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3150BA">
              <w:rPr>
                <w:rFonts w:ascii="GHEA Grapalat" w:hAnsi="GHEA Grapalat"/>
                <w:sz w:val="24"/>
                <w:szCs w:val="24"/>
              </w:rPr>
              <w:t>28</w:t>
            </w:r>
            <w:r w:rsidR="00D94884">
              <w:rPr>
                <w:rFonts w:ascii="GHEA Grapalat" w:hAnsi="GHEA Grapalat"/>
                <w:sz w:val="24"/>
                <w:szCs w:val="24"/>
              </w:rPr>
              <w:t>9</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D94884">
            <w:pPr>
              <w:pStyle w:val="Heading9"/>
              <w:outlineLvl w:val="8"/>
              <w:rPr>
                <w:rFonts w:ascii="GHEA Grapalat" w:hAnsi="GHEA Grapalat" w:cs="Sylfaen"/>
                <w:sz w:val="24"/>
                <w:szCs w:val="24"/>
              </w:rPr>
            </w:pPr>
            <w:r w:rsidRPr="00F4750A">
              <w:rPr>
                <w:rFonts w:ascii="GHEA Grapalat" w:hAnsi="GHEA Grapalat"/>
                <w:sz w:val="24"/>
                <w:szCs w:val="24"/>
              </w:rPr>
              <w:t>№</w:t>
            </w:r>
            <w:r w:rsidR="00AB3038" w:rsidRPr="00F4750A">
              <w:rPr>
                <w:rFonts w:ascii="GHEA Grapalat" w:hAnsi="GHEA Grapalat"/>
                <w:sz w:val="24"/>
                <w:szCs w:val="24"/>
              </w:rPr>
              <w:t>2</w:t>
            </w:r>
            <w:r w:rsidR="003150BA">
              <w:rPr>
                <w:rFonts w:ascii="GHEA Grapalat" w:hAnsi="GHEA Grapalat"/>
                <w:sz w:val="24"/>
                <w:szCs w:val="24"/>
              </w:rPr>
              <w:t>8</w:t>
            </w:r>
            <w:r w:rsidR="00D94884">
              <w:rPr>
                <w:rFonts w:ascii="GHEA Grapalat" w:hAnsi="GHEA Grapalat"/>
                <w:sz w:val="24"/>
                <w:szCs w:val="24"/>
              </w:rPr>
              <w:t>9</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D94884">
              <w:rPr>
                <w:rFonts w:ascii="GHEA Grapalat" w:hAnsi="GHEA Grapalat"/>
                <w:sz w:val="24"/>
                <w:szCs w:val="24"/>
              </w:rPr>
              <w:t>147</w:t>
            </w:r>
            <w:r w:rsidR="001658F5" w:rsidRPr="00F4750A">
              <w:rPr>
                <w:rFonts w:ascii="GHEA Grapalat" w:hAnsi="GHEA Grapalat"/>
                <w:sz w:val="24"/>
                <w:szCs w:val="24"/>
              </w:rPr>
              <w:t>/</w:t>
            </w:r>
            <w:r w:rsidR="00D94884">
              <w:rPr>
                <w:rFonts w:ascii="GHEA Grapalat" w:hAnsi="GHEA Grapalat"/>
                <w:sz w:val="24"/>
                <w:szCs w:val="24"/>
              </w:rPr>
              <w:t>1</w:t>
            </w:r>
            <w:r w:rsidR="003150BA">
              <w:rPr>
                <w:rFonts w:ascii="GHEA Grapalat" w:hAnsi="GHEA Grapalat"/>
                <w:sz w:val="24"/>
                <w:szCs w:val="24"/>
              </w:rPr>
              <w:t>5</w:t>
            </w:r>
            <w:r w:rsidR="00C13394" w:rsidRPr="00F4750A">
              <w:rPr>
                <w:rFonts w:ascii="GHEA Grapalat" w:hAnsi="GHEA Grapalat"/>
                <w:sz w:val="24"/>
                <w:szCs w:val="24"/>
              </w:rPr>
              <w:t>.</w:t>
            </w:r>
            <w:r w:rsidR="00D94884">
              <w:rPr>
                <w:rFonts w:ascii="GHEA Grapalat" w:hAnsi="GHEA Grapalat"/>
                <w:sz w:val="24"/>
                <w:szCs w:val="24"/>
              </w:rPr>
              <w:t>10</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CF762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D9488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D94884">
              <w:rPr>
                <w:rFonts w:ascii="GHEA Grapalat" w:hAnsi="GHEA Grapalat"/>
                <w:bCs/>
                <w:sz w:val="24"/>
                <w:szCs w:val="24"/>
                <w:lang w:val="en-US"/>
              </w:rPr>
              <w:t>15</w:t>
            </w:r>
            <w:r w:rsidRPr="00F4750A">
              <w:rPr>
                <w:rFonts w:ascii="GHEA Grapalat" w:hAnsi="GHEA Grapalat"/>
                <w:bCs/>
                <w:sz w:val="24"/>
                <w:szCs w:val="24"/>
                <w:lang w:val="en-US"/>
              </w:rPr>
              <w:t>».«</w:t>
            </w:r>
            <w:r w:rsidR="00D94884">
              <w:rPr>
                <w:rFonts w:ascii="GHEA Grapalat" w:hAnsi="GHEA Grapalat"/>
                <w:bCs/>
                <w:sz w:val="24"/>
                <w:szCs w:val="24"/>
                <w:lang w:val="en-US"/>
              </w:rPr>
              <w:t>10</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336FC4" w:rsidRPr="00336FC4">
              <w:rPr>
                <w:rFonts w:ascii="GHEA Grapalat" w:hAnsi="GHEA Grapalat"/>
                <w:szCs w:val="22"/>
                <w:lang w:val="hy-AM"/>
              </w:rPr>
              <w:t>Գեղարքունիքի մարզի Սարուխանի ԳԲԿ-ից դեպի Կարմիրգյուղ N4 ՊԳԿԿ միջին ճնշման և Կենտրոնական փողոցի ցածր ճնշման ստորգետնյա գազատարի վթարային հատվածների վերատեղադրում»</w:t>
            </w:r>
            <w:r w:rsidR="0048256B" w:rsidRPr="00F4750A">
              <w:rPr>
                <w:rFonts w:ascii="GHEA Grapalat" w:hAnsi="GHEA Grapalat"/>
                <w:szCs w:val="22"/>
                <w:lang w:val="hy-AM"/>
              </w:rPr>
              <w:t xml:space="preserve"> օբյեկտի նորոգման աշխատանքների ձեռքբերում:</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73497" w:rsidRPr="00F4750A">
              <w:rPr>
                <w:rFonts w:ascii="GHEA Grapalat" w:hAnsi="GHEA Grapalat"/>
                <w:bCs/>
                <w:szCs w:val="22"/>
                <w:lang w:val="ru-RU"/>
              </w:rPr>
              <w:t xml:space="preserve">Приобретение </w:t>
            </w:r>
            <w:r w:rsidR="00060DE1" w:rsidRPr="00F4750A">
              <w:rPr>
                <w:rFonts w:ascii="GHEA Grapalat" w:hAnsi="GHEA Grapalat"/>
                <w:bCs/>
                <w:szCs w:val="22"/>
                <w:lang w:val="ru-RU"/>
              </w:rPr>
              <w:t>работ</w:t>
            </w:r>
            <w:r w:rsidR="003B109A" w:rsidRPr="003B109A">
              <w:rPr>
                <w:rFonts w:ascii="GHEA Grapalat" w:hAnsi="GHEA Grapalat"/>
                <w:bCs/>
                <w:szCs w:val="22"/>
                <w:lang w:val="ru-RU"/>
              </w:rPr>
              <w:t xml:space="preserve"> на</w:t>
            </w:r>
            <w:r w:rsidR="00C73497" w:rsidRPr="00F4750A">
              <w:rPr>
                <w:rFonts w:ascii="GHEA Grapalat" w:hAnsi="GHEA Grapalat"/>
                <w:bCs/>
                <w:szCs w:val="22"/>
                <w:lang w:val="ru-RU"/>
              </w:rPr>
              <w:t xml:space="preserve"> объект</w:t>
            </w:r>
            <w:r w:rsidR="003B109A" w:rsidRPr="003B109A">
              <w:rPr>
                <w:rFonts w:ascii="GHEA Grapalat" w:hAnsi="GHEA Grapalat"/>
                <w:bCs/>
                <w:szCs w:val="22"/>
                <w:lang w:val="ru-RU"/>
              </w:rPr>
              <w:t>е</w:t>
            </w:r>
            <w:r w:rsidR="00C73497" w:rsidRPr="00F4750A">
              <w:rPr>
                <w:rFonts w:ascii="GHEA Grapalat" w:hAnsi="GHEA Grapalat"/>
                <w:bCs/>
                <w:szCs w:val="22"/>
                <w:lang w:val="ru-RU"/>
              </w:rPr>
              <w:t xml:space="preserve"> </w:t>
            </w:r>
            <w:r w:rsidR="00060DE1" w:rsidRPr="00F4750A">
              <w:rPr>
                <w:rFonts w:ascii="GHEA Grapalat" w:hAnsi="GHEA Grapalat"/>
                <w:bCs/>
                <w:szCs w:val="22"/>
                <w:lang w:val="ru-RU"/>
              </w:rPr>
              <w:t>«</w:t>
            </w:r>
            <w:r w:rsidR="003B109A" w:rsidRPr="003B109A">
              <w:rPr>
                <w:rFonts w:ascii="GHEA Grapalat" w:hAnsi="GHEA Grapalat"/>
                <w:bCs/>
                <w:szCs w:val="22"/>
                <w:lang w:val="ru-RU"/>
              </w:rPr>
              <w:t>Переустановка аварийных участков подземного газопровода среднего давления от Саруханского ГРС</w:t>
            </w:r>
            <w:r w:rsidR="00287207" w:rsidRPr="00287207">
              <w:rPr>
                <w:rFonts w:ascii="GHEA Grapalat" w:hAnsi="GHEA Grapalat"/>
                <w:bCs/>
                <w:szCs w:val="22"/>
                <w:lang w:val="ru-RU"/>
              </w:rPr>
              <w:t xml:space="preserve"> </w:t>
            </w:r>
            <w:r w:rsidR="003B109A" w:rsidRPr="003B109A">
              <w:rPr>
                <w:rFonts w:ascii="GHEA Grapalat" w:hAnsi="GHEA Grapalat"/>
                <w:bCs/>
                <w:szCs w:val="22"/>
                <w:lang w:val="ru-RU"/>
              </w:rPr>
              <w:t xml:space="preserve">до </w:t>
            </w:r>
            <w:r w:rsidR="00287207" w:rsidRPr="00287207">
              <w:rPr>
                <w:rFonts w:ascii="GHEA Grapalat" w:hAnsi="GHEA Grapalat"/>
                <w:bCs/>
                <w:szCs w:val="22"/>
                <w:lang w:val="ru-RU"/>
              </w:rPr>
              <w:t xml:space="preserve">ШГРП </w:t>
            </w:r>
            <w:r w:rsidR="003B109A" w:rsidRPr="003B109A">
              <w:rPr>
                <w:rFonts w:ascii="GHEA Grapalat" w:hAnsi="GHEA Grapalat"/>
                <w:bCs/>
                <w:szCs w:val="22"/>
                <w:lang w:val="ru-RU"/>
              </w:rPr>
              <w:t xml:space="preserve">Кармиргюх N4 и подземного газопровода низкого давления на центральной улице </w:t>
            </w:r>
            <w:r w:rsidR="00287207" w:rsidRPr="00287207">
              <w:rPr>
                <w:rFonts w:ascii="GHEA Grapalat" w:hAnsi="GHEA Grapalat"/>
                <w:bCs/>
                <w:szCs w:val="22"/>
                <w:lang w:val="ru-RU"/>
              </w:rPr>
              <w:t>Гегаркуникской области</w:t>
            </w:r>
            <w:r w:rsidR="002D7908" w:rsidRPr="002D7908">
              <w:rPr>
                <w:rFonts w:ascii="GHEA Grapalat" w:hAnsi="GHEA Grapalat"/>
                <w:bCs/>
                <w:szCs w:val="22"/>
                <w:lang w:val="ru-RU"/>
              </w:rPr>
              <w:t xml:space="preserve">. </w:t>
            </w:r>
          </w:p>
          <w:p w:rsidR="009A6C8D" w:rsidRPr="000F6523" w:rsidRDefault="007C199F" w:rsidP="00424915">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24915" w:rsidRPr="00424915">
              <w:rPr>
                <w:rFonts w:ascii="GHEA Grapalat" w:hAnsi="GHEA Grapalat"/>
                <w:szCs w:val="22"/>
              </w:rPr>
              <w:t>Purchase of repair work at the facility " reinstallation of emergency sections of the underground medium-pressure gas pipeline from Sarukhansk GPC to Karmirgyukh N4 FGC Gegharkunik region and the underground low-pressure gas pipeline on the central street</w:t>
            </w:r>
            <w:r w:rsidR="00424915">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3500A">
              <w:rPr>
                <w:rFonts w:ascii="GHEA Grapalat" w:hAnsi="GHEA Grapalat"/>
                <w:sz w:val="20"/>
                <w:szCs w:val="20"/>
                <w:lang w:eastAsia="ru-RU"/>
              </w:rPr>
              <w:t>06</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3500A">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53500A">
              <w:rPr>
                <w:rFonts w:ascii="GHEA Grapalat" w:hAnsi="GHEA Grapalat"/>
                <w:sz w:val="20"/>
                <w:szCs w:val="20"/>
                <w:lang w:eastAsia="ru-RU"/>
              </w:rPr>
              <w:t>06</w:t>
            </w:r>
            <w:r w:rsidR="00782F6E" w:rsidRPr="00F4750A">
              <w:rPr>
                <w:rFonts w:ascii="GHEA Grapalat" w:hAnsi="GHEA Grapalat"/>
                <w:sz w:val="20"/>
                <w:szCs w:val="20"/>
                <w:lang w:eastAsia="ru-RU"/>
              </w:rPr>
              <w:t>.202</w:t>
            </w:r>
            <w:r w:rsidR="0053500A">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53500A">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53500A">
              <w:rPr>
                <w:rFonts w:ascii="GHEA Grapalat" w:hAnsi="GHEA Grapalat"/>
                <w:sz w:val="20"/>
                <w:szCs w:val="20"/>
                <w:lang w:eastAsia="ru-RU"/>
              </w:rPr>
              <w:t>06</w:t>
            </w:r>
            <w:r w:rsidR="00782F6E" w:rsidRPr="00F4750A">
              <w:rPr>
                <w:rFonts w:ascii="GHEA Grapalat" w:hAnsi="GHEA Grapalat"/>
                <w:sz w:val="20"/>
                <w:szCs w:val="20"/>
                <w:lang w:eastAsia="ru-RU"/>
              </w:rPr>
              <w:t>.202</w:t>
            </w:r>
            <w:r w:rsidR="0053500A">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 xml:space="preserve">Ապրանքի մատակարարման  </w:t>
            </w:r>
            <w:r w:rsidRPr="00F4750A">
              <w:rPr>
                <w:rFonts w:ascii="GHEA Grapalat" w:hAnsi="GHEA Grapalat"/>
                <w:sz w:val="20"/>
                <w:szCs w:val="20"/>
                <w:lang w:eastAsia="ru-RU"/>
              </w:rPr>
              <w:lastRenderedPageBreak/>
              <w:t>(աշխատանքի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53500A">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53500A">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53500A">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53500A">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53500A">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lastRenderedPageBreak/>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B2078F" w:rsidP="002C087E">
            <w:pPr>
              <w:tabs>
                <w:tab w:val="left" w:pos="1916"/>
              </w:tabs>
              <w:jc w:val="center"/>
              <w:rPr>
                <w:rFonts w:ascii="GHEA Grapalat" w:hAnsi="GHEA Grapalat"/>
                <w:b/>
                <w:sz w:val="20"/>
                <w:szCs w:val="20"/>
                <w:lang w:val="ru-RU" w:eastAsia="ru-RU"/>
              </w:rPr>
            </w:pPr>
            <w:r w:rsidRPr="00B2078F">
              <w:rPr>
                <w:rFonts w:ascii="GHEA Grapalat" w:hAnsi="GHEA Grapalat"/>
                <w:b/>
                <w:sz w:val="20"/>
                <w:szCs w:val="20"/>
                <w:lang w:eastAsia="ru-RU"/>
              </w:rPr>
              <w:t xml:space="preserve">122283169.98 </w:t>
            </w:r>
            <w:r>
              <w:rPr>
                <w:rFonts w:ascii="GHEA Grapalat" w:hAnsi="GHEA Grapalat"/>
                <w:b/>
                <w:sz w:val="20"/>
                <w:szCs w:val="20"/>
                <w:lang w:eastAsia="ru-RU"/>
              </w:rPr>
              <w:t>146739803</w:t>
            </w:r>
            <w:r w:rsidR="00CC4277">
              <w:rPr>
                <w:rFonts w:ascii="GHEA Grapalat" w:hAnsi="GHEA Grapalat"/>
                <w:b/>
                <w:sz w:val="20"/>
                <w:szCs w:val="20"/>
                <w:lang w:eastAsia="ru-RU"/>
              </w:rPr>
              <w:t>.9</w:t>
            </w:r>
            <w:r>
              <w:rPr>
                <w:rFonts w:ascii="GHEA Grapalat" w:hAnsi="GHEA Grapalat"/>
                <w:b/>
                <w:sz w:val="20"/>
                <w:szCs w:val="20"/>
                <w:lang w:eastAsia="ru-RU"/>
              </w:rPr>
              <w:t>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lastRenderedPageBreak/>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F4750A">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lastRenderedPageBreak/>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F762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004E4">
              <w:rPr>
                <w:rFonts w:ascii="GHEA Grapalat" w:hAnsi="GHEA Grapalat"/>
                <w:sz w:val="22"/>
                <w:szCs w:val="22"/>
              </w:rPr>
              <w:t>1</w:t>
            </w:r>
            <w:r w:rsidR="00F172F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E004E4">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004E4">
              <w:rPr>
                <w:rFonts w:ascii="GHEA Grapalat" w:hAnsi="GHEA Grapalat"/>
                <w:sz w:val="22"/>
                <w:szCs w:val="22"/>
              </w:rPr>
              <w:t>30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E004E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E004E4">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E004E4" w:rsidRPr="00E004E4">
              <w:rPr>
                <w:rFonts w:ascii="GHEA Grapalat" w:hAnsi="GHEA Grapalat"/>
                <w:sz w:val="22"/>
                <w:szCs w:val="22"/>
                <w:lang w:val="hy-AM"/>
              </w:rPr>
              <w:t>30</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F172F5">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E004E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E004E4">
              <w:rPr>
                <w:rFonts w:ascii="GHEA Grapalat" w:hAnsi="GHEA Grapalat"/>
                <w:sz w:val="22"/>
                <w:szCs w:val="22"/>
              </w:rPr>
              <w:t>30</w:t>
            </w:r>
            <w:bookmarkStart w:id="0" w:name="_GoBack"/>
            <w:bookmarkEnd w:id="0"/>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620" w:rsidRDefault="00CF7620" w:rsidP="00C967E7">
      <w:r>
        <w:separator/>
      </w:r>
    </w:p>
  </w:endnote>
  <w:endnote w:type="continuationSeparator" w:id="0">
    <w:p w:rsidR="00CF7620" w:rsidRDefault="00CF762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620" w:rsidRDefault="00CF7620" w:rsidP="00C967E7">
      <w:r>
        <w:separator/>
      </w:r>
    </w:p>
  </w:footnote>
  <w:footnote w:type="continuationSeparator" w:id="0">
    <w:p w:rsidR="00CF7620" w:rsidRDefault="00CF762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620"/>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0F971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D9F07-C856-4D2B-AC77-7BC9C99B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Pages>
  <Words>2604</Words>
  <Characters>14846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181</cp:revision>
  <cp:lastPrinted>2014-12-29T11:02:00Z</cp:lastPrinted>
  <dcterms:created xsi:type="dcterms:W3CDTF">2021-04-05T10:52:00Z</dcterms:created>
  <dcterms:modified xsi:type="dcterms:W3CDTF">2025-10-15T06:03:00Z</dcterms:modified>
</cp:coreProperties>
</file>