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786D" w14:textId="77777777" w:rsidR="00E07C7C" w:rsidRPr="00E07C7C" w:rsidRDefault="00E07C7C" w:rsidP="00E07C7C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eastAsia="ru-RU"/>
          <w14:ligatures w14:val="none"/>
        </w:rPr>
      </w:pPr>
    </w:p>
    <w:p w14:paraId="0DFFA559" w14:textId="77777777" w:rsidR="00E07C7C" w:rsidRPr="00E07C7C" w:rsidRDefault="00E07C7C" w:rsidP="00E07C7C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E07C7C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23770034" w14:textId="77777777" w:rsidR="00E07C7C" w:rsidRPr="00E07C7C" w:rsidRDefault="00E07C7C" w:rsidP="00E07C7C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E07C7C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գնման ընթացակարգը  չկայացած հայտարարելու մասին</w:t>
      </w:r>
    </w:p>
    <w:p w14:paraId="274F9F90" w14:textId="77777777" w:rsidR="00E07C7C" w:rsidRPr="00E07C7C" w:rsidRDefault="00E07C7C" w:rsidP="00E07C7C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</w:p>
    <w:p w14:paraId="34A91488" w14:textId="77777777" w:rsidR="00E07C7C" w:rsidRPr="00E07C7C" w:rsidRDefault="00E07C7C" w:rsidP="00E07C7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color w:val="000000"/>
          <w:kern w:val="0"/>
          <w:sz w:val="20"/>
          <w:szCs w:val="21"/>
          <w:shd w:val="clear" w:color="auto" w:fill="FFFFFF"/>
          <w:lang w:val="af-ZA"/>
          <w14:ligatures w14:val="none"/>
        </w:rPr>
      </w:pPr>
      <w:r w:rsidRPr="00E07C7C">
        <w:rPr>
          <w:rFonts w:ascii="GHEA Grapalat" w:eastAsia="Times New Roman" w:hAnsi="GHEA Grapalat" w:cs="Times New Roman"/>
          <w:i/>
          <w:kern w:val="0"/>
          <w:sz w:val="20"/>
          <w:szCs w:val="20"/>
          <w:lang w:val="af-ZA"/>
          <w14:ligatures w14:val="none"/>
        </w:rPr>
        <w:t xml:space="preserve">Ընթացակարգի ծածկագիրը </w:t>
      </w:r>
      <w:r w:rsidRPr="00E07C7C">
        <w:rPr>
          <w:rFonts w:ascii="GHEA Grapalat" w:eastAsia="Times New Roman" w:hAnsi="GHEA Grapalat" w:cs="Times New Roman"/>
          <w:i/>
          <w:kern w:val="0"/>
          <w:sz w:val="20"/>
          <w:szCs w:val="20"/>
          <w14:ligatures w14:val="none"/>
        </w:rPr>
        <w:t xml:space="preserve">ԾՔ-ԳՀԱՊՁԲ-26/4       </w:t>
      </w:r>
    </w:p>
    <w:p w14:paraId="5585683E" w14:textId="77777777" w:rsidR="00E07C7C" w:rsidRPr="00E07C7C" w:rsidRDefault="00E07C7C" w:rsidP="00E07C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9FCED42" w14:textId="77777777" w:rsidR="00E07C7C" w:rsidRPr="00E07C7C" w:rsidRDefault="00E07C7C" w:rsidP="00E07C7C">
      <w:pPr>
        <w:spacing w:after="120" w:line="240" w:lineRule="auto"/>
        <w:ind w:left="-426"/>
        <w:jc w:val="center"/>
        <w:rPr>
          <w:rFonts w:ascii="GHEA Grapalat" w:eastAsia="Times New Roman" w:hAnsi="GHEA Grapalat" w:cs="Times New Roman"/>
          <w:b/>
          <w:bCs/>
          <w:iCs/>
          <w:kern w:val="0"/>
          <w:sz w:val="14"/>
          <w:szCs w:val="14"/>
          <w:lang w:eastAsia="ru-RU"/>
          <w14:ligatures w14:val="none"/>
        </w:rPr>
      </w:pPr>
      <w:r w:rsidRPr="00E07C7C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Ծաղկաձորի համայնքապետարանը </w:t>
      </w:r>
      <w:r w:rsidRPr="00E07C7C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 ստորև ներկայացնում է իր կարիքների համար </w:t>
      </w:r>
      <w:r w:rsidRPr="00E07C7C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«</w:t>
      </w:r>
      <w:r w:rsidRPr="00E07C7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eastAsia="ru-RU"/>
          <w14:ligatures w14:val="none"/>
        </w:rPr>
        <w:t>Սննդամթերք</w:t>
      </w:r>
      <w:r w:rsidRPr="00E07C7C">
        <w:rPr>
          <w:rFonts w:ascii="GHEA Grapalat" w:eastAsia="Times New Roman" w:hAnsi="GHEA Grapalat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»-ի</w:t>
      </w:r>
      <w:r w:rsidRPr="00E07C7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Calibri" w:eastAsia="Times New Roman" w:hAnsi="Calibri" w:cs="Times New Roma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ձեռքբերման նպատակով կազմակերպված  </w:t>
      </w:r>
      <w:r w:rsidRPr="00E07C7C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 xml:space="preserve">ԾՔ-ԳՀԱՊՁԲ-26/4  </w:t>
      </w:r>
      <w:r w:rsidRPr="00E07C7C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ծածկագրով գնման ընթացակարգ</w:t>
      </w:r>
      <w:r w:rsidRPr="00E07C7C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ի 10,13 և 21-րդ չափաբաժինները </w:t>
      </w:r>
      <w:r w:rsidRPr="00E07C7C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E07C7C" w:rsidRPr="00E07C7C" w14:paraId="1849BC4C" w14:textId="77777777" w:rsidTr="005817B2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FBE7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C1BC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առարկայի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03A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ընթացակարգի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մասնակիցների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անվանումները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այդպիսիք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լինելու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7DB5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է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հայտարարվել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համաձայն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`”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Գնումների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”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ՀՀ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օրենքի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37-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հոդվածի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1-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</w:t>
            </w:r>
          </w:p>
          <w:p w14:paraId="27F74047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ընդգծել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համապատասխան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տողը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AE1F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հայտարարելու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հիմնավորման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վերաբերյալ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տեղեկատվություն</w:t>
            </w:r>
          </w:p>
        </w:tc>
      </w:tr>
      <w:tr w:rsidR="00E07C7C" w:rsidRPr="00E07C7C" w14:paraId="6474E69C" w14:textId="77777777" w:rsidTr="005817B2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96BB3" w14:textId="77777777" w:rsidR="00E07C7C" w:rsidRPr="00E07C7C" w:rsidRDefault="00E07C7C" w:rsidP="00E07C7C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A5CB" w14:textId="77777777" w:rsidR="00E07C7C" w:rsidRPr="00E07C7C" w:rsidRDefault="00E07C7C" w:rsidP="00E07C7C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2893" w14:textId="77777777" w:rsidR="00E07C7C" w:rsidRPr="00E07C7C" w:rsidRDefault="00E07C7C" w:rsidP="00E07C7C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F6259" w14:textId="77777777" w:rsidR="00E07C7C" w:rsidRPr="00E07C7C" w:rsidRDefault="00E07C7C" w:rsidP="00E07C7C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CCD18" w14:textId="77777777" w:rsidR="00E07C7C" w:rsidRPr="00E07C7C" w:rsidRDefault="00E07C7C" w:rsidP="00E07C7C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</w:tr>
      <w:tr w:rsidR="00E07C7C" w:rsidRPr="00E07C7C" w14:paraId="51EB6015" w14:textId="77777777" w:rsidTr="005817B2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E727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C65F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/>
                <w14:ligatures w14:val="none"/>
              </w:rPr>
              <w:t xml:space="preserve">Բլղուր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E016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/>
                <w14:ligatures w14:val="none"/>
              </w:rPr>
            </w:pPr>
          </w:p>
          <w:p w14:paraId="1A7A80F7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/>
                <w14:ligatures w14:val="none"/>
              </w:rPr>
              <w:t>Գրիգորյան Գոռ Գրիգորի Ա/Ձ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3674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1-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</w:p>
          <w:p w14:paraId="17DFFF39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2-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074EE396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3-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787D959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4-</w:t>
            </w:r>
            <w:r w:rsidRPr="00E07C7C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4A48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պայմանագիր</w:t>
            </w:r>
            <w:proofErr w:type="spellEnd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չի</w:t>
            </w:r>
            <w:proofErr w:type="spellEnd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կնքվում</w:t>
            </w:r>
            <w:proofErr w:type="spellEnd"/>
          </w:p>
        </w:tc>
      </w:tr>
      <w:tr w:rsidR="00E07C7C" w:rsidRPr="00E07C7C" w14:paraId="2D7101A2" w14:textId="77777777" w:rsidTr="005817B2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DABF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B86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/>
                <w14:ligatures w14:val="none"/>
              </w:rPr>
              <w:t>Սիսեռ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AF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/>
                <w14:ligatures w14:val="none"/>
              </w:rPr>
            </w:pPr>
            <w:proofErr w:type="spellStart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Գրիգորյան</w:t>
            </w:r>
            <w:proofErr w:type="spellEnd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Գոռ</w:t>
            </w:r>
            <w:proofErr w:type="spellEnd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Գրիգորի</w:t>
            </w:r>
            <w:proofErr w:type="spellEnd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Ա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>/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9C2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1-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</w:p>
          <w:p w14:paraId="6300076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2-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13297FFF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3-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3A20113C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4-</w:t>
            </w:r>
            <w:r w:rsidRPr="00E07C7C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FC17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պայմանագիր</w:t>
            </w:r>
            <w:proofErr w:type="spellEnd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չի</w:t>
            </w:r>
            <w:proofErr w:type="spellEnd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կնքվում</w:t>
            </w:r>
            <w:proofErr w:type="spellEnd"/>
          </w:p>
        </w:tc>
      </w:tr>
      <w:tr w:rsidR="00E07C7C" w:rsidRPr="00E07C7C" w14:paraId="660847FD" w14:textId="77777777" w:rsidTr="005817B2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6051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F3A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/>
                <w14:ligatures w14:val="none"/>
              </w:rPr>
              <w:t>Տոմատ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4B6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/>
                <w14:ligatures w14:val="none"/>
              </w:rPr>
            </w:pPr>
            <w:proofErr w:type="spellStart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Գրիգորյան</w:t>
            </w:r>
            <w:proofErr w:type="spellEnd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Գոռ</w:t>
            </w:r>
            <w:proofErr w:type="spellEnd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Գրիգորի</w:t>
            </w:r>
            <w:proofErr w:type="spellEnd"/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Ա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af-ZA" w:eastAsia="ru-RU"/>
                <w14:ligatures w14:val="none"/>
              </w:rPr>
              <w:t>/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2893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1-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</w:p>
          <w:p w14:paraId="567B5A8E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2-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554DDA8B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3-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26C5E1FC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4-</w:t>
            </w:r>
            <w:r w:rsidRPr="00E07C7C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րդ</w:t>
            </w:r>
            <w:r w:rsidRPr="00E07C7C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  <w:r w:rsidRPr="00E07C7C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5212" w14:textId="77777777" w:rsidR="00E07C7C" w:rsidRPr="00E07C7C" w:rsidRDefault="00E07C7C" w:rsidP="00E07C7C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պայմանագիր</w:t>
            </w:r>
            <w:proofErr w:type="spellEnd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չի</w:t>
            </w:r>
            <w:proofErr w:type="spellEnd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E07C7C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ru-RU" w:eastAsia="ru-RU"/>
                <w14:ligatures w14:val="none"/>
              </w:rPr>
              <w:t>կնքվում</w:t>
            </w:r>
            <w:proofErr w:type="spellEnd"/>
          </w:p>
        </w:tc>
      </w:tr>
    </w:tbl>
    <w:p w14:paraId="66BEB1BD" w14:textId="77777777" w:rsidR="00E07C7C" w:rsidRPr="00E07C7C" w:rsidRDefault="00E07C7C" w:rsidP="00E07C7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3CB59107" w14:textId="77777777" w:rsidR="00E07C7C" w:rsidRPr="00E07C7C" w:rsidRDefault="00E07C7C" w:rsidP="00E07C7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1C898C91" w14:textId="77777777" w:rsidR="00E07C7C" w:rsidRPr="00E07C7C" w:rsidRDefault="00E07C7C" w:rsidP="00E07C7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հետ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կապված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լրացուցիչ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տեղեկություններ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ստանալու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համար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կարող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եք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դիմել</w:t>
      </w:r>
      <w:r w:rsidRPr="00E07C7C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 xml:space="preserve"> «</w:t>
      </w:r>
      <w:r w:rsidRPr="00E07C7C">
        <w:rPr>
          <w:rFonts w:ascii="GHEA Grapalat" w:eastAsia="Times New Roman" w:hAnsi="GHEA Grapalat" w:cs="Times New Roman"/>
          <w:b/>
          <w:kern w:val="0"/>
          <w:sz w:val="20"/>
          <w:szCs w:val="20"/>
          <w:lang w:eastAsia="ru-RU"/>
          <w14:ligatures w14:val="none"/>
        </w:rPr>
        <w:t>ԾՔ-ԳՀԱՊՁԲ-26/4</w:t>
      </w:r>
      <w:r w:rsidRPr="00E07C7C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ծածկագրով գնումների համակարգող </w:t>
      </w:r>
      <w:proofErr w:type="spellStart"/>
      <w:r w:rsidRPr="00E07C7C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ru-RU" w:eastAsia="ru-RU"/>
          <w14:ligatures w14:val="none"/>
        </w:rPr>
        <w:t>Նարինե</w:t>
      </w:r>
      <w:proofErr w:type="spellEnd"/>
      <w:r w:rsidRPr="00E07C7C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proofErr w:type="spellStart"/>
      <w:r w:rsidRPr="00E07C7C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ru-RU" w:eastAsia="ru-RU"/>
          <w14:ligatures w14:val="none"/>
        </w:rPr>
        <w:t>Մխիթարյան</w:t>
      </w:r>
      <w:proofErr w:type="spellEnd"/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-ին:</w:t>
      </w:r>
    </w:p>
    <w:p w14:paraId="63E2540A" w14:textId="77777777" w:rsidR="00E07C7C" w:rsidRPr="00E07C7C" w:rsidRDefault="00E07C7C" w:rsidP="00E07C7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060</w:t>
      </w:r>
      <w:r w:rsidRPr="00E07C7C">
        <w:rPr>
          <w:rFonts w:ascii="Calibri" w:eastAsia="Times New Roman" w:hAnsi="Calibri" w:cs="Calibri"/>
          <w:kern w:val="0"/>
          <w:sz w:val="20"/>
          <w:szCs w:val="20"/>
          <w:lang w:val="af-ZA" w:eastAsia="ru-RU"/>
          <w14:ligatures w14:val="none"/>
        </w:rPr>
        <w:t> 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680 251</w:t>
      </w:r>
      <w:r w:rsidRPr="00E07C7C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7CBEFAC4" w14:textId="77777777" w:rsidR="00E07C7C" w:rsidRPr="00E07C7C" w:rsidRDefault="00E07C7C" w:rsidP="00E07C7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E07C7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Էլեկոտրանային փոստ՝</w:t>
      </w:r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hyperlink r:id="rId4" w:history="1">
        <w:r w:rsidRPr="00E07C7C">
          <w:rPr>
            <w:rFonts w:ascii="GHEA Grapalat" w:eastAsia="Times New Roman" w:hAnsi="GHEA Grapalat" w:cs="Times New Roman"/>
            <w:color w:val="0563C1"/>
            <w:kern w:val="0"/>
            <w:sz w:val="20"/>
            <w:szCs w:val="20"/>
            <w:u w:val="single"/>
            <w:lang w:val="af-ZA" w:eastAsia="ru-RU"/>
            <w14:ligatures w14:val="none"/>
          </w:rPr>
          <w:t>tsaghkadzor.tender@mail.ru</w:t>
        </w:r>
      </w:hyperlink>
      <w:r w:rsidRPr="00E07C7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E07C7C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45A72A10" w14:textId="77777777" w:rsidR="00E07C7C" w:rsidRPr="00E07C7C" w:rsidRDefault="00E07C7C" w:rsidP="00E07C7C">
      <w:pPr>
        <w:spacing w:after="0" w:line="240" w:lineRule="auto"/>
        <w:ind w:left="360" w:firstLine="709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  <w:r w:rsidRPr="00E07C7C">
        <w:rPr>
          <w:rFonts w:ascii="GHEA Grapalat" w:eastAsia="Times New Roman" w:hAnsi="GHEA Grapalat" w:cs="Sylfaen"/>
          <w:kern w:val="0"/>
          <w:sz w:val="20"/>
          <w:szCs w:val="16"/>
          <w:lang w:val="af-ZA" w:eastAsia="ru-RU"/>
          <w14:ligatures w14:val="none"/>
        </w:rPr>
        <w:t>Պատվիրատու</w:t>
      </w:r>
      <w:r w:rsidRPr="00E07C7C">
        <w:rPr>
          <w:rFonts w:ascii="GHEA Grapalat" w:eastAsia="Times New Roman" w:hAnsi="GHEA Grapalat" w:cs="Times New Roman"/>
          <w:kern w:val="0"/>
          <w:sz w:val="20"/>
          <w:szCs w:val="16"/>
          <w:lang w:val="af-ZA" w:eastAsia="ru-RU"/>
          <w14:ligatures w14:val="none"/>
        </w:rPr>
        <w:t xml:space="preserve">` </w:t>
      </w:r>
      <w:proofErr w:type="spellStart"/>
      <w:r w:rsidRPr="00E07C7C">
        <w:rPr>
          <w:rFonts w:ascii="GHEA Grapalat" w:eastAsia="Times New Roman" w:hAnsi="GHEA Grapalat" w:cs="Sylfaen"/>
          <w:kern w:val="0"/>
          <w:lang w:val="ru-RU" w:eastAsia="ru-RU"/>
          <w14:ligatures w14:val="none"/>
        </w:rPr>
        <w:t>Ծաղկաձորի</w:t>
      </w:r>
      <w:proofErr w:type="spellEnd"/>
      <w:r w:rsidRPr="00E07C7C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 </w:t>
      </w:r>
      <w:proofErr w:type="spellStart"/>
      <w:r w:rsidRPr="00E07C7C">
        <w:rPr>
          <w:rFonts w:ascii="GHEA Grapalat" w:eastAsia="Times New Roman" w:hAnsi="GHEA Grapalat" w:cs="Sylfaen"/>
          <w:kern w:val="0"/>
          <w:lang w:val="ru-RU" w:eastAsia="ru-RU"/>
          <w14:ligatures w14:val="none"/>
        </w:rPr>
        <w:t>համայնքապետարան</w:t>
      </w:r>
      <w:proofErr w:type="spellEnd"/>
    </w:p>
    <w:p w14:paraId="39058134" w14:textId="77777777" w:rsidR="00E07C7C" w:rsidRPr="00E07C7C" w:rsidRDefault="00E07C7C" w:rsidP="00E07C7C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u w:val="single"/>
          <w:lang w:val="af-ZA" w:eastAsia="ru-RU"/>
          <w14:ligatures w14:val="none"/>
        </w:rPr>
      </w:pPr>
    </w:p>
    <w:p w14:paraId="233A761E" w14:textId="77777777" w:rsidR="00E07C7C" w:rsidRPr="00E07C7C" w:rsidRDefault="00E07C7C" w:rsidP="00E07C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af-ZA" w:eastAsia="ru-RU"/>
          <w14:ligatures w14:val="none"/>
        </w:rPr>
      </w:pPr>
    </w:p>
    <w:p w14:paraId="14D228A7" w14:textId="77777777" w:rsidR="00E07C7C" w:rsidRPr="00E07C7C" w:rsidRDefault="00E07C7C" w:rsidP="00E07C7C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u w:val="single"/>
          <w:lang w:val="af-ZA" w:eastAsia="ru-RU"/>
          <w14:ligatures w14:val="none"/>
        </w:rPr>
      </w:pPr>
    </w:p>
    <w:p w14:paraId="5D6E5AA5" w14:textId="77777777" w:rsidR="00E07C7C" w:rsidRPr="00E07C7C" w:rsidRDefault="00E07C7C" w:rsidP="00E07C7C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6D984CD2" w14:textId="77777777" w:rsidR="00E07C7C" w:rsidRPr="00E07C7C" w:rsidRDefault="00E07C7C" w:rsidP="00E07C7C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06C80F2D" w14:textId="77777777" w:rsidR="00E07C7C" w:rsidRPr="00E07C7C" w:rsidRDefault="00E07C7C" w:rsidP="00E07C7C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43FAE0A1" w14:textId="77777777" w:rsidR="00E07C7C" w:rsidRPr="00E07C7C" w:rsidRDefault="00E07C7C" w:rsidP="00E07C7C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0A884B92" w14:textId="77777777" w:rsidR="00E07C7C" w:rsidRPr="00E07C7C" w:rsidRDefault="00E07C7C" w:rsidP="00E07C7C">
      <w:pPr>
        <w:spacing w:after="0" w:line="240" w:lineRule="auto"/>
        <w:rPr>
          <w:rFonts w:ascii="GHEA Grapalat" w:eastAsia="Times New Roman" w:hAnsi="GHEA Grapalat" w:cs="Times New Roman"/>
          <w:kern w:val="0"/>
          <w:sz w:val="20"/>
          <w:szCs w:val="20"/>
          <w:lang w:val="pt-BR" w:eastAsia="ru-RU"/>
          <w14:ligatures w14:val="none"/>
        </w:rPr>
      </w:pPr>
    </w:p>
    <w:p w14:paraId="29C7D3AB" w14:textId="77777777" w:rsidR="00E07C7C" w:rsidRPr="00E07C7C" w:rsidRDefault="00E07C7C" w:rsidP="00E07C7C">
      <w:pPr>
        <w:spacing w:after="0" w:line="240" w:lineRule="auto"/>
        <w:ind w:left="-426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u w:val="single"/>
          <w:lang w:val="af-ZA" w:eastAsia="ru-RU"/>
          <w14:ligatures w14:val="none"/>
        </w:rPr>
      </w:pPr>
    </w:p>
    <w:p w14:paraId="7210005D" w14:textId="77777777" w:rsidR="00E07C7C" w:rsidRPr="00E07C7C" w:rsidRDefault="00E07C7C" w:rsidP="00E07C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58958C0D" w14:textId="77777777" w:rsidR="005B4028" w:rsidRDefault="005B4028"/>
    <w:sectPr w:rsidR="005B4028" w:rsidSect="00E0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AD"/>
    <w:rsid w:val="00290FAD"/>
    <w:rsid w:val="004605F9"/>
    <w:rsid w:val="005B4028"/>
    <w:rsid w:val="007E3D43"/>
    <w:rsid w:val="00E07C7C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C0131-843D-401C-BFF2-7B61BD60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F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F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F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F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F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F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F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F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F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F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2026-04-01T12:56:00Z</dcterms:created>
  <dcterms:modified xsi:type="dcterms:W3CDTF">2026-04-01T12:56:00Z</dcterms:modified>
</cp:coreProperties>
</file>