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7CE" w:rsidRPr="00265CB7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265CB7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E257CE" w:rsidRPr="00265CB7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265CB7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265CB7" w:rsidRDefault="00E257CE" w:rsidP="00E257CE">
      <w:pPr>
        <w:jc w:val="both"/>
        <w:rPr>
          <w:rFonts w:ascii="Sylfaen" w:hAnsi="Sylfaen"/>
          <w:sz w:val="20"/>
          <w:lang w:val="af-ZA"/>
        </w:rPr>
      </w:pPr>
    </w:p>
    <w:p w:rsidR="00E257CE" w:rsidRPr="00C52220" w:rsidRDefault="00E257CE" w:rsidP="004116B8">
      <w:pPr>
        <w:pStyle w:val="Heading3"/>
        <w:spacing w:line="360" w:lineRule="auto"/>
        <w:ind w:firstLine="0"/>
        <w:rPr>
          <w:rFonts w:ascii="Sylfaen" w:hAnsi="Sylfaen"/>
          <w:sz w:val="24"/>
          <w:szCs w:val="24"/>
          <w:lang w:val="hy-AM"/>
        </w:rPr>
      </w:pPr>
      <w:r w:rsidRPr="00265CB7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AE49AB" w:rsidRPr="00265CB7">
        <w:rPr>
          <w:rFonts w:ascii="Sylfaen" w:hAnsi="Sylfaen" w:cs="Sylfaen"/>
          <w:b w:val="0"/>
          <w:sz w:val="20"/>
          <w:lang w:val="af-ZA"/>
        </w:rPr>
        <w:t>«ՔԲԿ-ԳՀԱՊՁԲ-</w:t>
      </w:r>
      <w:r w:rsidR="00AF7F5D" w:rsidRPr="00AF7F5D">
        <w:rPr>
          <w:rFonts w:ascii="Sylfaen" w:hAnsi="Sylfaen" w:cs="Sylfaen"/>
          <w:b w:val="0"/>
          <w:sz w:val="20"/>
          <w:lang w:val="af-ZA"/>
        </w:rPr>
        <w:t>2</w:t>
      </w:r>
      <w:r w:rsidR="00C52220">
        <w:rPr>
          <w:rFonts w:ascii="Sylfaen" w:hAnsi="Sylfaen" w:cs="Sylfaen"/>
          <w:b w:val="0"/>
          <w:sz w:val="20"/>
          <w:lang w:val="hy-AM"/>
        </w:rPr>
        <w:t>5</w:t>
      </w:r>
      <w:r w:rsidR="007C04F3" w:rsidRPr="00265CB7">
        <w:rPr>
          <w:rFonts w:ascii="Sylfaen" w:hAnsi="Sylfaen" w:cs="Sylfaen"/>
          <w:b w:val="0"/>
          <w:sz w:val="20"/>
          <w:lang w:val="hy-AM"/>
        </w:rPr>
        <w:t>/</w:t>
      </w:r>
      <w:r w:rsidR="00BC1F85">
        <w:rPr>
          <w:rFonts w:ascii="Sylfaen" w:hAnsi="Sylfaen" w:cs="Sylfaen"/>
          <w:b w:val="0"/>
          <w:sz w:val="20"/>
          <w:lang w:val="hy-AM"/>
        </w:rPr>
        <w:t>40</w:t>
      </w:r>
      <w:r w:rsidR="00C52220">
        <w:rPr>
          <w:rFonts w:ascii="Sylfaen" w:hAnsi="Sylfaen" w:cs="Sylfaen"/>
          <w:b w:val="0"/>
          <w:sz w:val="20"/>
          <w:lang w:val="hy-AM"/>
        </w:rPr>
        <w:t>»</w:t>
      </w:r>
    </w:p>
    <w:p w:rsidR="00E257CE" w:rsidRDefault="0016032D" w:rsidP="00F975F9">
      <w:pPr>
        <w:pStyle w:val="Heading3"/>
        <w:spacing w:line="360" w:lineRule="auto"/>
        <w:ind w:firstLine="0"/>
        <w:jc w:val="both"/>
        <w:rPr>
          <w:rFonts w:ascii="Sylfaen" w:hAnsi="Sylfaen" w:cs="Sylfaen"/>
          <w:sz w:val="20"/>
          <w:lang w:val="af-ZA"/>
        </w:rPr>
      </w:pPr>
      <w:r w:rsidRPr="00C21373">
        <w:rPr>
          <w:rFonts w:ascii="Sylfaen" w:hAnsi="Sylfaen" w:cs="Sylfaen"/>
          <w:sz w:val="20"/>
          <w:lang w:val="af-ZA"/>
        </w:rPr>
        <w:t>«Քրեակատարողական բժշկության կենտրոն» ՊՈԱԿ-ը</w:t>
      </w:r>
      <w:r w:rsidR="00467E5B" w:rsidRPr="00265CB7">
        <w:rPr>
          <w:rFonts w:ascii="Sylfaen" w:hAnsi="Sylfaen" w:cs="Sylfaen"/>
          <w:sz w:val="20"/>
          <w:lang w:val="af-ZA"/>
        </w:rPr>
        <w:t xml:space="preserve"> </w:t>
      </w:r>
      <w:r w:rsidR="00E257CE" w:rsidRPr="00265CB7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</w:t>
      </w:r>
      <w:r w:rsidR="00AE49AB" w:rsidRPr="00C21373">
        <w:rPr>
          <w:rFonts w:ascii="Sylfaen" w:hAnsi="Sylfaen" w:cs="Sylfaen"/>
          <w:sz w:val="20"/>
          <w:lang w:val="af-ZA"/>
        </w:rPr>
        <w:t xml:space="preserve"> </w:t>
      </w:r>
      <w:r w:rsidR="00F975F9" w:rsidRPr="00F975F9">
        <w:rPr>
          <w:rFonts w:ascii="Sylfaen" w:hAnsi="Sylfaen" w:cs="Sylfaen"/>
          <w:sz w:val="20"/>
          <w:lang w:val="af-ZA"/>
        </w:rPr>
        <w:t>բժշկական սարքերի և բժշկական պարագաների</w:t>
      </w:r>
      <w:r w:rsidR="00F975F9" w:rsidRPr="00265CB7">
        <w:rPr>
          <w:rFonts w:ascii="Sylfaen" w:hAnsi="Sylfaen" w:cs="Sylfaen"/>
          <w:sz w:val="20"/>
          <w:lang w:val="af-ZA"/>
        </w:rPr>
        <w:t xml:space="preserve"> </w:t>
      </w:r>
      <w:r w:rsidR="00E257CE" w:rsidRPr="00265CB7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C21373">
        <w:rPr>
          <w:rFonts w:ascii="Sylfaen" w:hAnsi="Sylfaen" w:cs="Sylfaen"/>
          <w:sz w:val="20"/>
          <w:lang w:val="af-ZA"/>
        </w:rPr>
        <w:t xml:space="preserve"> </w:t>
      </w:r>
      <w:r w:rsidR="00C52220" w:rsidRPr="00F975F9">
        <w:rPr>
          <w:rFonts w:ascii="Sylfaen" w:hAnsi="Sylfaen" w:cs="Sylfaen"/>
          <w:sz w:val="20"/>
          <w:lang w:val="af-ZA"/>
        </w:rPr>
        <w:t>«ՔԲԿ-ԳՀԱՊՁԲ-25/</w:t>
      </w:r>
      <w:r w:rsidR="00F975F9" w:rsidRPr="00F975F9">
        <w:rPr>
          <w:rFonts w:ascii="Sylfaen" w:hAnsi="Sylfaen" w:cs="Sylfaen"/>
          <w:sz w:val="20"/>
          <w:lang w:val="af-ZA"/>
        </w:rPr>
        <w:t>4</w:t>
      </w:r>
      <w:r w:rsidR="00BC1F85">
        <w:rPr>
          <w:rFonts w:ascii="Sylfaen" w:hAnsi="Sylfaen" w:cs="Sylfaen"/>
          <w:sz w:val="20"/>
          <w:lang w:val="hy-AM"/>
        </w:rPr>
        <w:t>0</w:t>
      </w:r>
      <w:r w:rsidR="00C52220" w:rsidRPr="00F975F9">
        <w:rPr>
          <w:rFonts w:ascii="Sylfaen" w:hAnsi="Sylfaen" w:cs="Sylfaen"/>
          <w:sz w:val="20"/>
          <w:lang w:val="af-ZA"/>
        </w:rPr>
        <w:t>»</w:t>
      </w:r>
      <w:r w:rsidR="00F975F9" w:rsidRPr="00F975F9">
        <w:rPr>
          <w:rFonts w:ascii="Sylfaen" w:hAnsi="Sylfaen" w:cs="Sylfaen"/>
          <w:sz w:val="20"/>
          <w:lang w:val="af-ZA"/>
        </w:rPr>
        <w:t xml:space="preserve"> </w:t>
      </w:r>
      <w:r w:rsidR="00AE49AB" w:rsidRPr="00C21373">
        <w:rPr>
          <w:rFonts w:ascii="Sylfaen" w:hAnsi="Sylfaen" w:cs="Sylfaen"/>
          <w:sz w:val="20"/>
          <w:lang w:val="af-ZA"/>
        </w:rPr>
        <w:t xml:space="preserve"> </w:t>
      </w:r>
      <w:r w:rsidR="00AE49AB" w:rsidRPr="00265CB7">
        <w:rPr>
          <w:rFonts w:ascii="Sylfaen" w:hAnsi="Sylfaen" w:cs="Sylfaen"/>
          <w:sz w:val="20"/>
          <w:lang w:val="af-ZA"/>
        </w:rPr>
        <w:t>ծածկագրով գնման ընթացակարգ</w:t>
      </w:r>
      <w:r w:rsidR="00A97A70" w:rsidRPr="00265CB7">
        <w:rPr>
          <w:rFonts w:ascii="Sylfaen" w:hAnsi="Sylfaen" w:cs="Sylfaen"/>
          <w:sz w:val="20"/>
          <w:lang w:val="af-ZA"/>
        </w:rPr>
        <w:t xml:space="preserve">ի  </w:t>
      </w:r>
      <w:r w:rsidR="007C04F3" w:rsidRPr="00265CB7">
        <w:rPr>
          <w:rFonts w:ascii="Sylfaen" w:hAnsi="Sylfaen" w:cs="Sylfaen"/>
          <w:sz w:val="20"/>
          <w:lang w:val="af-ZA"/>
        </w:rPr>
        <w:t xml:space="preserve"> </w:t>
      </w:r>
      <w:r w:rsidR="001715D3">
        <w:rPr>
          <w:rFonts w:ascii="Sylfaen" w:hAnsi="Sylfaen" w:cs="Sylfaen"/>
          <w:sz w:val="20"/>
          <w:lang w:val="hy-AM"/>
        </w:rPr>
        <w:t>1</w:t>
      </w:r>
      <w:r w:rsidR="00F975F9" w:rsidRPr="00F975F9">
        <w:rPr>
          <w:rFonts w:ascii="Sylfaen" w:hAnsi="Sylfaen" w:cs="Sylfaen"/>
          <w:sz w:val="20"/>
          <w:lang w:val="af-ZA"/>
        </w:rPr>
        <w:t>,</w:t>
      </w:r>
      <w:r w:rsidR="00BC1F85">
        <w:rPr>
          <w:rFonts w:ascii="Sylfaen" w:hAnsi="Sylfaen" w:cs="Sylfaen"/>
          <w:sz w:val="20"/>
          <w:lang w:val="hy-AM"/>
        </w:rPr>
        <w:t xml:space="preserve"> 3</w:t>
      </w:r>
      <w:r w:rsidR="001715D3">
        <w:rPr>
          <w:rFonts w:ascii="Sylfaen" w:hAnsi="Sylfaen" w:cs="Sylfaen"/>
          <w:sz w:val="20"/>
          <w:lang w:val="hy-AM"/>
        </w:rPr>
        <w:t>, 4</w:t>
      </w:r>
      <w:bookmarkStart w:id="0" w:name="_GoBack"/>
      <w:bookmarkEnd w:id="0"/>
      <w:r w:rsidR="00AF7F5D" w:rsidRPr="00AF7F5D">
        <w:rPr>
          <w:rFonts w:ascii="Sylfaen" w:hAnsi="Sylfaen" w:cs="Sylfaen"/>
          <w:sz w:val="20"/>
          <w:lang w:val="af-ZA"/>
        </w:rPr>
        <w:t xml:space="preserve">  </w:t>
      </w:r>
      <w:r w:rsidR="00F430A8" w:rsidRPr="00F975F9">
        <w:rPr>
          <w:rFonts w:ascii="Sylfaen" w:hAnsi="Sylfaen" w:cs="Sylfaen"/>
          <w:sz w:val="20"/>
          <w:lang w:val="af-ZA"/>
        </w:rPr>
        <w:t xml:space="preserve">  </w:t>
      </w:r>
      <w:r w:rsidR="00AE49AB" w:rsidRPr="00C21373">
        <w:rPr>
          <w:rFonts w:ascii="Sylfaen" w:hAnsi="Sylfaen" w:cs="Sylfaen"/>
          <w:sz w:val="20"/>
          <w:lang w:val="af-ZA"/>
        </w:rPr>
        <w:t>չափաբաժինները չկայացած հայտ</w:t>
      </w:r>
      <w:r w:rsidR="009C07DD" w:rsidRPr="00C21373">
        <w:rPr>
          <w:rFonts w:ascii="Sylfaen" w:hAnsi="Sylfaen" w:cs="Sylfaen"/>
          <w:sz w:val="20"/>
          <w:lang w:val="af-ZA"/>
        </w:rPr>
        <w:t>արարելու մասին տեղեկատվությունը:</w:t>
      </w:r>
    </w:p>
    <w:p w:rsidR="00F975F9" w:rsidRPr="00F975F9" w:rsidRDefault="00F975F9" w:rsidP="00F975F9">
      <w:pPr>
        <w:rPr>
          <w:lang w:val="af-ZA"/>
        </w:rPr>
      </w:pPr>
    </w:p>
    <w:tbl>
      <w:tblPr>
        <w:tblStyle w:val="TableGrid"/>
        <w:tblpPr w:leftFromText="180" w:rightFromText="180" w:vertAnchor="text" w:horzAnchor="margin" w:tblpXSpec="center" w:tblpY="12"/>
        <w:tblW w:w="11442" w:type="dxa"/>
        <w:tblLayout w:type="fixed"/>
        <w:tblLook w:val="04A0" w:firstRow="1" w:lastRow="0" w:firstColumn="1" w:lastColumn="0" w:noHBand="0" w:noVBand="1"/>
      </w:tblPr>
      <w:tblGrid>
        <w:gridCol w:w="927"/>
        <w:gridCol w:w="2601"/>
        <w:gridCol w:w="3060"/>
        <w:gridCol w:w="2340"/>
        <w:gridCol w:w="2514"/>
      </w:tblGrid>
      <w:tr w:rsidR="00463C18" w:rsidRPr="00BC1F85" w:rsidTr="00502F9F">
        <w:trPr>
          <w:trHeight w:val="1559"/>
        </w:trPr>
        <w:tc>
          <w:tcPr>
            <w:tcW w:w="927" w:type="dxa"/>
          </w:tcPr>
          <w:p w:rsidR="00463C18" w:rsidRPr="009942E5" w:rsidRDefault="009942E5" w:rsidP="00463C18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Չ/Հ</w:t>
            </w:r>
          </w:p>
        </w:tc>
        <w:tc>
          <w:tcPr>
            <w:tcW w:w="2601" w:type="dxa"/>
          </w:tcPr>
          <w:p w:rsidR="00463C18" w:rsidRPr="00265CB7" w:rsidRDefault="00463C18" w:rsidP="00463C1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060" w:type="dxa"/>
          </w:tcPr>
          <w:p w:rsidR="00463C18" w:rsidRPr="00265CB7" w:rsidRDefault="00463C18" w:rsidP="00463C1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40" w:type="dxa"/>
          </w:tcPr>
          <w:p w:rsidR="00463C18" w:rsidRPr="00265CB7" w:rsidRDefault="00463C18" w:rsidP="00463C18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514" w:type="dxa"/>
          </w:tcPr>
          <w:p w:rsidR="00463C18" w:rsidRDefault="00463C18" w:rsidP="00463C18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  <w:p w:rsidR="00502F9F" w:rsidRDefault="00502F9F" w:rsidP="00463C1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  <w:p w:rsidR="00502F9F" w:rsidRPr="00265CB7" w:rsidRDefault="00502F9F" w:rsidP="00463C1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</w:tr>
      <w:tr w:rsidR="00502F9F" w:rsidRPr="00BC1F85" w:rsidTr="00502F9F">
        <w:trPr>
          <w:trHeight w:val="125"/>
        </w:trPr>
        <w:tc>
          <w:tcPr>
            <w:tcW w:w="927" w:type="dxa"/>
          </w:tcPr>
          <w:p w:rsidR="00502F9F" w:rsidRDefault="00502F9F" w:rsidP="00502F9F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601" w:type="dxa"/>
            <w:vAlign w:val="center"/>
          </w:tcPr>
          <w:p w:rsidR="00502F9F" w:rsidRPr="00F975F9" w:rsidRDefault="00502F9F" w:rsidP="00502F9F">
            <w:pPr>
              <w:rPr>
                <w:rFonts w:ascii="GHEA Grapalat" w:hAnsi="GHEA Grapalat" w:cs="Calibri"/>
                <w:color w:val="000000"/>
                <w:sz w:val="20"/>
              </w:rPr>
            </w:pPr>
            <w:proofErr w:type="spellStart"/>
            <w:r w:rsidRPr="00F975F9">
              <w:rPr>
                <w:rFonts w:ascii="GHEA Grapalat" w:hAnsi="GHEA Grapalat" w:cs="Calibri"/>
                <w:color w:val="000000"/>
                <w:sz w:val="20"/>
              </w:rPr>
              <w:t>Լաբորատոր</w:t>
            </w:r>
            <w:proofErr w:type="spellEnd"/>
            <w:r w:rsidRPr="00F975F9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F975F9">
              <w:rPr>
                <w:rFonts w:ascii="GHEA Grapalat" w:hAnsi="GHEA Grapalat" w:cs="Calibri"/>
                <w:color w:val="000000"/>
                <w:sz w:val="20"/>
              </w:rPr>
              <w:t>գործիքների</w:t>
            </w:r>
            <w:proofErr w:type="spellEnd"/>
            <w:r w:rsidRPr="00F975F9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F975F9">
              <w:rPr>
                <w:rFonts w:ascii="GHEA Grapalat" w:hAnsi="GHEA Grapalat" w:cs="Calibri"/>
                <w:color w:val="000000"/>
                <w:sz w:val="20"/>
              </w:rPr>
              <w:t>հավաքածու</w:t>
            </w:r>
            <w:proofErr w:type="spellEnd"/>
          </w:p>
        </w:tc>
        <w:tc>
          <w:tcPr>
            <w:tcW w:w="3060" w:type="dxa"/>
          </w:tcPr>
          <w:p w:rsidR="00502F9F" w:rsidRPr="00265CB7" w:rsidRDefault="00502F9F" w:rsidP="00502F9F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340" w:type="dxa"/>
          </w:tcPr>
          <w:p w:rsidR="00502F9F" w:rsidRPr="00F975F9" w:rsidRDefault="00502F9F" w:rsidP="00502F9F">
            <w:pPr>
              <w:spacing w:line="360" w:lineRule="auto"/>
              <w:jc w:val="both"/>
              <w:rPr>
                <w:rFonts w:ascii="Sylfaen" w:hAnsi="Sylfaen"/>
                <w:sz w:val="20"/>
                <w:lang w:val="hy-AM"/>
              </w:rPr>
            </w:pPr>
            <w:r w:rsidRPr="00F975F9">
              <w:rPr>
                <w:rFonts w:ascii="Sylfaen" w:hAnsi="Sylfaen"/>
                <w:sz w:val="20"/>
                <w:lang w:val="hy-AM"/>
              </w:rPr>
              <w:t>3-րդ կետի</w:t>
            </w:r>
          </w:p>
        </w:tc>
        <w:tc>
          <w:tcPr>
            <w:tcW w:w="2514" w:type="dxa"/>
          </w:tcPr>
          <w:p w:rsidR="00502F9F" w:rsidRDefault="00502F9F" w:rsidP="00502F9F">
            <w:pPr>
              <w:jc w:val="both"/>
              <w:rPr>
                <w:rFonts w:ascii="Sylfaen" w:hAnsi="Sylfaen"/>
                <w:sz w:val="20"/>
                <w:lang w:val="hy-AM"/>
              </w:rPr>
            </w:pPr>
            <w:r w:rsidRPr="00F975F9"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  <w:p w:rsidR="00502F9F" w:rsidRPr="00F975F9" w:rsidRDefault="00502F9F" w:rsidP="00502F9F">
            <w:pPr>
              <w:jc w:val="both"/>
              <w:rPr>
                <w:rFonts w:ascii="Sylfaen" w:hAnsi="Sylfaen"/>
                <w:sz w:val="20"/>
                <w:lang w:val="hy-AM"/>
              </w:rPr>
            </w:pPr>
          </w:p>
        </w:tc>
      </w:tr>
      <w:tr w:rsidR="00502F9F" w:rsidRPr="00F975F9" w:rsidTr="00502F9F">
        <w:trPr>
          <w:trHeight w:val="60"/>
        </w:trPr>
        <w:tc>
          <w:tcPr>
            <w:tcW w:w="927" w:type="dxa"/>
          </w:tcPr>
          <w:p w:rsidR="00502F9F" w:rsidRPr="00F975F9" w:rsidRDefault="00502F9F" w:rsidP="00502F9F">
            <w:pPr>
              <w:jc w:val="center"/>
              <w:rPr>
                <w:rFonts w:ascii="Calibri" w:hAnsi="Calibri" w:cs="Calibri"/>
                <w:szCs w:val="24"/>
                <w:lang w:val="hy-AM"/>
              </w:rPr>
            </w:pPr>
            <w:r>
              <w:rPr>
                <w:rFonts w:ascii="Calibri" w:hAnsi="Calibri" w:cs="Calibri"/>
                <w:szCs w:val="24"/>
                <w:lang w:val="hy-AM"/>
              </w:rPr>
              <w:t>3</w:t>
            </w:r>
          </w:p>
        </w:tc>
        <w:tc>
          <w:tcPr>
            <w:tcW w:w="2601" w:type="dxa"/>
            <w:vAlign w:val="center"/>
          </w:tcPr>
          <w:p w:rsidR="00502F9F" w:rsidRPr="00093E08" w:rsidRDefault="00502F9F" w:rsidP="00502F9F">
            <w:pPr>
              <w:rPr>
                <w:rFonts w:ascii="GHEA Grapalat" w:hAnsi="GHEA Grapalat" w:cs="Calibri"/>
                <w:color w:val="000000"/>
                <w:sz w:val="20"/>
              </w:rPr>
            </w:pPr>
            <w:proofErr w:type="spellStart"/>
            <w:r w:rsidRPr="00093E08">
              <w:rPr>
                <w:rFonts w:ascii="GHEA Grapalat" w:hAnsi="GHEA Grapalat" w:cs="Calibri"/>
                <w:color w:val="000000"/>
                <w:sz w:val="20"/>
              </w:rPr>
              <w:t>Օֆթալմոսկոպ</w:t>
            </w:r>
            <w:proofErr w:type="spellEnd"/>
          </w:p>
        </w:tc>
        <w:tc>
          <w:tcPr>
            <w:tcW w:w="3060" w:type="dxa"/>
          </w:tcPr>
          <w:p w:rsidR="00502F9F" w:rsidRPr="00F975F9" w:rsidRDefault="00502F9F" w:rsidP="00502F9F">
            <w:pPr>
              <w:jc w:val="both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340" w:type="dxa"/>
          </w:tcPr>
          <w:p w:rsidR="00502F9F" w:rsidRPr="00F975F9" w:rsidRDefault="00502F9F" w:rsidP="00502F9F">
            <w:pPr>
              <w:spacing w:line="360" w:lineRule="auto"/>
              <w:jc w:val="both"/>
              <w:rPr>
                <w:rFonts w:ascii="Sylfaen" w:hAnsi="Sylfaen"/>
                <w:sz w:val="20"/>
                <w:lang w:val="hy-AM"/>
              </w:rPr>
            </w:pPr>
            <w:r w:rsidRPr="00F975F9">
              <w:rPr>
                <w:rFonts w:ascii="Sylfaen" w:hAnsi="Sylfaen"/>
                <w:sz w:val="20"/>
                <w:lang w:val="hy-AM"/>
              </w:rPr>
              <w:t>3-րդ կետի</w:t>
            </w:r>
          </w:p>
        </w:tc>
        <w:tc>
          <w:tcPr>
            <w:tcW w:w="2514" w:type="dxa"/>
          </w:tcPr>
          <w:p w:rsidR="00502F9F" w:rsidRDefault="00502F9F" w:rsidP="00502F9F">
            <w:pPr>
              <w:jc w:val="both"/>
              <w:rPr>
                <w:rFonts w:ascii="Sylfaen" w:hAnsi="Sylfaen"/>
                <w:sz w:val="20"/>
                <w:lang w:val="hy-AM"/>
              </w:rPr>
            </w:pPr>
            <w:r w:rsidRPr="00F975F9"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  <w:p w:rsidR="00502F9F" w:rsidRPr="00F975F9" w:rsidRDefault="00502F9F" w:rsidP="00502F9F">
            <w:pPr>
              <w:jc w:val="both"/>
              <w:rPr>
                <w:rFonts w:ascii="Sylfaen" w:hAnsi="Sylfaen"/>
                <w:sz w:val="20"/>
                <w:lang w:val="hy-AM"/>
              </w:rPr>
            </w:pPr>
          </w:p>
        </w:tc>
      </w:tr>
      <w:tr w:rsidR="00502F9F" w:rsidRPr="00F975F9" w:rsidTr="00502F9F">
        <w:trPr>
          <w:trHeight w:val="365"/>
        </w:trPr>
        <w:tc>
          <w:tcPr>
            <w:tcW w:w="927" w:type="dxa"/>
            <w:vAlign w:val="center"/>
          </w:tcPr>
          <w:p w:rsidR="00502F9F" w:rsidRPr="00F975F9" w:rsidRDefault="00502F9F" w:rsidP="00502F9F">
            <w:pPr>
              <w:jc w:val="center"/>
              <w:rPr>
                <w:rFonts w:ascii="Calibri" w:hAnsi="Calibri" w:cs="Calibri"/>
                <w:szCs w:val="24"/>
                <w:lang w:val="hy-AM"/>
              </w:rPr>
            </w:pPr>
            <w:r w:rsidRPr="00F975F9">
              <w:rPr>
                <w:rFonts w:ascii="Calibri" w:hAnsi="Calibri" w:cs="Calibri"/>
                <w:szCs w:val="24"/>
                <w:lang w:val="hy-AM"/>
              </w:rPr>
              <w:t>4</w:t>
            </w:r>
          </w:p>
        </w:tc>
        <w:tc>
          <w:tcPr>
            <w:tcW w:w="2601" w:type="dxa"/>
            <w:vAlign w:val="center"/>
          </w:tcPr>
          <w:p w:rsidR="00502F9F" w:rsidRPr="00093E08" w:rsidRDefault="00502F9F" w:rsidP="00502F9F">
            <w:pPr>
              <w:rPr>
                <w:rFonts w:ascii="GHEA Grapalat" w:hAnsi="GHEA Grapalat" w:cs="Calibri"/>
                <w:color w:val="000000"/>
                <w:sz w:val="20"/>
              </w:rPr>
            </w:pPr>
            <w:proofErr w:type="spellStart"/>
            <w:r w:rsidRPr="00093E08">
              <w:rPr>
                <w:rFonts w:ascii="GHEA Grapalat" w:hAnsi="GHEA Grapalat" w:cs="Calibri"/>
                <w:color w:val="000000"/>
                <w:sz w:val="20"/>
              </w:rPr>
              <w:t>Ատամնաբուժական</w:t>
            </w:r>
            <w:proofErr w:type="spellEnd"/>
            <w:r w:rsidRPr="00093E08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093E08">
              <w:rPr>
                <w:rFonts w:ascii="GHEA Grapalat" w:hAnsi="GHEA Grapalat" w:cs="Calibri"/>
                <w:color w:val="000000"/>
                <w:sz w:val="20"/>
              </w:rPr>
              <w:t>թվային</w:t>
            </w:r>
            <w:proofErr w:type="spellEnd"/>
            <w:r w:rsidRPr="00093E08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093E08">
              <w:rPr>
                <w:rFonts w:ascii="GHEA Grapalat" w:hAnsi="GHEA Grapalat" w:cs="Calibri"/>
                <w:color w:val="000000"/>
                <w:sz w:val="20"/>
              </w:rPr>
              <w:t>ռենտգեն</w:t>
            </w:r>
            <w:proofErr w:type="spellEnd"/>
            <w:r w:rsidRPr="00093E08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093E08">
              <w:rPr>
                <w:rFonts w:ascii="GHEA Grapalat" w:hAnsi="GHEA Grapalat" w:cs="Calibri"/>
                <w:color w:val="000000"/>
                <w:sz w:val="20"/>
              </w:rPr>
              <w:t>սարք</w:t>
            </w:r>
            <w:proofErr w:type="spellEnd"/>
          </w:p>
        </w:tc>
        <w:tc>
          <w:tcPr>
            <w:tcW w:w="3060" w:type="dxa"/>
            <w:vAlign w:val="bottom"/>
          </w:tcPr>
          <w:p w:rsidR="00502F9F" w:rsidRPr="00F975F9" w:rsidRDefault="00502F9F" w:rsidP="00502F9F">
            <w:pPr>
              <w:jc w:val="both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340" w:type="dxa"/>
          </w:tcPr>
          <w:p w:rsidR="00502F9F" w:rsidRPr="00F975F9" w:rsidRDefault="00502F9F" w:rsidP="00502F9F">
            <w:pPr>
              <w:spacing w:line="360" w:lineRule="auto"/>
              <w:jc w:val="both"/>
              <w:rPr>
                <w:rFonts w:ascii="Sylfaen" w:hAnsi="Sylfaen"/>
                <w:sz w:val="20"/>
                <w:lang w:val="hy-AM"/>
              </w:rPr>
            </w:pPr>
            <w:r w:rsidRPr="00F975F9">
              <w:rPr>
                <w:rFonts w:ascii="Sylfaen" w:hAnsi="Sylfaen"/>
                <w:sz w:val="20"/>
                <w:lang w:val="hy-AM"/>
              </w:rPr>
              <w:t>3-րդ կետի</w:t>
            </w:r>
          </w:p>
        </w:tc>
        <w:tc>
          <w:tcPr>
            <w:tcW w:w="2514" w:type="dxa"/>
          </w:tcPr>
          <w:p w:rsidR="00502F9F" w:rsidRPr="00F975F9" w:rsidRDefault="00502F9F" w:rsidP="00502F9F">
            <w:pPr>
              <w:jc w:val="both"/>
              <w:rPr>
                <w:rFonts w:ascii="Sylfaen" w:hAnsi="Sylfaen"/>
                <w:sz w:val="20"/>
                <w:lang w:val="hy-AM"/>
              </w:rPr>
            </w:pPr>
            <w:r w:rsidRPr="00F975F9"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</w:tbl>
    <w:p w:rsidR="00AE49AB" w:rsidRDefault="00AE49AB" w:rsidP="001715D3">
      <w:pPr>
        <w:jc w:val="both"/>
        <w:rPr>
          <w:rFonts w:ascii="Sylfaen" w:hAnsi="Sylfaen" w:cs="Sylfaen"/>
          <w:sz w:val="20"/>
          <w:lang w:val="hy-AM"/>
        </w:rPr>
      </w:pPr>
      <w:r w:rsidRPr="00F975F9">
        <w:rPr>
          <w:rFonts w:ascii="Sylfaen" w:hAnsi="Sylfaen" w:cs="Sylfaen"/>
          <w:sz w:val="20"/>
          <w:lang w:val="af-ZA"/>
        </w:rPr>
        <w:t>Սույն հ</w:t>
      </w:r>
      <w:r w:rsidRPr="00265CB7">
        <w:rPr>
          <w:rFonts w:ascii="Sylfaen" w:hAnsi="Sylfaen" w:cs="Sylfaen"/>
          <w:sz w:val="20"/>
          <w:lang w:val="af-ZA"/>
        </w:rPr>
        <w:t>այտարարության հետ կապված լրացուցիչ տեղեկություններ ստանալու համար կարող եք դիմել</w:t>
      </w:r>
    </w:p>
    <w:p w:rsidR="00AE49AB" w:rsidRPr="00265CB7" w:rsidRDefault="00AE49AB" w:rsidP="001715D3">
      <w:pPr>
        <w:jc w:val="both"/>
        <w:rPr>
          <w:rFonts w:ascii="Sylfaen" w:hAnsi="Sylfaen" w:cs="Sylfaen"/>
          <w:sz w:val="20"/>
          <w:lang w:val="af-ZA"/>
        </w:rPr>
      </w:pPr>
      <w:r w:rsidRPr="00265CB7">
        <w:rPr>
          <w:rFonts w:ascii="Sylfaen" w:hAnsi="Sylfaen" w:cs="Sylfaen"/>
          <w:sz w:val="20"/>
          <w:lang w:val="af-ZA"/>
        </w:rPr>
        <w:t>«ՔԲԿ-ԳՀԱՊՁԲ-</w:t>
      </w:r>
      <w:r w:rsidR="00FE1F12" w:rsidRPr="00265CB7">
        <w:rPr>
          <w:rFonts w:ascii="Sylfaen" w:hAnsi="Sylfaen" w:cs="Sylfaen"/>
          <w:sz w:val="20"/>
          <w:lang w:val="hy-AM"/>
        </w:rPr>
        <w:t>2</w:t>
      </w:r>
      <w:r w:rsidR="00937D94" w:rsidRPr="00937D94">
        <w:rPr>
          <w:rFonts w:ascii="Sylfaen" w:hAnsi="Sylfaen" w:cs="Sylfaen"/>
          <w:sz w:val="20"/>
          <w:lang w:val="hy-AM"/>
        </w:rPr>
        <w:t>5</w:t>
      </w:r>
      <w:r w:rsidR="00FE1F12" w:rsidRPr="00265CB7">
        <w:rPr>
          <w:rFonts w:ascii="Sylfaen" w:hAnsi="Sylfaen" w:cs="Sylfaen"/>
          <w:sz w:val="20"/>
          <w:lang w:val="hy-AM"/>
        </w:rPr>
        <w:t>/</w:t>
      </w:r>
      <w:r w:rsidR="00F975F9">
        <w:rPr>
          <w:rFonts w:ascii="Sylfaen" w:hAnsi="Sylfaen" w:cs="Sylfaen"/>
          <w:sz w:val="20"/>
          <w:lang w:val="hy-AM"/>
        </w:rPr>
        <w:t>4</w:t>
      </w:r>
      <w:r w:rsidR="00502F9F">
        <w:rPr>
          <w:rFonts w:ascii="Sylfaen" w:hAnsi="Sylfaen" w:cs="Sylfaen"/>
          <w:sz w:val="20"/>
          <w:lang w:val="hy-AM"/>
        </w:rPr>
        <w:t>0</w:t>
      </w:r>
      <w:r w:rsidR="007C1031" w:rsidRPr="00265CB7">
        <w:rPr>
          <w:rFonts w:ascii="Sylfaen" w:hAnsi="Sylfaen" w:cs="Sylfaen"/>
          <w:sz w:val="20"/>
          <w:lang w:val="af-ZA"/>
        </w:rPr>
        <w:t>»</w:t>
      </w:r>
      <w:r w:rsidR="007C1031" w:rsidRPr="00265CB7">
        <w:rPr>
          <w:rFonts w:ascii="Sylfaen" w:hAnsi="Sylfaen" w:cs="Sylfaen"/>
          <w:sz w:val="20"/>
          <w:lang w:val="hy-AM"/>
        </w:rPr>
        <w:t xml:space="preserve"> </w:t>
      </w:r>
      <w:r w:rsidRPr="00265CB7">
        <w:rPr>
          <w:rFonts w:ascii="Sylfaen" w:hAnsi="Sylfaen" w:cs="Sylfaen"/>
          <w:sz w:val="20"/>
          <w:lang w:val="af-ZA"/>
        </w:rPr>
        <w:t xml:space="preserve"> ծածկագրով գնահատող հանձնաժողովի քարտուղար   Մանուշակ Գրիգորյանին։</w:t>
      </w:r>
    </w:p>
    <w:p w:rsidR="00AE49AB" w:rsidRPr="00265CB7" w:rsidRDefault="00AE49AB" w:rsidP="00AE49AB">
      <w:pPr>
        <w:rPr>
          <w:rFonts w:ascii="Sylfaen" w:hAnsi="Sylfaen" w:cs="Sylfaen"/>
          <w:sz w:val="20"/>
          <w:lang w:val="hy-AM"/>
        </w:rPr>
      </w:pPr>
      <w:r w:rsidRPr="00265CB7">
        <w:rPr>
          <w:rFonts w:ascii="Sylfaen" w:hAnsi="Sylfaen" w:cs="Sylfaen"/>
          <w:sz w:val="20"/>
          <w:lang w:val="af-ZA"/>
        </w:rPr>
        <w:t>Հեռախոս 0</w:t>
      </w:r>
      <w:r w:rsidR="00006D83" w:rsidRPr="00265CB7">
        <w:rPr>
          <w:rFonts w:ascii="Sylfaen" w:hAnsi="Sylfaen" w:cs="Sylfaen"/>
          <w:sz w:val="20"/>
          <w:lang w:val="hy-AM"/>
        </w:rPr>
        <w:t>12351035</w:t>
      </w:r>
      <w:r w:rsidR="00C3748E">
        <w:rPr>
          <w:rFonts w:ascii="Sylfaen" w:hAnsi="Sylfaen" w:cs="Sylfaen"/>
          <w:sz w:val="20"/>
          <w:lang w:val="hy-AM"/>
        </w:rPr>
        <w:t>/304/</w:t>
      </w:r>
    </w:p>
    <w:p w:rsidR="00AE49AB" w:rsidRPr="00265CB7" w:rsidRDefault="00AE49AB" w:rsidP="00AE49AB">
      <w:pPr>
        <w:rPr>
          <w:rFonts w:ascii="Sylfaen" w:hAnsi="Sylfaen" w:cs="Sylfaen"/>
          <w:sz w:val="20"/>
          <w:lang w:val="af-ZA"/>
        </w:rPr>
      </w:pPr>
      <w:r w:rsidRPr="00265CB7">
        <w:rPr>
          <w:rFonts w:ascii="Sylfaen" w:hAnsi="Sylfaen" w:cs="Sylfaen"/>
          <w:sz w:val="20"/>
          <w:lang w:val="af-ZA"/>
        </w:rPr>
        <w:t>Էլ. փոստ՝ qbk.gnumner@gmail.com</w:t>
      </w:r>
    </w:p>
    <w:p w:rsidR="009414D9" w:rsidRDefault="00AE49AB" w:rsidP="00AE49AB">
      <w:pPr>
        <w:rPr>
          <w:rFonts w:ascii="Sylfaen" w:hAnsi="Sylfaen" w:cs="Sylfaen"/>
          <w:sz w:val="20"/>
          <w:lang w:val="af-ZA"/>
        </w:rPr>
      </w:pPr>
      <w:r w:rsidRPr="00265CB7">
        <w:rPr>
          <w:rFonts w:ascii="Sylfaen" w:hAnsi="Sylfaen" w:cs="Sylfaen"/>
          <w:sz w:val="20"/>
          <w:lang w:val="af-ZA"/>
        </w:rPr>
        <w:t>Պատվիրատու` «Քրեակատարողական բժշկության կենտրոն» ՊՈԱԿ</w:t>
      </w:r>
    </w:p>
    <w:p w:rsidR="009414D9" w:rsidRPr="009414D9" w:rsidRDefault="009414D9" w:rsidP="009414D9">
      <w:pPr>
        <w:rPr>
          <w:rFonts w:ascii="Sylfaen" w:hAnsi="Sylfaen" w:cs="Sylfaen"/>
          <w:sz w:val="20"/>
          <w:lang w:val="af-ZA"/>
        </w:rPr>
      </w:pPr>
    </w:p>
    <w:p w:rsidR="009414D9" w:rsidRPr="009414D9" w:rsidRDefault="009414D9" w:rsidP="009414D9">
      <w:pPr>
        <w:rPr>
          <w:rFonts w:ascii="Sylfaen" w:hAnsi="Sylfaen" w:cs="Sylfaen"/>
          <w:sz w:val="20"/>
          <w:lang w:val="af-ZA"/>
        </w:rPr>
      </w:pPr>
    </w:p>
    <w:p w:rsidR="009414D9" w:rsidRPr="009414D9" w:rsidRDefault="009414D9" w:rsidP="009414D9">
      <w:pPr>
        <w:rPr>
          <w:rFonts w:ascii="Sylfaen" w:hAnsi="Sylfaen" w:cs="Sylfaen"/>
          <w:sz w:val="20"/>
          <w:lang w:val="af-ZA"/>
        </w:rPr>
      </w:pPr>
    </w:p>
    <w:p w:rsidR="009414D9" w:rsidRPr="009414D9" w:rsidRDefault="009414D9" w:rsidP="009414D9">
      <w:pPr>
        <w:rPr>
          <w:rFonts w:ascii="Sylfaen" w:hAnsi="Sylfaen" w:cs="Sylfaen"/>
          <w:sz w:val="20"/>
          <w:lang w:val="af-ZA"/>
        </w:rPr>
      </w:pPr>
    </w:p>
    <w:p w:rsidR="009414D9" w:rsidRDefault="009414D9" w:rsidP="009414D9">
      <w:pPr>
        <w:rPr>
          <w:rFonts w:ascii="Sylfaen" w:hAnsi="Sylfaen" w:cs="Sylfaen"/>
          <w:sz w:val="20"/>
          <w:lang w:val="af-ZA"/>
        </w:rPr>
      </w:pPr>
    </w:p>
    <w:p w:rsidR="00AE49AB" w:rsidRDefault="00AE49AB" w:rsidP="009414D9">
      <w:pPr>
        <w:rPr>
          <w:rFonts w:ascii="Sylfaen" w:hAnsi="Sylfaen" w:cs="Sylfaen"/>
          <w:sz w:val="20"/>
          <w:lang w:val="hy-AM"/>
        </w:rPr>
      </w:pPr>
    </w:p>
    <w:p w:rsidR="00C52220" w:rsidRDefault="00C52220" w:rsidP="009414D9">
      <w:pPr>
        <w:rPr>
          <w:rFonts w:ascii="Sylfaen" w:hAnsi="Sylfaen" w:cs="Sylfaen"/>
          <w:sz w:val="20"/>
          <w:lang w:val="hy-AM"/>
        </w:rPr>
      </w:pPr>
    </w:p>
    <w:p w:rsidR="00C52220" w:rsidRPr="00D02B4E" w:rsidRDefault="00C52220" w:rsidP="009414D9">
      <w:pPr>
        <w:rPr>
          <w:rFonts w:ascii="Sylfaen" w:hAnsi="Sylfaen" w:cs="Sylfaen"/>
          <w:sz w:val="20"/>
          <w:lang w:val="hy-AM"/>
        </w:rPr>
      </w:pPr>
    </w:p>
    <w:sectPr w:rsidR="00C52220" w:rsidRPr="00D02B4E" w:rsidSect="00274EE0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DA8" w:rsidRDefault="00BC0DA8" w:rsidP="00F600C4">
      <w:r>
        <w:separator/>
      </w:r>
    </w:p>
  </w:endnote>
  <w:endnote w:type="continuationSeparator" w:id="0">
    <w:p w:rsidR="00BC0DA8" w:rsidRDefault="00BC0DA8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FEF" w:rsidRDefault="00FC7FEF" w:rsidP="00274E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7FEF" w:rsidRDefault="00FC7FEF" w:rsidP="00274E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FEF" w:rsidRDefault="00FC7FEF" w:rsidP="00274E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DA8" w:rsidRDefault="00BC0DA8" w:rsidP="00F600C4">
      <w:r>
        <w:separator/>
      </w:r>
    </w:p>
  </w:footnote>
  <w:footnote w:type="continuationSeparator" w:id="0">
    <w:p w:rsidR="00BC0DA8" w:rsidRDefault="00BC0DA8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7CE"/>
    <w:rsid w:val="00001A0F"/>
    <w:rsid w:val="00006D83"/>
    <w:rsid w:val="00042134"/>
    <w:rsid w:val="00077D8F"/>
    <w:rsid w:val="00093A01"/>
    <w:rsid w:val="0009451A"/>
    <w:rsid w:val="000A3061"/>
    <w:rsid w:val="000A4A8B"/>
    <w:rsid w:val="000A5EF7"/>
    <w:rsid w:val="000C160E"/>
    <w:rsid w:val="000C535A"/>
    <w:rsid w:val="000D25E2"/>
    <w:rsid w:val="000E4067"/>
    <w:rsid w:val="000E53BB"/>
    <w:rsid w:val="000E6A0E"/>
    <w:rsid w:val="000E79C0"/>
    <w:rsid w:val="000F5EDA"/>
    <w:rsid w:val="0010786A"/>
    <w:rsid w:val="00114789"/>
    <w:rsid w:val="00122779"/>
    <w:rsid w:val="001228BC"/>
    <w:rsid w:val="001324DE"/>
    <w:rsid w:val="001364AD"/>
    <w:rsid w:val="00137703"/>
    <w:rsid w:val="00151144"/>
    <w:rsid w:val="001546B7"/>
    <w:rsid w:val="0016032D"/>
    <w:rsid w:val="001715D3"/>
    <w:rsid w:val="001866E5"/>
    <w:rsid w:val="00194FAE"/>
    <w:rsid w:val="00195AD0"/>
    <w:rsid w:val="00196B06"/>
    <w:rsid w:val="001E5F06"/>
    <w:rsid w:val="0020544E"/>
    <w:rsid w:val="002174AE"/>
    <w:rsid w:val="0022119D"/>
    <w:rsid w:val="00224A53"/>
    <w:rsid w:val="00231CE9"/>
    <w:rsid w:val="00231E28"/>
    <w:rsid w:val="002332BB"/>
    <w:rsid w:val="00244AF3"/>
    <w:rsid w:val="00265CB7"/>
    <w:rsid w:val="00274EE0"/>
    <w:rsid w:val="00277337"/>
    <w:rsid w:val="002774A0"/>
    <w:rsid w:val="002C3EF3"/>
    <w:rsid w:val="002D21CA"/>
    <w:rsid w:val="002D3877"/>
    <w:rsid w:val="002E2A3B"/>
    <w:rsid w:val="002E31AE"/>
    <w:rsid w:val="002E633C"/>
    <w:rsid w:val="002F6C43"/>
    <w:rsid w:val="00300B25"/>
    <w:rsid w:val="0031484D"/>
    <w:rsid w:val="00317A55"/>
    <w:rsid w:val="003316FA"/>
    <w:rsid w:val="00333AC6"/>
    <w:rsid w:val="00333E51"/>
    <w:rsid w:val="003359A8"/>
    <w:rsid w:val="003426C0"/>
    <w:rsid w:val="00342C91"/>
    <w:rsid w:val="00386146"/>
    <w:rsid w:val="00392DB6"/>
    <w:rsid w:val="0039325F"/>
    <w:rsid w:val="003A1ED7"/>
    <w:rsid w:val="003A6120"/>
    <w:rsid w:val="003A7F00"/>
    <w:rsid w:val="003B0EF7"/>
    <w:rsid w:val="003C3C1E"/>
    <w:rsid w:val="003D0513"/>
    <w:rsid w:val="003D3C48"/>
    <w:rsid w:val="003E1051"/>
    <w:rsid w:val="003E12C9"/>
    <w:rsid w:val="003E3BAB"/>
    <w:rsid w:val="00403FE6"/>
    <w:rsid w:val="00406F14"/>
    <w:rsid w:val="00410981"/>
    <w:rsid w:val="004116B8"/>
    <w:rsid w:val="00411F7A"/>
    <w:rsid w:val="00430464"/>
    <w:rsid w:val="00435FAC"/>
    <w:rsid w:val="00451D4B"/>
    <w:rsid w:val="00451E5D"/>
    <w:rsid w:val="00461278"/>
    <w:rsid w:val="00463C18"/>
    <w:rsid w:val="0046565C"/>
    <w:rsid w:val="00467E5B"/>
    <w:rsid w:val="0047356C"/>
    <w:rsid w:val="004843FA"/>
    <w:rsid w:val="00491F35"/>
    <w:rsid w:val="004A791E"/>
    <w:rsid w:val="004B3034"/>
    <w:rsid w:val="004C1452"/>
    <w:rsid w:val="004F4360"/>
    <w:rsid w:val="0050041E"/>
    <w:rsid w:val="005018BB"/>
    <w:rsid w:val="00501D15"/>
    <w:rsid w:val="00502851"/>
    <w:rsid w:val="00502F9F"/>
    <w:rsid w:val="0050799D"/>
    <w:rsid w:val="005113E6"/>
    <w:rsid w:val="00520D20"/>
    <w:rsid w:val="00526B4A"/>
    <w:rsid w:val="00536659"/>
    <w:rsid w:val="0054152E"/>
    <w:rsid w:val="00584B9D"/>
    <w:rsid w:val="005936F9"/>
    <w:rsid w:val="005A6EBC"/>
    <w:rsid w:val="005B5F75"/>
    <w:rsid w:val="005E3B13"/>
    <w:rsid w:val="005F3467"/>
    <w:rsid w:val="00614FFE"/>
    <w:rsid w:val="00615B29"/>
    <w:rsid w:val="00617691"/>
    <w:rsid w:val="006258F3"/>
    <w:rsid w:val="006955B9"/>
    <w:rsid w:val="0069733C"/>
    <w:rsid w:val="006A1559"/>
    <w:rsid w:val="006C5C19"/>
    <w:rsid w:val="006E555F"/>
    <w:rsid w:val="006F4A69"/>
    <w:rsid w:val="006F5001"/>
    <w:rsid w:val="00704BED"/>
    <w:rsid w:val="00705112"/>
    <w:rsid w:val="00737D88"/>
    <w:rsid w:val="007530E2"/>
    <w:rsid w:val="00766E45"/>
    <w:rsid w:val="00784E77"/>
    <w:rsid w:val="007B66C1"/>
    <w:rsid w:val="007C04F3"/>
    <w:rsid w:val="007C1031"/>
    <w:rsid w:val="007D734F"/>
    <w:rsid w:val="007D7398"/>
    <w:rsid w:val="007E6C51"/>
    <w:rsid w:val="007F09D7"/>
    <w:rsid w:val="007F12A2"/>
    <w:rsid w:val="007F76EE"/>
    <w:rsid w:val="00801BEF"/>
    <w:rsid w:val="00810231"/>
    <w:rsid w:val="00812054"/>
    <w:rsid w:val="00813CD7"/>
    <w:rsid w:val="0081726D"/>
    <w:rsid w:val="00822B47"/>
    <w:rsid w:val="008349A7"/>
    <w:rsid w:val="00837302"/>
    <w:rsid w:val="0085142B"/>
    <w:rsid w:val="00863CCD"/>
    <w:rsid w:val="0088137B"/>
    <w:rsid w:val="00885E9B"/>
    <w:rsid w:val="008A1151"/>
    <w:rsid w:val="008B138E"/>
    <w:rsid w:val="008C22DC"/>
    <w:rsid w:val="008C287F"/>
    <w:rsid w:val="008D1ED5"/>
    <w:rsid w:val="008D3920"/>
    <w:rsid w:val="008E15D4"/>
    <w:rsid w:val="008F0EE1"/>
    <w:rsid w:val="008F1770"/>
    <w:rsid w:val="00901163"/>
    <w:rsid w:val="009071BC"/>
    <w:rsid w:val="009136CF"/>
    <w:rsid w:val="00921C7C"/>
    <w:rsid w:val="009317FA"/>
    <w:rsid w:val="00937D94"/>
    <w:rsid w:val="009414D9"/>
    <w:rsid w:val="00953E00"/>
    <w:rsid w:val="00964867"/>
    <w:rsid w:val="00977A51"/>
    <w:rsid w:val="00992D5A"/>
    <w:rsid w:val="009942E5"/>
    <w:rsid w:val="009945A7"/>
    <w:rsid w:val="0099561A"/>
    <w:rsid w:val="0099748B"/>
    <w:rsid w:val="009A3602"/>
    <w:rsid w:val="009B58C8"/>
    <w:rsid w:val="009C068E"/>
    <w:rsid w:val="009C07DD"/>
    <w:rsid w:val="009C21CD"/>
    <w:rsid w:val="009C3665"/>
    <w:rsid w:val="009C38F5"/>
    <w:rsid w:val="009C7470"/>
    <w:rsid w:val="009D57E5"/>
    <w:rsid w:val="009D62F5"/>
    <w:rsid w:val="009D736C"/>
    <w:rsid w:val="009D7DF2"/>
    <w:rsid w:val="009F6060"/>
    <w:rsid w:val="00A02713"/>
    <w:rsid w:val="00A0372E"/>
    <w:rsid w:val="00A1075A"/>
    <w:rsid w:val="00A17D38"/>
    <w:rsid w:val="00A2388E"/>
    <w:rsid w:val="00A2463F"/>
    <w:rsid w:val="00A34400"/>
    <w:rsid w:val="00A712CA"/>
    <w:rsid w:val="00A86C04"/>
    <w:rsid w:val="00A90AE1"/>
    <w:rsid w:val="00A97A70"/>
    <w:rsid w:val="00AA32DC"/>
    <w:rsid w:val="00AE49AB"/>
    <w:rsid w:val="00AF279F"/>
    <w:rsid w:val="00AF7F5D"/>
    <w:rsid w:val="00B1337C"/>
    <w:rsid w:val="00B242D1"/>
    <w:rsid w:val="00B266C4"/>
    <w:rsid w:val="00B304D9"/>
    <w:rsid w:val="00B34DDE"/>
    <w:rsid w:val="00B433EF"/>
    <w:rsid w:val="00B6101E"/>
    <w:rsid w:val="00B91029"/>
    <w:rsid w:val="00B93F71"/>
    <w:rsid w:val="00BA316F"/>
    <w:rsid w:val="00BA77EB"/>
    <w:rsid w:val="00BB0368"/>
    <w:rsid w:val="00BB10A2"/>
    <w:rsid w:val="00BB56E5"/>
    <w:rsid w:val="00BC0DA8"/>
    <w:rsid w:val="00BC1F85"/>
    <w:rsid w:val="00BC3052"/>
    <w:rsid w:val="00BD306E"/>
    <w:rsid w:val="00BE6977"/>
    <w:rsid w:val="00BF0A1D"/>
    <w:rsid w:val="00BF7EB1"/>
    <w:rsid w:val="00C12948"/>
    <w:rsid w:val="00C21373"/>
    <w:rsid w:val="00C3748E"/>
    <w:rsid w:val="00C52220"/>
    <w:rsid w:val="00C52547"/>
    <w:rsid w:val="00C52F34"/>
    <w:rsid w:val="00C53778"/>
    <w:rsid w:val="00C70DB5"/>
    <w:rsid w:val="00C87C66"/>
    <w:rsid w:val="00CA7C5C"/>
    <w:rsid w:val="00CB0699"/>
    <w:rsid w:val="00CB7357"/>
    <w:rsid w:val="00CC1628"/>
    <w:rsid w:val="00CD267A"/>
    <w:rsid w:val="00CE7CB3"/>
    <w:rsid w:val="00D02B4E"/>
    <w:rsid w:val="00D229BF"/>
    <w:rsid w:val="00D306F3"/>
    <w:rsid w:val="00D3611C"/>
    <w:rsid w:val="00D457FA"/>
    <w:rsid w:val="00D53188"/>
    <w:rsid w:val="00D539C4"/>
    <w:rsid w:val="00D66B46"/>
    <w:rsid w:val="00D7515E"/>
    <w:rsid w:val="00D75234"/>
    <w:rsid w:val="00D92EEE"/>
    <w:rsid w:val="00D964A2"/>
    <w:rsid w:val="00DB73A6"/>
    <w:rsid w:val="00DC53E3"/>
    <w:rsid w:val="00DD0A89"/>
    <w:rsid w:val="00DF1FBE"/>
    <w:rsid w:val="00E11387"/>
    <w:rsid w:val="00E13301"/>
    <w:rsid w:val="00E21FAA"/>
    <w:rsid w:val="00E257CE"/>
    <w:rsid w:val="00E25906"/>
    <w:rsid w:val="00E26247"/>
    <w:rsid w:val="00E27A66"/>
    <w:rsid w:val="00E32AAB"/>
    <w:rsid w:val="00E40523"/>
    <w:rsid w:val="00E44A16"/>
    <w:rsid w:val="00E51E31"/>
    <w:rsid w:val="00E92A2D"/>
    <w:rsid w:val="00EA43FB"/>
    <w:rsid w:val="00EA4B67"/>
    <w:rsid w:val="00EA6AB5"/>
    <w:rsid w:val="00EB1198"/>
    <w:rsid w:val="00EF55F3"/>
    <w:rsid w:val="00F01DC9"/>
    <w:rsid w:val="00F149D3"/>
    <w:rsid w:val="00F1516A"/>
    <w:rsid w:val="00F3065F"/>
    <w:rsid w:val="00F3073D"/>
    <w:rsid w:val="00F3077A"/>
    <w:rsid w:val="00F3242C"/>
    <w:rsid w:val="00F32B63"/>
    <w:rsid w:val="00F430A8"/>
    <w:rsid w:val="00F45580"/>
    <w:rsid w:val="00F51B21"/>
    <w:rsid w:val="00F600C4"/>
    <w:rsid w:val="00F6403C"/>
    <w:rsid w:val="00F728E6"/>
    <w:rsid w:val="00F814EC"/>
    <w:rsid w:val="00F8765A"/>
    <w:rsid w:val="00F975F9"/>
    <w:rsid w:val="00FA3046"/>
    <w:rsid w:val="00FB43B1"/>
    <w:rsid w:val="00FC4CFB"/>
    <w:rsid w:val="00FC68FE"/>
    <w:rsid w:val="00FC7FEF"/>
    <w:rsid w:val="00FE05DF"/>
    <w:rsid w:val="00FE1F12"/>
    <w:rsid w:val="00FF2B61"/>
    <w:rsid w:val="00FF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29732F"/>
  <w15:docId w15:val="{82E614D6-379A-4F7C-B94B-EFEEBA6B9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7F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25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257CE"/>
  </w:style>
  <w:style w:type="paragraph" w:styleId="Footer">
    <w:name w:val="footer"/>
    <w:basedOn w:val="Normal"/>
    <w:link w:val="FooterChar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813CD7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813CD7"/>
    <w:rPr>
      <w:rFonts w:ascii="Baltica" w:eastAsia="Times New Roman" w:hAnsi="Baltica" w:cs="Times New Roman"/>
      <w:sz w:val="20"/>
      <w:szCs w:val="20"/>
      <w:lang w:val="af-ZA"/>
    </w:rPr>
  </w:style>
  <w:style w:type="table" w:styleId="TableGrid">
    <w:name w:val="Table Grid"/>
    <w:basedOn w:val="TableNormal"/>
    <w:uiPriority w:val="59"/>
    <w:rsid w:val="00463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6C815-6CC0-42A3-B92C-8AA16329F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2</cp:revision>
  <cp:lastPrinted>2023-08-01T11:44:00Z</cp:lastPrinted>
  <dcterms:created xsi:type="dcterms:W3CDTF">2025-06-30T10:30:00Z</dcterms:created>
  <dcterms:modified xsi:type="dcterms:W3CDTF">2025-06-30T10:30:00Z</dcterms:modified>
</cp:coreProperties>
</file>