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08D" w:rsidRPr="00761AA3" w:rsidRDefault="000A008D" w:rsidP="000A008D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761AA3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0A008D" w:rsidRPr="00761AA3" w:rsidRDefault="000A008D" w:rsidP="000A008D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761AA3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0A008D" w:rsidRPr="00761AA3" w:rsidRDefault="000A008D" w:rsidP="000A008D">
      <w:pPr>
        <w:pStyle w:val="3"/>
        <w:rPr>
          <w:rFonts w:ascii="GHEA Grapalat" w:hAnsi="GHEA Grapalat"/>
          <w:b w:val="0"/>
          <w:sz w:val="20"/>
          <w:lang w:val="af-ZA"/>
        </w:rPr>
      </w:pPr>
    </w:p>
    <w:p w:rsidR="000A008D" w:rsidRPr="009723B8" w:rsidRDefault="00DB711E" w:rsidP="000A008D">
      <w:pPr>
        <w:pStyle w:val="3"/>
        <w:rPr>
          <w:rFonts w:ascii="GHEA Grapalat" w:hAnsi="GHEA Grapalat" w:cs="Sylfaen"/>
          <w:sz w:val="22"/>
          <w:szCs w:val="22"/>
          <w:u w:val="single"/>
          <w:lang w:val="ru-RU"/>
        </w:rPr>
      </w:pPr>
      <w:r>
        <w:rPr>
          <w:rFonts w:ascii="GHEA Grapalat" w:hAnsi="GHEA Grapalat"/>
          <w:b w:val="0"/>
          <w:sz w:val="20"/>
          <w:lang w:val="ru-RU"/>
        </w:rPr>
        <w:t xml:space="preserve">                                             </w:t>
      </w:r>
      <w:r w:rsidR="000A008D" w:rsidRPr="00DB711E">
        <w:rPr>
          <w:rFonts w:ascii="GHEA Grapalat" w:hAnsi="GHEA Grapalat"/>
          <w:sz w:val="22"/>
          <w:szCs w:val="22"/>
          <w:lang w:val="af-ZA"/>
        </w:rPr>
        <w:t xml:space="preserve">Ընթացակարգի ծածկագիրը </w:t>
      </w:r>
      <w:r w:rsidR="009D4066">
        <w:rPr>
          <w:rFonts w:ascii="GHEA Grapalat" w:hAnsi="GHEA Grapalat"/>
          <w:sz w:val="22"/>
          <w:szCs w:val="22"/>
          <w:lang w:val="af-ZA"/>
        </w:rPr>
        <w:t>ՀՀՇՄԱՀ-ԳՀ</w:t>
      </w:r>
      <w:r w:rsidR="001634DE">
        <w:rPr>
          <w:rFonts w:ascii="GHEA Grapalat" w:hAnsi="GHEA Grapalat"/>
          <w:sz w:val="22"/>
          <w:szCs w:val="22"/>
          <w:lang w:val="af-ZA"/>
        </w:rPr>
        <w:t>Խ</w:t>
      </w:r>
      <w:r w:rsidR="009D4066">
        <w:rPr>
          <w:rFonts w:ascii="GHEA Grapalat" w:hAnsi="GHEA Grapalat"/>
          <w:sz w:val="22"/>
          <w:szCs w:val="22"/>
          <w:lang w:val="af-ZA"/>
        </w:rPr>
        <w:t>ԾՁԲ</w:t>
      </w:r>
      <w:r w:rsidR="001634DE">
        <w:rPr>
          <w:rFonts w:ascii="GHEA Grapalat" w:hAnsi="GHEA Grapalat"/>
          <w:sz w:val="22"/>
          <w:szCs w:val="22"/>
          <w:lang w:val="af-ZA"/>
        </w:rPr>
        <w:t>-26/03</w:t>
      </w:r>
    </w:p>
    <w:p w:rsidR="000A008D" w:rsidRPr="00954F20" w:rsidRDefault="00954F20" w:rsidP="000A008D">
      <w:pPr>
        <w:jc w:val="both"/>
        <w:rPr>
          <w:rFonts w:ascii="Sylfaen" w:hAnsi="Sylfaen" w:cs="Sylfaen"/>
          <w:sz w:val="20"/>
          <w:lang w:val="af-ZA"/>
        </w:rPr>
      </w:pPr>
      <w:r w:rsidRPr="00954F20">
        <w:rPr>
          <w:rFonts w:ascii="Sylfaen" w:hAnsi="Sylfaen"/>
          <w:b/>
          <w:sz w:val="20"/>
          <w:lang w:val="hy-AM"/>
        </w:rPr>
        <w:t xml:space="preserve">ՀՀ Շիրակի մարզի Ախուրյանի համայնքապետարանի կարիքների համար </w:t>
      </w:r>
      <w:r w:rsidR="00CC243D" w:rsidRPr="00CC243D">
        <w:rPr>
          <w:rFonts w:ascii="Sylfaen" w:hAnsi="Sylfaen"/>
          <w:b/>
          <w:sz w:val="20"/>
          <w:lang w:val="hy-AM"/>
        </w:rPr>
        <w:t>նախագծանախահաշվային փաստաթղթերի  փորձաքննության  ծառայությունների</w:t>
      </w:r>
      <w:r w:rsidRPr="00CC243D">
        <w:rPr>
          <w:rFonts w:ascii="Sylfaen" w:hAnsi="Sylfaen"/>
          <w:b/>
          <w:sz w:val="20"/>
          <w:lang w:val="hy-AM"/>
        </w:rPr>
        <w:t xml:space="preserve"> </w:t>
      </w:r>
      <w:r w:rsidR="000A008D" w:rsidRPr="009723B8">
        <w:rPr>
          <w:rFonts w:ascii="Sylfaen" w:hAnsi="Sylfaen" w:cs="Sylfaen"/>
          <w:sz w:val="20"/>
          <w:lang w:val="af-ZA"/>
        </w:rPr>
        <w:t xml:space="preserve">ձեռքբերման նպատակով կազմակերպված </w:t>
      </w:r>
      <w:r w:rsidR="004A6FCF">
        <w:rPr>
          <w:rFonts w:ascii="Sylfaen" w:hAnsi="Sylfaen"/>
          <w:b/>
          <w:sz w:val="20"/>
          <w:u w:val="single"/>
          <w:lang w:val="af-ZA"/>
        </w:rPr>
        <w:t>ՀՀՇՄԱՀ-ԳՀԽԾՁԲ-26/03</w:t>
      </w:r>
      <w:r w:rsidR="0079438D">
        <w:rPr>
          <w:rFonts w:ascii="Sylfaen" w:hAnsi="Sylfaen" w:cs="Sylfaen"/>
          <w:b/>
          <w:sz w:val="20"/>
          <w:u w:val="single"/>
          <w:lang w:val="hy-AM"/>
        </w:rPr>
        <w:t xml:space="preserve"> </w:t>
      </w:r>
      <w:r w:rsidR="000A008D" w:rsidRPr="009723B8">
        <w:rPr>
          <w:rFonts w:ascii="Sylfaen" w:hAnsi="Sylfaen" w:cs="Sylfaen"/>
          <w:sz w:val="20"/>
          <w:lang w:val="af-ZA"/>
        </w:rPr>
        <w:t>ծածկագրով գնման ընթացակարգի   արդյունքում պայմանագիր կնքելու որոշման մասին   տեղեկատվությունը`</w:t>
      </w:r>
      <w:r w:rsidR="000A008D" w:rsidRPr="009723B8">
        <w:rPr>
          <w:rFonts w:ascii="Sylfaen" w:hAnsi="Sylfaen" w:cs="Sylfaen"/>
          <w:sz w:val="20"/>
          <w:u w:val="single"/>
          <w:lang w:val="af-ZA"/>
        </w:rPr>
        <w:t xml:space="preserve">             </w:t>
      </w:r>
    </w:p>
    <w:p w:rsidR="000A008D" w:rsidRPr="009723B8" w:rsidRDefault="000A008D" w:rsidP="000A008D">
      <w:pPr>
        <w:jc w:val="both"/>
        <w:rPr>
          <w:rFonts w:ascii="Sylfaen" w:hAnsi="Sylfaen" w:cs="Sylfaen"/>
          <w:sz w:val="20"/>
          <w:u w:val="single"/>
          <w:lang w:val="af-ZA"/>
        </w:rPr>
      </w:pPr>
      <w:r w:rsidRPr="009723B8">
        <w:rPr>
          <w:rFonts w:ascii="Sylfaen" w:hAnsi="Sylfaen" w:cs="Sylfaen"/>
          <w:sz w:val="20"/>
          <w:lang w:val="af-ZA"/>
        </w:rPr>
        <w:t>Գնահատող</w:t>
      </w:r>
      <w:r w:rsidRPr="009723B8">
        <w:rPr>
          <w:rFonts w:ascii="Sylfaen" w:hAnsi="Sylfaen"/>
          <w:sz w:val="20"/>
          <w:lang w:val="af-ZA"/>
        </w:rPr>
        <w:t xml:space="preserve"> </w:t>
      </w:r>
      <w:r w:rsidRPr="009723B8">
        <w:rPr>
          <w:rFonts w:ascii="Sylfaen" w:hAnsi="Sylfaen" w:cs="Sylfaen"/>
          <w:sz w:val="20"/>
          <w:lang w:val="af-ZA"/>
        </w:rPr>
        <w:t>հանձնաժողովի</w:t>
      </w:r>
      <w:r w:rsidR="009D4066">
        <w:rPr>
          <w:rFonts w:ascii="Sylfaen" w:hAnsi="Sylfaen"/>
          <w:sz w:val="20"/>
          <w:lang w:val="af-ZA"/>
        </w:rPr>
        <w:t xml:space="preserve"> 2026</w:t>
      </w:r>
      <w:r w:rsidRPr="009723B8">
        <w:rPr>
          <w:rFonts w:ascii="Sylfaen" w:hAnsi="Sylfaen"/>
          <w:sz w:val="20"/>
          <w:lang w:val="af-ZA"/>
        </w:rPr>
        <w:t xml:space="preserve"> </w:t>
      </w:r>
      <w:r w:rsidRPr="009723B8">
        <w:rPr>
          <w:rFonts w:ascii="Sylfaen" w:hAnsi="Sylfaen" w:cs="Sylfaen"/>
          <w:sz w:val="20"/>
          <w:lang w:val="af-ZA"/>
        </w:rPr>
        <w:t>թվականի</w:t>
      </w:r>
      <w:r w:rsidRPr="009723B8">
        <w:rPr>
          <w:rFonts w:ascii="Sylfaen" w:hAnsi="Sylfaen"/>
          <w:sz w:val="20"/>
          <w:lang w:val="af-ZA"/>
        </w:rPr>
        <w:t xml:space="preserve"> </w:t>
      </w:r>
      <w:r w:rsidR="004A6FCF">
        <w:rPr>
          <w:rFonts w:ascii="Sylfaen" w:hAnsi="Sylfaen"/>
          <w:sz w:val="20"/>
          <w:lang w:val="hy-AM"/>
        </w:rPr>
        <w:t>փետրվարի 13</w:t>
      </w:r>
      <w:r w:rsidRPr="009723B8">
        <w:rPr>
          <w:rFonts w:ascii="Sylfaen" w:hAnsi="Sylfaen"/>
          <w:sz w:val="20"/>
          <w:lang w:val="af-ZA"/>
        </w:rPr>
        <w:t>-</w:t>
      </w:r>
      <w:r w:rsidRPr="009723B8">
        <w:rPr>
          <w:rFonts w:ascii="Sylfaen" w:hAnsi="Sylfaen" w:cs="Sylfaen"/>
          <w:sz w:val="20"/>
          <w:lang w:val="af-ZA"/>
        </w:rPr>
        <w:t>ի</w:t>
      </w:r>
      <w:r w:rsidRPr="009723B8">
        <w:rPr>
          <w:rFonts w:ascii="Sylfaen" w:hAnsi="Sylfaen"/>
          <w:sz w:val="20"/>
          <w:lang w:val="af-ZA"/>
        </w:rPr>
        <w:t xml:space="preserve"> </w:t>
      </w:r>
      <w:r w:rsidRPr="009723B8">
        <w:rPr>
          <w:rFonts w:ascii="Sylfaen" w:hAnsi="Sylfaen" w:cs="Sylfaen"/>
          <w:sz w:val="20"/>
          <w:lang w:val="af-ZA"/>
        </w:rPr>
        <w:t>թիվ</w:t>
      </w:r>
      <w:r w:rsidRPr="009723B8">
        <w:rPr>
          <w:rFonts w:ascii="Sylfaen" w:hAnsi="Sylfaen"/>
          <w:sz w:val="20"/>
          <w:lang w:val="af-ZA"/>
        </w:rPr>
        <w:t xml:space="preserve"> </w:t>
      </w:r>
      <w:r w:rsidR="0079438D">
        <w:rPr>
          <w:rFonts w:ascii="Sylfaen" w:hAnsi="Sylfaen"/>
          <w:sz w:val="20"/>
          <w:lang w:val="af-ZA"/>
        </w:rPr>
        <w:t>3</w:t>
      </w:r>
      <w:r w:rsidRPr="009723B8">
        <w:rPr>
          <w:rFonts w:ascii="Sylfaen" w:hAnsi="Sylfaen"/>
          <w:sz w:val="20"/>
          <w:lang w:val="af-ZA"/>
        </w:rPr>
        <w:t xml:space="preserve"> </w:t>
      </w:r>
      <w:r w:rsidRPr="009723B8">
        <w:rPr>
          <w:rFonts w:ascii="Sylfaen" w:hAnsi="Sylfaen" w:cs="Sylfaen"/>
          <w:sz w:val="20"/>
          <w:lang w:val="af-ZA"/>
        </w:rPr>
        <w:t>որոշմամբ</w:t>
      </w:r>
      <w:r w:rsidRPr="009723B8">
        <w:rPr>
          <w:rFonts w:ascii="Sylfaen" w:hAnsi="Sylfaen"/>
          <w:sz w:val="20"/>
          <w:lang w:val="af-ZA"/>
        </w:rPr>
        <w:t xml:space="preserve"> </w:t>
      </w:r>
      <w:r w:rsidRPr="009723B8">
        <w:rPr>
          <w:rFonts w:ascii="Sylfaen" w:hAnsi="Sylfaen" w:cs="Sylfaen"/>
          <w:sz w:val="20"/>
          <w:lang w:val="af-ZA"/>
        </w:rPr>
        <w:t>հաստատվել</w:t>
      </w:r>
      <w:r w:rsidRPr="009723B8">
        <w:rPr>
          <w:rFonts w:ascii="Sylfaen" w:hAnsi="Sylfaen"/>
          <w:sz w:val="20"/>
          <w:lang w:val="af-ZA"/>
        </w:rPr>
        <w:t xml:space="preserve"> </w:t>
      </w:r>
      <w:r w:rsidRPr="009723B8">
        <w:rPr>
          <w:rFonts w:ascii="Sylfaen" w:hAnsi="Sylfaen" w:cs="Sylfaen"/>
          <w:sz w:val="20"/>
          <w:lang w:val="af-ZA"/>
        </w:rPr>
        <w:t>են</w:t>
      </w:r>
      <w:r w:rsidRPr="009723B8">
        <w:rPr>
          <w:rFonts w:ascii="Sylfaen" w:hAnsi="Sylfaen"/>
          <w:sz w:val="20"/>
          <w:lang w:val="af-ZA"/>
        </w:rPr>
        <w:t xml:space="preserve">       </w:t>
      </w:r>
      <w:r w:rsidRPr="009723B8">
        <w:rPr>
          <w:rFonts w:ascii="Sylfaen" w:hAnsi="Sylfaen" w:cs="Sylfaen"/>
          <w:sz w:val="20"/>
          <w:u w:val="single"/>
          <w:lang w:val="af-ZA"/>
        </w:rPr>
        <w:t xml:space="preserve">              </w:t>
      </w:r>
      <w:r w:rsidRPr="009723B8">
        <w:rPr>
          <w:rFonts w:ascii="Sylfaen" w:hAnsi="Sylfaen" w:cs="Sylfaen"/>
          <w:sz w:val="20"/>
          <w:lang w:val="af-ZA"/>
        </w:rPr>
        <w:t xml:space="preserve"> ընթացակարգի</w:t>
      </w:r>
      <w:r w:rsidRPr="009723B8">
        <w:rPr>
          <w:rFonts w:ascii="Sylfaen" w:hAnsi="Sylfaen"/>
          <w:sz w:val="20"/>
          <w:lang w:val="af-ZA"/>
        </w:rPr>
        <w:t xml:space="preserve"> </w:t>
      </w:r>
      <w:r w:rsidRPr="009723B8">
        <w:rPr>
          <w:rFonts w:ascii="Sylfaen" w:hAnsi="Sylfaen" w:cs="Sylfaen"/>
          <w:sz w:val="20"/>
          <w:lang w:val="af-ZA"/>
        </w:rPr>
        <w:t>մասնակ</w:t>
      </w:r>
      <w:r w:rsidR="009D4066">
        <w:rPr>
          <w:rFonts w:ascii="Sylfaen" w:hAnsi="Sylfaen" w:cs="Sylfaen"/>
          <w:sz w:val="20"/>
          <w:lang w:val="af-ZA"/>
        </w:rPr>
        <w:t>ցի</w:t>
      </w:r>
      <w:r w:rsidRPr="009723B8">
        <w:rPr>
          <w:rFonts w:ascii="Sylfaen" w:hAnsi="Sylfaen"/>
          <w:sz w:val="20"/>
          <w:lang w:val="af-ZA"/>
        </w:rPr>
        <w:t xml:space="preserve"> </w:t>
      </w:r>
      <w:r w:rsidRPr="009723B8">
        <w:rPr>
          <w:rFonts w:ascii="Sylfaen" w:hAnsi="Sylfaen" w:cs="Sylfaen"/>
          <w:sz w:val="20"/>
          <w:lang w:val="af-ZA"/>
        </w:rPr>
        <w:t>կողմից</w:t>
      </w:r>
      <w:r w:rsidRPr="009723B8">
        <w:rPr>
          <w:rFonts w:ascii="Sylfaen" w:hAnsi="Sylfaen"/>
          <w:sz w:val="20"/>
          <w:lang w:val="af-ZA"/>
        </w:rPr>
        <w:t xml:space="preserve"> </w:t>
      </w:r>
      <w:r w:rsidRPr="009723B8">
        <w:rPr>
          <w:rFonts w:ascii="Sylfaen" w:hAnsi="Sylfaen" w:cs="Sylfaen"/>
          <w:sz w:val="20"/>
          <w:lang w:val="af-ZA"/>
        </w:rPr>
        <w:t>ներկայացված</w:t>
      </w:r>
      <w:r w:rsidRPr="009723B8">
        <w:rPr>
          <w:rFonts w:ascii="Sylfaen" w:hAnsi="Sylfaen"/>
          <w:sz w:val="20"/>
          <w:lang w:val="af-ZA"/>
        </w:rPr>
        <w:t xml:space="preserve"> </w:t>
      </w:r>
      <w:r w:rsidRPr="009723B8">
        <w:rPr>
          <w:rFonts w:ascii="Sylfaen" w:hAnsi="Sylfaen" w:cs="Sylfaen"/>
          <w:sz w:val="20"/>
          <w:lang w:val="af-ZA"/>
        </w:rPr>
        <w:t>հայտի</w:t>
      </w:r>
      <w:r w:rsidRPr="009723B8">
        <w:rPr>
          <w:rFonts w:ascii="Sylfaen" w:hAnsi="Sylfaen"/>
          <w:sz w:val="20"/>
          <w:lang w:val="af-ZA"/>
        </w:rPr>
        <w:t xml:space="preserve">` </w:t>
      </w:r>
      <w:r w:rsidRPr="009723B8">
        <w:rPr>
          <w:rFonts w:ascii="Sylfaen" w:hAnsi="Sylfaen" w:cs="Sylfaen"/>
          <w:sz w:val="20"/>
          <w:lang w:val="af-ZA"/>
        </w:rPr>
        <w:t>հրավերի</w:t>
      </w:r>
      <w:r w:rsidRPr="009723B8">
        <w:rPr>
          <w:rFonts w:ascii="Sylfaen" w:hAnsi="Sylfaen"/>
          <w:sz w:val="20"/>
          <w:lang w:val="af-ZA"/>
        </w:rPr>
        <w:t xml:space="preserve"> </w:t>
      </w:r>
      <w:r w:rsidRPr="009723B8">
        <w:rPr>
          <w:rFonts w:ascii="Sylfaen" w:hAnsi="Sylfaen" w:cs="Sylfaen"/>
          <w:sz w:val="20"/>
          <w:lang w:val="af-ZA"/>
        </w:rPr>
        <w:t>պահանջներին</w:t>
      </w:r>
      <w:r w:rsidRPr="009723B8">
        <w:rPr>
          <w:rFonts w:ascii="Sylfaen" w:hAnsi="Sylfaen"/>
          <w:sz w:val="20"/>
          <w:lang w:val="af-ZA"/>
        </w:rPr>
        <w:t xml:space="preserve">  </w:t>
      </w:r>
      <w:r w:rsidR="00A16E52" w:rsidRPr="009723B8">
        <w:rPr>
          <w:rFonts w:ascii="Sylfaen" w:hAnsi="Sylfaen" w:cs="Sylfaen"/>
          <w:sz w:val="20"/>
          <w:lang w:val="af-ZA"/>
        </w:rPr>
        <w:t>համապատասխանության</w:t>
      </w:r>
      <w:r w:rsidRPr="009723B8">
        <w:rPr>
          <w:rFonts w:ascii="Sylfaen" w:hAnsi="Sylfaen"/>
          <w:sz w:val="20"/>
          <w:lang w:val="af-ZA"/>
        </w:rPr>
        <w:t xml:space="preserve">    </w:t>
      </w:r>
    </w:p>
    <w:p w:rsidR="000A008D" w:rsidRPr="009723B8" w:rsidRDefault="000A008D" w:rsidP="000A008D">
      <w:pPr>
        <w:jc w:val="both"/>
        <w:rPr>
          <w:rFonts w:ascii="Sylfaen" w:hAnsi="Sylfaen" w:cs="Sylfaen"/>
          <w:sz w:val="20"/>
          <w:u w:val="single"/>
          <w:lang w:val="af-ZA"/>
        </w:rPr>
      </w:pPr>
      <w:r w:rsidRPr="009723B8">
        <w:rPr>
          <w:rFonts w:ascii="Sylfaen" w:hAnsi="Sylfaen" w:cs="Sylfaen"/>
          <w:sz w:val="20"/>
          <w:lang w:val="af-ZA"/>
        </w:rPr>
        <w:t>գնահատման</w:t>
      </w:r>
      <w:r w:rsidRPr="009723B8">
        <w:rPr>
          <w:rFonts w:ascii="Sylfaen" w:hAnsi="Sylfaen"/>
          <w:sz w:val="20"/>
          <w:lang w:val="af-ZA"/>
        </w:rPr>
        <w:t xml:space="preserve"> </w:t>
      </w:r>
      <w:r w:rsidRPr="009723B8">
        <w:rPr>
          <w:rFonts w:ascii="Sylfaen" w:hAnsi="Sylfaen" w:cs="Sylfaen"/>
          <w:sz w:val="20"/>
          <w:lang w:val="af-ZA"/>
        </w:rPr>
        <w:t>արդյունքները</w:t>
      </w:r>
      <w:r w:rsidRPr="009723B8">
        <w:rPr>
          <w:rFonts w:ascii="Sylfaen" w:hAnsi="Sylfaen" w:cs="Arial Armenian"/>
          <w:sz w:val="20"/>
          <w:lang w:val="af-ZA"/>
        </w:rPr>
        <w:t>։</w:t>
      </w:r>
      <w:r w:rsidRPr="009723B8">
        <w:rPr>
          <w:rFonts w:ascii="Sylfaen" w:hAnsi="Sylfaen"/>
          <w:sz w:val="20"/>
          <w:lang w:val="af-ZA"/>
        </w:rPr>
        <w:t xml:space="preserve"> </w:t>
      </w:r>
      <w:r w:rsidRPr="009723B8">
        <w:rPr>
          <w:rFonts w:ascii="Sylfaen" w:hAnsi="Sylfaen" w:cs="Sylfaen"/>
          <w:sz w:val="20"/>
          <w:lang w:val="af-ZA"/>
        </w:rPr>
        <w:t>Համաձյան</w:t>
      </w:r>
      <w:r w:rsidRPr="009723B8">
        <w:rPr>
          <w:rFonts w:ascii="Sylfaen" w:hAnsi="Sylfaen"/>
          <w:sz w:val="20"/>
          <w:lang w:val="af-ZA"/>
        </w:rPr>
        <w:t xml:space="preserve"> </w:t>
      </w:r>
      <w:r w:rsidRPr="009723B8">
        <w:rPr>
          <w:rFonts w:ascii="Sylfaen" w:hAnsi="Sylfaen" w:cs="Sylfaen"/>
          <w:sz w:val="20"/>
          <w:lang w:val="af-ZA"/>
        </w:rPr>
        <w:t>որի</w:t>
      </w:r>
      <w:r w:rsidRPr="009723B8">
        <w:rPr>
          <w:rFonts w:ascii="Sylfaen" w:hAnsi="Sylfaen"/>
          <w:sz w:val="20"/>
          <w:lang w:val="af-ZA"/>
        </w:rPr>
        <w:t>`</w:t>
      </w:r>
    </w:p>
    <w:p w:rsidR="000A008D" w:rsidRPr="009723B8" w:rsidRDefault="000A008D" w:rsidP="000A008D">
      <w:pPr>
        <w:jc w:val="both"/>
        <w:rPr>
          <w:rFonts w:ascii="Sylfaen" w:hAnsi="Sylfaen" w:cs="Sylfaen"/>
          <w:sz w:val="20"/>
          <w:u w:val="single"/>
          <w:lang w:val="af-ZA"/>
        </w:rPr>
      </w:pPr>
      <w:r w:rsidRPr="009723B8">
        <w:rPr>
          <w:rFonts w:ascii="Sylfaen" w:hAnsi="Sylfaen" w:cs="Sylfaen"/>
          <w:sz w:val="20"/>
          <w:lang w:val="af-ZA"/>
        </w:rPr>
        <w:t xml:space="preserve">     Չափաբաժին</w:t>
      </w:r>
      <w:r w:rsidRPr="009723B8">
        <w:rPr>
          <w:rFonts w:ascii="Sylfaen" w:hAnsi="Sylfaen"/>
          <w:sz w:val="20"/>
          <w:lang w:val="af-ZA"/>
        </w:rPr>
        <w:t xml:space="preserve"> 1</w:t>
      </w:r>
      <w:r w:rsidR="007A7CA2">
        <w:rPr>
          <w:rFonts w:ascii="Sylfaen" w:hAnsi="Sylfaen"/>
          <w:sz w:val="20"/>
          <w:lang w:val="af-ZA"/>
        </w:rPr>
        <w:t>-7</w:t>
      </w:r>
      <w:r w:rsidRPr="009723B8">
        <w:rPr>
          <w:rFonts w:ascii="Sylfaen" w:hAnsi="Sylfaen" w:cs="Arial Armenian"/>
          <w:sz w:val="20"/>
          <w:lang w:val="af-ZA"/>
        </w:rPr>
        <w:t>։</w:t>
      </w:r>
      <w:r w:rsidRPr="009723B8">
        <w:rPr>
          <w:rFonts w:ascii="Sylfaen" w:hAnsi="Sylfaen"/>
          <w:sz w:val="20"/>
          <w:lang w:val="af-ZA"/>
        </w:rPr>
        <w:t xml:space="preserve"> </w:t>
      </w:r>
    </w:p>
    <w:p w:rsidR="000A008D" w:rsidRPr="009723B8" w:rsidRDefault="000A008D" w:rsidP="009C7D54">
      <w:pPr>
        <w:jc w:val="both"/>
        <w:rPr>
          <w:rFonts w:ascii="Sylfaen" w:hAnsi="Sylfaen"/>
          <w:sz w:val="20"/>
          <w:lang w:val="af-ZA"/>
        </w:rPr>
      </w:pPr>
      <w:r w:rsidRPr="009723B8">
        <w:rPr>
          <w:rFonts w:ascii="Sylfaen" w:hAnsi="Sylfaen" w:cs="Sylfaen"/>
          <w:sz w:val="20"/>
          <w:lang w:val="af-ZA"/>
        </w:rPr>
        <w:t>Գնման</w:t>
      </w:r>
      <w:r w:rsidRPr="009723B8">
        <w:rPr>
          <w:rFonts w:ascii="Sylfaen" w:hAnsi="Sylfaen"/>
          <w:sz w:val="20"/>
          <w:lang w:val="af-ZA"/>
        </w:rPr>
        <w:t xml:space="preserve"> </w:t>
      </w:r>
      <w:r w:rsidRPr="009723B8">
        <w:rPr>
          <w:rFonts w:ascii="Sylfaen" w:hAnsi="Sylfaen" w:cs="Sylfaen"/>
          <w:sz w:val="20"/>
          <w:lang w:val="af-ZA"/>
        </w:rPr>
        <w:t>առարկա</w:t>
      </w:r>
      <w:r w:rsidRPr="009723B8">
        <w:rPr>
          <w:rFonts w:ascii="Sylfaen" w:hAnsi="Sylfaen"/>
          <w:sz w:val="20"/>
          <w:lang w:val="af-ZA"/>
        </w:rPr>
        <w:t xml:space="preserve"> </w:t>
      </w:r>
      <w:r w:rsidRPr="009723B8">
        <w:rPr>
          <w:rFonts w:ascii="Sylfaen" w:hAnsi="Sylfaen" w:cs="Sylfaen"/>
          <w:sz w:val="20"/>
          <w:lang w:val="af-ZA"/>
        </w:rPr>
        <w:t>է</w:t>
      </w:r>
      <w:r w:rsidRPr="009723B8">
        <w:rPr>
          <w:rFonts w:ascii="Sylfaen" w:hAnsi="Sylfaen"/>
          <w:sz w:val="20"/>
          <w:lang w:val="af-ZA"/>
        </w:rPr>
        <w:t xml:space="preserve"> </w:t>
      </w:r>
      <w:r w:rsidRPr="009723B8">
        <w:rPr>
          <w:rFonts w:ascii="Sylfaen" w:hAnsi="Sylfaen" w:cs="Sylfaen"/>
          <w:sz w:val="20"/>
          <w:lang w:val="af-ZA"/>
        </w:rPr>
        <w:t>հանդիսանում</w:t>
      </w:r>
      <w:r w:rsidRPr="009723B8">
        <w:rPr>
          <w:rFonts w:ascii="Sylfaen" w:hAnsi="Sylfaen"/>
          <w:sz w:val="20"/>
          <w:lang w:val="af-ZA"/>
        </w:rPr>
        <w:t xml:space="preserve">` </w:t>
      </w:r>
      <w:r w:rsidR="00030553" w:rsidRPr="00030553">
        <w:rPr>
          <w:rFonts w:ascii="Sylfaen" w:hAnsi="Sylfaen"/>
          <w:b/>
          <w:sz w:val="20"/>
          <w:lang w:val="hy-AM"/>
        </w:rPr>
        <w:t>նախագծանախահաշվային փաստաթղթերի  փ</w:t>
      </w:r>
      <w:r w:rsidR="00030553">
        <w:rPr>
          <w:rFonts w:ascii="Sylfaen" w:hAnsi="Sylfaen"/>
          <w:b/>
          <w:sz w:val="20"/>
          <w:lang w:val="hy-AM"/>
        </w:rPr>
        <w:t>որձաքննության  ծառայություններ</w:t>
      </w:r>
      <w:r w:rsidRPr="009723B8">
        <w:rPr>
          <w:rFonts w:ascii="Sylfaen" w:hAnsi="Sylfaen" w:cs="Arial Armenian"/>
          <w:sz w:val="20"/>
          <w:lang w:val="af-ZA"/>
        </w:rPr>
        <w:t>։</w:t>
      </w:r>
    </w:p>
    <w:p w:rsidR="000A008D" w:rsidRPr="009723B8" w:rsidRDefault="000A008D" w:rsidP="000A008D">
      <w:pPr>
        <w:spacing w:after="240"/>
        <w:ind w:firstLine="709"/>
        <w:rPr>
          <w:rFonts w:ascii="Sylfaen" w:hAnsi="Sylfaen"/>
          <w:b/>
          <w:sz w:val="20"/>
          <w:u w:val="single"/>
          <w:lang w:val="hy-AM"/>
        </w:rPr>
      </w:pPr>
    </w:p>
    <w:tbl>
      <w:tblPr>
        <w:tblW w:w="1026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8"/>
        <w:gridCol w:w="2813"/>
        <w:gridCol w:w="1925"/>
        <w:gridCol w:w="2236"/>
        <w:gridCol w:w="2741"/>
      </w:tblGrid>
      <w:tr w:rsidR="000A008D" w:rsidRPr="00A67E7B" w:rsidTr="004C3A77">
        <w:trPr>
          <w:trHeight w:val="621"/>
        </w:trPr>
        <w:tc>
          <w:tcPr>
            <w:tcW w:w="548" w:type="dxa"/>
            <w:shd w:val="clear" w:color="auto" w:fill="auto"/>
            <w:vAlign w:val="center"/>
          </w:tcPr>
          <w:p w:rsidR="000A008D" w:rsidRPr="00A67E7B" w:rsidRDefault="000A008D" w:rsidP="00336B6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67E7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A67E7B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A67E7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813" w:type="dxa"/>
            <w:shd w:val="clear" w:color="auto" w:fill="auto"/>
            <w:vAlign w:val="center"/>
          </w:tcPr>
          <w:p w:rsidR="000A008D" w:rsidRPr="00A67E7B" w:rsidRDefault="000A008D" w:rsidP="00336B6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67E7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A67E7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67E7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A67E7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0A008D" w:rsidRPr="00A67E7B" w:rsidRDefault="000A008D" w:rsidP="00336B6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:rsidR="000A008D" w:rsidRPr="00A67E7B" w:rsidRDefault="000A008D" w:rsidP="00336B6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67E7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A67E7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67E7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A67E7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67E7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A67E7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67E7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A67E7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0A008D" w:rsidRPr="00A67E7B" w:rsidRDefault="000A008D" w:rsidP="00336B6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67E7B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A67E7B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A67E7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67E7B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A67E7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67E7B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A67E7B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0A008D" w:rsidRPr="00A67E7B" w:rsidRDefault="000A008D" w:rsidP="00336B6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67E7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A67E7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67E7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A67E7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67E7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A67E7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67E7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0A008D" w:rsidRPr="00A67E7B" w:rsidRDefault="000A008D" w:rsidP="00336B6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67E7B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A67E7B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A67E7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67E7B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A67E7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67E7B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A67E7B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0A008D" w:rsidRPr="00A67E7B" w:rsidRDefault="000A008D" w:rsidP="00336B6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67E7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A67E7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67E7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A67E7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67E7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271862" w:rsidRPr="00A67E7B" w:rsidTr="004C3A77">
        <w:trPr>
          <w:trHeight w:val="649"/>
        </w:trPr>
        <w:tc>
          <w:tcPr>
            <w:tcW w:w="548" w:type="dxa"/>
            <w:shd w:val="clear" w:color="auto" w:fill="auto"/>
            <w:vAlign w:val="center"/>
          </w:tcPr>
          <w:p w:rsidR="00271862" w:rsidRPr="00A67E7B" w:rsidRDefault="00271862" w:rsidP="0027186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67E7B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813" w:type="dxa"/>
            <w:shd w:val="clear" w:color="auto" w:fill="auto"/>
            <w:vAlign w:val="center"/>
          </w:tcPr>
          <w:p w:rsidR="00271862" w:rsidRPr="00A67E7B" w:rsidRDefault="007A7CA2" w:rsidP="00271862">
            <w:pPr>
              <w:pStyle w:val="ae"/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es-ES"/>
              </w:rPr>
            </w:pPr>
            <w:r w:rsidRPr="00A67E7B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«ԱՐԽԻՏԵԿՏ»ՍՊԸ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271862" w:rsidRPr="00A67E7B" w:rsidRDefault="00271862" w:rsidP="0027186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67E7B">
              <w:rPr>
                <w:rFonts w:ascii="GHEA Grapalat" w:hAnsi="GHEA Grapalat"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271862" w:rsidRPr="00A67E7B" w:rsidRDefault="00271862" w:rsidP="0027186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741" w:type="dxa"/>
            <w:shd w:val="clear" w:color="auto" w:fill="auto"/>
            <w:vAlign w:val="center"/>
          </w:tcPr>
          <w:p w:rsidR="00271862" w:rsidRPr="00A67E7B" w:rsidRDefault="00271862" w:rsidP="0027186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0A008D" w:rsidRDefault="000A008D" w:rsidP="000A008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370"/>
        <w:gridCol w:w="1350"/>
        <w:gridCol w:w="1890"/>
        <w:gridCol w:w="1933"/>
        <w:gridCol w:w="1276"/>
      </w:tblGrid>
      <w:tr w:rsidR="000A008D" w:rsidRPr="001634DE" w:rsidTr="006D1DF2">
        <w:trPr>
          <w:trHeight w:val="13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08D" w:rsidRPr="00A67E7B" w:rsidRDefault="000A008D" w:rsidP="006D1DF2">
            <w:pPr>
              <w:pStyle w:val="ae"/>
              <w:spacing w:line="288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A67E7B">
              <w:rPr>
                <w:rFonts w:ascii="GHEA Grapalat" w:hAnsi="GHEA Grapalat"/>
                <w:sz w:val="18"/>
                <w:szCs w:val="18"/>
                <w:lang w:val="es-ES"/>
              </w:rPr>
              <w:t>Չափաբաժնի համաը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08D" w:rsidRPr="00A67E7B" w:rsidRDefault="000A008D" w:rsidP="006D1DF2">
            <w:pPr>
              <w:pStyle w:val="ae"/>
              <w:spacing w:line="288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A67E7B">
              <w:rPr>
                <w:rFonts w:ascii="GHEA Grapalat" w:hAnsi="GHEA Grapalat"/>
                <w:sz w:val="18"/>
                <w:szCs w:val="18"/>
                <w:lang w:val="es-ES"/>
              </w:rPr>
              <w:t>Գնման առարկան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08D" w:rsidRPr="00A67E7B" w:rsidRDefault="000A008D" w:rsidP="006D1DF2">
            <w:pPr>
              <w:pStyle w:val="ae"/>
              <w:spacing w:line="288" w:lineRule="auto"/>
              <w:ind w:left="-108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A67E7B">
              <w:rPr>
                <w:rFonts w:ascii="GHEA Grapalat" w:hAnsi="GHEA Grapalat"/>
                <w:sz w:val="18"/>
                <w:szCs w:val="18"/>
              </w:rPr>
              <w:t>Գնման</w:t>
            </w:r>
            <w:proofErr w:type="spellEnd"/>
            <w:r w:rsidRPr="00A67E7B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A67E7B">
              <w:rPr>
                <w:rFonts w:ascii="GHEA Grapalat" w:hAnsi="GHEA Grapalat"/>
                <w:sz w:val="18"/>
                <w:szCs w:val="18"/>
              </w:rPr>
              <w:t>գինը</w:t>
            </w:r>
            <w:proofErr w:type="spellEnd"/>
          </w:p>
          <w:p w:rsidR="000A008D" w:rsidRPr="00A67E7B" w:rsidRDefault="000A008D" w:rsidP="006D1DF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0A008D" w:rsidRPr="00A67E7B" w:rsidRDefault="000A008D" w:rsidP="006D1DF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0A008D" w:rsidRPr="00A67E7B" w:rsidRDefault="000A008D" w:rsidP="006D1DF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0A008D" w:rsidRPr="00A67E7B" w:rsidRDefault="000A008D" w:rsidP="006D1DF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08D" w:rsidRPr="00A67E7B" w:rsidRDefault="000A008D" w:rsidP="006D1DF2">
            <w:pPr>
              <w:pStyle w:val="ae"/>
              <w:spacing w:line="288" w:lineRule="auto"/>
              <w:ind w:left="-108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67E7B">
              <w:rPr>
                <w:rFonts w:ascii="GHEA Grapalat" w:hAnsi="GHEA Grapalat"/>
                <w:sz w:val="18"/>
                <w:szCs w:val="18"/>
                <w:lang w:val="hy-AM"/>
              </w:rPr>
              <w:t>Մասնակիցների անվանումները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08D" w:rsidRPr="00A67E7B" w:rsidRDefault="000A008D" w:rsidP="006D1DF2">
            <w:pPr>
              <w:pStyle w:val="ae"/>
              <w:spacing w:line="288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A67E7B">
              <w:rPr>
                <w:rFonts w:ascii="GHEA Grapalat" w:hAnsi="GHEA Grapalat"/>
                <w:sz w:val="18"/>
                <w:szCs w:val="18"/>
                <w:lang w:val="es-ES"/>
              </w:rPr>
              <w:t>Գնային առաջարկը</w:t>
            </w:r>
          </w:p>
          <w:p w:rsidR="000A008D" w:rsidRPr="00A67E7B" w:rsidRDefault="000A008D" w:rsidP="006D1DF2">
            <w:pPr>
              <w:pStyle w:val="ae"/>
              <w:spacing w:line="288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A67E7B">
              <w:rPr>
                <w:rFonts w:ascii="GHEA Grapalat" w:hAnsi="GHEA Grapalat"/>
                <w:sz w:val="18"/>
                <w:szCs w:val="18"/>
                <w:lang w:val="es-ES"/>
              </w:rPr>
              <w:t>/առանց ԱԱՀ/</w:t>
            </w:r>
          </w:p>
          <w:p w:rsidR="000A008D" w:rsidRPr="00A67E7B" w:rsidRDefault="000A008D" w:rsidP="006D1DF2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A67E7B">
              <w:rPr>
                <w:rFonts w:ascii="GHEA Grapalat" w:hAnsi="GHEA Grapalat"/>
                <w:sz w:val="18"/>
                <w:szCs w:val="18"/>
                <w:lang w:val="es-ES"/>
              </w:rPr>
              <w:t>Հազ.դրամ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08D" w:rsidRPr="00A67E7B" w:rsidRDefault="000A008D" w:rsidP="006D1DF2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A67E7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A67E7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67E7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A67E7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67E7B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A67E7B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A67E7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67E7B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A67E7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67E7B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A67E7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67E7B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A67E7B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</w:t>
            </w:r>
            <w:r w:rsidRPr="00A67E7B">
              <w:rPr>
                <w:rFonts w:ascii="GHEA Grapalat" w:hAnsi="GHEA Grapalat"/>
                <w:sz w:val="18"/>
                <w:szCs w:val="18"/>
                <w:lang w:val="hy-AM"/>
              </w:rPr>
              <w:t xml:space="preserve">  </w:t>
            </w:r>
            <w:r w:rsidRPr="00A67E7B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840985" w:rsidRPr="00A67E7B" w:rsidTr="006D1DF2">
        <w:trPr>
          <w:trHeight w:val="159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985" w:rsidRPr="00A67E7B" w:rsidRDefault="00840985" w:rsidP="006D1DF2">
            <w:pPr>
              <w:pStyle w:val="ae"/>
              <w:spacing w:line="288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  <w:p w:rsidR="00840985" w:rsidRPr="00A67E7B" w:rsidRDefault="00840985" w:rsidP="006D1DF2">
            <w:pPr>
              <w:pStyle w:val="ae"/>
              <w:spacing w:line="288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  <w:p w:rsidR="00840985" w:rsidRPr="00A67E7B" w:rsidRDefault="00840985" w:rsidP="006D1DF2">
            <w:pPr>
              <w:pStyle w:val="ae"/>
              <w:spacing w:line="288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A67E7B">
              <w:rPr>
                <w:rFonts w:ascii="GHEA Grapalat" w:hAnsi="GHEA Grapalat"/>
                <w:sz w:val="18"/>
                <w:szCs w:val="18"/>
                <w:lang w:val="es-ES"/>
              </w:rPr>
              <w:t>1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85" w:rsidRPr="00203FE1" w:rsidRDefault="00840985" w:rsidP="006D1DF2">
            <w:pPr>
              <w:pStyle w:val="21"/>
              <w:spacing w:line="240" w:lineRule="auto"/>
              <w:ind w:left="182" w:right="154"/>
              <w:jc w:val="center"/>
              <w:rPr>
                <w:rFonts w:ascii="GHEA Grapalat" w:hAnsi="GHEA Grapalat"/>
                <w:sz w:val="18"/>
                <w:szCs w:val="18"/>
                <w:u w:val="single"/>
                <w:vertAlign w:val="subscript"/>
                <w:lang w:val="es-ES"/>
              </w:rPr>
            </w:pPr>
            <w:r w:rsidRPr="00203FE1">
              <w:rPr>
                <w:rFonts w:ascii="GHEA Grapalat" w:hAnsi="GHEA Grapalat"/>
                <w:sz w:val="18"/>
                <w:szCs w:val="18"/>
                <w:lang w:val="hy-AM" w:eastAsia="x-none"/>
              </w:rPr>
              <w:t>ՀՀ Շիրակի մարզի Ախուրյան համայնքի Կառնուտ բնակավայրի 14-րդ, Հովիտ բնակավայրի 1-ին, Բասեն բնակավայրի 9-րդ, Ջրառատ բնակավայրի 16-րդ փողոցների հիմնանորոգման աշխատանքների նախագծանախահաշվային փաստաթղթերի  փորձաքննության  ծառայություններ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85" w:rsidRPr="00203FE1" w:rsidRDefault="00840985" w:rsidP="006D1DF2">
            <w:pPr>
              <w:pStyle w:val="21"/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03FE1"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hy-AM"/>
              </w:rPr>
              <w:t>250</w:t>
            </w:r>
            <w:r w:rsidRPr="00203FE1"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ru-RU"/>
              </w:rPr>
              <w:t>,</w:t>
            </w:r>
            <w:r w:rsidRPr="00203FE1"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hy-AM"/>
              </w:rPr>
              <w:t>000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85" w:rsidRPr="00203FE1" w:rsidRDefault="00840985" w:rsidP="006D1DF2">
            <w:pPr>
              <w:pStyle w:val="ae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203FE1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«ԱՐԽԻՏԵԿՏ»ՍՊԸ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85" w:rsidRPr="00203FE1" w:rsidRDefault="00840985" w:rsidP="006D1DF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840985" w:rsidRPr="00203FE1" w:rsidRDefault="00840985" w:rsidP="006D1DF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840985" w:rsidRPr="00203FE1" w:rsidRDefault="00840985" w:rsidP="006D1DF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840985" w:rsidRPr="00203FE1" w:rsidRDefault="001A6F6B" w:rsidP="006D1DF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03FE1">
              <w:rPr>
                <w:rFonts w:ascii="GHEA Grapalat" w:hAnsi="GHEA Grapalat"/>
                <w:sz w:val="18"/>
                <w:szCs w:val="18"/>
              </w:rPr>
              <w:t>200,000</w:t>
            </w:r>
          </w:p>
          <w:p w:rsidR="00840985" w:rsidRPr="00203FE1" w:rsidRDefault="00840985" w:rsidP="006D1DF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85" w:rsidRPr="00203FE1" w:rsidRDefault="00840985" w:rsidP="006D1DF2">
            <w:pPr>
              <w:pStyle w:val="ae"/>
              <w:spacing w:line="28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03FE1">
              <w:rPr>
                <w:rFonts w:ascii="GHEA Grapalat" w:hAnsi="GHEA Grapalat"/>
                <w:sz w:val="18"/>
                <w:szCs w:val="18"/>
                <w:lang w:val="af-ZA"/>
              </w:rPr>
              <w:t>“X”</w:t>
            </w:r>
          </w:p>
        </w:tc>
      </w:tr>
      <w:tr w:rsidR="00840985" w:rsidRPr="00A67E7B" w:rsidTr="006D1DF2">
        <w:trPr>
          <w:trHeight w:val="6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85" w:rsidRPr="00A67E7B" w:rsidRDefault="00840985" w:rsidP="006D1DF2">
            <w:pPr>
              <w:pStyle w:val="ae"/>
              <w:spacing w:line="288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A67E7B">
              <w:rPr>
                <w:rFonts w:ascii="GHEA Grapalat" w:hAnsi="GHEA Grapalat"/>
                <w:sz w:val="18"/>
                <w:szCs w:val="18"/>
                <w:lang w:val="es-ES"/>
              </w:rPr>
              <w:t>2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85" w:rsidRPr="00203FE1" w:rsidRDefault="00840985" w:rsidP="006D1DF2">
            <w:pPr>
              <w:pStyle w:val="21"/>
              <w:spacing w:line="240" w:lineRule="auto"/>
              <w:ind w:left="182" w:right="154"/>
              <w:jc w:val="center"/>
              <w:rPr>
                <w:rFonts w:ascii="GHEA Grapalat" w:hAnsi="GHEA Grapalat"/>
                <w:sz w:val="18"/>
                <w:szCs w:val="18"/>
                <w:lang w:val="hy-AM" w:eastAsia="x-none"/>
              </w:rPr>
            </w:pPr>
            <w:r w:rsidRPr="00203FE1">
              <w:rPr>
                <w:rFonts w:ascii="GHEA Grapalat" w:hAnsi="GHEA Grapalat" w:cs="Sylfaen"/>
                <w:sz w:val="18"/>
                <w:szCs w:val="18"/>
                <w:lang w:val="hy-AM"/>
              </w:rPr>
              <w:t>ՀՀ Շիրակի մարզի Ախուրյան համայնքի Ախուրիկ բնակավայրի 1փողոց 2 նրբ</w:t>
            </w:r>
            <w:r w:rsidRPr="00203FE1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  <w:r w:rsidRPr="00203FE1">
              <w:rPr>
                <w:rFonts w:ascii="GHEA Grapalat" w:hAnsi="GHEA Grapalat" w:cs="Sylfaen"/>
                <w:sz w:val="18"/>
                <w:szCs w:val="18"/>
                <w:lang w:val="hy-AM"/>
              </w:rPr>
              <w:t>, Առափի բնակավայրի 2-րդ, Հայկավան բնակավայրի 1-ին, Ղարիբջանյան բնակավայրի 1-ին խճ</w:t>
            </w:r>
            <w:r w:rsidRPr="00203FE1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  <w:r w:rsidRPr="00203FE1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, Ոսկեհասկ բնակավայրի 19-րդ փողոցների հիմնանորոգման աշխատանքների </w:t>
            </w:r>
            <w:r w:rsidRPr="00203FE1">
              <w:rPr>
                <w:rFonts w:ascii="GHEA Grapalat" w:hAnsi="GHEA Grapalat"/>
                <w:sz w:val="18"/>
                <w:szCs w:val="18"/>
                <w:lang w:val="hy-AM" w:eastAsia="x-none"/>
              </w:rPr>
              <w:t>նախագծանախահաշվային փաստաթղթերի  փորձաքննության  ծառայություններ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85" w:rsidRPr="00203FE1" w:rsidRDefault="00840985" w:rsidP="006D1DF2">
            <w:pPr>
              <w:pStyle w:val="21"/>
              <w:spacing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hy-AM"/>
              </w:rPr>
            </w:pPr>
            <w:r w:rsidRPr="00203FE1"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hy-AM"/>
              </w:rPr>
              <w:t>350,000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85" w:rsidRPr="00203FE1" w:rsidRDefault="00A67E7B" w:rsidP="006D1DF2">
            <w:pPr>
              <w:pStyle w:val="ae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203FE1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«ԱՐԽԻՏԵԿՏ»ՍՊԸ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85" w:rsidRPr="00203FE1" w:rsidRDefault="001A6F6B" w:rsidP="006D1DF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03FE1">
              <w:rPr>
                <w:rFonts w:ascii="GHEA Grapalat" w:hAnsi="GHEA Grapalat"/>
                <w:sz w:val="18"/>
                <w:szCs w:val="18"/>
              </w:rPr>
              <w:t>275,000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85" w:rsidRPr="00203FE1" w:rsidRDefault="006D1DF2" w:rsidP="006D1DF2">
            <w:pPr>
              <w:pStyle w:val="ae"/>
              <w:spacing w:line="288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03FE1">
              <w:rPr>
                <w:rFonts w:ascii="GHEA Grapalat" w:hAnsi="GHEA Grapalat"/>
                <w:sz w:val="18"/>
                <w:szCs w:val="18"/>
                <w:lang w:val="af-ZA"/>
              </w:rPr>
              <w:t>“X”</w:t>
            </w:r>
          </w:p>
        </w:tc>
      </w:tr>
      <w:tr w:rsidR="00840985" w:rsidRPr="00A67E7B" w:rsidTr="006D1DF2">
        <w:trPr>
          <w:trHeight w:val="159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85" w:rsidRPr="00A67E7B" w:rsidRDefault="00840985" w:rsidP="006D1DF2">
            <w:pPr>
              <w:pStyle w:val="ae"/>
              <w:spacing w:line="288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A67E7B">
              <w:rPr>
                <w:rFonts w:ascii="GHEA Grapalat" w:hAnsi="GHEA Grapalat"/>
                <w:sz w:val="18"/>
                <w:szCs w:val="18"/>
                <w:lang w:val="es-ES"/>
              </w:rPr>
              <w:lastRenderedPageBreak/>
              <w:t>3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85" w:rsidRPr="00203FE1" w:rsidRDefault="00840985" w:rsidP="006D1DF2">
            <w:pPr>
              <w:pStyle w:val="21"/>
              <w:spacing w:line="240" w:lineRule="auto"/>
              <w:ind w:left="182" w:right="154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bookmarkStart w:id="0" w:name="_Hlk97299460"/>
            <w:r w:rsidRPr="00203FE1">
              <w:rPr>
                <w:rFonts w:ascii="GHEA Grapalat" w:hAnsi="GHEA Grapalat"/>
                <w:sz w:val="18"/>
                <w:szCs w:val="18"/>
                <w:lang w:val="hy-AM" w:eastAsia="x-none"/>
              </w:rPr>
              <w:t>ՀՀ Շիրակի մարզի Ախուրյան համայնքի Կապս բնակավայրի 2-րդ, 9-րդ, 11-րդ, Մարմաշեն բնակավայրի 18-րդ, 28-րդ, 47-րդ և Վահրամաբերդ բնակավայրի 2-րդ  խճ</w:t>
            </w:r>
            <w:r w:rsidRPr="00203FE1">
              <w:rPr>
                <w:rFonts w:ascii="GHEA Grapalat" w:hAnsi="GHEA Grapalat" w:cs="Cambria Math"/>
                <w:sz w:val="18"/>
                <w:szCs w:val="18"/>
                <w:lang w:val="hy-AM" w:eastAsia="x-none"/>
              </w:rPr>
              <w:t>ուղու</w:t>
            </w:r>
            <w:r w:rsidRPr="00203FE1">
              <w:rPr>
                <w:rFonts w:ascii="GHEA Grapalat" w:hAnsi="GHEA Grapalat"/>
                <w:sz w:val="18"/>
                <w:szCs w:val="18"/>
                <w:lang w:val="hy-AM" w:eastAsia="x-none"/>
              </w:rPr>
              <w:t xml:space="preserve">  </w:t>
            </w:r>
            <w:r w:rsidRPr="00203FE1">
              <w:rPr>
                <w:rFonts w:ascii="GHEA Grapalat" w:hAnsi="GHEA Grapalat" w:cs="GHEA Grapalat"/>
                <w:sz w:val="18"/>
                <w:szCs w:val="18"/>
                <w:lang w:val="hy-AM" w:eastAsia="x-none"/>
              </w:rPr>
              <w:t>հիմնանորոգման</w:t>
            </w:r>
            <w:r w:rsidRPr="00203FE1">
              <w:rPr>
                <w:rFonts w:ascii="GHEA Grapalat" w:hAnsi="GHEA Grapalat"/>
                <w:sz w:val="18"/>
                <w:szCs w:val="18"/>
                <w:lang w:val="hy-AM" w:eastAsia="x-none"/>
              </w:rPr>
              <w:t xml:space="preserve"> </w:t>
            </w:r>
            <w:r w:rsidRPr="00203FE1">
              <w:rPr>
                <w:rFonts w:ascii="GHEA Grapalat" w:hAnsi="GHEA Grapalat" w:cs="GHEA Grapalat"/>
                <w:sz w:val="18"/>
                <w:szCs w:val="18"/>
                <w:lang w:val="hy-AM" w:eastAsia="x-none"/>
              </w:rPr>
              <w:t>աշխատանքներ</w:t>
            </w:r>
            <w:r w:rsidRPr="00203FE1">
              <w:rPr>
                <w:rFonts w:ascii="GHEA Grapalat" w:hAnsi="GHEA Grapalat"/>
                <w:sz w:val="18"/>
                <w:szCs w:val="18"/>
                <w:lang w:val="hy-AM" w:eastAsia="x-none"/>
              </w:rPr>
              <w:t>ի նախագծերի նախագծանախահաշվային փաստաթղթերի  փորձաքննության  ծառայություններ</w:t>
            </w:r>
            <w:bookmarkEnd w:id="0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85" w:rsidRPr="00203FE1" w:rsidRDefault="00840985" w:rsidP="006D1DF2">
            <w:pPr>
              <w:pStyle w:val="21"/>
              <w:spacing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ru-RU"/>
              </w:rPr>
            </w:pPr>
            <w:r w:rsidRPr="00203FE1"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ru-RU"/>
              </w:rPr>
              <w:t>300,000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85" w:rsidRPr="00203FE1" w:rsidRDefault="00A67E7B" w:rsidP="006D1DF2">
            <w:pPr>
              <w:pStyle w:val="ae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203FE1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«ԱՐԽԻՏԵԿՏ»ՍՊԸ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85" w:rsidRPr="00203FE1" w:rsidRDefault="001A6F6B" w:rsidP="006D1DF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03FE1">
              <w:rPr>
                <w:rFonts w:ascii="GHEA Grapalat" w:hAnsi="GHEA Grapalat"/>
                <w:sz w:val="18"/>
                <w:szCs w:val="18"/>
              </w:rPr>
              <w:t>250,000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85" w:rsidRPr="00203FE1" w:rsidRDefault="006D1DF2" w:rsidP="006D1DF2">
            <w:pPr>
              <w:pStyle w:val="ae"/>
              <w:spacing w:line="288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03FE1">
              <w:rPr>
                <w:rFonts w:ascii="GHEA Grapalat" w:hAnsi="GHEA Grapalat"/>
                <w:sz w:val="18"/>
                <w:szCs w:val="18"/>
                <w:lang w:val="af-ZA"/>
              </w:rPr>
              <w:t>“X”</w:t>
            </w:r>
          </w:p>
        </w:tc>
      </w:tr>
      <w:tr w:rsidR="00840985" w:rsidRPr="00A67E7B" w:rsidTr="006D1DF2">
        <w:trPr>
          <w:trHeight w:val="159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85" w:rsidRPr="00A67E7B" w:rsidRDefault="00840985" w:rsidP="006D1DF2">
            <w:pPr>
              <w:pStyle w:val="ae"/>
              <w:spacing w:line="288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A67E7B">
              <w:rPr>
                <w:rFonts w:ascii="GHEA Grapalat" w:hAnsi="GHEA Grapalat"/>
                <w:sz w:val="18"/>
                <w:szCs w:val="18"/>
                <w:lang w:val="es-ES"/>
              </w:rPr>
              <w:t>4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85" w:rsidRPr="00203FE1" w:rsidRDefault="00840985" w:rsidP="006D1DF2">
            <w:pPr>
              <w:pStyle w:val="21"/>
              <w:spacing w:line="240" w:lineRule="auto"/>
              <w:ind w:left="182" w:right="154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203FE1">
              <w:rPr>
                <w:rFonts w:ascii="GHEA Grapalat" w:hAnsi="GHEA Grapalat"/>
                <w:sz w:val="18"/>
                <w:szCs w:val="18"/>
                <w:lang w:val="hy-AM" w:eastAsia="x-none"/>
              </w:rPr>
              <w:t>ՀՀ Շիրակի մարզի Ախուրյան համայնքի Այգաբաց բնակավայրի 12-րդ, Արևիկ բնակավայրի 2-րդ և Բենիամին բնակավայրի 13-րդ փողոցների հիմնանորոգման աշխատանքների նախագծերի նախագծանախահաշվային փաստաթղթերի  փորձաքննության  ծառայություններ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85" w:rsidRPr="00203FE1" w:rsidRDefault="00840985" w:rsidP="006D1DF2">
            <w:pPr>
              <w:pStyle w:val="21"/>
              <w:spacing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ru-RU"/>
              </w:rPr>
            </w:pPr>
            <w:r w:rsidRPr="00203FE1"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ru-RU"/>
              </w:rPr>
              <w:t>200,000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85" w:rsidRPr="00203FE1" w:rsidRDefault="00A67E7B" w:rsidP="006D1DF2">
            <w:pPr>
              <w:pStyle w:val="ae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203FE1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«ԱՐԽԻՏԵԿՏ»ՍՊԸ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85" w:rsidRPr="00203FE1" w:rsidRDefault="001A6F6B" w:rsidP="006D1DF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03FE1">
              <w:rPr>
                <w:rFonts w:ascii="GHEA Grapalat" w:hAnsi="GHEA Grapalat"/>
                <w:sz w:val="18"/>
                <w:szCs w:val="18"/>
              </w:rPr>
              <w:t>150,000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85" w:rsidRPr="00203FE1" w:rsidRDefault="006D1DF2" w:rsidP="006D1DF2">
            <w:pPr>
              <w:pStyle w:val="ae"/>
              <w:spacing w:line="288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03FE1">
              <w:rPr>
                <w:rFonts w:ascii="GHEA Grapalat" w:hAnsi="GHEA Grapalat"/>
                <w:sz w:val="18"/>
                <w:szCs w:val="18"/>
                <w:lang w:val="af-ZA"/>
              </w:rPr>
              <w:t>“X”</w:t>
            </w:r>
          </w:p>
        </w:tc>
      </w:tr>
      <w:tr w:rsidR="00840985" w:rsidRPr="00A67E7B" w:rsidTr="006D1DF2">
        <w:trPr>
          <w:trHeight w:val="159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85" w:rsidRPr="00A67E7B" w:rsidRDefault="00840985" w:rsidP="006D1DF2">
            <w:pPr>
              <w:pStyle w:val="ae"/>
              <w:spacing w:line="288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A67E7B">
              <w:rPr>
                <w:rFonts w:ascii="GHEA Grapalat" w:hAnsi="GHEA Grapalat"/>
                <w:sz w:val="18"/>
                <w:szCs w:val="18"/>
                <w:lang w:val="es-ES"/>
              </w:rPr>
              <w:t>5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85" w:rsidRPr="00203FE1" w:rsidRDefault="00840985" w:rsidP="006D1DF2">
            <w:pPr>
              <w:pStyle w:val="21"/>
              <w:spacing w:line="240" w:lineRule="auto"/>
              <w:ind w:left="182" w:right="154"/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 w:rsidRPr="00203FE1">
              <w:rPr>
                <w:rFonts w:ascii="GHEA Grapalat" w:hAnsi="GHEA Grapalat"/>
                <w:sz w:val="18"/>
                <w:szCs w:val="18"/>
                <w:lang w:val="hy-AM" w:eastAsia="x-none"/>
              </w:rPr>
              <w:t>ՀՀ Շիրակի մարզի Ախուրյան համայնքի Կամո բնակավայրի 10-րդ, Հացիկ բնակավայրի 6-րդ, Մայիսյան բնակավայրի 2-րդ, Շիրակ բնակավայրի 8-րդ, Քեթի բնակավայրի 2-րդ, 2-րդ փող</w:t>
            </w:r>
            <w:r w:rsidRPr="00203FE1">
              <w:rPr>
                <w:rFonts w:ascii="Cambria Math" w:hAnsi="Cambria Math" w:cs="Cambria Math"/>
                <w:sz w:val="18"/>
                <w:szCs w:val="18"/>
                <w:lang w:val="hy-AM" w:eastAsia="x-none"/>
              </w:rPr>
              <w:t>․</w:t>
            </w:r>
            <w:r w:rsidRPr="00203FE1">
              <w:rPr>
                <w:rFonts w:ascii="GHEA Grapalat" w:hAnsi="GHEA Grapalat"/>
                <w:sz w:val="18"/>
                <w:szCs w:val="18"/>
                <w:lang w:val="hy-AM" w:eastAsia="x-none"/>
              </w:rPr>
              <w:t xml:space="preserve"> 4 </w:t>
            </w:r>
            <w:r w:rsidRPr="00203FE1">
              <w:rPr>
                <w:rFonts w:ascii="GHEA Grapalat" w:hAnsi="GHEA Grapalat" w:cs="GHEA Grapalat"/>
                <w:sz w:val="18"/>
                <w:szCs w:val="18"/>
                <w:lang w:val="hy-AM" w:eastAsia="x-none"/>
              </w:rPr>
              <w:t>նրբ</w:t>
            </w:r>
            <w:r w:rsidRPr="00203FE1">
              <w:rPr>
                <w:rFonts w:ascii="Cambria Math" w:hAnsi="Cambria Math" w:cs="Cambria Math"/>
                <w:sz w:val="18"/>
                <w:szCs w:val="18"/>
                <w:lang w:val="hy-AM" w:eastAsia="x-none"/>
              </w:rPr>
              <w:t>․</w:t>
            </w:r>
            <w:r w:rsidRPr="00203FE1">
              <w:rPr>
                <w:rFonts w:ascii="GHEA Grapalat" w:hAnsi="GHEA Grapalat"/>
                <w:sz w:val="18"/>
                <w:szCs w:val="18"/>
                <w:lang w:val="hy-AM" w:eastAsia="x-none"/>
              </w:rPr>
              <w:t>, 3-</w:t>
            </w:r>
            <w:r w:rsidRPr="00203FE1">
              <w:rPr>
                <w:rFonts w:ascii="GHEA Grapalat" w:hAnsi="GHEA Grapalat" w:cs="GHEA Grapalat"/>
                <w:sz w:val="18"/>
                <w:szCs w:val="18"/>
                <w:lang w:val="hy-AM" w:eastAsia="x-none"/>
              </w:rPr>
              <w:t>րդ</w:t>
            </w:r>
            <w:r w:rsidRPr="00203FE1">
              <w:rPr>
                <w:rFonts w:ascii="GHEA Grapalat" w:hAnsi="GHEA Grapalat"/>
                <w:sz w:val="18"/>
                <w:szCs w:val="18"/>
                <w:lang w:val="hy-AM" w:eastAsia="x-none"/>
              </w:rPr>
              <w:t xml:space="preserve"> </w:t>
            </w:r>
            <w:r w:rsidRPr="00203FE1">
              <w:rPr>
                <w:rFonts w:ascii="GHEA Grapalat" w:hAnsi="GHEA Grapalat" w:cs="GHEA Grapalat"/>
                <w:sz w:val="18"/>
                <w:szCs w:val="18"/>
                <w:lang w:val="hy-AM" w:eastAsia="x-none"/>
              </w:rPr>
              <w:t>և</w:t>
            </w:r>
            <w:r w:rsidRPr="00203FE1">
              <w:rPr>
                <w:rFonts w:ascii="GHEA Grapalat" w:hAnsi="GHEA Grapalat"/>
                <w:sz w:val="18"/>
                <w:szCs w:val="18"/>
                <w:lang w:val="hy-AM" w:eastAsia="x-none"/>
              </w:rPr>
              <w:t xml:space="preserve"> 7-</w:t>
            </w:r>
            <w:r w:rsidRPr="00203FE1">
              <w:rPr>
                <w:rFonts w:ascii="GHEA Grapalat" w:hAnsi="GHEA Grapalat" w:cs="GHEA Grapalat"/>
                <w:sz w:val="18"/>
                <w:szCs w:val="18"/>
                <w:lang w:val="hy-AM" w:eastAsia="x-none"/>
              </w:rPr>
              <w:t>րդ</w:t>
            </w:r>
            <w:r w:rsidRPr="00203FE1">
              <w:rPr>
                <w:rFonts w:ascii="GHEA Grapalat" w:hAnsi="GHEA Grapalat"/>
                <w:sz w:val="18"/>
                <w:szCs w:val="18"/>
                <w:lang w:val="hy-AM" w:eastAsia="x-none"/>
              </w:rPr>
              <w:t xml:space="preserve"> </w:t>
            </w:r>
            <w:r w:rsidRPr="00203FE1">
              <w:rPr>
                <w:rFonts w:ascii="GHEA Grapalat" w:hAnsi="GHEA Grapalat" w:cs="GHEA Grapalat"/>
                <w:sz w:val="18"/>
                <w:szCs w:val="18"/>
                <w:lang w:val="hy-AM" w:eastAsia="x-none"/>
              </w:rPr>
              <w:t>փողոցների</w:t>
            </w:r>
            <w:r w:rsidRPr="00203FE1">
              <w:rPr>
                <w:rFonts w:ascii="GHEA Grapalat" w:hAnsi="GHEA Grapalat"/>
                <w:sz w:val="18"/>
                <w:szCs w:val="18"/>
                <w:lang w:val="hy-AM" w:eastAsia="x-none"/>
              </w:rPr>
              <w:t xml:space="preserve"> </w:t>
            </w:r>
            <w:r w:rsidRPr="00203FE1">
              <w:rPr>
                <w:rFonts w:ascii="GHEA Grapalat" w:hAnsi="GHEA Grapalat" w:cs="GHEA Grapalat"/>
                <w:sz w:val="18"/>
                <w:szCs w:val="18"/>
                <w:lang w:val="hy-AM" w:eastAsia="x-none"/>
              </w:rPr>
              <w:t>հիմնանորոգման</w:t>
            </w:r>
            <w:r w:rsidRPr="00203FE1">
              <w:rPr>
                <w:rFonts w:ascii="GHEA Grapalat" w:hAnsi="GHEA Grapalat"/>
                <w:sz w:val="18"/>
                <w:szCs w:val="18"/>
                <w:lang w:val="hy-AM" w:eastAsia="x-none"/>
              </w:rPr>
              <w:t xml:space="preserve"> </w:t>
            </w:r>
            <w:r w:rsidRPr="00203FE1">
              <w:rPr>
                <w:rFonts w:ascii="GHEA Grapalat" w:hAnsi="GHEA Grapalat" w:cs="GHEA Grapalat"/>
                <w:sz w:val="18"/>
                <w:szCs w:val="18"/>
                <w:lang w:val="hy-AM" w:eastAsia="x-none"/>
              </w:rPr>
              <w:t>աշխատանքներ</w:t>
            </w:r>
            <w:r w:rsidRPr="00203FE1">
              <w:rPr>
                <w:rFonts w:ascii="GHEA Grapalat" w:hAnsi="GHEA Grapalat" w:cs="GHEA Grapalat"/>
                <w:sz w:val="18"/>
                <w:szCs w:val="18"/>
                <w:lang w:val="ru-RU" w:eastAsia="x-none"/>
              </w:rPr>
              <w:t>ի</w:t>
            </w:r>
            <w:r w:rsidRPr="00203FE1">
              <w:rPr>
                <w:rFonts w:ascii="GHEA Grapalat" w:hAnsi="GHEA Grapalat" w:cs="GHEA Grapalat"/>
                <w:sz w:val="18"/>
                <w:szCs w:val="18"/>
                <w:lang w:val="es-ES" w:eastAsia="x-none"/>
              </w:rPr>
              <w:t xml:space="preserve"> </w:t>
            </w:r>
            <w:r w:rsidRPr="00203FE1">
              <w:rPr>
                <w:rFonts w:ascii="GHEA Grapalat" w:hAnsi="GHEA Grapalat"/>
                <w:sz w:val="18"/>
                <w:szCs w:val="18"/>
                <w:lang w:val="hy-AM" w:eastAsia="x-none"/>
              </w:rPr>
              <w:t>նախագծանախահաշվային փաստաթղթերի  փորձաքննության  ծառայություններ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85" w:rsidRPr="00203FE1" w:rsidRDefault="00840985" w:rsidP="006D1DF2">
            <w:pPr>
              <w:pStyle w:val="21"/>
              <w:spacing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ru-RU"/>
              </w:rPr>
            </w:pPr>
            <w:r w:rsidRPr="00203FE1"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ru-RU"/>
              </w:rPr>
              <w:t>400,000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85" w:rsidRPr="00203FE1" w:rsidRDefault="00A67E7B" w:rsidP="006D1DF2">
            <w:pPr>
              <w:pStyle w:val="ae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203FE1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«ԱՐԽԻՏԵԿՏ»ՍՊԸ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85" w:rsidRPr="00203FE1" w:rsidRDefault="001A6F6B" w:rsidP="006D1DF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03FE1">
              <w:rPr>
                <w:rFonts w:ascii="GHEA Grapalat" w:hAnsi="GHEA Grapalat"/>
                <w:sz w:val="18"/>
                <w:szCs w:val="18"/>
              </w:rPr>
              <w:t>325,000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85" w:rsidRPr="00203FE1" w:rsidRDefault="006D1DF2" w:rsidP="006D1DF2">
            <w:pPr>
              <w:pStyle w:val="ae"/>
              <w:spacing w:line="288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03FE1">
              <w:rPr>
                <w:rFonts w:ascii="GHEA Grapalat" w:hAnsi="GHEA Grapalat"/>
                <w:sz w:val="18"/>
                <w:szCs w:val="18"/>
                <w:lang w:val="af-ZA"/>
              </w:rPr>
              <w:t>“X”</w:t>
            </w:r>
          </w:p>
        </w:tc>
      </w:tr>
      <w:tr w:rsidR="00840985" w:rsidRPr="00A67E7B" w:rsidTr="006D1DF2">
        <w:trPr>
          <w:trHeight w:val="7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85" w:rsidRPr="00A67E7B" w:rsidRDefault="00840985" w:rsidP="006D1DF2">
            <w:pPr>
              <w:pStyle w:val="ae"/>
              <w:spacing w:line="288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A67E7B">
              <w:rPr>
                <w:rFonts w:ascii="GHEA Grapalat" w:hAnsi="GHEA Grapalat"/>
                <w:sz w:val="18"/>
                <w:szCs w:val="18"/>
                <w:lang w:val="es-ES"/>
              </w:rPr>
              <w:t>6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85" w:rsidRPr="00203FE1" w:rsidRDefault="00840985" w:rsidP="006D1DF2">
            <w:pPr>
              <w:pStyle w:val="21"/>
              <w:spacing w:line="240" w:lineRule="auto"/>
              <w:ind w:left="182" w:right="154"/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 w:rsidRPr="00203FE1">
              <w:rPr>
                <w:rFonts w:ascii="GHEA Grapalat" w:hAnsi="GHEA Grapalat"/>
                <w:sz w:val="18"/>
                <w:szCs w:val="18"/>
                <w:lang w:val="hy-AM" w:eastAsia="x-none"/>
              </w:rPr>
              <w:t>ՀՀ Շիրակի մարզի Ախուրյան համայնքի Ախուրյան բնակավայրի Յ</w:t>
            </w:r>
            <w:r w:rsidRPr="00203FE1">
              <w:rPr>
                <w:rFonts w:ascii="Cambria Math" w:hAnsi="Cambria Math" w:cs="Cambria Math"/>
                <w:sz w:val="18"/>
                <w:szCs w:val="18"/>
                <w:lang w:val="hy-AM" w:eastAsia="x-none"/>
              </w:rPr>
              <w:t>․</w:t>
            </w:r>
            <w:r w:rsidRPr="00203FE1">
              <w:rPr>
                <w:rFonts w:ascii="GHEA Grapalat" w:hAnsi="GHEA Grapalat"/>
                <w:sz w:val="18"/>
                <w:szCs w:val="18"/>
                <w:lang w:val="hy-AM" w:eastAsia="x-none"/>
              </w:rPr>
              <w:t xml:space="preserve"> </w:t>
            </w:r>
            <w:r w:rsidRPr="00203FE1">
              <w:rPr>
                <w:rFonts w:ascii="GHEA Grapalat" w:hAnsi="GHEA Grapalat" w:cs="GHEA Grapalat"/>
                <w:sz w:val="18"/>
                <w:szCs w:val="18"/>
                <w:lang w:val="hy-AM" w:eastAsia="x-none"/>
              </w:rPr>
              <w:t>Ղամբարյան</w:t>
            </w:r>
            <w:r w:rsidRPr="00203FE1">
              <w:rPr>
                <w:rFonts w:ascii="GHEA Grapalat" w:hAnsi="GHEA Grapalat"/>
                <w:sz w:val="18"/>
                <w:szCs w:val="18"/>
                <w:lang w:val="hy-AM" w:eastAsia="x-none"/>
              </w:rPr>
              <w:t xml:space="preserve">, </w:t>
            </w:r>
            <w:r w:rsidRPr="00203FE1">
              <w:rPr>
                <w:rFonts w:ascii="GHEA Grapalat" w:hAnsi="GHEA Grapalat" w:cs="GHEA Grapalat"/>
                <w:sz w:val="18"/>
                <w:szCs w:val="18"/>
                <w:lang w:val="hy-AM" w:eastAsia="x-none"/>
              </w:rPr>
              <w:t>Ջրաշինարարներ</w:t>
            </w:r>
            <w:r w:rsidRPr="00203FE1">
              <w:rPr>
                <w:rFonts w:ascii="GHEA Grapalat" w:hAnsi="GHEA Grapalat"/>
                <w:sz w:val="18"/>
                <w:szCs w:val="18"/>
                <w:lang w:val="hy-AM" w:eastAsia="x-none"/>
              </w:rPr>
              <w:t xml:space="preserve">, </w:t>
            </w:r>
            <w:r w:rsidRPr="00203FE1">
              <w:rPr>
                <w:rFonts w:ascii="GHEA Grapalat" w:hAnsi="GHEA Grapalat" w:cs="GHEA Grapalat"/>
                <w:sz w:val="18"/>
                <w:szCs w:val="18"/>
                <w:lang w:val="hy-AM" w:eastAsia="x-none"/>
              </w:rPr>
              <w:t>Ջրաշինարարներ</w:t>
            </w:r>
            <w:r w:rsidRPr="00203FE1">
              <w:rPr>
                <w:rFonts w:ascii="GHEA Grapalat" w:hAnsi="GHEA Grapalat"/>
                <w:sz w:val="18"/>
                <w:szCs w:val="18"/>
                <w:lang w:val="hy-AM" w:eastAsia="x-none"/>
              </w:rPr>
              <w:t xml:space="preserve"> 2-</w:t>
            </w:r>
            <w:r w:rsidRPr="00203FE1">
              <w:rPr>
                <w:rFonts w:ascii="GHEA Grapalat" w:hAnsi="GHEA Grapalat" w:cs="GHEA Grapalat"/>
                <w:sz w:val="18"/>
                <w:szCs w:val="18"/>
                <w:lang w:val="hy-AM" w:eastAsia="x-none"/>
              </w:rPr>
              <w:t>րդ</w:t>
            </w:r>
            <w:r w:rsidRPr="00203FE1">
              <w:rPr>
                <w:rFonts w:ascii="GHEA Grapalat" w:hAnsi="GHEA Grapalat"/>
                <w:sz w:val="18"/>
                <w:szCs w:val="18"/>
                <w:lang w:val="hy-AM" w:eastAsia="x-none"/>
              </w:rPr>
              <w:t xml:space="preserve"> </w:t>
            </w:r>
            <w:r w:rsidRPr="00203FE1">
              <w:rPr>
                <w:rFonts w:ascii="GHEA Grapalat" w:hAnsi="GHEA Grapalat" w:cs="GHEA Grapalat"/>
                <w:sz w:val="18"/>
                <w:szCs w:val="18"/>
                <w:lang w:val="hy-AM" w:eastAsia="x-none"/>
              </w:rPr>
              <w:t>անցուղի</w:t>
            </w:r>
            <w:r w:rsidRPr="00203FE1">
              <w:rPr>
                <w:rFonts w:ascii="GHEA Grapalat" w:hAnsi="GHEA Grapalat"/>
                <w:sz w:val="18"/>
                <w:szCs w:val="18"/>
                <w:lang w:val="hy-AM" w:eastAsia="x-none"/>
              </w:rPr>
              <w:t xml:space="preserve">, </w:t>
            </w:r>
            <w:r w:rsidRPr="00203FE1">
              <w:rPr>
                <w:rFonts w:ascii="GHEA Grapalat" w:hAnsi="GHEA Grapalat" w:cs="GHEA Grapalat"/>
                <w:sz w:val="18"/>
                <w:szCs w:val="18"/>
                <w:lang w:val="hy-AM" w:eastAsia="x-none"/>
              </w:rPr>
              <w:t>Ջրաշիանարարներ</w:t>
            </w:r>
            <w:r w:rsidRPr="00203FE1">
              <w:rPr>
                <w:rFonts w:ascii="GHEA Grapalat" w:hAnsi="GHEA Grapalat"/>
                <w:sz w:val="18"/>
                <w:szCs w:val="18"/>
                <w:lang w:val="hy-AM" w:eastAsia="x-none"/>
              </w:rPr>
              <w:t xml:space="preserve"> </w:t>
            </w:r>
            <w:r w:rsidRPr="00203FE1">
              <w:rPr>
                <w:rFonts w:ascii="GHEA Grapalat" w:hAnsi="GHEA Grapalat" w:cs="GHEA Grapalat"/>
                <w:sz w:val="18"/>
                <w:szCs w:val="18"/>
                <w:lang w:val="hy-AM" w:eastAsia="x-none"/>
              </w:rPr>
              <w:t>բանավան</w:t>
            </w:r>
            <w:r w:rsidRPr="00203FE1">
              <w:rPr>
                <w:rFonts w:ascii="GHEA Grapalat" w:hAnsi="GHEA Grapalat"/>
                <w:sz w:val="18"/>
                <w:szCs w:val="18"/>
                <w:lang w:val="hy-AM" w:eastAsia="x-none"/>
              </w:rPr>
              <w:t xml:space="preserve"> 8-</w:t>
            </w:r>
            <w:r w:rsidRPr="00203FE1">
              <w:rPr>
                <w:rFonts w:ascii="GHEA Grapalat" w:hAnsi="GHEA Grapalat" w:cs="GHEA Grapalat"/>
                <w:sz w:val="18"/>
                <w:szCs w:val="18"/>
                <w:lang w:val="hy-AM" w:eastAsia="x-none"/>
              </w:rPr>
              <w:t>րդ</w:t>
            </w:r>
            <w:r w:rsidRPr="00203FE1">
              <w:rPr>
                <w:rFonts w:ascii="GHEA Grapalat" w:hAnsi="GHEA Grapalat"/>
                <w:sz w:val="18"/>
                <w:szCs w:val="18"/>
                <w:lang w:val="hy-AM" w:eastAsia="x-none"/>
              </w:rPr>
              <w:t xml:space="preserve">, </w:t>
            </w:r>
            <w:r w:rsidRPr="00203FE1">
              <w:rPr>
                <w:rFonts w:ascii="GHEA Grapalat" w:hAnsi="GHEA Grapalat" w:cs="GHEA Grapalat"/>
                <w:sz w:val="18"/>
                <w:szCs w:val="18"/>
                <w:lang w:val="hy-AM" w:eastAsia="x-none"/>
              </w:rPr>
              <w:t>Պ</w:t>
            </w:r>
            <w:r w:rsidRPr="00203FE1">
              <w:rPr>
                <w:rFonts w:ascii="Cambria Math" w:hAnsi="Cambria Math" w:cs="Cambria Math"/>
                <w:sz w:val="18"/>
                <w:szCs w:val="18"/>
                <w:lang w:val="hy-AM" w:eastAsia="x-none"/>
              </w:rPr>
              <w:t>․</w:t>
            </w:r>
            <w:r w:rsidRPr="00203FE1">
              <w:rPr>
                <w:rFonts w:ascii="GHEA Grapalat" w:hAnsi="GHEA Grapalat"/>
                <w:sz w:val="18"/>
                <w:szCs w:val="18"/>
                <w:lang w:val="hy-AM" w:eastAsia="x-none"/>
              </w:rPr>
              <w:t xml:space="preserve"> </w:t>
            </w:r>
            <w:r w:rsidRPr="00203FE1">
              <w:rPr>
                <w:rFonts w:ascii="GHEA Grapalat" w:hAnsi="GHEA Grapalat" w:cs="GHEA Grapalat"/>
                <w:sz w:val="18"/>
                <w:szCs w:val="18"/>
                <w:lang w:val="hy-AM" w:eastAsia="x-none"/>
              </w:rPr>
              <w:t>Սևակ</w:t>
            </w:r>
            <w:r w:rsidRPr="00203FE1">
              <w:rPr>
                <w:rFonts w:ascii="GHEA Grapalat" w:hAnsi="GHEA Grapalat"/>
                <w:sz w:val="18"/>
                <w:szCs w:val="18"/>
                <w:lang w:val="hy-AM" w:eastAsia="x-none"/>
              </w:rPr>
              <w:t xml:space="preserve">, </w:t>
            </w:r>
            <w:r w:rsidRPr="00203FE1">
              <w:rPr>
                <w:rFonts w:ascii="GHEA Grapalat" w:hAnsi="GHEA Grapalat" w:cs="GHEA Grapalat"/>
                <w:sz w:val="18"/>
                <w:szCs w:val="18"/>
                <w:lang w:val="hy-AM" w:eastAsia="x-none"/>
              </w:rPr>
              <w:t>Վ</w:t>
            </w:r>
            <w:r w:rsidRPr="00203FE1">
              <w:rPr>
                <w:rFonts w:ascii="Cambria Math" w:hAnsi="Cambria Math" w:cs="Cambria Math"/>
                <w:sz w:val="18"/>
                <w:szCs w:val="18"/>
                <w:lang w:val="hy-AM" w:eastAsia="x-none"/>
              </w:rPr>
              <w:t>․</w:t>
            </w:r>
            <w:r w:rsidRPr="00203FE1">
              <w:rPr>
                <w:rFonts w:ascii="GHEA Grapalat" w:hAnsi="GHEA Grapalat"/>
                <w:sz w:val="18"/>
                <w:szCs w:val="18"/>
                <w:lang w:val="hy-AM" w:eastAsia="x-none"/>
              </w:rPr>
              <w:t xml:space="preserve"> </w:t>
            </w:r>
            <w:r w:rsidRPr="00203FE1">
              <w:rPr>
                <w:rFonts w:ascii="GHEA Grapalat" w:hAnsi="GHEA Grapalat" w:cs="GHEA Grapalat"/>
                <w:sz w:val="18"/>
                <w:szCs w:val="18"/>
                <w:lang w:val="hy-AM" w:eastAsia="x-none"/>
              </w:rPr>
              <w:t>Տերյան</w:t>
            </w:r>
            <w:r w:rsidRPr="00203FE1">
              <w:rPr>
                <w:rFonts w:ascii="GHEA Grapalat" w:hAnsi="GHEA Grapalat"/>
                <w:sz w:val="18"/>
                <w:szCs w:val="18"/>
                <w:lang w:val="hy-AM" w:eastAsia="x-none"/>
              </w:rPr>
              <w:t xml:space="preserve">, </w:t>
            </w:r>
            <w:r w:rsidRPr="00203FE1">
              <w:rPr>
                <w:rFonts w:ascii="GHEA Grapalat" w:hAnsi="GHEA Grapalat" w:cs="GHEA Grapalat"/>
                <w:sz w:val="18"/>
                <w:szCs w:val="18"/>
                <w:lang w:val="hy-AM" w:eastAsia="x-none"/>
              </w:rPr>
              <w:t>Ա</w:t>
            </w:r>
            <w:r w:rsidRPr="00203FE1">
              <w:rPr>
                <w:rFonts w:ascii="Cambria Math" w:hAnsi="Cambria Math" w:cs="Cambria Math"/>
                <w:sz w:val="18"/>
                <w:szCs w:val="18"/>
                <w:lang w:val="hy-AM" w:eastAsia="x-none"/>
              </w:rPr>
              <w:t>․</w:t>
            </w:r>
            <w:r w:rsidRPr="00203FE1">
              <w:rPr>
                <w:rFonts w:ascii="GHEA Grapalat" w:hAnsi="GHEA Grapalat"/>
                <w:sz w:val="18"/>
                <w:szCs w:val="18"/>
                <w:lang w:val="hy-AM" w:eastAsia="x-none"/>
              </w:rPr>
              <w:t xml:space="preserve"> </w:t>
            </w:r>
            <w:r w:rsidRPr="00203FE1">
              <w:rPr>
                <w:rFonts w:ascii="GHEA Grapalat" w:hAnsi="GHEA Grapalat" w:cs="GHEA Grapalat"/>
                <w:sz w:val="18"/>
                <w:szCs w:val="18"/>
                <w:lang w:val="hy-AM" w:eastAsia="x-none"/>
              </w:rPr>
              <w:t>Իսահակյան</w:t>
            </w:r>
            <w:r w:rsidRPr="00203FE1">
              <w:rPr>
                <w:rFonts w:ascii="GHEA Grapalat" w:hAnsi="GHEA Grapalat"/>
                <w:sz w:val="18"/>
                <w:szCs w:val="18"/>
                <w:lang w:val="hy-AM" w:eastAsia="x-none"/>
              </w:rPr>
              <w:t xml:space="preserve">, </w:t>
            </w:r>
            <w:r w:rsidRPr="00203FE1">
              <w:rPr>
                <w:rFonts w:ascii="GHEA Grapalat" w:hAnsi="GHEA Grapalat" w:cs="GHEA Grapalat"/>
                <w:sz w:val="18"/>
                <w:szCs w:val="18"/>
                <w:lang w:val="hy-AM" w:eastAsia="x-none"/>
              </w:rPr>
              <w:t>Ե</w:t>
            </w:r>
            <w:r w:rsidRPr="00203FE1">
              <w:rPr>
                <w:rFonts w:ascii="Cambria Math" w:hAnsi="Cambria Math" w:cs="Cambria Math"/>
                <w:sz w:val="18"/>
                <w:szCs w:val="18"/>
                <w:lang w:val="hy-AM" w:eastAsia="x-none"/>
              </w:rPr>
              <w:t>․</w:t>
            </w:r>
            <w:r w:rsidRPr="00203FE1">
              <w:rPr>
                <w:rFonts w:ascii="GHEA Grapalat" w:hAnsi="GHEA Grapalat"/>
                <w:sz w:val="18"/>
                <w:szCs w:val="18"/>
                <w:lang w:val="hy-AM" w:eastAsia="x-none"/>
              </w:rPr>
              <w:t xml:space="preserve"> </w:t>
            </w:r>
            <w:r w:rsidRPr="00203FE1">
              <w:rPr>
                <w:rFonts w:ascii="GHEA Grapalat" w:hAnsi="GHEA Grapalat" w:cs="GHEA Grapalat"/>
                <w:sz w:val="18"/>
                <w:szCs w:val="18"/>
                <w:lang w:val="hy-AM" w:eastAsia="x-none"/>
              </w:rPr>
              <w:t>Չարենց</w:t>
            </w:r>
            <w:r w:rsidRPr="00203FE1">
              <w:rPr>
                <w:rFonts w:ascii="GHEA Grapalat" w:hAnsi="GHEA Grapalat"/>
                <w:sz w:val="18"/>
                <w:szCs w:val="18"/>
                <w:lang w:val="hy-AM" w:eastAsia="x-none"/>
              </w:rPr>
              <w:t xml:space="preserve"> 10-</w:t>
            </w:r>
            <w:r w:rsidRPr="00203FE1">
              <w:rPr>
                <w:rFonts w:ascii="GHEA Grapalat" w:hAnsi="GHEA Grapalat" w:cs="GHEA Grapalat"/>
                <w:sz w:val="18"/>
                <w:szCs w:val="18"/>
                <w:lang w:val="hy-AM" w:eastAsia="x-none"/>
              </w:rPr>
              <w:t>րդ</w:t>
            </w:r>
            <w:r w:rsidRPr="00203FE1">
              <w:rPr>
                <w:rFonts w:ascii="GHEA Grapalat" w:hAnsi="GHEA Grapalat"/>
                <w:sz w:val="18"/>
                <w:szCs w:val="18"/>
                <w:lang w:val="hy-AM" w:eastAsia="x-none"/>
              </w:rPr>
              <w:t xml:space="preserve"> </w:t>
            </w:r>
            <w:r w:rsidRPr="00203FE1">
              <w:rPr>
                <w:rFonts w:ascii="GHEA Grapalat" w:hAnsi="GHEA Grapalat" w:cs="GHEA Grapalat"/>
                <w:sz w:val="18"/>
                <w:szCs w:val="18"/>
                <w:lang w:val="hy-AM" w:eastAsia="x-none"/>
              </w:rPr>
              <w:t>անցուղի</w:t>
            </w:r>
            <w:r w:rsidRPr="00203FE1">
              <w:rPr>
                <w:rFonts w:ascii="GHEA Grapalat" w:hAnsi="GHEA Grapalat"/>
                <w:sz w:val="18"/>
                <w:szCs w:val="18"/>
                <w:lang w:val="hy-AM" w:eastAsia="x-none"/>
              </w:rPr>
              <w:t xml:space="preserve">, </w:t>
            </w:r>
            <w:r w:rsidRPr="00203FE1">
              <w:rPr>
                <w:rFonts w:ascii="GHEA Grapalat" w:hAnsi="GHEA Grapalat" w:cs="GHEA Grapalat"/>
                <w:sz w:val="18"/>
                <w:szCs w:val="18"/>
                <w:lang w:val="hy-AM" w:eastAsia="x-none"/>
              </w:rPr>
              <w:t>Ախուրյանի</w:t>
            </w:r>
            <w:r w:rsidRPr="00203FE1">
              <w:rPr>
                <w:rFonts w:ascii="GHEA Grapalat" w:hAnsi="GHEA Grapalat"/>
                <w:sz w:val="18"/>
                <w:szCs w:val="18"/>
                <w:lang w:val="hy-AM" w:eastAsia="x-none"/>
              </w:rPr>
              <w:t xml:space="preserve"> </w:t>
            </w:r>
            <w:r w:rsidRPr="00203FE1">
              <w:rPr>
                <w:rFonts w:ascii="GHEA Grapalat" w:hAnsi="GHEA Grapalat" w:cs="GHEA Grapalat"/>
                <w:sz w:val="18"/>
                <w:szCs w:val="18"/>
                <w:lang w:val="hy-AM" w:eastAsia="x-none"/>
              </w:rPr>
              <w:t>խճ</w:t>
            </w:r>
            <w:r w:rsidRPr="00203FE1">
              <w:rPr>
                <w:rFonts w:ascii="Cambria Math" w:hAnsi="Cambria Math" w:cs="Cambria Math"/>
                <w:sz w:val="18"/>
                <w:szCs w:val="18"/>
                <w:lang w:val="hy-AM" w:eastAsia="x-none"/>
              </w:rPr>
              <w:t>․</w:t>
            </w:r>
            <w:r w:rsidRPr="00203FE1">
              <w:rPr>
                <w:rFonts w:ascii="GHEA Grapalat" w:hAnsi="GHEA Grapalat"/>
                <w:sz w:val="18"/>
                <w:szCs w:val="18"/>
                <w:lang w:val="hy-AM" w:eastAsia="x-none"/>
              </w:rPr>
              <w:t xml:space="preserve">, </w:t>
            </w:r>
            <w:r w:rsidRPr="00203FE1">
              <w:rPr>
                <w:rFonts w:ascii="GHEA Grapalat" w:hAnsi="GHEA Grapalat" w:cs="GHEA Grapalat"/>
                <w:sz w:val="18"/>
                <w:szCs w:val="18"/>
                <w:lang w:val="hy-AM" w:eastAsia="x-none"/>
              </w:rPr>
              <w:t>Ախուրյանի</w:t>
            </w:r>
            <w:r w:rsidRPr="00203FE1">
              <w:rPr>
                <w:rFonts w:ascii="GHEA Grapalat" w:hAnsi="GHEA Grapalat"/>
                <w:sz w:val="18"/>
                <w:szCs w:val="18"/>
                <w:lang w:val="hy-AM" w:eastAsia="x-none"/>
              </w:rPr>
              <w:t xml:space="preserve"> </w:t>
            </w:r>
            <w:r w:rsidRPr="00203FE1">
              <w:rPr>
                <w:rFonts w:ascii="GHEA Grapalat" w:hAnsi="GHEA Grapalat" w:cs="GHEA Grapalat"/>
                <w:sz w:val="18"/>
                <w:szCs w:val="18"/>
                <w:lang w:val="hy-AM" w:eastAsia="x-none"/>
              </w:rPr>
              <w:t>խճ</w:t>
            </w:r>
            <w:r w:rsidRPr="00203FE1">
              <w:rPr>
                <w:rFonts w:ascii="Cambria Math" w:hAnsi="Cambria Math" w:cs="Cambria Math"/>
                <w:sz w:val="18"/>
                <w:szCs w:val="18"/>
                <w:lang w:val="hy-AM" w:eastAsia="x-none"/>
              </w:rPr>
              <w:t>․</w:t>
            </w:r>
            <w:r w:rsidRPr="00203FE1">
              <w:rPr>
                <w:rFonts w:ascii="GHEA Grapalat" w:hAnsi="GHEA Grapalat"/>
                <w:sz w:val="18"/>
                <w:szCs w:val="18"/>
                <w:lang w:val="hy-AM" w:eastAsia="x-none"/>
              </w:rPr>
              <w:t xml:space="preserve"> 6-</w:t>
            </w:r>
            <w:r w:rsidRPr="00203FE1">
              <w:rPr>
                <w:rFonts w:ascii="GHEA Grapalat" w:hAnsi="GHEA Grapalat" w:cs="GHEA Grapalat"/>
                <w:sz w:val="18"/>
                <w:szCs w:val="18"/>
                <w:lang w:val="hy-AM" w:eastAsia="x-none"/>
              </w:rPr>
              <w:t>րդ</w:t>
            </w:r>
            <w:r w:rsidRPr="00203FE1">
              <w:rPr>
                <w:rFonts w:ascii="GHEA Grapalat" w:hAnsi="GHEA Grapalat"/>
                <w:sz w:val="18"/>
                <w:szCs w:val="18"/>
                <w:lang w:val="hy-AM" w:eastAsia="x-none"/>
              </w:rPr>
              <w:t xml:space="preserve"> </w:t>
            </w:r>
            <w:r w:rsidRPr="00203FE1">
              <w:rPr>
                <w:rFonts w:ascii="GHEA Grapalat" w:hAnsi="GHEA Grapalat" w:cs="GHEA Grapalat"/>
                <w:sz w:val="18"/>
                <w:szCs w:val="18"/>
                <w:lang w:val="hy-AM" w:eastAsia="x-none"/>
              </w:rPr>
              <w:t>անցուղի</w:t>
            </w:r>
            <w:r w:rsidRPr="00203FE1">
              <w:rPr>
                <w:rFonts w:ascii="GHEA Grapalat" w:hAnsi="GHEA Grapalat"/>
                <w:sz w:val="18"/>
                <w:szCs w:val="18"/>
                <w:lang w:val="hy-AM" w:eastAsia="x-none"/>
              </w:rPr>
              <w:t xml:space="preserve">, </w:t>
            </w:r>
            <w:r w:rsidRPr="00203FE1">
              <w:rPr>
                <w:rFonts w:ascii="GHEA Grapalat" w:hAnsi="GHEA Grapalat" w:cs="GHEA Grapalat"/>
                <w:sz w:val="18"/>
                <w:szCs w:val="18"/>
                <w:lang w:val="hy-AM" w:eastAsia="x-none"/>
              </w:rPr>
              <w:t>Ախուրյանի</w:t>
            </w:r>
            <w:r w:rsidRPr="00203FE1">
              <w:rPr>
                <w:rFonts w:ascii="GHEA Grapalat" w:hAnsi="GHEA Grapalat"/>
                <w:sz w:val="18"/>
                <w:szCs w:val="18"/>
                <w:lang w:val="hy-AM" w:eastAsia="x-none"/>
              </w:rPr>
              <w:t xml:space="preserve"> </w:t>
            </w:r>
            <w:r w:rsidRPr="00203FE1">
              <w:rPr>
                <w:rFonts w:ascii="GHEA Grapalat" w:hAnsi="GHEA Grapalat" w:cs="GHEA Grapalat"/>
                <w:sz w:val="18"/>
                <w:szCs w:val="18"/>
                <w:lang w:val="hy-AM" w:eastAsia="x-none"/>
              </w:rPr>
              <w:t>խճ</w:t>
            </w:r>
            <w:r w:rsidRPr="00203FE1">
              <w:rPr>
                <w:rFonts w:ascii="Cambria Math" w:hAnsi="Cambria Math" w:cs="Cambria Math"/>
                <w:sz w:val="18"/>
                <w:szCs w:val="18"/>
                <w:lang w:val="hy-AM" w:eastAsia="x-none"/>
              </w:rPr>
              <w:t>․</w:t>
            </w:r>
            <w:r w:rsidRPr="00203FE1">
              <w:rPr>
                <w:rFonts w:ascii="GHEA Grapalat" w:hAnsi="GHEA Grapalat"/>
                <w:sz w:val="18"/>
                <w:szCs w:val="18"/>
                <w:lang w:val="hy-AM" w:eastAsia="x-none"/>
              </w:rPr>
              <w:t xml:space="preserve"> 8-րդ անցուղի, Ազատան բնակավայրի 9-րդ, 30-րդ, 31-րդ, 33-րդ, Բայանդուր բնակավայրի 5-րդ և  Երազգավորս բնակավայրի 5-րդ փողոցների հիմնանորոգման աշխատանքներ</w:t>
            </w:r>
            <w:r w:rsidRPr="00203FE1">
              <w:rPr>
                <w:rFonts w:ascii="GHEA Grapalat" w:hAnsi="GHEA Grapalat"/>
                <w:sz w:val="18"/>
                <w:szCs w:val="18"/>
                <w:lang w:val="ru-RU" w:eastAsia="x-none"/>
              </w:rPr>
              <w:t>ի</w:t>
            </w:r>
            <w:r w:rsidRPr="00203FE1">
              <w:rPr>
                <w:rFonts w:ascii="GHEA Grapalat" w:hAnsi="GHEA Grapalat"/>
                <w:sz w:val="18"/>
                <w:szCs w:val="18"/>
                <w:lang w:val="es-ES" w:eastAsia="x-none"/>
              </w:rPr>
              <w:t xml:space="preserve"> </w:t>
            </w:r>
            <w:r w:rsidRPr="00203FE1">
              <w:rPr>
                <w:rFonts w:ascii="GHEA Grapalat" w:hAnsi="GHEA Grapalat"/>
                <w:sz w:val="18"/>
                <w:szCs w:val="18"/>
                <w:lang w:val="hy-AM" w:eastAsia="x-none"/>
              </w:rPr>
              <w:t>նախագծանախահաշվային փաստաթղթերի  փորձաքննության  ծառայություններ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85" w:rsidRPr="00203FE1" w:rsidRDefault="00840985" w:rsidP="006D1DF2">
            <w:pPr>
              <w:pStyle w:val="21"/>
              <w:spacing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ru-RU"/>
              </w:rPr>
            </w:pPr>
            <w:r w:rsidRPr="00203FE1"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ru-RU"/>
              </w:rPr>
              <w:t>1,000,000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85" w:rsidRPr="00203FE1" w:rsidRDefault="00A67E7B" w:rsidP="006D1DF2">
            <w:pPr>
              <w:pStyle w:val="ae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203FE1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«ԱՐԽԻՏԵԿՏ»ՍՊԸ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85" w:rsidRPr="00203FE1" w:rsidRDefault="001A6F6B" w:rsidP="006D1DF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03FE1">
              <w:rPr>
                <w:rFonts w:ascii="GHEA Grapalat" w:hAnsi="GHEA Grapalat"/>
                <w:sz w:val="18"/>
                <w:szCs w:val="18"/>
              </w:rPr>
              <w:t>750,000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85" w:rsidRPr="00203FE1" w:rsidRDefault="006D1DF2" w:rsidP="006D1DF2">
            <w:pPr>
              <w:pStyle w:val="ae"/>
              <w:spacing w:line="288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03FE1">
              <w:rPr>
                <w:rFonts w:ascii="GHEA Grapalat" w:hAnsi="GHEA Grapalat"/>
                <w:sz w:val="18"/>
                <w:szCs w:val="18"/>
                <w:lang w:val="af-ZA"/>
              </w:rPr>
              <w:t>“X”</w:t>
            </w:r>
          </w:p>
        </w:tc>
      </w:tr>
      <w:tr w:rsidR="00840985" w:rsidRPr="00A67E7B" w:rsidTr="006D1DF2">
        <w:trPr>
          <w:trHeight w:val="159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85" w:rsidRPr="00A67E7B" w:rsidRDefault="00840985" w:rsidP="006D1DF2">
            <w:pPr>
              <w:pStyle w:val="ae"/>
              <w:spacing w:line="288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A67E7B">
              <w:rPr>
                <w:rFonts w:ascii="GHEA Grapalat" w:hAnsi="GHEA Grapalat"/>
                <w:sz w:val="18"/>
                <w:szCs w:val="18"/>
                <w:lang w:val="es-ES"/>
              </w:rPr>
              <w:lastRenderedPageBreak/>
              <w:t>7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85" w:rsidRPr="00203FE1" w:rsidRDefault="00840985" w:rsidP="006D1DF2">
            <w:pPr>
              <w:pStyle w:val="21"/>
              <w:spacing w:line="240" w:lineRule="auto"/>
              <w:ind w:left="182" w:right="154"/>
              <w:jc w:val="center"/>
              <w:rPr>
                <w:rFonts w:ascii="GHEA Grapalat" w:hAnsi="GHEA Grapalat"/>
                <w:sz w:val="18"/>
                <w:szCs w:val="18"/>
                <w:lang w:val="hy-AM" w:eastAsia="x-none"/>
              </w:rPr>
            </w:pPr>
            <w:r w:rsidRPr="00203FE1">
              <w:rPr>
                <w:rFonts w:ascii="GHEA Grapalat" w:hAnsi="GHEA Grapalat"/>
                <w:sz w:val="18"/>
                <w:szCs w:val="18"/>
                <w:lang w:val="hy-AM" w:eastAsia="x-none"/>
              </w:rPr>
              <w:t>ՀՀ Շիրակի մարզի Ախուրյան համայնքի Ջաջուռ, Ջաջուռավան, Մեծ Սարիար եվ Կրաշեն բնակավայրերի գազաֆիկացման բաշխիչ ցանցի կառուցման աշխատանքների նախագծանախահաշվային փաստաթղթերի  փորձաքննության  ծառայություններ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85" w:rsidRPr="00203FE1" w:rsidRDefault="00840985" w:rsidP="006D1DF2">
            <w:pPr>
              <w:pStyle w:val="21"/>
              <w:spacing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ru-RU"/>
              </w:rPr>
            </w:pPr>
            <w:r w:rsidRPr="00203FE1"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ru-RU"/>
              </w:rPr>
              <w:t>500,000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85" w:rsidRPr="00203FE1" w:rsidRDefault="00A67E7B" w:rsidP="006D1DF2">
            <w:pPr>
              <w:pStyle w:val="ae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203FE1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«ԱՐԽԻՏԵԿՏ»ՍՊԸ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85" w:rsidRPr="00203FE1" w:rsidRDefault="00FC0837" w:rsidP="006D1DF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bookmarkStart w:id="1" w:name="_GoBack"/>
            <w:bookmarkEnd w:id="1"/>
            <w:r w:rsidRPr="00203FE1">
              <w:rPr>
                <w:rFonts w:ascii="GHEA Grapalat" w:hAnsi="GHEA Grapalat"/>
                <w:sz w:val="18"/>
                <w:szCs w:val="18"/>
              </w:rPr>
              <w:t>400,000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85" w:rsidRPr="00203FE1" w:rsidRDefault="006D1DF2" w:rsidP="006D1DF2">
            <w:pPr>
              <w:pStyle w:val="ae"/>
              <w:spacing w:line="288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03FE1">
              <w:rPr>
                <w:rFonts w:ascii="GHEA Grapalat" w:hAnsi="GHEA Grapalat"/>
                <w:sz w:val="18"/>
                <w:szCs w:val="18"/>
                <w:lang w:val="af-ZA"/>
              </w:rPr>
              <w:t>“X”</w:t>
            </w:r>
          </w:p>
        </w:tc>
      </w:tr>
    </w:tbl>
    <w:p w:rsidR="000A008D" w:rsidRDefault="000A008D" w:rsidP="000A008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A008D" w:rsidRPr="003C0426" w:rsidRDefault="000A008D" w:rsidP="000A008D">
      <w:pPr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</w:t>
      </w:r>
      <w:r w:rsidRPr="003C0426">
        <w:rPr>
          <w:rFonts w:ascii="GHEA Grapalat" w:hAnsi="GHEA Grapalat" w:cs="Sylfaen"/>
          <w:sz w:val="20"/>
          <w:lang w:val="af-ZA"/>
        </w:rPr>
        <w:t>Ընտրված</w:t>
      </w:r>
      <w:r w:rsidRPr="003C0426">
        <w:rPr>
          <w:rFonts w:ascii="GHEA Grapalat" w:hAnsi="GHEA Grapalat"/>
          <w:sz w:val="20"/>
          <w:lang w:val="af-ZA"/>
        </w:rPr>
        <w:t xml:space="preserve"> </w:t>
      </w:r>
      <w:r w:rsidRPr="003C0426">
        <w:rPr>
          <w:rFonts w:ascii="GHEA Grapalat" w:hAnsi="GHEA Grapalat" w:cs="Sylfaen"/>
          <w:sz w:val="20"/>
          <w:lang w:val="af-ZA"/>
        </w:rPr>
        <w:t>մասնակցին</w:t>
      </w:r>
      <w:r w:rsidRPr="003C0426">
        <w:rPr>
          <w:rFonts w:ascii="GHEA Grapalat" w:hAnsi="GHEA Grapalat"/>
          <w:sz w:val="20"/>
          <w:lang w:val="af-ZA"/>
        </w:rPr>
        <w:t xml:space="preserve"> </w:t>
      </w:r>
      <w:r w:rsidRPr="003C0426">
        <w:rPr>
          <w:rFonts w:ascii="GHEA Grapalat" w:hAnsi="GHEA Grapalat" w:cs="Sylfaen"/>
          <w:sz w:val="20"/>
          <w:lang w:val="af-ZA"/>
        </w:rPr>
        <w:t>որոշելու</w:t>
      </w:r>
      <w:r w:rsidRPr="003C0426">
        <w:rPr>
          <w:rFonts w:ascii="GHEA Grapalat" w:hAnsi="GHEA Grapalat"/>
          <w:sz w:val="20"/>
          <w:lang w:val="af-ZA"/>
        </w:rPr>
        <w:t xml:space="preserve"> </w:t>
      </w:r>
      <w:r w:rsidRPr="003C0426">
        <w:rPr>
          <w:rFonts w:ascii="GHEA Grapalat" w:hAnsi="GHEA Grapalat" w:cs="Sylfaen"/>
          <w:sz w:val="20"/>
          <w:lang w:val="af-ZA"/>
        </w:rPr>
        <w:t>համար</w:t>
      </w:r>
      <w:r w:rsidRPr="003C0426">
        <w:rPr>
          <w:rFonts w:ascii="GHEA Grapalat" w:hAnsi="GHEA Grapalat"/>
          <w:sz w:val="20"/>
          <w:lang w:val="af-ZA"/>
        </w:rPr>
        <w:t xml:space="preserve"> </w:t>
      </w:r>
      <w:r w:rsidRPr="003C0426">
        <w:rPr>
          <w:rFonts w:ascii="GHEA Grapalat" w:hAnsi="GHEA Grapalat" w:cs="Sylfaen"/>
          <w:sz w:val="20"/>
          <w:lang w:val="af-ZA"/>
        </w:rPr>
        <w:t>կիրառված</w:t>
      </w:r>
      <w:r w:rsidRPr="003C0426">
        <w:rPr>
          <w:rFonts w:ascii="GHEA Grapalat" w:hAnsi="GHEA Grapalat"/>
          <w:sz w:val="20"/>
          <w:lang w:val="af-ZA"/>
        </w:rPr>
        <w:t xml:space="preserve"> </w:t>
      </w:r>
      <w:r w:rsidRPr="003C0426">
        <w:rPr>
          <w:rFonts w:ascii="GHEA Grapalat" w:hAnsi="GHEA Grapalat" w:cs="Sylfaen"/>
          <w:sz w:val="20"/>
          <w:lang w:val="af-ZA"/>
        </w:rPr>
        <w:t>չափանիշ՝</w:t>
      </w:r>
      <w:r w:rsidRPr="003C0426">
        <w:rPr>
          <w:rFonts w:ascii="GHEA Grapalat" w:hAnsi="GHEA Grapalat"/>
          <w:sz w:val="20"/>
          <w:lang w:val="af-ZA"/>
        </w:rPr>
        <w:t xml:space="preserve"> </w:t>
      </w:r>
      <w:r w:rsidRPr="003C0426">
        <w:rPr>
          <w:rFonts w:ascii="GHEA Grapalat" w:hAnsi="GHEA Grapalat"/>
          <w:sz w:val="20"/>
          <w:lang w:val="hy-AM"/>
        </w:rPr>
        <w:t xml:space="preserve">Գնման ընթացակարգի պայմանները բավարարող և </w:t>
      </w:r>
      <w:proofErr w:type="spellStart"/>
      <w:r w:rsidR="003C0426" w:rsidRPr="003C0426">
        <w:rPr>
          <w:rFonts w:ascii="GHEA Grapalat" w:hAnsi="GHEA Grapalat"/>
          <w:bCs/>
          <w:sz w:val="20"/>
          <w:lang w:val="ru-RU"/>
        </w:rPr>
        <w:t>գնման</w:t>
      </w:r>
      <w:proofErr w:type="spellEnd"/>
      <w:r w:rsidR="003C0426" w:rsidRPr="003C0426">
        <w:rPr>
          <w:rFonts w:ascii="GHEA Grapalat" w:hAnsi="GHEA Grapalat"/>
          <w:bCs/>
          <w:sz w:val="20"/>
          <w:lang w:val="es-ES"/>
        </w:rPr>
        <w:t xml:space="preserve"> </w:t>
      </w:r>
      <w:proofErr w:type="spellStart"/>
      <w:r w:rsidR="003C0426" w:rsidRPr="003C0426">
        <w:rPr>
          <w:rFonts w:ascii="GHEA Grapalat" w:hAnsi="GHEA Grapalat"/>
          <w:bCs/>
          <w:sz w:val="20"/>
          <w:lang w:val="ru-RU"/>
        </w:rPr>
        <w:t>գնից</w:t>
      </w:r>
      <w:proofErr w:type="spellEnd"/>
      <w:r w:rsidR="003C0426" w:rsidRPr="003C0426">
        <w:rPr>
          <w:rFonts w:ascii="GHEA Grapalat" w:hAnsi="GHEA Grapalat"/>
          <w:bCs/>
          <w:sz w:val="20"/>
          <w:lang w:val="es-ES"/>
        </w:rPr>
        <w:t xml:space="preserve"> </w:t>
      </w:r>
      <w:proofErr w:type="spellStart"/>
      <w:r w:rsidR="003C0426" w:rsidRPr="003C0426">
        <w:rPr>
          <w:rFonts w:ascii="GHEA Grapalat" w:hAnsi="GHEA Grapalat"/>
          <w:bCs/>
          <w:sz w:val="20"/>
          <w:lang w:val="ru-RU"/>
        </w:rPr>
        <w:t>ոչ</w:t>
      </w:r>
      <w:proofErr w:type="spellEnd"/>
      <w:r w:rsidR="003C0426" w:rsidRPr="003C0426">
        <w:rPr>
          <w:rFonts w:ascii="GHEA Grapalat" w:hAnsi="GHEA Grapalat"/>
          <w:bCs/>
          <w:sz w:val="20"/>
          <w:lang w:val="es-ES"/>
        </w:rPr>
        <w:t xml:space="preserve"> </w:t>
      </w:r>
      <w:proofErr w:type="spellStart"/>
      <w:r w:rsidR="003C0426" w:rsidRPr="003C0426">
        <w:rPr>
          <w:rFonts w:ascii="GHEA Grapalat" w:hAnsi="GHEA Grapalat"/>
          <w:bCs/>
          <w:sz w:val="20"/>
          <w:lang w:val="ru-RU"/>
        </w:rPr>
        <w:t>բարձր</w:t>
      </w:r>
      <w:proofErr w:type="spellEnd"/>
      <w:r w:rsidR="003C0426" w:rsidRPr="003C0426">
        <w:rPr>
          <w:rFonts w:ascii="GHEA Grapalat" w:hAnsi="GHEA Grapalat"/>
          <w:bCs/>
          <w:sz w:val="20"/>
          <w:lang w:val="es-ES"/>
        </w:rPr>
        <w:t xml:space="preserve"> </w:t>
      </w:r>
      <w:proofErr w:type="spellStart"/>
      <w:r w:rsidR="003C0426" w:rsidRPr="003C0426">
        <w:rPr>
          <w:rFonts w:ascii="GHEA Grapalat" w:hAnsi="GHEA Grapalat"/>
          <w:bCs/>
          <w:sz w:val="20"/>
          <w:lang w:val="ru-RU"/>
        </w:rPr>
        <w:t>գնային</w:t>
      </w:r>
      <w:proofErr w:type="spellEnd"/>
      <w:r w:rsidR="003C0426" w:rsidRPr="003C0426">
        <w:rPr>
          <w:rFonts w:ascii="GHEA Grapalat" w:hAnsi="GHEA Grapalat"/>
          <w:bCs/>
          <w:sz w:val="20"/>
          <w:lang w:val="es-ES"/>
        </w:rPr>
        <w:t xml:space="preserve"> </w:t>
      </w:r>
      <w:proofErr w:type="spellStart"/>
      <w:r w:rsidR="003C0426" w:rsidRPr="003C0426">
        <w:rPr>
          <w:rFonts w:ascii="GHEA Grapalat" w:hAnsi="GHEA Grapalat"/>
          <w:bCs/>
          <w:sz w:val="20"/>
          <w:lang w:val="ru-RU"/>
        </w:rPr>
        <w:t>առաջարկ</w:t>
      </w:r>
      <w:proofErr w:type="spellEnd"/>
      <w:r w:rsidR="003C0426" w:rsidRPr="003C0426">
        <w:rPr>
          <w:rFonts w:ascii="GHEA Grapalat" w:hAnsi="GHEA Grapalat"/>
          <w:bCs/>
          <w:sz w:val="20"/>
          <w:lang w:val="es-ES"/>
        </w:rPr>
        <w:t xml:space="preserve"> </w:t>
      </w:r>
      <w:proofErr w:type="spellStart"/>
      <w:r w:rsidR="003C0426" w:rsidRPr="003C0426">
        <w:rPr>
          <w:rFonts w:ascii="GHEA Grapalat" w:hAnsi="GHEA Grapalat"/>
          <w:bCs/>
          <w:sz w:val="20"/>
          <w:lang w:val="ru-RU"/>
        </w:rPr>
        <w:t>ներկայացրած</w:t>
      </w:r>
      <w:proofErr w:type="spellEnd"/>
      <w:r w:rsidR="003C0426" w:rsidRPr="003C0426">
        <w:rPr>
          <w:rFonts w:ascii="GHEA Grapalat" w:hAnsi="GHEA Grapalat"/>
          <w:bCs/>
          <w:sz w:val="20"/>
          <w:lang w:val="es-ES"/>
        </w:rPr>
        <w:t xml:space="preserve"> </w:t>
      </w:r>
      <w:proofErr w:type="spellStart"/>
      <w:r w:rsidR="003C0426" w:rsidRPr="003C0426">
        <w:rPr>
          <w:rFonts w:ascii="GHEA Grapalat" w:hAnsi="GHEA Grapalat"/>
          <w:bCs/>
          <w:sz w:val="20"/>
          <w:lang w:val="ru-RU"/>
        </w:rPr>
        <w:t>մասնակից</w:t>
      </w:r>
      <w:proofErr w:type="spellEnd"/>
      <w:r w:rsidRPr="003C0426">
        <w:rPr>
          <w:rFonts w:ascii="GHEA Grapalat" w:hAnsi="GHEA Grapalat"/>
          <w:sz w:val="20"/>
          <w:lang w:val="hy-AM"/>
        </w:rPr>
        <w:t>:</w:t>
      </w:r>
    </w:p>
    <w:p w:rsidR="000A008D" w:rsidRPr="003C0426" w:rsidRDefault="000A008D" w:rsidP="000A008D">
      <w:pPr>
        <w:jc w:val="both"/>
        <w:rPr>
          <w:rFonts w:ascii="GHEA Grapalat" w:hAnsi="GHEA Grapalat"/>
          <w:sz w:val="20"/>
          <w:lang w:val="af-ZA"/>
        </w:rPr>
      </w:pPr>
      <w:r w:rsidRPr="003C0426">
        <w:rPr>
          <w:rFonts w:ascii="GHEA Grapalat" w:hAnsi="GHEA Grapalat"/>
          <w:sz w:val="20"/>
          <w:lang w:val="af-ZA"/>
        </w:rPr>
        <w:t xml:space="preserve"> “</w:t>
      </w:r>
      <w:r w:rsidRPr="003C0426">
        <w:rPr>
          <w:rFonts w:ascii="GHEA Grapalat" w:hAnsi="GHEA Grapalat" w:cs="Sylfaen"/>
          <w:sz w:val="20"/>
          <w:lang w:val="af-ZA"/>
        </w:rPr>
        <w:t>Գնումների</w:t>
      </w:r>
      <w:r w:rsidRPr="003C0426">
        <w:rPr>
          <w:rFonts w:ascii="GHEA Grapalat" w:hAnsi="GHEA Grapalat"/>
          <w:sz w:val="20"/>
          <w:lang w:val="af-ZA"/>
        </w:rPr>
        <w:t xml:space="preserve"> </w:t>
      </w:r>
      <w:r w:rsidRPr="003C0426">
        <w:rPr>
          <w:rFonts w:ascii="GHEA Grapalat" w:hAnsi="GHEA Grapalat" w:cs="Sylfaen"/>
          <w:sz w:val="20"/>
          <w:lang w:val="af-ZA"/>
        </w:rPr>
        <w:t>մասին</w:t>
      </w:r>
      <w:r w:rsidRPr="003C0426">
        <w:rPr>
          <w:rFonts w:ascii="GHEA Grapalat" w:hAnsi="GHEA Grapalat"/>
          <w:sz w:val="20"/>
          <w:lang w:val="af-ZA"/>
        </w:rPr>
        <w:t xml:space="preserve">” </w:t>
      </w:r>
      <w:r w:rsidRPr="003C0426">
        <w:rPr>
          <w:rFonts w:ascii="GHEA Grapalat" w:hAnsi="GHEA Grapalat" w:cs="Sylfaen"/>
          <w:sz w:val="20"/>
          <w:lang w:val="af-ZA"/>
        </w:rPr>
        <w:t>ՀՀ</w:t>
      </w:r>
      <w:r w:rsidRPr="003C0426">
        <w:rPr>
          <w:rFonts w:ascii="GHEA Grapalat" w:hAnsi="GHEA Grapalat"/>
          <w:sz w:val="20"/>
          <w:lang w:val="af-ZA"/>
        </w:rPr>
        <w:t xml:space="preserve"> </w:t>
      </w:r>
      <w:r w:rsidRPr="003C0426">
        <w:rPr>
          <w:rFonts w:ascii="GHEA Grapalat" w:hAnsi="GHEA Grapalat" w:cs="Sylfaen"/>
          <w:sz w:val="20"/>
          <w:lang w:val="af-ZA"/>
        </w:rPr>
        <w:t>օրենքի</w:t>
      </w:r>
      <w:r w:rsidRPr="003C0426">
        <w:rPr>
          <w:rFonts w:ascii="GHEA Grapalat" w:hAnsi="GHEA Grapalat"/>
          <w:sz w:val="20"/>
          <w:lang w:val="af-ZA"/>
        </w:rPr>
        <w:t xml:space="preserve"> 10-</w:t>
      </w:r>
      <w:r w:rsidRPr="003C0426">
        <w:rPr>
          <w:rFonts w:ascii="GHEA Grapalat" w:hAnsi="GHEA Grapalat" w:cs="Sylfaen"/>
          <w:sz w:val="20"/>
          <w:lang w:val="af-ZA"/>
        </w:rPr>
        <w:t>րդ</w:t>
      </w:r>
      <w:r w:rsidRPr="003C0426">
        <w:rPr>
          <w:rFonts w:ascii="GHEA Grapalat" w:hAnsi="GHEA Grapalat"/>
          <w:sz w:val="20"/>
          <w:lang w:val="af-ZA"/>
        </w:rPr>
        <w:t xml:space="preserve"> </w:t>
      </w:r>
      <w:r w:rsidRPr="003C0426">
        <w:rPr>
          <w:rFonts w:ascii="GHEA Grapalat" w:hAnsi="GHEA Grapalat" w:cs="Sylfaen"/>
          <w:sz w:val="20"/>
          <w:lang w:val="af-ZA"/>
        </w:rPr>
        <w:t>հոդվածի</w:t>
      </w:r>
      <w:r w:rsidRPr="003C0426">
        <w:rPr>
          <w:rFonts w:ascii="GHEA Grapalat" w:hAnsi="GHEA Grapalat"/>
          <w:sz w:val="20"/>
          <w:lang w:val="af-ZA"/>
        </w:rPr>
        <w:t xml:space="preserve"> </w:t>
      </w:r>
      <w:r w:rsidR="00FB0927">
        <w:rPr>
          <w:rFonts w:ascii="GHEA Grapalat" w:hAnsi="GHEA Grapalat"/>
          <w:sz w:val="20"/>
          <w:lang w:val="af-ZA"/>
        </w:rPr>
        <w:t>4</w:t>
      </w:r>
      <w:r w:rsidRPr="003C0426">
        <w:rPr>
          <w:rFonts w:ascii="GHEA Grapalat" w:hAnsi="GHEA Grapalat"/>
          <w:sz w:val="20"/>
          <w:lang w:val="af-ZA"/>
        </w:rPr>
        <w:t xml:space="preserve">-րդ մասի </w:t>
      </w:r>
      <w:r w:rsidRPr="003C0426">
        <w:rPr>
          <w:rFonts w:ascii="GHEA Grapalat" w:hAnsi="GHEA Grapalat" w:cs="Sylfaen"/>
          <w:sz w:val="20"/>
          <w:lang w:val="af-ZA"/>
        </w:rPr>
        <w:t>համաձայն</w:t>
      </w:r>
      <w:r w:rsidRPr="003C0426">
        <w:rPr>
          <w:rFonts w:ascii="GHEA Grapalat" w:hAnsi="GHEA Grapalat"/>
          <w:sz w:val="20"/>
          <w:lang w:val="af-ZA"/>
        </w:rPr>
        <w:t xml:space="preserve">` </w:t>
      </w:r>
      <w:r w:rsidRPr="003C0426">
        <w:rPr>
          <w:rFonts w:ascii="GHEA Grapalat" w:hAnsi="GHEA Grapalat" w:cs="Sylfaen"/>
          <w:sz w:val="20"/>
          <w:lang w:val="af-ZA"/>
        </w:rPr>
        <w:t>անգործության</w:t>
      </w:r>
      <w:r w:rsidRPr="003C0426">
        <w:rPr>
          <w:rFonts w:ascii="GHEA Grapalat" w:hAnsi="GHEA Grapalat"/>
          <w:sz w:val="20"/>
          <w:lang w:val="af-ZA"/>
        </w:rPr>
        <w:t xml:space="preserve"> </w:t>
      </w:r>
    </w:p>
    <w:p w:rsidR="000A008D" w:rsidRPr="003C0426" w:rsidRDefault="000A008D" w:rsidP="000A008D">
      <w:pPr>
        <w:jc w:val="both"/>
        <w:rPr>
          <w:rFonts w:ascii="GHEA Grapalat" w:hAnsi="GHEA Grapalat"/>
          <w:sz w:val="20"/>
          <w:lang w:val="af-ZA"/>
        </w:rPr>
      </w:pPr>
      <w:r w:rsidRPr="003C0426">
        <w:rPr>
          <w:rFonts w:ascii="GHEA Grapalat" w:hAnsi="GHEA Grapalat" w:cs="Sylfaen"/>
          <w:sz w:val="20"/>
          <w:lang w:val="af-ZA"/>
        </w:rPr>
        <w:t>ժամկետ</w:t>
      </w:r>
      <w:r w:rsidRPr="003C0426">
        <w:rPr>
          <w:rFonts w:ascii="GHEA Grapalat" w:hAnsi="GHEA Grapalat"/>
          <w:sz w:val="20"/>
          <w:lang w:val="af-ZA"/>
        </w:rPr>
        <w:t xml:space="preserve"> </w:t>
      </w:r>
      <w:r w:rsidR="00FB0927">
        <w:rPr>
          <w:rFonts w:ascii="GHEA Grapalat" w:hAnsi="GHEA Grapalat" w:cs="Sylfaen"/>
          <w:sz w:val="20"/>
          <w:lang w:val="af-ZA"/>
        </w:rPr>
        <w:t>չի</w:t>
      </w:r>
      <w:r w:rsidRPr="003C0426">
        <w:rPr>
          <w:rFonts w:ascii="GHEA Grapalat" w:hAnsi="GHEA Grapalat" w:cs="Sylfaen"/>
          <w:sz w:val="20"/>
          <w:lang w:val="af-ZA"/>
        </w:rPr>
        <w:t xml:space="preserve"> սահմանվում</w:t>
      </w:r>
      <w:r w:rsidRPr="003C0426">
        <w:rPr>
          <w:rFonts w:ascii="GHEA Grapalat" w:hAnsi="GHEA Grapalat"/>
          <w:sz w:val="20"/>
          <w:lang w:val="af-ZA"/>
        </w:rPr>
        <w:t>:</w:t>
      </w:r>
    </w:p>
    <w:p w:rsidR="000A008D" w:rsidRPr="004C3A77" w:rsidRDefault="000A008D" w:rsidP="000A008D">
      <w:pPr>
        <w:jc w:val="both"/>
        <w:rPr>
          <w:rFonts w:ascii="GHEA Grapalat" w:hAnsi="GHEA Grapalat"/>
          <w:sz w:val="20"/>
          <w:lang w:val="af-ZA"/>
        </w:rPr>
      </w:pPr>
      <w:r w:rsidRPr="003C0426">
        <w:rPr>
          <w:rFonts w:ascii="GHEA Grapalat" w:hAnsi="GHEA Grapalat" w:cs="Sylfaen"/>
          <w:sz w:val="20"/>
          <w:lang w:val="af-ZA"/>
        </w:rPr>
        <w:t>Սույն</w:t>
      </w:r>
      <w:r w:rsidRPr="003C0426">
        <w:rPr>
          <w:rFonts w:ascii="GHEA Grapalat" w:hAnsi="GHEA Grapalat"/>
          <w:sz w:val="20"/>
          <w:lang w:val="af-ZA"/>
        </w:rPr>
        <w:t xml:space="preserve"> </w:t>
      </w:r>
      <w:r w:rsidRPr="003C0426">
        <w:rPr>
          <w:rFonts w:ascii="GHEA Grapalat" w:hAnsi="GHEA Grapalat" w:cs="Sylfaen"/>
          <w:sz w:val="20"/>
          <w:lang w:val="af-ZA"/>
        </w:rPr>
        <w:t>հայտարարության</w:t>
      </w:r>
      <w:r w:rsidRPr="003C0426">
        <w:rPr>
          <w:rFonts w:ascii="GHEA Grapalat" w:hAnsi="GHEA Grapalat"/>
          <w:sz w:val="20"/>
          <w:lang w:val="af-ZA"/>
        </w:rPr>
        <w:t xml:space="preserve"> </w:t>
      </w:r>
      <w:r w:rsidRPr="003C0426">
        <w:rPr>
          <w:rFonts w:ascii="GHEA Grapalat" w:hAnsi="GHEA Grapalat" w:cs="Sylfaen"/>
          <w:sz w:val="20"/>
          <w:lang w:val="af-ZA"/>
        </w:rPr>
        <w:t>հետ</w:t>
      </w:r>
      <w:r w:rsidRPr="003C0426">
        <w:rPr>
          <w:rFonts w:ascii="GHEA Grapalat" w:hAnsi="GHEA Grapalat"/>
          <w:sz w:val="20"/>
          <w:lang w:val="af-ZA"/>
        </w:rPr>
        <w:t xml:space="preserve"> </w:t>
      </w:r>
      <w:r w:rsidRPr="003C0426">
        <w:rPr>
          <w:rFonts w:ascii="GHEA Grapalat" w:hAnsi="GHEA Grapalat" w:cs="Sylfaen"/>
          <w:sz w:val="20"/>
          <w:lang w:val="af-ZA"/>
        </w:rPr>
        <w:t>կապված</w:t>
      </w:r>
      <w:r w:rsidRPr="003C0426">
        <w:rPr>
          <w:rFonts w:ascii="GHEA Grapalat" w:hAnsi="GHEA Grapalat"/>
          <w:sz w:val="20"/>
          <w:lang w:val="af-ZA"/>
        </w:rPr>
        <w:t xml:space="preserve"> </w:t>
      </w:r>
      <w:r w:rsidRPr="003C0426">
        <w:rPr>
          <w:rFonts w:ascii="GHEA Grapalat" w:hAnsi="GHEA Grapalat" w:cs="Sylfaen"/>
          <w:sz w:val="20"/>
          <w:lang w:val="af-ZA"/>
        </w:rPr>
        <w:t>լրացուցիչ</w:t>
      </w:r>
      <w:r w:rsidRPr="003C0426">
        <w:rPr>
          <w:rFonts w:ascii="GHEA Grapalat" w:hAnsi="GHEA Grapalat"/>
          <w:sz w:val="20"/>
          <w:lang w:val="af-ZA"/>
        </w:rPr>
        <w:t xml:space="preserve"> </w:t>
      </w:r>
      <w:r w:rsidRPr="003C0426">
        <w:rPr>
          <w:rFonts w:ascii="GHEA Grapalat" w:hAnsi="GHEA Grapalat" w:cs="Sylfaen"/>
          <w:sz w:val="20"/>
          <w:lang w:val="af-ZA"/>
        </w:rPr>
        <w:t>տեղեկություններ</w:t>
      </w:r>
      <w:r w:rsidRPr="003C0426">
        <w:rPr>
          <w:rFonts w:ascii="GHEA Grapalat" w:hAnsi="GHEA Grapalat"/>
          <w:sz w:val="20"/>
          <w:lang w:val="af-ZA"/>
        </w:rPr>
        <w:t xml:space="preserve"> </w:t>
      </w:r>
      <w:r w:rsidRPr="003C0426">
        <w:rPr>
          <w:rFonts w:ascii="GHEA Grapalat" w:hAnsi="GHEA Grapalat" w:cs="Sylfaen"/>
          <w:sz w:val="20"/>
          <w:lang w:val="af-ZA"/>
        </w:rPr>
        <w:t>ստանալու</w:t>
      </w:r>
      <w:r w:rsidRPr="003C0426">
        <w:rPr>
          <w:rFonts w:ascii="GHEA Grapalat" w:hAnsi="GHEA Grapalat"/>
          <w:sz w:val="20"/>
          <w:lang w:val="af-ZA"/>
        </w:rPr>
        <w:t xml:space="preserve"> </w:t>
      </w:r>
      <w:r w:rsidRPr="003C0426">
        <w:rPr>
          <w:rFonts w:ascii="GHEA Grapalat" w:hAnsi="GHEA Grapalat" w:cs="Sylfaen"/>
          <w:sz w:val="20"/>
          <w:lang w:val="af-ZA"/>
        </w:rPr>
        <w:t>համար</w:t>
      </w:r>
      <w:r w:rsidRPr="003C0426">
        <w:rPr>
          <w:rFonts w:ascii="GHEA Grapalat" w:hAnsi="GHEA Grapalat"/>
          <w:sz w:val="20"/>
          <w:lang w:val="af-ZA"/>
        </w:rPr>
        <w:t xml:space="preserve"> </w:t>
      </w:r>
      <w:r w:rsidRPr="003C0426">
        <w:rPr>
          <w:rFonts w:ascii="GHEA Grapalat" w:hAnsi="GHEA Grapalat" w:cs="Sylfaen"/>
          <w:sz w:val="20"/>
          <w:lang w:val="af-ZA"/>
        </w:rPr>
        <w:t>կարող</w:t>
      </w:r>
      <w:r w:rsidRPr="003C0426">
        <w:rPr>
          <w:rFonts w:ascii="GHEA Grapalat" w:hAnsi="GHEA Grapalat"/>
          <w:sz w:val="20"/>
          <w:lang w:val="af-ZA"/>
        </w:rPr>
        <w:t xml:space="preserve"> </w:t>
      </w:r>
      <w:r w:rsidRPr="003C0426">
        <w:rPr>
          <w:rFonts w:ascii="GHEA Grapalat" w:hAnsi="GHEA Grapalat" w:cs="Sylfaen"/>
          <w:sz w:val="20"/>
          <w:lang w:val="af-ZA"/>
        </w:rPr>
        <w:t>եք</w:t>
      </w:r>
      <w:r w:rsidRPr="003C0426">
        <w:rPr>
          <w:rFonts w:ascii="GHEA Grapalat" w:hAnsi="GHEA Grapalat"/>
          <w:sz w:val="20"/>
          <w:lang w:val="af-ZA"/>
        </w:rPr>
        <w:t xml:space="preserve"> </w:t>
      </w:r>
      <w:r w:rsidRPr="003C0426">
        <w:rPr>
          <w:rFonts w:ascii="GHEA Grapalat" w:hAnsi="GHEA Grapalat" w:cs="Sylfaen"/>
          <w:sz w:val="20"/>
          <w:lang w:val="af-ZA"/>
        </w:rPr>
        <w:t>դիմել</w:t>
      </w:r>
      <w:r w:rsidRPr="003C0426">
        <w:rPr>
          <w:rFonts w:ascii="GHEA Grapalat" w:hAnsi="GHEA Grapalat"/>
          <w:sz w:val="20"/>
          <w:lang w:val="af-ZA"/>
        </w:rPr>
        <w:t xml:space="preserve"> </w:t>
      </w:r>
      <w:r w:rsidRPr="003C0426">
        <w:rPr>
          <w:rFonts w:ascii="GHEA Grapalat" w:hAnsi="GHEA Grapalat" w:cs="Sylfaen"/>
          <w:sz w:val="20"/>
          <w:lang w:val="af-ZA"/>
        </w:rPr>
        <w:t xml:space="preserve"> </w:t>
      </w:r>
      <w:r w:rsidR="00A67E7B">
        <w:rPr>
          <w:rFonts w:ascii="GHEA Grapalat" w:hAnsi="GHEA Grapalat" w:cs="Sylfaen"/>
          <w:sz w:val="20"/>
          <w:u w:val="single"/>
          <w:lang w:val="af-ZA"/>
        </w:rPr>
        <w:t>ՀՀՇՄԱՀ-ԳՀԽԾՁԲ-26/03</w:t>
      </w:r>
      <w:r w:rsidRPr="003C0426">
        <w:rPr>
          <w:rFonts w:ascii="GHEA Grapalat" w:hAnsi="GHEA Grapalat" w:cs="Sylfaen"/>
          <w:sz w:val="20"/>
          <w:lang w:val="af-ZA"/>
        </w:rPr>
        <w:t xml:space="preserve">  ծածկագրով գնահատող հանձնաժողովի քարտուղար  Անահիտ Յավրումյանին:</w:t>
      </w:r>
    </w:p>
    <w:p w:rsidR="000A008D" w:rsidRPr="003C0426" w:rsidRDefault="000A008D" w:rsidP="000A008D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3C0426">
        <w:rPr>
          <w:rFonts w:ascii="GHEA Grapalat" w:hAnsi="GHEA Grapalat" w:cs="Sylfaen"/>
          <w:sz w:val="20"/>
          <w:lang w:val="af-ZA"/>
        </w:rPr>
        <w:tab/>
      </w:r>
      <w:r w:rsidRPr="003C0426">
        <w:rPr>
          <w:rFonts w:ascii="GHEA Grapalat" w:hAnsi="GHEA Grapalat" w:cs="Sylfaen"/>
          <w:sz w:val="20"/>
          <w:lang w:val="af-ZA"/>
        </w:rPr>
        <w:tab/>
      </w:r>
      <w:r w:rsidRPr="003C0426">
        <w:rPr>
          <w:rFonts w:ascii="GHEA Grapalat" w:hAnsi="GHEA Grapalat" w:cs="Sylfaen"/>
          <w:sz w:val="20"/>
          <w:lang w:val="af-ZA"/>
        </w:rPr>
        <w:tab/>
      </w:r>
      <w:r w:rsidRPr="003C0426">
        <w:rPr>
          <w:rFonts w:ascii="GHEA Grapalat" w:hAnsi="GHEA Grapalat" w:cs="Sylfaen"/>
          <w:sz w:val="20"/>
          <w:lang w:val="af-ZA"/>
        </w:rPr>
        <w:tab/>
      </w:r>
      <w:r w:rsidRPr="003C0426">
        <w:rPr>
          <w:rFonts w:ascii="GHEA Grapalat" w:hAnsi="GHEA Grapalat" w:cs="Sylfaen"/>
          <w:sz w:val="20"/>
          <w:lang w:val="af-ZA"/>
        </w:rPr>
        <w:tab/>
      </w:r>
      <w:r w:rsidRPr="003C0426">
        <w:rPr>
          <w:rFonts w:ascii="GHEA Grapalat" w:hAnsi="GHEA Grapalat" w:cs="Sylfaen"/>
          <w:sz w:val="20"/>
          <w:lang w:val="af-ZA"/>
        </w:rPr>
        <w:tab/>
      </w:r>
      <w:r w:rsidRPr="003C0426">
        <w:rPr>
          <w:rFonts w:ascii="GHEA Grapalat" w:hAnsi="GHEA Grapalat" w:cs="Sylfaen"/>
          <w:sz w:val="20"/>
          <w:lang w:val="af-ZA"/>
        </w:rPr>
        <w:tab/>
      </w:r>
      <w:r w:rsidRPr="003C0426">
        <w:rPr>
          <w:rFonts w:ascii="GHEA Grapalat" w:hAnsi="GHEA Grapalat" w:cs="Sylfaen"/>
          <w:sz w:val="20"/>
          <w:lang w:val="af-ZA"/>
        </w:rPr>
        <w:tab/>
      </w:r>
      <w:r w:rsidRPr="003C0426">
        <w:rPr>
          <w:rFonts w:ascii="GHEA Grapalat" w:hAnsi="GHEA Grapalat" w:cs="Sylfaen"/>
          <w:sz w:val="20"/>
          <w:lang w:val="af-ZA"/>
        </w:rPr>
        <w:tab/>
      </w:r>
      <w:r w:rsidRPr="003C0426">
        <w:rPr>
          <w:rFonts w:ascii="GHEA Grapalat" w:hAnsi="GHEA Grapalat" w:cs="Sylfaen"/>
          <w:sz w:val="20"/>
          <w:lang w:val="af-ZA"/>
        </w:rPr>
        <w:tab/>
      </w:r>
    </w:p>
    <w:p w:rsidR="000A008D" w:rsidRPr="003C0426" w:rsidRDefault="000A008D" w:rsidP="000A008D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3C0426">
        <w:rPr>
          <w:rFonts w:ascii="GHEA Grapalat" w:hAnsi="GHEA Grapalat" w:cs="Sylfaen"/>
          <w:sz w:val="20"/>
          <w:lang w:val="af-ZA"/>
        </w:rPr>
        <w:t>Հեռախոս՝</w:t>
      </w:r>
      <w:r w:rsidRPr="003C0426">
        <w:rPr>
          <w:rFonts w:ascii="GHEA Grapalat" w:hAnsi="GHEA Grapalat"/>
          <w:sz w:val="20"/>
          <w:lang w:val="af-ZA"/>
        </w:rPr>
        <w:t xml:space="preserve"> </w:t>
      </w:r>
      <w:r w:rsidRPr="003C0426">
        <w:rPr>
          <w:rFonts w:ascii="GHEA Grapalat" w:hAnsi="GHEA Grapalat"/>
          <w:sz w:val="20"/>
          <w:lang w:val="hy-AM"/>
        </w:rPr>
        <w:t>094754603</w:t>
      </w:r>
      <w:r w:rsidRPr="003C0426">
        <w:rPr>
          <w:rFonts w:ascii="GHEA Grapalat" w:hAnsi="GHEA Grapalat" w:cs="Arial Armenian"/>
          <w:sz w:val="20"/>
          <w:lang w:val="af-ZA"/>
        </w:rPr>
        <w:t>։</w:t>
      </w:r>
    </w:p>
    <w:p w:rsidR="004C3A77" w:rsidRDefault="003C0426" w:rsidP="004C3A77">
      <w:pPr>
        <w:spacing w:after="240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Էլեկտրո</w:t>
      </w:r>
      <w:r w:rsidR="000A008D" w:rsidRPr="003C0426">
        <w:rPr>
          <w:rFonts w:ascii="GHEA Grapalat" w:hAnsi="GHEA Grapalat" w:cs="Sylfaen"/>
          <w:sz w:val="20"/>
          <w:lang w:val="af-ZA"/>
        </w:rPr>
        <w:t>նային փոստ՝</w:t>
      </w:r>
      <w:r w:rsidR="000A008D" w:rsidRPr="003C0426">
        <w:rPr>
          <w:rFonts w:ascii="GHEA Grapalat" w:hAnsi="GHEA Grapalat"/>
          <w:sz w:val="20"/>
          <w:lang w:val="af-ZA"/>
        </w:rPr>
        <w:t xml:space="preserve"> anahit.yavrumyan@mail.ru</w:t>
      </w:r>
      <w:r w:rsidR="000A008D" w:rsidRPr="003C0426">
        <w:rPr>
          <w:rFonts w:ascii="GHEA Grapalat" w:hAnsi="GHEA Grapalat" w:cs="Arial Armenian"/>
          <w:sz w:val="20"/>
          <w:lang w:val="af-ZA"/>
        </w:rPr>
        <w:t>։</w:t>
      </w:r>
    </w:p>
    <w:p w:rsidR="000A008D" w:rsidRPr="004C3A77" w:rsidRDefault="000A008D" w:rsidP="004C3A77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3C0426">
        <w:rPr>
          <w:rFonts w:ascii="GHEA Grapalat" w:hAnsi="GHEA Grapalat" w:cs="Sylfaen"/>
          <w:sz w:val="20"/>
          <w:lang w:val="af-ZA"/>
        </w:rPr>
        <w:t>Պատվիրատու</w:t>
      </w:r>
      <w:r w:rsidRPr="003C0426">
        <w:rPr>
          <w:rFonts w:ascii="GHEA Grapalat" w:hAnsi="GHEA Grapalat"/>
          <w:sz w:val="20"/>
          <w:lang w:val="af-ZA"/>
        </w:rPr>
        <w:t xml:space="preserve">` </w:t>
      </w:r>
      <w:r w:rsidR="00A55250" w:rsidRPr="003C0426">
        <w:rPr>
          <w:rFonts w:ascii="GHEA Grapalat" w:hAnsi="GHEA Grapalat"/>
          <w:sz w:val="20"/>
          <w:lang w:val="ru-RU"/>
        </w:rPr>
        <w:t>ՀՀ</w:t>
      </w:r>
      <w:r w:rsidR="00A55250" w:rsidRPr="003C0426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A55250" w:rsidRPr="003C0426">
        <w:rPr>
          <w:rFonts w:ascii="GHEA Grapalat" w:hAnsi="GHEA Grapalat"/>
          <w:sz w:val="20"/>
          <w:lang w:val="ru-RU"/>
        </w:rPr>
        <w:t>Շիրակի</w:t>
      </w:r>
      <w:proofErr w:type="spellEnd"/>
      <w:r w:rsidR="00A55250" w:rsidRPr="003C0426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A55250" w:rsidRPr="003C0426">
        <w:rPr>
          <w:rFonts w:ascii="GHEA Grapalat" w:hAnsi="GHEA Grapalat"/>
          <w:sz w:val="20"/>
          <w:lang w:val="ru-RU"/>
        </w:rPr>
        <w:t>մարզի</w:t>
      </w:r>
      <w:proofErr w:type="spellEnd"/>
      <w:r w:rsidR="00A55250" w:rsidRPr="003C0426">
        <w:rPr>
          <w:rFonts w:ascii="GHEA Grapalat" w:hAnsi="GHEA Grapalat"/>
          <w:sz w:val="20"/>
          <w:lang w:val="af-ZA"/>
        </w:rPr>
        <w:t xml:space="preserve"> </w:t>
      </w:r>
      <w:r w:rsidRPr="003C0426">
        <w:rPr>
          <w:rFonts w:ascii="GHEA Grapalat" w:hAnsi="GHEA Grapalat"/>
          <w:sz w:val="20"/>
          <w:lang w:val="af-ZA"/>
        </w:rPr>
        <w:t>Ախուրյանի համայնքապետարան:</w:t>
      </w:r>
    </w:p>
    <w:p w:rsidR="000A008D" w:rsidRDefault="000A008D" w:rsidP="000A008D">
      <w:pPr>
        <w:jc w:val="both"/>
        <w:rPr>
          <w:rFonts w:ascii="GHEA Grapalat" w:hAnsi="GHEA Grapalat" w:cs="Sylfaen"/>
          <w:sz w:val="20"/>
          <w:lang w:val="af-ZA"/>
        </w:rPr>
      </w:pPr>
    </w:p>
    <w:p w:rsidR="000A008D" w:rsidRPr="00761AA3" w:rsidRDefault="000A008D" w:rsidP="000A008D">
      <w:pPr>
        <w:pStyle w:val="31"/>
        <w:spacing w:after="240" w:line="360" w:lineRule="auto"/>
        <w:ind w:firstLine="0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F12C76" w:rsidRPr="009C7D54" w:rsidRDefault="00F12C76" w:rsidP="006C0B77">
      <w:pPr>
        <w:ind w:firstLine="709"/>
        <w:jc w:val="both"/>
        <w:rPr>
          <w:lang w:val="af-ZA"/>
        </w:rPr>
      </w:pPr>
    </w:p>
    <w:sectPr w:rsidR="00F12C76" w:rsidRPr="009C7D54" w:rsidSect="004C3A77">
      <w:footerReference w:type="even" r:id="rId6"/>
      <w:footerReference w:type="default" r:id="rId7"/>
      <w:pgSz w:w="11906" w:h="16838"/>
      <w:pgMar w:top="284" w:right="850" w:bottom="567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1F30" w:rsidRDefault="002A1F30">
      <w:r>
        <w:separator/>
      </w:r>
    </w:p>
  </w:endnote>
  <w:endnote w:type="continuationSeparator" w:id="0">
    <w:p w:rsidR="002A1F30" w:rsidRDefault="002A1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0A008D" w:rsidP="00717888">
    <w:pPr>
      <w:pStyle w:val="af1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E72947" w:rsidRDefault="002A1F30" w:rsidP="00B21464">
    <w:pPr>
      <w:pStyle w:val="af1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0A008D" w:rsidP="00717888">
    <w:pPr>
      <w:pStyle w:val="af1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203FE1">
      <w:rPr>
        <w:rStyle w:val="af0"/>
        <w:noProof/>
      </w:rPr>
      <w:t>1</w:t>
    </w:r>
    <w:r>
      <w:rPr>
        <w:rStyle w:val="af0"/>
      </w:rPr>
      <w:fldChar w:fldCharType="end"/>
    </w:r>
  </w:p>
  <w:p w:rsidR="00E72947" w:rsidRDefault="002A1F30" w:rsidP="00B21464">
    <w:pPr>
      <w:pStyle w:val="af1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1F30" w:rsidRDefault="002A1F30">
      <w:r>
        <w:separator/>
      </w:r>
    </w:p>
  </w:footnote>
  <w:footnote w:type="continuationSeparator" w:id="0">
    <w:p w:rsidR="002A1F30" w:rsidRDefault="002A1F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0FC"/>
    <w:rsid w:val="00030553"/>
    <w:rsid w:val="00052610"/>
    <w:rsid w:val="00060123"/>
    <w:rsid w:val="00066CD6"/>
    <w:rsid w:val="00096BCB"/>
    <w:rsid w:val="000A008D"/>
    <w:rsid w:val="00132E28"/>
    <w:rsid w:val="001634DE"/>
    <w:rsid w:val="00194F48"/>
    <w:rsid w:val="001A6F6B"/>
    <w:rsid w:val="001B7F77"/>
    <w:rsid w:val="00203FE1"/>
    <w:rsid w:val="002256F7"/>
    <w:rsid w:val="00252233"/>
    <w:rsid w:val="00271862"/>
    <w:rsid w:val="00274E0E"/>
    <w:rsid w:val="002A1F30"/>
    <w:rsid w:val="003215FC"/>
    <w:rsid w:val="003328CA"/>
    <w:rsid w:val="003C0426"/>
    <w:rsid w:val="00434661"/>
    <w:rsid w:val="00456B46"/>
    <w:rsid w:val="004A6FCF"/>
    <w:rsid w:val="004C3A77"/>
    <w:rsid w:val="004E14B2"/>
    <w:rsid w:val="005A2494"/>
    <w:rsid w:val="005B4509"/>
    <w:rsid w:val="005C6A93"/>
    <w:rsid w:val="006C0B77"/>
    <w:rsid w:val="006C390C"/>
    <w:rsid w:val="006D1DF2"/>
    <w:rsid w:val="006E6B88"/>
    <w:rsid w:val="0072056B"/>
    <w:rsid w:val="00761912"/>
    <w:rsid w:val="0079438D"/>
    <w:rsid w:val="007A7CA2"/>
    <w:rsid w:val="007B67A7"/>
    <w:rsid w:val="00822E30"/>
    <w:rsid w:val="008242FF"/>
    <w:rsid w:val="00840985"/>
    <w:rsid w:val="00870751"/>
    <w:rsid w:val="00922C48"/>
    <w:rsid w:val="00954F20"/>
    <w:rsid w:val="009723B8"/>
    <w:rsid w:val="009B38CD"/>
    <w:rsid w:val="009C7D54"/>
    <w:rsid w:val="009D4066"/>
    <w:rsid w:val="009F6274"/>
    <w:rsid w:val="00A16E52"/>
    <w:rsid w:val="00A55250"/>
    <w:rsid w:val="00A67E7B"/>
    <w:rsid w:val="00AC4A2E"/>
    <w:rsid w:val="00AD2A5F"/>
    <w:rsid w:val="00AE2B1D"/>
    <w:rsid w:val="00B252EC"/>
    <w:rsid w:val="00B75752"/>
    <w:rsid w:val="00B91539"/>
    <w:rsid w:val="00B915B7"/>
    <w:rsid w:val="00BC6B66"/>
    <w:rsid w:val="00C57660"/>
    <w:rsid w:val="00CA22FA"/>
    <w:rsid w:val="00CC243D"/>
    <w:rsid w:val="00CC37D5"/>
    <w:rsid w:val="00CF47D5"/>
    <w:rsid w:val="00D25A8A"/>
    <w:rsid w:val="00D45AED"/>
    <w:rsid w:val="00D52547"/>
    <w:rsid w:val="00DB5080"/>
    <w:rsid w:val="00DB711E"/>
    <w:rsid w:val="00DC0C7D"/>
    <w:rsid w:val="00DC68C7"/>
    <w:rsid w:val="00E66973"/>
    <w:rsid w:val="00E85FB9"/>
    <w:rsid w:val="00EA59DF"/>
    <w:rsid w:val="00EB7CA7"/>
    <w:rsid w:val="00EE4070"/>
    <w:rsid w:val="00EF0F96"/>
    <w:rsid w:val="00EF2AB6"/>
    <w:rsid w:val="00F01C4B"/>
    <w:rsid w:val="00F12C76"/>
    <w:rsid w:val="00FB0927"/>
    <w:rsid w:val="00FC0837"/>
    <w:rsid w:val="00FE13A3"/>
    <w:rsid w:val="00FE2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36115"/>
  <w15:chartTrackingRefBased/>
  <w15:docId w15:val="{6A35685E-2F43-429E-8E5D-E3D11EAE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113" w:right="113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47D5"/>
    <w:pPr>
      <w:ind w:left="0" w:right="0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1">
    <w:name w:val="heading 1"/>
    <w:aliases w:val="(Section),(Text),1,Chapter,head3"/>
    <w:basedOn w:val="a"/>
    <w:next w:val="a"/>
    <w:link w:val="10"/>
    <w:qFormat/>
    <w:rsid w:val="005A2494"/>
    <w:pPr>
      <w:keepNext/>
      <w:keepLines/>
      <w:spacing w:before="240"/>
      <w:ind w:left="113" w:right="113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en-US"/>
    </w:rPr>
  </w:style>
  <w:style w:type="paragraph" w:styleId="2">
    <w:name w:val="heading 2"/>
    <w:aliases w:val="Paranum"/>
    <w:basedOn w:val="a"/>
    <w:next w:val="3"/>
    <w:link w:val="20"/>
    <w:qFormat/>
    <w:rsid w:val="005A2494"/>
    <w:pPr>
      <w:keepNext/>
      <w:overflowPunct w:val="0"/>
      <w:autoSpaceDE w:val="0"/>
      <w:autoSpaceDN w:val="0"/>
      <w:adjustRightInd w:val="0"/>
      <w:spacing w:after="220"/>
      <w:ind w:left="113" w:right="113" w:hanging="851"/>
      <w:textAlignment w:val="baseline"/>
      <w:outlineLvl w:val="1"/>
    </w:pPr>
    <w:rPr>
      <w:rFonts w:ascii="Times New Roman" w:hAnsi="Times New Roman"/>
      <w:b/>
      <w:sz w:val="28"/>
      <w:lang w:val="en-GB" w:eastAsia="en-US"/>
    </w:rPr>
  </w:style>
  <w:style w:type="paragraph" w:styleId="3">
    <w:name w:val="heading 3"/>
    <w:aliases w:val="Centered,(text),(Sub-Chapter),Heading 3 Char Char Char Char Char Char"/>
    <w:basedOn w:val="a"/>
    <w:next w:val="a"/>
    <w:link w:val="30"/>
    <w:qFormat/>
    <w:rsid w:val="005A2494"/>
    <w:pPr>
      <w:keepNext/>
      <w:overflowPunct w:val="0"/>
      <w:autoSpaceDE w:val="0"/>
      <w:autoSpaceDN w:val="0"/>
      <w:adjustRightInd w:val="0"/>
      <w:spacing w:after="220"/>
      <w:ind w:left="113" w:right="113"/>
      <w:textAlignment w:val="baseline"/>
      <w:outlineLvl w:val="2"/>
    </w:pPr>
    <w:rPr>
      <w:rFonts w:ascii="Times New Roman" w:eastAsiaTheme="majorEastAsia" w:hAnsi="Times New Roman" w:cstheme="majorBidi"/>
      <w:b/>
      <w:lang w:val="en-GB" w:eastAsia="en-US"/>
    </w:rPr>
  </w:style>
  <w:style w:type="paragraph" w:styleId="4">
    <w:name w:val="heading 4"/>
    <w:aliases w:val="Centred"/>
    <w:basedOn w:val="a"/>
    <w:next w:val="a"/>
    <w:link w:val="40"/>
    <w:qFormat/>
    <w:rsid w:val="005A2494"/>
    <w:pPr>
      <w:keepNext/>
      <w:overflowPunct w:val="0"/>
      <w:autoSpaceDE w:val="0"/>
      <w:autoSpaceDN w:val="0"/>
      <w:adjustRightInd w:val="0"/>
      <w:spacing w:after="220"/>
      <w:ind w:left="113" w:right="113" w:hanging="851"/>
      <w:textAlignment w:val="baseline"/>
      <w:outlineLvl w:val="3"/>
    </w:pPr>
    <w:rPr>
      <w:rFonts w:ascii="Times New Roman" w:hAnsi="Times New Roman"/>
      <w:b/>
      <w:i/>
      <w:lang w:val="en-GB" w:eastAsia="en-US"/>
    </w:rPr>
  </w:style>
  <w:style w:type="paragraph" w:styleId="5">
    <w:name w:val="heading 5"/>
    <w:aliases w:val="Side"/>
    <w:basedOn w:val="a"/>
    <w:link w:val="50"/>
    <w:qFormat/>
    <w:rsid w:val="005A2494"/>
    <w:pPr>
      <w:overflowPunct w:val="0"/>
      <w:autoSpaceDE w:val="0"/>
      <w:autoSpaceDN w:val="0"/>
      <w:adjustRightInd w:val="0"/>
      <w:spacing w:before="130"/>
      <w:ind w:left="113" w:right="113"/>
      <w:textAlignment w:val="baseline"/>
      <w:outlineLvl w:val="4"/>
    </w:pPr>
    <w:rPr>
      <w:rFonts w:ascii="Times New Roman" w:hAnsi="Times New Roman"/>
      <w:sz w:val="22"/>
      <w:lang w:val="en-GB" w:eastAsia="en-US"/>
    </w:rPr>
  </w:style>
  <w:style w:type="paragraph" w:styleId="6">
    <w:name w:val="heading 6"/>
    <w:basedOn w:val="a"/>
    <w:next w:val="7"/>
    <w:link w:val="60"/>
    <w:qFormat/>
    <w:rsid w:val="005A2494"/>
    <w:pPr>
      <w:overflowPunct w:val="0"/>
      <w:autoSpaceDE w:val="0"/>
      <w:autoSpaceDN w:val="0"/>
      <w:adjustRightInd w:val="0"/>
      <w:spacing w:before="240" w:after="60"/>
      <w:ind w:left="113" w:right="113" w:hanging="851"/>
      <w:textAlignment w:val="baseline"/>
      <w:outlineLvl w:val="5"/>
    </w:pPr>
    <w:rPr>
      <w:rFonts w:ascii="Times New Roman" w:hAnsi="Times New Roman"/>
      <w:sz w:val="36"/>
      <w:lang w:val="en-GB" w:eastAsia="en-US"/>
    </w:rPr>
  </w:style>
  <w:style w:type="paragraph" w:styleId="7">
    <w:name w:val="heading 7"/>
    <w:basedOn w:val="a"/>
    <w:next w:val="a"/>
    <w:link w:val="70"/>
    <w:qFormat/>
    <w:rsid w:val="005A2494"/>
    <w:pPr>
      <w:overflowPunct w:val="0"/>
      <w:autoSpaceDE w:val="0"/>
      <w:autoSpaceDN w:val="0"/>
      <w:adjustRightInd w:val="0"/>
      <w:spacing w:before="240" w:after="60"/>
      <w:ind w:left="113" w:right="113"/>
      <w:textAlignment w:val="baseline"/>
      <w:outlineLvl w:val="6"/>
    </w:pPr>
    <w:rPr>
      <w:rFonts w:ascii="Times New Roman" w:eastAsiaTheme="majorEastAsia" w:hAnsi="Times New Roman" w:cstheme="majorBidi"/>
      <w:sz w:val="22"/>
      <w:lang w:val="en-GB" w:eastAsia="en-US"/>
    </w:rPr>
  </w:style>
  <w:style w:type="paragraph" w:styleId="8">
    <w:name w:val="heading 8"/>
    <w:basedOn w:val="a"/>
    <w:next w:val="a"/>
    <w:link w:val="80"/>
    <w:qFormat/>
    <w:rsid w:val="005A2494"/>
    <w:pPr>
      <w:overflowPunct w:val="0"/>
      <w:autoSpaceDE w:val="0"/>
      <w:autoSpaceDN w:val="0"/>
      <w:adjustRightInd w:val="0"/>
      <w:spacing w:before="240" w:after="60"/>
      <w:ind w:left="113" w:right="113"/>
      <w:textAlignment w:val="baseline"/>
      <w:outlineLvl w:val="7"/>
    </w:pPr>
    <w:rPr>
      <w:rFonts w:ascii="Times New Roman" w:hAnsi="Times New Roman"/>
      <w:sz w:val="22"/>
      <w:lang w:val="en-GB" w:eastAsia="en-US"/>
    </w:rPr>
  </w:style>
  <w:style w:type="paragraph" w:styleId="9">
    <w:name w:val="heading 9"/>
    <w:basedOn w:val="a"/>
    <w:next w:val="a"/>
    <w:link w:val="90"/>
    <w:qFormat/>
    <w:rsid w:val="005A2494"/>
    <w:pPr>
      <w:overflowPunct w:val="0"/>
      <w:autoSpaceDE w:val="0"/>
      <w:autoSpaceDN w:val="0"/>
      <w:adjustRightInd w:val="0"/>
      <w:spacing w:before="240" w:after="60"/>
      <w:ind w:left="113" w:right="113"/>
      <w:textAlignment w:val="baseline"/>
      <w:outlineLvl w:val="8"/>
    </w:pPr>
    <w:rPr>
      <w:rFonts w:ascii="Times New Roman" w:hAnsi="Times New Roman"/>
      <w:sz w:val="22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(Section) Знак,(Text) Знак,1 Знак,Chapter Знак,head3 Знак"/>
    <w:basedOn w:val="a0"/>
    <w:link w:val="1"/>
    <w:rsid w:val="005A24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aliases w:val="Paranum Знак"/>
    <w:basedOn w:val="a0"/>
    <w:link w:val="2"/>
    <w:rsid w:val="005A2494"/>
    <w:rPr>
      <w:rFonts w:ascii="Times New Roman" w:eastAsia="Times New Roman" w:hAnsi="Times New Roman" w:cs="Times New Roman"/>
      <w:b/>
      <w:sz w:val="28"/>
      <w:szCs w:val="20"/>
      <w:lang w:val="en-GB"/>
    </w:rPr>
  </w:style>
  <w:style w:type="character" w:customStyle="1" w:styleId="30">
    <w:name w:val="Заголовок 3 Знак"/>
    <w:aliases w:val="Centered Знак,(text) Знак,(Sub-Chapter) Знак,Heading 3 Char Char Char Char Char Char Знак"/>
    <w:basedOn w:val="a0"/>
    <w:link w:val="3"/>
    <w:rsid w:val="005A2494"/>
    <w:rPr>
      <w:rFonts w:ascii="Times New Roman" w:eastAsiaTheme="majorEastAsia" w:hAnsi="Times New Roman" w:cstheme="majorBidi"/>
      <w:b/>
      <w:sz w:val="24"/>
      <w:szCs w:val="20"/>
      <w:lang w:val="en-GB"/>
    </w:rPr>
  </w:style>
  <w:style w:type="character" w:customStyle="1" w:styleId="40">
    <w:name w:val="Заголовок 4 Знак"/>
    <w:aliases w:val="Centred Знак"/>
    <w:basedOn w:val="a0"/>
    <w:link w:val="4"/>
    <w:rsid w:val="005A2494"/>
    <w:rPr>
      <w:rFonts w:ascii="Times New Roman" w:eastAsia="Times New Roman" w:hAnsi="Times New Roman" w:cs="Times New Roman"/>
      <w:b/>
      <w:i/>
      <w:sz w:val="24"/>
      <w:szCs w:val="20"/>
      <w:lang w:val="en-GB"/>
    </w:rPr>
  </w:style>
  <w:style w:type="character" w:customStyle="1" w:styleId="50">
    <w:name w:val="Заголовок 5 Знак"/>
    <w:aliases w:val="Side Знак"/>
    <w:basedOn w:val="a0"/>
    <w:link w:val="5"/>
    <w:rsid w:val="005A2494"/>
    <w:rPr>
      <w:rFonts w:ascii="Times New Roman" w:eastAsia="Times New Roman" w:hAnsi="Times New Roman" w:cs="Times New Roman"/>
      <w:szCs w:val="20"/>
      <w:lang w:val="en-GB"/>
    </w:rPr>
  </w:style>
  <w:style w:type="character" w:customStyle="1" w:styleId="60">
    <w:name w:val="Заголовок 6 Знак"/>
    <w:basedOn w:val="a0"/>
    <w:link w:val="6"/>
    <w:rsid w:val="005A2494"/>
    <w:rPr>
      <w:rFonts w:ascii="Times New Roman" w:eastAsia="Times New Roman" w:hAnsi="Times New Roman" w:cs="Times New Roman"/>
      <w:sz w:val="36"/>
      <w:szCs w:val="20"/>
      <w:lang w:val="en-GB"/>
    </w:rPr>
  </w:style>
  <w:style w:type="character" w:customStyle="1" w:styleId="70">
    <w:name w:val="Заголовок 7 Знак"/>
    <w:basedOn w:val="a0"/>
    <w:link w:val="7"/>
    <w:rsid w:val="005A2494"/>
    <w:rPr>
      <w:rFonts w:ascii="Times New Roman" w:eastAsiaTheme="majorEastAsia" w:hAnsi="Times New Roman" w:cstheme="majorBidi"/>
      <w:szCs w:val="20"/>
      <w:lang w:val="en-GB"/>
    </w:rPr>
  </w:style>
  <w:style w:type="character" w:customStyle="1" w:styleId="80">
    <w:name w:val="Заголовок 8 Знак"/>
    <w:basedOn w:val="a0"/>
    <w:link w:val="8"/>
    <w:rsid w:val="005A2494"/>
    <w:rPr>
      <w:rFonts w:ascii="Times New Roman" w:eastAsia="Times New Roman" w:hAnsi="Times New Roman" w:cs="Times New Roman"/>
      <w:szCs w:val="20"/>
      <w:lang w:val="en-GB"/>
    </w:rPr>
  </w:style>
  <w:style w:type="character" w:customStyle="1" w:styleId="90">
    <w:name w:val="Заголовок 9 Знак"/>
    <w:basedOn w:val="a0"/>
    <w:link w:val="9"/>
    <w:rsid w:val="005A2494"/>
    <w:rPr>
      <w:rFonts w:ascii="Times New Roman" w:eastAsia="Times New Roman" w:hAnsi="Times New Roman" w:cs="Times New Roman"/>
      <w:szCs w:val="20"/>
      <w:lang w:val="en-GB"/>
    </w:rPr>
  </w:style>
  <w:style w:type="paragraph" w:styleId="a3">
    <w:name w:val="caption"/>
    <w:basedOn w:val="a"/>
    <w:next w:val="a"/>
    <w:qFormat/>
    <w:rsid w:val="005A2494"/>
    <w:pPr>
      <w:keepNext/>
      <w:keepLines/>
      <w:overflowPunct w:val="0"/>
      <w:autoSpaceDE w:val="0"/>
      <w:autoSpaceDN w:val="0"/>
      <w:adjustRightInd w:val="0"/>
      <w:spacing w:before="130" w:after="130"/>
      <w:ind w:left="113" w:right="113"/>
      <w:textAlignment w:val="baseline"/>
    </w:pPr>
    <w:rPr>
      <w:rFonts w:ascii="Times New Roman" w:hAnsi="Times New Roman"/>
      <w:b/>
      <w:sz w:val="22"/>
      <w:lang w:val="en-GB" w:eastAsia="en-US"/>
    </w:rPr>
  </w:style>
  <w:style w:type="paragraph" w:styleId="a4">
    <w:name w:val="Title"/>
    <w:basedOn w:val="a"/>
    <w:link w:val="a5"/>
    <w:qFormat/>
    <w:rsid w:val="005A2494"/>
    <w:pPr>
      <w:spacing w:line="360" w:lineRule="auto"/>
      <w:ind w:left="113" w:right="113"/>
      <w:jc w:val="center"/>
    </w:pPr>
    <w:rPr>
      <w:b/>
      <w:bCs/>
      <w:sz w:val="22"/>
      <w:szCs w:val="24"/>
      <w:lang w:val="ru-RU" w:eastAsia="en-US"/>
    </w:rPr>
  </w:style>
  <w:style w:type="character" w:customStyle="1" w:styleId="a5">
    <w:name w:val="Заголовок Знак"/>
    <w:basedOn w:val="a0"/>
    <w:link w:val="a4"/>
    <w:rsid w:val="005A2494"/>
    <w:rPr>
      <w:rFonts w:ascii="Times Armenian" w:eastAsia="Times New Roman" w:hAnsi="Times Armenian" w:cs="Times New Roman"/>
      <w:b/>
      <w:bCs/>
      <w:szCs w:val="24"/>
    </w:rPr>
  </w:style>
  <w:style w:type="paragraph" w:styleId="a6">
    <w:name w:val="Subtitle"/>
    <w:basedOn w:val="a"/>
    <w:link w:val="a7"/>
    <w:qFormat/>
    <w:rsid w:val="005A2494"/>
    <w:pPr>
      <w:ind w:left="113" w:right="113"/>
      <w:jc w:val="center"/>
    </w:pPr>
    <w:rPr>
      <w:rFonts w:ascii="Times LatArm" w:hAnsi="Times LatArm"/>
      <w:b/>
      <w:bCs/>
      <w:szCs w:val="24"/>
      <w:lang w:val="ru-RU" w:eastAsia="en-US"/>
    </w:rPr>
  </w:style>
  <w:style w:type="character" w:customStyle="1" w:styleId="a7">
    <w:name w:val="Подзаголовок Знак"/>
    <w:basedOn w:val="a0"/>
    <w:link w:val="a6"/>
    <w:rsid w:val="005A2494"/>
    <w:rPr>
      <w:rFonts w:ascii="Times LatArm" w:eastAsia="Times New Roman" w:hAnsi="Times LatArm" w:cs="Times New Roman"/>
      <w:b/>
      <w:bCs/>
      <w:sz w:val="24"/>
      <w:szCs w:val="24"/>
    </w:rPr>
  </w:style>
  <w:style w:type="character" w:styleId="a8">
    <w:name w:val="Strong"/>
    <w:uiPriority w:val="22"/>
    <w:qFormat/>
    <w:rsid w:val="005A2494"/>
    <w:rPr>
      <w:b/>
      <w:bCs/>
    </w:rPr>
  </w:style>
  <w:style w:type="character" w:styleId="a9">
    <w:name w:val="Emphasis"/>
    <w:uiPriority w:val="99"/>
    <w:qFormat/>
    <w:rsid w:val="005A2494"/>
    <w:rPr>
      <w:rFonts w:cs="Times New Roman"/>
      <w:i/>
      <w:iCs/>
    </w:rPr>
  </w:style>
  <w:style w:type="paragraph" w:styleId="aa">
    <w:name w:val="List Paragraph"/>
    <w:aliases w:val="List_Paragraph,Multilevel para_II,Bullet1,Bullets,List Paragraph (numbered (a)),Report Para,Number Bullets,WinDForce-Letter,Heading 2_sj,En tête 1,Resume Title,Indent Paragraph,References"/>
    <w:basedOn w:val="a"/>
    <w:link w:val="ab"/>
    <w:uiPriority w:val="34"/>
    <w:qFormat/>
    <w:rsid w:val="005A2494"/>
    <w:pPr>
      <w:ind w:left="720" w:right="113"/>
    </w:pPr>
    <w:rPr>
      <w:rFonts w:ascii="Times New Roman" w:eastAsia="Calibri" w:hAnsi="Times New Roman"/>
      <w:szCs w:val="24"/>
      <w:lang w:val="ru-RU" w:eastAsia="en-US"/>
    </w:rPr>
  </w:style>
  <w:style w:type="character" w:customStyle="1" w:styleId="ab">
    <w:name w:val="Абзац списка Знак"/>
    <w:aliases w:val="List_Paragraph Знак,Multilevel para_II Знак,Bullet1 Знак,Bullets Знак,List Paragraph (numbered (a)) Знак,Report Para Знак,Number Bullets Знак,WinDForce-Letter Знак,Heading 2_sj Знак,En tête 1 Знак,Resume Title Знак,References Знак"/>
    <w:link w:val="aa"/>
    <w:uiPriority w:val="34"/>
    <w:rsid w:val="005A2494"/>
    <w:rPr>
      <w:rFonts w:ascii="Times New Roman" w:eastAsia="Calibri" w:hAnsi="Times New Roman" w:cs="Times New Roman"/>
      <w:sz w:val="24"/>
      <w:szCs w:val="24"/>
    </w:rPr>
  </w:style>
  <w:style w:type="character" w:styleId="ac">
    <w:name w:val="Subtle Emphasis"/>
    <w:uiPriority w:val="19"/>
    <w:qFormat/>
    <w:rsid w:val="005A2494"/>
    <w:rPr>
      <w:i/>
      <w:iCs/>
      <w:color w:val="808080"/>
    </w:rPr>
  </w:style>
  <w:style w:type="paragraph" w:styleId="ad">
    <w:name w:val="TOC Heading"/>
    <w:basedOn w:val="1"/>
    <w:next w:val="a"/>
    <w:uiPriority w:val="39"/>
    <w:unhideWhenUsed/>
    <w:qFormat/>
    <w:rsid w:val="005A2494"/>
    <w:pPr>
      <w:spacing w:line="259" w:lineRule="auto"/>
      <w:outlineLvl w:val="9"/>
    </w:pPr>
  </w:style>
  <w:style w:type="paragraph" w:styleId="ae">
    <w:name w:val="Body Text"/>
    <w:basedOn w:val="a"/>
    <w:link w:val="af"/>
    <w:rsid w:val="000A008D"/>
    <w:rPr>
      <w:rFonts w:ascii="Arial Armenian" w:hAnsi="Arial Armenian"/>
      <w:sz w:val="20"/>
    </w:rPr>
  </w:style>
  <w:style w:type="character" w:customStyle="1" w:styleId="af">
    <w:name w:val="Основной текст Знак"/>
    <w:basedOn w:val="a0"/>
    <w:link w:val="ae"/>
    <w:rsid w:val="000A008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31">
    <w:name w:val="Body Text Indent 3"/>
    <w:basedOn w:val="a"/>
    <w:link w:val="32"/>
    <w:rsid w:val="000A008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0A008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f0">
    <w:name w:val="page number"/>
    <w:basedOn w:val="a0"/>
    <w:rsid w:val="000A008D"/>
  </w:style>
  <w:style w:type="paragraph" w:styleId="af1">
    <w:name w:val="footer"/>
    <w:basedOn w:val="a"/>
    <w:link w:val="af2"/>
    <w:rsid w:val="000A008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f2">
    <w:name w:val="Нижний колонтитул Знак"/>
    <w:basedOn w:val="a0"/>
    <w:link w:val="af1"/>
    <w:rsid w:val="000A008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21">
    <w:name w:val="Body Text Indent 2"/>
    <w:basedOn w:val="a"/>
    <w:link w:val="22"/>
    <w:unhideWhenUsed/>
    <w:rsid w:val="000601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060123"/>
    <w:rPr>
      <w:rFonts w:ascii="Times Armenian" w:eastAsia="Times New Roman" w:hAnsi="Times Armenian" w:cs="Times New Roman"/>
      <w:sz w:val="24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589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59</cp:revision>
  <dcterms:created xsi:type="dcterms:W3CDTF">2024-03-20T07:38:00Z</dcterms:created>
  <dcterms:modified xsi:type="dcterms:W3CDTF">2026-02-16T06:40:00Z</dcterms:modified>
</cp:coreProperties>
</file>