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37C12" w14:textId="77777777" w:rsidR="00357008" w:rsidRPr="00AF710F" w:rsidRDefault="00357008" w:rsidP="00357008">
      <w:pPr>
        <w:pStyle w:val="BodyTextIndent"/>
        <w:spacing w:line="240" w:lineRule="auto"/>
        <w:jc w:val="center"/>
        <w:rPr>
          <w:rFonts w:ascii="GHEA Grapalat" w:hAnsi="GHEA Grapalat"/>
          <w:i w:val="0"/>
          <w:lang w:val="af-ZA"/>
        </w:rPr>
      </w:pPr>
      <w:bookmarkStart w:id="0" w:name="_Hlk20662511"/>
      <w:r w:rsidRPr="00AF710F">
        <w:rPr>
          <w:rFonts w:ascii="GHEA Grapalat" w:hAnsi="GHEA Grapalat"/>
          <w:i w:val="0"/>
          <w:lang w:val="af-ZA"/>
        </w:rPr>
        <w:t>ՀԱՅՏԱՐԱՐՈՒԹՅՈՒՆ</w:t>
      </w:r>
    </w:p>
    <w:p w14:paraId="30EBA950" w14:textId="77777777" w:rsidR="00357008" w:rsidRPr="00AF710F" w:rsidRDefault="00357008" w:rsidP="00357008">
      <w:pPr>
        <w:pStyle w:val="BodyTextIndent"/>
        <w:spacing w:line="240" w:lineRule="auto"/>
        <w:jc w:val="center"/>
        <w:rPr>
          <w:rFonts w:ascii="GHEA Grapalat" w:hAnsi="GHEA Grapalat"/>
          <w:i w:val="0"/>
          <w:lang w:val="af-ZA"/>
        </w:rPr>
      </w:pPr>
      <w:r w:rsidRPr="00AF710F">
        <w:rPr>
          <w:rFonts w:ascii="GHEA Grapalat" w:hAnsi="GHEA Grapalat"/>
          <w:i w:val="0"/>
          <w:lang w:val="af-ZA"/>
        </w:rPr>
        <w:t>ԳՆԱՆՇՄԱՆ ՀԱՐՑՄԱՆ ՄԱՍԻՆ</w:t>
      </w:r>
    </w:p>
    <w:p w14:paraId="5BCB35C2" w14:textId="77777777" w:rsidR="00357008" w:rsidRPr="00AF710F" w:rsidRDefault="00357008" w:rsidP="00357008">
      <w:pPr>
        <w:pStyle w:val="BodyTextIndent"/>
        <w:spacing w:line="240" w:lineRule="auto"/>
        <w:jc w:val="center"/>
        <w:rPr>
          <w:rFonts w:ascii="GHEA Grapalat" w:hAnsi="GHEA Grapalat"/>
          <w:i w:val="0"/>
          <w:lang w:val="af-ZA"/>
        </w:rPr>
      </w:pPr>
    </w:p>
    <w:p w14:paraId="1DDA2932" w14:textId="77777777" w:rsidR="00357008" w:rsidRPr="00AF710F" w:rsidRDefault="00357008" w:rsidP="00357008">
      <w:pPr>
        <w:pStyle w:val="BodyTextIndent"/>
        <w:spacing w:line="240" w:lineRule="auto"/>
        <w:jc w:val="center"/>
        <w:rPr>
          <w:rFonts w:ascii="GHEA Grapalat" w:hAnsi="GHEA Grapalat"/>
          <w:i w:val="0"/>
          <w:lang w:val="af-ZA"/>
        </w:rPr>
      </w:pPr>
      <w:r w:rsidRPr="00AF710F">
        <w:rPr>
          <w:rFonts w:ascii="GHEA Grapalat" w:hAnsi="GHEA Grapalat"/>
          <w:i w:val="0"/>
          <w:lang w:val="af-ZA"/>
        </w:rPr>
        <w:t>Հայտարարության սույն տեքստը հաստատված է գնանշման հարցման հանձնաժողովի</w:t>
      </w:r>
    </w:p>
    <w:p w14:paraId="556B3536" w14:textId="3E226D2E" w:rsidR="00357008" w:rsidRPr="00AF710F" w:rsidRDefault="00357008" w:rsidP="00357008">
      <w:pPr>
        <w:pStyle w:val="BodyTextIndent"/>
        <w:spacing w:line="240" w:lineRule="auto"/>
        <w:jc w:val="center"/>
        <w:rPr>
          <w:rFonts w:ascii="GHEA Grapalat" w:hAnsi="GHEA Grapalat"/>
          <w:i w:val="0"/>
          <w:lang w:val="af-ZA"/>
        </w:rPr>
      </w:pPr>
      <w:r w:rsidRPr="00AF710F">
        <w:rPr>
          <w:rFonts w:ascii="GHEA Grapalat" w:hAnsi="GHEA Grapalat"/>
          <w:i w:val="0"/>
          <w:lang w:val="af-ZA"/>
        </w:rPr>
        <w:t>2019 թվականի «</w:t>
      </w:r>
      <w:r w:rsidR="00A45A4E" w:rsidRPr="00AF710F">
        <w:rPr>
          <w:rFonts w:ascii="GHEA Grapalat" w:hAnsi="GHEA Grapalat"/>
          <w:i w:val="0"/>
          <w:lang w:val="hy-AM"/>
        </w:rPr>
        <w:t>հոկտեմբերի</w:t>
      </w:r>
      <w:r w:rsidRPr="00AF710F">
        <w:rPr>
          <w:rFonts w:ascii="GHEA Grapalat" w:hAnsi="GHEA Grapalat"/>
          <w:i w:val="0"/>
          <w:lang w:val="af-ZA"/>
        </w:rPr>
        <w:t>» «</w:t>
      </w:r>
      <w:r w:rsidR="007661CD" w:rsidRPr="00AF710F">
        <w:rPr>
          <w:rFonts w:ascii="GHEA Grapalat" w:hAnsi="GHEA Grapalat"/>
          <w:i w:val="0"/>
          <w:lang w:val="hy-AM"/>
        </w:rPr>
        <w:t>28</w:t>
      </w:r>
      <w:r w:rsidRPr="00AF710F">
        <w:rPr>
          <w:rFonts w:ascii="GHEA Grapalat" w:hAnsi="GHEA Grapalat"/>
          <w:i w:val="0"/>
          <w:lang w:val="af-ZA"/>
        </w:rPr>
        <w:t>»-</w:t>
      </w:r>
      <w:r w:rsidRPr="00AF710F">
        <w:rPr>
          <w:rFonts w:ascii="GHEA Grapalat" w:hAnsi="GHEA Grapalat"/>
          <w:i w:val="0"/>
          <w:lang w:val="hy-AM"/>
        </w:rPr>
        <w:t xml:space="preserve">ի թիվ </w:t>
      </w:r>
      <w:r w:rsidRPr="00AF710F">
        <w:rPr>
          <w:rFonts w:ascii="GHEA Grapalat" w:hAnsi="GHEA Grapalat"/>
          <w:i w:val="0"/>
          <w:lang w:val="af-ZA"/>
        </w:rPr>
        <w:t>«</w:t>
      </w:r>
      <w:r w:rsidRPr="00AF710F">
        <w:rPr>
          <w:rFonts w:ascii="GHEA Grapalat" w:hAnsi="GHEA Grapalat"/>
          <w:i w:val="0"/>
          <w:lang w:val="hy-AM"/>
        </w:rPr>
        <w:t>2</w:t>
      </w:r>
      <w:r w:rsidRPr="00AF710F">
        <w:rPr>
          <w:rFonts w:ascii="GHEA Grapalat" w:hAnsi="GHEA Grapalat"/>
          <w:i w:val="0"/>
          <w:lang w:val="af-ZA"/>
        </w:rPr>
        <w:t>» որոշմամբ և հրապարակվում է</w:t>
      </w:r>
    </w:p>
    <w:p w14:paraId="0CE52E7D" w14:textId="77777777" w:rsidR="00357008" w:rsidRPr="00AF710F" w:rsidRDefault="00357008" w:rsidP="00357008">
      <w:pPr>
        <w:pStyle w:val="BodyTextIndent"/>
        <w:spacing w:line="240" w:lineRule="auto"/>
        <w:jc w:val="center"/>
        <w:rPr>
          <w:rFonts w:ascii="GHEA Grapalat" w:hAnsi="GHEA Grapalat"/>
          <w:i w:val="0"/>
          <w:lang w:val="af-ZA"/>
        </w:rPr>
      </w:pPr>
      <w:r w:rsidRPr="00AF710F">
        <w:rPr>
          <w:rFonts w:ascii="GHEA Grapalat" w:hAnsi="GHEA Grapalat"/>
          <w:i w:val="0"/>
          <w:lang w:val="af-ZA"/>
        </w:rPr>
        <w:t>«Գնումների մասին» ՀՀ օրենքի 27-րդ հոդվածի համաձայ</w:t>
      </w:r>
      <w:r w:rsidRPr="00AF710F">
        <w:rPr>
          <w:rFonts w:ascii="GHEA Grapalat" w:hAnsi="GHEA Grapalat"/>
          <w:i w:val="0"/>
          <w:lang w:val="hy-AM"/>
        </w:rPr>
        <w:t>ն</w:t>
      </w:r>
    </w:p>
    <w:p w14:paraId="4F352B08" w14:textId="77777777" w:rsidR="00357008" w:rsidRPr="00AF710F" w:rsidRDefault="00357008" w:rsidP="00357008">
      <w:pPr>
        <w:pStyle w:val="BodyTextIndent"/>
        <w:spacing w:line="240" w:lineRule="auto"/>
        <w:jc w:val="center"/>
        <w:rPr>
          <w:rFonts w:ascii="GHEA Grapalat" w:hAnsi="GHEA Grapalat"/>
          <w:i w:val="0"/>
          <w:lang w:val="af-ZA"/>
        </w:rPr>
      </w:pPr>
    </w:p>
    <w:p w14:paraId="45C09F88" w14:textId="77777777" w:rsidR="00357008" w:rsidRPr="00AF710F" w:rsidRDefault="00357008" w:rsidP="00357008">
      <w:pPr>
        <w:pStyle w:val="BodyTextIndent"/>
        <w:spacing w:line="240" w:lineRule="auto"/>
        <w:jc w:val="center"/>
        <w:rPr>
          <w:rFonts w:ascii="GHEA Grapalat" w:hAnsi="GHEA Grapalat"/>
          <w:i w:val="0"/>
          <w:lang w:val="af-ZA"/>
        </w:rPr>
      </w:pPr>
      <w:r w:rsidRPr="00AF710F">
        <w:rPr>
          <w:rFonts w:ascii="GHEA Grapalat" w:hAnsi="GHEA Grapalat"/>
          <w:i w:val="0"/>
          <w:lang w:val="af-ZA"/>
        </w:rPr>
        <w:t>Գնանշման հարցման ծածկագիրը`  ՀԿՓԲԸ-ԳՀԾՁԲ-19/03</w:t>
      </w:r>
    </w:p>
    <w:p w14:paraId="09B50524" w14:textId="77777777" w:rsidR="00357008" w:rsidRPr="00AF710F" w:rsidRDefault="00357008" w:rsidP="00357008">
      <w:pPr>
        <w:pStyle w:val="BodyTextIndent"/>
        <w:spacing w:line="240" w:lineRule="auto"/>
        <w:rPr>
          <w:rFonts w:ascii="GHEA Grapalat" w:hAnsi="GHEA Grapalat"/>
          <w:i w:val="0"/>
          <w:lang w:val="af-ZA"/>
        </w:rPr>
      </w:pPr>
    </w:p>
    <w:p w14:paraId="0092FCAA" w14:textId="77777777" w:rsidR="00357008" w:rsidRPr="00AF710F" w:rsidRDefault="00357008" w:rsidP="00357008">
      <w:pPr>
        <w:pStyle w:val="BodyTextIndent"/>
        <w:spacing w:line="240" w:lineRule="auto"/>
        <w:ind w:firstLine="708"/>
        <w:rPr>
          <w:rFonts w:ascii="GHEA Grapalat" w:hAnsi="GHEA Grapalat"/>
          <w:i w:val="0"/>
          <w:lang w:val="af-ZA"/>
        </w:rPr>
      </w:pPr>
      <w:r w:rsidRPr="00AF710F">
        <w:rPr>
          <w:rFonts w:ascii="GHEA Grapalat" w:hAnsi="GHEA Grapalat"/>
          <w:i w:val="0"/>
          <w:lang w:val="af-ZA"/>
        </w:rPr>
        <w:t>Պատվիրատուն` «</w:t>
      </w:r>
      <w:r w:rsidRPr="00AF710F">
        <w:rPr>
          <w:rFonts w:ascii="GHEA Grapalat" w:hAnsi="GHEA Grapalat"/>
          <w:i w:val="0"/>
          <w:lang w:val="ru-RU"/>
        </w:rPr>
        <w:t>Հատուկ</w:t>
      </w:r>
      <w:r w:rsidRPr="00AF710F">
        <w:rPr>
          <w:rFonts w:ascii="GHEA Grapalat" w:hAnsi="GHEA Grapalat"/>
          <w:i w:val="0"/>
          <w:lang w:val="af-ZA"/>
        </w:rPr>
        <w:t xml:space="preserve"> </w:t>
      </w:r>
      <w:r w:rsidRPr="00AF710F">
        <w:rPr>
          <w:rFonts w:ascii="GHEA Grapalat" w:hAnsi="GHEA Grapalat"/>
          <w:i w:val="0"/>
          <w:lang w:val="ru-RU"/>
        </w:rPr>
        <w:t>կապ</w:t>
      </w:r>
      <w:r w:rsidRPr="00AF710F">
        <w:rPr>
          <w:rFonts w:ascii="GHEA Grapalat" w:hAnsi="GHEA Grapalat"/>
          <w:i w:val="0"/>
          <w:lang w:val="af-ZA"/>
        </w:rPr>
        <w:t xml:space="preserve">» </w:t>
      </w:r>
      <w:r w:rsidRPr="00AF710F">
        <w:rPr>
          <w:rFonts w:ascii="GHEA Grapalat" w:hAnsi="GHEA Grapalat"/>
          <w:i w:val="0"/>
          <w:lang w:val="ru-RU"/>
        </w:rPr>
        <w:t>ՓԲԸ</w:t>
      </w:r>
      <w:r w:rsidRPr="00AF710F">
        <w:rPr>
          <w:rFonts w:ascii="GHEA Grapalat" w:hAnsi="GHEA Grapalat"/>
          <w:i w:val="0"/>
          <w:lang w:val="af-ZA"/>
        </w:rPr>
        <w:t xml:space="preserve"> , որը գտնվում է </w:t>
      </w:r>
      <w:r w:rsidRPr="00AF710F">
        <w:rPr>
          <w:rFonts w:ascii="GHEA Grapalat" w:hAnsi="GHEA Grapalat"/>
          <w:i w:val="0"/>
          <w:lang w:val="ru-RU"/>
        </w:rPr>
        <w:t>ք</w:t>
      </w:r>
      <w:r w:rsidRPr="00AF710F">
        <w:rPr>
          <w:rFonts w:ascii="GHEA Grapalat" w:hAnsi="GHEA Grapalat"/>
          <w:i w:val="0"/>
          <w:lang w:val="af-ZA"/>
        </w:rPr>
        <w:t>.</w:t>
      </w:r>
      <w:r w:rsidRPr="00AF710F">
        <w:rPr>
          <w:rFonts w:ascii="GHEA Grapalat" w:hAnsi="GHEA Grapalat"/>
          <w:i w:val="0"/>
          <w:lang w:val="ru-RU"/>
        </w:rPr>
        <w:t>Երևան</w:t>
      </w:r>
      <w:r w:rsidRPr="00AF710F">
        <w:rPr>
          <w:rFonts w:ascii="GHEA Grapalat" w:hAnsi="GHEA Grapalat"/>
          <w:i w:val="0"/>
          <w:lang w:val="af-ZA"/>
        </w:rPr>
        <w:t xml:space="preserve">, </w:t>
      </w:r>
      <w:r w:rsidRPr="00AF710F">
        <w:rPr>
          <w:rFonts w:ascii="GHEA Grapalat" w:hAnsi="GHEA Grapalat"/>
          <w:i w:val="0"/>
          <w:lang w:val="ru-RU"/>
        </w:rPr>
        <w:t>Չարենցի</w:t>
      </w:r>
      <w:r w:rsidRPr="00AF710F">
        <w:rPr>
          <w:rFonts w:ascii="GHEA Grapalat" w:hAnsi="GHEA Grapalat"/>
          <w:i w:val="0"/>
          <w:lang w:val="af-ZA"/>
        </w:rPr>
        <w:t xml:space="preserve"> 4/129 հասցեում,</w:t>
      </w:r>
      <w:r w:rsidRPr="00AF710F">
        <w:rPr>
          <w:rFonts w:ascii="GHEA Grapalat" w:hAnsi="GHEA Grapalat"/>
          <w:i w:val="0"/>
          <w:sz w:val="16"/>
          <w:szCs w:val="16"/>
          <w:lang w:val="af-ZA"/>
        </w:rPr>
        <w:t xml:space="preserve"> </w:t>
      </w:r>
      <w:r w:rsidRPr="00AF710F">
        <w:rPr>
          <w:rFonts w:ascii="GHEA Grapalat" w:hAnsi="GHEA Grapalat"/>
          <w:i w:val="0"/>
          <w:lang w:val="af-ZA"/>
        </w:rPr>
        <w:t xml:space="preserve">հայտարարում է գնանշման հարցում, որն իրականացվում է մեկ փուլով` էլեկտրոնային գնումների </w:t>
      </w:r>
      <w:r w:rsidRPr="00AF710F">
        <w:rPr>
          <w:rFonts w:ascii="GHEA Grapalat" w:hAnsi="GHEA Grapalat"/>
          <w:i w:val="0"/>
          <w:lang w:val="af-ZA" w:eastAsia="ru-RU"/>
        </w:rPr>
        <w:t>Armeps (</w:t>
      </w:r>
      <w:r w:rsidR="005276BE" w:rsidRPr="00AF710F">
        <w:fldChar w:fldCharType="begin"/>
      </w:r>
      <w:r w:rsidR="005276BE" w:rsidRPr="00AF710F">
        <w:rPr>
          <w:lang w:val="af-ZA"/>
        </w:rPr>
        <w:instrText xml:space="preserve"> HYPERLINK "http://www.armeps.am" </w:instrText>
      </w:r>
      <w:r w:rsidR="005276BE" w:rsidRPr="00AF710F">
        <w:fldChar w:fldCharType="separate"/>
      </w:r>
      <w:r w:rsidRPr="00AF710F">
        <w:rPr>
          <w:rFonts w:ascii="GHEA Grapalat" w:hAnsi="GHEA Grapalat"/>
          <w:i w:val="0"/>
          <w:u w:val="single"/>
          <w:lang w:val="af-ZA" w:eastAsia="ru-RU"/>
        </w:rPr>
        <w:t>www.armeps.am</w:t>
      </w:r>
      <w:r w:rsidR="005276BE" w:rsidRPr="00AF710F">
        <w:rPr>
          <w:rFonts w:ascii="GHEA Grapalat" w:hAnsi="GHEA Grapalat"/>
          <w:i w:val="0"/>
          <w:u w:val="single"/>
          <w:lang w:val="af-ZA" w:eastAsia="ru-RU"/>
        </w:rPr>
        <w:fldChar w:fldCharType="end"/>
      </w:r>
      <w:r w:rsidRPr="00AF710F">
        <w:rPr>
          <w:rFonts w:ascii="GHEA Grapalat" w:hAnsi="GHEA Grapalat"/>
          <w:i w:val="0"/>
          <w:lang w:val="af-ZA" w:eastAsia="ru-RU"/>
        </w:rPr>
        <w:t xml:space="preserve">) </w:t>
      </w:r>
      <w:r w:rsidRPr="00AF710F">
        <w:rPr>
          <w:rFonts w:ascii="GHEA Grapalat" w:hAnsi="GHEA Grapalat"/>
          <w:i w:val="0"/>
          <w:lang w:val="af-ZA"/>
        </w:rPr>
        <w:t>համակարգի միջոցով:</w:t>
      </w:r>
    </w:p>
    <w:p w14:paraId="21F3BD48" w14:textId="77777777" w:rsidR="00357008" w:rsidRPr="00AF710F" w:rsidRDefault="00357008" w:rsidP="00357008">
      <w:pPr>
        <w:pStyle w:val="BodyTextIndent"/>
        <w:spacing w:line="240" w:lineRule="auto"/>
        <w:ind w:firstLine="0"/>
        <w:rPr>
          <w:rFonts w:ascii="GHEA Grapalat" w:hAnsi="GHEA Grapalat"/>
          <w:i w:val="0"/>
          <w:lang w:val="af-ZA"/>
        </w:rPr>
      </w:pPr>
      <w:r w:rsidRPr="00AF710F">
        <w:rPr>
          <w:rFonts w:ascii="GHEA Grapalat" w:hAnsi="GHEA Grapalat"/>
          <w:i w:val="0"/>
          <w:lang w:val="af-ZA"/>
        </w:rPr>
        <w:tab/>
        <w:t xml:space="preserve">Գնանշման հարցման ընտրված մասնակցին սահմանված կարգով կառաջարկվի կնքել </w:t>
      </w:r>
      <w:r w:rsidRPr="00AF710F">
        <w:rPr>
          <w:rFonts w:ascii="GHEA Grapalat" w:hAnsi="GHEA Grapalat"/>
          <w:b/>
          <w:bCs/>
          <w:i w:val="0"/>
          <w:lang w:val="af-ZA"/>
        </w:rPr>
        <w:t>ինկասացիոն ծառայությունների</w:t>
      </w:r>
      <w:r w:rsidRPr="00AF710F">
        <w:rPr>
          <w:rFonts w:ascii="GHEA Grapalat" w:hAnsi="GHEA Grapalat"/>
          <w:i w:val="0"/>
          <w:lang w:val="af-ZA"/>
        </w:rPr>
        <w:t xml:space="preserve"> մատուցման պայմանագիր (այսուհետ` պայմանագիր)։                                                                                             </w:t>
      </w:r>
    </w:p>
    <w:p w14:paraId="1EB13D7D" w14:textId="77777777" w:rsidR="00357008" w:rsidRPr="00AF710F" w:rsidRDefault="00357008" w:rsidP="00357008">
      <w:pPr>
        <w:pStyle w:val="BodyTextIndent"/>
        <w:spacing w:line="240" w:lineRule="auto"/>
        <w:ind w:firstLine="0"/>
        <w:rPr>
          <w:rFonts w:ascii="GHEA Grapalat" w:hAnsi="GHEA Grapalat"/>
          <w:i w:val="0"/>
          <w:lang w:val="af-ZA"/>
        </w:rPr>
      </w:pPr>
      <w:r w:rsidRPr="00AF710F">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14:paraId="1090AA95" w14:textId="77777777" w:rsidR="00357008" w:rsidRPr="00AF710F" w:rsidRDefault="00357008" w:rsidP="00357008">
      <w:pPr>
        <w:ind w:firstLine="720"/>
        <w:jc w:val="both"/>
        <w:rPr>
          <w:rFonts w:ascii="GHEA Grapalat" w:hAnsi="GHEA Grapalat"/>
          <w:sz w:val="20"/>
          <w:szCs w:val="20"/>
          <w:lang w:val="af-ZA"/>
        </w:rPr>
      </w:pPr>
      <w:r w:rsidRPr="00AF710F">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18ECE0DF" w14:textId="77777777" w:rsidR="00357008" w:rsidRPr="00AF710F" w:rsidRDefault="00357008" w:rsidP="00357008">
      <w:pPr>
        <w:pStyle w:val="BodyTextIndent"/>
        <w:spacing w:line="240" w:lineRule="auto"/>
        <w:rPr>
          <w:rFonts w:ascii="GHEA Grapalat" w:hAnsi="GHEA Grapalat"/>
          <w:i w:val="0"/>
          <w:lang w:val="af-ZA"/>
        </w:rPr>
      </w:pPr>
      <w:r w:rsidRPr="00AF710F">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527B98D3" w14:textId="77777777" w:rsidR="00357008" w:rsidRPr="00AF710F" w:rsidRDefault="00357008" w:rsidP="00357008">
      <w:pPr>
        <w:pStyle w:val="BodyTextIndent"/>
        <w:spacing w:line="240" w:lineRule="auto"/>
        <w:rPr>
          <w:rFonts w:ascii="GHEA Grapalat" w:hAnsi="GHEA Grapalat"/>
          <w:i w:val="0"/>
          <w:lang w:val="af-ZA"/>
        </w:rPr>
      </w:pPr>
      <w:r w:rsidRPr="00AF710F">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AF710F">
        <w:rPr>
          <w:rFonts w:ascii="GHEA Grapalat" w:hAnsi="GHEA Grapalat"/>
          <w:i w:val="0"/>
          <w:u w:val="single"/>
          <w:lang w:val="hy-AM"/>
        </w:rPr>
        <w:t>7</w:t>
      </w:r>
      <w:r w:rsidRPr="00AF710F">
        <w:rPr>
          <w:rFonts w:ascii="GHEA Grapalat" w:hAnsi="GHEA Grapalat"/>
          <w:i w:val="0"/>
          <w:lang w:val="af-ZA"/>
        </w:rPr>
        <w:t xml:space="preserve">-րդ օրը ժամը </w:t>
      </w:r>
      <w:r w:rsidRPr="00AF710F">
        <w:rPr>
          <w:rFonts w:ascii="GHEA Grapalat" w:hAnsi="GHEA Grapalat"/>
          <w:i w:val="0"/>
          <w:lang w:val="hy-AM"/>
        </w:rPr>
        <w:t>10:00</w:t>
      </w:r>
      <w:r w:rsidRPr="00AF710F">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6AA2B59F" w14:textId="77777777" w:rsidR="00357008" w:rsidRPr="00AF710F" w:rsidRDefault="00357008" w:rsidP="00357008">
      <w:pPr>
        <w:pStyle w:val="BodyTextIndent"/>
        <w:spacing w:line="240" w:lineRule="auto"/>
        <w:rPr>
          <w:rFonts w:ascii="GHEA Grapalat" w:hAnsi="GHEA Grapalat"/>
          <w:i w:val="0"/>
          <w:lang w:val="af-ZA"/>
        </w:rPr>
      </w:pPr>
      <w:r w:rsidRPr="00AF710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F1E8A8C" w14:textId="77777777" w:rsidR="00357008" w:rsidRPr="00AF710F" w:rsidRDefault="00357008" w:rsidP="00357008">
      <w:pPr>
        <w:pStyle w:val="BodyTextIndent"/>
        <w:spacing w:line="240" w:lineRule="auto"/>
        <w:rPr>
          <w:rFonts w:ascii="GHEA Grapalat" w:hAnsi="GHEA Grapalat"/>
          <w:i w:val="0"/>
          <w:lang w:val="af-ZA"/>
        </w:rPr>
      </w:pPr>
      <w:r w:rsidRPr="00AF710F">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1B60B61" w14:textId="77777777" w:rsidR="00357008" w:rsidRPr="00AF710F" w:rsidRDefault="00357008" w:rsidP="00357008">
      <w:pPr>
        <w:pStyle w:val="BodyTextIndent"/>
        <w:spacing w:line="240" w:lineRule="auto"/>
        <w:rPr>
          <w:rFonts w:ascii="GHEA Grapalat" w:hAnsi="GHEA Grapalat"/>
          <w:i w:val="0"/>
          <w:lang w:val="af-ZA"/>
        </w:rPr>
      </w:pPr>
      <w:r w:rsidRPr="00AF710F">
        <w:rPr>
          <w:rFonts w:ascii="GHEA Grapalat" w:hAnsi="GHEA Grapalat"/>
          <w:i w:val="0"/>
          <w:lang w:val="af-ZA"/>
        </w:rPr>
        <w:t>Գնանշման հարցման հայտերն անհրաժեշտ է ներկայացնել</w:t>
      </w:r>
      <w:r w:rsidRPr="00AF710F">
        <w:rPr>
          <w:rFonts w:ascii="GHEA Grapalat" w:hAnsi="GHEA Grapalat"/>
          <w:i w:val="0"/>
          <w:lang w:val="af-ZA" w:eastAsia="ru-RU"/>
        </w:rPr>
        <w:t xml:space="preserve"> էլեկտրոնային ձևով` էլեկտրոնային գնումների Armeps (</w:t>
      </w:r>
      <w:r w:rsidR="005276BE" w:rsidRPr="00AF710F">
        <w:fldChar w:fldCharType="begin"/>
      </w:r>
      <w:r w:rsidR="005276BE" w:rsidRPr="00AF710F">
        <w:rPr>
          <w:lang w:val="af-ZA"/>
        </w:rPr>
        <w:instrText xml:space="preserve"> HYPERLINK "http://www.armeps.am" </w:instrText>
      </w:r>
      <w:r w:rsidR="005276BE" w:rsidRPr="00AF710F">
        <w:fldChar w:fldCharType="separate"/>
      </w:r>
      <w:r w:rsidRPr="00AF710F">
        <w:rPr>
          <w:rFonts w:ascii="GHEA Grapalat" w:hAnsi="GHEA Grapalat"/>
          <w:i w:val="0"/>
          <w:u w:val="single"/>
          <w:lang w:val="af-ZA" w:eastAsia="ru-RU"/>
        </w:rPr>
        <w:t>www.armeps.am</w:t>
      </w:r>
      <w:r w:rsidR="005276BE" w:rsidRPr="00AF710F">
        <w:rPr>
          <w:rFonts w:ascii="GHEA Grapalat" w:hAnsi="GHEA Grapalat"/>
          <w:i w:val="0"/>
          <w:u w:val="single"/>
          <w:lang w:val="af-ZA" w:eastAsia="ru-RU"/>
        </w:rPr>
        <w:fldChar w:fldCharType="end"/>
      </w:r>
      <w:r w:rsidRPr="00AF710F">
        <w:rPr>
          <w:rFonts w:ascii="GHEA Grapalat" w:hAnsi="GHEA Grapalat"/>
          <w:i w:val="0"/>
          <w:lang w:val="af-ZA" w:eastAsia="ru-RU"/>
        </w:rPr>
        <w:t>) համակարգի միջոցով</w:t>
      </w:r>
      <w:r w:rsidRPr="00AF710F">
        <w:rPr>
          <w:rFonts w:ascii="GHEA Grapalat" w:hAnsi="GHEA Grapalat"/>
          <w:i w:val="0"/>
          <w:lang w:val="af-ZA"/>
        </w:rPr>
        <w:t xml:space="preserve"> մինչև սույն հայտարարության հրապարակման օրվանից հաշված </w:t>
      </w:r>
      <w:r w:rsidRPr="00AF710F">
        <w:rPr>
          <w:rFonts w:ascii="GHEA Grapalat" w:hAnsi="GHEA Grapalat"/>
          <w:i w:val="0"/>
          <w:lang w:val="hy-AM"/>
        </w:rPr>
        <w:t>7</w:t>
      </w:r>
      <w:r w:rsidRPr="00AF710F">
        <w:rPr>
          <w:rFonts w:ascii="GHEA Grapalat" w:hAnsi="GHEA Grapalat"/>
          <w:i w:val="0"/>
          <w:lang w:val="af-ZA"/>
        </w:rPr>
        <w:t xml:space="preserve">-րդ օրվա ժամը </w:t>
      </w:r>
      <w:r w:rsidRPr="00AF710F">
        <w:rPr>
          <w:rFonts w:ascii="GHEA Grapalat" w:hAnsi="GHEA Grapalat"/>
          <w:i w:val="0"/>
          <w:lang w:val="hy-AM"/>
        </w:rPr>
        <w:t>10:00</w:t>
      </w:r>
      <w:r w:rsidRPr="00AF710F">
        <w:rPr>
          <w:rFonts w:ascii="GHEA Grapalat" w:hAnsi="GHEA Grapalat"/>
          <w:i w:val="0"/>
          <w:lang w:val="af-ZA"/>
        </w:rPr>
        <w:t xml:space="preserve">-ը: Հայտերը, հայերենից բացի, կարող են ներկայացվել նաև անգլերեն կամ ռուսերեն: </w:t>
      </w:r>
    </w:p>
    <w:p w14:paraId="4FDF5F14" w14:textId="77777777" w:rsidR="00357008" w:rsidRPr="00AF710F" w:rsidRDefault="00357008" w:rsidP="00357008">
      <w:pPr>
        <w:pStyle w:val="BodyTextIndent"/>
        <w:spacing w:line="240" w:lineRule="auto"/>
        <w:ind w:firstLine="708"/>
        <w:rPr>
          <w:rFonts w:ascii="GHEA Grapalat" w:hAnsi="GHEA Grapalat"/>
          <w:i w:val="0"/>
          <w:lang w:val="af-ZA"/>
        </w:rPr>
      </w:pPr>
      <w:r w:rsidRPr="00AF710F">
        <w:rPr>
          <w:rFonts w:ascii="GHEA Grapalat" w:hAnsi="GHEA Grapalat"/>
          <w:i w:val="0"/>
          <w:lang w:val="af-ZA"/>
        </w:rPr>
        <w:t>Հայտերի բացումը տեղի կունենա էլեկտրոնային ձևով`</w:t>
      </w:r>
      <w:r w:rsidRPr="00AF710F">
        <w:rPr>
          <w:rFonts w:ascii="GHEA Grapalat" w:hAnsi="GHEA Grapalat"/>
          <w:i w:val="0"/>
          <w:lang w:val="af-ZA" w:eastAsia="ru-RU"/>
        </w:rPr>
        <w:t xml:space="preserve"> էլեկտրոնային գնումների Armeps համակարգի</w:t>
      </w:r>
      <w:r w:rsidRPr="00AF710F">
        <w:rPr>
          <w:rFonts w:ascii="GHEA Grapalat" w:hAnsi="GHEA Grapalat"/>
          <w:i w:val="0"/>
          <w:lang w:val="af-ZA"/>
        </w:rPr>
        <w:t xml:space="preserve"> միջոցով,  սույն հայտարարության հրապարակման օրվանից հաշված </w:t>
      </w:r>
      <w:r w:rsidRPr="00AF710F">
        <w:rPr>
          <w:rFonts w:ascii="GHEA Grapalat" w:hAnsi="GHEA Grapalat"/>
          <w:i w:val="0"/>
          <w:u w:val="single"/>
          <w:lang w:val="hy-AM"/>
        </w:rPr>
        <w:t>7</w:t>
      </w:r>
      <w:r w:rsidRPr="00AF710F">
        <w:rPr>
          <w:rFonts w:ascii="GHEA Grapalat" w:hAnsi="GHEA Grapalat"/>
          <w:i w:val="0"/>
          <w:u w:val="single"/>
          <w:lang w:val="af-ZA"/>
        </w:rPr>
        <w:t xml:space="preserve"> </w:t>
      </w:r>
      <w:r w:rsidRPr="00AF710F">
        <w:rPr>
          <w:rFonts w:ascii="GHEA Grapalat" w:hAnsi="GHEA Grapalat"/>
          <w:i w:val="0"/>
          <w:lang w:val="af-ZA"/>
        </w:rPr>
        <w:t xml:space="preserve">-րդ օրը ժամը </w:t>
      </w:r>
      <w:r w:rsidRPr="00AF710F">
        <w:rPr>
          <w:rFonts w:ascii="GHEA Grapalat" w:hAnsi="GHEA Grapalat"/>
          <w:i w:val="0"/>
          <w:lang w:val="hy-AM"/>
        </w:rPr>
        <w:t>10:00-</w:t>
      </w:r>
      <w:r w:rsidRPr="00AF710F">
        <w:rPr>
          <w:rFonts w:ascii="GHEA Grapalat" w:hAnsi="GHEA Grapalat"/>
          <w:i w:val="0"/>
          <w:lang w:val="af-ZA"/>
        </w:rPr>
        <w:t xml:space="preserve">ին։ </w:t>
      </w:r>
    </w:p>
    <w:p w14:paraId="474F701C" w14:textId="77777777" w:rsidR="00357008" w:rsidRPr="00AF710F" w:rsidRDefault="00357008" w:rsidP="00357008">
      <w:pPr>
        <w:pStyle w:val="BodyTextIndent"/>
        <w:spacing w:line="240" w:lineRule="auto"/>
        <w:rPr>
          <w:rFonts w:ascii="GHEA Grapalat" w:hAnsi="GHEA Grapalat"/>
          <w:i w:val="0"/>
          <w:lang w:val="af-ZA"/>
        </w:rPr>
      </w:pPr>
      <w:r w:rsidRPr="00AF710F">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4D8CC6F3" w14:textId="77777777" w:rsidR="00357008" w:rsidRPr="00AF710F" w:rsidRDefault="00357008" w:rsidP="00357008">
      <w:pPr>
        <w:pStyle w:val="BodyTextIndent"/>
        <w:spacing w:line="240" w:lineRule="auto"/>
        <w:rPr>
          <w:rFonts w:ascii="GHEA Grapalat" w:hAnsi="GHEA Grapalat"/>
          <w:i w:val="0"/>
          <w:sz w:val="16"/>
          <w:szCs w:val="16"/>
          <w:lang w:val="hy-AM"/>
        </w:rPr>
      </w:pPr>
      <w:r w:rsidRPr="00AF710F">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AF710F">
        <w:rPr>
          <w:rFonts w:ascii="GHEA Grapalat" w:hAnsi="GHEA Grapalat"/>
          <w:i w:val="0"/>
          <w:lang w:val="hy-AM"/>
        </w:rPr>
        <w:t>Հայկ Ղազարյանին:</w:t>
      </w:r>
    </w:p>
    <w:p w14:paraId="2CB93DE2" w14:textId="77777777" w:rsidR="00357008" w:rsidRPr="00AF710F" w:rsidRDefault="00357008" w:rsidP="00357008">
      <w:pPr>
        <w:pStyle w:val="BodyTextIndent"/>
        <w:spacing w:line="240" w:lineRule="auto"/>
        <w:ind w:firstLine="0"/>
        <w:rPr>
          <w:rFonts w:ascii="GHEA Grapalat" w:hAnsi="GHEA Grapalat"/>
          <w:i w:val="0"/>
          <w:sz w:val="16"/>
          <w:szCs w:val="16"/>
          <w:lang w:val="af-ZA"/>
        </w:rPr>
      </w:pPr>
    </w:p>
    <w:p w14:paraId="5987C644" w14:textId="77777777" w:rsidR="00357008" w:rsidRPr="00AF710F" w:rsidRDefault="00357008" w:rsidP="00357008">
      <w:pPr>
        <w:pStyle w:val="BodyTextIndent"/>
        <w:spacing w:line="240" w:lineRule="auto"/>
        <w:ind w:firstLine="0"/>
        <w:rPr>
          <w:rFonts w:ascii="GHEA Grapalat" w:hAnsi="GHEA Grapalat"/>
          <w:i w:val="0"/>
          <w:lang w:val="af-ZA"/>
        </w:rPr>
      </w:pPr>
    </w:p>
    <w:p w14:paraId="48CDFD43" w14:textId="77777777" w:rsidR="00357008" w:rsidRPr="00AF710F" w:rsidRDefault="00357008" w:rsidP="00357008">
      <w:pPr>
        <w:pStyle w:val="BodyTextIndent"/>
        <w:spacing w:line="240" w:lineRule="auto"/>
        <w:rPr>
          <w:rFonts w:ascii="GHEA Grapalat" w:hAnsi="GHEA Grapalat"/>
          <w:i w:val="0"/>
          <w:u w:val="single"/>
          <w:lang w:val="af-ZA"/>
        </w:rPr>
      </w:pPr>
      <w:r w:rsidRPr="00AF710F">
        <w:rPr>
          <w:rFonts w:ascii="GHEA Grapalat" w:hAnsi="GHEA Grapalat"/>
          <w:i w:val="0"/>
          <w:lang w:val="af-ZA"/>
        </w:rPr>
        <w:t xml:space="preserve">                                      Հեռախոս </w:t>
      </w:r>
      <w:r w:rsidRPr="00AF710F">
        <w:rPr>
          <w:rFonts w:ascii="GHEA Grapalat" w:hAnsi="GHEA Grapalat"/>
          <w:i w:val="0"/>
          <w:u w:val="single"/>
          <w:lang w:val="af-ZA"/>
        </w:rPr>
        <w:tab/>
      </w:r>
      <w:r w:rsidRPr="00AF710F">
        <w:rPr>
          <w:rFonts w:ascii="GHEA Grapalat" w:hAnsi="GHEA Grapalat"/>
          <w:i w:val="0"/>
          <w:u w:val="single"/>
          <w:lang w:val="hy-AM"/>
        </w:rPr>
        <w:t>099033539</w:t>
      </w:r>
      <w:r w:rsidRPr="00AF710F">
        <w:rPr>
          <w:rFonts w:ascii="GHEA Grapalat" w:hAnsi="GHEA Grapalat"/>
          <w:i w:val="0"/>
          <w:u w:val="single"/>
          <w:lang w:val="af-ZA"/>
        </w:rPr>
        <w:t xml:space="preserve">  </w:t>
      </w:r>
      <w:r w:rsidRPr="00AF710F">
        <w:rPr>
          <w:rFonts w:ascii="GHEA Grapalat" w:hAnsi="GHEA Grapalat"/>
          <w:i w:val="0"/>
          <w:u w:val="single"/>
          <w:lang w:val="af-ZA"/>
        </w:rPr>
        <w:tab/>
      </w:r>
    </w:p>
    <w:p w14:paraId="2179D606" w14:textId="77777777" w:rsidR="00357008" w:rsidRPr="00AF710F" w:rsidRDefault="00357008" w:rsidP="00357008">
      <w:pPr>
        <w:pStyle w:val="BodyTextIndent"/>
        <w:spacing w:line="240" w:lineRule="auto"/>
        <w:rPr>
          <w:rFonts w:ascii="GHEA Grapalat" w:hAnsi="GHEA Grapalat"/>
          <w:i w:val="0"/>
          <w:lang w:val="af-ZA"/>
        </w:rPr>
      </w:pPr>
    </w:p>
    <w:p w14:paraId="5A14601F" w14:textId="77777777" w:rsidR="00357008" w:rsidRPr="00AF710F" w:rsidRDefault="00357008" w:rsidP="00357008">
      <w:pPr>
        <w:pStyle w:val="BodyTextIndent"/>
        <w:spacing w:line="240" w:lineRule="auto"/>
        <w:rPr>
          <w:rFonts w:ascii="GHEA Grapalat" w:hAnsi="GHEA Grapalat"/>
          <w:i w:val="0"/>
          <w:lang w:val="af-ZA"/>
        </w:rPr>
      </w:pPr>
      <w:r w:rsidRPr="00AF710F">
        <w:rPr>
          <w:rFonts w:ascii="GHEA Grapalat" w:hAnsi="GHEA Grapalat"/>
          <w:i w:val="0"/>
          <w:lang w:val="af-ZA"/>
        </w:rPr>
        <w:t xml:space="preserve">                                        Էլ. փոստ </w:t>
      </w:r>
      <w:hyperlink r:id="rId8" w:history="1">
        <w:r w:rsidRPr="00AF710F">
          <w:rPr>
            <w:rStyle w:val="Hyperlink"/>
            <w:rFonts w:ascii="GHEA Grapalat" w:hAnsi="GHEA Grapalat"/>
            <w:i w:val="0"/>
            <w:lang w:val="af-ZA"/>
          </w:rPr>
          <w:t>hayk_khazaryan@mail.ru</w:t>
        </w:r>
      </w:hyperlink>
      <w:r w:rsidRPr="00AF710F">
        <w:rPr>
          <w:rFonts w:ascii="GHEA Grapalat" w:hAnsi="GHEA Grapalat"/>
          <w:i w:val="0"/>
          <w:lang w:val="af-ZA"/>
        </w:rPr>
        <w:t xml:space="preserve"> </w:t>
      </w:r>
    </w:p>
    <w:p w14:paraId="5AB86B17" w14:textId="77777777" w:rsidR="00357008" w:rsidRPr="00AF710F" w:rsidRDefault="00357008" w:rsidP="00357008">
      <w:pPr>
        <w:pStyle w:val="BodyTextIndent"/>
        <w:spacing w:line="240" w:lineRule="auto"/>
        <w:rPr>
          <w:rFonts w:ascii="GHEA Grapalat" w:hAnsi="GHEA Grapalat"/>
          <w:i w:val="0"/>
          <w:lang w:val="af-ZA"/>
        </w:rPr>
      </w:pPr>
    </w:p>
    <w:p w14:paraId="6FF1256C" w14:textId="77777777" w:rsidR="00357008" w:rsidRPr="00AF710F" w:rsidRDefault="00357008" w:rsidP="00357008">
      <w:pPr>
        <w:pStyle w:val="BodyTextIndent"/>
        <w:spacing w:line="240" w:lineRule="auto"/>
        <w:rPr>
          <w:rFonts w:ascii="GHEA Grapalat" w:hAnsi="GHEA Grapalat"/>
          <w:i w:val="0"/>
          <w:lang w:val="af-ZA"/>
        </w:rPr>
      </w:pPr>
    </w:p>
    <w:p w14:paraId="113598CC" w14:textId="77777777" w:rsidR="00357008" w:rsidRPr="00AF710F" w:rsidRDefault="00357008" w:rsidP="00357008">
      <w:pPr>
        <w:pStyle w:val="BodyTextIndent"/>
        <w:spacing w:line="240" w:lineRule="auto"/>
        <w:ind w:firstLine="0"/>
        <w:jc w:val="left"/>
        <w:rPr>
          <w:rFonts w:ascii="GHEA Grapalat" w:hAnsi="GHEA Grapalat"/>
          <w:i w:val="0"/>
          <w:u w:val="single"/>
          <w:lang w:val="af-ZA"/>
        </w:rPr>
      </w:pPr>
      <w:r w:rsidRPr="00AF710F">
        <w:rPr>
          <w:rFonts w:ascii="GHEA Grapalat" w:hAnsi="GHEA Grapalat"/>
          <w:i w:val="0"/>
          <w:lang w:val="af-ZA"/>
        </w:rPr>
        <w:t>Պատվիրատու</w:t>
      </w:r>
      <w:r w:rsidRPr="00AF710F">
        <w:rPr>
          <w:rFonts w:ascii="GHEA Grapalat" w:hAnsi="GHEA Grapalat"/>
          <w:i w:val="0"/>
          <w:lang w:val="hy-AM"/>
        </w:rPr>
        <w:t xml:space="preserve">  `     </w:t>
      </w:r>
      <w:r w:rsidRPr="00AF710F">
        <w:rPr>
          <w:rFonts w:ascii="GHEA Grapalat" w:hAnsi="GHEA Grapalat"/>
          <w:i w:val="0"/>
          <w:u w:val="single"/>
          <w:lang w:val="af-ZA"/>
        </w:rPr>
        <w:t xml:space="preserve"> «</w:t>
      </w:r>
      <w:r w:rsidRPr="00AF710F">
        <w:rPr>
          <w:rFonts w:ascii="GHEA Grapalat" w:hAnsi="GHEA Grapalat"/>
          <w:i w:val="0"/>
          <w:u w:val="single"/>
          <w:lang w:val="ru-RU"/>
        </w:rPr>
        <w:t>Հատուկ</w:t>
      </w:r>
      <w:r w:rsidRPr="00AF710F">
        <w:rPr>
          <w:rFonts w:ascii="GHEA Grapalat" w:hAnsi="GHEA Grapalat"/>
          <w:i w:val="0"/>
          <w:u w:val="single"/>
          <w:lang w:val="af-ZA"/>
        </w:rPr>
        <w:t xml:space="preserve"> </w:t>
      </w:r>
      <w:r w:rsidRPr="00AF710F">
        <w:rPr>
          <w:rFonts w:ascii="GHEA Grapalat" w:hAnsi="GHEA Grapalat"/>
          <w:i w:val="0"/>
          <w:u w:val="single"/>
          <w:lang w:val="ru-RU"/>
        </w:rPr>
        <w:t>կապ</w:t>
      </w:r>
      <w:r w:rsidRPr="00AF710F">
        <w:rPr>
          <w:rFonts w:ascii="GHEA Grapalat" w:hAnsi="GHEA Grapalat"/>
          <w:i w:val="0"/>
          <w:u w:val="single"/>
          <w:lang w:val="af-ZA"/>
        </w:rPr>
        <w:t xml:space="preserve">» </w:t>
      </w:r>
      <w:r w:rsidRPr="00AF710F">
        <w:rPr>
          <w:rFonts w:ascii="GHEA Grapalat" w:hAnsi="GHEA Grapalat"/>
          <w:i w:val="0"/>
          <w:u w:val="single"/>
          <w:lang w:val="ru-RU"/>
        </w:rPr>
        <w:t>ՓԲԸ</w:t>
      </w:r>
    </w:p>
    <w:p w14:paraId="503387A0" w14:textId="77777777" w:rsidR="00357008" w:rsidRPr="00AF710F" w:rsidRDefault="00357008" w:rsidP="00357008">
      <w:pPr>
        <w:pStyle w:val="BodyTextIndent3"/>
        <w:spacing w:line="240" w:lineRule="auto"/>
        <w:ind w:firstLine="709"/>
        <w:rPr>
          <w:rFonts w:ascii="GHEA Grapalat" w:hAnsi="GHEA Grapalat" w:cs="Sylfaen"/>
          <w:b/>
          <w:lang w:val="es-ES"/>
        </w:rPr>
      </w:pPr>
    </w:p>
    <w:p w14:paraId="63E6E3D5" w14:textId="77777777" w:rsidR="00357008" w:rsidRPr="00AF710F" w:rsidRDefault="00357008" w:rsidP="00357008">
      <w:pPr>
        <w:pStyle w:val="BodyTextIndent"/>
        <w:spacing w:line="240" w:lineRule="auto"/>
        <w:ind w:left="1404"/>
        <w:rPr>
          <w:rFonts w:ascii="GHEA Grapalat" w:hAnsi="GHEA Grapalat"/>
          <w:i w:val="0"/>
          <w:lang w:val="af-ZA"/>
        </w:rPr>
      </w:pPr>
    </w:p>
    <w:p w14:paraId="2BBF52FF" w14:textId="77777777" w:rsidR="00357008" w:rsidRPr="00AF710F" w:rsidRDefault="00357008" w:rsidP="00357008">
      <w:pPr>
        <w:pStyle w:val="BodyTextIndent"/>
        <w:spacing w:line="240" w:lineRule="auto"/>
        <w:ind w:left="1404"/>
        <w:rPr>
          <w:rFonts w:ascii="GHEA Grapalat" w:hAnsi="GHEA Grapalat"/>
          <w:i w:val="0"/>
          <w:lang w:val="af-ZA"/>
        </w:rPr>
      </w:pPr>
    </w:p>
    <w:p w14:paraId="65DFDAB3" w14:textId="77777777" w:rsidR="00357008" w:rsidRPr="00AF710F" w:rsidRDefault="00357008" w:rsidP="00357008">
      <w:pPr>
        <w:pStyle w:val="BodyText"/>
        <w:spacing w:after="0"/>
        <w:ind w:right="-7" w:firstLine="567"/>
        <w:jc w:val="right"/>
        <w:rPr>
          <w:rFonts w:ascii="GHEA Grapalat" w:hAnsi="GHEA Grapalat" w:cs="Sylfaen"/>
          <w:i/>
          <w:sz w:val="22"/>
          <w:lang w:val="af-ZA"/>
        </w:rPr>
      </w:pPr>
    </w:p>
    <w:p w14:paraId="57D5EB9A" w14:textId="77777777" w:rsidR="00357008" w:rsidRPr="00AF710F" w:rsidRDefault="00357008" w:rsidP="00357008">
      <w:pPr>
        <w:pStyle w:val="BodyText"/>
        <w:spacing w:after="0"/>
        <w:ind w:right="-7" w:firstLine="567"/>
        <w:jc w:val="right"/>
        <w:rPr>
          <w:rFonts w:ascii="GHEA Grapalat" w:hAnsi="GHEA Grapalat" w:cs="Sylfaen"/>
          <w:i/>
          <w:sz w:val="22"/>
          <w:lang w:val="af-ZA"/>
        </w:rPr>
      </w:pPr>
    </w:p>
    <w:p w14:paraId="44BC6656" w14:textId="77777777" w:rsidR="00357008" w:rsidRPr="00AF710F" w:rsidRDefault="00357008" w:rsidP="00357008">
      <w:pPr>
        <w:pStyle w:val="BodyText"/>
        <w:spacing w:after="0"/>
        <w:ind w:right="-7" w:firstLine="567"/>
        <w:jc w:val="right"/>
        <w:rPr>
          <w:rFonts w:ascii="GHEA Grapalat" w:hAnsi="GHEA Grapalat" w:cs="Sylfaen"/>
          <w:i/>
          <w:sz w:val="20"/>
          <w:szCs w:val="20"/>
          <w:lang w:val="af-ZA"/>
        </w:rPr>
      </w:pPr>
      <w:proofErr w:type="spellStart"/>
      <w:r w:rsidRPr="00AF710F">
        <w:rPr>
          <w:rFonts w:ascii="GHEA Grapalat" w:hAnsi="GHEA Grapalat" w:cs="Sylfaen"/>
          <w:i/>
          <w:sz w:val="20"/>
          <w:szCs w:val="20"/>
        </w:rPr>
        <w:lastRenderedPageBreak/>
        <w:t>Հաստատված</w:t>
      </w:r>
      <w:proofErr w:type="spellEnd"/>
      <w:r w:rsidRPr="00AF710F">
        <w:rPr>
          <w:rFonts w:ascii="GHEA Grapalat" w:hAnsi="GHEA Grapalat" w:cs="Sylfaen"/>
          <w:i/>
          <w:sz w:val="20"/>
          <w:szCs w:val="20"/>
          <w:lang w:val="af-ZA"/>
        </w:rPr>
        <w:t xml:space="preserve"> </w:t>
      </w:r>
      <w:r w:rsidRPr="00AF710F">
        <w:rPr>
          <w:rFonts w:ascii="GHEA Grapalat" w:hAnsi="GHEA Grapalat" w:cs="Sylfaen"/>
          <w:i/>
          <w:sz w:val="20"/>
          <w:szCs w:val="20"/>
        </w:rPr>
        <w:t>է</w:t>
      </w:r>
    </w:p>
    <w:p w14:paraId="0AAEC098" w14:textId="77777777" w:rsidR="00357008" w:rsidRPr="00AF710F" w:rsidRDefault="00357008" w:rsidP="00357008">
      <w:pPr>
        <w:pStyle w:val="BodyText"/>
        <w:spacing w:after="0"/>
        <w:ind w:right="-7" w:firstLine="567"/>
        <w:jc w:val="right"/>
        <w:rPr>
          <w:rFonts w:ascii="GHEA Grapalat" w:hAnsi="GHEA Grapalat" w:cs="Sylfaen"/>
          <w:i/>
          <w:sz w:val="20"/>
          <w:szCs w:val="20"/>
          <w:lang w:val="af-ZA"/>
        </w:rPr>
      </w:pPr>
      <w:r w:rsidRPr="00AF710F">
        <w:rPr>
          <w:rFonts w:ascii="GHEA Grapalat" w:hAnsi="GHEA Grapalat" w:cs="Sylfaen"/>
          <w:i/>
          <w:sz w:val="20"/>
          <w:szCs w:val="20"/>
        </w:rPr>
        <w:t>ՀԿՓԲԸ</w:t>
      </w:r>
      <w:r w:rsidRPr="00AF710F">
        <w:rPr>
          <w:rFonts w:ascii="GHEA Grapalat" w:hAnsi="GHEA Grapalat" w:cs="Sylfaen"/>
          <w:i/>
          <w:sz w:val="20"/>
          <w:szCs w:val="20"/>
          <w:lang w:val="af-ZA"/>
        </w:rPr>
        <w:t>-</w:t>
      </w:r>
      <w:r w:rsidRPr="00AF710F">
        <w:rPr>
          <w:rFonts w:ascii="GHEA Grapalat" w:hAnsi="GHEA Grapalat" w:cs="Sylfaen"/>
          <w:i/>
          <w:sz w:val="20"/>
          <w:szCs w:val="20"/>
        </w:rPr>
        <w:t>ԳՀԾՁԲ</w:t>
      </w:r>
      <w:r w:rsidRPr="00AF710F">
        <w:rPr>
          <w:rFonts w:ascii="GHEA Grapalat" w:hAnsi="GHEA Grapalat" w:cs="Sylfaen"/>
          <w:i/>
          <w:sz w:val="20"/>
          <w:szCs w:val="20"/>
          <w:lang w:val="af-ZA"/>
        </w:rPr>
        <w:t xml:space="preserve">-19/03 </w:t>
      </w:r>
      <w:proofErr w:type="spellStart"/>
      <w:r w:rsidRPr="00AF710F">
        <w:rPr>
          <w:rFonts w:ascii="GHEA Grapalat" w:hAnsi="GHEA Grapalat" w:cs="Sylfaen"/>
          <w:i/>
          <w:sz w:val="20"/>
          <w:szCs w:val="20"/>
        </w:rPr>
        <w:t>ծածկագրով</w:t>
      </w:r>
      <w:proofErr w:type="spellEnd"/>
      <w:r w:rsidRPr="00AF710F">
        <w:rPr>
          <w:rFonts w:ascii="GHEA Grapalat" w:hAnsi="GHEA Grapalat" w:cs="Sylfaen"/>
          <w:i/>
          <w:sz w:val="20"/>
          <w:szCs w:val="20"/>
          <w:lang w:val="af-ZA"/>
        </w:rPr>
        <w:t xml:space="preserve"> </w:t>
      </w:r>
    </w:p>
    <w:p w14:paraId="6D1F4867" w14:textId="77777777" w:rsidR="00357008" w:rsidRPr="00AF710F" w:rsidRDefault="00357008" w:rsidP="00357008">
      <w:pPr>
        <w:pStyle w:val="BodyText"/>
        <w:spacing w:after="0"/>
        <w:ind w:right="-7" w:firstLine="567"/>
        <w:jc w:val="right"/>
        <w:rPr>
          <w:rFonts w:ascii="GHEA Grapalat" w:hAnsi="GHEA Grapalat" w:cs="Sylfaen"/>
          <w:i/>
          <w:sz w:val="20"/>
          <w:szCs w:val="20"/>
          <w:lang w:val="af-ZA"/>
        </w:rPr>
      </w:pPr>
      <w:proofErr w:type="spellStart"/>
      <w:r w:rsidRPr="00AF710F">
        <w:rPr>
          <w:rFonts w:ascii="GHEA Grapalat" w:hAnsi="GHEA Grapalat" w:cs="Sylfaen"/>
          <w:i/>
          <w:sz w:val="20"/>
          <w:szCs w:val="20"/>
        </w:rPr>
        <w:t>գնանշման</w:t>
      </w:r>
      <w:proofErr w:type="spellEnd"/>
      <w:r w:rsidRPr="00AF710F">
        <w:rPr>
          <w:rFonts w:ascii="GHEA Grapalat" w:hAnsi="GHEA Grapalat" w:cs="Sylfaen"/>
          <w:i/>
          <w:sz w:val="20"/>
          <w:szCs w:val="20"/>
          <w:lang w:val="af-ZA"/>
        </w:rPr>
        <w:t xml:space="preserve"> </w:t>
      </w:r>
      <w:proofErr w:type="spellStart"/>
      <w:r w:rsidRPr="00AF710F">
        <w:rPr>
          <w:rFonts w:ascii="GHEA Grapalat" w:hAnsi="GHEA Grapalat" w:cs="Sylfaen"/>
          <w:i/>
          <w:sz w:val="20"/>
          <w:szCs w:val="20"/>
        </w:rPr>
        <w:t>հարցման</w:t>
      </w:r>
      <w:proofErr w:type="spellEnd"/>
      <w:r w:rsidRPr="00AF710F">
        <w:rPr>
          <w:rFonts w:ascii="GHEA Grapalat" w:hAnsi="GHEA Grapalat" w:cs="Sylfaen"/>
          <w:i/>
          <w:sz w:val="20"/>
          <w:szCs w:val="20"/>
          <w:lang w:val="af-ZA"/>
        </w:rPr>
        <w:t xml:space="preserve"> </w:t>
      </w:r>
      <w:proofErr w:type="spellStart"/>
      <w:r w:rsidRPr="00AF710F">
        <w:rPr>
          <w:rFonts w:ascii="GHEA Grapalat" w:hAnsi="GHEA Grapalat" w:cs="Sylfaen"/>
          <w:i/>
          <w:sz w:val="20"/>
          <w:szCs w:val="20"/>
        </w:rPr>
        <w:t>գնահատող</w:t>
      </w:r>
      <w:proofErr w:type="spellEnd"/>
      <w:r w:rsidRPr="00AF710F">
        <w:rPr>
          <w:rFonts w:ascii="GHEA Grapalat" w:hAnsi="GHEA Grapalat" w:cs="Sylfaen"/>
          <w:i/>
          <w:sz w:val="20"/>
          <w:szCs w:val="20"/>
          <w:lang w:val="af-ZA"/>
        </w:rPr>
        <w:t xml:space="preserve"> </w:t>
      </w:r>
      <w:proofErr w:type="spellStart"/>
      <w:r w:rsidRPr="00AF710F">
        <w:rPr>
          <w:rFonts w:ascii="GHEA Grapalat" w:hAnsi="GHEA Grapalat" w:cs="Sylfaen"/>
          <w:i/>
          <w:sz w:val="20"/>
          <w:szCs w:val="20"/>
        </w:rPr>
        <w:t>հանձնաժողովի</w:t>
      </w:r>
      <w:proofErr w:type="spellEnd"/>
    </w:p>
    <w:p w14:paraId="642998AB" w14:textId="2AAFC7AC" w:rsidR="00357008" w:rsidRPr="00AF710F" w:rsidRDefault="00357008" w:rsidP="00357008">
      <w:pPr>
        <w:pStyle w:val="BodyText"/>
        <w:spacing w:after="0"/>
        <w:ind w:right="-7" w:firstLine="567"/>
        <w:jc w:val="right"/>
        <w:rPr>
          <w:rFonts w:ascii="GHEA Grapalat" w:hAnsi="GHEA Grapalat"/>
          <w:i/>
          <w:sz w:val="22"/>
          <w:lang w:val="af-ZA"/>
        </w:rPr>
      </w:pPr>
      <w:r w:rsidRPr="00AF710F">
        <w:rPr>
          <w:rFonts w:ascii="GHEA Grapalat" w:hAnsi="GHEA Grapalat" w:cs="Sylfaen"/>
          <w:i/>
          <w:sz w:val="20"/>
          <w:szCs w:val="20"/>
          <w:lang w:val="af-ZA"/>
        </w:rPr>
        <w:t xml:space="preserve"> 2019</w:t>
      </w:r>
      <w:r w:rsidRPr="00AF710F">
        <w:rPr>
          <w:rFonts w:ascii="GHEA Grapalat" w:hAnsi="GHEA Grapalat" w:cs="Sylfaen"/>
          <w:i/>
          <w:sz w:val="20"/>
          <w:szCs w:val="20"/>
        </w:rPr>
        <w:t>թ</w:t>
      </w:r>
      <w:r w:rsidRPr="00AF710F">
        <w:rPr>
          <w:rFonts w:ascii="GHEA Grapalat" w:hAnsi="GHEA Grapalat" w:cs="Sylfaen"/>
          <w:i/>
          <w:sz w:val="20"/>
          <w:szCs w:val="20"/>
          <w:lang w:val="af-ZA"/>
        </w:rPr>
        <w:t xml:space="preserve">.  </w:t>
      </w:r>
      <w:proofErr w:type="spellStart"/>
      <w:r w:rsidR="00A45A4E" w:rsidRPr="00AF710F">
        <w:rPr>
          <w:rFonts w:ascii="GHEA Grapalat" w:hAnsi="GHEA Grapalat" w:cs="Sylfaen"/>
          <w:i/>
          <w:sz w:val="20"/>
          <w:szCs w:val="20"/>
        </w:rPr>
        <w:t>հոկտեմբերի</w:t>
      </w:r>
      <w:proofErr w:type="spellEnd"/>
      <w:r w:rsidRPr="00AF710F">
        <w:rPr>
          <w:rFonts w:ascii="GHEA Grapalat" w:hAnsi="GHEA Grapalat" w:cs="Sylfaen"/>
          <w:i/>
          <w:sz w:val="20"/>
          <w:szCs w:val="20"/>
          <w:lang w:val="af-ZA"/>
        </w:rPr>
        <w:t xml:space="preserve"> </w:t>
      </w:r>
      <w:r w:rsidR="007661CD" w:rsidRPr="00AF710F">
        <w:rPr>
          <w:rFonts w:ascii="GHEA Grapalat" w:hAnsi="GHEA Grapalat" w:cs="Sylfaen"/>
          <w:i/>
          <w:sz w:val="20"/>
          <w:szCs w:val="20"/>
          <w:lang w:val="hy-AM"/>
        </w:rPr>
        <w:t>28</w:t>
      </w:r>
      <w:r w:rsidRPr="00AF710F">
        <w:rPr>
          <w:rFonts w:ascii="GHEA Grapalat" w:hAnsi="GHEA Grapalat" w:cs="Sylfaen"/>
          <w:i/>
          <w:sz w:val="20"/>
          <w:szCs w:val="20"/>
          <w:lang w:val="af-ZA"/>
        </w:rPr>
        <w:t>-</w:t>
      </w:r>
      <w:r w:rsidRPr="00AF710F">
        <w:rPr>
          <w:rFonts w:ascii="GHEA Grapalat" w:hAnsi="GHEA Grapalat" w:cs="Sylfaen"/>
          <w:i/>
          <w:sz w:val="20"/>
          <w:szCs w:val="20"/>
        </w:rPr>
        <w:t>ի</w:t>
      </w:r>
      <w:r w:rsidRPr="00AF710F">
        <w:rPr>
          <w:rFonts w:ascii="GHEA Grapalat" w:hAnsi="GHEA Grapalat" w:cs="Sylfaen"/>
          <w:i/>
          <w:sz w:val="20"/>
          <w:szCs w:val="20"/>
          <w:lang w:val="af-ZA"/>
        </w:rPr>
        <w:t xml:space="preserve">  N2 </w:t>
      </w:r>
      <w:proofErr w:type="spellStart"/>
      <w:r w:rsidRPr="00AF710F">
        <w:rPr>
          <w:rFonts w:ascii="GHEA Grapalat" w:hAnsi="GHEA Grapalat" w:cs="Sylfaen"/>
          <w:i/>
          <w:sz w:val="20"/>
          <w:szCs w:val="20"/>
        </w:rPr>
        <w:t>որոշմամբ</w:t>
      </w:r>
      <w:proofErr w:type="spellEnd"/>
    </w:p>
    <w:p w14:paraId="2AD2BEB3" w14:textId="77777777" w:rsidR="00357008" w:rsidRPr="00AF710F" w:rsidRDefault="00357008" w:rsidP="00357008">
      <w:pPr>
        <w:pStyle w:val="BodyText"/>
        <w:spacing w:after="0"/>
        <w:ind w:right="-7" w:firstLine="567"/>
        <w:jc w:val="center"/>
        <w:rPr>
          <w:rFonts w:ascii="GHEA Grapalat" w:hAnsi="GHEA Grapalat"/>
          <w:lang w:val="af-ZA"/>
        </w:rPr>
      </w:pPr>
    </w:p>
    <w:p w14:paraId="71EAA60D" w14:textId="77777777" w:rsidR="00357008" w:rsidRPr="00AF710F" w:rsidRDefault="00357008" w:rsidP="00357008">
      <w:pPr>
        <w:pStyle w:val="BodyText"/>
        <w:spacing w:after="0"/>
        <w:ind w:right="-7" w:firstLine="567"/>
        <w:jc w:val="center"/>
        <w:rPr>
          <w:rFonts w:ascii="GHEA Grapalat" w:hAnsi="GHEA Grapalat"/>
          <w:lang w:val="af-ZA"/>
        </w:rPr>
      </w:pPr>
    </w:p>
    <w:p w14:paraId="51F1366F" w14:textId="77777777" w:rsidR="00357008" w:rsidRPr="00AF710F" w:rsidRDefault="00357008" w:rsidP="00357008">
      <w:pPr>
        <w:pStyle w:val="BodyText"/>
        <w:spacing w:after="0"/>
        <w:ind w:right="-7" w:firstLine="567"/>
        <w:jc w:val="center"/>
        <w:rPr>
          <w:rFonts w:ascii="GHEA Grapalat" w:hAnsi="GHEA Grapalat"/>
          <w:lang w:val="af-ZA"/>
        </w:rPr>
      </w:pPr>
    </w:p>
    <w:p w14:paraId="2DC227F4" w14:textId="77777777" w:rsidR="00357008" w:rsidRPr="00AF710F" w:rsidRDefault="00357008" w:rsidP="00357008">
      <w:pPr>
        <w:pStyle w:val="BodyText"/>
        <w:tabs>
          <w:tab w:val="left" w:pos="5968"/>
        </w:tabs>
        <w:ind w:right="-7" w:firstLine="567"/>
        <w:jc w:val="center"/>
        <w:rPr>
          <w:rFonts w:ascii="GHEA Grapalat" w:hAnsi="GHEA Grapalat"/>
          <w:lang w:val="af-ZA"/>
        </w:rPr>
      </w:pPr>
      <w:r w:rsidRPr="00AF710F">
        <w:rPr>
          <w:rFonts w:ascii="GHEA Grapalat" w:hAnsi="GHEA Grapalat" w:cs="Times Armenian"/>
          <w:b/>
          <w:lang w:val="af-ZA"/>
        </w:rPr>
        <w:t>«ՀԱՏՈՒԿ ԿԱՊ</w:t>
      </w:r>
      <w:r w:rsidRPr="00AF710F">
        <w:rPr>
          <w:rFonts w:ascii="GHEA Grapalat" w:hAnsi="GHEA Grapalat" w:cs="Sylfaen"/>
          <w:b/>
          <w:lang w:val="af-ZA"/>
        </w:rPr>
        <w:t>» ՓԲԸ</w:t>
      </w:r>
    </w:p>
    <w:p w14:paraId="0C837723" w14:textId="77777777" w:rsidR="00357008" w:rsidRPr="00AF710F" w:rsidRDefault="00357008" w:rsidP="00357008">
      <w:pPr>
        <w:pStyle w:val="BodyText"/>
        <w:ind w:right="-7" w:firstLine="567"/>
        <w:jc w:val="center"/>
        <w:rPr>
          <w:rFonts w:ascii="GHEA Grapalat" w:hAnsi="GHEA Grapalat"/>
          <w:lang w:val="af-ZA"/>
        </w:rPr>
      </w:pPr>
    </w:p>
    <w:p w14:paraId="2A7E35BC" w14:textId="77777777" w:rsidR="00357008" w:rsidRPr="00AF710F" w:rsidRDefault="00357008" w:rsidP="00357008">
      <w:pPr>
        <w:pStyle w:val="BodyText"/>
        <w:ind w:right="-7"/>
        <w:jc w:val="center"/>
        <w:rPr>
          <w:rFonts w:ascii="GHEA Grapalat" w:hAnsi="GHEA Grapalat" w:cs="Sylfaen"/>
          <w:b/>
          <w:lang w:val="af-ZA"/>
        </w:rPr>
      </w:pPr>
      <w:r w:rsidRPr="00AF710F">
        <w:rPr>
          <w:rFonts w:ascii="GHEA Grapalat" w:hAnsi="GHEA Grapalat" w:cs="Sylfaen"/>
          <w:b/>
        </w:rPr>
        <w:t>Հ</w:t>
      </w:r>
      <w:r w:rsidRPr="00AF710F">
        <w:rPr>
          <w:rFonts w:ascii="GHEA Grapalat" w:hAnsi="GHEA Grapalat" w:cs="Sylfaen"/>
          <w:b/>
          <w:lang w:val="af-ZA"/>
        </w:rPr>
        <w:t xml:space="preserve"> </w:t>
      </w:r>
      <w:r w:rsidRPr="00AF710F">
        <w:rPr>
          <w:rFonts w:ascii="GHEA Grapalat" w:hAnsi="GHEA Grapalat" w:cs="Sylfaen"/>
          <w:b/>
        </w:rPr>
        <w:t>Ր</w:t>
      </w:r>
      <w:r w:rsidRPr="00AF710F">
        <w:rPr>
          <w:rFonts w:ascii="GHEA Grapalat" w:hAnsi="GHEA Grapalat" w:cs="Sylfaen"/>
          <w:b/>
          <w:lang w:val="af-ZA"/>
        </w:rPr>
        <w:t xml:space="preserve"> </w:t>
      </w:r>
      <w:r w:rsidRPr="00AF710F">
        <w:rPr>
          <w:rFonts w:ascii="GHEA Grapalat" w:hAnsi="GHEA Grapalat" w:cs="Sylfaen"/>
          <w:b/>
        </w:rPr>
        <w:t>Ա</w:t>
      </w:r>
      <w:r w:rsidRPr="00AF710F">
        <w:rPr>
          <w:rFonts w:ascii="GHEA Grapalat" w:hAnsi="GHEA Grapalat" w:cs="Sylfaen"/>
          <w:b/>
          <w:lang w:val="af-ZA"/>
        </w:rPr>
        <w:t xml:space="preserve"> </w:t>
      </w:r>
      <w:r w:rsidRPr="00AF710F">
        <w:rPr>
          <w:rFonts w:ascii="GHEA Grapalat" w:hAnsi="GHEA Grapalat" w:cs="Sylfaen"/>
          <w:b/>
        </w:rPr>
        <w:t>Վ</w:t>
      </w:r>
      <w:r w:rsidRPr="00AF710F">
        <w:rPr>
          <w:rFonts w:ascii="GHEA Grapalat" w:hAnsi="GHEA Grapalat" w:cs="Sylfaen"/>
          <w:b/>
          <w:lang w:val="af-ZA"/>
        </w:rPr>
        <w:t xml:space="preserve"> </w:t>
      </w:r>
      <w:r w:rsidRPr="00AF710F">
        <w:rPr>
          <w:rFonts w:ascii="GHEA Grapalat" w:hAnsi="GHEA Grapalat" w:cs="Sylfaen"/>
          <w:b/>
        </w:rPr>
        <w:t>Ե</w:t>
      </w:r>
      <w:r w:rsidRPr="00AF710F">
        <w:rPr>
          <w:rFonts w:ascii="GHEA Grapalat" w:hAnsi="GHEA Grapalat" w:cs="Sylfaen"/>
          <w:b/>
          <w:lang w:val="af-ZA"/>
        </w:rPr>
        <w:t xml:space="preserve"> </w:t>
      </w:r>
      <w:r w:rsidRPr="00AF710F">
        <w:rPr>
          <w:rFonts w:ascii="GHEA Grapalat" w:hAnsi="GHEA Grapalat" w:cs="Sylfaen"/>
          <w:b/>
        </w:rPr>
        <w:t>Ր</w:t>
      </w:r>
    </w:p>
    <w:p w14:paraId="46E033BB" w14:textId="77777777" w:rsidR="00357008" w:rsidRPr="00AF710F" w:rsidRDefault="00357008" w:rsidP="00357008">
      <w:pPr>
        <w:pStyle w:val="BodyText"/>
        <w:ind w:right="-7" w:firstLine="567"/>
        <w:jc w:val="center"/>
        <w:rPr>
          <w:rFonts w:ascii="GHEA Grapalat" w:hAnsi="GHEA Grapalat" w:cs="Sylfaen"/>
          <w:lang w:val="af-ZA"/>
        </w:rPr>
      </w:pPr>
    </w:p>
    <w:p w14:paraId="222D5CE2" w14:textId="77777777" w:rsidR="00357008" w:rsidRPr="00AF710F" w:rsidRDefault="00357008" w:rsidP="00357008">
      <w:pPr>
        <w:pStyle w:val="BodyText"/>
        <w:ind w:right="-7" w:firstLine="567"/>
        <w:jc w:val="center"/>
        <w:rPr>
          <w:rFonts w:ascii="GHEA Grapalat" w:hAnsi="GHEA Grapalat"/>
          <w:b/>
          <w:szCs w:val="22"/>
          <w:lang w:val="af-ZA"/>
        </w:rPr>
      </w:pPr>
      <w:r w:rsidRPr="00AF710F">
        <w:rPr>
          <w:rFonts w:ascii="GHEA Grapalat" w:hAnsi="GHEA Grapalat" w:cs="Times Armenian"/>
          <w:b/>
          <w:lang w:val="af-ZA"/>
        </w:rPr>
        <w:t>«ՀԱՏՈՒԿ ԿԱՊ</w:t>
      </w:r>
      <w:r w:rsidRPr="00AF710F">
        <w:rPr>
          <w:rFonts w:ascii="GHEA Grapalat" w:hAnsi="GHEA Grapalat" w:cs="Sylfaen"/>
          <w:b/>
          <w:lang w:val="af-ZA"/>
        </w:rPr>
        <w:t xml:space="preserve">» ՓԲԸ-Ի </w:t>
      </w:r>
      <w:r w:rsidRPr="00AF710F">
        <w:rPr>
          <w:rFonts w:ascii="GHEA Grapalat" w:hAnsi="GHEA Grapalat" w:cs="Sylfaen"/>
          <w:b/>
        </w:rPr>
        <w:t>ԿԱՐԻՔՆԵՐԻ</w:t>
      </w:r>
      <w:r w:rsidRPr="00AF710F">
        <w:rPr>
          <w:rFonts w:ascii="GHEA Grapalat" w:hAnsi="GHEA Grapalat" w:cs="Times Armenian"/>
          <w:b/>
          <w:lang w:val="af-ZA"/>
        </w:rPr>
        <w:t xml:space="preserve"> </w:t>
      </w:r>
      <w:r w:rsidRPr="00AF710F">
        <w:rPr>
          <w:rFonts w:ascii="GHEA Grapalat" w:hAnsi="GHEA Grapalat" w:cs="Sylfaen"/>
          <w:b/>
        </w:rPr>
        <w:t>ՀԱՄԱՐ</w:t>
      </w:r>
      <w:r w:rsidRPr="00AF710F">
        <w:rPr>
          <w:rFonts w:ascii="GHEA Grapalat" w:hAnsi="GHEA Grapalat" w:cs="Times Armenian"/>
          <w:b/>
          <w:lang w:val="af-ZA"/>
        </w:rPr>
        <w:t xml:space="preserve">` </w:t>
      </w:r>
      <w:r w:rsidRPr="00AF710F">
        <w:rPr>
          <w:rFonts w:ascii="GHEA Grapalat" w:hAnsi="GHEA Grapalat" w:cs="Sylfaen"/>
          <w:b/>
          <w:lang w:val="af-ZA"/>
        </w:rPr>
        <w:t>«</w:t>
      </w:r>
      <w:r w:rsidRPr="00AF710F">
        <w:rPr>
          <w:rFonts w:ascii="GHEA Grapalat" w:hAnsi="GHEA Grapalat" w:cs="Sylfaen"/>
          <w:b/>
          <w:lang w:val="hy-AM"/>
        </w:rPr>
        <w:t>ԻՆԿԱՍԱՑԻՈՆ</w:t>
      </w:r>
      <w:r w:rsidRPr="00AF710F">
        <w:rPr>
          <w:rFonts w:ascii="GHEA Grapalat" w:hAnsi="GHEA Grapalat" w:cs="Sylfaen"/>
          <w:b/>
          <w:lang w:val="af-ZA"/>
        </w:rPr>
        <w:t xml:space="preserve"> ԾԱՌԱՅՈՒԹՅՈՒՆՆԵՐԻ» </w:t>
      </w:r>
      <w:r w:rsidRPr="00AF710F">
        <w:rPr>
          <w:rFonts w:ascii="GHEA Grapalat" w:hAnsi="GHEA Grapalat" w:cs="Sylfaen"/>
          <w:b/>
        </w:rPr>
        <w:t>ՁԵՌՔԲԵՐՄԱՆ</w:t>
      </w:r>
      <w:r w:rsidRPr="00AF710F">
        <w:rPr>
          <w:rFonts w:ascii="GHEA Grapalat" w:hAnsi="GHEA Grapalat" w:cs="Times Armenian"/>
          <w:b/>
          <w:lang w:val="af-ZA"/>
        </w:rPr>
        <w:t xml:space="preserve"> </w:t>
      </w:r>
      <w:r w:rsidRPr="00AF710F">
        <w:rPr>
          <w:rFonts w:ascii="GHEA Grapalat" w:hAnsi="GHEA Grapalat" w:cs="Sylfaen"/>
          <w:b/>
        </w:rPr>
        <w:t>ՆՊԱՏԱԿՈՎ</w:t>
      </w:r>
      <w:r w:rsidRPr="00AF710F">
        <w:rPr>
          <w:rFonts w:ascii="GHEA Grapalat" w:hAnsi="GHEA Grapalat" w:cs="Sylfaen"/>
          <w:b/>
          <w:lang w:val="af-ZA"/>
        </w:rPr>
        <w:t xml:space="preserve"> </w:t>
      </w:r>
      <w:r w:rsidRPr="00AF710F">
        <w:rPr>
          <w:rFonts w:ascii="GHEA Grapalat" w:hAnsi="GHEA Grapalat" w:cs="Times Armenian"/>
          <w:b/>
          <w:lang w:val="af-ZA"/>
        </w:rPr>
        <w:t xml:space="preserve"> </w:t>
      </w:r>
      <w:r w:rsidRPr="00AF710F">
        <w:rPr>
          <w:rFonts w:ascii="GHEA Grapalat" w:hAnsi="GHEA Grapalat" w:cs="Sylfaen"/>
          <w:b/>
        </w:rPr>
        <w:t>ՀԱՅՏԱՐԱՐՎԱԾ</w:t>
      </w:r>
      <w:r w:rsidRPr="00AF710F">
        <w:rPr>
          <w:rFonts w:ascii="GHEA Grapalat" w:hAnsi="GHEA Grapalat" w:cs="Times Armenian"/>
          <w:b/>
          <w:lang w:val="af-ZA"/>
        </w:rPr>
        <w:t xml:space="preserve"> ԳՆԱՆՇՄԱՆ ՀԱՐՑՄԱՆ</w:t>
      </w:r>
    </w:p>
    <w:p w14:paraId="41511CAC" w14:textId="77777777" w:rsidR="00357008" w:rsidRPr="00AF710F" w:rsidRDefault="00357008" w:rsidP="00357008">
      <w:pPr>
        <w:pStyle w:val="BodyText"/>
        <w:spacing w:after="0"/>
        <w:ind w:right="-7"/>
        <w:jc w:val="center"/>
        <w:rPr>
          <w:rFonts w:ascii="GHEA Grapalat" w:hAnsi="GHEA Grapalat"/>
          <w:szCs w:val="22"/>
          <w:lang w:val="af-ZA"/>
        </w:rPr>
      </w:pPr>
    </w:p>
    <w:p w14:paraId="5FC5D2C4" w14:textId="77777777" w:rsidR="00357008" w:rsidRPr="00AF710F" w:rsidRDefault="00357008" w:rsidP="00357008">
      <w:pPr>
        <w:pStyle w:val="BodyText"/>
        <w:spacing w:after="0"/>
        <w:ind w:right="-7" w:firstLine="567"/>
        <w:jc w:val="center"/>
        <w:rPr>
          <w:rFonts w:ascii="GHEA Grapalat" w:hAnsi="GHEA Grapalat"/>
          <w:lang w:val="af-ZA"/>
        </w:rPr>
      </w:pPr>
    </w:p>
    <w:p w14:paraId="433392B4" w14:textId="77777777" w:rsidR="00357008" w:rsidRPr="00AF710F" w:rsidRDefault="00357008" w:rsidP="00357008">
      <w:pPr>
        <w:pStyle w:val="BodyText"/>
        <w:spacing w:after="0"/>
        <w:ind w:right="-7" w:firstLine="567"/>
        <w:jc w:val="center"/>
        <w:rPr>
          <w:rFonts w:ascii="GHEA Grapalat" w:hAnsi="GHEA Grapalat"/>
          <w:lang w:val="af-ZA"/>
        </w:rPr>
      </w:pPr>
    </w:p>
    <w:p w14:paraId="2C8FD3A4" w14:textId="77777777" w:rsidR="00357008" w:rsidRPr="00AF710F" w:rsidRDefault="00357008" w:rsidP="00357008">
      <w:pPr>
        <w:ind w:firstLine="567"/>
        <w:jc w:val="both"/>
        <w:rPr>
          <w:rFonts w:ascii="GHEA Grapalat" w:hAnsi="GHEA Grapalat" w:cs="Sylfaen"/>
          <w:i/>
          <w:sz w:val="22"/>
          <w:szCs w:val="22"/>
          <w:lang w:val="af-ZA"/>
        </w:rPr>
      </w:pPr>
      <w:proofErr w:type="spellStart"/>
      <w:r w:rsidRPr="00AF710F">
        <w:rPr>
          <w:rFonts w:ascii="GHEA Grapalat" w:hAnsi="GHEA Grapalat" w:cs="Sylfaen"/>
          <w:i/>
          <w:sz w:val="22"/>
          <w:szCs w:val="22"/>
        </w:rPr>
        <w:t>Հարգելի</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մասնակից</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նախքան</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հայտ</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կազմելը</w:t>
      </w:r>
      <w:proofErr w:type="spellEnd"/>
      <w:r w:rsidRPr="00AF710F">
        <w:rPr>
          <w:rFonts w:ascii="GHEA Grapalat" w:hAnsi="GHEA Grapalat" w:cs="Times Armenian"/>
          <w:i/>
          <w:sz w:val="22"/>
          <w:szCs w:val="22"/>
          <w:lang w:val="af-ZA"/>
        </w:rPr>
        <w:t xml:space="preserve"> </w:t>
      </w:r>
      <w:r w:rsidRPr="00AF710F">
        <w:rPr>
          <w:rFonts w:ascii="GHEA Grapalat" w:hAnsi="GHEA Grapalat" w:cs="Sylfaen"/>
          <w:i/>
          <w:sz w:val="22"/>
          <w:szCs w:val="22"/>
        </w:rPr>
        <w:t>և</w:t>
      </w:r>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ներկայացնելը</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խնդրում</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ենք</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մանրամասնորեն</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ուսումնասիրել</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սույն</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հրավերը</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քանի</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որ</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հրավերին</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չհամապատասխանող</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հայտերը</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ենթակա</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են</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մերժման</w:t>
      </w:r>
      <w:proofErr w:type="spellEnd"/>
      <w:r w:rsidRPr="00AF710F">
        <w:rPr>
          <w:rFonts w:ascii="GHEA Grapalat" w:hAnsi="GHEA Grapalat" w:cs="Sylfaen"/>
          <w:i/>
          <w:sz w:val="22"/>
          <w:szCs w:val="22"/>
          <w:lang w:val="af-ZA"/>
        </w:rPr>
        <w:t xml:space="preserve">: </w:t>
      </w:r>
    </w:p>
    <w:p w14:paraId="24B702A9" w14:textId="77777777" w:rsidR="00357008" w:rsidRPr="00AF710F" w:rsidRDefault="00357008" w:rsidP="00357008">
      <w:pPr>
        <w:ind w:firstLine="567"/>
        <w:jc w:val="both"/>
        <w:rPr>
          <w:rFonts w:ascii="GHEA Grapalat" w:hAnsi="GHEA Grapalat" w:cs="Sylfaen"/>
          <w:i/>
          <w:sz w:val="22"/>
          <w:szCs w:val="22"/>
          <w:lang w:val="af-ZA"/>
        </w:rPr>
      </w:pPr>
      <w:proofErr w:type="spellStart"/>
      <w:r w:rsidRPr="00AF710F">
        <w:rPr>
          <w:rFonts w:ascii="GHEA Grapalat" w:hAnsi="GHEA Grapalat" w:cs="Sylfaen"/>
          <w:i/>
          <w:sz w:val="22"/>
          <w:szCs w:val="22"/>
        </w:rPr>
        <w:t>Եթե</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Դուք</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գրանցված</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չեք</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էլեկտրոնային</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գնումների</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համակարգում</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սակայն</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ցանկություն</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ունեք</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մասնակցել</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սույն</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ընթացակարգին</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ապա</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հայտ</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ներկայացնելու</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համար</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անհրաժեշտ</w:t>
      </w:r>
      <w:proofErr w:type="spellEnd"/>
      <w:r w:rsidRPr="00AF710F">
        <w:rPr>
          <w:rFonts w:ascii="GHEA Grapalat" w:hAnsi="GHEA Grapalat" w:cs="Sylfaen"/>
          <w:i/>
          <w:sz w:val="22"/>
          <w:szCs w:val="22"/>
          <w:lang w:val="af-ZA"/>
        </w:rPr>
        <w:t xml:space="preserve"> </w:t>
      </w:r>
      <w:r w:rsidRPr="00AF710F">
        <w:rPr>
          <w:rFonts w:ascii="GHEA Grapalat" w:hAnsi="GHEA Grapalat" w:cs="Sylfaen"/>
          <w:i/>
          <w:sz w:val="22"/>
          <w:szCs w:val="22"/>
        </w:rPr>
        <w:t>է</w:t>
      </w:r>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ինքնագրանցվել</w:t>
      </w:r>
      <w:proofErr w:type="spellEnd"/>
      <w:r w:rsidRPr="00AF710F">
        <w:rPr>
          <w:rFonts w:ascii="GHEA Grapalat" w:hAnsi="GHEA Grapalat" w:cs="Sylfaen"/>
          <w:i/>
          <w:sz w:val="22"/>
          <w:szCs w:val="22"/>
          <w:lang w:val="af-ZA"/>
        </w:rPr>
        <w:t xml:space="preserve"> Armeps </w:t>
      </w:r>
      <w:proofErr w:type="spellStart"/>
      <w:r w:rsidRPr="00AF710F">
        <w:rPr>
          <w:rFonts w:ascii="GHEA Grapalat" w:hAnsi="GHEA Grapalat" w:cs="Sylfaen"/>
          <w:i/>
          <w:sz w:val="22"/>
          <w:szCs w:val="22"/>
        </w:rPr>
        <w:t>համակարգում</w:t>
      </w:r>
      <w:proofErr w:type="spellEnd"/>
      <w:r w:rsidRPr="00AF710F">
        <w:rPr>
          <w:rFonts w:ascii="GHEA Grapalat" w:hAnsi="GHEA Grapalat" w:cs="Sylfaen"/>
          <w:i/>
          <w:sz w:val="22"/>
          <w:szCs w:val="22"/>
          <w:lang w:val="af-ZA"/>
        </w:rPr>
        <w:t xml:space="preserve"> (</w:t>
      </w:r>
      <w:r w:rsidR="005276BE" w:rsidRPr="00AF710F">
        <w:fldChar w:fldCharType="begin"/>
      </w:r>
      <w:r w:rsidR="005276BE" w:rsidRPr="00AF710F">
        <w:rPr>
          <w:lang w:val="af-ZA"/>
        </w:rPr>
        <w:instrText xml:space="preserve"> HYPERLINK "http://www.armeps.am" </w:instrText>
      </w:r>
      <w:r w:rsidR="005276BE" w:rsidRPr="00AF710F">
        <w:fldChar w:fldCharType="separate"/>
      </w:r>
      <w:r w:rsidRPr="00AF710F">
        <w:rPr>
          <w:rFonts w:ascii="GHEA Grapalat" w:hAnsi="GHEA Grapalat" w:cs="Sylfaen"/>
          <w:i/>
          <w:sz w:val="22"/>
          <w:szCs w:val="22"/>
          <w:lang w:val="af-ZA"/>
        </w:rPr>
        <w:t>www.armeps.am</w:t>
      </w:r>
      <w:r w:rsidR="005276BE" w:rsidRPr="00AF710F">
        <w:rPr>
          <w:rFonts w:ascii="GHEA Grapalat" w:hAnsi="GHEA Grapalat" w:cs="Sylfaen"/>
          <w:i/>
          <w:sz w:val="22"/>
          <w:szCs w:val="22"/>
          <w:lang w:val="af-ZA"/>
        </w:rPr>
        <w:fldChar w:fldCharType="end"/>
      </w:r>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Համակարգում</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գրանցվելու</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պայմանները</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սահմանված</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են</w:t>
      </w:r>
      <w:proofErr w:type="spellEnd"/>
      <w:r w:rsidRPr="00AF710F">
        <w:rPr>
          <w:rFonts w:ascii="GHEA Grapalat" w:hAnsi="GHEA Grapalat" w:cs="Sylfaen"/>
          <w:i/>
          <w:sz w:val="22"/>
          <w:szCs w:val="22"/>
          <w:lang w:val="af-ZA"/>
        </w:rPr>
        <w:t xml:space="preserve"> </w:t>
      </w:r>
      <w:hyperlink r:id="rId9" w:history="1">
        <w:r w:rsidRPr="00AF710F">
          <w:rPr>
            <w:rFonts w:ascii="GHEA Grapalat" w:hAnsi="GHEA Grapalat" w:cs="Sylfaen"/>
            <w:i/>
            <w:sz w:val="22"/>
            <w:szCs w:val="22"/>
            <w:lang w:val="af-ZA"/>
          </w:rPr>
          <w:t>www.procurement.am</w:t>
        </w:r>
      </w:hyperlink>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հասցեով</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գործող</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գնումների</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պաշտոնական</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տեղեկագրի</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Օրենսդրություն</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բաժնի</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Ուղեցույցներ</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ձեռնարկներ</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ենթաբաժնում</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տեղադրված</w:t>
      </w:r>
      <w:proofErr w:type="spellEnd"/>
      <w:r w:rsidRPr="00AF710F">
        <w:rPr>
          <w:rFonts w:ascii="GHEA Grapalat" w:hAnsi="GHEA Grapalat" w:cs="Sylfaen"/>
          <w:i/>
          <w:sz w:val="22"/>
          <w:szCs w:val="22"/>
          <w:lang w:val="af-ZA"/>
        </w:rPr>
        <w:t xml:space="preserve">  </w:t>
      </w:r>
      <w:hyperlink r:id="rId10" w:history="1">
        <w:r w:rsidRPr="00AF710F">
          <w:rPr>
            <w:rFonts w:ascii="GHEA Grapalat" w:hAnsi="GHEA Grapalat" w:cs="Sylfaen"/>
            <w:i/>
            <w:sz w:val="22"/>
            <w:szCs w:val="22"/>
            <w:lang w:val="af-ZA"/>
          </w:rPr>
          <w:t xml:space="preserve">Armeps </w:t>
        </w:r>
        <w:proofErr w:type="spellStart"/>
        <w:r w:rsidRPr="00AF710F">
          <w:rPr>
            <w:rFonts w:ascii="GHEA Grapalat" w:hAnsi="GHEA Grapalat" w:cs="Sylfaen"/>
            <w:i/>
            <w:sz w:val="22"/>
            <w:szCs w:val="22"/>
          </w:rPr>
          <w:t>էլեկտրոնային</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գնումների</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համակարգի</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օգտագործողի</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Տնտեսական</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օպերատորի</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ուղեցույց</w:t>
        </w:r>
      </w:hyperlink>
      <w:r w:rsidRPr="00AF710F">
        <w:rPr>
          <w:rFonts w:ascii="GHEA Grapalat" w:hAnsi="GHEA Grapalat" w:cs="Sylfaen"/>
          <w:i/>
          <w:sz w:val="22"/>
          <w:szCs w:val="22"/>
        </w:rPr>
        <w:t>ում</w:t>
      </w:r>
      <w:proofErr w:type="spellEnd"/>
      <w:r w:rsidRPr="00AF710F">
        <w:rPr>
          <w:rFonts w:ascii="GHEA Grapalat" w:hAnsi="GHEA Grapalat" w:cs="Sylfaen"/>
          <w:i/>
          <w:sz w:val="22"/>
          <w:szCs w:val="22"/>
          <w:lang w:val="af-ZA"/>
        </w:rPr>
        <w:t>:</w:t>
      </w:r>
    </w:p>
    <w:p w14:paraId="1BEDDD32" w14:textId="77777777" w:rsidR="00357008" w:rsidRPr="00AF710F" w:rsidRDefault="00357008" w:rsidP="00357008">
      <w:pPr>
        <w:ind w:firstLine="567"/>
        <w:jc w:val="both"/>
        <w:rPr>
          <w:rFonts w:ascii="GHEA Grapalat" w:hAnsi="GHEA Grapalat" w:cs="Sylfaen"/>
          <w:i/>
          <w:sz w:val="22"/>
          <w:szCs w:val="22"/>
          <w:lang w:val="af-ZA"/>
        </w:rPr>
      </w:pPr>
      <w:proofErr w:type="spellStart"/>
      <w:r w:rsidRPr="00AF710F">
        <w:rPr>
          <w:rFonts w:ascii="GHEA Grapalat" w:hAnsi="GHEA Grapalat" w:cs="Sylfaen"/>
          <w:i/>
          <w:sz w:val="22"/>
          <w:szCs w:val="22"/>
        </w:rPr>
        <w:t>Ուղեցույցը</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հասանելի</w:t>
      </w:r>
      <w:proofErr w:type="spellEnd"/>
      <w:r w:rsidRPr="00AF710F">
        <w:rPr>
          <w:rFonts w:ascii="GHEA Grapalat" w:hAnsi="GHEA Grapalat" w:cs="Sylfaen"/>
          <w:i/>
          <w:sz w:val="22"/>
          <w:szCs w:val="22"/>
          <w:lang w:val="af-ZA"/>
        </w:rPr>
        <w:t xml:space="preserve"> </w:t>
      </w:r>
      <w:r w:rsidRPr="00AF710F">
        <w:rPr>
          <w:rFonts w:ascii="GHEA Grapalat" w:hAnsi="GHEA Grapalat" w:cs="Sylfaen"/>
          <w:i/>
          <w:sz w:val="22"/>
          <w:szCs w:val="22"/>
        </w:rPr>
        <w:t>է</w:t>
      </w:r>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հետևյալ</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հղումով</w:t>
      </w:r>
      <w:proofErr w:type="spellEnd"/>
      <w:r w:rsidRPr="00AF710F">
        <w:rPr>
          <w:rFonts w:ascii="GHEA Grapalat" w:hAnsi="GHEA Grapalat" w:cs="Sylfaen"/>
          <w:i/>
          <w:sz w:val="22"/>
          <w:szCs w:val="22"/>
        </w:rPr>
        <w:t>՝</w:t>
      </w:r>
      <w:r w:rsidRPr="00AF710F">
        <w:rPr>
          <w:rFonts w:ascii="GHEA Grapalat" w:hAnsi="GHEA Grapalat" w:cs="Sylfaen"/>
          <w:i/>
          <w:sz w:val="22"/>
          <w:szCs w:val="22"/>
          <w:lang w:val="af-ZA"/>
        </w:rPr>
        <w:t xml:space="preserve"> </w:t>
      </w:r>
      <w:hyperlink r:id="rId11" w:history="1">
        <w:r w:rsidRPr="00AF710F">
          <w:rPr>
            <w:rFonts w:ascii="GHEA Grapalat" w:hAnsi="GHEA Grapalat" w:cs="Sylfaen"/>
            <w:sz w:val="22"/>
            <w:szCs w:val="22"/>
            <w:lang w:val="af-ZA"/>
          </w:rPr>
          <w:t>http://gnumner.am/hy/page/ughecuycner_dzernarkner/</w:t>
        </w:r>
      </w:hyperlink>
      <w:r w:rsidRPr="00AF710F">
        <w:rPr>
          <w:rFonts w:ascii="GHEA Grapalat" w:hAnsi="GHEA Grapalat" w:cs="Sylfaen"/>
          <w:i/>
          <w:sz w:val="22"/>
          <w:szCs w:val="22"/>
          <w:lang w:val="af-ZA"/>
        </w:rPr>
        <w:t>:</w:t>
      </w:r>
    </w:p>
    <w:p w14:paraId="0F4B8BCD" w14:textId="77777777" w:rsidR="00357008" w:rsidRPr="00AF710F" w:rsidRDefault="00357008" w:rsidP="00357008">
      <w:pPr>
        <w:ind w:firstLine="567"/>
        <w:jc w:val="both"/>
        <w:rPr>
          <w:rFonts w:ascii="GHEA Grapalat" w:hAnsi="GHEA Grapalat" w:cs="Sylfaen"/>
          <w:i/>
          <w:sz w:val="22"/>
          <w:szCs w:val="22"/>
          <w:lang w:val="af-ZA"/>
        </w:rPr>
      </w:pPr>
      <w:proofErr w:type="spellStart"/>
      <w:r w:rsidRPr="00AF710F">
        <w:rPr>
          <w:rFonts w:ascii="GHEA Grapalat" w:hAnsi="GHEA Grapalat" w:cs="Sylfaen"/>
          <w:i/>
          <w:sz w:val="22"/>
          <w:szCs w:val="22"/>
        </w:rPr>
        <w:t>Միաժամանակ</w:t>
      </w:r>
      <w:proofErr w:type="spellEnd"/>
      <w:r w:rsidRPr="00AF710F">
        <w:rPr>
          <w:rFonts w:ascii="GHEA Grapalat" w:hAnsi="GHEA Grapalat" w:cs="Sylfaen"/>
          <w:i/>
          <w:sz w:val="22"/>
          <w:szCs w:val="22"/>
          <w:lang w:val="af-ZA"/>
        </w:rPr>
        <w:t>`</w:t>
      </w:r>
    </w:p>
    <w:p w14:paraId="603EF9A2" w14:textId="77777777" w:rsidR="00357008" w:rsidRPr="00AF710F" w:rsidRDefault="00357008" w:rsidP="00357008">
      <w:pPr>
        <w:ind w:firstLine="567"/>
        <w:jc w:val="both"/>
        <w:rPr>
          <w:rFonts w:ascii="GHEA Grapalat" w:hAnsi="GHEA Grapalat" w:cs="Sylfaen"/>
          <w:i/>
          <w:sz w:val="22"/>
          <w:szCs w:val="22"/>
          <w:lang w:val="af-ZA"/>
        </w:rPr>
      </w:pPr>
      <w:r w:rsidRPr="00AF710F">
        <w:rPr>
          <w:rFonts w:ascii="GHEA Grapalat" w:hAnsi="GHEA Grapalat" w:cs="Sylfaen"/>
          <w:i/>
          <w:sz w:val="22"/>
          <w:szCs w:val="22"/>
          <w:lang w:val="af-ZA"/>
        </w:rPr>
        <w:t xml:space="preserve"> </w:t>
      </w:r>
      <w:r w:rsidRPr="00AF710F">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r w:rsidR="005276BE" w:rsidRPr="00AF710F">
        <w:fldChar w:fldCharType="begin"/>
      </w:r>
      <w:r w:rsidR="005276BE" w:rsidRPr="00AF710F">
        <w:rPr>
          <w:lang w:val="af-ZA"/>
        </w:rPr>
        <w:instrText xml:space="preserve"> HYPERLINK "http://www.procurement.am" </w:instrText>
      </w:r>
      <w:r w:rsidR="005276BE" w:rsidRPr="00AF710F">
        <w:fldChar w:fldCharType="separate"/>
      </w:r>
      <w:r w:rsidRPr="00AF710F">
        <w:rPr>
          <w:rFonts w:ascii="GHEA Grapalat" w:hAnsi="GHEA Grapalat" w:cs="Sylfaen"/>
          <w:i/>
          <w:sz w:val="22"/>
          <w:szCs w:val="22"/>
          <w:lang w:val="af-ZA"/>
        </w:rPr>
        <w:t>www.procurement.am</w:t>
      </w:r>
      <w:r w:rsidR="005276BE" w:rsidRPr="00AF710F">
        <w:rPr>
          <w:rFonts w:ascii="GHEA Grapalat" w:hAnsi="GHEA Grapalat" w:cs="Sylfaen"/>
          <w:i/>
          <w:sz w:val="22"/>
          <w:szCs w:val="22"/>
          <w:lang w:val="af-ZA"/>
        </w:rPr>
        <w:fldChar w:fldCharType="end"/>
      </w:r>
      <w:r w:rsidRPr="00AF710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5276BE" w:rsidRPr="00AF710F">
        <w:fldChar w:fldCharType="begin"/>
      </w:r>
      <w:r w:rsidR="005276BE" w:rsidRPr="00AF710F">
        <w:rPr>
          <w:lang w:val="af-ZA"/>
        </w:rPr>
        <w:instrText xml:space="preserve"> HYPERLINK "http://gnumner.am/website/images/original/%D5%88%D5%92%D5%82%D4%B5%D5%91%D5%88%D5%92%D5%85%D5%91.docx" </w:instrText>
      </w:r>
      <w:r w:rsidR="005276BE" w:rsidRPr="00AF710F">
        <w:fldChar w:fldCharType="separate"/>
      </w:r>
      <w:r w:rsidRPr="00AF710F">
        <w:rPr>
          <w:rFonts w:ascii="GHEA Grapalat" w:hAnsi="GHEA Grapalat" w:cs="Sylfaen"/>
          <w:i/>
          <w:sz w:val="22"/>
          <w:szCs w:val="22"/>
          <w:lang w:val="af-ZA"/>
        </w:rPr>
        <w:t>Էլեկտրոնային գնումների կատարման ուղեցույց</w:t>
      </w:r>
      <w:r w:rsidR="005276BE" w:rsidRPr="00AF710F">
        <w:rPr>
          <w:rFonts w:ascii="GHEA Grapalat" w:hAnsi="GHEA Grapalat" w:cs="Sylfaen"/>
          <w:i/>
          <w:sz w:val="22"/>
          <w:szCs w:val="22"/>
          <w:lang w:val="af-ZA"/>
        </w:rPr>
        <w:fldChar w:fldCharType="end"/>
      </w:r>
      <w:r w:rsidRPr="00AF710F">
        <w:rPr>
          <w:rFonts w:ascii="GHEA Grapalat" w:hAnsi="GHEA Grapalat" w:cs="Sylfaen"/>
          <w:i/>
          <w:sz w:val="22"/>
          <w:szCs w:val="22"/>
          <w:lang w:val="af-ZA"/>
        </w:rPr>
        <w:t>ով:</w:t>
      </w:r>
    </w:p>
    <w:p w14:paraId="6AFBA499" w14:textId="77777777" w:rsidR="00357008" w:rsidRPr="00AF710F" w:rsidRDefault="00357008" w:rsidP="00357008">
      <w:pPr>
        <w:ind w:firstLine="567"/>
        <w:jc w:val="both"/>
        <w:rPr>
          <w:rFonts w:ascii="GHEA Grapalat" w:hAnsi="GHEA Grapalat" w:cs="Sylfaen"/>
          <w:i/>
          <w:sz w:val="22"/>
          <w:szCs w:val="22"/>
          <w:lang w:val="af-ZA"/>
        </w:rPr>
      </w:pPr>
      <w:r w:rsidRPr="00AF710F">
        <w:rPr>
          <w:rFonts w:ascii="GHEA Grapalat" w:hAnsi="GHEA Grapalat" w:cs="Sylfaen"/>
          <w:i/>
          <w:sz w:val="22"/>
          <w:szCs w:val="22"/>
          <w:lang w:val="af-ZA"/>
        </w:rPr>
        <w:t xml:space="preserve">Ուղեցույցը հասանելի է հետևյալ հղումով՝ </w:t>
      </w:r>
      <w:hyperlink r:id="rId12" w:history="1">
        <w:r w:rsidRPr="00AF710F">
          <w:rPr>
            <w:rFonts w:ascii="GHEA Grapalat" w:hAnsi="GHEA Grapalat" w:cs="Sylfaen"/>
            <w:i/>
            <w:sz w:val="22"/>
            <w:szCs w:val="22"/>
            <w:lang w:val="af-ZA"/>
          </w:rPr>
          <w:t>http://gnumner.am/hy/page/ughecuycner_dzernarkner/</w:t>
        </w:r>
      </w:hyperlink>
      <w:r w:rsidRPr="00AF710F">
        <w:rPr>
          <w:rFonts w:ascii="GHEA Grapalat" w:hAnsi="GHEA Grapalat" w:cs="Sylfaen"/>
          <w:i/>
          <w:sz w:val="22"/>
          <w:szCs w:val="22"/>
          <w:lang w:val="af-ZA"/>
        </w:rPr>
        <w:t>.</w:t>
      </w:r>
    </w:p>
    <w:p w14:paraId="52E67F3C" w14:textId="77777777" w:rsidR="00357008" w:rsidRPr="00AF710F" w:rsidRDefault="00357008" w:rsidP="00357008">
      <w:pPr>
        <w:ind w:firstLine="567"/>
        <w:jc w:val="both"/>
        <w:rPr>
          <w:rFonts w:ascii="GHEA Grapalat" w:hAnsi="GHEA Grapalat"/>
          <w:i/>
          <w:sz w:val="22"/>
          <w:szCs w:val="22"/>
          <w:lang w:val="af-ZA"/>
        </w:rPr>
      </w:pPr>
      <w:r w:rsidRPr="00AF710F">
        <w:rPr>
          <w:rFonts w:ascii="GHEA Grapalat" w:hAnsi="GHEA Grapalat"/>
          <w:i/>
          <w:sz w:val="22"/>
          <w:szCs w:val="22"/>
          <w:lang w:val="af-ZA"/>
        </w:rPr>
        <w:t>-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հասցեով (հեռախոս`(+37411) 28-93-20):</w:t>
      </w:r>
    </w:p>
    <w:p w14:paraId="6FAC1229" w14:textId="77777777" w:rsidR="00357008" w:rsidRPr="00AF710F" w:rsidRDefault="00357008" w:rsidP="00357008">
      <w:pPr>
        <w:ind w:firstLine="567"/>
        <w:jc w:val="both"/>
        <w:rPr>
          <w:rFonts w:ascii="GHEA Grapalat" w:hAnsi="GHEA Grapalat"/>
          <w:i/>
          <w:sz w:val="20"/>
          <w:lang w:val="af-ZA"/>
        </w:rPr>
      </w:pPr>
      <w:bookmarkStart w:id="1" w:name="_Hlk9322052"/>
      <w:proofErr w:type="spellStart"/>
      <w:r w:rsidRPr="00AF710F">
        <w:rPr>
          <w:rFonts w:ascii="GHEA Grapalat" w:hAnsi="GHEA Grapalat" w:cs="Sylfaen"/>
          <w:i/>
          <w:sz w:val="22"/>
          <w:szCs w:val="22"/>
        </w:rPr>
        <w:t>Համակարգում</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գրանցվելը</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ինչպես</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նաև</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հայտ</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ներկայացնելն</w:t>
      </w:r>
      <w:proofErr w:type="spellEnd"/>
      <w:r w:rsidRPr="00AF710F">
        <w:rPr>
          <w:rFonts w:ascii="GHEA Grapalat" w:hAnsi="GHEA Grapalat" w:cs="Sylfaen"/>
          <w:i/>
          <w:sz w:val="22"/>
          <w:szCs w:val="22"/>
          <w:lang w:val="af-ZA"/>
        </w:rPr>
        <w:t xml:space="preserve"> </w:t>
      </w:r>
      <w:proofErr w:type="spellStart"/>
      <w:r w:rsidRPr="00AF710F">
        <w:rPr>
          <w:rFonts w:ascii="GHEA Grapalat" w:hAnsi="GHEA Grapalat" w:cs="Sylfaen"/>
          <w:i/>
          <w:sz w:val="22"/>
          <w:szCs w:val="22"/>
        </w:rPr>
        <w:t>անվճար</w:t>
      </w:r>
      <w:proofErr w:type="spellEnd"/>
      <w:r w:rsidRPr="00AF710F">
        <w:rPr>
          <w:rFonts w:ascii="GHEA Grapalat" w:hAnsi="GHEA Grapalat" w:cs="Sylfaen"/>
          <w:i/>
          <w:sz w:val="22"/>
          <w:szCs w:val="22"/>
          <w:lang w:val="af-ZA"/>
        </w:rPr>
        <w:t xml:space="preserve"> </w:t>
      </w:r>
      <w:r w:rsidRPr="00AF710F">
        <w:rPr>
          <w:rFonts w:ascii="GHEA Grapalat" w:hAnsi="GHEA Grapalat" w:cs="Sylfaen"/>
          <w:i/>
          <w:sz w:val="22"/>
          <w:szCs w:val="22"/>
        </w:rPr>
        <w:t>է</w:t>
      </w:r>
      <w:r w:rsidRPr="00AF710F">
        <w:rPr>
          <w:rFonts w:ascii="GHEA Grapalat" w:hAnsi="GHEA Grapalat" w:cs="Sylfaen"/>
          <w:i/>
          <w:sz w:val="22"/>
          <w:szCs w:val="22"/>
          <w:lang w:val="af-ZA"/>
        </w:rPr>
        <w:t>:</w:t>
      </w:r>
      <w:bookmarkEnd w:id="1"/>
    </w:p>
    <w:p w14:paraId="3741A847" w14:textId="77777777" w:rsidR="00357008" w:rsidRPr="00AF710F" w:rsidRDefault="00357008" w:rsidP="00357008">
      <w:pPr>
        <w:ind w:firstLine="567"/>
        <w:jc w:val="both"/>
        <w:rPr>
          <w:rFonts w:ascii="GHEA Grapalat" w:hAnsi="GHEA Grapalat"/>
          <w:i/>
          <w:sz w:val="22"/>
          <w:szCs w:val="22"/>
          <w:lang w:val="af-ZA"/>
        </w:rPr>
      </w:pPr>
    </w:p>
    <w:p w14:paraId="244BD874" w14:textId="6BD4787D" w:rsidR="00357008" w:rsidRPr="00AF710F" w:rsidRDefault="00FB6FC0" w:rsidP="00FB6FC0">
      <w:pPr>
        <w:ind w:firstLine="567"/>
        <w:jc w:val="both"/>
        <w:rPr>
          <w:rFonts w:ascii="GHEA Grapalat" w:hAnsi="GHEA Grapalat"/>
          <w:b/>
          <w:sz w:val="20"/>
          <w:szCs w:val="22"/>
          <w:lang w:val="af-ZA"/>
        </w:rPr>
      </w:pPr>
      <w:proofErr w:type="spellStart"/>
      <w:r w:rsidRPr="00AF710F">
        <w:rPr>
          <w:rFonts w:ascii="GHEA Grapalat" w:hAnsi="GHEA Grapalat" w:cs="Sylfaen"/>
          <w:i/>
          <w:sz w:val="22"/>
          <w:szCs w:val="22"/>
        </w:rPr>
        <w:t>Հարգելի</w:t>
      </w:r>
      <w:proofErr w:type="spellEnd"/>
      <w:r w:rsidRPr="00AF710F">
        <w:rPr>
          <w:rFonts w:ascii="GHEA Grapalat" w:hAnsi="GHEA Grapalat" w:cs="Times Armenian"/>
          <w:i/>
          <w:sz w:val="22"/>
          <w:szCs w:val="22"/>
          <w:lang w:val="af-ZA"/>
        </w:rPr>
        <w:t xml:space="preserve"> </w:t>
      </w:r>
      <w:proofErr w:type="spellStart"/>
      <w:r w:rsidRPr="00AF710F">
        <w:rPr>
          <w:rFonts w:ascii="GHEA Grapalat" w:hAnsi="GHEA Grapalat" w:cs="Sylfaen"/>
          <w:i/>
          <w:sz w:val="22"/>
          <w:szCs w:val="22"/>
        </w:rPr>
        <w:t>մասնակից</w:t>
      </w:r>
      <w:proofErr w:type="spellEnd"/>
      <w:r w:rsidRPr="00FB6FC0">
        <w:rPr>
          <w:rFonts w:ascii="GHEA Grapalat" w:hAnsi="GHEA Grapalat" w:cs="Sylfaen"/>
          <w:i/>
          <w:sz w:val="22"/>
          <w:szCs w:val="22"/>
          <w:lang w:val="af-ZA"/>
        </w:rPr>
        <w:t xml:space="preserve"> </w:t>
      </w:r>
      <w:r>
        <w:rPr>
          <w:rFonts w:ascii="GHEA Grapalat" w:hAnsi="GHEA Grapalat" w:cs="Sylfaen"/>
          <w:i/>
          <w:sz w:val="22"/>
          <w:szCs w:val="22"/>
          <w:lang w:val="hy-AM"/>
        </w:rPr>
        <w:t>հ</w:t>
      </w:r>
      <w:bookmarkStart w:id="2" w:name="_GoBack"/>
      <w:bookmarkEnd w:id="2"/>
      <w:r w:rsidRPr="00FB6FC0">
        <w:rPr>
          <w:rFonts w:ascii="GHEA Grapalat" w:hAnsi="GHEA Grapalat" w:cs="Sylfaen"/>
          <w:i/>
          <w:sz w:val="22"/>
          <w:szCs w:val="22"/>
          <w:lang w:val="af-ZA"/>
        </w:rPr>
        <w:t>այերեն և ռուսերեն լեզվով հրապարակված հրավերների միջև անհամապատասխանությունների դեպքում գերակայում է հայերենը</w:t>
      </w:r>
    </w:p>
    <w:p w14:paraId="0CBBACCA" w14:textId="77777777" w:rsidR="00357008" w:rsidRPr="00AF710F" w:rsidRDefault="00357008" w:rsidP="00357008">
      <w:pPr>
        <w:ind w:firstLine="567"/>
        <w:jc w:val="center"/>
        <w:rPr>
          <w:rFonts w:ascii="GHEA Grapalat" w:hAnsi="GHEA Grapalat"/>
          <w:b/>
          <w:sz w:val="20"/>
          <w:szCs w:val="20"/>
          <w:lang w:val="af-ZA"/>
        </w:rPr>
      </w:pPr>
      <w:r w:rsidRPr="00AF710F">
        <w:rPr>
          <w:rFonts w:ascii="GHEA Grapalat" w:hAnsi="GHEA Grapalat" w:cs="Sylfaen"/>
          <w:b/>
          <w:sz w:val="20"/>
          <w:szCs w:val="22"/>
          <w:lang w:val="af-ZA"/>
        </w:rPr>
        <w:br w:type="page"/>
      </w:r>
      <w:proofErr w:type="spellStart"/>
      <w:r w:rsidRPr="00AF710F">
        <w:rPr>
          <w:rFonts w:ascii="GHEA Grapalat" w:hAnsi="GHEA Grapalat" w:cs="Sylfaen"/>
          <w:b/>
          <w:sz w:val="20"/>
          <w:szCs w:val="20"/>
        </w:rPr>
        <w:lastRenderedPageBreak/>
        <w:t>ԲՈՎԱՆԴԱԿՈւԹՅՈւՆ</w:t>
      </w:r>
      <w:proofErr w:type="spellEnd"/>
    </w:p>
    <w:p w14:paraId="16E08246" w14:textId="77777777" w:rsidR="00357008" w:rsidRPr="00AF710F" w:rsidRDefault="00357008" w:rsidP="00357008">
      <w:pPr>
        <w:ind w:firstLine="567"/>
        <w:jc w:val="center"/>
        <w:rPr>
          <w:rFonts w:ascii="GHEA Grapalat" w:hAnsi="GHEA Grapalat"/>
          <w:i/>
          <w:sz w:val="20"/>
          <w:lang w:val="af-ZA"/>
        </w:rPr>
      </w:pPr>
    </w:p>
    <w:p w14:paraId="3DF27672" w14:textId="77777777" w:rsidR="00357008" w:rsidRPr="00AF710F" w:rsidRDefault="00357008" w:rsidP="00357008">
      <w:pPr>
        <w:jc w:val="center"/>
        <w:rPr>
          <w:rFonts w:ascii="GHEA Grapalat" w:hAnsi="GHEA Grapalat"/>
          <w:sz w:val="20"/>
          <w:szCs w:val="20"/>
          <w:lang w:val="af-ZA"/>
        </w:rPr>
      </w:pPr>
      <w:r w:rsidRPr="00AF710F">
        <w:rPr>
          <w:rFonts w:ascii="GHEA Grapalat" w:hAnsi="GHEA Grapalat" w:cs="Times Armenian"/>
          <w:b/>
          <w:sz w:val="20"/>
          <w:szCs w:val="20"/>
          <w:lang w:val="af-ZA"/>
        </w:rPr>
        <w:t>«ՀԱՏՈՒԿ ԿԱՊ</w:t>
      </w:r>
      <w:r w:rsidRPr="00AF710F">
        <w:rPr>
          <w:rFonts w:ascii="GHEA Grapalat" w:hAnsi="GHEA Grapalat" w:cs="Sylfaen"/>
          <w:b/>
          <w:sz w:val="20"/>
          <w:szCs w:val="20"/>
          <w:lang w:val="af-ZA"/>
        </w:rPr>
        <w:t>» ՓԲԸ</w:t>
      </w:r>
      <w:r w:rsidRPr="00AF710F">
        <w:rPr>
          <w:rFonts w:ascii="GHEA Grapalat" w:hAnsi="GHEA Grapalat" w:cs="Sylfaen"/>
          <w:b/>
          <w:sz w:val="20"/>
          <w:szCs w:val="20"/>
          <w:lang w:val="hy-AM"/>
        </w:rPr>
        <w:t>-Ի</w:t>
      </w:r>
      <w:r w:rsidRPr="00AF710F">
        <w:rPr>
          <w:rFonts w:ascii="GHEA Grapalat" w:hAnsi="GHEA Grapalat"/>
          <w:b/>
          <w:sz w:val="20"/>
          <w:lang w:val="af-ZA"/>
        </w:rPr>
        <w:t xml:space="preserve">  ԿԱՐԻՔՆԵՐԻ ՀԱՄԱՐ</w:t>
      </w:r>
      <w:r w:rsidRPr="00AF710F">
        <w:rPr>
          <w:rFonts w:ascii="GHEA Grapalat" w:hAnsi="GHEA Grapalat"/>
          <w:sz w:val="20"/>
          <w:lang w:val="af-ZA"/>
        </w:rPr>
        <w:t xml:space="preserve">  </w:t>
      </w:r>
      <w:r w:rsidRPr="00AF710F">
        <w:rPr>
          <w:rFonts w:ascii="GHEA Grapalat" w:hAnsi="GHEA Grapalat" w:cs="Sylfaen"/>
          <w:b/>
          <w:sz w:val="20"/>
          <w:szCs w:val="20"/>
          <w:lang w:val="hy-AM"/>
        </w:rPr>
        <w:t>ԻՆԿԱՍԱՑԻՈՆ</w:t>
      </w:r>
      <w:r w:rsidRPr="00AF710F">
        <w:rPr>
          <w:rFonts w:ascii="GHEA Grapalat" w:hAnsi="GHEA Grapalat" w:cs="Sylfaen"/>
          <w:b/>
          <w:sz w:val="20"/>
          <w:szCs w:val="20"/>
          <w:lang w:val="af-ZA"/>
        </w:rPr>
        <w:t xml:space="preserve"> ԾԱՌԱՅՈՒԹՅՈՒՆՆԵՐԻ</w:t>
      </w:r>
      <w:r w:rsidRPr="00AF710F">
        <w:rPr>
          <w:rFonts w:ascii="GHEA Grapalat" w:hAnsi="GHEA Grapalat"/>
          <w:sz w:val="20"/>
          <w:szCs w:val="20"/>
          <w:lang w:val="af-ZA"/>
        </w:rPr>
        <w:t xml:space="preserve">  </w:t>
      </w:r>
      <w:r w:rsidRPr="00AF710F">
        <w:rPr>
          <w:rFonts w:ascii="GHEA Grapalat" w:hAnsi="GHEA Grapalat"/>
          <w:b/>
          <w:sz w:val="20"/>
          <w:lang w:val="af-ZA"/>
        </w:rPr>
        <w:t>ՁԵՌՔԲԵՐՄԱՆ ՆՊԱՏԱԿՈՎ ՀԱՅՏԱՐԱՐՎԱԾ ԳՆԱՆՇՄԱՆ ՀԱՐՑՄԱՆ ՀՐԱՎԵՐԻ</w:t>
      </w:r>
    </w:p>
    <w:p w14:paraId="19B6C40A" w14:textId="77777777" w:rsidR="00357008" w:rsidRPr="00AF710F" w:rsidRDefault="00357008" w:rsidP="00357008">
      <w:pPr>
        <w:ind w:firstLine="567"/>
        <w:jc w:val="both"/>
        <w:rPr>
          <w:rFonts w:ascii="GHEA Grapalat" w:hAnsi="GHEA Grapalat"/>
          <w:sz w:val="16"/>
          <w:szCs w:val="16"/>
          <w:lang w:val="af-ZA"/>
        </w:rPr>
      </w:pPr>
      <w:r w:rsidRPr="00AF710F">
        <w:rPr>
          <w:rFonts w:ascii="GHEA Grapalat" w:hAnsi="GHEA Grapalat"/>
          <w:sz w:val="16"/>
          <w:szCs w:val="16"/>
          <w:lang w:val="af-ZA"/>
        </w:rPr>
        <w:t xml:space="preserve">           </w:t>
      </w:r>
    </w:p>
    <w:p w14:paraId="138B7832" w14:textId="77777777" w:rsidR="00357008" w:rsidRPr="00AF710F" w:rsidRDefault="00357008" w:rsidP="00357008">
      <w:pPr>
        <w:ind w:firstLine="567"/>
        <w:jc w:val="center"/>
        <w:rPr>
          <w:rFonts w:ascii="GHEA Grapalat" w:hAnsi="GHEA Grapalat"/>
          <w:i/>
          <w:sz w:val="20"/>
          <w:lang w:val="af-ZA"/>
        </w:rPr>
      </w:pPr>
    </w:p>
    <w:p w14:paraId="688ED15B" w14:textId="77777777" w:rsidR="00357008" w:rsidRPr="00AF710F" w:rsidRDefault="00357008" w:rsidP="00357008">
      <w:pPr>
        <w:ind w:firstLine="567"/>
        <w:jc w:val="center"/>
        <w:rPr>
          <w:rFonts w:ascii="GHEA Grapalat" w:hAnsi="GHEA Grapalat"/>
          <w:sz w:val="20"/>
          <w:lang w:val="af-ZA"/>
        </w:rPr>
      </w:pPr>
      <w:r w:rsidRPr="00AF710F">
        <w:rPr>
          <w:rFonts w:ascii="GHEA Grapalat" w:hAnsi="GHEA Grapalat" w:cs="Sylfaen"/>
          <w:b/>
          <w:sz w:val="20"/>
          <w:szCs w:val="22"/>
        </w:rPr>
        <w:t>ՄԱՍ</w:t>
      </w:r>
      <w:r w:rsidRPr="00AF710F">
        <w:rPr>
          <w:rFonts w:ascii="GHEA Grapalat" w:hAnsi="GHEA Grapalat" w:cs="Times Armenian"/>
          <w:b/>
          <w:sz w:val="20"/>
          <w:szCs w:val="22"/>
          <w:lang w:val="af-ZA"/>
        </w:rPr>
        <w:t xml:space="preserve">  I.</w:t>
      </w:r>
    </w:p>
    <w:p w14:paraId="4A027CEE" w14:textId="77777777" w:rsidR="00357008" w:rsidRPr="00AF710F" w:rsidRDefault="00357008" w:rsidP="00357008">
      <w:pPr>
        <w:ind w:firstLine="567"/>
        <w:jc w:val="both"/>
        <w:rPr>
          <w:rFonts w:ascii="GHEA Grapalat" w:hAnsi="GHEA Grapalat"/>
          <w:sz w:val="20"/>
          <w:lang w:val="af-ZA"/>
        </w:rPr>
      </w:pPr>
    </w:p>
    <w:p w14:paraId="5C7F8D60"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sz w:val="20"/>
          <w:lang w:val="af-ZA"/>
        </w:rPr>
        <w:t xml:space="preserve">1.  </w:t>
      </w:r>
      <w:proofErr w:type="spellStart"/>
      <w:r w:rsidRPr="00AF710F">
        <w:rPr>
          <w:rFonts w:ascii="GHEA Grapalat" w:hAnsi="GHEA Grapalat" w:cs="Sylfaen"/>
          <w:sz w:val="20"/>
        </w:rPr>
        <w:t>Գնման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առարկայի</w:t>
      </w:r>
      <w:proofErr w:type="spellEnd"/>
      <w:r w:rsidRPr="00AF710F">
        <w:rPr>
          <w:rFonts w:ascii="GHEA Grapalat" w:hAnsi="GHEA Grapalat"/>
          <w:sz w:val="20"/>
          <w:lang w:val="af-ZA"/>
        </w:rPr>
        <w:t xml:space="preserve"> </w:t>
      </w:r>
      <w:proofErr w:type="spellStart"/>
      <w:r w:rsidRPr="00AF710F">
        <w:rPr>
          <w:rFonts w:ascii="GHEA Grapalat" w:hAnsi="GHEA Grapalat" w:cs="Sylfaen"/>
          <w:sz w:val="20"/>
        </w:rPr>
        <w:t>բնութա</w:t>
      </w:r>
      <w:r w:rsidRPr="00AF710F">
        <w:rPr>
          <w:rFonts w:ascii="GHEA Grapalat" w:hAnsi="GHEA Grapalat" w:cs="Times Armenian"/>
          <w:sz w:val="20"/>
        </w:rPr>
        <w:t>գ</w:t>
      </w:r>
      <w:r w:rsidRPr="00AF710F">
        <w:rPr>
          <w:rFonts w:ascii="GHEA Grapalat" w:hAnsi="GHEA Grapalat" w:cs="Sylfaen"/>
          <w:sz w:val="20"/>
        </w:rPr>
        <w:t>իրը</w:t>
      </w:r>
      <w:proofErr w:type="spellEnd"/>
      <w:r w:rsidRPr="00AF710F">
        <w:rPr>
          <w:rFonts w:ascii="GHEA Grapalat" w:hAnsi="GHEA Grapalat" w:cs="Times Armenian"/>
          <w:sz w:val="20"/>
          <w:lang w:val="af-ZA"/>
        </w:rPr>
        <w:tab/>
        <w:t xml:space="preserve"> </w:t>
      </w:r>
    </w:p>
    <w:p w14:paraId="245F90B1"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sz w:val="20"/>
          <w:lang w:val="af-ZA"/>
        </w:rPr>
        <w:t xml:space="preserve">2. </w:t>
      </w:r>
      <w:proofErr w:type="spellStart"/>
      <w:r w:rsidRPr="00AF710F">
        <w:rPr>
          <w:rFonts w:ascii="GHEA Grapalat" w:hAnsi="GHEA Grapalat" w:cs="Sylfaen"/>
          <w:sz w:val="20"/>
        </w:rPr>
        <w:t>Մասնակցի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մասնակցության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իրավունքի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պահանջները</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որակավորման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չափանիշները</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և</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դրանց</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w:t>
      </w:r>
      <w:r w:rsidRPr="00AF710F">
        <w:rPr>
          <w:rFonts w:ascii="GHEA Grapalat" w:hAnsi="GHEA Grapalat" w:cs="Sylfaen"/>
          <w:sz w:val="20"/>
        </w:rPr>
        <w:t>նահատման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կար</w:t>
      </w:r>
      <w:r w:rsidRPr="00AF710F">
        <w:rPr>
          <w:rFonts w:ascii="GHEA Grapalat" w:hAnsi="GHEA Grapalat" w:cs="Times Armenian"/>
          <w:sz w:val="20"/>
        </w:rPr>
        <w:t>գ</w:t>
      </w:r>
      <w:r w:rsidRPr="00AF710F">
        <w:rPr>
          <w:rFonts w:ascii="GHEA Grapalat" w:hAnsi="GHEA Grapalat" w:cs="Sylfaen"/>
          <w:sz w:val="20"/>
        </w:rPr>
        <w:t>ը</w:t>
      </w:r>
      <w:proofErr w:type="spellEnd"/>
      <w:r w:rsidRPr="00AF710F">
        <w:rPr>
          <w:rFonts w:ascii="GHEA Grapalat" w:hAnsi="GHEA Grapalat" w:cs="Times Armenian"/>
          <w:sz w:val="20"/>
          <w:lang w:val="af-ZA"/>
        </w:rPr>
        <w:tab/>
        <w:t xml:space="preserve"> </w:t>
      </w:r>
    </w:p>
    <w:p w14:paraId="013E9099"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sz w:val="20"/>
          <w:lang w:val="af-ZA"/>
        </w:rPr>
        <w:t xml:space="preserve">3. </w:t>
      </w:r>
      <w:proofErr w:type="spellStart"/>
      <w:r w:rsidRPr="00AF710F">
        <w:rPr>
          <w:rFonts w:ascii="GHEA Grapalat" w:hAnsi="GHEA Grapalat" w:cs="Sylfaen"/>
          <w:sz w:val="20"/>
        </w:rPr>
        <w:t>Հրավերի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պարզաբանումը</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և</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հրավերում</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փոփոխություն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կատարելու</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կար</w:t>
      </w:r>
      <w:r w:rsidRPr="00AF710F">
        <w:rPr>
          <w:rFonts w:ascii="GHEA Grapalat" w:hAnsi="GHEA Grapalat" w:cs="Times Armenian"/>
          <w:sz w:val="20"/>
        </w:rPr>
        <w:t>գ</w:t>
      </w:r>
      <w:r w:rsidRPr="00AF710F">
        <w:rPr>
          <w:rFonts w:ascii="GHEA Grapalat" w:hAnsi="GHEA Grapalat" w:cs="Sylfaen"/>
          <w:sz w:val="20"/>
        </w:rPr>
        <w:t>ը</w:t>
      </w:r>
      <w:proofErr w:type="spellEnd"/>
      <w:r w:rsidRPr="00AF710F">
        <w:rPr>
          <w:rFonts w:ascii="GHEA Grapalat" w:hAnsi="GHEA Grapalat" w:cs="Times Armenian"/>
          <w:sz w:val="20"/>
          <w:lang w:val="af-ZA"/>
        </w:rPr>
        <w:tab/>
      </w:r>
    </w:p>
    <w:p w14:paraId="583DFD32" w14:textId="77777777" w:rsidR="00357008" w:rsidRPr="00AF710F" w:rsidRDefault="00357008" w:rsidP="00357008">
      <w:pPr>
        <w:ind w:firstLine="1134"/>
        <w:jc w:val="both"/>
        <w:rPr>
          <w:rFonts w:ascii="GHEA Grapalat" w:hAnsi="GHEA Grapalat" w:cs="Sylfaen"/>
          <w:sz w:val="20"/>
          <w:lang w:val="af-ZA"/>
        </w:rPr>
      </w:pPr>
      <w:r w:rsidRPr="00AF710F">
        <w:rPr>
          <w:rFonts w:ascii="GHEA Grapalat" w:hAnsi="GHEA Grapalat"/>
          <w:sz w:val="20"/>
          <w:lang w:val="af-ZA"/>
        </w:rPr>
        <w:t xml:space="preserve">4. </w:t>
      </w:r>
      <w:proofErr w:type="spellStart"/>
      <w:r w:rsidRPr="00AF710F">
        <w:rPr>
          <w:rFonts w:ascii="GHEA Grapalat" w:hAnsi="GHEA Grapalat" w:cs="Sylfaen"/>
          <w:sz w:val="20"/>
        </w:rPr>
        <w:t>Հայտը</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ներկայացնելու</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կար</w:t>
      </w:r>
      <w:r w:rsidRPr="00AF710F">
        <w:rPr>
          <w:rFonts w:ascii="GHEA Grapalat" w:hAnsi="GHEA Grapalat" w:cs="Times Armenian"/>
          <w:sz w:val="20"/>
        </w:rPr>
        <w:t>գ</w:t>
      </w:r>
      <w:r w:rsidRPr="00AF710F">
        <w:rPr>
          <w:rFonts w:ascii="GHEA Grapalat" w:hAnsi="GHEA Grapalat" w:cs="Sylfaen"/>
          <w:sz w:val="20"/>
        </w:rPr>
        <w:t>ը</w:t>
      </w:r>
      <w:proofErr w:type="spellEnd"/>
    </w:p>
    <w:p w14:paraId="5D27492C"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sz w:val="20"/>
          <w:lang w:val="af-ZA"/>
        </w:rPr>
        <w:t>5.</w:t>
      </w:r>
      <w:r w:rsidRPr="00AF710F">
        <w:rPr>
          <w:rFonts w:ascii="GHEA Grapalat" w:hAnsi="GHEA Grapalat"/>
          <w:sz w:val="20"/>
          <w:lang w:val="af-ZA"/>
        </w:rPr>
        <w:tab/>
      </w:r>
      <w:proofErr w:type="spellStart"/>
      <w:r w:rsidRPr="00AF710F">
        <w:rPr>
          <w:rFonts w:ascii="GHEA Grapalat" w:hAnsi="GHEA Grapalat" w:cs="Sylfaen"/>
          <w:sz w:val="20"/>
        </w:rPr>
        <w:t>Հայտի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w:t>
      </w:r>
      <w:r w:rsidRPr="00AF710F">
        <w:rPr>
          <w:rFonts w:ascii="GHEA Grapalat" w:hAnsi="GHEA Grapalat" w:cs="Sylfaen"/>
          <w:sz w:val="20"/>
        </w:rPr>
        <w:t>նային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առաջարկը</w:t>
      </w:r>
      <w:proofErr w:type="spellEnd"/>
      <w:r w:rsidRPr="00AF710F">
        <w:rPr>
          <w:rFonts w:ascii="GHEA Grapalat" w:hAnsi="GHEA Grapalat" w:cs="Times Armenian"/>
          <w:sz w:val="20"/>
          <w:lang w:val="af-ZA"/>
        </w:rPr>
        <w:tab/>
        <w:t xml:space="preserve"> </w:t>
      </w:r>
    </w:p>
    <w:p w14:paraId="472EF267"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sz w:val="20"/>
          <w:lang w:val="af-ZA"/>
        </w:rPr>
        <w:t xml:space="preserve">6. </w:t>
      </w:r>
      <w:proofErr w:type="spellStart"/>
      <w:r w:rsidRPr="00AF710F">
        <w:rPr>
          <w:rFonts w:ascii="GHEA Grapalat" w:hAnsi="GHEA Grapalat" w:cs="Sylfaen"/>
          <w:sz w:val="20"/>
        </w:rPr>
        <w:t>Հայտի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w:t>
      </w:r>
      <w:r w:rsidRPr="00AF710F">
        <w:rPr>
          <w:rFonts w:ascii="GHEA Grapalat" w:hAnsi="GHEA Grapalat" w:cs="Sylfaen"/>
          <w:sz w:val="20"/>
        </w:rPr>
        <w:t>ործողության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ժամկետը</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հայտերում</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փոփոխություն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կատարելու</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և</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դրանք</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հետ</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վերցնելու</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կար</w:t>
      </w:r>
      <w:r w:rsidRPr="00AF710F">
        <w:rPr>
          <w:rFonts w:ascii="GHEA Grapalat" w:hAnsi="GHEA Grapalat" w:cs="Times Armenian"/>
          <w:sz w:val="20"/>
        </w:rPr>
        <w:t>գ</w:t>
      </w:r>
      <w:r w:rsidRPr="00AF710F">
        <w:rPr>
          <w:rFonts w:ascii="GHEA Grapalat" w:hAnsi="GHEA Grapalat" w:cs="Sylfaen"/>
          <w:sz w:val="20"/>
        </w:rPr>
        <w:t>ը</w:t>
      </w:r>
      <w:proofErr w:type="spellEnd"/>
      <w:r w:rsidRPr="00AF710F">
        <w:rPr>
          <w:rFonts w:ascii="GHEA Grapalat" w:hAnsi="GHEA Grapalat" w:cs="Times Armenian"/>
          <w:sz w:val="20"/>
          <w:lang w:val="af-ZA"/>
        </w:rPr>
        <w:tab/>
        <w:t xml:space="preserve"> </w:t>
      </w:r>
    </w:p>
    <w:p w14:paraId="6F1635F4" w14:textId="77777777" w:rsidR="00357008" w:rsidRPr="00AF710F" w:rsidRDefault="00357008" w:rsidP="00357008">
      <w:pPr>
        <w:ind w:firstLine="1134"/>
        <w:jc w:val="both"/>
        <w:rPr>
          <w:rFonts w:ascii="GHEA Grapalat" w:hAnsi="GHEA Grapalat" w:cs="Sylfaen"/>
          <w:sz w:val="20"/>
          <w:lang w:val="af-ZA"/>
        </w:rPr>
      </w:pPr>
      <w:r w:rsidRPr="00AF710F">
        <w:rPr>
          <w:rFonts w:ascii="GHEA Grapalat" w:hAnsi="GHEA Grapalat"/>
          <w:sz w:val="20"/>
          <w:lang w:val="af-ZA"/>
        </w:rPr>
        <w:t>7. Հ</w:t>
      </w:r>
      <w:proofErr w:type="spellStart"/>
      <w:r w:rsidRPr="00AF710F">
        <w:rPr>
          <w:rFonts w:ascii="GHEA Grapalat" w:hAnsi="GHEA Grapalat" w:cs="Sylfaen"/>
          <w:sz w:val="20"/>
        </w:rPr>
        <w:t>այտերի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բացումը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գնահատումը</w:t>
      </w:r>
      <w:proofErr w:type="spellEnd"/>
      <w:r w:rsidRPr="00AF710F">
        <w:rPr>
          <w:rFonts w:ascii="GHEA Grapalat" w:hAnsi="GHEA Grapalat" w:cs="Sylfaen"/>
          <w:sz w:val="20"/>
          <w:lang w:val="af-ZA"/>
        </w:rPr>
        <w:t xml:space="preserve">  </w:t>
      </w:r>
      <w:r w:rsidRPr="00AF710F">
        <w:rPr>
          <w:rFonts w:ascii="GHEA Grapalat" w:hAnsi="GHEA Grapalat" w:cs="Sylfaen"/>
          <w:sz w:val="20"/>
        </w:rPr>
        <w:t>և</w:t>
      </w:r>
      <w:r w:rsidRPr="00AF710F">
        <w:rPr>
          <w:rFonts w:ascii="GHEA Grapalat" w:hAnsi="GHEA Grapalat" w:cs="Sylfaen"/>
          <w:sz w:val="20"/>
          <w:lang w:val="af-ZA"/>
        </w:rPr>
        <w:t xml:space="preserve"> </w:t>
      </w:r>
      <w:proofErr w:type="spellStart"/>
      <w:r w:rsidRPr="00AF710F">
        <w:rPr>
          <w:rFonts w:ascii="GHEA Grapalat" w:hAnsi="GHEA Grapalat" w:cs="Sylfaen"/>
          <w:sz w:val="20"/>
        </w:rPr>
        <w:t>արդյունքների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ամփոփումը</w:t>
      </w:r>
      <w:proofErr w:type="spellEnd"/>
      <w:r w:rsidRPr="00AF710F">
        <w:rPr>
          <w:rFonts w:ascii="GHEA Grapalat" w:hAnsi="GHEA Grapalat" w:cs="Sylfaen"/>
          <w:sz w:val="20"/>
          <w:lang w:val="af-ZA"/>
        </w:rPr>
        <w:tab/>
      </w:r>
    </w:p>
    <w:p w14:paraId="4220B7FE"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sz w:val="20"/>
          <w:lang w:val="af-ZA"/>
        </w:rPr>
        <w:t xml:space="preserve">8. </w:t>
      </w:r>
      <w:proofErr w:type="spellStart"/>
      <w:r w:rsidRPr="00AF710F">
        <w:rPr>
          <w:rFonts w:ascii="GHEA Grapalat" w:hAnsi="GHEA Grapalat" w:cs="Sylfaen"/>
          <w:sz w:val="20"/>
        </w:rPr>
        <w:t>Պայմանա</w:t>
      </w:r>
      <w:r w:rsidRPr="00AF710F">
        <w:rPr>
          <w:rFonts w:ascii="GHEA Grapalat" w:hAnsi="GHEA Grapalat" w:cs="Times Armenian"/>
          <w:sz w:val="20"/>
        </w:rPr>
        <w:t>գ</w:t>
      </w:r>
      <w:r w:rsidRPr="00AF710F">
        <w:rPr>
          <w:rFonts w:ascii="GHEA Grapalat" w:hAnsi="GHEA Grapalat" w:cs="Sylfaen"/>
          <w:sz w:val="20"/>
        </w:rPr>
        <w:t>րի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կնքումը</w:t>
      </w:r>
      <w:proofErr w:type="spellEnd"/>
      <w:r w:rsidRPr="00AF710F">
        <w:rPr>
          <w:rFonts w:ascii="GHEA Grapalat" w:hAnsi="GHEA Grapalat" w:cs="Times Armenian"/>
          <w:sz w:val="20"/>
          <w:lang w:val="af-ZA"/>
        </w:rPr>
        <w:tab/>
      </w:r>
    </w:p>
    <w:p w14:paraId="7C3F69E8"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sz w:val="20"/>
          <w:lang w:val="af-ZA"/>
        </w:rPr>
        <w:t xml:space="preserve">9. </w:t>
      </w:r>
      <w:proofErr w:type="spellStart"/>
      <w:r w:rsidRPr="00AF710F">
        <w:rPr>
          <w:rFonts w:ascii="GHEA Grapalat" w:hAnsi="GHEA Grapalat" w:cs="Sylfaen"/>
          <w:sz w:val="20"/>
        </w:rPr>
        <w:t>Պայմանա</w:t>
      </w:r>
      <w:r w:rsidRPr="00AF710F">
        <w:rPr>
          <w:rFonts w:ascii="GHEA Grapalat" w:hAnsi="GHEA Grapalat" w:cs="Times Armenian"/>
          <w:sz w:val="20"/>
        </w:rPr>
        <w:t>գ</w:t>
      </w:r>
      <w:r w:rsidRPr="00AF710F">
        <w:rPr>
          <w:rFonts w:ascii="GHEA Grapalat" w:hAnsi="GHEA Grapalat" w:cs="Sylfaen"/>
          <w:sz w:val="20"/>
        </w:rPr>
        <w:t>րի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ապահովումը</w:t>
      </w:r>
      <w:proofErr w:type="spellEnd"/>
      <w:r w:rsidRPr="00AF710F">
        <w:rPr>
          <w:rFonts w:ascii="GHEA Grapalat" w:hAnsi="GHEA Grapalat" w:cs="Times Armenian"/>
          <w:sz w:val="20"/>
          <w:lang w:val="af-ZA"/>
        </w:rPr>
        <w:tab/>
        <w:t xml:space="preserve"> </w:t>
      </w:r>
    </w:p>
    <w:p w14:paraId="27CED2EF"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sz w:val="20"/>
          <w:lang w:val="af-ZA"/>
        </w:rPr>
        <w:t xml:space="preserve">10. </w:t>
      </w:r>
      <w:proofErr w:type="spellStart"/>
      <w:r w:rsidRPr="00AF710F">
        <w:rPr>
          <w:rFonts w:ascii="GHEA Grapalat" w:hAnsi="GHEA Grapalat" w:cs="Sylfaen"/>
          <w:sz w:val="20"/>
        </w:rPr>
        <w:t>Ընթացակար</w:t>
      </w:r>
      <w:r w:rsidRPr="00AF710F">
        <w:rPr>
          <w:rFonts w:ascii="GHEA Grapalat" w:hAnsi="GHEA Grapalat" w:cs="Times Armenian"/>
          <w:sz w:val="20"/>
        </w:rPr>
        <w:t>գ</w:t>
      </w:r>
      <w:r w:rsidRPr="00AF710F">
        <w:rPr>
          <w:rFonts w:ascii="GHEA Grapalat" w:hAnsi="GHEA Grapalat" w:cs="Sylfaen"/>
          <w:sz w:val="20"/>
        </w:rPr>
        <w:t>ը</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չկայացած</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հայտարարելը</w:t>
      </w:r>
      <w:proofErr w:type="spellEnd"/>
      <w:r w:rsidRPr="00AF710F">
        <w:rPr>
          <w:rFonts w:ascii="GHEA Grapalat" w:hAnsi="GHEA Grapalat" w:cs="Times Armenian"/>
          <w:sz w:val="20"/>
          <w:lang w:val="af-ZA"/>
        </w:rPr>
        <w:tab/>
        <w:t xml:space="preserve"> </w:t>
      </w:r>
    </w:p>
    <w:p w14:paraId="447ED2CC"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sz w:val="20"/>
          <w:lang w:val="af-ZA"/>
        </w:rPr>
        <w:t xml:space="preserve">11. </w:t>
      </w:r>
      <w:proofErr w:type="spellStart"/>
      <w:r w:rsidRPr="00AF710F">
        <w:rPr>
          <w:rFonts w:ascii="GHEA Grapalat" w:hAnsi="GHEA Grapalat" w:cs="Sylfaen"/>
          <w:sz w:val="20"/>
        </w:rPr>
        <w:t>Գնման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w:t>
      </w:r>
      <w:r w:rsidRPr="00AF710F">
        <w:rPr>
          <w:rFonts w:ascii="GHEA Grapalat" w:hAnsi="GHEA Grapalat" w:cs="Sylfaen"/>
          <w:sz w:val="20"/>
        </w:rPr>
        <w:t>ործընթացի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հետ</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կապված</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w:t>
      </w:r>
      <w:r w:rsidRPr="00AF710F">
        <w:rPr>
          <w:rFonts w:ascii="GHEA Grapalat" w:hAnsi="GHEA Grapalat" w:cs="Sylfaen"/>
          <w:sz w:val="20"/>
        </w:rPr>
        <w:t>ործողությունները</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և</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կամ</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ընդունված</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որոշումները</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բողոքարկելու</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մասնակցի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իրավունքը</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և</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կար</w:t>
      </w:r>
      <w:r w:rsidRPr="00AF710F">
        <w:rPr>
          <w:rFonts w:ascii="GHEA Grapalat" w:hAnsi="GHEA Grapalat" w:cs="Times Armenian"/>
          <w:sz w:val="20"/>
        </w:rPr>
        <w:t>գ</w:t>
      </w:r>
      <w:r w:rsidRPr="00AF710F">
        <w:rPr>
          <w:rFonts w:ascii="GHEA Grapalat" w:hAnsi="GHEA Grapalat" w:cs="Sylfaen"/>
          <w:sz w:val="20"/>
        </w:rPr>
        <w:t>ը</w:t>
      </w:r>
      <w:proofErr w:type="spellEnd"/>
      <w:r w:rsidRPr="00AF710F">
        <w:rPr>
          <w:rFonts w:ascii="GHEA Grapalat" w:hAnsi="GHEA Grapalat" w:cs="Times Armenian"/>
          <w:sz w:val="20"/>
          <w:lang w:val="af-ZA"/>
        </w:rPr>
        <w:tab/>
      </w:r>
    </w:p>
    <w:p w14:paraId="5069A9E2"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cs="Times Armenian"/>
          <w:sz w:val="20"/>
          <w:lang w:val="af-ZA"/>
        </w:rPr>
        <w:tab/>
      </w:r>
    </w:p>
    <w:p w14:paraId="00A731C6" w14:textId="77777777" w:rsidR="00357008" w:rsidRPr="00AF710F" w:rsidRDefault="00357008" w:rsidP="00357008">
      <w:pPr>
        <w:ind w:firstLine="567"/>
        <w:jc w:val="both"/>
        <w:rPr>
          <w:rFonts w:ascii="GHEA Grapalat" w:hAnsi="GHEA Grapalat"/>
          <w:sz w:val="20"/>
          <w:lang w:val="af-ZA"/>
        </w:rPr>
      </w:pPr>
    </w:p>
    <w:p w14:paraId="292D3746" w14:textId="77777777" w:rsidR="00357008" w:rsidRPr="00AF710F" w:rsidRDefault="00357008" w:rsidP="00357008">
      <w:pPr>
        <w:ind w:firstLine="567"/>
        <w:jc w:val="center"/>
        <w:rPr>
          <w:rFonts w:ascii="GHEA Grapalat" w:hAnsi="GHEA Grapalat"/>
          <w:b/>
          <w:sz w:val="20"/>
          <w:lang w:val="af-ZA"/>
        </w:rPr>
      </w:pPr>
      <w:r w:rsidRPr="00AF710F">
        <w:rPr>
          <w:rFonts w:ascii="GHEA Grapalat" w:hAnsi="GHEA Grapalat" w:cs="Sylfaen"/>
          <w:b/>
          <w:sz w:val="20"/>
        </w:rPr>
        <w:t>ՄԱՍ</w:t>
      </w:r>
      <w:r w:rsidRPr="00AF710F">
        <w:rPr>
          <w:rFonts w:ascii="GHEA Grapalat" w:hAnsi="GHEA Grapalat" w:cs="Times Armenian"/>
          <w:b/>
          <w:sz w:val="20"/>
          <w:lang w:val="af-ZA"/>
        </w:rPr>
        <w:t xml:space="preserve">  II.  ԳՆԱՆՇՄԱՆ ՀԱՐՑՄԱՆ </w:t>
      </w:r>
      <w:r w:rsidRPr="00AF710F">
        <w:rPr>
          <w:rFonts w:ascii="GHEA Grapalat" w:hAnsi="GHEA Grapalat" w:cs="Sylfaen"/>
          <w:b/>
          <w:sz w:val="20"/>
        </w:rPr>
        <w:t>ՀԱՅՏԸ</w:t>
      </w:r>
      <w:r w:rsidRPr="00AF710F">
        <w:rPr>
          <w:rFonts w:ascii="GHEA Grapalat" w:hAnsi="GHEA Grapalat" w:cs="Times Armenian"/>
          <w:b/>
          <w:sz w:val="20"/>
          <w:lang w:val="af-ZA"/>
        </w:rPr>
        <w:t xml:space="preserve">  </w:t>
      </w:r>
      <w:r w:rsidRPr="00AF710F">
        <w:rPr>
          <w:rFonts w:ascii="GHEA Grapalat" w:hAnsi="GHEA Grapalat" w:cs="Sylfaen"/>
          <w:b/>
          <w:sz w:val="20"/>
        </w:rPr>
        <w:t>ՊԱՏՐԱՍՏԵԼՈՒ</w:t>
      </w:r>
      <w:r w:rsidRPr="00AF710F">
        <w:rPr>
          <w:rFonts w:ascii="GHEA Grapalat" w:hAnsi="GHEA Grapalat" w:cs="Times Armenian"/>
          <w:b/>
          <w:sz w:val="20"/>
          <w:lang w:val="af-ZA"/>
        </w:rPr>
        <w:t xml:space="preserve">  </w:t>
      </w:r>
      <w:r w:rsidRPr="00AF710F">
        <w:rPr>
          <w:rFonts w:ascii="GHEA Grapalat" w:hAnsi="GHEA Grapalat" w:cs="Sylfaen"/>
          <w:b/>
          <w:sz w:val="20"/>
        </w:rPr>
        <w:t>ՀՐԱՀԱՆԳ</w:t>
      </w:r>
    </w:p>
    <w:p w14:paraId="46AE30B4" w14:textId="77777777" w:rsidR="00357008" w:rsidRPr="00AF710F" w:rsidRDefault="00357008" w:rsidP="00357008">
      <w:pPr>
        <w:ind w:firstLine="567"/>
        <w:jc w:val="both"/>
        <w:rPr>
          <w:rFonts w:ascii="GHEA Grapalat" w:hAnsi="GHEA Grapalat"/>
          <w:sz w:val="20"/>
          <w:lang w:val="af-ZA"/>
        </w:rPr>
      </w:pPr>
    </w:p>
    <w:p w14:paraId="238F382E"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sz w:val="20"/>
          <w:lang w:val="af-ZA"/>
        </w:rPr>
        <w:t>1.</w:t>
      </w:r>
      <w:r w:rsidRPr="00AF710F">
        <w:rPr>
          <w:rFonts w:ascii="GHEA Grapalat" w:hAnsi="GHEA Grapalat"/>
          <w:sz w:val="20"/>
          <w:lang w:val="af-ZA"/>
        </w:rPr>
        <w:tab/>
      </w:r>
      <w:proofErr w:type="spellStart"/>
      <w:r w:rsidRPr="00AF710F">
        <w:rPr>
          <w:rFonts w:ascii="GHEA Grapalat" w:hAnsi="GHEA Grapalat" w:cs="Sylfaen"/>
          <w:sz w:val="20"/>
        </w:rPr>
        <w:t>Ընդհանուր</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դրույթներ</w:t>
      </w:r>
      <w:proofErr w:type="spellEnd"/>
      <w:r w:rsidRPr="00AF710F">
        <w:rPr>
          <w:rFonts w:ascii="GHEA Grapalat" w:hAnsi="GHEA Grapalat" w:cs="Times Armenian"/>
          <w:sz w:val="20"/>
          <w:lang w:val="af-ZA"/>
        </w:rPr>
        <w:tab/>
      </w:r>
    </w:p>
    <w:p w14:paraId="486B0325" w14:textId="77777777" w:rsidR="00357008" w:rsidRPr="00AF710F" w:rsidRDefault="00357008" w:rsidP="00357008">
      <w:pPr>
        <w:ind w:firstLine="1134"/>
        <w:jc w:val="both"/>
        <w:rPr>
          <w:rFonts w:ascii="GHEA Grapalat" w:hAnsi="GHEA Grapalat"/>
          <w:sz w:val="20"/>
          <w:lang w:val="af-ZA"/>
        </w:rPr>
      </w:pPr>
      <w:r w:rsidRPr="00AF710F">
        <w:rPr>
          <w:rFonts w:ascii="GHEA Grapalat" w:hAnsi="GHEA Grapalat"/>
          <w:sz w:val="20"/>
          <w:lang w:val="af-ZA"/>
        </w:rPr>
        <w:t>2.</w:t>
      </w:r>
      <w:r w:rsidRPr="00AF710F">
        <w:rPr>
          <w:rFonts w:ascii="GHEA Grapalat" w:hAnsi="GHEA Grapalat"/>
          <w:sz w:val="20"/>
          <w:lang w:val="af-ZA"/>
        </w:rPr>
        <w:tab/>
      </w:r>
      <w:proofErr w:type="spellStart"/>
      <w:r w:rsidRPr="00AF710F">
        <w:rPr>
          <w:rFonts w:ascii="GHEA Grapalat" w:hAnsi="GHEA Grapalat" w:cs="Sylfaen"/>
          <w:sz w:val="20"/>
        </w:rPr>
        <w:t>Ընթացակար</w:t>
      </w:r>
      <w:r w:rsidRPr="00AF710F">
        <w:rPr>
          <w:rFonts w:ascii="GHEA Grapalat" w:hAnsi="GHEA Grapalat" w:cs="Times Armenian"/>
          <w:sz w:val="20"/>
        </w:rPr>
        <w:t>գ</w:t>
      </w:r>
      <w:r w:rsidRPr="00AF710F">
        <w:rPr>
          <w:rFonts w:ascii="GHEA Grapalat" w:hAnsi="GHEA Grapalat" w:cs="Sylfaen"/>
          <w:sz w:val="20"/>
        </w:rPr>
        <w:t>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հայտը</w:t>
      </w:r>
      <w:proofErr w:type="spellEnd"/>
      <w:r w:rsidRPr="00AF710F">
        <w:rPr>
          <w:rFonts w:ascii="GHEA Grapalat" w:hAnsi="GHEA Grapalat" w:cs="Times Armenian"/>
          <w:sz w:val="20"/>
          <w:lang w:val="af-ZA"/>
        </w:rPr>
        <w:tab/>
      </w:r>
    </w:p>
    <w:p w14:paraId="4C647264" w14:textId="77777777" w:rsidR="00357008" w:rsidRPr="00AF710F" w:rsidRDefault="00357008" w:rsidP="00357008">
      <w:pPr>
        <w:ind w:left="1440" w:hanging="306"/>
        <w:jc w:val="both"/>
        <w:rPr>
          <w:rFonts w:ascii="GHEA Grapalat" w:hAnsi="GHEA Grapalat" w:cs="Sylfaen"/>
          <w:sz w:val="20"/>
          <w:lang w:val="af-ZA"/>
        </w:rPr>
      </w:pPr>
      <w:r w:rsidRPr="00AF710F">
        <w:rPr>
          <w:rFonts w:ascii="GHEA Grapalat" w:hAnsi="GHEA Grapalat"/>
          <w:sz w:val="20"/>
          <w:lang w:val="af-ZA"/>
        </w:rPr>
        <w:t>3.</w:t>
      </w:r>
      <w:r w:rsidRPr="00AF710F">
        <w:rPr>
          <w:rFonts w:ascii="GHEA Grapalat" w:hAnsi="GHEA Grapalat"/>
          <w:sz w:val="20"/>
          <w:lang w:val="af-ZA"/>
        </w:rPr>
        <w:tab/>
      </w:r>
      <w:proofErr w:type="spellStart"/>
      <w:r w:rsidRPr="00AF710F">
        <w:rPr>
          <w:rFonts w:ascii="GHEA Grapalat" w:hAnsi="GHEA Grapalat" w:cs="Sylfaen"/>
          <w:sz w:val="20"/>
        </w:rPr>
        <w:t>Առաջին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տեղը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զբաղեցրած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կողմից</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ներկայացվող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փաստաթղթերը</w:t>
      </w:r>
      <w:proofErr w:type="spellEnd"/>
    </w:p>
    <w:p w14:paraId="448538E6" w14:textId="77777777" w:rsidR="00357008" w:rsidRPr="00AF710F" w:rsidRDefault="00357008" w:rsidP="00357008">
      <w:pPr>
        <w:ind w:firstLine="1134"/>
        <w:jc w:val="both"/>
        <w:rPr>
          <w:rFonts w:ascii="GHEA Grapalat" w:hAnsi="GHEA Grapalat" w:cs="Times Armenian"/>
          <w:sz w:val="20"/>
          <w:lang w:val="af-ZA"/>
        </w:rPr>
      </w:pPr>
      <w:r w:rsidRPr="00AF710F">
        <w:rPr>
          <w:rFonts w:ascii="GHEA Grapalat" w:hAnsi="GHEA Grapalat"/>
          <w:sz w:val="20"/>
          <w:lang w:val="af-ZA"/>
        </w:rPr>
        <w:t>4.</w:t>
      </w:r>
      <w:r w:rsidRPr="00AF710F">
        <w:rPr>
          <w:rFonts w:ascii="GHEA Grapalat" w:hAnsi="GHEA Grapalat"/>
          <w:sz w:val="20"/>
          <w:lang w:val="af-ZA"/>
        </w:rPr>
        <w:tab/>
      </w:r>
      <w:proofErr w:type="spellStart"/>
      <w:r w:rsidRPr="00AF710F">
        <w:rPr>
          <w:rFonts w:ascii="GHEA Grapalat" w:hAnsi="GHEA Grapalat" w:cs="Sylfaen"/>
          <w:sz w:val="20"/>
        </w:rPr>
        <w:t>Հավելվածներ</w:t>
      </w:r>
      <w:proofErr w:type="spellEnd"/>
      <w:r w:rsidRPr="00AF710F">
        <w:rPr>
          <w:rFonts w:ascii="GHEA Grapalat" w:hAnsi="GHEA Grapalat" w:cs="Times Armenian"/>
          <w:sz w:val="20"/>
          <w:lang w:val="af-ZA"/>
        </w:rPr>
        <w:t xml:space="preserve"> 1-7</w:t>
      </w:r>
      <w:r w:rsidRPr="00AF710F">
        <w:rPr>
          <w:rFonts w:ascii="GHEA Grapalat" w:hAnsi="GHEA Grapalat" w:cs="Times Armenian"/>
          <w:sz w:val="20"/>
          <w:lang w:val="af-ZA"/>
        </w:rPr>
        <w:tab/>
      </w:r>
    </w:p>
    <w:p w14:paraId="45E4AFD6" w14:textId="77777777" w:rsidR="00357008" w:rsidRPr="00AF710F" w:rsidRDefault="00357008" w:rsidP="00357008">
      <w:pPr>
        <w:ind w:firstLine="1134"/>
        <w:jc w:val="both"/>
        <w:rPr>
          <w:rFonts w:ascii="GHEA Grapalat" w:hAnsi="GHEA Grapalat" w:cs="Times Armenian"/>
          <w:sz w:val="20"/>
          <w:lang w:val="af-ZA"/>
        </w:rPr>
      </w:pPr>
    </w:p>
    <w:p w14:paraId="713A8E3D" w14:textId="77777777" w:rsidR="00357008" w:rsidRPr="00AF710F" w:rsidRDefault="00357008" w:rsidP="00357008">
      <w:pPr>
        <w:ind w:firstLine="1134"/>
        <w:jc w:val="both"/>
        <w:rPr>
          <w:rFonts w:ascii="GHEA Grapalat" w:hAnsi="GHEA Grapalat" w:cs="Times Armenian"/>
          <w:sz w:val="20"/>
          <w:lang w:val="af-ZA"/>
        </w:rPr>
      </w:pPr>
    </w:p>
    <w:p w14:paraId="6E6FB0C5" w14:textId="77777777" w:rsidR="00357008" w:rsidRPr="00AF710F" w:rsidRDefault="00357008" w:rsidP="00357008">
      <w:pPr>
        <w:ind w:firstLine="1134"/>
        <w:jc w:val="both"/>
        <w:rPr>
          <w:rFonts w:ascii="GHEA Grapalat" w:hAnsi="GHEA Grapalat" w:cs="Times Armenian"/>
          <w:sz w:val="20"/>
          <w:lang w:val="af-ZA"/>
        </w:rPr>
      </w:pPr>
    </w:p>
    <w:p w14:paraId="4DDD6416" w14:textId="77777777" w:rsidR="00357008" w:rsidRPr="00AF710F" w:rsidRDefault="00357008" w:rsidP="00357008">
      <w:pPr>
        <w:ind w:firstLine="1134"/>
        <w:jc w:val="both"/>
        <w:rPr>
          <w:rFonts w:ascii="GHEA Grapalat" w:hAnsi="GHEA Grapalat" w:cs="Times Armenian"/>
          <w:sz w:val="20"/>
          <w:lang w:val="af-ZA"/>
        </w:rPr>
      </w:pPr>
    </w:p>
    <w:p w14:paraId="415576D6" w14:textId="77777777" w:rsidR="00357008" w:rsidRPr="00AF710F" w:rsidRDefault="00357008" w:rsidP="00357008">
      <w:pPr>
        <w:ind w:firstLine="1134"/>
        <w:jc w:val="both"/>
        <w:rPr>
          <w:rFonts w:ascii="GHEA Grapalat" w:hAnsi="GHEA Grapalat" w:cs="Times Armenian"/>
          <w:sz w:val="20"/>
          <w:lang w:val="af-ZA"/>
        </w:rPr>
      </w:pPr>
    </w:p>
    <w:p w14:paraId="06BCB73A" w14:textId="77777777" w:rsidR="00357008" w:rsidRPr="00AF710F" w:rsidRDefault="00357008" w:rsidP="00357008">
      <w:pPr>
        <w:ind w:firstLine="1134"/>
        <w:jc w:val="both"/>
        <w:rPr>
          <w:rFonts w:ascii="GHEA Grapalat" w:hAnsi="GHEA Grapalat" w:cs="Times Armenian"/>
          <w:sz w:val="20"/>
          <w:lang w:val="af-ZA"/>
        </w:rPr>
      </w:pPr>
      <w:r w:rsidRPr="00AF710F">
        <w:rPr>
          <w:rFonts w:ascii="GHEA Grapalat" w:hAnsi="GHEA Grapalat" w:cs="Times Armenian"/>
          <w:sz w:val="20"/>
          <w:lang w:val="af-ZA"/>
        </w:rPr>
        <w:br w:type="page"/>
      </w:r>
    </w:p>
    <w:p w14:paraId="10CDEA7D" w14:textId="77777777" w:rsidR="00357008" w:rsidRPr="00AF710F" w:rsidRDefault="00357008" w:rsidP="00357008">
      <w:pPr>
        <w:ind w:firstLine="1134"/>
        <w:jc w:val="both"/>
        <w:rPr>
          <w:rFonts w:ascii="GHEA Grapalat" w:hAnsi="GHEA Grapalat" w:cs="Times Armenian"/>
          <w:sz w:val="20"/>
          <w:lang w:val="af-ZA"/>
        </w:rPr>
      </w:pPr>
    </w:p>
    <w:p w14:paraId="46A97CA6" w14:textId="77777777" w:rsidR="00357008" w:rsidRPr="00AF710F" w:rsidRDefault="00357008" w:rsidP="00357008">
      <w:pPr>
        <w:ind w:firstLine="1134"/>
        <w:jc w:val="both"/>
        <w:rPr>
          <w:rFonts w:ascii="GHEA Grapalat" w:hAnsi="GHEA Grapalat" w:cs="Times Armenian"/>
          <w:sz w:val="20"/>
          <w:lang w:val="af-ZA"/>
        </w:rPr>
      </w:pPr>
    </w:p>
    <w:p w14:paraId="6F1FD1D4" w14:textId="77777777" w:rsidR="00357008" w:rsidRPr="00AF710F" w:rsidRDefault="00357008" w:rsidP="00357008">
      <w:pPr>
        <w:ind w:firstLine="1134"/>
        <w:jc w:val="both"/>
        <w:rPr>
          <w:rFonts w:ascii="GHEA Grapalat" w:hAnsi="GHEA Grapalat" w:cs="Times Armenian"/>
          <w:sz w:val="20"/>
          <w:lang w:val="af-ZA"/>
        </w:rPr>
      </w:pPr>
      <w:r w:rsidRPr="00AF710F">
        <w:rPr>
          <w:rFonts w:ascii="GHEA Grapalat" w:hAnsi="GHEA Grapalat" w:cs="Times Armenian"/>
          <w:sz w:val="20"/>
          <w:lang w:val="af-ZA"/>
        </w:rPr>
        <w:tab/>
      </w:r>
    </w:p>
    <w:p w14:paraId="32C1B6F1" w14:textId="77777777" w:rsidR="00357008" w:rsidRPr="00AF710F" w:rsidRDefault="00357008" w:rsidP="00357008">
      <w:pPr>
        <w:jc w:val="both"/>
        <w:rPr>
          <w:rFonts w:ascii="GHEA Grapalat" w:hAnsi="GHEA Grapalat"/>
          <w:sz w:val="20"/>
          <w:lang w:val="af-ZA"/>
        </w:rPr>
      </w:pPr>
      <w:r w:rsidRPr="00AF710F">
        <w:rPr>
          <w:rFonts w:ascii="GHEA Grapalat" w:hAnsi="GHEA Grapalat"/>
          <w:sz w:val="20"/>
          <w:lang w:val="af-ZA"/>
        </w:rPr>
        <w:t xml:space="preserve">          </w:t>
      </w:r>
      <w:proofErr w:type="spellStart"/>
      <w:r w:rsidRPr="00AF710F">
        <w:rPr>
          <w:rFonts w:ascii="GHEA Grapalat" w:hAnsi="GHEA Grapalat" w:cs="Sylfaen"/>
          <w:sz w:val="20"/>
        </w:rPr>
        <w:t>Սույն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հրավերը</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տրամադրվում</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է</w:t>
      </w:r>
      <w:r w:rsidRPr="00AF710F">
        <w:rPr>
          <w:rFonts w:ascii="GHEA Grapalat" w:hAnsi="GHEA Grapalat" w:cs="Times Armenian"/>
          <w:sz w:val="20"/>
          <w:lang w:val="af-ZA"/>
        </w:rPr>
        <w:t xml:space="preserve"> </w:t>
      </w:r>
      <w:r w:rsidRPr="00AF710F">
        <w:rPr>
          <w:rFonts w:ascii="GHEA Grapalat" w:hAnsi="GHEA Grapalat" w:cs="Sylfaen"/>
          <w:sz w:val="20"/>
        </w:rPr>
        <w:t>ի</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լրումն</w:t>
      </w:r>
      <w:proofErr w:type="spellEnd"/>
      <w:r w:rsidRPr="00AF710F">
        <w:rPr>
          <w:rFonts w:ascii="GHEA Grapalat" w:hAnsi="GHEA Grapalat"/>
          <w:sz w:val="20"/>
          <w:lang w:val="af-ZA"/>
        </w:rPr>
        <w:t xml:space="preserve"> </w:t>
      </w:r>
      <w:r w:rsidRPr="00AF710F">
        <w:rPr>
          <w:rFonts w:ascii="GHEA Grapalat" w:hAnsi="GHEA Grapalat" w:cs="Sylfaen"/>
          <w:b/>
          <w:bCs/>
          <w:sz w:val="20"/>
        </w:rPr>
        <w:t>ՀԿՓԲԸ</w:t>
      </w:r>
      <w:r w:rsidRPr="00AF710F">
        <w:rPr>
          <w:rFonts w:ascii="GHEA Grapalat" w:hAnsi="GHEA Grapalat" w:cs="Sylfaen"/>
          <w:b/>
          <w:bCs/>
          <w:sz w:val="20"/>
          <w:lang w:val="af-ZA"/>
        </w:rPr>
        <w:t>-</w:t>
      </w:r>
      <w:r w:rsidRPr="00AF710F">
        <w:rPr>
          <w:rFonts w:ascii="GHEA Grapalat" w:hAnsi="GHEA Grapalat" w:cs="Sylfaen"/>
          <w:b/>
          <w:bCs/>
          <w:sz w:val="20"/>
        </w:rPr>
        <w:t>ԳՀԾՁԲ</w:t>
      </w:r>
      <w:r w:rsidRPr="00AF710F">
        <w:rPr>
          <w:rFonts w:ascii="GHEA Grapalat" w:hAnsi="GHEA Grapalat" w:cs="Sylfaen"/>
          <w:b/>
          <w:bCs/>
          <w:sz w:val="20"/>
          <w:lang w:val="af-ZA"/>
        </w:rPr>
        <w:t>-19/03</w:t>
      </w:r>
      <w:r w:rsidRPr="00AF710F">
        <w:rPr>
          <w:rFonts w:ascii="GHEA Grapalat" w:hAnsi="GHEA Grapalat" w:cs="Sylfaen"/>
          <w:sz w:val="20"/>
          <w:lang w:val="af-ZA"/>
        </w:rPr>
        <w:t xml:space="preserve"> </w:t>
      </w:r>
      <w:proofErr w:type="spellStart"/>
      <w:r w:rsidRPr="00AF710F">
        <w:rPr>
          <w:rFonts w:ascii="GHEA Grapalat" w:hAnsi="GHEA Grapalat" w:cs="Sylfaen"/>
          <w:sz w:val="20"/>
        </w:rPr>
        <w:t>ծածկա</w:t>
      </w:r>
      <w:r w:rsidRPr="00AF710F">
        <w:rPr>
          <w:rFonts w:ascii="GHEA Grapalat" w:hAnsi="GHEA Grapalat" w:cs="Times Armenian"/>
          <w:sz w:val="20"/>
        </w:rPr>
        <w:t>գ</w:t>
      </w:r>
      <w:r w:rsidRPr="00AF710F">
        <w:rPr>
          <w:rFonts w:ascii="GHEA Grapalat" w:hAnsi="GHEA Grapalat" w:cs="Sylfaen"/>
          <w:sz w:val="20"/>
        </w:rPr>
        <w:t>րով</w:t>
      </w:r>
      <w:proofErr w:type="spellEnd"/>
      <w:r w:rsidRPr="00AF710F">
        <w:rPr>
          <w:rFonts w:ascii="GHEA Grapalat" w:hAnsi="GHEA Grapalat"/>
          <w:sz w:val="20"/>
          <w:lang w:val="af-ZA"/>
        </w:rPr>
        <w:t xml:space="preserve"> </w:t>
      </w:r>
      <w:proofErr w:type="spellStart"/>
      <w:r w:rsidRPr="00AF710F">
        <w:rPr>
          <w:rFonts w:ascii="GHEA Grapalat" w:hAnsi="GHEA Grapalat" w:cs="Sylfaen"/>
          <w:sz w:val="20"/>
        </w:rPr>
        <w:t>անցկացվող</w:t>
      </w:r>
      <w:proofErr w:type="spellEnd"/>
      <w:r w:rsidRPr="00AF710F">
        <w:rPr>
          <w:rFonts w:ascii="GHEA Grapalat" w:hAnsi="GHEA Grapalat" w:cs="Times Armenian"/>
          <w:sz w:val="20"/>
          <w:lang w:val="af-ZA"/>
        </w:rPr>
        <w:t xml:space="preserve"> գնանշման հարցման (</w:t>
      </w:r>
      <w:proofErr w:type="spellStart"/>
      <w:r w:rsidRPr="00AF710F">
        <w:rPr>
          <w:rFonts w:ascii="GHEA Grapalat" w:hAnsi="GHEA Grapalat" w:cs="Sylfaen"/>
          <w:sz w:val="20"/>
        </w:rPr>
        <w:t>այսուհետև</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ընթացակար</w:t>
      </w:r>
      <w:r w:rsidRPr="00AF710F">
        <w:rPr>
          <w:rFonts w:ascii="GHEA Grapalat" w:hAnsi="GHEA Grapalat" w:cs="Times Armenian"/>
          <w:sz w:val="20"/>
        </w:rPr>
        <w:t>գ</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հայտարարության</w:t>
      </w:r>
      <w:proofErr w:type="spellEnd"/>
      <w:r w:rsidRPr="00AF710F">
        <w:rPr>
          <w:rFonts w:ascii="GHEA Grapalat" w:hAnsi="GHEA Grapalat" w:cs="Times Armenian"/>
          <w:sz w:val="20"/>
          <w:lang w:val="af-ZA"/>
        </w:rPr>
        <w:t>։</w:t>
      </w:r>
    </w:p>
    <w:p w14:paraId="4C93F804" w14:textId="77777777" w:rsidR="00357008" w:rsidRPr="00AF710F" w:rsidRDefault="00357008" w:rsidP="00357008">
      <w:pPr>
        <w:ind w:firstLine="567"/>
        <w:jc w:val="both"/>
        <w:rPr>
          <w:rFonts w:ascii="GHEA Grapalat" w:hAnsi="GHEA Grapalat"/>
          <w:sz w:val="20"/>
          <w:lang w:val="af-ZA"/>
        </w:rPr>
      </w:pPr>
      <w:proofErr w:type="spellStart"/>
      <w:r w:rsidRPr="00AF710F">
        <w:rPr>
          <w:rFonts w:ascii="GHEA Grapalat" w:hAnsi="GHEA Grapalat" w:cs="Sylfaen"/>
          <w:sz w:val="20"/>
        </w:rPr>
        <w:t>Սույն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հրավերը</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կազմվել</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է</w:t>
      </w:r>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w:t>
      </w:r>
      <w:r w:rsidRPr="00AF710F">
        <w:rPr>
          <w:rFonts w:ascii="GHEA Grapalat" w:hAnsi="GHEA Grapalat" w:cs="Sylfaen"/>
          <w:sz w:val="20"/>
        </w:rPr>
        <w:t>նումների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մասին</w:t>
      </w:r>
      <w:proofErr w:type="spellEnd"/>
      <w:r w:rsidRPr="00AF710F">
        <w:rPr>
          <w:rFonts w:ascii="GHEA Grapalat" w:hAnsi="GHEA Grapalat" w:cs="Sylfaen"/>
          <w:sz w:val="20"/>
          <w:lang w:val="af-ZA"/>
        </w:rPr>
        <w:t xml:space="preserve"> </w:t>
      </w:r>
      <w:r w:rsidRPr="00AF710F">
        <w:rPr>
          <w:rFonts w:ascii="GHEA Grapalat" w:hAnsi="GHEA Grapalat" w:cs="Sylfaen"/>
          <w:sz w:val="20"/>
        </w:rPr>
        <w:t>ՀՀ</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օրենսդրության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այդ</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թվում</w:t>
      </w:r>
      <w:proofErr w:type="spellEnd"/>
      <w:r w:rsidRPr="00AF710F">
        <w:rPr>
          <w:rFonts w:ascii="GHEA Grapalat" w:hAnsi="GHEA Grapalat" w:cs="Times Armenian"/>
          <w:sz w:val="20"/>
          <w:lang w:val="af-ZA"/>
        </w:rPr>
        <w:t>`</w:t>
      </w:r>
      <w:r w:rsidRPr="00AF710F">
        <w:rPr>
          <w:rFonts w:ascii="GHEA Grapalat" w:hAnsi="GHEA Grapalat"/>
          <w:sz w:val="20"/>
          <w:lang w:val="af-ZA"/>
        </w:rPr>
        <w:t xml:space="preserve"> «</w:t>
      </w:r>
      <w:proofErr w:type="spellStart"/>
      <w:r w:rsidRPr="00AF710F">
        <w:rPr>
          <w:rFonts w:ascii="GHEA Grapalat" w:hAnsi="GHEA Grapalat" w:cs="Sylfaen"/>
          <w:sz w:val="20"/>
        </w:rPr>
        <w:t>Գնումների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մասին</w:t>
      </w:r>
      <w:proofErr w:type="spellEnd"/>
      <w:r w:rsidRPr="00AF710F">
        <w:rPr>
          <w:rFonts w:ascii="GHEA Grapalat" w:hAnsi="GHEA Grapalat"/>
          <w:sz w:val="20"/>
          <w:lang w:val="af-ZA"/>
        </w:rPr>
        <w:t xml:space="preserve">» </w:t>
      </w:r>
      <w:r w:rsidRPr="00AF710F">
        <w:rPr>
          <w:rFonts w:ascii="GHEA Grapalat" w:hAnsi="GHEA Grapalat" w:cs="Sylfaen"/>
          <w:sz w:val="20"/>
        </w:rPr>
        <w:t>ՀՀ</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օրենքի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այսուհետ</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Օրենք</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ՀՀ</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կառավարության</w:t>
      </w:r>
      <w:proofErr w:type="spellEnd"/>
      <w:r w:rsidRPr="00AF710F">
        <w:rPr>
          <w:rFonts w:ascii="GHEA Grapalat" w:hAnsi="GHEA Grapalat" w:cs="Times Armenian"/>
          <w:sz w:val="20"/>
          <w:lang w:val="af-ZA"/>
        </w:rPr>
        <w:t xml:space="preserve"> 2017</w:t>
      </w:r>
      <w:r w:rsidRPr="00AF710F">
        <w:rPr>
          <w:rFonts w:ascii="GHEA Grapalat" w:hAnsi="GHEA Grapalat" w:cs="Sylfaen"/>
          <w:sz w:val="20"/>
        </w:rPr>
        <w:t>թ</w:t>
      </w:r>
      <w:r w:rsidRPr="00AF710F">
        <w:rPr>
          <w:rFonts w:ascii="GHEA Grapalat" w:hAnsi="GHEA Grapalat" w:cs="Times Armenian"/>
          <w:sz w:val="20"/>
          <w:lang w:val="af-ZA"/>
        </w:rPr>
        <w:t>. մայիսի 4-ի N 526-</w:t>
      </w:r>
      <w:r w:rsidRPr="00AF710F">
        <w:rPr>
          <w:rFonts w:ascii="GHEA Grapalat" w:hAnsi="GHEA Grapalat" w:cs="Sylfaen"/>
          <w:sz w:val="20"/>
        </w:rPr>
        <w:t>Ն</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որոշմամբ</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հաստատված</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Գնումների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w:t>
      </w:r>
      <w:r w:rsidRPr="00AF710F">
        <w:rPr>
          <w:rFonts w:ascii="GHEA Grapalat" w:hAnsi="GHEA Grapalat" w:cs="Sylfaen"/>
          <w:sz w:val="20"/>
        </w:rPr>
        <w:t>ործընթացի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կազմակերպման</w:t>
      </w:r>
      <w:proofErr w:type="spellEnd"/>
      <w:r w:rsidRPr="00AF710F">
        <w:rPr>
          <w:rFonts w:ascii="GHEA Grapalat" w:hAnsi="GHEA Grapalat"/>
          <w:sz w:val="20"/>
          <w:lang w:val="af-ZA"/>
        </w:rPr>
        <w:t xml:space="preserve">» </w:t>
      </w:r>
      <w:proofErr w:type="spellStart"/>
      <w:r w:rsidRPr="00AF710F">
        <w:rPr>
          <w:rFonts w:ascii="GHEA Grapalat" w:hAnsi="GHEA Grapalat" w:cs="Sylfaen"/>
          <w:sz w:val="20"/>
        </w:rPr>
        <w:t>կար</w:t>
      </w:r>
      <w:r w:rsidRPr="00AF710F">
        <w:rPr>
          <w:rFonts w:ascii="GHEA Grapalat" w:hAnsi="GHEA Grapalat" w:cs="Times Armenian"/>
          <w:sz w:val="20"/>
        </w:rPr>
        <w:t>գ</w:t>
      </w:r>
      <w:r w:rsidRPr="00AF710F">
        <w:rPr>
          <w:rFonts w:ascii="GHEA Grapalat" w:hAnsi="GHEA Grapalat" w:cs="Sylfaen"/>
          <w:sz w:val="20"/>
        </w:rPr>
        <w:t>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այսուհետ</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Կար</w:t>
      </w:r>
      <w:r w:rsidRPr="00AF710F">
        <w:rPr>
          <w:rFonts w:ascii="GHEA Grapalat" w:hAnsi="GHEA Grapalat" w:cs="Times Armenian"/>
          <w:sz w:val="20"/>
        </w:rPr>
        <w:t>գ</w:t>
      </w:r>
      <w:proofErr w:type="spellEnd"/>
      <w:r w:rsidRPr="00AF710F">
        <w:rPr>
          <w:rFonts w:ascii="GHEA Grapalat" w:hAnsi="GHEA Grapalat" w:cs="Times Armenian"/>
          <w:sz w:val="20"/>
          <w:lang w:val="af-ZA"/>
        </w:rPr>
        <w:t xml:space="preserve">), </w:t>
      </w:r>
      <w:r w:rsidRPr="00AF710F">
        <w:rPr>
          <w:rFonts w:ascii="GHEA Grapalat" w:hAnsi="GHEA Grapalat" w:cs="Times Armenian"/>
          <w:sz w:val="20"/>
        </w:rPr>
        <w:t>ՀՀ</w:t>
      </w:r>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կառավարության</w:t>
      </w:r>
      <w:proofErr w:type="spellEnd"/>
      <w:r w:rsidRPr="00AF710F">
        <w:rPr>
          <w:rFonts w:ascii="GHEA Grapalat" w:hAnsi="GHEA Grapalat" w:cs="Times Armenian"/>
          <w:sz w:val="20"/>
          <w:lang w:val="af-ZA"/>
        </w:rPr>
        <w:t xml:space="preserve"> 2017 </w:t>
      </w:r>
      <w:proofErr w:type="spellStart"/>
      <w:r w:rsidRPr="00AF710F">
        <w:rPr>
          <w:rFonts w:ascii="GHEA Grapalat" w:hAnsi="GHEA Grapalat" w:cs="Times Armenian"/>
          <w:sz w:val="20"/>
        </w:rPr>
        <w:t>թվականի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ապրիլի</w:t>
      </w:r>
      <w:proofErr w:type="spellEnd"/>
      <w:r w:rsidRPr="00AF710F">
        <w:rPr>
          <w:rFonts w:ascii="GHEA Grapalat" w:hAnsi="GHEA Grapalat" w:cs="Times Armenian"/>
          <w:sz w:val="20"/>
          <w:lang w:val="af-ZA"/>
        </w:rPr>
        <w:t xml:space="preserve"> 6-</w:t>
      </w:r>
      <w:r w:rsidRPr="00AF710F">
        <w:rPr>
          <w:rFonts w:ascii="GHEA Grapalat" w:hAnsi="GHEA Grapalat" w:cs="Times Armenian"/>
          <w:sz w:val="20"/>
        </w:rPr>
        <w:t>ի</w:t>
      </w:r>
      <w:r w:rsidRPr="00AF710F">
        <w:rPr>
          <w:rFonts w:ascii="GHEA Grapalat" w:hAnsi="GHEA Grapalat" w:cs="Times Armenian"/>
          <w:sz w:val="20"/>
          <w:lang w:val="af-ZA"/>
        </w:rPr>
        <w:t xml:space="preserve"> N 386-</w:t>
      </w:r>
      <w:r w:rsidRPr="00AF710F">
        <w:rPr>
          <w:rFonts w:ascii="GHEA Grapalat" w:hAnsi="GHEA Grapalat" w:cs="Times Armenian"/>
          <w:sz w:val="20"/>
        </w:rPr>
        <w:t>Ն</w:t>
      </w:r>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որոշմամբ</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հաստատված</w:t>
      </w:r>
      <w:proofErr w:type="spellEnd"/>
      <w:r w:rsidRPr="00AF710F">
        <w:rPr>
          <w:rFonts w:ascii="GHEA Grapalat" w:hAnsi="GHEA Grapalat" w:cs="Times Armenian"/>
          <w:sz w:val="20"/>
          <w:lang w:val="af-ZA"/>
        </w:rPr>
        <w:t xml:space="preserve"> «Է</w:t>
      </w:r>
      <w:proofErr w:type="spellStart"/>
      <w:r w:rsidRPr="00AF710F">
        <w:rPr>
          <w:rFonts w:ascii="GHEA Grapalat" w:hAnsi="GHEA Grapalat" w:cs="Times Armenian"/>
          <w:sz w:val="20"/>
        </w:rPr>
        <w:t>լեկտրոնային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ձևով</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գնումների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կատարման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կարգի</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և</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այլ</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իրավական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ակտերի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պահանջներին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համապատասխան</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և</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նպատակ</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ունի</w:t>
      </w:r>
      <w:proofErr w:type="spellEnd"/>
      <w:r w:rsidRPr="00AF710F">
        <w:rPr>
          <w:rFonts w:ascii="GHEA Grapalat" w:hAnsi="GHEA Grapalat" w:cs="Times Armenian"/>
          <w:sz w:val="20"/>
          <w:lang w:val="af-ZA"/>
        </w:rPr>
        <w:t xml:space="preserve"> </w:t>
      </w:r>
      <w:r w:rsidRPr="00AF710F">
        <w:rPr>
          <w:rFonts w:ascii="GHEA Grapalat" w:hAnsi="GHEA Grapalat" w:cs="Times Armenian"/>
          <w:b/>
          <w:sz w:val="20"/>
          <w:szCs w:val="20"/>
          <w:lang w:val="af-ZA"/>
        </w:rPr>
        <w:t>«ՀԱՏՈՒԿ ԿԱՊ</w:t>
      </w:r>
      <w:r w:rsidRPr="00AF710F">
        <w:rPr>
          <w:rFonts w:ascii="GHEA Grapalat" w:hAnsi="GHEA Grapalat" w:cs="Sylfaen"/>
          <w:b/>
          <w:sz w:val="20"/>
          <w:szCs w:val="20"/>
          <w:lang w:val="af-ZA"/>
        </w:rPr>
        <w:t>» ՓԲԸ</w:t>
      </w:r>
      <w:r w:rsidRPr="00AF710F">
        <w:rPr>
          <w:rFonts w:ascii="GHEA Grapalat" w:hAnsi="GHEA Grapalat"/>
          <w:sz w:val="20"/>
          <w:lang w:val="hy-AM"/>
        </w:rPr>
        <w:t>-</w:t>
      </w:r>
      <w:r w:rsidRPr="00AF710F">
        <w:rPr>
          <w:rFonts w:ascii="GHEA Grapalat" w:hAnsi="GHEA Grapalat"/>
          <w:sz w:val="20"/>
        </w:rPr>
        <w:t>ի</w:t>
      </w:r>
      <w:r w:rsidRPr="00AF710F">
        <w:rPr>
          <w:rFonts w:ascii="GHEA Grapalat" w:hAnsi="GHEA Grapalat"/>
          <w:sz w:val="20"/>
          <w:lang w:val="af-ZA"/>
        </w:rPr>
        <w:t xml:space="preserve"> </w:t>
      </w:r>
      <w:r w:rsidRPr="00AF710F">
        <w:rPr>
          <w:rFonts w:ascii="GHEA Grapalat" w:hAnsi="GHEA Grapalat" w:cs="Times Armenian"/>
          <w:sz w:val="20"/>
          <w:lang w:val="af-ZA"/>
        </w:rPr>
        <w:t>(</w:t>
      </w:r>
      <w:proofErr w:type="spellStart"/>
      <w:r w:rsidRPr="00AF710F">
        <w:rPr>
          <w:rFonts w:ascii="GHEA Grapalat" w:hAnsi="GHEA Grapalat" w:cs="Sylfaen"/>
          <w:sz w:val="20"/>
        </w:rPr>
        <w:t>այսուհետ</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պատվիրատու</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կողմից</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հայտարարված</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ընթացակար</w:t>
      </w:r>
      <w:r w:rsidRPr="00AF710F">
        <w:rPr>
          <w:rFonts w:ascii="GHEA Grapalat" w:hAnsi="GHEA Grapalat" w:cs="Times Armenian"/>
          <w:sz w:val="20"/>
        </w:rPr>
        <w:t>գ</w:t>
      </w:r>
      <w:r w:rsidRPr="00AF710F">
        <w:rPr>
          <w:rFonts w:ascii="GHEA Grapalat" w:hAnsi="GHEA Grapalat" w:cs="Sylfaen"/>
          <w:sz w:val="20"/>
        </w:rPr>
        <w:t>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մասնակցելու</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մտադրություն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ունեցող</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անձանց</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այսուհետ</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մասնակից</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տեղեկացնելու</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ընթացակար</w:t>
      </w:r>
      <w:r w:rsidRPr="00AF710F">
        <w:rPr>
          <w:rFonts w:ascii="GHEA Grapalat" w:hAnsi="GHEA Grapalat" w:cs="Times Armenian"/>
          <w:sz w:val="20"/>
        </w:rPr>
        <w:t>գ</w:t>
      </w:r>
      <w:r w:rsidRPr="00AF710F">
        <w:rPr>
          <w:rFonts w:ascii="GHEA Grapalat" w:hAnsi="GHEA Grapalat" w:cs="Sylfaen"/>
          <w:sz w:val="20"/>
        </w:rPr>
        <w:t>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պայմանների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w:t>
      </w:r>
      <w:r w:rsidRPr="00AF710F">
        <w:rPr>
          <w:rFonts w:ascii="GHEA Grapalat" w:hAnsi="GHEA Grapalat" w:cs="Sylfaen"/>
          <w:sz w:val="20"/>
        </w:rPr>
        <w:t>նման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առարկայի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ընթացակար</w:t>
      </w:r>
      <w:r w:rsidRPr="00AF710F">
        <w:rPr>
          <w:rFonts w:ascii="GHEA Grapalat" w:hAnsi="GHEA Grapalat" w:cs="Times Armenian"/>
          <w:sz w:val="20"/>
        </w:rPr>
        <w:t>գ</w:t>
      </w:r>
      <w:r w:rsidRPr="00AF710F">
        <w:rPr>
          <w:rFonts w:ascii="GHEA Grapalat" w:hAnsi="GHEA Grapalat" w:cs="Sylfaen"/>
          <w:sz w:val="20"/>
        </w:rPr>
        <w:t>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անցկացման</w:t>
      </w:r>
      <w:proofErr w:type="spellEnd"/>
      <w:r w:rsidRPr="00AF710F">
        <w:rPr>
          <w:rFonts w:ascii="GHEA Grapalat" w:hAnsi="GHEA Grapalat" w:cs="Times Armenian"/>
          <w:sz w:val="20"/>
          <w:lang w:val="af-ZA"/>
        </w:rPr>
        <w:t xml:space="preserve">, ընտրված մասնակցին </w:t>
      </w:r>
      <w:proofErr w:type="spellStart"/>
      <w:r w:rsidRPr="00AF710F">
        <w:rPr>
          <w:rFonts w:ascii="GHEA Grapalat" w:hAnsi="GHEA Grapalat" w:cs="Sylfaen"/>
          <w:sz w:val="20"/>
        </w:rPr>
        <w:t>որոշելու</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և</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նրա</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հետ</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պայմանա</w:t>
      </w:r>
      <w:r w:rsidRPr="00AF710F">
        <w:rPr>
          <w:rFonts w:ascii="GHEA Grapalat" w:hAnsi="GHEA Grapalat" w:cs="Times Armenian"/>
          <w:sz w:val="20"/>
        </w:rPr>
        <w:t>գ</w:t>
      </w:r>
      <w:r w:rsidRPr="00AF710F">
        <w:rPr>
          <w:rFonts w:ascii="GHEA Grapalat" w:hAnsi="GHEA Grapalat" w:cs="Sylfaen"/>
          <w:sz w:val="20"/>
        </w:rPr>
        <w:t>իր</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կնքելու</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մասին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ինչպես</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նաև</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օժանդակելու</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ընթացակար</w:t>
      </w:r>
      <w:r w:rsidRPr="00AF710F">
        <w:rPr>
          <w:rFonts w:ascii="GHEA Grapalat" w:hAnsi="GHEA Grapalat" w:cs="Times Armenian"/>
          <w:sz w:val="20"/>
        </w:rPr>
        <w:t>գ</w:t>
      </w:r>
      <w:r w:rsidRPr="00AF710F">
        <w:rPr>
          <w:rFonts w:ascii="GHEA Grapalat" w:hAnsi="GHEA Grapalat" w:cs="Sylfaen"/>
          <w:sz w:val="20"/>
        </w:rPr>
        <w:t>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հայտը</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պատրաստելիս</w:t>
      </w:r>
      <w:proofErr w:type="spellEnd"/>
      <w:r w:rsidRPr="00AF710F">
        <w:rPr>
          <w:rFonts w:ascii="GHEA Grapalat" w:hAnsi="GHEA Grapalat" w:cs="Times Armenian"/>
          <w:sz w:val="20"/>
          <w:lang w:val="af-ZA"/>
        </w:rPr>
        <w:t>։</w:t>
      </w:r>
    </w:p>
    <w:p w14:paraId="639EA1B2" w14:textId="77777777" w:rsidR="00357008" w:rsidRPr="00AF710F" w:rsidRDefault="00357008" w:rsidP="00357008">
      <w:pPr>
        <w:ind w:firstLine="567"/>
        <w:jc w:val="both"/>
        <w:rPr>
          <w:rFonts w:ascii="GHEA Grapalat" w:hAnsi="GHEA Grapalat"/>
          <w:sz w:val="20"/>
          <w:lang w:val="af-ZA"/>
        </w:rPr>
      </w:pPr>
      <w:proofErr w:type="spellStart"/>
      <w:r w:rsidRPr="00AF710F">
        <w:rPr>
          <w:rFonts w:ascii="GHEA Grapalat" w:hAnsi="GHEA Grapalat" w:cs="Sylfaen"/>
          <w:sz w:val="20"/>
        </w:rPr>
        <w:t>Հայտեր</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կարող</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են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ներկայացնել</w:t>
      </w:r>
      <w:proofErr w:type="spellEnd"/>
      <w:r w:rsidRPr="00AF710F">
        <w:rPr>
          <w:rFonts w:ascii="GHEA Grapalat" w:hAnsi="GHEA Grapalat" w:cs="Times Armenian"/>
          <w:sz w:val="20"/>
          <w:lang w:val="af-ZA"/>
        </w:rPr>
        <w:t xml:space="preserve"> համակարգում </w:t>
      </w:r>
      <w:proofErr w:type="spellStart"/>
      <w:r w:rsidRPr="00AF710F">
        <w:rPr>
          <w:rFonts w:ascii="GHEA Grapalat" w:hAnsi="GHEA Grapalat" w:cs="Sylfaen"/>
          <w:sz w:val="20"/>
        </w:rPr>
        <w:t>գրանցված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բոլոր</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անձիք</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անկախ</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նրանց</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օտարերկրյա</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ֆիզիկական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անձ</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կազմակերպություն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քաղաքացիություն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չունեցող</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անձ</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լինելու</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հան</w:t>
      </w:r>
      <w:r w:rsidRPr="00AF710F">
        <w:rPr>
          <w:rFonts w:ascii="GHEA Grapalat" w:hAnsi="GHEA Grapalat" w:cs="Times Armenian"/>
          <w:sz w:val="20"/>
        </w:rPr>
        <w:t>գ</w:t>
      </w:r>
      <w:r w:rsidRPr="00AF710F">
        <w:rPr>
          <w:rFonts w:ascii="GHEA Grapalat" w:hAnsi="GHEA Grapalat" w:cs="Sylfaen"/>
          <w:sz w:val="20"/>
        </w:rPr>
        <w:t>ամանքից</w:t>
      </w:r>
      <w:proofErr w:type="spellEnd"/>
      <w:r w:rsidRPr="00AF710F">
        <w:rPr>
          <w:rFonts w:ascii="GHEA Grapalat" w:hAnsi="GHEA Grapalat" w:cs="Times Armenian"/>
          <w:sz w:val="20"/>
          <w:lang w:val="af-ZA"/>
        </w:rPr>
        <w:t>։</w:t>
      </w:r>
    </w:p>
    <w:p w14:paraId="57AE0740"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lang w:val="ru-RU"/>
        </w:rPr>
        <w:t>Համակարգում</w:t>
      </w:r>
      <w:r w:rsidRPr="00AF710F">
        <w:rPr>
          <w:rFonts w:ascii="GHEA Grapalat" w:hAnsi="GHEA Grapalat" w:cs="Sylfaen"/>
          <w:szCs w:val="24"/>
        </w:rPr>
        <w:t xml:space="preserve"> </w:t>
      </w:r>
      <w:r w:rsidRPr="00AF710F">
        <w:rPr>
          <w:rFonts w:ascii="GHEA Grapalat" w:hAnsi="GHEA Grapalat" w:cs="Sylfaen"/>
          <w:szCs w:val="24"/>
          <w:lang w:val="ru-RU"/>
        </w:rPr>
        <w:t>որպես</w:t>
      </w:r>
      <w:r w:rsidRPr="00AF710F">
        <w:rPr>
          <w:rFonts w:ascii="GHEA Grapalat" w:hAnsi="GHEA Grapalat" w:cs="Sylfaen"/>
          <w:szCs w:val="24"/>
        </w:rPr>
        <w:t xml:space="preserve"> </w:t>
      </w:r>
      <w:r w:rsidRPr="00AF710F">
        <w:rPr>
          <w:rFonts w:ascii="GHEA Grapalat" w:hAnsi="GHEA Grapalat" w:cs="Sylfaen"/>
          <w:szCs w:val="24"/>
          <w:lang w:val="en-US"/>
        </w:rPr>
        <w:t>մ</w:t>
      </w:r>
      <w:r w:rsidRPr="00AF710F">
        <w:rPr>
          <w:rFonts w:ascii="GHEA Grapalat" w:hAnsi="GHEA Grapalat" w:cs="Sylfaen"/>
          <w:szCs w:val="24"/>
          <w:lang w:val="ru-RU"/>
        </w:rPr>
        <w:t>ասնակից</w:t>
      </w:r>
      <w:r w:rsidRPr="00AF710F">
        <w:rPr>
          <w:rFonts w:ascii="GHEA Grapalat" w:hAnsi="GHEA Grapalat" w:cs="Sylfaen"/>
          <w:szCs w:val="24"/>
        </w:rPr>
        <w:t xml:space="preserve"> </w:t>
      </w:r>
      <w:r w:rsidRPr="00AF710F">
        <w:rPr>
          <w:rFonts w:ascii="GHEA Grapalat" w:hAnsi="GHEA Grapalat" w:cs="Sylfaen"/>
          <w:szCs w:val="24"/>
          <w:lang w:val="ru-RU"/>
        </w:rPr>
        <w:t>գրանցվելու</w:t>
      </w:r>
      <w:r w:rsidRPr="00AF710F">
        <w:rPr>
          <w:rFonts w:ascii="GHEA Grapalat" w:hAnsi="GHEA Grapalat" w:cs="Sylfaen"/>
          <w:szCs w:val="24"/>
        </w:rPr>
        <w:t xml:space="preserve"> </w:t>
      </w:r>
      <w:r w:rsidRPr="00AF710F">
        <w:rPr>
          <w:rFonts w:ascii="GHEA Grapalat" w:hAnsi="GHEA Grapalat" w:cs="Sylfaen"/>
          <w:szCs w:val="24"/>
          <w:lang w:val="ru-RU"/>
        </w:rPr>
        <w:t>նպատակով</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անձը</w:t>
      </w:r>
      <w:proofErr w:type="spellEnd"/>
      <w:r w:rsidRPr="00AF710F">
        <w:rPr>
          <w:rFonts w:ascii="GHEA Grapalat" w:hAnsi="GHEA Grapalat" w:cs="Sylfaen"/>
          <w:szCs w:val="24"/>
        </w:rPr>
        <w:t xml:space="preserve"> </w:t>
      </w:r>
      <w:r w:rsidRPr="00AF710F">
        <w:rPr>
          <w:rFonts w:ascii="GHEA Grapalat" w:hAnsi="GHEA Grapalat" w:cs="Sylfaen"/>
          <w:szCs w:val="24"/>
          <w:lang w:val="ru-RU"/>
        </w:rPr>
        <w:t>մուտք</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գործում</w:t>
      </w:r>
      <w:r w:rsidRPr="00AF710F">
        <w:rPr>
          <w:rFonts w:ascii="GHEA Grapalat" w:hAnsi="GHEA Grapalat" w:cs="Sylfaen"/>
          <w:szCs w:val="24"/>
        </w:rPr>
        <w:t xml:space="preserve"> www.armeps.am </w:t>
      </w:r>
      <w:proofErr w:type="spellStart"/>
      <w:r w:rsidRPr="00AF710F">
        <w:rPr>
          <w:rFonts w:ascii="GHEA Grapalat" w:hAnsi="GHEA Grapalat" w:cs="Sylfaen"/>
          <w:szCs w:val="24"/>
          <w:lang w:val="en-US"/>
        </w:rPr>
        <w:t>հասցեով</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գործող</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ինտերնետային</w:t>
      </w:r>
      <w:proofErr w:type="spellEnd"/>
      <w:r w:rsidRPr="00AF710F">
        <w:rPr>
          <w:rFonts w:ascii="GHEA Grapalat" w:hAnsi="GHEA Grapalat" w:cs="Sylfaen"/>
          <w:szCs w:val="24"/>
        </w:rPr>
        <w:t xml:space="preserve"> </w:t>
      </w:r>
      <w:r w:rsidRPr="00AF710F">
        <w:rPr>
          <w:rFonts w:ascii="GHEA Grapalat" w:hAnsi="GHEA Grapalat" w:cs="Sylfaen"/>
          <w:szCs w:val="24"/>
          <w:lang w:val="ru-RU"/>
        </w:rPr>
        <w:t>կայք</w:t>
      </w:r>
      <w:r w:rsidRPr="00AF710F">
        <w:rPr>
          <w:rFonts w:ascii="GHEA Grapalat" w:hAnsi="GHEA Grapalat" w:cs="Sylfaen"/>
          <w:szCs w:val="24"/>
        </w:rPr>
        <w:t xml:space="preserve"> </w:t>
      </w:r>
      <w:r w:rsidRPr="00AF710F">
        <w:rPr>
          <w:rFonts w:ascii="GHEA Grapalat" w:hAnsi="GHEA Grapalat" w:cs="Sylfaen"/>
          <w:szCs w:val="24"/>
          <w:lang w:val="ru-RU"/>
        </w:rPr>
        <w:t>և</w:t>
      </w:r>
      <w:r w:rsidRPr="00AF710F">
        <w:rPr>
          <w:rFonts w:ascii="GHEA Grapalat" w:hAnsi="GHEA Grapalat" w:cs="Sylfaen"/>
          <w:szCs w:val="24"/>
        </w:rPr>
        <w:t xml:space="preserve"> </w:t>
      </w:r>
      <w:r w:rsidRPr="00AF710F">
        <w:rPr>
          <w:rFonts w:ascii="GHEA Grapalat" w:hAnsi="GHEA Grapalat" w:cs="Sylfaen"/>
          <w:szCs w:val="24"/>
          <w:lang w:val="ru-RU"/>
        </w:rPr>
        <w:t>լրացնում</w:t>
      </w:r>
      <w:r w:rsidRPr="00AF710F">
        <w:rPr>
          <w:rFonts w:ascii="GHEA Grapalat" w:hAnsi="GHEA Grapalat" w:cs="Sylfaen"/>
          <w:szCs w:val="24"/>
        </w:rPr>
        <w:t xml:space="preserve"> </w:t>
      </w:r>
      <w:r w:rsidRPr="00AF710F">
        <w:rPr>
          <w:rFonts w:ascii="GHEA Grapalat" w:hAnsi="GHEA Grapalat" w:cs="Sylfaen"/>
          <w:szCs w:val="24"/>
          <w:lang w:val="ru-RU"/>
        </w:rPr>
        <w:t>համապատասխան</w:t>
      </w:r>
      <w:r w:rsidRPr="00AF710F">
        <w:rPr>
          <w:rFonts w:ascii="GHEA Grapalat" w:hAnsi="GHEA Grapalat" w:cs="Sylfaen"/>
          <w:szCs w:val="24"/>
        </w:rPr>
        <w:t xml:space="preserve"> </w:t>
      </w:r>
      <w:r w:rsidRPr="00AF710F">
        <w:rPr>
          <w:rFonts w:ascii="GHEA Grapalat" w:hAnsi="GHEA Grapalat" w:cs="Sylfaen"/>
          <w:szCs w:val="24"/>
          <w:lang w:val="ru-RU"/>
        </w:rPr>
        <w:t>պահանջվող</w:t>
      </w:r>
      <w:r w:rsidRPr="00AF710F">
        <w:rPr>
          <w:rFonts w:ascii="GHEA Grapalat" w:hAnsi="GHEA Grapalat" w:cs="Sylfaen"/>
          <w:szCs w:val="24"/>
        </w:rPr>
        <w:t xml:space="preserve"> </w:t>
      </w:r>
      <w:r w:rsidRPr="00AF710F">
        <w:rPr>
          <w:rFonts w:ascii="GHEA Grapalat" w:hAnsi="GHEA Grapalat" w:cs="Sylfaen"/>
          <w:szCs w:val="24"/>
          <w:lang w:val="ru-RU"/>
        </w:rPr>
        <w:t>տեղեկատվությունը</w:t>
      </w:r>
      <w:r w:rsidRPr="00AF710F">
        <w:rPr>
          <w:rFonts w:ascii="GHEA Grapalat" w:hAnsi="GHEA Grapalat" w:cs="Sylfaen"/>
          <w:szCs w:val="24"/>
        </w:rPr>
        <w:t xml:space="preserve">, </w:t>
      </w:r>
      <w:r w:rsidRPr="00AF710F">
        <w:rPr>
          <w:rFonts w:ascii="GHEA Grapalat" w:hAnsi="GHEA Grapalat" w:cs="Sylfaen"/>
          <w:szCs w:val="24"/>
          <w:lang w:val="ru-RU"/>
        </w:rPr>
        <w:t>որից</w:t>
      </w:r>
      <w:r w:rsidRPr="00AF710F">
        <w:rPr>
          <w:rFonts w:ascii="GHEA Grapalat" w:hAnsi="GHEA Grapalat" w:cs="Sylfaen"/>
          <w:szCs w:val="24"/>
        </w:rPr>
        <w:t xml:space="preserve"> </w:t>
      </w:r>
      <w:r w:rsidRPr="00AF710F">
        <w:rPr>
          <w:rFonts w:ascii="GHEA Grapalat" w:hAnsi="GHEA Grapalat" w:cs="Sylfaen"/>
          <w:szCs w:val="24"/>
          <w:lang w:val="ru-RU"/>
        </w:rPr>
        <w:t>հետո</w:t>
      </w:r>
      <w:r w:rsidRPr="00AF710F">
        <w:rPr>
          <w:rFonts w:ascii="GHEA Grapalat" w:hAnsi="GHEA Grapalat" w:cs="Sylfaen"/>
          <w:szCs w:val="24"/>
        </w:rPr>
        <w:t xml:space="preserve"> </w:t>
      </w:r>
      <w:r w:rsidRPr="00AF710F">
        <w:rPr>
          <w:rFonts w:ascii="GHEA Grapalat" w:hAnsi="GHEA Grapalat" w:cs="Sylfaen"/>
          <w:szCs w:val="24"/>
          <w:lang w:val="ru-RU"/>
        </w:rPr>
        <w:t>գրանցումը</w:t>
      </w:r>
      <w:r w:rsidRPr="00AF710F">
        <w:rPr>
          <w:rFonts w:ascii="GHEA Grapalat" w:hAnsi="GHEA Grapalat" w:cs="Sylfaen"/>
          <w:szCs w:val="24"/>
        </w:rPr>
        <w:t xml:space="preserve"> </w:t>
      </w:r>
      <w:r w:rsidRPr="00AF710F">
        <w:rPr>
          <w:rFonts w:ascii="GHEA Grapalat" w:hAnsi="GHEA Grapalat" w:cs="Sylfaen"/>
          <w:szCs w:val="24"/>
          <w:lang w:val="ru-RU"/>
        </w:rPr>
        <w:t>հաստատելու</w:t>
      </w:r>
      <w:r w:rsidRPr="00AF710F">
        <w:rPr>
          <w:rFonts w:ascii="GHEA Grapalat" w:hAnsi="GHEA Grapalat" w:cs="Sylfaen"/>
          <w:szCs w:val="24"/>
        </w:rPr>
        <w:t xml:space="preserve"> </w:t>
      </w:r>
      <w:r w:rsidRPr="00AF710F">
        <w:rPr>
          <w:rFonts w:ascii="GHEA Grapalat" w:hAnsi="GHEA Grapalat" w:cs="Sylfaen"/>
          <w:szCs w:val="24"/>
          <w:lang w:val="ru-RU"/>
        </w:rPr>
        <w:t>նպատակով</w:t>
      </w:r>
      <w:r w:rsidRPr="00AF710F">
        <w:rPr>
          <w:rFonts w:ascii="GHEA Grapalat" w:hAnsi="GHEA Grapalat" w:cs="Sylfaen"/>
          <w:szCs w:val="24"/>
        </w:rPr>
        <w:t xml:space="preserve"> </w:t>
      </w:r>
      <w:r w:rsidRPr="00AF710F">
        <w:rPr>
          <w:rFonts w:ascii="GHEA Grapalat" w:hAnsi="GHEA Grapalat" w:cs="Sylfaen"/>
          <w:szCs w:val="24"/>
          <w:lang w:val="ru-RU"/>
        </w:rPr>
        <w:t>էլեկտրոնային</w:t>
      </w:r>
      <w:r w:rsidRPr="00AF710F">
        <w:rPr>
          <w:rFonts w:ascii="GHEA Grapalat" w:hAnsi="GHEA Grapalat" w:cs="Sylfaen"/>
          <w:szCs w:val="24"/>
        </w:rPr>
        <w:t xml:space="preserve"> </w:t>
      </w:r>
      <w:r w:rsidRPr="00AF710F">
        <w:rPr>
          <w:rFonts w:ascii="GHEA Grapalat" w:hAnsi="GHEA Grapalat" w:cs="Sylfaen"/>
          <w:szCs w:val="24"/>
          <w:lang w:val="ru-RU"/>
        </w:rPr>
        <w:t>փոստի</w:t>
      </w:r>
      <w:r w:rsidRPr="00AF710F">
        <w:rPr>
          <w:rFonts w:ascii="GHEA Grapalat" w:hAnsi="GHEA Grapalat" w:cs="Sylfaen"/>
          <w:szCs w:val="24"/>
        </w:rPr>
        <w:t xml:space="preserve"> </w:t>
      </w:r>
      <w:r w:rsidRPr="00AF710F">
        <w:rPr>
          <w:rFonts w:ascii="GHEA Grapalat" w:hAnsi="GHEA Grapalat" w:cs="Sylfaen"/>
          <w:szCs w:val="24"/>
          <w:lang w:val="ru-RU"/>
        </w:rPr>
        <w:t>միջոցով</w:t>
      </w:r>
      <w:r w:rsidRPr="00AF710F">
        <w:rPr>
          <w:rFonts w:ascii="GHEA Grapalat" w:hAnsi="GHEA Grapalat" w:cs="Sylfaen"/>
          <w:szCs w:val="24"/>
        </w:rPr>
        <w:t xml:space="preserve"> </w:t>
      </w:r>
      <w:r w:rsidRPr="00AF710F">
        <w:rPr>
          <w:rFonts w:ascii="GHEA Grapalat" w:hAnsi="GHEA Grapalat" w:cs="Sylfaen"/>
          <w:szCs w:val="24"/>
          <w:lang w:val="ru-RU"/>
        </w:rPr>
        <w:t>ստացված</w:t>
      </w:r>
      <w:r w:rsidRPr="00AF710F">
        <w:rPr>
          <w:rFonts w:ascii="GHEA Grapalat" w:hAnsi="GHEA Grapalat" w:cs="Sylfaen"/>
          <w:szCs w:val="24"/>
        </w:rPr>
        <w:t xml:space="preserve"> </w:t>
      </w:r>
      <w:r w:rsidRPr="00AF710F">
        <w:rPr>
          <w:rFonts w:ascii="GHEA Grapalat" w:hAnsi="GHEA Grapalat" w:cs="Sylfaen"/>
          <w:szCs w:val="24"/>
          <w:lang w:val="ru-RU"/>
        </w:rPr>
        <w:t>թվի</w:t>
      </w:r>
      <w:r w:rsidRPr="00AF710F">
        <w:rPr>
          <w:rFonts w:ascii="GHEA Grapalat" w:hAnsi="GHEA Grapalat" w:cs="Sylfaen"/>
          <w:szCs w:val="24"/>
        </w:rPr>
        <w:t xml:space="preserve"> </w:t>
      </w:r>
      <w:r w:rsidRPr="00AF710F">
        <w:rPr>
          <w:rFonts w:ascii="GHEA Grapalat" w:hAnsi="GHEA Grapalat" w:cs="Sylfaen"/>
          <w:szCs w:val="24"/>
          <w:lang w:val="ru-RU"/>
        </w:rPr>
        <w:t>և</w:t>
      </w:r>
      <w:r w:rsidRPr="00AF710F">
        <w:rPr>
          <w:rFonts w:ascii="GHEA Grapalat" w:hAnsi="GHEA Grapalat" w:cs="Sylfaen"/>
          <w:szCs w:val="24"/>
        </w:rPr>
        <w:t xml:space="preserve"> (</w:t>
      </w:r>
      <w:r w:rsidRPr="00AF710F">
        <w:rPr>
          <w:rFonts w:ascii="GHEA Grapalat" w:hAnsi="GHEA Grapalat" w:cs="Sylfaen"/>
          <w:szCs w:val="24"/>
          <w:lang w:val="ru-RU"/>
        </w:rPr>
        <w:t>կամ</w:t>
      </w:r>
      <w:r w:rsidRPr="00AF710F">
        <w:rPr>
          <w:rFonts w:ascii="GHEA Grapalat" w:hAnsi="GHEA Grapalat" w:cs="Sylfaen"/>
          <w:szCs w:val="24"/>
        </w:rPr>
        <w:t xml:space="preserve">) </w:t>
      </w:r>
      <w:r w:rsidRPr="00AF710F">
        <w:rPr>
          <w:rFonts w:ascii="GHEA Grapalat" w:hAnsi="GHEA Grapalat" w:cs="Sylfaen"/>
          <w:szCs w:val="24"/>
          <w:lang w:val="ru-RU"/>
        </w:rPr>
        <w:t>տառերի</w:t>
      </w:r>
      <w:r w:rsidRPr="00AF710F">
        <w:rPr>
          <w:rFonts w:ascii="GHEA Grapalat" w:hAnsi="GHEA Grapalat" w:cs="Sylfaen"/>
          <w:szCs w:val="24"/>
        </w:rPr>
        <w:t xml:space="preserve"> </w:t>
      </w:r>
      <w:r w:rsidRPr="00AF710F">
        <w:rPr>
          <w:rFonts w:ascii="GHEA Grapalat" w:hAnsi="GHEA Grapalat" w:cs="Sylfaen"/>
          <w:szCs w:val="24"/>
          <w:lang w:val="ru-RU"/>
        </w:rPr>
        <w:t>կոմբինացիան</w:t>
      </w:r>
      <w:r w:rsidRPr="00AF710F">
        <w:rPr>
          <w:rFonts w:ascii="GHEA Grapalat" w:hAnsi="GHEA Grapalat" w:cs="Sylfaen"/>
          <w:szCs w:val="24"/>
        </w:rPr>
        <w:t xml:space="preserve"> </w:t>
      </w:r>
      <w:r w:rsidRPr="00AF710F">
        <w:rPr>
          <w:rFonts w:ascii="GHEA Grapalat" w:hAnsi="GHEA Grapalat" w:cs="Sylfaen"/>
          <w:szCs w:val="24"/>
          <w:lang w:val="ru-RU"/>
        </w:rPr>
        <w:t>մուտքագրում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en-US"/>
        </w:rPr>
        <w:t>հ</w:t>
      </w:r>
      <w:r w:rsidRPr="00AF710F">
        <w:rPr>
          <w:rFonts w:ascii="GHEA Grapalat" w:hAnsi="GHEA Grapalat" w:cs="Sylfaen"/>
          <w:szCs w:val="24"/>
          <w:lang w:val="ru-RU"/>
        </w:rPr>
        <w:t>ամակարգ</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Նշված</w:t>
      </w:r>
      <w:proofErr w:type="spellEnd"/>
      <w:r w:rsidRPr="00AF710F">
        <w:rPr>
          <w:rFonts w:ascii="GHEA Grapalat" w:hAnsi="GHEA Grapalat" w:cs="Sylfaen"/>
          <w:szCs w:val="24"/>
        </w:rPr>
        <w:t xml:space="preserve"> </w:t>
      </w:r>
      <w:r w:rsidRPr="00AF710F">
        <w:rPr>
          <w:rFonts w:ascii="GHEA Grapalat" w:hAnsi="GHEA Grapalat" w:cs="Sylfaen"/>
          <w:szCs w:val="24"/>
          <w:lang w:val="en-US"/>
        </w:rPr>
        <w:t>տ</w:t>
      </w:r>
      <w:r w:rsidRPr="00AF710F">
        <w:rPr>
          <w:rFonts w:ascii="GHEA Grapalat" w:hAnsi="GHEA Grapalat" w:cs="Sylfaen"/>
          <w:szCs w:val="24"/>
          <w:lang w:val="ru-RU"/>
        </w:rPr>
        <w:t>եղեկատվությունը</w:t>
      </w:r>
      <w:r w:rsidRPr="00AF710F">
        <w:rPr>
          <w:rFonts w:ascii="GHEA Grapalat" w:hAnsi="GHEA Grapalat" w:cs="Sylfaen"/>
          <w:szCs w:val="24"/>
        </w:rPr>
        <w:t xml:space="preserve"> </w:t>
      </w:r>
      <w:r w:rsidRPr="00AF710F">
        <w:rPr>
          <w:rFonts w:ascii="GHEA Grapalat" w:hAnsi="GHEA Grapalat" w:cs="Sylfaen"/>
          <w:szCs w:val="24"/>
          <w:lang w:val="ru-RU"/>
        </w:rPr>
        <w:t>ճիշտ</w:t>
      </w:r>
      <w:r w:rsidRPr="00AF710F">
        <w:rPr>
          <w:rFonts w:ascii="GHEA Grapalat" w:hAnsi="GHEA Grapalat" w:cs="Sylfaen"/>
          <w:szCs w:val="24"/>
        </w:rPr>
        <w:t xml:space="preserve"> </w:t>
      </w:r>
      <w:r w:rsidRPr="00AF710F">
        <w:rPr>
          <w:rFonts w:ascii="GHEA Grapalat" w:hAnsi="GHEA Grapalat" w:cs="Sylfaen"/>
          <w:szCs w:val="24"/>
          <w:lang w:val="ru-RU"/>
        </w:rPr>
        <w:t>մուտքա</w:t>
      </w:r>
      <w:r w:rsidRPr="00AF710F">
        <w:rPr>
          <w:rFonts w:ascii="GHEA Grapalat" w:hAnsi="GHEA Grapalat" w:cs="Sylfaen"/>
          <w:szCs w:val="24"/>
        </w:rPr>
        <w:softHyphen/>
      </w:r>
      <w:r w:rsidRPr="00AF710F">
        <w:rPr>
          <w:rFonts w:ascii="GHEA Grapalat" w:hAnsi="GHEA Grapalat" w:cs="Sylfaen"/>
          <w:szCs w:val="24"/>
          <w:lang w:val="ru-RU"/>
        </w:rPr>
        <w:t>գրե</w:t>
      </w:r>
      <w:r w:rsidRPr="00AF710F">
        <w:rPr>
          <w:rFonts w:ascii="GHEA Grapalat" w:hAnsi="GHEA Grapalat" w:cs="Sylfaen"/>
          <w:szCs w:val="24"/>
        </w:rPr>
        <w:softHyphen/>
      </w:r>
      <w:r w:rsidRPr="00AF710F">
        <w:rPr>
          <w:rFonts w:ascii="GHEA Grapalat" w:hAnsi="GHEA Grapalat" w:cs="Sylfaen"/>
          <w:szCs w:val="24"/>
          <w:lang w:val="ru-RU"/>
        </w:rPr>
        <w:t>լու</w:t>
      </w:r>
      <w:r w:rsidRPr="00AF710F">
        <w:rPr>
          <w:rFonts w:ascii="GHEA Grapalat" w:hAnsi="GHEA Grapalat" w:cs="Sylfaen"/>
          <w:szCs w:val="24"/>
        </w:rPr>
        <w:softHyphen/>
      </w:r>
      <w:r w:rsidRPr="00AF710F">
        <w:rPr>
          <w:rFonts w:ascii="GHEA Grapalat" w:hAnsi="GHEA Grapalat" w:cs="Sylfaen"/>
          <w:szCs w:val="24"/>
          <w:lang w:val="ru-RU"/>
        </w:rPr>
        <w:t>ց</w:t>
      </w:r>
      <w:r w:rsidRPr="00AF710F">
        <w:rPr>
          <w:rFonts w:ascii="GHEA Grapalat" w:hAnsi="GHEA Grapalat" w:cs="Sylfaen"/>
          <w:szCs w:val="24"/>
        </w:rPr>
        <w:t xml:space="preserve"> </w:t>
      </w:r>
      <w:r w:rsidRPr="00AF710F">
        <w:rPr>
          <w:rFonts w:ascii="GHEA Grapalat" w:hAnsi="GHEA Grapalat" w:cs="Sylfaen"/>
          <w:szCs w:val="24"/>
          <w:lang w:val="ru-RU"/>
        </w:rPr>
        <w:t>հետո</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անձը</w:t>
      </w:r>
      <w:proofErr w:type="spellEnd"/>
      <w:r w:rsidRPr="00AF710F">
        <w:rPr>
          <w:rFonts w:ascii="GHEA Grapalat" w:hAnsi="GHEA Grapalat" w:cs="Sylfaen"/>
          <w:szCs w:val="24"/>
        </w:rPr>
        <w:t xml:space="preserve"> </w:t>
      </w:r>
      <w:r w:rsidRPr="00AF710F">
        <w:rPr>
          <w:rFonts w:ascii="GHEA Grapalat" w:hAnsi="GHEA Grapalat" w:cs="Sylfaen"/>
          <w:szCs w:val="24"/>
          <w:lang w:val="ru-RU"/>
        </w:rPr>
        <w:t>համարվում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en-US"/>
        </w:rPr>
        <w:t>հ</w:t>
      </w:r>
      <w:r w:rsidRPr="00AF710F">
        <w:rPr>
          <w:rFonts w:ascii="GHEA Grapalat" w:hAnsi="GHEA Grapalat" w:cs="Sylfaen"/>
          <w:szCs w:val="24"/>
          <w:lang w:val="ru-RU"/>
        </w:rPr>
        <w:t>ամակարգում</w:t>
      </w:r>
      <w:r w:rsidRPr="00AF710F">
        <w:rPr>
          <w:rFonts w:ascii="GHEA Grapalat" w:hAnsi="GHEA Grapalat" w:cs="Sylfaen"/>
          <w:szCs w:val="24"/>
        </w:rPr>
        <w:t xml:space="preserve"> </w:t>
      </w:r>
      <w:r w:rsidRPr="00AF710F">
        <w:rPr>
          <w:rFonts w:ascii="GHEA Grapalat" w:hAnsi="GHEA Grapalat" w:cs="Sylfaen"/>
          <w:szCs w:val="24"/>
          <w:lang w:val="ru-RU"/>
        </w:rPr>
        <w:t>գրանցված</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մասնակից</w:t>
      </w:r>
      <w:proofErr w:type="spellEnd"/>
      <w:r w:rsidRPr="00AF710F">
        <w:rPr>
          <w:rFonts w:ascii="GHEA Grapalat" w:hAnsi="GHEA Grapalat" w:cs="Sylfaen"/>
          <w:szCs w:val="24"/>
        </w:rPr>
        <w:t xml:space="preserve">, </w:t>
      </w:r>
      <w:r w:rsidRPr="00AF710F">
        <w:rPr>
          <w:rFonts w:ascii="GHEA Grapalat" w:hAnsi="GHEA Grapalat" w:cs="Sylfaen"/>
          <w:szCs w:val="24"/>
          <w:lang w:val="ru-RU"/>
        </w:rPr>
        <w:t>ինչի</w:t>
      </w:r>
      <w:r w:rsidRPr="00AF710F">
        <w:rPr>
          <w:rFonts w:ascii="GHEA Grapalat" w:hAnsi="GHEA Grapalat" w:cs="Sylfaen"/>
          <w:szCs w:val="24"/>
        </w:rPr>
        <w:t xml:space="preserve"> </w:t>
      </w:r>
      <w:r w:rsidRPr="00AF710F">
        <w:rPr>
          <w:rFonts w:ascii="GHEA Grapalat" w:hAnsi="GHEA Grapalat" w:cs="Sylfaen"/>
          <w:szCs w:val="24"/>
          <w:lang w:val="ru-RU"/>
        </w:rPr>
        <w:t>մասին</w:t>
      </w:r>
      <w:r w:rsidRPr="00AF710F">
        <w:rPr>
          <w:rFonts w:ascii="GHEA Grapalat" w:hAnsi="GHEA Grapalat" w:cs="Sylfaen"/>
          <w:szCs w:val="24"/>
        </w:rPr>
        <w:t xml:space="preserve"> </w:t>
      </w:r>
      <w:r w:rsidRPr="00AF710F">
        <w:rPr>
          <w:rFonts w:ascii="GHEA Grapalat" w:hAnsi="GHEA Grapalat" w:cs="Sylfaen"/>
          <w:szCs w:val="24"/>
          <w:lang w:val="ru-RU"/>
        </w:rPr>
        <w:t>ավտոմատ</w:t>
      </w:r>
      <w:r w:rsidRPr="00AF710F">
        <w:rPr>
          <w:rFonts w:ascii="GHEA Grapalat" w:hAnsi="GHEA Grapalat" w:cs="Sylfaen"/>
          <w:szCs w:val="24"/>
        </w:rPr>
        <w:t xml:space="preserve"> </w:t>
      </w:r>
      <w:r w:rsidRPr="00AF710F">
        <w:rPr>
          <w:rFonts w:ascii="GHEA Grapalat" w:hAnsi="GHEA Grapalat" w:cs="Sylfaen"/>
          <w:szCs w:val="24"/>
          <w:lang w:val="ru-RU"/>
        </w:rPr>
        <w:t>եղանակով</w:t>
      </w:r>
      <w:r w:rsidRPr="00AF710F">
        <w:rPr>
          <w:rFonts w:ascii="GHEA Grapalat" w:hAnsi="GHEA Grapalat" w:cs="Sylfaen"/>
          <w:szCs w:val="24"/>
        </w:rPr>
        <w:t xml:space="preserve"> </w:t>
      </w:r>
      <w:r w:rsidRPr="00AF710F">
        <w:rPr>
          <w:rFonts w:ascii="GHEA Grapalat" w:hAnsi="GHEA Grapalat" w:cs="Sylfaen"/>
          <w:szCs w:val="24"/>
          <w:lang w:val="ru-RU"/>
        </w:rPr>
        <w:t>ստանում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ծանուցում</w:t>
      </w:r>
      <w:r w:rsidRPr="00AF710F">
        <w:rPr>
          <w:rFonts w:ascii="GHEA Grapalat" w:hAnsi="GHEA Grapalat" w:cs="Sylfaen"/>
          <w:szCs w:val="24"/>
        </w:rPr>
        <w:t xml:space="preserve">: </w:t>
      </w:r>
      <w:r w:rsidRPr="00AF710F">
        <w:rPr>
          <w:rFonts w:ascii="GHEA Grapalat" w:hAnsi="GHEA Grapalat" w:cs="Sylfaen"/>
          <w:szCs w:val="24"/>
          <w:lang w:val="ru-RU"/>
        </w:rPr>
        <w:t>Մասնակցի</w:t>
      </w:r>
      <w:r w:rsidRPr="00AF710F">
        <w:rPr>
          <w:rFonts w:ascii="GHEA Grapalat" w:hAnsi="GHEA Grapalat" w:cs="Sylfaen"/>
          <w:szCs w:val="24"/>
        </w:rPr>
        <w:t xml:space="preserve"> </w:t>
      </w:r>
      <w:r w:rsidRPr="00AF710F">
        <w:rPr>
          <w:rFonts w:ascii="GHEA Grapalat" w:hAnsi="GHEA Grapalat" w:cs="Sylfaen"/>
          <w:szCs w:val="24"/>
          <w:lang w:val="ru-RU"/>
        </w:rPr>
        <w:t>գրանցումն</w:t>
      </w:r>
      <w:r w:rsidRPr="00AF710F">
        <w:rPr>
          <w:rFonts w:ascii="GHEA Grapalat" w:hAnsi="GHEA Grapalat" w:cs="Sylfaen"/>
          <w:szCs w:val="24"/>
        </w:rPr>
        <w:t xml:space="preserve"> </w:t>
      </w:r>
      <w:r w:rsidRPr="00AF710F">
        <w:rPr>
          <w:rFonts w:ascii="GHEA Grapalat" w:hAnsi="GHEA Grapalat" w:cs="Sylfaen"/>
          <w:szCs w:val="24"/>
          <w:lang w:val="ru-RU"/>
        </w:rPr>
        <w:t>ավտոմատ</w:t>
      </w:r>
      <w:r w:rsidRPr="00AF710F">
        <w:rPr>
          <w:rFonts w:ascii="GHEA Grapalat" w:hAnsi="GHEA Grapalat" w:cs="Sylfaen"/>
          <w:szCs w:val="24"/>
        </w:rPr>
        <w:t xml:space="preserve"> </w:t>
      </w:r>
      <w:r w:rsidRPr="00AF710F">
        <w:rPr>
          <w:rFonts w:ascii="GHEA Grapalat" w:hAnsi="GHEA Grapalat" w:cs="Sylfaen"/>
          <w:szCs w:val="24"/>
          <w:lang w:val="ru-RU"/>
        </w:rPr>
        <w:t>եղանակով</w:t>
      </w:r>
      <w:r w:rsidRPr="00AF710F">
        <w:rPr>
          <w:rFonts w:ascii="GHEA Grapalat" w:hAnsi="GHEA Grapalat" w:cs="Sylfaen"/>
          <w:szCs w:val="24"/>
        </w:rPr>
        <w:t xml:space="preserve"> </w:t>
      </w:r>
      <w:r w:rsidRPr="00AF710F">
        <w:rPr>
          <w:rFonts w:ascii="GHEA Grapalat" w:hAnsi="GHEA Grapalat" w:cs="Sylfaen"/>
          <w:szCs w:val="24"/>
          <w:lang w:val="ru-RU"/>
        </w:rPr>
        <w:t>համարվում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չեղյալ</w:t>
      </w:r>
      <w:r w:rsidRPr="00AF710F">
        <w:rPr>
          <w:rFonts w:ascii="GHEA Grapalat" w:hAnsi="GHEA Grapalat" w:cs="Sylfaen"/>
          <w:szCs w:val="24"/>
        </w:rPr>
        <w:t xml:space="preserve">, </w:t>
      </w:r>
      <w:r w:rsidRPr="00AF710F">
        <w:rPr>
          <w:rFonts w:ascii="GHEA Grapalat" w:hAnsi="GHEA Grapalat" w:cs="Sylfaen"/>
          <w:szCs w:val="24"/>
          <w:lang w:val="ru-RU"/>
        </w:rPr>
        <w:t>եթե</w:t>
      </w:r>
      <w:r w:rsidRPr="00AF710F">
        <w:rPr>
          <w:rFonts w:ascii="GHEA Grapalat" w:hAnsi="GHEA Grapalat" w:cs="Sylfaen"/>
          <w:szCs w:val="24"/>
        </w:rPr>
        <w:t xml:space="preserve"> </w:t>
      </w:r>
      <w:r w:rsidRPr="00AF710F">
        <w:rPr>
          <w:rFonts w:ascii="GHEA Grapalat" w:hAnsi="GHEA Grapalat" w:cs="Sylfaen"/>
          <w:szCs w:val="24"/>
          <w:lang w:val="en-US"/>
        </w:rPr>
        <w:t>հ</w:t>
      </w:r>
      <w:r w:rsidRPr="00AF710F">
        <w:rPr>
          <w:rFonts w:ascii="GHEA Grapalat" w:hAnsi="GHEA Grapalat" w:cs="Sylfaen"/>
          <w:szCs w:val="24"/>
          <w:lang w:val="ru-RU"/>
        </w:rPr>
        <w:t>ամակարգում</w:t>
      </w:r>
      <w:r w:rsidRPr="00AF710F">
        <w:rPr>
          <w:rFonts w:ascii="GHEA Grapalat" w:hAnsi="GHEA Grapalat" w:cs="Sylfaen"/>
          <w:szCs w:val="24"/>
        </w:rPr>
        <w:t xml:space="preserve"> </w:t>
      </w:r>
      <w:r w:rsidRPr="00AF710F">
        <w:rPr>
          <w:rFonts w:ascii="GHEA Grapalat" w:hAnsi="GHEA Grapalat" w:cs="Sylfaen"/>
          <w:szCs w:val="24"/>
          <w:lang w:val="ru-RU"/>
        </w:rPr>
        <w:t>գրանցվելու</w:t>
      </w:r>
      <w:r w:rsidRPr="00AF710F">
        <w:rPr>
          <w:rFonts w:ascii="GHEA Grapalat" w:hAnsi="GHEA Grapalat" w:cs="Sylfaen"/>
          <w:szCs w:val="24"/>
        </w:rPr>
        <w:t xml:space="preserve"> </w:t>
      </w:r>
      <w:r w:rsidRPr="00AF710F">
        <w:rPr>
          <w:rFonts w:ascii="GHEA Grapalat" w:hAnsi="GHEA Grapalat" w:cs="Sylfaen"/>
          <w:szCs w:val="24"/>
          <w:lang w:val="ru-RU"/>
        </w:rPr>
        <w:t>օրվանից</w:t>
      </w:r>
      <w:r w:rsidRPr="00AF710F">
        <w:rPr>
          <w:rFonts w:ascii="GHEA Grapalat" w:hAnsi="GHEA Grapalat" w:cs="Sylfaen"/>
          <w:szCs w:val="24"/>
        </w:rPr>
        <w:t xml:space="preserve"> </w:t>
      </w:r>
      <w:r w:rsidRPr="00AF710F">
        <w:rPr>
          <w:rFonts w:ascii="GHEA Grapalat" w:hAnsi="GHEA Grapalat" w:cs="Sylfaen"/>
          <w:szCs w:val="24"/>
          <w:lang w:val="ru-RU"/>
        </w:rPr>
        <w:t>հաշված</w:t>
      </w:r>
      <w:r w:rsidRPr="00AF710F">
        <w:rPr>
          <w:rFonts w:ascii="GHEA Grapalat" w:hAnsi="GHEA Grapalat" w:cs="Sylfaen"/>
          <w:szCs w:val="24"/>
        </w:rPr>
        <w:t xml:space="preserve"> 30 </w:t>
      </w:r>
      <w:r w:rsidRPr="00AF710F">
        <w:rPr>
          <w:rFonts w:ascii="GHEA Grapalat" w:hAnsi="GHEA Grapalat" w:cs="Sylfaen"/>
          <w:szCs w:val="24"/>
          <w:lang w:val="ru-RU"/>
        </w:rPr>
        <w:t>օրացուցային</w:t>
      </w:r>
      <w:r w:rsidRPr="00AF710F">
        <w:rPr>
          <w:rFonts w:ascii="GHEA Grapalat" w:hAnsi="GHEA Grapalat" w:cs="Sylfaen"/>
          <w:szCs w:val="24"/>
        </w:rPr>
        <w:t xml:space="preserve"> </w:t>
      </w:r>
      <w:r w:rsidRPr="00AF710F">
        <w:rPr>
          <w:rFonts w:ascii="GHEA Grapalat" w:hAnsi="GHEA Grapalat" w:cs="Sylfaen"/>
          <w:szCs w:val="24"/>
          <w:lang w:val="ru-RU"/>
        </w:rPr>
        <w:t>օրվա</w:t>
      </w:r>
      <w:r w:rsidRPr="00AF710F">
        <w:rPr>
          <w:rFonts w:ascii="GHEA Grapalat" w:hAnsi="GHEA Grapalat" w:cs="Sylfaen"/>
          <w:szCs w:val="24"/>
        </w:rPr>
        <w:t xml:space="preserve"> </w:t>
      </w:r>
      <w:r w:rsidRPr="00AF710F">
        <w:rPr>
          <w:rFonts w:ascii="GHEA Grapalat" w:hAnsi="GHEA Grapalat" w:cs="Sylfaen"/>
          <w:szCs w:val="24"/>
          <w:lang w:val="ru-RU"/>
        </w:rPr>
        <w:t>ընթացքում</w:t>
      </w:r>
      <w:r w:rsidRPr="00AF710F">
        <w:rPr>
          <w:rFonts w:ascii="GHEA Grapalat" w:hAnsi="GHEA Grapalat" w:cs="Sylfaen"/>
          <w:szCs w:val="24"/>
        </w:rPr>
        <w:t xml:space="preserve"> </w:t>
      </w:r>
      <w:r w:rsidRPr="00AF710F">
        <w:rPr>
          <w:rFonts w:ascii="GHEA Grapalat" w:hAnsi="GHEA Grapalat" w:cs="Sylfaen"/>
          <w:szCs w:val="24"/>
          <w:lang w:val="ru-RU"/>
        </w:rPr>
        <w:t>վերջինս</w:t>
      </w:r>
      <w:r w:rsidRPr="00AF710F">
        <w:rPr>
          <w:rFonts w:ascii="GHEA Grapalat" w:hAnsi="GHEA Grapalat" w:cs="Sylfaen"/>
          <w:szCs w:val="24"/>
        </w:rPr>
        <w:t xml:space="preserve"> </w:t>
      </w:r>
      <w:r w:rsidRPr="00AF710F">
        <w:rPr>
          <w:rFonts w:ascii="GHEA Grapalat" w:hAnsi="GHEA Grapalat" w:cs="Sylfaen"/>
          <w:szCs w:val="24"/>
          <w:lang w:val="ru-RU"/>
        </w:rPr>
        <w:t>մուտք</w:t>
      </w:r>
      <w:r w:rsidRPr="00AF710F">
        <w:rPr>
          <w:rFonts w:ascii="GHEA Grapalat" w:hAnsi="GHEA Grapalat" w:cs="Sylfaen"/>
          <w:szCs w:val="24"/>
        </w:rPr>
        <w:t xml:space="preserve"> </w:t>
      </w:r>
      <w:r w:rsidRPr="00AF710F">
        <w:rPr>
          <w:rFonts w:ascii="GHEA Grapalat" w:hAnsi="GHEA Grapalat" w:cs="Sylfaen"/>
          <w:szCs w:val="24"/>
          <w:lang w:val="ru-RU"/>
        </w:rPr>
        <w:t>չի</w:t>
      </w:r>
      <w:r w:rsidRPr="00AF710F">
        <w:rPr>
          <w:rFonts w:ascii="GHEA Grapalat" w:hAnsi="GHEA Grapalat" w:cs="Sylfaen"/>
          <w:szCs w:val="24"/>
        </w:rPr>
        <w:t xml:space="preserve"> </w:t>
      </w:r>
      <w:r w:rsidRPr="00AF710F">
        <w:rPr>
          <w:rFonts w:ascii="GHEA Grapalat" w:hAnsi="GHEA Grapalat" w:cs="Sylfaen"/>
          <w:szCs w:val="24"/>
          <w:lang w:val="ru-RU"/>
        </w:rPr>
        <w:t>գործում</w:t>
      </w:r>
      <w:r w:rsidRPr="00AF710F">
        <w:rPr>
          <w:rFonts w:ascii="GHEA Grapalat" w:hAnsi="GHEA Grapalat" w:cs="Sylfaen"/>
          <w:szCs w:val="24"/>
        </w:rPr>
        <w:t xml:space="preserve"> </w:t>
      </w:r>
      <w:r w:rsidRPr="00AF710F">
        <w:rPr>
          <w:rFonts w:ascii="GHEA Grapalat" w:hAnsi="GHEA Grapalat" w:cs="Sylfaen"/>
          <w:szCs w:val="24"/>
          <w:lang w:val="en-US"/>
        </w:rPr>
        <w:t>հ</w:t>
      </w:r>
      <w:r w:rsidRPr="00AF710F">
        <w:rPr>
          <w:rFonts w:ascii="GHEA Grapalat" w:hAnsi="GHEA Grapalat" w:cs="Sylfaen"/>
          <w:szCs w:val="24"/>
          <w:lang w:val="ru-RU"/>
        </w:rPr>
        <w:t>ամակարգ</w:t>
      </w:r>
      <w:r w:rsidRPr="00AF710F">
        <w:rPr>
          <w:rFonts w:ascii="GHEA Grapalat" w:hAnsi="GHEA Grapalat" w:cs="Sylfaen"/>
          <w:szCs w:val="24"/>
        </w:rPr>
        <w:t xml:space="preserve"> </w:t>
      </w:r>
      <w:r w:rsidRPr="00AF710F">
        <w:rPr>
          <w:rFonts w:ascii="GHEA Grapalat" w:hAnsi="GHEA Grapalat" w:cs="Sylfaen"/>
          <w:szCs w:val="24"/>
          <w:lang w:val="ru-RU"/>
        </w:rPr>
        <w:t>կամ</w:t>
      </w:r>
      <w:r w:rsidRPr="00AF710F">
        <w:rPr>
          <w:rFonts w:ascii="GHEA Grapalat" w:hAnsi="GHEA Grapalat" w:cs="Sylfaen"/>
          <w:szCs w:val="24"/>
        </w:rPr>
        <w:t xml:space="preserve"> </w:t>
      </w:r>
      <w:r w:rsidRPr="00AF710F">
        <w:rPr>
          <w:rFonts w:ascii="GHEA Grapalat" w:hAnsi="GHEA Grapalat" w:cs="Sylfaen"/>
          <w:szCs w:val="24"/>
          <w:lang w:val="ru-RU"/>
        </w:rPr>
        <w:t>մուտք</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գործում</w:t>
      </w:r>
      <w:r w:rsidRPr="00AF710F">
        <w:rPr>
          <w:rFonts w:ascii="GHEA Grapalat" w:hAnsi="GHEA Grapalat" w:cs="Sylfaen"/>
          <w:szCs w:val="24"/>
        </w:rPr>
        <w:t xml:space="preserve">, </w:t>
      </w:r>
      <w:r w:rsidRPr="00AF710F">
        <w:rPr>
          <w:rFonts w:ascii="GHEA Grapalat" w:hAnsi="GHEA Grapalat" w:cs="Sylfaen"/>
          <w:szCs w:val="24"/>
          <w:lang w:val="ru-RU"/>
        </w:rPr>
        <w:t>սակայն</w:t>
      </w:r>
      <w:r w:rsidRPr="00AF710F">
        <w:rPr>
          <w:rFonts w:ascii="GHEA Grapalat" w:hAnsi="GHEA Grapalat" w:cs="Sylfaen"/>
          <w:szCs w:val="24"/>
        </w:rPr>
        <w:t xml:space="preserve"> </w:t>
      </w:r>
      <w:r w:rsidRPr="00AF710F">
        <w:rPr>
          <w:rFonts w:ascii="GHEA Grapalat" w:hAnsi="GHEA Grapalat" w:cs="Sylfaen"/>
          <w:szCs w:val="24"/>
          <w:lang w:val="ru-RU"/>
        </w:rPr>
        <w:t>համակարգ</w:t>
      </w:r>
      <w:r w:rsidRPr="00AF710F">
        <w:rPr>
          <w:rFonts w:ascii="GHEA Grapalat" w:hAnsi="GHEA Grapalat" w:cs="Sylfaen"/>
          <w:szCs w:val="24"/>
        </w:rPr>
        <w:t xml:space="preserve"> </w:t>
      </w:r>
      <w:r w:rsidRPr="00AF710F">
        <w:rPr>
          <w:rFonts w:ascii="GHEA Grapalat" w:hAnsi="GHEA Grapalat" w:cs="Sylfaen"/>
          <w:szCs w:val="24"/>
          <w:lang w:val="ru-RU"/>
        </w:rPr>
        <w:t>չի</w:t>
      </w:r>
      <w:r w:rsidRPr="00AF710F">
        <w:rPr>
          <w:rFonts w:ascii="GHEA Grapalat" w:hAnsi="GHEA Grapalat" w:cs="Sylfaen"/>
          <w:szCs w:val="24"/>
        </w:rPr>
        <w:t xml:space="preserve"> </w:t>
      </w:r>
      <w:r w:rsidRPr="00AF710F">
        <w:rPr>
          <w:rFonts w:ascii="GHEA Grapalat" w:hAnsi="GHEA Grapalat" w:cs="Sylfaen"/>
          <w:szCs w:val="24"/>
          <w:lang w:val="ru-RU"/>
        </w:rPr>
        <w:t>մուտքագրում</w:t>
      </w:r>
      <w:r w:rsidRPr="00AF710F">
        <w:rPr>
          <w:rFonts w:ascii="GHEA Grapalat" w:hAnsi="GHEA Grapalat" w:cs="Sylfaen"/>
          <w:szCs w:val="24"/>
        </w:rPr>
        <w:t xml:space="preserve"> </w:t>
      </w:r>
      <w:r w:rsidRPr="00AF710F">
        <w:rPr>
          <w:rFonts w:ascii="GHEA Grapalat" w:hAnsi="GHEA Grapalat" w:cs="Sylfaen"/>
          <w:szCs w:val="24"/>
          <w:lang w:val="ru-RU"/>
        </w:rPr>
        <w:t>տեղեկատվությունը</w:t>
      </w:r>
      <w:r w:rsidRPr="00AF710F">
        <w:rPr>
          <w:rFonts w:ascii="GHEA Grapalat" w:hAnsi="GHEA Grapalat" w:cs="Sylfaen"/>
          <w:szCs w:val="24"/>
        </w:rPr>
        <w:t xml:space="preserve">: </w:t>
      </w:r>
      <w:r w:rsidRPr="00AF710F">
        <w:rPr>
          <w:rFonts w:ascii="GHEA Grapalat" w:hAnsi="GHEA Grapalat" w:cs="Sylfaen"/>
          <w:szCs w:val="24"/>
          <w:lang w:val="ru-RU"/>
        </w:rPr>
        <w:t>Այս</w:t>
      </w:r>
      <w:r w:rsidRPr="00AF710F">
        <w:rPr>
          <w:rFonts w:ascii="GHEA Grapalat" w:hAnsi="GHEA Grapalat" w:cs="Sylfaen"/>
          <w:szCs w:val="24"/>
        </w:rPr>
        <w:t xml:space="preserve"> </w:t>
      </w:r>
      <w:r w:rsidRPr="00AF710F">
        <w:rPr>
          <w:rFonts w:ascii="GHEA Grapalat" w:hAnsi="GHEA Grapalat" w:cs="Sylfaen"/>
          <w:szCs w:val="24"/>
          <w:lang w:val="ru-RU"/>
        </w:rPr>
        <w:t>պարագայում</w:t>
      </w:r>
      <w:r w:rsidRPr="00AF710F">
        <w:rPr>
          <w:rFonts w:ascii="GHEA Grapalat" w:hAnsi="GHEA Grapalat" w:cs="Sylfaen"/>
          <w:szCs w:val="24"/>
        </w:rPr>
        <w:t xml:space="preserve"> </w:t>
      </w:r>
      <w:r w:rsidRPr="00AF710F">
        <w:rPr>
          <w:rFonts w:ascii="GHEA Grapalat" w:hAnsi="GHEA Grapalat" w:cs="Sylfaen"/>
          <w:szCs w:val="24"/>
          <w:lang w:val="ru-RU"/>
        </w:rPr>
        <w:t>իրականացվում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գրանցման</w:t>
      </w:r>
      <w:r w:rsidRPr="00AF710F">
        <w:rPr>
          <w:rFonts w:ascii="GHEA Grapalat" w:hAnsi="GHEA Grapalat" w:cs="Sylfaen"/>
          <w:szCs w:val="24"/>
        </w:rPr>
        <w:t xml:space="preserve"> </w:t>
      </w:r>
      <w:r w:rsidRPr="00AF710F">
        <w:rPr>
          <w:rFonts w:ascii="GHEA Grapalat" w:hAnsi="GHEA Grapalat" w:cs="Sylfaen"/>
          <w:szCs w:val="24"/>
          <w:lang w:val="ru-RU"/>
        </w:rPr>
        <w:t>նոր</w:t>
      </w:r>
      <w:r w:rsidRPr="00AF710F">
        <w:rPr>
          <w:rFonts w:ascii="GHEA Grapalat" w:hAnsi="GHEA Grapalat" w:cs="Sylfaen"/>
          <w:szCs w:val="24"/>
        </w:rPr>
        <w:t xml:space="preserve"> </w:t>
      </w:r>
      <w:r w:rsidRPr="00AF710F">
        <w:rPr>
          <w:rFonts w:ascii="GHEA Grapalat" w:hAnsi="GHEA Grapalat" w:cs="Sylfaen"/>
          <w:szCs w:val="24"/>
          <w:lang w:val="ru-RU"/>
        </w:rPr>
        <w:t>գործընթաց</w:t>
      </w:r>
      <w:r w:rsidRPr="00AF710F">
        <w:rPr>
          <w:rFonts w:ascii="GHEA Grapalat" w:hAnsi="GHEA Grapalat" w:cs="Sylfaen"/>
          <w:szCs w:val="24"/>
        </w:rPr>
        <w:t>:</w:t>
      </w:r>
    </w:p>
    <w:p w14:paraId="4A58F712" w14:textId="77777777" w:rsidR="00357008" w:rsidRPr="00AF710F" w:rsidRDefault="00357008" w:rsidP="00357008">
      <w:pPr>
        <w:ind w:firstLine="567"/>
        <w:jc w:val="both"/>
        <w:rPr>
          <w:rFonts w:ascii="GHEA Grapalat" w:hAnsi="GHEA Grapalat" w:cs="Times Armenian"/>
          <w:sz w:val="20"/>
          <w:lang w:val="af-ZA"/>
        </w:rPr>
      </w:pPr>
      <w:proofErr w:type="spellStart"/>
      <w:r w:rsidRPr="00AF710F">
        <w:rPr>
          <w:rFonts w:ascii="GHEA Grapalat" w:hAnsi="GHEA Grapalat" w:cs="Sylfaen"/>
          <w:sz w:val="20"/>
        </w:rPr>
        <w:t>Սույն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ընթացակար</w:t>
      </w:r>
      <w:r w:rsidRPr="00AF710F">
        <w:rPr>
          <w:rFonts w:ascii="GHEA Grapalat" w:hAnsi="GHEA Grapalat" w:cs="Times Armenian"/>
          <w:sz w:val="20"/>
        </w:rPr>
        <w:t>գ</w:t>
      </w:r>
      <w:r w:rsidRPr="00AF710F">
        <w:rPr>
          <w:rFonts w:ascii="GHEA Grapalat" w:hAnsi="GHEA Grapalat" w:cs="Sylfaen"/>
          <w:sz w:val="20"/>
        </w:rPr>
        <w:t>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հետ</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կապված</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հարաբերությունների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նկատմամբ</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կիրառվում</w:t>
      </w:r>
      <w:proofErr w:type="spellEnd"/>
      <w:r w:rsidRPr="00AF710F">
        <w:rPr>
          <w:rFonts w:ascii="GHEA Grapalat" w:hAnsi="GHEA Grapalat" w:cs="Times Armenian"/>
          <w:sz w:val="20"/>
          <w:lang w:val="af-ZA"/>
        </w:rPr>
        <w:t xml:space="preserve"> </w:t>
      </w:r>
      <w:r w:rsidRPr="00AF710F">
        <w:rPr>
          <w:rFonts w:ascii="GHEA Grapalat" w:hAnsi="GHEA Grapalat" w:cs="Sylfaen"/>
          <w:sz w:val="20"/>
        </w:rPr>
        <w:t>է</w:t>
      </w:r>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Հայաստանի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Հանրապետության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իրավունքը</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Սույն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ընթացակար</w:t>
      </w:r>
      <w:r w:rsidRPr="00AF710F">
        <w:rPr>
          <w:rFonts w:ascii="GHEA Grapalat" w:hAnsi="GHEA Grapalat" w:cs="Times Armenian"/>
          <w:sz w:val="20"/>
        </w:rPr>
        <w:t>գ</w:t>
      </w:r>
      <w:r w:rsidRPr="00AF710F">
        <w:rPr>
          <w:rFonts w:ascii="GHEA Grapalat" w:hAnsi="GHEA Grapalat" w:cs="Sylfaen"/>
          <w:sz w:val="20"/>
        </w:rPr>
        <w:t>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հետ</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կապված</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վեճերը</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ենթակա</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են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քննության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Հայաստանի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Հանրապետության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դատարաններում</w:t>
      </w:r>
      <w:proofErr w:type="spellEnd"/>
      <w:r w:rsidRPr="00AF710F">
        <w:rPr>
          <w:rFonts w:ascii="GHEA Grapalat" w:hAnsi="GHEA Grapalat" w:cs="Times Armenian"/>
          <w:sz w:val="20"/>
          <w:lang w:val="af-ZA"/>
        </w:rPr>
        <w:t xml:space="preserve">։ </w:t>
      </w:r>
    </w:p>
    <w:p w14:paraId="520B38B1" w14:textId="77777777" w:rsidR="00357008" w:rsidRPr="00AF710F" w:rsidRDefault="00357008" w:rsidP="00357008">
      <w:pPr>
        <w:pStyle w:val="BodyTextIndent2"/>
        <w:spacing w:line="240" w:lineRule="auto"/>
        <w:ind w:firstLine="567"/>
        <w:rPr>
          <w:rFonts w:ascii="GHEA Grapalat" w:hAnsi="GHEA Grapalat"/>
          <w:b/>
          <w:bCs/>
        </w:rPr>
      </w:pPr>
      <w:r w:rsidRPr="00AF710F">
        <w:rPr>
          <w:rFonts w:ascii="GHEA Grapalat" w:hAnsi="GHEA Grapalat"/>
        </w:rPr>
        <w:t xml:space="preserve">Գնահատող հանձնաժողովի քարտուղարի էլեկտրոնային փոստի հասցեն է` </w:t>
      </w:r>
      <w:r w:rsidRPr="00AF710F">
        <w:rPr>
          <w:rFonts w:ascii="GHEA Grapalat" w:hAnsi="GHEA Grapalat"/>
          <w:b/>
          <w:bCs/>
        </w:rPr>
        <w:t>hayk_khazaryan@mail.ru</w:t>
      </w:r>
    </w:p>
    <w:p w14:paraId="138ABF43" w14:textId="77777777" w:rsidR="00357008" w:rsidRPr="00AF710F" w:rsidRDefault="00357008" w:rsidP="00357008">
      <w:pPr>
        <w:pStyle w:val="BodyTextIndent2"/>
        <w:spacing w:line="240" w:lineRule="auto"/>
        <w:ind w:firstLine="567"/>
        <w:jc w:val="center"/>
        <w:rPr>
          <w:rFonts w:ascii="GHEA Grapalat" w:hAnsi="GHEA Grapalat"/>
          <w:b/>
          <w:bCs/>
          <w:szCs w:val="22"/>
        </w:rPr>
      </w:pPr>
      <w:r w:rsidRPr="00AF710F">
        <w:rPr>
          <w:rFonts w:ascii="GHEA Grapalat" w:hAnsi="GHEA Grapalat"/>
          <w:b/>
          <w:bCs/>
        </w:rPr>
        <w:br w:type="page"/>
      </w:r>
      <w:r w:rsidRPr="00AF710F">
        <w:rPr>
          <w:rFonts w:ascii="GHEA Grapalat" w:hAnsi="GHEA Grapalat" w:cs="Sylfaen"/>
          <w:b/>
          <w:bCs/>
          <w:szCs w:val="22"/>
        </w:rPr>
        <w:lastRenderedPageBreak/>
        <w:t>ՄԱՍ</w:t>
      </w:r>
      <w:r w:rsidRPr="00AF710F">
        <w:rPr>
          <w:rFonts w:ascii="GHEA Grapalat" w:hAnsi="GHEA Grapalat" w:cs="Times Armenian"/>
          <w:b/>
          <w:bCs/>
          <w:szCs w:val="22"/>
        </w:rPr>
        <w:t xml:space="preserve">  I</w:t>
      </w:r>
    </w:p>
    <w:p w14:paraId="4CD82277" w14:textId="77777777" w:rsidR="00357008" w:rsidRPr="00AF710F" w:rsidRDefault="00357008" w:rsidP="00357008">
      <w:pPr>
        <w:pStyle w:val="Heading3"/>
        <w:spacing w:line="240" w:lineRule="auto"/>
        <w:ind w:firstLine="567"/>
        <w:rPr>
          <w:rFonts w:ascii="GHEA Grapalat" w:hAnsi="GHEA Grapalat"/>
          <w:sz w:val="24"/>
          <w:szCs w:val="22"/>
          <w:lang w:val="af-ZA"/>
        </w:rPr>
      </w:pPr>
    </w:p>
    <w:p w14:paraId="1AAF00C1" w14:textId="77777777" w:rsidR="00357008" w:rsidRPr="00AF710F" w:rsidRDefault="00357008" w:rsidP="00357008">
      <w:pPr>
        <w:numPr>
          <w:ilvl w:val="0"/>
          <w:numId w:val="3"/>
        </w:numPr>
        <w:jc w:val="center"/>
        <w:rPr>
          <w:rFonts w:ascii="GHEA Grapalat" w:hAnsi="GHEA Grapalat" w:cs="Sylfaen"/>
          <w:b/>
          <w:sz w:val="20"/>
        </w:rPr>
      </w:pPr>
      <w:r w:rsidRPr="00AF710F">
        <w:rPr>
          <w:rFonts w:ascii="GHEA Grapalat" w:hAnsi="GHEA Grapalat" w:cs="Sylfaen"/>
          <w:b/>
          <w:sz w:val="20"/>
        </w:rPr>
        <w:t>ԳՆՄԱՆ  ԱՌԱՐԿԱՅԻ  ԲՆՈՒԹԱԳԻՐԸ</w:t>
      </w:r>
    </w:p>
    <w:p w14:paraId="46BCB791" w14:textId="77777777" w:rsidR="00357008" w:rsidRPr="00AF710F" w:rsidRDefault="00357008" w:rsidP="00357008">
      <w:pPr>
        <w:ind w:left="360"/>
        <w:jc w:val="center"/>
        <w:rPr>
          <w:rFonts w:ascii="GHEA Grapalat" w:hAnsi="GHEA Grapalat" w:cs="Sylfaen"/>
          <w:b/>
          <w:sz w:val="20"/>
        </w:rPr>
      </w:pPr>
    </w:p>
    <w:p w14:paraId="50DB0C24" w14:textId="77777777" w:rsidR="00357008" w:rsidRPr="00AF710F" w:rsidRDefault="00357008" w:rsidP="00357008">
      <w:pPr>
        <w:pStyle w:val="Heading3"/>
        <w:ind w:firstLine="567"/>
        <w:jc w:val="both"/>
        <w:rPr>
          <w:rFonts w:ascii="GHEA Grapalat" w:hAnsi="GHEA Grapalat"/>
          <w:i w:val="0"/>
          <w:lang w:val="af-ZA"/>
        </w:rPr>
      </w:pPr>
      <w:r w:rsidRPr="00AF710F">
        <w:rPr>
          <w:rFonts w:ascii="GHEA Grapalat" w:hAnsi="GHEA Grapalat" w:cs="Sylfaen"/>
          <w:i w:val="0"/>
        </w:rPr>
        <w:t xml:space="preserve">1.1 </w:t>
      </w:r>
      <w:proofErr w:type="spellStart"/>
      <w:r w:rsidRPr="00AF710F">
        <w:rPr>
          <w:rFonts w:ascii="GHEA Grapalat" w:hAnsi="GHEA Grapalat" w:cs="Sylfaen"/>
          <w:i w:val="0"/>
        </w:rPr>
        <w:t>Գնման</w:t>
      </w:r>
      <w:proofErr w:type="spellEnd"/>
      <w:r w:rsidRPr="00AF710F">
        <w:rPr>
          <w:rFonts w:ascii="GHEA Grapalat" w:hAnsi="GHEA Grapalat" w:cs="Sylfaen"/>
          <w:i w:val="0"/>
          <w:lang w:val="af-ZA"/>
        </w:rPr>
        <w:t xml:space="preserve"> </w:t>
      </w:r>
      <w:proofErr w:type="spellStart"/>
      <w:r w:rsidRPr="00AF710F">
        <w:rPr>
          <w:rFonts w:ascii="GHEA Grapalat" w:hAnsi="GHEA Grapalat" w:cs="Sylfaen"/>
          <w:i w:val="0"/>
        </w:rPr>
        <w:t>առարկա</w:t>
      </w:r>
      <w:proofErr w:type="spellEnd"/>
      <w:r w:rsidRPr="00AF710F">
        <w:rPr>
          <w:rFonts w:ascii="GHEA Grapalat" w:hAnsi="GHEA Grapalat" w:cs="Sylfaen"/>
          <w:i w:val="0"/>
          <w:lang w:val="af-ZA"/>
        </w:rPr>
        <w:t xml:space="preserve"> </w:t>
      </w:r>
      <w:r w:rsidRPr="00AF710F">
        <w:rPr>
          <w:rFonts w:ascii="GHEA Grapalat" w:hAnsi="GHEA Grapalat" w:cs="Sylfaen"/>
          <w:i w:val="0"/>
        </w:rPr>
        <w:t>է</w:t>
      </w:r>
      <w:r w:rsidRPr="00AF710F">
        <w:rPr>
          <w:rFonts w:ascii="GHEA Grapalat" w:hAnsi="GHEA Grapalat" w:cs="Sylfaen"/>
          <w:i w:val="0"/>
          <w:lang w:val="af-ZA"/>
        </w:rPr>
        <w:t xml:space="preserve"> </w:t>
      </w:r>
      <w:proofErr w:type="spellStart"/>
      <w:r w:rsidRPr="00AF710F">
        <w:rPr>
          <w:rFonts w:ascii="GHEA Grapalat" w:hAnsi="GHEA Grapalat" w:cs="Sylfaen"/>
          <w:i w:val="0"/>
        </w:rPr>
        <w:t>հանդիսանում</w:t>
      </w:r>
      <w:proofErr w:type="spellEnd"/>
      <w:r w:rsidRPr="00AF710F">
        <w:rPr>
          <w:rFonts w:ascii="GHEA Grapalat" w:hAnsi="GHEA Grapalat" w:cs="Sylfaen"/>
          <w:i w:val="0"/>
          <w:lang w:val="af-ZA"/>
        </w:rPr>
        <w:t xml:space="preserve">  «Հատուկ կապ</w:t>
      </w:r>
      <w:r w:rsidRPr="00AF710F">
        <w:rPr>
          <w:rFonts w:ascii="GHEA Grapalat" w:hAnsi="GHEA Grapalat"/>
          <w:i w:val="0"/>
          <w:lang w:val="af-ZA"/>
        </w:rPr>
        <w:t xml:space="preserve">» ՓԲԸ-ի </w:t>
      </w:r>
      <w:proofErr w:type="spellStart"/>
      <w:r w:rsidRPr="00AF710F">
        <w:rPr>
          <w:rFonts w:ascii="GHEA Grapalat" w:hAnsi="GHEA Grapalat" w:cs="Sylfaen"/>
          <w:i w:val="0"/>
        </w:rPr>
        <w:t>կարիքների</w:t>
      </w:r>
      <w:proofErr w:type="spellEnd"/>
      <w:r w:rsidRPr="00AF710F">
        <w:rPr>
          <w:rFonts w:ascii="GHEA Grapalat" w:hAnsi="GHEA Grapalat" w:cs="Times Armenian"/>
          <w:i w:val="0"/>
          <w:lang w:val="af-ZA"/>
        </w:rPr>
        <w:t xml:space="preserve"> </w:t>
      </w:r>
      <w:proofErr w:type="spellStart"/>
      <w:r w:rsidRPr="00AF710F">
        <w:rPr>
          <w:rFonts w:ascii="GHEA Grapalat" w:hAnsi="GHEA Grapalat" w:cs="Sylfaen"/>
          <w:i w:val="0"/>
        </w:rPr>
        <w:t>համար</w:t>
      </w:r>
      <w:proofErr w:type="spellEnd"/>
      <w:r w:rsidRPr="00AF710F">
        <w:rPr>
          <w:rFonts w:ascii="GHEA Grapalat" w:hAnsi="GHEA Grapalat" w:cs="Times Armenian"/>
          <w:i w:val="0"/>
          <w:lang w:val="af-ZA"/>
        </w:rPr>
        <w:t xml:space="preserve">` </w:t>
      </w:r>
      <w:r w:rsidRPr="00AF710F">
        <w:rPr>
          <w:rFonts w:ascii="GHEA Grapalat" w:hAnsi="GHEA Grapalat"/>
          <w:i w:val="0"/>
          <w:lang w:val="af-ZA"/>
        </w:rPr>
        <w:t>«</w:t>
      </w:r>
      <w:r w:rsidRPr="00AF710F">
        <w:rPr>
          <w:rFonts w:ascii="GHEA Grapalat" w:hAnsi="GHEA Grapalat" w:cs="Sylfaen"/>
          <w:i w:val="0"/>
          <w:lang w:val="hy-AM"/>
        </w:rPr>
        <w:t>ինկասացիոն</w:t>
      </w:r>
      <w:r w:rsidRPr="00AF710F">
        <w:rPr>
          <w:rFonts w:ascii="GHEA Grapalat" w:hAnsi="GHEA Grapalat" w:cs="Sylfaen"/>
          <w:i w:val="0"/>
        </w:rPr>
        <w:t xml:space="preserve"> </w:t>
      </w:r>
      <w:proofErr w:type="spellStart"/>
      <w:r w:rsidRPr="00AF710F">
        <w:rPr>
          <w:rFonts w:ascii="GHEA Grapalat" w:hAnsi="GHEA Grapalat" w:cs="Sylfaen"/>
          <w:i w:val="0"/>
        </w:rPr>
        <w:t>ծառայությունների</w:t>
      </w:r>
      <w:proofErr w:type="spellEnd"/>
      <w:r w:rsidRPr="00AF710F">
        <w:rPr>
          <w:rFonts w:ascii="GHEA Grapalat" w:hAnsi="GHEA Grapalat"/>
          <w:i w:val="0"/>
          <w:lang w:val="af-ZA"/>
        </w:rPr>
        <w:t xml:space="preserve">» </w:t>
      </w:r>
      <w:proofErr w:type="spellStart"/>
      <w:r w:rsidRPr="00AF710F">
        <w:rPr>
          <w:rFonts w:ascii="GHEA Grapalat" w:hAnsi="GHEA Grapalat"/>
          <w:i w:val="0"/>
        </w:rPr>
        <w:t>ձեռքբերումը</w:t>
      </w:r>
      <w:proofErr w:type="spellEnd"/>
      <w:r w:rsidRPr="00AF710F">
        <w:rPr>
          <w:rFonts w:ascii="GHEA Grapalat" w:hAnsi="GHEA Grapalat"/>
          <w:i w:val="0"/>
        </w:rPr>
        <w:t xml:space="preserve"> (</w:t>
      </w:r>
      <w:proofErr w:type="spellStart"/>
      <w:r w:rsidRPr="00AF710F">
        <w:rPr>
          <w:rFonts w:ascii="GHEA Grapalat" w:hAnsi="GHEA Grapalat"/>
          <w:i w:val="0"/>
        </w:rPr>
        <w:t>այսուհետ</w:t>
      </w:r>
      <w:proofErr w:type="spellEnd"/>
      <w:r w:rsidRPr="00AF710F">
        <w:rPr>
          <w:rFonts w:ascii="GHEA Grapalat" w:hAnsi="GHEA Grapalat"/>
          <w:i w:val="0"/>
        </w:rPr>
        <w:t xml:space="preserve">` </w:t>
      </w:r>
      <w:proofErr w:type="spellStart"/>
      <w:r w:rsidRPr="00AF710F">
        <w:rPr>
          <w:rFonts w:ascii="GHEA Grapalat" w:hAnsi="GHEA Grapalat"/>
          <w:i w:val="0"/>
        </w:rPr>
        <w:t>նաև</w:t>
      </w:r>
      <w:proofErr w:type="spellEnd"/>
      <w:r w:rsidRPr="00AF710F">
        <w:rPr>
          <w:rFonts w:ascii="GHEA Grapalat" w:hAnsi="GHEA Grapalat"/>
          <w:i w:val="0"/>
        </w:rPr>
        <w:t xml:space="preserve"> </w:t>
      </w:r>
      <w:proofErr w:type="spellStart"/>
      <w:r w:rsidRPr="00AF710F">
        <w:rPr>
          <w:rFonts w:ascii="GHEA Grapalat" w:hAnsi="GHEA Grapalat"/>
          <w:i w:val="0"/>
        </w:rPr>
        <w:t>ծառայություն</w:t>
      </w:r>
      <w:proofErr w:type="spellEnd"/>
      <w:r w:rsidRPr="00AF710F">
        <w:rPr>
          <w:rFonts w:ascii="GHEA Grapalat" w:hAnsi="GHEA Grapalat"/>
          <w:i w:val="0"/>
        </w:rPr>
        <w:t>)</w:t>
      </w:r>
    </w:p>
    <w:p w14:paraId="7E6DB271" w14:textId="77777777" w:rsidR="00357008" w:rsidRPr="00AF710F" w:rsidRDefault="00357008" w:rsidP="00357008">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57008" w:rsidRPr="00AF710F" w14:paraId="2EA439DC" w14:textId="77777777" w:rsidTr="00A45A4E">
        <w:tc>
          <w:tcPr>
            <w:tcW w:w="1530" w:type="dxa"/>
            <w:vAlign w:val="center"/>
          </w:tcPr>
          <w:p w14:paraId="5163926F" w14:textId="77777777" w:rsidR="00357008" w:rsidRPr="00AF710F" w:rsidRDefault="00357008" w:rsidP="00A45A4E">
            <w:pPr>
              <w:pStyle w:val="BodyTextIndent2"/>
              <w:spacing w:line="240" w:lineRule="auto"/>
              <w:ind w:firstLine="0"/>
              <w:jc w:val="center"/>
              <w:rPr>
                <w:rFonts w:ascii="GHEA Grapalat" w:hAnsi="GHEA Grapalat"/>
                <w:b/>
                <w:bCs/>
                <w:i/>
                <w:iCs/>
                <w:sz w:val="14"/>
                <w:szCs w:val="14"/>
              </w:rPr>
            </w:pPr>
            <w:r w:rsidRPr="00AF710F">
              <w:rPr>
                <w:rFonts w:ascii="GHEA Grapalat" w:hAnsi="GHEA Grapalat"/>
                <w:b/>
                <w:bCs/>
                <w:i/>
                <w:iCs/>
                <w:sz w:val="14"/>
                <w:szCs w:val="14"/>
              </w:rPr>
              <w:t>Չափաբաժինների համարները</w:t>
            </w:r>
          </w:p>
        </w:tc>
        <w:tc>
          <w:tcPr>
            <w:tcW w:w="8820" w:type="dxa"/>
            <w:vAlign w:val="center"/>
          </w:tcPr>
          <w:p w14:paraId="73F5900D" w14:textId="77777777" w:rsidR="00357008" w:rsidRPr="00AF710F" w:rsidRDefault="00357008" w:rsidP="00A45A4E">
            <w:pPr>
              <w:pStyle w:val="BodyTextIndent2"/>
              <w:spacing w:line="240" w:lineRule="auto"/>
              <w:ind w:firstLine="0"/>
              <w:jc w:val="center"/>
              <w:rPr>
                <w:rFonts w:ascii="GHEA Grapalat" w:hAnsi="GHEA Grapalat"/>
                <w:b/>
                <w:bCs/>
                <w:i/>
                <w:iCs/>
              </w:rPr>
            </w:pPr>
            <w:r w:rsidRPr="00AF710F">
              <w:rPr>
                <w:rFonts w:ascii="GHEA Grapalat" w:hAnsi="GHEA Grapalat"/>
                <w:b/>
                <w:bCs/>
                <w:i/>
                <w:iCs/>
              </w:rPr>
              <w:t>Չափաբաժնի անվանումը</w:t>
            </w:r>
          </w:p>
        </w:tc>
      </w:tr>
      <w:tr w:rsidR="00357008" w:rsidRPr="00AF710F" w14:paraId="3BF574EB" w14:textId="77777777" w:rsidTr="00A45A4E">
        <w:tc>
          <w:tcPr>
            <w:tcW w:w="1530" w:type="dxa"/>
            <w:vAlign w:val="center"/>
          </w:tcPr>
          <w:p w14:paraId="6D4C7F91" w14:textId="77777777" w:rsidR="00357008" w:rsidRPr="00AF710F" w:rsidRDefault="00357008" w:rsidP="00A45A4E">
            <w:pPr>
              <w:pStyle w:val="BodyTextIndent2"/>
              <w:spacing w:line="240" w:lineRule="auto"/>
              <w:ind w:firstLine="0"/>
              <w:jc w:val="center"/>
              <w:rPr>
                <w:rFonts w:ascii="GHEA Grapalat" w:hAnsi="GHEA Grapalat"/>
                <w:sz w:val="16"/>
              </w:rPr>
            </w:pPr>
            <w:r w:rsidRPr="00AF710F">
              <w:rPr>
                <w:rFonts w:ascii="GHEA Grapalat" w:hAnsi="GHEA Grapalat"/>
                <w:sz w:val="16"/>
              </w:rPr>
              <w:t>1</w:t>
            </w:r>
          </w:p>
        </w:tc>
        <w:tc>
          <w:tcPr>
            <w:tcW w:w="8820" w:type="dxa"/>
            <w:vAlign w:val="center"/>
          </w:tcPr>
          <w:tbl>
            <w:tblPr>
              <w:tblW w:w="15820" w:type="dxa"/>
              <w:tblLayout w:type="fixed"/>
              <w:tblLook w:val="04A0" w:firstRow="1" w:lastRow="0" w:firstColumn="1" w:lastColumn="0" w:noHBand="0" w:noVBand="1"/>
            </w:tblPr>
            <w:tblGrid>
              <w:gridCol w:w="1480"/>
              <w:gridCol w:w="14340"/>
            </w:tblGrid>
            <w:tr w:rsidR="00357008" w:rsidRPr="00AF710F" w14:paraId="3C14E1AF" w14:textId="77777777" w:rsidTr="00A45A4E">
              <w:trPr>
                <w:trHeight w:val="300"/>
              </w:trPr>
              <w:tc>
                <w:tcPr>
                  <w:tcW w:w="1480" w:type="dxa"/>
                  <w:tcBorders>
                    <w:top w:val="nil"/>
                    <w:left w:val="nil"/>
                    <w:bottom w:val="nil"/>
                    <w:right w:val="nil"/>
                  </w:tcBorders>
                  <w:shd w:val="clear" w:color="auto" w:fill="auto"/>
                  <w:noWrap/>
                  <w:vAlign w:val="bottom"/>
                  <w:hideMark/>
                </w:tcPr>
                <w:p w14:paraId="2AC6C4EE" w14:textId="77777777" w:rsidR="00357008" w:rsidRPr="00AF710F" w:rsidRDefault="00357008" w:rsidP="00A45A4E">
                  <w:pPr>
                    <w:rPr>
                      <w:rFonts w:ascii="GHEA Grapalat" w:hAnsi="GHEA Grapalat" w:cs="Arial"/>
                      <w:lang w:val="hy-AM"/>
                    </w:rPr>
                  </w:pPr>
                  <w:r w:rsidRPr="00AF710F">
                    <w:rPr>
                      <w:rFonts w:ascii="GHEA Grapalat" w:hAnsi="GHEA Grapalat" w:cs="Arial"/>
                      <w:sz w:val="22"/>
                      <w:szCs w:val="22"/>
                    </w:rPr>
                    <w:t>98391110</w:t>
                  </w:r>
                </w:p>
              </w:tc>
              <w:tc>
                <w:tcPr>
                  <w:tcW w:w="14340" w:type="dxa"/>
                  <w:tcBorders>
                    <w:top w:val="nil"/>
                    <w:left w:val="nil"/>
                    <w:bottom w:val="nil"/>
                    <w:right w:val="nil"/>
                  </w:tcBorders>
                  <w:shd w:val="clear" w:color="auto" w:fill="auto"/>
                  <w:noWrap/>
                  <w:vAlign w:val="bottom"/>
                  <w:hideMark/>
                </w:tcPr>
                <w:p w14:paraId="267D9DA1" w14:textId="77777777" w:rsidR="00357008" w:rsidRPr="00AF710F" w:rsidRDefault="00357008" w:rsidP="00A45A4E">
                  <w:pPr>
                    <w:rPr>
                      <w:rFonts w:ascii="GHEA Grapalat" w:hAnsi="GHEA Grapalat" w:cs="Arial"/>
                    </w:rPr>
                  </w:pPr>
                  <w:r w:rsidRPr="00AF710F">
                    <w:rPr>
                      <w:rFonts w:ascii="GHEA Grapalat" w:hAnsi="GHEA Grapalat" w:cs="Arial"/>
                      <w:sz w:val="22"/>
                      <w:szCs w:val="22"/>
                    </w:rPr>
                    <w:t xml:space="preserve"> </w:t>
                  </w:r>
                  <w:proofErr w:type="spellStart"/>
                  <w:r w:rsidRPr="00AF710F">
                    <w:rPr>
                      <w:rFonts w:ascii="GHEA Grapalat" w:hAnsi="GHEA Grapalat" w:cs="Sylfaen"/>
                      <w:sz w:val="22"/>
                      <w:szCs w:val="22"/>
                    </w:rPr>
                    <w:t>տեղափոխման</w:t>
                  </w:r>
                  <w:proofErr w:type="spellEnd"/>
                  <w:r w:rsidRPr="00AF710F">
                    <w:rPr>
                      <w:rFonts w:ascii="GHEA Grapalat" w:hAnsi="GHEA Grapalat" w:cs="Arial"/>
                      <w:sz w:val="22"/>
                      <w:szCs w:val="22"/>
                    </w:rPr>
                    <w:t xml:space="preserve"> </w:t>
                  </w:r>
                  <w:proofErr w:type="spellStart"/>
                  <w:r w:rsidRPr="00AF710F">
                    <w:rPr>
                      <w:rFonts w:ascii="GHEA Grapalat" w:hAnsi="GHEA Grapalat" w:cs="Sylfaen"/>
                      <w:sz w:val="22"/>
                      <w:szCs w:val="22"/>
                    </w:rPr>
                    <w:t>ծառայություններ</w:t>
                  </w:r>
                  <w:proofErr w:type="spellEnd"/>
                </w:p>
              </w:tc>
            </w:tr>
          </w:tbl>
          <w:p w14:paraId="0822D942" w14:textId="77777777" w:rsidR="00357008" w:rsidRPr="00AF710F" w:rsidRDefault="00357008" w:rsidP="00A45A4E">
            <w:pPr>
              <w:pStyle w:val="BodyTextIndent2"/>
              <w:spacing w:line="240" w:lineRule="auto"/>
              <w:ind w:firstLine="0"/>
              <w:rPr>
                <w:rFonts w:ascii="GHEA Grapalat" w:hAnsi="GHEA Grapalat"/>
                <w:u w:val="single"/>
                <w:vertAlign w:val="subscript"/>
              </w:rPr>
            </w:pPr>
          </w:p>
        </w:tc>
      </w:tr>
    </w:tbl>
    <w:p w14:paraId="52934133" w14:textId="77777777" w:rsidR="00357008" w:rsidRPr="00AF710F" w:rsidRDefault="00357008" w:rsidP="00357008">
      <w:pPr>
        <w:pStyle w:val="BodyTextIndent2"/>
        <w:spacing w:line="240" w:lineRule="auto"/>
        <w:ind w:firstLine="567"/>
        <w:rPr>
          <w:rFonts w:ascii="GHEA Grapalat" w:hAnsi="GHEA Grapalat"/>
        </w:rPr>
      </w:pPr>
    </w:p>
    <w:p w14:paraId="76391598" w14:textId="77777777" w:rsidR="00357008" w:rsidRPr="00AF710F" w:rsidRDefault="00357008" w:rsidP="00357008">
      <w:pPr>
        <w:pStyle w:val="BodyTextIndent2"/>
        <w:spacing w:line="240" w:lineRule="auto"/>
        <w:ind w:firstLine="567"/>
        <w:rPr>
          <w:rFonts w:ascii="GHEA Grapalat" w:hAnsi="GHEA Grapalat"/>
        </w:rPr>
      </w:pPr>
      <w:r w:rsidRPr="00AF710F">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14:paraId="06FE60C8" w14:textId="77777777" w:rsidR="00357008" w:rsidRPr="00AF710F" w:rsidRDefault="00357008" w:rsidP="00357008">
      <w:pPr>
        <w:pStyle w:val="BodyTextIndent2"/>
        <w:spacing w:line="240" w:lineRule="auto"/>
        <w:ind w:firstLine="567"/>
        <w:rPr>
          <w:rFonts w:ascii="GHEA Grapalat" w:hAnsi="GHEA Grapalat"/>
        </w:rPr>
      </w:pPr>
    </w:p>
    <w:p w14:paraId="67D3962C" w14:textId="77777777" w:rsidR="00357008" w:rsidRPr="00AF710F" w:rsidRDefault="00357008" w:rsidP="00357008">
      <w:pPr>
        <w:pStyle w:val="BodyTextIndent2"/>
        <w:spacing w:line="240" w:lineRule="auto"/>
        <w:ind w:firstLine="0"/>
        <w:rPr>
          <w:rFonts w:ascii="GHEA Grapalat" w:hAnsi="GHEA Grapalat"/>
          <w:i/>
        </w:rPr>
      </w:pPr>
      <w:r w:rsidRPr="00AF710F">
        <w:rPr>
          <w:rFonts w:ascii="GHEA Grapalat" w:hAnsi="GHEA Grapalat" w:cs="Sylfaen"/>
          <w:i/>
          <w:lang w:val="hy-AM"/>
        </w:rPr>
        <w:t xml:space="preserve">             </w:t>
      </w:r>
      <w:proofErr w:type="spellStart"/>
      <w:r w:rsidRPr="00AF710F">
        <w:rPr>
          <w:rFonts w:ascii="GHEA Grapalat" w:hAnsi="GHEA Grapalat" w:cs="Sylfaen"/>
          <w:i/>
          <w:lang w:val="es-ES"/>
        </w:rPr>
        <w:t>Սույն</w:t>
      </w:r>
      <w:proofErr w:type="spellEnd"/>
      <w:r w:rsidRPr="00AF710F">
        <w:rPr>
          <w:rFonts w:ascii="GHEA Grapalat" w:hAnsi="GHEA Grapalat" w:cs="Times Armenian"/>
          <w:i/>
        </w:rPr>
        <w:t xml:space="preserve"> </w:t>
      </w:r>
      <w:proofErr w:type="spellStart"/>
      <w:r w:rsidRPr="00AF710F">
        <w:rPr>
          <w:rFonts w:ascii="GHEA Grapalat" w:hAnsi="GHEA Grapalat" w:cs="Sylfaen"/>
          <w:i/>
          <w:lang w:val="es-ES"/>
        </w:rPr>
        <w:t>հրավերով</w:t>
      </w:r>
      <w:proofErr w:type="spellEnd"/>
      <w:r w:rsidRPr="00AF710F">
        <w:rPr>
          <w:rFonts w:ascii="GHEA Grapalat" w:hAnsi="GHEA Grapalat" w:cs="Times Armenian"/>
          <w:i/>
        </w:rPr>
        <w:t xml:space="preserve"> </w:t>
      </w:r>
      <w:proofErr w:type="spellStart"/>
      <w:r w:rsidRPr="00AF710F">
        <w:rPr>
          <w:rFonts w:ascii="GHEA Grapalat" w:hAnsi="GHEA Grapalat" w:cs="Sylfaen"/>
          <w:i/>
          <w:lang w:val="es-ES"/>
        </w:rPr>
        <w:t>նախատեսված</w:t>
      </w:r>
      <w:proofErr w:type="spellEnd"/>
      <w:r w:rsidRPr="00AF710F">
        <w:rPr>
          <w:rFonts w:ascii="GHEA Grapalat" w:hAnsi="GHEA Grapalat" w:cs="Times Armenian"/>
          <w:i/>
        </w:rPr>
        <w:t xml:space="preserve"> ծառայությունների մատուցման </w:t>
      </w:r>
      <w:proofErr w:type="spellStart"/>
      <w:r w:rsidRPr="00AF710F">
        <w:rPr>
          <w:rFonts w:ascii="GHEA Grapalat" w:hAnsi="GHEA Grapalat" w:cs="Sylfaen"/>
          <w:i/>
          <w:lang w:val="es-ES"/>
        </w:rPr>
        <w:t>համար</w:t>
      </w:r>
      <w:proofErr w:type="spellEnd"/>
      <w:r w:rsidRPr="00AF710F">
        <w:rPr>
          <w:rFonts w:ascii="GHEA Grapalat" w:hAnsi="GHEA Grapalat" w:cs="Times Armenian"/>
          <w:i/>
        </w:rPr>
        <w:t xml:space="preserve"> </w:t>
      </w:r>
      <w:proofErr w:type="spellStart"/>
      <w:r w:rsidRPr="00AF710F">
        <w:rPr>
          <w:rFonts w:ascii="GHEA Grapalat" w:hAnsi="GHEA Grapalat" w:cs="Sylfaen"/>
          <w:i/>
          <w:lang w:val="es-ES"/>
        </w:rPr>
        <w:t>պահանջվում</w:t>
      </w:r>
      <w:proofErr w:type="spellEnd"/>
      <w:r w:rsidRPr="00AF710F">
        <w:rPr>
          <w:rFonts w:ascii="GHEA Grapalat" w:hAnsi="GHEA Grapalat" w:cs="Times Armenian"/>
          <w:i/>
        </w:rPr>
        <w:t xml:space="preserve"> </w:t>
      </w:r>
      <w:r w:rsidRPr="00AF710F">
        <w:rPr>
          <w:rFonts w:ascii="GHEA Grapalat" w:hAnsi="GHEA Grapalat" w:cs="Sylfaen"/>
          <w:i/>
          <w:lang w:val="es-ES"/>
        </w:rPr>
        <w:t>է</w:t>
      </w:r>
      <w:r w:rsidRPr="00AF710F">
        <w:rPr>
          <w:rFonts w:ascii="GHEA Grapalat" w:hAnsi="GHEA Grapalat" w:cs="Times Armenian"/>
          <w:i/>
        </w:rPr>
        <w:t xml:space="preserve"> </w:t>
      </w:r>
      <w:proofErr w:type="spellStart"/>
      <w:r w:rsidRPr="00AF710F">
        <w:rPr>
          <w:rFonts w:ascii="GHEA Grapalat" w:hAnsi="GHEA Grapalat" w:cs="Sylfaen"/>
          <w:i/>
          <w:lang w:val="es-ES"/>
        </w:rPr>
        <w:t>հետևյալ</w:t>
      </w:r>
      <w:proofErr w:type="spellEnd"/>
      <w:r w:rsidRPr="00AF710F">
        <w:rPr>
          <w:rFonts w:ascii="GHEA Grapalat" w:hAnsi="GHEA Grapalat" w:cs="Times Armenian"/>
          <w:i/>
        </w:rPr>
        <w:t xml:space="preserve"> </w:t>
      </w:r>
      <w:proofErr w:type="spellStart"/>
      <w:r w:rsidRPr="00AF710F">
        <w:rPr>
          <w:rFonts w:ascii="GHEA Grapalat" w:hAnsi="GHEA Grapalat" w:cs="Sylfaen"/>
          <w:i/>
          <w:lang w:val="es-ES"/>
        </w:rPr>
        <w:t>լիցենզիան</w:t>
      </w:r>
      <w:proofErr w:type="spellEnd"/>
      <w:r w:rsidRPr="00AF710F">
        <w:rPr>
          <w:rFonts w:ascii="GHEA Grapalat" w:hAnsi="GHEA Grapalat" w:cs="Sylfaen"/>
          <w:i/>
        </w:rPr>
        <w:t>.</w:t>
      </w:r>
    </w:p>
    <w:p w14:paraId="3B34F4B2" w14:textId="77777777" w:rsidR="00357008" w:rsidRPr="00AF710F" w:rsidRDefault="00357008" w:rsidP="00357008">
      <w:pPr>
        <w:pStyle w:val="BodyTextIndent"/>
        <w:spacing w:line="240" w:lineRule="auto"/>
        <w:ind w:firstLine="567"/>
        <w:rPr>
          <w:rFonts w:ascii="GHEA Grapalat" w:hAnsi="GHEA Grapalat" w:cs="Sylfaen"/>
          <w:i w:val="0"/>
          <w:lang w:val="es-ES"/>
        </w:rPr>
      </w:pPr>
      <w:proofErr w:type="spellStart"/>
      <w:r w:rsidRPr="00AF710F">
        <w:rPr>
          <w:rFonts w:ascii="GHEA Grapalat" w:hAnsi="GHEA Grapalat" w:cs="Sylfaen"/>
          <w:i w:val="0"/>
          <w:lang w:val="es-ES"/>
        </w:rPr>
        <w:t>ըստ</w:t>
      </w:r>
      <w:proofErr w:type="spellEnd"/>
      <w:r w:rsidRPr="00AF710F">
        <w:rPr>
          <w:rFonts w:ascii="GHEA Grapalat" w:hAnsi="GHEA Grapalat" w:cs="Times Armenian"/>
          <w:i w:val="0"/>
          <w:lang w:val="af-ZA"/>
        </w:rPr>
        <w:t xml:space="preserve"> </w:t>
      </w:r>
      <w:r w:rsidRPr="00AF710F">
        <w:rPr>
          <w:rFonts w:ascii="GHEA Grapalat" w:hAnsi="GHEA Grapalat" w:cs="Sylfaen"/>
          <w:i w:val="0"/>
          <w:lang w:val="af-ZA"/>
        </w:rPr>
        <w:t>«</w:t>
      </w:r>
      <w:r w:rsidRPr="00AF710F">
        <w:rPr>
          <w:rStyle w:val="Strong"/>
          <w:rFonts w:ascii="GHEA Grapalat" w:hAnsi="GHEA Grapalat"/>
          <w:sz w:val="21"/>
          <w:szCs w:val="21"/>
          <w:shd w:val="clear" w:color="auto" w:fill="FFFFFF"/>
        </w:rPr>
        <w:t>ԲԱՆԿԱՅԻՆ</w:t>
      </w:r>
      <w:r w:rsidRPr="00AF710F">
        <w:rPr>
          <w:rStyle w:val="Strong"/>
          <w:rFonts w:ascii="GHEA Grapalat" w:hAnsi="GHEA Grapalat"/>
          <w:sz w:val="21"/>
          <w:szCs w:val="21"/>
          <w:shd w:val="clear" w:color="auto" w:fill="FFFFFF"/>
          <w:lang w:val="af-ZA"/>
        </w:rPr>
        <w:t xml:space="preserve"> </w:t>
      </w:r>
      <w:r w:rsidRPr="00AF710F">
        <w:rPr>
          <w:rStyle w:val="Strong"/>
          <w:rFonts w:ascii="GHEA Grapalat" w:hAnsi="GHEA Grapalat"/>
          <w:sz w:val="21"/>
          <w:szCs w:val="21"/>
          <w:shd w:val="clear" w:color="auto" w:fill="FFFFFF"/>
        </w:rPr>
        <w:t>ԵՎ</w:t>
      </w:r>
      <w:r w:rsidRPr="00AF710F">
        <w:rPr>
          <w:rStyle w:val="Strong"/>
          <w:rFonts w:ascii="GHEA Grapalat" w:hAnsi="GHEA Grapalat"/>
          <w:sz w:val="21"/>
          <w:szCs w:val="21"/>
          <w:shd w:val="clear" w:color="auto" w:fill="FFFFFF"/>
          <w:lang w:val="af-ZA"/>
        </w:rPr>
        <w:t xml:space="preserve"> </w:t>
      </w:r>
      <w:r w:rsidRPr="00AF710F">
        <w:rPr>
          <w:rStyle w:val="Strong"/>
          <w:rFonts w:ascii="GHEA Grapalat" w:hAnsi="GHEA Grapalat"/>
          <w:sz w:val="21"/>
          <w:szCs w:val="21"/>
          <w:shd w:val="clear" w:color="auto" w:fill="FFFFFF"/>
        </w:rPr>
        <w:t>ՖԻՆԱՆՍԱՎԱՐԿԱՅԻՆ</w:t>
      </w:r>
      <w:r w:rsidRPr="00AF710F">
        <w:rPr>
          <w:rStyle w:val="Strong"/>
          <w:rFonts w:ascii="GHEA Grapalat" w:hAnsi="GHEA Grapalat"/>
          <w:sz w:val="21"/>
          <w:szCs w:val="21"/>
          <w:shd w:val="clear" w:color="auto" w:fill="FFFFFF"/>
          <w:lang w:val="af-ZA"/>
        </w:rPr>
        <w:t xml:space="preserve"> </w:t>
      </w:r>
      <w:r w:rsidRPr="00AF710F">
        <w:rPr>
          <w:rStyle w:val="Strong"/>
          <w:rFonts w:ascii="GHEA Grapalat" w:hAnsi="GHEA Grapalat"/>
          <w:sz w:val="21"/>
          <w:szCs w:val="21"/>
          <w:shd w:val="clear" w:color="auto" w:fill="FFFFFF"/>
        </w:rPr>
        <w:t>ԿԱԶՄԱԿԵՐՊՈՒԹՅՈՒՆՆԵՐԻ</w:t>
      </w:r>
      <w:r w:rsidRPr="00AF710F">
        <w:rPr>
          <w:rStyle w:val="Strong"/>
          <w:rFonts w:ascii="GHEA Grapalat" w:hAnsi="GHEA Grapalat"/>
          <w:sz w:val="21"/>
          <w:szCs w:val="21"/>
          <w:shd w:val="clear" w:color="auto" w:fill="FFFFFF"/>
          <w:lang w:val="af-ZA"/>
        </w:rPr>
        <w:t xml:space="preserve"> </w:t>
      </w:r>
      <w:r w:rsidRPr="00AF710F">
        <w:rPr>
          <w:rStyle w:val="Strong"/>
          <w:rFonts w:ascii="GHEA Grapalat" w:hAnsi="GHEA Grapalat"/>
          <w:sz w:val="21"/>
          <w:szCs w:val="21"/>
          <w:shd w:val="clear" w:color="auto" w:fill="FFFFFF"/>
        </w:rPr>
        <w:t>ԲՆԱԳԱՎԱՌ</w:t>
      </w:r>
      <w:r w:rsidRPr="00AF710F">
        <w:rPr>
          <w:rFonts w:ascii="GHEA Grapalat" w:hAnsi="GHEA Grapalat" w:cs="Sylfaen"/>
          <w:i w:val="0"/>
          <w:lang w:val="af-ZA"/>
        </w:rPr>
        <w:t>»</w:t>
      </w:r>
      <w:r w:rsidRPr="00AF710F">
        <w:rPr>
          <w:rFonts w:ascii="GHEA Grapalat" w:hAnsi="GHEA Grapalat" w:cs="Times Armenian"/>
          <w:i w:val="0"/>
          <w:lang w:val="af-ZA"/>
        </w:rPr>
        <w:t xml:space="preserve"> </w:t>
      </w:r>
    </w:p>
    <w:p w14:paraId="799C1AEA" w14:textId="77777777" w:rsidR="00357008" w:rsidRPr="00AF710F" w:rsidRDefault="00357008" w:rsidP="00357008">
      <w:pPr>
        <w:pStyle w:val="BodyTextIndent"/>
        <w:spacing w:line="240" w:lineRule="auto"/>
        <w:ind w:firstLine="567"/>
        <w:rPr>
          <w:rFonts w:ascii="GHEA Grapalat" w:hAnsi="GHEA Grapalat"/>
          <w:i w:val="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357008" w:rsidRPr="00FB6FC0" w14:paraId="1DC66DC3" w14:textId="77777777" w:rsidTr="00A45A4E">
        <w:tc>
          <w:tcPr>
            <w:tcW w:w="1611" w:type="dxa"/>
          </w:tcPr>
          <w:p w14:paraId="74C1836F" w14:textId="77777777" w:rsidR="00357008" w:rsidRPr="00AF710F" w:rsidRDefault="00357008" w:rsidP="00A45A4E">
            <w:pPr>
              <w:tabs>
                <w:tab w:val="left" w:pos="1134"/>
              </w:tabs>
              <w:jc w:val="center"/>
              <w:rPr>
                <w:rFonts w:ascii="GHEA Grapalat" w:hAnsi="GHEA Grapalat"/>
                <w:b/>
                <w:i/>
                <w:sz w:val="14"/>
                <w:szCs w:val="14"/>
                <w:lang w:val="es-ES"/>
              </w:rPr>
            </w:pPr>
            <w:proofErr w:type="spellStart"/>
            <w:r w:rsidRPr="00AF710F">
              <w:rPr>
                <w:rFonts w:ascii="GHEA Grapalat" w:hAnsi="GHEA Grapalat" w:cs="Sylfaen"/>
                <w:b/>
                <w:bCs/>
                <w:i/>
                <w:iCs/>
                <w:sz w:val="14"/>
                <w:szCs w:val="14"/>
                <w:lang w:val="es-ES"/>
              </w:rPr>
              <w:t>Չափաբաժինների</w:t>
            </w:r>
            <w:proofErr w:type="spellEnd"/>
            <w:r w:rsidRPr="00AF710F">
              <w:rPr>
                <w:rFonts w:ascii="GHEA Grapalat" w:hAnsi="GHEA Grapalat" w:cs="Times Armenian"/>
                <w:b/>
                <w:bCs/>
                <w:i/>
                <w:iCs/>
                <w:sz w:val="14"/>
                <w:szCs w:val="14"/>
                <w:lang w:val="es-ES"/>
              </w:rPr>
              <w:t xml:space="preserve"> </w:t>
            </w:r>
            <w:proofErr w:type="spellStart"/>
            <w:r w:rsidRPr="00AF710F">
              <w:rPr>
                <w:rFonts w:ascii="GHEA Grapalat" w:hAnsi="GHEA Grapalat" w:cs="Sylfaen"/>
                <w:b/>
                <w:bCs/>
                <w:i/>
                <w:iCs/>
                <w:sz w:val="14"/>
                <w:szCs w:val="14"/>
                <w:lang w:val="es-ES"/>
              </w:rPr>
              <w:t>համարները</w:t>
            </w:r>
            <w:proofErr w:type="spellEnd"/>
          </w:p>
        </w:tc>
        <w:tc>
          <w:tcPr>
            <w:tcW w:w="5193" w:type="dxa"/>
            <w:vAlign w:val="center"/>
          </w:tcPr>
          <w:p w14:paraId="3EDC200D" w14:textId="77777777" w:rsidR="00357008" w:rsidRPr="00AF710F" w:rsidRDefault="00357008" w:rsidP="00A45A4E">
            <w:pPr>
              <w:pStyle w:val="BodyTextIndent2"/>
              <w:spacing w:line="240" w:lineRule="auto"/>
              <w:ind w:firstLine="0"/>
              <w:jc w:val="center"/>
              <w:rPr>
                <w:rFonts w:ascii="GHEA Grapalat" w:hAnsi="GHEA Grapalat"/>
                <w:b/>
                <w:bCs/>
                <w:i/>
                <w:iCs/>
                <w:sz w:val="16"/>
                <w:szCs w:val="16"/>
                <w:lang w:val="es-ES"/>
              </w:rPr>
            </w:pPr>
            <w:proofErr w:type="spellStart"/>
            <w:r w:rsidRPr="00AF710F">
              <w:rPr>
                <w:rFonts w:ascii="GHEA Grapalat" w:hAnsi="GHEA Grapalat" w:cs="Sylfaen"/>
                <w:b/>
                <w:i/>
                <w:sz w:val="16"/>
                <w:szCs w:val="16"/>
                <w:lang w:val="es-ES"/>
              </w:rPr>
              <w:t>Պահանջվող</w:t>
            </w:r>
            <w:proofErr w:type="spellEnd"/>
            <w:r w:rsidRPr="00AF710F">
              <w:rPr>
                <w:rFonts w:ascii="GHEA Grapalat" w:hAnsi="GHEA Grapalat" w:cs="Times Armenian"/>
                <w:b/>
                <w:i/>
                <w:sz w:val="16"/>
                <w:szCs w:val="16"/>
                <w:lang w:val="es-ES"/>
              </w:rPr>
              <w:t xml:space="preserve"> </w:t>
            </w:r>
            <w:proofErr w:type="spellStart"/>
            <w:r w:rsidRPr="00AF710F">
              <w:rPr>
                <w:rFonts w:ascii="GHEA Grapalat" w:hAnsi="GHEA Grapalat" w:cs="Sylfaen"/>
                <w:b/>
                <w:i/>
                <w:sz w:val="16"/>
                <w:szCs w:val="16"/>
                <w:lang w:val="es-ES"/>
              </w:rPr>
              <w:t>լիցենզիայի</w:t>
            </w:r>
            <w:proofErr w:type="spellEnd"/>
            <w:r w:rsidRPr="00AF710F">
              <w:rPr>
                <w:rFonts w:ascii="GHEA Grapalat" w:hAnsi="GHEA Grapalat" w:cs="Times Armenian"/>
                <w:b/>
                <w:i/>
                <w:sz w:val="16"/>
                <w:szCs w:val="16"/>
                <w:lang w:val="es-ES"/>
              </w:rPr>
              <w:t>(</w:t>
            </w:r>
            <w:proofErr w:type="spellStart"/>
            <w:r w:rsidRPr="00AF710F">
              <w:rPr>
                <w:rFonts w:ascii="GHEA Grapalat" w:hAnsi="GHEA Grapalat" w:cs="Sylfaen"/>
                <w:b/>
                <w:i/>
                <w:sz w:val="16"/>
                <w:szCs w:val="16"/>
                <w:lang w:val="es-ES"/>
              </w:rPr>
              <w:t>ների</w:t>
            </w:r>
            <w:proofErr w:type="spellEnd"/>
            <w:r w:rsidRPr="00AF710F">
              <w:rPr>
                <w:rFonts w:ascii="GHEA Grapalat" w:hAnsi="GHEA Grapalat" w:cs="Times Armenian"/>
                <w:b/>
                <w:i/>
                <w:sz w:val="16"/>
                <w:szCs w:val="16"/>
                <w:lang w:val="es-ES"/>
              </w:rPr>
              <w:t xml:space="preserve">) </w:t>
            </w:r>
            <w:proofErr w:type="spellStart"/>
            <w:r w:rsidRPr="00AF710F">
              <w:rPr>
                <w:rFonts w:ascii="GHEA Grapalat" w:hAnsi="GHEA Grapalat" w:cs="Sylfaen"/>
                <w:b/>
                <w:i/>
                <w:sz w:val="16"/>
                <w:szCs w:val="16"/>
                <w:lang w:val="es-ES"/>
              </w:rPr>
              <w:t>տեսակը</w:t>
            </w:r>
            <w:proofErr w:type="spellEnd"/>
            <w:r w:rsidRPr="00AF710F">
              <w:rPr>
                <w:rFonts w:ascii="GHEA Grapalat" w:hAnsi="GHEA Grapalat" w:cs="Times Armenian"/>
                <w:b/>
                <w:i/>
                <w:sz w:val="16"/>
                <w:szCs w:val="16"/>
                <w:lang w:val="es-ES"/>
              </w:rPr>
              <w:t>(</w:t>
            </w:r>
            <w:proofErr w:type="spellStart"/>
            <w:r w:rsidRPr="00AF710F">
              <w:rPr>
                <w:rFonts w:ascii="GHEA Grapalat" w:hAnsi="GHEA Grapalat" w:cs="Sylfaen"/>
                <w:b/>
                <w:i/>
                <w:sz w:val="16"/>
                <w:szCs w:val="16"/>
                <w:lang w:val="es-ES"/>
              </w:rPr>
              <w:t>ները</w:t>
            </w:r>
            <w:proofErr w:type="spellEnd"/>
            <w:r w:rsidRPr="00AF710F">
              <w:rPr>
                <w:rFonts w:ascii="GHEA Grapalat" w:hAnsi="GHEA Grapalat" w:cs="Times Armenian"/>
                <w:b/>
                <w:i/>
                <w:sz w:val="16"/>
                <w:szCs w:val="16"/>
                <w:lang w:val="es-ES"/>
              </w:rPr>
              <w:t>).</w:t>
            </w:r>
          </w:p>
        </w:tc>
      </w:tr>
      <w:tr w:rsidR="00357008" w:rsidRPr="00AF710F" w14:paraId="5F52DDA8" w14:textId="77777777" w:rsidTr="00A45A4E">
        <w:tc>
          <w:tcPr>
            <w:tcW w:w="1611" w:type="dxa"/>
            <w:shd w:val="clear" w:color="auto" w:fill="999999"/>
          </w:tcPr>
          <w:p w14:paraId="606D9FEA" w14:textId="77777777" w:rsidR="00357008" w:rsidRPr="00AF710F" w:rsidRDefault="00357008" w:rsidP="00A45A4E">
            <w:pPr>
              <w:tabs>
                <w:tab w:val="left" w:pos="1134"/>
              </w:tabs>
              <w:jc w:val="center"/>
              <w:rPr>
                <w:rFonts w:ascii="GHEA Grapalat" w:hAnsi="GHEA Grapalat"/>
                <w:b/>
                <w:i/>
                <w:sz w:val="14"/>
                <w:lang w:val="es-ES"/>
              </w:rPr>
            </w:pPr>
            <w:r w:rsidRPr="00AF710F">
              <w:rPr>
                <w:rFonts w:ascii="GHEA Grapalat" w:hAnsi="GHEA Grapalat"/>
                <w:b/>
                <w:i/>
                <w:sz w:val="14"/>
                <w:lang w:val="es-ES"/>
              </w:rPr>
              <w:t>1</w:t>
            </w:r>
          </w:p>
        </w:tc>
        <w:tc>
          <w:tcPr>
            <w:tcW w:w="5193" w:type="dxa"/>
            <w:shd w:val="clear" w:color="auto" w:fill="999999"/>
          </w:tcPr>
          <w:p w14:paraId="689CB82F" w14:textId="77777777" w:rsidR="00357008" w:rsidRPr="00AF710F" w:rsidRDefault="00357008" w:rsidP="00A45A4E">
            <w:pPr>
              <w:tabs>
                <w:tab w:val="left" w:pos="1134"/>
              </w:tabs>
              <w:jc w:val="center"/>
              <w:rPr>
                <w:rFonts w:ascii="GHEA Grapalat" w:hAnsi="GHEA Grapalat"/>
                <w:b/>
                <w:i/>
                <w:sz w:val="14"/>
                <w:lang w:val="es-ES"/>
              </w:rPr>
            </w:pPr>
            <w:r w:rsidRPr="00AF710F">
              <w:rPr>
                <w:rFonts w:ascii="GHEA Grapalat" w:hAnsi="GHEA Grapalat"/>
                <w:b/>
                <w:i/>
                <w:sz w:val="14"/>
                <w:lang w:val="es-ES"/>
              </w:rPr>
              <w:t>2</w:t>
            </w:r>
          </w:p>
        </w:tc>
      </w:tr>
      <w:tr w:rsidR="00357008" w:rsidRPr="00AF710F" w14:paraId="2484A4C8" w14:textId="77777777" w:rsidTr="00A45A4E">
        <w:tc>
          <w:tcPr>
            <w:tcW w:w="1611" w:type="dxa"/>
            <w:vAlign w:val="center"/>
          </w:tcPr>
          <w:p w14:paraId="090E562B" w14:textId="77777777" w:rsidR="00357008" w:rsidRPr="00AF710F" w:rsidRDefault="00357008" w:rsidP="00A45A4E">
            <w:pPr>
              <w:jc w:val="center"/>
              <w:rPr>
                <w:rFonts w:ascii="GHEA Grapalat" w:hAnsi="GHEA Grapalat"/>
                <w:i/>
                <w:sz w:val="16"/>
                <w:lang w:val="es-ES"/>
              </w:rPr>
            </w:pPr>
            <w:r w:rsidRPr="00AF710F">
              <w:rPr>
                <w:rFonts w:ascii="GHEA Grapalat" w:hAnsi="GHEA Grapalat"/>
                <w:i/>
                <w:sz w:val="16"/>
                <w:lang w:val="es-ES"/>
              </w:rPr>
              <w:t>1</w:t>
            </w:r>
          </w:p>
        </w:tc>
        <w:tc>
          <w:tcPr>
            <w:tcW w:w="5193" w:type="dxa"/>
            <w:vAlign w:val="center"/>
          </w:tcPr>
          <w:p w14:paraId="060C64D3" w14:textId="77777777" w:rsidR="00357008" w:rsidRPr="00AF710F" w:rsidRDefault="00357008" w:rsidP="00A45A4E">
            <w:pPr>
              <w:pStyle w:val="BodyTextIndent2"/>
              <w:spacing w:line="240" w:lineRule="auto"/>
              <w:ind w:firstLine="0"/>
              <w:jc w:val="left"/>
              <w:rPr>
                <w:rFonts w:ascii="GHEA Grapalat" w:hAnsi="GHEA Grapalat"/>
                <w:sz w:val="21"/>
                <w:szCs w:val="21"/>
                <w:shd w:val="clear" w:color="auto" w:fill="FFFFFF"/>
              </w:rPr>
            </w:pPr>
            <w:r w:rsidRPr="00AF710F">
              <w:rPr>
                <w:rFonts w:ascii="GHEA Grapalat" w:hAnsi="GHEA Grapalat"/>
                <w:sz w:val="21"/>
                <w:szCs w:val="21"/>
                <w:shd w:val="clear" w:color="auto" w:fill="FFFFFF"/>
              </w:rPr>
              <w:t>Ինկասացիոն ծառայությունների մատուցում</w:t>
            </w:r>
          </w:p>
        </w:tc>
      </w:tr>
    </w:tbl>
    <w:p w14:paraId="0FB253FE" w14:textId="77777777" w:rsidR="00357008" w:rsidRPr="00AF710F" w:rsidRDefault="00357008" w:rsidP="00357008">
      <w:pPr>
        <w:ind w:firstLine="567"/>
        <w:rPr>
          <w:rFonts w:ascii="GHEA Grapalat" w:hAnsi="GHEA Grapalat" w:cs="Sylfaen"/>
          <w:i/>
          <w:sz w:val="20"/>
          <w:lang w:val="es-ES"/>
        </w:rPr>
      </w:pPr>
    </w:p>
    <w:p w14:paraId="474CE7C0" w14:textId="77777777" w:rsidR="00357008" w:rsidRPr="00AF710F" w:rsidRDefault="00357008" w:rsidP="00357008">
      <w:pPr>
        <w:ind w:firstLine="567"/>
        <w:rPr>
          <w:rFonts w:ascii="GHEA Grapalat" w:hAnsi="GHEA Grapalat" w:cs="Sylfaen"/>
          <w:i/>
          <w:sz w:val="20"/>
          <w:lang w:val="es-ES"/>
        </w:rPr>
      </w:pPr>
    </w:p>
    <w:p w14:paraId="6C639E98" w14:textId="77777777" w:rsidR="00357008" w:rsidRPr="00AF710F" w:rsidRDefault="00357008" w:rsidP="00357008">
      <w:pPr>
        <w:jc w:val="center"/>
        <w:rPr>
          <w:rFonts w:ascii="GHEA Grapalat" w:hAnsi="GHEA Grapalat"/>
          <w:b/>
          <w:sz w:val="20"/>
          <w:lang w:val="es-ES"/>
        </w:rPr>
      </w:pPr>
      <w:r w:rsidRPr="00AF710F">
        <w:rPr>
          <w:rFonts w:ascii="GHEA Grapalat" w:hAnsi="GHEA Grapalat"/>
          <w:b/>
          <w:sz w:val="20"/>
          <w:lang w:val="es-ES"/>
        </w:rPr>
        <w:t xml:space="preserve">2.  </w:t>
      </w:r>
      <w:r w:rsidRPr="00AF710F">
        <w:rPr>
          <w:rFonts w:ascii="GHEA Grapalat" w:hAnsi="GHEA Grapalat" w:cs="Sylfaen"/>
          <w:b/>
          <w:sz w:val="20"/>
        </w:rPr>
        <w:t>ՄԱՍՆԱԿՑԻ</w:t>
      </w:r>
      <w:r w:rsidRPr="00AF710F">
        <w:rPr>
          <w:rFonts w:ascii="GHEA Grapalat" w:hAnsi="GHEA Grapalat"/>
          <w:b/>
          <w:sz w:val="20"/>
          <w:lang w:val="es-ES"/>
        </w:rPr>
        <w:t xml:space="preserve"> </w:t>
      </w:r>
      <w:r w:rsidRPr="00AF710F">
        <w:rPr>
          <w:rFonts w:ascii="GHEA Grapalat" w:hAnsi="GHEA Grapalat" w:cs="Sylfaen"/>
          <w:b/>
          <w:sz w:val="20"/>
        </w:rPr>
        <w:t>ՄԱՍՆԱԿՑՈՒԹՅԱՆ</w:t>
      </w:r>
      <w:r w:rsidRPr="00AF710F">
        <w:rPr>
          <w:rFonts w:ascii="GHEA Grapalat" w:hAnsi="GHEA Grapalat"/>
          <w:b/>
          <w:sz w:val="20"/>
          <w:lang w:val="es-ES"/>
        </w:rPr>
        <w:t xml:space="preserve"> </w:t>
      </w:r>
      <w:r w:rsidRPr="00AF710F">
        <w:rPr>
          <w:rFonts w:ascii="GHEA Grapalat" w:hAnsi="GHEA Grapalat" w:cs="Sylfaen"/>
          <w:b/>
          <w:sz w:val="20"/>
        </w:rPr>
        <w:t>ԻՐԱՎՈՒՆՔԻ</w:t>
      </w:r>
      <w:r w:rsidRPr="00AF710F">
        <w:rPr>
          <w:rFonts w:ascii="GHEA Grapalat" w:hAnsi="GHEA Grapalat"/>
          <w:b/>
          <w:sz w:val="20"/>
          <w:lang w:val="es-ES"/>
        </w:rPr>
        <w:t xml:space="preserve"> </w:t>
      </w:r>
      <w:r w:rsidRPr="00AF710F">
        <w:rPr>
          <w:rFonts w:ascii="GHEA Grapalat" w:hAnsi="GHEA Grapalat" w:cs="Sylfaen"/>
          <w:b/>
          <w:sz w:val="20"/>
        </w:rPr>
        <w:t>ՊԱՀԱՆՋՆԵՐԸ</w:t>
      </w:r>
      <w:r w:rsidRPr="00AF710F">
        <w:rPr>
          <w:rFonts w:ascii="GHEA Grapalat" w:hAnsi="GHEA Grapalat"/>
          <w:b/>
          <w:sz w:val="20"/>
          <w:lang w:val="es-ES"/>
        </w:rPr>
        <w:t xml:space="preserve">, </w:t>
      </w:r>
      <w:r w:rsidRPr="00AF710F">
        <w:rPr>
          <w:rFonts w:ascii="GHEA Grapalat" w:hAnsi="GHEA Grapalat" w:cs="Sylfaen"/>
          <w:b/>
          <w:sz w:val="20"/>
        </w:rPr>
        <w:t>ՈՐԱԿԱՎՈՐՄԱՆ</w:t>
      </w:r>
      <w:r w:rsidRPr="00AF710F">
        <w:rPr>
          <w:rFonts w:ascii="GHEA Grapalat" w:hAnsi="GHEA Grapalat"/>
          <w:b/>
          <w:sz w:val="20"/>
          <w:lang w:val="es-ES"/>
        </w:rPr>
        <w:t xml:space="preserve"> </w:t>
      </w:r>
      <w:r w:rsidRPr="00AF710F">
        <w:rPr>
          <w:rFonts w:ascii="GHEA Grapalat" w:hAnsi="GHEA Grapalat" w:cs="Sylfaen"/>
          <w:b/>
          <w:sz w:val="20"/>
        </w:rPr>
        <w:t>ՉԱՓԱՆԻՇՆԵՐԸ</w:t>
      </w:r>
      <w:r w:rsidRPr="00AF710F">
        <w:rPr>
          <w:rFonts w:ascii="GHEA Grapalat" w:hAnsi="GHEA Grapalat"/>
          <w:b/>
          <w:sz w:val="20"/>
          <w:lang w:val="es-ES"/>
        </w:rPr>
        <w:t xml:space="preserve">  ԵՎ </w:t>
      </w:r>
      <w:r w:rsidRPr="00AF710F">
        <w:rPr>
          <w:rFonts w:ascii="GHEA Grapalat" w:hAnsi="GHEA Grapalat" w:cs="Sylfaen"/>
          <w:b/>
          <w:sz w:val="20"/>
        </w:rPr>
        <w:t>ԴՐԱՆՑ</w:t>
      </w:r>
      <w:r w:rsidRPr="00AF710F">
        <w:rPr>
          <w:rFonts w:ascii="GHEA Grapalat" w:hAnsi="GHEA Grapalat"/>
          <w:b/>
          <w:sz w:val="20"/>
          <w:lang w:val="es-ES"/>
        </w:rPr>
        <w:t xml:space="preserve"> </w:t>
      </w:r>
      <w:r w:rsidRPr="00AF710F">
        <w:rPr>
          <w:rFonts w:ascii="GHEA Grapalat" w:hAnsi="GHEA Grapalat" w:cs="Sylfaen"/>
          <w:b/>
          <w:sz w:val="20"/>
          <w:lang w:val="es-ES"/>
        </w:rPr>
        <w:t>Գ</w:t>
      </w:r>
      <w:r w:rsidRPr="00AF710F">
        <w:rPr>
          <w:rFonts w:ascii="GHEA Grapalat" w:hAnsi="GHEA Grapalat" w:cs="Sylfaen"/>
          <w:b/>
          <w:sz w:val="20"/>
        </w:rPr>
        <w:t>ՆԱՀԱՏՄԱՆ</w:t>
      </w:r>
      <w:r w:rsidRPr="00AF710F">
        <w:rPr>
          <w:rFonts w:ascii="GHEA Grapalat" w:hAnsi="GHEA Grapalat"/>
          <w:b/>
          <w:sz w:val="20"/>
          <w:lang w:val="es-ES"/>
        </w:rPr>
        <w:t xml:space="preserve"> </w:t>
      </w:r>
      <w:r w:rsidRPr="00AF710F">
        <w:rPr>
          <w:rFonts w:ascii="GHEA Grapalat" w:hAnsi="GHEA Grapalat" w:cs="Sylfaen"/>
          <w:b/>
          <w:sz w:val="20"/>
        </w:rPr>
        <w:t>ԿԱՐ</w:t>
      </w:r>
      <w:r w:rsidRPr="00AF710F">
        <w:rPr>
          <w:rFonts w:ascii="GHEA Grapalat" w:hAnsi="GHEA Grapalat" w:cs="Sylfaen"/>
          <w:b/>
          <w:sz w:val="20"/>
          <w:lang w:val="es-ES"/>
        </w:rPr>
        <w:t>Գ</w:t>
      </w:r>
      <w:r w:rsidRPr="00AF710F">
        <w:rPr>
          <w:rFonts w:ascii="GHEA Grapalat" w:hAnsi="GHEA Grapalat" w:cs="Sylfaen"/>
          <w:b/>
          <w:sz w:val="20"/>
        </w:rPr>
        <w:t>Ը</w:t>
      </w:r>
      <w:r w:rsidRPr="00AF710F">
        <w:rPr>
          <w:rFonts w:ascii="GHEA Grapalat" w:hAnsi="GHEA Grapalat"/>
          <w:b/>
          <w:sz w:val="20"/>
          <w:lang w:val="es-ES"/>
        </w:rPr>
        <w:t xml:space="preserve"> </w:t>
      </w:r>
    </w:p>
    <w:p w14:paraId="44C811FF" w14:textId="77777777" w:rsidR="00357008" w:rsidRPr="00AF710F" w:rsidRDefault="00357008" w:rsidP="00357008">
      <w:pPr>
        <w:ind w:firstLine="567"/>
        <w:jc w:val="both"/>
        <w:rPr>
          <w:rFonts w:ascii="GHEA Grapalat" w:hAnsi="GHEA Grapalat"/>
          <w:szCs w:val="22"/>
          <w:lang w:val="es-ES"/>
        </w:rPr>
      </w:pPr>
    </w:p>
    <w:p w14:paraId="4A674950" w14:textId="77777777" w:rsidR="00357008" w:rsidRPr="00AF710F" w:rsidRDefault="00357008" w:rsidP="00357008">
      <w:pPr>
        <w:ind w:firstLine="567"/>
        <w:jc w:val="both"/>
        <w:rPr>
          <w:rFonts w:ascii="GHEA Grapalat" w:hAnsi="GHEA Grapalat" w:cs="Arial Armenian"/>
          <w:sz w:val="20"/>
          <w:lang w:val="es-ES"/>
        </w:rPr>
      </w:pPr>
      <w:r w:rsidRPr="00AF710F">
        <w:rPr>
          <w:rFonts w:ascii="GHEA Grapalat" w:hAnsi="GHEA Grapalat" w:cs="Arial Armenian"/>
          <w:sz w:val="20"/>
          <w:lang w:val="es-ES"/>
        </w:rPr>
        <w:t xml:space="preserve">2.1 </w:t>
      </w:r>
      <w:r w:rsidRPr="00AF710F">
        <w:rPr>
          <w:rFonts w:ascii="GHEA Grapalat" w:hAnsi="GHEA Grapalat" w:cs="Sylfaen"/>
          <w:sz w:val="20"/>
          <w:lang w:val="ru-RU"/>
        </w:rPr>
        <w:t>Սույն</w:t>
      </w:r>
      <w:r w:rsidRPr="00AF710F">
        <w:rPr>
          <w:rFonts w:ascii="GHEA Grapalat" w:hAnsi="GHEA Grapalat" w:cs="Arial Armenian"/>
          <w:sz w:val="20"/>
          <w:lang w:val="es-ES"/>
        </w:rPr>
        <w:t xml:space="preserve">  </w:t>
      </w:r>
      <w:proofErr w:type="spellStart"/>
      <w:r w:rsidRPr="00AF710F">
        <w:rPr>
          <w:rFonts w:ascii="GHEA Grapalat" w:hAnsi="GHEA Grapalat" w:cs="Arial Armenian"/>
          <w:sz w:val="20"/>
          <w:lang w:val="es-ES"/>
        </w:rPr>
        <w:t>ընթացակարգին</w:t>
      </w:r>
      <w:proofErr w:type="spellEnd"/>
      <w:r w:rsidRPr="00AF710F">
        <w:rPr>
          <w:rFonts w:ascii="GHEA Grapalat" w:hAnsi="GHEA Grapalat" w:cs="Arial Armenian"/>
          <w:sz w:val="20"/>
          <w:lang w:val="es-ES"/>
        </w:rPr>
        <w:t xml:space="preserve"> </w:t>
      </w:r>
      <w:r w:rsidRPr="00AF710F">
        <w:rPr>
          <w:rFonts w:ascii="GHEA Grapalat" w:hAnsi="GHEA Grapalat" w:cs="Sylfaen"/>
          <w:sz w:val="20"/>
          <w:lang w:val="ru-RU"/>
        </w:rPr>
        <w:t>մասնակցելու</w:t>
      </w:r>
      <w:r w:rsidRPr="00AF710F">
        <w:rPr>
          <w:rFonts w:ascii="GHEA Grapalat" w:hAnsi="GHEA Grapalat" w:cs="Arial Armenian"/>
          <w:sz w:val="20"/>
          <w:lang w:val="es-ES"/>
        </w:rPr>
        <w:t xml:space="preserve"> </w:t>
      </w:r>
      <w:r w:rsidRPr="00AF710F">
        <w:rPr>
          <w:rFonts w:ascii="GHEA Grapalat" w:hAnsi="GHEA Grapalat" w:cs="Sylfaen"/>
          <w:sz w:val="20"/>
          <w:lang w:val="ru-RU"/>
        </w:rPr>
        <w:t>իրավունք</w:t>
      </w:r>
      <w:r w:rsidRPr="00AF710F">
        <w:rPr>
          <w:rFonts w:ascii="GHEA Grapalat" w:hAnsi="GHEA Grapalat" w:cs="Arial Armenian"/>
          <w:sz w:val="20"/>
          <w:lang w:val="es-ES"/>
        </w:rPr>
        <w:t xml:space="preserve"> </w:t>
      </w:r>
      <w:r w:rsidRPr="00AF710F">
        <w:rPr>
          <w:rFonts w:ascii="GHEA Grapalat" w:hAnsi="GHEA Grapalat" w:cs="Sylfaen"/>
          <w:sz w:val="20"/>
          <w:lang w:val="ru-RU"/>
        </w:rPr>
        <w:t>չունեն</w:t>
      </w:r>
      <w:r w:rsidRPr="00AF710F">
        <w:rPr>
          <w:rFonts w:ascii="GHEA Grapalat" w:hAnsi="GHEA Grapalat" w:cs="Arial Armenian"/>
          <w:sz w:val="20"/>
          <w:lang w:val="es-ES"/>
        </w:rPr>
        <w:t xml:space="preserve"> </w:t>
      </w:r>
      <w:r w:rsidRPr="00AF710F">
        <w:rPr>
          <w:rFonts w:ascii="GHEA Grapalat" w:hAnsi="GHEA Grapalat" w:cs="Sylfaen"/>
          <w:sz w:val="20"/>
          <w:lang w:val="ru-RU"/>
        </w:rPr>
        <w:t>անձինք</w:t>
      </w:r>
      <w:r w:rsidRPr="00AF710F">
        <w:rPr>
          <w:rFonts w:ascii="GHEA Grapalat" w:hAnsi="GHEA Grapalat" w:cs="Sylfaen"/>
          <w:sz w:val="20"/>
          <w:lang w:val="es-ES"/>
        </w:rPr>
        <w:t>.</w:t>
      </w:r>
    </w:p>
    <w:p w14:paraId="77746E8E" w14:textId="77777777" w:rsidR="00357008" w:rsidRPr="00AF710F" w:rsidRDefault="00357008" w:rsidP="00357008">
      <w:pPr>
        <w:ind w:firstLine="720"/>
        <w:jc w:val="both"/>
        <w:rPr>
          <w:rFonts w:ascii="GHEA Grapalat" w:hAnsi="GHEA Grapalat"/>
          <w:sz w:val="20"/>
          <w:szCs w:val="20"/>
          <w:lang w:val="es-ES"/>
        </w:rPr>
      </w:pPr>
      <w:r w:rsidRPr="00AF710F">
        <w:rPr>
          <w:rFonts w:ascii="GHEA Grapalat" w:hAnsi="GHEA Grapalat"/>
          <w:sz w:val="20"/>
          <w:szCs w:val="20"/>
          <w:lang w:val="es-ES"/>
        </w:rPr>
        <w:t xml:space="preserve">1) </w:t>
      </w:r>
      <w:proofErr w:type="spellStart"/>
      <w:r w:rsidRPr="00AF710F">
        <w:rPr>
          <w:rFonts w:ascii="GHEA Grapalat" w:hAnsi="GHEA Grapalat" w:cs="Sylfaen"/>
          <w:sz w:val="20"/>
          <w:szCs w:val="20"/>
        </w:rPr>
        <w:t>որոնք</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հայտը</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ներկայացնելու</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օրվա</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դրությամբ</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դատական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կարգով</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ճանաչվել</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են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սնանկ</w:t>
      </w:r>
      <w:proofErr w:type="spellEnd"/>
      <w:r w:rsidRPr="00AF710F">
        <w:rPr>
          <w:rFonts w:ascii="GHEA Grapalat" w:hAnsi="GHEA Grapalat"/>
          <w:sz w:val="20"/>
          <w:szCs w:val="20"/>
          <w:lang w:val="es-ES"/>
        </w:rPr>
        <w:t xml:space="preserve">. </w:t>
      </w:r>
    </w:p>
    <w:p w14:paraId="48C23E63" w14:textId="77777777" w:rsidR="00357008" w:rsidRPr="00AF710F" w:rsidRDefault="00357008" w:rsidP="00357008">
      <w:pPr>
        <w:ind w:firstLine="720"/>
        <w:jc w:val="both"/>
        <w:rPr>
          <w:rFonts w:ascii="GHEA Grapalat" w:hAnsi="GHEA Grapalat"/>
          <w:sz w:val="20"/>
          <w:szCs w:val="20"/>
          <w:lang w:val="es-ES"/>
        </w:rPr>
      </w:pPr>
      <w:r w:rsidRPr="00AF710F">
        <w:rPr>
          <w:rFonts w:ascii="GHEA Grapalat" w:hAnsi="GHEA Grapalat"/>
          <w:sz w:val="20"/>
          <w:szCs w:val="20"/>
          <w:lang w:val="es-ES"/>
        </w:rPr>
        <w:t xml:space="preserve">2) </w:t>
      </w:r>
      <w:proofErr w:type="spellStart"/>
      <w:r w:rsidRPr="00AF710F">
        <w:rPr>
          <w:rFonts w:ascii="GHEA Grapalat" w:hAnsi="GHEA Grapalat" w:cs="Sylfaen"/>
          <w:sz w:val="20"/>
          <w:szCs w:val="20"/>
        </w:rPr>
        <w:t>որոնք</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հայտը</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ներկայացնելու</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օրվա</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դրությամբ</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sz w:val="20"/>
          <w:szCs w:val="20"/>
        </w:rPr>
        <w:t>հարկային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մարմնի</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կողմից</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վերահսկվող</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եկամուտների</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գծով</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ունեն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իրենց</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ներկայացրած</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գնային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առաջարկի</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մինչև</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մեկ</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տոկոսը</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բայց</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ոչ</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ավելի</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քան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հիսուն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հազար</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Հայաստանի</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Հանրապետության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դրամը</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sz w:val="20"/>
          <w:szCs w:val="20"/>
        </w:rPr>
        <w:t>գերազանցող</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ժամկետանց</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պարտավորություններ</w:t>
      </w:r>
      <w:proofErr w:type="spellEnd"/>
      <w:r w:rsidRPr="00AF710F">
        <w:rPr>
          <w:rFonts w:ascii="GHEA Grapalat" w:hAnsi="GHEA Grapalat"/>
          <w:sz w:val="20"/>
          <w:szCs w:val="20"/>
          <w:lang w:val="es-ES"/>
        </w:rPr>
        <w:t>.</w:t>
      </w:r>
    </w:p>
    <w:p w14:paraId="5EE03F18" w14:textId="77777777" w:rsidR="00357008" w:rsidRPr="00AF710F" w:rsidRDefault="00357008" w:rsidP="00357008">
      <w:pPr>
        <w:ind w:firstLine="720"/>
        <w:jc w:val="both"/>
        <w:rPr>
          <w:rFonts w:ascii="GHEA Grapalat" w:hAnsi="GHEA Grapalat"/>
          <w:sz w:val="20"/>
          <w:szCs w:val="20"/>
          <w:lang w:val="es-ES"/>
        </w:rPr>
      </w:pPr>
      <w:r w:rsidRPr="00AF710F">
        <w:rPr>
          <w:rFonts w:ascii="GHEA Grapalat" w:hAnsi="GHEA Grapalat"/>
          <w:sz w:val="20"/>
          <w:szCs w:val="20"/>
          <w:lang w:val="es-ES"/>
        </w:rPr>
        <w:t xml:space="preserve">3) </w:t>
      </w:r>
      <w:proofErr w:type="spellStart"/>
      <w:r w:rsidRPr="00AF710F">
        <w:rPr>
          <w:rFonts w:ascii="GHEA Grapalat" w:hAnsi="GHEA Grapalat"/>
          <w:sz w:val="20"/>
          <w:szCs w:val="20"/>
        </w:rPr>
        <w:t>որոնք</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կամ</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որոնց</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գործադիր</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մարմնի</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ներկայացուցիչը</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հայտը</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ներկայացնելու</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օրվան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նախորդող</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երեք</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տարիների</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ընթացքում</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դատապարտված</w:t>
      </w:r>
      <w:proofErr w:type="spellEnd"/>
      <w:r w:rsidRPr="00AF710F">
        <w:rPr>
          <w:rFonts w:ascii="GHEA Grapalat" w:hAnsi="GHEA Grapalat"/>
          <w:sz w:val="20"/>
          <w:szCs w:val="20"/>
          <w:lang w:val="es-ES"/>
        </w:rPr>
        <w:t xml:space="preserve"> </w:t>
      </w:r>
      <w:r w:rsidRPr="00AF710F">
        <w:rPr>
          <w:rFonts w:ascii="GHEA Grapalat" w:hAnsi="GHEA Grapalat" w:cs="Sylfaen"/>
          <w:sz w:val="20"/>
          <w:szCs w:val="20"/>
        </w:rPr>
        <w:t>է</w:t>
      </w:r>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եղել</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ահաբեկչության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ֆինանսավորման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երեխայի</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շահագործման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կամ</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մարդկային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թրաֆիքինգ</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ներառող</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հանցագործության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հանցավոր</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համագործակցություն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ստեղծելու</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կամ</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դրան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մասնակցելու</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կաշառք</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ստանալու</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կաշառք</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տալու</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կամ</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կաշառքի</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միջնորդության</w:t>
      </w:r>
      <w:proofErr w:type="spellEnd"/>
      <w:r w:rsidRPr="00AF710F">
        <w:rPr>
          <w:rFonts w:ascii="GHEA Grapalat" w:hAnsi="GHEA Grapalat"/>
          <w:sz w:val="20"/>
          <w:szCs w:val="20"/>
          <w:lang w:val="es-ES"/>
        </w:rPr>
        <w:t xml:space="preserve"> </w:t>
      </w:r>
      <w:r w:rsidRPr="00AF710F">
        <w:rPr>
          <w:rFonts w:ascii="GHEA Grapalat" w:hAnsi="GHEA Grapalat"/>
          <w:sz w:val="20"/>
          <w:szCs w:val="20"/>
        </w:rPr>
        <w:t>և</w:t>
      </w:r>
      <w:r w:rsidRPr="00AF710F">
        <w:rPr>
          <w:rFonts w:ascii="GHEA Grapalat" w:hAnsi="GHEA Grapalat"/>
          <w:sz w:val="20"/>
          <w:szCs w:val="20"/>
          <w:lang w:val="es-ES"/>
        </w:rPr>
        <w:t xml:space="preserve"> </w:t>
      </w:r>
      <w:proofErr w:type="spellStart"/>
      <w:r w:rsidRPr="00AF710F">
        <w:rPr>
          <w:rFonts w:ascii="GHEA Grapalat" w:hAnsi="GHEA Grapalat"/>
          <w:sz w:val="20"/>
          <w:szCs w:val="20"/>
        </w:rPr>
        <w:t>օրենքով</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նախատեսված</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տնտեսական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գործունեության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դեմ</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ուղղված</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հանցագործությունների</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համար</w:t>
      </w:r>
      <w:proofErr w:type="spellEnd"/>
      <w:r w:rsidRPr="00AF710F">
        <w:rPr>
          <w:rFonts w:ascii="GHEA Grapalat" w:hAnsi="GHEA Grapalat"/>
          <w:sz w:val="20"/>
          <w:szCs w:val="20"/>
          <w:lang w:val="es-ES"/>
        </w:rPr>
        <w:t>,</w:t>
      </w:r>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բացառությամբ</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այն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դեպքերի</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երբ</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դատվածությունը</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օրենքով</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սահմանված</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կարգով</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հանված</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կամ</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մարված</w:t>
      </w:r>
      <w:proofErr w:type="spellEnd"/>
      <w:r w:rsidRPr="00AF710F">
        <w:rPr>
          <w:rFonts w:ascii="GHEA Grapalat" w:hAnsi="GHEA Grapalat"/>
          <w:sz w:val="20"/>
          <w:szCs w:val="20"/>
          <w:lang w:val="es-ES"/>
        </w:rPr>
        <w:t xml:space="preserve"> </w:t>
      </w:r>
      <w:r w:rsidRPr="00AF710F">
        <w:rPr>
          <w:rFonts w:ascii="GHEA Grapalat" w:hAnsi="GHEA Grapalat" w:cs="Sylfaen"/>
          <w:sz w:val="20"/>
          <w:szCs w:val="20"/>
        </w:rPr>
        <w:t>է</w:t>
      </w:r>
      <w:r w:rsidRPr="00AF710F">
        <w:rPr>
          <w:rFonts w:ascii="GHEA Grapalat" w:hAnsi="GHEA Grapalat"/>
          <w:sz w:val="20"/>
          <w:szCs w:val="20"/>
          <w:lang w:val="es-ES"/>
        </w:rPr>
        <w:t xml:space="preserve">.  </w:t>
      </w:r>
    </w:p>
    <w:p w14:paraId="5BE16178" w14:textId="77777777" w:rsidR="00357008" w:rsidRPr="00AF710F" w:rsidRDefault="00357008" w:rsidP="00357008">
      <w:pPr>
        <w:ind w:firstLine="720"/>
        <w:jc w:val="both"/>
        <w:rPr>
          <w:rFonts w:ascii="GHEA Grapalat" w:hAnsi="GHEA Grapalat"/>
          <w:sz w:val="20"/>
          <w:szCs w:val="20"/>
          <w:lang w:val="es-ES"/>
        </w:rPr>
      </w:pPr>
      <w:r w:rsidRPr="00AF710F">
        <w:rPr>
          <w:rFonts w:ascii="GHEA Grapalat" w:hAnsi="GHEA Grapalat" w:cs="Sylfaen"/>
          <w:sz w:val="20"/>
          <w:szCs w:val="20"/>
          <w:lang w:val="es-ES"/>
        </w:rPr>
        <w:t>4)</w:t>
      </w:r>
      <w:r w:rsidRPr="00AF710F">
        <w:rPr>
          <w:rFonts w:ascii="GHEA Grapalat" w:hAnsi="GHEA Grapalat"/>
          <w:sz w:val="20"/>
          <w:szCs w:val="20"/>
          <w:lang w:val="es-ES"/>
        </w:rPr>
        <w:t xml:space="preserve"> </w:t>
      </w:r>
      <w:proofErr w:type="spellStart"/>
      <w:r w:rsidRPr="00AF710F">
        <w:rPr>
          <w:rFonts w:ascii="GHEA Grapalat" w:hAnsi="GHEA Grapalat"/>
          <w:sz w:val="20"/>
          <w:szCs w:val="20"/>
        </w:rPr>
        <w:t>որոնց</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վերաբերյալ</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հայտը</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ներկայացվելու</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օրվան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նախորդող</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մեկ</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տարվա</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ընթացքում</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առկա</w:t>
      </w:r>
      <w:proofErr w:type="spellEnd"/>
      <w:r w:rsidRPr="00AF710F">
        <w:rPr>
          <w:rFonts w:ascii="GHEA Grapalat" w:hAnsi="GHEA Grapalat"/>
          <w:sz w:val="20"/>
          <w:szCs w:val="20"/>
          <w:lang w:val="es-ES"/>
        </w:rPr>
        <w:t xml:space="preserve"> </w:t>
      </w:r>
      <w:r w:rsidRPr="00AF710F">
        <w:rPr>
          <w:rFonts w:ascii="GHEA Grapalat" w:hAnsi="GHEA Grapalat"/>
          <w:sz w:val="20"/>
          <w:szCs w:val="20"/>
        </w:rPr>
        <w:t>է</w:t>
      </w:r>
      <w:r w:rsidRPr="00AF710F">
        <w:rPr>
          <w:rFonts w:ascii="GHEA Grapalat" w:hAnsi="GHEA Grapalat"/>
          <w:sz w:val="20"/>
          <w:szCs w:val="20"/>
          <w:lang w:val="es-ES"/>
        </w:rPr>
        <w:t xml:space="preserve"> </w:t>
      </w:r>
      <w:proofErr w:type="spellStart"/>
      <w:r w:rsidRPr="00AF710F">
        <w:rPr>
          <w:rFonts w:ascii="GHEA Grapalat" w:hAnsi="GHEA Grapalat"/>
          <w:sz w:val="20"/>
          <w:szCs w:val="20"/>
        </w:rPr>
        <w:t>օրենքով</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սահմանված</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կարգով</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կայացված</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անբողոքարկելի</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վարչական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ակտ</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գնումների</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ոլորտում</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հակամրցակցային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համաձայնության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կամ</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գերիշխող</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դիրքի</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չարաշահման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համար</w:t>
      </w:r>
      <w:proofErr w:type="spellEnd"/>
      <w:r w:rsidRPr="00AF710F">
        <w:rPr>
          <w:rFonts w:ascii="GHEA Grapalat" w:hAnsi="GHEA Grapalat" w:cs="Sylfaen"/>
          <w:sz w:val="20"/>
          <w:szCs w:val="20"/>
          <w:lang w:val="es-ES"/>
        </w:rPr>
        <w:t>.</w:t>
      </w:r>
    </w:p>
    <w:p w14:paraId="70652C0E" w14:textId="77777777" w:rsidR="00357008" w:rsidRPr="00AF710F" w:rsidRDefault="00357008" w:rsidP="00357008">
      <w:pPr>
        <w:ind w:firstLine="720"/>
        <w:jc w:val="both"/>
        <w:rPr>
          <w:rFonts w:ascii="GHEA Grapalat" w:hAnsi="GHEA Grapalat"/>
          <w:sz w:val="20"/>
          <w:szCs w:val="20"/>
          <w:lang w:val="es-ES"/>
        </w:rPr>
      </w:pPr>
      <w:r w:rsidRPr="00AF710F">
        <w:rPr>
          <w:rFonts w:ascii="GHEA Grapalat" w:hAnsi="GHEA Grapalat" w:cs="Sylfaen"/>
          <w:sz w:val="20"/>
          <w:szCs w:val="20"/>
          <w:lang w:val="es-ES"/>
        </w:rPr>
        <w:t xml:space="preserve">5) </w:t>
      </w:r>
      <w:proofErr w:type="spellStart"/>
      <w:r w:rsidRPr="00AF710F">
        <w:rPr>
          <w:rFonts w:ascii="GHEA Grapalat" w:hAnsi="GHEA Grapalat" w:cs="Sylfaen"/>
          <w:sz w:val="20"/>
          <w:szCs w:val="20"/>
        </w:rPr>
        <w:t>որոնք</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հայտը</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ներկայացնելու</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օրվա</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դրությամբ</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ներառված</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են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Եվրասիական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տնտեսական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միությանն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անդամակցող</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երկրների</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գնումների</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մասին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օրենսդրության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համաձայն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հրապարակված</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գնումների</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գործընթացին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մասնակցելու</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իրավունք</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չունեցող</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մասնակիցների</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ցուցակում</w:t>
      </w:r>
      <w:proofErr w:type="spellEnd"/>
      <w:r w:rsidRPr="00AF710F">
        <w:rPr>
          <w:rFonts w:ascii="GHEA Grapalat" w:hAnsi="GHEA Grapalat" w:cs="Sylfaen"/>
          <w:sz w:val="20"/>
          <w:szCs w:val="20"/>
          <w:lang w:val="es-ES"/>
        </w:rPr>
        <w:t xml:space="preserve">. </w:t>
      </w:r>
    </w:p>
    <w:p w14:paraId="745811C4" w14:textId="77777777" w:rsidR="00357008" w:rsidRPr="00AF710F" w:rsidRDefault="00357008" w:rsidP="00357008">
      <w:pPr>
        <w:ind w:firstLine="567"/>
        <w:jc w:val="both"/>
        <w:rPr>
          <w:rFonts w:ascii="GHEA Grapalat" w:hAnsi="GHEA Grapalat"/>
          <w:sz w:val="20"/>
          <w:szCs w:val="20"/>
          <w:lang w:val="es-ES"/>
        </w:rPr>
      </w:pPr>
      <w:r w:rsidRPr="00AF710F">
        <w:rPr>
          <w:rFonts w:ascii="GHEA Grapalat" w:hAnsi="GHEA Grapalat"/>
          <w:sz w:val="20"/>
          <w:szCs w:val="20"/>
          <w:lang w:val="es-ES"/>
        </w:rPr>
        <w:t xml:space="preserve">   6) </w:t>
      </w:r>
      <w:proofErr w:type="spellStart"/>
      <w:r w:rsidRPr="00AF710F">
        <w:rPr>
          <w:rFonts w:ascii="GHEA Grapalat" w:hAnsi="GHEA Grapalat"/>
          <w:sz w:val="20"/>
          <w:szCs w:val="20"/>
        </w:rPr>
        <w:t>որոնք</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հայտը</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ներկայացնելու</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օրվա</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դրությամբ</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ներառված</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են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գնումների</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գործընթացին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մասնակցելու</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իրավունք</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չունեցող</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մասնակիցների</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ցուցակում</w:t>
      </w:r>
      <w:proofErr w:type="spellEnd"/>
      <w:r w:rsidRPr="00AF710F">
        <w:rPr>
          <w:rFonts w:ascii="GHEA Grapalat" w:hAnsi="GHEA Grapalat"/>
          <w:sz w:val="20"/>
          <w:szCs w:val="20"/>
          <w:lang w:val="es-ES"/>
        </w:rPr>
        <w:t>:</w:t>
      </w:r>
    </w:p>
    <w:p w14:paraId="71AE6FA1" w14:textId="77777777" w:rsidR="00357008" w:rsidRPr="00AF710F" w:rsidRDefault="00357008" w:rsidP="00357008">
      <w:pPr>
        <w:ind w:firstLine="567"/>
        <w:jc w:val="both"/>
        <w:rPr>
          <w:rFonts w:ascii="GHEA Grapalat" w:hAnsi="GHEA Grapalat"/>
          <w:sz w:val="20"/>
          <w:szCs w:val="20"/>
          <w:lang w:val="es-ES"/>
        </w:rPr>
      </w:pPr>
      <w:proofErr w:type="spellStart"/>
      <w:r w:rsidRPr="00AF710F">
        <w:rPr>
          <w:rFonts w:ascii="GHEA Grapalat" w:hAnsi="GHEA Grapalat" w:cs="Sylfaen"/>
          <w:sz w:val="20"/>
          <w:lang w:val="es-ES"/>
        </w:rPr>
        <w:t>Ընդ</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որում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եթե</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մասնակիցը</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սույն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կետի</w:t>
      </w:r>
      <w:proofErr w:type="spellEnd"/>
      <w:r w:rsidRPr="00AF710F">
        <w:rPr>
          <w:rFonts w:ascii="GHEA Grapalat" w:hAnsi="GHEA Grapalat" w:cs="Sylfaen"/>
          <w:sz w:val="20"/>
          <w:lang w:val="es-ES"/>
        </w:rPr>
        <w:t xml:space="preserve"> 5-րդ և 6-րդ </w:t>
      </w:r>
      <w:proofErr w:type="spellStart"/>
      <w:r w:rsidRPr="00AF710F">
        <w:rPr>
          <w:rFonts w:ascii="GHEA Grapalat" w:hAnsi="GHEA Grapalat" w:cs="Sylfaen"/>
          <w:sz w:val="20"/>
          <w:lang w:val="es-ES"/>
        </w:rPr>
        <w:t>ենթակետերով</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նախատեսված</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ցուցակներում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ներառվել</w:t>
      </w:r>
      <w:proofErr w:type="spellEnd"/>
      <w:r w:rsidRPr="00AF710F">
        <w:rPr>
          <w:rFonts w:ascii="GHEA Grapalat" w:hAnsi="GHEA Grapalat" w:cs="Sylfaen"/>
          <w:sz w:val="20"/>
          <w:lang w:val="es-ES"/>
        </w:rPr>
        <w:t xml:space="preserve"> է </w:t>
      </w:r>
      <w:proofErr w:type="spellStart"/>
      <w:r w:rsidRPr="00AF710F">
        <w:rPr>
          <w:rFonts w:ascii="GHEA Grapalat" w:hAnsi="GHEA Grapalat" w:cs="Sylfaen"/>
          <w:sz w:val="20"/>
          <w:lang w:val="es-ES"/>
        </w:rPr>
        <w:t>հայտը</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ներկայացնելու</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օրվանից</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հետո</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ապա</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նրա</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տվյալ</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հայտը</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ենթակա</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չէ</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մերժման</w:t>
      </w:r>
      <w:proofErr w:type="spellEnd"/>
      <w:r w:rsidRPr="00AF710F">
        <w:rPr>
          <w:rFonts w:ascii="GHEA Grapalat" w:hAnsi="GHEA Grapalat" w:cs="Sylfaen"/>
          <w:sz w:val="20"/>
          <w:lang w:val="es-ES"/>
        </w:rPr>
        <w:t>:</w:t>
      </w:r>
    </w:p>
    <w:p w14:paraId="4BFD7530" w14:textId="77777777" w:rsidR="00357008" w:rsidRPr="00AF710F" w:rsidRDefault="00357008" w:rsidP="00357008">
      <w:pPr>
        <w:ind w:firstLine="567"/>
        <w:jc w:val="both"/>
        <w:rPr>
          <w:rFonts w:ascii="GHEA Grapalat" w:hAnsi="GHEA Grapalat" w:cs="Sylfaen"/>
          <w:sz w:val="20"/>
          <w:lang w:val="es-ES"/>
        </w:rPr>
      </w:pPr>
      <w:r w:rsidRPr="00AF710F">
        <w:rPr>
          <w:rFonts w:ascii="GHEA Grapalat" w:hAnsi="GHEA Grapalat" w:cs="Sylfaen"/>
          <w:sz w:val="20"/>
          <w:lang w:val="es-ES"/>
        </w:rPr>
        <w:t xml:space="preserve">2.2 </w:t>
      </w:r>
      <w:proofErr w:type="spellStart"/>
      <w:r w:rsidRPr="00AF710F">
        <w:rPr>
          <w:rFonts w:ascii="GHEA Grapalat" w:hAnsi="GHEA Grapalat" w:cs="Sylfaen"/>
          <w:sz w:val="20"/>
          <w:lang w:val="es-ES"/>
        </w:rPr>
        <w:t>Մասնակցության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իրավունքի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գնահատման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համար</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մասնակիցը</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հայտով</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պետք</w:t>
      </w:r>
      <w:proofErr w:type="spellEnd"/>
      <w:r w:rsidRPr="00AF710F">
        <w:rPr>
          <w:rFonts w:ascii="GHEA Grapalat" w:hAnsi="GHEA Grapalat" w:cs="Sylfaen"/>
          <w:sz w:val="20"/>
          <w:lang w:val="es-ES"/>
        </w:rPr>
        <w:t xml:space="preserve"> է </w:t>
      </w:r>
      <w:proofErr w:type="spellStart"/>
      <w:r w:rsidRPr="00AF710F">
        <w:rPr>
          <w:rFonts w:ascii="GHEA Grapalat" w:hAnsi="GHEA Grapalat" w:cs="Sylfaen"/>
          <w:sz w:val="20"/>
          <w:lang w:val="es-ES"/>
        </w:rPr>
        <w:t>ներկայացնի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իր</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կողմից</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հաստատված</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սույն</w:t>
      </w:r>
      <w:proofErr w:type="spellEnd"/>
      <w:r w:rsidRPr="00AF710F">
        <w:rPr>
          <w:rFonts w:ascii="GHEA Grapalat" w:hAnsi="GHEA Grapalat" w:cs="Arial"/>
          <w:sz w:val="20"/>
          <w:lang w:val="es-ES"/>
        </w:rPr>
        <w:t xml:space="preserve"> </w:t>
      </w:r>
      <w:proofErr w:type="spellStart"/>
      <w:r w:rsidRPr="00AF710F">
        <w:rPr>
          <w:rFonts w:ascii="GHEA Grapalat" w:hAnsi="GHEA Grapalat" w:cs="Sylfaen"/>
          <w:sz w:val="20"/>
          <w:lang w:val="es-ES"/>
        </w:rPr>
        <w:t>հրավերի</w:t>
      </w:r>
      <w:proofErr w:type="spellEnd"/>
      <w:r w:rsidRPr="00AF710F">
        <w:rPr>
          <w:rFonts w:ascii="GHEA Grapalat" w:hAnsi="GHEA Grapalat" w:cs="Arial"/>
          <w:sz w:val="20"/>
          <w:lang w:val="es-ES"/>
        </w:rPr>
        <w:t xml:space="preserve"> 2-րդ </w:t>
      </w:r>
      <w:proofErr w:type="spellStart"/>
      <w:r w:rsidRPr="00AF710F">
        <w:rPr>
          <w:rFonts w:ascii="GHEA Grapalat" w:hAnsi="GHEA Grapalat" w:cs="Sylfaen"/>
          <w:sz w:val="20"/>
          <w:lang w:val="es-ES"/>
        </w:rPr>
        <w:t>մասի</w:t>
      </w:r>
      <w:proofErr w:type="spellEnd"/>
      <w:r w:rsidRPr="00AF710F">
        <w:rPr>
          <w:rFonts w:ascii="GHEA Grapalat" w:hAnsi="GHEA Grapalat" w:cs="Arial"/>
          <w:sz w:val="20"/>
          <w:lang w:val="es-ES"/>
        </w:rPr>
        <w:t xml:space="preserve"> 2.2 </w:t>
      </w:r>
      <w:proofErr w:type="spellStart"/>
      <w:r w:rsidRPr="00AF710F">
        <w:rPr>
          <w:rFonts w:ascii="GHEA Grapalat" w:hAnsi="GHEA Grapalat" w:cs="Sylfaen"/>
          <w:sz w:val="20"/>
          <w:lang w:val="es-ES"/>
        </w:rPr>
        <w:t>կետով</w:t>
      </w:r>
      <w:proofErr w:type="spellEnd"/>
      <w:r w:rsidRPr="00AF710F">
        <w:rPr>
          <w:rFonts w:ascii="GHEA Grapalat" w:hAnsi="GHEA Grapalat" w:cs="Arial"/>
          <w:sz w:val="20"/>
          <w:lang w:val="es-ES"/>
        </w:rPr>
        <w:t xml:space="preserve"> </w:t>
      </w:r>
      <w:proofErr w:type="spellStart"/>
      <w:r w:rsidRPr="00AF710F">
        <w:rPr>
          <w:rFonts w:ascii="GHEA Grapalat" w:hAnsi="GHEA Grapalat" w:cs="Sylfaen"/>
          <w:sz w:val="20"/>
          <w:lang w:val="es-ES"/>
        </w:rPr>
        <w:t>նախատեսված</w:t>
      </w:r>
      <w:proofErr w:type="spellEnd"/>
      <w:r w:rsidRPr="00AF710F">
        <w:rPr>
          <w:rFonts w:ascii="GHEA Grapalat" w:hAnsi="GHEA Grapalat" w:cs="Arial"/>
          <w:sz w:val="20"/>
          <w:lang w:val="es-ES"/>
        </w:rPr>
        <w:t xml:space="preserve"> </w:t>
      </w:r>
      <w:proofErr w:type="spellStart"/>
      <w:r w:rsidRPr="00AF710F">
        <w:rPr>
          <w:rFonts w:ascii="GHEA Grapalat" w:hAnsi="GHEA Grapalat" w:cs="Sylfaen"/>
          <w:sz w:val="20"/>
          <w:lang w:val="es-ES"/>
        </w:rPr>
        <w:t>գրավոր</w:t>
      </w:r>
      <w:proofErr w:type="spellEnd"/>
      <w:r w:rsidRPr="00AF710F">
        <w:rPr>
          <w:rFonts w:ascii="GHEA Grapalat" w:hAnsi="GHEA Grapalat" w:cs="Arial"/>
          <w:sz w:val="20"/>
          <w:lang w:val="es-ES"/>
        </w:rPr>
        <w:t xml:space="preserve"> </w:t>
      </w:r>
      <w:proofErr w:type="spellStart"/>
      <w:r w:rsidRPr="00AF710F">
        <w:rPr>
          <w:rFonts w:ascii="GHEA Grapalat" w:hAnsi="GHEA Grapalat" w:cs="Sylfaen"/>
          <w:sz w:val="20"/>
          <w:lang w:val="es-ES"/>
        </w:rPr>
        <w:t>հայտարարություն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Բացի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սույն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կետով</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նախատեսված</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հայտարարությունից</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մասնակցության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իրավունքի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գնահատման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համար</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մասնակցից</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այդ</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թվում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ընտրված</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մասնակցից</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այլ</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փաստաթղթեր</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կամ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հիմնավորումներ</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չեն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կարող</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պահանջվել</w:t>
      </w:r>
      <w:proofErr w:type="spellEnd"/>
      <w:r w:rsidRPr="00AF710F">
        <w:rPr>
          <w:rFonts w:ascii="GHEA Grapalat" w:hAnsi="GHEA Grapalat" w:cs="Sylfaen"/>
          <w:sz w:val="20"/>
          <w:lang w:val="es-ES"/>
        </w:rPr>
        <w:t>:</w:t>
      </w:r>
      <w:r w:rsidRPr="00AF710F">
        <w:rPr>
          <w:rFonts w:ascii="GHEA Grapalat" w:hAnsi="GHEA Grapalat" w:cs="Tahoma"/>
          <w:sz w:val="20"/>
          <w:lang w:val="hy-AM"/>
        </w:rPr>
        <w:t xml:space="preserve"> </w:t>
      </w:r>
      <w:proofErr w:type="spellStart"/>
      <w:r w:rsidRPr="00AF710F">
        <w:rPr>
          <w:rFonts w:ascii="GHEA Grapalat" w:hAnsi="GHEA Grapalat" w:cs="Tahoma"/>
          <w:sz w:val="20"/>
        </w:rPr>
        <w:t>Մասնակցի</w:t>
      </w:r>
      <w:proofErr w:type="spellEnd"/>
      <w:r w:rsidRPr="00AF710F">
        <w:rPr>
          <w:rFonts w:ascii="GHEA Grapalat" w:hAnsi="GHEA Grapalat" w:cs="Tahoma"/>
          <w:sz w:val="20"/>
          <w:lang w:val="es-ES"/>
        </w:rPr>
        <w:t xml:space="preserve"> </w:t>
      </w:r>
      <w:proofErr w:type="spellStart"/>
      <w:r w:rsidRPr="00AF710F">
        <w:rPr>
          <w:rFonts w:ascii="GHEA Grapalat" w:hAnsi="GHEA Grapalat" w:cs="Tahoma"/>
          <w:sz w:val="20"/>
        </w:rPr>
        <w:t>հայտարարության</w:t>
      </w:r>
      <w:proofErr w:type="spellEnd"/>
      <w:r w:rsidRPr="00AF710F">
        <w:rPr>
          <w:rFonts w:ascii="GHEA Grapalat" w:hAnsi="GHEA Grapalat" w:cs="Tahoma"/>
          <w:sz w:val="20"/>
          <w:lang w:val="es-ES"/>
        </w:rPr>
        <w:t xml:space="preserve"> </w:t>
      </w:r>
      <w:proofErr w:type="spellStart"/>
      <w:r w:rsidRPr="00AF710F">
        <w:rPr>
          <w:rFonts w:ascii="GHEA Grapalat" w:hAnsi="GHEA Grapalat" w:cs="Tahoma"/>
          <w:sz w:val="20"/>
        </w:rPr>
        <w:t>իսկությունը</w:t>
      </w:r>
      <w:proofErr w:type="spellEnd"/>
      <w:r w:rsidRPr="00AF710F">
        <w:rPr>
          <w:rFonts w:ascii="GHEA Grapalat" w:hAnsi="GHEA Grapalat" w:cs="Tahoma"/>
          <w:sz w:val="20"/>
          <w:lang w:val="es-ES"/>
        </w:rPr>
        <w:t xml:space="preserve"> </w:t>
      </w:r>
      <w:proofErr w:type="spellStart"/>
      <w:r w:rsidRPr="00AF710F">
        <w:rPr>
          <w:rFonts w:ascii="GHEA Grapalat" w:hAnsi="GHEA Grapalat" w:cs="Tahoma"/>
          <w:sz w:val="20"/>
        </w:rPr>
        <w:t>գնահատող</w:t>
      </w:r>
      <w:proofErr w:type="spellEnd"/>
      <w:r w:rsidRPr="00AF710F">
        <w:rPr>
          <w:rFonts w:ascii="GHEA Grapalat" w:hAnsi="GHEA Grapalat" w:cs="Tahoma"/>
          <w:sz w:val="20"/>
          <w:lang w:val="es-ES"/>
        </w:rPr>
        <w:t xml:space="preserve"> </w:t>
      </w:r>
      <w:proofErr w:type="spellStart"/>
      <w:r w:rsidRPr="00AF710F">
        <w:rPr>
          <w:rFonts w:ascii="GHEA Grapalat" w:hAnsi="GHEA Grapalat" w:cs="Tahoma"/>
          <w:sz w:val="20"/>
        </w:rPr>
        <w:t>հանձնաժողովը</w:t>
      </w:r>
      <w:proofErr w:type="spellEnd"/>
      <w:r w:rsidRPr="00AF710F">
        <w:rPr>
          <w:rFonts w:ascii="GHEA Grapalat" w:hAnsi="GHEA Grapalat" w:cs="Tahoma"/>
          <w:sz w:val="20"/>
          <w:lang w:val="es-ES"/>
        </w:rPr>
        <w:t xml:space="preserve"> (</w:t>
      </w:r>
      <w:proofErr w:type="spellStart"/>
      <w:r w:rsidRPr="00AF710F">
        <w:rPr>
          <w:rFonts w:ascii="GHEA Grapalat" w:hAnsi="GHEA Grapalat" w:cs="Tahoma"/>
          <w:sz w:val="20"/>
        </w:rPr>
        <w:t>այսուհետ</w:t>
      </w:r>
      <w:proofErr w:type="spellEnd"/>
      <w:r w:rsidRPr="00AF710F">
        <w:rPr>
          <w:rFonts w:ascii="GHEA Grapalat" w:hAnsi="GHEA Grapalat" w:cs="Tahoma"/>
          <w:sz w:val="20"/>
          <w:lang w:val="es-ES"/>
        </w:rPr>
        <w:t xml:space="preserve">` </w:t>
      </w:r>
      <w:proofErr w:type="spellStart"/>
      <w:r w:rsidRPr="00AF710F">
        <w:rPr>
          <w:rFonts w:ascii="GHEA Grapalat" w:hAnsi="GHEA Grapalat" w:cs="Tahoma"/>
          <w:sz w:val="20"/>
        </w:rPr>
        <w:t>հանձնաժողով</w:t>
      </w:r>
      <w:proofErr w:type="spellEnd"/>
      <w:r w:rsidRPr="00AF710F">
        <w:rPr>
          <w:rFonts w:ascii="GHEA Grapalat" w:hAnsi="GHEA Grapalat" w:cs="Tahoma"/>
          <w:sz w:val="20"/>
          <w:lang w:val="es-ES"/>
        </w:rPr>
        <w:t xml:space="preserve">) </w:t>
      </w:r>
      <w:proofErr w:type="spellStart"/>
      <w:r w:rsidRPr="00AF710F">
        <w:rPr>
          <w:rFonts w:ascii="GHEA Grapalat" w:hAnsi="GHEA Grapalat" w:cs="Tahoma"/>
          <w:sz w:val="20"/>
        </w:rPr>
        <w:t>գնահատում</w:t>
      </w:r>
      <w:proofErr w:type="spellEnd"/>
      <w:r w:rsidRPr="00AF710F">
        <w:rPr>
          <w:rFonts w:ascii="GHEA Grapalat" w:hAnsi="GHEA Grapalat" w:cs="Tahoma"/>
          <w:sz w:val="20"/>
          <w:lang w:val="es-ES"/>
        </w:rPr>
        <w:t xml:space="preserve"> </w:t>
      </w:r>
      <w:r w:rsidRPr="00AF710F">
        <w:rPr>
          <w:rFonts w:ascii="GHEA Grapalat" w:hAnsi="GHEA Grapalat" w:cs="Tahoma"/>
          <w:sz w:val="20"/>
        </w:rPr>
        <w:t>է</w:t>
      </w:r>
      <w:r w:rsidRPr="00AF710F">
        <w:rPr>
          <w:rFonts w:ascii="GHEA Grapalat" w:hAnsi="GHEA Grapalat" w:cs="Tahoma"/>
          <w:sz w:val="20"/>
          <w:lang w:val="es-ES"/>
        </w:rPr>
        <w:t xml:space="preserve"> </w:t>
      </w:r>
      <w:proofErr w:type="spellStart"/>
      <w:r w:rsidRPr="00AF710F">
        <w:rPr>
          <w:rFonts w:ascii="GHEA Grapalat" w:hAnsi="GHEA Grapalat" w:cs="Tahoma"/>
          <w:sz w:val="20"/>
        </w:rPr>
        <w:t>սույն</w:t>
      </w:r>
      <w:proofErr w:type="spellEnd"/>
      <w:r w:rsidRPr="00AF710F">
        <w:rPr>
          <w:rFonts w:ascii="GHEA Grapalat" w:hAnsi="GHEA Grapalat" w:cs="Tahoma"/>
          <w:sz w:val="20"/>
          <w:lang w:val="es-ES"/>
        </w:rPr>
        <w:t xml:space="preserve"> </w:t>
      </w:r>
      <w:proofErr w:type="spellStart"/>
      <w:r w:rsidRPr="00AF710F">
        <w:rPr>
          <w:rFonts w:ascii="GHEA Grapalat" w:hAnsi="GHEA Grapalat" w:cs="Tahoma"/>
          <w:sz w:val="20"/>
        </w:rPr>
        <w:t>հրավերով</w:t>
      </w:r>
      <w:proofErr w:type="spellEnd"/>
      <w:r w:rsidRPr="00AF710F">
        <w:rPr>
          <w:rFonts w:ascii="GHEA Grapalat" w:hAnsi="GHEA Grapalat" w:cs="Tahoma"/>
          <w:sz w:val="20"/>
          <w:lang w:val="es-ES"/>
        </w:rPr>
        <w:t xml:space="preserve"> </w:t>
      </w:r>
      <w:proofErr w:type="spellStart"/>
      <w:r w:rsidRPr="00AF710F">
        <w:rPr>
          <w:rFonts w:ascii="GHEA Grapalat" w:hAnsi="GHEA Grapalat" w:cs="Tahoma"/>
          <w:sz w:val="20"/>
        </w:rPr>
        <w:t>սահմանված</w:t>
      </w:r>
      <w:proofErr w:type="spellEnd"/>
      <w:r w:rsidRPr="00AF710F">
        <w:rPr>
          <w:rFonts w:ascii="GHEA Grapalat" w:hAnsi="GHEA Grapalat" w:cs="Tahoma"/>
          <w:sz w:val="20"/>
          <w:lang w:val="es-ES"/>
        </w:rPr>
        <w:t xml:space="preserve"> </w:t>
      </w:r>
      <w:proofErr w:type="spellStart"/>
      <w:r w:rsidRPr="00AF710F">
        <w:rPr>
          <w:rFonts w:ascii="GHEA Grapalat" w:hAnsi="GHEA Grapalat" w:cs="Tahoma"/>
          <w:sz w:val="20"/>
        </w:rPr>
        <w:t>պայմաններով</w:t>
      </w:r>
      <w:proofErr w:type="spellEnd"/>
      <w:r w:rsidRPr="00AF710F">
        <w:rPr>
          <w:rFonts w:ascii="GHEA Grapalat" w:hAnsi="GHEA Grapalat" w:cs="Tahoma"/>
          <w:sz w:val="20"/>
          <w:lang w:val="es-ES"/>
        </w:rPr>
        <w:t>:</w:t>
      </w:r>
    </w:p>
    <w:p w14:paraId="55859C76" w14:textId="77777777" w:rsidR="00357008" w:rsidRPr="00AF710F" w:rsidRDefault="00357008" w:rsidP="00357008">
      <w:pPr>
        <w:ind w:firstLine="720"/>
        <w:jc w:val="both"/>
        <w:rPr>
          <w:rFonts w:ascii="GHEA Grapalat" w:hAnsi="GHEA Grapalat"/>
          <w:sz w:val="20"/>
          <w:szCs w:val="20"/>
          <w:lang w:val="es-ES"/>
        </w:rPr>
      </w:pPr>
      <w:r w:rsidRPr="00AF710F">
        <w:rPr>
          <w:rFonts w:ascii="GHEA Grapalat" w:hAnsi="GHEA Grapalat" w:cs="Tahoma"/>
          <w:sz w:val="20"/>
          <w:szCs w:val="20"/>
          <w:lang w:val="es-ES"/>
        </w:rPr>
        <w:t xml:space="preserve">2.3 </w:t>
      </w:r>
      <w:proofErr w:type="spellStart"/>
      <w:r w:rsidRPr="00AF710F">
        <w:rPr>
          <w:rFonts w:ascii="GHEA Grapalat" w:hAnsi="GHEA Grapalat" w:cs="Sylfaen"/>
          <w:sz w:val="20"/>
          <w:szCs w:val="20"/>
        </w:rPr>
        <w:t>Արգելվում</w:t>
      </w:r>
      <w:proofErr w:type="spellEnd"/>
      <w:r w:rsidRPr="00AF710F">
        <w:rPr>
          <w:rFonts w:ascii="GHEA Grapalat" w:hAnsi="GHEA Grapalat"/>
          <w:sz w:val="20"/>
          <w:szCs w:val="20"/>
          <w:lang w:val="es-ES"/>
        </w:rPr>
        <w:t xml:space="preserve"> </w:t>
      </w:r>
      <w:r w:rsidRPr="00AF710F">
        <w:rPr>
          <w:rFonts w:ascii="GHEA Grapalat" w:hAnsi="GHEA Grapalat" w:cs="Sylfaen"/>
          <w:sz w:val="20"/>
          <w:szCs w:val="20"/>
        </w:rPr>
        <w:t>է</w:t>
      </w:r>
      <w:r w:rsidRPr="00AF710F">
        <w:rPr>
          <w:rFonts w:ascii="GHEA Grapalat" w:hAnsi="GHEA Grapalat"/>
          <w:sz w:val="20"/>
          <w:szCs w:val="20"/>
          <w:lang w:val="es-ES"/>
        </w:rPr>
        <w:t xml:space="preserve"> </w:t>
      </w:r>
      <w:proofErr w:type="spellStart"/>
      <w:r w:rsidRPr="00AF710F">
        <w:rPr>
          <w:rFonts w:ascii="GHEA Grapalat" w:hAnsi="GHEA Grapalat"/>
          <w:sz w:val="20"/>
          <w:szCs w:val="20"/>
        </w:rPr>
        <w:t>սույն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կետով</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սահմանված</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փոխկապակցված</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անձանց</w:t>
      </w:r>
      <w:proofErr w:type="spellEnd"/>
      <w:r w:rsidRPr="00AF710F">
        <w:rPr>
          <w:rFonts w:ascii="GHEA Grapalat" w:hAnsi="GHEA Grapalat"/>
          <w:sz w:val="20"/>
          <w:szCs w:val="20"/>
          <w:lang w:val="es-ES"/>
        </w:rPr>
        <w:t xml:space="preserve"> </w:t>
      </w:r>
      <w:r w:rsidRPr="00AF710F">
        <w:rPr>
          <w:rFonts w:ascii="GHEA Grapalat" w:hAnsi="GHEA Grapalat"/>
          <w:sz w:val="20"/>
          <w:szCs w:val="20"/>
        </w:rPr>
        <w:t>և</w:t>
      </w:r>
      <w:r w:rsidRPr="00AF710F">
        <w:rPr>
          <w:rFonts w:ascii="GHEA Grapalat" w:hAnsi="GHEA Grapalat"/>
          <w:sz w:val="20"/>
          <w:szCs w:val="20"/>
          <w:lang w:val="es-ES"/>
        </w:rPr>
        <w:t xml:space="preserve"> (</w:t>
      </w:r>
      <w:proofErr w:type="spellStart"/>
      <w:r w:rsidRPr="00AF710F">
        <w:rPr>
          <w:rFonts w:ascii="GHEA Grapalat" w:hAnsi="GHEA Grapalat"/>
          <w:sz w:val="20"/>
          <w:szCs w:val="20"/>
        </w:rPr>
        <w:t>կամ</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միևնույն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անձի</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անձանց</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կողմից</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հիմնադրված</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կամ</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ավելի</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քան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հիսուն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տոկոս</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միևնույն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անձի</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անձանց</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պատկանող</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բաժնեմաս</w:t>
      </w:r>
      <w:proofErr w:type="spellEnd"/>
      <w:r w:rsidRPr="00AF710F">
        <w:rPr>
          <w:rFonts w:ascii="GHEA Grapalat" w:hAnsi="GHEA Grapalat"/>
          <w:sz w:val="20"/>
          <w:szCs w:val="20"/>
          <w:lang w:val="es-ES"/>
        </w:rPr>
        <w:t xml:space="preserve"> </w:t>
      </w:r>
      <w:r w:rsidRPr="00AF710F">
        <w:rPr>
          <w:rFonts w:ascii="GHEA Grapalat" w:hAnsi="GHEA Grapalat"/>
          <w:sz w:val="20"/>
          <w:szCs w:val="20"/>
          <w:lang w:val="es-ES"/>
        </w:rPr>
        <w:lastRenderedPageBreak/>
        <w:t>(</w:t>
      </w:r>
      <w:proofErr w:type="spellStart"/>
      <w:r w:rsidRPr="00AF710F">
        <w:rPr>
          <w:rFonts w:ascii="GHEA Grapalat" w:hAnsi="GHEA Grapalat"/>
          <w:sz w:val="20"/>
          <w:szCs w:val="20"/>
        </w:rPr>
        <w:t>փայաբաժին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ունեցող</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կազմակերպությունների</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միաժամանակյա</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մասնակցությունը</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սույն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ընթացակարգին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բացառությամբ</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պետության</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կամ</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համայնքների</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կողմից</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հիմնադրված</w:t>
      </w:r>
      <w:proofErr w:type="spellEnd"/>
      <w:r w:rsidRPr="00AF710F">
        <w:rPr>
          <w:rFonts w:ascii="GHEA Grapalat" w:hAnsi="GHEA Grapalat"/>
          <w:sz w:val="20"/>
          <w:szCs w:val="20"/>
          <w:lang w:val="es-ES"/>
        </w:rPr>
        <w:t xml:space="preserve"> </w:t>
      </w:r>
      <w:proofErr w:type="spellStart"/>
      <w:r w:rsidRPr="00AF710F">
        <w:rPr>
          <w:rFonts w:ascii="GHEA Grapalat" w:hAnsi="GHEA Grapalat" w:cs="Sylfaen"/>
          <w:sz w:val="20"/>
          <w:szCs w:val="20"/>
        </w:rPr>
        <w:t>կազմակերպությունների</w:t>
      </w:r>
      <w:proofErr w:type="spellEnd"/>
      <w:r w:rsidRPr="00AF710F">
        <w:rPr>
          <w:rFonts w:ascii="GHEA Grapalat" w:hAnsi="GHEA Grapalat" w:cs="Sylfaen"/>
          <w:sz w:val="20"/>
          <w:szCs w:val="20"/>
          <w:lang w:val="es-ES"/>
        </w:rPr>
        <w:t xml:space="preserve"> </w:t>
      </w:r>
      <w:r w:rsidRPr="00AF710F">
        <w:rPr>
          <w:rFonts w:ascii="GHEA Grapalat" w:hAnsi="GHEA Grapalat" w:cs="Sylfaen"/>
          <w:sz w:val="20"/>
          <w:szCs w:val="20"/>
        </w:rPr>
        <w:t>և</w:t>
      </w:r>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կամ</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rPr>
        <w:t>համատեղ</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w:t>
      </w:r>
      <w:r w:rsidRPr="00AF710F">
        <w:rPr>
          <w:rFonts w:ascii="GHEA Grapalat" w:hAnsi="GHEA Grapalat" w:cs="Sylfaen"/>
          <w:sz w:val="20"/>
        </w:rPr>
        <w:t>ործունեության</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Sylfaen"/>
          <w:sz w:val="20"/>
        </w:rPr>
        <w:t>կար</w:t>
      </w:r>
      <w:r w:rsidRPr="00AF710F">
        <w:rPr>
          <w:rFonts w:ascii="GHEA Grapalat" w:hAnsi="GHEA Grapalat" w:cs="Times Armenian"/>
          <w:sz w:val="20"/>
        </w:rPr>
        <w:t>գ</w:t>
      </w:r>
      <w:r w:rsidRPr="00AF710F">
        <w:rPr>
          <w:rFonts w:ascii="GHEA Grapalat" w:hAnsi="GHEA Grapalat" w:cs="Sylfaen"/>
          <w:sz w:val="20"/>
        </w:rPr>
        <w:t>ով</w:t>
      </w:r>
      <w:proofErr w:type="spellEnd"/>
      <w:r w:rsidRPr="00AF710F">
        <w:rPr>
          <w:rFonts w:ascii="GHEA Grapalat" w:hAnsi="GHEA Grapalat" w:cs="Sylfaen"/>
          <w:sz w:val="20"/>
          <w:lang w:val="af-ZA"/>
        </w:rPr>
        <w:t xml:space="preserve"> </w:t>
      </w:r>
      <w:r w:rsidRPr="00AF710F">
        <w:rPr>
          <w:rFonts w:ascii="GHEA Grapalat" w:hAnsi="GHEA Grapalat" w:cs="Times Armenian"/>
          <w:sz w:val="20"/>
          <w:lang w:val="af-ZA"/>
        </w:rPr>
        <w:t>(</w:t>
      </w:r>
      <w:proofErr w:type="spellStart"/>
      <w:r w:rsidRPr="00AF710F">
        <w:rPr>
          <w:rFonts w:ascii="GHEA Grapalat" w:hAnsi="GHEA Grapalat" w:cs="Sylfaen"/>
          <w:sz w:val="20"/>
        </w:rPr>
        <w:t>կոնսորցիումով</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w:t>
      </w:r>
      <w:r w:rsidRPr="00AF710F">
        <w:rPr>
          <w:rFonts w:ascii="GHEA Grapalat" w:hAnsi="GHEA Grapalat" w:cs="Sylfaen"/>
          <w:sz w:val="20"/>
        </w:rPr>
        <w:t>նումների</w:t>
      </w:r>
      <w:proofErr w:type="spellEnd"/>
      <w:r w:rsidRPr="00AF710F">
        <w:rPr>
          <w:rFonts w:ascii="GHEA Grapalat" w:hAnsi="GHEA Grapalat" w:cs="Times Armenian"/>
          <w:sz w:val="20"/>
          <w:lang w:val="af-ZA"/>
        </w:rPr>
        <w:t xml:space="preserve"> </w:t>
      </w:r>
      <w:proofErr w:type="spellStart"/>
      <w:r w:rsidRPr="00AF710F">
        <w:rPr>
          <w:rFonts w:ascii="GHEA Grapalat" w:hAnsi="GHEA Grapalat" w:cs="Times Armenian"/>
          <w:sz w:val="20"/>
        </w:rPr>
        <w:t>գ</w:t>
      </w:r>
      <w:r w:rsidRPr="00AF710F">
        <w:rPr>
          <w:rFonts w:ascii="GHEA Grapalat" w:hAnsi="GHEA Grapalat" w:cs="Sylfaen"/>
          <w:sz w:val="20"/>
        </w:rPr>
        <w:t>ործընթացին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szCs w:val="20"/>
        </w:rPr>
        <w:t>մասնակցության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դեպքերի</w:t>
      </w:r>
      <w:proofErr w:type="spellEnd"/>
      <w:r w:rsidRPr="00AF710F">
        <w:rPr>
          <w:rFonts w:ascii="GHEA Grapalat" w:hAnsi="GHEA Grapalat" w:cs="Sylfaen"/>
          <w:sz w:val="20"/>
          <w:szCs w:val="20"/>
          <w:lang w:val="es-ES"/>
        </w:rPr>
        <w:t>:</w:t>
      </w:r>
    </w:p>
    <w:p w14:paraId="01D03589" w14:textId="77777777" w:rsidR="00357008" w:rsidRPr="00AF710F" w:rsidRDefault="00357008" w:rsidP="00357008">
      <w:pPr>
        <w:pStyle w:val="NormalWeb"/>
        <w:spacing w:before="0" w:beforeAutospacing="0" w:after="0" w:afterAutospacing="0"/>
        <w:ind w:firstLine="708"/>
        <w:jc w:val="both"/>
        <w:rPr>
          <w:rFonts w:ascii="GHEA Grapalat" w:hAnsi="GHEA Grapalat"/>
          <w:sz w:val="20"/>
          <w:szCs w:val="20"/>
          <w:lang w:val="hy-AM"/>
        </w:rPr>
      </w:pPr>
      <w:proofErr w:type="spellStart"/>
      <w:r w:rsidRPr="00AF710F">
        <w:rPr>
          <w:rFonts w:ascii="GHEA Grapalat" w:hAnsi="GHEA Grapalat"/>
          <w:sz w:val="20"/>
          <w:szCs w:val="20"/>
        </w:rPr>
        <w:t>Կարգի</w:t>
      </w:r>
      <w:proofErr w:type="spellEnd"/>
      <w:r w:rsidRPr="00AF710F">
        <w:rPr>
          <w:rFonts w:ascii="GHEA Grapalat" w:hAnsi="GHEA Grapalat"/>
          <w:sz w:val="20"/>
          <w:szCs w:val="20"/>
          <w:lang w:val="es-ES"/>
        </w:rPr>
        <w:t xml:space="preserve"> 119-</w:t>
      </w:r>
      <w:proofErr w:type="spellStart"/>
      <w:r w:rsidRPr="00AF710F">
        <w:rPr>
          <w:rFonts w:ascii="GHEA Grapalat" w:hAnsi="GHEA Grapalat"/>
          <w:sz w:val="20"/>
          <w:szCs w:val="20"/>
        </w:rPr>
        <w:t>րդ</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rPr>
        <w:t>կետի</w:t>
      </w:r>
      <w:proofErr w:type="spellEnd"/>
      <w:r w:rsidRPr="00AF710F">
        <w:rPr>
          <w:rFonts w:ascii="GHEA Grapalat" w:hAnsi="GHEA Grapalat"/>
          <w:sz w:val="20"/>
          <w:szCs w:val="20"/>
          <w:lang w:val="es-ES"/>
        </w:rPr>
        <w:t xml:space="preserve"> </w:t>
      </w:r>
      <w:r w:rsidRPr="00AF710F">
        <w:rPr>
          <w:rFonts w:ascii="GHEA Grapalat" w:hAnsi="GHEA Grapalat"/>
          <w:sz w:val="20"/>
          <w:szCs w:val="20"/>
          <w:lang w:val="hy-AM"/>
        </w:rPr>
        <w:t>իմաստով`</w:t>
      </w:r>
    </w:p>
    <w:p w14:paraId="2BA27401" w14:textId="77777777" w:rsidR="00357008" w:rsidRPr="00AF710F" w:rsidRDefault="00357008" w:rsidP="00357008">
      <w:pPr>
        <w:pStyle w:val="NormalWeb"/>
        <w:spacing w:before="0" w:beforeAutospacing="0" w:after="0" w:afterAutospacing="0"/>
        <w:ind w:firstLine="708"/>
        <w:jc w:val="both"/>
        <w:rPr>
          <w:rFonts w:ascii="GHEA Grapalat" w:hAnsi="GHEA Grapalat"/>
          <w:sz w:val="20"/>
          <w:szCs w:val="20"/>
          <w:lang w:val="hy-AM"/>
        </w:rPr>
      </w:pPr>
      <w:r w:rsidRPr="00AF710F">
        <w:rPr>
          <w:rFonts w:ascii="GHEA Grapalat" w:hAnsi="GHEA Grapalat"/>
          <w:sz w:val="20"/>
          <w:szCs w:val="20"/>
          <w:lang w:val="hy-AM"/>
        </w:rPr>
        <w:t xml:space="preserve">1) ֆիզիկական </w:t>
      </w:r>
      <w:r w:rsidRPr="00AF710F">
        <w:rPr>
          <w:rFonts w:ascii="GHEA Grapalat" w:hAnsi="GHEA Grapalat" w:cs="GHEA Grapalat"/>
          <w:sz w:val="20"/>
          <w:szCs w:val="20"/>
          <w:lang w:val="hy-AM"/>
        </w:rPr>
        <w:t xml:space="preserve">անձինք համարվում են փոխկապակցված, </w:t>
      </w:r>
      <w:r w:rsidRPr="00AF710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491CCA" w14:textId="77777777" w:rsidR="00357008" w:rsidRPr="00AF710F" w:rsidRDefault="00357008" w:rsidP="00357008">
      <w:pPr>
        <w:pStyle w:val="NormalWeb"/>
        <w:spacing w:before="0" w:beforeAutospacing="0" w:after="0" w:afterAutospacing="0"/>
        <w:ind w:firstLine="708"/>
        <w:jc w:val="both"/>
        <w:rPr>
          <w:rFonts w:ascii="GHEA Grapalat" w:hAnsi="GHEA Grapalat"/>
          <w:sz w:val="20"/>
          <w:szCs w:val="20"/>
          <w:lang w:val="hy-AM"/>
        </w:rPr>
      </w:pPr>
      <w:r w:rsidRPr="00AF710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9E2345F" w14:textId="77777777" w:rsidR="00357008" w:rsidRPr="00AF710F" w:rsidRDefault="00357008" w:rsidP="00357008">
      <w:pPr>
        <w:pStyle w:val="NormalWeb"/>
        <w:spacing w:before="0" w:beforeAutospacing="0" w:after="0" w:afterAutospacing="0"/>
        <w:ind w:firstLine="708"/>
        <w:jc w:val="both"/>
        <w:rPr>
          <w:rFonts w:ascii="GHEA Grapalat" w:hAnsi="GHEA Grapalat"/>
          <w:sz w:val="20"/>
          <w:szCs w:val="20"/>
          <w:lang w:val="hy-AM"/>
        </w:rPr>
      </w:pPr>
      <w:r w:rsidRPr="00AF710F">
        <w:rPr>
          <w:rFonts w:ascii="GHEA Grapalat" w:hAnsi="GHEA Grapalat"/>
          <w:sz w:val="20"/>
          <w:szCs w:val="20"/>
          <w:lang w:val="hy-AM"/>
        </w:rPr>
        <w:t>ա. տվյալ իրավաբանական անձի բաժնետոմսերի տաս տոկոսից ավելին տնօրինող մասնակից.</w:t>
      </w:r>
    </w:p>
    <w:p w14:paraId="15FFE2D3" w14:textId="77777777" w:rsidR="00357008" w:rsidRPr="00AF710F" w:rsidRDefault="00357008" w:rsidP="00357008">
      <w:pPr>
        <w:pStyle w:val="NormalWeb"/>
        <w:spacing w:before="0" w:beforeAutospacing="0" w:after="0" w:afterAutospacing="0"/>
        <w:ind w:firstLine="708"/>
        <w:jc w:val="both"/>
        <w:rPr>
          <w:rFonts w:ascii="GHEA Grapalat" w:hAnsi="GHEA Grapalat"/>
          <w:sz w:val="20"/>
          <w:szCs w:val="20"/>
          <w:lang w:val="hy-AM"/>
        </w:rPr>
      </w:pPr>
      <w:r w:rsidRPr="00AF710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4AD88FA" w14:textId="77777777" w:rsidR="00357008" w:rsidRPr="00AF710F" w:rsidRDefault="00357008" w:rsidP="00357008">
      <w:pPr>
        <w:pStyle w:val="NormalWeb"/>
        <w:spacing w:before="0" w:beforeAutospacing="0" w:after="0" w:afterAutospacing="0"/>
        <w:ind w:firstLine="708"/>
        <w:jc w:val="both"/>
        <w:rPr>
          <w:rFonts w:ascii="GHEA Grapalat" w:hAnsi="GHEA Grapalat"/>
          <w:sz w:val="20"/>
          <w:szCs w:val="20"/>
          <w:lang w:val="hy-AM"/>
        </w:rPr>
      </w:pPr>
      <w:r w:rsidRPr="00AF710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06CADDE" w14:textId="77777777" w:rsidR="00357008" w:rsidRPr="00AF710F" w:rsidRDefault="00357008" w:rsidP="00357008">
      <w:pPr>
        <w:pStyle w:val="NormalWeb"/>
        <w:spacing w:before="0" w:beforeAutospacing="0" w:after="0" w:afterAutospacing="0"/>
        <w:ind w:firstLine="708"/>
        <w:jc w:val="both"/>
        <w:rPr>
          <w:rFonts w:ascii="GHEA Grapalat" w:hAnsi="GHEA Grapalat"/>
          <w:sz w:val="20"/>
          <w:szCs w:val="20"/>
          <w:lang w:val="hy-AM"/>
        </w:rPr>
      </w:pPr>
      <w:r w:rsidRPr="00AF710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4570FB0" w14:textId="77777777" w:rsidR="00357008" w:rsidRPr="00AF710F" w:rsidRDefault="00357008" w:rsidP="00357008">
      <w:pPr>
        <w:pStyle w:val="NormalWeb"/>
        <w:spacing w:before="0" w:beforeAutospacing="0" w:after="0" w:afterAutospacing="0"/>
        <w:ind w:firstLine="708"/>
        <w:jc w:val="both"/>
        <w:rPr>
          <w:rFonts w:ascii="GHEA Grapalat" w:hAnsi="GHEA Grapalat"/>
          <w:sz w:val="20"/>
          <w:szCs w:val="20"/>
          <w:lang w:val="hy-AM"/>
        </w:rPr>
      </w:pPr>
      <w:r w:rsidRPr="00AF710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5B01BE4F" w14:textId="77777777" w:rsidR="00357008" w:rsidRPr="00AF710F" w:rsidRDefault="00357008" w:rsidP="00357008">
      <w:pPr>
        <w:pStyle w:val="NormalWeb"/>
        <w:spacing w:before="0" w:beforeAutospacing="0" w:after="0" w:afterAutospacing="0"/>
        <w:ind w:firstLine="269"/>
        <w:jc w:val="both"/>
        <w:rPr>
          <w:rFonts w:ascii="GHEA Grapalat" w:hAnsi="GHEA Grapalat"/>
          <w:sz w:val="20"/>
          <w:szCs w:val="20"/>
          <w:lang w:val="hy-AM"/>
        </w:rPr>
      </w:pPr>
      <w:r w:rsidRPr="00AF710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CEEC1B3" w14:textId="77777777" w:rsidR="00357008" w:rsidRPr="00AF710F" w:rsidRDefault="00357008" w:rsidP="00357008">
      <w:pPr>
        <w:pStyle w:val="NormalWeb"/>
        <w:spacing w:before="0" w:beforeAutospacing="0" w:after="0" w:afterAutospacing="0"/>
        <w:ind w:firstLine="269"/>
        <w:jc w:val="both"/>
        <w:rPr>
          <w:rFonts w:ascii="GHEA Grapalat" w:hAnsi="GHEA Grapalat"/>
          <w:sz w:val="20"/>
          <w:szCs w:val="20"/>
          <w:lang w:val="hy-AM"/>
        </w:rPr>
      </w:pPr>
      <w:r w:rsidRPr="00AF710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E89EA8A" w14:textId="77777777" w:rsidR="00357008" w:rsidRPr="00AF710F" w:rsidRDefault="00357008" w:rsidP="00357008">
      <w:pPr>
        <w:pStyle w:val="NormalWeb"/>
        <w:spacing w:before="0" w:beforeAutospacing="0" w:after="0" w:afterAutospacing="0"/>
        <w:ind w:firstLine="708"/>
        <w:jc w:val="both"/>
        <w:rPr>
          <w:rFonts w:ascii="GHEA Grapalat" w:hAnsi="GHEA Grapalat"/>
          <w:sz w:val="20"/>
          <w:szCs w:val="20"/>
          <w:lang w:val="hy-AM"/>
        </w:rPr>
      </w:pPr>
      <w:r w:rsidRPr="00AF710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BF76303" w14:textId="77777777" w:rsidR="00357008" w:rsidRPr="00AF710F" w:rsidRDefault="00357008" w:rsidP="00357008">
      <w:pPr>
        <w:pStyle w:val="NormalWeb"/>
        <w:spacing w:before="0" w:beforeAutospacing="0" w:after="0" w:afterAutospacing="0"/>
        <w:ind w:firstLine="708"/>
        <w:jc w:val="both"/>
        <w:rPr>
          <w:rFonts w:ascii="GHEA Grapalat" w:hAnsi="GHEA Grapalat"/>
          <w:sz w:val="20"/>
          <w:szCs w:val="20"/>
          <w:lang w:val="hy-AM"/>
        </w:rPr>
      </w:pPr>
      <w:r w:rsidRPr="00AF710F">
        <w:rPr>
          <w:rFonts w:ascii="GHEA Grapalat" w:hAnsi="GHEA Grapalat"/>
          <w:sz w:val="20"/>
          <w:szCs w:val="20"/>
          <w:lang w:val="hy-AM"/>
        </w:rPr>
        <w:t>դ. նրանք գործել կամ գործում են համաձայնեցված՝ ելնելով ընդհանուր տնտեսական շահերից.</w:t>
      </w:r>
    </w:p>
    <w:p w14:paraId="4C9E2A61" w14:textId="77777777" w:rsidR="00357008" w:rsidRPr="00AF710F" w:rsidRDefault="00357008" w:rsidP="00357008">
      <w:pPr>
        <w:ind w:firstLine="284"/>
        <w:jc w:val="both"/>
        <w:rPr>
          <w:rFonts w:ascii="GHEA Grapalat" w:hAnsi="GHEA Grapalat"/>
          <w:sz w:val="20"/>
          <w:szCs w:val="20"/>
          <w:lang w:val="hy-AM"/>
        </w:rPr>
      </w:pPr>
      <w:r w:rsidRPr="00AF710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6ACC9F3B" w14:textId="77777777" w:rsidR="00357008" w:rsidRPr="00AF710F" w:rsidRDefault="00357008" w:rsidP="00357008">
      <w:pPr>
        <w:ind w:firstLine="567"/>
        <w:jc w:val="both"/>
        <w:rPr>
          <w:rFonts w:ascii="GHEA Grapalat" w:hAnsi="GHEA Grapalat" w:cs="Arial"/>
          <w:sz w:val="20"/>
          <w:lang w:val="hy-AM"/>
        </w:rPr>
      </w:pPr>
      <w:r w:rsidRPr="00AF710F">
        <w:rPr>
          <w:rFonts w:ascii="GHEA Grapalat" w:hAnsi="GHEA Grapalat" w:cs="Arial Armenian"/>
          <w:sz w:val="20"/>
          <w:lang w:val="hy-AM"/>
        </w:rPr>
        <w:t xml:space="preserve">2.4 </w:t>
      </w:r>
      <w:r w:rsidRPr="00AF710F">
        <w:rPr>
          <w:rFonts w:ascii="GHEA Grapalat" w:hAnsi="GHEA Grapalat" w:cs="Sylfaen"/>
          <w:sz w:val="20"/>
          <w:lang w:val="hy-AM"/>
        </w:rPr>
        <w:t>Մասնակիցը</w:t>
      </w:r>
      <w:r w:rsidRPr="00AF710F">
        <w:rPr>
          <w:rFonts w:ascii="GHEA Grapalat" w:hAnsi="GHEA Grapalat" w:cs="Arial"/>
          <w:sz w:val="20"/>
          <w:lang w:val="hy-AM"/>
        </w:rPr>
        <w:t xml:space="preserve"> </w:t>
      </w:r>
      <w:r w:rsidRPr="00AF710F">
        <w:rPr>
          <w:rFonts w:ascii="GHEA Grapalat" w:hAnsi="GHEA Grapalat" w:cs="Sylfaen"/>
          <w:sz w:val="20"/>
          <w:lang w:val="hy-AM"/>
        </w:rPr>
        <w:t>պետք</w:t>
      </w:r>
      <w:r w:rsidRPr="00AF710F">
        <w:rPr>
          <w:rFonts w:ascii="GHEA Grapalat" w:hAnsi="GHEA Grapalat" w:cs="Arial"/>
          <w:sz w:val="20"/>
          <w:lang w:val="hy-AM"/>
        </w:rPr>
        <w:t xml:space="preserve"> </w:t>
      </w:r>
      <w:r w:rsidRPr="00AF710F">
        <w:rPr>
          <w:rFonts w:ascii="GHEA Grapalat" w:hAnsi="GHEA Grapalat" w:cs="Sylfaen"/>
          <w:sz w:val="20"/>
          <w:lang w:val="hy-AM"/>
        </w:rPr>
        <w:t>է</w:t>
      </w:r>
      <w:r w:rsidRPr="00AF710F">
        <w:rPr>
          <w:rFonts w:ascii="GHEA Grapalat" w:hAnsi="GHEA Grapalat" w:cs="Arial"/>
          <w:sz w:val="20"/>
          <w:lang w:val="hy-AM"/>
        </w:rPr>
        <w:t xml:space="preserve"> </w:t>
      </w:r>
      <w:r w:rsidRPr="00AF710F">
        <w:rPr>
          <w:rFonts w:ascii="GHEA Grapalat" w:hAnsi="GHEA Grapalat" w:cs="Sylfaen"/>
          <w:sz w:val="20"/>
          <w:lang w:val="hy-AM"/>
        </w:rPr>
        <w:t>ունենա</w:t>
      </w:r>
      <w:r w:rsidRPr="00AF710F">
        <w:rPr>
          <w:rFonts w:ascii="GHEA Grapalat" w:hAnsi="GHEA Grapalat" w:cs="Arial"/>
          <w:sz w:val="20"/>
          <w:lang w:val="hy-AM"/>
        </w:rPr>
        <w:t xml:space="preserve"> </w:t>
      </w:r>
      <w:r w:rsidRPr="00AF710F">
        <w:rPr>
          <w:rFonts w:ascii="GHEA Grapalat" w:hAnsi="GHEA Grapalat" w:cs="Sylfaen"/>
          <w:sz w:val="20"/>
          <w:lang w:val="hy-AM"/>
        </w:rPr>
        <w:t>կնքվելիք</w:t>
      </w:r>
      <w:r w:rsidRPr="00AF710F">
        <w:rPr>
          <w:rFonts w:ascii="GHEA Grapalat" w:hAnsi="GHEA Grapalat" w:cs="Arial"/>
          <w:sz w:val="20"/>
          <w:lang w:val="hy-AM"/>
        </w:rPr>
        <w:t xml:space="preserve"> </w:t>
      </w:r>
      <w:r w:rsidRPr="00AF710F">
        <w:rPr>
          <w:rFonts w:ascii="GHEA Grapalat" w:hAnsi="GHEA Grapalat" w:cs="Sylfaen"/>
          <w:sz w:val="20"/>
          <w:lang w:val="hy-AM"/>
        </w:rPr>
        <w:t>պայմանագրով</w:t>
      </w:r>
      <w:r w:rsidRPr="00AF710F">
        <w:rPr>
          <w:rFonts w:ascii="GHEA Grapalat" w:hAnsi="GHEA Grapalat" w:cs="Arial"/>
          <w:sz w:val="20"/>
          <w:lang w:val="hy-AM"/>
        </w:rPr>
        <w:t xml:space="preserve"> </w:t>
      </w:r>
      <w:r w:rsidRPr="00AF710F">
        <w:rPr>
          <w:rFonts w:ascii="GHEA Grapalat" w:hAnsi="GHEA Grapalat" w:cs="Sylfaen"/>
          <w:sz w:val="20"/>
          <w:lang w:val="hy-AM"/>
        </w:rPr>
        <w:t>նախատեսված</w:t>
      </w:r>
      <w:r w:rsidRPr="00AF710F">
        <w:rPr>
          <w:rFonts w:ascii="GHEA Grapalat" w:hAnsi="GHEA Grapalat" w:cs="Arial"/>
          <w:sz w:val="20"/>
          <w:lang w:val="hy-AM"/>
        </w:rPr>
        <w:t xml:space="preserve"> </w:t>
      </w:r>
      <w:r w:rsidRPr="00AF710F">
        <w:rPr>
          <w:rFonts w:ascii="GHEA Grapalat" w:hAnsi="GHEA Grapalat" w:cs="Sylfaen"/>
          <w:sz w:val="20"/>
          <w:lang w:val="hy-AM"/>
        </w:rPr>
        <w:t>պարտավորությունների</w:t>
      </w:r>
      <w:r w:rsidRPr="00AF710F">
        <w:rPr>
          <w:rFonts w:ascii="GHEA Grapalat" w:hAnsi="GHEA Grapalat" w:cs="Arial"/>
          <w:sz w:val="20"/>
          <w:lang w:val="hy-AM"/>
        </w:rPr>
        <w:t xml:space="preserve"> </w:t>
      </w:r>
      <w:r w:rsidRPr="00AF710F">
        <w:rPr>
          <w:rFonts w:ascii="GHEA Grapalat" w:hAnsi="GHEA Grapalat" w:cs="Sylfaen"/>
          <w:sz w:val="20"/>
          <w:lang w:val="hy-AM"/>
        </w:rPr>
        <w:t>կատարման</w:t>
      </w:r>
      <w:r w:rsidRPr="00AF710F">
        <w:rPr>
          <w:rFonts w:ascii="GHEA Grapalat" w:hAnsi="GHEA Grapalat" w:cs="Arial"/>
          <w:sz w:val="20"/>
          <w:lang w:val="hy-AM"/>
        </w:rPr>
        <w:t xml:space="preserve"> </w:t>
      </w:r>
      <w:r w:rsidRPr="00AF710F">
        <w:rPr>
          <w:rFonts w:ascii="GHEA Grapalat" w:hAnsi="GHEA Grapalat" w:cs="Sylfaen"/>
          <w:sz w:val="20"/>
          <w:lang w:val="hy-AM"/>
        </w:rPr>
        <w:t>համար</w:t>
      </w:r>
      <w:r w:rsidRPr="00AF710F">
        <w:rPr>
          <w:rFonts w:ascii="GHEA Grapalat" w:hAnsi="GHEA Grapalat" w:cs="Arial"/>
          <w:sz w:val="20"/>
          <w:lang w:val="hy-AM"/>
        </w:rPr>
        <w:t xml:space="preserve"> </w:t>
      </w:r>
      <w:r w:rsidRPr="00AF710F">
        <w:rPr>
          <w:rFonts w:ascii="GHEA Grapalat" w:hAnsi="GHEA Grapalat" w:cs="Sylfaen"/>
          <w:sz w:val="20"/>
          <w:lang w:val="hy-AM"/>
        </w:rPr>
        <w:t>պահանջվող</w:t>
      </w:r>
      <w:r w:rsidRPr="00AF710F">
        <w:rPr>
          <w:rFonts w:ascii="GHEA Grapalat" w:hAnsi="GHEA Grapalat" w:cs="Arial"/>
          <w:sz w:val="20"/>
          <w:lang w:val="hy-AM"/>
        </w:rPr>
        <w:t>`</w:t>
      </w:r>
    </w:p>
    <w:p w14:paraId="47058C06" w14:textId="77777777" w:rsidR="00357008" w:rsidRPr="00AF710F" w:rsidRDefault="00357008" w:rsidP="00357008">
      <w:pPr>
        <w:ind w:firstLine="567"/>
        <w:jc w:val="both"/>
        <w:rPr>
          <w:rFonts w:ascii="GHEA Grapalat" w:hAnsi="GHEA Grapalat" w:cs="Arial"/>
          <w:sz w:val="20"/>
          <w:lang w:val="hy-AM"/>
        </w:rPr>
      </w:pPr>
      <w:r w:rsidRPr="00AF710F">
        <w:rPr>
          <w:rFonts w:ascii="GHEA Grapalat" w:hAnsi="GHEA Grapalat" w:cs="Arial"/>
          <w:sz w:val="20"/>
          <w:lang w:val="es-ES"/>
        </w:rPr>
        <w:t>1</w:t>
      </w:r>
      <w:r w:rsidRPr="00AF710F">
        <w:rPr>
          <w:rFonts w:ascii="GHEA Grapalat" w:hAnsi="GHEA Grapalat" w:cs="Arial Armenian"/>
          <w:sz w:val="20"/>
          <w:lang w:val="hy-AM"/>
        </w:rPr>
        <w:t xml:space="preserve">) </w:t>
      </w:r>
      <w:r w:rsidRPr="00AF710F">
        <w:rPr>
          <w:rFonts w:ascii="GHEA Grapalat" w:hAnsi="GHEA Grapalat" w:cs="Sylfaen"/>
          <w:sz w:val="20"/>
          <w:lang w:val="hy-AM"/>
        </w:rPr>
        <w:t>մասնագիտական</w:t>
      </w:r>
      <w:r w:rsidRPr="00AF710F">
        <w:rPr>
          <w:rFonts w:ascii="GHEA Grapalat" w:hAnsi="GHEA Grapalat" w:cs="Arial"/>
          <w:sz w:val="20"/>
          <w:lang w:val="hy-AM"/>
        </w:rPr>
        <w:t xml:space="preserve"> </w:t>
      </w:r>
      <w:r w:rsidRPr="00AF710F">
        <w:rPr>
          <w:rFonts w:ascii="GHEA Grapalat" w:hAnsi="GHEA Grapalat" w:cs="Sylfaen"/>
          <w:sz w:val="20"/>
          <w:lang w:val="hy-AM"/>
        </w:rPr>
        <w:t>փորձառություն</w:t>
      </w:r>
      <w:r w:rsidRPr="00AF710F">
        <w:rPr>
          <w:rFonts w:ascii="GHEA Grapalat" w:hAnsi="GHEA Grapalat" w:cs="Arial"/>
          <w:sz w:val="20"/>
          <w:lang w:val="hy-AM"/>
        </w:rPr>
        <w:t>,</w:t>
      </w:r>
    </w:p>
    <w:p w14:paraId="3AD9AA1B" w14:textId="77777777" w:rsidR="00357008" w:rsidRPr="00AF710F" w:rsidRDefault="00357008" w:rsidP="00357008">
      <w:pPr>
        <w:ind w:firstLine="567"/>
        <w:jc w:val="both"/>
        <w:rPr>
          <w:rFonts w:ascii="GHEA Grapalat" w:hAnsi="GHEA Grapalat" w:cs="Arial"/>
          <w:sz w:val="20"/>
          <w:lang w:val="hy-AM"/>
        </w:rPr>
      </w:pPr>
      <w:r w:rsidRPr="00AF710F">
        <w:rPr>
          <w:rFonts w:ascii="GHEA Grapalat" w:hAnsi="GHEA Grapalat" w:cs="Arial Armenian"/>
          <w:sz w:val="20"/>
          <w:lang w:val="es-ES"/>
        </w:rPr>
        <w:t>2</w:t>
      </w:r>
      <w:r w:rsidRPr="00AF710F">
        <w:rPr>
          <w:rFonts w:ascii="GHEA Grapalat" w:hAnsi="GHEA Grapalat" w:cs="Arial Armenian"/>
          <w:sz w:val="20"/>
          <w:lang w:val="hy-AM"/>
        </w:rPr>
        <w:t xml:space="preserve">) </w:t>
      </w:r>
      <w:r w:rsidRPr="00AF710F">
        <w:rPr>
          <w:rFonts w:ascii="GHEA Grapalat" w:hAnsi="GHEA Grapalat" w:cs="Sylfaen"/>
          <w:sz w:val="20"/>
          <w:lang w:val="hy-AM"/>
        </w:rPr>
        <w:t>տեխնիկական</w:t>
      </w:r>
      <w:r w:rsidRPr="00AF710F">
        <w:rPr>
          <w:rFonts w:ascii="GHEA Grapalat" w:hAnsi="GHEA Grapalat" w:cs="Arial"/>
          <w:sz w:val="20"/>
          <w:lang w:val="hy-AM"/>
        </w:rPr>
        <w:t xml:space="preserve"> </w:t>
      </w:r>
      <w:r w:rsidRPr="00AF710F">
        <w:rPr>
          <w:rFonts w:ascii="GHEA Grapalat" w:hAnsi="GHEA Grapalat" w:cs="Sylfaen"/>
          <w:sz w:val="20"/>
          <w:lang w:val="hy-AM"/>
        </w:rPr>
        <w:t>միջոցներ</w:t>
      </w:r>
      <w:r w:rsidRPr="00AF710F">
        <w:rPr>
          <w:rFonts w:ascii="GHEA Grapalat" w:hAnsi="GHEA Grapalat" w:cs="Arial"/>
          <w:sz w:val="20"/>
          <w:lang w:val="hy-AM"/>
        </w:rPr>
        <w:t>,</w:t>
      </w:r>
    </w:p>
    <w:p w14:paraId="4B5FA52D" w14:textId="77777777" w:rsidR="00357008" w:rsidRPr="00AF710F" w:rsidRDefault="00357008" w:rsidP="00357008">
      <w:pPr>
        <w:ind w:firstLine="567"/>
        <w:jc w:val="both"/>
        <w:rPr>
          <w:rFonts w:ascii="GHEA Grapalat" w:hAnsi="GHEA Grapalat" w:cs="Arial"/>
          <w:sz w:val="20"/>
          <w:lang w:val="hy-AM"/>
        </w:rPr>
      </w:pPr>
      <w:r w:rsidRPr="00AF710F">
        <w:rPr>
          <w:rFonts w:ascii="GHEA Grapalat" w:hAnsi="GHEA Grapalat" w:cs="Arial Armenian"/>
          <w:sz w:val="20"/>
          <w:lang w:val="es-ES"/>
        </w:rPr>
        <w:t>3</w:t>
      </w:r>
      <w:r w:rsidRPr="00AF710F">
        <w:rPr>
          <w:rFonts w:ascii="GHEA Grapalat" w:hAnsi="GHEA Grapalat" w:cs="Arial Armenian"/>
          <w:sz w:val="20"/>
          <w:lang w:val="hy-AM"/>
        </w:rPr>
        <w:t xml:space="preserve">) </w:t>
      </w:r>
      <w:r w:rsidRPr="00AF710F">
        <w:rPr>
          <w:rFonts w:ascii="GHEA Grapalat" w:hAnsi="GHEA Grapalat" w:cs="Sylfaen"/>
          <w:sz w:val="20"/>
          <w:lang w:val="hy-AM"/>
        </w:rPr>
        <w:t>ֆինանսական</w:t>
      </w:r>
      <w:r w:rsidRPr="00AF710F">
        <w:rPr>
          <w:rFonts w:ascii="GHEA Grapalat" w:hAnsi="GHEA Grapalat" w:cs="Arial"/>
          <w:sz w:val="20"/>
          <w:lang w:val="hy-AM"/>
        </w:rPr>
        <w:t xml:space="preserve"> </w:t>
      </w:r>
      <w:r w:rsidRPr="00AF710F">
        <w:rPr>
          <w:rFonts w:ascii="GHEA Grapalat" w:hAnsi="GHEA Grapalat" w:cs="Sylfaen"/>
          <w:sz w:val="20"/>
          <w:lang w:val="hy-AM"/>
        </w:rPr>
        <w:t>միջոցներ</w:t>
      </w:r>
      <w:r w:rsidRPr="00AF710F">
        <w:rPr>
          <w:rFonts w:ascii="GHEA Grapalat" w:hAnsi="GHEA Grapalat" w:cs="Arial"/>
          <w:sz w:val="20"/>
          <w:lang w:val="hy-AM"/>
        </w:rPr>
        <w:t>,</w:t>
      </w:r>
    </w:p>
    <w:p w14:paraId="2F50813F" w14:textId="77777777" w:rsidR="00357008" w:rsidRPr="00AF710F" w:rsidRDefault="00357008" w:rsidP="00357008">
      <w:pPr>
        <w:ind w:firstLine="567"/>
        <w:jc w:val="both"/>
        <w:rPr>
          <w:rFonts w:ascii="GHEA Grapalat" w:hAnsi="GHEA Grapalat" w:cs="Arial Armenian"/>
          <w:sz w:val="20"/>
          <w:lang w:val="hy-AM"/>
        </w:rPr>
      </w:pPr>
      <w:r w:rsidRPr="00AF710F">
        <w:rPr>
          <w:rFonts w:ascii="GHEA Grapalat" w:hAnsi="GHEA Grapalat" w:cs="Arial Armenian"/>
          <w:sz w:val="20"/>
          <w:lang w:val="hy-AM"/>
        </w:rPr>
        <w:t xml:space="preserve">4) </w:t>
      </w:r>
      <w:r w:rsidRPr="00AF710F">
        <w:rPr>
          <w:rFonts w:ascii="GHEA Grapalat" w:hAnsi="GHEA Grapalat" w:cs="Sylfaen"/>
          <w:sz w:val="20"/>
          <w:lang w:val="hy-AM"/>
        </w:rPr>
        <w:t>աշխատանքային</w:t>
      </w:r>
      <w:r w:rsidRPr="00AF710F">
        <w:rPr>
          <w:rFonts w:ascii="GHEA Grapalat" w:hAnsi="GHEA Grapalat" w:cs="Arial"/>
          <w:sz w:val="20"/>
          <w:lang w:val="hy-AM"/>
        </w:rPr>
        <w:t xml:space="preserve"> </w:t>
      </w:r>
      <w:r w:rsidRPr="00AF710F">
        <w:rPr>
          <w:rFonts w:ascii="GHEA Grapalat" w:hAnsi="GHEA Grapalat" w:cs="Sylfaen"/>
          <w:sz w:val="20"/>
          <w:lang w:val="hy-AM"/>
        </w:rPr>
        <w:t>ռեսուրսներ</w:t>
      </w:r>
      <w:r w:rsidRPr="00AF710F">
        <w:rPr>
          <w:rFonts w:ascii="GHEA Grapalat" w:hAnsi="GHEA Grapalat" w:cs="Tahoma"/>
          <w:sz w:val="20"/>
          <w:lang w:val="hy-AM"/>
        </w:rPr>
        <w:t>։</w:t>
      </w:r>
    </w:p>
    <w:p w14:paraId="3E7B15D1" w14:textId="77777777" w:rsidR="00357008" w:rsidRPr="00AF710F" w:rsidRDefault="00357008" w:rsidP="00357008">
      <w:pPr>
        <w:ind w:firstLine="567"/>
        <w:jc w:val="both"/>
        <w:rPr>
          <w:rFonts w:ascii="GHEA Grapalat" w:hAnsi="GHEA Grapalat" w:cs="Arial"/>
          <w:sz w:val="20"/>
          <w:lang w:val="es-ES"/>
        </w:rPr>
      </w:pPr>
      <w:r w:rsidRPr="00AF710F">
        <w:rPr>
          <w:rFonts w:ascii="GHEA Grapalat" w:hAnsi="GHEA Grapalat" w:cs="Arial"/>
          <w:sz w:val="20"/>
          <w:lang w:val="hy-AM"/>
        </w:rPr>
        <w:t xml:space="preserve">2.5 </w:t>
      </w:r>
      <w:r w:rsidRPr="00AF710F">
        <w:rPr>
          <w:rFonts w:ascii="GHEA Grapalat" w:hAnsi="GHEA Grapalat" w:cs="Sylfaen"/>
          <w:sz w:val="20"/>
          <w:lang w:val="hy-AM"/>
        </w:rPr>
        <w:t>Մասնակցին ներկայացվող</w:t>
      </w:r>
      <w:r w:rsidRPr="00AF710F">
        <w:rPr>
          <w:rFonts w:ascii="GHEA Grapalat" w:hAnsi="GHEA Grapalat" w:cs="Arial"/>
          <w:sz w:val="20"/>
          <w:lang w:val="hy-AM"/>
        </w:rPr>
        <w:t>`</w:t>
      </w:r>
    </w:p>
    <w:p w14:paraId="1300DB27" w14:textId="77777777" w:rsidR="00357008" w:rsidRPr="00AF710F" w:rsidRDefault="00357008" w:rsidP="00357008">
      <w:pPr>
        <w:ind w:firstLine="567"/>
        <w:jc w:val="both"/>
        <w:rPr>
          <w:rFonts w:ascii="GHEA Grapalat" w:hAnsi="GHEA Grapalat" w:cs="Arial Armenian"/>
          <w:sz w:val="20"/>
          <w:lang w:val="hy-AM"/>
        </w:rPr>
      </w:pPr>
      <w:r w:rsidRPr="00AF710F">
        <w:rPr>
          <w:rFonts w:ascii="GHEA Grapalat" w:hAnsi="GHEA Grapalat" w:cs="Arial Armenian"/>
          <w:sz w:val="20"/>
          <w:lang w:val="hy-AM"/>
        </w:rPr>
        <w:t xml:space="preserve">1) </w:t>
      </w:r>
      <w:r w:rsidRPr="00AF710F">
        <w:rPr>
          <w:rFonts w:ascii="GHEA Grapalat" w:hAnsi="GHEA Grapalat" w:cs="Arial Armenian"/>
          <w:sz w:val="14"/>
          <w:lang w:val="hy-AM"/>
        </w:rPr>
        <w:t>&lt;&lt;</w:t>
      </w:r>
      <w:r w:rsidRPr="00AF710F">
        <w:rPr>
          <w:rFonts w:ascii="GHEA Grapalat" w:hAnsi="GHEA Grapalat" w:cs="Sylfaen"/>
          <w:sz w:val="20"/>
          <w:lang w:val="hy-AM"/>
        </w:rPr>
        <w:t>Մասնագիտական</w:t>
      </w:r>
      <w:r w:rsidRPr="00AF710F">
        <w:rPr>
          <w:rFonts w:ascii="GHEA Grapalat" w:hAnsi="GHEA Grapalat" w:cs="Arial Armenian"/>
          <w:sz w:val="20"/>
          <w:lang w:val="hy-AM"/>
        </w:rPr>
        <w:t xml:space="preserve"> </w:t>
      </w:r>
      <w:r w:rsidRPr="00AF710F">
        <w:rPr>
          <w:rFonts w:ascii="GHEA Grapalat" w:hAnsi="GHEA Grapalat" w:cs="Sylfaen"/>
          <w:sz w:val="20"/>
          <w:lang w:val="hy-AM"/>
        </w:rPr>
        <w:t>փորձառություն</w:t>
      </w:r>
      <w:r w:rsidRPr="00AF710F">
        <w:rPr>
          <w:rFonts w:ascii="GHEA Grapalat" w:hAnsi="GHEA Grapalat" w:cs="Sylfaen"/>
          <w:sz w:val="14"/>
          <w:lang w:val="hy-AM"/>
        </w:rPr>
        <w:t>&gt;&gt;</w:t>
      </w:r>
      <w:r w:rsidRPr="00AF710F">
        <w:rPr>
          <w:rFonts w:ascii="GHEA Grapalat" w:hAnsi="GHEA Grapalat" w:cs="Arial Armenian"/>
          <w:sz w:val="20"/>
          <w:lang w:val="hy-AM"/>
        </w:rPr>
        <w:t xml:space="preserve"> որակավորման չափանիշը սահմանվում և </w:t>
      </w:r>
      <w:r w:rsidRPr="00AF710F">
        <w:rPr>
          <w:rFonts w:ascii="GHEA Grapalat" w:hAnsi="GHEA Grapalat" w:cs="Sylfaen"/>
          <w:sz w:val="20"/>
          <w:lang w:val="hy-AM"/>
        </w:rPr>
        <w:t>գնահատվում</w:t>
      </w:r>
      <w:r w:rsidRPr="00AF710F">
        <w:rPr>
          <w:rFonts w:ascii="GHEA Grapalat" w:hAnsi="GHEA Grapalat" w:cs="Arial Armenian"/>
          <w:sz w:val="20"/>
          <w:lang w:val="hy-AM"/>
        </w:rPr>
        <w:t xml:space="preserve"> </w:t>
      </w:r>
      <w:r w:rsidRPr="00AF710F">
        <w:rPr>
          <w:rFonts w:ascii="GHEA Grapalat" w:hAnsi="GHEA Grapalat" w:cs="Sylfaen"/>
          <w:sz w:val="20"/>
          <w:lang w:val="hy-AM"/>
        </w:rPr>
        <w:t>է</w:t>
      </w:r>
      <w:r w:rsidRPr="00AF710F">
        <w:rPr>
          <w:rFonts w:ascii="GHEA Grapalat" w:hAnsi="GHEA Grapalat" w:cs="Arial Armenian"/>
          <w:sz w:val="20"/>
          <w:lang w:val="hy-AM"/>
        </w:rPr>
        <w:t xml:space="preserve"> </w:t>
      </w:r>
      <w:r w:rsidRPr="00AF710F">
        <w:rPr>
          <w:rFonts w:ascii="GHEA Grapalat" w:hAnsi="GHEA Grapalat" w:cs="Sylfaen"/>
          <w:sz w:val="20"/>
          <w:lang w:val="hy-AM"/>
        </w:rPr>
        <w:t>հետևյալ</w:t>
      </w:r>
      <w:r w:rsidRPr="00AF710F">
        <w:rPr>
          <w:rFonts w:ascii="GHEA Grapalat" w:hAnsi="GHEA Grapalat" w:cs="Arial Armenian"/>
          <w:sz w:val="20"/>
          <w:lang w:val="hy-AM"/>
        </w:rPr>
        <w:t xml:space="preserve"> </w:t>
      </w:r>
      <w:r w:rsidRPr="00AF710F">
        <w:rPr>
          <w:rFonts w:ascii="GHEA Grapalat" w:hAnsi="GHEA Grapalat" w:cs="Sylfaen"/>
          <w:sz w:val="20"/>
          <w:lang w:val="hy-AM"/>
        </w:rPr>
        <w:t>կարգով</w:t>
      </w:r>
      <w:r w:rsidRPr="00AF710F">
        <w:rPr>
          <w:rFonts w:ascii="GHEA Grapalat" w:hAnsi="GHEA Grapalat" w:cs="Arial Armenian"/>
          <w:sz w:val="20"/>
          <w:lang w:val="hy-AM"/>
        </w:rPr>
        <w:t>`</w:t>
      </w:r>
    </w:p>
    <w:p w14:paraId="22E4340C" w14:textId="77777777" w:rsidR="00357008" w:rsidRPr="00AF710F" w:rsidRDefault="00357008" w:rsidP="00357008">
      <w:pPr>
        <w:ind w:firstLine="567"/>
        <w:jc w:val="both"/>
        <w:rPr>
          <w:rFonts w:ascii="GHEA Grapalat" w:hAnsi="GHEA Grapalat" w:cs="Sylfaen"/>
          <w:sz w:val="20"/>
          <w:lang w:val="hy-AM"/>
        </w:rPr>
      </w:pPr>
      <w:r w:rsidRPr="00AF710F">
        <w:rPr>
          <w:rFonts w:ascii="GHEA Grapalat" w:hAnsi="GHEA Grapalat" w:cs="Arial Armenian"/>
          <w:sz w:val="20"/>
          <w:lang w:val="hy-AM"/>
        </w:rPr>
        <w:t xml:space="preserve">ա. մասնակիցը պետք է </w:t>
      </w:r>
      <w:r w:rsidRPr="00AF710F">
        <w:rPr>
          <w:rFonts w:ascii="GHEA Grapalat" w:hAnsi="GHEA Grapalat" w:cs="Sylfaen"/>
          <w:sz w:val="20"/>
          <w:lang w:val="hy-AM"/>
        </w:rPr>
        <w:t>հայտը</w:t>
      </w:r>
      <w:r w:rsidRPr="00AF710F">
        <w:rPr>
          <w:rFonts w:ascii="GHEA Grapalat" w:hAnsi="GHEA Grapalat"/>
          <w:sz w:val="20"/>
          <w:lang w:val="hy-AM"/>
        </w:rPr>
        <w:t xml:space="preserve"> </w:t>
      </w:r>
      <w:r w:rsidRPr="00AF710F">
        <w:rPr>
          <w:rFonts w:ascii="GHEA Grapalat" w:hAnsi="GHEA Grapalat" w:cs="Sylfaen"/>
          <w:sz w:val="20"/>
          <w:lang w:val="hy-AM"/>
        </w:rPr>
        <w:t>ներկայացնելու</w:t>
      </w:r>
      <w:r w:rsidRPr="00AF710F">
        <w:rPr>
          <w:rFonts w:ascii="GHEA Grapalat" w:hAnsi="GHEA Grapalat"/>
          <w:sz w:val="20"/>
          <w:lang w:val="hy-AM"/>
        </w:rPr>
        <w:t xml:space="preserve"> </w:t>
      </w:r>
      <w:r w:rsidRPr="00AF710F">
        <w:rPr>
          <w:rFonts w:ascii="GHEA Grapalat" w:hAnsi="GHEA Grapalat" w:cs="Sylfaen"/>
          <w:sz w:val="20"/>
          <w:lang w:val="hy-AM"/>
        </w:rPr>
        <w:t>տարվա</w:t>
      </w:r>
      <w:r w:rsidRPr="00AF710F">
        <w:rPr>
          <w:rFonts w:ascii="GHEA Grapalat" w:hAnsi="GHEA Grapalat"/>
          <w:sz w:val="20"/>
          <w:lang w:val="hy-AM"/>
        </w:rPr>
        <w:t xml:space="preserve"> </w:t>
      </w:r>
      <w:r w:rsidRPr="00AF710F">
        <w:rPr>
          <w:rFonts w:ascii="GHEA Grapalat" w:hAnsi="GHEA Grapalat" w:cs="Sylfaen"/>
          <w:sz w:val="20"/>
          <w:lang w:val="hy-AM"/>
        </w:rPr>
        <w:t>և</w:t>
      </w:r>
      <w:r w:rsidRPr="00AF710F">
        <w:rPr>
          <w:rFonts w:ascii="GHEA Grapalat" w:hAnsi="GHEA Grapalat"/>
          <w:sz w:val="20"/>
          <w:lang w:val="hy-AM"/>
        </w:rPr>
        <w:t xml:space="preserve"> </w:t>
      </w:r>
      <w:r w:rsidRPr="00AF710F">
        <w:rPr>
          <w:rFonts w:ascii="GHEA Grapalat" w:hAnsi="GHEA Grapalat" w:cs="Sylfaen"/>
          <w:sz w:val="20"/>
          <w:lang w:val="hy-AM"/>
        </w:rPr>
        <w:t>դրան</w:t>
      </w:r>
      <w:r w:rsidRPr="00AF710F">
        <w:rPr>
          <w:rFonts w:ascii="GHEA Grapalat" w:hAnsi="GHEA Grapalat"/>
          <w:sz w:val="20"/>
          <w:lang w:val="hy-AM"/>
        </w:rPr>
        <w:t xml:space="preserve"> </w:t>
      </w:r>
      <w:r w:rsidRPr="00AF710F">
        <w:rPr>
          <w:rFonts w:ascii="GHEA Grapalat" w:hAnsi="GHEA Grapalat" w:cs="Sylfaen"/>
          <w:sz w:val="20"/>
          <w:lang w:val="hy-AM"/>
        </w:rPr>
        <w:t>նախորդող</w:t>
      </w:r>
      <w:r w:rsidRPr="00AF710F">
        <w:rPr>
          <w:rFonts w:ascii="GHEA Grapalat" w:hAnsi="GHEA Grapalat"/>
          <w:sz w:val="20"/>
          <w:lang w:val="hy-AM"/>
        </w:rPr>
        <w:t xml:space="preserve"> </w:t>
      </w:r>
      <w:r w:rsidRPr="00AF710F">
        <w:rPr>
          <w:rFonts w:ascii="GHEA Grapalat" w:hAnsi="GHEA Grapalat" w:cs="Sylfaen"/>
          <w:sz w:val="20"/>
          <w:lang w:val="hy-AM"/>
        </w:rPr>
        <w:t>երեք</w:t>
      </w:r>
      <w:r w:rsidRPr="00AF710F">
        <w:rPr>
          <w:rFonts w:ascii="GHEA Grapalat" w:hAnsi="GHEA Grapalat"/>
          <w:sz w:val="20"/>
          <w:lang w:val="hy-AM"/>
        </w:rPr>
        <w:t xml:space="preserve"> </w:t>
      </w:r>
      <w:r w:rsidRPr="00AF710F">
        <w:rPr>
          <w:rFonts w:ascii="GHEA Grapalat" w:hAnsi="GHEA Grapalat" w:cs="Sylfaen"/>
          <w:sz w:val="20"/>
          <w:lang w:val="hy-AM"/>
        </w:rPr>
        <w:t>տարվա</w:t>
      </w:r>
      <w:r w:rsidRPr="00AF710F">
        <w:rPr>
          <w:rFonts w:ascii="GHEA Grapalat" w:hAnsi="GHEA Grapalat"/>
          <w:sz w:val="20"/>
          <w:lang w:val="hy-AM"/>
        </w:rPr>
        <w:t xml:space="preserve"> </w:t>
      </w:r>
      <w:r w:rsidRPr="00AF710F">
        <w:rPr>
          <w:rFonts w:ascii="GHEA Grapalat" w:hAnsi="GHEA Grapalat" w:cs="Sylfaen"/>
          <w:sz w:val="20"/>
          <w:lang w:val="hy-AM"/>
        </w:rPr>
        <w:t>ընթացքում</w:t>
      </w:r>
      <w:r w:rsidRPr="00AF710F">
        <w:rPr>
          <w:rFonts w:ascii="GHEA Grapalat" w:hAnsi="GHEA Grapalat"/>
          <w:sz w:val="20"/>
          <w:lang w:val="hy-AM"/>
        </w:rPr>
        <w:t xml:space="preserve"> </w:t>
      </w:r>
      <w:r w:rsidRPr="00AF710F">
        <w:rPr>
          <w:rFonts w:ascii="GHEA Grapalat" w:hAnsi="GHEA Grapalat" w:cs="Sylfaen"/>
          <w:sz w:val="20"/>
          <w:lang w:val="hy-AM"/>
        </w:rPr>
        <w:t>պատշաճ</w:t>
      </w:r>
      <w:r w:rsidRPr="00AF710F">
        <w:rPr>
          <w:rFonts w:ascii="GHEA Grapalat" w:hAnsi="GHEA Grapalat"/>
          <w:sz w:val="20"/>
          <w:lang w:val="hy-AM"/>
        </w:rPr>
        <w:t xml:space="preserve"> </w:t>
      </w:r>
      <w:r w:rsidRPr="00AF710F">
        <w:rPr>
          <w:rFonts w:ascii="GHEA Grapalat" w:hAnsi="GHEA Grapalat" w:cs="Sylfaen"/>
          <w:sz w:val="20"/>
          <w:lang w:val="hy-AM"/>
        </w:rPr>
        <w:t>ձևով</w:t>
      </w:r>
      <w:r w:rsidRPr="00AF710F">
        <w:rPr>
          <w:rFonts w:ascii="GHEA Grapalat" w:hAnsi="GHEA Grapalat"/>
          <w:sz w:val="20"/>
          <w:lang w:val="hy-AM"/>
        </w:rPr>
        <w:t xml:space="preserve"> </w:t>
      </w:r>
      <w:r w:rsidRPr="00AF710F">
        <w:rPr>
          <w:rFonts w:ascii="GHEA Grapalat" w:hAnsi="GHEA Grapalat" w:cs="Sylfaen"/>
          <w:sz w:val="20"/>
          <w:lang w:val="hy-AM"/>
        </w:rPr>
        <w:t>իրականացրած լինի նմանատիպ առնվազն</w:t>
      </w:r>
      <w:r w:rsidRPr="00AF710F">
        <w:rPr>
          <w:rFonts w:ascii="GHEA Grapalat" w:hAnsi="GHEA Grapalat"/>
          <w:sz w:val="20"/>
          <w:lang w:val="hy-AM"/>
        </w:rPr>
        <w:t xml:space="preserve"> </w:t>
      </w:r>
      <w:r w:rsidRPr="00AF710F">
        <w:rPr>
          <w:rFonts w:ascii="GHEA Grapalat" w:hAnsi="GHEA Grapalat" w:cs="Sylfaen"/>
          <w:sz w:val="20"/>
          <w:lang w:val="hy-AM"/>
        </w:rPr>
        <w:t>մեկ</w:t>
      </w:r>
      <w:r w:rsidRPr="00AF710F">
        <w:rPr>
          <w:rFonts w:ascii="GHEA Grapalat" w:hAnsi="GHEA Grapalat"/>
          <w:sz w:val="20"/>
          <w:lang w:val="hy-AM"/>
        </w:rPr>
        <w:t xml:space="preserve"> </w:t>
      </w:r>
      <w:r w:rsidRPr="00AF710F">
        <w:rPr>
          <w:rFonts w:ascii="GHEA Grapalat" w:hAnsi="GHEA Grapalat" w:cs="Sylfaen"/>
          <w:sz w:val="20"/>
          <w:lang w:val="hy-AM"/>
        </w:rPr>
        <w:t>պայմանագիր</w:t>
      </w:r>
      <w:r w:rsidRPr="00AF710F">
        <w:rPr>
          <w:rFonts w:ascii="GHEA Grapalat" w:hAnsi="GHEA Grapalat"/>
          <w:sz w:val="20"/>
          <w:lang w:val="hy-AM"/>
        </w:rPr>
        <w:t xml:space="preserve">: </w:t>
      </w:r>
      <w:r w:rsidRPr="00AF710F">
        <w:rPr>
          <w:rFonts w:ascii="GHEA Grapalat" w:hAnsi="GHEA Grapalat" w:cs="Sylfaen"/>
          <w:sz w:val="20"/>
          <w:lang w:val="hy-AM"/>
        </w:rPr>
        <w:t>Նախկինում</w:t>
      </w:r>
      <w:r w:rsidRPr="00AF710F">
        <w:rPr>
          <w:rFonts w:ascii="GHEA Grapalat" w:hAnsi="GHEA Grapalat"/>
          <w:sz w:val="20"/>
          <w:lang w:val="hy-AM"/>
        </w:rPr>
        <w:t xml:space="preserve"> </w:t>
      </w:r>
      <w:r w:rsidRPr="00AF710F">
        <w:rPr>
          <w:rFonts w:ascii="GHEA Grapalat" w:hAnsi="GHEA Grapalat" w:cs="Sylfaen"/>
          <w:sz w:val="20"/>
          <w:lang w:val="hy-AM"/>
        </w:rPr>
        <w:t>կատարված</w:t>
      </w:r>
      <w:r w:rsidRPr="00AF710F">
        <w:rPr>
          <w:rFonts w:ascii="GHEA Grapalat" w:hAnsi="GHEA Grapalat"/>
          <w:sz w:val="20"/>
          <w:lang w:val="hy-AM"/>
        </w:rPr>
        <w:t xml:space="preserve"> </w:t>
      </w:r>
      <w:r w:rsidRPr="00AF710F">
        <w:rPr>
          <w:rFonts w:ascii="GHEA Grapalat" w:hAnsi="GHEA Grapalat" w:cs="Sylfaen"/>
          <w:sz w:val="20"/>
          <w:lang w:val="hy-AM"/>
        </w:rPr>
        <w:t>պայմանագիրը</w:t>
      </w:r>
      <w:r w:rsidRPr="00AF710F">
        <w:rPr>
          <w:rFonts w:ascii="GHEA Grapalat" w:hAnsi="GHEA Grapalat"/>
          <w:sz w:val="20"/>
          <w:lang w:val="hy-AM"/>
        </w:rPr>
        <w:t xml:space="preserve"> (</w:t>
      </w:r>
      <w:r w:rsidRPr="00AF710F">
        <w:rPr>
          <w:rFonts w:ascii="GHEA Grapalat" w:hAnsi="GHEA Grapalat" w:cs="Sylfaen"/>
          <w:sz w:val="20"/>
          <w:lang w:val="hy-AM"/>
        </w:rPr>
        <w:t>կամ</w:t>
      </w:r>
      <w:r w:rsidRPr="00AF710F">
        <w:rPr>
          <w:rFonts w:ascii="GHEA Grapalat" w:hAnsi="GHEA Grapalat"/>
          <w:sz w:val="20"/>
          <w:lang w:val="hy-AM"/>
        </w:rPr>
        <w:t xml:space="preserve"> </w:t>
      </w:r>
      <w:r w:rsidRPr="00AF710F">
        <w:rPr>
          <w:rFonts w:ascii="GHEA Grapalat" w:hAnsi="GHEA Grapalat" w:cs="Sylfaen"/>
          <w:sz w:val="20"/>
          <w:lang w:val="hy-AM"/>
        </w:rPr>
        <w:t>պայմանագրերը</w:t>
      </w:r>
      <w:r w:rsidRPr="00AF710F">
        <w:rPr>
          <w:rFonts w:ascii="GHEA Grapalat" w:hAnsi="GHEA Grapalat"/>
          <w:sz w:val="20"/>
          <w:lang w:val="hy-AM"/>
        </w:rPr>
        <w:t xml:space="preserve">) </w:t>
      </w:r>
      <w:r w:rsidRPr="00AF710F">
        <w:rPr>
          <w:rFonts w:ascii="GHEA Grapalat" w:hAnsi="GHEA Grapalat" w:cs="Sylfaen"/>
          <w:sz w:val="20"/>
          <w:lang w:val="hy-AM"/>
        </w:rPr>
        <w:t>գնահատվում</w:t>
      </w:r>
      <w:r w:rsidRPr="00AF710F">
        <w:rPr>
          <w:rFonts w:ascii="GHEA Grapalat" w:hAnsi="GHEA Grapalat"/>
          <w:sz w:val="20"/>
          <w:lang w:val="hy-AM"/>
        </w:rPr>
        <w:t xml:space="preserve"> </w:t>
      </w:r>
      <w:r w:rsidRPr="00AF710F">
        <w:rPr>
          <w:rFonts w:ascii="GHEA Grapalat" w:hAnsi="GHEA Grapalat" w:cs="Sylfaen"/>
          <w:sz w:val="20"/>
          <w:lang w:val="hy-AM"/>
        </w:rPr>
        <w:t>է</w:t>
      </w:r>
      <w:r w:rsidRPr="00AF710F">
        <w:rPr>
          <w:rFonts w:ascii="GHEA Grapalat" w:hAnsi="GHEA Grapalat"/>
          <w:sz w:val="20"/>
          <w:lang w:val="hy-AM"/>
        </w:rPr>
        <w:t xml:space="preserve"> (</w:t>
      </w:r>
      <w:r w:rsidRPr="00AF710F">
        <w:rPr>
          <w:rFonts w:ascii="GHEA Grapalat" w:hAnsi="GHEA Grapalat" w:cs="Sylfaen"/>
          <w:sz w:val="20"/>
          <w:lang w:val="hy-AM"/>
        </w:rPr>
        <w:t>կամ</w:t>
      </w:r>
      <w:r w:rsidRPr="00AF710F">
        <w:rPr>
          <w:rFonts w:ascii="GHEA Grapalat" w:hAnsi="GHEA Grapalat"/>
          <w:sz w:val="20"/>
          <w:lang w:val="hy-AM"/>
        </w:rPr>
        <w:t xml:space="preserve"> </w:t>
      </w:r>
      <w:r w:rsidRPr="00AF710F">
        <w:rPr>
          <w:rFonts w:ascii="GHEA Grapalat" w:hAnsi="GHEA Grapalat" w:cs="Sylfaen"/>
          <w:sz w:val="20"/>
          <w:lang w:val="hy-AM"/>
        </w:rPr>
        <w:t>գնահատվում</w:t>
      </w:r>
      <w:r w:rsidRPr="00AF710F">
        <w:rPr>
          <w:rFonts w:ascii="GHEA Grapalat" w:hAnsi="GHEA Grapalat"/>
          <w:sz w:val="20"/>
          <w:lang w:val="hy-AM"/>
        </w:rPr>
        <w:t xml:space="preserve"> </w:t>
      </w:r>
      <w:r w:rsidRPr="00AF710F">
        <w:rPr>
          <w:rFonts w:ascii="GHEA Grapalat" w:hAnsi="GHEA Grapalat" w:cs="Sylfaen"/>
          <w:sz w:val="20"/>
          <w:lang w:val="hy-AM"/>
        </w:rPr>
        <w:t>են</w:t>
      </w:r>
      <w:r w:rsidRPr="00AF710F">
        <w:rPr>
          <w:rFonts w:ascii="GHEA Grapalat" w:hAnsi="GHEA Grapalat"/>
          <w:sz w:val="20"/>
          <w:lang w:val="hy-AM"/>
        </w:rPr>
        <w:t xml:space="preserve">) </w:t>
      </w:r>
      <w:r w:rsidRPr="00AF710F">
        <w:rPr>
          <w:rFonts w:ascii="GHEA Grapalat" w:hAnsi="GHEA Grapalat" w:cs="Sylfaen"/>
          <w:sz w:val="20"/>
          <w:lang w:val="hy-AM"/>
        </w:rPr>
        <w:t>նմանատիպ</w:t>
      </w:r>
      <w:r w:rsidRPr="00AF710F">
        <w:rPr>
          <w:rFonts w:ascii="GHEA Grapalat" w:hAnsi="GHEA Grapalat"/>
          <w:sz w:val="20"/>
          <w:lang w:val="hy-AM"/>
        </w:rPr>
        <w:t xml:space="preserve">, </w:t>
      </w:r>
      <w:r w:rsidRPr="00AF710F">
        <w:rPr>
          <w:rFonts w:ascii="GHEA Grapalat" w:hAnsi="GHEA Grapalat" w:cs="Sylfaen"/>
          <w:sz w:val="20"/>
          <w:lang w:val="hy-AM"/>
        </w:rPr>
        <w:t>եթե</w:t>
      </w:r>
      <w:r w:rsidRPr="00AF710F">
        <w:rPr>
          <w:rFonts w:ascii="GHEA Grapalat" w:hAnsi="GHEA Grapalat"/>
          <w:sz w:val="20"/>
          <w:lang w:val="hy-AM"/>
        </w:rPr>
        <w:t xml:space="preserve"> </w:t>
      </w:r>
      <w:r w:rsidRPr="00AF710F">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սույն ընթա</w:t>
      </w:r>
      <w:r w:rsidRPr="00AF710F">
        <w:rPr>
          <w:rFonts w:ascii="GHEA Grapalat" w:hAnsi="GHEA Grapalat" w:cs="Sylfaen"/>
          <w:sz w:val="20"/>
          <w:lang w:val="hy-AM"/>
        </w:rPr>
        <w:softHyphen/>
        <w:t>ցա</w:t>
      </w:r>
      <w:r w:rsidRPr="00AF710F">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sidRPr="00AF710F">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14:paraId="27AD71C6" w14:textId="77777777" w:rsidR="00357008" w:rsidRPr="00AF710F" w:rsidRDefault="00357008" w:rsidP="00357008">
      <w:pPr>
        <w:ind w:firstLine="567"/>
        <w:jc w:val="both"/>
        <w:rPr>
          <w:rFonts w:ascii="GHEA Grapalat" w:hAnsi="GHEA Grapalat" w:cs="Arial Armenian"/>
          <w:sz w:val="20"/>
          <w:lang w:val="hy-AM"/>
        </w:rPr>
      </w:pPr>
      <w:r w:rsidRPr="00AF710F">
        <w:rPr>
          <w:rFonts w:ascii="GHEA Grapalat" w:hAnsi="GHEA Grapalat" w:cs="Sylfaen"/>
          <w:sz w:val="20"/>
          <w:lang w:val="hy-AM"/>
        </w:rPr>
        <w:t>Սույն ընթացակարգի իմաստով ն</w:t>
      </w:r>
      <w:r w:rsidRPr="00AF710F">
        <w:rPr>
          <w:rFonts w:ascii="GHEA Grapalat" w:hAnsi="GHEA Grapalat" w:cs="Arial Armenian"/>
          <w:sz w:val="20"/>
          <w:szCs w:val="20"/>
          <w:lang w:val="hy-AM" w:eastAsia="ru-RU"/>
        </w:rPr>
        <w:t xml:space="preserve">մանատիպ են համարվում </w:t>
      </w:r>
      <w:r w:rsidRPr="00AF710F">
        <w:rPr>
          <w:rFonts w:ascii="GHEA Grapalat" w:hAnsi="GHEA Grapalat" w:cs="Arial Armenian"/>
          <w:sz w:val="14"/>
          <w:lang w:val="hy-AM"/>
        </w:rPr>
        <w:t>&lt;&lt;</w:t>
      </w:r>
      <w:r w:rsidRPr="00AF710F">
        <w:rPr>
          <w:rStyle w:val="Strong"/>
          <w:rFonts w:ascii="GHEA Grapalat" w:hAnsi="GHEA Grapalat"/>
          <w:sz w:val="21"/>
          <w:szCs w:val="21"/>
          <w:shd w:val="clear" w:color="auto" w:fill="FFFFFF"/>
          <w:lang w:val="hy-AM"/>
        </w:rPr>
        <w:t>ԻՆԿԱՍԱՑԻԱՅԻ ՄԱՍԻՆ</w:t>
      </w:r>
      <w:r w:rsidRPr="00AF710F">
        <w:rPr>
          <w:rFonts w:ascii="GHEA Grapalat" w:hAnsi="GHEA Grapalat" w:cs="Sylfaen"/>
          <w:sz w:val="14"/>
          <w:lang w:val="hy-AM"/>
        </w:rPr>
        <w:t>&gt;&gt;</w:t>
      </w:r>
      <w:r w:rsidRPr="00AF710F">
        <w:rPr>
          <w:rStyle w:val="Strong"/>
          <w:rFonts w:ascii="GHEA Grapalat" w:hAnsi="GHEA Grapalat"/>
          <w:sz w:val="21"/>
          <w:szCs w:val="21"/>
          <w:shd w:val="clear" w:color="auto" w:fill="FFFFFF"/>
          <w:lang w:val="hy-AM"/>
        </w:rPr>
        <w:t xml:space="preserve"> </w:t>
      </w:r>
      <w:r w:rsidRPr="00AF710F">
        <w:rPr>
          <w:rFonts w:ascii="GHEA Grapalat" w:hAnsi="GHEA Grapalat" w:cs="Arial Armenian"/>
          <w:b/>
          <w:bCs/>
          <w:sz w:val="20"/>
          <w:szCs w:val="20"/>
          <w:lang w:val="hy-AM" w:eastAsia="ru-RU"/>
        </w:rPr>
        <w:t xml:space="preserve">ՀՀ օրենքով սահմանված, Կենտրոնական բանկի` իր կողմից լիցենզավորվող կազմակերպությունների համար սահմանած առավելագույն սահմանաքանակը գերազանցող կանխիկ դրամի (շրջանառության մեջ գտնվող, </w:t>
      </w:r>
      <w:r w:rsidRPr="00AF710F">
        <w:rPr>
          <w:rFonts w:ascii="GHEA Grapalat" w:hAnsi="GHEA Grapalat" w:cs="Arial Armenian"/>
          <w:b/>
          <w:bCs/>
          <w:sz w:val="20"/>
          <w:szCs w:val="20"/>
          <w:lang w:val="hy-AM" w:eastAsia="ru-RU"/>
        </w:rPr>
        <w:lastRenderedPageBreak/>
        <w:t>ինչպես նաև շրջանառությունից հետ կանչված և հանված, սակայն փոխանակման ենթակա Հայաստանի Հանրապետության դրամը, ինչպես նաև կանխիկ արտարժույթ, թանկարժեք մետաղների ստանդարտացված ձուլակտորներ) ինկասացիոն ծառայությունների</w:t>
      </w:r>
      <w:r w:rsidRPr="00AF710F">
        <w:rPr>
          <w:rFonts w:ascii="GHEA Grapalat" w:hAnsi="GHEA Grapalat" w:cs="Arial Armenian"/>
          <w:sz w:val="20"/>
          <w:szCs w:val="20"/>
          <w:lang w:val="hy-AM" w:eastAsia="ru-RU"/>
        </w:rPr>
        <w:t xml:space="preserve"> մատուցված լինելը</w:t>
      </w:r>
      <w:r w:rsidRPr="00AF710F">
        <w:rPr>
          <w:rFonts w:ascii="GHEA Grapalat" w:hAnsi="GHEA Grapalat" w:cs="Arial Armenian"/>
          <w:sz w:val="20"/>
          <w:lang w:val="hy-AM"/>
        </w:rPr>
        <w:t>.</w:t>
      </w:r>
    </w:p>
    <w:p w14:paraId="43F2825C" w14:textId="77777777" w:rsidR="00357008" w:rsidRPr="00AF710F" w:rsidRDefault="00357008" w:rsidP="00357008">
      <w:pPr>
        <w:ind w:firstLine="567"/>
        <w:jc w:val="both"/>
        <w:rPr>
          <w:rFonts w:ascii="GHEA Grapalat" w:hAnsi="GHEA Grapalat" w:cs="Arial Armenian"/>
          <w:sz w:val="20"/>
          <w:szCs w:val="20"/>
          <w:lang w:val="hy-AM" w:eastAsia="ru-RU"/>
        </w:rPr>
      </w:pPr>
      <w:r w:rsidRPr="00AF710F">
        <w:rPr>
          <w:rFonts w:ascii="GHEA Grapalat" w:hAnsi="GHEA Grapalat" w:cs="Arial Armenian"/>
          <w:sz w:val="20"/>
          <w:lang w:val="hy-AM"/>
        </w:rPr>
        <w:t xml:space="preserve">բ. </w:t>
      </w:r>
      <w:r w:rsidRPr="00AF710F">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AF710F">
        <w:rPr>
          <w:rFonts w:ascii="GHEA Grapalat" w:hAnsi="GHEA Grapalat" w:cs="Arial Armenian"/>
          <w:sz w:val="20"/>
          <w:lang w:val="hy-AM"/>
        </w:rPr>
        <w:t>մ</w:t>
      </w:r>
      <w:r w:rsidRPr="00AF710F">
        <w:rPr>
          <w:rFonts w:ascii="GHEA Grapalat" w:hAnsi="GHEA Grapalat" w:cs="Sylfaen"/>
          <w:sz w:val="20"/>
          <w:lang w:val="hy-AM"/>
        </w:rPr>
        <w:t>ասնակիցը</w:t>
      </w:r>
      <w:r w:rsidRPr="00AF710F">
        <w:rPr>
          <w:rFonts w:ascii="GHEA Grapalat" w:hAnsi="GHEA Grapalat"/>
          <w:sz w:val="20"/>
          <w:lang w:val="hy-AM"/>
        </w:rPr>
        <w:t xml:space="preserve"> </w:t>
      </w:r>
      <w:r w:rsidRPr="00AF710F">
        <w:rPr>
          <w:rFonts w:ascii="GHEA Grapalat" w:hAnsi="GHEA Grapalat" w:cs="Sylfaen"/>
          <w:sz w:val="20"/>
          <w:lang w:val="hy-AM"/>
        </w:rPr>
        <w:t>հայտով</w:t>
      </w:r>
      <w:r w:rsidRPr="00AF710F">
        <w:rPr>
          <w:rFonts w:ascii="GHEA Grapalat" w:hAnsi="GHEA Grapalat"/>
          <w:sz w:val="20"/>
          <w:lang w:val="hy-AM"/>
        </w:rPr>
        <w:t xml:space="preserve"> </w:t>
      </w:r>
      <w:r w:rsidRPr="00AF710F">
        <w:rPr>
          <w:rFonts w:ascii="GHEA Grapalat" w:hAnsi="GHEA Grapalat" w:cs="Sylfaen"/>
          <w:sz w:val="20"/>
          <w:lang w:val="hy-AM"/>
        </w:rPr>
        <w:t>ներկայացնում</w:t>
      </w:r>
      <w:r w:rsidRPr="00AF710F">
        <w:rPr>
          <w:rFonts w:ascii="GHEA Grapalat" w:hAnsi="GHEA Grapalat"/>
          <w:sz w:val="20"/>
          <w:lang w:val="hy-AM"/>
        </w:rPr>
        <w:t xml:space="preserve"> </w:t>
      </w:r>
      <w:r w:rsidRPr="00AF710F">
        <w:rPr>
          <w:rFonts w:ascii="GHEA Grapalat" w:hAnsi="GHEA Grapalat" w:cs="Sylfaen"/>
          <w:sz w:val="20"/>
          <w:lang w:val="hy-AM"/>
        </w:rPr>
        <w:t>է</w:t>
      </w:r>
      <w:r w:rsidRPr="00AF710F">
        <w:rPr>
          <w:rFonts w:ascii="GHEA Grapalat" w:hAnsi="GHEA Grapalat"/>
          <w:sz w:val="20"/>
          <w:lang w:val="hy-AM"/>
        </w:rPr>
        <w:t xml:space="preserve"> իր կողմից հաստատված </w:t>
      </w:r>
      <w:r w:rsidRPr="00AF710F">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AF710F">
        <w:rPr>
          <w:rFonts w:ascii="GHEA Grapalat" w:hAnsi="GHEA Grapalat" w:cs="Sylfaen"/>
          <w:sz w:val="20"/>
          <w:szCs w:val="20"/>
          <w:lang w:val="hy-AM"/>
        </w:rPr>
        <w:t>նախկինում կատարած պայմանագրի (պայմանագրերի, համաձայնագրերի) պատճենը, իսկ այդ պայմանագրի (պայմանագրերի) պատշաճ կատարումը գնահատելու համար</w:t>
      </w:r>
      <w:r w:rsidRPr="00AF710F">
        <w:rPr>
          <w:rFonts w:ascii="GHEA Grapalat" w:hAnsi="GHEA Grapalat" w:cs="Arial Armenian"/>
          <w:sz w:val="20"/>
          <w:szCs w:val="20"/>
          <w:lang w:val="hy-AM" w:eastAsia="ru-RU"/>
        </w:rPr>
        <w:t xml:space="preserve">` տվյալ պայմանագրի կողմերի հաստատած` պայմանագրի (համաձայնագրի)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497FDD8F" w14:textId="77777777" w:rsidR="00357008" w:rsidRPr="00AF710F" w:rsidRDefault="00357008" w:rsidP="00357008">
      <w:pPr>
        <w:ind w:firstLine="567"/>
        <w:jc w:val="both"/>
        <w:rPr>
          <w:rFonts w:ascii="GHEA Grapalat" w:hAnsi="GHEA Grapalat" w:cs="Arial Armenian"/>
          <w:sz w:val="20"/>
          <w:szCs w:val="20"/>
          <w:lang w:val="hy-AM" w:eastAsia="ru-RU"/>
        </w:rPr>
      </w:pPr>
      <w:r w:rsidRPr="00AF710F">
        <w:rPr>
          <w:rFonts w:ascii="GHEA Grapalat" w:hAnsi="GHEA Grapalat" w:cs="Arial Armenian"/>
          <w:sz w:val="20"/>
          <w:szCs w:val="20"/>
          <w:lang w:val="hy-AM" w:eastAsia="ru-RU"/>
        </w:rPr>
        <w:t xml:space="preserve">Ընդ որում գնահատող հանձնաժողովը կարող է առաջին տեղը զբաղեցրած մասնակցի կողմից ներկայացված պայմանագրի (համաձայնագրի) կատարված լինելու իսկությունը ստուգել Հայաստանի Հանրապետության պետական եկամուտների կոմիտեի միջոցով: </w:t>
      </w:r>
    </w:p>
    <w:p w14:paraId="4963A47E" w14:textId="77777777" w:rsidR="00357008" w:rsidRPr="00AF710F" w:rsidRDefault="00357008" w:rsidP="00357008">
      <w:pPr>
        <w:ind w:firstLine="567"/>
        <w:jc w:val="both"/>
        <w:rPr>
          <w:rFonts w:ascii="GHEA Grapalat" w:hAnsi="GHEA Grapalat" w:cs="Tahoma"/>
          <w:sz w:val="20"/>
          <w:lang w:val="hy-AM"/>
        </w:rPr>
      </w:pPr>
      <w:r w:rsidRPr="00AF710F">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AF710F">
        <w:rPr>
          <w:rFonts w:ascii="GHEA Grapalat" w:hAnsi="GHEA Grapalat" w:cs="Sylfaen"/>
          <w:sz w:val="20"/>
          <w:lang w:val="hy-AM"/>
        </w:rPr>
        <w:t>ապահովում</w:t>
      </w:r>
      <w:r w:rsidRPr="00AF710F">
        <w:rPr>
          <w:rFonts w:ascii="GHEA Grapalat" w:hAnsi="GHEA Grapalat" w:cs="Arial Armenian"/>
          <w:sz w:val="20"/>
          <w:lang w:val="hy-AM"/>
        </w:rPr>
        <w:t xml:space="preserve"> </w:t>
      </w:r>
      <w:r w:rsidRPr="00AF710F">
        <w:rPr>
          <w:rFonts w:ascii="GHEA Grapalat" w:hAnsi="GHEA Grapalat" w:cs="Sylfaen"/>
          <w:sz w:val="20"/>
          <w:lang w:val="hy-AM"/>
        </w:rPr>
        <w:t>է</w:t>
      </w:r>
      <w:r w:rsidRPr="00AF710F">
        <w:rPr>
          <w:rFonts w:ascii="GHEA Grapalat" w:hAnsi="GHEA Grapalat" w:cs="Arial Armenian"/>
          <w:sz w:val="20"/>
          <w:lang w:val="hy-AM"/>
        </w:rPr>
        <w:t xml:space="preserve"> </w:t>
      </w:r>
      <w:r w:rsidRPr="00AF710F">
        <w:rPr>
          <w:rFonts w:ascii="GHEA Grapalat" w:hAnsi="GHEA Grapalat" w:cs="Sylfaen"/>
          <w:sz w:val="20"/>
          <w:lang w:val="hy-AM"/>
        </w:rPr>
        <w:t>սույն</w:t>
      </w:r>
      <w:r w:rsidRPr="00AF710F">
        <w:rPr>
          <w:rFonts w:ascii="GHEA Grapalat" w:hAnsi="GHEA Grapalat" w:cs="Arial Armenian"/>
          <w:sz w:val="20"/>
          <w:lang w:val="hy-AM"/>
        </w:rPr>
        <w:t xml:space="preserve"> ենթակետով </w:t>
      </w:r>
      <w:r w:rsidRPr="00AF710F">
        <w:rPr>
          <w:rFonts w:ascii="GHEA Grapalat" w:hAnsi="GHEA Grapalat" w:cs="Sylfaen"/>
          <w:sz w:val="20"/>
          <w:lang w:val="hy-AM"/>
        </w:rPr>
        <w:t>նախատեսված</w:t>
      </w:r>
      <w:r w:rsidRPr="00AF710F">
        <w:rPr>
          <w:rFonts w:ascii="GHEA Grapalat" w:hAnsi="GHEA Grapalat" w:cs="Arial Armenian"/>
          <w:sz w:val="20"/>
          <w:lang w:val="hy-AM"/>
        </w:rPr>
        <w:t xml:space="preserve"> պայմաններն ու </w:t>
      </w:r>
      <w:r w:rsidRPr="00AF710F">
        <w:rPr>
          <w:rFonts w:ascii="GHEA Grapalat" w:hAnsi="GHEA Grapalat" w:cs="Sylfaen"/>
          <w:sz w:val="20"/>
          <w:lang w:val="hy-AM"/>
        </w:rPr>
        <w:t>պահանջները</w:t>
      </w:r>
      <w:r w:rsidRPr="00AF710F">
        <w:rPr>
          <w:rFonts w:ascii="GHEA Grapalat" w:hAnsi="GHEA Grapalat" w:cs="Tahoma"/>
          <w:sz w:val="20"/>
          <w:lang w:val="hy-AM"/>
        </w:rPr>
        <w:t>.</w:t>
      </w:r>
    </w:p>
    <w:p w14:paraId="0EAA650C" w14:textId="77777777" w:rsidR="00357008" w:rsidRPr="00AF710F" w:rsidRDefault="00357008" w:rsidP="00357008">
      <w:pPr>
        <w:ind w:firstLine="567"/>
        <w:jc w:val="both"/>
        <w:rPr>
          <w:rFonts w:ascii="GHEA Grapalat" w:hAnsi="GHEA Grapalat" w:cs="Arial Armenian"/>
          <w:sz w:val="20"/>
          <w:lang w:val="hy-AM"/>
        </w:rPr>
      </w:pPr>
      <w:r w:rsidRPr="00AF710F">
        <w:rPr>
          <w:rFonts w:ascii="GHEA Grapalat" w:hAnsi="GHEA Grapalat" w:cs="Arial Armenian"/>
          <w:sz w:val="20"/>
          <w:lang w:val="hy-AM"/>
        </w:rPr>
        <w:t xml:space="preserve">2) </w:t>
      </w:r>
      <w:r w:rsidRPr="00AF710F">
        <w:rPr>
          <w:rFonts w:ascii="GHEA Grapalat" w:hAnsi="GHEA Grapalat" w:cs="Arial Armenian"/>
          <w:sz w:val="14"/>
          <w:lang w:val="hy-AM"/>
        </w:rPr>
        <w:t>&lt;&lt;</w:t>
      </w:r>
      <w:r w:rsidRPr="00AF710F">
        <w:rPr>
          <w:rFonts w:ascii="GHEA Grapalat" w:hAnsi="GHEA Grapalat" w:cs="Sylfaen"/>
          <w:sz w:val="20"/>
          <w:lang w:val="hy-AM"/>
        </w:rPr>
        <w:t>Տեխնիկական</w:t>
      </w:r>
      <w:r w:rsidRPr="00AF710F">
        <w:rPr>
          <w:rFonts w:ascii="GHEA Grapalat" w:hAnsi="GHEA Grapalat" w:cs="Arial Armenian"/>
          <w:sz w:val="20"/>
          <w:lang w:val="hy-AM"/>
        </w:rPr>
        <w:t xml:space="preserve"> </w:t>
      </w:r>
      <w:r w:rsidRPr="00AF710F">
        <w:rPr>
          <w:rFonts w:ascii="GHEA Grapalat" w:hAnsi="GHEA Grapalat" w:cs="Sylfaen"/>
          <w:sz w:val="20"/>
          <w:lang w:val="hy-AM"/>
        </w:rPr>
        <w:t>միջոցներ</w:t>
      </w:r>
      <w:r w:rsidRPr="00AF710F">
        <w:rPr>
          <w:rFonts w:ascii="GHEA Grapalat" w:hAnsi="GHEA Grapalat" w:cs="Sylfaen"/>
          <w:sz w:val="14"/>
          <w:lang w:val="hy-AM"/>
        </w:rPr>
        <w:t>&gt;&gt;</w:t>
      </w:r>
      <w:r w:rsidRPr="00AF710F">
        <w:rPr>
          <w:rFonts w:ascii="GHEA Grapalat" w:hAnsi="GHEA Grapalat" w:cs="Arial Armenian"/>
          <w:sz w:val="20"/>
          <w:lang w:val="hy-AM"/>
        </w:rPr>
        <w:t xml:space="preserve">որակավորման չափանիշը սահմանվում և </w:t>
      </w:r>
      <w:r w:rsidRPr="00AF710F">
        <w:rPr>
          <w:rFonts w:ascii="GHEA Grapalat" w:hAnsi="GHEA Grapalat" w:cs="Sylfaen"/>
          <w:sz w:val="20"/>
          <w:lang w:val="hy-AM"/>
        </w:rPr>
        <w:t>գնահատվում</w:t>
      </w:r>
      <w:r w:rsidRPr="00AF710F">
        <w:rPr>
          <w:rFonts w:ascii="GHEA Grapalat" w:hAnsi="GHEA Grapalat" w:cs="Arial Armenian"/>
          <w:sz w:val="20"/>
          <w:lang w:val="hy-AM"/>
        </w:rPr>
        <w:t xml:space="preserve"> </w:t>
      </w:r>
      <w:r w:rsidRPr="00AF710F">
        <w:rPr>
          <w:rFonts w:ascii="GHEA Grapalat" w:hAnsi="GHEA Grapalat" w:cs="Sylfaen"/>
          <w:sz w:val="20"/>
          <w:lang w:val="hy-AM"/>
        </w:rPr>
        <w:t>է</w:t>
      </w:r>
      <w:r w:rsidRPr="00AF710F">
        <w:rPr>
          <w:rFonts w:ascii="GHEA Grapalat" w:hAnsi="GHEA Grapalat" w:cs="Arial Armenian"/>
          <w:sz w:val="20"/>
          <w:lang w:val="hy-AM"/>
        </w:rPr>
        <w:t xml:space="preserve"> </w:t>
      </w:r>
      <w:r w:rsidRPr="00AF710F">
        <w:rPr>
          <w:rFonts w:ascii="GHEA Grapalat" w:hAnsi="GHEA Grapalat" w:cs="Sylfaen"/>
          <w:sz w:val="20"/>
          <w:lang w:val="hy-AM"/>
        </w:rPr>
        <w:t>հետևյալ</w:t>
      </w:r>
      <w:r w:rsidRPr="00AF710F">
        <w:rPr>
          <w:rFonts w:ascii="GHEA Grapalat" w:hAnsi="GHEA Grapalat" w:cs="Arial Armenian"/>
          <w:sz w:val="20"/>
          <w:lang w:val="hy-AM"/>
        </w:rPr>
        <w:t xml:space="preserve"> </w:t>
      </w:r>
      <w:r w:rsidRPr="00AF710F">
        <w:rPr>
          <w:rFonts w:ascii="GHEA Grapalat" w:hAnsi="GHEA Grapalat" w:cs="Sylfaen"/>
          <w:sz w:val="20"/>
          <w:lang w:val="hy-AM"/>
        </w:rPr>
        <w:t>կարգով</w:t>
      </w:r>
      <w:r w:rsidRPr="00AF710F">
        <w:rPr>
          <w:rFonts w:ascii="GHEA Grapalat" w:hAnsi="GHEA Grapalat" w:cs="Arial Armenian"/>
          <w:sz w:val="20"/>
          <w:lang w:val="hy-AM"/>
        </w:rPr>
        <w:t>`</w:t>
      </w:r>
    </w:p>
    <w:p w14:paraId="39F326B8" w14:textId="77777777" w:rsidR="00357008" w:rsidRPr="00AF710F" w:rsidRDefault="00357008" w:rsidP="00357008">
      <w:pPr>
        <w:jc w:val="both"/>
        <w:rPr>
          <w:rFonts w:ascii="GHEA Grapalat" w:hAnsi="GHEA Grapalat"/>
          <w:sz w:val="20"/>
          <w:lang w:val="hy-AM"/>
        </w:rPr>
      </w:pPr>
      <w:r w:rsidRPr="00AF710F">
        <w:rPr>
          <w:rFonts w:ascii="GHEA Grapalat" w:hAnsi="GHEA Grapalat"/>
          <w:sz w:val="20"/>
          <w:lang w:val="hy-AM"/>
        </w:rPr>
        <w:t xml:space="preserve">         ա.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w:t>
      </w:r>
    </w:p>
    <w:p w14:paraId="402144E0" w14:textId="77777777" w:rsidR="00357008" w:rsidRPr="00AF710F" w:rsidRDefault="00357008" w:rsidP="00357008">
      <w:pPr>
        <w:ind w:firstLine="567"/>
        <w:jc w:val="both"/>
        <w:rPr>
          <w:rFonts w:ascii="GHEA Grapalat" w:hAnsi="GHEA Grapalat" w:cs="Sylfaen"/>
          <w:sz w:val="20"/>
          <w:lang w:val="hy-AM"/>
        </w:rPr>
      </w:pPr>
      <w:r w:rsidRPr="00AF710F">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F710F">
        <w:rPr>
          <w:rFonts w:ascii="GHEA Grapalat" w:hAnsi="GHEA Grapalat" w:cs="Sylfaen"/>
          <w:sz w:val="20"/>
          <w:lang w:val="hy-AM"/>
        </w:rPr>
        <w:t>ապահովում</w:t>
      </w:r>
      <w:r w:rsidRPr="00AF710F">
        <w:rPr>
          <w:rFonts w:ascii="GHEA Grapalat" w:hAnsi="GHEA Grapalat" w:cs="Arial Armenian"/>
          <w:sz w:val="20"/>
          <w:lang w:val="hy-AM"/>
        </w:rPr>
        <w:t xml:space="preserve"> </w:t>
      </w:r>
      <w:r w:rsidRPr="00AF710F">
        <w:rPr>
          <w:rFonts w:ascii="GHEA Grapalat" w:hAnsi="GHEA Grapalat" w:cs="Sylfaen"/>
          <w:sz w:val="20"/>
          <w:lang w:val="hy-AM"/>
        </w:rPr>
        <w:t>է</w:t>
      </w:r>
      <w:r w:rsidRPr="00AF710F">
        <w:rPr>
          <w:rFonts w:ascii="GHEA Grapalat" w:hAnsi="GHEA Grapalat" w:cs="Arial Armenian"/>
          <w:sz w:val="20"/>
          <w:lang w:val="hy-AM"/>
        </w:rPr>
        <w:t xml:space="preserve"> </w:t>
      </w:r>
      <w:r w:rsidRPr="00AF710F">
        <w:rPr>
          <w:rFonts w:ascii="GHEA Grapalat" w:hAnsi="GHEA Grapalat" w:cs="Sylfaen"/>
          <w:sz w:val="20"/>
          <w:lang w:val="hy-AM"/>
        </w:rPr>
        <w:t>սույն</w:t>
      </w:r>
      <w:r w:rsidRPr="00AF710F">
        <w:rPr>
          <w:rFonts w:ascii="GHEA Grapalat" w:hAnsi="GHEA Grapalat" w:cs="Arial Armenian"/>
          <w:sz w:val="20"/>
          <w:lang w:val="hy-AM"/>
        </w:rPr>
        <w:t xml:space="preserve"> ենթակետով </w:t>
      </w:r>
      <w:r w:rsidRPr="00AF710F">
        <w:rPr>
          <w:rFonts w:ascii="GHEA Grapalat" w:hAnsi="GHEA Grapalat" w:cs="Sylfaen"/>
          <w:sz w:val="20"/>
          <w:lang w:val="hy-AM"/>
        </w:rPr>
        <w:t>նախատեսված</w:t>
      </w:r>
      <w:r w:rsidRPr="00AF710F">
        <w:rPr>
          <w:rFonts w:ascii="GHEA Grapalat" w:hAnsi="GHEA Grapalat" w:cs="Arial Armenian"/>
          <w:sz w:val="20"/>
          <w:lang w:val="hy-AM"/>
        </w:rPr>
        <w:t xml:space="preserve"> պայմաններն ու </w:t>
      </w:r>
      <w:r w:rsidRPr="00AF710F">
        <w:rPr>
          <w:rFonts w:ascii="GHEA Grapalat" w:hAnsi="GHEA Grapalat" w:cs="Sylfaen"/>
          <w:sz w:val="20"/>
          <w:lang w:val="hy-AM"/>
        </w:rPr>
        <w:t>պահանջները.</w:t>
      </w:r>
    </w:p>
    <w:p w14:paraId="575C0BA8" w14:textId="77777777" w:rsidR="00357008" w:rsidRPr="00AF710F" w:rsidRDefault="00357008" w:rsidP="00357008">
      <w:pPr>
        <w:ind w:firstLine="567"/>
        <w:jc w:val="both"/>
        <w:rPr>
          <w:rFonts w:ascii="GHEA Grapalat" w:hAnsi="GHEA Grapalat" w:cs="Arial Armenian"/>
          <w:sz w:val="20"/>
          <w:lang w:val="hy-AM"/>
        </w:rPr>
      </w:pPr>
    </w:p>
    <w:p w14:paraId="01381469" w14:textId="77777777" w:rsidR="00357008" w:rsidRPr="00AF710F" w:rsidRDefault="00357008" w:rsidP="00357008">
      <w:pPr>
        <w:ind w:firstLine="567"/>
        <w:jc w:val="both"/>
        <w:rPr>
          <w:rFonts w:ascii="GHEA Grapalat" w:hAnsi="GHEA Grapalat" w:cs="Arial"/>
          <w:sz w:val="20"/>
          <w:lang w:val="hy-AM"/>
        </w:rPr>
      </w:pPr>
      <w:r w:rsidRPr="00AF710F">
        <w:rPr>
          <w:rFonts w:ascii="GHEA Grapalat" w:hAnsi="GHEA Grapalat" w:cs="Arial Armenian"/>
          <w:sz w:val="20"/>
          <w:lang w:val="hy-AM"/>
        </w:rPr>
        <w:t xml:space="preserve">3) </w:t>
      </w:r>
      <w:r w:rsidRPr="00AF710F">
        <w:rPr>
          <w:rFonts w:ascii="GHEA Grapalat" w:hAnsi="GHEA Grapalat" w:cs="Arial Armenian"/>
          <w:sz w:val="14"/>
          <w:lang w:val="hy-AM"/>
        </w:rPr>
        <w:t>&lt;&lt;</w:t>
      </w:r>
      <w:r w:rsidRPr="00AF710F">
        <w:rPr>
          <w:rFonts w:ascii="GHEA Grapalat" w:hAnsi="GHEA Grapalat" w:cs="Sylfaen"/>
          <w:sz w:val="20"/>
          <w:lang w:val="hy-AM"/>
        </w:rPr>
        <w:t>Ֆինանսական</w:t>
      </w:r>
      <w:r w:rsidRPr="00AF710F">
        <w:rPr>
          <w:rFonts w:ascii="GHEA Grapalat" w:hAnsi="GHEA Grapalat" w:cs="Arial"/>
          <w:sz w:val="20"/>
          <w:lang w:val="hy-AM"/>
        </w:rPr>
        <w:t xml:space="preserve"> </w:t>
      </w:r>
      <w:r w:rsidRPr="00AF710F">
        <w:rPr>
          <w:rFonts w:ascii="GHEA Grapalat" w:hAnsi="GHEA Grapalat" w:cs="Sylfaen"/>
          <w:sz w:val="20"/>
          <w:lang w:val="hy-AM"/>
        </w:rPr>
        <w:t>միջոցներ</w:t>
      </w:r>
      <w:r w:rsidRPr="00AF710F">
        <w:rPr>
          <w:rFonts w:ascii="GHEA Grapalat" w:hAnsi="GHEA Grapalat" w:cs="Sylfaen"/>
          <w:sz w:val="14"/>
          <w:lang w:val="hy-AM"/>
        </w:rPr>
        <w:t>&gt;&gt;</w:t>
      </w:r>
      <w:r w:rsidRPr="00AF710F">
        <w:rPr>
          <w:rFonts w:ascii="GHEA Grapalat" w:hAnsi="GHEA Grapalat" w:cs="Arial Armenian"/>
          <w:sz w:val="20"/>
          <w:lang w:val="hy-AM"/>
        </w:rPr>
        <w:t xml:space="preserve"> որակավորման չափանիշը </w:t>
      </w:r>
      <w:r w:rsidRPr="00AF710F">
        <w:rPr>
          <w:rFonts w:ascii="GHEA Grapalat" w:hAnsi="GHEA Grapalat" w:cs="Arial"/>
          <w:sz w:val="20"/>
          <w:lang w:val="hy-AM"/>
        </w:rPr>
        <w:t xml:space="preserve">սահմանվում և </w:t>
      </w:r>
      <w:r w:rsidRPr="00AF710F">
        <w:rPr>
          <w:rFonts w:ascii="GHEA Grapalat" w:hAnsi="GHEA Grapalat" w:cs="Sylfaen"/>
          <w:sz w:val="20"/>
          <w:lang w:val="hy-AM"/>
        </w:rPr>
        <w:t>գնահատվում</w:t>
      </w:r>
      <w:r w:rsidRPr="00AF710F">
        <w:rPr>
          <w:rFonts w:ascii="GHEA Grapalat" w:hAnsi="GHEA Grapalat" w:cs="Arial"/>
          <w:sz w:val="20"/>
          <w:lang w:val="hy-AM"/>
        </w:rPr>
        <w:t xml:space="preserve"> </w:t>
      </w:r>
      <w:r w:rsidRPr="00AF710F">
        <w:rPr>
          <w:rFonts w:ascii="GHEA Grapalat" w:hAnsi="GHEA Grapalat" w:cs="Sylfaen"/>
          <w:sz w:val="20"/>
          <w:lang w:val="hy-AM"/>
        </w:rPr>
        <w:t>է</w:t>
      </w:r>
      <w:r w:rsidRPr="00AF710F">
        <w:rPr>
          <w:rFonts w:ascii="GHEA Grapalat" w:hAnsi="GHEA Grapalat" w:cs="Arial"/>
          <w:sz w:val="20"/>
          <w:lang w:val="hy-AM"/>
        </w:rPr>
        <w:t xml:space="preserve"> </w:t>
      </w:r>
      <w:r w:rsidRPr="00AF710F">
        <w:rPr>
          <w:rFonts w:ascii="GHEA Grapalat" w:hAnsi="GHEA Grapalat" w:cs="Sylfaen"/>
          <w:sz w:val="20"/>
          <w:lang w:val="hy-AM"/>
        </w:rPr>
        <w:t>հետևյալ</w:t>
      </w:r>
      <w:r w:rsidRPr="00AF710F">
        <w:rPr>
          <w:rFonts w:ascii="GHEA Grapalat" w:hAnsi="GHEA Grapalat" w:cs="Arial"/>
          <w:sz w:val="20"/>
          <w:lang w:val="hy-AM"/>
        </w:rPr>
        <w:t xml:space="preserve"> </w:t>
      </w:r>
      <w:r w:rsidRPr="00AF710F">
        <w:rPr>
          <w:rFonts w:ascii="GHEA Grapalat" w:hAnsi="GHEA Grapalat" w:cs="Sylfaen"/>
          <w:sz w:val="20"/>
          <w:lang w:val="hy-AM"/>
        </w:rPr>
        <w:t>կարգով</w:t>
      </w:r>
      <w:r w:rsidRPr="00AF710F">
        <w:rPr>
          <w:rFonts w:ascii="GHEA Grapalat" w:hAnsi="GHEA Grapalat" w:cs="Arial"/>
          <w:sz w:val="20"/>
          <w:lang w:val="hy-AM"/>
        </w:rPr>
        <w:t>`</w:t>
      </w:r>
    </w:p>
    <w:p w14:paraId="5F73B498" w14:textId="77777777" w:rsidR="00357008" w:rsidRPr="00AF710F" w:rsidRDefault="00357008" w:rsidP="00357008">
      <w:pPr>
        <w:pStyle w:val="norm"/>
        <w:spacing w:line="240" w:lineRule="auto"/>
        <w:rPr>
          <w:rFonts w:ascii="GHEA Grapalat" w:hAnsi="GHEA Grapalat" w:cs="Sylfaen"/>
          <w:sz w:val="20"/>
          <w:szCs w:val="24"/>
          <w:lang w:val="hy-AM" w:eastAsia="en-US"/>
        </w:rPr>
      </w:pPr>
      <w:r w:rsidRPr="00AF710F">
        <w:rPr>
          <w:rFonts w:ascii="GHEA Grapalat" w:hAnsi="GHEA Grapalat" w:cs="Arial"/>
          <w:sz w:val="20"/>
          <w:lang w:val="hy-AM"/>
        </w:rPr>
        <w:t>ա.</w:t>
      </w:r>
      <w:r w:rsidRPr="00AF710F">
        <w:rPr>
          <w:rFonts w:ascii="GHEA Grapalat" w:hAnsi="GHEA Grapalat" w:cs="Sylfaen"/>
          <w:sz w:val="20"/>
          <w:szCs w:val="24"/>
          <w:lang w:val="hy-AM" w:eastAsia="en-US"/>
        </w:rPr>
        <w:t xml:space="preserve"> Հայաստանի Հանրապետության ռեզիդենտ հանդիսացող </w:t>
      </w:r>
      <w:r w:rsidRPr="00AF710F">
        <w:rPr>
          <w:rFonts w:ascii="GHEA Grapalat" w:hAnsi="GHEA Grapalat" w:cs="Sylfaen"/>
          <w:sz w:val="20"/>
          <w:lang w:val="hy-AM" w:eastAsia="en-US"/>
        </w:rPr>
        <w:t>մ</w:t>
      </w:r>
      <w:r w:rsidRPr="00AF710F">
        <w:rPr>
          <w:rFonts w:ascii="GHEA Grapalat" w:hAnsi="GHEA Grapalat" w:cs="Sylfaen"/>
          <w:sz w:val="20"/>
          <w:lang w:val="hy-AM"/>
        </w:rPr>
        <w:t xml:space="preserve">ասնակցի, բացառությամբ անհատ ձեռնարկատեր չհանդիսացող ֆիզիկական անձի, հայտը ներկայացնելուն նախորդող </w:t>
      </w:r>
      <w:r w:rsidRPr="00AF710F">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14:paraId="74E40AC0" w14:textId="77777777" w:rsidR="00357008" w:rsidRPr="00AF710F" w:rsidRDefault="00357008" w:rsidP="00357008">
      <w:pPr>
        <w:pStyle w:val="norm"/>
        <w:spacing w:line="240" w:lineRule="auto"/>
        <w:rPr>
          <w:rFonts w:ascii="GHEA Grapalat" w:hAnsi="GHEA Grapalat" w:cs="Sylfaen"/>
          <w:sz w:val="20"/>
          <w:szCs w:val="24"/>
          <w:lang w:val="hy-AM" w:eastAsia="en-US"/>
        </w:rPr>
      </w:pPr>
      <w:r w:rsidRPr="00AF710F">
        <w:rPr>
          <w:rFonts w:ascii="GHEA Grapalat" w:hAnsi="GHEA Grapalat" w:cs="Arial"/>
          <w:sz w:val="20"/>
          <w:lang w:val="hy-AM"/>
        </w:rPr>
        <w:t xml:space="preserve">բ. </w:t>
      </w:r>
      <w:r w:rsidRPr="00AF710F">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AF710F">
        <w:rPr>
          <w:rFonts w:ascii="GHEA Grapalat" w:hAnsi="GHEA Grapalat" w:cs="Arial Armenian"/>
          <w:sz w:val="20"/>
          <w:lang w:val="hy-AM"/>
        </w:rPr>
        <w:t>մ</w:t>
      </w:r>
      <w:r w:rsidRPr="00AF710F">
        <w:rPr>
          <w:rFonts w:ascii="GHEA Grapalat" w:hAnsi="GHEA Grapalat" w:cs="Sylfaen"/>
          <w:sz w:val="20"/>
          <w:lang w:val="hy-AM"/>
        </w:rPr>
        <w:t>ասնակիցը</w:t>
      </w:r>
      <w:r w:rsidRPr="00AF710F">
        <w:rPr>
          <w:rFonts w:ascii="GHEA Grapalat" w:hAnsi="GHEA Grapalat"/>
          <w:sz w:val="20"/>
          <w:lang w:val="hy-AM"/>
        </w:rPr>
        <w:t xml:space="preserve"> </w:t>
      </w:r>
      <w:r w:rsidRPr="00AF710F">
        <w:rPr>
          <w:rFonts w:ascii="GHEA Grapalat" w:hAnsi="GHEA Grapalat" w:cs="Sylfaen"/>
          <w:sz w:val="20"/>
          <w:lang w:val="hy-AM"/>
        </w:rPr>
        <w:t>հայտով</w:t>
      </w:r>
      <w:r w:rsidRPr="00AF710F">
        <w:rPr>
          <w:rFonts w:ascii="GHEA Grapalat" w:hAnsi="GHEA Grapalat"/>
          <w:sz w:val="20"/>
          <w:lang w:val="hy-AM"/>
        </w:rPr>
        <w:t xml:space="preserve"> </w:t>
      </w:r>
      <w:r w:rsidRPr="00AF710F">
        <w:rPr>
          <w:rFonts w:ascii="GHEA Grapalat" w:hAnsi="GHEA Grapalat" w:cs="Sylfaen"/>
          <w:sz w:val="20"/>
          <w:lang w:val="hy-AM"/>
        </w:rPr>
        <w:t>ներկայացնում</w:t>
      </w:r>
      <w:r w:rsidRPr="00AF710F">
        <w:rPr>
          <w:rFonts w:ascii="GHEA Grapalat" w:hAnsi="GHEA Grapalat"/>
          <w:sz w:val="20"/>
          <w:lang w:val="hy-AM"/>
        </w:rPr>
        <w:t xml:space="preserve"> </w:t>
      </w:r>
      <w:r w:rsidRPr="00AF710F">
        <w:rPr>
          <w:rFonts w:ascii="GHEA Grapalat" w:hAnsi="GHEA Grapalat" w:cs="Sylfaen"/>
          <w:sz w:val="20"/>
          <w:lang w:val="hy-AM"/>
        </w:rPr>
        <w:t>է</w:t>
      </w:r>
      <w:r w:rsidRPr="00AF710F">
        <w:rPr>
          <w:rFonts w:ascii="GHEA Grapalat" w:hAnsi="GHEA Grapalat"/>
          <w:sz w:val="20"/>
          <w:lang w:val="hy-AM"/>
        </w:rPr>
        <w:t xml:space="preserve"> իր կողմից հաստատված </w:t>
      </w:r>
      <w:r w:rsidRPr="00AF710F">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14:paraId="6B7D63C1" w14:textId="77777777" w:rsidR="00357008" w:rsidRPr="00AF710F" w:rsidRDefault="00357008" w:rsidP="00357008">
      <w:pPr>
        <w:pStyle w:val="norm"/>
        <w:spacing w:line="240" w:lineRule="auto"/>
        <w:rPr>
          <w:rFonts w:ascii="GHEA Grapalat" w:hAnsi="GHEA Grapalat" w:cs="Sylfaen"/>
          <w:sz w:val="20"/>
          <w:szCs w:val="24"/>
          <w:lang w:val="hy-AM" w:eastAsia="en-US"/>
        </w:rPr>
      </w:pPr>
      <w:r w:rsidRPr="00AF710F">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AF710F">
        <w:rPr>
          <w:rFonts w:ascii="GHEA Grapalat" w:hAnsi="GHEA Grapalat" w:cs="Sylfaen"/>
          <w:sz w:val="20"/>
          <w:lang w:val="hy-AM"/>
        </w:rPr>
        <w:t>անհատ ձեռնարկատեր չհանդիսացող</w:t>
      </w:r>
      <w:r w:rsidRPr="00AF710F">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14:paraId="4468D4A1" w14:textId="77777777" w:rsidR="00357008" w:rsidRPr="00AF710F" w:rsidDel="006A0D8B" w:rsidRDefault="00357008" w:rsidP="00357008">
      <w:pPr>
        <w:pStyle w:val="norm"/>
        <w:spacing w:line="240" w:lineRule="auto"/>
        <w:rPr>
          <w:rFonts w:ascii="GHEA Grapalat" w:hAnsi="GHEA Grapalat" w:cs="Sylfaen"/>
          <w:sz w:val="20"/>
          <w:szCs w:val="24"/>
          <w:lang w:val="pt-BR" w:eastAsia="en-US"/>
        </w:rPr>
      </w:pPr>
      <w:r w:rsidRPr="00AF710F">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AF710F">
        <w:rPr>
          <w:rFonts w:ascii="GHEA Grapalat" w:hAnsi="GHEA Grapalat" w:cs="Sylfaen"/>
          <w:sz w:val="20"/>
          <w:lang w:val="hy-AM"/>
        </w:rPr>
        <w:t>ապահովում</w:t>
      </w:r>
      <w:r w:rsidRPr="00AF710F">
        <w:rPr>
          <w:rFonts w:ascii="GHEA Grapalat" w:hAnsi="GHEA Grapalat" w:cs="Arial Armenian"/>
          <w:sz w:val="20"/>
          <w:lang w:val="hy-AM"/>
        </w:rPr>
        <w:t xml:space="preserve"> </w:t>
      </w:r>
      <w:r w:rsidRPr="00AF710F">
        <w:rPr>
          <w:rFonts w:ascii="GHEA Grapalat" w:hAnsi="GHEA Grapalat" w:cs="Sylfaen"/>
          <w:sz w:val="20"/>
          <w:lang w:val="hy-AM"/>
        </w:rPr>
        <w:t>է</w:t>
      </w:r>
      <w:r w:rsidRPr="00AF710F">
        <w:rPr>
          <w:rFonts w:ascii="GHEA Grapalat" w:hAnsi="GHEA Grapalat" w:cs="Arial Armenian"/>
          <w:sz w:val="20"/>
          <w:lang w:val="hy-AM"/>
        </w:rPr>
        <w:t xml:space="preserve"> </w:t>
      </w:r>
      <w:r w:rsidRPr="00AF710F">
        <w:rPr>
          <w:rFonts w:ascii="GHEA Grapalat" w:hAnsi="GHEA Grapalat" w:cs="Sylfaen"/>
          <w:sz w:val="20"/>
          <w:lang w:val="hy-AM"/>
        </w:rPr>
        <w:t>սույն</w:t>
      </w:r>
      <w:r w:rsidRPr="00AF710F">
        <w:rPr>
          <w:rFonts w:ascii="GHEA Grapalat" w:hAnsi="GHEA Grapalat" w:cs="Arial Armenian"/>
          <w:sz w:val="20"/>
          <w:lang w:val="hy-AM"/>
        </w:rPr>
        <w:t xml:space="preserve"> ենթակետով </w:t>
      </w:r>
      <w:r w:rsidRPr="00AF710F">
        <w:rPr>
          <w:rFonts w:ascii="GHEA Grapalat" w:hAnsi="GHEA Grapalat" w:cs="Sylfaen"/>
          <w:sz w:val="20"/>
          <w:lang w:val="hy-AM"/>
        </w:rPr>
        <w:t>նախատեսված</w:t>
      </w:r>
      <w:r w:rsidRPr="00AF710F">
        <w:rPr>
          <w:rFonts w:ascii="GHEA Grapalat" w:hAnsi="GHEA Grapalat" w:cs="Arial Armenian"/>
          <w:sz w:val="20"/>
          <w:lang w:val="hy-AM"/>
        </w:rPr>
        <w:t xml:space="preserve"> պայմաններն ու պահանջները.</w:t>
      </w:r>
      <w:r w:rsidRPr="00AF710F" w:rsidDel="006A0D8B">
        <w:rPr>
          <w:rFonts w:ascii="GHEA Grapalat" w:hAnsi="GHEA Grapalat" w:cs="Sylfaen"/>
          <w:sz w:val="20"/>
          <w:szCs w:val="24"/>
          <w:lang w:val="pt-BR" w:eastAsia="en-US"/>
        </w:rPr>
        <w:t xml:space="preserve"> </w:t>
      </w:r>
    </w:p>
    <w:p w14:paraId="04B20586" w14:textId="77777777" w:rsidR="00357008" w:rsidRPr="00AF710F" w:rsidRDefault="00357008" w:rsidP="00357008">
      <w:pPr>
        <w:ind w:firstLine="567"/>
        <w:jc w:val="both"/>
        <w:rPr>
          <w:rFonts w:ascii="GHEA Grapalat" w:hAnsi="GHEA Grapalat" w:cs="Arial"/>
          <w:sz w:val="20"/>
          <w:lang w:val="hy-AM"/>
        </w:rPr>
      </w:pPr>
      <w:r w:rsidRPr="00AF710F">
        <w:rPr>
          <w:rFonts w:ascii="GHEA Grapalat" w:hAnsi="GHEA Grapalat" w:cs="Arial Armenian"/>
          <w:sz w:val="20"/>
          <w:lang w:val="pt-BR"/>
        </w:rPr>
        <w:t xml:space="preserve">4) </w:t>
      </w:r>
      <w:r w:rsidRPr="00AF710F">
        <w:rPr>
          <w:rFonts w:ascii="GHEA Grapalat" w:hAnsi="GHEA Grapalat" w:cs="Arial Armenian"/>
          <w:sz w:val="14"/>
          <w:lang w:val="hy-AM"/>
        </w:rPr>
        <w:t>&lt;&lt;</w:t>
      </w:r>
      <w:r w:rsidRPr="00AF710F">
        <w:rPr>
          <w:rFonts w:ascii="GHEA Grapalat" w:hAnsi="GHEA Grapalat" w:cs="Sylfaen"/>
          <w:sz w:val="20"/>
          <w:lang w:val="hy-AM"/>
        </w:rPr>
        <w:t>Աշխատանքային</w:t>
      </w:r>
      <w:r w:rsidRPr="00AF710F">
        <w:rPr>
          <w:rFonts w:ascii="GHEA Grapalat" w:hAnsi="GHEA Grapalat" w:cs="Arial"/>
          <w:sz w:val="20"/>
          <w:lang w:val="hy-AM"/>
        </w:rPr>
        <w:t xml:space="preserve"> </w:t>
      </w:r>
      <w:r w:rsidRPr="00AF710F">
        <w:rPr>
          <w:rFonts w:ascii="GHEA Grapalat" w:hAnsi="GHEA Grapalat" w:cs="Sylfaen"/>
          <w:sz w:val="20"/>
          <w:lang w:val="hy-AM"/>
        </w:rPr>
        <w:t>ռեսուրսներ</w:t>
      </w:r>
      <w:r w:rsidRPr="00AF710F">
        <w:rPr>
          <w:rFonts w:ascii="GHEA Grapalat" w:hAnsi="GHEA Grapalat" w:cs="Sylfaen"/>
          <w:sz w:val="14"/>
          <w:lang w:val="hy-AM"/>
        </w:rPr>
        <w:t>&gt;&gt;</w:t>
      </w:r>
      <w:r w:rsidRPr="00AF710F">
        <w:rPr>
          <w:rFonts w:ascii="GHEA Grapalat" w:hAnsi="GHEA Grapalat" w:cs="Arial Armenian"/>
          <w:sz w:val="20"/>
          <w:lang w:val="hy-AM"/>
        </w:rPr>
        <w:t xml:space="preserve"> </w:t>
      </w:r>
      <w:proofErr w:type="spellStart"/>
      <w:r w:rsidRPr="00AF710F">
        <w:rPr>
          <w:rFonts w:ascii="GHEA Grapalat" w:hAnsi="GHEA Grapalat" w:cs="Arial Armenian"/>
          <w:sz w:val="20"/>
        </w:rPr>
        <w:t>որակավորման</w:t>
      </w:r>
      <w:proofErr w:type="spellEnd"/>
      <w:r w:rsidRPr="00AF710F">
        <w:rPr>
          <w:rFonts w:ascii="GHEA Grapalat" w:hAnsi="GHEA Grapalat" w:cs="Arial Armenian"/>
          <w:sz w:val="20"/>
          <w:lang w:val="pt-BR"/>
        </w:rPr>
        <w:t xml:space="preserve"> </w:t>
      </w:r>
      <w:proofErr w:type="spellStart"/>
      <w:r w:rsidRPr="00AF710F">
        <w:rPr>
          <w:rFonts w:ascii="GHEA Grapalat" w:hAnsi="GHEA Grapalat" w:cs="Arial Armenian"/>
          <w:sz w:val="20"/>
        </w:rPr>
        <w:t>չափանիշը</w:t>
      </w:r>
      <w:proofErr w:type="spellEnd"/>
      <w:r w:rsidRPr="00AF710F">
        <w:rPr>
          <w:rFonts w:ascii="GHEA Grapalat" w:hAnsi="GHEA Grapalat" w:cs="Arial Armenian"/>
          <w:sz w:val="20"/>
          <w:lang w:val="pt-BR"/>
        </w:rPr>
        <w:t xml:space="preserve"> </w:t>
      </w:r>
      <w:proofErr w:type="spellStart"/>
      <w:r w:rsidRPr="00AF710F">
        <w:rPr>
          <w:rFonts w:ascii="GHEA Grapalat" w:hAnsi="GHEA Grapalat" w:cs="Arial Armenian"/>
          <w:sz w:val="20"/>
        </w:rPr>
        <w:t>սահմանվում</w:t>
      </w:r>
      <w:proofErr w:type="spellEnd"/>
      <w:r w:rsidRPr="00AF710F">
        <w:rPr>
          <w:rFonts w:ascii="GHEA Grapalat" w:hAnsi="GHEA Grapalat" w:cs="Arial Armenian"/>
          <w:sz w:val="20"/>
          <w:lang w:val="pt-BR"/>
        </w:rPr>
        <w:t xml:space="preserve"> </w:t>
      </w:r>
      <w:r w:rsidRPr="00AF710F">
        <w:rPr>
          <w:rFonts w:ascii="GHEA Grapalat" w:hAnsi="GHEA Grapalat" w:cs="Arial Armenian"/>
          <w:sz w:val="20"/>
        </w:rPr>
        <w:t>և</w:t>
      </w:r>
      <w:r w:rsidRPr="00AF710F">
        <w:rPr>
          <w:rFonts w:ascii="GHEA Grapalat" w:hAnsi="GHEA Grapalat" w:cs="Arial Armenian"/>
          <w:sz w:val="20"/>
          <w:lang w:val="pt-BR"/>
        </w:rPr>
        <w:t xml:space="preserve"> </w:t>
      </w:r>
      <w:r w:rsidRPr="00AF710F">
        <w:rPr>
          <w:rFonts w:ascii="GHEA Grapalat" w:hAnsi="GHEA Grapalat" w:cs="Sylfaen"/>
          <w:sz w:val="20"/>
          <w:lang w:val="hy-AM"/>
        </w:rPr>
        <w:t>գնահատվում</w:t>
      </w:r>
      <w:r w:rsidRPr="00AF710F">
        <w:rPr>
          <w:rFonts w:ascii="GHEA Grapalat" w:hAnsi="GHEA Grapalat" w:cs="Arial"/>
          <w:sz w:val="20"/>
          <w:lang w:val="hy-AM"/>
        </w:rPr>
        <w:t xml:space="preserve"> </w:t>
      </w:r>
      <w:r w:rsidRPr="00AF710F">
        <w:rPr>
          <w:rFonts w:ascii="GHEA Grapalat" w:hAnsi="GHEA Grapalat" w:cs="Sylfaen"/>
          <w:sz w:val="20"/>
          <w:lang w:val="hy-AM"/>
        </w:rPr>
        <w:t>է</w:t>
      </w:r>
      <w:r w:rsidRPr="00AF710F">
        <w:rPr>
          <w:rFonts w:ascii="GHEA Grapalat" w:hAnsi="GHEA Grapalat" w:cs="Arial"/>
          <w:sz w:val="20"/>
          <w:lang w:val="hy-AM"/>
        </w:rPr>
        <w:t xml:space="preserve"> </w:t>
      </w:r>
      <w:r w:rsidRPr="00AF710F">
        <w:rPr>
          <w:rFonts w:ascii="GHEA Grapalat" w:hAnsi="GHEA Grapalat" w:cs="Sylfaen"/>
          <w:sz w:val="20"/>
          <w:lang w:val="hy-AM"/>
        </w:rPr>
        <w:t>հետևյալ</w:t>
      </w:r>
      <w:r w:rsidRPr="00AF710F">
        <w:rPr>
          <w:rFonts w:ascii="GHEA Grapalat" w:hAnsi="GHEA Grapalat" w:cs="Arial"/>
          <w:sz w:val="20"/>
          <w:lang w:val="hy-AM"/>
        </w:rPr>
        <w:t xml:space="preserve"> </w:t>
      </w:r>
      <w:r w:rsidRPr="00AF710F">
        <w:rPr>
          <w:rFonts w:ascii="GHEA Grapalat" w:hAnsi="GHEA Grapalat" w:cs="Sylfaen"/>
          <w:sz w:val="20"/>
          <w:lang w:val="hy-AM"/>
        </w:rPr>
        <w:t>կարգով</w:t>
      </w:r>
      <w:r w:rsidRPr="00AF710F">
        <w:rPr>
          <w:rFonts w:ascii="GHEA Grapalat" w:hAnsi="GHEA Grapalat" w:cs="Arial"/>
          <w:sz w:val="20"/>
          <w:lang w:val="hy-AM"/>
        </w:rPr>
        <w:t>`</w:t>
      </w:r>
    </w:p>
    <w:p w14:paraId="3C8AA1C6" w14:textId="77777777" w:rsidR="00357008" w:rsidRPr="00AF710F" w:rsidRDefault="00357008" w:rsidP="00357008">
      <w:pPr>
        <w:ind w:firstLine="567"/>
        <w:jc w:val="both"/>
        <w:rPr>
          <w:rFonts w:ascii="GHEA Grapalat" w:hAnsi="GHEA Grapalat" w:cs="Arial Armenian"/>
          <w:sz w:val="20"/>
          <w:szCs w:val="20"/>
          <w:lang w:val="hy-AM" w:eastAsia="ru-RU"/>
        </w:rPr>
      </w:pPr>
      <w:r w:rsidRPr="00AF710F">
        <w:rPr>
          <w:rFonts w:ascii="GHEA Grapalat" w:hAnsi="GHEA Grapalat" w:cs="Arial Armenian"/>
          <w:sz w:val="20"/>
          <w:szCs w:val="20"/>
          <w:lang w:val="hy-AM" w:eastAsia="x-none"/>
        </w:rPr>
        <w:t>ա.</w:t>
      </w:r>
      <w:r w:rsidRPr="00AF710F">
        <w:rPr>
          <w:rFonts w:ascii="GHEA Grapalat" w:hAnsi="GHEA Grapalat" w:cs="Arial Armenian"/>
          <w:sz w:val="20"/>
          <w:lang w:val="hy-AM"/>
        </w:rPr>
        <w:t xml:space="preserve"> մ</w:t>
      </w:r>
      <w:r w:rsidRPr="00AF710F">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AF710F">
        <w:rPr>
          <w:rFonts w:ascii="GHEA Grapalat" w:hAnsi="GHEA Grapalat" w:cs="Arial Armenian"/>
          <w:i/>
          <w:sz w:val="18"/>
          <w:szCs w:val="18"/>
          <w:u w:val="single"/>
          <w:lang w:val="hy-AM" w:eastAsia="ru-RU"/>
        </w:rPr>
        <w:t xml:space="preserve"> </w:t>
      </w:r>
    </w:p>
    <w:p w14:paraId="2D6CF655" w14:textId="77777777" w:rsidR="00357008" w:rsidRPr="00AF710F" w:rsidRDefault="00357008" w:rsidP="00357008">
      <w:pPr>
        <w:ind w:firstLine="567"/>
        <w:jc w:val="both"/>
        <w:rPr>
          <w:rFonts w:ascii="GHEA Grapalat" w:hAnsi="GHEA Grapalat" w:cs="Sylfaen"/>
          <w:sz w:val="20"/>
          <w:lang w:val="hy-AM"/>
        </w:rPr>
      </w:pPr>
      <w:r w:rsidRPr="00AF710F">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F710F">
        <w:rPr>
          <w:rFonts w:ascii="GHEA Grapalat" w:hAnsi="GHEA Grapalat" w:cs="Sylfaen"/>
          <w:sz w:val="20"/>
          <w:lang w:val="hy-AM"/>
        </w:rPr>
        <w:t>ապահովում</w:t>
      </w:r>
      <w:r w:rsidRPr="00AF710F">
        <w:rPr>
          <w:rFonts w:ascii="GHEA Grapalat" w:hAnsi="GHEA Grapalat" w:cs="Arial Armenian"/>
          <w:sz w:val="20"/>
          <w:lang w:val="hy-AM"/>
        </w:rPr>
        <w:t xml:space="preserve"> </w:t>
      </w:r>
      <w:r w:rsidRPr="00AF710F">
        <w:rPr>
          <w:rFonts w:ascii="GHEA Grapalat" w:hAnsi="GHEA Grapalat" w:cs="Sylfaen"/>
          <w:sz w:val="20"/>
          <w:lang w:val="hy-AM"/>
        </w:rPr>
        <w:t>է</w:t>
      </w:r>
      <w:r w:rsidRPr="00AF710F">
        <w:rPr>
          <w:rFonts w:ascii="GHEA Grapalat" w:hAnsi="GHEA Grapalat" w:cs="Arial Armenian"/>
          <w:sz w:val="20"/>
          <w:lang w:val="hy-AM"/>
        </w:rPr>
        <w:t xml:space="preserve"> </w:t>
      </w:r>
      <w:r w:rsidRPr="00AF710F">
        <w:rPr>
          <w:rFonts w:ascii="GHEA Grapalat" w:hAnsi="GHEA Grapalat" w:cs="Sylfaen"/>
          <w:sz w:val="20"/>
          <w:lang w:val="hy-AM"/>
        </w:rPr>
        <w:t>սույն</w:t>
      </w:r>
      <w:r w:rsidRPr="00AF710F">
        <w:rPr>
          <w:rFonts w:ascii="GHEA Grapalat" w:hAnsi="GHEA Grapalat" w:cs="Arial Armenian"/>
          <w:sz w:val="20"/>
          <w:lang w:val="hy-AM"/>
        </w:rPr>
        <w:t xml:space="preserve"> ենթակետով </w:t>
      </w:r>
      <w:r w:rsidRPr="00AF710F">
        <w:rPr>
          <w:rFonts w:ascii="GHEA Grapalat" w:hAnsi="GHEA Grapalat" w:cs="Sylfaen"/>
          <w:sz w:val="20"/>
          <w:lang w:val="hy-AM"/>
        </w:rPr>
        <w:t>նախատեսված</w:t>
      </w:r>
      <w:r w:rsidRPr="00AF710F">
        <w:rPr>
          <w:rFonts w:ascii="GHEA Grapalat" w:hAnsi="GHEA Grapalat" w:cs="Arial Armenian"/>
          <w:sz w:val="20"/>
          <w:lang w:val="hy-AM"/>
        </w:rPr>
        <w:t xml:space="preserve"> պայմաններն ու </w:t>
      </w:r>
      <w:r w:rsidRPr="00AF710F">
        <w:rPr>
          <w:rFonts w:ascii="GHEA Grapalat" w:hAnsi="GHEA Grapalat" w:cs="Sylfaen"/>
          <w:sz w:val="20"/>
          <w:lang w:val="hy-AM"/>
        </w:rPr>
        <w:t>պահանջները:</w:t>
      </w:r>
    </w:p>
    <w:p w14:paraId="4832E6B5" w14:textId="77777777" w:rsidR="00357008" w:rsidRPr="00AF710F" w:rsidRDefault="00357008" w:rsidP="00357008">
      <w:pPr>
        <w:pStyle w:val="norm"/>
        <w:spacing w:line="240" w:lineRule="auto"/>
        <w:ind w:firstLine="540"/>
        <w:rPr>
          <w:rFonts w:ascii="GHEA Grapalat" w:hAnsi="GHEA Grapalat" w:cs="Sylfaen"/>
          <w:sz w:val="20"/>
          <w:szCs w:val="24"/>
          <w:lang w:val="af-ZA" w:eastAsia="en-US"/>
        </w:rPr>
      </w:pPr>
      <w:r w:rsidRPr="00AF710F">
        <w:rPr>
          <w:rFonts w:ascii="GHEA Grapalat" w:hAnsi="GHEA Grapalat" w:cs="Sylfaen"/>
          <w:sz w:val="20"/>
          <w:szCs w:val="24"/>
          <w:lang w:val="hy-AM" w:eastAsia="en-US"/>
        </w:rPr>
        <w:t>2.6 Սույն ընթացակարգի շրջանակում կնքվելիք պայմանագիրը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կարող</w:t>
      </w:r>
      <w:r w:rsidRPr="00AF710F">
        <w:rPr>
          <w:rFonts w:ascii="GHEA Grapalat" w:hAnsi="GHEA Grapalat" w:cs="Sylfaen"/>
          <w:sz w:val="20"/>
          <w:szCs w:val="24"/>
          <w:lang w:val="af-ZA" w:eastAsia="en-US"/>
        </w:rPr>
        <w:t xml:space="preserve"> է </w:t>
      </w:r>
      <w:r w:rsidRPr="00AF710F">
        <w:rPr>
          <w:rFonts w:ascii="GHEA Grapalat" w:hAnsi="GHEA Grapalat" w:cs="Sylfaen"/>
          <w:sz w:val="20"/>
          <w:szCs w:val="24"/>
          <w:lang w:val="hy-AM" w:eastAsia="en-US"/>
        </w:rPr>
        <w:t>իրականացվել</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գործակալության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պայմանագիր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կնքելու</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միջոցով։</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Գործակալության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պայմանագրի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կողմ</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չի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կարող</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հանդիսանալ</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սույն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ընթացակարգին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մասնակցելու</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նպատակով</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հայտ</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ներկայացրած</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մասնակիցը</w:t>
      </w:r>
      <w:proofErr w:type="spellEnd"/>
      <w:r w:rsidRPr="00AF710F">
        <w:rPr>
          <w:rFonts w:ascii="GHEA Grapalat" w:hAnsi="GHEA Grapalat" w:cs="Sylfaen"/>
          <w:sz w:val="20"/>
          <w:szCs w:val="24"/>
          <w:lang w:val="af-ZA" w:eastAsia="en-US"/>
        </w:rPr>
        <w:t xml:space="preserve">: </w:t>
      </w:r>
    </w:p>
    <w:p w14:paraId="63C980B3" w14:textId="77777777" w:rsidR="00357008" w:rsidRPr="00AF710F" w:rsidRDefault="00357008" w:rsidP="00357008">
      <w:pPr>
        <w:pStyle w:val="BodyTextIndent2"/>
        <w:spacing w:line="240" w:lineRule="auto"/>
        <w:rPr>
          <w:rFonts w:ascii="GHEA Grapalat" w:hAnsi="GHEA Grapalat" w:cs="Sylfaen"/>
          <w:szCs w:val="24"/>
        </w:rPr>
      </w:pPr>
      <w:r w:rsidRPr="00AF710F">
        <w:rPr>
          <w:rFonts w:ascii="GHEA Grapalat" w:hAnsi="GHEA Grapalat" w:cs="Sylfaen"/>
          <w:szCs w:val="24"/>
        </w:rPr>
        <w:t xml:space="preserve"> 2</w:t>
      </w:r>
      <w:r w:rsidRPr="00AF710F">
        <w:rPr>
          <w:rFonts w:ascii="GHEA Grapalat" w:hAnsi="GHEA Grapalat" w:cs="Sylfaen"/>
          <w:szCs w:val="24"/>
          <w:lang w:val="hy-AM"/>
        </w:rPr>
        <w:t>.</w:t>
      </w:r>
      <w:r w:rsidRPr="00AF710F">
        <w:rPr>
          <w:rFonts w:ascii="GHEA Grapalat" w:hAnsi="GHEA Grapalat" w:cs="Sylfaen"/>
          <w:szCs w:val="24"/>
        </w:rPr>
        <w:t>7</w:t>
      </w:r>
      <w:r w:rsidRPr="00AF710F">
        <w:rPr>
          <w:rFonts w:ascii="GHEA Grapalat" w:hAnsi="GHEA Grapalat" w:cs="Sylfaen"/>
          <w:szCs w:val="24"/>
        </w:rPr>
        <w:tab/>
      </w:r>
      <w:r w:rsidRPr="00AF710F">
        <w:rPr>
          <w:rFonts w:ascii="GHEA Grapalat" w:hAnsi="GHEA Grapalat" w:cs="Sylfaen"/>
          <w:szCs w:val="24"/>
          <w:lang w:val="ru-RU"/>
        </w:rPr>
        <w:t>Մասնակիցները</w:t>
      </w:r>
      <w:r w:rsidRPr="00AF710F">
        <w:rPr>
          <w:rFonts w:ascii="GHEA Grapalat" w:hAnsi="GHEA Grapalat" w:cs="Sylfaen"/>
          <w:szCs w:val="24"/>
        </w:rPr>
        <w:t xml:space="preserve"> </w:t>
      </w:r>
      <w:r w:rsidRPr="00AF710F">
        <w:rPr>
          <w:rFonts w:ascii="GHEA Grapalat" w:hAnsi="GHEA Grapalat" w:cs="Sylfaen"/>
          <w:szCs w:val="24"/>
          <w:lang w:val="ru-RU"/>
        </w:rPr>
        <w:t>կարող</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սույն</w:t>
      </w:r>
      <w:r w:rsidRPr="00AF710F">
        <w:rPr>
          <w:rFonts w:ascii="GHEA Grapalat" w:hAnsi="GHEA Grapalat" w:cs="Sylfaen"/>
          <w:szCs w:val="24"/>
        </w:rPr>
        <w:t xml:space="preserve"> </w:t>
      </w:r>
      <w:r w:rsidRPr="00AF710F">
        <w:rPr>
          <w:rFonts w:ascii="GHEA Grapalat" w:hAnsi="GHEA Grapalat" w:cs="Sylfaen"/>
          <w:szCs w:val="24"/>
          <w:lang w:val="ru-RU"/>
        </w:rPr>
        <w:t>ընթացակարգին</w:t>
      </w:r>
      <w:r w:rsidRPr="00AF710F">
        <w:rPr>
          <w:rFonts w:ascii="GHEA Grapalat" w:hAnsi="GHEA Grapalat" w:cs="Sylfaen"/>
          <w:szCs w:val="24"/>
        </w:rPr>
        <w:t xml:space="preserve"> </w:t>
      </w:r>
      <w:r w:rsidRPr="00AF710F">
        <w:rPr>
          <w:rFonts w:ascii="GHEA Grapalat" w:hAnsi="GHEA Grapalat" w:cs="Sylfaen"/>
          <w:szCs w:val="24"/>
          <w:lang w:val="ru-RU"/>
        </w:rPr>
        <w:t>մասնակցել</w:t>
      </w:r>
      <w:r w:rsidRPr="00AF710F">
        <w:rPr>
          <w:rFonts w:ascii="GHEA Grapalat" w:hAnsi="GHEA Grapalat" w:cs="Sylfaen"/>
          <w:szCs w:val="24"/>
        </w:rPr>
        <w:t xml:space="preserve"> </w:t>
      </w:r>
      <w:r w:rsidRPr="00AF710F">
        <w:rPr>
          <w:rFonts w:ascii="GHEA Grapalat" w:hAnsi="GHEA Grapalat" w:cs="Sylfaen"/>
          <w:szCs w:val="24"/>
          <w:lang w:val="ru-RU"/>
        </w:rPr>
        <w:t>համատեղ</w:t>
      </w:r>
      <w:r w:rsidRPr="00AF710F">
        <w:rPr>
          <w:rFonts w:ascii="GHEA Grapalat" w:hAnsi="GHEA Grapalat" w:cs="Sylfaen"/>
          <w:szCs w:val="24"/>
        </w:rPr>
        <w:t xml:space="preserve"> </w:t>
      </w:r>
      <w:r w:rsidRPr="00AF710F">
        <w:rPr>
          <w:rFonts w:ascii="GHEA Grapalat" w:hAnsi="GHEA Grapalat" w:cs="Sylfaen"/>
          <w:szCs w:val="24"/>
          <w:lang w:val="ru-RU"/>
        </w:rPr>
        <w:t>գործունեության</w:t>
      </w:r>
      <w:r w:rsidRPr="00AF710F">
        <w:rPr>
          <w:rFonts w:ascii="GHEA Grapalat" w:hAnsi="GHEA Grapalat" w:cs="Sylfaen"/>
          <w:szCs w:val="24"/>
        </w:rPr>
        <w:t xml:space="preserve"> </w:t>
      </w:r>
      <w:r w:rsidRPr="00AF710F">
        <w:rPr>
          <w:rFonts w:ascii="GHEA Grapalat" w:hAnsi="GHEA Grapalat" w:cs="Sylfaen"/>
          <w:szCs w:val="24"/>
          <w:lang w:val="ru-RU"/>
        </w:rPr>
        <w:t>կարգով</w:t>
      </w:r>
      <w:r w:rsidRPr="00AF710F">
        <w:rPr>
          <w:rFonts w:ascii="GHEA Grapalat" w:hAnsi="GHEA Grapalat" w:cs="Sylfaen"/>
          <w:szCs w:val="24"/>
        </w:rPr>
        <w:t xml:space="preserve"> (</w:t>
      </w:r>
      <w:r w:rsidRPr="00AF710F">
        <w:rPr>
          <w:rFonts w:ascii="GHEA Grapalat" w:hAnsi="GHEA Grapalat" w:cs="Sylfaen"/>
          <w:szCs w:val="24"/>
          <w:lang w:val="ru-RU"/>
        </w:rPr>
        <w:t>կոնսորցիումով</w:t>
      </w:r>
      <w:r w:rsidRPr="00AF710F">
        <w:rPr>
          <w:rFonts w:ascii="GHEA Grapalat" w:hAnsi="GHEA Grapalat" w:cs="Sylfaen"/>
          <w:szCs w:val="24"/>
        </w:rPr>
        <w:t>)</w:t>
      </w:r>
      <w:r w:rsidRPr="00AF710F">
        <w:rPr>
          <w:rFonts w:ascii="GHEA Grapalat" w:hAnsi="GHEA Grapalat" w:cs="Sylfaen"/>
          <w:szCs w:val="24"/>
          <w:lang w:val="ru-RU"/>
        </w:rPr>
        <w:t>։</w:t>
      </w:r>
      <w:r w:rsidRPr="00AF710F">
        <w:rPr>
          <w:rFonts w:ascii="GHEA Grapalat" w:hAnsi="GHEA Grapalat" w:cs="Sylfaen"/>
          <w:szCs w:val="24"/>
        </w:rPr>
        <w:t xml:space="preserve"> </w:t>
      </w:r>
      <w:r w:rsidRPr="00AF710F">
        <w:rPr>
          <w:rFonts w:ascii="GHEA Grapalat" w:hAnsi="GHEA Grapalat" w:cs="Sylfaen"/>
          <w:szCs w:val="24"/>
          <w:lang w:val="ru-RU"/>
        </w:rPr>
        <w:t>Նման</w:t>
      </w:r>
      <w:r w:rsidRPr="00AF710F">
        <w:rPr>
          <w:rFonts w:ascii="GHEA Grapalat" w:hAnsi="GHEA Grapalat" w:cs="Sylfaen"/>
          <w:szCs w:val="24"/>
        </w:rPr>
        <w:t xml:space="preserve"> </w:t>
      </w:r>
      <w:r w:rsidRPr="00AF710F">
        <w:rPr>
          <w:rFonts w:ascii="GHEA Grapalat" w:hAnsi="GHEA Grapalat" w:cs="Sylfaen"/>
          <w:szCs w:val="24"/>
          <w:lang w:val="ru-RU"/>
        </w:rPr>
        <w:t>դեպքում</w:t>
      </w:r>
      <w:r w:rsidRPr="00AF710F">
        <w:rPr>
          <w:rFonts w:ascii="GHEA Grapalat" w:hAnsi="GHEA Grapalat" w:cs="Sylfaen"/>
          <w:szCs w:val="24"/>
        </w:rPr>
        <w:t>`</w:t>
      </w:r>
    </w:p>
    <w:p w14:paraId="445B2FCA" w14:textId="77777777" w:rsidR="00357008" w:rsidRPr="00AF710F" w:rsidRDefault="00357008" w:rsidP="00357008">
      <w:pPr>
        <w:pStyle w:val="BodyTextIndent2"/>
        <w:spacing w:line="240" w:lineRule="auto"/>
        <w:rPr>
          <w:rFonts w:ascii="GHEA Grapalat" w:hAnsi="GHEA Grapalat" w:cs="Sylfaen"/>
          <w:szCs w:val="24"/>
        </w:rPr>
      </w:pPr>
      <w:r w:rsidRPr="00AF710F">
        <w:rPr>
          <w:rFonts w:ascii="GHEA Grapalat" w:hAnsi="GHEA Grapalat" w:cs="Sylfaen"/>
          <w:szCs w:val="24"/>
        </w:rPr>
        <w:t>1)</w:t>
      </w:r>
      <w:r w:rsidRPr="00AF710F">
        <w:rPr>
          <w:rFonts w:ascii="GHEA Grapalat" w:hAnsi="GHEA Grapalat" w:cs="Sylfaen"/>
          <w:szCs w:val="24"/>
        </w:rPr>
        <w:tab/>
      </w:r>
      <w:r w:rsidRPr="00AF710F">
        <w:rPr>
          <w:rFonts w:ascii="GHEA Grapalat" w:hAnsi="GHEA Grapalat" w:cs="Sylfaen"/>
          <w:szCs w:val="24"/>
          <w:lang w:val="ru-RU"/>
        </w:rPr>
        <w:t>հայտի</w:t>
      </w:r>
      <w:r w:rsidRPr="00AF710F">
        <w:rPr>
          <w:rFonts w:ascii="GHEA Grapalat" w:hAnsi="GHEA Grapalat" w:cs="Sylfaen"/>
          <w:szCs w:val="24"/>
        </w:rPr>
        <w:t xml:space="preserve"> </w:t>
      </w:r>
      <w:r w:rsidRPr="00AF710F">
        <w:rPr>
          <w:rFonts w:ascii="GHEA Grapalat" w:hAnsi="GHEA Grapalat" w:cs="Sylfaen"/>
          <w:szCs w:val="24"/>
          <w:lang w:val="ru-RU"/>
        </w:rPr>
        <w:t>գնահատման</w:t>
      </w:r>
      <w:r w:rsidRPr="00AF710F">
        <w:rPr>
          <w:rFonts w:ascii="GHEA Grapalat" w:hAnsi="GHEA Grapalat" w:cs="Sylfaen"/>
          <w:szCs w:val="24"/>
        </w:rPr>
        <w:t xml:space="preserve"> </w:t>
      </w:r>
      <w:r w:rsidRPr="00AF710F">
        <w:rPr>
          <w:rFonts w:ascii="GHEA Grapalat" w:hAnsi="GHEA Grapalat" w:cs="Sylfaen"/>
          <w:szCs w:val="24"/>
          <w:lang w:val="ru-RU"/>
        </w:rPr>
        <w:t>ժամանակ</w:t>
      </w:r>
      <w:r w:rsidRPr="00AF710F">
        <w:rPr>
          <w:rFonts w:ascii="GHEA Grapalat" w:hAnsi="GHEA Grapalat" w:cs="Sylfaen"/>
          <w:szCs w:val="24"/>
        </w:rPr>
        <w:t xml:space="preserve"> </w:t>
      </w:r>
      <w:r w:rsidRPr="00AF710F">
        <w:rPr>
          <w:rFonts w:ascii="GHEA Grapalat" w:hAnsi="GHEA Grapalat" w:cs="Sylfaen"/>
          <w:szCs w:val="24"/>
          <w:lang w:val="ru-RU"/>
        </w:rPr>
        <w:t>հաշվի</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առնվում</w:t>
      </w:r>
      <w:r w:rsidRPr="00AF710F">
        <w:rPr>
          <w:rFonts w:ascii="GHEA Grapalat" w:hAnsi="GHEA Grapalat" w:cs="Sylfaen"/>
          <w:szCs w:val="24"/>
        </w:rPr>
        <w:t xml:space="preserve">, </w:t>
      </w:r>
      <w:r w:rsidRPr="00AF710F">
        <w:rPr>
          <w:rFonts w:ascii="GHEA Grapalat" w:hAnsi="GHEA Grapalat" w:cs="Sylfaen"/>
          <w:szCs w:val="24"/>
          <w:lang w:val="ru-RU"/>
        </w:rPr>
        <w:t>որ</w:t>
      </w:r>
      <w:r w:rsidRPr="00AF710F">
        <w:rPr>
          <w:rFonts w:ascii="GHEA Grapalat" w:hAnsi="GHEA Grapalat" w:cs="Sylfaen"/>
          <w:szCs w:val="24"/>
        </w:rPr>
        <w:t xml:space="preserve"> </w:t>
      </w:r>
      <w:r w:rsidRPr="00AF710F">
        <w:rPr>
          <w:rFonts w:ascii="GHEA Grapalat" w:hAnsi="GHEA Grapalat" w:cs="Sylfaen"/>
          <w:szCs w:val="24"/>
          <w:lang w:val="ru-RU"/>
        </w:rPr>
        <w:t>համատեղ</w:t>
      </w:r>
      <w:r w:rsidRPr="00AF710F">
        <w:rPr>
          <w:rFonts w:ascii="GHEA Grapalat" w:hAnsi="GHEA Grapalat" w:cs="Sylfaen"/>
          <w:szCs w:val="24"/>
        </w:rPr>
        <w:t xml:space="preserve"> </w:t>
      </w:r>
      <w:r w:rsidRPr="00AF710F">
        <w:rPr>
          <w:rFonts w:ascii="GHEA Grapalat" w:hAnsi="GHEA Grapalat" w:cs="Sylfaen"/>
          <w:szCs w:val="24"/>
          <w:lang w:val="ru-RU"/>
        </w:rPr>
        <w:t>գործունեության</w:t>
      </w:r>
      <w:r w:rsidRPr="00AF710F">
        <w:rPr>
          <w:rFonts w:ascii="GHEA Grapalat" w:hAnsi="GHEA Grapalat" w:cs="Sylfaen"/>
          <w:szCs w:val="24"/>
        </w:rPr>
        <w:t xml:space="preserve"> </w:t>
      </w:r>
      <w:r w:rsidRPr="00AF710F">
        <w:rPr>
          <w:rFonts w:ascii="GHEA Grapalat" w:hAnsi="GHEA Grapalat" w:cs="Sylfaen"/>
          <w:szCs w:val="24"/>
          <w:lang w:val="ru-RU"/>
        </w:rPr>
        <w:t>պայմանագրի</w:t>
      </w:r>
      <w:r w:rsidRPr="00AF710F">
        <w:rPr>
          <w:rFonts w:ascii="GHEA Grapalat" w:hAnsi="GHEA Grapalat" w:cs="Sylfaen"/>
          <w:szCs w:val="24"/>
        </w:rPr>
        <w:t xml:space="preserve"> </w:t>
      </w:r>
      <w:r w:rsidRPr="00AF710F">
        <w:rPr>
          <w:rFonts w:ascii="GHEA Grapalat" w:hAnsi="GHEA Grapalat" w:cs="Sylfaen"/>
          <w:szCs w:val="24"/>
          <w:lang w:val="ru-RU"/>
        </w:rPr>
        <w:t>յուրաքանչյուր</w:t>
      </w:r>
      <w:r w:rsidRPr="00AF710F">
        <w:rPr>
          <w:rFonts w:ascii="GHEA Grapalat" w:hAnsi="GHEA Grapalat" w:cs="Sylfaen"/>
          <w:szCs w:val="24"/>
        </w:rPr>
        <w:t xml:space="preserve"> </w:t>
      </w:r>
      <w:r w:rsidRPr="00AF710F">
        <w:rPr>
          <w:rFonts w:ascii="GHEA Grapalat" w:hAnsi="GHEA Grapalat" w:cs="Sylfaen"/>
          <w:szCs w:val="24"/>
          <w:lang w:val="ru-RU"/>
        </w:rPr>
        <w:t>անդամի</w:t>
      </w:r>
      <w:r w:rsidRPr="00AF710F">
        <w:rPr>
          <w:rFonts w:ascii="GHEA Grapalat" w:hAnsi="GHEA Grapalat" w:cs="Sylfaen"/>
          <w:szCs w:val="24"/>
        </w:rPr>
        <w:t xml:space="preserve"> </w:t>
      </w:r>
      <w:r w:rsidRPr="00AF710F">
        <w:rPr>
          <w:rFonts w:ascii="GHEA Grapalat" w:hAnsi="GHEA Grapalat" w:cs="Sylfaen"/>
          <w:szCs w:val="24"/>
          <w:lang w:val="ru-RU"/>
        </w:rPr>
        <w:t>որակավորումը</w:t>
      </w:r>
      <w:r w:rsidRPr="00AF710F">
        <w:rPr>
          <w:rFonts w:ascii="GHEA Grapalat" w:hAnsi="GHEA Grapalat" w:cs="Sylfaen"/>
          <w:szCs w:val="24"/>
        </w:rPr>
        <w:t xml:space="preserve"> </w:t>
      </w:r>
      <w:r w:rsidRPr="00AF710F">
        <w:rPr>
          <w:rFonts w:ascii="GHEA Grapalat" w:hAnsi="GHEA Grapalat" w:cs="Sylfaen"/>
          <w:szCs w:val="24"/>
          <w:lang w:val="ru-RU"/>
        </w:rPr>
        <w:t>պետք</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համապատասխանի</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այդ</w:t>
      </w:r>
      <w:proofErr w:type="spellEnd"/>
      <w:r w:rsidRPr="00AF710F">
        <w:rPr>
          <w:rFonts w:ascii="GHEA Grapalat" w:hAnsi="GHEA Grapalat" w:cs="Sylfaen"/>
          <w:szCs w:val="24"/>
        </w:rPr>
        <w:t xml:space="preserve"> </w:t>
      </w:r>
      <w:r w:rsidRPr="00AF710F">
        <w:rPr>
          <w:rFonts w:ascii="GHEA Grapalat" w:hAnsi="GHEA Grapalat" w:cs="Sylfaen"/>
          <w:szCs w:val="24"/>
          <w:lang w:val="ru-RU"/>
        </w:rPr>
        <w:t>պայմանագրով</w:t>
      </w:r>
      <w:r w:rsidRPr="00AF710F">
        <w:rPr>
          <w:rFonts w:ascii="GHEA Grapalat" w:hAnsi="GHEA Grapalat" w:cs="Sylfaen"/>
          <w:szCs w:val="24"/>
        </w:rPr>
        <w:t xml:space="preserve"> </w:t>
      </w:r>
      <w:r w:rsidRPr="00AF710F">
        <w:rPr>
          <w:rFonts w:ascii="GHEA Grapalat" w:hAnsi="GHEA Grapalat" w:cs="Sylfaen"/>
          <w:szCs w:val="24"/>
          <w:lang w:val="ru-RU"/>
        </w:rPr>
        <w:t>տվյալ</w:t>
      </w:r>
      <w:r w:rsidRPr="00AF710F">
        <w:rPr>
          <w:rFonts w:ascii="GHEA Grapalat" w:hAnsi="GHEA Grapalat" w:cs="Sylfaen"/>
          <w:szCs w:val="24"/>
        </w:rPr>
        <w:t xml:space="preserve"> </w:t>
      </w:r>
      <w:r w:rsidRPr="00AF710F">
        <w:rPr>
          <w:rFonts w:ascii="GHEA Grapalat" w:hAnsi="GHEA Grapalat" w:cs="Sylfaen"/>
          <w:szCs w:val="24"/>
          <w:lang w:val="ru-RU"/>
        </w:rPr>
        <w:t>անդամի</w:t>
      </w:r>
      <w:r w:rsidRPr="00AF710F">
        <w:rPr>
          <w:rFonts w:ascii="GHEA Grapalat" w:hAnsi="GHEA Grapalat" w:cs="Sylfaen"/>
          <w:szCs w:val="24"/>
        </w:rPr>
        <w:t xml:space="preserve"> </w:t>
      </w:r>
      <w:r w:rsidRPr="00AF710F">
        <w:rPr>
          <w:rFonts w:ascii="GHEA Grapalat" w:hAnsi="GHEA Grapalat" w:cs="Sylfaen"/>
          <w:szCs w:val="24"/>
          <w:lang w:val="ru-RU"/>
        </w:rPr>
        <w:t>ստանձնած</w:t>
      </w:r>
      <w:r w:rsidRPr="00AF710F">
        <w:rPr>
          <w:rFonts w:ascii="GHEA Grapalat" w:hAnsi="GHEA Grapalat" w:cs="Sylfaen"/>
          <w:szCs w:val="24"/>
        </w:rPr>
        <w:t xml:space="preserve">` </w:t>
      </w:r>
      <w:r w:rsidRPr="00AF710F">
        <w:rPr>
          <w:rFonts w:ascii="GHEA Grapalat" w:hAnsi="GHEA Grapalat" w:cs="Sylfaen"/>
          <w:szCs w:val="24"/>
          <w:lang w:val="ru-RU"/>
        </w:rPr>
        <w:t>սույն</w:t>
      </w:r>
      <w:r w:rsidRPr="00AF710F">
        <w:rPr>
          <w:rFonts w:ascii="GHEA Grapalat" w:hAnsi="GHEA Grapalat" w:cs="Sylfaen"/>
          <w:szCs w:val="24"/>
        </w:rPr>
        <w:t xml:space="preserve"> </w:t>
      </w:r>
      <w:r w:rsidRPr="00AF710F">
        <w:rPr>
          <w:rFonts w:ascii="GHEA Grapalat" w:hAnsi="GHEA Grapalat" w:cs="Sylfaen"/>
          <w:szCs w:val="24"/>
          <w:lang w:val="ru-RU"/>
        </w:rPr>
        <w:t>հրավերով</w:t>
      </w:r>
      <w:r w:rsidRPr="00AF710F">
        <w:rPr>
          <w:rFonts w:ascii="GHEA Grapalat" w:hAnsi="GHEA Grapalat" w:cs="Sylfaen"/>
          <w:szCs w:val="24"/>
        </w:rPr>
        <w:t xml:space="preserve"> </w:t>
      </w:r>
      <w:r w:rsidRPr="00AF710F">
        <w:rPr>
          <w:rFonts w:ascii="GHEA Grapalat" w:hAnsi="GHEA Grapalat" w:cs="Sylfaen"/>
          <w:szCs w:val="24"/>
          <w:lang w:val="ru-RU"/>
        </w:rPr>
        <w:t>սահմանված</w:t>
      </w:r>
      <w:r w:rsidRPr="00AF710F">
        <w:rPr>
          <w:rFonts w:ascii="GHEA Grapalat" w:hAnsi="GHEA Grapalat" w:cs="Sylfaen"/>
          <w:szCs w:val="24"/>
        </w:rPr>
        <w:t xml:space="preserve"> </w:t>
      </w:r>
      <w:r w:rsidRPr="00AF710F">
        <w:rPr>
          <w:rFonts w:ascii="GHEA Grapalat" w:hAnsi="GHEA Grapalat" w:cs="Sylfaen"/>
          <w:szCs w:val="24"/>
          <w:lang w:val="ru-RU"/>
        </w:rPr>
        <w:t>որակավորման</w:t>
      </w:r>
      <w:r w:rsidRPr="00AF710F">
        <w:rPr>
          <w:rFonts w:ascii="GHEA Grapalat" w:hAnsi="GHEA Grapalat" w:cs="Sylfaen"/>
          <w:szCs w:val="24"/>
        </w:rPr>
        <w:t xml:space="preserve"> </w:t>
      </w:r>
      <w:r w:rsidRPr="00AF710F">
        <w:rPr>
          <w:rFonts w:ascii="GHEA Grapalat" w:hAnsi="GHEA Grapalat" w:cs="Sylfaen"/>
          <w:szCs w:val="24"/>
          <w:lang w:val="ru-RU"/>
        </w:rPr>
        <w:t>պահանջներին</w:t>
      </w:r>
      <w:r w:rsidRPr="00AF710F">
        <w:rPr>
          <w:rFonts w:ascii="GHEA Grapalat" w:hAnsi="GHEA Grapalat" w:cs="Sylfaen"/>
          <w:szCs w:val="24"/>
        </w:rPr>
        <w:t>.</w:t>
      </w:r>
    </w:p>
    <w:p w14:paraId="79452D46" w14:textId="77777777" w:rsidR="00357008" w:rsidRPr="00AF710F" w:rsidRDefault="00357008" w:rsidP="00357008">
      <w:pPr>
        <w:pStyle w:val="BodyTextIndent2"/>
        <w:spacing w:line="240" w:lineRule="auto"/>
        <w:rPr>
          <w:rFonts w:ascii="GHEA Grapalat" w:hAnsi="GHEA Grapalat" w:cs="Sylfaen"/>
          <w:szCs w:val="24"/>
        </w:rPr>
      </w:pPr>
      <w:r w:rsidRPr="00AF710F">
        <w:rPr>
          <w:rFonts w:ascii="GHEA Grapalat" w:hAnsi="GHEA Grapalat" w:cs="Sylfaen"/>
          <w:szCs w:val="24"/>
        </w:rPr>
        <w:t xml:space="preserve">2) </w:t>
      </w:r>
      <w:r w:rsidRPr="00AF710F">
        <w:rPr>
          <w:rFonts w:ascii="GHEA Grapalat" w:hAnsi="GHEA Grapalat" w:cs="Sylfaen"/>
          <w:szCs w:val="24"/>
          <w:lang w:val="ru-RU"/>
        </w:rPr>
        <w:t>համատեղ</w:t>
      </w:r>
      <w:r w:rsidRPr="00AF710F">
        <w:rPr>
          <w:rFonts w:ascii="GHEA Grapalat" w:hAnsi="GHEA Grapalat" w:cs="Sylfaen"/>
          <w:szCs w:val="24"/>
        </w:rPr>
        <w:t xml:space="preserve"> </w:t>
      </w:r>
      <w:r w:rsidRPr="00AF710F">
        <w:rPr>
          <w:rFonts w:ascii="GHEA Grapalat" w:hAnsi="GHEA Grapalat" w:cs="Sylfaen"/>
          <w:szCs w:val="24"/>
          <w:lang w:val="ru-RU"/>
        </w:rPr>
        <w:t>գործունեության</w:t>
      </w:r>
      <w:r w:rsidRPr="00AF710F">
        <w:rPr>
          <w:rFonts w:ascii="GHEA Grapalat" w:hAnsi="GHEA Grapalat" w:cs="Sylfaen"/>
          <w:szCs w:val="24"/>
        </w:rPr>
        <w:t xml:space="preserve"> </w:t>
      </w:r>
      <w:r w:rsidRPr="00AF710F">
        <w:rPr>
          <w:rFonts w:ascii="GHEA Grapalat" w:hAnsi="GHEA Grapalat" w:cs="Sylfaen"/>
          <w:szCs w:val="24"/>
          <w:lang w:val="ru-RU"/>
        </w:rPr>
        <w:t>պայմանագրի</w:t>
      </w:r>
      <w:r w:rsidRPr="00AF710F">
        <w:rPr>
          <w:rFonts w:ascii="GHEA Grapalat" w:hAnsi="GHEA Grapalat" w:cs="Sylfaen"/>
          <w:szCs w:val="24"/>
        </w:rPr>
        <w:t xml:space="preserve"> </w:t>
      </w:r>
      <w:r w:rsidRPr="00AF710F">
        <w:rPr>
          <w:rFonts w:ascii="GHEA Grapalat" w:hAnsi="GHEA Grapalat" w:cs="Sylfaen"/>
          <w:szCs w:val="24"/>
          <w:lang w:val="ru-RU"/>
        </w:rPr>
        <w:t>կողմերից</w:t>
      </w:r>
      <w:r w:rsidRPr="00AF710F">
        <w:rPr>
          <w:rFonts w:ascii="GHEA Grapalat" w:hAnsi="GHEA Grapalat" w:cs="Sylfaen"/>
          <w:szCs w:val="24"/>
        </w:rPr>
        <w:t xml:space="preserve"> </w:t>
      </w:r>
      <w:r w:rsidRPr="00AF710F">
        <w:rPr>
          <w:rFonts w:ascii="GHEA Grapalat" w:hAnsi="GHEA Grapalat" w:cs="Sylfaen"/>
          <w:szCs w:val="24"/>
          <w:lang w:val="ru-RU"/>
        </w:rPr>
        <w:t>որևէ</w:t>
      </w:r>
      <w:r w:rsidRPr="00AF710F">
        <w:rPr>
          <w:rFonts w:ascii="GHEA Grapalat" w:hAnsi="GHEA Grapalat" w:cs="Sylfaen"/>
          <w:szCs w:val="24"/>
        </w:rPr>
        <w:t xml:space="preserve"> </w:t>
      </w:r>
      <w:r w:rsidRPr="00AF710F">
        <w:rPr>
          <w:rFonts w:ascii="GHEA Grapalat" w:hAnsi="GHEA Grapalat" w:cs="Sylfaen"/>
          <w:szCs w:val="24"/>
          <w:lang w:val="ru-RU"/>
        </w:rPr>
        <w:t>մեկը</w:t>
      </w:r>
      <w:r w:rsidRPr="00AF710F">
        <w:rPr>
          <w:rFonts w:ascii="GHEA Grapalat" w:hAnsi="GHEA Grapalat" w:cs="Sylfaen"/>
          <w:szCs w:val="24"/>
        </w:rPr>
        <w:t xml:space="preserve"> </w:t>
      </w:r>
      <w:r w:rsidRPr="00AF710F">
        <w:rPr>
          <w:rFonts w:ascii="GHEA Grapalat" w:hAnsi="GHEA Grapalat" w:cs="Sylfaen"/>
          <w:szCs w:val="24"/>
          <w:lang w:val="ru-RU"/>
        </w:rPr>
        <w:t>չի</w:t>
      </w:r>
      <w:r w:rsidRPr="00AF710F">
        <w:rPr>
          <w:rFonts w:ascii="GHEA Grapalat" w:hAnsi="GHEA Grapalat" w:cs="Sylfaen"/>
          <w:szCs w:val="24"/>
        </w:rPr>
        <w:t xml:space="preserve"> </w:t>
      </w:r>
      <w:r w:rsidRPr="00AF710F">
        <w:rPr>
          <w:rFonts w:ascii="GHEA Grapalat" w:hAnsi="GHEA Grapalat" w:cs="Sylfaen"/>
          <w:szCs w:val="24"/>
          <w:lang w:val="ru-RU"/>
        </w:rPr>
        <w:t>կարող</w:t>
      </w:r>
      <w:r w:rsidRPr="00AF710F">
        <w:rPr>
          <w:rFonts w:ascii="GHEA Grapalat" w:hAnsi="GHEA Grapalat" w:cs="Sylfaen"/>
          <w:szCs w:val="24"/>
        </w:rPr>
        <w:t xml:space="preserve"> </w:t>
      </w:r>
      <w:r w:rsidRPr="00AF710F">
        <w:rPr>
          <w:rFonts w:ascii="GHEA Grapalat" w:hAnsi="GHEA Grapalat" w:cs="Sylfaen"/>
          <w:szCs w:val="24"/>
          <w:lang w:val="ru-RU"/>
        </w:rPr>
        <w:t>նույն</w:t>
      </w:r>
      <w:r w:rsidRPr="00AF710F">
        <w:rPr>
          <w:rFonts w:ascii="GHEA Grapalat" w:hAnsi="GHEA Grapalat" w:cs="Sylfaen"/>
          <w:szCs w:val="24"/>
        </w:rPr>
        <w:t xml:space="preserve"> </w:t>
      </w:r>
      <w:r w:rsidRPr="00AF710F">
        <w:rPr>
          <w:rFonts w:ascii="GHEA Grapalat" w:hAnsi="GHEA Grapalat" w:cs="Sylfaen"/>
          <w:szCs w:val="24"/>
          <w:lang w:val="ru-RU"/>
        </w:rPr>
        <w:t>ընթացակարգին</w:t>
      </w:r>
      <w:r w:rsidRPr="00AF710F">
        <w:rPr>
          <w:rFonts w:ascii="GHEA Grapalat" w:hAnsi="GHEA Grapalat" w:cs="Sylfaen"/>
          <w:szCs w:val="24"/>
        </w:rPr>
        <w:t xml:space="preserve"> </w:t>
      </w:r>
      <w:r w:rsidRPr="00AF710F">
        <w:rPr>
          <w:rFonts w:ascii="GHEA Grapalat" w:hAnsi="GHEA Grapalat" w:cs="Sylfaen"/>
          <w:szCs w:val="24"/>
          <w:lang w:val="ru-RU"/>
        </w:rPr>
        <w:t>ներկայացնել</w:t>
      </w:r>
      <w:r w:rsidRPr="00AF710F">
        <w:rPr>
          <w:rFonts w:ascii="GHEA Grapalat" w:hAnsi="GHEA Grapalat" w:cs="Sylfaen"/>
          <w:szCs w:val="24"/>
        </w:rPr>
        <w:t xml:space="preserve"> </w:t>
      </w:r>
      <w:r w:rsidRPr="00AF710F">
        <w:rPr>
          <w:rFonts w:ascii="GHEA Grapalat" w:hAnsi="GHEA Grapalat" w:cs="Sylfaen"/>
          <w:szCs w:val="24"/>
          <w:lang w:val="ru-RU"/>
        </w:rPr>
        <w:t>առանձին</w:t>
      </w:r>
      <w:r w:rsidRPr="00AF710F">
        <w:rPr>
          <w:rFonts w:ascii="GHEA Grapalat" w:hAnsi="GHEA Grapalat" w:cs="Sylfaen"/>
          <w:szCs w:val="24"/>
        </w:rPr>
        <w:t xml:space="preserve"> </w:t>
      </w:r>
      <w:r w:rsidRPr="00AF710F">
        <w:rPr>
          <w:rFonts w:ascii="GHEA Grapalat" w:hAnsi="GHEA Grapalat" w:cs="Sylfaen"/>
          <w:szCs w:val="24"/>
          <w:lang w:val="ru-RU"/>
        </w:rPr>
        <w:t>հայտ</w:t>
      </w:r>
      <w:r w:rsidRPr="00AF710F">
        <w:rPr>
          <w:rFonts w:ascii="GHEA Grapalat" w:hAnsi="GHEA Grapalat" w:cs="Sylfaen"/>
          <w:szCs w:val="24"/>
        </w:rPr>
        <w:t xml:space="preserve">: </w:t>
      </w:r>
      <w:r w:rsidRPr="00AF710F">
        <w:rPr>
          <w:rFonts w:ascii="GHEA Grapalat" w:hAnsi="GHEA Grapalat" w:cs="Sylfaen"/>
          <w:szCs w:val="24"/>
          <w:lang w:val="ru-RU"/>
        </w:rPr>
        <w:t>Սույն</w:t>
      </w:r>
      <w:r w:rsidRPr="00AF710F">
        <w:rPr>
          <w:rFonts w:ascii="GHEA Grapalat" w:hAnsi="GHEA Grapalat" w:cs="Sylfaen"/>
          <w:szCs w:val="24"/>
        </w:rPr>
        <w:t xml:space="preserve"> </w:t>
      </w:r>
      <w:r w:rsidRPr="00AF710F">
        <w:rPr>
          <w:rFonts w:ascii="GHEA Grapalat" w:hAnsi="GHEA Grapalat" w:cs="Sylfaen"/>
          <w:szCs w:val="24"/>
          <w:lang w:val="ru-RU"/>
        </w:rPr>
        <w:t>պարբերության</w:t>
      </w:r>
      <w:r w:rsidRPr="00AF710F">
        <w:rPr>
          <w:rFonts w:ascii="GHEA Grapalat" w:hAnsi="GHEA Grapalat" w:cs="Sylfaen"/>
          <w:szCs w:val="24"/>
        </w:rPr>
        <w:t xml:space="preserve"> </w:t>
      </w:r>
      <w:r w:rsidRPr="00AF710F">
        <w:rPr>
          <w:rFonts w:ascii="GHEA Grapalat" w:hAnsi="GHEA Grapalat" w:cs="Sylfaen"/>
          <w:szCs w:val="24"/>
          <w:lang w:val="ru-RU"/>
        </w:rPr>
        <w:t>պահանջի</w:t>
      </w:r>
      <w:r w:rsidRPr="00AF710F">
        <w:rPr>
          <w:rFonts w:ascii="GHEA Grapalat" w:hAnsi="GHEA Grapalat" w:cs="Sylfaen"/>
          <w:szCs w:val="24"/>
        </w:rPr>
        <w:t xml:space="preserve"> </w:t>
      </w:r>
      <w:r w:rsidRPr="00AF710F">
        <w:rPr>
          <w:rFonts w:ascii="GHEA Grapalat" w:hAnsi="GHEA Grapalat" w:cs="Sylfaen"/>
          <w:szCs w:val="24"/>
          <w:lang w:val="ru-RU"/>
        </w:rPr>
        <w:t>չպահպանման</w:t>
      </w:r>
      <w:r w:rsidRPr="00AF710F">
        <w:rPr>
          <w:rFonts w:ascii="GHEA Grapalat" w:hAnsi="GHEA Grapalat" w:cs="Sylfaen"/>
          <w:szCs w:val="24"/>
        </w:rPr>
        <w:t xml:space="preserve"> </w:t>
      </w:r>
      <w:r w:rsidRPr="00AF710F">
        <w:rPr>
          <w:rFonts w:ascii="GHEA Grapalat" w:hAnsi="GHEA Grapalat" w:cs="Sylfaen"/>
          <w:szCs w:val="24"/>
          <w:lang w:val="ru-RU"/>
        </w:rPr>
        <w:t>դեպքում</w:t>
      </w:r>
      <w:r w:rsidRPr="00AF710F">
        <w:rPr>
          <w:rFonts w:ascii="GHEA Grapalat" w:hAnsi="GHEA Grapalat" w:cs="Sylfaen"/>
          <w:szCs w:val="24"/>
        </w:rPr>
        <w:t xml:space="preserve">` </w:t>
      </w:r>
      <w:r w:rsidRPr="00AF710F">
        <w:rPr>
          <w:rFonts w:ascii="GHEA Grapalat" w:hAnsi="GHEA Grapalat" w:cs="Sylfaen"/>
          <w:szCs w:val="24"/>
          <w:lang w:val="ru-RU"/>
        </w:rPr>
        <w:t>հայտերի</w:t>
      </w:r>
      <w:r w:rsidRPr="00AF710F">
        <w:rPr>
          <w:rFonts w:ascii="GHEA Grapalat" w:hAnsi="GHEA Grapalat" w:cs="Sylfaen"/>
          <w:szCs w:val="24"/>
        </w:rPr>
        <w:t xml:space="preserve"> </w:t>
      </w:r>
      <w:r w:rsidRPr="00AF710F">
        <w:rPr>
          <w:rFonts w:ascii="GHEA Grapalat" w:hAnsi="GHEA Grapalat" w:cs="Sylfaen"/>
          <w:szCs w:val="24"/>
          <w:lang w:val="ru-RU"/>
        </w:rPr>
        <w:t>բացման</w:t>
      </w:r>
      <w:r w:rsidRPr="00AF710F">
        <w:rPr>
          <w:rFonts w:ascii="GHEA Grapalat" w:hAnsi="GHEA Grapalat" w:cs="Sylfaen"/>
          <w:szCs w:val="24"/>
        </w:rPr>
        <w:t xml:space="preserve"> </w:t>
      </w:r>
      <w:r w:rsidRPr="00AF710F">
        <w:rPr>
          <w:rFonts w:ascii="GHEA Grapalat" w:hAnsi="GHEA Grapalat" w:cs="Sylfaen"/>
          <w:szCs w:val="24"/>
          <w:lang w:val="ru-RU"/>
        </w:rPr>
        <w:t>նիստում</w:t>
      </w:r>
      <w:r w:rsidRPr="00AF710F">
        <w:rPr>
          <w:rFonts w:ascii="GHEA Grapalat" w:hAnsi="GHEA Grapalat" w:cs="Sylfaen"/>
          <w:szCs w:val="24"/>
        </w:rPr>
        <w:t xml:space="preserve"> </w:t>
      </w:r>
      <w:r w:rsidRPr="00AF710F">
        <w:rPr>
          <w:rFonts w:ascii="GHEA Grapalat" w:hAnsi="GHEA Grapalat" w:cs="Sylfaen"/>
          <w:szCs w:val="24"/>
          <w:lang w:val="ru-RU"/>
        </w:rPr>
        <w:t>մերժվում</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ինչպես</w:t>
      </w:r>
      <w:r w:rsidRPr="00AF710F">
        <w:rPr>
          <w:rFonts w:ascii="GHEA Grapalat" w:hAnsi="GHEA Grapalat" w:cs="Sylfaen"/>
          <w:szCs w:val="24"/>
        </w:rPr>
        <w:t xml:space="preserve"> </w:t>
      </w:r>
      <w:r w:rsidRPr="00AF710F">
        <w:rPr>
          <w:rFonts w:ascii="GHEA Grapalat" w:hAnsi="GHEA Grapalat" w:cs="Sylfaen"/>
          <w:szCs w:val="24"/>
          <w:lang w:val="ru-RU"/>
        </w:rPr>
        <w:t>համատեղ</w:t>
      </w:r>
      <w:r w:rsidRPr="00AF710F">
        <w:rPr>
          <w:rFonts w:ascii="GHEA Grapalat" w:hAnsi="GHEA Grapalat" w:cs="Sylfaen"/>
          <w:szCs w:val="24"/>
        </w:rPr>
        <w:t xml:space="preserve"> </w:t>
      </w:r>
      <w:r w:rsidRPr="00AF710F">
        <w:rPr>
          <w:rFonts w:ascii="GHEA Grapalat" w:hAnsi="GHEA Grapalat" w:cs="Sylfaen"/>
          <w:szCs w:val="24"/>
          <w:lang w:val="ru-RU"/>
        </w:rPr>
        <w:t>գործունեության</w:t>
      </w:r>
      <w:r w:rsidRPr="00AF710F">
        <w:rPr>
          <w:rFonts w:ascii="GHEA Grapalat" w:hAnsi="GHEA Grapalat" w:cs="Sylfaen"/>
          <w:szCs w:val="24"/>
        </w:rPr>
        <w:t xml:space="preserve"> </w:t>
      </w:r>
      <w:r w:rsidRPr="00AF710F">
        <w:rPr>
          <w:rFonts w:ascii="GHEA Grapalat" w:hAnsi="GHEA Grapalat" w:cs="Sylfaen"/>
          <w:szCs w:val="24"/>
          <w:lang w:val="ru-RU"/>
        </w:rPr>
        <w:t>կարգով</w:t>
      </w:r>
      <w:r w:rsidRPr="00AF710F">
        <w:rPr>
          <w:rFonts w:ascii="GHEA Grapalat" w:hAnsi="GHEA Grapalat" w:cs="Sylfaen"/>
          <w:szCs w:val="24"/>
        </w:rPr>
        <w:t xml:space="preserve">, </w:t>
      </w:r>
      <w:r w:rsidRPr="00AF710F">
        <w:rPr>
          <w:rFonts w:ascii="GHEA Grapalat" w:hAnsi="GHEA Grapalat" w:cs="Sylfaen"/>
          <w:szCs w:val="24"/>
          <w:lang w:val="ru-RU"/>
        </w:rPr>
        <w:t>այնպես</w:t>
      </w:r>
      <w:r w:rsidRPr="00AF710F">
        <w:rPr>
          <w:rFonts w:ascii="GHEA Grapalat" w:hAnsi="GHEA Grapalat" w:cs="Sylfaen"/>
          <w:szCs w:val="24"/>
        </w:rPr>
        <w:t xml:space="preserve"> </w:t>
      </w:r>
      <w:r w:rsidRPr="00AF710F">
        <w:rPr>
          <w:rFonts w:ascii="GHEA Grapalat" w:hAnsi="GHEA Grapalat" w:cs="Sylfaen"/>
          <w:szCs w:val="24"/>
          <w:lang w:val="ru-RU"/>
        </w:rPr>
        <w:t>էլ</w:t>
      </w:r>
      <w:r w:rsidRPr="00AF710F">
        <w:rPr>
          <w:rFonts w:ascii="GHEA Grapalat" w:hAnsi="GHEA Grapalat" w:cs="Sylfaen"/>
          <w:szCs w:val="24"/>
        </w:rPr>
        <w:t xml:space="preserve"> </w:t>
      </w:r>
      <w:r w:rsidRPr="00AF710F">
        <w:rPr>
          <w:rFonts w:ascii="GHEA Grapalat" w:hAnsi="GHEA Grapalat" w:cs="Sylfaen"/>
          <w:szCs w:val="24"/>
          <w:lang w:val="ru-RU"/>
        </w:rPr>
        <w:t>առանձին</w:t>
      </w:r>
      <w:r w:rsidRPr="00AF710F">
        <w:rPr>
          <w:rFonts w:ascii="GHEA Grapalat" w:hAnsi="GHEA Grapalat" w:cs="Sylfaen"/>
          <w:szCs w:val="24"/>
        </w:rPr>
        <w:t xml:space="preserve"> </w:t>
      </w:r>
      <w:r w:rsidRPr="00AF710F">
        <w:rPr>
          <w:rFonts w:ascii="GHEA Grapalat" w:hAnsi="GHEA Grapalat" w:cs="Sylfaen"/>
          <w:szCs w:val="24"/>
          <w:lang w:val="ru-RU"/>
        </w:rPr>
        <w:t>ներկայացված</w:t>
      </w:r>
      <w:r w:rsidRPr="00AF710F">
        <w:rPr>
          <w:rFonts w:ascii="GHEA Grapalat" w:hAnsi="GHEA Grapalat" w:cs="Sylfaen"/>
          <w:szCs w:val="24"/>
        </w:rPr>
        <w:t xml:space="preserve"> </w:t>
      </w:r>
      <w:r w:rsidRPr="00AF710F">
        <w:rPr>
          <w:rFonts w:ascii="GHEA Grapalat" w:hAnsi="GHEA Grapalat" w:cs="Sylfaen"/>
          <w:szCs w:val="24"/>
          <w:lang w:val="ru-RU"/>
        </w:rPr>
        <w:t>հայտերը</w:t>
      </w:r>
      <w:r w:rsidRPr="00AF710F">
        <w:rPr>
          <w:rFonts w:ascii="GHEA Grapalat" w:hAnsi="GHEA Grapalat" w:cs="Sylfaen"/>
          <w:szCs w:val="24"/>
        </w:rPr>
        <w:t>.</w:t>
      </w:r>
    </w:p>
    <w:p w14:paraId="6DE6CEE9" w14:textId="77777777" w:rsidR="00357008" w:rsidRPr="00AF710F" w:rsidRDefault="00357008" w:rsidP="00357008">
      <w:pPr>
        <w:pStyle w:val="BodyTextIndent2"/>
        <w:spacing w:line="240" w:lineRule="auto"/>
        <w:ind w:firstLine="567"/>
        <w:rPr>
          <w:rFonts w:ascii="GHEA Grapalat" w:hAnsi="GHEA Grapalat" w:cs="Sylfaen"/>
          <w:szCs w:val="24"/>
          <w:lang w:val="hy-AM"/>
        </w:rPr>
      </w:pPr>
      <w:r w:rsidRPr="00AF710F">
        <w:rPr>
          <w:rFonts w:ascii="GHEA Grapalat" w:hAnsi="GHEA Grapalat" w:cs="Sylfaen"/>
          <w:szCs w:val="24"/>
        </w:rPr>
        <w:t>3) Մ</w:t>
      </w:r>
      <w:r w:rsidRPr="00AF710F">
        <w:rPr>
          <w:rFonts w:ascii="GHEA Grapalat" w:hAnsi="GHEA Grapalat" w:cs="Sylfaen"/>
          <w:szCs w:val="24"/>
          <w:lang w:val="ru-RU"/>
        </w:rPr>
        <w:t>ասնակիցները</w:t>
      </w:r>
      <w:r w:rsidRPr="00AF710F">
        <w:rPr>
          <w:rFonts w:ascii="GHEA Grapalat" w:hAnsi="GHEA Grapalat" w:cs="Sylfaen"/>
          <w:szCs w:val="24"/>
        </w:rPr>
        <w:t xml:space="preserve"> </w:t>
      </w:r>
      <w:r w:rsidRPr="00AF710F">
        <w:rPr>
          <w:rFonts w:ascii="GHEA Grapalat" w:hAnsi="GHEA Grapalat" w:cs="Sylfaen"/>
          <w:szCs w:val="24"/>
          <w:lang w:val="ru-RU"/>
        </w:rPr>
        <w:t>կրում</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համատեղ</w:t>
      </w:r>
      <w:r w:rsidRPr="00AF710F">
        <w:rPr>
          <w:rFonts w:ascii="GHEA Grapalat" w:hAnsi="GHEA Grapalat" w:cs="Sylfaen"/>
          <w:szCs w:val="24"/>
        </w:rPr>
        <w:t xml:space="preserve"> </w:t>
      </w:r>
      <w:r w:rsidRPr="00AF710F">
        <w:rPr>
          <w:rFonts w:ascii="GHEA Grapalat" w:hAnsi="GHEA Grapalat" w:cs="Sylfaen"/>
          <w:szCs w:val="24"/>
          <w:lang w:val="ru-RU"/>
        </w:rPr>
        <w:t>և</w:t>
      </w:r>
      <w:r w:rsidRPr="00AF710F">
        <w:rPr>
          <w:rFonts w:ascii="GHEA Grapalat" w:hAnsi="GHEA Grapalat" w:cs="Sylfaen"/>
          <w:szCs w:val="24"/>
        </w:rPr>
        <w:t xml:space="preserve"> </w:t>
      </w:r>
      <w:r w:rsidRPr="00AF710F">
        <w:rPr>
          <w:rFonts w:ascii="GHEA Grapalat" w:hAnsi="GHEA Grapalat" w:cs="Sylfaen"/>
          <w:szCs w:val="24"/>
          <w:lang w:val="ru-RU"/>
        </w:rPr>
        <w:t>համապարտ</w:t>
      </w:r>
      <w:r w:rsidRPr="00AF710F">
        <w:rPr>
          <w:rFonts w:ascii="GHEA Grapalat" w:hAnsi="GHEA Grapalat" w:cs="Sylfaen"/>
          <w:szCs w:val="24"/>
        </w:rPr>
        <w:t xml:space="preserve"> </w:t>
      </w:r>
      <w:r w:rsidRPr="00AF710F">
        <w:rPr>
          <w:rFonts w:ascii="GHEA Grapalat" w:hAnsi="GHEA Grapalat" w:cs="Sylfaen"/>
          <w:szCs w:val="24"/>
          <w:lang w:val="ru-RU"/>
        </w:rPr>
        <w:t>պատասխանատվություն</w:t>
      </w:r>
      <w:r w:rsidRPr="00AF710F">
        <w:rPr>
          <w:rFonts w:ascii="GHEA Grapalat" w:hAnsi="GHEA Grapalat" w:cs="Sylfaen"/>
          <w:szCs w:val="24"/>
        </w:rPr>
        <w:t>:</w:t>
      </w:r>
      <w:r w:rsidRPr="00AF710F">
        <w:rPr>
          <w:rFonts w:ascii="GHEA Grapalat" w:hAnsi="GHEA Grapalat" w:cs="Sylfaen"/>
          <w:szCs w:val="24"/>
          <w:lang w:val="hy-AM"/>
        </w:rPr>
        <w:t xml:space="preserve"> </w:t>
      </w:r>
      <w:r w:rsidRPr="00AF710F">
        <w:rPr>
          <w:rFonts w:ascii="GHEA Grapalat" w:hAnsi="GHEA Grapalat" w:cs="Sylfaen"/>
          <w:szCs w:val="24"/>
        </w:rPr>
        <w:t>Ընդ որում,</w:t>
      </w:r>
      <w:r w:rsidRPr="00AF710F">
        <w:rPr>
          <w:rFonts w:ascii="GHEA Grapalat" w:hAnsi="GHEA Grapalat" w:cs="Sylfaen"/>
          <w:szCs w:val="24"/>
          <w:lang w:val="hy-AM"/>
        </w:rPr>
        <w:t xml:space="preserve"> </w:t>
      </w:r>
      <w:r w:rsidRPr="00AF710F">
        <w:rPr>
          <w:rFonts w:ascii="GHEA Grapalat" w:hAnsi="GHEA Grapalat" w:cs="Sylfaen"/>
          <w:szCs w:val="24"/>
          <w:lang w:val="ru-RU"/>
        </w:rPr>
        <w:t>կոնսորցիումի</w:t>
      </w:r>
      <w:r w:rsidRPr="00AF710F">
        <w:rPr>
          <w:rFonts w:ascii="GHEA Grapalat" w:hAnsi="GHEA Grapalat" w:cs="Sylfaen"/>
          <w:szCs w:val="24"/>
        </w:rPr>
        <w:t xml:space="preserve"> </w:t>
      </w:r>
      <w:r w:rsidRPr="00AF710F">
        <w:rPr>
          <w:rFonts w:ascii="GHEA Grapalat" w:hAnsi="GHEA Grapalat" w:cs="Sylfaen"/>
          <w:szCs w:val="24"/>
          <w:lang w:val="ru-RU"/>
        </w:rPr>
        <w:t>անդամի</w:t>
      </w:r>
      <w:r w:rsidRPr="00AF710F">
        <w:rPr>
          <w:rFonts w:ascii="GHEA Grapalat" w:hAnsi="GHEA Grapalat" w:cs="Sylfaen"/>
          <w:szCs w:val="24"/>
        </w:rPr>
        <w:t xml:space="preserve"> </w:t>
      </w:r>
      <w:r w:rsidRPr="00AF710F">
        <w:rPr>
          <w:rFonts w:ascii="GHEA Grapalat" w:hAnsi="GHEA Grapalat" w:cs="Sylfaen"/>
          <w:szCs w:val="24"/>
          <w:lang w:val="ru-RU"/>
        </w:rPr>
        <w:t>կոնսորցիումից</w:t>
      </w:r>
      <w:r w:rsidRPr="00AF710F">
        <w:rPr>
          <w:rFonts w:ascii="GHEA Grapalat" w:hAnsi="GHEA Grapalat" w:cs="Sylfaen"/>
          <w:szCs w:val="24"/>
        </w:rPr>
        <w:t xml:space="preserve"> </w:t>
      </w:r>
      <w:r w:rsidRPr="00AF710F">
        <w:rPr>
          <w:rFonts w:ascii="GHEA Grapalat" w:hAnsi="GHEA Grapalat" w:cs="Sylfaen"/>
          <w:szCs w:val="24"/>
          <w:lang w:val="ru-RU"/>
        </w:rPr>
        <w:t>դուրս</w:t>
      </w:r>
      <w:r w:rsidRPr="00AF710F">
        <w:rPr>
          <w:rFonts w:ascii="GHEA Grapalat" w:hAnsi="GHEA Grapalat" w:cs="Sylfaen"/>
          <w:szCs w:val="24"/>
        </w:rPr>
        <w:t xml:space="preserve"> </w:t>
      </w:r>
      <w:r w:rsidRPr="00AF710F">
        <w:rPr>
          <w:rFonts w:ascii="GHEA Grapalat" w:hAnsi="GHEA Grapalat" w:cs="Sylfaen"/>
          <w:szCs w:val="24"/>
          <w:lang w:val="ru-RU"/>
        </w:rPr>
        <w:t>գալու</w:t>
      </w:r>
      <w:r w:rsidRPr="00AF710F">
        <w:rPr>
          <w:rFonts w:ascii="GHEA Grapalat" w:hAnsi="GHEA Grapalat" w:cs="Sylfaen"/>
          <w:szCs w:val="24"/>
        </w:rPr>
        <w:t xml:space="preserve"> </w:t>
      </w:r>
      <w:r w:rsidRPr="00AF710F">
        <w:rPr>
          <w:rFonts w:ascii="GHEA Grapalat" w:hAnsi="GHEA Grapalat" w:cs="Sylfaen"/>
          <w:szCs w:val="24"/>
          <w:lang w:val="ru-RU"/>
        </w:rPr>
        <w:t>դեպքում</w:t>
      </w:r>
      <w:r w:rsidRPr="00AF710F">
        <w:rPr>
          <w:rFonts w:ascii="GHEA Grapalat" w:hAnsi="GHEA Grapalat" w:cs="Sylfaen"/>
          <w:szCs w:val="24"/>
        </w:rPr>
        <w:t xml:space="preserve"> </w:t>
      </w:r>
      <w:r w:rsidRPr="00AF710F">
        <w:rPr>
          <w:rFonts w:ascii="GHEA Grapalat" w:hAnsi="GHEA Grapalat" w:cs="Sylfaen"/>
          <w:szCs w:val="24"/>
          <w:lang w:val="ru-RU"/>
        </w:rPr>
        <w:t>կոնսորցիումի</w:t>
      </w:r>
      <w:r w:rsidRPr="00AF710F">
        <w:rPr>
          <w:rFonts w:ascii="GHEA Grapalat" w:hAnsi="GHEA Grapalat" w:cs="Sylfaen"/>
          <w:szCs w:val="24"/>
        </w:rPr>
        <w:t xml:space="preserve"> </w:t>
      </w:r>
      <w:r w:rsidRPr="00AF710F">
        <w:rPr>
          <w:rFonts w:ascii="GHEA Grapalat" w:hAnsi="GHEA Grapalat" w:cs="Sylfaen"/>
          <w:szCs w:val="24"/>
          <w:lang w:val="ru-RU"/>
        </w:rPr>
        <w:t>հետ</w:t>
      </w:r>
      <w:r w:rsidRPr="00AF710F">
        <w:rPr>
          <w:rFonts w:ascii="GHEA Grapalat" w:hAnsi="GHEA Grapalat" w:cs="Sylfaen"/>
          <w:szCs w:val="24"/>
        </w:rPr>
        <w:t xml:space="preserve"> </w:t>
      </w:r>
      <w:r w:rsidRPr="00AF710F">
        <w:rPr>
          <w:rFonts w:ascii="GHEA Grapalat" w:hAnsi="GHEA Grapalat" w:cs="Sylfaen"/>
          <w:szCs w:val="24"/>
          <w:lang w:val="en-US"/>
        </w:rPr>
        <w:t>պ</w:t>
      </w:r>
      <w:r w:rsidRPr="00AF710F">
        <w:rPr>
          <w:rFonts w:ascii="GHEA Grapalat" w:hAnsi="GHEA Grapalat" w:cs="Sylfaen"/>
          <w:szCs w:val="24"/>
          <w:lang w:val="ru-RU"/>
        </w:rPr>
        <w:t>ատվիրատուի</w:t>
      </w:r>
      <w:r w:rsidRPr="00AF710F">
        <w:rPr>
          <w:rFonts w:ascii="GHEA Grapalat" w:hAnsi="GHEA Grapalat" w:cs="Sylfaen"/>
          <w:szCs w:val="24"/>
        </w:rPr>
        <w:t xml:space="preserve"> </w:t>
      </w:r>
      <w:r w:rsidRPr="00AF710F">
        <w:rPr>
          <w:rFonts w:ascii="GHEA Grapalat" w:hAnsi="GHEA Grapalat" w:cs="Sylfaen"/>
          <w:szCs w:val="24"/>
          <w:lang w:val="ru-RU"/>
        </w:rPr>
        <w:t>կնքած</w:t>
      </w:r>
      <w:r w:rsidRPr="00AF710F">
        <w:rPr>
          <w:rFonts w:ascii="GHEA Grapalat" w:hAnsi="GHEA Grapalat" w:cs="Sylfaen"/>
          <w:szCs w:val="24"/>
        </w:rPr>
        <w:t xml:space="preserve"> </w:t>
      </w:r>
      <w:r w:rsidRPr="00AF710F">
        <w:rPr>
          <w:rFonts w:ascii="GHEA Grapalat" w:hAnsi="GHEA Grapalat" w:cs="Sylfaen"/>
          <w:szCs w:val="24"/>
          <w:lang w:val="ru-RU"/>
        </w:rPr>
        <w:t>պայմանագիրը</w:t>
      </w:r>
      <w:r w:rsidRPr="00AF710F">
        <w:rPr>
          <w:rFonts w:ascii="GHEA Grapalat" w:hAnsi="GHEA Grapalat" w:cs="Sylfaen"/>
          <w:szCs w:val="24"/>
        </w:rPr>
        <w:t xml:space="preserve"> </w:t>
      </w:r>
      <w:r w:rsidRPr="00AF710F">
        <w:rPr>
          <w:rFonts w:ascii="GHEA Grapalat" w:hAnsi="GHEA Grapalat" w:cs="Sylfaen"/>
          <w:szCs w:val="24"/>
          <w:lang w:val="ru-RU"/>
        </w:rPr>
        <w:t>միակողմանիորեն</w:t>
      </w:r>
      <w:r w:rsidRPr="00AF710F">
        <w:rPr>
          <w:rFonts w:ascii="GHEA Grapalat" w:hAnsi="GHEA Grapalat" w:cs="Sylfaen"/>
          <w:szCs w:val="24"/>
        </w:rPr>
        <w:t xml:space="preserve"> </w:t>
      </w:r>
      <w:r w:rsidRPr="00AF710F">
        <w:rPr>
          <w:rFonts w:ascii="GHEA Grapalat" w:hAnsi="GHEA Grapalat" w:cs="Sylfaen"/>
          <w:szCs w:val="24"/>
          <w:lang w:val="ru-RU"/>
        </w:rPr>
        <w:t>լուծվում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և</w:t>
      </w:r>
      <w:r w:rsidRPr="00AF710F">
        <w:rPr>
          <w:rFonts w:ascii="GHEA Grapalat" w:hAnsi="GHEA Grapalat" w:cs="Sylfaen"/>
          <w:szCs w:val="24"/>
        </w:rPr>
        <w:t xml:space="preserve"> </w:t>
      </w:r>
      <w:r w:rsidRPr="00AF710F">
        <w:rPr>
          <w:rFonts w:ascii="GHEA Grapalat" w:hAnsi="GHEA Grapalat" w:cs="Sylfaen"/>
          <w:szCs w:val="24"/>
          <w:lang w:val="ru-RU"/>
        </w:rPr>
        <w:t>կոնսորցիումի</w:t>
      </w:r>
      <w:r w:rsidRPr="00AF710F">
        <w:rPr>
          <w:rFonts w:ascii="GHEA Grapalat" w:hAnsi="GHEA Grapalat" w:cs="Sylfaen"/>
          <w:szCs w:val="24"/>
        </w:rPr>
        <w:t xml:space="preserve"> </w:t>
      </w:r>
      <w:r w:rsidRPr="00AF710F">
        <w:rPr>
          <w:rFonts w:ascii="GHEA Grapalat" w:hAnsi="GHEA Grapalat" w:cs="Sylfaen"/>
          <w:szCs w:val="24"/>
          <w:lang w:val="ru-RU"/>
        </w:rPr>
        <w:t>անդամների</w:t>
      </w:r>
      <w:r w:rsidRPr="00AF710F">
        <w:rPr>
          <w:rFonts w:ascii="GHEA Grapalat" w:hAnsi="GHEA Grapalat" w:cs="Sylfaen"/>
          <w:szCs w:val="24"/>
        </w:rPr>
        <w:t xml:space="preserve"> </w:t>
      </w:r>
      <w:r w:rsidRPr="00AF710F">
        <w:rPr>
          <w:rFonts w:ascii="GHEA Grapalat" w:hAnsi="GHEA Grapalat" w:cs="Sylfaen"/>
          <w:szCs w:val="24"/>
          <w:lang w:val="ru-RU"/>
        </w:rPr>
        <w:t>նկատմամբ</w:t>
      </w:r>
      <w:r w:rsidRPr="00AF710F">
        <w:rPr>
          <w:rFonts w:ascii="GHEA Grapalat" w:hAnsi="GHEA Grapalat" w:cs="Sylfaen"/>
          <w:szCs w:val="24"/>
        </w:rPr>
        <w:t xml:space="preserve"> </w:t>
      </w:r>
      <w:r w:rsidRPr="00AF710F">
        <w:rPr>
          <w:rFonts w:ascii="GHEA Grapalat" w:hAnsi="GHEA Grapalat" w:cs="Sylfaen"/>
          <w:szCs w:val="24"/>
          <w:lang w:val="ru-RU"/>
        </w:rPr>
        <w:t>կիրառվում</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պայմանագրով</w:t>
      </w:r>
      <w:r w:rsidRPr="00AF710F">
        <w:rPr>
          <w:rFonts w:ascii="GHEA Grapalat" w:hAnsi="GHEA Grapalat" w:cs="Sylfaen"/>
          <w:szCs w:val="24"/>
        </w:rPr>
        <w:t xml:space="preserve"> </w:t>
      </w:r>
      <w:r w:rsidRPr="00AF710F">
        <w:rPr>
          <w:rFonts w:ascii="GHEA Grapalat" w:hAnsi="GHEA Grapalat" w:cs="Sylfaen"/>
          <w:szCs w:val="24"/>
          <w:lang w:val="ru-RU"/>
        </w:rPr>
        <w:t>նախատեսված</w:t>
      </w:r>
      <w:r w:rsidRPr="00AF710F">
        <w:rPr>
          <w:rFonts w:ascii="GHEA Grapalat" w:hAnsi="GHEA Grapalat" w:cs="Sylfaen"/>
          <w:szCs w:val="24"/>
        </w:rPr>
        <w:t xml:space="preserve"> </w:t>
      </w:r>
      <w:r w:rsidRPr="00AF710F">
        <w:rPr>
          <w:rFonts w:ascii="GHEA Grapalat" w:hAnsi="GHEA Grapalat" w:cs="Sylfaen"/>
          <w:szCs w:val="24"/>
          <w:lang w:val="ru-RU"/>
        </w:rPr>
        <w:t>պատասխանատվության</w:t>
      </w:r>
      <w:r w:rsidRPr="00AF710F">
        <w:rPr>
          <w:rFonts w:ascii="GHEA Grapalat" w:hAnsi="GHEA Grapalat" w:cs="Sylfaen"/>
          <w:szCs w:val="24"/>
        </w:rPr>
        <w:t xml:space="preserve"> </w:t>
      </w:r>
      <w:r w:rsidRPr="00AF710F">
        <w:rPr>
          <w:rFonts w:ascii="GHEA Grapalat" w:hAnsi="GHEA Grapalat" w:cs="Sylfaen"/>
          <w:szCs w:val="24"/>
          <w:lang w:val="ru-RU"/>
        </w:rPr>
        <w:t>միջոցները</w:t>
      </w:r>
      <w:r w:rsidRPr="00AF710F">
        <w:rPr>
          <w:rFonts w:ascii="GHEA Grapalat" w:hAnsi="GHEA Grapalat" w:cs="Sylfaen"/>
          <w:szCs w:val="24"/>
          <w:lang w:val="hy-AM"/>
        </w:rPr>
        <w:t>:</w:t>
      </w:r>
    </w:p>
    <w:p w14:paraId="4A9CC3D8" w14:textId="77777777" w:rsidR="00357008" w:rsidRPr="00AF710F" w:rsidRDefault="00357008" w:rsidP="00357008">
      <w:pPr>
        <w:pStyle w:val="BodyTextIndent2"/>
        <w:spacing w:line="240" w:lineRule="auto"/>
        <w:rPr>
          <w:rFonts w:ascii="GHEA Grapalat" w:hAnsi="GHEA Grapalat" w:cs="Sylfaen"/>
          <w:szCs w:val="24"/>
          <w:lang w:val="hy-AM"/>
        </w:rPr>
      </w:pPr>
      <w:r w:rsidRPr="00AF710F">
        <w:rPr>
          <w:rFonts w:ascii="GHEA Grapalat" w:hAnsi="GHEA Grapalat" w:cs="Sylfaen"/>
          <w:szCs w:val="24"/>
          <w:lang w:val="hy-AM"/>
        </w:rPr>
        <w:lastRenderedPageBreak/>
        <w:t>2.8 Մասնակիցը հայտով ներկայացնում է իր կողմից հաստատված հայտարարություն սույն ընթացակարգի շրջանակում կնքվելիք պայմանագիրն իրականացնելու նպատակով անհարժեշտության առաջացման պահին օդանավակայանի տարածք մուտք գործելու համապատասխան պայմանագիր ներկայացնելու մասին, որը պետք է կնքված լինի Արմենիա միջազգային օդանավակայաններ ընկերության հետ, ընդ որում՝ տվյալ պայմանագիրն պետք ուժի մեջ է մտած լինի և գործի առնվազն օդանավակայանի տարածք մուտք գործելու անհարժեշտության առաջացման պահից։</w:t>
      </w:r>
    </w:p>
    <w:p w14:paraId="7B121167" w14:textId="77777777" w:rsidR="00357008" w:rsidRPr="00AF710F" w:rsidRDefault="00357008" w:rsidP="00357008">
      <w:pPr>
        <w:pStyle w:val="BodyTextIndent2"/>
        <w:spacing w:line="240" w:lineRule="auto"/>
        <w:rPr>
          <w:rFonts w:ascii="GHEA Grapalat" w:hAnsi="GHEA Grapalat" w:cs="Sylfaen"/>
          <w:szCs w:val="24"/>
          <w:lang w:val="hy-AM"/>
        </w:rPr>
      </w:pPr>
    </w:p>
    <w:p w14:paraId="7F3297BF" w14:textId="77777777" w:rsidR="00357008" w:rsidRPr="00AF710F" w:rsidRDefault="00357008" w:rsidP="00357008">
      <w:pPr>
        <w:jc w:val="center"/>
        <w:rPr>
          <w:rFonts w:ascii="GHEA Grapalat" w:hAnsi="GHEA Grapalat" w:cs="Arial"/>
          <w:b/>
          <w:sz w:val="20"/>
          <w:lang w:val="af-ZA"/>
        </w:rPr>
      </w:pPr>
      <w:r w:rsidRPr="00AF710F">
        <w:rPr>
          <w:rFonts w:ascii="GHEA Grapalat" w:hAnsi="GHEA Grapalat"/>
          <w:b/>
          <w:sz w:val="20"/>
          <w:lang w:val="af-ZA"/>
        </w:rPr>
        <w:t xml:space="preserve">3.  </w:t>
      </w:r>
      <w:r w:rsidRPr="00AF710F">
        <w:rPr>
          <w:rFonts w:ascii="GHEA Grapalat" w:hAnsi="GHEA Grapalat" w:cs="Sylfaen"/>
          <w:b/>
          <w:sz w:val="20"/>
          <w:lang w:val="hy-AM"/>
        </w:rPr>
        <w:t>ՀՐԱՎԵՐԻ</w:t>
      </w:r>
      <w:r w:rsidRPr="00AF710F">
        <w:rPr>
          <w:rFonts w:ascii="GHEA Grapalat" w:hAnsi="GHEA Grapalat" w:cs="Arial"/>
          <w:b/>
          <w:sz w:val="20"/>
          <w:lang w:val="af-ZA"/>
        </w:rPr>
        <w:t xml:space="preserve">  </w:t>
      </w:r>
      <w:r w:rsidRPr="00AF710F">
        <w:rPr>
          <w:rFonts w:ascii="GHEA Grapalat" w:hAnsi="GHEA Grapalat" w:cs="Sylfaen"/>
          <w:b/>
          <w:sz w:val="20"/>
          <w:lang w:val="hy-AM"/>
        </w:rPr>
        <w:t>ՊԱՐԶԱԲԱՆՈՒՄԸ</w:t>
      </w:r>
      <w:r w:rsidRPr="00AF710F">
        <w:rPr>
          <w:rFonts w:ascii="GHEA Grapalat" w:hAnsi="GHEA Grapalat" w:cs="Arial"/>
          <w:b/>
          <w:sz w:val="20"/>
          <w:lang w:val="af-ZA"/>
        </w:rPr>
        <w:t xml:space="preserve">  </w:t>
      </w:r>
      <w:r w:rsidRPr="00AF710F">
        <w:rPr>
          <w:rFonts w:ascii="GHEA Grapalat" w:hAnsi="GHEA Grapalat" w:cs="Arial"/>
          <w:b/>
          <w:sz w:val="20"/>
          <w:lang w:val="hy-AM"/>
        </w:rPr>
        <w:t>ԵՎ</w:t>
      </w:r>
      <w:r w:rsidRPr="00AF710F">
        <w:rPr>
          <w:rFonts w:ascii="GHEA Grapalat" w:hAnsi="GHEA Grapalat" w:cs="Arial"/>
          <w:b/>
          <w:sz w:val="20"/>
          <w:lang w:val="af-ZA"/>
        </w:rPr>
        <w:t xml:space="preserve"> </w:t>
      </w:r>
      <w:r w:rsidRPr="00AF710F">
        <w:rPr>
          <w:rFonts w:ascii="GHEA Grapalat" w:hAnsi="GHEA Grapalat" w:cs="Sylfaen"/>
          <w:b/>
          <w:sz w:val="20"/>
          <w:lang w:val="hy-AM"/>
        </w:rPr>
        <w:t>ՀՐԱՎԵՐՈՒՄ</w:t>
      </w:r>
      <w:r w:rsidRPr="00AF710F">
        <w:rPr>
          <w:rFonts w:ascii="GHEA Grapalat" w:hAnsi="GHEA Grapalat" w:cs="Arial"/>
          <w:b/>
          <w:sz w:val="20"/>
          <w:lang w:val="af-ZA"/>
        </w:rPr>
        <w:t xml:space="preserve"> </w:t>
      </w:r>
      <w:r w:rsidRPr="00AF710F">
        <w:rPr>
          <w:rFonts w:ascii="GHEA Grapalat" w:hAnsi="GHEA Grapalat" w:cs="Sylfaen"/>
          <w:b/>
          <w:sz w:val="20"/>
          <w:lang w:val="hy-AM"/>
        </w:rPr>
        <w:t>ՓՈՓՈԽՈՒԹՅՈՒՆ</w:t>
      </w:r>
      <w:r w:rsidRPr="00AF710F">
        <w:rPr>
          <w:rFonts w:ascii="GHEA Grapalat" w:hAnsi="GHEA Grapalat" w:cs="Arial"/>
          <w:b/>
          <w:sz w:val="20"/>
          <w:lang w:val="af-ZA"/>
        </w:rPr>
        <w:t xml:space="preserve"> </w:t>
      </w:r>
      <w:r w:rsidRPr="00AF710F">
        <w:rPr>
          <w:rFonts w:ascii="GHEA Grapalat" w:hAnsi="GHEA Grapalat" w:cs="Sylfaen"/>
          <w:b/>
          <w:sz w:val="20"/>
          <w:lang w:val="hy-AM"/>
        </w:rPr>
        <w:t>ԿԱՏԱՐԵԼՈՒ</w:t>
      </w:r>
      <w:r w:rsidRPr="00AF710F">
        <w:rPr>
          <w:rFonts w:ascii="GHEA Grapalat" w:hAnsi="GHEA Grapalat" w:cs="Arial"/>
          <w:b/>
          <w:sz w:val="20"/>
          <w:lang w:val="af-ZA"/>
        </w:rPr>
        <w:t xml:space="preserve"> </w:t>
      </w:r>
      <w:r w:rsidRPr="00AF710F">
        <w:rPr>
          <w:rFonts w:ascii="GHEA Grapalat" w:hAnsi="GHEA Grapalat" w:cs="Sylfaen"/>
          <w:b/>
          <w:sz w:val="20"/>
          <w:lang w:val="hy-AM"/>
        </w:rPr>
        <w:t>ԿԱՐԳԸ</w:t>
      </w:r>
      <w:r w:rsidRPr="00AF710F">
        <w:rPr>
          <w:rFonts w:ascii="GHEA Grapalat" w:hAnsi="GHEA Grapalat" w:cs="Arial"/>
          <w:b/>
          <w:sz w:val="20"/>
          <w:lang w:val="af-ZA"/>
        </w:rPr>
        <w:t xml:space="preserve"> </w:t>
      </w:r>
    </w:p>
    <w:p w14:paraId="52F479FD" w14:textId="77777777" w:rsidR="00357008" w:rsidRPr="00AF710F" w:rsidRDefault="00357008" w:rsidP="00357008">
      <w:pPr>
        <w:jc w:val="center"/>
        <w:rPr>
          <w:rFonts w:ascii="GHEA Grapalat" w:hAnsi="GHEA Grapalat"/>
          <w:b/>
          <w:sz w:val="20"/>
          <w:lang w:val="af-ZA"/>
        </w:rPr>
      </w:pPr>
    </w:p>
    <w:p w14:paraId="07F8C5A4" w14:textId="77777777" w:rsidR="00357008" w:rsidRPr="00AF710F" w:rsidRDefault="00357008" w:rsidP="00357008">
      <w:pPr>
        <w:ind w:firstLine="567"/>
        <w:jc w:val="both"/>
        <w:rPr>
          <w:rFonts w:ascii="GHEA Grapalat" w:hAnsi="GHEA Grapalat"/>
          <w:sz w:val="20"/>
          <w:lang w:val="af-ZA"/>
        </w:rPr>
      </w:pPr>
      <w:r w:rsidRPr="00AF710F">
        <w:rPr>
          <w:rFonts w:ascii="GHEA Grapalat" w:hAnsi="GHEA Grapalat"/>
          <w:sz w:val="20"/>
          <w:lang w:val="af-ZA"/>
        </w:rPr>
        <w:t xml:space="preserve">3.1 </w:t>
      </w:r>
      <w:proofErr w:type="spellStart"/>
      <w:r w:rsidRPr="00AF710F">
        <w:rPr>
          <w:rFonts w:ascii="GHEA Grapalat" w:hAnsi="GHEA Grapalat" w:cs="Sylfaen"/>
          <w:sz w:val="20"/>
        </w:rPr>
        <w:t>Օրենքի</w:t>
      </w:r>
      <w:proofErr w:type="spellEnd"/>
      <w:r w:rsidRPr="00AF710F">
        <w:rPr>
          <w:rFonts w:ascii="GHEA Grapalat" w:hAnsi="GHEA Grapalat" w:cs="Arial"/>
          <w:sz w:val="20"/>
          <w:lang w:val="af-ZA"/>
        </w:rPr>
        <w:t xml:space="preserve"> 29-</w:t>
      </w:r>
      <w:proofErr w:type="spellStart"/>
      <w:r w:rsidRPr="00AF710F">
        <w:rPr>
          <w:rFonts w:ascii="GHEA Grapalat" w:hAnsi="GHEA Grapalat" w:cs="Sylfaen"/>
          <w:sz w:val="20"/>
        </w:rPr>
        <w:t>րդ</w:t>
      </w:r>
      <w:proofErr w:type="spellEnd"/>
      <w:r w:rsidRPr="00AF710F">
        <w:rPr>
          <w:rFonts w:ascii="GHEA Grapalat" w:hAnsi="GHEA Grapalat" w:cs="Arial"/>
          <w:sz w:val="20"/>
          <w:lang w:val="af-ZA"/>
        </w:rPr>
        <w:t xml:space="preserve"> </w:t>
      </w:r>
      <w:proofErr w:type="spellStart"/>
      <w:r w:rsidRPr="00AF710F">
        <w:rPr>
          <w:rFonts w:ascii="GHEA Grapalat" w:hAnsi="GHEA Grapalat" w:cs="Sylfaen"/>
          <w:sz w:val="20"/>
        </w:rPr>
        <w:t>հոդվածի</w:t>
      </w:r>
      <w:proofErr w:type="spellEnd"/>
      <w:r w:rsidRPr="00AF710F">
        <w:rPr>
          <w:rFonts w:ascii="GHEA Grapalat" w:hAnsi="GHEA Grapalat" w:cs="Arial"/>
          <w:sz w:val="20"/>
          <w:lang w:val="af-ZA"/>
        </w:rPr>
        <w:t xml:space="preserve"> </w:t>
      </w:r>
      <w:proofErr w:type="spellStart"/>
      <w:r w:rsidRPr="00AF710F">
        <w:rPr>
          <w:rFonts w:ascii="GHEA Grapalat" w:hAnsi="GHEA Grapalat" w:cs="Sylfaen"/>
          <w:sz w:val="20"/>
        </w:rPr>
        <w:t>համաձայն</w:t>
      </w:r>
      <w:proofErr w:type="spellEnd"/>
      <w:r w:rsidRPr="00AF710F">
        <w:rPr>
          <w:rFonts w:ascii="GHEA Grapalat" w:hAnsi="GHEA Grapalat" w:cs="Arial"/>
          <w:sz w:val="20"/>
          <w:lang w:val="af-ZA"/>
        </w:rPr>
        <w:t xml:space="preserve">` </w:t>
      </w:r>
      <w:proofErr w:type="spellStart"/>
      <w:r w:rsidRPr="00AF710F">
        <w:rPr>
          <w:rFonts w:ascii="GHEA Grapalat" w:hAnsi="GHEA Grapalat" w:cs="Arial"/>
          <w:sz w:val="20"/>
        </w:rPr>
        <w:t>մ</w:t>
      </w:r>
      <w:r w:rsidRPr="00AF710F">
        <w:rPr>
          <w:rFonts w:ascii="GHEA Grapalat" w:hAnsi="GHEA Grapalat" w:cs="Sylfaen"/>
          <w:sz w:val="20"/>
        </w:rPr>
        <w:t>ասնակիցն</w:t>
      </w:r>
      <w:proofErr w:type="spellEnd"/>
      <w:r w:rsidRPr="00AF710F">
        <w:rPr>
          <w:rFonts w:ascii="GHEA Grapalat" w:hAnsi="GHEA Grapalat" w:cs="Arial"/>
          <w:sz w:val="20"/>
          <w:lang w:val="af-ZA"/>
        </w:rPr>
        <w:t xml:space="preserve"> </w:t>
      </w:r>
      <w:proofErr w:type="spellStart"/>
      <w:r w:rsidRPr="00AF710F">
        <w:rPr>
          <w:rFonts w:ascii="GHEA Grapalat" w:hAnsi="GHEA Grapalat" w:cs="Sylfaen"/>
          <w:sz w:val="20"/>
        </w:rPr>
        <w:t>իրավունք</w:t>
      </w:r>
      <w:proofErr w:type="spellEnd"/>
      <w:r w:rsidRPr="00AF710F">
        <w:rPr>
          <w:rFonts w:ascii="GHEA Grapalat" w:hAnsi="GHEA Grapalat" w:cs="Arial"/>
          <w:sz w:val="20"/>
          <w:lang w:val="af-ZA"/>
        </w:rPr>
        <w:t xml:space="preserve"> </w:t>
      </w:r>
      <w:proofErr w:type="spellStart"/>
      <w:r w:rsidRPr="00AF710F">
        <w:rPr>
          <w:rFonts w:ascii="GHEA Grapalat" w:hAnsi="GHEA Grapalat" w:cs="Sylfaen"/>
          <w:sz w:val="20"/>
        </w:rPr>
        <w:t>ունի</w:t>
      </w:r>
      <w:proofErr w:type="spellEnd"/>
      <w:r w:rsidRPr="00AF710F">
        <w:rPr>
          <w:rFonts w:ascii="GHEA Grapalat" w:hAnsi="GHEA Grapalat" w:cs="Arial"/>
          <w:sz w:val="20"/>
          <w:lang w:val="af-ZA"/>
        </w:rPr>
        <w:t xml:space="preserve"> </w:t>
      </w:r>
      <w:proofErr w:type="spellStart"/>
      <w:r w:rsidRPr="00AF710F">
        <w:rPr>
          <w:rFonts w:ascii="GHEA Grapalat" w:hAnsi="GHEA Grapalat" w:cs="Sylfaen"/>
          <w:sz w:val="20"/>
        </w:rPr>
        <w:t>պատվիրատուից</w:t>
      </w:r>
      <w:proofErr w:type="spellEnd"/>
      <w:r w:rsidRPr="00AF710F">
        <w:rPr>
          <w:rFonts w:ascii="GHEA Grapalat" w:hAnsi="GHEA Grapalat" w:cs="Arial"/>
          <w:sz w:val="20"/>
          <w:lang w:val="af-ZA"/>
        </w:rPr>
        <w:t xml:space="preserve"> </w:t>
      </w:r>
      <w:proofErr w:type="spellStart"/>
      <w:r w:rsidRPr="00AF710F">
        <w:rPr>
          <w:rFonts w:ascii="GHEA Grapalat" w:hAnsi="GHEA Grapalat" w:cs="Sylfaen"/>
          <w:sz w:val="20"/>
        </w:rPr>
        <w:t>պահանջել</w:t>
      </w:r>
      <w:proofErr w:type="spellEnd"/>
      <w:r w:rsidRPr="00AF710F">
        <w:rPr>
          <w:rFonts w:ascii="GHEA Grapalat" w:hAnsi="GHEA Grapalat" w:cs="Arial"/>
          <w:sz w:val="20"/>
          <w:lang w:val="af-ZA"/>
        </w:rPr>
        <w:t xml:space="preserve"> </w:t>
      </w:r>
      <w:proofErr w:type="spellStart"/>
      <w:r w:rsidRPr="00AF710F">
        <w:rPr>
          <w:rFonts w:ascii="GHEA Grapalat" w:hAnsi="GHEA Grapalat" w:cs="Sylfaen"/>
          <w:sz w:val="20"/>
        </w:rPr>
        <w:t>հրավերի</w:t>
      </w:r>
      <w:proofErr w:type="spellEnd"/>
      <w:r w:rsidRPr="00AF710F">
        <w:rPr>
          <w:rFonts w:ascii="GHEA Grapalat" w:hAnsi="GHEA Grapalat" w:cs="Arial"/>
          <w:sz w:val="20"/>
          <w:lang w:val="af-ZA"/>
        </w:rPr>
        <w:t xml:space="preserve"> </w:t>
      </w:r>
      <w:proofErr w:type="spellStart"/>
      <w:r w:rsidRPr="00AF710F">
        <w:rPr>
          <w:rFonts w:ascii="GHEA Grapalat" w:hAnsi="GHEA Grapalat" w:cs="Sylfaen"/>
          <w:sz w:val="20"/>
        </w:rPr>
        <w:t>պարզաբանում</w:t>
      </w:r>
      <w:proofErr w:type="spellEnd"/>
      <w:r w:rsidRPr="00AF710F">
        <w:rPr>
          <w:rFonts w:ascii="GHEA Grapalat" w:hAnsi="GHEA Grapalat" w:cs="Tahoma"/>
          <w:sz w:val="20"/>
        </w:rPr>
        <w:t>։</w:t>
      </w:r>
    </w:p>
    <w:p w14:paraId="6DC2D92D" w14:textId="77777777" w:rsidR="00357008" w:rsidRPr="00AF710F" w:rsidRDefault="00357008" w:rsidP="00357008">
      <w:pPr>
        <w:autoSpaceDE w:val="0"/>
        <w:autoSpaceDN w:val="0"/>
        <w:adjustRightInd w:val="0"/>
        <w:ind w:firstLine="567"/>
        <w:jc w:val="both"/>
        <w:rPr>
          <w:rFonts w:ascii="GHEA Grapalat" w:hAnsi="GHEA Grapalat" w:cs="Sylfaen"/>
          <w:sz w:val="20"/>
          <w:lang w:val="af-ZA"/>
        </w:rPr>
      </w:pPr>
      <w:proofErr w:type="spellStart"/>
      <w:r w:rsidRPr="00AF710F">
        <w:rPr>
          <w:rFonts w:ascii="GHEA Grapalat" w:hAnsi="GHEA Grapalat" w:cs="Sylfaen"/>
          <w:sz w:val="20"/>
        </w:rPr>
        <w:t>Մասնակիցն</w:t>
      </w:r>
      <w:proofErr w:type="spellEnd"/>
      <w:r w:rsidRPr="00AF710F">
        <w:rPr>
          <w:rFonts w:ascii="GHEA Grapalat" w:hAnsi="GHEA Grapalat" w:cs="Arial"/>
          <w:sz w:val="20"/>
          <w:lang w:val="af-ZA"/>
        </w:rPr>
        <w:t xml:space="preserve"> </w:t>
      </w:r>
      <w:proofErr w:type="spellStart"/>
      <w:r w:rsidRPr="00AF710F">
        <w:rPr>
          <w:rFonts w:ascii="GHEA Grapalat" w:hAnsi="GHEA Grapalat" w:cs="Sylfaen"/>
          <w:sz w:val="20"/>
        </w:rPr>
        <w:t>իրավունք</w:t>
      </w:r>
      <w:proofErr w:type="spellEnd"/>
      <w:r w:rsidRPr="00AF710F">
        <w:rPr>
          <w:rFonts w:ascii="GHEA Grapalat" w:hAnsi="GHEA Grapalat" w:cs="Arial"/>
          <w:sz w:val="20"/>
          <w:lang w:val="af-ZA"/>
        </w:rPr>
        <w:t xml:space="preserve"> </w:t>
      </w:r>
      <w:proofErr w:type="spellStart"/>
      <w:r w:rsidRPr="00AF710F">
        <w:rPr>
          <w:rFonts w:ascii="GHEA Grapalat" w:hAnsi="GHEA Grapalat" w:cs="Sylfaen"/>
          <w:sz w:val="20"/>
        </w:rPr>
        <w:t>ունի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հայտերի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ներկայացման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վերջնաժամկետը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լրանալուց</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առնվազն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հինգ</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օրացուցային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առաջ</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համակարգի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միջոցով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հանձնաժողովից</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պահանջելու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հրավերի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պարզաբանում</w:t>
      </w:r>
      <w:proofErr w:type="spellEnd"/>
      <w:r w:rsidRPr="00AF710F">
        <w:rPr>
          <w:rFonts w:ascii="GHEA Grapalat" w:hAnsi="GHEA Grapalat" w:cs="Sylfaen"/>
          <w:sz w:val="20"/>
        </w:rPr>
        <w:t>։</w:t>
      </w:r>
      <w:r w:rsidRPr="00AF710F">
        <w:rPr>
          <w:rFonts w:ascii="GHEA Grapalat" w:hAnsi="GHEA Grapalat" w:cs="Sylfaen"/>
          <w:sz w:val="20"/>
          <w:lang w:val="af-ZA"/>
        </w:rPr>
        <w:t xml:space="preserve"> </w:t>
      </w:r>
      <w:proofErr w:type="spellStart"/>
      <w:r w:rsidRPr="00AF710F">
        <w:rPr>
          <w:rFonts w:ascii="GHEA Grapalat" w:hAnsi="GHEA Grapalat" w:cs="Sylfaen"/>
          <w:sz w:val="20"/>
        </w:rPr>
        <w:t>Հանձնաժողովը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հարցումը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կատարած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պարզաբանումը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տրամադրում</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roofErr w:type="spellStart"/>
      <w:r w:rsidRPr="00AF710F">
        <w:rPr>
          <w:rFonts w:ascii="GHEA Grapalat" w:hAnsi="GHEA Grapalat" w:cs="Sylfaen"/>
          <w:sz w:val="20"/>
        </w:rPr>
        <w:t>համակարգի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միջոցով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հարցումը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ստանալու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օրվան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հաջորդող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երկու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օրացուցային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օրվա</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ընթացքում</w:t>
      </w:r>
      <w:proofErr w:type="spellEnd"/>
      <w:r w:rsidRPr="00AF710F">
        <w:rPr>
          <w:rFonts w:ascii="GHEA Grapalat" w:hAnsi="GHEA Grapalat" w:cs="Sylfaen"/>
          <w:sz w:val="20"/>
        </w:rPr>
        <w:t>։</w:t>
      </w:r>
      <w:r w:rsidRPr="00AF710F">
        <w:rPr>
          <w:rFonts w:ascii="GHEA Grapalat" w:hAnsi="GHEA Grapalat" w:cs="Sylfaen"/>
          <w:sz w:val="20"/>
          <w:lang w:val="af-ZA"/>
        </w:rPr>
        <w:t xml:space="preserve">  </w:t>
      </w:r>
    </w:p>
    <w:p w14:paraId="671280D1" w14:textId="77777777" w:rsidR="00357008" w:rsidRPr="00AF710F" w:rsidRDefault="00357008" w:rsidP="00357008">
      <w:pPr>
        <w:autoSpaceDE w:val="0"/>
        <w:autoSpaceDN w:val="0"/>
        <w:adjustRightInd w:val="0"/>
        <w:ind w:firstLine="567"/>
        <w:jc w:val="both"/>
        <w:rPr>
          <w:rFonts w:ascii="GHEA Grapalat" w:hAnsi="GHEA Grapalat" w:cs="Sylfaen"/>
          <w:sz w:val="20"/>
          <w:lang w:val="af-ZA"/>
        </w:rPr>
      </w:pPr>
      <w:r w:rsidRPr="00AF710F">
        <w:rPr>
          <w:rFonts w:ascii="GHEA Grapalat" w:hAnsi="GHEA Grapalat" w:cs="Sylfaen"/>
          <w:sz w:val="20"/>
          <w:lang w:val="af-ZA"/>
        </w:rPr>
        <w:t xml:space="preserve">3.2 </w:t>
      </w:r>
      <w:proofErr w:type="spellStart"/>
      <w:r w:rsidRPr="00AF710F">
        <w:rPr>
          <w:rFonts w:ascii="GHEA Grapalat" w:hAnsi="GHEA Grapalat" w:cs="Sylfaen"/>
          <w:sz w:val="20"/>
        </w:rPr>
        <w:t>Հարցման</w:t>
      </w:r>
      <w:proofErr w:type="spellEnd"/>
      <w:r w:rsidRPr="00AF710F">
        <w:rPr>
          <w:rFonts w:ascii="GHEA Grapalat" w:hAnsi="GHEA Grapalat" w:cs="Sylfaen"/>
          <w:sz w:val="20"/>
          <w:lang w:val="af-ZA"/>
        </w:rPr>
        <w:t xml:space="preserve"> </w:t>
      </w:r>
      <w:r w:rsidRPr="00AF710F">
        <w:rPr>
          <w:rFonts w:ascii="GHEA Grapalat" w:hAnsi="GHEA Grapalat" w:cs="Sylfaen"/>
          <w:sz w:val="20"/>
        </w:rPr>
        <w:t>և</w:t>
      </w:r>
      <w:r w:rsidRPr="00AF710F">
        <w:rPr>
          <w:rFonts w:ascii="GHEA Grapalat" w:hAnsi="GHEA Grapalat" w:cs="Sylfaen"/>
          <w:sz w:val="20"/>
          <w:lang w:val="af-ZA"/>
        </w:rPr>
        <w:t xml:space="preserve"> </w:t>
      </w:r>
      <w:proofErr w:type="spellStart"/>
      <w:r w:rsidRPr="00AF710F">
        <w:rPr>
          <w:rFonts w:ascii="GHEA Grapalat" w:hAnsi="GHEA Grapalat" w:cs="Sylfaen"/>
          <w:sz w:val="20"/>
        </w:rPr>
        <w:t>պարզաբանումների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բովանդակության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հայտարարությունը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պարզաբանումը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տրամադրելու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հրապարակվում</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roofErr w:type="spellStart"/>
      <w:r w:rsidRPr="00AF710F">
        <w:rPr>
          <w:rFonts w:ascii="GHEA Grapalat" w:hAnsi="GHEA Grapalat" w:cs="Sylfaen"/>
          <w:sz w:val="20"/>
        </w:rPr>
        <w:t>համակարգում</w:t>
      </w:r>
      <w:proofErr w:type="spellEnd"/>
      <w:r w:rsidRPr="00AF710F">
        <w:rPr>
          <w:rFonts w:ascii="GHEA Grapalat" w:hAnsi="GHEA Grapalat" w:cs="Sylfaen"/>
          <w:sz w:val="20"/>
          <w:lang w:val="af-ZA"/>
        </w:rPr>
        <w:t xml:space="preserve"> </w:t>
      </w:r>
      <w:r w:rsidRPr="00AF710F">
        <w:rPr>
          <w:rFonts w:ascii="GHEA Grapalat" w:hAnsi="GHEA Grapalat" w:cs="Sylfaen"/>
          <w:sz w:val="20"/>
        </w:rPr>
        <w:t>և</w:t>
      </w:r>
      <w:r w:rsidRPr="00AF710F">
        <w:rPr>
          <w:rFonts w:ascii="GHEA Grapalat" w:hAnsi="GHEA Grapalat" w:cs="Sylfaen"/>
          <w:sz w:val="20"/>
          <w:lang w:val="af-ZA"/>
        </w:rPr>
        <w:t xml:space="preserve"> www.procurement.am </w:t>
      </w:r>
      <w:proofErr w:type="spellStart"/>
      <w:r w:rsidRPr="00AF710F">
        <w:rPr>
          <w:rFonts w:ascii="GHEA Grapalat" w:hAnsi="GHEA Grapalat" w:cs="Sylfaen"/>
          <w:sz w:val="20"/>
        </w:rPr>
        <w:t>հասցեով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գործող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տեղեկագրի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այսուհետ</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տեղեկագիր</w:t>
      </w:r>
      <w:proofErr w:type="spellEnd"/>
      <w:r w:rsidRPr="00AF710F">
        <w:rPr>
          <w:rFonts w:ascii="GHEA Grapalat" w:hAnsi="GHEA Grapalat" w:cs="Sylfaen"/>
          <w:sz w:val="20"/>
          <w:lang w:val="af-ZA"/>
        </w:rPr>
        <w:t>) «</w:t>
      </w:r>
      <w:proofErr w:type="spellStart"/>
      <w:r w:rsidRPr="00AF710F">
        <w:rPr>
          <w:rFonts w:ascii="GHEA Grapalat" w:hAnsi="GHEA Grapalat" w:cs="Sylfaen"/>
          <w:sz w:val="20"/>
        </w:rPr>
        <w:t>Գնումների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հայտարարություններ</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բաժնի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Հրավերների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պարզաբանումների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վերաբերյալ</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հայտարարություններ</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ենթաբաբաժնում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առանց</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նշելու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հարցումը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կատարած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տվյալները</w:t>
      </w:r>
      <w:proofErr w:type="spellEnd"/>
      <w:r w:rsidRPr="00AF710F">
        <w:rPr>
          <w:rFonts w:ascii="GHEA Grapalat" w:hAnsi="GHEA Grapalat" w:cs="Sylfaen"/>
          <w:sz w:val="20"/>
        </w:rPr>
        <w:t>։</w:t>
      </w:r>
      <w:r w:rsidRPr="00AF710F">
        <w:rPr>
          <w:rFonts w:ascii="GHEA Grapalat" w:hAnsi="GHEA Grapalat" w:cs="Sylfaen"/>
          <w:sz w:val="20"/>
          <w:lang w:val="af-ZA"/>
        </w:rPr>
        <w:t xml:space="preserve"> </w:t>
      </w:r>
    </w:p>
    <w:p w14:paraId="4BE4BA4D" w14:textId="77777777" w:rsidR="00357008" w:rsidRPr="00AF710F" w:rsidRDefault="00357008" w:rsidP="00357008">
      <w:pPr>
        <w:autoSpaceDE w:val="0"/>
        <w:autoSpaceDN w:val="0"/>
        <w:adjustRightInd w:val="0"/>
        <w:ind w:firstLine="567"/>
        <w:jc w:val="both"/>
        <w:rPr>
          <w:rFonts w:ascii="GHEA Grapalat" w:hAnsi="GHEA Grapalat" w:cs="Arial Unicode"/>
          <w:sz w:val="20"/>
          <w:lang w:val="af-ZA"/>
        </w:rPr>
      </w:pPr>
      <w:r w:rsidRPr="00AF710F">
        <w:rPr>
          <w:rFonts w:ascii="GHEA Grapalat" w:hAnsi="GHEA Grapalat" w:cs="Sylfaen"/>
          <w:sz w:val="20"/>
          <w:lang w:val="af-ZA"/>
        </w:rPr>
        <w:t xml:space="preserve">3.3 </w:t>
      </w:r>
      <w:proofErr w:type="spellStart"/>
      <w:r w:rsidRPr="00AF710F">
        <w:rPr>
          <w:rFonts w:ascii="GHEA Grapalat" w:hAnsi="GHEA Grapalat" w:cs="Sylfaen"/>
          <w:sz w:val="20"/>
        </w:rPr>
        <w:t>Պարզաբանում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չի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տրամադրվում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եթե</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հարցումը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կատարվել</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roofErr w:type="spellStart"/>
      <w:r w:rsidRPr="00AF710F">
        <w:rPr>
          <w:rFonts w:ascii="GHEA Grapalat" w:hAnsi="GHEA Grapalat" w:cs="Sylfaen"/>
          <w:sz w:val="20"/>
        </w:rPr>
        <w:t>սույն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բաժնով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սահմանված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ժամկետի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խախտմամբ</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ինչպես</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նաև</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եթե</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հարցումը</w:t>
      </w:r>
      <w:proofErr w:type="spellEnd"/>
      <w:r w:rsidRPr="00AF710F">
        <w:rPr>
          <w:rFonts w:ascii="GHEA Grapalat" w:hAnsi="GHEA Grapalat" w:cs="Arial Unicode"/>
          <w:sz w:val="20"/>
          <w:lang w:val="af-ZA"/>
        </w:rPr>
        <w:t xml:space="preserve"> </w:t>
      </w:r>
      <w:r w:rsidRPr="00AF710F">
        <w:rPr>
          <w:rFonts w:ascii="GHEA Grapalat" w:hAnsi="GHEA Grapalat" w:cs="Sylfaen"/>
          <w:sz w:val="20"/>
          <w:lang w:val="ru-RU"/>
        </w:rPr>
        <w:t>դուրս</w:t>
      </w:r>
      <w:r w:rsidRPr="00AF710F">
        <w:rPr>
          <w:rFonts w:ascii="GHEA Grapalat" w:hAnsi="GHEA Grapalat" w:cs="Arial Unicode"/>
          <w:sz w:val="20"/>
          <w:lang w:val="af-ZA"/>
        </w:rPr>
        <w:t xml:space="preserve"> </w:t>
      </w:r>
      <w:r w:rsidRPr="00AF710F">
        <w:rPr>
          <w:rFonts w:ascii="GHEA Grapalat" w:hAnsi="GHEA Grapalat" w:cs="Sylfaen"/>
          <w:sz w:val="20"/>
          <w:lang w:val="ru-RU"/>
        </w:rPr>
        <w:t>է</w:t>
      </w:r>
      <w:r w:rsidRPr="00AF710F">
        <w:rPr>
          <w:rFonts w:ascii="GHEA Grapalat" w:hAnsi="GHEA Grapalat" w:cs="Arial Unicode"/>
          <w:sz w:val="20"/>
          <w:lang w:val="af-ZA"/>
        </w:rPr>
        <w:t xml:space="preserve"> </w:t>
      </w:r>
      <w:proofErr w:type="spellStart"/>
      <w:r w:rsidRPr="00AF710F">
        <w:rPr>
          <w:rFonts w:ascii="GHEA Grapalat" w:hAnsi="GHEA Grapalat" w:cs="Arial Unicode"/>
          <w:sz w:val="20"/>
        </w:rPr>
        <w:t>սույն</w:t>
      </w:r>
      <w:proofErr w:type="spellEnd"/>
      <w:r w:rsidRPr="00AF710F">
        <w:rPr>
          <w:rFonts w:ascii="GHEA Grapalat" w:hAnsi="GHEA Grapalat" w:cs="Arial Unicode"/>
          <w:sz w:val="20"/>
          <w:lang w:val="af-ZA"/>
        </w:rPr>
        <w:t xml:space="preserve"> </w:t>
      </w:r>
      <w:r w:rsidRPr="00AF710F">
        <w:rPr>
          <w:rFonts w:ascii="GHEA Grapalat" w:hAnsi="GHEA Grapalat" w:cs="Sylfaen"/>
          <w:sz w:val="20"/>
          <w:lang w:val="ru-RU"/>
        </w:rPr>
        <w:t>հրավերի</w:t>
      </w:r>
      <w:r w:rsidRPr="00AF710F">
        <w:rPr>
          <w:rFonts w:ascii="GHEA Grapalat" w:hAnsi="GHEA Grapalat" w:cs="Arial Unicode"/>
          <w:sz w:val="20"/>
          <w:lang w:val="af-ZA"/>
        </w:rPr>
        <w:t xml:space="preserve"> </w:t>
      </w:r>
      <w:r w:rsidRPr="00AF710F">
        <w:rPr>
          <w:rFonts w:ascii="GHEA Grapalat" w:hAnsi="GHEA Grapalat" w:cs="Sylfaen"/>
          <w:sz w:val="20"/>
          <w:lang w:val="ru-RU"/>
        </w:rPr>
        <w:t>բովանդակության</w:t>
      </w:r>
      <w:r w:rsidRPr="00AF710F">
        <w:rPr>
          <w:rFonts w:ascii="GHEA Grapalat" w:hAnsi="GHEA Grapalat" w:cs="Arial Unicode"/>
          <w:sz w:val="20"/>
          <w:lang w:val="af-ZA"/>
        </w:rPr>
        <w:t xml:space="preserve"> </w:t>
      </w:r>
      <w:r w:rsidRPr="00AF710F">
        <w:rPr>
          <w:rFonts w:ascii="GHEA Grapalat" w:hAnsi="GHEA Grapalat" w:cs="Sylfaen"/>
          <w:sz w:val="20"/>
          <w:lang w:val="ru-RU"/>
        </w:rPr>
        <w:t>շրջանակից</w:t>
      </w:r>
      <w:r w:rsidRPr="00AF710F">
        <w:rPr>
          <w:rFonts w:ascii="GHEA Grapalat" w:hAnsi="GHEA Grapalat" w:cs="Tahoma"/>
          <w:sz w:val="20"/>
        </w:rPr>
        <w:t>։</w:t>
      </w:r>
      <w:r w:rsidRPr="00AF710F">
        <w:rPr>
          <w:rFonts w:ascii="GHEA Grapalat" w:hAnsi="GHEA Grapalat" w:cs="Arial Unicode"/>
          <w:sz w:val="20"/>
          <w:lang w:val="af-ZA"/>
        </w:rPr>
        <w:t xml:space="preserve"> </w:t>
      </w:r>
      <w:proofErr w:type="spellStart"/>
      <w:r w:rsidRPr="00AF710F">
        <w:rPr>
          <w:rFonts w:ascii="GHEA Grapalat" w:hAnsi="GHEA Grapalat"/>
          <w:sz w:val="20"/>
          <w:szCs w:val="20"/>
        </w:rPr>
        <w:t>Ընդ</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որում</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մասնակիցը</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գրավոր</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ծանուցվում</w:t>
      </w:r>
      <w:proofErr w:type="spellEnd"/>
      <w:r w:rsidRPr="00AF710F">
        <w:rPr>
          <w:rFonts w:ascii="GHEA Grapalat" w:hAnsi="GHEA Grapalat"/>
          <w:sz w:val="20"/>
          <w:szCs w:val="20"/>
          <w:lang w:val="af-ZA"/>
        </w:rPr>
        <w:t xml:space="preserve"> </w:t>
      </w:r>
      <w:r w:rsidRPr="00AF710F">
        <w:rPr>
          <w:rFonts w:ascii="GHEA Grapalat" w:hAnsi="GHEA Grapalat"/>
          <w:sz w:val="20"/>
          <w:szCs w:val="20"/>
        </w:rPr>
        <w:t>է</w:t>
      </w:r>
      <w:r w:rsidRPr="00AF710F">
        <w:rPr>
          <w:rFonts w:ascii="GHEA Grapalat" w:hAnsi="GHEA Grapalat"/>
          <w:sz w:val="20"/>
          <w:szCs w:val="20"/>
          <w:lang w:val="af-ZA"/>
        </w:rPr>
        <w:t xml:space="preserve"> </w:t>
      </w:r>
      <w:proofErr w:type="spellStart"/>
      <w:r w:rsidRPr="00AF710F">
        <w:rPr>
          <w:rFonts w:ascii="GHEA Grapalat" w:hAnsi="GHEA Grapalat"/>
          <w:sz w:val="20"/>
          <w:szCs w:val="20"/>
        </w:rPr>
        <w:t>պարզաբանում</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չտրամադրելու</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հիմքերի</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մասին</w:t>
      </w:r>
      <w:proofErr w:type="spellEnd"/>
      <w:r w:rsidRPr="00AF710F">
        <w:rPr>
          <w:rFonts w:ascii="GHEA Grapalat" w:hAnsi="GHEA Grapalat"/>
          <w:sz w:val="20"/>
          <w:szCs w:val="20"/>
          <w:lang w:val="af-ZA"/>
        </w:rPr>
        <w:t xml:space="preserve">` </w:t>
      </w:r>
      <w:proofErr w:type="spellStart"/>
      <w:r w:rsidRPr="00AF710F">
        <w:rPr>
          <w:rFonts w:ascii="GHEA Grapalat" w:hAnsi="GHEA Grapalat" w:cs="Sylfaen"/>
          <w:sz w:val="20"/>
          <w:szCs w:val="20"/>
        </w:rPr>
        <w:t>հարցումը</w:t>
      </w:r>
      <w:proofErr w:type="spellEnd"/>
      <w:r w:rsidRPr="00AF710F">
        <w:rPr>
          <w:rFonts w:ascii="GHEA Grapalat" w:hAnsi="GHEA Grapalat"/>
          <w:sz w:val="20"/>
          <w:szCs w:val="20"/>
          <w:lang w:val="af-ZA"/>
        </w:rPr>
        <w:t xml:space="preserve"> </w:t>
      </w:r>
      <w:proofErr w:type="spellStart"/>
      <w:r w:rsidRPr="00AF710F">
        <w:rPr>
          <w:rFonts w:ascii="GHEA Grapalat" w:hAnsi="GHEA Grapalat" w:cs="Sylfaen"/>
          <w:sz w:val="20"/>
          <w:szCs w:val="20"/>
        </w:rPr>
        <w:t>ստանալու</w:t>
      </w:r>
      <w:proofErr w:type="spellEnd"/>
      <w:r w:rsidRPr="00AF710F">
        <w:rPr>
          <w:rFonts w:ascii="GHEA Grapalat" w:hAnsi="GHEA Grapalat"/>
          <w:sz w:val="20"/>
          <w:szCs w:val="20"/>
          <w:lang w:val="af-ZA"/>
        </w:rPr>
        <w:t xml:space="preserve"> </w:t>
      </w:r>
      <w:proofErr w:type="spellStart"/>
      <w:r w:rsidRPr="00AF710F">
        <w:rPr>
          <w:rFonts w:ascii="GHEA Grapalat" w:hAnsi="GHEA Grapalat" w:cs="Sylfaen"/>
          <w:sz w:val="20"/>
          <w:szCs w:val="20"/>
        </w:rPr>
        <w:t>օրվան</w:t>
      </w:r>
      <w:proofErr w:type="spellEnd"/>
      <w:r w:rsidRPr="00AF710F">
        <w:rPr>
          <w:rFonts w:ascii="GHEA Grapalat" w:hAnsi="GHEA Grapalat"/>
          <w:sz w:val="20"/>
          <w:szCs w:val="20"/>
          <w:lang w:val="af-ZA"/>
        </w:rPr>
        <w:t xml:space="preserve"> </w:t>
      </w:r>
      <w:proofErr w:type="spellStart"/>
      <w:r w:rsidRPr="00AF710F">
        <w:rPr>
          <w:rFonts w:ascii="GHEA Grapalat" w:hAnsi="GHEA Grapalat" w:cs="Sylfaen"/>
          <w:sz w:val="20"/>
          <w:szCs w:val="20"/>
        </w:rPr>
        <w:t>հաջորդող</w:t>
      </w:r>
      <w:proofErr w:type="spellEnd"/>
      <w:r w:rsidRPr="00AF710F">
        <w:rPr>
          <w:rFonts w:ascii="GHEA Grapalat" w:hAnsi="GHEA Grapalat"/>
          <w:sz w:val="20"/>
          <w:szCs w:val="20"/>
          <w:lang w:val="af-ZA"/>
        </w:rPr>
        <w:t xml:space="preserve"> </w:t>
      </w:r>
      <w:proofErr w:type="spellStart"/>
      <w:r w:rsidRPr="00AF710F">
        <w:rPr>
          <w:rFonts w:ascii="GHEA Grapalat" w:hAnsi="GHEA Grapalat" w:cs="Sylfaen"/>
          <w:sz w:val="20"/>
          <w:szCs w:val="20"/>
        </w:rPr>
        <w:t>երկու</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օրացուցային</w:t>
      </w:r>
      <w:proofErr w:type="spellEnd"/>
      <w:r w:rsidRPr="00AF710F">
        <w:rPr>
          <w:rFonts w:ascii="GHEA Grapalat" w:hAnsi="GHEA Grapalat"/>
          <w:sz w:val="20"/>
          <w:szCs w:val="20"/>
          <w:lang w:val="af-ZA"/>
        </w:rPr>
        <w:t xml:space="preserve"> </w:t>
      </w:r>
      <w:proofErr w:type="spellStart"/>
      <w:r w:rsidRPr="00AF710F">
        <w:rPr>
          <w:rFonts w:ascii="GHEA Grapalat" w:hAnsi="GHEA Grapalat" w:cs="Sylfaen"/>
          <w:sz w:val="20"/>
          <w:szCs w:val="20"/>
        </w:rPr>
        <w:t>օրվա</w:t>
      </w:r>
      <w:proofErr w:type="spellEnd"/>
      <w:r w:rsidRPr="00AF710F">
        <w:rPr>
          <w:rFonts w:ascii="GHEA Grapalat" w:hAnsi="GHEA Grapalat"/>
          <w:sz w:val="20"/>
          <w:szCs w:val="20"/>
          <w:lang w:val="af-ZA"/>
        </w:rPr>
        <w:t xml:space="preserve"> </w:t>
      </w:r>
      <w:proofErr w:type="spellStart"/>
      <w:r w:rsidRPr="00AF710F">
        <w:rPr>
          <w:rFonts w:ascii="GHEA Grapalat" w:hAnsi="GHEA Grapalat" w:cs="Sylfaen"/>
          <w:sz w:val="20"/>
          <w:szCs w:val="20"/>
        </w:rPr>
        <w:t>ընթացքում</w:t>
      </w:r>
      <w:proofErr w:type="spellEnd"/>
      <w:r w:rsidRPr="00AF710F">
        <w:rPr>
          <w:rFonts w:ascii="GHEA Grapalat" w:hAnsi="GHEA Grapalat"/>
          <w:sz w:val="20"/>
          <w:szCs w:val="20"/>
          <w:lang w:val="af-ZA"/>
        </w:rPr>
        <w:t>:</w:t>
      </w:r>
    </w:p>
    <w:p w14:paraId="20CBF6CA" w14:textId="77777777" w:rsidR="00357008" w:rsidRPr="00AF710F" w:rsidRDefault="00357008" w:rsidP="00357008">
      <w:pPr>
        <w:autoSpaceDE w:val="0"/>
        <w:autoSpaceDN w:val="0"/>
        <w:adjustRightInd w:val="0"/>
        <w:ind w:firstLine="567"/>
        <w:jc w:val="both"/>
        <w:rPr>
          <w:rFonts w:ascii="GHEA Grapalat" w:hAnsi="GHEA Grapalat" w:cs="Arial Unicode"/>
          <w:sz w:val="20"/>
          <w:lang w:val="af-ZA"/>
        </w:rPr>
      </w:pPr>
      <w:r w:rsidRPr="00AF710F">
        <w:rPr>
          <w:rFonts w:ascii="GHEA Grapalat" w:hAnsi="GHEA Grapalat" w:cs="Arial Unicode"/>
          <w:sz w:val="20"/>
          <w:lang w:val="af-ZA"/>
        </w:rPr>
        <w:t xml:space="preserve">3.4 </w:t>
      </w:r>
      <w:r w:rsidRPr="00AF710F">
        <w:rPr>
          <w:rFonts w:ascii="GHEA Grapalat" w:hAnsi="GHEA Grapalat" w:cs="Sylfaen"/>
          <w:sz w:val="20"/>
          <w:lang w:val="ru-RU"/>
        </w:rPr>
        <w:t>Հայտերի</w:t>
      </w:r>
      <w:r w:rsidRPr="00AF710F">
        <w:rPr>
          <w:rFonts w:ascii="GHEA Grapalat" w:hAnsi="GHEA Grapalat" w:cs="Arial Unicode"/>
          <w:sz w:val="20"/>
          <w:lang w:val="af-ZA"/>
        </w:rPr>
        <w:t xml:space="preserve"> </w:t>
      </w:r>
      <w:r w:rsidRPr="00AF710F">
        <w:rPr>
          <w:rFonts w:ascii="GHEA Grapalat" w:hAnsi="GHEA Grapalat" w:cs="Sylfaen"/>
          <w:sz w:val="20"/>
          <w:lang w:val="ru-RU"/>
        </w:rPr>
        <w:t>ներկայացման</w:t>
      </w:r>
      <w:r w:rsidRPr="00AF710F">
        <w:rPr>
          <w:rFonts w:ascii="GHEA Grapalat" w:hAnsi="GHEA Grapalat" w:cs="Arial Unicode"/>
          <w:sz w:val="20"/>
          <w:lang w:val="af-ZA"/>
        </w:rPr>
        <w:t xml:space="preserve"> </w:t>
      </w:r>
      <w:r w:rsidRPr="00AF710F">
        <w:rPr>
          <w:rFonts w:ascii="GHEA Grapalat" w:hAnsi="GHEA Grapalat" w:cs="Sylfaen"/>
          <w:sz w:val="20"/>
          <w:lang w:val="ru-RU"/>
        </w:rPr>
        <w:t>վերջնաժամկետը</w:t>
      </w:r>
      <w:r w:rsidRPr="00AF710F">
        <w:rPr>
          <w:rFonts w:ascii="GHEA Grapalat" w:hAnsi="GHEA Grapalat" w:cs="Arial Unicode"/>
          <w:sz w:val="20"/>
          <w:lang w:val="af-ZA"/>
        </w:rPr>
        <w:t xml:space="preserve"> </w:t>
      </w:r>
      <w:r w:rsidRPr="00AF710F">
        <w:rPr>
          <w:rFonts w:ascii="GHEA Grapalat" w:hAnsi="GHEA Grapalat" w:cs="Sylfaen"/>
          <w:sz w:val="20"/>
          <w:lang w:val="ru-RU"/>
        </w:rPr>
        <w:t>լրանալուց</w:t>
      </w:r>
      <w:r w:rsidRPr="00AF710F">
        <w:rPr>
          <w:rFonts w:ascii="GHEA Grapalat" w:hAnsi="GHEA Grapalat" w:cs="Arial Unicode"/>
          <w:sz w:val="20"/>
          <w:lang w:val="af-ZA"/>
        </w:rPr>
        <w:t xml:space="preserve"> </w:t>
      </w:r>
      <w:r w:rsidRPr="00AF710F">
        <w:rPr>
          <w:rFonts w:ascii="GHEA Grapalat" w:hAnsi="GHEA Grapalat" w:cs="Sylfaen"/>
          <w:sz w:val="20"/>
          <w:lang w:val="ru-RU"/>
        </w:rPr>
        <w:t>առնվազն</w:t>
      </w:r>
      <w:r w:rsidRPr="00AF710F">
        <w:rPr>
          <w:rFonts w:ascii="GHEA Grapalat" w:hAnsi="GHEA Grapalat" w:cs="Arial Unicode"/>
          <w:sz w:val="20"/>
          <w:lang w:val="af-ZA"/>
        </w:rPr>
        <w:t xml:space="preserve"> </w:t>
      </w:r>
      <w:r w:rsidRPr="00AF710F">
        <w:rPr>
          <w:rFonts w:ascii="GHEA Grapalat" w:hAnsi="GHEA Grapalat" w:cs="Sylfaen"/>
          <w:sz w:val="20"/>
          <w:lang w:val="ru-RU"/>
        </w:rPr>
        <w:t>հինգ</w:t>
      </w:r>
      <w:r w:rsidRPr="00AF710F">
        <w:rPr>
          <w:rFonts w:ascii="GHEA Grapalat" w:hAnsi="GHEA Grapalat" w:cs="Arial Unicode"/>
          <w:sz w:val="20"/>
          <w:lang w:val="af-ZA"/>
        </w:rPr>
        <w:t xml:space="preserve"> </w:t>
      </w:r>
      <w:r w:rsidRPr="00AF710F">
        <w:rPr>
          <w:rFonts w:ascii="GHEA Grapalat" w:hAnsi="GHEA Grapalat" w:cs="Sylfaen"/>
          <w:sz w:val="20"/>
          <w:lang w:val="ru-RU"/>
        </w:rPr>
        <w:t>օրացուցային</w:t>
      </w:r>
      <w:r w:rsidRPr="00AF710F">
        <w:rPr>
          <w:rFonts w:ascii="GHEA Grapalat" w:hAnsi="GHEA Grapalat" w:cs="Arial Unicode"/>
          <w:sz w:val="20"/>
          <w:lang w:val="af-ZA"/>
        </w:rPr>
        <w:t xml:space="preserve"> </w:t>
      </w:r>
      <w:r w:rsidRPr="00AF710F">
        <w:rPr>
          <w:rFonts w:ascii="GHEA Grapalat" w:hAnsi="GHEA Grapalat" w:cs="Sylfaen"/>
          <w:sz w:val="20"/>
          <w:lang w:val="ru-RU"/>
        </w:rPr>
        <w:t>օր</w:t>
      </w:r>
      <w:r w:rsidRPr="00AF710F">
        <w:rPr>
          <w:rFonts w:ascii="GHEA Grapalat" w:hAnsi="GHEA Grapalat" w:cs="Arial Unicode"/>
          <w:sz w:val="20"/>
          <w:lang w:val="af-ZA"/>
        </w:rPr>
        <w:t xml:space="preserve"> </w:t>
      </w:r>
      <w:r w:rsidRPr="00AF710F">
        <w:rPr>
          <w:rFonts w:ascii="GHEA Grapalat" w:hAnsi="GHEA Grapalat" w:cs="Sylfaen"/>
          <w:sz w:val="20"/>
          <w:lang w:val="ru-RU"/>
        </w:rPr>
        <w:t>առաջ</w:t>
      </w:r>
      <w:r w:rsidRPr="00AF710F">
        <w:rPr>
          <w:rFonts w:ascii="GHEA Grapalat" w:hAnsi="GHEA Grapalat" w:cs="Arial Unicode"/>
          <w:sz w:val="20"/>
          <w:lang w:val="af-ZA"/>
        </w:rPr>
        <w:t xml:space="preserve"> </w:t>
      </w:r>
      <w:r w:rsidRPr="00AF710F">
        <w:rPr>
          <w:rFonts w:ascii="GHEA Grapalat" w:hAnsi="GHEA Grapalat" w:cs="Sylfaen"/>
          <w:sz w:val="20"/>
          <w:lang w:val="ru-RU"/>
        </w:rPr>
        <w:t>հրավերում</w:t>
      </w:r>
      <w:r w:rsidRPr="00AF710F">
        <w:rPr>
          <w:rFonts w:ascii="GHEA Grapalat" w:hAnsi="GHEA Grapalat" w:cs="Arial Unicode"/>
          <w:sz w:val="20"/>
          <w:lang w:val="af-ZA"/>
        </w:rPr>
        <w:t xml:space="preserve"> </w:t>
      </w:r>
      <w:r w:rsidRPr="00AF710F">
        <w:rPr>
          <w:rFonts w:ascii="GHEA Grapalat" w:hAnsi="GHEA Grapalat" w:cs="Sylfaen"/>
          <w:sz w:val="20"/>
          <w:lang w:val="ru-RU"/>
        </w:rPr>
        <w:t>կարող</w:t>
      </w:r>
      <w:r w:rsidRPr="00AF710F">
        <w:rPr>
          <w:rFonts w:ascii="GHEA Grapalat" w:hAnsi="GHEA Grapalat" w:cs="Arial Unicode"/>
          <w:sz w:val="20"/>
          <w:lang w:val="af-ZA"/>
        </w:rPr>
        <w:t xml:space="preserve"> </w:t>
      </w:r>
      <w:r w:rsidRPr="00AF710F">
        <w:rPr>
          <w:rFonts w:ascii="GHEA Grapalat" w:hAnsi="GHEA Grapalat" w:cs="Sylfaen"/>
          <w:sz w:val="20"/>
          <w:lang w:val="ru-RU"/>
        </w:rPr>
        <w:t>են</w:t>
      </w:r>
      <w:r w:rsidRPr="00AF710F">
        <w:rPr>
          <w:rFonts w:ascii="GHEA Grapalat" w:hAnsi="GHEA Grapalat" w:cs="Arial Unicode"/>
          <w:sz w:val="20"/>
          <w:lang w:val="af-ZA"/>
        </w:rPr>
        <w:t xml:space="preserve"> </w:t>
      </w:r>
      <w:r w:rsidRPr="00AF710F">
        <w:rPr>
          <w:rFonts w:ascii="GHEA Grapalat" w:hAnsi="GHEA Grapalat" w:cs="Sylfaen"/>
          <w:sz w:val="20"/>
          <w:lang w:val="ru-RU"/>
        </w:rPr>
        <w:t>կատարվել</w:t>
      </w:r>
      <w:r w:rsidRPr="00AF710F">
        <w:rPr>
          <w:rFonts w:ascii="GHEA Grapalat" w:hAnsi="GHEA Grapalat" w:cs="Arial Unicode"/>
          <w:sz w:val="20"/>
          <w:lang w:val="af-ZA"/>
        </w:rPr>
        <w:t xml:space="preserve"> </w:t>
      </w:r>
      <w:r w:rsidRPr="00AF710F">
        <w:rPr>
          <w:rFonts w:ascii="GHEA Grapalat" w:hAnsi="GHEA Grapalat" w:cs="Sylfaen"/>
          <w:sz w:val="20"/>
          <w:lang w:val="ru-RU"/>
        </w:rPr>
        <w:t>փոփոխություններ</w:t>
      </w:r>
      <w:r w:rsidRPr="00AF710F">
        <w:rPr>
          <w:rFonts w:ascii="GHEA Grapalat" w:hAnsi="GHEA Grapalat" w:cs="Tahoma"/>
          <w:sz w:val="20"/>
        </w:rPr>
        <w:t>։</w:t>
      </w:r>
      <w:r w:rsidRPr="00AF710F">
        <w:rPr>
          <w:rFonts w:ascii="GHEA Grapalat" w:hAnsi="GHEA Grapalat" w:cs="Arial Unicode"/>
          <w:sz w:val="20"/>
          <w:lang w:val="af-ZA"/>
        </w:rPr>
        <w:t xml:space="preserve"> </w:t>
      </w:r>
      <w:r w:rsidRPr="00AF710F">
        <w:rPr>
          <w:rFonts w:ascii="GHEA Grapalat" w:hAnsi="GHEA Grapalat" w:cs="Sylfaen"/>
          <w:sz w:val="20"/>
        </w:rPr>
        <w:t>Փ</w:t>
      </w:r>
      <w:r w:rsidRPr="00AF710F">
        <w:rPr>
          <w:rFonts w:ascii="GHEA Grapalat" w:hAnsi="GHEA Grapalat" w:cs="Sylfaen"/>
          <w:sz w:val="20"/>
          <w:lang w:val="ru-RU"/>
        </w:rPr>
        <w:t>ոփոխություն</w:t>
      </w:r>
      <w:r w:rsidRPr="00AF710F">
        <w:rPr>
          <w:rFonts w:ascii="GHEA Grapalat" w:hAnsi="GHEA Grapalat" w:cs="Arial Unicode"/>
          <w:sz w:val="20"/>
          <w:lang w:val="af-ZA"/>
        </w:rPr>
        <w:t xml:space="preserve"> </w:t>
      </w:r>
      <w:r w:rsidRPr="00AF710F">
        <w:rPr>
          <w:rFonts w:ascii="GHEA Grapalat" w:hAnsi="GHEA Grapalat" w:cs="Sylfaen"/>
          <w:sz w:val="20"/>
          <w:lang w:val="ru-RU"/>
        </w:rPr>
        <w:t>կատարելու</w:t>
      </w:r>
      <w:r w:rsidRPr="00AF710F">
        <w:rPr>
          <w:rFonts w:ascii="GHEA Grapalat" w:hAnsi="GHEA Grapalat" w:cs="Arial Unicode"/>
          <w:sz w:val="20"/>
          <w:lang w:val="af-ZA"/>
        </w:rPr>
        <w:t xml:space="preserve"> </w:t>
      </w:r>
      <w:r w:rsidRPr="00AF710F">
        <w:rPr>
          <w:rFonts w:ascii="GHEA Grapalat" w:hAnsi="GHEA Grapalat" w:cs="Sylfaen"/>
          <w:sz w:val="20"/>
          <w:lang w:val="ru-RU"/>
        </w:rPr>
        <w:t>օրվան</w:t>
      </w:r>
      <w:r w:rsidRPr="00AF710F">
        <w:rPr>
          <w:rFonts w:ascii="GHEA Grapalat" w:hAnsi="GHEA Grapalat" w:cs="Arial Unicode"/>
          <w:sz w:val="20"/>
          <w:lang w:val="af-ZA"/>
        </w:rPr>
        <w:t xml:space="preserve"> </w:t>
      </w:r>
      <w:r w:rsidRPr="00AF710F">
        <w:rPr>
          <w:rFonts w:ascii="GHEA Grapalat" w:hAnsi="GHEA Grapalat" w:cs="Sylfaen"/>
          <w:sz w:val="20"/>
          <w:lang w:val="ru-RU"/>
        </w:rPr>
        <w:t>հաջորդող</w:t>
      </w:r>
      <w:r w:rsidRPr="00AF710F">
        <w:rPr>
          <w:rFonts w:ascii="GHEA Grapalat" w:hAnsi="GHEA Grapalat" w:cs="Arial Unicode"/>
          <w:sz w:val="20"/>
          <w:lang w:val="af-ZA"/>
        </w:rPr>
        <w:t xml:space="preserve"> </w:t>
      </w:r>
      <w:r w:rsidRPr="00AF710F">
        <w:rPr>
          <w:rFonts w:ascii="GHEA Grapalat" w:hAnsi="GHEA Grapalat" w:cs="Sylfaen"/>
          <w:sz w:val="20"/>
          <w:lang w:val="ru-RU"/>
        </w:rPr>
        <w:t>երեք</w:t>
      </w:r>
      <w:r w:rsidRPr="00AF710F">
        <w:rPr>
          <w:rFonts w:ascii="GHEA Grapalat" w:hAnsi="GHEA Grapalat" w:cs="Arial Unicode"/>
          <w:sz w:val="20"/>
          <w:lang w:val="af-ZA"/>
        </w:rPr>
        <w:t xml:space="preserve"> </w:t>
      </w:r>
      <w:r w:rsidRPr="00AF710F">
        <w:rPr>
          <w:rFonts w:ascii="GHEA Grapalat" w:hAnsi="GHEA Grapalat" w:cs="Sylfaen"/>
          <w:sz w:val="20"/>
          <w:lang w:val="ru-RU"/>
        </w:rPr>
        <w:t>օրացուցային</w:t>
      </w:r>
      <w:r w:rsidRPr="00AF710F">
        <w:rPr>
          <w:rFonts w:ascii="GHEA Grapalat" w:hAnsi="GHEA Grapalat" w:cs="Arial Unicode"/>
          <w:sz w:val="20"/>
          <w:lang w:val="af-ZA"/>
        </w:rPr>
        <w:t xml:space="preserve"> </w:t>
      </w:r>
      <w:r w:rsidRPr="00AF710F">
        <w:rPr>
          <w:rFonts w:ascii="GHEA Grapalat" w:hAnsi="GHEA Grapalat" w:cs="Sylfaen"/>
          <w:sz w:val="20"/>
          <w:lang w:val="ru-RU"/>
        </w:rPr>
        <w:t>օրվա</w:t>
      </w:r>
      <w:r w:rsidRPr="00AF710F">
        <w:rPr>
          <w:rFonts w:ascii="GHEA Grapalat" w:hAnsi="GHEA Grapalat" w:cs="Arial Unicode"/>
          <w:sz w:val="20"/>
          <w:lang w:val="af-ZA"/>
        </w:rPr>
        <w:t xml:space="preserve"> </w:t>
      </w:r>
      <w:r w:rsidRPr="00AF710F">
        <w:rPr>
          <w:rFonts w:ascii="GHEA Grapalat" w:hAnsi="GHEA Grapalat" w:cs="Sylfaen"/>
          <w:sz w:val="20"/>
          <w:lang w:val="ru-RU"/>
        </w:rPr>
        <w:t>ընթացքում</w:t>
      </w:r>
      <w:r w:rsidRPr="00AF710F">
        <w:rPr>
          <w:rFonts w:ascii="GHEA Grapalat" w:hAnsi="GHEA Grapalat" w:cs="Arial Unicode"/>
          <w:sz w:val="20"/>
          <w:lang w:val="af-ZA"/>
        </w:rPr>
        <w:t xml:space="preserve"> </w:t>
      </w:r>
      <w:r w:rsidRPr="00AF710F">
        <w:rPr>
          <w:rFonts w:ascii="GHEA Grapalat" w:hAnsi="GHEA Grapalat" w:cs="Sylfaen"/>
          <w:sz w:val="20"/>
          <w:lang w:val="ru-RU"/>
        </w:rPr>
        <w:t>փոփոխություն</w:t>
      </w:r>
      <w:r w:rsidRPr="00AF710F">
        <w:rPr>
          <w:rFonts w:ascii="GHEA Grapalat" w:hAnsi="GHEA Grapalat" w:cs="Arial Unicode"/>
          <w:sz w:val="20"/>
          <w:lang w:val="af-ZA"/>
        </w:rPr>
        <w:t xml:space="preserve"> </w:t>
      </w:r>
      <w:r w:rsidRPr="00AF710F">
        <w:rPr>
          <w:rFonts w:ascii="GHEA Grapalat" w:hAnsi="GHEA Grapalat" w:cs="Sylfaen"/>
          <w:sz w:val="20"/>
          <w:lang w:val="ru-RU"/>
        </w:rPr>
        <w:t>կատարելու</w:t>
      </w:r>
      <w:r w:rsidRPr="00AF710F">
        <w:rPr>
          <w:rFonts w:ascii="GHEA Grapalat" w:hAnsi="GHEA Grapalat" w:cs="Arial Unicode"/>
          <w:sz w:val="20"/>
          <w:lang w:val="af-ZA"/>
        </w:rPr>
        <w:t xml:space="preserve"> </w:t>
      </w:r>
      <w:r w:rsidRPr="00AF710F">
        <w:rPr>
          <w:rFonts w:ascii="GHEA Grapalat" w:hAnsi="GHEA Grapalat" w:cs="Sylfaen"/>
          <w:sz w:val="20"/>
          <w:lang w:val="ru-RU"/>
        </w:rPr>
        <w:t>և</w:t>
      </w:r>
      <w:r w:rsidRPr="00AF710F">
        <w:rPr>
          <w:rFonts w:ascii="GHEA Grapalat" w:hAnsi="GHEA Grapalat" w:cs="Arial Unicode"/>
          <w:sz w:val="20"/>
          <w:lang w:val="af-ZA"/>
        </w:rPr>
        <w:t xml:space="preserve"> </w:t>
      </w:r>
      <w:r w:rsidRPr="00AF710F">
        <w:rPr>
          <w:rFonts w:ascii="GHEA Grapalat" w:hAnsi="GHEA Grapalat" w:cs="Sylfaen"/>
          <w:sz w:val="20"/>
          <w:lang w:val="ru-RU"/>
        </w:rPr>
        <w:t>դրանք</w:t>
      </w:r>
      <w:r w:rsidRPr="00AF710F">
        <w:rPr>
          <w:rFonts w:ascii="GHEA Grapalat" w:hAnsi="GHEA Grapalat" w:cs="Arial Unicode"/>
          <w:sz w:val="20"/>
          <w:lang w:val="af-ZA"/>
        </w:rPr>
        <w:t xml:space="preserve"> </w:t>
      </w:r>
      <w:r w:rsidRPr="00AF710F">
        <w:rPr>
          <w:rFonts w:ascii="GHEA Grapalat" w:hAnsi="GHEA Grapalat" w:cs="Sylfaen"/>
          <w:sz w:val="20"/>
          <w:lang w:val="ru-RU"/>
        </w:rPr>
        <w:t>տրամադրելու</w:t>
      </w:r>
      <w:r w:rsidRPr="00AF710F">
        <w:rPr>
          <w:rFonts w:ascii="GHEA Grapalat" w:hAnsi="GHEA Grapalat" w:cs="Arial Unicode"/>
          <w:sz w:val="20"/>
          <w:lang w:val="af-ZA"/>
        </w:rPr>
        <w:t xml:space="preserve"> </w:t>
      </w:r>
      <w:r w:rsidRPr="00AF710F">
        <w:rPr>
          <w:rFonts w:ascii="GHEA Grapalat" w:hAnsi="GHEA Grapalat" w:cs="Sylfaen"/>
          <w:sz w:val="20"/>
          <w:lang w:val="ru-RU"/>
        </w:rPr>
        <w:t>պայմանների</w:t>
      </w:r>
      <w:r w:rsidRPr="00AF710F">
        <w:rPr>
          <w:rFonts w:ascii="GHEA Grapalat" w:hAnsi="GHEA Grapalat" w:cs="Arial Unicode"/>
          <w:sz w:val="20"/>
          <w:lang w:val="af-ZA"/>
        </w:rPr>
        <w:t xml:space="preserve"> </w:t>
      </w:r>
      <w:r w:rsidRPr="00AF710F">
        <w:rPr>
          <w:rFonts w:ascii="GHEA Grapalat" w:hAnsi="GHEA Grapalat" w:cs="Sylfaen"/>
          <w:sz w:val="20"/>
          <w:lang w:val="ru-RU"/>
        </w:rPr>
        <w:t>մասին</w:t>
      </w:r>
      <w:r w:rsidRPr="00AF710F">
        <w:rPr>
          <w:rFonts w:ascii="GHEA Grapalat" w:hAnsi="GHEA Grapalat" w:cs="Arial Unicode"/>
          <w:sz w:val="20"/>
          <w:lang w:val="af-ZA"/>
        </w:rPr>
        <w:t xml:space="preserve"> </w:t>
      </w:r>
      <w:r w:rsidRPr="00AF710F">
        <w:rPr>
          <w:rFonts w:ascii="GHEA Grapalat" w:hAnsi="GHEA Grapalat" w:cs="Sylfaen"/>
          <w:sz w:val="20"/>
          <w:lang w:val="ru-RU"/>
        </w:rPr>
        <w:t>հայտարարություն</w:t>
      </w:r>
      <w:r w:rsidRPr="00AF710F">
        <w:rPr>
          <w:rFonts w:ascii="GHEA Grapalat" w:hAnsi="GHEA Grapalat" w:cs="Arial Unicode"/>
          <w:sz w:val="20"/>
          <w:lang w:val="af-ZA"/>
        </w:rPr>
        <w:t xml:space="preserve"> </w:t>
      </w:r>
      <w:r w:rsidRPr="00AF710F">
        <w:rPr>
          <w:rFonts w:ascii="GHEA Grapalat" w:hAnsi="GHEA Grapalat" w:cs="Sylfaen"/>
          <w:sz w:val="20"/>
          <w:lang w:val="ru-RU"/>
        </w:rPr>
        <w:t>է</w:t>
      </w:r>
      <w:r w:rsidRPr="00AF710F">
        <w:rPr>
          <w:rFonts w:ascii="GHEA Grapalat" w:hAnsi="GHEA Grapalat" w:cs="Arial Unicode"/>
          <w:sz w:val="20"/>
          <w:lang w:val="af-ZA"/>
        </w:rPr>
        <w:t xml:space="preserve"> </w:t>
      </w:r>
      <w:r w:rsidRPr="00AF710F">
        <w:rPr>
          <w:rFonts w:ascii="GHEA Grapalat" w:hAnsi="GHEA Grapalat" w:cs="Sylfaen"/>
          <w:sz w:val="20"/>
          <w:lang w:val="ru-RU"/>
        </w:rPr>
        <w:t>հրապարակվում</w:t>
      </w:r>
      <w:r w:rsidRPr="00AF710F">
        <w:rPr>
          <w:rFonts w:ascii="GHEA Grapalat" w:hAnsi="GHEA Grapalat" w:cs="Arial Unicode"/>
          <w:sz w:val="20"/>
          <w:lang w:val="af-ZA"/>
        </w:rPr>
        <w:t xml:space="preserve"> </w:t>
      </w:r>
      <w:proofErr w:type="spellStart"/>
      <w:r w:rsidRPr="00AF710F">
        <w:rPr>
          <w:rFonts w:ascii="GHEA Grapalat" w:hAnsi="GHEA Grapalat" w:cs="Arial Unicode"/>
          <w:sz w:val="20"/>
        </w:rPr>
        <w:t>համակարգում</w:t>
      </w:r>
      <w:proofErr w:type="spellEnd"/>
      <w:r w:rsidRPr="00AF710F">
        <w:rPr>
          <w:rFonts w:ascii="GHEA Grapalat" w:hAnsi="GHEA Grapalat" w:cs="Arial Unicode"/>
          <w:sz w:val="20"/>
          <w:lang w:val="af-ZA"/>
        </w:rPr>
        <w:t xml:space="preserve"> </w:t>
      </w:r>
      <w:r w:rsidRPr="00AF710F">
        <w:rPr>
          <w:rFonts w:ascii="GHEA Grapalat" w:hAnsi="GHEA Grapalat" w:cs="Arial Unicode"/>
          <w:sz w:val="20"/>
        </w:rPr>
        <w:t>և</w:t>
      </w:r>
      <w:r w:rsidRPr="00AF710F">
        <w:rPr>
          <w:rFonts w:ascii="GHEA Grapalat" w:hAnsi="GHEA Grapalat" w:cs="Arial Unicode"/>
          <w:sz w:val="20"/>
          <w:lang w:val="af-ZA"/>
        </w:rPr>
        <w:t xml:space="preserve"> </w:t>
      </w:r>
      <w:r w:rsidRPr="00AF710F">
        <w:rPr>
          <w:rFonts w:ascii="GHEA Grapalat" w:hAnsi="GHEA Grapalat" w:cs="Sylfaen"/>
          <w:sz w:val="20"/>
          <w:lang w:val="ru-RU"/>
        </w:rPr>
        <w:t>տեղեկագրում</w:t>
      </w:r>
      <w:r w:rsidRPr="00AF710F" w:rsidDel="00781688">
        <w:rPr>
          <w:rFonts w:ascii="GHEA Grapalat" w:hAnsi="GHEA Grapalat" w:cs="Arial Unicode"/>
          <w:sz w:val="20"/>
          <w:lang w:val="af-ZA"/>
        </w:rPr>
        <w:t xml:space="preserve"> </w:t>
      </w:r>
      <w:r w:rsidRPr="00AF710F">
        <w:rPr>
          <w:rFonts w:ascii="GHEA Grapalat" w:hAnsi="GHEA Grapalat" w:cs="Tahoma"/>
          <w:sz w:val="20"/>
        </w:rPr>
        <w:t>։</w:t>
      </w:r>
      <w:r w:rsidRPr="00AF710F">
        <w:rPr>
          <w:rFonts w:ascii="GHEA Grapalat" w:hAnsi="GHEA Grapalat" w:cs="Arial Unicode"/>
          <w:sz w:val="20"/>
          <w:lang w:val="af-ZA"/>
        </w:rPr>
        <w:t xml:space="preserve"> </w:t>
      </w:r>
    </w:p>
    <w:p w14:paraId="4BC75C8D" w14:textId="77777777" w:rsidR="00357008" w:rsidRPr="00AF710F" w:rsidRDefault="00357008" w:rsidP="00357008">
      <w:pPr>
        <w:autoSpaceDE w:val="0"/>
        <w:autoSpaceDN w:val="0"/>
        <w:adjustRightInd w:val="0"/>
        <w:ind w:firstLine="567"/>
        <w:jc w:val="both"/>
        <w:rPr>
          <w:rFonts w:ascii="GHEA Grapalat" w:hAnsi="GHEA Grapalat"/>
          <w:b/>
          <w:sz w:val="20"/>
          <w:lang w:val="af-ZA"/>
        </w:rPr>
      </w:pPr>
      <w:r w:rsidRPr="00AF710F">
        <w:rPr>
          <w:rFonts w:ascii="GHEA Grapalat" w:hAnsi="GHEA Grapalat" w:cs="Arial Unicode"/>
          <w:sz w:val="20"/>
          <w:lang w:val="af-ZA"/>
        </w:rPr>
        <w:t xml:space="preserve">3.5 </w:t>
      </w:r>
      <w:r w:rsidRPr="00AF710F">
        <w:rPr>
          <w:rFonts w:ascii="GHEA Grapalat" w:hAnsi="GHEA Grapalat" w:cs="Sylfaen"/>
          <w:sz w:val="20"/>
        </w:rPr>
        <w:t>Հ</w:t>
      </w:r>
      <w:r w:rsidRPr="00AF710F">
        <w:rPr>
          <w:rFonts w:ascii="GHEA Grapalat" w:hAnsi="GHEA Grapalat" w:cs="Sylfaen"/>
          <w:sz w:val="20"/>
          <w:lang w:val="ru-RU"/>
        </w:rPr>
        <w:t>րավերում</w:t>
      </w:r>
      <w:r w:rsidRPr="00AF710F">
        <w:rPr>
          <w:rFonts w:ascii="GHEA Grapalat" w:hAnsi="GHEA Grapalat" w:cs="Arial Unicode"/>
          <w:sz w:val="20"/>
          <w:lang w:val="af-ZA"/>
        </w:rPr>
        <w:t xml:space="preserve"> </w:t>
      </w:r>
      <w:r w:rsidRPr="00AF710F">
        <w:rPr>
          <w:rFonts w:ascii="GHEA Grapalat" w:hAnsi="GHEA Grapalat" w:cs="Sylfaen"/>
          <w:sz w:val="20"/>
          <w:lang w:val="ru-RU"/>
        </w:rPr>
        <w:t>փոփոխություններ</w:t>
      </w:r>
      <w:r w:rsidRPr="00AF710F">
        <w:rPr>
          <w:rFonts w:ascii="GHEA Grapalat" w:hAnsi="GHEA Grapalat" w:cs="Arial Unicode"/>
          <w:sz w:val="20"/>
          <w:lang w:val="af-ZA"/>
        </w:rPr>
        <w:t xml:space="preserve"> </w:t>
      </w:r>
      <w:r w:rsidRPr="00AF710F">
        <w:rPr>
          <w:rFonts w:ascii="GHEA Grapalat" w:hAnsi="GHEA Grapalat" w:cs="Sylfaen"/>
          <w:sz w:val="20"/>
          <w:lang w:val="ru-RU"/>
        </w:rPr>
        <w:t>կատարվելու</w:t>
      </w:r>
      <w:r w:rsidRPr="00AF710F">
        <w:rPr>
          <w:rFonts w:ascii="GHEA Grapalat" w:hAnsi="GHEA Grapalat" w:cs="Arial Unicode"/>
          <w:sz w:val="20"/>
          <w:lang w:val="af-ZA"/>
        </w:rPr>
        <w:t xml:space="preserve"> </w:t>
      </w:r>
      <w:r w:rsidRPr="00AF710F">
        <w:rPr>
          <w:rFonts w:ascii="GHEA Grapalat" w:hAnsi="GHEA Grapalat" w:cs="Sylfaen"/>
          <w:sz w:val="20"/>
          <w:lang w:val="ru-RU"/>
        </w:rPr>
        <w:t>դեպքում</w:t>
      </w:r>
      <w:r w:rsidRPr="00AF710F">
        <w:rPr>
          <w:rFonts w:ascii="GHEA Grapalat" w:hAnsi="GHEA Grapalat" w:cs="Arial Unicode"/>
          <w:sz w:val="20"/>
          <w:lang w:val="af-ZA"/>
        </w:rPr>
        <w:t xml:space="preserve"> </w:t>
      </w:r>
      <w:r w:rsidRPr="00AF710F">
        <w:rPr>
          <w:rFonts w:ascii="GHEA Grapalat" w:hAnsi="GHEA Grapalat" w:cs="Sylfaen"/>
          <w:sz w:val="20"/>
          <w:lang w:val="ru-RU"/>
        </w:rPr>
        <w:t>հայտերը</w:t>
      </w:r>
      <w:r w:rsidRPr="00AF710F">
        <w:rPr>
          <w:rFonts w:ascii="GHEA Grapalat" w:hAnsi="GHEA Grapalat" w:cs="Arial Unicode"/>
          <w:sz w:val="20"/>
          <w:lang w:val="af-ZA"/>
        </w:rPr>
        <w:t xml:space="preserve"> </w:t>
      </w:r>
      <w:r w:rsidRPr="00AF710F">
        <w:rPr>
          <w:rFonts w:ascii="GHEA Grapalat" w:hAnsi="GHEA Grapalat" w:cs="Sylfaen"/>
          <w:sz w:val="20"/>
          <w:lang w:val="ru-RU"/>
        </w:rPr>
        <w:t>ներկայացնելու</w:t>
      </w:r>
      <w:r w:rsidRPr="00AF710F">
        <w:rPr>
          <w:rFonts w:ascii="GHEA Grapalat" w:hAnsi="GHEA Grapalat" w:cs="Arial Unicode"/>
          <w:sz w:val="20"/>
          <w:lang w:val="af-ZA"/>
        </w:rPr>
        <w:t xml:space="preserve"> </w:t>
      </w:r>
      <w:r w:rsidRPr="00AF710F">
        <w:rPr>
          <w:rFonts w:ascii="GHEA Grapalat" w:hAnsi="GHEA Grapalat" w:cs="Sylfaen"/>
          <w:sz w:val="20"/>
          <w:lang w:val="ru-RU"/>
        </w:rPr>
        <w:t>վերջնաժամկետը</w:t>
      </w:r>
      <w:r w:rsidRPr="00AF710F">
        <w:rPr>
          <w:rFonts w:ascii="GHEA Grapalat" w:hAnsi="GHEA Grapalat" w:cs="Arial Unicode"/>
          <w:sz w:val="20"/>
          <w:lang w:val="af-ZA"/>
        </w:rPr>
        <w:t xml:space="preserve"> </w:t>
      </w:r>
      <w:r w:rsidRPr="00AF710F">
        <w:rPr>
          <w:rFonts w:ascii="GHEA Grapalat" w:hAnsi="GHEA Grapalat" w:cs="Sylfaen"/>
          <w:sz w:val="20"/>
          <w:lang w:val="ru-RU"/>
        </w:rPr>
        <w:t>հաշվվում</w:t>
      </w:r>
      <w:r w:rsidRPr="00AF710F">
        <w:rPr>
          <w:rFonts w:ascii="GHEA Grapalat" w:hAnsi="GHEA Grapalat" w:cs="Arial Unicode"/>
          <w:sz w:val="20"/>
          <w:lang w:val="af-ZA"/>
        </w:rPr>
        <w:t xml:space="preserve"> </w:t>
      </w:r>
      <w:r w:rsidRPr="00AF710F">
        <w:rPr>
          <w:rFonts w:ascii="GHEA Grapalat" w:hAnsi="GHEA Grapalat" w:cs="Sylfaen"/>
          <w:sz w:val="20"/>
          <w:lang w:val="ru-RU"/>
        </w:rPr>
        <w:t>է</w:t>
      </w:r>
      <w:r w:rsidRPr="00AF710F">
        <w:rPr>
          <w:rFonts w:ascii="GHEA Grapalat" w:hAnsi="GHEA Grapalat" w:cs="Arial Unicode"/>
          <w:sz w:val="20"/>
          <w:lang w:val="af-ZA"/>
        </w:rPr>
        <w:t xml:space="preserve"> </w:t>
      </w:r>
      <w:r w:rsidRPr="00AF710F">
        <w:rPr>
          <w:rFonts w:ascii="GHEA Grapalat" w:hAnsi="GHEA Grapalat" w:cs="Sylfaen"/>
          <w:sz w:val="20"/>
          <w:lang w:val="ru-RU"/>
        </w:rPr>
        <w:t>այդ</w:t>
      </w:r>
      <w:r w:rsidRPr="00AF710F">
        <w:rPr>
          <w:rFonts w:ascii="GHEA Grapalat" w:hAnsi="GHEA Grapalat" w:cs="Arial Unicode"/>
          <w:sz w:val="20"/>
          <w:lang w:val="af-ZA"/>
        </w:rPr>
        <w:t xml:space="preserve"> </w:t>
      </w:r>
      <w:r w:rsidRPr="00AF710F">
        <w:rPr>
          <w:rFonts w:ascii="GHEA Grapalat" w:hAnsi="GHEA Grapalat" w:cs="Sylfaen"/>
          <w:sz w:val="20"/>
          <w:lang w:val="ru-RU"/>
        </w:rPr>
        <w:t>փոփոխությունների</w:t>
      </w:r>
      <w:r w:rsidRPr="00AF710F">
        <w:rPr>
          <w:rFonts w:ascii="GHEA Grapalat" w:hAnsi="GHEA Grapalat" w:cs="Arial Unicode"/>
          <w:sz w:val="20"/>
          <w:lang w:val="af-ZA"/>
        </w:rPr>
        <w:t xml:space="preserve"> </w:t>
      </w:r>
      <w:r w:rsidRPr="00AF710F">
        <w:rPr>
          <w:rFonts w:ascii="GHEA Grapalat" w:hAnsi="GHEA Grapalat" w:cs="Sylfaen"/>
          <w:sz w:val="20"/>
          <w:lang w:val="ru-RU"/>
        </w:rPr>
        <w:t>մասին</w:t>
      </w:r>
      <w:r w:rsidRPr="00AF710F">
        <w:rPr>
          <w:rFonts w:ascii="GHEA Grapalat" w:hAnsi="GHEA Grapalat" w:cs="Arial Unicode"/>
          <w:sz w:val="20"/>
          <w:lang w:val="af-ZA"/>
        </w:rPr>
        <w:t xml:space="preserve"> </w:t>
      </w:r>
      <w:proofErr w:type="spellStart"/>
      <w:r w:rsidRPr="00AF710F">
        <w:rPr>
          <w:rFonts w:ascii="GHEA Grapalat" w:hAnsi="GHEA Grapalat" w:cs="Arial Unicode"/>
          <w:sz w:val="20"/>
        </w:rPr>
        <w:t>համակարգում</w:t>
      </w:r>
      <w:proofErr w:type="spellEnd"/>
      <w:r w:rsidRPr="00AF710F">
        <w:rPr>
          <w:rFonts w:ascii="GHEA Grapalat" w:hAnsi="GHEA Grapalat" w:cs="Arial Unicode"/>
          <w:sz w:val="20"/>
          <w:lang w:val="af-ZA"/>
        </w:rPr>
        <w:t xml:space="preserve"> </w:t>
      </w:r>
      <w:r w:rsidRPr="00AF710F">
        <w:rPr>
          <w:rFonts w:ascii="GHEA Grapalat" w:hAnsi="GHEA Grapalat" w:cs="Arial Unicode"/>
          <w:sz w:val="20"/>
        </w:rPr>
        <w:t>և</w:t>
      </w:r>
      <w:r w:rsidRPr="00AF710F">
        <w:rPr>
          <w:rFonts w:ascii="GHEA Grapalat" w:hAnsi="GHEA Grapalat" w:cs="Arial Unicode"/>
          <w:sz w:val="20"/>
          <w:lang w:val="af-ZA"/>
        </w:rPr>
        <w:t xml:space="preserve"> </w:t>
      </w:r>
      <w:r w:rsidRPr="00AF710F">
        <w:rPr>
          <w:rFonts w:ascii="GHEA Grapalat" w:hAnsi="GHEA Grapalat" w:cs="Sylfaen"/>
          <w:sz w:val="20"/>
          <w:lang w:val="ru-RU"/>
        </w:rPr>
        <w:t>տեղեկագրում</w:t>
      </w:r>
      <w:r w:rsidRPr="00AF710F">
        <w:rPr>
          <w:rFonts w:ascii="GHEA Grapalat" w:hAnsi="GHEA Grapalat" w:cs="Arial"/>
          <w:sz w:val="20"/>
          <w:lang w:val="af-ZA"/>
        </w:rPr>
        <w:t xml:space="preserve"> </w:t>
      </w:r>
      <w:r w:rsidRPr="00AF710F">
        <w:rPr>
          <w:rFonts w:ascii="GHEA Grapalat" w:hAnsi="GHEA Grapalat" w:cs="Sylfaen"/>
          <w:sz w:val="20"/>
          <w:lang w:val="ru-RU"/>
        </w:rPr>
        <w:t>հայտարարության</w:t>
      </w:r>
      <w:r w:rsidRPr="00AF710F">
        <w:rPr>
          <w:rFonts w:ascii="GHEA Grapalat" w:hAnsi="GHEA Grapalat" w:cs="Arial Unicode"/>
          <w:sz w:val="20"/>
          <w:lang w:val="af-ZA"/>
        </w:rPr>
        <w:t xml:space="preserve"> </w:t>
      </w:r>
      <w:r w:rsidRPr="00AF710F">
        <w:rPr>
          <w:rFonts w:ascii="GHEA Grapalat" w:hAnsi="GHEA Grapalat" w:cs="Sylfaen"/>
          <w:sz w:val="20"/>
          <w:lang w:val="ru-RU"/>
        </w:rPr>
        <w:t>հրապարակման</w:t>
      </w:r>
      <w:r w:rsidRPr="00AF710F">
        <w:rPr>
          <w:rFonts w:ascii="GHEA Grapalat" w:hAnsi="GHEA Grapalat" w:cs="Arial Unicode"/>
          <w:sz w:val="20"/>
          <w:lang w:val="af-ZA"/>
        </w:rPr>
        <w:t xml:space="preserve"> </w:t>
      </w:r>
      <w:r w:rsidRPr="00AF710F">
        <w:rPr>
          <w:rFonts w:ascii="GHEA Grapalat" w:hAnsi="GHEA Grapalat" w:cs="Sylfaen"/>
          <w:sz w:val="20"/>
          <w:lang w:val="ru-RU"/>
        </w:rPr>
        <w:t>օրվանից</w:t>
      </w:r>
      <w:r w:rsidRPr="00AF710F">
        <w:rPr>
          <w:rFonts w:ascii="GHEA Grapalat" w:hAnsi="GHEA Grapalat" w:cs="Tahoma"/>
          <w:sz w:val="20"/>
          <w:lang w:val="ru-RU"/>
        </w:rPr>
        <w:t>։</w:t>
      </w:r>
      <w:r w:rsidRPr="00AF710F">
        <w:rPr>
          <w:rFonts w:ascii="GHEA Grapalat" w:hAnsi="GHEA Grapalat" w:cs="Arial Unicode"/>
          <w:sz w:val="20"/>
          <w:lang w:val="af-ZA"/>
        </w:rPr>
        <w:t xml:space="preserve"> </w:t>
      </w:r>
    </w:p>
    <w:p w14:paraId="3A367DC4" w14:textId="77777777" w:rsidR="00357008" w:rsidRPr="00AF710F" w:rsidRDefault="00357008" w:rsidP="00357008">
      <w:pPr>
        <w:jc w:val="center"/>
        <w:rPr>
          <w:rFonts w:ascii="GHEA Grapalat" w:hAnsi="GHEA Grapalat" w:cs="Arial"/>
          <w:b/>
          <w:sz w:val="20"/>
          <w:lang w:val="af-ZA"/>
        </w:rPr>
      </w:pPr>
      <w:r w:rsidRPr="00AF710F">
        <w:rPr>
          <w:rFonts w:ascii="GHEA Grapalat" w:hAnsi="GHEA Grapalat"/>
          <w:b/>
          <w:sz w:val="20"/>
          <w:lang w:val="af-ZA"/>
        </w:rPr>
        <w:t xml:space="preserve">4.  </w:t>
      </w:r>
      <w:r w:rsidRPr="00AF710F">
        <w:rPr>
          <w:rFonts w:ascii="GHEA Grapalat" w:hAnsi="GHEA Grapalat" w:cs="Sylfaen"/>
          <w:b/>
          <w:sz w:val="20"/>
        </w:rPr>
        <w:t>ՀԱՅՏԸ</w:t>
      </w:r>
      <w:r w:rsidRPr="00AF710F">
        <w:rPr>
          <w:rFonts w:ascii="GHEA Grapalat" w:hAnsi="GHEA Grapalat" w:cs="Arial"/>
          <w:b/>
          <w:sz w:val="20"/>
          <w:lang w:val="af-ZA"/>
        </w:rPr>
        <w:t xml:space="preserve"> </w:t>
      </w:r>
      <w:r w:rsidRPr="00AF710F">
        <w:rPr>
          <w:rFonts w:ascii="GHEA Grapalat" w:hAnsi="GHEA Grapalat" w:cs="Sylfaen"/>
          <w:b/>
          <w:sz w:val="20"/>
        </w:rPr>
        <w:t>ՆԵՐԿԱՅԱՑՆԵԼՈՒ</w:t>
      </w:r>
      <w:r w:rsidRPr="00AF710F">
        <w:rPr>
          <w:rFonts w:ascii="GHEA Grapalat" w:hAnsi="GHEA Grapalat" w:cs="Arial"/>
          <w:b/>
          <w:sz w:val="20"/>
          <w:lang w:val="af-ZA"/>
        </w:rPr>
        <w:t xml:space="preserve"> </w:t>
      </w:r>
      <w:r w:rsidRPr="00AF710F">
        <w:rPr>
          <w:rFonts w:ascii="GHEA Grapalat" w:hAnsi="GHEA Grapalat" w:cs="Sylfaen"/>
          <w:b/>
          <w:sz w:val="20"/>
        </w:rPr>
        <w:t>ԿԱՐԳԸ</w:t>
      </w:r>
    </w:p>
    <w:p w14:paraId="57839B4C" w14:textId="77777777" w:rsidR="00357008" w:rsidRPr="00AF710F" w:rsidRDefault="00357008" w:rsidP="00357008">
      <w:pPr>
        <w:jc w:val="center"/>
        <w:rPr>
          <w:rFonts w:ascii="GHEA Grapalat" w:hAnsi="GHEA Grapalat"/>
          <w:b/>
          <w:sz w:val="20"/>
          <w:lang w:val="af-ZA"/>
        </w:rPr>
      </w:pPr>
      <w:r w:rsidRPr="00AF710F">
        <w:rPr>
          <w:rFonts w:ascii="GHEA Grapalat" w:hAnsi="GHEA Grapalat"/>
          <w:b/>
          <w:sz w:val="20"/>
          <w:lang w:val="af-ZA"/>
        </w:rPr>
        <w:t xml:space="preserve">  </w:t>
      </w:r>
    </w:p>
    <w:p w14:paraId="6EE99D4E" w14:textId="77777777" w:rsidR="00357008" w:rsidRPr="00AF710F" w:rsidRDefault="00357008" w:rsidP="00357008">
      <w:pPr>
        <w:ind w:firstLine="567"/>
        <w:jc w:val="both"/>
        <w:rPr>
          <w:rFonts w:ascii="GHEA Grapalat" w:hAnsi="GHEA Grapalat"/>
          <w:sz w:val="20"/>
          <w:lang w:val="af-ZA"/>
        </w:rPr>
      </w:pPr>
      <w:r w:rsidRPr="00AF710F">
        <w:rPr>
          <w:rFonts w:ascii="GHEA Grapalat" w:hAnsi="GHEA Grapalat"/>
          <w:sz w:val="20"/>
          <w:lang w:val="af-ZA"/>
        </w:rPr>
        <w:t>4</w:t>
      </w:r>
      <w:r w:rsidRPr="00AF710F">
        <w:rPr>
          <w:rFonts w:ascii="GHEA Grapalat" w:hAnsi="GHEA Grapalat" w:cs="Sylfaen"/>
          <w:sz w:val="20"/>
          <w:lang w:val="af-ZA"/>
        </w:rPr>
        <w:t xml:space="preserve">.1 </w:t>
      </w:r>
      <w:r w:rsidRPr="00AF710F">
        <w:rPr>
          <w:rFonts w:ascii="GHEA Grapalat" w:hAnsi="GHEA Grapalat" w:cs="Sylfaen"/>
          <w:sz w:val="20"/>
          <w:lang w:val="ru-RU"/>
        </w:rPr>
        <w:t>Սույն</w:t>
      </w:r>
      <w:r w:rsidRPr="00AF710F">
        <w:rPr>
          <w:rFonts w:ascii="GHEA Grapalat" w:hAnsi="GHEA Grapalat" w:cs="Sylfaen"/>
          <w:sz w:val="20"/>
          <w:lang w:val="af-ZA"/>
        </w:rPr>
        <w:t xml:space="preserve"> </w:t>
      </w:r>
      <w:r w:rsidRPr="00AF710F">
        <w:rPr>
          <w:rFonts w:ascii="GHEA Grapalat" w:hAnsi="GHEA Grapalat" w:cs="Sylfaen"/>
          <w:sz w:val="20"/>
          <w:lang w:val="ru-RU"/>
        </w:rPr>
        <w:t>ընթացակարգին</w:t>
      </w:r>
      <w:r w:rsidRPr="00AF710F">
        <w:rPr>
          <w:rFonts w:ascii="GHEA Grapalat" w:hAnsi="GHEA Grapalat" w:cs="Sylfaen"/>
          <w:sz w:val="20"/>
          <w:lang w:val="af-ZA"/>
        </w:rPr>
        <w:t xml:space="preserve"> </w:t>
      </w:r>
      <w:r w:rsidRPr="00AF710F">
        <w:rPr>
          <w:rFonts w:ascii="GHEA Grapalat" w:hAnsi="GHEA Grapalat" w:cs="Sylfaen"/>
          <w:sz w:val="20"/>
          <w:lang w:val="ru-RU"/>
        </w:rPr>
        <w:t>մասնակցելու</w:t>
      </w:r>
      <w:r w:rsidRPr="00AF710F">
        <w:rPr>
          <w:rFonts w:ascii="GHEA Grapalat" w:hAnsi="GHEA Grapalat" w:cs="Sylfaen"/>
          <w:sz w:val="20"/>
          <w:lang w:val="af-ZA"/>
        </w:rPr>
        <w:t xml:space="preserve"> </w:t>
      </w:r>
      <w:r w:rsidRPr="00AF710F">
        <w:rPr>
          <w:rFonts w:ascii="GHEA Grapalat" w:hAnsi="GHEA Grapalat" w:cs="Sylfaen"/>
          <w:sz w:val="20"/>
          <w:lang w:val="ru-RU"/>
        </w:rPr>
        <w:t>համար</w:t>
      </w:r>
      <w:r w:rsidRPr="00AF710F">
        <w:rPr>
          <w:rFonts w:ascii="GHEA Grapalat" w:hAnsi="GHEA Grapalat" w:cs="Sylfaen"/>
          <w:sz w:val="20"/>
          <w:lang w:val="af-ZA"/>
        </w:rPr>
        <w:t xml:space="preserve"> </w:t>
      </w:r>
      <w:r w:rsidRPr="00AF710F">
        <w:rPr>
          <w:rFonts w:ascii="GHEA Grapalat" w:hAnsi="GHEA Grapalat" w:cs="Sylfaen"/>
          <w:sz w:val="20"/>
        </w:rPr>
        <w:t>մ</w:t>
      </w:r>
      <w:r w:rsidRPr="00AF710F">
        <w:rPr>
          <w:rFonts w:ascii="GHEA Grapalat" w:hAnsi="GHEA Grapalat" w:cs="Sylfaen"/>
          <w:sz w:val="20"/>
          <w:lang w:val="ru-RU"/>
        </w:rPr>
        <w:t>ասնակիցը</w:t>
      </w:r>
      <w:r w:rsidRPr="00AF710F">
        <w:rPr>
          <w:rFonts w:ascii="GHEA Grapalat" w:hAnsi="GHEA Grapalat" w:cs="Sylfaen"/>
          <w:sz w:val="20"/>
          <w:lang w:val="af-ZA"/>
        </w:rPr>
        <w:t xml:space="preserve"> </w:t>
      </w:r>
      <w:proofErr w:type="spellStart"/>
      <w:r w:rsidRPr="00AF710F">
        <w:rPr>
          <w:rFonts w:ascii="GHEA Grapalat" w:hAnsi="GHEA Grapalat" w:cs="Sylfaen"/>
          <w:sz w:val="20"/>
        </w:rPr>
        <w:t>համակարգի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միջոցով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հանձնաժողովին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ներկայացնում</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roofErr w:type="spellStart"/>
      <w:r w:rsidRPr="00AF710F">
        <w:rPr>
          <w:rFonts w:ascii="GHEA Grapalat" w:hAnsi="GHEA Grapalat" w:cs="Sylfaen"/>
          <w:sz w:val="20"/>
        </w:rPr>
        <w:t>հայտ</w:t>
      </w:r>
      <w:proofErr w:type="spellEnd"/>
      <w:r w:rsidRPr="00AF710F">
        <w:rPr>
          <w:rFonts w:ascii="GHEA Grapalat" w:hAnsi="GHEA Grapalat" w:cs="Tahoma"/>
          <w:sz w:val="20"/>
          <w:lang w:val="ru-RU"/>
        </w:rPr>
        <w:t>։</w:t>
      </w:r>
      <w:r w:rsidRPr="00AF710F">
        <w:rPr>
          <w:rFonts w:ascii="GHEA Grapalat" w:hAnsi="GHEA Grapalat"/>
          <w:sz w:val="20"/>
          <w:lang w:val="af-ZA"/>
        </w:rPr>
        <w:t xml:space="preserve"> </w:t>
      </w:r>
      <w:proofErr w:type="spellStart"/>
      <w:r w:rsidRPr="00AF710F">
        <w:rPr>
          <w:rFonts w:ascii="GHEA Grapalat" w:hAnsi="GHEA Grapalat" w:cs="Sylfaen"/>
          <w:sz w:val="20"/>
        </w:rPr>
        <w:t>Հայտը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սույն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հրավերի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հիման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վրա</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կողմից</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ներկայացվող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առաջարկն</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w:t>
      </w:r>
    </w:p>
    <w:p w14:paraId="1344AC5B"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lang w:val="en-US"/>
        </w:rPr>
        <w:t>Հ</w:t>
      </w:r>
      <w:r w:rsidRPr="00AF710F">
        <w:rPr>
          <w:rFonts w:ascii="GHEA Grapalat" w:hAnsi="GHEA Grapalat" w:cs="Sylfaen"/>
          <w:szCs w:val="24"/>
          <w:lang w:val="ru-RU"/>
        </w:rPr>
        <w:t>այտը</w:t>
      </w:r>
      <w:r w:rsidRPr="00AF710F">
        <w:rPr>
          <w:rFonts w:ascii="GHEA Grapalat" w:hAnsi="GHEA Grapalat" w:cs="Sylfaen"/>
          <w:szCs w:val="24"/>
        </w:rPr>
        <w:t xml:space="preserve"> </w:t>
      </w:r>
      <w:r w:rsidRPr="00AF710F">
        <w:rPr>
          <w:rFonts w:ascii="GHEA Grapalat" w:hAnsi="GHEA Grapalat" w:cs="Sylfaen"/>
          <w:szCs w:val="24"/>
          <w:lang w:val="ru-RU"/>
        </w:rPr>
        <w:t>ներկայացվում</w:t>
      </w:r>
      <w:r w:rsidRPr="00AF710F">
        <w:rPr>
          <w:rFonts w:ascii="GHEA Grapalat" w:hAnsi="GHEA Grapalat" w:cs="Sylfaen"/>
          <w:szCs w:val="24"/>
        </w:rPr>
        <w:t xml:space="preserve"> </w:t>
      </w:r>
      <w:r w:rsidRPr="00AF710F">
        <w:rPr>
          <w:rFonts w:ascii="GHEA Grapalat" w:hAnsi="GHEA Grapalat" w:cs="Sylfaen"/>
          <w:szCs w:val="24"/>
          <w:lang w:val="en-US"/>
        </w:rPr>
        <w:t>է</w:t>
      </w:r>
      <w:r w:rsidRPr="00AF710F">
        <w:rPr>
          <w:rFonts w:ascii="GHEA Grapalat" w:hAnsi="GHEA Grapalat" w:cs="Sylfaen"/>
          <w:szCs w:val="24"/>
        </w:rPr>
        <w:t xml:space="preserve"> </w:t>
      </w:r>
      <w:r w:rsidRPr="00AF710F">
        <w:rPr>
          <w:rFonts w:ascii="GHEA Grapalat" w:hAnsi="GHEA Grapalat" w:cs="Sylfaen"/>
          <w:szCs w:val="24"/>
          <w:lang w:val="ru-RU"/>
        </w:rPr>
        <w:t>մինչև</w:t>
      </w:r>
      <w:r w:rsidRPr="00AF710F">
        <w:rPr>
          <w:rFonts w:ascii="GHEA Grapalat" w:hAnsi="GHEA Grapalat" w:cs="Sylfaen"/>
          <w:szCs w:val="24"/>
        </w:rPr>
        <w:t xml:space="preserve"> </w:t>
      </w:r>
      <w:r w:rsidRPr="00AF710F">
        <w:rPr>
          <w:rFonts w:ascii="GHEA Grapalat" w:hAnsi="GHEA Grapalat" w:cs="Sylfaen"/>
          <w:szCs w:val="24"/>
          <w:lang w:val="ru-RU"/>
        </w:rPr>
        <w:t>դրա</w:t>
      </w:r>
      <w:r w:rsidRPr="00AF710F">
        <w:rPr>
          <w:rFonts w:ascii="GHEA Grapalat" w:hAnsi="GHEA Grapalat" w:cs="Sylfaen"/>
          <w:szCs w:val="24"/>
        </w:rPr>
        <w:t xml:space="preserve"> </w:t>
      </w:r>
      <w:r w:rsidRPr="00AF710F">
        <w:rPr>
          <w:rFonts w:ascii="GHEA Grapalat" w:hAnsi="GHEA Grapalat" w:cs="Sylfaen"/>
          <w:szCs w:val="24"/>
          <w:lang w:val="ru-RU"/>
        </w:rPr>
        <w:t>համար</w:t>
      </w:r>
      <w:r w:rsidRPr="00AF710F">
        <w:rPr>
          <w:rFonts w:ascii="GHEA Grapalat" w:hAnsi="GHEA Grapalat" w:cs="Sylfaen"/>
          <w:szCs w:val="24"/>
        </w:rPr>
        <w:t xml:space="preserve"> </w:t>
      </w:r>
      <w:r w:rsidRPr="00AF710F">
        <w:rPr>
          <w:rFonts w:ascii="GHEA Grapalat" w:hAnsi="GHEA Grapalat" w:cs="Sylfaen"/>
          <w:szCs w:val="24"/>
          <w:lang w:val="ru-RU"/>
        </w:rPr>
        <w:t>սույն</w:t>
      </w:r>
      <w:r w:rsidRPr="00AF710F">
        <w:rPr>
          <w:rFonts w:ascii="GHEA Grapalat" w:hAnsi="GHEA Grapalat" w:cs="Sylfaen"/>
          <w:szCs w:val="24"/>
        </w:rPr>
        <w:t xml:space="preserve"> </w:t>
      </w:r>
      <w:r w:rsidRPr="00AF710F">
        <w:rPr>
          <w:rFonts w:ascii="GHEA Grapalat" w:hAnsi="GHEA Grapalat" w:cs="Sylfaen"/>
          <w:szCs w:val="24"/>
          <w:lang w:val="ru-RU"/>
        </w:rPr>
        <w:t>հրավերով</w:t>
      </w:r>
      <w:r w:rsidRPr="00AF710F">
        <w:rPr>
          <w:rFonts w:ascii="GHEA Grapalat" w:hAnsi="GHEA Grapalat" w:cs="Sylfaen"/>
          <w:szCs w:val="24"/>
        </w:rPr>
        <w:t xml:space="preserve"> </w:t>
      </w:r>
      <w:r w:rsidRPr="00AF710F">
        <w:rPr>
          <w:rFonts w:ascii="GHEA Grapalat" w:hAnsi="GHEA Grapalat" w:cs="Sylfaen"/>
          <w:szCs w:val="24"/>
          <w:lang w:val="ru-RU"/>
        </w:rPr>
        <w:t>սահմանված</w:t>
      </w:r>
      <w:r w:rsidRPr="00AF710F">
        <w:rPr>
          <w:rFonts w:ascii="GHEA Grapalat" w:hAnsi="GHEA Grapalat" w:cs="Sylfaen"/>
          <w:szCs w:val="24"/>
        </w:rPr>
        <w:t xml:space="preserve"> </w:t>
      </w:r>
      <w:r w:rsidRPr="00AF710F">
        <w:rPr>
          <w:rFonts w:ascii="GHEA Grapalat" w:hAnsi="GHEA Grapalat" w:cs="Sylfaen"/>
          <w:szCs w:val="24"/>
          <w:lang w:val="ru-RU"/>
        </w:rPr>
        <w:t>ժամկետի</w:t>
      </w:r>
      <w:r w:rsidRPr="00AF710F">
        <w:rPr>
          <w:rFonts w:ascii="GHEA Grapalat" w:hAnsi="GHEA Grapalat" w:cs="Sylfaen"/>
          <w:szCs w:val="24"/>
        </w:rPr>
        <w:t xml:space="preserve"> </w:t>
      </w:r>
      <w:r w:rsidRPr="00AF710F">
        <w:rPr>
          <w:rFonts w:ascii="GHEA Grapalat" w:hAnsi="GHEA Grapalat" w:cs="Sylfaen"/>
          <w:szCs w:val="24"/>
          <w:lang w:val="ru-RU"/>
        </w:rPr>
        <w:t>ավարտը։</w:t>
      </w:r>
    </w:p>
    <w:p w14:paraId="4C94CBA4"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lang w:val="en-US"/>
        </w:rPr>
        <w:t>Հ</w:t>
      </w:r>
      <w:r w:rsidRPr="00AF710F">
        <w:rPr>
          <w:rFonts w:ascii="GHEA Grapalat" w:hAnsi="GHEA Grapalat" w:cs="Sylfaen"/>
          <w:szCs w:val="24"/>
          <w:lang w:val="ru-RU"/>
        </w:rPr>
        <w:t>այտի</w:t>
      </w:r>
      <w:r w:rsidRPr="00AF710F">
        <w:rPr>
          <w:rFonts w:ascii="GHEA Grapalat" w:hAnsi="GHEA Grapalat" w:cs="Sylfaen"/>
          <w:szCs w:val="24"/>
        </w:rPr>
        <w:t xml:space="preserve"> </w:t>
      </w:r>
      <w:r w:rsidRPr="00AF710F">
        <w:rPr>
          <w:rFonts w:ascii="GHEA Grapalat" w:hAnsi="GHEA Grapalat" w:cs="Sylfaen"/>
          <w:szCs w:val="24"/>
          <w:lang w:val="ru-RU"/>
        </w:rPr>
        <w:t>պատրաստման</w:t>
      </w:r>
      <w:r w:rsidRPr="00AF710F">
        <w:rPr>
          <w:rFonts w:ascii="GHEA Grapalat" w:hAnsi="GHEA Grapalat" w:cs="Sylfaen"/>
          <w:szCs w:val="24"/>
        </w:rPr>
        <w:t xml:space="preserve"> </w:t>
      </w:r>
      <w:r w:rsidRPr="00AF710F">
        <w:rPr>
          <w:rFonts w:ascii="GHEA Grapalat" w:hAnsi="GHEA Grapalat" w:cs="Sylfaen"/>
          <w:szCs w:val="24"/>
          <w:lang w:val="ru-RU"/>
        </w:rPr>
        <w:t>կարգը</w:t>
      </w:r>
      <w:r w:rsidRPr="00AF710F">
        <w:rPr>
          <w:rFonts w:ascii="GHEA Grapalat" w:hAnsi="GHEA Grapalat" w:cs="Sylfaen"/>
          <w:szCs w:val="24"/>
        </w:rPr>
        <w:t xml:space="preserve"> </w:t>
      </w:r>
      <w:r w:rsidRPr="00AF710F">
        <w:rPr>
          <w:rFonts w:ascii="GHEA Grapalat" w:hAnsi="GHEA Grapalat" w:cs="Sylfaen"/>
          <w:szCs w:val="24"/>
          <w:lang w:val="ru-RU"/>
        </w:rPr>
        <w:t>նկարագրված</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սույն</w:t>
      </w:r>
      <w:r w:rsidRPr="00AF710F">
        <w:rPr>
          <w:rFonts w:ascii="GHEA Grapalat" w:hAnsi="GHEA Grapalat" w:cs="Sylfaen"/>
          <w:szCs w:val="24"/>
        </w:rPr>
        <w:t xml:space="preserve"> </w:t>
      </w:r>
      <w:r w:rsidRPr="00AF710F">
        <w:rPr>
          <w:rFonts w:ascii="GHEA Grapalat" w:hAnsi="GHEA Grapalat" w:cs="Sylfaen"/>
          <w:szCs w:val="24"/>
          <w:lang w:val="ru-RU"/>
        </w:rPr>
        <w:t>հրավերի</w:t>
      </w:r>
      <w:r w:rsidRPr="00AF710F">
        <w:rPr>
          <w:rFonts w:ascii="GHEA Grapalat" w:hAnsi="GHEA Grapalat" w:cs="Sylfaen"/>
          <w:szCs w:val="24"/>
        </w:rPr>
        <w:t xml:space="preserve"> 2-</w:t>
      </w:r>
      <w:proofErr w:type="spellStart"/>
      <w:r w:rsidRPr="00AF710F">
        <w:rPr>
          <w:rFonts w:ascii="GHEA Grapalat" w:hAnsi="GHEA Grapalat" w:cs="Sylfaen"/>
          <w:szCs w:val="24"/>
          <w:lang w:val="en-US"/>
        </w:rPr>
        <w:t>րդ</w:t>
      </w:r>
      <w:proofErr w:type="spellEnd"/>
      <w:r w:rsidRPr="00AF710F">
        <w:rPr>
          <w:rFonts w:ascii="GHEA Grapalat" w:hAnsi="GHEA Grapalat" w:cs="Sylfaen"/>
          <w:szCs w:val="24"/>
        </w:rPr>
        <w:t xml:space="preserve"> </w:t>
      </w:r>
      <w:r w:rsidRPr="00AF710F">
        <w:rPr>
          <w:rFonts w:ascii="GHEA Grapalat" w:hAnsi="GHEA Grapalat" w:cs="Sylfaen"/>
          <w:szCs w:val="24"/>
          <w:lang w:val="ru-RU"/>
        </w:rPr>
        <w:t>մասում</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գնանշման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հարցման</w:t>
      </w:r>
      <w:proofErr w:type="spellEnd"/>
      <w:r w:rsidRPr="00AF710F">
        <w:rPr>
          <w:rFonts w:ascii="GHEA Grapalat" w:hAnsi="GHEA Grapalat" w:cs="Sylfaen"/>
          <w:szCs w:val="24"/>
        </w:rPr>
        <w:t xml:space="preserve"> </w:t>
      </w:r>
      <w:r w:rsidRPr="00AF710F">
        <w:rPr>
          <w:rFonts w:ascii="GHEA Grapalat" w:hAnsi="GHEA Grapalat" w:cs="Sylfaen"/>
          <w:szCs w:val="24"/>
          <w:lang w:val="ru-RU"/>
        </w:rPr>
        <w:t>հայտերը</w:t>
      </w:r>
      <w:r w:rsidRPr="00AF710F">
        <w:rPr>
          <w:rFonts w:ascii="GHEA Grapalat" w:hAnsi="GHEA Grapalat" w:cs="Sylfaen"/>
          <w:szCs w:val="24"/>
        </w:rPr>
        <w:t xml:space="preserve"> </w:t>
      </w:r>
      <w:r w:rsidRPr="00AF710F">
        <w:rPr>
          <w:rFonts w:ascii="GHEA Grapalat" w:hAnsi="GHEA Grapalat" w:cs="Sylfaen"/>
          <w:szCs w:val="24"/>
          <w:lang w:val="ru-RU"/>
        </w:rPr>
        <w:t>պատրաստելու</w:t>
      </w:r>
      <w:r w:rsidRPr="00AF710F">
        <w:rPr>
          <w:rFonts w:ascii="GHEA Grapalat" w:hAnsi="GHEA Grapalat" w:cs="Sylfaen"/>
          <w:szCs w:val="24"/>
        </w:rPr>
        <w:t xml:space="preserve"> </w:t>
      </w:r>
      <w:r w:rsidRPr="00AF710F">
        <w:rPr>
          <w:rFonts w:ascii="GHEA Grapalat" w:hAnsi="GHEA Grapalat" w:cs="Sylfaen"/>
          <w:szCs w:val="24"/>
          <w:lang w:val="ru-RU"/>
        </w:rPr>
        <w:t>հրահանգում։</w:t>
      </w:r>
    </w:p>
    <w:p w14:paraId="03552F58" w14:textId="77777777" w:rsidR="00357008" w:rsidRPr="00AF710F" w:rsidRDefault="00357008" w:rsidP="00357008">
      <w:pPr>
        <w:pStyle w:val="BodyTextIndent2"/>
        <w:spacing w:line="240" w:lineRule="auto"/>
        <w:ind w:firstLine="567"/>
        <w:rPr>
          <w:rFonts w:ascii="GHEA Grapalat" w:hAnsi="GHEA Grapalat" w:cs="Sylfaen"/>
          <w:szCs w:val="24"/>
          <w:lang w:val="hy-AM"/>
        </w:rPr>
      </w:pPr>
      <w:r w:rsidRPr="00AF710F">
        <w:rPr>
          <w:rFonts w:ascii="GHEA Grapalat" w:hAnsi="GHEA Grapalat" w:cs="Sylfaen"/>
          <w:szCs w:val="24"/>
        </w:rPr>
        <w:t xml:space="preserve">4.2  </w:t>
      </w:r>
      <w:r w:rsidRPr="00AF710F">
        <w:rPr>
          <w:rFonts w:ascii="GHEA Grapalat" w:hAnsi="GHEA Grapalat" w:cs="Sylfaen"/>
          <w:szCs w:val="24"/>
          <w:lang w:val="ru-RU"/>
        </w:rPr>
        <w:t>Ընթացակարգի</w:t>
      </w:r>
      <w:r w:rsidRPr="00AF710F">
        <w:rPr>
          <w:rFonts w:ascii="GHEA Grapalat" w:hAnsi="GHEA Grapalat" w:cs="Sylfaen"/>
          <w:szCs w:val="24"/>
        </w:rPr>
        <w:t xml:space="preserve"> </w:t>
      </w:r>
      <w:r w:rsidRPr="00AF710F">
        <w:rPr>
          <w:rFonts w:ascii="GHEA Grapalat" w:hAnsi="GHEA Grapalat" w:cs="Sylfaen"/>
          <w:szCs w:val="24"/>
          <w:lang w:val="ru-RU"/>
        </w:rPr>
        <w:t>հայտերն</w:t>
      </w:r>
      <w:r w:rsidRPr="00AF710F">
        <w:rPr>
          <w:rFonts w:ascii="GHEA Grapalat" w:hAnsi="GHEA Grapalat" w:cs="Sylfaen"/>
          <w:szCs w:val="24"/>
        </w:rPr>
        <w:t xml:space="preserve"> </w:t>
      </w:r>
      <w:r w:rsidRPr="00AF710F">
        <w:rPr>
          <w:rFonts w:ascii="GHEA Grapalat" w:hAnsi="GHEA Grapalat" w:cs="Sylfaen"/>
          <w:szCs w:val="24"/>
          <w:lang w:val="ru-RU"/>
        </w:rPr>
        <w:t>անհրաժեշտ</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ներկայացնել</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համակարգի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միջոցով</w:t>
      </w:r>
      <w:proofErr w:type="spellEnd"/>
      <w:r w:rsidRPr="00AF710F">
        <w:rPr>
          <w:rFonts w:ascii="GHEA Grapalat" w:hAnsi="GHEA Grapalat" w:cs="Sylfaen"/>
          <w:szCs w:val="24"/>
        </w:rPr>
        <w:t xml:space="preserve"> </w:t>
      </w:r>
      <w:r w:rsidRPr="00AF710F">
        <w:rPr>
          <w:rFonts w:ascii="GHEA Grapalat" w:hAnsi="GHEA Grapalat" w:cs="Sylfaen"/>
          <w:szCs w:val="24"/>
          <w:lang w:val="ru-RU"/>
        </w:rPr>
        <w:t>ոչ</w:t>
      </w:r>
      <w:r w:rsidRPr="00AF710F">
        <w:rPr>
          <w:rFonts w:ascii="GHEA Grapalat" w:hAnsi="GHEA Grapalat" w:cs="Sylfaen"/>
          <w:szCs w:val="24"/>
        </w:rPr>
        <w:t xml:space="preserve"> </w:t>
      </w:r>
      <w:r w:rsidRPr="00AF710F">
        <w:rPr>
          <w:rFonts w:ascii="GHEA Grapalat" w:hAnsi="GHEA Grapalat" w:cs="Sylfaen"/>
          <w:szCs w:val="24"/>
          <w:lang w:val="ru-RU"/>
        </w:rPr>
        <w:t>ուշ</w:t>
      </w:r>
      <w:r w:rsidRPr="00AF710F">
        <w:rPr>
          <w:rFonts w:ascii="GHEA Grapalat" w:hAnsi="GHEA Grapalat" w:cs="Sylfaen"/>
          <w:szCs w:val="24"/>
        </w:rPr>
        <w:t xml:space="preserve">, </w:t>
      </w:r>
      <w:r w:rsidRPr="00AF710F">
        <w:rPr>
          <w:rFonts w:ascii="GHEA Grapalat" w:hAnsi="GHEA Grapalat" w:cs="Sylfaen"/>
          <w:szCs w:val="24"/>
          <w:lang w:val="ru-RU"/>
        </w:rPr>
        <w:t>քան</w:t>
      </w:r>
      <w:r w:rsidRPr="00AF710F">
        <w:rPr>
          <w:rFonts w:ascii="GHEA Grapalat" w:hAnsi="GHEA Grapalat" w:cs="Sylfaen"/>
          <w:szCs w:val="24"/>
        </w:rPr>
        <w:t xml:space="preserve"> </w:t>
      </w:r>
      <w:r w:rsidRPr="00AF710F">
        <w:rPr>
          <w:rFonts w:ascii="GHEA Grapalat" w:hAnsi="GHEA Grapalat" w:cs="Sylfaen"/>
          <w:szCs w:val="24"/>
          <w:lang w:val="ru-RU"/>
        </w:rPr>
        <w:t>սույն</w:t>
      </w:r>
      <w:r w:rsidRPr="00AF710F">
        <w:rPr>
          <w:rFonts w:ascii="GHEA Grapalat" w:hAnsi="GHEA Grapalat" w:cs="Sylfaen"/>
          <w:szCs w:val="24"/>
        </w:rPr>
        <w:t xml:space="preserve"> </w:t>
      </w:r>
      <w:r w:rsidRPr="00AF710F">
        <w:rPr>
          <w:rFonts w:ascii="GHEA Grapalat" w:hAnsi="GHEA Grapalat" w:cs="Sylfaen"/>
          <w:szCs w:val="24"/>
          <w:lang w:val="ru-RU"/>
        </w:rPr>
        <w:t>ընթացակարգի</w:t>
      </w:r>
      <w:r w:rsidRPr="00AF710F">
        <w:rPr>
          <w:rFonts w:ascii="GHEA Grapalat" w:hAnsi="GHEA Grapalat" w:cs="Sylfaen"/>
          <w:szCs w:val="24"/>
        </w:rPr>
        <w:t xml:space="preserve"> </w:t>
      </w:r>
      <w:r w:rsidRPr="00AF710F">
        <w:rPr>
          <w:rFonts w:ascii="GHEA Grapalat" w:hAnsi="GHEA Grapalat" w:cs="Sylfaen"/>
          <w:szCs w:val="24"/>
          <w:lang w:val="ru-RU"/>
        </w:rPr>
        <w:t>հայտարարությունը</w:t>
      </w:r>
      <w:r w:rsidRPr="00AF710F">
        <w:rPr>
          <w:rFonts w:ascii="GHEA Grapalat" w:hAnsi="GHEA Grapalat" w:cs="Sylfaen"/>
          <w:szCs w:val="24"/>
        </w:rPr>
        <w:t xml:space="preserve"> </w:t>
      </w:r>
      <w:r w:rsidRPr="00AF710F">
        <w:rPr>
          <w:rFonts w:ascii="GHEA Grapalat" w:hAnsi="GHEA Grapalat" w:cs="Sylfaen"/>
          <w:szCs w:val="24"/>
          <w:lang w:val="ru-RU"/>
        </w:rPr>
        <w:t>և</w:t>
      </w:r>
      <w:r w:rsidRPr="00AF710F">
        <w:rPr>
          <w:rFonts w:ascii="GHEA Grapalat" w:hAnsi="GHEA Grapalat" w:cs="Sylfaen"/>
          <w:szCs w:val="24"/>
        </w:rPr>
        <w:t xml:space="preserve"> </w:t>
      </w:r>
      <w:r w:rsidRPr="00AF710F">
        <w:rPr>
          <w:rFonts w:ascii="GHEA Grapalat" w:hAnsi="GHEA Grapalat" w:cs="Sylfaen"/>
          <w:szCs w:val="24"/>
          <w:lang w:val="ru-RU"/>
        </w:rPr>
        <w:t>հրավերը</w:t>
      </w:r>
      <w:r w:rsidRPr="00AF710F">
        <w:rPr>
          <w:rFonts w:ascii="GHEA Grapalat" w:hAnsi="GHEA Grapalat" w:cs="Sylfaen"/>
          <w:szCs w:val="24"/>
        </w:rPr>
        <w:t xml:space="preserve"> </w:t>
      </w:r>
      <w:r w:rsidRPr="00AF710F">
        <w:rPr>
          <w:rFonts w:ascii="GHEA Grapalat" w:hAnsi="GHEA Grapalat" w:cs="Sylfaen"/>
          <w:szCs w:val="24"/>
          <w:lang w:val="ru-RU"/>
        </w:rPr>
        <w:t>համակարգում</w:t>
      </w:r>
      <w:r w:rsidRPr="00AF710F">
        <w:rPr>
          <w:rFonts w:ascii="GHEA Grapalat" w:hAnsi="GHEA Grapalat" w:cs="Sylfaen"/>
          <w:szCs w:val="24"/>
        </w:rPr>
        <w:t xml:space="preserve"> </w:t>
      </w:r>
      <w:r w:rsidRPr="00AF710F">
        <w:rPr>
          <w:rFonts w:ascii="GHEA Grapalat" w:hAnsi="GHEA Grapalat" w:cs="Sylfaen"/>
          <w:szCs w:val="24"/>
          <w:lang w:val="en-US"/>
        </w:rPr>
        <w:t>հ</w:t>
      </w:r>
      <w:r w:rsidRPr="00AF710F">
        <w:rPr>
          <w:rFonts w:ascii="GHEA Grapalat" w:hAnsi="GHEA Grapalat" w:cs="Sylfaen"/>
          <w:szCs w:val="24"/>
          <w:lang w:val="ru-RU"/>
        </w:rPr>
        <w:t>րապարակվելու</w:t>
      </w:r>
      <w:r w:rsidRPr="00AF710F">
        <w:rPr>
          <w:rFonts w:ascii="GHEA Grapalat" w:hAnsi="GHEA Grapalat" w:cs="Sylfaen"/>
          <w:szCs w:val="24"/>
        </w:rPr>
        <w:t xml:space="preserve"> </w:t>
      </w:r>
      <w:proofErr w:type="spellStart"/>
      <w:r w:rsidRPr="00AF710F">
        <w:rPr>
          <w:rFonts w:ascii="GHEA Grapalat" w:hAnsi="GHEA Grapalat" w:cs="Sylfaen"/>
          <w:szCs w:val="24"/>
          <w:lang w:val="en-US"/>
        </w:rPr>
        <w:t>օրվանից</w:t>
      </w:r>
      <w:proofErr w:type="spellEnd"/>
      <w:r w:rsidRPr="00AF710F">
        <w:rPr>
          <w:rFonts w:ascii="GHEA Grapalat" w:hAnsi="GHEA Grapalat" w:cs="Sylfaen"/>
          <w:szCs w:val="24"/>
        </w:rPr>
        <w:t xml:space="preserve"> </w:t>
      </w:r>
      <w:r w:rsidRPr="00AF710F">
        <w:rPr>
          <w:rFonts w:ascii="GHEA Grapalat" w:hAnsi="GHEA Grapalat" w:cs="Sylfaen"/>
          <w:szCs w:val="24"/>
          <w:lang w:val="ru-RU"/>
        </w:rPr>
        <w:t>հաշված</w:t>
      </w:r>
      <w:r w:rsidRPr="00AF710F">
        <w:rPr>
          <w:rFonts w:ascii="GHEA Grapalat" w:hAnsi="GHEA Grapalat" w:cs="Sylfaen"/>
          <w:szCs w:val="24"/>
        </w:rPr>
        <w:t xml:space="preserve"> «</w:t>
      </w:r>
      <w:r w:rsidRPr="00AF710F">
        <w:rPr>
          <w:rFonts w:ascii="GHEA Grapalat" w:hAnsi="GHEA Grapalat" w:cs="Sylfaen"/>
          <w:szCs w:val="24"/>
          <w:lang w:val="hy-AM"/>
        </w:rPr>
        <w:t>7</w:t>
      </w:r>
      <w:r w:rsidRPr="00AF710F">
        <w:rPr>
          <w:rFonts w:ascii="GHEA Grapalat" w:hAnsi="GHEA Grapalat" w:cs="Sylfaen"/>
          <w:szCs w:val="24"/>
        </w:rPr>
        <w:t>»</w:t>
      </w:r>
      <w:r w:rsidRPr="00AF710F">
        <w:rPr>
          <w:rFonts w:ascii="GHEA Grapalat" w:hAnsi="GHEA Grapalat" w:cs="Sylfaen"/>
          <w:szCs w:val="24"/>
          <w:lang w:val="hy-AM"/>
        </w:rPr>
        <w:t>-</w:t>
      </w:r>
      <w:r w:rsidRPr="00AF710F">
        <w:rPr>
          <w:rFonts w:ascii="GHEA Grapalat" w:hAnsi="GHEA Grapalat" w:cs="Sylfaen"/>
          <w:szCs w:val="24"/>
          <w:lang w:val="ru-RU"/>
        </w:rPr>
        <w:t>րդ</w:t>
      </w:r>
      <w:r w:rsidRPr="00AF710F">
        <w:rPr>
          <w:rFonts w:ascii="GHEA Grapalat" w:hAnsi="GHEA Grapalat" w:cs="Sylfaen"/>
          <w:szCs w:val="24"/>
        </w:rPr>
        <w:t xml:space="preserve"> </w:t>
      </w:r>
      <w:r w:rsidRPr="00AF710F">
        <w:rPr>
          <w:rFonts w:ascii="GHEA Grapalat" w:hAnsi="GHEA Grapalat" w:cs="Sylfaen"/>
          <w:szCs w:val="24"/>
          <w:lang w:val="ru-RU"/>
        </w:rPr>
        <w:t>օրվա</w:t>
      </w:r>
      <w:r w:rsidRPr="00AF710F">
        <w:rPr>
          <w:rFonts w:ascii="GHEA Grapalat" w:hAnsi="GHEA Grapalat" w:cs="Sylfaen"/>
          <w:szCs w:val="24"/>
        </w:rPr>
        <w:t xml:space="preserve"> </w:t>
      </w:r>
      <w:r w:rsidRPr="00AF710F">
        <w:rPr>
          <w:rFonts w:ascii="GHEA Grapalat" w:hAnsi="GHEA Grapalat" w:cs="Sylfaen"/>
          <w:szCs w:val="24"/>
          <w:lang w:val="ru-RU"/>
        </w:rPr>
        <w:t>ժամը</w:t>
      </w:r>
      <w:r w:rsidRPr="00AF710F">
        <w:rPr>
          <w:rFonts w:ascii="GHEA Grapalat" w:hAnsi="GHEA Grapalat" w:cs="Sylfaen"/>
          <w:szCs w:val="24"/>
        </w:rPr>
        <w:t xml:space="preserve"> «</w:t>
      </w:r>
      <w:r w:rsidRPr="00AF710F">
        <w:rPr>
          <w:rFonts w:ascii="GHEA Grapalat" w:hAnsi="GHEA Grapalat" w:cs="Sylfaen"/>
          <w:szCs w:val="24"/>
          <w:lang w:val="hy-AM"/>
        </w:rPr>
        <w:t>10:00</w:t>
      </w:r>
      <w:r w:rsidRPr="00AF710F">
        <w:rPr>
          <w:rFonts w:ascii="GHEA Grapalat" w:hAnsi="GHEA Grapalat" w:cs="Sylfaen"/>
          <w:szCs w:val="24"/>
        </w:rPr>
        <w:t>»-</w:t>
      </w:r>
      <w:r w:rsidRPr="00AF710F">
        <w:rPr>
          <w:rFonts w:ascii="GHEA Grapalat" w:hAnsi="GHEA Grapalat" w:cs="Sylfaen"/>
          <w:szCs w:val="24"/>
          <w:lang w:val="ru-RU"/>
        </w:rPr>
        <w:t>ն։</w:t>
      </w:r>
      <w:r w:rsidRPr="00AF710F">
        <w:rPr>
          <w:rFonts w:ascii="GHEA Grapalat" w:hAnsi="GHEA Grapalat" w:cs="Sylfaen"/>
          <w:szCs w:val="24"/>
        </w:rPr>
        <w:t xml:space="preserve">  </w:t>
      </w:r>
      <w:r w:rsidRPr="00AF710F">
        <w:rPr>
          <w:rFonts w:ascii="GHEA Grapalat" w:hAnsi="GHEA Grapalat" w:cs="Sylfaen"/>
          <w:szCs w:val="24"/>
          <w:lang w:val="ru-RU"/>
        </w:rPr>
        <w:t>Հայտերը</w:t>
      </w:r>
      <w:r w:rsidRPr="00AF710F">
        <w:rPr>
          <w:rFonts w:ascii="GHEA Grapalat" w:hAnsi="GHEA Grapalat" w:cs="Sylfaen"/>
          <w:szCs w:val="24"/>
        </w:rPr>
        <w:t xml:space="preserve"> </w:t>
      </w:r>
      <w:r w:rsidRPr="00AF710F">
        <w:rPr>
          <w:rFonts w:ascii="GHEA Grapalat" w:hAnsi="GHEA Grapalat" w:cs="Sylfaen"/>
          <w:szCs w:val="24"/>
          <w:lang w:val="ru-RU"/>
        </w:rPr>
        <w:t>ներկայացնելու</w:t>
      </w:r>
      <w:r w:rsidRPr="00AF710F">
        <w:rPr>
          <w:rFonts w:ascii="GHEA Grapalat" w:hAnsi="GHEA Grapalat" w:cs="Sylfaen"/>
          <w:szCs w:val="24"/>
        </w:rPr>
        <w:t xml:space="preserve"> </w:t>
      </w:r>
      <w:r w:rsidRPr="00AF710F">
        <w:rPr>
          <w:rFonts w:ascii="GHEA Grapalat" w:hAnsi="GHEA Grapalat" w:cs="Sylfaen"/>
          <w:szCs w:val="24"/>
          <w:lang w:val="ru-RU"/>
        </w:rPr>
        <w:t>վերջնաժամկետը</w:t>
      </w:r>
      <w:r w:rsidRPr="00AF710F">
        <w:rPr>
          <w:rFonts w:ascii="GHEA Grapalat" w:hAnsi="GHEA Grapalat" w:cs="Sylfaen"/>
          <w:szCs w:val="24"/>
        </w:rPr>
        <w:t xml:space="preserve"> </w:t>
      </w:r>
      <w:r w:rsidRPr="00AF710F">
        <w:rPr>
          <w:rFonts w:ascii="GHEA Grapalat" w:hAnsi="GHEA Grapalat" w:cs="Sylfaen"/>
          <w:szCs w:val="24"/>
          <w:lang w:val="ru-RU"/>
        </w:rPr>
        <w:t>լրանալուց</w:t>
      </w:r>
      <w:r w:rsidRPr="00AF710F">
        <w:rPr>
          <w:rFonts w:ascii="GHEA Grapalat" w:hAnsi="GHEA Grapalat" w:cs="Sylfaen"/>
          <w:szCs w:val="24"/>
        </w:rPr>
        <w:t xml:space="preserve"> </w:t>
      </w:r>
      <w:r w:rsidRPr="00AF710F">
        <w:rPr>
          <w:rFonts w:ascii="GHEA Grapalat" w:hAnsi="GHEA Grapalat" w:cs="Sylfaen"/>
          <w:szCs w:val="24"/>
          <w:lang w:val="ru-RU"/>
        </w:rPr>
        <w:t>հետո</w:t>
      </w:r>
      <w:r w:rsidRPr="00AF710F">
        <w:rPr>
          <w:rFonts w:ascii="GHEA Grapalat" w:hAnsi="GHEA Grapalat" w:cs="Sylfaen"/>
          <w:szCs w:val="24"/>
        </w:rPr>
        <w:t xml:space="preserve"> </w:t>
      </w:r>
      <w:r w:rsidRPr="00AF710F">
        <w:rPr>
          <w:rFonts w:ascii="GHEA Grapalat" w:hAnsi="GHEA Grapalat" w:cs="Sylfaen"/>
          <w:szCs w:val="24"/>
          <w:lang w:val="ru-RU"/>
        </w:rPr>
        <w:t>ներկայացված</w:t>
      </w:r>
      <w:r w:rsidRPr="00AF710F">
        <w:rPr>
          <w:rFonts w:ascii="GHEA Grapalat" w:hAnsi="GHEA Grapalat" w:cs="Sylfaen"/>
          <w:szCs w:val="24"/>
        </w:rPr>
        <w:t xml:space="preserve"> </w:t>
      </w:r>
      <w:r w:rsidRPr="00AF710F">
        <w:rPr>
          <w:rFonts w:ascii="GHEA Grapalat" w:hAnsi="GHEA Grapalat" w:cs="Sylfaen"/>
          <w:szCs w:val="24"/>
          <w:lang w:val="ru-RU"/>
        </w:rPr>
        <w:t>հայտերը</w:t>
      </w:r>
      <w:r w:rsidRPr="00AF710F">
        <w:rPr>
          <w:rFonts w:ascii="GHEA Grapalat" w:hAnsi="GHEA Grapalat" w:cs="Sylfaen"/>
          <w:szCs w:val="24"/>
        </w:rPr>
        <w:t xml:space="preserve"> </w:t>
      </w:r>
      <w:r w:rsidRPr="00AF710F">
        <w:rPr>
          <w:rFonts w:ascii="GHEA Grapalat" w:hAnsi="GHEA Grapalat" w:cs="Sylfaen"/>
          <w:szCs w:val="24"/>
          <w:lang w:val="ru-RU"/>
        </w:rPr>
        <w:t>չեն</w:t>
      </w:r>
      <w:r w:rsidRPr="00AF710F">
        <w:rPr>
          <w:rFonts w:ascii="GHEA Grapalat" w:hAnsi="GHEA Grapalat" w:cs="Sylfaen"/>
          <w:szCs w:val="24"/>
        </w:rPr>
        <w:t xml:space="preserve"> </w:t>
      </w:r>
      <w:r w:rsidRPr="00AF710F">
        <w:rPr>
          <w:rFonts w:ascii="GHEA Grapalat" w:hAnsi="GHEA Grapalat" w:cs="Sylfaen"/>
          <w:szCs w:val="24"/>
          <w:lang w:val="ru-RU"/>
        </w:rPr>
        <w:t>ընդունվում</w:t>
      </w:r>
      <w:r w:rsidRPr="00AF710F">
        <w:rPr>
          <w:rFonts w:ascii="GHEA Grapalat" w:hAnsi="GHEA Grapalat" w:cs="Sylfaen"/>
          <w:szCs w:val="24"/>
        </w:rPr>
        <w:t xml:space="preserve"> </w:t>
      </w:r>
      <w:r w:rsidRPr="00AF710F">
        <w:rPr>
          <w:rFonts w:ascii="GHEA Grapalat" w:hAnsi="GHEA Grapalat" w:cs="Sylfaen"/>
          <w:szCs w:val="24"/>
          <w:lang w:val="en-US"/>
        </w:rPr>
        <w:t>հ</w:t>
      </w:r>
      <w:r w:rsidRPr="00AF710F">
        <w:rPr>
          <w:rFonts w:ascii="GHEA Grapalat" w:hAnsi="GHEA Grapalat" w:cs="Sylfaen"/>
          <w:szCs w:val="24"/>
          <w:lang w:val="ru-RU"/>
        </w:rPr>
        <w:t>ամակարգի</w:t>
      </w:r>
      <w:r w:rsidRPr="00AF710F">
        <w:rPr>
          <w:rFonts w:ascii="GHEA Grapalat" w:hAnsi="GHEA Grapalat" w:cs="Sylfaen"/>
          <w:szCs w:val="24"/>
        </w:rPr>
        <w:t xml:space="preserve"> </w:t>
      </w:r>
      <w:r w:rsidRPr="00AF710F">
        <w:rPr>
          <w:rFonts w:ascii="GHEA Grapalat" w:hAnsi="GHEA Grapalat" w:cs="Sylfaen"/>
          <w:szCs w:val="24"/>
          <w:lang w:val="ru-RU"/>
        </w:rPr>
        <w:t>կողմից։</w:t>
      </w:r>
    </w:p>
    <w:p w14:paraId="7605F17F" w14:textId="77777777" w:rsidR="00357008" w:rsidRPr="00AF710F" w:rsidRDefault="00357008" w:rsidP="00357008">
      <w:pPr>
        <w:pStyle w:val="BodyTextIndent2"/>
        <w:spacing w:line="240" w:lineRule="auto"/>
        <w:ind w:firstLine="567"/>
        <w:rPr>
          <w:rFonts w:ascii="GHEA Grapalat" w:hAnsi="GHEA Grapalat" w:cs="Sylfaen"/>
          <w:szCs w:val="24"/>
          <w:lang w:val="hy-AM"/>
        </w:rPr>
      </w:pPr>
      <w:r w:rsidRPr="00AF710F">
        <w:rPr>
          <w:rFonts w:ascii="GHEA Grapalat" w:hAnsi="GHEA Grapalat" w:cs="Sylfaen"/>
          <w:szCs w:val="24"/>
          <w:lang w:val="hy-AM"/>
        </w:rPr>
        <w:t>4.3 Մասնակիցը հայտով ներկայացնում է`</w:t>
      </w:r>
    </w:p>
    <w:p w14:paraId="5D0E8D9F" w14:textId="77777777" w:rsidR="00357008" w:rsidRPr="00AF710F" w:rsidRDefault="00357008" w:rsidP="00357008">
      <w:pPr>
        <w:pStyle w:val="BodyTextIndent2"/>
        <w:spacing w:line="240" w:lineRule="auto"/>
        <w:ind w:firstLine="567"/>
        <w:rPr>
          <w:rFonts w:ascii="GHEA Grapalat" w:hAnsi="GHEA Grapalat" w:cs="Sylfaen"/>
          <w:szCs w:val="24"/>
          <w:lang w:val="hy-AM"/>
        </w:rPr>
      </w:pPr>
      <w:bookmarkStart w:id="3" w:name="_Hlk9261647"/>
      <w:r w:rsidRPr="00AF710F">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p>
    <w:p w14:paraId="125C00AE" w14:textId="77777777" w:rsidR="00357008" w:rsidRPr="00AF710F" w:rsidRDefault="00357008" w:rsidP="00357008">
      <w:pPr>
        <w:pStyle w:val="BodyTextIndent2"/>
        <w:spacing w:line="240" w:lineRule="auto"/>
        <w:ind w:firstLine="567"/>
        <w:rPr>
          <w:rFonts w:ascii="GHEA Grapalat" w:hAnsi="GHEA Grapalat" w:cs="Sylfaen"/>
          <w:szCs w:val="24"/>
          <w:lang w:val="hy-AM"/>
        </w:rPr>
      </w:pPr>
      <w:r w:rsidRPr="00AF710F">
        <w:rPr>
          <w:rFonts w:ascii="GHEA Grapalat" w:hAnsi="GHEA Grapalat" w:cs="Sylfaen"/>
          <w:szCs w:val="24"/>
          <w:lang w:val="hy-AM"/>
        </w:rPr>
        <w:t>ա) հայտարարություն՝ սույն հրավերով սահմանված մասնակ</w:t>
      </w:r>
      <w:r w:rsidRPr="00AF710F">
        <w:rPr>
          <w:rFonts w:ascii="GHEA Grapalat" w:hAnsi="GHEA Grapalat" w:cs="Sylfaen"/>
          <w:szCs w:val="24"/>
          <w:lang w:val="hy-AM"/>
        </w:rPr>
        <w:softHyphen/>
        <w:t>ցության իրավունքի պահանջներին իր տվյալների համապատասխանության մասին.</w:t>
      </w:r>
    </w:p>
    <w:p w14:paraId="6E92C69C" w14:textId="77777777" w:rsidR="00357008" w:rsidRPr="00AF710F" w:rsidRDefault="00357008" w:rsidP="00357008">
      <w:pPr>
        <w:pStyle w:val="BodyTextIndent2"/>
        <w:spacing w:line="240" w:lineRule="auto"/>
        <w:ind w:firstLine="567"/>
        <w:rPr>
          <w:rFonts w:ascii="GHEA Grapalat" w:hAnsi="GHEA Grapalat" w:cs="Sylfaen"/>
          <w:szCs w:val="24"/>
          <w:lang w:val="hy-AM"/>
        </w:rPr>
      </w:pPr>
      <w:r w:rsidRPr="00AF710F">
        <w:rPr>
          <w:rFonts w:ascii="GHEA Grapalat" w:hAnsi="GHEA Grapalat" w:cs="Sylfaen"/>
          <w:szCs w:val="24"/>
          <w:lang w:val="hy-AM"/>
        </w:rPr>
        <w:t xml:space="preserve">բ) հայտարարություն՝ սույն հրավերով սահմանված որակավորման չափանիշներին իր տվյալների համապատասխանության մասին, </w:t>
      </w:r>
      <w:r w:rsidRPr="00AF710F">
        <w:rPr>
          <w:rFonts w:ascii="GHEA Grapalat" w:hAnsi="GHEA Grapalat"/>
          <w:lang w:val="hy-AM"/>
        </w:rPr>
        <w:t>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r w:rsidRPr="00AF710F">
        <w:rPr>
          <w:rFonts w:ascii="GHEA Grapalat" w:hAnsi="GHEA Grapalat" w:cs="Sylfaen"/>
          <w:szCs w:val="24"/>
          <w:lang w:val="hy-AM"/>
        </w:rPr>
        <w:t>.</w:t>
      </w:r>
    </w:p>
    <w:p w14:paraId="0FDA3FBE" w14:textId="77777777" w:rsidR="00357008" w:rsidRPr="00AF710F" w:rsidRDefault="00357008" w:rsidP="00357008">
      <w:pPr>
        <w:pStyle w:val="BodyTextIndent2"/>
        <w:spacing w:line="240" w:lineRule="auto"/>
        <w:ind w:firstLine="567"/>
        <w:rPr>
          <w:rFonts w:ascii="GHEA Grapalat" w:hAnsi="GHEA Grapalat" w:cs="Sylfaen"/>
          <w:szCs w:val="24"/>
          <w:lang w:val="hy-AM"/>
        </w:rPr>
      </w:pPr>
      <w:r w:rsidRPr="00AF710F">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42CC133F" w14:textId="77777777" w:rsidR="00357008" w:rsidRPr="00AF710F" w:rsidRDefault="00357008" w:rsidP="00357008">
      <w:pPr>
        <w:pStyle w:val="BodyTextIndent2"/>
        <w:spacing w:line="240" w:lineRule="auto"/>
        <w:ind w:firstLine="567"/>
        <w:rPr>
          <w:rFonts w:ascii="GHEA Grapalat" w:hAnsi="GHEA Grapalat" w:cs="Sylfaen"/>
          <w:szCs w:val="24"/>
          <w:lang w:val="hy-AM"/>
        </w:rPr>
      </w:pPr>
      <w:bookmarkStart w:id="4" w:name="_Hlk9261892"/>
      <w:bookmarkEnd w:id="3"/>
      <w:r w:rsidRPr="00AF710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14:paraId="2A0B2CB5" w14:textId="77777777" w:rsidR="00357008" w:rsidRPr="00AF710F" w:rsidRDefault="00357008" w:rsidP="00357008">
      <w:pPr>
        <w:pStyle w:val="norm"/>
        <w:spacing w:line="240" w:lineRule="auto"/>
        <w:ind w:firstLine="630"/>
        <w:rPr>
          <w:rFonts w:ascii="GHEA Grapalat" w:hAnsi="GHEA Grapalat" w:cs="Sylfaen"/>
          <w:sz w:val="20"/>
          <w:lang w:val="hy-AM"/>
        </w:rPr>
      </w:pPr>
      <w:r w:rsidRPr="00AF710F">
        <w:rPr>
          <w:rFonts w:ascii="GHEA Grapalat" w:hAnsi="GHEA Grapalat"/>
          <w:sz w:val="20"/>
          <w:lang w:val="hy-AM"/>
        </w:rPr>
        <w:t xml:space="preserve">ե) </w:t>
      </w:r>
      <w:r w:rsidRPr="00AF710F">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w:t>
      </w:r>
      <w:r w:rsidRPr="00AF710F">
        <w:rPr>
          <w:rFonts w:ascii="GHEA Grapalat" w:hAnsi="GHEA Grapalat" w:cs="Sylfaen"/>
          <w:sz w:val="20"/>
          <w:lang w:val="hy-AM"/>
        </w:rPr>
        <w:lastRenderedPageBreak/>
        <w:t>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F710F">
        <w:rPr>
          <w:rFonts w:ascii="GHEA Grapalat" w:hAnsi="GHEA Grapalat"/>
          <w:sz w:val="20"/>
          <w:lang w:val="hy-AM"/>
        </w:rPr>
        <w:t xml:space="preserve">: Ընդ որում </w:t>
      </w:r>
      <w:r w:rsidRPr="00AF710F">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14:paraId="09BEE6E9" w14:textId="77777777" w:rsidR="00357008" w:rsidRPr="00AF710F" w:rsidRDefault="00357008" w:rsidP="00357008">
      <w:pPr>
        <w:pStyle w:val="norm"/>
        <w:spacing w:line="240" w:lineRule="auto"/>
        <w:ind w:firstLine="630"/>
        <w:rPr>
          <w:rFonts w:ascii="GHEA Grapalat" w:hAnsi="GHEA Grapalat" w:cs="Sylfaen"/>
          <w:sz w:val="20"/>
          <w:lang w:val="hy-AM"/>
        </w:rPr>
      </w:pPr>
      <w:r w:rsidRPr="00AF710F">
        <w:rPr>
          <w:rFonts w:ascii="GHEA Grapalat" w:hAnsi="GHEA Grapalat" w:cs="Sylfaen"/>
          <w:sz w:val="20"/>
          <w:lang w:val="hy-AM"/>
        </w:rPr>
        <w:t>զ</w:t>
      </w:r>
      <w:r w:rsidRPr="00AF710F">
        <w:rPr>
          <w:rFonts w:ascii="GHEA Grapalat" w:hAnsi="GHEA Grapalat"/>
          <w:sz w:val="20"/>
          <w:lang w:val="hy-AM"/>
        </w:rPr>
        <w:t xml:space="preserve">) մասնակցի </w:t>
      </w:r>
      <w:r w:rsidRPr="00AF710F">
        <w:rPr>
          <w:rFonts w:ascii="GHEA Grapalat" w:hAnsi="GHEA Grapalat" w:cs="Sylfaen"/>
          <w:sz w:val="20"/>
          <w:szCs w:val="24"/>
          <w:lang w:val="hy-AM" w:eastAsia="en-US"/>
        </w:rPr>
        <w:t>հարկ վճարողի հաշվառման համարը և էլեկտրոնային փոստի հասցեն.</w:t>
      </w:r>
    </w:p>
    <w:bookmarkEnd w:id="4"/>
    <w:p w14:paraId="7BAD333C" w14:textId="77777777" w:rsidR="00357008" w:rsidRPr="00AF710F" w:rsidRDefault="00357008" w:rsidP="00357008">
      <w:pPr>
        <w:pStyle w:val="norm"/>
        <w:spacing w:line="240" w:lineRule="auto"/>
        <w:rPr>
          <w:rFonts w:ascii="GHEA Grapalat" w:hAnsi="GHEA Grapalat" w:cs="Sylfaen"/>
          <w:sz w:val="20"/>
          <w:szCs w:val="24"/>
          <w:lang w:val="hy-AM" w:eastAsia="en-US"/>
        </w:rPr>
      </w:pPr>
      <w:r w:rsidRPr="00AF710F">
        <w:rPr>
          <w:rFonts w:ascii="GHEA Grapalat" w:hAnsi="GHEA Grapalat" w:cs="Sylfaen"/>
          <w:sz w:val="20"/>
          <w:szCs w:val="24"/>
          <w:lang w:val="hy-AM" w:eastAsia="en-US"/>
        </w:rPr>
        <w:t>2) իր կողմից հաստատված գնային առաջարկ.</w:t>
      </w:r>
    </w:p>
    <w:p w14:paraId="3E9386A6" w14:textId="77777777" w:rsidR="00357008" w:rsidRPr="00AF710F" w:rsidRDefault="00357008" w:rsidP="00357008">
      <w:pPr>
        <w:ind w:firstLine="567"/>
        <w:jc w:val="both"/>
        <w:rPr>
          <w:rFonts w:ascii="GHEA Grapalat" w:hAnsi="GHEA Grapalat" w:cs="Sylfaen"/>
          <w:sz w:val="20"/>
          <w:lang w:val="hy-AM"/>
        </w:rPr>
      </w:pPr>
      <w:r w:rsidRPr="00AF710F">
        <w:rPr>
          <w:rFonts w:ascii="GHEA Grapalat" w:hAnsi="GHEA Grapalat" w:cs="Sylfaen"/>
          <w:sz w:val="20"/>
          <w:lang w:val="hy-AM"/>
        </w:rPr>
        <w:t xml:space="preserve">  3) սույն հրավերով նախատեսված լիցենզիայի (ներդիրի) պատճենը</w:t>
      </w:r>
      <w:r w:rsidRPr="00AF710F">
        <w:rPr>
          <w:rStyle w:val="FootnoteReference"/>
          <w:rFonts w:ascii="GHEA Grapalat" w:hAnsi="GHEA Grapalat" w:cs="Sylfaen"/>
          <w:sz w:val="20"/>
        </w:rPr>
        <w:footnoteReference w:id="1"/>
      </w:r>
      <w:r w:rsidRPr="00AF710F">
        <w:rPr>
          <w:rFonts w:ascii="GHEA Grapalat" w:hAnsi="GHEA Grapalat" w:cs="Sylfaen"/>
          <w:sz w:val="20"/>
          <w:lang w:val="hy-AM"/>
        </w:rPr>
        <w:t>.</w:t>
      </w:r>
    </w:p>
    <w:p w14:paraId="3CA15FE7" w14:textId="77777777" w:rsidR="00357008" w:rsidRPr="00AF710F" w:rsidRDefault="00357008" w:rsidP="00357008">
      <w:pPr>
        <w:pStyle w:val="norm"/>
        <w:spacing w:line="240" w:lineRule="auto"/>
        <w:rPr>
          <w:rFonts w:ascii="GHEA Grapalat" w:hAnsi="GHEA Grapalat" w:cs="Sylfaen"/>
          <w:sz w:val="20"/>
          <w:szCs w:val="24"/>
          <w:lang w:val="hy-AM" w:eastAsia="en-US"/>
        </w:rPr>
      </w:pPr>
      <w:r w:rsidRPr="00AF710F">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5E8F358" w14:textId="77777777" w:rsidR="00357008" w:rsidRPr="00AF710F" w:rsidRDefault="00357008" w:rsidP="00357008">
      <w:pPr>
        <w:pStyle w:val="norm"/>
        <w:spacing w:line="240" w:lineRule="auto"/>
        <w:rPr>
          <w:rFonts w:ascii="GHEA Grapalat" w:hAnsi="GHEA Grapalat" w:cs="Sylfaen"/>
          <w:sz w:val="20"/>
          <w:szCs w:val="24"/>
          <w:lang w:val="hy-AM" w:eastAsia="en-US"/>
        </w:rPr>
      </w:pPr>
      <w:r w:rsidRPr="00AF710F">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4CC22F4" w14:textId="77777777" w:rsidR="00357008" w:rsidRPr="00AF710F" w:rsidRDefault="00357008" w:rsidP="00357008">
      <w:pPr>
        <w:pStyle w:val="norm"/>
        <w:spacing w:line="240" w:lineRule="auto"/>
        <w:rPr>
          <w:rFonts w:ascii="GHEA Grapalat" w:hAnsi="GHEA Grapalat" w:cs="Sylfaen"/>
          <w:sz w:val="20"/>
          <w:szCs w:val="24"/>
          <w:lang w:val="hy-AM" w:eastAsia="en-US"/>
        </w:rPr>
      </w:pPr>
      <w:bookmarkStart w:id="5" w:name="_Hlk9262052"/>
      <w:r w:rsidRPr="00AF710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665B605" w14:textId="77777777" w:rsidR="00357008" w:rsidRPr="00AF710F" w:rsidRDefault="00357008" w:rsidP="00357008">
      <w:pPr>
        <w:pStyle w:val="norm"/>
        <w:numPr>
          <w:ilvl w:val="0"/>
          <w:numId w:val="18"/>
        </w:numPr>
        <w:spacing w:line="240" w:lineRule="auto"/>
        <w:ind w:left="0" w:firstLine="810"/>
        <w:rPr>
          <w:rFonts w:ascii="GHEA Grapalat" w:hAnsi="GHEA Grapalat" w:cs="Sylfaen"/>
          <w:sz w:val="20"/>
          <w:szCs w:val="24"/>
          <w:lang w:val="hy-AM" w:eastAsia="en-US"/>
        </w:rPr>
      </w:pPr>
      <w:r w:rsidRPr="00AF710F">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14:paraId="4704AD51" w14:textId="77777777" w:rsidR="00357008" w:rsidRPr="00AF710F" w:rsidRDefault="00357008" w:rsidP="00357008">
      <w:pPr>
        <w:pStyle w:val="norm"/>
        <w:numPr>
          <w:ilvl w:val="0"/>
          <w:numId w:val="18"/>
        </w:numPr>
        <w:spacing w:line="240" w:lineRule="auto"/>
        <w:ind w:left="0" w:firstLine="810"/>
        <w:rPr>
          <w:rFonts w:ascii="GHEA Grapalat" w:hAnsi="GHEA Grapalat" w:cs="Sylfaen"/>
          <w:sz w:val="20"/>
          <w:szCs w:val="24"/>
          <w:lang w:val="hy-AM" w:eastAsia="en-US"/>
        </w:rPr>
      </w:pPr>
      <w:r w:rsidRPr="00AF710F">
        <w:rPr>
          <w:rFonts w:ascii="GHEA Grapalat" w:hAnsi="GHEA Grapalat" w:cs="Sylfaen"/>
          <w:sz w:val="20"/>
          <w:szCs w:val="24"/>
          <w:lang w:val="hy-AM" w:eastAsia="en-US"/>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979CB8E" w14:textId="77777777" w:rsidR="00357008" w:rsidRPr="00AF710F" w:rsidRDefault="00357008" w:rsidP="00357008">
      <w:pPr>
        <w:pStyle w:val="norm"/>
        <w:numPr>
          <w:ilvl w:val="0"/>
          <w:numId w:val="18"/>
        </w:numPr>
        <w:spacing w:line="240" w:lineRule="auto"/>
        <w:ind w:left="0" w:firstLine="810"/>
        <w:rPr>
          <w:rFonts w:ascii="GHEA Grapalat" w:hAnsi="GHEA Grapalat" w:cs="Sylfaen"/>
          <w:sz w:val="20"/>
          <w:szCs w:val="24"/>
          <w:lang w:val="hy-AM" w:eastAsia="en-US"/>
        </w:rPr>
      </w:pPr>
      <w:r w:rsidRPr="00AF710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082B2DE" w14:textId="77777777" w:rsidR="00357008" w:rsidRPr="00AF710F" w:rsidRDefault="00357008" w:rsidP="00357008">
      <w:pPr>
        <w:jc w:val="center"/>
        <w:rPr>
          <w:rFonts w:ascii="GHEA Grapalat" w:hAnsi="GHEA Grapalat"/>
          <w:b/>
          <w:sz w:val="20"/>
          <w:lang w:val="es-ES"/>
        </w:rPr>
      </w:pPr>
    </w:p>
    <w:p w14:paraId="6114D5E6" w14:textId="77777777" w:rsidR="00357008" w:rsidRPr="00AF710F" w:rsidRDefault="00357008" w:rsidP="00357008">
      <w:pPr>
        <w:jc w:val="center"/>
        <w:rPr>
          <w:rFonts w:ascii="GHEA Grapalat" w:hAnsi="GHEA Grapalat" w:cs="Arial"/>
          <w:b/>
          <w:sz w:val="20"/>
          <w:lang w:val="es-ES"/>
        </w:rPr>
      </w:pPr>
      <w:r w:rsidRPr="00AF710F">
        <w:rPr>
          <w:rFonts w:ascii="GHEA Grapalat" w:hAnsi="GHEA Grapalat"/>
          <w:b/>
          <w:sz w:val="20"/>
          <w:lang w:val="es-ES"/>
        </w:rPr>
        <w:t xml:space="preserve">5.   </w:t>
      </w:r>
      <w:r w:rsidRPr="00AF710F">
        <w:rPr>
          <w:rFonts w:ascii="GHEA Grapalat" w:hAnsi="GHEA Grapalat" w:cs="Sylfaen"/>
          <w:b/>
          <w:sz w:val="20"/>
          <w:lang w:val="es-ES"/>
        </w:rPr>
        <w:t>ՀԱՅՏԻ</w:t>
      </w:r>
      <w:r w:rsidRPr="00AF710F">
        <w:rPr>
          <w:rFonts w:ascii="GHEA Grapalat" w:hAnsi="GHEA Grapalat" w:cs="Arial"/>
          <w:b/>
          <w:sz w:val="20"/>
          <w:lang w:val="es-ES"/>
        </w:rPr>
        <w:t xml:space="preserve">   </w:t>
      </w:r>
      <w:r w:rsidRPr="00AF710F">
        <w:rPr>
          <w:rFonts w:ascii="GHEA Grapalat" w:hAnsi="GHEA Grapalat" w:cs="Sylfaen"/>
          <w:b/>
          <w:sz w:val="20"/>
          <w:lang w:val="es-ES"/>
        </w:rPr>
        <w:t>ԳՆԱՅԻՆ</w:t>
      </w:r>
      <w:r w:rsidRPr="00AF710F">
        <w:rPr>
          <w:rFonts w:ascii="GHEA Grapalat" w:hAnsi="GHEA Grapalat" w:cs="Arial"/>
          <w:b/>
          <w:sz w:val="20"/>
          <w:lang w:val="es-ES"/>
        </w:rPr>
        <w:t xml:space="preserve">  </w:t>
      </w:r>
      <w:r w:rsidRPr="00AF710F">
        <w:rPr>
          <w:rFonts w:ascii="GHEA Grapalat" w:hAnsi="GHEA Grapalat" w:cs="Sylfaen"/>
          <w:b/>
          <w:sz w:val="20"/>
          <w:lang w:val="es-ES"/>
        </w:rPr>
        <w:t>ԱՌԱՋԱՐԿԸ</w:t>
      </w:r>
      <w:r w:rsidRPr="00AF710F">
        <w:rPr>
          <w:rFonts w:ascii="GHEA Grapalat" w:hAnsi="GHEA Grapalat" w:cs="Arial"/>
          <w:b/>
          <w:sz w:val="20"/>
          <w:lang w:val="es-ES"/>
        </w:rPr>
        <w:t xml:space="preserve"> </w:t>
      </w:r>
    </w:p>
    <w:p w14:paraId="775EBE14" w14:textId="77777777" w:rsidR="00357008" w:rsidRPr="00AF710F" w:rsidRDefault="00357008" w:rsidP="00357008">
      <w:pPr>
        <w:jc w:val="center"/>
        <w:rPr>
          <w:rFonts w:ascii="GHEA Grapalat" w:hAnsi="GHEA Grapalat" w:cs="Arial"/>
          <w:b/>
          <w:sz w:val="20"/>
          <w:lang w:val="es-ES"/>
        </w:rPr>
      </w:pPr>
    </w:p>
    <w:p w14:paraId="08AF0A31" w14:textId="77777777" w:rsidR="00357008" w:rsidRPr="00AF710F" w:rsidRDefault="00357008" w:rsidP="00357008">
      <w:pPr>
        <w:ind w:firstLine="567"/>
        <w:jc w:val="both"/>
        <w:rPr>
          <w:rFonts w:ascii="GHEA Grapalat" w:hAnsi="GHEA Grapalat"/>
          <w:sz w:val="20"/>
          <w:lang w:val="es-ES"/>
        </w:rPr>
      </w:pPr>
      <w:r w:rsidRPr="00AF710F">
        <w:rPr>
          <w:rFonts w:ascii="GHEA Grapalat" w:hAnsi="GHEA Grapalat" w:cs="Sylfaen"/>
          <w:sz w:val="20"/>
          <w:lang w:val="es-ES"/>
        </w:rPr>
        <w:t xml:space="preserve">5.1 </w:t>
      </w:r>
      <w:r w:rsidRPr="00AF710F">
        <w:rPr>
          <w:rFonts w:ascii="GHEA Grapalat" w:hAnsi="GHEA Grapalat" w:cs="Sylfaen"/>
          <w:sz w:val="20"/>
          <w:lang w:val="hy-AM"/>
        </w:rPr>
        <w:t>Առաջարկվող</w:t>
      </w:r>
      <w:r w:rsidRPr="00AF710F">
        <w:rPr>
          <w:rFonts w:ascii="GHEA Grapalat" w:hAnsi="GHEA Grapalat" w:cs="Sylfaen"/>
          <w:sz w:val="20"/>
          <w:lang w:val="es-ES"/>
        </w:rPr>
        <w:t xml:space="preserve"> </w:t>
      </w:r>
      <w:r w:rsidRPr="00AF710F">
        <w:rPr>
          <w:rFonts w:ascii="GHEA Grapalat" w:hAnsi="GHEA Grapalat" w:cs="Sylfaen"/>
          <w:sz w:val="20"/>
          <w:lang w:val="hy-AM"/>
        </w:rPr>
        <w:t>գինը</w:t>
      </w:r>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ծառայության</w:t>
      </w:r>
      <w:proofErr w:type="spellEnd"/>
      <w:r w:rsidRPr="00AF710F">
        <w:rPr>
          <w:rFonts w:ascii="GHEA Grapalat" w:hAnsi="GHEA Grapalat" w:cs="Sylfaen"/>
          <w:sz w:val="20"/>
          <w:lang w:val="es-ES"/>
        </w:rPr>
        <w:t xml:space="preserve"> </w:t>
      </w:r>
      <w:r w:rsidRPr="00AF710F">
        <w:rPr>
          <w:rFonts w:ascii="GHEA Grapalat" w:hAnsi="GHEA Grapalat" w:cs="Sylfaen"/>
          <w:sz w:val="20"/>
          <w:lang w:val="hy-AM"/>
        </w:rPr>
        <w:t>արժեքից</w:t>
      </w:r>
      <w:r w:rsidRPr="00AF710F">
        <w:rPr>
          <w:rFonts w:ascii="GHEA Grapalat" w:hAnsi="GHEA Grapalat" w:cs="Sylfaen"/>
          <w:sz w:val="20"/>
          <w:lang w:val="es-ES"/>
        </w:rPr>
        <w:t xml:space="preserve"> </w:t>
      </w:r>
      <w:r w:rsidRPr="00AF710F">
        <w:rPr>
          <w:rFonts w:ascii="GHEA Grapalat" w:hAnsi="GHEA Grapalat" w:cs="Sylfaen"/>
          <w:sz w:val="20"/>
          <w:lang w:val="hy-AM"/>
        </w:rPr>
        <w:t>բացի</w:t>
      </w:r>
      <w:r w:rsidRPr="00AF710F">
        <w:rPr>
          <w:rFonts w:ascii="GHEA Grapalat" w:hAnsi="GHEA Grapalat" w:cs="Sylfaen"/>
          <w:sz w:val="20"/>
          <w:lang w:val="es-ES"/>
        </w:rPr>
        <w:t xml:space="preserve"> </w:t>
      </w:r>
      <w:r w:rsidRPr="00AF710F">
        <w:rPr>
          <w:rFonts w:ascii="GHEA Grapalat" w:hAnsi="GHEA Grapalat" w:cs="Sylfaen"/>
          <w:sz w:val="20"/>
          <w:lang w:val="hy-AM"/>
        </w:rPr>
        <w:t>ներառում</w:t>
      </w:r>
      <w:r w:rsidRPr="00AF710F">
        <w:rPr>
          <w:rFonts w:ascii="GHEA Grapalat" w:hAnsi="GHEA Grapalat" w:cs="Sylfaen"/>
          <w:sz w:val="20"/>
          <w:lang w:val="es-ES"/>
        </w:rPr>
        <w:t xml:space="preserve"> </w:t>
      </w:r>
      <w:r w:rsidRPr="00AF710F">
        <w:rPr>
          <w:rFonts w:ascii="GHEA Grapalat" w:hAnsi="GHEA Grapalat" w:cs="Sylfaen"/>
          <w:sz w:val="20"/>
          <w:lang w:val="hy-AM"/>
        </w:rPr>
        <w:t>է</w:t>
      </w:r>
      <w:r w:rsidRPr="00AF710F">
        <w:rPr>
          <w:rFonts w:ascii="GHEA Grapalat" w:hAnsi="GHEA Grapalat" w:cs="Sylfaen"/>
          <w:sz w:val="20"/>
          <w:lang w:val="es-ES"/>
        </w:rPr>
        <w:t xml:space="preserve"> </w:t>
      </w:r>
      <w:r w:rsidRPr="00AF710F">
        <w:rPr>
          <w:rFonts w:ascii="GHEA Grapalat" w:hAnsi="GHEA Grapalat" w:cs="Sylfaen"/>
          <w:sz w:val="20"/>
          <w:lang w:val="hy-AM"/>
        </w:rPr>
        <w:t>փոխադրման</w:t>
      </w:r>
      <w:r w:rsidRPr="00AF710F">
        <w:rPr>
          <w:rFonts w:ascii="GHEA Grapalat" w:hAnsi="GHEA Grapalat" w:cs="Sylfaen"/>
          <w:sz w:val="20"/>
          <w:lang w:val="es-ES"/>
        </w:rPr>
        <w:t xml:space="preserve">, </w:t>
      </w:r>
      <w:r w:rsidRPr="00AF710F">
        <w:rPr>
          <w:rFonts w:ascii="GHEA Grapalat" w:hAnsi="GHEA Grapalat" w:cs="Sylfaen"/>
          <w:sz w:val="20"/>
          <w:lang w:val="hy-AM"/>
        </w:rPr>
        <w:t>ապահովագրման</w:t>
      </w:r>
      <w:r w:rsidRPr="00AF710F">
        <w:rPr>
          <w:rFonts w:ascii="GHEA Grapalat" w:hAnsi="GHEA Grapalat" w:cs="Sylfaen"/>
          <w:sz w:val="20"/>
          <w:lang w:val="es-ES"/>
        </w:rPr>
        <w:t xml:space="preserve">, </w:t>
      </w:r>
      <w:r w:rsidRPr="00AF710F">
        <w:rPr>
          <w:rFonts w:ascii="GHEA Grapalat" w:hAnsi="GHEA Grapalat" w:cs="Sylfaen"/>
          <w:sz w:val="20"/>
          <w:lang w:val="hy-AM"/>
        </w:rPr>
        <w:t>տուրքերի</w:t>
      </w:r>
      <w:r w:rsidRPr="00AF710F">
        <w:rPr>
          <w:rFonts w:ascii="GHEA Grapalat" w:hAnsi="GHEA Grapalat" w:cs="Sylfaen"/>
          <w:sz w:val="20"/>
          <w:lang w:val="es-ES"/>
        </w:rPr>
        <w:t xml:space="preserve">, </w:t>
      </w:r>
      <w:r w:rsidRPr="00AF710F">
        <w:rPr>
          <w:rFonts w:ascii="GHEA Grapalat" w:hAnsi="GHEA Grapalat" w:cs="Sylfaen"/>
          <w:sz w:val="20"/>
          <w:lang w:val="hy-AM"/>
        </w:rPr>
        <w:t>հարկերի</w:t>
      </w:r>
      <w:r w:rsidRPr="00AF710F">
        <w:rPr>
          <w:rFonts w:ascii="GHEA Grapalat" w:hAnsi="GHEA Grapalat" w:cs="Sylfaen"/>
          <w:sz w:val="20"/>
          <w:lang w:val="es-ES"/>
        </w:rPr>
        <w:t xml:space="preserve">, </w:t>
      </w:r>
      <w:r w:rsidRPr="00AF710F">
        <w:rPr>
          <w:rFonts w:ascii="GHEA Grapalat" w:hAnsi="GHEA Grapalat" w:cs="Sylfaen"/>
          <w:sz w:val="20"/>
          <w:lang w:val="hy-AM"/>
        </w:rPr>
        <w:t>այլ</w:t>
      </w:r>
      <w:r w:rsidRPr="00AF710F">
        <w:rPr>
          <w:rFonts w:ascii="GHEA Grapalat" w:hAnsi="GHEA Grapalat" w:cs="Sylfaen"/>
          <w:sz w:val="20"/>
          <w:lang w:val="es-ES"/>
        </w:rPr>
        <w:t xml:space="preserve"> </w:t>
      </w:r>
      <w:r w:rsidRPr="00AF710F">
        <w:rPr>
          <w:rFonts w:ascii="GHEA Grapalat" w:hAnsi="GHEA Grapalat" w:cs="Sylfaen"/>
          <w:sz w:val="20"/>
          <w:lang w:val="hy-AM"/>
        </w:rPr>
        <w:t>վճարումների</w:t>
      </w:r>
      <w:r w:rsidRPr="00AF710F">
        <w:rPr>
          <w:rFonts w:ascii="GHEA Grapalat" w:hAnsi="GHEA Grapalat" w:cs="Sylfaen"/>
          <w:sz w:val="20"/>
          <w:lang w:val="es-ES"/>
        </w:rPr>
        <w:t xml:space="preserve"> </w:t>
      </w:r>
      <w:r w:rsidRPr="00AF710F">
        <w:rPr>
          <w:rFonts w:ascii="GHEA Grapalat" w:hAnsi="GHEA Grapalat" w:cs="Sylfaen"/>
          <w:sz w:val="20"/>
          <w:lang w:val="hy-AM"/>
        </w:rPr>
        <w:t>գծով</w:t>
      </w:r>
      <w:r w:rsidRPr="00AF710F">
        <w:rPr>
          <w:rFonts w:ascii="GHEA Grapalat" w:hAnsi="GHEA Grapalat" w:cs="Sylfaen"/>
          <w:sz w:val="20"/>
          <w:lang w:val="es-ES"/>
        </w:rPr>
        <w:t xml:space="preserve"> </w:t>
      </w:r>
      <w:r w:rsidRPr="00AF710F">
        <w:rPr>
          <w:rFonts w:ascii="GHEA Grapalat" w:hAnsi="GHEA Grapalat" w:cs="Sylfaen"/>
          <w:sz w:val="20"/>
          <w:lang w:val="hy-AM"/>
        </w:rPr>
        <w:t>ծախսերը</w:t>
      </w:r>
      <w:r w:rsidRPr="00AF710F">
        <w:rPr>
          <w:rFonts w:ascii="GHEA Grapalat" w:hAnsi="GHEA Grapalat" w:cs="Sylfaen"/>
          <w:sz w:val="20"/>
          <w:lang w:val="es-ES"/>
        </w:rPr>
        <w:t xml:space="preserve"> </w:t>
      </w:r>
      <w:r w:rsidRPr="00AF710F">
        <w:rPr>
          <w:rFonts w:ascii="GHEA Grapalat" w:hAnsi="GHEA Grapalat" w:cs="Sylfaen"/>
          <w:sz w:val="20"/>
          <w:lang w:val="hy-AM"/>
        </w:rPr>
        <w:t>և</w:t>
      </w:r>
      <w:r w:rsidRPr="00AF710F">
        <w:rPr>
          <w:rFonts w:ascii="GHEA Grapalat" w:hAnsi="GHEA Grapalat" w:cs="Sylfaen"/>
          <w:sz w:val="20"/>
          <w:lang w:val="es-ES"/>
        </w:rPr>
        <w:t xml:space="preserve"> </w:t>
      </w:r>
      <w:r w:rsidRPr="00AF710F">
        <w:rPr>
          <w:rFonts w:ascii="GHEA Grapalat" w:hAnsi="GHEA Grapalat" w:cs="Sylfaen"/>
          <w:sz w:val="20"/>
          <w:lang w:val="hy-AM"/>
        </w:rPr>
        <w:t>չի</w:t>
      </w:r>
      <w:r w:rsidRPr="00AF710F">
        <w:rPr>
          <w:rFonts w:ascii="GHEA Grapalat" w:hAnsi="GHEA Grapalat" w:cs="Sylfaen"/>
          <w:sz w:val="20"/>
          <w:lang w:val="es-ES"/>
        </w:rPr>
        <w:t xml:space="preserve"> </w:t>
      </w:r>
      <w:r w:rsidRPr="00AF710F">
        <w:rPr>
          <w:rFonts w:ascii="GHEA Grapalat" w:hAnsi="GHEA Grapalat" w:cs="Sylfaen"/>
          <w:sz w:val="20"/>
          <w:lang w:val="hy-AM"/>
        </w:rPr>
        <w:t>կարող</w:t>
      </w:r>
      <w:r w:rsidRPr="00AF710F">
        <w:rPr>
          <w:rFonts w:ascii="GHEA Grapalat" w:hAnsi="GHEA Grapalat" w:cs="Sylfaen"/>
          <w:sz w:val="20"/>
          <w:lang w:val="es-ES"/>
        </w:rPr>
        <w:t xml:space="preserve"> </w:t>
      </w:r>
      <w:r w:rsidRPr="00AF710F">
        <w:rPr>
          <w:rFonts w:ascii="GHEA Grapalat" w:hAnsi="GHEA Grapalat" w:cs="Sylfaen"/>
          <w:sz w:val="20"/>
          <w:lang w:val="hy-AM"/>
        </w:rPr>
        <w:t>պակաս</w:t>
      </w:r>
      <w:r w:rsidRPr="00AF710F">
        <w:rPr>
          <w:rFonts w:ascii="GHEA Grapalat" w:hAnsi="GHEA Grapalat" w:cs="Sylfaen"/>
          <w:sz w:val="20"/>
          <w:lang w:val="es-ES"/>
        </w:rPr>
        <w:t xml:space="preserve"> </w:t>
      </w:r>
      <w:r w:rsidRPr="00AF710F">
        <w:rPr>
          <w:rFonts w:ascii="GHEA Grapalat" w:hAnsi="GHEA Grapalat" w:cs="Sylfaen"/>
          <w:sz w:val="20"/>
          <w:lang w:val="hy-AM"/>
        </w:rPr>
        <w:t>լինել</w:t>
      </w:r>
      <w:r w:rsidRPr="00AF710F">
        <w:rPr>
          <w:rFonts w:ascii="GHEA Grapalat" w:hAnsi="GHEA Grapalat" w:cs="Sylfaen"/>
          <w:sz w:val="20"/>
          <w:lang w:val="es-ES"/>
        </w:rPr>
        <w:t xml:space="preserve"> </w:t>
      </w:r>
      <w:r w:rsidRPr="00AF710F">
        <w:rPr>
          <w:rFonts w:ascii="GHEA Grapalat" w:hAnsi="GHEA Grapalat" w:cs="Sylfaen"/>
          <w:sz w:val="20"/>
          <w:lang w:val="hy-AM"/>
        </w:rPr>
        <w:t>դրանց</w:t>
      </w:r>
      <w:r w:rsidRPr="00AF710F">
        <w:rPr>
          <w:rFonts w:ascii="GHEA Grapalat" w:hAnsi="GHEA Grapalat" w:cs="Sylfaen"/>
          <w:sz w:val="20"/>
          <w:lang w:val="es-ES"/>
        </w:rPr>
        <w:t xml:space="preserve"> </w:t>
      </w:r>
      <w:r w:rsidRPr="00AF710F">
        <w:rPr>
          <w:rFonts w:ascii="GHEA Grapalat" w:hAnsi="GHEA Grapalat" w:cs="Sylfaen"/>
          <w:sz w:val="20"/>
          <w:lang w:val="hy-AM"/>
        </w:rPr>
        <w:t xml:space="preserve">ինքնարժեքից: Առաջարկվող գնի </w:t>
      </w:r>
      <w:r w:rsidRPr="00AF710F">
        <w:rPr>
          <w:rFonts w:ascii="GHEA Grapalat" w:hAnsi="GHEA Grapalat" w:cs="Sylfaen"/>
          <w:sz w:val="20"/>
          <w:lang w:val="es-ES"/>
        </w:rPr>
        <w:t xml:space="preserve"> </w:t>
      </w:r>
      <w:r w:rsidRPr="00AF710F">
        <w:rPr>
          <w:rFonts w:ascii="GHEA Grapalat" w:hAnsi="GHEA Grapalat" w:cs="Sylfaen"/>
          <w:sz w:val="20"/>
          <w:lang w:val="hy-AM"/>
        </w:rPr>
        <w:t>հաշվարկը</w:t>
      </w:r>
      <w:r w:rsidRPr="00AF710F">
        <w:rPr>
          <w:rFonts w:ascii="GHEA Grapalat" w:hAnsi="GHEA Grapalat" w:cs="Sylfaen"/>
          <w:sz w:val="20"/>
          <w:lang w:val="es-ES"/>
        </w:rPr>
        <w:t xml:space="preserve"> </w:t>
      </w:r>
      <w:r w:rsidRPr="00AF710F">
        <w:rPr>
          <w:rFonts w:ascii="GHEA Grapalat" w:hAnsi="GHEA Grapalat" w:cs="Sylfaen"/>
          <w:sz w:val="20"/>
          <w:lang w:val="hy-AM"/>
        </w:rPr>
        <w:t>պետք</w:t>
      </w:r>
      <w:r w:rsidRPr="00AF710F">
        <w:rPr>
          <w:rFonts w:ascii="GHEA Grapalat" w:hAnsi="GHEA Grapalat" w:cs="Sylfaen"/>
          <w:sz w:val="20"/>
          <w:lang w:val="es-ES"/>
        </w:rPr>
        <w:t xml:space="preserve"> </w:t>
      </w:r>
      <w:r w:rsidRPr="00AF710F">
        <w:rPr>
          <w:rFonts w:ascii="GHEA Grapalat" w:hAnsi="GHEA Grapalat" w:cs="Sylfaen"/>
          <w:sz w:val="20"/>
          <w:lang w:val="hy-AM"/>
        </w:rPr>
        <w:t>է</w:t>
      </w:r>
      <w:r w:rsidRPr="00AF710F">
        <w:rPr>
          <w:rFonts w:ascii="GHEA Grapalat" w:hAnsi="GHEA Grapalat" w:cs="Sylfaen"/>
          <w:sz w:val="20"/>
          <w:lang w:val="es-ES"/>
        </w:rPr>
        <w:t xml:space="preserve"> </w:t>
      </w:r>
      <w:r w:rsidRPr="00AF710F">
        <w:rPr>
          <w:rFonts w:ascii="GHEA Grapalat" w:hAnsi="GHEA Grapalat" w:cs="Sylfaen"/>
          <w:sz w:val="20"/>
          <w:lang w:val="hy-AM"/>
        </w:rPr>
        <w:t>ներկայացվի</w:t>
      </w:r>
      <w:r w:rsidRPr="00AF710F">
        <w:rPr>
          <w:rFonts w:ascii="GHEA Grapalat" w:hAnsi="GHEA Grapalat" w:cs="Sylfaen"/>
          <w:sz w:val="20"/>
          <w:lang w:val="es-ES"/>
        </w:rPr>
        <w:t xml:space="preserve"> </w:t>
      </w:r>
      <w:r w:rsidRPr="00AF710F">
        <w:rPr>
          <w:rFonts w:ascii="GHEA Grapalat" w:hAnsi="GHEA Grapalat" w:cs="Sylfaen"/>
          <w:sz w:val="20"/>
          <w:lang w:val="hy-AM"/>
        </w:rPr>
        <w:t>հայտով</w:t>
      </w:r>
      <w:r w:rsidRPr="00AF710F">
        <w:rPr>
          <w:rFonts w:ascii="GHEA Grapalat" w:hAnsi="GHEA Grapalat"/>
          <w:sz w:val="20"/>
          <w:lang w:val="es-ES"/>
        </w:rPr>
        <w:t xml:space="preserve"> </w:t>
      </w:r>
      <w:proofErr w:type="spellStart"/>
      <w:r w:rsidRPr="00AF710F">
        <w:rPr>
          <w:rFonts w:ascii="GHEA Grapalat" w:hAnsi="GHEA Grapalat"/>
          <w:sz w:val="20"/>
          <w:lang w:val="es-ES"/>
        </w:rPr>
        <w:t>համակարգի</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միջոցով</w:t>
      </w:r>
      <w:proofErr w:type="spellEnd"/>
      <w:r w:rsidRPr="00AF710F">
        <w:rPr>
          <w:rFonts w:ascii="GHEA Grapalat" w:hAnsi="GHEA Grapalat"/>
          <w:sz w:val="20"/>
          <w:lang w:val="es-ES"/>
        </w:rPr>
        <w:t>:</w:t>
      </w:r>
    </w:p>
    <w:p w14:paraId="3E26B645" w14:textId="77777777" w:rsidR="00357008" w:rsidRPr="00AF710F" w:rsidRDefault="00357008" w:rsidP="00357008">
      <w:pPr>
        <w:pStyle w:val="norm"/>
        <w:spacing w:line="240" w:lineRule="auto"/>
        <w:ind w:firstLine="567"/>
        <w:rPr>
          <w:rFonts w:ascii="GHEA Grapalat" w:hAnsi="GHEA Grapalat" w:cs="Sylfaen"/>
          <w:sz w:val="20"/>
          <w:szCs w:val="24"/>
          <w:lang w:val="es-ES" w:eastAsia="en-US"/>
        </w:rPr>
      </w:pPr>
      <w:r w:rsidRPr="00AF710F">
        <w:rPr>
          <w:rFonts w:ascii="GHEA Grapalat" w:hAnsi="GHEA Grapalat"/>
          <w:sz w:val="20"/>
          <w:lang w:val="es-ES"/>
        </w:rPr>
        <w:t>5.</w:t>
      </w:r>
      <w:r w:rsidRPr="00AF710F">
        <w:rPr>
          <w:rFonts w:ascii="GHEA Grapalat" w:hAnsi="GHEA Grapalat"/>
          <w:sz w:val="20"/>
          <w:lang w:val="hy-AM"/>
        </w:rPr>
        <w:t>2</w:t>
      </w:r>
      <w:r w:rsidRPr="00AF710F">
        <w:rPr>
          <w:rFonts w:ascii="GHEA Grapalat" w:hAnsi="GHEA Grapalat" w:cs="Sylfaen"/>
          <w:sz w:val="20"/>
          <w:lang w:val="es-ES"/>
        </w:rPr>
        <w:t xml:space="preserve"> Մ</w:t>
      </w:r>
      <w:r w:rsidRPr="00AF710F">
        <w:rPr>
          <w:rFonts w:ascii="GHEA Grapalat" w:hAnsi="GHEA Grapalat" w:cs="Sylfaen"/>
          <w:sz w:val="20"/>
          <w:szCs w:val="24"/>
          <w:lang w:val="hy-AM" w:eastAsia="en-US"/>
        </w:rPr>
        <w:t xml:space="preserve">ասնակիցը գնային առաջարկը ներկայացնում է </w:t>
      </w:r>
      <w:proofErr w:type="spellStart"/>
      <w:r w:rsidRPr="00AF710F">
        <w:rPr>
          <w:rFonts w:ascii="GHEA Grapalat" w:hAnsi="GHEA Grapalat" w:cs="Sylfaen"/>
          <w:sz w:val="20"/>
        </w:rPr>
        <w:t>արժեք</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ինքնարժեքի</w:t>
      </w:r>
      <w:proofErr w:type="spellEnd"/>
      <w:r w:rsidRPr="00AF710F">
        <w:rPr>
          <w:rFonts w:ascii="GHEA Grapalat" w:hAnsi="GHEA Grapalat" w:cs="Sylfaen"/>
          <w:sz w:val="20"/>
          <w:lang w:val="es-ES"/>
        </w:rPr>
        <w:t xml:space="preserve"> </w:t>
      </w:r>
      <w:r w:rsidRPr="00AF710F">
        <w:rPr>
          <w:rFonts w:ascii="GHEA Grapalat" w:hAnsi="GHEA Grapalat" w:cs="Sylfaen"/>
          <w:sz w:val="20"/>
        </w:rPr>
        <w:t>և</w:t>
      </w:r>
      <w:r w:rsidRPr="00AF710F">
        <w:rPr>
          <w:rFonts w:ascii="GHEA Grapalat" w:hAnsi="GHEA Grapalat" w:cs="Sylfaen"/>
          <w:sz w:val="20"/>
          <w:lang w:val="es-ES"/>
        </w:rPr>
        <w:t xml:space="preserve"> </w:t>
      </w:r>
      <w:proofErr w:type="spellStart"/>
      <w:r w:rsidRPr="00AF710F">
        <w:rPr>
          <w:rFonts w:ascii="GHEA Grapalat" w:hAnsi="GHEA Grapalat" w:cs="Sylfaen"/>
          <w:sz w:val="20"/>
        </w:rPr>
        <w:t>կանխատեսվող</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շահույթի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հանրագումարը</w:t>
      </w:r>
      <w:proofErr w:type="spellEnd"/>
      <w:r w:rsidRPr="00AF710F">
        <w:rPr>
          <w:rFonts w:ascii="GHEA Grapalat" w:hAnsi="GHEA Grapalat" w:cs="Sylfaen"/>
          <w:sz w:val="20"/>
          <w:lang w:val="es-ES"/>
        </w:rPr>
        <w:t>)</w:t>
      </w:r>
      <w:r w:rsidRPr="00AF710F">
        <w:rPr>
          <w:rFonts w:ascii="GHEA Grapalat" w:hAnsi="GHEA Grapalat" w:cs="Sylfaen"/>
          <w:szCs w:val="22"/>
          <w:lang w:val="es-ES"/>
        </w:rPr>
        <w:t xml:space="preserve"> </w:t>
      </w:r>
      <w:r w:rsidRPr="00AF710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AF710F">
        <w:rPr>
          <w:rFonts w:ascii="GHEA Grapalat" w:hAnsi="GHEA Grapalat" w:cs="Sylfaen"/>
          <w:sz w:val="20"/>
          <w:szCs w:val="24"/>
          <w:lang w:eastAsia="en-US"/>
        </w:rPr>
        <w:t>Ա</w:t>
      </w:r>
      <w:r w:rsidRPr="00AF710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F710F">
        <w:rPr>
          <w:rFonts w:ascii="GHEA Grapalat" w:hAnsi="GHEA Grapalat" w:cs="Sylfaen"/>
          <w:sz w:val="20"/>
          <w:szCs w:val="24"/>
          <w:lang w:eastAsia="en-US"/>
        </w:rPr>
        <w:t>մ</w:t>
      </w:r>
      <w:r w:rsidRPr="00AF710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F710F">
        <w:rPr>
          <w:rFonts w:ascii="GHEA Grapalat" w:hAnsi="GHEA Grapalat" w:cs="Sylfaen"/>
          <w:sz w:val="20"/>
          <w:szCs w:val="24"/>
          <w:lang w:val="es-ES" w:eastAsia="en-US"/>
        </w:rPr>
        <w:t xml:space="preserve"> </w:t>
      </w:r>
      <w:r w:rsidRPr="00AF710F">
        <w:rPr>
          <w:rFonts w:ascii="GHEA Grapalat" w:hAnsi="GHEA Grapalat" w:cs="Sylfaen"/>
          <w:sz w:val="20"/>
          <w:lang w:val="ru-RU"/>
        </w:rPr>
        <w:t>ներկայաց</w:t>
      </w:r>
      <w:proofErr w:type="spellStart"/>
      <w:r w:rsidRPr="00AF710F">
        <w:rPr>
          <w:rFonts w:ascii="GHEA Grapalat" w:hAnsi="GHEA Grapalat" w:cs="Sylfaen"/>
          <w:sz w:val="20"/>
        </w:rPr>
        <w:t>վող</w:t>
      </w:r>
      <w:proofErr w:type="spellEnd"/>
      <w:r w:rsidRPr="00AF710F">
        <w:rPr>
          <w:rFonts w:ascii="GHEA Grapalat" w:hAnsi="GHEA Grapalat" w:cs="Sylfaen"/>
          <w:sz w:val="20"/>
          <w:lang w:val="es-ES"/>
        </w:rPr>
        <w:t xml:space="preserve"> </w:t>
      </w:r>
      <w:r w:rsidRPr="00AF710F">
        <w:rPr>
          <w:rFonts w:ascii="GHEA Grapalat" w:hAnsi="GHEA Grapalat" w:cs="Sylfaen"/>
          <w:sz w:val="20"/>
          <w:lang w:val="ru-RU"/>
        </w:rPr>
        <w:t>գնային</w:t>
      </w:r>
      <w:r w:rsidRPr="00AF710F">
        <w:rPr>
          <w:rFonts w:ascii="GHEA Grapalat" w:hAnsi="GHEA Grapalat" w:cs="Sylfaen"/>
          <w:sz w:val="20"/>
          <w:lang w:val="es-ES"/>
        </w:rPr>
        <w:t xml:space="preserve"> </w:t>
      </w:r>
      <w:r w:rsidRPr="00AF710F">
        <w:rPr>
          <w:rFonts w:ascii="GHEA Grapalat" w:hAnsi="GHEA Grapalat" w:cs="Sylfaen"/>
          <w:sz w:val="20"/>
          <w:lang w:val="ru-RU"/>
        </w:rPr>
        <w:t>առաջարկում</w:t>
      </w:r>
      <w:r w:rsidRPr="00AF710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F710F">
        <w:rPr>
          <w:rFonts w:ascii="GHEA Grapalat" w:hAnsi="GHEA Grapalat" w:cs="Sylfaen"/>
          <w:sz w:val="20"/>
          <w:szCs w:val="24"/>
          <w:lang w:val="es-ES" w:eastAsia="en-US"/>
        </w:rPr>
        <w:t xml:space="preserve"> </w:t>
      </w:r>
      <w:proofErr w:type="spellStart"/>
      <w:r w:rsidRPr="00AF710F">
        <w:rPr>
          <w:rFonts w:ascii="GHEA Grapalat" w:hAnsi="GHEA Grapalat" w:cs="Sylfaen"/>
          <w:sz w:val="20"/>
          <w:szCs w:val="24"/>
          <w:lang w:val="es-ES" w:eastAsia="en-US"/>
        </w:rPr>
        <w:t>Ընդ</w:t>
      </w:r>
      <w:proofErr w:type="spellEnd"/>
      <w:r w:rsidRPr="00AF710F">
        <w:rPr>
          <w:rFonts w:ascii="GHEA Grapalat" w:hAnsi="GHEA Grapalat" w:cs="Sylfaen"/>
          <w:sz w:val="20"/>
          <w:szCs w:val="24"/>
          <w:lang w:val="es-ES" w:eastAsia="en-US"/>
        </w:rPr>
        <w:t xml:space="preserve"> </w:t>
      </w:r>
      <w:proofErr w:type="spellStart"/>
      <w:r w:rsidRPr="00AF710F">
        <w:rPr>
          <w:rFonts w:ascii="GHEA Grapalat" w:hAnsi="GHEA Grapalat" w:cs="Sylfaen"/>
          <w:sz w:val="20"/>
          <w:szCs w:val="24"/>
          <w:lang w:val="es-ES" w:eastAsia="en-US"/>
        </w:rPr>
        <w:t>որում</w:t>
      </w:r>
      <w:proofErr w:type="spellEnd"/>
      <w:r w:rsidRPr="00AF710F">
        <w:rPr>
          <w:rFonts w:ascii="GHEA Grapalat" w:hAnsi="GHEA Grapalat" w:cs="Sylfaen"/>
          <w:sz w:val="20"/>
          <w:szCs w:val="24"/>
          <w:lang w:val="es-ES" w:eastAsia="en-US"/>
        </w:rPr>
        <w:t>՝</w:t>
      </w:r>
    </w:p>
    <w:p w14:paraId="6E2B3EF1" w14:textId="77777777" w:rsidR="00357008" w:rsidRPr="00AF710F" w:rsidRDefault="00357008" w:rsidP="00357008">
      <w:pPr>
        <w:pStyle w:val="norm"/>
        <w:spacing w:line="240" w:lineRule="auto"/>
        <w:rPr>
          <w:rFonts w:ascii="GHEA Grapalat" w:hAnsi="GHEA Grapalat" w:cs="Sylfaen"/>
          <w:sz w:val="20"/>
          <w:szCs w:val="24"/>
          <w:lang w:val="es-ES" w:eastAsia="en-US"/>
        </w:rPr>
      </w:pPr>
      <w:r w:rsidRPr="00AF710F">
        <w:rPr>
          <w:rFonts w:ascii="GHEA Grapalat" w:hAnsi="GHEA Grapalat" w:cs="Sylfaen"/>
          <w:sz w:val="20"/>
          <w:szCs w:val="24"/>
          <w:lang w:eastAsia="en-US"/>
        </w:rPr>
        <w:t>ա</w:t>
      </w:r>
      <w:r w:rsidRPr="00AF710F">
        <w:rPr>
          <w:rFonts w:ascii="GHEA Grapalat" w:hAnsi="GHEA Grapalat" w:cs="Sylfaen"/>
          <w:sz w:val="20"/>
          <w:szCs w:val="24"/>
          <w:lang w:val="es-ES" w:eastAsia="en-US"/>
        </w:rPr>
        <w:t xml:space="preserve">) </w:t>
      </w:r>
      <w:r w:rsidRPr="00AF710F">
        <w:rPr>
          <w:rFonts w:ascii="GHEA Grapalat" w:hAnsi="GHEA Grapalat" w:cs="Sylfaen"/>
          <w:sz w:val="20"/>
          <w:szCs w:val="24"/>
          <w:lang w:eastAsia="en-US"/>
        </w:rPr>
        <w:t>մ</w:t>
      </w:r>
      <w:r w:rsidRPr="00AF710F">
        <w:rPr>
          <w:rFonts w:ascii="GHEA Grapalat" w:hAnsi="GHEA Grapalat" w:cs="Sylfaen"/>
          <w:sz w:val="20"/>
          <w:szCs w:val="24"/>
          <w:lang w:val="hy-AM" w:eastAsia="en-US"/>
        </w:rPr>
        <w:t>ասնակիցների գնային առաջարկների գնահատում</w:t>
      </w:r>
      <w:r w:rsidRPr="00AF710F">
        <w:rPr>
          <w:rFonts w:ascii="GHEA Grapalat" w:hAnsi="GHEA Grapalat" w:cs="Sylfaen"/>
          <w:sz w:val="20"/>
          <w:szCs w:val="24"/>
          <w:lang w:eastAsia="en-US"/>
        </w:rPr>
        <w:t>ն</w:t>
      </w:r>
      <w:r w:rsidRPr="00AF710F">
        <w:rPr>
          <w:rFonts w:ascii="GHEA Grapalat" w:hAnsi="GHEA Grapalat" w:cs="Sylfaen"/>
          <w:sz w:val="20"/>
          <w:szCs w:val="24"/>
          <w:lang w:val="hy-AM" w:eastAsia="en-US"/>
        </w:rPr>
        <w:t xml:space="preserve"> </w:t>
      </w:r>
      <w:proofErr w:type="spellStart"/>
      <w:r w:rsidRPr="00AF710F">
        <w:rPr>
          <w:rFonts w:ascii="GHEA Grapalat" w:hAnsi="GHEA Grapalat" w:cs="Sylfaen"/>
          <w:sz w:val="20"/>
          <w:szCs w:val="24"/>
          <w:lang w:eastAsia="en-US"/>
        </w:rPr>
        <w:t>ու</w:t>
      </w:r>
      <w:proofErr w:type="spellEnd"/>
      <w:r w:rsidRPr="00AF710F">
        <w:rPr>
          <w:rFonts w:ascii="GHEA Grapalat" w:hAnsi="GHEA Grapalat" w:cs="Sylfaen"/>
          <w:sz w:val="20"/>
          <w:szCs w:val="24"/>
          <w:lang w:val="hy-AM" w:eastAsia="en-US"/>
        </w:rPr>
        <w:t xml:space="preserve"> համեմատումն իրականացվում </w:t>
      </w:r>
      <w:proofErr w:type="spellStart"/>
      <w:r w:rsidRPr="00AF710F">
        <w:rPr>
          <w:rFonts w:ascii="GHEA Grapalat" w:hAnsi="GHEA Grapalat" w:cs="Sylfaen"/>
          <w:sz w:val="20"/>
          <w:szCs w:val="24"/>
          <w:lang w:eastAsia="en-US"/>
        </w:rPr>
        <w:t>են</w:t>
      </w:r>
      <w:proofErr w:type="spellEnd"/>
      <w:r w:rsidRPr="00AF710F">
        <w:rPr>
          <w:rFonts w:ascii="GHEA Grapalat" w:hAnsi="GHEA Grapalat" w:cs="Sylfaen"/>
          <w:sz w:val="20"/>
          <w:szCs w:val="24"/>
          <w:lang w:val="hy-AM" w:eastAsia="en-US"/>
        </w:rPr>
        <w:t xml:space="preserve"> առանց սույն կետում նշված հարկի գումարի հաշվարկման</w:t>
      </w:r>
      <w:r w:rsidRPr="00AF710F">
        <w:rPr>
          <w:rFonts w:ascii="GHEA Grapalat" w:hAnsi="GHEA Grapalat" w:cs="Sylfaen"/>
          <w:sz w:val="20"/>
          <w:szCs w:val="24"/>
          <w:lang w:val="es-ES" w:eastAsia="en-US"/>
        </w:rPr>
        <w:t xml:space="preserve">. </w:t>
      </w:r>
    </w:p>
    <w:p w14:paraId="0C1AA781" w14:textId="77777777" w:rsidR="00357008" w:rsidRPr="00AF710F" w:rsidRDefault="00357008" w:rsidP="00357008">
      <w:pPr>
        <w:pStyle w:val="norm"/>
        <w:spacing w:line="240" w:lineRule="auto"/>
        <w:rPr>
          <w:rFonts w:ascii="GHEA Grapalat" w:hAnsi="GHEA Grapalat" w:cs="Sylfaen"/>
          <w:sz w:val="20"/>
          <w:szCs w:val="24"/>
          <w:lang w:val="hy-AM" w:eastAsia="en-US"/>
        </w:rPr>
      </w:pPr>
      <w:r w:rsidRPr="00AF710F">
        <w:rPr>
          <w:rFonts w:ascii="GHEA Grapalat" w:hAnsi="GHEA Grapalat" w:cs="Sylfaen"/>
          <w:sz w:val="20"/>
          <w:szCs w:val="24"/>
          <w:lang w:val="hy-AM" w:eastAsia="en-US"/>
        </w:rPr>
        <w:t>Ընդ որում, մասնակցի հայտը ենթակա չէ մերժման, եթե`</w:t>
      </w:r>
    </w:p>
    <w:p w14:paraId="7598AE64" w14:textId="77777777" w:rsidR="00357008" w:rsidRPr="00AF710F" w:rsidRDefault="00357008" w:rsidP="00357008">
      <w:pPr>
        <w:pStyle w:val="norm"/>
        <w:spacing w:line="240" w:lineRule="auto"/>
        <w:rPr>
          <w:rFonts w:ascii="GHEA Grapalat" w:hAnsi="GHEA Grapalat" w:cs="Sylfaen"/>
          <w:sz w:val="20"/>
          <w:szCs w:val="24"/>
          <w:lang w:val="hy-AM" w:eastAsia="en-US"/>
        </w:rPr>
      </w:pPr>
      <w:r w:rsidRPr="00AF710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D672ACF" w14:textId="77777777" w:rsidR="00357008" w:rsidRPr="00AF710F" w:rsidRDefault="00357008" w:rsidP="00357008">
      <w:pPr>
        <w:pStyle w:val="norm"/>
        <w:spacing w:line="240" w:lineRule="auto"/>
        <w:rPr>
          <w:rFonts w:ascii="GHEA Grapalat" w:hAnsi="GHEA Grapalat" w:cs="Sylfaen"/>
          <w:sz w:val="20"/>
          <w:szCs w:val="24"/>
          <w:lang w:val="hy-AM" w:eastAsia="en-US"/>
        </w:rPr>
      </w:pPr>
      <w:r w:rsidRPr="00AF710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E24A65" w14:textId="77777777" w:rsidR="00357008" w:rsidRPr="00AF710F" w:rsidRDefault="00357008" w:rsidP="00357008">
      <w:pPr>
        <w:pStyle w:val="norm"/>
        <w:spacing w:line="240" w:lineRule="auto"/>
        <w:rPr>
          <w:rFonts w:ascii="GHEA Grapalat" w:hAnsi="GHEA Grapalat" w:cs="Sylfaen"/>
          <w:sz w:val="20"/>
          <w:szCs w:val="24"/>
          <w:lang w:val="hy-AM" w:eastAsia="en-US"/>
        </w:rPr>
      </w:pPr>
      <w:r w:rsidRPr="00AF710F">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14:paraId="794D06FD" w14:textId="77777777" w:rsidR="00357008" w:rsidRPr="00AF710F" w:rsidRDefault="00357008" w:rsidP="00357008">
      <w:pPr>
        <w:pStyle w:val="norm"/>
        <w:spacing w:line="240" w:lineRule="auto"/>
        <w:ind w:firstLine="567"/>
        <w:rPr>
          <w:rFonts w:ascii="GHEA Grapalat" w:hAnsi="GHEA Grapalat"/>
          <w:sz w:val="20"/>
          <w:lang w:val="es-ES"/>
        </w:rPr>
      </w:pPr>
      <w:r w:rsidRPr="00AF710F">
        <w:rPr>
          <w:rFonts w:ascii="GHEA Grapalat" w:hAnsi="GHEA Grapalat"/>
          <w:sz w:val="20"/>
          <w:lang w:val="es-ES"/>
        </w:rPr>
        <w:t>5.</w:t>
      </w:r>
      <w:r w:rsidRPr="00AF710F">
        <w:rPr>
          <w:rFonts w:ascii="GHEA Grapalat" w:hAnsi="GHEA Grapalat"/>
          <w:sz w:val="20"/>
          <w:lang w:val="hy-AM"/>
        </w:rPr>
        <w:t>3</w:t>
      </w:r>
      <w:r w:rsidRPr="00AF710F">
        <w:rPr>
          <w:rFonts w:ascii="GHEA Grapalat" w:hAnsi="GHEA Grapalat"/>
          <w:sz w:val="20"/>
          <w:lang w:val="es-ES"/>
        </w:rPr>
        <w:t xml:space="preserve"> </w:t>
      </w:r>
      <w:proofErr w:type="spellStart"/>
      <w:r w:rsidRPr="00AF710F">
        <w:rPr>
          <w:rFonts w:ascii="GHEA Grapalat" w:hAnsi="GHEA Grapalat"/>
          <w:sz w:val="20"/>
          <w:lang w:val="es-ES"/>
        </w:rPr>
        <w:t>Եթե</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կնքվելիք</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պայմանագրի</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գինը</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կայուն</w:t>
      </w:r>
      <w:proofErr w:type="spellEnd"/>
      <w:r w:rsidRPr="00AF710F">
        <w:rPr>
          <w:rFonts w:ascii="GHEA Grapalat" w:hAnsi="GHEA Grapalat"/>
          <w:sz w:val="20"/>
          <w:lang w:val="es-ES"/>
        </w:rPr>
        <w:t xml:space="preserve"> է, </w:t>
      </w:r>
      <w:proofErr w:type="spellStart"/>
      <w:r w:rsidRPr="00AF710F">
        <w:rPr>
          <w:rFonts w:ascii="GHEA Grapalat" w:hAnsi="GHEA Grapalat"/>
          <w:sz w:val="20"/>
          <w:lang w:val="es-ES"/>
        </w:rPr>
        <w:t>ապա</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գնային</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առաջարկը</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ներկայացվում</w:t>
      </w:r>
      <w:proofErr w:type="spellEnd"/>
      <w:r w:rsidRPr="00AF710F">
        <w:rPr>
          <w:rFonts w:ascii="GHEA Grapalat" w:hAnsi="GHEA Grapalat"/>
          <w:sz w:val="20"/>
          <w:lang w:val="es-ES"/>
        </w:rPr>
        <w:t xml:space="preserve"> է </w:t>
      </w:r>
      <w:proofErr w:type="spellStart"/>
      <w:r w:rsidRPr="00AF710F">
        <w:rPr>
          <w:rFonts w:ascii="GHEA Grapalat" w:hAnsi="GHEA Grapalat"/>
          <w:sz w:val="20"/>
          <w:lang w:val="es-ES"/>
        </w:rPr>
        <w:t>մեկ</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թվով</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պայմանագրի</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կատարման</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համար</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առաջարկվող</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ընդհանուր</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գնով</w:t>
      </w:r>
      <w:proofErr w:type="spellEnd"/>
      <w:r w:rsidRPr="00AF710F">
        <w:rPr>
          <w:rFonts w:ascii="GHEA Grapalat" w:hAnsi="GHEA Grapalat"/>
          <w:sz w:val="20"/>
          <w:lang w:val="es-ES"/>
        </w:rPr>
        <w:t xml:space="preserve"> և </w:t>
      </w:r>
      <w:proofErr w:type="spellStart"/>
      <w:r w:rsidRPr="00AF710F">
        <w:rPr>
          <w:rFonts w:ascii="GHEA Grapalat" w:hAnsi="GHEA Grapalat"/>
          <w:sz w:val="20"/>
          <w:lang w:val="es-ES"/>
        </w:rPr>
        <w:t>համակարգում</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պարտադիր</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լրացվում</w:t>
      </w:r>
      <w:proofErr w:type="spellEnd"/>
      <w:r w:rsidRPr="00AF710F">
        <w:rPr>
          <w:rFonts w:ascii="GHEA Grapalat" w:hAnsi="GHEA Grapalat"/>
          <w:sz w:val="20"/>
          <w:lang w:val="es-ES"/>
        </w:rPr>
        <w:t xml:space="preserve"> է </w:t>
      </w:r>
      <w:r w:rsidRPr="00AF710F">
        <w:rPr>
          <w:rFonts w:ascii="GHEA Grapalat" w:hAnsi="GHEA Grapalat"/>
          <w:sz w:val="20"/>
          <w:lang w:val="hy-AM"/>
        </w:rPr>
        <w:t>առանց Հայաստանի Հանրա</w:t>
      </w:r>
      <w:r w:rsidRPr="00AF710F">
        <w:rPr>
          <w:rFonts w:ascii="GHEA Grapalat" w:hAnsi="GHEA Grapalat"/>
          <w:sz w:val="20"/>
          <w:lang w:val="hy-AM"/>
        </w:rPr>
        <w:softHyphen/>
        <w:t>պետության պետական բյուջե վճարվելիք ավելացված արժեքի հարկի գումարի հաշվարկման</w:t>
      </w:r>
      <w:r w:rsidRPr="00AF710F">
        <w:rPr>
          <w:rFonts w:ascii="GHEA Grapalat" w:hAnsi="GHEA Grapalat"/>
          <w:sz w:val="20"/>
          <w:lang w:val="es-ES"/>
        </w:rPr>
        <w:t xml:space="preserve">։ </w:t>
      </w:r>
      <w:proofErr w:type="spellStart"/>
      <w:r w:rsidRPr="00AF710F">
        <w:rPr>
          <w:rFonts w:ascii="GHEA Grapalat" w:hAnsi="GHEA Grapalat"/>
          <w:sz w:val="20"/>
          <w:lang w:val="es-ES"/>
        </w:rPr>
        <w:t>Ընդ</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որում</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մասնակցից</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չի</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կարող</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պահանջվել</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որ</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նա</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ներկայացնի</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գնային</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առաջարկի</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lastRenderedPageBreak/>
        <w:t>հիմնավորումներ</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կամ</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որևէ</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այլ</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տիպի</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տեղեկություններ</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կամ</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փաստաթղթեր</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ինչպես</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նաև</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մասնակցի</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շահույթի</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չափը</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չի</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կարող</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հրավերով</w:t>
      </w:r>
      <w:proofErr w:type="spellEnd"/>
      <w:r w:rsidRPr="00AF710F">
        <w:rPr>
          <w:rFonts w:ascii="GHEA Grapalat" w:hAnsi="GHEA Grapalat"/>
          <w:sz w:val="20"/>
          <w:lang w:val="es-ES"/>
        </w:rPr>
        <w:t xml:space="preserve"> </w:t>
      </w:r>
      <w:proofErr w:type="spellStart"/>
      <w:r w:rsidRPr="00AF710F">
        <w:rPr>
          <w:rFonts w:ascii="GHEA Grapalat" w:hAnsi="GHEA Grapalat"/>
          <w:sz w:val="20"/>
          <w:lang w:val="es-ES"/>
        </w:rPr>
        <w:t>սահմանափակվել</w:t>
      </w:r>
      <w:proofErr w:type="spellEnd"/>
      <w:r w:rsidRPr="00AF710F">
        <w:rPr>
          <w:rFonts w:ascii="GHEA Grapalat" w:hAnsi="GHEA Grapalat"/>
          <w:sz w:val="20"/>
          <w:lang w:val="es-ES"/>
        </w:rPr>
        <w:t>:</w:t>
      </w:r>
    </w:p>
    <w:p w14:paraId="1B121352" w14:textId="77777777" w:rsidR="00357008" w:rsidRPr="00AF710F" w:rsidRDefault="00357008" w:rsidP="00357008">
      <w:pPr>
        <w:pStyle w:val="BodyTextIndent2"/>
        <w:spacing w:line="240" w:lineRule="auto"/>
        <w:ind w:firstLine="567"/>
        <w:rPr>
          <w:rFonts w:ascii="GHEA Grapalat" w:hAnsi="GHEA Grapalat"/>
          <w:i/>
          <w:sz w:val="16"/>
          <w:szCs w:val="16"/>
          <w:vertAlign w:val="superscript"/>
        </w:rPr>
      </w:pPr>
    </w:p>
    <w:p w14:paraId="1F7BEA90" w14:textId="77777777" w:rsidR="00357008" w:rsidRPr="00AF710F" w:rsidRDefault="00357008" w:rsidP="00357008">
      <w:pPr>
        <w:jc w:val="center"/>
        <w:rPr>
          <w:rFonts w:ascii="GHEA Grapalat" w:hAnsi="GHEA Grapalat"/>
          <w:b/>
          <w:sz w:val="20"/>
          <w:lang w:val="es-ES"/>
        </w:rPr>
      </w:pPr>
      <w:r w:rsidRPr="00AF710F">
        <w:rPr>
          <w:rFonts w:ascii="GHEA Grapalat" w:hAnsi="GHEA Grapalat"/>
          <w:b/>
          <w:sz w:val="20"/>
          <w:lang w:val="es-ES"/>
        </w:rPr>
        <w:t xml:space="preserve">6. </w:t>
      </w:r>
      <w:r w:rsidRPr="00AF710F">
        <w:rPr>
          <w:rFonts w:ascii="GHEA Grapalat" w:hAnsi="GHEA Grapalat"/>
          <w:b/>
          <w:sz w:val="20"/>
        </w:rPr>
        <w:t>ՀԱՅՏԻ</w:t>
      </w:r>
      <w:r w:rsidRPr="00AF710F">
        <w:rPr>
          <w:rFonts w:ascii="GHEA Grapalat" w:hAnsi="GHEA Grapalat"/>
          <w:b/>
          <w:sz w:val="20"/>
          <w:lang w:val="es-ES"/>
        </w:rPr>
        <w:t xml:space="preserve"> </w:t>
      </w:r>
      <w:r w:rsidRPr="00AF710F">
        <w:rPr>
          <w:rFonts w:ascii="GHEA Grapalat" w:hAnsi="GHEA Grapalat"/>
          <w:b/>
          <w:sz w:val="20"/>
        </w:rPr>
        <w:t>ԳՈՐԾՈՂՈՒԹՅԱՆ</w:t>
      </w:r>
      <w:r w:rsidRPr="00AF710F">
        <w:rPr>
          <w:rFonts w:ascii="GHEA Grapalat" w:hAnsi="GHEA Grapalat"/>
          <w:b/>
          <w:sz w:val="20"/>
          <w:lang w:val="es-ES"/>
        </w:rPr>
        <w:t xml:space="preserve"> </w:t>
      </w:r>
      <w:r w:rsidRPr="00AF710F">
        <w:rPr>
          <w:rFonts w:ascii="GHEA Grapalat" w:hAnsi="GHEA Grapalat"/>
          <w:b/>
          <w:sz w:val="20"/>
        </w:rPr>
        <w:t>ԺԱՄԿԵՏԸ</w:t>
      </w:r>
      <w:r w:rsidRPr="00AF710F">
        <w:rPr>
          <w:rFonts w:ascii="GHEA Grapalat" w:hAnsi="GHEA Grapalat"/>
          <w:b/>
          <w:sz w:val="20"/>
          <w:lang w:val="es-ES"/>
        </w:rPr>
        <w:t xml:space="preserve">, </w:t>
      </w:r>
      <w:r w:rsidRPr="00AF710F">
        <w:rPr>
          <w:rFonts w:ascii="GHEA Grapalat" w:hAnsi="GHEA Grapalat"/>
          <w:b/>
          <w:sz w:val="20"/>
        </w:rPr>
        <w:t>ՀԱՅՏԵՐՈՒՄ</w:t>
      </w:r>
      <w:r w:rsidRPr="00AF710F">
        <w:rPr>
          <w:rFonts w:ascii="GHEA Grapalat" w:hAnsi="GHEA Grapalat"/>
          <w:b/>
          <w:sz w:val="20"/>
          <w:lang w:val="es-ES"/>
        </w:rPr>
        <w:t xml:space="preserve"> </w:t>
      </w:r>
      <w:r w:rsidRPr="00AF710F">
        <w:rPr>
          <w:rFonts w:ascii="GHEA Grapalat" w:hAnsi="GHEA Grapalat"/>
          <w:b/>
          <w:sz w:val="20"/>
        </w:rPr>
        <w:t>ՓՈՓՈԽՈՒԹՅՈՒՆ</w:t>
      </w:r>
      <w:r w:rsidRPr="00AF710F">
        <w:rPr>
          <w:rFonts w:ascii="GHEA Grapalat" w:hAnsi="GHEA Grapalat"/>
          <w:b/>
          <w:sz w:val="20"/>
          <w:lang w:val="es-ES"/>
        </w:rPr>
        <w:t xml:space="preserve"> </w:t>
      </w:r>
      <w:r w:rsidRPr="00AF710F">
        <w:rPr>
          <w:rFonts w:ascii="GHEA Grapalat" w:hAnsi="GHEA Grapalat"/>
          <w:b/>
          <w:sz w:val="20"/>
        </w:rPr>
        <w:t>ԿԱՏԱՐԵԼՈՒ</w:t>
      </w:r>
    </w:p>
    <w:p w14:paraId="6FE24B82" w14:textId="77777777" w:rsidR="00357008" w:rsidRPr="00AF710F" w:rsidRDefault="00357008" w:rsidP="00357008">
      <w:pPr>
        <w:jc w:val="center"/>
        <w:rPr>
          <w:rFonts w:ascii="GHEA Grapalat" w:hAnsi="GHEA Grapalat"/>
          <w:b/>
          <w:sz w:val="20"/>
          <w:lang w:val="es-ES"/>
        </w:rPr>
      </w:pPr>
      <w:r w:rsidRPr="00AF710F">
        <w:rPr>
          <w:rFonts w:ascii="GHEA Grapalat" w:hAnsi="GHEA Grapalat"/>
          <w:b/>
          <w:sz w:val="20"/>
        </w:rPr>
        <w:t>ԵՎ</w:t>
      </w:r>
      <w:r w:rsidRPr="00AF710F">
        <w:rPr>
          <w:rFonts w:ascii="GHEA Grapalat" w:hAnsi="GHEA Grapalat"/>
          <w:b/>
          <w:sz w:val="20"/>
          <w:lang w:val="es-ES"/>
        </w:rPr>
        <w:t xml:space="preserve"> </w:t>
      </w:r>
      <w:r w:rsidRPr="00AF710F">
        <w:rPr>
          <w:rFonts w:ascii="GHEA Grapalat" w:hAnsi="GHEA Grapalat"/>
          <w:b/>
          <w:sz w:val="20"/>
        </w:rPr>
        <w:t>ԴՐԱՆՔ</w:t>
      </w:r>
      <w:r w:rsidRPr="00AF710F">
        <w:rPr>
          <w:rFonts w:ascii="GHEA Grapalat" w:hAnsi="GHEA Grapalat"/>
          <w:b/>
          <w:sz w:val="20"/>
          <w:lang w:val="es-ES"/>
        </w:rPr>
        <w:t xml:space="preserve"> </w:t>
      </w:r>
      <w:r w:rsidRPr="00AF710F">
        <w:rPr>
          <w:rFonts w:ascii="GHEA Grapalat" w:hAnsi="GHEA Grapalat"/>
          <w:b/>
          <w:sz w:val="20"/>
        </w:rPr>
        <w:t>ՀԵՏ</w:t>
      </w:r>
      <w:r w:rsidRPr="00AF710F">
        <w:rPr>
          <w:rFonts w:ascii="GHEA Grapalat" w:hAnsi="GHEA Grapalat"/>
          <w:b/>
          <w:sz w:val="20"/>
          <w:lang w:val="es-ES"/>
        </w:rPr>
        <w:t xml:space="preserve"> </w:t>
      </w:r>
      <w:r w:rsidRPr="00AF710F">
        <w:rPr>
          <w:rFonts w:ascii="GHEA Grapalat" w:hAnsi="GHEA Grapalat"/>
          <w:b/>
          <w:sz w:val="20"/>
        </w:rPr>
        <w:t>ՎԵՐՑՆԵԼՈՒ</w:t>
      </w:r>
      <w:r w:rsidRPr="00AF710F">
        <w:rPr>
          <w:rFonts w:ascii="GHEA Grapalat" w:hAnsi="GHEA Grapalat"/>
          <w:b/>
          <w:sz w:val="20"/>
          <w:lang w:val="es-ES"/>
        </w:rPr>
        <w:t xml:space="preserve"> </w:t>
      </w:r>
      <w:r w:rsidRPr="00AF710F">
        <w:rPr>
          <w:rFonts w:ascii="GHEA Grapalat" w:hAnsi="GHEA Grapalat"/>
          <w:b/>
          <w:sz w:val="20"/>
        </w:rPr>
        <w:t>ԿԱՐԳԸ</w:t>
      </w:r>
    </w:p>
    <w:p w14:paraId="5777B914" w14:textId="77777777" w:rsidR="00357008" w:rsidRPr="00AF710F" w:rsidRDefault="00357008" w:rsidP="00357008">
      <w:pPr>
        <w:pStyle w:val="BodyTextIndent"/>
        <w:spacing w:line="240" w:lineRule="auto"/>
        <w:ind w:firstLine="567"/>
        <w:rPr>
          <w:rFonts w:ascii="GHEA Grapalat" w:hAnsi="GHEA Grapalat"/>
          <w:b/>
          <w:lang w:val="af-ZA"/>
        </w:rPr>
      </w:pPr>
    </w:p>
    <w:p w14:paraId="2704220A" w14:textId="77777777" w:rsidR="00357008" w:rsidRPr="00AF710F" w:rsidRDefault="00357008" w:rsidP="00357008">
      <w:pPr>
        <w:pStyle w:val="BodyTextIndent"/>
        <w:spacing w:line="240" w:lineRule="auto"/>
        <w:ind w:firstLine="567"/>
        <w:rPr>
          <w:rFonts w:ascii="GHEA Grapalat" w:hAnsi="GHEA Grapalat" w:cs="Sylfaen"/>
          <w:i w:val="0"/>
          <w:szCs w:val="24"/>
          <w:lang w:val="af-ZA"/>
        </w:rPr>
      </w:pPr>
      <w:r w:rsidRPr="00AF710F">
        <w:rPr>
          <w:rFonts w:ascii="GHEA Grapalat" w:hAnsi="GHEA Grapalat"/>
          <w:i w:val="0"/>
          <w:lang w:val="af-ZA"/>
        </w:rPr>
        <w:t>6.1</w:t>
      </w:r>
      <w:r w:rsidRPr="00AF710F">
        <w:rPr>
          <w:rFonts w:ascii="GHEA Grapalat" w:hAnsi="GHEA Grapalat"/>
          <w:lang w:val="af-ZA"/>
        </w:rPr>
        <w:t xml:space="preserve"> </w:t>
      </w:r>
      <w:r w:rsidRPr="00AF710F">
        <w:rPr>
          <w:rFonts w:ascii="GHEA Grapalat" w:hAnsi="GHEA Grapalat" w:cs="Sylfaen"/>
          <w:i w:val="0"/>
          <w:szCs w:val="24"/>
          <w:lang w:val="ru-RU"/>
        </w:rPr>
        <w:t>Օրենքի</w:t>
      </w:r>
      <w:r w:rsidRPr="00AF710F">
        <w:rPr>
          <w:rFonts w:ascii="GHEA Grapalat" w:hAnsi="GHEA Grapalat" w:cs="Sylfaen"/>
          <w:i w:val="0"/>
          <w:szCs w:val="24"/>
          <w:lang w:val="af-ZA"/>
        </w:rPr>
        <w:t xml:space="preserve"> 31-</w:t>
      </w:r>
      <w:r w:rsidRPr="00AF710F">
        <w:rPr>
          <w:rFonts w:ascii="GHEA Grapalat" w:hAnsi="GHEA Grapalat" w:cs="Sylfaen"/>
          <w:i w:val="0"/>
          <w:szCs w:val="24"/>
          <w:lang w:val="ru-RU"/>
        </w:rPr>
        <w:t>րդ</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հոդվածի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համաձայն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հայտը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վավեր</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է</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մինչև</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Օրենքին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համապատասխան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պայմանագրի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կնքումը</w:t>
      </w:r>
      <w:r w:rsidRPr="00AF710F">
        <w:rPr>
          <w:rFonts w:ascii="GHEA Grapalat" w:hAnsi="GHEA Grapalat" w:cs="Sylfaen"/>
          <w:i w:val="0"/>
          <w:szCs w:val="24"/>
          <w:lang w:val="af-ZA"/>
        </w:rPr>
        <w:t xml:space="preserve">, </w:t>
      </w:r>
      <w:r w:rsidRPr="00AF710F">
        <w:rPr>
          <w:rFonts w:ascii="GHEA Grapalat" w:hAnsi="GHEA Grapalat" w:cs="Sylfaen"/>
          <w:i w:val="0"/>
          <w:szCs w:val="24"/>
          <w:lang w:val="en-US"/>
        </w:rPr>
        <w:t>մ</w:t>
      </w:r>
      <w:r w:rsidRPr="00AF710F">
        <w:rPr>
          <w:rFonts w:ascii="GHEA Grapalat" w:hAnsi="GHEA Grapalat" w:cs="Sylfaen"/>
          <w:i w:val="0"/>
          <w:szCs w:val="24"/>
          <w:lang w:val="ru-RU"/>
        </w:rPr>
        <w:t>ասնակցի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կողմից</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հայտի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հետ</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վերցնելը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հայտի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մերժումը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կամ</w:t>
      </w:r>
      <w:r w:rsidRPr="00AF710F">
        <w:rPr>
          <w:rFonts w:ascii="GHEA Grapalat" w:hAnsi="GHEA Grapalat" w:cs="Sylfaen"/>
          <w:i w:val="0"/>
          <w:szCs w:val="24"/>
          <w:lang w:val="af-ZA"/>
        </w:rPr>
        <w:t xml:space="preserve"> սույն </w:t>
      </w:r>
      <w:r w:rsidRPr="00AF710F">
        <w:rPr>
          <w:rFonts w:ascii="GHEA Grapalat" w:hAnsi="GHEA Grapalat" w:cs="Sylfaen"/>
          <w:i w:val="0"/>
          <w:szCs w:val="24"/>
          <w:lang w:val="ru-RU"/>
        </w:rPr>
        <w:t>ընթացակարգը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չկայացած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հայտարարվելը։</w:t>
      </w:r>
    </w:p>
    <w:p w14:paraId="649A9114" w14:textId="77777777" w:rsidR="00357008" w:rsidRPr="00AF710F" w:rsidRDefault="00357008" w:rsidP="00357008">
      <w:pPr>
        <w:pStyle w:val="BodyTextIndent"/>
        <w:spacing w:line="240" w:lineRule="auto"/>
        <w:ind w:firstLine="567"/>
        <w:rPr>
          <w:rFonts w:ascii="GHEA Grapalat" w:hAnsi="GHEA Grapalat" w:cs="Sylfaen"/>
          <w:i w:val="0"/>
          <w:szCs w:val="24"/>
          <w:lang w:val="af-ZA"/>
        </w:rPr>
      </w:pPr>
      <w:r w:rsidRPr="00AF710F">
        <w:rPr>
          <w:rFonts w:ascii="GHEA Grapalat" w:hAnsi="GHEA Grapalat" w:cs="Sylfaen"/>
          <w:i w:val="0"/>
          <w:szCs w:val="24"/>
          <w:lang w:val="af-ZA"/>
        </w:rPr>
        <w:t xml:space="preserve">6.2  </w:t>
      </w:r>
      <w:r w:rsidRPr="00AF710F">
        <w:rPr>
          <w:rFonts w:ascii="GHEA Grapalat" w:hAnsi="GHEA Grapalat" w:cs="Sylfaen"/>
          <w:i w:val="0"/>
          <w:szCs w:val="24"/>
          <w:lang w:val="ru-RU"/>
        </w:rPr>
        <w:t>Օրենքի</w:t>
      </w:r>
      <w:r w:rsidRPr="00AF710F">
        <w:rPr>
          <w:rFonts w:ascii="GHEA Grapalat" w:hAnsi="GHEA Grapalat" w:cs="Sylfaen"/>
          <w:i w:val="0"/>
          <w:szCs w:val="24"/>
          <w:lang w:val="af-ZA"/>
        </w:rPr>
        <w:t xml:space="preserve"> 31-</w:t>
      </w:r>
      <w:r w:rsidRPr="00AF710F">
        <w:rPr>
          <w:rFonts w:ascii="GHEA Grapalat" w:hAnsi="GHEA Grapalat" w:cs="Sylfaen"/>
          <w:i w:val="0"/>
          <w:szCs w:val="24"/>
          <w:lang w:val="ru-RU"/>
        </w:rPr>
        <w:t>րդ</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հոդվածի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համաձայն</w:t>
      </w:r>
      <w:r w:rsidRPr="00AF710F">
        <w:rPr>
          <w:rFonts w:ascii="GHEA Grapalat" w:hAnsi="GHEA Grapalat" w:cs="Sylfaen"/>
          <w:i w:val="0"/>
          <w:szCs w:val="24"/>
          <w:lang w:val="af-ZA"/>
        </w:rPr>
        <w:t xml:space="preserve">` </w:t>
      </w:r>
      <w:r w:rsidRPr="00AF710F">
        <w:rPr>
          <w:rFonts w:ascii="GHEA Grapalat" w:hAnsi="GHEA Grapalat" w:cs="Sylfaen"/>
          <w:i w:val="0"/>
          <w:szCs w:val="24"/>
          <w:lang w:val="en-US"/>
        </w:rPr>
        <w:t>մ</w:t>
      </w:r>
      <w:r w:rsidRPr="00AF710F">
        <w:rPr>
          <w:rFonts w:ascii="GHEA Grapalat" w:hAnsi="GHEA Grapalat" w:cs="Sylfaen"/>
          <w:i w:val="0"/>
          <w:szCs w:val="24"/>
          <w:lang w:val="ru-RU"/>
        </w:rPr>
        <w:t>ասնակիցը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մինչև</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սույն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հրավերի</w:t>
      </w:r>
      <w:r w:rsidRPr="00AF710F">
        <w:rPr>
          <w:rFonts w:ascii="GHEA Grapalat" w:hAnsi="GHEA Grapalat" w:cs="Sylfaen"/>
          <w:i w:val="0"/>
          <w:szCs w:val="24"/>
          <w:lang w:val="af-ZA"/>
        </w:rPr>
        <w:t xml:space="preserve"> 1-ին մասի 4.2 </w:t>
      </w:r>
      <w:r w:rsidRPr="00AF710F">
        <w:rPr>
          <w:rFonts w:ascii="GHEA Grapalat" w:hAnsi="GHEA Grapalat" w:cs="Sylfaen"/>
          <w:i w:val="0"/>
          <w:szCs w:val="24"/>
          <w:lang w:val="ru-RU"/>
        </w:rPr>
        <w:t>կետում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նշված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հայտերի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ներկայացման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վերջնաժամկետը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կարող</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է</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փոփոխել</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հետ</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վերցնել</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իր</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հայտը։</w:t>
      </w:r>
    </w:p>
    <w:p w14:paraId="18BC95FE" w14:textId="77777777" w:rsidR="00357008" w:rsidRPr="00AF710F" w:rsidRDefault="00357008" w:rsidP="00357008">
      <w:pPr>
        <w:ind w:firstLine="567"/>
        <w:jc w:val="center"/>
        <w:rPr>
          <w:rFonts w:ascii="GHEA Grapalat" w:hAnsi="GHEA Grapalat"/>
          <w:b/>
          <w:sz w:val="20"/>
          <w:lang w:val="af-ZA"/>
        </w:rPr>
      </w:pPr>
    </w:p>
    <w:p w14:paraId="15D2F011" w14:textId="77777777" w:rsidR="00357008" w:rsidRPr="00AF710F" w:rsidRDefault="00357008" w:rsidP="00357008">
      <w:pPr>
        <w:ind w:firstLine="567"/>
        <w:jc w:val="center"/>
        <w:rPr>
          <w:rFonts w:ascii="GHEA Grapalat" w:hAnsi="GHEA Grapalat"/>
          <w:b/>
          <w:sz w:val="20"/>
          <w:lang w:val="hy-AM"/>
        </w:rPr>
      </w:pPr>
      <w:r w:rsidRPr="00AF710F">
        <w:rPr>
          <w:rFonts w:ascii="GHEA Grapalat" w:hAnsi="GHEA Grapalat"/>
          <w:b/>
          <w:sz w:val="20"/>
          <w:lang w:val="af-ZA"/>
        </w:rPr>
        <w:t>7.  ՀԱՅՏԵՐԻ ԲԱՑՈՒՄԸ</w:t>
      </w:r>
      <w:r w:rsidRPr="00AF710F">
        <w:rPr>
          <w:rFonts w:ascii="GHEA Grapalat" w:hAnsi="GHEA Grapalat"/>
          <w:b/>
          <w:sz w:val="20"/>
          <w:lang w:val="hy-AM"/>
        </w:rPr>
        <w:t xml:space="preserve">, </w:t>
      </w:r>
      <w:r w:rsidRPr="00AF710F">
        <w:rPr>
          <w:rFonts w:ascii="GHEA Grapalat" w:hAnsi="GHEA Grapalat"/>
          <w:b/>
          <w:sz w:val="20"/>
          <w:lang w:val="af-ZA"/>
        </w:rPr>
        <w:t xml:space="preserve">ԳՆԱՀԱՏՈՒՄԸ  ԵՎ  </w:t>
      </w:r>
    </w:p>
    <w:p w14:paraId="585077E4" w14:textId="77777777" w:rsidR="00357008" w:rsidRPr="00AF710F" w:rsidRDefault="00357008" w:rsidP="00357008">
      <w:pPr>
        <w:ind w:firstLine="567"/>
        <w:jc w:val="center"/>
        <w:rPr>
          <w:rFonts w:ascii="GHEA Grapalat" w:hAnsi="GHEA Grapalat"/>
          <w:b/>
          <w:sz w:val="20"/>
          <w:lang w:val="af-ZA"/>
        </w:rPr>
      </w:pPr>
      <w:r w:rsidRPr="00AF710F">
        <w:rPr>
          <w:rFonts w:ascii="GHEA Grapalat" w:hAnsi="GHEA Grapalat"/>
          <w:b/>
          <w:sz w:val="20"/>
          <w:lang w:val="af-ZA"/>
        </w:rPr>
        <w:t xml:space="preserve">ԱՐԴՅՈՒՆՔՆԵՐԻ ԱՄՓՈՓՈՒՄԸ </w:t>
      </w:r>
    </w:p>
    <w:p w14:paraId="22145D1E" w14:textId="77777777" w:rsidR="00357008" w:rsidRPr="00AF710F" w:rsidRDefault="00357008" w:rsidP="00357008">
      <w:pPr>
        <w:ind w:firstLine="567"/>
        <w:jc w:val="both"/>
        <w:rPr>
          <w:rFonts w:ascii="GHEA Grapalat" w:hAnsi="GHEA Grapalat"/>
          <w:b/>
          <w:sz w:val="20"/>
          <w:lang w:val="af-ZA"/>
        </w:rPr>
      </w:pPr>
    </w:p>
    <w:p w14:paraId="024501F9" w14:textId="77777777" w:rsidR="00357008" w:rsidRPr="00AF710F" w:rsidRDefault="00357008" w:rsidP="00357008">
      <w:pPr>
        <w:pStyle w:val="BodyTextIndent2"/>
        <w:spacing w:line="240" w:lineRule="auto"/>
        <w:ind w:firstLine="567"/>
        <w:rPr>
          <w:rFonts w:ascii="GHEA Grapalat" w:hAnsi="GHEA Grapalat" w:cs="Tahoma"/>
        </w:rPr>
      </w:pPr>
      <w:r w:rsidRPr="00AF710F">
        <w:rPr>
          <w:rFonts w:ascii="GHEA Grapalat" w:hAnsi="GHEA Grapalat"/>
        </w:rPr>
        <w:t xml:space="preserve">7.1 </w:t>
      </w:r>
      <w:r w:rsidRPr="00AF710F">
        <w:rPr>
          <w:rFonts w:ascii="GHEA Grapalat" w:hAnsi="GHEA Grapalat" w:cs="Sylfaen"/>
          <w:lang w:val="ru-RU"/>
        </w:rPr>
        <w:t>Հայտերի</w:t>
      </w:r>
      <w:r w:rsidRPr="00AF710F">
        <w:rPr>
          <w:rFonts w:ascii="GHEA Grapalat" w:hAnsi="GHEA Grapalat" w:cs="Sylfaen"/>
        </w:rPr>
        <w:t xml:space="preserve"> </w:t>
      </w:r>
      <w:r w:rsidRPr="00AF710F">
        <w:rPr>
          <w:rFonts w:ascii="GHEA Grapalat" w:hAnsi="GHEA Grapalat" w:cs="Sylfaen"/>
          <w:lang w:val="ru-RU"/>
        </w:rPr>
        <w:t>բացումը</w:t>
      </w:r>
      <w:r w:rsidRPr="00AF710F">
        <w:rPr>
          <w:rFonts w:ascii="GHEA Grapalat" w:hAnsi="GHEA Grapalat" w:cs="Sylfaen"/>
        </w:rPr>
        <w:t xml:space="preserve"> </w:t>
      </w:r>
      <w:r w:rsidRPr="00AF710F">
        <w:rPr>
          <w:rFonts w:ascii="GHEA Grapalat" w:hAnsi="GHEA Grapalat" w:cs="Sylfaen"/>
          <w:lang w:val="ru-RU"/>
        </w:rPr>
        <w:t>կկատարվի</w:t>
      </w:r>
      <w:r w:rsidRPr="00AF710F">
        <w:rPr>
          <w:rFonts w:ascii="GHEA Grapalat" w:hAnsi="GHEA Grapalat" w:cs="Sylfaen"/>
        </w:rPr>
        <w:t xml:space="preserve"> </w:t>
      </w:r>
      <w:proofErr w:type="spellStart"/>
      <w:r w:rsidRPr="00AF710F">
        <w:rPr>
          <w:rFonts w:ascii="GHEA Grapalat" w:hAnsi="GHEA Grapalat" w:cs="Sylfaen"/>
          <w:szCs w:val="24"/>
          <w:lang w:val="en-US"/>
        </w:rPr>
        <w:t>համակարգի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միջոցով</w:t>
      </w:r>
      <w:proofErr w:type="spellEnd"/>
      <w:r w:rsidRPr="00AF710F">
        <w:rPr>
          <w:rFonts w:ascii="GHEA Grapalat" w:hAnsi="GHEA Grapalat" w:cs="Sylfaen"/>
          <w:szCs w:val="24"/>
        </w:rPr>
        <w:t xml:space="preserve">`  </w:t>
      </w:r>
      <w:r w:rsidRPr="00AF710F">
        <w:rPr>
          <w:rFonts w:ascii="GHEA Grapalat" w:hAnsi="GHEA Grapalat" w:cs="Sylfaen"/>
          <w:szCs w:val="24"/>
          <w:lang w:val="ru-RU"/>
        </w:rPr>
        <w:t>սույն</w:t>
      </w:r>
      <w:r w:rsidRPr="00AF710F">
        <w:rPr>
          <w:rFonts w:ascii="GHEA Grapalat" w:hAnsi="GHEA Grapalat" w:cs="Sylfaen"/>
          <w:szCs w:val="24"/>
        </w:rPr>
        <w:t xml:space="preserve"> </w:t>
      </w:r>
      <w:r w:rsidRPr="00AF710F">
        <w:rPr>
          <w:rFonts w:ascii="GHEA Grapalat" w:hAnsi="GHEA Grapalat" w:cs="Sylfaen"/>
          <w:szCs w:val="24"/>
          <w:lang w:val="ru-RU"/>
        </w:rPr>
        <w:t>ընթացակարգի</w:t>
      </w:r>
      <w:r w:rsidRPr="00AF710F">
        <w:rPr>
          <w:rFonts w:ascii="GHEA Grapalat" w:hAnsi="GHEA Grapalat" w:cs="Sylfaen"/>
          <w:szCs w:val="24"/>
        </w:rPr>
        <w:t xml:space="preserve"> </w:t>
      </w:r>
      <w:r w:rsidRPr="00AF710F">
        <w:rPr>
          <w:rFonts w:ascii="GHEA Grapalat" w:hAnsi="GHEA Grapalat" w:cs="Sylfaen"/>
          <w:szCs w:val="24"/>
          <w:lang w:val="ru-RU"/>
        </w:rPr>
        <w:t>հայտարարությունը</w:t>
      </w:r>
      <w:r w:rsidRPr="00AF710F">
        <w:rPr>
          <w:rFonts w:ascii="GHEA Grapalat" w:hAnsi="GHEA Grapalat" w:cs="Sylfaen"/>
          <w:szCs w:val="24"/>
        </w:rPr>
        <w:t xml:space="preserve"> </w:t>
      </w:r>
      <w:r w:rsidRPr="00AF710F">
        <w:rPr>
          <w:rFonts w:ascii="GHEA Grapalat" w:hAnsi="GHEA Grapalat" w:cs="Sylfaen"/>
          <w:szCs w:val="24"/>
          <w:lang w:val="ru-RU"/>
        </w:rPr>
        <w:t>և</w:t>
      </w:r>
      <w:r w:rsidRPr="00AF710F">
        <w:rPr>
          <w:rFonts w:ascii="GHEA Grapalat" w:hAnsi="GHEA Grapalat" w:cs="Sylfaen"/>
          <w:szCs w:val="24"/>
        </w:rPr>
        <w:t xml:space="preserve"> </w:t>
      </w:r>
      <w:r w:rsidRPr="00AF710F">
        <w:rPr>
          <w:rFonts w:ascii="GHEA Grapalat" w:hAnsi="GHEA Grapalat" w:cs="Sylfaen"/>
          <w:szCs w:val="24"/>
          <w:lang w:val="ru-RU"/>
        </w:rPr>
        <w:t>հրավերը</w:t>
      </w:r>
      <w:r w:rsidRPr="00AF710F">
        <w:rPr>
          <w:rFonts w:ascii="GHEA Grapalat" w:hAnsi="GHEA Grapalat" w:cs="Sylfaen"/>
          <w:szCs w:val="24"/>
        </w:rPr>
        <w:t xml:space="preserve"> </w:t>
      </w:r>
      <w:r w:rsidRPr="00AF710F">
        <w:rPr>
          <w:rFonts w:ascii="GHEA Grapalat" w:hAnsi="GHEA Grapalat" w:cs="Sylfaen"/>
          <w:szCs w:val="24"/>
          <w:lang w:val="ru-RU"/>
        </w:rPr>
        <w:t>համակարգում</w:t>
      </w:r>
      <w:r w:rsidRPr="00AF710F">
        <w:rPr>
          <w:rFonts w:ascii="GHEA Grapalat" w:hAnsi="GHEA Grapalat" w:cs="Sylfaen"/>
          <w:szCs w:val="24"/>
        </w:rPr>
        <w:t xml:space="preserve"> </w:t>
      </w:r>
      <w:r w:rsidRPr="00AF710F">
        <w:rPr>
          <w:rFonts w:ascii="GHEA Grapalat" w:hAnsi="GHEA Grapalat" w:cs="Sylfaen"/>
          <w:szCs w:val="24"/>
          <w:lang w:val="en-US"/>
        </w:rPr>
        <w:t>հ</w:t>
      </w:r>
      <w:r w:rsidRPr="00AF710F">
        <w:rPr>
          <w:rFonts w:ascii="GHEA Grapalat" w:hAnsi="GHEA Grapalat" w:cs="Sylfaen"/>
          <w:szCs w:val="24"/>
          <w:lang w:val="ru-RU"/>
        </w:rPr>
        <w:t>րապարակվելու</w:t>
      </w:r>
      <w:r w:rsidRPr="00AF710F">
        <w:rPr>
          <w:rFonts w:ascii="GHEA Grapalat" w:hAnsi="GHEA Grapalat" w:cs="Sylfaen"/>
          <w:szCs w:val="24"/>
        </w:rPr>
        <w:t xml:space="preserve"> </w:t>
      </w:r>
      <w:proofErr w:type="spellStart"/>
      <w:r w:rsidRPr="00AF710F">
        <w:rPr>
          <w:rFonts w:ascii="GHEA Grapalat" w:hAnsi="GHEA Grapalat" w:cs="Sylfaen"/>
          <w:szCs w:val="24"/>
          <w:lang w:val="en-US"/>
        </w:rPr>
        <w:t>օրվանից</w:t>
      </w:r>
      <w:proofErr w:type="spellEnd"/>
      <w:r w:rsidRPr="00AF710F">
        <w:rPr>
          <w:rFonts w:ascii="GHEA Grapalat" w:hAnsi="GHEA Grapalat" w:cs="Sylfaen"/>
          <w:szCs w:val="24"/>
        </w:rPr>
        <w:t xml:space="preserve"> </w:t>
      </w:r>
      <w:r w:rsidRPr="00AF710F">
        <w:rPr>
          <w:rFonts w:ascii="GHEA Grapalat" w:hAnsi="GHEA Grapalat" w:cs="Sylfaen"/>
          <w:szCs w:val="24"/>
          <w:lang w:val="ru-RU"/>
        </w:rPr>
        <w:t>հաշված</w:t>
      </w:r>
      <w:r w:rsidRPr="00AF710F">
        <w:rPr>
          <w:rFonts w:ascii="GHEA Grapalat" w:hAnsi="GHEA Grapalat" w:cs="Sylfaen"/>
          <w:szCs w:val="24"/>
        </w:rPr>
        <w:t xml:space="preserve"> «</w:t>
      </w:r>
      <w:r w:rsidRPr="00AF710F">
        <w:rPr>
          <w:rFonts w:ascii="GHEA Grapalat" w:hAnsi="GHEA Grapalat" w:cs="Sylfaen"/>
          <w:szCs w:val="24"/>
          <w:lang w:val="hy-AM"/>
        </w:rPr>
        <w:t>7</w:t>
      </w:r>
      <w:r w:rsidRPr="00AF710F">
        <w:rPr>
          <w:rFonts w:ascii="GHEA Grapalat" w:hAnsi="GHEA Grapalat" w:cs="Sylfaen"/>
          <w:szCs w:val="24"/>
        </w:rPr>
        <w:t>»</w:t>
      </w:r>
      <w:r w:rsidRPr="00AF710F">
        <w:rPr>
          <w:rFonts w:ascii="GHEA Grapalat" w:hAnsi="GHEA Grapalat" w:cs="Sylfaen"/>
          <w:szCs w:val="24"/>
          <w:lang w:val="hy-AM"/>
        </w:rPr>
        <w:t>-</w:t>
      </w:r>
      <w:r w:rsidRPr="00AF710F">
        <w:rPr>
          <w:rFonts w:ascii="GHEA Grapalat" w:hAnsi="GHEA Grapalat" w:cs="Sylfaen"/>
          <w:szCs w:val="24"/>
          <w:lang w:val="ru-RU"/>
        </w:rPr>
        <w:t>րդ</w:t>
      </w:r>
      <w:r w:rsidRPr="00AF710F">
        <w:rPr>
          <w:rFonts w:ascii="GHEA Grapalat" w:hAnsi="GHEA Grapalat" w:cs="Sylfaen"/>
          <w:szCs w:val="24"/>
        </w:rPr>
        <w:t xml:space="preserve"> </w:t>
      </w:r>
      <w:r w:rsidRPr="00AF710F">
        <w:rPr>
          <w:rFonts w:ascii="GHEA Grapalat" w:hAnsi="GHEA Grapalat" w:cs="Sylfaen"/>
          <w:szCs w:val="24"/>
          <w:lang w:val="ru-RU"/>
        </w:rPr>
        <w:t>օրվա</w:t>
      </w:r>
      <w:r w:rsidRPr="00AF710F">
        <w:rPr>
          <w:rFonts w:ascii="GHEA Grapalat" w:hAnsi="GHEA Grapalat" w:cs="Sylfaen"/>
          <w:szCs w:val="24"/>
        </w:rPr>
        <w:t xml:space="preserve"> </w:t>
      </w:r>
      <w:r w:rsidRPr="00AF710F">
        <w:rPr>
          <w:rFonts w:ascii="GHEA Grapalat" w:hAnsi="GHEA Grapalat" w:cs="Sylfaen"/>
          <w:szCs w:val="24"/>
          <w:lang w:val="ru-RU"/>
        </w:rPr>
        <w:t>ժամը</w:t>
      </w:r>
      <w:r w:rsidRPr="00AF710F">
        <w:rPr>
          <w:rFonts w:ascii="GHEA Grapalat" w:hAnsi="GHEA Grapalat" w:cs="Sylfaen"/>
          <w:szCs w:val="24"/>
        </w:rPr>
        <w:t xml:space="preserve"> «</w:t>
      </w:r>
      <w:r w:rsidRPr="00AF710F">
        <w:rPr>
          <w:rFonts w:ascii="GHEA Grapalat" w:hAnsi="GHEA Grapalat" w:cs="Sylfaen"/>
          <w:szCs w:val="24"/>
          <w:lang w:val="hy-AM"/>
        </w:rPr>
        <w:t>10:00</w:t>
      </w:r>
      <w:r w:rsidRPr="00AF710F">
        <w:rPr>
          <w:rFonts w:ascii="GHEA Grapalat" w:hAnsi="GHEA Grapalat" w:cs="Sylfaen"/>
          <w:szCs w:val="24"/>
        </w:rPr>
        <w:t>»-</w:t>
      </w:r>
      <w:r w:rsidRPr="00AF710F">
        <w:rPr>
          <w:rFonts w:ascii="GHEA Grapalat" w:hAnsi="GHEA Grapalat" w:cs="Sylfaen"/>
          <w:szCs w:val="24"/>
          <w:lang w:val="en-US"/>
        </w:rPr>
        <w:t>ի</w:t>
      </w:r>
      <w:r w:rsidRPr="00AF710F">
        <w:rPr>
          <w:rFonts w:ascii="GHEA Grapalat" w:hAnsi="GHEA Grapalat" w:cs="Sylfaen"/>
          <w:szCs w:val="24"/>
          <w:lang w:val="ru-RU"/>
        </w:rPr>
        <w:t>ն։</w:t>
      </w:r>
      <w:r w:rsidRPr="00AF710F">
        <w:rPr>
          <w:rFonts w:ascii="GHEA Grapalat" w:hAnsi="GHEA Grapalat" w:cs="Sylfaen"/>
          <w:szCs w:val="24"/>
        </w:rPr>
        <w:t xml:space="preserve"> </w:t>
      </w:r>
    </w:p>
    <w:p w14:paraId="2C69582B" w14:textId="77777777" w:rsidR="00357008" w:rsidRPr="00AF710F" w:rsidRDefault="00357008" w:rsidP="00357008">
      <w:pPr>
        <w:ind w:firstLine="567"/>
        <w:jc w:val="both"/>
        <w:rPr>
          <w:rFonts w:ascii="GHEA Grapalat" w:hAnsi="GHEA Grapalat" w:cs="Sylfaen"/>
          <w:sz w:val="20"/>
          <w:lang w:val="hy-AM"/>
        </w:rPr>
      </w:pPr>
      <w:r w:rsidRPr="00AF710F">
        <w:rPr>
          <w:rFonts w:ascii="GHEA Grapalat" w:hAnsi="GHEA Grapalat" w:cs="Sylfaen"/>
          <w:sz w:val="20"/>
          <w:lang w:val="ru-RU"/>
        </w:rPr>
        <w:t>Հայտերի</w:t>
      </w:r>
      <w:r w:rsidRPr="00AF710F">
        <w:rPr>
          <w:rFonts w:ascii="GHEA Grapalat" w:hAnsi="GHEA Grapalat" w:cs="Sylfaen"/>
          <w:sz w:val="20"/>
          <w:lang w:val="af-ZA"/>
        </w:rPr>
        <w:t xml:space="preserve"> </w:t>
      </w:r>
      <w:r w:rsidRPr="00AF710F">
        <w:rPr>
          <w:rFonts w:ascii="GHEA Grapalat" w:hAnsi="GHEA Grapalat" w:cs="Sylfaen"/>
          <w:sz w:val="20"/>
          <w:lang w:val="ru-RU"/>
        </w:rPr>
        <w:t>բացման</w:t>
      </w:r>
      <w:r w:rsidRPr="00AF710F">
        <w:rPr>
          <w:rFonts w:ascii="GHEA Grapalat" w:hAnsi="GHEA Grapalat" w:cs="Sylfaen"/>
          <w:sz w:val="20"/>
          <w:lang w:val="af-ZA"/>
        </w:rPr>
        <w:t xml:space="preserve"> </w:t>
      </w:r>
      <w:r w:rsidRPr="00AF710F">
        <w:rPr>
          <w:rFonts w:ascii="GHEA Grapalat" w:hAnsi="GHEA Grapalat" w:cs="Sylfaen"/>
          <w:sz w:val="20"/>
          <w:lang w:val="ru-RU"/>
        </w:rPr>
        <w:t>նիստում</w:t>
      </w:r>
      <w:r w:rsidRPr="00AF710F">
        <w:rPr>
          <w:rFonts w:ascii="GHEA Grapalat" w:hAnsi="GHEA Grapalat" w:cs="Sylfaen"/>
          <w:sz w:val="20"/>
          <w:lang w:val="af-ZA"/>
        </w:rPr>
        <w:t xml:space="preserve"> </w:t>
      </w:r>
      <w:proofErr w:type="spellStart"/>
      <w:r w:rsidRPr="00AF710F">
        <w:rPr>
          <w:rFonts w:ascii="GHEA Grapalat" w:hAnsi="GHEA Grapalat" w:cs="Sylfaen"/>
          <w:sz w:val="20"/>
        </w:rPr>
        <w:t>հանձնաժողովի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նախագահը</w:t>
      </w:r>
      <w:proofErr w:type="spellEnd"/>
      <w:r w:rsidRPr="00AF710F">
        <w:rPr>
          <w:rFonts w:ascii="GHEA Grapalat" w:hAnsi="GHEA Grapalat" w:cs="Sylfaen"/>
          <w:sz w:val="20"/>
          <w:lang w:val="af-ZA"/>
        </w:rPr>
        <w:t xml:space="preserve"> (</w:t>
      </w:r>
      <w:r w:rsidRPr="00AF710F">
        <w:rPr>
          <w:rFonts w:ascii="GHEA Grapalat" w:hAnsi="GHEA Grapalat" w:cs="Sylfaen"/>
          <w:sz w:val="20"/>
          <w:lang w:val="hy-AM"/>
        </w:rPr>
        <w:t>նիստը</w:t>
      </w:r>
      <w:r w:rsidRPr="00AF710F">
        <w:rPr>
          <w:rFonts w:ascii="GHEA Grapalat" w:hAnsi="GHEA Grapalat" w:cs="Sylfaen"/>
          <w:sz w:val="20"/>
          <w:lang w:val="af-ZA"/>
        </w:rPr>
        <w:t xml:space="preserve"> </w:t>
      </w:r>
      <w:r w:rsidRPr="00AF710F">
        <w:rPr>
          <w:rFonts w:ascii="GHEA Grapalat" w:hAnsi="GHEA Grapalat" w:cs="Sylfaen"/>
          <w:sz w:val="20"/>
          <w:lang w:val="hy-AM"/>
        </w:rPr>
        <w:t>նախագահողը</w:t>
      </w:r>
      <w:r w:rsidRPr="00AF710F">
        <w:rPr>
          <w:rFonts w:ascii="GHEA Grapalat" w:hAnsi="GHEA Grapalat" w:cs="Sylfaen"/>
          <w:sz w:val="20"/>
          <w:lang w:val="af-ZA"/>
        </w:rPr>
        <w:t xml:space="preserve">) </w:t>
      </w:r>
      <w:r w:rsidRPr="00AF710F">
        <w:rPr>
          <w:rFonts w:ascii="GHEA Grapalat" w:hAnsi="GHEA Grapalat" w:cs="Sylfaen"/>
          <w:sz w:val="20"/>
          <w:lang w:val="hy-AM"/>
        </w:rPr>
        <w:t>նիստը</w:t>
      </w:r>
      <w:r w:rsidRPr="00AF710F">
        <w:rPr>
          <w:rFonts w:ascii="GHEA Grapalat" w:hAnsi="GHEA Grapalat" w:cs="Sylfaen"/>
          <w:sz w:val="20"/>
          <w:lang w:val="af-ZA"/>
        </w:rPr>
        <w:t xml:space="preserve"> </w:t>
      </w:r>
      <w:r w:rsidRPr="00AF710F">
        <w:rPr>
          <w:rFonts w:ascii="GHEA Grapalat" w:hAnsi="GHEA Grapalat" w:cs="Sylfaen"/>
          <w:sz w:val="20"/>
          <w:lang w:val="hy-AM"/>
        </w:rPr>
        <w:t>հայտարարում</w:t>
      </w:r>
      <w:r w:rsidRPr="00AF710F">
        <w:rPr>
          <w:rFonts w:ascii="GHEA Grapalat" w:hAnsi="GHEA Grapalat" w:cs="Sylfaen"/>
          <w:sz w:val="20"/>
          <w:lang w:val="af-ZA"/>
        </w:rPr>
        <w:t xml:space="preserve"> </w:t>
      </w:r>
      <w:r w:rsidRPr="00AF710F">
        <w:rPr>
          <w:rFonts w:ascii="GHEA Grapalat" w:hAnsi="GHEA Grapalat" w:cs="Sylfaen"/>
          <w:sz w:val="20"/>
          <w:lang w:val="hy-AM"/>
        </w:rPr>
        <w:t>է</w:t>
      </w:r>
      <w:r w:rsidRPr="00AF710F">
        <w:rPr>
          <w:rFonts w:ascii="GHEA Grapalat" w:hAnsi="GHEA Grapalat" w:cs="Sylfaen"/>
          <w:sz w:val="20"/>
          <w:lang w:val="af-ZA"/>
        </w:rPr>
        <w:t xml:space="preserve"> </w:t>
      </w:r>
      <w:r w:rsidRPr="00AF710F">
        <w:rPr>
          <w:rFonts w:ascii="GHEA Grapalat" w:hAnsi="GHEA Grapalat" w:cs="Sylfaen"/>
          <w:sz w:val="20"/>
          <w:lang w:val="hy-AM"/>
        </w:rPr>
        <w:t>բացված</w:t>
      </w:r>
      <w:r w:rsidRPr="00AF710F">
        <w:rPr>
          <w:rFonts w:ascii="GHEA Grapalat" w:hAnsi="GHEA Grapalat" w:cs="Sylfaen"/>
          <w:sz w:val="20"/>
          <w:lang w:val="af-ZA"/>
        </w:rPr>
        <w:t xml:space="preserve"> </w:t>
      </w:r>
      <w:r w:rsidRPr="00AF710F">
        <w:rPr>
          <w:rFonts w:ascii="GHEA Grapalat" w:hAnsi="GHEA Grapalat" w:cs="Sylfaen"/>
          <w:sz w:val="20"/>
          <w:lang w:val="hy-AM"/>
        </w:rPr>
        <w:t>և</w:t>
      </w:r>
      <w:r w:rsidRPr="00AF710F">
        <w:rPr>
          <w:rFonts w:ascii="GHEA Grapalat" w:hAnsi="GHEA Grapalat" w:cs="Sylfaen"/>
          <w:sz w:val="20"/>
          <w:lang w:val="af-ZA"/>
        </w:rPr>
        <w:t xml:space="preserve"> </w:t>
      </w:r>
      <w:r w:rsidRPr="00AF710F">
        <w:rPr>
          <w:rFonts w:ascii="GHEA Grapalat" w:hAnsi="GHEA Grapalat" w:cs="Sylfaen"/>
          <w:sz w:val="20"/>
          <w:lang w:val="hy-AM"/>
        </w:rPr>
        <w:t>հրապա</w:t>
      </w:r>
      <w:r w:rsidRPr="00AF710F">
        <w:rPr>
          <w:rFonts w:ascii="GHEA Grapalat" w:hAnsi="GHEA Grapalat" w:cs="Sylfaen"/>
          <w:sz w:val="20"/>
          <w:lang w:val="hy-AM"/>
        </w:rPr>
        <w:softHyphen/>
        <w:t>րակում է գնման հայտով սահմանված</w:t>
      </w:r>
      <w:r w:rsidRPr="00AF710F">
        <w:rPr>
          <w:rFonts w:ascii="GHEA Grapalat" w:hAnsi="GHEA Grapalat" w:cs="Sylfaen"/>
          <w:sz w:val="20"/>
          <w:lang w:val="af-ZA"/>
        </w:rPr>
        <w:t>`</w:t>
      </w:r>
      <w:r w:rsidRPr="00AF710F">
        <w:rPr>
          <w:rFonts w:ascii="GHEA Grapalat" w:hAnsi="GHEA Grapalat" w:cs="Sylfaen"/>
          <w:sz w:val="20"/>
          <w:lang w:val="hy-AM"/>
        </w:rPr>
        <w:t xml:space="preserve"> </w:t>
      </w:r>
      <w:proofErr w:type="spellStart"/>
      <w:r w:rsidRPr="00AF710F">
        <w:rPr>
          <w:rFonts w:ascii="GHEA Grapalat" w:hAnsi="GHEA Grapalat" w:cs="Sylfaen"/>
          <w:sz w:val="20"/>
        </w:rPr>
        <w:t>սույն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ընթացակարգի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շրջանակում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գնվելիք</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ծառայությունների</w:t>
      </w:r>
      <w:proofErr w:type="spellEnd"/>
      <w:r w:rsidRPr="00AF710F">
        <w:rPr>
          <w:rFonts w:ascii="GHEA Grapalat" w:hAnsi="GHEA Grapalat" w:cs="Sylfaen"/>
          <w:sz w:val="20"/>
          <w:lang w:val="af-ZA"/>
        </w:rPr>
        <w:t xml:space="preserve"> </w:t>
      </w:r>
      <w:r w:rsidRPr="00AF710F">
        <w:rPr>
          <w:rFonts w:ascii="GHEA Grapalat" w:hAnsi="GHEA Grapalat" w:cs="Sylfaen"/>
          <w:sz w:val="20"/>
          <w:lang w:val="hy-AM"/>
        </w:rPr>
        <w:t>գինը՝</w:t>
      </w:r>
      <w:r w:rsidRPr="00AF710F">
        <w:rPr>
          <w:rFonts w:ascii="GHEA Grapalat" w:hAnsi="GHEA Grapalat" w:cs="Sylfaen"/>
          <w:sz w:val="20"/>
          <w:lang w:val="af-ZA"/>
        </w:rPr>
        <w:t xml:space="preserve"> </w:t>
      </w:r>
      <w:r w:rsidRPr="00AF710F">
        <w:rPr>
          <w:rFonts w:ascii="GHEA Grapalat" w:hAnsi="GHEA Grapalat" w:cs="Sylfaen"/>
          <w:sz w:val="20"/>
          <w:lang w:val="hy-AM"/>
        </w:rPr>
        <w:t>մեկ</w:t>
      </w:r>
      <w:r w:rsidRPr="00AF710F">
        <w:rPr>
          <w:rFonts w:ascii="GHEA Grapalat" w:hAnsi="GHEA Grapalat" w:cs="Sylfaen"/>
          <w:sz w:val="20"/>
          <w:lang w:val="af-ZA"/>
        </w:rPr>
        <w:t xml:space="preserve"> </w:t>
      </w:r>
      <w:r w:rsidRPr="00AF710F">
        <w:rPr>
          <w:rFonts w:ascii="GHEA Grapalat" w:hAnsi="GHEA Grapalat" w:cs="Sylfaen"/>
          <w:sz w:val="20"/>
          <w:lang w:val="hy-AM"/>
        </w:rPr>
        <w:t>թվով</w:t>
      </w:r>
      <w:r w:rsidRPr="00AF710F">
        <w:rPr>
          <w:rFonts w:ascii="GHEA Grapalat" w:hAnsi="GHEA Grapalat" w:cs="Sylfaen"/>
          <w:sz w:val="20"/>
          <w:lang w:val="af-ZA"/>
        </w:rPr>
        <w:t xml:space="preserve"> </w:t>
      </w:r>
      <w:r w:rsidRPr="00AF710F">
        <w:rPr>
          <w:rFonts w:ascii="GHEA Grapalat" w:hAnsi="GHEA Grapalat" w:cs="Sylfaen"/>
          <w:sz w:val="20"/>
          <w:lang w:val="hy-AM"/>
        </w:rPr>
        <w:t>արտահայտված</w:t>
      </w:r>
      <w:r w:rsidRPr="00AF710F">
        <w:rPr>
          <w:rFonts w:ascii="GHEA Grapalat" w:hAnsi="GHEA Grapalat" w:cs="Sylfaen"/>
          <w:sz w:val="20"/>
          <w:lang w:val="af-ZA"/>
        </w:rPr>
        <w:t xml:space="preserve">, </w:t>
      </w:r>
      <w:proofErr w:type="spellStart"/>
      <w:r w:rsidRPr="00AF710F">
        <w:rPr>
          <w:rFonts w:ascii="GHEA Grapalat" w:hAnsi="GHEA Grapalat" w:cs="Sylfaen"/>
          <w:sz w:val="20"/>
        </w:rPr>
        <w:t>ինչպես</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նաև</w:t>
      </w:r>
      <w:proofErr w:type="spellEnd"/>
      <w:r w:rsidRPr="00AF710F">
        <w:rPr>
          <w:rFonts w:ascii="GHEA Grapalat" w:hAnsi="GHEA Grapalat" w:cs="Sylfaen"/>
          <w:sz w:val="20"/>
          <w:lang w:val="af-ZA"/>
        </w:rPr>
        <w:t xml:space="preserve"> </w:t>
      </w:r>
      <w:r w:rsidRPr="00AF710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F710F">
        <w:rPr>
          <w:rFonts w:ascii="GHEA Grapalat" w:hAnsi="GHEA Grapalat" w:cs="Sylfaen"/>
          <w:sz w:val="20"/>
          <w:lang w:val="af-ZA"/>
        </w:rPr>
        <w:t>:</w:t>
      </w:r>
    </w:p>
    <w:p w14:paraId="606831A1"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sz w:val="20"/>
          <w:lang w:val="hy-AM"/>
        </w:rPr>
        <w:t>Համակարգում հանձնաժողովի բացող անդամների գործառույթներն աստիճա</w:t>
      </w:r>
      <w:r w:rsidRPr="00AF710F">
        <w:rPr>
          <w:rFonts w:ascii="GHEA Grapalat" w:hAnsi="GHEA Grapalat"/>
          <w:sz w:val="20"/>
          <w:lang w:val="hy-AM"/>
        </w:rPr>
        <w:softHyphen/>
        <w:t>նա</w:t>
      </w:r>
      <w:r w:rsidRPr="00AF710F">
        <w:rPr>
          <w:rFonts w:ascii="GHEA Grapalat" w:hAnsi="GHEA Grapalat"/>
          <w:sz w:val="20"/>
          <w:lang w:val="hy-AM"/>
        </w:rPr>
        <w:softHyphen/>
        <w:t>կարգված են: Աստիճանակարգումը որոշվում է հանձնաժողովի նախա</w:t>
      </w:r>
      <w:r w:rsidRPr="00AF710F">
        <w:rPr>
          <w:rFonts w:ascii="GHEA Grapalat" w:hAnsi="GHEA Grapalat"/>
          <w:sz w:val="20"/>
          <w:lang w:val="hy-AM"/>
        </w:rPr>
        <w:softHyphen/>
        <w:t>գահի կողմից: Հանձնաժողովի</w:t>
      </w:r>
      <w:r w:rsidRPr="00AF710F">
        <w:rPr>
          <w:rFonts w:ascii="GHEA Grapalat" w:hAnsi="GHEA Grapalat"/>
          <w:sz w:val="20"/>
          <w:lang w:val="af-ZA"/>
        </w:rPr>
        <w:t xml:space="preserve"> </w:t>
      </w:r>
      <w:r w:rsidRPr="00AF710F">
        <w:rPr>
          <w:rFonts w:ascii="GHEA Grapalat" w:hAnsi="GHEA Grapalat"/>
          <w:sz w:val="20"/>
          <w:lang w:val="hy-AM"/>
        </w:rPr>
        <w:t>առաջին</w:t>
      </w:r>
      <w:r w:rsidRPr="00AF710F">
        <w:rPr>
          <w:rFonts w:ascii="GHEA Grapalat" w:hAnsi="GHEA Grapalat"/>
          <w:sz w:val="20"/>
          <w:lang w:val="af-ZA"/>
        </w:rPr>
        <w:t xml:space="preserve"> </w:t>
      </w:r>
      <w:r w:rsidRPr="00AF710F">
        <w:rPr>
          <w:rFonts w:ascii="GHEA Grapalat" w:hAnsi="GHEA Grapalat"/>
          <w:sz w:val="20"/>
          <w:lang w:val="hy-AM"/>
        </w:rPr>
        <w:t>բացող</w:t>
      </w:r>
      <w:r w:rsidRPr="00AF710F">
        <w:rPr>
          <w:rFonts w:ascii="GHEA Grapalat" w:hAnsi="GHEA Grapalat"/>
          <w:sz w:val="20"/>
          <w:lang w:val="af-ZA"/>
        </w:rPr>
        <w:t xml:space="preserve"> </w:t>
      </w:r>
      <w:r w:rsidRPr="00AF710F">
        <w:rPr>
          <w:rFonts w:ascii="GHEA Grapalat" w:hAnsi="GHEA Grapalat"/>
          <w:sz w:val="20"/>
          <w:lang w:val="hy-AM"/>
        </w:rPr>
        <w:t>անդամն</w:t>
      </w:r>
      <w:r w:rsidRPr="00AF710F">
        <w:rPr>
          <w:rFonts w:ascii="GHEA Grapalat" w:hAnsi="GHEA Grapalat"/>
          <w:sz w:val="20"/>
          <w:lang w:val="af-ZA"/>
        </w:rPr>
        <w:t xml:space="preserve"> </w:t>
      </w:r>
      <w:r w:rsidRPr="00AF710F">
        <w:rPr>
          <w:rFonts w:ascii="GHEA Grapalat" w:hAnsi="GHEA Grapalat"/>
          <w:sz w:val="20"/>
          <w:lang w:val="hy-AM"/>
        </w:rPr>
        <w:t>իր</w:t>
      </w:r>
      <w:r w:rsidRPr="00AF710F">
        <w:rPr>
          <w:rFonts w:ascii="GHEA Grapalat" w:hAnsi="GHEA Grapalat"/>
          <w:sz w:val="20"/>
          <w:lang w:val="af-ZA"/>
        </w:rPr>
        <w:t xml:space="preserve"> </w:t>
      </w:r>
      <w:r w:rsidRPr="00AF710F">
        <w:rPr>
          <w:rFonts w:ascii="GHEA Grapalat" w:hAnsi="GHEA Grapalat"/>
          <w:sz w:val="20"/>
          <w:lang w:val="hy-AM"/>
        </w:rPr>
        <w:t>կատարած</w:t>
      </w:r>
      <w:r w:rsidRPr="00AF710F">
        <w:rPr>
          <w:rFonts w:ascii="GHEA Grapalat" w:hAnsi="GHEA Grapalat"/>
          <w:sz w:val="20"/>
          <w:lang w:val="af-ZA"/>
        </w:rPr>
        <w:t xml:space="preserve"> </w:t>
      </w:r>
      <w:r w:rsidRPr="00AF710F">
        <w:rPr>
          <w:rFonts w:ascii="GHEA Grapalat" w:hAnsi="GHEA Grapalat"/>
          <w:sz w:val="20"/>
          <w:lang w:val="hy-AM"/>
        </w:rPr>
        <w:t>նշումներով</w:t>
      </w:r>
      <w:r w:rsidRPr="00AF710F">
        <w:rPr>
          <w:rFonts w:ascii="GHEA Grapalat" w:hAnsi="GHEA Grapalat"/>
          <w:sz w:val="20"/>
          <w:lang w:val="af-ZA"/>
        </w:rPr>
        <w:t xml:space="preserve"> </w:t>
      </w:r>
      <w:r w:rsidRPr="00AF710F">
        <w:rPr>
          <w:rFonts w:ascii="GHEA Grapalat" w:hAnsi="GHEA Grapalat"/>
          <w:sz w:val="20"/>
          <w:lang w:val="hy-AM"/>
        </w:rPr>
        <w:t>երկրորդ</w:t>
      </w:r>
      <w:r w:rsidRPr="00AF710F">
        <w:rPr>
          <w:rFonts w:ascii="GHEA Grapalat" w:hAnsi="GHEA Grapalat"/>
          <w:sz w:val="20"/>
          <w:lang w:val="af-ZA"/>
        </w:rPr>
        <w:t xml:space="preserve"> </w:t>
      </w:r>
      <w:r w:rsidRPr="00AF710F">
        <w:rPr>
          <w:rFonts w:ascii="GHEA Grapalat" w:hAnsi="GHEA Grapalat"/>
          <w:sz w:val="20"/>
          <w:lang w:val="hy-AM"/>
        </w:rPr>
        <w:t>բացող</w:t>
      </w:r>
      <w:r w:rsidRPr="00AF710F">
        <w:rPr>
          <w:rFonts w:ascii="GHEA Grapalat" w:hAnsi="GHEA Grapalat"/>
          <w:sz w:val="20"/>
          <w:lang w:val="af-ZA"/>
        </w:rPr>
        <w:t xml:space="preserve"> </w:t>
      </w:r>
      <w:r w:rsidRPr="00AF710F">
        <w:rPr>
          <w:rFonts w:ascii="GHEA Grapalat" w:hAnsi="GHEA Grapalat"/>
          <w:sz w:val="20"/>
          <w:lang w:val="hy-AM"/>
        </w:rPr>
        <w:t>անդամի</w:t>
      </w:r>
      <w:r w:rsidRPr="00AF710F">
        <w:rPr>
          <w:rFonts w:ascii="GHEA Grapalat" w:hAnsi="GHEA Grapalat"/>
          <w:sz w:val="20"/>
          <w:lang w:val="af-ZA"/>
        </w:rPr>
        <w:t xml:space="preserve"> </w:t>
      </w:r>
      <w:r w:rsidRPr="00AF710F">
        <w:rPr>
          <w:rFonts w:ascii="GHEA Grapalat" w:hAnsi="GHEA Grapalat"/>
          <w:sz w:val="20"/>
          <w:lang w:val="hy-AM"/>
        </w:rPr>
        <w:t>դիտարկմանն</w:t>
      </w:r>
      <w:r w:rsidRPr="00AF710F">
        <w:rPr>
          <w:rFonts w:ascii="GHEA Grapalat" w:hAnsi="GHEA Grapalat"/>
          <w:sz w:val="20"/>
          <w:lang w:val="af-ZA"/>
        </w:rPr>
        <w:t xml:space="preserve"> </w:t>
      </w:r>
      <w:r w:rsidRPr="00AF710F">
        <w:rPr>
          <w:rFonts w:ascii="GHEA Grapalat" w:hAnsi="GHEA Grapalat"/>
          <w:sz w:val="20"/>
          <w:lang w:val="hy-AM"/>
        </w:rPr>
        <w:t>է</w:t>
      </w:r>
      <w:r w:rsidRPr="00AF710F">
        <w:rPr>
          <w:rFonts w:ascii="GHEA Grapalat" w:hAnsi="GHEA Grapalat"/>
          <w:sz w:val="20"/>
          <w:lang w:val="af-ZA"/>
        </w:rPr>
        <w:t xml:space="preserve"> </w:t>
      </w:r>
      <w:r w:rsidRPr="00AF710F">
        <w:rPr>
          <w:rFonts w:ascii="GHEA Grapalat" w:hAnsi="GHEA Grapalat"/>
          <w:sz w:val="20"/>
          <w:lang w:val="hy-AM"/>
        </w:rPr>
        <w:t>ներկայացնում</w:t>
      </w:r>
      <w:r w:rsidRPr="00AF710F">
        <w:rPr>
          <w:rFonts w:ascii="GHEA Grapalat" w:hAnsi="GHEA Grapalat"/>
          <w:sz w:val="20"/>
          <w:lang w:val="af-ZA"/>
        </w:rPr>
        <w:t xml:space="preserve"> </w:t>
      </w:r>
      <w:r w:rsidRPr="00AF710F">
        <w:rPr>
          <w:rFonts w:ascii="GHEA Grapalat" w:hAnsi="GHEA Grapalat"/>
          <w:sz w:val="20"/>
          <w:lang w:val="hy-AM"/>
        </w:rPr>
        <w:t>բացման</w:t>
      </w:r>
      <w:r w:rsidRPr="00AF710F">
        <w:rPr>
          <w:rFonts w:ascii="GHEA Grapalat" w:hAnsi="GHEA Grapalat"/>
          <w:sz w:val="20"/>
          <w:lang w:val="af-ZA"/>
        </w:rPr>
        <w:t xml:space="preserve"> </w:t>
      </w:r>
      <w:r w:rsidRPr="00AF710F">
        <w:rPr>
          <w:rFonts w:ascii="GHEA Grapalat" w:hAnsi="GHEA Grapalat"/>
          <w:sz w:val="20"/>
          <w:lang w:val="hy-AM"/>
        </w:rPr>
        <w:t>ենթակա</w:t>
      </w:r>
      <w:r w:rsidRPr="00AF710F">
        <w:rPr>
          <w:rFonts w:ascii="GHEA Grapalat" w:hAnsi="GHEA Grapalat"/>
          <w:sz w:val="20"/>
          <w:lang w:val="af-ZA"/>
        </w:rPr>
        <w:t xml:space="preserve"> </w:t>
      </w:r>
      <w:r w:rsidRPr="00AF710F">
        <w:rPr>
          <w:rFonts w:ascii="GHEA Grapalat" w:hAnsi="GHEA Grapalat"/>
          <w:sz w:val="20"/>
          <w:lang w:val="hy-AM"/>
        </w:rPr>
        <w:t>այն</w:t>
      </w:r>
      <w:r w:rsidRPr="00AF710F">
        <w:rPr>
          <w:rFonts w:ascii="GHEA Grapalat" w:hAnsi="GHEA Grapalat"/>
          <w:sz w:val="20"/>
          <w:lang w:val="af-ZA"/>
        </w:rPr>
        <w:t xml:space="preserve"> </w:t>
      </w:r>
      <w:r w:rsidRPr="00AF710F">
        <w:rPr>
          <w:rFonts w:ascii="GHEA Grapalat" w:hAnsi="GHEA Grapalat"/>
          <w:sz w:val="20"/>
          <w:lang w:val="hy-AM"/>
        </w:rPr>
        <w:t>հայտերի</w:t>
      </w:r>
      <w:r w:rsidRPr="00AF710F">
        <w:rPr>
          <w:rFonts w:ascii="GHEA Grapalat" w:hAnsi="GHEA Grapalat"/>
          <w:sz w:val="20"/>
          <w:lang w:val="af-ZA"/>
        </w:rPr>
        <w:t xml:space="preserve"> </w:t>
      </w:r>
      <w:r w:rsidRPr="00AF710F">
        <w:rPr>
          <w:rFonts w:ascii="GHEA Grapalat" w:hAnsi="GHEA Grapalat"/>
          <w:sz w:val="20"/>
          <w:lang w:val="hy-AM"/>
        </w:rPr>
        <w:t>ցուցակը</w:t>
      </w:r>
      <w:r w:rsidRPr="00AF710F">
        <w:rPr>
          <w:rFonts w:ascii="GHEA Grapalat" w:hAnsi="GHEA Grapalat"/>
          <w:sz w:val="20"/>
          <w:lang w:val="af-ZA"/>
        </w:rPr>
        <w:t xml:space="preserve">, </w:t>
      </w:r>
      <w:r w:rsidRPr="00AF710F">
        <w:rPr>
          <w:rFonts w:ascii="GHEA Grapalat" w:hAnsi="GHEA Grapalat"/>
          <w:sz w:val="20"/>
          <w:lang w:val="hy-AM"/>
        </w:rPr>
        <w:t>որոնց</w:t>
      </w:r>
      <w:r w:rsidRPr="00AF710F">
        <w:rPr>
          <w:rFonts w:ascii="GHEA Grapalat" w:hAnsi="GHEA Grapalat"/>
          <w:sz w:val="20"/>
          <w:lang w:val="af-ZA"/>
        </w:rPr>
        <w:t xml:space="preserve"> </w:t>
      </w:r>
      <w:r w:rsidRPr="00AF710F">
        <w:rPr>
          <w:rFonts w:ascii="GHEA Grapalat" w:hAnsi="GHEA Grapalat"/>
          <w:sz w:val="20"/>
          <w:lang w:val="hy-AM"/>
        </w:rPr>
        <w:t>համակարգը</w:t>
      </w:r>
      <w:r w:rsidRPr="00AF710F">
        <w:rPr>
          <w:rFonts w:ascii="GHEA Grapalat" w:hAnsi="GHEA Grapalat"/>
          <w:sz w:val="20"/>
          <w:lang w:val="af-ZA"/>
        </w:rPr>
        <w:t xml:space="preserve"> </w:t>
      </w:r>
      <w:r w:rsidRPr="00AF710F">
        <w:rPr>
          <w:rFonts w:ascii="GHEA Grapalat" w:hAnsi="GHEA Grapalat"/>
          <w:sz w:val="20"/>
          <w:lang w:val="hy-AM"/>
        </w:rPr>
        <w:t>դիտել</w:t>
      </w:r>
      <w:r w:rsidRPr="00AF710F">
        <w:rPr>
          <w:rFonts w:ascii="GHEA Grapalat" w:hAnsi="GHEA Grapalat"/>
          <w:sz w:val="20"/>
          <w:lang w:val="af-ZA"/>
        </w:rPr>
        <w:t xml:space="preserve"> </w:t>
      </w:r>
      <w:r w:rsidRPr="00AF710F">
        <w:rPr>
          <w:rFonts w:ascii="GHEA Grapalat" w:hAnsi="GHEA Grapalat"/>
          <w:sz w:val="20"/>
          <w:lang w:val="hy-AM"/>
        </w:rPr>
        <w:t>է</w:t>
      </w:r>
      <w:r w:rsidRPr="00AF710F">
        <w:rPr>
          <w:rFonts w:ascii="GHEA Grapalat" w:hAnsi="GHEA Grapalat"/>
          <w:sz w:val="20"/>
          <w:lang w:val="af-ZA"/>
        </w:rPr>
        <w:t xml:space="preserve"> </w:t>
      </w:r>
      <w:r w:rsidRPr="00AF710F">
        <w:rPr>
          <w:rFonts w:ascii="GHEA Grapalat" w:hAnsi="GHEA Grapalat"/>
          <w:sz w:val="20"/>
          <w:lang w:val="hy-AM"/>
        </w:rPr>
        <w:t>որպես</w:t>
      </w:r>
      <w:r w:rsidRPr="00AF710F">
        <w:rPr>
          <w:rFonts w:ascii="GHEA Grapalat" w:hAnsi="GHEA Grapalat"/>
          <w:sz w:val="20"/>
          <w:lang w:val="af-ZA"/>
        </w:rPr>
        <w:t xml:space="preserve"> </w:t>
      </w:r>
      <w:r w:rsidRPr="00AF710F">
        <w:rPr>
          <w:rFonts w:ascii="GHEA Grapalat" w:hAnsi="GHEA Grapalat"/>
          <w:sz w:val="20"/>
          <w:lang w:val="hy-AM"/>
        </w:rPr>
        <w:t>ներկայացված</w:t>
      </w:r>
      <w:r w:rsidRPr="00AF710F">
        <w:rPr>
          <w:rFonts w:ascii="GHEA Grapalat" w:hAnsi="GHEA Grapalat"/>
          <w:sz w:val="20"/>
          <w:lang w:val="af-ZA"/>
        </w:rPr>
        <w:t xml:space="preserve"> (</w:t>
      </w:r>
      <w:r w:rsidRPr="00AF710F">
        <w:rPr>
          <w:rFonts w:ascii="GHEA Grapalat" w:hAnsi="GHEA Grapalat"/>
          <w:sz w:val="20"/>
          <w:lang w:val="hy-AM"/>
        </w:rPr>
        <w:t>պիտանի</w:t>
      </w:r>
      <w:r w:rsidRPr="00AF710F">
        <w:rPr>
          <w:rFonts w:ascii="GHEA Grapalat" w:hAnsi="GHEA Grapalat"/>
          <w:sz w:val="20"/>
          <w:lang w:val="af-ZA"/>
        </w:rPr>
        <w:t xml:space="preserve">) </w:t>
      </w:r>
      <w:r w:rsidRPr="00AF710F">
        <w:rPr>
          <w:rFonts w:ascii="GHEA Grapalat" w:hAnsi="GHEA Grapalat"/>
          <w:sz w:val="20"/>
          <w:lang w:val="hy-AM"/>
        </w:rPr>
        <w:t>հայտեր</w:t>
      </w:r>
      <w:r w:rsidRPr="00AF710F">
        <w:rPr>
          <w:rFonts w:ascii="GHEA Grapalat" w:hAnsi="GHEA Grapalat"/>
          <w:sz w:val="20"/>
          <w:lang w:val="af-ZA"/>
        </w:rPr>
        <w:t xml:space="preserve">, </w:t>
      </w:r>
      <w:r w:rsidRPr="00AF710F">
        <w:rPr>
          <w:rFonts w:ascii="GHEA Grapalat" w:hAnsi="GHEA Grapalat"/>
          <w:sz w:val="20"/>
          <w:lang w:val="hy-AM"/>
        </w:rPr>
        <w:t>որից</w:t>
      </w:r>
      <w:r w:rsidRPr="00AF710F">
        <w:rPr>
          <w:rFonts w:ascii="GHEA Grapalat" w:hAnsi="GHEA Grapalat"/>
          <w:sz w:val="20"/>
          <w:lang w:val="af-ZA"/>
        </w:rPr>
        <w:t xml:space="preserve"> </w:t>
      </w:r>
      <w:r w:rsidRPr="00AF710F">
        <w:rPr>
          <w:rFonts w:ascii="GHEA Grapalat" w:hAnsi="GHEA Grapalat"/>
          <w:sz w:val="20"/>
          <w:lang w:val="hy-AM"/>
        </w:rPr>
        <w:t>հետո</w:t>
      </w:r>
      <w:r w:rsidRPr="00AF710F">
        <w:rPr>
          <w:rFonts w:ascii="GHEA Grapalat" w:hAnsi="GHEA Grapalat"/>
          <w:sz w:val="20"/>
          <w:lang w:val="af-ZA"/>
        </w:rPr>
        <w:t xml:space="preserve"> </w:t>
      </w:r>
      <w:r w:rsidRPr="00AF710F">
        <w:rPr>
          <w:rFonts w:ascii="GHEA Grapalat" w:hAnsi="GHEA Grapalat"/>
          <w:sz w:val="20"/>
          <w:lang w:val="hy-AM"/>
        </w:rPr>
        <w:t>երկրորդ</w:t>
      </w:r>
      <w:r w:rsidRPr="00AF710F">
        <w:rPr>
          <w:rFonts w:ascii="GHEA Grapalat" w:hAnsi="GHEA Grapalat"/>
          <w:sz w:val="20"/>
          <w:lang w:val="af-ZA"/>
        </w:rPr>
        <w:t xml:space="preserve"> </w:t>
      </w:r>
      <w:r w:rsidRPr="00AF710F">
        <w:rPr>
          <w:rFonts w:ascii="GHEA Grapalat" w:hAnsi="GHEA Grapalat"/>
          <w:sz w:val="20"/>
          <w:lang w:val="hy-AM"/>
        </w:rPr>
        <w:t>բացող</w:t>
      </w:r>
      <w:r w:rsidRPr="00AF710F">
        <w:rPr>
          <w:rFonts w:ascii="GHEA Grapalat" w:hAnsi="GHEA Grapalat"/>
          <w:sz w:val="20"/>
          <w:lang w:val="af-ZA"/>
        </w:rPr>
        <w:t xml:space="preserve"> </w:t>
      </w:r>
      <w:r w:rsidRPr="00AF710F">
        <w:rPr>
          <w:rFonts w:ascii="GHEA Grapalat" w:hAnsi="GHEA Grapalat"/>
          <w:sz w:val="20"/>
          <w:lang w:val="hy-AM"/>
        </w:rPr>
        <w:t>անդամը</w:t>
      </w:r>
      <w:r w:rsidRPr="00AF710F">
        <w:rPr>
          <w:rFonts w:ascii="GHEA Grapalat" w:hAnsi="GHEA Grapalat"/>
          <w:sz w:val="20"/>
          <w:lang w:val="af-ZA"/>
        </w:rPr>
        <w:t xml:space="preserve"> </w:t>
      </w:r>
      <w:r w:rsidRPr="00AF710F">
        <w:rPr>
          <w:rFonts w:ascii="GHEA Grapalat" w:hAnsi="GHEA Grapalat"/>
          <w:sz w:val="20"/>
          <w:lang w:val="hy-AM"/>
        </w:rPr>
        <w:t>հաստատում</w:t>
      </w:r>
      <w:r w:rsidRPr="00AF710F">
        <w:rPr>
          <w:rFonts w:ascii="GHEA Grapalat" w:hAnsi="GHEA Grapalat"/>
          <w:sz w:val="20"/>
          <w:lang w:val="af-ZA"/>
        </w:rPr>
        <w:t xml:space="preserve"> </w:t>
      </w:r>
      <w:r w:rsidRPr="00AF710F">
        <w:rPr>
          <w:rFonts w:ascii="GHEA Grapalat" w:hAnsi="GHEA Grapalat"/>
          <w:sz w:val="20"/>
          <w:lang w:val="hy-AM"/>
        </w:rPr>
        <w:t>է</w:t>
      </w:r>
      <w:r w:rsidRPr="00AF710F">
        <w:rPr>
          <w:rFonts w:ascii="GHEA Grapalat" w:hAnsi="GHEA Grapalat"/>
          <w:sz w:val="20"/>
          <w:lang w:val="af-ZA"/>
        </w:rPr>
        <w:t xml:space="preserve"> </w:t>
      </w:r>
      <w:r w:rsidRPr="00AF710F">
        <w:rPr>
          <w:rFonts w:ascii="GHEA Grapalat" w:hAnsi="GHEA Grapalat"/>
          <w:sz w:val="20"/>
          <w:lang w:val="hy-AM"/>
        </w:rPr>
        <w:t>իրեն</w:t>
      </w:r>
      <w:r w:rsidRPr="00AF710F">
        <w:rPr>
          <w:rFonts w:ascii="GHEA Grapalat" w:hAnsi="GHEA Grapalat"/>
          <w:sz w:val="20"/>
          <w:lang w:val="af-ZA"/>
        </w:rPr>
        <w:t xml:space="preserve"> </w:t>
      </w:r>
      <w:r w:rsidRPr="00AF710F">
        <w:rPr>
          <w:rFonts w:ascii="GHEA Grapalat" w:hAnsi="GHEA Grapalat" w:cs="Sylfaen"/>
          <w:sz w:val="20"/>
          <w:lang w:val="hy-AM"/>
        </w:rPr>
        <w:t>ներկայացված</w:t>
      </w:r>
      <w:r w:rsidRPr="00AF710F">
        <w:rPr>
          <w:rFonts w:ascii="GHEA Grapalat" w:hAnsi="GHEA Grapalat" w:cs="Sylfaen"/>
          <w:sz w:val="20"/>
          <w:lang w:val="af-ZA"/>
        </w:rPr>
        <w:t xml:space="preserve"> </w:t>
      </w:r>
      <w:r w:rsidRPr="00AF710F">
        <w:rPr>
          <w:rFonts w:ascii="GHEA Grapalat" w:hAnsi="GHEA Grapalat" w:cs="Sylfaen"/>
          <w:sz w:val="20"/>
          <w:lang w:val="hy-AM"/>
        </w:rPr>
        <w:t>հայտերի</w:t>
      </w:r>
      <w:r w:rsidRPr="00AF710F">
        <w:rPr>
          <w:rFonts w:ascii="GHEA Grapalat" w:hAnsi="GHEA Grapalat" w:cs="Sylfaen"/>
          <w:sz w:val="20"/>
          <w:lang w:val="af-ZA"/>
        </w:rPr>
        <w:t xml:space="preserve"> </w:t>
      </w:r>
      <w:r w:rsidRPr="00AF710F">
        <w:rPr>
          <w:rFonts w:ascii="GHEA Grapalat" w:hAnsi="GHEA Grapalat" w:cs="Sylfaen"/>
          <w:sz w:val="20"/>
          <w:lang w:val="hy-AM"/>
        </w:rPr>
        <w:t>ցուցակը</w:t>
      </w:r>
      <w:r w:rsidRPr="00AF710F">
        <w:rPr>
          <w:rFonts w:ascii="GHEA Grapalat" w:hAnsi="GHEA Grapalat" w:cs="Sylfaen"/>
          <w:sz w:val="20"/>
          <w:lang w:val="af-ZA"/>
        </w:rPr>
        <w:t xml:space="preserve">: </w:t>
      </w:r>
      <w:r w:rsidRPr="00AF710F">
        <w:rPr>
          <w:rFonts w:ascii="GHEA Grapalat" w:hAnsi="GHEA Grapalat" w:cs="Sylfaen"/>
          <w:sz w:val="20"/>
          <w:lang w:val="hy-AM"/>
        </w:rPr>
        <w:t>Հաստատումից</w:t>
      </w:r>
      <w:r w:rsidRPr="00AF710F">
        <w:rPr>
          <w:rFonts w:ascii="GHEA Grapalat" w:hAnsi="GHEA Grapalat" w:cs="Sylfaen"/>
          <w:sz w:val="20"/>
          <w:lang w:val="af-ZA"/>
        </w:rPr>
        <w:t xml:space="preserve"> </w:t>
      </w:r>
      <w:r w:rsidRPr="00AF710F">
        <w:rPr>
          <w:rFonts w:ascii="GHEA Grapalat" w:hAnsi="GHEA Grapalat" w:cs="Sylfaen"/>
          <w:sz w:val="20"/>
          <w:lang w:val="hy-AM"/>
        </w:rPr>
        <w:t>հետո</w:t>
      </w:r>
      <w:r w:rsidRPr="00AF710F">
        <w:rPr>
          <w:rFonts w:ascii="GHEA Grapalat" w:hAnsi="GHEA Grapalat" w:cs="Sylfaen"/>
          <w:sz w:val="20"/>
          <w:lang w:val="af-ZA"/>
        </w:rPr>
        <w:t xml:space="preserve"> </w:t>
      </w:r>
      <w:r w:rsidRPr="00AF710F">
        <w:rPr>
          <w:rFonts w:ascii="GHEA Grapalat" w:hAnsi="GHEA Grapalat" w:cs="Sylfaen"/>
          <w:sz w:val="20"/>
          <w:lang w:val="hy-AM"/>
        </w:rPr>
        <w:t>բեռնվում</w:t>
      </w:r>
      <w:r w:rsidRPr="00AF710F">
        <w:rPr>
          <w:rFonts w:ascii="GHEA Grapalat" w:hAnsi="GHEA Grapalat" w:cs="Sylfaen"/>
          <w:sz w:val="20"/>
          <w:lang w:val="af-ZA"/>
        </w:rPr>
        <w:t xml:space="preserve"> </w:t>
      </w:r>
      <w:r w:rsidRPr="00AF710F">
        <w:rPr>
          <w:rFonts w:ascii="GHEA Grapalat" w:hAnsi="GHEA Grapalat" w:cs="Sylfaen"/>
          <w:sz w:val="20"/>
          <w:lang w:val="hy-AM"/>
        </w:rPr>
        <w:t>է</w:t>
      </w:r>
      <w:r w:rsidRPr="00AF710F">
        <w:rPr>
          <w:rFonts w:ascii="GHEA Grapalat" w:hAnsi="GHEA Grapalat" w:cs="Sylfaen"/>
          <w:sz w:val="20"/>
          <w:lang w:val="af-ZA"/>
        </w:rPr>
        <w:t xml:space="preserve"> </w:t>
      </w:r>
      <w:r w:rsidRPr="00AF710F">
        <w:rPr>
          <w:rFonts w:ascii="GHEA Grapalat" w:hAnsi="GHEA Grapalat" w:cs="Sylfaen"/>
          <w:sz w:val="20"/>
          <w:lang w:val="hy-AM"/>
        </w:rPr>
        <w:t>հայտերի</w:t>
      </w:r>
      <w:r w:rsidRPr="00AF710F">
        <w:rPr>
          <w:rFonts w:ascii="GHEA Grapalat" w:hAnsi="GHEA Grapalat" w:cs="Sylfaen"/>
          <w:sz w:val="20"/>
          <w:lang w:val="af-ZA"/>
        </w:rPr>
        <w:t xml:space="preserve"> </w:t>
      </w:r>
      <w:r w:rsidRPr="00AF710F">
        <w:rPr>
          <w:rFonts w:ascii="GHEA Grapalat" w:hAnsi="GHEA Grapalat" w:cs="Sylfaen"/>
          <w:sz w:val="20"/>
          <w:lang w:val="hy-AM"/>
        </w:rPr>
        <w:t>բացման</w:t>
      </w:r>
      <w:r w:rsidRPr="00AF710F">
        <w:rPr>
          <w:rFonts w:ascii="GHEA Grapalat" w:hAnsi="GHEA Grapalat" w:cs="Sylfaen"/>
          <w:sz w:val="20"/>
          <w:lang w:val="af-ZA"/>
        </w:rPr>
        <w:t xml:space="preserve"> </w:t>
      </w:r>
      <w:r w:rsidRPr="00AF710F">
        <w:rPr>
          <w:rFonts w:ascii="GHEA Grapalat" w:hAnsi="GHEA Grapalat" w:cs="Sylfaen"/>
          <w:sz w:val="20"/>
          <w:lang w:val="hy-AM"/>
        </w:rPr>
        <w:t>մասին</w:t>
      </w:r>
      <w:r w:rsidRPr="00AF710F">
        <w:rPr>
          <w:rFonts w:ascii="GHEA Grapalat" w:hAnsi="GHEA Grapalat" w:cs="Sylfaen"/>
          <w:sz w:val="20"/>
          <w:lang w:val="af-ZA"/>
        </w:rPr>
        <w:t xml:space="preserve"> </w:t>
      </w:r>
      <w:r w:rsidRPr="00AF710F">
        <w:rPr>
          <w:rFonts w:ascii="GHEA Grapalat" w:hAnsi="GHEA Grapalat" w:cs="Sylfaen"/>
          <w:sz w:val="20"/>
          <w:lang w:val="hy-AM"/>
        </w:rPr>
        <w:t>արձանագրությունը</w:t>
      </w:r>
      <w:r w:rsidRPr="00AF710F">
        <w:rPr>
          <w:rFonts w:ascii="GHEA Grapalat" w:hAnsi="GHEA Grapalat" w:cs="Sylfaen"/>
          <w:sz w:val="20"/>
          <w:lang w:val="af-ZA"/>
        </w:rPr>
        <w:t xml:space="preserve"> (</w:t>
      </w:r>
      <w:r w:rsidRPr="00AF710F">
        <w:rPr>
          <w:rFonts w:ascii="GHEA Grapalat" w:hAnsi="GHEA Grapalat" w:cs="Sylfaen"/>
          <w:sz w:val="20"/>
          <w:lang w:val="hy-AM"/>
        </w:rPr>
        <w:t>համակարգում՝</w:t>
      </w:r>
      <w:r w:rsidRPr="00AF710F">
        <w:rPr>
          <w:rFonts w:ascii="GHEA Grapalat" w:hAnsi="GHEA Grapalat" w:cs="Sylfaen"/>
          <w:sz w:val="20"/>
          <w:lang w:val="af-ZA"/>
        </w:rPr>
        <w:t xml:space="preserve"> </w:t>
      </w:r>
      <w:r w:rsidRPr="00AF710F">
        <w:rPr>
          <w:rFonts w:ascii="GHEA Grapalat" w:hAnsi="GHEA Grapalat" w:cs="Sylfaen"/>
          <w:sz w:val="20"/>
          <w:lang w:val="hy-AM"/>
        </w:rPr>
        <w:t>հաշվետվություն</w:t>
      </w:r>
      <w:r w:rsidRPr="00AF710F">
        <w:rPr>
          <w:rFonts w:ascii="GHEA Grapalat" w:hAnsi="GHEA Grapalat" w:cs="Sylfaen"/>
          <w:sz w:val="20"/>
          <w:lang w:val="af-ZA"/>
        </w:rPr>
        <w:t xml:space="preserve">), </w:t>
      </w:r>
      <w:r w:rsidRPr="00AF710F">
        <w:rPr>
          <w:rFonts w:ascii="GHEA Grapalat" w:hAnsi="GHEA Grapalat" w:cs="Sylfaen"/>
          <w:sz w:val="20"/>
          <w:lang w:val="hy-AM"/>
        </w:rPr>
        <w:t>որը</w:t>
      </w:r>
      <w:r w:rsidRPr="00AF710F">
        <w:rPr>
          <w:rFonts w:ascii="GHEA Grapalat" w:hAnsi="GHEA Grapalat" w:cs="Sylfaen"/>
          <w:sz w:val="20"/>
          <w:lang w:val="af-ZA"/>
        </w:rPr>
        <w:t xml:space="preserve"> </w:t>
      </w:r>
      <w:r w:rsidRPr="00AF710F">
        <w:rPr>
          <w:rFonts w:ascii="GHEA Grapalat" w:hAnsi="GHEA Grapalat" w:cs="Sylfaen"/>
          <w:sz w:val="20"/>
          <w:lang w:val="hy-AM"/>
        </w:rPr>
        <w:t>հայտերի</w:t>
      </w:r>
      <w:r w:rsidRPr="00AF710F">
        <w:rPr>
          <w:rFonts w:ascii="GHEA Grapalat" w:hAnsi="GHEA Grapalat" w:cs="Sylfaen"/>
          <w:sz w:val="20"/>
          <w:lang w:val="af-ZA"/>
        </w:rPr>
        <w:t xml:space="preserve"> </w:t>
      </w:r>
      <w:r w:rsidRPr="00AF710F">
        <w:rPr>
          <w:rFonts w:ascii="GHEA Grapalat" w:hAnsi="GHEA Grapalat" w:cs="Sylfaen"/>
          <w:sz w:val="20"/>
          <w:lang w:val="hy-AM"/>
        </w:rPr>
        <w:t>բացման</w:t>
      </w:r>
      <w:r w:rsidRPr="00AF710F">
        <w:rPr>
          <w:rFonts w:ascii="GHEA Grapalat" w:hAnsi="GHEA Grapalat" w:cs="Sylfaen"/>
          <w:sz w:val="20"/>
          <w:lang w:val="af-ZA"/>
        </w:rPr>
        <w:t xml:space="preserve"> </w:t>
      </w:r>
      <w:r w:rsidRPr="00AF710F">
        <w:rPr>
          <w:rFonts w:ascii="GHEA Grapalat" w:hAnsi="GHEA Grapalat" w:cs="Sylfaen"/>
          <w:sz w:val="20"/>
          <w:lang w:val="hy-AM"/>
        </w:rPr>
        <w:t>օրը</w:t>
      </w:r>
      <w:r w:rsidRPr="00AF710F">
        <w:rPr>
          <w:rFonts w:ascii="GHEA Grapalat" w:hAnsi="GHEA Grapalat" w:cs="Sylfaen"/>
          <w:sz w:val="20"/>
          <w:lang w:val="af-ZA"/>
        </w:rPr>
        <w:t xml:space="preserve"> </w:t>
      </w:r>
      <w:r w:rsidRPr="00AF710F">
        <w:rPr>
          <w:rFonts w:ascii="GHEA Grapalat" w:hAnsi="GHEA Grapalat" w:cs="Sylfaen"/>
          <w:sz w:val="20"/>
          <w:lang w:val="hy-AM"/>
        </w:rPr>
        <w:t>հանձնաժողովի</w:t>
      </w:r>
      <w:r w:rsidRPr="00AF710F">
        <w:rPr>
          <w:rFonts w:ascii="GHEA Grapalat" w:hAnsi="GHEA Grapalat" w:cs="Sylfaen"/>
          <w:sz w:val="20"/>
          <w:lang w:val="af-ZA"/>
        </w:rPr>
        <w:t xml:space="preserve"> </w:t>
      </w:r>
      <w:r w:rsidRPr="00AF710F">
        <w:rPr>
          <w:rFonts w:ascii="GHEA Grapalat" w:hAnsi="GHEA Grapalat" w:cs="Sylfaen"/>
          <w:sz w:val="20"/>
          <w:lang w:val="hy-AM"/>
        </w:rPr>
        <w:t>քարտուղարը</w:t>
      </w:r>
      <w:r w:rsidRPr="00AF710F">
        <w:rPr>
          <w:rFonts w:ascii="GHEA Grapalat" w:hAnsi="GHEA Grapalat" w:cs="Sylfaen"/>
          <w:sz w:val="20"/>
          <w:lang w:val="af-ZA"/>
        </w:rPr>
        <w:t xml:space="preserve"> </w:t>
      </w:r>
      <w:r w:rsidRPr="00AF710F">
        <w:rPr>
          <w:rFonts w:ascii="GHEA Grapalat" w:hAnsi="GHEA Grapalat" w:cs="Sylfaen"/>
          <w:sz w:val="20"/>
          <w:lang w:val="hy-AM"/>
        </w:rPr>
        <w:t xml:space="preserve"> համակարգի միջոցով</w:t>
      </w:r>
      <w:r w:rsidRPr="00AF710F">
        <w:rPr>
          <w:rFonts w:ascii="GHEA Grapalat" w:hAnsi="GHEA Grapalat" w:cs="Sylfaen"/>
          <w:sz w:val="20"/>
          <w:lang w:val="af-ZA"/>
        </w:rPr>
        <w:t xml:space="preserve"> </w:t>
      </w:r>
      <w:r w:rsidRPr="00AF710F">
        <w:rPr>
          <w:rFonts w:ascii="GHEA Grapalat" w:hAnsi="GHEA Grapalat" w:cs="Sylfaen"/>
          <w:sz w:val="20"/>
          <w:lang w:val="hy-AM"/>
        </w:rPr>
        <w:t>ուղարկում է մասնակիցների էլեկտրոնային փոստերին</w:t>
      </w:r>
      <w:r w:rsidRPr="00AF710F">
        <w:rPr>
          <w:rFonts w:ascii="GHEA Grapalat" w:hAnsi="GHEA Grapalat" w:cs="Sylfaen"/>
          <w:sz w:val="20"/>
          <w:lang w:val="af-ZA"/>
        </w:rPr>
        <w:t>:</w:t>
      </w:r>
    </w:p>
    <w:p w14:paraId="1844CD53"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7.2 </w:t>
      </w:r>
      <w:proofErr w:type="spellStart"/>
      <w:r w:rsidRPr="00AF710F">
        <w:rPr>
          <w:rFonts w:ascii="GHEA Grapalat" w:hAnsi="GHEA Grapalat" w:cs="Sylfaen"/>
          <w:sz w:val="20"/>
        </w:rPr>
        <w:t>Հայտերը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գնահատվում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սույն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հրավերով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սահմանված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կարգով</w:t>
      </w:r>
      <w:proofErr w:type="spellEnd"/>
      <w:r w:rsidRPr="00AF710F">
        <w:rPr>
          <w:rFonts w:ascii="GHEA Grapalat" w:hAnsi="GHEA Grapalat" w:cs="Sylfaen"/>
          <w:sz w:val="20"/>
          <w:lang w:val="af-ZA"/>
        </w:rPr>
        <w:t xml:space="preserve">: </w:t>
      </w:r>
    </w:p>
    <w:p w14:paraId="2285A8D8" w14:textId="77777777" w:rsidR="00357008" w:rsidRPr="00AF710F" w:rsidRDefault="00357008" w:rsidP="00357008">
      <w:pPr>
        <w:ind w:firstLine="567"/>
        <w:jc w:val="both"/>
        <w:rPr>
          <w:rFonts w:ascii="GHEA Grapalat" w:hAnsi="GHEA Grapalat" w:cs="Sylfaen"/>
          <w:sz w:val="20"/>
          <w:lang w:val="af-ZA"/>
        </w:rPr>
      </w:pPr>
      <w:proofErr w:type="spellStart"/>
      <w:r w:rsidRPr="00AF710F">
        <w:rPr>
          <w:rFonts w:ascii="GHEA Grapalat" w:hAnsi="GHEA Grapalat" w:cs="Sylfaen"/>
          <w:sz w:val="20"/>
        </w:rPr>
        <w:t>Հայտերի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գնահատումն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իրականացվում</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roofErr w:type="spellStart"/>
      <w:r w:rsidRPr="00AF710F">
        <w:rPr>
          <w:rFonts w:ascii="GHEA Grapalat" w:hAnsi="GHEA Grapalat" w:cs="Sylfaen"/>
          <w:sz w:val="20"/>
        </w:rPr>
        <w:t>դրանց</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ներկայացման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վերջնաժամկետը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լրանալու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օրվանից</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հաշված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մինչև</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հինգ</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իսկ</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առաջին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տեղը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զբաղեցրած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ներկայացրած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փաստաթղթերի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գնահատումը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դրանք</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ներկայացվելու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օրվանից</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հաշված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մինչև</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տաս</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աշխատանքային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օրվա</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ընթացքում</w:t>
      </w:r>
      <w:proofErr w:type="spellEnd"/>
      <w:r w:rsidRPr="00AF710F">
        <w:rPr>
          <w:rFonts w:ascii="GHEA Grapalat" w:hAnsi="GHEA Grapalat" w:cs="Sylfaen"/>
          <w:sz w:val="20"/>
          <w:lang w:val="af-ZA"/>
        </w:rPr>
        <w:t>:</w:t>
      </w:r>
      <w:r w:rsidRPr="00AF710F">
        <w:rPr>
          <w:rFonts w:ascii="GHEA Grapalat" w:hAnsi="GHEA Grapalat" w:cs="Sylfaen"/>
          <w:sz w:val="20"/>
          <w:vertAlign w:val="superscript"/>
          <w:lang w:val="af-ZA"/>
        </w:rPr>
        <w:t>9</w:t>
      </w:r>
      <w:r w:rsidRPr="00AF710F">
        <w:rPr>
          <w:rStyle w:val="FootnoteReference"/>
          <w:rFonts w:ascii="GHEA Grapalat" w:hAnsi="GHEA Grapalat" w:cs="Sylfaen"/>
          <w:sz w:val="20"/>
        </w:rPr>
        <w:footnoteReference w:id="2"/>
      </w:r>
    </w:p>
    <w:p w14:paraId="7CAB2914" w14:textId="77777777" w:rsidR="00357008" w:rsidRPr="00AF710F" w:rsidRDefault="00357008" w:rsidP="00357008">
      <w:pPr>
        <w:ind w:firstLine="567"/>
        <w:jc w:val="both"/>
        <w:rPr>
          <w:rFonts w:ascii="GHEA Grapalat" w:hAnsi="GHEA Grapalat" w:cs="Sylfaen"/>
          <w:sz w:val="20"/>
          <w:lang w:val="af-ZA"/>
        </w:rPr>
      </w:pPr>
      <w:proofErr w:type="spellStart"/>
      <w:r w:rsidRPr="00AF710F">
        <w:rPr>
          <w:rFonts w:ascii="GHEA Grapalat" w:hAnsi="GHEA Grapalat" w:cs="Sylfaen"/>
          <w:sz w:val="20"/>
        </w:rPr>
        <w:t>Բավարար</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գնահատվում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սույն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հրավերով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նախատեսված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պայմաններին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համապատասխանող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հայտերը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հակառակ</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դեպքում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հայտերը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գնահատվում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անբավարար</w:t>
      </w:r>
      <w:proofErr w:type="spellEnd"/>
      <w:r w:rsidRPr="00AF710F">
        <w:rPr>
          <w:rFonts w:ascii="GHEA Grapalat" w:hAnsi="GHEA Grapalat" w:cs="Sylfaen"/>
          <w:sz w:val="20"/>
          <w:lang w:val="af-ZA"/>
        </w:rPr>
        <w:t xml:space="preserve"> </w:t>
      </w:r>
      <w:r w:rsidRPr="00AF710F">
        <w:rPr>
          <w:rFonts w:ascii="GHEA Grapalat" w:hAnsi="GHEA Grapalat" w:cs="Sylfaen"/>
          <w:sz w:val="20"/>
        </w:rPr>
        <w:t>և</w:t>
      </w:r>
      <w:r w:rsidRPr="00AF710F">
        <w:rPr>
          <w:rFonts w:ascii="GHEA Grapalat" w:hAnsi="GHEA Grapalat" w:cs="Sylfaen"/>
          <w:sz w:val="20"/>
          <w:lang w:val="af-ZA"/>
        </w:rPr>
        <w:t xml:space="preserve"> </w:t>
      </w:r>
      <w:proofErr w:type="spellStart"/>
      <w:r w:rsidRPr="00AF710F">
        <w:rPr>
          <w:rFonts w:ascii="GHEA Grapalat" w:hAnsi="GHEA Grapalat" w:cs="Sylfaen"/>
          <w:sz w:val="20"/>
        </w:rPr>
        <w:t>մերժվում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Ընդ</w:t>
      </w:r>
      <w:proofErr w:type="spellEnd"/>
      <w:r w:rsidRPr="00AF710F">
        <w:rPr>
          <w:rFonts w:ascii="GHEA Grapalat" w:hAnsi="GHEA Grapalat" w:cs="Sylfaen"/>
          <w:sz w:val="20"/>
          <w:lang w:val="af-ZA"/>
        </w:rPr>
        <w:t xml:space="preserve"> որում հայտերի բացման նիստում հանձնաժողովը մերժում է այն հայտերը, </w:t>
      </w:r>
      <w:proofErr w:type="spellStart"/>
      <w:r w:rsidRPr="00AF710F">
        <w:rPr>
          <w:rFonts w:ascii="GHEA Grapalat" w:hAnsi="GHEA Grapalat" w:cs="Sylfaen"/>
          <w:sz w:val="20"/>
        </w:rPr>
        <w:t>որոնցում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բացակայում</w:t>
      </w:r>
      <w:proofErr w:type="spellEnd"/>
      <w:r w:rsidRPr="00AF710F">
        <w:rPr>
          <w:rFonts w:ascii="GHEA Grapalat" w:hAnsi="GHEA Grapalat" w:cs="Sylfaen"/>
          <w:sz w:val="20"/>
          <w:lang w:val="af-ZA"/>
        </w:rPr>
        <w:t xml:space="preserve"> է </w:t>
      </w:r>
      <w:proofErr w:type="spellStart"/>
      <w:r w:rsidRPr="00AF710F">
        <w:rPr>
          <w:rFonts w:ascii="GHEA Grapalat" w:hAnsi="GHEA Grapalat" w:cs="Sylfaen"/>
          <w:sz w:val="20"/>
        </w:rPr>
        <w:t>գնային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առաջարկը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կամ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գնային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առաջարկը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ներկայացված</w:t>
      </w:r>
      <w:proofErr w:type="spellEnd"/>
      <w:r w:rsidRPr="00AF710F">
        <w:rPr>
          <w:rFonts w:ascii="GHEA Grapalat" w:hAnsi="GHEA Grapalat" w:cs="Sylfaen"/>
          <w:sz w:val="20"/>
          <w:lang w:val="af-ZA"/>
        </w:rPr>
        <w:t xml:space="preserve"> է </w:t>
      </w:r>
      <w:proofErr w:type="spellStart"/>
      <w:r w:rsidRPr="00AF710F">
        <w:rPr>
          <w:rFonts w:ascii="GHEA Grapalat" w:hAnsi="GHEA Grapalat" w:cs="Sylfaen"/>
          <w:sz w:val="20"/>
        </w:rPr>
        <w:t>հրավերի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պահանջներին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անհամապատասխան</w:t>
      </w:r>
      <w:proofErr w:type="spellEnd"/>
      <w:r w:rsidRPr="00AF710F">
        <w:rPr>
          <w:rFonts w:ascii="GHEA Grapalat" w:hAnsi="GHEA Grapalat" w:cs="Sylfaen"/>
          <w:sz w:val="20"/>
          <w:lang w:val="af-ZA"/>
        </w:rPr>
        <w:t>:</w:t>
      </w:r>
    </w:p>
    <w:p w14:paraId="4D53D076" w14:textId="77777777" w:rsidR="00357008" w:rsidRPr="00AF710F" w:rsidRDefault="00357008" w:rsidP="00357008">
      <w:pPr>
        <w:pStyle w:val="norm"/>
        <w:spacing w:line="240" w:lineRule="auto"/>
        <w:ind w:firstLine="567"/>
        <w:rPr>
          <w:rFonts w:ascii="GHEA Grapalat" w:hAnsi="GHEA Grapalat" w:cs="Sylfaen"/>
          <w:szCs w:val="24"/>
          <w:lang w:val="af-ZA"/>
        </w:rPr>
      </w:pPr>
      <w:r w:rsidRPr="00AF710F">
        <w:rPr>
          <w:rFonts w:ascii="GHEA Grapalat" w:hAnsi="GHEA Grapalat" w:cs="Sylfaen"/>
          <w:sz w:val="20"/>
          <w:lang w:val="af-ZA"/>
        </w:rPr>
        <w:t xml:space="preserve">7.3 </w:t>
      </w:r>
      <w:proofErr w:type="spellStart"/>
      <w:r w:rsidRPr="00AF710F">
        <w:rPr>
          <w:rFonts w:ascii="GHEA Grapalat" w:hAnsi="GHEA Grapalat" w:cs="Sylfaen"/>
          <w:sz w:val="20"/>
          <w:szCs w:val="24"/>
          <w:lang w:eastAsia="en-US"/>
        </w:rPr>
        <w:t>Առաջին</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և</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հաջորդաբար</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տեղեր</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զբաղեցրած</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մասնակիցների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որոշման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նպատակով</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հանձնաժողովի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նախագահն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ավտոմատ</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եղանակով</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ստեղծում</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է</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հայտերի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գնահատման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մասին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արձանագրություն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որը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համակարգում</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հաստատվում</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է</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հանձնաժողովի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անդամների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կողմից</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համակարգում</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նշում</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կատարելու</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միջոցով</w:t>
      </w:r>
      <w:proofErr w:type="spellEnd"/>
      <w:r w:rsidRPr="00AF710F">
        <w:rPr>
          <w:rFonts w:ascii="GHEA Grapalat" w:hAnsi="GHEA Grapalat" w:cs="Sylfaen"/>
          <w:sz w:val="20"/>
          <w:szCs w:val="24"/>
          <w:lang w:val="af-ZA" w:eastAsia="en-US"/>
        </w:rPr>
        <w:t>:</w:t>
      </w:r>
    </w:p>
    <w:p w14:paraId="237123CC" w14:textId="77777777" w:rsidR="00357008" w:rsidRPr="00AF710F" w:rsidRDefault="00357008" w:rsidP="00357008">
      <w:pPr>
        <w:pStyle w:val="BodyTextIndent2"/>
        <w:spacing w:line="240" w:lineRule="auto"/>
        <w:ind w:firstLine="567"/>
        <w:rPr>
          <w:rFonts w:ascii="GHEA Grapalat" w:hAnsi="GHEA Grapalat" w:cs="Sylfaen"/>
          <w:szCs w:val="24"/>
          <w:lang w:val="hy-AM"/>
        </w:rPr>
      </w:pPr>
      <w:r w:rsidRPr="00AF710F">
        <w:rPr>
          <w:rFonts w:ascii="GHEA Grapalat" w:hAnsi="GHEA Grapalat" w:cs="Sylfaen"/>
          <w:szCs w:val="24"/>
        </w:rPr>
        <w:t>7.</w:t>
      </w:r>
      <w:r w:rsidRPr="00AF710F">
        <w:rPr>
          <w:rFonts w:ascii="GHEA Grapalat" w:hAnsi="GHEA Grapalat" w:cs="Sylfaen"/>
          <w:szCs w:val="24"/>
          <w:lang w:val="hy-AM"/>
        </w:rPr>
        <w:t>4</w:t>
      </w:r>
      <w:r w:rsidRPr="00AF710F">
        <w:rPr>
          <w:rFonts w:ascii="GHEA Grapalat" w:hAnsi="GHEA Grapalat" w:cs="Sylfaen"/>
          <w:szCs w:val="24"/>
        </w:rPr>
        <w:t xml:space="preserve"> </w:t>
      </w:r>
      <w:r w:rsidRPr="00AF710F">
        <w:rPr>
          <w:rFonts w:ascii="GHEA Grapalat" w:hAnsi="GHEA Grapalat" w:cs="Sylfaen"/>
          <w:szCs w:val="24"/>
          <w:lang w:val="ru-RU"/>
        </w:rPr>
        <w:t>Առաջին</w:t>
      </w:r>
      <w:r w:rsidRPr="00AF710F">
        <w:rPr>
          <w:rFonts w:ascii="GHEA Grapalat" w:hAnsi="GHEA Grapalat" w:cs="Sylfaen"/>
          <w:szCs w:val="24"/>
        </w:rPr>
        <w:t xml:space="preserve"> </w:t>
      </w:r>
      <w:r w:rsidRPr="00AF710F">
        <w:rPr>
          <w:rFonts w:ascii="GHEA Grapalat" w:hAnsi="GHEA Grapalat" w:cs="Sylfaen"/>
          <w:szCs w:val="24"/>
          <w:lang w:val="ru-RU"/>
        </w:rPr>
        <w:t>տեղը</w:t>
      </w:r>
      <w:r w:rsidRPr="00AF710F">
        <w:rPr>
          <w:rFonts w:ascii="GHEA Grapalat" w:hAnsi="GHEA Grapalat" w:cs="Sylfaen"/>
          <w:szCs w:val="24"/>
        </w:rPr>
        <w:t xml:space="preserve"> </w:t>
      </w:r>
      <w:r w:rsidRPr="00AF710F">
        <w:rPr>
          <w:rFonts w:ascii="GHEA Grapalat" w:hAnsi="GHEA Grapalat" w:cs="Sylfaen"/>
          <w:szCs w:val="24"/>
          <w:lang w:val="ru-RU"/>
        </w:rPr>
        <w:t>զբաղեցրած</w:t>
      </w:r>
      <w:r w:rsidRPr="00AF710F">
        <w:rPr>
          <w:rFonts w:ascii="GHEA Grapalat" w:hAnsi="GHEA Grapalat" w:cs="Sylfaen"/>
          <w:szCs w:val="24"/>
        </w:rPr>
        <w:t xml:space="preserve"> </w:t>
      </w:r>
      <w:r w:rsidRPr="00AF710F">
        <w:rPr>
          <w:rFonts w:ascii="GHEA Grapalat" w:hAnsi="GHEA Grapalat" w:cs="Sylfaen"/>
          <w:szCs w:val="24"/>
          <w:lang w:val="ru-RU"/>
        </w:rPr>
        <w:t>մասնակիցը</w:t>
      </w:r>
      <w:r w:rsidRPr="00AF710F">
        <w:rPr>
          <w:rFonts w:ascii="GHEA Grapalat" w:hAnsi="GHEA Grapalat" w:cs="Sylfaen"/>
          <w:szCs w:val="24"/>
        </w:rPr>
        <w:t xml:space="preserve"> </w:t>
      </w:r>
      <w:r w:rsidRPr="00AF710F">
        <w:rPr>
          <w:rFonts w:ascii="GHEA Grapalat" w:hAnsi="GHEA Grapalat" w:cs="Sylfaen"/>
          <w:szCs w:val="24"/>
          <w:lang w:val="ru-RU"/>
        </w:rPr>
        <w:t>որոշվում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բավարար</w:t>
      </w:r>
      <w:r w:rsidRPr="00AF710F">
        <w:rPr>
          <w:rFonts w:ascii="GHEA Grapalat" w:hAnsi="GHEA Grapalat" w:cs="Sylfaen"/>
          <w:szCs w:val="24"/>
        </w:rPr>
        <w:t xml:space="preserve"> </w:t>
      </w:r>
      <w:r w:rsidRPr="00AF710F">
        <w:rPr>
          <w:rFonts w:ascii="GHEA Grapalat" w:hAnsi="GHEA Grapalat" w:cs="Sylfaen"/>
          <w:szCs w:val="24"/>
          <w:lang w:val="ru-RU"/>
        </w:rPr>
        <w:t>գնահատված</w:t>
      </w:r>
      <w:r w:rsidRPr="00AF710F">
        <w:rPr>
          <w:rFonts w:ascii="GHEA Grapalat" w:hAnsi="GHEA Grapalat" w:cs="Sylfaen"/>
          <w:szCs w:val="24"/>
        </w:rPr>
        <w:t xml:space="preserve"> </w:t>
      </w:r>
      <w:r w:rsidRPr="00AF710F">
        <w:rPr>
          <w:rFonts w:ascii="GHEA Grapalat" w:hAnsi="GHEA Grapalat" w:cs="Sylfaen"/>
          <w:szCs w:val="24"/>
          <w:lang w:val="ru-RU"/>
        </w:rPr>
        <w:t>հայտեր</w:t>
      </w:r>
      <w:r w:rsidRPr="00AF710F">
        <w:rPr>
          <w:rFonts w:ascii="GHEA Grapalat" w:hAnsi="GHEA Grapalat" w:cs="Sylfaen"/>
          <w:szCs w:val="24"/>
        </w:rPr>
        <w:t xml:space="preserve"> </w:t>
      </w:r>
      <w:r w:rsidRPr="00AF710F">
        <w:rPr>
          <w:rFonts w:ascii="GHEA Grapalat" w:hAnsi="GHEA Grapalat" w:cs="Sylfaen"/>
          <w:szCs w:val="24"/>
          <w:lang w:val="ru-RU"/>
        </w:rPr>
        <w:t>ներկայացրած</w:t>
      </w:r>
      <w:r w:rsidRPr="00AF710F">
        <w:rPr>
          <w:rFonts w:ascii="GHEA Grapalat" w:hAnsi="GHEA Grapalat" w:cs="Sylfaen"/>
          <w:szCs w:val="24"/>
        </w:rPr>
        <w:t xml:space="preserve"> </w:t>
      </w:r>
      <w:r w:rsidRPr="00AF710F">
        <w:rPr>
          <w:rFonts w:ascii="GHEA Grapalat" w:hAnsi="GHEA Grapalat" w:cs="Sylfaen"/>
          <w:szCs w:val="24"/>
          <w:lang w:val="ru-RU"/>
        </w:rPr>
        <w:t>մասնակիցների</w:t>
      </w:r>
      <w:r w:rsidRPr="00AF710F">
        <w:rPr>
          <w:rFonts w:ascii="GHEA Grapalat" w:hAnsi="GHEA Grapalat" w:cs="Sylfaen"/>
          <w:szCs w:val="24"/>
        </w:rPr>
        <w:t xml:space="preserve"> </w:t>
      </w:r>
      <w:r w:rsidRPr="00AF710F">
        <w:rPr>
          <w:rFonts w:ascii="GHEA Grapalat" w:hAnsi="GHEA Grapalat" w:cs="Sylfaen"/>
          <w:szCs w:val="24"/>
          <w:lang w:val="ru-RU"/>
        </w:rPr>
        <w:t>թվից</w:t>
      </w:r>
      <w:r w:rsidRPr="00AF710F">
        <w:rPr>
          <w:rFonts w:ascii="GHEA Grapalat" w:hAnsi="GHEA Grapalat" w:cs="Sylfaen"/>
          <w:szCs w:val="24"/>
        </w:rPr>
        <w:t xml:space="preserve">` </w:t>
      </w:r>
      <w:r w:rsidRPr="00AF710F">
        <w:rPr>
          <w:rFonts w:ascii="GHEA Grapalat" w:hAnsi="GHEA Grapalat" w:cs="Sylfaen"/>
          <w:szCs w:val="24"/>
          <w:lang w:val="ru-RU"/>
        </w:rPr>
        <w:t>նվազագույն</w:t>
      </w:r>
      <w:r w:rsidRPr="00AF710F">
        <w:rPr>
          <w:rFonts w:ascii="GHEA Grapalat" w:hAnsi="GHEA Grapalat" w:cs="Sylfaen"/>
          <w:szCs w:val="24"/>
        </w:rPr>
        <w:t xml:space="preserve"> </w:t>
      </w:r>
      <w:r w:rsidRPr="00AF710F">
        <w:rPr>
          <w:rFonts w:ascii="GHEA Grapalat" w:hAnsi="GHEA Grapalat" w:cs="Sylfaen"/>
          <w:szCs w:val="24"/>
          <w:lang w:val="ru-RU"/>
        </w:rPr>
        <w:t>գնային</w:t>
      </w:r>
      <w:r w:rsidRPr="00AF710F">
        <w:rPr>
          <w:rFonts w:ascii="GHEA Grapalat" w:hAnsi="GHEA Grapalat" w:cs="Sylfaen"/>
          <w:szCs w:val="24"/>
        </w:rPr>
        <w:t xml:space="preserve"> </w:t>
      </w:r>
      <w:r w:rsidRPr="00AF710F">
        <w:rPr>
          <w:rFonts w:ascii="GHEA Grapalat" w:hAnsi="GHEA Grapalat" w:cs="Sylfaen"/>
          <w:szCs w:val="24"/>
          <w:lang w:val="ru-RU"/>
        </w:rPr>
        <w:t>առաջարկ</w:t>
      </w:r>
      <w:r w:rsidRPr="00AF710F">
        <w:rPr>
          <w:rFonts w:ascii="GHEA Grapalat" w:hAnsi="GHEA Grapalat" w:cs="Sylfaen"/>
          <w:szCs w:val="24"/>
        </w:rPr>
        <w:t xml:space="preserve"> </w:t>
      </w:r>
      <w:r w:rsidRPr="00AF710F">
        <w:rPr>
          <w:rFonts w:ascii="GHEA Grapalat" w:hAnsi="GHEA Grapalat" w:cs="Sylfaen"/>
          <w:szCs w:val="24"/>
          <w:lang w:val="ru-RU"/>
        </w:rPr>
        <w:t>ներկայացրած</w:t>
      </w:r>
      <w:r w:rsidRPr="00AF710F">
        <w:rPr>
          <w:rFonts w:ascii="GHEA Grapalat" w:hAnsi="GHEA Grapalat" w:cs="Sylfaen"/>
          <w:szCs w:val="24"/>
        </w:rPr>
        <w:t xml:space="preserve"> </w:t>
      </w:r>
      <w:r w:rsidRPr="00AF710F">
        <w:rPr>
          <w:rFonts w:ascii="GHEA Grapalat" w:hAnsi="GHEA Grapalat" w:cs="Sylfaen"/>
          <w:szCs w:val="24"/>
          <w:lang w:val="en-US"/>
        </w:rPr>
        <w:t>մ</w:t>
      </w:r>
      <w:r w:rsidRPr="00AF710F">
        <w:rPr>
          <w:rFonts w:ascii="GHEA Grapalat" w:hAnsi="GHEA Grapalat" w:cs="Sylfaen"/>
          <w:szCs w:val="24"/>
          <w:lang w:val="ru-RU"/>
        </w:rPr>
        <w:t>ասնակցին</w:t>
      </w:r>
      <w:r w:rsidRPr="00AF710F">
        <w:rPr>
          <w:rFonts w:ascii="GHEA Grapalat" w:hAnsi="GHEA Grapalat" w:cs="Sylfaen"/>
          <w:szCs w:val="24"/>
        </w:rPr>
        <w:t xml:space="preserve"> </w:t>
      </w:r>
      <w:r w:rsidRPr="00AF710F">
        <w:rPr>
          <w:rFonts w:ascii="GHEA Grapalat" w:hAnsi="GHEA Grapalat" w:cs="Sylfaen"/>
          <w:szCs w:val="24"/>
          <w:lang w:val="ru-RU"/>
        </w:rPr>
        <w:t>նախապատվություն</w:t>
      </w:r>
      <w:r w:rsidRPr="00AF710F">
        <w:rPr>
          <w:rFonts w:ascii="GHEA Grapalat" w:hAnsi="GHEA Grapalat" w:cs="Sylfaen"/>
          <w:szCs w:val="24"/>
        </w:rPr>
        <w:t xml:space="preserve"> </w:t>
      </w:r>
      <w:r w:rsidRPr="00AF710F">
        <w:rPr>
          <w:rFonts w:ascii="GHEA Grapalat" w:hAnsi="GHEA Grapalat" w:cs="Sylfaen"/>
          <w:szCs w:val="24"/>
          <w:lang w:val="ru-RU"/>
        </w:rPr>
        <w:t>տալու</w:t>
      </w:r>
      <w:r w:rsidRPr="00AF710F">
        <w:rPr>
          <w:rFonts w:ascii="GHEA Grapalat" w:hAnsi="GHEA Grapalat" w:cs="Sylfaen"/>
          <w:szCs w:val="24"/>
        </w:rPr>
        <w:t xml:space="preserve"> </w:t>
      </w:r>
      <w:r w:rsidRPr="00AF710F">
        <w:rPr>
          <w:rFonts w:ascii="GHEA Grapalat" w:hAnsi="GHEA Grapalat" w:cs="Sylfaen"/>
          <w:szCs w:val="24"/>
          <w:lang w:val="ru-RU"/>
        </w:rPr>
        <w:t>սկզբունքով։</w:t>
      </w:r>
      <w:r w:rsidRPr="00AF710F">
        <w:rPr>
          <w:rFonts w:ascii="GHEA Grapalat" w:hAnsi="GHEA Grapalat" w:cs="Sylfaen"/>
          <w:szCs w:val="24"/>
        </w:rPr>
        <w:t xml:space="preserve"> </w:t>
      </w:r>
      <w:r w:rsidRPr="00AF710F">
        <w:rPr>
          <w:rFonts w:ascii="GHEA Grapalat" w:hAnsi="GHEA Grapalat" w:cs="Sylfaen"/>
          <w:szCs w:val="24"/>
          <w:lang w:val="ru-RU"/>
        </w:rPr>
        <w:t>Ընդ</w:t>
      </w:r>
      <w:r w:rsidRPr="00AF710F">
        <w:rPr>
          <w:rFonts w:ascii="GHEA Grapalat" w:hAnsi="GHEA Grapalat" w:cs="Sylfaen"/>
          <w:szCs w:val="24"/>
        </w:rPr>
        <w:t xml:space="preserve"> </w:t>
      </w:r>
      <w:r w:rsidRPr="00AF710F">
        <w:rPr>
          <w:rFonts w:ascii="GHEA Grapalat" w:hAnsi="GHEA Grapalat" w:cs="Sylfaen"/>
          <w:szCs w:val="24"/>
          <w:lang w:val="ru-RU"/>
        </w:rPr>
        <w:t>որում</w:t>
      </w:r>
      <w:r w:rsidRPr="00AF710F">
        <w:rPr>
          <w:rFonts w:ascii="GHEA Grapalat" w:hAnsi="GHEA Grapalat" w:cs="Sylfaen"/>
          <w:szCs w:val="24"/>
        </w:rPr>
        <w:t xml:space="preserve">, </w:t>
      </w:r>
      <w:r w:rsidRPr="00AF710F">
        <w:rPr>
          <w:rFonts w:ascii="GHEA Grapalat" w:hAnsi="GHEA Grapalat" w:cs="Sylfaen"/>
          <w:szCs w:val="24"/>
          <w:lang w:val="ru-RU"/>
        </w:rPr>
        <w:t>հանձնաժողովի</w:t>
      </w:r>
      <w:r w:rsidRPr="00AF710F">
        <w:rPr>
          <w:rFonts w:ascii="GHEA Grapalat" w:hAnsi="GHEA Grapalat" w:cs="Sylfaen"/>
          <w:szCs w:val="24"/>
        </w:rPr>
        <w:t xml:space="preserve"> </w:t>
      </w:r>
      <w:r w:rsidRPr="00AF710F">
        <w:rPr>
          <w:rFonts w:ascii="GHEA Grapalat" w:hAnsi="GHEA Grapalat" w:cs="Sylfaen"/>
          <w:szCs w:val="24"/>
          <w:lang w:val="ru-RU"/>
        </w:rPr>
        <w:t>կողմից</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առաջին</w:t>
      </w:r>
      <w:proofErr w:type="spellEnd"/>
      <w:r w:rsidRPr="00AF710F">
        <w:rPr>
          <w:rFonts w:ascii="GHEA Grapalat" w:hAnsi="GHEA Grapalat" w:cs="Sylfaen"/>
          <w:szCs w:val="24"/>
        </w:rPr>
        <w:t xml:space="preserve"> </w:t>
      </w:r>
      <w:r w:rsidRPr="00AF710F">
        <w:rPr>
          <w:rFonts w:ascii="GHEA Grapalat" w:hAnsi="GHEA Grapalat" w:cs="Sylfaen"/>
          <w:szCs w:val="24"/>
          <w:lang w:val="en-US"/>
        </w:rPr>
        <w:t>և</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հաջորդաբար</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տեղեր</w:t>
      </w:r>
      <w:proofErr w:type="spellEnd"/>
      <w:r w:rsidRPr="00AF710F">
        <w:rPr>
          <w:rFonts w:ascii="GHEA Grapalat" w:hAnsi="GHEA Grapalat" w:cs="Sylfaen"/>
          <w:szCs w:val="24"/>
        </w:rPr>
        <w:t xml:space="preserve"> </w:t>
      </w:r>
      <w:r w:rsidRPr="00AF710F">
        <w:rPr>
          <w:rFonts w:ascii="GHEA Grapalat" w:hAnsi="GHEA Grapalat" w:cs="Sylfaen"/>
          <w:szCs w:val="24"/>
          <w:lang w:val="ru-RU"/>
        </w:rPr>
        <w:t>զբաղեցրած</w:t>
      </w:r>
      <w:r w:rsidRPr="00AF710F">
        <w:rPr>
          <w:rFonts w:ascii="GHEA Grapalat" w:hAnsi="GHEA Grapalat" w:cs="Sylfaen"/>
          <w:szCs w:val="24"/>
        </w:rPr>
        <w:t xml:space="preserve"> </w:t>
      </w:r>
      <w:r w:rsidRPr="00AF710F">
        <w:rPr>
          <w:rFonts w:ascii="GHEA Grapalat" w:hAnsi="GHEA Grapalat" w:cs="Sylfaen"/>
          <w:szCs w:val="24"/>
          <w:lang w:val="ru-RU"/>
        </w:rPr>
        <w:t>մասնակիցներին</w:t>
      </w:r>
      <w:r w:rsidRPr="00AF710F">
        <w:rPr>
          <w:rFonts w:ascii="GHEA Grapalat" w:hAnsi="GHEA Grapalat" w:cs="Sylfaen"/>
          <w:szCs w:val="24"/>
        </w:rPr>
        <w:t xml:space="preserve"> </w:t>
      </w:r>
      <w:r w:rsidRPr="00AF710F">
        <w:rPr>
          <w:rFonts w:ascii="GHEA Grapalat" w:hAnsi="GHEA Grapalat" w:cs="Sylfaen"/>
          <w:szCs w:val="24"/>
          <w:lang w:val="ru-RU"/>
        </w:rPr>
        <w:t>որոշելիս</w:t>
      </w:r>
      <w:r w:rsidRPr="00AF710F">
        <w:rPr>
          <w:rFonts w:ascii="GHEA Grapalat" w:hAnsi="GHEA Grapalat" w:cs="Sylfaen"/>
          <w:szCs w:val="24"/>
        </w:rPr>
        <w:t xml:space="preserve"> </w:t>
      </w:r>
      <w:r w:rsidRPr="00AF710F">
        <w:rPr>
          <w:rFonts w:ascii="GHEA Grapalat" w:hAnsi="GHEA Grapalat" w:cs="Sylfaen"/>
          <w:szCs w:val="24"/>
          <w:lang w:val="ru-RU"/>
        </w:rPr>
        <w:t>գնային</w:t>
      </w:r>
      <w:r w:rsidRPr="00AF710F">
        <w:rPr>
          <w:rFonts w:ascii="GHEA Grapalat" w:hAnsi="GHEA Grapalat" w:cs="Sylfaen"/>
          <w:szCs w:val="24"/>
        </w:rPr>
        <w:t xml:space="preserve"> </w:t>
      </w:r>
      <w:r w:rsidRPr="00AF710F">
        <w:rPr>
          <w:rFonts w:ascii="GHEA Grapalat" w:hAnsi="GHEA Grapalat" w:cs="Sylfaen"/>
          <w:szCs w:val="24"/>
          <w:lang w:val="ru-RU"/>
        </w:rPr>
        <w:t>առաջարկների</w:t>
      </w:r>
      <w:r w:rsidRPr="00AF710F">
        <w:rPr>
          <w:rFonts w:ascii="GHEA Grapalat" w:hAnsi="GHEA Grapalat" w:cs="Sylfaen"/>
          <w:szCs w:val="24"/>
        </w:rPr>
        <w:t xml:space="preserve"> գնահատումը և </w:t>
      </w:r>
      <w:r w:rsidRPr="00AF710F">
        <w:rPr>
          <w:rFonts w:ascii="GHEA Grapalat" w:hAnsi="GHEA Grapalat" w:cs="Sylfaen"/>
          <w:szCs w:val="24"/>
          <w:lang w:val="ru-RU"/>
        </w:rPr>
        <w:t>համեմատումն</w:t>
      </w:r>
      <w:r w:rsidRPr="00AF710F">
        <w:rPr>
          <w:rFonts w:ascii="GHEA Grapalat" w:hAnsi="GHEA Grapalat" w:cs="Sylfaen"/>
          <w:szCs w:val="24"/>
        </w:rPr>
        <w:t xml:space="preserve"> </w:t>
      </w:r>
      <w:r w:rsidRPr="00AF710F">
        <w:rPr>
          <w:rFonts w:ascii="GHEA Grapalat" w:hAnsi="GHEA Grapalat" w:cs="Sylfaen"/>
          <w:szCs w:val="24"/>
          <w:lang w:val="ru-RU"/>
        </w:rPr>
        <w:t>իրականացվում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առանց</w:t>
      </w:r>
      <w:r w:rsidRPr="00AF710F">
        <w:rPr>
          <w:rFonts w:ascii="GHEA Grapalat" w:hAnsi="GHEA Grapalat" w:cs="Sylfaen"/>
          <w:szCs w:val="24"/>
        </w:rPr>
        <w:t xml:space="preserve"> </w:t>
      </w:r>
      <w:r w:rsidRPr="00AF710F">
        <w:rPr>
          <w:rFonts w:ascii="GHEA Grapalat" w:hAnsi="GHEA Grapalat" w:cs="Sylfaen"/>
          <w:szCs w:val="24"/>
          <w:lang w:val="ru-RU"/>
        </w:rPr>
        <w:t>սույն</w:t>
      </w:r>
      <w:r w:rsidRPr="00AF710F">
        <w:rPr>
          <w:rFonts w:ascii="GHEA Grapalat" w:hAnsi="GHEA Grapalat" w:cs="Sylfaen"/>
          <w:szCs w:val="24"/>
        </w:rPr>
        <w:t xml:space="preserve"> </w:t>
      </w:r>
      <w:r w:rsidRPr="00AF710F">
        <w:rPr>
          <w:rFonts w:ascii="GHEA Grapalat" w:hAnsi="GHEA Grapalat" w:cs="Sylfaen"/>
          <w:szCs w:val="24"/>
          <w:lang w:val="ru-RU"/>
        </w:rPr>
        <w:t>հրավերի</w:t>
      </w:r>
      <w:r w:rsidRPr="00AF710F">
        <w:rPr>
          <w:rFonts w:ascii="GHEA Grapalat" w:hAnsi="GHEA Grapalat" w:cs="Sylfaen"/>
          <w:szCs w:val="24"/>
        </w:rPr>
        <w:t xml:space="preserve"> 1-ին </w:t>
      </w:r>
      <w:r w:rsidRPr="00AF710F">
        <w:rPr>
          <w:rFonts w:ascii="GHEA Grapalat" w:hAnsi="GHEA Grapalat" w:cs="Sylfaen"/>
          <w:szCs w:val="24"/>
          <w:lang w:val="ru-RU"/>
        </w:rPr>
        <w:t>մասի</w:t>
      </w:r>
      <w:r w:rsidRPr="00AF710F">
        <w:rPr>
          <w:rFonts w:ascii="GHEA Grapalat" w:hAnsi="GHEA Grapalat" w:cs="Sylfaen"/>
          <w:szCs w:val="24"/>
        </w:rPr>
        <w:t xml:space="preserve"> 5.2-րդ </w:t>
      </w:r>
      <w:r w:rsidRPr="00AF710F">
        <w:rPr>
          <w:rFonts w:ascii="GHEA Grapalat" w:hAnsi="GHEA Grapalat" w:cs="Sylfaen"/>
          <w:szCs w:val="24"/>
          <w:lang w:val="ru-RU"/>
        </w:rPr>
        <w:t>կետում</w:t>
      </w:r>
      <w:r w:rsidRPr="00AF710F">
        <w:rPr>
          <w:rFonts w:ascii="GHEA Grapalat" w:hAnsi="GHEA Grapalat" w:cs="Sylfaen"/>
          <w:szCs w:val="24"/>
        </w:rPr>
        <w:t xml:space="preserve"> </w:t>
      </w:r>
      <w:r w:rsidRPr="00AF710F">
        <w:rPr>
          <w:rFonts w:ascii="GHEA Grapalat" w:hAnsi="GHEA Grapalat" w:cs="Sylfaen"/>
          <w:szCs w:val="24"/>
          <w:lang w:val="ru-RU"/>
        </w:rPr>
        <w:t>նշված</w:t>
      </w:r>
      <w:r w:rsidRPr="00AF710F">
        <w:rPr>
          <w:rFonts w:ascii="GHEA Grapalat" w:hAnsi="GHEA Grapalat" w:cs="Sylfaen"/>
          <w:szCs w:val="24"/>
        </w:rPr>
        <w:t xml:space="preserve"> </w:t>
      </w:r>
      <w:r w:rsidRPr="00AF710F">
        <w:rPr>
          <w:rFonts w:ascii="GHEA Grapalat" w:hAnsi="GHEA Grapalat" w:cs="Sylfaen"/>
          <w:szCs w:val="24"/>
          <w:lang w:val="ru-RU"/>
        </w:rPr>
        <w:t>հարկի</w:t>
      </w:r>
      <w:r w:rsidRPr="00AF710F">
        <w:rPr>
          <w:rFonts w:ascii="GHEA Grapalat" w:hAnsi="GHEA Grapalat" w:cs="Sylfaen"/>
          <w:szCs w:val="24"/>
        </w:rPr>
        <w:t xml:space="preserve"> </w:t>
      </w:r>
      <w:r w:rsidRPr="00AF710F">
        <w:rPr>
          <w:rFonts w:ascii="GHEA Grapalat" w:hAnsi="GHEA Grapalat" w:cs="Sylfaen"/>
          <w:szCs w:val="24"/>
          <w:lang w:val="ru-RU"/>
        </w:rPr>
        <w:t>գումարի</w:t>
      </w:r>
      <w:r w:rsidRPr="00AF710F">
        <w:rPr>
          <w:rFonts w:ascii="GHEA Grapalat" w:hAnsi="GHEA Grapalat" w:cs="Sylfaen"/>
          <w:szCs w:val="24"/>
        </w:rPr>
        <w:t xml:space="preserve"> </w:t>
      </w:r>
      <w:r w:rsidRPr="00AF710F">
        <w:rPr>
          <w:rFonts w:ascii="GHEA Grapalat" w:hAnsi="GHEA Grapalat" w:cs="Sylfaen"/>
          <w:szCs w:val="24"/>
          <w:lang w:val="ru-RU"/>
        </w:rPr>
        <w:t>հաշվարկման</w:t>
      </w:r>
      <w:r w:rsidRPr="00AF710F">
        <w:rPr>
          <w:rFonts w:ascii="GHEA Grapalat" w:hAnsi="GHEA Grapalat" w:cs="Sylfaen"/>
          <w:szCs w:val="24"/>
          <w:lang w:val="hy-AM"/>
        </w:rPr>
        <w:t>, իսկ</w:t>
      </w:r>
      <w:r w:rsidRPr="00AF710F">
        <w:rPr>
          <w:rFonts w:ascii="GHEA Grapalat" w:hAnsi="GHEA Grapalat" w:cs="Sylfaen"/>
          <w:szCs w:val="24"/>
        </w:rPr>
        <w:t xml:space="preserve"> </w:t>
      </w:r>
      <w:r w:rsidRPr="00AF710F">
        <w:rPr>
          <w:rFonts w:ascii="GHEA Grapalat" w:hAnsi="GHEA Grapalat" w:cs="Sylfaen"/>
        </w:rPr>
        <w:t xml:space="preserve">հայտերը գնահատելիս </w:t>
      </w:r>
      <w:proofErr w:type="spellStart"/>
      <w:r w:rsidRPr="00AF710F">
        <w:rPr>
          <w:rFonts w:ascii="GHEA Grapalat" w:hAnsi="GHEA Grapalat" w:cs="Sylfaen"/>
          <w:lang w:val="en-US"/>
        </w:rPr>
        <w:t>հիմք</w:t>
      </w:r>
      <w:proofErr w:type="spellEnd"/>
      <w:r w:rsidRPr="00AF710F">
        <w:rPr>
          <w:rFonts w:ascii="GHEA Grapalat" w:hAnsi="GHEA Grapalat" w:cs="Sylfaen"/>
        </w:rPr>
        <w:t xml:space="preserve"> </w:t>
      </w:r>
      <w:r w:rsidRPr="00AF710F">
        <w:rPr>
          <w:rFonts w:ascii="GHEA Grapalat" w:hAnsi="GHEA Grapalat" w:cs="Sylfaen"/>
          <w:lang w:val="en-US"/>
        </w:rPr>
        <w:t>է</w:t>
      </w:r>
      <w:r w:rsidRPr="00AF710F">
        <w:rPr>
          <w:rFonts w:ascii="GHEA Grapalat" w:hAnsi="GHEA Grapalat" w:cs="Sylfaen"/>
        </w:rPr>
        <w:t xml:space="preserve"> </w:t>
      </w:r>
      <w:proofErr w:type="spellStart"/>
      <w:r w:rsidRPr="00AF710F">
        <w:rPr>
          <w:rFonts w:ascii="GHEA Grapalat" w:hAnsi="GHEA Grapalat" w:cs="Sylfaen"/>
          <w:lang w:val="en-US"/>
        </w:rPr>
        <w:t>ընդունում</w:t>
      </w:r>
      <w:proofErr w:type="spellEnd"/>
      <w:r w:rsidRPr="00AF710F">
        <w:rPr>
          <w:rFonts w:ascii="GHEA Grapalat" w:hAnsi="GHEA Grapalat" w:cs="Sylfaen"/>
        </w:rPr>
        <w:t xml:space="preserve"> հ</w:t>
      </w:r>
      <w:proofErr w:type="spellStart"/>
      <w:r w:rsidRPr="00AF710F">
        <w:rPr>
          <w:rFonts w:ascii="GHEA Grapalat" w:hAnsi="GHEA Grapalat" w:cs="Sylfaen"/>
          <w:lang w:val="en-US"/>
        </w:rPr>
        <w:t>ամակարգում</w:t>
      </w:r>
      <w:proofErr w:type="spellEnd"/>
      <w:r w:rsidRPr="00AF710F">
        <w:rPr>
          <w:rFonts w:ascii="GHEA Grapalat" w:hAnsi="GHEA Grapalat" w:cs="Sylfaen"/>
        </w:rPr>
        <w:t xml:space="preserve"> </w:t>
      </w:r>
      <w:proofErr w:type="spellStart"/>
      <w:r w:rsidRPr="00AF710F">
        <w:rPr>
          <w:rFonts w:ascii="GHEA Grapalat" w:hAnsi="GHEA Grapalat" w:cs="Sylfaen"/>
          <w:lang w:val="en-US"/>
        </w:rPr>
        <w:t>կցված</w:t>
      </w:r>
      <w:proofErr w:type="spellEnd"/>
      <w:r w:rsidRPr="00AF710F">
        <w:rPr>
          <w:rFonts w:ascii="GHEA Grapalat" w:hAnsi="GHEA Grapalat" w:cs="Sylfaen"/>
        </w:rPr>
        <w:t xml:space="preserve">` </w:t>
      </w:r>
      <w:proofErr w:type="spellStart"/>
      <w:r w:rsidRPr="00AF710F">
        <w:rPr>
          <w:rFonts w:ascii="GHEA Grapalat" w:hAnsi="GHEA Grapalat" w:cs="Sylfaen"/>
          <w:lang w:val="en-US"/>
        </w:rPr>
        <w:t>մասնակցի</w:t>
      </w:r>
      <w:proofErr w:type="spellEnd"/>
      <w:r w:rsidRPr="00AF710F">
        <w:rPr>
          <w:rFonts w:ascii="GHEA Grapalat" w:hAnsi="GHEA Grapalat" w:cs="Sylfaen"/>
        </w:rPr>
        <w:t xml:space="preserve"> </w:t>
      </w:r>
      <w:proofErr w:type="spellStart"/>
      <w:r w:rsidRPr="00AF710F">
        <w:rPr>
          <w:rFonts w:ascii="GHEA Grapalat" w:hAnsi="GHEA Grapalat" w:cs="Sylfaen"/>
          <w:lang w:val="en-US"/>
        </w:rPr>
        <w:t>կողմից</w:t>
      </w:r>
      <w:proofErr w:type="spellEnd"/>
      <w:r w:rsidRPr="00AF710F">
        <w:rPr>
          <w:rFonts w:ascii="GHEA Grapalat" w:hAnsi="GHEA Grapalat" w:cs="Sylfaen"/>
        </w:rPr>
        <w:t xml:space="preserve"> </w:t>
      </w:r>
      <w:proofErr w:type="spellStart"/>
      <w:r w:rsidRPr="00AF710F">
        <w:rPr>
          <w:rFonts w:ascii="GHEA Grapalat" w:hAnsi="GHEA Grapalat" w:cs="Sylfaen"/>
          <w:lang w:val="en-US"/>
        </w:rPr>
        <w:t>հաստատված</w:t>
      </w:r>
      <w:proofErr w:type="spellEnd"/>
      <w:r w:rsidRPr="00AF710F">
        <w:rPr>
          <w:rFonts w:ascii="GHEA Grapalat" w:hAnsi="GHEA Grapalat" w:cs="Sylfaen"/>
        </w:rPr>
        <w:t xml:space="preserve"> </w:t>
      </w:r>
      <w:proofErr w:type="spellStart"/>
      <w:r w:rsidRPr="00AF710F">
        <w:rPr>
          <w:rFonts w:ascii="GHEA Grapalat" w:hAnsi="GHEA Grapalat" w:cs="Sylfaen"/>
          <w:lang w:val="en-US"/>
        </w:rPr>
        <w:t>գնային</w:t>
      </w:r>
      <w:proofErr w:type="spellEnd"/>
      <w:r w:rsidRPr="00AF710F">
        <w:rPr>
          <w:rFonts w:ascii="GHEA Grapalat" w:hAnsi="GHEA Grapalat" w:cs="Sylfaen"/>
        </w:rPr>
        <w:t xml:space="preserve"> </w:t>
      </w:r>
      <w:proofErr w:type="spellStart"/>
      <w:r w:rsidRPr="00AF710F">
        <w:rPr>
          <w:rFonts w:ascii="GHEA Grapalat" w:hAnsi="GHEA Grapalat" w:cs="Sylfaen"/>
          <w:lang w:val="en-US"/>
        </w:rPr>
        <w:t>առաջարկը</w:t>
      </w:r>
      <w:proofErr w:type="spellEnd"/>
      <w:r w:rsidRPr="00AF710F">
        <w:rPr>
          <w:rFonts w:ascii="GHEA Grapalat" w:hAnsi="GHEA Grapalat" w:cs="Sylfaen"/>
          <w:lang w:val="hy-AM"/>
        </w:rPr>
        <w:t>:</w:t>
      </w:r>
    </w:p>
    <w:p w14:paraId="46771649" w14:textId="77777777" w:rsidR="00357008" w:rsidRPr="00AF710F" w:rsidRDefault="00357008" w:rsidP="00357008">
      <w:pPr>
        <w:pStyle w:val="BodyTextIndent"/>
        <w:spacing w:line="240" w:lineRule="auto"/>
        <w:ind w:firstLine="567"/>
        <w:rPr>
          <w:rFonts w:ascii="GHEA Grapalat" w:hAnsi="GHEA Grapalat" w:cs="Sylfaen"/>
          <w:i w:val="0"/>
          <w:szCs w:val="24"/>
          <w:lang w:val="af-ZA"/>
        </w:rPr>
      </w:pPr>
      <w:r w:rsidRPr="00AF710F">
        <w:rPr>
          <w:rFonts w:ascii="GHEA Grapalat" w:hAnsi="GHEA Grapalat" w:cs="Sylfaen"/>
          <w:i w:val="0"/>
          <w:szCs w:val="24"/>
          <w:lang w:val="af-ZA"/>
        </w:rPr>
        <w:t>7.</w:t>
      </w:r>
      <w:r w:rsidRPr="00AF710F">
        <w:rPr>
          <w:rFonts w:ascii="GHEA Grapalat" w:hAnsi="GHEA Grapalat" w:cs="Sylfaen"/>
          <w:i w:val="0"/>
          <w:szCs w:val="24"/>
          <w:lang w:val="hy-AM"/>
        </w:rPr>
        <w:t>5</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Եթե</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հայտում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անհամապատասխանություն</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է</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տեղ</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գտել</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տառերով</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և</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թվերով</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գրված</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գումարների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միջև</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ապա</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հիմք</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է</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ընդունվում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տառերով</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գրված</w:t>
      </w:r>
      <w:r w:rsidRPr="00AF710F">
        <w:rPr>
          <w:rFonts w:ascii="GHEA Grapalat" w:hAnsi="GHEA Grapalat" w:cs="Sylfaen"/>
          <w:i w:val="0"/>
          <w:szCs w:val="24"/>
          <w:lang w:val="af-ZA"/>
        </w:rPr>
        <w:t xml:space="preserve"> </w:t>
      </w:r>
      <w:r w:rsidRPr="00AF710F">
        <w:rPr>
          <w:rFonts w:ascii="GHEA Grapalat" w:hAnsi="GHEA Grapalat" w:cs="Sylfaen"/>
          <w:i w:val="0"/>
          <w:szCs w:val="24"/>
          <w:lang w:val="hy-AM"/>
        </w:rPr>
        <w:t>գումարը։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Եթե</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առաջարկվող</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գները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ներկայացված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են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երկու</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ավելի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արժույթներով</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ապա</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դրանք</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համեմատվում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են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Հայաստանի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Հանրապետության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դրամով</w:t>
      </w:r>
      <w:r w:rsidRPr="00AF710F">
        <w:rPr>
          <w:rFonts w:ascii="GHEA Grapalat" w:hAnsi="GHEA Grapalat" w:cs="Sylfaen"/>
          <w:i w:val="0"/>
          <w:szCs w:val="24"/>
          <w:lang w:val="af-ZA"/>
        </w:rPr>
        <w:t xml:space="preserve">` </w:t>
      </w:r>
      <w:r w:rsidRPr="00AF710F">
        <w:rPr>
          <w:rFonts w:ascii="GHEA Grapalat" w:hAnsi="GHEA Grapalat" w:cs="Sylfaen"/>
          <w:b/>
          <w:i w:val="0"/>
          <w:szCs w:val="24"/>
          <w:lang w:val="ru-RU"/>
        </w:rPr>
        <w:t>հայտերի</w:t>
      </w:r>
      <w:r w:rsidRPr="00AF710F">
        <w:rPr>
          <w:rFonts w:ascii="GHEA Grapalat" w:hAnsi="GHEA Grapalat" w:cs="Sylfaen"/>
          <w:b/>
          <w:i w:val="0"/>
          <w:szCs w:val="24"/>
          <w:lang w:val="af-ZA"/>
        </w:rPr>
        <w:t xml:space="preserve"> </w:t>
      </w:r>
      <w:r w:rsidRPr="00AF710F">
        <w:rPr>
          <w:rFonts w:ascii="GHEA Grapalat" w:hAnsi="GHEA Grapalat" w:cs="Sylfaen"/>
          <w:b/>
          <w:i w:val="0"/>
          <w:szCs w:val="24"/>
          <w:lang w:val="ru-RU"/>
        </w:rPr>
        <w:t>բացման</w:t>
      </w:r>
      <w:r w:rsidRPr="00AF710F">
        <w:rPr>
          <w:rFonts w:ascii="GHEA Grapalat" w:hAnsi="GHEA Grapalat" w:cs="Sylfaen"/>
          <w:b/>
          <w:i w:val="0"/>
          <w:szCs w:val="24"/>
          <w:lang w:val="af-ZA"/>
        </w:rPr>
        <w:t xml:space="preserve"> </w:t>
      </w:r>
      <w:r w:rsidRPr="00AF710F">
        <w:rPr>
          <w:rFonts w:ascii="GHEA Grapalat" w:hAnsi="GHEA Grapalat" w:cs="Sylfaen"/>
          <w:b/>
          <w:i w:val="0"/>
          <w:szCs w:val="24"/>
          <w:lang w:val="ru-RU"/>
        </w:rPr>
        <w:t>նիստի</w:t>
      </w:r>
      <w:r w:rsidRPr="00AF710F">
        <w:rPr>
          <w:rFonts w:ascii="GHEA Grapalat" w:hAnsi="GHEA Grapalat" w:cs="Sylfaen"/>
          <w:b/>
          <w:i w:val="0"/>
          <w:szCs w:val="24"/>
          <w:lang w:val="af-ZA"/>
        </w:rPr>
        <w:t xml:space="preserve"> </w:t>
      </w:r>
      <w:r w:rsidRPr="00AF710F">
        <w:rPr>
          <w:rFonts w:ascii="GHEA Grapalat" w:hAnsi="GHEA Grapalat" w:cs="Sylfaen"/>
          <w:b/>
          <w:i w:val="0"/>
          <w:szCs w:val="24"/>
          <w:lang w:val="ru-RU"/>
        </w:rPr>
        <w:t>օրվա</w:t>
      </w:r>
      <w:r w:rsidRPr="00AF710F">
        <w:rPr>
          <w:rFonts w:ascii="GHEA Grapalat" w:hAnsi="GHEA Grapalat" w:cs="Sylfaen"/>
          <w:b/>
          <w:i w:val="0"/>
          <w:szCs w:val="24"/>
          <w:lang w:val="af-ZA"/>
        </w:rPr>
        <w:t xml:space="preserve"> </w:t>
      </w:r>
      <w:r w:rsidRPr="00AF710F">
        <w:rPr>
          <w:rFonts w:ascii="GHEA Grapalat" w:hAnsi="GHEA Grapalat" w:cs="Sylfaen"/>
          <w:b/>
          <w:i w:val="0"/>
          <w:szCs w:val="24"/>
          <w:lang w:val="ru-RU"/>
        </w:rPr>
        <w:t>դրությամբ</w:t>
      </w:r>
      <w:r w:rsidRPr="00AF710F">
        <w:rPr>
          <w:rFonts w:ascii="GHEA Grapalat" w:hAnsi="GHEA Grapalat" w:cs="Sylfaen"/>
          <w:b/>
          <w:i w:val="0"/>
          <w:szCs w:val="24"/>
          <w:lang w:val="af-ZA"/>
        </w:rPr>
        <w:t xml:space="preserve"> </w:t>
      </w:r>
      <w:r w:rsidRPr="00AF710F">
        <w:rPr>
          <w:rFonts w:ascii="GHEA Grapalat" w:hAnsi="GHEA Grapalat" w:cs="Sylfaen"/>
          <w:b/>
          <w:i w:val="0"/>
          <w:szCs w:val="24"/>
          <w:lang w:val="ru-RU"/>
        </w:rPr>
        <w:t>ՀՀ</w:t>
      </w:r>
      <w:r w:rsidRPr="00AF710F">
        <w:rPr>
          <w:rFonts w:ascii="GHEA Grapalat" w:hAnsi="GHEA Grapalat" w:cs="Sylfaen"/>
          <w:b/>
          <w:i w:val="0"/>
          <w:szCs w:val="24"/>
          <w:lang w:val="af-ZA"/>
        </w:rPr>
        <w:t xml:space="preserve"> </w:t>
      </w:r>
      <w:r w:rsidRPr="00AF710F">
        <w:rPr>
          <w:rFonts w:ascii="GHEA Grapalat" w:hAnsi="GHEA Grapalat" w:cs="Sylfaen"/>
          <w:b/>
          <w:i w:val="0"/>
          <w:szCs w:val="24"/>
          <w:lang w:val="ru-RU"/>
        </w:rPr>
        <w:t>Կենտրոնական</w:t>
      </w:r>
      <w:r w:rsidRPr="00AF710F">
        <w:rPr>
          <w:rFonts w:ascii="GHEA Grapalat" w:hAnsi="GHEA Grapalat" w:cs="Sylfaen"/>
          <w:b/>
          <w:i w:val="0"/>
          <w:szCs w:val="24"/>
          <w:lang w:val="af-ZA"/>
        </w:rPr>
        <w:t xml:space="preserve"> </w:t>
      </w:r>
      <w:r w:rsidRPr="00AF710F">
        <w:rPr>
          <w:rFonts w:ascii="GHEA Grapalat" w:hAnsi="GHEA Grapalat" w:cs="Sylfaen"/>
          <w:b/>
          <w:i w:val="0"/>
          <w:szCs w:val="24"/>
          <w:lang w:val="ru-RU"/>
        </w:rPr>
        <w:t>բանկի</w:t>
      </w:r>
      <w:r w:rsidRPr="00AF710F">
        <w:rPr>
          <w:rFonts w:ascii="GHEA Grapalat" w:hAnsi="GHEA Grapalat" w:cs="Sylfaen"/>
          <w:b/>
          <w:i w:val="0"/>
          <w:szCs w:val="24"/>
          <w:lang w:val="af-ZA"/>
        </w:rPr>
        <w:t xml:space="preserve"> </w:t>
      </w:r>
      <w:r w:rsidRPr="00AF710F">
        <w:rPr>
          <w:rFonts w:ascii="GHEA Grapalat" w:hAnsi="GHEA Grapalat" w:cs="Sylfaen"/>
          <w:b/>
          <w:i w:val="0"/>
          <w:szCs w:val="24"/>
          <w:lang w:val="ru-RU"/>
        </w:rPr>
        <w:t>կողմից</w:t>
      </w:r>
      <w:r w:rsidRPr="00AF710F">
        <w:rPr>
          <w:rFonts w:ascii="GHEA Grapalat" w:hAnsi="GHEA Grapalat" w:cs="Sylfaen"/>
          <w:b/>
          <w:i w:val="0"/>
          <w:szCs w:val="24"/>
          <w:lang w:val="af-ZA"/>
        </w:rPr>
        <w:t xml:space="preserve"> </w:t>
      </w:r>
      <w:r w:rsidRPr="00AF710F">
        <w:rPr>
          <w:rFonts w:ascii="GHEA Grapalat" w:hAnsi="GHEA Grapalat" w:cs="Sylfaen"/>
          <w:b/>
          <w:i w:val="0"/>
          <w:szCs w:val="24"/>
          <w:lang w:val="ru-RU"/>
        </w:rPr>
        <w:t>սահմանված</w:t>
      </w:r>
      <w:r w:rsidRPr="00AF710F">
        <w:rPr>
          <w:rFonts w:ascii="GHEA Grapalat" w:hAnsi="GHEA Grapalat" w:cs="Sylfaen"/>
          <w:b/>
          <w:i w:val="0"/>
          <w:szCs w:val="24"/>
          <w:lang w:val="af-ZA"/>
        </w:rPr>
        <w:t xml:space="preserve"> </w:t>
      </w:r>
      <w:r w:rsidRPr="00AF710F">
        <w:rPr>
          <w:rFonts w:ascii="GHEA Grapalat" w:hAnsi="GHEA Grapalat" w:cs="Sylfaen"/>
          <w:b/>
          <w:i w:val="0"/>
          <w:szCs w:val="24"/>
          <w:lang w:val="ru-RU"/>
        </w:rPr>
        <w:t>փոխարժեքով։</w:t>
      </w:r>
      <w:r w:rsidRPr="00AF710F">
        <w:rPr>
          <w:rFonts w:ascii="GHEA Grapalat" w:hAnsi="GHEA Grapalat" w:cs="Sylfaen"/>
          <w:i w:val="0"/>
          <w:szCs w:val="24"/>
          <w:lang w:val="af-ZA"/>
        </w:rPr>
        <w:t xml:space="preserve"> </w:t>
      </w:r>
    </w:p>
    <w:p w14:paraId="619ECBCE" w14:textId="77777777" w:rsidR="00357008" w:rsidRPr="00AF710F" w:rsidRDefault="00357008" w:rsidP="00357008">
      <w:pPr>
        <w:pStyle w:val="BodyTextIndent"/>
        <w:spacing w:line="240" w:lineRule="auto"/>
        <w:ind w:firstLine="567"/>
        <w:rPr>
          <w:rFonts w:ascii="GHEA Grapalat" w:hAnsi="GHEA Grapalat" w:cs="Sylfaen"/>
          <w:i w:val="0"/>
          <w:szCs w:val="24"/>
          <w:lang w:val="af-ZA"/>
        </w:rPr>
      </w:pPr>
      <w:r w:rsidRPr="00AF710F">
        <w:rPr>
          <w:rFonts w:ascii="GHEA Grapalat" w:hAnsi="GHEA Grapalat" w:cs="Sylfaen"/>
          <w:i w:val="0"/>
          <w:szCs w:val="24"/>
          <w:lang w:val="af-ZA"/>
        </w:rPr>
        <w:t>7.</w:t>
      </w:r>
      <w:r w:rsidRPr="00AF710F">
        <w:rPr>
          <w:rFonts w:ascii="GHEA Grapalat" w:hAnsi="GHEA Grapalat" w:cs="Sylfaen"/>
          <w:i w:val="0"/>
          <w:szCs w:val="24"/>
          <w:lang w:val="hy-AM"/>
        </w:rPr>
        <w:t>6</w:t>
      </w:r>
      <w:r w:rsidRPr="00AF710F">
        <w:rPr>
          <w:rFonts w:ascii="GHEA Grapalat" w:hAnsi="GHEA Grapalat" w:cs="Sylfaen"/>
          <w:i w:val="0"/>
          <w:szCs w:val="24"/>
          <w:lang w:val="af-ZA"/>
        </w:rPr>
        <w:t xml:space="preserve"> Հ</w:t>
      </w:r>
      <w:r w:rsidRPr="00AF710F">
        <w:rPr>
          <w:rFonts w:ascii="GHEA Grapalat" w:hAnsi="GHEA Grapalat" w:cs="Sylfaen"/>
          <w:i w:val="0"/>
          <w:szCs w:val="24"/>
          <w:lang w:val="ru-RU"/>
        </w:rPr>
        <w:t>անձնաժողովի</w:t>
      </w:r>
      <w:r w:rsidRPr="00AF710F">
        <w:rPr>
          <w:rFonts w:ascii="GHEA Grapalat" w:hAnsi="GHEA Grapalat" w:cs="Sylfaen"/>
          <w:i w:val="0"/>
          <w:szCs w:val="24"/>
          <w:lang w:val="af-ZA"/>
        </w:rPr>
        <w:t xml:space="preserve">, </w:t>
      </w:r>
      <w:r w:rsidRPr="00AF710F">
        <w:rPr>
          <w:rFonts w:ascii="GHEA Grapalat" w:hAnsi="GHEA Grapalat" w:cs="Sylfaen"/>
          <w:i w:val="0"/>
          <w:szCs w:val="24"/>
          <w:lang w:val="en-US"/>
        </w:rPr>
        <w:t>պ</w:t>
      </w:r>
      <w:r w:rsidRPr="00AF710F">
        <w:rPr>
          <w:rFonts w:ascii="GHEA Grapalat" w:hAnsi="GHEA Grapalat" w:cs="Sylfaen"/>
          <w:i w:val="0"/>
          <w:szCs w:val="24"/>
          <w:lang w:val="ru-RU"/>
        </w:rPr>
        <w:t>ատվիրատուի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և</w:t>
      </w:r>
      <w:r w:rsidRPr="00AF710F">
        <w:rPr>
          <w:rFonts w:ascii="GHEA Grapalat" w:hAnsi="GHEA Grapalat" w:cs="Sylfaen"/>
          <w:i w:val="0"/>
          <w:szCs w:val="24"/>
          <w:lang w:val="af-ZA"/>
        </w:rPr>
        <w:t xml:space="preserve"> </w:t>
      </w:r>
      <w:r w:rsidRPr="00AF710F">
        <w:rPr>
          <w:rFonts w:ascii="GHEA Grapalat" w:hAnsi="GHEA Grapalat" w:cs="Sylfaen"/>
          <w:i w:val="0"/>
          <w:szCs w:val="24"/>
          <w:lang w:val="en-US"/>
        </w:rPr>
        <w:t>մ</w:t>
      </w:r>
      <w:r w:rsidRPr="00AF710F">
        <w:rPr>
          <w:rFonts w:ascii="GHEA Grapalat" w:hAnsi="GHEA Grapalat" w:cs="Sylfaen"/>
          <w:i w:val="0"/>
          <w:szCs w:val="24"/>
          <w:lang w:val="ru-RU"/>
        </w:rPr>
        <w:t>ասնակիցների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միջև</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բանակցություններն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արգելվում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են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բացառությամբ</w:t>
      </w:r>
      <w:r w:rsidRPr="00AF710F">
        <w:rPr>
          <w:rFonts w:ascii="GHEA Grapalat" w:hAnsi="GHEA Grapalat" w:cs="Sylfaen"/>
          <w:i w:val="0"/>
          <w:szCs w:val="24"/>
          <w:lang w:val="af-ZA"/>
        </w:rPr>
        <w:t>`</w:t>
      </w:r>
    </w:p>
    <w:p w14:paraId="23FD7D26" w14:textId="77777777" w:rsidR="00357008" w:rsidRPr="00AF710F" w:rsidRDefault="00357008" w:rsidP="00357008">
      <w:pPr>
        <w:pStyle w:val="BodyTextIndent"/>
        <w:spacing w:line="240" w:lineRule="auto"/>
        <w:rPr>
          <w:rFonts w:ascii="GHEA Grapalat" w:hAnsi="GHEA Grapalat" w:cs="Sylfaen"/>
          <w:i w:val="0"/>
          <w:szCs w:val="24"/>
          <w:lang w:val="af-ZA"/>
        </w:rPr>
      </w:pPr>
      <w:r w:rsidRPr="00AF710F">
        <w:rPr>
          <w:rFonts w:ascii="GHEA Grapalat" w:hAnsi="GHEA Grapalat" w:cs="Sylfaen"/>
          <w:i w:val="0"/>
          <w:szCs w:val="24"/>
          <w:lang w:val="af-ZA"/>
        </w:rPr>
        <w:t xml:space="preserve">1) </w:t>
      </w:r>
      <w:r w:rsidRPr="00AF710F">
        <w:rPr>
          <w:rFonts w:ascii="GHEA Grapalat" w:hAnsi="GHEA Grapalat" w:cs="Sylfaen"/>
          <w:i w:val="0"/>
          <w:szCs w:val="24"/>
          <w:lang w:val="ru-RU"/>
        </w:rPr>
        <w:t>երբ</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ընթացակարգին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մասնակցել</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է</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մեկ</w:t>
      </w:r>
      <w:r w:rsidRPr="00AF710F">
        <w:rPr>
          <w:rFonts w:ascii="GHEA Grapalat" w:hAnsi="GHEA Grapalat" w:cs="Sylfaen"/>
          <w:i w:val="0"/>
          <w:szCs w:val="24"/>
          <w:lang w:val="af-ZA"/>
        </w:rPr>
        <w:t xml:space="preserve"> մ</w:t>
      </w:r>
      <w:r w:rsidRPr="00AF710F">
        <w:rPr>
          <w:rFonts w:ascii="GHEA Grapalat" w:hAnsi="GHEA Grapalat" w:cs="Sylfaen"/>
          <w:i w:val="0"/>
          <w:szCs w:val="24"/>
          <w:lang w:val="ru-RU"/>
        </w:rPr>
        <w:t>ասնակից</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որի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ներկայացրած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հայտը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համապատասխանում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է</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հրավերի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պահանջներին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հայտերի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գնահատման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արդյունքում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հրավերի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պահանջներին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համապատասխան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է</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գնահատվել</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միայն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մեկ</w:t>
      </w:r>
      <w:r w:rsidRPr="00AF710F">
        <w:rPr>
          <w:rFonts w:ascii="GHEA Grapalat" w:hAnsi="GHEA Grapalat" w:cs="Sylfaen"/>
          <w:i w:val="0"/>
          <w:szCs w:val="24"/>
          <w:lang w:val="af-ZA"/>
        </w:rPr>
        <w:t xml:space="preserve"> մ</w:t>
      </w:r>
      <w:r w:rsidRPr="00AF710F">
        <w:rPr>
          <w:rFonts w:ascii="GHEA Grapalat" w:hAnsi="GHEA Grapalat" w:cs="Sylfaen"/>
          <w:i w:val="0"/>
          <w:szCs w:val="24"/>
          <w:lang w:val="ru-RU"/>
        </w:rPr>
        <w:t>ասնակցի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հայտ</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առաջարկված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նվազագույն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հավասարության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դեպքում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եթե</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ոչ</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գնային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պայմանները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բավարարող</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գնահատված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հայտեր</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ներկայացրած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բոլոր</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մասնակիցների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lastRenderedPageBreak/>
        <w:t>ներկայացրած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գնային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առաջարկները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գերազանցում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են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այդ</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գնումը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կատարելու</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համար</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նախատեսված</w:t>
      </w:r>
      <w:r w:rsidRPr="00AF710F">
        <w:rPr>
          <w:rFonts w:ascii="GHEA Grapalat" w:hAnsi="GHEA Grapalat" w:cs="Sylfaen"/>
          <w:i w:val="0"/>
          <w:szCs w:val="24"/>
          <w:lang w:val="af-ZA"/>
        </w:rPr>
        <w:t xml:space="preserve">` </w:t>
      </w:r>
      <w:proofErr w:type="spellStart"/>
      <w:r w:rsidRPr="00AF710F">
        <w:rPr>
          <w:rFonts w:ascii="GHEA Grapalat" w:hAnsi="GHEA Grapalat" w:cs="Sylfaen"/>
          <w:i w:val="0"/>
          <w:szCs w:val="24"/>
          <w:lang w:val="en-US"/>
        </w:rPr>
        <w:t>սույն</w:t>
      </w:r>
      <w:proofErr w:type="spellEnd"/>
      <w:r w:rsidRPr="00AF710F">
        <w:rPr>
          <w:rFonts w:ascii="GHEA Grapalat" w:hAnsi="GHEA Grapalat" w:cs="Sylfaen"/>
          <w:i w:val="0"/>
          <w:szCs w:val="24"/>
          <w:lang w:val="af-ZA"/>
        </w:rPr>
        <w:t xml:space="preserve"> </w:t>
      </w:r>
      <w:proofErr w:type="spellStart"/>
      <w:r w:rsidRPr="00AF710F">
        <w:rPr>
          <w:rFonts w:ascii="GHEA Grapalat" w:hAnsi="GHEA Grapalat" w:cs="Sylfaen"/>
          <w:i w:val="0"/>
          <w:szCs w:val="24"/>
          <w:lang w:val="en-US"/>
        </w:rPr>
        <w:t>հրավերի</w:t>
      </w:r>
      <w:proofErr w:type="spellEnd"/>
      <w:r w:rsidRPr="00AF710F">
        <w:rPr>
          <w:rFonts w:ascii="GHEA Grapalat" w:hAnsi="GHEA Grapalat" w:cs="Sylfaen"/>
          <w:i w:val="0"/>
          <w:szCs w:val="24"/>
          <w:lang w:val="af-ZA"/>
        </w:rPr>
        <w:t xml:space="preserve"> 1-</w:t>
      </w:r>
      <w:proofErr w:type="spellStart"/>
      <w:r w:rsidRPr="00AF710F">
        <w:rPr>
          <w:rFonts w:ascii="GHEA Grapalat" w:hAnsi="GHEA Grapalat" w:cs="Sylfaen"/>
          <w:i w:val="0"/>
          <w:szCs w:val="24"/>
          <w:lang w:val="en-US"/>
        </w:rPr>
        <w:t>ին</w:t>
      </w:r>
      <w:proofErr w:type="spellEnd"/>
      <w:r w:rsidRPr="00AF710F">
        <w:rPr>
          <w:rFonts w:ascii="GHEA Grapalat" w:hAnsi="GHEA Grapalat" w:cs="Sylfaen"/>
          <w:i w:val="0"/>
          <w:szCs w:val="24"/>
          <w:lang w:val="af-ZA"/>
        </w:rPr>
        <w:t xml:space="preserve"> </w:t>
      </w:r>
      <w:proofErr w:type="spellStart"/>
      <w:r w:rsidRPr="00AF710F">
        <w:rPr>
          <w:rFonts w:ascii="GHEA Grapalat" w:hAnsi="GHEA Grapalat" w:cs="Sylfaen"/>
          <w:i w:val="0"/>
          <w:szCs w:val="24"/>
          <w:lang w:val="en-US"/>
        </w:rPr>
        <w:t>մասի</w:t>
      </w:r>
      <w:proofErr w:type="spellEnd"/>
      <w:r w:rsidRPr="00AF710F">
        <w:rPr>
          <w:rFonts w:ascii="GHEA Grapalat" w:hAnsi="GHEA Grapalat" w:cs="Sylfaen"/>
          <w:i w:val="0"/>
          <w:szCs w:val="24"/>
          <w:lang w:val="af-ZA"/>
        </w:rPr>
        <w:t xml:space="preserve"> 7.1 </w:t>
      </w:r>
      <w:proofErr w:type="spellStart"/>
      <w:r w:rsidRPr="00AF710F">
        <w:rPr>
          <w:rFonts w:ascii="GHEA Grapalat" w:hAnsi="GHEA Grapalat" w:cs="Sylfaen"/>
          <w:i w:val="0"/>
          <w:szCs w:val="24"/>
          <w:lang w:val="en-US"/>
        </w:rPr>
        <w:t>կետի</w:t>
      </w:r>
      <w:proofErr w:type="spellEnd"/>
      <w:r w:rsidRPr="00AF710F">
        <w:rPr>
          <w:rFonts w:ascii="GHEA Grapalat" w:hAnsi="GHEA Grapalat" w:cs="Sylfaen"/>
          <w:i w:val="0"/>
          <w:szCs w:val="24"/>
          <w:lang w:val="af-ZA"/>
        </w:rPr>
        <w:t xml:space="preserve"> 2-</w:t>
      </w:r>
      <w:proofErr w:type="spellStart"/>
      <w:r w:rsidRPr="00AF710F">
        <w:rPr>
          <w:rFonts w:ascii="GHEA Grapalat" w:hAnsi="GHEA Grapalat" w:cs="Sylfaen"/>
          <w:i w:val="0"/>
          <w:szCs w:val="24"/>
          <w:lang w:val="en-US"/>
        </w:rPr>
        <w:t>րդ</w:t>
      </w:r>
      <w:proofErr w:type="spellEnd"/>
      <w:r w:rsidRPr="00AF710F">
        <w:rPr>
          <w:rFonts w:ascii="GHEA Grapalat" w:hAnsi="GHEA Grapalat" w:cs="Sylfaen"/>
          <w:i w:val="0"/>
          <w:szCs w:val="24"/>
          <w:lang w:val="af-ZA"/>
        </w:rPr>
        <w:t xml:space="preserve"> </w:t>
      </w:r>
      <w:proofErr w:type="spellStart"/>
      <w:r w:rsidRPr="00AF710F">
        <w:rPr>
          <w:rFonts w:ascii="GHEA Grapalat" w:hAnsi="GHEA Grapalat" w:cs="Sylfaen"/>
          <w:i w:val="0"/>
          <w:szCs w:val="24"/>
          <w:lang w:val="en-US"/>
        </w:rPr>
        <w:t>պարբերությամբ</w:t>
      </w:r>
      <w:proofErr w:type="spellEnd"/>
      <w:r w:rsidRPr="00AF710F">
        <w:rPr>
          <w:rFonts w:ascii="GHEA Grapalat" w:hAnsi="GHEA Grapalat" w:cs="Sylfaen"/>
          <w:i w:val="0"/>
          <w:szCs w:val="24"/>
          <w:lang w:val="af-ZA"/>
        </w:rPr>
        <w:t xml:space="preserve"> </w:t>
      </w:r>
      <w:proofErr w:type="spellStart"/>
      <w:r w:rsidRPr="00AF710F">
        <w:rPr>
          <w:rFonts w:ascii="GHEA Grapalat" w:hAnsi="GHEA Grapalat" w:cs="Sylfaen"/>
          <w:i w:val="0"/>
          <w:szCs w:val="24"/>
          <w:lang w:val="en-US"/>
        </w:rPr>
        <w:t>նախատեսված</w:t>
      </w:r>
      <w:proofErr w:type="spellEnd"/>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ֆինանսական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միջոցները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գնումն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իրականացվում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է</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Օրենքի</w:t>
      </w:r>
      <w:r w:rsidRPr="00AF710F">
        <w:rPr>
          <w:rFonts w:ascii="GHEA Grapalat" w:hAnsi="GHEA Grapalat" w:cs="Sylfaen"/>
          <w:i w:val="0"/>
          <w:szCs w:val="24"/>
          <w:lang w:val="af-ZA"/>
        </w:rPr>
        <w:t xml:space="preserve"> 15-</w:t>
      </w:r>
      <w:r w:rsidRPr="00AF710F">
        <w:rPr>
          <w:rFonts w:ascii="GHEA Grapalat" w:hAnsi="GHEA Grapalat" w:cs="Sylfaen"/>
          <w:i w:val="0"/>
          <w:szCs w:val="24"/>
          <w:lang w:val="ru-RU"/>
        </w:rPr>
        <w:t>րդ</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հոդվածի</w:t>
      </w:r>
      <w:r w:rsidRPr="00AF710F">
        <w:rPr>
          <w:rFonts w:ascii="GHEA Grapalat" w:hAnsi="GHEA Grapalat" w:cs="Sylfaen"/>
          <w:i w:val="0"/>
          <w:szCs w:val="24"/>
          <w:lang w:val="af-ZA"/>
        </w:rPr>
        <w:t xml:space="preserve"> 6-</w:t>
      </w:r>
      <w:r w:rsidRPr="00AF710F">
        <w:rPr>
          <w:rFonts w:ascii="GHEA Grapalat" w:hAnsi="GHEA Grapalat" w:cs="Sylfaen"/>
          <w:i w:val="0"/>
          <w:szCs w:val="24"/>
          <w:lang w:val="ru-RU"/>
        </w:rPr>
        <w:t>րդ</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մասի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հիման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վրա։</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Սույն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կետի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համաձայն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վարվող</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բանակցությունները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կարող</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են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հանգեցնել</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միայն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առաջարկված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նվազեցմանը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վճարման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պայմանների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փոփոխությանը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իսկ</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բանակցությունները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վարվում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են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միաժամանակյա</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բոլոր</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մասնակիցների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հետ</w:t>
      </w:r>
      <w:r w:rsidRPr="00AF710F">
        <w:rPr>
          <w:rFonts w:ascii="GHEA Grapalat" w:hAnsi="GHEA Grapalat" w:cs="Sylfaen"/>
          <w:i w:val="0"/>
          <w:szCs w:val="24"/>
          <w:lang w:val="af-ZA"/>
        </w:rPr>
        <w:t>.</w:t>
      </w:r>
    </w:p>
    <w:p w14:paraId="4EB6D014" w14:textId="77777777" w:rsidR="00357008" w:rsidRPr="00AF710F" w:rsidDel="00992C40"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rPr>
        <w:t xml:space="preserve">2)  </w:t>
      </w:r>
      <w:r w:rsidRPr="00AF710F">
        <w:rPr>
          <w:rFonts w:ascii="GHEA Grapalat" w:hAnsi="GHEA Grapalat" w:cs="Sylfaen"/>
          <w:szCs w:val="24"/>
          <w:lang w:val="ru-RU"/>
        </w:rPr>
        <w:t>Օրենքով</w:t>
      </w:r>
      <w:r w:rsidRPr="00AF710F">
        <w:rPr>
          <w:rFonts w:ascii="GHEA Grapalat" w:hAnsi="GHEA Grapalat" w:cs="Sylfaen"/>
          <w:szCs w:val="24"/>
        </w:rPr>
        <w:t xml:space="preserve"> </w:t>
      </w:r>
      <w:r w:rsidRPr="00AF710F">
        <w:rPr>
          <w:rFonts w:ascii="GHEA Grapalat" w:hAnsi="GHEA Grapalat" w:cs="Sylfaen"/>
          <w:szCs w:val="24"/>
          <w:lang w:val="ru-RU"/>
        </w:rPr>
        <w:t>նախատեսված</w:t>
      </w:r>
      <w:r w:rsidRPr="00AF710F">
        <w:rPr>
          <w:rFonts w:ascii="GHEA Grapalat" w:hAnsi="GHEA Grapalat" w:cs="Sylfaen"/>
          <w:szCs w:val="24"/>
        </w:rPr>
        <w:t xml:space="preserve"> </w:t>
      </w:r>
      <w:r w:rsidRPr="00AF710F">
        <w:rPr>
          <w:rFonts w:ascii="GHEA Grapalat" w:hAnsi="GHEA Grapalat" w:cs="Sylfaen"/>
          <w:szCs w:val="24"/>
          <w:lang w:val="ru-RU"/>
        </w:rPr>
        <w:t>այլ</w:t>
      </w:r>
      <w:r w:rsidRPr="00AF710F">
        <w:rPr>
          <w:rFonts w:ascii="GHEA Grapalat" w:hAnsi="GHEA Grapalat" w:cs="Sylfaen"/>
          <w:szCs w:val="24"/>
        </w:rPr>
        <w:t xml:space="preserve"> </w:t>
      </w:r>
      <w:r w:rsidRPr="00AF710F">
        <w:rPr>
          <w:rFonts w:ascii="GHEA Grapalat" w:hAnsi="GHEA Grapalat" w:cs="Sylfaen"/>
          <w:szCs w:val="24"/>
          <w:lang w:val="ru-RU"/>
        </w:rPr>
        <w:t>դեպքերի։</w:t>
      </w:r>
    </w:p>
    <w:p w14:paraId="56596EB9" w14:textId="77777777" w:rsidR="00357008" w:rsidRPr="00AF710F" w:rsidRDefault="00357008" w:rsidP="00357008">
      <w:pPr>
        <w:pStyle w:val="norm"/>
        <w:spacing w:line="240" w:lineRule="auto"/>
        <w:rPr>
          <w:rFonts w:ascii="GHEA Grapalat" w:hAnsi="GHEA Grapalat" w:cs="Sylfaen"/>
          <w:sz w:val="20"/>
          <w:szCs w:val="24"/>
          <w:lang w:val="af-ZA" w:eastAsia="en-US"/>
        </w:rPr>
      </w:pPr>
      <w:r w:rsidRPr="00AF710F">
        <w:rPr>
          <w:rFonts w:ascii="GHEA Grapalat" w:hAnsi="GHEA Grapalat"/>
          <w:sz w:val="20"/>
          <w:lang w:val="af-ZA" w:eastAsia="x-none"/>
        </w:rPr>
        <w:t>7.</w:t>
      </w:r>
      <w:r w:rsidRPr="00AF710F">
        <w:rPr>
          <w:rFonts w:ascii="GHEA Grapalat" w:hAnsi="GHEA Grapalat"/>
          <w:sz w:val="20"/>
          <w:lang w:val="hy-AM" w:eastAsia="x-none"/>
        </w:rPr>
        <w:t>7</w:t>
      </w:r>
      <w:r w:rsidRPr="00AF710F">
        <w:rPr>
          <w:rFonts w:ascii="GHEA Grapalat" w:hAnsi="GHEA Grapalat"/>
          <w:sz w:val="20"/>
          <w:lang w:val="af-ZA" w:eastAsia="x-none"/>
        </w:rPr>
        <w:t xml:space="preserve"> Հ</w:t>
      </w:r>
      <w:r w:rsidRPr="00AF710F">
        <w:rPr>
          <w:rFonts w:ascii="GHEA Grapalat" w:hAnsi="GHEA Grapalat" w:cs="Sylfaen"/>
          <w:sz w:val="20"/>
          <w:szCs w:val="24"/>
          <w:lang w:val="ru-RU" w:eastAsia="en-US"/>
        </w:rPr>
        <w:t>անձնաժողովը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հրավերի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պահանջների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նկատմամբ</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բավարար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գնահատված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հայտեր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ներկայացրած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մ</w:t>
      </w:r>
      <w:r w:rsidRPr="00AF710F">
        <w:rPr>
          <w:rFonts w:ascii="GHEA Grapalat" w:hAnsi="GHEA Grapalat" w:cs="Sylfaen"/>
          <w:sz w:val="20"/>
          <w:szCs w:val="24"/>
          <w:lang w:val="ru-RU" w:eastAsia="en-US"/>
        </w:rPr>
        <w:t>ասնակիցներից</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որոշում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և</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հայտարարում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է</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առաջին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և</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հաջորդաբար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տեղեր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զբաղեցրած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մասնակիցներին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Առաջարկված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նվազագույն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հավասարության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դեպքում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կամ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եթե</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ոչ</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պայմաններին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բավարարող</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գնահատված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հայտեր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ներկայացրած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բոլոր</w:t>
      </w:r>
      <w:r w:rsidRPr="00AF710F">
        <w:rPr>
          <w:rFonts w:ascii="GHEA Grapalat" w:hAnsi="GHEA Grapalat" w:cs="Sylfaen"/>
          <w:sz w:val="20"/>
          <w:szCs w:val="24"/>
          <w:lang w:val="af-ZA" w:eastAsia="en-US"/>
        </w:rPr>
        <w:t xml:space="preserve"> մ</w:t>
      </w:r>
      <w:r w:rsidRPr="00AF710F">
        <w:rPr>
          <w:rFonts w:ascii="GHEA Grapalat" w:hAnsi="GHEA Grapalat" w:cs="Sylfaen"/>
          <w:sz w:val="20"/>
          <w:szCs w:val="24"/>
          <w:lang w:val="ru-RU" w:eastAsia="en-US"/>
        </w:rPr>
        <w:t>ասնակիցների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ներկայացրած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առաջարկները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գերազանցում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են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սույն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ընթացակարգի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շրջանակում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գնվելիք</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ծառայություն</w:t>
      </w:r>
      <w:proofErr w:type="spellEnd"/>
      <w:r w:rsidRPr="00AF710F">
        <w:rPr>
          <w:rFonts w:ascii="GHEA Grapalat" w:hAnsi="GHEA Grapalat" w:cs="Sylfaen"/>
          <w:sz w:val="20"/>
          <w:szCs w:val="24"/>
          <w:lang w:val="ru-RU" w:eastAsia="en-US"/>
        </w:rPr>
        <w:t>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գնման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հայտով</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սահմանված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գինը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կամ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գնումն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իրականացվում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է</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Օրենքի</w:t>
      </w:r>
      <w:r w:rsidRPr="00AF710F">
        <w:rPr>
          <w:rFonts w:ascii="GHEA Grapalat" w:hAnsi="GHEA Grapalat" w:cs="Sylfaen"/>
          <w:sz w:val="20"/>
          <w:szCs w:val="24"/>
          <w:lang w:val="af-ZA" w:eastAsia="en-US"/>
        </w:rPr>
        <w:t xml:space="preserve"> 15-</w:t>
      </w:r>
      <w:r w:rsidRPr="00AF710F">
        <w:rPr>
          <w:rFonts w:ascii="GHEA Grapalat" w:hAnsi="GHEA Grapalat" w:cs="Sylfaen"/>
          <w:sz w:val="20"/>
          <w:szCs w:val="24"/>
          <w:lang w:val="ru-RU" w:eastAsia="en-US"/>
        </w:rPr>
        <w:t>րդ</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հոդվածի</w:t>
      </w:r>
      <w:r w:rsidRPr="00AF710F">
        <w:rPr>
          <w:rFonts w:ascii="GHEA Grapalat" w:hAnsi="GHEA Grapalat" w:cs="Sylfaen"/>
          <w:sz w:val="20"/>
          <w:szCs w:val="24"/>
          <w:lang w:val="af-ZA" w:eastAsia="en-US"/>
        </w:rPr>
        <w:t xml:space="preserve"> 6-</w:t>
      </w:r>
      <w:r w:rsidRPr="00AF710F">
        <w:rPr>
          <w:rFonts w:ascii="GHEA Grapalat" w:hAnsi="GHEA Grapalat" w:cs="Sylfaen"/>
          <w:sz w:val="20"/>
          <w:szCs w:val="24"/>
          <w:lang w:val="ru-RU" w:eastAsia="en-US"/>
        </w:rPr>
        <w:t>րդ</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մասի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հիման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վրա՝</w:t>
      </w:r>
      <w:r w:rsidRPr="00AF710F">
        <w:rPr>
          <w:rFonts w:ascii="GHEA Grapalat" w:hAnsi="GHEA Grapalat" w:cs="Sylfaen"/>
          <w:sz w:val="20"/>
          <w:szCs w:val="24"/>
          <w:lang w:val="af-ZA" w:eastAsia="en-US"/>
        </w:rPr>
        <w:t xml:space="preserve"> </w:t>
      </w:r>
    </w:p>
    <w:p w14:paraId="3FF998C8" w14:textId="77777777" w:rsidR="00357008" w:rsidRPr="00AF710F" w:rsidRDefault="00357008" w:rsidP="00357008">
      <w:pPr>
        <w:pStyle w:val="norm"/>
        <w:spacing w:line="240" w:lineRule="auto"/>
        <w:rPr>
          <w:rFonts w:ascii="GHEA Grapalat" w:hAnsi="GHEA Grapalat" w:cs="Sylfaen"/>
          <w:sz w:val="20"/>
          <w:szCs w:val="24"/>
          <w:lang w:val="af-ZA" w:eastAsia="en-US"/>
        </w:rPr>
      </w:pPr>
      <w:r w:rsidRPr="00AF710F">
        <w:rPr>
          <w:rFonts w:ascii="GHEA Grapalat" w:hAnsi="GHEA Grapalat" w:cs="Sylfaen"/>
          <w:sz w:val="20"/>
          <w:szCs w:val="24"/>
          <w:lang w:val="ru-RU" w:eastAsia="en-US"/>
        </w:rPr>
        <w:t>ա</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առաջին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և</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հաջորդաբար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տեղեր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զբաղեցրած</w:t>
      </w:r>
      <w:r w:rsidRPr="00AF710F">
        <w:rPr>
          <w:rFonts w:ascii="GHEA Grapalat" w:hAnsi="GHEA Grapalat" w:cs="Sylfaen"/>
          <w:sz w:val="20"/>
          <w:szCs w:val="24"/>
          <w:lang w:val="af-ZA" w:eastAsia="en-US"/>
        </w:rPr>
        <w:t xml:space="preserve"> մ</w:t>
      </w:r>
      <w:r w:rsidRPr="00AF710F">
        <w:rPr>
          <w:rFonts w:ascii="GHEA Grapalat" w:hAnsi="GHEA Grapalat" w:cs="Sylfaen"/>
          <w:sz w:val="20"/>
          <w:szCs w:val="24"/>
          <w:lang w:val="ru-RU" w:eastAsia="en-US"/>
        </w:rPr>
        <w:t>ասնակիցներին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որոշելու</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նպատակով</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հանձնաժողովի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նիստում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առաջարկված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նվազեցման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նպատակով</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ոչ</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պայման</w:t>
      </w:r>
      <w:r w:rsidRPr="00AF710F">
        <w:rPr>
          <w:rFonts w:ascii="GHEA Grapalat" w:hAnsi="GHEA Grapalat" w:cs="Sylfaen"/>
          <w:sz w:val="20"/>
          <w:szCs w:val="24"/>
          <w:lang w:val="af-ZA" w:eastAsia="en-US"/>
        </w:rPr>
        <w:softHyphen/>
      </w:r>
      <w:r w:rsidRPr="00AF710F">
        <w:rPr>
          <w:rFonts w:ascii="GHEA Grapalat" w:hAnsi="GHEA Grapalat" w:cs="Sylfaen"/>
          <w:sz w:val="20"/>
          <w:szCs w:val="24"/>
          <w:lang w:val="ru-RU" w:eastAsia="en-US"/>
        </w:rPr>
        <w:t>ները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բավարարող</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գնահատված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բոլոր</w:t>
      </w:r>
      <w:r w:rsidRPr="00AF710F">
        <w:rPr>
          <w:rFonts w:ascii="GHEA Grapalat" w:hAnsi="GHEA Grapalat" w:cs="Sylfaen"/>
          <w:sz w:val="20"/>
          <w:szCs w:val="24"/>
          <w:lang w:val="af-ZA" w:eastAsia="en-US"/>
        </w:rPr>
        <w:t xml:space="preserve"> մ</w:t>
      </w:r>
      <w:r w:rsidRPr="00AF710F">
        <w:rPr>
          <w:rFonts w:ascii="GHEA Grapalat" w:hAnsi="GHEA Grapalat" w:cs="Sylfaen"/>
          <w:sz w:val="20"/>
          <w:szCs w:val="24"/>
          <w:lang w:val="ru-RU" w:eastAsia="en-US"/>
        </w:rPr>
        <w:t>ասնակիցների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հետ</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վարվում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են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միաժամանակյա</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բանակցություններ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եթե</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նիստին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ներկա</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են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բոլոր</w:t>
      </w:r>
      <w:r w:rsidRPr="00AF710F">
        <w:rPr>
          <w:rFonts w:ascii="GHEA Grapalat" w:hAnsi="GHEA Grapalat" w:cs="Sylfaen"/>
          <w:sz w:val="20"/>
          <w:szCs w:val="24"/>
          <w:lang w:val="af-ZA" w:eastAsia="en-US"/>
        </w:rPr>
        <w:t xml:space="preserve"> մ</w:t>
      </w:r>
      <w:r w:rsidRPr="00AF710F">
        <w:rPr>
          <w:rFonts w:ascii="GHEA Grapalat" w:hAnsi="GHEA Grapalat" w:cs="Sylfaen"/>
          <w:sz w:val="20"/>
          <w:szCs w:val="24"/>
          <w:lang w:val="ru-RU" w:eastAsia="en-US"/>
        </w:rPr>
        <w:t>ասնակիցները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համապատասխան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լիազորություն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ունեցող</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ներկայացուցիչները</w:t>
      </w:r>
      <w:r w:rsidRPr="00AF710F">
        <w:rPr>
          <w:rFonts w:ascii="GHEA Grapalat" w:hAnsi="GHEA Grapalat" w:cs="Sylfaen"/>
          <w:sz w:val="20"/>
          <w:szCs w:val="24"/>
          <w:lang w:val="af-ZA" w:eastAsia="en-US"/>
        </w:rPr>
        <w:t>),</w:t>
      </w:r>
    </w:p>
    <w:p w14:paraId="656707DF" w14:textId="77777777" w:rsidR="00357008" w:rsidRPr="00AF710F" w:rsidRDefault="00357008" w:rsidP="00357008">
      <w:pPr>
        <w:pStyle w:val="norm"/>
        <w:spacing w:line="240" w:lineRule="auto"/>
        <w:rPr>
          <w:rFonts w:ascii="GHEA Grapalat" w:hAnsi="GHEA Grapalat" w:cs="Sylfaen"/>
          <w:sz w:val="20"/>
          <w:szCs w:val="24"/>
          <w:lang w:val="af-ZA" w:eastAsia="en-US"/>
        </w:rPr>
      </w:pPr>
      <w:r w:rsidRPr="00AF710F">
        <w:rPr>
          <w:rFonts w:ascii="GHEA Grapalat" w:hAnsi="GHEA Grapalat" w:cs="Sylfaen"/>
          <w:sz w:val="20"/>
          <w:szCs w:val="24"/>
          <w:lang w:val="ru-RU" w:eastAsia="en-US"/>
        </w:rPr>
        <w:t>բ</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հակառակ</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դեպքում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հանձնաժողովի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նիստը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կասեցվում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է</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և</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մեկ</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աշխատանքային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օրվա</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ընթացքում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հանձնաժողովի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քարտուղարը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բավարար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գնահատված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հայտեր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ներկայացրած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բոլոր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մասնակիցներին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համակարգի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միջոցով</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միաժամանակ</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ծանուցում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է</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նվազեցման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շուրջ</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միաժամանակյա</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բանակցությունների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վարման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օրվա</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ժամի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և</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վայրի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մասին</w:t>
      </w:r>
      <w:r w:rsidRPr="00AF710F">
        <w:rPr>
          <w:rFonts w:ascii="GHEA Grapalat" w:hAnsi="GHEA Grapalat" w:cs="Sylfaen"/>
          <w:sz w:val="20"/>
          <w:szCs w:val="24"/>
          <w:lang w:val="af-ZA" w:eastAsia="en-US"/>
        </w:rPr>
        <w:t>,</w:t>
      </w:r>
    </w:p>
    <w:p w14:paraId="3CA5E056" w14:textId="77777777" w:rsidR="00357008" w:rsidRPr="00AF710F" w:rsidRDefault="00357008" w:rsidP="00357008">
      <w:pPr>
        <w:pStyle w:val="norm"/>
        <w:spacing w:line="240" w:lineRule="auto"/>
        <w:rPr>
          <w:rFonts w:ascii="GHEA Grapalat" w:hAnsi="GHEA Grapalat" w:cs="Sylfaen"/>
          <w:sz w:val="20"/>
          <w:szCs w:val="24"/>
          <w:lang w:val="af-ZA" w:eastAsia="en-US"/>
        </w:rPr>
      </w:pPr>
      <w:r w:rsidRPr="00AF710F">
        <w:rPr>
          <w:rFonts w:ascii="GHEA Grapalat" w:hAnsi="GHEA Grapalat" w:cs="Sylfaen"/>
          <w:sz w:val="20"/>
          <w:szCs w:val="24"/>
          <w:lang w:val="ru-RU" w:eastAsia="en-US"/>
        </w:rPr>
        <w:t>գ</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բանակցությունները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վարվում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են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ոչ</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շուտ</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քան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ծանուցումն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ուղարկվելու</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օրվան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հաջորդող</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օրվանից</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երկրորդ</w:t>
      </w:r>
      <w:r w:rsidRPr="00AF710F">
        <w:rPr>
          <w:rFonts w:ascii="GHEA Grapalat" w:hAnsi="GHEA Grapalat" w:cs="Sylfaen"/>
          <w:sz w:val="20"/>
          <w:szCs w:val="24"/>
          <w:lang w:val="af-ZA" w:eastAsia="en-US"/>
        </w:rPr>
        <w:t xml:space="preserve"> և ոչ ուշ, քան տասներորդ </w:t>
      </w:r>
      <w:r w:rsidRPr="00AF710F">
        <w:rPr>
          <w:rFonts w:ascii="GHEA Grapalat" w:hAnsi="GHEA Grapalat" w:cs="Sylfaen"/>
          <w:sz w:val="20"/>
          <w:szCs w:val="24"/>
          <w:lang w:val="ru-RU" w:eastAsia="en-US"/>
        </w:rPr>
        <w:t>աշխատանքային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օրը</w:t>
      </w:r>
      <w:r w:rsidRPr="00AF710F">
        <w:rPr>
          <w:rFonts w:ascii="GHEA Grapalat" w:hAnsi="GHEA Grapalat" w:cs="Sylfaen"/>
          <w:sz w:val="20"/>
          <w:szCs w:val="24"/>
          <w:lang w:val="af-ZA" w:eastAsia="en-US"/>
        </w:rPr>
        <w:t xml:space="preserve">, </w:t>
      </w:r>
    </w:p>
    <w:p w14:paraId="429C136A" w14:textId="77777777" w:rsidR="00357008" w:rsidRPr="00AF710F" w:rsidRDefault="00357008" w:rsidP="00357008">
      <w:pPr>
        <w:pStyle w:val="norm"/>
        <w:spacing w:line="240" w:lineRule="auto"/>
        <w:rPr>
          <w:rFonts w:ascii="GHEA Grapalat" w:hAnsi="GHEA Grapalat" w:cs="Sylfaen"/>
          <w:sz w:val="20"/>
          <w:szCs w:val="24"/>
          <w:lang w:val="af-ZA" w:eastAsia="en-US"/>
        </w:rPr>
      </w:pPr>
      <w:r w:rsidRPr="00AF710F">
        <w:rPr>
          <w:rFonts w:ascii="GHEA Grapalat" w:hAnsi="GHEA Grapalat" w:cs="Sylfaen"/>
          <w:sz w:val="20"/>
          <w:szCs w:val="24"/>
          <w:lang w:val="ru-RU" w:eastAsia="en-US"/>
        </w:rPr>
        <w:t>դ</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յուրաքանչյուր</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մա</w:t>
      </w:r>
      <w:proofErr w:type="spellEnd"/>
      <w:r w:rsidRPr="00AF710F">
        <w:rPr>
          <w:rFonts w:ascii="GHEA Grapalat" w:hAnsi="GHEA Grapalat" w:cs="Sylfaen"/>
          <w:sz w:val="20"/>
          <w:szCs w:val="24"/>
          <w:lang w:val="ru-RU" w:eastAsia="en-US"/>
        </w:rPr>
        <w:t>սնակցի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տվյալ</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պահին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ներկայացրած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առաջարկը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հրապարակվում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է</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մյուս</w:t>
      </w:r>
      <w:r w:rsidRPr="00AF710F">
        <w:rPr>
          <w:rFonts w:ascii="GHEA Grapalat" w:hAnsi="GHEA Grapalat" w:cs="Sylfaen"/>
          <w:sz w:val="20"/>
          <w:szCs w:val="24"/>
          <w:lang w:val="af-ZA" w:eastAsia="en-US"/>
        </w:rPr>
        <w:t xml:space="preserve"> մ</w:t>
      </w:r>
      <w:r w:rsidRPr="00AF710F">
        <w:rPr>
          <w:rFonts w:ascii="GHEA Grapalat" w:hAnsi="GHEA Grapalat" w:cs="Sylfaen"/>
          <w:sz w:val="20"/>
          <w:szCs w:val="24"/>
          <w:lang w:val="ru-RU" w:eastAsia="en-US"/>
        </w:rPr>
        <w:t>ասնակիցների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համար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և</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մինչև</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բանակցությունների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համար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նախատեսված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վերջնաժամկետի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ավարտը</w:t>
      </w:r>
      <w:r w:rsidRPr="00AF710F">
        <w:rPr>
          <w:rFonts w:ascii="GHEA Grapalat" w:hAnsi="GHEA Grapalat" w:cs="Sylfaen"/>
          <w:sz w:val="20"/>
          <w:szCs w:val="24"/>
          <w:lang w:val="af-ZA" w:eastAsia="en-US"/>
        </w:rPr>
        <w:t xml:space="preserve"> մ</w:t>
      </w:r>
      <w:r w:rsidRPr="00AF710F">
        <w:rPr>
          <w:rFonts w:ascii="GHEA Grapalat" w:hAnsi="GHEA Grapalat" w:cs="Sylfaen"/>
          <w:sz w:val="20"/>
          <w:szCs w:val="24"/>
          <w:lang w:val="ru-RU" w:eastAsia="en-US"/>
        </w:rPr>
        <w:t>ասնակիցը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կարող</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է</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վերանայել</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իր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առաջարկը</w:t>
      </w:r>
      <w:r w:rsidRPr="00AF710F">
        <w:rPr>
          <w:rFonts w:ascii="GHEA Grapalat" w:hAnsi="GHEA Grapalat" w:cs="Sylfaen"/>
          <w:sz w:val="20"/>
          <w:szCs w:val="24"/>
          <w:lang w:val="af-ZA" w:eastAsia="en-US"/>
        </w:rPr>
        <w:t>,</w:t>
      </w:r>
    </w:p>
    <w:p w14:paraId="78A1B0FB" w14:textId="77777777" w:rsidR="00357008" w:rsidRPr="00AF710F" w:rsidRDefault="00357008" w:rsidP="00357008">
      <w:pPr>
        <w:pStyle w:val="norm"/>
        <w:spacing w:line="240" w:lineRule="auto"/>
        <w:rPr>
          <w:rFonts w:ascii="GHEA Grapalat" w:hAnsi="GHEA Grapalat" w:cs="Sylfaen"/>
          <w:sz w:val="20"/>
          <w:szCs w:val="24"/>
          <w:lang w:val="af-ZA" w:eastAsia="en-US"/>
        </w:rPr>
      </w:pPr>
      <w:r w:rsidRPr="00AF710F">
        <w:rPr>
          <w:rFonts w:ascii="GHEA Grapalat" w:hAnsi="GHEA Grapalat" w:cs="Sylfaen"/>
          <w:sz w:val="20"/>
          <w:szCs w:val="24"/>
          <w:lang w:val="ru-RU" w:eastAsia="en-US"/>
        </w:rPr>
        <w:t>ե</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բանակցությունների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համար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սահմանված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վերջնաժամկետը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լրանալու</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պահին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ըստ</w:t>
      </w:r>
      <w:r w:rsidRPr="00AF710F">
        <w:rPr>
          <w:rFonts w:ascii="GHEA Grapalat" w:hAnsi="GHEA Grapalat" w:cs="Sylfaen"/>
          <w:sz w:val="20"/>
          <w:szCs w:val="24"/>
          <w:lang w:val="af-ZA" w:eastAsia="en-US"/>
        </w:rPr>
        <w:t xml:space="preserve"> մ</w:t>
      </w:r>
      <w:r w:rsidRPr="00AF710F">
        <w:rPr>
          <w:rFonts w:ascii="GHEA Grapalat" w:hAnsi="GHEA Grapalat" w:cs="Sylfaen"/>
          <w:sz w:val="20"/>
          <w:szCs w:val="24"/>
          <w:lang w:val="ru-RU" w:eastAsia="en-US"/>
        </w:rPr>
        <w:t>ասնակիցների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ներկայացրած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որոնց</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գինը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չի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գերազանցում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այդ</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գնումը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կատարելու</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համար</w:t>
      </w:r>
      <w:r w:rsidRPr="00AF710F">
        <w:rPr>
          <w:rFonts w:ascii="GHEA Grapalat" w:hAnsi="GHEA Grapalat" w:cs="Sylfaen"/>
          <w:sz w:val="20"/>
          <w:szCs w:val="24"/>
          <w:lang w:val="af-ZA" w:eastAsia="en-US"/>
        </w:rPr>
        <w:t xml:space="preserve"> հատկացված  </w:t>
      </w:r>
      <w:r w:rsidRPr="00AF710F">
        <w:rPr>
          <w:rFonts w:ascii="GHEA Grapalat" w:hAnsi="GHEA Grapalat" w:cs="Sylfaen"/>
          <w:sz w:val="20"/>
          <w:szCs w:val="24"/>
          <w:lang w:val="ru-RU" w:eastAsia="en-US"/>
        </w:rPr>
        <w:t>ֆինանսական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միջոցների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չափը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որոշվում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և</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հայտարարվում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են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առաջին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և</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հաջորդաբար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տեղերը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զբաղեցրած</w:t>
      </w:r>
      <w:r w:rsidRPr="00AF710F">
        <w:rPr>
          <w:rFonts w:ascii="GHEA Grapalat" w:hAnsi="GHEA Grapalat" w:cs="Sylfaen"/>
          <w:sz w:val="20"/>
          <w:szCs w:val="24"/>
          <w:lang w:val="af-ZA" w:eastAsia="en-US"/>
        </w:rPr>
        <w:t xml:space="preserve"> մ</w:t>
      </w:r>
      <w:r w:rsidRPr="00AF710F">
        <w:rPr>
          <w:rFonts w:ascii="GHEA Grapalat" w:hAnsi="GHEA Grapalat" w:cs="Sylfaen"/>
          <w:sz w:val="20"/>
          <w:szCs w:val="24"/>
          <w:lang w:val="ru-RU" w:eastAsia="en-US"/>
        </w:rPr>
        <w:t>ասնակիցները</w:t>
      </w:r>
      <w:r w:rsidRPr="00AF710F">
        <w:rPr>
          <w:rFonts w:ascii="GHEA Grapalat" w:hAnsi="GHEA Grapalat" w:cs="Sylfaen"/>
          <w:sz w:val="20"/>
          <w:szCs w:val="24"/>
          <w:lang w:val="af-ZA" w:eastAsia="en-US"/>
        </w:rPr>
        <w:t>,</w:t>
      </w:r>
    </w:p>
    <w:p w14:paraId="6E0F8777" w14:textId="77777777" w:rsidR="00357008" w:rsidRPr="00AF710F" w:rsidRDefault="00357008" w:rsidP="00357008">
      <w:pPr>
        <w:pStyle w:val="norm"/>
        <w:spacing w:line="240" w:lineRule="auto"/>
        <w:rPr>
          <w:rFonts w:ascii="GHEA Grapalat" w:hAnsi="GHEA Grapalat" w:cs="Sylfaen"/>
          <w:sz w:val="20"/>
          <w:szCs w:val="24"/>
          <w:lang w:val="af-ZA" w:eastAsia="en-US"/>
        </w:rPr>
      </w:pPr>
      <w:r w:rsidRPr="00AF710F">
        <w:rPr>
          <w:rFonts w:ascii="GHEA Grapalat" w:hAnsi="GHEA Grapalat" w:cs="Sylfaen"/>
          <w:sz w:val="20"/>
          <w:szCs w:val="24"/>
          <w:lang w:val="ru-RU" w:eastAsia="en-US"/>
        </w:rPr>
        <w:t>զ</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բանակցությունների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համար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սահմանված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վերջնաժամկետը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լրանալու</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պահին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եթե</w:t>
      </w:r>
      <w:r w:rsidRPr="00AF710F">
        <w:rPr>
          <w:rFonts w:ascii="GHEA Grapalat" w:hAnsi="GHEA Grapalat" w:cs="Sylfaen"/>
          <w:sz w:val="20"/>
          <w:szCs w:val="24"/>
          <w:lang w:val="af-ZA" w:eastAsia="en-US"/>
        </w:rPr>
        <w:t xml:space="preserve"> մ</w:t>
      </w:r>
      <w:r w:rsidRPr="00AF710F">
        <w:rPr>
          <w:rFonts w:ascii="GHEA Grapalat" w:hAnsi="GHEA Grapalat" w:cs="Sylfaen"/>
          <w:sz w:val="20"/>
          <w:szCs w:val="24"/>
          <w:lang w:val="ru-RU" w:eastAsia="en-US"/>
        </w:rPr>
        <w:t>ասնակիցների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ներկայացրած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գները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գերազանցում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են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սույն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ընթացակարգի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շրջանակում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գնվելիք</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ծառայություն</w:t>
      </w:r>
      <w:proofErr w:type="spellEnd"/>
      <w:r w:rsidRPr="00AF710F">
        <w:rPr>
          <w:rFonts w:ascii="GHEA Grapalat" w:hAnsi="GHEA Grapalat" w:cs="Sylfaen"/>
          <w:sz w:val="20"/>
          <w:szCs w:val="24"/>
          <w:lang w:val="ru-RU" w:eastAsia="en-US"/>
        </w:rPr>
        <w:t>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համար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գնման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հայտով</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սահմանված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գինը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կամ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նվազագույն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գները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հավասար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են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գնման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ընթացակարգը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Օրենքի</w:t>
      </w:r>
      <w:r w:rsidRPr="00AF710F">
        <w:rPr>
          <w:rFonts w:ascii="GHEA Grapalat" w:hAnsi="GHEA Grapalat" w:cs="Sylfaen"/>
          <w:sz w:val="20"/>
          <w:szCs w:val="24"/>
          <w:lang w:val="af-ZA" w:eastAsia="en-US"/>
        </w:rPr>
        <w:t xml:space="preserve"> 37-</w:t>
      </w:r>
      <w:r w:rsidRPr="00AF710F">
        <w:rPr>
          <w:rFonts w:ascii="GHEA Grapalat" w:hAnsi="GHEA Grapalat" w:cs="Sylfaen"/>
          <w:sz w:val="20"/>
          <w:szCs w:val="24"/>
          <w:lang w:val="ru-RU" w:eastAsia="en-US"/>
        </w:rPr>
        <w:t>րդ</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հոդվածի</w:t>
      </w:r>
      <w:r w:rsidRPr="00AF710F">
        <w:rPr>
          <w:rFonts w:ascii="GHEA Grapalat" w:hAnsi="GHEA Grapalat" w:cs="Sylfaen"/>
          <w:sz w:val="20"/>
          <w:szCs w:val="24"/>
          <w:lang w:val="af-ZA" w:eastAsia="en-US"/>
        </w:rPr>
        <w:t xml:space="preserve"> 1-</w:t>
      </w:r>
      <w:r w:rsidRPr="00AF710F">
        <w:rPr>
          <w:rFonts w:ascii="GHEA Grapalat" w:hAnsi="GHEA Grapalat" w:cs="Sylfaen"/>
          <w:sz w:val="20"/>
          <w:szCs w:val="24"/>
          <w:lang w:val="ru-RU" w:eastAsia="en-US"/>
        </w:rPr>
        <w:t>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մասի</w:t>
      </w:r>
      <w:r w:rsidRPr="00AF710F">
        <w:rPr>
          <w:rFonts w:ascii="GHEA Grapalat" w:hAnsi="GHEA Grapalat" w:cs="Sylfaen"/>
          <w:sz w:val="20"/>
          <w:szCs w:val="24"/>
          <w:lang w:val="af-ZA" w:eastAsia="en-US"/>
        </w:rPr>
        <w:t xml:space="preserve"> 1-</w:t>
      </w:r>
      <w:r w:rsidRPr="00AF710F">
        <w:rPr>
          <w:rFonts w:ascii="GHEA Grapalat" w:hAnsi="GHEA Grapalat" w:cs="Sylfaen"/>
          <w:sz w:val="20"/>
          <w:szCs w:val="24"/>
          <w:lang w:val="ru-RU" w:eastAsia="en-US"/>
        </w:rPr>
        <w:t>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կետի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հիման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վրա</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հայտարարվում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է</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ru-RU" w:eastAsia="en-US"/>
        </w:rPr>
        <w:t>չկայացած</w:t>
      </w:r>
      <w:r w:rsidRPr="00AF710F">
        <w:rPr>
          <w:rFonts w:ascii="GHEA Grapalat" w:hAnsi="GHEA Grapalat" w:cs="Sylfaen"/>
          <w:sz w:val="20"/>
          <w:szCs w:val="24"/>
          <w:lang w:val="af-ZA" w:eastAsia="en-US"/>
        </w:rPr>
        <w:t xml:space="preserve">: </w:t>
      </w:r>
    </w:p>
    <w:p w14:paraId="64CCCADA" w14:textId="77777777" w:rsidR="00357008" w:rsidRPr="00AF710F" w:rsidRDefault="00357008" w:rsidP="00357008">
      <w:pPr>
        <w:ind w:firstLine="708"/>
        <w:jc w:val="both"/>
        <w:rPr>
          <w:rFonts w:ascii="GHEA Grapalat" w:hAnsi="GHEA Grapalat"/>
          <w:sz w:val="20"/>
          <w:szCs w:val="20"/>
          <w:lang w:val="hy-AM" w:eastAsia="x-none"/>
        </w:rPr>
      </w:pPr>
      <w:r w:rsidRPr="00AF710F">
        <w:rPr>
          <w:rFonts w:ascii="GHEA Grapalat" w:hAnsi="GHEA Grapalat"/>
          <w:sz w:val="20"/>
          <w:szCs w:val="20"/>
          <w:lang w:val="af-ZA" w:eastAsia="x-none"/>
        </w:rPr>
        <w:t>7.</w:t>
      </w:r>
      <w:r w:rsidRPr="00AF710F">
        <w:rPr>
          <w:rFonts w:ascii="GHEA Grapalat" w:hAnsi="GHEA Grapalat"/>
          <w:sz w:val="20"/>
          <w:szCs w:val="20"/>
          <w:lang w:val="hy-AM" w:eastAsia="x-none"/>
        </w:rPr>
        <w:t>8</w:t>
      </w:r>
      <w:r w:rsidRPr="00AF710F">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F710F">
        <w:rPr>
          <w:rFonts w:ascii="GHEA Grapalat" w:hAnsi="GHEA Grapalat"/>
          <w:sz w:val="20"/>
          <w:szCs w:val="20"/>
          <w:lang w:val="hy-AM" w:eastAsia="x-none"/>
        </w:rPr>
        <w:t>:</w:t>
      </w:r>
    </w:p>
    <w:p w14:paraId="1F8EF952" w14:textId="77777777" w:rsidR="00357008" w:rsidRPr="00AF710F" w:rsidRDefault="00357008" w:rsidP="00357008">
      <w:pPr>
        <w:pStyle w:val="norm"/>
        <w:spacing w:line="240" w:lineRule="auto"/>
        <w:rPr>
          <w:rFonts w:ascii="GHEA Grapalat" w:hAnsi="GHEA Grapalat" w:cs="Sylfaen"/>
          <w:sz w:val="20"/>
          <w:szCs w:val="24"/>
          <w:lang w:val="af-ZA" w:eastAsia="en-US"/>
        </w:rPr>
      </w:pPr>
      <w:r w:rsidRPr="00AF710F">
        <w:rPr>
          <w:rFonts w:ascii="GHEA Grapalat" w:hAnsi="GHEA Grapalat"/>
          <w:sz w:val="20"/>
          <w:lang w:val="af-ZA" w:eastAsia="x-none"/>
        </w:rPr>
        <w:t>7.</w:t>
      </w:r>
      <w:r w:rsidRPr="00AF710F">
        <w:rPr>
          <w:rFonts w:ascii="GHEA Grapalat" w:hAnsi="GHEA Grapalat"/>
          <w:sz w:val="20"/>
          <w:lang w:val="hy-AM" w:eastAsia="x-none"/>
        </w:rPr>
        <w:t>9</w:t>
      </w:r>
      <w:r w:rsidRPr="00AF710F">
        <w:rPr>
          <w:rFonts w:ascii="GHEA Grapalat" w:hAnsi="GHEA Grapalat"/>
          <w:sz w:val="20"/>
          <w:lang w:val="af-ZA" w:eastAsia="x-none"/>
        </w:rPr>
        <w:t xml:space="preserve"> Եթե հայտերի բացման նիստի ընթացքում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իրականացված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գնահատման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արդյուն</w:t>
      </w:r>
      <w:r w:rsidRPr="00AF710F">
        <w:rPr>
          <w:rFonts w:ascii="GHEA Grapalat" w:hAnsi="GHEA Grapalat" w:cs="Sylfaen"/>
          <w:sz w:val="20"/>
          <w:szCs w:val="24"/>
          <w:lang w:val="af-ZA" w:eastAsia="en-US"/>
        </w:rPr>
        <w:softHyphen/>
      </w:r>
      <w:r w:rsidRPr="00AF710F">
        <w:rPr>
          <w:rFonts w:ascii="GHEA Grapalat" w:hAnsi="GHEA Grapalat" w:cs="Sylfaen"/>
          <w:sz w:val="20"/>
          <w:szCs w:val="24"/>
          <w:lang w:val="hy-AM" w:eastAsia="en-US"/>
        </w:rPr>
        <w:t>քում</w:t>
      </w:r>
      <w:r w:rsidRPr="00AF710F">
        <w:rPr>
          <w:rFonts w:ascii="GHEA Grapalat" w:hAnsi="GHEA Grapalat" w:cs="Sylfaen"/>
          <w:sz w:val="20"/>
          <w:szCs w:val="24"/>
          <w:lang w:val="af-ZA" w:eastAsia="en-US"/>
        </w:rPr>
        <w:t xml:space="preserve"> մասնակցի </w:t>
      </w:r>
      <w:r w:rsidRPr="00AF710F">
        <w:rPr>
          <w:rFonts w:ascii="GHEA Grapalat" w:hAnsi="GHEA Grapalat" w:cs="Sylfaen"/>
          <w:sz w:val="20"/>
          <w:szCs w:val="24"/>
          <w:lang w:val="hy-AM" w:eastAsia="en-US"/>
        </w:rPr>
        <w:t>հայտում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արձանագրվում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են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անհամապատասխանություններ՝</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հրավերի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պահանջների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նկատմամբ</w:t>
      </w:r>
      <w:r w:rsidRPr="00AF710F">
        <w:rPr>
          <w:rFonts w:ascii="GHEA Grapalat" w:hAnsi="GHEA Grapalat" w:cs="Sylfaen"/>
          <w:sz w:val="20"/>
          <w:szCs w:val="24"/>
          <w:lang w:val="af-ZA" w:eastAsia="en-US"/>
        </w:rPr>
        <w:t xml:space="preserve">, </w:t>
      </w:r>
      <w:bookmarkStart w:id="6" w:name="_Hlk9262487"/>
      <w:r w:rsidRPr="00AF710F">
        <w:rPr>
          <w:rFonts w:ascii="GHEA Grapalat" w:hAnsi="GHEA Grapalat" w:cs="Sylfaen"/>
          <w:sz w:val="20"/>
          <w:szCs w:val="24"/>
          <w:lang w:val="hy-AM" w:eastAsia="en-US"/>
        </w:rPr>
        <w:t>ներառյալ երբ հայտում ներառված՝ Հայաստանի Հանրապետության ռեզիդենտ հանդիսացող մասնակցի կողմից հաստատվող փաստաթղթերը կամ դրանց մի մասը ներկայացված են հաստատված բնօրինակ փաստաթղթից արտատպված (սկանավորված) տարբերակով և հաստատված չեն էլեկտրոնային թվային ստորագրությամբ,</w:t>
      </w:r>
      <w:bookmarkEnd w:id="6"/>
      <w:r w:rsidRPr="00AF710F">
        <w:rPr>
          <w:rFonts w:ascii="GHEA Grapalat" w:hAnsi="GHEA Grapalat" w:cs="Sylfaen"/>
          <w:sz w:val="20"/>
          <w:szCs w:val="24"/>
          <w:lang w:val="hy-AM" w:eastAsia="en-US"/>
        </w:rPr>
        <w:t xml:space="preserve"> </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բացառությամբ</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այն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դեպքերի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երբ</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հայտում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բացակայում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է</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գնային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առաջարկը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կամ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գնային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առաջարկը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ներկայացված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է</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հրավերի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պահանջներին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անհամապատասխան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ապա</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հանձնաժողովը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մեկ</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աշխատանքային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օրով</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կասեցնում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է</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նիստը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իսկ</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հանձնաժողովի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քարտուղարը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նույն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օրը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դրա</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մասին</w:t>
      </w:r>
      <w:r w:rsidRPr="00AF710F">
        <w:rPr>
          <w:rFonts w:ascii="GHEA Grapalat" w:hAnsi="GHEA Grapalat" w:cs="Sylfaen"/>
          <w:sz w:val="20"/>
          <w:szCs w:val="24"/>
          <w:lang w:val="af-ZA" w:eastAsia="en-US"/>
        </w:rPr>
        <w:t xml:space="preserve"> համակարգի միջոցով </w:t>
      </w:r>
      <w:r w:rsidRPr="00AF710F">
        <w:rPr>
          <w:rFonts w:ascii="GHEA Grapalat" w:hAnsi="GHEA Grapalat" w:cs="Sylfaen"/>
          <w:sz w:val="20"/>
          <w:szCs w:val="24"/>
          <w:lang w:val="hy-AM" w:eastAsia="en-US"/>
        </w:rPr>
        <w:t>տեղեկացնում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է</w:t>
      </w:r>
      <w:r w:rsidRPr="00AF710F">
        <w:rPr>
          <w:rFonts w:ascii="GHEA Grapalat" w:hAnsi="GHEA Grapalat" w:cs="Sylfaen"/>
          <w:sz w:val="20"/>
          <w:szCs w:val="24"/>
          <w:lang w:val="af-ZA" w:eastAsia="en-US"/>
        </w:rPr>
        <w:t xml:space="preserve"> մ</w:t>
      </w:r>
      <w:r w:rsidRPr="00AF710F">
        <w:rPr>
          <w:rFonts w:ascii="GHEA Grapalat" w:hAnsi="GHEA Grapalat" w:cs="Sylfaen"/>
          <w:sz w:val="20"/>
          <w:szCs w:val="24"/>
          <w:lang w:val="hy-AM" w:eastAsia="en-US"/>
        </w:rPr>
        <w:t>ասնակցին՝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առաջարկելով</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մինչև</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կասեցման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ժամկետի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ավարտը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շտկել</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անհամապատասխանությունը</w:t>
      </w:r>
      <w:r w:rsidRPr="00AF710F">
        <w:rPr>
          <w:rFonts w:ascii="GHEA Grapalat" w:hAnsi="GHEA Grapalat" w:cs="Sylfaen"/>
          <w:sz w:val="20"/>
          <w:szCs w:val="24"/>
          <w:lang w:val="af-ZA" w:eastAsia="en-US"/>
        </w:rPr>
        <w:t xml:space="preserve">:   </w:t>
      </w:r>
    </w:p>
    <w:p w14:paraId="4AFF7663" w14:textId="77777777" w:rsidR="00357008" w:rsidRPr="00AF710F" w:rsidRDefault="00357008" w:rsidP="00357008">
      <w:pPr>
        <w:pStyle w:val="norm"/>
        <w:spacing w:line="240" w:lineRule="auto"/>
        <w:ind w:firstLine="567"/>
        <w:rPr>
          <w:rFonts w:ascii="GHEA Grapalat" w:hAnsi="GHEA Grapalat" w:cs="Sylfaen"/>
          <w:sz w:val="20"/>
          <w:szCs w:val="24"/>
          <w:lang w:val="af-ZA" w:eastAsia="en-US"/>
        </w:rPr>
      </w:pPr>
      <w:r w:rsidRPr="00AF710F">
        <w:rPr>
          <w:rFonts w:ascii="GHEA Grapalat" w:hAnsi="GHEA Grapalat" w:cs="Sylfaen"/>
          <w:sz w:val="20"/>
          <w:szCs w:val="24"/>
          <w:lang w:val="af-ZA" w:eastAsia="en-US"/>
        </w:rPr>
        <w:t>7.</w:t>
      </w:r>
      <w:r w:rsidRPr="00AF710F">
        <w:rPr>
          <w:rFonts w:ascii="GHEA Grapalat" w:hAnsi="GHEA Grapalat" w:cs="Sylfaen"/>
          <w:sz w:val="20"/>
          <w:szCs w:val="24"/>
          <w:lang w:val="hy-AM" w:eastAsia="en-US"/>
        </w:rPr>
        <w:t>10</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Եթե</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սույն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հրավերի</w:t>
      </w:r>
      <w:proofErr w:type="spellEnd"/>
      <w:r w:rsidRPr="00AF710F">
        <w:rPr>
          <w:rFonts w:ascii="GHEA Grapalat" w:hAnsi="GHEA Grapalat" w:cs="Sylfaen"/>
          <w:sz w:val="20"/>
          <w:szCs w:val="24"/>
          <w:lang w:val="af-ZA" w:eastAsia="en-US"/>
        </w:rPr>
        <w:t xml:space="preserve"> 7.</w:t>
      </w:r>
      <w:r w:rsidRPr="00AF710F">
        <w:rPr>
          <w:rFonts w:ascii="GHEA Grapalat" w:hAnsi="GHEA Grapalat" w:cs="Sylfaen"/>
          <w:sz w:val="20"/>
          <w:szCs w:val="24"/>
          <w:lang w:val="hy-AM" w:eastAsia="en-US"/>
        </w:rPr>
        <w:t>9</w:t>
      </w:r>
      <w:r w:rsidRPr="00AF710F">
        <w:rPr>
          <w:rFonts w:ascii="GHEA Grapalat" w:hAnsi="GHEA Grapalat" w:cs="Sylfaen"/>
          <w:sz w:val="20"/>
          <w:szCs w:val="24"/>
          <w:lang w:val="af-ZA" w:eastAsia="en-US"/>
        </w:rPr>
        <w:t>-</w:t>
      </w:r>
      <w:proofErr w:type="spellStart"/>
      <w:r w:rsidRPr="00AF710F">
        <w:rPr>
          <w:rFonts w:ascii="GHEA Grapalat" w:hAnsi="GHEA Grapalat" w:cs="Sylfaen"/>
          <w:sz w:val="20"/>
          <w:szCs w:val="24"/>
          <w:lang w:eastAsia="en-US"/>
        </w:rPr>
        <w:t>րդ</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կետով</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սահմանված</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ժամկետում</w:t>
      </w:r>
      <w:proofErr w:type="spellEnd"/>
      <w:r w:rsidRPr="00AF710F">
        <w:rPr>
          <w:rFonts w:ascii="GHEA Grapalat" w:hAnsi="GHEA Grapalat" w:cs="Sylfaen"/>
          <w:sz w:val="20"/>
          <w:szCs w:val="24"/>
          <w:lang w:val="af-ZA" w:eastAsia="en-US"/>
        </w:rPr>
        <w:t xml:space="preserve"> մ</w:t>
      </w:r>
      <w:proofErr w:type="spellStart"/>
      <w:r w:rsidRPr="00AF710F">
        <w:rPr>
          <w:rFonts w:ascii="GHEA Grapalat" w:hAnsi="GHEA Grapalat" w:cs="Sylfaen"/>
          <w:sz w:val="20"/>
          <w:szCs w:val="24"/>
          <w:lang w:eastAsia="en-US"/>
        </w:rPr>
        <w:t>ասնակիցը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շտկում</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է</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արձանագրված</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անհամապատասխանությունը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ապա</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վերջինիս</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հայտը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գնահատվում</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է</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բավարար</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Հակառակ</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դեպքում</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հայտը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գնահատվում</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է</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անբավարար</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և</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մերժվում</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է</w:t>
      </w:r>
      <w:r w:rsidRPr="00AF710F">
        <w:rPr>
          <w:rFonts w:ascii="GHEA Grapalat" w:hAnsi="GHEA Grapalat" w:cs="Sylfaen"/>
          <w:sz w:val="20"/>
          <w:szCs w:val="24"/>
          <w:lang w:val="af-ZA" w:eastAsia="en-US"/>
        </w:rPr>
        <w:t xml:space="preserve">:  </w:t>
      </w:r>
    </w:p>
    <w:p w14:paraId="456D8543" w14:textId="77777777" w:rsidR="00357008" w:rsidRPr="00AF710F" w:rsidRDefault="00357008" w:rsidP="00357008">
      <w:pPr>
        <w:pStyle w:val="BodyTextIndent2"/>
        <w:spacing w:line="240" w:lineRule="auto"/>
        <w:ind w:firstLine="567"/>
        <w:rPr>
          <w:rFonts w:ascii="GHEA Grapalat" w:hAnsi="GHEA Grapalat" w:cs="Sylfaen"/>
          <w:szCs w:val="24"/>
          <w:lang w:val="hy-AM"/>
        </w:rPr>
      </w:pPr>
      <w:r w:rsidRPr="00AF710F">
        <w:rPr>
          <w:rFonts w:ascii="GHEA Grapalat" w:hAnsi="GHEA Grapalat" w:cs="Sylfaen"/>
          <w:szCs w:val="24"/>
        </w:rPr>
        <w:t>7.</w:t>
      </w:r>
      <w:r w:rsidRPr="00AF710F">
        <w:rPr>
          <w:rFonts w:ascii="GHEA Grapalat" w:hAnsi="GHEA Grapalat" w:cs="Sylfaen"/>
          <w:szCs w:val="24"/>
          <w:lang w:val="hy-AM"/>
        </w:rPr>
        <w:t>11</w:t>
      </w:r>
      <w:r w:rsidRPr="00AF710F">
        <w:rPr>
          <w:rFonts w:ascii="GHEA Grapalat" w:hAnsi="GHEA Grapalat" w:cs="Sylfaen"/>
          <w:szCs w:val="24"/>
        </w:rPr>
        <w:t xml:space="preserve"> </w:t>
      </w:r>
      <w:r w:rsidRPr="00AF710F">
        <w:rPr>
          <w:rFonts w:ascii="GHEA Grapalat" w:hAnsi="GHEA Grapalat" w:cs="Sylfaen"/>
          <w:szCs w:val="24"/>
          <w:lang w:val="en-US"/>
        </w:rPr>
        <w:t>Հ</w:t>
      </w:r>
      <w:r w:rsidRPr="00AF710F">
        <w:rPr>
          <w:rFonts w:ascii="GHEA Grapalat" w:hAnsi="GHEA Grapalat" w:cs="Sylfaen"/>
          <w:szCs w:val="24"/>
          <w:lang w:val="ru-RU"/>
        </w:rPr>
        <w:t>անձնաժողովի</w:t>
      </w:r>
      <w:r w:rsidRPr="00AF710F">
        <w:rPr>
          <w:rFonts w:ascii="GHEA Grapalat" w:hAnsi="GHEA Grapalat" w:cs="Sylfaen"/>
          <w:szCs w:val="24"/>
        </w:rPr>
        <w:t xml:space="preserve"> </w:t>
      </w:r>
      <w:r w:rsidRPr="00AF710F">
        <w:rPr>
          <w:rFonts w:ascii="GHEA Grapalat" w:hAnsi="GHEA Grapalat" w:cs="Sylfaen"/>
          <w:szCs w:val="24"/>
          <w:lang w:val="ru-RU"/>
        </w:rPr>
        <w:t>անդամը</w:t>
      </w:r>
      <w:r w:rsidRPr="00AF710F">
        <w:rPr>
          <w:rFonts w:ascii="GHEA Grapalat" w:hAnsi="GHEA Grapalat" w:cs="Sylfaen"/>
          <w:szCs w:val="24"/>
        </w:rPr>
        <w:t xml:space="preserve"> </w:t>
      </w:r>
      <w:r w:rsidRPr="00AF710F">
        <w:rPr>
          <w:rFonts w:ascii="GHEA Grapalat" w:hAnsi="GHEA Grapalat" w:cs="Sylfaen"/>
          <w:szCs w:val="24"/>
          <w:lang w:val="ru-RU"/>
        </w:rPr>
        <w:t>կամ</w:t>
      </w:r>
      <w:r w:rsidRPr="00AF710F">
        <w:rPr>
          <w:rFonts w:ascii="GHEA Grapalat" w:hAnsi="GHEA Grapalat" w:cs="Sylfaen"/>
          <w:szCs w:val="24"/>
        </w:rPr>
        <w:t xml:space="preserve"> </w:t>
      </w:r>
      <w:r w:rsidRPr="00AF710F">
        <w:rPr>
          <w:rFonts w:ascii="GHEA Grapalat" w:hAnsi="GHEA Grapalat" w:cs="Sylfaen"/>
          <w:szCs w:val="24"/>
          <w:lang w:val="ru-RU"/>
        </w:rPr>
        <w:t>քարտուղարը</w:t>
      </w:r>
      <w:r w:rsidRPr="00AF710F">
        <w:rPr>
          <w:rFonts w:ascii="GHEA Grapalat" w:hAnsi="GHEA Grapalat" w:cs="Sylfaen"/>
          <w:szCs w:val="24"/>
        </w:rPr>
        <w:t xml:space="preserve"> </w:t>
      </w:r>
      <w:r w:rsidRPr="00AF710F">
        <w:rPr>
          <w:rFonts w:ascii="GHEA Grapalat" w:hAnsi="GHEA Grapalat" w:cs="Sylfaen"/>
          <w:szCs w:val="24"/>
          <w:lang w:val="ru-RU"/>
        </w:rPr>
        <w:t>չի</w:t>
      </w:r>
      <w:r w:rsidRPr="00AF710F">
        <w:rPr>
          <w:rFonts w:ascii="GHEA Grapalat" w:hAnsi="GHEA Grapalat" w:cs="Sylfaen"/>
          <w:szCs w:val="24"/>
        </w:rPr>
        <w:t xml:space="preserve"> </w:t>
      </w:r>
      <w:r w:rsidRPr="00AF710F">
        <w:rPr>
          <w:rFonts w:ascii="GHEA Grapalat" w:hAnsi="GHEA Grapalat" w:cs="Sylfaen"/>
          <w:szCs w:val="24"/>
          <w:lang w:val="ru-RU"/>
        </w:rPr>
        <w:t>կարող</w:t>
      </w:r>
      <w:r w:rsidRPr="00AF710F">
        <w:rPr>
          <w:rFonts w:ascii="GHEA Grapalat" w:hAnsi="GHEA Grapalat" w:cs="Sylfaen"/>
          <w:szCs w:val="24"/>
        </w:rPr>
        <w:t xml:space="preserve"> </w:t>
      </w:r>
      <w:r w:rsidRPr="00AF710F">
        <w:rPr>
          <w:rFonts w:ascii="GHEA Grapalat" w:hAnsi="GHEA Grapalat" w:cs="Sylfaen"/>
          <w:szCs w:val="24"/>
          <w:lang w:val="ru-RU"/>
        </w:rPr>
        <w:t>մասնակցել</w:t>
      </w:r>
      <w:r w:rsidRPr="00AF710F">
        <w:rPr>
          <w:rFonts w:ascii="GHEA Grapalat" w:hAnsi="GHEA Grapalat" w:cs="Sylfaen"/>
          <w:szCs w:val="24"/>
        </w:rPr>
        <w:t xml:space="preserve"> </w:t>
      </w:r>
      <w:r w:rsidRPr="00AF710F">
        <w:rPr>
          <w:rFonts w:ascii="GHEA Grapalat" w:hAnsi="GHEA Grapalat" w:cs="Sylfaen"/>
          <w:szCs w:val="24"/>
          <w:lang w:val="ru-RU"/>
        </w:rPr>
        <w:t>հանձնաժողովի</w:t>
      </w:r>
      <w:r w:rsidRPr="00AF710F">
        <w:rPr>
          <w:rFonts w:ascii="GHEA Grapalat" w:hAnsi="GHEA Grapalat" w:cs="Sylfaen"/>
          <w:szCs w:val="24"/>
        </w:rPr>
        <w:t xml:space="preserve"> </w:t>
      </w:r>
      <w:r w:rsidRPr="00AF710F">
        <w:rPr>
          <w:rFonts w:ascii="GHEA Grapalat" w:hAnsi="GHEA Grapalat" w:cs="Sylfaen"/>
          <w:szCs w:val="24"/>
          <w:lang w:val="ru-RU"/>
        </w:rPr>
        <w:t>աշխատանքներին</w:t>
      </w:r>
      <w:r w:rsidRPr="00AF710F">
        <w:rPr>
          <w:rFonts w:ascii="GHEA Grapalat" w:hAnsi="GHEA Grapalat" w:cs="Sylfaen"/>
          <w:szCs w:val="24"/>
        </w:rPr>
        <w:t xml:space="preserve">, </w:t>
      </w:r>
      <w:r w:rsidRPr="00AF710F">
        <w:rPr>
          <w:rFonts w:ascii="GHEA Grapalat" w:hAnsi="GHEA Grapalat" w:cs="Sylfaen"/>
          <w:szCs w:val="24"/>
          <w:lang w:val="ru-RU"/>
        </w:rPr>
        <w:t>եթե</w:t>
      </w:r>
      <w:r w:rsidRPr="00AF710F">
        <w:rPr>
          <w:rFonts w:ascii="GHEA Grapalat" w:hAnsi="GHEA Grapalat" w:cs="Sylfaen"/>
          <w:szCs w:val="24"/>
        </w:rPr>
        <w:t xml:space="preserve"> </w:t>
      </w:r>
      <w:r w:rsidRPr="00AF710F">
        <w:rPr>
          <w:rFonts w:ascii="GHEA Grapalat" w:hAnsi="GHEA Grapalat" w:cs="Sylfaen"/>
          <w:szCs w:val="24"/>
          <w:lang w:val="ru-RU"/>
        </w:rPr>
        <w:t>հայտերի</w:t>
      </w:r>
      <w:r w:rsidRPr="00AF710F">
        <w:rPr>
          <w:rFonts w:ascii="GHEA Grapalat" w:hAnsi="GHEA Grapalat" w:cs="Sylfaen"/>
          <w:szCs w:val="24"/>
        </w:rPr>
        <w:t xml:space="preserve"> </w:t>
      </w:r>
      <w:r w:rsidRPr="00AF710F">
        <w:rPr>
          <w:rFonts w:ascii="GHEA Grapalat" w:hAnsi="GHEA Grapalat" w:cs="Sylfaen"/>
          <w:szCs w:val="24"/>
          <w:lang w:val="ru-RU"/>
        </w:rPr>
        <w:t>բացման</w:t>
      </w:r>
      <w:r w:rsidRPr="00AF710F">
        <w:rPr>
          <w:rFonts w:ascii="GHEA Grapalat" w:hAnsi="GHEA Grapalat" w:cs="Sylfaen"/>
          <w:szCs w:val="24"/>
        </w:rPr>
        <w:t xml:space="preserve"> </w:t>
      </w:r>
      <w:r w:rsidRPr="00AF710F">
        <w:rPr>
          <w:rFonts w:ascii="GHEA Grapalat" w:hAnsi="GHEA Grapalat" w:cs="Sylfaen"/>
          <w:szCs w:val="24"/>
          <w:lang w:val="ru-RU"/>
        </w:rPr>
        <w:t>նիստ</w:t>
      </w:r>
      <w:proofErr w:type="spellStart"/>
      <w:r w:rsidRPr="00AF710F">
        <w:rPr>
          <w:rFonts w:ascii="GHEA Grapalat" w:hAnsi="GHEA Grapalat" w:cs="Sylfaen"/>
          <w:szCs w:val="24"/>
          <w:lang w:val="en-US"/>
        </w:rPr>
        <w:t>ում</w:t>
      </w:r>
      <w:proofErr w:type="spellEnd"/>
      <w:r w:rsidRPr="00AF710F">
        <w:rPr>
          <w:rFonts w:ascii="GHEA Grapalat" w:hAnsi="GHEA Grapalat" w:cs="Sylfaen"/>
          <w:szCs w:val="24"/>
        </w:rPr>
        <w:t xml:space="preserve"> </w:t>
      </w:r>
      <w:r w:rsidRPr="00AF710F">
        <w:rPr>
          <w:rFonts w:ascii="GHEA Grapalat" w:hAnsi="GHEA Grapalat" w:cs="Sylfaen"/>
          <w:szCs w:val="24"/>
          <w:lang w:val="ru-RU"/>
        </w:rPr>
        <w:t>պարզվում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որ</w:t>
      </w:r>
      <w:r w:rsidRPr="00AF710F">
        <w:rPr>
          <w:rFonts w:ascii="GHEA Grapalat" w:hAnsi="GHEA Grapalat" w:cs="Sylfaen"/>
          <w:szCs w:val="24"/>
        </w:rPr>
        <w:t xml:space="preserve"> </w:t>
      </w:r>
      <w:r w:rsidRPr="00AF710F">
        <w:rPr>
          <w:rFonts w:ascii="GHEA Grapalat" w:hAnsi="GHEA Grapalat" w:cs="Sylfaen"/>
          <w:szCs w:val="24"/>
          <w:lang w:val="ru-RU"/>
        </w:rPr>
        <w:t>վերջիններիս</w:t>
      </w:r>
      <w:r w:rsidRPr="00AF710F">
        <w:rPr>
          <w:rFonts w:ascii="GHEA Grapalat" w:hAnsi="GHEA Grapalat" w:cs="Sylfaen"/>
          <w:szCs w:val="24"/>
        </w:rPr>
        <w:t xml:space="preserve"> </w:t>
      </w:r>
      <w:r w:rsidRPr="00AF710F">
        <w:rPr>
          <w:rFonts w:ascii="GHEA Grapalat" w:hAnsi="GHEA Grapalat" w:cs="Sylfaen"/>
          <w:szCs w:val="24"/>
          <w:lang w:val="ru-RU"/>
        </w:rPr>
        <w:t>կողմից</w:t>
      </w:r>
      <w:r w:rsidRPr="00AF710F">
        <w:rPr>
          <w:rFonts w:ascii="GHEA Grapalat" w:hAnsi="GHEA Grapalat" w:cs="Sylfaen"/>
          <w:szCs w:val="24"/>
        </w:rPr>
        <w:t xml:space="preserve"> </w:t>
      </w:r>
      <w:r w:rsidRPr="00AF710F">
        <w:rPr>
          <w:rFonts w:ascii="GHEA Grapalat" w:hAnsi="GHEA Grapalat" w:cs="Sylfaen"/>
          <w:szCs w:val="24"/>
          <w:lang w:val="ru-RU"/>
        </w:rPr>
        <w:t>հիմնադրված</w:t>
      </w:r>
      <w:r w:rsidRPr="00AF710F">
        <w:rPr>
          <w:rFonts w:ascii="GHEA Grapalat" w:hAnsi="GHEA Grapalat" w:cs="Sylfaen"/>
          <w:szCs w:val="24"/>
        </w:rPr>
        <w:t xml:space="preserve"> </w:t>
      </w:r>
      <w:r w:rsidRPr="00AF710F">
        <w:rPr>
          <w:rFonts w:ascii="GHEA Grapalat" w:hAnsi="GHEA Grapalat" w:cs="Sylfaen"/>
          <w:szCs w:val="24"/>
          <w:lang w:val="ru-RU"/>
        </w:rPr>
        <w:t>կամ</w:t>
      </w:r>
      <w:r w:rsidRPr="00AF710F">
        <w:rPr>
          <w:rFonts w:ascii="GHEA Grapalat" w:hAnsi="GHEA Grapalat" w:cs="Sylfaen"/>
          <w:szCs w:val="24"/>
        </w:rPr>
        <w:t xml:space="preserve"> </w:t>
      </w:r>
      <w:r w:rsidRPr="00AF710F">
        <w:rPr>
          <w:rFonts w:ascii="GHEA Grapalat" w:hAnsi="GHEA Grapalat" w:cs="Sylfaen"/>
          <w:szCs w:val="24"/>
          <w:lang w:val="ru-RU"/>
        </w:rPr>
        <w:t>բաժնեմաս</w:t>
      </w:r>
      <w:r w:rsidRPr="00AF710F">
        <w:rPr>
          <w:rFonts w:ascii="GHEA Grapalat" w:hAnsi="GHEA Grapalat" w:cs="Sylfaen"/>
          <w:szCs w:val="24"/>
        </w:rPr>
        <w:t xml:space="preserve"> (</w:t>
      </w:r>
      <w:r w:rsidRPr="00AF710F">
        <w:rPr>
          <w:rFonts w:ascii="GHEA Grapalat" w:hAnsi="GHEA Grapalat" w:cs="Sylfaen"/>
          <w:szCs w:val="24"/>
          <w:lang w:val="ru-RU"/>
        </w:rPr>
        <w:t>փայաբաժին</w:t>
      </w:r>
      <w:r w:rsidRPr="00AF710F">
        <w:rPr>
          <w:rFonts w:ascii="GHEA Grapalat" w:hAnsi="GHEA Grapalat" w:cs="Sylfaen"/>
          <w:szCs w:val="24"/>
        </w:rPr>
        <w:t xml:space="preserve">) </w:t>
      </w:r>
      <w:r w:rsidRPr="00AF710F">
        <w:rPr>
          <w:rFonts w:ascii="GHEA Grapalat" w:hAnsi="GHEA Grapalat" w:cs="Sylfaen"/>
          <w:szCs w:val="24"/>
          <w:lang w:val="ru-RU"/>
        </w:rPr>
        <w:t>ունեցող</w:t>
      </w:r>
      <w:r w:rsidRPr="00AF710F">
        <w:rPr>
          <w:rFonts w:ascii="GHEA Grapalat" w:hAnsi="GHEA Grapalat" w:cs="Sylfaen"/>
          <w:szCs w:val="24"/>
        </w:rPr>
        <w:t xml:space="preserve"> </w:t>
      </w:r>
      <w:r w:rsidRPr="00AF710F">
        <w:rPr>
          <w:rFonts w:ascii="GHEA Grapalat" w:hAnsi="GHEA Grapalat" w:cs="Sylfaen"/>
          <w:szCs w:val="24"/>
          <w:lang w:val="ru-RU"/>
        </w:rPr>
        <w:t>կազմակերպությունը</w:t>
      </w:r>
      <w:r w:rsidRPr="00AF710F">
        <w:rPr>
          <w:rFonts w:ascii="GHEA Grapalat" w:hAnsi="GHEA Grapalat" w:cs="Sylfaen"/>
          <w:szCs w:val="24"/>
        </w:rPr>
        <w:t xml:space="preserve">, </w:t>
      </w:r>
      <w:r w:rsidRPr="00AF710F">
        <w:rPr>
          <w:rFonts w:ascii="GHEA Grapalat" w:hAnsi="GHEA Grapalat" w:cs="Sylfaen"/>
          <w:szCs w:val="24"/>
          <w:lang w:val="ru-RU"/>
        </w:rPr>
        <w:t>կամ</w:t>
      </w:r>
      <w:r w:rsidRPr="00AF710F">
        <w:rPr>
          <w:rFonts w:ascii="GHEA Grapalat" w:hAnsi="GHEA Grapalat" w:cs="Sylfaen"/>
          <w:szCs w:val="24"/>
        </w:rPr>
        <w:t xml:space="preserve"> </w:t>
      </w:r>
      <w:r w:rsidRPr="00AF710F">
        <w:rPr>
          <w:rFonts w:ascii="GHEA Grapalat" w:hAnsi="GHEA Grapalat" w:cs="Sylfaen"/>
          <w:szCs w:val="24"/>
          <w:lang w:val="ru-RU"/>
        </w:rPr>
        <w:t>իրենց</w:t>
      </w:r>
      <w:r w:rsidRPr="00AF710F">
        <w:rPr>
          <w:rFonts w:ascii="GHEA Grapalat" w:hAnsi="GHEA Grapalat" w:cs="Sylfaen"/>
          <w:szCs w:val="24"/>
        </w:rPr>
        <w:t xml:space="preserve"> </w:t>
      </w:r>
      <w:r w:rsidRPr="00AF710F">
        <w:rPr>
          <w:rFonts w:ascii="GHEA Grapalat" w:hAnsi="GHEA Grapalat" w:cs="Sylfaen"/>
          <w:szCs w:val="24"/>
          <w:lang w:val="ru-RU"/>
        </w:rPr>
        <w:t>մերձավոր</w:t>
      </w:r>
      <w:r w:rsidRPr="00AF710F">
        <w:rPr>
          <w:rFonts w:ascii="GHEA Grapalat" w:hAnsi="GHEA Grapalat" w:cs="Sylfaen"/>
          <w:szCs w:val="24"/>
        </w:rPr>
        <w:t xml:space="preserve"> </w:t>
      </w:r>
      <w:r w:rsidRPr="00AF710F">
        <w:rPr>
          <w:rFonts w:ascii="GHEA Grapalat" w:hAnsi="GHEA Grapalat" w:cs="Sylfaen"/>
          <w:szCs w:val="24"/>
          <w:lang w:val="ru-RU"/>
        </w:rPr>
        <w:t>ազգակցությամբ</w:t>
      </w:r>
      <w:r w:rsidRPr="00AF710F">
        <w:rPr>
          <w:rFonts w:ascii="GHEA Grapalat" w:hAnsi="GHEA Grapalat" w:cs="Sylfaen"/>
          <w:szCs w:val="24"/>
        </w:rPr>
        <w:t xml:space="preserve"> </w:t>
      </w:r>
      <w:r w:rsidRPr="00AF710F">
        <w:rPr>
          <w:rFonts w:ascii="GHEA Grapalat" w:hAnsi="GHEA Grapalat" w:cs="Sylfaen"/>
          <w:szCs w:val="24"/>
          <w:lang w:val="ru-RU"/>
        </w:rPr>
        <w:t>կամ</w:t>
      </w:r>
      <w:r w:rsidRPr="00AF710F">
        <w:rPr>
          <w:rFonts w:ascii="GHEA Grapalat" w:hAnsi="GHEA Grapalat" w:cs="Sylfaen"/>
          <w:szCs w:val="24"/>
        </w:rPr>
        <w:t xml:space="preserve"> </w:t>
      </w:r>
      <w:r w:rsidRPr="00AF710F">
        <w:rPr>
          <w:rFonts w:ascii="GHEA Grapalat" w:hAnsi="GHEA Grapalat" w:cs="Sylfaen"/>
          <w:szCs w:val="24"/>
          <w:lang w:val="ru-RU"/>
        </w:rPr>
        <w:t>խնամիությամբ</w:t>
      </w:r>
      <w:r w:rsidRPr="00AF710F">
        <w:rPr>
          <w:rFonts w:ascii="GHEA Grapalat" w:hAnsi="GHEA Grapalat" w:cs="Sylfaen"/>
          <w:szCs w:val="24"/>
        </w:rPr>
        <w:t xml:space="preserve"> </w:t>
      </w:r>
      <w:r w:rsidRPr="00AF710F">
        <w:rPr>
          <w:rFonts w:ascii="GHEA Grapalat" w:hAnsi="GHEA Grapalat" w:cs="Sylfaen"/>
          <w:szCs w:val="24"/>
          <w:lang w:val="ru-RU"/>
        </w:rPr>
        <w:t>կապված</w:t>
      </w:r>
      <w:r w:rsidRPr="00AF710F">
        <w:rPr>
          <w:rFonts w:ascii="GHEA Grapalat" w:hAnsi="GHEA Grapalat" w:cs="Sylfaen"/>
          <w:szCs w:val="24"/>
        </w:rPr>
        <w:t xml:space="preserve"> </w:t>
      </w:r>
      <w:r w:rsidRPr="00AF710F">
        <w:rPr>
          <w:rFonts w:ascii="GHEA Grapalat" w:hAnsi="GHEA Grapalat" w:cs="Sylfaen"/>
          <w:szCs w:val="24"/>
          <w:lang w:val="ru-RU"/>
        </w:rPr>
        <w:t>անձը</w:t>
      </w:r>
      <w:r w:rsidRPr="00AF710F">
        <w:rPr>
          <w:rFonts w:ascii="GHEA Grapalat" w:hAnsi="GHEA Grapalat" w:cs="Sylfaen"/>
          <w:szCs w:val="24"/>
        </w:rPr>
        <w:t xml:space="preserve"> (</w:t>
      </w:r>
      <w:r w:rsidRPr="00AF710F">
        <w:rPr>
          <w:rFonts w:ascii="GHEA Grapalat" w:hAnsi="GHEA Grapalat" w:cs="Sylfaen"/>
          <w:szCs w:val="24"/>
          <w:lang w:val="ru-RU"/>
        </w:rPr>
        <w:t>ծնող</w:t>
      </w:r>
      <w:r w:rsidRPr="00AF710F">
        <w:rPr>
          <w:rFonts w:ascii="GHEA Grapalat" w:hAnsi="GHEA Grapalat" w:cs="Sylfaen"/>
          <w:szCs w:val="24"/>
        </w:rPr>
        <w:t xml:space="preserve">, </w:t>
      </w:r>
      <w:r w:rsidRPr="00AF710F">
        <w:rPr>
          <w:rFonts w:ascii="GHEA Grapalat" w:hAnsi="GHEA Grapalat" w:cs="Sylfaen"/>
          <w:szCs w:val="24"/>
          <w:lang w:val="ru-RU"/>
        </w:rPr>
        <w:t>ամուսին</w:t>
      </w:r>
      <w:r w:rsidRPr="00AF710F">
        <w:rPr>
          <w:rFonts w:ascii="GHEA Grapalat" w:hAnsi="GHEA Grapalat" w:cs="Sylfaen"/>
          <w:szCs w:val="24"/>
        </w:rPr>
        <w:t xml:space="preserve">, </w:t>
      </w:r>
      <w:r w:rsidRPr="00AF710F">
        <w:rPr>
          <w:rFonts w:ascii="GHEA Grapalat" w:hAnsi="GHEA Grapalat" w:cs="Sylfaen"/>
          <w:szCs w:val="24"/>
          <w:lang w:val="ru-RU"/>
        </w:rPr>
        <w:t>երեխա</w:t>
      </w:r>
      <w:r w:rsidRPr="00AF710F">
        <w:rPr>
          <w:rFonts w:ascii="GHEA Grapalat" w:hAnsi="GHEA Grapalat" w:cs="Sylfaen"/>
          <w:szCs w:val="24"/>
        </w:rPr>
        <w:t xml:space="preserve">, </w:t>
      </w:r>
      <w:r w:rsidRPr="00AF710F">
        <w:rPr>
          <w:rFonts w:ascii="GHEA Grapalat" w:hAnsi="GHEA Grapalat" w:cs="Sylfaen"/>
          <w:szCs w:val="24"/>
          <w:lang w:val="ru-RU"/>
        </w:rPr>
        <w:t>եղբայր</w:t>
      </w:r>
      <w:r w:rsidRPr="00AF710F">
        <w:rPr>
          <w:rFonts w:ascii="GHEA Grapalat" w:hAnsi="GHEA Grapalat" w:cs="Sylfaen"/>
          <w:szCs w:val="24"/>
        </w:rPr>
        <w:t xml:space="preserve">, </w:t>
      </w:r>
      <w:r w:rsidRPr="00AF710F">
        <w:rPr>
          <w:rFonts w:ascii="GHEA Grapalat" w:hAnsi="GHEA Grapalat" w:cs="Sylfaen"/>
          <w:szCs w:val="24"/>
          <w:lang w:val="ru-RU"/>
        </w:rPr>
        <w:t>քույր</w:t>
      </w:r>
      <w:r w:rsidRPr="00AF710F">
        <w:rPr>
          <w:rFonts w:ascii="GHEA Grapalat" w:hAnsi="GHEA Grapalat" w:cs="Sylfaen"/>
          <w:szCs w:val="24"/>
        </w:rPr>
        <w:t xml:space="preserve">, </w:t>
      </w:r>
      <w:r w:rsidRPr="00AF710F">
        <w:rPr>
          <w:rFonts w:ascii="GHEA Grapalat" w:hAnsi="GHEA Grapalat" w:cs="Sylfaen"/>
          <w:szCs w:val="24"/>
          <w:lang w:val="ru-RU"/>
        </w:rPr>
        <w:t>ինչպես</w:t>
      </w:r>
      <w:r w:rsidRPr="00AF710F">
        <w:rPr>
          <w:rFonts w:ascii="GHEA Grapalat" w:hAnsi="GHEA Grapalat" w:cs="Sylfaen"/>
          <w:szCs w:val="24"/>
        </w:rPr>
        <w:t xml:space="preserve"> </w:t>
      </w:r>
      <w:r w:rsidRPr="00AF710F">
        <w:rPr>
          <w:rFonts w:ascii="GHEA Grapalat" w:hAnsi="GHEA Grapalat" w:cs="Sylfaen"/>
          <w:szCs w:val="24"/>
          <w:lang w:val="ru-RU"/>
        </w:rPr>
        <w:t>նաև</w:t>
      </w:r>
      <w:r w:rsidRPr="00AF710F">
        <w:rPr>
          <w:rFonts w:ascii="GHEA Grapalat" w:hAnsi="GHEA Grapalat" w:cs="Sylfaen"/>
          <w:szCs w:val="24"/>
        </w:rPr>
        <w:t xml:space="preserve"> </w:t>
      </w:r>
      <w:r w:rsidRPr="00AF710F">
        <w:rPr>
          <w:rFonts w:ascii="GHEA Grapalat" w:hAnsi="GHEA Grapalat" w:cs="Sylfaen"/>
          <w:szCs w:val="24"/>
          <w:lang w:val="ru-RU"/>
        </w:rPr>
        <w:t>ամուսնու</w:t>
      </w:r>
      <w:r w:rsidRPr="00AF710F">
        <w:rPr>
          <w:rFonts w:ascii="GHEA Grapalat" w:hAnsi="GHEA Grapalat" w:cs="Sylfaen"/>
          <w:szCs w:val="24"/>
        </w:rPr>
        <w:t xml:space="preserve"> </w:t>
      </w:r>
      <w:r w:rsidRPr="00AF710F">
        <w:rPr>
          <w:rFonts w:ascii="GHEA Grapalat" w:hAnsi="GHEA Grapalat" w:cs="Sylfaen"/>
          <w:szCs w:val="24"/>
          <w:lang w:val="ru-RU"/>
        </w:rPr>
        <w:t>ծնող</w:t>
      </w:r>
      <w:r w:rsidRPr="00AF710F">
        <w:rPr>
          <w:rFonts w:ascii="GHEA Grapalat" w:hAnsi="GHEA Grapalat" w:cs="Sylfaen"/>
          <w:szCs w:val="24"/>
        </w:rPr>
        <w:t xml:space="preserve">, </w:t>
      </w:r>
      <w:r w:rsidRPr="00AF710F">
        <w:rPr>
          <w:rFonts w:ascii="GHEA Grapalat" w:hAnsi="GHEA Grapalat" w:cs="Sylfaen"/>
          <w:szCs w:val="24"/>
          <w:lang w:val="ru-RU"/>
        </w:rPr>
        <w:t>երեխա</w:t>
      </w:r>
      <w:r w:rsidRPr="00AF710F">
        <w:rPr>
          <w:rFonts w:ascii="GHEA Grapalat" w:hAnsi="GHEA Grapalat" w:cs="Sylfaen"/>
          <w:szCs w:val="24"/>
        </w:rPr>
        <w:t xml:space="preserve">, </w:t>
      </w:r>
      <w:r w:rsidRPr="00AF710F">
        <w:rPr>
          <w:rFonts w:ascii="GHEA Grapalat" w:hAnsi="GHEA Grapalat" w:cs="Sylfaen"/>
          <w:szCs w:val="24"/>
          <w:lang w:val="ru-RU"/>
        </w:rPr>
        <w:t>եղբայր</w:t>
      </w:r>
      <w:r w:rsidRPr="00AF710F">
        <w:rPr>
          <w:rFonts w:ascii="GHEA Grapalat" w:hAnsi="GHEA Grapalat" w:cs="Sylfaen"/>
          <w:szCs w:val="24"/>
        </w:rPr>
        <w:t xml:space="preserve"> </w:t>
      </w:r>
      <w:r w:rsidRPr="00AF710F">
        <w:rPr>
          <w:rFonts w:ascii="GHEA Grapalat" w:hAnsi="GHEA Grapalat" w:cs="Sylfaen"/>
          <w:szCs w:val="24"/>
          <w:lang w:val="ru-RU"/>
        </w:rPr>
        <w:t>կամ</w:t>
      </w:r>
      <w:r w:rsidRPr="00AF710F">
        <w:rPr>
          <w:rFonts w:ascii="GHEA Grapalat" w:hAnsi="GHEA Grapalat" w:cs="Sylfaen"/>
          <w:szCs w:val="24"/>
        </w:rPr>
        <w:t xml:space="preserve"> </w:t>
      </w:r>
      <w:r w:rsidRPr="00AF710F">
        <w:rPr>
          <w:rFonts w:ascii="GHEA Grapalat" w:hAnsi="GHEA Grapalat" w:cs="Sylfaen"/>
          <w:szCs w:val="24"/>
          <w:lang w:val="ru-RU"/>
        </w:rPr>
        <w:t>քույր</w:t>
      </w:r>
      <w:r w:rsidRPr="00AF710F">
        <w:rPr>
          <w:rFonts w:ascii="GHEA Grapalat" w:hAnsi="GHEA Grapalat" w:cs="Sylfaen"/>
          <w:szCs w:val="24"/>
        </w:rPr>
        <w:t xml:space="preserve">) </w:t>
      </w:r>
      <w:r w:rsidRPr="00AF710F">
        <w:rPr>
          <w:rFonts w:ascii="GHEA Grapalat" w:hAnsi="GHEA Grapalat" w:cs="Sylfaen"/>
          <w:szCs w:val="24"/>
          <w:lang w:val="ru-RU"/>
        </w:rPr>
        <w:t>կամ</w:t>
      </w:r>
      <w:r w:rsidRPr="00AF710F">
        <w:rPr>
          <w:rFonts w:ascii="GHEA Grapalat" w:hAnsi="GHEA Grapalat" w:cs="Sylfaen"/>
          <w:szCs w:val="24"/>
        </w:rPr>
        <w:t xml:space="preserve"> </w:t>
      </w:r>
      <w:r w:rsidRPr="00AF710F">
        <w:rPr>
          <w:rFonts w:ascii="GHEA Grapalat" w:hAnsi="GHEA Grapalat" w:cs="Sylfaen"/>
          <w:szCs w:val="24"/>
          <w:lang w:val="ru-RU"/>
        </w:rPr>
        <w:t>այդ</w:t>
      </w:r>
      <w:r w:rsidRPr="00AF710F">
        <w:rPr>
          <w:rFonts w:ascii="GHEA Grapalat" w:hAnsi="GHEA Grapalat" w:cs="Sylfaen"/>
          <w:szCs w:val="24"/>
        </w:rPr>
        <w:t xml:space="preserve"> </w:t>
      </w:r>
      <w:r w:rsidRPr="00AF710F">
        <w:rPr>
          <w:rFonts w:ascii="GHEA Grapalat" w:hAnsi="GHEA Grapalat" w:cs="Sylfaen"/>
          <w:szCs w:val="24"/>
          <w:lang w:val="ru-RU"/>
        </w:rPr>
        <w:t>անձի</w:t>
      </w:r>
      <w:r w:rsidRPr="00AF710F">
        <w:rPr>
          <w:rFonts w:ascii="GHEA Grapalat" w:hAnsi="GHEA Grapalat" w:cs="Sylfaen"/>
          <w:szCs w:val="24"/>
        </w:rPr>
        <w:t xml:space="preserve"> </w:t>
      </w:r>
      <w:r w:rsidRPr="00AF710F">
        <w:rPr>
          <w:rFonts w:ascii="GHEA Grapalat" w:hAnsi="GHEA Grapalat" w:cs="Sylfaen"/>
          <w:szCs w:val="24"/>
          <w:lang w:val="ru-RU"/>
        </w:rPr>
        <w:t>կողմից</w:t>
      </w:r>
      <w:r w:rsidRPr="00AF710F">
        <w:rPr>
          <w:rFonts w:ascii="GHEA Grapalat" w:hAnsi="GHEA Grapalat" w:cs="Sylfaen"/>
          <w:szCs w:val="24"/>
        </w:rPr>
        <w:t xml:space="preserve"> </w:t>
      </w:r>
      <w:r w:rsidRPr="00AF710F">
        <w:rPr>
          <w:rFonts w:ascii="GHEA Grapalat" w:hAnsi="GHEA Grapalat" w:cs="Sylfaen"/>
          <w:szCs w:val="24"/>
          <w:lang w:val="ru-RU"/>
        </w:rPr>
        <w:t>հիմնադրված</w:t>
      </w:r>
      <w:r w:rsidRPr="00AF710F">
        <w:rPr>
          <w:rFonts w:ascii="GHEA Grapalat" w:hAnsi="GHEA Grapalat" w:cs="Sylfaen"/>
          <w:szCs w:val="24"/>
        </w:rPr>
        <w:t xml:space="preserve"> </w:t>
      </w:r>
      <w:r w:rsidRPr="00AF710F">
        <w:rPr>
          <w:rFonts w:ascii="GHEA Grapalat" w:hAnsi="GHEA Grapalat" w:cs="Sylfaen"/>
          <w:szCs w:val="24"/>
          <w:lang w:val="ru-RU"/>
        </w:rPr>
        <w:t>կամ</w:t>
      </w:r>
      <w:r w:rsidRPr="00AF710F">
        <w:rPr>
          <w:rFonts w:ascii="GHEA Grapalat" w:hAnsi="GHEA Grapalat" w:cs="Sylfaen"/>
          <w:szCs w:val="24"/>
        </w:rPr>
        <w:t xml:space="preserve"> </w:t>
      </w:r>
      <w:r w:rsidRPr="00AF710F">
        <w:rPr>
          <w:rFonts w:ascii="GHEA Grapalat" w:hAnsi="GHEA Grapalat" w:cs="Sylfaen"/>
          <w:szCs w:val="24"/>
          <w:lang w:val="ru-RU"/>
        </w:rPr>
        <w:t>բաժնեմաս</w:t>
      </w:r>
      <w:r w:rsidRPr="00AF710F">
        <w:rPr>
          <w:rFonts w:ascii="GHEA Grapalat" w:hAnsi="GHEA Grapalat" w:cs="Sylfaen"/>
          <w:szCs w:val="24"/>
        </w:rPr>
        <w:t xml:space="preserve"> (</w:t>
      </w:r>
      <w:r w:rsidRPr="00AF710F">
        <w:rPr>
          <w:rFonts w:ascii="GHEA Grapalat" w:hAnsi="GHEA Grapalat" w:cs="Sylfaen"/>
          <w:szCs w:val="24"/>
          <w:lang w:val="ru-RU"/>
        </w:rPr>
        <w:t>փայաբաժին</w:t>
      </w:r>
      <w:r w:rsidRPr="00AF710F">
        <w:rPr>
          <w:rFonts w:ascii="GHEA Grapalat" w:hAnsi="GHEA Grapalat" w:cs="Sylfaen"/>
          <w:szCs w:val="24"/>
        </w:rPr>
        <w:t xml:space="preserve">) </w:t>
      </w:r>
      <w:r w:rsidRPr="00AF710F">
        <w:rPr>
          <w:rFonts w:ascii="GHEA Grapalat" w:hAnsi="GHEA Grapalat" w:cs="Sylfaen"/>
          <w:szCs w:val="24"/>
          <w:lang w:val="ru-RU"/>
        </w:rPr>
        <w:t>ունեցող</w:t>
      </w:r>
      <w:r w:rsidRPr="00AF710F">
        <w:rPr>
          <w:rFonts w:ascii="GHEA Grapalat" w:hAnsi="GHEA Grapalat" w:cs="Sylfaen"/>
          <w:szCs w:val="24"/>
        </w:rPr>
        <w:t xml:space="preserve"> </w:t>
      </w:r>
      <w:r w:rsidRPr="00AF710F">
        <w:rPr>
          <w:rFonts w:ascii="GHEA Grapalat" w:hAnsi="GHEA Grapalat" w:cs="Sylfaen"/>
          <w:szCs w:val="24"/>
          <w:lang w:val="ru-RU"/>
        </w:rPr>
        <w:t>կազմակերպությունը</w:t>
      </w:r>
      <w:r w:rsidRPr="00AF710F">
        <w:rPr>
          <w:rFonts w:ascii="GHEA Grapalat" w:hAnsi="GHEA Grapalat" w:cs="Sylfaen"/>
          <w:szCs w:val="24"/>
        </w:rPr>
        <w:t xml:space="preserve"> </w:t>
      </w:r>
      <w:r w:rsidRPr="00AF710F">
        <w:rPr>
          <w:rFonts w:ascii="GHEA Grapalat" w:hAnsi="GHEA Grapalat" w:cs="Sylfaen"/>
          <w:szCs w:val="24"/>
          <w:lang w:val="ru-RU"/>
        </w:rPr>
        <w:t>տվյալ</w:t>
      </w:r>
      <w:r w:rsidRPr="00AF710F">
        <w:rPr>
          <w:rFonts w:ascii="GHEA Grapalat" w:hAnsi="GHEA Grapalat" w:cs="Sylfaen"/>
          <w:szCs w:val="24"/>
        </w:rPr>
        <w:t xml:space="preserve"> </w:t>
      </w:r>
      <w:r w:rsidRPr="00AF710F">
        <w:rPr>
          <w:rFonts w:ascii="GHEA Grapalat" w:hAnsi="GHEA Grapalat" w:cs="Sylfaen"/>
          <w:szCs w:val="24"/>
          <w:lang w:val="ru-RU"/>
        </w:rPr>
        <w:t>ընթացակարգին</w:t>
      </w:r>
      <w:r w:rsidRPr="00AF710F">
        <w:rPr>
          <w:rFonts w:ascii="GHEA Grapalat" w:hAnsi="GHEA Grapalat" w:cs="Sylfaen"/>
          <w:szCs w:val="24"/>
        </w:rPr>
        <w:t xml:space="preserve"> </w:t>
      </w:r>
      <w:r w:rsidRPr="00AF710F">
        <w:rPr>
          <w:rFonts w:ascii="GHEA Grapalat" w:hAnsi="GHEA Grapalat" w:cs="Sylfaen"/>
          <w:szCs w:val="24"/>
          <w:lang w:val="ru-RU"/>
        </w:rPr>
        <w:t>մասնակցելու</w:t>
      </w:r>
      <w:r w:rsidRPr="00AF710F">
        <w:rPr>
          <w:rFonts w:ascii="GHEA Grapalat" w:hAnsi="GHEA Grapalat" w:cs="Sylfaen"/>
          <w:szCs w:val="24"/>
        </w:rPr>
        <w:t xml:space="preserve"> </w:t>
      </w:r>
      <w:r w:rsidRPr="00AF710F">
        <w:rPr>
          <w:rFonts w:ascii="GHEA Grapalat" w:hAnsi="GHEA Grapalat" w:cs="Sylfaen"/>
          <w:szCs w:val="24"/>
          <w:lang w:val="ru-RU"/>
        </w:rPr>
        <w:t>համար</w:t>
      </w:r>
      <w:r w:rsidRPr="00AF710F">
        <w:rPr>
          <w:rFonts w:ascii="GHEA Grapalat" w:hAnsi="GHEA Grapalat" w:cs="Sylfaen"/>
          <w:szCs w:val="24"/>
        </w:rPr>
        <w:t xml:space="preserve"> </w:t>
      </w:r>
      <w:r w:rsidRPr="00AF710F">
        <w:rPr>
          <w:rFonts w:ascii="GHEA Grapalat" w:hAnsi="GHEA Grapalat" w:cs="Sylfaen"/>
          <w:szCs w:val="24"/>
          <w:lang w:val="ru-RU"/>
        </w:rPr>
        <w:t>ներկայացրել</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հայտ</w:t>
      </w:r>
      <w:r w:rsidRPr="00AF710F">
        <w:rPr>
          <w:rFonts w:ascii="GHEA Grapalat" w:hAnsi="GHEA Grapalat" w:cs="Sylfaen"/>
          <w:szCs w:val="24"/>
        </w:rPr>
        <w:t>:</w:t>
      </w:r>
      <w:r w:rsidRPr="00AF710F">
        <w:rPr>
          <w:rFonts w:ascii="GHEA Grapalat" w:hAnsi="GHEA Grapalat" w:cs="Sylfaen"/>
          <w:szCs w:val="24"/>
          <w:lang w:val="hy-AM"/>
        </w:rPr>
        <w:t xml:space="preserve"> </w:t>
      </w:r>
      <w:r w:rsidRPr="00AF710F">
        <w:rPr>
          <w:rFonts w:ascii="GHEA Grapalat" w:hAnsi="GHEA Grapalat" w:cs="Sylfaen"/>
          <w:szCs w:val="24"/>
          <w:lang w:val="ru-RU"/>
        </w:rPr>
        <w:t>Եթե</w:t>
      </w:r>
      <w:r w:rsidRPr="00AF710F">
        <w:rPr>
          <w:rFonts w:ascii="GHEA Grapalat" w:hAnsi="GHEA Grapalat" w:cs="Sylfaen"/>
          <w:szCs w:val="24"/>
        </w:rPr>
        <w:t xml:space="preserve"> </w:t>
      </w:r>
      <w:r w:rsidRPr="00AF710F">
        <w:rPr>
          <w:rFonts w:ascii="GHEA Grapalat" w:hAnsi="GHEA Grapalat" w:cs="Sylfaen"/>
          <w:szCs w:val="24"/>
          <w:lang w:val="ru-RU"/>
        </w:rPr>
        <w:t>առկա</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սույն</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կետ</w:t>
      </w:r>
      <w:proofErr w:type="spellEnd"/>
      <w:r w:rsidRPr="00AF710F">
        <w:rPr>
          <w:rFonts w:ascii="GHEA Grapalat" w:hAnsi="GHEA Grapalat" w:cs="Sylfaen"/>
          <w:szCs w:val="24"/>
          <w:lang w:val="ru-RU"/>
        </w:rPr>
        <w:t>ով</w:t>
      </w:r>
      <w:r w:rsidRPr="00AF710F">
        <w:rPr>
          <w:rFonts w:ascii="GHEA Grapalat" w:hAnsi="GHEA Grapalat" w:cs="Sylfaen"/>
          <w:szCs w:val="24"/>
        </w:rPr>
        <w:t xml:space="preserve"> </w:t>
      </w:r>
      <w:r w:rsidRPr="00AF710F">
        <w:rPr>
          <w:rFonts w:ascii="GHEA Grapalat" w:hAnsi="GHEA Grapalat" w:cs="Sylfaen"/>
          <w:szCs w:val="24"/>
          <w:lang w:val="ru-RU"/>
        </w:rPr>
        <w:t>նախատեսված</w:t>
      </w:r>
      <w:r w:rsidRPr="00AF710F">
        <w:rPr>
          <w:rFonts w:ascii="GHEA Grapalat" w:hAnsi="GHEA Grapalat" w:cs="Sylfaen"/>
          <w:szCs w:val="24"/>
        </w:rPr>
        <w:t xml:space="preserve"> </w:t>
      </w:r>
      <w:r w:rsidRPr="00AF710F">
        <w:rPr>
          <w:rFonts w:ascii="GHEA Grapalat" w:hAnsi="GHEA Grapalat" w:cs="Sylfaen"/>
          <w:szCs w:val="24"/>
          <w:lang w:val="ru-RU"/>
        </w:rPr>
        <w:t>պայմանը</w:t>
      </w:r>
      <w:r w:rsidRPr="00AF710F">
        <w:rPr>
          <w:rFonts w:ascii="GHEA Grapalat" w:hAnsi="GHEA Grapalat" w:cs="Sylfaen"/>
          <w:szCs w:val="24"/>
        </w:rPr>
        <w:t xml:space="preserve">, </w:t>
      </w:r>
      <w:r w:rsidRPr="00AF710F">
        <w:rPr>
          <w:rFonts w:ascii="GHEA Grapalat" w:hAnsi="GHEA Grapalat" w:cs="Sylfaen"/>
          <w:szCs w:val="24"/>
          <w:lang w:val="ru-RU"/>
        </w:rPr>
        <w:lastRenderedPageBreak/>
        <w:t>ապա</w:t>
      </w:r>
      <w:r w:rsidRPr="00AF710F">
        <w:rPr>
          <w:rFonts w:ascii="GHEA Grapalat" w:hAnsi="GHEA Grapalat" w:cs="Sylfaen"/>
          <w:szCs w:val="24"/>
        </w:rPr>
        <w:t xml:space="preserve"> </w:t>
      </w:r>
      <w:r w:rsidRPr="00AF710F">
        <w:rPr>
          <w:rFonts w:ascii="GHEA Grapalat" w:hAnsi="GHEA Grapalat" w:cs="Sylfaen"/>
          <w:szCs w:val="24"/>
          <w:lang w:val="ru-RU"/>
        </w:rPr>
        <w:t>հայտերի</w:t>
      </w:r>
      <w:r w:rsidRPr="00AF710F">
        <w:rPr>
          <w:rFonts w:ascii="GHEA Grapalat" w:hAnsi="GHEA Grapalat" w:cs="Sylfaen"/>
          <w:szCs w:val="24"/>
        </w:rPr>
        <w:t xml:space="preserve"> </w:t>
      </w:r>
      <w:r w:rsidRPr="00AF710F">
        <w:rPr>
          <w:rFonts w:ascii="GHEA Grapalat" w:hAnsi="GHEA Grapalat" w:cs="Sylfaen"/>
          <w:szCs w:val="24"/>
          <w:lang w:val="ru-RU"/>
        </w:rPr>
        <w:t>բացման</w:t>
      </w:r>
      <w:r w:rsidRPr="00AF710F">
        <w:rPr>
          <w:rFonts w:ascii="GHEA Grapalat" w:hAnsi="GHEA Grapalat" w:cs="Sylfaen"/>
          <w:szCs w:val="24"/>
        </w:rPr>
        <w:t xml:space="preserve"> </w:t>
      </w:r>
      <w:r w:rsidRPr="00AF710F">
        <w:rPr>
          <w:rFonts w:ascii="GHEA Grapalat" w:hAnsi="GHEA Grapalat" w:cs="Sylfaen"/>
          <w:szCs w:val="24"/>
          <w:lang w:val="ru-RU"/>
        </w:rPr>
        <w:t>նիստից</w:t>
      </w:r>
      <w:r w:rsidRPr="00AF710F">
        <w:rPr>
          <w:rFonts w:ascii="GHEA Grapalat" w:hAnsi="GHEA Grapalat" w:cs="Sylfaen"/>
          <w:szCs w:val="24"/>
        </w:rPr>
        <w:t xml:space="preserve"> </w:t>
      </w:r>
      <w:r w:rsidRPr="00AF710F">
        <w:rPr>
          <w:rFonts w:ascii="GHEA Grapalat" w:hAnsi="GHEA Grapalat" w:cs="Sylfaen"/>
          <w:szCs w:val="24"/>
          <w:lang w:val="ru-RU"/>
        </w:rPr>
        <w:t>անմիջապես</w:t>
      </w:r>
      <w:r w:rsidRPr="00AF710F">
        <w:rPr>
          <w:rFonts w:ascii="GHEA Grapalat" w:hAnsi="GHEA Grapalat" w:cs="Sylfaen"/>
          <w:szCs w:val="24"/>
        </w:rPr>
        <w:t xml:space="preserve"> </w:t>
      </w:r>
      <w:r w:rsidRPr="00AF710F">
        <w:rPr>
          <w:rFonts w:ascii="GHEA Grapalat" w:hAnsi="GHEA Grapalat" w:cs="Sylfaen"/>
          <w:szCs w:val="24"/>
          <w:lang w:val="ru-RU"/>
        </w:rPr>
        <w:t>հետո</w:t>
      </w:r>
      <w:r w:rsidRPr="00AF710F">
        <w:rPr>
          <w:rFonts w:ascii="GHEA Grapalat" w:hAnsi="GHEA Grapalat" w:cs="Sylfaen"/>
          <w:szCs w:val="24"/>
        </w:rPr>
        <w:t xml:space="preserve"> </w:t>
      </w:r>
      <w:r w:rsidRPr="00AF710F">
        <w:rPr>
          <w:rFonts w:ascii="GHEA Grapalat" w:hAnsi="GHEA Grapalat" w:cs="Sylfaen"/>
          <w:szCs w:val="24"/>
          <w:lang w:val="ru-RU"/>
        </w:rPr>
        <w:t>տվյալ</w:t>
      </w:r>
      <w:r w:rsidRPr="00AF710F">
        <w:rPr>
          <w:rFonts w:ascii="GHEA Grapalat" w:hAnsi="GHEA Grapalat" w:cs="Sylfaen"/>
          <w:szCs w:val="24"/>
        </w:rPr>
        <w:t xml:space="preserve"> </w:t>
      </w:r>
      <w:r w:rsidRPr="00AF710F">
        <w:rPr>
          <w:rFonts w:ascii="GHEA Grapalat" w:hAnsi="GHEA Grapalat" w:cs="Sylfaen"/>
          <w:szCs w:val="24"/>
          <w:lang w:val="ru-RU"/>
        </w:rPr>
        <w:t>ընթացակարգի</w:t>
      </w:r>
      <w:r w:rsidRPr="00AF710F">
        <w:rPr>
          <w:rFonts w:ascii="GHEA Grapalat" w:hAnsi="GHEA Grapalat" w:cs="Sylfaen"/>
          <w:szCs w:val="24"/>
        </w:rPr>
        <w:t xml:space="preserve"> </w:t>
      </w:r>
      <w:r w:rsidRPr="00AF710F">
        <w:rPr>
          <w:rFonts w:ascii="GHEA Grapalat" w:hAnsi="GHEA Grapalat" w:cs="Sylfaen"/>
          <w:szCs w:val="24"/>
          <w:lang w:val="ru-RU"/>
        </w:rPr>
        <w:t>առնչությամբ</w:t>
      </w:r>
      <w:r w:rsidRPr="00AF710F">
        <w:rPr>
          <w:rFonts w:ascii="GHEA Grapalat" w:hAnsi="GHEA Grapalat" w:cs="Sylfaen"/>
          <w:szCs w:val="24"/>
        </w:rPr>
        <w:t xml:space="preserve"> </w:t>
      </w:r>
      <w:r w:rsidRPr="00AF710F">
        <w:rPr>
          <w:rFonts w:ascii="GHEA Grapalat" w:hAnsi="GHEA Grapalat" w:cs="Sylfaen"/>
          <w:szCs w:val="24"/>
          <w:lang w:val="ru-RU"/>
        </w:rPr>
        <w:t>շահերի</w:t>
      </w:r>
      <w:r w:rsidRPr="00AF710F">
        <w:rPr>
          <w:rFonts w:ascii="GHEA Grapalat" w:hAnsi="GHEA Grapalat" w:cs="Sylfaen"/>
          <w:szCs w:val="24"/>
        </w:rPr>
        <w:t xml:space="preserve"> </w:t>
      </w:r>
      <w:r w:rsidRPr="00AF710F">
        <w:rPr>
          <w:rFonts w:ascii="GHEA Grapalat" w:hAnsi="GHEA Grapalat" w:cs="Sylfaen"/>
          <w:szCs w:val="24"/>
          <w:lang w:val="ru-RU"/>
        </w:rPr>
        <w:t>բախում</w:t>
      </w:r>
      <w:r w:rsidRPr="00AF710F">
        <w:rPr>
          <w:rFonts w:ascii="GHEA Grapalat" w:hAnsi="GHEA Grapalat" w:cs="Sylfaen"/>
          <w:szCs w:val="24"/>
        </w:rPr>
        <w:t xml:space="preserve"> </w:t>
      </w:r>
      <w:r w:rsidRPr="00AF710F">
        <w:rPr>
          <w:rFonts w:ascii="GHEA Grapalat" w:hAnsi="GHEA Grapalat" w:cs="Sylfaen"/>
          <w:szCs w:val="24"/>
          <w:lang w:val="ru-RU"/>
        </w:rPr>
        <w:t>ունեցող</w:t>
      </w:r>
      <w:r w:rsidRPr="00AF710F">
        <w:rPr>
          <w:rFonts w:ascii="GHEA Grapalat" w:hAnsi="GHEA Grapalat" w:cs="Sylfaen"/>
          <w:szCs w:val="24"/>
        </w:rPr>
        <w:t xml:space="preserve"> </w:t>
      </w:r>
      <w:r w:rsidRPr="00AF710F">
        <w:rPr>
          <w:rFonts w:ascii="GHEA Grapalat" w:hAnsi="GHEA Grapalat" w:cs="Sylfaen"/>
          <w:szCs w:val="24"/>
          <w:lang w:val="ru-RU"/>
        </w:rPr>
        <w:t>հանձնաժողովի</w:t>
      </w:r>
      <w:r w:rsidRPr="00AF710F">
        <w:rPr>
          <w:rFonts w:ascii="GHEA Grapalat" w:hAnsi="GHEA Grapalat" w:cs="Sylfaen"/>
          <w:szCs w:val="24"/>
        </w:rPr>
        <w:t xml:space="preserve"> </w:t>
      </w:r>
      <w:r w:rsidRPr="00AF710F">
        <w:rPr>
          <w:rFonts w:ascii="GHEA Grapalat" w:hAnsi="GHEA Grapalat" w:cs="Sylfaen"/>
          <w:szCs w:val="24"/>
          <w:lang w:val="ru-RU"/>
        </w:rPr>
        <w:t>անդամը</w:t>
      </w:r>
      <w:r w:rsidRPr="00AF710F">
        <w:rPr>
          <w:rFonts w:ascii="GHEA Grapalat" w:hAnsi="GHEA Grapalat" w:cs="Sylfaen"/>
          <w:szCs w:val="24"/>
        </w:rPr>
        <w:t xml:space="preserve"> </w:t>
      </w:r>
      <w:r w:rsidRPr="00AF710F">
        <w:rPr>
          <w:rFonts w:ascii="GHEA Grapalat" w:hAnsi="GHEA Grapalat" w:cs="Sylfaen"/>
          <w:szCs w:val="24"/>
          <w:lang w:val="ru-RU"/>
        </w:rPr>
        <w:t>կամ</w:t>
      </w:r>
      <w:r w:rsidRPr="00AF710F">
        <w:rPr>
          <w:rFonts w:ascii="GHEA Grapalat" w:hAnsi="GHEA Grapalat" w:cs="Sylfaen"/>
          <w:szCs w:val="24"/>
        </w:rPr>
        <w:t xml:space="preserve"> </w:t>
      </w:r>
      <w:r w:rsidRPr="00AF710F">
        <w:rPr>
          <w:rFonts w:ascii="GHEA Grapalat" w:hAnsi="GHEA Grapalat" w:cs="Sylfaen"/>
          <w:szCs w:val="24"/>
          <w:lang w:val="ru-RU"/>
        </w:rPr>
        <w:t>քարտուղարը</w:t>
      </w:r>
      <w:r w:rsidRPr="00AF710F">
        <w:rPr>
          <w:rFonts w:ascii="GHEA Grapalat" w:hAnsi="GHEA Grapalat" w:cs="Sylfaen"/>
          <w:szCs w:val="24"/>
        </w:rPr>
        <w:t xml:space="preserve"> </w:t>
      </w:r>
      <w:r w:rsidRPr="00AF710F">
        <w:rPr>
          <w:rFonts w:ascii="GHEA Grapalat" w:hAnsi="GHEA Grapalat" w:cs="Sylfaen"/>
          <w:szCs w:val="24"/>
          <w:lang w:val="ru-RU"/>
        </w:rPr>
        <w:t>ինքնաբացարկ</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հայտնում</w:t>
      </w:r>
      <w:r w:rsidRPr="00AF710F">
        <w:rPr>
          <w:rFonts w:ascii="GHEA Grapalat" w:hAnsi="GHEA Grapalat" w:cs="Sylfaen"/>
          <w:szCs w:val="24"/>
        </w:rPr>
        <w:t xml:space="preserve"> </w:t>
      </w:r>
      <w:r w:rsidRPr="00AF710F">
        <w:rPr>
          <w:rFonts w:ascii="GHEA Grapalat" w:hAnsi="GHEA Grapalat" w:cs="Sylfaen"/>
          <w:szCs w:val="24"/>
          <w:lang w:val="ru-RU"/>
        </w:rPr>
        <w:t>տվյալ</w:t>
      </w:r>
      <w:r w:rsidRPr="00AF710F">
        <w:rPr>
          <w:rFonts w:ascii="GHEA Grapalat" w:hAnsi="GHEA Grapalat" w:cs="Sylfaen"/>
          <w:szCs w:val="24"/>
        </w:rPr>
        <w:t xml:space="preserve"> </w:t>
      </w:r>
      <w:r w:rsidRPr="00AF710F">
        <w:rPr>
          <w:rFonts w:ascii="GHEA Grapalat" w:hAnsi="GHEA Grapalat" w:cs="Sylfaen"/>
          <w:szCs w:val="24"/>
          <w:lang w:val="ru-RU"/>
        </w:rPr>
        <w:t>ընթացակարգից</w:t>
      </w:r>
      <w:r w:rsidRPr="00AF710F">
        <w:rPr>
          <w:rFonts w:ascii="GHEA Grapalat" w:hAnsi="GHEA Grapalat" w:cs="Sylfaen"/>
          <w:szCs w:val="24"/>
        </w:rPr>
        <w:t xml:space="preserve">: </w:t>
      </w:r>
    </w:p>
    <w:p w14:paraId="159E3841" w14:textId="77777777" w:rsidR="00357008" w:rsidRPr="00AF710F" w:rsidRDefault="00357008" w:rsidP="00357008">
      <w:pPr>
        <w:pStyle w:val="BodyTextIndent2"/>
        <w:spacing w:line="240" w:lineRule="auto"/>
        <w:ind w:firstLine="567"/>
        <w:rPr>
          <w:rFonts w:ascii="GHEA Grapalat" w:hAnsi="GHEA Grapalat" w:cs="Sylfaen"/>
          <w:lang w:val="hy-AM"/>
        </w:rPr>
      </w:pPr>
      <w:r w:rsidRPr="00AF710F">
        <w:rPr>
          <w:rFonts w:ascii="GHEA Grapalat" w:hAnsi="GHEA Grapalat" w:cs="Sylfaen"/>
          <w:szCs w:val="24"/>
          <w:lang w:val="hy-AM"/>
        </w:rPr>
        <w:t xml:space="preserve">7.12 </w:t>
      </w:r>
      <w:proofErr w:type="spellStart"/>
      <w:r w:rsidRPr="00AF710F">
        <w:rPr>
          <w:rFonts w:ascii="GHEA Grapalat" w:hAnsi="GHEA Grapalat" w:cs="Sylfaen"/>
          <w:szCs w:val="24"/>
          <w:lang w:val="es-ES"/>
        </w:rPr>
        <w:t>Հայտերը</w:t>
      </w:r>
      <w:proofErr w:type="spellEnd"/>
      <w:r w:rsidRPr="00AF710F">
        <w:rPr>
          <w:rFonts w:ascii="GHEA Grapalat" w:hAnsi="GHEA Grapalat" w:cs="Sylfaen"/>
          <w:szCs w:val="24"/>
          <w:lang w:val="es-ES"/>
        </w:rPr>
        <w:t xml:space="preserve"> </w:t>
      </w:r>
      <w:proofErr w:type="spellStart"/>
      <w:r w:rsidRPr="00AF710F">
        <w:rPr>
          <w:rFonts w:ascii="GHEA Grapalat" w:hAnsi="GHEA Grapalat" w:cs="Sylfaen"/>
          <w:szCs w:val="24"/>
          <w:lang w:val="es-ES"/>
        </w:rPr>
        <w:t>բացվելուց</w:t>
      </w:r>
      <w:proofErr w:type="spellEnd"/>
      <w:r w:rsidRPr="00AF710F">
        <w:rPr>
          <w:rFonts w:ascii="GHEA Grapalat" w:hAnsi="GHEA Grapalat" w:cs="Sylfaen"/>
          <w:szCs w:val="24"/>
          <w:lang w:val="es-ES"/>
        </w:rPr>
        <w:t xml:space="preserve"> </w:t>
      </w:r>
      <w:proofErr w:type="spellStart"/>
      <w:r w:rsidRPr="00AF710F">
        <w:rPr>
          <w:rFonts w:ascii="GHEA Grapalat" w:hAnsi="GHEA Grapalat" w:cs="Sylfaen"/>
          <w:szCs w:val="24"/>
          <w:lang w:val="es-ES"/>
        </w:rPr>
        <w:t>հետո</w:t>
      </w:r>
      <w:proofErr w:type="spellEnd"/>
      <w:r w:rsidRPr="00AF710F">
        <w:rPr>
          <w:rFonts w:ascii="GHEA Grapalat" w:hAnsi="GHEA Grapalat" w:cs="Sylfaen"/>
          <w:szCs w:val="24"/>
          <w:lang w:val="es-ES"/>
        </w:rPr>
        <w:t xml:space="preserve"> </w:t>
      </w:r>
      <w:proofErr w:type="spellStart"/>
      <w:r w:rsidRPr="00AF710F">
        <w:rPr>
          <w:rFonts w:ascii="GHEA Grapalat" w:hAnsi="GHEA Grapalat" w:cs="Sylfaen"/>
          <w:szCs w:val="24"/>
          <w:lang w:val="es-ES"/>
        </w:rPr>
        <w:t>կազմվում</w:t>
      </w:r>
      <w:proofErr w:type="spellEnd"/>
      <w:r w:rsidRPr="00AF710F">
        <w:rPr>
          <w:rFonts w:ascii="GHEA Grapalat" w:hAnsi="GHEA Grapalat" w:cs="Sylfaen"/>
          <w:szCs w:val="24"/>
          <w:lang w:val="es-ES"/>
        </w:rPr>
        <w:t xml:space="preserve"> է </w:t>
      </w:r>
      <w:proofErr w:type="spellStart"/>
      <w:r w:rsidRPr="00AF710F">
        <w:rPr>
          <w:rFonts w:ascii="GHEA Grapalat" w:hAnsi="GHEA Grapalat" w:cs="Sylfaen"/>
          <w:szCs w:val="24"/>
          <w:lang w:val="es-ES"/>
        </w:rPr>
        <w:t>արձանագրություն</w:t>
      </w:r>
      <w:proofErr w:type="spellEnd"/>
      <w:r w:rsidRPr="00AF710F">
        <w:rPr>
          <w:rFonts w:ascii="GHEA Grapalat" w:hAnsi="GHEA Grapalat" w:cs="Sylfaen"/>
          <w:szCs w:val="24"/>
          <w:lang w:val="es-ES"/>
        </w:rPr>
        <w:t>`</w:t>
      </w:r>
      <w:r w:rsidRPr="00AF710F">
        <w:rPr>
          <w:rFonts w:ascii="GHEA Grapalat" w:hAnsi="GHEA Grapalat" w:cs="Sylfaen"/>
        </w:rPr>
        <w:t xml:space="preserve"> գնումների մասին ՀՀ օրենսդրությամբ սահմանված կարգով</w:t>
      </w:r>
      <w:r w:rsidRPr="00AF710F">
        <w:rPr>
          <w:rFonts w:ascii="GHEA Grapalat" w:hAnsi="GHEA Grapalat" w:cs="Sylfaen"/>
          <w:lang w:val="hy-AM"/>
        </w:rPr>
        <w:t>:</w:t>
      </w:r>
    </w:p>
    <w:p w14:paraId="71E0D214" w14:textId="77777777" w:rsidR="00357008" w:rsidRPr="00AF710F" w:rsidRDefault="00357008" w:rsidP="00357008">
      <w:pPr>
        <w:pStyle w:val="BodyTextIndent2"/>
        <w:spacing w:line="240" w:lineRule="auto"/>
        <w:ind w:firstLine="567"/>
        <w:rPr>
          <w:rFonts w:ascii="GHEA Grapalat" w:hAnsi="GHEA Grapalat" w:cs="Sylfaen"/>
          <w:szCs w:val="24"/>
          <w:lang w:val="hy-AM"/>
        </w:rPr>
      </w:pPr>
      <w:r w:rsidRPr="00AF710F">
        <w:rPr>
          <w:rFonts w:ascii="GHEA Grapalat" w:hAnsi="GHEA Grapalat" w:cs="Sylfaen"/>
          <w:szCs w:val="24"/>
          <w:lang w:val="hy-AM"/>
        </w:rPr>
        <w:t xml:space="preserve">7.13 </w:t>
      </w:r>
      <w:r w:rsidRPr="00AF710F">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14:paraId="58E83982"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14:paraId="5FF30DF6"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A6B7920"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rPr>
        <w:t xml:space="preserve">3) սույն հրավերում նշած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AF710F">
        <w:rPr>
          <w:rFonts w:ascii="GHEA Grapalat" w:hAnsi="GHEA Grapalat"/>
          <w:sz w:val="24"/>
          <w:szCs w:val="24"/>
        </w:rPr>
        <w:t>«</w:t>
      </w:r>
      <w:r w:rsidRPr="00AF710F">
        <w:rPr>
          <w:rFonts w:ascii="GHEA Grapalat" w:hAnsi="GHEA Grapalat" w:cs="Sylfaen"/>
          <w:szCs w:val="24"/>
        </w:rPr>
        <w:t>ֆինանսական միջոցներ</w:t>
      </w:r>
      <w:r w:rsidRPr="00AF710F">
        <w:rPr>
          <w:rFonts w:ascii="GHEA Grapalat" w:hAnsi="GHEA Grapalat"/>
          <w:sz w:val="24"/>
          <w:szCs w:val="24"/>
        </w:rPr>
        <w:t>»</w:t>
      </w:r>
      <w:r w:rsidRPr="00AF710F">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AF710F">
        <w:rPr>
          <w:rFonts w:ascii="GHEA Grapalat" w:hAnsi="GHEA Grapalat" w:cs="Sylfaen"/>
        </w:rPr>
        <w:t xml:space="preserve">է </w:t>
      </w:r>
      <w:hyperlink r:id="rId13" w:history="1">
        <w:r w:rsidRPr="00AF710F">
          <w:rPr>
            <w:rFonts w:ascii="GHEA Grapalat" w:hAnsi="GHEA Grapalat"/>
          </w:rPr>
          <w:t>Lena_Najaryan@taxservice.am</w:t>
        </w:r>
      </w:hyperlink>
      <w:r w:rsidRPr="00AF710F">
        <w:rPr>
          <w:rFonts w:ascii="GHEA Grapalat" w:hAnsi="GHEA Grapalat" w:cs="Sylfaen"/>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r w:rsidR="005276BE" w:rsidRPr="00AF710F">
        <w:fldChar w:fldCharType="begin"/>
      </w:r>
      <w:r w:rsidR="005276BE" w:rsidRPr="00AF710F">
        <w:instrText xml:space="preserve"> HYPERLINK "mailto:karine_sargsyan@taxservice.am" </w:instrText>
      </w:r>
      <w:r w:rsidR="005276BE" w:rsidRPr="00AF710F">
        <w:fldChar w:fldCharType="separate"/>
      </w:r>
      <w:r w:rsidRPr="00AF710F">
        <w:rPr>
          <w:rFonts w:ascii="GHEA Grapalat" w:hAnsi="GHEA Grapalat"/>
        </w:rPr>
        <w:t>karine_sargsyan@taxservice.am</w:t>
      </w:r>
      <w:r w:rsidR="005276BE" w:rsidRPr="00AF710F">
        <w:rPr>
          <w:rFonts w:ascii="GHEA Grapalat" w:hAnsi="GHEA Grapalat"/>
        </w:rPr>
        <w:fldChar w:fldCharType="end"/>
      </w:r>
      <w:r w:rsidRPr="00AF710F">
        <w:rPr>
          <w:rFonts w:ascii="GHEA Grapalat" w:hAnsi="GHEA Grapalat"/>
        </w:rPr>
        <w:t xml:space="preserve">, </w:t>
      </w:r>
      <w:hyperlink r:id="rId14" w:history="1">
        <w:r w:rsidRPr="00AF710F">
          <w:rPr>
            <w:rFonts w:ascii="GHEA Grapalat" w:hAnsi="GHEA Grapalat"/>
          </w:rPr>
          <w:t>gor_mkrtchyan@taxservice.am</w:t>
        </w:r>
      </w:hyperlink>
      <w:r w:rsidRPr="00AF710F">
        <w:rPr>
          <w:rFonts w:ascii="GHEA Grapalat" w:hAnsi="GHEA Grapalat" w:cs="Sylfaen"/>
        </w:rPr>
        <w:t xml:space="preserve"> և </w:t>
      </w:r>
      <w:hyperlink r:id="rId15" w:history="1">
        <w:r w:rsidRPr="00AF710F">
          <w:rPr>
            <w:rFonts w:ascii="GHEA Grapalat" w:hAnsi="GHEA Grapalat"/>
          </w:rPr>
          <w:t>procurement@minfin.am</w:t>
        </w:r>
      </w:hyperlink>
      <w:r w:rsidRPr="00AF710F">
        <w:rPr>
          <w:rFonts w:ascii="GHEA Grapalat" w:hAnsi="GHEA Grapalat" w:cs="Sylfaen"/>
        </w:rPr>
        <w:t xml:space="preserve"> էլեկտրոնային փոստի հասցեներին</w:t>
      </w:r>
      <w:r w:rsidRPr="00AF710F">
        <w:rPr>
          <w:rFonts w:ascii="GHEA Grapalat" w:hAnsi="GHEA Grapalat" w:cs="Sylfaen"/>
          <w:szCs w:val="24"/>
        </w:rPr>
        <w:t>.</w:t>
      </w:r>
    </w:p>
    <w:p w14:paraId="58128389"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AF710F">
        <w:rPr>
          <w:rFonts w:ascii="GHEA Grapalat" w:hAnsi="GHEA Grapalat" w:cs="Sylfaen"/>
          <w:szCs w:val="24"/>
          <w:lang w:val="ru-RU"/>
        </w:rPr>
        <w:t>սույն</w:t>
      </w:r>
      <w:r w:rsidRPr="00AF710F">
        <w:rPr>
          <w:rFonts w:ascii="GHEA Grapalat" w:hAnsi="GHEA Grapalat" w:cs="Sylfaen"/>
          <w:szCs w:val="24"/>
        </w:rPr>
        <w:t xml:space="preserve"> </w:t>
      </w:r>
      <w:r w:rsidRPr="00AF710F">
        <w:rPr>
          <w:rFonts w:ascii="GHEA Grapalat" w:hAnsi="GHEA Grapalat" w:cs="Sylfaen"/>
          <w:szCs w:val="24"/>
          <w:lang w:val="ru-RU"/>
        </w:rPr>
        <w:t>հրավերի</w:t>
      </w:r>
      <w:r w:rsidRPr="00AF710F">
        <w:rPr>
          <w:rFonts w:ascii="GHEA Grapalat" w:hAnsi="GHEA Grapalat" w:cs="Sylfaen"/>
          <w:szCs w:val="24"/>
        </w:rPr>
        <w:t xml:space="preserve"> 2-րդ </w:t>
      </w:r>
      <w:r w:rsidRPr="00AF710F">
        <w:rPr>
          <w:rFonts w:ascii="GHEA Grapalat" w:hAnsi="GHEA Grapalat" w:cs="Sylfaen"/>
          <w:szCs w:val="24"/>
          <w:lang w:val="ru-RU"/>
        </w:rPr>
        <w:t>մասի</w:t>
      </w:r>
      <w:r w:rsidRPr="00AF710F">
        <w:rPr>
          <w:rFonts w:ascii="GHEA Grapalat" w:hAnsi="GHEA Grapalat" w:cs="Sylfaen"/>
          <w:szCs w:val="24"/>
        </w:rPr>
        <w:t xml:space="preserve"> 3-</w:t>
      </w:r>
      <w:r w:rsidRPr="00AF710F">
        <w:rPr>
          <w:rFonts w:ascii="GHEA Grapalat" w:hAnsi="GHEA Grapalat" w:cs="Sylfaen"/>
          <w:szCs w:val="24"/>
          <w:lang w:val="ru-RU"/>
        </w:rPr>
        <w:t>րդ</w:t>
      </w:r>
      <w:r w:rsidRPr="00AF710F">
        <w:rPr>
          <w:rFonts w:ascii="GHEA Grapalat" w:hAnsi="GHEA Grapalat" w:cs="Sylfaen"/>
          <w:szCs w:val="24"/>
        </w:rPr>
        <w:t xml:space="preserve"> </w:t>
      </w:r>
      <w:r w:rsidRPr="00AF710F">
        <w:rPr>
          <w:rFonts w:ascii="GHEA Grapalat" w:hAnsi="GHEA Grapalat" w:cs="Sylfaen"/>
          <w:szCs w:val="24"/>
          <w:lang w:val="ru-RU"/>
        </w:rPr>
        <w:t>բաժնով</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նախատեսված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փաստաթղթերը</w:t>
      </w:r>
      <w:proofErr w:type="spellEnd"/>
      <w:r w:rsidRPr="00AF710F">
        <w:rPr>
          <w:rFonts w:ascii="GHEA Grapalat" w:hAnsi="GHEA Grapalat"/>
          <w:lang w:eastAsia="x-none"/>
        </w:rPr>
        <w:t xml:space="preserve">: </w:t>
      </w:r>
    </w:p>
    <w:p w14:paraId="594D007A" w14:textId="77777777" w:rsidR="00357008" w:rsidRPr="00AF710F" w:rsidRDefault="00357008" w:rsidP="00357008">
      <w:pPr>
        <w:pStyle w:val="norm"/>
        <w:spacing w:line="240" w:lineRule="auto"/>
        <w:ind w:firstLine="706"/>
        <w:rPr>
          <w:rFonts w:ascii="GHEA Grapalat" w:hAnsi="GHEA Grapalat" w:cs="Sylfaen"/>
          <w:sz w:val="20"/>
          <w:szCs w:val="24"/>
          <w:lang w:val="af-ZA" w:eastAsia="en-US"/>
        </w:rPr>
      </w:pPr>
      <w:r w:rsidRPr="00AF710F">
        <w:rPr>
          <w:rFonts w:ascii="GHEA Grapalat" w:hAnsi="GHEA Grapalat" w:cs="Sylfaen"/>
          <w:sz w:val="20"/>
          <w:szCs w:val="24"/>
          <w:lang w:val="af-ZA" w:eastAsia="en-US"/>
        </w:rPr>
        <w:t>7.</w:t>
      </w:r>
      <w:r w:rsidRPr="00AF710F">
        <w:rPr>
          <w:rFonts w:ascii="GHEA Grapalat" w:hAnsi="GHEA Grapalat" w:cs="Sylfaen"/>
          <w:sz w:val="20"/>
          <w:szCs w:val="24"/>
          <w:lang w:val="hy-AM" w:eastAsia="en-US"/>
        </w:rPr>
        <w:t>14</w:t>
      </w:r>
      <w:r w:rsidRPr="00AF710F">
        <w:rPr>
          <w:rFonts w:ascii="GHEA Grapalat" w:hAnsi="GHEA Grapalat" w:cs="Sylfaen"/>
          <w:sz w:val="20"/>
          <w:szCs w:val="24"/>
          <w:lang w:val="af-ZA" w:eastAsia="en-US"/>
        </w:rPr>
        <w:t xml:space="preserve"> Ա</w:t>
      </w:r>
      <w:proofErr w:type="spellStart"/>
      <w:r w:rsidRPr="00AF710F">
        <w:rPr>
          <w:rFonts w:ascii="GHEA Grapalat" w:hAnsi="GHEA Grapalat" w:cs="Sylfaen"/>
          <w:sz w:val="20"/>
          <w:szCs w:val="24"/>
          <w:lang w:eastAsia="en-US"/>
        </w:rPr>
        <w:t>ռաջին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տեղը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զբաղեցրած</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մասնակիցը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սույն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հրավերի</w:t>
      </w:r>
      <w:proofErr w:type="spellEnd"/>
      <w:r w:rsidRPr="00AF710F">
        <w:rPr>
          <w:rFonts w:ascii="GHEA Grapalat" w:hAnsi="GHEA Grapalat" w:cs="Sylfaen"/>
          <w:sz w:val="20"/>
          <w:szCs w:val="24"/>
          <w:lang w:val="af-ZA" w:eastAsia="en-US"/>
        </w:rPr>
        <w:t xml:space="preserve"> 7.</w:t>
      </w:r>
      <w:r w:rsidRPr="00AF710F">
        <w:rPr>
          <w:rFonts w:ascii="GHEA Grapalat" w:hAnsi="GHEA Grapalat" w:cs="Sylfaen"/>
          <w:sz w:val="20"/>
          <w:szCs w:val="24"/>
          <w:lang w:val="hy-AM" w:eastAsia="en-US"/>
        </w:rPr>
        <w:t>13</w:t>
      </w:r>
      <w:r w:rsidRPr="00AF710F">
        <w:rPr>
          <w:rFonts w:ascii="GHEA Grapalat" w:hAnsi="GHEA Grapalat" w:cs="Sylfaen"/>
          <w:sz w:val="20"/>
          <w:szCs w:val="24"/>
          <w:lang w:val="af-ZA" w:eastAsia="en-US"/>
        </w:rPr>
        <w:t>-</w:t>
      </w:r>
      <w:proofErr w:type="spellStart"/>
      <w:r w:rsidRPr="00AF710F">
        <w:rPr>
          <w:rFonts w:ascii="GHEA Grapalat" w:hAnsi="GHEA Grapalat" w:cs="Sylfaen"/>
          <w:sz w:val="20"/>
          <w:szCs w:val="24"/>
          <w:lang w:eastAsia="en-US"/>
        </w:rPr>
        <w:t>րդ</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կետի</w:t>
      </w:r>
      <w:proofErr w:type="spellEnd"/>
      <w:r w:rsidRPr="00AF710F">
        <w:rPr>
          <w:rFonts w:ascii="GHEA Grapalat" w:hAnsi="GHEA Grapalat" w:cs="Sylfaen"/>
          <w:sz w:val="20"/>
          <w:szCs w:val="24"/>
          <w:lang w:val="af-ZA" w:eastAsia="en-US"/>
        </w:rPr>
        <w:t xml:space="preserve"> 4-</w:t>
      </w:r>
      <w:proofErr w:type="spellStart"/>
      <w:r w:rsidRPr="00AF710F">
        <w:rPr>
          <w:rFonts w:ascii="GHEA Grapalat" w:hAnsi="GHEA Grapalat" w:cs="Sylfaen"/>
          <w:sz w:val="20"/>
          <w:szCs w:val="24"/>
          <w:lang w:eastAsia="en-US"/>
        </w:rPr>
        <w:t>րդ</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ենթակետով</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պահանջվող</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փաստաթղթերը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հիշյալ</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ենթակետով</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սահմանված</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ժամկետում</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ուղարկում</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է</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հանձնա</w:t>
      </w:r>
      <w:proofErr w:type="spellEnd"/>
      <w:r w:rsidRPr="00AF710F">
        <w:rPr>
          <w:rFonts w:ascii="GHEA Grapalat" w:hAnsi="GHEA Grapalat" w:cs="Sylfaen"/>
          <w:sz w:val="20"/>
          <w:szCs w:val="24"/>
          <w:lang w:val="af-ZA" w:eastAsia="en-US"/>
        </w:rPr>
        <w:softHyphen/>
      </w:r>
      <w:proofErr w:type="spellStart"/>
      <w:r w:rsidRPr="00AF710F">
        <w:rPr>
          <w:rFonts w:ascii="GHEA Grapalat" w:hAnsi="GHEA Grapalat" w:cs="Sylfaen"/>
          <w:sz w:val="20"/>
          <w:szCs w:val="24"/>
          <w:lang w:eastAsia="en-US"/>
        </w:rPr>
        <w:t>ժողովի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քարտուղարի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սույն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հրավերով</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նախատեսված</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էլեկտրոնային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փոստին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Քարտուղարը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պարտավոր</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է</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մասնակցի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որակավորման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չափանիշները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հիմնավորող</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փաստաթղթերն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ստանալու</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օրը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հաստատել</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դրանց</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ստանալու</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հանգամանքը</w:t>
      </w:r>
      <w:proofErr w:type="spellEnd"/>
      <w:r w:rsidRPr="00AF710F">
        <w:rPr>
          <w:rFonts w:ascii="GHEA Grapalat" w:hAnsi="GHEA Grapalat" w:cs="Sylfaen"/>
          <w:sz w:val="20"/>
          <w:szCs w:val="24"/>
          <w:lang w:eastAsia="en-US"/>
        </w:rPr>
        <w:t>՝</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սույն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հրավերում</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նշված</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իր</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էլեկտրոնային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փոստից</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մասնակցի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էլեկտրոնային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փոստին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հավաստում</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ուղարկելու</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միջոցով</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af-ZA" w:eastAsia="en-US"/>
        </w:rPr>
        <w:tab/>
      </w:r>
    </w:p>
    <w:p w14:paraId="7A181CC3" w14:textId="77777777" w:rsidR="00357008" w:rsidRPr="00AF710F" w:rsidRDefault="00357008" w:rsidP="00357008">
      <w:pPr>
        <w:ind w:firstLine="706"/>
        <w:jc w:val="both"/>
        <w:rPr>
          <w:rFonts w:ascii="GHEA Grapalat" w:hAnsi="GHEA Grapalat" w:cs="Sylfaen"/>
          <w:sz w:val="20"/>
          <w:lang w:val="hy-AM"/>
        </w:rPr>
      </w:pPr>
      <w:r w:rsidRPr="00AF710F">
        <w:rPr>
          <w:rFonts w:ascii="GHEA Grapalat" w:hAnsi="GHEA Grapalat" w:cs="Sylfaen"/>
          <w:sz w:val="20"/>
          <w:lang w:val="af-ZA"/>
        </w:rPr>
        <w:t>7.</w:t>
      </w:r>
      <w:r w:rsidRPr="00AF710F">
        <w:rPr>
          <w:rFonts w:ascii="GHEA Grapalat" w:hAnsi="GHEA Grapalat" w:cs="Sylfaen"/>
          <w:sz w:val="20"/>
          <w:lang w:val="hy-AM"/>
        </w:rPr>
        <w:t>15</w:t>
      </w:r>
      <w:r w:rsidRPr="00AF710F">
        <w:rPr>
          <w:rFonts w:ascii="GHEA Grapalat" w:hAnsi="GHEA Grapalat" w:cs="Sylfaen"/>
          <w:sz w:val="20"/>
          <w:lang w:val="af-ZA"/>
        </w:rPr>
        <w:t xml:space="preserve"> </w:t>
      </w:r>
      <w:proofErr w:type="spellStart"/>
      <w:r w:rsidRPr="00AF710F">
        <w:rPr>
          <w:rFonts w:ascii="GHEA Grapalat" w:hAnsi="GHEA Grapalat" w:cs="Sylfaen"/>
          <w:sz w:val="20"/>
        </w:rPr>
        <w:t>Կոմիտեն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սույն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հրավերի</w:t>
      </w:r>
      <w:proofErr w:type="spellEnd"/>
      <w:r w:rsidRPr="00AF710F">
        <w:rPr>
          <w:rFonts w:ascii="GHEA Grapalat" w:hAnsi="GHEA Grapalat" w:cs="Sylfaen"/>
          <w:sz w:val="20"/>
          <w:lang w:val="af-ZA"/>
        </w:rPr>
        <w:t xml:space="preserve"> 1-ին մասի 7.</w:t>
      </w:r>
      <w:r w:rsidRPr="00AF710F">
        <w:rPr>
          <w:rFonts w:ascii="GHEA Grapalat" w:hAnsi="GHEA Grapalat" w:cs="Sylfaen"/>
          <w:sz w:val="20"/>
          <w:lang w:val="hy-AM"/>
        </w:rPr>
        <w:t>13</w:t>
      </w:r>
      <w:r w:rsidRPr="00AF710F">
        <w:rPr>
          <w:rFonts w:ascii="GHEA Grapalat" w:hAnsi="GHEA Grapalat" w:cs="Sylfaen"/>
          <w:sz w:val="20"/>
          <w:lang w:val="af-ZA"/>
        </w:rPr>
        <w:t xml:space="preserve"> </w:t>
      </w:r>
      <w:proofErr w:type="spellStart"/>
      <w:r w:rsidRPr="00AF710F">
        <w:rPr>
          <w:rFonts w:ascii="GHEA Grapalat" w:hAnsi="GHEA Grapalat" w:cs="Sylfaen"/>
          <w:sz w:val="20"/>
        </w:rPr>
        <w:t>կետի</w:t>
      </w:r>
      <w:proofErr w:type="spellEnd"/>
      <w:r w:rsidRPr="00AF710F">
        <w:rPr>
          <w:rFonts w:ascii="GHEA Grapalat" w:hAnsi="GHEA Grapalat" w:cs="Sylfaen"/>
          <w:sz w:val="20"/>
          <w:lang w:val="af-ZA"/>
        </w:rPr>
        <w:t xml:space="preserve"> 3-րդ </w:t>
      </w:r>
      <w:proofErr w:type="spellStart"/>
      <w:r w:rsidRPr="00AF710F">
        <w:rPr>
          <w:rFonts w:ascii="GHEA Grapalat" w:hAnsi="GHEA Grapalat" w:cs="Sylfaen"/>
          <w:sz w:val="20"/>
        </w:rPr>
        <w:t>ենթակետով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նախատեսված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հարցումն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ստանալու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օրվանից</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երեք</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աշխատանքային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օրվա</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ընթացքում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էլեկտրոնային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փոստի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միջոցով</w:t>
      </w:r>
      <w:proofErr w:type="spellEnd"/>
      <w:r w:rsidRPr="00AF710F">
        <w:rPr>
          <w:rFonts w:ascii="GHEA Grapalat" w:hAnsi="GHEA Grapalat" w:cs="Sylfaen"/>
          <w:sz w:val="20"/>
          <w:lang w:val="af-ZA"/>
        </w:rPr>
        <w:t xml:space="preserve"> պ</w:t>
      </w:r>
      <w:proofErr w:type="spellStart"/>
      <w:r w:rsidRPr="00AF710F">
        <w:rPr>
          <w:rFonts w:ascii="GHEA Grapalat" w:hAnsi="GHEA Grapalat" w:cs="Sylfaen"/>
          <w:sz w:val="20"/>
        </w:rPr>
        <w:t>ատվիրատուին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տրամա</w:t>
      </w:r>
      <w:proofErr w:type="spellEnd"/>
      <w:r w:rsidRPr="00AF710F">
        <w:rPr>
          <w:rFonts w:ascii="GHEA Grapalat" w:hAnsi="GHEA Grapalat" w:cs="Sylfaen"/>
          <w:sz w:val="20"/>
          <w:lang w:val="af-ZA"/>
        </w:rPr>
        <w:softHyphen/>
      </w:r>
      <w:proofErr w:type="spellStart"/>
      <w:r w:rsidRPr="00AF710F">
        <w:rPr>
          <w:rFonts w:ascii="GHEA Grapalat" w:hAnsi="GHEA Grapalat" w:cs="Sylfaen"/>
          <w:sz w:val="20"/>
        </w:rPr>
        <w:t>դրում</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roofErr w:type="spellStart"/>
      <w:r w:rsidRPr="00AF710F">
        <w:rPr>
          <w:rFonts w:ascii="GHEA Grapalat" w:hAnsi="GHEA Grapalat" w:cs="Sylfaen"/>
          <w:sz w:val="20"/>
        </w:rPr>
        <w:t>հարցման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մասին</w:t>
      </w:r>
      <w:proofErr w:type="spellEnd"/>
      <w:r w:rsidRPr="00AF710F">
        <w:rPr>
          <w:rFonts w:ascii="GHEA Grapalat" w:hAnsi="GHEA Grapalat" w:cs="Sylfaen"/>
          <w:sz w:val="20"/>
          <w:lang w:val="af-ZA"/>
        </w:rPr>
        <w:t xml:space="preserve"> սույն հրավերի 6-րդ հավելվածով նախատեսված ձևին համապատասխան տեղեկատվություն: </w:t>
      </w:r>
      <w:proofErr w:type="spellStart"/>
      <w:r w:rsidRPr="00AF710F">
        <w:rPr>
          <w:rFonts w:ascii="GHEA Grapalat" w:hAnsi="GHEA Grapalat" w:cs="Sylfaen"/>
          <w:sz w:val="20"/>
        </w:rPr>
        <w:t>Սույն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կետով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սահմանված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ժամկետում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կոմիտեից</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տեղեկատվության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չստացման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դեպքում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ներկայացրած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հայտարարությունները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համարվում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իրականությանը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համապատասխանող</w:t>
      </w:r>
      <w:proofErr w:type="spellEnd"/>
      <w:r w:rsidRPr="00AF710F">
        <w:rPr>
          <w:rFonts w:ascii="GHEA Grapalat" w:hAnsi="GHEA Grapalat" w:cs="Sylfaen"/>
          <w:sz w:val="20"/>
          <w:lang w:val="af-ZA"/>
        </w:rPr>
        <w:t xml:space="preserve">: </w:t>
      </w:r>
    </w:p>
    <w:p w14:paraId="0A1459E2" w14:textId="77777777" w:rsidR="00357008" w:rsidRPr="00AF710F" w:rsidRDefault="00357008" w:rsidP="00357008">
      <w:pPr>
        <w:ind w:firstLine="375"/>
        <w:jc w:val="both"/>
        <w:rPr>
          <w:rFonts w:ascii="GHEA Grapalat" w:hAnsi="GHEA Grapalat"/>
          <w:lang w:val="af-ZA"/>
        </w:rPr>
      </w:pPr>
      <w:r w:rsidRPr="00AF710F">
        <w:rPr>
          <w:rFonts w:ascii="GHEA Grapalat" w:hAnsi="GHEA Grapalat"/>
          <w:lang w:val="af-ZA"/>
        </w:rPr>
        <w:tab/>
      </w:r>
      <w:r w:rsidRPr="00AF710F">
        <w:rPr>
          <w:rFonts w:ascii="GHEA Grapalat" w:hAnsi="GHEA Grapalat" w:cs="Sylfaen"/>
          <w:sz w:val="20"/>
          <w:lang w:val="af-ZA"/>
        </w:rPr>
        <w:t>7.</w:t>
      </w:r>
      <w:r w:rsidRPr="00AF710F">
        <w:rPr>
          <w:rFonts w:ascii="GHEA Grapalat" w:hAnsi="GHEA Grapalat" w:cs="Sylfaen"/>
          <w:sz w:val="20"/>
          <w:lang w:val="hy-AM"/>
        </w:rPr>
        <w:t>16</w:t>
      </w:r>
      <w:r w:rsidRPr="00AF710F">
        <w:rPr>
          <w:rFonts w:ascii="GHEA Grapalat" w:hAnsi="GHEA Grapalat" w:cs="Sylfaen"/>
          <w:sz w:val="20"/>
          <w:lang w:val="af-ZA"/>
        </w:rPr>
        <w:t xml:space="preserve"> </w:t>
      </w:r>
      <w:proofErr w:type="spellStart"/>
      <w:r w:rsidRPr="00AF710F">
        <w:rPr>
          <w:rFonts w:ascii="GHEA Grapalat" w:hAnsi="GHEA Grapalat" w:cs="Sylfaen"/>
          <w:sz w:val="20"/>
        </w:rPr>
        <w:t>Օրենքի</w:t>
      </w:r>
      <w:proofErr w:type="spellEnd"/>
      <w:r w:rsidRPr="00AF710F">
        <w:rPr>
          <w:rFonts w:ascii="GHEA Grapalat" w:hAnsi="GHEA Grapalat" w:cs="Sylfaen"/>
          <w:sz w:val="20"/>
          <w:lang w:val="af-ZA"/>
        </w:rPr>
        <w:t xml:space="preserve"> 6-</w:t>
      </w:r>
      <w:proofErr w:type="spellStart"/>
      <w:r w:rsidRPr="00AF710F">
        <w:rPr>
          <w:rFonts w:ascii="GHEA Grapalat" w:hAnsi="GHEA Grapalat" w:cs="Sylfaen"/>
          <w:sz w:val="20"/>
        </w:rPr>
        <w:t>րդ</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հոդվածի</w:t>
      </w:r>
      <w:proofErr w:type="spellEnd"/>
      <w:r w:rsidRPr="00AF710F">
        <w:rPr>
          <w:rFonts w:ascii="GHEA Grapalat" w:hAnsi="GHEA Grapalat" w:cs="Sylfaen"/>
          <w:sz w:val="20"/>
          <w:lang w:val="af-ZA"/>
        </w:rPr>
        <w:t xml:space="preserve"> 1-</w:t>
      </w:r>
      <w:proofErr w:type="spellStart"/>
      <w:r w:rsidRPr="00AF710F">
        <w:rPr>
          <w:rFonts w:ascii="GHEA Grapalat" w:hAnsi="GHEA Grapalat" w:cs="Sylfaen"/>
          <w:sz w:val="20"/>
        </w:rPr>
        <w:t>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մասի</w:t>
      </w:r>
      <w:proofErr w:type="spellEnd"/>
      <w:r w:rsidRPr="00AF710F">
        <w:rPr>
          <w:rFonts w:ascii="GHEA Grapalat" w:hAnsi="GHEA Grapalat" w:cs="Sylfaen"/>
          <w:sz w:val="20"/>
          <w:lang w:val="af-ZA"/>
        </w:rPr>
        <w:t xml:space="preserve"> 6-</w:t>
      </w:r>
      <w:proofErr w:type="spellStart"/>
      <w:r w:rsidRPr="00AF710F">
        <w:rPr>
          <w:rFonts w:ascii="GHEA Grapalat" w:hAnsi="GHEA Grapalat" w:cs="Sylfaen"/>
          <w:sz w:val="20"/>
        </w:rPr>
        <w:t>րդ</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կետով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նախատեսված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հիմքերն</w:t>
      </w:r>
      <w:proofErr w:type="spellEnd"/>
      <w:r w:rsidRPr="00AF710F">
        <w:rPr>
          <w:rFonts w:ascii="GHEA Grapalat" w:hAnsi="GHEA Grapalat" w:cs="Sylfaen"/>
          <w:sz w:val="20"/>
          <w:lang w:val="af-ZA"/>
        </w:rPr>
        <w:t xml:space="preserve"> </w:t>
      </w:r>
      <w:r w:rsidRPr="00AF710F">
        <w:rPr>
          <w:rFonts w:ascii="GHEA Grapalat" w:hAnsi="GHEA Grapalat" w:cs="Sylfaen"/>
          <w:sz w:val="20"/>
        </w:rPr>
        <w:t>ի</w:t>
      </w:r>
      <w:r w:rsidRPr="00AF710F">
        <w:rPr>
          <w:rFonts w:ascii="GHEA Grapalat" w:hAnsi="GHEA Grapalat" w:cs="Sylfaen"/>
          <w:sz w:val="20"/>
          <w:lang w:val="af-ZA"/>
        </w:rPr>
        <w:t xml:space="preserve"> </w:t>
      </w:r>
      <w:proofErr w:type="spellStart"/>
      <w:r w:rsidRPr="00AF710F">
        <w:rPr>
          <w:rFonts w:ascii="GHEA Grapalat" w:hAnsi="GHEA Grapalat" w:cs="Sylfaen"/>
          <w:sz w:val="20"/>
        </w:rPr>
        <w:t>հայտ</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գալու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օրվան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հաջորդող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հինգ</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աշխատանքային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օրվա</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ընթացքում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պատվիրատուն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տվյալ</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տվյալները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համապատասխան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հիմքերով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գրավոր</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ուղարկում</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roofErr w:type="spellStart"/>
      <w:r w:rsidRPr="00AF710F">
        <w:rPr>
          <w:rFonts w:ascii="GHEA Grapalat" w:hAnsi="GHEA Grapalat" w:cs="Sylfaen"/>
          <w:sz w:val="20"/>
        </w:rPr>
        <w:t>լիազորված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մարմին</w:t>
      </w:r>
      <w:proofErr w:type="spellEnd"/>
      <w:r w:rsidRPr="00AF710F">
        <w:rPr>
          <w:rFonts w:ascii="GHEA Grapalat" w:hAnsi="GHEA Grapalat" w:cs="Sylfaen"/>
          <w:sz w:val="20"/>
          <w:lang w:val="hy-AM"/>
        </w:rPr>
        <w:t xml:space="preserve">, </w:t>
      </w:r>
      <w:proofErr w:type="spellStart"/>
      <w:r w:rsidRPr="00AF710F">
        <w:rPr>
          <w:rFonts w:ascii="GHEA Grapalat" w:hAnsi="GHEA Grapalat" w:cs="Sylfaen"/>
          <w:sz w:val="20"/>
        </w:rPr>
        <w:t>որը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դրանք</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ստանալուն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հաջորդող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հինգ</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աշխատանքային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օրվա</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ընթացքում</w:t>
      </w:r>
      <w:proofErr w:type="spellEnd"/>
      <w:r w:rsidRPr="00AF710F">
        <w:rPr>
          <w:rFonts w:ascii="GHEA Grapalat" w:hAnsi="GHEA Grapalat" w:cs="Sylfaen"/>
          <w:sz w:val="20"/>
          <w:lang w:val="af-ZA"/>
        </w:rPr>
        <w:t xml:space="preserve"> </w:t>
      </w:r>
      <w:bookmarkStart w:id="7" w:name="_Hlk9262748"/>
      <w:proofErr w:type="spellStart"/>
      <w:r w:rsidRPr="00AF710F">
        <w:rPr>
          <w:rFonts w:ascii="GHEA Grapalat" w:hAnsi="GHEA Grapalat" w:cs="Sylfaen"/>
          <w:sz w:val="20"/>
        </w:rPr>
        <w:t>նախաձեռնում</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roofErr w:type="spellStart"/>
      <w:r w:rsidRPr="00AF710F">
        <w:rPr>
          <w:rFonts w:ascii="GHEA Grapalat" w:hAnsi="GHEA Grapalat" w:cs="Sylfaen"/>
          <w:sz w:val="20"/>
        </w:rPr>
        <w:t>տվյալ</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գնումների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գործընթացին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մասնակցելու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իրավունք</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չունեցող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մասնակիցների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ցուցակում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ներառելու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ընթացակարգ</w:t>
      </w:r>
      <w:bookmarkEnd w:id="7"/>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Ընդ</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որում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եթե</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գնումներին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մասնակցելու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իրավունք</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ունենալու</w:t>
      </w:r>
      <w:proofErr w:type="spellEnd"/>
      <w:r w:rsidRPr="00AF710F">
        <w:rPr>
          <w:rFonts w:ascii="GHEA Grapalat" w:hAnsi="GHEA Grapalat" w:cs="Sylfaen"/>
          <w:sz w:val="20"/>
          <w:lang w:val="af-ZA"/>
        </w:rPr>
        <w:t xml:space="preserve"> </w:t>
      </w:r>
      <w:r w:rsidRPr="00AF710F">
        <w:rPr>
          <w:rFonts w:ascii="GHEA Grapalat" w:hAnsi="GHEA Grapalat" w:cs="Sylfaen"/>
          <w:sz w:val="20"/>
        </w:rPr>
        <w:t>և</w:t>
      </w:r>
      <w:r w:rsidRPr="00AF710F">
        <w:rPr>
          <w:rFonts w:ascii="GHEA Grapalat" w:hAnsi="GHEA Grapalat" w:cs="Sylfaen"/>
          <w:sz w:val="20"/>
          <w:lang w:val="af-ZA"/>
        </w:rPr>
        <w:t xml:space="preserve"> (</w:t>
      </w:r>
      <w:proofErr w:type="spellStart"/>
      <w:r w:rsidRPr="00AF710F">
        <w:rPr>
          <w:rFonts w:ascii="GHEA Grapalat" w:hAnsi="GHEA Grapalat" w:cs="Sylfaen"/>
          <w:sz w:val="20"/>
        </w:rPr>
        <w:t>կամ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որակավորման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չափանիշները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բավարարելու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հայտով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հայտարարությունները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որակվում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որպես</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իրականությանը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չհամապատասխանող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կամ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մասնակիցը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կամ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առաջին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տեղ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զբաղեցրած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մասնակիցը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հրավերով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սահմանված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կարգով</w:t>
      </w:r>
      <w:proofErr w:type="spellEnd"/>
      <w:r w:rsidRPr="00AF710F">
        <w:rPr>
          <w:rFonts w:ascii="GHEA Grapalat" w:hAnsi="GHEA Grapalat" w:cs="Sylfaen"/>
          <w:sz w:val="20"/>
          <w:lang w:val="af-ZA"/>
        </w:rPr>
        <w:t xml:space="preserve"> </w:t>
      </w:r>
      <w:r w:rsidRPr="00AF710F">
        <w:rPr>
          <w:rFonts w:ascii="GHEA Grapalat" w:hAnsi="GHEA Grapalat" w:cs="Sylfaen"/>
          <w:sz w:val="20"/>
        </w:rPr>
        <w:t>և</w:t>
      </w:r>
      <w:r w:rsidRPr="00AF710F">
        <w:rPr>
          <w:rFonts w:ascii="GHEA Grapalat" w:hAnsi="GHEA Grapalat" w:cs="Sylfaen"/>
          <w:sz w:val="20"/>
          <w:lang w:val="af-ZA"/>
        </w:rPr>
        <w:t xml:space="preserve"> </w:t>
      </w:r>
      <w:proofErr w:type="spellStart"/>
      <w:r w:rsidRPr="00AF710F">
        <w:rPr>
          <w:rFonts w:ascii="GHEA Grapalat" w:hAnsi="GHEA Grapalat" w:cs="Sylfaen"/>
          <w:sz w:val="20"/>
        </w:rPr>
        <w:t>ժամկետներում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չի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ներկայացնում</w:t>
      </w:r>
      <w:proofErr w:type="spellEnd"/>
      <w:r w:rsidRPr="00AF710F">
        <w:rPr>
          <w:rFonts w:ascii="GHEA Grapalat" w:hAnsi="GHEA Grapalat" w:cs="Sylfaen"/>
          <w:sz w:val="20"/>
          <w:lang w:val="af-ZA"/>
        </w:rPr>
        <w:t xml:space="preserve"> սույն </w:t>
      </w:r>
      <w:proofErr w:type="spellStart"/>
      <w:r w:rsidRPr="00AF710F">
        <w:rPr>
          <w:rFonts w:ascii="GHEA Grapalat" w:hAnsi="GHEA Grapalat" w:cs="Sylfaen"/>
          <w:sz w:val="20"/>
        </w:rPr>
        <w:t>հրավերով</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նախատեսված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փաստաթղթերը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ապա</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այդ</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հանգամանքը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համարվում</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roofErr w:type="spellStart"/>
      <w:r w:rsidRPr="00AF710F">
        <w:rPr>
          <w:rFonts w:ascii="GHEA Grapalat" w:hAnsi="GHEA Grapalat" w:cs="Sylfaen"/>
          <w:sz w:val="20"/>
        </w:rPr>
        <w:t>որպես</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գնման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գործընթացի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շրջանակում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ստանձնված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պարտավորության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խախտում</w:t>
      </w:r>
      <w:proofErr w:type="spellEnd"/>
      <w:r w:rsidRPr="00AF710F">
        <w:rPr>
          <w:rFonts w:ascii="GHEA Grapalat" w:hAnsi="GHEA Grapalat" w:cs="Sylfaen"/>
          <w:sz w:val="20"/>
          <w:lang w:val="af-ZA"/>
        </w:rPr>
        <w:t>:</w:t>
      </w:r>
    </w:p>
    <w:p w14:paraId="49C8DC16" w14:textId="77777777" w:rsidR="00357008" w:rsidRPr="00AF710F" w:rsidRDefault="00357008" w:rsidP="00357008">
      <w:pPr>
        <w:pStyle w:val="norm"/>
        <w:spacing w:line="240" w:lineRule="auto"/>
        <w:rPr>
          <w:rFonts w:ascii="GHEA Grapalat" w:hAnsi="GHEA Grapalat" w:cs="Sylfaen"/>
          <w:sz w:val="20"/>
          <w:szCs w:val="24"/>
          <w:lang w:val="af-ZA" w:eastAsia="en-US"/>
        </w:rPr>
      </w:pPr>
      <w:r w:rsidRPr="00AF710F">
        <w:rPr>
          <w:rFonts w:ascii="GHEA Grapalat" w:hAnsi="GHEA Grapalat" w:cs="Sylfaen"/>
          <w:sz w:val="20"/>
          <w:szCs w:val="24"/>
          <w:lang w:val="af-ZA" w:eastAsia="en-US"/>
        </w:rPr>
        <w:t>7.</w:t>
      </w:r>
      <w:r w:rsidRPr="00AF710F">
        <w:rPr>
          <w:rFonts w:ascii="GHEA Grapalat" w:hAnsi="GHEA Grapalat" w:cs="Sylfaen"/>
          <w:sz w:val="20"/>
          <w:szCs w:val="24"/>
          <w:lang w:val="hy-AM" w:eastAsia="en-US"/>
        </w:rPr>
        <w:t>17</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Սույն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հրավերի</w:t>
      </w:r>
      <w:r w:rsidRPr="00AF710F">
        <w:rPr>
          <w:rFonts w:ascii="GHEA Grapalat" w:hAnsi="GHEA Grapalat" w:cs="Sylfaen"/>
          <w:sz w:val="20"/>
          <w:szCs w:val="24"/>
          <w:lang w:val="af-ZA" w:eastAsia="en-US"/>
        </w:rPr>
        <w:t xml:space="preserve"> 1-ին մասի 7.</w:t>
      </w:r>
      <w:r w:rsidRPr="00AF710F">
        <w:rPr>
          <w:rFonts w:ascii="GHEA Grapalat" w:hAnsi="GHEA Grapalat" w:cs="Sylfaen"/>
          <w:sz w:val="20"/>
          <w:szCs w:val="24"/>
          <w:lang w:val="hy-AM" w:eastAsia="en-US"/>
        </w:rPr>
        <w:t>13</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 xml:space="preserve">կետի </w:t>
      </w:r>
      <w:r w:rsidRPr="00AF710F">
        <w:rPr>
          <w:rFonts w:ascii="GHEA Grapalat" w:hAnsi="GHEA Grapalat" w:cs="Sylfaen"/>
          <w:sz w:val="20"/>
          <w:szCs w:val="24"/>
          <w:lang w:val="af-ZA" w:eastAsia="en-US"/>
        </w:rPr>
        <w:t>4</w:t>
      </w:r>
      <w:r w:rsidRPr="00AF710F">
        <w:rPr>
          <w:rFonts w:ascii="GHEA Grapalat" w:hAnsi="GHEA Grapalat" w:cs="Sylfaen"/>
          <w:sz w:val="20"/>
          <w:szCs w:val="24"/>
          <w:lang w:val="hy-AM" w:eastAsia="en-US"/>
        </w:rPr>
        <w:t>-</w:t>
      </w:r>
      <w:proofErr w:type="spellStart"/>
      <w:r w:rsidRPr="00AF710F">
        <w:rPr>
          <w:rFonts w:ascii="GHEA Grapalat" w:hAnsi="GHEA Grapalat" w:cs="Sylfaen"/>
          <w:sz w:val="20"/>
          <w:szCs w:val="24"/>
          <w:lang w:eastAsia="en-US"/>
        </w:rPr>
        <w:t>րդ</w:t>
      </w:r>
      <w:proofErr w:type="spellEnd"/>
      <w:r w:rsidRPr="00AF710F">
        <w:rPr>
          <w:rFonts w:ascii="GHEA Grapalat" w:hAnsi="GHEA Grapalat" w:cs="Sylfaen"/>
          <w:sz w:val="20"/>
          <w:szCs w:val="24"/>
          <w:lang w:val="hy-AM" w:eastAsia="en-US"/>
        </w:rPr>
        <w:t xml:space="preserve"> ենթակետով</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նախատեսված</w:t>
      </w:r>
      <w:r w:rsidRPr="00AF710F">
        <w:rPr>
          <w:rFonts w:ascii="GHEA Grapalat" w:hAnsi="GHEA Grapalat" w:cs="Sylfaen"/>
          <w:sz w:val="20"/>
          <w:szCs w:val="24"/>
          <w:lang w:val="af-ZA" w:eastAsia="en-US"/>
        </w:rPr>
        <w:t>` մ</w:t>
      </w:r>
      <w:r w:rsidRPr="00AF710F">
        <w:rPr>
          <w:rFonts w:ascii="GHEA Grapalat" w:hAnsi="GHEA Grapalat" w:cs="Sylfaen"/>
          <w:sz w:val="20"/>
          <w:szCs w:val="24"/>
          <w:lang w:val="hy-AM" w:eastAsia="en-US"/>
        </w:rPr>
        <w:t>ասնակցի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կողմից</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ներկայացվող</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փաստաթղթերն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ուղարկելու</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ժամկետի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ավարտին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հաջորդող</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աշխատանքային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օրը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քարտուղարն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էլեկտրոնային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եղանակով</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հանձնաժողովի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անդամներին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միաժամանակ</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տրամադրում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է</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առաջին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տեղը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զբաղեցրած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մ</w:t>
      </w:r>
      <w:r w:rsidRPr="00AF710F">
        <w:rPr>
          <w:rFonts w:ascii="GHEA Grapalat" w:hAnsi="GHEA Grapalat" w:cs="Sylfaen"/>
          <w:sz w:val="20"/>
          <w:szCs w:val="24"/>
          <w:lang w:val="hy-AM" w:eastAsia="en-US"/>
        </w:rPr>
        <w:t>ասնակցի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կողմից</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ներկայացված</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փաստաթղթերի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պատճենները</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գնահատման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թերթիկների</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երկուական</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օրինակ</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և</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կոմիտե</w:t>
      </w:r>
      <w:proofErr w:type="spellEnd"/>
      <w:r w:rsidRPr="00AF710F">
        <w:rPr>
          <w:rFonts w:ascii="GHEA Grapalat" w:hAnsi="GHEA Grapalat" w:cs="Sylfaen"/>
          <w:sz w:val="20"/>
          <w:szCs w:val="24"/>
          <w:lang w:val="hy-AM" w:eastAsia="en-US"/>
        </w:rPr>
        <w:t>ից</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ստացված</w:t>
      </w:r>
      <w:r w:rsidRPr="00AF710F">
        <w:rPr>
          <w:rFonts w:ascii="GHEA Grapalat" w:hAnsi="GHEA Grapalat" w:cs="Sylfaen"/>
          <w:sz w:val="20"/>
          <w:szCs w:val="24"/>
          <w:lang w:val="af-ZA" w:eastAsia="en-US"/>
        </w:rPr>
        <w:t xml:space="preserve"> տեղեկատվությունը: </w:t>
      </w:r>
      <w:r w:rsidRPr="00AF710F">
        <w:rPr>
          <w:rFonts w:ascii="GHEA Grapalat" w:hAnsi="GHEA Grapalat" w:cs="Sylfaen"/>
          <w:sz w:val="20"/>
          <w:szCs w:val="24"/>
          <w:lang w:val="hy-AM" w:eastAsia="en-US"/>
        </w:rPr>
        <w:t>Հայտերի  գնահատման արդյունքների հաստատման նիստը հրավիրվում</w:t>
      </w:r>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է</w:t>
      </w:r>
      <w:r w:rsidRPr="00AF710F">
        <w:rPr>
          <w:rFonts w:ascii="GHEA Grapalat" w:hAnsi="GHEA Grapalat" w:cs="Sylfaen"/>
          <w:sz w:val="20"/>
          <w:szCs w:val="24"/>
          <w:lang w:val="af-ZA" w:eastAsia="en-US"/>
        </w:rPr>
        <w:t xml:space="preserve"> </w:t>
      </w:r>
      <w:bookmarkStart w:id="8" w:name="_Hlk9262892"/>
      <w:r w:rsidRPr="00AF710F">
        <w:rPr>
          <w:rFonts w:ascii="GHEA Grapalat" w:hAnsi="GHEA Grapalat" w:cs="Sylfaen"/>
          <w:sz w:val="20"/>
          <w:szCs w:val="24"/>
          <w:lang w:val="hy-AM" w:eastAsia="en-US"/>
        </w:rPr>
        <w:t>սույն հրավերի 1-ին մասի 7.2 կետով սահմանված ժամկետներում</w:t>
      </w:r>
      <w:bookmarkEnd w:id="8"/>
      <w:r w:rsidRPr="00AF710F">
        <w:rPr>
          <w:rFonts w:ascii="GHEA Grapalat" w:hAnsi="GHEA Grapalat" w:cs="Sylfaen"/>
          <w:sz w:val="20"/>
          <w:szCs w:val="24"/>
          <w:lang w:val="af-ZA" w:eastAsia="en-US"/>
        </w:rPr>
        <w:t>:</w:t>
      </w:r>
      <w:r w:rsidRPr="00AF710F">
        <w:rPr>
          <w:rFonts w:ascii="GHEA Grapalat" w:hAnsi="GHEA Grapalat" w:cs="Sylfaen"/>
          <w:sz w:val="20"/>
          <w:szCs w:val="24"/>
          <w:lang w:val="hy-AM" w:eastAsia="en-US"/>
        </w:rPr>
        <w:t xml:space="preserve"> </w:t>
      </w:r>
    </w:p>
    <w:p w14:paraId="39B01F8B"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lang w:val="hy-AM"/>
        </w:rPr>
        <w:t xml:space="preserve">7.18 </w:t>
      </w:r>
      <w:proofErr w:type="spellStart"/>
      <w:r w:rsidRPr="00AF710F">
        <w:rPr>
          <w:rFonts w:ascii="GHEA Grapalat" w:hAnsi="GHEA Grapalat" w:cs="Sylfaen"/>
          <w:szCs w:val="24"/>
          <w:lang w:val="en-US"/>
        </w:rPr>
        <w:t>Կոմիտեի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կողմից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տրամադրված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տեղեկատվության</w:t>
      </w:r>
      <w:proofErr w:type="spellEnd"/>
      <w:r w:rsidRPr="00AF710F">
        <w:rPr>
          <w:rFonts w:ascii="GHEA Grapalat" w:hAnsi="GHEA Grapalat" w:cs="Sylfaen"/>
          <w:szCs w:val="24"/>
        </w:rPr>
        <w:t xml:space="preserve"> </w:t>
      </w:r>
      <w:r w:rsidRPr="00AF710F">
        <w:rPr>
          <w:rFonts w:ascii="GHEA Grapalat" w:hAnsi="GHEA Grapalat" w:cs="Sylfaen"/>
          <w:szCs w:val="24"/>
          <w:lang w:val="en-US"/>
        </w:rPr>
        <w:t>և</w:t>
      </w:r>
      <w:r w:rsidRPr="00AF710F">
        <w:rPr>
          <w:rFonts w:ascii="GHEA Grapalat" w:hAnsi="GHEA Grapalat" w:cs="Sylfaen"/>
          <w:szCs w:val="24"/>
        </w:rPr>
        <w:t>/</w:t>
      </w:r>
      <w:proofErr w:type="spellStart"/>
      <w:r w:rsidRPr="00AF710F">
        <w:rPr>
          <w:rFonts w:ascii="GHEA Grapalat" w:hAnsi="GHEA Grapalat" w:cs="Sylfaen"/>
          <w:szCs w:val="24"/>
          <w:lang w:val="en-US"/>
        </w:rPr>
        <w:t>կամ</w:t>
      </w:r>
      <w:proofErr w:type="spellEnd"/>
      <w:r w:rsidRPr="00AF710F">
        <w:rPr>
          <w:rFonts w:ascii="GHEA Grapalat" w:hAnsi="GHEA Grapalat" w:cs="Sylfaen"/>
          <w:szCs w:val="24"/>
        </w:rPr>
        <w:t xml:space="preserve"> </w:t>
      </w:r>
      <w:r w:rsidRPr="00AF710F">
        <w:rPr>
          <w:rFonts w:ascii="GHEA Grapalat" w:hAnsi="GHEA Grapalat" w:cs="Sylfaen"/>
          <w:szCs w:val="24"/>
          <w:lang w:val="en-US"/>
        </w:rPr>
        <w:t>ա</w:t>
      </w:r>
      <w:r w:rsidRPr="00AF710F">
        <w:rPr>
          <w:rFonts w:ascii="GHEA Grapalat" w:hAnsi="GHEA Grapalat" w:cs="Sylfaen"/>
          <w:szCs w:val="24"/>
          <w:lang w:val="hy-AM"/>
        </w:rPr>
        <w:t xml:space="preserve">ռաջին տեղ զբաղեցրած մասնակցի կողմից </w:t>
      </w:r>
      <w:proofErr w:type="spellStart"/>
      <w:r w:rsidRPr="00AF710F">
        <w:rPr>
          <w:rFonts w:ascii="GHEA Grapalat" w:hAnsi="GHEA Grapalat" w:cs="Sylfaen"/>
          <w:szCs w:val="24"/>
          <w:lang w:val="en-US"/>
        </w:rPr>
        <w:t>ներկայացված</w:t>
      </w:r>
      <w:proofErr w:type="spellEnd"/>
      <w:r w:rsidRPr="00AF710F">
        <w:rPr>
          <w:rFonts w:ascii="GHEA Grapalat" w:hAnsi="GHEA Grapalat" w:cs="Sylfaen"/>
          <w:szCs w:val="24"/>
          <w:lang w:val="en-US"/>
        </w:rPr>
        <w:t>՝</w:t>
      </w:r>
      <w:r w:rsidRPr="00AF710F">
        <w:rPr>
          <w:rFonts w:ascii="GHEA Grapalat" w:hAnsi="GHEA Grapalat" w:cs="Sylfaen"/>
          <w:szCs w:val="24"/>
        </w:rPr>
        <w:t xml:space="preserve"> սույն հրավերի 1-ին մասի 7.</w:t>
      </w:r>
      <w:r w:rsidRPr="00AF710F">
        <w:rPr>
          <w:rFonts w:ascii="GHEA Grapalat" w:hAnsi="GHEA Grapalat" w:cs="Sylfaen"/>
          <w:szCs w:val="24"/>
          <w:lang w:val="hy-AM"/>
        </w:rPr>
        <w:t>13</w:t>
      </w:r>
      <w:r w:rsidRPr="00AF710F">
        <w:rPr>
          <w:rFonts w:ascii="GHEA Grapalat" w:hAnsi="GHEA Grapalat" w:cs="Sylfaen"/>
          <w:szCs w:val="24"/>
        </w:rPr>
        <w:t xml:space="preserve">-րդ կետի 4-րդ ենթակետով պահանջվող փաստաթղթերի </w:t>
      </w:r>
      <w:proofErr w:type="spellStart"/>
      <w:r w:rsidRPr="00AF710F">
        <w:rPr>
          <w:rFonts w:ascii="GHEA Grapalat" w:hAnsi="GHEA Grapalat" w:cs="Sylfaen"/>
          <w:szCs w:val="24"/>
          <w:lang w:val="en-US"/>
        </w:rPr>
        <w:lastRenderedPageBreak/>
        <w:t>գնահատման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արդյունքում</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հրավերի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պահանջների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նկատմամբ</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անհամապատասխանություններ</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արձանագրվելու</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ինչպես</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նաև</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առաջին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զբաղեցրած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մասնակցի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կողմից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փաստաթղթեր</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ընդհանրապես</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չներկայացվելու</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դեպքում</w:t>
      </w:r>
      <w:proofErr w:type="spellEnd"/>
      <w:r w:rsidRPr="00AF710F">
        <w:rPr>
          <w:rFonts w:ascii="GHEA Grapalat" w:hAnsi="GHEA Grapalat" w:cs="Sylfaen"/>
          <w:szCs w:val="24"/>
        </w:rPr>
        <w:t xml:space="preserve"> </w:t>
      </w:r>
      <w:r w:rsidRPr="00AF710F">
        <w:rPr>
          <w:rFonts w:ascii="GHEA Grapalat" w:hAnsi="GHEA Grapalat" w:cs="Sylfaen"/>
          <w:szCs w:val="24"/>
          <w:lang w:val="hy-AM"/>
        </w:rPr>
        <w:t>հանձնաժողովի քարտուղարը նույն օր</w:t>
      </w:r>
      <w:r w:rsidRPr="00AF710F">
        <w:rPr>
          <w:rFonts w:ascii="GHEA Grapalat" w:hAnsi="GHEA Grapalat" w:cs="Sylfaen"/>
          <w:szCs w:val="24"/>
          <w:lang w:val="en-US"/>
        </w:rPr>
        <w:t>ը</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համակարգի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միջոցով</w:t>
      </w:r>
      <w:proofErr w:type="spellEnd"/>
      <w:r w:rsidRPr="00AF710F">
        <w:rPr>
          <w:rFonts w:ascii="GHEA Grapalat" w:hAnsi="GHEA Grapalat" w:cs="Sylfaen"/>
          <w:szCs w:val="24"/>
        </w:rPr>
        <w:t xml:space="preserve"> </w:t>
      </w:r>
      <w:r w:rsidRPr="00AF710F">
        <w:rPr>
          <w:rFonts w:ascii="GHEA Grapalat" w:hAnsi="GHEA Grapalat" w:cs="Sylfaen"/>
          <w:szCs w:val="24"/>
          <w:lang w:val="hy-AM"/>
        </w:rPr>
        <w:t>ծանուցում է առաջին տեղ</w:t>
      </w:r>
      <w:r w:rsidRPr="00AF710F">
        <w:rPr>
          <w:rFonts w:ascii="GHEA Grapalat" w:hAnsi="GHEA Grapalat" w:cs="Sylfaen"/>
          <w:szCs w:val="24"/>
          <w:lang w:val="en-US"/>
        </w:rPr>
        <w:t>ը</w:t>
      </w:r>
      <w:r w:rsidRPr="00AF710F">
        <w:rPr>
          <w:rFonts w:ascii="GHEA Grapalat" w:hAnsi="GHEA Grapalat" w:cs="Sylfaen"/>
          <w:szCs w:val="24"/>
          <w:lang w:val="hy-AM"/>
        </w:rPr>
        <w:t xml:space="preserve"> զբաղեցրած մասնակցին՝ առաջարկելով երեք աշխատանքային օրվա ընթացքում շտկել անհամապատաս</w:t>
      </w:r>
      <w:r w:rsidRPr="00AF710F">
        <w:rPr>
          <w:rFonts w:ascii="GHEA Grapalat" w:hAnsi="GHEA Grapalat" w:cs="Sylfaen"/>
          <w:szCs w:val="24"/>
          <w:lang w:val="hy-AM"/>
        </w:rPr>
        <w:softHyphen/>
        <w:t>խանությունը: Ընդ որում, եթե անհամապատասխանությունն արձանագրվել է</w:t>
      </w:r>
      <w:r w:rsidRPr="00AF710F">
        <w:rPr>
          <w:rFonts w:ascii="GHEA Grapalat" w:hAnsi="GHEA Grapalat" w:cs="Sylfaen"/>
          <w:szCs w:val="24"/>
          <w:lang w:val="en-US"/>
        </w:rPr>
        <w:t>՝</w:t>
      </w:r>
    </w:p>
    <w:p w14:paraId="34B6F263" w14:textId="77777777" w:rsidR="00357008" w:rsidRPr="00AF710F" w:rsidRDefault="00357008" w:rsidP="00357008">
      <w:pPr>
        <w:pStyle w:val="BodyTextIndent2"/>
        <w:numPr>
          <w:ilvl w:val="0"/>
          <w:numId w:val="18"/>
        </w:numPr>
        <w:spacing w:line="240" w:lineRule="auto"/>
        <w:ind w:left="0" w:firstLine="630"/>
        <w:rPr>
          <w:rFonts w:ascii="GHEA Grapalat" w:hAnsi="GHEA Grapalat" w:cs="Sylfaen"/>
          <w:szCs w:val="24"/>
        </w:rPr>
      </w:pPr>
      <w:r w:rsidRPr="00AF710F">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proofErr w:type="spellStart"/>
      <w:r w:rsidRPr="00AF710F">
        <w:rPr>
          <w:rFonts w:ascii="GHEA Grapalat" w:hAnsi="GHEA Grapalat" w:cs="Sylfaen"/>
          <w:szCs w:val="24"/>
          <w:lang w:val="en-US"/>
        </w:rPr>
        <w:t>կոմիտեի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տրամադրած</w:t>
      </w:r>
      <w:proofErr w:type="spellEnd"/>
      <w:r w:rsidRPr="00AF710F">
        <w:rPr>
          <w:rFonts w:ascii="GHEA Grapalat" w:hAnsi="GHEA Grapalat" w:cs="Sylfaen"/>
          <w:szCs w:val="24"/>
        </w:rPr>
        <w:t xml:space="preserve"> </w:t>
      </w:r>
      <w:r w:rsidRPr="00AF710F">
        <w:rPr>
          <w:rFonts w:ascii="GHEA Grapalat" w:hAnsi="GHEA Grapalat" w:cs="Sylfaen"/>
          <w:szCs w:val="24"/>
          <w:lang w:val="hy-AM"/>
        </w:rPr>
        <w:t>տեղեկատվությունը պարունակող փաստաթղթի բնօրինակից արտատպված (սկանավորված) տարբերակը</w:t>
      </w:r>
      <w:r w:rsidRPr="00AF710F">
        <w:rPr>
          <w:rFonts w:ascii="GHEA Grapalat" w:hAnsi="GHEA Grapalat" w:cs="Sylfaen"/>
          <w:szCs w:val="24"/>
        </w:rPr>
        <w:t>.</w:t>
      </w:r>
    </w:p>
    <w:p w14:paraId="697D801A" w14:textId="77777777" w:rsidR="00357008" w:rsidRPr="00AF710F" w:rsidRDefault="00357008" w:rsidP="00357008">
      <w:pPr>
        <w:pStyle w:val="BodyTextIndent2"/>
        <w:numPr>
          <w:ilvl w:val="0"/>
          <w:numId w:val="18"/>
        </w:numPr>
        <w:spacing w:line="240" w:lineRule="auto"/>
        <w:ind w:left="0" w:firstLine="630"/>
        <w:rPr>
          <w:rFonts w:ascii="GHEA Grapalat" w:hAnsi="GHEA Grapalat" w:cs="Sylfaen"/>
          <w:szCs w:val="24"/>
        </w:rPr>
      </w:pPr>
      <w:proofErr w:type="spellStart"/>
      <w:r w:rsidRPr="00AF710F">
        <w:rPr>
          <w:rFonts w:ascii="GHEA Grapalat" w:hAnsi="GHEA Grapalat" w:cs="Sylfaen"/>
          <w:szCs w:val="24"/>
          <w:lang w:val="en-US"/>
        </w:rPr>
        <w:t>առաջին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զբաղեցրած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մասնակցի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կողմից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ներկայացված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փաստաթղթերի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գնահատման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արդյունքում</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ապա</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սույն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կետում</w:t>
      </w:r>
      <w:proofErr w:type="spellEnd"/>
      <w:r w:rsidRPr="00AF710F">
        <w:rPr>
          <w:rFonts w:ascii="GHEA Grapalat" w:hAnsi="GHEA Grapalat" w:cs="Sylfaen"/>
          <w:szCs w:val="24"/>
        </w:rPr>
        <w:t xml:space="preserve"> </w:t>
      </w:r>
      <w:r w:rsidRPr="00AF710F">
        <w:rPr>
          <w:rFonts w:ascii="GHEA Grapalat" w:hAnsi="GHEA Grapalat" w:cs="Sylfaen"/>
          <w:szCs w:val="24"/>
          <w:lang w:val="hy-AM"/>
        </w:rPr>
        <w:t xml:space="preserve">նշված ծանուցմանը կցվում է նաև </w:t>
      </w:r>
      <w:proofErr w:type="spellStart"/>
      <w:r w:rsidRPr="00AF710F">
        <w:rPr>
          <w:rFonts w:ascii="GHEA Grapalat" w:hAnsi="GHEA Grapalat" w:cs="Sylfaen"/>
          <w:szCs w:val="24"/>
          <w:lang w:val="en-US"/>
        </w:rPr>
        <w:t>հանձնաժողովի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նիստի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արձանագրության</w:t>
      </w:r>
      <w:proofErr w:type="spellEnd"/>
      <w:r w:rsidRPr="00AF710F">
        <w:rPr>
          <w:rFonts w:ascii="GHEA Grapalat" w:hAnsi="GHEA Grapalat" w:cs="Sylfaen"/>
          <w:szCs w:val="24"/>
        </w:rPr>
        <w:t xml:space="preserve"> </w:t>
      </w:r>
      <w:r w:rsidRPr="00AF710F">
        <w:rPr>
          <w:rFonts w:ascii="GHEA Grapalat" w:hAnsi="GHEA Grapalat" w:cs="Sylfaen"/>
          <w:szCs w:val="24"/>
          <w:lang w:val="hy-AM"/>
        </w:rPr>
        <w:t>բնօրինակից արտատպված (սկանավորված) տարբերակը</w:t>
      </w:r>
      <w:r w:rsidRPr="00AF710F">
        <w:rPr>
          <w:rFonts w:ascii="GHEA Grapalat" w:hAnsi="GHEA Grapalat" w:cs="Sylfaen"/>
          <w:szCs w:val="24"/>
        </w:rPr>
        <w:t>:</w:t>
      </w:r>
    </w:p>
    <w:p w14:paraId="0EA851DF" w14:textId="77777777" w:rsidR="00357008" w:rsidRPr="00AF710F" w:rsidRDefault="00357008" w:rsidP="00357008">
      <w:pPr>
        <w:pStyle w:val="BodyTextIndent2"/>
        <w:spacing w:line="240" w:lineRule="auto"/>
        <w:rPr>
          <w:rFonts w:ascii="GHEA Grapalat" w:hAnsi="GHEA Grapalat" w:cs="Sylfaen"/>
          <w:szCs w:val="24"/>
        </w:rPr>
      </w:pPr>
      <w:r w:rsidRPr="00AF710F">
        <w:rPr>
          <w:rFonts w:ascii="GHEA Grapalat" w:hAnsi="GHEA Grapalat" w:cs="Sylfaen"/>
          <w:szCs w:val="24"/>
        </w:rPr>
        <w:t xml:space="preserve">7.19 </w:t>
      </w:r>
      <w:proofErr w:type="spellStart"/>
      <w:r w:rsidRPr="00AF710F">
        <w:rPr>
          <w:rFonts w:ascii="GHEA Grapalat" w:hAnsi="GHEA Grapalat" w:cs="Sylfaen"/>
          <w:szCs w:val="24"/>
          <w:lang w:val="en-US"/>
        </w:rPr>
        <w:t>Առաջին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զբաղեցրած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մասնակցի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կողմից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արձանագրված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անհամապատասխանությունը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սույն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հրավերի</w:t>
      </w:r>
      <w:proofErr w:type="spellEnd"/>
      <w:r w:rsidRPr="00AF710F">
        <w:rPr>
          <w:rFonts w:ascii="GHEA Grapalat" w:hAnsi="GHEA Grapalat" w:cs="Sylfaen"/>
          <w:szCs w:val="24"/>
        </w:rPr>
        <w:t xml:space="preserve"> 1-</w:t>
      </w:r>
      <w:proofErr w:type="spellStart"/>
      <w:r w:rsidRPr="00AF710F">
        <w:rPr>
          <w:rFonts w:ascii="GHEA Grapalat" w:hAnsi="GHEA Grapalat" w:cs="Sylfaen"/>
          <w:szCs w:val="24"/>
          <w:lang w:val="en-US"/>
        </w:rPr>
        <w:t>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մասի</w:t>
      </w:r>
      <w:proofErr w:type="spellEnd"/>
      <w:r w:rsidRPr="00AF710F">
        <w:rPr>
          <w:rFonts w:ascii="GHEA Grapalat" w:hAnsi="GHEA Grapalat" w:cs="Sylfaen"/>
          <w:szCs w:val="24"/>
        </w:rPr>
        <w:t xml:space="preserve"> 7.18 </w:t>
      </w:r>
      <w:proofErr w:type="spellStart"/>
      <w:r w:rsidRPr="00AF710F">
        <w:rPr>
          <w:rFonts w:ascii="GHEA Grapalat" w:hAnsi="GHEA Grapalat" w:cs="Sylfaen"/>
          <w:szCs w:val="24"/>
          <w:lang w:val="en-US"/>
        </w:rPr>
        <w:t>կետով</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սահմանված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ժամկետում</w:t>
      </w:r>
      <w:proofErr w:type="spellEnd"/>
      <w:r w:rsidRPr="00AF710F">
        <w:rPr>
          <w:rFonts w:ascii="GHEA Grapalat" w:hAnsi="GHEA Grapalat" w:cs="Sylfaen"/>
          <w:szCs w:val="24"/>
          <w:lang w:val="en-US"/>
        </w:rPr>
        <w:t>՝</w:t>
      </w:r>
    </w:p>
    <w:p w14:paraId="6A59851E" w14:textId="77777777" w:rsidR="00357008" w:rsidRPr="00AF710F" w:rsidRDefault="00357008" w:rsidP="00357008">
      <w:pPr>
        <w:pStyle w:val="BodyTextIndent2"/>
        <w:spacing w:line="240" w:lineRule="auto"/>
        <w:ind w:firstLine="708"/>
        <w:rPr>
          <w:rFonts w:ascii="GHEA Grapalat" w:hAnsi="GHEA Grapalat" w:cs="Sylfaen"/>
          <w:szCs w:val="24"/>
        </w:rPr>
      </w:pPr>
      <w:r w:rsidRPr="00AF710F">
        <w:rPr>
          <w:rFonts w:ascii="GHEA Grapalat" w:hAnsi="GHEA Grapalat" w:cs="Sylfaen"/>
          <w:szCs w:val="24"/>
        </w:rPr>
        <w:t xml:space="preserve">1) </w:t>
      </w:r>
      <w:proofErr w:type="spellStart"/>
      <w:r w:rsidRPr="00AF710F">
        <w:rPr>
          <w:rFonts w:ascii="GHEA Grapalat" w:hAnsi="GHEA Grapalat" w:cs="Sylfaen"/>
          <w:szCs w:val="24"/>
          <w:lang w:val="en-US"/>
        </w:rPr>
        <w:t>շտկելու</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դեպքում</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հայտը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գնահատվում</w:t>
      </w:r>
      <w:proofErr w:type="spellEnd"/>
      <w:r w:rsidRPr="00AF710F">
        <w:rPr>
          <w:rFonts w:ascii="GHEA Grapalat" w:hAnsi="GHEA Grapalat" w:cs="Sylfaen"/>
          <w:szCs w:val="24"/>
        </w:rPr>
        <w:t xml:space="preserve"> </w:t>
      </w:r>
      <w:r w:rsidRPr="00AF710F">
        <w:rPr>
          <w:rFonts w:ascii="GHEA Grapalat" w:hAnsi="GHEA Grapalat" w:cs="Sylfaen"/>
          <w:szCs w:val="24"/>
          <w:lang w:val="en-US"/>
        </w:rPr>
        <w:t>է</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բավարար</w:t>
      </w:r>
      <w:proofErr w:type="spellEnd"/>
      <w:r w:rsidRPr="00AF710F">
        <w:rPr>
          <w:rFonts w:ascii="GHEA Grapalat" w:hAnsi="GHEA Grapalat" w:cs="Sylfaen"/>
          <w:szCs w:val="24"/>
        </w:rPr>
        <w:t xml:space="preserve"> </w:t>
      </w:r>
      <w:r w:rsidRPr="00AF710F">
        <w:rPr>
          <w:rFonts w:ascii="GHEA Grapalat" w:hAnsi="GHEA Grapalat" w:cs="Sylfaen"/>
          <w:szCs w:val="24"/>
          <w:lang w:val="en-US"/>
        </w:rPr>
        <w:t>և</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առաջին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զբաղեցրած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մասնակիցը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հայտարարվում</w:t>
      </w:r>
      <w:proofErr w:type="spellEnd"/>
      <w:r w:rsidRPr="00AF710F">
        <w:rPr>
          <w:rFonts w:ascii="GHEA Grapalat" w:hAnsi="GHEA Grapalat" w:cs="Sylfaen"/>
          <w:szCs w:val="24"/>
        </w:rPr>
        <w:t xml:space="preserve"> </w:t>
      </w:r>
      <w:r w:rsidRPr="00AF710F">
        <w:rPr>
          <w:rFonts w:ascii="GHEA Grapalat" w:hAnsi="GHEA Grapalat" w:cs="Sylfaen"/>
          <w:szCs w:val="24"/>
          <w:lang w:val="en-US"/>
        </w:rPr>
        <w:t>է</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ընտրված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մասնակից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Եթե</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արձանագրված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անհամապատասխանությունը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վերաբերում</w:t>
      </w:r>
      <w:proofErr w:type="spellEnd"/>
      <w:r w:rsidRPr="00AF710F">
        <w:rPr>
          <w:rFonts w:ascii="GHEA Grapalat" w:hAnsi="GHEA Grapalat" w:cs="Sylfaen"/>
          <w:szCs w:val="24"/>
        </w:rPr>
        <w:t xml:space="preserve"> </w:t>
      </w:r>
      <w:r w:rsidRPr="00AF710F">
        <w:rPr>
          <w:rFonts w:ascii="GHEA Grapalat" w:hAnsi="GHEA Grapalat" w:cs="Sylfaen"/>
          <w:szCs w:val="24"/>
          <w:lang w:val="en-US"/>
        </w:rPr>
        <w:t>է՝</w:t>
      </w:r>
    </w:p>
    <w:p w14:paraId="0754B714" w14:textId="77777777" w:rsidR="00357008" w:rsidRPr="00AF710F" w:rsidRDefault="00357008" w:rsidP="00357008">
      <w:pPr>
        <w:pStyle w:val="BodyTextIndent2"/>
        <w:numPr>
          <w:ilvl w:val="0"/>
          <w:numId w:val="19"/>
        </w:numPr>
        <w:spacing w:line="240" w:lineRule="auto"/>
        <w:ind w:left="0" w:firstLine="630"/>
        <w:rPr>
          <w:rFonts w:ascii="GHEA Grapalat" w:hAnsi="GHEA Grapalat" w:cs="Sylfaen"/>
          <w:szCs w:val="24"/>
        </w:rPr>
      </w:pPr>
      <w:proofErr w:type="spellStart"/>
      <w:r w:rsidRPr="00AF710F">
        <w:rPr>
          <w:rFonts w:ascii="GHEA Grapalat" w:hAnsi="GHEA Grapalat" w:cs="Sylfaen"/>
          <w:szCs w:val="24"/>
          <w:lang w:val="en-US"/>
        </w:rPr>
        <w:t>հարկային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մարմնի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կողմից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վերահսկվող</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եկամուտների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գծով</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ունեցած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ժամկետանց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հարկային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պարտավորություններին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ապա</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անհամապատասխանությունը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համարվում</w:t>
      </w:r>
      <w:proofErr w:type="spellEnd"/>
      <w:r w:rsidRPr="00AF710F">
        <w:rPr>
          <w:rFonts w:ascii="GHEA Grapalat" w:hAnsi="GHEA Grapalat" w:cs="Sylfaen"/>
          <w:szCs w:val="24"/>
        </w:rPr>
        <w:t xml:space="preserve"> </w:t>
      </w:r>
      <w:r w:rsidRPr="00AF710F">
        <w:rPr>
          <w:rFonts w:ascii="GHEA Grapalat" w:hAnsi="GHEA Grapalat" w:cs="Sylfaen"/>
          <w:szCs w:val="24"/>
          <w:lang w:val="en-US"/>
        </w:rPr>
        <w:t>է</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շտկված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եթե</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առաջին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զբաղեցրած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մասնակիցը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ներկայացնում</w:t>
      </w:r>
      <w:proofErr w:type="spellEnd"/>
      <w:r w:rsidRPr="00AF710F">
        <w:rPr>
          <w:rFonts w:ascii="GHEA Grapalat" w:hAnsi="GHEA Grapalat" w:cs="Sylfaen"/>
          <w:szCs w:val="24"/>
        </w:rPr>
        <w:t xml:space="preserve"> </w:t>
      </w:r>
      <w:r w:rsidRPr="00AF710F">
        <w:rPr>
          <w:rFonts w:ascii="GHEA Grapalat" w:hAnsi="GHEA Grapalat" w:cs="Sylfaen"/>
          <w:szCs w:val="24"/>
          <w:lang w:val="en-US"/>
        </w:rPr>
        <w:t>է</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կոմիտեի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տրամադրած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տեղեկատվության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մեջ</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նշված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գումարի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վճարումը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հիմնավորող</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փաստաթղթի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բնօրինակից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արտատպված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սկանավորված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օրինակը</w:t>
      </w:r>
      <w:proofErr w:type="spellEnd"/>
      <w:r w:rsidRPr="00AF710F">
        <w:rPr>
          <w:rFonts w:ascii="GHEA Grapalat" w:hAnsi="GHEA Grapalat" w:cs="Sylfaen"/>
          <w:szCs w:val="24"/>
        </w:rPr>
        <w:t>.</w:t>
      </w:r>
    </w:p>
    <w:p w14:paraId="58003250" w14:textId="77777777" w:rsidR="00357008" w:rsidRPr="00AF710F" w:rsidRDefault="00357008" w:rsidP="00357008">
      <w:pPr>
        <w:pStyle w:val="BodyTextIndent2"/>
        <w:numPr>
          <w:ilvl w:val="0"/>
          <w:numId w:val="19"/>
        </w:numPr>
        <w:spacing w:line="240" w:lineRule="auto"/>
        <w:ind w:left="0" w:firstLine="630"/>
        <w:rPr>
          <w:rFonts w:ascii="GHEA Grapalat" w:hAnsi="GHEA Grapalat" w:cs="Sylfaen"/>
          <w:szCs w:val="24"/>
        </w:rPr>
      </w:pPr>
      <w:r w:rsidRPr="00AF710F">
        <w:rPr>
          <w:rFonts w:ascii="GHEA Grapalat" w:hAnsi="GHEA Grapalat" w:cs="Sylfaen"/>
          <w:szCs w:val="24"/>
        </w:rPr>
        <w:t>«</w:t>
      </w:r>
      <w:proofErr w:type="spellStart"/>
      <w:r w:rsidRPr="00AF710F">
        <w:rPr>
          <w:rFonts w:ascii="GHEA Grapalat" w:hAnsi="GHEA Grapalat" w:cs="Sylfaen"/>
          <w:szCs w:val="24"/>
          <w:lang w:val="en-US"/>
        </w:rPr>
        <w:t>ֆինանսական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միջոցներ</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որակավորման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չափանիշին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ապա</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արձանագրված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անհամապատասխանությունը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կարող</w:t>
      </w:r>
      <w:proofErr w:type="spellEnd"/>
      <w:r w:rsidRPr="00AF710F">
        <w:rPr>
          <w:rFonts w:ascii="GHEA Grapalat" w:hAnsi="GHEA Grapalat" w:cs="Sylfaen"/>
          <w:szCs w:val="24"/>
        </w:rPr>
        <w:t xml:space="preserve"> </w:t>
      </w:r>
      <w:r w:rsidRPr="00AF710F">
        <w:rPr>
          <w:rFonts w:ascii="GHEA Grapalat" w:hAnsi="GHEA Grapalat" w:cs="Sylfaen"/>
          <w:szCs w:val="24"/>
          <w:lang w:val="en-US"/>
        </w:rPr>
        <w:t>է</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շտկվել</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ինչպես</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առաջին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զբաղեցրած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մասնակցի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կողմից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կոմիտեից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ստացված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գրավոր</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տեղեկատվությունը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գնահատող</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հանձնաժողովին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ներկայացնելու</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այնպես</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էլ</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կոմիտեի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կողմից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տրված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նոր</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տեղեկատվությամբ</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Ընդ</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որում</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գնահատող</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հանձնաժողովի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կամ</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քարտուղարի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կողմից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կոմիտե</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կրկնակի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հարցում</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չի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կատարվում</w:t>
      </w:r>
      <w:proofErr w:type="spellEnd"/>
      <w:r w:rsidRPr="00AF710F">
        <w:rPr>
          <w:rFonts w:ascii="GHEA Grapalat" w:hAnsi="GHEA Grapalat" w:cs="Sylfaen"/>
          <w:szCs w:val="24"/>
        </w:rPr>
        <w:t xml:space="preserve">:  </w:t>
      </w:r>
    </w:p>
    <w:p w14:paraId="1A96FBCF" w14:textId="77777777" w:rsidR="00357008" w:rsidRPr="00AF710F" w:rsidRDefault="00357008" w:rsidP="00357008">
      <w:pPr>
        <w:pStyle w:val="BodyTextIndent2"/>
        <w:spacing w:line="240" w:lineRule="auto"/>
        <w:rPr>
          <w:rFonts w:ascii="GHEA Grapalat" w:hAnsi="GHEA Grapalat" w:cs="Sylfaen"/>
          <w:szCs w:val="24"/>
        </w:rPr>
      </w:pPr>
      <w:r w:rsidRPr="00AF710F">
        <w:rPr>
          <w:rFonts w:ascii="GHEA Grapalat" w:hAnsi="GHEA Grapalat" w:cs="Sylfaen"/>
          <w:szCs w:val="24"/>
        </w:rPr>
        <w:t xml:space="preserve">2) </w:t>
      </w:r>
      <w:proofErr w:type="spellStart"/>
      <w:r w:rsidRPr="00AF710F">
        <w:rPr>
          <w:rFonts w:ascii="GHEA Grapalat" w:hAnsi="GHEA Grapalat" w:cs="Sylfaen"/>
          <w:szCs w:val="24"/>
          <w:lang w:val="en-US"/>
        </w:rPr>
        <w:t>չշտկելու</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դեպքում</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հանձնաժողովի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որոշմամբ</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մերժում</w:t>
      </w:r>
      <w:proofErr w:type="spellEnd"/>
      <w:r w:rsidRPr="00AF710F">
        <w:rPr>
          <w:rFonts w:ascii="GHEA Grapalat" w:hAnsi="GHEA Grapalat" w:cs="Sylfaen"/>
          <w:szCs w:val="24"/>
        </w:rPr>
        <w:t xml:space="preserve"> </w:t>
      </w:r>
      <w:r w:rsidRPr="00AF710F">
        <w:rPr>
          <w:rFonts w:ascii="GHEA Grapalat" w:hAnsi="GHEA Grapalat" w:cs="Sylfaen"/>
          <w:szCs w:val="24"/>
          <w:lang w:val="en-US"/>
        </w:rPr>
        <w:t>է</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առաջին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զբաղեցրած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մասնակցի</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հայտը</w:t>
      </w:r>
      <w:proofErr w:type="spellEnd"/>
      <w:r w:rsidRPr="00AF710F">
        <w:rPr>
          <w:rFonts w:ascii="GHEA Grapalat" w:hAnsi="GHEA Grapalat" w:cs="Sylfaen"/>
          <w:szCs w:val="24"/>
        </w:rPr>
        <w:t xml:space="preserve"> </w:t>
      </w:r>
      <w:r w:rsidRPr="00AF710F">
        <w:rPr>
          <w:rFonts w:ascii="GHEA Grapalat" w:hAnsi="GHEA Grapalat" w:cs="Sylfaen"/>
          <w:szCs w:val="24"/>
          <w:lang w:val="en-US"/>
        </w:rPr>
        <w:t>և</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նույն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նիստում</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հանձնաժողովը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առաջին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տեղը</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զբաղեցրած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մասնակից</w:t>
      </w:r>
      <w:proofErr w:type="spellEnd"/>
      <w:r w:rsidRPr="00AF710F">
        <w:rPr>
          <w:rFonts w:ascii="GHEA Grapalat" w:hAnsi="GHEA Grapalat" w:cs="Sylfaen"/>
          <w:szCs w:val="24"/>
        </w:rPr>
        <w:t xml:space="preserve"> </w:t>
      </w:r>
      <w:r w:rsidRPr="00AF710F">
        <w:rPr>
          <w:rFonts w:ascii="GHEA Grapalat" w:hAnsi="GHEA Grapalat" w:cs="Sylfaen"/>
          <w:szCs w:val="24"/>
          <w:lang w:val="en-US"/>
        </w:rPr>
        <w:t>է</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ճանաչում</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հաջորդաբար</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տեղ</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զբաղեցրած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մասնակցին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կիրառելով</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սույն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հրավերի</w:t>
      </w:r>
      <w:proofErr w:type="spellEnd"/>
      <w:r w:rsidRPr="00AF710F">
        <w:rPr>
          <w:rFonts w:ascii="GHEA Grapalat" w:hAnsi="GHEA Grapalat" w:cs="Sylfaen"/>
          <w:szCs w:val="24"/>
        </w:rPr>
        <w:t xml:space="preserve"> 1-</w:t>
      </w:r>
      <w:proofErr w:type="spellStart"/>
      <w:r w:rsidRPr="00AF710F">
        <w:rPr>
          <w:rFonts w:ascii="GHEA Grapalat" w:hAnsi="GHEA Grapalat" w:cs="Sylfaen"/>
          <w:szCs w:val="24"/>
          <w:lang w:val="en-US"/>
        </w:rPr>
        <w:t>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մասի</w:t>
      </w:r>
      <w:proofErr w:type="spellEnd"/>
      <w:r w:rsidRPr="00AF710F">
        <w:rPr>
          <w:rFonts w:ascii="GHEA Grapalat" w:hAnsi="GHEA Grapalat" w:cs="Sylfaen"/>
          <w:szCs w:val="24"/>
        </w:rPr>
        <w:t xml:space="preserve"> 7.13-</w:t>
      </w:r>
      <w:proofErr w:type="spellStart"/>
      <w:r w:rsidRPr="00AF710F">
        <w:rPr>
          <w:rFonts w:ascii="GHEA Grapalat" w:hAnsi="GHEA Grapalat" w:cs="Sylfaen"/>
          <w:szCs w:val="24"/>
          <w:lang w:val="en-US"/>
        </w:rPr>
        <w:t>ից</w:t>
      </w:r>
      <w:proofErr w:type="spellEnd"/>
      <w:r w:rsidRPr="00AF710F">
        <w:rPr>
          <w:rFonts w:ascii="GHEA Grapalat" w:hAnsi="GHEA Grapalat" w:cs="Sylfaen"/>
          <w:szCs w:val="24"/>
        </w:rPr>
        <w:t xml:space="preserve"> 7.20-</w:t>
      </w:r>
      <w:proofErr w:type="spellStart"/>
      <w:r w:rsidRPr="00AF710F">
        <w:rPr>
          <w:rFonts w:ascii="GHEA Grapalat" w:hAnsi="GHEA Grapalat" w:cs="Sylfaen"/>
          <w:szCs w:val="24"/>
          <w:lang w:val="en-US"/>
        </w:rPr>
        <w:t>րդ</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կետերով</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սահմանված</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պայմանները</w:t>
      </w:r>
      <w:proofErr w:type="spellEnd"/>
      <w:r w:rsidRPr="00AF710F">
        <w:rPr>
          <w:rFonts w:ascii="GHEA Grapalat" w:hAnsi="GHEA Grapalat" w:cs="Sylfaen"/>
          <w:szCs w:val="24"/>
        </w:rPr>
        <w:t>:</w:t>
      </w:r>
    </w:p>
    <w:p w14:paraId="2D46F863" w14:textId="77777777" w:rsidR="00357008" w:rsidRPr="00AF710F" w:rsidRDefault="00357008" w:rsidP="00357008">
      <w:pPr>
        <w:pStyle w:val="norm"/>
        <w:spacing w:line="240" w:lineRule="auto"/>
        <w:ind w:firstLine="540"/>
        <w:rPr>
          <w:rFonts w:ascii="GHEA Grapalat" w:hAnsi="GHEA Grapalat" w:cs="Sylfaen"/>
          <w:sz w:val="20"/>
          <w:szCs w:val="24"/>
          <w:lang w:val="hy-AM" w:eastAsia="en-US"/>
        </w:rPr>
      </w:pPr>
      <w:proofErr w:type="spellStart"/>
      <w:r w:rsidRPr="00AF710F">
        <w:rPr>
          <w:rFonts w:ascii="GHEA Grapalat" w:hAnsi="GHEA Grapalat" w:cs="Sylfaen"/>
          <w:sz w:val="20"/>
          <w:szCs w:val="24"/>
          <w:lang w:eastAsia="en-US"/>
        </w:rPr>
        <w:t>Սույն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կետի</w:t>
      </w:r>
      <w:proofErr w:type="spellEnd"/>
      <w:r w:rsidRPr="00AF710F">
        <w:rPr>
          <w:rFonts w:ascii="GHEA Grapalat" w:hAnsi="GHEA Grapalat" w:cs="Sylfaen"/>
          <w:sz w:val="20"/>
          <w:szCs w:val="24"/>
          <w:lang w:val="af-ZA" w:eastAsia="en-US"/>
        </w:rPr>
        <w:t xml:space="preserve"> 1-</w:t>
      </w:r>
      <w:proofErr w:type="spellStart"/>
      <w:r w:rsidRPr="00AF710F">
        <w:rPr>
          <w:rFonts w:ascii="GHEA Grapalat" w:hAnsi="GHEA Grapalat" w:cs="Sylfaen"/>
          <w:sz w:val="20"/>
          <w:szCs w:val="24"/>
          <w:lang w:eastAsia="en-US"/>
        </w:rPr>
        <w:t>ին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ենթակետով</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նախատեսված</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փաստաթղթերը</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հանձնա</w:t>
      </w:r>
      <w:r w:rsidRPr="00AF710F">
        <w:rPr>
          <w:rFonts w:ascii="GHEA Grapalat" w:hAnsi="GHEA Grapalat" w:cs="Sylfaen"/>
          <w:sz w:val="20"/>
          <w:szCs w:val="24"/>
          <w:lang w:val="hy-AM" w:eastAsia="en-US"/>
        </w:rPr>
        <w:softHyphen/>
        <w:t>ժողովի քարտուղարի</w:t>
      </w:r>
      <w:r w:rsidRPr="00AF710F">
        <w:rPr>
          <w:rFonts w:ascii="GHEA Grapalat" w:hAnsi="GHEA Grapalat" w:cs="Sylfaen"/>
          <w:sz w:val="20"/>
          <w:szCs w:val="24"/>
          <w:lang w:eastAsia="en-US"/>
        </w:rPr>
        <w:t>ն</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ներկայացվում</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են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սույն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հրավերի</w:t>
      </w:r>
      <w:proofErr w:type="spellEnd"/>
      <w:r w:rsidRPr="00AF710F">
        <w:rPr>
          <w:rFonts w:ascii="GHEA Grapalat" w:hAnsi="GHEA Grapalat" w:cs="Sylfaen"/>
          <w:sz w:val="20"/>
          <w:szCs w:val="24"/>
          <w:lang w:val="af-ZA" w:eastAsia="en-US"/>
        </w:rPr>
        <w:t xml:space="preserve"> 1-</w:t>
      </w:r>
      <w:proofErr w:type="spellStart"/>
      <w:r w:rsidRPr="00AF710F">
        <w:rPr>
          <w:rFonts w:ascii="GHEA Grapalat" w:hAnsi="GHEA Grapalat" w:cs="Sylfaen"/>
          <w:sz w:val="20"/>
          <w:szCs w:val="24"/>
          <w:lang w:eastAsia="en-US"/>
        </w:rPr>
        <w:t>ին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մասի</w:t>
      </w:r>
      <w:proofErr w:type="spellEnd"/>
      <w:r w:rsidRPr="00AF710F">
        <w:rPr>
          <w:rFonts w:ascii="GHEA Grapalat" w:hAnsi="GHEA Grapalat" w:cs="Sylfaen"/>
          <w:sz w:val="20"/>
          <w:szCs w:val="24"/>
          <w:lang w:val="af-ZA" w:eastAsia="en-US"/>
        </w:rPr>
        <w:t xml:space="preserve"> 7.14 </w:t>
      </w:r>
      <w:proofErr w:type="spellStart"/>
      <w:r w:rsidRPr="00AF710F">
        <w:rPr>
          <w:rFonts w:ascii="GHEA Grapalat" w:hAnsi="GHEA Grapalat" w:cs="Sylfaen"/>
          <w:sz w:val="20"/>
          <w:szCs w:val="24"/>
          <w:lang w:eastAsia="en-US"/>
        </w:rPr>
        <w:t>կետով</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նախատեսված</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կարգով</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16B3ACAF"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rPr>
        <w:t xml:space="preserve">7.20 Առաջին տեղ զբաղեցրած մասնակցի կողմից սույն հրավերով նախատեսված որակավորման չափանիշները հիմնավորող փաստաթղթերը չներկայացվելու դեպքում կիրառվում են սույն հրավերի 1-ին մասի 7.17-ից 7.19-րդ կետերով սահմանված պայմանները:  </w:t>
      </w:r>
    </w:p>
    <w:p w14:paraId="05F46A54"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rPr>
        <w:t>7.2</w:t>
      </w:r>
      <w:r w:rsidRPr="00AF710F">
        <w:rPr>
          <w:rFonts w:ascii="GHEA Grapalat" w:hAnsi="GHEA Grapalat" w:cs="Sylfaen"/>
          <w:szCs w:val="24"/>
          <w:lang w:val="hy-AM"/>
        </w:rPr>
        <w:t>1</w:t>
      </w:r>
      <w:r w:rsidRPr="00AF710F">
        <w:rPr>
          <w:rFonts w:ascii="GHEA Grapalat" w:hAnsi="GHEA Grapalat" w:cs="Sylfaen"/>
          <w:szCs w:val="24"/>
        </w:rPr>
        <w:t xml:space="preserve"> </w:t>
      </w:r>
      <w:r w:rsidRPr="00AF710F">
        <w:rPr>
          <w:rFonts w:ascii="GHEA Grapalat" w:hAnsi="GHEA Grapalat" w:cs="Sylfaen"/>
          <w:szCs w:val="24"/>
          <w:lang w:val="ru-RU"/>
        </w:rPr>
        <w:t>Մասնակիցները</w:t>
      </w:r>
      <w:r w:rsidRPr="00AF710F">
        <w:rPr>
          <w:rFonts w:ascii="GHEA Grapalat" w:hAnsi="GHEA Grapalat" w:cs="Sylfaen"/>
          <w:szCs w:val="24"/>
        </w:rPr>
        <w:t xml:space="preserve"> </w:t>
      </w:r>
      <w:r w:rsidRPr="00AF710F">
        <w:rPr>
          <w:rFonts w:ascii="GHEA Grapalat" w:hAnsi="GHEA Grapalat" w:cs="Sylfaen"/>
          <w:szCs w:val="24"/>
          <w:lang w:val="ru-RU"/>
        </w:rPr>
        <w:t>և</w:t>
      </w:r>
      <w:r w:rsidRPr="00AF710F">
        <w:rPr>
          <w:rFonts w:ascii="GHEA Grapalat" w:hAnsi="GHEA Grapalat" w:cs="Sylfaen"/>
          <w:szCs w:val="24"/>
        </w:rPr>
        <w:t xml:space="preserve"> </w:t>
      </w:r>
      <w:r w:rsidRPr="00AF710F">
        <w:rPr>
          <w:rFonts w:ascii="GHEA Grapalat" w:hAnsi="GHEA Grapalat" w:cs="Sylfaen"/>
          <w:szCs w:val="24"/>
          <w:lang w:val="ru-RU"/>
        </w:rPr>
        <w:t>նրանց</w:t>
      </w:r>
      <w:r w:rsidRPr="00AF710F">
        <w:rPr>
          <w:rFonts w:ascii="GHEA Grapalat" w:hAnsi="GHEA Grapalat" w:cs="Sylfaen"/>
          <w:szCs w:val="24"/>
        </w:rPr>
        <w:t xml:space="preserve"> </w:t>
      </w:r>
      <w:r w:rsidRPr="00AF710F">
        <w:rPr>
          <w:rFonts w:ascii="GHEA Grapalat" w:hAnsi="GHEA Grapalat" w:cs="Sylfaen"/>
          <w:szCs w:val="24"/>
          <w:lang w:val="ru-RU"/>
        </w:rPr>
        <w:t>ներկայացուցիչները</w:t>
      </w:r>
      <w:r w:rsidRPr="00AF710F">
        <w:rPr>
          <w:rFonts w:ascii="GHEA Grapalat" w:hAnsi="GHEA Grapalat" w:cs="Sylfaen"/>
          <w:szCs w:val="24"/>
        </w:rPr>
        <w:t xml:space="preserve"> </w:t>
      </w:r>
      <w:r w:rsidRPr="00AF710F">
        <w:rPr>
          <w:rFonts w:ascii="GHEA Grapalat" w:hAnsi="GHEA Grapalat" w:cs="Sylfaen"/>
          <w:szCs w:val="24"/>
          <w:lang w:val="ru-RU"/>
        </w:rPr>
        <w:t>կարող</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ներկա</w:t>
      </w:r>
      <w:r w:rsidRPr="00AF710F">
        <w:rPr>
          <w:rFonts w:ascii="GHEA Grapalat" w:hAnsi="GHEA Grapalat" w:cs="Sylfaen"/>
          <w:szCs w:val="24"/>
        </w:rPr>
        <w:t xml:space="preserve"> լինել  </w:t>
      </w:r>
      <w:r w:rsidRPr="00AF710F">
        <w:rPr>
          <w:rFonts w:ascii="GHEA Grapalat" w:hAnsi="GHEA Grapalat" w:cs="Sylfaen"/>
          <w:szCs w:val="24"/>
          <w:lang w:val="ru-RU"/>
        </w:rPr>
        <w:t>հանձնաժողովի</w:t>
      </w:r>
      <w:r w:rsidRPr="00AF710F">
        <w:rPr>
          <w:rFonts w:ascii="GHEA Grapalat" w:hAnsi="GHEA Grapalat" w:cs="Sylfaen"/>
          <w:szCs w:val="24"/>
        </w:rPr>
        <w:t xml:space="preserve"> </w:t>
      </w:r>
      <w:r w:rsidRPr="00AF710F">
        <w:rPr>
          <w:rFonts w:ascii="GHEA Grapalat" w:hAnsi="GHEA Grapalat" w:cs="Sylfaen"/>
          <w:szCs w:val="24"/>
          <w:lang w:val="ru-RU"/>
        </w:rPr>
        <w:t>նիստերին։</w:t>
      </w:r>
      <w:r w:rsidRPr="00AF710F">
        <w:rPr>
          <w:rFonts w:ascii="GHEA Grapalat" w:hAnsi="GHEA Grapalat" w:cs="Sylfaen"/>
          <w:szCs w:val="24"/>
        </w:rPr>
        <w:t xml:space="preserve"> </w:t>
      </w:r>
      <w:r w:rsidRPr="00AF710F">
        <w:rPr>
          <w:rFonts w:ascii="GHEA Grapalat" w:hAnsi="GHEA Grapalat" w:cs="Sylfaen"/>
          <w:szCs w:val="24"/>
          <w:lang w:val="ru-RU"/>
        </w:rPr>
        <w:t>Մասնակիցները</w:t>
      </w:r>
      <w:r w:rsidRPr="00AF710F">
        <w:rPr>
          <w:rFonts w:ascii="GHEA Grapalat" w:hAnsi="GHEA Grapalat" w:cs="Sylfaen"/>
          <w:szCs w:val="24"/>
        </w:rPr>
        <w:t xml:space="preserve"> կամ </w:t>
      </w:r>
      <w:r w:rsidRPr="00AF710F">
        <w:rPr>
          <w:rFonts w:ascii="GHEA Grapalat" w:hAnsi="GHEA Grapalat" w:cs="Sylfaen"/>
          <w:szCs w:val="24"/>
          <w:lang w:val="ru-RU"/>
        </w:rPr>
        <w:t>նրանց</w:t>
      </w:r>
      <w:r w:rsidRPr="00AF710F">
        <w:rPr>
          <w:rFonts w:ascii="GHEA Grapalat" w:hAnsi="GHEA Grapalat" w:cs="Sylfaen"/>
          <w:szCs w:val="24"/>
        </w:rPr>
        <w:t xml:space="preserve"> </w:t>
      </w:r>
      <w:r w:rsidRPr="00AF710F">
        <w:rPr>
          <w:rFonts w:ascii="GHEA Grapalat" w:hAnsi="GHEA Grapalat" w:cs="Sylfaen"/>
          <w:szCs w:val="24"/>
          <w:lang w:val="ru-RU"/>
        </w:rPr>
        <w:t>ներկայացուցիչները</w:t>
      </w:r>
      <w:r w:rsidRPr="00AF710F">
        <w:rPr>
          <w:rFonts w:ascii="GHEA Grapalat" w:hAnsi="GHEA Grapalat" w:cs="Sylfaen"/>
          <w:szCs w:val="24"/>
        </w:rPr>
        <w:t xml:space="preserve"> </w:t>
      </w:r>
      <w:r w:rsidRPr="00AF710F">
        <w:rPr>
          <w:rFonts w:ascii="GHEA Grapalat" w:hAnsi="GHEA Grapalat" w:cs="Sylfaen"/>
          <w:szCs w:val="24"/>
          <w:lang w:val="ru-RU"/>
        </w:rPr>
        <w:t>կարող</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պահանջել</w:t>
      </w:r>
      <w:r w:rsidRPr="00AF710F">
        <w:rPr>
          <w:rFonts w:ascii="GHEA Grapalat" w:hAnsi="GHEA Grapalat" w:cs="Sylfaen"/>
          <w:szCs w:val="24"/>
        </w:rPr>
        <w:t xml:space="preserve"> </w:t>
      </w:r>
      <w:r w:rsidRPr="00AF710F">
        <w:rPr>
          <w:rFonts w:ascii="GHEA Grapalat" w:hAnsi="GHEA Grapalat" w:cs="Sylfaen"/>
          <w:szCs w:val="24"/>
          <w:lang w:val="ru-RU"/>
        </w:rPr>
        <w:t>հանձնաժողովի</w:t>
      </w:r>
      <w:r w:rsidRPr="00AF710F">
        <w:rPr>
          <w:rFonts w:ascii="GHEA Grapalat" w:hAnsi="GHEA Grapalat" w:cs="Sylfaen"/>
          <w:szCs w:val="24"/>
        </w:rPr>
        <w:t xml:space="preserve"> </w:t>
      </w:r>
      <w:r w:rsidRPr="00AF710F">
        <w:rPr>
          <w:rFonts w:ascii="GHEA Grapalat" w:hAnsi="GHEA Grapalat" w:cs="Sylfaen"/>
          <w:szCs w:val="24"/>
          <w:lang w:val="ru-RU"/>
        </w:rPr>
        <w:t>նիստերի</w:t>
      </w:r>
      <w:r w:rsidRPr="00AF710F">
        <w:rPr>
          <w:rFonts w:ascii="GHEA Grapalat" w:hAnsi="GHEA Grapalat" w:cs="Sylfaen"/>
          <w:szCs w:val="24"/>
        </w:rPr>
        <w:t xml:space="preserve"> </w:t>
      </w:r>
      <w:r w:rsidRPr="00AF710F">
        <w:rPr>
          <w:rFonts w:ascii="GHEA Grapalat" w:hAnsi="GHEA Grapalat" w:cs="Sylfaen"/>
          <w:szCs w:val="24"/>
          <w:lang w:val="ru-RU"/>
        </w:rPr>
        <w:t>արձանագրությունների</w:t>
      </w:r>
      <w:r w:rsidRPr="00AF710F">
        <w:rPr>
          <w:rFonts w:ascii="GHEA Grapalat" w:hAnsi="GHEA Grapalat" w:cs="Sylfaen"/>
          <w:szCs w:val="24"/>
        </w:rPr>
        <w:t xml:space="preserve"> </w:t>
      </w:r>
      <w:r w:rsidRPr="00AF710F">
        <w:rPr>
          <w:rFonts w:ascii="GHEA Grapalat" w:hAnsi="GHEA Grapalat" w:cs="Sylfaen"/>
          <w:szCs w:val="24"/>
          <w:lang w:val="ru-RU"/>
        </w:rPr>
        <w:t>պատճենները</w:t>
      </w:r>
      <w:r w:rsidRPr="00AF710F">
        <w:rPr>
          <w:rFonts w:ascii="GHEA Grapalat" w:hAnsi="GHEA Grapalat" w:cs="Sylfaen"/>
          <w:szCs w:val="24"/>
        </w:rPr>
        <w:t xml:space="preserve">, </w:t>
      </w:r>
      <w:r w:rsidRPr="00AF710F">
        <w:rPr>
          <w:rFonts w:ascii="GHEA Grapalat" w:hAnsi="GHEA Grapalat" w:cs="Sylfaen"/>
          <w:szCs w:val="24"/>
          <w:lang w:val="ru-RU"/>
        </w:rPr>
        <w:t>որոնք</w:t>
      </w:r>
      <w:r w:rsidRPr="00AF710F">
        <w:rPr>
          <w:rFonts w:ascii="GHEA Grapalat" w:hAnsi="GHEA Grapalat" w:cs="Sylfaen"/>
          <w:szCs w:val="24"/>
        </w:rPr>
        <w:t xml:space="preserve"> </w:t>
      </w:r>
      <w:r w:rsidRPr="00AF710F">
        <w:rPr>
          <w:rFonts w:ascii="GHEA Grapalat" w:hAnsi="GHEA Grapalat" w:cs="Sylfaen"/>
          <w:szCs w:val="24"/>
          <w:lang w:val="ru-RU"/>
        </w:rPr>
        <w:t>տրամադրվում</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մեկ</w:t>
      </w:r>
      <w:r w:rsidRPr="00AF710F">
        <w:rPr>
          <w:rFonts w:ascii="GHEA Grapalat" w:hAnsi="GHEA Grapalat" w:cs="Sylfaen"/>
          <w:szCs w:val="24"/>
        </w:rPr>
        <w:t xml:space="preserve"> </w:t>
      </w:r>
      <w:r w:rsidRPr="00AF710F">
        <w:rPr>
          <w:rFonts w:ascii="GHEA Grapalat" w:hAnsi="GHEA Grapalat" w:cs="Sylfaen"/>
          <w:szCs w:val="24"/>
          <w:lang w:val="ru-RU"/>
        </w:rPr>
        <w:t>օրացուցային</w:t>
      </w:r>
      <w:r w:rsidRPr="00AF710F">
        <w:rPr>
          <w:rFonts w:ascii="GHEA Grapalat" w:hAnsi="GHEA Grapalat" w:cs="Sylfaen"/>
          <w:szCs w:val="24"/>
        </w:rPr>
        <w:t xml:space="preserve"> </w:t>
      </w:r>
      <w:r w:rsidRPr="00AF710F">
        <w:rPr>
          <w:rFonts w:ascii="GHEA Grapalat" w:hAnsi="GHEA Grapalat" w:cs="Sylfaen"/>
          <w:szCs w:val="24"/>
          <w:lang w:val="ru-RU"/>
        </w:rPr>
        <w:t>օրվա</w:t>
      </w:r>
      <w:r w:rsidRPr="00AF710F">
        <w:rPr>
          <w:rFonts w:ascii="GHEA Grapalat" w:hAnsi="GHEA Grapalat" w:cs="Sylfaen"/>
          <w:szCs w:val="24"/>
        </w:rPr>
        <w:t xml:space="preserve"> </w:t>
      </w:r>
      <w:r w:rsidRPr="00AF710F">
        <w:rPr>
          <w:rFonts w:ascii="GHEA Grapalat" w:hAnsi="GHEA Grapalat" w:cs="Sylfaen"/>
          <w:szCs w:val="24"/>
          <w:lang w:val="ru-RU"/>
        </w:rPr>
        <w:t>ընթացքում։</w:t>
      </w:r>
    </w:p>
    <w:p w14:paraId="0C9FC733"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7.22 </w:t>
      </w:r>
      <w:r w:rsidRPr="00AF710F">
        <w:rPr>
          <w:rFonts w:ascii="GHEA Grapalat" w:hAnsi="GHEA Grapalat" w:cs="Sylfaen"/>
          <w:sz w:val="20"/>
          <w:lang w:val="ru-RU"/>
        </w:rPr>
        <w:t>Հանձնաժողովի</w:t>
      </w:r>
      <w:r w:rsidRPr="00AF710F">
        <w:rPr>
          <w:rFonts w:ascii="GHEA Grapalat" w:hAnsi="GHEA Grapalat" w:cs="Sylfaen"/>
          <w:sz w:val="20"/>
          <w:lang w:val="af-ZA"/>
        </w:rPr>
        <w:t xml:space="preserve"> </w:t>
      </w:r>
      <w:r w:rsidRPr="00AF710F">
        <w:rPr>
          <w:rFonts w:ascii="GHEA Grapalat" w:hAnsi="GHEA Grapalat" w:cs="Sylfaen"/>
          <w:sz w:val="20"/>
          <w:lang w:val="ru-RU"/>
        </w:rPr>
        <w:t>և</w:t>
      </w:r>
      <w:r w:rsidRPr="00AF710F">
        <w:rPr>
          <w:rFonts w:ascii="GHEA Grapalat" w:hAnsi="GHEA Grapalat" w:cs="Sylfaen"/>
          <w:sz w:val="20"/>
          <w:lang w:val="af-ZA"/>
        </w:rPr>
        <w:t xml:space="preserve"> (</w:t>
      </w:r>
      <w:r w:rsidRPr="00AF710F">
        <w:rPr>
          <w:rFonts w:ascii="GHEA Grapalat" w:hAnsi="GHEA Grapalat" w:cs="Sylfaen"/>
          <w:sz w:val="20"/>
          <w:lang w:val="ru-RU"/>
        </w:rPr>
        <w:t>կամ</w:t>
      </w:r>
      <w:r w:rsidRPr="00AF710F">
        <w:rPr>
          <w:rFonts w:ascii="GHEA Grapalat" w:hAnsi="GHEA Grapalat" w:cs="Sylfaen"/>
          <w:sz w:val="20"/>
          <w:lang w:val="af-ZA"/>
        </w:rPr>
        <w:t xml:space="preserve">) </w:t>
      </w:r>
      <w:r w:rsidRPr="00AF710F">
        <w:rPr>
          <w:rFonts w:ascii="GHEA Grapalat" w:hAnsi="GHEA Grapalat" w:cs="Sylfaen"/>
          <w:sz w:val="20"/>
          <w:lang w:val="ru-RU"/>
        </w:rPr>
        <w:t>պատվիրատուի</w:t>
      </w:r>
      <w:r w:rsidRPr="00AF710F">
        <w:rPr>
          <w:rFonts w:ascii="GHEA Grapalat" w:hAnsi="GHEA Grapalat" w:cs="Sylfaen"/>
          <w:sz w:val="20"/>
          <w:lang w:val="af-ZA"/>
        </w:rPr>
        <w:t xml:space="preserve"> </w:t>
      </w:r>
      <w:r w:rsidRPr="00AF710F">
        <w:rPr>
          <w:rFonts w:ascii="GHEA Grapalat" w:hAnsi="GHEA Grapalat" w:cs="Sylfaen"/>
          <w:sz w:val="20"/>
          <w:lang w:val="ru-RU"/>
        </w:rPr>
        <w:t>կողմից</w:t>
      </w:r>
      <w:r w:rsidRPr="00AF710F">
        <w:rPr>
          <w:rFonts w:ascii="GHEA Grapalat" w:hAnsi="GHEA Grapalat" w:cs="Sylfaen"/>
          <w:sz w:val="20"/>
          <w:lang w:val="af-ZA"/>
        </w:rPr>
        <w:t xml:space="preserve"> </w:t>
      </w:r>
      <w:r w:rsidRPr="00AF710F">
        <w:rPr>
          <w:rFonts w:ascii="GHEA Grapalat" w:hAnsi="GHEA Grapalat" w:cs="Sylfaen"/>
          <w:sz w:val="20"/>
          <w:lang w:val="ru-RU"/>
        </w:rPr>
        <w:t>էլեկտրոնային</w:t>
      </w:r>
      <w:r w:rsidRPr="00AF710F">
        <w:rPr>
          <w:rFonts w:ascii="GHEA Grapalat" w:hAnsi="GHEA Grapalat" w:cs="Sylfaen"/>
          <w:sz w:val="20"/>
          <w:lang w:val="af-ZA"/>
        </w:rPr>
        <w:t xml:space="preserve"> </w:t>
      </w:r>
      <w:r w:rsidRPr="00AF710F">
        <w:rPr>
          <w:rFonts w:ascii="GHEA Grapalat" w:hAnsi="GHEA Grapalat" w:cs="Sylfaen"/>
          <w:sz w:val="20"/>
          <w:lang w:val="ru-RU"/>
        </w:rPr>
        <w:t>ծանուցումներն</w:t>
      </w:r>
      <w:r w:rsidRPr="00AF710F">
        <w:rPr>
          <w:rFonts w:ascii="GHEA Grapalat" w:hAnsi="GHEA Grapalat" w:cs="Sylfaen"/>
          <w:sz w:val="20"/>
          <w:lang w:val="af-ZA"/>
        </w:rPr>
        <w:t xml:space="preserve"> </w:t>
      </w:r>
      <w:r w:rsidRPr="00AF710F">
        <w:rPr>
          <w:rFonts w:ascii="GHEA Grapalat" w:hAnsi="GHEA Grapalat" w:cs="Sylfaen"/>
          <w:sz w:val="20"/>
          <w:lang w:val="ru-RU"/>
        </w:rPr>
        <w:t>ուղարկվում</w:t>
      </w:r>
      <w:r w:rsidRPr="00AF710F">
        <w:rPr>
          <w:rFonts w:ascii="GHEA Grapalat" w:hAnsi="GHEA Grapalat" w:cs="Sylfaen"/>
          <w:sz w:val="20"/>
          <w:lang w:val="af-ZA"/>
        </w:rPr>
        <w:t xml:space="preserve"> </w:t>
      </w:r>
      <w:r w:rsidRPr="00AF710F">
        <w:rPr>
          <w:rFonts w:ascii="GHEA Grapalat" w:hAnsi="GHEA Grapalat" w:cs="Sylfaen"/>
          <w:sz w:val="20"/>
          <w:lang w:val="ru-RU"/>
        </w:rPr>
        <w:t>են</w:t>
      </w:r>
      <w:r w:rsidRPr="00AF710F">
        <w:rPr>
          <w:rFonts w:ascii="GHEA Grapalat" w:hAnsi="GHEA Grapalat" w:cs="Sylfaen"/>
          <w:sz w:val="20"/>
          <w:lang w:val="af-ZA"/>
        </w:rPr>
        <w:t xml:space="preserve"> </w:t>
      </w:r>
      <w:r w:rsidRPr="00AF710F">
        <w:rPr>
          <w:rFonts w:ascii="GHEA Grapalat" w:hAnsi="GHEA Grapalat" w:cs="Sylfaen"/>
          <w:sz w:val="20"/>
          <w:lang w:val="ru-RU"/>
        </w:rPr>
        <w:t>համակարգի</w:t>
      </w:r>
      <w:r w:rsidRPr="00AF710F">
        <w:rPr>
          <w:rFonts w:ascii="GHEA Grapalat" w:hAnsi="GHEA Grapalat" w:cs="Sylfaen"/>
          <w:sz w:val="20"/>
          <w:lang w:val="af-ZA"/>
        </w:rPr>
        <w:t xml:space="preserve"> </w:t>
      </w:r>
      <w:r w:rsidRPr="00AF710F">
        <w:rPr>
          <w:rFonts w:ascii="GHEA Grapalat" w:hAnsi="GHEA Grapalat" w:cs="Sylfaen"/>
          <w:sz w:val="20"/>
          <w:lang w:val="ru-RU"/>
        </w:rPr>
        <w:t>միջոցով</w:t>
      </w:r>
      <w:r w:rsidRPr="00AF710F">
        <w:rPr>
          <w:rFonts w:ascii="GHEA Grapalat" w:hAnsi="GHEA Grapalat" w:cs="Sylfaen"/>
          <w:sz w:val="20"/>
          <w:lang w:val="af-ZA"/>
        </w:rPr>
        <w:t xml:space="preserve">, </w:t>
      </w:r>
      <w:r w:rsidRPr="00AF710F">
        <w:rPr>
          <w:rFonts w:ascii="GHEA Grapalat" w:hAnsi="GHEA Grapalat" w:cs="Sylfaen"/>
          <w:sz w:val="20"/>
          <w:lang w:val="ru-RU"/>
        </w:rPr>
        <w:t>իսկ</w:t>
      </w:r>
      <w:r w:rsidRPr="00AF710F">
        <w:rPr>
          <w:rFonts w:ascii="GHEA Grapalat" w:hAnsi="GHEA Grapalat" w:cs="Sylfaen"/>
          <w:sz w:val="20"/>
          <w:lang w:val="af-ZA"/>
        </w:rPr>
        <w:t xml:space="preserve"> </w:t>
      </w:r>
      <w:r w:rsidRPr="00AF710F">
        <w:rPr>
          <w:rFonts w:ascii="GHEA Grapalat" w:hAnsi="GHEA Grapalat" w:cs="Sylfaen"/>
          <w:sz w:val="20"/>
          <w:lang w:val="ru-RU"/>
        </w:rPr>
        <w:t>մասնակցի</w:t>
      </w:r>
      <w:r w:rsidRPr="00AF710F">
        <w:rPr>
          <w:rFonts w:ascii="GHEA Grapalat" w:hAnsi="GHEA Grapalat" w:cs="Sylfaen"/>
          <w:sz w:val="20"/>
          <w:lang w:val="af-ZA"/>
        </w:rPr>
        <w:t xml:space="preserve"> </w:t>
      </w:r>
      <w:r w:rsidRPr="00AF710F">
        <w:rPr>
          <w:rFonts w:ascii="GHEA Grapalat" w:hAnsi="GHEA Grapalat" w:cs="Sylfaen"/>
          <w:sz w:val="20"/>
          <w:lang w:val="ru-RU"/>
        </w:rPr>
        <w:t>կողմից</w:t>
      </w:r>
      <w:r w:rsidRPr="00AF710F">
        <w:rPr>
          <w:rFonts w:ascii="GHEA Grapalat" w:hAnsi="GHEA Grapalat" w:cs="Sylfaen"/>
          <w:sz w:val="20"/>
          <w:lang w:val="af-ZA"/>
        </w:rPr>
        <w:t xml:space="preserve">` </w:t>
      </w:r>
      <w:r w:rsidRPr="00AF710F">
        <w:rPr>
          <w:rFonts w:ascii="GHEA Grapalat" w:hAnsi="GHEA Grapalat" w:cs="Sylfaen"/>
          <w:sz w:val="20"/>
          <w:lang w:val="ru-RU"/>
        </w:rPr>
        <w:t>իր</w:t>
      </w:r>
      <w:r w:rsidRPr="00AF710F">
        <w:rPr>
          <w:rFonts w:ascii="GHEA Grapalat" w:hAnsi="GHEA Grapalat" w:cs="Sylfaen"/>
          <w:sz w:val="20"/>
          <w:lang w:val="af-ZA"/>
        </w:rPr>
        <w:t xml:space="preserve"> </w:t>
      </w:r>
      <w:r w:rsidRPr="00AF710F">
        <w:rPr>
          <w:rFonts w:ascii="GHEA Grapalat" w:hAnsi="GHEA Grapalat" w:cs="Sylfaen"/>
          <w:sz w:val="20"/>
          <w:lang w:val="ru-RU"/>
        </w:rPr>
        <w:t>հայտում</w:t>
      </w:r>
      <w:r w:rsidRPr="00AF710F">
        <w:rPr>
          <w:rFonts w:ascii="GHEA Grapalat" w:hAnsi="GHEA Grapalat" w:cs="Sylfaen"/>
          <w:sz w:val="20"/>
          <w:lang w:val="af-ZA"/>
        </w:rPr>
        <w:t xml:space="preserve"> </w:t>
      </w:r>
      <w:r w:rsidRPr="00AF710F">
        <w:rPr>
          <w:rFonts w:ascii="GHEA Grapalat" w:hAnsi="GHEA Grapalat" w:cs="Sylfaen"/>
          <w:sz w:val="20"/>
          <w:lang w:val="ru-RU"/>
        </w:rPr>
        <w:t>նշված</w:t>
      </w:r>
      <w:r w:rsidRPr="00AF710F">
        <w:rPr>
          <w:rFonts w:ascii="GHEA Grapalat" w:hAnsi="GHEA Grapalat" w:cs="Sylfaen"/>
          <w:sz w:val="20"/>
          <w:lang w:val="af-ZA"/>
        </w:rPr>
        <w:t xml:space="preserve"> </w:t>
      </w:r>
      <w:r w:rsidRPr="00AF710F">
        <w:rPr>
          <w:rFonts w:ascii="GHEA Grapalat" w:hAnsi="GHEA Grapalat" w:cs="Sylfaen"/>
          <w:sz w:val="20"/>
          <w:lang w:val="ru-RU"/>
        </w:rPr>
        <w:t>էլեկտրոնային</w:t>
      </w:r>
      <w:r w:rsidRPr="00AF710F">
        <w:rPr>
          <w:rFonts w:ascii="GHEA Grapalat" w:hAnsi="GHEA Grapalat" w:cs="Sylfaen"/>
          <w:sz w:val="20"/>
          <w:lang w:val="af-ZA"/>
        </w:rPr>
        <w:t xml:space="preserve"> </w:t>
      </w:r>
      <w:r w:rsidRPr="00AF710F">
        <w:rPr>
          <w:rFonts w:ascii="GHEA Grapalat" w:hAnsi="GHEA Grapalat" w:cs="Sylfaen"/>
          <w:sz w:val="20"/>
          <w:lang w:val="ru-RU"/>
        </w:rPr>
        <w:t>փոստից</w:t>
      </w:r>
      <w:r w:rsidRPr="00AF710F">
        <w:rPr>
          <w:rFonts w:ascii="GHEA Grapalat" w:hAnsi="GHEA Grapalat" w:cs="Sylfaen"/>
          <w:sz w:val="20"/>
          <w:lang w:val="af-ZA"/>
        </w:rPr>
        <w:t xml:space="preserve"> </w:t>
      </w:r>
      <w:r w:rsidRPr="00AF710F">
        <w:rPr>
          <w:rFonts w:ascii="GHEA Grapalat" w:hAnsi="GHEA Grapalat" w:cs="Sylfaen"/>
          <w:sz w:val="20"/>
          <w:lang w:val="ru-RU"/>
        </w:rPr>
        <w:t>սույն</w:t>
      </w:r>
      <w:r w:rsidRPr="00AF710F">
        <w:rPr>
          <w:rFonts w:ascii="GHEA Grapalat" w:hAnsi="GHEA Grapalat" w:cs="Sylfaen"/>
          <w:sz w:val="20"/>
          <w:lang w:val="af-ZA"/>
        </w:rPr>
        <w:t xml:space="preserve"> </w:t>
      </w:r>
      <w:r w:rsidRPr="00AF710F">
        <w:rPr>
          <w:rFonts w:ascii="GHEA Grapalat" w:hAnsi="GHEA Grapalat" w:cs="Sylfaen"/>
          <w:sz w:val="20"/>
          <w:lang w:val="ru-RU"/>
        </w:rPr>
        <w:t>հրավերում</w:t>
      </w:r>
      <w:r w:rsidRPr="00AF710F">
        <w:rPr>
          <w:rFonts w:ascii="GHEA Grapalat" w:hAnsi="GHEA Grapalat" w:cs="Sylfaen"/>
          <w:sz w:val="20"/>
          <w:lang w:val="af-ZA"/>
        </w:rPr>
        <w:t xml:space="preserve"> </w:t>
      </w:r>
      <w:r w:rsidRPr="00AF710F">
        <w:rPr>
          <w:rFonts w:ascii="GHEA Grapalat" w:hAnsi="GHEA Grapalat" w:cs="Sylfaen"/>
          <w:sz w:val="20"/>
          <w:lang w:val="ru-RU"/>
        </w:rPr>
        <w:t>նշված</w:t>
      </w:r>
      <w:r w:rsidRPr="00AF710F">
        <w:rPr>
          <w:rFonts w:ascii="GHEA Grapalat" w:hAnsi="GHEA Grapalat" w:cs="Sylfaen"/>
          <w:sz w:val="20"/>
          <w:lang w:val="af-ZA"/>
        </w:rPr>
        <w:t xml:space="preserve">` </w:t>
      </w:r>
      <w:r w:rsidRPr="00AF710F">
        <w:rPr>
          <w:rFonts w:ascii="GHEA Grapalat" w:hAnsi="GHEA Grapalat" w:cs="Sylfaen"/>
          <w:sz w:val="20"/>
          <w:lang w:val="ru-RU"/>
        </w:rPr>
        <w:t>հանձնաժողովի</w:t>
      </w:r>
      <w:r w:rsidRPr="00AF710F">
        <w:rPr>
          <w:rFonts w:ascii="GHEA Grapalat" w:hAnsi="GHEA Grapalat" w:cs="Sylfaen"/>
          <w:sz w:val="20"/>
          <w:lang w:val="af-ZA"/>
        </w:rPr>
        <w:t xml:space="preserve"> </w:t>
      </w:r>
      <w:r w:rsidRPr="00AF710F">
        <w:rPr>
          <w:rFonts w:ascii="GHEA Grapalat" w:hAnsi="GHEA Grapalat" w:cs="Sylfaen"/>
          <w:sz w:val="20"/>
          <w:lang w:val="ru-RU"/>
        </w:rPr>
        <w:t>քարտուղարի</w:t>
      </w:r>
      <w:r w:rsidRPr="00AF710F">
        <w:rPr>
          <w:rFonts w:ascii="GHEA Grapalat" w:hAnsi="GHEA Grapalat" w:cs="Sylfaen"/>
          <w:sz w:val="20"/>
          <w:lang w:val="af-ZA"/>
        </w:rPr>
        <w:t xml:space="preserve"> </w:t>
      </w:r>
      <w:r w:rsidRPr="00AF710F">
        <w:rPr>
          <w:rFonts w:ascii="GHEA Grapalat" w:hAnsi="GHEA Grapalat" w:cs="Sylfaen"/>
          <w:sz w:val="20"/>
          <w:lang w:val="ru-RU"/>
        </w:rPr>
        <w:t>էլեկտրոնային</w:t>
      </w:r>
      <w:r w:rsidRPr="00AF710F">
        <w:rPr>
          <w:rFonts w:ascii="GHEA Grapalat" w:hAnsi="GHEA Grapalat" w:cs="Sylfaen"/>
          <w:sz w:val="20"/>
          <w:lang w:val="af-ZA"/>
        </w:rPr>
        <w:t xml:space="preserve"> </w:t>
      </w:r>
      <w:r w:rsidRPr="00AF710F">
        <w:rPr>
          <w:rFonts w:ascii="GHEA Grapalat" w:hAnsi="GHEA Grapalat" w:cs="Sylfaen"/>
          <w:sz w:val="20"/>
          <w:lang w:val="ru-RU"/>
        </w:rPr>
        <w:t>փոստին</w:t>
      </w:r>
      <w:r w:rsidRPr="00AF710F">
        <w:rPr>
          <w:rFonts w:ascii="GHEA Grapalat" w:hAnsi="GHEA Grapalat" w:cs="Sylfaen"/>
          <w:sz w:val="20"/>
          <w:lang w:val="af-ZA"/>
        </w:rPr>
        <w:t xml:space="preserve"> </w:t>
      </w:r>
      <w:r w:rsidRPr="00AF710F">
        <w:rPr>
          <w:rFonts w:ascii="GHEA Grapalat" w:hAnsi="GHEA Grapalat"/>
          <w:sz w:val="20"/>
          <w:szCs w:val="20"/>
          <w:lang w:val="af-ZA" w:eastAsia="x-none"/>
        </w:rPr>
        <w:t>ուղարկվելու միջոցով:</w:t>
      </w:r>
      <w:r w:rsidRPr="00AF710F">
        <w:rPr>
          <w:rFonts w:ascii="GHEA Grapalat" w:hAnsi="GHEA Grapalat" w:cs="Sylfaen"/>
          <w:sz w:val="20"/>
          <w:lang w:val="af-ZA"/>
        </w:rPr>
        <w:t xml:space="preserve"> </w:t>
      </w:r>
    </w:p>
    <w:p w14:paraId="68A9A938" w14:textId="77777777" w:rsidR="00357008" w:rsidRPr="00AF710F" w:rsidRDefault="00357008" w:rsidP="00357008">
      <w:pPr>
        <w:ind w:firstLine="567"/>
        <w:jc w:val="both"/>
        <w:rPr>
          <w:rFonts w:ascii="GHEA Grapalat" w:hAnsi="GHEA Grapalat"/>
          <w:sz w:val="20"/>
          <w:szCs w:val="20"/>
          <w:lang w:val="af-ZA" w:eastAsia="x-none"/>
        </w:rPr>
      </w:pPr>
      <w:r w:rsidRPr="00AF710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4FCDC44D"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lang w:val="ru-RU"/>
        </w:rPr>
        <w:t>Հայաստանի</w:t>
      </w:r>
      <w:r w:rsidRPr="00AF710F">
        <w:rPr>
          <w:rFonts w:ascii="GHEA Grapalat" w:hAnsi="GHEA Grapalat" w:cs="Sylfaen"/>
          <w:szCs w:val="24"/>
        </w:rPr>
        <w:t xml:space="preserve"> </w:t>
      </w:r>
      <w:r w:rsidRPr="00AF710F">
        <w:rPr>
          <w:rFonts w:ascii="GHEA Grapalat" w:hAnsi="GHEA Grapalat" w:cs="Sylfaen"/>
          <w:szCs w:val="24"/>
          <w:lang w:val="ru-RU"/>
        </w:rPr>
        <w:t>Հանրապետության</w:t>
      </w:r>
      <w:r w:rsidRPr="00AF710F">
        <w:rPr>
          <w:rFonts w:ascii="GHEA Grapalat" w:hAnsi="GHEA Grapalat" w:cs="Sylfaen"/>
          <w:szCs w:val="24"/>
        </w:rPr>
        <w:t xml:space="preserve"> </w:t>
      </w:r>
      <w:r w:rsidRPr="00AF710F">
        <w:rPr>
          <w:rFonts w:ascii="GHEA Grapalat" w:hAnsi="GHEA Grapalat" w:cs="Sylfaen"/>
          <w:szCs w:val="24"/>
          <w:lang w:val="ru-RU"/>
        </w:rPr>
        <w:t>ռեզիդենտ</w:t>
      </w:r>
      <w:r w:rsidRPr="00AF710F">
        <w:rPr>
          <w:rFonts w:ascii="GHEA Grapalat" w:hAnsi="GHEA Grapalat" w:cs="Sylfaen"/>
          <w:szCs w:val="24"/>
        </w:rPr>
        <w:t xml:space="preserve"> </w:t>
      </w:r>
      <w:r w:rsidRPr="00AF710F">
        <w:rPr>
          <w:rFonts w:ascii="GHEA Grapalat" w:hAnsi="GHEA Grapalat" w:cs="Sylfaen"/>
          <w:szCs w:val="24"/>
          <w:lang w:val="ru-RU"/>
        </w:rPr>
        <w:t>հանդիսացող</w:t>
      </w:r>
      <w:r w:rsidRPr="00AF710F">
        <w:rPr>
          <w:rFonts w:ascii="GHEA Grapalat" w:hAnsi="GHEA Grapalat" w:cs="Sylfaen"/>
          <w:szCs w:val="24"/>
        </w:rPr>
        <w:t xml:space="preserve"> </w:t>
      </w:r>
      <w:r w:rsidRPr="00AF710F">
        <w:rPr>
          <w:rFonts w:ascii="GHEA Grapalat" w:hAnsi="GHEA Grapalat" w:cs="Sylfaen"/>
          <w:szCs w:val="24"/>
          <w:lang w:val="ru-RU"/>
        </w:rPr>
        <w:t>մասնա</w:t>
      </w:r>
      <w:r w:rsidRPr="00AF710F">
        <w:rPr>
          <w:rFonts w:ascii="GHEA Grapalat" w:hAnsi="GHEA Grapalat" w:cs="Sylfaen"/>
          <w:szCs w:val="24"/>
        </w:rPr>
        <w:softHyphen/>
      </w:r>
      <w:r w:rsidRPr="00AF710F">
        <w:rPr>
          <w:rFonts w:ascii="GHEA Grapalat" w:hAnsi="GHEA Grapalat" w:cs="Sylfaen"/>
          <w:szCs w:val="24"/>
          <w:lang w:val="ru-RU"/>
        </w:rPr>
        <w:t>կիցներ</w:t>
      </w:r>
      <w:r w:rsidRPr="00AF710F">
        <w:rPr>
          <w:rFonts w:ascii="GHEA Grapalat" w:hAnsi="GHEA Grapalat" w:cs="Sylfaen"/>
          <w:szCs w:val="24"/>
          <w:lang w:val="en-US"/>
        </w:rPr>
        <w:t>ը</w:t>
      </w:r>
      <w:r w:rsidRPr="00AF710F">
        <w:rPr>
          <w:rFonts w:ascii="GHEA Grapalat" w:hAnsi="GHEA Grapalat" w:cs="Sylfaen"/>
          <w:szCs w:val="24"/>
        </w:rPr>
        <w:t xml:space="preserve"> </w:t>
      </w:r>
      <w:proofErr w:type="spellStart"/>
      <w:r w:rsidRPr="00AF710F">
        <w:rPr>
          <w:rFonts w:ascii="GHEA Grapalat" w:hAnsi="GHEA Grapalat" w:cs="Sylfaen"/>
          <w:szCs w:val="24"/>
          <w:lang w:val="en-US"/>
        </w:rPr>
        <w:t>հայտում</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ներառվող</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իրենց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կողմից</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հաստատվող</w:t>
      </w:r>
      <w:proofErr w:type="spellEnd"/>
      <w:r w:rsidRPr="00AF710F">
        <w:rPr>
          <w:rFonts w:ascii="GHEA Grapalat" w:hAnsi="GHEA Grapalat" w:cs="Sylfaen"/>
          <w:szCs w:val="24"/>
        </w:rPr>
        <w:t xml:space="preserve">  </w:t>
      </w:r>
      <w:r w:rsidRPr="00AF710F">
        <w:rPr>
          <w:rFonts w:ascii="GHEA Grapalat" w:hAnsi="GHEA Grapalat" w:cs="Sylfaen"/>
          <w:szCs w:val="24"/>
          <w:lang w:val="ru-RU"/>
        </w:rPr>
        <w:t>փաստա</w:t>
      </w:r>
      <w:r w:rsidRPr="00AF710F">
        <w:rPr>
          <w:rFonts w:ascii="GHEA Grapalat" w:hAnsi="GHEA Grapalat" w:cs="Sylfaen"/>
          <w:szCs w:val="24"/>
        </w:rPr>
        <w:softHyphen/>
      </w:r>
      <w:r w:rsidRPr="00AF710F">
        <w:rPr>
          <w:rFonts w:ascii="GHEA Grapalat" w:hAnsi="GHEA Grapalat" w:cs="Sylfaen"/>
          <w:szCs w:val="24"/>
          <w:lang w:val="ru-RU"/>
        </w:rPr>
        <w:t>թղթերը</w:t>
      </w:r>
      <w:r w:rsidRPr="00AF710F">
        <w:rPr>
          <w:rFonts w:ascii="GHEA Grapalat" w:hAnsi="GHEA Grapalat" w:cs="Sylfaen"/>
          <w:szCs w:val="24"/>
        </w:rPr>
        <w:t xml:space="preserve"> </w:t>
      </w:r>
      <w:r w:rsidRPr="00AF710F">
        <w:rPr>
          <w:rFonts w:ascii="GHEA Grapalat" w:hAnsi="GHEA Grapalat" w:cs="Sylfaen"/>
          <w:szCs w:val="24"/>
          <w:lang w:val="ru-RU"/>
        </w:rPr>
        <w:t>հաստատում</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էլեկտրոնային</w:t>
      </w:r>
      <w:r w:rsidRPr="00AF710F">
        <w:rPr>
          <w:rFonts w:ascii="GHEA Grapalat" w:hAnsi="GHEA Grapalat" w:cs="Sylfaen"/>
          <w:szCs w:val="24"/>
        </w:rPr>
        <w:t xml:space="preserve"> </w:t>
      </w:r>
      <w:r w:rsidRPr="00AF710F">
        <w:rPr>
          <w:rFonts w:ascii="GHEA Grapalat" w:hAnsi="GHEA Grapalat" w:cs="Sylfaen"/>
          <w:szCs w:val="24"/>
          <w:lang w:val="ru-RU"/>
        </w:rPr>
        <w:t>թվային</w:t>
      </w:r>
      <w:r w:rsidRPr="00AF710F">
        <w:rPr>
          <w:rFonts w:ascii="GHEA Grapalat" w:hAnsi="GHEA Grapalat" w:cs="Sylfaen"/>
          <w:szCs w:val="24"/>
        </w:rPr>
        <w:t xml:space="preserve"> </w:t>
      </w:r>
      <w:r w:rsidRPr="00AF710F">
        <w:rPr>
          <w:rFonts w:ascii="GHEA Grapalat" w:hAnsi="GHEA Grapalat" w:cs="Sylfaen"/>
          <w:szCs w:val="24"/>
          <w:lang w:val="ru-RU"/>
        </w:rPr>
        <w:t>ստորագրությամբ</w:t>
      </w:r>
      <w:r w:rsidRPr="00AF710F">
        <w:rPr>
          <w:rFonts w:ascii="GHEA Grapalat" w:hAnsi="GHEA Grapalat" w:cs="Sylfaen"/>
          <w:szCs w:val="24"/>
        </w:rPr>
        <w:t xml:space="preserve">, </w:t>
      </w:r>
      <w:r w:rsidRPr="00AF710F">
        <w:rPr>
          <w:rFonts w:ascii="GHEA Grapalat" w:hAnsi="GHEA Grapalat" w:cs="Sylfaen"/>
          <w:szCs w:val="24"/>
          <w:lang w:val="ru-RU"/>
        </w:rPr>
        <w:t>իսկ</w:t>
      </w:r>
      <w:r w:rsidRPr="00AF710F">
        <w:rPr>
          <w:rFonts w:ascii="GHEA Grapalat" w:hAnsi="GHEA Grapalat" w:cs="Sylfaen"/>
          <w:szCs w:val="24"/>
        </w:rPr>
        <w:t xml:space="preserve"> </w:t>
      </w:r>
      <w:r w:rsidRPr="00AF710F">
        <w:rPr>
          <w:rFonts w:ascii="GHEA Grapalat" w:hAnsi="GHEA Grapalat" w:cs="Sylfaen"/>
          <w:szCs w:val="24"/>
          <w:lang w:val="ru-RU"/>
        </w:rPr>
        <w:t>Հայաստանի</w:t>
      </w:r>
      <w:r w:rsidRPr="00AF710F">
        <w:rPr>
          <w:rFonts w:ascii="GHEA Grapalat" w:hAnsi="GHEA Grapalat" w:cs="Sylfaen"/>
          <w:szCs w:val="24"/>
        </w:rPr>
        <w:t xml:space="preserve"> </w:t>
      </w:r>
      <w:r w:rsidRPr="00AF710F">
        <w:rPr>
          <w:rFonts w:ascii="GHEA Grapalat" w:hAnsi="GHEA Grapalat" w:cs="Sylfaen"/>
          <w:szCs w:val="24"/>
          <w:lang w:val="ru-RU"/>
        </w:rPr>
        <w:t>Հանրա</w:t>
      </w:r>
      <w:r w:rsidRPr="00AF710F">
        <w:rPr>
          <w:rFonts w:ascii="GHEA Grapalat" w:hAnsi="GHEA Grapalat" w:cs="Sylfaen"/>
          <w:szCs w:val="24"/>
        </w:rPr>
        <w:softHyphen/>
      </w:r>
      <w:r w:rsidRPr="00AF710F">
        <w:rPr>
          <w:rFonts w:ascii="GHEA Grapalat" w:hAnsi="GHEA Grapalat" w:cs="Sylfaen"/>
          <w:szCs w:val="24"/>
          <w:lang w:val="ru-RU"/>
        </w:rPr>
        <w:t>պետության</w:t>
      </w:r>
      <w:r w:rsidRPr="00AF710F">
        <w:rPr>
          <w:rFonts w:ascii="GHEA Grapalat" w:hAnsi="GHEA Grapalat" w:cs="Sylfaen"/>
          <w:szCs w:val="24"/>
        </w:rPr>
        <w:t xml:space="preserve"> </w:t>
      </w:r>
      <w:r w:rsidRPr="00AF710F">
        <w:rPr>
          <w:rFonts w:ascii="GHEA Grapalat" w:hAnsi="GHEA Grapalat" w:cs="Sylfaen"/>
          <w:szCs w:val="24"/>
          <w:lang w:val="ru-RU"/>
        </w:rPr>
        <w:t>ռեզիդենտ</w:t>
      </w:r>
      <w:r w:rsidRPr="00AF710F">
        <w:rPr>
          <w:rFonts w:ascii="GHEA Grapalat" w:hAnsi="GHEA Grapalat" w:cs="Sylfaen"/>
          <w:szCs w:val="24"/>
        </w:rPr>
        <w:t xml:space="preserve"> </w:t>
      </w:r>
      <w:r w:rsidRPr="00AF710F">
        <w:rPr>
          <w:rFonts w:ascii="GHEA Grapalat" w:hAnsi="GHEA Grapalat" w:cs="Sylfaen"/>
          <w:szCs w:val="24"/>
          <w:lang w:val="ru-RU"/>
        </w:rPr>
        <w:t>չհանդիսացող</w:t>
      </w:r>
      <w:r w:rsidRPr="00AF710F">
        <w:rPr>
          <w:rFonts w:ascii="GHEA Grapalat" w:hAnsi="GHEA Grapalat" w:cs="Sylfaen"/>
          <w:szCs w:val="24"/>
        </w:rPr>
        <w:t xml:space="preserve"> </w:t>
      </w:r>
      <w:r w:rsidRPr="00AF710F">
        <w:rPr>
          <w:rFonts w:ascii="GHEA Grapalat" w:hAnsi="GHEA Grapalat" w:cs="Sylfaen"/>
          <w:szCs w:val="24"/>
          <w:lang w:val="ru-RU"/>
        </w:rPr>
        <w:t>մասնակիցներ</w:t>
      </w:r>
      <w:r w:rsidRPr="00AF710F">
        <w:rPr>
          <w:rFonts w:ascii="GHEA Grapalat" w:hAnsi="GHEA Grapalat" w:cs="Sylfaen"/>
          <w:szCs w:val="24"/>
          <w:lang w:val="en-US"/>
        </w:rPr>
        <w:t>ը</w:t>
      </w:r>
      <w:r w:rsidRPr="00AF710F">
        <w:rPr>
          <w:rFonts w:ascii="GHEA Grapalat" w:hAnsi="GHEA Grapalat" w:cs="Sylfaen"/>
          <w:szCs w:val="24"/>
        </w:rPr>
        <w:t xml:space="preserve">` այդ </w:t>
      </w:r>
      <w:r w:rsidRPr="00AF710F">
        <w:rPr>
          <w:rFonts w:ascii="GHEA Grapalat" w:hAnsi="GHEA Grapalat" w:cs="Sylfaen"/>
          <w:szCs w:val="24"/>
          <w:lang w:val="ru-RU"/>
        </w:rPr>
        <w:t>փաստաթղթերը</w:t>
      </w:r>
      <w:r w:rsidRPr="00AF710F">
        <w:rPr>
          <w:rFonts w:ascii="GHEA Grapalat" w:hAnsi="GHEA Grapalat" w:cs="Sylfaen"/>
          <w:szCs w:val="24"/>
        </w:rPr>
        <w:t xml:space="preserve"> </w:t>
      </w:r>
      <w:r w:rsidRPr="00AF710F">
        <w:rPr>
          <w:rFonts w:ascii="GHEA Grapalat" w:hAnsi="GHEA Grapalat" w:cs="Sylfaen"/>
          <w:szCs w:val="24"/>
          <w:lang w:val="ru-RU"/>
        </w:rPr>
        <w:t>ներկայացնում</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հաստատված</w:t>
      </w:r>
      <w:r w:rsidRPr="00AF710F">
        <w:rPr>
          <w:rFonts w:ascii="GHEA Grapalat" w:hAnsi="GHEA Grapalat" w:cs="Sylfaen"/>
          <w:szCs w:val="24"/>
        </w:rPr>
        <w:t xml:space="preserve"> </w:t>
      </w:r>
      <w:r w:rsidRPr="00AF710F">
        <w:rPr>
          <w:rFonts w:ascii="GHEA Grapalat" w:hAnsi="GHEA Grapalat" w:cs="Sylfaen"/>
          <w:szCs w:val="24"/>
          <w:lang w:val="ru-RU"/>
        </w:rPr>
        <w:t>բնօրինակ</w:t>
      </w:r>
      <w:r w:rsidRPr="00AF710F">
        <w:rPr>
          <w:rFonts w:ascii="GHEA Grapalat" w:hAnsi="GHEA Grapalat" w:cs="Sylfaen"/>
          <w:szCs w:val="24"/>
        </w:rPr>
        <w:t xml:space="preserve"> </w:t>
      </w:r>
      <w:r w:rsidRPr="00AF710F">
        <w:rPr>
          <w:rFonts w:ascii="GHEA Grapalat" w:hAnsi="GHEA Grapalat" w:cs="Sylfaen"/>
          <w:szCs w:val="24"/>
          <w:lang w:val="ru-RU"/>
        </w:rPr>
        <w:t>փաստաթղթից</w:t>
      </w:r>
      <w:r w:rsidRPr="00AF710F">
        <w:rPr>
          <w:rFonts w:ascii="GHEA Grapalat" w:hAnsi="GHEA Grapalat" w:cs="Sylfaen"/>
          <w:szCs w:val="24"/>
        </w:rPr>
        <w:t xml:space="preserve"> </w:t>
      </w:r>
      <w:r w:rsidRPr="00AF710F">
        <w:rPr>
          <w:rFonts w:ascii="GHEA Grapalat" w:hAnsi="GHEA Grapalat" w:cs="Sylfaen"/>
          <w:szCs w:val="24"/>
          <w:lang w:val="ru-RU"/>
        </w:rPr>
        <w:t>արտատպված</w:t>
      </w:r>
      <w:r w:rsidRPr="00AF710F">
        <w:rPr>
          <w:rFonts w:ascii="GHEA Grapalat" w:hAnsi="GHEA Grapalat" w:cs="Sylfaen"/>
          <w:szCs w:val="24"/>
        </w:rPr>
        <w:t xml:space="preserve"> (</w:t>
      </w:r>
      <w:r w:rsidRPr="00AF710F">
        <w:rPr>
          <w:rFonts w:ascii="GHEA Grapalat" w:hAnsi="GHEA Grapalat" w:cs="Sylfaen"/>
          <w:szCs w:val="24"/>
          <w:lang w:val="ru-RU"/>
        </w:rPr>
        <w:t>սկանավորված</w:t>
      </w:r>
      <w:r w:rsidRPr="00AF710F">
        <w:rPr>
          <w:rFonts w:ascii="GHEA Grapalat" w:hAnsi="GHEA Grapalat" w:cs="Sylfaen"/>
          <w:szCs w:val="24"/>
        </w:rPr>
        <w:t xml:space="preserve">) </w:t>
      </w:r>
      <w:r w:rsidRPr="00AF710F">
        <w:rPr>
          <w:rFonts w:ascii="GHEA Grapalat" w:hAnsi="GHEA Grapalat" w:cs="Sylfaen"/>
          <w:szCs w:val="24"/>
          <w:lang w:val="ru-RU"/>
        </w:rPr>
        <w:t>տարբերակով</w:t>
      </w:r>
      <w:r w:rsidRPr="00AF710F">
        <w:rPr>
          <w:rFonts w:ascii="GHEA Grapalat" w:hAnsi="GHEA Grapalat" w:cs="Sylfaen"/>
          <w:szCs w:val="24"/>
        </w:rPr>
        <w:t>:</w:t>
      </w:r>
    </w:p>
    <w:p w14:paraId="23F09A96"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0673373" w14:textId="77777777" w:rsidR="00357008" w:rsidRPr="00AF710F" w:rsidRDefault="00357008" w:rsidP="00357008">
      <w:pPr>
        <w:ind w:firstLine="567"/>
        <w:jc w:val="both"/>
        <w:rPr>
          <w:rFonts w:ascii="GHEA Grapalat" w:hAnsi="GHEA Grapalat"/>
          <w:sz w:val="20"/>
          <w:szCs w:val="20"/>
          <w:lang w:val="af-ZA" w:eastAsia="x-none"/>
        </w:rPr>
      </w:pPr>
      <w:r w:rsidRPr="00AF710F">
        <w:rPr>
          <w:rFonts w:ascii="GHEA Grapalat" w:hAnsi="GHEA Grapalat"/>
          <w:sz w:val="20"/>
          <w:szCs w:val="20"/>
          <w:lang w:val="af-ZA" w:eastAsia="x-none"/>
        </w:rPr>
        <w:t xml:space="preserve">7.24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AF710F">
        <w:rPr>
          <w:rFonts w:ascii="GHEA Grapalat" w:hAnsi="GHEA Grapalat"/>
          <w:sz w:val="20"/>
          <w:szCs w:val="20"/>
          <w:lang w:val="hy-AM" w:eastAsia="x-none"/>
        </w:rPr>
        <w:t>հրավերի</w:t>
      </w:r>
      <w:r w:rsidRPr="00AF710F">
        <w:rPr>
          <w:rFonts w:ascii="GHEA Grapalat" w:hAnsi="GHEA Grapalat"/>
          <w:sz w:val="20"/>
          <w:szCs w:val="20"/>
          <w:lang w:val="af-ZA" w:eastAsia="x-none"/>
        </w:rPr>
        <w:t xml:space="preserve"> 1-</w:t>
      </w:r>
      <w:r w:rsidRPr="00AF710F">
        <w:rPr>
          <w:rFonts w:ascii="GHEA Grapalat" w:hAnsi="GHEA Grapalat"/>
          <w:sz w:val="20"/>
          <w:szCs w:val="20"/>
          <w:lang w:val="hy-AM" w:eastAsia="x-none"/>
        </w:rPr>
        <w:t>ին</w:t>
      </w:r>
      <w:r w:rsidRPr="00AF710F">
        <w:rPr>
          <w:rFonts w:ascii="GHEA Grapalat" w:hAnsi="GHEA Grapalat"/>
          <w:sz w:val="20"/>
          <w:szCs w:val="20"/>
          <w:lang w:val="af-ZA" w:eastAsia="x-none"/>
        </w:rPr>
        <w:t xml:space="preserve"> </w:t>
      </w:r>
      <w:r w:rsidRPr="00AF710F">
        <w:rPr>
          <w:rFonts w:ascii="GHEA Grapalat" w:hAnsi="GHEA Grapalat"/>
          <w:sz w:val="20"/>
          <w:szCs w:val="20"/>
          <w:lang w:val="hy-AM" w:eastAsia="x-none"/>
        </w:rPr>
        <w:t>մասի</w:t>
      </w:r>
      <w:r w:rsidRPr="00AF710F">
        <w:rPr>
          <w:rFonts w:ascii="GHEA Grapalat" w:hAnsi="GHEA Grapalat"/>
          <w:sz w:val="20"/>
          <w:szCs w:val="20"/>
          <w:lang w:val="af-ZA" w:eastAsia="x-none"/>
        </w:rPr>
        <w:t xml:space="preserve"> 7.13-</w:t>
      </w:r>
      <w:r w:rsidRPr="00AF710F">
        <w:rPr>
          <w:rFonts w:ascii="GHEA Grapalat" w:hAnsi="GHEA Grapalat"/>
          <w:sz w:val="20"/>
          <w:szCs w:val="20"/>
          <w:lang w:val="hy-AM" w:eastAsia="x-none"/>
        </w:rPr>
        <w:t>ից</w:t>
      </w:r>
      <w:r w:rsidRPr="00AF710F">
        <w:rPr>
          <w:rFonts w:ascii="GHEA Grapalat" w:hAnsi="GHEA Grapalat"/>
          <w:sz w:val="20"/>
          <w:szCs w:val="20"/>
          <w:lang w:val="af-ZA" w:eastAsia="x-none"/>
        </w:rPr>
        <w:t xml:space="preserve">  7.2</w:t>
      </w:r>
      <w:r w:rsidRPr="00AF710F">
        <w:rPr>
          <w:rFonts w:ascii="GHEA Grapalat" w:hAnsi="GHEA Grapalat"/>
          <w:sz w:val="20"/>
          <w:szCs w:val="20"/>
          <w:lang w:val="hy-AM" w:eastAsia="x-none"/>
        </w:rPr>
        <w:t>2</w:t>
      </w:r>
      <w:r w:rsidRPr="00AF710F">
        <w:rPr>
          <w:rFonts w:ascii="GHEA Grapalat" w:hAnsi="GHEA Grapalat"/>
          <w:sz w:val="20"/>
          <w:szCs w:val="20"/>
          <w:lang w:val="af-ZA" w:eastAsia="x-none"/>
        </w:rPr>
        <w:t>-</w:t>
      </w:r>
      <w:r w:rsidRPr="00AF710F">
        <w:rPr>
          <w:rFonts w:ascii="GHEA Grapalat" w:hAnsi="GHEA Grapalat"/>
          <w:sz w:val="20"/>
          <w:szCs w:val="20"/>
          <w:lang w:val="hy-AM" w:eastAsia="x-none"/>
        </w:rPr>
        <w:t>րդ</w:t>
      </w:r>
      <w:r w:rsidRPr="00AF710F">
        <w:rPr>
          <w:rFonts w:ascii="GHEA Grapalat" w:hAnsi="GHEA Grapalat"/>
          <w:sz w:val="20"/>
          <w:szCs w:val="20"/>
          <w:lang w:val="af-ZA" w:eastAsia="x-none"/>
        </w:rPr>
        <w:t xml:space="preserve"> </w:t>
      </w:r>
      <w:r w:rsidRPr="00AF710F">
        <w:rPr>
          <w:rFonts w:ascii="GHEA Grapalat" w:hAnsi="GHEA Grapalat"/>
          <w:sz w:val="20"/>
          <w:szCs w:val="20"/>
          <w:lang w:val="hy-AM" w:eastAsia="x-none"/>
        </w:rPr>
        <w:t>կետերով</w:t>
      </w:r>
      <w:r w:rsidRPr="00AF710F">
        <w:rPr>
          <w:rFonts w:ascii="GHEA Grapalat" w:hAnsi="GHEA Grapalat"/>
          <w:sz w:val="20"/>
          <w:szCs w:val="20"/>
          <w:lang w:val="af-ZA" w:eastAsia="x-none"/>
        </w:rPr>
        <w:t xml:space="preserve"> սահմանված ընթացակարգը:</w:t>
      </w:r>
    </w:p>
    <w:p w14:paraId="722D9D23"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rPr>
        <w:t>7</w:t>
      </w:r>
      <w:r w:rsidRPr="00AF710F">
        <w:rPr>
          <w:rFonts w:ascii="GHEA Grapalat" w:hAnsi="GHEA Grapalat" w:cs="Sylfaen"/>
          <w:szCs w:val="24"/>
          <w:lang w:val="hy-AM"/>
        </w:rPr>
        <w:t>.2</w:t>
      </w:r>
      <w:r w:rsidRPr="00AF710F">
        <w:rPr>
          <w:rFonts w:ascii="GHEA Grapalat" w:hAnsi="GHEA Grapalat" w:cs="Sylfaen"/>
          <w:szCs w:val="24"/>
        </w:rPr>
        <w:t xml:space="preserve">5 </w:t>
      </w:r>
      <w:r w:rsidRPr="00AF710F">
        <w:rPr>
          <w:rFonts w:ascii="GHEA Grapalat" w:hAnsi="GHEA Grapalat" w:cs="Sylfaen"/>
          <w:szCs w:val="24"/>
          <w:lang w:val="ru-RU"/>
        </w:rPr>
        <w:t>Հայտերի</w:t>
      </w:r>
      <w:r w:rsidRPr="00AF710F">
        <w:rPr>
          <w:rFonts w:ascii="GHEA Grapalat" w:hAnsi="GHEA Grapalat" w:cs="Sylfaen"/>
          <w:szCs w:val="24"/>
        </w:rPr>
        <w:t xml:space="preserve"> </w:t>
      </w:r>
      <w:r w:rsidRPr="00AF710F">
        <w:rPr>
          <w:rFonts w:ascii="GHEA Grapalat" w:hAnsi="GHEA Grapalat" w:cs="Sylfaen"/>
          <w:szCs w:val="24"/>
          <w:lang w:val="ru-RU"/>
        </w:rPr>
        <w:t>գնահատման</w:t>
      </w:r>
      <w:r w:rsidRPr="00AF710F">
        <w:rPr>
          <w:rFonts w:ascii="GHEA Grapalat" w:hAnsi="GHEA Grapalat" w:cs="Sylfaen"/>
          <w:szCs w:val="24"/>
        </w:rPr>
        <w:t xml:space="preserve"> </w:t>
      </w:r>
      <w:r w:rsidRPr="00AF710F">
        <w:rPr>
          <w:rFonts w:ascii="GHEA Grapalat" w:hAnsi="GHEA Grapalat" w:cs="Sylfaen"/>
          <w:szCs w:val="24"/>
          <w:lang w:val="ru-RU"/>
        </w:rPr>
        <w:t>արդյունքներով</w:t>
      </w:r>
      <w:r w:rsidRPr="00AF710F">
        <w:rPr>
          <w:rFonts w:ascii="GHEA Grapalat" w:hAnsi="GHEA Grapalat" w:cs="Sylfaen"/>
          <w:szCs w:val="24"/>
        </w:rPr>
        <w:t xml:space="preserve"> </w:t>
      </w:r>
      <w:r w:rsidRPr="00AF710F">
        <w:rPr>
          <w:rFonts w:ascii="GHEA Grapalat" w:hAnsi="GHEA Grapalat" w:cs="Sylfaen"/>
          <w:szCs w:val="24"/>
          <w:lang w:val="ru-RU"/>
        </w:rPr>
        <w:t>կազմվում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հայտերի</w:t>
      </w:r>
      <w:r w:rsidRPr="00AF710F">
        <w:rPr>
          <w:rFonts w:ascii="GHEA Grapalat" w:hAnsi="GHEA Grapalat" w:cs="Sylfaen"/>
          <w:szCs w:val="24"/>
        </w:rPr>
        <w:t xml:space="preserve"> </w:t>
      </w:r>
      <w:r w:rsidRPr="00AF710F">
        <w:rPr>
          <w:rFonts w:ascii="GHEA Grapalat" w:hAnsi="GHEA Grapalat" w:cs="Sylfaen"/>
          <w:szCs w:val="24"/>
          <w:lang w:val="ru-RU"/>
        </w:rPr>
        <w:t>գնահատման</w:t>
      </w:r>
      <w:r w:rsidRPr="00AF710F">
        <w:rPr>
          <w:rFonts w:ascii="GHEA Grapalat" w:hAnsi="GHEA Grapalat" w:cs="Sylfaen"/>
          <w:szCs w:val="24"/>
        </w:rPr>
        <w:t xml:space="preserve"> </w:t>
      </w:r>
      <w:r w:rsidRPr="00AF710F">
        <w:rPr>
          <w:rFonts w:ascii="GHEA Grapalat" w:hAnsi="GHEA Grapalat" w:cs="Sylfaen"/>
          <w:szCs w:val="24"/>
          <w:lang w:val="ru-RU"/>
        </w:rPr>
        <w:t>նիստի</w:t>
      </w:r>
      <w:r w:rsidRPr="00AF710F">
        <w:rPr>
          <w:rFonts w:ascii="GHEA Grapalat" w:hAnsi="GHEA Grapalat" w:cs="Sylfaen"/>
          <w:szCs w:val="24"/>
        </w:rPr>
        <w:t xml:space="preserve"> </w:t>
      </w:r>
      <w:r w:rsidRPr="00AF710F">
        <w:rPr>
          <w:rFonts w:ascii="GHEA Grapalat" w:hAnsi="GHEA Grapalat" w:cs="Sylfaen"/>
          <w:szCs w:val="24"/>
          <w:lang w:val="ru-RU"/>
        </w:rPr>
        <w:t>արձանագրություն</w:t>
      </w:r>
      <w:r w:rsidRPr="00AF710F">
        <w:rPr>
          <w:rFonts w:ascii="GHEA Grapalat" w:hAnsi="GHEA Grapalat" w:cs="Sylfaen"/>
          <w:szCs w:val="24"/>
        </w:rPr>
        <w:t xml:space="preserve">, </w:t>
      </w:r>
      <w:r w:rsidRPr="00AF710F">
        <w:rPr>
          <w:rFonts w:ascii="GHEA Grapalat" w:hAnsi="GHEA Grapalat" w:cs="Sylfaen"/>
          <w:szCs w:val="24"/>
          <w:lang w:val="ru-RU"/>
        </w:rPr>
        <w:t>որը</w:t>
      </w:r>
      <w:r w:rsidRPr="00AF710F">
        <w:rPr>
          <w:rFonts w:ascii="GHEA Grapalat" w:hAnsi="GHEA Grapalat" w:cs="Sylfaen"/>
          <w:szCs w:val="24"/>
        </w:rPr>
        <w:t xml:space="preserve"> </w:t>
      </w:r>
      <w:r w:rsidRPr="00AF710F">
        <w:rPr>
          <w:rFonts w:ascii="GHEA Grapalat" w:hAnsi="GHEA Grapalat" w:cs="Sylfaen"/>
          <w:szCs w:val="24"/>
          <w:lang w:val="ru-RU"/>
        </w:rPr>
        <w:t>կցվում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գնման</w:t>
      </w:r>
      <w:r w:rsidRPr="00AF710F">
        <w:rPr>
          <w:rFonts w:ascii="GHEA Grapalat" w:hAnsi="GHEA Grapalat" w:cs="Sylfaen"/>
          <w:szCs w:val="24"/>
        </w:rPr>
        <w:t xml:space="preserve"> </w:t>
      </w:r>
      <w:r w:rsidRPr="00AF710F">
        <w:rPr>
          <w:rFonts w:ascii="GHEA Grapalat" w:hAnsi="GHEA Grapalat" w:cs="Sylfaen"/>
          <w:szCs w:val="24"/>
          <w:lang w:val="ru-RU"/>
        </w:rPr>
        <w:t>ընթացակարգի</w:t>
      </w:r>
      <w:r w:rsidRPr="00AF710F">
        <w:rPr>
          <w:rFonts w:ascii="GHEA Grapalat" w:hAnsi="GHEA Grapalat" w:cs="Sylfaen"/>
          <w:szCs w:val="24"/>
        </w:rPr>
        <w:t xml:space="preserve"> </w:t>
      </w:r>
      <w:r w:rsidRPr="00AF710F">
        <w:rPr>
          <w:rFonts w:ascii="GHEA Grapalat" w:hAnsi="GHEA Grapalat" w:cs="Sylfaen"/>
          <w:szCs w:val="24"/>
          <w:lang w:val="ru-RU"/>
        </w:rPr>
        <w:t>արձանագրությանը։</w:t>
      </w:r>
      <w:r w:rsidRPr="00AF710F">
        <w:rPr>
          <w:rFonts w:ascii="GHEA Grapalat" w:hAnsi="GHEA Grapalat" w:cs="Sylfaen"/>
          <w:szCs w:val="24"/>
        </w:rPr>
        <w:t xml:space="preserve"> </w:t>
      </w:r>
      <w:r w:rsidRPr="00AF710F">
        <w:rPr>
          <w:rFonts w:ascii="GHEA Grapalat" w:hAnsi="GHEA Grapalat" w:cs="Sylfaen"/>
          <w:szCs w:val="24"/>
          <w:lang w:val="ru-RU"/>
        </w:rPr>
        <w:t>Արձանագրությունն</w:t>
      </w:r>
      <w:r w:rsidRPr="00AF710F">
        <w:rPr>
          <w:rFonts w:ascii="GHEA Grapalat" w:hAnsi="GHEA Grapalat" w:cs="Sylfaen"/>
          <w:szCs w:val="24"/>
        </w:rPr>
        <w:t xml:space="preserve"> </w:t>
      </w:r>
      <w:r w:rsidRPr="00AF710F">
        <w:rPr>
          <w:rFonts w:ascii="GHEA Grapalat" w:hAnsi="GHEA Grapalat" w:cs="Sylfaen"/>
          <w:szCs w:val="24"/>
          <w:lang w:val="ru-RU"/>
        </w:rPr>
        <w:t>ստորագրում</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հանձնաժողովի</w:t>
      </w:r>
      <w:r w:rsidRPr="00AF710F">
        <w:rPr>
          <w:rFonts w:ascii="GHEA Grapalat" w:hAnsi="GHEA Grapalat" w:cs="Sylfaen"/>
          <w:szCs w:val="24"/>
        </w:rPr>
        <w:t xml:space="preserve"> </w:t>
      </w:r>
      <w:r w:rsidRPr="00AF710F">
        <w:rPr>
          <w:rFonts w:ascii="GHEA Grapalat" w:hAnsi="GHEA Grapalat" w:cs="Sylfaen"/>
          <w:szCs w:val="24"/>
          <w:lang w:val="ru-RU"/>
        </w:rPr>
        <w:t>նիստին</w:t>
      </w:r>
      <w:r w:rsidRPr="00AF710F">
        <w:rPr>
          <w:rFonts w:ascii="GHEA Grapalat" w:hAnsi="GHEA Grapalat" w:cs="Sylfaen"/>
          <w:szCs w:val="24"/>
        </w:rPr>
        <w:t xml:space="preserve"> </w:t>
      </w:r>
      <w:r w:rsidRPr="00AF710F">
        <w:rPr>
          <w:rFonts w:ascii="GHEA Grapalat" w:hAnsi="GHEA Grapalat" w:cs="Sylfaen"/>
          <w:szCs w:val="24"/>
          <w:lang w:val="ru-RU"/>
        </w:rPr>
        <w:t>ներկա</w:t>
      </w:r>
      <w:r w:rsidRPr="00AF710F">
        <w:rPr>
          <w:rFonts w:ascii="GHEA Grapalat" w:hAnsi="GHEA Grapalat" w:cs="Sylfaen"/>
          <w:szCs w:val="24"/>
        </w:rPr>
        <w:t xml:space="preserve"> </w:t>
      </w:r>
      <w:r w:rsidRPr="00AF710F">
        <w:rPr>
          <w:rFonts w:ascii="GHEA Grapalat" w:hAnsi="GHEA Grapalat" w:cs="Sylfaen"/>
          <w:szCs w:val="24"/>
          <w:lang w:val="ru-RU"/>
        </w:rPr>
        <w:t>անդամները։</w:t>
      </w:r>
    </w:p>
    <w:p w14:paraId="5AF24A2A"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lang w:val="ru-RU"/>
        </w:rPr>
        <w:lastRenderedPageBreak/>
        <w:t>Հայտերի</w:t>
      </w:r>
      <w:r w:rsidRPr="00AF710F">
        <w:rPr>
          <w:rFonts w:ascii="GHEA Grapalat" w:hAnsi="GHEA Grapalat" w:cs="Sylfaen"/>
          <w:szCs w:val="24"/>
        </w:rPr>
        <w:t xml:space="preserve"> </w:t>
      </w:r>
      <w:r w:rsidRPr="00AF710F">
        <w:rPr>
          <w:rFonts w:ascii="GHEA Grapalat" w:hAnsi="GHEA Grapalat" w:cs="Sylfaen"/>
          <w:szCs w:val="24"/>
          <w:lang w:val="ru-RU"/>
        </w:rPr>
        <w:t>գնահատման</w:t>
      </w:r>
      <w:r w:rsidRPr="00AF710F">
        <w:rPr>
          <w:rFonts w:ascii="GHEA Grapalat" w:hAnsi="GHEA Grapalat" w:cs="Sylfaen"/>
          <w:szCs w:val="24"/>
        </w:rPr>
        <w:t xml:space="preserve"> </w:t>
      </w:r>
      <w:r w:rsidRPr="00AF710F">
        <w:rPr>
          <w:rFonts w:ascii="GHEA Grapalat" w:hAnsi="GHEA Grapalat" w:cs="Sylfaen"/>
          <w:szCs w:val="24"/>
          <w:lang w:val="ru-RU"/>
        </w:rPr>
        <w:t>նիստի</w:t>
      </w:r>
      <w:r w:rsidRPr="00AF710F">
        <w:rPr>
          <w:rFonts w:ascii="GHEA Grapalat" w:hAnsi="GHEA Grapalat" w:cs="Sylfaen"/>
          <w:szCs w:val="24"/>
        </w:rPr>
        <w:t xml:space="preserve"> </w:t>
      </w:r>
      <w:r w:rsidRPr="00AF710F">
        <w:rPr>
          <w:rFonts w:ascii="GHEA Grapalat" w:hAnsi="GHEA Grapalat" w:cs="Sylfaen"/>
          <w:szCs w:val="24"/>
          <w:lang w:val="ru-RU"/>
        </w:rPr>
        <w:t>ավարտին</w:t>
      </w:r>
      <w:r w:rsidRPr="00AF710F">
        <w:rPr>
          <w:rFonts w:ascii="GHEA Grapalat" w:hAnsi="GHEA Grapalat" w:cs="Sylfaen"/>
          <w:szCs w:val="24"/>
        </w:rPr>
        <w:t xml:space="preserve"> </w:t>
      </w:r>
      <w:r w:rsidRPr="00AF710F">
        <w:rPr>
          <w:rFonts w:ascii="GHEA Grapalat" w:hAnsi="GHEA Grapalat" w:cs="Sylfaen"/>
          <w:szCs w:val="24"/>
          <w:lang w:val="ru-RU"/>
        </w:rPr>
        <w:t>հաջորդող</w:t>
      </w:r>
      <w:r w:rsidRPr="00AF710F">
        <w:rPr>
          <w:rFonts w:ascii="GHEA Grapalat" w:hAnsi="GHEA Grapalat" w:cs="Sylfaen"/>
          <w:szCs w:val="24"/>
        </w:rPr>
        <w:t xml:space="preserve"> </w:t>
      </w:r>
      <w:r w:rsidRPr="00AF710F">
        <w:rPr>
          <w:rFonts w:ascii="GHEA Grapalat" w:hAnsi="GHEA Grapalat" w:cs="Sylfaen"/>
          <w:szCs w:val="24"/>
          <w:lang w:val="ru-RU"/>
        </w:rPr>
        <w:t>առաջին</w:t>
      </w:r>
      <w:r w:rsidRPr="00AF710F">
        <w:rPr>
          <w:rFonts w:ascii="GHEA Grapalat" w:hAnsi="GHEA Grapalat" w:cs="Sylfaen"/>
          <w:szCs w:val="24"/>
        </w:rPr>
        <w:t xml:space="preserve"> </w:t>
      </w:r>
      <w:r w:rsidRPr="00AF710F">
        <w:rPr>
          <w:rFonts w:ascii="GHEA Grapalat" w:hAnsi="GHEA Grapalat" w:cs="Sylfaen"/>
          <w:szCs w:val="24"/>
          <w:lang w:val="ru-RU"/>
        </w:rPr>
        <w:t>աշխատանքային</w:t>
      </w:r>
      <w:r w:rsidRPr="00AF710F">
        <w:rPr>
          <w:rFonts w:ascii="GHEA Grapalat" w:hAnsi="GHEA Grapalat" w:cs="Sylfaen"/>
          <w:szCs w:val="24"/>
        </w:rPr>
        <w:t xml:space="preserve"> </w:t>
      </w:r>
      <w:r w:rsidRPr="00AF710F">
        <w:rPr>
          <w:rFonts w:ascii="GHEA Grapalat" w:hAnsi="GHEA Grapalat" w:cs="Sylfaen"/>
          <w:szCs w:val="24"/>
          <w:lang w:val="ru-RU"/>
        </w:rPr>
        <w:t>օրը</w:t>
      </w:r>
      <w:r w:rsidRPr="00AF710F">
        <w:rPr>
          <w:rFonts w:ascii="GHEA Grapalat" w:hAnsi="GHEA Grapalat" w:cs="Sylfaen"/>
          <w:szCs w:val="24"/>
        </w:rPr>
        <w:t xml:space="preserve"> </w:t>
      </w:r>
      <w:r w:rsidRPr="00AF710F">
        <w:rPr>
          <w:rFonts w:ascii="GHEA Grapalat" w:hAnsi="GHEA Grapalat" w:cs="Sylfaen"/>
          <w:szCs w:val="24"/>
          <w:lang w:val="ru-RU"/>
        </w:rPr>
        <w:t>նիստի</w:t>
      </w:r>
      <w:r w:rsidRPr="00AF710F">
        <w:rPr>
          <w:rFonts w:ascii="GHEA Grapalat" w:hAnsi="GHEA Grapalat" w:cs="Sylfaen"/>
          <w:szCs w:val="24"/>
        </w:rPr>
        <w:t xml:space="preserve"> </w:t>
      </w:r>
      <w:r w:rsidRPr="00AF710F">
        <w:rPr>
          <w:rFonts w:ascii="GHEA Grapalat" w:hAnsi="GHEA Grapalat" w:cs="Sylfaen"/>
          <w:szCs w:val="24"/>
          <w:lang w:val="ru-RU"/>
        </w:rPr>
        <w:t>արձանագրությունը</w:t>
      </w:r>
      <w:r w:rsidRPr="00AF710F">
        <w:rPr>
          <w:rFonts w:ascii="GHEA Grapalat" w:hAnsi="GHEA Grapalat" w:cs="Sylfaen"/>
          <w:szCs w:val="24"/>
        </w:rPr>
        <w:t xml:space="preserve"> </w:t>
      </w:r>
      <w:r w:rsidRPr="00AF710F">
        <w:rPr>
          <w:rFonts w:ascii="GHEA Grapalat" w:hAnsi="GHEA Grapalat" w:cs="Sylfaen"/>
          <w:szCs w:val="24"/>
          <w:lang w:val="ru-RU"/>
        </w:rPr>
        <w:t>հրապարակվում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տեղեկագրում</w:t>
      </w:r>
      <w:r w:rsidRPr="00AF710F">
        <w:rPr>
          <w:rFonts w:ascii="GHEA Grapalat" w:hAnsi="GHEA Grapalat" w:cs="Sylfaen"/>
          <w:szCs w:val="24"/>
        </w:rPr>
        <w:t>:</w:t>
      </w:r>
    </w:p>
    <w:p w14:paraId="1C14103E"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rPr>
        <w:t>7</w:t>
      </w:r>
      <w:r w:rsidRPr="00AF710F">
        <w:rPr>
          <w:rFonts w:ascii="GHEA Grapalat" w:hAnsi="GHEA Grapalat" w:cs="Sylfaen"/>
          <w:szCs w:val="24"/>
          <w:lang w:val="hy-AM"/>
        </w:rPr>
        <w:t>.2</w:t>
      </w:r>
      <w:r w:rsidRPr="00AF710F">
        <w:rPr>
          <w:rFonts w:ascii="GHEA Grapalat" w:hAnsi="GHEA Grapalat" w:cs="Sylfaen"/>
          <w:szCs w:val="24"/>
        </w:rPr>
        <w:t xml:space="preserve">6 </w:t>
      </w:r>
      <w:r w:rsidRPr="00AF710F">
        <w:rPr>
          <w:rFonts w:ascii="GHEA Grapalat" w:hAnsi="GHEA Grapalat" w:cs="Sylfaen"/>
          <w:szCs w:val="24"/>
          <w:lang w:val="ru-RU"/>
        </w:rPr>
        <w:t>Մասնակից</w:t>
      </w:r>
      <w:r w:rsidRPr="00AF710F">
        <w:rPr>
          <w:rFonts w:ascii="GHEA Grapalat" w:hAnsi="GHEA Grapalat" w:cs="Sylfaen"/>
          <w:szCs w:val="24"/>
          <w:lang w:val="en-US"/>
        </w:rPr>
        <w:t>ն</w:t>
      </w:r>
      <w:r w:rsidRPr="00AF710F">
        <w:rPr>
          <w:rFonts w:ascii="GHEA Grapalat" w:hAnsi="GHEA Grapalat" w:cs="Sylfaen"/>
          <w:szCs w:val="24"/>
        </w:rPr>
        <w:t xml:space="preserve"> </w:t>
      </w:r>
      <w:r w:rsidRPr="00AF710F">
        <w:rPr>
          <w:rFonts w:ascii="GHEA Grapalat" w:hAnsi="GHEA Grapalat" w:cs="Sylfaen"/>
          <w:szCs w:val="24"/>
          <w:lang w:val="ru-RU"/>
        </w:rPr>
        <w:t>իրեն</w:t>
      </w:r>
      <w:r w:rsidRPr="00AF710F">
        <w:rPr>
          <w:rFonts w:ascii="GHEA Grapalat" w:hAnsi="GHEA Grapalat" w:cs="Sylfaen"/>
          <w:szCs w:val="24"/>
        </w:rPr>
        <w:t xml:space="preserve"> </w:t>
      </w:r>
      <w:r w:rsidRPr="00AF710F">
        <w:rPr>
          <w:rFonts w:ascii="GHEA Grapalat" w:hAnsi="GHEA Grapalat" w:cs="Sylfaen"/>
          <w:szCs w:val="24"/>
          <w:lang w:val="ru-RU"/>
        </w:rPr>
        <w:t>ներկայացված</w:t>
      </w:r>
      <w:r w:rsidRPr="00AF710F">
        <w:rPr>
          <w:rFonts w:ascii="GHEA Grapalat" w:hAnsi="GHEA Grapalat" w:cs="Sylfaen"/>
          <w:szCs w:val="24"/>
        </w:rPr>
        <w:t xml:space="preserve"> </w:t>
      </w:r>
      <w:r w:rsidRPr="00AF710F">
        <w:rPr>
          <w:rFonts w:ascii="GHEA Grapalat" w:hAnsi="GHEA Grapalat" w:cs="Sylfaen"/>
          <w:szCs w:val="24"/>
          <w:lang w:val="ru-RU"/>
        </w:rPr>
        <w:t>պահանջների</w:t>
      </w:r>
      <w:r w:rsidRPr="00AF710F">
        <w:rPr>
          <w:rFonts w:ascii="GHEA Grapalat" w:hAnsi="GHEA Grapalat" w:cs="Sylfaen"/>
          <w:szCs w:val="24"/>
        </w:rPr>
        <w:t xml:space="preserve"> </w:t>
      </w:r>
      <w:r w:rsidRPr="00AF710F">
        <w:rPr>
          <w:rFonts w:ascii="GHEA Grapalat" w:hAnsi="GHEA Grapalat" w:cs="Sylfaen"/>
          <w:szCs w:val="24"/>
          <w:lang w:val="ru-RU"/>
        </w:rPr>
        <w:t>համապատասխանության</w:t>
      </w:r>
      <w:r w:rsidRPr="00AF710F">
        <w:rPr>
          <w:rFonts w:ascii="GHEA Grapalat" w:hAnsi="GHEA Grapalat" w:cs="Sylfaen"/>
          <w:szCs w:val="24"/>
        </w:rPr>
        <w:t xml:space="preserve"> </w:t>
      </w:r>
      <w:r w:rsidRPr="00AF710F">
        <w:rPr>
          <w:rFonts w:ascii="GHEA Grapalat" w:hAnsi="GHEA Grapalat" w:cs="Sylfaen"/>
          <w:szCs w:val="24"/>
          <w:lang w:val="ru-RU"/>
        </w:rPr>
        <w:t>հիմնավորման</w:t>
      </w:r>
      <w:r w:rsidRPr="00AF710F">
        <w:rPr>
          <w:rFonts w:ascii="GHEA Grapalat" w:hAnsi="GHEA Grapalat" w:cs="Sylfaen"/>
          <w:szCs w:val="24"/>
        </w:rPr>
        <w:t xml:space="preserve"> </w:t>
      </w:r>
      <w:r w:rsidRPr="00AF710F">
        <w:rPr>
          <w:rFonts w:ascii="GHEA Grapalat" w:hAnsi="GHEA Grapalat" w:cs="Sylfaen"/>
          <w:szCs w:val="24"/>
          <w:lang w:val="ru-RU"/>
        </w:rPr>
        <w:t>նպատակով</w:t>
      </w:r>
      <w:r w:rsidRPr="00AF710F">
        <w:rPr>
          <w:rFonts w:ascii="GHEA Grapalat" w:hAnsi="GHEA Grapalat" w:cs="Sylfaen"/>
          <w:szCs w:val="24"/>
        </w:rPr>
        <w:t xml:space="preserve"> </w:t>
      </w:r>
      <w:r w:rsidRPr="00AF710F">
        <w:rPr>
          <w:rFonts w:ascii="GHEA Grapalat" w:hAnsi="GHEA Grapalat" w:cs="Sylfaen"/>
          <w:szCs w:val="24"/>
          <w:lang w:val="ru-RU"/>
        </w:rPr>
        <w:t>կարող</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ներկայացնել</w:t>
      </w:r>
      <w:r w:rsidRPr="00AF710F">
        <w:rPr>
          <w:rFonts w:ascii="GHEA Grapalat" w:hAnsi="GHEA Grapalat" w:cs="Sylfaen"/>
          <w:szCs w:val="24"/>
        </w:rPr>
        <w:t xml:space="preserve"> </w:t>
      </w:r>
      <w:r w:rsidRPr="00AF710F">
        <w:rPr>
          <w:rFonts w:ascii="GHEA Grapalat" w:hAnsi="GHEA Grapalat" w:cs="Sylfaen"/>
          <w:szCs w:val="24"/>
          <w:lang w:val="ru-RU"/>
        </w:rPr>
        <w:t>լրացուցիչ</w:t>
      </w:r>
      <w:r w:rsidRPr="00AF710F">
        <w:rPr>
          <w:rFonts w:ascii="GHEA Grapalat" w:hAnsi="GHEA Grapalat" w:cs="Sylfaen"/>
          <w:szCs w:val="24"/>
        </w:rPr>
        <w:t xml:space="preserve"> </w:t>
      </w:r>
      <w:r w:rsidRPr="00AF710F">
        <w:rPr>
          <w:rFonts w:ascii="GHEA Grapalat" w:hAnsi="GHEA Grapalat" w:cs="Sylfaen"/>
          <w:szCs w:val="24"/>
          <w:lang w:val="ru-RU"/>
        </w:rPr>
        <w:t>այլ</w:t>
      </w:r>
      <w:r w:rsidRPr="00AF710F">
        <w:rPr>
          <w:rFonts w:ascii="GHEA Grapalat" w:hAnsi="GHEA Grapalat" w:cs="Sylfaen"/>
          <w:szCs w:val="24"/>
        </w:rPr>
        <w:t xml:space="preserve"> </w:t>
      </w:r>
      <w:r w:rsidRPr="00AF710F">
        <w:rPr>
          <w:rFonts w:ascii="GHEA Grapalat" w:hAnsi="GHEA Grapalat" w:cs="Sylfaen"/>
          <w:szCs w:val="24"/>
          <w:lang w:val="ru-RU"/>
        </w:rPr>
        <w:t>փաստաթղթեր</w:t>
      </w:r>
      <w:r w:rsidRPr="00AF710F">
        <w:rPr>
          <w:rFonts w:ascii="GHEA Grapalat" w:hAnsi="GHEA Grapalat" w:cs="Sylfaen"/>
          <w:szCs w:val="24"/>
        </w:rPr>
        <w:t xml:space="preserve">, </w:t>
      </w:r>
      <w:r w:rsidRPr="00AF710F">
        <w:rPr>
          <w:rFonts w:ascii="GHEA Grapalat" w:hAnsi="GHEA Grapalat" w:cs="Sylfaen"/>
          <w:szCs w:val="24"/>
          <w:lang w:val="ru-RU"/>
        </w:rPr>
        <w:t>տեղեկություններ</w:t>
      </w:r>
      <w:r w:rsidRPr="00AF710F">
        <w:rPr>
          <w:rFonts w:ascii="GHEA Grapalat" w:hAnsi="GHEA Grapalat" w:cs="Sylfaen"/>
          <w:szCs w:val="24"/>
        </w:rPr>
        <w:t xml:space="preserve"> </w:t>
      </w:r>
      <w:r w:rsidRPr="00AF710F">
        <w:rPr>
          <w:rFonts w:ascii="GHEA Grapalat" w:hAnsi="GHEA Grapalat" w:cs="Sylfaen"/>
          <w:szCs w:val="24"/>
          <w:lang w:val="ru-RU"/>
        </w:rPr>
        <w:t>և</w:t>
      </w:r>
      <w:r w:rsidRPr="00AF710F">
        <w:rPr>
          <w:rFonts w:ascii="GHEA Grapalat" w:hAnsi="GHEA Grapalat" w:cs="Sylfaen"/>
          <w:szCs w:val="24"/>
        </w:rPr>
        <w:t xml:space="preserve"> </w:t>
      </w:r>
      <w:r w:rsidRPr="00AF710F">
        <w:rPr>
          <w:rFonts w:ascii="GHEA Grapalat" w:hAnsi="GHEA Grapalat" w:cs="Sylfaen"/>
          <w:szCs w:val="24"/>
          <w:lang w:val="ru-RU"/>
        </w:rPr>
        <w:t>նյութեր։</w:t>
      </w:r>
    </w:p>
    <w:p w14:paraId="48BFCBFA"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lang w:val="en-US"/>
        </w:rPr>
        <w:t>Հ</w:t>
      </w:r>
      <w:r w:rsidRPr="00AF710F">
        <w:rPr>
          <w:rFonts w:ascii="GHEA Grapalat" w:hAnsi="GHEA Grapalat" w:cs="Sylfaen"/>
          <w:szCs w:val="24"/>
          <w:lang w:val="ru-RU"/>
        </w:rPr>
        <w:t>անձնաժողովը</w:t>
      </w:r>
      <w:r w:rsidRPr="00AF710F">
        <w:rPr>
          <w:rFonts w:ascii="GHEA Grapalat" w:hAnsi="GHEA Grapalat" w:cs="Sylfaen"/>
          <w:szCs w:val="24"/>
        </w:rPr>
        <w:t xml:space="preserve"> </w:t>
      </w:r>
      <w:r w:rsidRPr="00AF710F">
        <w:rPr>
          <w:rFonts w:ascii="GHEA Grapalat" w:hAnsi="GHEA Grapalat" w:cs="Sylfaen"/>
          <w:szCs w:val="24"/>
          <w:lang w:val="ru-RU"/>
        </w:rPr>
        <w:t>կարող</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ստուգել</w:t>
      </w:r>
      <w:r w:rsidRPr="00AF710F">
        <w:rPr>
          <w:rFonts w:ascii="GHEA Grapalat" w:hAnsi="GHEA Grapalat" w:cs="Sylfaen"/>
          <w:szCs w:val="24"/>
        </w:rPr>
        <w:t xml:space="preserve"> </w:t>
      </w:r>
      <w:r w:rsidRPr="00AF710F">
        <w:rPr>
          <w:rFonts w:ascii="GHEA Grapalat" w:hAnsi="GHEA Grapalat" w:cs="Sylfaen"/>
          <w:szCs w:val="24"/>
          <w:lang w:val="en-US"/>
        </w:rPr>
        <w:t>մ</w:t>
      </w:r>
      <w:r w:rsidRPr="00AF710F">
        <w:rPr>
          <w:rFonts w:ascii="GHEA Grapalat" w:hAnsi="GHEA Grapalat" w:cs="Sylfaen"/>
          <w:szCs w:val="24"/>
          <w:lang w:val="ru-RU"/>
        </w:rPr>
        <w:t>ասնակցի</w:t>
      </w:r>
      <w:r w:rsidRPr="00AF710F">
        <w:rPr>
          <w:rFonts w:ascii="GHEA Grapalat" w:hAnsi="GHEA Grapalat" w:cs="Sylfaen"/>
          <w:szCs w:val="24"/>
        </w:rPr>
        <w:t xml:space="preserve"> </w:t>
      </w:r>
      <w:r w:rsidRPr="00AF710F">
        <w:rPr>
          <w:rFonts w:ascii="GHEA Grapalat" w:hAnsi="GHEA Grapalat" w:cs="Sylfaen"/>
          <w:szCs w:val="24"/>
          <w:lang w:val="ru-RU"/>
        </w:rPr>
        <w:t>ներկայացրած</w:t>
      </w:r>
      <w:r w:rsidRPr="00AF710F">
        <w:rPr>
          <w:rFonts w:ascii="GHEA Grapalat" w:hAnsi="GHEA Grapalat" w:cs="Sylfaen"/>
          <w:szCs w:val="24"/>
        </w:rPr>
        <w:t xml:space="preserve"> </w:t>
      </w:r>
      <w:r w:rsidRPr="00AF710F">
        <w:rPr>
          <w:rFonts w:ascii="GHEA Grapalat" w:hAnsi="GHEA Grapalat" w:cs="Sylfaen"/>
          <w:szCs w:val="24"/>
          <w:lang w:val="ru-RU"/>
        </w:rPr>
        <w:t>տվյալների</w:t>
      </w:r>
      <w:r w:rsidRPr="00AF710F">
        <w:rPr>
          <w:rFonts w:ascii="GHEA Grapalat" w:hAnsi="GHEA Grapalat" w:cs="Sylfaen"/>
          <w:szCs w:val="24"/>
        </w:rPr>
        <w:t xml:space="preserve"> </w:t>
      </w:r>
      <w:r w:rsidRPr="00AF710F">
        <w:rPr>
          <w:rFonts w:ascii="GHEA Grapalat" w:hAnsi="GHEA Grapalat" w:cs="Sylfaen"/>
          <w:szCs w:val="24"/>
          <w:lang w:val="ru-RU"/>
        </w:rPr>
        <w:t>իսկությունը</w:t>
      </w:r>
      <w:r w:rsidRPr="00AF710F">
        <w:rPr>
          <w:rFonts w:ascii="GHEA Grapalat" w:hAnsi="GHEA Grapalat" w:cs="Sylfaen"/>
          <w:szCs w:val="24"/>
        </w:rPr>
        <w:t xml:space="preserve">` </w:t>
      </w:r>
      <w:r w:rsidRPr="00AF710F">
        <w:rPr>
          <w:rFonts w:ascii="GHEA Grapalat" w:hAnsi="GHEA Grapalat" w:cs="Sylfaen"/>
          <w:szCs w:val="24"/>
          <w:lang w:val="ru-RU"/>
        </w:rPr>
        <w:t>օգտագործելով</w:t>
      </w:r>
      <w:r w:rsidRPr="00AF710F">
        <w:rPr>
          <w:rFonts w:ascii="GHEA Grapalat" w:hAnsi="GHEA Grapalat" w:cs="Sylfaen"/>
          <w:szCs w:val="24"/>
        </w:rPr>
        <w:t xml:space="preserve"> </w:t>
      </w:r>
      <w:r w:rsidRPr="00AF710F">
        <w:rPr>
          <w:rFonts w:ascii="GHEA Grapalat" w:hAnsi="GHEA Grapalat" w:cs="Sylfaen"/>
          <w:szCs w:val="24"/>
          <w:lang w:val="ru-RU"/>
        </w:rPr>
        <w:t>պաշտոնական</w:t>
      </w:r>
      <w:r w:rsidRPr="00AF710F">
        <w:rPr>
          <w:rFonts w:ascii="GHEA Grapalat" w:hAnsi="GHEA Grapalat" w:cs="Sylfaen"/>
          <w:szCs w:val="24"/>
        </w:rPr>
        <w:t xml:space="preserve"> </w:t>
      </w:r>
      <w:r w:rsidRPr="00AF710F">
        <w:rPr>
          <w:rFonts w:ascii="GHEA Grapalat" w:hAnsi="GHEA Grapalat" w:cs="Sylfaen"/>
          <w:szCs w:val="24"/>
          <w:lang w:val="ru-RU"/>
        </w:rPr>
        <w:t>աղբյուրներից</w:t>
      </w:r>
      <w:r w:rsidRPr="00AF710F">
        <w:rPr>
          <w:rFonts w:ascii="GHEA Grapalat" w:hAnsi="GHEA Grapalat" w:cs="Sylfaen"/>
          <w:szCs w:val="24"/>
        </w:rPr>
        <w:t xml:space="preserve"> </w:t>
      </w:r>
      <w:r w:rsidRPr="00AF710F">
        <w:rPr>
          <w:rFonts w:ascii="GHEA Grapalat" w:hAnsi="GHEA Grapalat" w:cs="Sylfaen"/>
          <w:szCs w:val="24"/>
          <w:lang w:val="ru-RU"/>
        </w:rPr>
        <w:t>ստացված</w:t>
      </w:r>
      <w:r w:rsidRPr="00AF710F">
        <w:rPr>
          <w:rFonts w:ascii="GHEA Grapalat" w:hAnsi="GHEA Grapalat" w:cs="Sylfaen"/>
          <w:szCs w:val="24"/>
        </w:rPr>
        <w:t xml:space="preserve"> </w:t>
      </w:r>
      <w:r w:rsidRPr="00AF710F">
        <w:rPr>
          <w:rFonts w:ascii="GHEA Grapalat" w:hAnsi="GHEA Grapalat" w:cs="Sylfaen"/>
          <w:szCs w:val="24"/>
          <w:lang w:val="ru-RU"/>
        </w:rPr>
        <w:t>տվյալներ</w:t>
      </w:r>
      <w:r w:rsidRPr="00AF710F">
        <w:rPr>
          <w:rFonts w:ascii="GHEA Grapalat" w:hAnsi="GHEA Grapalat" w:cs="Sylfaen"/>
          <w:szCs w:val="24"/>
        </w:rPr>
        <w:t xml:space="preserve"> </w:t>
      </w:r>
      <w:r w:rsidRPr="00AF710F">
        <w:rPr>
          <w:rFonts w:ascii="GHEA Grapalat" w:hAnsi="GHEA Grapalat" w:cs="Sylfaen"/>
          <w:szCs w:val="24"/>
          <w:lang w:val="ru-RU"/>
        </w:rPr>
        <w:t>կամ</w:t>
      </w:r>
      <w:r w:rsidRPr="00AF710F">
        <w:rPr>
          <w:rFonts w:ascii="GHEA Grapalat" w:hAnsi="GHEA Grapalat" w:cs="Sylfaen"/>
          <w:szCs w:val="24"/>
        </w:rPr>
        <w:t xml:space="preserve"> </w:t>
      </w:r>
      <w:r w:rsidRPr="00AF710F">
        <w:rPr>
          <w:rFonts w:ascii="GHEA Grapalat" w:hAnsi="GHEA Grapalat" w:cs="Sylfaen"/>
          <w:szCs w:val="24"/>
          <w:lang w:val="ru-RU"/>
        </w:rPr>
        <w:t>դրա</w:t>
      </w:r>
      <w:r w:rsidRPr="00AF710F">
        <w:rPr>
          <w:rFonts w:ascii="GHEA Grapalat" w:hAnsi="GHEA Grapalat" w:cs="Sylfaen"/>
          <w:szCs w:val="24"/>
        </w:rPr>
        <w:t xml:space="preserve"> </w:t>
      </w:r>
      <w:r w:rsidRPr="00AF710F">
        <w:rPr>
          <w:rFonts w:ascii="GHEA Grapalat" w:hAnsi="GHEA Grapalat" w:cs="Sylfaen"/>
          <w:szCs w:val="24"/>
          <w:lang w:val="ru-RU"/>
        </w:rPr>
        <w:t>մասին</w:t>
      </w:r>
      <w:r w:rsidRPr="00AF710F">
        <w:rPr>
          <w:rFonts w:ascii="GHEA Grapalat" w:hAnsi="GHEA Grapalat" w:cs="Sylfaen"/>
          <w:szCs w:val="24"/>
        </w:rPr>
        <w:t xml:space="preserve"> </w:t>
      </w:r>
      <w:r w:rsidRPr="00AF710F">
        <w:rPr>
          <w:rFonts w:ascii="GHEA Grapalat" w:hAnsi="GHEA Grapalat" w:cs="Sylfaen"/>
          <w:szCs w:val="24"/>
          <w:lang w:val="ru-RU"/>
        </w:rPr>
        <w:t>ստանալով</w:t>
      </w:r>
      <w:r w:rsidRPr="00AF710F">
        <w:rPr>
          <w:rFonts w:ascii="GHEA Grapalat" w:hAnsi="GHEA Grapalat" w:cs="Sylfaen"/>
          <w:szCs w:val="24"/>
        </w:rPr>
        <w:t xml:space="preserve"> </w:t>
      </w:r>
      <w:r w:rsidRPr="00AF710F">
        <w:rPr>
          <w:rFonts w:ascii="GHEA Grapalat" w:hAnsi="GHEA Grapalat" w:cs="Sylfaen"/>
          <w:szCs w:val="24"/>
          <w:lang w:val="ru-RU"/>
        </w:rPr>
        <w:t>իրավասու</w:t>
      </w:r>
      <w:r w:rsidRPr="00AF710F">
        <w:rPr>
          <w:rFonts w:ascii="GHEA Grapalat" w:hAnsi="GHEA Grapalat" w:cs="Sylfaen"/>
          <w:szCs w:val="24"/>
        </w:rPr>
        <w:t xml:space="preserve"> </w:t>
      </w:r>
      <w:r w:rsidRPr="00AF710F">
        <w:rPr>
          <w:rFonts w:ascii="GHEA Grapalat" w:hAnsi="GHEA Grapalat" w:cs="Sylfaen"/>
          <w:szCs w:val="24"/>
          <w:lang w:val="ru-RU"/>
        </w:rPr>
        <w:t>մարմինների</w:t>
      </w:r>
      <w:r w:rsidRPr="00AF710F">
        <w:rPr>
          <w:rFonts w:ascii="GHEA Grapalat" w:hAnsi="GHEA Grapalat" w:cs="Sylfaen"/>
          <w:szCs w:val="24"/>
        </w:rPr>
        <w:t xml:space="preserve"> </w:t>
      </w:r>
      <w:r w:rsidRPr="00AF710F">
        <w:rPr>
          <w:rFonts w:ascii="GHEA Grapalat" w:hAnsi="GHEA Grapalat" w:cs="Sylfaen"/>
          <w:szCs w:val="24"/>
          <w:lang w:val="ru-RU"/>
        </w:rPr>
        <w:t>գրավոր</w:t>
      </w:r>
      <w:r w:rsidRPr="00AF710F">
        <w:rPr>
          <w:rFonts w:ascii="GHEA Grapalat" w:hAnsi="GHEA Grapalat" w:cs="Sylfaen"/>
          <w:szCs w:val="24"/>
        </w:rPr>
        <w:t xml:space="preserve"> </w:t>
      </w:r>
      <w:r w:rsidRPr="00AF710F">
        <w:rPr>
          <w:rFonts w:ascii="GHEA Grapalat" w:hAnsi="GHEA Grapalat" w:cs="Sylfaen"/>
          <w:szCs w:val="24"/>
          <w:lang w:val="ru-RU"/>
        </w:rPr>
        <w:t>եզրակացությունը</w:t>
      </w:r>
      <w:r w:rsidRPr="00AF710F">
        <w:rPr>
          <w:rFonts w:ascii="GHEA Grapalat" w:hAnsi="GHEA Grapalat" w:cs="Sylfaen"/>
          <w:szCs w:val="24"/>
        </w:rPr>
        <w:t xml:space="preserve">: </w:t>
      </w:r>
      <w:r w:rsidRPr="00AF710F">
        <w:rPr>
          <w:rFonts w:ascii="GHEA Grapalat" w:hAnsi="GHEA Grapalat" w:cs="Sylfaen"/>
          <w:szCs w:val="24"/>
          <w:lang w:val="ru-RU"/>
        </w:rPr>
        <w:t>Նման</w:t>
      </w:r>
      <w:r w:rsidRPr="00AF710F">
        <w:rPr>
          <w:rFonts w:ascii="GHEA Grapalat" w:hAnsi="GHEA Grapalat" w:cs="Sylfaen"/>
          <w:szCs w:val="24"/>
        </w:rPr>
        <w:t xml:space="preserve"> </w:t>
      </w:r>
      <w:r w:rsidRPr="00AF710F">
        <w:rPr>
          <w:rFonts w:ascii="GHEA Grapalat" w:hAnsi="GHEA Grapalat" w:cs="Sylfaen"/>
          <w:szCs w:val="24"/>
          <w:lang w:val="ru-RU"/>
        </w:rPr>
        <w:t>հարցում</w:t>
      </w:r>
      <w:r w:rsidRPr="00AF710F">
        <w:rPr>
          <w:rFonts w:ascii="GHEA Grapalat" w:hAnsi="GHEA Grapalat" w:cs="Sylfaen"/>
          <w:szCs w:val="24"/>
        </w:rPr>
        <w:t xml:space="preserve"> </w:t>
      </w:r>
      <w:r w:rsidRPr="00AF710F">
        <w:rPr>
          <w:rFonts w:ascii="GHEA Grapalat" w:hAnsi="GHEA Grapalat" w:cs="Sylfaen"/>
          <w:szCs w:val="24"/>
          <w:lang w:val="ru-RU"/>
        </w:rPr>
        <w:t>ուղարկվելու</w:t>
      </w:r>
      <w:r w:rsidRPr="00AF710F">
        <w:rPr>
          <w:rFonts w:ascii="GHEA Grapalat" w:hAnsi="GHEA Grapalat" w:cs="Sylfaen"/>
          <w:szCs w:val="24"/>
        </w:rPr>
        <w:t xml:space="preserve"> </w:t>
      </w:r>
      <w:r w:rsidRPr="00AF710F">
        <w:rPr>
          <w:rFonts w:ascii="GHEA Grapalat" w:hAnsi="GHEA Grapalat" w:cs="Sylfaen"/>
          <w:szCs w:val="24"/>
          <w:lang w:val="ru-RU"/>
        </w:rPr>
        <w:t>դեպքում</w:t>
      </w:r>
      <w:r w:rsidRPr="00AF710F">
        <w:rPr>
          <w:rFonts w:ascii="GHEA Grapalat" w:hAnsi="GHEA Grapalat" w:cs="Sylfaen"/>
          <w:szCs w:val="24"/>
        </w:rPr>
        <w:t xml:space="preserve"> </w:t>
      </w:r>
      <w:r w:rsidRPr="00AF710F">
        <w:rPr>
          <w:rFonts w:ascii="GHEA Grapalat" w:hAnsi="GHEA Grapalat" w:cs="Sylfaen"/>
          <w:szCs w:val="24"/>
          <w:lang w:val="ru-RU"/>
        </w:rPr>
        <w:t>համապատասխան</w:t>
      </w:r>
      <w:r w:rsidRPr="00AF710F">
        <w:rPr>
          <w:rFonts w:ascii="GHEA Grapalat" w:hAnsi="GHEA Grapalat" w:cs="Sylfaen"/>
          <w:szCs w:val="24"/>
        </w:rPr>
        <w:t xml:space="preserve"> </w:t>
      </w:r>
      <w:r w:rsidRPr="00AF710F">
        <w:rPr>
          <w:rFonts w:ascii="GHEA Grapalat" w:hAnsi="GHEA Grapalat" w:cs="Sylfaen"/>
          <w:szCs w:val="24"/>
          <w:lang w:val="ru-RU"/>
        </w:rPr>
        <w:t>պետական</w:t>
      </w:r>
      <w:r w:rsidRPr="00AF710F">
        <w:rPr>
          <w:rFonts w:ascii="GHEA Grapalat" w:hAnsi="GHEA Grapalat" w:cs="Sylfaen"/>
          <w:szCs w:val="24"/>
        </w:rPr>
        <w:t xml:space="preserve"> </w:t>
      </w:r>
      <w:r w:rsidRPr="00AF710F">
        <w:rPr>
          <w:rFonts w:ascii="GHEA Grapalat" w:hAnsi="GHEA Grapalat" w:cs="Sylfaen"/>
          <w:szCs w:val="24"/>
          <w:lang w:val="ru-RU"/>
        </w:rPr>
        <w:t>և</w:t>
      </w:r>
      <w:r w:rsidRPr="00AF710F">
        <w:rPr>
          <w:rFonts w:ascii="GHEA Grapalat" w:hAnsi="GHEA Grapalat" w:cs="Sylfaen"/>
          <w:szCs w:val="24"/>
        </w:rPr>
        <w:t xml:space="preserve"> </w:t>
      </w:r>
      <w:r w:rsidRPr="00AF710F">
        <w:rPr>
          <w:rFonts w:ascii="GHEA Grapalat" w:hAnsi="GHEA Grapalat" w:cs="Sylfaen"/>
          <w:szCs w:val="24"/>
          <w:lang w:val="ru-RU"/>
        </w:rPr>
        <w:t>տեղական</w:t>
      </w:r>
      <w:r w:rsidRPr="00AF710F">
        <w:rPr>
          <w:rFonts w:ascii="GHEA Grapalat" w:hAnsi="GHEA Grapalat" w:cs="Sylfaen"/>
          <w:szCs w:val="24"/>
        </w:rPr>
        <w:t xml:space="preserve"> </w:t>
      </w:r>
      <w:r w:rsidRPr="00AF710F">
        <w:rPr>
          <w:rFonts w:ascii="GHEA Grapalat" w:hAnsi="GHEA Grapalat" w:cs="Sylfaen"/>
          <w:szCs w:val="24"/>
          <w:lang w:val="ru-RU"/>
        </w:rPr>
        <w:t>ինքնակառավարման</w:t>
      </w:r>
      <w:r w:rsidRPr="00AF710F">
        <w:rPr>
          <w:rFonts w:ascii="GHEA Grapalat" w:hAnsi="GHEA Grapalat" w:cs="Sylfaen"/>
          <w:szCs w:val="24"/>
        </w:rPr>
        <w:t xml:space="preserve"> </w:t>
      </w:r>
      <w:r w:rsidRPr="00AF710F">
        <w:rPr>
          <w:rFonts w:ascii="GHEA Grapalat" w:hAnsi="GHEA Grapalat" w:cs="Sylfaen"/>
          <w:szCs w:val="24"/>
          <w:lang w:val="ru-RU"/>
        </w:rPr>
        <w:t>մարմինները</w:t>
      </w:r>
      <w:r w:rsidRPr="00AF710F">
        <w:rPr>
          <w:rFonts w:ascii="GHEA Grapalat" w:hAnsi="GHEA Grapalat" w:cs="Sylfaen"/>
          <w:szCs w:val="24"/>
        </w:rPr>
        <w:t xml:space="preserve"> </w:t>
      </w:r>
      <w:r w:rsidRPr="00AF710F">
        <w:rPr>
          <w:rFonts w:ascii="GHEA Grapalat" w:hAnsi="GHEA Grapalat" w:cs="Sylfaen"/>
          <w:szCs w:val="24"/>
          <w:lang w:val="ru-RU"/>
        </w:rPr>
        <w:t>հարցումն</w:t>
      </w:r>
      <w:r w:rsidRPr="00AF710F">
        <w:rPr>
          <w:rFonts w:ascii="GHEA Grapalat" w:hAnsi="GHEA Grapalat" w:cs="Sylfaen"/>
          <w:szCs w:val="24"/>
        </w:rPr>
        <w:t xml:space="preserve"> </w:t>
      </w:r>
      <w:r w:rsidRPr="00AF710F">
        <w:rPr>
          <w:rFonts w:ascii="GHEA Grapalat" w:hAnsi="GHEA Grapalat" w:cs="Sylfaen"/>
          <w:szCs w:val="24"/>
          <w:lang w:val="ru-RU"/>
        </w:rPr>
        <w:t>ստանալու</w:t>
      </w:r>
      <w:r w:rsidRPr="00AF710F">
        <w:rPr>
          <w:rFonts w:ascii="GHEA Grapalat" w:hAnsi="GHEA Grapalat" w:cs="Sylfaen"/>
          <w:szCs w:val="24"/>
        </w:rPr>
        <w:t xml:space="preserve"> </w:t>
      </w:r>
      <w:r w:rsidRPr="00AF710F">
        <w:rPr>
          <w:rFonts w:ascii="GHEA Grapalat" w:hAnsi="GHEA Grapalat" w:cs="Sylfaen"/>
          <w:szCs w:val="24"/>
          <w:lang w:val="ru-RU"/>
        </w:rPr>
        <w:t>օրվան</w:t>
      </w:r>
      <w:r w:rsidRPr="00AF710F">
        <w:rPr>
          <w:rFonts w:ascii="GHEA Grapalat" w:hAnsi="GHEA Grapalat" w:cs="Sylfaen"/>
          <w:szCs w:val="24"/>
        </w:rPr>
        <w:t xml:space="preserve"> </w:t>
      </w:r>
      <w:r w:rsidRPr="00AF710F">
        <w:rPr>
          <w:rFonts w:ascii="GHEA Grapalat" w:hAnsi="GHEA Grapalat" w:cs="Sylfaen"/>
          <w:szCs w:val="24"/>
          <w:lang w:val="ru-RU"/>
        </w:rPr>
        <w:t>հաջորդող</w:t>
      </w:r>
      <w:r w:rsidRPr="00AF710F">
        <w:rPr>
          <w:rFonts w:ascii="GHEA Grapalat" w:hAnsi="GHEA Grapalat" w:cs="Sylfaen"/>
          <w:szCs w:val="24"/>
        </w:rPr>
        <w:t xml:space="preserve"> </w:t>
      </w:r>
      <w:r w:rsidRPr="00AF710F">
        <w:rPr>
          <w:rFonts w:ascii="GHEA Grapalat" w:hAnsi="GHEA Grapalat" w:cs="Sylfaen"/>
          <w:szCs w:val="24"/>
          <w:lang w:val="ru-RU"/>
        </w:rPr>
        <w:t>երկու</w:t>
      </w:r>
      <w:r w:rsidRPr="00AF710F">
        <w:rPr>
          <w:rFonts w:ascii="GHEA Grapalat" w:hAnsi="GHEA Grapalat" w:cs="Sylfaen"/>
          <w:szCs w:val="24"/>
        </w:rPr>
        <w:t xml:space="preserve"> </w:t>
      </w:r>
      <w:r w:rsidRPr="00AF710F">
        <w:rPr>
          <w:rFonts w:ascii="GHEA Grapalat" w:hAnsi="GHEA Grapalat" w:cs="Sylfaen"/>
          <w:szCs w:val="24"/>
          <w:lang w:val="ru-RU"/>
        </w:rPr>
        <w:t>աշխատանքային</w:t>
      </w:r>
      <w:r w:rsidRPr="00AF710F">
        <w:rPr>
          <w:rFonts w:ascii="GHEA Grapalat" w:hAnsi="GHEA Grapalat" w:cs="Sylfaen"/>
          <w:szCs w:val="24"/>
        </w:rPr>
        <w:t xml:space="preserve"> </w:t>
      </w:r>
      <w:r w:rsidRPr="00AF710F">
        <w:rPr>
          <w:rFonts w:ascii="GHEA Grapalat" w:hAnsi="GHEA Grapalat" w:cs="Sylfaen"/>
          <w:szCs w:val="24"/>
          <w:lang w:val="ru-RU"/>
        </w:rPr>
        <w:t>օրվա</w:t>
      </w:r>
      <w:r w:rsidRPr="00AF710F">
        <w:rPr>
          <w:rFonts w:ascii="GHEA Grapalat" w:hAnsi="GHEA Grapalat" w:cs="Sylfaen"/>
          <w:szCs w:val="24"/>
        </w:rPr>
        <w:t xml:space="preserve"> </w:t>
      </w:r>
      <w:r w:rsidRPr="00AF710F">
        <w:rPr>
          <w:rFonts w:ascii="GHEA Grapalat" w:hAnsi="GHEA Grapalat" w:cs="Sylfaen"/>
          <w:szCs w:val="24"/>
          <w:lang w:val="ru-RU"/>
        </w:rPr>
        <w:t>ընթացքում</w:t>
      </w:r>
      <w:r w:rsidRPr="00AF710F">
        <w:rPr>
          <w:rFonts w:ascii="GHEA Grapalat" w:hAnsi="GHEA Grapalat" w:cs="Sylfaen"/>
          <w:szCs w:val="24"/>
        </w:rPr>
        <w:t xml:space="preserve"> </w:t>
      </w:r>
      <w:r w:rsidRPr="00AF710F">
        <w:rPr>
          <w:rFonts w:ascii="GHEA Grapalat" w:hAnsi="GHEA Grapalat" w:cs="Sylfaen"/>
          <w:szCs w:val="24"/>
          <w:lang w:val="ru-RU"/>
        </w:rPr>
        <w:t>տրամադրում</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գրավոր</w:t>
      </w:r>
      <w:r w:rsidRPr="00AF710F">
        <w:rPr>
          <w:rFonts w:ascii="GHEA Grapalat" w:hAnsi="GHEA Grapalat" w:cs="Sylfaen"/>
          <w:szCs w:val="24"/>
        </w:rPr>
        <w:t xml:space="preserve"> </w:t>
      </w:r>
      <w:r w:rsidRPr="00AF710F">
        <w:rPr>
          <w:rFonts w:ascii="GHEA Grapalat" w:hAnsi="GHEA Grapalat" w:cs="Sylfaen"/>
          <w:szCs w:val="24"/>
          <w:lang w:val="ru-RU"/>
        </w:rPr>
        <w:t>եզրակացություն</w:t>
      </w:r>
      <w:r w:rsidRPr="00AF710F">
        <w:rPr>
          <w:rFonts w:ascii="GHEA Grapalat" w:hAnsi="GHEA Grapalat" w:cs="Sylfaen"/>
          <w:szCs w:val="24"/>
        </w:rPr>
        <w:t xml:space="preserve">: </w:t>
      </w:r>
      <w:r w:rsidRPr="00AF710F">
        <w:rPr>
          <w:rFonts w:ascii="GHEA Grapalat" w:hAnsi="GHEA Grapalat" w:cs="Sylfaen"/>
          <w:szCs w:val="24"/>
          <w:lang w:val="ru-RU"/>
        </w:rPr>
        <w:t>Եթե</w:t>
      </w:r>
      <w:r w:rsidRPr="00AF710F">
        <w:rPr>
          <w:rFonts w:ascii="GHEA Grapalat" w:hAnsi="GHEA Grapalat" w:cs="Sylfaen"/>
          <w:szCs w:val="24"/>
        </w:rPr>
        <w:t xml:space="preserve"> </w:t>
      </w:r>
      <w:r w:rsidRPr="00AF710F">
        <w:rPr>
          <w:rFonts w:ascii="GHEA Grapalat" w:hAnsi="GHEA Grapalat" w:cs="Sylfaen"/>
          <w:szCs w:val="24"/>
          <w:lang w:val="en-US"/>
        </w:rPr>
        <w:t>մ</w:t>
      </w:r>
      <w:r w:rsidRPr="00AF710F">
        <w:rPr>
          <w:rFonts w:ascii="GHEA Grapalat" w:hAnsi="GHEA Grapalat" w:cs="Sylfaen"/>
          <w:szCs w:val="24"/>
          <w:lang w:val="ru-RU"/>
        </w:rPr>
        <w:t>ասնակցի</w:t>
      </w:r>
      <w:r w:rsidRPr="00AF710F">
        <w:rPr>
          <w:rFonts w:ascii="GHEA Grapalat" w:hAnsi="GHEA Grapalat" w:cs="Sylfaen"/>
          <w:szCs w:val="24"/>
        </w:rPr>
        <w:t xml:space="preserve"> </w:t>
      </w:r>
      <w:r w:rsidRPr="00AF710F">
        <w:rPr>
          <w:rFonts w:ascii="GHEA Grapalat" w:hAnsi="GHEA Grapalat" w:cs="Sylfaen"/>
          <w:szCs w:val="24"/>
          <w:lang w:val="ru-RU"/>
        </w:rPr>
        <w:t>ներկայացրած</w:t>
      </w:r>
      <w:r w:rsidRPr="00AF710F">
        <w:rPr>
          <w:rFonts w:ascii="GHEA Grapalat" w:hAnsi="GHEA Grapalat" w:cs="Sylfaen"/>
          <w:szCs w:val="24"/>
        </w:rPr>
        <w:t xml:space="preserve"> </w:t>
      </w:r>
      <w:r w:rsidRPr="00AF710F">
        <w:rPr>
          <w:rFonts w:ascii="GHEA Grapalat" w:hAnsi="GHEA Grapalat" w:cs="Sylfaen"/>
          <w:szCs w:val="24"/>
          <w:lang w:val="ru-RU"/>
        </w:rPr>
        <w:t>տվյալների</w:t>
      </w:r>
      <w:r w:rsidRPr="00AF710F">
        <w:rPr>
          <w:rFonts w:ascii="GHEA Grapalat" w:hAnsi="GHEA Grapalat" w:cs="Sylfaen"/>
          <w:szCs w:val="24"/>
        </w:rPr>
        <w:t xml:space="preserve"> </w:t>
      </w:r>
      <w:r w:rsidRPr="00AF710F">
        <w:rPr>
          <w:rFonts w:ascii="GHEA Grapalat" w:hAnsi="GHEA Grapalat" w:cs="Sylfaen"/>
          <w:szCs w:val="24"/>
          <w:lang w:val="ru-RU"/>
        </w:rPr>
        <w:t>իսկության</w:t>
      </w:r>
      <w:r w:rsidRPr="00AF710F">
        <w:rPr>
          <w:rFonts w:ascii="GHEA Grapalat" w:hAnsi="GHEA Grapalat" w:cs="Sylfaen"/>
          <w:szCs w:val="24"/>
        </w:rPr>
        <w:t xml:space="preserve"> </w:t>
      </w:r>
      <w:r w:rsidRPr="00AF710F">
        <w:rPr>
          <w:rFonts w:ascii="GHEA Grapalat" w:hAnsi="GHEA Grapalat" w:cs="Sylfaen"/>
          <w:szCs w:val="24"/>
          <w:lang w:val="ru-RU"/>
        </w:rPr>
        <w:t>ստուգման</w:t>
      </w:r>
      <w:r w:rsidRPr="00AF710F">
        <w:rPr>
          <w:rFonts w:ascii="GHEA Grapalat" w:hAnsi="GHEA Grapalat" w:cs="Sylfaen"/>
          <w:szCs w:val="24"/>
        </w:rPr>
        <w:t xml:space="preserve"> </w:t>
      </w:r>
      <w:r w:rsidRPr="00AF710F">
        <w:rPr>
          <w:rFonts w:ascii="GHEA Grapalat" w:hAnsi="GHEA Grapalat" w:cs="Sylfaen"/>
          <w:szCs w:val="24"/>
          <w:lang w:val="ru-RU"/>
        </w:rPr>
        <w:t>արդյունքում</w:t>
      </w:r>
      <w:r w:rsidRPr="00AF710F">
        <w:rPr>
          <w:rFonts w:ascii="GHEA Grapalat" w:hAnsi="GHEA Grapalat" w:cs="Sylfaen"/>
          <w:szCs w:val="24"/>
        </w:rPr>
        <w:t xml:space="preserve"> </w:t>
      </w:r>
      <w:r w:rsidRPr="00AF710F">
        <w:rPr>
          <w:rFonts w:ascii="GHEA Grapalat" w:hAnsi="GHEA Grapalat" w:cs="Sylfaen"/>
          <w:szCs w:val="24"/>
          <w:lang w:val="ru-RU"/>
        </w:rPr>
        <w:t>տվյալները</w:t>
      </w:r>
      <w:r w:rsidRPr="00AF710F">
        <w:rPr>
          <w:rFonts w:ascii="GHEA Grapalat" w:hAnsi="GHEA Grapalat" w:cs="Sylfaen"/>
          <w:szCs w:val="24"/>
        </w:rPr>
        <w:t xml:space="preserve"> </w:t>
      </w:r>
      <w:r w:rsidRPr="00AF710F">
        <w:rPr>
          <w:rFonts w:ascii="GHEA Grapalat" w:hAnsi="GHEA Grapalat" w:cs="Sylfaen"/>
          <w:szCs w:val="24"/>
          <w:lang w:val="ru-RU"/>
        </w:rPr>
        <w:t>որակվում</w:t>
      </w:r>
      <w:r w:rsidRPr="00AF710F">
        <w:rPr>
          <w:rFonts w:ascii="GHEA Grapalat" w:hAnsi="GHEA Grapalat" w:cs="Sylfaen"/>
          <w:szCs w:val="24"/>
        </w:rPr>
        <w:t xml:space="preserve"> </w:t>
      </w:r>
      <w:r w:rsidRPr="00AF710F">
        <w:rPr>
          <w:rFonts w:ascii="GHEA Grapalat" w:hAnsi="GHEA Grapalat" w:cs="Sylfaen"/>
          <w:szCs w:val="24"/>
          <w:lang w:val="ru-RU"/>
        </w:rPr>
        <w:t>են</w:t>
      </w:r>
      <w:r w:rsidRPr="00AF710F">
        <w:rPr>
          <w:rFonts w:ascii="GHEA Grapalat" w:hAnsi="GHEA Grapalat" w:cs="Sylfaen"/>
          <w:szCs w:val="24"/>
        </w:rPr>
        <w:t xml:space="preserve"> </w:t>
      </w:r>
      <w:r w:rsidRPr="00AF710F">
        <w:rPr>
          <w:rFonts w:ascii="GHEA Grapalat" w:hAnsi="GHEA Grapalat" w:cs="Sylfaen"/>
          <w:szCs w:val="24"/>
          <w:lang w:val="ru-RU"/>
        </w:rPr>
        <w:t>իրականությանը</w:t>
      </w:r>
      <w:r w:rsidRPr="00AF710F">
        <w:rPr>
          <w:rFonts w:ascii="GHEA Grapalat" w:hAnsi="GHEA Grapalat" w:cs="Sylfaen"/>
          <w:szCs w:val="24"/>
        </w:rPr>
        <w:t xml:space="preserve"> </w:t>
      </w:r>
      <w:r w:rsidRPr="00AF710F">
        <w:rPr>
          <w:rFonts w:ascii="GHEA Grapalat" w:hAnsi="GHEA Grapalat" w:cs="Sylfaen"/>
          <w:szCs w:val="24"/>
          <w:lang w:val="ru-RU"/>
        </w:rPr>
        <w:t>չհամապա</w:t>
      </w:r>
      <w:r w:rsidRPr="00AF710F">
        <w:rPr>
          <w:rFonts w:ascii="GHEA Grapalat" w:hAnsi="GHEA Grapalat" w:cs="Sylfaen"/>
          <w:szCs w:val="24"/>
        </w:rPr>
        <w:softHyphen/>
      </w:r>
      <w:r w:rsidRPr="00AF710F">
        <w:rPr>
          <w:rFonts w:ascii="GHEA Grapalat" w:hAnsi="GHEA Grapalat" w:cs="Sylfaen"/>
          <w:szCs w:val="24"/>
          <w:lang w:val="ru-RU"/>
        </w:rPr>
        <w:t>տասխանող</w:t>
      </w:r>
      <w:r w:rsidRPr="00AF710F">
        <w:rPr>
          <w:rFonts w:ascii="GHEA Grapalat" w:hAnsi="GHEA Grapalat" w:cs="Sylfaen"/>
          <w:szCs w:val="24"/>
        </w:rPr>
        <w:t xml:space="preserve">, </w:t>
      </w:r>
      <w:r w:rsidRPr="00AF710F">
        <w:rPr>
          <w:rFonts w:ascii="GHEA Grapalat" w:hAnsi="GHEA Grapalat" w:cs="Sylfaen"/>
          <w:szCs w:val="24"/>
          <w:lang w:val="ru-RU"/>
        </w:rPr>
        <w:t>ապա</w:t>
      </w:r>
      <w:r w:rsidRPr="00AF710F">
        <w:rPr>
          <w:rFonts w:ascii="GHEA Grapalat" w:hAnsi="GHEA Grapalat" w:cs="Sylfaen"/>
          <w:szCs w:val="24"/>
        </w:rPr>
        <w:t xml:space="preserve"> տվյալ մասնակցի հայտը մերժվում է:</w:t>
      </w:r>
    </w:p>
    <w:p w14:paraId="01010B2B"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rPr>
        <w:t>7</w:t>
      </w:r>
      <w:r w:rsidRPr="00AF710F">
        <w:rPr>
          <w:rFonts w:ascii="GHEA Grapalat" w:hAnsi="GHEA Grapalat" w:cs="Sylfaen"/>
          <w:szCs w:val="24"/>
          <w:lang w:val="hy-AM"/>
        </w:rPr>
        <w:t>.2</w:t>
      </w:r>
      <w:r w:rsidRPr="00AF710F">
        <w:rPr>
          <w:rFonts w:ascii="GHEA Grapalat" w:hAnsi="GHEA Grapalat" w:cs="Sylfaen"/>
          <w:szCs w:val="24"/>
        </w:rPr>
        <w:t xml:space="preserve">7 </w:t>
      </w:r>
      <w:r w:rsidRPr="00AF710F">
        <w:rPr>
          <w:rFonts w:ascii="GHEA Grapalat" w:hAnsi="GHEA Grapalat" w:cs="Sylfaen"/>
          <w:szCs w:val="24"/>
          <w:lang w:val="ru-RU"/>
        </w:rPr>
        <w:t>Սույն</w:t>
      </w:r>
      <w:r w:rsidRPr="00AF710F">
        <w:rPr>
          <w:rFonts w:ascii="GHEA Grapalat" w:hAnsi="GHEA Grapalat" w:cs="Sylfaen"/>
          <w:szCs w:val="24"/>
        </w:rPr>
        <w:t xml:space="preserve"> </w:t>
      </w:r>
      <w:r w:rsidRPr="00AF710F">
        <w:rPr>
          <w:rFonts w:ascii="GHEA Grapalat" w:hAnsi="GHEA Grapalat" w:cs="Sylfaen"/>
          <w:szCs w:val="24"/>
          <w:lang w:val="ru-RU"/>
        </w:rPr>
        <w:t>հրավերի</w:t>
      </w:r>
      <w:r w:rsidRPr="00AF710F">
        <w:rPr>
          <w:rFonts w:ascii="GHEA Grapalat" w:hAnsi="GHEA Grapalat" w:cs="Sylfaen"/>
          <w:szCs w:val="24"/>
        </w:rPr>
        <w:t xml:space="preserve"> 1-</w:t>
      </w:r>
      <w:proofErr w:type="spellStart"/>
      <w:r w:rsidRPr="00AF710F">
        <w:rPr>
          <w:rFonts w:ascii="GHEA Grapalat" w:hAnsi="GHEA Grapalat" w:cs="Sylfaen"/>
          <w:szCs w:val="24"/>
          <w:lang w:val="en-US"/>
        </w:rPr>
        <w:t>ին</w:t>
      </w:r>
      <w:proofErr w:type="spellEnd"/>
      <w:r w:rsidRPr="00AF710F">
        <w:rPr>
          <w:rFonts w:ascii="GHEA Grapalat" w:hAnsi="GHEA Grapalat" w:cs="Sylfaen"/>
          <w:szCs w:val="24"/>
        </w:rPr>
        <w:t xml:space="preserve"> </w:t>
      </w:r>
      <w:proofErr w:type="spellStart"/>
      <w:r w:rsidRPr="00AF710F">
        <w:rPr>
          <w:rFonts w:ascii="GHEA Grapalat" w:hAnsi="GHEA Grapalat" w:cs="Sylfaen"/>
          <w:szCs w:val="24"/>
          <w:lang w:val="en-US"/>
        </w:rPr>
        <w:t>մասի</w:t>
      </w:r>
      <w:proofErr w:type="spellEnd"/>
      <w:r w:rsidRPr="00AF710F">
        <w:rPr>
          <w:rFonts w:ascii="GHEA Grapalat" w:hAnsi="GHEA Grapalat" w:cs="Sylfaen"/>
          <w:szCs w:val="24"/>
        </w:rPr>
        <w:t xml:space="preserve"> 7.</w:t>
      </w:r>
      <w:r w:rsidRPr="00AF710F">
        <w:rPr>
          <w:rFonts w:ascii="GHEA Grapalat" w:hAnsi="GHEA Grapalat" w:cs="Sylfaen"/>
          <w:szCs w:val="24"/>
          <w:lang w:val="hy-AM"/>
        </w:rPr>
        <w:t>2</w:t>
      </w:r>
      <w:r w:rsidRPr="00AF710F">
        <w:rPr>
          <w:rFonts w:ascii="GHEA Grapalat" w:hAnsi="GHEA Grapalat" w:cs="Sylfaen"/>
          <w:szCs w:val="24"/>
        </w:rPr>
        <w:t xml:space="preserve">6 </w:t>
      </w:r>
      <w:r w:rsidRPr="00AF710F">
        <w:rPr>
          <w:rFonts w:ascii="GHEA Grapalat" w:hAnsi="GHEA Grapalat" w:cs="Sylfaen"/>
          <w:szCs w:val="24"/>
          <w:lang w:val="ru-RU"/>
        </w:rPr>
        <w:t>կետի</w:t>
      </w:r>
      <w:r w:rsidRPr="00AF710F">
        <w:rPr>
          <w:rFonts w:ascii="GHEA Grapalat" w:hAnsi="GHEA Grapalat" w:cs="Sylfaen"/>
          <w:szCs w:val="24"/>
        </w:rPr>
        <w:t xml:space="preserve"> </w:t>
      </w:r>
      <w:r w:rsidRPr="00AF710F">
        <w:rPr>
          <w:rFonts w:ascii="GHEA Grapalat" w:hAnsi="GHEA Grapalat" w:cs="Sylfaen"/>
          <w:szCs w:val="24"/>
          <w:lang w:val="ru-RU"/>
        </w:rPr>
        <w:t>կիրառման</w:t>
      </w:r>
      <w:r w:rsidRPr="00AF710F">
        <w:rPr>
          <w:rFonts w:ascii="GHEA Grapalat" w:hAnsi="GHEA Grapalat" w:cs="Sylfaen"/>
          <w:szCs w:val="24"/>
        </w:rPr>
        <w:t xml:space="preserve"> </w:t>
      </w:r>
      <w:r w:rsidRPr="00AF710F">
        <w:rPr>
          <w:rFonts w:ascii="GHEA Grapalat" w:hAnsi="GHEA Grapalat" w:cs="Sylfaen"/>
          <w:szCs w:val="24"/>
          <w:lang w:val="ru-RU"/>
        </w:rPr>
        <w:t>նպատակով</w:t>
      </w:r>
      <w:r w:rsidRPr="00AF710F">
        <w:rPr>
          <w:rFonts w:ascii="GHEA Grapalat" w:hAnsi="GHEA Grapalat" w:cs="Sylfaen"/>
          <w:szCs w:val="24"/>
        </w:rPr>
        <w:t xml:space="preserve"> </w:t>
      </w:r>
      <w:r w:rsidRPr="00AF710F">
        <w:rPr>
          <w:rFonts w:ascii="GHEA Grapalat" w:hAnsi="GHEA Grapalat" w:cs="Sylfaen"/>
          <w:szCs w:val="24"/>
          <w:lang w:val="ru-RU"/>
        </w:rPr>
        <w:t>հրավիրվում</w:t>
      </w:r>
      <w:r w:rsidRPr="00AF710F">
        <w:rPr>
          <w:rFonts w:ascii="GHEA Grapalat" w:hAnsi="GHEA Grapalat" w:cs="Sylfaen"/>
          <w:szCs w:val="24"/>
        </w:rPr>
        <w:t xml:space="preserve"> </w:t>
      </w:r>
      <w:r w:rsidRPr="00AF710F">
        <w:rPr>
          <w:rFonts w:ascii="GHEA Grapalat" w:hAnsi="GHEA Grapalat" w:cs="Sylfaen"/>
          <w:szCs w:val="24"/>
          <w:lang w:val="ru-RU"/>
        </w:rPr>
        <w:t>է</w:t>
      </w:r>
      <w:r w:rsidRPr="00AF710F">
        <w:rPr>
          <w:rFonts w:ascii="GHEA Grapalat" w:hAnsi="GHEA Grapalat" w:cs="Sylfaen"/>
          <w:szCs w:val="24"/>
        </w:rPr>
        <w:t xml:space="preserve"> </w:t>
      </w:r>
      <w:r w:rsidRPr="00AF710F">
        <w:rPr>
          <w:rFonts w:ascii="GHEA Grapalat" w:hAnsi="GHEA Grapalat" w:cs="Sylfaen"/>
          <w:szCs w:val="24"/>
          <w:lang w:val="ru-RU"/>
        </w:rPr>
        <w:t>հանձնաժողովի</w:t>
      </w:r>
      <w:r w:rsidRPr="00AF710F">
        <w:rPr>
          <w:rFonts w:ascii="GHEA Grapalat" w:hAnsi="GHEA Grapalat" w:cs="Sylfaen"/>
          <w:szCs w:val="24"/>
        </w:rPr>
        <w:t xml:space="preserve"> </w:t>
      </w:r>
      <w:r w:rsidRPr="00AF710F">
        <w:rPr>
          <w:rFonts w:ascii="GHEA Grapalat" w:hAnsi="GHEA Grapalat" w:cs="Sylfaen"/>
          <w:szCs w:val="24"/>
          <w:lang w:val="ru-RU"/>
        </w:rPr>
        <w:t>արտահերթ</w:t>
      </w:r>
      <w:r w:rsidRPr="00AF710F">
        <w:rPr>
          <w:rFonts w:ascii="GHEA Grapalat" w:hAnsi="GHEA Grapalat" w:cs="Sylfaen"/>
          <w:szCs w:val="24"/>
        </w:rPr>
        <w:t xml:space="preserve"> </w:t>
      </w:r>
      <w:r w:rsidRPr="00AF710F">
        <w:rPr>
          <w:rFonts w:ascii="GHEA Grapalat" w:hAnsi="GHEA Grapalat" w:cs="Sylfaen"/>
          <w:szCs w:val="24"/>
          <w:lang w:val="ru-RU"/>
        </w:rPr>
        <w:t>նիստ։</w:t>
      </w:r>
    </w:p>
    <w:p w14:paraId="20161FD4" w14:textId="77777777" w:rsidR="00357008" w:rsidRPr="00AF710F" w:rsidRDefault="00357008" w:rsidP="00357008">
      <w:pPr>
        <w:pStyle w:val="norm"/>
        <w:spacing w:line="240" w:lineRule="auto"/>
        <w:ind w:firstLine="567"/>
        <w:rPr>
          <w:rFonts w:ascii="GHEA Grapalat" w:hAnsi="GHEA Grapalat"/>
          <w:sz w:val="20"/>
          <w:lang w:val="hy-AM"/>
        </w:rPr>
      </w:pPr>
      <w:r w:rsidRPr="00AF710F">
        <w:rPr>
          <w:rFonts w:ascii="GHEA Grapalat" w:hAnsi="GHEA Grapalat" w:cs="Sylfaen"/>
          <w:sz w:val="20"/>
          <w:lang w:val="af-ZA"/>
        </w:rPr>
        <w:t>7</w:t>
      </w:r>
      <w:r w:rsidRPr="00AF710F">
        <w:rPr>
          <w:rFonts w:ascii="GHEA Grapalat" w:hAnsi="GHEA Grapalat" w:cs="Sylfaen"/>
          <w:sz w:val="20"/>
          <w:lang w:val="hy-AM"/>
        </w:rPr>
        <w:t>.2</w:t>
      </w:r>
      <w:r w:rsidRPr="00AF710F">
        <w:rPr>
          <w:rFonts w:ascii="GHEA Grapalat" w:hAnsi="GHEA Grapalat" w:cs="Sylfaen"/>
          <w:sz w:val="20"/>
          <w:lang w:val="af-ZA"/>
        </w:rPr>
        <w:t>8</w:t>
      </w:r>
      <w:r w:rsidRPr="00AF710F">
        <w:rPr>
          <w:rFonts w:ascii="GHEA Grapalat" w:hAnsi="GHEA Grapalat" w:cs="Sylfaen"/>
          <w:szCs w:val="24"/>
          <w:lang w:val="af-ZA"/>
        </w:rPr>
        <w:t xml:space="preserve"> </w:t>
      </w:r>
      <w:r w:rsidRPr="00AF710F">
        <w:rPr>
          <w:rFonts w:ascii="GHEA Grapalat" w:hAnsi="GHEA Grapalat" w:cs="Tahoma"/>
          <w:sz w:val="20"/>
          <w:lang w:val="hy-AM"/>
        </w:rPr>
        <w:t>Ընտրված</w:t>
      </w:r>
      <w:r w:rsidRPr="00AF710F">
        <w:rPr>
          <w:rFonts w:ascii="GHEA Grapalat" w:hAnsi="GHEA Grapalat" w:cs="Arial Armenian"/>
          <w:sz w:val="20"/>
          <w:lang w:val="hy-AM"/>
        </w:rPr>
        <w:t xml:space="preserve"> </w:t>
      </w:r>
      <w:r w:rsidRPr="00AF710F">
        <w:rPr>
          <w:rFonts w:ascii="GHEA Grapalat" w:hAnsi="GHEA Grapalat" w:cs="Tahoma"/>
          <w:sz w:val="20"/>
          <w:lang w:val="hy-AM"/>
        </w:rPr>
        <w:t>մասնակցին</w:t>
      </w:r>
      <w:r w:rsidRPr="00AF710F">
        <w:rPr>
          <w:rFonts w:ascii="GHEA Grapalat" w:hAnsi="GHEA Grapalat" w:cs="Arial Armenian"/>
          <w:sz w:val="20"/>
          <w:lang w:val="hy-AM"/>
        </w:rPr>
        <w:t xml:space="preserve"> </w:t>
      </w:r>
      <w:r w:rsidRPr="00AF710F">
        <w:rPr>
          <w:rFonts w:ascii="GHEA Grapalat" w:hAnsi="GHEA Grapalat" w:cs="Tahoma"/>
          <w:sz w:val="20"/>
          <w:lang w:val="hy-AM"/>
        </w:rPr>
        <w:t>որոշելու</w:t>
      </w:r>
      <w:r w:rsidRPr="00AF710F">
        <w:rPr>
          <w:rFonts w:ascii="GHEA Grapalat" w:hAnsi="GHEA Grapalat" w:cs="Arial Armenian"/>
          <w:sz w:val="20"/>
          <w:lang w:val="hy-AM"/>
        </w:rPr>
        <w:t xml:space="preserve"> </w:t>
      </w:r>
      <w:r w:rsidRPr="00AF710F">
        <w:rPr>
          <w:rFonts w:ascii="GHEA Grapalat" w:hAnsi="GHEA Grapalat" w:cs="Tahoma"/>
          <w:sz w:val="20"/>
          <w:lang w:val="hy-AM"/>
        </w:rPr>
        <w:t>նիստի</w:t>
      </w:r>
      <w:r w:rsidRPr="00AF710F">
        <w:rPr>
          <w:rFonts w:ascii="GHEA Grapalat" w:hAnsi="GHEA Grapalat" w:cs="Arial Armenian"/>
          <w:sz w:val="20"/>
          <w:lang w:val="hy-AM"/>
        </w:rPr>
        <w:t xml:space="preserve"> </w:t>
      </w:r>
      <w:r w:rsidRPr="00AF710F">
        <w:rPr>
          <w:rFonts w:ascii="GHEA Grapalat" w:hAnsi="GHEA Grapalat" w:cs="Tahoma"/>
          <w:sz w:val="20"/>
          <w:lang w:val="hy-AM"/>
        </w:rPr>
        <w:t>ավարտին</w:t>
      </w:r>
      <w:r w:rsidRPr="00AF710F">
        <w:rPr>
          <w:rFonts w:ascii="GHEA Grapalat" w:hAnsi="GHEA Grapalat" w:cs="Arial Armenian"/>
          <w:sz w:val="20"/>
          <w:lang w:val="hy-AM"/>
        </w:rPr>
        <w:t xml:space="preserve"> </w:t>
      </w:r>
      <w:r w:rsidRPr="00AF710F">
        <w:rPr>
          <w:rFonts w:ascii="GHEA Grapalat" w:hAnsi="GHEA Grapalat" w:cs="Tahoma"/>
          <w:sz w:val="20"/>
          <w:lang w:val="hy-AM"/>
        </w:rPr>
        <w:t>հաջորդող</w:t>
      </w:r>
      <w:r w:rsidRPr="00AF710F">
        <w:rPr>
          <w:rFonts w:ascii="GHEA Grapalat" w:hAnsi="GHEA Grapalat" w:cs="Arial Armenian"/>
          <w:sz w:val="20"/>
          <w:lang w:val="hy-AM"/>
        </w:rPr>
        <w:t xml:space="preserve"> </w:t>
      </w:r>
      <w:r w:rsidRPr="00AF710F">
        <w:rPr>
          <w:rFonts w:ascii="GHEA Grapalat" w:hAnsi="GHEA Grapalat" w:cs="Tahoma"/>
          <w:sz w:val="20"/>
          <w:lang w:val="hy-AM"/>
        </w:rPr>
        <w:t>աշխատանքային</w:t>
      </w:r>
      <w:r w:rsidRPr="00AF710F">
        <w:rPr>
          <w:rFonts w:ascii="GHEA Grapalat" w:hAnsi="GHEA Grapalat" w:cs="Arial Armenian"/>
          <w:sz w:val="20"/>
          <w:lang w:val="hy-AM"/>
        </w:rPr>
        <w:t xml:space="preserve"> </w:t>
      </w:r>
      <w:r w:rsidRPr="00AF710F">
        <w:rPr>
          <w:rFonts w:ascii="GHEA Grapalat" w:hAnsi="GHEA Grapalat" w:cs="Tahoma"/>
          <w:sz w:val="20"/>
          <w:lang w:val="hy-AM"/>
        </w:rPr>
        <w:t>օրը</w:t>
      </w:r>
      <w:r w:rsidRPr="00AF710F">
        <w:rPr>
          <w:rFonts w:ascii="GHEA Grapalat" w:hAnsi="GHEA Grapalat" w:cs="Arial Armenian"/>
          <w:sz w:val="20"/>
          <w:lang w:val="hy-AM"/>
        </w:rPr>
        <w:t xml:space="preserve">  </w:t>
      </w:r>
      <w:r w:rsidRPr="00AF710F">
        <w:rPr>
          <w:rFonts w:ascii="GHEA Grapalat" w:hAnsi="GHEA Grapalat" w:cs="Tahoma"/>
          <w:sz w:val="20"/>
          <w:lang w:val="hy-AM"/>
        </w:rPr>
        <w:t>հանձնաժողովի</w:t>
      </w:r>
      <w:r w:rsidRPr="00AF710F">
        <w:rPr>
          <w:rFonts w:ascii="GHEA Grapalat" w:hAnsi="GHEA Grapalat" w:cs="Arial Armenian"/>
          <w:sz w:val="20"/>
          <w:lang w:val="hy-AM"/>
        </w:rPr>
        <w:t xml:space="preserve"> </w:t>
      </w:r>
      <w:r w:rsidRPr="00AF710F">
        <w:rPr>
          <w:rFonts w:ascii="GHEA Grapalat" w:hAnsi="GHEA Grapalat" w:cs="Tahoma"/>
          <w:sz w:val="20"/>
          <w:lang w:val="hy-AM"/>
        </w:rPr>
        <w:t>քարտուղարը՝</w:t>
      </w:r>
    </w:p>
    <w:p w14:paraId="0BCFCC21" w14:textId="77777777" w:rsidR="00357008" w:rsidRPr="00AF710F" w:rsidRDefault="00357008" w:rsidP="00357008">
      <w:pPr>
        <w:pStyle w:val="norm"/>
        <w:spacing w:line="240" w:lineRule="auto"/>
        <w:ind w:firstLine="706"/>
        <w:rPr>
          <w:rFonts w:ascii="GHEA Grapalat" w:hAnsi="GHEA Grapalat"/>
          <w:sz w:val="20"/>
          <w:lang w:val="hy-AM"/>
        </w:rPr>
      </w:pPr>
      <w:r w:rsidRPr="00AF710F">
        <w:rPr>
          <w:rFonts w:ascii="GHEA Grapalat" w:hAnsi="GHEA Grapalat"/>
          <w:sz w:val="20"/>
          <w:lang w:val="hy-AM"/>
        </w:rPr>
        <w:tab/>
        <w:t>1) Հ</w:t>
      </w:r>
      <w:r w:rsidRPr="00AF710F">
        <w:rPr>
          <w:rFonts w:ascii="GHEA Grapalat" w:hAnsi="GHEA Grapalat" w:cs="Tahoma"/>
          <w:sz w:val="20"/>
          <w:lang w:val="hy-AM"/>
        </w:rPr>
        <w:t>ամակարգում</w:t>
      </w:r>
      <w:r w:rsidRPr="00AF710F">
        <w:rPr>
          <w:rFonts w:ascii="GHEA Grapalat" w:hAnsi="GHEA Grapalat" w:cs="Arial Armenian"/>
          <w:sz w:val="20"/>
          <w:lang w:val="hy-AM"/>
        </w:rPr>
        <w:t xml:space="preserve"> </w:t>
      </w:r>
      <w:r w:rsidRPr="00AF710F">
        <w:rPr>
          <w:rFonts w:ascii="GHEA Grapalat" w:hAnsi="GHEA Grapalat" w:cs="Tahoma"/>
          <w:sz w:val="20"/>
          <w:lang w:val="hy-AM"/>
        </w:rPr>
        <w:t>նշում</w:t>
      </w:r>
      <w:r w:rsidRPr="00AF710F">
        <w:rPr>
          <w:rFonts w:ascii="GHEA Grapalat" w:hAnsi="GHEA Grapalat" w:cs="Arial Armenian"/>
          <w:sz w:val="20"/>
          <w:lang w:val="hy-AM"/>
        </w:rPr>
        <w:t xml:space="preserve"> </w:t>
      </w:r>
      <w:r w:rsidRPr="00AF710F">
        <w:rPr>
          <w:rFonts w:ascii="GHEA Grapalat" w:hAnsi="GHEA Grapalat" w:cs="Tahoma"/>
          <w:sz w:val="20"/>
          <w:lang w:val="hy-AM"/>
        </w:rPr>
        <w:t>է</w:t>
      </w:r>
      <w:r w:rsidRPr="00AF710F">
        <w:rPr>
          <w:rFonts w:ascii="GHEA Grapalat" w:hAnsi="GHEA Grapalat" w:cs="Arial Armenian"/>
          <w:sz w:val="20"/>
          <w:lang w:val="hy-AM"/>
        </w:rPr>
        <w:t xml:space="preserve"> </w:t>
      </w:r>
      <w:r w:rsidRPr="00AF710F">
        <w:rPr>
          <w:rFonts w:ascii="GHEA Grapalat" w:hAnsi="GHEA Grapalat" w:cs="Tahoma"/>
          <w:sz w:val="20"/>
          <w:lang w:val="hy-AM"/>
        </w:rPr>
        <w:t>ընթացակարգի</w:t>
      </w:r>
      <w:r w:rsidRPr="00AF710F">
        <w:rPr>
          <w:rFonts w:ascii="GHEA Grapalat" w:hAnsi="GHEA Grapalat" w:cs="Arial Armenian"/>
          <w:sz w:val="20"/>
          <w:lang w:val="hy-AM"/>
        </w:rPr>
        <w:t xml:space="preserve"> </w:t>
      </w:r>
      <w:r w:rsidRPr="00AF710F">
        <w:rPr>
          <w:rFonts w:ascii="GHEA Grapalat" w:hAnsi="GHEA Grapalat" w:cs="Tahoma"/>
          <w:sz w:val="20"/>
          <w:lang w:val="hy-AM"/>
        </w:rPr>
        <w:t>բավարար</w:t>
      </w:r>
      <w:r w:rsidRPr="00AF710F">
        <w:rPr>
          <w:rFonts w:ascii="GHEA Grapalat" w:hAnsi="GHEA Grapalat" w:cs="Arial Armenian"/>
          <w:sz w:val="20"/>
          <w:lang w:val="hy-AM"/>
        </w:rPr>
        <w:t xml:space="preserve"> </w:t>
      </w:r>
      <w:r w:rsidRPr="00AF710F">
        <w:rPr>
          <w:rFonts w:ascii="GHEA Grapalat" w:hAnsi="GHEA Grapalat" w:cs="Tahoma"/>
          <w:sz w:val="20"/>
          <w:lang w:val="hy-AM"/>
        </w:rPr>
        <w:t>գնահատված</w:t>
      </w:r>
      <w:r w:rsidRPr="00AF710F">
        <w:rPr>
          <w:rFonts w:ascii="GHEA Grapalat" w:hAnsi="GHEA Grapalat" w:cs="Arial Armenian"/>
          <w:sz w:val="20"/>
          <w:lang w:val="hy-AM"/>
        </w:rPr>
        <w:t xml:space="preserve"> </w:t>
      </w:r>
      <w:r w:rsidRPr="00AF710F">
        <w:rPr>
          <w:rFonts w:ascii="GHEA Grapalat" w:hAnsi="GHEA Grapalat" w:cs="Tahoma"/>
          <w:sz w:val="20"/>
          <w:lang w:val="hy-AM"/>
        </w:rPr>
        <w:t>մասնակից</w:t>
      </w:r>
      <w:r w:rsidRPr="00AF710F">
        <w:rPr>
          <w:rFonts w:ascii="GHEA Grapalat" w:hAnsi="GHEA Grapalat" w:cs="Tahoma"/>
          <w:sz w:val="20"/>
          <w:lang w:val="hy-AM"/>
        </w:rPr>
        <w:softHyphen/>
        <w:t>նե</w:t>
      </w:r>
      <w:r w:rsidRPr="00AF710F">
        <w:rPr>
          <w:rFonts w:ascii="GHEA Grapalat" w:hAnsi="GHEA Grapalat" w:cs="Tahoma"/>
          <w:sz w:val="20"/>
          <w:lang w:val="hy-AM"/>
        </w:rPr>
        <w:softHyphen/>
        <w:t>րին՝</w:t>
      </w:r>
      <w:r w:rsidRPr="00AF710F">
        <w:rPr>
          <w:rFonts w:ascii="GHEA Grapalat" w:hAnsi="GHEA Grapalat" w:cs="Arial Armenian"/>
          <w:sz w:val="20"/>
          <w:lang w:val="hy-AM"/>
        </w:rPr>
        <w:t xml:space="preserve"> </w:t>
      </w:r>
      <w:r w:rsidRPr="00AF710F">
        <w:rPr>
          <w:rFonts w:ascii="GHEA Grapalat" w:hAnsi="GHEA Grapalat" w:cs="Tahoma"/>
          <w:sz w:val="20"/>
          <w:lang w:val="hy-AM"/>
        </w:rPr>
        <w:t>նրանց</w:t>
      </w:r>
      <w:r w:rsidRPr="00AF710F">
        <w:rPr>
          <w:rFonts w:ascii="GHEA Grapalat" w:hAnsi="GHEA Grapalat" w:cs="Arial Armenian"/>
          <w:sz w:val="20"/>
          <w:lang w:val="hy-AM"/>
        </w:rPr>
        <w:t xml:space="preserve"> </w:t>
      </w:r>
      <w:r w:rsidRPr="00AF710F">
        <w:rPr>
          <w:rFonts w:ascii="GHEA Grapalat" w:hAnsi="GHEA Grapalat" w:cs="Tahoma"/>
          <w:sz w:val="20"/>
          <w:lang w:val="hy-AM"/>
        </w:rPr>
        <w:t>դասակարգելով</w:t>
      </w:r>
      <w:r w:rsidRPr="00AF710F">
        <w:rPr>
          <w:rFonts w:ascii="GHEA Grapalat" w:hAnsi="GHEA Grapalat" w:cs="Arial Armenian"/>
          <w:sz w:val="20"/>
          <w:lang w:val="hy-AM"/>
        </w:rPr>
        <w:t xml:space="preserve"> </w:t>
      </w:r>
      <w:r w:rsidRPr="00AF710F">
        <w:rPr>
          <w:rFonts w:ascii="GHEA Grapalat" w:hAnsi="GHEA Grapalat" w:cs="Tahoma"/>
          <w:sz w:val="20"/>
          <w:lang w:val="hy-AM"/>
        </w:rPr>
        <w:t>ըստ</w:t>
      </w:r>
      <w:r w:rsidRPr="00AF710F">
        <w:rPr>
          <w:rFonts w:ascii="GHEA Grapalat" w:hAnsi="GHEA Grapalat" w:cs="Arial Armenian"/>
          <w:sz w:val="20"/>
          <w:lang w:val="hy-AM"/>
        </w:rPr>
        <w:t xml:space="preserve"> </w:t>
      </w:r>
      <w:r w:rsidRPr="00AF710F">
        <w:rPr>
          <w:rFonts w:ascii="GHEA Grapalat" w:hAnsi="GHEA Grapalat" w:cs="Tahoma"/>
          <w:sz w:val="20"/>
          <w:lang w:val="hy-AM"/>
        </w:rPr>
        <w:t>գնահատման</w:t>
      </w:r>
      <w:r w:rsidRPr="00AF710F">
        <w:rPr>
          <w:rFonts w:ascii="GHEA Grapalat" w:hAnsi="GHEA Grapalat" w:cs="Arial Armenian"/>
          <w:sz w:val="20"/>
          <w:lang w:val="hy-AM"/>
        </w:rPr>
        <w:t xml:space="preserve"> </w:t>
      </w:r>
      <w:r w:rsidRPr="00AF710F">
        <w:rPr>
          <w:rFonts w:ascii="GHEA Grapalat" w:hAnsi="GHEA Grapalat" w:cs="Tahoma"/>
          <w:sz w:val="20"/>
          <w:lang w:val="hy-AM"/>
        </w:rPr>
        <w:t>արդյունքների</w:t>
      </w:r>
      <w:r w:rsidRPr="00AF710F">
        <w:rPr>
          <w:rFonts w:ascii="GHEA Grapalat" w:hAnsi="GHEA Grapalat" w:cs="Arial Armenian"/>
          <w:sz w:val="20"/>
          <w:lang w:val="hy-AM"/>
        </w:rPr>
        <w:t xml:space="preserve"> </w:t>
      </w:r>
      <w:r w:rsidRPr="00AF710F">
        <w:rPr>
          <w:rFonts w:ascii="GHEA Grapalat" w:hAnsi="GHEA Grapalat" w:cs="Tahoma"/>
          <w:sz w:val="20"/>
          <w:lang w:val="hy-AM"/>
        </w:rPr>
        <w:t>և</w:t>
      </w:r>
      <w:r w:rsidRPr="00AF710F">
        <w:rPr>
          <w:rFonts w:ascii="GHEA Grapalat" w:hAnsi="GHEA Grapalat" w:cs="Arial Armenian"/>
          <w:sz w:val="20"/>
          <w:lang w:val="hy-AM"/>
        </w:rPr>
        <w:t xml:space="preserve"> </w:t>
      </w:r>
      <w:r w:rsidRPr="00AF710F">
        <w:rPr>
          <w:rFonts w:ascii="GHEA Grapalat" w:hAnsi="GHEA Grapalat" w:cs="Tahoma"/>
          <w:sz w:val="20"/>
          <w:lang w:val="hy-AM"/>
        </w:rPr>
        <w:t>գնային</w:t>
      </w:r>
      <w:r w:rsidRPr="00AF710F">
        <w:rPr>
          <w:rFonts w:ascii="GHEA Grapalat" w:hAnsi="GHEA Grapalat" w:cs="Arial Armenian"/>
          <w:sz w:val="20"/>
          <w:lang w:val="hy-AM"/>
        </w:rPr>
        <w:t xml:space="preserve"> </w:t>
      </w:r>
      <w:r w:rsidRPr="00AF710F">
        <w:rPr>
          <w:rFonts w:ascii="GHEA Grapalat" w:hAnsi="GHEA Grapalat" w:cs="Tahoma"/>
          <w:sz w:val="20"/>
          <w:lang w:val="hy-AM"/>
        </w:rPr>
        <w:t>առաջարկների</w:t>
      </w:r>
      <w:r w:rsidRPr="00AF710F">
        <w:rPr>
          <w:rFonts w:ascii="GHEA Grapalat" w:hAnsi="GHEA Grapalat" w:cs="Arial Armenian"/>
          <w:sz w:val="20"/>
          <w:lang w:val="hy-AM"/>
        </w:rPr>
        <w:t>.</w:t>
      </w:r>
    </w:p>
    <w:p w14:paraId="3DD6D13D" w14:textId="77777777" w:rsidR="00357008" w:rsidRPr="00AF710F" w:rsidRDefault="00357008" w:rsidP="00357008">
      <w:pPr>
        <w:pStyle w:val="norm"/>
        <w:spacing w:line="240" w:lineRule="auto"/>
        <w:ind w:firstLine="706"/>
        <w:rPr>
          <w:rFonts w:ascii="GHEA Grapalat" w:hAnsi="GHEA Grapalat"/>
          <w:spacing w:val="-6"/>
          <w:sz w:val="20"/>
          <w:lang w:val="hy-AM"/>
        </w:rPr>
      </w:pPr>
      <w:r w:rsidRPr="00AF710F">
        <w:rPr>
          <w:rFonts w:ascii="GHEA Grapalat" w:hAnsi="GHEA Grapalat"/>
          <w:sz w:val="20"/>
          <w:lang w:val="hy-AM"/>
        </w:rPr>
        <w:tab/>
        <w:t>2) Հ</w:t>
      </w:r>
      <w:r w:rsidRPr="00AF710F">
        <w:rPr>
          <w:rFonts w:ascii="GHEA Grapalat" w:hAnsi="GHEA Grapalat" w:cs="Tahoma"/>
          <w:sz w:val="20"/>
          <w:lang w:val="hy-AM"/>
        </w:rPr>
        <w:t>ամակարգի</w:t>
      </w:r>
      <w:r w:rsidRPr="00AF710F">
        <w:rPr>
          <w:rFonts w:ascii="GHEA Grapalat" w:hAnsi="GHEA Grapalat" w:cs="Arial Armenian"/>
          <w:sz w:val="20"/>
          <w:lang w:val="hy-AM"/>
        </w:rPr>
        <w:t xml:space="preserve"> </w:t>
      </w:r>
      <w:r w:rsidRPr="00AF710F">
        <w:rPr>
          <w:rFonts w:ascii="GHEA Grapalat" w:hAnsi="GHEA Grapalat" w:cs="Tahoma"/>
          <w:sz w:val="20"/>
          <w:lang w:val="hy-AM"/>
        </w:rPr>
        <w:t>միջոցով</w:t>
      </w:r>
      <w:r w:rsidRPr="00AF710F">
        <w:rPr>
          <w:rFonts w:ascii="GHEA Grapalat" w:hAnsi="GHEA Grapalat" w:cs="Arial Armenian"/>
          <w:sz w:val="20"/>
          <w:lang w:val="hy-AM"/>
        </w:rPr>
        <w:t xml:space="preserve"> </w:t>
      </w:r>
      <w:r w:rsidRPr="00AF710F">
        <w:rPr>
          <w:rFonts w:ascii="GHEA Grapalat" w:hAnsi="GHEA Grapalat" w:cs="Tahoma"/>
          <w:sz w:val="20"/>
          <w:lang w:val="hy-AM"/>
        </w:rPr>
        <w:t>ընթացակարգի</w:t>
      </w:r>
      <w:r w:rsidRPr="00AF710F">
        <w:rPr>
          <w:rFonts w:ascii="GHEA Grapalat" w:hAnsi="GHEA Grapalat" w:cs="Arial Armenian"/>
          <w:sz w:val="20"/>
          <w:lang w:val="hy-AM"/>
        </w:rPr>
        <w:t xml:space="preserve"> </w:t>
      </w:r>
      <w:r w:rsidRPr="00AF710F">
        <w:rPr>
          <w:rFonts w:ascii="GHEA Grapalat" w:hAnsi="GHEA Grapalat" w:cs="Tahoma"/>
          <w:sz w:val="20"/>
          <w:lang w:val="hy-AM"/>
        </w:rPr>
        <w:t>մասնակիցների էլեկտրոնային</w:t>
      </w:r>
      <w:r w:rsidRPr="00AF710F">
        <w:rPr>
          <w:rFonts w:ascii="GHEA Grapalat" w:hAnsi="GHEA Grapalat" w:cs="Arial Armenian"/>
          <w:sz w:val="20"/>
          <w:lang w:val="hy-AM"/>
        </w:rPr>
        <w:t xml:space="preserve"> </w:t>
      </w:r>
      <w:r w:rsidRPr="00AF710F">
        <w:rPr>
          <w:rFonts w:ascii="GHEA Grapalat" w:hAnsi="GHEA Grapalat" w:cs="Tahoma"/>
          <w:sz w:val="20"/>
          <w:lang w:val="hy-AM"/>
        </w:rPr>
        <w:t>փոստին</w:t>
      </w:r>
      <w:r w:rsidRPr="00AF710F">
        <w:rPr>
          <w:rFonts w:ascii="GHEA Grapalat" w:hAnsi="GHEA Grapalat" w:cs="Arial Armenian"/>
          <w:sz w:val="20"/>
          <w:lang w:val="hy-AM"/>
        </w:rPr>
        <w:t xml:space="preserve"> </w:t>
      </w:r>
      <w:r w:rsidRPr="00AF710F">
        <w:rPr>
          <w:rFonts w:ascii="GHEA Grapalat" w:hAnsi="GHEA Grapalat" w:cs="Tahoma"/>
          <w:spacing w:val="-6"/>
          <w:sz w:val="20"/>
          <w:lang w:val="hy-AM"/>
        </w:rPr>
        <w:t>ուղարկում</w:t>
      </w:r>
      <w:r w:rsidRPr="00AF710F">
        <w:rPr>
          <w:rFonts w:ascii="GHEA Grapalat" w:hAnsi="GHEA Grapalat" w:cs="Arial Armenian"/>
          <w:spacing w:val="-6"/>
          <w:sz w:val="20"/>
          <w:lang w:val="hy-AM"/>
        </w:rPr>
        <w:t xml:space="preserve"> </w:t>
      </w:r>
      <w:r w:rsidRPr="00AF710F">
        <w:rPr>
          <w:rFonts w:ascii="GHEA Grapalat" w:hAnsi="GHEA Grapalat" w:cs="Tahoma"/>
          <w:spacing w:val="-6"/>
          <w:sz w:val="20"/>
          <w:lang w:val="hy-AM"/>
        </w:rPr>
        <w:t>է գնահատման</w:t>
      </w:r>
      <w:r w:rsidRPr="00AF710F">
        <w:rPr>
          <w:rFonts w:ascii="GHEA Grapalat" w:hAnsi="GHEA Grapalat" w:cs="Arial Armenian"/>
          <w:spacing w:val="-6"/>
          <w:sz w:val="20"/>
          <w:lang w:val="hy-AM"/>
        </w:rPr>
        <w:t xml:space="preserve"> </w:t>
      </w:r>
      <w:r w:rsidRPr="00AF710F">
        <w:rPr>
          <w:rFonts w:ascii="GHEA Grapalat" w:hAnsi="GHEA Grapalat" w:cs="Tahoma"/>
          <w:spacing w:val="-6"/>
          <w:sz w:val="20"/>
          <w:lang w:val="hy-AM"/>
        </w:rPr>
        <w:t>արդյունքների</w:t>
      </w:r>
      <w:r w:rsidRPr="00AF710F">
        <w:rPr>
          <w:rFonts w:ascii="GHEA Grapalat" w:hAnsi="GHEA Grapalat" w:cs="Arial Armenian"/>
          <w:spacing w:val="-6"/>
          <w:sz w:val="20"/>
          <w:lang w:val="hy-AM"/>
        </w:rPr>
        <w:t xml:space="preserve"> </w:t>
      </w:r>
      <w:r w:rsidRPr="00AF710F">
        <w:rPr>
          <w:rFonts w:ascii="GHEA Grapalat" w:hAnsi="GHEA Grapalat" w:cs="Tahoma"/>
          <w:spacing w:val="-6"/>
          <w:sz w:val="20"/>
          <w:lang w:val="hy-AM"/>
        </w:rPr>
        <w:t>մասին</w:t>
      </w:r>
      <w:r w:rsidRPr="00AF710F">
        <w:rPr>
          <w:rFonts w:ascii="GHEA Grapalat" w:hAnsi="GHEA Grapalat"/>
          <w:spacing w:val="-6"/>
          <w:sz w:val="20"/>
          <w:lang w:val="hy-AM"/>
        </w:rPr>
        <w:t xml:space="preserve"> </w:t>
      </w:r>
      <w:r w:rsidRPr="00AF710F">
        <w:rPr>
          <w:rFonts w:ascii="GHEA Grapalat" w:hAnsi="GHEA Grapalat" w:cs="Tahoma"/>
          <w:spacing w:val="-6"/>
          <w:sz w:val="20"/>
          <w:lang w:val="hy-AM"/>
        </w:rPr>
        <w:t>հանձնաժողովի</w:t>
      </w:r>
      <w:r w:rsidRPr="00AF710F">
        <w:rPr>
          <w:rFonts w:ascii="GHEA Grapalat" w:hAnsi="GHEA Grapalat" w:cs="Arial Armenian"/>
          <w:spacing w:val="-6"/>
          <w:sz w:val="20"/>
          <w:lang w:val="hy-AM"/>
        </w:rPr>
        <w:t xml:space="preserve"> </w:t>
      </w:r>
      <w:r w:rsidRPr="00AF710F">
        <w:rPr>
          <w:rFonts w:ascii="GHEA Grapalat" w:hAnsi="GHEA Grapalat" w:cs="Tahoma"/>
          <w:spacing w:val="-6"/>
          <w:sz w:val="20"/>
          <w:lang w:val="hy-AM"/>
        </w:rPr>
        <w:t>նիստի</w:t>
      </w:r>
      <w:r w:rsidRPr="00AF710F">
        <w:rPr>
          <w:rFonts w:ascii="GHEA Grapalat" w:hAnsi="GHEA Grapalat" w:cs="Arial Armenian"/>
          <w:spacing w:val="-6"/>
          <w:sz w:val="20"/>
          <w:lang w:val="hy-AM"/>
        </w:rPr>
        <w:t xml:space="preserve"> </w:t>
      </w:r>
      <w:r w:rsidRPr="00AF710F">
        <w:rPr>
          <w:rFonts w:ascii="GHEA Grapalat" w:hAnsi="GHEA Grapalat" w:cs="Tahoma"/>
          <w:spacing w:val="-6"/>
          <w:sz w:val="20"/>
          <w:lang w:val="hy-AM"/>
        </w:rPr>
        <w:t>արձանագրու</w:t>
      </w:r>
      <w:r w:rsidRPr="00AF710F">
        <w:rPr>
          <w:rFonts w:ascii="GHEA Grapalat" w:hAnsi="GHEA Grapalat" w:cs="Tahoma"/>
          <w:spacing w:val="-6"/>
          <w:sz w:val="20"/>
          <w:lang w:val="hy-AM"/>
        </w:rPr>
        <w:softHyphen/>
        <w:t>թյունը</w:t>
      </w:r>
      <w:r w:rsidRPr="00AF710F">
        <w:rPr>
          <w:rFonts w:ascii="GHEA Grapalat" w:hAnsi="GHEA Grapalat"/>
          <w:spacing w:val="-6"/>
          <w:sz w:val="20"/>
          <w:lang w:val="hy-AM"/>
        </w:rPr>
        <w:t>:</w:t>
      </w:r>
    </w:p>
    <w:p w14:paraId="7525D8AD" w14:textId="77777777" w:rsidR="00357008" w:rsidRPr="00AF710F" w:rsidRDefault="00357008" w:rsidP="00357008">
      <w:pPr>
        <w:pStyle w:val="norm"/>
        <w:spacing w:line="240" w:lineRule="auto"/>
        <w:ind w:firstLine="567"/>
        <w:rPr>
          <w:rFonts w:ascii="GHEA Grapalat" w:hAnsi="GHEA Grapalat" w:cs="Tahoma"/>
          <w:sz w:val="20"/>
          <w:lang w:val="hy-AM"/>
        </w:rPr>
      </w:pPr>
      <w:r w:rsidRPr="00AF710F">
        <w:rPr>
          <w:rFonts w:ascii="GHEA Grapalat" w:hAnsi="GHEA Grapalat"/>
          <w:spacing w:val="-6"/>
          <w:sz w:val="20"/>
          <w:lang w:val="hy-AM"/>
        </w:rPr>
        <w:t xml:space="preserve">7.29 </w:t>
      </w:r>
      <w:r w:rsidRPr="00AF710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F710F">
        <w:rPr>
          <w:rFonts w:ascii="GHEA Grapalat" w:hAnsi="GHEA Grapalat" w:cs="Sylfaen"/>
          <w:lang w:val="hy-AM"/>
        </w:rPr>
        <w:t xml:space="preserve"> </w:t>
      </w:r>
      <w:r w:rsidRPr="00AF710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7F66054" w14:textId="77777777" w:rsidR="00357008" w:rsidRPr="00AF710F" w:rsidRDefault="00357008" w:rsidP="00357008">
      <w:pPr>
        <w:pStyle w:val="BodyTextIndent2"/>
        <w:spacing w:line="240" w:lineRule="auto"/>
        <w:ind w:firstLine="567"/>
        <w:rPr>
          <w:rFonts w:ascii="GHEA Grapalat" w:hAnsi="GHEA Grapalat" w:cs="Sylfaen"/>
          <w:szCs w:val="24"/>
        </w:rPr>
      </w:pPr>
      <w:r w:rsidRPr="00AF710F">
        <w:rPr>
          <w:rFonts w:ascii="GHEA Grapalat" w:hAnsi="GHEA Grapalat" w:cs="Sylfaen"/>
          <w:szCs w:val="24"/>
          <w:lang w:val="hy-AM"/>
        </w:rPr>
        <w:t>7.30</w:t>
      </w:r>
      <w:r w:rsidRPr="00AF710F">
        <w:rPr>
          <w:rFonts w:ascii="GHEA Grapalat" w:hAnsi="GHEA Grapalat" w:cs="Sylfaen"/>
          <w:szCs w:val="24"/>
        </w:rPr>
        <w:t xml:space="preserve"> </w:t>
      </w:r>
      <w:r w:rsidRPr="00AF710F">
        <w:rPr>
          <w:rFonts w:ascii="GHEA Grapalat" w:hAnsi="GHEA Grapalat" w:cs="Sylfaen"/>
          <w:szCs w:val="24"/>
          <w:lang w:val="hy-AM"/>
        </w:rPr>
        <w:t>Անգործության</w:t>
      </w:r>
      <w:r w:rsidRPr="00AF710F">
        <w:rPr>
          <w:rFonts w:ascii="GHEA Grapalat" w:hAnsi="GHEA Grapalat" w:cs="Sylfaen"/>
          <w:szCs w:val="24"/>
        </w:rPr>
        <w:t xml:space="preserve"> </w:t>
      </w:r>
      <w:r w:rsidRPr="00AF710F">
        <w:rPr>
          <w:rFonts w:ascii="GHEA Grapalat" w:hAnsi="GHEA Grapalat" w:cs="Sylfaen"/>
          <w:szCs w:val="24"/>
          <w:lang w:val="hy-AM"/>
        </w:rPr>
        <w:t>ժամկետը</w:t>
      </w:r>
      <w:r w:rsidRPr="00AF710F">
        <w:rPr>
          <w:rFonts w:ascii="GHEA Grapalat" w:hAnsi="GHEA Grapalat" w:cs="Sylfaen"/>
          <w:szCs w:val="24"/>
        </w:rPr>
        <w:t xml:space="preserve"> </w:t>
      </w:r>
      <w:r w:rsidRPr="00AF710F">
        <w:rPr>
          <w:rFonts w:ascii="GHEA Grapalat" w:hAnsi="GHEA Grapalat" w:cs="Sylfaen"/>
          <w:szCs w:val="24"/>
          <w:lang w:val="hy-AM"/>
        </w:rPr>
        <w:t>պայմանագիր</w:t>
      </w:r>
      <w:r w:rsidRPr="00AF710F">
        <w:rPr>
          <w:rFonts w:ascii="GHEA Grapalat" w:hAnsi="GHEA Grapalat" w:cs="Sylfaen"/>
          <w:szCs w:val="24"/>
        </w:rPr>
        <w:t xml:space="preserve"> </w:t>
      </w:r>
      <w:r w:rsidRPr="00AF710F">
        <w:rPr>
          <w:rFonts w:ascii="GHEA Grapalat" w:hAnsi="GHEA Grapalat" w:cs="Sylfaen"/>
          <w:szCs w:val="24"/>
          <w:lang w:val="hy-AM"/>
        </w:rPr>
        <w:t>կնքելու</w:t>
      </w:r>
      <w:r w:rsidRPr="00AF710F">
        <w:rPr>
          <w:rFonts w:ascii="GHEA Grapalat" w:hAnsi="GHEA Grapalat" w:cs="Sylfaen"/>
          <w:szCs w:val="24"/>
        </w:rPr>
        <w:t xml:space="preserve"> </w:t>
      </w:r>
      <w:r w:rsidRPr="00AF710F">
        <w:rPr>
          <w:rFonts w:ascii="GHEA Grapalat" w:hAnsi="GHEA Grapalat" w:cs="Sylfaen"/>
          <w:szCs w:val="24"/>
          <w:lang w:val="hy-AM"/>
        </w:rPr>
        <w:t>մասին</w:t>
      </w:r>
      <w:r w:rsidRPr="00AF710F">
        <w:rPr>
          <w:rFonts w:ascii="GHEA Grapalat" w:hAnsi="GHEA Grapalat" w:cs="Sylfaen"/>
          <w:szCs w:val="24"/>
        </w:rPr>
        <w:t xml:space="preserve"> </w:t>
      </w:r>
      <w:r w:rsidRPr="00AF710F">
        <w:rPr>
          <w:rFonts w:ascii="GHEA Grapalat" w:hAnsi="GHEA Grapalat" w:cs="Sylfaen"/>
          <w:szCs w:val="24"/>
          <w:lang w:val="hy-AM"/>
        </w:rPr>
        <w:t>որոշման</w:t>
      </w:r>
      <w:r w:rsidRPr="00AF710F">
        <w:rPr>
          <w:rFonts w:ascii="GHEA Grapalat" w:hAnsi="GHEA Grapalat" w:cs="Sylfaen"/>
          <w:szCs w:val="24"/>
        </w:rPr>
        <w:t xml:space="preserve"> </w:t>
      </w:r>
      <w:r w:rsidRPr="00AF710F">
        <w:rPr>
          <w:rFonts w:ascii="GHEA Grapalat" w:hAnsi="GHEA Grapalat" w:cs="Sylfaen"/>
          <w:szCs w:val="24"/>
          <w:lang w:val="hy-AM"/>
        </w:rPr>
        <w:t>հայտարարության</w:t>
      </w:r>
      <w:r w:rsidRPr="00AF710F">
        <w:rPr>
          <w:rFonts w:ascii="GHEA Grapalat" w:hAnsi="GHEA Grapalat" w:cs="Sylfaen"/>
          <w:szCs w:val="24"/>
        </w:rPr>
        <w:t xml:space="preserve"> </w:t>
      </w:r>
      <w:r w:rsidRPr="00AF710F">
        <w:rPr>
          <w:rFonts w:ascii="GHEA Grapalat" w:hAnsi="GHEA Grapalat" w:cs="Sylfaen"/>
          <w:szCs w:val="24"/>
          <w:lang w:val="hy-AM"/>
        </w:rPr>
        <w:t>հրապարակման</w:t>
      </w:r>
      <w:r w:rsidRPr="00AF710F">
        <w:rPr>
          <w:rFonts w:ascii="GHEA Grapalat" w:hAnsi="GHEA Grapalat" w:cs="Sylfaen"/>
          <w:szCs w:val="24"/>
        </w:rPr>
        <w:t xml:space="preserve"> </w:t>
      </w:r>
      <w:r w:rsidRPr="00AF710F">
        <w:rPr>
          <w:rFonts w:ascii="GHEA Grapalat" w:hAnsi="GHEA Grapalat" w:cs="Sylfaen"/>
          <w:szCs w:val="24"/>
          <w:lang w:val="hy-AM"/>
        </w:rPr>
        <w:t>օրվան</w:t>
      </w:r>
      <w:r w:rsidRPr="00AF710F">
        <w:rPr>
          <w:rFonts w:ascii="GHEA Grapalat" w:hAnsi="GHEA Grapalat" w:cs="Sylfaen"/>
          <w:szCs w:val="24"/>
        </w:rPr>
        <w:t xml:space="preserve"> </w:t>
      </w:r>
      <w:r w:rsidRPr="00AF710F">
        <w:rPr>
          <w:rFonts w:ascii="GHEA Grapalat" w:hAnsi="GHEA Grapalat" w:cs="Sylfaen"/>
          <w:szCs w:val="24"/>
          <w:lang w:val="hy-AM"/>
        </w:rPr>
        <w:t>հաջորդող</w:t>
      </w:r>
      <w:r w:rsidRPr="00AF710F">
        <w:rPr>
          <w:rFonts w:ascii="GHEA Grapalat" w:hAnsi="GHEA Grapalat" w:cs="Sylfaen"/>
          <w:szCs w:val="24"/>
        </w:rPr>
        <w:t xml:space="preserve"> </w:t>
      </w:r>
      <w:r w:rsidRPr="00AF710F">
        <w:rPr>
          <w:rFonts w:ascii="GHEA Grapalat" w:hAnsi="GHEA Grapalat" w:cs="Sylfaen"/>
          <w:szCs w:val="24"/>
          <w:lang w:val="hy-AM"/>
        </w:rPr>
        <w:t>օրվա</w:t>
      </w:r>
      <w:r w:rsidRPr="00AF710F">
        <w:rPr>
          <w:rFonts w:ascii="GHEA Grapalat" w:hAnsi="GHEA Grapalat" w:cs="Sylfaen"/>
          <w:szCs w:val="24"/>
        </w:rPr>
        <w:t xml:space="preserve"> </w:t>
      </w:r>
      <w:r w:rsidRPr="00AF710F">
        <w:rPr>
          <w:rFonts w:ascii="GHEA Grapalat" w:hAnsi="GHEA Grapalat" w:cs="Sylfaen"/>
          <w:szCs w:val="24"/>
          <w:lang w:val="hy-AM"/>
        </w:rPr>
        <w:t>և</w:t>
      </w:r>
      <w:r w:rsidRPr="00AF710F">
        <w:rPr>
          <w:rFonts w:ascii="GHEA Grapalat" w:hAnsi="GHEA Grapalat" w:cs="Sylfaen"/>
          <w:szCs w:val="24"/>
        </w:rPr>
        <w:t xml:space="preserve"> պ</w:t>
      </w:r>
      <w:r w:rsidRPr="00AF710F">
        <w:rPr>
          <w:rFonts w:ascii="GHEA Grapalat" w:hAnsi="GHEA Grapalat" w:cs="Sylfaen"/>
          <w:szCs w:val="24"/>
          <w:lang w:val="hy-AM"/>
        </w:rPr>
        <w:t>ատվիրատուի</w:t>
      </w:r>
      <w:r w:rsidRPr="00AF710F">
        <w:rPr>
          <w:rFonts w:ascii="GHEA Grapalat" w:hAnsi="GHEA Grapalat" w:cs="Sylfaen"/>
          <w:szCs w:val="24"/>
        </w:rPr>
        <w:t xml:space="preserve"> </w:t>
      </w:r>
      <w:r w:rsidRPr="00AF710F">
        <w:rPr>
          <w:rFonts w:ascii="GHEA Grapalat" w:hAnsi="GHEA Grapalat" w:cs="Sylfaen"/>
          <w:szCs w:val="24"/>
          <w:lang w:val="hy-AM"/>
        </w:rPr>
        <w:t>կողմից</w:t>
      </w:r>
      <w:r w:rsidRPr="00AF710F">
        <w:rPr>
          <w:rFonts w:ascii="GHEA Grapalat" w:hAnsi="GHEA Grapalat" w:cs="Sylfaen"/>
          <w:szCs w:val="24"/>
        </w:rPr>
        <w:t xml:space="preserve"> </w:t>
      </w:r>
      <w:r w:rsidRPr="00AF710F">
        <w:rPr>
          <w:rFonts w:ascii="GHEA Grapalat" w:hAnsi="GHEA Grapalat" w:cs="Sylfaen"/>
          <w:szCs w:val="24"/>
          <w:lang w:val="hy-AM"/>
        </w:rPr>
        <w:t>պայմանագիրը</w:t>
      </w:r>
      <w:r w:rsidRPr="00AF710F">
        <w:rPr>
          <w:rFonts w:ascii="GHEA Grapalat" w:hAnsi="GHEA Grapalat" w:cs="Sylfaen"/>
          <w:szCs w:val="24"/>
        </w:rPr>
        <w:t xml:space="preserve"> </w:t>
      </w:r>
      <w:r w:rsidRPr="00AF710F">
        <w:rPr>
          <w:rFonts w:ascii="GHEA Grapalat" w:hAnsi="GHEA Grapalat" w:cs="Sylfaen"/>
          <w:szCs w:val="24"/>
          <w:lang w:val="hy-AM"/>
        </w:rPr>
        <w:t>կնքելու</w:t>
      </w:r>
      <w:r w:rsidRPr="00AF710F">
        <w:rPr>
          <w:rFonts w:ascii="GHEA Grapalat" w:hAnsi="GHEA Grapalat" w:cs="Sylfaen"/>
          <w:szCs w:val="24"/>
        </w:rPr>
        <w:t xml:space="preserve"> </w:t>
      </w:r>
      <w:r w:rsidRPr="00AF710F">
        <w:rPr>
          <w:rFonts w:ascii="GHEA Grapalat" w:hAnsi="GHEA Grapalat" w:cs="Sylfaen"/>
          <w:szCs w:val="24"/>
          <w:lang w:val="hy-AM"/>
        </w:rPr>
        <w:t>իրավասության</w:t>
      </w:r>
      <w:r w:rsidRPr="00AF710F">
        <w:rPr>
          <w:rFonts w:ascii="GHEA Grapalat" w:hAnsi="GHEA Grapalat" w:cs="Sylfaen"/>
          <w:szCs w:val="24"/>
        </w:rPr>
        <w:t xml:space="preserve"> </w:t>
      </w:r>
      <w:r w:rsidRPr="00AF710F">
        <w:rPr>
          <w:rFonts w:ascii="GHEA Grapalat" w:hAnsi="GHEA Grapalat" w:cs="Sylfaen"/>
          <w:szCs w:val="24"/>
          <w:lang w:val="hy-AM"/>
        </w:rPr>
        <w:t>առաջացման</w:t>
      </w:r>
      <w:r w:rsidRPr="00AF710F">
        <w:rPr>
          <w:rFonts w:ascii="GHEA Grapalat" w:hAnsi="GHEA Grapalat" w:cs="Sylfaen"/>
          <w:szCs w:val="24"/>
        </w:rPr>
        <w:t xml:space="preserve"> </w:t>
      </w:r>
      <w:r w:rsidRPr="00AF710F">
        <w:rPr>
          <w:rFonts w:ascii="GHEA Grapalat" w:hAnsi="GHEA Grapalat" w:cs="Sylfaen"/>
          <w:szCs w:val="24"/>
          <w:lang w:val="hy-AM"/>
        </w:rPr>
        <w:t>օրվա</w:t>
      </w:r>
      <w:r w:rsidRPr="00AF710F">
        <w:rPr>
          <w:rFonts w:ascii="GHEA Grapalat" w:hAnsi="GHEA Grapalat" w:cs="Sylfaen"/>
          <w:szCs w:val="24"/>
        </w:rPr>
        <w:t xml:space="preserve"> </w:t>
      </w:r>
      <w:r w:rsidRPr="00AF710F">
        <w:rPr>
          <w:rFonts w:ascii="GHEA Grapalat" w:hAnsi="GHEA Grapalat" w:cs="Sylfaen"/>
          <w:szCs w:val="24"/>
          <w:lang w:val="hy-AM"/>
        </w:rPr>
        <w:t>միջև</w:t>
      </w:r>
      <w:r w:rsidRPr="00AF710F">
        <w:rPr>
          <w:rFonts w:ascii="GHEA Grapalat" w:hAnsi="GHEA Grapalat" w:cs="Sylfaen"/>
          <w:szCs w:val="24"/>
        </w:rPr>
        <w:t xml:space="preserve"> </w:t>
      </w:r>
      <w:r w:rsidRPr="00AF710F">
        <w:rPr>
          <w:rFonts w:ascii="GHEA Grapalat" w:hAnsi="GHEA Grapalat" w:cs="Sylfaen"/>
          <w:szCs w:val="24"/>
          <w:lang w:val="hy-AM"/>
        </w:rPr>
        <w:t>ընկած</w:t>
      </w:r>
      <w:r w:rsidRPr="00AF710F">
        <w:rPr>
          <w:rFonts w:ascii="GHEA Grapalat" w:hAnsi="GHEA Grapalat" w:cs="Sylfaen"/>
          <w:szCs w:val="24"/>
        </w:rPr>
        <w:t xml:space="preserve"> </w:t>
      </w:r>
      <w:r w:rsidRPr="00AF710F">
        <w:rPr>
          <w:rFonts w:ascii="GHEA Grapalat" w:hAnsi="GHEA Grapalat" w:cs="Sylfaen"/>
          <w:szCs w:val="24"/>
          <w:lang w:val="hy-AM"/>
        </w:rPr>
        <w:t>ժամանակահատվածն</w:t>
      </w:r>
      <w:r w:rsidRPr="00AF710F">
        <w:rPr>
          <w:rFonts w:ascii="GHEA Grapalat" w:hAnsi="GHEA Grapalat" w:cs="Sylfaen"/>
          <w:szCs w:val="24"/>
        </w:rPr>
        <w:t xml:space="preserve"> </w:t>
      </w:r>
      <w:r w:rsidRPr="00AF710F">
        <w:rPr>
          <w:rFonts w:ascii="GHEA Grapalat" w:hAnsi="GHEA Grapalat" w:cs="Sylfaen"/>
          <w:szCs w:val="24"/>
          <w:lang w:val="hy-AM"/>
        </w:rPr>
        <w:t>է։</w:t>
      </w:r>
    </w:p>
    <w:p w14:paraId="51DA5D8B" w14:textId="77777777" w:rsidR="00357008" w:rsidRPr="00AF710F" w:rsidRDefault="00357008" w:rsidP="00357008">
      <w:pPr>
        <w:pStyle w:val="BodyTextIndent2"/>
        <w:spacing w:line="240" w:lineRule="auto"/>
        <w:ind w:firstLine="567"/>
        <w:rPr>
          <w:rFonts w:ascii="GHEA Grapalat" w:hAnsi="GHEA Grapalat"/>
          <w:i/>
          <w:lang w:val="es-ES"/>
        </w:rPr>
      </w:pPr>
      <w:proofErr w:type="spellStart"/>
      <w:r w:rsidRPr="00AF710F">
        <w:rPr>
          <w:rFonts w:ascii="GHEA Grapalat" w:hAnsi="GHEA Grapalat" w:cs="Sylfaen"/>
          <w:lang w:val="es-ES"/>
        </w:rPr>
        <w:t>Անգործության</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ժամկետը</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սույն</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ընթացակարգի</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դեպքում</w:t>
      </w:r>
      <w:proofErr w:type="spellEnd"/>
      <w:r w:rsidRPr="00AF710F">
        <w:rPr>
          <w:rFonts w:ascii="GHEA Grapalat" w:hAnsi="GHEA Grapalat" w:cs="Arial"/>
          <w:lang w:val="es-ES"/>
        </w:rPr>
        <w:t xml:space="preserve"> </w:t>
      </w:r>
      <w:r w:rsidRPr="00AF710F">
        <w:rPr>
          <w:rFonts w:ascii="GHEA Grapalat" w:hAnsi="GHEA Grapalat"/>
          <w:sz w:val="24"/>
          <w:szCs w:val="24"/>
          <w:u w:val="single"/>
          <w:lang w:val="hy-AM"/>
        </w:rPr>
        <w:t>5</w:t>
      </w:r>
      <w:r w:rsidRPr="00AF710F">
        <w:rPr>
          <w:rFonts w:ascii="GHEA Grapalat" w:hAnsi="GHEA Grapalat"/>
          <w:lang w:val="es-ES"/>
        </w:rPr>
        <w:t xml:space="preserve"> </w:t>
      </w:r>
      <w:proofErr w:type="spellStart"/>
      <w:r w:rsidRPr="00AF710F">
        <w:rPr>
          <w:rFonts w:ascii="GHEA Grapalat" w:hAnsi="GHEA Grapalat" w:cs="Sylfaen"/>
          <w:lang w:val="es-ES"/>
        </w:rPr>
        <w:t>օրացուցային</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օր</w:t>
      </w:r>
      <w:proofErr w:type="spellEnd"/>
      <w:r w:rsidRPr="00AF710F">
        <w:rPr>
          <w:rFonts w:ascii="GHEA Grapalat" w:hAnsi="GHEA Grapalat" w:cs="Arial"/>
          <w:lang w:val="es-ES"/>
        </w:rPr>
        <w:t xml:space="preserve"> </w:t>
      </w:r>
      <w:r w:rsidRPr="00AF710F">
        <w:rPr>
          <w:rFonts w:ascii="GHEA Grapalat" w:hAnsi="GHEA Grapalat" w:cs="Sylfaen"/>
          <w:lang w:val="es-ES"/>
        </w:rPr>
        <w:t>է</w:t>
      </w:r>
      <w:r w:rsidRPr="00AF710F">
        <w:rPr>
          <w:rFonts w:ascii="GHEA Grapalat" w:hAnsi="GHEA Grapalat" w:cs="Tahoma"/>
          <w:lang w:val="es-ES"/>
        </w:rPr>
        <w:t>։</w:t>
      </w:r>
      <w:r w:rsidRPr="00AF710F">
        <w:rPr>
          <w:rFonts w:ascii="GHEA Grapalat" w:hAnsi="GHEA Grapalat"/>
          <w:lang w:val="es-ES"/>
        </w:rPr>
        <w:t xml:space="preserve"> </w:t>
      </w:r>
      <w:proofErr w:type="spellStart"/>
      <w:r w:rsidRPr="00AF710F">
        <w:rPr>
          <w:rFonts w:ascii="GHEA Grapalat" w:hAnsi="GHEA Grapalat" w:cs="Sylfaen"/>
          <w:lang w:val="es-ES"/>
        </w:rPr>
        <w:t>Անգործության</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ժամկետը</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կիրառելի</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չէ</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եթե</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միայն</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մեկ</w:t>
      </w:r>
      <w:proofErr w:type="spellEnd"/>
      <w:r w:rsidRPr="00AF710F">
        <w:rPr>
          <w:rFonts w:ascii="GHEA Grapalat" w:hAnsi="GHEA Grapalat" w:cs="Arial"/>
          <w:lang w:val="es-ES"/>
        </w:rPr>
        <w:t xml:space="preserve"> </w:t>
      </w:r>
      <w:proofErr w:type="spellStart"/>
      <w:r w:rsidRPr="00AF710F">
        <w:rPr>
          <w:rFonts w:ascii="GHEA Grapalat" w:hAnsi="GHEA Grapalat" w:cs="Arial"/>
          <w:lang w:val="es-ES"/>
        </w:rPr>
        <w:t>մ</w:t>
      </w:r>
      <w:r w:rsidRPr="00AF710F">
        <w:rPr>
          <w:rFonts w:ascii="GHEA Grapalat" w:hAnsi="GHEA Grapalat" w:cs="Sylfaen"/>
          <w:lang w:val="es-ES"/>
        </w:rPr>
        <w:t>ասնակից</w:t>
      </w:r>
      <w:proofErr w:type="spellEnd"/>
      <w:r w:rsidRPr="00AF710F">
        <w:rPr>
          <w:rFonts w:ascii="GHEA Grapalat" w:hAnsi="GHEA Grapalat" w:cs="Sylfaen"/>
          <w:lang w:val="es-ES"/>
        </w:rPr>
        <w:t xml:space="preserve"> է </w:t>
      </w:r>
      <w:proofErr w:type="spellStart"/>
      <w:r w:rsidRPr="00AF710F">
        <w:rPr>
          <w:rFonts w:ascii="GHEA Grapalat" w:hAnsi="GHEA Grapalat" w:cs="Sylfaen"/>
          <w:lang w:val="es-ES"/>
        </w:rPr>
        <w:t>հայտ</w:t>
      </w:r>
      <w:proofErr w:type="spellEnd"/>
      <w:r w:rsidRPr="00AF710F">
        <w:rPr>
          <w:rFonts w:ascii="GHEA Grapalat" w:hAnsi="GHEA Grapalat" w:cs="Sylfaen"/>
          <w:lang w:val="es-ES"/>
        </w:rPr>
        <w:t xml:space="preserve"> </w:t>
      </w:r>
      <w:proofErr w:type="spellStart"/>
      <w:r w:rsidRPr="00AF710F">
        <w:rPr>
          <w:rFonts w:ascii="GHEA Grapalat" w:hAnsi="GHEA Grapalat" w:cs="Sylfaen"/>
          <w:lang w:val="es-ES"/>
        </w:rPr>
        <w:t>ներկայացրել</w:t>
      </w:r>
      <w:proofErr w:type="spellEnd"/>
      <w:r w:rsidRPr="00AF710F">
        <w:rPr>
          <w:rFonts w:ascii="GHEA Grapalat" w:hAnsi="GHEA Grapalat"/>
          <w:i/>
          <w:lang w:val="es-ES"/>
        </w:rPr>
        <w:t>,</w:t>
      </w:r>
      <w:r w:rsidRPr="00AF710F">
        <w:rPr>
          <w:rFonts w:ascii="GHEA Grapalat" w:hAnsi="GHEA Grapalat"/>
          <w:lang w:val="es-ES"/>
        </w:rPr>
        <w:t xml:space="preserve"> </w:t>
      </w:r>
      <w:proofErr w:type="spellStart"/>
      <w:r w:rsidRPr="00AF710F">
        <w:rPr>
          <w:rFonts w:ascii="GHEA Grapalat" w:hAnsi="GHEA Grapalat" w:cs="Sylfaen"/>
          <w:lang w:val="es-ES"/>
        </w:rPr>
        <w:t>որի</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հետ</w:t>
      </w:r>
      <w:proofErr w:type="spellEnd"/>
      <w:r w:rsidRPr="00AF710F">
        <w:rPr>
          <w:rFonts w:ascii="GHEA Grapalat" w:hAnsi="GHEA Grapalat" w:cs="Arial"/>
          <w:lang w:val="es-ES"/>
        </w:rPr>
        <w:t xml:space="preserve"> </w:t>
      </w:r>
      <w:proofErr w:type="spellStart"/>
      <w:r w:rsidRPr="00AF710F">
        <w:rPr>
          <w:rFonts w:ascii="GHEA Grapalat" w:hAnsi="GHEA Grapalat" w:cs="Sylfaen"/>
          <w:lang w:val="es-ES"/>
        </w:rPr>
        <w:t>կնքվում</w:t>
      </w:r>
      <w:proofErr w:type="spellEnd"/>
      <w:r w:rsidRPr="00AF710F">
        <w:rPr>
          <w:rFonts w:ascii="GHEA Grapalat" w:hAnsi="GHEA Grapalat" w:cs="Arial"/>
          <w:lang w:val="es-ES"/>
        </w:rPr>
        <w:t xml:space="preserve"> </w:t>
      </w:r>
      <w:r w:rsidRPr="00AF710F">
        <w:rPr>
          <w:rFonts w:ascii="GHEA Grapalat" w:hAnsi="GHEA Grapalat" w:cs="Sylfaen"/>
          <w:lang w:val="es-ES"/>
        </w:rPr>
        <w:t>է</w:t>
      </w:r>
      <w:r w:rsidRPr="00AF710F">
        <w:rPr>
          <w:rFonts w:ascii="GHEA Grapalat" w:hAnsi="GHEA Grapalat" w:cs="Arial"/>
          <w:lang w:val="es-ES"/>
        </w:rPr>
        <w:t xml:space="preserve"> </w:t>
      </w:r>
      <w:proofErr w:type="spellStart"/>
      <w:r w:rsidRPr="00AF710F">
        <w:rPr>
          <w:rFonts w:ascii="GHEA Grapalat" w:hAnsi="GHEA Grapalat" w:cs="Sylfaen"/>
          <w:lang w:val="es-ES"/>
        </w:rPr>
        <w:t>պայմանագիր</w:t>
      </w:r>
      <w:proofErr w:type="spellEnd"/>
      <w:r w:rsidRPr="00AF710F">
        <w:rPr>
          <w:rFonts w:ascii="GHEA Grapalat" w:hAnsi="GHEA Grapalat" w:cs="Arial"/>
          <w:lang w:val="es-ES"/>
        </w:rPr>
        <w:t>:</w:t>
      </w:r>
    </w:p>
    <w:p w14:paraId="41436DF8" w14:textId="77777777" w:rsidR="00357008" w:rsidRPr="00AF710F" w:rsidRDefault="00357008" w:rsidP="00357008">
      <w:pPr>
        <w:pStyle w:val="BodyTextIndent2"/>
        <w:spacing w:line="240" w:lineRule="auto"/>
        <w:ind w:firstLine="567"/>
        <w:rPr>
          <w:rFonts w:ascii="GHEA Grapalat" w:hAnsi="GHEA Grapalat" w:cs="Sylfaen"/>
          <w:szCs w:val="24"/>
          <w:lang w:val="es-ES"/>
        </w:rPr>
      </w:pPr>
      <w:r w:rsidRPr="00AF710F">
        <w:rPr>
          <w:rFonts w:ascii="GHEA Grapalat" w:hAnsi="GHEA Grapalat" w:cs="Sylfaen"/>
          <w:szCs w:val="24"/>
          <w:lang w:val="ru-RU"/>
        </w:rPr>
        <w:t>Պատվիրատուն</w:t>
      </w:r>
      <w:r w:rsidRPr="00AF710F">
        <w:rPr>
          <w:rFonts w:ascii="GHEA Grapalat" w:hAnsi="GHEA Grapalat" w:cs="Sylfaen"/>
          <w:szCs w:val="24"/>
          <w:lang w:val="es-ES"/>
        </w:rPr>
        <w:t xml:space="preserve"> </w:t>
      </w:r>
      <w:r w:rsidRPr="00AF710F">
        <w:rPr>
          <w:rFonts w:ascii="GHEA Grapalat" w:hAnsi="GHEA Grapalat" w:cs="Sylfaen"/>
          <w:szCs w:val="24"/>
          <w:lang w:val="ru-RU"/>
        </w:rPr>
        <w:t>պայմանագիրը</w:t>
      </w:r>
      <w:r w:rsidRPr="00AF710F">
        <w:rPr>
          <w:rFonts w:ascii="GHEA Grapalat" w:hAnsi="GHEA Grapalat" w:cs="Sylfaen"/>
          <w:szCs w:val="24"/>
          <w:lang w:val="es-ES"/>
        </w:rPr>
        <w:t xml:space="preserve"> </w:t>
      </w:r>
      <w:r w:rsidRPr="00AF710F">
        <w:rPr>
          <w:rFonts w:ascii="GHEA Grapalat" w:hAnsi="GHEA Grapalat" w:cs="Sylfaen"/>
          <w:szCs w:val="24"/>
          <w:lang w:val="ru-RU"/>
        </w:rPr>
        <w:t>կնքում</w:t>
      </w:r>
      <w:r w:rsidRPr="00AF710F">
        <w:rPr>
          <w:rFonts w:ascii="GHEA Grapalat" w:hAnsi="GHEA Grapalat" w:cs="Sylfaen"/>
          <w:szCs w:val="24"/>
          <w:lang w:val="es-ES"/>
        </w:rPr>
        <w:t xml:space="preserve"> </w:t>
      </w:r>
      <w:r w:rsidRPr="00AF710F">
        <w:rPr>
          <w:rFonts w:ascii="GHEA Grapalat" w:hAnsi="GHEA Grapalat" w:cs="Sylfaen"/>
          <w:szCs w:val="24"/>
          <w:lang w:val="ru-RU"/>
        </w:rPr>
        <w:t>է</w:t>
      </w:r>
      <w:r w:rsidRPr="00AF710F">
        <w:rPr>
          <w:rFonts w:ascii="GHEA Grapalat" w:hAnsi="GHEA Grapalat" w:cs="Sylfaen"/>
          <w:szCs w:val="24"/>
          <w:lang w:val="es-ES"/>
        </w:rPr>
        <w:t xml:space="preserve">, </w:t>
      </w:r>
      <w:r w:rsidRPr="00AF710F">
        <w:rPr>
          <w:rFonts w:ascii="GHEA Grapalat" w:hAnsi="GHEA Grapalat" w:cs="Sylfaen"/>
          <w:szCs w:val="24"/>
          <w:lang w:val="ru-RU"/>
        </w:rPr>
        <w:t>եթե</w:t>
      </w:r>
      <w:r w:rsidRPr="00AF710F">
        <w:rPr>
          <w:rFonts w:ascii="GHEA Grapalat" w:hAnsi="GHEA Grapalat" w:cs="Sylfaen"/>
          <w:szCs w:val="24"/>
          <w:lang w:val="es-ES"/>
        </w:rPr>
        <w:t xml:space="preserve"> </w:t>
      </w:r>
      <w:r w:rsidRPr="00AF710F">
        <w:rPr>
          <w:rFonts w:ascii="GHEA Grapalat" w:hAnsi="GHEA Grapalat" w:cs="Sylfaen"/>
          <w:szCs w:val="24"/>
          <w:lang w:val="ru-RU"/>
        </w:rPr>
        <w:t>սույն</w:t>
      </w:r>
      <w:r w:rsidRPr="00AF710F">
        <w:rPr>
          <w:rFonts w:ascii="GHEA Grapalat" w:hAnsi="GHEA Grapalat" w:cs="Sylfaen"/>
          <w:szCs w:val="24"/>
          <w:lang w:val="es-ES"/>
        </w:rPr>
        <w:t xml:space="preserve"> </w:t>
      </w:r>
      <w:r w:rsidRPr="00AF710F">
        <w:rPr>
          <w:rFonts w:ascii="GHEA Grapalat" w:hAnsi="GHEA Grapalat" w:cs="Sylfaen"/>
          <w:szCs w:val="24"/>
          <w:lang w:val="ru-RU"/>
        </w:rPr>
        <w:t>կետով</w:t>
      </w:r>
      <w:r w:rsidRPr="00AF710F">
        <w:rPr>
          <w:rFonts w:ascii="GHEA Grapalat" w:hAnsi="GHEA Grapalat" w:cs="Sylfaen"/>
          <w:szCs w:val="24"/>
          <w:lang w:val="es-ES"/>
        </w:rPr>
        <w:t xml:space="preserve"> </w:t>
      </w:r>
      <w:r w:rsidRPr="00AF710F">
        <w:rPr>
          <w:rFonts w:ascii="GHEA Grapalat" w:hAnsi="GHEA Grapalat" w:cs="Sylfaen"/>
          <w:szCs w:val="24"/>
          <w:lang w:val="ru-RU"/>
        </w:rPr>
        <w:t>նախատեսված</w:t>
      </w:r>
      <w:r w:rsidRPr="00AF710F">
        <w:rPr>
          <w:rFonts w:ascii="GHEA Grapalat" w:hAnsi="GHEA Grapalat" w:cs="Sylfaen"/>
          <w:szCs w:val="24"/>
          <w:lang w:val="es-ES"/>
        </w:rPr>
        <w:t xml:space="preserve"> </w:t>
      </w:r>
      <w:r w:rsidRPr="00AF710F">
        <w:rPr>
          <w:rFonts w:ascii="GHEA Grapalat" w:hAnsi="GHEA Grapalat" w:cs="Sylfaen"/>
          <w:szCs w:val="24"/>
          <w:lang w:val="ru-RU"/>
        </w:rPr>
        <w:t>անգործության</w:t>
      </w:r>
      <w:r w:rsidRPr="00AF710F">
        <w:rPr>
          <w:rFonts w:ascii="GHEA Grapalat" w:hAnsi="GHEA Grapalat" w:cs="Sylfaen"/>
          <w:szCs w:val="24"/>
          <w:lang w:val="es-ES"/>
        </w:rPr>
        <w:t xml:space="preserve"> </w:t>
      </w:r>
      <w:r w:rsidRPr="00AF710F">
        <w:rPr>
          <w:rFonts w:ascii="GHEA Grapalat" w:hAnsi="GHEA Grapalat" w:cs="Sylfaen"/>
          <w:szCs w:val="24"/>
          <w:lang w:val="ru-RU"/>
        </w:rPr>
        <w:t>ժամկետում</w:t>
      </w:r>
      <w:r w:rsidRPr="00AF710F">
        <w:rPr>
          <w:rFonts w:ascii="GHEA Grapalat" w:hAnsi="GHEA Grapalat" w:cs="Sylfaen"/>
          <w:szCs w:val="24"/>
          <w:lang w:val="es-ES"/>
        </w:rPr>
        <w:t xml:space="preserve"> </w:t>
      </w:r>
      <w:r w:rsidRPr="00AF710F">
        <w:rPr>
          <w:rFonts w:ascii="GHEA Grapalat" w:hAnsi="GHEA Grapalat" w:cs="Sylfaen"/>
          <w:szCs w:val="24"/>
          <w:lang w:val="ru-RU"/>
        </w:rPr>
        <w:t>որևէ</w:t>
      </w:r>
      <w:r w:rsidRPr="00AF710F">
        <w:rPr>
          <w:rFonts w:ascii="GHEA Grapalat" w:hAnsi="GHEA Grapalat" w:cs="Sylfaen"/>
          <w:szCs w:val="24"/>
          <w:lang w:val="es-ES"/>
        </w:rPr>
        <w:t xml:space="preserve"> մ</w:t>
      </w:r>
      <w:r w:rsidRPr="00AF710F">
        <w:rPr>
          <w:rFonts w:ascii="GHEA Grapalat" w:hAnsi="GHEA Grapalat" w:cs="Sylfaen"/>
          <w:szCs w:val="24"/>
          <w:lang w:val="ru-RU"/>
        </w:rPr>
        <w:t>ասնակից</w:t>
      </w:r>
      <w:r w:rsidRPr="00AF710F">
        <w:rPr>
          <w:rFonts w:ascii="GHEA Grapalat" w:hAnsi="GHEA Grapalat" w:cs="Sylfaen"/>
          <w:szCs w:val="24"/>
          <w:lang w:val="es-ES"/>
        </w:rPr>
        <w:t xml:space="preserve"> </w:t>
      </w:r>
      <w:r w:rsidRPr="00AF710F">
        <w:rPr>
          <w:rFonts w:ascii="GHEA Grapalat" w:hAnsi="GHEA Grapalat" w:cs="Sylfaen"/>
        </w:rPr>
        <w:t>գնումների հետ կապված բողոքներ քննող անձին</w:t>
      </w:r>
      <w:r w:rsidRPr="00AF710F">
        <w:rPr>
          <w:rFonts w:ascii="GHEA Grapalat" w:hAnsi="GHEA Grapalat" w:cs="Sylfaen"/>
          <w:szCs w:val="24"/>
          <w:lang w:val="es-ES"/>
        </w:rPr>
        <w:t xml:space="preserve"> </w:t>
      </w:r>
      <w:r w:rsidRPr="00AF710F">
        <w:rPr>
          <w:rFonts w:ascii="GHEA Grapalat" w:hAnsi="GHEA Grapalat" w:cs="Sylfaen"/>
          <w:szCs w:val="24"/>
          <w:lang w:val="ru-RU"/>
        </w:rPr>
        <w:t>չի</w:t>
      </w:r>
      <w:r w:rsidRPr="00AF710F">
        <w:rPr>
          <w:rFonts w:ascii="GHEA Grapalat" w:hAnsi="GHEA Grapalat" w:cs="Sylfaen"/>
          <w:szCs w:val="24"/>
          <w:lang w:val="es-ES"/>
        </w:rPr>
        <w:t xml:space="preserve"> </w:t>
      </w:r>
      <w:r w:rsidRPr="00AF710F">
        <w:rPr>
          <w:rFonts w:ascii="GHEA Grapalat" w:hAnsi="GHEA Grapalat" w:cs="Sylfaen"/>
          <w:szCs w:val="24"/>
          <w:lang w:val="ru-RU"/>
        </w:rPr>
        <w:t>բողոքարկում</w:t>
      </w:r>
      <w:r w:rsidRPr="00AF710F">
        <w:rPr>
          <w:rFonts w:ascii="GHEA Grapalat" w:hAnsi="GHEA Grapalat" w:cs="Sylfaen"/>
          <w:szCs w:val="24"/>
          <w:lang w:val="es-ES"/>
        </w:rPr>
        <w:t xml:space="preserve"> </w:t>
      </w:r>
      <w:r w:rsidRPr="00AF710F">
        <w:rPr>
          <w:rFonts w:ascii="GHEA Grapalat" w:hAnsi="GHEA Grapalat" w:cs="Sylfaen"/>
          <w:szCs w:val="24"/>
          <w:lang w:val="ru-RU"/>
        </w:rPr>
        <w:t>պայմանագիր</w:t>
      </w:r>
      <w:r w:rsidRPr="00AF710F">
        <w:rPr>
          <w:rFonts w:ascii="GHEA Grapalat" w:hAnsi="GHEA Grapalat" w:cs="Sylfaen"/>
          <w:szCs w:val="24"/>
          <w:lang w:val="es-ES"/>
        </w:rPr>
        <w:t xml:space="preserve"> </w:t>
      </w:r>
      <w:r w:rsidRPr="00AF710F">
        <w:rPr>
          <w:rFonts w:ascii="GHEA Grapalat" w:hAnsi="GHEA Grapalat" w:cs="Sylfaen"/>
          <w:szCs w:val="24"/>
          <w:lang w:val="ru-RU"/>
        </w:rPr>
        <w:t>կնքելու</w:t>
      </w:r>
      <w:r w:rsidRPr="00AF710F">
        <w:rPr>
          <w:rFonts w:ascii="GHEA Grapalat" w:hAnsi="GHEA Grapalat" w:cs="Sylfaen"/>
          <w:szCs w:val="24"/>
          <w:lang w:val="es-ES"/>
        </w:rPr>
        <w:t xml:space="preserve"> </w:t>
      </w:r>
      <w:r w:rsidRPr="00AF710F">
        <w:rPr>
          <w:rFonts w:ascii="GHEA Grapalat" w:hAnsi="GHEA Grapalat" w:cs="Sylfaen"/>
          <w:szCs w:val="24"/>
          <w:lang w:val="ru-RU"/>
        </w:rPr>
        <w:t>մասին</w:t>
      </w:r>
      <w:r w:rsidRPr="00AF710F">
        <w:rPr>
          <w:rFonts w:ascii="GHEA Grapalat" w:hAnsi="GHEA Grapalat" w:cs="Sylfaen"/>
          <w:szCs w:val="24"/>
          <w:lang w:val="es-ES"/>
        </w:rPr>
        <w:t xml:space="preserve"> </w:t>
      </w:r>
      <w:r w:rsidRPr="00AF710F">
        <w:rPr>
          <w:rFonts w:ascii="GHEA Grapalat" w:hAnsi="GHEA Grapalat" w:cs="Sylfaen"/>
          <w:szCs w:val="24"/>
          <w:lang w:val="ru-RU"/>
        </w:rPr>
        <w:t>որոշումը։</w:t>
      </w:r>
      <w:r w:rsidRPr="00AF710F">
        <w:rPr>
          <w:rFonts w:ascii="GHEA Grapalat" w:hAnsi="GHEA Grapalat" w:cs="Sylfaen"/>
          <w:szCs w:val="24"/>
          <w:lang w:val="es-ES"/>
        </w:rPr>
        <w:t xml:space="preserve"> </w:t>
      </w:r>
      <w:r w:rsidRPr="00AF710F">
        <w:rPr>
          <w:rFonts w:ascii="GHEA Grapalat" w:hAnsi="GHEA Grapalat" w:cs="Sylfaen"/>
          <w:szCs w:val="24"/>
          <w:lang w:val="ru-RU"/>
        </w:rPr>
        <w:t>Մինչև</w:t>
      </w:r>
      <w:r w:rsidRPr="00AF710F">
        <w:rPr>
          <w:rFonts w:ascii="GHEA Grapalat" w:hAnsi="GHEA Grapalat" w:cs="Sylfaen"/>
          <w:szCs w:val="24"/>
          <w:lang w:val="es-ES"/>
        </w:rPr>
        <w:t xml:space="preserve"> </w:t>
      </w:r>
      <w:r w:rsidRPr="00AF710F">
        <w:rPr>
          <w:rFonts w:ascii="GHEA Grapalat" w:hAnsi="GHEA Grapalat" w:cs="Sylfaen"/>
          <w:szCs w:val="24"/>
          <w:lang w:val="ru-RU"/>
        </w:rPr>
        <w:t>անգործության</w:t>
      </w:r>
      <w:r w:rsidRPr="00AF710F">
        <w:rPr>
          <w:rFonts w:ascii="GHEA Grapalat" w:hAnsi="GHEA Grapalat" w:cs="Sylfaen"/>
          <w:szCs w:val="24"/>
          <w:lang w:val="es-ES"/>
        </w:rPr>
        <w:t xml:space="preserve"> </w:t>
      </w:r>
      <w:r w:rsidRPr="00AF710F">
        <w:rPr>
          <w:rFonts w:ascii="GHEA Grapalat" w:hAnsi="GHEA Grapalat" w:cs="Sylfaen"/>
          <w:szCs w:val="24"/>
          <w:lang w:val="ru-RU"/>
        </w:rPr>
        <w:t>ժամկետը</w:t>
      </w:r>
      <w:r w:rsidRPr="00AF710F">
        <w:rPr>
          <w:rFonts w:ascii="GHEA Grapalat" w:hAnsi="GHEA Grapalat" w:cs="Sylfaen"/>
          <w:szCs w:val="24"/>
          <w:lang w:val="es-ES"/>
        </w:rPr>
        <w:t xml:space="preserve"> </w:t>
      </w:r>
      <w:r w:rsidRPr="00AF710F">
        <w:rPr>
          <w:rFonts w:ascii="GHEA Grapalat" w:hAnsi="GHEA Grapalat" w:cs="Sylfaen"/>
          <w:szCs w:val="24"/>
          <w:lang w:val="ru-RU"/>
        </w:rPr>
        <w:t>լրանալը</w:t>
      </w:r>
      <w:r w:rsidRPr="00AF710F">
        <w:rPr>
          <w:rFonts w:ascii="GHEA Grapalat" w:hAnsi="GHEA Grapalat" w:cs="Sylfaen"/>
          <w:szCs w:val="24"/>
          <w:lang w:val="es-ES"/>
        </w:rPr>
        <w:t xml:space="preserve"> </w:t>
      </w:r>
      <w:r w:rsidRPr="00AF710F">
        <w:rPr>
          <w:rFonts w:ascii="GHEA Grapalat" w:hAnsi="GHEA Grapalat" w:cs="Sylfaen"/>
          <w:szCs w:val="24"/>
          <w:lang w:val="ru-RU"/>
        </w:rPr>
        <w:t>կամ</w:t>
      </w:r>
      <w:r w:rsidRPr="00AF710F">
        <w:rPr>
          <w:rFonts w:ascii="GHEA Grapalat" w:hAnsi="GHEA Grapalat" w:cs="Sylfaen"/>
          <w:szCs w:val="24"/>
          <w:lang w:val="es-ES"/>
        </w:rPr>
        <w:t xml:space="preserve"> </w:t>
      </w:r>
      <w:r w:rsidRPr="00AF710F">
        <w:rPr>
          <w:rFonts w:ascii="GHEA Grapalat" w:hAnsi="GHEA Grapalat" w:cs="Sylfaen"/>
          <w:szCs w:val="24"/>
          <w:lang w:val="ru-RU"/>
        </w:rPr>
        <w:t>առանց</w:t>
      </w:r>
      <w:r w:rsidRPr="00AF710F">
        <w:rPr>
          <w:rFonts w:ascii="GHEA Grapalat" w:hAnsi="GHEA Grapalat" w:cs="Sylfaen"/>
          <w:szCs w:val="24"/>
          <w:lang w:val="es-ES"/>
        </w:rPr>
        <w:t xml:space="preserve"> </w:t>
      </w:r>
      <w:r w:rsidRPr="00AF710F">
        <w:rPr>
          <w:rFonts w:ascii="GHEA Grapalat" w:hAnsi="GHEA Grapalat" w:cs="Sylfaen"/>
          <w:szCs w:val="24"/>
          <w:lang w:val="ru-RU"/>
        </w:rPr>
        <w:t>պայմանագիր</w:t>
      </w:r>
      <w:r w:rsidRPr="00AF710F">
        <w:rPr>
          <w:rFonts w:ascii="GHEA Grapalat" w:hAnsi="GHEA Grapalat" w:cs="Sylfaen"/>
          <w:szCs w:val="24"/>
          <w:lang w:val="es-ES"/>
        </w:rPr>
        <w:t xml:space="preserve"> </w:t>
      </w:r>
      <w:r w:rsidRPr="00AF710F">
        <w:rPr>
          <w:rFonts w:ascii="GHEA Grapalat" w:hAnsi="GHEA Grapalat" w:cs="Sylfaen"/>
          <w:szCs w:val="24"/>
          <w:lang w:val="ru-RU"/>
        </w:rPr>
        <w:t>կնքելու</w:t>
      </w:r>
      <w:r w:rsidRPr="00AF710F">
        <w:rPr>
          <w:rFonts w:ascii="GHEA Grapalat" w:hAnsi="GHEA Grapalat" w:cs="Sylfaen"/>
          <w:szCs w:val="24"/>
          <w:lang w:val="es-ES"/>
        </w:rPr>
        <w:t xml:space="preserve"> </w:t>
      </w:r>
      <w:r w:rsidRPr="00AF710F">
        <w:rPr>
          <w:rFonts w:ascii="GHEA Grapalat" w:hAnsi="GHEA Grapalat" w:cs="Sylfaen"/>
          <w:szCs w:val="24"/>
          <w:lang w:val="ru-RU"/>
        </w:rPr>
        <w:t>մասին</w:t>
      </w:r>
      <w:r w:rsidRPr="00AF710F">
        <w:rPr>
          <w:rFonts w:ascii="GHEA Grapalat" w:hAnsi="GHEA Grapalat" w:cs="Sylfaen"/>
          <w:szCs w:val="24"/>
          <w:lang w:val="es-ES"/>
        </w:rPr>
        <w:t xml:space="preserve"> </w:t>
      </w:r>
      <w:r w:rsidRPr="00AF710F">
        <w:rPr>
          <w:rFonts w:ascii="GHEA Grapalat" w:hAnsi="GHEA Grapalat" w:cs="Sylfaen"/>
          <w:szCs w:val="24"/>
          <w:lang w:val="ru-RU"/>
        </w:rPr>
        <w:t>հայտարարության</w:t>
      </w:r>
      <w:r w:rsidRPr="00AF710F">
        <w:rPr>
          <w:rFonts w:ascii="GHEA Grapalat" w:hAnsi="GHEA Grapalat" w:cs="Sylfaen"/>
          <w:szCs w:val="24"/>
          <w:lang w:val="es-ES"/>
        </w:rPr>
        <w:t xml:space="preserve"> </w:t>
      </w:r>
      <w:r w:rsidRPr="00AF710F">
        <w:rPr>
          <w:rFonts w:ascii="GHEA Grapalat" w:hAnsi="GHEA Grapalat" w:cs="Sylfaen"/>
          <w:szCs w:val="24"/>
          <w:lang w:val="ru-RU"/>
        </w:rPr>
        <w:t>հրապարակման</w:t>
      </w:r>
      <w:r w:rsidRPr="00AF710F">
        <w:rPr>
          <w:rFonts w:ascii="GHEA Grapalat" w:hAnsi="GHEA Grapalat" w:cs="Sylfaen"/>
          <w:szCs w:val="24"/>
          <w:lang w:val="es-ES"/>
        </w:rPr>
        <w:t xml:space="preserve"> </w:t>
      </w:r>
      <w:r w:rsidRPr="00AF710F">
        <w:rPr>
          <w:rFonts w:ascii="GHEA Grapalat" w:hAnsi="GHEA Grapalat" w:cs="Sylfaen"/>
          <w:szCs w:val="24"/>
          <w:lang w:val="ru-RU"/>
        </w:rPr>
        <w:t>կնք</w:t>
      </w:r>
      <w:r w:rsidRPr="00AF710F">
        <w:rPr>
          <w:rFonts w:ascii="GHEA Grapalat" w:hAnsi="GHEA Grapalat" w:cs="Sylfaen"/>
          <w:szCs w:val="24"/>
          <w:lang w:val="en-US"/>
        </w:rPr>
        <w:t>վ</w:t>
      </w:r>
      <w:r w:rsidRPr="00AF710F">
        <w:rPr>
          <w:rFonts w:ascii="GHEA Grapalat" w:hAnsi="GHEA Grapalat" w:cs="Sylfaen"/>
          <w:szCs w:val="24"/>
          <w:lang w:val="ru-RU"/>
        </w:rPr>
        <w:t>ած</w:t>
      </w:r>
      <w:r w:rsidRPr="00AF710F">
        <w:rPr>
          <w:rFonts w:ascii="GHEA Grapalat" w:hAnsi="GHEA Grapalat" w:cs="Sylfaen"/>
          <w:szCs w:val="24"/>
          <w:lang w:val="es-ES"/>
        </w:rPr>
        <w:t xml:space="preserve"> </w:t>
      </w:r>
      <w:r w:rsidRPr="00AF710F">
        <w:rPr>
          <w:rFonts w:ascii="GHEA Grapalat" w:hAnsi="GHEA Grapalat" w:cs="Sylfaen"/>
          <w:szCs w:val="24"/>
          <w:lang w:val="ru-RU"/>
        </w:rPr>
        <w:t>պայմանագիրն</w:t>
      </w:r>
      <w:r w:rsidRPr="00AF710F">
        <w:rPr>
          <w:rFonts w:ascii="GHEA Grapalat" w:hAnsi="GHEA Grapalat" w:cs="Sylfaen"/>
          <w:szCs w:val="24"/>
          <w:lang w:val="es-ES"/>
        </w:rPr>
        <w:t xml:space="preserve"> </w:t>
      </w:r>
      <w:r w:rsidRPr="00AF710F">
        <w:rPr>
          <w:rFonts w:ascii="GHEA Grapalat" w:hAnsi="GHEA Grapalat" w:cs="Sylfaen"/>
          <w:szCs w:val="24"/>
          <w:lang w:val="ru-RU"/>
        </w:rPr>
        <w:t>առ</w:t>
      </w:r>
      <w:r w:rsidRPr="00AF710F">
        <w:rPr>
          <w:rFonts w:ascii="GHEA Grapalat" w:hAnsi="GHEA Grapalat" w:cs="Sylfaen"/>
          <w:szCs w:val="24"/>
          <w:lang w:val="es-ES"/>
        </w:rPr>
        <w:t xml:space="preserve"> </w:t>
      </w:r>
      <w:r w:rsidRPr="00AF710F">
        <w:rPr>
          <w:rFonts w:ascii="GHEA Grapalat" w:hAnsi="GHEA Grapalat" w:cs="Sylfaen"/>
          <w:szCs w:val="24"/>
          <w:lang w:val="ru-RU"/>
        </w:rPr>
        <w:t>ոչինչ</w:t>
      </w:r>
      <w:r w:rsidRPr="00AF710F">
        <w:rPr>
          <w:rFonts w:ascii="GHEA Grapalat" w:hAnsi="GHEA Grapalat" w:cs="Sylfaen"/>
          <w:szCs w:val="24"/>
          <w:lang w:val="es-ES"/>
        </w:rPr>
        <w:t xml:space="preserve"> </w:t>
      </w:r>
      <w:r w:rsidRPr="00AF710F">
        <w:rPr>
          <w:rFonts w:ascii="GHEA Grapalat" w:hAnsi="GHEA Grapalat" w:cs="Sylfaen"/>
          <w:szCs w:val="24"/>
          <w:lang w:val="ru-RU"/>
        </w:rPr>
        <w:t>է։</w:t>
      </w:r>
    </w:p>
    <w:p w14:paraId="52DEA014" w14:textId="77777777" w:rsidR="00357008" w:rsidRPr="00AF710F" w:rsidRDefault="00357008" w:rsidP="00357008">
      <w:pPr>
        <w:ind w:firstLine="567"/>
        <w:jc w:val="center"/>
        <w:rPr>
          <w:rFonts w:ascii="GHEA Grapalat" w:hAnsi="GHEA Grapalat"/>
          <w:b/>
          <w:sz w:val="20"/>
          <w:lang w:val="es-ES"/>
        </w:rPr>
      </w:pPr>
    </w:p>
    <w:p w14:paraId="41B00911" w14:textId="77777777" w:rsidR="00357008" w:rsidRPr="00AF710F" w:rsidRDefault="00357008" w:rsidP="00357008">
      <w:pPr>
        <w:jc w:val="center"/>
        <w:rPr>
          <w:rFonts w:ascii="GHEA Grapalat" w:hAnsi="GHEA Grapalat" w:cs="Arial"/>
          <w:b/>
          <w:iCs/>
          <w:sz w:val="20"/>
          <w:lang w:val="af-ZA"/>
        </w:rPr>
      </w:pPr>
      <w:r w:rsidRPr="00AF710F">
        <w:rPr>
          <w:rFonts w:ascii="GHEA Grapalat" w:hAnsi="GHEA Grapalat"/>
          <w:b/>
          <w:iCs/>
          <w:sz w:val="20"/>
          <w:lang w:val="af-ZA"/>
        </w:rPr>
        <w:t xml:space="preserve">8. </w:t>
      </w:r>
      <w:r w:rsidRPr="00AF710F">
        <w:rPr>
          <w:rFonts w:ascii="GHEA Grapalat" w:hAnsi="GHEA Grapalat" w:cs="Sylfaen"/>
          <w:b/>
          <w:iCs/>
          <w:sz w:val="20"/>
          <w:lang w:val="af-ZA"/>
        </w:rPr>
        <w:t>ՊԱՅՄԱՆԱԳՐԻ</w:t>
      </w:r>
      <w:r w:rsidRPr="00AF710F">
        <w:rPr>
          <w:rFonts w:ascii="GHEA Grapalat" w:hAnsi="GHEA Grapalat" w:cs="Arial"/>
          <w:b/>
          <w:iCs/>
          <w:sz w:val="20"/>
          <w:lang w:val="af-ZA"/>
        </w:rPr>
        <w:t xml:space="preserve"> </w:t>
      </w:r>
      <w:r w:rsidRPr="00AF710F">
        <w:rPr>
          <w:rFonts w:ascii="GHEA Grapalat" w:hAnsi="GHEA Grapalat" w:cs="Sylfaen"/>
          <w:b/>
          <w:iCs/>
          <w:sz w:val="20"/>
          <w:lang w:val="af-ZA"/>
        </w:rPr>
        <w:t>ԿՆՔՈՒՄԸ</w:t>
      </w:r>
      <w:r w:rsidRPr="00AF710F">
        <w:rPr>
          <w:rFonts w:ascii="GHEA Grapalat" w:hAnsi="GHEA Grapalat" w:cs="Arial"/>
          <w:b/>
          <w:iCs/>
          <w:sz w:val="20"/>
          <w:lang w:val="af-ZA"/>
        </w:rPr>
        <w:t xml:space="preserve"> </w:t>
      </w:r>
    </w:p>
    <w:p w14:paraId="195896F0" w14:textId="77777777" w:rsidR="00357008" w:rsidRPr="00AF710F" w:rsidRDefault="00357008" w:rsidP="00357008">
      <w:pPr>
        <w:jc w:val="center"/>
        <w:rPr>
          <w:rFonts w:ascii="GHEA Grapalat" w:hAnsi="GHEA Grapalat"/>
          <w:b/>
          <w:iCs/>
          <w:sz w:val="20"/>
          <w:lang w:val="af-ZA"/>
        </w:rPr>
      </w:pPr>
    </w:p>
    <w:p w14:paraId="76A32CC8"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iCs/>
          <w:sz w:val="20"/>
          <w:lang w:val="af-ZA"/>
        </w:rPr>
        <w:t xml:space="preserve">8.1 </w:t>
      </w:r>
      <w:r w:rsidRPr="00AF710F">
        <w:rPr>
          <w:rFonts w:ascii="GHEA Grapalat" w:hAnsi="GHEA Grapalat" w:cs="Sylfaen"/>
          <w:sz w:val="20"/>
          <w:lang w:val="ru-RU"/>
        </w:rPr>
        <w:t>Պայմանագիր</w:t>
      </w:r>
      <w:r w:rsidRPr="00AF710F">
        <w:rPr>
          <w:rFonts w:ascii="GHEA Grapalat" w:hAnsi="GHEA Grapalat" w:cs="Sylfaen"/>
          <w:sz w:val="20"/>
          <w:lang w:val="af-ZA"/>
        </w:rPr>
        <w:t xml:space="preserve"> </w:t>
      </w:r>
      <w:r w:rsidRPr="00AF710F">
        <w:rPr>
          <w:rFonts w:ascii="GHEA Grapalat" w:hAnsi="GHEA Grapalat" w:cs="Sylfaen"/>
          <w:sz w:val="20"/>
          <w:lang w:val="ru-RU"/>
        </w:rPr>
        <w:t>կնքվում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հանձնաժողովի</w:t>
      </w:r>
      <w:r w:rsidRPr="00AF710F">
        <w:rPr>
          <w:rFonts w:ascii="GHEA Grapalat" w:hAnsi="GHEA Grapalat" w:cs="Sylfaen"/>
          <w:sz w:val="20"/>
          <w:lang w:val="af-ZA"/>
        </w:rPr>
        <w:t xml:space="preserve"> </w:t>
      </w:r>
      <w:r w:rsidRPr="00AF710F">
        <w:rPr>
          <w:rFonts w:ascii="GHEA Grapalat" w:hAnsi="GHEA Grapalat" w:cs="Sylfaen"/>
          <w:sz w:val="20"/>
          <w:lang w:val="ru-RU"/>
        </w:rPr>
        <w:t>որոշման</w:t>
      </w:r>
      <w:r w:rsidRPr="00AF710F">
        <w:rPr>
          <w:rFonts w:ascii="GHEA Grapalat" w:hAnsi="GHEA Grapalat" w:cs="Sylfaen"/>
          <w:sz w:val="20"/>
          <w:lang w:val="af-ZA"/>
        </w:rPr>
        <w:t xml:space="preserve"> </w:t>
      </w:r>
      <w:r w:rsidRPr="00AF710F">
        <w:rPr>
          <w:rFonts w:ascii="GHEA Grapalat" w:hAnsi="GHEA Grapalat" w:cs="Sylfaen"/>
          <w:sz w:val="20"/>
          <w:lang w:val="ru-RU"/>
        </w:rPr>
        <w:t>հիման</w:t>
      </w:r>
      <w:r w:rsidRPr="00AF710F">
        <w:rPr>
          <w:rFonts w:ascii="GHEA Grapalat" w:hAnsi="GHEA Grapalat" w:cs="Sylfaen"/>
          <w:sz w:val="20"/>
          <w:lang w:val="af-ZA"/>
        </w:rPr>
        <w:t xml:space="preserve"> </w:t>
      </w:r>
      <w:r w:rsidRPr="00AF710F">
        <w:rPr>
          <w:rFonts w:ascii="GHEA Grapalat" w:hAnsi="GHEA Grapalat" w:cs="Sylfaen"/>
          <w:sz w:val="20"/>
          <w:lang w:val="ru-RU"/>
        </w:rPr>
        <w:t>վրա</w:t>
      </w:r>
      <w:r w:rsidRPr="00AF710F">
        <w:rPr>
          <w:rFonts w:ascii="GHEA Grapalat" w:hAnsi="GHEA Grapalat" w:cs="Sylfaen"/>
          <w:sz w:val="20"/>
          <w:lang w:val="af-ZA"/>
        </w:rPr>
        <w:t xml:space="preserve">` </w:t>
      </w:r>
      <w:r w:rsidRPr="00AF710F">
        <w:rPr>
          <w:rFonts w:ascii="GHEA Grapalat" w:hAnsi="GHEA Grapalat" w:cs="Sylfaen"/>
          <w:sz w:val="20"/>
        </w:rPr>
        <w:t>պ</w:t>
      </w:r>
      <w:r w:rsidRPr="00AF710F">
        <w:rPr>
          <w:rFonts w:ascii="GHEA Grapalat" w:hAnsi="GHEA Grapalat" w:cs="Sylfaen"/>
          <w:sz w:val="20"/>
          <w:lang w:val="ru-RU"/>
        </w:rPr>
        <w:t>ատվիրատուի</w:t>
      </w:r>
      <w:r w:rsidRPr="00AF710F">
        <w:rPr>
          <w:rFonts w:ascii="GHEA Grapalat" w:hAnsi="GHEA Grapalat" w:cs="Sylfaen"/>
          <w:sz w:val="20"/>
          <w:lang w:val="af-ZA"/>
        </w:rPr>
        <w:t xml:space="preserve"> </w:t>
      </w:r>
      <w:r w:rsidRPr="00AF710F">
        <w:rPr>
          <w:rFonts w:ascii="GHEA Grapalat" w:hAnsi="GHEA Grapalat" w:cs="Sylfaen"/>
          <w:sz w:val="20"/>
          <w:lang w:val="ru-RU"/>
        </w:rPr>
        <w:t>կողմից։</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Պայմանագիրը</w:t>
      </w:r>
      <w:r w:rsidRPr="00AF710F">
        <w:rPr>
          <w:rFonts w:ascii="GHEA Grapalat" w:hAnsi="GHEA Grapalat" w:cs="Sylfaen"/>
          <w:sz w:val="20"/>
          <w:lang w:val="af-ZA"/>
        </w:rPr>
        <w:t xml:space="preserve"> </w:t>
      </w:r>
      <w:r w:rsidRPr="00AF710F">
        <w:rPr>
          <w:rFonts w:ascii="GHEA Grapalat" w:hAnsi="GHEA Grapalat" w:cs="Sylfaen"/>
          <w:sz w:val="20"/>
          <w:lang w:val="ru-RU"/>
        </w:rPr>
        <w:t>կնքվում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գրավոր</w:t>
      </w:r>
      <w:r w:rsidRPr="00AF710F">
        <w:rPr>
          <w:rFonts w:ascii="GHEA Grapalat" w:hAnsi="GHEA Grapalat" w:cs="Sylfaen"/>
          <w:sz w:val="20"/>
          <w:lang w:val="af-ZA"/>
        </w:rPr>
        <w:t xml:space="preserve">` </w:t>
      </w:r>
      <w:r w:rsidRPr="00AF710F">
        <w:rPr>
          <w:rFonts w:ascii="GHEA Grapalat" w:hAnsi="GHEA Grapalat" w:cs="Sylfaen"/>
          <w:sz w:val="20"/>
          <w:lang w:val="ru-RU"/>
        </w:rPr>
        <w:t>մեկ</w:t>
      </w:r>
      <w:r w:rsidRPr="00AF710F">
        <w:rPr>
          <w:rFonts w:ascii="GHEA Grapalat" w:hAnsi="GHEA Grapalat" w:cs="Sylfaen"/>
          <w:sz w:val="20"/>
          <w:lang w:val="af-ZA"/>
        </w:rPr>
        <w:t xml:space="preserve"> </w:t>
      </w:r>
      <w:r w:rsidRPr="00AF710F">
        <w:rPr>
          <w:rFonts w:ascii="GHEA Grapalat" w:hAnsi="GHEA Grapalat" w:cs="Sylfaen"/>
          <w:sz w:val="20"/>
          <w:lang w:val="ru-RU"/>
        </w:rPr>
        <w:t>փաստաթուղթ</w:t>
      </w:r>
      <w:r w:rsidRPr="00AF710F">
        <w:rPr>
          <w:rFonts w:ascii="GHEA Grapalat" w:hAnsi="GHEA Grapalat" w:cs="Sylfaen"/>
          <w:sz w:val="20"/>
          <w:lang w:val="af-ZA"/>
        </w:rPr>
        <w:t xml:space="preserve"> </w:t>
      </w:r>
      <w:r w:rsidRPr="00AF710F">
        <w:rPr>
          <w:rFonts w:ascii="GHEA Grapalat" w:hAnsi="GHEA Grapalat" w:cs="Sylfaen"/>
          <w:sz w:val="20"/>
          <w:lang w:val="ru-RU"/>
        </w:rPr>
        <w:t>կազմելու</w:t>
      </w:r>
      <w:r w:rsidRPr="00AF710F">
        <w:rPr>
          <w:rFonts w:ascii="GHEA Grapalat" w:hAnsi="GHEA Grapalat" w:cs="Sylfaen"/>
          <w:sz w:val="20"/>
          <w:lang w:val="af-ZA"/>
        </w:rPr>
        <w:t xml:space="preserve"> </w:t>
      </w:r>
      <w:r w:rsidRPr="00AF710F">
        <w:rPr>
          <w:rFonts w:ascii="GHEA Grapalat" w:hAnsi="GHEA Grapalat" w:cs="Sylfaen"/>
          <w:sz w:val="20"/>
          <w:lang w:val="ru-RU"/>
        </w:rPr>
        <w:t>միջոցով։</w:t>
      </w:r>
    </w:p>
    <w:p w14:paraId="6CF9EC50"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8.2 </w:t>
      </w:r>
      <w:r w:rsidRPr="00AF710F">
        <w:rPr>
          <w:rFonts w:ascii="GHEA Grapalat" w:hAnsi="GHEA Grapalat" w:cs="Sylfaen"/>
          <w:sz w:val="20"/>
          <w:lang w:val="ru-RU"/>
        </w:rPr>
        <w:t>Սույն</w:t>
      </w:r>
      <w:r w:rsidRPr="00AF710F">
        <w:rPr>
          <w:rFonts w:ascii="GHEA Grapalat" w:hAnsi="GHEA Grapalat" w:cs="Sylfaen"/>
          <w:sz w:val="20"/>
          <w:lang w:val="af-ZA"/>
        </w:rPr>
        <w:t xml:space="preserve"> </w:t>
      </w:r>
      <w:r w:rsidRPr="00AF710F">
        <w:rPr>
          <w:rFonts w:ascii="GHEA Grapalat" w:hAnsi="GHEA Grapalat" w:cs="Sylfaen"/>
          <w:sz w:val="20"/>
          <w:lang w:val="ru-RU"/>
        </w:rPr>
        <w:t>հրավերի</w:t>
      </w:r>
      <w:r w:rsidRPr="00AF710F">
        <w:rPr>
          <w:rFonts w:ascii="GHEA Grapalat" w:hAnsi="GHEA Grapalat" w:cs="Sylfaen"/>
          <w:sz w:val="20"/>
          <w:lang w:val="af-ZA"/>
        </w:rPr>
        <w:t xml:space="preserve"> 1-</w:t>
      </w:r>
      <w:proofErr w:type="spellStart"/>
      <w:r w:rsidRPr="00AF710F">
        <w:rPr>
          <w:rFonts w:ascii="GHEA Grapalat" w:hAnsi="GHEA Grapalat" w:cs="Sylfaen"/>
          <w:sz w:val="20"/>
        </w:rPr>
        <w:t>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մասի</w:t>
      </w:r>
      <w:proofErr w:type="spellEnd"/>
      <w:r w:rsidRPr="00AF710F">
        <w:rPr>
          <w:rFonts w:ascii="GHEA Grapalat" w:hAnsi="GHEA Grapalat" w:cs="Sylfaen"/>
          <w:sz w:val="20"/>
          <w:lang w:val="af-ZA"/>
        </w:rPr>
        <w:t xml:space="preserve"> 7</w:t>
      </w:r>
      <w:r w:rsidRPr="00AF710F">
        <w:rPr>
          <w:rFonts w:ascii="GHEA Grapalat" w:hAnsi="GHEA Grapalat" w:cs="Sylfaen"/>
          <w:sz w:val="20"/>
          <w:lang w:val="hy-AM"/>
        </w:rPr>
        <w:t>.</w:t>
      </w:r>
      <w:r w:rsidRPr="00AF710F">
        <w:rPr>
          <w:rFonts w:ascii="GHEA Grapalat" w:hAnsi="GHEA Grapalat" w:cs="Sylfaen"/>
          <w:sz w:val="20"/>
          <w:lang w:val="af-ZA"/>
        </w:rPr>
        <w:t xml:space="preserve">30 </w:t>
      </w:r>
      <w:r w:rsidRPr="00AF710F">
        <w:rPr>
          <w:rFonts w:ascii="GHEA Grapalat" w:hAnsi="GHEA Grapalat" w:cs="Sylfaen"/>
          <w:sz w:val="20"/>
          <w:lang w:val="ru-RU"/>
        </w:rPr>
        <w:t>կետով</w:t>
      </w:r>
      <w:r w:rsidRPr="00AF710F">
        <w:rPr>
          <w:rFonts w:ascii="GHEA Grapalat" w:hAnsi="GHEA Grapalat" w:cs="Sylfaen"/>
          <w:sz w:val="20"/>
          <w:lang w:val="af-ZA"/>
        </w:rPr>
        <w:t xml:space="preserve"> </w:t>
      </w:r>
      <w:r w:rsidRPr="00AF710F">
        <w:rPr>
          <w:rFonts w:ascii="GHEA Grapalat" w:hAnsi="GHEA Grapalat" w:cs="Sylfaen"/>
          <w:sz w:val="20"/>
          <w:lang w:val="ru-RU"/>
        </w:rPr>
        <w:t>սահմանված</w:t>
      </w:r>
      <w:r w:rsidRPr="00AF710F">
        <w:rPr>
          <w:rFonts w:ascii="GHEA Grapalat" w:hAnsi="GHEA Grapalat" w:cs="Sylfaen"/>
          <w:sz w:val="20"/>
          <w:lang w:val="af-ZA"/>
        </w:rPr>
        <w:t xml:space="preserve"> </w:t>
      </w:r>
      <w:r w:rsidRPr="00AF710F">
        <w:rPr>
          <w:rFonts w:ascii="GHEA Grapalat" w:hAnsi="GHEA Grapalat" w:cs="Sylfaen"/>
          <w:sz w:val="20"/>
          <w:lang w:val="ru-RU"/>
        </w:rPr>
        <w:t>անգործության</w:t>
      </w:r>
      <w:r w:rsidRPr="00AF710F">
        <w:rPr>
          <w:rFonts w:ascii="GHEA Grapalat" w:hAnsi="GHEA Grapalat" w:cs="Sylfaen"/>
          <w:sz w:val="20"/>
          <w:lang w:val="af-ZA"/>
        </w:rPr>
        <w:t xml:space="preserve"> </w:t>
      </w:r>
      <w:r w:rsidRPr="00AF710F">
        <w:rPr>
          <w:rFonts w:ascii="GHEA Grapalat" w:hAnsi="GHEA Grapalat" w:cs="Sylfaen"/>
          <w:sz w:val="20"/>
          <w:lang w:val="ru-RU"/>
        </w:rPr>
        <w:t>ժամկետը</w:t>
      </w:r>
      <w:r w:rsidRPr="00AF710F">
        <w:rPr>
          <w:rFonts w:ascii="GHEA Grapalat" w:hAnsi="GHEA Grapalat" w:cs="Sylfaen"/>
          <w:sz w:val="20"/>
          <w:lang w:val="af-ZA"/>
        </w:rPr>
        <w:t xml:space="preserve"> </w:t>
      </w:r>
      <w:r w:rsidRPr="00AF710F">
        <w:rPr>
          <w:rFonts w:ascii="GHEA Grapalat" w:hAnsi="GHEA Grapalat" w:cs="Sylfaen"/>
          <w:sz w:val="20"/>
          <w:lang w:val="ru-RU"/>
        </w:rPr>
        <w:t>լրանալուն</w:t>
      </w:r>
      <w:r w:rsidRPr="00AF710F">
        <w:rPr>
          <w:rFonts w:ascii="GHEA Grapalat" w:hAnsi="GHEA Grapalat" w:cs="Sylfaen"/>
          <w:sz w:val="20"/>
          <w:lang w:val="af-ZA"/>
        </w:rPr>
        <w:t xml:space="preserve"> </w:t>
      </w:r>
      <w:r w:rsidRPr="00AF710F">
        <w:rPr>
          <w:rFonts w:ascii="GHEA Grapalat" w:hAnsi="GHEA Grapalat" w:cs="Sylfaen"/>
          <w:sz w:val="20"/>
          <w:lang w:val="ru-RU"/>
        </w:rPr>
        <w:t>հաջորդող</w:t>
      </w:r>
      <w:r w:rsidRPr="00AF710F">
        <w:rPr>
          <w:rFonts w:ascii="GHEA Grapalat" w:hAnsi="GHEA Grapalat" w:cs="Sylfaen"/>
          <w:sz w:val="20"/>
          <w:lang w:val="af-ZA"/>
        </w:rPr>
        <w:t xml:space="preserve"> </w:t>
      </w:r>
      <w:r w:rsidRPr="00AF710F">
        <w:rPr>
          <w:rFonts w:ascii="GHEA Grapalat" w:hAnsi="GHEA Grapalat" w:cs="Sylfaen"/>
          <w:sz w:val="20"/>
          <w:lang w:val="ru-RU"/>
        </w:rPr>
        <w:t>չորս</w:t>
      </w:r>
      <w:r w:rsidRPr="00AF710F">
        <w:rPr>
          <w:rFonts w:ascii="GHEA Grapalat" w:hAnsi="GHEA Grapalat" w:cs="Sylfaen"/>
          <w:sz w:val="20"/>
          <w:lang w:val="af-ZA"/>
        </w:rPr>
        <w:t xml:space="preserve"> </w:t>
      </w:r>
      <w:r w:rsidRPr="00AF710F">
        <w:rPr>
          <w:rFonts w:ascii="GHEA Grapalat" w:hAnsi="GHEA Grapalat" w:cs="Sylfaen"/>
          <w:sz w:val="20"/>
          <w:lang w:val="ru-RU"/>
        </w:rPr>
        <w:t>աշխատանքային</w:t>
      </w:r>
      <w:r w:rsidRPr="00AF710F">
        <w:rPr>
          <w:rFonts w:ascii="GHEA Grapalat" w:hAnsi="GHEA Grapalat" w:cs="Sylfaen"/>
          <w:sz w:val="20"/>
          <w:lang w:val="af-ZA"/>
        </w:rPr>
        <w:t xml:space="preserve"> </w:t>
      </w:r>
      <w:r w:rsidRPr="00AF710F">
        <w:rPr>
          <w:rFonts w:ascii="GHEA Grapalat" w:hAnsi="GHEA Grapalat" w:cs="Sylfaen"/>
          <w:sz w:val="20"/>
          <w:lang w:val="ru-RU"/>
        </w:rPr>
        <w:t>օրվա</w:t>
      </w:r>
      <w:r w:rsidRPr="00AF710F">
        <w:rPr>
          <w:rFonts w:ascii="GHEA Grapalat" w:hAnsi="GHEA Grapalat" w:cs="Sylfaen"/>
          <w:sz w:val="20"/>
          <w:lang w:val="af-ZA"/>
        </w:rPr>
        <w:t xml:space="preserve"> </w:t>
      </w:r>
      <w:r w:rsidRPr="00AF710F">
        <w:rPr>
          <w:rFonts w:ascii="GHEA Grapalat" w:hAnsi="GHEA Grapalat" w:cs="Sylfaen"/>
          <w:sz w:val="20"/>
          <w:lang w:val="ru-RU"/>
        </w:rPr>
        <w:t>ընթացքում</w:t>
      </w:r>
      <w:r w:rsidRPr="00AF710F">
        <w:rPr>
          <w:rFonts w:ascii="GHEA Grapalat" w:hAnsi="GHEA Grapalat" w:cs="Sylfaen"/>
          <w:sz w:val="20"/>
          <w:lang w:val="af-ZA"/>
        </w:rPr>
        <w:t xml:space="preserve"> </w:t>
      </w:r>
      <w:r w:rsidRPr="00AF710F">
        <w:rPr>
          <w:rFonts w:ascii="GHEA Grapalat" w:hAnsi="GHEA Grapalat" w:cs="Sylfaen"/>
          <w:sz w:val="20"/>
        </w:rPr>
        <w:t>պ</w:t>
      </w:r>
      <w:r w:rsidRPr="00AF710F">
        <w:rPr>
          <w:rFonts w:ascii="GHEA Grapalat" w:hAnsi="GHEA Grapalat" w:cs="Sylfaen"/>
          <w:sz w:val="20"/>
          <w:lang w:val="ru-RU"/>
        </w:rPr>
        <w:t>ատվիրատուն</w:t>
      </w:r>
      <w:r w:rsidRPr="00AF710F">
        <w:rPr>
          <w:rFonts w:ascii="GHEA Grapalat" w:hAnsi="GHEA Grapalat" w:cs="Sylfaen"/>
          <w:sz w:val="20"/>
          <w:lang w:val="af-ZA"/>
        </w:rPr>
        <w:t xml:space="preserve"> </w:t>
      </w:r>
      <w:r w:rsidRPr="00AF710F">
        <w:rPr>
          <w:rFonts w:ascii="GHEA Grapalat" w:hAnsi="GHEA Grapalat" w:cs="Sylfaen"/>
          <w:sz w:val="20"/>
          <w:lang w:val="ru-RU"/>
        </w:rPr>
        <w:t>ծանուցում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ընտրված</w:t>
      </w:r>
      <w:r w:rsidRPr="00AF710F">
        <w:rPr>
          <w:rFonts w:ascii="GHEA Grapalat" w:hAnsi="GHEA Grapalat" w:cs="Sylfaen"/>
          <w:sz w:val="20"/>
          <w:lang w:val="af-ZA"/>
        </w:rPr>
        <w:t xml:space="preserve"> </w:t>
      </w:r>
      <w:r w:rsidRPr="00AF710F">
        <w:rPr>
          <w:rFonts w:ascii="GHEA Grapalat" w:hAnsi="GHEA Grapalat" w:cs="Sylfaen"/>
          <w:sz w:val="20"/>
        </w:rPr>
        <w:t>մ</w:t>
      </w:r>
      <w:r w:rsidRPr="00AF710F">
        <w:rPr>
          <w:rFonts w:ascii="GHEA Grapalat" w:hAnsi="GHEA Grapalat" w:cs="Sylfaen"/>
          <w:sz w:val="20"/>
          <w:lang w:val="ru-RU"/>
        </w:rPr>
        <w:t>ասնակցին</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ներկայացնելով</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պայմանագիր</w:t>
      </w:r>
      <w:r w:rsidRPr="00AF710F">
        <w:rPr>
          <w:rFonts w:ascii="GHEA Grapalat" w:hAnsi="GHEA Grapalat" w:cs="Sylfaen"/>
          <w:sz w:val="20"/>
          <w:lang w:val="af-ZA"/>
        </w:rPr>
        <w:t xml:space="preserve"> </w:t>
      </w:r>
      <w:r w:rsidRPr="00AF710F">
        <w:rPr>
          <w:rFonts w:ascii="GHEA Grapalat" w:hAnsi="GHEA Grapalat" w:cs="Sylfaen"/>
          <w:sz w:val="20"/>
          <w:lang w:val="ru-RU"/>
        </w:rPr>
        <w:t>կնքելու</w:t>
      </w:r>
      <w:r w:rsidRPr="00AF710F">
        <w:rPr>
          <w:rFonts w:ascii="GHEA Grapalat" w:hAnsi="GHEA Grapalat" w:cs="Sylfaen"/>
          <w:sz w:val="20"/>
          <w:lang w:val="af-ZA"/>
        </w:rPr>
        <w:t xml:space="preserve"> </w:t>
      </w:r>
      <w:r w:rsidRPr="00AF710F">
        <w:rPr>
          <w:rFonts w:ascii="GHEA Grapalat" w:hAnsi="GHEA Grapalat" w:cs="Sylfaen"/>
          <w:sz w:val="20"/>
          <w:lang w:val="ru-RU"/>
        </w:rPr>
        <w:t>առաջարկը</w:t>
      </w:r>
      <w:r w:rsidRPr="00AF710F">
        <w:rPr>
          <w:rFonts w:ascii="GHEA Grapalat" w:hAnsi="GHEA Grapalat" w:cs="Sylfaen"/>
          <w:sz w:val="20"/>
          <w:lang w:val="af-ZA"/>
        </w:rPr>
        <w:t xml:space="preserve"> </w:t>
      </w:r>
      <w:r w:rsidRPr="00AF710F">
        <w:rPr>
          <w:rFonts w:ascii="GHEA Grapalat" w:hAnsi="GHEA Grapalat" w:cs="Sylfaen"/>
          <w:sz w:val="20"/>
          <w:lang w:val="ru-RU"/>
        </w:rPr>
        <w:t>և</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ru-RU"/>
        </w:rPr>
        <w:t>նախագիծը</w:t>
      </w:r>
      <w:r w:rsidRPr="00AF710F">
        <w:rPr>
          <w:rFonts w:ascii="GHEA Grapalat" w:hAnsi="GHEA Grapalat" w:cs="Sylfaen"/>
          <w:sz w:val="20"/>
          <w:lang w:val="af-ZA"/>
        </w:rPr>
        <w:t xml:space="preserve">: </w:t>
      </w:r>
      <w:r w:rsidRPr="00AF710F">
        <w:rPr>
          <w:rFonts w:ascii="GHEA Grapalat" w:hAnsi="GHEA Grapalat" w:cs="Sylfaen"/>
          <w:sz w:val="20"/>
          <w:lang w:val="ru-RU"/>
        </w:rPr>
        <w:t>Ընդ</w:t>
      </w:r>
      <w:r w:rsidRPr="00AF710F">
        <w:rPr>
          <w:rFonts w:ascii="GHEA Grapalat" w:hAnsi="GHEA Grapalat" w:cs="Sylfaen"/>
          <w:sz w:val="20"/>
          <w:lang w:val="af-ZA"/>
        </w:rPr>
        <w:t xml:space="preserve"> </w:t>
      </w:r>
      <w:r w:rsidRPr="00AF710F">
        <w:rPr>
          <w:rFonts w:ascii="GHEA Grapalat" w:hAnsi="GHEA Grapalat" w:cs="Sylfaen"/>
          <w:sz w:val="20"/>
          <w:lang w:val="ru-RU"/>
        </w:rPr>
        <w:t>որում</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պայմանագիրը</w:t>
      </w:r>
      <w:r w:rsidRPr="00AF710F">
        <w:rPr>
          <w:rFonts w:ascii="GHEA Grapalat" w:hAnsi="GHEA Grapalat" w:cs="Sylfaen"/>
          <w:sz w:val="20"/>
          <w:lang w:val="af-ZA"/>
        </w:rPr>
        <w:t xml:space="preserve"> </w:t>
      </w:r>
      <w:r w:rsidRPr="00AF710F">
        <w:rPr>
          <w:rFonts w:ascii="GHEA Grapalat" w:hAnsi="GHEA Grapalat" w:cs="Sylfaen"/>
          <w:sz w:val="20"/>
          <w:lang w:val="ru-RU"/>
        </w:rPr>
        <w:t>կարող</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կնքվել</w:t>
      </w:r>
      <w:r w:rsidRPr="00AF710F">
        <w:rPr>
          <w:rFonts w:ascii="GHEA Grapalat" w:hAnsi="GHEA Grapalat" w:cs="Sylfaen"/>
          <w:sz w:val="20"/>
          <w:lang w:val="af-ZA"/>
        </w:rPr>
        <w:t xml:space="preserve"> </w:t>
      </w:r>
      <w:r w:rsidRPr="00AF710F">
        <w:rPr>
          <w:rFonts w:ascii="GHEA Grapalat" w:hAnsi="GHEA Grapalat" w:cs="Sylfaen"/>
          <w:sz w:val="20"/>
          <w:lang w:val="ru-RU"/>
        </w:rPr>
        <w:t>ոչ</w:t>
      </w:r>
      <w:r w:rsidRPr="00AF710F">
        <w:rPr>
          <w:rFonts w:ascii="GHEA Grapalat" w:hAnsi="GHEA Grapalat" w:cs="Sylfaen"/>
          <w:sz w:val="20"/>
          <w:lang w:val="af-ZA"/>
        </w:rPr>
        <w:t xml:space="preserve"> </w:t>
      </w:r>
      <w:r w:rsidRPr="00AF710F">
        <w:rPr>
          <w:rFonts w:ascii="GHEA Grapalat" w:hAnsi="GHEA Grapalat" w:cs="Sylfaen"/>
          <w:sz w:val="20"/>
          <w:lang w:val="ru-RU"/>
        </w:rPr>
        <w:t>շուտ</w:t>
      </w:r>
      <w:r w:rsidRPr="00AF710F">
        <w:rPr>
          <w:rFonts w:ascii="GHEA Grapalat" w:hAnsi="GHEA Grapalat" w:cs="Sylfaen"/>
          <w:sz w:val="20"/>
          <w:lang w:val="af-ZA"/>
        </w:rPr>
        <w:t xml:space="preserve">, </w:t>
      </w:r>
      <w:r w:rsidRPr="00AF710F">
        <w:rPr>
          <w:rFonts w:ascii="GHEA Grapalat" w:hAnsi="GHEA Grapalat" w:cs="Sylfaen"/>
          <w:sz w:val="20"/>
          <w:lang w:val="ru-RU"/>
        </w:rPr>
        <w:t>քան</w:t>
      </w:r>
      <w:r w:rsidRPr="00AF710F">
        <w:rPr>
          <w:rFonts w:ascii="GHEA Grapalat" w:hAnsi="GHEA Grapalat" w:cs="Sylfaen"/>
          <w:sz w:val="20"/>
          <w:lang w:val="af-ZA"/>
        </w:rPr>
        <w:t xml:space="preserve"> </w:t>
      </w:r>
      <w:r w:rsidRPr="00AF710F">
        <w:rPr>
          <w:rFonts w:ascii="GHEA Grapalat" w:hAnsi="GHEA Grapalat" w:cs="Sylfaen"/>
          <w:sz w:val="20"/>
          <w:lang w:val="ru-RU"/>
        </w:rPr>
        <w:t>սույն</w:t>
      </w:r>
      <w:r w:rsidRPr="00AF710F">
        <w:rPr>
          <w:rFonts w:ascii="GHEA Grapalat" w:hAnsi="GHEA Grapalat" w:cs="Sylfaen"/>
          <w:sz w:val="20"/>
          <w:lang w:val="af-ZA"/>
        </w:rPr>
        <w:t xml:space="preserve"> </w:t>
      </w:r>
      <w:r w:rsidRPr="00AF710F">
        <w:rPr>
          <w:rFonts w:ascii="GHEA Grapalat" w:hAnsi="GHEA Grapalat" w:cs="Sylfaen"/>
          <w:sz w:val="20"/>
          <w:lang w:val="ru-RU"/>
        </w:rPr>
        <w:t>հրավերի</w:t>
      </w:r>
      <w:r w:rsidRPr="00AF710F">
        <w:rPr>
          <w:rFonts w:ascii="GHEA Grapalat" w:hAnsi="GHEA Grapalat" w:cs="Sylfaen"/>
          <w:sz w:val="20"/>
          <w:lang w:val="af-ZA"/>
        </w:rPr>
        <w:t xml:space="preserve"> 1-</w:t>
      </w:r>
      <w:proofErr w:type="spellStart"/>
      <w:r w:rsidRPr="00AF710F">
        <w:rPr>
          <w:rFonts w:ascii="GHEA Grapalat" w:hAnsi="GHEA Grapalat" w:cs="Sylfaen"/>
          <w:sz w:val="20"/>
        </w:rPr>
        <w:t>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մասի</w:t>
      </w:r>
      <w:proofErr w:type="spellEnd"/>
      <w:r w:rsidRPr="00AF710F">
        <w:rPr>
          <w:rFonts w:ascii="GHEA Grapalat" w:hAnsi="GHEA Grapalat" w:cs="Sylfaen"/>
          <w:sz w:val="20"/>
          <w:lang w:val="af-ZA"/>
        </w:rPr>
        <w:t xml:space="preserve"> 7</w:t>
      </w:r>
      <w:r w:rsidRPr="00AF710F">
        <w:rPr>
          <w:rFonts w:ascii="GHEA Grapalat" w:hAnsi="GHEA Grapalat" w:cs="Sylfaen"/>
          <w:sz w:val="20"/>
          <w:lang w:val="hy-AM"/>
        </w:rPr>
        <w:t>.</w:t>
      </w:r>
      <w:r w:rsidRPr="00AF710F">
        <w:rPr>
          <w:rFonts w:ascii="GHEA Grapalat" w:hAnsi="GHEA Grapalat" w:cs="Sylfaen"/>
          <w:sz w:val="20"/>
          <w:lang w:val="af-ZA"/>
        </w:rPr>
        <w:t xml:space="preserve">30 </w:t>
      </w:r>
      <w:r w:rsidRPr="00AF710F">
        <w:rPr>
          <w:rFonts w:ascii="GHEA Grapalat" w:hAnsi="GHEA Grapalat" w:cs="Sylfaen"/>
          <w:sz w:val="20"/>
          <w:lang w:val="ru-RU"/>
        </w:rPr>
        <w:t>կետով</w:t>
      </w:r>
      <w:r w:rsidRPr="00AF710F">
        <w:rPr>
          <w:rFonts w:ascii="GHEA Grapalat" w:hAnsi="GHEA Grapalat" w:cs="Sylfaen"/>
          <w:sz w:val="20"/>
          <w:lang w:val="af-ZA"/>
        </w:rPr>
        <w:t xml:space="preserve"> </w:t>
      </w:r>
      <w:r w:rsidRPr="00AF710F">
        <w:rPr>
          <w:rFonts w:ascii="GHEA Grapalat" w:hAnsi="GHEA Grapalat" w:cs="Sylfaen"/>
          <w:sz w:val="20"/>
          <w:lang w:val="ru-RU"/>
        </w:rPr>
        <w:t>սահմանված</w:t>
      </w:r>
      <w:r w:rsidRPr="00AF710F">
        <w:rPr>
          <w:rFonts w:ascii="GHEA Grapalat" w:hAnsi="GHEA Grapalat" w:cs="Sylfaen"/>
          <w:sz w:val="20"/>
          <w:lang w:val="af-ZA"/>
        </w:rPr>
        <w:t xml:space="preserve"> </w:t>
      </w:r>
      <w:r w:rsidRPr="00AF710F">
        <w:rPr>
          <w:rFonts w:ascii="GHEA Grapalat" w:hAnsi="GHEA Grapalat" w:cs="Sylfaen"/>
          <w:sz w:val="20"/>
          <w:lang w:val="ru-RU"/>
        </w:rPr>
        <w:t>անգործության</w:t>
      </w:r>
      <w:r w:rsidRPr="00AF710F">
        <w:rPr>
          <w:rFonts w:ascii="GHEA Grapalat" w:hAnsi="GHEA Grapalat" w:cs="Sylfaen"/>
          <w:sz w:val="20"/>
          <w:lang w:val="af-ZA"/>
        </w:rPr>
        <w:t xml:space="preserve"> </w:t>
      </w:r>
      <w:r w:rsidRPr="00AF710F">
        <w:rPr>
          <w:rFonts w:ascii="GHEA Grapalat" w:hAnsi="GHEA Grapalat" w:cs="Sylfaen"/>
          <w:sz w:val="20"/>
          <w:lang w:val="ru-RU"/>
        </w:rPr>
        <w:t>ժամկետը</w:t>
      </w:r>
      <w:r w:rsidRPr="00AF710F">
        <w:rPr>
          <w:rFonts w:ascii="GHEA Grapalat" w:hAnsi="GHEA Grapalat" w:cs="Sylfaen"/>
          <w:sz w:val="20"/>
          <w:lang w:val="af-ZA"/>
        </w:rPr>
        <w:t xml:space="preserve"> </w:t>
      </w:r>
      <w:r w:rsidRPr="00AF710F">
        <w:rPr>
          <w:rFonts w:ascii="GHEA Grapalat" w:hAnsi="GHEA Grapalat" w:cs="Sylfaen"/>
          <w:sz w:val="20"/>
          <w:lang w:val="ru-RU"/>
        </w:rPr>
        <w:t>լրանալու</w:t>
      </w:r>
      <w:r w:rsidRPr="00AF710F">
        <w:rPr>
          <w:rFonts w:ascii="GHEA Grapalat" w:hAnsi="GHEA Grapalat" w:cs="Sylfaen"/>
          <w:sz w:val="20"/>
          <w:lang w:val="af-ZA"/>
        </w:rPr>
        <w:t xml:space="preserve"> </w:t>
      </w:r>
      <w:r w:rsidRPr="00AF710F">
        <w:rPr>
          <w:rFonts w:ascii="GHEA Grapalat" w:hAnsi="GHEA Grapalat" w:cs="Sylfaen"/>
          <w:sz w:val="20"/>
          <w:lang w:val="ru-RU"/>
        </w:rPr>
        <w:t>օրվան</w:t>
      </w:r>
      <w:r w:rsidRPr="00AF710F">
        <w:rPr>
          <w:rFonts w:ascii="GHEA Grapalat" w:hAnsi="GHEA Grapalat" w:cs="Sylfaen"/>
          <w:sz w:val="20"/>
          <w:lang w:val="af-ZA"/>
        </w:rPr>
        <w:t xml:space="preserve"> </w:t>
      </w:r>
      <w:r w:rsidRPr="00AF710F">
        <w:rPr>
          <w:rFonts w:ascii="GHEA Grapalat" w:hAnsi="GHEA Grapalat" w:cs="Sylfaen"/>
          <w:sz w:val="20"/>
          <w:lang w:val="ru-RU"/>
        </w:rPr>
        <w:t>հաջորդող</w:t>
      </w:r>
      <w:r w:rsidRPr="00AF710F">
        <w:rPr>
          <w:rFonts w:ascii="GHEA Grapalat" w:hAnsi="GHEA Grapalat" w:cs="Sylfaen"/>
          <w:sz w:val="20"/>
          <w:lang w:val="af-ZA"/>
        </w:rPr>
        <w:t xml:space="preserve"> </w:t>
      </w:r>
      <w:r w:rsidRPr="00AF710F">
        <w:rPr>
          <w:rFonts w:ascii="GHEA Grapalat" w:hAnsi="GHEA Grapalat" w:cs="Sylfaen"/>
          <w:sz w:val="20"/>
          <w:lang w:val="ru-RU"/>
        </w:rPr>
        <w:t>երկրորդ</w:t>
      </w:r>
      <w:r w:rsidRPr="00AF710F">
        <w:rPr>
          <w:rFonts w:ascii="GHEA Grapalat" w:hAnsi="GHEA Grapalat" w:cs="Sylfaen"/>
          <w:sz w:val="20"/>
          <w:lang w:val="af-ZA"/>
        </w:rPr>
        <w:t xml:space="preserve"> </w:t>
      </w:r>
      <w:r w:rsidRPr="00AF710F">
        <w:rPr>
          <w:rFonts w:ascii="GHEA Grapalat" w:hAnsi="GHEA Grapalat" w:cs="Sylfaen"/>
          <w:sz w:val="20"/>
          <w:lang w:val="ru-RU"/>
        </w:rPr>
        <w:t>աշխատանքային</w:t>
      </w:r>
      <w:r w:rsidRPr="00AF710F">
        <w:rPr>
          <w:rFonts w:ascii="GHEA Grapalat" w:hAnsi="GHEA Grapalat" w:cs="Sylfaen"/>
          <w:sz w:val="20"/>
          <w:lang w:val="af-ZA"/>
        </w:rPr>
        <w:t xml:space="preserve"> </w:t>
      </w:r>
      <w:r w:rsidRPr="00AF710F">
        <w:rPr>
          <w:rFonts w:ascii="GHEA Grapalat" w:hAnsi="GHEA Grapalat" w:cs="Sylfaen"/>
          <w:sz w:val="20"/>
          <w:lang w:val="ru-RU"/>
        </w:rPr>
        <w:t>օրը</w:t>
      </w:r>
      <w:r w:rsidRPr="00AF710F">
        <w:rPr>
          <w:rFonts w:ascii="GHEA Grapalat" w:hAnsi="GHEA Grapalat" w:cs="Sylfaen"/>
          <w:sz w:val="20"/>
          <w:lang w:val="af-ZA"/>
        </w:rPr>
        <w:t>:</w:t>
      </w:r>
    </w:p>
    <w:p w14:paraId="4AEBBC69"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8</w:t>
      </w:r>
      <w:r w:rsidRPr="00AF710F">
        <w:rPr>
          <w:rFonts w:ascii="GHEA Grapalat" w:hAnsi="GHEA Grapalat" w:cs="Sylfaen"/>
          <w:sz w:val="20"/>
          <w:lang w:val="hy-AM"/>
        </w:rPr>
        <w:t>.3</w:t>
      </w:r>
      <w:r w:rsidRPr="00AF710F">
        <w:rPr>
          <w:rFonts w:ascii="GHEA Grapalat" w:hAnsi="GHEA Grapalat" w:cs="Sylfaen"/>
          <w:sz w:val="20"/>
          <w:lang w:val="af-ZA"/>
        </w:rPr>
        <w:t xml:space="preserve"> </w:t>
      </w:r>
      <w:r w:rsidRPr="00AF710F">
        <w:rPr>
          <w:rFonts w:ascii="GHEA Grapalat" w:hAnsi="GHEA Grapalat" w:cs="Sylfaen"/>
          <w:sz w:val="20"/>
          <w:lang w:val="ru-RU"/>
        </w:rPr>
        <w:t>Ընտրված</w:t>
      </w:r>
      <w:r w:rsidRPr="00AF710F">
        <w:rPr>
          <w:rFonts w:ascii="GHEA Grapalat" w:hAnsi="GHEA Grapalat" w:cs="Sylfaen"/>
          <w:sz w:val="20"/>
          <w:lang w:val="af-ZA"/>
        </w:rPr>
        <w:t xml:space="preserve"> </w:t>
      </w:r>
      <w:r w:rsidRPr="00AF710F">
        <w:rPr>
          <w:rFonts w:ascii="GHEA Grapalat" w:hAnsi="GHEA Grapalat" w:cs="Sylfaen"/>
          <w:sz w:val="20"/>
        </w:rPr>
        <w:t>մ</w:t>
      </w:r>
      <w:r w:rsidRPr="00AF710F">
        <w:rPr>
          <w:rFonts w:ascii="GHEA Grapalat" w:hAnsi="GHEA Grapalat" w:cs="Sylfaen"/>
          <w:sz w:val="20"/>
          <w:lang w:val="ru-RU"/>
        </w:rPr>
        <w:t>ասնակցին</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պայմանագիր</w:t>
      </w:r>
      <w:r w:rsidRPr="00AF710F">
        <w:rPr>
          <w:rFonts w:ascii="GHEA Grapalat" w:hAnsi="GHEA Grapalat" w:cs="Sylfaen"/>
          <w:sz w:val="20"/>
          <w:lang w:val="af-ZA"/>
        </w:rPr>
        <w:t xml:space="preserve"> </w:t>
      </w:r>
      <w:r w:rsidRPr="00AF710F">
        <w:rPr>
          <w:rFonts w:ascii="GHEA Grapalat" w:hAnsi="GHEA Grapalat" w:cs="Sylfaen"/>
          <w:sz w:val="20"/>
          <w:lang w:val="ru-RU"/>
        </w:rPr>
        <w:t>կնքելու</w:t>
      </w:r>
      <w:r w:rsidRPr="00AF710F">
        <w:rPr>
          <w:rFonts w:ascii="GHEA Grapalat" w:hAnsi="GHEA Grapalat" w:cs="Sylfaen"/>
          <w:sz w:val="20"/>
          <w:lang w:val="af-ZA"/>
        </w:rPr>
        <w:t xml:space="preserve"> </w:t>
      </w:r>
      <w:r w:rsidRPr="00AF710F">
        <w:rPr>
          <w:rFonts w:ascii="GHEA Grapalat" w:hAnsi="GHEA Grapalat" w:cs="Sylfaen"/>
          <w:sz w:val="20"/>
          <w:lang w:val="ru-RU"/>
        </w:rPr>
        <w:t>առաջարկը</w:t>
      </w:r>
      <w:r w:rsidRPr="00AF710F">
        <w:rPr>
          <w:rFonts w:ascii="GHEA Grapalat" w:hAnsi="GHEA Grapalat" w:cs="Sylfaen"/>
          <w:sz w:val="20"/>
          <w:lang w:val="af-ZA"/>
        </w:rPr>
        <w:t xml:space="preserve"> </w:t>
      </w:r>
      <w:r w:rsidRPr="00AF710F">
        <w:rPr>
          <w:rFonts w:ascii="GHEA Grapalat" w:hAnsi="GHEA Grapalat" w:cs="Sylfaen"/>
          <w:sz w:val="20"/>
          <w:lang w:val="ru-RU"/>
        </w:rPr>
        <w:t>և</w:t>
      </w:r>
      <w:r w:rsidRPr="00AF710F">
        <w:rPr>
          <w:rFonts w:ascii="GHEA Grapalat" w:hAnsi="GHEA Grapalat" w:cs="Sylfaen"/>
          <w:sz w:val="20"/>
          <w:lang w:val="af-ZA"/>
        </w:rPr>
        <w:t xml:space="preserve"> </w:t>
      </w:r>
      <w:r w:rsidRPr="00AF710F">
        <w:rPr>
          <w:rFonts w:ascii="GHEA Grapalat" w:hAnsi="GHEA Grapalat" w:cs="Sylfaen"/>
          <w:sz w:val="20"/>
          <w:lang w:val="ru-RU"/>
        </w:rPr>
        <w:t>կնքվելիք</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ru-RU"/>
        </w:rPr>
        <w:t>նախագիծը</w:t>
      </w:r>
      <w:r w:rsidRPr="00AF710F">
        <w:rPr>
          <w:rFonts w:ascii="GHEA Grapalat" w:hAnsi="GHEA Grapalat" w:cs="Sylfaen"/>
          <w:sz w:val="20"/>
          <w:lang w:val="af-ZA"/>
        </w:rPr>
        <w:t xml:space="preserve"> </w:t>
      </w:r>
      <w:r w:rsidRPr="00AF710F">
        <w:rPr>
          <w:rFonts w:ascii="GHEA Grapalat" w:hAnsi="GHEA Grapalat" w:cs="Sylfaen"/>
          <w:sz w:val="20"/>
          <w:lang w:val="ru-RU"/>
        </w:rPr>
        <w:t>հանձնաժողովի</w:t>
      </w:r>
      <w:r w:rsidRPr="00AF710F">
        <w:rPr>
          <w:rFonts w:ascii="GHEA Grapalat" w:hAnsi="GHEA Grapalat" w:cs="Sylfaen"/>
          <w:sz w:val="20"/>
          <w:lang w:val="af-ZA"/>
        </w:rPr>
        <w:t xml:space="preserve"> </w:t>
      </w:r>
      <w:r w:rsidRPr="00AF710F">
        <w:rPr>
          <w:rFonts w:ascii="GHEA Grapalat" w:hAnsi="GHEA Grapalat" w:cs="Sylfaen"/>
          <w:sz w:val="20"/>
          <w:lang w:val="ru-RU"/>
        </w:rPr>
        <w:t>քարտուղարը</w:t>
      </w:r>
      <w:r w:rsidRPr="00AF710F">
        <w:rPr>
          <w:rFonts w:ascii="GHEA Grapalat" w:hAnsi="GHEA Grapalat" w:cs="Sylfaen"/>
          <w:sz w:val="20"/>
          <w:lang w:val="af-ZA"/>
        </w:rPr>
        <w:t xml:space="preserve"> </w:t>
      </w:r>
      <w:r w:rsidRPr="00AF710F">
        <w:rPr>
          <w:rFonts w:ascii="GHEA Grapalat" w:hAnsi="GHEA Grapalat" w:cs="Sylfaen"/>
          <w:sz w:val="20"/>
          <w:lang w:val="ru-RU"/>
        </w:rPr>
        <w:t>տրամադրում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էլեկտրոնային</w:t>
      </w:r>
      <w:r w:rsidRPr="00AF710F">
        <w:rPr>
          <w:rFonts w:ascii="GHEA Grapalat" w:hAnsi="GHEA Grapalat" w:cs="Sylfaen"/>
          <w:sz w:val="20"/>
          <w:lang w:val="af-ZA"/>
        </w:rPr>
        <w:t xml:space="preserve"> </w:t>
      </w:r>
      <w:r w:rsidRPr="00AF710F">
        <w:rPr>
          <w:rFonts w:ascii="GHEA Grapalat" w:hAnsi="GHEA Grapalat" w:cs="Sylfaen"/>
          <w:sz w:val="20"/>
          <w:lang w:val="ru-RU"/>
        </w:rPr>
        <w:t>եղանակով</w:t>
      </w:r>
      <w:r w:rsidRPr="00AF710F">
        <w:rPr>
          <w:rFonts w:ascii="GHEA Grapalat" w:hAnsi="GHEA Grapalat" w:cs="Sylfaen"/>
          <w:sz w:val="20"/>
          <w:lang w:val="af-ZA"/>
        </w:rPr>
        <w:t xml:space="preserve">: </w:t>
      </w:r>
    </w:p>
    <w:p w14:paraId="50A7F204"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8.4 </w:t>
      </w:r>
      <w:r w:rsidRPr="00AF710F">
        <w:rPr>
          <w:rFonts w:ascii="GHEA Grapalat" w:hAnsi="GHEA Grapalat" w:cs="Sylfaen"/>
          <w:sz w:val="20"/>
          <w:lang w:val="ru-RU"/>
        </w:rPr>
        <w:t>Պայմանագիր</w:t>
      </w:r>
      <w:r w:rsidRPr="00AF710F">
        <w:rPr>
          <w:rFonts w:ascii="GHEA Grapalat" w:hAnsi="GHEA Grapalat" w:cs="Sylfaen"/>
          <w:sz w:val="20"/>
          <w:lang w:val="af-ZA"/>
        </w:rPr>
        <w:t xml:space="preserve"> </w:t>
      </w:r>
      <w:r w:rsidRPr="00AF710F">
        <w:rPr>
          <w:rFonts w:ascii="GHEA Grapalat" w:hAnsi="GHEA Grapalat" w:cs="Sylfaen"/>
          <w:sz w:val="20"/>
          <w:lang w:val="ru-RU"/>
        </w:rPr>
        <w:t>կնքելու</w:t>
      </w:r>
      <w:r w:rsidRPr="00AF710F">
        <w:rPr>
          <w:rFonts w:ascii="GHEA Grapalat" w:hAnsi="GHEA Grapalat" w:cs="Sylfaen"/>
          <w:sz w:val="20"/>
          <w:lang w:val="af-ZA"/>
        </w:rPr>
        <w:t xml:space="preserve"> </w:t>
      </w:r>
      <w:r w:rsidRPr="00AF710F">
        <w:rPr>
          <w:rFonts w:ascii="GHEA Grapalat" w:hAnsi="GHEA Grapalat" w:cs="Sylfaen"/>
          <w:sz w:val="20"/>
          <w:lang w:val="ru-RU"/>
        </w:rPr>
        <w:t>մասին</w:t>
      </w:r>
      <w:r w:rsidRPr="00AF710F">
        <w:rPr>
          <w:rFonts w:ascii="GHEA Grapalat" w:hAnsi="GHEA Grapalat" w:cs="Sylfaen"/>
          <w:sz w:val="20"/>
          <w:lang w:val="af-ZA"/>
        </w:rPr>
        <w:t xml:space="preserve"> </w:t>
      </w:r>
      <w:r w:rsidRPr="00AF710F">
        <w:rPr>
          <w:rFonts w:ascii="GHEA Grapalat" w:hAnsi="GHEA Grapalat" w:cs="Sylfaen"/>
          <w:sz w:val="20"/>
          <w:lang w:val="ru-RU"/>
        </w:rPr>
        <w:t>պատվիրատուի</w:t>
      </w:r>
      <w:r w:rsidRPr="00AF710F">
        <w:rPr>
          <w:rFonts w:ascii="GHEA Grapalat" w:hAnsi="GHEA Grapalat" w:cs="Sylfaen"/>
          <w:sz w:val="20"/>
          <w:lang w:val="af-ZA"/>
        </w:rPr>
        <w:t xml:space="preserve"> </w:t>
      </w:r>
      <w:r w:rsidRPr="00AF710F">
        <w:rPr>
          <w:rFonts w:ascii="GHEA Grapalat" w:hAnsi="GHEA Grapalat" w:cs="Sylfaen"/>
          <w:sz w:val="20"/>
          <w:lang w:val="ru-RU"/>
        </w:rPr>
        <w:t>ծանուցումն</w:t>
      </w:r>
      <w:r w:rsidRPr="00AF710F">
        <w:rPr>
          <w:rFonts w:ascii="GHEA Grapalat" w:hAnsi="GHEA Grapalat" w:cs="Sylfaen"/>
          <w:sz w:val="20"/>
          <w:lang w:val="af-ZA"/>
        </w:rPr>
        <w:t xml:space="preserve"> </w:t>
      </w:r>
      <w:r w:rsidRPr="00AF710F">
        <w:rPr>
          <w:rFonts w:ascii="GHEA Grapalat" w:hAnsi="GHEA Grapalat" w:cs="Sylfaen"/>
          <w:sz w:val="20"/>
          <w:lang w:val="ru-RU"/>
        </w:rPr>
        <w:t>ընտրված</w:t>
      </w:r>
      <w:r w:rsidRPr="00AF710F">
        <w:rPr>
          <w:rFonts w:ascii="GHEA Grapalat" w:hAnsi="GHEA Grapalat" w:cs="Sylfaen"/>
          <w:sz w:val="20"/>
          <w:lang w:val="af-ZA"/>
        </w:rPr>
        <w:t xml:space="preserve"> </w:t>
      </w:r>
      <w:r w:rsidRPr="00AF710F">
        <w:rPr>
          <w:rFonts w:ascii="GHEA Grapalat" w:hAnsi="GHEA Grapalat" w:cs="Sylfaen"/>
          <w:sz w:val="20"/>
          <w:lang w:val="ru-RU"/>
        </w:rPr>
        <w:t>մասնակցին</w:t>
      </w:r>
      <w:r w:rsidRPr="00AF710F">
        <w:rPr>
          <w:rFonts w:ascii="GHEA Grapalat" w:hAnsi="GHEA Grapalat" w:cs="Sylfaen"/>
          <w:sz w:val="20"/>
          <w:lang w:val="af-ZA"/>
        </w:rPr>
        <w:t xml:space="preserve"> </w:t>
      </w:r>
      <w:r w:rsidRPr="00AF710F">
        <w:rPr>
          <w:rFonts w:ascii="GHEA Grapalat" w:hAnsi="GHEA Grapalat" w:cs="Sylfaen"/>
          <w:sz w:val="20"/>
          <w:lang w:val="ru-RU"/>
        </w:rPr>
        <w:t>ուղարկելու</w:t>
      </w:r>
      <w:r w:rsidRPr="00AF710F">
        <w:rPr>
          <w:rFonts w:ascii="GHEA Grapalat" w:hAnsi="GHEA Grapalat" w:cs="Sylfaen"/>
          <w:sz w:val="20"/>
          <w:lang w:val="af-ZA"/>
        </w:rPr>
        <w:t xml:space="preserve"> </w:t>
      </w:r>
      <w:r w:rsidRPr="00AF710F">
        <w:rPr>
          <w:rFonts w:ascii="GHEA Grapalat" w:hAnsi="GHEA Grapalat" w:cs="Sylfaen"/>
          <w:sz w:val="20"/>
          <w:lang w:val="ru-RU"/>
        </w:rPr>
        <w:t>օրը</w:t>
      </w:r>
      <w:r w:rsidRPr="00AF710F">
        <w:rPr>
          <w:rFonts w:ascii="GHEA Grapalat" w:hAnsi="GHEA Grapalat" w:cs="Sylfaen"/>
          <w:sz w:val="20"/>
          <w:lang w:val="af-ZA"/>
        </w:rPr>
        <w:t xml:space="preserve"> </w:t>
      </w:r>
      <w:r w:rsidRPr="00AF710F">
        <w:rPr>
          <w:rFonts w:ascii="GHEA Grapalat" w:hAnsi="GHEA Grapalat" w:cs="Sylfaen"/>
          <w:sz w:val="20"/>
          <w:lang w:val="ru-RU"/>
        </w:rPr>
        <w:t>հանձնաժողովի</w:t>
      </w:r>
      <w:r w:rsidRPr="00AF710F">
        <w:rPr>
          <w:rFonts w:ascii="GHEA Grapalat" w:hAnsi="GHEA Grapalat" w:cs="Sylfaen"/>
          <w:sz w:val="20"/>
          <w:lang w:val="af-ZA"/>
        </w:rPr>
        <w:t xml:space="preserve"> </w:t>
      </w:r>
      <w:r w:rsidRPr="00AF710F">
        <w:rPr>
          <w:rFonts w:ascii="GHEA Grapalat" w:hAnsi="GHEA Grapalat" w:cs="Sylfaen"/>
          <w:sz w:val="20"/>
          <w:lang w:val="ru-RU"/>
        </w:rPr>
        <w:t>քարտուղարը</w:t>
      </w:r>
      <w:r w:rsidRPr="00AF710F">
        <w:rPr>
          <w:rFonts w:ascii="GHEA Grapalat" w:hAnsi="GHEA Grapalat" w:cs="Sylfaen"/>
          <w:sz w:val="20"/>
          <w:lang w:val="af-ZA"/>
        </w:rPr>
        <w:t xml:space="preserve"> </w:t>
      </w:r>
      <w:r w:rsidRPr="00AF710F">
        <w:rPr>
          <w:rFonts w:ascii="GHEA Grapalat" w:hAnsi="GHEA Grapalat" w:cs="Sylfaen"/>
          <w:sz w:val="20"/>
        </w:rPr>
        <w:t>հ</w:t>
      </w:r>
      <w:r w:rsidRPr="00AF710F">
        <w:rPr>
          <w:rFonts w:ascii="GHEA Grapalat" w:hAnsi="GHEA Grapalat" w:cs="Sylfaen"/>
          <w:sz w:val="20"/>
          <w:lang w:val="ru-RU"/>
        </w:rPr>
        <w:t>ամակարգի</w:t>
      </w:r>
      <w:r w:rsidRPr="00AF710F">
        <w:rPr>
          <w:rFonts w:ascii="GHEA Grapalat" w:hAnsi="GHEA Grapalat" w:cs="Sylfaen"/>
          <w:sz w:val="20"/>
          <w:lang w:val="af-ZA"/>
        </w:rPr>
        <w:t xml:space="preserve"> </w:t>
      </w:r>
      <w:r w:rsidRPr="00AF710F">
        <w:rPr>
          <w:rFonts w:ascii="GHEA Grapalat" w:hAnsi="GHEA Grapalat" w:cs="Sylfaen"/>
          <w:sz w:val="20"/>
          <w:lang w:val="ru-RU"/>
        </w:rPr>
        <w:t>միջոցով</w:t>
      </w:r>
      <w:r w:rsidRPr="00AF710F">
        <w:rPr>
          <w:rFonts w:ascii="GHEA Grapalat" w:hAnsi="GHEA Grapalat" w:cs="Sylfaen"/>
          <w:sz w:val="20"/>
          <w:lang w:val="af-ZA"/>
        </w:rPr>
        <w:t xml:space="preserve"> </w:t>
      </w:r>
      <w:r w:rsidRPr="00AF710F">
        <w:rPr>
          <w:rFonts w:ascii="GHEA Grapalat" w:hAnsi="GHEA Grapalat" w:cs="Sylfaen"/>
          <w:sz w:val="20"/>
          <w:lang w:val="ru-RU"/>
        </w:rPr>
        <w:t>ընտրված</w:t>
      </w:r>
      <w:r w:rsidRPr="00AF710F">
        <w:rPr>
          <w:rFonts w:ascii="GHEA Grapalat" w:hAnsi="GHEA Grapalat" w:cs="Sylfaen"/>
          <w:sz w:val="20"/>
          <w:lang w:val="af-ZA"/>
        </w:rPr>
        <w:t xml:space="preserve"> </w:t>
      </w:r>
      <w:r w:rsidRPr="00AF710F">
        <w:rPr>
          <w:rFonts w:ascii="GHEA Grapalat" w:hAnsi="GHEA Grapalat" w:cs="Sylfaen"/>
          <w:sz w:val="20"/>
          <w:lang w:val="ru-RU"/>
        </w:rPr>
        <w:t>մասնակցի</w:t>
      </w:r>
      <w:r w:rsidRPr="00AF710F">
        <w:rPr>
          <w:rFonts w:ascii="GHEA Grapalat" w:hAnsi="GHEA Grapalat" w:cs="Sylfaen"/>
          <w:sz w:val="20"/>
          <w:lang w:val="af-ZA"/>
        </w:rPr>
        <w:t xml:space="preserve"> </w:t>
      </w:r>
      <w:r w:rsidRPr="00AF710F">
        <w:rPr>
          <w:rFonts w:ascii="GHEA Grapalat" w:hAnsi="GHEA Grapalat" w:cs="Sylfaen"/>
          <w:sz w:val="20"/>
          <w:lang w:val="ru-RU"/>
        </w:rPr>
        <w:t>էլեկտրոնային</w:t>
      </w:r>
      <w:r w:rsidRPr="00AF710F">
        <w:rPr>
          <w:rFonts w:ascii="GHEA Grapalat" w:hAnsi="GHEA Grapalat" w:cs="Sylfaen"/>
          <w:sz w:val="20"/>
          <w:lang w:val="af-ZA"/>
        </w:rPr>
        <w:t xml:space="preserve"> </w:t>
      </w:r>
      <w:r w:rsidRPr="00AF710F">
        <w:rPr>
          <w:rFonts w:ascii="GHEA Grapalat" w:hAnsi="GHEA Grapalat" w:cs="Sylfaen"/>
          <w:sz w:val="20"/>
          <w:lang w:val="ru-RU"/>
        </w:rPr>
        <w:t>փոստին</w:t>
      </w:r>
      <w:r w:rsidRPr="00AF710F">
        <w:rPr>
          <w:rFonts w:ascii="GHEA Grapalat" w:hAnsi="GHEA Grapalat" w:cs="Sylfaen"/>
          <w:sz w:val="20"/>
          <w:lang w:val="af-ZA"/>
        </w:rPr>
        <w:t xml:space="preserve"> </w:t>
      </w:r>
      <w:r w:rsidRPr="00AF710F">
        <w:rPr>
          <w:rFonts w:ascii="GHEA Grapalat" w:hAnsi="GHEA Grapalat" w:cs="Sylfaen"/>
          <w:sz w:val="20"/>
          <w:lang w:val="ru-RU"/>
        </w:rPr>
        <w:t>ուղարկում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ծանուցում</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պայմանագիր</w:t>
      </w:r>
      <w:r w:rsidRPr="00AF710F">
        <w:rPr>
          <w:rFonts w:ascii="GHEA Grapalat" w:hAnsi="GHEA Grapalat" w:cs="Sylfaen"/>
          <w:sz w:val="20"/>
          <w:lang w:val="af-ZA"/>
        </w:rPr>
        <w:t xml:space="preserve"> </w:t>
      </w:r>
      <w:r w:rsidRPr="00AF710F">
        <w:rPr>
          <w:rFonts w:ascii="GHEA Grapalat" w:hAnsi="GHEA Grapalat" w:cs="Sylfaen"/>
          <w:sz w:val="20"/>
          <w:lang w:val="ru-RU"/>
        </w:rPr>
        <w:t>կնքելու</w:t>
      </w:r>
      <w:r w:rsidRPr="00AF710F">
        <w:rPr>
          <w:rFonts w:ascii="GHEA Grapalat" w:hAnsi="GHEA Grapalat" w:cs="Sylfaen"/>
          <w:sz w:val="20"/>
          <w:lang w:val="af-ZA"/>
        </w:rPr>
        <w:t xml:space="preserve"> </w:t>
      </w:r>
      <w:r w:rsidRPr="00AF710F">
        <w:rPr>
          <w:rFonts w:ascii="GHEA Grapalat" w:hAnsi="GHEA Grapalat" w:cs="Sylfaen"/>
          <w:sz w:val="20"/>
          <w:lang w:val="ru-RU"/>
        </w:rPr>
        <w:t>առաջարկը</w:t>
      </w:r>
      <w:r w:rsidRPr="00AF710F">
        <w:rPr>
          <w:rFonts w:ascii="GHEA Grapalat" w:hAnsi="GHEA Grapalat" w:cs="Sylfaen"/>
          <w:sz w:val="20"/>
          <w:lang w:val="af-ZA"/>
        </w:rPr>
        <w:t xml:space="preserve"> </w:t>
      </w:r>
      <w:r w:rsidRPr="00AF710F">
        <w:rPr>
          <w:rFonts w:ascii="GHEA Grapalat" w:hAnsi="GHEA Grapalat" w:cs="Sylfaen"/>
          <w:sz w:val="20"/>
          <w:lang w:val="ru-RU"/>
        </w:rPr>
        <w:t>տրամադրված</w:t>
      </w:r>
      <w:r w:rsidRPr="00AF710F">
        <w:rPr>
          <w:rFonts w:ascii="GHEA Grapalat" w:hAnsi="GHEA Grapalat" w:cs="Sylfaen"/>
          <w:sz w:val="20"/>
          <w:lang w:val="af-ZA"/>
        </w:rPr>
        <w:t xml:space="preserve"> </w:t>
      </w:r>
      <w:r w:rsidRPr="00AF710F">
        <w:rPr>
          <w:rFonts w:ascii="GHEA Grapalat" w:hAnsi="GHEA Grapalat" w:cs="Sylfaen"/>
          <w:sz w:val="20"/>
          <w:lang w:val="ru-RU"/>
        </w:rPr>
        <w:t>լինելու</w:t>
      </w:r>
      <w:r w:rsidRPr="00AF710F">
        <w:rPr>
          <w:rFonts w:ascii="GHEA Grapalat" w:hAnsi="GHEA Grapalat" w:cs="Sylfaen"/>
          <w:sz w:val="20"/>
          <w:lang w:val="af-ZA"/>
        </w:rPr>
        <w:t xml:space="preserve"> </w:t>
      </w:r>
      <w:r w:rsidRPr="00AF710F">
        <w:rPr>
          <w:rFonts w:ascii="GHEA Grapalat" w:hAnsi="GHEA Grapalat" w:cs="Sylfaen"/>
          <w:sz w:val="20"/>
          <w:lang w:val="ru-RU"/>
        </w:rPr>
        <w:t>մասին</w:t>
      </w:r>
      <w:r w:rsidRPr="00AF710F">
        <w:rPr>
          <w:rFonts w:ascii="GHEA Grapalat" w:hAnsi="GHEA Grapalat" w:cs="Sylfaen"/>
          <w:sz w:val="20"/>
          <w:lang w:val="af-ZA"/>
        </w:rPr>
        <w:t>:</w:t>
      </w:r>
    </w:p>
    <w:p w14:paraId="55FC768B"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8</w:t>
      </w:r>
      <w:r w:rsidRPr="00AF710F">
        <w:rPr>
          <w:rFonts w:ascii="GHEA Grapalat" w:hAnsi="GHEA Grapalat" w:cs="Sylfaen"/>
          <w:sz w:val="20"/>
          <w:lang w:val="hy-AM"/>
        </w:rPr>
        <w:t>.5</w:t>
      </w:r>
      <w:r w:rsidRPr="00AF710F">
        <w:rPr>
          <w:rFonts w:ascii="GHEA Grapalat" w:hAnsi="GHEA Grapalat" w:cs="Sylfaen"/>
          <w:sz w:val="20"/>
          <w:lang w:val="af-ZA"/>
        </w:rPr>
        <w:t xml:space="preserve"> </w:t>
      </w:r>
      <w:r w:rsidRPr="00AF710F">
        <w:rPr>
          <w:rFonts w:ascii="GHEA Grapalat" w:hAnsi="GHEA Grapalat" w:cs="Sylfaen"/>
          <w:sz w:val="20"/>
          <w:lang w:val="hy-AM"/>
        </w:rPr>
        <w:t>Եթե</w:t>
      </w:r>
      <w:r w:rsidRPr="00AF710F">
        <w:rPr>
          <w:rFonts w:ascii="GHEA Grapalat" w:hAnsi="GHEA Grapalat" w:cs="Sylfaen"/>
          <w:sz w:val="20"/>
          <w:lang w:val="af-ZA"/>
        </w:rPr>
        <w:t xml:space="preserve"> </w:t>
      </w:r>
      <w:r w:rsidRPr="00AF710F">
        <w:rPr>
          <w:rFonts w:ascii="GHEA Grapalat" w:hAnsi="GHEA Grapalat" w:cs="Sylfaen"/>
          <w:sz w:val="20"/>
          <w:lang w:val="hy-AM"/>
        </w:rPr>
        <w:t>ընտրված</w:t>
      </w:r>
      <w:r w:rsidRPr="00AF710F">
        <w:rPr>
          <w:rFonts w:ascii="GHEA Grapalat" w:hAnsi="GHEA Grapalat" w:cs="Sylfaen"/>
          <w:sz w:val="20"/>
          <w:lang w:val="af-ZA"/>
        </w:rPr>
        <w:t xml:space="preserve"> </w:t>
      </w:r>
      <w:r w:rsidRPr="00AF710F">
        <w:rPr>
          <w:rFonts w:ascii="GHEA Grapalat" w:hAnsi="GHEA Grapalat" w:cs="Sylfaen"/>
          <w:sz w:val="20"/>
          <w:lang w:val="hy-AM"/>
        </w:rPr>
        <w:t>մասնակիցը</w:t>
      </w:r>
      <w:r w:rsidRPr="00AF710F">
        <w:rPr>
          <w:rFonts w:ascii="GHEA Grapalat" w:hAnsi="GHEA Grapalat" w:cs="Sylfaen"/>
          <w:sz w:val="20"/>
          <w:lang w:val="af-ZA"/>
        </w:rPr>
        <w:t xml:space="preserve"> </w:t>
      </w:r>
      <w:r w:rsidRPr="00AF710F">
        <w:rPr>
          <w:rFonts w:ascii="GHEA Grapalat" w:hAnsi="GHEA Grapalat" w:cs="Sylfaen"/>
          <w:sz w:val="20"/>
          <w:lang w:val="hy-AM"/>
        </w:rPr>
        <w:t>պայմանագիր</w:t>
      </w:r>
      <w:r w:rsidRPr="00AF710F">
        <w:rPr>
          <w:rFonts w:ascii="GHEA Grapalat" w:hAnsi="GHEA Grapalat" w:cs="Sylfaen"/>
          <w:sz w:val="20"/>
          <w:lang w:val="af-ZA"/>
        </w:rPr>
        <w:t xml:space="preserve"> </w:t>
      </w:r>
      <w:r w:rsidRPr="00AF710F">
        <w:rPr>
          <w:rFonts w:ascii="GHEA Grapalat" w:hAnsi="GHEA Grapalat" w:cs="Sylfaen"/>
          <w:sz w:val="20"/>
          <w:lang w:val="hy-AM"/>
        </w:rPr>
        <w:t>կնքելու</w:t>
      </w:r>
      <w:r w:rsidRPr="00AF710F">
        <w:rPr>
          <w:rFonts w:ascii="GHEA Grapalat" w:hAnsi="GHEA Grapalat" w:cs="Sylfaen"/>
          <w:sz w:val="20"/>
          <w:lang w:val="af-ZA"/>
        </w:rPr>
        <w:t xml:space="preserve"> </w:t>
      </w:r>
      <w:r w:rsidRPr="00AF710F">
        <w:rPr>
          <w:rFonts w:ascii="GHEA Grapalat" w:hAnsi="GHEA Grapalat" w:cs="Sylfaen"/>
          <w:sz w:val="20"/>
          <w:lang w:val="hy-AM"/>
        </w:rPr>
        <w:t>մասին</w:t>
      </w:r>
      <w:r w:rsidRPr="00AF710F">
        <w:rPr>
          <w:rFonts w:ascii="GHEA Grapalat" w:hAnsi="GHEA Grapalat" w:cs="Sylfaen"/>
          <w:sz w:val="20"/>
          <w:lang w:val="af-ZA"/>
        </w:rPr>
        <w:t xml:space="preserve"> </w:t>
      </w:r>
      <w:r w:rsidRPr="00AF710F">
        <w:rPr>
          <w:rFonts w:ascii="GHEA Grapalat" w:hAnsi="GHEA Grapalat" w:cs="Sylfaen"/>
          <w:sz w:val="20"/>
          <w:lang w:val="hy-AM"/>
        </w:rPr>
        <w:t>ծանուցումը</w:t>
      </w:r>
      <w:r w:rsidRPr="00AF710F">
        <w:rPr>
          <w:rFonts w:ascii="GHEA Grapalat" w:hAnsi="GHEA Grapalat" w:cs="Sylfaen"/>
          <w:sz w:val="20"/>
          <w:lang w:val="af-ZA"/>
        </w:rPr>
        <w:t xml:space="preserve"> </w:t>
      </w:r>
      <w:r w:rsidRPr="00AF710F">
        <w:rPr>
          <w:rFonts w:ascii="GHEA Grapalat" w:hAnsi="GHEA Grapalat" w:cs="Sylfaen"/>
          <w:sz w:val="20"/>
          <w:lang w:val="hy-AM"/>
        </w:rPr>
        <w:t>և</w:t>
      </w:r>
      <w:r w:rsidRPr="00AF710F">
        <w:rPr>
          <w:rFonts w:ascii="GHEA Grapalat" w:hAnsi="GHEA Grapalat" w:cs="Sylfaen"/>
          <w:sz w:val="20"/>
          <w:lang w:val="af-ZA"/>
        </w:rPr>
        <w:t xml:space="preserve"> </w:t>
      </w:r>
      <w:r w:rsidRPr="00AF710F">
        <w:rPr>
          <w:rFonts w:ascii="GHEA Grapalat" w:hAnsi="GHEA Grapalat" w:cs="Sylfaen"/>
          <w:sz w:val="20"/>
          <w:lang w:val="hy-AM"/>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hy-AM"/>
        </w:rPr>
        <w:t>նախագիծ</w:t>
      </w:r>
      <w:r w:rsidRPr="00AF710F">
        <w:rPr>
          <w:rFonts w:ascii="GHEA Grapalat" w:hAnsi="GHEA Grapalat" w:cs="Sylfaen"/>
          <w:sz w:val="20"/>
        </w:rPr>
        <w:t>ն</w:t>
      </w:r>
      <w:r w:rsidRPr="00AF710F">
        <w:rPr>
          <w:rFonts w:ascii="GHEA Grapalat" w:hAnsi="GHEA Grapalat" w:cs="Sylfaen"/>
          <w:sz w:val="20"/>
          <w:lang w:val="af-ZA"/>
        </w:rPr>
        <w:t xml:space="preserve"> </w:t>
      </w:r>
      <w:r w:rsidRPr="00AF710F">
        <w:rPr>
          <w:rFonts w:ascii="GHEA Grapalat" w:hAnsi="GHEA Grapalat" w:cs="Sylfaen"/>
          <w:sz w:val="20"/>
          <w:lang w:val="hy-AM"/>
        </w:rPr>
        <w:t>ստանալուց</w:t>
      </w:r>
      <w:r w:rsidRPr="00AF710F">
        <w:rPr>
          <w:rFonts w:ascii="GHEA Grapalat" w:hAnsi="GHEA Grapalat" w:cs="Sylfaen"/>
          <w:sz w:val="20"/>
          <w:lang w:val="af-ZA"/>
        </w:rPr>
        <w:t xml:space="preserve"> </w:t>
      </w:r>
      <w:r w:rsidRPr="00AF710F">
        <w:rPr>
          <w:rFonts w:ascii="GHEA Grapalat" w:hAnsi="GHEA Grapalat" w:cs="Sylfaen"/>
          <w:sz w:val="20"/>
          <w:lang w:val="hy-AM"/>
        </w:rPr>
        <w:t>հետո</w:t>
      </w:r>
      <w:r w:rsidRPr="00AF710F">
        <w:rPr>
          <w:rFonts w:ascii="GHEA Grapalat" w:hAnsi="GHEA Grapalat" w:cs="Sylfaen"/>
          <w:sz w:val="20"/>
          <w:lang w:val="af-ZA"/>
        </w:rPr>
        <w:t xml:space="preserve">` 10 </w:t>
      </w:r>
      <w:proofErr w:type="spellStart"/>
      <w:r w:rsidRPr="00AF710F">
        <w:rPr>
          <w:rFonts w:ascii="GHEA Grapalat" w:hAnsi="GHEA Grapalat" w:cs="Sylfaen"/>
          <w:sz w:val="20"/>
        </w:rPr>
        <w:t>աշխատանքային</w:t>
      </w:r>
      <w:proofErr w:type="spellEnd"/>
      <w:r w:rsidRPr="00AF710F">
        <w:rPr>
          <w:rFonts w:ascii="GHEA Grapalat" w:hAnsi="GHEA Grapalat" w:cs="Sylfaen"/>
          <w:sz w:val="20"/>
          <w:lang w:val="af-ZA"/>
        </w:rPr>
        <w:t xml:space="preserve"> </w:t>
      </w:r>
      <w:r w:rsidRPr="00AF710F">
        <w:rPr>
          <w:rFonts w:ascii="GHEA Grapalat" w:hAnsi="GHEA Grapalat" w:cs="Sylfaen"/>
          <w:sz w:val="20"/>
          <w:lang w:val="hy-AM"/>
        </w:rPr>
        <w:t>օրվա</w:t>
      </w:r>
      <w:r w:rsidRPr="00AF710F">
        <w:rPr>
          <w:rFonts w:ascii="GHEA Grapalat" w:hAnsi="GHEA Grapalat" w:cs="Sylfaen"/>
          <w:sz w:val="20"/>
          <w:lang w:val="af-ZA"/>
        </w:rPr>
        <w:t xml:space="preserve"> </w:t>
      </w:r>
      <w:r w:rsidRPr="00AF710F">
        <w:rPr>
          <w:rFonts w:ascii="GHEA Grapalat" w:hAnsi="GHEA Grapalat" w:cs="Sylfaen"/>
          <w:sz w:val="20"/>
          <w:lang w:val="hy-AM"/>
        </w:rPr>
        <w:t>ընթացքում</w:t>
      </w:r>
      <w:r w:rsidRPr="00AF710F">
        <w:rPr>
          <w:rFonts w:ascii="GHEA Grapalat" w:hAnsi="GHEA Grapalat" w:cs="Sylfaen"/>
          <w:sz w:val="20"/>
          <w:lang w:val="af-ZA"/>
        </w:rPr>
        <w:t xml:space="preserve"> </w:t>
      </w:r>
      <w:r w:rsidRPr="00AF710F">
        <w:rPr>
          <w:rFonts w:ascii="GHEA Grapalat" w:hAnsi="GHEA Grapalat" w:cs="Sylfaen"/>
          <w:sz w:val="20"/>
          <w:lang w:val="hy-AM"/>
        </w:rPr>
        <w:t>չի</w:t>
      </w:r>
      <w:r w:rsidRPr="00AF710F">
        <w:rPr>
          <w:rFonts w:ascii="GHEA Grapalat" w:hAnsi="GHEA Grapalat" w:cs="Sylfaen"/>
          <w:sz w:val="20"/>
          <w:lang w:val="af-ZA"/>
        </w:rPr>
        <w:t xml:space="preserve"> </w:t>
      </w:r>
      <w:r w:rsidRPr="00AF710F">
        <w:rPr>
          <w:rFonts w:ascii="GHEA Grapalat" w:hAnsi="GHEA Grapalat" w:cs="Sylfaen"/>
          <w:sz w:val="20"/>
          <w:lang w:val="hy-AM"/>
        </w:rPr>
        <w:t>ստորագրում</w:t>
      </w:r>
      <w:r w:rsidRPr="00AF710F">
        <w:rPr>
          <w:rFonts w:ascii="GHEA Grapalat" w:hAnsi="GHEA Grapalat" w:cs="Sylfaen"/>
          <w:sz w:val="20"/>
          <w:lang w:val="af-ZA"/>
        </w:rPr>
        <w:t xml:space="preserve"> </w:t>
      </w:r>
      <w:r w:rsidRPr="00AF710F">
        <w:rPr>
          <w:rFonts w:ascii="GHEA Grapalat" w:hAnsi="GHEA Grapalat" w:cs="Sylfaen"/>
          <w:sz w:val="20"/>
          <w:lang w:val="hy-AM"/>
        </w:rPr>
        <w:t>պայմանագիրը</w:t>
      </w:r>
      <w:r w:rsidRPr="00AF710F">
        <w:rPr>
          <w:rFonts w:ascii="GHEA Grapalat" w:hAnsi="GHEA Grapalat" w:cs="Sylfaen"/>
          <w:sz w:val="20"/>
          <w:lang w:val="af-ZA"/>
        </w:rPr>
        <w:t xml:space="preserve"> </w:t>
      </w:r>
      <w:r w:rsidRPr="00AF710F">
        <w:rPr>
          <w:rFonts w:ascii="GHEA Grapalat" w:hAnsi="GHEA Grapalat" w:cs="Sylfaen"/>
          <w:sz w:val="20"/>
          <w:lang w:val="hy-AM"/>
        </w:rPr>
        <w:t>և</w:t>
      </w:r>
      <w:r w:rsidRPr="00AF710F">
        <w:rPr>
          <w:rFonts w:ascii="GHEA Grapalat" w:hAnsi="GHEA Grapalat" w:cs="Sylfaen"/>
          <w:sz w:val="20"/>
          <w:lang w:val="af-ZA"/>
        </w:rPr>
        <w:t xml:space="preserve"> պ</w:t>
      </w:r>
      <w:r w:rsidRPr="00AF710F">
        <w:rPr>
          <w:rFonts w:ascii="GHEA Grapalat" w:hAnsi="GHEA Grapalat" w:cs="Sylfaen"/>
          <w:sz w:val="20"/>
          <w:lang w:val="ru-RU"/>
        </w:rPr>
        <w:t>ատվիրատուին</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ներկայացնում</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proofErr w:type="spellStart"/>
      <w:r w:rsidRPr="00AF710F">
        <w:rPr>
          <w:rFonts w:ascii="GHEA Grapalat" w:hAnsi="GHEA Grapalat" w:cs="Sylfaen"/>
          <w:sz w:val="20"/>
        </w:rPr>
        <w:t>ապահովումը</w:t>
      </w:r>
      <w:proofErr w:type="spellEnd"/>
      <w:r w:rsidRPr="00AF710F">
        <w:rPr>
          <w:rFonts w:ascii="GHEA Grapalat" w:hAnsi="GHEA Grapalat" w:cs="Sylfaen"/>
          <w:sz w:val="20"/>
          <w:lang w:val="af-ZA"/>
        </w:rPr>
        <w:t>,</w:t>
      </w:r>
      <w:r w:rsidRPr="00AF710F">
        <w:rPr>
          <w:rFonts w:ascii="GHEA Grapalat" w:hAnsi="GHEA Grapalat" w:cs="Sylfaen"/>
          <w:i/>
          <w:sz w:val="20"/>
          <w:lang w:val="af-ZA"/>
        </w:rPr>
        <w:t xml:space="preserve"> </w:t>
      </w:r>
      <w:r w:rsidRPr="00AF710F">
        <w:rPr>
          <w:rFonts w:ascii="GHEA Grapalat" w:hAnsi="GHEA Grapalat" w:cs="Sylfaen"/>
          <w:sz w:val="20"/>
          <w:lang w:val="hy-AM"/>
        </w:rPr>
        <w:t>ապա նա զրկվում է պայմանագիրը ստորագրելու իրավունքից։</w:t>
      </w:r>
      <w:r w:rsidRPr="00AF710F">
        <w:rPr>
          <w:rFonts w:ascii="GHEA Grapalat" w:hAnsi="GHEA Grapalat" w:cs="Sylfaen"/>
          <w:sz w:val="20"/>
          <w:lang w:val="af-ZA"/>
        </w:rPr>
        <w:t xml:space="preserve"> </w:t>
      </w:r>
      <w:r w:rsidRPr="00AF710F">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515C8C56"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hy-AM"/>
        </w:rPr>
        <w:t>Ընդ</w:t>
      </w:r>
      <w:r w:rsidRPr="00AF710F">
        <w:rPr>
          <w:rFonts w:ascii="GHEA Grapalat" w:hAnsi="GHEA Grapalat" w:cs="Sylfaen"/>
          <w:sz w:val="20"/>
          <w:lang w:val="af-ZA"/>
        </w:rPr>
        <w:t xml:space="preserve"> </w:t>
      </w:r>
      <w:r w:rsidRPr="00AF710F">
        <w:rPr>
          <w:rFonts w:ascii="GHEA Grapalat" w:hAnsi="GHEA Grapalat" w:cs="Sylfaen"/>
          <w:sz w:val="20"/>
          <w:lang w:val="hy-AM"/>
        </w:rPr>
        <w:t>որում</w:t>
      </w:r>
      <w:r w:rsidRPr="00AF710F">
        <w:rPr>
          <w:rFonts w:ascii="GHEA Grapalat" w:hAnsi="GHEA Grapalat" w:cs="Sylfaen"/>
          <w:sz w:val="20"/>
          <w:lang w:val="af-ZA"/>
        </w:rPr>
        <w:t xml:space="preserve"> </w:t>
      </w:r>
      <w:r w:rsidRPr="00AF710F">
        <w:rPr>
          <w:rFonts w:ascii="GHEA Grapalat" w:hAnsi="GHEA Grapalat" w:cs="Sylfaen"/>
          <w:sz w:val="20"/>
          <w:lang w:val="hy-AM"/>
        </w:rPr>
        <w:t xml:space="preserve">ընտրված մասնակցի կողմից հաստատված պայմանագրի նախագիծը </w:t>
      </w:r>
      <w:r w:rsidRPr="00AF710F">
        <w:rPr>
          <w:rFonts w:ascii="GHEA Grapalat" w:hAnsi="GHEA Grapalat" w:cs="Sylfaen"/>
          <w:sz w:val="20"/>
        </w:rPr>
        <w:t>պ</w:t>
      </w:r>
      <w:r w:rsidRPr="00AF710F">
        <w:rPr>
          <w:rFonts w:ascii="GHEA Grapalat" w:hAnsi="GHEA Grapalat" w:cs="Sylfaen"/>
          <w:sz w:val="20"/>
          <w:lang w:val="hy-AM"/>
        </w:rPr>
        <w:t xml:space="preserve">ատվիրատուին ներկայացվում է գրավոր և դրա ներկայացման գրությունը հաշվառվում է </w:t>
      </w:r>
      <w:r w:rsidRPr="00AF710F">
        <w:rPr>
          <w:rFonts w:ascii="GHEA Grapalat" w:hAnsi="GHEA Grapalat" w:cs="Sylfaen"/>
          <w:sz w:val="20"/>
        </w:rPr>
        <w:t>պ</w:t>
      </w:r>
      <w:r w:rsidRPr="00AF710F">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AF710F">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AF710F">
        <w:rPr>
          <w:rFonts w:ascii="GHEA Grapalat" w:hAnsi="GHEA Grapalat" w:cs="Sylfaen"/>
          <w:sz w:val="20"/>
          <w:lang w:val="af-ZA"/>
        </w:rPr>
        <w:t xml:space="preserve"> </w:t>
      </w:r>
      <w:r w:rsidRPr="00AF710F">
        <w:rPr>
          <w:rFonts w:ascii="GHEA Grapalat" w:hAnsi="GHEA Grapalat" w:cs="Sylfaen"/>
          <w:sz w:val="20"/>
        </w:rPr>
        <w:t>և</w:t>
      </w:r>
      <w:r w:rsidRPr="00AF710F">
        <w:rPr>
          <w:rFonts w:ascii="GHEA Grapalat" w:hAnsi="GHEA Grapalat" w:cs="Sylfaen"/>
          <w:sz w:val="20"/>
          <w:lang w:val="af-ZA"/>
        </w:rPr>
        <w:t xml:space="preserve"> </w:t>
      </w:r>
      <w:proofErr w:type="spellStart"/>
      <w:r w:rsidRPr="00AF710F">
        <w:rPr>
          <w:rFonts w:ascii="GHEA Grapalat" w:hAnsi="GHEA Grapalat" w:cs="Sylfaen"/>
          <w:sz w:val="20"/>
        </w:rPr>
        <w:t>հաստատմանը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հաջորդող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աշխատանքային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ուղեկցող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գրությամբ</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տրամադրվում</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roofErr w:type="spellStart"/>
      <w:r w:rsidRPr="00AF710F">
        <w:rPr>
          <w:rFonts w:ascii="GHEA Grapalat" w:hAnsi="GHEA Grapalat" w:cs="Sylfaen"/>
          <w:sz w:val="20"/>
        </w:rPr>
        <w:t>ընտրված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մասնակցին</w:t>
      </w:r>
      <w:proofErr w:type="spellEnd"/>
      <w:r w:rsidRPr="00AF710F">
        <w:rPr>
          <w:rFonts w:ascii="GHEA Grapalat" w:hAnsi="GHEA Grapalat" w:cs="Sylfaen"/>
          <w:sz w:val="20"/>
          <w:lang w:val="hy-AM"/>
        </w:rPr>
        <w:t>:</w:t>
      </w:r>
    </w:p>
    <w:p w14:paraId="668090E9"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8</w:t>
      </w:r>
      <w:r w:rsidRPr="00AF710F">
        <w:rPr>
          <w:rFonts w:ascii="GHEA Grapalat" w:hAnsi="GHEA Grapalat" w:cs="Sylfaen"/>
          <w:sz w:val="20"/>
          <w:lang w:val="hy-AM"/>
        </w:rPr>
        <w:t>.6</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Պայմանագիր</w:t>
      </w:r>
      <w:r w:rsidRPr="00AF710F">
        <w:rPr>
          <w:rFonts w:ascii="GHEA Grapalat" w:hAnsi="GHEA Grapalat" w:cs="Sylfaen"/>
          <w:sz w:val="20"/>
          <w:lang w:val="af-ZA"/>
        </w:rPr>
        <w:t xml:space="preserve"> </w:t>
      </w:r>
      <w:r w:rsidRPr="00AF710F">
        <w:rPr>
          <w:rFonts w:ascii="GHEA Grapalat" w:hAnsi="GHEA Grapalat" w:cs="Sylfaen"/>
          <w:sz w:val="20"/>
          <w:lang w:val="ru-RU"/>
        </w:rPr>
        <w:t>կնքելու</w:t>
      </w:r>
      <w:r w:rsidRPr="00AF710F">
        <w:rPr>
          <w:rFonts w:ascii="GHEA Grapalat" w:hAnsi="GHEA Grapalat" w:cs="Sylfaen"/>
          <w:sz w:val="20"/>
          <w:lang w:val="af-ZA"/>
        </w:rPr>
        <w:t xml:space="preserve"> </w:t>
      </w:r>
      <w:r w:rsidRPr="00AF710F">
        <w:rPr>
          <w:rFonts w:ascii="GHEA Grapalat" w:hAnsi="GHEA Grapalat" w:cs="Sylfaen"/>
          <w:sz w:val="20"/>
          <w:lang w:val="ru-RU"/>
        </w:rPr>
        <w:t>վերաբերյալ</w:t>
      </w:r>
      <w:r w:rsidRPr="00AF710F">
        <w:rPr>
          <w:rFonts w:ascii="GHEA Grapalat" w:hAnsi="GHEA Grapalat" w:cs="Sylfaen"/>
          <w:sz w:val="20"/>
          <w:lang w:val="af-ZA"/>
        </w:rPr>
        <w:t xml:space="preserve"> </w:t>
      </w:r>
      <w:r w:rsidRPr="00AF710F">
        <w:rPr>
          <w:rFonts w:ascii="GHEA Grapalat" w:hAnsi="GHEA Grapalat" w:cs="Sylfaen"/>
          <w:sz w:val="20"/>
        </w:rPr>
        <w:t>պ</w:t>
      </w:r>
      <w:r w:rsidRPr="00AF710F">
        <w:rPr>
          <w:rFonts w:ascii="GHEA Grapalat" w:hAnsi="GHEA Grapalat" w:cs="Sylfaen"/>
          <w:sz w:val="20"/>
          <w:lang w:val="ru-RU"/>
        </w:rPr>
        <w:t>ատվիրատուի</w:t>
      </w:r>
      <w:r w:rsidRPr="00AF710F">
        <w:rPr>
          <w:rFonts w:ascii="GHEA Grapalat" w:hAnsi="GHEA Grapalat" w:cs="Sylfaen"/>
          <w:sz w:val="20"/>
          <w:lang w:val="af-ZA"/>
        </w:rPr>
        <w:t xml:space="preserve"> </w:t>
      </w:r>
      <w:r w:rsidRPr="00AF710F">
        <w:rPr>
          <w:rFonts w:ascii="GHEA Grapalat" w:hAnsi="GHEA Grapalat" w:cs="Sylfaen"/>
          <w:sz w:val="20"/>
          <w:lang w:val="ru-RU"/>
        </w:rPr>
        <w:t>առաջարկ</w:t>
      </w:r>
      <w:r w:rsidRPr="00AF710F">
        <w:rPr>
          <w:rFonts w:ascii="GHEA Grapalat" w:hAnsi="GHEA Grapalat" w:cs="Sylfaen"/>
          <w:sz w:val="20"/>
        </w:rPr>
        <w:t>ը</w:t>
      </w:r>
      <w:r w:rsidRPr="00AF710F">
        <w:rPr>
          <w:rFonts w:ascii="GHEA Grapalat" w:hAnsi="GHEA Grapalat" w:cs="Sylfaen"/>
          <w:sz w:val="20"/>
          <w:lang w:val="af-ZA"/>
        </w:rPr>
        <w:t xml:space="preserve"> </w:t>
      </w:r>
      <w:r w:rsidRPr="00AF710F">
        <w:rPr>
          <w:rFonts w:ascii="GHEA Grapalat" w:hAnsi="GHEA Grapalat" w:cs="Sylfaen"/>
          <w:sz w:val="20"/>
          <w:lang w:val="ru-RU"/>
        </w:rPr>
        <w:t>ստացած</w:t>
      </w:r>
      <w:r w:rsidRPr="00AF710F">
        <w:rPr>
          <w:rFonts w:ascii="GHEA Grapalat" w:hAnsi="GHEA Grapalat" w:cs="Sylfaen"/>
          <w:sz w:val="20"/>
          <w:lang w:val="af-ZA"/>
        </w:rPr>
        <w:t xml:space="preserve"> </w:t>
      </w:r>
      <w:proofErr w:type="spellStart"/>
      <w:r w:rsidRPr="00AF710F">
        <w:rPr>
          <w:rFonts w:ascii="GHEA Grapalat" w:hAnsi="GHEA Grapalat" w:cs="Sylfaen"/>
          <w:sz w:val="20"/>
        </w:rPr>
        <w:t>ընտրված</w:t>
      </w:r>
      <w:proofErr w:type="spellEnd"/>
      <w:r w:rsidRPr="00AF710F">
        <w:rPr>
          <w:rFonts w:ascii="GHEA Grapalat" w:hAnsi="GHEA Grapalat" w:cs="Sylfaen"/>
          <w:sz w:val="20"/>
          <w:lang w:val="af-ZA"/>
        </w:rPr>
        <w:t xml:space="preserve"> </w:t>
      </w:r>
      <w:r w:rsidRPr="00AF710F">
        <w:rPr>
          <w:rFonts w:ascii="GHEA Grapalat" w:hAnsi="GHEA Grapalat" w:cs="Sylfaen"/>
          <w:sz w:val="20"/>
        </w:rPr>
        <w:t>մ</w:t>
      </w:r>
      <w:r w:rsidRPr="00AF710F">
        <w:rPr>
          <w:rFonts w:ascii="GHEA Grapalat" w:hAnsi="GHEA Grapalat" w:cs="Sylfaen"/>
          <w:sz w:val="20"/>
          <w:lang w:val="ru-RU"/>
        </w:rPr>
        <w:t>ասնակիցը</w:t>
      </w:r>
      <w:r w:rsidRPr="00AF710F">
        <w:rPr>
          <w:rFonts w:ascii="GHEA Grapalat" w:hAnsi="GHEA Grapalat" w:cs="Sylfaen"/>
          <w:sz w:val="20"/>
          <w:lang w:val="af-ZA"/>
        </w:rPr>
        <w:t xml:space="preserve"> </w:t>
      </w:r>
      <w:r w:rsidRPr="00AF710F">
        <w:rPr>
          <w:rFonts w:ascii="GHEA Grapalat" w:hAnsi="GHEA Grapalat" w:cs="Sylfaen"/>
          <w:sz w:val="20"/>
        </w:rPr>
        <w:t>հ</w:t>
      </w:r>
      <w:r w:rsidRPr="00AF710F">
        <w:rPr>
          <w:rFonts w:ascii="GHEA Grapalat" w:hAnsi="GHEA Grapalat" w:cs="Sylfaen"/>
          <w:sz w:val="20"/>
          <w:lang w:val="ru-RU"/>
        </w:rPr>
        <w:t>ամակարգի</w:t>
      </w:r>
      <w:r w:rsidRPr="00AF710F">
        <w:rPr>
          <w:rFonts w:ascii="GHEA Grapalat" w:hAnsi="GHEA Grapalat" w:cs="Sylfaen"/>
          <w:sz w:val="20"/>
          <w:lang w:val="af-ZA"/>
        </w:rPr>
        <w:t xml:space="preserve"> </w:t>
      </w:r>
      <w:r w:rsidRPr="00AF710F">
        <w:rPr>
          <w:rFonts w:ascii="GHEA Grapalat" w:hAnsi="GHEA Grapalat" w:cs="Sylfaen"/>
          <w:sz w:val="20"/>
          <w:lang w:val="ru-RU"/>
        </w:rPr>
        <w:t>միջոցով</w:t>
      </w:r>
      <w:r w:rsidRPr="00AF710F">
        <w:rPr>
          <w:rFonts w:ascii="GHEA Grapalat" w:hAnsi="GHEA Grapalat" w:cs="Sylfaen"/>
          <w:sz w:val="20"/>
          <w:lang w:val="af-ZA"/>
        </w:rPr>
        <w:t xml:space="preserve"> </w:t>
      </w:r>
      <w:r w:rsidRPr="00AF710F">
        <w:rPr>
          <w:rFonts w:ascii="GHEA Grapalat" w:hAnsi="GHEA Grapalat" w:cs="Sylfaen"/>
          <w:sz w:val="20"/>
          <w:lang w:val="ru-RU"/>
        </w:rPr>
        <w:t>ընդունում</w:t>
      </w:r>
      <w:r w:rsidRPr="00AF710F">
        <w:rPr>
          <w:rFonts w:ascii="GHEA Grapalat" w:hAnsi="GHEA Grapalat" w:cs="Sylfaen"/>
          <w:sz w:val="20"/>
          <w:lang w:val="af-ZA"/>
        </w:rPr>
        <w:t xml:space="preserve"> </w:t>
      </w:r>
      <w:r w:rsidRPr="00AF710F">
        <w:rPr>
          <w:rFonts w:ascii="GHEA Grapalat" w:hAnsi="GHEA Grapalat" w:cs="Sylfaen"/>
          <w:sz w:val="20"/>
          <w:lang w:val="ru-RU"/>
        </w:rPr>
        <w:t>կամ</w:t>
      </w:r>
      <w:r w:rsidRPr="00AF710F">
        <w:rPr>
          <w:rFonts w:ascii="GHEA Grapalat" w:hAnsi="GHEA Grapalat" w:cs="Sylfaen"/>
          <w:sz w:val="20"/>
          <w:lang w:val="af-ZA"/>
        </w:rPr>
        <w:t xml:space="preserve"> </w:t>
      </w:r>
      <w:r w:rsidRPr="00AF710F">
        <w:rPr>
          <w:rFonts w:ascii="GHEA Grapalat" w:hAnsi="GHEA Grapalat" w:cs="Sylfaen"/>
          <w:sz w:val="20"/>
          <w:lang w:val="ru-RU"/>
        </w:rPr>
        <w:t>մերժում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իրեն</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ներկայացված</w:t>
      </w:r>
      <w:r w:rsidRPr="00AF710F">
        <w:rPr>
          <w:rFonts w:ascii="GHEA Grapalat" w:hAnsi="GHEA Grapalat" w:cs="Sylfaen"/>
          <w:sz w:val="20"/>
          <w:lang w:val="af-ZA"/>
        </w:rPr>
        <w:t xml:space="preserve"> </w:t>
      </w:r>
      <w:r w:rsidRPr="00AF710F">
        <w:rPr>
          <w:rFonts w:ascii="GHEA Grapalat" w:hAnsi="GHEA Grapalat" w:cs="Sylfaen"/>
          <w:sz w:val="20"/>
          <w:lang w:val="ru-RU"/>
        </w:rPr>
        <w:t>առաջարկը</w:t>
      </w:r>
      <w:r w:rsidRPr="00AF710F">
        <w:rPr>
          <w:rFonts w:ascii="GHEA Grapalat" w:hAnsi="GHEA Grapalat" w:cs="Sylfaen"/>
          <w:sz w:val="20"/>
          <w:lang w:val="af-ZA"/>
        </w:rPr>
        <w:t>:</w:t>
      </w:r>
    </w:p>
    <w:p w14:paraId="6D443A65" w14:textId="77777777" w:rsidR="00357008" w:rsidRPr="00AF710F" w:rsidRDefault="00357008" w:rsidP="00357008">
      <w:pPr>
        <w:pStyle w:val="BodyTextIndent"/>
        <w:spacing w:line="240" w:lineRule="auto"/>
        <w:ind w:firstLine="567"/>
        <w:rPr>
          <w:rFonts w:ascii="GHEA Grapalat" w:hAnsi="GHEA Grapalat" w:cs="Sylfaen"/>
          <w:i w:val="0"/>
          <w:szCs w:val="24"/>
          <w:lang w:val="af-ZA"/>
        </w:rPr>
      </w:pPr>
      <w:r w:rsidRPr="00AF710F">
        <w:rPr>
          <w:rFonts w:ascii="GHEA Grapalat" w:hAnsi="GHEA Grapalat" w:cs="Sylfaen"/>
          <w:i w:val="0"/>
          <w:szCs w:val="24"/>
          <w:lang w:val="af-ZA"/>
        </w:rPr>
        <w:t>8.</w:t>
      </w:r>
      <w:r w:rsidRPr="00AF710F">
        <w:rPr>
          <w:rFonts w:ascii="GHEA Grapalat" w:hAnsi="GHEA Grapalat" w:cs="Sylfaen"/>
          <w:i w:val="0"/>
          <w:szCs w:val="24"/>
          <w:lang w:val="hy-AM"/>
        </w:rPr>
        <w:t>7</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Մինչև</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սույն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հրավերի</w:t>
      </w:r>
      <w:r w:rsidRPr="00AF710F">
        <w:rPr>
          <w:rFonts w:ascii="GHEA Grapalat" w:hAnsi="GHEA Grapalat" w:cs="Sylfaen"/>
          <w:i w:val="0"/>
          <w:szCs w:val="24"/>
          <w:lang w:val="af-ZA"/>
        </w:rPr>
        <w:t xml:space="preserve"> 1-ին մասի 8</w:t>
      </w:r>
      <w:r w:rsidRPr="00AF710F">
        <w:rPr>
          <w:rFonts w:ascii="GHEA Grapalat" w:hAnsi="GHEA Grapalat" w:cs="Sylfaen"/>
          <w:i w:val="0"/>
          <w:szCs w:val="24"/>
          <w:lang w:val="hy-AM"/>
        </w:rPr>
        <w:t>.5</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կետով</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նախատեսված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ժամկետի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ավարտը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կողմերի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համաձայնությամբ</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կարող</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են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պայմանագրի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նախագծում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կատարվել</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փոփոխություններ</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սակայն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դրանք</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չեն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կարող</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հանգեցնել</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գնման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առարկայի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բնութագրերի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փոփոխմանը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ներառյալ</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ընտրված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մասնակցի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առաջարկած</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գնի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ավելացմանը։</w:t>
      </w:r>
      <w:r w:rsidRPr="00AF710F">
        <w:rPr>
          <w:rFonts w:ascii="GHEA Grapalat" w:hAnsi="GHEA Grapalat"/>
          <w:spacing w:val="-8"/>
          <w:lang w:val="af-ZA"/>
        </w:rPr>
        <w:t xml:space="preserve"> </w:t>
      </w:r>
    </w:p>
    <w:p w14:paraId="6D812947" w14:textId="77777777" w:rsidR="00357008" w:rsidRPr="00AF710F" w:rsidRDefault="00357008" w:rsidP="00357008">
      <w:pPr>
        <w:pStyle w:val="BodyTextIndent"/>
        <w:spacing w:line="240" w:lineRule="auto"/>
        <w:ind w:firstLine="567"/>
        <w:rPr>
          <w:rFonts w:ascii="GHEA Grapalat" w:hAnsi="GHEA Grapalat" w:cs="Sylfaen"/>
          <w:i w:val="0"/>
          <w:szCs w:val="24"/>
          <w:lang w:val="af-ZA"/>
        </w:rPr>
      </w:pPr>
      <w:r w:rsidRPr="00AF710F">
        <w:rPr>
          <w:rFonts w:ascii="GHEA Grapalat" w:hAnsi="GHEA Grapalat" w:cs="Sylfaen"/>
          <w:i w:val="0"/>
          <w:szCs w:val="24"/>
          <w:lang w:val="af-ZA"/>
        </w:rPr>
        <w:t>8</w:t>
      </w:r>
      <w:r w:rsidRPr="00AF710F">
        <w:rPr>
          <w:rFonts w:ascii="GHEA Grapalat" w:hAnsi="GHEA Grapalat" w:cs="Sylfaen"/>
          <w:i w:val="0"/>
          <w:szCs w:val="24"/>
          <w:lang w:val="hy-AM"/>
        </w:rPr>
        <w:t>.8</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Պայմանագիրը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կնքվելուն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հաջորդող</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աշխատանքային</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օրը</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հանձնաժողովի</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քարտուղարը</w:t>
      </w:r>
      <w:r w:rsidRPr="00AF710F">
        <w:rPr>
          <w:rFonts w:ascii="GHEA Grapalat" w:hAnsi="GHEA Grapalat" w:cs="Sylfaen"/>
          <w:i w:val="0"/>
          <w:szCs w:val="24"/>
          <w:lang w:val="af-ZA"/>
        </w:rPr>
        <w:t xml:space="preserve"> </w:t>
      </w:r>
      <w:r w:rsidRPr="00AF710F">
        <w:rPr>
          <w:rFonts w:ascii="GHEA Grapalat" w:hAnsi="GHEA Grapalat" w:cs="Sylfaen"/>
          <w:i w:val="0"/>
          <w:szCs w:val="24"/>
          <w:lang w:val="en-US"/>
        </w:rPr>
        <w:t>հ</w:t>
      </w:r>
      <w:r w:rsidRPr="00AF710F">
        <w:rPr>
          <w:rFonts w:ascii="GHEA Grapalat" w:hAnsi="GHEA Grapalat" w:cs="Sylfaen"/>
          <w:i w:val="0"/>
          <w:szCs w:val="24"/>
          <w:lang w:val="ru-RU"/>
        </w:rPr>
        <w:t>ամակարգում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ավարտում</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է</w:t>
      </w:r>
      <w:r w:rsidRPr="00AF710F">
        <w:rPr>
          <w:rFonts w:ascii="GHEA Grapalat" w:hAnsi="GHEA Grapalat" w:cs="Sylfaen"/>
          <w:i w:val="0"/>
          <w:szCs w:val="24"/>
          <w:lang w:val="af-ZA"/>
        </w:rPr>
        <w:t xml:space="preserve"> </w:t>
      </w:r>
      <w:r w:rsidRPr="00AF710F">
        <w:rPr>
          <w:rFonts w:ascii="GHEA Grapalat" w:hAnsi="GHEA Grapalat" w:cs="Sylfaen"/>
          <w:i w:val="0"/>
          <w:szCs w:val="24"/>
          <w:lang w:val="ru-RU"/>
        </w:rPr>
        <w:t>ընթացակարգը</w:t>
      </w:r>
      <w:r w:rsidRPr="00AF710F">
        <w:rPr>
          <w:rFonts w:ascii="GHEA Grapalat" w:hAnsi="GHEA Grapalat" w:cs="Sylfaen"/>
          <w:i w:val="0"/>
          <w:szCs w:val="24"/>
          <w:lang w:val="af-ZA"/>
        </w:rPr>
        <w:t>:</w:t>
      </w:r>
    </w:p>
    <w:p w14:paraId="0F197AE9" w14:textId="77777777" w:rsidR="00357008" w:rsidRPr="00AF710F" w:rsidRDefault="00357008" w:rsidP="00357008">
      <w:pPr>
        <w:jc w:val="center"/>
        <w:rPr>
          <w:rFonts w:ascii="GHEA Grapalat" w:hAnsi="GHEA Grapalat"/>
          <w:b/>
          <w:iCs/>
          <w:sz w:val="16"/>
          <w:szCs w:val="16"/>
          <w:lang w:val="af-ZA"/>
        </w:rPr>
      </w:pPr>
    </w:p>
    <w:p w14:paraId="40937C84" w14:textId="77777777" w:rsidR="00357008" w:rsidRPr="00AF710F" w:rsidRDefault="00357008" w:rsidP="00357008">
      <w:pPr>
        <w:jc w:val="center"/>
        <w:rPr>
          <w:rFonts w:ascii="GHEA Grapalat" w:hAnsi="GHEA Grapalat" w:cs="Arial"/>
          <w:b/>
          <w:iCs/>
          <w:sz w:val="20"/>
          <w:lang w:val="af-ZA"/>
        </w:rPr>
      </w:pPr>
      <w:r w:rsidRPr="00AF710F">
        <w:rPr>
          <w:rFonts w:ascii="GHEA Grapalat" w:hAnsi="GHEA Grapalat"/>
          <w:b/>
          <w:iCs/>
          <w:sz w:val="20"/>
          <w:lang w:val="af-ZA"/>
        </w:rPr>
        <w:t xml:space="preserve">9. </w:t>
      </w:r>
      <w:r w:rsidRPr="00AF710F">
        <w:rPr>
          <w:rFonts w:ascii="GHEA Grapalat" w:hAnsi="GHEA Grapalat" w:cs="Sylfaen"/>
          <w:b/>
          <w:iCs/>
          <w:sz w:val="20"/>
          <w:lang w:val="af-ZA"/>
        </w:rPr>
        <w:t>ՊԱՅՄԱՆԱԳՐԻ</w:t>
      </w:r>
      <w:r w:rsidRPr="00AF710F">
        <w:rPr>
          <w:rFonts w:ascii="GHEA Grapalat" w:hAnsi="GHEA Grapalat" w:cs="Arial"/>
          <w:b/>
          <w:iCs/>
          <w:sz w:val="20"/>
          <w:lang w:val="af-ZA"/>
        </w:rPr>
        <w:t xml:space="preserve"> </w:t>
      </w:r>
      <w:r w:rsidRPr="00AF710F">
        <w:rPr>
          <w:rFonts w:ascii="GHEA Grapalat" w:hAnsi="GHEA Grapalat" w:cs="Sylfaen"/>
          <w:b/>
          <w:iCs/>
          <w:sz w:val="20"/>
          <w:lang w:val="af-ZA"/>
        </w:rPr>
        <w:t>ԱՊԱՀՈՎՈՒՄԸ</w:t>
      </w:r>
      <w:r w:rsidRPr="00AF710F">
        <w:rPr>
          <w:rFonts w:ascii="GHEA Grapalat" w:hAnsi="GHEA Grapalat" w:cs="Arial"/>
          <w:b/>
          <w:iCs/>
          <w:sz w:val="20"/>
          <w:lang w:val="af-ZA"/>
        </w:rPr>
        <w:t xml:space="preserve"> </w:t>
      </w:r>
    </w:p>
    <w:p w14:paraId="751CA459" w14:textId="77777777" w:rsidR="00357008" w:rsidRPr="00AF710F" w:rsidRDefault="00357008" w:rsidP="00357008">
      <w:pPr>
        <w:jc w:val="center"/>
        <w:rPr>
          <w:rFonts w:ascii="GHEA Grapalat" w:hAnsi="GHEA Grapalat"/>
          <w:b/>
          <w:iCs/>
          <w:sz w:val="26"/>
          <w:lang w:val="af-ZA"/>
        </w:rPr>
      </w:pPr>
    </w:p>
    <w:p w14:paraId="66D9E6B6"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iCs/>
          <w:sz w:val="20"/>
          <w:lang w:val="af-ZA"/>
        </w:rPr>
        <w:t>9.</w:t>
      </w:r>
      <w:r w:rsidRPr="00AF710F">
        <w:rPr>
          <w:rFonts w:ascii="GHEA Grapalat" w:hAnsi="GHEA Grapalat" w:cs="Sylfaen"/>
          <w:sz w:val="20"/>
          <w:lang w:val="af-ZA"/>
        </w:rPr>
        <w:t xml:space="preserve">1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ru-RU"/>
        </w:rPr>
        <w:t>ապահովում</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ներկայացնելու</w:t>
      </w:r>
      <w:r w:rsidRPr="00AF710F">
        <w:rPr>
          <w:rFonts w:ascii="GHEA Grapalat" w:hAnsi="GHEA Grapalat" w:cs="Sylfaen"/>
          <w:sz w:val="20"/>
          <w:lang w:val="af-ZA"/>
        </w:rPr>
        <w:t xml:space="preserve"> </w:t>
      </w:r>
      <w:r w:rsidRPr="00AF710F">
        <w:rPr>
          <w:rFonts w:ascii="GHEA Grapalat" w:hAnsi="GHEA Grapalat" w:cs="Sylfaen"/>
          <w:sz w:val="20"/>
          <w:lang w:val="ru-RU"/>
        </w:rPr>
        <w:t>պահանջի</w:t>
      </w:r>
      <w:r w:rsidRPr="00AF710F">
        <w:rPr>
          <w:rFonts w:ascii="GHEA Grapalat" w:hAnsi="GHEA Grapalat" w:cs="Sylfaen"/>
          <w:sz w:val="20"/>
          <w:lang w:val="af-ZA"/>
        </w:rPr>
        <w:t xml:space="preserve"> </w:t>
      </w:r>
      <w:r w:rsidRPr="00AF710F">
        <w:rPr>
          <w:rFonts w:ascii="GHEA Grapalat" w:hAnsi="GHEA Grapalat" w:cs="Sylfaen"/>
          <w:sz w:val="20"/>
          <w:lang w:val="ru-RU"/>
        </w:rPr>
        <w:t>հիման</w:t>
      </w:r>
      <w:r w:rsidRPr="00AF710F">
        <w:rPr>
          <w:rFonts w:ascii="GHEA Grapalat" w:hAnsi="GHEA Grapalat" w:cs="Sylfaen"/>
          <w:sz w:val="20"/>
          <w:lang w:val="af-ZA"/>
        </w:rPr>
        <w:t xml:space="preserve"> </w:t>
      </w:r>
      <w:r w:rsidRPr="00AF710F">
        <w:rPr>
          <w:rFonts w:ascii="GHEA Grapalat" w:hAnsi="GHEA Grapalat" w:cs="Sylfaen"/>
          <w:sz w:val="20"/>
          <w:lang w:val="ru-RU"/>
        </w:rPr>
        <w:t>վրա</w:t>
      </w:r>
      <w:r w:rsidRPr="00AF710F">
        <w:rPr>
          <w:rFonts w:ascii="GHEA Grapalat" w:hAnsi="GHEA Grapalat" w:cs="Sylfaen"/>
          <w:sz w:val="20"/>
          <w:lang w:val="af-ZA"/>
        </w:rPr>
        <w:t xml:space="preserve">, </w:t>
      </w:r>
      <w:r w:rsidRPr="00AF710F">
        <w:rPr>
          <w:rFonts w:ascii="GHEA Grapalat" w:hAnsi="GHEA Grapalat" w:cs="Sylfaen"/>
          <w:sz w:val="20"/>
          <w:lang w:val="ru-RU"/>
        </w:rPr>
        <w:t>այն</w:t>
      </w:r>
      <w:r w:rsidRPr="00AF710F">
        <w:rPr>
          <w:rFonts w:ascii="GHEA Grapalat" w:hAnsi="GHEA Grapalat" w:cs="Sylfaen"/>
          <w:sz w:val="20"/>
          <w:lang w:val="af-ZA"/>
        </w:rPr>
        <w:t xml:space="preserve"> </w:t>
      </w:r>
      <w:r w:rsidRPr="00AF710F">
        <w:rPr>
          <w:rFonts w:ascii="GHEA Grapalat" w:hAnsi="GHEA Grapalat" w:cs="Sylfaen"/>
          <w:sz w:val="20"/>
          <w:lang w:val="ru-RU"/>
        </w:rPr>
        <w:t>ստանալու</w:t>
      </w:r>
      <w:r w:rsidRPr="00AF710F">
        <w:rPr>
          <w:rFonts w:ascii="GHEA Grapalat" w:hAnsi="GHEA Grapalat" w:cs="Sylfaen"/>
          <w:sz w:val="20"/>
          <w:lang w:val="af-ZA"/>
        </w:rPr>
        <w:t xml:space="preserve"> </w:t>
      </w:r>
      <w:r w:rsidRPr="00AF710F">
        <w:rPr>
          <w:rFonts w:ascii="GHEA Grapalat" w:hAnsi="GHEA Grapalat" w:cs="Sylfaen"/>
          <w:sz w:val="20"/>
          <w:lang w:val="ru-RU"/>
        </w:rPr>
        <w:t>օրվանից</w:t>
      </w:r>
      <w:r w:rsidRPr="00AF710F">
        <w:rPr>
          <w:rFonts w:ascii="GHEA Grapalat" w:hAnsi="GHEA Grapalat" w:cs="Sylfaen"/>
          <w:sz w:val="20"/>
          <w:lang w:val="af-ZA"/>
        </w:rPr>
        <w:t xml:space="preserve"> 10 աշխատանքային </w:t>
      </w:r>
      <w:r w:rsidRPr="00AF710F">
        <w:rPr>
          <w:rFonts w:ascii="GHEA Grapalat" w:hAnsi="GHEA Grapalat" w:cs="Sylfaen"/>
          <w:sz w:val="20"/>
          <w:lang w:val="ru-RU"/>
        </w:rPr>
        <w:t>օրվա</w:t>
      </w:r>
      <w:r w:rsidRPr="00AF710F">
        <w:rPr>
          <w:rFonts w:ascii="GHEA Grapalat" w:hAnsi="GHEA Grapalat" w:cs="Sylfaen"/>
          <w:sz w:val="20"/>
          <w:lang w:val="af-ZA"/>
        </w:rPr>
        <w:t xml:space="preserve"> </w:t>
      </w:r>
      <w:r w:rsidRPr="00AF710F">
        <w:rPr>
          <w:rFonts w:ascii="GHEA Grapalat" w:hAnsi="GHEA Grapalat" w:cs="Sylfaen"/>
          <w:sz w:val="20"/>
          <w:lang w:val="ru-RU"/>
        </w:rPr>
        <w:t>ընթացքում</w:t>
      </w:r>
      <w:r w:rsidRPr="00AF710F">
        <w:rPr>
          <w:rFonts w:ascii="GHEA Grapalat" w:hAnsi="GHEA Grapalat" w:cs="Sylfaen"/>
          <w:sz w:val="20"/>
          <w:lang w:val="af-ZA"/>
        </w:rPr>
        <w:t xml:space="preserve">, </w:t>
      </w:r>
      <w:r w:rsidRPr="00AF710F">
        <w:rPr>
          <w:rFonts w:ascii="GHEA Grapalat" w:hAnsi="GHEA Grapalat" w:cs="Sylfaen"/>
          <w:sz w:val="20"/>
          <w:lang w:val="ru-RU"/>
        </w:rPr>
        <w:t>ընտրված</w:t>
      </w:r>
      <w:r w:rsidRPr="00AF710F">
        <w:rPr>
          <w:rFonts w:ascii="GHEA Grapalat" w:hAnsi="GHEA Grapalat" w:cs="Sylfaen"/>
          <w:sz w:val="20"/>
          <w:lang w:val="af-ZA"/>
        </w:rPr>
        <w:t xml:space="preserve"> </w:t>
      </w:r>
      <w:r w:rsidRPr="00AF710F">
        <w:rPr>
          <w:rFonts w:ascii="GHEA Grapalat" w:hAnsi="GHEA Grapalat" w:cs="Sylfaen"/>
          <w:sz w:val="20"/>
          <w:lang w:val="ru-RU"/>
        </w:rPr>
        <w:t>մասնակիցը</w:t>
      </w:r>
      <w:r w:rsidRPr="00AF710F">
        <w:rPr>
          <w:rFonts w:ascii="GHEA Grapalat" w:hAnsi="GHEA Grapalat" w:cs="Sylfaen"/>
          <w:sz w:val="20"/>
          <w:lang w:val="af-ZA"/>
        </w:rPr>
        <w:t xml:space="preserve"> </w:t>
      </w:r>
      <w:r w:rsidRPr="00AF710F">
        <w:rPr>
          <w:rFonts w:ascii="GHEA Grapalat" w:hAnsi="GHEA Grapalat" w:cs="Sylfaen"/>
          <w:sz w:val="20"/>
          <w:lang w:val="ru-RU"/>
        </w:rPr>
        <w:t>պարտավոր</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ներկայացնել</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ru-RU"/>
        </w:rPr>
        <w:t>ապահովում։</w:t>
      </w:r>
      <w:r w:rsidRPr="00AF710F">
        <w:rPr>
          <w:rFonts w:ascii="GHEA Grapalat" w:hAnsi="GHEA Grapalat" w:cs="Sylfaen"/>
          <w:sz w:val="20"/>
          <w:lang w:val="af-ZA"/>
        </w:rPr>
        <w:t xml:space="preserve"> </w:t>
      </w:r>
      <w:r w:rsidRPr="00AF710F">
        <w:rPr>
          <w:rFonts w:ascii="GHEA Grapalat" w:hAnsi="GHEA Grapalat" w:cs="Sylfaen"/>
          <w:sz w:val="20"/>
          <w:lang w:val="ru-RU"/>
        </w:rPr>
        <w:t>Ընտրված</w:t>
      </w:r>
      <w:r w:rsidRPr="00AF710F">
        <w:rPr>
          <w:rFonts w:ascii="GHEA Grapalat" w:hAnsi="GHEA Grapalat" w:cs="Sylfaen"/>
          <w:sz w:val="20"/>
          <w:lang w:val="af-ZA"/>
        </w:rPr>
        <w:t xml:space="preserve"> </w:t>
      </w:r>
      <w:r w:rsidRPr="00AF710F">
        <w:rPr>
          <w:rFonts w:ascii="GHEA Grapalat" w:hAnsi="GHEA Grapalat" w:cs="Sylfaen"/>
          <w:sz w:val="20"/>
          <w:lang w:val="ru-RU"/>
        </w:rPr>
        <w:t>մասնակցի</w:t>
      </w:r>
      <w:r w:rsidRPr="00AF710F">
        <w:rPr>
          <w:rFonts w:ascii="GHEA Grapalat" w:hAnsi="GHEA Grapalat" w:cs="Sylfaen"/>
          <w:sz w:val="20"/>
          <w:lang w:val="af-ZA"/>
        </w:rPr>
        <w:t xml:space="preserve"> </w:t>
      </w:r>
      <w:r w:rsidRPr="00AF710F">
        <w:rPr>
          <w:rFonts w:ascii="GHEA Grapalat" w:hAnsi="GHEA Grapalat" w:cs="Sylfaen"/>
          <w:sz w:val="20"/>
          <w:lang w:val="ru-RU"/>
        </w:rPr>
        <w:t>հետ</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պայմանագիր</w:t>
      </w:r>
      <w:r w:rsidRPr="00AF710F">
        <w:rPr>
          <w:rFonts w:ascii="GHEA Grapalat" w:hAnsi="GHEA Grapalat" w:cs="Sylfaen"/>
          <w:sz w:val="20"/>
          <w:lang w:val="af-ZA"/>
        </w:rPr>
        <w:t xml:space="preserve"> </w:t>
      </w:r>
      <w:r w:rsidRPr="00AF710F">
        <w:rPr>
          <w:rFonts w:ascii="GHEA Grapalat" w:hAnsi="GHEA Grapalat" w:cs="Sylfaen"/>
          <w:sz w:val="20"/>
          <w:lang w:val="ru-RU"/>
        </w:rPr>
        <w:t>կնքվում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եթե</w:t>
      </w:r>
      <w:r w:rsidRPr="00AF710F">
        <w:rPr>
          <w:rFonts w:ascii="GHEA Grapalat" w:hAnsi="GHEA Grapalat" w:cs="Sylfaen"/>
          <w:sz w:val="20"/>
          <w:lang w:val="af-ZA"/>
        </w:rPr>
        <w:t xml:space="preserve"> </w:t>
      </w:r>
      <w:r w:rsidRPr="00AF710F">
        <w:rPr>
          <w:rFonts w:ascii="GHEA Grapalat" w:hAnsi="GHEA Grapalat" w:cs="Sylfaen"/>
          <w:sz w:val="20"/>
          <w:lang w:val="ru-RU"/>
        </w:rPr>
        <w:t>վերջինս</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ներկայացնում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ru-RU"/>
        </w:rPr>
        <w:t>ապահովում։</w:t>
      </w:r>
    </w:p>
    <w:p w14:paraId="5074C209" w14:textId="77777777" w:rsidR="00357008" w:rsidRPr="00AF710F" w:rsidRDefault="00357008" w:rsidP="00357008">
      <w:pPr>
        <w:ind w:firstLine="567"/>
        <w:jc w:val="both"/>
        <w:rPr>
          <w:rFonts w:ascii="GHEA Grapalat" w:hAnsi="GHEA Grapalat"/>
          <w:sz w:val="20"/>
          <w:szCs w:val="20"/>
          <w:lang w:val="hy-AM"/>
        </w:rPr>
      </w:pPr>
      <w:r w:rsidRPr="00AF710F">
        <w:rPr>
          <w:rFonts w:ascii="GHEA Grapalat" w:hAnsi="GHEA Grapalat" w:cs="Sylfaen"/>
          <w:sz w:val="20"/>
          <w:lang w:val="af-ZA"/>
        </w:rPr>
        <w:t xml:space="preserve">9.2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ru-RU"/>
        </w:rPr>
        <w:t>ապահովման</w:t>
      </w:r>
      <w:r w:rsidRPr="00AF710F">
        <w:rPr>
          <w:rFonts w:ascii="GHEA Grapalat" w:hAnsi="GHEA Grapalat" w:cs="Sylfaen"/>
          <w:sz w:val="20"/>
          <w:lang w:val="af-ZA"/>
        </w:rPr>
        <w:t xml:space="preserve"> </w:t>
      </w:r>
      <w:r w:rsidRPr="00AF710F">
        <w:rPr>
          <w:rFonts w:ascii="GHEA Grapalat" w:hAnsi="GHEA Grapalat" w:cs="Sylfaen"/>
          <w:sz w:val="20"/>
          <w:lang w:val="ru-RU"/>
        </w:rPr>
        <w:t>չափը</w:t>
      </w:r>
      <w:r w:rsidRPr="00AF710F">
        <w:rPr>
          <w:rFonts w:ascii="GHEA Grapalat" w:hAnsi="GHEA Grapalat" w:cs="Sylfaen"/>
          <w:sz w:val="20"/>
          <w:lang w:val="af-ZA"/>
        </w:rPr>
        <w:t xml:space="preserve"> </w:t>
      </w:r>
      <w:r w:rsidRPr="00AF710F">
        <w:rPr>
          <w:rFonts w:ascii="GHEA Grapalat" w:hAnsi="GHEA Grapalat" w:cs="Sylfaen"/>
          <w:sz w:val="20"/>
          <w:lang w:val="ru-RU"/>
        </w:rPr>
        <w:t>կազմում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ru-RU"/>
        </w:rPr>
        <w:t>գնի</w:t>
      </w:r>
      <w:r w:rsidRPr="00AF710F">
        <w:rPr>
          <w:rFonts w:ascii="GHEA Grapalat" w:hAnsi="GHEA Grapalat" w:cs="Sylfaen"/>
          <w:sz w:val="20"/>
          <w:lang w:val="af-ZA"/>
        </w:rPr>
        <w:t xml:space="preserve"> 10 </w:t>
      </w:r>
      <w:r w:rsidRPr="00AF710F">
        <w:rPr>
          <w:rFonts w:ascii="GHEA Grapalat" w:hAnsi="GHEA Grapalat" w:cs="Sylfaen"/>
          <w:sz w:val="20"/>
          <w:lang w:val="ru-RU"/>
        </w:rPr>
        <w:t>տոկոսը։</w:t>
      </w:r>
      <w:r w:rsidRPr="00AF710F">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F710F">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14:paraId="2A44BF05" w14:textId="77777777" w:rsidR="00357008" w:rsidRPr="00AF710F" w:rsidRDefault="00357008" w:rsidP="00357008">
      <w:pPr>
        <w:ind w:firstLine="567"/>
        <w:jc w:val="both"/>
        <w:rPr>
          <w:rFonts w:ascii="GHEA Grapalat" w:hAnsi="GHEA Grapalat" w:cs="Sylfaen"/>
          <w:sz w:val="20"/>
          <w:szCs w:val="20"/>
          <w:lang w:val="hy-AM"/>
        </w:rPr>
      </w:pPr>
      <w:r w:rsidRPr="00AF710F">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AF710F">
        <w:rPr>
          <w:rFonts w:ascii="GHEA Grapalat" w:hAnsi="GHEA Grapalat"/>
          <w:sz w:val="20"/>
          <w:szCs w:val="20"/>
          <w:lang w:val="hy-AM"/>
        </w:rPr>
        <w:t xml:space="preserve">պետք է փոխանցվի Կենտրոնական գանձապետարանում լիազորված մարմնի անվամբ բացված </w:t>
      </w:r>
      <w:r w:rsidRPr="00AF710F">
        <w:rPr>
          <w:rFonts w:ascii="GHEA Grapalat" w:hAnsi="GHEA Grapalat"/>
          <w:lang w:val="hy-AM"/>
        </w:rPr>
        <w:t>«</w:t>
      </w:r>
      <w:r w:rsidRPr="00AF710F">
        <w:rPr>
          <w:rFonts w:ascii="GHEA Grapalat" w:hAnsi="GHEA Grapalat"/>
          <w:sz w:val="20"/>
          <w:szCs w:val="20"/>
          <w:lang w:val="hy-AM"/>
        </w:rPr>
        <w:t>900008000474</w:t>
      </w:r>
      <w:r w:rsidRPr="00AF710F">
        <w:rPr>
          <w:rFonts w:ascii="GHEA Grapalat" w:hAnsi="GHEA Grapalat"/>
          <w:lang w:val="hy-AM"/>
        </w:rPr>
        <w:t>»</w:t>
      </w:r>
      <w:r w:rsidRPr="00AF710F">
        <w:rPr>
          <w:rFonts w:ascii="GHEA Grapalat" w:hAnsi="GHEA Grapalat"/>
          <w:sz w:val="20"/>
          <w:szCs w:val="20"/>
          <w:lang w:val="hy-AM"/>
        </w:rPr>
        <w:t xml:space="preserve"> գանձապետական հաշվին: Պայմանագրի ապահովումը մ</w:t>
      </w:r>
      <w:r w:rsidRPr="00AF710F">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14:paraId="2A60DDF0"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9.3 </w:t>
      </w:r>
      <w:r w:rsidRPr="00AF710F">
        <w:rPr>
          <w:rFonts w:ascii="GHEA Grapalat" w:hAnsi="GHEA Grapalat" w:cs="Sylfaen"/>
          <w:sz w:val="20"/>
          <w:lang w:val="hy-AM"/>
        </w:rPr>
        <w:t>Պայմանագրով</w:t>
      </w:r>
      <w:r w:rsidRPr="00AF710F">
        <w:rPr>
          <w:rFonts w:ascii="GHEA Grapalat" w:hAnsi="GHEA Grapalat" w:cs="Sylfaen"/>
          <w:sz w:val="20"/>
          <w:lang w:val="af-ZA"/>
        </w:rPr>
        <w:t xml:space="preserve"> պ</w:t>
      </w:r>
      <w:r w:rsidRPr="00AF710F">
        <w:rPr>
          <w:rFonts w:ascii="GHEA Grapalat" w:hAnsi="GHEA Grapalat" w:cs="Sylfaen"/>
          <w:sz w:val="20"/>
          <w:lang w:val="hy-AM"/>
        </w:rPr>
        <w:t>ատվիրատուի</w:t>
      </w:r>
      <w:r w:rsidRPr="00AF710F">
        <w:rPr>
          <w:rFonts w:ascii="GHEA Grapalat" w:hAnsi="GHEA Grapalat" w:cs="Sylfaen"/>
          <w:sz w:val="20"/>
          <w:lang w:val="af-ZA"/>
        </w:rPr>
        <w:t xml:space="preserve"> </w:t>
      </w:r>
      <w:r w:rsidRPr="00AF710F">
        <w:rPr>
          <w:rFonts w:ascii="GHEA Grapalat" w:hAnsi="GHEA Grapalat" w:cs="Sylfaen"/>
          <w:sz w:val="20"/>
          <w:lang w:val="hy-AM"/>
        </w:rPr>
        <w:t>կողմից</w:t>
      </w:r>
      <w:r w:rsidRPr="00AF710F">
        <w:rPr>
          <w:rFonts w:ascii="GHEA Grapalat" w:hAnsi="GHEA Grapalat" w:cs="Sylfaen"/>
          <w:sz w:val="20"/>
          <w:lang w:val="af-ZA"/>
        </w:rPr>
        <w:t xml:space="preserve"> </w:t>
      </w:r>
      <w:r w:rsidRPr="00AF710F">
        <w:rPr>
          <w:rFonts w:ascii="GHEA Grapalat" w:hAnsi="GHEA Grapalat" w:cs="Sylfaen"/>
          <w:sz w:val="20"/>
          <w:lang w:val="hy-AM"/>
        </w:rPr>
        <w:t>կանխավճար</w:t>
      </w:r>
      <w:r w:rsidRPr="00AF710F">
        <w:rPr>
          <w:rFonts w:ascii="GHEA Grapalat" w:hAnsi="GHEA Grapalat" w:cs="Sylfaen"/>
          <w:sz w:val="20"/>
          <w:lang w:val="af-ZA"/>
        </w:rPr>
        <w:t xml:space="preserve"> </w:t>
      </w:r>
      <w:r w:rsidRPr="00AF710F">
        <w:rPr>
          <w:rFonts w:ascii="GHEA Grapalat" w:hAnsi="GHEA Grapalat" w:cs="Sylfaen"/>
          <w:sz w:val="20"/>
          <w:lang w:val="hy-AM"/>
        </w:rPr>
        <w:t>հատկացվելու</w:t>
      </w:r>
      <w:r w:rsidRPr="00AF710F">
        <w:rPr>
          <w:rFonts w:ascii="GHEA Grapalat" w:hAnsi="GHEA Grapalat" w:cs="Sylfaen"/>
          <w:sz w:val="20"/>
          <w:lang w:val="af-ZA"/>
        </w:rPr>
        <w:t xml:space="preserve"> </w:t>
      </w:r>
      <w:r w:rsidRPr="00AF710F">
        <w:rPr>
          <w:rFonts w:ascii="GHEA Grapalat" w:hAnsi="GHEA Grapalat" w:cs="Sylfaen"/>
          <w:sz w:val="20"/>
          <w:lang w:val="hy-AM"/>
        </w:rPr>
        <w:t>պայման</w:t>
      </w:r>
      <w:r w:rsidRPr="00AF710F">
        <w:rPr>
          <w:rFonts w:ascii="GHEA Grapalat" w:hAnsi="GHEA Grapalat" w:cs="Sylfaen"/>
          <w:sz w:val="20"/>
          <w:lang w:val="af-ZA"/>
        </w:rPr>
        <w:t xml:space="preserve"> </w:t>
      </w:r>
      <w:r w:rsidRPr="00AF710F">
        <w:rPr>
          <w:rFonts w:ascii="GHEA Grapalat" w:hAnsi="GHEA Grapalat" w:cs="Sylfaen"/>
          <w:sz w:val="20"/>
          <w:lang w:val="hy-AM"/>
        </w:rPr>
        <w:t>նախատեսվելու</w:t>
      </w:r>
      <w:r w:rsidRPr="00AF710F">
        <w:rPr>
          <w:rFonts w:ascii="GHEA Grapalat" w:hAnsi="GHEA Grapalat" w:cs="Sylfaen"/>
          <w:sz w:val="20"/>
          <w:lang w:val="af-ZA"/>
        </w:rPr>
        <w:t xml:space="preserve"> </w:t>
      </w:r>
      <w:r w:rsidRPr="00AF710F">
        <w:rPr>
          <w:rFonts w:ascii="GHEA Grapalat" w:hAnsi="GHEA Grapalat" w:cs="Sylfaen"/>
          <w:sz w:val="20"/>
          <w:lang w:val="hy-AM"/>
        </w:rPr>
        <w:t>դեպքում</w:t>
      </w:r>
      <w:r w:rsidRPr="00AF710F">
        <w:rPr>
          <w:rFonts w:ascii="GHEA Grapalat" w:hAnsi="GHEA Grapalat" w:cs="Sylfaen"/>
          <w:sz w:val="20"/>
          <w:lang w:val="af-ZA"/>
        </w:rPr>
        <w:t xml:space="preserve"> </w:t>
      </w:r>
      <w:r w:rsidRPr="00AF710F">
        <w:rPr>
          <w:rFonts w:ascii="GHEA Grapalat" w:hAnsi="GHEA Grapalat" w:cs="Sylfaen"/>
          <w:sz w:val="20"/>
          <w:lang w:val="hy-AM"/>
        </w:rPr>
        <w:t>ընտրված</w:t>
      </w:r>
      <w:r w:rsidRPr="00AF710F">
        <w:rPr>
          <w:rFonts w:ascii="GHEA Grapalat" w:hAnsi="GHEA Grapalat" w:cs="Sylfaen"/>
          <w:sz w:val="20"/>
          <w:lang w:val="af-ZA"/>
        </w:rPr>
        <w:t xml:space="preserve"> </w:t>
      </w:r>
      <w:r w:rsidRPr="00AF710F">
        <w:rPr>
          <w:rFonts w:ascii="GHEA Grapalat" w:hAnsi="GHEA Grapalat" w:cs="Sylfaen"/>
          <w:sz w:val="20"/>
          <w:lang w:val="hy-AM"/>
        </w:rPr>
        <w:t>մասնակիցը</w:t>
      </w:r>
      <w:r w:rsidRPr="00AF710F">
        <w:rPr>
          <w:rFonts w:ascii="GHEA Grapalat" w:hAnsi="GHEA Grapalat" w:cs="Sylfaen"/>
          <w:sz w:val="20"/>
          <w:lang w:val="af-ZA"/>
        </w:rPr>
        <w:t xml:space="preserve"> պ</w:t>
      </w:r>
      <w:r w:rsidRPr="00AF710F">
        <w:rPr>
          <w:rFonts w:ascii="GHEA Grapalat" w:hAnsi="GHEA Grapalat" w:cs="Sylfaen"/>
          <w:sz w:val="20"/>
          <w:lang w:val="hy-AM"/>
        </w:rPr>
        <w:t>ատվիրատուին</w:t>
      </w:r>
      <w:r w:rsidRPr="00AF710F">
        <w:rPr>
          <w:rFonts w:ascii="GHEA Grapalat" w:hAnsi="GHEA Grapalat" w:cs="Sylfaen"/>
          <w:sz w:val="20"/>
          <w:lang w:val="af-ZA"/>
        </w:rPr>
        <w:t xml:space="preserve"> </w:t>
      </w:r>
      <w:r w:rsidRPr="00AF710F">
        <w:rPr>
          <w:rFonts w:ascii="GHEA Grapalat" w:hAnsi="GHEA Grapalat" w:cs="Sylfaen"/>
          <w:sz w:val="20"/>
          <w:lang w:val="hy-AM"/>
        </w:rPr>
        <w:t>է</w:t>
      </w:r>
      <w:r w:rsidRPr="00AF710F">
        <w:rPr>
          <w:rFonts w:ascii="GHEA Grapalat" w:hAnsi="GHEA Grapalat" w:cs="Sylfaen"/>
          <w:sz w:val="20"/>
          <w:lang w:val="af-ZA"/>
        </w:rPr>
        <w:t xml:space="preserve"> </w:t>
      </w:r>
      <w:r w:rsidRPr="00AF710F">
        <w:rPr>
          <w:rFonts w:ascii="GHEA Grapalat" w:hAnsi="GHEA Grapalat" w:cs="Sylfaen"/>
          <w:sz w:val="20"/>
          <w:lang w:val="hy-AM"/>
        </w:rPr>
        <w:t>ներկայացնում</w:t>
      </w:r>
      <w:r w:rsidRPr="00AF710F">
        <w:rPr>
          <w:rFonts w:ascii="GHEA Grapalat" w:hAnsi="GHEA Grapalat" w:cs="Sylfaen"/>
          <w:sz w:val="20"/>
          <w:lang w:val="af-ZA"/>
        </w:rPr>
        <w:t xml:space="preserve"> նաև </w:t>
      </w:r>
      <w:r w:rsidRPr="00AF710F">
        <w:rPr>
          <w:rFonts w:ascii="GHEA Grapalat" w:hAnsi="GHEA Grapalat" w:cs="Sylfaen"/>
          <w:sz w:val="20"/>
          <w:lang w:val="hy-AM"/>
        </w:rPr>
        <w:t>կանխավճարի</w:t>
      </w:r>
      <w:r w:rsidRPr="00AF710F">
        <w:rPr>
          <w:rFonts w:ascii="GHEA Grapalat" w:hAnsi="GHEA Grapalat" w:cs="Sylfaen"/>
          <w:sz w:val="20"/>
          <w:lang w:val="af-ZA"/>
        </w:rPr>
        <w:t xml:space="preserve"> </w:t>
      </w:r>
      <w:r w:rsidRPr="00AF710F">
        <w:rPr>
          <w:rFonts w:ascii="GHEA Grapalat" w:hAnsi="GHEA Grapalat" w:cs="Sylfaen"/>
          <w:sz w:val="20"/>
          <w:lang w:val="hy-AM"/>
        </w:rPr>
        <w:t>ապահովում</w:t>
      </w:r>
      <w:r w:rsidRPr="00AF710F">
        <w:rPr>
          <w:rFonts w:ascii="GHEA Grapalat" w:hAnsi="GHEA Grapalat" w:cs="Sylfaen"/>
          <w:sz w:val="20"/>
          <w:lang w:val="af-ZA"/>
        </w:rPr>
        <w:t xml:space="preserve">` </w:t>
      </w:r>
      <w:r w:rsidRPr="00AF710F">
        <w:rPr>
          <w:rFonts w:ascii="GHEA Grapalat" w:hAnsi="GHEA Grapalat" w:cs="Sylfaen"/>
          <w:sz w:val="20"/>
          <w:lang w:val="hy-AM"/>
        </w:rPr>
        <w:t>կանխավճարի</w:t>
      </w:r>
      <w:r w:rsidRPr="00AF710F">
        <w:rPr>
          <w:rFonts w:ascii="GHEA Grapalat" w:hAnsi="GHEA Grapalat" w:cs="Sylfaen"/>
          <w:sz w:val="20"/>
          <w:lang w:val="af-ZA"/>
        </w:rPr>
        <w:t xml:space="preserve"> </w:t>
      </w:r>
      <w:r w:rsidRPr="00AF710F">
        <w:rPr>
          <w:rFonts w:ascii="GHEA Grapalat" w:hAnsi="GHEA Grapalat" w:cs="Sylfaen"/>
          <w:sz w:val="20"/>
          <w:lang w:val="hy-AM"/>
        </w:rPr>
        <w:t>չափով</w:t>
      </w:r>
      <w:r w:rsidRPr="00AF710F">
        <w:rPr>
          <w:rFonts w:ascii="GHEA Grapalat" w:hAnsi="GHEA Grapalat" w:cs="Sylfaen"/>
          <w:sz w:val="20"/>
          <w:lang w:val="af-ZA"/>
        </w:rPr>
        <w:t xml:space="preserve">, բանկային </w:t>
      </w:r>
      <w:r w:rsidRPr="00AF710F">
        <w:rPr>
          <w:rFonts w:ascii="GHEA Grapalat" w:hAnsi="GHEA Grapalat" w:cs="Sylfaen"/>
          <w:sz w:val="20"/>
          <w:lang w:val="hy-AM"/>
        </w:rPr>
        <w:t>երաշխիքի</w:t>
      </w:r>
      <w:r w:rsidRPr="00AF710F">
        <w:rPr>
          <w:rFonts w:ascii="GHEA Grapalat" w:hAnsi="GHEA Grapalat" w:cs="Sylfaen"/>
          <w:sz w:val="20"/>
          <w:lang w:val="af-ZA"/>
        </w:rPr>
        <w:t xml:space="preserve"> </w:t>
      </w:r>
      <w:r w:rsidRPr="00AF710F">
        <w:rPr>
          <w:rFonts w:ascii="GHEA Grapalat" w:hAnsi="GHEA Grapalat" w:cs="Sylfaen"/>
          <w:sz w:val="20"/>
          <w:lang w:val="hy-AM"/>
        </w:rPr>
        <w:t>ձևով:</w:t>
      </w:r>
      <w:r w:rsidRPr="00AF710F">
        <w:rPr>
          <w:rFonts w:ascii="GHEA Grapalat" w:hAnsi="GHEA Grapalat" w:cs="Sylfaen"/>
          <w:i/>
          <w:sz w:val="20"/>
          <w:lang w:val="af-ZA"/>
        </w:rPr>
        <w:t xml:space="preserve"> </w:t>
      </w:r>
      <w:r w:rsidRPr="00AF710F">
        <w:rPr>
          <w:rFonts w:ascii="GHEA Grapalat" w:hAnsi="GHEA Grapalat" w:cs="Sylfaen"/>
          <w:sz w:val="20"/>
          <w:lang w:val="hy-AM"/>
        </w:rPr>
        <w:t>Կանխավճարի</w:t>
      </w:r>
      <w:r w:rsidRPr="00AF710F">
        <w:rPr>
          <w:rFonts w:ascii="GHEA Grapalat" w:hAnsi="GHEA Grapalat" w:cs="Sylfaen"/>
          <w:sz w:val="20"/>
          <w:lang w:val="af-ZA"/>
        </w:rPr>
        <w:t xml:space="preserve"> </w:t>
      </w:r>
      <w:r w:rsidRPr="00AF710F">
        <w:rPr>
          <w:rFonts w:ascii="GHEA Grapalat" w:hAnsi="GHEA Grapalat" w:cs="Sylfaen"/>
          <w:sz w:val="20"/>
          <w:lang w:val="hy-AM"/>
        </w:rPr>
        <w:t>մարման</w:t>
      </w:r>
      <w:r w:rsidRPr="00AF710F">
        <w:rPr>
          <w:rFonts w:ascii="GHEA Grapalat" w:hAnsi="GHEA Grapalat" w:cs="Sylfaen"/>
          <w:sz w:val="20"/>
          <w:lang w:val="af-ZA"/>
        </w:rPr>
        <w:t xml:space="preserve"> </w:t>
      </w:r>
      <w:r w:rsidRPr="00AF710F">
        <w:rPr>
          <w:rFonts w:ascii="GHEA Grapalat" w:hAnsi="GHEA Grapalat" w:cs="Sylfaen"/>
          <w:sz w:val="20"/>
          <w:lang w:val="hy-AM"/>
        </w:rPr>
        <w:t>կարգը</w:t>
      </w:r>
      <w:r w:rsidRPr="00AF710F">
        <w:rPr>
          <w:rFonts w:ascii="GHEA Grapalat" w:hAnsi="GHEA Grapalat" w:cs="Sylfaen"/>
          <w:sz w:val="20"/>
          <w:lang w:val="af-ZA"/>
        </w:rPr>
        <w:t xml:space="preserve"> </w:t>
      </w:r>
      <w:r w:rsidRPr="00AF710F">
        <w:rPr>
          <w:rFonts w:ascii="GHEA Grapalat" w:hAnsi="GHEA Grapalat" w:cs="Sylfaen"/>
          <w:sz w:val="20"/>
          <w:lang w:val="hy-AM"/>
        </w:rPr>
        <w:t>սահմանած</w:t>
      </w:r>
      <w:r w:rsidRPr="00AF710F">
        <w:rPr>
          <w:rFonts w:ascii="GHEA Grapalat" w:hAnsi="GHEA Grapalat" w:cs="Sylfaen"/>
          <w:sz w:val="20"/>
          <w:lang w:val="af-ZA"/>
        </w:rPr>
        <w:t xml:space="preserve"> </w:t>
      </w:r>
      <w:r w:rsidRPr="00AF710F">
        <w:rPr>
          <w:rFonts w:ascii="GHEA Grapalat" w:hAnsi="GHEA Grapalat" w:cs="Sylfaen"/>
          <w:sz w:val="20"/>
          <w:lang w:val="hy-AM"/>
        </w:rPr>
        <w:t>է</w:t>
      </w:r>
      <w:r w:rsidRPr="00AF710F">
        <w:rPr>
          <w:rFonts w:ascii="GHEA Grapalat" w:hAnsi="GHEA Grapalat" w:cs="Sylfaen"/>
          <w:sz w:val="20"/>
          <w:lang w:val="af-ZA"/>
        </w:rPr>
        <w:t xml:space="preserve"> </w:t>
      </w:r>
      <w:r w:rsidRPr="00AF710F">
        <w:rPr>
          <w:rFonts w:ascii="GHEA Grapalat" w:hAnsi="GHEA Grapalat" w:cs="Sylfaen"/>
          <w:sz w:val="20"/>
          <w:lang w:val="hy-AM"/>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hy-AM"/>
        </w:rPr>
        <w:t>նախագծով։</w:t>
      </w:r>
      <w:r w:rsidRPr="00AF710F">
        <w:rPr>
          <w:rFonts w:ascii="GHEA Grapalat" w:hAnsi="GHEA Grapalat" w:cs="Sylfaen"/>
          <w:sz w:val="20"/>
          <w:lang w:val="af-ZA"/>
        </w:rPr>
        <w:t xml:space="preserve"> </w:t>
      </w:r>
    </w:p>
    <w:p w14:paraId="612EFFBA" w14:textId="77777777" w:rsidR="00357008" w:rsidRPr="00AF710F" w:rsidRDefault="00357008" w:rsidP="00357008">
      <w:pPr>
        <w:ind w:firstLine="567"/>
        <w:jc w:val="both"/>
        <w:rPr>
          <w:rFonts w:ascii="GHEA Grapalat" w:hAnsi="GHEA Grapalat"/>
          <w:sz w:val="20"/>
          <w:szCs w:val="20"/>
          <w:lang w:val="af-ZA"/>
        </w:rPr>
      </w:pPr>
      <w:r w:rsidRPr="00AF710F">
        <w:rPr>
          <w:rFonts w:ascii="GHEA Grapalat" w:hAnsi="GHEA Grapalat" w:cs="Sylfaen"/>
          <w:sz w:val="20"/>
          <w:lang w:val="af-ZA"/>
        </w:rPr>
        <w:t xml:space="preserve">9.4 </w:t>
      </w:r>
      <w:proofErr w:type="spellStart"/>
      <w:r w:rsidRPr="00AF710F">
        <w:rPr>
          <w:rFonts w:ascii="GHEA Grapalat" w:hAnsi="GHEA Grapalat"/>
          <w:sz w:val="20"/>
          <w:szCs w:val="20"/>
        </w:rPr>
        <w:t>Եթե</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չափաբաժիններով</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կազմակերպված</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գնման</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ընթացակարգի</w:t>
      </w:r>
      <w:proofErr w:type="spellEnd"/>
      <w:r w:rsidRPr="00AF710F">
        <w:rPr>
          <w:rFonts w:ascii="GHEA Grapalat" w:hAnsi="GHEA Grapalat"/>
          <w:sz w:val="20"/>
          <w:szCs w:val="20"/>
          <w:lang w:val="af-ZA"/>
        </w:rPr>
        <w:t xml:space="preserve"> </w:t>
      </w:r>
      <w:proofErr w:type="spellStart"/>
      <w:r w:rsidRPr="00AF710F">
        <w:rPr>
          <w:rFonts w:ascii="GHEA Grapalat" w:hAnsi="GHEA Grapalat"/>
          <w:sz w:val="20"/>
          <w:szCs w:val="20"/>
        </w:rPr>
        <w:t>շրջանակում</w:t>
      </w:r>
      <w:proofErr w:type="spellEnd"/>
      <w:r w:rsidRPr="00AF710F">
        <w:rPr>
          <w:rFonts w:ascii="GHEA Grapalat" w:hAnsi="GHEA Grapalat"/>
          <w:sz w:val="20"/>
          <w:szCs w:val="20"/>
          <w:lang w:val="af-ZA"/>
        </w:rPr>
        <w:t>`</w:t>
      </w:r>
    </w:p>
    <w:p w14:paraId="63155D9B" w14:textId="77777777" w:rsidR="00357008" w:rsidRPr="00AF710F" w:rsidRDefault="00357008" w:rsidP="00357008">
      <w:pPr>
        <w:ind w:firstLine="375"/>
        <w:jc w:val="both"/>
        <w:rPr>
          <w:rFonts w:ascii="GHEA Grapalat" w:hAnsi="GHEA Grapalat" w:cs="Sylfaen"/>
          <w:sz w:val="20"/>
          <w:lang w:val="af-ZA"/>
        </w:rPr>
      </w:pPr>
      <w:r w:rsidRPr="00AF710F">
        <w:rPr>
          <w:rFonts w:ascii="GHEA Grapalat" w:hAnsi="GHEA Grapalat" w:cs="Sylfaen"/>
          <w:sz w:val="20"/>
          <w:lang w:val="af-ZA"/>
        </w:rPr>
        <w:tab/>
      </w:r>
      <w:r w:rsidRPr="00AF710F">
        <w:rPr>
          <w:rFonts w:ascii="GHEA Grapalat" w:hAnsi="GHEA Grapalat" w:cs="Sylfaen"/>
          <w:sz w:val="20"/>
          <w:lang w:val="hy-AM"/>
        </w:rPr>
        <w:t>1)</w:t>
      </w:r>
      <w:r w:rsidRPr="00AF710F">
        <w:rPr>
          <w:rFonts w:ascii="GHEA Grapalat" w:hAnsi="GHEA Grapalat" w:cs="Sylfaen"/>
          <w:sz w:val="20"/>
          <w:lang w:val="af-ZA"/>
        </w:rPr>
        <w:t xml:space="preserve"> մ</w:t>
      </w:r>
      <w:r w:rsidRPr="00AF710F">
        <w:rPr>
          <w:rFonts w:ascii="GHEA Grapalat" w:hAnsi="GHEA Grapalat" w:cs="Sylfaen"/>
          <w:sz w:val="20"/>
          <w:lang w:val="ru-RU"/>
        </w:rPr>
        <w:t>ասնակիցը</w:t>
      </w:r>
      <w:r w:rsidRPr="00AF710F">
        <w:rPr>
          <w:rFonts w:ascii="GHEA Grapalat" w:hAnsi="GHEA Grapalat" w:cs="Sylfaen"/>
          <w:sz w:val="20"/>
          <w:lang w:val="af-ZA"/>
        </w:rPr>
        <w:t xml:space="preserve"> </w:t>
      </w:r>
      <w:r w:rsidRPr="00AF710F">
        <w:rPr>
          <w:rFonts w:ascii="GHEA Grapalat" w:hAnsi="GHEA Grapalat" w:cs="Sylfaen"/>
          <w:sz w:val="20"/>
          <w:lang w:val="ru-RU"/>
        </w:rPr>
        <w:t>ընտրված</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ճանաչվում</w:t>
      </w:r>
      <w:r w:rsidRPr="00AF710F">
        <w:rPr>
          <w:rFonts w:ascii="GHEA Grapalat" w:hAnsi="GHEA Grapalat" w:cs="Sylfaen"/>
          <w:sz w:val="20"/>
          <w:lang w:val="af-ZA"/>
        </w:rPr>
        <w:t xml:space="preserve"> </w:t>
      </w:r>
      <w:r w:rsidRPr="00AF710F">
        <w:rPr>
          <w:rFonts w:ascii="GHEA Grapalat" w:hAnsi="GHEA Grapalat" w:cs="Sylfaen"/>
          <w:sz w:val="20"/>
          <w:lang w:val="ru-RU"/>
        </w:rPr>
        <w:t>մեկից</w:t>
      </w:r>
      <w:r w:rsidRPr="00AF710F">
        <w:rPr>
          <w:rFonts w:ascii="GHEA Grapalat" w:hAnsi="GHEA Grapalat" w:cs="Sylfaen"/>
          <w:sz w:val="20"/>
          <w:lang w:val="af-ZA"/>
        </w:rPr>
        <w:t xml:space="preserve"> </w:t>
      </w:r>
      <w:r w:rsidRPr="00AF710F">
        <w:rPr>
          <w:rFonts w:ascii="GHEA Grapalat" w:hAnsi="GHEA Grapalat" w:cs="Sylfaen"/>
          <w:sz w:val="20"/>
          <w:lang w:val="ru-RU"/>
        </w:rPr>
        <w:t>ավել</w:t>
      </w:r>
      <w:r w:rsidRPr="00AF710F">
        <w:rPr>
          <w:rFonts w:ascii="GHEA Grapalat" w:hAnsi="GHEA Grapalat" w:cs="Sylfaen"/>
          <w:sz w:val="20"/>
          <w:lang w:val="af-ZA"/>
        </w:rPr>
        <w:t xml:space="preserve"> </w:t>
      </w:r>
      <w:r w:rsidRPr="00AF710F">
        <w:rPr>
          <w:rFonts w:ascii="GHEA Grapalat" w:hAnsi="GHEA Grapalat" w:cs="Sylfaen"/>
          <w:sz w:val="20"/>
          <w:lang w:val="ru-RU"/>
        </w:rPr>
        <w:t>չափաբաժինների</w:t>
      </w:r>
      <w:r w:rsidRPr="00AF710F">
        <w:rPr>
          <w:rFonts w:ascii="GHEA Grapalat" w:hAnsi="GHEA Grapalat" w:cs="Sylfaen"/>
          <w:sz w:val="20"/>
          <w:lang w:val="af-ZA"/>
        </w:rPr>
        <w:t xml:space="preserve"> </w:t>
      </w:r>
      <w:r w:rsidRPr="00AF710F">
        <w:rPr>
          <w:rFonts w:ascii="GHEA Grapalat" w:hAnsi="GHEA Grapalat" w:cs="Sylfaen"/>
          <w:sz w:val="20"/>
          <w:lang w:val="ru-RU"/>
        </w:rPr>
        <w:t>մասով</w:t>
      </w:r>
      <w:r w:rsidRPr="00AF710F">
        <w:rPr>
          <w:rFonts w:ascii="GHEA Grapalat" w:hAnsi="GHEA Grapalat" w:cs="Sylfaen"/>
          <w:sz w:val="20"/>
          <w:lang w:val="af-ZA"/>
        </w:rPr>
        <w:t xml:space="preserve">, </w:t>
      </w:r>
      <w:r w:rsidRPr="00AF710F">
        <w:rPr>
          <w:rFonts w:ascii="GHEA Grapalat" w:hAnsi="GHEA Grapalat" w:cs="Sylfaen"/>
          <w:sz w:val="20"/>
          <w:lang w:val="ru-RU"/>
        </w:rPr>
        <w:t>ապա</w:t>
      </w:r>
      <w:r w:rsidRPr="00AF710F">
        <w:rPr>
          <w:rFonts w:ascii="GHEA Grapalat" w:hAnsi="GHEA Grapalat" w:cs="Sylfaen"/>
          <w:sz w:val="20"/>
          <w:lang w:val="af-ZA"/>
        </w:rPr>
        <w:t xml:space="preserve"> </w:t>
      </w:r>
      <w:r w:rsidRPr="00AF710F">
        <w:rPr>
          <w:rFonts w:ascii="GHEA Grapalat" w:hAnsi="GHEA Grapalat" w:cs="Sylfaen"/>
          <w:sz w:val="20"/>
          <w:lang w:val="ru-RU"/>
        </w:rPr>
        <w:t>կարող</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ներկայացնել</w:t>
      </w:r>
      <w:r w:rsidRPr="00AF710F">
        <w:rPr>
          <w:rFonts w:ascii="GHEA Grapalat" w:hAnsi="GHEA Grapalat" w:cs="Sylfaen"/>
          <w:sz w:val="20"/>
          <w:lang w:val="af-ZA"/>
        </w:rPr>
        <w:t xml:space="preserve"> </w:t>
      </w:r>
      <w:r w:rsidRPr="00AF710F">
        <w:rPr>
          <w:rFonts w:ascii="GHEA Grapalat" w:hAnsi="GHEA Grapalat" w:cs="Sylfaen"/>
          <w:sz w:val="20"/>
          <w:lang w:val="ru-RU"/>
        </w:rPr>
        <w:t>ինչպես</w:t>
      </w:r>
      <w:r w:rsidRPr="00AF710F">
        <w:rPr>
          <w:rFonts w:ascii="GHEA Grapalat" w:hAnsi="GHEA Grapalat" w:cs="Sylfaen"/>
          <w:sz w:val="20"/>
          <w:lang w:val="af-ZA"/>
        </w:rPr>
        <w:t xml:space="preserve"> </w:t>
      </w:r>
      <w:r w:rsidRPr="00AF710F">
        <w:rPr>
          <w:rFonts w:ascii="GHEA Grapalat" w:hAnsi="GHEA Grapalat" w:cs="Sylfaen"/>
          <w:sz w:val="20"/>
          <w:lang w:val="ru-RU"/>
        </w:rPr>
        <w:t>յուրաքանչյուր</w:t>
      </w:r>
      <w:r w:rsidRPr="00AF710F">
        <w:rPr>
          <w:rFonts w:ascii="GHEA Grapalat" w:hAnsi="GHEA Grapalat" w:cs="Sylfaen"/>
          <w:sz w:val="20"/>
          <w:lang w:val="af-ZA"/>
        </w:rPr>
        <w:t xml:space="preserve"> </w:t>
      </w:r>
      <w:r w:rsidRPr="00AF710F">
        <w:rPr>
          <w:rFonts w:ascii="GHEA Grapalat" w:hAnsi="GHEA Grapalat" w:cs="Sylfaen"/>
          <w:sz w:val="20"/>
          <w:lang w:val="ru-RU"/>
        </w:rPr>
        <w:t>չափաբաժնի</w:t>
      </w:r>
      <w:r w:rsidRPr="00AF710F">
        <w:rPr>
          <w:rFonts w:ascii="GHEA Grapalat" w:hAnsi="GHEA Grapalat" w:cs="Sylfaen"/>
          <w:sz w:val="20"/>
          <w:lang w:val="af-ZA"/>
        </w:rPr>
        <w:t xml:space="preserve"> </w:t>
      </w:r>
      <w:r w:rsidRPr="00AF710F">
        <w:rPr>
          <w:rFonts w:ascii="GHEA Grapalat" w:hAnsi="GHEA Grapalat" w:cs="Sylfaen"/>
          <w:sz w:val="20"/>
          <w:lang w:val="ru-RU"/>
        </w:rPr>
        <w:t>համար</w:t>
      </w:r>
      <w:r w:rsidRPr="00AF710F">
        <w:rPr>
          <w:rFonts w:ascii="GHEA Grapalat" w:hAnsi="GHEA Grapalat" w:cs="Sylfaen"/>
          <w:sz w:val="20"/>
          <w:lang w:val="af-ZA"/>
        </w:rPr>
        <w:t xml:space="preserve"> </w:t>
      </w:r>
      <w:r w:rsidRPr="00AF710F">
        <w:rPr>
          <w:rFonts w:ascii="GHEA Grapalat" w:hAnsi="GHEA Grapalat" w:cs="Sylfaen"/>
          <w:sz w:val="20"/>
          <w:lang w:val="ru-RU"/>
        </w:rPr>
        <w:t>առանձին</w:t>
      </w:r>
      <w:r w:rsidRPr="00AF710F">
        <w:rPr>
          <w:rFonts w:ascii="GHEA Grapalat" w:hAnsi="GHEA Grapalat" w:cs="Sylfaen"/>
          <w:sz w:val="20"/>
          <w:lang w:val="af-ZA"/>
        </w:rPr>
        <w:t xml:space="preserve">, </w:t>
      </w:r>
      <w:r w:rsidRPr="00AF710F">
        <w:rPr>
          <w:rFonts w:ascii="GHEA Grapalat" w:hAnsi="GHEA Grapalat" w:cs="Sylfaen"/>
          <w:sz w:val="20"/>
          <w:lang w:val="ru-RU"/>
        </w:rPr>
        <w:t>այնպես</w:t>
      </w:r>
      <w:r w:rsidRPr="00AF710F">
        <w:rPr>
          <w:rFonts w:ascii="GHEA Grapalat" w:hAnsi="GHEA Grapalat" w:cs="Sylfaen"/>
          <w:sz w:val="20"/>
          <w:lang w:val="af-ZA"/>
        </w:rPr>
        <w:t xml:space="preserve"> </w:t>
      </w:r>
      <w:r w:rsidRPr="00AF710F">
        <w:rPr>
          <w:rFonts w:ascii="GHEA Grapalat" w:hAnsi="GHEA Grapalat" w:cs="Sylfaen"/>
          <w:sz w:val="20"/>
          <w:lang w:val="ru-RU"/>
        </w:rPr>
        <w:t>էլ</w:t>
      </w:r>
      <w:r w:rsidRPr="00AF710F">
        <w:rPr>
          <w:rFonts w:ascii="GHEA Grapalat" w:hAnsi="GHEA Grapalat" w:cs="Sylfaen"/>
          <w:sz w:val="20"/>
          <w:lang w:val="af-ZA"/>
        </w:rPr>
        <w:t xml:space="preserve"> </w:t>
      </w:r>
      <w:r w:rsidRPr="00AF710F">
        <w:rPr>
          <w:rFonts w:ascii="GHEA Grapalat" w:hAnsi="GHEA Grapalat" w:cs="Sylfaen"/>
          <w:sz w:val="20"/>
          <w:lang w:val="ru-RU"/>
        </w:rPr>
        <w:t>մեկ</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ru-RU"/>
        </w:rPr>
        <w:t>ապահովում</w:t>
      </w:r>
      <w:r w:rsidRPr="00AF710F">
        <w:rPr>
          <w:rFonts w:ascii="GHEA Grapalat" w:hAnsi="GHEA Grapalat" w:cs="Sylfaen"/>
          <w:sz w:val="20"/>
          <w:lang w:val="af-ZA"/>
        </w:rPr>
        <w:t xml:space="preserve">` </w:t>
      </w:r>
      <w:r w:rsidRPr="00AF710F">
        <w:rPr>
          <w:rFonts w:ascii="GHEA Grapalat" w:hAnsi="GHEA Grapalat" w:cs="Sylfaen"/>
          <w:sz w:val="20"/>
          <w:lang w:val="ru-RU"/>
        </w:rPr>
        <w:t>բոլոր</w:t>
      </w:r>
      <w:r w:rsidRPr="00AF710F">
        <w:rPr>
          <w:rFonts w:ascii="GHEA Grapalat" w:hAnsi="GHEA Grapalat" w:cs="Sylfaen"/>
          <w:sz w:val="20"/>
          <w:lang w:val="af-ZA"/>
        </w:rPr>
        <w:t xml:space="preserve"> </w:t>
      </w:r>
      <w:r w:rsidRPr="00AF710F">
        <w:rPr>
          <w:rFonts w:ascii="GHEA Grapalat" w:hAnsi="GHEA Grapalat" w:cs="Sylfaen"/>
          <w:sz w:val="20"/>
          <w:lang w:val="ru-RU"/>
        </w:rPr>
        <w:t>չափաբաժինների</w:t>
      </w:r>
      <w:r w:rsidRPr="00AF710F">
        <w:rPr>
          <w:rFonts w:ascii="GHEA Grapalat" w:hAnsi="GHEA Grapalat" w:cs="Sylfaen"/>
          <w:sz w:val="20"/>
          <w:lang w:val="af-ZA"/>
        </w:rPr>
        <w:t xml:space="preserve"> </w:t>
      </w:r>
      <w:r w:rsidRPr="00AF710F">
        <w:rPr>
          <w:rFonts w:ascii="GHEA Grapalat" w:hAnsi="GHEA Grapalat" w:cs="Sylfaen"/>
          <w:sz w:val="20"/>
          <w:lang w:val="ru-RU"/>
        </w:rPr>
        <w:t>համար</w:t>
      </w:r>
      <w:r w:rsidRPr="00AF710F">
        <w:rPr>
          <w:rFonts w:ascii="GHEA Grapalat" w:hAnsi="GHEA Grapalat" w:cs="Sylfaen"/>
          <w:sz w:val="20"/>
          <w:lang w:val="af-ZA"/>
        </w:rPr>
        <w:t xml:space="preserve">: </w:t>
      </w:r>
      <w:r w:rsidRPr="00AF710F">
        <w:rPr>
          <w:rFonts w:ascii="GHEA Grapalat" w:hAnsi="GHEA Grapalat" w:cs="Sylfaen"/>
          <w:sz w:val="20"/>
          <w:lang w:val="ru-RU"/>
        </w:rPr>
        <w:t>Մեկ</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ru-RU"/>
        </w:rPr>
        <w:t>ապահովում</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ներկայացվելու</w:t>
      </w:r>
      <w:r w:rsidRPr="00AF710F">
        <w:rPr>
          <w:rFonts w:ascii="GHEA Grapalat" w:hAnsi="GHEA Grapalat" w:cs="Sylfaen"/>
          <w:sz w:val="20"/>
          <w:lang w:val="af-ZA"/>
        </w:rPr>
        <w:t xml:space="preserve"> </w:t>
      </w:r>
      <w:r w:rsidRPr="00AF710F">
        <w:rPr>
          <w:rFonts w:ascii="GHEA Grapalat" w:hAnsi="GHEA Grapalat" w:cs="Sylfaen"/>
          <w:sz w:val="20"/>
          <w:lang w:val="ru-RU"/>
        </w:rPr>
        <w:t>դեպքում</w:t>
      </w:r>
      <w:r w:rsidRPr="00AF710F">
        <w:rPr>
          <w:rFonts w:ascii="GHEA Grapalat" w:hAnsi="GHEA Grapalat" w:cs="Sylfaen"/>
          <w:sz w:val="20"/>
          <w:lang w:val="af-ZA"/>
        </w:rPr>
        <w:t xml:space="preserve">, </w:t>
      </w:r>
      <w:r w:rsidRPr="00AF710F">
        <w:rPr>
          <w:rFonts w:ascii="GHEA Grapalat" w:hAnsi="GHEA Grapalat" w:cs="Sylfaen"/>
          <w:sz w:val="20"/>
          <w:lang w:val="ru-RU"/>
        </w:rPr>
        <w:t>դրա</w:t>
      </w:r>
      <w:r w:rsidRPr="00AF710F">
        <w:rPr>
          <w:rFonts w:ascii="GHEA Grapalat" w:hAnsi="GHEA Grapalat" w:cs="Sylfaen"/>
          <w:sz w:val="20"/>
          <w:lang w:val="af-ZA"/>
        </w:rPr>
        <w:t xml:space="preserve"> </w:t>
      </w:r>
      <w:r w:rsidRPr="00AF710F">
        <w:rPr>
          <w:rFonts w:ascii="GHEA Grapalat" w:hAnsi="GHEA Grapalat" w:cs="Sylfaen"/>
          <w:sz w:val="20"/>
          <w:lang w:val="ru-RU"/>
        </w:rPr>
        <w:t>գումարը</w:t>
      </w:r>
      <w:r w:rsidRPr="00AF710F">
        <w:rPr>
          <w:rFonts w:ascii="GHEA Grapalat" w:hAnsi="GHEA Grapalat" w:cs="Sylfaen"/>
          <w:sz w:val="20"/>
          <w:lang w:val="af-ZA"/>
        </w:rPr>
        <w:t xml:space="preserve"> </w:t>
      </w:r>
      <w:r w:rsidRPr="00AF710F">
        <w:rPr>
          <w:rFonts w:ascii="GHEA Grapalat" w:hAnsi="GHEA Grapalat" w:cs="Sylfaen"/>
          <w:sz w:val="20"/>
          <w:lang w:val="ru-RU"/>
        </w:rPr>
        <w:t>հաշվարկվում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ru-RU"/>
        </w:rPr>
        <w:t>ընդհանուր</w:t>
      </w:r>
      <w:r w:rsidRPr="00AF710F">
        <w:rPr>
          <w:rFonts w:ascii="GHEA Grapalat" w:hAnsi="GHEA Grapalat" w:cs="Sylfaen"/>
          <w:sz w:val="20"/>
          <w:lang w:val="af-ZA"/>
        </w:rPr>
        <w:t xml:space="preserve"> </w:t>
      </w:r>
      <w:r w:rsidRPr="00AF710F">
        <w:rPr>
          <w:rFonts w:ascii="GHEA Grapalat" w:hAnsi="GHEA Grapalat" w:cs="Sylfaen"/>
          <w:sz w:val="20"/>
          <w:lang w:val="ru-RU"/>
        </w:rPr>
        <w:t>գնի</w:t>
      </w:r>
      <w:r w:rsidRPr="00AF710F">
        <w:rPr>
          <w:rFonts w:ascii="GHEA Grapalat" w:hAnsi="GHEA Grapalat" w:cs="Sylfaen"/>
          <w:sz w:val="20"/>
          <w:lang w:val="af-ZA"/>
        </w:rPr>
        <w:t xml:space="preserve"> </w:t>
      </w:r>
      <w:r w:rsidRPr="00AF710F">
        <w:rPr>
          <w:rFonts w:ascii="GHEA Grapalat" w:hAnsi="GHEA Grapalat" w:cs="Sylfaen"/>
          <w:sz w:val="20"/>
          <w:lang w:val="ru-RU"/>
        </w:rPr>
        <w:t>նկատմամբ</w:t>
      </w:r>
      <w:r w:rsidRPr="00AF710F">
        <w:rPr>
          <w:rFonts w:ascii="GHEA Grapalat" w:hAnsi="GHEA Grapalat" w:cs="Sylfaen"/>
          <w:sz w:val="20"/>
          <w:lang w:val="af-ZA"/>
        </w:rPr>
        <w:t xml:space="preserve">: </w:t>
      </w:r>
      <w:r w:rsidRPr="00AF710F">
        <w:rPr>
          <w:rFonts w:ascii="GHEA Grapalat" w:hAnsi="GHEA Grapalat" w:cs="Sylfaen"/>
          <w:sz w:val="20"/>
          <w:lang w:val="ru-RU"/>
        </w:rPr>
        <w:t>Եթե</w:t>
      </w:r>
      <w:r w:rsidRPr="00AF710F">
        <w:rPr>
          <w:rFonts w:ascii="GHEA Grapalat" w:hAnsi="GHEA Grapalat" w:cs="Sylfaen"/>
          <w:sz w:val="20"/>
          <w:lang w:val="af-ZA"/>
        </w:rPr>
        <w:t xml:space="preserve"> </w:t>
      </w:r>
      <w:r w:rsidRPr="00AF710F">
        <w:rPr>
          <w:rFonts w:ascii="GHEA Grapalat" w:hAnsi="GHEA Grapalat" w:cs="Sylfaen"/>
          <w:sz w:val="20"/>
          <w:lang w:val="ru-RU"/>
        </w:rPr>
        <w:t>պայմանագրի</w:t>
      </w:r>
      <w:r w:rsidRPr="00AF710F">
        <w:rPr>
          <w:rFonts w:ascii="GHEA Grapalat" w:hAnsi="GHEA Grapalat" w:cs="Sylfaen"/>
          <w:sz w:val="20"/>
          <w:lang w:val="af-ZA"/>
        </w:rPr>
        <w:t xml:space="preserve"> </w:t>
      </w:r>
      <w:r w:rsidRPr="00AF710F">
        <w:rPr>
          <w:rFonts w:ascii="GHEA Grapalat" w:hAnsi="GHEA Grapalat" w:cs="Sylfaen"/>
          <w:sz w:val="20"/>
          <w:lang w:val="ru-RU"/>
        </w:rPr>
        <w:t>ընդհանուր</w:t>
      </w:r>
      <w:r w:rsidRPr="00AF710F">
        <w:rPr>
          <w:rFonts w:ascii="GHEA Grapalat" w:hAnsi="GHEA Grapalat" w:cs="Sylfaen"/>
          <w:sz w:val="20"/>
          <w:lang w:val="af-ZA"/>
        </w:rPr>
        <w:t xml:space="preserve"> </w:t>
      </w:r>
      <w:r w:rsidRPr="00AF710F">
        <w:rPr>
          <w:rFonts w:ascii="GHEA Grapalat" w:hAnsi="GHEA Grapalat" w:cs="Sylfaen"/>
          <w:sz w:val="20"/>
          <w:lang w:val="ru-RU"/>
        </w:rPr>
        <w:t>գինը</w:t>
      </w:r>
      <w:r w:rsidRPr="00AF710F">
        <w:rPr>
          <w:rFonts w:ascii="GHEA Grapalat" w:hAnsi="GHEA Grapalat" w:cs="Sylfaen"/>
          <w:sz w:val="20"/>
          <w:lang w:val="af-ZA"/>
        </w:rPr>
        <w:t xml:space="preserve"> </w:t>
      </w:r>
      <w:r w:rsidRPr="00AF710F">
        <w:rPr>
          <w:rFonts w:ascii="GHEA Grapalat" w:hAnsi="GHEA Grapalat" w:cs="Sylfaen"/>
          <w:sz w:val="20"/>
          <w:lang w:val="ru-RU"/>
        </w:rPr>
        <w:t>գերազանցում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70 </w:t>
      </w:r>
      <w:proofErr w:type="spellStart"/>
      <w:r w:rsidRPr="00AF710F">
        <w:rPr>
          <w:rFonts w:ascii="GHEA Grapalat" w:hAnsi="GHEA Grapalat" w:cs="Sylfaen"/>
          <w:sz w:val="20"/>
        </w:rPr>
        <w:t>մլն</w:t>
      </w:r>
      <w:proofErr w:type="spellEnd"/>
      <w:r w:rsidRPr="00AF710F">
        <w:rPr>
          <w:rFonts w:ascii="GHEA Grapalat" w:hAnsi="GHEA Grapalat" w:cs="Sylfaen"/>
          <w:sz w:val="20"/>
          <w:lang w:val="af-ZA"/>
        </w:rPr>
        <w:t xml:space="preserve">. </w:t>
      </w:r>
      <w:r w:rsidRPr="00AF710F">
        <w:rPr>
          <w:rFonts w:ascii="GHEA Grapalat" w:hAnsi="GHEA Grapalat" w:cs="Sylfaen"/>
          <w:sz w:val="20"/>
        </w:rPr>
        <w:t>ՀՀ</w:t>
      </w:r>
      <w:r w:rsidRPr="00AF710F">
        <w:rPr>
          <w:rFonts w:ascii="GHEA Grapalat" w:hAnsi="GHEA Grapalat" w:cs="Sylfaen"/>
          <w:sz w:val="20"/>
          <w:lang w:val="af-ZA"/>
        </w:rPr>
        <w:t xml:space="preserve"> </w:t>
      </w:r>
      <w:proofErr w:type="spellStart"/>
      <w:r w:rsidRPr="00AF710F">
        <w:rPr>
          <w:rFonts w:ascii="GHEA Grapalat" w:hAnsi="GHEA Grapalat" w:cs="Sylfaen"/>
          <w:sz w:val="20"/>
        </w:rPr>
        <w:t>դրամը</w:t>
      </w:r>
      <w:proofErr w:type="spellEnd"/>
      <w:r w:rsidRPr="00AF710F">
        <w:rPr>
          <w:rFonts w:ascii="GHEA Grapalat" w:hAnsi="GHEA Grapalat" w:cs="Sylfaen"/>
          <w:sz w:val="20"/>
          <w:lang w:val="af-ZA"/>
        </w:rPr>
        <w:t xml:space="preserve">, </w:t>
      </w:r>
      <w:r w:rsidRPr="00AF710F">
        <w:rPr>
          <w:rFonts w:ascii="GHEA Grapalat" w:hAnsi="GHEA Grapalat" w:cs="Sylfaen"/>
          <w:sz w:val="20"/>
          <w:lang w:val="ru-RU"/>
        </w:rPr>
        <w:t>սակայն</w:t>
      </w:r>
      <w:r w:rsidRPr="00AF710F">
        <w:rPr>
          <w:rFonts w:ascii="GHEA Grapalat" w:hAnsi="GHEA Grapalat" w:cs="Sylfaen"/>
          <w:sz w:val="20"/>
          <w:lang w:val="af-ZA"/>
        </w:rPr>
        <w:t xml:space="preserve"> </w:t>
      </w:r>
      <w:r w:rsidRPr="00AF710F">
        <w:rPr>
          <w:rFonts w:ascii="GHEA Grapalat" w:hAnsi="GHEA Grapalat" w:cs="Sylfaen"/>
          <w:sz w:val="20"/>
          <w:lang w:val="ru-RU"/>
        </w:rPr>
        <w:t>ըստ</w:t>
      </w:r>
      <w:r w:rsidRPr="00AF710F">
        <w:rPr>
          <w:rFonts w:ascii="GHEA Grapalat" w:hAnsi="GHEA Grapalat" w:cs="Sylfaen"/>
          <w:sz w:val="20"/>
          <w:lang w:val="af-ZA"/>
        </w:rPr>
        <w:t xml:space="preserve"> </w:t>
      </w:r>
      <w:r w:rsidRPr="00AF710F">
        <w:rPr>
          <w:rFonts w:ascii="GHEA Grapalat" w:hAnsi="GHEA Grapalat" w:cs="Sylfaen"/>
          <w:sz w:val="20"/>
          <w:lang w:val="ru-RU"/>
        </w:rPr>
        <w:t>առանձին</w:t>
      </w:r>
      <w:r w:rsidRPr="00AF710F">
        <w:rPr>
          <w:rFonts w:ascii="GHEA Grapalat" w:hAnsi="GHEA Grapalat" w:cs="Sylfaen"/>
          <w:sz w:val="20"/>
          <w:lang w:val="af-ZA"/>
        </w:rPr>
        <w:t xml:space="preserve"> </w:t>
      </w:r>
      <w:r w:rsidRPr="00AF710F">
        <w:rPr>
          <w:rFonts w:ascii="GHEA Grapalat" w:hAnsi="GHEA Grapalat" w:cs="Sylfaen"/>
          <w:sz w:val="20"/>
          <w:lang w:val="ru-RU"/>
        </w:rPr>
        <w:t>չափաբաժինների</w:t>
      </w:r>
      <w:r w:rsidRPr="00AF710F">
        <w:rPr>
          <w:rFonts w:ascii="GHEA Grapalat" w:hAnsi="GHEA Grapalat" w:cs="Sylfaen"/>
          <w:sz w:val="20"/>
          <w:lang w:val="af-ZA"/>
        </w:rPr>
        <w:t xml:space="preserve"> </w:t>
      </w:r>
      <w:r w:rsidRPr="00AF710F">
        <w:rPr>
          <w:rFonts w:ascii="GHEA Grapalat" w:hAnsi="GHEA Grapalat" w:cs="Sylfaen"/>
          <w:sz w:val="20"/>
          <w:lang w:val="ru-RU"/>
        </w:rPr>
        <w:t>գները</w:t>
      </w:r>
      <w:r w:rsidRPr="00AF710F">
        <w:rPr>
          <w:rFonts w:ascii="GHEA Grapalat" w:hAnsi="GHEA Grapalat" w:cs="Sylfaen"/>
          <w:sz w:val="20"/>
          <w:lang w:val="af-ZA"/>
        </w:rPr>
        <w:t xml:space="preserve"> </w:t>
      </w:r>
      <w:r w:rsidRPr="00AF710F">
        <w:rPr>
          <w:rFonts w:ascii="GHEA Grapalat" w:hAnsi="GHEA Grapalat" w:cs="Sylfaen"/>
          <w:sz w:val="20"/>
          <w:lang w:val="ru-RU"/>
        </w:rPr>
        <w:t>չեն</w:t>
      </w:r>
      <w:r w:rsidRPr="00AF710F">
        <w:rPr>
          <w:rFonts w:ascii="GHEA Grapalat" w:hAnsi="GHEA Grapalat" w:cs="Sylfaen"/>
          <w:sz w:val="20"/>
          <w:lang w:val="af-ZA"/>
        </w:rPr>
        <w:t xml:space="preserve"> </w:t>
      </w:r>
      <w:r w:rsidRPr="00AF710F">
        <w:rPr>
          <w:rFonts w:ascii="GHEA Grapalat" w:hAnsi="GHEA Grapalat" w:cs="Sylfaen"/>
          <w:sz w:val="20"/>
          <w:lang w:val="ru-RU"/>
        </w:rPr>
        <w:t>գերազանցում</w:t>
      </w:r>
      <w:r w:rsidRPr="00AF710F">
        <w:rPr>
          <w:rFonts w:ascii="GHEA Grapalat" w:hAnsi="GHEA Grapalat" w:cs="Sylfaen"/>
          <w:sz w:val="20"/>
          <w:lang w:val="af-ZA"/>
        </w:rPr>
        <w:t xml:space="preserve"> </w:t>
      </w:r>
      <w:r w:rsidRPr="00AF710F">
        <w:rPr>
          <w:rFonts w:ascii="GHEA Grapalat" w:hAnsi="GHEA Grapalat" w:cs="Sylfaen"/>
          <w:sz w:val="20"/>
          <w:lang w:val="ru-RU"/>
        </w:rPr>
        <w:t>այդ</w:t>
      </w:r>
      <w:r w:rsidRPr="00AF710F">
        <w:rPr>
          <w:rFonts w:ascii="GHEA Grapalat" w:hAnsi="GHEA Grapalat" w:cs="Sylfaen"/>
          <w:sz w:val="20"/>
          <w:lang w:val="af-ZA"/>
        </w:rPr>
        <w:t xml:space="preserve"> </w:t>
      </w:r>
      <w:r w:rsidRPr="00AF710F">
        <w:rPr>
          <w:rFonts w:ascii="GHEA Grapalat" w:hAnsi="GHEA Grapalat" w:cs="Sylfaen"/>
          <w:sz w:val="20"/>
          <w:lang w:val="ru-RU"/>
        </w:rPr>
        <w:t>չափը</w:t>
      </w:r>
      <w:r w:rsidRPr="00AF710F">
        <w:rPr>
          <w:rFonts w:ascii="GHEA Grapalat" w:hAnsi="GHEA Grapalat" w:cs="Sylfaen"/>
          <w:sz w:val="20"/>
          <w:lang w:val="af-ZA"/>
        </w:rPr>
        <w:t xml:space="preserve">, </w:t>
      </w:r>
      <w:r w:rsidRPr="00AF710F">
        <w:rPr>
          <w:rFonts w:ascii="GHEA Grapalat" w:hAnsi="GHEA Grapalat" w:cs="Sylfaen"/>
          <w:sz w:val="20"/>
          <w:lang w:val="ru-RU"/>
        </w:rPr>
        <w:t>ապա</w:t>
      </w:r>
      <w:r w:rsidRPr="00AF710F">
        <w:rPr>
          <w:rFonts w:ascii="GHEA Grapalat" w:hAnsi="GHEA Grapalat" w:cs="Sylfaen"/>
          <w:sz w:val="20"/>
          <w:lang w:val="af-ZA"/>
        </w:rPr>
        <w:t xml:space="preserve"> </w:t>
      </w:r>
      <w:proofErr w:type="spellStart"/>
      <w:r w:rsidRPr="00AF710F">
        <w:rPr>
          <w:rFonts w:ascii="GHEA Grapalat" w:hAnsi="GHEA Grapalat" w:cs="Sylfaen"/>
          <w:sz w:val="20"/>
        </w:rPr>
        <w:t>պայմանագրի</w:t>
      </w:r>
      <w:proofErr w:type="spellEnd"/>
      <w:r w:rsidRPr="00AF710F">
        <w:rPr>
          <w:rFonts w:ascii="GHEA Grapalat" w:hAnsi="GHEA Grapalat" w:cs="Sylfaen"/>
          <w:sz w:val="20"/>
          <w:lang w:val="af-ZA"/>
        </w:rPr>
        <w:t xml:space="preserve"> </w:t>
      </w:r>
      <w:r w:rsidRPr="00AF710F">
        <w:rPr>
          <w:rFonts w:ascii="GHEA Grapalat" w:hAnsi="GHEA Grapalat" w:cs="Sylfaen"/>
          <w:sz w:val="20"/>
          <w:lang w:val="ru-RU"/>
        </w:rPr>
        <w:t>ապահովումը</w:t>
      </w:r>
      <w:r w:rsidRPr="00AF710F">
        <w:rPr>
          <w:rFonts w:ascii="GHEA Grapalat" w:hAnsi="GHEA Grapalat" w:cs="Sylfaen"/>
          <w:sz w:val="20"/>
          <w:lang w:val="af-ZA"/>
        </w:rPr>
        <w:t xml:space="preserve"> </w:t>
      </w:r>
      <w:r w:rsidRPr="00AF710F">
        <w:rPr>
          <w:rFonts w:ascii="GHEA Grapalat" w:hAnsi="GHEA Grapalat" w:cs="Sylfaen"/>
          <w:sz w:val="20"/>
          <w:lang w:val="ru-RU"/>
        </w:rPr>
        <w:t>կարող</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ներկայացվել</w:t>
      </w:r>
      <w:r w:rsidRPr="00AF710F">
        <w:rPr>
          <w:rFonts w:ascii="GHEA Grapalat" w:hAnsi="GHEA Grapalat" w:cs="Sylfaen"/>
          <w:sz w:val="20"/>
          <w:lang w:val="af-ZA"/>
        </w:rPr>
        <w:t xml:space="preserve"> </w:t>
      </w:r>
      <w:r w:rsidRPr="00AF710F">
        <w:rPr>
          <w:rFonts w:ascii="GHEA Grapalat" w:hAnsi="GHEA Grapalat" w:cs="Sylfaen"/>
          <w:sz w:val="20"/>
          <w:lang w:val="ru-RU"/>
        </w:rPr>
        <w:t>միակողմանի</w:t>
      </w:r>
      <w:r w:rsidRPr="00AF710F">
        <w:rPr>
          <w:rFonts w:ascii="GHEA Grapalat" w:hAnsi="GHEA Grapalat" w:cs="Sylfaen"/>
          <w:sz w:val="20"/>
          <w:lang w:val="af-ZA"/>
        </w:rPr>
        <w:t xml:space="preserve"> </w:t>
      </w:r>
      <w:r w:rsidRPr="00AF710F">
        <w:rPr>
          <w:rFonts w:ascii="GHEA Grapalat" w:hAnsi="GHEA Grapalat" w:cs="Sylfaen"/>
          <w:sz w:val="20"/>
          <w:lang w:val="ru-RU"/>
        </w:rPr>
        <w:t>հաստատված</w:t>
      </w:r>
      <w:r w:rsidRPr="00AF710F">
        <w:rPr>
          <w:rFonts w:ascii="GHEA Grapalat" w:hAnsi="GHEA Grapalat" w:cs="Sylfaen"/>
          <w:sz w:val="20"/>
          <w:lang w:val="af-ZA"/>
        </w:rPr>
        <w:t xml:space="preserve"> </w:t>
      </w:r>
      <w:r w:rsidRPr="00AF710F">
        <w:rPr>
          <w:rFonts w:ascii="GHEA Grapalat" w:hAnsi="GHEA Grapalat" w:cs="Sylfaen"/>
          <w:sz w:val="20"/>
          <w:lang w:val="ru-RU"/>
        </w:rPr>
        <w:t>հայտարարության</w:t>
      </w:r>
      <w:r w:rsidRPr="00AF710F">
        <w:rPr>
          <w:rFonts w:ascii="GHEA Grapalat" w:hAnsi="GHEA Grapalat" w:cs="Sylfaen"/>
          <w:sz w:val="20"/>
          <w:lang w:val="af-ZA"/>
        </w:rPr>
        <w:t xml:space="preserve">` </w:t>
      </w:r>
      <w:r w:rsidRPr="00AF710F">
        <w:rPr>
          <w:rFonts w:ascii="GHEA Grapalat" w:hAnsi="GHEA Grapalat" w:cs="Sylfaen"/>
          <w:sz w:val="20"/>
          <w:lang w:val="ru-RU"/>
        </w:rPr>
        <w:t>տուժանքի</w:t>
      </w:r>
      <w:r w:rsidRPr="00AF710F">
        <w:rPr>
          <w:rFonts w:ascii="GHEA Grapalat" w:hAnsi="GHEA Grapalat" w:cs="Sylfaen"/>
          <w:sz w:val="20"/>
          <w:lang w:val="af-ZA"/>
        </w:rPr>
        <w:t xml:space="preserve"> </w:t>
      </w:r>
      <w:r w:rsidRPr="00AF710F">
        <w:rPr>
          <w:rFonts w:ascii="GHEA Grapalat" w:hAnsi="GHEA Grapalat" w:cs="Sylfaen"/>
          <w:sz w:val="20"/>
          <w:lang w:val="ru-RU"/>
        </w:rPr>
        <w:t>կամ</w:t>
      </w:r>
      <w:r w:rsidRPr="00AF710F">
        <w:rPr>
          <w:rFonts w:ascii="GHEA Grapalat" w:hAnsi="GHEA Grapalat" w:cs="Sylfaen"/>
          <w:sz w:val="20"/>
          <w:lang w:val="af-ZA"/>
        </w:rPr>
        <w:t xml:space="preserve"> </w:t>
      </w:r>
      <w:r w:rsidRPr="00AF710F">
        <w:rPr>
          <w:rFonts w:ascii="GHEA Grapalat" w:hAnsi="GHEA Grapalat" w:cs="Sylfaen"/>
          <w:sz w:val="20"/>
          <w:lang w:val="ru-RU"/>
        </w:rPr>
        <w:t>կանխիկ</w:t>
      </w:r>
      <w:r w:rsidRPr="00AF710F">
        <w:rPr>
          <w:rFonts w:ascii="GHEA Grapalat" w:hAnsi="GHEA Grapalat" w:cs="Sylfaen"/>
          <w:sz w:val="20"/>
          <w:lang w:val="af-ZA"/>
        </w:rPr>
        <w:t xml:space="preserve"> </w:t>
      </w:r>
      <w:r w:rsidRPr="00AF710F">
        <w:rPr>
          <w:rFonts w:ascii="GHEA Grapalat" w:hAnsi="GHEA Grapalat" w:cs="Sylfaen"/>
          <w:sz w:val="20"/>
          <w:lang w:val="ru-RU"/>
        </w:rPr>
        <w:t>փողի</w:t>
      </w:r>
      <w:r w:rsidRPr="00AF710F">
        <w:rPr>
          <w:rFonts w:ascii="GHEA Grapalat" w:hAnsi="GHEA Grapalat" w:cs="Sylfaen"/>
          <w:sz w:val="20"/>
          <w:lang w:val="af-ZA"/>
        </w:rPr>
        <w:t xml:space="preserve"> </w:t>
      </w:r>
      <w:r w:rsidRPr="00AF710F">
        <w:rPr>
          <w:rFonts w:ascii="GHEA Grapalat" w:hAnsi="GHEA Grapalat" w:cs="Sylfaen"/>
          <w:sz w:val="20"/>
          <w:lang w:val="ru-RU"/>
        </w:rPr>
        <w:t>ձևով</w:t>
      </w:r>
      <w:r w:rsidRPr="00AF710F">
        <w:rPr>
          <w:rFonts w:ascii="GHEA Grapalat" w:hAnsi="GHEA Grapalat" w:cs="Sylfaen"/>
          <w:sz w:val="20"/>
          <w:lang w:val="af-ZA"/>
        </w:rPr>
        <w:t>.</w:t>
      </w:r>
    </w:p>
    <w:p w14:paraId="45B4F7BF" w14:textId="77777777" w:rsidR="00357008" w:rsidRPr="00AF710F" w:rsidRDefault="00357008" w:rsidP="00357008">
      <w:pPr>
        <w:jc w:val="center"/>
        <w:rPr>
          <w:rFonts w:ascii="GHEA Grapalat" w:hAnsi="GHEA Grapalat"/>
          <w:b/>
          <w:szCs w:val="22"/>
          <w:lang w:val="af-ZA"/>
        </w:rPr>
      </w:pPr>
    </w:p>
    <w:p w14:paraId="4A913E91" w14:textId="77777777" w:rsidR="00357008" w:rsidRPr="00AF710F" w:rsidRDefault="00357008" w:rsidP="00357008">
      <w:pPr>
        <w:jc w:val="center"/>
        <w:rPr>
          <w:rFonts w:ascii="GHEA Grapalat" w:hAnsi="GHEA Grapalat" w:cs="Arial"/>
          <w:b/>
          <w:sz w:val="20"/>
          <w:lang w:val="af-ZA"/>
        </w:rPr>
      </w:pPr>
      <w:r w:rsidRPr="00AF710F">
        <w:rPr>
          <w:rFonts w:ascii="GHEA Grapalat" w:hAnsi="GHEA Grapalat"/>
          <w:b/>
          <w:sz w:val="20"/>
          <w:lang w:val="af-ZA"/>
        </w:rPr>
        <w:t xml:space="preserve">10. </w:t>
      </w:r>
      <w:r w:rsidRPr="00AF710F">
        <w:rPr>
          <w:rFonts w:ascii="GHEA Grapalat" w:hAnsi="GHEA Grapalat" w:cs="Sylfaen"/>
          <w:b/>
          <w:sz w:val="20"/>
          <w:lang w:val="af-ZA"/>
        </w:rPr>
        <w:t>ԸՆԹԱՑԱԿԱՐԳԸ</w:t>
      </w:r>
      <w:r w:rsidRPr="00AF710F">
        <w:rPr>
          <w:rFonts w:ascii="GHEA Grapalat" w:hAnsi="GHEA Grapalat" w:cs="Arial"/>
          <w:b/>
          <w:sz w:val="20"/>
          <w:lang w:val="af-ZA"/>
        </w:rPr>
        <w:t xml:space="preserve"> </w:t>
      </w:r>
      <w:r w:rsidRPr="00AF710F">
        <w:rPr>
          <w:rFonts w:ascii="GHEA Grapalat" w:hAnsi="GHEA Grapalat" w:cs="Sylfaen"/>
          <w:b/>
          <w:sz w:val="20"/>
          <w:lang w:val="af-ZA"/>
        </w:rPr>
        <w:t>ՉԿԱՅԱՑԱԾ</w:t>
      </w:r>
      <w:r w:rsidRPr="00AF710F">
        <w:rPr>
          <w:rFonts w:ascii="GHEA Grapalat" w:hAnsi="GHEA Grapalat" w:cs="Arial"/>
          <w:b/>
          <w:sz w:val="20"/>
          <w:lang w:val="af-ZA"/>
        </w:rPr>
        <w:t xml:space="preserve"> </w:t>
      </w:r>
      <w:r w:rsidRPr="00AF710F">
        <w:rPr>
          <w:rFonts w:ascii="GHEA Grapalat" w:hAnsi="GHEA Grapalat" w:cs="Sylfaen"/>
          <w:b/>
          <w:sz w:val="20"/>
          <w:lang w:val="af-ZA"/>
        </w:rPr>
        <w:t>ՀԱՅՏԱՐԱՐԵԼԸ</w:t>
      </w:r>
    </w:p>
    <w:p w14:paraId="411A14E5" w14:textId="77777777" w:rsidR="00357008" w:rsidRPr="00AF710F" w:rsidRDefault="00357008" w:rsidP="00357008">
      <w:pPr>
        <w:jc w:val="center"/>
        <w:rPr>
          <w:rFonts w:ascii="GHEA Grapalat" w:hAnsi="GHEA Grapalat"/>
          <w:b/>
          <w:sz w:val="20"/>
          <w:lang w:val="af-ZA"/>
        </w:rPr>
      </w:pPr>
    </w:p>
    <w:p w14:paraId="20A07554"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sz w:val="20"/>
          <w:lang w:val="af-ZA"/>
        </w:rPr>
        <w:t>10.</w:t>
      </w:r>
      <w:r w:rsidRPr="00AF710F">
        <w:rPr>
          <w:rFonts w:ascii="GHEA Grapalat" w:hAnsi="GHEA Grapalat" w:cs="Sylfaen"/>
          <w:sz w:val="20"/>
          <w:lang w:val="af-ZA"/>
        </w:rPr>
        <w:t xml:space="preserve">1 </w:t>
      </w:r>
      <w:r w:rsidRPr="00AF710F">
        <w:rPr>
          <w:rFonts w:ascii="GHEA Grapalat" w:hAnsi="GHEA Grapalat" w:cs="Sylfaen"/>
          <w:sz w:val="20"/>
          <w:lang w:val="ru-RU"/>
        </w:rPr>
        <w:t>Օրենքի</w:t>
      </w:r>
      <w:r w:rsidRPr="00AF710F">
        <w:rPr>
          <w:rFonts w:ascii="GHEA Grapalat" w:hAnsi="GHEA Grapalat" w:cs="Sylfaen"/>
          <w:sz w:val="20"/>
          <w:lang w:val="af-ZA"/>
        </w:rPr>
        <w:t xml:space="preserve"> 37-</w:t>
      </w:r>
      <w:r w:rsidRPr="00AF710F">
        <w:rPr>
          <w:rFonts w:ascii="GHEA Grapalat" w:hAnsi="GHEA Grapalat" w:cs="Sylfaen"/>
          <w:sz w:val="20"/>
          <w:lang w:val="ru-RU"/>
        </w:rPr>
        <w:t>րդ</w:t>
      </w:r>
      <w:r w:rsidRPr="00AF710F">
        <w:rPr>
          <w:rFonts w:ascii="GHEA Grapalat" w:hAnsi="GHEA Grapalat" w:cs="Sylfaen"/>
          <w:sz w:val="20"/>
          <w:lang w:val="af-ZA"/>
        </w:rPr>
        <w:t xml:space="preserve"> </w:t>
      </w:r>
      <w:r w:rsidRPr="00AF710F">
        <w:rPr>
          <w:rFonts w:ascii="GHEA Grapalat" w:hAnsi="GHEA Grapalat" w:cs="Sylfaen"/>
          <w:sz w:val="20"/>
          <w:lang w:val="ru-RU"/>
        </w:rPr>
        <w:t>հոդվածի</w:t>
      </w:r>
      <w:r w:rsidRPr="00AF710F">
        <w:rPr>
          <w:rFonts w:ascii="GHEA Grapalat" w:hAnsi="GHEA Grapalat" w:cs="Sylfaen"/>
          <w:sz w:val="20"/>
          <w:lang w:val="af-ZA"/>
        </w:rPr>
        <w:t xml:space="preserve"> </w:t>
      </w:r>
      <w:r w:rsidRPr="00AF710F">
        <w:rPr>
          <w:rFonts w:ascii="GHEA Grapalat" w:hAnsi="GHEA Grapalat" w:cs="Sylfaen"/>
          <w:sz w:val="20"/>
          <w:lang w:val="ru-RU"/>
        </w:rPr>
        <w:t>համաձայն</w:t>
      </w:r>
      <w:r w:rsidRPr="00AF710F">
        <w:rPr>
          <w:rFonts w:ascii="GHEA Grapalat" w:hAnsi="GHEA Grapalat" w:cs="Sylfaen"/>
          <w:sz w:val="20"/>
          <w:lang w:val="af-ZA"/>
        </w:rPr>
        <w:t xml:space="preserve">` </w:t>
      </w:r>
      <w:r w:rsidRPr="00AF710F">
        <w:rPr>
          <w:rFonts w:ascii="GHEA Grapalat" w:hAnsi="GHEA Grapalat" w:cs="Sylfaen"/>
          <w:sz w:val="20"/>
          <w:lang w:val="ru-RU"/>
        </w:rPr>
        <w:t>հանձնաժողովը</w:t>
      </w:r>
      <w:r w:rsidRPr="00AF710F">
        <w:rPr>
          <w:rFonts w:ascii="GHEA Grapalat" w:hAnsi="GHEA Grapalat" w:cs="Sylfaen"/>
          <w:sz w:val="20"/>
          <w:lang w:val="af-ZA"/>
        </w:rPr>
        <w:t xml:space="preserve"> </w:t>
      </w:r>
      <w:r w:rsidRPr="00AF710F">
        <w:rPr>
          <w:rFonts w:ascii="GHEA Grapalat" w:hAnsi="GHEA Grapalat" w:cs="Sylfaen"/>
          <w:sz w:val="20"/>
          <w:lang w:val="ru-RU"/>
        </w:rPr>
        <w:t>սույն</w:t>
      </w:r>
      <w:r w:rsidRPr="00AF710F">
        <w:rPr>
          <w:rFonts w:ascii="GHEA Grapalat" w:hAnsi="GHEA Grapalat" w:cs="Sylfaen"/>
          <w:sz w:val="20"/>
          <w:lang w:val="af-ZA"/>
        </w:rPr>
        <w:t xml:space="preserve"> </w:t>
      </w:r>
      <w:r w:rsidRPr="00AF710F">
        <w:rPr>
          <w:rFonts w:ascii="GHEA Grapalat" w:hAnsi="GHEA Grapalat" w:cs="Sylfaen"/>
          <w:sz w:val="20"/>
          <w:lang w:val="ru-RU"/>
        </w:rPr>
        <w:t>ընթացակարգը</w:t>
      </w:r>
      <w:r w:rsidRPr="00AF710F">
        <w:rPr>
          <w:rFonts w:ascii="GHEA Grapalat" w:hAnsi="GHEA Grapalat" w:cs="Sylfaen"/>
          <w:sz w:val="20"/>
          <w:lang w:val="af-ZA"/>
        </w:rPr>
        <w:t xml:space="preserve"> </w:t>
      </w:r>
      <w:r w:rsidRPr="00AF710F">
        <w:rPr>
          <w:rFonts w:ascii="GHEA Grapalat" w:hAnsi="GHEA Grapalat" w:cs="Sylfaen"/>
          <w:sz w:val="20"/>
          <w:lang w:val="ru-RU"/>
        </w:rPr>
        <w:t>չկայացած</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հայտարարում</w:t>
      </w:r>
      <w:r w:rsidRPr="00AF710F">
        <w:rPr>
          <w:rFonts w:ascii="GHEA Grapalat" w:hAnsi="GHEA Grapalat" w:cs="Sylfaen"/>
          <w:sz w:val="20"/>
          <w:lang w:val="af-ZA"/>
        </w:rPr>
        <w:t xml:space="preserve">, </w:t>
      </w:r>
      <w:r w:rsidRPr="00AF710F">
        <w:rPr>
          <w:rFonts w:ascii="GHEA Grapalat" w:hAnsi="GHEA Grapalat" w:cs="Sylfaen"/>
          <w:sz w:val="20"/>
          <w:lang w:val="ru-RU"/>
        </w:rPr>
        <w:t>եթե</w:t>
      </w:r>
      <w:r w:rsidRPr="00AF710F">
        <w:rPr>
          <w:rFonts w:ascii="GHEA Grapalat" w:hAnsi="GHEA Grapalat" w:cs="Sylfaen"/>
          <w:sz w:val="20"/>
          <w:lang w:val="af-ZA"/>
        </w:rPr>
        <w:t>`</w:t>
      </w:r>
    </w:p>
    <w:p w14:paraId="46C1CCB7"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1) </w:t>
      </w:r>
      <w:r w:rsidRPr="00AF710F">
        <w:rPr>
          <w:rFonts w:ascii="GHEA Grapalat" w:hAnsi="GHEA Grapalat" w:cs="Sylfaen"/>
          <w:sz w:val="20"/>
          <w:lang w:val="ru-RU"/>
        </w:rPr>
        <w:t>հայտերից</w:t>
      </w:r>
      <w:r w:rsidRPr="00AF710F">
        <w:rPr>
          <w:rFonts w:ascii="GHEA Grapalat" w:hAnsi="GHEA Grapalat" w:cs="Sylfaen"/>
          <w:sz w:val="20"/>
          <w:lang w:val="af-ZA"/>
        </w:rPr>
        <w:t xml:space="preserve"> </w:t>
      </w:r>
      <w:r w:rsidRPr="00AF710F">
        <w:rPr>
          <w:rFonts w:ascii="GHEA Grapalat" w:hAnsi="GHEA Grapalat" w:cs="Sylfaen"/>
          <w:sz w:val="20"/>
          <w:lang w:val="ru-RU"/>
        </w:rPr>
        <w:t>ոչ</w:t>
      </w:r>
      <w:r w:rsidRPr="00AF710F">
        <w:rPr>
          <w:rFonts w:ascii="GHEA Grapalat" w:hAnsi="GHEA Grapalat" w:cs="Sylfaen"/>
          <w:sz w:val="20"/>
          <w:lang w:val="af-ZA"/>
        </w:rPr>
        <w:t xml:space="preserve"> </w:t>
      </w:r>
      <w:r w:rsidRPr="00AF710F">
        <w:rPr>
          <w:rFonts w:ascii="GHEA Grapalat" w:hAnsi="GHEA Grapalat" w:cs="Sylfaen"/>
          <w:sz w:val="20"/>
          <w:lang w:val="ru-RU"/>
        </w:rPr>
        <w:t>մեկը</w:t>
      </w:r>
      <w:r w:rsidRPr="00AF710F">
        <w:rPr>
          <w:rFonts w:ascii="GHEA Grapalat" w:hAnsi="GHEA Grapalat" w:cs="Sylfaen"/>
          <w:sz w:val="20"/>
          <w:lang w:val="af-ZA"/>
        </w:rPr>
        <w:t xml:space="preserve"> </w:t>
      </w:r>
      <w:r w:rsidRPr="00AF710F">
        <w:rPr>
          <w:rFonts w:ascii="GHEA Grapalat" w:hAnsi="GHEA Grapalat" w:cs="Sylfaen"/>
          <w:sz w:val="20"/>
          <w:lang w:val="ru-RU"/>
        </w:rPr>
        <w:t>չի</w:t>
      </w:r>
      <w:r w:rsidRPr="00AF710F">
        <w:rPr>
          <w:rFonts w:ascii="GHEA Grapalat" w:hAnsi="GHEA Grapalat" w:cs="Sylfaen"/>
          <w:sz w:val="20"/>
          <w:lang w:val="af-ZA"/>
        </w:rPr>
        <w:t xml:space="preserve"> </w:t>
      </w:r>
      <w:r w:rsidRPr="00AF710F">
        <w:rPr>
          <w:rFonts w:ascii="GHEA Grapalat" w:hAnsi="GHEA Grapalat" w:cs="Sylfaen"/>
          <w:sz w:val="20"/>
          <w:lang w:val="ru-RU"/>
        </w:rPr>
        <w:t>համապատասխանում</w:t>
      </w:r>
      <w:r w:rsidRPr="00AF710F">
        <w:rPr>
          <w:rFonts w:ascii="GHEA Grapalat" w:hAnsi="GHEA Grapalat" w:cs="Sylfaen"/>
          <w:sz w:val="20"/>
          <w:lang w:val="af-ZA"/>
        </w:rPr>
        <w:t xml:space="preserve"> </w:t>
      </w:r>
      <w:r w:rsidRPr="00AF710F">
        <w:rPr>
          <w:rFonts w:ascii="GHEA Grapalat" w:hAnsi="GHEA Grapalat" w:cs="Sylfaen"/>
          <w:sz w:val="20"/>
          <w:lang w:val="ru-RU"/>
        </w:rPr>
        <w:t>հրավերի</w:t>
      </w:r>
      <w:r w:rsidRPr="00AF710F">
        <w:rPr>
          <w:rFonts w:ascii="GHEA Grapalat" w:hAnsi="GHEA Grapalat" w:cs="Sylfaen"/>
          <w:sz w:val="20"/>
          <w:lang w:val="af-ZA"/>
        </w:rPr>
        <w:t xml:space="preserve"> </w:t>
      </w:r>
      <w:r w:rsidRPr="00AF710F">
        <w:rPr>
          <w:rFonts w:ascii="GHEA Grapalat" w:hAnsi="GHEA Grapalat" w:cs="Sylfaen"/>
          <w:sz w:val="20"/>
          <w:lang w:val="ru-RU"/>
        </w:rPr>
        <w:t>պայմաններին</w:t>
      </w:r>
      <w:r w:rsidRPr="00AF710F">
        <w:rPr>
          <w:rFonts w:ascii="GHEA Grapalat" w:hAnsi="GHEA Grapalat" w:cs="Sylfaen"/>
          <w:sz w:val="20"/>
          <w:lang w:val="af-ZA"/>
        </w:rPr>
        <w:t>.</w:t>
      </w:r>
    </w:p>
    <w:p w14:paraId="13D760F9" w14:textId="77777777" w:rsidR="00357008" w:rsidRPr="00AF710F" w:rsidRDefault="00357008" w:rsidP="00357008">
      <w:pPr>
        <w:ind w:firstLine="567"/>
        <w:jc w:val="both"/>
        <w:rPr>
          <w:rFonts w:ascii="GHEA Grapalat" w:hAnsi="GHEA Grapalat" w:cs="Sylfaen"/>
          <w:sz w:val="20"/>
          <w:lang w:val="hy-AM"/>
        </w:rPr>
      </w:pPr>
      <w:r w:rsidRPr="00AF710F">
        <w:rPr>
          <w:rFonts w:ascii="GHEA Grapalat" w:hAnsi="GHEA Grapalat" w:cs="Sylfaen"/>
          <w:sz w:val="20"/>
          <w:lang w:val="af-ZA"/>
        </w:rPr>
        <w:t xml:space="preserve">2) </w:t>
      </w:r>
      <w:r w:rsidRPr="00AF710F">
        <w:rPr>
          <w:rFonts w:ascii="GHEA Grapalat" w:hAnsi="GHEA Grapalat" w:cs="Sylfaen"/>
          <w:sz w:val="20"/>
          <w:lang w:val="ru-RU"/>
        </w:rPr>
        <w:t>դադարում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գոյություն</w:t>
      </w:r>
      <w:r w:rsidRPr="00AF710F">
        <w:rPr>
          <w:rFonts w:ascii="GHEA Grapalat" w:hAnsi="GHEA Grapalat" w:cs="Sylfaen"/>
          <w:sz w:val="20"/>
          <w:lang w:val="af-ZA"/>
        </w:rPr>
        <w:t xml:space="preserve"> </w:t>
      </w:r>
      <w:r w:rsidRPr="00AF710F">
        <w:rPr>
          <w:rFonts w:ascii="GHEA Grapalat" w:hAnsi="GHEA Grapalat" w:cs="Sylfaen"/>
          <w:sz w:val="20"/>
          <w:lang w:val="ru-RU"/>
        </w:rPr>
        <w:t>ունենալ</w:t>
      </w:r>
      <w:r w:rsidRPr="00AF710F">
        <w:rPr>
          <w:rFonts w:ascii="GHEA Grapalat" w:hAnsi="GHEA Grapalat" w:cs="Sylfaen"/>
          <w:sz w:val="20"/>
          <w:lang w:val="af-ZA"/>
        </w:rPr>
        <w:t xml:space="preserve"> </w:t>
      </w:r>
      <w:r w:rsidRPr="00AF710F">
        <w:rPr>
          <w:rFonts w:ascii="GHEA Grapalat" w:hAnsi="GHEA Grapalat" w:cs="Sylfaen"/>
          <w:sz w:val="20"/>
          <w:lang w:val="ru-RU"/>
        </w:rPr>
        <w:t>գնման</w:t>
      </w:r>
      <w:r w:rsidRPr="00AF710F">
        <w:rPr>
          <w:rFonts w:ascii="GHEA Grapalat" w:hAnsi="GHEA Grapalat" w:cs="Sylfaen"/>
          <w:sz w:val="20"/>
          <w:lang w:val="af-ZA"/>
        </w:rPr>
        <w:t xml:space="preserve"> </w:t>
      </w:r>
      <w:r w:rsidRPr="00AF710F">
        <w:rPr>
          <w:rFonts w:ascii="GHEA Grapalat" w:hAnsi="GHEA Grapalat" w:cs="Sylfaen"/>
          <w:sz w:val="20"/>
          <w:lang w:val="ru-RU"/>
        </w:rPr>
        <w:t>պահանջը</w:t>
      </w:r>
      <w:r w:rsidRPr="00AF710F">
        <w:rPr>
          <w:rFonts w:ascii="GHEA Grapalat" w:hAnsi="GHEA Grapalat" w:cs="Sylfaen"/>
          <w:sz w:val="20"/>
          <w:lang w:val="hy-AM"/>
        </w:rPr>
        <w:t xml:space="preserve">: Ընդ որում՝ </w:t>
      </w:r>
      <w:r w:rsidRPr="00AF710F">
        <w:rPr>
          <w:rFonts w:ascii="GHEA Grapalat" w:hAnsi="GHEA Grapalat" w:cs="Sylfaen"/>
          <w:sz w:val="20"/>
          <w:lang w:val="ru-RU"/>
        </w:rPr>
        <w:t>կազմակերպված</w:t>
      </w:r>
      <w:r w:rsidRPr="00AF710F">
        <w:rPr>
          <w:rFonts w:ascii="GHEA Grapalat" w:hAnsi="GHEA Grapalat" w:cs="Sylfaen"/>
          <w:sz w:val="20"/>
          <w:lang w:val="af-ZA"/>
        </w:rPr>
        <w:t xml:space="preserve"> </w:t>
      </w:r>
      <w:r w:rsidRPr="00AF710F">
        <w:rPr>
          <w:rFonts w:ascii="GHEA Grapalat" w:hAnsi="GHEA Grapalat" w:cs="Sylfaen"/>
          <w:sz w:val="20"/>
          <w:lang w:val="ru-RU"/>
        </w:rPr>
        <w:t>գնման</w:t>
      </w:r>
      <w:r w:rsidRPr="00AF710F">
        <w:rPr>
          <w:rFonts w:ascii="GHEA Grapalat" w:hAnsi="GHEA Grapalat" w:cs="Sylfaen"/>
          <w:sz w:val="20"/>
          <w:lang w:val="af-ZA"/>
        </w:rPr>
        <w:t xml:space="preserve"> </w:t>
      </w:r>
      <w:r w:rsidRPr="00AF710F">
        <w:rPr>
          <w:rFonts w:ascii="GHEA Grapalat" w:hAnsi="GHEA Grapalat" w:cs="Sylfaen"/>
          <w:sz w:val="20"/>
          <w:lang w:val="ru-RU"/>
        </w:rPr>
        <w:t>ընթացակարգը</w:t>
      </w:r>
      <w:r w:rsidRPr="00AF710F">
        <w:rPr>
          <w:rFonts w:ascii="GHEA Grapalat" w:hAnsi="GHEA Grapalat" w:cs="Sylfaen"/>
          <w:sz w:val="20"/>
          <w:lang w:val="af-ZA"/>
        </w:rPr>
        <w:t xml:space="preserve"> </w:t>
      </w:r>
      <w:r w:rsidRPr="00AF710F">
        <w:rPr>
          <w:rFonts w:ascii="GHEA Grapalat" w:hAnsi="GHEA Grapalat" w:cs="Sylfaen"/>
          <w:sz w:val="20"/>
          <w:lang w:val="ru-RU"/>
        </w:rPr>
        <w:t>կարող</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ամբողջությամբ</w:t>
      </w:r>
      <w:r w:rsidRPr="00AF710F">
        <w:rPr>
          <w:rFonts w:ascii="GHEA Grapalat" w:hAnsi="GHEA Grapalat" w:cs="Sylfaen"/>
          <w:sz w:val="20"/>
          <w:lang w:val="af-ZA"/>
        </w:rPr>
        <w:t xml:space="preserve"> </w:t>
      </w:r>
      <w:r w:rsidRPr="00AF710F">
        <w:rPr>
          <w:rFonts w:ascii="GHEA Grapalat" w:hAnsi="GHEA Grapalat" w:cs="Sylfaen"/>
          <w:sz w:val="20"/>
          <w:lang w:val="ru-RU"/>
        </w:rPr>
        <w:t>կամ</w:t>
      </w:r>
      <w:r w:rsidRPr="00AF710F">
        <w:rPr>
          <w:rFonts w:ascii="GHEA Grapalat" w:hAnsi="GHEA Grapalat" w:cs="Sylfaen"/>
          <w:sz w:val="20"/>
          <w:lang w:val="af-ZA"/>
        </w:rPr>
        <w:t xml:space="preserve"> </w:t>
      </w:r>
      <w:r w:rsidRPr="00AF710F">
        <w:rPr>
          <w:rFonts w:ascii="GHEA Grapalat" w:hAnsi="GHEA Grapalat" w:cs="Sylfaen"/>
          <w:sz w:val="20"/>
          <w:lang w:val="ru-RU"/>
        </w:rPr>
        <w:t>մասնակի</w:t>
      </w:r>
      <w:r w:rsidRPr="00AF710F">
        <w:rPr>
          <w:rFonts w:ascii="GHEA Grapalat" w:hAnsi="GHEA Grapalat" w:cs="Sylfaen"/>
          <w:sz w:val="20"/>
          <w:lang w:val="af-ZA"/>
        </w:rPr>
        <w:t xml:space="preserve"> </w:t>
      </w:r>
      <w:r w:rsidRPr="00AF710F">
        <w:rPr>
          <w:rFonts w:ascii="GHEA Grapalat" w:hAnsi="GHEA Grapalat" w:cs="Sylfaen"/>
          <w:sz w:val="20"/>
          <w:lang w:val="ru-RU"/>
        </w:rPr>
        <w:t>չկայացած</w:t>
      </w:r>
      <w:r w:rsidRPr="00AF710F">
        <w:rPr>
          <w:rFonts w:ascii="GHEA Grapalat" w:hAnsi="GHEA Grapalat" w:cs="Sylfaen"/>
          <w:sz w:val="20"/>
          <w:lang w:val="af-ZA"/>
        </w:rPr>
        <w:t xml:space="preserve"> </w:t>
      </w:r>
      <w:r w:rsidRPr="00AF710F">
        <w:rPr>
          <w:rFonts w:ascii="GHEA Grapalat" w:hAnsi="GHEA Grapalat" w:cs="Sylfaen"/>
          <w:sz w:val="20"/>
          <w:lang w:val="ru-RU"/>
        </w:rPr>
        <w:t>հայտարարվել</w:t>
      </w:r>
      <w:r w:rsidRPr="00AF710F">
        <w:rPr>
          <w:rFonts w:ascii="GHEA Grapalat" w:hAnsi="GHEA Grapalat" w:cs="Sylfaen"/>
          <w:sz w:val="20"/>
          <w:lang w:val="af-ZA"/>
        </w:rPr>
        <w:t xml:space="preserve"> </w:t>
      </w:r>
      <w:r w:rsidRPr="00AF710F">
        <w:rPr>
          <w:rFonts w:ascii="GHEA Grapalat" w:hAnsi="GHEA Grapalat" w:cs="Sylfaen"/>
          <w:sz w:val="20"/>
          <w:lang w:val="ru-RU"/>
        </w:rPr>
        <w:t>ընդհանուր</w:t>
      </w:r>
      <w:r w:rsidRPr="00AF710F">
        <w:rPr>
          <w:rFonts w:ascii="GHEA Grapalat" w:hAnsi="GHEA Grapalat" w:cs="Sylfaen"/>
          <w:sz w:val="20"/>
          <w:lang w:val="af-ZA"/>
        </w:rPr>
        <w:t xml:space="preserve"> </w:t>
      </w:r>
      <w:r w:rsidRPr="00AF710F">
        <w:rPr>
          <w:rFonts w:ascii="GHEA Grapalat" w:hAnsi="GHEA Grapalat" w:cs="Sylfaen"/>
          <w:sz w:val="20"/>
          <w:lang w:val="ru-RU"/>
        </w:rPr>
        <w:t>կառավարումն</w:t>
      </w:r>
      <w:r w:rsidRPr="00AF710F">
        <w:rPr>
          <w:rFonts w:ascii="GHEA Grapalat" w:hAnsi="GHEA Grapalat" w:cs="Sylfaen"/>
          <w:sz w:val="20"/>
          <w:lang w:val="af-ZA"/>
        </w:rPr>
        <w:t xml:space="preserve"> </w:t>
      </w:r>
      <w:r w:rsidRPr="00AF710F">
        <w:rPr>
          <w:rFonts w:ascii="GHEA Grapalat" w:hAnsi="GHEA Grapalat" w:cs="Sylfaen"/>
          <w:sz w:val="20"/>
          <w:lang w:val="ru-RU"/>
        </w:rPr>
        <w:t>իրականացնող</w:t>
      </w:r>
      <w:r w:rsidRPr="00AF710F">
        <w:rPr>
          <w:rFonts w:ascii="GHEA Grapalat" w:hAnsi="GHEA Grapalat" w:cs="Sylfaen"/>
          <w:sz w:val="20"/>
          <w:lang w:val="af-ZA"/>
        </w:rPr>
        <w:t xml:space="preserve"> </w:t>
      </w:r>
      <w:r w:rsidRPr="00AF710F">
        <w:rPr>
          <w:rFonts w:ascii="GHEA Grapalat" w:hAnsi="GHEA Grapalat" w:cs="Sylfaen"/>
          <w:sz w:val="20"/>
          <w:lang w:val="ru-RU"/>
        </w:rPr>
        <w:t>լիազորված</w:t>
      </w:r>
      <w:r w:rsidRPr="00AF710F">
        <w:rPr>
          <w:rFonts w:ascii="GHEA Grapalat" w:hAnsi="GHEA Grapalat" w:cs="Sylfaen"/>
          <w:sz w:val="20"/>
          <w:lang w:val="af-ZA"/>
        </w:rPr>
        <w:t xml:space="preserve"> </w:t>
      </w:r>
      <w:r w:rsidRPr="00AF710F">
        <w:rPr>
          <w:rFonts w:ascii="GHEA Grapalat" w:hAnsi="GHEA Grapalat" w:cs="Sylfaen"/>
          <w:sz w:val="20"/>
          <w:lang w:val="ru-RU"/>
        </w:rPr>
        <w:t>մարմնի</w:t>
      </w:r>
      <w:r w:rsidRPr="00AF710F">
        <w:rPr>
          <w:rFonts w:ascii="GHEA Grapalat" w:hAnsi="GHEA Grapalat" w:cs="Sylfaen"/>
          <w:sz w:val="20"/>
          <w:lang w:val="af-ZA"/>
        </w:rPr>
        <w:t xml:space="preserve"> </w:t>
      </w:r>
      <w:r w:rsidRPr="00AF710F">
        <w:rPr>
          <w:rFonts w:ascii="GHEA Grapalat" w:hAnsi="GHEA Grapalat" w:cs="Sylfaen"/>
          <w:sz w:val="20"/>
          <w:lang w:val="ru-RU"/>
        </w:rPr>
        <w:t>ղեկավարի</w:t>
      </w:r>
      <w:r w:rsidRPr="00AF710F">
        <w:rPr>
          <w:rFonts w:ascii="GHEA Grapalat" w:hAnsi="GHEA Grapalat" w:cs="Sylfaen"/>
          <w:sz w:val="20"/>
          <w:lang w:val="hy-AM"/>
        </w:rPr>
        <w:t xml:space="preserve"> </w:t>
      </w:r>
      <w:proofErr w:type="spellStart"/>
      <w:r w:rsidRPr="00AF710F">
        <w:rPr>
          <w:rFonts w:ascii="GHEA Grapalat" w:hAnsi="GHEA Grapalat" w:cs="Sylfaen"/>
          <w:sz w:val="20"/>
        </w:rPr>
        <w:t>որոշման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հիման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վրա</w:t>
      </w:r>
      <w:proofErr w:type="spellEnd"/>
      <w:r w:rsidRPr="00AF710F">
        <w:rPr>
          <w:rFonts w:ascii="GHEA Grapalat" w:hAnsi="GHEA Grapalat" w:cs="Sylfaen"/>
          <w:sz w:val="20"/>
          <w:vertAlign w:val="superscript"/>
          <w:lang w:val="af-ZA"/>
        </w:rPr>
        <w:t>14</w:t>
      </w:r>
      <w:r w:rsidRPr="00AF710F">
        <w:rPr>
          <w:rStyle w:val="FootnoteReference"/>
          <w:rFonts w:ascii="GHEA Grapalat" w:hAnsi="GHEA Grapalat" w:cs="Sylfaen"/>
          <w:sz w:val="20"/>
        </w:rPr>
        <w:footnoteReference w:id="3"/>
      </w:r>
      <w:r w:rsidRPr="00AF710F">
        <w:rPr>
          <w:rFonts w:ascii="GHEA Grapalat" w:hAnsi="GHEA Grapalat" w:cs="Sylfaen"/>
          <w:sz w:val="20"/>
          <w:lang w:val="hy-AM"/>
        </w:rPr>
        <w:t>:</w:t>
      </w:r>
    </w:p>
    <w:p w14:paraId="48AFF7CA"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3) </w:t>
      </w:r>
      <w:r w:rsidRPr="00AF710F">
        <w:rPr>
          <w:rFonts w:ascii="GHEA Grapalat" w:hAnsi="GHEA Grapalat" w:cs="Sylfaen"/>
          <w:sz w:val="20"/>
          <w:lang w:val="hy-AM"/>
        </w:rPr>
        <w:t>ոչ</w:t>
      </w:r>
      <w:r w:rsidRPr="00AF710F">
        <w:rPr>
          <w:rFonts w:ascii="GHEA Grapalat" w:hAnsi="GHEA Grapalat" w:cs="Sylfaen"/>
          <w:sz w:val="20"/>
          <w:lang w:val="af-ZA"/>
        </w:rPr>
        <w:t xml:space="preserve"> </w:t>
      </w:r>
      <w:r w:rsidRPr="00AF710F">
        <w:rPr>
          <w:rFonts w:ascii="GHEA Grapalat" w:hAnsi="GHEA Grapalat" w:cs="Sylfaen"/>
          <w:sz w:val="20"/>
          <w:lang w:val="hy-AM"/>
        </w:rPr>
        <w:t>մի</w:t>
      </w:r>
      <w:r w:rsidRPr="00AF710F">
        <w:rPr>
          <w:rFonts w:ascii="GHEA Grapalat" w:hAnsi="GHEA Grapalat" w:cs="Sylfaen"/>
          <w:sz w:val="20"/>
          <w:lang w:val="af-ZA"/>
        </w:rPr>
        <w:t xml:space="preserve"> </w:t>
      </w:r>
      <w:r w:rsidRPr="00AF710F">
        <w:rPr>
          <w:rFonts w:ascii="GHEA Grapalat" w:hAnsi="GHEA Grapalat" w:cs="Sylfaen"/>
          <w:sz w:val="20"/>
          <w:lang w:val="hy-AM"/>
        </w:rPr>
        <w:t>հայտ</w:t>
      </w:r>
      <w:r w:rsidRPr="00AF710F">
        <w:rPr>
          <w:rFonts w:ascii="GHEA Grapalat" w:hAnsi="GHEA Grapalat" w:cs="Sylfaen"/>
          <w:sz w:val="20"/>
          <w:lang w:val="af-ZA"/>
        </w:rPr>
        <w:t xml:space="preserve"> </w:t>
      </w:r>
      <w:r w:rsidRPr="00AF710F">
        <w:rPr>
          <w:rFonts w:ascii="GHEA Grapalat" w:hAnsi="GHEA Grapalat" w:cs="Sylfaen"/>
          <w:sz w:val="20"/>
          <w:lang w:val="hy-AM"/>
        </w:rPr>
        <w:t>չի</w:t>
      </w:r>
      <w:r w:rsidRPr="00AF710F">
        <w:rPr>
          <w:rFonts w:ascii="GHEA Grapalat" w:hAnsi="GHEA Grapalat" w:cs="Sylfaen"/>
          <w:sz w:val="20"/>
          <w:lang w:val="af-ZA"/>
        </w:rPr>
        <w:t xml:space="preserve"> </w:t>
      </w:r>
      <w:r w:rsidRPr="00AF710F">
        <w:rPr>
          <w:rFonts w:ascii="GHEA Grapalat" w:hAnsi="GHEA Grapalat" w:cs="Sylfaen"/>
          <w:sz w:val="20"/>
          <w:lang w:val="hy-AM"/>
        </w:rPr>
        <w:t>ներկայացվել</w:t>
      </w:r>
      <w:r w:rsidRPr="00AF710F">
        <w:rPr>
          <w:rFonts w:ascii="GHEA Grapalat" w:hAnsi="GHEA Grapalat" w:cs="Sylfaen"/>
          <w:sz w:val="20"/>
          <w:lang w:val="af-ZA"/>
        </w:rPr>
        <w:t>.</w:t>
      </w:r>
    </w:p>
    <w:p w14:paraId="21C1D73A"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4) </w:t>
      </w:r>
      <w:r w:rsidRPr="00AF710F">
        <w:rPr>
          <w:rFonts w:ascii="GHEA Grapalat" w:hAnsi="GHEA Grapalat" w:cs="Sylfaen"/>
          <w:sz w:val="20"/>
          <w:lang w:val="ru-RU"/>
        </w:rPr>
        <w:t>պայմանագիր</w:t>
      </w:r>
      <w:r w:rsidRPr="00AF710F">
        <w:rPr>
          <w:rFonts w:ascii="GHEA Grapalat" w:hAnsi="GHEA Grapalat" w:cs="Sylfaen"/>
          <w:sz w:val="20"/>
          <w:lang w:val="af-ZA"/>
        </w:rPr>
        <w:t xml:space="preserve"> </w:t>
      </w:r>
      <w:r w:rsidRPr="00AF710F">
        <w:rPr>
          <w:rFonts w:ascii="GHEA Grapalat" w:hAnsi="GHEA Grapalat" w:cs="Sylfaen"/>
          <w:sz w:val="20"/>
          <w:lang w:val="ru-RU"/>
        </w:rPr>
        <w:t>չի</w:t>
      </w:r>
      <w:r w:rsidRPr="00AF710F">
        <w:rPr>
          <w:rFonts w:ascii="GHEA Grapalat" w:hAnsi="GHEA Grapalat" w:cs="Sylfaen"/>
          <w:sz w:val="20"/>
          <w:lang w:val="af-ZA"/>
        </w:rPr>
        <w:t xml:space="preserve"> </w:t>
      </w:r>
      <w:r w:rsidRPr="00AF710F">
        <w:rPr>
          <w:rFonts w:ascii="GHEA Grapalat" w:hAnsi="GHEA Grapalat" w:cs="Sylfaen"/>
          <w:sz w:val="20"/>
          <w:lang w:val="ru-RU"/>
        </w:rPr>
        <w:t>կնքվում։</w:t>
      </w:r>
    </w:p>
    <w:p w14:paraId="246A938E" w14:textId="77777777" w:rsidR="00357008" w:rsidRPr="00AF710F" w:rsidRDefault="00357008" w:rsidP="00357008">
      <w:pPr>
        <w:ind w:firstLine="567"/>
        <w:jc w:val="both"/>
        <w:rPr>
          <w:rFonts w:ascii="GHEA Grapalat" w:hAnsi="GHEA Grapalat" w:cs="Sylfaen"/>
          <w:sz w:val="20"/>
          <w:lang w:val="af-ZA"/>
        </w:rPr>
      </w:pPr>
      <w:proofErr w:type="spellStart"/>
      <w:r w:rsidRPr="00AF710F">
        <w:rPr>
          <w:rFonts w:ascii="GHEA Grapalat" w:hAnsi="GHEA Grapalat" w:cs="Sylfaen"/>
          <w:sz w:val="20"/>
        </w:rPr>
        <w:t>Սույն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ընթացակարգը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Օրենքի</w:t>
      </w:r>
      <w:proofErr w:type="spellEnd"/>
      <w:r w:rsidRPr="00AF710F">
        <w:rPr>
          <w:rFonts w:ascii="GHEA Grapalat" w:hAnsi="GHEA Grapalat" w:cs="Sylfaen"/>
          <w:sz w:val="20"/>
          <w:lang w:val="af-ZA"/>
        </w:rPr>
        <w:t xml:space="preserve"> 34-</w:t>
      </w:r>
      <w:proofErr w:type="spellStart"/>
      <w:r w:rsidRPr="00AF710F">
        <w:rPr>
          <w:rFonts w:ascii="GHEA Grapalat" w:hAnsi="GHEA Grapalat" w:cs="Sylfaen"/>
          <w:sz w:val="20"/>
        </w:rPr>
        <w:t>րդ</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հոդվածի</w:t>
      </w:r>
      <w:proofErr w:type="spellEnd"/>
      <w:r w:rsidRPr="00AF710F">
        <w:rPr>
          <w:rFonts w:ascii="GHEA Grapalat" w:hAnsi="GHEA Grapalat" w:cs="Sylfaen"/>
          <w:sz w:val="20"/>
          <w:lang w:val="af-ZA"/>
        </w:rPr>
        <w:t xml:space="preserve"> 1-</w:t>
      </w:r>
      <w:proofErr w:type="spellStart"/>
      <w:r w:rsidRPr="00AF710F">
        <w:rPr>
          <w:rFonts w:ascii="GHEA Grapalat" w:hAnsi="GHEA Grapalat" w:cs="Sylfaen"/>
          <w:sz w:val="20"/>
        </w:rPr>
        <w:t>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մասի</w:t>
      </w:r>
      <w:proofErr w:type="spellEnd"/>
      <w:r w:rsidRPr="00AF710F">
        <w:rPr>
          <w:rFonts w:ascii="GHEA Grapalat" w:hAnsi="GHEA Grapalat" w:cs="Sylfaen"/>
          <w:sz w:val="20"/>
          <w:lang w:val="af-ZA"/>
        </w:rPr>
        <w:t xml:space="preserve"> 4-</w:t>
      </w:r>
      <w:proofErr w:type="spellStart"/>
      <w:r w:rsidRPr="00AF710F">
        <w:rPr>
          <w:rFonts w:ascii="GHEA Grapalat" w:hAnsi="GHEA Grapalat" w:cs="Sylfaen"/>
          <w:sz w:val="20"/>
        </w:rPr>
        <w:t>րդ</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կետի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հիման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վրա</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հայտարարվում</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roofErr w:type="spellStart"/>
      <w:r w:rsidRPr="00AF710F">
        <w:rPr>
          <w:rFonts w:ascii="GHEA Grapalat" w:hAnsi="GHEA Grapalat" w:cs="Sylfaen"/>
          <w:sz w:val="20"/>
        </w:rPr>
        <w:t>չկայացած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եթե</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սույն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ընթացակարգի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շրջանակում</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սահմանված</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հայտերի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ներկայացման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վերջնաժամկետը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լրանալու</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պահի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դրությամբ</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էլեկտրոնային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գնումների</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համակարգը</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խափանված</w:t>
      </w:r>
      <w:proofErr w:type="spellEnd"/>
      <w:r w:rsidRPr="00AF710F">
        <w:rPr>
          <w:rFonts w:ascii="GHEA Grapalat" w:hAnsi="GHEA Grapalat" w:cs="Sylfaen"/>
          <w:sz w:val="20"/>
          <w:lang w:val="af-ZA"/>
        </w:rPr>
        <w:t xml:space="preserve"> </w:t>
      </w:r>
      <w:r w:rsidRPr="00AF710F">
        <w:rPr>
          <w:rFonts w:ascii="GHEA Grapalat" w:hAnsi="GHEA Grapalat" w:cs="Sylfaen"/>
          <w:sz w:val="20"/>
        </w:rPr>
        <w:t>է</w:t>
      </w:r>
      <w:r w:rsidRPr="00AF710F">
        <w:rPr>
          <w:rFonts w:ascii="GHEA Grapalat" w:hAnsi="GHEA Grapalat" w:cs="Sylfaen"/>
          <w:sz w:val="20"/>
          <w:lang w:val="af-ZA"/>
        </w:rPr>
        <w:t xml:space="preserve">:  </w:t>
      </w:r>
    </w:p>
    <w:p w14:paraId="27AB6D01"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lastRenderedPageBreak/>
        <w:t>10.2 Գ</w:t>
      </w:r>
      <w:r w:rsidRPr="00AF710F">
        <w:rPr>
          <w:rFonts w:ascii="GHEA Grapalat" w:hAnsi="GHEA Grapalat" w:cs="Sylfaen"/>
          <w:sz w:val="20"/>
          <w:lang w:val="ru-RU"/>
        </w:rPr>
        <w:t>նման</w:t>
      </w:r>
      <w:r w:rsidRPr="00AF710F">
        <w:rPr>
          <w:rFonts w:ascii="GHEA Grapalat" w:hAnsi="GHEA Grapalat" w:cs="Sylfaen"/>
          <w:sz w:val="20"/>
          <w:lang w:val="af-ZA"/>
        </w:rPr>
        <w:t xml:space="preserve"> </w:t>
      </w:r>
      <w:r w:rsidRPr="00AF710F">
        <w:rPr>
          <w:rFonts w:ascii="GHEA Grapalat" w:hAnsi="GHEA Grapalat" w:cs="Sylfaen"/>
          <w:sz w:val="20"/>
          <w:lang w:val="ru-RU"/>
        </w:rPr>
        <w:t>ընթացակարգը</w:t>
      </w:r>
      <w:r w:rsidRPr="00AF710F">
        <w:rPr>
          <w:rFonts w:ascii="GHEA Grapalat" w:hAnsi="GHEA Grapalat" w:cs="Sylfaen"/>
          <w:sz w:val="20"/>
          <w:lang w:val="af-ZA"/>
        </w:rPr>
        <w:t xml:space="preserve"> </w:t>
      </w:r>
      <w:r w:rsidRPr="00AF710F">
        <w:rPr>
          <w:rFonts w:ascii="GHEA Grapalat" w:hAnsi="GHEA Grapalat" w:cs="Sylfaen"/>
          <w:sz w:val="20"/>
          <w:lang w:val="ru-RU"/>
        </w:rPr>
        <w:t>չկայացած</w:t>
      </w:r>
      <w:r w:rsidRPr="00AF710F">
        <w:rPr>
          <w:rFonts w:ascii="GHEA Grapalat" w:hAnsi="GHEA Grapalat" w:cs="Sylfaen"/>
          <w:sz w:val="20"/>
          <w:lang w:val="af-ZA"/>
        </w:rPr>
        <w:t xml:space="preserve"> </w:t>
      </w:r>
      <w:r w:rsidRPr="00AF710F">
        <w:rPr>
          <w:rFonts w:ascii="GHEA Grapalat" w:hAnsi="GHEA Grapalat" w:cs="Sylfaen"/>
          <w:sz w:val="20"/>
          <w:lang w:val="ru-RU"/>
        </w:rPr>
        <w:t>հայտարարվելու</w:t>
      </w:r>
      <w:r w:rsidRPr="00AF710F">
        <w:rPr>
          <w:rFonts w:ascii="GHEA Grapalat" w:hAnsi="GHEA Grapalat" w:cs="Sylfaen"/>
          <w:sz w:val="20"/>
        </w:rPr>
        <w:t>ն</w:t>
      </w:r>
      <w:r w:rsidRPr="00AF710F">
        <w:rPr>
          <w:rFonts w:ascii="GHEA Grapalat" w:hAnsi="GHEA Grapalat" w:cs="Sylfaen"/>
          <w:sz w:val="20"/>
          <w:lang w:val="af-ZA"/>
        </w:rPr>
        <w:t xml:space="preserve"> </w:t>
      </w:r>
      <w:proofErr w:type="spellStart"/>
      <w:r w:rsidRPr="00AF710F">
        <w:rPr>
          <w:rFonts w:ascii="GHEA Grapalat" w:hAnsi="GHEA Grapalat" w:cs="Sylfaen"/>
          <w:sz w:val="20"/>
        </w:rPr>
        <w:t>հաջորդող</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աշխատանքային</w:t>
      </w:r>
      <w:proofErr w:type="spellEnd"/>
      <w:r w:rsidRPr="00AF710F">
        <w:rPr>
          <w:rFonts w:ascii="GHEA Grapalat" w:hAnsi="GHEA Grapalat" w:cs="Sylfaen"/>
          <w:sz w:val="20"/>
          <w:lang w:val="af-ZA"/>
        </w:rPr>
        <w:t xml:space="preserve"> </w:t>
      </w:r>
      <w:r w:rsidRPr="00AF710F">
        <w:rPr>
          <w:rFonts w:ascii="GHEA Grapalat" w:hAnsi="GHEA Grapalat" w:cs="Sylfaen"/>
          <w:sz w:val="20"/>
          <w:lang w:val="ru-RU"/>
        </w:rPr>
        <w:t>օրվա</w:t>
      </w:r>
      <w:r w:rsidRPr="00AF710F">
        <w:rPr>
          <w:rFonts w:ascii="GHEA Grapalat" w:hAnsi="GHEA Grapalat" w:cs="Sylfaen"/>
          <w:sz w:val="20"/>
          <w:lang w:val="af-ZA"/>
        </w:rPr>
        <w:t xml:space="preserve"> </w:t>
      </w:r>
      <w:r w:rsidRPr="00AF710F">
        <w:rPr>
          <w:rFonts w:ascii="GHEA Grapalat" w:hAnsi="GHEA Grapalat" w:cs="Sylfaen"/>
          <w:sz w:val="20"/>
          <w:lang w:val="ru-RU"/>
        </w:rPr>
        <w:t>ընթացքում</w:t>
      </w:r>
      <w:r w:rsidRPr="00AF710F">
        <w:rPr>
          <w:rFonts w:ascii="GHEA Grapalat" w:hAnsi="GHEA Grapalat" w:cs="Sylfaen"/>
          <w:sz w:val="20"/>
          <w:lang w:val="af-ZA"/>
        </w:rPr>
        <w:t>, պ</w:t>
      </w:r>
      <w:r w:rsidRPr="00AF710F">
        <w:rPr>
          <w:rFonts w:ascii="GHEA Grapalat" w:hAnsi="GHEA Grapalat" w:cs="Sylfaen"/>
          <w:sz w:val="20"/>
          <w:lang w:val="ru-RU"/>
        </w:rPr>
        <w:t>ատվիրատուն</w:t>
      </w:r>
      <w:r w:rsidRPr="00AF710F">
        <w:rPr>
          <w:rFonts w:ascii="GHEA Grapalat" w:hAnsi="GHEA Grapalat" w:cs="Sylfaen"/>
          <w:sz w:val="20"/>
          <w:lang w:val="af-ZA"/>
        </w:rPr>
        <w:t xml:space="preserve"> տեղեկագրում հրապարակում է </w:t>
      </w:r>
      <w:r w:rsidRPr="00AF710F">
        <w:rPr>
          <w:rFonts w:ascii="GHEA Grapalat" w:hAnsi="GHEA Grapalat" w:cs="Sylfaen"/>
          <w:sz w:val="20"/>
          <w:lang w:val="ru-RU"/>
        </w:rPr>
        <w:t>հայտարարություն</w:t>
      </w:r>
      <w:r w:rsidRPr="00AF710F">
        <w:rPr>
          <w:rFonts w:ascii="GHEA Grapalat" w:hAnsi="GHEA Grapalat" w:cs="Sylfaen"/>
          <w:sz w:val="20"/>
          <w:lang w:val="af-ZA"/>
        </w:rPr>
        <w:t xml:space="preserve">, </w:t>
      </w:r>
      <w:r w:rsidRPr="00AF710F">
        <w:rPr>
          <w:rFonts w:ascii="GHEA Grapalat" w:hAnsi="GHEA Grapalat" w:cs="Sylfaen"/>
          <w:sz w:val="20"/>
          <w:lang w:val="ru-RU"/>
        </w:rPr>
        <w:t>որում</w:t>
      </w:r>
      <w:r w:rsidRPr="00AF710F">
        <w:rPr>
          <w:rFonts w:ascii="GHEA Grapalat" w:hAnsi="GHEA Grapalat" w:cs="Sylfaen"/>
          <w:sz w:val="20"/>
          <w:lang w:val="af-ZA"/>
        </w:rPr>
        <w:t xml:space="preserve"> </w:t>
      </w:r>
      <w:r w:rsidRPr="00AF710F">
        <w:rPr>
          <w:rFonts w:ascii="GHEA Grapalat" w:hAnsi="GHEA Grapalat" w:cs="Sylfaen"/>
          <w:sz w:val="20"/>
          <w:lang w:val="ru-RU"/>
        </w:rPr>
        <w:t>նշվում</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գնման</w:t>
      </w:r>
      <w:r w:rsidRPr="00AF710F">
        <w:rPr>
          <w:rFonts w:ascii="GHEA Grapalat" w:hAnsi="GHEA Grapalat" w:cs="Sylfaen"/>
          <w:sz w:val="20"/>
          <w:lang w:val="af-ZA"/>
        </w:rPr>
        <w:t xml:space="preserve"> </w:t>
      </w:r>
      <w:r w:rsidRPr="00AF710F">
        <w:rPr>
          <w:rFonts w:ascii="GHEA Grapalat" w:hAnsi="GHEA Grapalat" w:cs="Sylfaen"/>
          <w:sz w:val="20"/>
          <w:lang w:val="ru-RU"/>
        </w:rPr>
        <w:t>ընթացակարգը</w:t>
      </w:r>
      <w:r w:rsidRPr="00AF710F">
        <w:rPr>
          <w:rFonts w:ascii="GHEA Grapalat" w:hAnsi="GHEA Grapalat" w:cs="Sylfaen"/>
          <w:sz w:val="20"/>
          <w:lang w:val="af-ZA"/>
        </w:rPr>
        <w:t xml:space="preserve"> </w:t>
      </w:r>
      <w:r w:rsidRPr="00AF710F">
        <w:rPr>
          <w:rFonts w:ascii="GHEA Grapalat" w:hAnsi="GHEA Grapalat" w:cs="Sylfaen"/>
          <w:sz w:val="20"/>
          <w:lang w:val="ru-RU"/>
        </w:rPr>
        <w:t>չկայացած</w:t>
      </w:r>
      <w:r w:rsidRPr="00AF710F">
        <w:rPr>
          <w:rFonts w:ascii="GHEA Grapalat" w:hAnsi="GHEA Grapalat" w:cs="Sylfaen"/>
          <w:sz w:val="20"/>
          <w:lang w:val="af-ZA"/>
        </w:rPr>
        <w:t xml:space="preserve"> </w:t>
      </w:r>
      <w:r w:rsidRPr="00AF710F">
        <w:rPr>
          <w:rFonts w:ascii="GHEA Grapalat" w:hAnsi="GHEA Grapalat" w:cs="Sylfaen"/>
          <w:sz w:val="20"/>
          <w:lang w:val="ru-RU"/>
        </w:rPr>
        <w:t>հայտարարվելու</w:t>
      </w:r>
      <w:r w:rsidRPr="00AF710F">
        <w:rPr>
          <w:rFonts w:ascii="GHEA Grapalat" w:hAnsi="GHEA Grapalat" w:cs="Sylfaen"/>
          <w:sz w:val="20"/>
          <w:lang w:val="af-ZA"/>
        </w:rPr>
        <w:t xml:space="preserve"> </w:t>
      </w:r>
      <w:r w:rsidRPr="00AF710F">
        <w:rPr>
          <w:rFonts w:ascii="GHEA Grapalat" w:hAnsi="GHEA Grapalat" w:cs="Sylfaen"/>
          <w:sz w:val="20"/>
          <w:lang w:val="ru-RU"/>
        </w:rPr>
        <w:t>հիմնավորումը։</w:t>
      </w:r>
      <w:r w:rsidRPr="00AF710F">
        <w:rPr>
          <w:rFonts w:ascii="GHEA Grapalat" w:hAnsi="GHEA Grapalat" w:cs="Sylfaen"/>
          <w:sz w:val="20"/>
          <w:lang w:val="af-ZA"/>
        </w:rPr>
        <w:t xml:space="preserve"> </w:t>
      </w:r>
    </w:p>
    <w:p w14:paraId="76817E9A" w14:textId="77777777" w:rsidR="00357008" w:rsidRPr="00AF710F" w:rsidRDefault="00357008" w:rsidP="00357008">
      <w:pPr>
        <w:ind w:firstLine="567"/>
        <w:jc w:val="both"/>
        <w:rPr>
          <w:rFonts w:ascii="GHEA Grapalat" w:hAnsi="GHEA Grapalat" w:cs="Sylfaen"/>
          <w:sz w:val="20"/>
          <w:lang w:val="af-ZA"/>
        </w:rPr>
      </w:pPr>
    </w:p>
    <w:p w14:paraId="60E2BF79" w14:textId="77777777" w:rsidR="00357008" w:rsidRPr="00AF710F" w:rsidRDefault="00357008" w:rsidP="00357008">
      <w:pPr>
        <w:jc w:val="center"/>
        <w:rPr>
          <w:rFonts w:ascii="GHEA Grapalat" w:hAnsi="GHEA Grapalat"/>
          <w:b/>
          <w:sz w:val="20"/>
          <w:lang w:val="af-ZA"/>
        </w:rPr>
      </w:pPr>
      <w:r w:rsidRPr="00AF710F">
        <w:rPr>
          <w:rFonts w:ascii="GHEA Grapalat" w:hAnsi="GHEA Grapalat"/>
          <w:b/>
          <w:sz w:val="20"/>
          <w:lang w:val="af-ZA"/>
        </w:rPr>
        <w:t xml:space="preserve">11. ԳՆՄԱՆ ԳՈՐԾԸՆԹԱՑԻ ՀԵՏ ԿԱՊՎԱԾ ԳՈՐԾՈՂՈՒԹՅՈՒՆՆԵՐԸ ԵՎ (ԿԱՄ) </w:t>
      </w:r>
    </w:p>
    <w:p w14:paraId="75D86397" w14:textId="77777777" w:rsidR="00357008" w:rsidRPr="00AF710F" w:rsidRDefault="00357008" w:rsidP="00357008">
      <w:pPr>
        <w:jc w:val="center"/>
        <w:rPr>
          <w:rFonts w:ascii="GHEA Grapalat" w:hAnsi="GHEA Grapalat"/>
          <w:b/>
          <w:sz w:val="20"/>
          <w:lang w:val="af-ZA"/>
        </w:rPr>
      </w:pPr>
      <w:r w:rsidRPr="00AF710F">
        <w:rPr>
          <w:rFonts w:ascii="GHEA Grapalat" w:hAnsi="GHEA Grapalat"/>
          <w:b/>
          <w:sz w:val="20"/>
          <w:lang w:val="af-ZA"/>
        </w:rPr>
        <w:t xml:space="preserve">ԸՆԴՈՒՆՎԱԾ ՈՐՈՇՈՒՄՆԵՐԸ ԲՈՂՈՔԱՐԿԵԼՈՒ ՄԱՍՆԱԿՑԻ </w:t>
      </w:r>
    </w:p>
    <w:p w14:paraId="09718182" w14:textId="77777777" w:rsidR="00357008" w:rsidRPr="00AF710F" w:rsidRDefault="00357008" w:rsidP="00357008">
      <w:pPr>
        <w:jc w:val="center"/>
        <w:rPr>
          <w:rFonts w:ascii="GHEA Grapalat" w:hAnsi="GHEA Grapalat"/>
          <w:b/>
          <w:sz w:val="20"/>
          <w:lang w:val="af-ZA"/>
        </w:rPr>
      </w:pPr>
      <w:r w:rsidRPr="00AF710F">
        <w:rPr>
          <w:rFonts w:ascii="GHEA Grapalat" w:hAnsi="GHEA Grapalat"/>
          <w:b/>
          <w:sz w:val="20"/>
          <w:lang w:val="af-ZA"/>
        </w:rPr>
        <w:t>ԻՐԱՎՈՒՆՔԸ ԵՎ ԿԱՐԳԸ</w:t>
      </w:r>
    </w:p>
    <w:p w14:paraId="62821032" w14:textId="77777777" w:rsidR="00357008" w:rsidRPr="00AF710F" w:rsidRDefault="00357008" w:rsidP="00357008">
      <w:pPr>
        <w:jc w:val="center"/>
        <w:rPr>
          <w:rFonts w:ascii="GHEA Grapalat" w:hAnsi="GHEA Grapalat"/>
          <w:b/>
          <w:sz w:val="20"/>
          <w:lang w:val="af-ZA"/>
        </w:rPr>
      </w:pPr>
    </w:p>
    <w:p w14:paraId="32B4424E"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11.1</w:t>
      </w:r>
      <w:r w:rsidRPr="00AF710F">
        <w:rPr>
          <w:rFonts w:ascii="GHEA Grapalat" w:hAnsi="GHEA Grapalat"/>
          <w:sz w:val="20"/>
          <w:szCs w:val="20"/>
          <w:lang w:val="af-ZA"/>
        </w:rPr>
        <w:t xml:space="preserve">  </w:t>
      </w:r>
      <w:r w:rsidRPr="00AF710F">
        <w:rPr>
          <w:rFonts w:ascii="GHEA Grapalat" w:hAnsi="GHEA Grapalat" w:cs="Sylfaen"/>
          <w:sz w:val="20"/>
          <w:szCs w:val="20"/>
          <w:lang w:val="ru-RU"/>
        </w:rPr>
        <w:t>Յուրաքանչյուր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իրավունք</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ունի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բողոքարկելու</w:t>
      </w:r>
      <w:r w:rsidRPr="00AF710F">
        <w:rPr>
          <w:rFonts w:ascii="GHEA Grapalat" w:hAnsi="GHEA Grapalat" w:cs="Sylfaen"/>
          <w:sz w:val="20"/>
          <w:szCs w:val="20"/>
          <w:lang w:val="af-ZA"/>
        </w:rPr>
        <w:t xml:space="preserve"> պ</w:t>
      </w:r>
      <w:r w:rsidRPr="00AF710F">
        <w:rPr>
          <w:rFonts w:ascii="GHEA Grapalat" w:hAnsi="GHEA Grapalat" w:cs="Sylfaen"/>
          <w:sz w:val="20"/>
          <w:szCs w:val="20"/>
          <w:lang w:val="ru-RU"/>
        </w:rPr>
        <w:t>ատվիրատուի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հանձնաժողովի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գործողությունները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անգործությունը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որոշումները։</w:t>
      </w:r>
    </w:p>
    <w:p w14:paraId="486072A4"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11.2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այդ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թվում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քննման</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հարաբերությունները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վարչական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հարաբերություններ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չեն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դրանք</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կարգավորվում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Հայաստանի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Հանարապետության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քաղաքացիաիրավական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հարաբերությունները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կարգավորող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օրենսդրությամբ։</w:t>
      </w:r>
    </w:p>
    <w:p w14:paraId="371AE248"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11.3  </w:t>
      </w:r>
      <w:r w:rsidRPr="00AF710F">
        <w:rPr>
          <w:rFonts w:ascii="GHEA Grapalat" w:hAnsi="GHEA Grapalat" w:cs="Sylfaen"/>
          <w:sz w:val="20"/>
          <w:szCs w:val="20"/>
          <w:lang w:val="ru-RU"/>
        </w:rPr>
        <w:t>Յուրաքանչյուր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իրավունք</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ունի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Օրենքի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համաձայն</w:t>
      </w:r>
      <w:r w:rsidRPr="00AF710F">
        <w:rPr>
          <w:rFonts w:ascii="GHEA Grapalat" w:hAnsi="GHEA Grapalat" w:cs="Sylfaen"/>
          <w:sz w:val="20"/>
          <w:szCs w:val="20"/>
          <w:lang w:val="af-ZA"/>
        </w:rPr>
        <w:t>`</w:t>
      </w:r>
    </w:p>
    <w:p w14:paraId="1D67C2CB"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 </w:t>
      </w:r>
      <w:r w:rsidRPr="00AF710F">
        <w:rPr>
          <w:rFonts w:ascii="GHEA Grapalat" w:hAnsi="GHEA Grapalat" w:cs="Sylfaen"/>
          <w:sz w:val="20"/>
          <w:szCs w:val="20"/>
          <w:lang w:val="ru-RU"/>
        </w:rPr>
        <w:t>նախքան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պայմանագրի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կնքումը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բողոքարկելու</w:t>
      </w:r>
      <w:r w:rsidRPr="00AF710F">
        <w:rPr>
          <w:rFonts w:ascii="GHEA Grapalat" w:hAnsi="GHEA Grapalat" w:cs="Sylfaen"/>
          <w:sz w:val="20"/>
          <w:szCs w:val="20"/>
          <w:lang w:val="af-ZA"/>
        </w:rPr>
        <w:t xml:space="preserve"> պ</w:t>
      </w:r>
      <w:r w:rsidRPr="00AF710F">
        <w:rPr>
          <w:rFonts w:ascii="GHEA Grapalat" w:hAnsi="GHEA Grapalat" w:cs="Sylfaen"/>
          <w:sz w:val="20"/>
          <w:szCs w:val="20"/>
          <w:lang w:val="ru-RU"/>
        </w:rPr>
        <w:t>ատվիրատուի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հանձնաժողովի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գործողությունները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անգործությունը</w:t>
      </w:r>
      <w:r w:rsidRPr="00AF710F">
        <w:rPr>
          <w:rFonts w:ascii="GHEA Grapalat" w:hAnsi="GHEA Grapalat" w:cs="Sylfaen"/>
          <w:sz w:val="20"/>
          <w:szCs w:val="20"/>
          <w:lang w:val="af-ZA"/>
        </w:rPr>
        <w:t xml:space="preserve">) և </w:t>
      </w:r>
      <w:r w:rsidRPr="00AF710F">
        <w:rPr>
          <w:rFonts w:ascii="GHEA Grapalat" w:hAnsi="GHEA Grapalat" w:cs="Sylfaen"/>
          <w:sz w:val="20"/>
          <w:szCs w:val="20"/>
          <w:lang w:val="ru-RU"/>
        </w:rPr>
        <w:t>որոշումները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անձին</w:t>
      </w:r>
      <w:r w:rsidRPr="00AF710F">
        <w:rPr>
          <w:rFonts w:ascii="GHEA Grapalat" w:hAnsi="GHEA Grapalat" w:cs="Sylfaen"/>
          <w:sz w:val="20"/>
          <w:szCs w:val="20"/>
          <w:lang w:val="af-ZA"/>
        </w:rPr>
        <w:t>:</w:t>
      </w:r>
    </w:p>
    <w:p w14:paraId="30A8A908" w14:textId="77777777" w:rsidR="00357008" w:rsidRPr="00AF710F" w:rsidRDefault="00357008" w:rsidP="00357008">
      <w:pPr>
        <w:ind w:firstLine="567"/>
        <w:jc w:val="both"/>
        <w:rPr>
          <w:rFonts w:ascii="GHEA Grapalat" w:hAnsi="GHEA Grapalat" w:cs="Sylfaen"/>
          <w:sz w:val="20"/>
          <w:szCs w:val="20"/>
          <w:lang w:val="af-ZA"/>
        </w:rPr>
      </w:pPr>
      <w:bookmarkStart w:id="9" w:name="_Hlk9264573"/>
      <w:r w:rsidRPr="00AF710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9"/>
    <w:p w14:paraId="51697617"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2) </w:t>
      </w:r>
      <w:r w:rsidRPr="00AF710F">
        <w:rPr>
          <w:rFonts w:ascii="GHEA Grapalat" w:hAnsi="GHEA Grapalat" w:cs="Sylfaen"/>
          <w:sz w:val="20"/>
          <w:szCs w:val="20"/>
          <w:lang w:val="ru-RU"/>
        </w:rPr>
        <w:t>դատական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կարգով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բողոքարկելու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w:t>
      </w:r>
      <w:r w:rsidRPr="00AF710F">
        <w:rPr>
          <w:rFonts w:ascii="GHEA Grapalat" w:hAnsi="GHEA Grapalat" w:cs="Sylfaen"/>
          <w:sz w:val="20"/>
          <w:szCs w:val="20"/>
          <w:lang w:val="af-ZA"/>
        </w:rPr>
        <w:t>, պ</w:t>
      </w:r>
      <w:r w:rsidRPr="00AF710F">
        <w:rPr>
          <w:rFonts w:ascii="GHEA Grapalat" w:hAnsi="GHEA Grapalat" w:cs="Sylfaen"/>
          <w:sz w:val="20"/>
          <w:szCs w:val="20"/>
          <w:lang w:val="ru-RU"/>
        </w:rPr>
        <w:t>ատվիրատուի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հանձնաժողովի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գործողությունները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անգործությունը</w:t>
      </w:r>
      <w:r w:rsidRPr="00AF710F">
        <w:rPr>
          <w:rFonts w:ascii="GHEA Grapalat" w:hAnsi="GHEA Grapalat" w:cs="Sylfaen"/>
          <w:sz w:val="20"/>
          <w:szCs w:val="20"/>
          <w:lang w:val="af-ZA"/>
        </w:rPr>
        <w:t xml:space="preserve">) և </w:t>
      </w:r>
      <w:r w:rsidRPr="00AF710F">
        <w:rPr>
          <w:rFonts w:ascii="GHEA Grapalat" w:hAnsi="GHEA Grapalat" w:cs="Sylfaen"/>
          <w:sz w:val="20"/>
          <w:szCs w:val="20"/>
          <w:lang w:val="ru-RU"/>
        </w:rPr>
        <w:t>որոշումները։</w:t>
      </w:r>
    </w:p>
    <w:p w14:paraId="55E4368F"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11.4  </w:t>
      </w:r>
      <w:r w:rsidRPr="00AF710F">
        <w:rPr>
          <w:rFonts w:ascii="GHEA Grapalat" w:hAnsi="GHEA Grapalat" w:cs="Sylfaen"/>
          <w:sz w:val="20"/>
          <w:szCs w:val="20"/>
          <w:lang w:val="ru-RU"/>
        </w:rPr>
        <w:t>Եթե</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ներկայացրած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բողոքարկում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w:t>
      </w:r>
    </w:p>
    <w:p w14:paraId="2F0DDC80"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 </w:t>
      </w:r>
      <w:r w:rsidRPr="00AF710F">
        <w:rPr>
          <w:rFonts w:ascii="GHEA Grapalat" w:hAnsi="GHEA Grapalat" w:cs="Sylfaen"/>
          <w:sz w:val="20"/>
          <w:szCs w:val="20"/>
          <w:lang w:val="ru-RU"/>
        </w:rPr>
        <w:t>պայմանագիր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կնքելու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ապա</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բողոքը</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w:t>
      </w:r>
      <w:r w:rsidRPr="00AF710F">
        <w:rPr>
          <w:rFonts w:ascii="GHEA Grapalat" w:hAnsi="GHEA Grapalat" w:cs="Sylfaen"/>
          <w:sz w:val="20"/>
          <w:szCs w:val="20"/>
        </w:rPr>
        <w:t>ն</w:t>
      </w:r>
      <w:r w:rsidRPr="00AF710F">
        <w:rPr>
          <w:rFonts w:ascii="GHEA Grapalat" w:hAnsi="GHEA Grapalat" w:cs="Sylfaen"/>
          <w:sz w:val="20"/>
          <w:szCs w:val="20"/>
          <w:lang w:val="ru-RU"/>
        </w:rPr>
        <w:t>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սույն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հրավերի</w:t>
      </w:r>
      <w:r w:rsidRPr="00AF710F">
        <w:rPr>
          <w:rFonts w:ascii="GHEA Grapalat" w:hAnsi="GHEA Grapalat" w:cs="Sylfaen"/>
          <w:sz w:val="20"/>
          <w:szCs w:val="20"/>
          <w:lang w:val="af-ZA"/>
        </w:rPr>
        <w:t xml:space="preserve"> 1-</w:t>
      </w:r>
      <w:proofErr w:type="spellStart"/>
      <w:r w:rsidRPr="00AF710F">
        <w:rPr>
          <w:rFonts w:ascii="GHEA Grapalat" w:hAnsi="GHEA Grapalat" w:cs="Sylfaen"/>
          <w:sz w:val="20"/>
          <w:szCs w:val="20"/>
        </w:rPr>
        <w:t>ին</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մասի</w:t>
      </w:r>
      <w:r w:rsidRPr="00AF710F">
        <w:rPr>
          <w:rFonts w:ascii="GHEA Grapalat" w:hAnsi="GHEA Grapalat" w:cs="Sylfaen"/>
          <w:sz w:val="20"/>
          <w:szCs w:val="20"/>
          <w:lang w:val="af-ZA"/>
        </w:rPr>
        <w:t xml:space="preserve"> 7.28-</w:t>
      </w:r>
      <w:r w:rsidRPr="00AF710F">
        <w:rPr>
          <w:rFonts w:ascii="GHEA Grapalat" w:hAnsi="GHEA Grapalat" w:cs="Sylfaen"/>
          <w:sz w:val="20"/>
          <w:szCs w:val="20"/>
          <w:lang w:val="ru-RU"/>
        </w:rPr>
        <w:t>րդ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կետով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նախատեսված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անգործության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ժամանակահատվածում</w:t>
      </w:r>
      <w:r w:rsidRPr="00AF710F">
        <w:rPr>
          <w:rFonts w:ascii="GHEA Grapalat" w:hAnsi="GHEA Grapalat" w:cs="Sylfaen"/>
          <w:sz w:val="20"/>
          <w:szCs w:val="20"/>
          <w:lang w:val="af-ZA"/>
        </w:rPr>
        <w:t>.</w:t>
      </w:r>
    </w:p>
    <w:p w14:paraId="41D0D817"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2) </w:t>
      </w:r>
      <w:r w:rsidRPr="00AF710F">
        <w:rPr>
          <w:rFonts w:ascii="GHEA Grapalat" w:hAnsi="GHEA Grapalat" w:cs="Sylfaen"/>
          <w:sz w:val="20"/>
          <w:szCs w:val="20"/>
          <w:lang w:val="ru-RU"/>
        </w:rPr>
        <w:t>գնման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առարկայի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բնութագրերը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հրավերի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պահանջները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ապա</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բողոքը</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w:t>
      </w:r>
      <w:r w:rsidRPr="00AF710F">
        <w:rPr>
          <w:rFonts w:ascii="GHEA Grapalat" w:hAnsi="GHEA Grapalat" w:cs="Sylfaen"/>
          <w:sz w:val="20"/>
          <w:szCs w:val="20"/>
        </w:rPr>
        <w:t>ն</w:t>
      </w:r>
      <w:r w:rsidRPr="00AF710F">
        <w:rPr>
          <w:rFonts w:ascii="GHEA Grapalat" w:hAnsi="GHEA Grapalat" w:cs="Sylfaen"/>
          <w:sz w:val="20"/>
          <w:szCs w:val="20"/>
          <w:lang w:val="ru-RU"/>
        </w:rPr>
        <w:t>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մինչև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հայտերի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վերջնաժամկետը</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լրանալը</w:t>
      </w:r>
      <w:proofErr w:type="spellEnd"/>
      <w:r w:rsidRPr="00AF710F">
        <w:rPr>
          <w:rFonts w:ascii="GHEA Grapalat" w:hAnsi="GHEA Grapalat" w:cs="Sylfaen"/>
          <w:sz w:val="20"/>
          <w:szCs w:val="20"/>
          <w:lang w:val="af-ZA"/>
        </w:rPr>
        <w:t xml:space="preserve">:  </w:t>
      </w:r>
    </w:p>
    <w:p w14:paraId="03FED00A"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11.5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գրավոր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ստորագրված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դրանում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ներառելով</w:t>
      </w:r>
      <w:r w:rsidRPr="00AF710F">
        <w:rPr>
          <w:rFonts w:ascii="GHEA Grapalat" w:hAnsi="GHEA Grapalat" w:cs="Sylfaen"/>
          <w:sz w:val="20"/>
          <w:szCs w:val="20"/>
          <w:lang w:val="af-ZA"/>
        </w:rPr>
        <w:t>`</w:t>
      </w:r>
    </w:p>
    <w:p w14:paraId="617FAF67"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ներկայացրած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անվանումը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անունը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ազգանունը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հաստատող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փաստաթղթի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պատճենը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հասցեն</w:t>
      </w:r>
      <w:r w:rsidRPr="00AF710F">
        <w:rPr>
          <w:rFonts w:ascii="GHEA Grapalat" w:hAnsi="GHEA Grapalat" w:cs="Sylfaen"/>
          <w:sz w:val="20"/>
          <w:szCs w:val="20"/>
          <w:lang w:val="af-ZA"/>
        </w:rPr>
        <w:t>.</w:t>
      </w:r>
    </w:p>
    <w:p w14:paraId="7A78DCDA"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2) պ</w:t>
      </w:r>
      <w:r w:rsidRPr="00AF710F">
        <w:rPr>
          <w:rFonts w:ascii="GHEA Grapalat" w:hAnsi="GHEA Grapalat" w:cs="Sylfaen"/>
          <w:sz w:val="20"/>
          <w:szCs w:val="20"/>
          <w:lang w:val="ru-RU"/>
        </w:rPr>
        <w:t>ատվիրատուի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անվանումը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հասցեն</w:t>
      </w:r>
      <w:r w:rsidRPr="00AF710F">
        <w:rPr>
          <w:rFonts w:ascii="GHEA Grapalat" w:hAnsi="GHEA Grapalat" w:cs="Sylfaen"/>
          <w:sz w:val="20"/>
          <w:szCs w:val="20"/>
          <w:lang w:val="af-ZA"/>
        </w:rPr>
        <w:t>.</w:t>
      </w:r>
    </w:p>
    <w:p w14:paraId="09BDA09E"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3) </w:t>
      </w:r>
      <w:r w:rsidRPr="00AF710F">
        <w:rPr>
          <w:rFonts w:ascii="GHEA Grapalat" w:hAnsi="GHEA Grapalat" w:cs="Sylfaen"/>
          <w:sz w:val="20"/>
          <w:szCs w:val="20"/>
          <w:lang w:val="ru-RU"/>
        </w:rPr>
        <w:t>բողոքարկվող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ընթացակարգի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ծածկագիրը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առարկան</w:t>
      </w:r>
      <w:r w:rsidRPr="00AF710F">
        <w:rPr>
          <w:rFonts w:ascii="GHEA Grapalat" w:hAnsi="GHEA Grapalat" w:cs="Sylfaen"/>
          <w:sz w:val="20"/>
          <w:szCs w:val="20"/>
          <w:lang w:val="af-ZA"/>
        </w:rPr>
        <w:t>.</w:t>
      </w:r>
    </w:p>
    <w:p w14:paraId="4AC785F8"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4) </w:t>
      </w:r>
      <w:r w:rsidRPr="00AF710F">
        <w:rPr>
          <w:rFonts w:ascii="GHEA Grapalat" w:hAnsi="GHEA Grapalat" w:cs="Sylfaen"/>
          <w:sz w:val="20"/>
          <w:szCs w:val="20"/>
          <w:lang w:val="ru-RU"/>
        </w:rPr>
        <w:t>վեճի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առարկան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ներկայացրած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պահանջը</w:t>
      </w:r>
      <w:r w:rsidRPr="00AF710F">
        <w:rPr>
          <w:rFonts w:ascii="GHEA Grapalat" w:hAnsi="GHEA Grapalat" w:cs="Sylfaen"/>
          <w:sz w:val="20"/>
          <w:szCs w:val="20"/>
          <w:lang w:val="af-ZA"/>
        </w:rPr>
        <w:t>.</w:t>
      </w:r>
    </w:p>
    <w:p w14:paraId="636B5A40"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5)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փաստացի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իրավական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հիմքերը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ապացույցները</w:t>
      </w:r>
      <w:r w:rsidRPr="00AF710F">
        <w:rPr>
          <w:rFonts w:ascii="GHEA Grapalat" w:hAnsi="GHEA Grapalat" w:cs="Sylfaen"/>
          <w:sz w:val="20"/>
          <w:szCs w:val="20"/>
          <w:lang w:val="af-ZA"/>
        </w:rPr>
        <w:t>.</w:t>
      </w:r>
    </w:p>
    <w:p w14:paraId="28723D51" w14:textId="77777777" w:rsidR="00357008" w:rsidRPr="00AF710F" w:rsidRDefault="00357008" w:rsidP="00357008">
      <w:pPr>
        <w:ind w:firstLine="567"/>
        <w:jc w:val="both"/>
        <w:rPr>
          <w:rFonts w:ascii="GHEA Grapalat" w:hAnsi="GHEA Grapalat" w:cs="Sylfaen"/>
          <w:sz w:val="20"/>
          <w:szCs w:val="20"/>
          <w:lang w:val="af-ZA" w:eastAsia="ru-RU"/>
        </w:rPr>
      </w:pPr>
      <w:r w:rsidRPr="00AF710F">
        <w:rPr>
          <w:rFonts w:ascii="GHEA Grapalat" w:hAnsi="GHEA Grapalat" w:cs="Sylfaen"/>
          <w:sz w:val="20"/>
          <w:szCs w:val="20"/>
          <w:lang w:val="af-ZA"/>
        </w:rPr>
        <w:t xml:space="preserve">6) </w:t>
      </w:r>
      <w:r w:rsidRPr="00AF710F">
        <w:rPr>
          <w:rFonts w:ascii="GHEA Grapalat" w:hAnsi="GHEA Grapalat" w:cs="Sylfaen"/>
          <w:sz w:val="20"/>
          <w:szCs w:val="20"/>
          <w:lang w:val="ru-RU"/>
        </w:rPr>
        <w:t>բողոքարկման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վճարը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կատարած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լինելը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հիմնավորող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փաստաթղթի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պատճենը</w:t>
      </w:r>
      <w:r w:rsidRPr="00AF710F">
        <w:rPr>
          <w:rFonts w:ascii="GHEA Grapalat" w:hAnsi="GHEA Grapalat" w:cs="Sylfaen"/>
          <w:sz w:val="20"/>
          <w:szCs w:val="20"/>
          <w:lang w:val="af-ZA"/>
        </w:rPr>
        <w:t xml:space="preserve">: </w:t>
      </w:r>
      <w:r w:rsidRPr="00AF710F">
        <w:rPr>
          <w:rFonts w:ascii="GHEA Grapalat" w:hAnsi="GHEA Grapalat" w:cs="Sylfaen"/>
          <w:sz w:val="20"/>
          <w:szCs w:val="20"/>
        </w:rPr>
        <w:t>Ը</w:t>
      </w:r>
      <w:r w:rsidRPr="00AF710F">
        <w:rPr>
          <w:rFonts w:ascii="GHEA Grapalat" w:hAnsi="GHEA Grapalat" w:cs="Sylfaen"/>
          <w:sz w:val="20"/>
          <w:szCs w:val="20"/>
          <w:lang w:val="ru-RU"/>
        </w:rPr>
        <w:t>նդ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բողոքարկման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վճարի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չափը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կազմում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30 </w:t>
      </w:r>
      <w:r w:rsidRPr="00AF710F">
        <w:rPr>
          <w:rFonts w:ascii="GHEA Grapalat" w:hAnsi="GHEA Grapalat" w:cs="Sylfaen"/>
          <w:sz w:val="20"/>
          <w:szCs w:val="20"/>
          <w:lang w:val="ru-RU"/>
        </w:rPr>
        <w:t>հազար</w:t>
      </w:r>
      <w:r w:rsidRPr="00AF710F">
        <w:rPr>
          <w:rFonts w:ascii="GHEA Grapalat" w:hAnsi="GHEA Grapalat" w:cs="Sylfaen"/>
          <w:sz w:val="20"/>
          <w:szCs w:val="20"/>
          <w:lang w:val="af-ZA"/>
        </w:rPr>
        <w:t xml:space="preserve"> ՀՀ </w:t>
      </w:r>
      <w:r w:rsidRPr="00AF710F">
        <w:rPr>
          <w:rFonts w:ascii="GHEA Grapalat" w:hAnsi="GHEA Grapalat" w:cs="Sylfaen"/>
          <w:sz w:val="20"/>
          <w:szCs w:val="20"/>
          <w:lang w:val="ru-RU"/>
        </w:rPr>
        <w:t>դրամ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վճարվում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ՀՀ</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պետական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բյուջե</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այդ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նպատակով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լիազորված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մարմնի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անվամբ</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բացված</w:t>
      </w:r>
      <w:r w:rsidRPr="00AF710F">
        <w:rPr>
          <w:rFonts w:ascii="GHEA Grapalat" w:hAnsi="GHEA Grapalat" w:cs="Sylfaen"/>
          <w:sz w:val="20"/>
          <w:szCs w:val="20"/>
          <w:lang w:val="af-ZA"/>
        </w:rPr>
        <w:t xml:space="preserve"> </w:t>
      </w:r>
      <w:r w:rsidRPr="00AF710F">
        <w:rPr>
          <w:rFonts w:ascii="GHEA Grapalat" w:hAnsi="GHEA Grapalat"/>
          <w:sz w:val="20"/>
          <w:szCs w:val="20"/>
          <w:lang w:val="af-ZA"/>
        </w:rPr>
        <w:t>«</w:t>
      </w:r>
      <w:r w:rsidRPr="00AF710F">
        <w:rPr>
          <w:rFonts w:ascii="GHEA Grapalat" w:hAnsi="GHEA Grapalat" w:cs="Sylfaen"/>
          <w:sz w:val="20"/>
          <w:szCs w:val="20"/>
          <w:lang w:val="af-ZA"/>
        </w:rPr>
        <w:t>900008000482</w:t>
      </w:r>
      <w:r w:rsidRPr="00AF710F">
        <w:rPr>
          <w:rFonts w:ascii="GHEA Grapalat" w:hAnsi="GHEA Grapalat"/>
          <w:sz w:val="20"/>
          <w:szCs w:val="20"/>
          <w:lang w:val="af-ZA"/>
        </w:rPr>
        <w:t>»</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գանձապետական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հաշվին</w:t>
      </w:r>
      <w:r w:rsidRPr="00AF710F">
        <w:rPr>
          <w:rFonts w:ascii="GHEA Grapalat" w:hAnsi="GHEA Grapalat" w:cs="Sylfaen"/>
          <w:sz w:val="20"/>
          <w:szCs w:val="20"/>
          <w:lang w:val="af-ZA"/>
        </w:rPr>
        <w:t>:</w:t>
      </w:r>
      <w:r w:rsidRPr="00AF710F">
        <w:rPr>
          <w:rFonts w:ascii="GHEA Grapalat" w:hAnsi="GHEA Grapalat" w:cs="Sylfaen"/>
          <w:sz w:val="20"/>
          <w:szCs w:val="20"/>
          <w:lang w:val="af-ZA" w:eastAsia="ru-RU"/>
        </w:rPr>
        <w:t xml:space="preserve"> </w:t>
      </w:r>
    </w:p>
    <w:p w14:paraId="41A70DC3"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7) </w:t>
      </w:r>
      <w:r w:rsidRPr="00AF710F">
        <w:rPr>
          <w:rFonts w:ascii="GHEA Grapalat" w:hAnsi="GHEA Grapalat" w:cs="Sylfaen"/>
          <w:sz w:val="20"/>
          <w:szCs w:val="20"/>
          <w:lang w:val="ru-RU"/>
        </w:rPr>
        <w:t>այն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բանկի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անվանումը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հաշվեհամարը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որի</w:t>
      </w:r>
      <w:r w:rsidRPr="00AF710F">
        <w:rPr>
          <w:rFonts w:ascii="GHEA Grapalat" w:hAnsi="GHEA Grapalat" w:cs="Sylfaen"/>
          <w:sz w:val="20"/>
          <w:szCs w:val="20"/>
        </w:rPr>
        <w:t>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բավարարվելու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դեպքում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պետք</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հետ</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փոխանցվի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վճարը</w:t>
      </w:r>
      <w:r w:rsidRPr="00AF710F">
        <w:rPr>
          <w:rFonts w:ascii="GHEA Grapalat" w:hAnsi="GHEA Grapalat" w:cs="Sylfaen"/>
          <w:sz w:val="20"/>
          <w:szCs w:val="20"/>
          <w:lang w:val="af-ZA"/>
        </w:rPr>
        <w:t>.</w:t>
      </w:r>
    </w:p>
    <w:p w14:paraId="40C7DAAA"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8) </w:t>
      </w:r>
      <w:r w:rsidRPr="00AF710F">
        <w:rPr>
          <w:rFonts w:ascii="GHEA Grapalat" w:hAnsi="GHEA Grapalat" w:cs="Sylfaen"/>
          <w:sz w:val="20"/>
          <w:szCs w:val="20"/>
          <w:lang w:val="ru-RU"/>
        </w:rPr>
        <w:t>այլ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անհրաժեշտ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տեղեկություններ։</w:t>
      </w:r>
    </w:p>
    <w:p w14:paraId="4E1C8A04"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AF710F">
        <w:rPr>
          <w:rFonts w:ascii="Courier New" w:hAnsi="Courier New" w:cs="Courier New"/>
          <w:sz w:val="20"/>
          <w:szCs w:val="20"/>
          <w:lang w:val="af-ZA"/>
        </w:rPr>
        <w:t> </w:t>
      </w:r>
      <w:r w:rsidRPr="00AF710F">
        <w:rPr>
          <w:rFonts w:ascii="GHEA Grapalat" w:hAnsi="GHEA Grapalat" w:cs="Sylfaen"/>
          <w:sz w:val="20"/>
          <w:szCs w:val="20"/>
          <w:lang w:val="af-ZA"/>
        </w:rPr>
        <w:t xml:space="preserve">  </w:t>
      </w:r>
    </w:p>
    <w:p w14:paraId="37E7A8A0"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11.7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այդ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թվում</w:t>
      </w:r>
      <w:r w:rsidRPr="00AF710F">
        <w:rPr>
          <w:rFonts w:ascii="GHEA Grapalat" w:hAnsi="GHEA Grapalat" w:cs="Sylfaen"/>
          <w:sz w:val="20"/>
          <w:szCs w:val="20"/>
        </w:rPr>
        <w:t>՝</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մասնակի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բավարարվելու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մասին</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բողոքներ</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քննող</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անձի</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կողմից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կայացված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տեղեկագրում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հրապարակվելուն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հաջորդող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աշխատանքային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տվյալ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կայացրած</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բողոքներ</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քննող</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անձը</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գրավոր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լիազորված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մարմնին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տրամադրում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բողոքարկման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վճարը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կատարած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լինելը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հավաստող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փաստաթղթի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պատճենը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բանկի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անվանումը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հաշվեհամարը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պետք</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փոխանցվի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վերադարձվող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գումարը</w:t>
      </w:r>
      <w:r w:rsidRPr="00AF710F">
        <w:rPr>
          <w:rFonts w:ascii="GHEA Grapalat" w:hAnsi="GHEA Grapalat" w:cs="Sylfaen"/>
          <w:sz w:val="20"/>
          <w:szCs w:val="20"/>
          <w:lang w:val="af-ZA"/>
        </w:rPr>
        <w:t xml:space="preserve">: </w:t>
      </w:r>
      <w:r w:rsidRPr="00AF710F">
        <w:rPr>
          <w:rFonts w:ascii="GHEA Grapalat" w:hAnsi="GHEA Grapalat" w:cs="Sylfaen"/>
          <w:sz w:val="20"/>
          <w:szCs w:val="20"/>
        </w:rPr>
        <w:t>Լ</w:t>
      </w:r>
      <w:r w:rsidRPr="00AF710F">
        <w:rPr>
          <w:rFonts w:ascii="GHEA Grapalat" w:hAnsi="GHEA Grapalat" w:cs="Sylfaen"/>
          <w:sz w:val="20"/>
          <w:szCs w:val="20"/>
          <w:lang w:val="ru-RU"/>
        </w:rPr>
        <w:t>իազորված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մարմինը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սույն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կետում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նշված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փաստաթղթի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պատճենը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ստանալու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հաջորդող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հինգ</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աշխատանքային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ընթացքում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բողոքարկման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վճարը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փոխանցում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վճարած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բանկային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հաշվին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փոխանցելու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միջոցով</w:t>
      </w:r>
      <w:r w:rsidRPr="00AF710F">
        <w:rPr>
          <w:rFonts w:ascii="GHEA Grapalat" w:hAnsi="GHEA Grapalat" w:cs="Sylfaen"/>
          <w:sz w:val="20"/>
          <w:szCs w:val="20"/>
          <w:lang w:val="af-ZA"/>
        </w:rPr>
        <w:t>:</w:t>
      </w:r>
    </w:p>
    <w:p w14:paraId="4D3CCE8D"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11.8 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r w:rsidRPr="00AF710F">
        <w:rPr>
          <w:rFonts w:ascii="GHEA Grapalat" w:hAnsi="GHEA Grapalat" w:cs="Sylfaen"/>
          <w:sz w:val="20"/>
          <w:szCs w:val="20"/>
          <w:lang w:val="ru-RU"/>
        </w:rPr>
        <w:t>Ընդ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եթե</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սույն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հրավերի</w:t>
      </w:r>
      <w:r w:rsidRPr="00AF710F">
        <w:rPr>
          <w:rFonts w:ascii="GHEA Grapalat" w:hAnsi="GHEA Grapalat" w:cs="Sylfaen"/>
          <w:sz w:val="20"/>
          <w:szCs w:val="20"/>
          <w:lang w:val="af-ZA"/>
        </w:rPr>
        <w:t xml:space="preserve"> 1-</w:t>
      </w:r>
      <w:proofErr w:type="spellStart"/>
      <w:r w:rsidRPr="00AF710F">
        <w:rPr>
          <w:rFonts w:ascii="GHEA Grapalat" w:hAnsi="GHEA Grapalat" w:cs="Sylfaen"/>
          <w:sz w:val="20"/>
          <w:szCs w:val="20"/>
        </w:rPr>
        <w:t>ին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մասի</w:t>
      </w:r>
      <w:proofErr w:type="spellEnd"/>
      <w:r w:rsidRPr="00AF710F">
        <w:rPr>
          <w:rFonts w:ascii="GHEA Grapalat" w:hAnsi="GHEA Grapalat" w:cs="Sylfaen"/>
          <w:sz w:val="20"/>
          <w:szCs w:val="20"/>
          <w:lang w:val="af-ZA"/>
        </w:rPr>
        <w:t xml:space="preserve"> 11.4 </w:t>
      </w:r>
      <w:r w:rsidRPr="00AF710F">
        <w:rPr>
          <w:rFonts w:ascii="GHEA Grapalat" w:hAnsi="GHEA Grapalat" w:cs="Sylfaen"/>
          <w:sz w:val="20"/>
          <w:szCs w:val="20"/>
          <w:lang w:val="ru-RU"/>
        </w:rPr>
        <w:t>կետի</w:t>
      </w:r>
      <w:r w:rsidRPr="00AF710F">
        <w:rPr>
          <w:rFonts w:ascii="GHEA Grapalat" w:hAnsi="GHEA Grapalat" w:cs="Sylfaen"/>
          <w:sz w:val="20"/>
          <w:szCs w:val="20"/>
          <w:lang w:val="af-ZA"/>
        </w:rPr>
        <w:t xml:space="preserve"> 2-</w:t>
      </w:r>
      <w:r w:rsidRPr="00AF710F">
        <w:rPr>
          <w:rFonts w:ascii="GHEA Grapalat" w:hAnsi="GHEA Grapalat" w:cs="Sylfaen"/>
          <w:sz w:val="20"/>
          <w:szCs w:val="20"/>
          <w:lang w:val="ru-RU"/>
        </w:rPr>
        <w:t>րդ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ենթակետով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սահմանված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ժամկետում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չի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բավարարել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Օրենքի</w:t>
      </w:r>
      <w:r w:rsidRPr="00AF710F">
        <w:rPr>
          <w:rFonts w:ascii="GHEA Grapalat" w:hAnsi="GHEA Grapalat" w:cs="Sylfaen"/>
          <w:sz w:val="20"/>
          <w:szCs w:val="20"/>
          <w:lang w:val="af-ZA"/>
        </w:rPr>
        <w:t xml:space="preserve"> 50-</w:t>
      </w:r>
      <w:r w:rsidRPr="00AF710F">
        <w:rPr>
          <w:rFonts w:ascii="GHEA Grapalat" w:hAnsi="GHEA Grapalat" w:cs="Sylfaen"/>
          <w:sz w:val="20"/>
          <w:szCs w:val="20"/>
          <w:lang w:val="ru-RU"/>
        </w:rPr>
        <w:t>րդ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հոդվածի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պահանջները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ապա</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սույն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կետով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սահմանված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ժամկետում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շտկված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համարվում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սահմանված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ժամկետում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ներկայացված</w:t>
      </w:r>
      <w:r w:rsidRPr="00AF710F">
        <w:rPr>
          <w:rFonts w:ascii="GHEA Grapalat" w:hAnsi="GHEA Grapalat" w:cs="Sylfaen"/>
          <w:sz w:val="20"/>
          <w:szCs w:val="20"/>
          <w:lang w:val="af-ZA"/>
        </w:rPr>
        <w:t>:</w:t>
      </w:r>
    </w:p>
    <w:p w14:paraId="30CCDB8E"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lastRenderedPageBreak/>
        <w:t xml:space="preserve">11.9 </w:t>
      </w:r>
      <w:bookmarkStart w:id="10" w:name="_Hlk9264833"/>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վարույթ</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ընդունելու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օրվանից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մեկ</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աշխատանքային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ընթացքում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դրա</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վերաբերյալ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հայտարարությունը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հրապարակում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տեղեկագրում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հայտարարության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մեջ</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նշվում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նպատակով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հրավիրվող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նիստերին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առցանց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հետևելու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համացանցային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հղումը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համարվում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վարույթ</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ընդունված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արձանագրված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թերությունների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վերացման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վերաբերյալ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սույն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հրավերի</w:t>
      </w:r>
      <w:r w:rsidRPr="00AF710F">
        <w:rPr>
          <w:rFonts w:ascii="GHEA Grapalat" w:hAnsi="GHEA Grapalat" w:cs="Sylfaen"/>
          <w:sz w:val="20"/>
          <w:szCs w:val="20"/>
          <w:lang w:val="af-ZA"/>
        </w:rPr>
        <w:t xml:space="preserve"> 11.8 </w:t>
      </w:r>
      <w:r w:rsidRPr="00AF710F">
        <w:rPr>
          <w:rFonts w:ascii="GHEA Grapalat" w:hAnsi="GHEA Grapalat" w:cs="Sylfaen"/>
          <w:sz w:val="20"/>
          <w:szCs w:val="20"/>
          <w:lang w:val="ru-RU"/>
        </w:rPr>
        <w:t>կետով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նախատեսված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ժամկետը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լրանալու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իսկ</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թերությունները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վերացված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ներկայացվելու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դեպքում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տրամադրվելու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օրվանից</w:t>
      </w:r>
      <w:r w:rsidRPr="00AF710F">
        <w:rPr>
          <w:rFonts w:ascii="GHEA Grapalat" w:hAnsi="GHEA Grapalat" w:cs="Sylfaen"/>
          <w:sz w:val="20"/>
          <w:szCs w:val="20"/>
          <w:lang w:val="af-ZA"/>
        </w:rPr>
        <w:t>:</w:t>
      </w:r>
    </w:p>
    <w:p w14:paraId="3E0F9261"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11.10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վարույթ</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ընդունվելու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օրվանից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երկու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աշխատանքային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ընթացքում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գրությամբ</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դիմում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պատվիրատուին՝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վերաբերյալ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գրավոր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դիրքորոշում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ինչպես</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նաև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կայացնելու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անհրաժեշտ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գրությամբ</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նշված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փաստաթղթերը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ներկայացնելու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պահանջով՝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կցելով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պատճենը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կից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փաստաթղթերը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առկայության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դեպքում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վերաբերյալ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պատվիրատուի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դիրքորոշումը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պահանջված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փաստաթղթեր</w:t>
      </w:r>
      <w:r w:rsidRPr="00AF710F">
        <w:rPr>
          <w:rFonts w:ascii="GHEA Grapalat" w:hAnsi="GHEA Grapalat" w:cs="Sylfaen"/>
          <w:sz w:val="20"/>
          <w:szCs w:val="20"/>
        </w:rPr>
        <w:t>ը</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գնումների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հետ</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կապված</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բողոքներ</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քննող</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rPr>
        <w:t>ա</w:t>
      </w:r>
      <w:r w:rsidRPr="00AF710F">
        <w:rPr>
          <w:rFonts w:ascii="GHEA Grapalat" w:hAnsi="GHEA Grapalat" w:cs="Sylfaen"/>
          <w:sz w:val="20"/>
          <w:szCs w:val="20"/>
          <w:lang w:val="ru-RU"/>
        </w:rPr>
        <w:t>նձին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գրավոր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դրանց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բնօրինակից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արտատպված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սկանավորված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ձևով</w:t>
      </w:r>
      <w:r w:rsidRPr="00AF710F">
        <w:rPr>
          <w:rFonts w:ascii="GHEA Grapalat" w:hAnsi="GHEA Grapalat" w:cs="Sylfaen"/>
          <w:sz w:val="20"/>
          <w:szCs w:val="20"/>
        </w:rPr>
        <w:t>՝</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սույն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հրավերի</w:t>
      </w:r>
      <w:proofErr w:type="spellEnd"/>
      <w:r w:rsidRPr="00AF710F">
        <w:rPr>
          <w:rFonts w:ascii="GHEA Grapalat" w:hAnsi="GHEA Grapalat" w:cs="Sylfaen"/>
          <w:sz w:val="20"/>
          <w:szCs w:val="20"/>
          <w:lang w:val="af-ZA"/>
        </w:rPr>
        <w:t xml:space="preserve"> 1-</w:t>
      </w:r>
      <w:proofErr w:type="spellStart"/>
      <w:r w:rsidRPr="00AF710F">
        <w:rPr>
          <w:rFonts w:ascii="GHEA Grapalat" w:hAnsi="GHEA Grapalat" w:cs="Sylfaen"/>
          <w:sz w:val="20"/>
          <w:szCs w:val="20"/>
        </w:rPr>
        <w:t>ին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մասի</w:t>
      </w:r>
      <w:proofErr w:type="spellEnd"/>
      <w:r w:rsidRPr="00AF710F">
        <w:rPr>
          <w:rFonts w:ascii="GHEA Grapalat" w:hAnsi="GHEA Grapalat" w:cs="Sylfaen"/>
          <w:sz w:val="20"/>
          <w:szCs w:val="20"/>
          <w:lang w:val="af-ZA"/>
        </w:rPr>
        <w:t xml:space="preserve"> 11.5 </w:t>
      </w:r>
      <w:proofErr w:type="spellStart"/>
      <w:r w:rsidRPr="00AF710F">
        <w:rPr>
          <w:rFonts w:ascii="GHEA Grapalat" w:hAnsi="GHEA Grapalat" w:cs="Sylfaen"/>
          <w:sz w:val="20"/>
          <w:szCs w:val="20"/>
        </w:rPr>
        <w:t>կետում</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նշված</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էլեկտրոնային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փոստին</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ուղարկվելու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միջոցով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Սույն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կետում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նշված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փաստաթղթերը</w:t>
      </w:r>
      <w:r w:rsidRPr="00AF710F">
        <w:rPr>
          <w:rFonts w:ascii="GHEA Grapalat" w:hAnsi="GHEA Grapalat" w:cs="Sylfaen"/>
          <w:sz w:val="20"/>
          <w:szCs w:val="20"/>
          <w:lang w:val="af-ZA"/>
        </w:rPr>
        <w:t xml:space="preserve"> </w:t>
      </w:r>
      <w:r w:rsidRPr="00AF710F">
        <w:rPr>
          <w:rFonts w:ascii="GHEA Grapalat" w:hAnsi="GHEA Grapalat" w:cs="Sylfaen"/>
          <w:sz w:val="20"/>
          <w:szCs w:val="20"/>
        </w:rPr>
        <w:t>պ</w:t>
      </w:r>
      <w:r w:rsidRPr="00AF710F">
        <w:rPr>
          <w:rFonts w:ascii="GHEA Grapalat" w:hAnsi="GHEA Grapalat" w:cs="Sylfaen"/>
          <w:sz w:val="20"/>
          <w:szCs w:val="20"/>
          <w:lang w:val="ru-RU"/>
        </w:rPr>
        <w:t>ատվիրատուն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ներկայացնում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պահանջ</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ստանալու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օրվանից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հաշված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երկու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աշխատանքային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ընթացքում</w:t>
      </w:r>
      <w:r w:rsidRPr="00AF710F">
        <w:rPr>
          <w:rFonts w:ascii="GHEA Grapalat" w:hAnsi="GHEA Grapalat" w:cs="Sylfaen"/>
          <w:sz w:val="20"/>
          <w:szCs w:val="20"/>
          <w:lang w:val="af-ZA"/>
        </w:rPr>
        <w:t>:</w:t>
      </w:r>
    </w:p>
    <w:bookmarkEnd w:id="10"/>
    <w:p w14:paraId="766F6B20"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11.11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վերաբերյալ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որոշումները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կայացվում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այնպիսի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ընթացակարգով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համաձայն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ներկայացրած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անձը</w:t>
      </w:r>
      <w:r w:rsidRPr="00AF710F">
        <w:rPr>
          <w:rFonts w:ascii="GHEA Grapalat" w:hAnsi="GHEA Grapalat" w:cs="Sylfaen"/>
          <w:sz w:val="20"/>
          <w:szCs w:val="20"/>
          <w:lang w:val="af-ZA"/>
        </w:rPr>
        <w:t>, պ</w:t>
      </w:r>
      <w:r w:rsidRPr="00AF710F">
        <w:rPr>
          <w:rFonts w:ascii="GHEA Grapalat" w:hAnsi="GHEA Grapalat" w:cs="Sylfaen"/>
          <w:sz w:val="20"/>
          <w:szCs w:val="20"/>
          <w:lang w:val="ru-RU"/>
        </w:rPr>
        <w:t>ատվիրատուն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ներգրավված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բոլոր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կողմերն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իրավունք</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ունենան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w:t>
      </w:r>
      <w:r w:rsidRPr="00AF710F">
        <w:rPr>
          <w:rFonts w:ascii="GHEA Grapalat" w:hAnsi="GHEA Grapalat" w:cs="Sylfaen"/>
          <w:sz w:val="20"/>
          <w:szCs w:val="20"/>
          <w:lang w:val="af-ZA"/>
        </w:rPr>
        <w:t xml:space="preserve"> լինելու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նպատակով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հրավիրված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նիստերին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ներկայացնելու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իրենց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տեսակետները։</w:t>
      </w:r>
    </w:p>
    <w:p w14:paraId="2B6DAD4D"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11.12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քննությունն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իրականացվում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կայացվում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վարույթն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ընդունվելու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օրվանից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ոչ</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ուշ</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քսան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օրացուցային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ընթացքում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Նշված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ժամկետը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կարող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երկարաձգվել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մեկ</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անգամ՝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մինչև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տասն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w:t>
      </w:r>
      <w:r w:rsidRPr="00AF710F">
        <w:rPr>
          <w:rFonts w:ascii="GHEA Grapalat" w:hAnsi="GHEA Grapalat" w:cs="Sylfaen"/>
          <w:sz w:val="20"/>
          <w:szCs w:val="20"/>
        </w:rPr>
        <w:t>ա</w:t>
      </w:r>
      <w:r w:rsidRPr="00AF710F">
        <w:rPr>
          <w:rFonts w:ascii="GHEA Grapalat" w:hAnsi="GHEA Grapalat" w:cs="Sylfaen"/>
          <w:sz w:val="20"/>
          <w:szCs w:val="20"/>
          <w:lang w:val="ru-RU"/>
        </w:rPr>
        <w:t>ցուցային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օրով՝</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գնումների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հետ</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կապված</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բողոքներ</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քննող</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rPr>
        <w:t>ա</w:t>
      </w:r>
      <w:r w:rsidRPr="00AF710F">
        <w:rPr>
          <w:rFonts w:ascii="GHEA Grapalat" w:hAnsi="GHEA Grapalat" w:cs="Sylfaen"/>
          <w:sz w:val="20"/>
          <w:szCs w:val="20"/>
          <w:lang w:val="ru-RU"/>
        </w:rPr>
        <w:t>նձի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պատճառաբանված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միջանկյալ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որոշմամբ</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միջանկյալ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կայացնելու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օրը</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գնումների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հետ</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կապված</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բողոքներ</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քննող</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rPr>
        <w:t>ա</w:t>
      </w:r>
      <w:r w:rsidRPr="00AF710F">
        <w:rPr>
          <w:rFonts w:ascii="GHEA Grapalat" w:hAnsi="GHEA Grapalat" w:cs="Sylfaen"/>
          <w:sz w:val="20"/>
          <w:szCs w:val="20"/>
          <w:lang w:val="ru-RU"/>
        </w:rPr>
        <w:t>նձն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ապահովում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դրա</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մասին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համապատասխան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հայտարարության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հրապարակումը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տեղեկագրում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իրավապարտադիր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կարող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փոփոխվել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վերացվել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այդ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թվում՝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մասնակի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միայն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դատարանի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կողմից</w:t>
      </w:r>
      <w:r w:rsidRPr="00AF710F">
        <w:rPr>
          <w:rFonts w:ascii="GHEA Grapalat" w:hAnsi="GHEA Grapalat" w:cs="Sylfaen"/>
          <w:sz w:val="20"/>
          <w:szCs w:val="20"/>
          <w:lang w:val="af-ZA"/>
        </w:rPr>
        <w:t>:</w:t>
      </w:r>
    </w:p>
    <w:p w14:paraId="299E346C"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11.13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անձը</w:t>
      </w:r>
      <w:r w:rsidRPr="00AF710F">
        <w:rPr>
          <w:rFonts w:ascii="GHEA Grapalat" w:hAnsi="GHEA Grapalat" w:cs="Sylfaen"/>
          <w:sz w:val="20"/>
          <w:szCs w:val="20"/>
          <w:lang w:val="af-ZA"/>
        </w:rPr>
        <w:t>`</w:t>
      </w:r>
    </w:p>
    <w:p w14:paraId="354DD7B8" w14:textId="77777777" w:rsidR="00357008" w:rsidRPr="00AF710F" w:rsidRDefault="00357008" w:rsidP="00357008">
      <w:pPr>
        <w:ind w:firstLine="720"/>
        <w:jc w:val="both"/>
        <w:rPr>
          <w:rFonts w:ascii="GHEA Grapalat" w:hAnsi="GHEA Grapalat" w:cs="Sylfaen"/>
          <w:sz w:val="20"/>
          <w:szCs w:val="20"/>
          <w:lang w:val="af-ZA"/>
        </w:rPr>
      </w:pPr>
      <w:r w:rsidRPr="00AF710F">
        <w:rPr>
          <w:rFonts w:ascii="GHEA Grapalat" w:hAnsi="GHEA Grapalat" w:cs="Sylfaen"/>
          <w:sz w:val="20"/>
          <w:szCs w:val="20"/>
          <w:lang w:val="af-ZA"/>
        </w:rPr>
        <w:t xml:space="preserve">1) </w:t>
      </w:r>
      <w:proofErr w:type="spellStart"/>
      <w:r w:rsidRPr="00AF710F">
        <w:rPr>
          <w:rFonts w:ascii="GHEA Grapalat" w:hAnsi="GHEA Grapalat" w:cs="Sylfaen"/>
          <w:sz w:val="20"/>
          <w:szCs w:val="20"/>
        </w:rPr>
        <w:t>իրավունք</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ունի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պատվիրատուի</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rPr>
        <w:t>և</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հանձնաժողովի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գործողությունների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կամ</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անգործության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վերաբերյալ</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ընդունելու</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հետևյալ</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որոշումները</w:t>
      </w:r>
      <w:proofErr w:type="spellEnd"/>
      <w:r w:rsidRPr="00AF710F">
        <w:rPr>
          <w:rFonts w:ascii="GHEA Grapalat" w:hAnsi="GHEA Grapalat" w:cs="Sylfaen"/>
          <w:sz w:val="20"/>
          <w:szCs w:val="20"/>
          <w:lang w:val="af-ZA"/>
        </w:rPr>
        <w:t>.</w:t>
      </w:r>
    </w:p>
    <w:p w14:paraId="06598870" w14:textId="77777777" w:rsidR="00357008" w:rsidRPr="00AF710F" w:rsidRDefault="00357008" w:rsidP="00357008">
      <w:pPr>
        <w:ind w:firstLine="720"/>
        <w:jc w:val="both"/>
        <w:rPr>
          <w:rFonts w:ascii="GHEA Grapalat" w:hAnsi="GHEA Grapalat" w:cs="Sylfaen"/>
          <w:sz w:val="20"/>
          <w:szCs w:val="20"/>
          <w:lang w:val="af-ZA"/>
        </w:rPr>
      </w:pPr>
      <w:r w:rsidRPr="00AF710F">
        <w:rPr>
          <w:rFonts w:ascii="GHEA Grapalat" w:hAnsi="GHEA Grapalat" w:cs="Sylfaen"/>
          <w:sz w:val="20"/>
          <w:szCs w:val="20"/>
        </w:rPr>
        <w:t>ա</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արգելելու</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կատարել</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որոշակի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գործողություններ</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rPr>
        <w:t>և</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ընդունել</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որոշումներ</w:t>
      </w:r>
      <w:proofErr w:type="spellEnd"/>
      <w:r w:rsidRPr="00AF710F">
        <w:rPr>
          <w:rFonts w:ascii="GHEA Grapalat" w:hAnsi="GHEA Grapalat" w:cs="Sylfaen"/>
          <w:sz w:val="20"/>
          <w:szCs w:val="20"/>
          <w:lang w:val="af-ZA"/>
        </w:rPr>
        <w:t>,</w:t>
      </w:r>
    </w:p>
    <w:p w14:paraId="33D3D4F4" w14:textId="77777777" w:rsidR="00357008" w:rsidRPr="00AF710F" w:rsidRDefault="00357008" w:rsidP="00357008">
      <w:pPr>
        <w:ind w:firstLine="720"/>
        <w:jc w:val="both"/>
        <w:rPr>
          <w:rFonts w:ascii="GHEA Grapalat" w:hAnsi="GHEA Grapalat" w:cs="Sylfaen"/>
          <w:sz w:val="20"/>
          <w:szCs w:val="20"/>
          <w:lang w:val="af-ZA"/>
        </w:rPr>
      </w:pPr>
      <w:r w:rsidRPr="00AF710F">
        <w:rPr>
          <w:rFonts w:ascii="GHEA Grapalat" w:hAnsi="GHEA Grapalat" w:cs="Sylfaen"/>
          <w:sz w:val="20"/>
          <w:szCs w:val="20"/>
        </w:rPr>
        <w:t>բ</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պարտավորեցնելու</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ընդունել</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համապատասխան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որոշումներ</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ներառյալ</w:t>
      </w:r>
      <w:proofErr w:type="spellEnd"/>
      <w:r w:rsidRPr="00AF710F">
        <w:rPr>
          <w:rFonts w:ascii="GHEA Grapalat" w:hAnsi="GHEA Grapalat" w:cs="Sylfaen"/>
          <w:sz w:val="20"/>
          <w:szCs w:val="20"/>
        </w:rPr>
        <w:t>՝</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չկայացած</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հայտարարելու</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գնման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ընթացակարգը</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բացառությամբ</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պայմանագիրը</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անվավեր</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ճանաչելու</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մասին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որոշման</w:t>
      </w:r>
      <w:proofErr w:type="spellEnd"/>
      <w:r w:rsidRPr="00AF710F">
        <w:rPr>
          <w:rFonts w:ascii="GHEA Grapalat" w:hAnsi="GHEA Grapalat" w:cs="Sylfaen"/>
          <w:sz w:val="20"/>
          <w:szCs w:val="20"/>
          <w:lang w:val="af-ZA"/>
        </w:rPr>
        <w:t>,</w:t>
      </w:r>
    </w:p>
    <w:p w14:paraId="609D6B2E" w14:textId="77777777" w:rsidR="00357008" w:rsidRPr="00AF710F" w:rsidRDefault="00357008" w:rsidP="00357008">
      <w:pPr>
        <w:ind w:firstLine="720"/>
        <w:jc w:val="both"/>
        <w:rPr>
          <w:rFonts w:ascii="GHEA Grapalat" w:hAnsi="GHEA Grapalat" w:cs="Sylfaen"/>
          <w:sz w:val="20"/>
          <w:szCs w:val="20"/>
          <w:lang w:val="af-ZA"/>
        </w:rPr>
      </w:pPr>
      <w:r w:rsidRPr="00AF710F">
        <w:rPr>
          <w:rFonts w:ascii="GHEA Grapalat" w:hAnsi="GHEA Grapalat" w:cs="Sylfaen"/>
          <w:sz w:val="20"/>
          <w:szCs w:val="20"/>
          <w:lang w:val="af-ZA"/>
        </w:rPr>
        <w:t xml:space="preserve">2) </w:t>
      </w:r>
      <w:proofErr w:type="spellStart"/>
      <w:r w:rsidRPr="00AF710F">
        <w:rPr>
          <w:rFonts w:ascii="GHEA Grapalat" w:hAnsi="GHEA Grapalat" w:cs="Sylfaen"/>
          <w:sz w:val="20"/>
          <w:szCs w:val="20"/>
        </w:rPr>
        <w:t>որոշում</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rPr>
        <w:t>է</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կայացնում</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մասնակցին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գնումների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գործընթացին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մասնակցելու</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իրավունք</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չունեցող</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մասնակիցների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ցուցակում</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ներառելու</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մասին</w:t>
      </w:r>
      <w:proofErr w:type="spellEnd"/>
      <w:r w:rsidRPr="00AF710F">
        <w:rPr>
          <w:rFonts w:ascii="GHEA Grapalat" w:hAnsi="GHEA Grapalat" w:cs="Sylfaen"/>
          <w:sz w:val="20"/>
          <w:szCs w:val="20"/>
          <w:lang w:val="af-ZA"/>
        </w:rPr>
        <w:t>.</w:t>
      </w:r>
    </w:p>
    <w:p w14:paraId="1225BC0D" w14:textId="77777777" w:rsidR="00357008" w:rsidRPr="00AF710F" w:rsidRDefault="00357008" w:rsidP="00357008">
      <w:pPr>
        <w:ind w:firstLine="720"/>
        <w:jc w:val="both"/>
        <w:rPr>
          <w:rFonts w:ascii="GHEA Grapalat" w:hAnsi="GHEA Grapalat" w:cs="Sylfaen"/>
          <w:sz w:val="20"/>
          <w:szCs w:val="20"/>
          <w:lang w:val="af-ZA"/>
        </w:rPr>
      </w:pPr>
      <w:r w:rsidRPr="00AF710F">
        <w:rPr>
          <w:rFonts w:ascii="GHEA Grapalat" w:hAnsi="GHEA Grapalat" w:cs="Sylfaen"/>
          <w:sz w:val="20"/>
          <w:szCs w:val="20"/>
          <w:lang w:val="af-ZA"/>
        </w:rPr>
        <w:t xml:space="preserve">3) </w:t>
      </w:r>
      <w:proofErr w:type="spellStart"/>
      <w:r w:rsidRPr="00AF710F">
        <w:rPr>
          <w:rFonts w:ascii="GHEA Grapalat" w:hAnsi="GHEA Grapalat" w:cs="Sylfaen"/>
          <w:sz w:val="20"/>
          <w:szCs w:val="20"/>
        </w:rPr>
        <w:t>հաշվառում</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rPr>
        <w:t>է</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գնումների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հետ</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կապված</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բողոքներ</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քննող</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անձի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կողմից</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ընդունված</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որոշումները</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rPr>
        <w:t>և</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դրանց</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կատարման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նկատմամբ</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իրականացնում</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rPr>
        <w:t>է</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հսկողություն</w:t>
      </w:r>
      <w:proofErr w:type="spellEnd"/>
      <w:r w:rsidRPr="00AF710F">
        <w:rPr>
          <w:rFonts w:ascii="GHEA Grapalat" w:hAnsi="GHEA Grapalat" w:cs="Sylfaen"/>
          <w:sz w:val="20"/>
          <w:szCs w:val="20"/>
          <w:lang w:val="af-ZA"/>
        </w:rPr>
        <w:t>:</w:t>
      </w:r>
    </w:p>
    <w:p w14:paraId="4CABE742"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11.14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կողմից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բավարարվելու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դեպքում</w:t>
      </w:r>
      <w:r w:rsidRPr="00AF710F">
        <w:rPr>
          <w:rFonts w:ascii="GHEA Grapalat" w:hAnsi="GHEA Grapalat" w:cs="Sylfaen"/>
          <w:sz w:val="20"/>
          <w:szCs w:val="20"/>
          <w:lang w:val="af-ZA"/>
        </w:rPr>
        <w:t xml:space="preserve"> պ</w:t>
      </w:r>
      <w:r w:rsidRPr="00AF710F">
        <w:rPr>
          <w:rFonts w:ascii="GHEA Grapalat" w:hAnsi="GHEA Grapalat" w:cs="Sylfaen"/>
          <w:sz w:val="20"/>
          <w:szCs w:val="20"/>
          <w:lang w:val="ru-RU"/>
        </w:rPr>
        <w:t>ատվիրատուն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պատասխանատվություն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կրում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ներկայացրած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պատճառված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սահմանված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կարգով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հիմնավորված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վնասի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հատուցման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համար։</w:t>
      </w:r>
    </w:p>
    <w:p w14:paraId="79D3B314" w14:textId="77777777" w:rsidR="00357008" w:rsidRPr="00AF710F" w:rsidRDefault="00357008" w:rsidP="00357008">
      <w:pPr>
        <w:pStyle w:val="NormalWeb"/>
        <w:shd w:val="clear" w:color="auto" w:fill="FFFFFF"/>
        <w:spacing w:before="0" w:beforeAutospacing="0" w:after="0" w:afterAutospacing="0"/>
        <w:ind w:firstLine="567"/>
        <w:jc w:val="both"/>
        <w:rPr>
          <w:rFonts w:ascii="GHEA Grapalat" w:hAnsi="GHEA Grapalat"/>
          <w:sz w:val="21"/>
          <w:szCs w:val="21"/>
          <w:lang w:val="af-ZA"/>
        </w:rPr>
      </w:pPr>
      <w:r w:rsidRPr="00AF710F">
        <w:rPr>
          <w:rFonts w:ascii="GHEA Grapalat" w:hAnsi="GHEA Grapalat" w:cs="Sylfaen"/>
          <w:sz w:val="20"/>
          <w:szCs w:val="20"/>
          <w:lang w:val="af-ZA"/>
        </w:rPr>
        <w:t xml:space="preserve">11.15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քննությունը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բաց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հանրության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համար</w:t>
      </w:r>
      <w:r w:rsidRPr="00AF710F">
        <w:rPr>
          <w:rFonts w:ascii="GHEA Grapalat" w:hAnsi="GHEA Grapalat" w:cs="Sylfaen"/>
          <w:sz w:val="20"/>
          <w:szCs w:val="20"/>
          <w:lang w:val="af-ZA"/>
        </w:rPr>
        <w:t xml:space="preserve">: </w:t>
      </w:r>
      <w:bookmarkStart w:id="11" w:name="_Hlk9265079"/>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քննությունն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իրականացվում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նիստերի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միջոցով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Նիստերը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ձայնագրվում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վերաբերյալ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կայացված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մեկտեղ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հրապարակվում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տեղեկագրում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Ձայնագրման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անհնարինության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դեպքում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նիստերը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սղագրվում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Նիստերը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առցանց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հեռարձակվում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նաև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համացանցում</w:t>
      </w:r>
      <w:r w:rsidRPr="00AF710F">
        <w:rPr>
          <w:rFonts w:ascii="GHEA Grapalat" w:hAnsi="GHEA Grapalat" w:cs="Sylfaen"/>
          <w:sz w:val="20"/>
          <w:szCs w:val="20"/>
          <w:lang w:val="af-ZA"/>
        </w:rPr>
        <w:t>:</w:t>
      </w:r>
    </w:p>
    <w:bookmarkEnd w:id="11"/>
    <w:p w14:paraId="4989F9E1"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11.16 </w:t>
      </w:r>
      <w:r w:rsidRPr="00AF710F">
        <w:rPr>
          <w:rFonts w:ascii="GHEA Grapalat" w:hAnsi="GHEA Grapalat" w:cs="Sylfaen"/>
          <w:sz w:val="20"/>
          <w:szCs w:val="20"/>
          <w:lang w:val="ru-RU"/>
        </w:rPr>
        <w:t>Յուրաքանչյուր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շահերը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խախտվել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կարող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խախտվել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բողոքարկման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հիմք</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ծառայած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գործողությունների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արդյունքում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իրավունք</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ունի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մասնակցելու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բողոքարկման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ընթացակարգին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մինչև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վերաբերյալ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ընդունելու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ժամկետը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ներկայացնելով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համանման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Օրենքի</w:t>
      </w:r>
      <w:r w:rsidRPr="00AF710F">
        <w:rPr>
          <w:rFonts w:ascii="GHEA Grapalat" w:hAnsi="GHEA Grapalat" w:cs="Sylfaen"/>
          <w:sz w:val="20"/>
          <w:szCs w:val="20"/>
          <w:lang w:val="af-ZA"/>
        </w:rPr>
        <w:t xml:space="preserve"> 50-</w:t>
      </w:r>
      <w:r w:rsidRPr="00AF710F">
        <w:rPr>
          <w:rFonts w:ascii="GHEA Grapalat" w:hAnsi="GHEA Grapalat" w:cs="Sylfaen"/>
          <w:sz w:val="20"/>
          <w:szCs w:val="20"/>
          <w:lang w:val="ru-RU"/>
        </w:rPr>
        <w:t>րդ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հոդվածի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համաձայն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բողոքարկման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ընթացակարգին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չմասնակցած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զրկվում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համանման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ներկայացնելու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իրավունքից։</w:t>
      </w:r>
    </w:p>
    <w:p w14:paraId="4D441111"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11.17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կայացնելու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օրվան</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հաջորդող</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երկու</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աշխատանքային</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ընթացքում</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որոշումը</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հրապարակում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տեղեկագրում` նշելով հրապարակման ամսաթիվը</w:t>
      </w:r>
      <w:r w:rsidRPr="00AF710F">
        <w:rPr>
          <w:rFonts w:ascii="GHEA Grapalat" w:hAnsi="GHEA Grapalat" w:cs="Sylfaen"/>
          <w:sz w:val="20"/>
          <w:szCs w:val="20"/>
          <w:lang w:val="ru-RU"/>
        </w:rPr>
        <w:t>։</w:t>
      </w:r>
      <w:r w:rsidRPr="00AF710F">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14:paraId="474F9B55"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t xml:space="preserve">11.18 </w:t>
      </w:r>
      <w:r w:rsidRPr="00AF710F">
        <w:rPr>
          <w:rFonts w:ascii="GHEA Grapalat" w:hAnsi="GHEA Grapalat" w:cs="Sylfaen"/>
          <w:sz w:val="20"/>
          <w:szCs w:val="20"/>
          <w:lang w:val="ru-RU"/>
        </w:rPr>
        <w:t>Յուրաքանչյուր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շահագրգռված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կոնկրետ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գործարքի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կնքման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հարցում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վնասներ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կրել</w:t>
      </w:r>
      <w:r w:rsidRPr="00AF710F">
        <w:rPr>
          <w:rFonts w:ascii="GHEA Grapalat" w:hAnsi="GHEA Grapalat" w:cs="Sylfaen"/>
          <w:sz w:val="20"/>
          <w:szCs w:val="20"/>
          <w:lang w:val="af-ZA"/>
        </w:rPr>
        <w:t xml:space="preserve"> </w:t>
      </w:r>
      <w:r w:rsidRPr="00AF710F">
        <w:rPr>
          <w:rFonts w:ascii="GHEA Grapalat" w:hAnsi="GHEA Grapalat" w:cs="Sylfaen"/>
          <w:sz w:val="20"/>
          <w:szCs w:val="20"/>
        </w:rPr>
        <w:t>պ</w:t>
      </w:r>
      <w:r w:rsidRPr="00AF710F">
        <w:rPr>
          <w:rFonts w:ascii="GHEA Grapalat" w:hAnsi="GHEA Grapalat" w:cs="Sylfaen"/>
          <w:sz w:val="20"/>
          <w:szCs w:val="20"/>
          <w:lang w:val="ru-RU"/>
        </w:rPr>
        <w:t>ատվիրատուի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հանձնաժողովի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կատարած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գործողության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անգործության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հետևանքով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իրավունք</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ունի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դատական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կարգով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պահանջելու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վնասների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փոխհատուցում։</w:t>
      </w:r>
    </w:p>
    <w:p w14:paraId="5406E3C5"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af-ZA"/>
        </w:rPr>
        <w:lastRenderedPageBreak/>
        <w:t xml:space="preserve">11.19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ներկայացված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ինքնաբերաբար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կասեցնում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գործընթացը</w:t>
      </w:r>
      <w:r w:rsidRPr="00AF710F">
        <w:rPr>
          <w:rFonts w:ascii="GHEA Grapalat" w:hAnsi="GHEA Grapalat" w:cs="Sylfaen"/>
          <w:sz w:val="20"/>
          <w:szCs w:val="20"/>
          <w:lang w:val="af-ZA"/>
        </w:rPr>
        <w:t xml:space="preserve">` </w:t>
      </w:r>
      <w:r w:rsidRPr="00AF710F">
        <w:rPr>
          <w:rFonts w:ascii="GHEA Grapalat" w:hAnsi="GHEA Grapalat" w:cs="Sylfaen"/>
          <w:sz w:val="20"/>
          <w:szCs w:val="20"/>
        </w:rPr>
        <w:t>Օ</w:t>
      </w:r>
      <w:r w:rsidRPr="00AF710F">
        <w:rPr>
          <w:rFonts w:ascii="GHEA Grapalat" w:hAnsi="GHEA Grapalat" w:cs="Sylfaen"/>
          <w:sz w:val="20"/>
          <w:szCs w:val="20"/>
          <w:lang w:val="ru-RU"/>
        </w:rPr>
        <w:t>րենքի</w:t>
      </w:r>
      <w:r w:rsidRPr="00AF710F">
        <w:rPr>
          <w:rFonts w:ascii="GHEA Grapalat" w:hAnsi="GHEA Grapalat" w:cs="Sylfaen"/>
          <w:sz w:val="20"/>
          <w:szCs w:val="20"/>
          <w:lang w:val="af-ZA"/>
        </w:rPr>
        <w:t xml:space="preserve"> 50-</w:t>
      </w:r>
      <w:r w:rsidRPr="00AF710F">
        <w:rPr>
          <w:rFonts w:ascii="GHEA Grapalat" w:hAnsi="GHEA Grapalat" w:cs="Sylfaen"/>
          <w:sz w:val="20"/>
          <w:szCs w:val="20"/>
          <w:lang w:val="ru-RU"/>
        </w:rPr>
        <w:t>րդ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հոդվածի</w:t>
      </w:r>
      <w:r w:rsidRPr="00AF710F">
        <w:rPr>
          <w:rFonts w:ascii="GHEA Grapalat" w:hAnsi="GHEA Grapalat" w:cs="Sylfaen"/>
          <w:sz w:val="20"/>
          <w:szCs w:val="20"/>
          <w:lang w:val="af-ZA"/>
        </w:rPr>
        <w:t xml:space="preserve"> 9-</w:t>
      </w:r>
      <w:r w:rsidRPr="00AF710F">
        <w:rPr>
          <w:rFonts w:ascii="GHEA Grapalat" w:hAnsi="GHEA Grapalat" w:cs="Sylfaen"/>
          <w:sz w:val="20"/>
          <w:szCs w:val="20"/>
          <w:lang w:val="ru-RU"/>
        </w:rPr>
        <w:t>րդ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մասով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նախատեսված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հայտարարությունը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հրապարակվելու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օրվանից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մինչև</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բողոքի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քննության</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արդյունքներով</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ընդունված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ուժի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մեջ</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մտնելու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օրը</w:t>
      </w:r>
      <w:r w:rsidRPr="00AF710F">
        <w:rPr>
          <w:rFonts w:ascii="GHEA Grapalat" w:hAnsi="GHEA Grapalat" w:cs="Sylfaen"/>
          <w:sz w:val="20"/>
          <w:szCs w:val="20"/>
          <w:lang w:val="af-ZA"/>
        </w:rPr>
        <w:t xml:space="preserve">:  </w:t>
      </w:r>
    </w:p>
    <w:p w14:paraId="275CD8E1" w14:textId="77777777" w:rsidR="00357008" w:rsidRPr="00AF710F" w:rsidRDefault="00357008" w:rsidP="00357008">
      <w:pPr>
        <w:ind w:firstLine="567"/>
        <w:jc w:val="both"/>
        <w:rPr>
          <w:rFonts w:ascii="GHEA Grapalat" w:hAnsi="GHEA Grapalat" w:cs="Sylfaen"/>
          <w:sz w:val="20"/>
          <w:szCs w:val="20"/>
          <w:lang w:val="af-ZA"/>
        </w:rPr>
      </w:pPr>
      <w:r w:rsidRPr="00AF710F">
        <w:rPr>
          <w:rFonts w:ascii="GHEA Grapalat" w:hAnsi="GHEA Grapalat" w:cs="Sylfaen"/>
          <w:sz w:val="20"/>
          <w:szCs w:val="20"/>
          <w:lang w:val="ru-RU"/>
        </w:rPr>
        <w:t>Օրենքի</w:t>
      </w:r>
      <w:r w:rsidRPr="00AF710F">
        <w:rPr>
          <w:rFonts w:ascii="GHEA Grapalat" w:hAnsi="GHEA Grapalat" w:cs="Sylfaen"/>
          <w:sz w:val="20"/>
          <w:szCs w:val="20"/>
          <w:lang w:val="af-ZA"/>
        </w:rPr>
        <w:t xml:space="preserve"> 51-</w:t>
      </w:r>
      <w:r w:rsidRPr="00AF710F">
        <w:rPr>
          <w:rFonts w:ascii="GHEA Grapalat" w:hAnsi="GHEA Grapalat" w:cs="Sylfaen"/>
          <w:sz w:val="20"/>
          <w:szCs w:val="20"/>
          <w:lang w:val="ru-RU"/>
        </w:rPr>
        <w:t>րդ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հոդվածի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համաձայն</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գնումների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հետ</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կապված</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բողոքներ</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rPr>
        <w:t>ա</w:t>
      </w:r>
      <w:r w:rsidRPr="00AF710F">
        <w:rPr>
          <w:rFonts w:ascii="GHEA Grapalat" w:hAnsi="GHEA Grapalat" w:cs="Sylfaen"/>
          <w:sz w:val="20"/>
          <w:szCs w:val="20"/>
          <w:lang w:val="ru-RU"/>
        </w:rPr>
        <w:t>նձը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կայացնում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գործընթացի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կասեցումը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հանելու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մասին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եթե</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օրենքի</w:t>
      </w:r>
      <w:proofErr w:type="spellEnd"/>
      <w:r w:rsidRPr="00AF710F">
        <w:rPr>
          <w:rFonts w:ascii="GHEA Grapalat" w:hAnsi="GHEA Grapalat" w:cs="Sylfaen"/>
          <w:sz w:val="20"/>
          <w:szCs w:val="20"/>
          <w:lang w:val="af-ZA"/>
        </w:rPr>
        <w:t xml:space="preserve"> 2-</w:t>
      </w:r>
      <w:r w:rsidRPr="00AF710F">
        <w:rPr>
          <w:rFonts w:ascii="GHEA Grapalat" w:hAnsi="GHEA Grapalat" w:cs="Sylfaen"/>
          <w:sz w:val="20"/>
          <w:szCs w:val="20"/>
          <w:lang w:val="ru-RU"/>
        </w:rPr>
        <w:t>րդ</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հոդվածի</w:t>
      </w:r>
      <w:r w:rsidRPr="00AF710F">
        <w:rPr>
          <w:rFonts w:ascii="GHEA Grapalat" w:hAnsi="GHEA Grapalat" w:cs="Sylfaen"/>
          <w:sz w:val="20"/>
          <w:szCs w:val="20"/>
          <w:lang w:val="af-ZA"/>
        </w:rPr>
        <w:t xml:space="preserve"> 1-</w:t>
      </w:r>
      <w:r w:rsidRPr="00AF710F">
        <w:rPr>
          <w:rFonts w:ascii="GHEA Grapalat" w:hAnsi="GHEA Grapalat" w:cs="Sylfaen"/>
          <w:sz w:val="20"/>
          <w:szCs w:val="20"/>
          <w:lang w:val="ru-RU"/>
        </w:rPr>
        <w:t>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մասով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սահմանված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մարմինների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ղեկավարները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իսկ</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իրավաբանական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անձանց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դեպքում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գործադիր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մարմնի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ղեկավարը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գրավոր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հայտնում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հանրային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պաշտպանության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և</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ազգային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անվտանգության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շահերից</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ելնելով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անհրաժեշտ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շարունակել</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գնման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գործընթացը</w:t>
      </w:r>
      <w:r w:rsidRPr="00AF710F">
        <w:rPr>
          <w:rFonts w:ascii="GHEA Grapalat" w:hAnsi="GHEA Grapalat" w:cs="Sylfaen"/>
          <w:sz w:val="20"/>
          <w:szCs w:val="20"/>
          <w:lang w:val="af-ZA"/>
        </w:rPr>
        <w:t xml:space="preserve">: </w:t>
      </w:r>
    </w:p>
    <w:p w14:paraId="2FF90130" w14:textId="77777777" w:rsidR="00357008" w:rsidRPr="00AF710F" w:rsidRDefault="00357008" w:rsidP="00357008">
      <w:pPr>
        <w:ind w:firstLine="567"/>
        <w:jc w:val="both"/>
        <w:rPr>
          <w:rFonts w:ascii="GHEA Grapalat" w:hAnsi="GHEA Grapalat" w:cs="Sylfaen"/>
          <w:b/>
          <w:sz w:val="20"/>
          <w:szCs w:val="20"/>
          <w:lang w:val="es-ES"/>
        </w:rPr>
      </w:pPr>
      <w:r w:rsidRPr="00AF710F">
        <w:rPr>
          <w:rFonts w:ascii="GHEA Grapalat" w:hAnsi="GHEA Grapalat" w:cs="Sylfaen"/>
          <w:sz w:val="20"/>
          <w:szCs w:val="20"/>
          <w:lang w:val="ru-RU"/>
        </w:rPr>
        <w:t>Սույն</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կետ</w:t>
      </w:r>
      <w:proofErr w:type="spellEnd"/>
      <w:r w:rsidRPr="00AF710F">
        <w:rPr>
          <w:rFonts w:ascii="GHEA Grapalat" w:hAnsi="GHEA Grapalat" w:cs="Sylfaen"/>
          <w:sz w:val="20"/>
          <w:szCs w:val="20"/>
          <w:lang w:val="ru-RU"/>
        </w:rPr>
        <w:t>ով</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նախատեսված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որոշումը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գնումների</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հետ</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կապված</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բողոքներ</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քննող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անձը</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հրապարակում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է</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տեղեկագրում</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այն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կայացնելու</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օրվան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հաջորդող</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աշխատանքային</w:t>
      </w:r>
      <w:r w:rsidRPr="00AF710F">
        <w:rPr>
          <w:rFonts w:ascii="GHEA Grapalat" w:hAnsi="GHEA Grapalat" w:cs="Sylfaen"/>
          <w:sz w:val="20"/>
          <w:szCs w:val="20"/>
          <w:lang w:val="af-ZA"/>
        </w:rPr>
        <w:t xml:space="preserve"> </w:t>
      </w:r>
      <w:r w:rsidRPr="00AF710F">
        <w:rPr>
          <w:rFonts w:ascii="GHEA Grapalat" w:hAnsi="GHEA Grapalat" w:cs="Sylfaen"/>
          <w:sz w:val="20"/>
          <w:szCs w:val="20"/>
          <w:lang w:val="ru-RU"/>
        </w:rPr>
        <w:t>օրը</w:t>
      </w:r>
      <w:r w:rsidRPr="00AF710F">
        <w:rPr>
          <w:rFonts w:ascii="GHEA Grapalat" w:hAnsi="GHEA Grapalat" w:cs="Sylfaen"/>
          <w:sz w:val="20"/>
          <w:szCs w:val="20"/>
          <w:lang w:val="af-ZA"/>
        </w:rPr>
        <w:t>:</w:t>
      </w:r>
    </w:p>
    <w:p w14:paraId="7EAF52EB" w14:textId="77777777" w:rsidR="00357008" w:rsidRPr="00AF710F" w:rsidRDefault="00357008" w:rsidP="00357008">
      <w:pPr>
        <w:ind w:firstLine="567"/>
        <w:jc w:val="center"/>
        <w:rPr>
          <w:rFonts w:ascii="GHEA Grapalat" w:hAnsi="GHEA Grapalat" w:cs="Sylfaen"/>
          <w:b/>
          <w:szCs w:val="22"/>
          <w:lang w:val="es-ES"/>
        </w:rPr>
      </w:pPr>
    </w:p>
    <w:p w14:paraId="270D0253" w14:textId="77777777" w:rsidR="00357008" w:rsidRPr="00AF710F" w:rsidRDefault="00357008" w:rsidP="00357008">
      <w:pPr>
        <w:ind w:firstLine="567"/>
        <w:jc w:val="center"/>
        <w:rPr>
          <w:rFonts w:ascii="GHEA Grapalat" w:hAnsi="GHEA Grapalat" w:cs="Sylfaen"/>
          <w:b/>
          <w:szCs w:val="22"/>
          <w:lang w:val="es-ES"/>
        </w:rPr>
      </w:pPr>
    </w:p>
    <w:p w14:paraId="391EF4DB" w14:textId="77777777" w:rsidR="00357008" w:rsidRPr="00AF710F" w:rsidRDefault="00357008" w:rsidP="00357008">
      <w:pPr>
        <w:ind w:firstLine="567"/>
        <w:jc w:val="center"/>
        <w:rPr>
          <w:rFonts w:ascii="GHEA Grapalat" w:hAnsi="GHEA Grapalat" w:cs="Sylfaen"/>
          <w:b/>
          <w:szCs w:val="22"/>
          <w:lang w:val="es-ES"/>
        </w:rPr>
      </w:pPr>
    </w:p>
    <w:p w14:paraId="73A45311" w14:textId="77777777" w:rsidR="00357008" w:rsidRPr="00AF710F" w:rsidRDefault="00357008" w:rsidP="00357008">
      <w:pPr>
        <w:ind w:firstLine="567"/>
        <w:jc w:val="center"/>
        <w:rPr>
          <w:rFonts w:ascii="GHEA Grapalat" w:hAnsi="GHEA Grapalat" w:cs="Sylfaen"/>
          <w:b/>
          <w:szCs w:val="22"/>
          <w:lang w:val="es-ES"/>
        </w:rPr>
      </w:pPr>
    </w:p>
    <w:p w14:paraId="0213A765" w14:textId="77777777" w:rsidR="00357008" w:rsidRPr="00AF710F" w:rsidRDefault="00357008" w:rsidP="00357008">
      <w:pPr>
        <w:ind w:firstLine="567"/>
        <w:jc w:val="center"/>
        <w:rPr>
          <w:rFonts w:ascii="GHEA Grapalat" w:hAnsi="GHEA Grapalat" w:cs="Sylfaen"/>
          <w:b/>
          <w:szCs w:val="22"/>
          <w:lang w:val="es-ES"/>
        </w:rPr>
      </w:pPr>
    </w:p>
    <w:p w14:paraId="470976AD" w14:textId="77777777" w:rsidR="00357008" w:rsidRPr="00AF710F" w:rsidRDefault="00357008" w:rsidP="00357008">
      <w:pPr>
        <w:ind w:firstLine="567"/>
        <w:jc w:val="center"/>
        <w:rPr>
          <w:rFonts w:ascii="GHEA Grapalat" w:hAnsi="GHEA Grapalat" w:cs="Sylfaen"/>
          <w:b/>
          <w:szCs w:val="22"/>
          <w:lang w:val="es-ES"/>
        </w:rPr>
      </w:pPr>
    </w:p>
    <w:p w14:paraId="511AB266" w14:textId="77777777" w:rsidR="00357008" w:rsidRPr="00AF710F" w:rsidRDefault="00357008" w:rsidP="00357008">
      <w:pPr>
        <w:ind w:firstLine="567"/>
        <w:jc w:val="center"/>
        <w:rPr>
          <w:rFonts w:ascii="GHEA Grapalat" w:hAnsi="GHEA Grapalat" w:cs="Sylfaen"/>
          <w:b/>
          <w:szCs w:val="22"/>
          <w:lang w:val="es-ES"/>
        </w:rPr>
      </w:pPr>
    </w:p>
    <w:p w14:paraId="083AE4F3" w14:textId="77777777" w:rsidR="00357008" w:rsidRPr="00AF710F" w:rsidRDefault="00357008" w:rsidP="00357008">
      <w:pPr>
        <w:ind w:firstLine="567"/>
        <w:jc w:val="center"/>
        <w:rPr>
          <w:rFonts w:ascii="GHEA Grapalat" w:hAnsi="GHEA Grapalat" w:cs="Sylfaen"/>
          <w:b/>
          <w:szCs w:val="22"/>
          <w:lang w:val="es-ES"/>
        </w:rPr>
      </w:pPr>
    </w:p>
    <w:p w14:paraId="566DF559" w14:textId="77777777" w:rsidR="00357008" w:rsidRPr="00AF710F" w:rsidRDefault="00357008" w:rsidP="00357008">
      <w:pPr>
        <w:ind w:firstLine="567"/>
        <w:jc w:val="center"/>
        <w:rPr>
          <w:rFonts w:ascii="GHEA Grapalat" w:hAnsi="GHEA Grapalat" w:cs="Sylfaen"/>
          <w:b/>
          <w:szCs w:val="22"/>
          <w:lang w:val="es-ES"/>
        </w:rPr>
      </w:pPr>
    </w:p>
    <w:p w14:paraId="536A4494" w14:textId="77777777" w:rsidR="00357008" w:rsidRPr="00AF710F" w:rsidRDefault="00357008" w:rsidP="00357008">
      <w:pPr>
        <w:ind w:firstLine="567"/>
        <w:jc w:val="center"/>
        <w:rPr>
          <w:rFonts w:ascii="GHEA Grapalat" w:hAnsi="GHEA Grapalat" w:cs="Sylfaen"/>
          <w:b/>
          <w:szCs w:val="22"/>
          <w:lang w:val="es-ES"/>
        </w:rPr>
      </w:pPr>
      <w:r w:rsidRPr="00AF710F">
        <w:rPr>
          <w:rFonts w:ascii="GHEA Grapalat" w:hAnsi="GHEA Grapalat" w:cs="Sylfaen"/>
          <w:b/>
          <w:szCs w:val="22"/>
          <w:lang w:val="es-ES"/>
        </w:rPr>
        <w:br w:type="page"/>
      </w:r>
    </w:p>
    <w:p w14:paraId="2ED5B52A" w14:textId="77777777" w:rsidR="00357008" w:rsidRPr="00AF710F" w:rsidRDefault="00357008" w:rsidP="00357008">
      <w:pPr>
        <w:jc w:val="center"/>
        <w:rPr>
          <w:rFonts w:ascii="GHEA Grapalat" w:hAnsi="GHEA Grapalat"/>
          <w:b/>
          <w:szCs w:val="22"/>
          <w:lang w:val="af-ZA"/>
        </w:rPr>
      </w:pPr>
      <w:r w:rsidRPr="00AF710F">
        <w:rPr>
          <w:rFonts w:ascii="GHEA Grapalat" w:hAnsi="GHEA Grapalat" w:cs="Sylfaen"/>
          <w:b/>
          <w:szCs w:val="22"/>
          <w:lang w:val="es-ES"/>
        </w:rPr>
        <w:lastRenderedPageBreak/>
        <w:t>ՄԱՍ</w:t>
      </w:r>
      <w:r w:rsidRPr="00AF710F">
        <w:rPr>
          <w:rFonts w:ascii="GHEA Grapalat" w:hAnsi="GHEA Grapalat"/>
          <w:b/>
          <w:szCs w:val="22"/>
          <w:lang w:val="af-ZA"/>
        </w:rPr>
        <w:t xml:space="preserve">  II</w:t>
      </w:r>
    </w:p>
    <w:p w14:paraId="5793C61A" w14:textId="77777777" w:rsidR="00357008" w:rsidRPr="00AF710F" w:rsidRDefault="00357008" w:rsidP="00357008">
      <w:pPr>
        <w:pStyle w:val="BodyText"/>
        <w:spacing w:after="0"/>
        <w:ind w:right="-7"/>
        <w:jc w:val="center"/>
        <w:rPr>
          <w:rFonts w:ascii="GHEA Grapalat" w:hAnsi="GHEA Grapalat"/>
          <w:b/>
          <w:szCs w:val="22"/>
          <w:lang w:val="af-ZA"/>
        </w:rPr>
      </w:pPr>
      <w:r w:rsidRPr="00AF710F">
        <w:rPr>
          <w:rFonts w:ascii="GHEA Grapalat" w:hAnsi="GHEA Grapalat" w:cs="Sylfaen"/>
          <w:b/>
          <w:szCs w:val="22"/>
          <w:lang w:val="es-ES"/>
        </w:rPr>
        <w:t>Հ</w:t>
      </w:r>
      <w:r w:rsidRPr="00AF710F">
        <w:rPr>
          <w:rFonts w:ascii="GHEA Grapalat" w:hAnsi="GHEA Grapalat"/>
          <w:b/>
          <w:szCs w:val="22"/>
          <w:lang w:val="af-ZA"/>
        </w:rPr>
        <w:t xml:space="preserve"> </w:t>
      </w:r>
      <w:r w:rsidRPr="00AF710F">
        <w:rPr>
          <w:rFonts w:ascii="GHEA Grapalat" w:hAnsi="GHEA Grapalat" w:cs="Sylfaen"/>
          <w:b/>
          <w:szCs w:val="22"/>
          <w:lang w:val="es-ES"/>
        </w:rPr>
        <w:t>Ր</w:t>
      </w:r>
      <w:r w:rsidRPr="00AF710F">
        <w:rPr>
          <w:rFonts w:ascii="GHEA Grapalat" w:hAnsi="GHEA Grapalat"/>
          <w:b/>
          <w:szCs w:val="22"/>
          <w:lang w:val="af-ZA"/>
        </w:rPr>
        <w:t xml:space="preserve"> </w:t>
      </w:r>
      <w:r w:rsidRPr="00AF710F">
        <w:rPr>
          <w:rFonts w:ascii="GHEA Grapalat" w:hAnsi="GHEA Grapalat" w:cs="Sylfaen"/>
          <w:b/>
          <w:szCs w:val="22"/>
          <w:lang w:val="es-ES"/>
        </w:rPr>
        <w:t>Ա</w:t>
      </w:r>
      <w:r w:rsidRPr="00AF710F">
        <w:rPr>
          <w:rFonts w:ascii="GHEA Grapalat" w:hAnsi="GHEA Grapalat"/>
          <w:b/>
          <w:szCs w:val="22"/>
          <w:lang w:val="af-ZA"/>
        </w:rPr>
        <w:t xml:space="preserve"> </w:t>
      </w:r>
      <w:r w:rsidRPr="00AF710F">
        <w:rPr>
          <w:rFonts w:ascii="GHEA Grapalat" w:hAnsi="GHEA Grapalat" w:cs="Sylfaen"/>
          <w:b/>
          <w:szCs w:val="22"/>
          <w:lang w:val="es-ES"/>
        </w:rPr>
        <w:t>Հ</w:t>
      </w:r>
      <w:r w:rsidRPr="00AF710F">
        <w:rPr>
          <w:rFonts w:ascii="GHEA Grapalat" w:hAnsi="GHEA Grapalat"/>
          <w:b/>
          <w:szCs w:val="22"/>
          <w:lang w:val="af-ZA"/>
        </w:rPr>
        <w:t xml:space="preserve"> </w:t>
      </w:r>
      <w:r w:rsidRPr="00AF710F">
        <w:rPr>
          <w:rFonts w:ascii="GHEA Grapalat" w:hAnsi="GHEA Grapalat" w:cs="Sylfaen"/>
          <w:b/>
          <w:szCs w:val="22"/>
          <w:lang w:val="es-ES"/>
        </w:rPr>
        <w:t>Ա</w:t>
      </w:r>
      <w:r w:rsidRPr="00AF710F">
        <w:rPr>
          <w:rFonts w:ascii="GHEA Grapalat" w:hAnsi="GHEA Grapalat"/>
          <w:b/>
          <w:szCs w:val="22"/>
          <w:lang w:val="af-ZA"/>
        </w:rPr>
        <w:t xml:space="preserve"> </w:t>
      </w:r>
      <w:r w:rsidRPr="00AF710F">
        <w:rPr>
          <w:rFonts w:ascii="GHEA Grapalat" w:hAnsi="GHEA Grapalat" w:cs="Sylfaen"/>
          <w:b/>
          <w:szCs w:val="22"/>
          <w:lang w:val="es-ES"/>
        </w:rPr>
        <w:t>Ն</w:t>
      </w:r>
      <w:r w:rsidRPr="00AF710F">
        <w:rPr>
          <w:rFonts w:ascii="GHEA Grapalat" w:hAnsi="GHEA Grapalat"/>
          <w:b/>
          <w:szCs w:val="22"/>
          <w:lang w:val="af-ZA"/>
        </w:rPr>
        <w:t xml:space="preserve"> </w:t>
      </w:r>
      <w:r w:rsidRPr="00AF710F">
        <w:rPr>
          <w:rFonts w:ascii="GHEA Grapalat" w:hAnsi="GHEA Grapalat" w:cs="Sylfaen"/>
          <w:b/>
          <w:szCs w:val="22"/>
          <w:lang w:val="es-ES"/>
        </w:rPr>
        <w:t>Գ</w:t>
      </w:r>
    </w:p>
    <w:p w14:paraId="5B23B5FA" w14:textId="77777777" w:rsidR="00357008" w:rsidRPr="00AF710F" w:rsidRDefault="00357008" w:rsidP="00357008">
      <w:pPr>
        <w:pStyle w:val="BodyText"/>
        <w:spacing w:after="0"/>
        <w:ind w:right="-7"/>
        <w:jc w:val="center"/>
        <w:rPr>
          <w:rFonts w:ascii="GHEA Grapalat" w:hAnsi="GHEA Grapalat"/>
          <w:b/>
          <w:szCs w:val="22"/>
          <w:lang w:val="af-ZA"/>
        </w:rPr>
      </w:pPr>
      <w:r w:rsidRPr="00AF710F">
        <w:rPr>
          <w:rFonts w:ascii="GHEA Grapalat" w:hAnsi="GHEA Grapalat" w:cs="Sylfaen"/>
          <w:b/>
          <w:szCs w:val="22"/>
          <w:lang w:val="es-ES"/>
        </w:rPr>
        <w:t>Գ Ն Ա Ն Շ Մ Ա Ն Հ Ա Ր Ց Մ Ա Ն Հ</w:t>
      </w:r>
      <w:r w:rsidRPr="00AF710F">
        <w:rPr>
          <w:rFonts w:ascii="GHEA Grapalat" w:hAnsi="GHEA Grapalat"/>
          <w:b/>
          <w:szCs w:val="22"/>
          <w:lang w:val="af-ZA"/>
        </w:rPr>
        <w:t xml:space="preserve"> </w:t>
      </w:r>
      <w:r w:rsidRPr="00AF710F">
        <w:rPr>
          <w:rFonts w:ascii="GHEA Grapalat" w:hAnsi="GHEA Grapalat" w:cs="Sylfaen"/>
          <w:b/>
          <w:szCs w:val="22"/>
          <w:lang w:val="es-ES"/>
        </w:rPr>
        <w:t>Ա</w:t>
      </w:r>
      <w:r w:rsidRPr="00AF710F">
        <w:rPr>
          <w:rFonts w:ascii="GHEA Grapalat" w:hAnsi="GHEA Grapalat"/>
          <w:b/>
          <w:szCs w:val="22"/>
          <w:lang w:val="af-ZA"/>
        </w:rPr>
        <w:t xml:space="preserve"> </w:t>
      </w:r>
      <w:r w:rsidRPr="00AF710F">
        <w:rPr>
          <w:rFonts w:ascii="GHEA Grapalat" w:hAnsi="GHEA Grapalat" w:cs="Sylfaen"/>
          <w:b/>
          <w:szCs w:val="22"/>
          <w:lang w:val="es-ES"/>
        </w:rPr>
        <w:t>Յ</w:t>
      </w:r>
      <w:r w:rsidRPr="00AF710F">
        <w:rPr>
          <w:rFonts w:ascii="GHEA Grapalat" w:hAnsi="GHEA Grapalat"/>
          <w:b/>
          <w:szCs w:val="22"/>
          <w:lang w:val="af-ZA"/>
        </w:rPr>
        <w:t xml:space="preserve"> </w:t>
      </w:r>
      <w:r w:rsidRPr="00AF710F">
        <w:rPr>
          <w:rFonts w:ascii="GHEA Grapalat" w:hAnsi="GHEA Grapalat" w:cs="Sylfaen"/>
          <w:b/>
          <w:szCs w:val="22"/>
          <w:lang w:val="es-ES"/>
        </w:rPr>
        <w:t>Տ</w:t>
      </w:r>
      <w:r w:rsidRPr="00AF710F">
        <w:rPr>
          <w:rFonts w:ascii="GHEA Grapalat" w:hAnsi="GHEA Grapalat"/>
          <w:b/>
          <w:szCs w:val="22"/>
          <w:lang w:val="af-ZA"/>
        </w:rPr>
        <w:t xml:space="preserve"> </w:t>
      </w:r>
      <w:r w:rsidRPr="00AF710F">
        <w:rPr>
          <w:rFonts w:ascii="GHEA Grapalat" w:hAnsi="GHEA Grapalat" w:cs="Sylfaen"/>
          <w:b/>
          <w:szCs w:val="22"/>
          <w:lang w:val="es-ES"/>
        </w:rPr>
        <w:t>Ը</w:t>
      </w:r>
      <w:r w:rsidRPr="00AF710F">
        <w:rPr>
          <w:rFonts w:ascii="GHEA Grapalat" w:hAnsi="GHEA Grapalat"/>
          <w:b/>
          <w:szCs w:val="22"/>
          <w:lang w:val="af-ZA"/>
        </w:rPr>
        <w:t xml:space="preserve">   </w:t>
      </w:r>
      <w:r w:rsidRPr="00AF710F">
        <w:rPr>
          <w:rFonts w:ascii="GHEA Grapalat" w:hAnsi="GHEA Grapalat" w:cs="Sylfaen"/>
          <w:b/>
          <w:szCs w:val="22"/>
          <w:lang w:val="es-ES"/>
        </w:rPr>
        <w:t>Պ</w:t>
      </w:r>
      <w:r w:rsidRPr="00AF710F">
        <w:rPr>
          <w:rFonts w:ascii="GHEA Grapalat" w:hAnsi="GHEA Grapalat"/>
          <w:b/>
          <w:szCs w:val="22"/>
          <w:lang w:val="af-ZA"/>
        </w:rPr>
        <w:t xml:space="preserve"> </w:t>
      </w:r>
      <w:r w:rsidRPr="00AF710F">
        <w:rPr>
          <w:rFonts w:ascii="GHEA Grapalat" w:hAnsi="GHEA Grapalat" w:cs="Sylfaen"/>
          <w:b/>
          <w:szCs w:val="22"/>
          <w:lang w:val="es-ES"/>
        </w:rPr>
        <w:t>Ա</w:t>
      </w:r>
      <w:r w:rsidRPr="00AF710F">
        <w:rPr>
          <w:rFonts w:ascii="GHEA Grapalat" w:hAnsi="GHEA Grapalat"/>
          <w:b/>
          <w:szCs w:val="22"/>
          <w:lang w:val="af-ZA"/>
        </w:rPr>
        <w:t xml:space="preserve"> </w:t>
      </w:r>
      <w:r w:rsidRPr="00AF710F">
        <w:rPr>
          <w:rFonts w:ascii="GHEA Grapalat" w:hAnsi="GHEA Grapalat" w:cs="Sylfaen"/>
          <w:b/>
          <w:szCs w:val="22"/>
          <w:lang w:val="es-ES"/>
        </w:rPr>
        <w:t>Տ</w:t>
      </w:r>
      <w:r w:rsidRPr="00AF710F">
        <w:rPr>
          <w:rFonts w:ascii="GHEA Grapalat" w:hAnsi="GHEA Grapalat"/>
          <w:b/>
          <w:szCs w:val="22"/>
          <w:lang w:val="af-ZA"/>
        </w:rPr>
        <w:t xml:space="preserve"> </w:t>
      </w:r>
      <w:r w:rsidRPr="00AF710F">
        <w:rPr>
          <w:rFonts w:ascii="GHEA Grapalat" w:hAnsi="GHEA Grapalat" w:cs="Sylfaen"/>
          <w:b/>
          <w:szCs w:val="22"/>
          <w:lang w:val="es-ES"/>
        </w:rPr>
        <w:t>Ր</w:t>
      </w:r>
      <w:r w:rsidRPr="00AF710F">
        <w:rPr>
          <w:rFonts w:ascii="GHEA Grapalat" w:hAnsi="GHEA Grapalat"/>
          <w:b/>
          <w:szCs w:val="22"/>
          <w:lang w:val="af-ZA"/>
        </w:rPr>
        <w:t xml:space="preserve"> </w:t>
      </w:r>
      <w:r w:rsidRPr="00AF710F">
        <w:rPr>
          <w:rFonts w:ascii="GHEA Grapalat" w:hAnsi="GHEA Grapalat" w:cs="Sylfaen"/>
          <w:b/>
          <w:szCs w:val="22"/>
          <w:lang w:val="es-ES"/>
        </w:rPr>
        <w:t>Ա</w:t>
      </w:r>
      <w:r w:rsidRPr="00AF710F">
        <w:rPr>
          <w:rFonts w:ascii="GHEA Grapalat" w:hAnsi="GHEA Grapalat"/>
          <w:b/>
          <w:szCs w:val="22"/>
          <w:lang w:val="af-ZA"/>
        </w:rPr>
        <w:t xml:space="preserve"> </w:t>
      </w:r>
      <w:r w:rsidRPr="00AF710F">
        <w:rPr>
          <w:rFonts w:ascii="GHEA Grapalat" w:hAnsi="GHEA Grapalat" w:cs="Sylfaen"/>
          <w:b/>
          <w:szCs w:val="22"/>
          <w:lang w:val="es-ES"/>
        </w:rPr>
        <w:t>Ս</w:t>
      </w:r>
      <w:r w:rsidRPr="00AF710F">
        <w:rPr>
          <w:rFonts w:ascii="GHEA Grapalat" w:hAnsi="GHEA Grapalat"/>
          <w:b/>
          <w:szCs w:val="22"/>
          <w:lang w:val="af-ZA"/>
        </w:rPr>
        <w:t xml:space="preserve"> </w:t>
      </w:r>
      <w:r w:rsidRPr="00AF710F">
        <w:rPr>
          <w:rFonts w:ascii="GHEA Grapalat" w:hAnsi="GHEA Grapalat" w:cs="Sylfaen"/>
          <w:b/>
          <w:szCs w:val="22"/>
          <w:lang w:val="es-ES"/>
        </w:rPr>
        <w:t>Տ</w:t>
      </w:r>
      <w:r w:rsidRPr="00AF710F">
        <w:rPr>
          <w:rFonts w:ascii="GHEA Grapalat" w:hAnsi="GHEA Grapalat"/>
          <w:b/>
          <w:szCs w:val="22"/>
          <w:lang w:val="af-ZA"/>
        </w:rPr>
        <w:t xml:space="preserve"> </w:t>
      </w:r>
      <w:r w:rsidRPr="00AF710F">
        <w:rPr>
          <w:rFonts w:ascii="GHEA Grapalat" w:hAnsi="GHEA Grapalat" w:cs="Sylfaen"/>
          <w:b/>
          <w:szCs w:val="22"/>
          <w:lang w:val="es-ES"/>
        </w:rPr>
        <w:t>Ե</w:t>
      </w:r>
      <w:r w:rsidRPr="00AF710F">
        <w:rPr>
          <w:rFonts w:ascii="GHEA Grapalat" w:hAnsi="GHEA Grapalat"/>
          <w:b/>
          <w:szCs w:val="22"/>
          <w:lang w:val="af-ZA"/>
        </w:rPr>
        <w:t xml:space="preserve"> </w:t>
      </w:r>
      <w:r w:rsidRPr="00AF710F">
        <w:rPr>
          <w:rFonts w:ascii="GHEA Grapalat" w:hAnsi="GHEA Grapalat" w:cs="Sylfaen"/>
          <w:b/>
          <w:szCs w:val="22"/>
          <w:lang w:val="es-ES"/>
        </w:rPr>
        <w:t>Լ</w:t>
      </w:r>
      <w:r w:rsidRPr="00AF710F">
        <w:rPr>
          <w:rFonts w:ascii="GHEA Grapalat" w:hAnsi="GHEA Grapalat"/>
          <w:b/>
          <w:szCs w:val="22"/>
          <w:lang w:val="af-ZA"/>
        </w:rPr>
        <w:t xml:space="preserve"> </w:t>
      </w:r>
      <w:r w:rsidRPr="00AF710F">
        <w:rPr>
          <w:rFonts w:ascii="GHEA Grapalat" w:hAnsi="GHEA Grapalat" w:cs="Sylfaen"/>
          <w:b/>
          <w:szCs w:val="22"/>
          <w:lang w:val="es-ES"/>
        </w:rPr>
        <w:t>ՈՒ</w:t>
      </w:r>
    </w:p>
    <w:p w14:paraId="04090C32" w14:textId="77777777" w:rsidR="00357008" w:rsidRPr="00AF710F" w:rsidRDefault="00357008" w:rsidP="00357008">
      <w:pPr>
        <w:ind w:firstLine="567"/>
        <w:jc w:val="center"/>
        <w:rPr>
          <w:rFonts w:ascii="GHEA Grapalat" w:hAnsi="GHEA Grapalat"/>
          <w:szCs w:val="22"/>
          <w:lang w:val="af-ZA"/>
        </w:rPr>
      </w:pPr>
    </w:p>
    <w:p w14:paraId="6A257B81" w14:textId="77777777" w:rsidR="00357008" w:rsidRPr="00AF710F" w:rsidRDefault="00357008" w:rsidP="00357008">
      <w:pPr>
        <w:jc w:val="center"/>
        <w:rPr>
          <w:rFonts w:ascii="GHEA Grapalat" w:hAnsi="GHEA Grapalat"/>
          <w:b/>
          <w:sz w:val="20"/>
          <w:lang w:val="af-ZA"/>
        </w:rPr>
      </w:pPr>
      <w:r w:rsidRPr="00AF710F">
        <w:rPr>
          <w:rFonts w:ascii="GHEA Grapalat" w:hAnsi="GHEA Grapalat"/>
          <w:b/>
          <w:sz w:val="20"/>
          <w:lang w:val="af-ZA"/>
        </w:rPr>
        <w:t xml:space="preserve">1. </w:t>
      </w:r>
      <w:r w:rsidRPr="00AF710F">
        <w:rPr>
          <w:rFonts w:ascii="GHEA Grapalat" w:hAnsi="GHEA Grapalat" w:cs="Sylfaen"/>
          <w:b/>
          <w:sz w:val="20"/>
          <w:lang w:val="es-ES"/>
        </w:rPr>
        <w:t>ԸՆԴՀԱՆՈՒՐ</w:t>
      </w:r>
      <w:r w:rsidRPr="00AF710F">
        <w:rPr>
          <w:rFonts w:ascii="GHEA Grapalat" w:hAnsi="GHEA Grapalat"/>
          <w:b/>
          <w:sz w:val="20"/>
          <w:lang w:val="af-ZA"/>
        </w:rPr>
        <w:t xml:space="preserve"> </w:t>
      </w:r>
      <w:r w:rsidRPr="00AF710F">
        <w:rPr>
          <w:rFonts w:ascii="GHEA Grapalat" w:hAnsi="GHEA Grapalat" w:cs="Sylfaen"/>
          <w:b/>
          <w:sz w:val="20"/>
          <w:lang w:val="es-ES"/>
        </w:rPr>
        <w:t>ԴՐՈՒՅԹՆԵՐ</w:t>
      </w:r>
    </w:p>
    <w:p w14:paraId="3AFFFD8C" w14:textId="77777777" w:rsidR="00357008" w:rsidRPr="00AF710F" w:rsidRDefault="00357008" w:rsidP="00357008">
      <w:pPr>
        <w:ind w:firstLine="567"/>
        <w:jc w:val="both"/>
        <w:rPr>
          <w:rFonts w:ascii="GHEA Grapalat" w:hAnsi="GHEA Grapalat"/>
          <w:szCs w:val="22"/>
          <w:lang w:val="af-ZA"/>
        </w:rPr>
      </w:pPr>
      <w:r w:rsidRPr="00AF710F">
        <w:rPr>
          <w:rFonts w:ascii="GHEA Grapalat" w:hAnsi="GHEA Grapalat"/>
          <w:szCs w:val="22"/>
          <w:lang w:val="af-ZA"/>
        </w:rPr>
        <w:t xml:space="preserve"> </w:t>
      </w:r>
    </w:p>
    <w:p w14:paraId="09AEBD1A"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1.1 </w:t>
      </w:r>
      <w:r w:rsidRPr="00AF710F">
        <w:rPr>
          <w:rFonts w:ascii="GHEA Grapalat" w:hAnsi="GHEA Grapalat" w:cs="Sylfaen"/>
          <w:sz w:val="20"/>
          <w:lang w:val="ru-RU"/>
        </w:rPr>
        <w:t>Սույն</w:t>
      </w:r>
      <w:r w:rsidRPr="00AF710F">
        <w:rPr>
          <w:rFonts w:ascii="GHEA Grapalat" w:hAnsi="GHEA Grapalat" w:cs="Sylfaen"/>
          <w:sz w:val="20"/>
          <w:lang w:val="af-ZA"/>
        </w:rPr>
        <w:t xml:space="preserve"> </w:t>
      </w:r>
      <w:r w:rsidRPr="00AF710F">
        <w:rPr>
          <w:rFonts w:ascii="GHEA Grapalat" w:hAnsi="GHEA Grapalat" w:cs="Sylfaen"/>
          <w:sz w:val="20"/>
          <w:lang w:val="ru-RU"/>
        </w:rPr>
        <w:t>հրահանգը</w:t>
      </w:r>
      <w:r w:rsidRPr="00AF710F">
        <w:rPr>
          <w:rFonts w:ascii="GHEA Grapalat" w:hAnsi="GHEA Grapalat" w:cs="Sylfaen"/>
          <w:sz w:val="20"/>
          <w:lang w:val="af-ZA"/>
        </w:rPr>
        <w:t xml:space="preserve"> </w:t>
      </w:r>
      <w:r w:rsidRPr="00AF710F">
        <w:rPr>
          <w:rFonts w:ascii="GHEA Grapalat" w:hAnsi="GHEA Grapalat" w:cs="Sylfaen"/>
          <w:sz w:val="20"/>
          <w:lang w:val="ru-RU"/>
        </w:rPr>
        <w:t>նպատակ</w:t>
      </w:r>
      <w:r w:rsidRPr="00AF710F">
        <w:rPr>
          <w:rFonts w:ascii="GHEA Grapalat" w:hAnsi="GHEA Grapalat" w:cs="Sylfaen"/>
          <w:sz w:val="20"/>
          <w:lang w:val="af-ZA"/>
        </w:rPr>
        <w:t xml:space="preserve"> </w:t>
      </w:r>
      <w:r w:rsidRPr="00AF710F">
        <w:rPr>
          <w:rFonts w:ascii="GHEA Grapalat" w:hAnsi="GHEA Grapalat" w:cs="Sylfaen"/>
          <w:sz w:val="20"/>
          <w:lang w:val="ru-RU"/>
        </w:rPr>
        <w:t>ունի</w:t>
      </w:r>
      <w:r w:rsidRPr="00AF710F">
        <w:rPr>
          <w:rFonts w:ascii="GHEA Grapalat" w:hAnsi="GHEA Grapalat" w:cs="Sylfaen"/>
          <w:sz w:val="20"/>
          <w:lang w:val="af-ZA"/>
        </w:rPr>
        <w:t xml:space="preserve"> </w:t>
      </w:r>
      <w:r w:rsidRPr="00AF710F">
        <w:rPr>
          <w:rFonts w:ascii="GHEA Grapalat" w:hAnsi="GHEA Grapalat" w:cs="Sylfaen"/>
          <w:sz w:val="20"/>
          <w:lang w:val="ru-RU"/>
        </w:rPr>
        <w:t>օժանդակել</w:t>
      </w:r>
      <w:r w:rsidRPr="00AF710F">
        <w:rPr>
          <w:rFonts w:ascii="GHEA Grapalat" w:hAnsi="GHEA Grapalat" w:cs="Sylfaen"/>
          <w:sz w:val="20"/>
          <w:lang w:val="af-ZA"/>
        </w:rPr>
        <w:t xml:space="preserve"> մ</w:t>
      </w:r>
      <w:r w:rsidRPr="00AF710F">
        <w:rPr>
          <w:rFonts w:ascii="GHEA Grapalat" w:hAnsi="GHEA Grapalat" w:cs="Sylfaen"/>
          <w:sz w:val="20"/>
          <w:lang w:val="ru-RU"/>
        </w:rPr>
        <w:t>ասնակիցներին</w:t>
      </w:r>
      <w:r w:rsidRPr="00AF710F">
        <w:rPr>
          <w:rFonts w:ascii="GHEA Grapalat" w:hAnsi="GHEA Grapalat" w:cs="Sylfaen"/>
          <w:sz w:val="20"/>
          <w:lang w:val="af-ZA"/>
        </w:rPr>
        <w:t xml:space="preserve"> </w:t>
      </w:r>
      <w:r w:rsidRPr="00AF710F">
        <w:rPr>
          <w:rFonts w:ascii="GHEA Grapalat" w:hAnsi="GHEA Grapalat" w:cs="Sylfaen"/>
          <w:sz w:val="20"/>
          <w:lang w:val="ru-RU"/>
        </w:rPr>
        <w:t>հայտը</w:t>
      </w:r>
      <w:r w:rsidRPr="00AF710F">
        <w:rPr>
          <w:rFonts w:ascii="GHEA Grapalat" w:hAnsi="GHEA Grapalat" w:cs="Sylfaen"/>
          <w:sz w:val="20"/>
          <w:lang w:val="af-ZA"/>
        </w:rPr>
        <w:t xml:space="preserve"> </w:t>
      </w:r>
      <w:r w:rsidRPr="00AF710F">
        <w:rPr>
          <w:rFonts w:ascii="GHEA Grapalat" w:hAnsi="GHEA Grapalat" w:cs="Sylfaen"/>
          <w:sz w:val="20"/>
          <w:lang w:val="ru-RU"/>
        </w:rPr>
        <w:t>պատրաստելիս։</w:t>
      </w:r>
    </w:p>
    <w:p w14:paraId="0F994EBD"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1.2 </w:t>
      </w:r>
      <w:r w:rsidRPr="00AF710F">
        <w:rPr>
          <w:rFonts w:ascii="GHEA Grapalat" w:hAnsi="GHEA Grapalat" w:cs="Sylfaen"/>
          <w:sz w:val="20"/>
          <w:lang w:val="ru-RU"/>
        </w:rPr>
        <w:t>Նպատակահարմարության</w:t>
      </w:r>
      <w:r w:rsidRPr="00AF710F">
        <w:rPr>
          <w:rFonts w:ascii="GHEA Grapalat" w:hAnsi="GHEA Grapalat" w:cs="Sylfaen"/>
          <w:sz w:val="20"/>
          <w:lang w:val="af-ZA"/>
        </w:rPr>
        <w:t xml:space="preserve"> </w:t>
      </w:r>
      <w:r w:rsidRPr="00AF710F">
        <w:rPr>
          <w:rFonts w:ascii="GHEA Grapalat" w:hAnsi="GHEA Grapalat" w:cs="Sylfaen"/>
          <w:sz w:val="20"/>
          <w:lang w:val="ru-RU"/>
        </w:rPr>
        <w:t>դեպքում</w:t>
      </w:r>
      <w:r w:rsidRPr="00AF710F">
        <w:rPr>
          <w:rFonts w:ascii="GHEA Grapalat" w:hAnsi="GHEA Grapalat" w:cs="Sylfaen"/>
          <w:sz w:val="20"/>
          <w:lang w:val="af-ZA"/>
        </w:rPr>
        <w:t xml:space="preserve"> մ</w:t>
      </w:r>
      <w:r w:rsidRPr="00AF710F">
        <w:rPr>
          <w:rFonts w:ascii="GHEA Grapalat" w:hAnsi="GHEA Grapalat" w:cs="Sylfaen"/>
          <w:sz w:val="20"/>
          <w:lang w:val="ru-RU"/>
        </w:rPr>
        <w:t>ասնակիցը</w:t>
      </w:r>
      <w:r w:rsidRPr="00AF710F">
        <w:rPr>
          <w:rFonts w:ascii="GHEA Grapalat" w:hAnsi="GHEA Grapalat" w:cs="Sylfaen"/>
          <w:sz w:val="20"/>
          <w:lang w:val="af-ZA"/>
        </w:rPr>
        <w:t xml:space="preserve"> </w:t>
      </w:r>
      <w:r w:rsidRPr="00AF710F">
        <w:rPr>
          <w:rFonts w:ascii="GHEA Grapalat" w:hAnsi="GHEA Grapalat" w:cs="Sylfaen"/>
          <w:sz w:val="20"/>
          <w:lang w:val="ru-RU"/>
        </w:rPr>
        <w:t>պահանջվող</w:t>
      </w:r>
      <w:r w:rsidRPr="00AF710F">
        <w:rPr>
          <w:rFonts w:ascii="GHEA Grapalat" w:hAnsi="GHEA Grapalat" w:cs="Sylfaen"/>
          <w:sz w:val="20"/>
          <w:lang w:val="af-ZA"/>
        </w:rPr>
        <w:t xml:space="preserve"> </w:t>
      </w:r>
      <w:r w:rsidRPr="00AF710F">
        <w:rPr>
          <w:rFonts w:ascii="GHEA Grapalat" w:hAnsi="GHEA Grapalat" w:cs="Sylfaen"/>
          <w:sz w:val="20"/>
          <w:lang w:val="ru-RU"/>
        </w:rPr>
        <w:t>տեղեկությունները</w:t>
      </w:r>
      <w:r w:rsidRPr="00AF710F">
        <w:rPr>
          <w:rFonts w:ascii="GHEA Grapalat" w:hAnsi="GHEA Grapalat" w:cs="Sylfaen"/>
          <w:sz w:val="20"/>
          <w:lang w:val="af-ZA"/>
        </w:rPr>
        <w:t xml:space="preserve"> </w:t>
      </w:r>
      <w:r w:rsidRPr="00AF710F">
        <w:rPr>
          <w:rFonts w:ascii="GHEA Grapalat" w:hAnsi="GHEA Grapalat" w:cs="Sylfaen"/>
          <w:sz w:val="20"/>
          <w:lang w:val="ru-RU"/>
        </w:rPr>
        <w:t>կարող</w:t>
      </w:r>
      <w:r w:rsidRPr="00AF710F">
        <w:rPr>
          <w:rFonts w:ascii="GHEA Grapalat" w:hAnsi="GHEA Grapalat" w:cs="Sylfaen"/>
          <w:sz w:val="20"/>
          <w:lang w:val="af-ZA"/>
        </w:rPr>
        <w:t xml:space="preserve"> </w:t>
      </w:r>
      <w:r w:rsidRPr="00AF710F">
        <w:rPr>
          <w:rFonts w:ascii="GHEA Grapalat" w:hAnsi="GHEA Grapalat" w:cs="Sylfaen"/>
          <w:sz w:val="20"/>
          <w:lang w:val="ru-RU"/>
        </w:rPr>
        <w:t>է</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ներկայացնել</w:t>
      </w:r>
      <w:r w:rsidRPr="00AF710F">
        <w:rPr>
          <w:rFonts w:ascii="GHEA Grapalat" w:hAnsi="GHEA Grapalat" w:cs="Sylfaen"/>
          <w:sz w:val="20"/>
          <w:lang w:val="af-ZA"/>
        </w:rPr>
        <w:t xml:space="preserve"> </w:t>
      </w:r>
      <w:r w:rsidRPr="00AF710F">
        <w:rPr>
          <w:rFonts w:ascii="GHEA Grapalat" w:hAnsi="GHEA Grapalat" w:cs="Sylfaen"/>
          <w:sz w:val="20"/>
          <w:lang w:val="ru-RU"/>
        </w:rPr>
        <w:t>սույն</w:t>
      </w:r>
      <w:r w:rsidRPr="00AF710F">
        <w:rPr>
          <w:rFonts w:ascii="GHEA Grapalat" w:hAnsi="GHEA Grapalat" w:cs="Sylfaen"/>
          <w:sz w:val="20"/>
          <w:lang w:val="af-ZA"/>
        </w:rPr>
        <w:t xml:space="preserve"> </w:t>
      </w:r>
      <w:r w:rsidRPr="00AF710F">
        <w:rPr>
          <w:rFonts w:ascii="GHEA Grapalat" w:hAnsi="GHEA Grapalat" w:cs="Sylfaen"/>
          <w:sz w:val="20"/>
          <w:lang w:val="ru-RU"/>
        </w:rPr>
        <w:t>հրահանգով</w:t>
      </w:r>
      <w:r w:rsidRPr="00AF710F">
        <w:rPr>
          <w:rFonts w:ascii="GHEA Grapalat" w:hAnsi="GHEA Grapalat" w:cs="Sylfaen"/>
          <w:sz w:val="20"/>
          <w:lang w:val="af-ZA"/>
        </w:rPr>
        <w:t xml:space="preserve"> </w:t>
      </w:r>
      <w:r w:rsidRPr="00AF710F">
        <w:rPr>
          <w:rFonts w:ascii="GHEA Grapalat" w:hAnsi="GHEA Grapalat" w:cs="Sylfaen"/>
          <w:sz w:val="20"/>
          <w:lang w:val="ru-RU"/>
        </w:rPr>
        <w:t>առաջարկվող</w:t>
      </w:r>
      <w:r w:rsidRPr="00AF710F">
        <w:rPr>
          <w:rFonts w:ascii="GHEA Grapalat" w:hAnsi="GHEA Grapalat" w:cs="Sylfaen"/>
          <w:sz w:val="20"/>
          <w:lang w:val="af-ZA"/>
        </w:rPr>
        <w:t xml:space="preserve"> </w:t>
      </w:r>
      <w:r w:rsidRPr="00AF710F">
        <w:rPr>
          <w:rFonts w:ascii="GHEA Grapalat" w:hAnsi="GHEA Grapalat" w:cs="Sylfaen"/>
          <w:sz w:val="20"/>
          <w:lang w:val="ru-RU"/>
        </w:rPr>
        <w:t>ձևերից</w:t>
      </w:r>
      <w:r w:rsidRPr="00AF710F">
        <w:rPr>
          <w:rFonts w:ascii="GHEA Grapalat" w:hAnsi="GHEA Grapalat" w:cs="Sylfaen"/>
          <w:sz w:val="20"/>
          <w:lang w:val="af-ZA"/>
        </w:rPr>
        <w:t xml:space="preserve"> </w:t>
      </w:r>
      <w:r w:rsidRPr="00AF710F">
        <w:rPr>
          <w:rFonts w:ascii="GHEA Grapalat" w:hAnsi="GHEA Grapalat" w:cs="Sylfaen"/>
          <w:sz w:val="20"/>
          <w:lang w:val="ru-RU"/>
        </w:rPr>
        <w:t>տարբերվող</w:t>
      </w:r>
      <w:r w:rsidRPr="00AF710F">
        <w:rPr>
          <w:rFonts w:ascii="GHEA Grapalat" w:hAnsi="GHEA Grapalat" w:cs="Sylfaen"/>
          <w:sz w:val="20"/>
          <w:lang w:val="af-ZA"/>
        </w:rPr>
        <w:t xml:space="preserve">` </w:t>
      </w:r>
      <w:r w:rsidRPr="00AF710F">
        <w:rPr>
          <w:rFonts w:ascii="GHEA Grapalat" w:hAnsi="GHEA Grapalat" w:cs="Sylfaen"/>
          <w:sz w:val="20"/>
          <w:lang w:val="ru-RU"/>
        </w:rPr>
        <w:t>այլ</w:t>
      </w:r>
      <w:r w:rsidRPr="00AF710F">
        <w:rPr>
          <w:rFonts w:ascii="GHEA Grapalat" w:hAnsi="GHEA Grapalat" w:cs="Sylfaen"/>
          <w:sz w:val="20"/>
          <w:lang w:val="af-ZA"/>
        </w:rPr>
        <w:t xml:space="preserve"> </w:t>
      </w:r>
      <w:r w:rsidRPr="00AF710F">
        <w:rPr>
          <w:rFonts w:ascii="GHEA Grapalat" w:hAnsi="GHEA Grapalat" w:cs="Sylfaen"/>
          <w:sz w:val="20"/>
          <w:lang w:val="ru-RU"/>
        </w:rPr>
        <w:t>ձևերով</w:t>
      </w:r>
      <w:r w:rsidRPr="00AF710F">
        <w:rPr>
          <w:rFonts w:ascii="GHEA Grapalat" w:hAnsi="GHEA Grapalat" w:cs="Sylfaen"/>
          <w:sz w:val="20"/>
          <w:lang w:val="af-ZA"/>
        </w:rPr>
        <w:t xml:space="preserve">` </w:t>
      </w:r>
      <w:r w:rsidRPr="00AF710F">
        <w:rPr>
          <w:rFonts w:ascii="GHEA Grapalat" w:hAnsi="GHEA Grapalat" w:cs="Sylfaen"/>
          <w:sz w:val="20"/>
          <w:lang w:val="ru-RU"/>
        </w:rPr>
        <w:t>պահպանելով</w:t>
      </w:r>
      <w:r w:rsidRPr="00AF710F">
        <w:rPr>
          <w:rFonts w:ascii="GHEA Grapalat" w:hAnsi="GHEA Grapalat" w:cs="Sylfaen"/>
          <w:sz w:val="20"/>
          <w:lang w:val="af-ZA"/>
        </w:rPr>
        <w:t xml:space="preserve"> </w:t>
      </w:r>
      <w:r w:rsidRPr="00AF710F">
        <w:rPr>
          <w:rFonts w:ascii="GHEA Grapalat" w:hAnsi="GHEA Grapalat" w:cs="Sylfaen"/>
          <w:sz w:val="20"/>
          <w:lang w:val="ru-RU"/>
        </w:rPr>
        <w:t>պահանջվող</w:t>
      </w:r>
      <w:r w:rsidRPr="00AF710F">
        <w:rPr>
          <w:rFonts w:ascii="GHEA Grapalat" w:hAnsi="GHEA Grapalat" w:cs="Sylfaen"/>
          <w:sz w:val="20"/>
          <w:lang w:val="af-ZA"/>
        </w:rPr>
        <w:t xml:space="preserve"> </w:t>
      </w:r>
      <w:r w:rsidRPr="00AF710F">
        <w:rPr>
          <w:rFonts w:ascii="GHEA Grapalat" w:hAnsi="GHEA Grapalat" w:cs="Sylfaen"/>
          <w:sz w:val="20"/>
          <w:lang w:val="ru-RU"/>
        </w:rPr>
        <w:t>վավերապայմանները։</w:t>
      </w:r>
    </w:p>
    <w:p w14:paraId="076E564C"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1.3 </w:t>
      </w:r>
      <w:r w:rsidRPr="00AF710F">
        <w:rPr>
          <w:rFonts w:ascii="GHEA Grapalat" w:hAnsi="GHEA Grapalat" w:cs="Sylfaen"/>
          <w:sz w:val="20"/>
          <w:lang w:val="ru-RU"/>
        </w:rPr>
        <w:t>Հայտերը</w:t>
      </w:r>
      <w:r w:rsidRPr="00AF710F">
        <w:rPr>
          <w:rFonts w:ascii="GHEA Grapalat" w:hAnsi="GHEA Grapalat" w:cs="Sylfaen"/>
          <w:sz w:val="20"/>
          <w:lang w:val="af-ZA"/>
        </w:rPr>
        <w:t xml:space="preserve">, </w:t>
      </w:r>
      <w:r w:rsidRPr="00AF710F">
        <w:rPr>
          <w:rFonts w:ascii="GHEA Grapalat" w:hAnsi="GHEA Grapalat" w:cs="Sylfaen"/>
          <w:sz w:val="20"/>
          <w:lang w:val="ru-RU"/>
        </w:rPr>
        <w:t>հայերենից</w:t>
      </w:r>
      <w:r w:rsidRPr="00AF710F">
        <w:rPr>
          <w:rFonts w:ascii="GHEA Grapalat" w:hAnsi="GHEA Grapalat" w:cs="Sylfaen"/>
          <w:sz w:val="20"/>
          <w:lang w:val="af-ZA"/>
        </w:rPr>
        <w:t xml:space="preserve"> </w:t>
      </w:r>
      <w:r w:rsidRPr="00AF710F">
        <w:rPr>
          <w:rFonts w:ascii="GHEA Grapalat" w:hAnsi="GHEA Grapalat" w:cs="Sylfaen"/>
          <w:sz w:val="20"/>
          <w:lang w:val="ru-RU"/>
        </w:rPr>
        <w:t>բացի</w:t>
      </w:r>
      <w:r w:rsidRPr="00AF710F">
        <w:rPr>
          <w:rFonts w:ascii="GHEA Grapalat" w:hAnsi="GHEA Grapalat" w:cs="Sylfaen"/>
          <w:sz w:val="20"/>
          <w:lang w:val="af-ZA"/>
        </w:rPr>
        <w:t xml:space="preserve">, </w:t>
      </w:r>
      <w:r w:rsidRPr="00AF710F">
        <w:rPr>
          <w:rFonts w:ascii="GHEA Grapalat" w:hAnsi="GHEA Grapalat" w:cs="Sylfaen"/>
          <w:sz w:val="20"/>
          <w:lang w:val="ru-RU"/>
        </w:rPr>
        <w:t>կարող</w:t>
      </w:r>
      <w:r w:rsidRPr="00AF710F">
        <w:rPr>
          <w:rFonts w:ascii="GHEA Grapalat" w:hAnsi="GHEA Grapalat" w:cs="Sylfaen"/>
          <w:sz w:val="20"/>
          <w:lang w:val="af-ZA"/>
        </w:rPr>
        <w:t xml:space="preserve"> </w:t>
      </w:r>
      <w:r w:rsidRPr="00AF710F">
        <w:rPr>
          <w:rFonts w:ascii="GHEA Grapalat" w:hAnsi="GHEA Grapalat" w:cs="Sylfaen"/>
          <w:sz w:val="20"/>
          <w:lang w:val="ru-RU"/>
        </w:rPr>
        <w:t>են</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ներկայացվել</w:t>
      </w:r>
      <w:r w:rsidRPr="00AF710F">
        <w:rPr>
          <w:rFonts w:ascii="GHEA Grapalat" w:hAnsi="GHEA Grapalat" w:cs="Sylfaen"/>
          <w:sz w:val="20"/>
          <w:lang w:val="af-ZA"/>
        </w:rPr>
        <w:t xml:space="preserve"> </w:t>
      </w:r>
      <w:r w:rsidRPr="00AF710F">
        <w:rPr>
          <w:rFonts w:ascii="GHEA Grapalat" w:hAnsi="GHEA Grapalat" w:cs="Sylfaen"/>
          <w:sz w:val="20"/>
          <w:lang w:val="ru-RU"/>
        </w:rPr>
        <w:t>նաև</w:t>
      </w:r>
      <w:r w:rsidRPr="00AF710F">
        <w:rPr>
          <w:rFonts w:ascii="GHEA Grapalat" w:hAnsi="GHEA Grapalat" w:cs="Sylfaen"/>
          <w:sz w:val="20"/>
          <w:lang w:val="af-ZA"/>
        </w:rPr>
        <w:t xml:space="preserve"> </w:t>
      </w:r>
      <w:r w:rsidRPr="00AF710F">
        <w:rPr>
          <w:rFonts w:ascii="GHEA Grapalat" w:hAnsi="GHEA Grapalat" w:cs="Sylfaen"/>
          <w:sz w:val="20"/>
          <w:lang w:val="ru-RU"/>
        </w:rPr>
        <w:t>անգլերեն</w:t>
      </w:r>
      <w:r w:rsidRPr="00AF710F">
        <w:rPr>
          <w:rFonts w:ascii="GHEA Grapalat" w:hAnsi="GHEA Grapalat" w:cs="Sylfaen"/>
          <w:sz w:val="20"/>
          <w:lang w:val="af-ZA"/>
        </w:rPr>
        <w:t xml:space="preserve"> </w:t>
      </w:r>
      <w:r w:rsidRPr="00AF710F">
        <w:rPr>
          <w:rFonts w:ascii="GHEA Grapalat" w:hAnsi="GHEA Grapalat" w:cs="Sylfaen"/>
          <w:sz w:val="20"/>
          <w:lang w:val="ru-RU"/>
        </w:rPr>
        <w:t>կամ</w:t>
      </w:r>
      <w:r w:rsidRPr="00AF710F">
        <w:rPr>
          <w:rFonts w:ascii="GHEA Grapalat" w:hAnsi="GHEA Grapalat" w:cs="Sylfaen"/>
          <w:sz w:val="20"/>
          <w:lang w:val="af-ZA"/>
        </w:rPr>
        <w:t xml:space="preserve"> </w:t>
      </w:r>
      <w:r w:rsidRPr="00AF710F">
        <w:rPr>
          <w:rFonts w:ascii="GHEA Grapalat" w:hAnsi="GHEA Grapalat" w:cs="Sylfaen"/>
          <w:sz w:val="20"/>
          <w:lang w:val="ru-RU"/>
        </w:rPr>
        <w:t>ռուսերեն։</w:t>
      </w:r>
      <w:r w:rsidRPr="00AF710F">
        <w:rPr>
          <w:rFonts w:ascii="GHEA Grapalat" w:hAnsi="GHEA Grapalat" w:cs="Sylfaen"/>
          <w:sz w:val="20"/>
          <w:lang w:val="af-ZA"/>
        </w:rPr>
        <w:t xml:space="preserve"> </w:t>
      </w:r>
    </w:p>
    <w:p w14:paraId="2EF1467A" w14:textId="77777777" w:rsidR="00357008" w:rsidRPr="00AF710F" w:rsidRDefault="00357008" w:rsidP="00357008">
      <w:pPr>
        <w:jc w:val="center"/>
        <w:rPr>
          <w:rFonts w:ascii="GHEA Grapalat" w:hAnsi="GHEA Grapalat"/>
          <w:b/>
          <w:szCs w:val="22"/>
          <w:lang w:val="af-ZA"/>
        </w:rPr>
      </w:pPr>
    </w:p>
    <w:p w14:paraId="792977E1" w14:textId="77777777" w:rsidR="00357008" w:rsidRPr="00AF710F" w:rsidRDefault="00357008" w:rsidP="00357008">
      <w:pPr>
        <w:jc w:val="center"/>
        <w:rPr>
          <w:rFonts w:ascii="GHEA Grapalat" w:hAnsi="GHEA Grapalat"/>
          <w:b/>
          <w:sz w:val="20"/>
          <w:lang w:val="af-ZA"/>
        </w:rPr>
      </w:pPr>
      <w:r w:rsidRPr="00AF710F">
        <w:rPr>
          <w:rFonts w:ascii="GHEA Grapalat" w:hAnsi="GHEA Grapalat"/>
          <w:b/>
          <w:sz w:val="20"/>
          <w:lang w:val="af-ZA"/>
        </w:rPr>
        <w:t xml:space="preserve">2. </w:t>
      </w:r>
      <w:r w:rsidRPr="00AF710F">
        <w:rPr>
          <w:rFonts w:ascii="GHEA Grapalat" w:hAnsi="GHEA Grapalat" w:cs="Sylfaen"/>
          <w:b/>
          <w:sz w:val="20"/>
          <w:lang w:val="es-ES"/>
        </w:rPr>
        <w:t>ԸՆԹԱՑԱԿԱՐԳԻ</w:t>
      </w:r>
      <w:r w:rsidRPr="00AF710F">
        <w:rPr>
          <w:rFonts w:ascii="GHEA Grapalat" w:hAnsi="GHEA Grapalat"/>
          <w:b/>
          <w:sz w:val="20"/>
          <w:lang w:val="af-ZA"/>
        </w:rPr>
        <w:t xml:space="preserve"> </w:t>
      </w:r>
      <w:r w:rsidRPr="00AF710F">
        <w:rPr>
          <w:rFonts w:ascii="GHEA Grapalat" w:hAnsi="GHEA Grapalat" w:cs="Sylfaen"/>
          <w:b/>
          <w:sz w:val="20"/>
          <w:lang w:val="es-ES"/>
        </w:rPr>
        <w:t>ՀԱՅՏԸ</w:t>
      </w:r>
    </w:p>
    <w:p w14:paraId="46E8F078" w14:textId="77777777" w:rsidR="00357008" w:rsidRPr="00AF710F" w:rsidRDefault="00357008" w:rsidP="00357008">
      <w:pPr>
        <w:ind w:firstLine="720"/>
        <w:jc w:val="center"/>
        <w:rPr>
          <w:rFonts w:ascii="GHEA Grapalat" w:hAnsi="GHEA Grapalat"/>
          <w:szCs w:val="22"/>
          <w:lang w:val="af-ZA"/>
        </w:rPr>
      </w:pPr>
    </w:p>
    <w:p w14:paraId="715DFDA3" w14:textId="77777777" w:rsidR="00357008" w:rsidRPr="00AF710F" w:rsidRDefault="00357008" w:rsidP="00357008">
      <w:pPr>
        <w:ind w:firstLine="567"/>
        <w:jc w:val="both"/>
        <w:rPr>
          <w:rFonts w:ascii="GHEA Grapalat" w:hAnsi="GHEA Grapalat"/>
          <w:sz w:val="20"/>
          <w:szCs w:val="20"/>
          <w:lang w:val="es-ES"/>
        </w:rPr>
      </w:pPr>
      <w:r w:rsidRPr="00AF710F">
        <w:rPr>
          <w:rFonts w:ascii="GHEA Grapalat" w:hAnsi="GHEA Grapalat"/>
          <w:sz w:val="20"/>
          <w:szCs w:val="20"/>
          <w:lang w:val="hy-AM"/>
        </w:rPr>
        <w:t xml:space="preserve">Ընթացակարգին մասնակցելու համար </w:t>
      </w:r>
      <w:r w:rsidRPr="00AF710F">
        <w:rPr>
          <w:rFonts w:ascii="GHEA Grapalat" w:hAnsi="GHEA Grapalat"/>
          <w:sz w:val="20"/>
          <w:szCs w:val="20"/>
        </w:rPr>
        <w:t>մ</w:t>
      </w:r>
      <w:r w:rsidRPr="00AF710F">
        <w:rPr>
          <w:rFonts w:ascii="GHEA Grapalat" w:hAnsi="GHEA Grapalat"/>
          <w:sz w:val="20"/>
          <w:szCs w:val="20"/>
          <w:lang w:val="hy-AM"/>
        </w:rPr>
        <w:t xml:space="preserve">ասնակիցը </w:t>
      </w:r>
      <w:proofErr w:type="spellStart"/>
      <w:r w:rsidRPr="00AF710F">
        <w:rPr>
          <w:rFonts w:ascii="GHEA Grapalat" w:hAnsi="GHEA Grapalat"/>
          <w:sz w:val="20"/>
          <w:szCs w:val="20"/>
        </w:rPr>
        <w:t>համակարգի</w:t>
      </w:r>
      <w:proofErr w:type="spellEnd"/>
      <w:r w:rsidRPr="00AF710F">
        <w:rPr>
          <w:rFonts w:ascii="GHEA Grapalat" w:hAnsi="GHEA Grapalat"/>
          <w:sz w:val="20"/>
          <w:szCs w:val="20"/>
          <w:lang w:val="af-ZA"/>
        </w:rPr>
        <w:t xml:space="preserve"> </w:t>
      </w:r>
      <w:r w:rsidRPr="00AF710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AF710F">
        <w:rPr>
          <w:rFonts w:ascii="GHEA Grapalat" w:hAnsi="GHEA Grapalat"/>
          <w:sz w:val="20"/>
          <w:szCs w:val="20"/>
          <w:lang w:val="es-ES"/>
        </w:rPr>
        <w:t>ը (</w:t>
      </w:r>
      <w:proofErr w:type="spellStart"/>
      <w:r w:rsidRPr="00AF710F">
        <w:rPr>
          <w:rFonts w:ascii="GHEA Grapalat" w:hAnsi="GHEA Grapalat"/>
          <w:sz w:val="20"/>
          <w:szCs w:val="20"/>
          <w:lang w:val="es-ES"/>
        </w:rPr>
        <w:t>տեղեկությունները</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lang w:val="es-ES"/>
        </w:rPr>
        <w:t>սույն</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lang w:val="es-ES"/>
        </w:rPr>
        <w:t>հրավերի</w:t>
      </w:r>
      <w:proofErr w:type="spellEnd"/>
      <w:r w:rsidRPr="00AF710F">
        <w:rPr>
          <w:rFonts w:ascii="GHEA Grapalat" w:hAnsi="GHEA Grapalat"/>
          <w:sz w:val="20"/>
          <w:szCs w:val="20"/>
          <w:lang w:val="es-ES"/>
        </w:rPr>
        <w:t xml:space="preserve"> 1-ին </w:t>
      </w:r>
      <w:proofErr w:type="spellStart"/>
      <w:r w:rsidRPr="00AF710F">
        <w:rPr>
          <w:rFonts w:ascii="GHEA Grapalat" w:hAnsi="GHEA Grapalat"/>
          <w:sz w:val="20"/>
          <w:szCs w:val="20"/>
          <w:lang w:val="es-ES"/>
        </w:rPr>
        <w:t>մասի</w:t>
      </w:r>
      <w:proofErr w:type="spellEnd"/>
      <w:r w:rsidRPr="00AF710F">
        <w:rPr>
          <w:rFonts w:ascii="GHEA Grapalat" w:hAnsi="GHEA Grapalat"/>
          <w:sz w:val="20"/>
          <w:szCs w:val="20"/>
          <w:lang w:val="es-ES"/>
        </w:rPr>
        <w:t xml:space="preserve"> 7.19 </w:t>
      </w:r>
      <w:proofErr w:type="spellStart"/>
      <w:r w:rsidRPr="00AF710F">
        <w:rPr>
          <w:rFonts w:ascii="GHEA Grapalat" w:hAnsi="GHEA Grapalat"/>
          <w:sz w:val="20"/>
          <w:szCs w:val="20"/>
          <w:lang w:val="es-ES"/>
        </w:rPr>
        <w:t>կետով</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lang w:val="es-ES"/>
        </w:rPr>
        <w:t>սահմանված</w:t>
      </w:r>
      <w:proofErr w:type="spellEnd"/>
      <w:r w:rsidRPr="00AF710F">
        <w:rPr>
          <w:rFonts w:ascii="GHEA Grapalat" w:hAnsi="GHEA Grapalat"/>
          <w:sz w:val="20"/>
          <w:szCs w:val="20"/>
          <w:lang w:val="es-ES"/>
        </w:rPr>
        <w:t xml:space="preserve"> </w:t>
      </w:r>
      <w:proofErr w:type="spellStart"/>
      <w:r w:rsidRPr="00AF710F">
        <w:rPr>
          <w:rFonts w:ascii="GHEA Grapalat" w:hAnsi="GHEA Grapalat"/>
          <w:sz w:val="20"/>
          <w:szCs w:val="20"/>
          <w:lang w:val="es-ES"/>
        </w:rPr>
        <w:t>կարգով</w:t>
      </w:r>
      <w:proofErr w:type="spellEnd"/>
      <w:r w:rsidRPr="00AF710F">
        <w:rPr>
          <w:rFonts w:ascii="GHEA Grapalat" w:hAnsi="GHEA Grapalat"/>
          <w:sz w:val="20"/>
          <w:szCs w:val="20"/>
          <w:lang w:val="es-ES"/>
        </w:rPr>
        <w:t>:</w:t>
      </w:r>
    </w:p>
    <w:p w14:paraId="3DD85272" w14:textId="77777777" w:rsidR="00357008" w:rsidRPr="00AF710F" w:rsidRDefault="00357008" w:rsidP="00357008">
      <w:pPr>
        <w:ind w:firstLine="567"/>
        <w:jc w:val="both"/>
        <w:rPr>
          <w:rFonts w:ascii="GHEA Grapalat" w:hAnsi="GHEA Grapalat" w:cs="Sylfaen"/>
          <w:sz w:val="20"/>
          <w:lang w:val="es-ES"/>
        </w:rPr>
      </w:pPr>
      <w:proofErr w:type="spellStart"/>
      <w:r w:rsidRPr="00AF710F">
        <w:rPr>
          <w:rFonts w:ascii="GHEA Grapalat" w:hAnsi="GHEA Grapalat" w:cs="Sylfaen"/>
          <w:sz w:val="20"/>
        </w:rPr>
        <w:t>Մասնակիցը</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հայտով</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ներկայացնում</w:t>
      </w:r>
      <w:proofErr w:type="spellEnd"/>
      <w:r w:rsidRPr="00AF710F">
        <w:rPr>
          <w:rFonts w:ascii="GHEA Grapalat" w:hAnsi="GHEA Grapalat" w:cs="Sylfaen"/>
          <w:sz w:val="20"/>
          <w:lang w:val="es-ES"/>
        </w:rPr>
        <w:t xml:space="preserve"> </w:t>
      </w:r>
      <w:r w:rsidRPr="00AF710F">
        <w:rPr>
          <w:rFonts w:ascii="GHEA Grapalat" w:hAnsi="GHEA Grapalat" w:cs="Sylfaen"/>
          <w:sz w:val="20"/>
        </w:rPr>
        <w:t>է</w:t>
      </w:r>
      <w:r w:rsidRPr="00AF710F">
        <w:rPr>
          <w:rFonts w:ascii="GHEA Grapalat" w:hAnsi="GHEA Grapalat" w:cs="Sylfaen"/>
          <w:sz w:val="20"/>
          <w:lang w:val="es-ES"/>
        </w:rPr>
        <w:t xml:space="preserve"> </w:t>
      </w:r>
      <w:proofErr w:type="spellStart"/>
      <w:r w:rsidRPr="00AF710F">
        <w:rPr>
          <w:rFonts w:ascii="GHEA Grapalat" w:hAnsi="GHEA Grapalat" w:cs="Sylfaen"/>
          <w:sz w:val="20"/>
        </w:rPr>
        <w:t>իր</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կողմից</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հաստատված</w:t>
      </w:r>
      <w:proofErr w:type="spellEnd"/>
      <w:r w:rsidRPr="00AF710F">
        <w:rPr>
          <w:rFonts w:ascii="GHEA Grapalat" w:hAnsi="GHEA Grapalat" w:cs="Sylfaen"/>
          <w:sz w:val="20"/>
          <w:lang w:val="es-ES"/>
        </w:rPr>
        <w:t>`</w:t>
      </w:r>
    </w:p>
    <w:p w14:paraId="2EDFBF8C" w14:textId="77777777" w:rsidR="00357008" w:rsidRPr="00AF710F" w:rsidRDefault="00357008" w:rsidP="00357008">
      <w:pPr>
        <w:ind w:firstLine="567"/>
        <w:jc w:val="both"/>
        <w:rPr>
          <w:rFonts w:ascii="GHEA Grapalat" w:hAnsi="GHEA Grapalat"/>
          <w:b/>
          <w:sz w:val="20"/>
          <w:szCs w:val="20"/>
          <w:lang w:val="es-ES"/>
        </w:rPr>
      </w:pPr>
      <w:r w:rsidRPr="00AF710F">
        <w:rPr>
          <w:rFonts w:ascii="GHEA Grapalat" w:hAnsi="GHEA Grapalat"/>
          <w:b/>
          <w:sz w:val="20"/>
          <w:szCs w:val="20"/>
          <w:lang w:val="es-ES"/>
        </w:rPr>
        <w:t>1) «</w:t>
      </w:r>
      <w:proofErr w:type="spellStart"/>
      <w:r w:rsidRPr="00AF710F">
        <w:rPr>
          <w:rFonts w:ascii="GHEA Grapalat" w:hAnsi="GHEA Grapalat"/>
          <w:b/>
          <w:sz w:val="20"/>
          <w:szCs w:val="20"/>
          <w:lang w:val="es-ES"/>
        </w:rPr>
        <w:t>Պիտանելիության</w:t>
      </w:r>
      <w:proofErr w:type="spellEnd"/>
      <w:r w:rsidRPr="00AF710F">
        <w:rPr>
          <w:rFonts w:ascii="GHEA Grapalat" w:hAnsi="GHEA Grapalat"/>
          <w:b/>
          <w:sz w:val="20"/>
          <w:szCs w:val="20"/>
          <w:lang w:val="es-ES"/>
        </w:rPr>
        <w:t xml:space="preserve"> </w:t>
      </w:r>
      <w:proofErr w:type="spellStart"/>
      <w:r w:rsidRPr="00AF710F">
        <w:rPr>
          <w:rFonts w:ascii="GHEA Grapalat" w:hAnsi="GHEA Grapalat"/>
          <w:b/>
          <w:sz w:val="20"/>
          <w:szCs w:val="20"/>
          <w:lang w:val="es-ES"/>
        </w:rPr>
        <w:t>չափորոշիչ</w:t>
      </w:r>
      <w:proofErr w:type="spellEnd"/>
      <w:r w:rsidRPr="00AF710F">
        <w:rPr>
          <w:rFonts w:ascii="GHEA Grapalat" w:hAnsi="GHEA Grapalat"/>
          <w:b/>
          <w:sz w:val="20"/>
          <w:szCs w:val="20"/>
          <w:lang w:val="es-ES"/>
        </w:rPr>
        <w:t>».</w:t>
      </w:r>
    </w:p>
    <w:p w14:paraId="58C4396C" w14:textId="77777777" w:rsidR="00357008" w:rsidRPr="00AF710F" w:rsidRDefault="00357008" w:rsidP="00357008">
      <w:pPr>
        <w:ind w:firstLine="567"/>
        <w:jc w:val="both"/>
        <w:rPr>
          <w:rFonts w:ascii="GHEA Grapalat" w:hAnsi="GHEA Grapalat" w:cs="Sylfaen"/>
          <w:sz w:val="20"/>
          <w:lang w:val="es-ES"/>
        </w:rPr>
      </w:pPr>
      <w:r w:rsidRPr="00AF710F">
        <w:rPr>
          <w:rFonts w:ascii="GHEA Grapalat" w:hAnsi="GHEA Grapalat" w:cs="Sylfaen"/>
          <w:sz w:val="20"/>
          <w:lang w:val="es-ES"/>
        </w:rPr>
        <w:t xml:space="preserve">2.1 </w:t>
      </w:r>
      <w:r w:rsidRPr="00AF710F">
        <w:rPr>
          <w:rFonts w:ascii="GHEA Grapalat" w:hAnsi="GHEA Grapalat" w:cs="Sylfaen"/>
          <w:sz w:val="20"/>
          <w:lang w:val="ru-RU"/>
        </w:rPr>
        <w:t>ընթացակարգին</w:t>
      </w:r>
      <w:r w:rsidRPr="00AF710F">
        <w:rPr>
          <w:rFonts w:ascii="GHEA Grapalat" w:hAnsi="GHEA Grapalat" w:cs="Sylfaen"/>
          <w:sz w:val="20"/>
          <w:lang w:val="af-ZA"/>
        </w:rPr>
        <w:t xml:space="preserve"> </w:t>
      </w:r>
      <w:r w:rsidRPr="00AF710F">
        <w:rPr>
          <w:rFonts w:ascii="GHEA Grapalat" w:hAnsi="GHEA Grapalat" w:cs="Sylfaen"/>
          <w:sz w:val="20"/>
          <w:lang w:val="ru-RU"/>
        </w:rPr>
        <w:t>մասնակցելու</w:t>
      </w:r>
      <w:r w:rsidRPr="00AF710F">
        <w:rPr>
          <w:rFonts w:ascii="GHEA Grapalat" w:hAnsi="GHEA Grapalat" w:cs="Sylfaen"/>
          <w:sz w:val="20"/>
          <w:lang w:val="af-ZA"/>
        </w:rPr>
        <w:t xml:space="preserve"> </w:t>
      </w:r>
      <w:r w:rsidRPr="00AF710F">
        <w:rPr>
          <w:rFonts w:ascii="GHEA Grapalat" w:hAnsi="GHEA Grapalat" w:cs="Sylfaen"/>
          <w:sz w:val="20"/>
          <w:lang w:val="ru-RU"/>
        </w:rPr>
        <w:t>դիմում</w:t>
      </w:r>
      <w:r w:rsidRPr="00AF710F">
        <w:rPr>
          <w:rFonts w:ascii="GHEA Grapalat" w:hAnsi="GHEA Grapalat" w:cs="Sylfaen"/>
          <w:sz w:val="20"/>
          <w:lang w:val="es-ES"/>
        </w:rPr>
        <w:t>-</w:t>
      </w:r>
      <w:proofErr w:type="spellStart"/>
      <w:r w:rsidRPr="00AF710F">
        <w:rPr>
          <w:rFonts w:ascii="GHEA Grapalat" w:hAnsi="GHEA Grapalat" w:cs="Sylfaen"/>
          <w:sz w:val="20"/>
        </w:rPr>
        <w:t>հայտարարություն</w:t>
      </w:r>
      <w:proofErr w:type="spellEnd"/>
      <w:r w:rsidRPr="00AF710F">
        <w:rPr>
          <w:rFonts w:ascii="GHEA Grapalat" w:hAnsi="GHEA Grapalat" w:cs="Sylfaen"/>
          <w:sz w:val="20"/>
          <w:lang w:val="af-ZA"/>
        </w:rPr>
        <w:t>` համաձայն հ</w:t>
      </w:r>
      <w:r w:rsidRPr="00AF710F">
        <w:rPr>
          <w:rFonts w:ascii="GHEA Grapalat" w:hAnsi="GHEA Grapalat" w:cs="Sylfaen"/>
          <w:sz w:val="20"/>
          <w:lang w:val="ru-RU"/>
        </w:rPr>
        <w:t>ավելված</w:t>
      </w:r>
      <w:r w:rsidRPr="00AF710F">
        <w:rPr>
          <w:rFonts w:ascii="GHEA Grapalat" w:hAnsi="GHEA Grapalat" w:cs="Sylfaen"/>
          <w:sz w:val="20"/>
          <w:lang w:val="af-ZA"/>
        </w:rPr>
        <w:t xml:space="preserve"> N 1-ի</w:t>
      </w:r>
      <w:r w:rsidRPr="00AF710F">
        <w:rPr>
          <w:rFonts w:ascii="GHEA Grapalat" w:hAnsi="GHEA Grapalat" w:cs="Sylfaen"/>
          <w:sz w:val="20"/>
          <w:lang w:val="es-ES"/>
        </w:rPr>
        <w:t>.</w:t>
      </w:r>
    </w:p>
    <w:p w14:paraId="7ADBBCB9" w14:textId="77777777" w:rsidR="00357008" w:rsidRPr="00AF710F" w:rsidRDefault="00357008" w:rsidP="00357008">
      <w:pPr>
        <w:pStyle w:val="norm"/>
        <w:spacing w:line="240" w:lineRule="auto"/>
        <w:ind w:firstLine="0"/>
        <w:rPr>
          <w:rFonts w:ascii="GHEA Grapalat" w:hAnsi="GHEA Grapalat" w:cs="Sylfaen"/>
          <w:sz w:val="20"/>
          <w:szCs w:val="24"/>
          <w:lang w:val="af-ZA" w:eastAsia="en-US"/>
        </w:rPr>
      </w:pPr>
      <w:r w:rsidRPr="00AF710F">
        <w:rPr>
          <w:rFonts w:ascii="GHEA Grapalat" w:hAnsi="GHEA Grapalat" w:cs="Sylfaen"/>
          <w:sz w:val="20"/>
          <w:lang w:val="af-ZA"/>
        </w:rPr>
        <w:t xml:space="preserve">         2.2</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գործակալության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պայմանագրի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պատճենը</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և</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դրա</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կողմ</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հանդիսացող</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անձի</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տվյալները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եթե</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պայմանագիրն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իրականացվելու</w:t>
      </w:r>
      <w:proofErr w:type="spellEnd"/>
      <w:r w:rsidRPr="00AF710F">
        <w:rPr>
          <w:rFonts w:ascii="GHEA Grapalat" w:hAnsi="GHEA Grapalat" w:cs="Sylfaen"/>
          <w:sz w:val="20"/>
          <w:szCs w:val="24"/>
          <w:lang w:val="af-ZA" w:eastAsia="en-US"/>
        </w:rPr>
        <w:t xml:space="preserve"> </w:t>
      </w:r>
      <w:r w:rsidRPr="00AF710F">
        <w:rPr>
          <w:rFonts w:ascii="GHEA Grapalat" w:hAnsi="GHEA Grapalat" w:cs="Sylfaen"/>
          <w:sz w:val="20"/>
          <w:szCs w:val="24"/>
          <w:lang w:eastAsia="en-US"/>
        </w:rPr>
        <w:t>է</w:t>
      </w:r>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գործակալության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միջոցով</w:t>
      </w:r>
      <w:proofErr w:type="spellEnd"/>
      <w:r w:rsidRPr="00AF710F">
        <w:rPr>
          <w:rFonts w:ascii="GHEA Grapalat" w:hAnsi="GHEA Grapalat" w:cs="Sylfaen"/>
          <w:sz w:val="20"/>
          <w:szCs w:val="24"/>
          <w:lang w:val="af-ZA" w:eastAsia="en-US"/>
        </w:rPr>
        <w:t>.</w:t>
      </w:r>
    </w:p>
    <w:p w14:paraId="5AE3F2E7" w14:textId="77777777" w:rsidR="00357008" w:rsidRPr="00AF710F" w:rsidRDefault="00357008" w:rsidP="00357008">
      <w:pPr>
        <w:pStyle w:val="norm"/>
        <w:spacing w:line="240" w:lineRule="auto"/>
        <w:ind w:firstLine="0"/>
        <w:rPr>
          <w:rFonts w:ascii="GHEA Grapalat" w:hAnsi="GHEA Grapalat" w:cs="Sylfaen"/>
          <w:sz w:val="20"/>
          <w:szCs w:val="24"/>
          <w:vertAlign w:val="superscript"/>
          <w:lang w:val="af-ZA" w:eastAsia="en-US"/>
        </w:rPr>
      </w:pPr>
      <w:r w:rsidRPr="00AF710F">
        <w:rPr>
          <w:rFonts w:ascii="GHEA Grapalat" w:hAnsi="GHEA Grapalat" w:cs="Sylfaen"/>
          <w:sz w:val="20"/>
          <w:szCs w:val="24"/>
          <w:lang w:val="af-ZA" w:eastAsia="en-US"/>
        </w:rPr>
        <w:t xml:space="preserve">         2.3 </w:t>
      </w:r>
      <w:proofErr w:type="spellStart"/>
      <w:r w:rsidRPr="00AF710F">
        <w:rPr>
          <w:rFonts w:ascii="GHEA Grapalat" w:hAnsi="GHEA Grapalat" w:cs="Sylfaen"/>
          <w:sz w:val="20"/>
          <w:szCs w:val="24"/>
          <w:lang w:eastAsia="en-US"/>
        </w:rPr>
        <w:t>համատեղ</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գործունեության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պայմանագիրը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եթե</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մասնակիցները</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գնման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ընթացակարգին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մասնակցում</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են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համատեղ</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գործունեության</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կարգով</w:t>
      </w:r>
      <w:proofErr w:type="spellEnd"/>
      <w:r w:rsidRPr="00AF710F">
        <w:rPr>
          <w:rFonts w:ascii="GHEA Grapalat" w:hAnsi="GHEA Grapalat" w:cs="Sylfaen"/>
          <w:sz w:val="20"/>
          <w:szCs w:val="24"/>
          <w:lang w:val="af-ZA" w:eastAsia="en-US"/>
        </w:rPr>
        <w:t xml:space="preserve"> (</w:t>
      </w:r>
      <w:proofErr w:type="spellStart"/>
      <w:r w:rsidRPr="00AF710F">
        <w:rPr>
          <w:rFonts w:ascii="GHEA Grapalat" w:hAnsi="GHEA Grapalat" w:cs="Sylfaen"/>
          <w:sz w:val="20"/>
          <w:szCs w:val="24"/>
          <w:lang w:eastAsia="en-US"/>
        </w:rPr>
        <w:t>կոնսորցիումով</w:t>
      </w:r>
      <w:proofErr w:type="spellEnd"/>
      <w:r w:rsidRPr="00AF710F">
        <w:rPr>
          <w:rFonts w:ascii="GHEA Grapalat" w:hAnsi="GHEA Grapalat" w:cs="Sylfaen"/>
          <w:sz w:val="20"/>
          <w:szCs w:val="24"/>
          <w:lang w:val="af-ZA" w:eastAsia="en-US"/>
        </w:rPr>
        <w:t>).</w:t>
      </w:r>
      <w:r w:rsidRPr="00AF710F">
        <w:rPr>
          <w:rFonts w:ascii="GHEA Grapalat" w:hAnsi="GHEA Grapalat" w:cs="Sylfaen"/>
          <w:sz w:val="20"/>
          <w:szCs w:val="24"/>
          <w:vertAlign w:val="superscript"/>
          <w:lang w:val="af-ZA" w:eastAsia="en-US"/>
        </w:rPr>
        <w:t>15</w:t>
      </w:r>
    </w:p>
    <w:p w14:paraId="75EA5EC2" w14:textId="77777777" w:rsidR="00357008" w:rsidRPr="00AF710F" w:rsidRDefault="00357008" w:rsidP="00357008">
      <w:pPr>
        <w:jc w:val="both"/>
        <w:rPr>
          <w:rFonts w:ascii="GHEA Grapalat" w:hAnsi="GHEA Grapalat" w:cs="Sylfaen"/>
          <w:sz w:val="20"/>
          <w:lang w:val="af-ZA"/>
        </w:rPr>
      </w:pPr>
      <w:r w:rsidRPr="00AF710F">
        <w:rPr>
          <w:rFonts w:ascii="GHEA Grapalat" w:hAnsi="GHEA Grapalat" w:cs="Sylfaen"/>
          <w:sz w:val="20"/>
          <w:lang w:val="af-ZA"/>
        </w:rPr>
        <w:t xml:space="preserve">       2.4 սույն հրավերով նախատեսված լիցենզիայի (ներդիրի) պատճենը.</w:t>
      </w:r>
      <w:r w:rsidRPr="00AF710F">
        <w:rPr>
          <w:rFonts w:ascii="GHEA Grapalat" w:hAnsi="GHEA Grapalat" w:cs="Sylfaen"/>
          <w:sz w:val="20"/>
          <w:vertAlign w:val="superscript"/>
          <w:lang w:val="af-ZA"/>
        </w:rPr>
        <w:t>16</w:t>
      </w:r>
      <w:r w:rsidRPr="00AF710F">
        <w:rPr>
          <w:rStyle w:val="FootnoteReference"/>
          <w:rFonts w:ascii="GHEA Grapalat" w:hAnsi="GHEA Grapalat" w:cs="Sylfaen"/>
          <w:sz w:val="20"/>
          <w:lang w:val="af-ZA"/>
        </w:rPr>
        <w:footnoteReference w:id="4"/>
      </w:r>
    </w:p>
    <w:p w14:paraId="3B422652" w14:textId="77777777" w:rsidR="00357008" w:rsidRPr="00AF710F" w:rsidRDefault="00357008" w:rsidP="00357008">
      <w:pPr>
        <w:tabs>
          <w:tab w:val="left" w:pos="1248"/>
        </w:tabs>
        <w:ind w:firstLine="540"/>
        <w:jc w:val="both"/>
        <w:rPr>
          <w:rFonts w:ascii="GHEA Grapalat" w:hAnsi="GHEA Grapalat"/>
          <w:sz w:val="20"/>
          <w:szCs w:val="20"/>
          <w:lang w:val="es-ES"/>
        </w:rPr>
      </w:pPr>
      <w:r w:rsidRPr="00AF710F">
        <w:rPr>
          <w:rFonts w:ascii="GHEA Grapalat" w:hAnsi="GHEA Grapalat"/>
          <w:b/>
          <w:sz w:val="20"/>
          <w:szCs w:val="20"/>
          <w:lang w:val="es-ES"/>
        </w:rPr>
        <w:t>3) «</w:t>
      </w:r>
      <w:proofErr w:type="spellStart"/>
      <w:r w:rsidRPr="00AF710F">
        <w:rPr>
          <w:rFonts w:ascii="GHEA Grapalat" w:hAnsi="GHEA Grapalat"/>
          <w:b/>
          <w:sz w:val="20"/>
          <w:szCs w:val="20"/>
          <w:lang w:val="es-ES"/>
        </w:rPr>
        <w:t>Ֆինանսական</w:t>
      </w:r>
      <w:proofErr w:type="spellEnd"/>
      <w:r w:rsidRPr="00AF710F">
        <w:rPr>
          <w:rFonts w:ascii="GHEA Grapalat" w:hAnsi="GHEA Grapalat"/>
          <w:b/>
          <w:sz w:val="20"/>
          <w:szCs w:val="20"/>
          <w:lang w:val="es-ES"/>
        </w:rPr>
        <w:t xml:space="preserve"> </w:t>
      </w:r>
      <w:proofErr w:type="spellStart"/>
      <w:r w:rsidRPr="00AF710F">
        <w:rPr>
          <w:rFonts w:ascii="GHEA Grapalat" w:hAnsi="GHEA Grapalat"/>
          <w:b/>
          <w:sz w:val="20"/>
          <w:szCs w:val="20"/>
          <w:lang w:val="es-ES"/>
        </w:rPr>
        <w:t>չափորոշիչ</w:t>
      </w:r>
      <w:proofErr w:type="spellEnd"/>
      <w:r w:rsidRPr="00AF710F">
        <w:rPr>
          <w:rFonts w:ascii="GHEA Grapalat" w:hAnsi="GHEA Grapalat"/>
          <w:b/>
          <w:sz w:val="20"/>
          <w:szCs w:val="20"/>
          <w:lang w:val="es-ES"/>
        </w:rPr>
        <w:t>»</w:t>
      </w:r>
      <w:r w:rsidRPr="00AF710F">
        <w:rPr>
          <w:rFonts w:ascii="GHEA Grapalat" w:hAnsi="GHEA Grapalat" w:cs="Sylfaen"/>
          <w:sz w:val="20"/>
          <w:lang w:val="es-ES"/>
        </w:rPr>
        <w:t>.</w:t>
      </w:r>
    </w:p>
    <w:p w14:paraId="73C4FCB7"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2.5 </w:t>
      </w:r>
      <w:r w:rsidRPr="00AF710F">
        <w:rPr>
          <w:rFonts w:ascii="GHEA Grapalat" w:hAnsi="GHEA Grapalat" w:cs="Sylfaen"/>
          <w:sz w:val="20"/>
          <w:lang w:val="hy-AM"/>
        </w:rPr>
        <w:t>գնային</w:t>
      </w:r>
      <w:r w:rsidRPr="00AF710F">
        <w:rPr>
          <w:rFonts w:ascii="GHEA Grapalat" w:hAnsi="GHEA Grapalat" w:cs="Sylfaen"/>
          <w:sz w:val="20"/>
          <w:lang w:val="af-ZA"/>
        </w:rPr>
        <w:t xml:space="preserve"> </w:t>
      </w:r>
      <w:r w:rsidRPr="00AF710F">
        <w:rPr>
          <w:rFonts w:ascii="GHEA Grapalat" w:hAnsi="GHEA Grapalat" w:cs="Sylfaen"/>
          <w:sz w:val="20"/>
          <w:lang w:val="hy-AM"/>
        </w:rPr>
        <w:t>առաջարկ</w:t>
      </w:r>
      <w:r w:rsidRPr="00AF710F">
        <w:rPr>
          <w:rFonts w:ascii="GHEA Grapalat" w:hAnsi="GHEA Grapalat" w:cs="Sylfaen"/>
          <w:sz w:val="20"/>
          <w:lang w:val="af-ZA"/>
        </w:rPr>
        <w:t xml:space="preserve">` </w:t>
      </w:r>
      <w:proofErr w:type="spellStart"/>
      <w:r w:rsidRPr="00AF710F">
        <w:rPr>
          <w:rFonts w:ascii="GHEA Grapalat" w:hAnsi="GHEA Grapalat" w:cs="Sylfaen"/>
          <w:sz w:val="20"/>
        </w:rPr>
        <w:t>համաձայն</w:t>
      </w:r>
      <w:proofErr w:type="spellEnd"/>
      <w:r w:rsidRPr="00AF710F">
        <w:rPr>
          <w:rFonts w:ascii="GHEA Grapalat" w:hAnsi="GHEA Grapalat" w:cs="Sylfaen"/>
          <w:sz w:val="20"/>
          <w:lang w:val="af-ZA"/>
        </w:rPr>
        <w:t xml:space="preserve"> </w:t>
      </w:r>
      <w:proofErr w:type="spellStart"/>
      <w:r w:rsidRPr="00AF710F">
        <w:rPr>
          <w:rFonts w:ascii="GHEA Grapalat" w:hAnsi="GHEA Grapalat" w:cs="Sylfaen"/>
          <w:sz w:val="20"/>
        </w:rPr>
        <w:t>հավելված</w:t>
      </w:r>
      <w:proofErr w:type="spellEnd"/>
      <w:r w:rsidRPr="00AF710F">
        <w:rPr>
          <w:rFonts w:ascii="GHEA Grapalat" w:hAnsi="GHEA Grapalat" w:cs="Sylfaen"/>
          <w:sz w:val="20"/>
          <w:lang w:val="af-ZA"/>
        </w:rPr>
        <w:t xml:space="preserve"> N 2-</w:t>
      </w:r>
      <w:r w:rsidRPr="00AF710F">
        <w:rPr>
          <w:rFonts w:ascii="GHEA Grapalat" w:hAnsi="GHEA Grapalat" w:cs="Sylfaen"/>
          <w:sz w:val="20"/>
        </w:rPr>
        <w:t>ի</w:t>
      </w:r>
      <w:r w:rsidRPr="00AF710F">
        <w:rPr>
          <w:rFonts w:ascii="GHEA Grapalat" w:hAnsi="GHEA Grapalat" w:cs="Sylfaen"/>
          <w:sz w:val="20"/>
          <w:lang w:val="af-ZA"/>
        </w:rPr>
        <w:t xml:space="preserve">: Գնային առաջարկը </w:t>
      </w:r>
      <w:r w:rsidRPr="00AF710F">
        <w:rPr>
          <w:rFonts w:ascii="GHEA Grapalat" w:hAnsi="GHEA Grapalat" w:cs="Sylfaen"/>
          <w:sz w:val="20"/>
          <w:lang w:val="hy-AM"/>
        </w:rPr>
        <w:t>ներկայացվում</w:t>
      </w:r>
      <w:r w:rsidRPr="00AF710F">
        <w:rPr>
          <w:rFonts w:ascii="GHEA Grapalat" w:hAnsi="GHEA Grapalat" w:cs="Sylfaen"/>
          <w:sz w:val="20"/>
          <w:lang w:val="af-ZA"/>
        </w:rPr>
        <w:t xml:space="preserve"> </w:t>
      </w:r>
      <w:r w:rsidRPr="00AF710F">
        <w:rPr>
          <w:rFonts w:ascii="GHEA Grapalat" w:hAnsi="GHEA Grapalat" w:cs="Sylfaen"/>
          <w:sz w:val="20"/>
          <w:lang w:val="hy-AM"/>
        </w:rPr>
        <w:t>է</w:t>
      </w:r>
      <w:r w:rsidRPr="00AF710F">
        <w:rPr>
          <w:rFonts w:ascii="GHEA Grapalat" w:hAnsi="GHEA Grapalat" w:cs="Sylfaen"/>
          <w:sz w:val="20"/>
          <w:lang w:val="af-ZA"/>
        </w:rPr>
        <w:t xml:space="preserve"> </w:t>
      </w:r>
      <w:proofErr w:type="spellStart"/>
      <w:r w:rsidRPr="00AF710F">
        <w:rPr>
          <w:rFonts w:ascii="GHEA Grapalat" w:hAnsi="GHEA Grapalat" w:cs="Sylfaen"/>
          <w:sz w:val="20"/>
          <w:szCs w:val="20"/>
        </w:rPr>
        <w:t>արժեք</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ինքնարժեքի</w:t>
      </w:r>
      <w:proofErr w:type="spellEnd"/>
      <w:r w:rsidRPr="00AF710F">
        <w:rPr>
          <w:rFonts w:ascii="GHEA Grapalat" w:hAnsi="GHEA Grapalat" w:cs="Sylfaen"/>
          <w:sz w:val="20"/>
          <w:szCs w:val="20"/>
          <w:lang w:val="af-ZA"/>
        </w:rPr>
        <w:t xml:space="preserve"> </w:t>
      </w:r>
      <w:r w:rsidRPr="00AF710F">
        <w:rPr>
          <w:rFonts w:ascii="GHEA Grapalat" w:hAnsi="GHEA Grapalat" w:cs="Sylfaen"/>
          <w:sz w:val="20"/>
          <w:szCs w:val="20"/>
        </w:rPr>
        <w:t>և</w:t>
      </w:r>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կանխատեսվող</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շահույթի</w:t>
      </w:r>
      <w:proofErr w:type="spellEnd"/>
      <w:r w:rsidRPr="00AF710F">
        <w:rPr>
          <w:rFonts w:ascii="GHEA Grapalat" w:hAnsi="GHEA Grapalat" w:cs="Sylfaen"/>
          <w:sz w:val="20"/>
          <w:szCs w:val="20"/>
          <w:lang w:val="af-ZA"/>
        </w:rPr>
        <w:t xml:space="preserve"> </w:t>
      </w:r>
      <w:proofErr w:type="spellStart"/>
      <w:r w:rsidRPr="00AF710F">
        <w:rPr>
          <w:rFonts w:ascii="GHEA Grapalat" w:hAnsi="GHEA Grapalat" w:cs="Sylfaen"/>
          <w:sz w:val="20"/>
          <w:szCs w:val="20"/>
        </w:rPr>
        <w:t>հանրագումարը</w:t>
      </w:r>
      <w:proofErr w:type="spellEnd"/>
      <w:r w:rsidRPr="00AF710F">
        <w:rPr>
          <w:rFonts w:ascii="GHEA Grapalat" w:hAnsi="GHEA Grapalat" w:cs="Sylfaen"/>
          <w:sz w:val="20"/>
          <w:szCs w:val="20"/>
          <w:lang w:val="af-ZA"/>
        </w:rPr>
        <w:t>)</w:t>
      </w:r>
      <w:r w:rsidRPr="00AF710F">
        <w:rPr>
          <w:rFonts w:ascii="GHEA Grapalat" w:hAnsi="GHEA Grapalat" w:cs="Sylfaen"/>
          <w:sz w:val="22"/>
          <w:szCs w:val="22"/>
          <w:lang w:val="af-ZA"/>
        </w:rPr>
        <w:t xml:space="preserve"> </w:t>
      </w:r>
      <w:r w:rsidRPr="00AF710F">
        <w:rPr>
          <w:rFonts w:ascii="GHEA Grapalat" w:hAnsi="GHEA Grapalat" w:cs="Sylfaen"/>
          <w:sz w:val="20"/>
          <w:lang w:val="hy-AM"/>
        </w:rPr>
        <w:t>և</w:t>
      </w:r>
      <w:r w:rsidRPr="00AF710F">
        <w:rPr>
          <w:rFonts w:ascii="GHEA Grapalat" w:hAnsi="GHEA Grapalat" w:cs="Sylfaen"/>
          <w:sz w:val="20"/>
          <w:lang w:val="af-ZA"/>
        </w:rPr>
        <w:t xml:space="preserve"> </w:t>
      </w:r>
      <w:r w:rsidRPr="00AF710F">
        <w:rPr>
          <w:rFonts w:ascii="GHEA Grapalat" w:hAnsi="GHEA Grapalat" w:cs="Sylfaen"/>
          <w:sz w:val="20"/>
          <w:lang w:val="hy-AM"/>
        </w:rPr>
        <w:t>ավելացված</w:t>
      </w:r>
      <w:r w:rsidRPr="00AF710F">
        <w:rPr>
          <w:rFonts w:ascii="GHEA Grapalat" w:hAnsi="GHEA Grapalat" w:cs="Sylfaen"/>
          <w:sz w:val="20"/>
          <w:lang w:val="af-ZA"/>
        </w:rPr>
        <w:t xml:space="preserve"> </w:t>
      </w:r>
      <w:r w:rsidRPr="00AF710F">
        <w:rPr>
          <w:rFonts w:ascii="GHEA Grapalat" w:hAnsi="GHEA Grapalat" w:cs="Sylfaen"/>
          <w:sz w:val="20"/>
          <w:lang w:val="hy-AM"/>
        </w:rPr>
        <w:t>արժեքի</w:t>
      </w:r>
      <w:r w:rsidRPr="00AF710F">
        <w:rPr>
          <w:rFonts w:ascii="GHEA Grapalat" w:hAnsi="GHEA Grapalat" w:cs="Sylfaen"/>
          <w:sz w:val="20"/>
          <w:lang w:val="af-ZA"/>
        </w:rPr>
        <w:t xml:space="preserve"> </w:t>
      </w:r>
      <w:r w:rsidRPr="00AF710F">
        <w:rPr>
          <w:rFonts w:ascii="GHEA Grapalat" w:hAnsi="GHEA Grapalat" w:cs="Sylfaen"/>
          <w:sz w:val="20"/>
          <w:lang w:val="hy-AM"/>
        </w:rPr>
        <w:t>հարկ</w:t>
      </w:r>
      <w:r w:rsidRPr="00AF710F" w:rsidDel="001A1F55">
        <w:rPr>
          <w:rFonts w:ascii="GHEA Grapalat" w:hAnsi="GHEA Grapalat" w:cs="Sylfaen"/>
          <w:sz w:val="20"/>
          <w:lang w:val="af-ZA"/>
        </w:rPr>
        <w:t xml:space="preserve"> </w:t>
      </w:r>
      <w:r w:rsidRPr="00AF710F">
        <w:rPr>
          <w:rFonts w:ascii="GHEA Grapalat" w:hAnsi="GHEA Grapalat" w:cs="Sylfaen"/>
          <w:sz w:val="20"/>
          <w:lang w:val="hy-AM"/>
        </w:rPr>
        <w:t>ընդհանրական</w:t>
      </w:r>
      <w:r w:rsidRPr="00AF710F">
        <w:rPr>
          <w:rFonts w:ascii="GHEA Grapalat" w:hAnsi="GHEA Grapalat" w:cs="Sylfaen"/>
          <w:sz w:val="20"/>
          <w:lang w:val="af-ZA"/>
        </w:rPr>
        <w:t xml:space="preserve"> </w:t>
      </w:r>
      <w:r w:rsidRPr="00AF710F">
        <w:rPr>
          <w:rFonts w:ascii="GHEA Grapalat" w:hAnsi="GHEA Grapalat" w:cs="Sylfaen"/>
          <w:sz w:val="20"/>
          <w:lang w:val="hy-AM"/>
        </w:rPr>
        <w:t>բաղադրիչներից</w:t>
      </w:r>
      <w:r w:rsidRPr="00AF710F">
        <w:rPr>
          <w:rFonts w:ascii="GHEA Grapalat" w:hAnsi="GHEA Grapalat" w:cs="Sylfaen"/>
          <w:sz w:val="20"/>
          <w:lang w:val="af-ZA"/>
        </w:rPr>
        <w:t xml:space="preserve"> </w:t>
      </w:r>
      <w:r w:rsidRPr="00AF710F">
        <w:rPr>
          <w:rFonts w:ascii="GHEA Grapalat" w:hAnsi="GHEA Grapalat" w:cs="Sylfaen"/>
          <w:sz w:val="20"/>
          <w:lang w:val="hy-AM"/>
        </w:rPr>
        <w:t>բաղկացած</w:t>
      </w:r>
      <w:r w:rsidRPr="00AF710F">
        <w:rPr>
          <w:rFonts w:ascii="GHEA Grapalat" w:hAnsi="GHEA Grapalat" w:cs="Sylfaen"/>
          <w:sz w:val="20"/>
          <w:lang w:val="af-ZA"/>
        </w:rPr>
        <w:t xml:space="preserve"> </w:t>
      </w:r>
      <w:r w:rsidRPr="00AF710F">
        <w:rPr>
          <w:rFonts w:ascii="GHEA Grapalat" w:hAnsi="GHEA Grapalat" w:cs="Sylfaen"/>
          <w:sz w:val="20"/>
          <w:lang w:val="hy-AM"/>
        </w:rPr>
        <w:t>հաշվարկի</w:t>
      </w:r>
      <w:r w:rsidRPr="00AF710F">
        <w:rPr>
          <w:rFonts w:ascii="GHEA Grapalat" w:hAnsi="GHEA Grapalat" w:cs="Sylfaen"/>
          <w:sz w:val="20"/>
          <w:lang w:val="af-ZA"/>
        </w:rPr>
        <w:t xml:space="preserve"> </w:t>
      </w:r>
      <w:r w:rsidRPr="00AF710F">
        <w:rPr>
          <w:rFonts w:ascii="GHEA Grapalat" w:hAnsi="GHEA Grapalat" w:cs="Sylfaen"/>
          <w:sz w:val="20"/>
          <w:lang w:val="hy-AM"/>
        </w:rPr>
        <w:t>ձևով։</w:t>
      </w:r>
      <w:r w:rsidRPr="00AF710F">
        <w:rPr>
          <w:rFonts w:ascii="GHEA Grapalat" w:hAnsi="GHEA Grapalat" w:cs="Sylfaen"/>
          <w:sz w:val="20"/>
          <w:lang w:val="af-ZA"/>
        </w:rPr>
        <w:t xml:space="preserve"> </w:t>
      </w:r>
      <w:r w:rsidRPr="00AF710F">
        <w:rPr>
          <w:rFonts w:ascii="GHEA Grapalat" w:hAnsi="GHEA Grapalat" w:cs="Sylfaen"/>
          <w:sz w:val="20"/>
        </w:rPr>
        <w:t>Ա</w:t>
      </w:r>
      <w:r w:rsidRPr="00AF710F">
        <w:rPr>
          <w:rFonts w:ascii="GHEA Grapalat" w:hAnsi="GHEA Grapalat" w:cs="Sylfaen"/>
          <w:sz w:val="20"/>
          <w:lang w:val="ru-RU"/>
        </w:rPr>
        <w:t>րժեքի</w:t>
      </w:r>
      <w:r w:rsidRPr="00AF710F">
        <w:rPr>
          <w:rFonts w:ascii="GHEA Grapalat" w:hAnsi="GHEA Grapalat" w:cs="Sylfaen"/>
          <w:sz w:val="20"/>
          <w:lang w:val="af-ZA"/>
        </w:rPr>
        <w:t xml:space="preserve"> </w:t>
      </w:r>
      <w:r w:rsidRPr="00AF710F">
        <w:rPr>
          <w:rFonts w:ascii="GHEA Grapalat" w:hAnsi="GHEA Grapalat" w:cs="Sylfaen"/>
          <w:sz w:val="20"/>
          <w:lang w:val="ru-RU"/>
        </w:rPr>
        <w:t>բաղադրիչների</w:t>
      </w:r>
      <w:r w:rsidRPr="00AF710F">
        <w:rPr>
          <w:rFonts w:ascii="GHEA Grapalat" w:hAnsi="GHEA Grapalat" w:cs="Sylfaen"/>
          <w:sz w:val="20"/>
          <w:lang w:val="af-ZA"/>
        </w:rPr>
        <w:t xml:space="preserve"> </w:t>
      </w:r>
      <w:r w:rsidRPr="00AF710F">
        <w:rPr>
          <w:rFonts w:ascii="GHEA Grapalat" w:hAnsi="GHEA Grapalat" w:cs="Sylfaen"/>
          <w:sz w:val="20"/>
          <w:lang w:val="ru-RU"/>
        </w:rPr>
        <w:t>հաշվարկ</w:t>
      </w:r>
      <w:r w:rsidRPr="00AF710F">
        <w:rPr>
          <w:rFonts w:ascii="GHEA Grapalat" w:hAnsi="GHEA Grapalat" w:cs="Sylfaen"/>
          <w:sz w:val="20"/>
          <w:lang w:val="af-ZA"/>
        </w:rPr>
        <w:t xml:space="preserve">` </w:t>
      </w:r>
      <w:r w:rsidRPr="00AF710F">
        <w:rPr>
          <w:rFonts w:ascii="GHEA Grapalat" w:hAnsi="GHEA Grapalat" w:cs="Sylfaen"/>
          <w:sz w:val="20"/>
          <w:lang w:val="ru-RU"/>
        </w:rPr>
        <w:t>բացվածք</w:t>
      </w:r>
      <w:r w:rsidRPr="00AF710F">
        <w:rPr>
          <w:rFonts w:ascii="GHEA Grapalat" w:hAnsi="GHEA Grapalat" w:cs="Sylfaen"/>
          <w:sz w:val="20"/>
          <w:lang w:val="af-ZA"/>
        </w:rPr>
        <w:t xml:space="preserve"> </w:t>
      </w:r>
      <w:r w:rsidRPr="00AF710F">
        <w:rPr>
          <w:rFonts w:ascii="GHEA Grapalat" w:hAnsi="GHEA Grapalat" w:cs="Sylfaen"/>
          <w:sz w:val="20"/>
          <w:lang w:val="ru-RU"/>
        </w:rPr>
        <w:t>կամ</w:t>
      </w:r>
      <w:r w:rsidRPr="00AF710F">
        <w:rPr>
          <w:rFonts w:ascii="GHEA Grapalat" w:hAnsi="GHEA Grapalat" w:cs="Sylfaen"/>
          <w:sz w:val="20"/>
          <w:lang w:val="af-ZA"/>
        </w:rPr>
        <w:t xml:space="preserve"> </w:t>
      </w:r>
      <w:r w:rsidRPr="00AF710F">
        <w:rPr>
          <w:rFonts w:ascii="GHEA Grapalat" w:hAnsi="GHEA Grapalat" w:cs="Sylfaen"/>
          <w:sz w:val="20"/>
          <w:lang w:val="ru-RU"/>
        </w:rPr>
        <w:t>այլ</w:t>
      </w:r>
      <w:r w:rsidRPr="00AF710F">
        <w:rPr>
          <w:rFonts w:ascii="GHEA Grapalat" w:hAnsi="GHEA Grapalat" w:cs="Sylfaen"/>
          <w:sz w:val="20"/>
          <w:lang w:val="af-ZA"/>
        </w:rPr>
        <w:t xml:space="preserve"> </w:t>
      </w:r>
      <w:r w:rsidRPr="00AF710F">
        <w:rPr>
          <w:rFonts w:ascii="GHEA Grapalat" w:hAnsi="GHEA Grapalat" w:cs="Sylfaen"/>
          <w:sz w:val="20"/>
          <w:lang w:val="ru-RU"/>
        </w:rPr>
        <w:t>մանրամասներ</w:t>
      </w:r>
      <w:r w:rsidRPr="00AF710F">
        <w:rPr>
          <w:rFonts w:ascii="GHEA Grapalat" w:hAnsi="GHEA Grapalat" w:cs="Sylfaen"/>
          <w:sz w:val="20"/>
          <w:lang w:val="af-ZA"/>
        </w:rPr>
        <w:t xml:space="preserve"> </w:t>
      </w:r>
      <w:r w:rsidRPr="00AF710F">
        <w:rPr>
          <w:rFonts w:ascii="GHEA Grapalat" w:hAnsi="GHEA Grapalat" w:cs="Sylfaen"/>
          <w:sz w:val="20"/>
          <w:lang w:val="ru-RU"/>
        </w:rPr>
        <w:t>չեն</w:t>
      </w:r>
      <w:r w:rsidRPr="00AF710F">
        <w:rPr>
          <w:rFonts w:ascii="GHEA Grapalat" w:hAnsi="GHEA Grapalat" w:cs="Sylfaen"/>
          <w:sz w:val="20"/>
          <w:lang w:val="af-ZA"/>
        </w:rPr>
        <w:t xml:space="preserve"> </w:t>
      </w:r>
      <w:r w:rsidRPr="00AF710F">
        <w:rPr>
          <w:rFonts w:ascii="GHEA Grapalat" w:hAnsi="GHEA Grapalat" w:cs="Sylfaen"/>
          <w:sz w:val="20"/>
          <w:lang w:val="ru-RU"/>
        </w:rPr>
        <w:t>պահանջվում</w:t>
      </w:r>
      <w:r w:rsidRPr="00AF710F">
        <w:rPr>
          <w:rFonts w:ascii="GHEA Grapalat" w:hAnsi="GHEA Grapalat" w:cs="Sylfaen"/>
          <w:sz w:val="20"/>
          <w:lang w:val="af-ZA"/>
        </w:rPr>
        <w:t xml:space="preserve"> </w:t>
      </w:r>
      <w:r w:rsidRPr="00AF710F">
        <w:rPr>
          <w:rFonts w:ascii="GHEA Grapalat" w:hAnsi="GHEA Grapalat" w:cs="Sylfaen"/>
          <w:sz w:val="20"/>
          <w:lang w:val="ru-RU"/>
        </w:rPr>
        <w:t>և</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ներկայացվում</w:t>
      </w:r>
      <w:r w:rsidRPr="00AF710F">
        <w:rPr>
          <w:rFonts w:ascii="GHEA Grapalat" w:hAnsi="GHEA Grapalat" w:cs="Sylfaen"/>
          <w:sz w:val="20"/>
          <w:lang w:val="af-ZA"/>
        </w:rPr>
        <w:t xml:space="preserve">: </w:t>
      </w:r>
    </w:p>
    <w:p w14:paraId="671FEC05" w14:textId="77777777" w:rsidR="00357008" w:rsidRPr="00AF710F" w:rsidRDefault="00357008" w:rsidP="00357008">
      <w:pPr>
        <w:ind w:firstLine="567"/>
        <w:jc w:val="both"/>
        <w:rPr>
          <w:rFonts w:ascii="GHEA Grapalat" w:hAnsi="GHEA Grapalat"/>
          <w:b/>
          <w:sz w:val="20"/>
          <w:lang w:val="af-ZA"/>
        </w:rPr>
      </w:pPr>
    </w:p>
    <w:p w14:paraId="4EAE5940" w14:textId="77777777" w:rsidR="00357008" w:rsidRPr="00AF710F" w:rsidRDefault="00357008" w:rsidP="00357008">
      <w:pPr>
        <w:ind w:firstLine="567"/>
        <w:jc w:val="both"/>
        <w:rPr>
          <w:rFonts w:ascii="GHEA Grapalat" w:hAnsi="GHEA Grapalat"/>
          <w:b/>
          <w:sz w:val="20"/>
          <w:lang w:val="af-ZA"/>
        </w:rPr>
      </w:pPr>
    </w:p>
    <w:p w14:paraId="11A2D980" w14:textId="77777777" w:rsidR="00357008" w:rsidRPr="00AF710F" w:rsidRDefault="00357008" w:rsidP="00357008">
      <w:pPr>
        <w:ind w:firstLine="720"/>
        <w:jc w:val="center"/>
        <w:rPr>
          <w:rFonts w:ascii="GHEA Grapalat" w:hAnsi="GHEA Grapalat" w:cs="Sylfaen"/>
          <w:b/>
          <w:sz w:val="20"/>
          <w:lang w:val="es-ES"/>
        </w:rPr>
      </w:pPr>
      <w:r w:rsidRPr="00AF710F">
        <w:rPr>
          <w:rFonts w:ascii="GHEA Grapalat" w:hAnsi="GHEA Grapalat"/>
          <w:b/>
          <w:sz w:val="20"/>
          <w:lang w:val="es-ES"/>
        </w:rPr>
        <w:t xml:space="preserve">3. ԱՌԱՋԻՆ ՏԵՂԸ ԶԲԱՂԵՑՐԱԾ </w:t>
      </w:r>
      <w:r w:rsidRPr="00AF710F">
        <w:rPr>
          <w:rFonts w:ascii="GHEA Grapalat" w:hAnsi="GHEA Grapalat" w:cs="Arial"/>
          <w:b/>
          <w:sz w:val="20"/>
          <w:lang w:val="es-ES"/>
        </w:rPr>
        <w:t xml:space="preserve">ՄԱՍՆԱԿՑԻ ԿՈՂՄԻՑ ՆԵՐԿԱՅԱՑՎՈՂ </w:t>
      </w:r>
      <w:r w:rsidRPr="00AF710F">
        <w:rPr>
          <w:rFonts w:ascii="GHEA Grapalat" w:hAnsi="GHEA Grapalat" w:cs="Sylfaen"/>
          <w:b/>
          <w:sz w:val="20"/>
          <w:lang w:val="es-ES"/>
        </w:rPr>
        <w:t>ՓԱՍՏԱԹՂԹԵՐԸ</w:t>
      </w:r>
    </w:p>
    <w:p w14:paraId="2F7EB089" w14:textId="77777777" w:rsidR="00357008" w:rsidRPr="00AF710F" w:rsidRDefault="00357008" w:rsidP="00357008">
      <w:pPr>
        <w:ind w:firstLine="720"/>
        <w:jc w:val="center"/>
        <w:rPr>
          <w:rFonts w:ascii="GHEA Grapalat" w:hAnsi="GHEA Grapalat" w:cs="Arial"/>
          <w:b/>
          <w:sz w:val="20"/>
          <w:lang w:val="es-ES"/>
        </w:rPr>
      </w:pPr>
    </w:p>
    <w:p w14:paraId="2A47319E" w14:textId="77777777" w:rsidR="00357008" w:rsidRPr="00AF710F" w:rsidDel="0093796B" w:rsidRDefault="00357008" w:rsidP="00357008">
      <w:pPr>
        <w:ind w:firstLine="567"/>
        <w:jc w:val="both"/>
        <w:rPr>
          <w:rFonts w:ascii="GHEA Grapalat" w:hAnsi="GHEA Grapalat"/>
          <w:sz w:val="20"/>
          <w:szCs w:val="22"/>
          <w:lang w:val="es-ES"/>
        </w:rPr>
      </w:pPr>
      <w:r w:rsidRPr="00AF710F">
        <w:rPr>
          <w:rFonts w:ascii="GHEA Grapalat" w:hAnsi="GHEA Grapalat" w:cs="Sylfaen"/>
          <w:sz w:val="20"/>
          <w:lang w:val="es-ES"/>
        </w:rPr>
        <w:t xml:space="preserve">3.1 </w:t>
      </w:r>
      <w:r w:rsidRPr="00AF710F">
        <w:rPr>
          <w:rFonts w:ascii="GHEA Grapalat" w:hAnsi="GHEA Grapalat" w:cs="Sylfaen"/>
          <w:sz w:val="20"/>
        </w:rPr>
        <w:t>Ս</w:t>
      </w:r>
      <w:r w:rsidRPr="00AF710F">
        <w:rPr>
          <w:rFonts w:ascii="GHEA Grapalat" w:hAnsi="GHEA Grapalat" w:cs="Sylfaen"/>
          <w:sz w:val="20"/>
          <w:lang w:val="ru-RU"/>
        </w:rPr>
        <w:t>ույն</w:t>
      </w:r>
      <w:r w:rsidRPr="00AF710F">
        <w:rPr>
          <w:rFonts w:ascii="GHEA Grapalat" w:hAnsi="GHEA Grapalat" w:cs="Sylfaen"/>
          <w:sz w:val="20"/>
          <w:lang w:val="es-ES"/>
        </w:rPr>
        <w:t xml:space="preserve"> </w:t>
      </w:r>
      <w:r w:rsidRPr="00AF710F">
        <w:rPr>
          <w:rFonts w:ascii="GHEA Grapalat" w:hAnsi="GHEA Grapalat" w:cs="Sylfaen"/>
          <w:sz w:val="20"/>
          <w:lang w:val="ru-RU"/>
        </w:rPr>
        <w:t>հրավերով</w:t>
      </w:r>
      <w:r w:rsidRPr="00AF710F">
        <w:rPr>
          <w:rFonts w:ascii="GHEA Grapalat" w:hAnsi="GHEA Grapalat" w:cs="Sylfaen"/>
          <w:sz w:val="20"/>
          <w:lang w:val="es-ES"/>
        </w:rPr>
        <w:t xml:space="preserve"> </w:t>
      </w:r>
      <w:r w:rsidRPr="00AF710F">
        <w:rPr>
          <w:rFonts w:ascii="GHEA Grapalat" w:hAnsi="GHEA Grapalat" w:cs="Sylfaen"/>
          <w:sz w:val="20"/>
          <w:lang w:val="ru-RU"/>
        </w:rPr>
        <w:t>նախատեսված</w:t>
      </w:r>
      <w:r w:rsidRPr="00AF710F">
        <w:rPr>
          <w:rFonts w:ascii="GHEA Grapalat" w:hAnsi="GHEA Grapalat" w:cs="Sylfaen"/>
          <w:sz w:val="20"/>
          <w:lang w:val="es-ES"/>
        </w:rPr>
        <w:t xml:space="preserve"> </w:t>
      </w:r>
      <w:r w:rsidRPr="00AF710F">
        <w:rPr>
          <w:rFonts w:ascii="GHEA Grapalat" w:hAnsi="GHEA Grapalat" w:cs="Sylfaen"/>
          <w:sz w:val="20"/>
          <w:lang w:val="ru-RU"/>
        </w:rPr>
        <w:t>որակավորման</w:t>
      </w:r>
      <w:r w:rsidRPr="00AF710F">
        <w:rPr>
          <w:rFonts w:ascii="GHEA Grapalat" w:hAnsi="GHEA Grapalat" w:cs="Sylfaen"/>
          <w:sz w:val="20"/>
          <w:lang w:val="es-ES"/>
        </w:rPr>
        <w:t xml:space="preserve"> </w:t>
      </w:r>
      <w:r w:rsidRPr="00AF710F">
        <w:rPr>
          <w:rFonts w:ascii="GHEA Grapalat" w:hAnsi="GHEA Grapalat" w:cs="Sylfaen"/>
          <w:sz w:val="20"/>
          <w:lang w:val="ru-RU"/>
        </w:rPr>
        <w:t>չափանիշներ</w:t>
      </w:r>
      <w:proofErr w:type="spellStart"/>
      <w:r w:rsidRPr="00AF710F">
        <w:rPr>
          <w:rFonts w:ascii="GHEA Grapalat" w:hAnsi="GHEA Grapalat" w:cs="Sylfaen"/>
          <w:sz w:val="20"/>
        </w:rPr>
        <w:t>ին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իր</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համապատասխանությունը</w:t>
      </w:r>
      <w:proofErr w:type="spellEnd"/>
      <w:r w:rsidRPr="00AF710F">
        <w:rPr>
          <w:rFonts w:ascii="GHEA Grapalat" w:hAnsi="GHEA Grapalat" w:cs="Sylfaen"/>
          <w:sz w:val="20"/>
          <w:lang w:val="es-ES"/>
        </w:rPr>
        <w:t xml:space="preserve"> </w:t>
      </w:r>
      <w:r w:rsidRPr="00AF710F">
        <w:rPr>
          <w:rFonts w:ascii="GHEA Grapalat" w:hAnsi="GHEA Grapalat" w:cs="Sylfaen"/>
          <w:sz w:val="20"/>
          <w:lang w:val="ru-RU"/>
        </w:rPr>
        <w:t>հ</w:t>
      </w:r>
      <w:proofErr w:type="spellStart"/>
      <w:r w:rsidRPr="00AF710F">
        <w:rPr>
          <w:rFonts w:ascii="GHEA Grapalat" w:hAnsi="GHEA Grapalat" w:cs="Sylfaen"/>
          <w:sz w:val="20"/>
        </w:rPr>
        <w:t>իմնավորելու</w:t>
      </w:r>
      <w:proofErr w:type="spellEnd"/>
      <w:r w:rsidRPr="00AF710F">
        <w:rPr>
          <w:rFonts w:ascii="GHEA Grapalat" w:hAnsi="GHEA Grapalat" w:cs="Sylfaen"/>
          <w:sz w:val="20"/>
          <w:lang w:val="es-ES"/>
        </w:rPr>
        <w:t xml:space="preserve"> </w:t>
      </w:r>
      <w:r w:rsidRPr="00AF710F">
        <w:rPr>
          <w:rFonts w:ascii="GHEA Grapalat" w:hAnsi="GHEA Grapalat" w:cs="Sylfaen"/>
          <w:sz w:val="20"/>
          <w:lang w:val="ru-RU"/>
        </w:rPr>
        <w:t>համար</w:t>
      </w:r>
      <w:r w:rsidRPr="00AF710F">
        <w:rPr>
          <w:rFonts w:ascii="GHEA Grapalat" w:hAnsi="GHEA Grapalat" w:cs="Sylfaen"/>
          <w:sz w:val="20"/>
          <w:lang w:val="es-ES"/>
        </w:rPr>
        <w:t xml:space="preserve"> </w:t>
      </w:r>
      <w:r w:rsidRPr="00AF710F">
        <w:rPr>
          <w:rFonts w:ascii="GHEA Grapalat" w:hAnsi="GHEA Grapalat" w:cs="Sylfaen"/>
          <w:sz w:val="20"/>
          <w:lang w:val="ru-RU"/>
        </w:rPr>
        <w:t>առաջին</w:t>
      </w:r>
      <w:r w:rsidRPr="00AF710F">
        <w:rPr>
          <w:rFonts w:ascii="GHEA Grapalat" w:hAnsi="GHEA Grapalat" w:cs="Sylfaen"/>
          <w:sz w:val="20"/>
          <w:lang w:val="es-ES"/>
        </w:rPr>
        <w:t xml:space="preserve"> </w:t>
      </w:r>
      <w:r w:rsidRPr="00AF710F">
        <w:rPr>
          <w:rFonts w:ascii="GHEA Grapalat" w:hAnsi="GHEA Grapalat" w:cs="Sylfaen"/>
          <w:sz w:val="20"/>
          <w:lang w:val="ru-RU"/>
        </w:rPr>
        <w:t>տեղ</w:t>
      </w:r>
      <w:r w:rsidRPr="00AF710F">
        <w:rPr>
          <w:rFonts w:ascii="GHEA Grapalat" w:hAnsi="GHEA Grapalat" w:cs="Sylfaen"/>
          <w:sz w:val="20"/>
          <w:lang w:val="es-ES"/>
        </w:rPr>
        <w:t xml:space="preserve"> </w:t>
      </w:r>
      <w:r w:rsidRPr="00AF710F">
        <w:rPr>
          <w:rFonts w:ascii="GHEA Grapalat" w:hAnsi="GHEA Grapalat" w:cs="Sylfaen"/>
          <w:sz w:val="20"/>
          <w:lang w:val="ru-RU"/>
        </w:rPr>
        <w:t>զբաղեցրած</w:t>
      </w:r>
      <w:r w:rsidRPr="00AF710F">
        <w:rPr>
          <w:rFonts w:ascii="GHEA Grapalat" w:hAnsi="GHEA Grapalat" w:cs="Sylfaen"/>
          <w:sz w:val="20"/>
          <w:lang w:val="es-ES"/>
        </w:rPr>
        <w:t xml:space="preserve"> մ</w:t>
      </w:r>
      <w:r w:rsidRPr="00AF710F">
        <w:rPr>
          <w:rFonts w:ascii="GHEA Grapalat" w:hAnsi="GHEA Grapalat" w:cs="Sylfaen"/>
          <w:sz w:val="20"/>
          <w:lang w:val="ru-RU"/>
        </w:rPr>
        <w:t>ասնակիցը</w:t>
      </w:r>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հանձնաժողովի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քարտուղարի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սույն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հրավերով</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նախատեսված</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էլեկտրոնային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փոստին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ուղարկելու</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միջոցով</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հանձնաժողովին</w:t>
      </w:r>
      <w:proofErr w:type="spellEnd"/>
      <w:r w:rsidRPr="00AF710F">
        <w:rPr>
          <w:rFonts w:ascii="GHEA Grapalat" w:hAnsi="GHEA Grapalat" w:cs="Sylfaen"/>
          <w:sz w:val="20"/>
          <w:lang w:val="es-ES"/>
        </w:rPr>
        <w:t xml:space="preserve"> է </w:t>
      </w:r>
      <w:proofErr w:type="spellStart"/>
      <w:r w:rsidRPr="00AF710F">
        <w:rPr>
          <w:rFonts w:ascii="GHEA Grapalat" w:hAnsi="GHEA Grapalat" w:cs="Sylfaen"/>
          <w:sz w:val="20"/>
          <w:lang w:val="es-ES"/>
        </w:rPr>
        <w:t>ներկայացնում</w:t>
      </w:r>
      <w:proofErr w:type="spellEnd"/>
      <w:r w:rsidRPr="00AF710F">
        <w:rPr>
          <w:rFonts w:ascii="GHEA Grapalat" w:hAnsi="GHEA Grapalat" w:cs="Sylfaen"/>
          <w:sz w:val="20"/>
          <w:lang w:val="es-ES"/>
        </w:rPr>
        <w:t xml:space="preserve"> </w:t>
      </w:r>
      <w:r w:rsidRPr="00AF710F">
        <w:rPr>
          <w:rFonts w:ascii="GHEA Grapalat" w:hAnsi="GHEA Grapalat" w:cs="Sylfaen"/>
          <w:sz w:val="20"/>
          <w:lang w:val="ru-RU"/>
        </w:rPr>
        <w:t>սույն</w:t>
      </w:r>
      <w:r w:rsidRPr="00AF710F">
        <w:rPr>
          <w:rFonts w:ascii="GHEA Grapalat" w:hAnsi="GHEA Grapalat" w:cs="Sylfaen"/>
          <w:sz w:val="20"/>
          <w:lang w:val="es-ES"/>
        </w:rPr>
        <w:t xml:space="preserve"> </w:t>
      </w:r>
      <w:r w:rsidRPr="00AF710F">
        <w:rPr>
          <w:rFonts w:ascii="GHEA Grapalat" w:hAnsi="GHEA Grapalat" w:cs="Sylfaen"/>
          <w:sz w:val="20"/>
          <w:lang w:val="ru-RU"/>
        </w:rPr>
        <w:t>հրավերի</w:t>
      </w:r>
      <w:r w:rsidRPr="00AF710F">
        <w:rPr>
          <w:rFonts w:ascii="GHEA Grapalat" w:hAnsi="GHEA Grapalat" w:cs="Sylfaen"/>
          <w:sz w:val="20"/>
          <w:lang w:val="es-ES"/>
        </w:rPr>
        <w:t xml:space="preserve"> 3-</w:t>
      </w:r>
      <w:r w:rsidRPr="00AF710F">
        <w:rPr>
          <w:rFonts w:ascii="GHEA Grapalat" w:hAnsi="GHEA Grapalat" w:cs="Sylfaen"/>
          <w:sz w:val="20"/>
          <w:lang w:val="ru-RU"/>
        </w:rPr>
        <w:t>րդ</w:t>
      </w:r>
      <w:r w:rsidRPr="00AF710F">
        <w:rPr>
          <w:rFonts w:ascii="GHEA Grapalat" w:hAnsi="GHEA Grapalat" w:cs="Sylfaen"/>
          <w:sz w:val="20"/>
          <w:lang w:val="es-ES"/>
        </w:rPr>
        <w:t xml:space="preserve"> </w:t>
      </w:r>
      <w:r w:rsidRPr="00AF710F">
        <w:rPr>
          <w:rFonts w:ascii="GHEA Grapalat" w:hAnsi="GHEA Grapalat" w:cs="Sylfaen"/>
          <w:sz w:val="20"/>
          <w:lang w:val="ru-RU"/>
        </w:rPr>
        <w:t>հավելվածով</w:t>
      </w:r>
      <w:r w:rsidRPr="00AF710F">
        <w:rPr>
          <w:rFonts w:ascii="GHEA Grapalat" w:hAnsi="GHEA Grapalat" w:cs="Sylfaen"/>
          <w:sz w:val="20"/>
          <w:lang w:val="es-ES"/>
        </w:rPr>
        <w:t xml:space="preserve"> </w:t>
      </w:r>
      <w:r w:rsidRPr="00AF710F">
        <w:rPr>
          <w:rFonts w:ascii="GHEA Grapalat" w:hAnsi="GHEA Grapalat" w:cs="Sylfaen"/>
          <w:sz w:val="20"/>
          <w:lang w:val="ru-RU"/>
        </w:rPr>
        <w:t>նախատեսված</w:t>
      </w:r>
      <w:r w:rsidRPr="00AF710F">
        <w:rPr>
          <w:rFonts w:ascii="GHEA Grapalat" w:hAnsi="GHEA Grapalat" w:cs="Sylfaen"/>
          <w:sz w:val="20"/>
          <w:lang w:val="es-ES"/>
        </w:rPr>
        <w:t xml:space="preserve"> </w:t>
      </w:r>
      <w:r w:rsidRPr="00AF710F">
        <w:rPr>
          <w:rFonts w:ascii="GHEA Grapalat" w:hAnsi="GHEA Grapalat" w:cs="Sylfaen"/>
          <w:sz w:val="20"/>
          <w:lang w:val="ru-RU"/>
        </w:rPr>
        <w:t>գրությունը</w:t>
      </w:r>
      <w:r w:rsidRPr="00AF710F">
        <w:rPr>
          <w:rFonts w:ascii="GHEA Grapalat" w:hAnsi="GHEA Grapalat" w:cs="Sylfaen"/>
          <w:sz w:val="20"/>
          <w:lang w:val="es-ES"/>
        </w:rPr>
        <w:t xml:space="preserve">, </w:t>
      </w:r>
      <w:r w:rsidRPr="00AF710F">
        <w:rPr>
          <w:rFonts w:ascii="GHEA Grapalat" w:hAnsi="GHEA Grapalat" w:cs="Sylfaen"/>
          <w:sz w:val="20"/>
          <w:lang w:val="ru-RU"/>
        </w:rPr>
        <w:t>որին</w:t>
      </w:r>
      <w:r w:rsidRPr="00AF710F">
        <w:rPr>
          <w:rFonts w:ascii="GHEA Grapalat" w:hAnsi="GHEA Grapalat" w:cs="Sylfaen"/>
          <w:sz w:val="20"/>
          <w:lang w:val="es-ES"/>
        </w:rPr>
        <w:t xml:space="preserve"> </w:t>
      </w:r>
      <w:r w:rsidRPr="00AF710F">
        <w:rPr>
          <w:rFonts w:ascii="GHEA Grapalat" w:hAnsi="GHEA Grapalat" w:cs="Sylfaen"/>
          <w:sz w:val="20"/>
          <w:lang w:val="ru-RU"/>
        </w:rPr>
        <w:t>կցվում</w:t>
      </w:r>
      <w:r w:rsidRPr="00AF710F">
        <w:rPr>
          <w:rFonts w:ascii="GHEA Grapalat" w:hAnsi="GHEA Grapalat" w:cs="Sylfaen"/>
          <w:sz w:val="20"/>
          <w:lang w:val="es-ES"/>
        </w:rPr>
        <w:t xml:space="preserve"> </w:t>
      </w:r>
      <w:proofErr w:type="spellStart"/>
      <w:r w:rsidRPr="00AF710F">
        <w:rPr>
          <w:rFonts w:ascii="GHEA Grapalat" w:hAnsi="GHEA Grapalat" w:cs="Sylfaen"/>
          <w:sz w:val="20"/>
        </w:rPr>
        <w:t>են</w:t>
      </w:r>
      <w:proofErr w:type="spellEnd"/>
      <w:r w:rsidRPr="00AF710F">
        <w:rPr>
          <w:rFonts w:ascii="GHEA Grapalat" w:hAnsi="GHEA Grapalat" w:cs="Sylfaen"/>
          <w:sz w:val="20"/>
          <w:lang w:val="hy-AM"/>
        </w:rPr>
        <w:t xml:space="preserve"> </w:t>
      </w:r>
      <w:proofErr w:type="spellStart"/>
      <w:r w:rsidRPr="00AF710F">
        <w:rPr>
          <w:rFonts w:ascii="GHEA Grapalat" w:hAnsi="GHEA Grapalat"/>
          <w:sz w:val="20"/>
          <w:szCs w:val="22"/>
          <w:lang w:val="es-ES"/>
        </w:rPr>
        <w:t>հայտը</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ներկայացնելու</w:t>
      </w:r>
      <w:proofErr w:type="spellEnd"/>
      <w:r w:rsidRPr="00AF710F">
        <w:rPr>
          <w:rFonts w:ascii="GHEA Grapalat" w:hAnsi="GHEA Grapalat"/>
          <w:sz w:val="20"/>
          <w:szCs w:val="22"/>
          <w:lang w:val="af-ZA"/>
        </w:rPr>
        <w:t xml:space="preserve"> տարվա և դրան </w:t>
      </w:r>
      <w:proofErr w:type="spellStart"/>
      <w:r w:rsidRPr="00AF710F">
        <w:rPr>
          <w:rFonts w:ascii="GHEA Grapalat" w:hAnsi="GHEA Grapalat"/>
          <w:sz w:val="20"/>
          <w:szCs w:val="22"/>
          <w:lang w:val="es-ES"/>
        </w:rPr>
        <w:t>նախորդող</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երեք</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տարվա</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ընթացքում</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պատշաճ</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ձևով</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իրականացրած</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համանման</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նմանատիպ</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առնվազն</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մեկ</w:t>
      </w:r>
      <w:proofErr w:type="spellEnd"/>
      <w:r w:rsidRPr="00AF710F">
        <w:rPr>
          <w:rFonts w:ascii="GHEA Grapalat" w:hAnsi="GHEA Grapalat"/>
          <w:sz w:val="20"/>
          <w:szCs w:val="22"/>
          <w:lang w:val="af-ZA"/>
        </w:rPr>
        <w:t xml:space="preserve"> </w:t>
      </w:r>
      <w:proofErr w:type="spellStart"/>
      <w:r w:rsidRPr="00AF710F">
        <w:rPr>
          <w:rFonts w:ascii="GHEA Grapalat" w:hAnsi="GHEA Grapalat"/>
          <w:sz w:val="20"/>
          <w:szCs w:val="22"/>
          <w:lang w:val="es-ES"/>
        </w:rPr>
        <w:t>պայմանագրի</w:t>
      </w:r>
      <w:proofErr w:type="spellEnd"/>
      <w:r w:rsidRPr="00AF710F">
        <w:rPr>
          <w:rFonts w:ascii="GHEA Grapalat" w:hAnsi="GHEA Grapalat"/>
          <w:sz w:val="20"/>
          <w:szCs w:val="22"/>
          <w:lang w:val="es-ES"/>
        </w:rPr>
        <w:t xml:space="preserve"> </w:t>
      </w:r>
      <w:proofErr w:type="spellStart"/>
      <w:r w:rsidRPr="00AF710F">
        <w:rPr>
          <w:rFonts w:ascii="GHEA Grapalat" w:hAnsi="GHEA Grapalat" w:cs="Sylfaen"/>
          <w:sz w:val="20"/>
          <w:szCs w:val="20"/>
        </w:rPr>
        <w:t>պատճենները</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ինչպես</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նաև</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այդ</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պայմանագրի</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պայմանագրերի</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rPr>
        <w:t>համաձայնագրերի</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Arial Armenian"/>
          <w:sz w:val="20"/>
          <w:szCs w:val="20"/>
          <w:lang w:eastAsia="ru-RU"/>
        </w:rPr>
        <w:t>սահմանված</w:t>
      </w:r>
      <w:proofErr w:type="spellEnd"/>
      <w:r w:rsidRPr="00AF710F">
        <w:rPr>
          <w:rFonts w:ascii="GHEA Grapalat" w:hAnsi="GHEA Grapalat" w:cs="Arial Armenian"/>
          <w:sz w:val="20"/>
          <w:szCs w:val="20"/>
          <w:lang w:val="es-ES" w:eastAsia="ru-RU"/>
        </w:rPr>
        <w:t xml:space="preserve"> </w:t>
      </w:r>
      <w:proofErr w:type="spellStart"/>
      <w:r w:rsidRPr="00AF710F">
        <w:rPr>
          <w:rFonts w:ascii="GHEA Grapalat" w:hAnsi="GHEA Grapalat" w:cs="Arial Armenian"/>
          <w:sz w:val="20"/>
          <w:szCs w:val="20"/>
          <w:lang w:eastAsia="ru-RU"/>
        </w:rPr>
        <w:t>ժամկետում</w:t>
      </w:r>
      <w:proofErr w:type="spellEnd"/>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կատարումը</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հավաստող</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ակտի</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հանձման</w:t>
      </w:r>
      <w:r w:rsidRPr="00AF710F">
        <w:rPr>
          <w:rFonts w:ascii="GHEA Grapalat" w:hAnsi="GHEA Grapalat" w:cs="Arial Armenian"/>
          <w:sz w:val="20"/>
          <w:szCs w:val="20"/>
          <w:lang w:val="es-ES" w:eastAsia="ru-RU"/>
        </w:rPr>
        <w:t>-</w:t>
      </w:r>
      <w:r w:rsidRPr="00AF710F">
        <w:rPr>
          <w:rFonts w:ascii="GHEA Grapalat" w:hAnsi="GHEA Grapalat" w:cs="Arial Armenian"/>
          <w:sz w:val="20"/>
          <w:szCs w:val="20"/>
          <w:lang w:val="ru-RU" w:eastAsia="ru-RU"/>
        </w:rPr>
        <w:t>ընդունման</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արձանագրություն</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և</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այլն</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պատճեն</w:t>
      </w:r>
      <w:proofErr w:type="spellStart"/>
      <w:r w:rsidRPr="00AF710F">
        <w:rPr>
          <w:rFonts w:ascii="GHEA Grapalat" w:hAnsi="GHEA Grapalat" w:cs="Arial Armenian"/>
          <w:sz w:val="20"/>
          <w:szCs w:val="20"/>
          <w:lang w:eastAsia="ru-RU"/>
        </w:rPr>
        <w:t>ներ</w:t>
      </w:r>
      <w:proofErr w:type="spellEnd"/>
      <w:r w:rsidRPr="00AF710F">
        <w:rPr>
          <w:rFonts w:ascii="GHEA Grapalat" w:hAnsi="GHEA Grapalat" w:cs="Arial Armenian"/>
          <w:sz w:val="20"/>
          <w:szCs w:val="20"/>
          <w:lang w:val="ru-RU" w:eastAsia="ru-RU"/>
        </w:rPr>
        <w:t>ը</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կամ</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տվյալ</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պայմանագրի</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կատարումն</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ընդունած</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կողմի</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գրավոր</w:t>
      </w:r>
      <w:r w:rsidRPr="00AF710F">
        <w:rPr>
          <w:rFonts w:ascii="GHEA Grapalat" w:hAnsi="GHEA Grapalat" w:cs="Arial Armenian"/>
          <w:sz w:val="20"/>
          <w:szCs w:val="20"/>
          <w:lang w:val="es-ES" w:eastAsia="ru-RU"/>
        </w:rPr>
        <w:t xml:space="preserve"> </w:t>
      </w:r>
      <w:r w:rsidRPr="00AF710F">
        <w:rPr>
          <w:rFonts w:ascii="GHEA Grapalat" w:hAnsi="GHEA Grapalat" w:cs="Arial Armenian"/>
          <w:sz w:val="20"/>
          <w:szCs w:val="20"/>
          <w:lang w:val="ru-RU" w:eastAsia="ru-RU"/>
        </w:rPr>
        <w:t>հավաստ</w:t>
      </w:r>
      <w:proofErr w:type="spellStart"/>
      <w:r w:rsidRPr="00AF710F">
        <w:rPr>
          <w:rFonts w:ascii="GHEA Grapalat" w:hAnsi="GHEA Grapalat" w:cs="Arial Armenian"/>
          <w:sz w:val="20"/>
          <w:szCs w:val="20"/>
          <w:lang w:eastAsia="ru-RU"/>
        </w:rPr>
        <w:t>ման</w:t>
      </w:r>
      <w:proofErr w:type="spellEnd"/>
      <w:r w:rsidRPr="00AF710F">
        <w:rPr>
          <w:rFonts w:ascii="GHEA Grapalat" w:hAnsi="GHEA Grapalat" w:cs="Arial Armenian"/>
          <w:sz w:val="20"/>
          <w:szCs w:val="20"/>
          <w:lang w:val="es-ES" w:eastAsia="ru-RU"/>
        </w:rPr>
        <w:t xml:space="preserve"> </w:t>
      </w:r>
      <w:proofErr w:type="spellStart"/>
      <w:r w:rsidRPr="00AF710F">
        <w:rPr>
          <w:rFonts w:ascii="GHEA Grapalat" w:hAnsi="GHEA Grapalat" w:cs="Arial Armenian"/>
          <w:sz w:val="20"/>
          <w:szCs w:val="20"/>
          <w:lang w:eastAsia="ru-RU"/>
        </w:rPr>
        <w:t>բնօրինակից</w:t>
      </w:r>
      <w:proofErr w:type="spellEnd"/>
      <w:r w:rsidRPr="00AF710F">
        <w:rPr>
          <w:rFonts w:ascii="GHEA Grapalat" w:hAnsi="GHEA Grapalat" w:cs="Arial Armenian"/>
          <w:sz w:val="20"/>
          <w:szCs w:val="20"/>
          <w:lang w:val="es-ES" w:eastAsia="ru-RU"/>
        </w:rPr>
        <w:t xml:space="preserve"> </w:t>
      </w:r>
      <w:proofErr w:type="spellStart"/>
      <w:r w:rsidRPr="00AF710F">
        <w:rPr>
          <w:rFonts w:ascii="GHEA Grapalat" w:hAnsi="GHEA Grapalat" w:cs="Arial Armenian"/>
          <w:sz w:val="20"/>
          <w:szCs w:val="20"/>
          <w:lang w:eastAsia="ru-RU"/>
        </w:rPr>
        <w:t>արտատպված</w:t>
      </w:r>
      <w:proofErr w:type="spellEnd"/>
      <w:r w:rsidRPr="00AF710F">
        <w:rPr>
          <w:rFonts w:ascii="GHEA Grapalat" w:hAnsi="GHEA Grapalat" w:cs="Arial Armenian"/>
          <w:sz w:val="20"/>
          <w:szCs w:val="20"/>
          <w:lang w:val="es-ES" w:eastAsia="ru-RU"/>
        </w:rPr>
        <w:t xml:space="preserve"> (</w:t>
      </w:r>
      <w:proofErr w:type="spellStart"/>
      <w:r w:rsidRPr="00AF710F">
        <w:rPr>
          <w:rFonts w:ascii="GHEA Grapalat" w:hAnsi="GHEA Grapalat" w:cs="Arial Armenian"/>
          <w:sz w:val="20"/>
          <w:szCs w:val="20"/>
          <w:lang w:eastAsia="ru-RU"/>
        </w:rPr>
        <w:t>սկանավորված</w:t>
      </w:r>
      <w:proofErr w:type="spellEnd"/>
      <w:r w:rsidRPr="00AF710F">
        <w:rPr>
          <w:rFonts w:ascii="GHEA Grapalat" w:hAnsi="GHEA Grapalat" w:cs="Arial Armenian"/>
          <w:sz w:val="20"/>
          <w:szCs w:val="20"/>
          <w:lang w:val="es-ES" w:eastAsia="ru-RU"/>
        </w:rPr>
        <w:t xml:space="preserve">) </w:t>
      </w:r>
      <w:proofErr w:type="spellStart"/>
      <w:r w:rsidRPr="00AF710F">
        <w:rPr>
          <w:rFonts w:ascii="GHEA Grapalat" w:hAnsi="GHEA Grapalat" w:cs="Arial Armenian"/>
          <w:sz w:val="20"/>
          <w:szCs w:val="20"/>
          <w:lang w:eastAsia="ru-RU"/>
        </w:rPr>
        <w:t>տարբերակը</w:t>
      </w:r>
      <w:proofErr w:type="spellEnd"/>
      <w:r w:rsidRPr="00AF710F">
        <w:rPr>
          <w:rStyle w:val="FootnoteReference"/>
          <w:rFonts w:ascii="GHEA Grapalat" w:hAnsi="GHEA Grapalat" w:cs="Arial Armenian"/>
          <w:sz w:val="20"/>
          <w:szCs w:val="20"/>
          <w:lang w:val="es-ES" w:eastAsia="ru-RU"/>
        </w:rPr>
        <w:t>.</w:t>
      </w:r>
    </w:p>
    <w:p w14:paraId="08473692"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3.3 Սույն </w:t>
      </w:r>
      <w:r w:rsidRPr="00AF710F">
        <w:rPr>
          <w:rFonts w:ascii="GHEA Grapalat" w:hAnsi="GHEA Grapalat" w:cs="Sylfaen"/>
          <w:sz w:val="20"/>
          <w:lang w:val="hy-AM"/>
        </w:rPr>
        <w:t>հրավերով</w:t>
      </w:r>
      <w:r w:rsidRPr="00AF710F">
        <w:rPr>
          <w:rFonts w:ascii="GHEA Grapalat" w:hAnsi="GHEA Grapalat" w:cs="Sylfaen"/>
          <w:sz w:val="20"/>
          <w:lang w:val="es-ES"/>
        </w:rPr>
        <w:t xml:space="preserve"> </w:t>
      </w:r>
      <w:r w:rsidRPr="00AF710F">
        <w:rPr>
          <w:rFonts w:ascii="GHEA Grapalat" w:hAnsi="GHEA Grapalat" w:cs="Sylfaen"/>
          <w:sz w:val="20"/>
          <w:lang w:val="hy-AM"/>
        </w:rPr>
        <w:t>նախատեսված</w:t>
      </w:r>
      <w:r w:rsidRPr="00AF710F">
        <w:rPr>
          <w:rFonts w:ascii="GHEA Grapalat" w:hAnsi="GHEA Grapalat" w:cs="Sylfaen"/>
          <w:sz w:val="20"/>
          <w:lang w:val="es-ES"/>
        </w:rPr>
        <w:t>` մ</w:t>
      </w:r>
      <w:r w:rsidRPr="00AF710F">
        <w:rPr>
          <w:rFonts w:ascii="GHEA Grapalat" w:hAnsi="GHEA Grapalat" w:cs="Sylfaen"/>
          <w:sz w:val="20"/>
          <w:lang w:val="hy-AM"/>
        </w:rPr>
        <w:t>ասնակցի</w:t>
      </w:r>
      <w:r w:rsidRPr="00AF710F">
        <w:rPr>
          <w:rFonts w:ascii="GHEA Grapalat" w:hAnsi="GHEA Grapalat" w:cs="Sylfaen"/>
          <w:sz w:val="20"/>
          <w:lang w:val="es-ES"/>
        </w:rPr>
        <w:t xml:space="preserve"> </w:t>
      </w:r>
      <w:r w:rsidRPr="00AF710F">
        <w:rPr>
          <w:rFonts w:ascii="GHEA Grapalat" w:hAnsi="GHEA Grapalat" w:cs="Sylfaen"/>
          <w:sz w:val="20"/>
          <w:lang w:val="hy-AM"/>
        </w:rPr>
        <w:t>կազմված</w:t>
      </w:r>
      <w:r w:rsidRPr="00AF710F">
        <w:rPr>
          <w:rFonts w:ascii="GHEA Grapalat" w:hAnsi="GHEA Grapalat" w:cs="Sylfaen"/>
          <w:sz w:val="20"/>
          <w:lang w:val="es-ES"/>
        </w:rPr>
        <w:t xml:space="preserve"> </w:t>
      </w:r>
      <w:r w:rsidRPr="00AF710F">
        <w:rPr>
          <w:rFonts w:ascii="GHEA Grapalat" w:hAnsi="GHEA Grapalat" w:cs="Sylfaen"/>
          <w:sz w:val="20"/>
          <w:lang w:val="hy-AM"/>
        </w:rPr>
        <w:t>փաստաթղթերը</w:t>
      </w:r>
      <w:r w:rsidRPr="00AF710F">
        <w:rPr>
          <w:rFonts w:ascii="GHEA Grapalat" w:hAnsi="GHEA Grapalat" w:cs="Sylfaen"/>
          <w:sz w:val="20"/>
          <w:lang w:val="es-ES"/>
        </w:rPr>
        <w:t xml:space="preserve"> </w:t>
      </w:r>
      <w:r w:rsidRPr="00AF710F">
        <w:rPr>
          <w:rFonts w:ascii="GHEA Grapalat" w:hAnsi="GHEA Grapalat" w:cs="Sylfaen"/>
          <w:sz w:val="20"/>
          <w:lang w:val="hy-AM"/>
        </w:rPr>
        <w:t>ստորագրում</w:t>
      </w:r>
      <w:r w:rsidRPr="00AF710F">
        <w:rPr>
          <w:rFonts w:ascii="GHEA Grapalat" w:hAnsi="GHEA Grapalat" w:cs="Sylfaen"/>
          <w:sz w:val="20"/>
          <w:lang w:val="es-ES"/>
        </w:rPr>
        <w:t xml:space="preserve"> </w:t>
      </w:r>
      <w:r w:rsidRPr="00AF710F">
        <w:rPr>
          <w:rFonts w:ascii="GHEA Grapalat" w:hAnsi="GHEA Grapalat" w:cs="Sylfaen"/>
          <w:sz w:val="20"/>
          <w:lang w:val="hy-AM"/>
        </w:rPr>
        <w:t>է</w:t>
      </w:r>
      <w:r w:rsidRPr="00AF710F">
        <w:rPr>
          <w:rFonts w:ascii="GHEA Grapalat" w:hAnsi="GHEA Grapalat" w:cs="Sylfaen"/>
          <w:sz w:val="20"/>
          <w:lang w:val="es-ES"/>
        </w:rPr>
        <w:t xml:space="preserve"> </w:t>
      </w:r>
      <w:r w:rsidRPr="00AF710F">
        <w:rPr>
          <w:rFonts w:ascii="GHEA Grapalat" w:hAnsi="GHEA Grapalat" w:cs="Sylfaen"/>
          <w:sz w:val="20"/>
          <w:lang w:val="hy-AM"/>
        </w:rPr>
        <w:t>դրանք</w:t>
      </w:r>
      <w:r w:rsidRPr="00AF710F">
        <w:rPr>
          <w:rFonts w:ascii="GHEA Grapalat" w:hAnsi="GHEA Grapalat" w:cs="Sylfaen"/>
          <w:sz w:val="20"/>
          <w:lang w:val="es-ES"/>
        </w:rPr>
        <w:t xml:space="preserve"> </w:t>
      </w:r>
      <w:r w:rsidRPr="00AF710F">
        <w:rPr>
          <w:rFonts w:ascii="GHEA Grapalat" w:hAnsi="GHEA Grapalat" w:cs="Sylfaen"/>
          <w:sz w:val="20"/>
          <w:lang w:val="hy-AM"/>
        </w:rPr>
        <w:t>ներկայացնող</w:t>
      </w:r>
      <w:r w:rsidRPr="00AF710F">
        <w:rPr>
          <w:rFonts w:ascii="GHEA Grapalat" w:hAnsi="GHEA Grapalat" w:cs="Sylfaen"/>
          <w:sz w:val="20"/>
          <w:lang w:val="es-ES"/>
        </w:rPr>
        <w:t xml:space="preserve"> </w:t>
      </w:r>
      <w:r w:rsidRPr="00AF710F">
        <w:rPr>
          <w:rFonts w:ascii="GHEA Grapalat" w:hAnsi="GHEA Grapalat" w:cs="Sylfaen"/>
          <w:sz w:val="20"/>
          <w:lang w:val="hy-AM"/>
        </w:rPr>
        <w:t>անձը</w:t>
      </w:r>
      <w:r w:rsidRPr="00AF710F">
        <w:rPr>
          <w:rFonts w:ascii="GHEA Grapalat" w:hAnsi="GHEA Grapalat" w:cs="Sylfaen"/>
          <w:sz w:val="20"/>
          <w:lang w:val="es-ES"/>
        </w:rPr>
        <w:t xml:space="preserve"> </w:t>
      </w:r>
      <w:r w:rsidRPr="00AF710F">
        <w:rPr>
          <w:rFonts w:ascii="GHEA Grapalat" w:hAnsi="GHEA Grapalat" w:cs="Sylfaen"/>
          <w:sz w:val="20"/>
          <w:lang w:val="hy-AM"/>
        </w:rPr>
        <w:t>կամ</w:t>
      </w:r>
      <w:r w:rsidRPr="00AF710F">
        <w:rPr>
          <w:rFonts w:ascii="GHEA Grapalat" w:hAnsi="GHEA Grapalat" w:cs="Sylfaen"/>
          <w:sz w:val="20"/>
          <w:lang w:val="es-ES"/>
        </w:rPr>
        <w:t xml:space="preserve"> </w:t>
      </w:r>
      <w:r w:rsidRPr="00AF710F">
        <w:rPr>
          <w:rFonts w:ascii="GHEA Grapalat" w:hAnsi="GHEA Grapalat" w:cs="Sylfaen"/>
          <w:sz w:val="20"/>
          <w:lang w:val="hy-AM"/>
        </w:rPr>
        <w:t>վերջինիս</w:t>
      </w:r>
      <w:r w:rsidRPr="00AF710F">
        <w:rPr>
          <w:rFonts w:ascii="GHEA Grapalat" w:hAnsi="GHEA Grapalat" w:cs="Sylfaen"/>
          <w:sz w:val="20"/>
          <w:lang w:val="es-ES"/>
        </w:rPr>
        <w:t xml:space="preserve"> </w:t>
      </w:r>
      <w:r w:rsidRPr="00AF710F">
        <w:rPr>
          <w:rFonts w:ascii="GHEA Grapalat" w:hAnsi="GHEA Grapalat" w:cs="Sylfaen"/>
          <w:sz w:val="20"/>
          <w:lang w:val="hy-AM"/>
        </w:rPr>
        <w:t>լիազորված</w:t>
      </w:r>
      <w:r w:rsidRPr="00AF710F">
        <w:rPr>
          <w:rFonts w:ascii="GHEA Grapalat" w:hAnsi="GHEA Grapalat" w:cs="Sylfaen"/>
          <w:sz w:val="20"/>
          <w:lang w:val="es-ES"/>
        </w:rPr>
        <w:t xml:space="preserve"> </w:t>
      </w:r>
      <w:r w:rsidRPr="00AF710F">
        <w:rPr>
          <w:rFonts w:ascii="GHEA Grapalat" w:hAnsi="GHEA Grapalat" w:cs="Sylfaen"/>
          <w:sz w:val="20"/>
          <w:lang w:val="hy-AM"/>
        </w:rPr>
        <w:t>անձը</w:t>
      </w:r>
      <w:r w:rsidRPr="00AF710F">
        <w:rPr>
          <w:rFonts w:ascii="GHEA Grapalat" w:hAnsi="GHEA Grapalat" w:cs="Sylfaen"/>
          <w:sz w:val="20"/>
          <w:lang w:val="es-ES"/>
        </w:rPr>
        <w:t xml:space="preserve"> (</w:t>
      </w:r>
      <w:r w:rsidRPr="00AF710F">
        <w:rPr>
          <w:rFonts w:ascii="GHEA Grapalat" w:hAnsi="GHEA Grapalat" w:cs="Sylfaen"/>
          <w:sz w:val="20"/>
          <w:lang w:val="hy-AM"/>
        </w:rPr>
        <w:t>այսուհետ</w:t>
      </w:r>
      <w:r w:rsidRPr="00AF710F">
        <w:rPr>
          <w:rFonts w:ascii="GHEA Grapalat" w:hAnsi="GHEA Grapalat" w:cs="Sylfaen"/>
          <w:sz w:val="20"/>
          <w:lang w:val="es-ES"/>
        </w:rPr>
        <w:t xml:space="preserve">` </w:t>
      </w:r>
      <w:r w:rsidRPr="00AF710F">
        <w:rPr>
          <w:rFonts w:ascii="GHEA Grapalat" w:hAnsi="GHEA Grapalat" w:cs="Sylfaen"/>
          <w:sz w:val="20"/>
          <w:lang w:val="hy-AM"/>
        </w:rPr>
        <w:t>գործակալ</w:t>
      </w:r>
      <w:r w:rsidRPr="00AF710F">
        <w:rPr>
          <w:rFonts w:ascii="GHEA Grapalat" w:hAnsi="GHEA Grapalat" w:cs="Sylfaen"/>
          <w:sz w:val="20"/>
          <w:lang w:val="es-ES"/>
        </w:rPr>
        <w:t>)</w:t>
      </w:r>
      <w:r w:rsidRPr="00AF710F">
        <w:rPr>
          <w:rFonts w:ascii="GHEA Grapalat" w:hAnsi="GHEA Grapalat" w:cs="Sylfaen"/>
          <w:sz w:val="20"/>
          <w:lang w:val="hy-AM"/>
        </w:rPr>
        <w:t>։</w:t>
      </w:r>
      <w:r w:rsidRPr="00AF710F">
        <w:rPr>
          <w:rFonts w:ascii="GHEA Grapalat" w:hAnsi="GHEA Grapalat" w:cs="Sylfaen"/>
          <w:sz w:val="20"/>
          <w:lang w:val="es-ES"/>
        </w:rPr>
        <w:t xml:space="preserve"> </w:t>
      </w:r>
      <w:r w:rsidRPr="00AF710F">
        <w:rPr>
          <w:rFonts w:ascii="GHEA Grapalat" w:hAnsi="GHEA Grapalat" w:cs="Sylfaen"/>
          <w:sz w:val="20"/>
          <w:lang w:val="ru-RU"/>
        </w:rPr>
        <w:t>Եթե</w:t>
      </w:r>
      <w:r w:rsidRPr="00AF710F">
        <w:rPr>
          <w:rFonts w:ascii="GHEA Grapalat" w:hAnsi="GHEA Grapalat" w:cs="Sylfaen"/>
          <w:sz w:val="20"/>
          <w:lang w:val="es-ES"/>
        </w:rPr>
        <w:t xml:space="preserve"> </w:t>
      </w:r>
      <w:r w:rsidRPr="00AF710F">
        <w:rPr>
          <w:rFonts w:ascii="GHEA Grapalat" w:hAnsi="GHEA Grapalat" w:cs="Sylfaen"/>
          <w:sz w:val="20"/>
          <w:lang w:val="ru-RU"/>
        </w:rPr>
        <w:t>հայտը</w:t>
      </w:r>
      <w:r w:rsidRPr="00AF710F">
        <w:rPr>
          <w:rFonts w:ascii="GHEA Grapalat" w:hAnsi="GHEA Grapalat" w:cs="Sylfaen"/>
          <w:sz w:val="20"/>
          <w:lang w:val="es-ES"/>
        </w:rPr>
        <w:t xml:space="preserve"> </w:t>
      </w:r>
      <w:r w:rsidRPr="00AF710F">
        <w:rPr>
          <w:rFonts w:ascii="GHEA Grapalat" w:hAnsi="GHEA Grapalat" w:cs="Sylfaen"/>
          <w:sz w:val="20"/>
          <w:lang w:val="ru-RU"/>
        </w:rPr>
        <w:t>ներկայացնում</w:t>
      </w:r>
      <w:r w:rsidRPr="00AF710F">
        <w:rPr>
          <w:rFonts w:ascii="GHEA Grapalat" w:hAnsi="GHEA Grapalat" w:cs="Sylfaen"/>
          <w:sz w:val="20"/>
          <w:lang w:val="es-ES"/>
        </w:rPr>
        <w:t xml:space="preserve"> </w:t>
      </w:r>
      <w:r w:rsidRPr="00AF710F">
        <w:rPr>
          <w:rFonts w:ascii="GHEA Grapalat" w:hAnsi="GHEA Grapalat" w:cs="Sylfaen"/>
          <w:sz w:val="20"/>
          <w:lang w:val="ru-RU"/>
        </w:rPr>
        <w:t>է</w:t>
      </w:r>
      <w:r w:rsidRPr="00AF710F">
        <w:rPr>
          <w:rFonts w:ascii="GHEA Grapalat" w:hAnsi="GHEA Grapalat" w:cs="Sylfaen"/>
          <w:sz w:val="20"/>
          <w:lang w:val="es-ES"/>
        </w:rPr>
        <w:t xml:space="preserve"> </w:t>
      </w:r>
      <w:r w:rsidRPr="00AF710F">
        <w:rPr>
          <w:rFonts w:ascii="GHEA Grapalat" w:hAnsi="GHEA Grapalat" w:cs="Sylfaen"/>
          <w:sz w:val="20"/>
          <w:lang w:val="ru-RU"/>
        </w:rPr>
        <w:t>գործակալը</w:t>
      </w:r>
      <w:r w:rsidRPr="00AF710F">
        <w:rPr>
          <w:rFonts w:ascii="GHEA Grapalat" w:hAnsi="GHEA Grapalat" w:cs="Sylfaen"/>
          <w:sz w:val="20"/>
          <w:lang w:val="es-ES"/>
        </w:rPr>
        <w:t xml:space="preserve">, </w:t>
      </w:r>
      <w:r w:rsidRPr="00AF710F">
        <w:rPr>
          <w:rFonts w:ascii="GHEA Grapalat" w:hAnsi="GHEA Grapalat" w:cs="Sylfaen"/>
          <w:sz w:val="20"/>
          <w:lang w:val="ru-RU"/>
        </w:rPr>
        <w:t>ապա</w:t>
      </w:r>
      <w:r w:rsidRPr="00AF710F">
        <w:rPr>
          <w:rFonts w:ascii="GHEA Grapalat" w:hAnsi="GHEA Grapalat" w:cs="Sylfaen"/>
          <w:sz w:val="20"/>
          <w:lang w:val="es-ES"/>
        </w:rPr>
        <w:t xml:space="preserve"> </w:t>
      </w:r>
      <w:r w:rsidRPr="00AF710F">
        <w:rPr>
          <w:rFonts w:ascii="GHEA Grapalat" w:hAnsi="GHEA Grapalat" w:cs="Sylfaen"/>
          <w:sz w:val="20"/>
          <w:lang w:val="ru-RU"/>
        </w:rPr>
        <w:t>հայտով</w:t>
      </w:r>
      <w:r w:rsidRPr="00AF710F">
        <w:rPr>
          <w:rFonts w:ascii="GHEA Grapalat" w:hAnsi="GHEA Grapalat" w:cs="Sylfaen"/>
          <w:sz w:val="20"/>
          <w:lang w:val="es-ES"/>
        </w:rPr>
        <w:t xml:space="preserve"> </w:t>
      </w:r>
      <w:r w:rsidRPr="00AF710F">
        <w:rPr>
          <w:rFonts w:ascii="GHEA Grapalat" w:hAnsi="GHEA Grapalat" w:cs="Sylfaen"/>
          <w:sz w:val="20"/>
          <w:lang w:val="ru-RU"/>
        </w:rPr>
        <w:t>ներկայացվում</w:t>
      </w:r>
      <w:r w:rsidRPr="00AF710F">
        <w:rPr>
          <w:rFonts w:ascii="GHEA Grapalat" w:hAnsi="GHEA Grapalat" w:cs="Sylfaen"/>
          <w:sz w:val="20"/>
          <w:lang w:val="es-ES"/>
        </w:rPr>
        <w:t xml:space="preserve"> </w:t>
      </w:r>
      <w:r w:rsidRPr="00AF710F">
        <w:rPr>
          <w:rFonts w:ascii="GHEA Grapalat" w:hAnsi="GHEA Grapalat" w:cs="Sylfaen"/>
          <w:sz w:val="20"/>
          <w:lang w:val="ru-RU"/>
        </w:rPr>
        <w:t>է</w:t>
      </w:r>
      <w:r w:rsidRPr="00AF710F">
        <w:rPr>
          <w:rFonts w:ascii="GHEA Grapalat" w:hAnsi="GHEA Grapalat" w:cs="Sylfaen"/>
          <w:sz w:val="20"/>
          <w:lang w:val="es-ES"/>
        </w:rPr>
        <w:t xml:space="preserve"> </w:t>
      </w:r>
      <w:r w:rsidRPr="00AF710F">
        <w:rPr>
          <w:rFonts w:ascii="GHEA Grapalat" w:hAnsi="GHEA Grapalat" w:cs="Sylfaen"/>
          <w:sz w:val="20"/>
          <w:lang w:val="ru-RU"/>
        </w:rPr>
        <w:t>վերջինիս</w:t>
      </w:r>
      <w:r w:rsidRPr="00AF710F">
        <w:rPr>
          <w:rFonts w:ascii="GHEA Grapalat" w:hAnsi="GHEA Grapalat" w:cs="Sylfaen"/>
          <w:sz w:val="20"/>
          <w:lang w:val="es-ES"/>
        </w:rPr>
        <w:t xml:space="preserve"> </w:t>
      </w:r>
      <w:r w:rsidRPr="00AF710F">
        <w:rPr>
          <w:rFonts w:ascii="GHEA Grapalat" w:hAnsi="GHEA Grapalat" w:cs="Sylfaen"/>
          <w:sz w:val="20"/>
          <w:lang w:val="ru-RU"/>
        </w:rPr>
        <w:t>այդ</w:t>
      </w:r>
      <w:r w:rsidRPr="00AF710F">
        <w:rPr>
          <w:rFonts w:ascii="GHEA Grapalat" w:hAnsi="GHEA Grapalat" w:cs="Sylfaen"/>
          <w:sz w:val="20"/>
          <w:lang w:val="es-ES"/>
        </w:rPr>
        <w:t xml:space="preserve"> </w:t>
      </w:r>
      <w:r w:rsidRPr="00AF710F">
        <w:rPr>
          <w:rFonts w:ascii="GHEA Grapalat" w:hAnsi="GHEA Grapalat" w:cs="Sylfaen"/>
          <w:sz w:val="20"/>
          <w:lang w:val="ru-RU"/>
        </w:rPr>
        <w:t>լիազորությունը</w:t>
      </w:r>
      <w:r w:rsidRPr="00AF710F">
        <w:rPr>
          <w:rFonts w:ascii="GHEA Grapalat" w:hAnsi="GHEA Grapalat" w:cs="Sylfaen"/>
          <w:sz w:val="20"/>
          <w:lang w:val="es-ES"/>
        </w:rPr>
        <w:t xml:space="preserve"> </w:t>
      </w:r>
      <w:r w:rsidRPr="00AF710F">
        <w:rPr>
          <w:rFonts w:ascii="GHEA Grapalat" w:hAnsi="GHEA Grapalat" w:cs="Sylfaen"/>
          <w:sz w:val="20"/>
          <w:lang w:val="ru-RU"/>
        </w:rPr>
        <w:t>վերապահված</w:t>
      </w:r>
      <w:r w:rsidRPr="00AF710F">
        <w:rPr>
          <w:rFonts w:ascii="GHEA Grapalat" w:hAnsi="GHEA Grapalat" w:cs="Sylfaen"/>
          <w:sz w:val="20"/>
          <w:lang w:val="es-ES"/>
        </w:rPr>
        <w:t xml:space="preserve"> </w:t>
      </w:r>
      <w:r w:rsidRPr="00AF710F">
        <w:rPr>
          <w:rFonts w:ascii="GHEA Grapalat" w:hAnsi="GHEA Grapalat" w:cs="Sylfaen"/>
          <w:sz w:val="20"/>
          <w:lang w:val="ru-RU"/>
        </w:rPr>
        <w:t>լինելու</w:t>
      </w:r>
      <w:r w:rsidRPr="00AF710F">
        <w:rPr>
          <w:rFonts w:ascii="GHEA Grapalat" w:hAnsi="GHEA Grapalat" w:cs="Sylfaen"/>
          <w:sz w:val="20"/>
          <w:lang w:val="es-ES"/>
        </w:rPr>
        <w:t xml:space="preserve"> </w:t>
      </w:r>
      <w:r w:rsidRPr="00AF710F">
        <w:rPr>
          <w:rFonts w:ascii="GHEA Grapalat" w:hAnsi="GHEA Grapalat" w:cs="Sylfaen"/>
          <w:sz w:val="20"/>
          <w:lang w:val="ru-RU"/>
        </w:rPr>
        <w:t>մասին</w:t>
      </w:r>
      <w:r w:rsidRPr="00AF710F">
        <w:rPr>
          <w:rFonts w:ascii="GHEA Grapalat" w:hAnsi="GHEA Grapalat" w:cs="Sylfaen"/>
          <w:sz w:val="20"/>
          <w:lang w:val="es-ES"/>
        </w:rPr>
        <w:t xml:space="preserve"> </w:t>
      </w:r>
      <w:r w:rsidRPr="00AF710F">
        <w:rPr>
          <w:rFonts w:ascii="GHEA Grapalat" w:hAnsi="GHEA Grapalat" w:cs="Sylfaen"/>
          <w:sz w:val="20"/>
          <w:lang w:val="ru-RU"/>
        </w:rPr>
        <w:t>փաստաթուղթ։</w:t>
      </w:r>
    </w:p>
    <w:p w14:paraId="2F052D0C" w14:textId="77777777" w:rsidR="00357008" w:rsidRPr="00AF710F" w:rsidRDefault="00357008" w:rsidP="00357008">
      <w:pPr>
        <w:ind w:firstLine="567"/>
        <w:jc w:val="both"/>
        <w:rPr>
          <w:rFonts w:ascii="GHEA Grapalat" w:hAnsi="GHEA Grapalat" w:cs="Sylfaen"/>
          <w:sz w:val="20"/>
          <w:lang w:val="af-ZA"/>
        </w:rPr>
      </w:pPr>
      <w:r w:rsidRPr="00AF710F">
        <w:rPr>
          <w:rFonts w:ascii="GHEA Grapalat" w:hAnsi="GHEA Grapalat" w:cs="Sylfaen"/>
          <w:sz w:val="20"/>
          <w:lang w:val="af-ZA"/>
        </w:rPr>
        <w:t xml:space="preserve">3.4 </w:t>
      </w:r>
      <w:r w:rsidRPr="00AF710F">
        <w:rPr>
          <w:rFonts w:ascii="GHEA Grapalat" w:hAnsi="GHEA Grapalat" w:cs="Sylfaen"/>
          <w:sz w:val="20"/>
          <w:lang w:val="ru-RU"/>
        </w:rPr>
        <w:t>Հայտում</w:t>
      </w:r>
      <w:r w:rsidRPr="00AF710F">
        <w:rPr>
          <w:rFonts w:ascii="GHEA Grapalat" w:hAnsi="GHEA Grapalat" w:cs="Sylfaen"/>
          <w:sz w:val="20"/>
          <w:lang w:val="af-ZA"/>
        </w:rPr>
        <w:t xml:space="preserve"> </w:t>
      </w:r>
      <w:r w:rsidRPr="00AF710F">
        <w:rPr>
          <w:rFonts w:ascii="GHEA Grapalat" w:hAnsi="GHEA Grapalat" w:cs="Sylfaen"/>
          <w:sz w:val="20"/>
          <w:lang w:val="ru-RU"/>
        </w:rPr>
        <w:t>ներառվող</w:t>
      </w:r>
      <w:r w:rsidRPr="00AF710F">
        <w:rPr>
          <w:rFonts w:ascii="GHEA Grapalat" w:hAnsi="GHEA Grapalat" w:cs="Sylfaen"/>
          <w:sz w:val="20"/>
          <w:lang w:val="af-ZA"/>
        </w:rPr>
        <w:t xml:space="preserve"> </w:t>
      </w:r>
      <w:r w:rsidRPr="00AF710F">
        <w:rPr>
          <w:rFonts w:ascii="GHEA Grapalat" w:hAnsi="GHEA Grapalat" w:cs="Sylfaen"/>
          <w:sz w:val="20"/>
          <w:lang w:val="ru-RU"/>
        </w:rPr>
        <w:t>բնօրինակ</w:t>
      </w:r>
      <w:r w:rsidRPr="00AF710F">
        <w:rPr>
          <w:rFonts w:ascii="GHEA Grapalat" w:hAnsi="GHEA Grapalat" w:cs="Sylfaen"/>
          <w:sz w:val="20"/>
          <w:lang w:val="af-ZA"/>
        </w:rPr>
        <w:t xml:space="preserve"> </w:t>
      </w:r>
      <w:r w:rsidRPr="00AF710F">
        <w:rPr>
          <w:rFonts w:ascii="GHEA Grapalat" w:hAnsi="GHEA Grapalat" w:cs="Sylfaen"/>
          <w:sz w:val="20"/>
          <w:lang w:val="ru-RU"/>
        </w:rPr>
        <w:t>փաստաթղթերի</w:t>
      </w:r>
      <w:r w:rsidRPr="00AF710F">
        <w:rPr>
          <w:rFonts w:ascii="GHEA Grapalat" w:hAnsi="GHEA Grapalat" w:cs="Sylfaen"/>
          <w:sz w:val="20"/>
          <w:lang w:val="af-ZA"/>
        </w:rPr>
        <w:t xml:space="preserve"> </w:t>
      </w:r>
      <w:r w:rsidRPr="00AF710F">
        <w:rPr>
          <w:rFonts w:ascii="GHEA Grapalat" w:hAnsi="GHEA Grapalat" w:cs="Sylfaen"/>
          <w:sz w:val="20"/>
          <w:lang w:val="ru-RU"/>
        </w:rPr>
        <w:t>փոխարեն</w:t>
      </w:r>
      <w:r w:rsidRPr="00AF710F">
        <w:rPr>
          <w:rFonts w:ascii="GHEA Grapalat" w:hAnsi="GHEA Grapalat" w:cs="Sylfaen"/>
          <w:sz w:val="20"/>
          <w:lang w:val="af-ZA"/>
        </w:rPr>
        <w:t xml:space="preserve"> </w:t>
      </w:r>
      <w:r w:rsidRPr="00AF710F">
        <w:rPr>
          <w:rFonts w:ascii="GHEA Grapalat" w:hAnsi="GHEA Grapalat" w:cs="Sylfaen"/>
          <w:sz w:val="20"/>
          <w:lang w:val="ru-RU"/>
        </w:rPr>
        <w:t>կարող</w:t>
      </w:r>
      <w:r w:rsidRPr="00AF710F">
        <w:rPr>
          <w:rFonts w:ascii="GHEA Grapalat" w:hAnsi="GHEA Grapalat" w:cs="Sylfaen"/>
          <w:sz w:val="20"/>
          <w:lang w:val="af-ZA"/>
        </w:rPr>
        <w:t xml:space="preserve"> </w:t>
      </w:r>
      <w:r w:rsidRPr="00AF710F">
        <w:rPr>
          <w:rFonts w:ascii="GHEA Grapalat" w:hAnsi="GHEA Grapalat" w:cs="Sylfaen"/>
          <w:sz w:val="20"/>
          <w:lang w:val="ru-RU"/>
        </w:rPr>
        <w:t>են</w:t>
      </w:r>
      <w:r w:rsidRPr="00AF710F">
        <w:rPr>
          <w:rFonts w:ascii="GHEA Grapalat" w:hAnsi="GHEA Grapalat" w:cs="Sylfaen"/>
          <w:sz w:val="20"/>
          <w:lang w:val="af-ZA"/>
        </w:rPr>
        <w:t xml:space="preserve"> </w:t>
      </w:r>
      <w:r w:rsidRPr="00AF710F">
        <w:rPr>
          <w:rFonts w:ascii="GHEA Grapalat" w:hAnsi="GHEA Grapalat" w:cs="Sylfaen"/>
          <w:sz w:val="20"/>
          <w:lang w:val="ru-RU"/>
        </w:rPr>
        <w:t>ներկայացվել</w:t>
      </w:r>
      <w:r w:rsidRPr="00AF710F">
        <w:rPr>
          <w:rFonts w:ascii="GHEA Grapalat" w:hAnsi="GHEA Grapalat" w:cs="Sylfaen"/>
          <w:sz w:val="20"/>
          <w:lang w:val="af-ZA"/>
        </w:rPr>
        <w:t xml:space="preserve"> </w:t>
      </w:r>
      <w:r w:rsidRPr="00AF710F">
        <w:rPr>
          <w:rFonts w:ascii="GHEA Grapalat" w:hAnsi="GHEA Grapalat" w:cs="Sylfaen"/>
          <w:sz w:val="20"/>
          <w:lang w:val="ru-RU"/>
        </w:rPr>
        <w:t>դրանց</w:t>
      </w:r>
      <w:r w:rsidRPr="00AF710F">
        <w:rPr>
          <w:rFonts w:ascii="GHEA Grapalat" w:hAnsi="GHEA Grapalat" w:cs="Sylfaen"/>
          <w:sz w:val="20"/>
          <w:lang w:val="af-ZA"/>
        </w:rPr>
        <w:t xml:space="preserve"> </w:t>
      </w:r>
      <w:r w:rsidRPr="00AF710F">
        <w:rPr>
          <w:rFonts w:ascii="GHEA Grapalat" w:hAnsi="GHEA Grapalat" w:cs="Sylfaen"/>
          <w:sz w:val="20"/>
          <w:lang w:val="ru-RU"/>
        </w:rPr>
        <w:t>նոտարական</w:t>
      </w:r>
      <w:r w:rsidRPr="00AF710F">
        <w:rPr>
          <w:rFonts w:ascii="GHEA Grapalat" w:hAnsi="GHEA Grapalat" w:cs="Sylfaen"/>
          <w:sz w:val="20"/>
          <w:lang w:val="af-ZA"/>
        </w:rPr>
        <w:t xml:space="preserve"> </w:t>
      </w:r>
      <w:r w:rsidRPr="00AF710F">
        <w:rPr>
          <w:rFonts w:ascii="GHEA Grapalat" w:hAnsi="GHEA Grapalat" w:cs="Sylfaen"/>
          <w:sz w:val="20"/>
          <w:lang w:val="ru-RU"/>
        </w:rPr>
        <w:t>կարգով</w:t>
      </w:r>
      <w:r w:rsidRPr="00AF710F">
        <w:rPr>
          <w:rFonts w:ascii="GHEA Grapalat" w:hAnsi="GHEA Grapalat" w:cs="Sylfaen"/>
          <w:sz w:val="20"/>
          <w:lang w:val="af-ZA"/>
        </w:rPr>
        <w:t xml:space="preserve"> </w:t>
      </w:r>
      <w:r w:rsidRPr="00AF710F">
        <w:rPr>
          <w:rFonts w:ascii="GHEA Grapalat" w:hAnsi="GHEA Grapalat" w:cs="Sylfaen"/>
          <w:sz w:val="20"/>
          <w:lang w:val="ru-RU"/>
        </w:rPr>
        <w:t>վավերացված</w:t>
      </w:r>
      <w:r w:rsidRPr="00AF710F">
        <w:rPr>
          <w:rFonts w:ascii="GHEA Grapalat" w:hAnsi="GHEA Grapalat" w:cs="Sylfaen"/>
          <w:sz w:val="20"/>
          <w:lang w:val="af-ZA"/>
        </w:rPr>
        <w:t xml:space="preserve"> </w:t>
      </w:r>
      <w:r w:rsidRPr="00AF710F">
        <w:rPr>
          <w:rFonts w:ascii="GHEA Grapalat" w:hAnsi="GHEA Grapalat" w:cs="Sylfaen"/>
          <w:sz w:val="20"/>
          <w:lang w:val="ru-RU"/>
        </w:rPr>
        <w:t>օրինակները։</w:t>
      </w:r>
    </w:p>
    <w:p w14:paraId="1FFD9855" w14:textId="77777777" w:rsidR="00357008" w:rsidRPr="00AF710F" w:rsidRDefault="00357008" w:rsidP="00357008">
      <w:pPr>
        <w:jc w:val="center"/>
        <w:rPr>
          <w:rFonts w:ascii="GHEA Grapalat" w:hAnsi="GHEA Grapalat"/>
          <w:b/>
          <w:sz w:val="20"/>
          <w:lang w:val="af-ZA"/>
        </w:rPr>
      </w:pPr>
    </w:p>
    <w:p w14:paraId="5EC9AE0C" w14:textId="77777777" w:rsidR="00357008" w:rsidRPr="00AF710F" w:rsidRDefault="00357008" w:rsidP="00357008">
      <w:pPr>
        <w:pStyle w:val="norm"/>
        <w:spacing w:line="240" w:lineRule="auto"/>
        <w:ind w:firstLine="284"/>
        <w:jc w:val="right"/>
        <w:rPr>
          <w:rFonts w:ascii="GHEA Grapalat" w:hAnsi="GHEA Grapalat" w:cs="Arial"/>
          <w:b/>
          <w:sz w:val="20"/>
          <w:lang w:val="es-ES"/>
        </w:rPr>
      </w:pPr>
      <w:r w:rsidRPr="00AF710F">
        <w:rPr>
          <w:rFonts w:ascii="GHEA Grapalat" w:hAnsi="GHEA Grapalat" w:cs="Sylfaen"/>
          <w:b/>
          <w:sz w:val="20"/>
          <w:lang w:val="es-ES"/>
        </w:rPr>
        <w:br w:type="page"/>
      </w:r>
      <w:proofErr w:type="spellStart"/>
      <w:r w:rsidRPr="00AF710F">
        <w:rPr>
          <w:rFonts w:ascii="GHEA Grapalat" w:hAnsi="GHEA Grapalat" w:cs="Sylfaen"/>
          <w:b/>
          <w:sz w:val="20"/>
          <w:lang w:val="es-ES"/>
        </w:rPr>
        <w:lastRenderedPageBreak/>
        <w:t>Հավելված</w:t>
      </w:r>
      <w:proofErr w:type="spellEnd"/>
      <w:r w:rsidRPr="00AF710F">
        <w:rPr>
          <w:rFonts w:ascii="GHEA Grapalat" w:hAnsi="GHEA Grapalat" w:cs="Arial"/>
          <w:b/>
          <w:sz w:val="20"/>
          <w:lang w:val="es-ES"/>
        </w:rPr>
        <w:t xml:space="preserve">  N 1</w:t>
      </w:r>
    </w:p>
    <w:p w14:paraId="7A26F2E6" w14:textId="77777777" w:rsidR="00357008" w:rsidRPr="00AF710F" w:rsidRDefault="00357008" w:rsidP="00357008">
      <w:pPr>
        <w:pStyle w:val="BodyTextIndent3"/>
        <w:spacing w:line="240" w:lineRule="auto"/>
        <w:jc w:val="right"/>
        <w:rPr>
          <w:rFonts w:ascii="GHEA Grapalat" w:hAnsi="GHEA Grapalat" w:cs="Arial"/>
          <w:b/>
          <w:lang w:val="es-ES"/>
        </w:rPr>
      </w:pPr>
      <w:r w:rsidRPr="00AF710F">
        <w:rPr>
          <w:rFonts w:ascii="GHEA Grapalat" w:hAnsi="GHEA Grapalat"/>
          <w:sz w:val="24"/>
          <w:szCs w:val="24"/>
        </w:rPr>
        <w:t>«</w:t>
      </w:r>
      <w:r w:rsidRPr="00AF710F">
        <w:rPr>
          <w:rFonts w:ascii="GHEA Grapalat" w:hAnsi="GHEA Grapalat"/>
          <w:b/>
          <w:lang w:val="ru-RU"/>
        </w:rPr>
        <w:t>ՀԿՓԲԸ</w:t>
      </w:r>
      <w:r w:rsidRPr="00AF710F">
        <w:rPr>
          <w:rFonts w:ascii="GHEA Grapalat" w:hAnsi="GHEA Grapalat"/>
          <w:b/>
          <w:lang w:val="af-ZA"/>
        </w:rPr>
        <w:t>-</w:t>
      </w:r>
      <w:r w:rsidRPr="00AF710F">
        <w:rPr>
          <w:rFonts w:ascii="GHEA Grapalat" w:hAnsi="GHEA Grapalat" w:cs="Sylfaen"/>
          <w:b/>
          <w:lang w:val="en-US"/>
        </w:rPr>
        <w:t>ԳՀ</w:t>
      </w:r>
      <w:r w:rsidRPr="00AF710F">
        <w:rPr>
          <w:rFonts w:ascii="GHEA Grapalat" w:hAnsi="GHEA Grapalat" w:cs="Sylfaen"/>
          <w:b/>
        </w:rPr>
        <w:t>Ծ</w:t>
      </w:r>
      <w:r w:rsidRPr="00AF710F">
        <w:rPr>
          <w:rFonts w:ascii="GHEA Grapalat" w:hAnsi="GHEA Grapalat" w:cs="Sylfaen"/>
          <w:b/>
          <w:lang w:val="hy-AM"/>
        </w:rPr>
        <w:t>ՁԲ</w:t>
      </w:r>
      <w:r w:rsidRPr="00AF710F">
        <w:rPr>
          <w:rFonts w:ascii="GHEA Grapalat" w:hAnsi="GHEA Grapalat"/>
          <w:b/>
          <w:lang w:val="es-ES"/>
        </w:rPr>
        <w:t>-</w:t>
      </w:r>
      <w:r w:rsidRPr="00AF710F">
        <w:rPr>
          <w:rFonts w:ascii="GHEA Grapalat" w:hAnsi="GHEA Grapalat"/>
          <w:b/>
          <w:lang w:val="af-ZA"/>
        </w:rPr>
        <w:t>19/0</w:t>
      </w:r>
      <w:r w:rsidRPr="00AF710F">
        <w:rPr>
          <w:rFonts w:ascii="GHEA Grapalat" w:hAnsi="GHEA Grapalat"/>
          <w:b/>
          <w:lang w:val="hy-AM"/>
        </w:rPr>
        <w:t>3</w:t>
      </w:r>
      <w:r w:rsidRPr="00AF710F">
        <w:rPr>
          <w:rFonts w:ascii="GHEA Grapalat" w:hAnsi="GHEA Grapalat"/>
          <w:sz w:val="24"/>
          <w:szCs w:val="24"/>
        </w:rPr>
        <w:t>»</w:t>
      </w:r>
      <w:r w:rsidRPr="00AF710F">
        <w:rPr>
          <w:rFonts w:ascii="GHEA Grapalat" w:hAnsi="GHEA Grapalat" w:cs="Sylfaen"/>
          <w:b/>
          <w:lang w:val="es-ES"/>
        </w:rPr>
        <w:t>*</w:t>
      </w:r>
      <w:r w:rsidRPr="00AF710F">
        <w:rPr>
          <w:rFonts w:ascii="GHEA Grapalat" w:hAnsi="GHEA Grapalat"/>
          <w:b/>
          <w:lang w:val="es-ES"/>
        </w:rPr>
        <w:t xml:space="preserve">  </w:t>
      </w:r>
      <w:proofErr w:type="spellStart"/>
      <w:r w:rsidRPr="00AF710F">
        <w:rPr>
          <w:rFonts w:ascii="GHEA Grapalat" w:hAnsi="GHEA Grapalat" w:cs="Sylfaen"/>
          <w:b/>
          <w:lang w:val="es-ES"/>
        </w:rPr>
        <w:t>ծածկագրով</w:t>
      </w:r>
      <w:proofErr w:type="spellEnd"/>
    </w:p>
    <w:p w14:paraId="43415B03" w14:textId="77777777" w:rsidR="00357008" w:rsidRPr="00AF710F" w:rsidRDefault="00357008" w:rsidP="00357008">
      <w:pPr>
        <w:pStyle w:val="BodyTextIndent3"/>
        <w:spacing w:line="240" w:lineRule="auto"/>
        <w:jc w:val="right"/>
        <w:rPr>
          <w:rFonts w:ascii="GHEA Grapalat" w:hAnsi="GHEA Grapalat" w:cs="Arial"/>
          <w:b/>
          <w:lang w:val="es-ES"/>
        </w:rPr>
      </w:pPr>
      <w:proofErr w:type="spellStart"/>
      <w:r w:rsidRPr="00AF710F">
        <w:rPr>
          <w:rFonts w:ascii="GHEA Grapalat" w:hAnsi="GHEA Grapalat" w:cs="Sylfaen"/>
          <w:b/>
          <w:lang w:val="es-ES"/>
        </w:rPr>
        <w:t>գնանշման</w:t>
      </w:r>
      <w:proofErr w:type="spellEnd"/>
      <w:r w:rsidRPr="00AF710F">
        <w:rPr>
          <w:rFonts w:ascii="GHEA Grapalat" w:hAnsi="GHEA Grapalat" w:cs="Sylfaen"/>
          <w:b/>
          <w:lang w:val="es-ES"/>
        </w:rPr>
        <w:t xml:space="preserve"> </w:t>
      </w:r>
      <w:proofErr w:type="spellStart"/>
      <w:r w:rsidRPr="00AF710F">
        <w:rPr>
          <w:rFonts w:ascii="GHEA Grapalat" w:hAnsi="GHEA Grapalat" w:cs="Sylfaen"/>
          <w:b/>
          <w:lang w:val="es-ES"/>
        </w:rPr>
        <w:t>հարցման</w:t>
      </w:r>
      <w:proofErr w:type="spellEnd"/>
      <w:r w:rsidRPr="00AF710F">
        <w:rPr>
          <w:rFonts w:ascii="GHEA Grapalat" w:hAnsi="GHEA Grapalat" w:cs="Sylfaen"/>
          <w:b/>
          <w:lang w:val="es-ES"/>
        </w:rPr>
        <w:t xml:space="preserve"> </w:t>
      </w:r>
      <w:proofErr w:type="spellStart"/>
      <w:r w:rsidRPr="00AF710F">
        <w:rPr>
          <w:rFonts w:ascii="GHEA Grapalat" w:hAnsi="GHEA Grapalat" w:cs="Sylfaen"/>
          <w:b/>
          <w:lang w:val="es-ES"/>
        </w:rPr>
        <w:t>հրավերի</w:t>
      </w:r>
      <w:proofErr w:type="spellEnd"/>
    </w:p>
    <w:p w14:paraId="3D4D6CDD" w14:textId="77777777" w:rsidR="00357008" w:rsidRPr="00AF710F" w:rsidRDefault="00357008" w:rsidP="00357008">
      <w:pPr>
        <w:jc w:val="center"/>
        <w:rPr>
          <w:rFonts w:ascii="GHEA Grapalat" w:hAnsi="GHEA Grapalat" w:cs="Sylfaen"/>
          <w:b/>
          <w:lang w:val="es-ES"/>
        </w:rPr>
      </w:pPr>
    </w:p>
    <w:p w14:paraId="5E562DE7" w14:textId="77777777" w:rsidR="00357008" w:rsidRPr="00AF710F" w:rsidRDefault="00357008" w:rsidP="00357008">
      <w:pPr>
        <w:jc w:val="center"/>
        <w:rPr>
          <w:rFonts w:ascii="GHEA Grapalat" w:hAnsi="GHEA Grapalat" w:cs="Arial"/>
          <w:b/>
          <w:lang w:val="es-ES"/>
        </w:rPr>
      </w:pPr>
      <w:r w:rsidRPr="00AF710F">
        <w:rPr>
          <w:rFonts w:ascii="GHEA Grapalat" w:hAnsi="GHEA Grapalat" w:cs="Sylfaen"/>
          <w:b/>
          <w:lang w:val="es-ES"/>
        </w:rPr>
        <w:t>ԴԻՄՈՒՄ*</w:t>
      </w:r>
    </w:p>
    <w:p w14:paraId="2B2BEC08" w14:textId="77777777" w:rsidR="00357008" w:rsidRPr="00AF710F" w:rsidRDefault="00357008" w:rsidP="00357008">
      <w:pPr>
        <w:pStyle w:val="Heading6"/>
        <w:jc w:val="center"/>
        <w:rPr>
          <w:rFonts w:ascii="GHEA Grapalat" w:hAnsi="GHEA Grapalat" w:cs="Arial"/>
          <w:color w:val="auto"/>
          <w:szCs w:val="24"/>
          <w:lang w:val="es-ES"/>
        </w:rPr>
      </w:pPr>
      <w:proofErr w:type="spellStart"/>
      <w:r w:rsidRPr="00AF710F">
        <w:rPr>
          <w:rFonts w:ascii="GHEA Grapalat" w:hAnsi="GHEA Grapalat" w:cs="Sylfaen"/>
          <w:color w:val="auto"/>
          <w:szCs w:val="24"/>
          <w:lang w:val="es-ES"/>
        </w:rPr>
        <w:t>գնանշման</w:t>
      </w:r>
      <w:proofErr w:type="spellEnd"/>
      <w:r w:rsidRPr="00AF710F">
        <w:rPr>
          <w:rFonts w:ascii="GHEA Grapalat" w:hAnsi="GHEA Grapalat" w:cs="Sylfaen"/>
          <w:color w:val="auto"/>
          <w:szCs w:val="24"/>
          <w:lang w:val="es-ES"/>
        </w:rPr>
        <w:t xml:space="preserve"> </w:t>
      </w:r>
      <w:proofErr w:type="spellStart"/>
      <w:r w:rsidRPr="00AF710F">
        <w:rPr>
          <w:rFonts w:ascii="GHEA Grapalat" w:hAnsi="GHEA Grapalat" w:cs="Sylfaen"/>
          <w:color w:val="auto"/>
          <w:szCs w:val="24"/>
          <w:lang w:val="es-ES"/>
        </w:rPr>
        <w:t>հարցմանը</w:t>
      </w:r>
      <w:proofErr w:type="spellEnd"/>
      <w:r w:rsidRPr="00AF710F">
        <w:rPr>
          <w:rFonts w:ascii="GHEA Grapalat" w:hAnsi="GHEA Grapalat" w:cs="Sylfaen"/>
          <w:color w:val="auto"/>
          <w:szCs w:val="24"/>
          <w:lang w:val="es-ES"/>
        </w:rPr>
        <w:t xml:space="preserve"> </w:t>
      </w:r>
      <w:proofErr w:type="spellStart"/>
      <w:r w:rsidRPr="00AF710F">
        <w:rPr>
          <w:rFonts w:ascii="GHEA Grapalat" w:hAnsi="GHEA Grapalat" w:cs="Sylfaen"/>
          <w:color w:val="auto"/>
          <w:szCs w:val="24"/>
          <w:lang w:val="es-ES"/>
        </w:rPr>
        <w:t>մասնակցելու</w:t>
      </w:r>
      <w:proofErr w:type="spellEnd"/>
      <w:r w:rsidRPr="00AF710F">
        <w:rPr>
          <w:rFonts w:ascii="GHEA Grapalat" w:hAnsi="GHEA Grapalat" w:cs="Arial"/>
          <w:color w:val="auto"/>
          <w:szCs w:val="24"/>
          <w:lang w:val="es-ES"/>
        </w:rPr>
        <w:t xml:space="preserve">  </w:t>
      </w:r>
    </w:p>
    <w:p w14:paraId="4F0AC513" w14:textId="77777777" w:rsidR="00357008" w:rsidRPr="00AF710F" w:rsidRDefault="00357008" w:rsidP="00357008">
      <w:pPr>
        <w:rPr>
          <w:rFonts w:ascii="GHEA Grapalat" w:hAnsi="GHEA Grapalat"/>
          <w:lang w:val="es-ES" w:eastAsia="ru-RU"/>
        </w:rPr>
      </w:pPr>
    </w:p>
    <w:p w14:paraId="6B373F65" w14:textId="77777777" w:rsidR="00357008" w:rsidRPr="00AF710F" w:rsidRDefault="00357008" w:rsidP="00357008">
      <w:pPr>
        <w:jc w:val="both"/>
        <w:rPr>
          <w:rFonts w:ascii="GHEA Grapalat" w:hAnsi="GHEA Grapalat" w:cs="Arial"/>
          <w:sz w:val="20"/>
          <w:szCs w:val="20"/>
          <w:lang w:val="es-ES"/>
        </w:rPr>
      </w:pPr>
      <w:r w:rsidRPr="00AF710F">
        <w:rPr>
          <w:rFonts w:ascii="GHEA Grapalat" w:hAnsi="GHEA Grapalat"/>
          <w:sz w:val="22"/>
          <w:szCs w:val="22"/>
          <w:u w:val="single"/>
          <w:lang w:val="es-ES"/>
        </w:rPr>
        <w:t xml:space="preserve">                                                             </w:t>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t xml:space="preserve">       </w:t>
      </w:r>
      <w:r w:rsidRPr="00AF710F">
        <w:rPr>
          <w:rFonts w:ascii="GHEA Grapalat" w:hAnsi="GHEA Grapalat"/>
          <w:sz w:val="22"/>
          <w:szCs w:val="22"/>
          <w:lang w:val="es-ES"/>
        </w:rPr>
        <w:t xml:space="preserve"> </w:t>
      </w:r>
      <w:proofErr w:type="spellStart"/>
      <w:r w:rsidRPr="00AF710F">
        <w:rPr>
          <w:rFonts w:ascii="GHEA Grapalat" w:hAnsi="GHEA Grapalat" w:cs="Sylfaen"/>
          <w:sz w:val="20"/>
          <w:szCs w:val="20"/>
          <w:lang w:val="es-ES"/>
        </w:rPr>
        <w:t>հայտնում</w:t>
      </w:r>
      <w:proofErr w:type="spellEnd"/>
      <w:r w:rsidRPr="00AF710F">
        <w:rPr>
          <w:rFonts w:ascii="GHEA Grapalat" w:hAnsi="GHEA Grapalat" w:cs="Arial"/>
          <w:sz w:val="20"/>
          <w:szCs w:val="20"/>
          <w:lang w:val="es-ES"/>
        </w:rPr>
        <w:t xml:space="preserve"> </w:t>
      </w:r>
      <w:r w:rsidRPr="00AF710F">
        <w:rPr>
          <w:rFonts w:ascii="GHEA Grapalat" w:hAnsi="GHEA Grapalat" w:cs="Sylfaen"/>
          <w:sz w:val="20"/>
          <w:szCs w:val="20"/>
          <w:lang w:val="es-ES"/>
        </w:rPr>
        <w:t>է</w:t>
      </w:r>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որ</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ցանկություն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ունի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մասնակցել</w:t>
      </w:r>
      <w:proofErr w:type="spellEnd"/>
    </w:p>
    <w:p w14:paraId="4187E932" w14:textId="77777777" w:rsidR="00357008" w:rsidRPr="00AF710F" w:rsidRDefault="00357008" w:rsidP="00357008">
      <w:pPr>
        <w:jc w:val="both"/>
        <w:rPr>
          <w:rFonts w:ascii="GHEA Grapalat" w:hAnsi="GHEA Grapalat"/>
          <w:sz w:val="22"/>
          <w:szCs w:val="22"/>
          <w:vertAlign w:val="superscript"/>
          <w:lang w:val="es-ES"/>
        </w:rPr>
      </w:pPr>
      <w:r w:rsidRPr="00AF710F">
        <w:rPr>
          <w:rFonts w:ascii="GHEA Grapalat" w:hAnsi="GHEA Grapalat"/>
          <w:vertAlign w:val="superscript"/>
          <w:lang w:val="es-ES"/>
        </w:rPr>
        <w:t xml:space="preserve">               </w:t>
      </w:r>
      <w:r w:rsidRPr="00AF710F">
        <w:rPr>
          <w:rFonts w:ascii="GHEA Grapalat" w:hAnsi="GHEA Grapalat"/>
          <w:lang w:val="es-ES"/>
        </w:rPr>
        <w:t xml:space="preserve">            </w:t>
      </w:r>
      <w:proofErr w:type="spellStart"/>
      <w:r w:rsidRPr="00AF710F">
        <w:rPr>
          <w:rFonts w:ascii="GHEA Grapalat" w:hAnsi="GHEA Grapalat" w:cs="Sylfaen"/>
          <w:vertAlign w:val="superscript"/>
          <w:lang w:val="es-ES"/>
        </w:rPr>
        <w:t>մասնակցի</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Sylfaen"/>
          <w:vertAlign w:val="superscript"/>
          <w:lang w:val="es-ES"/>
        </w:rPr>
        <w:t>անվանումը</w:t>
      </w:r>
      <w:proofErr w:type="spellEnd"/>
      <w:r w:rsidRPr="00AF710F">
        <w:rPr>
          <w:rFonts w:ascii="GHEA Grapalat" w:hAnsi="GHEA Grapalat" w:cs="Arial"/>
          <w:vertAlign w:val="superscript"/>
          <w:lang w:val="es-ES"/>
        </w:rPr>
        <w:t xml:space="preserve"> </w:t>
      </w:r>
    </w:p>
    <w:p w14:paraId="160A0566" w14:textId="77777777" w:rsidR="00357008" w:rsidRPr="00AF710F" w:rsidRDefault="00357008" w:rsidP="00357008">
      <w:pPr>
        <w:jc w:val="both"/>
        <w:rPr>
          <w:rFonts w:ascii="GHEA Grapalat" w:hAnsi="GHEA Grapalat"/>
          <w:sz w:val="22"/>
          <w:szCs w:val="22"/>
          <w:u w:val="single"/>
          <w:lang w:val="es-ES"/>
        </w:rPr>
      </w:pPr>
      <w:r w:rsidRPr="00AF710F">
        <w:rPr>
          <w:rFonts w:ascii="GHEA Grapalat" w:hAnsi="GHEA Grapalat"/>
          <w:sz w:val="22"/>
          <w:szCs w:val="22"/>
          <w:u w:val="single"/>
          <w:lang w:val="es-ES"/>
        </w:rPr>
        <w:tab/>
      </w:r>
      <w:r w:rsidRPr="00AF710F">
        <w:rPr>
          <w:rFonts w:ascii="GHEA Grapalat" w:hAnsi="GHEA Grapalat"/>
          <w:sz w:val="22"/>
          <w:szCs w:val="22"/>
          <w:u w:val="single"/>
          <w:lang w:val="ru-RU"/>
        </w:rPr>
        <w:t>Հատուկ</w:t>
      </w:r>
      <w:r w:rsidRPr="00AF710F">
        <w:rPr>
          <w:rFonts w:ascii="GHEA Grapalat" w:hAnsi="GHEA Grapalat"/>
          <w:sz w:val="22"/>
          <w:szCs w:val="22"/>
          <w:u w:val="single"/>
          <w:lang w:val="es-ES"/>
        </w:rPr>
        <w:t xml:space="preserve"> </w:t>
      </w:r>
      <w:r w:rsidRPr="00AF710F">
        <w:rPr>
          <w:rFonts w:ascii="GHEA Grapalat" w:hAnsi="GHEA Grapalat"/>
          <w:sz w:val="22"/>
          <w:szCs w:val="22"/>
          <w:u w:val="single"/>
          <w:lang w:val="ru-RU"/>
        </w:rPr>
        <w:t>կապ</w:t>
      </w:r>
      <w:r w:rsidRPr="00AF710F">
        <w:rPr>
          <w:rFonts w:ascii="GHEA Grapalat" w:hAnsi="GHEA Grapalat"/>
          <w:sz w:val="22"/>
          <w:szCs w:val="22"/>
          <w:u w:val="single"/>
          <w:lang w:val="es-ES"/>
        </w:rPr>
        <w:t xml:space="preserve"> </w:t>
      </w:r>
      <w:r w:rsidRPr="00AF710F">
        <w:rPr>
          <w:rFonts w:ascii="GHEA Grapalat" w:hAnsi="GHEA Grapalat"/>
          <w:sz w:val="22"/>
          <w:szCs w:val="22"/>
          <w:u w:val="single"/>
          <w:lang w:val="ru-RU"/>
        </w:rPr>
        <w:t>ՓԲԸ</w:t>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r>
      <w:r w:rsidRPr="00AF710F">
        <w:rPr>
          <w:rFonts w:ascii="GHEA Grapalat" w:hAnsi="GHEA Grapalat"/>
          <w:sz w:val="22"/>
          <w:szCs w:val="22"/>
          <w:lang w:val="es-ES"/>
        </w:rPr>
        <w:t>-</w:t>
      </w:r>
      <w:r w:rsidRPr="00AF710F">
        <w:rPr>
          <w:rFonts w:ascii="GHEA Grapalat" w:hAnsi="GHEA Grapalat"/>
          <w:sz w:val="20"/>
          <w:szCs w:val="20"/>
          <w:lang w:val="es-ES"/>
        </w:rPr>
        <w:t xml:space="preserve">ի </w:t>
      </w:r>
      <w:proofErr w:type="spellStart"/>
      <w:r w:rsidRPr="00AF710F">
        <w:rPr>
          <w:rFonts w:ascii="GHEA Grapalat" w:hAnsi="GHEA Grapalat"/>
          <w:sz w:val="20"/>
          <w:szCs w:val="20"/>
          <w:lang w:val="es-ES"/>
        </w:rPr>
        <w:t>կողմից</w:t>
      </w:r>
      <w:proofErr w:type="spellEnd"/>
      <w:r w:rsidRPr="00AF710F">
        <w:rPr>
          <w:rFonts w:ascii="GHEA Grapalat" w:hAnsi="GHEA Grapalat"/>
          <w:sz w:val="20"/>
          <w:szCs w:val="20"/>
          <w:lang w:val="es-ES"/>
        </w:rPr>
        <w:t xml:space="preserve"> </w:t>
      </w:r>
      <w:r w:rsidRPr="00AF710F">
        <w:rPr>
          <w:rFonts w:ascii="GHEA Grapalat" w:hAnsi="GHEA Grapalat"/>
          <w:lang w:val="es-ES"/>
        </w:rPr>
        <w:t>«</w:t>
      </w:r>
      <w:r w:rsidRPr="00AF710F">
        <w:rPr>
          <w:rFonts w:ascii="GHEA Grapalat" w:hAnsi="GHEA Grapalat"/>
          <w:sz w:val="20"/>
          <w:szCs w:val="20"/>
          <w:lang w:val="es-ES"/>
        </w:rPr>
        <w:t>ՀԿՓԲԸ-ԳՀԾՁԲ-19/03</w:t>
      </w:r>
      <w:r w:rsidRPr="00AF710F">
        <w:rPr>
          <w:rFonts w:ascii="GHEA Grapalat" w:hAnsi="GHEA Grapalat"/>
          <w:lang w:val="es-ES"/>
        </w:rPr>
        <w:t>»</w:t>
      </w:r>
      <w:r w:rsidRPr="00AF710F">
        <w:rPr>
          <w:rFonts w:ascii="GHEA Grapalat" w:hAnsi="GHEA Grapalat"/>
          <w:sz w:val="20"/>
          <w:szCs w:val="20"/>
          <w:lang w:val="es-ES"/>
        </w:rPr>
        <w:t xml:space="preserve"> </w:t>
      </w:r>
      <w:proofErr w:type="spellStart"/>
      <w:r w:rsidRPr="00AF710F">
        <w:rPr>
          <w:rFonts w:ascii="GHEA Grapalat" w:hAnsi="GHEA Grapalat" w:cs="Sylfaen"/>
          <w:sz w:val="20"/>
          <w:szCs w:val="20"/>
          <w:lang w:val="es-ES"/>
        </w:rPr>
        <w:t>ծածկագրով</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lang w:val="es-ES"/>
        </w:rPr>
        <w:t>հայտարարված</w:t>
      </w:r>
      <w:proofErr w:type="spellEnd"/>
    </w:p>
    <w:p w14:paraId="197DD28E" w14:textId="77777777" w:rsidR="00357008" w:rsidRPr="00AF710F" w:rsidRDefault="00357008" w:rsidP="00357008">
      <w:pPr>
        <w:jc w:val="both"/>
        <w:rPr>
          <w:rFonts w:ascii="GHEA Grapalat" w:hAnsi="GHEA Grapalat" w:cs="Sylfaen"/>
          <w:vertAlign w:val="superscript"/>
          <w:lang w:val="es-ES"/>
        </w:rPr>
      </w:pPr>
      <w:r w:rsidRPr="00AF710F">
        <w:rPr>
          <w:rFonts w:ascii="GHEA Grapalat" w:hAnsi="GHEA Grapalat" w:cs="Sylfaen"/>
          <w:vertAlign w:val="superscript"/>
          <w:lang w:val="es-ES"/>
        </w:rPr>
        <w:t xml:space="preserve">                       </w:t>
      </w:r>
      <w:proofErr w:type="spellStart"/>
      <w:r w:rsidRPr="00AF710F">
        <w:rPr>
          <w:rFonts w:ascii="GHEA Grapalat" w:hAnsi="GHEA Grapalat" w:cs="Sylfaen"/>
          <w:vertAlign w:val="superscript"/>
          <w:lang w:val="es-ES"/>
        </w:rPr>
        <w:t>պատվիրատուի</w:t>
      </w:r>
      <w:proofErr w:type="spellEnd"/>
      <w:r w:rsidRPr="00AF710F">
        <w:rPr>
          <w:rFonts w:ascii="GHEA Grapalat" w:hAnsi="GHEA Grapalat" w:cs="Sylfaen"/>
          <w:vertAlign w:val="superscript"/>
          <w:lang w:val="es-ES"/>
        </w:rPr>
        <w:t xml:space="preserve"> անվանումը</w:t>
      </w:r>
    </w:p>
    <w:p w14:paraId="0B03436B" w14:textId="77777777" w:rsidR="00357008" w:rsidRPr="00AF710F" w:rsidRDefault="00357008" w:rsidP="00357008">
      <w:pPr>
        <w:jc w:val="both"/>
        <w:rPr>
          <w:rFonts w:ascii="GHEA Grapalat" w:hAnsi="GHEA Grapalat" w:cs="Sylfaen"/>
          <w:sz w:val="20"/>
          <w:szCs w:val="20"/>
          <w:lang w:val="es-ES"/>
        </w:rPr>
      </w:pPr>
      <w:proofErr w:type="spellStart"/>
      <w:r w:rsidRPr="00AF710F">
        <w:rPr>
          <w:rFonts w:ascii="GHEA Grapalat" w:hAnsi="GHEA Grapalat" w:cs="Sylfaen"/>
          <w:sz w:val="20"/>
          <w:szCs w:val="20"/>
          <w:lang w:val="es-ES"/>
        </w:rPr>
        <w:t>գնանշման</w:t>
      </w:r>
      <w:proofErr w:type="spellEnd"/>
      <w:r w:rsidRPr="00AF710F">
        <w:rPr>
          <w:rFonts w:ascii="GHEA Grapalat" w:hAnsi="GHEA Grapalat" w:cs="Sylfaen"/>
          <w:sz w:val="20"/>
          <w:szCs w:val="20"/>
          <w:lang w:val="es-ES"/>
        </w:rPr>
        <w:t xml:space="preserve"> հարցման </w:t>
      </w:r>
      <w:r w:rsidRPr="00AF710F">
        <w:rPr>
          <w:rFonts w:ascii="GHEA Grapalat" w:hAnsi="GHEA Grapalat"/>
          <w:u w:val="single"/>
          <w:lang w:val="es-ES"/>
        </w:rPr>
        <w:t xml:space="preserve"> </w:t>
      </w:r>
      <w:r w:rsidRPr="00AF710F">
        <w:rPr>
          <w:rFonts w:ascii="GHEA Grapalat" w:hAnsi="GHEA Grapalat"/>
          <w:u w:val="single"/>
          <w:lang w:val="es-ES"/>
        </w:rPr>
        <w:tab/>
      </w:r>
      <w:r w:rsidRPr="00AF710F">
        <w:rPr>
          <w:rFonts w:ascii="GHEA Grapalat" w:hAnsi="GHEA Grapalat"/>
          <w:u w:val="single"/>
          <w:lang w:val="es-ES"/>
        </w:rPr>
        <w:tab/>
      </w:r>
      <w:r w:rsidRPr="00AF710F">
        <w:rPr>
          <w:rFonts w:ascii="GHEA Grapalat" w:hAnsi="GHEA Grapalat"/>
          <w:u w:val="single"/>
          <w:lang w:val="es-ES"/>
        </w:rPr>
        <w:tab/>
      </w:r>
      <w:r w:rsidRPr="00AF710F">
        <w:rPr>
          <w:rFonts w:ascii="GHEA Grapalat" w:hAnsi="GHEA Grapalat"/>
          <w:u w:val="single"/>
          <w:lang w:val="es-ES"/>
        </w:rPr>
        <w:tab/>
      </w:r>
      <w:r w:rsidRPr="00AF710F">
        <w:rPr>
          <w:rFonts w:ascii="GHEA Grapalat" w:hAnsi="GHEA Grapalat"/>
          <w:u w:val="single"/>
          <w:lang w:val="es-ES"/>
        </w:rPr>
        <w:tab/>
        <w:t xml:space="preserve">     </w:t>
      </w:r>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lang w:val="es-ES"/>
        </w:rPr>
        <w:t>չափաբաժնին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չափաբաժիններին</w:t>
      </w:r>
      <w:proofErr w:type="spellEnd"/>
      <w:r w:rsidRPr="00AF710F">
        <w:rPr>
          <w:rFonts w:ascii="GHEA Grapalat" w:hAnsi="GHEA Grapalat" w:cs="Arial"/>
          <w:sz w:val="20"/>
          <w:szCs w:val="20"/>
          <w:lang w:val="es-ES"/>
        </w:rPr>
        <w:t xml:space="preserve">) </w:t>
      </w:r>
      <w:r w:rsidRPr="00AF710F">
        <w:rPr>
          <w:rFonts w:ascii="GHEA Grapalat" w:hAnsi="GHEA Grapalat" w:cs="Sylfaen"/>
          <w:sz w:val="20"/>
          <w:szCs w:val="20"/>
          <w:lang w:val="es-ES"/>
        </w:rPr>
        <w:t>և</w:t>
      </w:r>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հրավերի</w:t>
      </w:r>
      <w:proofErr w:type="spellEnd"/>
      <w:r w:rsidRPr="00AF710F">
        <w:rPr>
          <w:rFonts w:ascii="GHEA Grapalat" w:hAnsi="GHEA Grapalat" w:cs="Sylfaen"/>
          <w:sz w:val="20"/>
          <w:szCs w:val="20"/>
          <w:lang w:val="es-ES"/>
        </w:rPr>
        <w:t xml:space="preserve"> </w:t>
      </w:r>
    </w:p>
    <w:p w14:paraId="173E0B55" w14:textId="77777777" w:rsidR="00357008" w:rsidRPr="00AF710F" w:rsidRDefault="00357008" w:rsidP="00357008">
      <w:pPr>
        <w:jc w:val="both"/>
        <w:rPr>
          <w:rFonts w:ascii="GHEA Grapalat" w:hAnsi="GHEA Grapalat"/>
          <w:vertAlign w:val="superscript"/>
          <w:lang w:val="es-ES"/>
        </w:rPr>
      </w:pPr>
      <w:r w:rsidRPr="00AF710F">
        <w:rPr>
          <w:rFonts w:ascii="GHEA Grapalat" w:hAnsi="GHEA Grapalat" w:cs="Sylfaen"/>
          <w:vertAlign w:val="superscript"/>
          <w:lang w:val="es-ES"/>
        </w:rPr>
        <w:t xml:space="preserve">                                                </w:t>
      </w:r>
      <w:proofErr w:type="spellStart"/>
      <w:r w:rsidRPr="00AF710F">
        <w:rPr>
          <w:rFonts w:ascii="GHEA Grapalat" w:hAnsi="GHEA Grapalat" w:cs="Sylfaen"/>
          <w:vertAlign w:val="superscript"/>
          <w:lang w:val="es-ES"/>
        </w:rPr>
        <w:t>չափաբաժնի</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Sylfaen"/>
          <w:vertAlign w:val="superscript"/>
          <w:lang w:val="es-ES"/>
        </w:rPr>
        <w:t>չափաբաժինների</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Sylfaen"/>
          <w:vertAlign w:val="superscript"/>
          <w:lang w:val="es-ES"/>
        </w:rPr>
        <w:t>համարը</w:t>
      </w:r>
      <w:proofErr w:type="spellEnd"/>
    </w:p>
    <w:p w14:paraId="42457CD8" w14:textId="77777777" w:rsidR="00357008" w:rsidRPr="00AF710F" w:rsidRDefault="00357008" w:rsidP="00357008">
      <w:pPr>
        <w:jc w:val="both"/>
        <w:rPr>
          <w:rFonts w:ascii="GHEA Grapalat" w:hAnsi="GHEA Grapalat"/>
          <w:sz w:val="20"/>
          <w:szCs w:val="20"/>
          <w:lang w:val="es-ES"/>
        </w:rPr>
      </w:pPr>
      <w:r w:rsidRPr="00AF710F">
        <w:rPr>
          <w:rFonts w:ascii="GHEA Grapalat" w:hAnsi="GHEA Grapalat"/>
          <w:vertAlign w:val="superscript"/>
          <w:lang w:val="es-ES"/>
        </w:rPr>
        <w:t xml:space="preserve"> </w:t>
      </w:r>
      <w:proofErr w:type="spellStart"/>
      <w:r w:rsidRPr="00AF710F">
        <w:rPr>
          <w:rFonts w:ascii="GHEA Grapalat" w:hAnsi="GHEA Grapalat" w:cs="Sylfaen"/>
          <w:sz w:val="20"/>
          <w:szCs w:val="20"/>
          <w:lang w:val="es-ES"/>
        </w:rPr>
        <w:t>պահանջներին</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lang w:val="es-ES"/>
        </w:rPr>
        <w:t>համապատասխան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ներկայացնում</w:t>
      </w:r>
      <w:proofErr w:type="spellEnd"/>
      <w:r w:rsidRPr="00AF710F">
        <w:rPr>
          <w:rFonts w:ascii="GHEA Grapalat" w:hAnsi="GHEA Grapalat" w:cs="Arial"/>
          <w:sz w:val="20"/>
          <w:szCs w:val="20"/>
          <w:lang w:val="es-ES"/>
        </w:rPr>
        <w:t xml:space="preserve">  </w:t>
      </w:r>
      <w:r w:rsidRPr="00AF710F">
        <w:rPr>
          <w:rFonts w:ascii="GHEA Grapalat" w:hAnsi="GHEA Grapalat" w:cs="Sylfaen"/>
          <w:sz w:val="20"/>
          <w:szCs w:val="20"/>
          <w:lang w:val="es-ES"/>
        </w:rPr>
        <w:t>է</w:t>
      </w:r>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հայտ</w:t>
      </w:r>
      <w:proofErr w:type="spellEnd"/>
      <w:r w:rsidRPr="00AF710F">
        <w:rPr>
          <w:rFonts w:ascii="GHEA Grapalat" w:hAnsi="GHEA Grapalat" w:cs="Sylfaen"/>
          <w:sz w:val="20"/>
          <w:szCs w:val="20"/>
          <w:lang w:val="es-ES"/>
        </w:rPr>
        <w:t>:</w:t>
      </w:r>
    </w:p>
    <w:p w14:paraId="7ED33073" w14:textId="77777777" w:rsidR="00357008" w:rsidRPr="00AF710F" w:rsidRDefault="00357008" w:rsidP="00357008">
      <w:pPr>
        <w:jc w:val="both"/>
        <w:rPr>
          <w:rFonts w:ascii="GHEA Grapalat" w:hAnsi="GHEA Grapalat"/>
          <w:sz w:val="12"/>
          <w:szCs w:val="12"/>
          <w:u w:val="single"/>
          <w:lang w:val="es-ES"/>
        </w:rPr>
      </w:pPr>
    </w:p>
    <w:p w14:paraId="06F69EA5" w14:textId="77777777" w:rsidR="00357008" w:rsidRPr="00AF710F" w:rsidRDefault="00357008" w:rsidP="00357008">
      <w:pPr>
        <w:jc w:val="both"/>
        <w:rPr>
          <w:rFonts w:ascii="GHEA Grapalat" w:hAnsi="GHEA Grapalat" w:cs="Sylfaen"/>
          <w:sz w:val="20"/>
          <w:szCs w:val="20"/>
          <w:lang w:val="es-ES"/>
        </w:rPr>
      </w:pPr>
      <w:r w:rsidRPr="00AF710F">
        <w:rPr>
          <w:rFonts w:ascii="GHEA Grapalat" w:hAnsi="GHEA Grapalat"/>
          <w:sz w:val="22"/>
          <w:szCs w:val="22"/>
          <w:u w:val="single"/>
          <w:lang w:val="es-ES"/>
        </w:rPr>
        <w:t xml:space="preserve">                                                      </w:t>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t xml:space="preserve">   </w:t>
      </w:r>
      <w:r w:rsidRPr="00AF710F">
        <w:rPr>
          <w:rFonts w:ascii="GHEA Grapalat" w:hAnsi="GHEA Grapalat"/>
          <w:lang w:val="es-ES"/>
        </w:rPr>
        <w:t>-</w:t>
      </w:r>
      <w:r w:rsidRPr="00AF710F">
        <w:rPr>
          <w:rFonts w:ascii="GHEA Grapalat" w:hAnsi="GHEA Grapalat" w:cs="Sylfaen"/>
          <w:sz w:val="20"/>
          <w:szCs w:val="20"/>
          <w:lang w:val="es-ES"/>
        </w:rPr>
        <w:t>ն</w:t>
      </w:r>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հայտնում</w:t>
      </w:r>
      <w:proofErr w:type="spellEnd"/>
      <w:r w:rsidRPr="00AF710F">
        <w:rPr>
          <w:rFonts w:ascii="GHEA Grapalat" w:hAnsi="GHEA Grapalat" w:cs="Arial"/>
          <w:sz w:val="20"/>
          <w:szCs w:val="20"/>
          <w:lang w:val="es-ES"/>
        </w:rPr>
        <w:t xml:space="preserve"> </w:t>
      </w:r>
      <w:r w:rsidRPr="00AF710F">
        <w:rPr>
          <w:rFonts w:ascii="GHEA Grapalat" w:hAnsi="GHEA Grapalat" w:cs="Sylfaen"/>
          <w:sz w:val="20"/>
          <w:szCs w:val="20"/>
          <w:lang w:val="es-ES"/>
        </w:rPr>
        <w:t>և</w:t>
      </w:r>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հավաստում</w:t>
      </w:r>
      <w:proofErr w:type="spellEnd"/>
      <w:r w:rsidRPr="00AF710F">
        <w:rPr>
          <w:rFonts w:ascii="GHEA Grapalat" w:hAnsi="GHEA Grapalat" w:cs="Arial"/>
          <w:sz w:val="20"/>
          <w:szCs w:val="20"/>
          <w:lang w:val="es-ES"/>
        </w:rPr>
        <w:t xml:space="preserve"> </w:t>
      </w:r>
      <w:r w:rsidRPr="00AF710F">
        <w:rPr>
          <w:rFonts w:ascii="GHEA Grapalat" w:hAnsi="GHEA Grapalat" w:cs="Sylfaen"/>
          <w:sz w:val="20"/>
          <w:szCs w:val="20"/>
          <w:lang w:val="es-ES"/>
        </w:rPr>
        <w:t>է</w:t>
      </w:r>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որ</w:t>
      </w:r>
      <w:proofErr w:type="spellEnd"/>
      <w:r w:rsidRPr="00AF710F">
        <w:rPr>
          <w:rFonts w:ascii="GHEA Grapalat" w:hAnsi="GHEA Grapalat" w:cs="Sylfaen"/>
          <w:sz w:val="20"/>
          <w:szCs w:val="20"/>
          <w:lang w:val="es-ES"/>
        </w:rPr>
        <w:t xml:space="preserve"> </w:t>
      </w:r>
      <w:proofErr w:type="spellStart"/>
      <w:r w:rsidRPr="00AF710F">
        <w:rPr>
          <w:rFonts w:ascii="GHEA Grapalat" w:hAnsi="GHEA Grapalat" w:cs="Sylfaen"/>
          <w:sz w:val="20"/>
          <w:szCs w:val="20"/>
          <w:lang w:val="es-ES"/>
        </w:rPr>
        <w:t>հանդիսանում</w:t>
      </w:r>
      <w:proofErr w:type="spellEnd"/>
      <w:r w:rsidRPr="00AF710F">
        <w:rPr>
          <w:rFonts w:ascii="GHEA Grapalat" w:hAnsi="GHEA Grapalat" w:cs="Sylfaen"/>
          <w:sz w:val="20"/>
          <w:szCs w:val="20"/>
          <w:lang w:val="es-ES"/>
        </w:rPr>
        <w:t xml:space="preserve"> է </w:t>
      </w:r>
    </w:p>
    <w:p w14:paraId="3E30E4F3" w14:textId="77777777" w:rsidR="00357008" w:rsidRPr="00AF710F" w:rsidRDefault="00357008" w:rsidP="00357008">
      <w:pPr>
        <w:jc w:val="both"/>
        <w:rPr>
          <w:rFonts w:ascii="GHEA Grapalat" w:hAnsi="GHEA Grapalat" w:cs="Sylfaen"/>
          <w:sz w:val="20"/>
          <w:szCs w:val="20"/>
          <w:lang w:val="es-ES"/>
        </w:rPr>
      </w:pPr>
      <w:r w:rsidRPr="00AF710F">
        <w:rPr>
          <w:rFonts w:ascii="GHEA Grapalat" w:hAnsi="GHEA Grapalat" w:cs="Sylfaen"/>
          <w:vertAlign w:val="superscript"/>
          <w:lang w:val="es-ES"/>
        </w:rPr>
        <w:t xml:space="preserve">                                             </w:t>
      </w:r>
      <w:proofErr w:type="spellStart"/>
      <w:r w:rsidRPr="00AF710F">
        <w:rPr>
          <w:rFonts w:ascii="GHEA Grapalat" w:hAnsi="GHEA Grapalat" w:cs="Sylfaen"/>
          <w:vertAlign w:val="superscript"/>
          <w:lang w:val="es-ES"/>
        </w:rPr>
        <w:t>մասնակցի</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Sylfaen"/>
          <w:vertAlign w:val="superscript"/>
          <w:lang w:val="es-ES"/>
        </w:rPr>
        <w:t>անվանումը</w:t>
      </w:r>
      <w:proofErr w:type="spellEnd"/>
    </w:p>
    <w:p w14:paraId="74CC2347" w14:textId="77777777" w:rsidR="00357008" w:rsidRPr="00AF710F" w:rsidRDefault="00357008" w:rsidP="00357008">
      <w:pPr>
        <w:jc w:val="both"/>
        <w:rPr>
          <w:rFonts w:ascii="GHEA Grapalat" w:hAnsi="GHEA Grapalat" w:cs="Sylfaen"/>
          <w:sz w:val="20"/>
          <w:szCs w:val="20"/>
          <w:lang w:val="es-ES"/>
        </w:rPr>
      </w:pPr>
      <w:r w:rsidRPr="00AF710F">
        <w:rPr>
          <w:rFonts w:ascii="GHEA Grapalat" w:hAnsi="GHEA Grapalat" w:cs="Sylfaen"/>
          <w:sz w:val="20"/>
          <w:szCs w:val="20"/>
          <w:u w:val="single"/>
          <w:lang w:val="es-ES"/>
        </w:rPr>
        <w:tab/>
      </w:r>
      <w:r w:rsidRPr="00AF710F">
        <w:rPr>
          <w:rFonts w:ascii="GHEA Grapalat" w:hAnsi="GHEA Grapalat" w:cs="Sylfaen"/>
          <w:sz w:val="20"/>
          <w:szCs w:val="20"/>
          <w:u w:val="single"/>
          <w:lang w:val="es-ES"/>
        </w:rPr>
        <w:tab/>
      </w:r>
      <w:r w:rsidRPr="00AF710F">
        <w:rPr>
          <w:rFonts w:ascii="GHEA Grapalat" w:hAnsi="GHEA Grapalat" w:cs="Sylfaen"/>
          <w:sz w:val="20"/>
          <w:szCs w:val="20"/>
          <w:u w:val="single"/>
          <w:lang w:val="es-ES"/>
        </w:rPr>
        <w:tab/>
      </w:r>
      <w:r w:rsidRPr="00AF710F">
        <w:rPr>
          <w:rFonts w:ascii="GHEA Grapalat" w:hAnsi="GHEA Grapalat" w:cs="Sylfaen"/>
          <w:sz w:val="20"/>
          <w:szCs w:val="20"/>
          <w:u w:val="single"/>
          <w:lang w:val="es-ES"/>
        </w:rPr>
        <w:tab/>
      </w:r>
      <w:r w:rsidRPr="00AF710F">
        <w:rPr>
          <w:rFonts w:ascii="GHEA Grapalat" w:hAnsi="GHEA Grapalat" w:cs="Sylfaen"/>
          <w:sz w:val="20"/>
          <w:szCs w:val="20"/>
          <w:u w:val="single"/>
          <w:lang w:val="es-ES"/>
        </w:rPr>
        <w:tab/>
      </w:r>
      <w:r w:rsidRPr="00AF710F">
        <w:rPr>
          <w:rFonts w:ascii="GHEA Grapalat" w:hAnsi="GHEA Grapalat" w:cs="Sylfaen"/>
          <w:sz w:val="20"/>
          <w:szCs w:val="20"/>
          <w:u w:val="single"/>
          <w:lang w:val="es-ES"/>
        </w:rPr>
        <w:tab/>
      </w:r>
      <w:r w:rsidRPr="00AF710F">
        <w:rPr>
          <w:rFonts w:ascii="GHEA Grapalat" w:hAnsi="GHEA Grapalat" w:cs="Sylfaen"/>
          <w:sz w:val="20"/>
          <w:szCs w:val="20"/>
          <w:u w:val="single"/>
          <w:lang w:val="es-ES"/>
        </w:rPr>
        <w:tab/>
      </w:r>
      <w:proofErr w:type="spellStart"/>
      <w:r w:rsidRPr="00AF710F">
        <w:rPr>
          <w:rFonts w:ascii="GHEA Grapalat" w:hAnsi="GHEA Grapalat" w:cs="Sylfaen"/>
          <w:sz w:val="20"/>
          <w:szCs w:val="20"/>
          <w:lang w:val="es-ES"/>
        </w:rPr>
        <w:t>ռեզիդենտ</w:t>
      </w:r>
      <w:proofErr w:type="spellEnd"/>
      <w:r w:rsidRPr="00AF710F">
        <w:rPr>
          <w:rFonts w:ascii="GHEA Grapalat" w:hAnsi="GHEA Grapalat" w:cs="Sylfaen"/>
          <w:sz w:val="20"/>
          <w:szCs w:val="20"/>
          <w:lang w:val="es-ES"/>
        </w:rPr>
        <w:t xml:space="preserve">:  </w:t>
      </w:r>
    </w:p>
    <w:p w14:paraId="5672554D" w14:textId="77777777" w:rsidR="00357008" w:rsidRPr="00AF710F" w:rsidRDefault="00357008" w:rsidP="00357008">
      <w:pPr>
        <w:jc w:val="both"/>
        <w:rPr>
          <w:rFonts w:ascii="GHEA Grapalat" w:hAnsi="GHEA Grapalat" w:cs="Arial"/>
          <w:vertAlign w:val="superscript"/>
          <w:lang w:val="es-ES"/>
        </w:rPr>
      </w:pPr>
      <w:r w:rsidRPr="00AF710F">
        <w:rPr>
          <w:rFonts w:ascii="GHEA Grapalat" w:hAnsi="GHEA Grapalat" w:cs="Arial"/>
          <w:vertAlign w:val="superscript"/>
          <w:lang w:val="es-ES"/>
        </w:rPr>
        <w:t xml:space="preserve">                                               </w:t>
      </w:r>
      <w:proofErr w:type="spellStart"/>
      <w:r w:rsidRPr="00AF710F">
        <w:rPr>
          <w:rFonts w:ascii="GHEA Grapalat" w:hAnsi="GHEA Grapalat" w:cs="Arial"/>
          <w:vertAlign w:val="superscript"/>
          <w:lang w:val="es-ES"/>
        </w:rPr>
        <w:t>երկրի</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Arial"/>
          <w:vertAlign w:val="superscript"/>
          <w:lang w:val="es-ES"/>
        </w:rPr>
        <w:t>անվանումը</w:t>
      </w:r>
      <w:proofErr w:type="spellEnd"/>
    </w:p>
    <w:p w14:paraId="7B3F4435" w14:textId="77777777" w:rsidR="00357008" w:rsidRPr="00AF710F" w:rsidDel="00437CDB" w:rsidRDefault="00357008" w:rsidP="00357008">
      <w:pPr>
        <w:jc w:val="both"/>
        <w:rPr>
          <w:rFonts w:ascii="GHEA Grapalat" w:hAnsi="GHEA Grapalat" w:cs="Sylfaen"/>
          <w:sz w:val="20"/>
          <w:szCs w:val="20"/>
          <w:lang w:val="es-ES"/>
        </w:rPr>
      </w:pPr>
    </w:p>
    <w:p w14:paraId="4528B245" w14:textId="77777777" w:rsidR="00357008" w:rsidRPr="00AF710F" w:rsidRDefault="00357008" w:rsidP="00357008">
      <w:pPr>
        <w:jc w:val="both"/>
        <w:rPr>
          <w:rFonts w:ascii="GHEA Grapalat" w:hAnsi="GHEA Grapalat" w:cs="Sylfaen"/>
          <w:sz w:val="20"/>
          <w:szCs w:val="20"/>
          <w:lang w:val="es-ES"/>
        </w:rPr>
      </w:pPr>
      <w:r w:rsidRPr="00AF710F">
        <w:rPr>
          <w:rFonts w:ascii="GHEA Grapalat" w:hAnsi="GHEA Grapalat" w:cs="Sylfaen"/>
          <w:sz w:val="20"/>
          <w:szCs w:val="20"/>
          <w:lang w:val="es-ES"/>
        </w:rPr>
        <w:t xml:space="preserve">                </w:t>
      </w:r>
    </w:p>
    <w:p w14:paraId="454BD536" w14:textId="77777777" w:rsidR="00357008" w:rsidRPr="00AF710F" w:rsidRDefault="00357008" w:rsidP="00357008">
      <w:pPr>
        <w:jc w:val="both"/>
        <w:rPr>
          <w:rFonts w:ascii="GHEA Grapalat" w:hAnsi="GHEA Grapalat" w:cs="Arial"/>
          <w:szCs w:val="22"/>
          <w:u w:val="single"/>
          <w:lang w:val="es-ES"/>
        </w:rPr>
      </w:pPr>
      <w:r w:rsidRPr="00AF710F">
        <w:rPr>
          <w:rFonts w:ascii="GHEA Grapalat" w:hAnsi="GHEA Grapalat"/>
          <w:sz w:val="20"/>
          <w:szCs w:val="20"/>
          <w:u w:val="single"/>
          <w:lang w:val="es-ES"/>
        </w:rPr>
        <w:t xml:space="preserve">                                         </w:t>
      </w:r>
      <w:r w:rsidRPr="00AF710F">
        <w:rPr>
          <w:rFonts w:ascii="GHEA Grapalat" w:hAnsi="GHEA Grapalat"/>
          <w:sz w:val="20"/>
          <w:szCs w:val="20"/>
          <w:lang w:val="es-ES"/>
        </w:rPr>
        <w:t>-</w:t>
      </w:r>
      <w:r w:rsidRPr="00AF710F">
        <w:rPr>
          <w:rFonts w:ascii="GHEA Grapalat" w:hAnsi="GHEA Grapalat" w:cs="Sylfaen"/>
          <w:sz w:val="20"/>
          <w:szCs w:val="20"/>
          <w:lang w:val="es-ES"/>
        </w:rPr>
        <w:t>ի</w:t>
      </w:r>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հարկ</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վճարողի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հաշվառման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համարն</w:t>
      </w:r>
      <w:proofErr w:type="spellEnd"/>
      <w:r w:rsidRPr="00AF710F">
        <w:rPr>
          <w:rFonts w:ascii="GHEA Grapalat" w:hAnsi="GHEA Grapalat" w:cs="Arial"/>
          <w:sz w:val="20"/>
          <w:szCs w:val="20"/>
          <w:lang w:val="es-ES"/>
        </w:rPr>
        <w:t xml:space="preserve"> </w:t>
      </w:r>
      <w:r w:rsidRPr="00AF710F">
        <w:rPr>
          <w:rFonts w:ascii="GHEA Grapalat" w:hAnsi="GHEA Grapalat" w:cs="Sylfaen"/>
          <w:sz w:val="20"/>
          <w:szCs w:val="20"/>
          <w:lang w:val="es-ES"/>
        </w:rPr>
        <w:t>է</w:t>
      </w:r>
      <w:r w:rsidRPr="00AF710F">
        <w:rPr>
          <w:rFonts w:ascii="GHEA Grapalat" w:hAnsi="GHEA Grapalat" w:cs="Arial"/>
          <w:sz w:val="20"/>
          <w:szCs w:val="20"/>
          <w:lang w:val="es-ES"/>
        </w:rPr>
        <w:t>`</w:t>
      </w:r>
      <w:r w:rsidRPr="00AF710F">
        <w:rPr>
          <w:rFonts w:ascii="GHEA Grapalat" w:hAnsi="GHEA Grapalat" w:cs="Arial"/>
          <w:szCs w:val="22"/>
          <w:lang w:val="es-ES"/>
        </w:rPr>
        <w:t xml:space="preserve"> </w:t>
      </w:r>
      <w:r w:rsidRPr="00AF710F">
        <w:rPr>
          <w:rFonts w:ascii="GHEA Grapalat" w:hAnsi="GHEA Grapalat" w:cs="Arial"/>
          <w:szCs w:val="22"/>
          <w:u w:val="single"/>
          <w:lang w:val="es-ES"/>
        </w:rPr>
        <w:tab/>
      </w:r>
      <w:r w:rsidRPr="00AF710F">
        <w:rPr>
          <w:rFonts w:ascii="GHEA Grapalat" w:hAnsi="GHEA Grapalat" w:cs="Arial"/>
          <w:szCs w:val="22"/>
          <w:u w:val="single"/>
          <w:lang w:val="es-ES"/>
        </w:rPr>
        <w:tab/>
      </w:r>
      <w:r w:rsidRPr="00AF710F">
        <w:rPr>
          <w:rFonts w:ascii="GHEA Grapalat" w:hAnsi="GHEA Grapalat" w:cs="Arial"/>
          <w:szCs w:val="22"/>
          <w:u w:val="single"/>
          <w:lang w:val="es-ES"/>
        </w:rPr>
        <w:tab/>
      </w:r>
      <w:r w:rsidRPr="00AF710F">
        <w:rPr>
          <w:rFonts w:ascii="GHEA Grapalat" w:hAnsi="GHEA Grapalat" w:cs="Arial"/>
          <w:szCs w:val="22"/>
          <w:u w:val="single"/>
          <w:lang w:val="es-ES"/>
        </w:rPr>
        <w:tab/>
      </w:r>
      <w:r w:rsidRPr="00AF710F">
        <w:rPr>
          <w:rFonts w:ascii="GHEA Grapalat" w:hAnsi="GHEA Grapalat" w:cs="Arial"/>
          <w:szCs w:val="22"/>
          <w:u w:val="single"/>
          <w:lang w:val="es-ES"/>
        </w:rPr>
        <w:tab/>
        <w:t>:</w:t>
      </w:r>
    </w:p>
    <w:p w14:paraId="093F51C9" w14:textId="77777777" w:rsidR="00357008" w:rsidRPr="00AF710F" w:rsidRDefault="00357008" w:rsidP="00357008">
      <w:pPr>
        <w:jc w:val="both"/>
        <w:rPr>
          <w:rFonts w:ascii="GHEA Grapalat" w:hAnsi="GHEA Grapalat" w:cs="Arial"/>
          <w:vertAlign w:val="superscript"/>
          <w:lang w:val="es-ES"/>
        </w:rPr>
      </w:pPr>
      <w:r w:rsidRPr="00AF710F">
        <w:rPr>
          <w:rFonts w:ascii="GHEA Grapalat" w:hAnsi="GHEA Grapalat" w:cs="Sylfaen"/>
          <w:vertAlign w:val="superscript"/>
          <w:lang w:val="es-ES"/>
        </w:rPr>
        <w:t xml:space="preserve">               </w:t>
      </w:r>
      <w:proofErr w:type="spellStart"/>
      <w:r w:rsidRPr="00AF710F">
        <w:rPr>
          <w:rFonts w:ascii="GHEA Grapalat" w:hAnsi="GHEA Grapalat" w:cs="Sylfaen"/>
          <w:vertAlign w:val="superscript"/>
          <w:lang w:val="es-ES"/>
        </w:rPr>
        <w:t>մասնակցի</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Sylfaen"/>
          <w:vertAlign w:val="superscript"/>
          <w:lang w:val="es-ES"/>
        </w:rPr>
        <w:t>անվանումը</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Arial"/>
          <w:vertAlign w:val="superscript"/>
          <w:lang w:val="es-ES"/>
        </w:rPr>
        <w:t>հարկի</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Arial"/>
          <w:vertAlign w:val="superscript"/>
          <w:lang w:val="es-ES"/>
        </w:rPr>
        <w:t>վճարողի</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Arial"/>
          <w:vertAlign w:val="superscript"/>
          <w:lang w:val="es-ES"/>
        </w:rPr>
        <w:t>հաշվառման</w:t>
      </w:r>
      <w:proofErr w:type="spellEnd"/>
      <w:r w:rsidRPr="00AF710F">
        <w:rPr>
          <w:rFonts w:ascii="GHEA Grapalat" w:hAnsi="GHEA Grapalat" w:cs="Arial"/>
          <w:vertAlign w:val="superscript"/>
          <w:lang w:val="es-ES"/>
        </w:rPr>
        <w:t xml:space="preserve"> համարը</w:t>
      </w:r>
    </w:p>
    <w:p w14:paraId="5D314557" w14:textId="77777777" w:rsidR="00357008" w:rsidRPr="00AF710F" w:rsidRDefault="00357008" w:rsidP="00357008">
      <w:pPr>
        <w:jc w:val="both"/>
        <w:rPr>
          <w:rFonts w:ascii="GHEA Grapalat" w:hAnsi="GHEA Grapalat" w:cs="Arial"/>
          <w:vertAlign w:val="superscript"/>
          <w:lang w:val="es-ES"/>
        </w:rPr>
      </w:pPr>
    </w:p>
    <w:p w14:paraId="463DF2B9" w14:textId="77777777" w:rsidR="00357008" w:rsidRPr="00AF710F" w:rsidRDefault="00357008" w:rsidP="00357008">
      <w:pPr>
        <w:jc w:val="both"/>
        <w:rPr>
          <w:rFonts w:ascii="GHEA Grapalat" w:hAnsi="GHEA Grapalat"/>
          <w:sz w:val="22"/>
          <w:szCs w:val="22"/>
          <w:lang w:val="es-ES"/>
        </w:rPr>
      </w:pPr>
    </w:p>
    <w:p w14:paraId="51956E0F" w14:textId="77777777" w:rsidR="00357008" w:rsidRPr="00AF710F" w:rsidRDefault="00357008" w:rsidP="00357008">
      <w:pPr>
        <w:jc w:val="both"/>
        <w:rPr>
          <w:rFonts w:ascii="GHEA Grapalat" w:hAnsi="GHEA Grapalat"/>
          <w:sz w:val="22"/>
          <w:szCs w:val="22"/>
          <w:u w:val="single"/>
          <w:lang w:val="es-ES"/>
        </w:rPr>
      </w:pPr>
      <w:r w:rsidRPr="00AF710F">
        <w:rPr>
          <w:rFonts w:ascii="GHEA Grapalat" w:hAnsi="GHEA Grapalat"/>
          <w:sz w:val="22"/>
          <w:szCs w:val="22"/>
          <w:u w:val="single"/>
          <w:lang w:val="es-ES"/>
        </w:rPr>
        <w:t xml:space="preserve">                                                </w:t>
      </w:r>
      <w:r w:rsidRPr="00AF710F">
        <w:rPr>
          <w:rFonts w:ascii="GHEA Grapalat" w:hAnsi="GHEA Grapalat"/>
          <w:sz w:val="22"/>
          <w:szCs w:val="22"/>
          <w:lang w:val="es-ES"/>
        </w:rPr>
        <w:t xml:space="preserve"> </w:t>
      </w:r>
      <w:r w:rsidRPr="00AF710F">
        <w:rPr>
          <w:rFonts w:ascii="GHEA Grapalat" w:hAnsi="GHEA Grapalat"/>
          <w:sz w:val="20"/>
          <w:szCs w:val="20"/>
          <w:lang w:val="es-ES"/>
        </w:rPr>
        <w:t>-</w:t>
      </w:r>
      <w:r w:rsidRPr="00AF710F">
        <w:rPr>
          <w:rFonts w:ascii="GHEA Grapalat" w:hAnsi="GHEA Grapalat" w:cs="Sylfaen"/>
          <w:sz w:val="20"/>
          <w:szCs w:val="20"/>
          <w:lang w:val="es-ES"/>
        </w:rPr>
        <w:t>ի</w:t>
      </w:r>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էլեկտրոնային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փոստի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Sylfaen"/>
          <w:sz w:val="20"/>
          <w:szCs w:val="20"/>
          <w:lang w:val="es-ES"/>
        </w:rPr>
        <w:t>հասցեն</w:t>
      </w:r>
      <w:proofErr w:type="spellEnd"/>
      <w:r w:rsidRPr="00AF710F">
        <w:rPr>
          <w:rFonts w:ascii="GHEA Grapalat" w:hAnsi="GHEA Grapalat" w:cs="Arial"/>
          <w:sz w:val="20"/>
          <w:szCs w:val="20"/>
          <w:lang w:val="es-ES"/>
        </w:rPr>
        <w:t xml:space="preserve"> </w:t>
      </w:r>
      <w:r w:rsidRPr="00AF710F">
        <w:rPr>
          <w:rFonts w:ascii="GHEA Grapalat" w:hAnsi="GHEA Grapalat" w:cs="Sylfaen"/>
          <w:sz w:val="20"/>
          <w:szCs w:val="20"/>
          <w:lang w:val="es-ES"/>
        </w:rPr>
        <w:t>է</w:t>
      </w:r>
      <w:r w:rsidRPr="00AF710F">
        <w:rPr>
          <w:rFonts w:ascii="GHEA Grapalat" w:hAnsi="GHEA Grapalat" w:cs="Arial"/>
          <w:sz w:val="20"/>
          <w:szCs w:val="20"/>
          <w:lang w:val="es-ES"/>
        </w:rPr>
        <w:t>`</w:t>
      </w:r>
      <w:r w:rsidRPr="00AF710F">
        <w:rPr>
          <w:rFonts w:ascii="GHEA Grapalat" w:hAnsi="GHEA Grapalat" w:cs="Arial"/>
          <w:szCs w:val="22"/>
          <w:lang w:val="es-ES"/>
        </w:rPr>
        <w:t xml:space="preserve"> </w:t>
      </w:r>
      <w:r w:rsidRPr="00AF710F">
        <w:rPr>
          <w:rFonts w:ascii="GHEA Grapalat" w:hAnsi="GHEA Grapalat"/>
          <w:u w:val="single"/>
          <w:lang w:val="es-ES"/>
        </w:rPr>
        <w:tab/>
      </w:r>
      <w:r w:rsidRPr="00AF710F">
        <w:rPr>
          <w:rFonts w:ascii="GHEA Grapalat" w:hAnsi="GHEA Grapalat"/>
          <w:u w:val="single"/>
          <w:lang w:val="es-ES"/>
        </w:rPr>
        <w:tab/>
      </w:r>
      <w:r w:rsidRPr="00AF710F">
        <w:rPr>
          <w:rFonts w:ascii="GHEA Grapalat" w:hAnsi="GHEA Grapalat"/>
          <w:u w:val="single"/>
          <w:lang w:val="es-ES"/>
        </w:rPr>
        <w:tab/>
      </w:r>
      <w:r w:rsidRPr="00AF710F">
        <w:rPr>
          <w:rFonts w:ascii="GHEA Grapalat" w:hAnsi="GHEA Grapalat"/>
          <w:u w:val="single"/>
          <w:lang w:val="es-ES"/>
        </w:rPr>
        <w:tab/>
      </w:r>
      <w:r w:rsidRPr="00AF710F">
        <w:rPr>
          <w:rFonts w:ascii="GHEA Grapalat" w:hAnsi="GHEA Grapalat"/>
          <w:u w:val="single"/>
          <w:lang w:val="es-ES"/>
        </w:rPr>
        <w:tab/>
        <w:t>:</w:t>
      </w:r>
    </w:p>
    <w:p w14:paraId="6CAC20E5" w14:textId="77777777" w:rsidR="00357008" w:rsidRPr="00AF710F" w:rsidRDefault="00357008" w:rsidP="00357008">
      <w:pPr>
        <w:jc w:val="both"/>
        <w:rPr>
          <w:rFonts w:ascii="GHEA Grapalat" w:hAnsi="GHEA Grapalat"/>
          <w:sz w:val="10"/>
          <w:szCs w:val="10"/>
          <w:lang w:val="es-ES"/>
        </w:rPr>
      </w:pPr>
      <w:r w:rsidRPr="00AF710F">
        <w:rPr>
          <w:rFonts w:ascii="GHEA Grapalat" w:hAnsi="GHEA Grapalat" w:cs="Sylfaen"/>
          <w:vertAlign w:val="superscript"/>
          <w:lang w:val="es-ES"/>
        </w:rPr>
        <w:t xml:space="preserve">              </w:t>
      </w:r>
      <w:proofErr w:type="spellStart"/>
      <w:r w:rsidRPr="00AF710F">
        <w:rPr>
          <w:rFonts w:ascii="GHEA Grapalat" w:hAnsi="GHEA Grapalat" w:cs="Sylfaen"/>
          <w:vertAlign w:val="superscript"/>
          <w:lang w:val="es-ES"/>
        </w:rPr>
        <w:t>մասնակցի</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Sylfaen"/>
          <w:vertAlign w:val="superscript"/>
          <w:lang w:val="es-ES"/>
        </w:rPr>
        <w:t>անվանումը</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Arial"/>
          <w:vertAlign w:val="superscript"/>
          <w:lang w:val="es-ES"/>
        </w:rPr>
        <w:t>էլեկտրոնային</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Arial"/>
          <w:vertAlign w:val="superscript"/>
          <w:lang w:val="es-ES"/>
        </w:rPr>
        <w:t>փոստի</w:t>
      </w:r>
      <w:proofErr w:type="spellEnd"/>
      <w:r w:rsidRPr="00AF710F">
        <w:rPr>
          <w:rFonts w:ascii="GHEA Grapalat" w:hAnsi="GHEA Grapalat" w:cs="Arial"/>
          <w:vertAlign w:val="superscript"/>
          <w:lang w:val="es-ES"/>
        </w:rPr>
        <w:t xml:space="preserve"> </w:t>
      </w:r>
      <w:proofErr w:type="spellStart"/>
      <w:r w:rsidRPr="00AF710F">
        <w:rPr>
          <w:rFonts w:ascii="GHEA Grapalat" w:hAnsi="GHEA Grapalat" w:cs="Arial"/>
          <w:vertAlign w:val="superscript"/>
          <w:lang w:val="es-ES"/>
        </w:rPr>
        <w:t>հասցեն</w:t>
      </w:r>
      <w:proofErr w:type="spellEnd"/>
    </w:p>
    <w:p w14:paraId="2276DD2A" w14:textId="77777777" w:rsidR="00357008" w:rsidRPr="00AF710F" w:rsidRDefault="00357008" w:rsidP="00357008">
      <w:pPr>
        <w:jc w:val="right"/>
        <w:rPr>
          <w:rFonts w:ascii="GHEA Grapalat" w:hAnsi="GHEA Grapalat"/>
          <w:sz w:val="10"/>
          <w:szCs w:val="10"/>
          <w:lang w:val="es-ES"/>
        </w:rPr>
      </w:pPr>
    </w:p>
    <w:p w14:paraId="450F645B" w14:textId="77777777" w:rsidR="00357008" w:rsidRPr="00AF710F" w:rsidRDefault="00357008" w:rsidP="00357008">
      <w:pPr>
        <w:jc w:val="right"/>
        <w:rPr>
          <w:rFonts w:ascii="GHEA Grapalat" w:hAnsi="GHEA Grapalat"/>
          <w:sz w:val="10"/>
          <w:szCs w:val="10"/>
          <w:lang w:val="es-ES"/>
        </w:rPr>
      </w:pPr>
    </w:p>
    <w:p w14:paraId="7A89D790" w14:textId="77777777" w:rsidR="00357008" w:rsidRPr="00AF710F" w:rsidRDefault="00357008" w:rsidP="00357008">
      <w:pPr>
        <w:jc w:val="right"/>
        <w:rPr>
          <w:rFonts w:ascii="GHEA Grapalat" w:hAnsi="GHEA Grapalat"/>
          <w:sz w:val="10"/>
          <w:szCs w:val="10"/>
          <w:lang w:val="es-ES"/>
        </w:rPr>
      </w:pPr>
    </w:p>
    <w:p w14:paraId="151FADB8" w14:textId="77777777" w:rsidR="00357008" w:rsidRPr="00AF710F" w:rsidRDefault="00357008" w:rsidP="00357008">
      <w:pPr>
        <w:jc w:val="right"/>
        <w:rPr>
          <w:rFonts w:ascii="GHEA Grapalat" w:hAnsi="GHEA Grapalat"/>
          <w:sz w:val="10"/>
          <w:szCs w:val="10"/>
          <w:lang w:val="es-ES"/>
        </w:rPr>
      </w:pPr>
    </w:p>
    <w:p w14:paraId="7B582FCD" w14:textId="77777777" w:rsidR="00357008" w:rsidRPr="00AF710F" w:rsidRDefault="00357008" w:rsidP="00357008">
      <w:pPr>
        <w:ind w:firstLine="709"/>
        <w:jc w:val="both"/>
        <w:rPr>
          <w:rFonts w:ascii="GHEA Grapalat" w:hAnsi="GHEA Grapalat"/>
          <w:sz w:val="20"/>
          <w:lang w:val="es-ES"/>
        </w:rPr>
      </w:pPr>
      <w:proofErr w:type="spellStart"/>
      <w:r w:rsidRPr="00AF710F">
        <w:rPr>
          <w:rFonts w:ascii="GHEA Grapalat" w:hAnsi="GHEA Grapalat" w:cs="Arial"/>
          <w:sz w:val="20"/>
          <w:szCs w:val="20"/>
          <w:lang w:val="es-ES"/>
        </w:rPr>
        <w:t>Սույնով</w:t>
      </w:r>
      <w:proofErr w:type="spellEnd"/>
      <w:r w:rsidRPr="00AF710F">
        <w:rPr>
          <w:rFonts w:ascii="GHEA Grapalat" w:hAnsi="GHEA Grapalat"/>
          <w:sz w:val="20"/>
          <w:lang w:val="hy-AM"/>
        </w:rPr>
        <w:t xml:space="preserve">  </w:t>
      </w:r>
      <w:r w:rsidRPr="00AF710F">
        <w:rPr>
          <w:rFonts w:ascii="GHEA Grapalat" w:hAnsi="GHEA Grapalat"/>
          <w:sz w:val="20"/>
          <w:u w:val="single"/>
          <w:lang w:val="hy-AM"/>
        </w:rPr>
        <w:t xml:space="preserve">                                                </w:t>
      </w:r>
      <w:r w:rsidRPr="00AF710F">
        <w:rPr>
          <w:rFonts w:ascii="GHEA Grapalat" w:hAnsi="GHEA Grapalat"/>
          <w:sz w:val="20"/>
          <w:u w:val="single"/>
          <w:lang w:val="es-ES"/>
        </w:rPr>
        <w:t xml:space="preserve">                         </w:t>
      </w:r>
      <w:r w:rsidRPr="00AF710F">
        <w:rPr>
          <w:rFonts w:ascii="GHEA Grapalat" w:hAnsi="GHEA Grapalat"/>
          <w:sz w:val="20"/>
          <w:u w:val="single"/>
          <w:lang w:val="hy-AM"/>
        </w:rPr>
        <w:t xml:space="preserve">          </w:t>
      </w:r>
      <w:r w:rsidRPr="00AF710F">
        <w:rPr>
          <w:rFonts w:ascii="GHEA Grapalat" w:hAnsi="GHEA Grapalat"/>
          <w:lang w:val="hy-AM"/>
        </w:rPr>
        <w:t>-</w:t>
      </w:r>
      <w:r w:rsidRPr="00AF710F">
        <w:rPr>
          <w:rFonts w:ascii="GHEA Grapalat" w:hAnsi="GHEA Grapalat" w:cs="Arial"/>
          <w:sz w:val="20"/>
          <w:szCs w:val="20"/>
          <w:lang w:val="es-ES"/>
        </w:rPr>
        <w:t xml:space="preserve">ն </w:t>
      </w:r>
      <w:proofErr w:type="spellStart"/>
      <w:r w:rsidRPr="00AF710F">
        <w:rPr>
          <w:rFonts w:ascii="GHEA Grapalat" w:hAnsi="GHEA Grapalat" w:cs="Arial"/>
          <w:sz w:val="20"/>
          <w:szCs w:val="20"/>
          <w:lang w:val="es-ES"/>
        </w:rPr>
        <w:t>հայտարարում</w:t>
      </w:r>
      <w:proofErr w:type="spellEnd"/>
      <w:r w:rsidRPr="00AF710F">
        <w:rPr>
          <w:rFonts w:ascii="GHEA Grapalat" w:hAnsi="GHEA Grapalat" w:cs="Arial"/>
          <w:sz w:val="20"/>
          <w:szCs w:val="20"/>
          <w:lang w:val="es-ES"/>
        </w:rPr>
        <w:t xml:space="preserve"> և </w:t>
      </w:r>
      <w:proofErr w:type="spellStart"/>
      <w:r w:rsidRPr="00AF710F">
        <w:rPr>
          <w:rFonts w:ascii="GHEA Grapalat" w:hAnsi="GHEA Grapalat" w:cs="Arial"/>
          <w:sz w:val="20"/>
          <w:szCs w:val="20"/>
          <w:lang w:val="es-ES"/>
        </w:rPr>
        <w:t>հավաստում</w:t>
      </w:r>
      <w:proofErr w:type="spellEnd"/>
      <w:r w:rsidRPr="00AF710F">
        <w:rPr>
          <w:rFonts w:ascii="GHEA Grapalat" w:hAnsi="GHEA Grapalat" w:cs="Arial"/>
          <w:sz w:val="20"/>
          <w:szCs w:val="20"/>
          <w:lang w:val="es-ES"/>
        </w:rPr>
        <w:t xml:space="preserve"> է, </w:t>
      </w:r>
      <w:proofErr w:type="spellStart"/>
      <w:r w:rsidRPr="00AF710F">
        <w:rPr>
          <w:rFonts w:ascii="GHEA Grapalat" w:hAnsi="GHEA Grapalat" w:cs="Arial"/>
          <w:sz w:val="20"/>
          <w:szCs w:val="20"/>
          <w:lang w:val="es-ES"/>
        </w:rPr>
        <w:t>որ</w:t>
      </w:r>
      <w:proofErr w:type="spellEnd"/>
      <w:r w:rsidRPr="00AF710F">
        <w:rPr>
          <w:rFonts w:ascii="GHEA Grapalat" w:hAnsi="GHEA Grapalat" w:cs="Arial"/>
          <w:sz w:val="20"/>
          <w:szCs w:val="20"/>
          <w:lang w:val="es-ES"/>
        </w:rPr>
        <w:t>՝</w:t>
      </w:r>
      <w:r w:rsidRPr="00AF710F">
        <w:rPr>
          <w:rFonts w:ascii="GHEA Grapalat" w:hAnsi="GHEA Grapalat" w:cs="Arial"/>
          <w:lang w:val="hy-AM"/>
        </w:rPr>
        <w:t xml:space="preserve"> </w:t>
      </w:r>
    </w:p>
    <w:p w14:paraId="012EC203" w14:textId="77777777" w:rsidR="00357008" w:rsidRPr="00AF710F" w:rsidRDefault="00357008" w:rsidP="00357008">
      <w:pPr>
        <w:jc w:val="both"/>
        <w:rPr>
          <w:rFonts w:ascii="GHEA Grapalat" w:hAnsi="GHEA Grapalat"/>
          <w:i/>
          <w:sz w:val="16"/>
          <w:vertAlign w:val="superscript"/>
          <w:lang w:val="es-ES"/>
        </w:rPr>
      </w:pPr>
      <w:r w:rsidRPr="00AF710F">
        <w:rPr>
          <w:rFonts w:ascii="GHEA Grapalat" w:hAnsi="GHEA Grapalat"/>
          <w:sz w:val="20"/>
          <w:lang w:val="hy-AM"/>
        </w:rPr>
        <w:tab/>
      </w:r>
      <w:r w:rsidRPr="00AF710F">
        <w:rPr>
          <w:rFonts w:ascii="GHEA Grapalat" w:hAnsi="GHEA Grapalat"/>
          <w:sz w:val="20"/>
          <w:lang w:val="hy-AM"/>
        </w:rPr>
        <w:tab/>
      </w:r>
      <w:r w:rsidRPr="00AF710F">
        <w:rPr>
          <w:rFonts w:ascii="GHEA Grapalat" w:hAnsi="GHEA Grapalat"/>
          <w:sz w:val="20"/>
          <w:lang w:val="es-ES"/>
        </w:rPr>
        <w:t xml:space="preserve">                                    </w:t>
      </w:r>
      <w:r w:rsidRPr="00AF710F">
        <w:rPr>
          <w:rFonts w:ascii="GHEA Grapalat" w:hAnsi="GHEA Grapalat" w:cs="Sylfaen"/>
          <w:vertAlign w:val="superscript"/>
          <w:lang w:val="hy-AM"/>
        </w:rPr>
        <w:t>մասնակցի անվանում</w:t>
      </w:r>
    </w:p>
    <w:p w14:paraId="79D5AE59" w14:textId="77777777" w:rsidR="00357008" w:rsidRPr="00AF710F" w:rsidRDefault="00357008" w:rsidP="00357008">
      <w:pPr>
        <w:ind w:firstLine="708"/>
        <w:jc w:val="both"/>
        <w:rPr>
          <w:rFonts w:ascii="GHEA Grapalat" w:hAnsi="GHEA Grapalat" w:cs="Arial"/>
          <w:sz w:val="20"/>
          <w:szCs w:val="20"/>
          <w:lang w:val="es-ES"/>
        </w:rPr>
      </w:pPr>
      <w:r w:rsidRPr="00AF710F">
        <w:rPr>
          <w:rFonts w:ascii="GHEA Grapalat" w:hAnsi="GHEA Grapalat" w:cs="Arial"/>
          <w:sz w:val="20"/>
          <w:szCs w:val="20"/>
          <w:lang w:val="es-ES"/>
        </w:rPr>
        <w:t xml:space="preserve">1) </w:t>
      </w:r>
      <w:proofErr w:type="spellStart"/>
      <w:r w:rsidRPr="00AF710F">
        <w:rPr>
          <w:rFonts w:ascii="GHEA Grapalat" w:hAnsi="GHEA Grapalat" w:cs="Arial"/>
          <w:sz w:val="20"/>
          <w:szCs w:val="20"/>
          <w:lang w:val="es-ES"/>
        </w:rPr>
        <w:t>բավարարում</w:t>
      </w:r>
      <w:proofErr w:type="spellEnd"/>
      <w:r w:rsidRPr="00AF710F">
        <w:rPr>
          <w:rFonts w:ascii="GHEA Grapalat" w:hAnsi="GHEA Grapalat" w:cs="Arial"/>
          <w:sz w:val="20"/>
          <w:szCs w:val="20"/>
          <w:lang w:val="es-ES"/>
        </w:rPr>
        <w:t xml:space="preserve"> է «ՀԿՓԲԸ-ԳՀԾՁԲ-19/03»*  </w:t>
      </w:r>
      <w:proofErr w:type="spellStart"/>
      <w:r w:rsidRPr="00AF710F">
        <w:rPr>
          <w:rFonts w:ascii="GHEA Grapalat" w:hAnsi="GHEA Grapalat" w:cs="Arial"/>
          <w:sz w:val="20"/>
          <w:szCs w:val="20"/>
          <w:lang w:val="es-ES"/>
        </w:rPr>
        <w:t>ծածկագրով</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գնանշման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հարցման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հրավերով</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սահմանված</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մասնակցության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իրավունքի</w:t>
      </w:r>
      <w:proofErr w:type="spellEnd"/>
      <w:r w:rsidRPr="00AF710F">
        <w:rPr>
          <w:rFonts w:ascii="GHEA Grapalat" w:hAnsi="GHEA Grapalat" w:cs="Arial"/>
          <w:sz w:val="20"/>
          <w:szCs w:val="20"/>
          <w:lang w:val="es-ES"/>
        </w:rPr>
        <w:t xml:space="preserve"> և </w:t>
      </w:r>
      <w:proofErr w:type="spellStart"/>
      <w:r w:rsidRPr="00AF710F">
        <w:rPr>
          <w:rFonts w:ascii="GHEA Grapalat" w:hAnsi="GHEA Grapalat" w:cs="Arial"/>
          <w:sz w:val="20"/>
          <w:szCs w:val="20"/>
          <w:lang w:val="es-ES"/>
        </w:rPr>
        <w:t>որակավորման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չափանիշների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պահանջներին</w:t>
      </w:r>
      <w:proofErr w:type="spellEnd"/>
      <w:r w:rsidRPr="00AF710F">
        <w:rPr>
          <w:rFonts w:ascii="GHEA Grapalat" w:hAnsi="GHEA Grapalat" w:cs="Arial"/>
          <w:sz w:val="20"/>
          <w:szCs w:val="20"/>
          <w:lang w:val="es-ES"/>
        </w:rPr>
        <w:t xml:space="preserve"> և </w:t>
      </w:r>
      <w:proofErr w:type="spellStart"/>
      <w:r w:rsidRPr="00AF710F">
        <w:rPr>
          <w:rFonts w:ascii="GHEA Grapalat" w:hAnsi="GHEA Grapalat" w:cs="Arial"/>
          <w:sz w:val="20"/>
          <w:szCs w:val="20"/>
          <w:lang w:val="es-ES"/>
        </w:rPr>
        <w:t>և</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պարտավորվում</w:t>
      </w:r>
      <w:proofErr w:type="spellEnd"/>
      <w:r w:rsidRPr="00AF710F">
        <w:rPr>
          <w:rFonts w:ascii="GHEA Grapalat" w:hAnsi="GHEA Grapalat" w:cs="Arial"/>
          <w:sz w:val="20"/>
          <w:szCs w:val="20"/>
          <w:lang w:val="es-ES"/>
        </w:rPr>
        <w:t xml:space="preserve"> է </w:t>
      </w:r>
      <w:proofErr w:type="spellStart"/>
      <w:r w:rsidRPr="00AF710F">
        <w:rPr>
          <w:rFonts w:ascii="GHEA Grapalat" w:hAnsi="GHEA Grapalat" w:cs="Arial"/>
          <w:sz w:val="20"/>
          <w:szCs w:val="20"/>
          <w:lang w:val="es-ES"/>
        </w:rPr>
        <w:t>առաջին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տեղը</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զբաղեցրած</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մասնակից</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ճանաչվելու</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դեպքում</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նշված</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ծածկագրով</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գնանշման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հարցման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հրավերով</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սահմանված</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կարգով</w:t>
      </w:r>
      <w:proofErr w:type="spellEnd"/>
      <w:r w:rsidRPr="00AF710F">
        <w:rPr>
          <w:rFonts w:ascii="GHEA Grapalat" w:hAnsi="GHEA Grapalat" w:cs="Arial"/>
          <w:sz w:val="20"/>
          <w:szCs w:val="20"/>
          <w:lang w:val="es-ES"/>
        </w:rPr>
        <w:t xml:space="preserve"> և </w:t>
      </w:r>
      <w:proofErr w:type="spellStart"/>
      <w:r w:rsidRPr="00AF710F">
        <w:rPr>
          <w:rFonts w:ascii="GHEA Grapalat" w:hAnsi="GHEA Grapalat" w:cs="Arial"/>
          <w:sz w:val="20"/>
          <w:szCs w:val="20"/>
          <w:lang w:val="es-ES"/>
        </w:rPr>
        <w:t>ժամկետներում</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ներկայացնել</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որակավորումը</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հիմնավորող</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հրավերով</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պահանջվող</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փաստաթղթերը</w:t>
      </w:r>
      <w:proofErr w:type="spellEnd"/>
      <w:r w:rsidRPr="00AF710F">
        <w:rPr>
          <w:rFonts w:ascii="GHEA Grapalat" w:hAnsi="GHEA Grapalat" w:cs="Arial"/>
          <w:sz w:val="20"/>
          <w:szCs w:val="20"/>
          <w:lang w:val="es-ES"/>
        </w:rPr>
        <w:t>.</w:t>
      </w:r>
    </w:p>
    <w:p w14:paraId="158E948E" w14:textId="77777777" w:rsidR="00357008" w:rsidRPr="00AF710F" w:rsidRDefault="00357008" w:rsidP="00357008">
      <w:pPr>
        <w:ind w:firstLine="708"/>
        <w:jc w:val="both"/>
        <w:rPr>
          <w:rFonts w:ascii="GHEA Grapalat" w:hAnsi="GHEA Grapalat" w:cs="Arial"/>
          <w:sz w:val="22"/>
          <w:szCs w:val="22"/>
          <w:lang w:val="es-ES"/>
        </w:rPr>
      </w:pPr>
      <w:r w:rsidRPr="00AF710F">
        <w:rPr>
          <w:rFonts w:ascii="GHEA Grapalat" w:hAnsi="GHEA Grapalat" w:cs="Arial"/>
          <w:sz w:val="20"/>
          <w:szCs w:val="20"/>
          <w:lang w:val="es-ES"/>
        </w:rPr>
        <w:t xml:space="preserve">2) </w:t>
      </w:r>
      <w:r w:rsidRPr="00AF710F">
        <w:rPr>
          <w:rFonts w:ascii="GHEA Grapalat" w:hAnsi="GHEA Grapalat"/>
          <w:lang w:val="es-ES"/>
        </w:rPr>
        <w:t>«</w:t>
      </w:r>
      <w:r w:rsidRPr="00AF710F">
        <w:rPr>
          <w:rFonts w:ascii="GHEA Grapalat" w:hAnsi="GHEA Grapalat" w:cs="Sylfaen"/>
          <w:sz w:val="22"/>
          <w:szCs w:val="22"/>
          <w:lang w:val="hy-AM"/>
        </w:rPr>
        <w:t>ՀԿՓԲԸ-ԳՀԾՁԲ-19/03</w:t>
      </w:r>
      <w:r w:rsidRPr="00AF710F">
        <w:rPr>
          <w:rFonts w:ascii="GHEA Grapalat" w:hAnsi="GHEA Grapalat"/>
          <w:lang w:val="es-ES"/>
        </w:rPr>
        <w:t>»</w:t>
      </w:r>
      <w:r w:rsidRPr="00AF710F">
        <w:rPr>
          <w:rFonts w:ascii="GHEA Grapalat" w:hAnsi="GHEA Grapalat" w:cs="Sylfaen"/>
          <w:sz w:val="22"/>
          <w:szCs w:val="22"/>
          <w:lang w:val="hy-AM"/>
        </w:rPr>
        <w:t xml:space="preserve">*  </w:t>
      </w:r>
      <w:proofErr w:type="spellStart"/>
      <w:r w:rsidRPr="00AF710F">
        <w:rPr>
          <w:rFonts w:ascii="GHEA Grapalat" w:hAnsi="GHEA Grapalat" w:cs="Arial"/>
          <w:sz w:val="20"/>
          <w:szCs w:val="20"/>
          <w:lang w:val="es-ES"/>
        </w:rPr>
        <w:t>ծածկագրով</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գնանշման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հարցմանը</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մասնակցելու</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շրջանակում</w:t>
      </w:r>
      <w:proofErr w:type="spellEnd"/>
      <w:r w:rsidRPr="00AF710F">
        <w:rPr>
          <w:rFonts w:ascii="GHEA Grapalat" w:hAnsi="GHEA Grapalat" w:cs="Arial"/>
          <w:sz w:val="20"/>
          <w:szCs w:val="20"/>
          <w:lang w:val="es-ES"/>
        </w:rPr>
        <w:t>`</w:t>
      </w:r>
      <w:r w:rsidRPr="00AF710F">
        <w:rPr>
          <w:rFonts w:ascii="GHEA Grapalat" w:hAnsi="GHEA Grapalat" w:cs="Sylfaen"/>
          <w:sz w:val="22"/>
          <w:szCs w:val="22"/>
          <w:lang w:val="es-ES"/>
        </w:rPr>
        <w:t xml:space="preserve">  </w:t>
      </w:r>
    </w:p>
    <w:p w14:paraId="19E5D325" w14:textId="77777777" w:rsidR="00357008" w:rsidRPr="00AF710F" w:rsidRDefault="00357008" w:rsidP="00357008">
      <w:pPr>
        <w:numPr>
          <w:ilvl w:val="0"/>
          <w:numId w:val="18"/>
        </w:numPr>
        <w:ind w:left="0" w:firstLine="720"/>
        <w:jc w:val="both"/>
        <w:rPr>
          <w:rFonts w:ascii="GHEA Grapalat" w:hAnsi="GHEA Grapalat" w:cs="Arial"/>
          <w:sz w:val="20"/>
          <w:szCs w:val="20"/>
          <w:lang w:val="es-ES"/>
        </w:rPr>
      </w:pPr>
      <w:proofErr w:type="spellStart"/>
      <w:r w:rsidRPr="00AF710F">
        <w:rPr>
          <w:rFonts w:ascii="GHEA Grapalat" w:hAnsi="GHEA Grapalat" w:cs="Arial"/>
          <w:sz w:val="20"/>
          <w:szCs w:val="20"/>
          <w:lang w:val="es-ES"/>
        </w:rPr>
        <w:t>թույլ</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չի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տվել</w:t>
      </w:r>
      <w:proofErr w:type="spellEnd"/>
      <w:r w:rsidRPr="00AF710F">
        <w:rPr>
          <w:rFonts w:ascii="GHEA Grapalat" w:hAnsi="GHEA Grapalat" w:cs="Arial"/>
          <w:sz w:val="20"/>
          <w:szCs w:val="20"/>
          <w:lang w:val="es-ES"/>
        </w:rPr>
        <w:t xml:space="preserve"> և (</w:t>
      </w:r>
      <w:proofErr w:type="spellStart"/>
      <w:r w:rsidRPr="00AF710F">
        <w:rPr>
          <w:rFonts w:ascii="GHEA Grapalat" w:hAnsi="GHEA Grapalat" w:cs="Arial"/>
          <w:sz w:val="20"/>
          <w:szCs w:val="20"/>
          <w:lang w:val="es-ES"/>
        </w:rPr>
        <w:t>կամ</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թույլ</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չի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տալու</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գերիշխող</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դիրքի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չարաշահում</w:t>
      </w:r>
      <w:proofErr w:type="spellEnd"/>
      <w:r w:rsidRPr="00AF710F">
        <w:rPr>
          <w:rFonts w:ascii="GHEA Grapalat" w:hAnsi="GHEA Grapalat" w:cs="Arial"/>
          <w:sz w:val="20"/>
          <w:szCs w:val="20"/>
          <w:lang w:val="es-ES"/>
        </w:rPr>
        <w:t xml:space="preserve"> և </w:t>
      </w:r>
      <w:proofErr w:type="spellStart"/>
      <w:r w:rsidRPr="00AF710F">
        <w:rPr>
          <w:rFonts w:ascii="GHEA Grapalat" w:hAnsi="GHEA Grapalat" w:cs="Arial"/>
          <w:sz w:val="20"/>
          <w:szCs w:val="20"/>
          <w:lang w:val="es-ES"/>
        </w:rPr>
        <w:t>հակամրցակցային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համաձայնություն</w:t>
      </w:r>
      <w:proofErr w:type="spellEnd"/>
      <w:r w:rsidRPr="00AF710F">
        <w:rPr>
          <w:rFonts w:ascii="GHEA Grapalat" w:hAnsi="GHEA Grapalat" w:cs="Arial"/>
          <w:sz w:val="20"/>
          <w:szCs w:val="20"/>
          <w:lang w:val="es-ES"/>
        </w:rPr>
        <w:t>,</w:t>
      </w:r>
    </w:p>
    <w:p w14:paraId="20E1F7D4" w14:textId="77777777" w:rsidR="00357008" w:rsidRPr="00AF710F" w:rsidRDefault="00357008" w:rsidP="00357008">
      <w:pPr>
        <w:numPr>
          <w:ilvl w:val="0"/>
          <w:numId w:val="18"/>
        </w:numPr>
        <w:ind w:left="0" w:firstLine="720"/>
        <w:jc w:val="both"/>
        <w:rPr>
          <w:rFonts w:ascii="GHEA Grapalat" w:hAnsi="GHEA Grapalat"/>
          <w:sz w:val="22"/>
          <w:szCs w:val="22"/>
          <w:lang w:val="es-ES"/>
        </w:rPr>
      </w:pPr>
      <w:proofErr w:type="spellStart"/>
      <w:r w:rsidRPr="00AF710F">
        <w:rPr>
          <w:rFonts w:ascii="GHEA Grapalat" w:hAnsi="GHEA Grapalat" w:cs="Arial"/>
          <w:sz w:val="20"/>
          <w:szCs w:val="20"/>
          <w:lang w:val="es-ES"/>
        </w:rPr>
        <w:t>բացակայում</w:t>
      </w:r>
      <w:proofErr w:type="spellEnd"/>
      <w:r w:rsidRPr="00AF710F">
        <w:rPr>
          <w:rFonts w:ascii="GHEA Grapalat" w:hAnsi="GHEA Grapalat" w:cs="Arial"/>
          <w:sz w:val="20"/>
          <w:szCs w:val="20"/>
          <w:lang w:val="es-ES"/>
        </w:rPr>
        <w:t xml:space="preserve"> է </w:t>
      </w:r>
      <w:proofErr w:type="spellStart"/>
      <w:r w:rsidRPr="00AF710F">
        <w:rPr>
          <w:rFonts w:ascii="GHEA Grapalat" w:hAnsi="GHEA Grapalat" w:cs="Arial"/>
          <w:sz w:val="20"/>
          <w:szCs w:val="20"/>
          <w:lang w:val="es-ES"/>
        </w:rPr>
        <w:t>գնանշման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հարցման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հրավերով</w:t>
      </w:r>
      <w:proofErr w:type="spellEnd"/>
      <w:r w:rsidRPr="00AF710F">
        <w:rPr>
          <w:rFonts w:ascii="GHEA Grapalat" w:hAnsi="GHEA Grapalat" w:cs="Arial"/>
          <w:sz w:val="20"/>
          <w:szCs w:val="20"/>
          <w:lang w:val="es-ES"/>
        </w:rPr>
        <w:t xml:space="preserve"> սահմանված`</w:t>
      </w:r>
      <w:r w:rsidRPr="00AF710F">
        <w:rPr>
          <w:rFonts w:ascii="GHEA Grapalat" w:hAnsi="GHEA Grapalat"/>
          <w:sz w:val="22"/>
          <w:szCs w:val="22"/>
          <w:lang w:val="es-ES"/>
        </w:rPr>
        <w:t xml:space="preserve"> </w:t>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t xml:space="preserve">                   </w:t>
      </w:r>
      <w:r w:rsidRPr="00AF710F">
        <w:rPr>
          <w:rFonts w:ascii="GHEA Grapalat" w:hAnsi="GHEA Grapalat" w:cs="Arial"/>
          <w:sz w:val="20"/>
          <w:szCs w:val="20"/>
          <w:lang w:val="es-ES"/>
        </w:rPr>
        <w:t>-</w:t>
      </w:r>
      <w:proofErr w:type="spellStart"/>
      <w:r w:rsidRPr="00AF710F">
        <w:rPr>
          <w:rFonts w:ascii="GHEA Grapalat" w:hAnsi="GHEA Grapalat" w:cs="Arial"/>
          <w:sz w:val="20"/>
          <w:szCs w:val="20"/>
          <w:lang w:val="es-ES"/>
        </w:rPr>
        <w:t>ին</w:t>
      </w:r>
      <w:proofErr w:type="spellEnd"/>
      <w:r w:rsidRPr="00AF710F">
        <w:rPr>
          <w:rFonts w:ascii="GHEA Grapalat" w:hAnsi="GHEA Grapalat"/>
          <w:sz w:val="22"/>
          <w:szCs w:val="22"/>
          <w:lang w:val="es-ES"/>
        </w:rPr>
        <w:t xml:space="preserve"> </w:t>
      </w:r>
    </w:p>
    <w:p w14:paraId="17ED3B23" w14:textId="77777777" w:rsidR="00357008" w:rsidRPr="00AF710F" w:rsidRDefault="00357008" w:rsidP="00357008">
      <w:pPr>
        <w:jc w:val="both"/>
        <w:rPr>
          <w:rFonts w:ascii="GHEA Grapalat" w:hAnsi="GHEA Grapalat" w:cs="Arial"/>
          <w:vertAlign w:val="superscript"/>
          <w:lang w:val="hy-AM"/>
        </w:rPr>
      </w:pPr>
      <w:r w:rsidRPr="00AF710F">
        <w:rPr>
          <w:rFonts w:ascii="GHEA Grapalat" w:hAnsi="GHEA Grapalat"/>
          <w:vertAlign w:val="superscript"/>
          <w:lang w:val="es-ES"/>
        </w:rPr>
        <w:t xml:space="preserve"> </w:t>
      </w:r>
      <w:r w:rsidRPr="00AF710F">
        <w:rPr>
          <w:rFonts w:ascii="GHEA Grapalat" w:hAnsi="GHEA Grapalat"/>
          <w:vertAlign w:val="superscript"/>
          <w:lang w:val="es-ES"/>
        </w:rPr>
        <w:tab/>
      </w:r>
      <w:r w:rsidRPr="00AF710F">
        <w:rPr>
          <w:rFonts w:ascii="GHEA Grapalat" w:hAnsi="GHEA Grapalat"/>
          <w:vertAlign w:val="superscript"/>
          <w:lang w:val="es-ES"/>
        </w:rPr>
        <w:tab/>
      </w:r>
      <w:r w:rsidRPr="00AF710F">
        <w:rPr>
          <w:rFonts w:ascii="GHEA Grapalat" w:hAnsi="GHEA Grapalat"/>
          <w:vertAlign w:val="superscript"/>
          <w:lang w:val="es-ES"/>
        </w:rPr>
        <w:tab/>
      </w:r>
      <w:r w:rsidRPr="00AF710F">
        <w:rPr>
          <w:rFonts w:ascii="GHEA Grapalat" w:hAnsi="GHEA Grapalat"/>
          <w:vertAlign w:val="superscript"/>
          <w:lang w:val="es-ES"/>
        </w:rPr>
        <w:tab/>
      </w:r>
      <w:r w:rsidRPr="00AF710F">
        <w:rPr>
          <w:rFonts w:ascii="GHEA Grapalat" w:hAnsi="GHEA Grapalat"/>
          <w:vertAlign w:val="superscript"/>
          <w:lang w:val="es-ES"/>
        </w:rPr>
        <w:tab/>
      </w:r>
      <w:r w:rsidRPr="00AF710F">
        <w:rPr>
          <w:rFonts w:ascii="GHEA Grapalat" w:hAnsi="GHEA Grapalat"/>
          <w:vertAlign w:val="superscript"/>
          <w:lang w:val="es-ES"/>
        </w:rPr>
        <w:tab/>
      </w:r>
      <w:r w:rsidRPr="00AF710F">
        <w:rPr>
          <w:rFonts w:ascii="GHEA Grapalat" w:hAnsi="GHEA Grapalat"/>
          <w:vertAlign w:val="superscript"/>
          <w:lang w:val="es-ES"/>
        </w:rPr>
        <w:tab/>
      </w:r>
      <w:r w:rsidRPr="00AF710F">
        <w:rPr>
          <w:rFonts w:ascii="GHEA Grapalat" w:hAnsi="GHEA Grapalat"/>
          <w:vertAlign w:val="superscript"/>
          <w:lang w:val="es-ES"/>
        </w:rPr>
        <w:tab/>
      </w:r>
      <w:r w:rsidRPr="00AF710F">
        <w:rPr>
          <w:rFonts w:ascii="GHEA Grapalat" w:hAnsi="GHEA Grapalat"/>
          <w:vertAlign w:val="superscript"/>
          <w:lang w:val="es-ES"/>
        </w:rPr>
        <w:tab/>
      </w:r>
      <w:r w:rsidRPr="00AF710F">
        <w:rPr>
          <w:rFonts w:ascii="GHEA Grapalat" w:hAnsi="GHEA Grapalat"/>
          <w:vertAlign w:val="superscript"/>
          <w:lang w:val="es-ES"/>
        </w:rPr>
        <w:tab/>
        <w:t xml:space="preserve">      </w:t>
      </w:r>
      <w:r w:rsidRPr="00AF710F">
        <w:rPr>
          <w:rFonts w:ascii="GHEA Grapalat" w:hAnsi="GHEA Grapalat" w:cs="Sylfaen"/>
          <w:vertAlign w:val="superscript"/>
          <w:lang w:val="hy-AM"/>
        </w:rPr>
        <w:t>մասնակցի</w:t>
      </w:r>
      <w:r w:rsidRPr="00AF710F">
        <w:rPr>
          <w:rFonts w:ascii="GHEA Grapalat" w:hAnsi="GHEA Grapalat" w:cs="Arial"/>
          <w:vertAlign w:val="superscript"/>
          <w:lang w:val="hy-AM"/>
        </w:rPr>
        <w:t xml:space="preserve"> </w:t>
      </w:r>
      <w:r w:rsidRPr="00AF710F">
        <w:rPr>
          <w:rFonts w:ascii="GHEA Grapalat" w:hAnsi="GHEA Grapalat" w:cs="Sylfaen"/>
          <w:vertAlign w:val="superscript"/>
          <w:lang w:val="hy-AM"/>
        </w:rPr>
        <w:t>անվանումը</w:t>
      </w:r>
      <w:r w:rsidRPr="00AF710F">
        <w:rPr>
          <w:rFonts w:ascii="GHEA Grapalat" w:hAnsi="GHEA Grapalat" w:cs="Arial"/>
          <w:vertAlign w:val="superscript"/>
          <w:lang w:val="hy-AM"/>
        </w:rPr>
        <w:t xml:space="preserve"> </w:t>
      </w:r>
    </w:p>
    <w:p w14:paraId="03026D42" w14:textId="77777777" w:rsidR="00357008" w:rsidRPr="00AF710F" w:rsidRDefault="00357008" w:rsidP="00357008">
      <w:pPr>
        <w:jc w:val="both"/>
        <w:rPr>
          <w:rFonts w:ascii="GHEA Grapalat" w:hAnsi="GHEA Grapalat"/>
          <w:sz w:val="22"/>
          <w:szCs w:val="22"/>
          <w:u w:val="single"/>
          <w:lang w:val="es-ES"/>
        </w:rPr>
      </w:pPr>
      <w:proofErr w:type="spellStart"/>
      <w:r w:rsidRPr="00AF710F">
        <w:rPr>
          <w:rFonts w:ascii="GHEA Grapalat" w:hAnsi="GHEA Grapalat" w:cs="Arial"/>
          <w:sz w:val="20"/>
          <w:szCs w:val="20"/>
          <w:lang w:val="es-ES"/>
        </w:rPr>
        <w:t>փոխկապակցված</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անձանց</w:t>
      </w:r>
      <w:proofErr w:type="spellEnd"/>
      <w:r w:rsidRPr="00AF710F">
        <w:rPr>
          <w:rFonts w:ascii="GHEA Grapalat" w:hAnsi="GHEA Grapalat" w:cs="Arial"/>
          <w:sz w:val="20"/>
          <w:szCs w:val="20"/>
          <w:lang w:val="es-ES"/>
        </w:rPr>
        <w:t xml:space="preserve"> և (</w:t>
      </w:r>
      <w:proofErr w:type="spellStart"/>
      <w:r w:rsidRPr="00AF710F">
        <w:rPr>
          <w:rFonts w:ascii="GHEA Grapalat" w:hAnsi="GHEA Grapalat" w:cs="Arial"/>
          <w:sz w:val="20"/>
          <w:szCs w:val="20"/>
          <w:lang w:val="es-ES"/>
        </w:rPr>
        <w:t>կամ</w:t>
      </w:r>
      <w:proofErr w:type="spellEnd"/>
      <w:r w:rsidRPr="00AF710F">
        <w:rPr>
          <w:rFonts w:ascii="GHEA Grapalat" w:hAnsi="GHEA Grapalat" w:cs="Arial"/>
          <w:sz w:val="20"/>
          <w:szCs w:val="20"/>
          <w:lang w:val="es-ES"/>
        </w:rPr>
        <w:t>)</w:t>
      </w:r>
      <w:r w:rsidRPr="00AF710F">
        <w:rPr>
          <w:rFonts w:ascii="GHEA Grapalat" w:hAnsi="GHEA Grapalat"/>
          <w:sz w:val="22"/>
          <w:szCs w:val="22"/>
          <w:lang w:val="es-ES"/>
        </w:rPr>
        <w:t xml:space="preserve"> </w:t>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t xml:space="preserve">    </w:t>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t xml:space="preserve">                    </w:t>
      </w:r>
      <w:r w:rsidRPr="00AF710F">
        <w:rPr>
          <w:rFonts w:ascii="GHEA Grapalat" w:hAnsi="GHEA Grapalat" w:cs="Arial"/>
          <w:sz w:val="20"/>
          <w:szCs w:val="20"/>
          <w:lang w:val="es-ES"/>
        </w:rPr>
        <w:t>-ի</w:t>
      </w:r>
      <w:r w:rsidRPr="00AF710F">
        <w:rPr>
          <w:rFonts w:ascii="GHEA Grapalat" w:hAnsi="GHEA Grapalat"/>
          <w:sz w:val="22"/>
          <w:szCs w:val="22"/>
          <w:u w:val="single"/>
          <w:lang w:val="es-ES"/>
        </w:rPr>
        <w:t xml:space="preserve">  </w:t>
      </w:r>
    </w:p>
    <w:p w14:paraId="0F2631A8" w14:textId="77777777" w:rsidR="00357008" w:rsidRPr="00AF710F" w:rsidRDefault="00357008" w:rsidP="00357008">
      <w:pPr>
        <w:jc w:val="both"/>
        <w:rPr>
          <w:rFonts w:ascii="GHEA Grapalat" w:hAnsi="GHEA Grapalat"/>
          <w:sz w:val="22"/>
          <w:szCs w:val="22"/>
          <w:u w:val="single"/>
          <w:lang w:val="es-ES"/>
        </w:rPr>
      </w:pP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hy-AM"/>
        </w:rPr>
        <w:t>մասնակցի</w:t>
      </w:r>
      <w:r w:rsidRPr="00AF710F">
        <w:rPr>
          <w:rFonts w:ascii="GHEA Grapalat" w:hAnsi="GHEA Grapalat" w:cs="Arial"/>
          <w:vertAlign w:val="superscript"/>
          <w:lang w:val="hy-AM"/>
        </w:rPr>
        <w:t xml:space="preserve"> </w:t>
      </w:r>
      <w:r w:rsidRPr="00AF710F">
        <w:rPr>
          <w:rFonts w:ascii="GHEA Grapalat" w:hAnsi="GHEA Grapalat" w:cs="Sylfaen"/>
          <w:vertAlign w:val="superscript"/>
          <w:lang w:val="hy-AM"/>
        </w:rPr>
        <w:t>անվանումը</w:t>
      </w:r>
    </w:p>
    <w:p w14:paraId="474BA1BF" w14:textId="77777777" w:rsidR="00357008" w:rsidRPr="00AF710F" w:rsidRDefault="00357008" w:rsidP="00357008">
      <w:pPr>
        <w:jc w:val="both"/>
        <w:rPr>
          <w:rFonts w:ascii="GHEA Grapalat" w:hAnsi="GHEA Grapalat"/>
          <w:sz w:val="22"/>
          <w:szCs w:val="22"/>
          <w:u w:val="single"/>
          <w:lang w:val="es-ES"/>
        </w:rPr>
      </w:pPr>
      <w:proofErr w:type="spellStart"/>
      <w:r w:rsidRPr="00AF710F">
        <w:rPr>
          <w:rFonts w:ascii="GHEA Grapalat" w:hAnsi="GHEA Grapalat" w:cs="Arial"/>
          <w:sz w:val="20"/>
          <w:szCs w:val="20"/>
          <w:lang w:val="es-ES"/>
        </w:rPr>
        <w:t>կողմից</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հիմնադրված</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կամ</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ավելի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քան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հիսուն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տոկոս</w:t>
      </w:r>
      <w:proofErr w:type="spellEnd"/>
      <w:r w:rsidRPr="00AF710F">
        <w:rPr>
          <w:rFonts w:ascii="GHEA Grapalat" w:hAnsi="GHEA Grapalat"/>
          <w:sz w:val="22"/>
          <w:szCs w:val="22"/>
          <w:lang w:val="es-ES"/>
        </w:rPr>
        <w:t xml:space="preserve"> </w:t>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t xml:space="preserve">   </w:t>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t xml:space="preserve">                   </w:t>
      </w:r>
      <w:r w:rsidRPr="00AF710F">
        <w:rPr>
          <w:rFonts w:ascii="GHEA Grapalat" w:hAnsi="GHEA Grapalat" w:cs="Arial"/>
          <w:sz w:val="20"/>
          <w:szCs w:val="20"/>
          <w:lang w:val="es-ES"/>
        </w:rPr>
        <w:t>-</w:t>
      </w:r>
      <w:proofErr w:type="spellStart"/>
      <w:r w:rsidRPr="00AF710F">
        <w:rPr>
          <w:rFonts w:ascii="GHEA Grapalat" w:hAnsi="GHEA Grapalat" w:cs="Arial"/>
          <w:sz w:val="20"/>
          <w:szCs w:val="20"/>
          <w:lang w:val="es-ES"/>
        </w:rPr>
        <w:t>ին</w:t>
      </w:r>
      <w:proofErr w:type="spellEnd"/>
    </w:p>
    <w:p w14:paraId="3B88F135" w14:textId="77777777" w:rsidR="00357008" w:rsidRPr="00AF710F" w:rsidRDefault="00357008" w:rsidP="00357008">
      <w:pPr>
        <w:jc w:val="both"/>
        <w:rPr>
          <w:rFonts w:ascii="GHEA Grapalat" w:hAnsi="GHEA Grapalat"/>
          <w:sz w:val="22"/>
          <w:szCs w:val="22"/>
          <w:lang w:val="es-ES"/>
        </w:rPr>
      </w:pPr>
      <w:r w:rsidRPr="00AF710F">
        <w:rPr>
          <w:rFonts w:ascii="GHEA Grapalat" w:hAnsi="GHEA Grapalat" w:cs="Sylfaen"/>
          <w:vertAlign w:val="superscript"/>
          <w:lang w:val="es-ES"/>
        </w:rPr>
        <w:t xml:space="preserve">                                                                     </w:t>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es-ES"/>
        </w:rPr>
        <w:tab/>
      </w:r>
      <w:r w:rsidRPr="00AF710F">
        <w:rPr>
          <w:rFonts w:ascii="GHEA Grapalat" w:hAnsi="GHEA Grapalat" w:cs="Sylfaen"/>
          <w:vertAlign w:val="superscript"/>
          <w:lang w:val="hy-AM"/>
        </w:rPr>
        <w:t>մասնակցի</w:t>
      </w:r>
      <w:r w:rsidRPr="00AF710F">
        <w:rPr>
          <w:rFonts w:ascii="GHEA Grapalat" w:hAnsi="GHEA Grapalat" w:cs="Arial"/>
          <w:vertAlign w:val="superscript"/>
          <w:lang w:val="hy-AM"/>
        </w:rPr>
        <w:t xml:space="preserve"> </w:t>
      </w:r>
      <w:r w:rsidRPr="00AF710F">
        <w:rPr>
          <w:rFonts w:ascii="GHEA Grapalat" w:hAnsi="GHEA Grapalat" w:cs="Sylfaen"/>
          <w:vertAlign w:val="superscript"/>
          <w:lang w:val="hy-AM"/>
        </w:rPr>
        <w:t>անվանումը</w:t>
      </w:r>
    </w:p>
    <w:p w14:paraId="0F9A4969" w14:textId="77777777" w:rsidR="00357008" w:rsidRPr="00AF710F" w:rsidRDefault="00357008" w:rsidP="00357008">
      <w:pPr>
        <w:jc w:val="both"/>
        <w:rPr>
          <w:rFonts w:ascii="GHEA Grapalat" w:hAnsi="GHEA Grapalat" w:cs="Arial"/>
          <w:sz w:val="20"/>
          <w:szCs w:val="20"/>
          <w:lang w:val="es-ES"/>
        </w:rPr>
      </w:pPr>
      <w:proofErr w:type="spellStart"/>
      <w:r w:rsidRPr="00AF710F">
        <w:rPr>
          <w:rFonts w:ascii="GHEA Grapalat" w:hAnsi="GHEA Grapalat" w:cs="Arial"/>
          <w:sz w:val="20"/>
          <w:szCs w:val="20"/>
          <w:lang w:val="es-ES"/>
        </w:rPr>
        <w:t>պատկանող</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բաժնեմաս</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փայաբաժին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ունեցող</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կազմակերպությունների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միաժամանակյա</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մասնակցության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դեպք</w:t>
      </w:r>
      <w:proofErr w:type="spellEnd"/>
      <w:r w:rsidRPr="00AF710F">
        <w:rPr>
          <w:rFonts w:ascii="GHEA Grapalat" w:hAnsi="GHEA Grapalat" w:cs="Arial"/>
          <w:sz w:val="20"/>
          <w:szCs w:val="20"/>
          <w:lang w:val="es-ES"/>
        </w:rPr>
        <w:t>.</w:t>
      </w:r>
    </w:p>
    <w:p w14:paraId="2CFEFBBD" w14:textId="77777777" w:rsidR="00357008" w:rsidRPr="00AF710F" w:rsidRDefault="00357008" w:rsidP="00357008">
      <w:pPr>
        <w:numPr>
          <w:ilvl w:val="0"/>
          <w:numId w:val="18"/>
        </w:numPr>
        <w:ind w:left="0" w:firstLine="720"/>
        <w:jc w:val="both"/>
        <w:rPr>
          <w:rFonts w:ascii="GHEA Grapalat" w:hAnsi="GHEA Grapalat" w:cs="Sylfaen"/>
          <w:sz w:val="20"/>
          <w:lang w:val="es-ES"/>
        </w:rPr>
      </w:pPr>
      <w:proofErr w:type="spellStart"/>
      <w:r w:rsidRPr="00AF710F">
        <w:rPr>
          <w:rFonts w:ascii="GHEA Grapalat" w:hAnsi="GHEA Grapalat" w:cs="Arial"/>
          <w:sz w:val="20"/>
          <w:szCs w:val="20"/>
          <w:lang w:val="es-ES"/>
        </w:rPr>
        <w:t>ստորև</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ներկայացնում</w:t>
      </w:r>
      <w:proofErr w:type="spellEnd"/>
      <w:r w:rsidRPr="00AF710F">
        <w:rPr>
          <w:rFonts w:ascii="GHEA Grapalat" w:hAnsi="GHEA Grapalat" w:cs="Arial"/>
          <w:sz w:val="20"/>
          <w:szCs w:val="20"/>
          <w:lang w:val="es-ES"/>
        </w:rPr>
        <w:t xml:space="preserve"> է </w:t>
      </w:r>
      <w:proofErr w:type="spellStart"/>
      <w:r w:rsidRPr="00AF710F">
        <w:rPr>
          <w:rFonts w:ascii="GHEA Grapalat" w:hAnsi="GHEA Grapalat" w:cs="Arial"/>
          <w:sz w:val="20"/>
          <w:szCs w:val="20"/>
          <w:lang w:val="es-ES"/>
        </w:rPr>
        <w:t>հայտը</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ներկայացնելու</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օրվա</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դրությամբ</w:t>
      </w:r>
      <w:proofErr w:type="spellEnd"/>
      <w:r w:rsidRPr="00AF710F">
        <w:rPr>
          <w:rFonts w:ascii="GHEA Grapalat" w:hAnsi="GHEA Grapalat" w:cs="Arial"/>
          <w:sz w:val="20"/>
          <w:szCs w:val="20"/>
          <w:lang w:val="es-ES"/>
        </w:rPr>
        <w:t xml:space="preserve"> ա</w:t>
      </w:r>
      <w:proofErr w:type="spellStart"/>
      <w:r w:rsidRPr="00AF710F">
        <w:rPr>
          <w:rFonts w:ascii="GHEA Grapalat" w:hAnsi="GHEA Grapalat" w:cs="Sylfaen"/>
          <w:sz w:val="20"/>
        </w:rPr>
        <w:t>յն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ֆիզիկական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անձի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անձանց</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տվյալները</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ով</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ուղղակի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կամ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անուղղակի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ունի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մասնակցի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կանոնադրական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կապիտալում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քվեարկող</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բաժնետոմսերի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բաժնեմասերի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փայերի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ավել</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քան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տաս</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տոկոսը</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ներառյալ</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ըստ</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ներկայացնողի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բաժնետոմսերը</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կամ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այն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անձի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անձանց</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տվյալները</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ով</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իրավունք</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ունի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նշանակելու</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կամ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ազատելու</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մասնակցի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գործադիր</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մարմնի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անդամներին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կամ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ստանում</w:t>
      </w:r>
      <w:proofErr w:type="spellEnd"/>
      <w:r w:rsidRPr="00AF710F">
        <w:rPr>
          <w:rFonts w:ascii="GHEA Grapalat" w:hAnsi="GHEA Grapalat" w:cs="Sylfaen"/>
          <w:sz w:val="20"/>
          <w:lang w:val="es-ES"/>
        </w:rPr>
        <w:t xml:space="preserve"> </w:t>
      </w:r>
      <w:r w:rsidRPr="00AF710F">
        <w:rPr>
          <w:rFonts w:ascii="GHEA Grapalat" w:hAnsi="GHEA Grapalat" w:cs="Sylfaen"/>
          <w:sz w:val="20"/>
        </w:rPr>
        <w:t>է</w:t>
      </w:r>
      <w:r w:rsidRPr="00AF710F">
        <w:rPr>
          <w:rFonts w:ascii="GHEA Grapalat" w:hAnsi="GHEA Grapalat" w:cs="Sylfaen"/>
          <w:sz w:val="20"/>
          <w:lang w:val="es-ES"/>
        </w:rPr>
        <w:t xml:space="preserve"> </w:t>
      </w:r>
      <w:proofErr w:type="spellStart"/>
      <w:r w:rsidRPr="00AF710F">
        <w:rPr>
          <w:rFonts w:ascii="GHEA Grapalat" w:hAnsi="GHEA Grapalat" w:cs="Sylfaen"/>
          <w:sz w:val="20"/>
        </w:rPr>
        <w:t>մասնակցի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կողմից</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իրականացվող</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ձեռնարկատիրական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կամ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այլ</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գործունեության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արդյունքում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ստացված</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շահույթի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տասնհինգ</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տոկոսից</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ավելին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իրական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rPr>
        <w:t>շահառուներ</w:t>
      </w:r>
      <w:proofErr w:type="spellEnd"/>
      <w:r w:rsidRPr="00AF710F">
        <w:rPr>
          <w:rFonts w:ascii="GHEA Grapalat" w:hAnsi="GHEA Grapalat" w:cs="Sylfaen"/>
          <w:sz w:val="20"/>
          <w:lang w:val="es-ES"/>
        </w:rPr>
        <w:t xml:space="preserve">)** և </w:t>
      </w:r>
      <w:proofErr w:type="spellStart"/>
      <w:r w:rsidRPr="00AF710F">
        <w:rPr>
          <w:rFonts w:ascii="GHEA Grapalat" w:hAnsi="GHEA Grapalat" w:cs="Sylfaen"/>
          <w:sz w:val="20"/>
          <w:lang w:val="es-ES"/>
        </w:rPr>
        <w:lastRenderedPageBreak/>
        <w:t>հավաստում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որ</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իրական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շահառուների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մասին</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ներկայացված</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տեղեկատվությունը</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իրական</w:t>
      </w:r>
      <w:proofErr w:type="spellEnd"/>
      <w:r w:rsidRPr="00AF710F">
        <w:rPr>
          <w:rFonts w:ascii="GHEA Grapalat" w:hAnsi="GHEA Grapalat" w:cs="Sylfaen"/>
          <w:sz w:val="20"/>
          <w:lang w:val="es-ES"/>
        </w:rPr>
        <w:t xml:space="preserve"> է և </w:t>
      </w:r>
      <w:proofErr w:type="spellStart"/>
      <w:r w:rsidRPr="00AF710F">
        <w:rPr>
          <w:rFonts w:ascii="GHEA Grapalat" w:hAnsi="GHEA Grapalat" w:cs="Sylfaen"/>
          <w:sz w:val="20"/>
          <w:lang w:val="es-ES"/>
        </w:rPr>
        <w:t>չի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պարունակում</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ոչ</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հավատի</w:t>
      </w:r>
      <w:proofErr w:type="spellEnd"/>
      <w:r w:rsidRPr="00AF710F">
        <w:rPr>
          <w:rFonts w:ascii="GHEA Grapalat" w:hAnsi="GHEA Grapalat" w:cs="Sylfaen"/>
          <w:sz w:val="20"/>
          <w:lang w:val="es-ES"/>
        </w:rPr>
        <w:t xml:space="preserve"> </w:t>
      </w:r>
      <w:proofErr w:type="spellStart"/>
      <w:r w:rsidRPr="00AF710F">
        <w:rPr>
          <w:rFonts w:ascii="GHEA Grapalat" w:hAnsi="GHEA Grapalat" w:cs="Sylfaen"/>
          <w:sz w:val="20"/>
          <w:lang w:val="es-ES"/>
        </w:rPr>
        <w:t>տեղեկություններ</w:t>
      </w:r>
      <w:proofErr w:type="spellEnd"/>
      <w:r w:rsidRPr="00AF710F">
        <w:rPr>
          <w:rFonts w:ascii="GHEA Grapalat" w:hAnsi="GHEA Grapalat" w:cs="Sylfaen"/>
          <w:sz w:val="20"/>
          <w:lang w:val="es-ES"/>
        </w:rPr>
        <w:t xml:space="preserve">: </w:t>
      </w:r>
    </w:p>
    <w:p w14:paraId="359DA1B0" w14:textId="77777777" w:rsidR="00A45A4E" w:rsidRPr="00AF710F" w:rsidRDefault="00A45A4E" w:rsidP="00A45A4E">
      <w:pPr>
        <w:ind w:left="720"/>
        <w:jc w:val="both"/>
        <w:rPr>
          <w:rFonts w:ascii="GHEA Grapalat" w:hAnsi="GHEA Grapalat" w:cs="Sylfaen"/>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357008" w:rsidRPr="00FB6FC0" w14:paraId="31F5E9A3" w14:textId="77777777" w:rsidTr="00A45A4E">
        <w:trPr>
          <w:jc w:val="center"/>
        </w:trPr>
        <w:tc>
          <w:tcPr>
            <w:tcW w:w="2570" w:type="dxa"/>
            <w:vAlign w:val="center"/>
          </w:tcPr>
          <w:p w14:paraId="4D0C5D26" w14:textId="77777777" w:rsidR="00357008" w:rsidRPr="00AF710F" w:rsidRDefault="00357008" w:rsidP="00A45A4E">
            <w:pPr>
              <w:pStyle w:val="BodyTextIndent3"/>
              <w:spacing w:line="240" w:lineRule="auto"/>
              <w:ind w:firstLine="0"/>
              <w:jc w:val="center"/>
              <w:rPr>
                <w:rFonts w:ascii="GHEA Grapalat" w:hAnsi="GHEA Grapalat"/>
                <w:sz w:val="28"/>
                <w:vertAlign w:val="superscript"/>
                <w:lang w:val="es-ES"/>
              </w:rPr>
            </w:pPr>
            <w:proofErr w:type="spellStart"/>
            <w:r w:rsidRPr="00AF710F">
              <w:rPr>
                <w:rFonts w:ascii="GHEA Grapalat" w:hAnsi="GHEA Grapalat"/>
                <w:sz w:val="28"/>
                <w:vertAlign w:val="superscript"/>
              </w:rPr>
              <w:t>Անունը</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Ազգանունը</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Հայրանունը</w:t>
            </w:r>
            <w:proofErr w:type="spellEnd"/>
          </w:p>
        </w:tc>
        <w:tc>
          <w:tcPr>
            <w:tcW w:w="3960" w:type="dxa"/>
            <w:vAlign w:val="center"/>
          </w:tcPr>
          <w:p w14:paraId="6E5E4C53" w14:textId="77777777" w:rsidR="00357008" w:rsidRPr="00AF710F" w:rsidRDefault="00357008" w:rsidP="00A45A4E">
            <w:pPr>
              <w:pStyle w:val="BodyTextIndent3"/>
              <w:spacing w:line="240" w:lineRule="auto"/>
              <w:ind w:firstLine="0"/>
              <w:jc w:val="center"/>
              <w:rPr>
                <w:rFonts w:ascii="GHEA Grapalat" w:hAnsi="GHEA Grapalat"/>
                <w:sz w:val="28"/>
                <w:vertAlign w:val="superscript"/>
                <w:lang w:val="es-ES"/>
              </w:rPr>
            </w:pPr>
            <w:r w:rsidRPr="00AF710F">
              <w:rPr>
                <w:rFonts w:ascii="GHEA Grapalat" w:hAnsi="GHEA Grapalat"/>
                <w:sz w:val="28"/>
                <w:vertAlign w:val="superscript"/>
              </w:rPr>
              <w:t>ՀՀ</w:t>
            </w:r>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քաղաքացիների</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համար</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նույնականացման</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քարտի</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կամ</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անձնագրի</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կամ</w:t>
            </w:r>
            <w:proofErr w:type="spellEnd"/>
            <w:r w:rsidRPr="00AF710F">
              <w:rPr>
                <w:rFonts w:ascii="GHEA Grapalat" w:hAnsi="GHEA Grapalat"/>
                <w:sz w:val="28"/>
                <w:vertAlign w:val="superscript"/>
                <w:lang w:val="es-ES"/>
              </w:rPr>
              <w:t xml:space="preserve"> </w:t>
            </w:r>
            <w:r w:rsidRPr="00AF710F">
              <w:rPr>
                <w:rFonts w:ascii="GHEA Grapalat" w:hAnsi="GHEA Grapalat"/>
                <w:sz w:val="28"/>
                <w:vertAlign w:val="superscript"/>
              </w:rPr>
              <w:t>ՀՀ</w:t>
            </w:r>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օրենսդրությամբ</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նախատեսված</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անձը</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հաստատող</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փաստաթղթի</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տեսակը</w:t>
            </w:r>
            <w:proofErr w:type="spellEnd"/>
            <w:r w:rsidRPr="00AF710F">
              <w:rPr>
                <w:rFonts w:ascii="GHEA Grapalat" w:hAnsi="GHEA Grapalat"/>
                <w:sz w:val="28"/>
                <w:vertAlign w:val="superscript"/>
                <w:lang w:val="es-ES"/>
              </w:rPr>
              <w:t xml:space="preserve"> </w:t>
            </w:r>
            <w:r w:rsidRPr="00AF710F">
              <w:rPr>
                <w:rFonts w:ascii="GHEA Grapalat" w:hAnsi="GHEA Grapalat"/>
                <w:sz w:val="28"/>
                <w:vertAlign w:val="superscript"/>
              </w:rPr>
              <w:t>և</w:t>
            </w:r>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համարը</w:t>
            </w:r>
            <w:proofErr w:type="spellEnd"/>
            <w:r w:rsidRPr="00AF710F">
              <w:rPr>
                <w:rFonts w:ascii="GHEA Grapalat" w:hAnsi="GHEA Grapalat"/>
                <w:sz w:val="28"/>
                <w:vertAlign w:val="superscript"/>
                <w:lang w:val="es-ES"/>
              </w:rPr>
              <w:t xml:space="preserve"> </w:t>
            </w:r>
          </w:p>
        </w:tc>
        <w:tc>
          <w:tcPr>
            <w:tcW w:w="3370" w:type="dxa"/>
          </w:tcPr>
          <w:p w14:paraId="32A2FDF8" w14:textId="77777777" w:rsidR="00357008" w:rsidRPr="00AF710F" w:rsidRDefault="00357008" w:rsidP="00A45A4E">
            <w:pPr>
              <w:pStyle w:val="BodyTextIndent3"/>
              <w:spacing w:line="240" w:lineRule="auto"/>
              <w:ind w:firstLine="0"/>
              <w:jc w:val="center"/>
              <w:rPr>
                <w:rFonts w:ascii="GHEA Grapalat" w:hAnsi="GHEA Grapalat"/>
                <w:sz w:val="28"/>
                <w:vertAlign w:val="superscript"/>
                <w:lang w:val="es-ES"/>
              </w:rPr>
            </w:pPr>
            <w:proofErr w:type="spellStart"/>
            <w:r w:rsidRPr="00AF710F">
              <w:rPr>
                <w:rFonts w:ascii="GHEA Grapalat" w:hAnsi="GHEA Grapalat"/>
                <w:sz w:val="28"/>
                <w:vertAlign w:val="superscript"/>
              </w:rPr>
              <w:t>Օտարերկրյա</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քաղաքացիների</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համար</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համապատասխան</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երկրի</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օրենսդրությամբ</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նախատեսված</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անձը</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հաստատող</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փաստաթղթի</w:t>
            </w:r>
            <w:proofErr w:type="spellEnd"/>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տեսակը</w:t>
            </w:r>
            <w:proofErr w:type="spellEnd"/>
            <w:r w:rsidRPr="00AF710F">
              <w:rPr>
                <w:rFonts w:ascii="GHEA Grapalat" w:hAnsi="GHEA Grapalat"/>
                <w:sz w:val="28"/>
                <w:vertAlign w:val="superscript"/>
                <w:lang w:val="es-ES"/>
              </w:rPr>
              <w:t xml:space="preserve"> </w:t>
            </w:r>
            <w:r w:rsidRPr="00AF710F">
              <w:rPr>
                <w:rFonts w:ascii="GHEA Grapalat" w:hAnsi="GHEA Grapalat"/>
                <w:sz w:val="28"/>
                <w:vertAlign w:val="superscript"/>
              </w:rPr>
              <w:t>և</w:t>
            </w:r>
            <w:r w:rsidRPr="00AF710F">
              <w:rPr>
                <w:rFonts w:ascii="GHEA Grapalat" w:hAnsi="GHEA Grapalat"/>
                <w:sz w:val="28"/>
                <w:vertAlign w:val="superscript"/>
                <w:lang w:val="es-ES"/>
              </w:rPr>
              <w:t xml:space="preserve"> </w:t>
            </w:r>
            <w:proofErr w:type="spellStart"/>
            <w:r w:rsidRPr="00AF710F">
              <w:rPr>
                <w:rFonts w:ascii="GHEA Grapalat" w:hAnsi="GHEA Grapalat"/>
                <w:sz w:val="28"/>
                <w:vertAlign w:val="superscript"/>
              </w:rPr>
              <w:t>համարը</w:t>
            </w:r>
            <w:proofErr w:type="spellEnd"/>
            <w:r w:rsidRPr="00AF710F">
              <w:rPr>
                <w:rFonts w:ascii="GHEA Grapalat" w:hAnsi="GHEA Grapalat"/>
                <w:sz w:val="28"/>
                <w:vertAlign w:val="superscript"/>
                <w:lang w:val="es-ES"/>
              </w:rPr>
              <w:t xml:space="preserve"> </w:t>
            </w:r>
          </w:p>
        </w:tc>
      </w:tr>
      <w:tr w:rsidR="00357008" w:rsidRPr="00FB6FC0" w14:paraId="3629E296" w14:textId="77777777" w:rsidTr="00A45A4E">
        <w:trPr>
          <w:jc w:val="center"/>
        </w:trPr>
        <w:tc>
          <w:tcPr>
            <w:tcW w:w="2570" w:type="dxa"/>
            <w:vAlign w:val="center"/>
          </w:tcPr>
          <w:p w14:paraId="4210E430" w14:textId="77777777" w:rsidR="00357008" w:rsidRPr="00AF710F" w:rsidRDefault="00357008" w:rsidP="00A45A4E">
            <w:pPr>
              <w:pStyle w:val="BodyTextIndent3"/>
              <w:spacing w:line="240" w:lineRule="auto"/>
              <w:ind w:firstLine="0"/>
              <w:jc w:val="center"/>
              <w:rPr>
                <w:rFonts w:ascii="GHEA Grapalat" w:hAnsi="GHEA Grapalat"/>
                <w:sz w:val="26"/>
                <w:vertAlign w:val="superscript"/>
                <w:lang w:val="hy-AM"/>
              </w:rPr>
            </w:pPr>
          </w:p>
        </w:tc>
        <w:tc>
          <w:tcPr>
            <w:tcW w:w="3960" w:type="dxa"/>
            <w:vAlign w:val="center"/>
          </w:tcPr>
          <w:p w14:paraId="1D0ED457" w14:textId="77777777" w:rsidR="00357008" w:rsidRPr="00AF710F" w:rsidRDefault="00357008" w:rsidP="00A45A4E">
            <w:pPr>
              <w:pStyle w:val="BodyTextIndent3"/>
              <w:spacing w:line="240" w:lineRule="auto"/>
              <w:ind w:firstLine="0"/>
              <w:jc w:val="center"/>
              <w:rPr>
                <w:rFonts w:ascii="GHEA Grapalat" w:hAnsi="GHEA Grapalat"/>
                <w:sz w:val="26"/>
                <w:vertAlign w:val="superscript"/>
                <w:lang w:val="es-ES"/>
              </w:rPr>
            </w:pPr>
          </w:p>
        </w:tc>
        <w:tc>
          <w:tcPr>
            <w:tcW w:w="3370" w:type="dxa"/>
          </w:tcPr>
          <w:p w14:paraId="5CF4CB58" w14:textId="77777777" w:rsidR="00357008" w:rsidRPr="00AF710F" w:rsidRDefault="00357008" w:rsidP="00A45A4E">
            <w:pPr>
              <w:pStyle w:val="BodyTextIndent3"/>
              <w:spacing w:line="240" w:lineRule="auto"/>
              <w:ind w:firstLine="0"/>
              <w:jc w:val="center"/>
              <w:rPr>
                <w:rFonts w:ascii="GHEA Grapalat" w:hAnsi="GHEA Grapalat"/>
                <w:sz w:val="26"/>
                <w:vertAlign w:val="superscript"/>
                <w:lang w:val="es-ES"/>
              </w:rPr>
            </w:pPr>
          </w:p>
        </w:tc>
      </w:tr>
      <w:tr w:rsidR="00357008" w:rsidRPr="00FB6FC0" w14:paraId="79C0CF7F" w14:textId="77777777" w:rsidTr="00A45A4E">
        <w:trPr>
          <w:jc w:val="center"/>
        </w:trPr>
        <w:tc>
          <w:tcPr>
            <w:tcW w:w="2570" w:type="dxa"/>
            <w:vAlign w:val="center"/>
          </w:tcPr>
          <w:p w14:paraId="7FE65261" w14:textId="77777777" w:rsidR="00357008" w:rsidRPr="00AF710F" w:rsidRDefault="00357008" w:rsidP="00A45A4E">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41F354CA" w14:textId="77777777" w:rsidR="00357008" w:rsidRPr="00AF710F" w:rsidRDefault="00357008" w:rsidP="00A45A4E">
            <w:pPr>
              <w:pStyle w:val="BodyTextIndent3"/>
              <w:spacing w:line="240" w:lineRule="auto"/>
              <w:ind w:firstLine="0"/>
              <w:jc w:val="center"/>
              <w:rPr>
                <w:rFonts w:ascii="GHEA Grapalat" w:hAnsi="GHEA Grapalat"/>
                <w:sz w:val="26"/>
                <w:vertAlign w:val="superscript"/>
                <w:lang w:val="es-ES"/>
              </w:rPr>
            </w:pPr>
          </w:p>
        </w:tc>
        <w:tc>
          <w:tcPr>
            <w:tcW w:w="3370" w:type="dxa"/>
          </w:tcPr>
          <w:p w14:paraId="2F08A579" w14:textId="77777777" w:rsidR="00357008" w:rsidRPr="00AF710F" w:rsidRDefault="00357008" w:rsidP="00A45A4E">
            <w:pPr>
              <w:pStyle w:val="BodyTextIndent3"/>
              <w:spacing w:line="240" w:lineRule="auto"/>
              <w:ind w:firstLine="0"/>
              <w:jc w:val="center"/>
              <w:rPr>
                <w:rFonts w:ascii="GHEA Grapalat" w:hAnsi="GHEA Grapalat"/>
                <w:sz w:val="26"/>
                <w:vertAlign w:val="superscript"/>
                <w:lang w:val="es-ES"/>
              </w:rPr>
            </w:pPr>
          </w:p>
        </w:tc>
      </w:tr>
      <w:tr w:rsidR="00357008" w:rsidRPr="00FB6FC0" w14:paraId="143C0DBB" w14:textId="77777777" w:rsidTr="00A45A4E">
        <w:trPr>
          <w:jc w:val="center"/>
        </w:trPr>
        <w:tc>
          <w:tcPr>
            <w:tcW w:w="2570" w:type="dxa"/>
            <w:vAlign w:val="center"/>
          </w:tcPr>
          <w:p w14:paraId="74E53258" w14:textId="77777777" w:rsidR="00357008" w:rsidRPr="00AF710F" w:rsidRDefault="00357008" w:rsidP="00A45A4E">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17C959E0" w14:textId="77777777" w:rsidR="00357008" w:rsidRPr="00AF710F" w:rsidRDefault="00357008" w:rsidP="00A45A4E">
            <w:pPr>
              <w:pStyle w:val="BodyTextIndent3"/>
              <w:spacing w:line="240" w:lineRule="auto"/>
              <w:ind w:firstLine="0"/>
              <w:jc w:val="center"/>
              <w:rPr>
                <w:rFonts w:ascii="GHEA Grapalat" w:hAnsi="GHEA Grapalat"/>
                <w:sz w:val="26"/>
                <w:vertAlign w:val="superscript"/>
                <w:lang w:val="es-ES"/>
              </w:rPr>
            </w:pPr>
          </w:p>
        </w:tc>
        <w:tc>
          <w:tcPr>
            <w:tcW w:w="3370" w:type="dxa"/>
          </w:tcPr>
          <w:p w14:paraId="22899C40" w14:textId="77777777" w:rsidR="00357008" w:rsidRPr="00AF710F" w:rsidRDefault="00357008" w:rsidP="00A45A4E">
            <w:pPr>
              <w:pStyle w:val="BodyTextIndent3"/>
              <w:spacing w:line="240" w:lineRule="auto"/>
              <w:ind w:firstLine="0"/>
              <w:jc w:val="center"/>
              <w:rPr>
                <w:rFonts w:ascii="GHEA Grapalat" w:hAnsi="GHEA Grapalat"/>
                <w:sz w:val="26"/>
                <w:vertAlign w:val="superscript"/>
                <w:lang w:val="es-ES"/>
              </w:rPr>
            </w:pPr>
          </w:p>
        </w:tc>
      </w:tr>
    </w:tbl>
    <w:p w14:paraId="5EE7878A" w14:textId="77777777" w:rsidR="00357008" w:rsidRPr="00AF710F" w:rsidRDefault="00357008" w:rsidP="00357008">
      <w:pPr>
        <w:jc w:val="right"/>
        <w:rPr>
          <w:rFonts w:ascii="GHEA Grapalat" w:hAnsi="GHEA Grapalat"/>
          <w:sz w:val="10"/>
          <w:szCs w:val="10"/>
          <w:lang w:val="es-ES"/>
        </w:rPr>
      </w:pPr>
    </w:p>
    <w:p w14:paraId="73479358" w14:textId="77777777" w:rsidR="00357008" w:rsidRPr="00AF710F" w:rsidRDefault="00357008" w:rsidP="00357008">
      <w:pPr>
        <w:jc w:val="both"/>
        <w:rPr>
          <w:rFonts w:ascii="GHEA Grapalat" w:hAnsi="GHEA Grapalat"/>
          <w:sz w:val="10"/>
          <w:szCs w:val="10"/>
          <w:lang w:val="es-ES"/>
        </w:rPr>
      </w:pPr>
    </w:p>
    <w:p w14:paraId="1BEC8B7C" w14:textId="77777777" w:rsidR="00357008" w:rsidRPr="00AF710F" w:rsidRDefault="00357008" w:rsidP="00357008">
      <w:pPr>
        <w:ind w:firstLine="708"/>
        <w:jc w:val="both"/>
        <w:rPr>
          <w:rFonts w:ascii="GHEA Grapalat" w:hAnsi="GHEA Grapalat" w:cs="Arial"/>
          <w:sz w:val="20"/>
          <w:szCs w:val="20"/>
          <w:lang w:val="es-ES"/>
        </w:rPr>
      </w:pPr>
      <w:r w:rsidRPr="00AF710F">
        <w:rPr>
          <w:rFonts w:ascii="GHEA Grapalat" w:hAnsi="GHEA Grapalat"/>
          <w:sz w:val="20"/>
          <w:lang w:val="es-ES"/>
        </w:rPr>
        <w:t>3</w:t>
      </w:r>
      <w:r w:rsidRPr="00AF710F">
        <w:rPr>
          <w:rFonts w:ascii="GHEA Grapalat" w:hAnsi="GHEA Grapalat" w:cs="Arial"/>
          <w:sz w:val="20"/>
          <w:szCs w:val="20"/>
          <w:lang w:val="es-ES"/>
        </w:rPr>
        <w:t xml:space="preserve">) </w:t>
      </w:r>
      <w:r w:rsidRPr="00AF710F">
        <w:rPr>
          <w:rFonts w:ascii="GHEA Grapalat" w:hAnsi="GHEA Grapalat"/>
          <w:lang w:val="es-ES"/>
        </w:rPr>
        <w:t>«</w:t>
      </w:r>
      <w:r w:rsidRPr="00AF710F">
        <w:rPr>
          <w:rFonts w:ascii="GHEA Grapalat" w:hAnsi="GHEA Grapalat" w:cs="Sylfaen"/>
          <w:sz w:val="22"/>
          <w:szCs w:val="22"/>
          <w:lang w:val="hy-AM"/>
        </w:rPr>
        <w:t>ՀԿՓԲԸ-ԳՀԾՁԲ-19/03</w:t>
      </w:r>
      <w:r w:rsidRPr="00AF710F">
        <w:rPr>
          <w:rFonts w:ascii="GHEA Grapalat" w:hAnsi="GHEA Grapalat"/>
          <w:lang w:val="es-ES"/>
        </w:rPr>
        <w:t>»</w:t>
      </w:r>
      <w:r w:rsidRPr="00AF710F">
        <w:rPr>
          <w:rFonts w:ascii="GHEA Grapalat" w:hAnsi="GHEA Grapalat" w:cs="Sylfaen"/>
          <w:sz w:val="22"/>
          <w:szCs w:val="22"/>
          <w:lang w:val="hy-AM"/>
        </w:rPr>
        <w:t xml:space="preserve">*  </w:t>
      </w:r>
      <w:proofErr w:type="spellStart"/>
      <w:r w:rsidRPr="00AF710F">
        <w:rPr>
          <w:rFonts w:ascii="GHEA Grapalat" w:hAnsi="GHEA Grapalat" w:cs="Arial"/>
          <w:sz w:val="20"/>
          <w:szCs w:val="20"/>
          <w:lang w:val="es-ES"/>
        </w:rPr>
        <w:t>ծածկագրով</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գնանշման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հարցման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ընթացակարգի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շրջանակում</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ընտրված</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մասնակից</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ճանաչվելու</w:t>
      </w:r>
      <w:proofErr w:type="spellEnd"/>
      <w:r w:rsidRPr="00AF710F">
        <w:rPr>
          <w:rFonts w:ascii="GHEA Grapalat" w:hAnsi="GHEA Grapalat" w:cs="Arial"/>
          <w:sz w:val="20"/>
          <w:szCs w:val="20"/>
          <w:lang w:val="es-ES"/>
        </w:rPr>
        <w:t xml:space="preserve"> և </w:t>
      </w:r>
      <w:proofErr w:type="spellStart"/>
      <w:r w:rsidRPr="00AF710F">
        <w:rPr>
          <w:rFonts w:ascii="GHEA Grapalat" w:hAnsi="GHEA Grapalat" w:cs="Arial"/>
          <w:sz w:val="20"/>
          <w:szCs w:val="20"/>
          <w:lang w:val="es-ES"/>
        </w:rPr>
        <w:t>պայմանագիր</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կնքելու</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դեպքում</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պայմանագրի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կատարումն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իրականացնելու</w:t>
      </w:r>
      <w:proofErr w:type="spellEnd"/>
      <w:r w:rsidRPr="00AF710F">
        <w:rPr>
          <w:rFonts w:ascii="GHEA Grapalat" w:hAnsi="GHEA Grapalat" w:cs="Arial"/>
          <w:sz w:val="20"/>
          <w:szCs w:val="20"/>
          <w:lang w:val="es-ES"/>
        </w:rPr>
        <w:t xml:space="preserve"> է </w:t>
      </w:r>
      <w:proofErr w:type="spellStart"/>
      <w:r w:rsidRPr="00AF710F">
        <w:rPr>
          <w:rFonts w:ascii="GHEA Grapalat" w:hAnsi="GHEA Grapalat" w:cs="Arial"/>
          <w:sz w:val="20"/>
          <w:szCs w:val="20"/>
          <w:lang w:val="es-ES"/>
        </w:rPr>
        <w:t>թվով</w:t>
      </w:r>
      <w:proofErr w:type="spellEnd"/>
      <w:r w:rsidRPr="00AF710F">
        <w:rPr>
          <w:rFonts w:ascii="GHEA Grapalat" w:hAnsi="GHEA Grapalat" w:cs="Arial"/>
          <w:sz w:val="20"/>
          <w:szCs w:val="20"/>
          <w:lang w:val="es-ES"/>
        </w:rPr>
        <w:t xml:space="preserve">  </w:t>
      </w:r>
      <w:r w:rsidRPr="00AF710F">
        <w:rPr>
          <w:rFonts w:ascii="GHEA Grapalat" w:hAnsi="GHEA Grapalat" w:cs="Arial"/>
          <w:sz w:val="20"/>
          <w:szCs w:val="20"/>
          <w:u w:val="single"/>
          <w:lang w:val="es-ES"/>
        </w:rPr>
        <w:t xml:space="preserve">  </w:t>
      </w:r>
      <w:r w:rsidRPr="00AF710F">
        <w:rPr>
          <w:rFonts w:ascii="GHEA Grapalat" w:hAnsi="GHEA Grapalat"/>
          <w:sz w:val="20"/>
          <w:u w:val="single"/>
          <w:lang w:val="es-ES"/>
        </w:rPr>
        <w:tab/>
      </w:r>
      <w:r w:rsidRPr="00AF710F">
        <w:rPr>
          <w:rFonts w:ascii="GHEA Grapalat" w:hAnsi="GHEA Grapalat"/>
          <w:sz w:val="20"/>
          <w:u w:val="single"/>
          <w:lang w:val="es-ES"/>
        </w:rPr>
        <w:tab/>
      </w:r>
      <w:r w:rsidRPr="00AF710F">
        <w:rPr>
          <w:rFonts w:ascii="GHEA Grapalat" w:hAnsi="GHEA Grapalat"/>
          <w:sz w:val="20"/>
          <w:u w:val="single"/>
          <w:lang w:val="es-ES"/>
        </w:rPr>
        <w:tab/>
        <w:t xml:space="preserve"> </w:t>
      </w:r>
      <w:r w:rsidRPr="00AF710F">
        <w:rPr>
          <w:rFonts w:ascii="GHEA Grapalat" w:hAnsi="GHEA Grapalat"/>
          <w:sz w:val="20"/>
          <w:lang w:val="es-ES"/>
        </w:rPr>
        <w:t xml:space="preserve"> </w:t>
      </w:r>
      <w:proofErr w:type="spellStart"/>
      <w:r w:rsidRPr="00AF710F">
        <w:rPr>
          <w:rFonts w:ascii="GHEA Grapalat" w:hAnsi="GHEA Grapalat" w:cs="Arial"/>
          <w:sz w:val="20"/>
          <w:szCs w:val="20"/>
          <w:lang w:val="es-ES"/>
        </w:rPr>
        <w:t>աշխատակիցների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միջոցով</w:t>
      </w:r>
      <w:proofErr w:type="spellEnd"/>
      <w:r w:rsidRPr="00AF710F">
        <w:rPr>
          <w:rFonts w:ascii="GHEA Grapalat" w:hAnsi="GHEA Grapalat" w:cs="Arial"/>
          <w:sz w:val="20"/>
          <w:szCs w:val="20"/>
          <w:lang w:val="es-ES"/>
        </w:rPr>
        <w:t>:</w:t>
      </w:r>
    </w:p>
    <w:p w14:paraId="5CAFD8E8" w14:textId="77777777" w:rsidR="00357008" w:rsidRPr="00AF710F" w:rsidRDefault="00357008" w:rsidP="00357008">
      <w:pPr>
        <w:ind w:firstLine="708"/>
        <w:jc w:val="both"/>
        <w:rPr>
          <w:rFonts w:ascii="GHEA Grapalat" w:hAnsi="GHEA Grapalat" w:cs="Arial"/>
          <w:sz w:val="20"/>
          <w:szCs w:val="20"/>
          <w:lang w:val="es-ES"/>
        </w:rPr>
      </w:pPr>
      <w:proofErr w:type="spellStart"/>
      <w:r w:rsidRPr="00AF710F">
        <w:rPr>
          <w:rFonts w:ascii="GHEA Grapalat" w:hAnsi="GHEA Grapalat" w:cs="Arial"/>
          <w:vertAlign w:val="superscript"/>
          <w:lang w:val="es-ES"/>
        </w:rPr>
        <w:t>քանակը</w:t>
      </w:r>
      <w:proofErr w:type="spellEnd"/>
    </w:p>
    <w:p w14:paraId="61211359" w14:textId="77777777" w:rsidR="00357008" w:rsidRPr="00AF710F" w:rsidRDefault="00357008" w:rsidP="00357008">
      <w:pPr>
        <w:ind w:left="720"/>
        <w:jc w:val="both"/>
        <w:rPr>
          <w:rFonts w:ascii="GHEA Grapalat" w:hAnsi="GHEA Grapalat"/>
          <w:sz w:val="22"/>
          <w:szCs w:val="22"/>
          <w:lang w:val="es-ES"/>
        </w:rPr>
      </w:pPr>
      <w:r w:rsidRPr="00AF710F">
        <w:rPr>
          <w:rFonts w:ascii="GHEA Grapalat" w:hAnsi="GHEA Grapalat"/>
          <w:sz w:val="20"/>
          <w:lang w:val="hy-AM"/>
        </w:rPr>
        <w:t>4</w:t>
      </w:r>
      <w:r w:rsidRPr="00AF710F">
        <w:rPr>
          <w:rFonts w:ascii="GHEA Grapalat" w:hAnsi="GHEA Grapalat" w:cs="Arial"/>
          <w:sz w:val="20"/>
          <w:szCs w:val="20"/>
          <w:lang w:val="es-ES"/>
        </w:rPr>
        <w:t>)</w:t>
      </w:r>
      <w:r w:rsidRPr="00AF710F">
        <w:rPr>
          <w:rFonts w:ascii="GHEA Grapalat" w:hAnsi="GHEA Grapalat" w:cs="Arial"/>
          <w:sz w:val="20"/>
          <w:szCs w:val="20"/>
          <w:lang w:val="hy-AM"/>
        </w:rPr>
        <w:t xml:space="preserve"> </w:t>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r>
      <w:r w:rsidRPr="00AF710F">
        <w:rPr>
          <w:rFonts w:ascii="GHEA Grapalat" w:hAnsi="GHEA Grapalat"/>
          <w:sz w:val="22"/>
          <w:szCs w:val="22"/>
          <w:u w:val="single"/>
          <w:lang w:val="es-ES"/>
        </w:rPr>
        <w:tab/>
        <w:t xml:space="preserve">                   </w:t>
      </w:r>
      <w:r w:rsidRPr="00AF710F">
        <w:rPr>
          <w:rFonts w:ascii="GHEA Grapalat" w:hAnsi="GHEA Grapalat"/>
          <w:sz w:val="22"/>
          <w:szCs w:val="22"/>
          <w:u w:val="single"/>
          <w:lang w:val="hy-AM"/>
        </w:rPr>
        <w:t xml:space="preserve"> </w:t>
      </w:r>
      <w:r w:rsidRPr="00AF710F">
        <w:rPr>
          <w:rFonts w:ascii="GHEA Grapalat" w:hAnsi="GHEA Grapalat" w:cs="Arial"/>
          <w:sz w:val="20"/>
          <w:szCs w:val="20"/>
          <w:lang w:val="es-ES"/>
        </w:rPr>
        <w:t>-</w:t>
      </w:r>
      <w:r w:rsidRPr="00AF710F">
        <w:rPr>
          <w:rFonts w:ascii="GHEA Grapalat" w:hAnsi="GHEA Grapalat" w:cs="Arial"/>
          <w:sz w:val="20"/>
          <w:szCs w:val="20"/>
          <w:lang w:val="hy-AM"/>
        </w:rPr>
        <w:t xml:space="preserve">ն  հայտնում և հավաստում, որ </w:t>
      </w:r>
      <w:r w:rsidRPr="00AF710F">
        <w:rPr>
          <w:rFonts w:ascii="GHEA Grapalat" w:hAnsi="GHEA Grapalat" w:cs="Sylfaen"/>
          <w:sz w:val="20"/>
          <w:lang w:val="hy-AM"/>
        </w:rPr>
        <w:t xml:space="preserve">սույն ընթացակարգի </w:t>
      </w:r>
    </w:p>
    <w:p w14:paraId="4CF019B8" w14:textId="77777777" w:rsidR="00357008" w:rsidRPr="00AF710F" w:rsidRDefault="00357008" w:rsidP="00357008">
      <w:pPr>
        <w:ind w:left="720"/>
        <w:jc w:val="both"/>
        <w:rPr>
          <w:rFonts w:ascii="GHEA Grapalat" w:hAnsi="GHEA Grapalat"/>
          <w:sz w:val="22"/>
          <w:szCs w:val="22"/>
          <w:lang w:val="es-ES"/>
        </w:rPr>
      </w:pPr>
      <w:r w:rsidRPr="00AF710F">
        <w:rPr>
          <w:rFonts w:ascii="GHEA Grapalat" w:hAnsi="GHEA Grapalat" w:cs="Arial"/>
          <w:sz w:val="20"/>
          <w:szCs w:val="20"/>
          <w:lang w:val="hy-AM"/>
        </w:rPr>
        <w:t xml:space="preserve">                  </w:t>
      </w:r>
      <w:r w:rsidRPr="00AF710F">
        <w:rPr>
          <w:rFonts w:ascii="GHEA Grapalat" w:hAnsi="GHEA Grapalat"/>
          <w:vertAlign w:val="superscript"/>
          <w:lang w:val="es-ES"/>
        </w:rPr>
        <w:t xml:space="preserve">    </w:t>
      </w:r>
      <w:r w:rsidRPr="00AF710F">
        <w:rPr>
          <w:rFonts w:ascii="GHEA Grapalat" w:hAnsi="GHEA Grapalat" w:cs="Sylfaen"/>
          <w:vertAlign w:val="superscript"/>
          <w:lang w:val="hy-AM"/>
        </w:rPr>
        <w:t>մասնակցի</w:t>
      </w:r>
      <w:r w:rsidRPr="00AF710F">
        <w:rPr>
          <w:rFonts w:ascii="GHEA Grapalat" w:hAnsi="GHEA Grapalat" w:cs="Arial"/>
          <w:vertAlign w:val="superscript"/>
          <w:lang w:val="hy-AM"/>
        </w:rPr>
        <w:t xml:space="preserve"> </w:t>
      </w:r>
      <w:r w:rsidRPr="00AF710F">
        <w:rPr>
          <w:rFonts w:ascii="GHEA Grapalat" w:hAnsi="GHEA Grapalat" w:cs="Sylfaen"/>
          <w:vertAlign w:val="superscript"/>
          <w:lang w:val="hy-AM"/>
        </w:rPr>
        <w:t>անվանումը</w:t>
      </w:r>
      <w:r w:rsidRPr="00AF710F">
        <w:rPr>
          <w:rFonts w:ascii="GHEA Grapalat" w:hAnsi="GHEA Grapalat" w:cs="Arial"/>
          <w:vertAlign w:val="superscript"/>
          <w:lang w:val="hy-AM"/>
        </w:rPr>
        <w:t xml:space="preserve"> </w:t>
      </w:r>
    </w:p>
    <w:p w14:paraId="32178043" w14:textId="77777777" w:rsidR="00357008" w:rsidRPr="00AF710F" w:rsidRDefault="00357008" w:rsidP="00357008">
      <w:pPr>
        <w:pStyle w:val="BodyTextIndent2"/>
        <w:spacing w:line="240" w:lineRule="auto"/>
        <w:rPr>
          <w:rFonts w:ascii="GHEA Grapalat" w:hAnsi="GHEA Grapalat" w:cs="Sylfaen"/>
          <w:szCs w:val="24"/>
          <w:lang w:val="hy-AM"/>
        </w:rPr>
      </w:pPr>
      <w:r w:rsidRPr="00AF710F">
        <w:rPr>
          <w:rFonts w:ascii="GHEA Grapalat" w:hAnsi="GHEA Grapalat" w:cs="Sylfaen"/>
          <w:szCs w:val="24"/>
          <w:lang w:val="hy-AM"/>
        </w:rPr>
        <w:t>շրջանակներում կնքվելիք պայմանագիրն իրականացնելու նպատակով անհրաժեշտության առաջացման պահին կներկայացնի օդանավակայանի տարածք մուտք գործելու համապատասխան պայմանագիր կնքված  Արմենիա միջազգային օդանավակայաններ ընկերության հետ, որը ուժի մեջ մտած կլինի և կգործի առնվազն օդանավակայանի տարածք մուտք գործելու անհարժեշտության առաջացման պահից։</w:t>
      </w:r>
    </w:p>
    <w:p w14:paraId="4AA04AB4" w14:textId="77777777" w:rsidR="00357008" w:rsidRPr="00AF710F" w:rsidRDefault="00357008" w:rsidP="00357008">
      <w:pPr>
        <w:ind w:firstLine="709"/>
        <w:jc w:val="both"/>
        <w:rPr>
          <w:rFonts w:ascii="GHEA Grapalat" w:hAnsi="GHEA Grapalat"/>
          <w:sz w:val="20"/>
          <w:lang w:val="hy-AM"/>
        </w:rPr>
      </w:pPr>
    </w:p>
    <w:p w14:paraId="025EB65C" w14:textId="77777777" w:rsidR="00357008" w:rsidRPr="00AF710F" w:rsidRDefault="00357008" w:rsidP="00357008">
      <w:pPr>
        <w:ind w:left="720"/>
        <w:jc w:val="both"/>
        <w:rPr>
          <w:rFonts w:ascii="GHEA Grapalat" w:hAnsi="GHEA Grapalat" w:cs="Arial"/>
          <w:sz w:val="20"/>
          <w:szCs w:val="20"/>
          <w:lang w:val="hy-AM"/>
        </w:rPr>
      </w:pPr>
      <w:r w:rsidRPr="00AF710F">
        <w:rPr>
          <w:rFonts w:ascii="GHEA Grapalat" w:hAnsi="GHEA Grapalat" w:cs="Arial"/>
          <w:sz w:val="20"/>
          <w:szCs w:val="20"/>
          <w:lang w:val="hy-AM"/>
        </w:rPr>
        <w:t xml:space="preserve">                  </w:t>
      </w:r>
    </w:p>
    <w:p w14:paraId="0686882B" w14:textId="77777777" w:rsidR="00357008" w:rsidRPr="00AF710F" w:rsidRDefault="00357008" w:rsidP="00357008">
      <w:pPr>
        <w:jc w:val="both"/>
        <w:rPr>
          <w:rFonts w:ascii="GHEA Grapalat" w:hAnsi="GHEA Grapalat"/>
          <w:sz w:val="20"/>
          <w:lang w:val="hy-AM"/>
        </w:rPr>
      </w:pPr>
    </w:p>
    <w:p w14:paraId="72229B8F" w14:textId="77777777" w:rsidR="00357008" w:rsidRPr="00AF710F" w:rsidRDefault="00357008" w:rsidP="00357008">
      <w:pPr>
        <w:jc w:val="both"/>
        <w:rPr>
          <w:rFonts w:ascii="GHEA Grapalat" w:hAnsi="GHEA Grapalat"/>
          <w:sz w:val="20"/>
          <w:lang w:val="es-ES"/>
        </w:rPr>
      </w:pPr>
    </w:p>
    <w:p w14:paraId="34B6A7CA" w14:textId="77777777" w:rsidR="00357008" w:rsidRPr="00AF710F" w:rsidRDefault="00357008" w:rsidP="00357008">
      <w:pPr>
        <w:jc w:val="both"/>
        <w:rPr>
          <w:rFonts w:ascii="GHEA Grapalat" w:hAnsi="GHEA Grapalat"/>
          <w:sz w:val="20"/>
          <w:u w:val="single"/>
          <w:lang w:val="es-ES"/>
        </w:rPr>
      </w:pPr>
      <w:r w:rsidRPr="00AF710F">
        <w:rPr>
          <w:rFonts w:ascii="GHEA Grapalat" w:hAnsi="GHEA Grapalat"/>
          <w:sz w:val="20"/>
          <w:lang w:val="es-ES"/>
        </w:rPr>
        <w:tab/>
      </w:r>
      <w:r w:rsidRPr="00AF710F">
        <w:rPr>
          <w:rFonts w:ascii="GHEA Grapalat" w:hAnsi="GHEA Grapalat"/>
          <w:sz w:val="20"/>
          <w:lang w:val="hy-AM"/>
        </w:rPr>
        <w:t xml:space="preserve">___________________________________________________ </w:t>
      </w:r>
      <w:r w:rsidRPr="00AF710F">
        <w:rPr>
          <w:rFonts w:ascii="GHEA Grapalat" w:hAnsi="GHEA Grapalat"/>
          <w:sz w:val="20"/>
          <w:lang w:val="hy-AM"/>
        </w:rPr>
        <w:tab/>
        <w:t xml:space="preserve">                </w:t>
      </w:r>
      <w:r w:rsidRPr="00AF710F">
        <w:rPr>
          <w:rFonts w:ascii="GHEA Grapalat" w:hAnsi="GHEA Grapalat"/>
          <w:sz w:val="20"/>
          <w:lang w:val="es-ES"/>
        </w:rPr>
        <w:tab/>
      </w:r>
      <w:r w:rsidRPr="00AF710F">
        <w:rPr>
          <w:rFonts w:ascii="GHEA Grapalat" w:hAnsi="GHEA Grapalat"/>
          <w:sz w:val="20"/>
          <w:u w:val="single"/>
          <w:lang w:val="es-ES"/>
        </w:rPr>
        <w:tab/>
      </w:r>
      <w:r w:rsidRPr="00AF710F">
        <w:rPr>
          <w:rFonts w:ascii="GHEA Grapalat" w:hAnsi="GHEA Grapalat"/>
          <w:sz w:val="20"/>
          <w:u w:val="single"/>
          <w:lang w:val="es-ES"/>
        </w:rPr>
        <w:tab/>
      </w:r>
      <w:r w:rsidRPr="00AF710F">
        <w:rPr>
          <w:rFonts w:ascii="GHEA Grapalat" w:hAnsi="GHEA Grapalat"/>
          <w:sz w:val="20"/>
          <w:u w:val="single"/>
          <w:lang w:val="es-ES"/>
        </w:rPr>
        <w:tab/>
      </w:r>
    </w:p>
    <w:p w14:paraId="5E4FBBD6" w14:textId="77777777" w:rsidR="00357008" w:rsidRPr="00AF710F" w:rsidRDefault="00357008" w:rsidP="00357008">
      <w:pPr>
        <w:jc w:val="both"/>
        <w:rPr>
          <w:rFonts w:ascii="GHEA Grapalat" w:hAnsi="GHEA Grapalat" w:cs="Arial"/>
          <w:sz w:val="20"/>
          <w:vertAlign w:val="superscript"/>
          <w:lang w:val="es-ES"/>
        </w:rPr>
      </w:pPr>
      <w:r w:rsidRPr="00AF710F">
        <w:rPr>
          <w:rFonts w:ascii="GHEA Grapalat" w:hAnsi="GHEA Grapalat"/>
          <w:sz w:val="20"/>
          <w:lang w:val="es-ES"/>
        </w:rPr>
        <w:tab/>
      </w:r>
      <w:r w:rsidRPr="00AF710F">
        <w:rPr>
          <w:rFonts w:ascii="GHEA Grapalat" w:hAnsi="GHEA Grapalat"/>
          <w:sz w:val="20"/>
          <w:lang w:val="es-ES"/>
        </w:rPr>
        <w:tab/>
      </w:r>
      <w:r w:rsidRPr="00AF710F">
        <w:rPr>
          <w:rFonts w:ascii="GHEA Grapalat" w:hAnsi="GHEA Grapalat"/>
          <w:sz w:val="20"/>
          <w:lang w:val="hy-AM"/>
        </w:rPr>
        <w:t xml:space="preserve"> </w:t>
      </w:r>
      <w:r w:rsidRPr="00AF710F">
        <w:rPr>
          <w:rFonts w:ascii="GHEA Grapalat" w:hAnsi="GHEA Grapalat" w:cs="Sylfaen"/>
          <w:sz w:val="20"/>
          <w:vertAlign w:val="superscript"/>
          <w:lang w:val="hy-AM"/>
        </w:rPr>
        <w:t>Մասնակցի</w:t>
      </w:r>
      <w:r w:rsidRPr="00AF710F">
        <w:rPr>
          <w:rFonts w:ascii="GHEA Grapalat" w:hAnsi="GHEA Grapalat" w:cs="Arial"/>
          <w:sz w:val="20"/>
          <w:vertAlign w:val="superscript"/>
          <w:lang w:val="hy-AM"/>
        </w:rPr>
        <w:t xml:space="preserve"> </w:t>
      </w:r>
      <w:r w:rsidRPr="00AF710F">
        <w:rPr>
          <w:rFonts w:ascii="GHEA Grapalat" w:hAnsi="GHEA Grapalat" w:cs="Sylfaen"/>
          <w:sz w:val="20"/>
          <w:vertAlign w:val="superscript"/>
          <w:lang w:val="hy-AM"/>
        </w:rPr>
        <w:t>անվանումը</w:t>
      </w:r>
      <w:r w:rsidRPr="00AF710F">
        <w:rPr>
          <w:rFonts w:ascii="GHEA Grapalat" w:hAnsi="GHEA Grapalat" w:cs="Arial"/>
          <w:sz w:val="20"/>
          <w:vertAlign w:val="superscript"/>
          <w:lang w:val="hy-AM"/>
        </w:rPr>
        <w:t xml:space="preserve"> </w:t>
      </w:r>
      <w:r w:rsidRPr="00AF710F">
        <w:rPr>
          <w:rFonts w:ascii="GHEA Grapalat" w:hAnsi="GHEA Grapalat"/>
          <w:sz w:val="20"/>
          <w:vertAlign w:val="superscript"/>
          <w:lang w:val="hy-AM"/>
        </w:rPr>
        <w:t xml:space="preserve"> (</w:t>
      </w:r>
      <w:r w:rsidRPr="00AF710F">
        <w:rPr>
          <w:rFonts w:ascii="GHEA Grapalat" w:hAnsi="GHEA Grapalat" w:cs="Sylfaen"/>
          <w:sz w:val="20"/>
          <w:vertAlign w:val="superscript"/>
          <w:lang w:val="hy-AM"/>
        </w:rPr>
        <w:t>ղեկավարի</w:t>
      </w:r>
      <w:r w:rsidRPr="00AF710F">
        <w:rPr>
          <w:rFonts w:ascii="GHEA Grapalat" w:hAnsi="GHEA Grapalat" w:cs="Arial"/>
          <w:sz w:val="20"/>
          <w:vertAlign w:val="superscript"/>
          <w:lang w:val="hy-AM"/>
        </w:rPr>
        <w:t xml:space="preserve"> </w:t>
      </w:r>
      <w:r w:rsidRPr="00AF710F">
        <w:rPr>
          <w:rFonts w:ascii="GHEA Grapalat" w:hAnsi="GHEA Grapalat" w:cs="Sylfaen"/>
          <w:sz w:val="20"/>
          <w:vertAlign w:val="superscript"/>
          <w:lang w:val="hy-AM"/>
        </w:rPr>
        <w:t>պաշտոնը</w:t>
      </w:r>
      <w:r w:rsidRPr="00AF710F">
        <w:rPr>
          <w:rFonts w:ascii="GHEA Grapalat" w:hAnsi="GHEA Grapalat" w:cs="Arial"/>
          <w:sz w:val="20"/>
          <w:vertAlign w:val="superscript"/>
          <w:lang w:val="hy-AM"/>
        </w:rPr>
        <w:t xml:space="preserve">, </w:t>
      </w:r>
      <w:r w:rsidRPr="00AF710F">
        <w:rPr>
          <w:rFonts w:ascii="GHEA Grapalat" w:hAnsi="GHEA Grapalat" w:cs="Arial"/>
          <w:sz w:val="20"/>
          <w:vertAlign w:val="superscript"/>
        </w:rPr>
        <w:t>ա</w:t>
      </w:r>
      <w:r w:rsidRPr="00AF710F">
        <w:rPr>
          <w:rFonts w:ascii="GHEA Grapalat" w:hAnsi="GHEA Grapalat" w:cs="Sylfaen"/>
          <w:sz w:val="20"/>
          <w:vertAlign w:val="superscript"/>
          <w:lang w:val="hy-AM"/>
        </w:rPr>
        <w:t>նուն</w:t>
      </w:r>
      <w:r w:rsidRPr="00AF710F">
        <w:rPr>
          <w:rFonts w:ascii="GHEA Grapalat" w:hAnsi="GHEA Grapalat" w:cs="Arial"/>
          <w:sz w:val="20"/>
          <w:vertAlign w:val="superscript"/>
          <w:lang w:val="hy-AM"/>
        </w:rPr>
        <w:t xml:space="preserve"> </w:t>
      </w:r>
      <w:r w:rsidRPr="00AF710F">
        <w:rPr>
          <w:rFonts w:ascii="GHEA Grapalat" w:hAnsi="GHEA Grapalat" w:cs="Sylfaen"/>
          <w:sz w:val="20"/>
          <w:vertAlign w:val="superscript"/>
        </w:rPr>
        <w:t>ա</w:t>
      </w:r>
      <w:r w:rsidRPr="00AF710F">
        <w:rPr>
          <w:rFonts w:ascii="GHEA Grapalat" w:hAnsi="GHEA Grapalat" w:cs="Sylfaen"/>
          <w:sz w:val="20"/>
          <w:vertAlign w:val="superscript"/>
          <w:lang w:val="hy-AM"/>
        </w:rPr>
        <w:t>զգանունը</w:t>
      </w:r>
      <w:r w:rsidRPr="00AF710F">
        <w:rPr>
          <w:rFonts w:ascii="GHEA Grapalat" w:hAnsi="GHEA Grapalat" w:cs="Arial"/>
          <w:sz w:val="20"/>
          <w:vertAlign w:val="superscript"/>
          <w:lang w:val="hy-AM"/>
        </w:rPr>
        <w:t xml:space="preserve">)                                             </w:t>
      </w:r>
      <w:r w:rsidRPr="00AF710F">
        <w:rPr>
          <w:rFonts w:ascii="GHEA Grapalat" w:hAnsi="GHEA Grapalat" w:cs="Arial"/>
          <w:sz w:val="20"/>
          <w:vertAlign w:val="superscript"/>
          <w:lang w:val="es-ES"/>
        </w:rPr>
        <w:t xml:space="preserve">     </w:t>
      </w:r>
      <w:r w:rsidRPr="00AF710F">
        <w:rPr>
          <w:rFonts w:ascii="GHEA Grapalat" w:hAnsi="GHEA Grapalat" w:cs="Arial"/>
          <w:sz w:val="20"/>
          <w:vertAlign w:val="superscript"/>
          <w:lang w:val="hy-AM"/>
        </w:rPr>
        <w:t xml:space="preserve">                               </w:t>
      </w:r>
      <w:r w:rsidRPr="00AF710F">
        <w:rPr>
          <w:rFonts w:ascii="GHEA Grapalat" w:hAnsi="GHEA Grapalat" w:cs="Arial"/>
          <w:sz w:val="20"/>
          <w:vertAlign w:val="superscript"/>
          <w:lang w:val="es-ES"/>
        </w:rPr>
        <w:t xml:space="preserve">     </w:t>
      </w:r>
      <w:r w:rsidRPr="00AF710F">
        <w:rPr>
          <w:rFonts w:ascii="GHEA Grapalat" w:hAnsi="GHEA Grapalat" w:cs="Sylfaen"/>
          <w:sz w:val="20"/>
          <w:vertAlign w:val="superscript"/>
          <w:lang w:val="hy-AM"/>
        </w:rPr>
        <w:t>ստորագրությունը</w:t>
      </w:r>
      <w:r w:rsidRPr="00AF710F">
        <w:rPr>
          <w:rFonts w:ascii="GHEA Grapalat" w:hAnsi="GHEA Grapalat" w:cs="Arial"/>
          <w:sz w:val="20"/>
          <w:vertAlign w:val="superscript"/>
          <w:lang w:val="hy-AM"/>
        </w:rPr>
        <w:t>)</w:t>
      </w:r>
    </w:p>
    <w:p w14:paraId="33E5D736" w14:textId="77777777" w:rsidR="00357008" w:rsidRPr="00AF710F" w:rsidRDefault="00357008" w:rsidP="00357008">
      <w:pPr>
        <w:jc w:val="both"/>
        <w:rPr>
          <w:rFonts w:ascii="GHEA Grapalat" w:hAnsi="GHEA Grapalat" w:cs="Arial"/>
          <w:sz w:val="20"/>
          <w:vertAlign w:val="superscript"/>
          <w:lang w:val="es-ES"/>
        </w:rPr>
      </w:pPr>
    </w:p>
    <w:p w14:paraId="137DFDA0" w14:textId="77777777" w:rsidR="00357008" w:rsidRPr="00AF710F" w:rsidRDefault="00357008" w:rsidP="00357008">
      <w:pPr>
        <w:jc w:val="both"/>
        <w:rPr>
          <w:rFonts w:ascii="GHEA Grapalat" w:hAnsi="GHEA Grapalat"/>
          <w:sz w:val="20"/>
          <w:lang w:val="hy-AM"/>
        </w:rPr>
      </w:pPr>
      <w:r w:rsidRPr="00AF710F">
        <w:rPr>
          <w:rFonts w:ascii="GHEA Grapalat" w:hAnsi="GHEA Grapalat"/>
          <w:sz w:val="20"/>
          <w:lang w:val="hy-AM"/>
        </w:rPr>
        <w:t xml:space="preserve">    </w:t>
      </w:r>
    </w:p>
    <w:p w14:paraId="63778FC8" w14:textId="77777777" w:rsidR="00357008" w:rsidRPr="00AF710F" w:rsidRDefault="00357008" w:rsidP="00357008">
      <w:pPr>
        <w:jc w:val="right"/>
        <w:rPr>
          <w:rFonts w:ascii="GHEA Grapalat" w:hAnsi="GHEA Grapalat" w:cs="Arial"/>
          <w:sz w:val="20"/>
          <w:lang w:val="hy-AM"/>
        </w:rPr>
      </w:pPr>
      <w:r w:rsidRPr="00AF710F">
        <w:rPr>
          <w:rFonts w:ascii="GHEA Grapalat" w:hAnsi="GHEA Grapalat" w:cs="Sylfaen"/>
          <w:sz w:val="20"/>
          <w:lang w:val="hy-AM"/>
        </w:rPr>
        <w:t>Կ</w:t>
      </w:r>
      <w:r w:rsidRPr="00AF710F">
        <w:rPr>
          <w:rFonts w:ascii="GHEA Grapalat" w:hAnsi="GHEA Grapalat" w:cs="Arial"/>
          <w:sz w:val="20"/>
          <w:lang w:val="hy-AM"/>
        </w:rPr>
        <w:t xml:space="preserve">. </w:t>
      </w:r>
      <w:r w:rsidRPr="00AF710F">
        <w:rPr>
          <w:rFonts w:ascii="GHEA Grapalat" w:hAnsi="GHEA Grapalat" w:cs="Sylfaen"/>
          <w:sz w:val="20"/>
          <w:lang w:val="hy-AM"/>
        </w:rPr>
        <w:t>Տ</w:t>
      </w:r>
      <w:r w:rsidRPr="00AF710F">
        <w:rPr>
          <w:rFonts w:ascii="GHEA Grapalat" w:hAnsi="GHEA Grapalat" w:cs="Arial"/>
          <w:sz w:val="20"/>
          <w:lang w:val="hy-AM"/>
        </w:rPr>
        <w:t>.</w:t>
      </w:r>
      <w:r w:rsidRPr="00AF710F">
        <w:rPr>
          <w:rStyle w:val="FootnoteReference"/>
          <w:rFonts w:ascii="GHEA Grapalat" w:hAnsi="GHEA Grapalat" w:cs="Arial"/>
          <w:sz w:val="20"/>
          <w:lang w:val="hy-AM"/>
        </w:rPr>
        <w:footnoteReference w:id="5"/>
      </w:r>
      <w:r w:rsidRPr="00AF710F">
        <w:rPr>
          <w:rFonts w:ascii="GHEA Grapalat" w:hAnsi="GHEA Grapalat" w:cs="Arial"/>
          <w:sz w:val="20"/>
          <w:lang w:val="hy-AM"/>
        </w:rPr>
        <w:tab/>
      </w:r>
      <w:r w:rsidRPr="00AF710F">
        <w:rPr>
          <w:rFonts w:ascii="GHEA Grapalat" w:hAnsi="GHEA Grapalat" w:cs="Arial"/>
          <w:sz w:val="20"/>
          <w:lang w:val="hy-AM"/>
        </w:rPr>
        <w:tab/>
        <w:t xml:space="preserve"> </w:t>
      </w:r>
    </w:p>
    <w:p w14:paraId="7CD3CF62" w14:textId="77777777" w:rsidR="00357008" w:rsidRPr="00AF710F" w:rsidRDefault="00357008" w:rsidP="00357008">
      <w:pPr>
        <w:pStyle w:val="BodyTextIndent3"/>
        <w:spacing w:line="240" w:lineRule="auto"/>
        <w:jc w:val="right"/>
        <w:rPr>
          <w:rFonts w:ascii="GHEA Grapalat" w:hAnsi="GHEA Grapalat"/>
          <w:b/>
        </w:rPr>
      </w:pPr>
    </w:p>
    <w:p w14:paraId="64C7D9BC" w14:textId="77777777" w:rsidR="00357008" w:rsidRPr="00AF710F" w:rsidRDefault="00357008" w:rsidP="00357008">
      <w:pPr>
        <w:pStyle w:val="BodyTextIndent3"/>
        <w:spacing w:line="240" w:lineRule="auto"/>
        <w:jc w:val="right"/>
        <w:rPr>
          <w:rFonts w:ascii="GHEA Grapalat" w:hAnsi="GHEA Grapalat"/>
          <w:b/>
        </w:rPr>
      </w:pPr>
    </w:p>
    <w:p w14:paraId="61F8FA4E" w14:textId="77777777" w:rsidR="00357008" w:rsidRPr="00AF710F" w:rsidRDefault="00357008" w:rsidP="00357008">
      <w:pPr>
        <w:pStyle w:val="BodyTextIndent3"/>
        <w:spacing w:line="240" w:lineRule="auto"/>
        <w:jc w:val="right"/>
        <w:rPr>
          <w:rFonts w:ascii="GHEA Grapalat" w:hAnsi="GHEA Grapalat"/>
          <w:b/>
        </w:rPr>
      </w:pPr>
    </w:p>
    <w:p w14:paraId="27A76997" w14:textId="77777777" w:rsidR="00357008" w:rsidRPr="00AF710F" w:rsidRDefault="00357008" w:rsidP="00357008">
      <w:pPr>
        <w:pStyle w:val="BodyTextIndent3"/>
        <w:spacing w:line="240" w:lineRule="auto"/>
        <w:jc w:val="right"/>
        <w:rPr>
          <w:rFonts w:ascii="GHEA Grapalat" w:hAnsi="GHEA Grapalat" w:cs="Sylfaen"/>
          <w:b/>
          <w:lang w:val="hy-AM"/>
        </w:rPr>
      </w:pPr>
      <w:r w:rsidRPr="00AF710F">
        <w:rPr>
          <w:rFonts w:ascii="GHEA Grapalat" w:hAnsi="GHEA Grapalat"/>
          <w:b/>
          <w:lang w:val="hy-AM"/>
        </w:rPr>
        <w:br w:type="page"/>
      </w:r>
    </w:p>
    <w:p w14:paraId="5C8A84DE" w14:textId="77777777" w:rsidR="00357008" w:rsidRPr="00AF710F" w:rsidRDefault="00357008" w:rsidP="00357008">
      <w:pPr>
        <w:pStyle w:val="BodyTextIndent3"/>
        <w:spacing w:line="240" w:lineRule="auto"/>
        <w:ind w:firstLine="0"/>
        <w:jc w:val="right"/>
        <w:rPr>
          <w:rFonts w:ascii="GHEA Grapalat" w:hAnsi="GHEA Grapalat" w:cs="Arial"/>
          <w:b/>
          <w:lang w:val="hy-AM"/>
        </w:rPr>
      </w:pPr>
      <w:r w:rsidRPr="00AF710F">
        <w:rPr>
          <w:rFonts w:ascii="GHEA Grapalat" w:hAnsi="GHEA Grapalat" w:cs="Sylfaen"/>
          <w:b/>
          <w:lang w:val="hy-AM"/>
        </w:rPr>
        <w:lastRenderedPageBreak/>
        <w:t>Հավելված</w:t>
      </w:r>
      <w:r w:rsidRPr="00AF710F">
        <w:rPr>
          <w:rFonts w:ascii="GHEA Grapalat" w:hAnsi="GHEA Grapalat" w:cs="Arial"/>
          <w:b/>
          <w:lang w:val="hy-AM"/>
        </w:rPr>
        <w:t xml:space="preserve"> 2</w:t>
      </w:r>
    </w:p>
    <w:p w14:paraId="49182FA2" w14:textId="77777777" w:rsidR="00357008" w:rsidRPr="00AF710F" w:rsidRDefault="00357008" w:rsidP="00357008">
      <w:pPr>
        <w:pStyle w:val="BodyTextIndent3"/>
        <w:spacing w:line="240" w:lineRule="auto"/>
        <w:jc w:val="right"/>
        <w:rPr>
          <w:rFonts w:ascii="GHEA Grapalat" w:hAnsi="GHEA Grapalat" w:cs="Arial"/>
          <w:b/>
          <w:lang w:val="hy-AM"/>
        </w:rPr>
      </w:pPr>
      <w:r w:rsidRPr="00AF710F">
        <w:rPr>
          <w:rFonts w:ascii="GHEA Grapalat" w:hAnsi="GHEA Grapalat"/>
          <w:sz w:val="24"/>
          <w:szCs w:val="24"/>
        </w:rPr>
        <w:t>«</w:t>
      </w:r>
      <w:r w:rsidRPr="00AF710F">
        <w:rPr>
          <w:rFonts w:ascii="GHEA Grapalat" w:hAnsi="GHEA Grapalat"/>
          <w:b/>
          <w:lang w:val="hy-AM"/>
        </w:rPr>
        <w:t>ՀԿՓԲԸ-ԳՀԾՁԲ-19/03</w:t>
      </w:r>
      <w:r w:rsidRPr="00AF710F">
        <w:rPr>
          <w:rFonts w:ascii="GHEA Grapalat" w:hAnsi="GHEA Grapalat"/>
          <w:sz w:val="24"/>
          <w:szCs w:val="24"/>
        </w:rPr>
        <w:t>»</w:t>
      </w:r>
      <w:r w:rsidRPr="00AF710F">
        <w:rPr>
          <w:rFonts w:ascii="GHEA Grapalat" w:hAnsi="GHEA Grapalat"/>
          <w:b/>
          <w:lang w:val="hy-AM"/>
        </w:rPr>
        <w:t xml:space="preserve">  </w:t>
      </w:r>
      <w:r w:rsidRPr="00AF710F">
        <w:rPr>
          <w:rFonts w:ascii="GHEA Grapalat" w:hAnsi="GHEA Grapalat" w:cs="Sylfaen"/>
          <w:b/>
          <w:lang w:val="hy-AM"/>
        </w:rPr>
        <w:t>ծածկագրով</w:t>
      </w:r>
    </w:p>
    <w:p w14:paraId="3FE844C6" w14:textId="77777777" w:rsidR="00357008" w:rsidRPr="00AF710F" w:rsidRDefault="00357008" w:rsidP="00357008">
      <w:pPr>
        <w:pStyle w:val="BodyTextIndent3"/>
        <w:spacing w:line="240" w:lineRule="auto"/>
        <w:jc w:val="right"/>
        <w:rPr>
          <w:rFonts w:ascii="GHEA Grapalat" w:hAnsi="GHEA Grapalat" w:cs="Arial"/>
          <w:b/>
          <w:lang w:val="hy-AM"/>
        </w:rPr>
      </w:pPr>
      <w:r w:rsidRPr="00AF710F">
        <w:rPr>
          <w:rFonts w:ascii="GHEA Grapalat" w:hAnsi="GHEA Grapalat" w:cs="Sylfaen"/>
          <w:b/>
          <w:lang w:val="hy-AM"/>
        </w:rPr>
        <w:t>գնանշման հարցման հրավերի</w:t>
      </w:r>
    </w:p>
    <w:p w14:paraId="4CA3417C" w14:textId="77777777" w:rsidR="00357008" w:rsidRPr="00AF710F" w:rsidRDefault="00357008" w:rsidP="00357008">
      <w:pPr>
        <w:rPr>
          <w:rFonts w:ascii="GHEA Grapalat" w:hAnsi="GHEA Grapalat"/>
          <w:lang w:val="hy-AM"/>
        </w:rPr>
      </w:pPr>
    </w:p>
    <w:p w14:paraId="2E141EEB" w14:textId="77777777" w:rsidR="00357008" w:rsidRPr="00AF710F" w:rsidRDefault="00357008" w:rsidP="00357008">
      <w:pPr>
        <w:ind w:firstLine="567"/>
        <w:jc w:val="center"/>
        <w:rPr>
          <w:rFonts w:ascii="GHEA Grapalat" w:hAnsi="GHEA Grapalat"/>
          <w:sz w:val="20"/>
          <w:lang w:val="hy-AM"/>
        </w:rPr>
      </w:pPr>
    </w:p>
    <w:p w14:paraId="54F2F449" w14:textId="77777777" w:rsidR="00357008" w:rsidRPr="00AF710F" w:rsidRDefault="00357008" w:rsidP="00357008">
      <w:pPr>
        <w:ind w:left="-66"/>
        <w:jc w:val="center"/>
        <w:rPr>
          <w:rFonts w:ascii="GHEA Grapalat" w:hAnsi="GHEA Grapalat"/>
          <w:b/>
          <w:sz w:val="20"/>
          <w:lang w:val="hy-AM"/>
        </w:rPr>
      </w:pPr>
      <w:r w:rsidRPr="00AF710F">
        <w:rPr>
          <w:rFonts w:ascii="GHEA Grapalat" w:hAnsi="GHEA Grapalat"/>
          <w:b/>
          <w:sz w:val="20"/>
          <w:lang w:val="hy-AM"/>
        </w:rPr>
        <w:t>Գ Ն Ա Յ Ի Ն   Ա Ռ Ա Ջ Ա Ր Կ</w:t>
      </w:r>
    </w:p>
    <w:p w14:paraId="07928956" w14:textId="77777777" w:rsidR="00357008" w:rsidRPr="00AF710F" w:rsidRDefault="00357008" w:rsidP="00357008">
      <w:pPr>
        <w:ind w:firstLine="567"/>
        <w:rPr>
          <w:rFonts w:ascii="GHEA Grapalat" w:hAnsi="GHEA Grapalat"/>
          <w:lang w:val="hy-AM"/>
        </w:rPr>
      </w:pPr>
    </w:p>
    <w:p w14:paraId="1BAB628A" w14:textId="77777777" w:rsidR="00357008" w:rsidRPr="00AF710F" w:rsidRDefault="00357008" w:rsidP="00357008">
      <w:pPr>
        <w:ind w:firstLine="567"/>
        <w:jc w:val="both"/>
        <w:rPr>
          <w:rFonts w:ascii="GHEA Grapalat" w:hAnsi="GHEA Grapalat" w:cs="Arial"/>
          <w:lang w:val="hy-AM"/>
        </w:rPr>
      </w:pPr>
      <w:proofErr w:type="spellStart"/>
      <w:r w:rsidRPr="00AF710F">
        <w:rPr>
          <w:rFonts w:ascii="GHEA Grapalat" w:hAnsi="GHEA Grapalat" w:cs="Arial"/>
          <w:sz w:val="20"/>
          <w:szCs w:val="20"/>
          <w:lang w:val="es-ES"/>
        </w:rPr>
        <w:t>Ուսումնասիրելով</w:t>
      </w:r>
      <w:proofErr w:type="spellEnd"/>
      <w:r w:rsidRPr="00AF710F">
        <w:rPr>
          <w:rFonts w:ascii="GHEA Grapalat" w:hAnsi="GHEA Grapalat" w:cs="Arial"/>
          <w:sz w:val="20"/>
          <w:szCs w:val="20"/>
          <w:lang w:val="es-ES"/>
        </w:rPr>
        <w:t xml:space="preserve"> «ՀԿՓԲԸ-ԳՀԾՁԲ-19/03» </w:t>
      </w:r>
      <w:proofErr w:type="spellStart"/>
      <w:r w:rsidRPr="00AF710F">
        <w:rPr>
          <w:rFonts w:ascii="GHEA Grapalat" w:hAnsi="GHEA Grapalat" w:cs="Arial"/>
          <w:sz w:val="20"/>
          <w:szCs w:val="20"/>
          <w:lang w:val="es-ES"/>
        </w:rPr>
        <w:t>ծածկագրով</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գնանշման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հարցման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հրավերը</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այդ</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թվում</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կնքվելիք</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պայմանագրի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նախագիծը</w:t>
      </w:r>
      <w:proofErr w:type="spellEnd"/>
      <w:r w:rsidRPr="00AF710F">
        <w:rPr>
          <w:rFonts w:ascii="GHEA Grapalat" w:hAnsi="GHEA Grapalat" w:cs="Arial"/>
          <w:lang w:val="hy-AM"/>
        </w:rPr>
        <w:t xml:space="preserve">, </w:t>
      </w:r>
      <w:r w:rsidRPr="00AF710F">
        <w:rPr>
          <w:rFonts w:ascii="GHEA Grapalat" w:hAnsi="GHEA Grapalat"/>
          <w:sz w:val="20"/>
          <w:u w:val="single"/>
          <w:lang w:val="hy-AM"/>
        </w:rPr>
        <w:t xml:space="preserve">                  </w:t>
      </w:r>
      <w:r w:rsidRPr="00AF710F">
        <w:rPr>
          <w:rFonts w:ascii="GHEA Grapalat" w:hAnsi="GHEA Grapalat"/>
          <w:sz w:val="20"/>
          <w:u w:val="single"/>
          <w:lang w:val="hy-AM"/>
        </w:rPr>
        <w:tab/>
      </w:r>
      <w:r w:rsidRPr="00AF710F">
        <w:rPr>
          <w:rFonts w:ascii="GHEA Grapalat" w:hAnsi="GHEA Grapalat"/>
          <w:sz w:val="20"/>
          <w:u w:val="single"/>
          <w:lang w:val="hy-AM"/>
        </w:rPr>
        <w:tab/>
      </w:r>
      <w:r w:rsidRPr="00AF710F">
        <w:rPr>
          <w:rFonts w:ascii="GHEA Grapalat" w:hAnsi="GHEA Grapalat"/>
          <w:sz w:val="20"/>
          <w:u w:val="single"/>
          <w:lang w:val="hy-AM"/>
        </w:rPr>
        <w:tab/>
      </w:r>
      <w:r w:rsidRPr="00AF710F">
        <w:rPr>
          <w:rFonts w:ascii="GHEA Grapalat" w:hAnsi="GHEA Grapalat"/>
          <w:sz w:val="20"/>
          <w:u w:val="single"/>
          <w:lang w:val="hy-AM"/>
        </w:rPr>
        <w:tab/>
        <w:t xml:space="preserve">     </w:t>
      </w:r>
      <w:r w:rsidRPr="00AF710F">
        <w:rPr>
          <w:rFonts w:ascii="GHEA Grapalat" w:hAnsi="GHEA Grapalat"/>
          <w:sz w:val="20"/>
          <w:u w:val="single"/>
          <w:lang w:val="hy-AM"/>
        </w:rPr>
        <w:tab/>
      </w:r>
      <w:r w:rsidRPr="00AF710F">
        <w:rPr>
          <w:rFonts w:ascii="GHEA Grapalat" w:hAnsi="GHEA Grapalat"/>
          <w:sz w:val="20"/>
          <w:u w:val="single"/>
          <w:lang w:val="hy-AM"/>
        </w:rPr>
        <w:tab/>
        <w:t xml:space="preserve">           </w:t>
      </w:r>
      <w:r w:rsidRPr="00AF710F">
        <w:rPr>
          <w:rFonts w:ascii="GHEA Grapalat" w:hAnsi="GHEA Grapalat" w:cs="Arial"/>
          <w:sz w:val="20"/>
          <w:szCs w:val="20"/>
          <w:lang w:val="es-ES"/>
        </w:rPr>
        <w:t xml:space="preserve">-ն </w:t>
      </w:r>
      <w:proofErr w:type="spellStart"/>
      <w:r w:rsidRPr="00AF710F">
        <w:rPr>
          <w:rFonts w:ascii="GHEA Grapalat" w:hAnsi="GHEA Grapalat" w:cs="Arial"/>
          <w:sz w:val="20"/>
          <w:szCs w:val="20"/>
          <w:lang w:val="es-ES"/>
        </w:rPr>
        <w:t>առաջարկում</w:t>
      </w:r>
      <w:proofErr w:type="spellEnd"/>
      <w:r w:rsidRPr="00AF710F">
        <w:rPr>
          <w:rFonts w:ascii="GHEA Grapalat" w:hAnsi="GHEA Grapalat" w:cs="Arial"/>
          <w:sz w:val="20"/>
          <w:szCs w:val="20"/>
          <w:lang w:val="es-ES"/>
        </w:rPr>
        <w:t xml:space="preserve"> է</w:t>
      </w:r>
      <w:r w:rsidRPr="00AF710F">
        <w:rPr>
          <w:rFonts w:ascii="GHEA Grapalat" w:hAnsi="GHEA Grapalat" w:cs="Arial"/>
          <w:lang w:val="hy-AM"/>
        </w:rPr>
        <w:t xml:space="preserve">   </w:t>
      </w:r>
    </w:p>
    <w:p w14:paraId="18F007C0" w14:textId="77777777" w:rsidR="00357008" w:rsidRPr="00AF710F" w:rsidRDefault="00357008" w:rsidP="00357008">
      <w:pPr>
        <w:ind w:firstLine="567"/>
        <w:jc w:val="both"/>
        <w:rPr>
          <w:rFonts w:ascii="GHEA Grapalat" w:hAnsi="GHEA Grapalat" w:cs="Arial"/>
        </w:rPr>
      </w:pPr>
      <w:r w:rsidRPr="00AF710F">
        <w:rPr>
          <w:rFonts w:ascii="GHEA Grapalat" w:hAnsi="GHEA Grapalat" w:cs="Sylfaen"/>
          <w:vertAlign w:val="superscript"/>
          <w:lang w:val="hy-AM"/>
        </w:rPr>
        <w:t xml:space="preserve">                                                                                     մասնակցի անվանումը</w:t>
      </w:r>
    </w:p>
    <w:p w14:paraId="4B660C64" w14:textId="77777777" w:rsidR="00357008" w:rsidRPr="00AF710F" w:rsidRDefault="00357008" w:rsidP="00357008">
      <w:pPr>
        <w:jc w:val="both"/>
        <w:rPr>
          <w:rFonts w:ascii="GHEA Grapalat" w:hAnsi="GHEA Grapalat"/>
          <w:sz w:val="20"/>
          <w:lang w:val="hy-AM"/>
        </w:rPr>
      </w:pPr>
      <w:proofErr w:type="spellStart"/>
      <w:r w:rsidRPr="00AF710F">
        <w:rPr>
          <w:rFonts w:ascii="GHEA Grapalat" w:hAnsi="GHEA Grapalat" w:cs="Arial"/>
          <w:sz w:val="20"/>
          <w:szCs w:val="20"/>
          <w:lang w:val="es-ES"/>
        </w:rPr>
        <w:t>պայմանագիրը</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կատարել</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ներքոհիշյալ</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ընդհանուր</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գներով</w:t>
      </w:r>
      <w:proofErr w:type="spellEnd"/>
      <w:r w:rsidRPr="00AF710F">
        <w:rPr>
          <w:rFonts w:ascii="GHEA Grapalat" w:hAnsi="GHEA Grapalat" w:cs="Arial"/>
          <w:sz w:val="20"/>
          <w:szCs w:val="20"/>
          <w:lang w:val="es-ES"/>
        </w:rPr>
        <w:t>.</w:t>
      </w:r>
    </w:p>
    <w:p w14:paraId="24F648A6" w14:textId="77777777" w:rsidR="00357008" w:rsidRPr="00AF710F" w:rsidRDefault="00357008" w:rsidP="00357008">
      <w:pPr>
        <w:jc w:val="center"/>
        <w:rPr>
          <w:rFonts w:ascii="GHEA Grapalat" w:hAnsi="GHEA Grapalat"/>
          <w:sz w:val="20"/>
          <w:lang w:val="hy-AM"/>
        </w:rPr>
      </w:pPr>
      <w:r w:rsidRPr="00AF710F">
        <w:rPr>
          <w:rFonts w:ascii="GHEA Grapalat" w:hAnsi="GHEA Grapalat"/>
          <w:sz w:val="20"/>
          <w:szCs w:val="20"/>
          <w:lang w:val="es-ES"/>
        </w:rPr>
        <w:t xml:space="preserve">                                                                                                                                   </w:t>
      </w:r>
      <w:r w:rsidRPr="00AF710F">
        <w:rPr>
          <w:rFonts w:ascii="GHEA Grapalat" w:hAnsi="GHEA Grapalat"/>
          <w:sz w:val="20"/>
          <w:lang w:val="es-ES"/>
        </w:rPr>
        <w:t xml:space="preserve">ՀՀ </w:t>
      </w:r>
      <w:proofErr w:type="spellStart"/>
      <w:r w:rsidRPr="00AF710F">
        <w:rPr>
          <w:rFonts w:ascii="GHEA Grapalat" w:hAnsi="GHEA Grapalat"/>
          <w:sz w:val="20"/>
          <w:lang w:val="es-ES"/>
        </w:rPr>
        <w:t>դրամ</w:t>
      </w:r>
      <w:proofErr w:type="spellEnd"/>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57008" w:rsidRPr="00FB6FC0" w14:paraId="22752B91" w14:textId="77777777" w:rsidTr="00A45A4E">
        <w:trPr>
          <w:cantSplit/>
          <w:trHeight w:val="916"/>
          <w:jc w:val="center"/>
        </w:trPr>
        <w:tc>
          <w:tcPr>
            <w:tcW w:w="1136" w:type="dxa"/>
            <w:tcBorders>
              <w:top w:val="single" w:sz="4" w:space="0" w:color="auto"/>
              <w:left w:val="single" w:sz="4" w:space="0" w:color="auto"/>
              <w:right w:val="single" w:sz="4" w:space="0" w:color="auto"/>
            </w:tcBorders>
            <w:vAlign w:val="center"/>
          </w:tcPr>
          <w:p w14:paraId="174DC67F" w14:textId="77777777" w:rsidR="00357008" w:rsidRPr="00AF710F" w:rsidRDefault="00357008" w:rsidP="00A45A4E">
            <w:pPr>
              <w:jc w:val="center"/>
              <w:rPr>
                <w:rFonts w:ascii="GHEA Grapalat" w:hAnsi="GHEA Grapalat"/>
                <w:b/>
                <w:bCs/>
                <w:sz w:val="16"/>
                <w:szCs w:val="18"/>
                <w:lang w:val="es-ES"/>
              </w:rPr>
            </w:pPr>
            <w:proofErr w:type="spellStart"/>
            <w:r w:rsidRPr="00AF710F">
              <w:rPr>
                <w:rFonts w:ascii="GHEA Grapalat" w:hAnsi="GHEA Grapalat"/>
                <w:b/>
                <w:bCs/>
                <w:sz w:val="16"/>
                <w:szCs w:val="18"/>
                <w:lang w:val="es-ES"/>
              </w:rPr>
              <w:t>Չափա</w:t>
            </w:r>
            <w:proofErr w:type="spellEnd"/>
            <w:r w:rsidRPr="00AF710F">
              <w:rPr>
                <w:rFonts w:ascii="GHEA Grapalat" w:hAnsi="GHEA Grapalat"/>
                <w:b/>
                <w:bCs/>
                <w:sz w:val="16"/>
                <w:szCs w:val="18"/>
                <w:lang w:val="es-ES"/>
              </w:rPr>
              <w:t>-</w:t>
            </w:r>
          </w:p>
          <w:p w14:paraId="1DC4C6D6" w14:textId="77777777" w:rsidR="00357008" w:rsidRPr="00AF710F" w:rsidRDefault="00357008" w:rsidP="00A45A4E">
            <w:pPr>
              <w:jc w:val="center"/>
              <w:rPr>
                <w:rFonts w:ascii="GHEA Grapalat" w:hAnsi="GHEA Grapalat"/>
                <w:b/>
                <w:bCs/>
                <w:sz w:val="16"/>
                <w:lang w:val="es-ES"/>
              </w:rPr>
            </w:pPr>
            <w:proofErr w:type="spellStart"/>
            <w:r w:rsidRPr="00AF710F">
              <w:rPr>
                <w:rFonts w:ascii="GHEA Grapalat" w:hAnsi="GHEA Grapalat"/>
                <w:b/>
                <w:bCs/>
                <w:sz w:val="16"/>
                <w:szCs w:val="18"/>
                <w:lang w:val="es-ES"/>
              </w:rPr>
              <w:t>բաժինների</w:t>
            </w:r>
            <w:proofErr w:type="spellEnd"/>
            <w:r w:rsidRPr="00AF710F">
              <w:rPr>
                <w:rFonts w:ascii="GHEA Grapalat" w:hAnsi="GHEA Grapalat"/>
                <w:b/>
                <w:bCs/>
                <w:sz w:val="16"/>
                <w:szCs w:val="18"/>
                <w:lang w:val="es-ES"/>
              </w:rPr>
              <w:t xml:space="preserve"> </w:t>
            </w:r>
            <w:proofErr w:type="spellStart"/>
            <w:r w:rsidRPr="00AF710F">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10CCB46" w14:textId="77777777" w:rsidR="00357008" w:rsidRPr="00AF710F" w:rsidRDefault="00357008" w:rsidP="00A45A4E">
            <w:pPr>
              <w:jc w:val="center"/>
              <w:rPr>
                <w:rFonts w:ascii="GHEA Grapalat" w:hAnsi="GHEA Grapalat"/>
                <w:b/>
                <w:bCs/>
                <w:sz w:val="16"/>
                <w:szCs w:val="18"/>
                <w:lang w:val="es-ES"/>
              </w:rPr>
            </w:pPr>
            <w:proofErr w:type="spellStart"/>
            <w:r w:rsidRPr="00AF710F">
              <w:rPr>
                <w:rFonts w:ascii="GHEA Grapalat" w:hAnsi="GHEA Grapalat"/>
                <w:b/>
                <w:bCs/>
                <w:sz w:val="16"/>
                <w:szCs w:val="18"/>
                <w:lang w:val="es-ES"/>
              </w:rPr>
              <w:t>Ծառայության</w:t>
            </w:r>
            <w:proofErr w:type="spellEnd"/>
            <w:r w:rsidRPr="00AF710F">
              <w:rPr>
                <w:rFonts w:ascii="GHEA Grapalat" w:hAnsi="GHEA Grapalat"/>
                <w:b/>
                <w:bCs/>
                <w:sz w:val="16"/>
                <w:szCs w:val="18"/>
                <w:lang w:val="es-ES"/>
              </w:rPr>
              <w:t xml:space="preserve">  </w:t>
            </w:r>
            <w:proofErr w:type="spellStart"/>
            <w:r w:rsidRPr="00AF710F">
              <w:rPr>
                <w:rFonts w:ascii="GHEA Grapalat" w:hAnsi="GHEA Grapalat"/>
                <w:b/>
                <w:bCs/>
                <w:sz w:val="16"/>
                <w:szCs w:val="18"/>
                <w:lang w:val="es-ES"/>
              </w:rPr>
              <w:t>անվանումը</w:t>
            </w:r>
            <w:proofErr w:type="spellEnd"/>
          </w:p>
        </w:tc>
        <w:tc>
          <w:tcPr>
            <w:tcW w:w="2126" w:type="dxa"/>
            <w:tcBorders>
              <w:top w:val="single" w:sz="4" w:space="0" w:color="auto"/>
              <w:left w:val="single" w:sz="4" w:space="0" w:color="auto"/>
              <w:right w:val="single" w:sz="4" w:space="0" w:color="auto"/>
            </w:tcBorders>
            <w:vAlign w:val="center"/>
          </w:tcPr>
          <w:p w14:paraId="02DEF382" w14:textId="77777777" w:rsidR="00357008" w:rsidRPr="00AF710F" w:rsidRDefault="00357008" w:rsidP="00A45A4E">
            <w:pPr>
              <w:jc w:val="center"/>
              <w:rPr>
                <w:rFonts w:ascii="GHEA Grapalat" w:hAnsi="GHEA Grapalat"/>
                <w:b/>
                <w:bCs/>
                <w:sz w:val="16"/>
                <w:szCs w:val="18"/>
                <w:lang w:val="es-ES"/>
              </w:rPr>
            </w:pPr>
            <w:r w:rsidRPr="00AF710F">
              <w:rPr>
                <w:rFonts w:ascii="GHEA Grapalat" w:hAnsi="GHEA Grapalat"/>
                <w:b/>
                <w:bCs/>
                <w:sz w:val="16"/>
                <w:szCs w:val="18"/>
                <w:lang w:val="es-ES"/>
              </w:rPr>
              <w:t xml:space="preserve"> </w:t>
            </w:r>
            <w:proofErr w:type="spellStart"/>
            <w:r w:rsidRPr="00AF710F">
              <w:rPr>
                <w:rFonts w:ascii="GHEA Grapalat" w:hAnsi="GHEA Grapalat"/>
                <w:b/>
                <w:bCs/>
                <w:sz w:val="16"/>
                <w:szCs w:val="18"/>
                <w:lang w:val="es-ES"/>
              </w:rPr>
              <w:t>Արժեքը</w:t>
            </w:r>
            <w:proofErr w:type="spellEnd"/>
            <w:r w:rsidRPr="00AF710F">
              <w:rPr>
                <w:rFonts w:ascii="GHEA Grapalat" w:hAnsi="GHEA Grapalat"/>
                <w:b/>
                <w:bCs/>
                <w:sz w:val="16"/>
                <w:szCs w:val="18"/>
                <w:lang w:val="es-ES"/>
              </w:rPr>
              <w:t xml:space="preserve"> (</w:t>
            </w:r>
            <w:proofErr w:type="spellStart"/>
            <w:r w:rsidRPr="00AF710F">
              <w:rPr>
                <w:rFonts w:ascii="GHEA Grapalat" w:hAnsi="GHEA Grapalat"/>
                <w:b/>
                <w:bCs/>
                <w:sz w:val="16"/>
                <w:szCs w:val="18"/>
                <w:lang w:val="es-ES"/>
              </w:rPr>
              <w:t>ինքնարժեքի</w:t>
            </w:r>
            <w:proofErr w:type="spellEnd"/>
            <w:r w:rsidRPr="00AF710F">
              <w:rPr>
                <w:rFonts w:ascii="GHEA Grapalat" w:hAnsi="GHEA Grapalat"/>
                <w:b/>
                <w:bCs/>
                <w:sz w:val="16"/>
                <w:szCs w:val="18"/>
                <w:lang w:val="es-ES"/>
              </w:rPr>
              <w:t xml:space="preserve"> և </w:t>
            </w:r>
            <w:proofErr w:type="spellStart"/>
            <w:r w:rsidRPr="00AF710F">
              <w:rPr>
                <w:rFonts w:ascii="GHEA Grapalat" w:hAnsi="GHEA Grapalat"/>
                <w:b/>
                <w:bCs/>
                <w:sz w:val="16"/>
                <w:szCs w:val="18"/>
                <w:lang w:val="es-ES"/>
              </w:rPr>
              <w:t>կանխատեսվող</w:t>
            </w:r>
            <w:proofErr w:type="spellEnd"/>
            <w:r w:rsidRPr="00AF710F">
              <w:rPr>
                <w:rFonts w:ascii="GHEA Grapalat" w:hAnsi="GHEA Grapalat"/>
                <w:b/>
                <w:bCs/>
                <w:sz w:val="16"/>
                <w:szCs w:val="18"/>
                <w:lang w:val="es-ES"/>
              </w:rPr>
              <w:t xml:space="preserve"> </w:t>
            </w:r>
            <w:proofErr w:type="spellStart"/>
            <w:r w:rsidRPr="00AF710F">
              <w:rPr>
                <w:rFonts w:ascii="GHEA Grapalat" w:hAnsi="GHEA Grapalat"/>
                <w:b/>
                <w:bCs/>
                <w:sz w:val="16"/>
                <w:szCs w:val="18"/>
                <w:lang w:val="es-ES"/>
              </w:rPr>
              <w:t>շահույթի</w:t>
            </w:r>
            <w:proofErr w:type="spellEnd"/>
            <w:r w:rsidRPr="00AF710F">
              <w:rPr>
                <w:rFonts w:ascii="GHEA Grapalat" w:hAnsi="GHEA Grapalat"/>
                <w:b/>
                <w:bCs/>
                <w:sz w:val="16"/>
                <w:szCs w:val="18"/>
                <w:lang w:val="es-ES"/>
              </w:rPr>
              <w:t xml:space="preserve"> </w:t>
            </w:r>
            <w:proofErr w:type="spellStart"/>
            <w:r w:rsidRPr="00AF710F">
              <w:rPr>
                <w:rFonts w:ascii="GHEA Grapalat" w:hAnsi="GHEA Grapalat"/>
                <w:b/>
                <w:bCs/>
                <w:sz w:val="16"/>
                <w:szCs w:val="18"/>
                <w:lang w:val="es-ES"/>
              </w:rPr>
              <w:t>հանրագումարը</w:t>
            </w:r>
            <w:proofErr w:type="spellEnd"/>
            <w:r w:rsidRPr="00AF710F">
              <w:rPr>
                <w:rFonts w:ascii="GHEA Grapalat" w:hAnsi="GHEA Grapalat"/>
                <w:b/>
                <w:bCs/>
                <w:sz w:val="16"/>
                <w:szCs w:val="18"/>
                <w:lang w:val="es-ES"/>
              </w:rPr>
              <w:t>)</w:t>
            </w:r>
          </w:p>
          <w:p w14:paraId="3E3062BF" w14:textId="77777777" w:rsidR="00357008" w:rsidRPr="00AF710F" w:rsidRDefault="00357008" w:rsidP="00A45A4E">
            <w:pPr>
              <w:jc w:val="center"/>
              <w:rPr>
                <w:rFonts w:ascii="GHEA Grapalat" w:hAnsi="GHEA Grapalat"/>
                <w:b/>
                <w:bCs/>
                <w:sz w:val="16"/>
                <w:szCs w:val="18"/>
                <w:lang w:val="es-ES"/>
              </w:rPr>
            </w:pPr>
            <w:r w:rsidRPr="00AF710F">
              <w:rPr>
                <w:rFonts w:ascii="GHEA Grapalat" w:hAnsi="GHEA Grapalat"/>
                <w:b/>
                <w:bCs/>
                <w:sz w:val="16"/>
                <w:szCs w:val="18"/>
                <w:lang w:val="es-ES"/>
              </w:rPr>
              <w:t>/</w:t>
            </w:r>
            <w:proofErr w:type="spellStart"/>
            <w:r w:rsidRPr="00AF710F">
              <w:rPr>
                <w:rFonts w:ascii="GHEA Grapalat" w:hAnsi="GHEA Grapalat"/>
                <w:b/>
                <w:bCs/>
                <w:sz w:val="16"/>
                <w:szCs w:val="18"/>
                <w:lang w:val="es-ES"/>
              </w:rPr>
              <w:t>տառերով</w:t>
            </w:r>
            <w:proofErr w:type="spellEnd"/>
            <w:r w:rsidRPr="00AF710F">
              <w:rPr>
                <w:rFonts w:ascii="GHEA Grapalat" w:hAnsi="GHEA Grapalat"/>
                <w:b/>
                <w:bCs/>
                <w:sz w:val="16"/>
                <w:szCs w:val="18"/>
                <w:lang w:val="es-ES"/>
              </w:rPr>
              <w:t xml:space="preserve"> և </w:t>
            </w:r>
            <w:proofErr w:type="spellStart"/>
            <w:r w:rsidRPr="00AF710F">
              <w:rPr>
                <w:rFonts w:ascii="GHEA Grapalat" w:hAnsi="GHEA Grapalat"/>
                <w:b/>
                <w:bCs/>
                <w:sz w:val="16"/>
                <w:szCs w:val="18"/>
                <w:lang w:val="es-ES"/>
              </w:rPr>
              <w:t>թվերով</w:t>
            </w:r>
            <w:proofErr w:type="spellEnd"/>
            <w:r w:rsidRPr="00AF710F">
              <w:rPr>
                <w:rFonts w:ascii="GHEA Grapalat" w:hAnsi="GHEA Grapalat"/>
                <w:b/>
                <w:bCs/>
                <w:sz w:val="16"/>
                <w:szCs w:val="18"/>
                <w:lang w:val="es-ES"/>
              </w:rPr>
              <w:t>/</w:t>
            </w:r>
          </w:p>
        </w:tc>
        <w:tc>
          <w:tcPr>
            <w:tcW w:w="1057" w:type="dxa"/>
            <w:tcBorders>
              <w:top w:val="single" w:sz="4" w:space="0" w:color="auto"/>
              <w:left w:val="single" w:sz="4" w:space="0" w:color="auto"/>
              <w:right w:val="single" w:sz="4" w:space="0" w:color="auto"/>
            </w:tcBorders>
            <w:vAlign w:val="center"/>
          </w:tcPr>
          <w:p w14:paraId="61490CC8" w14:textId="77777777" w:rsidR="00357008" w:rsidRPr="00AF710F" w:rsidRDefault="00357008" w:rsidP="00A45A4E">
            <w:pPr>
              <w:jc w:val="center"/>
              <w:rPr>
                <w:rFonts w:ascii="GHEA Grapalat" w:hAnsi="GHEA Grapalat"/>
                <w:b/>
                <w:bCs/>
                <w:sz w:val="16"/>
                <w:szCs w:val="18"/>
                <w:lang w:val="es-ES"/>
              </w:rPr>
            </w:pPr>
            <w:r w:rsidRPr="00AF710F">
              <w:rPr>
                <w:rFonts w:ascii="GHEA Grapalat" w:hAnsi="GHEA Grapalat"/>
                <w:b/>
                <w:bCs/>
                <w:sz w:val="16"/>
                <w:szCs w:val="18"/>
                <w:lang w:val="es-ES"/>
              </w:rPr>
              <w:t>ԱԱՀ**</w:t>
            </w:r>
          </w:p>
          <w:p w14:paraId="4A7C4BDE" w14:textId="77777777" w:rsidR="00357008" w:rsidRPr="00AF710F" w:rsidRDefault="00357008" w:rsidP="00A45A4E">
            <w:pPr>
              <w:jc w:val="center"/>
              <w:rPr>
                <w:rFonts w:ascii="GHEA Grapalat" w:hAnsi="GHEA Grapalat"/>
                <w:b/>
                <w:bCs/>
                <w:sz w:val="16"/>
                <w:szCs w:val="18"/>
                <w:lang w:val="es-ES"/>
              </w:rPr>
            </w:pPr>
            <w:r w:rsidRPr="00AF710F">
              <w:rPr>
                <w:rFonts w:ascii="GHEA Grapalat" w:hAnsi="GHEA Grapalat"/>
                <w:b/>
                <w:bCs/>
                <w:sz w:val="16"/>
                <w:szCs w:val="18"/>
                <w:lang w:val="es-ES"/>
              </w:rPr>
              <w:t>/</w:t>
            </w:r>
            <w:proofErr w:type="spellStart"/>
            <w:r w:rsidRPr="00AF710F">
              <w:rPr>
                <w:rFonts w:ascii="GHEA Grapalat" w:hAnsi="GHEA Grapalat"/>
                <w:b/>
                <w:bCs/>
                <w:sz w:val="16"/>
                <w:szCs w:val="18"/>
                <w:lang w:val="es-ES"/>
              </w:rPr>
              <w:t>տառերով</w:t>
            </w:r>
            <w:proofErr w:type="spellEnd"/>
            <w:r w:rsidRPr="00AF710F">
              <w:rPr>
                <w:rFonts w:ascii="GHEA Grapalat" w:hAnsi="GHEA Grapalat"/>
                <w:b/>
                <w:bCs/>
                <w:sz w:val="16"/>
                <w:szCs w:val="18"/>
                <w:lang w:val="es-ES"/>
              </w:rPr>
              <w:t xml:space="preserve"> և </w:t>
            </w:r>
            <w:proofErr w:type="spellStart"/>
            <w:r w:rsidRPr="00AF710F">
              <w:rPr>
                <w:rFonts w:ascii="GHEA Grapalat" w:hAnsi="GHEA Grapalat"/>
                <w:b/>
                <w:bCs/>
                <w:sz w:val="16"/>
                <w:szCs w:val="18"/>
                <w:lang w:val="es-ES"/>
              </w:rPr>
              <w:t>թվերով</w:t>
            </w:r>
            <w:proofErr w:type="spellEnd"/>
            <w:r w:rsidRPr="00AF710F">
              <w:rPr>
                <w:rFonts w:ascii="GHEA Grapalat" w:hAnsi="GHEA Grapalat"/>
                <w:b/>
                <w:bCs/>
                <w:sz w:val="16"/>
                <w:szCs w:val="18"/>
                <w:lang w:val="es-ES"/>
              </w:rPr>
              <w:t>/</w:t>
            </w:r>
          </w:p>
        </w:tc>
        <w:tc>
          <w:tcPr>
            <w:tcW w:w="2360" w:type="dxa"/>
            <w:tcBorders>
              <w:top w:val="single" w:sz="4" w:space="0" w:color="auto"/>
              <w:left w:val="single" w:sz="4" w:space="0" w:color="auto"/>
              <w:right w:val="single" w:sz="4" w:space="0" w:color="auto"/>
            </w:tcBorders>
            <w:vAlign w:val="center"/>
          </w:tcPr>
          <w:p w14:paraId="1D775D1E" w14:textId="77777777" w:rsidR="00357008" w:rsidRPr="00AF710F" w:rsidRDefault="00357008" w:rsidP="00A45A4E">
            <w:pPr>
              <w:jc w:val="center"/>
              <w:rPr>
                <w:rFonts w:ascii="GHEA Grapalat" w:hAnsi="GHEA Grapalat"/>
                <w:b/>
                <w:bCs/>
                <w:sz w:val="16"/>
                <w:szCs w:val="18"/>
                <w:lang w:val="hy-AM"/>
              </w:rPr>
            </w:pPr>
            <w:proofErr w:type="spellStart"/>
            <w:r w:rsidRPr="00AF710F">
              <w:rPr>
                <w:rFonts w:ascii="GHEA Grapalat" w:hAnsi="GHEA Grapalat"/>
                <w:b/>
                <w:bCs/>
                <w:sz w:val="16"/>
                <w:szCs w:val="18"/>
                <w:lang w:val="es-ES"/>
              </w:rPr>
              <w:t>Ընդհանուր</w:t>
            </w:r>
            <w:proofErr w:type="spellEnd"/>
            <w:r w:rsidRPr="00AF710F">
              <w:rPr>
                <w:rFonts w:ascii="GHEA Grapalat" w:hAnsi="GHEA Grapalat"/>
                <w:b/>
                <w:bCs/>
                <w:sz w:val="16"/>
                <w:szCs w:val="18"/>
                <w:lang w:val="es-ES"/>
              </w:rPr>
              <w:t xml:space="preserve"> </w:t>
            </w:r>
            <w:proofErr w:type="spellStart"/>
            <w:r w:rsidRPr="00AF710F">
              <w:rPr>
                <w:rFonts w:ascii="GHEA Grapalat" w:hAnsi="GHEA Grapalat"/>
                <w:b/>
                <w:bCs/>
                <w:sz w:val="16"/>
                <w:szCs w:val="18"/>
                <w:lang w:val="es-ES"/>
              </w:rPr>
              <w:t>գինը</w:t>
            </w:r>
            <w:proofErr w:type="spellEnd"/>
            <w:r w:rsidRPr="00AF710F">
              <w:rPr>
                <w:rFonts w:ascii="GHEA Grapalat" w:hAnsi="GHEA Grapalat"/>
                <w:b/>
                <w:bCs/>
                <w:sz w:val="16"/>
                <w:szCs w:val="18"/>
                <w:lang w:val="hy-AM"/>
              </w:rPr>
              <w:t>*</w:t>
            </w:r>
          </w:p>
          <w:p w14:paraId="073BF6BB" w14:textId="77777777" w:rsidR="00357008" w:rsidRPr="00AF710F" w:rsidRDefault="00357008" w:rsidP="00A45A4E">
            <w:pPr>
              <w:jc w:val="center"/>
              <w:rPr>
                <w:rFonts w:ascii="GHEA Grapalat" w:hAnsi="GHEA Grapalat"/>
                <w:b/>
                <w:bCs/>
                <w:sz w:val="16"/>
                <w:szCs w:val="18"/>
                <w:lang w:val="es-ES"/>
              </w:rPr>
            </w:pPr>
            <w:r w:rsidRPr="00AF710F">
              <w:rPr>
                <w:rFonts w:ascii="GHEA Grapalat" w:hAnsi="GHEA Grapalat"/>
                <w:b/>
                <w:bCs/>
                <w:sz w:val="16"/>
                <w:szCs w:val="18"/>
                <w:lang w:val="es-ES"/>
              </w:rPr>
              <w:t xml:space="preserve"> /</w:t>
            </w:r>
            <w:proofErr w:type="spellStart"/>
            <w:r w:rsidRPr="00AF710F">
              <w:rPr>
                <w:rFonts w:ascii="GHEA Grapalat" w:hAnsi="GHEA Grapalat"/>
                <w:b/>
                <w:bCs/>
                <w:sz w:val="16"/>
                <w:szCs w:val="18"/>
                <w:lang w:val="es-ES"/>
              </w:rPr>
              <w:t>տառերով</w:t>
            </w:r>
            <w:proofErr w:type="spellEnd"/>
            <w:r w:rsidRPr="00AF710F">
              <w:rPr>
                <w:rFonts w:ascii="GHEA Grapalat" w:hAnsi="GHEA Grapalat"/>
                <w:b/>
                <w:bCs/>
                <w:sz w:val="16"/>
                <w:szCs w:val="18"/>
                <w:lang w:val="es-ES"/>
              </w:rPr>
              <w:t xml:space="preserve"> և </w:t>
            </w:r>
            <w:proofErr w:type="spellStart"/>
            <w:r w:rsidRPr="00AF710F">
              <w:rPr>
                <w:rFonts w:ascii="GHEA Grapalat" w:hAnsi="GHEA Grapalat"/>
                <w:b/>
                <w:bCs/>
                <w:sz w:val="16"/>
                <w:szCs w:val="18"/>
                <w:lang w:val="es-ES"/>
              </w:rPr>
              <w:t>թվերով</w:t>
            </w:r>
            <w:proofErr w:type="spellEnd"/>
            <w:r w:rsidRPr="00AF710F">
              <w:rPr>
                <w:rFonts w:ascii="GHEA Grapalat" w:hAnsi="GHEA Grapalat"/>
                <w:b/>
                <w:bCs/>
                <w:sz w:val="16"/>
                <w:szCs w:val="18"/>
                <w:lang w:val="es-ES"/>
              </w:rPr>
              <w:t>/</w:t>
            </w:r>
          </w:p>
        </w:tc>
      </w:tr>
      <w:tr w:rsidR="00357008" w:rsidRPr="00AF710F" w14:paraId="56A28B0C" w14:textId="77777777" w:rsidTr="00A45A4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4152608" w14:textId="77777777" w:rsidR="00357008" w:rsidRPr="00AF710F" w:rsidRDefault="00357008" w:rsidP="00A45A4E">
            <w:pPr>
              <w:jc w:val="center"/>
              <w:rPr>
                <w:rFonts w:ascii="GHEA Grapalat" w:hAnsi="GHEA Grapalat"/>
                <w:b/>
                <w:i/>
                <w:sz w:val="16"/>
                <w:lang w:val="es-ES"/>
              </w:rPr>
            </w:pPr>
            <w:r w:rsidRPr="00AF710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A60B7E7" w14:textId="77777777" w:rsidR="00357008" w:rsidRPr="00AF710F" w:rsidRDefault="00357008" w:rsidP="00A45A4E">
            <w:pPr>
              <w:jc w:val="center"/>
              <w:rPr>
                <w:rFonts w:ascii="GHEA Grapalat" w:hAnsi="GHEA Grapalat"/>
                <w:b/>
                <w:i/>
                <w:sz w:val="16"/>
                <w:lang w:val="es-ES"/>
              </w:rPr>
            </w:pPr>
            <w:r w:rsidRPr="00AF710F">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B7BFF32" w14:textId="77777777" w:rsidR="00357008" w:rsidRPr="00AF710F" w:rsidRDefault="00357008" w:rsidP="00A45A4E">
            <w:pPr>
              <w:jc w:val="center"/>
              <w:rPr>
                <w:rFonts w:ascii="GHEA Grapalat" w:hAnsi="GHEA Grapalat"/>
                <w:i/>
                <w:sz w:val="16"/>
                <w:lang w:val="es-ES"/>
              </w:rPr>
            </w:pPr>
            <w:r w:rsidRPr="00AF710F">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4EF9F8AE" w14:textId="77777777" w:rsidR="00357008" w:rsidRPr="00AF710F" w:rsidRDefault="00357008" w:rsidP="00A45A4E">
            <w:pPr>
              <w:jc w:val="center"/>
              <w:rPr>
                <w:rFonts w:ascii="GHEA Grapalat" w:hAnsi="GHEA Grapalat"/>
                <w:i/>
                <w:sz w:val="16"/>
                <w:lang w:val="es-ES"/>
              </w:rPr>
            </w:pPr>
            <w:r w:rsidRPr="00AF710F">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66C60B0B" w14:textId="77777777" w:rsidR="00357008" w:rsidRPr="00AF710F" w:rsidRDefault="00357008" w:rsidP="00A45A4E">
            <w:pPr>
              <w:jc w:val="center"/>
              <w:rPr>
                <w:rFonts w:ascii="GHEA Grapalat" w:hAnsi="GHEA Grapalat"/>
                <w:i/>
                <w:sz w:val="16"/>
                <w:lang w:val="es-ES"/>
              </w:rPr>
            </w:pPr>
            <w:r w:rsidRPr="00AF710F">
              <w:rPr>
                <w:rFonts w:ascii="GHEA Grapalat" w:hAnsi="GHEA Grapalat"/>
                <w:b/>
                <w:i/>
                <w:sz w:val="16"/>
                <w:lang w:val="es-ES"/>
              </w:rPr>
              <w:t>5=3+4</w:t>
            </w:r>
          </w:p>
        </w:tc>
      </w:tr>
      <w:tr w:rsidR="00357008" w:rsidRPr="00FB6FC0" w14:paraId="7423A451" w14:textId="77777777" w:rsidTr="00A45A4E">
        <w:trPr>
          <w:trHeight w:val="987"/>
          <w:jc w:val="center"/>
        </w:trPr>
        <w:tc>
          <w:tcPr>
            <w:tcW w:w="1136" w:type="dxa"/>
            <w:tcBorders>
              <w:top w:val="single" w:sz="4" w:space="0" w:color="auto"/>
              <w:left w:val="single" w:sz="4" w:space="0" w:color="auto"/>
              <w:bottom w:val="single" w:sz="4" w:space="0" w:color="auto"/>
              <w:right w:val="single" w:sz="4" w:space="0" w:color="auto"/>
            </w:tcBorders>
            <w:vAlign w:val="center"/>
          </w:tcPr>
          <w:p w14:paraId="34BD3456" w14:textId="77777777" w:rsidR="00357008" w:rsidRPr="00AF710F" w:rsidRDefault="00357008" w:rsidP="00A45A4E">
            <w:pPr>
              <w:jc w:val="center"/>
              <w:rPr>
                <w:rFonts w:ascii="GHEA Grapalat" w:hAnsi="GHEA Grapalat"/>
                <w:b/>
                <w:bCs/>
                <w:sz w:val="18"/>
                <w:lang w:val="es-ES"/>
              </w:rPr>
            </w:pPr>
            <w:r w:rsidRPr="00AF710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98D8D13" w14:textId="77777777" w:rsidR="00357008" w:rsidRPr="00AF710F" w:rsidRDefault="00357008" w:rsidP="00A45A4E">
            <w:pPr>
              <w:rPr>
                <w:rFonts w:ascii="GHEA Grapalat" w:hAnsi="GHEA Grapalat"/>
                <w:sz w:val="18"/>
                <w:lang w:val="es-ES"/>
              </w:rPr>
            </w:pPr>
            <w:r w:rsidRPr="00AF710F">
              <w:rPr>
                <w:rFonts w:ascii="GHEA Grapalat" w:hAnsi="GHEA Grapalat"/>
                <w:sz w:val="20"/>
                <w:u w:val="single"/>
                <w:vertAlign w:val="subscript"/>
                <w:lang w:val="es-ES"/>
              </w:rPr>
              <w:t>&lt;&lt;</w:t>
            </w:r>
            <w:proofErr w:type="spellStart"/>
            <w:r w:rsidRPr="00AF710F">
              <w:rPr>
                <w:rFonts w:ascii="GHEA Grapalat" w:hAnsi="GHEA Grapalat"/>
                <w:sz w:val="20"/>
                <w:u w:val="single"/>
                <w:vertAlign w:val="subscript"/>
                <w:lang w:val="es-ES"/>
              </w:rPr>
              <w:t>Գնման</w:t>
            </w:r>
            <w:proofErr w:type="spellEnd"/>
            <w:r w:rsidRPr="00AF710F">
              <w:rPr>
                <w:rFonts w:ascii="GHEA Grapalat" w:hAnsi="GHEA Grapalat"/>
                <w:sz w:val="20"/>
                <w:u w:val="single"/>
                <w:vertAlign w:val="subscript"/>
                <w:lang w:val="es-ES"/>
              </w:rPr>
              <w:t xml:space="preserve"> </w:t>
            </w:r>
            <w:proofErr w:type="spellStart"/>
            <w:r w:rsidRPr="00AF710F">
              <w:rPr>
                <w:rFonts w:ascii="GHEA Grapalat" w:hAnsi="GHEA Grapalat"/>
                <w:sz w:val="20"/>
                <w:u w:val="single"/>
                <w:vertAlign w:val="subscript"/>
                <w:lang w:val="es-ES"/>
              </w:rPr>
              <w:t>առարկայի</w:t>
            </w:r>
            <w:proofErr w:type="spellEnd"/>
            <w:r w:rsidRPr="00AF710F">
              <w:rPr>
                <w:rFonts w:ascii="GHEA Grapalat" w:hAnsi="GHEA Grapalat"/>
                <w:sz w:val="20"/>
                <w:u w:val="single"/>
                <w:vertAlign w:val="subscript"/>
                <w:lang w:val="es-ES"/>
              </w:rPr>
              <w:t xml:space="preserve"> </w:t>
            </w:r>
            <w:proofErr w:type="spellStart"/>
            <w:r w:rsidRPr="00AF710F">
              <w:rPr>
                <w:rFonts w:ascii="GHEA Grapalat" w:hAnsi="GHEA Grapalat"/>
                <w:sz w:val="20"/>
                <w:u w:val="single"/>
                <w:vertAlign w:val="subscript"/>
                <w:lang w:val="es-ES"/>
              </w:rPr>
              <w:t>չափաբաժնի</w:t>
            </w:r>
            <w:proofErr w:type="spellEnd"/>
            <w:r w:rsidRPr="00AF710F">
              <w:rPr>
                <w:rFonts w:ascii="GHEA Grapalat" w:hAnsi="GHEA Grapalat"/>
                <w:sz w:val="20"/>
                <w:u w:val="single"/>
                <w:vertAlign w:val="subscript"/>
                <w:lang w:val="es-ES"/>
              </w:rPr>
              <w:t xml:space="preserve"> </w:t>
            </w:r>
            <w:proofErr w:type="spellStart"/>
            <w:r w:rsidRPr="00AF710F">
              <w:rPr>
                <w:rFonts w:ascii="GHEA Grapalat" w:hAnsi="GHEA Grapalat"/>
                <w:sz w:val="20"/>
                <w:u w:val="single"/>
                <w:vertAlign w:val="subscript"/>
                <w:lang w:val="es-ES"/>
              </w:rPr>
              <w:t>անվանում</w:t>
            </w:r>
            <w:proofErr w:type="spellEnd"/>
            <w:r w:rsidRPr="00AF710F">
              <w:rPr>
                <w:rFonts w:ascii="GHEA Grapalat" w:hAnsi="GHEA Grapalat"/>
                <w:sz w:val="20"/>
                <w:u w:val="single"/>
                <w:vertAlign w:val="subscript"/>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69F6D5" w14:textId="77777777" w:rsidR="00357008" w:rsidRPr="00AF710F" w:rsidRDefault="00357008" w:rsidP="00A45A4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A2F168E" w14:textId="77777777" w:rsidR="00357008" w:rsidRPr="00AF710F" w:rsidRDefault="00357008" w:rsidP="00A45A4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B8122E0" w14:textId="77777777" w:rsidR="00357008" w:rsidRPr="00AF710F" w:rsidRDefault="00357008" w:rsidP="00A45A4E">
            <w:pPr>
              <w:jc w:val="center"/>
              <w:rPr>
                <w:rFonts w:ascii="GHEA Grapalat" w:hAnsi="GHEA Grapalat"/>
                <w:lang w:val="es-ES"/>
              </w:rPr>
            </w:pPr>
          </w:p>
        </w:tc>
      </w:tr>
    </w:tbl>
    <w:p w14:paraId="1663B96E" w14:textId="77777777" w:rsidR="00357008" w:rsidRPr="00AF710F" w:rsidRDefault="00357008" w:rsidP="00357008">
      <w:pPr>
        <w:rPr>
          <w:rFonts w:ascii="GHEA Grapalat" w:hAnsi="GHEA Grapalat"/>
          <w:sz w:val="18"/>
          <w:szCs w:val="18"/>
          <w:lang w:val="es-ES"/>
        </w:rPr>
      </w:pPr>
    </w:p>
    <w:p w14:paraId="0ACD6A23" w14:textId="77777777" w:rsidR="00357008" w:rsidRPr="00AF710F" w:rsidRDefault="00357008" w:rsidP="00357008">
      <w:pPr>
        <w:ind w:right="309"/>
        <w:jc w:val="both"/>
        <w:rPr>
          <w:rFonts w:ascii="GHEA Grapalat" w:hAnsi="GHEA Grapalat"/>
          <w:i/>
          <w:sz w:val="16"/>
          <w:szCs w:val="16"/>
          <w:lang w:val="hy-AM"/>
        </w:rPr>
      </w:pPr>
      <w:bookmarkStart w:id="12" w:name="_Hlk20657578"/>
      <w:r w:rsidRPr="00AF710F">
        <w:rPr>
          <w:rFonts w:ascii="GHEA Grapalat" w:hAnsi="GHEA Grapalat"/>
          <w:i/>
          <w:sz w:val="16"/>
          <w:szCs w:val="16"/>
          <w:lang w:val="hy-AM"/>
        </w:rPr>
        <w:t>*Գնային առաջարկի ընդհանուր գինը դաշտում լրացվում է ստորև ներկայացված գնացուցակի տողերի՝ 1.1, 1.2, 1.3, 1.4 և 1.5 տողերի ընդհանուր գների հանրագումարը:</w:t>
      </w:r>
    </w:p>
    <w:p w14:paraId="056D6489" w14:textId="77777777" w:rsidR="00357008" w:rsidRPr="00AF710F" w:rsidRDefault="00357008" w:rsidP="00357008">
      <w:pPr>
        <w:ind w:right="309"/>
        <w:jc w:val="both"/>
        <w:rPr>
          <w:rFonts w:ascii="GHEA Grapalat" w:hAnsi="GHEA Grapalat"/>
          <w:bCs/>
          <w:i/>
          <w:iCs/>
          <w:sz w:val="20"/>
          <w:lang w:val="es-ES"/>
        </w:rPr>
      </w:pPr>
      <w:r w:rsidRPr="00AF710F">
        <w:rPr>
          <w:rFonts w:ascii="GHEA Grapalat" w:hAnsi="GHEA Grapalat"/>
          <w:bCs/>
          <w:i/>
          <w:sz w:val="18"/>
          <w:szCs w:val="18"/>
          <w:lang w:val="es-ES"/>
        </w:rPr>
        <w:t>**</w:t>
      </w:r>
      <w:r w:rsidRPr="00AF710F">
        <w:rPr>
          <w:rFonts w:ascii="GHEA Grapalat" w:hAnsi="GHEA Grapalat"/>
          <w:i/>
          <w:sz w:val="16"/>
          <w:szCs w:val="16"/>
          <w:lang w:val="hy-AM"/>
        </w:rPr>
        <w:t>եթե</w:t>
      </w:r>
      <w:r w:rsidRPr="00AF710F">
        <w:rPr>
          <w:rFonts w:ascii="GHEA Grapalat" w:hAnsi="GHEA Grapalat"/>
          <w:i/>
          <w:sz w:val="16"/>
          <w:szCs w:val="16"/>
          <w:lang w:val="af-ZA"/>
        </w:rPr>
        <w:t xml:space="preserve"> </w:t>
      </w:r>
      <w:r w:rsidRPr="00AF710F">
        <w:rPr>
          <w:rFonts w:ascii="GHEA Grapalat" w:hAnsi="GHEA Grapalat"/>
          <w:i/>
          <w:sz w:val="16"/>
          <w:szCs w:val="16"/>
          <w:lang w:val="hy-AM"/>
        </w:rPr>
        <w:t>մասնակիցն</w:t>
      </w:r>
      <w:r w:rsidRPr="00AF710F">
        <w:rPr>
          <w:rFonts w:ascii="GHEA Grapalat" w:hAnsi="GHEA Grapalat"/>
          <w:i/>
          <w:sz w:val="16"/>
          <w:szCs w:val="16"/>
          <w:lang w:val="af-ZA"/>
        </w:rPr>
        <w:t xml:space="preserve"> </w:t>
      </w:r>
      <w:r w:rsidRPr="00AF710F">
        <w:rPr>
          <w:rFonts w:ascii="GHEA Grapalat" w:hAnsi="GHEA Grapalat"/>
          <w:i/>
          <w:sz w:val="16"/>
          <w:szCs w:val="16"/>
          <w:lang w:val="hy-AM"/>
        </w:rPr>
        <w:t>ավելացված</w:t>
      </w:r>
      <w:r w:rsidRPr="00AF710F">
        <w:rPr>
          <w:rFonts w:ascii="GHEA Grapalat" w:hAnsi="GHEA Grapalat"/>
          <w:i/>
          <w:sz w:val="16"/>
          <w:szCs w:val="16"/>
          <w:lang w:val="af-ZA"/>
        </w:rPr>
        <w:t xml:space="preserve"> </w:t>
      </w:r>
      <w:r w:rsidRPr="00AF710F">
        <w:rPr>
          <w:rFonts w:ascii="GHEA Grapalat" w:hAnsi="GHEA Grapalat"/>
          <w:i/>
          <w:sz w:val="16"/>
          <w:szCs w:val="16"/>
          <w:lang w:val="hy-AM"/>
        </w:rPr>
        <w:t>արժեքի</w:t>
      </w:r>
      <w:r w:rsidRPr="00AF710F">
        <w:rPr>
          <w:rFonts w:ascii="GHEA Grapalat" w:hAnsi="GHEA Grapalat"/>
          <w:i/>
          <w:sz w:val="16"/>
          <w:szCs w:val="16"/>
          <w:lang w:val="af-ZA"/>
        </w:rPr>
        <w:t xml:space="preserve"> </w:t>
      </w:r>
      <w:r w:rsidRPr="00AF710F">
        <w:rPr>
          <w:rFonts w:ascii="GHEA Grapalat" w:hAnsi="GHEA Grapalat"/>
          <w:i/>
          <w:sz w:val="16"/>
          <w:szCs w:val="16"/>
          <w:lang w:val="hy-AM"/>
        </w:rPr>
        <w:t>հարկ</w:t>
      </w:r>
      <w:r w:rsidRPr="00AF710F">
        <w:rPr>
          <w:rFonts w:ascii="GHEA Grapalat" w:hAnsi="GHEA Grapalat"/>
          <w:i/>
          <w:sz w:val="16"/>
          <w:szCs w:val="16"/>
          <w:lang w:val="af-ZA"/>
        </w:rPr>
        <w:t xml:space="preserve"> </w:t>
      </w:r>
      <w:r w:rsidRPr="00AF710F">
        <w:rPr>
          <w:rFonts w:ascii="GHEA Grapalat" w:hAnsi="GHEA Grapalat"/>
          <w:i/>
          <w:sz w:val="16"/>
          <w:szCs w:val="16"/>
          <w:lang w:val="hy-AM"/>
        </w:rPr>
        <w:t>վճարող</w:t>
      </w:r>
      <w:r w:rsidRPr="00AF710F">
        <w:rPr>
          <w:rFonts w:ascii="GHEA Grapalat" w:hAnsi="GHEA Grapalat"/>
          <w:i/>
          <w:sz w:val="16"/>
          <w:szCs w:val="16"/>
          <w:lang w:val="af-ZA"/>
        </w:rPr>
        <w:t xml:space="preserve"> </w:t>
      </w:r>
      <w:r w:rsidRPr="00AF710F">
        <w:rPr>
          <w:rFonts w:ascii="GHEA Grapalat" w:hAnsi="GHEA Grapalat"/>
          <w:i/>
          <w:sz w:val="16"/>
          <w:szCs w:val="16"/>
          <w:lang w:val="hy-AM"/>
        </w:rPr>
        <w:t>է</w:t>
      </w:r>
      <w:r w:rsidRPr="00AF710F">
        <w:rPr>
          <w:rFonts w:ascii="GHEA Grapalat" w:hAnsi="GHEA Grapalat"/>
          <w:i/>
          <w:sz w:val="16"/>
          <w:szCs w:val="16"/>
          <w:lang w:val="af-ZA"/>
        </w:rPr>
        <w:t xml:space="preserve">, </w:t>
      </w:r>
      <w:r w:rsidRPr="00AF710F">
        <w:rPr>
          <w:rFonts w:ascii="GHEA Grapalat" w:hAnsi="GHEA Grapalat"/>
          <w:i/>
          <w:sz w:val="16"/>
          <w:szCs w:val="16"/>
          <w:lang w:val="hy-AM"/>
        </w:rPr>
        <w:t>ապա</w:t>
      </w:r>
      <w:r w:rsidRPr="00AF710F">
        <w:rPr>
          <w:rFonts w:ascii="GHEA Grapalat" w:hAnsi="GHEA Grapalat"/>
          <w:i/>
          <w:sz w:val="16"/>
          <w:szCs w:val="16"/>
          <w:lang w:val="af-ZA"/>
        </w:rPr>
        <w:t xml:space="preserve"> </w:t>
      </w:r>
      <w:r w:rsidRPr="00AF710F">
        <w:rPr>
          <w:rFonts w:ascii="GHEA Grapalat" w:hAnsi="GHEA Grapalat"/>
          <w:i/>
          <w:sz w:val="16"/>
          <w:szCs w:val="16"/>
          <w:lang w:val="hy-AM"/>
        </w:rPr>
        <w:t>տվյալ</w:t>
      </w:r>
      <w:r w:rsidRPr="00AF710F">
        <w:rPr>
          <w:rFonts w:ascii="GHEA Grapalat" w:hAnsi="GHEA Grapalat"/>
          <w:i/>
          <w:sz w:val="16"/>
          <w:szCs w:val="16"/>
          <w:lang w:val="af-ZA"/>
        </w:rPr>
        <w:t xml:space="preserve"> </w:t>
      </w:r>
      <w:r w:rsidRPr="00AF710F">
        <w:rPr>
          <w:rFonts w:ascii="GHEA Grapalat" w:hAnsi="GHEA Grapalat"/>
          <w:i/>
          <w:sz w:val="16"/>
          <w:szCs w:val="16"/>
          <w:lang w:val="hy-AM"/>
        </w:rPr>
        <w:t>պայմանագրի</w:t>
      </w:r>
      <w:r w:rsidRPr="00AF710F">
        <w:rPr>
          <w:rFonts w:ascii="GHEA Grapalat" w:hAnsi="GHEA Grapalat"/>
          <w:i/>
          <w:sz w:val="16"/>
          <w:szCs w:val="16"/>
          <w:lang w:val="af-ZA"/>
        </w:rPr>
        <w:t xml:space="preserve"> </w:t>
      </w:r>
      <w:r w:rsidRPr="00AF710F">
        <w:rPr>
          <w:rFonts w:ascii="GHEA Grapalat" w:hAnsi="GHEA Grapalat"/>
          <w:i/>
          <w:sz w:val="16"/>
          <w:szCs w:val="16"/>
          <w:lang w:val="hy-AM"/>
        </w:rPr>
        <w:t>գծով</w:t>
      </w:r>
      <w:r w:rsidRPr="00AF710F">
        <w:rPr>
          <w:rFonts w:ascii="GHEA Grapalat" w:hAnsi="GHEA Grapalat"/>
          <w:i/>
          <w:sz w:val="16"/>
          <w:szCs w:val="16"/>
          <w:lang w:val="af-ZA"/>
        </w:rPr>
        <w:t xml:space="preserve"> </w:t>
      </w:r>
      <w:r w:rsidRPr="00AF710F">
        <w:rPr>
          <w:rFonts w:ascii="GHEA Grapalat" w:hAnsi="GHEA Grapalat"/>
          <w:i/>
          <w:sz w:val="16"/>
          <w:szCs w:val="16"/>
          <w:lang w:val="hy-AM"/>
        </w:rPr>
        <w:t>Հայաստանի</w:t>
      </w:r>
      <w:r w:rsidRPr="00AF710F">
        <w:rPr>
          <w:rFonts w:ascii="GHEA Grapalat" w:hAnsi="GHEA Grapalat"/>
          <w:i/>
          <w:sz w:val="16"/>
          <w:szCs w:val="16"/>
          <w:lang w:val="af-ZA"/>
        </w:rPr>
        <w:t xml:space="preserve"> </w:t>
      </w:r>
      <w:r w:rsidRPr="00AF710F">
        <w:rPr>
          <w:rFonts w:ascii="GHEA Grapalat" w:hAnsi="GHEA Grapalat"/>
          <w:i/>
          <w:sz w:val="16"/>
          <w:szCs w:val="16"/>
          <w:lang w:val="hy-AM"/>
        </w:rPr>
        <w:t>Հանրապետության</w:t>
      </w:r>
      <w:r w:rsidRPr="00AF710F">
        <w:rPr>
          <w:rFonts w:ascii="GHEA Grapalat" w:hAnsi="GHEA Grapalat"/>
          <w:i/>
          <w:sz w:val="16"/>
          <w:szCs w:val="16"/>
          <w:lang w:val="af-ZA"/>
        </w:rPr>
        <w:t xml:space="preserve"> </w:t>
      </w:r>
      <w:r w:rsidRPr="00AF710F">
        <w:rPr>
          <w:rFonts w:ascii="GHEA Grapalat" w:hAnsi="GHEA Grapalat"/>
          <w:i/>
          <w:sz w:val="16"/>
          <w:szCs w:val="16"/>
          <w:lang w:val="hy-AM"/>
        </w:rPr>
        <w:t>պետական</w:t>
      </w:r>
      <w:r w:rsidRPr="00AF710F">
        <w:rPr>
          <w:rFonts w:ascii="GHEA Grapalat" w:hAnsi="GHEA Grapalat"/>
          <w:i/>
          <w:sz w:val="16"/>
          <w:szCs w:val="16"/>
          <w:lang w:val="af-ZA"/>
        </w:rPr>
        <w:t xml:space="preserve"> </w:t>
      </w:r>
      <w:r w:rsidRPr="00AF710F">
        <w:rPr>
          <w:rFonts w:ascii="GHEA Grapalat" w:hAnsi="GHEA Grapalat"/>
          <w:i/>
          <w:sz w:val="16"/>
          <w:szCs w:val="16"/>
          <w:lang w:val="hy-AM"/>
        </w:rPr>
        <w:t>բյուջե</w:t>
      </w:r>
      <w:r w:rsidRPr="00AF710F">
        <w:rPr>
          <w:rFonts w:ascii="GHEA Grapalat" w:hAnsi="GHEA Grapalat"/>
          <w:i/>
          <w:sz w:val="16"/>
          <w:szCs w:val="16"/>
          <w:lang w:val="af-ZA"/>
        </w:rPr>
        <w:t xml:space="preserve"> </w:t>
      </w:r>
      <w:r w:rsidRPr="00AF710F">
        <w:rPr>
          <w:rFonts w:ascii="GHEA Grapalat" w:hAnsi="GHEA Grapalat"/>
          <w:i/>
          <w:sz w:val="16"/>
          <w:szCs w:val="16"/>
          <w:lang w:val="hy-AM"/>
        </w:rPr>
        <w:t>վճարվելիք</w:t>
      </w:r>
      <w:r w:rsidRPr="00AF710F">
        <w:rPr>
          <w:rFonts w:ascii="GHEA Grapalat" w:hAnsi="GHEA Grapalat"/>
          <w:i/>
          <w:sz w:val="16"/>
          <w:szCs w:val="16"/>
          <w:lang w:val="af-ZA"/>
        </w:rPr>
        <w:t xml:space="preserve"> </w:t>
      </w:r>
      <w:r w:rsidRPr="00AF710F">
        <w:rPr>
          <w:rFonts w:ascii="GHEA Grapalat" w:hAnsi="GHEA Grapalat"/>
          <w:i/>
          <w:sz w:val="16"/>
          <w:szCs w:val="16"/>
          <w:lang w:val="hy-AM"/>
        </w:rPr>
        <w:t>ավելացված</w:t>
      </w:r>
      <w:r w:rsidRPr="00AF710F">
        <w:rPr>
          <w:rFonts w:ascii="GHEA Grapalat" w:hAnsi="GHEA Grapalat"/>
          <w:i/>
          <w:sz w:val="16"/>
          <w:szCs w:val="16"/>
          <w:lang w:val="af-ZA"/>
        </w:rPr>
        <w:t xml:space="preserve"> </w:t>
      </w:r>
      <w:r w:rsidRPr="00AF710F">
        <w:rPr>
          <w:rFonts w:ascii="GHEA Grapalat" w:hAnsi="GHEA Grapalat"/>
          <w:i/>
          <w:sz w:val="16"/>
          <w:szCs w:val="16"/>
          <w:lang w:val="hy-AM"/>
        </w:rPr>
        <w:t>արժեքի</w:t>
      </w:r>
      <w:r w:rsidRPr="00AF710F">
        <w:rPr>
          <w:rFonts w:ascii="GHEA Grapalat" w:hAnsi="GHEA Grapalat"/>
          <w:i/>
          <w:sz w:val="16"/>
          <w:szCs w:val="16"/>
          <w:lang w:val="af-ZA"/>
        </w:rPr>
        <w:t xml:space="preserve"> </w:t>
      </w:r>
      <w:r w:rsidRPr="00AF710F">
        <w:rPr>
          <w:rFonts w:ascii="GHEA Grapalat" w:hAnsi="GHEA Grapalat"/>
          <w:i/>
          <w:sz w:val="16"/>
          <w:szCs w:val="16"/>
          <w:lang w:val="hy-AM"/>
        </w:rPr>
        <w:t>հարկի</w:t>
      </w:r>
      <w:r w:rsidRPr="00AF710F">
        <w:rPr>
          <w:rFonts w:ascii="GHEA Grapalat" w:hAnsi="GHEA Grapalat"/>
          <w:i/>
          <w:sz w:val="16"/>
          <w:szCs w:val="16"/>
          <w:lang w:val="af-ZA"/>
        </w:rPr>
        <w:t xml:space="preserve"> </w:t>
      </w:r>
      <w:r w:rsidRPr="00AF710F">
        <w:rPr>
          <w:rFonts w:ascii="GHEA Grapalat" w:hAnsi="GHEA Grapalat"/>
          <w:i/>
          <w:sz w:val="16"/>
          <w:szCs w:val="16"/>
          <w:lang w:val="hy-AM"/>
        </w:rPr>
        <w:t>գումարը</w:t>
      </w:r>
      <w:r w:rsidRPr="00AF710F">
        <w:rPr>
          <w:rFonts w:ascii="GHEA Grapalat" w:hAnsi="GHEA Grapalat"/>
          <w:i/>
          <w:sz w:val="16"/>
          <w:szCs w:val="16"/>
          <w:lang w:val="af-ZA"/>
        </w:rPr>
        <w:t xml:space="preserve"> </w:t>
      </w:r>
      <w:r w:rsidRPr="00AF710F">
        <w:rPr>
          <w:rFonts w:ascii="GHEA Grapalat" w:hAnsi="GHEA Grapalat"/>
          <w:i/>
          <w:sz w:val="16"/>
          <w:szCs w:val="16"/>
          <w:lang w:val="hy-AM"/>
        </w:rPr>
        <w:t>նշվում</w:t>
      </w:r>
      <w:r w:rsidRPr="00AF710F">
        <w:rPr>
          <w:rFonts w:ascii="GHEA Grapalat" w:hAnsi="GHEA Grapalat"/>
          <w:i/>
          <w:sz w:val="16"/>
          <w:szCs w:val="16"/>
          <w:lang w:val="af-ZA"/>
        </w:rPr>
        <w:t xml:space="preserve"> </w:t>
      </w:r>
      <w:r w:rsidRPr="00AF710F">
        <w:rPr>
          <w:rFonts w:ascii="GHEA Grapalat" w:hAnsi="GHEA Grapalat"/>
          <w:i/>
          <w:sz w:val="16"/>
          <w:szCs w:val="16"/>
          <w:lang w:val="hy-AM"/>
        </w:rPr>
        <w:t>է</w:t>
      </w:r>
      <w:r w:rsidRPr="00AF710F">
        <w:rPr>
          <w:rFonts w:ascii="GHEA Grapalat" w:hAnsi="GHEA Grapalat"/>
          <w:i/>
          <w:sz w:val="16"/>
          <w:szCs w:val="16"/>
          <w:lang w:val="af-ZA"/>
        </w:rPr>
        <w:t xml:space="preserve"> 4-</w:t>
      </w:r>
      <w:r w:rsidRPr="00AF710F">
        <w:rPr>
          <w:rFonts w:ascii="GHEA Grapalat" w:hAnsi="GHEA Grapalat"/>
          <w:i/>
          <w:sz w:val="16"/>
          <w:szCs w:val="16"/>
          <w:lang w:val="hy-AM"/>
        </w:rPr>
        <w:t>րդ</w:t>
      </w:r>
      <w:r w:rsidRPr="00AF710F">
        <w:rPr>
          <w:rFonts w:ascii="GHEA Grapalat" w:hAnsi="GHEA Grapalat"/>
          <w:i/>
          <w:sz w:val="16"/>
          <w:szCs w:val="16"/>
          <w:lang w:val="af-ZA"/>
        </w:rPr>
        <w:t xml:space="preserve"> </w:t>
      </w:r>
      <w:r w:rsidRPr="00AF710F">
        <w:rPr>
          <w:rFonts w:ascii="GHEA Grapalat" w:hAnsi="GHEA Grapalat"/>
          <w:i/>
          <w:sz w:val="16"/>
          <w:szCs w:val="16"/>
          <w:lang w:val="hy-AM"/>
        </w:rPr>
        <w:t>սյունակում։</w:t>
      </w:r>
    </w:p>
    <w:p w14:paraId="50B68880" w14:textId="77777777" w:rsidR="00357008" w:rsidRPr="00AF710F" w:rsidRDefault="00357008" w:rsidP="00357008">
      <w:pPr>
        <w:ind w:left="720"/>
        <w:rPr>
          <w:rFonts w:ascii="GHEA Grapalat" w:hAnsi="GHEA Grapalat"/>
          <w:sz w:val="20"/>
          <w:szCs w:val="20"/>
          <w:lang w:val="es-ES"/>
        </w:rPr>
      </w:pPr>
    </w:p>
    <w:p w14:paraId="059F8134" w14:textId="77777777" w:rsidR="00357008" w:rsidRPr="00AF710F" w:rsidRDefault="00357008" w:rsidP="00357008">
      <w:pPr>
        <w:ind w:left="720"/>
        <w:rPr>
          <w:rFonts w:ascii="GHEA Grapalat" w:hAnsi="GHEA Grapalat"/>
          <w:sz w:val="18"/>
          <w:szCs w:val="18"/>
          <w:lang w:val="hy-AM"/>
        </w:rPr>
      </w:pPr>
    </w:p>
    <w:p w14:paraId="532C4E2E" w14:textId="77777777" w:rsidR="00357008" w:rsidRPr="00AF710F" w:rsidRDefault="00357008" w:rsidP="00357008">
      <w:pPr>
        <w:pStyle w:val="ListParagraph"/>
        <w:tabs>
          <w:tab w:val="left" w:pos="0"/>
        </w:tabs>
        <w:contextualSpacing/>
        <w:jc w:val="center"/>
        <w:rPr>
          <w:rFonts w:ascii="GHEA Grapalat" w:hAnsi="GHEA Grapalat" w:cs="Arial"/>
          <w:b/>
          <w:bCs/>
          <w:sz w:val="20"/>
          <w:szCs w:val="20"/>
          <w:lang w:val="hy-AM"/>
        </w:rPr>
      </w:pPr>
      <w:r w:rsidRPr="00AF710F">
        <w:rPr>
          <w:rFonts w:ascii="GHEA Grapalat" w:hAnsi="GHEA Grapalat" w:cs="Arial"/>
          <w:b/>
          <w:bCs/>
          <w:sz w:val="20"/>
          <w:szCs w:val="20"/>
          <w:lang w:val="hy-AM"/>
        </w:rPr>
        <w:t>ԳՆԱՑՈՒՑԱԿ*</w:t>
      </w:r>
    </w:p>
    <w:p w14:paraId="65C00D94" w14:textId="77777777" w:rsidR="00357008" w:rsidRPr="00AF710F" w:rsidRDefault="00357008" w:rsidP="00357008">
      <w:pPr>
        <w:pStyle w:val="ListParagraph"/>
        <w:tabs>
          <w:tab w:val="left" w:pos="0"/>
        </w:tabs>
        <w:contextualSpacing/>
        <w:rPr>
          <w:rFonts w:ascii="GHEA Grapalat" w:hAnsi="GHEA Grapalat" w:cs="Arial"/>
          <w:sz w:val="20"/>
          <w:szCs w:val="20"/>
          <w:lang w:val="hy-AM"/>
        </w:rPr>
      </w:pPr>
    </w:p>
    <w:tbl>
      <w:tblPr>
        <w:tblW w:w="11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839"/>
        <w:gridCol w:w="2486"/>
        <w:gridCol w:w="1419"/>
        <w:gridCol w:w="1554"/>
        <w:gridCol w:w="1470"/>
        <w:gridCol w:w="1432"/>
      </w:tblGrid>
      <w:tr w:rsidR="00357008" w:rsidRPr="00AF710F" w14:paraId="0FD78E20" w14:textId="77777777" w:rsidTr="00A45A4E">
        <w:tc>
          <w:tcPr>
            <w:tcW w:w="1812" w:type="dxa"/>
            <w:shd w:val="clear" w:color="auto" w:fill="auto"/>
          </w:tcPr>
          <w:p w14:paraId="13D5E2ED"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3325" w:type="dxa"/>
            <w:gridSpan w:val="2"/>
            <w:shd w:val="clear" w:color="auto" w:fill="auto"/>
            <w:vAlign w:val="center"/>
          </w:tcPr>
          <w:p w14:paraId="0F6F50C1" w14:textId="77777777" w:rsidR="00357008" w:rsidRPr="00AF710F" w:rsidRDefault="00357008" w:rsidP="00A45A4E">
            <w:pPr>
              <w:jc w:val="center"/>
              <w:rPr>
                <w:rFonts w:ascii="GHEA Grapalat" w:hAnsi="GHEA Grapalat"/>
                <w:sz w:val="18"/>
              </w:rPr>
            </w:pPr>
            <w:proofErr w:type="spellStart"/>
            <w:r w:rsidRPr="00AF710F">
              <w:rPr>
                <w:rFonts w:ascii="GHEA Grapalat" w:hAnsi="GHEA Grapalat"/>
                <w:sz w:val="18"/>
              </w:rPr>
              <w:t>Առանձին</w:t>
            </w:r>
            <w:proofErr w:type="spellEnd"/>
            <w:r w:rsidRPr="00AF710F">
              <w:rPr>
                <w:rFonts w:ascii="GHEA Grapalat" w:hAnsi="GHEA Grapalat"/>
                <w:sz w:val="18"/>
              </w:rPr>
              <w:t xml:space="preserve"> </w:t>
            </w:r>
            <w:proofErr w:type="spellStart"/>
            <w:r w:rsidRPr="00AF710F">
              <w:rPr>
                <w:rFonts w:ascii="GHEA Grapalat" w:hAnsi="GHEA Grapalat"/>
                <w:sz w:val="18"/>
              </w:rPr>
              <w:t>բաղադրիչներ</w:t>
            </w:r>
            <w:proofErr w:type="spellEnd"/>
          </w:p>
        </w:tc>
        <w:tc>
          <w:tcPr>
            <w:tcW w:w="1419" w:type="dxa"/>
            <w:shd w:val="clear" w:color="auto" w:fill="auto"/>
            <w:vAlign w:val="center"/>
          </w:tcPr>
          <w:p w14:paraId="3C79A77F" w14:textId="77777777" w:rsidR="00357008" w:rsidRPr="00AF710F" w:rsidRDefault="00357008" w:rsidP="00A45A4E">
            <w:pPr>
              <w:jc w:val="center"/>
              <w:rPr>
                <w:rFonts w:ascii="GHEA Grapalat" w:hAnsi="GHEA Grapalat"/>
                <w:sz w:val="18"/>
              </w:rPr>
            </w:pPr>
            <w:proofErr w:type="spellStart"/>
            <w:r w:rsidRPr="00AF710F">
              <w:rPr>
                <w:rFonts w:ascii="GHEA Grapalat" w:hAnsi="GHEA Grapalat"/>
                <w:sz w:val="18"/>
              </w:rPr>
              <w:t>չափման</w:t>
            </w:r>
            <w:proofErr w:type="spellEnd"/>
            <w:r w:rsidRPr="00AF710F">
              <w:rPr>
                <w:rFonts w:ascii="GHEA Grapalat" w:hAnsi="GHEA Grapalat"/>
                <w:sz w:val="18"/>
              </w:rPr>
              <w:t xml:space="preserve"> </w:t>
            </w:r>
            <w:proofErr w:type="spellStart"/>
            <w:r w:rsidRPr="00AF710F">
              <w:rPr>
                <w:rFonts w:ascii="GHEA Grapalat" w:hAnsi="GHEA Grapalat"/>
                <w:sz w:val="18"/>
              </w:rPr>
              <w:t>միավորը</w:t>
            </w:r>
            <w:proofErr w:type="spellEnd"/>
          </w:p>
        </w:tc>
        <w:tc>
          <w:tcPr>
            <w:tcW w:w="1554" w:type="dxa"/>
            <w:shd w:val="clear" w:color="auto" w:fill="auto"/>
            <w:vAlign w:val="center"/>
          </w:tcPr>
          <w:p w14:paraId="221B937F" w14:textId="77777777" w:rsidR="00357008" w:rsidRPr="00AF710F" w:rsidRDefault="00357008" w:rsidP="00A45A4E">
            <w:pPr>
              <w:jc w:val="center"/>
              <w:rPr>
                <w:rFonts w:ascii="GHEA Grapalat" w:hAnsi="GHEA Grapalat"/>
                <w:sz w:val="18"/>
                <w:lang w:val="hy-AM"/>
              </w:rPr>
            </w:pPr>
            <w:r w:rsidRPr="00AF710F">
              <w:rPr>
                <w:rFonts w:ascii="GHEA Grapalat" w:hAnsi="GHEA Grapalat"/>
                <w:sz w:val="18"/>
                <w:lang w:val="hy-AM"/>
              </w:rPr>
              <w:t>Միավորի գինը</w:t>
            </w:r>
          </w:p>
        </w:tc>
        <w:tc>
          <w:tcPr>
            <w:tcW w:w="1470" w:type="dxa"/>
            <w:shd w:val="clear" w:color="auto" w:fill="auto"/>
            <w:vAlign w:val="center"/>
          </w:tcPr>
          <w:p w14:paraId="16F6393E" w14:textId="77777777" w:rsidR="00357008" w:rsidRPr="00AF710F" w:rsidRDefault="00357008" w:rsidP="00A45A4E">
            <w:pPr>
              <w:jc w:val="center"/>
              <w:rPr>
                <w:rFonts w:ascii="GHEA Grapalat" w:hAnsi="GHEA Grapalat"/>
                <w:sz w:val="18"/>
              </w:rPr>
            </w:pPr>
            <w:r w:rsidRPr="00AF710F">
              <w:rPr>
                <w:rFonts w:ascii="GHEA Grapalat" w:hAnsi="GHEA Grapalat"/>
                <w:sz w:val="18"/>
                <w:lang w:val="hy-AM"/>
              </w:rPr>
              <w:t xml:space="preserve">Առավելագույն </w:t>
            </w:r>
            <w:proofErr w:type="spellStart"/>
            <w:r w:rsidRPr="00AF710F">
              <w:rPr>
                <w:rFonts w:ascii="GHEA Grapalat" w:hAnsi="GHEA Grapalat"/>
                <w:sz w:val="18"/>
              </w:rPr>
              <w:t>քանակը</w:t>
            </w:r>
            <w:proofErr w:type="spellEnd"/>
          </w:p>
        </w:tc>
        <w:tc>
          <w:tcPr>
            <w:tcW w:w="1432" w:type="dxa"/>
            <w:shd w:val="clear" w:color="auto" w:fill="auto"/>
            <w:vAlign w:val="center"/>
          </w:tcPr>
          <w:p w14:paraId="7EFECBA6" w14:textId="77777777" w:rsidR="00357008" w:rsidRPr="00AF710F" w:rsidRDefault="00357008" w:rsidP="00A45A4E">
            <w:pPr>
              <w:jc w:val="center"/>
              <w:rPr>
                <w:rFonts w:ascii="GHEA Grapalat" w:hAnsi="GHEA Grapalat"/>
                <w:sz w:val="18"/>
              </w:rPr>
            </w:pPr>
            <w:proofErr w:type="spellStart"/>
            <w:r w:rsidRPr="00AF710F">
              <w:rPr>
                <w:rFonts w:ascii="GHEA Grapalat" w:hAnsi="GHEA Grapalat"/>
                <w:sz w:val="18"/>
              </w:rPr>
              <w:t>ընդհանուր</w:t>
            </w:r>
            <w:proofErr w:type="spellEnd"/>
            <w:r w:rsidRPr="00AF710F">
              <w:rPr>
                <w:rFonts w:ascii="GHEA Grapalat" w:hAnsi="GHEA Grapalat"/>
                <w:sz w:val="18"/>
              </w:rPr>
              <w:t xml:space="preserve"> </w:t>
            </w:r>
            <w:proofErr w:type="spellStart"/>
            <w:r w:rsidRPr="00AF710F">
              <w:rPr>
                <w:rFonts w:ascii="GHEA Grapalat" w:hAnsi="GHEA Grapalat"/>
                <w:sz w:val="18"/>
              </w:rPr>
              <w:t>գինը</w:t>
            </w:r>
            <w:proofErr w:type="spellEnd"/>
            <w:r w:rsidRPr="00AF710F">
              <w:rPr>
                <w:rFonts w:ascii="GHEA Grapalat" w:hAnsi="GHEA Grapalat"/>
                <w:sz w:val="18"/>
              </w:rPr>
              <w:t xml:space="preserve">/ՀՀ </w:t>
            </w:r>
            <w:proofErr w:type="spellStart"/>
            <w:r w:rsidRPr="00AF710F">
              <w:rPr>
                <w:rFonts w:ascii="GHEA Grapalat" w:hAnsi="GHEA Grapalat"/>
                <w:sz w:val="18"/>
              </w:rPr>
              <w:t>դրամ</w:t>
            </w:r>
            <w:proofErr w:type="spellEnd"/>
          </w:p>
        </w:tc>
      </w:tr>
      <w:tr w:rsidR="00357008" w:rsidRPr="00AF710F" w14:paraId="034F0EB2" w14:textId="77777777" w:rsidTr="00A45A4E">
        <w:tc>
          <w:tcPr>
            <w:tcW w:w="1812" w:type="dxa"/>
            <w:vMerge w:val="restart"/>
            <w:shd w:val="clear" w:color="auto" w:fill="auto"/>
            <w:vAlign w:val="center"/>
          </w:tcPr>
          <w:p w14:paraId="5B742DFA" w14:textId="77777777" w:rsidR="00357008" w:rsidRPr="00AF710F" w:rsidRDefault="00357008" w:rsidP="00A45A4E">
            <w:pPr>
              <w:pStyle w:val="ListParagraph"/>
              <w:tabs>
                <w:tab w:val="left" w:pos="0"/>
              </w:tabs>
              <w:ind w:left="0"/>
              <w:contextualSpacing/>
              <w:jc w:val="center"/>
              <w:rPr>
                <w:rFonts w:ascii="GHEA Grapalat" w:hAnsi="GHEA Grapalat"/>
                <w:sz w:val="20"/>
                <w:szCs w:val="20"/>
                <w:lang w:val="hy-AM"/>
              </w:rPr>
            </w:pPr>
            <w:r w:rsidRPr="00AF710F">
              <w:rPr>
                <w:rFonts w:ascii="GHEA Grapalat" w:hAnsi="GHEA Grapalat"/>
                <w:sz w:val="20"/>
                <w:szCs w:val="20"/>
                <w:lang w:val="hy-AM"/>
              </w:rPr>
              <w:t>Ինկասացիոն ծառայություններ</w:t>
            </w:r>
          </w:p>
        </w:tc>
        <w:tc>
          <w:tcPr>
            <w:tcW w:w="839" w:type="dxa"/>
            <w:shd w:val="clear" w:color="auto" w:fill="auto"/>
            <w:vAlign w:val="center"/>
          </w:tcPr>
          <w:p w14:paraId="1314AD2F"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1.1</w:t>
            </w:r>
          </w:p>
        </w:tc>
        <w:tc>
          <w:tcPr>
            <w:tcW w:w="2486" w:type="dxa"/>
            <w:shd w:val="clear" w:color="auto" w:fill="auto"/>
            <w:vAlign w:val="center"/>
          </w:tcPr>
          <w:p w14:paraId="1B44A3FE"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Ինկասացիա աշխատանքային օրերին (երկուշաբթի-ուրբաթ) և ժամերին</w:t>
            </w:r>
          </w:p>
          <w:p w14:paraId="3353F86D"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(9:00-18:00 ներառյալ)</w:t>
            </w:r>
          </w:p>
          <w:p w14:paraId="376E4D6F"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sz w:val="16"/>
                <w:szCs w:val="16"/>
                <w:lang w:val="hy-AM"/>
              </w:rPr>
              <w:t>(</w:t>
            </w:r>
            <w:r w:rsidRPr="00AF710F">
              <w:rPr>
                <w:rFonts w:ascii="GHEA Grapalat" w:hAnsi="GHEA Grapalat"/>
                <w:b/>
                <w:bCs/>
                <w:sz w:val="16"/>
                <w:szCs w:val="16"/>
                <w:lang w:val="hy-AM"/>
              </w:rPr>
              <w:t>ք.Երևան Պատվիրատուի հասցեից Արմենիա միջազգային օդանավակայանի</w:t>
            </w:r>
          </w:p>
          <w:p w14:paraId="1D9D5B04"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b/>
                <w:bCs/>
                <w:sz w:val="16"/>
                <w:szCs w:val="16"/>
                <w:lang w:val="hy-AM"/>
              </w:rPr>
              <w:t xml:space="preserve">կառամատույց </w:t>
            </w:r>
            <w:r w:rsidRPr="00AF710F">
              <w:rPr>
                <w:rFonts w:ascii="Courier New" w:hAnsi="Courier New" w:cs="Courier New"/>
                <w:b/>
                <w:bCs/>
                <w:sz w:val="16"/>
                <w:szCs w:val="16"/>
                <w:lang w:val="hy-AM"/>
              </w:rPr>
              <w:t> </w:t>
            </w:r>
            <w:r w:rsidRPr="00AF710F">
              <w:rPr>
                <w:rFonts w:ascii="GHEA Grapalat" w:hAnsi="GHEA Grapalat" w:cs="GHEA Grapalat"/>
                <w:b/>
                <w:bCs/>
                <w:sz w:val="16"/>
                <w:szCs w:val="16"/>
                <w:lang w:val="hy-AM"/>
              </w:rPr>
              <w:t>կամ</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հակառակ</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ուղղությամբ</w:t>
            </w:r>
            <w:r w:rsidRPr="00AF710F">
              <w:rPr>
                <w:rFonts w:ascii="GHEA Grapalat" w:hAnsi="GHEA Grapalat"/>
                <w:b/>
                <w:bCs/>
                <w:sz w:val="16"/>
                <w:szCs w:val="16"/>
                <w:lang w:val="hy-AM"/>
              </w:rPr>
              <w:t>)</w:t>
            </w:r>
          </w:p>
        </w:tc>
        <w:tc>
          <w:tcPr>
            <w:tcW w:w="1419" w:type="dxa"/>
            <w:shd w:val="clear" w:color="auto" w:fill="auto"/>
            <w:vAlign w:val="center"/>
          </w:tcPr>
          <w:p w14:paraId="38B96B11"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r w:rsidRPr="00AF710F">
              <w:rPr>
                <w:rFonts w:ascii="GHEA Grapalat" w:hAnsi="GHEA Grapalat"/>
                <w:sz w:val="16"/>
                <w:szCs w:val="16"/>
                <w:lang w:val="hy-AM"/>
              </w:rPr>
              <w:t>Տեղափոխում</w:t>
            </w:r>
          </w:p>
        </w:tc>
        <w:tc>
          <w:tcPr>
            <w:tcW w:w="1554" w:type="dxa"/>
            <w:shd w:val="clear" w:color="auto" w:fill="auto"/>
            <w:vAlign w:val="center"/>
          </w:tcPr>
          <w:p w14:paraId="3C4D3102"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p>
        </w:tc>
        <w:tc>
          <w:tcPr>
            <w:tcW w:w="1470" w:type="dxa"/>
            <w:shd w:val="clear" w:color="auto" w:fill="auto"/>
            <w:vAlign w:val="center"/>
          </w:tcPr>
          <w:p w14:paraId="785DFEA7" w14:textId="77777777" w:rsidR="00357008" w:rsidRPr="00AF710F" w:rsidRDefault="00357008" w:rsidP="00A45A4E">
            <w:pPr>
              <w:pStyle w:val="ListParagraph"/>
              <w:tabs>
                <w:tab w:val="left" w:pos="0"/>
              </w:tabs>
              <w:ind w:left="0"/>
              <w:contextualSpacing/>
              <w:jc w:val="center"/>
              <w:rPr>
                <w:rFonts w:ascii="GHEA Grapalat" w:hAnsi="GHEA Grapalat"/>
                <w:sz w:val="20"/>
                <w:szCs w:val="20"/>
                <w:lang w:val="hy-AM"/>
              </w:rPr>
            </w:pPr>
            <w:r w:rsidRPr="00AF710F">
              <w:rPr>
                <w:rFonts w:ascii="GHEA Grapalat" w:hAnsi="GHEA Grapalat"/>
                <w:sz w:val="20"/>
                <w:szCs w:val="20"/>
                <w:lang w:val="hy-AM"/>
              </w:rPr>
              <w:t>120</w:t>
            </w:r>
          </w:p>
        </w:tc>
        <w:tc>
          <w:tcPr>
            <w:tcW w:w="1432" w:type="dxa"/>
            <w:shd w:val="clear" w:color="auto" w:fill="auto"/>
            <w:vAlign w:val="center"/>
          </w:tcPr>
          <w:p w14:paraId="48FF4035"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r w:rsidR="00357008" w:rsidRPr="00AF710F" w14:paraId="3F7A0B69" w14:textId="77777777" w:rsidTr="00A45A4E">
        <w:tc>
          <w:tcPr>
            <w:tcW w:w="1812" w:type="dxa"/>
            <w:vMerge/>
            <w:shd w:val="clear" w:color="auto" w:fill="auto"/>
          </w:tcPr>
          <w:p w14:paraId="0AF36330"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839" w:type="dxa"/>
            <w:shd w:val="clear" w:color="auto" w:fill="auto"/>
            <w:vAlign w:val="center"/>
          </w:tcPr>
          <w:p w14:paraId="3630D579"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1.2</w:t>
            </w:r>
          </w:p>
        </w:tc>
        <w:tc>
          <w:tcPr>
            <w:tcW w:w="2486" w:type="dxa"/>
            <w:shd w:val="clear" w:color="auto" w:fill="auto"/>
            <w:vAlign w:val="center"/>
          </w:tcPr>
          <w:p w14:paraId="0A7A53CD"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 xml:space="preserve">Ինկասացիա </w:t>
            </w:r>
          </w:p>
          <w:p w14:paraId="11ED834B"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ոչ աշխատանքային օրերին (շաբաթ, կիրակի և ՀՀ օրհենսդրությամբ սահմանված ոչ աշխատանքային օրեր) և/կամ ժամերին (18:01-08:59)</w:t>
            </w:r>
          </w:p>
          <w:p w14:paraId="5FD280FA"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sz w:val="16"/>
                <w:szCs w:val="16"/>
                <w:lang w:val="hy-AM"/>
              </w:rPr>
              <w:t>(</w:t>
            </w:r>
            <w:r w:rsidRPr="00AF710F">
              <w:rPr>
                <w:rFonts w:ascii="GHEA Grapalat" w:hAnsi="GHEA Grapalat"/>
                <w:b/>
                <w:bCs/>
                <w:sz w:val="16"/>
                <w:szCs w:val="16"/>
                <w:lang w:val="hy-AM"/>
              </w:rPr>
              <w:t>ք.Երևան Պատվիրատուի հասցեից Արմենիա միջազգային օդանավակայանի</w:t>
            </w:r>
          </w:p>
          <w:p w14:paraId="29AAE185"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b/>
                <w:bCs/>
                <w:sz w:val="16"/>
                <w:szCs w:val="16"/>
                <w:lang w:val="hy-AM"/>
              </w:rPr>
              <w:t xml:space="preserve">կառամատույց </w:t>
            </w:r>
            <w:r w:rsidRPr="00AF710F">
              <w:rPr>
                <w:rFonts w:ascii="Courier New" w:hAnsi="Courier New" w:cs="Courier New"/>
                <w:b/>
                <w:bCs/>
                <w:sz w:val="16"/>
                <w:szCs w:val="16"/>
                <w:lang w:val="hy-AM"/>
              </w:rPr>
              <w:t> </w:t>
            </w:r>
            <w:r w:rsidRPr="00AF710F">
              <w:rPr>
                <w:rFonts w:ascii="GHEA Grapalat" w:hAnsi="GHEA Grapalat" w:cs="GHEA Grapalat"/>
                <w:b/>
                <w:bCs/>
                <w:sz w:val="16"/>
                <w:szCs w:val="16"/>
                <w:lang w:val="hy-AM"/>
              </w:rPr>
              <w:t>կամ</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հակառակ</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ուղղությամբ</w:t>
            </w:r>
            <w:r w:rsidRPr="00AF710F">
              <w:rPr>
                <w:rFonts w:ascii="GHEA Grapalat" w:hAnsi="GHEA Grapalat"/>
                <w:b/>
                <w:bCs/>
                <w:sz w:val="16"/>
                <w:szCs w:val="16"/>
                <w:lang w:val="hy-AM"/>
              </w:rPr>
              <w:t>)</w:t>
            </w:r>
          </w:p>
        </w:tc>
        <w:tc>
          <w:tcPr>
            <w:tcW w:w="1419" w:type="dxa"/>
            <w:shd w:val="clear" w:color="auto" w:fill="auto"/>
            <w:vAlign w:val="center"/>
          </w:tcPr>
          <w:p w14:paraId="1B9A77F8"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r w:rsidRPr="00AF710F">
              <w:rPr>
                <w:rFonts w:ascii="GHEA Grapalat" w:hAnsi="GHEA Grapalat"/>
                <w:sz w:val="16"/>
                <w:szCs w:val="16"/>
                <w:lang w:val="hy-AM"/>
              </w:rPr>
              <w:t>Տեղափոխում</w:t>
            </w:r>
          </w:p>
        </w:tc>
        <w:tc>
          <w:tcPr>
            <w:tcW w:w="1554" w:type="dxa"/>
            <w:shd w:val="clear" w:color="auto" w:fill="auto"/>
            <w:vAlign w:val="center"/>
          </w:tcPr>
          <w:p w14:paraId="0FF937F8"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p>
        </w:tc>
        <w:tc>
          <w:tcPr>
            <w:tcW w:w="1470" w:type="dxa"/>
            <w:shd w:val="clear" w:color="auto" w:fill="auto"/>
            <w:vAlign w:val="center"/>
          </w:tcPr>
          <w:p w14:paraId="66E4D485"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r w:rsidRPr="00AF710F">
              <w:rPr>
                <w:rFonts w:ascii="GHEA Grapalat" w:hAnsi="GHEA Grapalat"/>
                <w:sz w:val="20"/>
                <w:szCs w:val="20"/>
                <w:lang w:val="hy-AM"/>
              </w:rPr>
              <w:t>200</w:t>
            </w:r>
          </w:p>
        </w:tc>
        <w:tc>
          <w:tcPr>
            <w:tcW w:w="1432" w:type="dxa"/>
            <w:shd w:val="clear" w:color="auto" w:fill="auto"/>
            <w:vAlign w:val="center"/>
          </w:tcPr>
          <w:p w14:paraId="73B9F1B1"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r w:rsidR="00357008" w:rsidRPr="00AF710F" w14:paraId="139543B2" w14:textId="77777777" w:rsidTr="00A45A4E">
        <w:tc>
          <w:tcPr>
            <w:tcW w:w="1812" w:type="dxa"/>
            <w:vMerge/>
            <w:shd w:val="clear" w:color="auto" w:fill="auto"/>
          </w:tcPr>
          <w:p w14:paraId="48149B94"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839" w:type="dxa"/>
            <w:shd w:val="clear" w:color="auto" w:fill="auto"/>
            <w:vAlign w:val="center"/>
          </w:tcPr>
          <w:p w14:paraId="59A14DD6"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1.3</w:t>
            </w:r>
          </w:p>
        </w:tc>
        <w:tc>
          <w:tcPr>
            <w:tcW w:w="2486" w:type="dxa"/>
            <w:shd w:val="clear" w:color="auto" w:fill="auto"/>
            <w:vAlign w:val="center"/>
          </w:tcPr>
          <w:p w14:paraId="1C33F91D"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Ինկասացիա աշխատանքային օրերին (երկուշաբթի-ուրբաթ) և ժամերին</w:t>
            </w:r>
          </w:p>
          <w:p w14:paraId="10E8965E" w14:textId="77777777" w:rsidR="00357008" w:rsidRPr="00AF710F" w:rsidRDefault="00357008" w:rsidP="00A45A4E">
            <w:pPr>
              <w:pStyle w:val="ListParagraph"/>
              <w:tabs>
                <w:tab w:val="left" w:pos="0"/>
              </w:tabs>
              <w:ind w:left="0"/>
              <w:contextualSpacing/>
              <w:rPr>
                <w:rFonts w:ascii="GHEA Grapalat" w:hAnsi="GHEA Grapalat"/>
                <w:sz w:val="16"/>
                <w:szCs w:val="16"/>
                <w:lang w:val="hy-AM" w:eastAsia="en-US"/>
              </w:rPr>
            </w:pPr>
            <w:r w:rsidRPr="00AF710F">
              <w:rPr>
                <w:rFonts w:ascii="GHEA Grapalat" w:hAnsi="GHEA Grapalat"/>
                <w:sz w:val="16"/>
                <w:szCs w:val="16"/>
                <w:lang w:val="hy-AM" w:eastAsia="en-US"/>
              </w:rPr>
              <w:t>(9:00-18:00 ներառյալ)</w:t>
            </w:r>
          </w:p>
          <w:p w14:paraId="45DD5CE7" w14:textId="77777777" w:rsidR="00357008" w:rsidRPr="00AF710F" w:rsidRDefault="00357008" w:rsidP="00A45A4E">
            <w:pPr>
              <w:pStyle w:val="ListParagraph"/>
              <w:tabs>
                <w:tab w:val="left" w:pos="0"/>
              </w:tabs>
              <w:ind w:left="0"/>
              <w:contextualSpacing/>
              <w:rPr>
                <w:rFonts w:ascii="GHEA Grapalat" w:hAnsi="GHEA Grapalat"/>
                <w:sz w:val="16"/>
                <w:szCs w:val="16"/>
                <w:lang w:val="hy-AM" w:eastAsia="en-US"/>
              </w:rPr>
            </w:pPr>
          </w:p>
          <w:p w14:paraId="5841F211"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b/>
                <w:bCs/>
                <w:sz w:val="16"/>
                <w:szCs w:val="16"/>
                <w:lang w:val="hy-AM"/>
              </w:rPr>
              <w:t xml:space="preserve">(ք.Երևան Պատվիրատուի հասցեից Արմենիա </w:t>
            </w:r>
            <w:r w:rsidRPr="00AF710F">
              <w:rPr>
                <w:rFonts w:ascii="GHEA Grapalat" w:hAnsi="GHEA Grapalat"/>
                <w:b/>
                <w:bCs/>
                <w:sz w:val="16"/>
                <w:szCs w:val="16"/>
                <w:lang w:val="hy-AM"/>
              </w:rPr>
              <w:lastRenderedPageBreak/>
              <w:t>միջազգային օդանավակայան/kargo/ բեռնային համալիր</w:t>
            </w:r>
          </w:p>
          <w:p w14:paraId="74F06272" w14:textId="77777777" w:rsidR="00357008" w:rsidRPr="00AF710F" w:rsidRDefault="00357008" w:rsidP="00A45A4E">
            <w:pPr>
              <w:pStyle w:val="msonormalmailrucssattributepostfix"/>
              <w:shd w:val="clear" w:color="auto" w:fill="FFFFFF"/>
              <w:spacing w:before="0" w:beforeAutospacing="0" w:after="0" w:afterAutospacing="0"/>
              <w:ind w:left="60"/>
              <w:rPr>
                <w:rFonts w:ascii="GHEA Grapalat" w:hAnsi="GHEA Grapalat"/>
                <w:sz w:val="16"/>
                <w:szCs w:val="16"/>
                <w:lang w:val="hy-AM"/>
              </w:rPr>
            </w:pPr>
            <w:r w:rsidRPr="00AF710F">
              <w:rPr>
                <w:rFonts w:ascii="Courier New" w:hAnsi="Courier New" w:cs="Courier New"/>
                <w:b/>
                <w:bCs/>
                <w:sz w:val="16"/>
                <w:szCs w:val="16"/>
                <w:lang w:val="hy-AM"/>
              </w:rPr>
              <w:t> </w:t>
            </w:r>
            <w:r w:rsidRPr="00AF710F">
              <w:rPr>
                <w:rFonts w:ascii="GHEA Grapalat" w:hAnsi="GHEA Grapalat"/>
                <w:b/>
                <w:bCs/>
                <w:sz w:val="16"/>
                <w:szCs w:val="16"/>
                <w:lang w:val="hy-AM"/>
              </w:rPr>
              <w:t>կամ հակառակ ուղղությամբ)</w:t>
            </w:r>
          </w:p>
        </w:tc>
        <w:tc>
          <w:tcPr>
            <w:tcW w:w="1419" w:type="dxa"/>
            <w:shd w:val="clear" w:color="auto" w:fill="auto"/>
            <w:vAlign w:val="center"/>
          </w:tcPr>
          <w:p w14:paraId="44FD9B50"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r w:rsidRPr="00AF710F">
              <w:rPr>
                <w:rFonts w:ascii="GHEA Grapalat" w:hAnsi="GHEA Grapalat"/>
                <w:sz w:val="16"/>
                <w:szCs w:val="16"/>
                <w:lang w:val="hy-AM"/>
              </w:rPr>
              <w:lastRenderedPageBreak/>
              <w:t>Տեղափոխում</w:t>
            </w:r>
          </w:p>
        </w:tc>
        <w:tc>
          <w:tcPr>
            <w:tcW w:w="1554" w:type="dxa"/>
            <w:shd w:val="clear" w:color="auto" w:fill="auto"/>
            <w:vAlign w:val="center"/>
          </w:tcPr>
          <w:p w14:paraId="503C151E"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p>
        </w:tc>
        <w:tc>
          <w:tcPr>
            <w:tcW w:w="1470" w:type="dxa"/>
            <w:shd w:val="clear" w:color="auto" w:fill="auto"/>
            <w:vAlign w:val="center"/>
          </w:tcPr>
          <w:p w14:paraId="2C02FD8F"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r w:rsidRPr="00AF710F">
              <w:rPr>
                <w:rFonts w:ascii="GHEA Grapalat" w:hAnsi="GHEA Grapalat"/>
                <w:sz w:val="20"/>
                <w:szCs w:val="20"/>
                <w:lang w:val="hy-AM"/>
              </w:rPr>
              <w:t>120</w:t>
            </w:r>
          </w:p>
        </w:tc>
        <w:tc>
          <w:tcPr>
            <w:tcW w:w="1432" w:type="dxa"/>
            <w:shd w:val="clear" w:color="auto" w:fill="auto"/>
            <w:vAlign w:val="center"/>
          </w:tcPr>
          <w:p w14:paraId="09C632BD"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r w:rsidR="00357008" w:rsidRPr="00AF710F" w14:paraId="391AE7D3" w14:textId="77777777" w:rsidTr="00A45A4E">
        <w:tc>
          <w:tcPr>
            <w:tcW w:w="1812" w:type="dxa"/>
            <w:shd w:val="clear" w:color="auto" w:fill="auto"/>
          </w:tcPr>
          <w:p w14:paraId="6052BEA2"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839" w:type="dxa"/>
            <w:shd w:val="clear" w:color="auto" w:fill="auto"/>
            <w:vAlign w:val="center"/>
          </w:tcPr>
          <w:p w14:paraId="616824D1"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1.4</w:t>
            </w:r>
          </w:p>
        </w:tc>
        <w:tc>
          <w:tcPr>
            <w:tcW w:w="2486" w:type="dxa"/>
            <w:shd w:val="clear" w:color="auto" w:fill="auto"/>
            <w:vAlign w:val="center"/>
          </w:tcPr>
          <w:p w14:paraId="73594934"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 xml:space="preserve">Ինկասացիա </w:t>
            </w:r>
          </w:p>
          <w:p w14:paraId="435A4394"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ոչ աշխատանքային օրերին (շաբաթ, կիրակի և ՀՀ օրհենսդրությամբ սահմանված ոչ աշխատանքային օրեր) և/կամ ժամերին (18:01-08:59)</w:t>
            </w:r>
          </w:p>
          <w:p w14:paraId="78DF6FFC"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sz w:val="16"/>
                <w:szCs w:val="16"/>
                <w:lang w:val="hy-AM"/>
              </w:rPr>
              <w:t>(</w:t>
            </w:r>
            <w:r w:rsidRPr="00AF710F">
              <w:rPr>
                <w:rFonts w:ascii="GHEA Grapalat" w:hAnsi="GHEA Grapalat"/>
                <w:b/>
                <w:bCs/>
                <w:sz w:val="16"/>
                <w:szCs w:val="16"/>
                <w:lang w:val="hy-AM"/>
              </w:rPr>
              <w:t>ք.Երևան Պատվիրատուի հասցեից Արմենիա միջազգային օդանավակայան/kargo/ բեռնային համալիր</w:t>
            </w:r>
          </w:p>
          <w:p w14:paraId="2ED813FA"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Courier New" w:hAnsi="Courier New" w:cs="Courier New"/>
                <w:b/>
                <w:bCs/>
                <w:sz w:val="16"/>
                <w:szCs w:val="16"/>
                <w:lang w:val="hy-AM"/>
              </w:rPr>
              <w:t> </w:t>
            </w:r>
            <w:r w:rsidRPr="00AF710F">
              <w:rPr>
                <w:rFonts w:ascii="GHEA Grapalat" w:hAnsi="GHEA Grapalat"/>
                <w:b/>
                <w:bCs/>
                <w:sz w:val="16"/>
                <w:szCs w:val="16"/>
                <w:lang w:val="hy-AM"/>
              </w:rPr>
              <w:t>կամ հակառակ ուղղությամբ)</w:t>
            </w:r>
          </w:p>
        </w:tc>
        <w:tc>
          <w:tcPr>
            <w:tcW w:w="1419" w:type="dxa"/>
            <w:shd w:val="clear" w:color="auto" w:fill="auto"/>
            <w:vAlign w:val="center"/>
          </w:tcPr>
          <w:p w14:paraId="32833A5C"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r w:rsidRPr="00AF710F">
              <w:rPr>
                <w:rFonts w:ascii="GHEA Grapalat" w:hAnsi="GHEA Grapalat"/>
                <w:sz w:val="16"/>
                <w:szCs w:val="16"/>
                <w:lang w:val="hy-AM"/>
              </w:rPr>
              <w:t>Տեղափոխում</w:t>
            </w:r>
          </w:p>
        </w:tc>
        <w:tc>
          <w:tcPr>
            <w:tcW w:w="1554" w:type="dxa"/>
            <w:shd w:val="clear" w:color="auto" w:fill="auto"/>
            <w:vAlign w:val="center"/>
          </w:tcPr>
          <w:p w14:paraId="6F629B68" w14:textId="77777777" w:rsidR="00357008" w:rsidRPr="00AF710F" w:rsidDel="001C4439" w:rsidRDefault="00357008" w:rsidP="00A45A4E">
            <w:pPr>
              <w:pStyle w:val="ListParagraph"/>
              <w:tabs>
                <w:tab w:val="left" w:pos="0"/>
              </w:tabs>
              <w:ind w:left="0"/>
              <w:contextualSpacing/>
              <w:jc w:val="center"/>
              <w:rPr>
                <w:rFonts w:ascii="GHEA Grapalat" w:hAnsi="GHEA Grapalat"/>
                <w:sz w:val="16"/>
                <w:szCs w:val="16"/>
                <w:lang w:val="hy-AM"/>
              </w:rPr>
            </w:pPr>
          </w:p>
        </w:tc>
        <w:tc>
          <w:tcPr>
            <w:tcW w:w="1470" w:type="dxa"/>
            <w:shd w:val="clear" w:color="auto" w:fill="auto"/>
            <w:vAlign w:val="center"/>
          </w:tcPr>
          <w:p w14:paraId="34F0E9A1" w14:textId="77777777" w:rsidR="00357008" w:rsidRPr="00AF710F" w:rsidRDefault="00357008" w:rsidP="00A45A4E">
            <w:pPr>
              <w:pStyle w:val="ListParagraph"/>
              <w:tabs>
                <w:tab w:val="left" w:pos="0"/>
              </w:tabs>
              <w:ind w:left="0"/>
              <w:contextualSpacing/>
              <w:jc w:val="center"/>
              <w:rPr>
                <w:rFonts w:ascii="GHEA Grapalat" w:hAnsi="GHEA Grapalat"/>
                <w:sz w:val="20"/>
                <w:szCs w:val="20"/>
                <w:lang w:val="hy-AM"/>
              </w:rPr>
            </w:pPr>
            <w:r w:rsidRPr="00AF710F">
              <w:rPr>
                <w:rFonts w:ascii="GHEA Grapalat" w:hAnsi="GHEA Grapalat"/>
                <w:sz w:val="20"/>
                <w:szCs w:val="20"/>
                <w:lang w:val="hy-AM"/>
              </w:rPr>
              <w:t>200</w:t>
            </w:r>
          </w:p>
        </w:tc>
        <w:tc>
          <w:tcPr>
            <w:tcW w:w="1432" w:type="dxa"/>
            <w:shd w:val="clear" w:color="auto" w:fill="auto"/>
            <w:vAlign w:val="center"/>
          </w:tcPr>
          <w:p w14:paraId="193FA147"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r w:rsidR="00357008" w:rsidRPr="00AF710F" w14:paraId="66FE2EF1" w14:textId="77777777" w:rsidTr="00A45A4E">
        <w:tc>
          <w:tcPr>
            <w:tcW w:w="1812" w:type="dxa"/>
            <w:shd w:val="clear" w:color="auto" w:fill="auto"/>
          </w:tcPr>
          <w:p w14:paraId="583C6AFC"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839" w:type="dxa"/>
            <w:shd w:val="clear" w:color="auto" w:fill="auto"/>
            <w:vAlign w:val="center"/>
          </w:tcPr>
          <w:p w14:paraId="20E11D84"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1.5</w:t>
            </w:r>
          </w:p>
        </w:tc>
        <w:tc>
          <w:tcPr>
            <w:tcW w:w="2486" w:type="dxa"/>
            <w:shd w:val="clear" w:color="auto" w:fill="auto"/>
            <w:vAlign w:val="center"/>
          </w:tcPr>
          <w:p w14:paraId="77360DDE"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Ժամանակավոր պահպանություն</w:t>
            </w:r>
          </w:p>
        </w:tc>
        <w:tc>
          <w:tcPr>
            <w:tcW w:w="1419" w:type="dxa"/>
            <w:shd w:val="clear" w:color="auto" w:fill="auto"/>
            <w:vAlign w:val="center"/>
          </w:tcPr>
          <w:p w14:paraId="6FBEF156"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r w:rsidRPr="00AF710F">
              <w:rPr>
                <w:rFonts w:ascii="GHEA Grapalat" w:hAnsi="GHEA Grapalat"/>
                <w:sz w:val="16"/>
                <w:szCs w:val="16"/>
                <w:lang w:val="hy-AM"/>
              </w:rPr>
              <w:t>օր</w:t>
            </w:r>
          </w:p>
        </w:tc>
        <w:tc>
          <w:tcPr>
            <w:tcW w:w="1554" w:type="dxa"/>
            <w:shd w:val="clear" w:color="auto" w:fill="auto"/>
            <w:vAlign w:val="center"/>
          </w:tcPr>
          <w:p w14:paraId="0B3D5B78" w14:textId="77777777" w:rsidR="00357008" w:rsidRPr="00AF710F" w:rsidDel="001C4439" w:rsidRDefault="00357008" w:rsidP="00A45A4E">
            <w:pPr>
              <w:pStyle w:val="ListParagraph"/>
              <w:tabs>
                <w:tab w:val="left" w:pos="0"/>
              </w:tabs>
              <w:ind w:left="0"/>
              <w:contextualSpacing/>
              <w:jc w:val="center"/>
              <w:rPr>
                <w:rFonts w:ascii="GHEA Grapalat" w:hAnsi="GHEA Grapalat"/>
                <w:sz w:val="16"/>
                <w:szCs w:val="16"/>
                <w:lang w:val="hy-AM"/>
              </w:rPr>
            </w:pPr>
          </w:p>
        </w:tc>
        <w:tc>
          <w:tcPr>
            <w:tcW w:w="1470" w:type="dxa"/>
            <w:shd w:val="clear" w:color="auto" w:fill="auto"/>
            <w:vAlign w:val="center"/>
          </w:tcPr>
          <w:p w14:paraId="4BEABB5F" w14:textId="77777777" w:rsidR="00357008" w:rsidRPr="00AF710F" w:rsidRDefault="00357008" w:rsidP="00A45A4E">
            <w:pPr>
              <w:pStyle w:val="ListParagraph"/>
              <w:tabs>
                <w:tab w:val="left" w:pos="0"/>
              </w:tabs>
              <w:ind w:left="0"/>
              <w:contextualSpacing/>
              <w:jc w:val="center"/>
              <w:rPr>
                <w:rFonts w:ascii="GHEA Grapalat" w:hAnsi="GHEA Grapalat"/>
                <w:sz w:val="20"/>
                <w:szCs w:val="20"/>
                <w:lang w:val="hy-AM"/>
              </w:rPr>
            </w:pPr>
            <w:r w:rsidRPr="00AF710F">
              <w:rPr>
                <w:rFonts w:ascii="GHEA Grapalat" w:hAnsi="GHEA Grapalat"/>
                <w:sz w:val="20"/>
                <w:szCs w:val="20"/>
                <w:lang w:val="hy-AM"/>
              </w:rPr>
              <w:t>50</w:t>
            </w:r>
          </w:p>
        </w:tc>
        <w:tc>
          <w:tcPr>
            <w:tcW w:w="1432" w:type="dxa"/>
            <w:shd w:val="clear" w:color="auto" w:fill="auto"/>
            <w:vAlign w:val="center"/>
          </w:tcPr>
          <w:p w14:paraId="07230EDF"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r w:rsidR="00357008" w:rsidRPr="00AF710F" w14:paraId="123D2D07" w14:textId="77777777" w:rsidTr="00A45A4E">
        <w:tc>
          <w:tcPr>
            <w:tcW w:w="5137" w:type="dxa"/>
            <w:gridSpan w:val="3"/>
            <w:shd w:val="clear" w:color="auto" w:fill="auto"/>
          </w:tcPr>
          <w:p w14:paraId="405BBAA7" w14:textId="77777777" w:rsidR="00357008" w:rsidRPr="00AF710F" w:rsidRDefault="00357008" w:rsidP="00A45A4E">
            <w:pPr>
              <w:pStyle w:val="ListParagraph"/>
              <w:tabs>
                <w:tab w:val="left" w:pos="0"/>
              </w:tabs>
              <w:ind w:left="0"/>
              <w:contextualSpacing/>
              <w:jc w:val="center"/>
              <w:rPr>
                <w:rFonts w:ascii="GHEA Grapalat" w:hAnsi="GHEA Grapalat"/>
                <w:sz w:val="20"/>
                <w:szCs w:val="20"/>
                <w:lang w:val="hy-AM"/>
              </w:rPr>
            </w:pPr>
            <w:r w:rsidRPr="00AF710F">
              <w:rPr>
                <w:rFonts w:ascii="GHEA Grapalat" w:hAnsi="GHEA Grapalat"/>
                <w:sz w:val="20"/>
                <w:szCs w:val="20"/>
                <w:lang w:val="hy-AM"/>
              </w:rPr>
              <w:t>Տողերի՝ 1.1, 1.2, 1.3, 1.4 և 1.5 ընդհանուր գների հանրագումարը</w:t>
            </w:r>
          </w:p>
        </w:tc>
        <w:tc>
          <w:tcPr>
            <w:tcW w:w="1419" w:type="dxa"/>
            <w:shd w:val="clear" w:color="auto" w:fill="auto"/>
          </w:tcPr>
          <w:p w14:paraId="1A14701D"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1554" w:type="dxa"/>
            <w:shd w:val="clear" w:color="auto" w:fill="auto"/>
          </w:tcPr>
          <w:p w14:paraId="1D1DBB0A"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1470" w:type="dxa"/>
            <w:shd w:val="clear" w:color="auto" w:fill="auto"/>
          </w:tcPr>
          <w:p w14:paraId="189D3272"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1432" w:type="dxa"/>
            <w:shd w:val="clear" w:color="auto" w:fill="auto"/>
          </w:tcPr>
          <w:p w14:paraId="61A501A6"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bl>
    <w:p w14:paraId="4FF51259" w14:textId="77777777" w:rsidR="00357008" w:rsidRPr="00AF710F" w:rsidRDefault="00357008" w:rsidP="00357008">
      <w:pPr>
        <w:ind w:left="720"/>
        <w:rPr>
          <w:rFonts w:ascii="GHEA Grapalat" w:hAnsi="GHEA Grapalat"/>
          <w:sz w:val="20"/>
          <w:szCs w:val="20"/>
          <w:lang w:val="hy-AM"/>
        </w:rPr>
      </w:pPr>
    </w:p>
    <w:p w14:paraId="07CDD201" w14:textId="77777777" w:rsidR="00357008" w:rsidRPr="00AF710F" w:rsidRDefault="00357008" w:rsidP="00357008">
      <w:pPr>
        <w:ind w:left="720"/>
        <w:rPr>
          <w:rFonts w:ascii="GHEA Grapalat" w:hAnsi="GHEA Grapalat"/>
          <w:sz w:val="20"/>
          <w:szCs w:val="20"/>
          <w:lang w:val="hy-AM"/>
        </w:rPr>
      </w:pPr>
      <w:r w:rsidRPr="00AF710F">
        <w:rPr>
          <w:rFonts w:ascii="GHEA Grapalat" w:hAnsi="GHEA Grapalat"/>
          <w:sz w:val="20"/>
          <w:szCs w:val="20"/>
          <w:lang w:val="hy-AM"/>
        </w:rPr>
        <w:t>*Սույն գնացուցակը ներառվելու է կնքվելիք պայմանագրում և ծառայությունների մատուցումը իրականացվելու է համաձայն գնացուցակում նշված գների և ծավալների</w:t>
      </w:r>
    </w:p>
    <w:bookmarkEnd w:id="12"/>
    <w:p w14:paraId="7DFE1287" w14:textId="77777777" w:rsidR="00357008" w:rsidRPr="00AF710F" w:rsidRDefault="00357008" w:rsidP="00357008">
      <w:pPr>
        <w:jc w:val="center"/>
        <w:rPr>
          <w:rFonts w:ascii="GHEA Grapalat" w:hAnsi="GHEA Grapalat"/>
          <w:b/>
          <w:bCs/>
          <w:lang w:val="hy-AM"/>
        </w:rPr>
      </w:pPr>
    </w:p>
    <w:p w14:paraId="1719BEA8" w14:textId="77777777" w:rsidR="00357008" w:rsidRPr="00AF710F" w:rsidRDefault="00357008" w:rsidP="00357008">
      <w:pPr>
        <w:jc w:val="center"/>
        <w:rPr>
          <w:rFonts w:ascii="GHEA Grapalat" w:hAnsi="GHEA Grapalat"/>
          <w:b/>
          <w:bCs/>
          <w:lang w:val="hy-AM"/>
        </w:rPr>
      </w:pPr>
    </w:p>
    <w:p w14:paraId="51B3DF03" w14:textId="77777777" w:rsidR="00357008" w:rsidRPr="00AF710F" w:rsidRDefault="00357008" w:rsidP="00357008">
      <w:pPr>
        <w:rPr>
          <w:rFonts w:ascii="GHEA Grapalat" w:hAnsi="GHEA Grapalat"/>
          <w:sz w:val="18"/>
          <w:szCs w:val="18"/>
          <w:lang w:val="es-ES"/>
        </w:rPr>
      </w:pPr>
    </w:p>
    <w:p w14:paraId="7C7F67D4" w14:textId="77777777" w:rsidR="00357008" w:rsidRPr="00AF710F" w:rsidRDefault="00357008" w:rsidP="00357008">
      <w:pPr>
        <w:rPr>
          <w:rFonts w:ascii="GHEA Grapalat" w:hAnsi="GHEA Grapalat"/>
          <w:sz w:val="18"/>
          <w:szCs w:val="18"/>
          <w:lang w:val="hy-AM"/>
        </w:rPr>
      </w:pPr>
    </w:p>
    <w:p w14:paraId="3EBF25E1" w14:textId="77777777" w:rsidR="00357008" w:rsidRPr="00AF710F" w:rsidRDefault="00357008" w:rsidP="00357008">
      <w:pPr>
        <w:ind w:left="720" w:firstLine="720"/>
        <w:jc w:val="both"/>
        <w:rPr>
          <w:rFonts w:ascii="GHEA Grapalat" w:hAnsi="GHEA Grapalat"/>
          <w:sz w:val="20"/>
          <w:lang w:val="hy-AM"/>
        </w:rPr>
      </w:pPr>
      <w:r w:rsidRPr="00AF710F">
        <w:rPr>
          <w:rFonts w:ascii="GHEA Grapalat" w:hAnsi="GHEA Grapalat"/>
          <w:sz w:val="20"/>
          <w:lang w:val="hy-AM"/>
        </w:rPr>
        <w:t xml:space="preserve">     ___________________________________________ </w:t>
      </w:r>
      <w:r w:rsidRPr="00AF710F">
        <w:rPr>
          <w:rFonts w:ascii="GHEA Grapalat" w:hAnsi="GHEA Grapalat"/>
          <w:sz w:val="20"/>
          <w:lang w:val="hy-AM"/>
        </w:rPr>
        <w:tab/>
        <w:t xml:space="preserve">                       _____________ </w:t>
      </w:r>
    </w:p>
    <w:p w14:paraId="461CF7F0" w14:textId="77777777" w:rsidR="00357008" w:rsidRPr="00AF710F" w:rsidRDefault="00357008" w:rsidP="00357008">
      <w:pPr>
        <w:jc w:val="both"/>
        <w:rPr>
          <w:rFonts w:ascii="GHEA Grapalat" w:hAnsi="GHEA Grapalat"/>
          <w:sz w:val="20"/>
          <w:vertAlign w:val="superscript"/>
          <w:lang w:val="hy-AM"/>
        </w:rPr>
      </w:pPr>
      <w:r w:rsidRPr="00AF710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F710F">
        <w:rPr>
          <w:rFonts w:ascii="GHEA Grapalat" w:hAnsi="GHEA Grapalat"/>
          <w:sz w:val="20"/>
          <w:vertAlign w:val="superscript"/>
          <w:lang w:val="hy-AM"/>
        </w:rPr>
        <w:tab/>
      </w:r>
    </w:p>
    <w:p w14:paraId="60608BCD" w14:textId="77777777" w:rsidR="00357008" w:rsidRPr="00AF710F" w:rsidRDefault="00357008" w:rsidP="00357008">
      <w:pPr>
        <w:jc w:val="right"/>
        <w:rPr>
          <w:rFonts w:ascii="GHEA Grapalat" w:hAnsi="GHEA Grapalat"/>
          <w:sz w:val="20"/>
          <w:lang w:val="hy-AM"/>
        </w:rPr>
      </w:pPr>
      <w:r w:rsidRPr="00AF710F">
        <w:rPr>
          <w:rFonts w:ascii="GHEA Grapalat" w:hAnsi="GHEA Grapalat"/>
          <w:sz w:val="20"/>
          <w:lang w:val="hy-AM"/>
        </w:rPr>
        <w:t xml:space="preserve">    </w:t>
      </w:r>
    </w:p>
    <w:p w14:paraId="72E01A9A" w14:textId="77777777" w:rsidR="00357008" w:rsidRPr="00AF710F" w:rsidRDefault="00357008" w:rsidP="00357008">
      <w:pPr>
        <w:jc w:val="right"/>
        <w:rPr>
          <w:rFonts w:ascii="GHEA Grapalat" w:hAnsi="GHEA Grapalat"/>
          <w:sz w:val="20"/>
          <w:lang w:val="hy-AM"/>
        </w:rPr>
      </w:pPr>
      <w:r w:rsidRPr="00AF710F">
        <w:rPr>
          <w:rFonts w:ascii="GHEA Grapalat" w:hAnsi="GHEA Grapalat"/>
          <w:sz w:val="20"/>
          <w:lang w:val="hy-AM"/>
        </w:rPr>
        <w:t>Կ. Տ.</w:t>
      </w:r>
      <w:r w:rsidRPr="00AF710F">
        <w:rPr>
          <w:rStyle w:val="FootnoteReference"/>
          <w:rFonts w:ascii="GHEA Grapalat" w:hAnsi="GHEA Grapalat"/>
          <w:sz w:val="20"/>
          <w:lang w:val="hy-AM"/>
        </w:rPr>
        <w:footnoteReference w:id="6"/>
      </w:r>
      <w:r w:rsidRPr="00AF710F">
        <w:rPr>
          <w:rFonts w:ascii="GHEA Grapalat" w:hAnsi="GHEA Grapalat"/>
          <w:sz w:val="20"/>
          <w:lang w:val="hy-AM"/>
        </w:rPr>
        <w:tab/>
      </w:r>
      <w:r w:rsidRPr="00AF710F">
        <w:rPr>
          <w:rFonts w:ascii="GHEA Grapalat" w:hAnsi="GHEA Grapalat"/>
          <w:sz w:val="20"/>
          <w:lang w:val="hy-AM"/>
        </w:rPr>
        <w:tab/>
        <w:t xml:space="preserve"> </w:t>
      </w:r>
    </w:p>
    <w:p w14:paraId="1A696BB3" w14:textId="77777777" w:rsidR="00357008" w:rsidRPr="00AF710F" w:rsidRDefault="00357008" w:rsidP="00357008">
      <w:pPr>
        <w:jc w:val="right"/>
        <w:rPr>
          <w:rFonts w:ascii="GHEA Grapalat" w:hAnsi="GHEA Grapalat"/>
          <w:sz w:val="20"/>
          <w:lang w:val="hy-AM"/>
        </w:rPr>
      </w:pPr>
    </w:p>
    <w:p w14:paraId="59557F47" w14:textId="77777777" w:rsidR="00357008" w:rsidRPr="00AF710F" w:rsidRDefault="00357008" w:rsidP="00357008">
      <w:pPr>
        <w:rPr>
          <w:rFonts w:ascii="GHEA Grapalat" w:hAnsi="GHEA Grapalat" w:cs="Sylfaen"/>
          <w:i/>
          <w:sz w:val="16"/>
          <w:szCs w:val="16"/>
          <w:lang w:val="hy-AM" w:eastAsia="ru-RU"/>
        </w:rPr>
      </w:pPr>
    </w:p>
    <w:p w14:paraId="4000AB0C" w14:textId="77777777" w:rsidR="00357008" w:rsidRPr="00AF710F" w:rsidRDefault="00357008" w:rsidP="00357008">
      <w:pPr>
        <w:rPr>
          <w:rFonts w:ascii="GHEA Grapalat" w:hAnsi="GHEA Grapalat" w:cs="Sylfaen"/>
          <w:i/>
          <w:sz w:val="16"/>
          <w:szCs w:val="16"/>
          <w:lang w:val="hy-AM" w:eastAsia="ru-RU"/>
        </w:rPr>
      </w:pPr>
    </w:p>
    <w:p w14:paraId="74AEC68B" w14:textId="77777777" w:rsidR="00357008" w:rsidRPr="00AF710F" w:rsidDel="00377582" w:rsidRDefault="00357008" w:rsidP="00357008">
      <w:pPr>
        <w:pStyle w:val="BodyTextIndent3"/>
        <w:spacing w:line="240" w:lineRule="auto"/>
        <w:jc w:val="right"/>
        <w:rPr>
          <w:rFonts w:ascii="GHEA Grapalat" w:hAnsi="GHEA Grapalat"/>
          <w:i/>
          <w:lang w:val="es-ES" w:eastAsia="ru-RU"/>
        </w:rPr>
      </w:pPr>
    </w:p>
    <w:p w14:paraId="7003C4DE" w14:textId="77777777" w:rsidR="00357008" w:rsidRPr="00AF710F" w:rsidRDefault="00357008" w:rsidP="00357008">
      <w:pPr>
        <w:ind w:firstLine="567"/>
        <w:jc w:val="right"/>
        <w:rPr>
          <w:rFonts w:ascii="GHEA Grapalat" w:hAnsi="GHEA Grapalat" w:cs="Arial"/>
          <w:b/>
          <w:sz w:val="20"/>
          <w:szCs w:val="20"/>
          <w:lang w:val="hy-AM"/>
        </w:rPr>
      </w:pPr>
      <w:r w:rsidRPr="00AF710F">
        <w:rPr>
          <w:rFonts w:ascii="GHEA Grapalat" w:hAnsi="GHEA Grapalat" w:cs="Sylfaen"/>
          <w:b/>
          <w:sz w:val="20"/>
          <w:szCs w:val="20"/>
          <w:lang w:val="hy-AM"/>
        </w:rPr>
        <w:br w:type="page"/>
      </w:r>
      <w:r w:rsidRPr="00AF710F">
        <w:rPr>
          <w:rFonts w:ascii="GHEA Grapalat" w:hAnsi="GHEA Grapalat" w:cs="Sylfaen"/>
          <w:b/>
          <w:sz w:val="20"/>
          <w:szCs w:val="20"/>
          <w:lang w:val="hy-AM"/>
        </w:rPr>
        <w:lastRenderedPageBreak/>
        <w:t>Հավելված</w:t>
      </w:r>
      <w:r w:rsidRPr="00AF710F">
        <w:rPr>
          <w:rFonts w:ascii="GHEA Grapalat" w:hAnsi="GHEA Grapalat" w:cs="Arial"/>
          <w:b/>
          <w:sz w:val="20"/>
          <w:szCs w:val="20"/>
          <w:lang w:val="hy-AM"/>
        </w:rPr>
        <w:t xml:space="preserve"> 3</w:t>
      </w:r>
    </w:p>
    <w:p w14:paraId="5BA47AF3" w14:textId="77777777" w:rsidR="00357008" w:rsidRPr="00AF710F" w:rsidRDefault="00357008" w:rsidP="00357008">
      <w:pPr>
        <w:pStyle w:val="BodyTextIndent3"/>
        <w:spacing w:line="240" w:lineRule="auto"/>
        <w:jc w:val="right"/>
        <w:rPr>
          <w:rFonts w:ascii="GHEA Grapalat" w:hAnsi="GHEA Grapalat" w:cs="Arial"/>
          <w:b/>
          <w:lang w:val="hy-AM"/>
        </w:rPr>
      </w:pPr>
      <w:r w:rsidRPr="00AF710F">
        <w:rPr>
          <w:rFonts w:ascii="GHEA Grapalat" w:hAnsi="GHEA Grapalat"/>
          <w:sz w:val="24"/>
          <w:szCs w:val="24"/>
        </w:rPr>
        <w:t>«</w:t>
      </w:r>
      <w:r w:rsidRPr="00AF710F">
        <w:rPr>
          <w:rFonts w:ascii="GHEA Grapalat" w:hAnsi="GHEA Grapalat"/>
          <w:b/>
          <w:lang w:val="hy-AM"/>
        </w:rPr>
        <w:t>ՀԿՓԲԸ-ԳՀԾՁԲ-19/03</w:t>
      </w:r>
      <w:r w:rsidRPr="00AF710F">
        <w:rPr>
          <w:rFonts w:ascii="GHEA Grapalat" w:hAnsi="GHEA Grapalat"/>
          <w:sz w:val="24"/>
          <w:szCs w:val="24"/>
        </w:rPr>
        <w:t>»</w:t>
      </w:r>
      <w:r w:rsidRPr="00AF710F">
        <w:rPr>
          <w:rFonts w:ascii="GHEA Grapalat" w:hAnsi="GHEA Grapalat" w:cs="Sylfaen"/>
          <w:b/>
          <w:lang w:val="es-ES"/>
        </w:rPr>
        <w:t>*</w:t>
      </w:r>
      <w:r w:rsidRPr="00AF710F">
        <w:rPr>
          <w:rFonts w:ascii="GHEA Grapalat" w:hAnsi="GHEA Grapalat"/>
          <w:b/>
          <w:lang w:val="hy-AM"/>
        </w:rPr>
        <w:t xml:space="preserve">  </w:t>
      </w:r>
      <w:r w:rsidRPr="00AF710F">
        <w:rPr>
          <w:rFonts w:ascii="GHEA Grapalat" w:hAnsi="GHEA Grapalat" w:cs="Sylfaen"/>
          <w:b/>
          <w:lang w:val="hy-AM"/>
        </w:rPr>
        <w:t>ծածկագրով</w:t>
      </w:r>
    </w:p>
    <w:p w14:paraId="500D9152" w14:textId="77777777" w:rsidR="00357008" w:rsidRPr="00AF710F" w:rsidRDefault="00357008" w:rsidP="00357008">
      <w:pPr>
        <w:pStyle w:val="BodyTextIndent3"/>
        <w:spacing w:line="240" w:lineRule="auto"/>
        <w:jc w:val="right"/>
        <w:rPr>
          <w:rFonts w:ascii="GHEA Grapalat" w:hAnsi="GHEA Grapalat" w:cs="Arial"/>
          <w:b/>
          <w:lang w:val="hy-AM"/>
        </w:rPr>
      </w:pPr>
      <w:r w:rsidRPr="00AF710F">
        <w:rPr>
          <w:rFonts w:ascii="GHEA Grapalat" w:hAnsi="GHEA Grapalat" w:cs="Sylfaen"/>
          <w:b/>
          <w:lang w:val="hy-AM"/>
        </w:rPr>
        <w:t>գնանշման հարցման հրավերի</w:t>
      </w:r>
    </w:p>
    <w:p w14:paraId="338CD6D9" w14:textId="77777777" w:rsidR="00357008" w:rsidRPr="00AF710F" w:rsidRDefault="00357008" w:rsidP="00357008">
      <w:pPr>
        <w:pStyle w:val="BodyTextIndent3"/>
        <w:spacing w:line="240" w:lineRule="auto"/>
        <w:jc w:val="right"/>
        <w:rPr>
          <w:rFonts w:ascii="GHEA Grapalat" w:hAnsi="GHEA Grapalat"/>
          <w:szCs w:val="24"/>
          <w:lang w:val="hy-AM"/>
        </w:rPr>
      </w:pPr>
    </w:p>
    <w:p w14:paraId="3D1B176D" w14:textId="77777777" w:rsidR="00357008" w:rsidRPr="00AF710F" w:rsidRDefault="00357008" w:rsidP="00357008">
      <w:pPr>
        <w:rPr>
          <w:rFonts w:ascii="GHEA Grapalat" w:hAnsi="GHEA Grapalat"/>
          <w:lang w:val="hy-AM"/>
        </w:rPr>
      </w:pPr>
    </w:p>
    <w:p w14:paraId="535E8D35" w14:textId="77777777" w:rsidR="00357008" w:rsidRPr="00AF710F" w:rsidRDefault="00357008" w:rsidP="00357008">
      <w:pPr>
        <w:ind w:left="-66"/>
        <w:jc w:val="center"/>
        <w:rPr>
          <w:rFonts w:ascii="GHEA Grapalat" w:hAnsi="GHEA Grapalat"/>
          <w:b/>
          <w:sz w:val="20"/>
          <w:lang w:val="hy-AM"/>
        </w:rPr>
      </w:pPr>
      <w:r w:rsidRPr="00AF710F">
        <w:rPr>
          <w:rFonts w:ascii="GHEA Grapalat" w:hAnsi="GHEA Grapalat"/>
          <w:b/>
          <w:sz w:val="20"/>
          <w:lang w:val="hy-AM"/>
        </w:rPr>
        <w:t>ԴԻՄՈՒՄ</w:t>
      </w:r>
    </w:p>
    <w:p w14:paraId="6D5C1792" w14:textId="77777777" w:rsidR="00357008" w:rsidRPr="00AF710F" w:rsidRDefault="00357008" w:rsidP="00357008">
      <w:pPr>
        <w:ind w:left="-66"/>
        <w:jc w:val="center"/>
        <w:rPr>
          <w:rFonts w:ascii="GHEA Grapalat" w:hAnsi="GHEA Grapalat"/>
          <w:b/>
          <w:sz w:val="20"/>
          <w:lang w:val="hy-AM"/>
        </w:rPr>
      </w:pPr>
      <w:r w:rsidRPr="00AF710F">
        <w:rPr>
          <w:rFonts w:ascii="GHEA Grapalat" w:hAnsi="GHEA Grapalat"/>
          <w:b/>
          <w:sz w:val="20"/>
          <w:lang w:val="hy-AM"/>
        </w:rPr>
        <w:t xml:space="preserve">առաջին տեղը զբաղեցրած մասնակցի կողմից հրավերով պահանջվող փաստաթղթերի ներկայացման </w:t>
      </w:r>
    </w:p>
    <w:p w14:paraId="01013CC5" w14:textId="77777777" w:rsidR="00357008" w:rsidRPr="00AF710F" w:rsidRDefault="00357008" w:rsidP="00357008">
      <w:pPr>
        <w:rPr>
          <w:rFonts w:ascii="GHEA Grapalat" w:hAnsi="GHEA Grapalat"/>
          <w:lang w:val="hy-AM"/>
        </w:rPr>
      </w:pPr>
    </w:p>
    <w:p w14:paraId="27850771" w14:textId="77777777" w:rsidR="00357008" w:rsidRPr="00AF710F" w:rsidRDefault="00357008" w:rsidP="00357008">
      <w:pPr>
        <w:rPr>
          <w:rFonts w:ascii="GHEA Grapalat" w:hAnsi="GHEA Grapalat"/>
          <w:lang w:val="hy-AM"/>
        </w:rPr>
      </w:pPr>
    </w:p>
    <w:p w14:paraId="357B4488" w14:textId="77777777" w:rsidR="00357008" w:rsidRPr="00AF710F" w:rsidRDefault="00357008" w:rsidP="00357008">
      <w:pPr>
        <w:ind w:firstLine="720"/>
        <w:jc w:val="both"/>
        <w:rPr>
          <w:rFonts w:ascii="GHEA Grapalat" w:hAnsi="GHEA Grapalat" w:cs="Sylfaen"/>
          <w:szCs w:val="28"/>
          <w:lang w:val="hy-AM"/>
        </w:rPr>
      </w:pPr>
    </w:p>
    <w:p w14:paraId="5500E983" w14:textId="77777777" w:rsidR="00357008" w:rsidRPr="00AF710F" w:rsidRDefault="00357008" w:rsidP="00357008">
      <w:pPr>
        <w:ind w:firstLine="567"/>
        <w:jc w:val="both"/>
        <w:rPr>
          <w:rFonts w:ascii="GHEA Grapalat" w:hAnsi="GHEA Grapalat" w:cs="Arial"/>
          <w:sz w:val="20"/>
          <w:szCs w:val="20"/>
          <w:lang w:val="es-ES"/>
        </w:rPr>
      </w:pPr>
      <w:r w:rsidRPr="00AF710F">
        <w:rPr>
          <w:rFonts w:ascii="GHEA Grapalat" w:hAnsi="GHEA Grapalat" w:cs="Arial"/>
          <w:sz w:val="20"/>
          <w:szCs w:val="20"/>
          <w:u w:val="single"/>
          <w:lang w:val="es-ES"/>
        </w:rPr>
        <w:tab/>
      </w:r>
      <w:r w:rsidRPr="00AF710F">
        <w:rPr>
          <w:rFonts w:ascii="GHEA Grapalat" w:hAnsi="GHEA Grapalat" w:cs="Arial"/>
          <w:sz w:val="20"/>
          <w:szCs w:val="20"/>
          <w:u w:val="single"/>
          <w:lang w:val="es-ES"/>
        </w:rPr>
        <w:tab/>
      </w:r>
      <w:r w:rsidRPr="00AF710F">
        <w:rPr>
          <w:rFonts w:ascii="GHEA Grapalat" w:hAnsi="GHEA Grapalat" w:cs="Arial"/>
          <w:sz w:val="20"/>
          <w:szCs w:val="20"/>
          <w:u w:val="single"/>
          <w:lang w:val="es-ES"/>
        </w:rPr>
        <w:tab/>
      </w:r>
      <w:r w:rsidRPr="00AF710F">
        <w:rPr>
          <w:rFonts w:ascii="GHEA Grapalat" w:hAnsi="GHEA Grapalat" w:cs="Arial"/>
          <w:sz w:val="20"/>
          <w:szCs w:val="20"/>
          <w:u w:val="single"/>
          <w:lang w:val="es-ES"/>
        </w:rPr>
        <w:tab/>
      </w:r>
      <w:r w:rsidRPr="00AF710F">
        <w:rPr>
          <w:rFonts w:ascii="GHEA Grapalat" w:hAnsi="GHEA Grapalat" w:cs="Arial"/>
          <w:sz w:val="20"/>
          <w:szCs w:val="20"/>
          <w:u w:val="single"/>
          <w:lang w:val="es-ES"/>
        </w:rPr>
        <w:tab/>
      </w:r>
      <w:r w:rsidRPr="00AF710F">
        <w:rPr>
          <w:rFonts w:ascii="GHEA Grapalat" w:hAnsi="GHEA Grapalat" w:cs="Arial"/>
          <w:sz w:val="20"/>
          <w:szCs w:val="20"/>
          <w:u w:val="single"/>
          <w:lang w:val="es-ES"/>
        </w:rPr>
        <w:tab/>
      </w:r>
      <w:r w:rsidRPr="00AF710F">
        <w:rPr>
          <w:rFonts w:ascii="GHEA Grapalat" w:hAnsi="GHEA Grapalat" w:cs="Arial"/>
          <w:sz w:val="20"/>
          <w:szCs w:val="20"/>
          <w:u w:val="single"/>
          <w:lang w:val="es-ES"/>
        </w:rPr>
        <w:tab/>
      </w:r>
      <w:r w:rsidRPr="00AF710F">
        <w:rPr>
          <w:rFonts w:ascii="GHEA Grapalat" w:hAnsi="GHEA Grapalat" w:cs="Arial"/>
          <w:sz w:val="20"/>
          <w:szCs w:val="20"/>
          <w:u w:val="single"/>
          <w:lang w:val="es-ES"/>
        </w:rPr>
        <w:tab/>
        <w:t xml:space="preserve">      </w:t>
      </w:r>
      <w:r w:rsidRPr="00AF710F">
        <w:rPr>
          <w:rFonts w:ascii="GHEA Grapalat" w:hAnsi="GHEA Grapalat" w:cs="Arial"/>
          <w:sz w:val="20"/>
          <w:szCs w:val="20"/>
          <w:u w:val="single"/>
          <w:lang w:val="es-ES"/>
        </w:rPr>
        <w:tab/>
      </w:r>
      <w:r w:rsidRPr="00AF710F">
        <w:rPr>
          <w:rFonts w:ascii="GHEA Grapalat" w:hAnsi="GHEA Grapalat" w:cs="Arial"/>
          <w:sz w:val="20"/>
          <w:szCs w:val="20"/>
          <w:u w:val="single"/>
          <w:lang w:val="es-ES"/>
        </w:rPr>
        <w:tab/>
      </w:r>
      <w:r w:rsidRPr="00AF710F">
        <w:rPr>
          <w:rFonts w:ascii="GHEA Grapalat" w:hAnsi="GHEA Grapalat" w:cs="Arial"/>
          <w:sz w:val="20"/>
          <w:szCs w:val="20"/>
          <w:lang w:val="es-ES"/>
        </w:rPr>
        <w:t xml:space="preserve">-ն, </w:t>
      </w:r>
      <w:proofErr w:type="spellStart"/>
      <w:r w:rsidRPr="00AF710F">
        <w:rPr>
          <w:rFonts w:ascii="GHEA Grapalat" w:hAnsi="GHEA Grapalat" w:cs="Arial"/>
          <w:sz w:val="20"/>
          <w:szCs w:val="20"/>
          <w:lang w:val="es-ES"/>
        </w:rPr>
        <w:t>որպես</w:t>
      </w:r>
      <w:proofErr w:type="spellEnd"/>
      <w:r w:rsidRPr="00AF710F">
        <w:rPr>
          <w:rFonts w:ascii="GHEA Grapalat" w:hAnsi="GHEA Grapalat" w:cs="Arial"/>
          <w:sz w:val="20"/>
          <w:szCs w:val="20"/>
          <w:lang w:val="es-ES"/>
        </w:rPr>
        <w:t xml:space="preserve"> «ՀԿՓԲԸ-ԳՀԾՁԲ-19/03»* </w:t>
      </w:r>
    </w:p>
    <w:p w14:paraId="1F0B2F7E" w14:textId="77777777" w:rsidR="00357008" w:rsidRPr="00AF710F" w:rsidRDefault="00357008" w:rsidP="00357008">
      <w:pPr>
        <w:jc w:val="both"/>
        <w:rPr>
          <w:rFonts w:ascii="GHEA Grapalat" w:hAnsi="GHEA Grapalat" w:cs="Arial"/>
          <w:sz w:val="20"/>
          <w:szCs w:val="20"/>
          <w:u w:val="single"/>
          <w:lang w:val="es-ES"/>
        </w:rPr>
      </w:pPr>
      <w:r w:rsidRPr="00AF710F">
        <w:rPr>
          <w:rFonts w:ascii="GHEA Grapalat" w:hAnsi="GHEA Grapalat"/>
          <w:sz w:val="20"/>
          <w:vertAlign w:val="superscript"/>
          <w:lang w:val="es-ES"/>
        </w:rPr>
        <w:t xml:space="preserve">                                                    </w:t>
      </w:r>
      <w:r w:rsidRPr="00AF710F">
        <w:rPr>
          <w:rFonts w:ascii="GHEA Grapalat" w:hAnsi="GHEA Grapalat"/>
          <w:sz w:val="20"/>
          <w:vertAlign w:val="superscript"/>
          <w:lang w:val="hy-AM"/>
        </w:rPr>
        <w:t>առաջին տեղը զբաղեց</w:t>
      </w:r>
      <w:proofErr w:type="spellStart"/>
      <w:r w:rsidRPr="00AF710F">
        <w:rPr>
          <w:rFonts w:ascii="GHEA Grapalat" w:hAnsi="GHEA Grapalat"/>
          <w:sz w:val="20"/>
          <w:vertAlign w:val="superscript"/>
        </w:rPr>
        <w:t>րած</w:t>
      </w:r>
      <w:proofErr w:type="spellEnd"/>
      <w:r w:rsidRPr="00AF710F">
        <w:rPr>
          <w:rFonts w:ascii="GHEA Grapalat" w:hAnsi="GHEA Grapalat"/>
          <w:sz w:val="20"/>
          <w:vertAlign w:val="superscript"/>
          <w:lang w:val="hy-AM"/>
        </w:rPr>
        <w:t xml:space="preserve"> մասնակցի անվանումը</w:t>
      </w:r>
    </w:p>
    <w:p w14:paraId="0B29B3A4" w14:textId="77777777" w:rsidR="00357008" w:rsidRPr="00AF710F" w:rsidRDefault="00357008" w:rsidP="00357008">
      <w:pPr>
        <w:numPr>
          <w:ilvl w:val="0"/>
          <w:numId w:val="18"/>
        </w:numPr>
        <w:ind w:left="0" w:firstLine="720"/>
        <w:jc w:val="both"/>
        <w:rPr>
          <w:rFonts w:ascii="GHEA Grapalat" w:hAnsi="GHEA Grapalat" w:cs="Arial"/>
          <w:sz w:val="20"/>
          <w:szCs w:val="20"/>
          <w:lang w:val="es-ES"/>
        </w:rPr>
      </w:pPr>
      <w:proofErr w:type="spellStart"/>
      <w:r w:rsidRPr="00AF710F">
        <w:rPr>
          <w:rFonts w:ascii="GHEA Grapalat" w:hAnsi="GHEA Grapalat" w:cs="Arial"/>
          <w:sz w:val="20"/>
          <w:szCs w:val="20"/>
          <w:lang w:val="es-ES"/>
        </w:rPr>
        <w:t>ծածկագրով</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գնանշման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հարցման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շրջանակում</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առաջին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տեղը</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զբաղեցրած</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մասնակից</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կից</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ներկայացնում</w:t>
      </w:r>
      <w:proofErr w:type="spellEnd"/>
      <w:r w:rsidRPr="00AF710F">
        <w:rPr>
          <w:rFonts w:ascii="GHEA Grapalat" w:hAnsi="GHEA Grapalat" w:cs="Arial"/>
          <w:sz w:val="20"/>
          <w:szCs w:val="20"/>
          <w:lang w:val="es-ES"/>
        </w:rPr>
        <w:t xml:space="preserve"> է </w:t>
      </w:r>
      <w:proofErr w:type="spellStart"/>
      <w:r w:rsidRPr="00AF710F">
        <w:rPr>
          <w:rFonts w:ascii="GHEA Grapalat" w:hAnsi="GHEA Grapalat" w:cs="Arial"/>
          <w:sz w:val="20"/>
          <w:szCs w:val="20"/>
          <w:lang w:val="es-ES"/>
        </w:rPr>
        <w:t>նույն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հրավերով</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սահմանված</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որակավորման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չափանիշների</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պահանջներին</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իր</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համապատասխանությունը</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հիմնավորող</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հրավերով</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նախատեսված</w:t>
      </w:r>
      <w:proofErr w:type="spellEnd"/>
      <w:r w:rsidRPr="00AF710F">
        <w:rPr>
          <w:rFonts w:ascii="GHEA Grapalat" w:hAnsi="GHEA Grapalat" w:cs="Arial"/>
          <w:sz w:val="20"/>
          <w:szCs w:val="20"/>
          <w:lang w:val="es-ES"/>
        </w:rPr>
        <w:t xml:space="preserve"> </w:t>
      </w:r>
      <w:proofErr w:type="spellStart"/>
      <w:r w:rsidRPr="00AF710F">
        <w:rPr>
          <w:rFonts w:ascii="GHEA Grapalat" w:hAnsi="GHEA Grapalat" w:cs="Arial"/>
          <w:sz w:val="20"/>
          <w:szCs w:val="20"/>
          <w:lang w:val="es-ES"/>
        </w:rPr>
        <w:t>փաստաթղթերը</w:t>
      </w:r>
      <w:proofErr w:type="spellEnd"/>
      <w:r w:rsidRPr="00AF710F">
        <w:rPr>
          <w:rFonts w:ascii="GHEA Grapalat" w:hAnsi="GHEA Grapalat" w:cs="Arial"/>
          <w:sz w:val="20"/>
          <w:szCs w:val="20"/>
          <w:lang w:val="hy-AM"/>
        </w:rPr>
        <w:t>::</w:t>
      </w:r>
    </w:p>
    <w:p w14:paraId="59DD5D43" w14:textId="77777777" w:rsidR="00357008" w:rsidRPr="00AF710F" w:rsidRDefault="00357008" w:rsidP="00357008">
      <w:pPr>
        <w:ind w:left="720" w:firstLine="720"/>
        <w:jc w:val="right"/>
        <w:rPr>
          <w:rFonts w:ascii="GHEA Grapalat" w:hAnsi="GHEA Grapalat"/>
          <w:sz w:val="20"/>
          <w:lang w:val="es-ES"/>
        </w:rPr>
      </w:pPr>
    </w:p>
    <w:p w14:paraId="1C4FC682" w14:textId="77777777" w:rsidR="00357008" w:rsidRPr="00AF710F" w:rsidRDefault="00357008" w:rsidP="00357008">
      <w:pPr>
        <w:ind w:left="720" w:firstLine="720"/>
        <w:jc w:val="right"/>
        <w:rPr>
          <w:rFonts w:ascii="GHEA Grapalat" w:hAnsi="GHEA Grapalat"/>
          <w:sz w:val="20"/>
          <w:lang w:val="es-ES"/>
        </w:rPr>
      </w:pPr>
    </w:p>
    <w:p w14:paraId="3B7F23AC" w14:textId="77777777" w:rsidR="00357008" w:rsidRPr="00AF710F" w:rsidRDefault="00357008" w:rsidP="00357008">
      <w:pPr>
        <w:ind w:left="720" w:firstLine="720"/>
        <w:jc w:val="right"/>
        <w:rPr>
          <w:rFonts w:ascii="GHEA Grapalat" w:hAnsi="GHEA Grapalat"/>
          <w:sz w:val="20"/>
          <w:lang w:val="es-ES"/>
        </w:rPr>
      </w:pPr>
    </w:p>
    <w:p w14:paraId="17884B0A" w14:textId="77777777" w:rsidR="00357008" w:rsidRPr="00AF710F" w:rsidRDefault="00357008" w:rsidP="00357008">
      <w:pPr>
        <w:ind w:left="720" w:firstLine="720"/>
        <w:jc w:val="right"/>
        <w:rPr>
          <w:rFonts w:ascii="GHEA Grapalat" w:hAnsi="GHEA Grapalat"/>
          <w:sz w:val="20"/>
          <w:lang w:val="es-ES"/>
        </w:rPr>
      </w:pPr>
    </w:p>
    <w:p w14:paraId="62B37208" w14:textId="77777777" w:rsidR="00357008" w:rsidRPr="00AF710F" w:rsidRDefault="00357008" w:rsidP="00357008">
      <w:pPr>
        <w:ind w:left="720" w:firstLine="720"/>
        <w:jc w:val="right"/>
        <w:rPr>
          <w:rFonts w:ascii="GHEA Grapalat" w:hAnsi="GHEA Grapalat"/>
          <w:sz w:val="20"/>
          <w:lang w:val="es-ES"/>
        </w:rPr>
      </w:pPr>
    </w:p>
    <w:p w14:paraId="192A8DFA" w14:textId="77777777" w:rsidR="00357008" w:rsidRPr="00AF710F" w:rsidRDefault="00357008" w:rsidP="00357008">
      <w:pPr>
        <w:rPr>
          <w:rFonts w:ascii="GHEA Grapalat" w:hAnsi="GHEA Grapalat"/>
          <w:sz w:val="20"/>
          <w:lang w:val="es-ES"/>
        </w:rPr>
      </w:pPr>
    </w:p>
    <w:p w14:paraId="109566F9" w14:textId="77777777" w:rsidR="00357008" w:rsidRPr="00AF710F" w:rsidRDefault="00357008" w:rsidP="00357008">
      <w:pPr>
        <w:jc w:val="both"/>
        <w:rPr>
          <w:rFonts w:ascii="GHEA Grapalat" w:hAnsi="GHEA Grapalat"/>
          <w:sz w:val="20"/>
          <w:u w:val="single"/>
          <w:lang w:val="es-ES"/>
        </w:rPr>
      </w:pPr>
      <w:r w:rsidRPr="00AF710F">
        <w:rPr>
          <w:rFonts w:ascii="GHEA Grapalat" w:hAnsi="GHEA Grapalat"/>
          <w:sz w:val="20"/>
          <w:u w:val="single"/>
          <w:lang w:val="es-ES"/>
        </w:rPr>
        <w:tab/>
      </w:r>
      <w:r w:rsidRPr="00AF710F">
        <w:rPr>
          <w:rFonts w:ascii="GHEA Grapalat" w:hAnsi="GHEA Grapalat"/>
          <w:sz w:val="20"/>
          <w:u w:val="single"/>
          <w:lang w:val="es-ES"/>
        </w:rPr>
        <w:tab/>
      </w:r>
      <w:r w:rsidRPr="00AF710F">
        <w:rPr>
          <w:rFonts w:ascii="GHEA Grapalat" w:hAnsi="GHEA Grapalat"/>
          <w:sz w:val="20"/>
          <w:u w:val="single"/>
          <w:lang w:val="es-ES"/>
        </w:rPr>
        <w:tab/>
      </w:r>
      <w:r w:rsidRPr="00AF710F">
        <w:rPr>
          <w:rFonts w:ascii="GHEA Grapalat" w:hAnsi="GHEA Grapalat"/>
          <w:sz w:val="20"/>
          <w:u w:val="single"/>
          <w:lang w:val="es-ES"/>
        </w:rPr>
        <w:tab/>
      </w:r>
      <w:r w:rsidRPr="00AF710F">
        <w:rPr>
          <w:rFonts w:ascii="GHEA Grapalat" w:hAnsi="GHEA Grapalat"/>
          <w:sz w:val="20"/>
          <w:u w:val="single"/>
          <w:lang w:val="es-ES"/>
        </w:rPr>
        <w:tab/>
      </w:r>
      <w:r w:rsidRPr="00AF710F">
        <w:rPr>
          <w:rFonts w:ascii="GHEA Grapalat" w:hAnsi="GHEA Grapalat"/>
          <w:sz w:val="20"/>
          <w:u w:val="single"/>
          <w:lang w:val="es-ES"/>
        </w:rPr>
        <w:tab/>
      </w:r>
      <w:r w:rsidRPr="00AF710F">
        <w:rPr>
          <w:rFonts w:ascii="GHEA Grapalat" w:hAnsi="GHEA Grapalat"/>
          <w:sz w:val="20"/>
          <w:u w:val="single"/>
          <w:lang w:val="es-ES"/>
        </w:rPr>
        <w:tab/>
      </w:r>
      <w:r w:rsidRPr="00AF710F">
        <w:rPr>
          <w:rFonts w:ascii="GHEA Grapalat" w:hAnsi="GHEA Grapalat"/>
          <w:sz w:val="20"/>
          <w:u w:val="single"/>
          <w:lang w:val="es-ES"/>
        </w:rPr>
        <w:tab/>
      </w:r>
      <w:r w:rsidRPr="00AF710F">
        <w:rPr>
          <w:rFonts w:ascii="GHEA Grapalat" w:hAnsi="GHEA Grapalat"/>
          <w:sz w:val="20"/>
          <w:u w:val="single"/>
          <w:lang w:val="es-ES"/>
        </w:rPr>
        <w:tab/>
      </w:r>
      <w:r w:rsidRPr="00AF710F">
        <w:rPr>
          <w:rFonts w:ascii="GHEA Grapalat" w:hAnsi="GHEA Grapalat"/>
          <w:sz w:val="20"/>
          <w:lang w:val="es-ES"/>
        </w:rPr>
        <w:tab/>
      </w:r>
      <w:r w:rsidRPr="00AF710F">
        <w:rPr>
          <w:rFonts w:ascii="GHEA Grapalat" w:hAnsi="GHEA Grapalat"/>
          <w:sz w:val="20"/>
          <w:u w:val="single"/>
          <w:lang w:val="es-ES"/>
        </w:rPr>
        <w:tab/>
      </w:r>
      <w:r w:rsidRPr="00AF710F">
        <w:rPr>
          <w:rFonts w:ascii="GHEA Grapalat" w:hAnsi="GHEA Grapalat"/>
          <w:sz w:val="20"/>
          <w:u w:val="single"/>
          <w:lang w:val="es-ES"/>
        </w:rPr>
        <w:tab/>
      </w:r>
      <w:r w:rsidRPr="00AF710F">
        <w:rPr>
          <w:rFonts w:ascii="GHEA Grapalat" w:hAnsi="GHEA Grapalat"/>
          <w:sz w:val="20"/>
          <w:u w:val="single"/>
          <w:lang w:val="es-ES"/>
        </w:rPr>
        <w:tab/>
      </w:r>
    </w:p>
    <w:p w14:paraId="4E9C05F2" w14:textId="77777777" w:rsidR="00357008" w:rsidRPr="00AF710F" w:rsidRDefault="00357008" w:rsidP="00357008">
      <w:pPr>
        <w:jc w:val="both"/>
        <w:rPr>
          <w:rFonts w:ascii="GHEA Grapalat" w:hAnsi="GHEA Grapalat" w:cs="Sylfaen"/>
          <w:sz w:val="20"/>
          <w:vertAlign w:val="superscript"/>
          <w:lang w:val="hy-AM"/>
        </w:rPr>
      </w:pPr>
      <w:r w:rsidRPr="00AF710F">
        <w:rPr>
          <w:rFonts w:ascii="GHEA Grapalat" w:hAnsi="GHEA Grapalat" w:cs="Sylfaen"/>
          <w:sz w:val="20"/>
          <w:vertAlign w:val="superscript"/>
          <w:lang w:val="es-ES"/>
        </w:rPr>
        <w:t xml:space="preserve">      </w:t>
      </w:r>
      <w:r w:rsidRPr="00AF710F">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F710F">
        <w:rPr>
          <w:rFonts w:ascii="GHEA Grapalat" w:hAnsi="GHEA Grapalat" w:cs="Sylfaen"/>
          <w:sz w:val="20"/>
          <w:vertAlign w:val="superscript"/>
          <w:lang w:val="es-ES"/>
        </w:rPr>
        <w:t xml:space="preserve">  </w:t>
      </w:r>
      <w:r w:rsidRPr="00AF710F">
        <w:rPr>
          <w:rFonts w:ascii="GHEA Grapalat" w:hAnsi="GHEA Grapalat" w:cs="Sylfaen"/>
          <w:sz w:val="20"/>
          <w:vertAlign w:val="superscript"/>
          <w:lang w:val="es-ES"/>
        </w:rPr>
        <w:tab/>
      </w:r>
      <w:r w:rsidRPr="00AF710F">
        <w:rPr>
          <w:rFonts w:ascii="GHEA Grapalat" w:hAnsi="GHEA Grapalat" w:cs="Sylfaen"/>
          <w:sz w:val="20"/>
          <w:vertAlign w:val="superscript"/>
          <w:lang w:val="es-ES"/>
        </w:rPr>
        <w:tab/>
      </w:r>
      <w:r w:rsidRPr="00AF710F">
        <w:rPr>
          <w:rFonts w:ascii="GHEA Grapalat" w:hAnsi="GHEA Grapalat" w:cs="Sylfaen"/>
          <w:sz w:val="20"/>
          <w:vertAlign w:val="superscript"/>
          <w:lang w:val="es-ES"/>
        </w:rPr>
        <w:tab/>
      </w:r>
      <w:r w:rsidRPr="00AF710F">
        <w:rPr>
          <w:rFonts w:ascii="GHEA Grapalat" w:hAnsi="GHEA Grapalat" w:cs="Sylfaen"/>
          <w:sz w:val="20"/>
          <w:vertAlign w:val="superscript"/>
          <w:lang w:val="es-ES"/>
        </w:rPr>
        <w:tab/>
      </w:r>
      <w:r w:rsidRPr="00AF710F">
        <w:rPr>
          <w:rFonts w:ascii="GHEA Grapalat" w:hAnsi="GHEA Grapalat" w:cs="Sylfaen"/>
          <w:sz w:val="20"/>
          <w:vertAlign w:val="superscript"/>
          <w:lang w:val="hy-AM"/>
        </w:rPr>
        <w:t>ստորագրություն</w:t>
      </w:r>
      <w:r w:rsidRPr="00AF710F">
        <w:rPr>
          <w:rFonts w:ascii="GHEA Grapalat" w:hAnsi="GHEA Grapalat" w:cs="Sylfaen"/>
          <w:sz w:val="20"/>
          <w:vertAlign w:val="superscript"/>
          <w:lang w:val="hy-AM"/>
        </w:rPr>
        <w:tab/>
      </w:r>
    </w:p>
    <w:p w14:paraId="529CE430" w14:textId="77777777" w:rsidR="00357008" w:rsidRPr="00AF710F" w:rsidRDefault="00357008" w:rsidP="00357008">
      <w:pPr>
        <w:jc w:val="both"/>
        <w:rPr>
          <w:rFonts w:ascii="GHEA Grapalat" w:hAnsi="GHEA Grapalat"/>
          <w:sz w:val="20"/>
          <w:lang w:val="es-ES"/>
        </w:rPr>
      </w:pPr>
    </w:p>
    <w:p w14:paraId="67EAE605" w14:textId="77777777" w:rsidR="00357008" w:rsidRPr="00AF710F" w:rsidRDefault="00357008" w:rsidP="00357008">
      <w:pPr>
        <w:jc w:val="both"/>
        <w:rPr>
          <w:rFonts w:ascii="GHEA Grapalat" w:hAnsi="GHEA Grapalat"/>
          <w:sz w:val="20"/>
          <w:lang w:val="hy-AM"/>
        </w:rPr>
      </w:pPr>
      <w:r w:rsidRPr="00AF710F">
        <w:rPr>
          <w:rFonts w:ascii="GHEA Grapalat" w:hAnsi="GHEA Grapalat"/>
          <w:sz w:val="20"/>
          <w:lang w:val="hy-AM"/>
        </w:rPr>
        <w:t xml:space="preserve"> </w:t>
      </w:r>
    </w:p>
    <w:p w14:paraId="39872CD4" w14:textId="77777777" w:rsidR="00357008" w:rsidRPr="00AF710F" w:rsidRDefault="00357008" w:rsidP="00357008">
      <w:pPr>
        <w:jc w:val="right"/>
        <w:rPr>
          <w:rFonts w:ascii="GHEA Grapalat" w:hAnsi="GHEA Grapalat"/>
          <w:sz w:val="20"/>
          <w:lang w:val="hy-AM"/>
        </w:rPr>
      </w:pPr>
      <w:r w:rsidRPr="00AF710F">
        <w:rPr>
          <w:rFonts w:ascii="GHEA Grapalat" w:hAnsi="GHEA Grapalat"/>
          <w:sz w:val="20"/>
          <w:lang w:val="hy-AM"/>
        </w:rPr>
        <w:t xml:space="preserve">    </w:t>
      </w:r>
    </w:p>
    <w:p w14:paraId="11CF80C8" w14:textId="77777777" w:rsidR="00357008" w:rsidRPr="00AF710F" w:rsidRDefault="00357008" w:rsidP="00357008">
      <w:pPr>
        <w:jc w:val="right"/>
        <w:rPr>
          <w:rFonts w:ascii="GHEA Grapalat" w:hAnsi="GHEA Grapalat" w:cs="Arial"/>
          <w:sz w:val="20"/>
          <w:lang w:val="hy-AM"/>
        </w:rPr>
      </w:pPr>
      <w:r w:rsidRPr="00AF710F">
        <w:rPr>
          <w:rFonts w:ascii="GHEA Grapalat" w:hAnsi="GHEA Grapalat" w:cs="Sylfaen"/>
          <w:sz w:val="20"/>
          <w:lang w:val="hy-AM"/>
        </w:rPr>
        <w:t>Կ</w:t>
      </w:r>
      <w:r w:rsidRPr="00AF710F">
        <w:rPr>
          <w:rFonts w:ascii="GHEA Grapalat" w:hAnsi="GHEA Grapalat" w:cs="Arial"/>
          <w:sz w:val="20"/>
          <w:lang w:val="hy-AM"/>
        </w:rPr>
        <w:t xml:space="preserve">. </w:t>
      </w:r>
      <w:r w:rsidRPr="00AF710F">
        <w:rPr>
          <w:rFonts w:ascii="GHEA Grapalat" w:hAnsi="GHEA Grapalat" w:cs="Sylfaen"/>
          <w:sz w:val="20"/>
          <w:lang w:val="hy-AM"/>
        </w:rPr>
        <w:t>Տ</w:t>
      </w:r>
      <w:r w:rsidRPr="00AF710F">
        <w:rPr>
          <w:rFonts w:ascii="GHEA Grapalat" w:hAnsi="GHEA Grapalat" w:cs="Arial"/>
          <w:sz w:val="20"/>
          <w:lang w:val="hy-AM"/>
        </w:rPr>
        <w:t>.</w:t>
      </w:r>
      <w:r w:rsidRPr="00AF710F">
        <w:rPr>
          <w:rStyle w:val="FootnoteReference"/>
          <w:rFonts w:ascii="GHEA Grapalat" w:hAnsi="GHEA Grapalat" w:cs="Arial"/>
          <w:sz w:val="20"/>
          <w:lang w:val="hy-AM"/>
        </w:rPr>
        <w:footnoteReference w:id="7"/>
      </w:r>
      <w:r w:rsidRPr="00AF710F">
        <w:rPr>
          <w:rFonts w:ascii="GHEA Grapalat" w:hAnsi="GHEA Grapalat" w:cs="Arial"/>
          <w:sz w:val="20"/>
          <w:lang w:val="hy-AM"/>
        </w:rPr>
        <w:tab/>
      </w:r>
      <w:r w:rsidRPr="00AF710F">
        <w:rPr>
          <w:rFonts w:ascii="GHEA Grapalat" w:hAnsi="GHEA Grapalat" w:cs="Arial"/>
          <w:sz w:val="20"/>
          <w:lang w:val="hy-AM"/>
        </w:rPr>
        <w:tab/>
        <w:t xml:space="preserve"> </w:t>
      </w:r>
    </w:p>
    <w:p w14:paraId="608C423C" w14:textId="77777777" w:rsidR="00357008" w:rsidRPr="00AF710F" w:rsidRDefault="00357008" w:rsidP="00357008">
      <w:pPr>
        <w:jc w:val="right"/>
        <w:rPr>
          <w:rFonts w:ascii="GHEA Grapalat" w:hAnsi="GHEA Grapalat"/>
          <w:sz w:val="20"/>
          <w:lang w:val="hy-AM"/>
        </w:rPr>
      </w:pPr>
    </w:p>
    <w:p w14:paraId="7FD5DFDE" w14:textId="77777777" w:rsidR="00357008" w:rsidRPr="00AF710F" w:rsidRDefault="00357008" w:rsidP="00357008">
      <w:pPr>
        <w:jc w:val="right"/>
        <w:rPr>
          <w:rFonts w:ascii="GHEA Grapalat" w:hAnsi="GHEA Grapalat"/>
          <w:sz w:val="20"/>
          <w:lang w:val="hy-AM"/>
        </w:rPr>
      </w:pPr>
    </w:p>
    <w:p w14:paraId="4AFA5350" w14:textId="77777777" w:rsidR="00357008" w:rsidRPr="00AF710F" w:rsidRDefault="00357008" w:rsidP="00357008">
      <w:pPr>
        <w:jc w:val="right"/>
        <w:rPr>
          <w:rFonts w:ascii="GHEA Grapalat" w:hAnsi="GHEA Grapalat"/>
          <w:sz w:val="20"/>
          <w:lang w:val="hy-AM"/>
        </w:rPr>
      </w:pPr>
    </w:p>
    <w:p w14:paraId="005B1416" w14:textId="77777777" w:rsidR="00357008" w:rsidRPr="00AF710F" w:rsidRDefault="00357008" w:rsidP="00357008">
      <w:pPr>
        <w:jc w:val="right"/>
        <w:rPr>
          <w:rFonts w:ascii="GHEA Grapalat" w:hAnsi="GHEA Grapalat"/>
          <w:sz w:val="20"/>
          <w:lang w:val="hy-AM"/>
        </w:rPr>
      </w:pPr>
    </w:p>
    <w:p w14:paraId="411E324F" w14:textId="77777777" w:rsidR="00357008" w:rsidRPr="00AF710F" w:rsidRDefault="00357008" w:rsidP="00357008">
      <w:pPr>
        <w:jc w:val="right"/>
        <w:rPr>
          <w:rFonts w:ascii="GHEA Grapalat" w:hAnsi="GHEA Grapalat"/>
          <w:sz w:val="20"/>
          <w:lang w:val="hy-AM"/>
        </w:rPr>
      </w:pPr>
    </w:p>
    <w:p w14:paraId="3E7CE1E2" w14:textId="77777777" w:rsidR="00357008" w:rsidRPr="00AF710F" w:rsidRDefault="00357008" w:rsidP="00357008">
      <w:pPr>
        <w:jc w:val="right"/>
        <w:rPr>
          <w:rFonts w:ascii="GHEA Grapalat" w:hAnsi="GHEA Grapalat"/>
          <w:sz w:val="20"/>
          <w:lang w:val="hy-AM"/>
        </w:rPr>
      </w:pPr>
    </w:p>
    <w:p w14:paraId="57F27384" w14:textId="77777777" w:rsidR="00357008" w:rsidRPr="00AF710F" w:rsidRDefault="00357008" w:rsidP="00357008">
      <w:pPr>
        <w:jc w:val="right"/>
        <w:rPr>
          <w:rFonts w:ascii="GHEA Grapalat" w:hAnsi="GHEA Grapalat"/>
          <w:sz w:val="20"/>
          <w:lang w:val="hy-AM"/>
        </w:rPr>
      </w:pPr>
    </w:p>
    <w:p w14:paraId="0B4675AF" w14:textId="77777777" w:rsidR="00357008" w:rsidRPr="00AF710F" w:rsidRDefault="00357008" w:rsidP="00357008">
      <w:pPr>
        <w:jc w:val="right"/>
        <w:rPr>
          <w:rFonts w:ascii="GHEA Grapalat" w:hAnsi="GHEA Grapalat"/>
          <w:sz w:val="20"/>
          <w:lang w:val="hy-AM"/>
        </w:rPr>
      </w:pPr>
    </w:p>
    <w:p w14:paraId="291D6F2D" w14:textId="77777777" w:rsidR="00357008" w:rsidRPr="00AF710F" w:rsidRDefault="00357008" w:rsidP="00357008">
      <w:pPr>
        <w:jc w:val="right"/>
        <w:rPr>
          <w:rFonts w:ascii="GHEA Grapalat" w:hAnsi="GHEA Grapalat"/>
          <w:sz w:val="20"/>
          <w:lang w:val="hy-AM"/>
        </w:rPr>
      </w:pPr>
    </w:p>
    <w:p w14:paraId="693ED874" w14:textId="77777777" w:rsidR="00357008" w:rsidRPr="00AF710F" w:rsidRDefault="00357008" w:rsidP="00357008">
      <w:pPr>
        <w:jc w:val="right"/>
        <w:rPr>
          <w:rFonts w:ascii="GHEA Grapalat" w:hAnsi="GHEA Grapalat"/>
          <w:sz w:val="20"/>
          <w:lang w:val="hy-AM"/>
        </w:rPr>
      </w:pPr>
    </w:p>
    <w:p w14:paraId="2B02C271" w14:textId="77777777" w:rsidR="00357008" w:rsidRPr="00AF710F" w:rsidRDefault="00357008" w:rsidP="00357008">
      <w:pPr>
        <w:jc w:val="right"/>
        <w:rPr>
          <w:rFonts w:ascii="GHEA Grapalat" w:hAnsi="GHEA Grapalat"/>
          <w:sz w:val="20"/>
          <w:lang w:val="hy-AM"/>
        </w:rPr>
      </w:pPr>
    </w:p>
    <w:p w14:paraId="23EA3CE6" w14:textId="77777777" w:rsidR="00357008" w:rsidRPr="00AF710F" w:rsidRDefault="00357008" w:rsidP="00357008">
      <w:pPr>
        <w:jc w:val="right"/>
        <w:rPr>
          <w:rFonts w:ascii="GHEA Grapalat" w:hAnsi="GHEA Grapalat"/>
          <w:sz w:val="20"/>
          <w:lang w:val="hy-AM"/>
        </w:rPr>
      </w:pPr>
    </w:p>
    <w:p w14:paraId="6C2F00D8" w14:textId="77777777" w:rsidR="00357008" w:rsidRPr="00AF710F" w:rsidRDefault="00357008" w:rsidP="00357008">
      <w:pPr>
        <w:jc w:val="right"/>
        <w:rPr>
          <w:rFonts w:ascii="GHEA Grapalat" w:hAnsi="GHEA Grapalat"/>
          <w:sz w:val="20"/>
          <w:lang w:val="hy-AM"/>
        </w:rPr>
      </w:pPr>
    </w:p>
    <w:p w14:paraId="62404EA2" w14:textId="77777777" w:rsidR="00357008" w:rsidRPr="00AF710F" w:rsidRDefault="00357008" w:rsidP="00357008">
      <w:pPr>
        <w:jc w:val="right"/>
        <w:rPr>
          <w:rFonts w:ascii="GHEA Grapalat" w:hAnsi="GHEA Grapalat"/>
          <w:sz w:val="20"/>
          <w:lang w:val="hy-AM"/>
        </w:rPr>
      </w:pPr>
    </w:p>
    <w:p w14:paraId="581599E8" w14:textId="77777777" w:rsidR="00357008" w:rsidRPr="00AF710F" w:rsidRDefault="00357008" w:rsidP="00357008">
      <w:pPr>
        <w:jc w:val="right"/>
        <w:rPr>
          <w:rFonts w:ascii="GHEA Grapalat" w:hAnsi="GHEA Grapalat"/>
          <w:sz w:val="20"/>
          <w:lang w:val="hy-AM"/>
        </w:rPr>
      </w:pPr>
    </w:p>
    <w:p w14:paraId="4FBE3930" w14:textId="77777777" w:rsidR="00357008" w:rsidRPr="00AF710F" w:rsidRDefault="00357008" w:rsidP="00357008">
      <w:pPr>
        <w:jc w:val="right"/>
        <w:rPr>
          <w:rFonts w:ascii="GHEA Grapalat" w:hAnsi="GHEA Grapalat"/>
          <w:sz w:val="20"/>
          <w:lang w:val="hy-AM"/>
        </w:rPr>
      </w:pPr>
    </w:p>
    <w:p w14:paraId="4FA4D375" w14:textId="77777777" w:rsidR="00357008" w:rsidRPr="00AF710F" w:rsidRDefault="00357008" w:rsidP="00357008">
      <w:pPr>
        <w:jc w:val="right"/>
        <w:rPr>
          <w:rFonts w:ascii="GHEA Grapalat" w:hAnsi="GHEA Grapalat"/>
          <w:sz w:val="20"/>
          <w:lang w:val="hy-AM"/>
        </w:rPr>
      </w:pPr>
    </w:p>
    <w:p w14:paraId="0151145D" w14:textId="77777777" w:rsidR="00357008" w:rsidRPr="00AF710F" w:rsidRDefault="00357008" w:rsidP="00357008">
      <w:pPr>
        <w:pStyle w:val="BodyTextIndent3"/>
        <w:spacing w:line="240" w:lineRule="auto"/>
        <w:jc w:val="right"/>
        <w:rPr>
          <w:rFonts w:ascii="GHEA Grapalat" w:hAnsi="GHEA Grapalat" w:cs="Sylfaen"/>
          <w:b/>
          <w:lang w:val="hy-AM"/>
        </w:rPr>
      </w:pPr>
      <w:r w:rsidRPr="00AF710F">
        <w:rPr>
          <w:rFonts w:ascii="GHEA Grapalat" w:hAnsi="GHEA Grapalat"/>
          <w:lang w:val="hy-AM"/>
        </w:rPr>
        <w:br w:type="page"/>
      </w:r>
      <w:r w:rsidRPr="00AF710F">
        <w:rPr>
          <w:rFonts w:ascii="GHEA Grapalat" w:hAnsi="GHEA Grapalat" w:cs="Sylfaen"/>
          <w:b/>
          <w:lang w:val="hy-AM"/>
        </w:rPr>
        <w:lastRenderedPageBreak/>
        <w:t>Հավելված 4</w:t>
      </w:r>
    </w:p>
    <w:p w14:paraId="1E86D3A2" w14:textId="77777777" w:rsidR="00357008" w:rsidRPr="00AF710F" w:rsidRDefault="00357008" w:rsidP="00357008">
      <w:pPr>
        <w:pStyle w:val="BodyTextIndent3"/>
        <w:spacing w:line="240" w:lineRule="auto"/>
        <w:jc w:val="right"/>
        <w:rPr>
          <w:rFonts w:ascii="GHEA Grapalat" w:hAnsi="GHEA Grapalat" w:cs="Sylfaen"/>
          <w:b/>
          <w:lang w:val="hy-AM"/>
        </w:rPr>
      </w:pPr>
      <w:r w:rsidRPr="00AF710F">
        <w:rPr>
          <w:rFonts w:ascii="GHEA Grapalat" w:hAnsi="GHEA Grapalat" w:cs="Sylfaen"/>
          <w:b/>
          <w:lang w:val="hy-AM"/>
        </w:rPr>
        <w:t>«ՀԿՓԲԸ-ԳՀԾՁԲ-19/03»*  ծածկագրով</w:t>
      </w:r>
    </w:p>
    <w:p w14:paraId="3571A8E6" w14:textId="77777777" w:rsidR="00357008" w:rsidRPr="00AF710F" w:rsidRDefault="00357008" w:rsidP="00357008">
      <w:pPr>
        <w:pStyle w:val="BodyTextIndent3"/>
        <w:spacing w:line="240" w:lineRule="auto"/>
        <w:jc w:val="right"/>
        <w:rPr>
          <w:rFonts w:ascii="GHEA Grapalat" w:hAnsi="GHEA Grapalat" w:cs="Sylfaen"/>
          <w:b/>
          <w:lang w:val="hy-AM"/>
        </w:rPr>
      </w:pPr>
      <w:r w:rsidRPr="00AF710F">
        <w:rPr>
          <w:rFonts w:ascii="GHEA Grapalat" w:hAnsi="GHEA Grapalat" w:cs="Sylfaen"/>
          <w:b/>
          <w:lang w:val="hy-AM"/>
        </w:rPr>
        <w:t>գնանշման հարցման հրավերի</w:t>
      </w:r>
    </w:p>
    <w:p w14:paraId="646943A0" w14:textId="77777777" w:rsidR="00357008" w:rsidRPr="00AF710F" w:rsidRDefault="00357008" w:rsidP="00357008">
      <w:pPr>
        <w:jc w:val="right"/>
        <w:rPr>
          <w:rFonts w:ascii="GHEA Grapalat" w:hAnsi="GHEA Grapalat"/>
          <w:i/>
          <w:sz w:val="20"/>
          <w:lang w:val="hy-AM"/>
        </w:rPr>
      </w:pPr>
    </w:p>
    <w:p w14:paraId="35543EF9" w14:textId="77777777" w:rsidR="00357008" w:rsidRPr="00AF710F" w:rsidRDefault="00357008" w:rsidP="00357008">
      <w:pPr>
        <w:tabs>
          <w:tab w:val="left" w:pos="2268"/>
        </w:tabs>
        <w:ind w:left="-284" w:firstLine="284"/>
        <w:jc w:val="right"/>
        <w:rPr>
          <w:rFonts w:ascii="GHEA Grapalat" w:hAnsi="GHEA Grapalat"/>
          <w:lang w:val="hy-AM"/>
        </w:rPr>
      </w:pPr>
    </w:p>
    <w:p w14:paraId="7C0094DE" w14:textId="77777777" w:rsidR="00357008" w:rsidRPr="00AF710F" w:rsidRDefault="00357008" w:rsidP="00357008">
      <w:pPr>
        <w:ind w:left="-142" w:firstLine="142"/>
        <w:jc w:val="center"/>
        <w:rPr>
          <w:rFonts w:ascii="GHEA Grapalat" w:hAnsi="GHEA Grapalat"/>
          <w:b/>
          <w:sz w:val="20"/>
          <w:szCs w:val="20"/>
          <w:lang w:val="hy-AM"/>
        </w:rPr>
      </w:pPr>
      <w:r w:rsidRPr="00AF710F">
        <w:rPr>
          <w:rFonts w:ascii="GHEA Grapalat" w:hAnsi="GHEA Grapalat" w:cs="Sylfaen"/>
          <w:b/>
          <w:sz w:val="20"/>
          <w:szCs w:val="20"/>
          <w:lang w:val="hy-AM"/>
        </w:rPr>
        <w:t>ԻՆԿԱՍԱՑԻՈՆ ԾԱՌԱՅՈՒԹՅՈՒՆՆԵՐԻ  ՄԱՏՈՒՑՄԱՆ</w:t>
      </w:r>
    </w:p>
    <w:p w14:paraId="3D5C149D" w14:textId="77777777" w:rsidR="00357008" w:rsidRPr="00AF710F" w:rsidRDefault="00357008" w:rsidP="00357008">
      <w:pPr>
        <w:ind w:left="-142" w:firstLine="142"/>
        <w:jc w:val="center"/>
        <w:rPr>
          <w:rFonts w:ascii="GHEA Grapalat" w:hAnsi="GHEA Grapalat" w:cs="Times Armenian"/>
          <w:b/>
          <w:sz w:val="20"/>
          <w:szCs w:val="20"/>
          <w:lang w:val="hy-AM"/>
        </w:rPr>
      </w:pPr>
      <w:r w:rsidRPr="00AF710F">
        <w:rPr>
          <w:rFonts w:ascii="GHEA Grapalat" w:hAnsi="GHEA Grapalat" w:cs="Sylfaen"/>
          <w:b/>
          <w:sz w:val="20"/>
          <w:szCs w:val="20"/>
          <w:lang w:val="hy-AM"/>
        </w:rPr>
        <w:t>ԳՆՄԱՆ</w:t>
      </w:r>
      <w:r w:rsidRPr="00AF710F">
        <w:rPr>
          <w:rFonts w:ascii="GHEA Grapalat" w:hAnsi="GHEA Grapalat" w:cs="Times Armenian"/>
          <w:b/>
          <w:sz w:val="20"/>
          <w:szCs w:val="20"/>
          <w:lang w:val="hy-AM"/>
        </w:rPr>
        <w:t xml:space="preserve">  </w:t>
      </w:r>
      <w:r w:rsidRPr="00AF710F">
        <w:rPr>
          <w:rFonts w:ascii="GHEA Grapalat" w:hAnsi="GHEA Grapalat" w:cs="Sylfaen"/>
          <w:b/>
          <w:sz w:val="20"/>
          <w:szCs w:val="20"/>
          <w:lang w:val="hy-AM"/>
        </w:rPr>
        <w:t>ՊԱՅՄԱՆԱԳԻՐ</w:t>
      </w:r>
      <w:r w:rsidRPr="00AF710F">
        <w:rPr>
          <w:rFonts w:ascii="GHEA Grapalat" w:hAnsi="GHEA Grapalat" w:cs="Times Armenian"/>
          <w:b/>
          <w:sz w:val="20"/>
          <w:szCs w:val="20"/>
          <w:lang w:val="hy-AM"/>
        </w:rPr>
        <w:t xml:space="preserve">   </w:t>
      </w:r>
    </w:p>
    <w:p w14:paraId="108FB091" w14:textId="77777777" w:rsidR="00357008" w:rsidRPr="00AF710F" w:rsidRDefault="00357008" w:rsidP="00357008">
      <w:pPr>
        <w:ind w:left="-142" w:firstLine="142"/>
        <w:jc w:val="center"/>
        <w:rPr>
          <w:rFonts w:ascii="GHEA Grapalat" w:hAnsi="GHEA Grapalat"/>
          <w:b/>
          <w:u w:val="single"/>
          <w:lang w:val="hy-AM"/>
        </w:rPr>
      </w:pPr>
      <w:r w:rsidRPr="00AF710F">
        <w:rPr>
          <w:rFonts w:ascii="GHEA Grapalat" w:hAnsi="GHEA Grapalat"/>
          <w:b/>
          <w:lang w:val="hy-AM"/>
        </w:rPr>
        <w:t xml:space="preserve">N </w:t>
      </w:r>
      <w:r w:rsidRPr="00AF710F">
        <w:rPr>
          <w:rFonts w:ascii="GHEA Grapalat" w:hAnsi="GHEA Grapalat"/>
          <w:b/>
          <w:u w:val="single"/>
          <w:lang w:val="hy-AM"/>
        </w:rPr>
        <w:tab/>
      </w:r>
      <w:r w:rsidRPr="00AF710F">
        <w:rPr>
          <w:rFonts w:ascii="GHEA Grapalat" w:hAnsi="GHEA Grapalat"/>
          <w:b/>
          <w:u w:val="single"/>
          <w:lang w:val="hy-AM"/>
        </w:rPr>
        <w:tab/>
      </w:r>
      <w:r w:rsidRPr="00AF710F">
        <w:rPr>
          <w:rFonts w:ascii="GHEA Grapalat" w:hAnsi="GHEA Grapalat"/>
          <w:b/>
          <w:u w:val="single"/>
          <w:lang w:val="hy-AM"/>
        </w:rPr>
        <w:tab/>
      </w:r>
      <w:r w:rsidRPr="00AF710F">
        <w:rPr>
          <w:rFonts w:ascii="GHEA Grapalat" w:hAnsi="GHEA Grapalat"/>
          <w:b/>
          <w:u w:val="single"/>
          <w:lang w:val="hy-AM"/>
        </w:rPr>
        <w:tab/>
      </w:r>
    </w:p>
    <w:p w14:paraId="737562DF" w14:textId="77777777" w:rsidR="00357008" w:rsidRPr="00AF710F" w:rsidRDefault="00357008" w:rsidP="00357008">
      <w:pPr>
        <w:tabs>
          <w:tab w:val="left" w:pos="720"/>
          <w:tab w:val="left" w:pos="1440"/>
          <w:tab w:val="left" w:pos="8865"/>
        </w:tabs>
        <w:jc w:val="both"/>
        <w:rPr>
          <w:rFonts w:ascii="GHEA Grapalat" w:hAnsi="GHEA Grapalat" w:cs="Sylfaen"/>
          <w:sz w:val="20"/>
          <w:lang w:val="hy-AM"/>
        </w:rPr>
      </w:pPr>
      <w:r w:rsidRPr="00AF710F">
        <w:rPr>
          <w:rFonts w:ascii="GHEA Grapalat" w:hAnsi="GHEA Grapalat" w:cs="Sylfaen"/>
          <w:sz w:val="20"/>
          <w:lang w:val="hy-AM"/>
        </w:rPr>
        <w:t xml:space="preserve">         ք. </w:t>
      </w:r>
      <w:r w:rsidRPr="00AF710F">
        <w:rPr>
          <w:rFonts w:ascii="GHEA Grapalat" w:hAnsi="GHEA Grapalat" w:cs="Sylfaen"/>
          <w:sz w:val="20"/>
          <w:u w:val="single"/>
          <w:lang w:val="hy-AM"/>
        </w:rPr>
        <w:t xml:space="preserve">           </w:t>
      </w:r>
      <w:r w:rsidRPr="00AF710F">
        <w:rPr>
          <w:rFonts w:ascii="GHEA Grapalat" w:hAnsi="GHEA Grapalat" w:cs="Sylfaen"/>
          <w:sz w:val="20"/>
          <w:lang w:val="hy-AM"/>
        </w:rPr>
        <w:t xml:space="preserve">                                                                                                               </w:t>
      </w:r>
      <w:r w:rsidRPr="00AF710F">
        <w:rPr>
          <w:rFonts w:ascii="GHEA Grapalat" w:hAnsi="GHEA Grapalat"/>
          <w:lang w:val="hy-AM"/>
        </w:rPr>
        <w:t>«</w:t>
      </w:r>
      <w:r w:rsidRPr="00AF710F">
        <w:rPr>
          <w:rFonts w:ascii="GHEA Grapalat" w:hAnsi="GHEA Grapalat"/>
          <w:u w:val="single"/>
          <w:lang w:val="hy-AM"/>
        </w:rPr>
        <w:t xml:space="preserve">     </w:t>
      </w:r>
      <w:r w:rsidRPr="00AF710F">
        <w:rPr>
          <w:rFonts w:ascii="GHEA Grapalat" w:hAnsi="GHEA Grapalat"/>
          <w:lang w:val="hy-AM"/>
        </w:rPr>
        <w:t xml:space="preserve">» </w:t>
      </w:r>
      <w:r w:rsidRPr="00AF710F">
        <w:rPr>
          <w:rFonts w:ascii="GHEA Grapalat" w:hAnsi="GHEA Grapalat"/>
          <w:u w:val="single"/>
          <w:lang w:val="hy-AM"/>
        </w:rPr>
        <w:t xml:space="preserve">          </w:t>
      </w:r>
      <w:r w:rsidRPr="00AF710F">
        <w:rPr>
          <w:rFonts w:ascii="GHEA Grapalat" w:hAnsi="GHEA Grapalat"/>
          <w:lang w:val="hy-AM"/>
        </w:rPr>
        <w:t xml:space="preserve"> </w:t>
      </w:r>
      <w:r w:rsidRPr="00AF710F">
        <w:rPr>
          <w:rFonts w:ascii="GHEA Grapalat" w:hAnsi="GHEA Grapalat" w:cs="Sylfaen"/>
          <w:sz w:val="20"/>
          <w:lang w:val="hy-AM"/>
        </w:rPr>
        <w:t>20   թ.</w:t>
      </w:r>
    </w:p>
    <w:p w14:paraId="795EE7B0" w14:textId="77777777" w:rsidR="00357008" w:rsidRPr="00AF710F" w:rsidRDefault="00357008" w:rsidP="00357008">
      <w:pPr>
        <w:tabs>
          <w:tab w:val="left" w:pos="720"/>
          <w:tab w:val="left" w:pos="1440"/>
          <w:tab w:val="left" w:pos="8865"/>
        </w:tabs>
        <w:jc w:val="both"/>
        <w:rPr>
          <w:rFonts w:ascii="GHEA Grapalat" w:hAnsi="GHEA Grapalat" w:cs="Sylfaen"/>
          <w:sz w:val="20"/>
          <w:lang w:val="hy-AM"/>
        </w:rPr>
      </w:pPr>
    </w:p>
    <w:p w14:paraId="48EB53AE" w14:textId="77777777" w:rsidR="00357008" w:rsidRPr="00AF710F" w:rsidRDefault="00357008" w:rsidP="00357008">
      <w:pPr>
        <w:ind w:firstLine="720"/>
        <w:jc w:val="both"/>
        <w:rPr>
          <w:rFonts w:ascii="GHEA Grapalat" w:hAnsi="GHEA Grapalat"/>
          <w:sz w:val="20"/>
          <w:lang w:val="hy-AM"/>
        </w:rPr>
      </w:pPr>
      <w:r w:rsidRPr="00AF710F">
        <w:rPr>
          <w:rFonts w:ascii="GHEA Grapalat" w:hAnsi="GHEA Grapalat"/>
          <w:lang w:val="hy-AM"/>
        </w:rPr>
        <w:t>«</w:t>
      </w:r>
      <w:r w:rsidRPr="00AF710F">
        <w:rPr>
          <w:rFonts w:ascii="GHEA Grapalat" w:hAnsi="GHEA Grapalat" w:cs="Sylfaen"/>
          <w:sz w:val="20"/>
          <w:lang w:val="hy-AM"/>
        </w:rPr>
        <w:t>________________________________________</w:t>
      </w:r>
      <w:r w:rsidRPr="00AF710F">
        <w:rPr>
          <w:rFonts w:ascii="GHEA Grapalat" w:hAnsi="GHEA Grapalat"/>
          <w:lang w:val="hy-AM"/>
        </w:rPr>
        <w:t>»</w:t>
      </w:r>
      <w:r w:rsidRPr="00AF710F">
        <w:rPr>
          <w:rFonts w:ascii="GHEA Grapalat" w:hAnsi="GHEA Grapalat" w:cs="Times Armenian"/>
          <w:sz w:val="20"/>
          <w:lang w:val="hy-AM"/>
        </w:rPr>
        <w:t xml:space="preserve">, </w:t>
      </w:r>
      <w:r w:rsidRPr="00AF710F">
        <w:rPr>
          <w:rFonts w:ascii="GHEA Grapalat" w:hAnsi="GHEA Grapalat" w:cs="Sylfaen"/>
          <w:sz w:val="20"/>
          <w:lang w:val="hy-AM"/>
        </w:rPr>
        <w:t>ի</w:t>
      </w:r>
      <w:r w:rsidRPr="00AF710F">
        <w:rPr>
          <w:rFonts w:ascii="GHEA Grapalat" w:hAnsi="GHEA Grapalat" w:cs="Times Armenian"/>
          <w:sz w:val="20"/>
          <w:lang w:val="hy-AM"/>
        </w:rPr>
        <w:t xml:space="preserve"> </w:t>
      </w:r>
      <w:r w:rsidRPr="00AF710F">
        <w:rPr>
          <w:rFonts w:ascii="GHEA Grapalat" w:hAnsi="GHEA Grapalat" w:cs="Sylfaen"/>
          <w:sz w:val="20"/>
          <w:lang w:val="hy-AM"/>
        </w:rPr>
        <w:t>դեմս</w:t>
      </w:r>
      <w:r w:rsidRPr="00AF710F">
        <w:rPr>
          <w:rFonts w:ascii="GHEA Grapalat" w:hAnsi="GHEA Grapalat" w:cs="Times Armenian"/>
          <w:sz w:val="20"/>
          <w:lang w:val="hy-AM"/>
        </w:rPr>
        <w:t xml:space="preserve"> ------------------------ -</w:t>
      </w:r>
      <w:r w:rsidRPr="00AF710F">
        <w:rPr>
          <w:rFonts w:ascii="GHEA Grapalat" w:hAnsi="GHEA Grapalat" w:cs="Sylfaen"/>
          <w:sz w:val="20"/>
          <w:lang w:val="hy-AM"/>
        </w:rPr>
        <w:t>ի</w:t>
      </w:r>
      <w:r w:rsidRPr="00AF710F">
        <w:rPr>
          <w:rFonts w:ascii="GHEA Grapalat" w:hAnsi="GHEA Grapalat" w:cs="Times Armenian"/>
          <w:sz w:val="20"/>
          <w:lang w:val="hy-AM"/>
        </w:rPr>
        <w:t xml:space="preserve">, </w:t>
      </w:r>
      <w:r w:rsidRPr="00AF710F">
        <w:rPr>
          <w:rFonts w:ascii="GHEA Grapalat" w:hAnsi="GHEA Grapalat" w:cs="Sylfaen"/>
          <w:sz w:val="20"/>
          <w:lang w:val="hy-AM"/>
        </w:rPr>
        <w:t>որը</w:t>
      </w:r>
      <w:r w:rsidRPr="00AF710F">
        <w:rPr>
          <w:rFonts w:ascii="GHEA Grapalat" w:hAnsi="GHEA Grapalat" w:cs="Times Armenian"/>
          <w:sz w:val="20"/>
          <w:lang w:val="hy-AM"/>
        </w:rPr>
        <w:t xml:space="preserve"> </w:t>
      </w:r>
      <w:r w:rsidRPr="00AF710F">
        <w:rPr>
          <w:rFonts w:ascii="GHEA Grapalat" w:hAnsi="GHEA Grapalat" w:cs="Sylfaen"/>
          <w:sz w:val="20"/>
          <w:lang w:val="hy-AM"/>
        </w:rPr>
        <w:t>գործում</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 </w:t>
      </w:r>
      <w:r w:rsidRPr="00AF710F">
        <w:rPr>
          <w:rFonts w:ascii="GHEA Grapalat" w:hAnsi="GHEA Grapalat" w:cs="Sylfaen"/>
          <w:sz w:val="20"/>
          <w:lang w:val="hy-AM"/>
        </w:rPr>
        <w:t>կանոնադրության</w:t>
      </w:r>
      <w:r w:rsidRPr="00AF710F">
        <w:rPr>
          <w:rFonts w:ascii="GHEA Grapalat" w:hAnsi="GHEA Grapalat" w:cs="Times Armenian"/>
          <w:sz w:val="20"/>
          <w:lang w:val="hy-AM"/>
        </w:rPr>
        <w:t xml:space="preserve"> </w:t>
      </w:r>
      <w:r w:rsidRPr="00AF710F">
        <w:rPr>
          <w:rFonts w:ascii="GHEA Grapalat" w:hAnsi="GHEA Grapalat" w:cs="Sylfaen"/>
          <w:sz w:val="20"/>
          <w:lang w:val="hy-AM"/>
        </w:rPr>
        <w:t>հիման</w:t>
      </w:r>
      <w:r w:rsidRPr="00AF710F">
        <w:rPr>
          <w:rFonts w:ascii="GHEA Grapalat" w:hAnsi="GHEA Grapalat" w:cs="Times Armenian"/>
          <w:sz w:val="20"/>
          <w:lang w:val="hy-AM"/>
        </w:rPr>
        <w:t xml:space="preserve"> </w:t>
      </w:r>
      <w:r w:rsidRPr="00AF710F">
        <w:rPr>
          <w:rFonts w:ascii="GHEA Grapalat" w:hAnsi="GHEA Grapalat" w:cs="Sylfaen"/>
          <w:sz w:val="20"/>
          <w:lang w:val="hy-AM"/>
        </w:rPr>
        <w:t>վրա</w:t>
      </w:r>
      <w:r w:rsidRPr="00AF710F">
        <w:rPr>
          <w:rFonts w:ascii="GHEA Grapalat" w:hAnsi="GHEA Grapalat" w:cs="Times Armenian"/>
          <w:sz w:val="20"/>
          <w:lang w:val="hy-AM"/>
        </w:rPr>
        <w:t xml:space="preserve"> (</w:t>
      </w:r>
      <w:r w:rsidRPr="00AF710F">
        <w:rPr>
          <w:rFonts w:ascii="GHEA Grapalat" w:hAnsi="GHEA Grapalat" w:cs="Sylfaen"/>
          <w:sz w:val="20"/>
          <w:lang w:val="hy-AM"/>
        </w:rPr>
        <w:t>այսուհետ՝</w:t>
      </w:r>
      <w:r w:rsidRPr="00AF710F">
        <w:rPr>
          <w:rFonts w:ascii="GHEA Grapalat" w:hAnsi="GHEA Grapalat" w:cs="Times Armenian"/>
          <w:sz w:val="20"/>
          <w:lang w:val="hy-AM"/>
        </w:rPr>
        <w:t xml:space="preserve"> </w:t>
      </w:r>
      <w:r w:rsidRPr="00AF710F">
        <w:rPr>
          <w:rFonts w:ascii="GHEA Grapalat" w:hAnsi="GHEA Grapalat" w:cs="Sylfaen"/>
          <w:sz w:val="20"/>
          <w:lang w:val="hy-AM"/>
        </w:rPr>
        <w:t>Պատվիրատու</w:t>
      </w:r>
      <w:r w:rsidRPr="00AF710F">
        <w:rPr>
          <w:rFonts w:ascii="GHEA Grapalat" w:hAnsi="GHEA Grapalat" w:cs="Times Armenian"/>
          <w:sz w:val="20"/>
          <w:lang w:val="hy-AM"/>
        </w:rPr>
        <w:t xml:space="preserve">), </w:t>
      </w:r>
      <w:r w:rsidRPr="00AF710F">
        <w:rPr>
          <w:rFonts w:ascii="GHEA Grapalat" w:hAnsi="GHEA Grapalat" w:cs="Sylfaen"/>
          <w:sz w:val="20"/>
          <w:lang w:val="hy-AM"/>
        </w:rPr>
        <w:t>մի</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կողմից</w:t>
      </w:r>
      <w:r w:rsidRPr="00AF710F">
        <w:rPr>
          <w:rFonts w:ascii="GHEA Grapalat" w:hAnsi="GHEA Grapalat" w:cs="Times Armenian"/>
          <w:sz w:val="20"/>
          <w:lang w:val="hy-AM"/>
        </w:rPr>
        <w:t xml:space="preserve">, </w:t>
      </w:r>
      <w:r w:rsidRPr="00AF710F">
        <w:rPr>
          <w:rFonts w:ascii="GHEA Grapalat" w:hAnsi="GHEA Grapalat" w:cs="Sylfaen"/>
          <w:sz w:val="20"/>
          <w:lang w:val="hy-AM"/>
        </w:rPr>
        <w:t>և</w:t>
      </w:r>
      <w:r w:rsidRPr="00AF710F">
        <w:rPr>
          <w:rFonts w:ascii="GHEA Grapalat" w:hAnsi="GHEA Grapalat" w:cs="Times Armenian"/>
          <w:sz w:val="20"/>
          <w:lang w:val="hy-AM"/>
        </w:rPr>
        <w:t xml:space="preserve"> ------------------</w:t>
      </w:r>
      <w:r w:rsidRPr="00AF710F">
        <w:rPr>
          <w:rFonts w:ascii="GHEA Grapalat" w:hAnsi="GHEA Grapalat" w:cs="Sylfaen"/>
          <w:sz w:val="20"/>
          <w:lang w:val="hy-AM"/>
        </w:rPr>
        <w:t>ն</w:t>
      </w:r>
      <w:r w:rsidRPr="00AF710F">
        <w:rPr>
          <w:rFonts w:ascii="GHEA Grapalat" w:hAnsi="GHEA Grapalat" w:cs="Times Armenian"/>
          <w:sz w:val="20"/>
          <w:lang w:val="hy-AM"/>
        </w:rPr>
        <w:t>,</w:t>
      </w:r>
      <w:r w:rsidRPr="00AF710F">
        <w:rPr>
          <w:rFonts w:ascii="GHEA Grapalat" w:hAnsi="GHEA Grapalat"/>
          <w:sz w:val="20"/>
          <w:lang w:val="hy-AM"/>
        </w:rPr>
        <w:t xml:space="preserve"> </w:t>
      </w:r>
      <w:r w:rsidRPr="00AF710F">
        <w:rPr>
          <w:rFonts w:ascii="GHEA Grapalat" w:hAnsi="GHEA Grapalat" w:cs="Sylfaen"/>
          <w:sz w:val="20"/>
          <w:lang w:val="hy-AM"/>
        </w:rPr>
        <w:t>ի</w:t>
      </w:r>
      <w:r w:rsidRPr="00AF710F">
        <w:rPr>
          <w:rFonts w:ascii="GHEA Grapalat" w:hAnsi="GHEA Grapalat" w:cs="Times Armenian"/>
          <w:sz w:val="20"/>
          <w:lang w:val="hy-AM"/>
        </w:rPr>
        <w:t xml:space="preserve"> </w:t>
      </w:r>
      <w:r w:rsidRPr="00AF710F">
        <w:rPr>
          <w:rFonts w:ascii="GHEA Grapalat" w:hAnsi="GHEA Grapalat" w:cs="Sylfaen"/>
          <w:sz w:val="20"/>
          <w:lang w:val="hy-AM"/>
        </w:rPr>
        <w:t>դեմս</w:t>
      </w:r>
      <w:r w:rsidRPr="00AF710F">
        <w:rPr>
          <w:rFonts w:ascii="GHEA Grapalat" w:hAnsi="GHEA Grapalat" w:cs="Times Armenian"/>
          <w:sz w:val="20"/>
          <w:lang w:val="hy-AM"/>
        </w:rPr>
        <w:t xml:space="preserve"> </w:t>
      </w:r>
      <w:r w:rsidRPr="00AF710F">
        <w:rPr>
          <w:rFonts w:ascii="GHEA Grapalat" w:hAnsi="GHEA Grapalat" w:cs="Sylfaen"/>
          <w:sz w:val="20"/>
          <w:lang w:val="hy-AM"/>
        </w:rPr>
        <w:t>տնօրեն</w:t>
      </w:r>
      <w:r w:rsidRPr="00AF710F">
        <w:rPr>
          <w:rFonts w:ascii="GHEA Grapalat" w:hAnsi="GHEA Grapalat" w:cs="Times Armenian"/>
          <w:sz w:val="20"/>
          <w:lang w:val="hy-AM"/>
        </w:rPr>
        <w:t xml:space="preserve"> ------------------------</w:t>
      </w:r>
      <w:r w:rsidRPr="00AF710F">
        <w:rPr>
          <w:rFonts w:ascii="GHEA Grapalat" w:hAnsi="GHEA Grapalat" w:cs="Sylfaen"/>
          <w:sz w:val="20"/>
          <w:lang w:val="hy-AM"/>
        </w:rPr>
        <w:t>ի, որը</w:t>
      </w:r>
      <w:r w:rsidRPr="00AF710F">
        <w:rPr>
          <w:rFonts w:ascii="GHEA Grapalat" w:hAnsi="GHEA Grapalat" w:cs="Times Armenian"/>
          <w:sz w:val="20"/>
          <w:lang w:val="hy-AM"/>
        </w:rPr>
        <w:t xml:space="preserve"> </w:t>
      </w:r>
      <w:r w:rsidRPr="00AF710F">
        <w:rPr>
          <w:rFonts w:ascii="GHEA Grapalat" w:hAnsi="GHEA Grapalat" w:cs="Sylfaen"/>
          <w:sz w:val="20"/>
          <w:lang w:val="hy-AM"/>
        </w:rPr>
        <w:t>գործում</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 </w:t>
      </w:r>
      <w:r w:rsidRPr="00AF710F">
        <w:rPr>
          <w:rFonts w:ascii="GHEA Grapalat" w:hAnsi="GHEA Grapalat" w:cs="Sylfaen"/>
          <w:sz w:val="20"/>
          <w:lang w:val="hy-AM"/>
        </w:rPr>
        <w:t>կանոնադրության</w:t>
      </w:r>
      <w:r w:rsidRPr="00AF710F">
        <w:rPr>
          <w:rFonts w:ascii="GHEA Grapalat" w:hAnsi="GHEA Grapalat" w:cs="Times Armenian"/>
          <w:sz w:val="20"/>
          <w:lang w:val="hy-AM"/>
        </w:rPr>
        <w:t xml:space="preserve"> </w:t>
      </w:r>
      <w:r w:rsidRPr="00AF710F">
        <w:rPr>
          <w:rFonts w:ascii="GHEA Grapalat" w:hAnsi="GHEA Grapalat" w:cs="Sylfaen"/>
          <w:sz w:val="20"/>
          <w:lang w:val="hy-AM"/>
        </w:rPr>
        <w:t>հիման</w:t>
      </w:r>
      <w:r w:rsidRPr="00AF710F">
        <w:rPr>
          <w:rFonts w:ascii="GHEA Grapalat" w:hAnsi="GHEA Grapalat" w:cs="Times Armenian"/>
          <w:sz w:val="20"/>
          <w:lang w:val="hy-AM"/>
        </w:rPr>
        <w:t xml:space="preserve"> </w:t>
      </w:r>
      <w:r w:rsidRPr="00AF710F">
        <w:rPr>
          <w:rFonts w:ascii="GHEA Grapalat" w:hAnsi="GHEA Grapalat" w:cs="Sylfaen"/>
          <w:sz w:val="20"/>
          <w:lang w:val="hy-AM"/>
        </w:rPr>
        <w:t>վրա</w:t>
      </w:r>
      <w:r w:rsidRPr="00AF710F">
        <w:rPr>
          <w:rFonts w:ascii="GHEA Grapalat" w:hAnsi="GHEA Grapalat" w:cs="Times Armenian"/>
          <w:sz w:val="20"/>
          <w:lang w:val="hy-AM"/>
        </w:rPr>
        <w:t xml:space="preserve"> (</w:t>
      </w:r>
      <w:r w:rsidRPr="00AF710F">
        <w:rPr>
          <w:rFonts w:ascii="GHEA Grapalat" w:hAnsi="GHEA Grapalat" w:cs="Sylfaen"/>
          <w:sz w:val="20"/>
          <w:lang w:val="hy-AM"/>
        </w:rPr>
        <w:t>այսուհետ՝</w:t>
      </w:r>
      <w:r w:rsidRPr="00AF710F">
        <w:rPr>
          <w:rFonts w:ascii="GHEA Grapalat" w:hAnsi="GHEA Grapalat" w:cs="Times Armenian"/>
          <w:sz w:val="20"/>
          <w:lang w:val="hy-AM"/>
        </w:rPr>
        <w:t xml:space="preserve"> </w:t>
      </w:r>
      <w:r w:rsidRPr="00AF710F">
        <w:rPr>
          <w:rFonts w:ascii="GHEA Grapalat" w:hAnsi="GHEA Grapalat" w:cs="Sylfaen"/>
          <w:sz w:val="20"/>
          <w:lang w:val="hy-AM"/>
        </w:rPr>
        <w:t>Կատարող</w:t>
      </w:r>
      <w:r w:rsidRPr="00AF710F">
        <w:rPr>
          <w:rFonts w:ascii="GHEA Grapalat" w:hAnsi="GHEA Grapalat" w:cs="Times Armenian"/>
          <w:sz w:val="20"/>
          <w:lang w:val="hy-AM"/>
        </w:rPr>
        <w:t xml:space="preserve">), </w:t>
      </w:r>
      <w:r w:rsidRPr="00AF710F">
        <w:rPr>
          <w:rFonts w:ascii="GHEA Grapalat" w:hAnsi="GHEA Grapalat" w:cs="Sylfaen"/>
          <w:sz w:val="20"/>
          <w:lang w:val="hy-AM"/>
        </w:rPr>
        <w:t>մյուս</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կողմից</w:t>
      </w:r>
      <w:r w:rsidRPr="00AF710F">
        <w:rPr>
          <w:rFonts w:ascii="GHEA Grapalat" w:hAnsi="GHEA Grapalat" w:cs="Times Armenian"/>
          <w:sz w:val="20"/>
          <w:lang w:val="hy-AM"/>
        </w:rPr>
        <w:t xml:space="preserve">, </w:t>
      </w:r>
      <w:r w:rsidRPr="00AF710F">
        <w:rPr>
          <w:rFonts w:ascii="GHEA Grapalat" w:hAnsi="GHEA Grapalat" w:cs="Sylfaen"/>
          <w:sz w:val="20"/>
          <w:lang w:val="hy-AM"/>
        </w:rPr>
        <w:t>կնքեցին</w:t>
      </w:r>
      <w:r w:rsidRPr="00AF710F">
        <w:rPr>
          <w:rFonts w:ascii="GHEA Grapalat" w:hAnsi="GHEA Grapalat" w:cs="Times Armenian"/>
          <w:sz w:val="20"/>
          <w:lang w:val="hy-AM"/>
        </w:rPr>
        <w:t xml:space="preserve"> </w:t>
      </w:r>
      <w:r w:rsidRPr="00AF710F">
        <w:rPr>
          <w:rFonts w:ascii="GHEA Grapalat" w:hAnsi="GHEA Grapalat" w:cs="Sylfaen"/>
          <w:sz w:val="20"/>
          <w:lang w:val="hy-AM"/>
        </w:rPr>
        <w:t>սույն</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պայմանագիրը</w:t>
      </w:r>
      <w:r w:rsidRPr="00AF710F">
        <w:rPr>
          <w:rFonts w:ascii="GHEA Grapalat" w:hAnsi="GHEA Grapalat" w:cs="Times Armenian"/>
          <w:sz w:val="20"/>
          <w:lang w:val="hy-AM"/>
        </w:rPr>
        <w:t xml:space="preserve"> </w:t>
      </w:r>
      <w:r w:rsidRPr="00AF710F">
        <w:rPr>
          <w:rFonts w:ascii="GHEA Grapalat" w:hAnsi="GHEA Grapalat" w:cs="Sylfaen"/>
          <w:sz w:val="20"/>
          <w:lang w:val="hy-AM"/>
        </w:rPr>
        <w:t>հետևյալի</w:t>
      </w:r>
      <w:r w:rsidRPr="00AF710F">
        <w:rPr>
          <w:rFonts w:ascii="GHEA Grapalat" w:hAnsi="GHEA Grapalat" w:cs="Times Armenian"/>
          <w:sz w:val="20"/>
          <w:lang w:val="hy-AM"/>
        </w:rPr>
        <w:t xml:space="preserve"> </w:t>
      </w:r>
      <w:r w:rsidRPr="00AF710F">
        <w:rPr>
          <w:rFonts w:ascii="GHEA Grapalat" w:hAnsi="GHEA Grapalat" w:cs="Sylfaen"/>
          <w:sz w:val="20"/>
          <w:lang w:val="hy-AM"/>
        </w:rPr>
        <w:t>մասին</w:t>
      </w:r>
      <w:r w:rsidRPr="00AF710F">
        <w:rPr>
          <w:rFonts w:ascii="GHEA Grapalat" w:hAnsi="GHEA Grapalat" w:cs="Times Armenian"/>
          <w:sz w:val="20"/>
          <w:lang w:val="hy-AM"/>
        </w:rPr>
        <w:t>։</w:t>
      </w:r>
    </w:p>
    <w:p w14:paraId="06F62716" w14:textId="77777777" w:rsidR="00357008" w:rsidRPr="00AF710F" w:rsidRDefault="00357008" w:rsidP="00357008">
      <w:pPr>
        <w:jc w:val="both"/>
        <w:rPr>
          <w:rFonts w:ascii="GHEA Grapalat" w:hAnsi="GHEA Grapalat"/>
          <w:i/>
          <w:sz w:val="20"/>
          <w:lang w:val="hy-AM" w:eastAsia="zh-CN"/>
        </w:rPr>
      </w:pPr>
    </w:p>
    <w:p w14:paraId="2C46278C" w14:textId="454E2D2D" w:rsidR="00357008" w:rsidRPr="00AF710F" w:rsidRDefault="00357008" w:rsidP="00357008">
      <w:pPr>
        <w:ind w:firstLine="720"/>
        <w:jc w:val="both"/>
        <w:rPr>
          <w:rFonts w:ascii="GHEA Grapalat" w:hAnsi="GHEA Grapalat" w:cs="Sylfaen"/>
          <w:b/>
          <w:smallCaps/>
          <w:sz w:val="20"/>
          <w:lang w:val="hy-AM"/>
        </w:rPr>
      </w:pPr>
      <w:r w:rsidRPr="00AF710F">
        <w:rPr>
          <w:rFonts w:ascii="GHEA Grapalat" w:hAnsi="GHEA Grapalat" w:cs="Sylfaen"/>
          <w:b/>
          <w:smallCaps/>
          <w:sz w:val="20"/>
          <w:lang w:val="hy-AM"/>
        </w:rPr>
        <w:t xml:space="preserve">1. </w:t>
      </w:r>
      <w:r w:rsidR="004F5FFE" w:rsidRPr="00AF710F">
        <w:rPr>
          <w:rFonts w:ascii="GHEA Grapalat" w:hAnsi="GHEA Grapalat" w:cs="Sylfaen"/>
          <w:b/>
          <w:smallCaps/>
          <w:sz w:val="20"/>
          <w:lang w:val="hy-AM"/>
        </w:rPr>
        <w:t>ՊԱՅՄԱՆԱԳՐԻ ԱՌԱՐԿԱՆ</w:t>
      </w:r>
    </w:p>
    <w:p w14:paraId="1A67F450" w14:textId="06A1A107" w:rsidR="00357008" w:rsidRPr="00AF710F" w:rsidRDefault="00357008" w:rsidP="00357008">
      <w:pPr>
        <w:ind w:firstLine="720"/>
        <w:jc w:val="both"/>
        <w:rPr>
          <w:rFonts w:ascii="GHEA Grapalat" w:hAnsi="GHEA Grapalat" w:cs="Sylfaen"/>
          <w:b/>
          <w:bCs/>
          <w:sz w:val="20"/>
          <w:lang w:val="hy-AM"/>
        </w:rPr>
      </w:pPr>
      <w:r w:rsidRPr="00AF710F">
        <w:rPr>
          <w:rFonts w:ascii="GHEA Grapalat" w:hAnsi="GHEA Grapalat" w:cs="Sylfaen"/>
          <w:sz w:val="20"/>
          <w:lang w:val="hy-AM"/>
        </w:rPr>
        <w:t xml:space="preserve">1.1 </w:t>
      </w:r>
      <w:r w:rsidRPr="00AF710F">
        <w:rPr>
          <w:rFonts w:ascii="GHEA Grapalat" w:hAnsi="GHEA Grapalat" w:cs="Sylfaen"/>
          <w:b/>
          <w:bCs/>
          <w:sz w:val="20"/>
          <w:lang w:val="hy-AM"/>
        </w:rPr>
        <w:t xml:space="preserve">Պատվիրատուն հանձնարարում է, իսկ Կատարողը ստանձնում է </w:t>
      </w:r>
      <w:r w:rsidR="009D32CC" w:rsidRPr="00AF710F">
        <w:rPr>
          <w:rFonts w:ascii="GHEA Grapalat" w:hAnsi="GHEA Grapalat" w:cs="Sylfaen"/>
          <w:b/>
          <w:bCs/>
          <w:sz w:val="20"/>
          <w:lang w:val="hy-AM"/>
        </w:rPr>
        <w:t>Պատվիրատուից</w:t>
      </w:r>
      <w:r w:rsidR="005A3EFF" w:rsidRPr="00AF710F">
        <w:rPr>
          <w:rFonts w:ascii="GHEA Grapalat" w:hAnsi="GHEA Grapalat" w:cs="Sylfaen"/>
          <w:b/>
          <w:bCs/>
          <w:sz w:val="20"/>
          <w:lang w:val="hy-AM"/>
        </w:rPr>
        <w:t xml:space="preserve"> և/կամ</w:t>
      </w:r>
      <w:r w:rsidR="00B1679C" w:rsidRPr="00AF710F">
        <w:rPr>
          <w:rFonts w:ascii="GHEA Grapalat" w:hAnsi="GHEA Grapalat" w:cs="Sylfaen"/>
          <w:b/>
          <w:bCs/>
          <w:sz w:val="20"/>
          <w:lang w:val="hy-AM"/>
        </w:rPr>
        <w:t xml:space="preserve"> նրա գործակալից </w:t>
      </w:r>
      <w:r w:rsidR="00B0777F" w:rsidRPr="00AF710F">
        <w:rPr>
          <w:rFonts w:ascii="GHEA Grapalat" w:hAnsi="GHEA Grapalat" w:cs="Sylfaen"/>
          <w:b/>
          <w:bCs/>
          <w:sz w:val="20"/>
          <w:lang w:val="hy-AM"/>
        </w:rPr>
        <w:t>և/</w:t>
      </w:r>
      <w:r w:rsidR="00B1679C" w:rsidRPr="00AF710F">
        <w:rPr>
          <w:rFonts w:ascii="GHEA Grapalat" w:hAnsi="GHEA Grapalat" w:cs="Sylfaen"/>
          <w:b/>
          <w:bCs/>
          <w:sz w:val="20"/>
          <w:lang w:val="hy-AM"/>
        </w:rPr>
        <w:t xml:space="preserve">կամ </w:t>
      </w:r>
      <w:r w:rsidR="009D32CC" w:rsidRPr="00AF710F">
        <w:rPr>
          <w:rFonts w:ascii="GHEA Grapalat" w:hAnsi="GHEA Grapalat" w:cs="Sylfaen"/>
          <w:b/>
          <w:bCs/>
          <w:sz w:val="20"/>
          <w:lang w:val="hy-AM"/>
        </w:rPr>
        <w:t>Պատվիրատուի</w:t>
      </w:r>
      <w:r w:rsidR="00B1679C" w:rsidRPr="00AF710F">
        <w:rPr>
          <w:rFonts w:ascii="GHEA Grapalat" w:hAnsi="GHEA Grapalat" w:cs="Sylfaen"/>
          <w:b/>
          <w:bCs/>
          <w:sz w:val="20"/>
          <w:lang w:val="hy-AM"/>
        </w:rPr>
        <w:t xml:space="preserve"> </w:t>
      </w:r>
      <w:r w:rsidR="00B0777F" w:rsidRPr="00AF710F">
        <w:rPr>
          <w:rFonts w:ascii="GHEA Grapalat" w:hAnsi="GHEA Grapalat" w:cs="Sylfaen"/>
          <w:b/>
          <w:bCs/>
          <w:sz w:val="20"/>
          <w:lang w:val="hy-AM"/>
        </w:rPr>
        <w:t xml:space="preserve">կողմից նշված </w:t>
      </w:r>
      <w:r w:rsidR="009B2469" w:rsidRPr="00AF710F">
        <w:rPr>
          <w:rFonts w:ascii="GHEA Grapalat" w:hAnsi="GHEA Grapalat" w:cs="Sylfaen"/>
          <w:b/>
          <w:bCs/>
          <w:sz w:val="20"/>
          <w:lang w:val="hy-AM"/>
        </w:rPr>
        <w:t xml:space="preserve">ՀՀ </w:t>
      </w:r>
      <w:r w:rsidR="009D32CC" w:rsidRPr="00AF710F">
        <w:rPr>
          <w:rFonts w:ascii="GHEA Grapalat" w:hAnsi="GHEA Grapalat" w:cs="Sylfaen"/>
          <w:b/>
          <w:bCs/>
          <w:sz w:val="20"/>
          <w:lang w:val="hy-AM"/>
        </w:rPr>
        <w:t xml:space="preserve">ռեզիդենտ </w:t>
      </w:r>
      <w:r w:rsidR="009B2469" w:rsidRPr="00AF710F">
        <w:rPr>
          <w:rFonts w:ascii="GHEA Grapalat" w:hAnsi="GHEA Grapalat" w:cs="Sylfaen"/>
          <w:b/>
          <w:bCs/>
          <w:sz w:val="20"/>
          <w:lang w:val="hy-AM"/>
        </w:rPr>
        <w:t>և/</w:t>
      </w:r>
      <w:r w:rsidR="009D32CC" w:rsidRPr="00AF710F">
        <w:rPr>
          <w:rFonts w:ascii="GHEA Grapalat" w:hAnsi="GHEA Grapalat" w:cs="Sylfaen"/>
          <w:b/>
          <w:bCs/>
          <w:sz w:val="20"/>
          <w:lang w:val="hy-AM"/>
        </w:rPr>
        <w:t>կամ</w:t>
      </w:r>
      <w:r w:rsidR="009B2469" w:rsidRPr="00AF710F">
        <w:rPr>
          <w:rFonts w:ascii="GHEA Grapalat" w:hAnsi="GHEA Grapalat" w:cs="Sylfaen"/>
          <w:b/>
          <w:bCs/>
          <w:sz w:val="20"/>
          <w:lang w:val="hy-AM"/>
        </w:rPr>
        <w:t xml:space="preserve"> ոչ ռեզիդենտ հանդիսացող</w:t>
      </w:r>
      <w:r w:rsidR="009D32CC" w:rsidRPr="00AF710F">
        <w:rPr>
          <w:rFonts w:ascii="GHEA Grapalat" w:hAnsi="GHEA Grapalat" w:cs="Sylfaen"/>
          <w:b/>
          <w:bCs/>
          <w:sz w:val="20"/>
          <w:lang w:val="hy-AM"/>
        </w:rPr>
        <w:t xml:space="preserve"> իրավաբանական անձանցից </w:t>
      </w:r>
      <w:r w:rsidR="00B1679C" w:rsidRPr="00AF710F">
        <w:rPr>
          <w:rFonts w:ascii="GHEA Grapalat" w:hAnsi="GHEA Grapalat" w:cs="Sylfaen"/>
          <w:b/>
          <w:bCs/>
          <w:sz w:val="20"/>
          <w:lang w:val="hy-AM"/>
        </w:rPr>
        <w:t>ընդունել</w:t>
      </w:r>
      <w:r w:rsidR="00B0777F" w:rsidRPr="00AF710F">
        <w:rPr>
          <w:rFonts w:ascii="GHEA Grapalat" w:hAnsi="GHEA Grapalat" w:cs="Sylfaen"/>
          <w:b/>
          <w:bCs/>
          <w:sz w:val="20"/>
          <w:lang w:val="hy-AM"/>
        </w:rPr>
        <w:t>ու</w:t>
      </w:r>
      <w:r w:rsidR="005A3EFF" w:rsidRPr="00AF710F">
        <w:rPr>
          <w:rFonts w:ascii="GHEA Grapalat" w:hAnsi="GHEA Grapalat" w:cs="Sylfaen"/>
          <w:b/>
          <w:bCs/>
          <w:sz w:val="20"/>
          <w:lang w:val="hy-AM"/>
        </w:rPr>
        <w:t>,</w:t>
      </w:r>
      <w:r w:rsidR="00B1679C" w:rsidRPr="00AF710F">
        <w:rPr>
          <w:rFonts w:ascii="GHEA Grapalat" w:hAnsi="GHEA Grapalat" w:cs="Sylfaen"/>
          <w:b/>
          <w:bCs/>
          <w:sz w:val="20"/>
          <w:lang w:val="hy-AM"/>
        </w:rPr>
        <w:t xml:space="preserve"> ստանալ</w:t>
      </w:r>
      <w:r w:rsidR="00B0777F" w:rsidRPr="00AF710F">
        <w:rPr>
          <w:rFonts w:ascii="GHEA Grapalat" w:hAnsi="GHEA Grapalat" w:cs="Sylfaen"/>
          <w:b/>
          <w:bCs/>
          <w:sz w:val="20"/>
          <w:lang w:val="hy-AM"/>
        </w:rPr>
        <w:t>ու</w:t>
      </w:r>
      <w:r w:rsidR="00B1679C" w:rsidRPr="00AF710F">
        <w:rPr>
          <w:rFonts w:ascii="GHEA Grapalat" w:hAnsi="GHEA Grapalat" w:cs="Sylfaen"/>
          <w:b/>
          <w:bCs/>
          <w:sz w:val="20"/>
          <w:lang w:val="hy-AM"/>
        </w:rPr>
        <w:t xml:space="preserve"> և/կամ </w:t>
      </w:r>
      <w:r w:rsidR="005A3EFF" w:rsidRPr="00AF710F">
        <w:rPr>
          <w:rFonts w:ascii="GHEA Grapalat" w:hAnsi="GHEA Grapalat" w:cs="Sylfaen"/>
          <w:b/>
          <w:bCs/>
          <w:sz w:val="20"/>
          <w:lang w:val="hy-AM"/>
        </w:rPr>
        <w:t xml:space="preserve">առաքելու, </w:t>
      </w:r>
      <w:r w:rsidR="009B2469" w:rsidRPr="00AF710F">
        <w:rPr>
          <w:rFonts w:ascii="GHEA Grapalat" w:hAnsi="GHEA Grapalat" w:cs="Sylfaen"/>
          <w:b/>
          <w:bCs/>
          <w:sz w:val="20"/>
          <w:lang w:val="hy-AM"/>
        </w:rPr>
        <w:t>պաշտպանված ցամաքային փոխադրում</w:t>
      </w:r>
      <w:r w:rsidR="005A3EFF" w:rsidRPr="00AF710F">
        <w:rPr>
          <w:rFonts w:ascii="GHEA Grapalat" w:hAnsi="GHEA Grapalat" w:cs="Sylfaen"/>
          <w:b/>
          <w:bCs/>
          <w:sz w:val="20"/>
          <w:lang w:val="hy-AM"/>
        </w:rPr>
        <w:t>ը իրականացնելու</w:t>
      </w:r>
      <w:r w:rsidR="00B1679C" w:rsidRPr="00AF710F">
        <w:rPr>
          <w:rFonts w:ascii="GHEA Grapalat" w:hAnsi="GHEA Grapalat" w:cs="Sylfaen"/>
          <w:b/>
          <w:bCs/>
          <w:sz w:val="20"/>
          <w:lang w:val="hy-AM"/>
        </w:rPr>
        <w:t xml:space="preserve"> և/կամ ապահով պահպանել</w:t>
      </w:r>
      <w:r w:rsidR="00B0777F" w:rsidRPr="00AF710F">
        <w:rPr>
          <w:rFonts w:ascii="GHEA Grapalat" w:hAnsi="GHEA Grapalat" w:cs="Sylfaen"/>
          <w:b/>
          <w:bCs/>
          <w:sz w:val="20"/>
          <w:lang w:val="hy-AM"/>
        </w:rPr>
        <w:t>ու</w:t>
      </w:r>
      <w:r w:rsidR="00B1679C" w:rsidRPr="00AF710F">
        <w:rPr>
          <w:rFonts w:ascii="GHEA Grapalat" w:hAnsi="GHEA Grapalat" w:cs="Sylfaen"/>
          <w:b/>
          <w:bCs/>
          <w:sz w:val="20"/>
          <w:lang w:val="hy-AM"/>
        </w:rPr>
        <w:t xml:space="preserve"> երրորդ առանձին պատկանող կանխիկ դրամ (կանխիկ դրամ` շրջանառության մեջ գտնվող, ինչպես նաև շրջանառությունից հետ կանչված և հանված, սակայն փոխանակման ենթակա Հայաստանի Հանրապետության դրամը, ինչպես նաև կանխիկ արտարժույթ, թանկարժեք մետաղների ստանդարտացված ձուլակտորներ) և/կամ այլ արժեքներ (արժեթղթեր, վճարահաշվարկային փաստաթղթեր, ինչպես նաև այլ գույք, որը պատվիրատուն ցանկանում է փոխադրել) </w:t>
      </w:r>
      <w:r w:rsidR="007350C7" w:rsidRPr="00AF710F">
        <w:rPr>
          <w:rFonts w:ascii="GHEA Grapalat" w:hAnsi="GHEA Grapalat"/>
          <w:b/>
          <w:bCs/>
          <w:sz w:val="20"/>
          <w:lang w:val="hy-AM"/>
        </w:rPr>
        <w:t xml:space="preserve">(այսուհետ նաև` Բեռ) </w:t>
      </w:r>
      <w:r w:rsidRPr="00AF710F">
        <w:rPr>
          <w:rFonts w:ascii="GHEA Grapalat" w:hAnsi="GHEA Grapalat" w:cs="Sylfaen"/>
          <w:b/>
          <w:bCs/>
          <w:sz w:val="20"/>
          <w:lang w:val="hy-AM"/>
        </w:rPr>
        <w:t>ինկասացիոն ծառայությունների մատուցման պարտավորությունը (այսուհետ` նաև ծառայություն)` համաձայն սույն պայմանագրի (այսուհետ` պայմանագիր)  անբաժանելի մասը կազմող N 1 հավելվածով սահմանված Տեխնիկական բնութագիր-գնման ժամանակացույցի պահանջների։</w:t>
      </w:r>
    </w:p>
    <w:p w14:paraId="21145B5C" w14:textId="77777777" w:rsidR="00357008" w:rsidRPr="00AF710F" w:rsidRDefault="00357008" w:rsidP="00357008">
      <w:pPr>
        <w:ind w:firstLine="720"/>
        <w:jc w:val="both"/>
        <w:rPr>
          <w:rFonts w:ascii="GHEA Grapalat" w:hAnsi="GHEA Grapalat"/>
          <w:sz w:val="20"/>
          <w:lang w:val="hy-AM"/>
        </w:rPr>
      </w:pPr>
      <w:r w:rsidRPr="00AF710F">
        <w:rPr>
          <w:rFonts w:ascii="GHEA Grapalat" w:hAnsi="GHEA Grapalat" w:cs="Sylfaen"/>
          <w:sz w:val="20"/>
          <w:lang w:val="hy-AM"/>
        </w:rPr>
        <w:t xml:space="preserve">1.2 </w:t>
      </w:r>
      <w:r w:rsidRPr="00AF710F">
        <w:rPr>
          <w:rFonts w:ascii="GHEA Grapalat" w:hAnsi="GHEA Grapalat"/>
          <w:sz w:val="20"/>
          <w:lang w:val="hy-AM"/>
        </w:rPr>
        <w:t xml:space="preserve">Ծառայությունը մատուցվում է պայմանագրի N 1 հավելվածով սահմանված </w:t>
      </w:r>
      <w:r w:rsidRPr="00AF710F">
        <w:rPr>
          <w:rFonts w:ascii="GHEA Grapalat" w:hAnsi="GHEA Grapalat" w:cs="Sylfaen"/>
          <w:sz w:val="20"/>
          <w:lang w:val="hy-AM"/>
        </w:rPr>
        <w:t>Տեխնիկական բնութագիր-</w:t>
      </w:r>
      <w:r w:rsidRPr="00AF710F">
        <w:rPr>
          <w:rFonts w:ascii="GHEA Grapalat" w:hAnsi="GHEA Grapalat"/>
          <w:sz w:val="20"/>
          <w:lang w:val="hy-AM"/>
        </w:rPr>
        <w:t>գնման ժամանակացույցին համապատասխան և սահմանված ժամկետներով։</w:t>
      </w:r>
    </w:p>
    <w:p w14:paraId="2501980A" w14:textId="77777777" w:rsidR="00357008" w:rsidRPr="00AF710F" w:rsidRDefault="00357008" w:rsidP="00357008">
      <w:pPr>
        <w:ind w:firstLine="720"/>
        <w:jc w:val="both"/>
        <w:rPr>
          <w:rFonts w:ascii="GHEA Grapalat" w:hAnsi="GHEA Grapalat" w:cs="Sylfaen"/>
          <w:sz w:val="20"/>
          <w:lang w:val="hy-AM"/>
        </w:rPr>
      </w:pPr>
    </w:p>
    <w:p w14:paraId="49327347" w14:textId="77777777" w:rsidR="00357008" w:rsidRPr="00AF710F" w:rsidRDefault="00357008" w:rsidP="00357008">
      <w:pPr>
        <w:ind w:firstLine="720"/>
        <w:jc w:val="both"/>
        <w:rPr>
          <w:rFonts w:ascii="GHEA Grapalat" w:hAnsi="GHEA Grapalat" w:cs="Sylfaen"/>
          <w:b/>
          <w:smallCaps/>
          <w:sz w:val="20"/>
          <w:lang w:val="hy-AM"/>
        </w:rPr>
      </w:pPr>
      <w:r w:rsidRPr="00AF710F">
        <w:rPr>
          <w:rFonts w:ascii="GHEA Grapalat" w:hAnsi="GHEA Grapalat" w:cs="Sylfaen"/>
          <w:b/>
          <w:smallCaps/>
          <w:sz w:val="20"/>
          <w:lang w:val="hy-AM"/>
        </w:rPr>
        <w:t>2. ԿՈՂՄԵՐԻ ԻՐԱՎՈՒՆՔՆԵՐԸ ԵՎ ՊԱՐՏԱԿԱՆՈՒԹՅՈՒՆՆԵՐԸ</w:t>
      </w:r>
    </w:p>
    <w:p w14:paraId="2F7D34C0"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2.1 Պատվիրատուն իրավունք ունի`</w:t>
      </w:r>
    </w:p>
    <w:p w14:paraId="715D67F0"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7695940" w14:textId="77777777" w:rsidR="00357008" w:rsidRPr="00AF710F" w:rsidRDefault="00357008" w:rsidP="00357008">
      <w:pPr>
        <w:ind w:firstLine="720"/>
        <w:jc w:val="both"/>
        <w:rPr>
          <w:rFonts w:ascii="GHEA Grapalat" w:hAnsi="GHEA Grapalat"/>
          <w:sz w:val="20"/>
          <w:lang w:val="hy-AM"/>
        </w:rPr>
      </w:pPr>
      <w:r w:rsidRPr="00AF710F">
        <w:rPr>
          <w:rFonts w:ascii="GHEA Grapalat" w:hAnsi="GHEA Grapalat" w:cs="Sylfaen"/>
          <w:sz w:val="20"/>
          <w:lang w:val="hy-AM"/>
        </w:rPr>
        <w:t>2.1.2 Եթե</w:t>
      </w:r>
      <w:r w:rsidRPr="00AF710F">
        <w:rPr>
          <w:rFonts w:ascii="GHEA Grapalat" w:hAnsi="GHEA Grapalat" w:cs="Times Armenian"/>
          <w:sz w:val="20"/>
          <w:lang w:val="hy-AM"/>
        </w:rPr>
        <w:t xml:space="preserve"> մատուցվել է </w:t>
      </w:r>
      <w:r w:rsidRPr="00AF710F">
        <w:rPr>
          <w:rFonts w:ascii="GHEA Grapalat" w:hAnsi="GHEA Grapalat" w:cs="Sylfaen"/>
          <w:sz w:val="20"/>
          <w:lang w:val="hy-AM"/>
        </w:rPr>
        <w:t>պայմանագրի</w:t>
      </w:r>
      <w:r w:rsidRPr="00AF710F">
        <w:rPr>
          <w:rFonts w:ascii="GHEA Grapalat" w:hAnsi="GHEA Grapalat" w:cs="Times Armenian"/>
          <w:sz w:val="20"/>
          <w:lang w:val="hy-AM"/>
        </w:rPr>
        <w:t xml:space="preserve"> N 1 հավելվածում </w:t>
      </w:r>
      <w:r w:rsidRPr="00AF710F">
        <w:rPr>
          <w:rFonts w:ascii="GHEA Grapalat" w:hAnsi="GHEA Grapalat" w:cs="Sylfaen"/>
          <w:sz w:val="20"/>
          <w:lang w:val="hy-AM"/>
        </w:rPr>
        <w:t>նշված</w:t>
      </w:r>
      <w:r w:rsidRPr="00AF710F">
        <w:rPr>
          <w:rFonts w:ascii="GHEA Grapalat" w:hAnsi="GHEA Grapalat" w:cs="Times Armenian"/>
          <w:sz w:val="20"/>
          <w:lang w:val="hy-AM"/>
        </w:rPr>
        <w:t xml:space="preserve"> </w:t>
      </w:r>
      <w:r w:rsidRPr="00AF710F">
        <w:rPr>
          <w:rFonts w:ascii="GHEA Grapalat" w:hAnsi="GHEA Grapalat" w:cs="Sylfaen"/>
          <w:sz w:val="20"/>
          <w:lang w:val="hy-AM"/>
        </w:rPr>
        <w:t>Տեխնիկական բնութագիր-</w:t>
      </w:r>
      <w:r w:rsidRPr="00AF710F">
        <w:rPr>
          <w:rFonts w:ascii="GHEA Grapalat" w:hAnsi="GHEA Grapalat"/>
          <w:sz w:val="20"/>
          <w:lang w:val="hy-AM"/>
        </w:rPr>
        <w:t>գնման ժամանակացույցի</w:t>
      </w:r>
      <w:r w:rsidRPr="00AF710F">
        <w:rPr>
          <w:rFonts w:ascii="GHEA Grapalat" w:hAnsi="GHEA Grapalat" w:cs="Sylfaen"/>
          <w:sz w:val="20"/>
          <w:lang w:val="hy-AM"/>
        </w:rPr>
        <w:t>ն</w:t>
      </w:r>
      <w:r w:rsidRPr="00AF710F">
        <w:rPr>
          <w:rFonts w:ascii="GHEA Grapalat" w:hAnsi="GHEA Grapalat" w:cs="Times Armenian"/>
          <w:sz w:val="20"/>
          <w:lang w:val="hy-AM"/>
        </w:rPr>
        <w:t xml:space="preserve"> </w:t>
      </w:r>
      <w:r w:rsidRPr="00AF710F">
        <w:rPr>
          <w:rFonts w:ascii="GHEA Grapalat" w:hAnsi="GHEA Grapalat" w:cs="Sylfaen"/>
          <w:sz w:val="20"/>
          <w:lang w:val="hy-AM"/>
        </w:rPr>
        <w:t>չհամապատասխանող</w:t>
      </w:r>
      <w:r w:rsidRPr="00AF710F">
        <w:rPr>
          <w:rFonts w:ascii="GHEA Grapalat" w:hAnsi="GHEA Grapalat" w:cs="Times Armenian"/>
          <w:sz w:val="20"/>
          <w:lang w:val="hy-AM"/>
        </w:rPr>
        <w:t xml:space="preserve"> ծառայություն.</w:t>
      </w:r>
      <w:r w:rsidRPr="00AF710F">
        <w:rPr>
          <w:rFonts w:ascii="GHEA Grapalat" w:hAnsi="GHEA Grapalat"/>
          <w:sz w:val="20"/>
          <w:lang w:val="hy-AM"/>
        </w:rPr>
        <w:t xml:space="preserve"> </w:t>
      </w:r>
    </w:p>
    <w:p w14:paraId="0F91B7DB" w14:textId="77777777" w:rsidR="00357008" w:rsidRPr="00AF710F" w:rsidRDefault="00357008" w:rsidP="00357008">
      <w:pPr>
        <w:ind w:firstLine="720"/>
        <w:jc w:val="both"/>
        <w:rPr>
          <w:rFonts w:ascii="GHEA Grapalat" w:hAnsi="GHEA Grapalat"/>
          <w:sz w:val="20"/>
          <w:lang w:val="hy-AM"/>
        </w:rPr>
      </w:pPr>
      <w:r w:rsidRPr="00AF710F">
        <w:rPr>
          <w:rFonts w:ascii="GHEA Grapalat" w:hAnsi="GHEA Grapalat" w:cs="Sylfaen"/>
          <w:sz w:val="20"/>
          <w:lang w:val="hy-AM"/>
        </w:rPr>
        <w:t>ա</w:t>
      </w:r>
      <w:r w:rsidRPr="00AF710F">
        <w:rPr>
          <w:rFonts w:ascii="GHEA Grapalat" w:hAnsi="GHEA Grapalat" w:cs="Times Armenian"/>
          <w:sz w:val="20"/>
          <w:lang w:val="hy-AM"/>
        </w:rPr>
        <w:t xml:space="preserve">) </w:t>
      </w:r>
      <w:r w:rsidRPr="00AF710F">
        <w:rPr>
          <w:rFonts w:ascii="GHEA Grapalat" w:hAnsi="GHEA Grapalat" w:cs="Sylfaen"/>
          <w:sz w:val="20"/>
          <w:lang w:val="hy-AM"/>
        </w:rPr>
        <w:t>Չընդունել</w:t>
      </w:r>
      <w:r w:rsidRPr="00AF710F">
        <w:rPr>
          <w:rFonts w:ascii="GHEA Grapalat" w:hAnsi="GHEA Grapalat" w:cs="Times Armenian"/>
          <w:sz w:val="20"/>
          <w:lang w:val="hy-AM"/>
        </w:rPr>
        <w:t xml:space="preserve"> ծառայությունը</w:t>
      </w:r>
      <w:r w:rsidRPr="00AF710F">
        <w:rPr>
          <w:rFonts w:ascii="GHEA Grapalat" w:hAnsi="GHEA Grapalat" w:cs="Sylfaen"/>
          <w:sz w:val="20"/>
          <w:lang w:val="hy-AM"/>
        </w:rPr>
        <w:t>՝ իր</w:t>
      </w:r>
      <w:r w:rsidRPr="00AF710F">
        <w:rPr>
          <w:rFonts w:ascii="GHEA Grapalat" w:hAnsi="GHEA Grapalat" w:cs="Times Armenian"/>
          <w:sz w:val="20"/>
          <w:lang w:val="hy-AM"/>
        </w:rPr>
        <w:t xml:space="preserve"> </w:t>
      </w:r>
      <w:r w:rsidRPr="00AF710F">
        <w:rPr>
          <w:rFonts w:ascii="GHEA Grapalat" w:hAnsi="GHEA Grapalat" w:cs="Sylfaen"/>
          <w:sz w:val="20"/>
          <w:lang w:val="hy-AM"/>
        </w:rPr>
        <w:t>հայեցողությամբ</w:t>
      </w:r>
      <w:r w:rsidRPr="00AF710F">
        <w:rPr>
          <w:rFonts w:ascii="GHEA Grapalat" w:hAnsi="GHEA Grapalat" w:cs="Times Armenian"/>
          <w:sz w:val="20"/>
          <w:lang w:val="hy-AM"/>
        </w:rPr>
        <w:t xml:space="preserve"> </w:t>
      </w:r>
      <w:r w:rsidRPr="00AF710F">
        <w:rPr>
          <w:rFonts w:ascii="GHEA Grapalat" w:hAnsi="GHEA Grapalat" w:cs="Sylfaen"/>
          <w:sz w:val="20"/>
          <w:lang w:val="hy-AM"/>
        </w:rPr>
        <w:t>սահմանելով</w:t>
      </w:r>
      <w:r w:rsidRPr="00AF710F">
        <w:rPr>
          <w:rFonts w:ascii="GHEA Grapalat" w:hAnsi="GHEA Grapalat" w:cs="Times Armenian"/>
          <w:sz w:val="20"/>
          <w:lang w:val="hy-AM"/>
        </w:rPr>
        <w:t xml:space="preserve"> </w:t>
      </w:r>
      <w:r w:rsidRPr="00AF710F">
        <w:rPr>
          <w:rFonts w:ascii="GHEA Grapalat" w:hAnsi="GHEA Grapalat" w:cs="Sylfaen"/>
          <w:sz w:val="20"/>
          <w:lang w:val="hy-AM"/>
        </w:rPr>
        <w:t>անպատշաճ</w:t>
      </w:r>
      <w:r w:rsidRPr="00AF710F">
        <w:rPr>
          <w:rFonts w:ascii="GHEA Grapalat" w:hAnsi="GHEA Grapalat" w:cs="Times Armenian"/>
          <w:sz w:val="20"/>
          <w:lang w:val="hy-AM"/>
        </w:rPr>
        <w:t xml:space="preserve"> </w:t>
      </w:r>
      <w:r w:rsidRPr="00AF710F">
        <w:rPr>
          <w:rFonts w:ascii="GHEA Grapalat" w:hAnsi="GHEA Grapalat" w:cs="Sylfaen"/>
          <w:sz w:val="20"/>
          <w:lang w:val="hy-AM"/>
        </w:rPr>
        <w:t>որակի</w:t>
      </w:r>
      <w:r w:rsidRPr="00AF710F">
        <w:rPr>
          <w:rFonts w:ascii="GHEA Grapalat" w:hAnsi="GHEA Grapalat" w:cs="Times Armenian"/>
          <w:sz w:val="20"/>
          <w:lang w:val="hy-AM"/>
        </w:rPr>
        <w:t xml:space="preserve"> ծառայությունը  </w:t>
      </w:r>
      <w:r w:rsidRPr="00AF710F">
        <w:rPr>
          <w:rFonts w:ascii="GHEA Grapalat" w:hAnsi="GHEA Grapalat" w:cs="Sylfaen"/>
          <w:sz w:val="20"/>
          <w:lang w:val="hy-AM"/>
        </w:rPr>
        <w:t>պայմանագրին</w:t>
      </w:r>
      <w:r w:rsidRPr="00AF710F">
        <w:rPr>
          <w:rFonts w:ascii="GHEA Grapalat" w:hAnsi="GHEA Grapalat" w:cs="Times Armenian"/>
          <w:sz w:val="20"/>
          <w:lang w:val="hy-AM"/>
        </w:rPr>
        <w:t xml:space="preserve"> </w:t>
      </w:r>
      <w:r w:rsidRPr="00AF710F">
        <w:rPr>
          <w:rFonts w:ascii="GHEA Grapalat" w:hAnsi="GHEA Grapalat" w:cs="Sylfaen"/>
          <w:sz w:val="20"/>
          <w:lang w:val="hy-AM"/>
        </w:rPr>
        <w:t>համապատասխանող</w:t>
      </w:r>
      <w:r w:rsidRPr="00AF710F">
        <w:rPr>
          <w:rFonts w:ascii="GHEA Grapalat" w:hAnsi="GHEA Grapalat" w:cs="Times Armenian"/>
          <w:sz w:val="20"/>
          <w:lang w:val="hy-AM"/>
        </w:rPr>
        <w:t xml:space="preserve"> ծ</w:t>
      </w:r>
      <w:r w:rsidRPr="00AF710F">
        <w:rPr>
          <w:rFonts w:ascii="GHEA Grapalat" w:hAnsi="GHEA Grapalat" w:cs="Sylfaen"/>
          <w:sz w:val="20"/>
          <w:lang w:val="hy-AM"/>
        </w:rPr>
        <w:t>առայությամբ</w:t>
      </w:r>
      <w:r w:rsidRPr="00AF710F">
        <w:rPr>
          <w:rFonts w:ascii="GHEA Grapalat" w:hAnsi="GHEA Grapalat" w:cs="Times Armenian"/>
          <w:sz w:val="20"/>
          <w:lang w:val="hy-AM"/>
        </w:rPr>
        <w:t xml:space="preserve"> </w:t>
      </w:r>
      <w:r w:rsidRPr="00AF710F">
        <w:rPr>
          <w:rFonts w:ascii="GHEA Grapalat" w:hAnsi="GHEA Grapalat" w:cs="Sylfaen"/>
          <w:sz w:val="20"/>
          <w:lang w:val="hy-AM"/>
        </w:rPr>
        <w:t>անհատույց</w:t>
      </w:r>
      <w:r w:rsidRPr="00AF710F">
        <w:rPr>
          <w:rFonts w:ascii="GHEA Grapalat" w:hAnsi="GHEA Grapalat" w:cs="Times Armenian"/>
          <w:sz w:val="20"/>
          <w:lang w:val="hy-AM"/>
        </w:rPr>
        <w:t xml:space="preserve"> </w:t>
      </w:r>
      <w:r w:rsidRPr="00AF710F">
        <w:rPr>
          <w:rFonts w:ascii="GHEA Grapalat" w:hAnsi="GHEA Grapalat" w:cs="Sylfaen"/>
          <w:sz w:val="20"/>
          <w:lang w:val="hy-AM"/>
        </w:rPr>
        <w:t>փոխարինման</w:t>
      </w:r>
      <w:r w:rsidRPr="00AF710F">
        <w:rPr>
          <w:rFonts w:ascii="GHEA Grapalat" w:hAnsi="GHEA Grapalat" w:cs="Times Armenian"/>
          <w:sz w:val="20"/>
          <w:lang w:val="hy-AM"/>
        </w:rPr>
        <w:t xml:space="preserve"> </w:t>
      </w:r>
      <w:r w:rsidRPr="00AF710F">
        <w:rPr>
          <w:rFonts w:ascii="GHEA Grapalat" w:hAnsi="GHEA Grapalat" w:cs="Sylfaen"/>
          <w:sz w:val="20"/>
          <w:lang w:val="hy-AM"/>
        </w:rPr>
        <w:t>ողջամիտ</w:t>
      </w:r>
      <w:r w:rsidRPr="00AF710F">
        <w:rPr>
          <w:rFonts w:ascii="GHEA Grapalat" w:hAnsi="GHEA Grapalat" w:cs="Times Armenian"/>
          <w:sz w:val="20"/>
          <w:lang w:val="hy-AM"/>
        </w:rPr>
        <w:t xml:space="preserve"> </w:t>
      </w:r>
      <w:r w:rsidRPr="00AF710F">
        <w:rPr>
          <w:rFonts w:ascii="GHEA Grapalat" w:hAnsi="GHEA Grapalat" w:cs="Sylfaen"/>
          <w:sz w:val="20"/>
          <w:lang w:val="hy-AM"/>
        </w:rPr>
        <w:t>ժամկետ և</w:t>
      </w:r>
      <w:r w:rsidRPr="00AF710F">
        <w:rPr>
          <w:rFonts w:ascii="GHEA Grapalat" w:hAnsi="GHEA Grapalat" w:cs="Times Armenian"/>
          <w:sz w:val="20"/>
          <w:lang w:val="hy-AM"/>
        </w:rPr>
        <w:t xml:space="preserve"> </w:t>
      </w:r>
      <w:r w:rsidRPr="00AF710F">
        <w:rPr>
          <w:rFonts w:ascii="GHEA Grapalat" w:hAnsi="GHEA Grapalat" w:cs="Sylfaen"/>
          <w:sz w:val="20"/>
          <w:lang w:val="hy-AM"/>
        </w:rPr>
        <w:t>պահանջել</w:t>
      </w:r>
      <w:r w:rsidRPr="00AF710F">
        <w:rPr>
          <w:rFonts w:ascii="GHEA Grapalat" w:hAnsi="GHEA Grapalat" w:cs="Times Armenian"/>
          <w:sz w:val="20"/>
          <w:lang w:val="hy-AM"/>
        </w:rPr>
        <w:t xml:space="preserve"> Կատարողից </w:t>
      </w:r>
      <w:r w:rsidRPr="00AF710F">
        <w:rPr>
          <w:rFonts w:ascii="GHEA Grapalat" w:hAnsi="GHEA Grapalat" w:cs="Sylfaen"/>
          <w:sz w:val="20"/>
          <w:lang w:val="hy-AM"/>
        </w:rPr>
        <w:t>վճարելու</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պայմանագրի</w:t>
      </w:r>
      <w:r w:rsidRPr="00AF710F">
        <w:rPr>
          <w:rFonts w:ascii="GHEA Grapalat" w:hAnsi="GHEA Grapalat" w:cs="Times Armenian"/>
          <w:sz w:val="20"/>
          <w:lang w:val="hy-AM"/>
        </w:rPr>
        <w:t xml:space="preserve"> 5.2 </w:t>
      </w:r>
      <w:r w:rsidRPr="00AF710F">
        <w:rPr>
          <w:rFonts w:ascii="GHEA Grapalat" w:hAnsi="GHEA Grapalat" w:cs="Sylfaen"/>
          <w:sz w:val="20"/>
          <w:lang w:val="hy-AM"/>
        </w:rPr>
        <w:t>կետով</w:t>
      </w:r>
      <w:r w:rsidRPr="00AF710F">
        <w:rPr>
          <w:rFonts w:ascii="GHEA Grapalat" w:hAnsi="GHEA Grapalat" w:cs="Times Armenian"/>
          <w:sz w:val="20"/>
          <w:lang w:val="hy-AM"/>
        </w:rPr>
        <w:t xml:space="preserve"> </w:t>
      </w:r>
      <w:r w:rsidRPr="00AF710F">
        <w:rPr>
          <w:rFonts w:ascii="GHEA Grapalat" w:hAnsi="GHEA Grapalat" w:cs="Sylfaen"/>
          <w:sz w:val="20"/>
          <w:lang w:val="hy-AM"/>
        </w:rPr>
        <w:t>նախատեսված</w:t>
      </w:r>
      <w:r w:rsidRPr="00AF710F">
        <w:rPr>
          <w:rFonts w:ascii="GHEA Grapalat" w:hAnsi="GHEA Grapalat" w:cs="Times Armenian"/>
          <w:sz w:val="20"/>
          <w:lang w:val="hy-AM"/>
        </w:rPr>
        <w:t xml:space="preserve"> </w:t>
      </w:r>
      <w:r w:rsidRPr="00AF710F">
        <w:rPr>
          <w:rFonts w:ascii="GHEA Grapalat" w:hAnsi="GHEA Grapalat" w:cs="Sylfaen"/>
          <w:sz w:val="20"/>
          <w:lang w:val="hy-AM"/>
        </w:rPr>
        <w:t>տուգանքը, ինչպես նաև 5.3 կետով նախատեսված տույժը</w:t>
      </w:r>
      <w:r w:rsidRPr="00AF710F">
        <w:rPr>
          <w:rFonts w:ascii="GHEA Grapalat" w:hAnsi="GHEA Grapalat" w:cs="Times Armenian"/>
          <w:sz w:val="20"/>
          <w:lang w:val="hy-AM"/>
        </w:rPr>
        <w:t>.</w:t>
      </w:r>
      <w:r w:rsidRPr="00AF710F">
        <w:rPr>
          <w:rFonts w:ascii="GHEA Grapalat" w:hAnsi="GHEA Grapalat"/>
          <w:sz w:val="20"/>
          <w:lang w:val="hy-AM"/>
        </w:rPr>
        <w:t xml:space="preserve"> </w:t>
      </w:r>
    </w:p>
    <w:p w14:paraId="64470A99" w14:textId="77777777" w:rsidR="00357008" w:rsidRPr="00AF710F" w:rsidRDefault="00357008" w:rsidP="00357008">
      <w:pPr>
        <w:tabs>
          <w:tab w:val="left" w:pos="1080"/>
        </w:tabs>
        <w:ind w:firstLine="720"/>
        <w:jc w:val="both"/>
        <w:rPr>
          <w:rFonts w:ascii="GHEA Grapalat" w:hAnsi="GHEA Grapalat"/>
          <w:sz w:val="20"/>
          <w:lang w:val="hy-AM"/>
        </w:rPr>
      </w:pPr>
      <w:r w:rsidRPr="00AF710F">
        <w:rPr>
          <w:rFonts w:ascii="GHEA Grapalat" w:hAnsi="GHEA Grapalat" w:cs="Sylfaen"/>
          <w:sz w:val="20"/>
          <w:lang w:val="hy-AM"/>
        </w:rPr>
        <w:t>բ</w:t>
      </w:r>
      <w:r w:rsidRPr="00AF710F">
        <w:rPr>
          <w:rFonts w:ascii="GHEA Grapalat" w:hAnsi="GHEA Grapalat"/>
          <w:sz w:val="20"/>
          <w:lang w:val="hy-AM"/>
        </w:rPr>
        <w:t>)</w:t>
      </w:r>
      <w:r w:rsidRPr="00AF710F">
        <w:rPr>
          <w:rFonts w:ascii="GHEA Grapalat" w:hAnsi="GHEA Grapalat"/>
          <w:sz w:val="20"/>
          <w:lang w:val="hy-AM"/>
        </w:rPr>
        <w:tab/>
      </w:r>
      <w:r w:rsidRPr="00AF710F">
        <w:rPr>
          <w:rFonts w:ascii="GHEA Grapalat" w:hAnsi="GHEA Grapalat" w:cs="Sylfaen"/>
          <w:sz w:val="20"/>
          <w:lang w:val="hy-AM"/>
        </w:rPr>
        <w:t>Հրաժարվել</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պայմանագիրը</w:t>
      </w:r>
      <w:r w:rsidRPr="00AF710F">
        <w:rPr>
          <w:rFonts w:ascii="GHEA Grapalat" w:hAnsi="GHEA Grapalat" w:cs="Times Armenian"/>
          <w:sz w:val="20"/>
          <w:lang w:val="hy-AM"/>
        </w:rPr>
        <w:t xml:space="preserve"> </w:t>
      </w:r>
      <w:r w:rsidRPr="00AF710F">
        <w:rPr>
          <w:rFonts w:ascii="GHEA Grapalat" w:hAnsi="GHEA Grapalat" w:cs="Sylfaen"/>
          <w:sz w:val="20"/>
          <w:lang w:val="hy-AM"/>
        </w:rPr>
        <w:t>կատարելուց</w:t>
      </w:r>
      <w:r w:rsidRPr="00AF710F">
        <w:rPr>
          <w:rFonts w:ascii="GHEA Grapalat" w:hAnsi="GHEA Grapalat" w:cs="Times Armenian"/>
          <w:sz w:val="20"/>
          <w:lang w:val="hy-AM"/>
        </w:rPr>
        <w:t xml:space="preserve"> </w:t>
      </w:r>
      <w:r w:rsidRPr="00AF710F">
        <w:rPr>
          <w:rFonts w:ascii="GHEA Grapalat" w:hAnsi="GHEA Grapalat" w:cs="Sylfaen"/>
          <w:sz w:val="20"/>
          <w:lang w:val="hy-AM"/>
        </w:rPr>
        <w:t>և</w:t>
      </w:r>
      <w:r w:rsidRPr="00AF710F">
        <w:rPr>
          <w:rFonts w:ascii="GHEA Grapalat" w:hAnsi="GHEA Grapalat" w:cs="Times Armenian"/>
          <w:sz w:val="20"/>
          <w:lang w:val="hy-AM"/>
        </w:rPr>
        <w:t xml:space="preserve"> </w:t>
      </w:r>
      <w:r w:rsidRPr="00AF710F">
        <w:rPr>
          <w:rFonts w:ascii="GHEA Grapalat" w:hAnsi="GHEA Grapalat" w:cs="Sylfaen"/>
          <w:sz w:val="20"/>
          <w:lang w:val="hy-AM"/>
        </w:rPr>
        <w:t>պահանջել</w:t>
      </w:r>
      <w:r w:rsidRPr="00AF710F">
        <w:rPr>
          <w:rFonts w:ascii="GHEA Grapalat" w:hAnsi="GHEA Grapalat" w:cs="Times Armenian"/>
          <w:sz w:val="20"/>
          <w:lang w:val="hy-AM"/>
        </w:rPr>
        <w:t xml:space="preserve"> </w:t>
      </w:r>
      <w:r w:rsidRPr="00AF710F">
        <w:rPr>
          <w:rFonts w:ascii="GHEA Grapalat" w:hAnsi="GHEA Grapalat" w:cs="Sylfaen"/>
          <w:sz w:val="20"/>
          <w:lang w:val="hy-AM"/>
        </w:rPr>
        <w:t>վերադարձնելու</w:t>
      </w:r>
      <w:r w:rsidRPr="00AF710F">
        <w:rPr>
          <w:rFonts w:ascii="GHEA Grapalat" w:hAnsi="GHEA Grapalat" w:cs="Times Armenian"/>
          <w:sz w:val="20"/>
          <w:lang w:val="hy-AM"/>
        </w:rPr>
        <w:t xml:space="preserve"> ծառայության </w:t>
      </w:r>
      <w:r w:rsidRPr="00AF710F">
        <w:rPr>
          <w:rFonts w:ascii="GHEA Grapalat" w:hAnsi="GHEA Grapalat" w:cs="Sylfaen"/>
          <w:sz w:val="20"/>
          <w:lang w:val="hy-AM"/>
        </w:rPr>
        <w:t>համար</w:t>
      </w:r>
      <w:r w:rsidRPr="00AF710F">
        <w:rPr>
          <w:rFonts w:ascii="GHEA Grapalat" w:hAnsi="GHEA Grapalat" w:cs="Times Armenian"/>
          <w:sz w:val="20"/>
          <w:lang w:val="hy-AM"/>
        </w:rPr>
        <w:t xml:space="preserve"> </w:t>
      </w:r>
      <w:r w:rsidRPr="00AF710F">
        <w:rPr>
          <w:rFonts w:ascii="GHEA Grapalat" w:hAnsi="GHEA Grapalat" w:cs="Sylfaen"/>
          <w:sz w:val="20"/>
          <w:lang w:val="hy-AM"/>
        </w:rPr>
        <w:t>վճարված</w:t>
      </w:r>
      <w:r w:rsidRPr="00AF710F">
        <w:rPr>
          <w:rFonts w:ascii="GHEA Grapalat" w:hAnsi="GHEA Grapalat" w:cs="Times Armenian"/>
          <w:sz w:val="20"/>
          <w:lang w:val="hy-AM"/>
        </w:rPr>
        <w:t xml:space="preserve"> </w:t>
      </w:r>
      <w:r w:rsidRPr="00AF710F">
        <w:rPr>
          <w:rFonts w:ascii="GHEA Grapalat" w:hAnsi="GHEA Grapalat" w:cs="Sylfaen"/>
          <w:sz w:val="20"/>
          <w:lang w:val="hy-AM"/>
        </w:rPr>
        <w:t>գումարը և պահանջել</w:t>
      </w:r>
      <w:r w:rsidRPr="00AF710F">
        <w:rPr>
          <w:rFonts w:ascii="GHEA Grapalat" w:hAnsi="GHEA Grapalat" w:cs="Times Armenian"/>
          <w:sz w:val="20"/>
          <w:lang w:val="hy-AM"/>
        </w:rPr>
        <w:t xml:space="preserve"> Կատարողից </w:t>
      </w:r>
      <w:r w:rsidRPr="00AF710F">
        <w:rPr>
          <w:rFonts w:ascii="GHEA Grapalat" w:hAnsi="GHEA Grapalat" w:cs="Sylfaen"/>
          <w:sz w:val="20"/>
          <w:lang w:val="hy-AM"/>
        </w:rPr>
        <w:t>վճարելու</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պայմանագրի</w:t>
      </w:r>
      <w:r w:rsidRPr="00AF710F">
        <w:rPr>
          <w:rFonts w:ascii="GHEA Grapalat" w:hAnsi="GHEA Grapalat" w:cs="Times Armenian"/>
          <w:sz w:val="20"/>
          <w:lang w:val="hy-AM"/>
        </w:rPr>
        <w:t xml:space="preserve"> 5.2 </w:t>
      </w:r>
      <w:r w:rsidRPr="00AF710F">
        <w:rPr>
          <w:rFonts w:ascii="GHEA Grapalat" w:hAnsi="GHEA Grapalat" w:cs="Sylfaen"/>
          <w:sz w:val="20"/>
          <w:lang w:val="hy-AM"/>
        </w:rPr>
        <w:t>կետով</w:t>
      </w:r>
      <w:r w:rsidRPr="00AF710F">
        <w:rPr>
          <w:rFonts w:ascii="GHEA Grapalat" w:hAnsi="GHEA Grapalat" w:cs="Times Armenian"/>
          <w:sz w:val="20"/>
          <w:lang w:val="hy-AM"/>
        </w:rPr>
        <w:t xml:space="preserve"> </w:t>
      </w:r>
      <w:r w:rsidRPr="00AF710F">
        <w:rPr>
          <w:rFonts w:ascii="GHEA Grapalat" w:hAnsi="GHEA Grapalat" w:cs="Sylfaen"/>
          <w:sz w:val="20"/>
          <w:lang w:val="hy-AM"/>
        </w:rPr>
        <w:t>նախատեսված</w:t>
      </w:r>
      <w:r w:rsidRPr="00AF710F">
        <w:rPr>
          <w:rFonts w:ascii="GHEA Grapalat" w:hAnsi="GHEA Grapalat" w:cs="Times Armenian"/>
          <w:sz w:val="20"/>
          <w:lang w:val="hy-AM"/>
        </w:rPr>
        <w:t xml:space="preserve"> </w:t>
      </w:r>
      <w:r w:rsidRPr="00AF710F">
        <w:rPr>
          <w:rFonts w:ascii="GHEA Grapalat" w:hAnsi="GHEA Grapalat" w:cs="Sylfaen"/>
          <w:sz w:val="20"/>
          <w:lang w:val="hy-AM"/>
        </w:rPr>
        <w:t>տուգանքը</w:t>
      </w:r>
      <w:r w:rsidRPr="00AF710F">
        <w:rPr>
          <w:rFonts w:ascii="GHEA Grapalat" w:hAnsi="GHEA Grapalat" w:cs="Times Armenian"/>
          <w:sz w:val="20"/>
          <w:lang w:val="hy-AM"/>
        </w:rPr>
        <w:t>.</w:t>
      </w:r>
      <w:r w:rsidRPr="00AF710F">
        <w:rPr>
          <w:rFonts w:ascii="GHEA Grapalat" w:hAnsi="GHEA Grapalat"/>
          <w:sz w:val="20"/>
          <w:lang w:val="hy-AM"/>
        </w:rPr>
        <w:t xml:space="preserve"> </w:t>
      </w:r>
    </w:p>
    <w:p w14:paraId="146E78B6" w14:textId="77777777" w:rsidR="00357008" w:rsidRPr="00AF710F" w:rsidRDefault="00357008" w:rsidP="00357008">
      <w:pPr>
        <w:ind w:firstLine="720"/>
        <w:jc w:val="both"/>
        <w:rPr>
          <w:rFonts w:ascii="GHEA Grapalat" w:hAnsi="GHEA Grapalat"/>
          <w:sz w:val="20"/>
          <w:lang w:val="hy-AM"/>
        </w:rPr>
      </w:pPr>
      <w:r w:rsidRPr="00AF710F">
        <w:rPr>
          <w:rFonts w:ascii="GHEA Grapalat" w:hAnsi="GHEA Grapalat" w:cs="Sylfaen"/>
          <w:sz w:val="20"/>
          <w:lang w:val="hy-AM"/>
        </w:rPr>
        <w:t>2.1.3 Միակողմանի</w:t>
      </w:r>
      <w:r w:rsidRPr="00AF710F">
        <w:rPr>
          <w:rFonts w:ascii="GHEA Grapalat" w:hAnsi="GHEA Grapalat" w:cs="Times Armenian"/>
          <w:sz w:val="20"/>
          <w:lang w:val="hy-AM"/>
        </w:rPr>
        <w:t xml:space="preserve"> </w:t>
      </w:r>
      <w:r w:rsidRPr="00AF710F">
        <w:rPr>
          <w:rFonts w:ascii="GHEA Grapalat" w:hAnsi="GHEA Grapalat" w:cs="Sylfaen"/>
          <w:sz w:val="20"/>
          <w:lang w:val="hy-AM"/>
        </w:rPr>
        <w:t>լուծել</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պայմանագիրը</w:t>
      </w:r>
      <w:r w:rsidRPr="00AF710F">
        <w:rPr>
          <w:rFonts w:ascii="GHEA Grapalat" w:hAnsi="GHEA Grapalat" w:cs="Times Armenian"/>
          <w:sz w:val="20"/>
          <w:lang w:val="hy-AM"/>
        </w:rPr>
        <w:t xml:space="preserve">, </w:t>
      </w:r>
      <w:r w:rsidRPr="00AF710F">
        <w:rPr>
          <w:rFonts w:ascii="GHEA Grapalat" w:hAnsi="GHEA Grapalat" w:cs="Sylfaen"/>
          <w:sz w:val="20"/>
          <w:lang w:val="hy-AM"/>
        </w:rPr>
        <w:t>եթե</w:t>
      </w:r>
      <w:r w:rsidRPr="00AF710F">
        <w:rPr>
          <w:rFonts w:ascii="GHEA Grapalat" w:hAnsi="GHEA Grapalat" w:cs="Times Armenian"/>
          <w:sz w:val="20"/>
          <w:lang w:val="hy-AM"/>
        </w:rPr>
        <w:t xml:space="preserve"> Կատարող</w:t>
      </w:r>
      <w:r w:rsidRPr="00AF710F">
        <w:rPr>
          <w:rFonts w:ascii="GHEA Grapalat" w:hAnsi="GHEA Grapalat" w:cs="Sylfaen"/>
          <w:sz w:val="20"/>
          <w:lang w:val="hy-AM"/>
        </w:rPr>
        <w:t>ն</w:t>
      </w:r>
      <w:r w:rsidRPr="00AF710F">
        <w:rPr>
          <w:rFonts w:ascii="GHEA Grapalat" w:hAnsi="GHEA Grapalat" w:cs="Times Armenian"/>
          <w:sz w:val="20"/>
          <w:lang w:val="hy-AM"/>
        </w:rPr>
        <w:t xml:space="preserve"> </w:t>
      </w:r>
      <w:r w:rsidRPr="00AF710F">
        <w:rPr>
          <w:rFonts w:ascii="GHEA Grapalat" w:hAnsi="GHEA Grapalat" w:cs="Sylfaen"/>
          <w:sz w:val="20"/>
          <w:lang w:val="hy-AM"/>
        </w:rPr>
        <w:t>էականորեն</w:t>
      </w:r>
      <w:r w:rsidRPr="00AF710F">
        <w:rPr>
          <w:rFonts w:ascii="GHEA Grapalat" w:hAnsi="GHEA Grapalat" w:cs="Times Armenian"/>
          <w:sz w:val="20"/>
          <w:lang w:val="hy-AM"/>
        </w:rPr>
        <w:t xml:space="preserve"> </w:t>
      </w:r>
      <w:r w:rsidRPr="00AF710F">
        <w:rPr>
          <w:rFonts w:ascii="GHEA Grapalat" w:hAnsi="GHEA Grapalat" w:cs="Sylfaen"/>
          <w:sz w:val="20"/>
          <w:lang w:val="hy-AM"/>
        </w:rPr>
        <w:t>խախտել</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պայմանագիրը</w:t>
      </w:r>
      <w:r w:rsidRPr="00AF710F">
        <w:rPr>
          <w:rFonts w:ascii="GHEA Grapalat" w:hAnsi="GHEA Grapalat" w:cs="Times Armenian"/>
          <w:sz w:val="20"/>
          <w:lang w:val="hy-AM"/>
        </w:rPr>
        <w:t xml:space="preserve">։ </w:t>
      </w:r>
      <w:r w:rsidRPr="00AF710F">
        <w:rPr>
          <w:rFonts w:ascii="GHEA Grapalat" w:hAnsi="GHEA Grapalat" w:cs="Sylfaen"/>
          <w:sz w:val="20"/>
          <w:lang w:val="hy-AM"/>
        </w:rPr>
        <w:t>Կատարողի կողմից պայմանագիրը</w:t>
      </w:r>
      <w:r w:rsidRPr="00AF710F">
        <w:rPr>
          <w:rFonts w:ascii="GHEA Grapalat" w:hAnsi="GHEA Grapalat" w:cs="Times Armenian"/>
          <w:sz w:val="20"/>
          <w:lang w:val="hy-AM"/>
        </w:rPr>
        <w:t xml:space="preserve"> </w:t>
      </w:r>
      <w:r w:rsidRPr="00AF710F">
        <w:rPr>
          <w:rFonts w:ascii="GHEA Grapalat" w:hAnsi="GHEA Grapalat" w:cs="Sylfaen"/>
          <w:sz w:val="20"/>
          <w:lang w:val="hy-AM"/>
        </w:rPr>
        <w:t>խախտելն</w:t>
      </w:r>
      <w:r w:rsidRPr="00AF710F">
        <w:rPr>
          <w:rFonts w:ascii="GHEA Grapalat" w:hAnsi="GHEA Grapalat" w:cs="Times Armenian"/>
          <w:sz w:val="20"/>
          <w:lang w:val="hy-AM"/>
        </w:rPr>
        <w:t xml:space="preserve"> </w:t>
      </w:r>
      <w:r w:rsidRPr="00AF710F">
        <w:rPr>
          <w:rFonts w:ascii="GHEA Grapalat" w:hAnsi="GHEA Grapalat" w:cs="Sylfaen"/>
          <w:sz w:val="20"/>
          <w:lang w:val="hy-AM"/>
        </w:rPr>
        <w:t>էական</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w:t>
      </w:r>
      <w:r w:rsidRPr="00AF710F">
        <w:rPr>
          <w:rFonts w:ascii="GHEA Grapalat" w:hAnsi="GHEA Grapalat" w:cs="Sylfaen"/>
          <w:sz w:val="20"/>
          <w:lang w:val="hy-AM"/>
        </w:rPr>
        <w:t>համարվում</w:t>
      </w:r>
      <w:r w:rsidRPr="00AF710F">
        <w:rPr>
          <w:rFonts w:ascii="GHEA Grapalat" w:hAnsi="GHEA Grapalat" w:cs="Times Armenian"/>
          <w:sz w:val="20"/>
          <w:lang w:val="hy-AM"/>
        </w:rPr>
        <w:t xml:space="preserve">, </w:t>
      </w:r>
      <w:r w:rsidRPr="00AF710F">
        <w:rPr>
          <w:rFonts w:ascii="GHEA Grapalat" w:hAnsi="GHEA Grapalat" w:cs="Sylfaen"/>
          <w:sz w:val="20"/>
          <w:lang w:val="hy-AM"/>
        </w:rPr>
        <w:t>եթե՝</w:t>
      </w:r>
    </w:p>
    <w:p w14:paraId="6D198B85" w14:textId="77777777" w:rsidR="00357008" w:rsidRPr="00AF710F" w:rsidRDefault="00357008" w:rsidP="00357008">
      <w:pPr>
        <w:ind w:firstLine="720"/>
        <w:jc w:val="both"/>
        <w:rPr>
          <w:rFonts w:ascii="GHEA Grapalat" w:hAnsi="GHEA Grapalat"/>
          <w:sz w:val="20"/>
          <w:lang w:val="hy-AM"/>
        </w:rPr>
      </w:pPr>
      <w:r w:rsidRPr="00AF710F">
        <w:rPr>
          <w:rFonts w:ascii="GHEA Grapalat" w:hAnsi="GHEA Grapalat" w:cs="Sylfaen"/>
          <w:sz w:val="20"/>
          <w:lang w:val="hy-AM"/>
        </w:rPr>
        <w:t>ա</w:t>
      </w:r>
      <w:r w:rsidRPr="00AF710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AF710F">
        <w:rPr>
          <w:rFonts w:ascii="GHEA Grapalat" w:hAnsi="GHEA Grapalat" w:cs="Sylfaen"/>
          <w:sz w:val="20"/>
          <w:lang w:val="hy-AM"/>
        </w:rPr>
        <w:t>,</w:t>
      </w:r>
    </w:p>
    <w:p w14:paraId="080A705F" w14:textId="77777777" w:rsidR="00357008" w:rsidRPr="00AF710F" w:rsidRDefault="00357008" w:rsidP="00357008">
      <w:pPr>
        <w:ind w:firstLine="720"/>
        <w:jc w:val="both"/>
        <w:rPr>
          <w:rFonts w:ascii="GHEA Grapalat" w:hAnsi="GHEA Grapalat"/>
          <w:sz w:val="20"/>
          <w:lang w:val="hy-AM"/>
        </w:rPr>
      </w:pPr>
      <w:r w:rsidRPr="00AF710F">
        <w:rPr>
          <w:rFonts w:ascii="GHEA Grapalat" w:hAnsi="GHEA Grapalat" w:cs="Sylfaen"/>
          <w:sz w:val="20"/>
          <w:lang w:val="hy-AM"/>
        </w:rPr>
        <w:t>բ</w:t>
      </w:r>
      <w:r w:rsidRPr="00AF710F">
        <w:rPr>
          <w:rFonts w:ascii="GHEA Grapalat" w:hAnsi="GHEA Grapalat" w:cs="Times Armenian"/>
          <w:sz w:val="20"/>
          <w:lang w:val="hy-AM"/>
        </w:rPr>
        <w:t xml:space="preserve">) </w:t>
      </w:r>
      <w:r w:rsidRPr="00AF710F">
        <w:rPr>
          <w:rFonts w:ascii="GHEA Grapalat" w:hAnsi="GHEA Grapalat" w:cs="Sylfaen"/>
          <w:sz w:val="20"/>
          <w:lang w:val="hy-AM"/>
        </w:rPr>
        <w:t>խախտվել</w:t>
      </w:r>
      <w:r w:rsidRPr="00AF710F">
        <w:rPr>
          <w:rFonts w:ascii="GHEA Grapalat" w:hAnsi="GHEA Grapalat" w:cs="Times Armenian"/>
          <w:sz w:val="20"/>
          <w:lang w:val="hy-AM"/>
        </w:rPr>
        <w:t xml:space="preserve"> է ծառայության մատուցման </w:t>
      </w:r>
      <w:r w:rsidRPr="00AF710F">
        <w:rPr>
          <w:rFonts w:ascii="GHEA Grapalat" w:hAnsi="GHEA Grapalat" w:cs="Sylfaen"/>
          <w:sz w:val="20"/>
          <w:lang w:val="hy-AM"/>
        </w:rPr>
        <w:t>ժամկետը</w:t>
      </w:r>
      <w:r w:rsidRPr="00AF710F">
        <w:rPr>
          <w:rFonts w:ascii="GHEA Grapalat" w:hAnsi="GHEA Grapalat"/>
          <w:sz w:val="20"/>
          <w:lang w:val="hy-AM"/>
        </w:rPr>
        <w:t>։</w:t>
      </w:r>
    </w:p>
    <w:p w14:paraId="13859427" w14:textId="77777777" w:rsidR="00357008" w:rsidRPr="00AF710F" w:rsidRDefault="00357008" w:rsidP="00357008">
      <w:pPr>
        <w:ind w:firstLine="720"/>
        <w:jc w:val="both"/>
        <w:rPr>
          <w:rFonts w:ascii="GHEA Grapalat" w:hAnsi="GHEA Grapalat" w:cs="Sylfaen"/>
          <w:sz w:val="20"/>
          <w:lang w:val="hy-AM"/>
        </w:rPr>
      </w:pPr>
    </w:p>
    <w:p w14:paraId="06915305" w14:textId="77777777" w:rsidR="00357008" w:rsidRPr="00AF710F" w:rsidRDefault="00357008" w:rsidP="00357008">
      <w:pPr>
        <w:ind w:firstLine="720"/>
        <w:jc w:val="both"/>
        <w:rPr>
          <w:rFonts w:ascii="GHEA Grapalat" w:hAnsi="GHEA Grapalat" w:cs="Sylfaen"/>
          <w:b/>
          <w:sz w:val="20"/>
          <w:lang w:val="hy-AM"/>
        </w:rPr>
      </w:pPr>
      <w:r w:rsidRPr="00AF710F">
        <w:rPr>
          <w:rFonts w:ascii="GHEA Grapalat" w:hAnsi="GHEA Grapalat" w:cs="Sylfaen"/>
          <w:b/>
          <w:sz w:val="20"/>
          <w:lang w:val="hy-AM"/>
        </w:rPr>
        <w:t>2.2 Պատվիրատուն պարտավոր է`</w:t>
      </w:r>
    </w:p>
    <w:p w14:paraId="102A98CC"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2.2.1 Քննարկել և ընդունել Տեխնիկական բնութագիր-</w:t>
      </w:r>
      <w:r w:rsidRPr="00AF710F">
        <w:rPr>
          <w:rFonts w:ascii="GHEA Grapalat" w:hAnsi="GHEA Grapalat"/>
          <w:sz w:val="20"/>
          <w:lang w:val="hy-AM"/>
        </w:rPr>
        <w:t>գնման ժամանակացույցի</w:t>
      </w:r>
      <w:r w:rsidRPr="00AF710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D348381"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72A5CAF2" w14:textId="77777777" w:rsidR="00357008" w:rsidRPr="00AF710F" w:rsidRDefault="00357008" w:rsidP="00357008">
      <w:pPr>
        <w:ind w:firstLine="720"/>
        <w:jc w:val="both"/>
        <w:rPr>
          <w:rFonts w:ascii="GHEA Grapalat" w:hAnsi="GHEA Grapalat" w:cs="Sylfaen"/>
          <w:sz w:val="20"/>
          <w:lang w:val="hy-AM"/>
        </w:rPr>
      </w:pPr>
    </w:p>
    <w:p w14:paraId="5D679302" w14:textId="77777777" w:rsidR="00357008" w:rsidRPr="00AF710F" w:rsidRDefault="00357008" w:rsidP="00357008">
      <w:pPr>
        <w:ind w:firstLine="720"/>
        <w:jc w:val="both"/>
        <w:rPr>
          <w:rFonts w:ascii="GHEA Grapalat" w:hAnsi="GHEA Grapalat" w:cs="Sylfaen"/>
          <w:b/>
          <w:sz w:val="20"/>
          <w:lang w:val="hy-AM"/>
        </w:rPr>
      </w:pPr>
      <w:r w:rsidRPr="00AF710F">
        <w:rPr>
          <w:rFonts w:ascii="GHEA Grapalat" w:hAnsi="GHEA Grapalat" w:cs="Sylfaen"/>
          <w:b/>
          <w:sz w:val="20"/>
          <w:lang w:val="hy-AM"/>
        </w:rPr>
        <w:t>2.3 Կատարողն իրավունք ունի`</w:t>
      </w:r>
    </w:p>
    <w:p w14:paraId="697F9F8C"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6018A64F" w14:textId="77777777" w:rsidR="00357008" w:rsidRPr="00AF710F" w:rsidRDefault="00357008" w:rsidP="00357008">
      <w:pPr>
        <w:ind w:firstLine="720"/>
        <w:jc w:val="both"/>
        <w:rPr>
          <w:rFonts w:ascii="GHEA Grapalat" w:hAnsi="GHEA Grapalat"/>
          <w:sz w:val="20"/>
          <w:lang w:val="hy-AM"/>
        </w:rPr>
      </w:pPr>
    </w:p>
    <w:p w14:paraId="2CB1067B" w14:textId="77777777" w:rsidR="00357008" w:rsidRPr="00AF710F" w:rsidRDefault="00357008" w:rsidP="00357008">
      <w:pPr>
        <w:ind w:firstLine="720"/>
        <w:jc w:val="both"/>
        <w:rPr>
          <w:rFonts w:ascii="GHEA Grapalat" w:hAnsi="GHEA Grapalat" w:cs="Sylfaen"/>
          <w:b/>
          <w:sz w:val="20"/>
          <w:lang w:val="hy-AM"/>
        </w:rPr>
      </w:pPr>
      <w:r w:rsidRPr="00AF710F">
        <w:rPr>
          <w:rFonts w:ascii="GHEA Grapalat" w:hAnsi="GHEA Grapalat" w:cs="Sylfaen"/>
          <w:b/>
          <w:sz w:val="20"/>
          <w:lang w:val="hy-AM"/>
        </w:rPr>
        <w:t>2.4 Կատարողը պարտավոր է`</w:t>
      </w:r>
    </w:p>
    <w:p w14:paraId="1816D07A"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3E48A6D8"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04359419" w14:textId="77777777" w:rsidR="00357008" w:rsidRPr="00AF710F" w:rsidRDefault="00357008" w:rsidP="00357008">
      <w:pPr>
        <w:ind w:firstLine="720"/>
        <w:jc w:val="both"/>
        <w:rPr>
          <w:rFonts w:ascii="GHEA Grapalat" w:hAnsi="GHEA Grapalat"/>
          <w:sz w:val="20"/>
          <w:lang w:val="hy-AM"/>
        </w:rPr>
      </w:pPr>
      <w:r w:rsidRPr="00AF710F">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67F3E94" w14:textId="1FD00885" w:rsidR="00357008" w:rsidRPr="00AF710F" w:rsidRDefault="00357008" w:rsidP="00357008">
      <w:pPr>
        <w:ind w:firstLine="720"/>
        <w:jc w:val="both"/>
        <w:rPr>
          <w:rFonts w:ascii="GHEA Grapalat" w:hAnsi="GHEA Grapalat"/>
          <w:b/>
          <w:bCs/>
          <w:sz w:val="20"/>
          <w:lang w:val="hy-AM"/>
        </w:rPr>
      </w:pPr>
      <w:r w:rsidRPr="00AF710F">
        <w:rPr>
          <w:rFonts w:ascii="GHEA Grapalat" w:hAnsi="GHEA Grapalat"/>
          <w:b/>
          <w:bCs/>
          <w:sz w:val="20"/>
          <w:lang w:val="hy-AM"/>
        </w:rPr>
        <w:t xml:space="preserve">2.4.4 </w:t>
      </w:r>
      <w:r w:rsidR="007350C7" w:rsidRPr="00AF710F">
        <w:rPr>
          <w:rFonts w:ascii="GHEA Grapalat" w:hAnsi="GHEA Grapalat"/>
          <w:b/>
          <w:bCs/>
          <w:sz w:val="20"/>
          <w:lang w:val="hy-AM"/>
        </w:rPr>
        <w:t>Բեռի</w:t>
      </w:r>
      <w:r w:rsidRPr="00AF710F">
        <w:rPr>
          <w:rFonts w:ascii="GHEA Grapalat" w:hAnsi="GHEA Grapalat"/>
          <w:b/>
          <w:bCs/>
          <w:sz w:val="20"/>
          <w:lang w:val="hy-AM"/>
        </w:rPr>
        <w:t xml:space="preserve"> համար ունենալ 800.0 միլիոն ՀՀ դրամից մինչև 1.0 մլդ ՀՀ դրամի սահմաններում ապահովագրություն: </w:t>
      </w:r>
    </w:p>
    <w:p w14:paraId="56BF7BB1" w14:textId="2EA28E9A" w:rsidR="00FE4E0F" w:rsidRPr="00AF710F" w:rsidRDefault="00FE4E0F" w:rsidP="00FE4E0F">
      <w:pPr>
        <w:ind w:firstLine="720"/>
        <w:jc w:val="both"/>
        <w:rPr>
          <w:rFonts w:ascii="GHEA Grapalat" w:hAnsi="GHEA Grapalat"/>
          <w:b/>
          <w:bCs/>
          <w:sz w:val="20"/>
          <w:lang w:val="hy-AM"/>
        </w:rPr>
      </w:pPr>
      <w:r w:rsidRPr="00AF710F">
        <w:rPr>
          <w:rFonts w:ascii="GHEA Grapalat" w:hAnsi="GHEA Grapalat"/>
          <w:b/>
          <w:bCs/>
          <w:sz w:val="20"/>
          <w:lang w:val="hy-AM"/>
        </w:rPr>
        <w:t xml:space="preserve">2.4.5 իր տրամադրության տակ գտնվելու ընթացքում ապահովել Բեռի անվտանգ պահպանումը, այն վիճակում, ինչպես որ Բեռը Կատարողը ստացել է՝ պաշտպանելով ցանկացած տեսակի վնասից, կորստից կամ գողությունից (ամբողջությամբ և մասամբ, այդ թվում, բայց ոչ բացառությամբ աշխատակիցների, ծառայողների և/ կամ նրանց գործակալների անբարեխղճության պատճառով առաջացած): </w:t>
      </w:r>
    </w:p>
    <w:p w14:paraId="53E24F1D" w14:textId="77777777" w:rsidR="00881297" w:rsidRPr="00AF710F" w:rsidRDefault="00881297" w:rsidP="00357008">
      <w:pPr>
        <w:ind w:firstLine="720"/>
        <w:jc w:val="both"/>
        <w:rPr>
          <w:rFonts w:ascii="GHEA Grapalat" w:hAnsi="GHEA Grapalat"/>
          <w:b/>
          <w:bCs/>
          <w:sz w:val="20"/>
          <w:lang w:val="hy-AM"/>
        </w:rPr>
      </w:pPr>
    </w:p>
    <w:p w14:paraId="2A906FC9" w14:textId="77777777" w:rsidR="00357008" w:rsidRPr="00AF710F" w:rsidRDefault="00357008" w:rsidP="00357008">
      <w:pPr>
        <w:ind w:firstLine="720"/>
        <w:jc w:val="both"/>
        <w:rPr>
          <w:rFonts w:ascii="GHEA Grapalat" w:hAnsi="GHEA Grapalat"/>
          <w:b/>
          <w:bCs/>
          <w:sz w:val="20"/>
          <w:lang w:val="hy-AM"/>
        </w:rPr>
      </w:pPr>
    </w:p>
    <w:p w14:paraId="021D3875" w14:textId="77777777" w:rsidR="00357008" w:rsidRPr="00AF710F" w:rsidRDefault="00357008" w:rsidP="00357008">
      <w:pPr>
        <w:ind w:firstLine="720"/>
        <w:jc w:val="both"/>
        <w:rPr>
          <w:rFonts w:ascii="GHEA Grapalat" w:hAnsi="GHEA Grapalat" w:cs="Sylfaen"/>
          <w:b/>
          <w:sz w:val="20"/>
          <w:lang w:val="hy-AM"/>
        </w:rPr>
      </w:pPr>
      <w:r w:rsidRPr="00AF710F">
        <w:rPr>
          <w:rFonts w:ascii="GHEA Grapalat" w:hAnsi="GHEA Grapalat" w:cs="Sylfaen"/>
          <w:b/>
          <w:sz w:val="20"/>
          <w:lang w:val="hy-AM"/>
        </w:rPr>
        <w:t>3. ԾԱՌԱՅՈՒԹՅԱՆ ՀԱՆՁՆՄԱՆ ԵՎ ԸՆԴՈՒՆՄԱՆ ԿԱՐԳԸ</w:t>
      </w:r>
    </w:p>
    <w:p w14:paraId="360B8A17" w14:textId="77777777" w:rsidR="00357008" w:rsidRPr="00AF710F" w:rsidRDefault="00357008" w:rsidP="00357008">
      <w:pPr>
        <w:ind w:firstLine="720"/>
        <w:jc w:val="both"/>
        <w:rPr>
          <w:rFonts w:ascii="GHEA Grapalat" w:hAnsi="GHEA Grapalat"/>
          <w:sz w:val="20"/>
          <w:lang w:val="hy-AM"/>
        </w:rPr>
      </w:pPr>
      <w:r w:rsidRPr="00AF710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73BD66ED" w14:textId="77777777" w:rsidR="00357008" w:rsidRPr="00AF710F" w:rsidRDefault="00357008" w:rsidP="00357008">
      <w:pPr>
        <w:ind w:firstLine="720"/>
        <w:jc w:val="both"/>
        <w:rPr>
          <w:rFonts w:ascii="GHEA Grapalat" w:hAnsi="GHEA Grapalat" w:cs="Sylfaen"/>
          <w:sz w:val="20"/>
          <w:szCs w:val="20"/>
          <w:lang w:val="hy-AM"/>
        </w:rPr>
      </w:pPr>
      <w:r w:rsidRPr="00AF710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AF710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44228962" w14:textId="77777777" w:rsidR="00357008" w:rsidRPr="00AF710F" w:rsidRDefault="00357008" w:rsidP="00357008">
      <w:pPr>
        <w:ind w:firstLine="709"/>
        <w:jc w:val="both"/>
        <w:rPr>
          <w:rFonts w:ascii="GHEA Grapalat" w:hAnsi="GHEA Grapalat" w:cs="Sylfaen"/>
          <w:sz w:val="20"/>
          <w:szCs w:val="20"/>
          <w:lang w:val="hy-AM"/>
        </w:rPr>
      </w:pPr>
      <w:r w:rsidRPr="00AF710F">
        <w:rPr>
          <w:rFonts w:ascii="GHEA Grapalat" w:hAnsi="GHEA Grapalat" w:cs="Sylfaen"/>
          <w:sz w:val="20"/>
          <w:lang w:val="hy-AM"/>
        </w:rPr>
        <w:t xml:space="preserve">3.2 Եթե </w:t>
      </w:r>
      <w:r w:rsidRPr="00AF710F">
        <w:rPr>
          <w:rFonts w:ascii="GHEA Grapalat" w:hAnsi="GHEA Grapalat"/>
          <w:sz w:val="20"/>
          <w:lang w:val="pt-BR"/>
        </w:rPr>
        <w:t xml:space="preserve">մատուցված ծառայությունը </w:t>
      </w:r>
      <w:r w:rsidRPr="00AF710F">
        <w:rPr>
          <w:rFonts w:ascii="GHEA Grapalat" w:hAnsi="GHEA Grapalat" w:cs="Sylfaen"/>
          <w:sz w:val="20"/>
          <w:lang w:val="hy-AM"/>
        </w:rPr>
        <w:t>համապատասխանում է պայմանագրի պայմաններին, Պատվիրատուն</w:t>
      </w:r>
      <w:r w:rsidRPr="00AF710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AF710F">
        <w:rPr>
          <w:rFonts w:ascii="GHEA Grapalat" w:hAnsi="GHEA Grapalat" w:cs="Sylfaen"/>
          <w:sz w:val="20"/>
          <w:szCs w:val="20"/>
          <w:u w:val="single"/>
          <w:lang w:val="hy-AM"/>
        </w:rPr>
        <w:t>հինգ</w:t>
      </w:r>
      <w:r w:rsidRPr="00AF710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7BFD5508"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sz w:val="20"/>
          <w:lang w:val="hy-AM"/>
        </w:rPr>
        <w:t xml:space="preserve">3.3 Եթե </w:t>
      </w:r>
      <w:r w:rsidRPr="00AF710F">
        <w:rPr>
          <w:rFonts w:ascii="GHEA Grapalat" w:hAnsi="GHEA Grapalat"/>
          <w:sz w:val="20"/>
          <w:lang w:val="pt-BR"/>
        </w:rPr>
        <w:t>մատուցված ծառայությունը</w:t>
      </w:r>
      <w:r w:rsidRPr="00AF710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AF710F">
        <w:rPr>
          <w:rFonts w:ascii="GHEA Grapalat" w:hAnsi="GHEA Grapalat" w:cs="Sylfaen"/>
          <w:sz w:val="20"/>
          <w:szCs w:val="20"/>
          <w:lang w:val="hy-AM"/>
        </w:rPr>
        <w:t>էլեկտրոնային գնումների armeps համակարգի միջոցով</w:t>
      </w:r>
      <w:r w:rsidRPr="00AF710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AF710F">
        <w:rPr>
          <w:rFonts w:ascii="GHEA Grapalat" w:hAnsi="GHEA Grapalat" w:cs="Sylfaen"/>
          <w:sz w:val="20"/>
          <w:lang w:val="hy-AM"/>
        </w:rPr>
        <w:t xml:space="preserve">  ձեռնարկում է նման իրավիճակի համար պայմանագրով նախատեսված միջոցները և </w:t>
      </w:r>
      <w:r w:rsidRPr="00AF710F">
        <w:rPr>
          <w:rFonts w:ascii="GHEA Grapalat" w:hAnsi="GHEA Grapalat"/>
          <w:sz w:val="20"/>
          <w:lang w:val="hy-AM"/>
        </w:rPr>
        <w:t>Կատարողի</w:t>
      </w:r>
      <w:r w:rsidRPr="00AF710F">
        <w:rPr>
          <w:rFonts w:ascii="GHEA Grapalat" w:hAnsi="GHEA Grapalat" w:cs="Sylfaen"/>
          <w:sz w:val="20"/>
          <w:lang w:val="hy-AM"/>
        </w:rPr>
        <w:t xml:space="preserve"> նկատմամբ կիրառում է պայմանագրով նախատեսված պատասխանատվության միջոցներ։</w:t>
      </w:r>
    </w:p>
    <w:p w14:paraId="40B40B58"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AF710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AF710F">
        <w:rPr>
          <w:rFonts w:ascii="GHEA Grapalat" w:hAnsi="GHEA Grapalat" w:cs="Sylfaen"/>
          <w:sz w:val="20"/>
          <w:lang w:val="hy-AM"/>
        </w:rPr>
        <w:softHyphen/>
        <w:t xml:space="preserve">գրությունը: </w:t>
      </w:r>
    </w:p>
    <w:p w14:paraId="5623F720" w14:textId="77777777" w:rsidR="00357008" w:rsidRPr="00AF710F" w:rsidRDefault="00357008" w:rsidP="00357008">
      <w:pPr>
        <w:ind w:firstLine="720"/>
        <w:jc w:val="both"/>
        <w:rPr>
          <w:rFonts w:ascii="GHEA Grapalat" w:hAnsi="GHEA Grapalat" w:cs="Sylfaen"/>
          <w:b/>
          <w:sz w:val="20"/>
          <w:lang w:val="hy-AM"/>
        </w:rPr>
      </w:pPr>
    </w:p>
    <w:p w14:paraId="51D26F5B" w14:textId="77777777" w:rsidR="00881297" w:rsidRPr="00AF710F" w:rsidRDefault="00357008" w:rsidP="00357008">
      <w:pPr>
        <w:ind w:firstLine="720"/>
        <w:jc w:val="both"/>
        <w:rPr>
          <w:rFonts w:ascii="GHEA Grapalat" w:hAnsi="GHEA Grapalat" w:cs="Sylfaen"/>
          <w:b/>
          <w:sz w:val="20"/>
          <w:lang w:val="hy-AM"/>
        </w:rPr>
      </w:pPr>
      <w:r w:rsidRPr="00AF710F">
        <w:rPr>
          <w:rFonts w:ascii="GHEA Grapalat" w:hAnsi="GHEA Grapalat" w:cs="Sylfaen"/>
          <w:b/>
          <w:sz w:val="20"/>
          <w:lang w:val="hy-AM"/>
        </w:rPr>
        <w:t>4. ՊԱՅՄԱՆԱԳՐԻ ԳԻՆԸ</w:t>
      </w:r>
    </w:p>
    <w:p w14:paraId="0727AC35" w14:textId="38C75346"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AF710F">
        <w:rPr>
          <w:rFonts w:ascii="GHEA Grapalat" w:hAnsi="GHEA Grapalat" w:cs="Sylfaen"/>
          <w:sz w:val="18"/>
          <w:szCs w:val="18"/>
          <w:u w:val="single"/>
          <w:lang w:val="hy-AM"/>
        </w:rPr>
        <w:t>տառերով</w:t>
      </w:r>
      <w:r w:rsidRPr="00AF710F">
        <w:rPr>
          <w:rFonts w:ascii="GHEA Grapalat" w:hAnsi="GHEA Grapalat" w:cs="Sylfaen"/>
          <w:sz w:val="20"/>
          <w:lang w:val="hy-AM"/>
        </w:rPr>
        <w:t>______________________________________ ) ՀՀ դրամ, ներառյալ ԱԱՀ-ն</w:t>
      </w:r>
      <w:r w:rsidRPr="00AF710F">
        <w:rPr>
          <w:rFonts w:ascii="GHEA Grapalat" w:hAnsi="GHEA Grapalat" w:cs="Sylfaen"/>
          <w:sz w:val="20"/>
          <w:vertAlign w:val="superscript"/>
          <w:lang w:val="hy-AM"/>
        </w:rPr>
        <w:t>21</w:t>
      </w:r>
      <w:r w:rsidRPr="00AF710F">
        <w:rPr>
          <w:rStyle w:val="FootnoteReference"/>
          <w:rFonts w:ascii="GHEA Grapalat" w:hAnsi="GHEA Grapalat" w:cs="Sylfaen"/>
          <w:sz w:val="20"/>
          <w:lang w:val="hy-AM"/>
        </w:rPr>
        <w:footnoteReference w:id="8"/>
      </w:r>
      <w:r w:rsidRPr="00AF710F">
        <w:rPr>
          <w:rFonts w:ascii="GHEA Grapalat" w:hAnsi="GHEA Grapalat" w:cs="Sylfaen"/>
          <w:sz w:val="20"/>
          <w:lang w:val="hy-AM"/>
        </w:rPr>
        <w:t xml:space="preserve"> , ընդ որում՝ Ծառայությունը մատուցվում է համաձայն Պայմանագրի N1 հավելվածով սահմանված գնացուցակի:</w:t>
      </w:r>
    </w:p>
    <w:p w14:paraId="18062FCB"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40643D9C"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09C72B8" w14:textId="77777777" w:rsidR="00357008" w:rsidRPr="00AF710F" w:rsidRDefault="00357008" w:rsidP="00357008">
      <w:pPr>
        <w:ind w:firstLine="709"/>
        <w:jc w:val="both"/>
        <w:rPr>
          <w:rFonts w:ascii="GHEA Grapalat" w:hAnsi="GHEA Grapalat"/>
          <w:sz w:val="20"/>
          <w:lang w:val="hy-AM"/>
        </w:rPr>
      </w:pPr>
      <w:r w:rsidRPr="00AF710F">
        <w:rPr>
          <w:rFonts w:ascii="GHEA Grapalat" w:hAnsi="GHEA Grapalat" w:cs="Sylfaen"/>
          <w:sz w:val="20"/>
          <w:lang w:val="hy-AM"/>
        </w:rPr>
        <w:t>4.2 Պատվիրատուն իրեն մատուցած ծառայության</w:t>
      </w:r>
      <w:r w:rsidRPr="00AF710F">
        <w:rPr>
          <w:rFonts w:ascii="GHEA Grapalat" w:hAnsi="GHEA Grapalat"/>
          <w:sz w:val="20"/>
          <w:lang w:val="hy-AM"/>
        </w:rPr>
        <w:t xml:space="preserve"> դիմաց վճարում է ՀՀ դրամով անկանխիկ` դրամական միջոցները </w:t>
      </w:r>
      <w:r w:rsidRPr="00AF710F">
        <w:rPr>
          <w:rFonts w:ascii="GHEA Grapalat" w:hAnsi="GHEA Grapalat" w:cs="Sylfaen"/>
          <w:sz w:val="20"/>
          <w:lang w:val="hy-AM"/>
        </w:rPr>
        <w:t>Կատարողի</w:t>
      </w:r>
      <w:r w:rsidRPr="00AF710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ամիներին5 աշխատանքային օրվա ընթացքում, բայց ոչ ուշ, քան մինչև տվյալ տարվա դեկտեմբերի 30-ը: </w:t>
      </w:r>
    </w:p>
    <w:p w14:paraId="6CE9F002" w14:textId="77777777" w:rsidR="00357008" w:rsidRPr="00AF710F" w:rsidRDefault="00357008" w:rsidP="00357008">
      <w:pPr>
        <w:ind w:firstLine="720"/>
        <w:jc w:val="both"/>
        <w:rPr>
          <w:rFonts w:ascii="GHEA Grapalat" w:hAnsi="GHEA Grapalat" w:cs="Sylfaen"/>
          <w:sz w:val="20"/>
          <w:lang w:val="hy-AM"/>
        </w:rPr>
      </w:pPr>
    </w:p>
    <w:p w14:paraId="65A95D88" w14:textId="77777777" w:rsidR="00357008" w:rsidRPr="00AF710F" w:rsidRDefault="00357008" w:rsidP="00357008">
      <w:pPr>
        <w:ind w:firstLine="720"/>
        <w:jc w:val="both"/>
        <w:rPr>
          <w:rFonts w:ascii="GHEA Grapalat" w:hAnsi="GHEA Grapalat" w:cs="Sylfaen"/>
          <w:b/>
          <w:sz w:val="20"/>
          <w:lang w:val="hy-AM"/>
        </w:rPr>
      </w:pPr>
      <w:r w:rsidRPr="00AF710F">
        <w:rPr>
          <w:rFonts w:ascii="GHEA Grapalat" w:hAnsi="GHEA Grapalat" w:cs="Sylfaen"/>
          <w:b/>
          <w:sz w:val="20"/>
          <w:lang w:val="hy-AM"/>
        </w:rPr>
        <w:t>5. ԿՈՂՄԵՐԻ ՊԱՏԱՍԽԱՆԱՏՎՈՒԹՅՈՒՆԸ</w:t>
      </w:r>
    </w:p>
    <w:p w14:paraId="2D761E52"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3121B5B4" w14:textId="111FDCCA" w:rsidR="00F627BB" w:rsidRPr="00AF710F" w:rsidRDefault="00357008" w:rsidP="00F627BB">
      <w:pPr>
        <w:pStyle w:val="FootnoteText"/>
        <w:jc w:val="both"/>
        <w:rPr>
          <w:rFonts w:ascii="GHEA Grapalat" w:hAnsi="GHEA Grapalat" w:cs="Sylfaen"/>
          <w:lang w:val="hy-AM"/>
        </w:rPr>
      </w:pPr>
      <w:r w:rsidRPr="00AF710F">
        <w:rPr>
          <w:rFonts w:ascii="GHEA Grapalat" w:hAnsi="GHEA Grapalat" w:cs="Sylfaen"/>
          <w:lang w:val="hy-AM"/>
        </w:rPr>
        <w:t>5.2 Պայմանագրի</w:t>
      </w:r>
      <w:r w:rsidRPr="00AF710F">
        <w:rPr>
          <w:rFonts w:ascii="GHEA Grapalat" w:hAnsi="GHEA Grapalat" w:cs="Times Armenian"/>
          <w:lang w:val="hy-AM"/>
        </w:rPr>
        <w:t xml:space="preserve"> N 1 հավելվածում </w:t>
      </w:r>
      <w:r w:rsidRPr="00AF710F">
        <w:rPr>
          <w:rFonts w:ascii="GHEA Grapalat" w:hAnsi="GHEA Grapalat" w:cs="Sylfaen"/>
          <w:lang w:val="hy-AM"/>
        </w:rPr>
        <w:t>նշված</w:t>
      </w:r>
      <w:r w:rsidRPr="00AF710F">
        <w:rPr>
          <w:rFonts w:ascii="GHEA Grapalat" w:hAnsi="GHEA Grapalat" w:cs="Times Armenian"/>
          <w:lang w:val="hy-AM"/>
        </w:rPr>
        <w:t xml:space="preserve"> տ</w:t>
      </w:r>
      <w:r w:rsidRPr="00AF710F">
        <w:rPr>
          <w:rFonts w:ascii="GHEA Grapalat" w:hAnsi="GHEA Grapalat" w:cs="Sylfaen"/>
          <w:lang w:val="hy-AM"/>
        </w:rPr>
        <w:t>եխնիկական բնութագր</w:t>
      </w:r>
      <w:r w:rsidRPr="00AF710F">
        <w:rPr>
          <w:rFonts w:ascii="GHEA Grapalat" w:hAnsi="GHEA Grapalat"/>
          <w:lang w:val="hy-AM"/>
        </w:rPr>
        <w:t>ի</w:t>
      </w:r>
      <w:r w:rsidRPr="00AF710F">
        <w:rPr>
          <w:rFonts w:ascii="GHEA Grapalat" w:hAnsi="GHEA Grapalat" w:cs="Sylfaen"/>
          <w:lang w:val="hy-AM"/>
        </w:rPr>
        <w:t>ն</w:t>
      </w:r>
      <w:r w:rsidRPr="00AF710F">
        <w:rPr>
          <w:rFonts w:ascii="GHEA Grapalat" w:hAnsi="GHEA Grapalat" w:cs="Times Armenian"/>
          <w:lang w:val="hy-AM"/>
        </w:rPr>
        <w:t xml:space="preserve"> </w:t>
      </w:r>
      <w:r w:rsidRPr="00AF710F">
        <w:rPr>
          <w:rFonts w:ascii="GHEA Grapalat" w:hAnsi="GHEA Grapalat" w:cs="Sylfaen"/>
          <w:lang w:val="hy-AM"/>
        </w:rPr>
        <w:t>չհամապատասխանող</w:t>
      </w:r>
      <w:r w:rsidRPr="00AF710F">
        <w:rPr>
          <w:rFonts w:ascii="GHEA Grapalat" w:hAnsi="GHEA Grapalat" w:cs="Times Armenian"/>
          <w:lang w:val="hy-AM"/>
        </w:rPr>
        <w:t xml:space="preserve"> ծառայություն</w:t>
      </w:r>
      <w:r w:rsidRPr="00AF710F">
        <w:rPr>
          <w:rFonts w:ascii="GHEA Grapalat" w:hAnsi="GHEA Grapalat" w:cs="Sylfaen"/>
          <w:lang w:val="hy-AM"/>
        </w:rPr>
        <w:t xml:space="preserve"> մատուցելու յուրաքանչյուր դեպքում Կատարողից գանձվում է տուգանք` պայմանագրի 4.1 կետում նախատեսված գումարի 0,</w:t>
      </w:r>
      <w:r w:rsidR="000A6F15">
        <w:rPr>
          <w:rFonts w:ascii="GHEA Grapalat" w:hAnsi="GHEA Grapalat" w:cs="Sylfaen"/>
          <w:lang w:val="hy-AM"/>
        </w:rPr>
        <w:t>5</w:t>
      </w:r>
      <w:r w:rsidR="00F627BB" w:rsidRPr="00AF710F">
        <w:rPr>
          <w:rFonts w:ascii="GHEA Grapalat" w:hAnsi="GHEA Grapalat" w:cs="Sylfaen"/>
          <w:lang w:val="hy-AM"/>
        </w:rPr>
        <w:t xml:space="preserve"> </w:t>
      </w:r>
      <w:r w:rsidRPr="00AF710F">
        <w:rPr>
          <w:rFonts w:ascii="GHEA Grapalat" w:hAnsi="GHEA Grapalat" w:cs="Sylfaen"/>
          <w:lang w:val="hy-AM"/>
        </w:rPr>
        <w:t xml:space="preserve">(զրո ամբողջ </w:t>
      </w:r>
      <w:r w:rsidR="000A6F15">
        <w:rPr>
          <w:rFonts w:ascii="GHEA Grapalat" w:hAnsi="GHEA Grapalat" w:cs="Sylfaen"/>
          <w:lang w:val="hy-AM"/>
        </w:rPr>
        <w:t>հինգ</w:t>
      </w:r>
      <w:r w:rsidRPr="00AF710F">
        <w:rPr>
          <w:rFonts w:ascii="GHEA Grapalat" w:hAnsi="GHEA Grapalat" w:cs="Sylfaen"/>
          <w:lang w:val="hy-AM"/>
        </w:rPr>
        <w:t xml:space="preserve"> տասնորդական) տոկոսի չափով</w:t>
      </w:r>
      <w:r w:rsidR="00F627BB" w:rsidRPr="00AF710F">
        <w:rPr>
          <w:rFonts w:ascii="GHEA Grapalat" w:hAnsi="GHEA Grapalat" w:cs="Sylfaen"/>
          <w:lang w:val="hy-AM"/>
        </w:rPr>
        <w:t xml:space="preserve">, ընդ որում, 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776098E" w14:textId="26DBC167" w:rsidR="00357008" w:rsidRPr="00AF710F" w:rsidRDefault="00357008" w:rsidP="00357008">
      <w:pPr>
        <w:ind w:firstLine="709"/>
        <w:jc w:val="both"/>
        <w:rPr>
          <w:rFonts w:ascii="GHEA Grapalat" w:hAnsi="GHEA Grapalat" w:cs="Sylfaen"/>
          <w:sz w:val="20"/>
          <w:lang w:val="hy-AM"/>
        </w:rPr>
      </w:pPr>
      <w:r w:rsidRPr="00AF710F">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76595749"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5C768F64"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B67E38B"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6B911AC5"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8BCD826"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520AD98F" w14:textId="24DDFF37" w:rsidR="00357008" w:rsidRPr="00AF710F" w:rsidRDefault="00357008" w:rsidP="00FE4E0F">
      <w:pPr>
        <w:ind w:firstLine="720"/>
        <w:jc w:val="both"/>
        <w:rPr>
          <w:rFonts w:ascii="GHEA Grapalat" w:hAnsi="GHEA Grapalat"/>
          <w:b/>
          <w:bCs/>
          <w:sz w:val="20"/>
          <w:lang w:val="hy-AM"/>
        </w:rPr>
      </w:pPr>
      <w:r w:rsidRPr="00AF710F">
        <w:rPr>
          <w:rFonts w:ascii="GHEA Grapalat" w:hAnsi="GHEA Grapalat"/>
          <w:b/>
          <w:bCs/>
          <w:sz w:val="20"/>
          <w:lang w:val="hy-AM"/>
        </w:rPr>
        <w:t xml:space="preserve">5.8 </w:t>
      </w:r>
      <w:r w:rsidR="00FE4E0F" w:rsidRPr="00AF710F">
        <w:rPr>
          <w:rFonts w:ascii="GHEA Grapalat" w:hAnsi="GHEA Grapalat"/>
          <w:b/>
          <w:bCs/>
          <w:sz w:val="20"/>
          <w:lang w:val="hy-AM"/>
        </w:rPr>
        <w:t xml:space="preserve"> </w:t>
      </w:r>
      <w:r w:rsidR="007350C7" w:rsidRPr="00AF710F">
        <w:rPr>
          <w:rFonts w:ascii="GHEA Grapalat" w:hAnsi="GHEA Grapalat"/>
          <w:b/>
          <w:bCs/>
          <w:sz w:val="20"/>
          <w:lang w:val="hy-AM"/>
        </w:rPr>
        <w:t>Բեռի</w:t>
      </w:r>
      <w:r w:rsidRPr="00AF710F">
        <w:rPr>
          <w:rFonts w:ascii="GHEA Grapalat" w:hAnsi="GHEA Grapalat"/>
          <w:b/>
          <w:bCs/>
          <w:sz w:val="20"/>
          <w:lang w:val="hy-AM"/>
        </w:rPr>
        <w:t xml:space="preserve"> կորստի </w:t>
      </w:r>
      <w:r w:rsidR="007350C7" w:rsidRPr="00AF710F">
        <w:rPr>
          <w:rFonts w:ascii="GHEA Grapalat" w:hAnsi="GHEA Grapalat"/>
          <w:b/>
          <w:bCs/>
          <w:sz w:val="20"/>
          <w:lang w:val="hy-AM"/>
        </w:rPr>
        <w:t>և/</w:t>
      </w:r>
      <w:r w:rsidRPr="00AF710F">
        <w:rPr>
          <w:rFonts w:ascii="GHEA Grapalat" w:hAnsi="GHEA Grapalat"/>
          <w:b/>
          <w:bCs/>
          <w:sz w:val="20"/>
          <w:lang w:val="hy-AM"/>
        </w:rPr>
        <w:t>կամ պակասորդի</w:t>
      </w:r>
      <w:r w:rsidR="007350C7" w:rsidRPr="00AF710F">
        <w:rPr>
          <w:rFonts w:ascii="GHEA Grapalat" w:hAnsi="GHEA Grapalat"/>
          <w:b/>
          <w:bCs/>
          <w:sz w:val="20"/>
          <w:lang w:val="hy-AM"/>
        </w:rPr>
        <w:t xml:space="preserve"> և/կամ գողության և/կամ վնասվածքի</w:t>
      </w:r>
      <w:r w:rsidRPr="00AF710F">
        <w:rPr>
          <w:rFonts w:ascii="GHEA Grapalat" w:hAnsi="GHEA Grapalat"/>
          <w:b/>
          <w:bCs/>
          <w:sz w:val="20"/>
          <w:lang w:val="hy-AM"/>
        </w:rPr>
        <w:t xml:space="preserve">, կապված դրամային պարկի/պարկերի </w:t>
      </w:r>
      <w:r w:rsidR="00FE4E0F" w:rsidRPr="00AF710F">
        <w:rPr>
          <w:rFonts w:ascii="GHEA Grapalat" w:hAnsi="GHEA Grapalat"/>
          <w:b/>
          <w:bCs/>
          <w:sz w:val="20"/>
          <w:lang w:val="hy-AM"/>
        </w:rPr>
        <w:t xml:space="preserve">ոչ </w:t>
      </w:r>
      <w:r w:rsidRPr="00AF710F">
        <w:rPr>
          <w:rFonts w:ascii="GHEA Grapalat" w:hAnsi="GHEA Grapalat"/>
          <w:b/>
          <w:bCs/>
          <w:sz w:val="20"/>
          <w:lang w:val="hy-AM"/>
        </w:rPr>
        <w:t>ամբողջական</w:t>
      </w:r>
      <w:r w:rsidR="00FE4E0F" w:rsidRPr="00AF710F">
        <w:rPr>
          <w:rFonts w:ascii="GHEA Grapalat" w:hAnsi="GHEA Grapalat"/>
          <w:b/>
          <w:bCs/>
          <w:sz w:val="20"/>
          <w:lang w:val="hy-AM"/>
        </w:rPr>
        <w:t xml:space="preserve"> լինելու</w:t>
      </w:r>
      <w:r w:rsidRPr="00AF710F">
        <w:rPr>
          <w:rFonts w:ascii="GHEA Grapalat" w:hAnsi="GHEA Grapalat"/>
          <w:b/>
          <w:bCs/>
          <w:sz w:val="20"/>
          <w:lang w:val="hy-AM"/>
        </w:rPr>
        <w:t xml:space="preserve"> և/կամ կնիքների խախտ</w:t>
      </w:r>
      <w:r w:rsidR="00FE4E0F" w:rsidRPr="00AF710F">
        <w:rPr>
          <w:rFonts w:ascii="GHEA Grapalat" w:hAnsi="GHEA Grapalat"/>
          <w:b/>
          <w:bCs/>
          <w:sz w:val="20"/>
          <w:lang w:val="hy-AM"/>
        </w:rPr>
        <w:t>ման դեպքում</w:t>
      </w:r>
      <w:r w:rsidRPr="00AF710F">
        <w:rPr>
          <w:rFonts w:ascii="GHEA Grapalat" w:hAnsi="GHEA Grapalat"/>
          <w:b/>
          <w:bCs/>
          <w:sz w:val="20"/>
          <w:lang w:val="hy-AM"/>
        </w:rPr>
        <w:t xml:space="preserve">, </w:t>
      </w:r>
      <w:r w:rsidR="00FE4E0F" w:rsidRPr="00AF710F">
        <w:rPr>
          <w:rFonts w:ascii="GHEA Grapalat" w:hAnsi="GHEA Grapalat"/>
          <w:b/>
          <w:bCs/>
          <w:sz w:val="20"/>
          <w:lang w:val="hy-AM"/>
        </w:rPr>
        <w:t xml:space="preserve">Կատարողը ամբողջ չափով նյութական </w:t>
      </w:r>
      <w:r w:rsidRPr="00AF710F">
        <w:rPr>
          <w:rFonts w:ascii="GHEA Grapalat" w:hAnsi="GHEA Grapalat"/>
          <w:b/>
          <w:bCs/>
          <w:sz w:val="20"/>
          <w:lang w:val="hy-AM"/>
        </w:rPr>
        <w:t xml:space="preserve">պատասխանատվություն </w:t>
      </w:r>
      <w:r w:rsidR="00FE4E0F" w:rsidRPr="00AF710F">
        <w:rPr>
          <w:rFonts w:ascii="GHEA Grapalat" w:hAnsi="GHEA Grapalat"/>
          <w:b/>
          <w:bCs/>
          <w:sz w:val="20"/>
          <w:lang w:val="hy-AM"/>
        </w:rPr>
        <w:t>է կրում Պատվիրատուի և/կամ Պատվիրատուի կողմից նշված երրորդ անձանց առջև</w:t>
      </w:r>
      <w:r w:rsidRPr="00AF710F">
        <w:rPr>
          <w:rFonts w:ascii="GHEA Grapalat" w:hAnsi="GHEA Grapalat"/>
          <w:b/>
          <w:bCs/>
          <w:sz w:val="20"/>
          <w:lang w:val="hy-AM"/>
        </w:rPr>
        <w:t>:</w:t>
      </w:r>
    </w:p>
    <w:p w14:paraId="05492EC6" w14:textId="77777777" w:rsidR="00357008" w:rsidRPr="00AF710F" w:rsidRDefault="00357008" w:rsidP="00357008">
      <w:pPr>
        <w:pStyle w:val="ListParagraph"/>
        <w:ind w:left="0"/>
        <w:contextualSpacing/>
        <w:jc w:val="both"/>
        <w:outlineLvl w:val="0"/>
        <w:rPr>
          <w:rFonts w:ascii="GHEA Grapalat" w:hAnsi="GHEA Grapalat"/>
          <w:b/>
          <w:bCs/>
          <w:sz w:val="20"/>
          <w:lang w:val="hy-AM" w:eastAsia="en-US"/>
        </w:rPr>
      </w:pPr>
    </w:p>
    <w:p w14:paraId="45368F3C"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b/>
          <w:sz w:val="20"/>
          <w:lang w:val="hy-AM"/>
        </w:rPr>
        <w:t>6. ԱՆՀԱՂԹԱՀԱՐԵԼԻ ՈՒԺԻ ԱԶԴԵՑՈՒԹՅՈՒՆ</w:t>
      </w:r>
      <w:r w:rsidRPr="00AF710F">
        <w:rPr>
          <w:rFonts w:ascii="GHEA Grapalat" w:hAnsi="GHEA Grapalat" w:cs="Sylfaen"/>
          <w:sz w:val="20"/>
          <w:lang w:val="hy-AM"/>
        </w:rPr>
        <w:t xml:space="preserve"> </w:t>
      </w:r>
      <w:r w:rsidRPr="00AF710F">
        <w:rPr>
          <w:rFonts w:ascii="GHEA Grapalat" w:hAnsi="GHEA Grapalat" w:cs="Times Armenian"/>
          <w:b/>
          <w:sz w:val="20"/>
          <w:lang w:val="hy-AM"/>
        </w:rPr>
        <w:t>(</w:t>
      </w:r>
      <w:r w:rsidRPr="00AF710F">
        <w:rPr>
          <w:rFonts w:ascii="GHEA Grapalat" w:hAnsi="GHEA Grapalat" w:cs="Sylfaen"/>
          <w:b/>
          <w:sz w:val="20"/>
          <w:lang w:val="hy-AM"/>
        </w:rPr>
        <w:t>ՖՈՐՍ</w:t>
      </w:r>
      <w:r w:rsidRPr="00AF710F">
        <w:rPr>
          <w:rFonts w:ascii="GHEA Grapalat" w:hAnsi="GHEA Grapalat" w:cs="Times Armenian"/>
          <w:b/>
          <w:sz w:val="20"/>
          <w:lang w:val="hy-AM"/>
        </w:rPr>
        <w:t>-</w:t>
      </w:r>
      <w:r w:rsidRPr="00AF710F">
        <w:rPr>
          <w:rFonts w:ascii="GHEA Grapalat" w:hAnsi="GHEA Grapalat" w:cs="Sylfaen"/>
          <w:b/>
          <w:sz w:val="20"/>
          <w:lang w:val="hy-AM"/>
        </w:rPr>
        <w:t>ՄԱԺՈՐ</w:t>
      </w:r>
      <w:r w:rsidRPr="00AF710F">
        <w:rPr>
          <w:rFonts w:ascii="GHEA Grapalat" w:hAnsi="GHEA Grapalat"/>
          <w:b/>
          <w:sz w:val="20"/>
          <w:lang w:val="hy-AM"/>
        </w:rPr>
        <w:t>)</w:t>
      </w:r>
    </w:p>
    <w:p w14:paraId="5921CC35" w14:textId="77777777" w:rsidR="00357008" w:rsidRPr="00AF710F" w:rsidRDefault="00357008" w:rsidP="00357008">
      <w:pPr>
        <w:ind w:firstLine="709"/>
        <w:jc w:val="both"/>
        <w:rPr>
          <w:rFonts w:ascii="GHEA Grapalat" w:hAnsi="GHEA Grapalat"/>
          <w:sz w:val="20"/>
          <w:lang w:val="hy-AM"/>
        </w:rPr>
      </w:pPr>
      <w:r w:rsidRPr="00AF710F">
        <w:rPr>
          <w:rFonts w:ascii="GHEA Grapalat" w:hAnsi="GHEA Grapalat" w:cs="Sylfaen"/>
          <w:sz w:val="20"/>
          <w:lang w:val="hy-AM"/>
        </w:rPr>
        <w:t>Սույն</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պայմանագրով</w:t>
      </w:r>
      <w:r w:rsidRPr="00AF710F">
        <w:rPr>
          <w:rFonts w:ascii="GHEA Grapalat" w:hAnsi="GHEA Grapalat" w:cs="Times Armenian"/>
          <w:sz w:val="20"/>
          <w:lang w:val="hy-AM"/>
        </w:rPr>
        <w:t xml:space="preserve"> </w:t>
      </w:r>
      <w:r w:rsidRPr="00AF710F">
        <w:rPr>
          <w:rFonts w:ascii="GHEA Grapalat" w:hAnsi="GHEA Grapalat" w:cs="Sylfaen"/>
          <w:sz w:val="20"/>
          <w:lang w:val="hy-AM"/>
        </w:rPr>
        <w:t>և</w:t>
      </w:r>
      <w:r w:rsidRPr="00AF710F">
        <w:rPr>
          <w:rFonts w:ascii="GHEA Grapalat" w:hAnsi="GHEA Grapalat" w:cs="Times Armenian"/>
          <w:sz w:val="20"/>
          <w:lang w:val="hy-AM"/>
        </w:rPr>
        <w:t xml:space="preserve"> </w:t>
      </w:r>
      <w:r w:rsidRPr="00AF710F">
        <w:rPr>
          <w:rFonts w:ascii="GHEA Grapalat" w:hAnsi="GHEA Grapalat" w:cs="Sylfaen"/>
          <w:sz w:val="20"/>
          <w:lang w:val="hy-AM"/>
        </w:rPr>
        <w:t>սույն</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պայմանագրի</w:t>
      </w:r>
      <w:r w:rsidRPr="00AF710F">
        <w:rPr>
          <w:rFonts w:ascii="GHEA Grapalat" w:hAnsi="GHEA Grapalat" w:cs="Times Armenian"/>
          <w:sz w:val="20"/>
          <w:lang w:val="hy-AM"/>
        </w:rPr>
        <w:t xml:space="preserve"> </w:t>
      </w:r>
      <w:r w:rsidRPr="00AF710F">
        <w:rPr>
          <w:rFonts w:ascii="GHEA Grapalat" w:hAnsi="GHEA Grapalat" w:cs="Sylfaen"/>
          <w:sz w:val="20"/>
          <w:lang w:val="hy-AM"/>
        </w:rPr>
        <w:t>հիման</w:t>
      </w:r>
      <w:r w:rsidRPr="00AF710F">
        <w:rPr>
          <w:rFonts w:ascii="GHEA Grapalat" w:hAnsi="GHEA Grapalat" w:cs="Times Armenian"/>
          <w:sz w:val="20"/>
          <w:lang w:val="hy-AM"/>
        </w:rPr>
        <w:t xml:space="preserve"> </w:t>
      </w:r>
      <w:r w:rsidRPr="00AF710F">
        <w:rPr>
          <w:rFonts w:ascii="GHEA Grapalat" w:hAnsi="GHEA Grapalat" w:cs="Sylfaen"/>
          <w:sz w:val="20"/>
          <w:lang w:val="hy-AM"/>
        </w:rPr>
        <w:t>վրա</w:t>
      </w:r>
      <w:r w:rsidRPr="00AF710F">
        <w:rPr>
          <w:rFonts w:ascii="GHEA Grapalat" w:hAnsi="GHEA Grapalat" w:cs="Times Armenian"/>
          <w:sz w:val="20"/>
          <w:lang w:val="hy-AM"/>
        </w:rPr>
        <w:t xml:space="preserve"> </w:t>
      </w:r>
      <w:r w:rsidRPr="00AF710F">
        <w:rPr>
          <w:rFonts w:ascii="GHEA Grapalat" w:hAnsi="GHEA Grapalat" w:cs="Sylfaen"/>
          <w:sz w:val="20"/>
          <w:lang w:val="hy-AM"/>
        </w:rPr>
        <w:t>կնքված</w:t>
      </w:r>
      <w:r w:rsidRPr="00AF710F">
        <w:rPr>
          <w:rFonts w:ascii="GHEA Grapalat" w:hAnsi="GHEA Grapalat" w:cs="Times Armenian"/>
          <w:sz w:val="20"/>
          <w:lang w:val="hy-AM"/>
        </w:rPr>
        <w:t xml:space="preserve"> հ</w:t>
      </w:r>
      <w:r w:rsidRPr="00AF710F">
        <w:rPr>
          <w:rFonts w:ascii="GHEA Grapalat" w:hAnsi="GHEA Grapalat" w:cs="Sylfaen"/>
          <w:sz w:val="20"/>
          <w:lang w:val="hy-AM"/>
        </w:rPr>
        <w:t>ամաձայնագրերով</w:t>
      </w:r>
      <w:r w:rsidRPr="00AF710F">
        <w:rPr>
          <w:rFonts w:ascii="GHEA Grapalat" w:hAnsi="GHEA Grapalat" w:cs="Times Armenian"/>
          <w:sz w:val="20"/>
          <w:lang w:val="hy-AM"/>
        </w:rPr>
        <w:t xml:space="preserve"> </w:t>
      </w:r>
      <w:r w:rsidRPr="00AF710F">
        <w:rPr>
          <w:rFonts w:ascii="GHEA Grapalat" w:hAnsi="GHEA Grapalat" w:cs="Sylfaen"/>
          <w:sz w:val="20"/>
          <w:lang w:val="hy-AM"/>
        </w:rPr>
        <w:t>պարտավորություններն</w:t>
      </w:r>
      <w:r w:rsidRPr="00AF710F">
        <w:rPr>
          <w:rFonts w:ascii="GHEA Grapalat" w:hAnsi="GHEA Grapalat" w:cs="Times Armenian"/>
          <w:sz w:val="20"/>
          <w:lang w:val="hy-AM"/>
        </w:rPr>
        <w:t xml:space="preserve"> </w:t>
      </w:r>
      <w:r w:rsidRPr="00AF710F">
        <w:rPr>
          <w:rFonts w:ascii="GHEA Grapalat" w:hAnsi="GHEA Grapalat" w:cs="Sylfaen"/>
          <w:sz w:val="20"/>
          <w:lang w:val="hy-AM"/>
        </w:rPr>
        <w:t>ամբողջությամբ</w:t>
      </w:r>
      <w:r w:rsidRPr="00AF710F">
        <w:rPr>
          <w:rFonts w:ascii="GHEA Grapalat" w:hAnsi="GHEA Grapalat" w:cs="Times Armenian"/>
          <w:sz w:val="20"/>
          <w:lang w:val="hy-AM"/>
        </w:rPr>
        <w:t xml:space="preserve"> </w:t>
      </w:r>
      <w:r w:rsidRPr="00AF710F">
        <w:rPr>
          <w:rFonts w:ascii="GHEA Grapalat" w:hAnsi="GHEA Grapalat" w:cs="Sylfaen"/>
          <w:sz w:val="20"/>
          <w:lang w:val="hy-AM"/>
        </w:rPr>
        <w:t>կամ</w:t>
      </w:r>
      <w:r w:rsidRPr="00AF710F">
        <w:rPr>
          <w:rFonts w:ascii="GHEA Grapalat" w:hAnsi="GHEA Grapalat" w:cs="Times Armenian"/>
          <w:sz w:val="20"/>
          <w:lang w:val="hy-AM"/>
        </w:rPr>
        <w:t xml:space="preserve"> </w:t>
      </w:r>
      <w:r w:rsidRPr="00AF710F">
        <w:rPr>
          <w:rFonts w:ascii="GHEA Grapalat" w:hAnsi="GHEA Grapalat" w:cs="Sylfaen"/>
          <w:sz w:val="20"/>
          <w:lang w:val="hy-AM"/>
        </w:rPr>
        <w:t>մասնակիորեն</w:t>
      </w:r>
      <w:r w:rsidRPr="00AF710F">
        <w:rPr>
          <w:rFonts w:ascii="GHEA Grapalat" w:hAnsi="GHEA Grapalat" w:cs="Times Armenian"/>
          <w:sz w:val="20"/>
          <w:lang w:val="hy-AM"/>
        </w:rPr>
        <w:t xml:space="preserve"> </w:t>
      </w:r>
      <w:r w:rsidRPr="00AF710F">
        <w:rPr>
          <w:rFonts w:ascii="GHEA Grapalat" w:hAnsi="GHEA Grapalat" w:cs="Sylfaen"/>
          <w:sz w:val="20"/>
          <w:lang w:val="hy-AM"/>
        </w:rPr>
        <w:t>չկատարելու</w:t>
      </w:r>
      <w:r w:rsidRPr="00AF710F">
        <w:rPr>
          <w:rFonts w:ascii="GHEA Grapalat" w:hAnsi="GHEA Grapalat" w:cs="Times Armenian"/>
          <w:sz w:val="20"/>
          <w:lang w:val="hy-AM"/>
        </w:rPr>
        <w:t xml:space="preserve"> </w:t>
      </w:r>
      <w:r w:rsidRPr="00AF710F">
        <w:rPr>
          <w:rFonts w:ascii="GHEA Grapalat" w:hAnsi="GHEA Grapalat" w:cs="Sylfaen"/>
          <w:sz w:val="20"/>
          <w:lang w:val="hy-AM"/>
        </w:rPr>
        <w:t>համար</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կողմերն</w:t>
      </w:r>
      <w:r w:rsidRPr="00AF710F">
        <w:rPr>
          <w:rFonts w:ascii="GHEA Grapalat" w:hAnsi="GHEA Grapalat" w:cs="Times Armenian"/>
          <w:sz w:val="20"/>
          <w:lang w:val="hy-AM"/>
        </w:rPr>
        <w:t xml:space="preserve"> </w:t>
      </w:r>
      <w:r w:rsidRPr="00AF710F">
        <w:rPr>
          <w:rFonts w:ascii="GHEA Grapalat" w:hAnsi="GHEA Grapalat" w:cs="Sylfaen"/>
          <w:sz w:val="20"/>
          <w:lang w:val="hy-AM"/>
        </w:rPr>
        <w:t>ազատվում</w:t>
      </w:r>
      <w:r w:rsidRPr="00AF710F">
        <w:rPr>
          <w:rFonts w:ascii="GHEA Grapalat" w:hAnsi="GHEA Grapalat" w:cs="Times Armenian"/>
          <w:sz w:val="20"/>
          <w:lang w:val="hy-AM"/>
        </w:rPr>
        <w:t xml:space="preserve"> </w:t>
      </w:r>
      <w:r w:rsidRPr="00AF710F">
        <w:rPr>
          <w:rFonts w:ascii="GHEA Grapalat" w:hAnsi="GHEA Grapalat" w:cs="Sylfaen"/>
          <w:sz w:val="20"/>
          <w:lang w:val="hy-AM"/>
        </w:rPr>
        <w:t>են</w:t>
      </w:r>
      <w:r w:rsidRPr="00AF710F">
        <w:rPr>
          <w:rFonts w:ascii="GHEA Grapalat" w:hAnsi="GHEA Grapalat" w:cs="Times Armenian"/>
          <w:sz w:val="20"/>
          <w:lang w:val="hy-AM"/>
        </w:rPr>
        <w:t xml:space="preserve"> </w:t>
      </w:r>
      <w:r w:rsidRPr="00AF710F">
        <w:rPr>
          <w:rFonts w:ascii="GHEA Grapalat" w:hAnsi="GHEA Grapalat" w:cs="Sylfaen"/>
          <w:sz w:val="20"/>
          <w:lang w:val="hy-AM"/>
        </w:rPr>
        <w:t>պատասխանատվությունից</w:t>
      </w:r>
      <w:r w:rsidRPr="00AF710F">
        <w:rPr>
          <w:rFonts w:ascii="GHEA Grapalat" w:hAnsi="GHEA Grapalat" w:cs="Times Armenian"/>
          <w:sz w:val="20"/>
          <w:lang w:val="hy-AM"/>
        </w:rPr>
        <w:t xml:space="preserve">, </w:t>
      </w:r>
      <w:r w:rsidRPr="00AF710F">
        <w:rPr>
          <w:rFonts w:ascii="GHEA Grapalat" w:hAnsi="GHEA Grapalat" w:cs="Sylfaen"/>
          <w:sz w:val="20"/>
          <w:lang w:val="hy-AM"/>
        </w:rPr>
        <w:t>եթե</w:t>
      </w:r>
      <w:r w:rsidRPr="00AF710F">
        <w:rPr>
          <w:rFonts w:ascii="GHEA Grapalat" w:hAnsi="GHEA Grapalat" w:cs="Times Armenian"/>
          <w:sz w:val="20"/>
          <w:lang w:val="hy-AM"/>
        </w:rPr>
        <w:t xml:space="preserve"> </w:t>
      </w:r>
      <w:r w:rsidRPr="00AF710F">
        <w:rPr>
          <w:rFonts w:ascii="GHEA Grapalat" w:hAnsi="GHEA Grapalat" w:cs="Sylfaen"/>
          <w:sz w:val="20"/>
          <w:lang w:val="hy-AM"/>
        </w:rPr>
        <w:t>դա</w:t>
      </w:r>
      <w:r w:rsidRPr="00AF710F">
        <w:rPr>
          <w:rFonts w:ascii="GHEA Grapalat" w:hAnsi="GHEA Grapalat" w:cs="Times Armenian"/>
          <w:sz w:val="20"/>
          <w:lang w:val="hy-AM"/>
        </w:rPr>
        <w:t xml:space="preserve"> </w:t>
      </w:r>
      <w:r w:rsidRPr="00AF710F">
        <w:rPr>
          <w:rFonts w:ascii="GHEA Grapalat" w:hAnsi="GHEA Grapalat" w:cs="Sylfaen"/>
          <w:sz w:val="20"/>
          <w:lang w:val="hy-AM"/>
        </w:rPr>
        <w:t>եղել</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w:t>
      </w:r>
      <w:r w:rsidRPr="00AF710F">
        <w:rPr>
          <w:rFonts w:ascii="GHEA Grapalat" w:hAnsi="GHEA Grapalat" w:cs="Sylfaen"/>
          <w:sz w:val="20"/>
          <w:lang w:val="hy-AM"/>
        </w:rPr>
        <w:t>անհաղթահարելի</w:t>
      </w:r>
      <w:r w:rsidRPr="00AF710F">
        <w:rPr>
          <w:rFonts w:ascii="GHEA Grapalat" w:hAnsi="GHEA Grapalat" w:cs="Times Armenian"/>
          <w:sz w:val="20"/>
          <w:lang w:val="hy-AM"/>
        </w:rPr>
        <w:t xml:space="preserve"> </w:t>
      </w:r>
      <w:r w:rsidRPr="00AF710F">
        <w:rPr>
          <w:rFonts w:ascii="GHEA Grapalat" w:hAnsi="GHEA Grapalat" w:cs="Sylfaen"/>
          <w:sz w:val="20"/>
          <w:lang w:val="hy-AM"/>
        </w:rPr>
        <w:t>ուժի</w:t>
      </w:r>
      <w:r w:rsidRPr="00AF710F">
        <w:rPr>
          <w:rFonts w:ascii="GHEA Grapalat" w:hAnsi="GHEA Grapalat" w:cs="Times Armenian"/>
          <w:sz w:val="20"/>
          <w:lang w:val="hy-AM"/>
        </w:rPr>
        <w:t xml:space="preserve"> </w:t>
      </w:r>
      <w:r w:rsidRPr="00AF710F">
        <w:rPr>
          <w:rFonts w:ascii="GHEA Grapalat" w:hAnsi="GHEA Grapalat" w:cs="Sylfaen"/>
          <w:sz w:val="20"/>
          <w:lang w:val="hy-AM"/>
        </w:rPr>
        <w:t>ազդեցության</w:t>
      </w:r>
      <w:r w:rsidRPr="00AF710F">
        <w:rPr>
          <w:rFonts w:ascii="GHEA Grapalat" w:hAnsi="GHEA Grapalat" w:cs="Times Armenian"/>
          <w:sz w:val="20"/>
          <w:lang w:val="hy-AM"/>
        </w:rPr>
        <w:t xml:space="preserve"> </w:t>
      </w:r>
      <w:r w:rsidRPr="00AF710F">
        <w:rPr>
          <w:rFonts w:ascii="GHEA Grapalat" w:hAnsi="GHEA Grapalat" w:cs="Sylfaen"/>
          <w:sz w:val="20"/>
          <w:lang w:val="hy-AM"/>
        </w:rPr>
        <w:t>հետևանքով</w:t>
      </w:r>
      <w:r w:rsidRPr="00AF710F">
        <w:rPr>
          <w:rFonts w:ascii="GHEA Grapalat" w:hAnsi="GHEA Grapalat" w:cs="Times Armenian"/>
          <w:sz w:val="20"/>
          <w:lang w:val="hy-AM"/>
        </w:rPr>
        <w:t xml:space="preserve">, </w:t>
      </w:r>
      <w:r w:rsidRPr="00AF710F">
        <w:rPr>
          <w:rFonts w:ascii="GHEA Grapalat" w:hAnsi="GHEA Grapalat" w:cs="Sylfaen"/>
          <w:sz w:val="20"/>
          <w:lang w:val="hy-AM"/>
        </w:rPr>
        <w:t>որը</w:t>
      </w:r>
      <w:r w:rsidRPr="00AF710F">
        <w:rPr>
          <w:rFonts w:ascii="GHEA Grapalat" w:hAnsi="GHEA Grapalat" w:cs="Times Armenian"/>
          <w:sz w:val="20"/>
          <w:lang w:val="hy-AM"/>
        </w:rPr>
        <w:t xml:space="preserve"> </w:t>
      </w:r>
      <w:r w:rsidRPr="00AF710F">
        <w:rPr>
          <w:rFonts w:ascii="GHEA Grapalat" w:hAnsi="GHEA Grapalat" w:cs="Sylfaen"/>
          <w:sz w:val="20"/>
          <w:lang w:val="hy-AM"/>
        </w:rPr>
        <w:t>ծագել</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w:t>
      </w:r>
      <w:r w:rsidRPr="00AF710F">
        <w:rPr>
          <w:rFonts w:ascii="GHEA Grapalat" w:hAnsi="GHEA Grapalat" w:cs="Sylfaen"/>
          <w:sz w:val="20"/>
          <w:lang w:val="hy-AM"/>
        </w:rPr>
        <w:t>սույն</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պայմանագիրը</w:t>
      </w:r>
      <w:r w:rsidRPr="00AF710F">
        <w:rPr>
          <w:rFonts w:ascii="GHEA Grapalat" w:hAnsi="GHEA Grapalat" w:cs="Times Armenian"/>
          <w:sz w:val="20"/>
          <w:lang w:val="hy-AM"/>
        </w:rPr>
        <w:t xml:space="preserve"> </w:t>
      </w:r>
      <w:r w:rsidRPr="00AF710F">
        <w:rPr>
          <w:rFonts w:ascii="GHEA Grapalat" w:hAnsi="GHEA Grapalat" w:cs="Sylfaen"/>
          <w:sz w:val="20"/>
          <w:lang w:val="hy-AM"/>
        </w:rPr>
        <w:t>կնքելուց</w:t>
      </w:r>
      <w:r w:rsidRPr="00AF710F">
        <w:rPr>
          <w:rFonts w:ascii="GHEA Grapalat" w:hAnsi="GHEA Grapalat" w:cs="Times Armenian"/>
          <w:sz w:val="20"/>
          <w:lang w:val="hy-AM"/>
        </w:rPr>
        <w:t xml:space="preserve"> </w:t>
      </w:r>
      <w:r w:rsidRPr="00AF710F">
        <w:rPr>
          <w:rFonts w:ascii="GHEA Grapalat" w:hAnsi="GHEA Grapalat" w:cs="Sylfaen"/>
          <w:sz w:val="20"/>
          <w:lang w:val="hy-AM"/>
        </w:rPr>
        <w:t>հետո</w:t>
      </w:r>
      <w:r w:rsidRPr="00AF710F">
        <w:rPr>
          <w:rFonts w:ascii="GHEA Grapalat" w:hAnsi="GHEA Grapalat" w:cs="Times Armenian"/>
          <w:sz w:val="20"/>
          <w:lang w:val="hy-AM"/>
        </w:rPr>
        <w:t xml:space="preserve">, </w:t>
      </w:r>
      <w:r w:rsidRPr="00AF710F">
        <w:rPr>
          <w:rFonts w:ascii="GHEA Grapalat" w:hAnsi="GHEA Grapalat" w:cs="Sylfaen"/>
          <w:sz w:val="20"/>
          <w:lang w:val="hy-AM"/>
        </w:rPr>
        <w:t>և</w:t>
      </w:r>
      <w:r w:rsidRPr="00AF710F">
        <w:rPr>
          <w:rFonts w:ascii="GHEA Grapalat" w:hAnsi="GHEA Grapalat" w:cs="Times Armenian"/>
          <w:sz w:val="20"/>
          <w:lang w:val="hy-AM"/>
        </w:rPr>
        <w:t xml:space="preserve"> </w:t>
      </w:r>
      <w:r w:rsidRPr="00AF710F">
        <w:rPr>
          <w:rFonts w:ascii="GHEA Grapalat" w:hAnsi="GHEA Grapalat" w:cs="Sylfaen"/>
          <w:sz w:val="20"/>
          <w:lang w:val="hy-AM"/>
        </w:rPr>
        <w:t>որը</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կողմերը</w:t>
      </w:r>
      <w:r w:rsidRPr="00AF710F">
        <w:rPr>
          <w:rFonts w:ascii="GHEA Grapalat" w:hAnsi="GHEA Grapalat" w:cs="Times Armenian"/>
          <w:sz w:val="20"/>
          <w:lang w:val="hy-AM"/>
        </w:rPr>
        <w:t xml:space="preserve"> </w:t>
      </w:r>
      <w:r w:rsidRPr="00AF710F">
        <w:rPr>
          <w:rFonts w:ascii="GHEA Grapalat" w:hAnsi="GHEA Grapalat" w:cs="Sylfaen"/>
          <w:sz w:val="20"/>
          <w:lang w:val="hy-AM"/>
        </w:rPr>
        <w:t>չէին</w:t>
      </w:r>
      <w:r w:rsidRPr="00AF710F">
        <w:rPr>
          <w:rFonts w:ascii="GHEA Grapalat" w:hAnsi="GHEA Grapalat" w:cs="Times Armenian"/>
          <w:sz w:val="20"/>
          <w:lang w:val="hy-AM"/>
        </w:rPr>
        <w:t xml:space="preserve"> </w:t>
      </w:r>
      <w:r w:rsidRPr="00AF710F">
        <w:rPr>
          <w:rFonts w:ascii="GHEA Grapalat" w:hAnsi="GHEA Grapalat" w:cs="Sylfaen"/>
          <w:sz w:val="20"/>
          <w:lang w:val="hy-AM"/>
        </w:rPr>
        <w:t>կարող</w:t>
      </w:r>
      <w:r w:rsidRPr="00AF710F">
        <w:rPr>
          <w:rFonts w:ascii="GHEA Grapalat" w:hAnsi="GHEA Grapalat" w:cs="Times Armenian"/>
          <w:sz w:val="20"/>
          <w:lang w:val="hy-AM"/>
        </w:rPr>
        <w:t xml:space="preserve"> </w:t>
      </w:r>
      <w:r w:rsidRPr="00AF710F">
        <w:rPr>
          <w:rFonts w:ascii="GHEA Grapalat" w:hAnsi="GHEA Grapalat" w:cs="Sylfaen"/>
          <w:sz w:val="20"/>
          <w:lang w:val="hy-AM"/>
        </w:rPr>
        <w:t>կանխատեսել</w:t>
      </w:r>
      <w:r w:rsidRPr="00AF710F">
        <w:rPr>
          <w:rFonts w:ascii="GHEA Grapalat" w:hAnsi="GHEA Grapalat" w:cs="Times Armenian"/>
          <w:sz w:val="20"/>
          <w:lang w:val="hy-AM"/>
        </w:rPr>
        <w:t xml:space="preserve"> </w:t>
      </w:r>
      <w:r w:rsidRPr="00AF710F">
        <w:rPr>
          <w:rFonts w:ascii="GHEA Grapalat" w:hAnsi="GHEA Grapalat" w:cs="Sylfaen"/>
          <w:sz w:val="20"/>
          <w:lang w:val="hy-AM"/>
        </w:rPr>
        <w:t>կամ</w:t>
      </w:r>
      <w:r w:rsidRPr="00AF710F">
        <w:rPr>
          <w:rFonts w:ascii="GHEA Grapalat" w:hAnsi="GHEA Grapalat" w:cs="Times Armenian"/>
          <w:sz w:val="20"/>
          <w:lang w:val="hy-AM"/>
        </w:rPr>
        <w:t xml:space="preserve"> </w:t>
      </w:r>
      <w:r w:rsidRPr="00AF710F">
        <w:rPr>
          <w:rFonts w:ascii="GHEA Grapalat" w:hAnsi="GHEA Grapalat" w:cs="Sylfaen"/>
          <w:sz w:val="20"/>
          <w:lang w:val="hy-AM"/>
        </w:rPr>
        <w:t>կանխարգելել։</w:t>
      </w:r>
      <w:r w:rsidRPr="00AF710F">
        <w:rPr>
          <w:rFonts w:ascii="GHEA Grapalat" w:hAnsi="GHEA Grapalat" w:cs="Times Armenian"/>
          <w:sz w:val="20"/>
          <w:lang w:val="hy-AM"/>
        </w:rPr>
        <w:t xml:space="preserve"> </w:t>
      </w:r>
      <w:r w:rsidRPr="00AF710F">
        <w:rPr>
          <w:rFonts w:ascii="GHEA Grapalat" w:hAnsi="GHEA Grapalat" w:cs="Sylfaen"/>
          <w:sz w:val="20"/>
          <w:lang w:val="hy-AM"/>
        </w:rPr>
        <w:t>Այդպիսի</w:t>
      </w:r>
      <w:r w:rsidRPr="00AF710F">
        <w:rPr>
          <w:rFonts w:ascii="GHEA Grapalat" w:hAnsi="GHEA Grapalat" w:cs="Times Armenian"/>
          <w:sz w:val="20"/>
          <w:lang w:val="hy-AM"/>
        </w:rPr>
        <w:t xml:space="preserve"> </w:t>
      </w:r>
      <w:r w:rsidRPr="00AF710F">
        <w:rPr>
          <w:rFonts w:ascii="GHEA Grapalat" w:hAnsi="GHEA Grapalat" w:cs="Sylfaen"/>
          <w:sz w:val="20"/>
          <w:lang w:val="hy-AM"/>
        </w:rPr>
        <w:t>իրավիճակներ</w:t>
      </w:r>
      <w:r w:rsidRPr="00AF710F">
        <w:rPr>
          <w:rFonts w:ascii="GHEA Grapalat" w:hAnsi="GHEA Grapalat" w:cs="Times Armenian"/>
          <w:sz w:val="20"/>
          <w:lang w:val="hy-AM"/>
        </w:rPr>
        <w:t xml:space="preserve"> </w:t>
      </w:r>
      <w:r w:rsidRPr="00AF710F">
        <w:rPr>
          <w:rFonts w:ascii="GHEA Grapalat" w:hAnsi="GHEA Grapalat" w:cs="Sylfaen"/>
          <w:sz w:val="20"/>
          <w:lang w:val="hy-AM"/>
        </w:rPr>
        <w:t>են</w:t>
      </w:r>
      <w:r w:rsidRPr="00AF710F">
        <w:rPr>
          <w:rFonts w:ascii="GHEA Grapalat" w:hAnsi="GHEA Grapalat" w:cs="Times Armenian"/>
          <w:sz w:val="20"/>
          <w:lang w:val="hy-AM"/>
        </w:rPr>
        <w:t xml:space="preserve"> </w:t>
      </w:r>
      <w:r w:rsidRPr="00AF710F">
        <w:rPr>
          <w:rFonts w:ascii="GHEA Grapalat" w:hAnsi="GHEA Grapalat" w:cs="Sylfaen"/>
          <w:sz w:val="20"/>
          <w:lang w:val="hy-AM"/>
        </w:rPr>
        <w:t>երկրաշարժը</w:t>
      </w:r>
      <w:r w:rsidRPr="00AF710F">
        <w:rPr>
          <w:rFonts w:ascii="GHEA Grapalat" w:hAnsi="GHEA Grapalat" w:cs="Times Armenian"/>
          <w:sz w:val="20"/>
          <w:lang w:val="hy-AM"/>
        </w:rPr>
        <w:t xml:space="preserve">, </w:t>
      </w:r>
      <w:r w:rsidRPr="00AF710F">
        <w:rPr>
          <w:rFonts w:ascii="GHEA Grapalat" w:hAnsi="GHEA Grapalat" w:cs="Sylfaen"/>
          <w:sz w:val="20"/>
          <w:lang w:val="hy-AM"/>
        </w:rPr>
        <w:t>ջրհեղեղը</w:t>
      </w:r>
      <w:r w:rsidRPr="00AF710F">
        <w:rPr>
          <w:rFonts w:ascii="GHEA Grapalat" w:hAnsi="GHEA Grapalat" w:cs="Times Armenian"/>
          <w:sz w:val="20"/>
          <w:lang w:val="hy-AM"/>
        </w:rPr>
        <w:t xml:space="preserve">, </w:t>
      </w:r>
      <w:r w:rsidRPr="00AF710F">
        <w:rPr>
          <w:rFonts w:ascii="GHEA Grapalat" w:hAnsi="GHEA Grapalat" w:cs="Sylfaen"/>
          <w:sz w:val="20"/>
          <w:lang w:val="hy-AM"/>
        </w:rPr>
        <w:t>հրդեհը</w:t>
      </w:r>
      <w:r w:rsidRPr="00AF710F">
        <w:rPr>
          <w:rFonts w:ascii="GHEA Grapalat" w:hAnsi="GHEA Grapalat" w:cs="Times Armenian"/>
          <w:sz w:val="20"/>
          <w:lang w:val="hy-AM"/>
        </w:rPr>
        <w:t xml:space="preserve">, </w:t>
      </w:r>
      <w:r w:rsidRPr="00AF710F">
        <w:rPr>
          <w:rFonts w:ascii="GHEA Grapalat" w:hAnsi="GHEA Grapalat" w:cs="Sylfaen"/>
          <w:sz w:val="20"/>
          <w:lang w:val="hy-AM"/>
        </w:rPr>
        <w:t>պատերազմը</w:t>
      </w:r>
      <w:r w:rsidRPr="00AF710F">
        <w:rPr>
          <w:rFonts w:ascii="GHEA Grapalat" w:hAnsi="GHEA Grapalat" w:cs="Times Armenian"/>
          <w:sz w:val="20"/>
          <w:lang w:val="hy-AM"/>
        </w:rPr>
        <w:t xml:space="preserve">, </w:t>
      </w:r>
      <w:r w:rsidRPr="00AF710F">
        <w:rPr>
          <w:rFonts w:ascii="GHEA Grapalat" w:hAnsi="GHEA Grapalat" w:cs="Sylfaen"/>
          <w:sz w:val="20"/>
          <w:lang w:val="hy-AM"/>
        </w:rPr>
        <w:t>ռազմական</w:t>
      </w:r>
      <w:r w:rsidRPr="00AF710F">
        <w:rPr>
          <w:rFonts w:ascii="GHEA Grapalat" w:hAnsi="GHEA Grapalat" w:cs="Times Armenian"/>
          <w:sz w:val="20"/>
          <w:lang w:val="hy-AM"/>
        </w:rPr>
        <w:t xml:space="preserve"> </w:t>
      </w:r>
      <w:r w:rsidRPr="00AF710F">
        <w:rPr>
          <w:rFonts w:ascii="GHEA Grapalat" w:hAnsi="GHEA Grapalat" w:cs="Sylfaen"/>
          <w:sz w:val="20"/>
          <w:lang w:val="hy-AM"/>
        </w:rPr>
        <w:t>և</w:t>
      </w:r>
      <w:r w:rsidRPr="00AF710F">
        <w:rPr>
          <w:rFonts w:ascii="GHEA Grapalat" w:hAnsi="GHEA Grapalat" w:cs="Times Armenian"/>
          <w:sz w:val="20"/>
          <w:lang w:val="hy-AM"/>
        </w:rPr>
        <w:t xml:space="preserve"> </w:t>
      </w:r>
      <w:r w:rsidRPr="00AF710F">
        <w:rPr>
          <w:rFonts w:ascii="GHEA Grapalat" w:hAnsi="GHEA Grapalat" w:cs="Sylfaen"/>
          <w:sz w:val="20"/>
          <w:lang w:val="hy-AM"/>
        </w:rPr>
        <w:t>արտակարգ</w:t>
      </w:r>
      <w:r w:rsidRPr="00AF710F">
        <w:rPr>
          <w:rFonts w:ascii="GHEA Grapalat" w:hAnsi="GHEA Grapalat" w:cs="Times Armenian"/>
          <w:sz w:val="20"/>
          <w:lang w:val="hy-AM"/>
        </w:rPr>
        <w:t xml:space="preserve"> </w:t>
      </w:r>
      <w:r w:rsidRPr="00AF710F">
        <w:rPr>
          <w:rFonts w:ascii="GHEA Grapalat" w:hAnsi="GHEA Grapalat" w:cs="Sylfaen"/>
          <w:sz w:val="20"/>
          <w:lang w:val="hy-AM"/>
        </w:rPr>
        <w:t>դրություն</w:t>
      </w:r>
      <w:r w:rsidRPr="00AF710F">
        <w:rPr>
          <w:rFonts w:ascii="GHEA Grapalat" w:hAnsi="GHEA Grapalat" w:cs="Times Armenian"/>
          <w:sz w:val="20"/>
          <w:lang w:val="hy-AM"/>
        </w:rPr>
        <w:t xml:space="preserve"> </w:t>
      </w:r>
      <w:r w:rsidRPr="00AF710F">
        <w:rPr>
          <w:rFonts w:ascii="GHEA Grapalat" w:hAnsi="GHEA Grapalat" w:cs="Sylfaen"/>
          <w:sz w:val="20"/>
          <w:lang w:val="hy-AM"/>
        </w:rPr>
        <w:t>հայտարարելը</w:t>
      </w:r>
      <w:r w:rsidRPr="00AF710F">
        <w:rPr>
          <w:rFonts w:ascii="GHEA Grapalat" w:hAnsi="GHEA Grapalat" w:cs="Times Armenian"/>
          <w:sz w:val="20"/>
          <w:lang w:val="hy-AM"/>
        </w:rPr>
        <w:t xml:space="preserve">, </w:t>
      </w:r>
      <w:r w:rsidRPr="00AF710F">
        <w:rPr>
          <w:rFonts w:ascii="GHEA Grapalat" w:hAnsi="GHEA Grapalat" w:cs="Sylfaen"/>
          <w:sz w:val="20"/>
          <w:lang w:val="hy-AM"/>
        </w:rPr>
        <w:t>քաղաքական</w:t>
      </w:r>
      <w:r w:rsidRPr="00AF710F">
        <w:rPr>
          <w:rFonts w:ascii="GHEA Grapalat" w:hAnsi="GHEA Grapalat" w:cs="Times Armenian"/>
          <w:sz w:val="20"/>
          <w:lang w:val="hy-AM"/>
        </w:rPr>
        <w:t xml:space="preserve"> </w:t>
      </w:r>
      <w:r w:rsidRPr="00AF710F">
        <w:rPr>
          <w:rFonts w:ascii="GHEA Grapalat" w:hAnsi="GHEA Grapalat" w:cs="Sylfaen"/>
          <w:sz w:val="20"/>
          <w:lang w:val="hy-AM"/>
        </w:rPr>
        <w:t>հուզումները</w:t>
      </w:r>
      <w:r w:rsidRPr="00AF710F">
        <w:rPr>
          <w:rFonts w:ascii="GHEA Grapalat" w:hAnsi="GHEA Grapalat"/>
          <w:sz w:val="20"/>
          <w:lang w:val="hy-AM"/>
        </w:rPr>
        <w:t xml:space="preserve">, </w:t>
      </w:r>
      <w:r w:rsidRPr="00AF710F">
        <w:rPr>
          <w:rFonts w:ascii="GHEA Grapalat" w:hAnsi="GHEA Grapalat" w:cs="Sylfaen"/>
          <w:sz w:val="20"/>
          <w:lang w:val="hy-AM"/>
        </w:rPr>
        <w:t>գործադուլները</w:t>
      </w:r>
      <w:r w:rsidRPr="00AF710F">
        <w:rPr>
          <w:rFonts w:ascii="GHEA Grapalat" w:hAnsi="GHEA Grapalat" w:cs="Times Armenian"/>
          <w:sz w:val="20"/>
          <w:lang w:val="hy-AM"/>
        </w:rPr>
        <w:t xml:space="preserve">, </w:t>
      </w:r>
      <w:r w:rsidRPr="00AF710F">
        <w:rPr>
          <w:rFonts w:ascii="GHEA Grapalat" w:hAnsi="GHEA Grapalat" w:cs="Sylfaen"/>
          <w:sz w:val="20"/>
          <w:lang w:val="hy-AM"/>
        </w:rPr>
        <w:t>հաղորդակցության</w:t>
      </w:r>
      <w:r w:rsidRPr="00AF710F">
        <w:rPr>
          <w:rFonts w:ascii="GHEA Grapalat" w:hAnsi="GHEA Grapalat" w:cs="Times Armenian"/>
          <w:sz w:val="20"/>
          <w:lang w:val="hy-AM"/>
        </w:rPr>
        <w:t xml:space="preserve"> </w:t>
      </w:r>
      <w:r w:rsidRPr="00AF710F">
        <w:rPr>
          <w:rFonts w:ascii="GHEA Grapalat" w:hAnsi="GHEA Grapalat" w:cs="Sylfaen"/>
          <w:sz w:val="20"/>
          <w:lang w:val="hy-AM"/>
        </w:rPr>
        <w:t>միջոցների</w:t>
      </w:r>
      <w:r w:rsidRPr="00AF710F">
        <w:rPr>
          <w:rFonts w:ascii="GHEA Grapalat" w:hAnsi="GHEA Grapalat" w:cs="Times Armenian"/>
          <w:sz w:val="20"/>
          <w:lang w:val="hy-AM"/>
        </w:rPr>
        <w:t xml:space="preserve"> </w:t>
      </w:r>
      <w:r w:rsidRPr="00AF710F">
        <w:rPr>
          <w:rFonts w:ascii="GHEA Grapalat" w:hAnsi="GHEA Grapalat" w:cs="Sylfaen"/>
          <w:sz w:val="20"/>
          <w:lang w:val="hy-AM"/>
        </w:rPr>
        <w:t>աշխատանքի</w:t>
      </w:r>
      <w:r w:rsidRPr="00AF710F">
        <w:rPr>
          <w:rFonts w:ascii="GHEA Grapalat" w:hAnsi="GHEA Grapalat" w:cs="Times Armenian"/>
          <w:sz w:val="20"/>
          <w:lang w:val="hy-AM"/>
        </w:rPr>
        <w:t xml:space="preserve"> </w:t>
      </w:r>
      <w:r w:rsidRPr="00AF710F">
        <w:rPr>
          <w:rFonts w:ascii="GHEA Grapalat" w:hAnsi="GHEA Grapalat" w:cs="Sylfaen"/>
          <w:sz w:val="20"/>
          <w:lang w:val="hy-AM"/>
        </w:rPr>
        <w:t>դադարեցումը</w:t>
      </w:r>
      <w:r w:rsidRPr="00AF710F">
        <w:rPr>
          <w:rFonts w:ascii="GHEA Grapalat" w:hAnsi="GHEA Grapalat" w:cs="Times Armenian"/>
          <w:sz w:val="20"/>
          <w:lang w:val="hy-AM"/>
        </w:rPr>
        <w:t xml:space="preserve">, </w:t>
      </w:r>
      <w:r w:rsidRPr="00AF710F">
        <w:rPr>
          <w:rFonts w:ascii="GHEA Grapalat" w:hAnsi="GHEA Grapalat" w:cs="Sylfaen"/>
          <w:sz w:val="20"/>
          <w:lang w:val="hy-AM"/>
        </w:rPr>
        <w:t>պետական</w:t>
      </w:r>
      <w:r w:rsidRPr="00AF710F">
        <w:rPr>
          <w:rFonts w:ascii="GHEA Grapalat" w:hAnsi="GHEA Grapalat" w:cs="Times Armenian"/>
          <w:sz w:val="20"/>
          <w:lang w:val="hy-AM"/>
        </w:rPr>
        <w:t xml:space="preserve"> </w:t>
      </w:r>
      <w:r w:rsidRPr="00AF710F">
        <w:rPr>
          <w:rFonts w:ascii="GHEA Grapalat" w:hAnsi="GHEA Grapalat" w:cs="Sylfaen"/>
          <w:sz w:val="20"/>
          <w:lang w:val="hy-AM"/>
        </w:rPr>
        <w:t>մարմինների</w:t>
      </w:r>
      <w:r w:rsidRPr="00AF710F">
        <w:rPr>
          <w:rFonts w:ascii="GHEA Grapalat" w:hAnsi="GHEA Grapalat" w:cs="Times Armenian"/>
          <w:sz w:val="20"/>
          <w:lang w:val="hy-AM"/>
        </w:rPr>
        <w:t xml:space="preserve"> </w:t>
      </w:r>
      <w:r w:rsidRPr="00AF710F">
        <w:rPr>
          <w:rFonts w:ascii="GHEA Grapalat" w:hAnsi="GHEA Grapalat" w:cs="Sylfaen"/>
          <w:sz w:val="20"/>
          <w:lang w:val="hy-AM"/>
        </w:rPr>
        <w:t>ակտերը</w:t>
      </w:r>
      <w:r w:rsidRPr="00AF710F">
        <w:rPr>
          <w:rFonts w:ascii="GHEA Grapalat" w:hAnsi="GHEA Grapalat" w:cs="Times Armenian"/>
          <w:sz w:val="20"/>
          <w:lang w:val="hy-AM"/>
        </w:rPr>
        <w:t xml:space="preserve"> </w:t>
      </w:r>
      <w:r w:rsidRPr="00AF710F">
        <w:rPr>
          <w:rFonts w:ascii="GHEA Grapalat" w:hAnsi="GHEA Grapalat" w:cs="Sylfaen"/>
          <w:sz w:val="20"/>
          <w:lang w:val="hy-AM"/>
        </w:rPr>
        <w:t>և</w:t>
      </w:r>
      <w:r w:rsidRPr="00AF710F">
        <w:rPr>
          <w:rFonts w:ascii="GHEA Grapalat" w:hAnsi="GHEA Grapalat" w:cs="Times Armenian"/>
          <w:sz w:val="20"/>
          <w:lang w:val="hy-AM"/>
        </w:rPr>
        <w:t xml:space="preserve"> </w:t>
      </w:r>
      <w:r w:rsidRPr="00AF710F">
        <w:rPr>
          <w:rFonts w:ascii="GHEA Grapalat" w:hAnsi="GHEA Grapalat" w:cs="Sylfaen"/>
          <w:sz w:val="20"/>
          <w:lang w:val="hy-AM"/>
        </w:rPr>
        <w:t>այլն</w:t>
      </w:r>
      <w:r w:rsidRPr="00AF710F">
        <w:rPr>
          <w:rFonts w:ascii="GHEA Grapalat" w:hAnsi="GHEA Grapalat" w:cs="Times Armenian"/>
          <w:sz w:val="20"/>
          <w:lang w:val="hy-AM"/>
        </w:rPr>
        <w:t xml:space="preserve">, </w:t>
      </w:r>
      <w:r w:rsidRPr="00AF710F">
        <w:rPr>
          <w:rFonts w:ascii="GHEA Grapalat" w:hAnsi="GHEA Grapalat" w:cs="Sylfaen"/>
          <w:sz w:val="20"/>
          <w:lang w:val="hy-AM"/>
        </w:rPr>
        <w:t>որոնք</w:t>
      </w:r>
      <w:r w:rsidRPr="00AF710F">
        <w:rPr>
          <w:rFonts w:ascii="GHEA Grapalat" w:hAnsi="GHEA Grapalat" w:cs="Times Armenian"/>
          <w:sz w:val="20"/>
          <w:lang w:val="hy-AM"/>
        </w:rPr>
        <w:t xml:space="preserve"> </w:t>
      </w:r>
      <w:r w:rsidRPr="00AF710F">
        <w:rPr>
          <w:rFonts w:ascii="GHEA Grapalat" w:hAnsi="GHEA Grapalat" w:cs="Sylfaen"/>
          <w:sz w:val="20"/>
          <w:lang w:val="hy-AM"/>
        </w:rPr>
        <w:t>անհնարին</w:t>
      </w:r>
      <w:r w:rsidRPr="00AF710F">
        <w:rPr>
          <w:rFonts w:ascii="GHEA Grapalat" w:hAnsi="GHEA Grapalat" w:cs="Times Armenian"/>
          <w:sz w:val="20"/>
          <w:lang w:val="hy-AM"/>
        </w:rPr>
        <w:t xml:space="preserve"> </w:t>
      </w:r>
      <w:r w:rsidRPr="00AF710F">
        <w:rPr>
          <w:rFonts w:ascii="GHEA Grapalat" w:hAnsi="GHEA Grapalat" w:cs="Sylfaen"/>
          <w:sz w:val="20"/>
          <w:lang w:val="hy-AM"/>
        </w:rPr>
        <w:t>են</w:t>
      </w:r>
      <w:r w:rsidRPr="00AF710F">
        <w:rPr>
          <w:rFonts w:ascii="GHEA Grapalat" w:hAnsi="GHEA Grapalat" w:cs="Times Armenian"/>
          <w:sz w:val="20"/>
          <w:lang w:val="hy-AM"/>
        </w:rPr>
        <w:t xml:space="preserve"> </w:t>
      </w:r>
      <w:r w:rsidRPr="00AF710F">
        <w:rPr>
          <w:rFonts w:ascii="GHEA Grapalat" w:hAnsi="GHEA Grapalat" w:cs="Sylfaen"/>
          <w:sz w:val="20"/>
          <w:lang w:val="hy-AM"/>
        </w:rPr>
        <w:t>դարձնում</w:t>
      </w:r>
      <w:r w:rsidRPr="00AF710F">
        <w:rPr>
          <w:rFonts w:ascii="GHEA Grapalat" w:hAnsi="GHEA Grapalat" w:cs="Times Armenian"/>
          <w:sz w:val="20"/>
          <w:lang w:val="hy-AM"/>
        </w:rPr>
        <w:t xml:space="preserve"> </w:t>
      </w:r>
      <w:r w:rsidRPr="00AF710F">
        <w:rPr>
          <w:rFonts w:ascii="GHEA Grapalat" w:hAnsi="GHEA Grapalat" w:cs="Sylfaen"/>
          <w:sz w:val="20"/>
          <w:lang w:val="hy-AM"/>
        </w:rPr>
        <w:t>սույն</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պայմանագրով</w:t>
      </w:r>
      <w:r w:rsidRPr="00AF710F">
        <w:rPr>
          <w:rFonts w:ascii="GHEA Grapalat" w:hAnsi="GHEA Grapalat" w:cs="Times Armenian"/>
          <w:sz w:val="20"/>
          <w:lang w:val="hy-AM"/>
        </w:rPr>
        <w:t xml:space="preserve"> </w:t>
      </w:r>
      <w:r w:rsidRPr="00AF710F">
        <w:rPr>
          <w:rFonts w:ascii="GHEA Grapalat" w:hAnsi="GHEA Grapalat" w:cs="Sylfaen"/>
          <w:sz w:val="20"/>
          <w:lang w:val="hy-AM"/>
        </w:rPr>
        <w:t>պարտավորությունների</w:t>
      </w:r>
      <w:r w:rsidRPr="00AF710F">
        <w:rPr>
          <w:rFonts w:ascii="GHEA Grapalat" w:hAnsi="GHEA Grapalat" w:cs="Times Armenian"/>
          <w:sz w:val="20"/>
          <w:lang w:val="hy-AM"/>
        </w:rPr>
        <w:t xml:space="preserve"> </w:t>
      </w:r>
      <w:r w:rsidRPr="00AF710F">
        <w:rPr>
          <w:rFonts w:ascii="GHEA Grapalat" w:hAnsi="GHEA Grapalat" w:cs="Sylfaen"/>
          <w:sz w:val="20"/>
          <w:lang w:val="hy-AM"/>
        </w:rPr>
        <w:t>կատարումը։</w:t>
      </w:r>
      <w:r w:rsidRPr="00AF710F">
        <w:rPr>
          <w:rFonts w:ascii="GHEA Grapalat" w:hAnsi="GHEA Grapalat" w:cs="Times Armenian"/>
          <w:sz w:val="20"/>
          <w:lang w:val="hy-AM"/>
        </w:rPr>
        <w:t xml:space="preserve"> </w:t>
      </w:r>
      <w:r w:rsidRPr="00AF710F">
        <w:rPr>
          <w:rFonts w:ascii="GHEA Grapalat" w:hAnsi="GHEA Grapalat" w:cs="Sylfaen"/>
          <w:sz w:val="20"/>
          <w:lang w:val="hy-AM"/>
        </w:rPr>
        <w:t>Եթե</w:t>
      </w:r>
      <w:r w:rsidRPr="00AF710F">
        <w:rPr>
          <w:rFonts w:ascii="GHEA Grapalat" w:hAnsi="GHEA Grapalat" w:cs="Times Armenian"/>
          <w:sz w:val="20"/>
          <w:lang w:val="hy-AM"/>
        </w:rPr>
        <w:t xml:space="preserve"> </w:t>
      </w:r>
      <w:r w:rsidRPr="00AF710F">
        <w:rPr>
          <w:rFonts w:ascii="GHEA Grapalat" w:hAnsi="GHEA Grapalat" w:cs="Sylfaen"/>
          <w:sz w:val="20"/>
          <w:lang w:val="hy-AM"/>
        </w:rPr>
        <w:t>արտակարգ</w:t>
      </w:r>
      <w:r w:rsidRPr="00AF710F">
        <w:rPr>
          <w:rFonts w:ascii="GHEA Grapalat" w:hAnsi="GHEA Grapalat" w:cs="Times Armenian"/>
          <w:sz w:val="20"/>
          <w:lang w:val="hy-AM"/>
        </w:rPr>
        <w:t xml:space="preserve"> </w:t>
      </w:r>
      <w:r w:rsidRPr="00AF710F">
        <w:rPr>
          <w:rFonts w:ascii="GHEA Grapalat" w:hAnsi="GHEA Grapalat" w:cs="Sylfaen"/>
          <w:sz w:val="20"/>
          <w:lang w:val="hy-AM"/>
        </w:rPr>
        <w:t>ուժի</w:t>
      </w:r>
      <w:r w:rsidRPr="00AF710F">
        <w:rPr>
          <w:rFonts w:ascii="GHEA Grapalat" w:hAnsi="GHEA Grapalat" w:cs="Times Armenian"/>
          <w:sz w:val="20"/>
          <w:lang w:val="hy-AM"/>
        </w:rPr>
        <w:t xml:space="preserve"> </w:t>
      </w:r>
      <w:r w:rsidRPr="00AF710F">
        <w:rPr>
          <w:rFonts w:ascii="GHEA Grapalat" w:hAnsi="GHEA Grapalat" w:cs="Sylfaen"/>
          <w:sz w:val="20"/>
          <w:lang w:val="hy-AM"/>
        </w:rPr>
        <w:t>ազդեցությունը</w:t>
      </w:r>
      <w:r w:rsidRPr="00AF710F">
        <w:rPr>
          <w:rFonts w:ascii="GHEA Grapalat" w:hAnsi="GHEA Grapalat" w:cs="Times Armenian"/>
          <w:sz w:val="20"/>
          <w:lang w:val="hy-AM"/>
        </w:rPr>
        <w:t xml:space="preserve"> </w:t>
      </w:r>
      <w:r w:rsidRPr="00AF710F">
        <w:rPr>
          <w:rFonts w:ascii="GHEA Grapalat" w:hAnsi="GHEA Grapalat" w:cs="Sylfaen"/>
          <w:sz w:val="20"/>
          <w:lang w:val="hy-AM"/>
        </w:rPr>
        <w:t>շարունակվում</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3 (</w:t>
      </w:r>
      <w:r w:rsidRPr="00AF710F">
        <w:rPr>
          <w:rFonts w:ascii="GHEA Grapalat" w:hAnsi="GHEA Grapalat" w:cs="Sylfaen"/>
          <w:sz w:val="20"/>
          <w:lang w:val="hy-AM"/>
        </w:rPr>
        <w:t>երեք</w:t>
      </w:r>
      <w:r w:rsidRPr="00AF710F">
        <w:rPr>
          <w:rFonts w:ascii="GHEA Grapalat" w:hAnsi="GHEA Grapalat" w:cs="Times Armenian"/>
          <w:sz w:val="20"/>
          <w:lang w:val="hy-AM"/>
        </w:rPr>
        <w:t xml:space="preserve">) </w:t>
      </w:r>
      <w:r w:rsidRPr="00AF710F">
        <w:rPr>
          <w:rFonts w:ascii="GHEA Grapalat" w:hAnsi="GHEA Grapalat" w:cs="Sylfaen"/>
          <w:sz w:val="20"/>
          <w:lang w:val="hy-AM"/>
        </w:rPr>
        <w:t>ամսից</w:t>
      </w:r>
      <w:r w:rsidRPr="00AF710F">
        <w:rPr>
          <w:rFonts w:ascii="GHEA Grapalat" w:hAnsi="GHEA Grapalat" w:cs="Times Armenian"/>
          <w:sz w:val="20"/>
          <w:lang w:val="hy-AM"/>
        </w:rPr>
        <w:t xml:space="preserve"> </w:t>
      </w:r>
      <w:r w:rsidRPr="00AF710F">
        <w:rPr>
          <w:rFonts w:ascii="GHEA Grapalat" w:hAnsi="GHEA Grapalat" w:cs="Sylfaen"/>
          <w:sz w:val="20"/>
          <w:lang w:val="hy-AM"/>
        </w:rPr>
        <w:t>ավելի</w:t>
      </w:r>
      <w:r w:rsidRPr="00AF710F">
        <w:rPr>
          <w:rFonts w:ascii="GHEA Grapalat" w:hAnsi="GHEA Grapalat" w:cs="Times Armenian"/>
          <w:sz w:val="20"/>
          <w:lang w:val="hy-AM"/>
        </w:rPr>
        <w:t xml:space="preserve">, </w:t>
      </w:r>
      <w:r w:rsidRPr="00AF710F">
        <w:rPr>
          <w:rFonts w:ascii="GHEA Grapalat" w:hAnsi="GHEA Grapalat" w:cs="Sylfaen"/>
          <w:sz w:val="20"/>
          <w:lang w:val="hy-AM"/>
        </w:rPr>
        <w:t>ապա</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կողմերից</w:t>
      </w:r>
      <w:r w:rsidRPr="00AF710F">
        <w:rPr>
          <w:rFonts w:ascii="GHEA Grapalat" w:hAnsi="GHEA Grapalat" w:cs="Times Armenian"/>
          <w:sz w:val="20"/>
          <w:lang w:val="hy-AM"/>
        </w:rPr>
        <w:t xml:space="preserve"> </w:t>
      </w:r>
      <w:r w:rsidRPr="00AF710F">
        <w:rPr>
          <w:rFonts w:ascii="GHEA Grapalat" w:hAnsi="GHEA Grapalat" w:cs="Sylfaen"/>
          <w:sz w:val="20"/>
          <w:lang w:val="hy-AM"/>
        </w:rPr>
        <w:t>յուրաքանչյուրն</w:t>
      </w:r>
      <w:r w:rsidRPr="00AF710F">
        <w:rPr>
          <w:rFonts w:ascii="GHEA Grapalat" w:hAnsi="GHEA Grapalat" w:cs="Times Armenian"/>
          <w:sz w:val="20"/>
          <w:lang w:val="hy-AM"/>
        </w:rPr>
        <w:t xml:space="preserve"> </w:t>
      </w:r>
      <w:r w:rsidRPr="00AF710F">
        <w:rPr>
          <w:rFonts w:ascii="GHEA Grapalat" w:hAnsi="GHEA Grapalat" w:cs="Sylfaen"/>
          <w:sz w:val="20"/>
          <w:lang w:val="hy-AM"/>
        </w:rPr>
        <w:t>իրավունք</w:t>
      </w:r>
      <w:r w:rsidRPr="00AF710F">
        <w:rPr>
          <w:rFonts w:ascii="GHEA Grapalat" w:hAnsi="GHEA Grapalat" w:cs="Times Armenian"/>
          <w:sz w:val="20"/>
          <w:lang w:val="hy-AM"/>
        </w:rPr>
        <w:t xml:space="preserve"> </w:t>
      </w:r>
      <w:r w:rsidRPr="00AF710F">
        <w:rPr>
          <w:rFonts w:ascii="GHEA Grapalat" w:hAnsi="GHEA Grapalat" w:cs="Sylfaen"/>
          <w:sz w:val="20"/>
          <w:lang w:val="hy-AM"/>
        </w:rPr>
        <w:t>ունի</w:t>
      </w:r>
      <w:r w:rsidRPr="00AF710F">
        <w:rPr>
          <w:rFonts w:ascii="GHEA Grapalat" w:hAnsi="GHEA Grapalat" w:cs="Times Armenian"/>
          <w:sz w:val="20"/>
          <w:lang w:val="hy-AM"/>
        </w:rPr>
        <w:t xml:space="preserve"> </w:t>
      </w:r>
      <w:r w:rsidRPr="00AF710F">
        <w:rPr>
          <w:rFonts w:ascii="GHEA Grapalat" w:hAnsi="GHEA Grapalat" w:cs="Sylfaen"/>
          <w:sz w:val="20"/>
          <w:lang w:val="hy-AM"/>
        </w:rPr>
        <w:t>լուծել</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պայմանագիրը՝</w:t>
      </w:r>
      <w:r w:rsidRPr="00AF710F">
        <w:rPr>
          <w:rFonts w:ascii="GHEA Grapalat" w:hAnsi="GHEA Grapalat" w:cs="Times Armenian"/>
          <w:sz w:val="20"/>
          <w:lang w:val="hy-AM"/>
        </w:rPr>
        <w:t xml:space="preserve"> </w:t>
      </w:r>
      <w:r w:rsidRPr="00AF710F">
        <w:rPr>
          <w:rFonts w:ascii="GHEA Grapalat" w:hAnsi="GHEA Grapalat" w:cs="Sylfaen"/>
          <w:sz w:val="20"/>
          <w:lang w:val="hy-AM"/>
        </w:rPr>
        <w:t>այդ</w:t>
      </w:r>
      <w:r w:rsidRPr="00AF710F">
        <w:rPr>
          <w:rFonts w:ascii="GHEA Grapalat" w:hAnsi="GHEA Grapalat" w:cs="Times Armenian"/>
          <w:sz w:val="20"/>
          <w:lang w:val="hy-AM"/>
        </w:rPr>
        <w:t xml:space="preserve"> </w:t>
      </w:r>
      <w:r w:rsidRPr="00AF710F">
        <w:rPr>
          <w:rFonts w:ascii="GHEA Grapalat" w:hAnsi="GHEA Grapalat" w:cs="Sylfaen"/>
          <w:sz w:val="20"/>
          <w:lang w:val="hy-AM"/>
        </w:rPr>
        <w:t>մասին</w:t>
      </w:r>
      <w:r w:rsidRPr="00AF710F">
        <w:rPr>
          <w:rFonts w:ascii="GHEA Grapalat" w:hAnsi="GHEA Grapalat" w:cs="Times Armenian"/>
          <w:sz w:val="20"/>
          <w:lang w:val="hy-AM"/>
        </w:rPr>
        <w:t xml:space="preserve"> </w:t>
      </w:r>
      <w:r w:rsidRPr="00AF710F">
        <w:rPr>
          <w:rFonts w:ascii="GHEA Grapalat" w:hAnsi="GHEA Grapalat" w:cs="Sylfaen"/>
          <w:sz w:val="20"/>
          <w:lang w:val="hy-AM"/>
        </w:rPr>
        <w:t>նախապես</w:t>
      </w:r>
      <w:r w:rsidRPr="00AF710F">
        <w:rPr>
          <w:rFonts w:ascii="GHEA Grapalat" w:hAnsi="GHEA Grapalat" w:cs="Times Armenian"/>
          <w:sz w:val="20"/>
          <w:lang w:val="hy-AM"/>
        </w:rPr>
        <w:t xml:space="preserve"> </w:t>
      </w:r>
      <w:r w:rsidRPr="00AF710F">
        <w:rPr>
          <w:rFonts w:ascii="GHEA Grapalat" w:hAnsi="GHEA Grapalat" w:cs="Sylfaen"/>
          <w:sz w:val="20"/>
          <w:lang w:val="hy-AM"/>
        </w:rPr>
        <w:t>տեղյակ</w:t>
      </w:r>
      <w:r w:rsidRPr="00AF710F">
        <w:rPr>
          <w:rFonts w:ascii="GHEA Grapalat" w:hAnsi="GHEA Grapalat" w:cs="Times Armenian"/>
          <w:sz w:val="20"/>
          <w:lang w:val="hy-AM"/>
        </w:rPr>
        <w:t xml:space="preserve"> </w:t>
      </w:r>
      <w:r w:rsidRPr="00AF710F">
        <w:rPr>
          <w:rFonts w:ascii="GHEA Grapalat" w:hAnsi="GHEA Grapalat" w:cs="Sylfaen"/>
          <w:sz w:val="20"/>
          <w:lang w:val="hy-AM"/>
        </w:rPr>
        <w:t>պահելով</w:t>
      </w:r>
      <w:r w:rsidRPr="00AF710F">
        <w:rPr>
          <w:rFonts w:ascii="GHEA Grapalat" w:hAnsi="GHEA Grapalat" w:cs="Times Armenian"/>
          <w:sz w:val="20"/>
          <w:lang w:val="hy-AM"/>
        </w:rPr>
        <w:t xml:space="preserve"> </w:t>
      </w:r>
      <w:r w:rsidRPr="00AF710F">
        <w:rPr>
          <w:rFonts w:ascii="GHEA Grapalat" w:hAnsi="GHEA Grapalat" w:cs="Sylfaen"/>
          <w:sz w:val="20"/>
          <w:lang w:val="hy-AM"/>
        </w:rPr>
        <w:t>մյուս</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կողմին</w:t>
      </w:r>
      <w:r w:rsidRPr="00AF710F">
        <w:rPr>
          <w:rFonts w:ascii="GHEA Grapalat" w:hAnsi="GHEA Grapalat" w:cs="Times Armenian"/>
          <w:sz w:val="20"/>
          <w:lang w:val="hy-AM"/>
        </w:rPr>
        <w:t>։</w:t>
      </w:r>
    </w:p>
    <w:p w14:paraId="00A3FE2D" w14:textId="77777777" w:rsidR="00357008" w:rsidRPr="00AF710F" w:rsidRDefault="00357008" w:rsidP="00357008">
      <w:pPr>
        <w:ind w:firstLine="720"/>
        <w:jc w:val="both"/>
        <w:rPr>
          <w:rFonts w:ascii="GHEA Grapalat" w:hAnsi="GHEA Grapalat" w:cs="Sylfaen"/>
          <w:sz w:val="20"/>
          <w:lang w:val="hy-AM"/>
        </w:rPr>
      </w:pPr>
    </w:p>
    <w:p w14:paraId="2E5AAD8F" w14:textId="77777777" w:rsidR="00357008" w:rsidRPr="00AF710F" w:rsidRDefault="00357008" w:rsidP="00357008">
      <w:pPr>
        <w:ind w:firstLine="720"/>
        <w:jc w:val="both"/>
        <w:rPr>
          <w:rFonts w:ascii="GHEA Grapalat" w:hAnsi="GHEA Grapalat" w:cs="Sylfaen"/>
          <w:b/>
          <w:sz w:val="20"/>
          <w:lang w:val="hy-AM"/>
        </w:rPr>
      </w:pPr>
      <w:r w:rsidRPr="00AF710F">
        <w:rPr>
          <w:rFonts w:ascii="GHEA Grapalat" w:hAnsi="GHEA Grapalat" w:cs="Sylfaen"/>
          <w:b/>
          <w:sz w:val="20"/>
          <w:lang w:val="hy-AM"/>
        </w:rPr>
        <w:t>7. ԱՅԼ ՊԱՅՄԱՆՆԵՐ</w:t>
      </w:r>
    </w:p>
    <w:p w14:paraId="67C11D0A" w14:textId="77777777" w:rsidR="00357008" w:rsidRPr="00AF710F" w:rsidRDefault="00357008" w:rsidP="00357008">
      <w:pPr>
        <w:ind w:firstLine="709"/>
        <w:jc w:val="both"/>
        <w:rPr>
          <w:rFonts w:ascii="GHEA Grapalat" w:hAnsi="GHEA Grapalat"/>
          <w:sz w:val="20"/>
          <w:lang w:val="hy-AM"/>
        </w:rPr>
      </w:pPr>
      <w:r w:rsidRPr="00AF710F">
        <w:rPr>
          <w:rFonts w:ascii="GHEA Grapalat" w:hAnsi="GHEA Grapalat"/>
          <w:sz w:val="20"/>
          <w:lang w:val="hy-AM"/>
        </w:rPr>
        <w:lastRenderedPageBreak/>
        <w:t>7.1 Պ</w:t>
      </w:r>
      <w:r w:rsidRPr="00AF710F">
        <w:rPr>
          <w:rFonts w:ascii="GHEA Grapalat" w:hAnsi="GHEA Grapalat" w:cs="Sylfaen"/>
          <w:sz w:val="20"/>
          <w:lang w:val="hy-AM"/>
        </w:rPr>
        <w:t>այմանագիրն</w:t>
      </w:r>
      <w:r w:rsidRPr="00AF710F">
        <w:rPr>
          <w:rFonts w:ascii="GHEA Grapalat" w:hAnsi="GHEA Grapalat" w:cs="Times Armenian"/>
          <w:sz w:val="20"/>
          <w:lang w:val="hy-AM"/>
        </w:rPr>
        <w:t xml:space="preserve"> </w:t>
      </w:r>
      <w:r w:rsidRPr="00AF710F">
        <w:rPr>
          <w:rFonts w:ascii="GHEA Grapalat" w:hAnsi="GHEA Grapalat" w:cs="Sylfaen"/>
          <w:sz w:val="20"/>
          <w:lang w:val="hy-AM"/>
        </w:rPr>
        <w:t>ուժի</w:t>
      </w:r>
      <w:r w:rsidRPr="00AF710F">
        <w:rPr>
          <w:rFonts w:ascii="GHEA Grapalat" w:hAnsi="GHEA Grapalat" w:cs="Times Armenian"/>
          <w:sz w:val="20"/>
          <w:lang w:val="hy-AM"/>
        </w:rPr>
        <w:t xml:space="preserve"> </w:t>
      </w:r>
      <w:r w:rsidRPr="00AF710F">
        <w:rPr>
          <w:rFonts w:ascii="GHEA Grapalat" w:hAnsi="GHEA Grapalat" w:cs="Sylfaen"/>
          <w:sz w:val="20"/>
          <w:lang w:val="hy-AM"/>
        </w:rPr>
        <w:t>մեջ</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w:t>
      </w:r>
      <w:r w:rsidRPr="00AF710F">
        <w:rPr>
          <w:rFonts w:ascii="GHEA Grapalat" w:hAnsi="GHEA Grapalat" w:cs="Sylfaen"/>
          <w:sz w:val="20"/>
          <w:lang w:val="hy-AM"/>
        </w:rPr>
        <w:t>մտնում</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կողմերի</w:t>
      </w:r>
      <w:r w:rsidRPr="00AF710F">
        <w:rPr>
          <w:rFonts w:ascii="GHEA Grapalat" w:hAnsi="GHEA Grapalat" w:cs="Times Armenian"/>
          <w:sz w:val="20"/>
          <w:lang w:val="hy-AM"/>
        </w:rPr>
        <w:t xml:space="preserve"> </w:t>
      </w:r>
      <w:r w:rsidRPr="00AF710F">
        <w:rPr>
          <w:rFonts w:ascii="GHEA Grapalat" w:hAnsi="GHEA Grapalat" w:cs="Sylfaen"/>
          <w:sz w:val="20"/>
          <w:lang w:val="hy-AM"/>
        </w:rPr>
        <w:t>ստորագրման</w:t>
      </w:r>
      <w:r w:rsidRPr="00AF710F">
        <w:rPr>
          <w:rFonts w:ascii="GHEA Grapalat" w:hAnsi="GHEA Grapalat" w:cs="Times Armenian"/>
          <w:sz w:val="20"/>
          <w:lang w:val="hy-AM"/>
        </w:rPr>
        <w:t xml:space="preserve"> </w:t>
      </w:r>
      <w:r w:rsidRPr="00AF710F">
        <w:rPr>
          <w:rFonts w:ascii="GHEA Grapalat" w:hAnsi="GHEA Grapalat" w:cs="Sylfaen"/>
          <w:sz w:val="20"/>
          <w:lang w:val="hy-AM"/>
        </w:rPr>
        <w:t>պահից և գործում է մինչև</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կողմերի պայմանագրով</w:t>
      </w:r>
      <w:r w:rsidRPr="00AF710F">
        <w:rPr>
          <w:rFonts w:ascii="GHEA Grapalat" w:hAnsi="GHEA Grapalat" w:cs="Times Armenian"/>
          <w:sz w:val="20"/>
          <w:lang w:val="hy-AM"/>
        </w:rPr>
        <w:t xml:space="preserve"> </w:t>
      </w:r>
      <w:r w:rsidRPr="00AF710F">
        <w:rPr>
          <w:rFonts w:ascii="GHEA Grapalat" w:hAnsi="GHEA Grapalat" w:cs="Sylfaen"/>
          <w:sz w:val="20"/>
          <w:lang w:val="hy-AM"/>
        </w:rPr>
        <w:t>ստանձնած</w:t>
      </w:r>
      <w:r w:rsidRPr="00AF710F">
        <w:rPr>
          <w:rFonts w:ascii="GHEA Grapalat" w:hAnsi="GHEA Grapalat" w:cs="Times Armenian"/>
          <w:sz w:val="20"/>
          <w:lang w:val="hy-AM"/>
        </w:rPr>
        <w:t xml:space="preserve"> </w:t>
      </w:r>
      <w:r w:rsidRPr="00AF710F">
        <w:rPr>
          <w:rFonts w:ascii="GHEA Grapalat" w:hAnsi="GHEA Grapalat" w:cs="Sylfaen"/>
          <w:sz w:val="20"/>
          <w:lang w:val="hy-AM"/>
        </w:rPr>
        <w:t>պարտավորությունների</w:t>
      </w:r>
      <w:r w:rsidRPr="00AF710F">
        <w:rPr>
          <w:rFonts w:ascii="GHEA Grapalat" w:hAnsi="GHEA Grapalat" w:cs="Times Armenian"/>
          <w:sz w:val="20"/>
          <w:lang w:val="hy-AM"/>
        </w:rPr>
        <w:t xml:space="preserve"> </w:t>
      </w:r>
      <w:r w:rsidRPr="00AF710F">
        <w:rPr>
          <w:rFonts w:ascii="GHEA Grapalat" w:hAnsi="GHEA Grapalat" w:cs="Sylfaen"/>
          <w:sz w:val="20"/>
          <w:lang w:val="hy-AM"/>
        </w:rPr>
        <w:t>ողջ</w:t>
      </w:r>
      <w:r w:rsidRPr="00AF710F">
        <w:rPr>
          <w:rFonts w:ascii="GHEA Grapalat" w:hAnsi="GHEA Grapalat" w:cs="Times Armenian"/>
          <w:sz w:val="20"/>
          <w:lang w:val="hy-AM"/>
        </w:rPr>
        <w:t xml:space="preserve"> </w:t>
      </w:r>
      <w:r w:rsidRPr="00AF710F">
        <w:rPr>
          <w:rFonts w:ascii="GHEA Grapalat" w:hAnsi="GHEA Grapalat" w:cs="Sylfaen"/>
          <w:sz w:val="20"/>
          <w:lang w:val="hy-AM"/>
        </w:rPr>
        <w:t>ծավալով</w:t>
      </w:r>
      <w:r w:rsidRPr="00AF710F">
        <w:rPr>
          <w:rFonts w:ascii="GHEA Grapalat" w:hAnsi="GHEA Grapalat" w:cs="Times Armenian"/>
          <w:sz w:val="20"/>
          <w:lang w:val="hy-AM"/>
        </w:rPr>
        <w:t xml:space="preserve"> </w:t>
      </w:r>
      <w:r w:rsidRPr="00AF710F">
        <w:rPr>
          <w:rFonts w:ascii="GHEA Grapalat" w:hAnsi="GHEA Grapalat" w:cs="Sylfaen"/>
          <w:sz w:val="20"/>
          <w:lang w:val="hy-AM"/>
        </w:rPr>
        <w:t>կատարումը</w:t>
      </w:r>
      <w:r w:rsidRPr="00AF710F">
        <w:rPr>
          <w:rFonts w:ascii="GHEA Grapalat" w:hAnsi="GHEA Grapalat" w:cs="Times Armenian"/>
          <w:sz w:val="20"/>
          <w:lang w:val="hy-AM"/>
        </w:rPr>
        <w:t>։</w:t>
      </w:r>
      <w:r w:rsidRPr="00AF710F">
        <w:rPr>
          <w:rFonts w:ascii="GHEA Grapalat" w:hAnsi="GHEA Grapalat"/>
          <w:sz w:val="20"/>
          <w:lang w:val="hy-AM"/>
        </w:rPr>
        <w:t xml:space="preserve"> </w:t>
      </w:r>
    </w:p>
    <w:p w14:paraId="76840905" w14:textId="77777777" w:rsidR="00357008" w:rsidRPr="00AF710F" w:rsidRDefault="00357008" w:rsidP="00357008">
      <w:pPr>
        <w:ind w:firstLine="709"/>
        <w:jc w:val="both"/>
        <w:rPr>
          <w:rFonts w:ascii="GHEA Grapalat" w:hAnsi="GHEA Grapalat"/>
          <w:sz w:val="20"/>
          <w:lang w:val="hy-AM"/>
        </w:rPr>
      </w:pPr>
      <w:r w:rsidRPr="00AF710F">
        <w:rPr>
          <w:rFonts w:ascii="GHEA Grapalat" w:hAnsi="GHEA Grapalat"/>
          <w:sz w:val="20"/>
          <w:lang w:val="hy-AM"/>
        </w:rPr>
        <w:t>7.2 Պ</w:t>
      </w:r>
      <w:r w:rsidRPr="00AF710F">
        <w:rPr>
          <w:rFonts w:ascii="GHEA Grapalat" w:hAnsi="GHEA Grapalat" w:cs="Sylfaen"/>
          <w:sz w:val="20"/>
          <w:lang w:val="hy-AM"/>
        </w:rPr>
        <w:t>այմանագրից</w:t>
      </w:r>
      <w:r w:rsidRPr="00AF710F">
        <w:rPr>
          <w:rFonts w:ascii="GHEA Grapalat" w:hAnsi="GHEA Grapalat" w:cs="Times Armenian"/>
          <w:sz w:val="20"/>
          <w:lang w:val="hy-AM"/>
        </w:rPr>
        <w:t xml:space="preserve"> </w:t>
      </w:r>
      <w:r w:rsidRPr="00AF710F">
        <w:rPr>
          <w:rFonts w:ascii="GHEA Grapalat" w:hAnsi="GHEA Grapalat" w:cs="Sylfaen"/>
          <w:sz w:val="20"/>
          <w:lang w:val="hy-AM"/>
        </w:rPr>
        <w:t>ծագած</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կողմի</w:t>
      </w:r>
      <w:r w:rsidRPr="00AF710F">
        <w:rPr>
          <w:rFonts w:ascii="GHEA Grapalat" w:hAnsi="GHEA Grapalat" w:cs="Times Armenian"/>
          <w:sz w:val="20"/>
          <w:lang w:val="hy-AM"/>
        </w:rPr>
        <w:t xml:space="preserve"> </w:t>
      </w:r>
      <w:r w:rsidRPr="00AF710F">
        <w:rPr>
          <w:rFonts w:ascii="GHEA Grapalat" w:hAnsi="GHEA Grapalat" w:cs="Sylfaen"/>
          <w:sz w:val="20"/>
          <w:lang w:val="hy-AM"/>
        </w:rPr>
        <w:t>վճարային</w:t>
      </w:r>
      <w:r w:rsidRPr="00AF710F">
        <w:rPr>
          <w:rFonts w:ascii="GHEA Grapalat" w:hAnsi="GHEA Grapalat" w:cs="Times Armenian"/>
          <w:sz w:val="20"/>
          <w:lang w:val="hy-AM"/>
        </w:rPr>
        <w:t xml:space="preserve"> </w:t>
      </w:r>
      <w:r w:rsidRPr="00AF710F">
        <w:rPr>
          <w:rFonts w:ascii="GHEA Grapalat" w:hAnsi="GHEA Grapalat" w:cs="Sylfaen"/>
          <w:sz w:val="20"/>
          <w:lang w:val="hy-AM"/>
        </w:rPr>
        <w:t>պարտավորությունը</w:t>
      </w:r>
      <w:r w:rsidRPr="00AF710F">
        <w:rPr>
          <w:rFonts w:ascii="GHEA Grapalat" w:hAnsi="GHEA Grapalat" w:cs="Times Armenian"/>
          <w:sz w:val="20"/>
          <w:lang w:val="hy-AM"/>
        </w:rPr>
        <w:t xml:space="preserve"> </w:t>
      </w:r>
      <w:r w:rsidRPr="00AF710F">
        <w:rPr>
          <w:rFonts w:ascii="GHEA Grapalat" w:hAnsi="GHEA Grapalat" w:cs="Sylfaen"/>
          <w:sz w:val="20"/>
          <w:lang w:val="hy-AM"/>
        </w:rPr>
        <w:t>չի</w:t>
      </w:r>
      <w:r w:rsidRPr="00AF710F">
        <w:rPr>
          <w:rFonts w:ascii="GHEA Grapalat" w:hAnsi="GHEA Grapalat" w:cs="Times Armenian"/>
          <w:sz w:val="20"/>
          <w:lang w:val="hy-AM"/>
        </w:rPr>
        <w:t xml:space="preserve"> </w:t>
      </w:r>
      <w:r w:rsidRPr="00AF710F">
        <w:rPr>
          <w:rFonts w:ascii="GHEA Grapalat" w:hAnsi="GHEA Grapalat" w:cs="Sylfaen"/>
          <w:sz w:val="20"/>
          <w:lang w:val="hy-AM"/>
        </w:rPr>
        <w:t>կարող</w:t>
      </w:r>
      <w:r w:rsidRPr="00AF710F">
        <w:rPr>
          <w:rFonts w:ascii="GHEA Grapalat" w:hAnsi="GHEA Grapalat" w:cs="Times Armenian"/>
          <w:sz w:val="20"/>
          <w:lang w:val="hy-AM"/>
        </w:rPr>
        <w:t xml:space="preserve"> </w:t>
      </w:r>
      <w:r w:rsidRPr="00AF710F">
        <w:rPr>
          <w:rFonts w:ascii="GHEA Grapalat" w:hAnsi="GHEA Grapalat" w:cs="Sylfaen"/>
          <w:sz w:val="20"/>
          <w:lang w:val="hy-AM"/>
        </w:rPr>
        <w:t>դադարել</w:t>
      </w:r>
      <w:r w:rsidRPr="00AF710F">
        <w:rPr>
          <w:rFonts w:ascii="GHEA Grapalat" w:hAnsi="GHEA Grapalat" w:cs="Times Armenian"/>
          <w:sz w:val="20"/>
          <w:lang w:val="hy-AM"/>
        </w:rPr>
        <w:t xml:space="preserve"> </w:t>
      </w:r>
      <w:r w:rsidRPr="00AF710F">
        <w:rPr>
          <w:rFonts w:ascii="GHEA Grapalat" w:hAnsi="GHEA Grapalat" w:cs="Sylfaen"/>
          <w:sz w:val="20"/>
          <w:lang w:val="hy-AM"/>
        </w:rPr>
        <w:t>այլ</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պայմանագրից</w:t>
      </w:r>
      <w:r w:rsidRPr="00AF710F">
        <w:rPr>
          <w:rFonts w:ascii="GHEA Grapalat" w:hAnsi="GHEA Grapalat" w:cs="Times Armenian"/>
          <w:sz w:val="20"/>
          <w:lang w:val="hy-AM"/>
        </w:rPr>
        <w:t xml:space="preserve"> </w:t>
      </w:r>
      <w:r w:rsidRPr="00AF710F">
        <w:rPr>
          <w:rFonts w:ascii="GHEA Grapalat" w:hAnsi="GHEA Grapalat" w:cs="Sylfaen"/>
          <w:sz w:val="20"/>
          <w:lang w:val="hy-AM"/>
        </w:rPr>
        <w:t>ծագած՝</w:t>
      </w:r>
      <w:r w:rsidRPr="00AF710F">
        <w:rPr>
          <w:rFonts w:ascii="GHEA Grapalat" w:hAnsi="GHEA Grapalat" w:cs="Times Armenian"/>
          <w:sz w:val="20"/>
          <w:lang w:val="hy-AM"/>
        </w:rPr>
        <w:t xml:space="preserve"> </w:t>
      </w:r>
      <w:r w:rsidRPr="00AF710F">
        <w:rPr>
          <w:rFonts w:ascii="GHEA Grapalat" w:hAnsi="GHEA Grapalat" w:cs="Sylfaen"/>
          <w:sz w:val="20"/>
          <w:lang w:val="hy-AM"/>
        </w:rPr>
        <w:t>հակընդդեմ</w:t>
      </w:r>
      <w:r w:rsidRPr="00AF710F">
        <w:rPr>
          <w:rFonts w:ascii="GHEA Grapalat" w:hAnsi="GHEA Grapalat" w:cs="Times Armenian"/>
          <w:sz w:val="20"/>
          <w:lang w:val="hy-AM"/>
        </w:rPr>
        <w:t xml:space="preserve"> </w:t>
      </w:r>
      <w:r w:rsidRPr="00AF710F">
        <w:rPr>
          <w:rFonts w:ascii="GHEA Grapalat" w:hAnsi="GHEA Grapalat" w:cs="Sylfaen"/>
          <w:sz w:val="20"/>
          <w:lang w:val="hy-AM"/>
        </w:rPr>
        <w:t>պարտավորության</w:t>
      </w:r>
      <w:r w:rsidRPr="00AF710F">
        <w:rPr>
          <w:rFonts w:ascii="GHEA Grapalat" w:hAnsi="GHEA Grapalat" w:cs="Times Armenian"/>
          <w:sz w:val="20"/>
          <w:lang w:val="hy-AM"/>
        </w:rPr>
        <w:t xml:space="preserve"> </w:t>
      </w:r>
      <w:r w:rsidRPr="00AF710F">
        <w:rPr>
          <w:rFonts w:ascii="GHEA Grapalat" w:hAnsi="GHEA Grapalat" w:cs="Sylfaen"/>
          <w:sz w:val="20"/>
          <w:lang w:val="hy-AM"/>
        </w:rPr>
        <w:t>հաշվանցով</w:t>
      </w:r>
      <w:r w:rsidRPr="00AF710F">
        <w:rPr>
          <w:rFonts w:ascii="GHEA Grapalat" w:hAnsi="GHEA Grapalat" w:cs="Times Armenian"/>
          <w:sz w:val="20"/>
          <w:lang w:val="hy-AM"/>
        </w:rPr>
        <w:t xml:space="preserve">, </w:t>
      </w:r>
      <w:r w:rsidRPr="00AF710F">
        <w:rPr>
          <w:rFonts w:ascii="GHEA Grapalat" w:hAnsi="GHEA Grapalat" w:cs="Sylfaen"/>
          <w:sz w:val="20"/>
          <w:lang w:val="hy-AM"/>
        </w:rPr>
        <w:t>առանց</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կողմերի</w:t>
      </w:r>
      <w:r w:rsidRPr="00AF710F">
        <w:rPr>
          <w:rFonts w:ascii="GHEA Grapalat" w:hAnsi="GHEA Grapalat" w:cs="Times Armenian"/>
          <w:sz w:val="20"/>
          <w:lang w:val="hy-AM"/>
        </w:rPr>
        <w:t xml:space="preserve"> </w:t>
      </w:r>
      <w:r w:rsidRPr="00AF710F">
        <w:rPr>
          <w:rFonts w:ascii="GHEA Grapalat" w:hAnsi="GHEA Grapalat" w:cs="Sylfaen"/>
          <w:sz w:val="20"/>
          <w:lang w:val="hy-AM"/>
        </w:rPr>
        <w:t>գրավոր</w:t>
      </w:r>
      <w:r w:rsidRPr="00AF710F">
        <w:rPr>
          <w:rFonts w:ascii="GHEA Grapalat" w:hAnsi="GHEA Grapalat" w:cs="Times Armenian"/>
          <w:sz w:val="20"/>
          <w:lang w:val="hy-AM"/>
        </w:rPr>
        <w:t xml:space="preserve"> </w:t>
      </w:r>
      <w:r w:rsidRPr="00AF710F">
        <w:rPr>
          <w:rFonts w:ascii="GHEA Grapalat" w:hAnsi="GHEA Grapalat" w:cs="Sylfaen"/>
          <w:sz w:val="20"/>
          <w:lang w:val="hy-AM"/>
        </w:rPr>
        <w:t>և</w:t>
      </w:r>
      <w:r w:rsidRPr="00AF710F">
        <w:rPr>
          <w:rFonts w:ascii="GHEA Grapalat" w:hAnsi="GHEA Grapalat" w:cs="Times Armenian"/>
          <w:sz w:val="20"/>
          <w:lang w:val="hy-AM"/>
        </w:rPr>
        <w:t xml:space="preserve"> </w:t>
      </w:r>
      <w:r w:rsidRPr="00AF710F">
        <w:rPr>
          <w:rFonts w:ascii="GHEA Grapalat" w:hAnsi="GHEA Grapalat" w:cs="Sylfaen"/>
          <w:sz w:val="20"/>
          <w:lang w:val="hy-AM"/>
        </w:rPr>
        <w:t>կնիքով</w:t>
      </w:r>
      <w:r w:rsidRPr="00AF710F">
        <w:rPr>
          <w:rFonts w:ascii="GHEA Grapalat" w:hAnsi="GHEA Grapalat" w:cs="Times Armenian"/>
          <w:sz w:val="20"/>
          <w:lang w:val="hy-AM"/>
        </w:rPr>
        <w:t xml:space="preserve"> </w:t>
      </w:r>
      <w:r w:rsidRPr="00AF710F">
        <w:rPr>
          <w:rFonts w:ascii="GHEA Grapalat" w:hAnsi="GHEA Grapalat" w:cs="Sylfaen"/>
          <w:sz w:val="20"/>
          <w:lang w:val="hy-AM"/>
        </w:rPr>
        <w:t>հաստատված</w:t>
      </w:r>
      <w:r w:rsidRPr="00AF710F">
        <w:rPr>
          <w:rFonts w:ascii="GHEA Grapalat" w:hAnsi="GHEA Grapalat" w:cs="Times Armenian"/>
          <w:sz w:val="20"/>
          <w:lang w:val="hy-AM"/>
        </w:rPr>
        <w:t xml:space="preserve"> </w:t>
      </w:r>
      <w:r w:rsidRPr="00AF710F">
        <w:rPr>
          <w:rFonts w:ascii="GHEA Grapalat" w:hAnsi="GHEA Grapalat" w:cs="Sylfaen"/>
          <w:sz w:val="20"/>
          <w:lang w:val="hy-AM"/>
        </w:rPr>
        <w:t>համաձայնության</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Պայմանագրից</w:t>
      </w:r>
      <w:r w:rsidRPr="00AF710F">
        <w:rPr>
          <w:rFonts w:ascii="GHEA Grapalat" w:hAnsi="GHEA Grapalat" w:cs="Times Armenian"/>
          <w:sz w:val="20"/>
          <w:lang w:val="hy-AM"/>
        </w:rPr>
        <w:t xml:space="preserve"> </w:t>
      </w:r>
      <w:r w:rsidRPr="00AF710F">
        <w:rPr>
          <w:rFonts w:ascii="GHEA Grapalat" w:hAnsi="GHEA Grapalat" w:cs="Sylfaen"/>
          <w:sz w:val="20"/>
          <w:lang w:val="hy-AM"/>
        </w:rPr>
        <w:t>ծագած</w:t>
      </w:r>
      <w:r w:rsidRPr="00AF710F">
        <w:rPr>
          <w:rFonts w:ascii="GHEA Grapalat" w:hAnsi="GHEA Grapalat" w:cs="Times Armenian"/>
          <w:sz w:val="20"/>
          <w:lang w:val="hy-AM"/>
        </w:rPr>
        <w:t xml:space="preserve"> </w:t>
      </w:r>
      <w:r w:rsidRPr="00AF710F">
        <w:rPr>
          <w:rFonts w:ascii="GHEA Grapalat" w:hAnsi="GHEA Grapalat" w:cs="Sylfaen"/>
          <w:sz w:val="20"/>
          <w:lang w:val="hy-AM"/>
        </w:rPr>
        <w:t>պահանջի</w:t>
      </w:r>
      <w:r w:rsidRPr="00AF710F">
        <w:rPr>
          <w:rFonts w:ascii="GHEA Grapalat" w:hAnsi="GHEA Grapalat" w:cs="Times Armenian"/>
          <w:sz w:val="20"/>
          <w:lang w:val="hy-AM"/>
        </w:rPr>
        <w:t xml:space="preserve"> </w:t>
      </w:r>
      <w:r w:rsidRPr="00AF710F">
        <w:rPr>
          <w:rFonts w:ascii="GHEA Grapalat" w:hAnsi="GHEA Grapalat" w:cs="Sylfaen"/>
          <w:sz w:val="20"/>
          <w:lang w:val="hy-AM"/>
        </w:rPr>
        <w:t>իրավունքը</w:t>
      </w:r>
      <w:r w:rsidRPr="00AF710F">
        <w:rPr>
          <w:rFonts w:ascii="GHEA Grapalat" w:hAnsi="GHEA Grapalat" w:cs="Times Armenian"/>
          <w:sz w:val="20"/>
          <w:lang w:val="hy-AM"/>
        </w:rPr>
        <w:t xml:space="preserve"> </w:t>
      </w:r>
      <w:r w:rsidRPr="00AF710F">
        <w:rPr>
          <w:rFonts w:ascii="GHEA Grapalat" w:hAnsi="GHEA Grapalat" w:cs="Sylfaen"/>
          <w:sz w:val="20"/>
          <w:lang w:val="hy-AM"/>
        </w:rPr>
        <w:t>չի</w:t>
      </w:r>
      <w:r w:rsidRPr="00AF710F">
        <w:rPr>
          <w:rFonts w:ascii="GHEA Grapalat" w:hAnsi="GHEA Grapalat" w:cs="Times Armenian"/>
          <w:sz w:val="20"/>
          <w:lang w:val="hy-AM"/>
        </w:rPr>
        <w:t xml:space="preserve"> </w:t>
      </w:r>
      <w:r w:rsidRPr="00AF710F">
        <w:rPr>
          <w:rFonts w:ascii="GHEA Grapalat" w:hAnsi="GHEA Grapalat" w:cs="Sylfaen"/>
          <w:sz w:val="20"/>
          <w:lang w:val="hy-AM"/>
        </w:rPr>
        <w:t>կարող</w:t>
      </w:r>
      <w:r w:rsidRPr="00AF710F">
        <w:rPr>
          <w:rFonts w:ascii="GHEA Grapalat" w:hAnsi="GHEA Grapalat" w:cs="Times Armenian"/>
          <w:sz w:val="20"/>
          <w:lang w:val="hy-AM"/>
        </w:rPr>
        <w:t xml:space="preserve"> </w:t>
      </w:r>
      <w:r w:rsidRPr="00AF710F">
        <w:rPr>
          <w:rFonts w:ascii="GHEA Grapalat" w:hAnsi="GHEA Grapalat" w:cs="Sylfaen"/>
          <w:sz w:val="20"/>
          <w:lang w:val="hy-AM"/>
        </w:rPr>
        <w:t>փոխանցվել</w:t>
      </w:r>
      <w:r w:rsidRPr="00AF710F">
        <w:rPr>
          <w:rFonts w:ascii="GHEA Grapalat" w:hAnsi="GHEA Grapalat" w:cs="Times Armenian"/>
          <w:sz w:val="20"/>
          <w:lang w:val="hy-AM"/>
        </w:rPr>
        <w:t xml:space="preserve"> </w:t>
      </w:r>
      <w:r w:rsidRPr="00AF710F">
        <w:rPr>
          <w:rFonts w:ascii="GHEA Grapalat" w:hAnsi="GHEA Grapalat" w:cs="Sylfaen"/>
          <w:sz w:val="20"/>
          <w:lang w:val="hy-AM"/>
        </w:rPr>
        <w:t>այլ</w:t>
      </w:r>
      <w:r w:rsidRPr="00AF710F">
        <w:rPr>
          <w:rFonts w:ascii="GHEA Grapalat" w:hAnsi="GHEA Grapalat" w:cs="Times Armenian"/>
          <w:sz w:val="20"/>
          <w:lang w:val="hy-AM"/>
        </w:rPr>
        <w:t xml:space="preserve"> </w:t>
      </w:r>
      <w:r w:rsidRPr="00AF710F">
        <w:rPr>
          <w:rFonts w:ascii="GHEA Grapalat" w:hAnsi="GHEA Grapalat" w:cs="Sylfaen"/>
          <w:sz w:val="20"/>
          <w:lang w:val="hy-AM"/>
        </w:rPr>
        <w:t>անձի</w:t>
      </w:r>
      <w:r w:rsidRPr="00AF710F">
        <w:rPr>
          <w:rFonts w:ascii="GHEA Grapalat" w:hAnsi="GHEA Grapalat" w:cs="Times Armenian"/>
          <w:sz w:val="20"/>
          <w:lang w:val="hy-AM"/>
        </w:rPr>
        <w:t xml:space="preserve">, </w:t>
      </w:r>
      <w:r w:rsidRPr="00AF710F">
        <w:rPr>
          <w:rFonts w:ascii="GHEA Grapalat" w:hAnsi="GHEA Grapalat" w:cs="Sylfaen"/>
          <w:sz w:val="20"/>
          <w:lang w:val="hy-AM"/>
        </w:rPr>
        <w:t>առանց</w:t>
      </w:r>
      <w:r w:rsidRPr="00AF710F">
        <w:rPr>
          <w:rFonts w:ascii="GHEA Grapalat" w:hAnsi="GHEA Grapalat" w:cs="Times Armenian"/>
          <w:sz w:val="20"/>
          <w:lang w:val="hy-AM"/>
        </w:rPr>
        <w:t xml:space="preserve"> </w:t>
      </w:r>
      <w:r w:rsidRPr="00AF710F">
        <w:rPr>
          <w:rFonts w:ascii="GHEA Grapalat" w:hAnsi="GHEA Grapalat" w:cs="Sylfaen"/>
          <w:sz w:val="20"/>
          <w:lang w:val="hy-AM"/>
        </w:rPr>
        <w:t>պարտապան</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կողմի</w:t>
      </w:r>
      <w:r w:rsidRPr="00AF710F">
        <w:rPr>
          <w:rFonts w:ascii="GHEA Grapalat" w:hAnsi="GHEA Grapalat" w:cs="Times Armenian"/>
          <w:sz w:val="20"/>
          <w:lang w:val="hy-AM"/>
        </w:rPr>
        <w:t xml:space="preserve"> </w:t>
      </w:r>
      <w:r w:rsidRPr="00AF710F">
        <w:rPr>
          <w:rFonts w:ascii="GHEA Grapalat" w:hAnsi="GHEA Grapalat" w:cs="Sylfaen"/>
          <w:sz w:val="20"/>
          <w:lang w:val="hy-AM"/>
        </w:rPr>
        <w:t>գրավոր</w:t>
      </w:r>
      <w:r w:rsidRPr="00AF710F">
        <w:rPr>
          <w:rFonts w:ascii="GHEA Grapalat" w:hAnsi="GHEA Grapalat" w:cs="Times Armenian"/>
          <w:sz w:val="20"/>
          <w:lang w:val="hy-AM"/>
        </w:rPr>
        <w:t xml:space="preserve"> </w:t>
      </w:r>
      <w:r w:rsidRPr="00AF710F">
        <w:rPr>
          <w:rFonts w:ascii="GHEA Grapalat" w:hAnsi="GHEA Grapalat" w:cs="Sylfaen"/>
          <w:sz w:val="20"/>
          <w:lang w:val="hy-AM"/>
        </w:rPr>
        <w:t>համաձայնության</w:t>
      </w:r>
      <w:r w:rsidRPr="00AF710F">
        <w:rPr>
          <w:rFonts w:ascii="GHEA Grapalat" w:hAnsi="GHEA Grapalat" w:cs="Times Armenian"/>
          <w:sz w:val="20"/>
          <w:lang w:val="hy-AM"/>
        </w:rPr>
        <w:t>։</w:t>
      </w:r>
      <w:r w:rsidRPr="00AF710F">
        <w:rPr>
          <w:rFonts w:ascii="GHEA Grapalat" w:hAnsi="GHEA Grapalat"/>
          <w:sz w:val="20"/>
          <w:lang w:val="hy-AM"/>
        </w:rPr>
        <w:t xml:space="preserve"> </w:t>
      </w:r>
    </w:p>
    <w:p w14:paraId="425AFB0E" w14:textId="77777777" w:rsidR="00357008" w:rsidRPr="00AF710F" w:rsidRDefault="00357008" w:rsidP="00357008">
      <w:pPr>
        <w:tabs>
          <w:tab w:val="left" w:pos="720"/>
        </w:tabs>
        <w:jc w:val="both"/>
        <w:rPr>
          <w:rFonts w:ascii="GHEA Grapalat" w:hAnsi="GHEA Grapalat"/>
          <w:sz w:val="20"/>
          <w:lang w:val="hy-AM"/>
        </w:rPr>
      </w:pPr>
      <w:r w:rsidRPr="00AF710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75E13D7" w14:textId="77777777" w:rsidR="00357008" w:rsidRPr="00AF710F" w:rsidRDefault="00357008" w:rsidP="00357008">
      <w:pPr>
        <w:tabs>
          <w:tab w:val="left" w:pos="1276"/>
        </w:tabs>
        <w:ind w:firstLine="720"/>
        <w:jc w:val="both"/>
        <w:rPr>
          <w:rFonts w:ascii="GHEA Grapalat" w:hAnsi="GHEA Grapalat" w:cs="Sylfaen"/>
          <w:sz w:val="20"/>
          <w:lang w:val="hy-AM"/>
        </w:rPr>
      </w:pPr>
      <w:r w:rsidRPr="00AF710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F2BEB16" w14:textId="77777777" w:rsidR="00357008" w:rsidRPr="00AF710F" w:rsidRDefault="00357008" w:rsidP="00357008">
      <w:pPr>
        <w:tabs>
          <w:tab w:val="left" w:pos="720"/>
        </w:tabs>
        <w:jc w:val="both"/>
        <w:rPr>
          <w:rFonts w:ascii="GHEA Grapalat" w:hAnsi="GHEA Grapalat"/>
          <w:sz w:val="20"/>
          <w:lang w:val="hy-AM"/>
        </w:rPr>
      </w:pPr>
      <w:r w:rsidRPr="00AF710F">
        <w:rPr>
          <w:rFonts w:ascii="GHEA Grapalat" w:hAnsi="GHEA Grapalat"/>
          <w:sz w:val="20"/>
          <w:lang w:val="hy-AM"/>
        </w:rPr>
        <w:tab/>
        <w:t xml:space="preserve">7.5 </w:t>
      </w:r>
      <w:r w:rsidRPr="00AF710F">
        <w:rPr>
          <w:rFonts w:ascii="GHEA Grapalat" w:hAnsi="GHEA Grapalat" w:cs="Sylfaen"/>
          <w:sz w:val="20"/>
          <w:lang w:val="hy-AM"/>
        </w:rPr>
        <w:t>Պայմանագրում</w:t>
      </w:r>
      <w:r w:rsidRPr="00AF710F">
        <w:rPr>
          <w:rFonts w:ascii="GHEA Grapalat" w:hAnsi="GHEA Grapalat" w:cs="Times Armenian"/>
          <w:sz w:val="20"/>
          <w:lang w:val="hy-AM"/>
        </w:rPr>
        <w:t xml:space="preserve"> </w:t>
      </w:r>
      <w:r w:rsidRPr="00AF710F">
        <w:rPr>
          <w:rFonts w:ascii="GHEA Grapalat" w:hAnsi="GHEA Grapalat" w:cs="Sylfaen"/>
          <w:sz w:val="20"/>
          <w:lang w:val="hy-AM"/>
        </w:rPr>
        <w:t>փոփոխություններ</w:t>
      </w:r>
      <w:r w:rsidRPr="00AF710F">
        <w:rPr>
          <w:rFonts w:ascii="GHEA Grapalat" w:hAnsi="GHEA Grapalat" w:cs="Times Armenian"/>
          <w:sz w:val="20"/>
          <w:lang w:val="hy-AM"/>
        </w:rPr>
        <w:t xml:space="preserve"> </w:t>
      </w:r>
      <w:r w:rsidRPr="00AF710F">
        <w:rPr>
          <w:rFonts w:ascii="GHEA Grapalat" w:hAnsi="GHEA Grapalat" w:cs="Sylfaen"/>
          <w:sz w:val="20"/>
          <w:lang w:val="hy-AM"/>
        </w:rPr>
        <w:t>և</w:t>
      </w:r>
      <w:r w:rsidRPr="00AF710F">
        <w:rPr>
          <w:rFonts w:ascii="GHEA Grapalat" w:hAnsi="GHEA Grapalat" w:cs="Times Armenian"/>
          <w:sz w:val="20"/>
          <w:lang w:val="hy-AM"/>
        </w:rPr>
        <w:t xml:space="preserve"> </w:t>
      </w:r>
      <w:r w:rsidRPr="00AF710F">
        <w:rPr>
          <w:rFonts w:ascii="GHEA Grapalat" w:hAnsi="GHEA Grapalat" w:cs="Sylfaen"/>
          <w:sz w:val="20"/>
          <w:lang w:val="hy-AM"/>
        </w:rPr>
        <w:t>լրացումներ</w:t>
      </w:r>
      <w:r w:rsidRPr="00AF710F">
        <w:rPr>
          <w:rFonts w:ascii="GHEA Grapalat" w:hAnsi="GHEA Grapalat" w:cs="Times Armenian"/>
          <w:sz w:val="20"/>
          <w:lang w:val="hy-AM"/>
        </w:rPr>
        <w:t xml:space="preserve"> </w:t>
      </w:r>
      <w:r w:rsidRPr="00AF710F">
        <w:rPr>
          <w:rFonts w:ascii="GHEA Grapalat" w:hAnsi="GHEA Grapalat" w:cs="Sylfaen"/>
          <w:sz w:val="20"/>
          <w:lang w:val="hy-AM"/>
        </w:rPr>
        <w:t>կարող</w:t>
      </w:r>
      <w:r w:rsidRPr="00AF710F">
        <w:rPr>
          <w:rFonts w:ascii="GHEA Grapalat" w:hAnsi="GHEA Grapalat" w:cs="Times Armenian"/>
          <w:sz w:val="20"/>
          <w:lang w:val="hy-AM"/>
        </w:rPr>
        <w:t xml:space="preserve"> </w:t>
      </w:r>
      <w:r w:rsidRPr="00AF710F">
        <w:rPr>
          <w:rFonts w:ascii="GHEA Grapalat" w:hAnsi="GHEA Grapalat" w:cs="Sylfaen"/>
          <w:sz w:val="20"/>
          <w:lang w:val="hy-AM"/>
        </w:rPr>
        <w:t>են</w:t>
      </w:r>
      <w:r w:rsidRPr="00AF710F">
        <w:rPr>
          <w:rFonts w:ascii="GHEA Grapalat" w:hAnsi="GHEA Grapalat" w:cs="Times Armenian"/>
          <w:sz w:val="20"/>
          <w:lang w:val="hy-AM"/>
        </w:rPr>
        <w:t xml:space="preserve"> </w:t>
      </w:r>
      <w:r w:rsidRPr="00AF710F">
        <w:rPr>
          <w:rFonts w:ascii="GHEA Grapalat" w:hAnsi="GHEA Grapalat" w:cs="Sylfaen"/>
          <w:sz w:val="20"/>
          <w:lang w:val="hy-AM"/>
        </w:rPr>
        <w:t>կատարվել</w:t>
      </w:r>
      <w:r w:rsidRPr="00AF710F">
        <w:rPr>
          <w:rFonts w:ascii="GHEA Grapalat" w:hAnsi="GHEA Grapalat" w:cs="Times Armenian"/>
          <w:sz w:val="20"/>
          <w:lang w:val="hy-AM"/>
        </w:rPr>
        <w:t xml:space="preserve"> </w:t>
      </w:r>
      <w:r w:rsidRPr="00AF710F">
        <w:rPr>
          <w:rFonts w:ascii="GHEA Grapalat" w:hAnsi="GHEA Grapalat" w:cs="Sylfaen"/>
          <w:sz w:val="20"/>
          <w:lang w:val="hy-AM"/>
        </w:rPr>
        <w:t>միայն</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Կողմերի</w:t>
      </w:r>
      <w:r w:rsidRPr="00AF710F">
        <w:rPr>
          <w:rFonts w:ascii="GHEA Grapalat" w:hAnsi="GHEA Grapalat" w:cs="Times Armenian"/>
          <w:sz w:val="20"/>
          <w:lang w:val="hy-AM"/>
        </w:rPr>
        <w:t xml:space="preserve"> </w:t>
      </w:r>
      <w:r w:rsidRPr="00AF710F">
        <w:rPr>
          <w:rFonts w:ascii="GHEA Grapalat" w:hAnsi="GHEA Grapalat" w:cs="Sylfaen"/>
          <w:sz w:val="20"/>
          <w:lang w:val="hy-AM"/>
        </w:rPr>
        <w:t>փոխադարձ</w:t>
      </w:r>
      <w:r w:rsidRPr="00AF710F">
        <w:rPr>
          <w:rFonts w:ascii="GHEA Grapalat" w:hAnsi="GHEA Grapalat" w:cs="Times Armenian"/>
          <w:sz w:val="20"/>
          <w:lang w:val="hy-AM"/>
        </w:rPr>
        <w:t xml:space="preserve"> </w:t>
      </w:r>
      <w:r w:rsidRPr="00AF710F">
        <w:rPr>
          <w:rFonts w:ascii="GHEA Grapalat" w:hAnsi="GHEA Grapalat" w:cs="Sylfaen"/>
          <w:sz w:val="20"/>
          <w:lang w:val="hy-AM"/>
        </w:rPr>
        <w:t>համաձայնությամբ՝</w:t>
      </w:r>
      <w:r w:rsidRPr="00AF710F">
        <w:rPr>
          <w:rFonts w:ascii="GHEA Grapalat" w:hAnsi="GHEA Grapalat" w:cs="Times Armenian"/>
          <w:sz w:val="20"/>
          <w:lang w:val="hy-AM"/>
        </w:rPr>
        <w:t xml:space="preserve"> </w:t>
      </w:r>
      <w:r w:rsidRPr="00AF710F">
        <w:rPr>
          <w:rFonts w:ascii="GHEA Grapalat" w:hAnsi="GHEA Grapalat" w:cs="Sylfaen"/>
          <w:sz w:val="20"/>
          <w:lang w:val="hy-AM"/>
        </w:rPr>
        <w:t>համաձայնագիր</w:t>
      </w:r>
      <w:r w:rsidRPr="00AF710F">
        <w:rPr>
          <w:rFonts w:ascii="GHEA Grapalat" w:hAnsi="GHEA Grapalat" w:cs="Times Armenian"/>
          <w:sz w:val="20"/>
          <w:lang w:val="hy-AM"/>
        </w:rPr>
        <w:t xml:space="preserve"> </w:t>
      </w:r>
      <w:r w:rsidRPr="00AF710F">
        <w:rPr>
          <w:rFonts w:ascii="GHEA Grapalat" w:hAnsi="GHEA Grapalat" w:cs="Sylfaen"/>
          <w:sz w:val="20"/>
          <w:lang w:val="hy-AM"/>
        </w:rPr>
        <w:t>կնքելու</w:t>
      </w:r>
      <w:r w:rsidRPr="00AF710F">
        <w:rPr>
          <w:rFonts w:ascii="GHEA Grapalat" w:hAnsi="GHEA Grapalat" w:cs="Times Armenian"/>
          <w:sz w:val="20"/>
          <w:lang w:val="hy-AM"/>
        </w:rPr>
        <w:t xml:space="preserve"> </w:t>
      </w:r>
      <w:r w:rsidRPr="00AF710F">
        <w:rPr>
          <w:rFonts w:ascii="GHEA Grapalat" w:hAnsi="GHEA Grapalat" w:cs="Sylfaen"/>
          <w:sz w:val="20"/>
          <w:lang w:val="hy-AM"/>
        </w:rPr>
        <w:t>միջոցով</w:t>
      </w:r>
      <w:r w:rsidRPr="00AF710F">
        <w:rPr>
          <w:rFonts w:ascii="GHEA Grapalat" w:hAnsi="GHEA Grapalat" w:cs="Times Armenian"/>
          <w:sz w:val="20"/>
          <w:lang w:val="hy-AM"/>
        </w:rPr>
        <w:t xml:space="preserve">, </w:t>
      </w:r>
      <w:r w:rsidRPr="00AF710F">
        <w:rPr>
          <w:rFonts w:ascii="GHEA Grapalat" w:hAnsi="GHEA Grapalat" w:cs="Sylfaen"/>
          <w:sz w:val="20"/>
          <w:lang w:val="hy-AM"/>
        </w:rPr>
        <w:t>որը</w:t>
      </w:r>
      <w:r w:rsidRPr="00AF710F">
        <w:rPr>
          <w:rFonts w:ascii="GHEA Grapalat" w:hAnsi="GHEA Grapalat" w:cs="Times Armenian"/>
          <w:sz w:val="20"/>
          <w:lang w:val="hy-AM"/>
        </w:rPr>
        <w:t xml:space="preserve"> </w:t>
      </w:r>
      <w:r w:rsidRPr="00AF710F">
        <w:rPr>
          <w:rFonts w:ascii="GHEA Grapalat" w:hAnsi="GHEA Grapalat" w:cs="Sylfaen"/>
          <w:sz w:val="20"/>
          <w:lang w:val="hy-AM"/>
        </w:rPr>
        <w:t>կհանդիսանա</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պայմանագրի</w:t>
      </w:r>
      <w:r w:rsidRPr="00AF710F">
        <w:rPr>
          <w:rFonts w:ascii="GHEA Grapalat" w:hAnsi="GHEA Grapalat" w:cs="Times Armenian"/>
          <w:sz w:val="20"/>
          <w:lang w:val="hy-AM"/>
        </w:rPr>
        <w:t xml:space="preserve"> </w:t>
      </w:r>
      <w:r w:rsidRPr="00AF710F">
        <w:rPr>
          <w:rFonts w:ascii="GHEA Grapalat" w:hAnsi="GHEA Grapalat" w:cs="Sylfaen"/>
          <w:sz w:val="20"/>
          <w:lang w:val="hy-AM"/>
        </w:rPr>
        <w:t>անբաժանելի</w:t>
      </w:r>
      <w:r w:rsidRPr="00AF710F">
        <w:rPr>
          <w:rFonts w:ascii="GHEA Grapalat" w:hAnsi="GHEA Grapalat" w:cs="Times Armenian"/>
          <w:sz w:val="20"/>
          <w:lang w:val="hy-AM"/>
        </w:rPr>
        <w:t xml:space="preserve"> </w:t>
      </w:r>
      <w:r w:rsidRPr="00AF710F">
        <w:rPr>
          <w:rFonts w:ascii="GHEA Grapalat" w:hAnsi="GHEA Grapalat" w:cs="Sylfaen"/>
          <w:sz w:val="20"/>
          <w:lang w:val="hy-AM"/>
        </w:rPr>
        <w:t>մասը</w:t>
      </w:r>
      <w:r w:rsidRPr="00AF710F">
        <w:rPr>
          <w:rFonts w:ascii="GHEA Grapalat" w:hAnsi="GHEA Grapalat"/>
          <w:sz w:val="20"/>
          <w:lang w:val="hy-AM"/>
        </w:rPr>
        <w:t>։</w:t>
      </w:r>
    </w:p>
    <w:p w14:paraId="42E66583" w14:textId="77777777" w:rsidR="00357008" w:rsidRPr="00AF710F" w:rsidRDefault="00357008" w:rsidP="00357008">
      <w:pPr>
        <w:jc w:val="both"/>
        <w:rPr>
          <w:rFonts w:ascii="GHEA Grapalat" w:hAnsi="GHEA Grapalat"/>
          <w:sz w:val="20"/>
          <w:lang w:val="hy-AM"/>
        </w:rPr>
      </w:pPr>
      <w:r w:rsidRPr="00AF710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F710F">
        <w:rPr>
          <w:rFonts w:ascii="GHEA Grapalat" w:hAnsi="GHEA Grapalat" w:cs="Sylfaen"/>
          <w:sz w:val="20"/>
          <w:lang w:val="hy-AM"/>
        </w:rPr>
        <w:t xml:space="preserve">ձեռք բերվող ծառայության միավորի գնի </w:t>
      </w:r>
      <w:r w:rsidRPr="00AF710F">
        <w:rPr>
          <w:rFonts w:ascii="GHEA Grapalat" w:hAnsi="GHEA Grapalat" w:cs="Times Armenian"/>
          <w:sz w:val="20"/>
          <w:lang w:val="hy-AM"/>
        </w:rPr>
        <w:t xml:space="preserve"> </w:t>
      </w:r>
      <w:r w:rsidRPr="00AF710F">
        <w:rPr>
          <w:rFonts w:ascii="GHEA Grapalat" w:hAnsi="GHEA Grapalat"/>
          <w:sz w:val="20"/>
          <w:lang w:val="hy-AM"/>
        </w:rPr>
        <w:t>կամ պայմանագրի գնի արհեստական փոփոխման։</w:t>
      </w:r>
    </w:p>
    <w:p w14:paraId="1BD1271D" w14:textId="77777777" w:rsidR="00357008" w:rsidRPr="00AF710F" w:rsidRDefault="00357008" w:rsidP="00357008">
      <w:pPr>
        <w:tabs>
          <w:tab w:val="left" w:pos="1276"/>
        </w:tabs>
        <w:ind w:firstLine="720"/>
        <w:jc w:val="both"/>
        <w:rPr>
          <w:rFonts w:ascii="GHEA Grapalat" w:hAnsi="GHEA Grapalat" w:cs="Times Armenian"/>
          <w:sz w:val="20"/>
          <w:lang w:val="hy-AM"/>
        </w:rPr>
      </w:pPr>
      <w:r w:rsidRPr="00AF710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1D632D1" w14:textId="77777777" w:rsidR="00357008" w:rsidRPr="00AF710F" w:rsidRDefault="00357008" w:rsidP="00357008">
      <w:pPr>
        <w:tabs>
          <w:tab w:val="left" w:pos="1276"/>
        </w:tabs>
        <w:ind w:firstLine="720"/>
        <w:jc w:val="both"/>
        <w:rPr>
          <w:rFonts w:ascii="GHEA Grapalat" w:hAnsi="GHEA Grapalat"/>
          <w:sz w:val="20"/>
          <w:lang w:val="hy-AM"/>
        </w:rPr>
      </w:pPr>
      <w:r w:rsidRPr="00AF710F">
        <w:rPr>
          <w:rFonts w:ascii="GHEA Grapalat" w:hAnsi="GHEA Grapalat"/>
          <w:sz w:val="20"/>
          <w:lang w:val="pt-BR"/>
        </w:rPr>
        <w:t>7.6 Եթե պայմանագիրն  իրականացվ</w:t>
      </w:r>
      <w:r w:rsidRPr="00AF710F">
        <w:rPr>
          <w:rFonts w:ascii="GHEA Grapalat" w:hAnsi="GHEA Grapalat"/>
          <w:sz w:val="20"/>
          <w:lang w:val="hy-AM"/>
        </w:rPr>
        <w:t>ում է</w:t>
      </w:r>
      <w:r w:rsidRPr="00AF710F">
        <w:rPr>
          <w:rFonts w:ascii="GHEA Grapalat" w:hAnsi="GHEA Grapalat"/>
          <w:sz w:val="20"/>
          <w:lang w:val="pt-BR"/>
        </w:rPr>
        <w:t xml:space="preserve"> գործակալության պայմանագիր կնքելու միջոցով</w:t>
      </w:r>
    </w:p>
    <w:p w14:paraId="51684701" w14:textId="77777777" w:rsidR="00357008" w:rsidRPr="00AF710F" w:rsidRDefault="00357008" w:rsidP="00357008">
      <w:pPr>
        <w:tabs>
          <w:tab w:val="left" w:pos="1276"/>
        </w:tabs>
        <w:ind w:firstLine="720"/>
        <w:jc w:val="both"/>
        <w:rPr>
          <w:rFonts w:ascii="GHEA Grapalat" w:hAnsi="GHEA Grapalat"/>
          <w:sz w:val="20"/>
          <w:lang w:val="pt-BR"/>
        </w:rPr>
      </w:pPr>
      <w:r w:rsidRPr="00AF710F">
        <w:rPr>
          <w:rFonts w:ascii="GHEA Grapalat" w:hAnsi="GHEA Grapalat"/>
          <w:sz w:val="20"/>
          <w:lang w:val="hy-AM"/>
        </w:rPr>
        <w:t>1)</w:t>
      </w:r>
      <w:r w:rsidRPr="00AF710F">
        <w:rPr>
          <w:rFonts w:ascii="GHEA Grapalat" w:hAnsi="GHEA Grapalat"/>
          <w:sz w:val="20"/>
          <w:lang w:val="pt-BR"/>
        </w:rPr>
        <w:t xml:space="preserve"> </w:t>
      </w:r>
      <w:r w:rsidRPr="00AF710F">
        <w:rPr>
          <w:rFonts w:ascii="GHEA Grapalat" w:hAnsi="GHEA Grapalat"/>
          <w:sz w:val="20"/>
          <w:lang w:val="hy-AM"/>
        </w:rPr>
        <w:t>Կատարողը</w:t>
      </w:r>
      <w:r w:rsidRPr="00AF710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878CB5B" w14:textId="77777777" w:rsidR="00357008" w:rsidRPr="00AF710F" w:rsidRDefault="00357008" w:rsidP="00357008">
      <w:pPr>
        <w:tabs>
          <w:tab w:val="left" w:pos="1276"/>
        </w:tabs>
        <w:ind w:firstLine="720"/>
        <w:jc w:val="both"/>
        <w:rPr>
          <w:rFonts w:ascii="GHEA Grapalat" w:hAnsi="GHEA Grapalat"/>
          <w:sz w:val="20"/>
          <w:lang w:val="pt-BR"/>
        </w:rPr>
      </w:pPr>
      <w:r w:rsidRPr="00AF710F">
        <w:rPr>
          <w:rFonts w:ascii="GHEA Grapalat" w:hAnsi="GHEA Grapalat"/>
          <w:sz w:val="20"/>
          <w:lang w:val="pt-BR"/>
        </w:rPr>
        <w:t xml:space="preserve">2) պայմանագրի կատարման ընթացքում գործակալի փոփոխման դեպքում </w:t>
      </w:r>
      <w:r w:rsidRPr="00AF710F">
        <w:rPr>
          <w:rFonts w:ascii="GHEA Grapalat" w:hAnsi="GHEA Grapalat"/>
          <w:sz w:val="20"/>
          <w:lang w:val="hy-AM"/>
        </w:rPr>
        <w:t>Կատարող</w:t>
      </w:r>
      <w:r w:rsidRPr="00AF710F">
        <w:rPr>
          <w:rFonts w:ascii="GHEA Grapalat" w:hAnsi="GHEA Grapalat"/>
          <w:sz w:val="20"/>
          <w:lang w:val="pt-BR"/>
        </w:rPr>
        <w:t xml:space="preserve">ը գրավոր տեղեկացնում է </w:t>
      </w:r>
      <w:r w:rsidRPr="00AF710F">
        <w:rPr>
          <w:rFonts w:ascii="GHEA Grapalat" w:hAnsi="GHEA Grapalat"/>
          <w:sz w:val="20"/>
          <w:lang w:val="hy-AM"/>
        </w:rPr>
        <w:t>Պ</w:t>
      </w:r>
      <w:r w:rsidRPr="00AF710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F710F">
        <w:rPr>
          <w:rFonts w:ascii="GHEA Grapalat" w:hAnsi="GHEA Grapalat"/>
          <w:sz w:val="20"/>
          <w:vertAlign w:val="superscript"/>
          <w:lang w:val="pt-BR"/>
        </w:rPr>
        <w:t>26</w:t>
      </w:r>
      <w:r w:rsidRPr="00AF710F">
        <w:rPr>
          <w:rStyle w:val="FootnoteReference"/>
          <w:rFonts w:ascii="GHEA Grapalat" w:hAnsi="GHEA Grapalat"/>
          <w:sz w:val="20"/>
          <w:lang w:val="pt-BR"/>
        </w:rPr>
        <w:footnoteReference w:id="9"/>
      </w:r>
    </w:p>
    <w:p w14:paraId="3D1E1B4E" w14:textId="77777777" w:rsidR="00357008" w:rsidRPr="00AF710F" w:rsidRDefault="00357008" w:rsidP="00357008">
      <w:pPr>
        <w:tabs>
          <w:tab w:val="left" w:pos="1276"/>
        </w:tabs>
        <w:ind w:firstLine="720"/>
        <w:jc w:val="both"/>
        <w:rPr>
          <w:rFonts w:ascii="GHEA Grapalat" w:hAnsi="GHEA Grapalat"/>
          <w:sz w:val="20"/>
          <w:lang w:val="pt-BR"/>
        </w:rPr>
      </w:pPr>
      <w:r w:rsidRPr="00AF710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F710F">
        <w:rPr>
          <w:rFonts w:ascii="GHEA Grapalat" w:hAnsi="GHEA Grapalat"/>
          <w:sz w:val="20"/>
          <w:vertAlign w:val="superscript"/>
          <w:lang w:val="pt-BR"/>
        </w:rPr>
        <w:t>27</w:t>
      </w:r>
      <w:r w:rsidRPr="00AF710F">
        <w:rPr>
          <w:rStyle w:val="FootnoteReference"/>
          <w:rFonts w:ascii="GHEA Grapalat" w:hAnsi="GHEA Grapalat"/>
          <w:sz w:val="20"/>
          <w:lang w:val="pt-BR"/>
        </w:rPr>
        <w:footnoteReference w:id="10"/>
      </w:r>
    </w:p>
    <w:p w14:paraId="470A507C" w14:textId="77777777" w:rsidR="00357008" w:rsidRPr="00AF710F" w:rsidRDefault="00357008" w:rsidP="00357008">
      <w:pPr>
        <w:tabs>
          <w:tab w:val="left" w:pos="1276"/>
        </w:tabs>
        <w:ind w:firstLine="720"/>
        <w:jc w:val="both"/>
        <w:rPr>
          <w:rFonts w:ascii="GHEA Grapalat" w:hAnsi="GHEA Grapalat"/>
          <w:sz w:val="20"/>
          <w:lang w:val="pt-BR"/>
        </w:rPr>
      </w:pPr>
      <w:r w:rsidRPr="00AF710F">
        <w:rPr>
          <w:rFonts w:ascii="GHEA Grapalat" w:hAnsi="GHEA Grapalat" w:cs="Times Armenian"/>
          <w:sz w:val="20"/>
          <w:lang w:val="pt-BR"/>
        </w:rPr>
        <w:t>7.8 Ծառայության</w:t>
      </w:r>
      <w:r w:rsidRPr="00AF710F">
        <w:rPr>
          <w:rFonts w:ascii="GHEA Grapalat" w:hAnsi="GHEA Grapalat" w:cs="Times Armenian"/>
          <w:sz w:val="20"/>
          <w:lang w:val="hy-AM"/>
        </w:rPr>
        <w:t xml:space="preserve"> </w:t>
      </w:r>
      <w:proofErr w:type="spellStart"/>
      <w:r w:rsidRPr="00AF710F">
        <w:rPr>
          <w:rFonts w:ascii="GHEA Grapalat" w:hAnsi="GHEA Grapalat" w:cs="Times Armenian"/>
          <w:sz w:val="20"/>
        </w:rPr>
        <w:t>մատուց</w:t>
      </w:r>
      <w:proofErr w:type="spellEnd"/>
      <w:r w:rsidRPr="00AF710F">
        <w:rPr>
          <w:rFonts w:ascii="GHEA Grapalat" w:hAnsi="GHEA Grapalat" w:cs="Sylfaen"/>
          <w:sz w:val="20"/>
          <w:lang w:val="hy-AM"/>
        </w:rPr>
        <w:t>ման</w:t>
      </w:r>
      <w:r w:rsidRPr="00AF710F">
        <w:rPr>
          <w:rFonts w:ascii="GHEA Grapalat" w:hAnsi="GHEA Grapalat" w:cs="Times Armenian"/>
          <w:sz w:val="20"/>
          <w:lang w:val="hy-AM"/>
        </w:rPr>
        <w:t xml:space="preserve"> </w:t>
      </w:r>
      <w:r w:rsidRPr="00AF710F">
        <w:rPr>
          <w:rFonts w:ascii="GHEA Grapalat" w:hAnsi="GHEA Grapalat" w:cs="Sylfaen"/>
          <w:sz w:val="20"/>
          <w:lang w:val="hy-AM"/>
        </w:rPr>
        <w:t>ժամկետը</w:t>
      </w:r>
      <w:r w:rsidRPr="00AF710F">
        <w:rPr>
          <w:rFonts w:ascii="GHEA Grapalat" w:hAnsi="GHEA Grapalat" w:cs="Times Armenian"/>
          <w:sz w:val="20"/>
          <w:lang w:val="hy-AM"/>
        </w:rPr>
        <w:t xml:space="preserve"> </w:t>
      </w:r>
      <w:r w:rsidRPr="00AF710F">
        <w:rPr>
          <w:rFonts w:ascii="GHEA Grapalat" w:hAnsi="GHEA Grapalat" w:cs="Sylfaen"/>
          <w:sz w:val="20"/>
          <w:lang w:val="hy-AM"/>
        </w:rPr>
        <w:t>կարող</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w:t>
      </w:r>
      <w:r w:rsidRPr="00AF710F">
        <w:rPr>
          <w:rFonts w:ascii="GHEA Grapalat" w:hAnsi="GHEA Grapalat" w:cs="Sylfaen"/>
          <w:sz w:val="20"/>
          <w:lang w:val="hy-AM"/>
        </w:rPr>
        <w:t>երկարաձգվել</w:t>
      </w:r>
      <w:r w:rsidRPr="00AF710F">
        <w:rPr>
          <w:rFonts w:ascii="GHEA Grapalat" w:hAnsi="GHEA Grapalat" w:cs="Times Armenian"/>
          <w:sz w:val="20"/>
          <w:lang w:val="hy-AM"/>
        </w:rPr>
        <w:t xml:space="preserve"> </w:t>
      </w:r>
      <w:r w:rsidRPr="00AF710F">
        <w:rPr>
          <w:rFonts w:ascii="GHEA Grapalat" w:hAnsi="GHEA Grapalat" w:cs="Sylfaen"/>
          <w:sz w:val="20"/>
          <w:lang w:val="hy-AM"/>
        </w:rPr>
        <w:t>մինչև</w:t>
      </w:r>
      <w:r w:rsidRPr="00AF710F">
        <w:rPr>
          <w:rFonts w:ascii="GHEA Grapalat" w:hAnsi="GHEA Grapalat" w:cs="Times Armenian"/>
          <w:sz w:val="20"/>
          <w:lang w:val="hy-AM"/>
        </w:rPr>
        <w:t xml:space="preserve"> պայմանագրով </w:t>
      </w:r>
      <w:r w:rsidRPr="00AF710F">
        <w:rPr>
          <w:rFonts w:ascii="GHEA Grapalat" w:hAnsi="GHEA Grapalat" w:cs="Sylfaen"/>
          <w:sz w:val="20"/>
          <w:lang w:val="hy-AM"/>
        </w:rPr>
        <w:t>այդ</w:t>
      </w:r>
      <w:r w:rsidRPr="00AF710F">
        <w:rPr>
          <w:rFonts w:ascii="GHEA Grapalat" w:hAnsi="GHEA Grapalat" w:cs="Times Armenian"/>
          <w:sz w:val="20"/>
          <w:lang w:val="hy-AM"/>
        </w:rPr>
        <w:t xml:space="preserve"> </w:t>
      </w:r>
      <w:r w:rsidRPr="00AF710F">
        <w:rPr>
          <w:rFonts w:ascii="GHEA Grapalat" w:hAnsi="GHEA Grapalat" w:cs="Sylfaen"/>
          <w:sz w:val="20"/>
          <w:lang w:val="hy-AM"/>
        </w:rPr>
        <w:t>ժամկետը</w:t>
      </w:r>
      <w:r w:rsidRPr="00AF710F">
        <w:rPr>
          <w:rFonts w:ascii="GHEA Grapalat" w:hAnsi="GHEA Grapalat" w:cs="Times Armenian"/>
          <w:sz w:val="20"/>
          <w:lang w:val="hy-AM"/>
        </w:rPr>
        <w:t xml:space="preserve"> </w:t>
      </w:r>
      <w:r w:rsidRPr="00AF710F">
        <w:rPr>
          <w:rFonts w:ascii="GHEA Grapalat" w:hAnsi="GHEA Grapalat" w:cs="Sylfaen"/>
          <w:sz w:val="20"/>
          <w:lang w:val="hy-AM"/>
        </w:rPr>
        <w:t>լրանալը</w:t>
      </w:r>
      <w:r w:rsidRPr="00AF710F">
        <w:rPr>
          <w:rFonts w:ascii="GHEA Grapalat" w:hAnsi="GHEA Grapalat" w:cs="Sylfaen"/>
          <w:sz w:val="20"/>
          <w:lang w:val="pt-BR"/>
        </w:rPr>
        <w:t>`</w:t>
      </w:r>
      <w:r w:rsidRPr="00AF710F">
        <w:rPr>
          <w:rFonts w:ascii="GHEA Grapalat" w:hAnsi="GHEA Grapalat" w:cs="Times Armenian"/>
          <w:sz w:val="20"/>
          <w:lang w:val="hy-AM"/>
        </w:rPr>
        <w:t xml:space="preserve"> </w:t>
      </w:r>
      <w:proofErr w:type="spellStart"/>
      <w:r w:rsidRPr="00AF710F">
        <w:rPr>
          <w:rFonts w:ascii="GHEA Grapalat" w:hAnsi="GHEA Grapalat" w:cs="Times Armenian"/>
          <w:sz w:val="20"/>
        </w:rPr>
        <w:t>Կատարող</w:t>
      </w:r>
      <w:r w:rsidRPr="00AF710F">
        <w:rPr>
          <w:rFonts w:ascii="GHEA Grapalat" w:hAnsi="GHEA Grapalat" w:cs="Sylfaen"/>
          <w:sz w:val="20"/>
        </w:rPr>
        <w:t>ի</w:t>
      </w:r>
      <w:proofErr w:type="spellEnd"/>
      <w:r w:rsidRPr="00AF710F">
        <w:rPr>
          <w:rFonts w:ascii="GHEA Grapalat" w:hAnsi="GHEA Grapalat" w:cs="Times Armenian"/>
          <w:sz w:val="20"/>
          <w:lang w:val="hy-AM"/>
        </w:rPr>
        <w:t xml:space="preserve"> </w:t>
      </w:r>
      <w:r w:rsidRPr="00AF710F">
        <w:rPr>
          <w:rFonts w:ascii="GHEA Grapalat" w:hAnsi="GHEA Grapalat" w:cs="Sylfaen"/>
          <w:sz w:val="20"/>
          <w:lang w:val="hy-AM"/>
        </w:rPr>
        <w:t>առաջարկության</w:t>
      </w:r>
      <w:r w:rsidRPr="00AF710F">
        <w:rPr>
          <w:rFonts w:ascii="GHEA Grapalat" w:hAnsi="GHEA Grapalat" w:cs="Times Armenian"/>
          <w:sz w:val="20"/>
          <w:lang w:val="hy-AM"/>
        </w:rPr>
        <w:t xml:space="preserve"> </w:t>
      </w:r>
      <w:r w:rsidRPr="00AF710F">
        <w:rPr>
          <w:rFonts w:ascii="GHEA Grapalat" w:hAnsi="GHEA Grapalat" w:cs="Sylfaen"/>
          <w:sz w:val="20"/>
          <w:lang w:val="hy-AM"/>
        </w:rPr>
        <w:t>առկայության</w:t>
      </w:r>
      <w:r w:rsidRPr="00AF710F">
        <w:rPr>
          <w:rFonts w:ascii="GHEA Grapalat" w:hAnsi="GHEA Grapalat" w:cs="Times Armenian"/>
          <w:sz w:val="20"/>
          <w:lang w:val="hy-AM"/>
        </w:rPr>
        <w:t xml:space="preserve"> </w:t>
      </w:r>
      <w:r w:rsidRPr="00AF710F">
        <w:rPr>
          <w:rFonts w:ascii="GHEA Grapalat" w:hAnsi="GHEA Grapalat" w:cs="Sylfaen"/>
          <w:sz w:val="20"/>
          <w:lang w:val="hy-AM"/>
        </w:rPr>
        <w:t>դեպքում</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պայմանով</w:t>
      </w:r>
      <w:r w:rsidRPr="00AF710F">
        <w:rPr>
          <w:rFonts w:ascii="GHEA Grapalat" w:hAnsi="GHEA Grapalat" w:cs="Times Armenian"/>
          <w:sz w:val="20"/>
          <w:lang w:val="hy-AM"/>
        </w:rPr>
        <w:t xml:space="preserve">, </w:t>
      </w:r>
      <w:r w:rsidRPr="00AF710F">
        <w:rPr>
          <w:rFonts w:ascii="GHEA Grapalat" w:hAnsi="GHEA Grapalat" w:cs="Sylfaen"/>
          <w:sz w:val="20"/>
          <w:lang w:val="hy-AM"/>
        </w:rPr>
        <w:t>որ</w:t>
      </w:r>
      <w:r w:rsidRPr="00AF710F">
        <w:rPr>
          <w:rFonts w:ascii="GHEA Grapalat" w:hAnsi="GHEA Grapalat" w:cs="Sylfaen"/>
          <w:sz w:val="20"/>
          <w:lang w:val="pt-BR"/>
        </w:rPr>
        <w:t xml:space="preserve"> </w:t>
      </w:r>
      <w:r w:rsidRPr="00AF710F">
        <w:rPr>
          <w:rFonts w:ascii="GHEA Grapalat" w:hAnsi="GHEA Grapalat"/>
          <w:sz w:val="20"/>
          <w:lang w:val="hy-AM"/>
        </w:rPr>
        <w:t>Պատվիրատուի</w:t>
      </w:r>
      <w:r w:rsidRPr="00AF710F">
        <w:rPr>
          <w:rFonts w:ascii="GHEA Grapalat" w:hAnsi="GHEA Grapalat" w:cs="Times Armenian"/>
          <w:sz w:val="20"/>
          <w:lang w:val="hy-AM"/>
        </w:rPr>
        <w:t xml:space="preserve"> </w:t>
      </w:r>
      <w:r w:rsidRPr="00AF710F">
        <w:rPr>
          <w:rFonts w:ascii="GHEA Grapalat" w:hAnsi="GHEA Grapalat" w:cs="Sylfaen"/>
          <w:sz w:val="20"/>
          <w:lang w:val="hy-AM"/>
        </w:rPr>
        <w:t>մոտ</w:t>
      </w:r>
      <w:r w:rsidRPr="00AF710F">
        <w:rPr>
          <w:rFonts w:ascii="GHEA Grapalat" w:hAnsi="GHEA Grapalat" w:cs="Times Armenian"/>
          <w:sz w:val="20"/>
          <w:lang w:val="hy-AM"/>
        </w:rPr>
        <w:t xml:space="preserve"> </w:t>
      </w:r>
      <w:r w:rsidRPr="00AF710F">
        <w:rPr>
          <w:rFonts w:ascii="GHEA Grapalat" w:hAnsi="GHEA Grapalat" w:cs="Sylfaen"/>
          <w:sz w:val="20"/>
          <w:lang w:val="hy-AM"/>
        </w:rPr>
        <w:t>չի</w:t>
      </w:r>
      <w:r w:rsidRPr="00AF710F">
        <w:rPr>
          <w:rFonts w:ascii="GHEA Grapalat" w:hAnsi="GHEA Grapalat" w:cs="Times Armenian"/>
          <w:sz w:val="20"/>
          <w:lang w:val="hy-AM"/>
        </w:rPr>
        <w:t xml:space="preserve"> </w:t>
      </w:r>
      <w:r w:rsidRPr="00AF710F">
        <w:rPr>
          <w:rFonts w:ascii="GHEA Grapalat" w:hAnsi="GHEA Grapalat" w:cs="Sylfaen"/>
          <w:sz w:val="20"/>
          <w:lang w:val="hy-AM"/>
        </w:rPr>
        <w:t>վերացել</w:t>
      </w:r>
      <w:r w:rsidRPr="00AF710F">
        <w:rPr>
          <w:rFonts w:ascii="GHEA Grapalat" w:hAnsi="GHEA Grapalat" w:cs="Times Armenian"/>
          <w:sz w:val="20"/>
          <w:lang w:val="hy-AM"/>
        </w:rPr>
        <w:t xml:space="preserve"> </w:t>
      </w:r>
      <w:proofErr w:type="spellStart"/>
      <w:r w:rsidRPr="00AF710F">
        <w:rPr>
          <w:rFonts w:ascii="GHEA Grapalat" w:hAnsi="GHEA Grapalat" w:cs="Times Armenian"/>
          <w:sz w:val="20"/>
        </w:rPr>
        <w:t>ծառայության</w:t>
      </w:r>
      <w:proofErr w:type="spellEnd"/>
      <w:r w:rsidRPr="00AF710F">
        <w:rPr>
          <w:rFonts w:ascii="GHEA Grapalat" w:hAnsi="GHEA Grapalat" w:cs="Times Armenian"/>
          <w:sz w:val="20"/>
          <w:lang w:val="hy-AM"/>
        </w:rPr>
        <w:t xml:space="preserve"> </w:t>
      </w:r>
      <w:r w:rsidRPr="00AF710F">
        <w:rPr>
          <w:rFonts w:ascii="GHEA Grapalat" w:hAnsi="GHEA Grapalat" w:cs="Sylfaen"/>
          <w:sz w:val="20"/>
          <w:lang w:val="hy-AM"/>
        </w:rPr>
        <w:t>օգտագործման</w:t>
      </w:r>
      <w:r w:rsidRPr="00AF710F">
        <w:rPr>
          <w:rFonts w:ascii="GHEA Grapalat" w:hAnsi="GHEA Grapalat" w:cs="Times Armenian"/>
          <w:sz w:val="20"/>
          <w:lang w:val="hy-AM"/>
        </w:rPr>
        <w:t xml:space="preserve"> </w:t>
      </w:r>
      <w:r w:rsidRPr="00AF710F">
        <w:rPr>
          <w:rFonts w:ascii="GHEA Grapalat" w:hAnsi="GHEA Grapalat" w:cs="Sylfaen"/>
          <w:sz w:val="20"/>
          <w:lang w:val="hy-AM"/>
        </w:rPr>
        <w:t>պահանջը</w:t>
      </w:r>
      <w:r w:rsidRPr="00AF710F">
        <w:rPr>
          <w:rFonts w:ascii="GHEA Grapalat" w:hAnsi="GHEA Grapalat" w:cs="Sylfaen"/>
          <w:sz w:val="20"/>
          <w:lang w:val="pt-BR"/>
        </w:rPr>
        <w:t xml:space="preserve">, </w:t>
      </w:r>
      <w:proofErr w:type="spellStart"/>
      <w:r w:rsidRPr="00AF710F">
        <w:rPr>
          <w:rFonts w:ascii="GHEA Grapalat" w:hAnsi="GHEA Grapalat" w:cs="Sylfaen"/>
          <w:sz w:val="20"/>
        </w:rPr>
        <w:t>իսկ</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Կատարողի</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առաջարկությունը</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ներկայացվել</w:t>
      </w:r>
      <w:proofErr w:type="spellEnd"/>
      <w:r w:rsidRPr="00AF710F">
        <w:rPr>
          <w:rFonts w:ascii="GHEA Grapalat" w:hAnsi="GHEA Grapalat" w:cs="Sylfaen"/>
          <w:sz w:val="20"/>
          <w:lang w:val="pt-BR"/>
        </w:rPr>
        <w:t xml:space="preserve"> </w:t>
      </w:r>
      <w:r w:rsidRPr="00AF710F">
        <w:rPr>
          <w:rFonts w:ascii="GHEA Grapalat" w:hAnsi="GHEA Grapalat" w:cs="Sylfaen"/>
          <w:sz w:val="20"/>
        </w:rPr>
        <w:t>է</w:t>
      </w:r>
      <w:r w:rsidRPr="00AF710F">
        <w:rPr>
          <w:rFonts w:ascii="GHEA Grapalat" w:hAnsi="GHEA Grapalat" w:cs="Sylfaen"/>
          <w:sz w:val="20"/>
          <w:lang w:val="pt-BR"/>
        </w:rPr>
        <w:t xml:space="preserve"> </w:t>
      </w:r>
      <w:proofErr w:type="spellStart"/>
      <w:r w:rsidRPr="00AF710F">
        <w:rPr>
          <w:rFonts w:ascii="GHEA Grapalat" w:hAnsi="GHEA Grapalat" w:cs="Sylfaen"/>
          <w:sz w:val="20"/>
        </w:rPr>
        <w:t>ոչ</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ուշ</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քան</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պայմանագրով</w:t>
      </w:r>
      <w:proofErr w:type="spellEnd"/>
      <w:r w:rsidRPr="00AF710F">
        <w:rPr>
          <w:rFonts w:ascii="GHEA Grapalat" w:hAnsi="GHEA Grapalat" w:cs="Sylfaen"/>
          <w:sz w:val="20"/>
          <w:lang w:val="pt-BR"/>
        </w:rPr>
        <w:t xml:space="preserve"> </w:t>
      </w:r>
      <w:r w:rsidRPr="00AF710F">
        <w:rPr>
          <w:rFonts w:ascii="GHEA Grapalat" w:hAnsi="GHEA Grapalat" w:cs="Sylfaen"/>
          <w:sz w:val="20"/>
        </w:rPr>
        <w:t>ի</w:t>
      </w:r>
      <w:r w:rsidRPr="00AF710F">
        <w:rPr>
          <w:rFonts w:ascii="GHEA Grapalat" w:hAnsi="GHEA Grapalat" w:cs="Sylfaen"/>
          <w:sz w:val="20"/>
          <w:lang w:val="pt-BR"/>
        </w:rPr>
        <w:t xml:space="preserve"> </w:t>
      </w:r>
      <w:proofErr w:type="spellStart"/>
      <w:r w:rsidRPr="00AF710F">
        <w:rPr>
          <w:rFonts w:ascii="GHEA Grapalat" w:hAnsi="GHEA Grapalat" w:cs="Sylfaen"/>
          <w:sz w:val="20"/>
        </w:rPr>
        <w:t>սկզբանե</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ծառայությունների</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մատուցման</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համար</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սահմանված</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ժամկետը</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լրանալուց</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առնվազն</w:t>
      </w:r>
      <w:proofErr w:type="spellEnd"/>
      <w:r w:rsidRPr="00AF710F">
        <w:rPr>
          <w:rFonts w:ascii="GHEA Grapalat" w:hAnsi="GHEA Grapalat" w:cs="Sylfaen"/>
          <w:sz w:val="20"/>
          <w:lang w:val="pt-BR"/>
        </w:rPr>
        <w:t xml:space="preserve"> 5 </w:t>
      </w:r>
      <w:proofErr w:type="spellStart"/>
      <w:r w:rsidRPr="00AF710F">
        <w:rPr>
          <w:rFonts w:ascii="GHEA Grapalat" w:hAnsi="GHEA Grapalat" w:cs="Sylfaen"/>
          <w:sz w:val="20"/>
        </w:rPr>
        <w:t>օրացուցային</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օր</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առաջ</w:t>
      </w:r>
      <w:proofErr w:type="spellEnd"/>
      <w:r w:rsidRPr="00AF710F">
        <w:rPr>
          <w:rFonts w:ascii="GHEA Grapalat" w:hAnsi="GHEA Grapalat" w:cs="Sylfaen"/>
          <w:sz w:val="20"/>
          <w:lang w:val="pt-BR"/>
        </w:rPr>
        <w:t>: Ընդ որում սույն կետով սահմանված դեպքում ծ</w:t>
      </w:r>
      <w:r w:rsidRPr="00AF710F">
        <w:rPr>
          <w:rFonts w:ascii="GHEA Grapalat" w:hAnsi="GHEA Grapalat" w:cs="Times Armenian"/>
          <w:sz w:val="20"/>
          <w:lang w:val="pt-BR"/>
        </w:rPr>
        <w:t>առայության</w:t>
      </w:r>
      <w:r w:rsidRPr="00AF710F">
        <w:rPr>
          <w:rFonts w:ascii="GHEA Grapalat" w:hAnsi="GHEA Grapalat" w:cs="Times Armenian"/>
          <w:sz w:val="20"/>
          <w:lang w:val="hy-AM"/>
        </w:rPr>
        <w:t xml:space="preserve"> </w:t>
      </w:r>
      <w:proofErr w:type="spellStart"/>
      <w:r w:rsidRPr="00AF710F">
        <w:rPr>
          <w:rFonts w:ascii="GHEA Grapalat" w:hAnsi="GHEA Grapalat" w:cs="Times Armenian"/>
          <w:sz w:val="20"/>
        </w:rPr>
        <w:t>մատուց</w:t>
      </w:r>
      <w:proofErr w:type="spellEnd"/>
      <w:r w:rsidRPr="00AF710F">
        <w:rPr>
          <w:rFonts w:ascii="GHEA Grapalat" w:hAnsi="GHEA Grapalat" w:cs="Sylfaen"/>
          <w:sz w:val="20"/>
          <w:lang w:val="hy-AM"/>
        </w:rPr>
        <w:t>ման</w:t>
      </w:r>
      <w:r w:rsidRPr="00AF710F">
        <w:rPr>
          <w:rFonts w:ascii="GHEA Grapalat" w:hAnsi="GHEA Grapalat" w:cs="Times Armenian"/>
          <w:sz w:val="20"/>
          <w:lang w:val="hy-AM"/>
        </w:rPr>
        <w:t xml:space="preserve"> </w:t>
      </w:r>
      <w:r w:rsidRPr="00AF710F">
        <w:rPr>
          <w:rFonts w:ascii="GHEA Grapalat" w:hAnsi="GHEA Grapalat" w:cs="Sylfaen"/>
          <w:sz w:val="20"/>
          <w:lang w:val="hy-AM"/>
        </w:rPr>
        <w:t>ժամկետը</w:t>
      </w:r>
      <w:r w:rsidRPr="00AF710F">
        <w:rPr>
          <w:rFonts w:ascii="GHEA Grapalat" w:hAnsi="GHEA Grapalat" w:cs="Times Armenian"/>
          <w:sz w:val="20"/>
          <w:lang w:val="hy-AM"/>
        </w:rPr>
        <w:t xml:space="preserve"> </w:t>
      </w:r>
      <w:r w:rsidRPr="00AF710F">
        <w:rPr>
          <w:rFonts w:ascii="GHEA Grapalat" w:hAnsi="GHEA Grapalat" w:cs="Sylfaen"/>
          <w:sz w:val="20"/>
          <w:lang w:val="hy-AM"/>
        </w:rPr>
        <w:t>կարող</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w:t>
      </w:r>
      <w:r w:rsidRPr="00AF710F">
        <w:rPr>
          <w:rFonts w:ascii="GHEA Grapalat" w:hAnsi="GHEA Grapalat" w:cs="Sylfaen"/>
          <w:sz w:val="20"/>
          <w:lang w:val="hy-AM"/>
        </w:rPr>
        <w:t>երկարաձգվել</w:t>
      </w:r>
      <w:r w:rsidRPr="00AF710F">
        <w:rPr>
          <w:rFonts w:ascii="GHEA Grapalat" w:hAnsi="GHEA Grapalat" w:cs="Times Armenian"/>
          <w:sz w:val="20"/>
          <w:lang w:val="hy-AM"/>
        </w:rPr>
        <w:t xml:space="preserve"> </w:t>
      </w:r>
      <w:proofErr w:type="spellStart"/>
      <w:r w:rsidRPr="00AF710F">
        <w:rPr>
          <w:rFonts w:ascii="GHEA Grapalat" w:hAnsi="GHEA Grapalat" w:cs="Times Armenian"/>
          <w:sz w:val="20"/>
        </w:rPr>
        <w:t>մեկ</w:t>
      </w:r>
      <w:proofErr w:type="spellEnd"/>
      <w:r w:rsidRPr="00AF710F">
        <w:rPr>
          <w:rFonts w:ascii="GHEA Grapalat" w:hAnsi="GHEA Grapalat" w:cs="Times Armenian"/>
          <w:sz w:val="20"/>
          <w:lang w:val="pt-BR"/>
        </w:rPr>
        <w:t xml:space="preserve"> </w:t>
      </w:r>
      <w:proofErr w:type="spellStart"/>
      <w:r w:rsidRPr="00AF710F">
        <w:rPr>
          <w:rFonts w:ascii="GHEA Grapalat" w:hAnsi="GHEA Grapalat" w:cs="Times Armenian"/>
          <w:sz w:val="20"/>
        </w:rPr>
        <w:t>անգամ</w:t>
      </w:r>
      <w:proofErr w:type="spellEnd"/>
      <w:r w:rsidRPr="00AF710F">
        <w:rPr>
          <w:rFonts w:ascii="GHEA Grapalat" w:hAnsi="GHEA Grapalat" w:cs="Times Armenian"/>
          <w:sz w:val="20"/>
          <w:lang w:val="pt-BR"/>
        </w:rPr>
        <w:t xml:space="preserve"> </w:t>
      </w:r>
      <w:r w:rsidRPr="00AF710F">
        <w:rPr>
          <w:rFonts w:ascii="GHEA Grapalat" w:hAnsi="GHEA Grapalat" w:cs="Sylfaen"/>
          <w:sz w:val="20"/>
          <w:lang w:val="hy-AM"/>
        </w:rPr>
        <w:t>մինչև</w:t>
      </w:r>
      <w:r w:rsidRPr="00AF710F">
        <w:rPr>
          <w:rFonts w:ascii="GHEA Grapalat" w:hAnsi="GHEA Grapalat" w:cs="Sylfaen"/>
          <w:sz w:val="20"/>
          <w:lang w:val="pt-BR"/>
        </w:rPr>
        <w:t xml:space="preserve"> 30 </w:t>
      </w:r>
      <w:proofErr w:type="spellStart"/>
      <w:r w:rsidRPr="00AF710F">
        <w:rPr>
          <w:rFonts w:ascii="GHEA Grapalat" w:hAnsi="GHEA Grapalat" w:cs="Sylfaen"/>
          <w:sz w:val="20"/>
        </w:rPr>
        <w:t>օրացուցային</w:t>
      </w:r>
      <w:proofErr w:type="spellEnd"/>
      <w:r w:rsidRPr="00AF710F">
        <w:rPr>
          <w:rFonts w:ascii="GHEA Grapalat" w:hAnsi="GHEA Grapalat" w:cs="Sylfaen"/>
          <w:sz w:val="20"/>
          <w:lang w:val="pt-BR"/>
        </w:rPr>
        <w:t xml:space="preserve"> </w:t>
      </w:r>
      <w:proofErr w:type="spellStart"/>
      <w:r w:rsidRPr="00AF710F">
        <w:rPr>
          <w:rFonts w:ascii="GHEA Grapalat" w:hAnsi="GHEA Grapalat" w:cs="Sylfaen"/>
          <w:sz w:val="20"/>
        </w:rPr>
        <w:t>օրով</w:t>
      </w:r>
      <w:proofErr w:type="spellEnd"/>
      <w:r w:rsidRPr="00AF710F">
        <w:rPr>
          <w:rFonts w:ascii="GHEA Grapalat" w:hAnsi="GHEA Grapalat" w:cs="Sylfaen"/>
          <w:sz w:val="20"/>
          <w:lang w:val="pt-BR"/>
        </w:rPr>
        <w:t>, բայց ոչ ավել քան  պայմանագրով սահմանված ժամկետն է:</w:t>
      </w:r>
    </w:p>
    <w:p w14:paraId="71BE7405" w14:textId="77777777" w:rsidR="00357008" w:rsidRPr="00AF710F" w:rsidRDefault="00357008" w:rsidP="00357008">
      <w:pPr>
        <w:tabs>
          <w:tab w:val="left" w:pos="720"/>
        </w:tabs>
        <w:jc w:val="both"/>
        <w:rPr>
          <w:rFonts w:ascii="GHEA Grapalat" w:hAnsi="GHEA Grapalat"/>
          <w:sz w:val="20"/>
          <w:lang w:val="hy-AM"/>
        </w:rPr>
      </w:pPr>
      <w:r w:rsidRPr="00AF710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275CEE4" w14:textId="77777777" w:rsidR="00357008" w:rsidRPr="00AF710F" w:rsidRDefault="00357008" w:rsidP="00357008">
      <w:pPr>
        <w:tabs>
          <w:tab w:val="left" w:pos="720"/>
        </w:tabs>
        <w:jc w:val="both"/>
        <w:rPr>
          <w:rFonts w:ascii="GHEA Grapalat" w:hAnsi="GHEA Grapalat"/>
          <w:sz w:val="20"/>
          <w:lang w:val="hy-AM"/>
        </w:rPr>
      </w:pPr>
      <w:r w:rsidRPr="00AF710F">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AF710F">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C8ECA08" w14:textId="77777777" w:rsidR="00357008" w:rsidRPr="00AF710F" w:rsidRDefault="00357008" w:rsidP="00357008">
      <w:pPr>
        <w:ind w:firstLine="567"/>
        <w:jc w:val="both"/>
        <w:rPr>
          <w:rFonts w:ascii="GHEA Grapalat" w:hAnsi="GHEA Grapalat"/>
          <w:sz w:val="20"/>
          <w:szCs w:val="20"/>
          <w:lang w:val="hy-AM" w:eastAsia="ru-RU"/>
        </w:rPr>
      </w:pPr>
      <w:r w:rsidRPr="00AF710F">
        <w:rPr>
          <w:rFonts w:ascii="GHEA Grapalat" w:hAnsi="GHEA Grapalat"/>
          <w:sz w:val="20"/>
          <w:lang w:val="hy-AM"/>
        </w:rPr>
        <w:tab/>
        <w:t>7.10 Պ</w:t>
      </w:r>
      <w:r w:rsidRPr="00AF710F">
        <w:rPr>
          <w:rFonts w:ascii="GHEA Grapalat" w:hAnsi="GHEA Grapalat"/>
          <w:spacing w:val="-4"/>
          <w:sz w:val="20"/>
          <w:szCs w:val="20"/>
          <w:lang w:val="hy-AM" w:eastAsia="ru-RU"/>
        </w:rPr>
        <w:t xml:space="preserve">այմանագիրը չի </w:t>
      </w:r>
      <w:r w:rsidRPr="00AF710F">
        <w:rPr>
          <w:rFonts w:ascii="GHEA Grapalat" w:hAnsi="GHEA Grapalat"/>
          <w:sz w:val="20"/>
          <w:szCs w:val="20"/>
          <w:lang w:val="hy-AM" w:eastAsia="ru-RU"/>
        </w:rPr>
        <w:t>կարող փոփոխվել կողմերի պարտա</w:t>
      </w:r>
      <w:r w:rsidRPr="00AF710F">
        <w:rPr>
          <w:rFonts w:ascii="GHEA Grapalat" w:hAnsi="GHEA Grapalat"/>
          <w:sz w:val="20"/>
          <w:szCs w:val="20"/>
          <w:lang w:val="hy-AM" w:eastAsia="ru-RU"/>
        </w:rPr>
        <w:softHyphen/>
        <w:t>վորու</w:t>
      </w:r>
      <w:r w:rsidRPr="00AF710F">
        <w:rPr>
          <w:rFonts w:ascii="GHEA Grapalat" w:hAnsi="GHEA Grapalat"/>
          <w:sz w:val="20"/>
          <w:szCs w:val="20"/>
          <w:lang w:val="hy-AM" w:eastAsia="ru-RU"/>
        </w:rPr>
        <w:softHyphen/>
        <w:t>թյունների մասնակի չկատարման հետևանքով</w:t>
      </w:r>
      <w:r w:rsidRPr="00AF710F" w:rsidDel="00591DE3">
        <w:rPr>
          <w:rFonts w:ascii="GHEA Grapalat" w:hAnsi="GHEA Grapalat"/>
          <w:sz w:val="20"/>
          <w:szCs w:val="20"/>
          <w:lang w:val="hy-AM" w:eastAsia="ru-RU"/>
        </w:rPr>
        <w:t xml:space="preserve"> </w:t>
      </w:r>
      <w:r w:rsidRPr="00AF710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CE98081" w14:textId="77777777" w:rsidR="00357008" w:rsidRPr="00AF710F" w:rsidRDefault="00357008" w:rsidP="00357008">
      <w:pPr>
        <w:ind w:firstLine="567"/>
        <w:jc w:val="both"/>
        <w:rPr>
          <w:rFonts w:ascii="GHEA Grapalat" w:hAnsi="GHEA Grapalat"/>
          <w:sz w:val="20"/>
          <w:szCs w:val="20"/>
          <w:lang w:val="hy-AM" w:eastAsia="ru-RU"/>
        </w:rPr>
      </w:pPr>
      <w:r w:rsidRPr="00AF710F">
        <w:rPr>
          <w:rFonts w:ascii="GHEA Grapalat" w:hAnsi="GHEA Grapalat"/>
          <w:sz w:val="20"/>
          <w:szCs w:val="20"/>
          <w:lang w:val="hy-AM" w:eastAsia="ru-RU"/>
        </w:rPr>
        <w:t>7.11 Կատարողի կողմից ստանձնած պարտավորությունները չկատա</w:t>
      </w:r>
      <w:r w:rsidRPr="00AF710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14:paraId="64F3A868" w14:textId="77777777" w:rsidR="00357008" w:rsidRPr="00AF710F" w:rsidRDefault="00357008" w:rsidP="00357008">
      <w:pPr>
        <w:ind w:firstLine="567"/>
        <w:jc w:val="both"/>
        <w:rPr>
          <w:rFonts w:ascii="GHEA Grapalat" w:hAnsi="GHEA Grapalat"/>
          <w:sz w:val="20"/>
          <w:lang w:val="hy-AM"/>
        </w:rPr>
      </w:pPr>
      <w:r w:rsidRPr="00AF710F">
        <w:rPr>
          <w:rFonts w:ascii="GHEA Grapalat" w:hAnsi="GHEA Grapalat"/>
          <w:sz w:val="20"/>
          <w:lang w:val="hy-AM"/>
        </w:rPr>
        <w:t>7.12 Սույն պայմանագրի կապակցությամբ ծագած</w:t>
      </w:r>
      <w:r w:rsidRPr="00AF710F">
        <w:rPr>
          <w:rFonts w:ascii="GHEA Grapalat" w:hAnsi="GHEA Grapalat" w:cs="Times Armenian"/>
          <w:sz w:val="20"/>
          <w:lang w:val="hy-AM"/>
        </w:rPr>
        <w:t xml:space="preserve"> </w:t>
      </w:r>
      <w:r w:rsidRPr="00AF710F">
        <w:rPr>
          <w:rFonts w:ascii="GHEA Grapalat" w:hAnsi="GHEA Grapalat" w:cs="Sylfaen"/>
          <w:sz w:val="20"/>
          <w:lang w:val="hy-AM"/>
        </w:rPr>
        <w:t>վեճերը</w:t>
      </w:r>
      <w:r w:rsidRPr="00AF710F">
        <w:rPr>
          <w:rFonts w:ascii="GHEA Grapalat" w:hAnsi="GHEA Grapalat" w:cs="Times Armenian"/>
          <w:sz w:val="20"/>
          <w:lang w:val="hy-AM"/>
        </w:rPr>
        <w:t xml:space="preserve"> </w:t>
      </w:r>
      <w:r w:rsidRPr="00AF710F">
        <w:rPr>
          <w:rFonts w:ascii="GHEA Grapalat" w:hAnsi="GHEA Grapalat" w:cs="Sylfaen"/>
          <w:sz w:val="20"/>
          <w:lang w:val="hy-AM"/>
        </w:rPr>
        <w:t>լուծվում</w:t>
      </w:r>
      <w:r w:rsidRPr="00AF710F">
        <w:rPr>
          <w:rFonts w:ascii="GHEA Grapalat" w:hAnsi="GHEA Grapalat" w:cs="Times Armenian"/>
          <w:sz w:val="20"/>
          <w:lang w:val="hy-AM"/>
        </w:rPr>
        <w:t xml:space="preserve"> </w:t>
      </w:r>
      <w:r w:rsidRPr="00AF710F">
        <w:rPr>
          <w:rFonts w:ascii="GHEA Grapalat" w:hAnsi="GHEA Grapalat" w:cs="Sylfaen"/>
          <w:sz w:val="20"/>
          <w:lang w:val="hy-AM"/>
        </w:rPr>
        <w:t>են</w:t>
      </w:r>
      <w:r w:rsidRPr="00AF710F">
        <w:rPr>
          <w:rFonts w:ascii="GHEA Grapalat" w:hAnsi="GHEA Grapalat" w:cs="Times Armenian"/>
          <w:sz w:val="20"/>
          <w:lang w:val="hy-AM"/>
        </w:rPr>
        <w:t xml:space="preserve"> </w:t>
      </w:r>
      <w:r w:rsidRPr="00AF710F">
        <w:rPr>
          <w:rFonts w:ascii="GHEA Grapalat" w:hAnsi="GHEA Grapalat" w:cs="Sylfaen"/>
          <w:sz w:val="20"/>
          <w:lang w:val="hy-AM"/>
        </w:rPr>
        <w:t>բանակցությունների</w:t>
      </w:r>
      <w:r w:rsidRPr="00AF710F">
        <w:rPr>
          <w:rFonts w:ascii="GHEA Grapalat" w:hAnsi="GHEA Grapalat" w:cs="Times Armenian"/>
          <w:sz w:val="20"/>
          <w:lang w:val="hy-AM"/>
        </w:rPr>
        <w:t xml:space="preserve"> </w:t>
      </w:r>
      <w:r w:rsidRPr="00AF710F">
        <w:rPr>
          <w:rFonts w:ascii="GHEA Grapalat" w:hAnsi="GHEA Grapalat" w:cs="Sylfaen"/>
          <w:sz w:val="20"/>
          <w:lang w:val="hy-AM"/>
        </w:rPr>
        <w:t>միջոցով։</w:t>
      </w:r>
      <w:r w:rsidRPr="00AF710F">
        <w:rPr>
          <w:rFonts w:ascii="GHEA Grapalat" w:hAnsi="GHEA Grapalat" w:cs="Times Armenian"/>
          <w:sz w:val="20"/>
          <w:lang w:val="hy-AM"/>
        </w:rPr>
        <w:t xml:space="preserve"> </w:t>
      </w:r>
      <w:r w:rsidRPr="00AF710F">
        <w:rPr>
          <w:rFonts w:ascii="GHEA Grapalat" w:hAnsi="GHEA Grapalat" w:cs="Sylfaen"/>
          <w:sz w:val="20"/>
          <w:lang w:val="hy-AM"/>
        </w:rPr>
        <w:t>Համաձայնություն</w:t>
      </w:r>
      <w:r w:rsidRPr="00AF710F">
        <w:rPr>
          <w:rFonts w:ascii="GHEA Grapalat" w:hAnsi="GHEA Grapalat" w:cs="Times Armenian"/>
          <w:sz w:val="20"/>
          <w:lang w:val="hy-AM"/>
        </w:rPr>
        <w:t xml:space="preserve"> </w:t>
      </w:r>
      <w:r w:rsidRPr="00AF710F">
        <w:rPr>
          <w:rFonts w:ascii="GHEA Grapalat" w:hAnsi="GHEA Grapalat" w:cs="Sylfaen"/>
          <w:sz w:val="20"/>
          <w:lang w:val="hy-AM"/>
        </w:rPr>
        <w:t>ձեռք</w:t>
      </w:r>
      <w:r w:rsidRPr="00AF710F">
        <w:rPr>
          <w:rFonts w:ascii="GHEA Grapalat" w:hAnsi="GHEA Grapalat" w:cs="Times Armenian"/>
          <w:sz w:val="20"/>
          <w:lang w:val="hy-AM"/>
        </w:rPr>
        <w:t xml:space="preserve"> </w:t>
      </w:r>
      <w:r w:rsidRPr="00AF710F">
        <w:rPr>
          <w:rFonts w:ascii="GHEA Grapalat" w:hAnsi="GHEA Grapalat" w:cs="Sylfaen"/>
          <w:sz w:val="20"/>
          <w:lang w:val="hy-AM"/>
        </w:rPr>
        <w:t>չբերելու</w:t>
      </w:r>
      <w:r w:rsidRPr="00AF710F">
        <w:rPr>
          <w:rFonts w:ascii="GHEA Grapalat" w:hAnsi="GHEA Grapalat" w:cs="Times Armenian"/>
          <w:sz w:val="20"/>
          <w:lang w:val="hy-AM"/>
        </w:rPr>
        <w:t xml:space="preserve"> </w:t>
      </w:r>
      <w:r w:rsidRPr="00AF710F">
        <w:rPr>
          <w:rFonts w:ascii="GHEA Grapalat" w:hAnsi="GHEA Grapalat" w:cs="Sylfaen"/>
          <w:sz w:val="20"/>
          <w:lang w:val="hy-AM"/>
        </w:rPr>
        <w:t>դեպքում</w:t>
      </w:r>
      <w:r w:rsidRPr="00AF710F">
        <w:rPr>
          <w:rFonts w:ascii="GHEA Grapalat" w:hAnsi="GHEA Grapalat" w:cs="Times Armenian"/>
          <w:sz w:val="20"/>
          <w:lang w:val="hy-AM"/>
        </w:rPr>
        <w:t xml:space="preserve"> </w:t>
      </w:r>
      <w:r w:rsidRPr="00AF710F">
        <w:rPr>
          <w:rFonts w:ascii="GHEA Grapalat" w:hAnsi="GHEA Grapalat" w:cs="Sylfaen"/>
          <w:sz w:val="20"/>
          <w:lang w:val="hy-AM"/>
        </w:rPr>
        <w:t>վեճերը</w:t>
      </w:r>
      <w:r w:rsidRPr="00AF710F">
        <w:rPr>
          <w:rFonts w:ascii="GHEA Grapalat" w:hAnsi="GHEA Grapalat" w:cs="Times Armenian"/>
          <w:sz w:val="20"/>
          <w:lang w:val="hy-AM"/>
        </w:rPr>
        <w:t xml:space="preserve"> </w:t>
      </w:r>
      <w:r w:rsidRPr="00AF710F">
        <w:rPr>
          <w:rFonts w:ascii="GHEA Grapalat" w:hAnsi="GHEA Grapalat" w:cs="Sylfaen"/>
          <w:sz w:val="20"/>
          <w:lang w:val="hy-AM"/>
        </w:rPr>
        <w:t>լուծվում</w:t>
      </w:r>
      <w:r w:rsidRPr="00AF710F">
        <w:rPr>
          <w:rFonts w:ascii="GHEA Grapalat" w:hAnsi="GHEA Grapalat" w:cs="Times Armenian"/>
          <w:sz w:val="20"/>
          <w:lang w:val="hy-AM"/>
        </w:rPr>
        <w:t xml:space="preserve"> </w:t>
      </w:r>
      <w:r w:rsidRPr="00AF710F">
        <w:rPr>
          <w:rFonts w:ascii="GHEA Grapalat" w:hAnsi="GHEA Grapalat" w:cs="Sylfaen"/>
          <w:sz w:val="20"/>
          <w:lang w:val="hy-AM"/>
        </w:rPr>
        <w:t>են</w:t>
      </w:r>
      <w:r w:rsidRPr="00AF710F">
        <w:rPr>
          <w:rFonts w:ascii="GHEA Grapalat" w:hAnsi="GHEA Grapalat" w:cs="Times Armenian"/>
          <w:sz w:val="20"/>
          <w:lang w:val="hy-AM"/>
        </w:rPr>
        <w:t xml:space="preserve"> ՀՀ </w:t>
      </w:r>
      <w:r w:rsidRPr="00AF710F">
        <w:rPr>
          <w:rFonts w:ascii="GHEA Grapalat" w:hAnsi="GHEA Grapalat" w:cs="Sylfaen"/>
          <w:sz w:val="20"/>
          <w:lang w:val="hy-AM"/>
        </w:rPr>
        <w:t>դատարաններում</w:t>
      </w:r>
      <w:r w:rsidRPr="00AF710F">
        <w:rPr>
          <w:rFonts w:ascii="GHEA Grapalat" w:hAnsi="GHEA Grapalat"/>
          <w:sz w:val="20"/>
          <w:lang w:val="hy-AM"/>
        </w:rPr>
        <w:t>։</w:t>
      </w:r>
    </w:p>
    <w:p w14:paraId="72908BEC" w14:textId="77777777" w:rsidR="00357008" w:rsidRPr="00AF710F" w:rsidRDefault="00357008" w:rsidP="00357008">
      <w:pPr>
        <w:ind w:firstLine="567"/>
        <w:jc w:val="both"/>
        <w:rPr>
          <w:rFonts w:ascii="GHEA Grapalat" w:hAnsi="GHEA Grapalat"/>
          <w:sz w:val="20"/>
          <w:lang w:val="hy-AM"/>
        </w:rPr>
      </w:pPr>
      <w:r w:rsidRPr="00AF710F">
        <w:rPr>
          <w:rFonts w:ascii="GHEA Grapalat" w:hAnsi="GHEA Grapalat"/>
          <w:sz w:val="20"/>
          <w:lang w:val="hy-AM"/>
        </w:rPr>
        <w:t xml:space="preserve">7.13 </w:t>
      </w:r>
      <w:r w:rsidRPr="00AF710F">
        <w:rPr>
          <w:rFonts w:ascii="GHEA Grapalat" w:hAnsi="GHEA Grapalat" w:cs="Sylfaen"/>
          <w:sz w:val="20"/>
          <w:lang w:val="hy-AM"/>
        </w:rPr>
        <w:t>Սույն</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պայմանագիրը</w:t>
      </w:r>
      <w:r w:rsidRPr="00AF710F">
        <w:rPr>
          <w:rFonts w:ascii="GHEA Grapalat" w:hAnsi="GHEA Grapalat" w:cs="Times Armenian"/>
          <w:sz w:val="20"/>
          <w:lang w:val="hy-AM"/>
        </w:rPr>
        <w:t xml:space="preserve"> </w:t>
      </w:r>
      <w:r w:rsidRPr="00AF710F">
        <w:rPr>
          <w:rFonts w:ascii="GHEA Grapalat" w:hAnsi="GHEA Grapalat" w:cs="Sylfaen"/>
          <w:sz w:val="20"/>
          <w:lang w:val="hy-AM"/>
        </w:rPr>
        <w:t>կազմված</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w:t>
      </w:r>
      <w:r w:rsidRPr="00AF710F">
        <w:rPr>
          <w:rFonts w:ascii="GHEA Grapalat" w:hAnsi="GHEA Grapalat" w:cs="Times Armenian"/>
          <w:b/>
          <w:sz w:val="20"/>
          <w:lang w:val="hy-AM"/>
        </w:rPr>
        <w:t xml:space="preserve">____ </w:t>
      </w:r>
      <w:r w:rsidRPr="00AF710F">
        <w:rPr>
          <w:rFonts w:ascii="GHEA Grapalat" w:hAnsi="GHEA Grapalat" w:cs="Sylfaen"/>
          <w:sz w:val="20"/>
          <w:lang w:val="hy-AM"/>
        </w:rPr>
        <w:t>էջից</w:t>
      </w:r>
      <w:r w:rsidRPr="00AF710F">
        <w:rPr>
          <w:rFonts w:ascii="GHEA Grapalat" w:hAnsi="GHEA Grapalat" w:cs="Times Armenian"/>
          <w:sz w:val="20"/>
          <w:lang w:val="hy-AM"/>
        </w:rPr>
        <w:t xml:space="preserve">, </w:t>
      </w:r>
      <w:r w:rsidRPr="00AF710F">
        <w:rPr>
          <w:rFonts w:ascii="GHEA Grapalat" w:hAnsi="GHEA Grapalat" w:cs="Sylfaen"/>
          <w:sz w:val="20"/>
          <w:lang w:val="hy-AM"/>
        </w:rPr>
        <w:t>կնքվում</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w:t>
      </w:r>
      <w:r w:rsidRPr="00AF710F">
        <w:rPr>
          <w:rFonts w:ascii="GHEA Grapalat" w:hAnsi="GHEA Grapalat" w:cs="Sylfaen"/>
          <w:sz w:val="20"/>
          <w:lang w:val="hy-AM"/>
        </w:rPr>
        <w:t>երկու</w:t>
      </w:r>
      <w:r w:rsidRPr="00AF710F">
        <w:rPr>
          <w:rFonts w:ascii="GHEA Grapalat" w:hAnsi="GHEA Grapalat" w:cs="Times Armenian"/>
          <w:sz w:val="20"/>
          <w:lang w:val="hy-AM"/>
        </w:rPr>
        <w:t xml:space="preserve"> </w:t>
      </w:r>
      <w:r w:rsidRPr="00AF710F">
        <w:rPr>
          <w:rFonts w:ascii="GHEA Grapalat" w:hAnsi="GHEA Grapalat" w:cs="Sylfaen"/>
          <w:sz w:val="20"/>
          <w:lang w:val="hy-AM"/>
        </w:rPr>
        <w:t>օրինակից</w:t>
      </w:r>
      <w:r w:rsidRPr="00AF710F">
        <w:rPr>
          <w:rFonts w:ascii="GHEA Grapalat" w:hAnsi="GHEA Grapalat" w:cs="Times Armenian"/>
          <w:sz w:val="20"/>
          <w:lang w:val="hy-AM"/>
        </w:rPr>
        <w:t xml:space="preserve">, </w:t>
      </w:r>
      <w:r w:rsidRPr="00AF710F">
        <w:rPr>
          <w:rFonts w:ascii="GHEA Grapalat" w:hAnsi="GHEA Grapalat" w:cs="Sylfaen"/>
          <w:sz w:val="20"/>
          <w:lang w:val="hy-AM"/>
        </w:rPr>
        <w:t>որոնք</w:t>
      </w:r>
      <w:r w:rsidRPr="00AF710F">
        <w:rPr>
          <w:rFonts w:ascii="GHEA Grapalat" w:hAnsi="GHEA Grapalat" w:cs="Times Armenian"/>
          <w:sz w:val="20"/>
          <w:lang w:val="hy-AM"/>
        </w:rPr>
        <w:t xml:space="preserve"> </w:t>
      </w:r>
      <w:r w:rsidRPr="00AF710F">
        <w:rPr>
          <w:rFonts w:ascii="GHEA Grapalat" w:hAnsi="GHEA Grapalat" w:cs="Sylfaen"/>
          <w:sz w:val="20"/>
          <w:lang w:val="hy-AM"/>
        </w:rPr>
        <w:t>ունեն</w:t>
      </w:r>
      <w:r w:rsidRPr="00AF710F">
        <w:rPr>
          <w:rFonts w:ascii="GHEA Grapalat" w:hAnsi="GHEA Grapalat" w:cs="Times Armenian"/>
          <w:sz w:val="20"/>
          <w:lang w:val="hy-AM"/>
        </w:rPr>
        <w:t xml:space="preserve"> </w:t>
      </w:r>
      <w:r w:rsidRPr="00AF710F">
        <w:rPr>
          <w:rFonts w:ascii="GHEA Grapalat" w:hAnsi="GHEA Grapalat" w:cs="Sylfaen"/>
          <w:sz w:val="20"/>
          <w:lang w:val="hy-AM"/>
        </w:rPr>
        <w:t>հավասարազոր</w:t>
      </w:r>
      <w:r w:rsidRPr="00AF710F">
        <w:rPr>
          <w:rFonts w:ascii="GHEA Grapalat" w:hAnsi="GHEA Grapalat" w:cs="Times Armenian"/>
          <w:sz w:val="20"/>
          <w:lang w:val="hy-AM"/>
        </w:rPr>
        <w:t xml:space="preserve"> </w:t>
      </w:r>
      <w:r w:rsidRPr="00AF710F">
        <w:rPr>
          <w:rFonts w:ascii="GHEA Grapalat" w:hAnsi="GHEA Grapalat" w:cs="Sylfaen"/>
          <w:sz w:val="20"/>
          <w:lang w:val="hy-AM"/>
        </w:rPr>
        <w:t>իրավաբանական</w:t>
      </w:r>
      <w:r w:rsidRPr="00AF710F">
        <w:rPr>
          <w:rFonts w:ascii="GHEA Grapalat" w:hAnsi="GHEA Grapalat" w:cs="Times Armenian"/>
          <w:sz w:val="20"/>
          <w:lang w:val="hy-AM"/>
        </w:rPr>
        <w:t xml:space="preserve"> </w:t>
      </w:r>
      <w:r w:rsidRPr="00AF710F">
        <w:rPr>
          <w:rFonts w:ascii="GHEA Grapalat" w:hAnsi="GHEA Grapalat" w:cs="Sylfaen"/>
          <w:sz w:val="20"/>
          <w:lang w:val="hy-AM"/>
        </w:rPr>
        <w:t>ուժ</w:t>
      </w:r>
      <w:r w:rsidRPr="00AF710F">
        <w:rPr>
          <w:rFonts w:ascii="GHEA Grapalat" w:hAnsi="GHEA Grapalat" w:cs="Times Armenian"/>
          <w:sz w:val="20"/>
          <w:lang w:val="hy-AM"/>
        </w:rPr>
        <w:t xml:space="preserve">։ </w:t>
      </w:r>
      <w:r w:rsidRPr="00AF710F">
        <w:rPr>
          <w:rFonts w:ascii="GHEA Grapalat" w:hAnsi="GHEA Grapalat" w:cs="Sylfaen"/>
          <w:sz w:val="20"/>
          <w:lang w:val="hy-AM"/>
        </w:rPr>
        <w:t>Սույն</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պայմանագրի</w:t>
      </w:r>
      <w:r w:rsidRPr="00AF710F">
        <w:rPr>
          <w:rFonts w:ascii="GHEA Grapalat" w:hAnsi="GHEA Grapalat" w:cs="Times Armenian"/>
          <w:sz w:val="20"/>
          <w:lang w:val="hy-AM"/>
        </w:rPr>
        <w:t xml:space="preserve"> N 1, N 2, N 3 և N 3.1 </w:t>
      </w:r>
      <w:r w:rsidRPr="00AF710F">
        <w:rPr>
          <w:rFonts w:ascii="GHEA Grapalat" w:hAnsi="GHEA Grapalat" w:cs="Sylfaen"/>
          <w:sz w:val="20"/>
          <w:lang w:val="hy-AM"/>
        </w:rPr>
        <w:t>հավելվածները</w:t>
      </w:r>
      <w:r w:rsidRPr="00AF710F">
        <w:rPr>
          <w:rFonts w:ascii="GHEA Grapalat" w:hAnsi="GHEA Grapalat" w:cs="Times Armenian"/>
          <w:sz w:val="20"/>
          <w:lang w:val="hy-AM"/>
        </w:rPr>
        <w:t xml:space="preserve"> </w:t>
      </w:r>
      <w:r w:rsidRPr="00AF710F">
        <w:rPr>
          <w:rFonts w:ascii="GHEA Grapalat" w:hAnsi="GHEA Grapalat" w:cs="Sylfaen"/>
          <w:sz w:val="20"/>
          <w:lang w:val="hy-AM"/>
        </w:rPr>
        <w:t>հանդիսանում</w:t>
      </w:r>
      <w:r w:rsidRPr="00AF710F">
        <w:rPr>
          <w:rFonts w:ascii="GHEA Grapalat" w:hAnsi="GHEA Grapalat" w:cs="Times Armenian"/>
          <w:sz w:val="20"/>
          <w:lang w:val="hy-AM"/>
        </w:rPr>
        <w:t xml:space="preserve"> </w:t>
      </w:r>
      <w:r w:rsidRPr="00AF710F">
        <w:rPr>
          <w:rFonts w:ascii="GHEA Grapalat" w:hAnsi="GHEA Grapalat" w:cs="Sylfaen"/>
          <w:sz w:val="20"/>
          <w:lang w:val="hy-AM"/>
        </w:rPr>
        <w:t>են</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պայմանագրի</w:t>
      </w:r>
      <w:r w:rsidRPr="00AF710F">
        <w:rPr>
          <w:rFonts w:ascii="GHEA Grapalat" w:hAnsi="GHEA Grapalat" w:cs="Times Armenian"/>
          <w:sz w:val="20"/>
          <w:lang w:val="hy-AM"/>
        </w:rPr>
        <w:t xml:space="preserve"> </w:t>
      </w:r>
      <w:r w:rsidRPr="00AF710F">
        <w:rPr>
          <w:rFonts w:ascii="GHEA Grapalat" w:hAnsi="GHEA Grapalat" w:cs="Sylfaen"/>
          <w:sz w:val="20"/>
          <w:lang w:val="hy-AM"/>
        </w:rPr>
        <w:t>անբաժանելի</w:t>
      </w:r>
      <w:r w:rsidRPr="00AF710F">
        <w:rPr>
          <w:rFonts w:ascii="GHEA Grapalat" w:hAnsi="GHEA Grapalat" w:cs="Times Armenian"/>
          <w:sz w:val="20"/>
          <w:lang w:val="hy-AM"/>
        </w:rPr>
        <w:t xml:space="preserve"> </w:t>
      </w:r>
      <w:r w:rsidRPr="00AF710F">
        <w:rPr>
          <w:rFonts w:ascii="GHEA Grapalat" w:hAnsi="GHEA Grapalat" w:cs="Sylfaen"/>
          <w:sz w:val="20"/>
          <w:lang w:val="hy-AM"/>
        </w:rPr>
        <w:t>մասը</w:t>
      </w:r>
      <w:r w:rsidRPr="00AF710F">
        <w:rPr>
          <w:rFonts w:ascii="GHEA Grapalat" w:hAnsi="GHEA Grapalat" w:cs="Times Armenian"/>
          <w:sz w:val="20"/>
          <w:lang w:val="hy-AM"/>
        </w:rPr>
        <w:t xml:space="preserve">, </w:t>
      </w:r>
      <w:r w:rsidRPr="00AF710F">
        <w:rPr>
          <w:rFonts w:ascii="GHEA Grapalat" w:hAnsi="GHEA Grapalat" w:cs="Sylfaen"/>
          <w:sz w:val="20"/>
          <w:lang w:val="hy-AM"/>
        </w:rPr>
        <w:t>յուրաքանչյուր</w:t>
      </w:r>
      <w:r w:rsidRPr="00AF710F">
        <w:rPr>
          <w:rFonts w:ascii="GHEA Grapalat" w:hAnsi="GHEA Grapalat" w:cs="Times Armenian"/>
          <w:sz w:val="20"/>
          <w:lang w:val="hy-AM"/>
        </w:rPr>
        <w:t xml:space="preserve"> </w:t>
      </w:r>
      <w:r w:rsidRPr="00AF710F">
        <w:rPr>
          <w:rFonts w:ascii="GHEA Grapalat" w:hAnsi="GHEA Grapalat" w:cs="Sylfaen"/>
          <w:sz w:val="20"/>
          <w:lang w:val="hy-AM"/>
        </w:rPr>
        <w:t>կողմին</w:t>
      </w:r>
      <w:r w:rsidRPr="00AF710F">
        <w:rPr>
          <w:rFonts w:ascii="GHEA Grapalat" w:hAnsi="GHEA Grapalat" w:cs="Times Armenian"/>
          <w:sz w:val="20"/>
          <w:lang w:val="hy-AM"/>
        </w:rPr>
        <w:t xml:space="preserve"> </w:t>
      </w:r>
      <w:r w:rsidRPr="00AF710F">
        <w:rPr>
          <w:rFonts w:ascii="GHEA Grapalat" w:hAnsi="GHEA Grapalat" w:cs="Sylfaen"/>
          <w:sz w:val="20"/>
          <w:lang w:val="hy-AM"/>
        </w:rPr>
        <w:t>տրվում</w:t>
      </w:r>
      <w:r w:rsidRPr="00AF710F">
        <w:rPr>
          <w:rFonts w:ascii="GHEA Grapalat" w:hAnsi="GHEA Grapalat" w:cs="Times Armenian"/>
          <w:sz w:val="20"/>
          <w:lang w:val="hy-AM"/>
        </w:rPr>
        <w:t xml:space="preserve"> </w:t>
      </w:r>
      <w:r w:rsidRPr="00AF710F">
        <w:rPr>
          <w:rFonts w:ascii="GHEA Grapalat" w:hAnsi="GHEA Grapalat" w:cs="Sylfaen"/>
          <w:sz w:val="20"/>
          <w:lang w:val="hy-AM"/>
        </w:rPr>
        <w:t>է պայմանագրի</w:t>
      </w:r>
      <w:r w:rsidRPr="00AF710F">
        <w:rPr>
          <w:rFonts w:ascii="GHEA Grapalat" w:hAnsi="GHEA Grapalat" w:cs="Times Armenian"/>
          <w:sz w:val="20"/>
          <w:lang w:val="hy-AM"/>
        </w:rPr>
        <w:t xml:space="preserve"> </w:t>
      </w:r>
      <w:r w:rsidRPr="00AF710F">
        <w:rPr>
          <w:rFonts w:ascii="GHEA Grapalat" w:hAnsi="GHEA Grapalat" w:cs="Sylfaen"/>
          <w:sz w:val="20"/>
          <w:lang w:val="hy-AM"/>
        </w:rPr>
        <w:t>մեկ</w:t>
      </w:r>
      <w:r w:rsidRPr="00AF710F">
        <w:rPr>
          <w:rFonts w:ascii="GHEA Grapalat" w:hAnsi="GHEA Grapalat" w:cs="Times Armenian"/>
          <w:sz w:val="20"/>
          <w:lang w:val="hy-AM"/>
        </w:rPr>
        <w:t xml:space="preserve"> </w:t>
      </w:r>
      <w:r w:rsidRPr="00AF710F">
        <w:rPr>
          <w:rFonts w:ascii="GHEA Grapalat" w:hAnsi="GHEA Grapalat" w:cs="Sylfaen"/>
          <w:sz w:val="20"/>
          <w:lang w:val="hy-AM"/>
        </w:rPr>
        <w:t>օրինակ</w:t>
      </w:r>
      <w:r w:rsidRPr="00AF710F">
        <w:rPr>
          <w:rFonts w:ascii="GHEA Grapalat" w:hAnsi="GHEA Grapalat"/>
          <w:sz w:val="20"/>
          <w:lang w:val="hy-AM"/>
        </w:rPr>
        <w:t>։</w:t>
      </w:r>
    </w:p>
    <w:p w14:paraId="2E54DD63" w14:textId="77777777" w:rsidR="00357008" w:rsidRPr="00AF710F" w:rsidRDefault="00357008" w:rsidP="00357008">
      <w:pPr>
        <w:ind w:firstLine="567"/>
        <w:jc w:val="both"/>
        <w:rPr>
          <w:rFonts w:ascii="GHEA Grapalat" w:hAnsi="GHEA Grapalat"/>
          <w:bCs/>
          <w:sz w:val="20"/>
          <w:lang w:val="hy-AM"/>
        </w:rPr>
      </w:pPr>
      <w:r w:rsidRPr="00AF710F">
        <w:rPr>
          <w:rFonts w:ascii="GHEA Grapalat" w:hAnsi="GHEA Grapalat"/>
          <w:sz w:val="20"/>
          <w:lang w:val="hy-AM"/>
        </w:rPr>
        <w:t xml:space="preserve">7.14 </w:t>
      </w:r>
      <w:r w:rsidRPr="00AF710F">
        <w:rPr>
          <w:rFonts w:ascii="GHEA Grapalat" w:hAnsi="GHEA Grapalat" w:cs="Sylfaen"/>
          <w:sz w:val="20"/>
          <w:lang w:val="hy-AM"/>
        </w:rPr>
        <w:t>Սույն</w:t>
      </w:r>
      <w:r w:rsidRPr="00AF710F">
        <w:rPr>
          <w:rFonts w:ascii="GHEA Grapalat" w:hAnsi="GHEA Grapalat" w:cs="Times Armenian"/>
          <w:sz w:val="20"/>
          <w:lang w:val="hy-AM"/>
        </w:rPr>
        <w:t xml:space="preserve"> </w:t>
      </w:r>
      <w:r w:rsidRPr="00AF710F">
        <w:rPr>
          <w:rFonts w:ascii="GHEA Grapalat" w:hAnsi="GHEA Grapalat" w:cs="Sylfaen"/>
          <w:sz w:val="20"/>
          <w:lang w:val="hy-AM"/>
        </w:rPr>
        <w:t>պայմանագրի</w:t>
      </w:r>
      <w:r w:rsidRPr="00AF710F">
        <w:rPr>
          <w:rFonts w:ascii="GHEA Grapalat" w:hAnsi="GHEA Grapalat" w:cs="Times Armenian"/>
          <w:sz w:val="20"/>
          <w:lang w:val="hy-AM"/>
        </w:rPr>
        <w:t xml:space="preserve"> </w:t>
      </w:r>
      <w:r w:rsidRPr="00AF710F">
        <w:rPr>
          <w:rFonts w:ascii="GHEA Grapalat" w:hAnsi="GHEA Grapalat" w:cs="Sylfaen"/>
          <w:sz w:val="20"/>
          <w:lang w:val="hy-AM"/>
        </w:rPr>
        <w:t>նկատմամբ</w:t>
      </w:r>
      <w:r w:rsidRPr="00AF710F">
        <w:rPr>
          <w:rFonts w:ascii="GHEA Grapalat" w:hAnsi="GHEA Grapalat" w:cs="Times Armenian"/>
          <w:sz w:val="20"/>
          <w:lang w:val="hy-AM"/>
        </w:rPr>
        <w:t xml:space="preserve"> </w:t>
      </w:r>
      <w:r w:rsidRPr="00AF710F">
        <w:rPr>
          <w:rFonts w:ascii="GHEA Grapalat" w:hAnsi="GHEA Grapalat" w:cs="Sylfaen"/>
          <w:sz w:val="20"/>
          <w:lang w:val="hy-AM"/>
        </w:rPr>
        <w:t>կիրառվում</w:t>
      </w:r>
      <w:r w:rsidRPr="00AF710F">
        <w:rPr>
          <w:rFonts w:ascii="GHEA Grapalat" w:hAnsi="GHEA Grapalat" w:cs="Times Armenian"/>
          <w:sz w:val="20"/>
          <w:lang w:val="hy-AM"/>
        </w:rPr>
        <w:t xml:space="preserve"> </w:t>
      </w:r>
      <w:r w:rsidRPr="00AF710F">
        <w:rPr>
          <w:rFonts w:ascii="GHEA Grapalat" w:hAnsi="GHEA Grapalat" w:cs="Sylfaen"/>
          <w:sz w:val="20"/>
          <w:lang w:val="hy-AM"/>
        </w:rPr>
        <w:t>է</w:t>
      </w:r>
      <w:r w:rsidRPr="00AF710F">
        <w:rPr>
          <w:rFonts w:ascii="GHEA Grapalat" w:hAnsi="GHEA Grapalat" w:cs="Times Armenian"/>
          <w:sz w:val="20"/>
          <w:lang w:val="hy-AM"/>
        </w:rPr>
        <w:t xml:space="preserve"> </w:t>
      </w:r>
      <w:r w:rsidRPr="00AF710F">
        <w:rPr>
          <w:rFonts w:ascii="GHEA Grapalat" w:hAnsi="GHEA Grapalat" w:cs="Sylfaen"/>
          <w:sz w:val="20"/>
          <w:lang w:val="hy-AM"/>
        </w:rPr>
        <w:t>Հայաստանի Հանրապետության</w:t>
      </w:r>
      <w:r w:rsidRPr="00AF710F">
        <w:rPr>
          <w:rFonts w:ascii="GHEA Grapalat" w:hAnsi="GHEA Grapalat" w:cs="Times Armenian"/>
          <w:sz w:val="20"/>
          <w:lang w:val="hy-AM"/>
        </w:rPr>
        <w:t xml:space="preserve"> </w:t>
      </w:r>
      <w:r w:rsidRPr="00AF710F">
        <w:rPr>
          <w:rFonts w:ascii="GHEA Grapalat" w:hAnsi="GHEA Grapalat" w:cs="Sylfaen"/>
          <w:sz w:val="20"/>
          <w:lang w:val="hy-AM"/>
        </w:rPr>
        <w:t>իրավունքը</w:t>
      </w:r>
      <w:r w:rsidRPr="00AF710F">
        <w:rPr>
          <w:rFonts w:ascii="GHEA Grapalat" w:hAnsi="GHEA Grapalat"/>
          <w:sz w:val="20"/>
          <w:lang w:val="hy-AM"/>
        </w:rPr>
        <w:t>։</w:t>
      </w:r>
    </w:p>
    <w:p w14:paraId="08BDF429" w14:textId="579763DC" w:rsidR="00357008" w:rsidRPr="00AF710F" w:rsidRDefault="00357008" w:rsidP="00357008">
      <w:pPr>
        <w:ind w:firstLine="567"/>
        <w:jc w:val="both"/>
        <w:rPr>
          <w:rFonts w:ascii="GHEA Grapalat" w:hAnsi="GHEA Grapalat"/>
          <w:sz w:val="20"/>
          <w:szCs w:val="20"/>
          <w:vertAlign w:val="superscript"/>
          <w:lang w:val="hy-AM" w:eastAsia="ru-RU"/>
        </w:rPr>
      </w:pPr>
      <w:r w:rsidRPr="00AF710F">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AF710F">
        <w:rPr>
          <w:rFonts w:ascii="GHEA Grapalat" w:hAnsi="GHEA Grapalat"/>
          <w:sz w:val="20"/>
          <w:szCs w:val="20"/>
          <w:vertAlign w:val="superscript"/>
          <w:lang w:val="hy-AM" w:eastAsia="ru-RU"/>
        </w:rPr>
        <w:t>28</w:t>
      </w:r>
      <w:r w:rsidRPr="00AF710F">
        <w:rPr>
          <w:rStyle w:val="FootnoteReference"/>
          <w:rFonts w:ascii="GHEA Grapalat" w:hAnsi="GHEA Grapalat"/>
          <w:sz w:val="20"/>
          <w:szCs w:val="20"/>
          <w:lang w:val="hy-AM" w:eastAsia="ru-RU"/>
        </w:rPr>
        <w:footnoteReference w:id="11"/>
      </w:r>
    </w:p>
    <w:p w14:paraId="65DEC7C9" w14:textId="7B639E95" w:rsidR="00F627BB" w:rsidRPr="00AF710F" w:rsidRDefault="00F627BB" w:rsidP="00357008">
      <w:pPr>
        <w:ind w:firstLine="567"/>
        <w:jc w:val="both"/>
        <w:rPr>
          <w:rFonts w:ascii="GHEA Grapalat" w:hAnsi="GHEA Grapalat"/>
          <w:sz w:val="20"/>
          <w:szCs w:val="20"/>
          <w:lang w:val="hy-AM" w:eastAsia="ru-RU"/>
        </w:rPr>
      </w:pPr>
      <w:r w:rsidRPr="00AF710F">
        <w:rPr>
          <w:rFonts w:ascii="GHEA Grapalat" w:hAnsi="GHEA Grapalat"/>
          <w:sz w:val="20"/>
          <w:szCs w:val="20"/>
          <w:lang w:val="hy-AM" w:eastAsia="ru-RU"/>
        </w:rPr>
        <w:t>7.16 Եթե գնման գինը գերազանցում է տվյալ ժամանակահատվածում այդ գնումը կատարելու համար նախատեսված ֆինանսական հատկացումների չափը, ապա պայմանագիր կնքվելու դեպքում տվյալ ժամանակահատվածին հաջորդող ժամանակահատվածում նախատեսվում են ֆինանսական միջոցներ գնման պայմանագրով սահմանված գնումն իրականացնելու կամ տվյալ գնումը ժամանակավորապես դադարեցնելու համար (եթե ժամանակավոր դադարեցումը պահանջում է ֆինանսական միջոցներ):</w:t>
      </w:r>
    </w:p>
    <w:p w14:paraId="7A4C9086" w14:textId="77777777" w:rsidR="00357008" w:rsidRPr="00AF710F" w:rsidRDefault="00357008" w:rsidP="00F627BB">
      <w:pPr>
        <w:ind w:firstLine="567"/>
        <w:jc w:val="both"/>
        <w:rPr>
          <w:rFonts w:ascii="GHEA Grapalat" w:hAnsi="GHEA Grapalat"/>
          <w:sz w:val="20"/>
          <w:szCs w:val="20"/>
          <w:lang w:val="hy-AM" w:eastAsia="ru-RU"/>
        </w:rPr>
      </w:pPr>
    </w:p>
    <w:p w14:paraId="59929B20" w14:textId="77777777" w:rsidR="00357008" w:rsidRPr="00AF710F" w:rsidRDefault="00357008" w:rsidP="00357008">
      <w:pPr>
        <w:ind w:firstLine="720"/>
        <w:jc w:val="both"/>
        <w:rPr>
          <w:rFonts w:ascii="GHEA Grapalat" w:hAnsi="GHEA Grapalat" w:cs="Sylfaen"/>
          <w:sz w:val="20"/>
          <w:lang w:val="hy-AM"/>
        </w:rPr>
      </w:pPr>
      <w:r w:rsidRPr="00AF710F">
        <w:rPr>
          <w:rFonts w:ascii="GHEA Grapalat" w:hAnsi="GHEA Grapalat" w:cs="Sylfaen"/>
          <w:b/>
          <w:sz w:val="20"/>
          <w:lang w:val="hy-AM"/>
        </w:rPr>
        <w:t>8.</w:t>
      </w:r>
      <w:r w:rsidRPr="00AF710F">
        <w:rPr>
          <w:rFonts w:ascii="GHEA Grapalat" w:hAnsi="GHEA Grapalat" w:cs="Sylfaen"/>
          <w:sz w:val="20"/>
          <w:lang w:val="hy-AM"/>
        </w:rPr>
        <w:t xml:space="preserve"> </w:t>
      </w:r>
      <w:r w:rsidRPr="00AF710F">
        <w:rPr>
          <w:rFonts w:ascii="GHEA Grapalat" w:hAnsi="GHEA Grapalat" w:cs="Sylfaen"/>
          <w:b/>
          <w:sz w:val="20"/>
          <w:lang w:val="nb-NO"/>
        </w:rPr>
        <w:t>ԿՈՂՄԵՐԻ</w:t>
      </w:r>
      <w:r w:rsidRPr="00AF710F">
        <w:rPr>
          <w:rFonts w:ascii="GHEA Grapalat" w:hAnsi="GHEA Grapalat" w:cs="Times Armenian"/>
          <w:b/>
          <w:sz w:val="20"/>
          <w:lang w:val="nb-NO"/>
        </w:rPr>
        <w:t xml:space="preserve"> </w:t>
      </w:r>
      <w:r w:rsidRPr="00AF710F">
        <w:rPr>
          <w:rFonts w:ascii="GHEA Grapalat" w:hAnsi="GHEA Grapalat" w:cs="Sylfaen"/>
          <w:b/>
          <w:sz w:val="20"/>
          <w:lang w:val="nb-NO"/>
        </w:rPr>
        <w:t>ՀԱՍՑԵՆԵՐԸ</w:t>
      </w:r>
      <w:r w:rsidRPr="00AF710F">
        <w:rPr>
          <w:rFonts w:ascii="GHEA Grapalat" w:hAnsi="GHEA Grapalat" w:cs="Times Armenian"/>
          <w:b/>
          <w:sz w:val="20"/>
          <w:lang w:val="nb-NO"/>
        </w:rPr>
        <w:t xml:space="preserve">, </w:t>
      </w:r>
      <w:r w:rsidRPr="00AF710F">
        <w:rPr>
          <w:rFonts w:ascii="GHEA Grapalat" w:hAnsi="GHEA Grapalat" w:cs="Sylfaen"/>
          <w:b/>
          <w:sz w:val="20"/>
          <w:lang w:val="nb-NO"/>
        </w:rPr>
        <w:t>ԲԱՆԿԱՅԻՆ</w:t>
      </w:r>
      <w:r w:rsidRPr="00AF710F">
        <w:rPr>
          <w:rFonts w:ascii="GHEA Grapalat" w:hAnsi="GHEA Grapalat" w:cs="Times Armenian"/>
          <w:b/>
          <w:sz w:val="20"/>
          <w:lang w:val="nb-NO"/>
        </w:rPr>
        <w:t xml:space="preserve"> </w:t>
      </w:r>
      <w:r w:rsidRPr="00AF710F">
        <w:rPr>
          <w:rFonts w:ascii="GHEA Grapalat" w:hAnsi="GHEA Grapalat" w:cs="Sylfaen"/>
          <w:b/>
          <w:sz w:val="20"/>
          <w:lang w:val="nb-NO"/>
        </w:rPr>
        <w:t>ՎԱՎԵՐԱՊԱՅՄԱՆՆԵՐԸ</w:t>
      </w:r>
      <w:r w:rsidRPr="00AF710F">
        <w:rPr>
          <w:rFonts w:ascii="GHEA Grapalat" w:hAnsi="GHEA Grapalat" w:cs="Times Armenian"/>
          <w:b/>
          <w:sz w:val="20"/>
          <w:lang w:val="nb-NO"/>
        </w:rPr>
        <w:t xml:space="preserve"> </w:t>
      </w:r>
      <w:r w:rsidRPr="00AF710F">
        <w:rPr>
          <w:rFonts w:ascii="GHEA Grapalat" w:hAnsi="GHEA Grapalat" w:cs="Sylfaen"/>
          <w:b/>
          <w:sz w:val="20"/>
          <w:lang w:val="nb-NO"/>
        </w:rPr>
        <w:t>ԵՎ</w:t>
      </w:r>
      <w:r w:rsidRPr="00AF710F">
        <w:rPr>
          <w:rFonts w:ascii="GHEA Grapalat" w:hAnsi="GHEA Grapalat" w:cs="Times Armenian"/>
          <w:b/>
          <w:sz w:val="20"/>
          <w:lang w:val="nb-NO"/>
        </w:rPr>
        <w:t xml:space="preserve"> </w:t>
      </w:r>
      <w:r w:rsidRPr="00AF710F">
        <w:rPr>
          <w:rFonts w:ascii="GHEA Grapalat" w:hAnsi="GHEA Grapalat" w:cs="Sylfaen"/>
          <w:b/>
          <w:sz w:val="20"/>
          <w:lang w:val="nb-NO"/>
        </w:rPr>
        <w:t>ՍՏՈՐԱԳՐՈՒԹՅՈՒՆՆԵՐԸ</w:t>
      </w:r>
    </w:p>
    <w:p w14:paraId="685607DE" w14:textId="77777777" w:rsidR="00357008" w:rsidRPr="00AF710F" w:rsidRDefault="00357008" w:rsidP="00357008">
      <w:pPr>
        <w:jc w:val="both"/>
        <w:rPr>
          <w:rFonts w:ascii="GHEA Grapalat" w:hAnsi="GHEA Grapalat" w:cs="TimesArmenianPSMT"/>
          <w:sz w:val="18"/>
          <w:szCs w:val="18"/>
          <w:lang w:val="hy-AM"/>
        </w:rPr>
      </w:pPr>
      <w:r w:rsidRPr="00AF710F">
        <w:rPr>
          <w:rFonts w:ascii="GHEA Grapalat" w:hAnsi="GHEA Grapalat"/>
          <w:i/>
          <w:sz w:val="20"/>
          <w:lang w:val="hy-AM" w:eastAsia="zh-CN"/>
        </w:rPr>
        <w:t xml:space="preserve"> </w:t>
      </w:r>
    </w:p>
    <w:p w14:paraId="4778C968" w14:textId="77777777" w:rsidR="00357008" w:rsidRPr="00AF710F" w:rsidRDefault="00357008" w:rsidP="00357008">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57008" w:rsidRPr="00AF710F" w14:paraId="636F1951" w14:textId="77777777" w:rsidTr="00A45A4E">
        <w:tc>
          <w:tcPr>
            <w:tcW w:w="4536" w:type="dxa"/>
          </w:tcPr>
          <w:p w14:paraId="7FD37AFC" w14:textId="77777777" w:rsidR="00357008" w:rsidRPr="00AF710F" w:rsidRDefault="00357008" w:rsidP="00A45A4E">
            <w:pPr>
              <w:jc w:val="center"/>
              <w:rPr>
                <w:rFonts w:ascii="GHEA Grapalat" w:hAnsi="GHEA Grapalat"/>
                <w:b/>
                <w:sz w:val="20"/>
                <w:lang w:val="hy-AM"/>
              </w:rPr>
            </w:pPr>
            <w:r w:rsidRPr="00AF710F">
              <w:rPr>
                <w:rFonts w:ascii="GHEA Grapalat" w:hAnsi="GHEA Grapalat"/>
                <w:b/>
                <w:sz w:val="20"/>
                <w:lang w:val="hy-AM"/>
              </w:rPr>
              <w:t>Պ Ա Տ Վ Ի Ր Ա Տ ՈՒ</w:t>
            </w:r>
          </w:p>
          <w:p w14:paraId="6F221E70" w14:textId="77777777" w:rsidR="00357008" w:rsidRPr="00AF710F" w:rsidRDefault="00357008" w:rsidP="00A45A4E">
            <w:pPr>
              <w:rPr>
                <w:rFonts w:ascii="GHEA Grapalat" w:hAnsi="GHEA Grapalat"/>
                <w:sz w:val="20"/>
                <w:lang w:val="hy-AM"/>
              </w:rPr>
            </w:pPr>
          </w:p>
          <w:p w14:paraId="0AF6A980" w14:textId="77777777" w:rsidR="00357008" w:rsidRPr="00AF710F" w:rsidRDefault="00357008" w:rsidP="00A45A4E">
            <w:pPr>
              <w:rPr>
                <w:rFonts w:ascii="GHEA Grapalat" w:hAnsi="GHEA Grapalat"/>
                <w:sz w:val="20"/>
                <w:lang w:val="hy-AM"/>
              </w:rPr>
            </w:pPr>
          </w:p>
          <w:p w14:paraId="33D13BE3" w14:textId="77777777" w:rsidR="00357008" w:rsidRPr="00AF710F" w:rsidRDefault="00357008" w:rsidP="00A45A4E">
            <w:pPr>
              <w:rPr>
                <w:rFonts w:ascii="GHEA Grapalat" w:hAnsi="GHEA Grapalat"/>
                <w:sz w:val="20"/>
                <w:lang w:val="hy-AM"/>
              </w:rPr>
            </w:pPr>
            <w:r w:rsidRPr="00AF710F">
              <w:rPr>
                <w:rFonts w:ascii="GHEA Grapalat" w:hAnsi="GHEA Grapalat"/>
                <w:sz w:val="20"/>
                <w:lang w:val="hy-AM"/>
              </w:rPr>
              <w:t xml:space="preserve">           --------------------------------------------</w:t>
            </w:r>
          </w:p>
          <w:p w14:paraId="7CF349A1" w14:textId="77777777" w:rsidR="00357008" w:rsidRPr="00AF710F" w:rsidRDefault="00357008" w:rsidP="00A45A4E">
            <w:pPr>
              <w:rPr>
                <w:rFonts w:ascii="GHEA Grapalat" w:hAnsi="GHEA Grapalat"/>
                <w:sz w:val="16"/>
                <w:szCs w:val="16"/>
                <w:lang w:val="pt-BR"/>
              </w:rPr>
            </w:pPr>
            <w:r w:rsidRPr="00AF710F">
              <w:rPr>
                <w:rFonts w:ascii="GHEA Grapalat" w:hAnsi="GHEA Grapalat"/>
                <w:sz w:val="20"/>
                <w:lang w:val="hy-AM"/>
              </w:rPr>
              <w:t xml:space="preserve">                       </w:t>
            </w:r>
            <w:r w:rsidRPr="00AF710F">
              <w:rPr>
                <w:rFonts w:ascii="GHEA Grapalat" w:hAnsi="GHEA Grapalat"/>
                <w:sz w:val="16"/>
                <w:szCs w:val="16"/>
                <w:lang w:val="pt-BR"/>
              </w:rPr>
              <w:t>(ստորագրություն)</w:t>
            </w:r>
          </w:p>
          <w:p w14:paraId="1C5CA159" w14:textId="77777777" w:rsidR="00357008" w:rsidRPr="00AF710F" w:rsidRDefault="00357008" w:rsidP="00A45A4E">
            <w:pPr>
              <w:rPr>
                <w:rFonts w:ascii="GHEA Grapalat" w:hAnsi="GHEA Grapalat"/>
                <w:sz w:val="16"/>
                <w:szCs w:val="16"/>
                <w:lang w:val="pt-BR"/>
              </w:rPr>
            </w:pPr>
            <w:r w:rsidRPr="00AF710F">
              <w:rPr>
                <w:rFonts w:ascii="GHEA Grapalat" w:hAnsi="GHEA Grapalat"/>
                <w:sz w:val="16"/>
                <w:szCs w:val="16"/>
                <w:lang w:val="pt-BR"/>
              </w:rPr>
              <w:t xml:space="preserve">                                  </w:t>
            </w:r>
          </w:p>
          <w:p w14:paraId="28A6908D" w14:textId="77777777" w:rsidR="00357008" w:rsidRPr="00AF710F" w:rsidRDefault="00357008" w:rsidP="00A45A4E">
            <w:pPr>
              <w:rPr>
                <w:rFonts w:ascii="GHEA Grapalat" w:hAnsi="GHEA Grapalat"/>
                <w:sz w:val="16"/>
                <w:szCs w:val="16"/>
                <w:lang w:val="pt-BR"/>
              </w:rPr>
            </w:pPr>
            <w:r w:rsidRPr="00AF710F">
              <w:rPr>
                <w:rFonts w:ascii="GHEA Grapalat" w:hAnsi="GHEA Grapalat"/>
                <w:sz w:val="16"/>
                <w:szCs w:val="16"/>
                <w:lang w:val="pt-BR"/>
              </w:rPr>
              <w:t xml:space="preserve">                                         Կ.Տ.</w:t>
            </w:r>
          </w:p>
          <w:p w14:paraId="19043410" w14:textId="77777777" w:rsidR="00357008" w:rsidRPr="00AF710F" w:rsidRDefault="00357008" w:rsidP="00A45A4E">
            <w:pPr>
              <w:rPr>
                <w:rFonts w:ascii="GHEA Grapalat" w:hAnsi="GHEA Grapalat"/>
                <w:sz w:val="20"/>
                <w:lang w:val="pt-BR"/>
              </w:rPr>
            </w:pPr>
          </w:p>
        </w:tc>
        <w:tc>
          <w:tcPr>
            <w:tcW w:w="4111" w:type="dxa"/>
          </w:tcPr>
          <w:p w14:paraId="514DFE30" w14:textId="77777777" w:rsidR="00357008" w:rsidRPr="00AF710F" w:rsidRDefault="00357008" w:rsidP="00A45A4E">
            <w:pPr>
              <w:jc w:val="center"/>
              <w:rPr>
                <w:rFonts w:ascii="GHEA Grapalat" w:hAnsi="GHEA Grapalat"/>
                <w:b/>
                <w:sz w:val="20"/>
                <w:lang w:val="nb-NO"/>
              </w:rPr>
            </w:pPr>
            <w:r w:rsidRPr="00AF710F">
              <w:rPr>
                <w:rFonts w:ascii="GHEA Grapalat" w:hAnsi="GHEA Grapalat"/>
                <w:b/>
                <w:sz w:val="20"/>
                <w:lang w:val="nb-NO"/>
              </w:rPr>
              <w:t>Կ Ա Տ Ա Ր Ո Ղ</w:t>
            </w:r>
          </w:p>
          <w:p w14:paraId="381D5001" w14:textId="77777777" w:rsidR="00357008" w:rsidRPr="00AF710F" w:rsidRDefault="00357008" w:rsidP="00A45A4E">
            <w:pPr>
              <w:rPr>
                <w:rFonts w:ascii="GHEA Grapalat" w:hAnsi="GHEA Grapalat"/>
                <w:sz w:val="20"/>
                <w:lang w:val="pt-BR"/>
              </w:rPr>
            </w:pPr>
            <w:r w:rsidRPr="00AF710F">
              <w:rPr>
                <w:rFonts w:ascii="GHEA Grapalat" w:hAnsi="GHEA Grapalat"/>
                <w:sz w:val="20"/>
                <w:lang w:val="pt-BR"/>
              </w:rPr>
              <w:t xml:space="preserve">       </w:t>
            </w:r>
          </w:p>
          <w:p w14:paraId="579304AA" w14:textId="77777777" w:rsidR="00357008" w:rsidRPr="00AF710F" w:rsidRDefault="00357008" w:rsidP="00A45A4E">
            <w:pPr>
              <w:rPr>
                <w:rFonts w:ascii="GHEA Grapalat" w:hAnsi="GHEA Grapalat"/>
                <w:sz w:val="20"/>
                <w:lang w:val="pt-BR"/>
              </w:rPr>
            </w:pPr>
            <w:r w:rsidRPr="00AF710F">
              <w:rPr>
                <w:rFonts w:ascii="GHEA Grapalat" w:hAnsi="GHEA Grapalat"/>
                <w:sz w:val="20"/>
                <w:lang w:val="pt-BR"/>
              </w:rPr>
              <w:t xml:space="preserve">         --------------------------------------------</w:t>
            </w:r>
          </w:p>
          <w:p w14:paraId="3E26C07B" w14:textId="77777777" w:rsidR="00357008" w:rsidRPr="00AF710F" w:rsidRDefault="00357008" w:rsidP="00A45A4E">
            <w:pPr>
              <w:rPr>
                <w:rFonts w:ascii="GHEA Grapalat" w:hAnsi="GHEA Grapalat"/>
                <w:sz w:val="16"/>
                <w:szCs w:val="16"/>
                <w:lang w:val="pt-BR"/>
              </w:rPr>
            </w:pPr>
            <w:r w:rsidRPr="00AF710F">
              <w:rPr>
                <w:rFonts w:ascii="GHEA Grapalat" w:hAnsi="GHEA Grapalat"/>
                <w:sz w:val="20"/>
                <w:lang w:val="pt-BR"/>
              </w:rPr>
              <w:t xml:space="preserve">                       </w:t>
            </w:r>
            <w:r w:rsidRPr="00AF710F">
              <w:rPr>
                <w:rFonts w:ascii="GHEA Grapalat" w:hAnsi="GHEA Grapalat"/>
                <w:sz w:val="16"/>
                <w:szCs w:val="16"/>
                <w:lang w:val="pt-BR"/>
              </w:rPr>
              <w:t>(ստորագրություն)</w:t>
            </w:r>
          </w:p>
          <w:p w14:paraId="6FB2F68A" w14:textId="77777777" w:rsidR="00357008" w:rsidRPr="00AF710F" w:rsidRDefault="00357008" w:rsidP="00A45A4E">
            <w:pPr>
              <w:rPr>
                <w:rFonts w:ascii="GHEA Grapalat" w:hAnsi="GHEA Grapalat"/>
                <w:sz w:val="16"/>
                <w:szCs w:val="16"/>
                <w:lang w:val="pt-BR"/>
              </w:rPr>
            </w:pPr>
            <w:r w:rsidRPr="00AF710F">
              <w:rPr>
                <w:rFonts w:ascii="GHEA Grapalat" w:hAnsi="GHEA Grapalat"/>
                <w:sz w:val="16"/>
                <w:szCs w:val="16"/>
                <w:lang w:val="pt-BR"/>
              </w:rPr>
              <w:t xml:space="preserve">                                  </w:t>
            </w:r>
          </w:p>
          <w:p w14:paraId="3FA8ED64" w14:textId="77777777" w:rsidR="00357008" w:rsidRPr="00AF710F" w:rsidRDefault="00357008" w:rsidP="00A45A4E">
            <w:pPr>
              <w:rPr>
                <w:rFonts w:ascii="GHEA Grapalat" w:hAnsi="GHEA Grapalat"/>
                <w:sz w:val="16"/>
                <w:szCs w:val="16"/>
                <w:lang w:val="pt-BR"/>
              </w:rPr>
            </w:pPr>
            <w:r w:rsidRPr="00AF710F">
              <w:rPr>
                <w:rFonts w:ascii="GHEA Grapalat" w:hAnsi="GHEA Grapalat"/>
                <w:sz w:val="16"/>
                <w:szCs w:val="16"/>
                <w:lang w:val="pt-BR"/>
              </w:rPr>
              <w:t xml:space="preserve">                                        Կ.Տ.</w:t>
            </w:r>
          </w:p>
          <w:p w14:paraId="4EA7E67A" w14:textId="77777777" w:rsidR="00357008" w:rsidRPr="00AF710F" w:rsidRDefault="00357008" w:rsidP="00A45A4E">
            <w:pPr>
              <w:rPr>
                <w:rFonts w:ascii="GHEA Grapalat" w:hAnsi="GHEA Grapalat"/>
                <w:sz w:val="20"/>
                <w:lang w:val="pt-BR"/>
              </w:rPr>
            </w:pPr>
          </w:p>
          <w:p w14:paraId="1A41A54C" w14:textId="77777777" w:rsidR="00357008" w:rsidRPr="00AF710F" w:rsidRDefault="00357008" w:rsidP="00A45A4E">
            <w:pPr>
              <w:jc w:val="center"/>
              <w:rPr>
                <w:rFonts w:ascii="GHEA Grapalat" w:hAnsi="GHEA Grapalat"/>
                <w:b/>
                <w:sz w:val="20"/>
                <w:lang w:val="nb-NO"/>
              </w:rPr>
            </w:pPr>
          </w:p>
        </w:tc>
      </w:tr>
    </w:tbl>
    <w:p w14:paraId="382B27EB" w14:textId="77777777" w:rsidR="00357008" w:rsidRPr="00AF710F" w:rsidRDefault="00357008" w:rsidP="00357008">
      <w:pPr>
        <w:ind w:firstLine="709"/>
        <w:jc w:val="center"/>
        <w:rPr>
          <w:rFonts w:ascii="GHEA Grapalat" w:hAnsi="GHEA Grapalat"/>
          <w:b/>
          <w:sz w:val="20"/>
          <w:lang w:val="nb-NO"/>
        </w:rPr>
      </w:pPr>
    </w:p>
    <w:p w14:paraId="6AA746FF" w14:textId="77777777" w:rsidR="00357008" w:rsidRPr="00AF710F" w:rsidRDefault="00357008" w:rsidP="00357008">
      <w:pPr>
        <w:ind w:firstLine="709"/>
        <w:rPr>
          <w:rFonts w:ascii="GHEA Grapalat" w:hAnsi="GHEA Grapalat" w:cs="Sylfaen"/>
          <w:i/>
          <w:sz w:val="20"/>
          <w:szCs w:val="20"/>
          <w:lang w:val="nb-NO"/>
        </w:rPr>
      </w:pPr>
      <w:r w:rsidRPr="00AF710F">
        <w:rPr>
          <w:rFonts w:ascii="GHEA Grapalat" w:hAnsi="GHEA Grapalat" w:cs="Sylfaen"/>
          <w:i/>
          <w:sz w:val="20"/>
          <w:szCs w:val="20"/>
          <w:lang w:val="pt-BR"/>
        </w:rPr>
        <w:t>Անհրաժեշտության</w:t>
      </w:r>
      <w:r w:rsidRPr="00AF710F">
        <w:rPr>
          <w:rFonts w:ascii="GHEA Grapalat" w:hAnsi="GHEA Grapalat" w:cs="Sylfaen"/>
          <w:i/>
          <w:sz w:val="20"/>
          <w:szCs w:val="20"/>
          <w:lang w:val="nb-NO"/>
        </w:rPr>
        <w:t xml:space="preserve"> </w:t>
      </w:r>
      <w:r w:rsidRPr="00AF710F">
        <w:rPr>
          <w:rFonts w:ascii="GHEA Grapalat" w:hAnsi="GHEA Grapalat" w:cs="Sylfaen"/>
          <w:i/>
          <w:sz w:val="20"/>
          <w:szCs w:val="20"/>
          <w:lang w:val="pt-BR"/>
        </w:rPr>
        <w:t>դեպքում</w:t>
      </w:r>
      <w:r w:rsidRPr="00AF710F">
        <w:rPr>
          <w:rFonts w:ascii="GHEA Grapalat" w:hAnsi="GHEA Grapalat" w:cs="Sylfaen"/>
          <w:i/>
          <w:sz w:val="20"/>
          <w:szCs w:val="20"/>
          <w:lang w:val="nb-NO"/>
        </w:rPr>
        <w:t xml:space="preserve"> </w:t>
      </w:r>
      <w:r w:rsidRPr="00AF710F">
        <w:rPr>
          <w:rFonts w:ascii="GHEA Grapalat" w:hAnsi="GHEA Grapalat" w:cs="Sylfaen"/>
          <w:i/>
          <w:sz w:val="20"/>
          <w:szCs w:val="20"/>
          <w:lang w:val="pt-BR"/>
        </w:rPr>
        <w:t>պայմանագրում</w:t>
      </w:r>
      <w:r w:rsidRPr="00AF710F">
        <w:rPr>
          <w:rFonts w:ascii="GHEA Grapalat" w:hAnsi="GHEA Grapalat" w:cs="Sylfaen"/>
          <w:i/>
          <w:sz w:val="20"/>
          <w:szCs w:val="20"/>
          <w:lang w:val="nb-NO"/>
        </w:rPr>
        <w:t xml:space="preserve"> </w:t>
      </w:r>
      <w:r w:rsidRPr="00AF710F">
        <w:rPr>
          <w:rFonts w:ascii="GHEA Grapalat" w:hAnsi="GHEA Grapalat" w:cs="Sylfaen"/>
          <w:i/>
          <w:sz w:val="20"/>
          <w:szCs w:val="20"/>
          <w:lang w:val="pt-BR"/>
        </w:rPr>
        <w:t>կարող</w:t>
      </w:r>
      <w:r w:rsidRPr="00AF710F">
        <w:rPr>
          <w:rFonts w:ascii="GHEA Grapalat" w:hAnsi="GHEA Grapalat" w:cs="Sylfaen"/>
          <w:i/>
          <w:sz w:val="20"/>
          <w:szCs w:val="20"/>
          <w:lang w:val="nb-NO"/>
        </w:rPr>
        <w:t xml:space="preserve"> </w:t>
      </w:r>
      <w:r w:rsidRPr="00AF710F">
        <w:rPr>
          <w:rFonts w:ascii="GHEA Grapalat" w:hAnsi="GHEA Grapalat" w:cs="Sylfaen"/>
          <w:i/>
          <w:sz w:val="20"/>
          <w:szCs w:val="20"/>
          <w:lang w:val="pt-BR"/>
        </w:rPr>
        <w:t>են</w:t>
      </w:r>
      <w:r w:rsidRPr="00AF710F">
        <w:rPr>
          <w:rFonts w:ascii="GHEA Grapalat" w:hAnsi="GHEA Grapalat" w:cs="Sylfaen"/>
          <w:i/>
          <w:sz w:val="20"/>
          <w:szCs w:val="20"/>
          <w:lang w:val="nb-NO"/>
        </w:rPr>
        <w:t xml:space="preserve"> </w:t>
      </w:r>
      <w:r w:rsidRPr="00AF710F">
        <w:rPr>
          <w:rFonts w:ascii="GHEA Grapalat" w:hAnsi="GHEA Grapalat" w:cs="Sylfaen"/>
          <w:i/>
          <w:sz w:val="20"/>
          <w:szCs w:val="20"/>
          <w:lang w:val="pt-BR"/>
        </w:rPr>
        <w:t>ներառվել</w:t>
      </w:r>
      <w:r w:rsidRPr="00AF710F">
        <w:rPr>
          <w:rFonts w:ascii="GHEA Grapalat" w:hAnsi="GHEA Grapalat" w:cs="Sylfaen"/>
          <w:i/>
          <w:sz w:val="20"/>
          <w:szCs w:val="20"/>
          <w:lang w:val="nb-NO"/>
        </w:rPr>
        <w:t xml:space="preserve"> </w:t>
      </w:r>
      <w:r w:rsidRPr="00AF710F">
        <w:rPr>
          <w:rFonts w:ascii="GHEA Grapalat" w:hAnsi="GHEA Grapalat" w:cs="Sylfaen"/>
          <w:i/>
          <w:sz w:val="20"/>
          <w:szCs w:val="20"/>
          <w:lang w:val="pt-BR"/>
        </w:rPr>
        <w:t>ՀՀ</w:t>
      </w:r>
      <w:r w:rsidRPr="00AF710F">
        <w:rPr>
          <w:rFonts w:ascii="GHEA Grapalat" w:hAnsi="GHEA Grapalat" w:cs="Sylfaen"/>
          <w:i/>
          <w:sz w:val="20"/>
          <w:szCs w:val="20"/>
          <w:lang w:val="nb-NO"/>
        </w:rPr>
        <w:t xml:space="preserve"> </w:t>
      </w:r>
      <w:r w:rsidRPr="00AF710F">
        <w:rPr>
          <w:rFonts w:ascii="GHEA Grapalat" w:hAnsi="GHEA Grapalat" w:cs="Sylfaen"/>
          <w:i/>
          <w:sz w:val="20"/>
          <w:szCs w:val="20"/>
          <w:lang w:val="pt-BR"/>
        </w:rPr>
        <w:t>օրենսդրությանը</w:t>
      </w:r>
      <w:r w:rsidRPr="00AF710F">
        <w:rPr>
          <w:rFonts w:ascii="GHEA Grapalat" w:hAnsi="GHEA Grapalat" w:cs="Sylfaen"/>
          <w:i/>
          <w:sz w:val="20"/>
          <w:szCs w:val="20"/>
          <w:lang w:val="nb-NO"/>
        </w:rPr>
        <w:t xml:space="preserve"> </w:t>
      </w:r>
      <w:r w:rsidRPr="00AF710F">
        <w:rPr>
          <w:rFonts w:ascii="GHEA Grapalat" w:hAnsi="GHEA Grapalat" w:cs="Sylfaen"/>
          <w:i/>
          <w:sz w:val="20"/>
          <w:szCs w:val="20"/>
          <w:lang w:val="pt-BR"/>
        </w:rPr>
        <w:t>չհակասող</w:t>
      </w:r>
      <w:r w:rsidRPr="00AF710F">
        <w:rPr>
          <w:rFonts w:ascii="GHEA Grapalat" w:hAnsi="GHEA Grapalat" w:cs="Sylfaen"/>
          <w:i/>
          <w:sz w:val="20"/>
          <w:szCs w:val="20"/>
          <w:lang w:val="nb-NO"/>
        </w:rPr>
        <w:t xml:space="preserve"> </w:t>
      </w:r>
      <w:r w:rsidRPr="00AF710F">
        <w:rPr>
          <w:rFonts w:ascii="GHEA Grapalat" w:hAnsi="GHEA Grapalat" w:cs="Sylfaen"/>
          <w:i/>
          <w:sz w:val="20"/>
          <w:szCs w:val="20"/>
          <w:lang w:val="pt-BR"/>
        </w:rPr>
        <w:t>դրույթներ</w:t>
      </w:r>
      <w:r w:rsidRPr="00AF710F">
        <w:rPr>
          <w:rFonts w:ascii="GHEA Grapalat" w:hAnsi="GHEA Grapalat" w:cs="Sylfaen"/>
          <w:i/>
          <w:sz w:val="20"/>
          <w:szCs w:val="20"/>
          <w:lang w:val="nb-NO"/>
        </w:rPr>
        <w:t>։</w:t>
      </w:r>
    </w:p>
    <w:p w14:paraId="2E5BA2AB" w14:textId="77777777" w:rsidR="00357008" w:rsidRPr="00AF710F" w:rsidRDefault="00357008" w:rsidP="00357008">
      <w:pPr>
        <w:autoSpaceDE w:val="0"/>
        <w:autoSpaceDN w:val="0"/>
        <w:adjustRightInd w:val="0"/>
        <w:jc w:val="right"/>
        <w:rPr>
          <w:rFonts w:ascii="GHEA Grapalat" w:hAnsi="GHEA Grapalat" w:cs="TimesArmenianPSMT"/>
          <w:sz w:val="20"/>
          <w:szCs w:val="20"/>
          <w:lang w:val="nb-NO"/>
        </w:rPr>
      </w:pPr>
    </w:p>
    <w:p w14:paraId="0C7C4188" w14:textId="77777777" w:rsidR="00357008" w:rsidRPr="00AF710F" w:rsidRDefault="00357008" w:rsidP="00357008">
      <w:pPr>
        <w:rPr>
          <w:rFonts w:ascii="GHEA Grapalat" w:hAnsi="GHEA Grapalat"/>
          <w:sz w:val="20"/>
          <w:szCs w:val="20"/>
          <w:lang w:val="hy-AM"/>
        </w:rPr>
      </w:pPr>
    </w:p>
    <w:p w14:paraId="15EAB5DB" w14:textId="77777777" w:rsidR="00357008" w:rsidRPr="00AF710F" w:rsidRDefault="00357008" w:rsidP="00357008">
      <w:pPr>
        <w:jc w:val="right"/>
        <w:rPr>
          <w:rFonts w:ascii="GHEA Grapalat" w:hAnsi="GHEA Grapalat"/>
          <w:i/>
          <w:sz w:val="18"/>
          <w:lang w:val="hy-AM"/>
        </w:rPr>
      </w:pPr>
      <w:r w:rsidRPr="00AF710F">
        <w:rPr>
          <w:rFonts w:ascii="GHEA Grapalat" w:hAnsi="GHEA Grapalat" w:cs="TimesArmenianPSMT"/>
          <w:i/>
          <w:sz w:val="20"/>
          <w:szCs w:val="16"/>
          <w:lang w:val="nb-NO"/>
        </w:rPr>
        <w:br w:type="page"/>
      </w:r>
      <w:r w:rsidRPr="00AF710F">
        <w:rPr>
          <w:rFonts w:ascii="GHEA Grapalat" w:hAnsi="GHEA Grapalat"/>
          <w:i/>
          <w:sz w:val="18"/>
          <w:lang w:val="hy-AM"/>
        </w:rPr>
        <w:lastRenderedPageBreak/>
        <w:t>Հավելված N 1</w:t>
      </w:r>
    </w:p>
    <w:p w14:paraId="684F55EB" w14:textId="77777777" w:rsidR="00357008" w:rsidRPr="00AF710F" w:rsidRDefault="00357008" w:rsidP="00357008">
      <w:pPr>
        <w:jc w:val="right"/>
        <w:rPr>
          <w:rFonts w:ascii="GHEA Grapalat" w:hAnsi="GHEA Grapalat"/>
          <w:i/>
          <w:sz w:val="18"/>
          <w:lang w:val="hy-AM"/>
        </w:rPr>
      </w:pPr>
      <w:r w:rsidRPr="00AF710F">
        <w:rPr>
          <w:rFonts w:ascii="GHEA Grapalat" w:hAnsi="GHEA Grapalat"/>
          <w:i/>
          <w:sz w:val="18"/>
          <w:lang w:val="hy-AM"/>
        </w:rPr>
        <w:t xml:space="preserve">«         »              20  թ. կնքված </w:t>
      </w:r>
    </w:p>
    <w:p w14:paraId="469FFD86" w14:textId="77777777" w:rsidR="00357008" w:rsidRPr="00AF710F" w:rsidRDefault="00357008" w:rsidP="00357008">
      <w:pPr>
        <w:jc w:val="right"/>
        <w:rPr>
          <w:rFonts w:ascii="GHEA Grapalat" w:hAnsi="GHEA Grapalat"/>
          <w:i/>
          <w:sz w:val="18"/>
          <w:lang w:val="hy-AM"/>
        </w:rPr>
      </w:pPr>
      <w:r w:rsidRPr="00AF710F">
        <w:rPr>
          <w:rFonts w:ascii="GHEA Grapalat" w:hAnsi="GHEA Grapalat"/>
          <w:i/>
          <w:sz w:val="18"/>
          <w:lang w:val="hy-AM"/>
        </w:rPr>
        <w:t xml:space="preserve">                      ծածկագրով պայմանագրի</w:t>
      </w:r>
    </w:p>
    <w:p w14:paraId="02CDDFC4" w14:textId="77777777" w:rsidR="00357008" w:rsidRPr="00AF710F" w:rsidRDefault="00357008" w:rsidP="00357008">
      <w:pPr>
        <w:jc w:val="center"/>
        <w:rPr>
          <w:rFonts w:ascii="GHEA Grapalat" w:hAnsi="GHEA Grapalat"/>
          <w:sz w:val="18"/>
          <w:lang w:val="hy-AM"/>
        </w:rPr>
      </w:pPr>
    </w:p>
    <w:p w14:paraId="2F0E0CC4" w14:textId="77777777" w:rsidR="00357008" w:rsidRPr="00AF710F" w:rsidRDefault="00357008" w:rsidP="00357008">
      <w:pPr>
        <w:jc w:val="center"/>
        <w:rPr>
          <w:rFonts w:ascii="GHEA Grapalat" w:hAnsi="GHEA Grapalat"/>
          <w:sz w:val="20"/>
          <w:lang w:val="hy-AM"/>
        </w:rPr>
      </w:pPr>
    </w:p>
    <w:p w14:paraId="490C7546" w14:textId="77777777" w:rsidR="00357008" w:rsidRPr="00AF710F" w:rsidRDefault="00357008" w:rsidP="00357008">
      <w:pPr>
        <w:jc w:val="center"/>
        <w:rPr>
          <w:rFonts w:ascii="GHEA Grapalat" w:hAnsi="GHEA Grapalat"/>
          <w:sz w:val="20"/>
          <w:lang w:val="hy-AM"/>
        </w:rPr>
      </w:pPr>
      <w:bookmarkStart w:id="13" w:name="_Hlk20661780"/>
      <w:r w:rsidRPr="00AF710F">
        <w:rPr>
          <w:rFonts w:ascii="GHEA Grapalat" w:hAnsi="GHEA Grapalat"/>
          <w:sz w:val="20"/>
          <w:lang w:val="hy-AM"/>
        </w:rPr>
        <w:t>ՏԵԽՆԻԿԱԿԱՆ ԲՆՈՒԹԱԳԻՐ - ԳՆՄԱՆ ԺԱՄԱՆԱԿԱՑՈՒՅՑ* **</w:t>
      </w:r>
    </w:p>
    <w:p w14:paraId="7DFBE680" w14:textId="77777777" w:rsidR="00357008" w:rsidRPr="00AF710F" w:rsidRDefault="00357008" w:rsidP="00357008">
      <w:pPr>
        <w:jc w:val="right"/>
        <w:rPr>
          <w:rFonts w:ascii="GHEA Grapalat" w:hAnsi="GHEA Grapalat"/>
          <w:sz w:val="20"/>
          <w:lang w:val="hy-AM"/>
        </w:rPr>
      </w:pPr>
      <w:r w:rsidRPr="00AF710F">
        <w:rPr>
          <w:rFonts w:ascii="GHEA Grapalat" w:hAnsi="GHEA Grapalat"/>
          <w:sz w:val="20"/>
          <w:lang w:val="hy-AM"/>
        </w:rPr>
        <w:tab/>
      </w:r>
      <w:r w:rsidRPr="00AF710F">
        <w:rPr>
          <w:rFonts w:ascii="GHEA Grapalat" w:hAnsi="GHEA Grapalat"/>
          <w:sz w:val="20"/>
          <w:lang w:val="hy-AM"/>
        </w:rPr>
        <w:tab/>
      </w:r>
      <w:r w:rsidRPr="00AF710F">
        <w:rPr>
          <w:rFonts w:ascii="GHEA Grapalat" w:hAnsi="GHEA Grapalat"/>
          <w:sz w:val="20"/>
          <w:lang w:val="hy-AM"/>
        </w:rPr>
        <w:tab/>
      </w:r>
      <w:r w:rsidRPr="00AF710F">
        <w:rPr>
          <w:rFonts w:ascii="GHEA Grapalat" w:hAnsi="GHEA Grapalat"/>
          <w:sz w:val="20"/>
          <w:lang w:val="hy-AM"/>
        </w:rPr>
        <w:tab/>
      </w:r>
      <w:r w:rsidRPr="00AF710F">
        <w:rPr>
          <w:rFonts w:ascii="GHEA Grapalat" w:hAnsi="GHEA Grapalat"/>
          <w:sz w:val="20"/>
          <w:lang w:val="hy-AM"/>
        </w:rPr>
        <w:tab/>
      </w:r>
      <w:r w:rsidRPr="00AF710F">
        <w:rPr>
          <w:rFonts w:ascii="GHEA Grapalat" w:hAnsi="GHEA Grapalat"/>
          <w:sz w:val="20"/>
          <w:lang w:val="hy-AM"/>
        </w:rPr>
        <w:tab/>
      </w:r>
      <w:r w:rsidRPr="00AF710F">
        <w:rPr>
          <w:rFonts w:ascii="GHEA Grapalat" w:hAnsi="GHEA Grapalat"/>
          <w:sz w:val="20"/>
          <w:lang w:val="hy-AM"/>
        </w:rPr>
        <w:tab/>
      </w:r>
      <w:r w:rsidRPr="00AF710F">
        <w:rPr>
          <w:rFonts w:ascii="GHEA Grapalat" w:hAnsi="GHEA Grapalat"/>
          <w:sz w:val="20"/>
          <w:lang w:val="hy-AM"/>
        </w:rPr>
        <w:tab/>
      </w:r>
      <w:r w:rsidRPr="00AF710F">
        <w:rPr>
          <w:rFonts w:ascii="GHEA Grapalat" w:hAnsi="GHEA Grapalat"/>
          <w:sz w:val="20"/>
          <w:lang w:val="hy-AM"/>
        </w:rPr>
        <w:tab/>
      </w:r>
      <w:r w:rsidRPr="00AF710F">
        <w:rPr>
          <w:rFonts w:ascii="GHEA Grapalat" w:hAnsi="GHEA Grapalat"/>
          <w:sz w:val="20"/>
          <w:lang w:val="hy-AM"/>
        </w:rPr>
        <w:tab/>
      </w:r>
      <w:r w:rsidRPr="00AF710F">
        <w:rPr>
          <w:rFonts w:ascii="GHEA Grapalat" w:hAnsi="GHEA Grapalat"/>
          <w:sz w:val="20"/>
          <w:lang w:val="hy-AM"/>
        </w:rPr>
        <w:tab/>
        <w:t xml:space="preserve">                                                                ՀՀ դրամ</w:t>
      </w:r>
    </w:p>
    <w:tbl>
      <w:tblPr>
        <w:tblW w:w="11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144"/>
        <w:gridCol w:w="478"/>
        <w:gridCol w:w="2424"/>
        <w:gridCol w:w="6253"/>
      </w:tblGrid>
      <w:tr w:rsidR="00357008" w:rsidRPr="00AF710F" w14:paraId="3BF9E347" w14:textId="77777777" w:rsidTr="00A45A4E">
        <w:trPr>
          <w:jc w:val="center"/>
        </w:trPr>
        <w:tc>
          <w:tcPr>
            <w:tcW w:w="11338" w:type="dxa"/>
            <w:gridSpan w:val="5"/>
          </w:tcPr>
          <w:p w14:paraId="43C6C82B" w14:textId="77777777" w:rsidR="00357008" w:rsidRPr="00AF710F" w:rsidRDefault="00357008" w:rsidP="00A45A4E">
            <w:pPr>
              <w:jc w:val="center"/>
              <w:rPr>
                <w:rFonts w:ascii="GHEA Grapalat" w:hAnsi="GHEA Grapalat"/>
                <w:sz w:val="18"/>
              </w:rPr>
            </w:pPr>
            <w:proofErr w:type="spellStart"/>
            <w:r w:rsidRPr="00AF710F">
              <w:rPr>
                <w:rFonts w:ascii="GHEA Grapalat" w:hAnsi="GHEA Grapalat"/>
                <w:sz w:val="18"/>
              </w:rPr>
              <w:t>Ծառայության</w:t>
            </w:r>
            <w:proofErr w:type="spellEnd"/>
          </w:p>
        </w:tc>
      </w:tr>
      <w:tr w:rsidR="00357008" w:rsidRPr="00AF710F" w14:paraId="3ABEF759" w14:textId="77777777" w:rsidTr="00A45A4E">
        <w:trPr>
          <w:trHeight w:val="1288"/>
          <w:jc w:val="center"/>
        </w:trPr>
        <w:tc>
          <w:tcPr>
            <w:tcW w:w="1039" w:type="dxa"/>
            <w:vAlign w:val="center"/>
          </w:tcPr>
          <w:p w14:paraId="7C90E378" w14:textId="77777777" w:rsidR="00357008" w:rsidRPr="00AF710F" w:rsidRDefault="00357008" w:rsidP="00A45A4E">
            <w:pPr>
              <w:jc w:val="center"/>
              <w:rPr>
                <w:rFonts w:ascii="GHEA Grapalat" w:hAnsi="GHEA Grapalat"/>
                <w:sz w:val="12"/>
                <w:szCs w:val="12"/>
              </w:rPr>
            </w:pPr>
            <w:proofErr w:type="spellStart"/>
            <w:r w:rsidRPr="00AF710F">
              <w:rPr>
                <w:rFonts w:ascii="GHEA Grapalat" w:hAnsi="GHEA Grapalat"/>
                <w:sz w:val="12"/>
                <w:szCs w:val="12"/>
              </w:rPr>
              <w:t>հրավերով</w:t>
            </w:r>
            <w:proofErr w:type="spellEnd"/>
            <w:r w:rsidRPr="00AF710F">
              <w:rPr>
                <w:rFonts w:ascii="GHEA Grapalat" w:hAnsi="GHEA Grapalat"/>
                <w:sz w:val="12"/>
                <w:szCs w:val="12"/>
              </w:rPr>
              <w:t xml:space="preserve"> </w:t>
            </w:r>
            <w:proofErr w:type="spellStart"/>
            <w:r w:rsidRPr="00AF710F">
              <w:rPr>
                <w:rFonts w:ascii="GHEA Grapalat" w:hAnsi="GHEA Grapalat"/>
                <w:sz w:val="12"/>
                <w:szCs w:val="12"/>
              </w:rPr>
              <w:t>նախատեսված</w:t>
            </w:r>
            <w:proofErr w:type="spellEnd"/>
            <w:r w:rsidRPr="00AF710F">
              <w:rPr>
                <w:rFonts w:ascii="GHEA Grapalat" w:hAnsi="GHEA Grapalat"/>
                <w:sz w:val="12"/>
                <w:szCs w:val="12"/>
              </w:rPr>
              <w:t xml:space="preserve"> </w:t>
            </w:r>
            <w:proofErr w:type="spellStart"/>
            <w:r w:rsidRPr="00AF710F">
              <w:rPr>
                <w:rFonts w:ascii="GHEA Grapalat" w:hAnsi="GHEA Grapalat"/>
                <w:sz w:val="12"/>
                <w:szCs w:val="12"/>
              </w:rPr>
              <w:t>չափաբաժնի</w:t>
            </w:r>
            <w:proofErr w:type="spellEnd"/>
            <w:r w:rsidRPr="00AF710F">
              <w:rPr>
                <w:rFonts w:ascii="GHEA Grapalat" w:hAnsi="GHEA Grapalat"/>
                <w:sz w:val="12"/>
                <w:szCs w:val="12"/>
              </w:rPr>
              <w:t xml:space="preserve"> </w:t>
            </w:r>
            <w:proofErr w:type="spellStart"/>
            <w:r w:rsidRPr="00AF710F">
              <w:rPr>
                <w:rFonts w:ascii="GHEA Grapalat" w:hAnsi="GHEA Grapalat"/>
                <w:sz w:val="12"/>
                <w:szCs w:val="12"/>
              </w:rPr>
              <w:t>համարը</w:t>
            </w:r>
            <w:proofErr w:type="spellEnd"/>
          </w:p>
        </w:tc>
        <w:tc>
          <w:tcPr>
            <w:tcW w:w="1109" w:type="dxa"/>
            <w:vAlign w:val="center"/>
          </w:tcPr>
          <w:p w14:paraId="5D737A23" w14:textId="77777777" w:rsidR="00357008" w:rsidRPr="00AF710F" w:rsidRDefault="00357008" w:rsidP="00A45A4E">
            <w:pPr>
              <w:jc w:val="center"/>
              <w:rPr>
                <w:rFonts w:ascii="GHEA Grapalat" w:hAnsi="GHEA Grapalat"/>
                <w:sz w:val="12"/>
                <w:szCs w:val="12"/>
              </w:rPr>
            </w:pPr>
            <w:proofErr w:type="spellStart"/>
            <w:r w:rsidRPr="00AF710F">
              <w:rPr>
                <w:rFonts w:ascii="GHEA Grapalat" w:hAnsi="GHEA Grapalat"/>
                <w:sz w:val="12"/>
                <w:szCs w:val="12"/>
              </w:rPr>
              <w:t>գնումների</w:t>
            </w:r>
            <w:proofErr w:type="spellEnd"/>
            <w:r w:rsidRPr="00AF710F">
              <w:rPr>
                <w:rFonts w:ascii="GHEA Grapalat" w:hAnsi="GHEA Grapalat"/>
                <w:sz w:val="12"/>
                <w:szCs w:val="12"/>
              </w:rPr>
              <w:t xml:space="preserve"> </w:t>
            </w:r>
            <w:proofErr w:type="spellStart"/>
            <w:r w:rsidRPr="00AF710F">
              <w:rPr>
                <w:rFonts w:ascii="GHEA Grapalat" w:hAnsi="GHEA Grapalat"/>
                <w:sz w:val="12"/>
                <w:szCs w:val="12"/>
              </w:rPr>
              <w:t>պլանով</w:t>
            </w:r>
            <w:proofErr w:type="spellEnd"/>
            <w:r w:rsidRPr="00AF710F">
              <w:rPr>
                <w:rFonts w:ascii="GHEA Grapalat" w:hAnsi="GHEA Grapalat"/>
                <w:sz w:val="12"/>
                <w:szCs w:val="12"/>
              </w:rPr>
              <w:t xml:space="preserve"> </w:t>
            </w:r>
            <w:proofErr w:type="spellStart"/>
            <w:r w:rsidRPr="00AF710F">
              <w:rPr>
                <w:rFonts w:ascii="GHEA Grapalat" w:hAnsi="GHEA Grapalat"/>
                <w:sz w:val="12"/>
                <w:szCs w:val="12"/>
              </w:rPr>
              <w:t>նախատեսված</w:t>
            </w:r>
            <w:proofErr w:type="spellEnd"/>
            <w:r w:rsidRPr="00AF710F">
              <w:rPr>
                <w:rFonts w:ascii="GHEA Grapalat" w:hAnsi="GHEA Grapalat"/>
                <w:sz w:val="12"/>
                <w:szCs w:val="12"/>
              </w:rPr>
              <w:t xml:space="preserve"> </w:t>
            </w:r>
            <w:proofErr w:type="spellStart"/>
            <w:r w:rsidRPr="00AF710F">
              <w:rPr>
                <w:rFonts w:ascii="GHEA Grapalat" w:hAnsi="GHEA Grapalat"/>
                <w:sz w:val="12"/>
                <w:szCs w:val="12"/>
              </w:rPr>
              <w:t>միջանցիկ</w:t>
            </w:r>
            <w:proofErr w:type="spellEnd"/>
            <w:r w:rsidRPr="00AF710F">
              <w:rPr>
                <w:rFonts w:ascii="GHEA Grapalat" w:hAnsi="GHEA Grapalat"/>
                <w:sz w:val="12"/>
                <w:szCs w:val="12"/>
              </w:rPr>
              <w:t xml:space="preserve"> </w:t>
            </w:r>
            <w:proofErr w:type="spellStart"/>
            <w:r w:rsidRPr="00AF710F">
              <w:rPr>
                <w:rFonts w:ascii="GHEA Grapalat" w:hAnsi="GHEA Grapalat"/>
                <w:sz w:val="12"/>
                <w:szCs w:val="12"/>
              </w:rPr>
              <w:t>ծածկագիրը</w:t>
            </w:r>
            <w:proofErr w:type="spellEnd"/>
            <w:r w:rsidRPr="00AF710F">
              <w:rPr>
                <w:rFonts w:ascii="GHEA Grapalat" w:hAnsi="GHEA Grapalat"/>
                <w:sz w:val="12"/>
                <w:szCs w:val="12"/>
              </w:rPr>
              <w:t xml:space="preserve">` </w:t>
            </w:r>
            <w:proofErr w:type="spellStart"/>
            <w:r w:rsidRPr="00AF710F">
              <w:rPr>
                <w:rFonts w:ascii="GHEA Grapalat" w:hAnsi="GHEA Grapalat"/>
                <w:sz w:val="12"/>
                <w:szCs w:val="12"/>
              </w:rPr>
              <w:t>ըստ</w:t>
            </w:r>
            <w:proofErr w:type="spellEnd"/>
            <w:r w:rsidRPr="00AF710F">
              <w:rPr>
                <w:rFonts w:ascii="GHEA Grapalat" w:hAnsi="GHEA Grapalat"/>
                <w:sz w:val="12"/>
                <w:szCs w:val="12"/>
              </w:rPr>
              <w:t xml:space="preserve"> ԳՄԱ </w:t>
            </w:r>
            <w:proofErr w:type="spellStart"/>
            <w:r w:rsidRPr="00AF710F">
              <w:rPr>
                <w:rFonts w:ascii="GHEA Grapalat" w:hAnsi="GHEA Grapalat"/>
                <w:sz w:val="12"/>
                <w:szCs w:val="12"/>
              </w:rPr>
              <w:t>դասակարգման</w:t>
            </w:r>
            <w:proofErr w:type="spellEnd"/>
            <w:r w:rsidRPr="00AF710F">
              <w:rPr>
                <w:rFonts w:ascii="GHEA Grapalat" w:hAnsi="GHEA Grapalat"/>
                <w:sz w:val="12"/>
                <w:szCs w:val="12"/>
              </w:rPr>
              <w:t xml:space="preserve"> (CPV)</w:t>
            </w:r>
          </w:p>
        </w:tc>
        <w:tc>
          <w:tcPr>
            <w:tcW w:w="2904" w:type="dxa"/>
            <w:gridSpan w:val="2"/>
            <w:vAlign w:val="center"/>
          </w:tcPr>
          <w:p w14:paraId="3221812F" w14:textId="77777777" w:rsidR="00357008" w:rsidRPr="00AF710F" w:rsidRDefault="00357008" w:rsidP="00A45A4E">
            <w:pPr>
              <w:jc w:val="center"/>
              <w:rPr>
                <w:rFonts w:ascii="GHEA Grapalat" w:hAnsi="GHEA Grapalat"/>
                <w:sz w:val="18"/>
              </w:rPr>
            </w:pPr>
            <w:proofErr w:type="spellStart"/>
            <w:r w:rsidRPr="00AF710F">
              <w:rPr>
                <w:rFonts w:ascii="GHEA Grapalat" w:hAnsi="GHEA Grapalat"/>
                <w:sz w:val="18"/>
              </w:rPr>
              <w:t>Առանձին</w:t>
            </w:r>
            <w:proofErr w:type="spellEnd"/>
            <w:r w:rsidRPr="00AF710F">
              <w:rPr>
                <w:rFonts w:ascii="GHEA Grapalat" w:hAnsi="GHEA Grapalat"/>
                <w:sz w:val="18"/>
              </w:rPr>
              <w:t xml:space="preserve"> </w:t>
            </w:r>
            <w:proofErr w:type="spellStart"/>
            <w:r w:rsidRPr="00AF710F">
              <w:rPr>
                <w:rFonts w:ascii="GHEA Grapalat" w:hAnsi="GHEA Grapalat"/>
                <w:sz w:val="18"/>
              </w:rPr>
              <w:t>բաղադրիչերը</w:t>
            </w:r>
            <w:proofErr w:type="spellEnd"/>
          </w:p>
        </w:tc>
        <w:tc>
          <w:tcPr>
            <w:tcW w:w="6286" w:type="dxa"/>
            <w:vAlign w:val="center"/>
          </w:tcPr>
          <w:p w14:paraId="4A65B433" w14:textId="77777777" w:rsidR="00357008" w:rsidRPr="00AF710F" w:rsidRDefault="00357008" w:rsidP="00A45A4E">
            <w:pPr>
              <w:jc w:val="center"/>
              <w:rPr>
                <w:rFonts w:ascii="GHEA Grapalat" w:hAnsi="GHEA Grapalat"/>
                <w:sz w:val="18"/>
              </w:rPr>
            </w:pPr>
            <w:proofErr w:type="spellStart"/>
            <w:r w:rsidRPr="00AF710F">
              <w:rPr>
                <w:rFonts w:ascii="GHEA Grapalat" w:hAnsi="GHEA Grapalat"/>
                <w:sz w:val="18"/>
              </w:rPr>
              <w:t>տեխնիկական</w:t>
            </w:r>
            <w:proofErr w:type="spellEnd"/>
            <w:r w:rsidRPr="00AF710F">
              <w:rPr>
                <w:rFonts w:ascii="GHEA Grapalat" w:hAnsi="GHEA Grapalat"/>
                <w:sz w:val="18"/>
              </w:rPr>
              <w:t xml:space="preserve"> </w:t>
            </w:r>
            <w:proofErr w:type="spellStart"/>
            <w:r w:rsidRPr="00AF710F">
              <w:rPr>
                <w:rFonts w:ascii="GHEA Grapalat" w:hAnsi="GHEA Grapalat"/>
                <w:sz w:val="18"/>
              </w:rPr>
              <w:t>բնութագիրը</w:t>
            </w:r>
            <w:proofErr w:type="spellEnd"/>
          </w:p>
        </w:tc>
      </w:tr>
      <w:tr w:rsidR="00357008" w:rsidRPr="00FB6FC0" w14:paraId="38ADBA33" w14:textId="77777777" w:rsidTr="00A45A4E">
        <w:trPr>
          <w:trHeight w:val="246"/>
          <w:jc w:val="center"/>
        </w:trPr>
        <w:tc>
          <w:tcPr>
            <w:tcW w:w="1039" w:type="dxa"/>
            <w:vMerge w:val="restart"/>
            <w:vAlign w:val="center"/>
          </w:tcPr>
          <w:p w14:paraId="4B23DD9C"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w:t>
            </w:r>
          </w:p>
        </w:tc>
        <w:tc>
          <w:tcPr>
            <w:tcW w:w="1109" w:type="dxa"/>
            <w:vMerge w:val="restart"/>
            <w:vAlign w:val="center"/>
          </w:tcPr>
          <w:p w14:paraId="39F98011" w14:textId="77777777" w:rsidR="00357008" w:rsidRPr="00AF710F" w:rsidRDefault="00357008" w:rsidP="00A45A4E">
            <w:pPr>
              <w:jc w:val="center"/>
              <w:rPr>
                <w:rFonts w:ascii="GHEA Grapalat" w:hAnsi="GHEA Grapalat"/>
                <w:sz w:val="20"/>
              </w:rPr>
            </w:pPr>
            <w:r w:rsidRPr="00AF710F">
              <w:rPr>
                <w:rFonts w:ascii="GHEA Grapalat" w:hAnsi="GHEA Grapalat" w:cs="Arial"/>
                <w:sz w:val="22"/>
                <w:szCs w:val="22"/>
              </w:rPr>
              <w:t>98391110</w:t>
            </w:r>
          </w:p>
        </w:tc>
        <w:tc>
          <w:tcPr>
            <w:tcW w:w="478" w:type="dxa"/>
            <w:vAlign w:val="center"/>
          </w:tcPr>
          <w:p w14:paraId="33B2D036"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1.1</w:t>
            </w:r>
          </w:p>
        </w:tc>
        <w:tc>
          <w:tcPr>
            <w:tcW w:w="2426" w:type="dxa"/>
            <w:vAlign w:val="center"/>
          </w:tcPr>
          <w:p w14:paraId="6DEA7EC2"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Ինկասացիա աշխատանքային օրերին (երկուշաբթի-ուրբաթ) և ժամերին</w:t>
            </w:r>
          </w:p>
          <w:p w14:paraId="580DBBD5"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(9:00-18:00 ներառյալ)</w:t>
            </w:r>
          </w:p>
          <w:p w14:paraId="21EBAED3"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sz w:val="16"/>
                <w:szCs w:val="16"/>
                <w:lang w:val="hy-AM"/>
              </w:rPr>
              <w:t>(</w:t>
            </w:r>
            <w:r w:rsidRPr="00AF710F">
              <w:rPr>
                <w:rFonts w:ascii="GHEA Grapalat" w:hAnsi="GHEA Grapalat"/>
                <w:b/>
                <w:bCs/>
                <w:sz w:val="16"/>
                <w:szCs w:val="16"/>
                <w:lang w:val="hy-AM"/>
              </w:rPr>
              <w:t>ք.Երևան Պատվիրատուի հասցեից Արմենիա միջազգային օդանավակայանի</w:t>
            </w:r>
          </w:p>
          <w:p w14:paraId="699EA353" w14:textId="77777777" w:rsidR="00357008" w:rsidRPr="00AF710F" w:rsidRDefault="00357008" w:rsidP="00F627BB">
            <w:pPr>
              <w:pStyle w:val="ListParagraph"/>
              <w:tabs>
                <w:tab w:val="left" w:pos="0"/>
              </w:tabs>
              <w:ind w:left="0"/>
              <w:contextualSpacing/>
              <w:rPr>
                <w:rFonts w:ascii="GHEA Grapalat" w:hAnsi="GHEA Grapalat"/>
                <w:sz w:val="16"/>
                <w:szCs w:val="16"/>
                <w:lang w:val="hy-AM"/>
              </w:rPr>
            </w:pPr>
            <w:r w:rsidRPr="00AF710F">
              <w:rPr>
                <w:rFonts w:ascii="GHEA Grapalat" w:hAnsi="GHEA Grapalat"/>
                <w:b/>
                <w:bCs/>
                <w:sz w:val="16"/>
                <w:szCs w:val="16"/>
                <w:lang w:val="hy-AM"/>
              </w:rPr>
              <w:t xml:space="preserve">կառամատույց </w:t>
            </w:r>
            <w:r w:rsidRPr="00AF710F">
              <w:rPr>
                <w:rFonts w:ascii="Courier New" w:hAnsi="Courier New" w:cs="Courier New"/>
                <w:b/>
                <w:bCs/>
                <w:sz w:val="16"/>
                <w:szCs w:val="16"/>
                <w:lang w:val="hy-AM"/>
              </w:rPr>
              <w:t> </w:t>
            </w:r>
            <w:r w:rsidRPr="00AF710F">
              <w:rPr>
                <w:rFonts w:ascii="GHEA Grapalat" w:hAnsi="GHEA Grapalat" w:cs="GHEA Grapalat"/>
                <w:b/>
                <w:bCs/>
                <w:sz w:val="16"/>
                <w:szCs w:val="16"/>
                <w:lang w:val="hy-AM"/>
              </w:rPr>
              <w:t>կամ</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հակառակ</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ուղղությամբ</w:t>
            </w:r>
            <w:r w:rsidRPr="00AF710F">
              <w:rPr>
                <w:rFonts w:ascii="GHEA Grapalat" w:hAnsi="GHEA Grapalat"/>
                <w:b/>
                <w:bCs/>
                <w:sz w:val="16"/>
                <w:szCs w:val="16"/>
                <w:lang w:val="hy-AM"/>
              </w:rPr>
              <w:t>)</w:t>
            </w:r>
          </w:p>
        </w:tc>
        <w:tc>
          <w:tcPr>
            <w:tcW w:w="6286" w:type="dxa"/>
            <w:vAlign w:val="center"/>
          </w:tcPr>
          <w:p w14:paraId="05EC9CB8"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Կանխիկ դրամի (կանխիկ դրամ`</w:t>
            </w:r>
            <w:r w:rsidRPr="00AF710F">
              <w:rPr>
                <w:rFonts w:ascii="Courier New" w:hAnsi="Courier New" w:cs="Courier New"/>
                <w:sz w:val="16"/>
                <w:szCs w:val="16"/>
                <w:lang w:val="hy-AM"/>
              </w:rPr>
              <w:t> </w:t>
            </w:r>
            <w:r w:rsidRPr="00AF710F">
              <w:rPr>
                <w:rFonts w:ascii="GHEA Grapalat" w:hAnsi="GHEA Grapalat"/>
                <w:sz w:val="16"/>
                <w:szCs w:val="16"/>
                <w:lang w:val="hy-AM"/>
              </w:rPr>
              <w:t>շրջանառության մեջ գտնվող, ինչպես նաև շրջանառությունից հետ կանչված և հանված, սակայն փոխանակման ենթակա Հայաստանի Հանրապետության դրամը, ինչպես նաև կանխիկ արտարժույթ, թանկարժեք մետաղների ստանդարտացված ձուլակտորներ) և/կամ այլ արժեքների (արժեթղթեր, վճարահաշվարկային փաստաթղթեր, ինչպես նաև այլ գույք, որը պատվիրատուն ցանկանում է փոխադրել) ինկասացիա Պատվիրատուի կողմից նշած հասցեից (ՀՀ, Երևան քաղաքի տարածքում) Արմենիա միջազգային օդանավակայան կամ հակառակ ուղղությամբ կամ Արմենիա միջազգային օդանավակայանի կառամատույց կամ հակառակ ուղղությամբ:</w:t>
            </w:r>
          </w:p>
          <w:p w14:paraId="6144F218" w14:textId="77777777" w:rsidR="00357008" w:rsidRPr="00AF710F" w:rsidRDefault="00357008" w:rsidP="00A45A4E">
            <w:pPr>
              <w:pStyle w:val="msolistparagraphmailrucssattributepostfix"/>
              <w:shd w:val="clear" w:color="auto" w:fill="FFFFFF"/>
              <w:spacing w:before="0" w:beforeAutospacing="0" w:after="0" w:afterAutospacing="0"/>
              <w:jc w:val="both"/>
              <w:rPr>
                <w:rFonts w:ascii="GHEA Grapalat" w:hAnsi="GHEA Grapalat"/>
                <w:sz w:val="16"/>
                <w:szCs w:val="16"/>
                <w:lang w:val="hy-AM"/>
              </w:rPr>
            </w:pPr>
            <w:r w:rsidRPr="00AF710F">
              <w:rPr>
                <w:rFonts w:ascii="GHEA Grapalat" w:hAnsi="GHEA Grapalat"/>
                <w:sz w:val="16"/>
                <w:szCs w:val="16"/>
                <w:lang w:val="hy-AM"/>
              </w:rPr>
              <w:t>Ինկասացիոն ծառայությունների մատուցում աշխատանքային օրերին (երկուշաբթի-ուրբաթ) և ժամերին (9:00-18:00 ներառյալ) ք.Երևան Պատվիրատուի հասցեից Արմենիա միջազգային օդանավակայանի</w:t>
            </w:r>
          </w:p>
          <w:p w14:paraId="2D0865DA"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 xml:space="preserve">կառամատույց </w:t>
            </w:r>
            <w:r w:rsidRPr="00AF710F">
              <w:rPr>
                <w:rFonts w:ascii="Courier New" w:hAnsi="Courier New" w:cs="Courier New"/>
                <w:sz w:val="16"/>
                <w:szCs w:val="16"/>
                <w:lang w:val="hy-AM"/>
              </w:rPr>
              <w:t> </w:t>
            </w:r>
            <w:r w:rsidRPr="00AF710F">
              <w:rPr>
                <w:rFonts w:ascii="GHEA Grapalat" w:hAnsi="GHEA Grapalat"/>
                <w:sz w:val="16"/>
                <w:szCs w:val="16"/>
                <w:lang w:val="hy-AM"/>
              </w:rPr>
              <w:t>կամ հակառակ ուղղությամբ, ընդ որում՝ օ</w:t>
            </w:r>
            <w:r w:rsidRPr="00AF710F">
              <w:rPr>
                <w:rFonts w:ascii="GHEA Grapalat" w:hAnsi="GHEA Grapalat" w:cs="GHEA Grapalat"/>
                <w:sz w:val="16"/>
                <w:szCs w:val="16"/>
                <w:lang w:val="hy-AM"/>
              </w:rPr>
              <w:t>դանավակայանի</w:t>
            </w:r>
            <w:r w:rsidRPr="00AF710F">
              <w:rPr>
                <w:rFonts w:ascii="GHEA Grapalat" w:hAnsi="GHEA Grapalat"/>
                <w:sz w:val="16"/>
                <w:szCs w:val="16"/>
                <w:lang w:val="hy-AM"/>
              </w:rPr>
              <w:t xml:space="preserve"> </w:t>
            </w:r>
            <w:r w:rsidRPr="00AF710F">
              <w:rPr>
                <w:rFonts w:ascii="GHEA Grapalat" w:hAnsi="GHEA Grapalat" w:cs="GHEA Grapalat"/>
                <w:sz w:val="16"/>
                <w:szCs w:val="16"/>
                <w:lang w:val="hy-AM"/>
              </w:rPr>
              <w:t>մուտքի</w:t>
            </w:r>
            <w:r w:rsidRPr="00AF710F">
              <w:rPr>
                <w:rFonts w:ascii="GHEA Grapalat" w:hAnsi="GHEA Grapalat"/>
                <w:sz w:val="16"/>
                <w:szCs w:val="16"/>
                <w:lang w:val="hy-AM"/>
              </w:rPr>
              <w:t xml:space="preserve"> </w:t>
            </w:r>
            <w:r w:rsidRPr="00AF710F">
              <w:rPr>
                <w:rFonts w:ascii="GHEA Grapalat" w:hAnsi="GHEA Grapalat" w:cs="GHEA Grapalat"/>
                <w:sz w:val="16"/>
                <w:szCs w:val="16"/>
                <w:lang w:val="hy-AM"/>
              </w:rPr>
              <w:t>վճարը</w:t>
            </w:r>
            <w:r w:rsidRPr="00AF710F">
              <w:rPr>
                <w:rFonts w:ascii="GHEA Grapalat" w:hAnsi="GHEA Grapalat"/>
                <w:sz w:val="16"/>
                <w:szCs w:val="16"/>
                <w:lang w:val="hy-AM"/>
              </w:rPr>
              <w:t xml:space="preserve"> </w:t>
            </w:r>
            <w:r w:rsidRPr="00AF710F">
              <w:rPr>
                <w:rFonts w:ascii="GHEA Grapalat" w:hAnsi="GHEA Grapalat" w:cs="GHEA Grapalat"/>
                <w:sz w:val="16"/>
                <w:szCs w:val="16"/>
                <w:lang w:val="hy-AM"/>
              </w:rPr>
              <w:t>իրականացվում է</w:t>
            </w:r>
            <w:r w:rsidRPr="00AF710F">
              <w:rPr>
                <w:rFonts w:ascii="GHEA Grapalat" w:hAnsi="GHEA Grapalat"/>
                <w:sz w:val="16"/>
                <w:szCs w:val="16"/>
                <w:lang w:val="hy-AM"/>
              </w:rPr>
              <w:t xml:space="preserve"> Կատարողի ուժերով և նրա միջոցների հաշվին: Կանխիկի ընդունման ժամի համաձայնեցում Պատվիրատուի հետ:</w:t>
            </w:r>
          </w:p>
          <w:p w14:paraId="36381B96"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Զինված</w:t>
            </w:r>
            <w:r w:rsidRPr="00AF710F">
              <w:rPr>
                <w:rFonts w:ascii="GHEA Grapalat" w:hAnsi="GHEA Grapalat"/>
                <w:sz w:val="16"/>
                <w:szCs w:val="16"/>
                <w:lang w:val="pt-BR"/>
              </w:rPr>
              <w:t xml:space="preserve"> </w:t>
            </w:r>
            <w:r w:rsidRPr="00AF710F">
              <w:rPr>
                <w:rFonts w:ascii="GHEA Grapalat" w:hAnsi="GHEA Grapalat"/>
                <w:sz w:val="16"/>
                <w:szCs w:val="16"/>
                <w:lang w:val="hy-AM"/>
              </w:rPr>
              <w:t>ուղեկցության</w:t>
            </w:r>
            <w:r w:rsidRPr="00AF710F">
              <w:rPr>
                <w:rFonts w:ascii="GHEA Grapalat" w:hAnsi="GHEA Grapalat"/>
                <w:sz w:val="16"/>
                <w:szCs w:val="16"/>
                <w:lang w:val="pt-BR"/>
              </w:rPr>
              <w:t xml:space="preserve"> </w:t>
            </w:r>
            <w:r w:rsidRPr="00AF710F">
              <w:rPr>
                <w:rFonts w:ascii="GHEA Grapalat" w:hAnsi="GHEA Grapalat"/>
                <w:sz w:val="16"/>
                <w:szCs w:val="16"/>
                <w:lang w:val="hy-AM"/>
              </w:rPr>
              <w:t>ապահովում հատուկ հագուստով</w:t>
            </w:r>
            <w:r w:rsidRPr="00AF710F">
              <w:rPr>
                <w:rFonts w:ascii="GHEA Grapalat" w:hAnsi="GHEA Grapalat"/>
                <w:sz w:val="16"/>
                <w:szCs w:val="16"/>
                <w:lang w:val="pt-BR"/>
              </w:rPr>
              <w:t xml:space="preserve"> </w:t>
            </w:r>
            <w:r w:rsidRPr="00AF710F">
              <w:rPr>
                <w:rFonts w:ascii="GHEA Grapalat" w:hAnsi="GHEA Grapalat"/>
                <w:sz w:val="16"/>
                <w:szCs w:val="16"/>
                <w:lang w:val="hy-AM"/>
              </w:rPr>
              <w:t>և անհատական</w:t>
            </w:r>
            <w:r w:rsidRPr="00AF710F">
              <w:rPr>
                <w:rFonts w:ascii="GHEA Grapalat" w:hAnsi="GHEA Grapalat"/>
                <w:sz w:val="16"/>
                <w:szCs w:val="16"/>
                <w:lang w:val="pt-BR"/>
              </w:rPr>
              <w:t xml:space="preserve"> </w:t>
            </w:r>
            <w:r w:rsidRPr="00AF710F">
              <w:rPr>
                <w:rFonts w:ascii="GHEA Grapalat" w:hAnsi="GHEA Grapalat"/>
                <w:sz w:val="16"/>
                <w:szCs w:val="16"/>
                <w:lang w:val="hy-AM"/>
              </w:rPr>
              <w:t>մարտական</w:t>
            </w:r>
            <w:r w:rsidRPr="00AF710F">
              <w:rPr>
                <w:rFonts w:ascii="GHEA Grapalat" w:hAnsi="GHEA Grapalat"/>
                <w:sz w:val="16"/>
                <w:szCs w:val="16"/>
                <w:lang w:val="pt-BR"/>
              </w:rPr>
              <w:t xml:space="preserve"> </w:t>
            </w:r>
            <w:r w:rsidRPr="00AF710F">
              <w:rPr>
                <w:rFonts w:ascii="GHEA Grapalat" w:hAnsi="GHEA Grapalat"/>
                <w:sz w:val="16"/>
                <w:szCs w:val="16"/>
                <w:lang w:val="hy-AM"/>
              </w:rPr>
              <w:t>զենքով հանդերձած աշխատակիցների մասնակցությամբ կանխիկ դրամի (կանխիկ դրամ`</w:t>
            </w:r>
            <w:r w:rsidRPr="00AF710F">
              <w:rPr>
                <w:rFonts w:ascii="Courier New" w:hAnsi="Courier New" w:cs="Courier New"/>
                <w:sz w:val="16"/>
                <w:szCs w:val="16"/>
                <w:lang w:val="hy-AM"/>
              </w:rPr>
              <w:t> </w:t>
            </w:r>
            <w:r w:rsidRPr="00AF710F">
              <w:rPr>
                <w:rFonts w:ascii="GHEA Grapalat" w:hAnsi="GHEA Grapalat"/>
                <w:sz w:val="16"/>
                <w:szCs w:val="16"/>
                <w:lang w:val="hy-AM"/>
              </w:rPr>
              <w:t>շրջանառության մեջ գտնվող, ինչպես նաև շրջանառությունից հետ կանչված և հանված, սակայն փոխանակման ենթակա Հայաստանի Հանրապետության դրամը, ինչպես նաև կանխիկ արտարժույթ, թանկարժեք մետաղների ստանդարտացված ձուլակտորներ) և/կամ այլ արժեքների (արժեթղթեր, վճարահաշվարկային փաստաթղթեր, ինչպես նաև այլ գույք, որը պատվիրատուն ցանկանում է փոխադրել) տեղափոխման ընթացքում:</w:t>
            </w:r>
          </w:p>
          <w:p w14:paraId="21871698"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Ծառայությունները պետք է մատուցվեն Հայաստանի Հանրապետության տարածքում իրականացվող ինկասացիոն գործունեությունը կարգավորող «ԻՆԿԱՍԱՑԻԱՅԻ ՄԱՍԻՆ» ՀՀ օրենքով, Հայաստանի Հանրապետության միջազգային պայմանագրերով, Հայաստանի Հանրապետության այլ օրենքներով, իսկ օրենքով նախատեսված դեպքերում` նաև իրավական այլ ակտերով սահմանված դրույթների համաձայն:</w:t>
            </w:r>
          </w:p>
          <w:p w14:paraId="567A9B89" w14:textId="77777777" w:rsidR="00357008" w:rsidRPr="00AF710F" w:rsidRDefault="00357008" w:rsidP="00A45A4E">
            <w:pPr>
              <w:ind w:firstLine="708"/>
              <w:jc w:val="both"/>
              <w:rPr>
                <w:rFonts w:ascii="GHEA Grapalat" w:hAnsi="GHEA Grapalat"/>
                <w:sz w:val="16"/>
                <w:szCs w:val="16"/>
                <w:lang w:val="hy-AM"/>
              </w:rPr>
            </w:pPr>
          </w:p>
        </w:tc>
      </w:tr>
      <w:tr w:rsidR="00357008" w:rsidRPr="00FB6FC0" w14:paraId="32E60803" w14:textId="77777777" w:rsidTr="00A45A4E">
        <w:trPr>
          <w:jc w:val="center"/>
        </w:trPr>
        <w:tc>
          <w:tcPr>
            <w:tcW w:w="1039" w:type="dxa"/>
            <w:vMerge/>
            <w:vAlign w:val="center"/>
          </w:tcPr>
          <w:p w14:paraId="7BCD11C9" w14:textId="77777777" w:rsidR="00357008" w:rsidRPr="00AF710F" w:rsidRDefault="00357008" w:rsidP="00A45A4E">
            <w:pPr>
              <w:jc w:val="center"/>
              <w:rPr>
                <w:rFonts w:ascii="GHEA Grapalat" w:hAnsi="GHEA Grapalat"/>
                <w:sz w:val="20"/>
                <w:lang w:val="hy-AM"/>
              </w:rPr>
            </w:pPr>
          </w:p>
        </w:tc>
        <w:tc>
          <w:tcPr>
            <w:tcW w:w="1109" w:type="dxa"/>
            <w:vMerge/>
            <w:vAlign w:val="center"/>
          </w:tcPr>
          <w:p w14:paraId="0530555E" w14:textId="77777777" w:rsidR="00357008" w:rsidRPr="00AF710F" w:rsidRDefault="00357008" w:rsidP="00A45A4E">
            <w:pPr>
              <w:jc w:val="center"/>
              <w:rPr>
                <w:rFonts w:ascii="GHEA Grapalat" w:hAnsi="GHEA Grapalat"/>
                <w:sz w:val="20"/>
                <w:lang w:val="hy-AM"/>
              </w:rPr>
            </w:pPr>
          </w:p>
        </w:tc>
        <w:tc>
          <w:tcPr>
            <w:tcW w:w="478" w:type="dxa"/>
            <w:vAlign w:val="center"/>
          </w:tcPr>
          <w:p w14:paraId="2A47A8AD"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1.2</w:t>
            </w:r>
          </w:p>
        </w:tc>
        <w:tc>
          <w:tcPr>
            <w:tcW w:w="2426" w:type="dxa"/>
            <w:vAlign w:val="center"/>
          </w:tcPr>
          <w:p w14:paraId="1A1ED129"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 xml:space="preserve">Ինկասացիա </w:t>
            </w:r>
          </w:p>
          <w:p w14:paraId="2B4AE358"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ոչ աշխատանքային օրերին (շաբաթ, կիրակի և ՀՀ օրհենսդրությամբ սահմանված ոչ աշխատանքային օրեր) և/կամ ժամերին (18:01-08:59)</w:t>
            </w:r>
          </w:p>
          <w:p w14:paraId="73006B73"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sz w:val="16"/>
                <w:szCs w:val="16"/>
                <w:lang w:val="hy-AM"/>
              </w:rPr>
              <w:t>(</w:t>
            </w:r>
            <w:r w:rsidRPr="00AF710F">
              <w:rPr>
                <w:rFonts w:ascii="GHEA Grapalat" w:hAnsi="GHEA Grapalat"/>
                <w:b/>
                <w:bCs/>
                <w:sz w:val="16"/>
                <w:szCs w:val="16"/>
                <w:lang w:val="hy-AM"/>
              </w:rPr>
              <w:t>ք.Երևան Պատվիրատուի հասցեից Արմենիա միջազգային օդանավակայանի</w:t>
            </w:r>
          </w:p>
          <w:p w14:paraId="72271BBA" w14:textId="77777777" w:rsidR="00357008" w:rsidRPr="00AF710F" w:rsidRDefault="00357008" w:rsidP="00F627BB">
            <w:pPr>
              <w:pStyle w:val="ListParagraph"/>
              <w:tabs>
                <w:tab w:val="left" w:pos="0"/>
              </w:tabs>
              <w:ind w:left="0"/>
              <w:contextualSpacing/>
              <w:rPr>
                <w:rFonts w:ascii="GHEA Grapalat" w:hAnsi="GHEA Grapalat"/>
                <w:sz w:val="16"/>
                <w:szCs w:val="16"/>
                <w:lang w:val="hy-AM"/>
              </w:rPr>
            </w:pPr>
            <w:r w:rsidRPr="00AF710F">
              <w:rPr>
                <w:rFonts w:ascii="GHEA Grapalat" w:hAnsi="GHEA Grapalat"/>
                <w:b/>
                <w:bCs/>
                <w:sz w:val="16"/>
                <w:szCs w:val="16"/>
                <w:lang w:val="hy-AM"/>
              </w:rPr>
              <w:t xml:space="preserve">կառամատույց </w:t>
            </w:r>
            <w:r w:rsidRPr="00AF710F">
              <w:rPr>
                <w:rFonts w:ascii="Courier New" w:hAnsi="Courier New" w:cs="Courier New"/>
                <w:b/>
                <w:bCs/>
                <w:sz w:val="16"/>
                <w:szCs w:val="16"/>
                <w:lang w:val="hy-AM"/>
              </w:rPr>
              <w:t> </w:t>
            </w:r>
            <w:r w:rsidRPr="00AF710F">
              <w:rPr>
                <w:rFonts w:ascii="GHEA Grapalat" w:hAnsi="GHEA Grapalat" w:cs="GHEA Grapalat"/>
                <w:b/>
                <w:bCs/>
                <w:sz w:val="16"/>
                <w:szCs w:val="16"/>
                <w:lang w:val="hy-AM"/>
              </w:rPr>
              <w:t>կամ</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հակառակ</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ուղղությամբ</w:t>
            </w:r>
            <w:r w:rsidRPr="00AF710F">
              <w:rPr>
                <w:rFonts w:ascii="GHEA Grapalat" w:hAnsi="GHEA Grapalat"/>
                <w:b/>
                <w:bCs/>
                <w:sz w:val="16"/>
                <w:szCs w:val="16"/>
                <w:lang w:val="hy-AM"/>
              </w:rPr>
              <w:t>)</w:t>
            </w:r>
          </w:p>
        </w:tc>
        <w:tc>
          <w:tcPr>
            <w:tcW w:w="6286" w:type="dxa"/>
            <w:vAlign w:val="center"/>
          </w:tcPr>
          <w:p w14:paraId="615F9FA3"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Կանխիկ դրամի (կանխիկ դրամ`</w:t>
            </w:r>
            <w:r w:rsidRPr="00AF710F">
              <w:rPr>
                <w:rFonts w:ascii="Courier New" w:hAnsi="Courier New" w:cs="Courier New"/>
                <w:sz w:val="16"/>
                <w:szCs w:val="16"/>
                <w:lang w:val="hy-AM"/>
              </w:rPr>
              <w:t> </w:t>
            </w:r>
            <w:r w:rsidRPr="00AF710F">
              <w:rPr>
                <w:rFonts w:ascii="GHEA Grapalat" w:hAnsi="GHEA Grapalat"/>
                <w:sz w:val="16"/>
                <w:szCs w:val="16"/>
                <w:lang w:val="hy-AM"/>
              </w:rPr>
              <w:t>շրջանառության մեջ գտնվող, ինչպես նաև շրջանառությունից հետ կանչված և հանված, սակայն փոխանակման ենթակա Հայաստանի Հանրապետության դրամը, ինչպես նաև կանխիկ արտարժույթ, թանկարժեք մետաղների ստանդարտացված ձուլակտորներ) և/կամ այլ արժեքների (արժեթղթեր, վճարահաշվարկային փաստաթղթեր, ինչպես նաև այլ գույք, որը պատվիրատուն ցանկանում է փոխադրել) ինկասացիա Պատվիրատուի կողմից նշած հասցեից (ՀՀ, Երևան քաղաքի տարածքում) Արմենիա միջազգային օդանավակայան կամ հակառակ ուղղությամբ կամ Արմենիա միջազգային օդանավակայանի կառամատույց կամ հակառակ ուղղությամբ:</w:t>
            </w:r>
          </w:p>
          <w:p w14:paraId="2C7C0DCD"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 xml:space="preserve">               Ինկասացիոն ծառայությունների մատուցում ոչ աշխատանքային օրերին (շաբաթ, կիրակի և ՀՀ օրհենսդրությամբ սահմանված ոչ աշխատանքային օրեր) և/կամ ժամերին (18:01-08:59) ք.Երևան Պատվիրատուի հասցեից Արմենիա միջազգային օդանավակայանի կառամատույց </w:t>
            </w:r>
            <w:r w:rsidRPr="00AF710F">
              <w:rPr>
                <w:rFonts w:ascii="Courier New" w:hAnsi="Courier New" w:cs="Courier New"/>
                <w:sz w:val="16"/>
                <w:szCs w:val="16"/>
                <w:lang w:val="hy-AM"/>
              </w:rPr>
              <w:t> </w:t>
            </w:r>
            <w:r w:rsidRPr="00AF710F">
              <w:rPr>
                <w:rFonts w:ascii="GHEA Grapalat" w:hAnsi="GHEA Grapalat"/>
                <w:sz w:val="16"/>
                <w:szCs w:val="16"/>
                <w:lang w:val="hy-AM"/>
              </w:rPr>
              <w:t>կամ հակառակ ուղղությամբ, ընդ որում՝ օ</w:t>
            </w:r>
            <w:r w:rsidRPr="00AF710F">
              <w:rPr>
                <w:rFonts w:ascii="GHEA Grapalat" w:hAnsi="GHEA Grapalat" w:cs="GHEA Grapalat"/>
                <w:sz w:val="16"/>
                <w:szCs w:val="16"/>
                <w:lang w:val="hy-AM"/>
              </w:rPr>
              <w:t>դանավակայանի</w:t>
            </w:r>
            <w:r w:rsidRPr="00AF710F">
              <w:rPr>
                <w:rFonts w:ascii="GHEA Grapalat" w:hAnsi="GHEA Grapalat"/>
                <w:sz w:val="16"/>
                <w:szCs w:val="16"/>
                <w:lang w:val="hy-AM"/>
              </w:rPr>
              <w:t xml:space="preserve"> </w:t>
            </w:r>
            <w:r w:rsidRPr="00AF710F">
              <w:rPr>
                <w:rFonts w:ascii="GHEA Grapalat" w:hAnsi="GHEA Grapalat" w:cs="GHEA Grapalat"/>
                <w:sz w:val="16"/>
                <w:szCs w:val="16"/>
                <w:lang w:val="hy-AM"/>
              </w:rPr>
              <w:t>մուտքի</w:t>
            </w:r>
            <w:r w:rsidRPr="00AF710F">
              <w:rPr>
                <w:rFonts w:ascii="GHEA Grapalat" w:hAnsi="GHEA Grapalat"/>
                <w:sz w:val="16"/>
                <w:szCs w:val="16"/>
                <w:lang w:val="hy-AM"/>
              </w:rPr>
              <w:t xml:space="preserve"> </w:t>
            </w:r>
            <w:r w:rsidRPr="00AF710F">
              <w:rPr>
                <w:rFonts w:ascii="GHEA Grapalat" w:hAnsi="GHEA Grapalat" w:cs="GHEA Grapalat"/>
                <w:sz w:val="16"/>
                <w:szCs w:val="16"/>
                <w:lang w:val="hy-AM"/>
              </w:rPr>
              <w:t>վճարը</w:t>
            </w:r>
            <w:r w:rsidRPr="00AF710F">
              <w:rPr>
                <w:rFonts w:ascii="GHEA Grapalat" w:hAnsi="GHEA Grapalat"/>
                <w:sz w:val="16"/>
                <w:szCs w:val="16"/>
                <w:lang w:val="hy-AM"/>
              </w:rPr>
              <w:t xml:space="preserve"> </w:t>
            </w:r>
            <w:r w:rsidRPr="00AF710F">
              <w:rPr>
                <w:rFonts w:ascii="GHEA Grapalat" w:hAnsi="GHEA Grapalat" w:cs="GHEA Grapalat"/>
                <w:sz w:val="16"/>
                <w:szCs w:val="16"/>
                <w:lang w:val="hy-AM"/>
              </w:rPr>
              <w:t>իրականացվում է</w:t>
            </w:r>
            <w:r w:rsidRPr="00AF710F">
              <w:rPr>
                <w:rFonts w:ascii="GHEA Grapalat" w:hAnsi="GHEA Grapalat"/>
                <w:sz w:val="16"/>
                <w:szCs w:val="16"/>
                <w:lang w:val="hy-AM"/>
              </w:rPr>
              <w:t xml:space="preserve"> Կատարողի ուժերով և նրա միջոցների հաշվին :Կանխիկի ընդունման ժամի համաձայնեցում Պատվիրատուի հետ:</w:t>
            </w:r>
          </w:p>
          <w:p w14:paraId="2E2A464B"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Զինված</w:t>
            </w:r>
            <w:r w:rsidRPr="00AF710F">
              <w:rPr>
                <w:rFonts w:ascii="GHEA Grapalat" w:hAnsi="GHEA Grapalat"/>
                <w:sz w:val="16"/>
                <w:szCs w:val="16"/>
                <w:lang w:val="pt-BR"/>
              </w:rPr>
              <w:t xml:space="preserve"> </w:t>
            </w:r>
            <w:r w:rsidRPr="00AF710F">
              <w:rPr>
                <w:rFonts w:ascii="GHEA Grapalat" w:hAnsi="GHEA Grapalat"/>
                <w:sz w:val="16"/>
                <w:szCs w:val="16"/>
                <w:lang w:val="hy-AM"/>
              </w:rPr>
              <w:t>ուղեկցության</w:t>
            </w:r>
            <w:r w:rsidRPr="00AF710F">
              <w:rPr>
                <w:rFonts w:ascii="GHEA Grapalat" w:hAnsi="GHEA Grapalat"/>
                <w:sz w:val="16"/>
                <w:szCs w:val="16"/>
                <w:lang w:val="pt-BR"/>
              </w:rPr>
              <w:t xml:space="preserve"> </w:t>
            </w:r>
            <w:r w:rsidRPr="00AF710F">
              <w:rPr>
                <w:rFonts w:ascii="GHEA Grapalat" w:hAnsi="GHEA Grapalat"/>
                <w:sz w:val="16"/>
                <w:szCs w:val="16"/>
                <w:lang w:val="hy-AM"/>
              </w:rPr>
              <w:t>ապահովում հատուկ հագուստով</w:t>
            </w:r>
            <w:r w:rsidRPr="00AF710F">
              <w:rPr>
                <w:rFonts w:ascii="GHEA Grapalat" w:hAnsi="GHEA Grapalat"/>
                <w:sz w:val="16"/>
                <w:szCs w:val="16"/>
                <w:lang w:val="pt-BR"/>
              </w:rPr>
              <w:t xml:space="preserve"> </w:t>
            </w:r>
            <w:r w:rsidRPr="00AF710F">
              <w:rPr>
                <w:rFonts w:ascii="GHEA Grapalat" w:hAnsi="GHEA Grapalat"/>
                <w:sz w:val="16"/>
                <w:szCs w:val="16"/>
                <w:lang w:val="hy-AM"/>
              </w:rPr>
              <w:t>և անհատական</w:t>
            </w:r>
            <w:r w:rsidRPr="00AF710F">
              <w:rPr>
                <w:rFonts w:ascii="GHEA Grapalat" w:hAnsi="GHEA Grapalat"/>
                <w:sz w:val="16"/>
                <w:szCs w:val="16"/>
                <w:lang w:val="pt-BR"/>
              </w:rPr>
              <w:t xml:space="preserve"> </w:t>
            </w:r>
            <w:r w:rsidRPr="00AF710F">
              <w:rPr>
                <w:rFonts w:ascii="GHEA Grapalat" w:hAnsi="GHEA Grapalat"/>
                <w:sz w:val="16"/>
                <w:szCs w:val="16"/>
                <w:lang w:val="hy-AM"/>
              </w:rPr>
              <w:t>մարտական</w:t>
            </w:r>
            <w:r w:rsidRPr="00AF710F">
              <w:rPr>
                <w:rFonts w:ascii="GHEA Grapalat" w:hAnsi="GHEA Grapalat"/>
                <w:sz w:val="16"/>
                <w:szCs w:val="16"/>
                <w:lang w:val="pt-BR"/>
              </w:rPr>
              <w:t xml:space="preserve"> </w:t>
            </w:r>
            <w:r w:rsidRPr="00AF710F">
              <w:rPr>
                <w:rFonts w:ascii="GHEA Grapalat" w:hAnsi="GHEA Grapalat"/>
                <w:sz w:val="16"/>
                <w:szCs w:val="16"/>
                <w:lang w:val="hy-AM"/>
              </w:rPr>
              <w:t>զենքով հանդերձած աշխատակիցների մասնակցությամբ կանխիկ դրամի (կանխիկ դրամ`</w:t>
            </w:r>
            <w:r w:rsidRPr="00AF710F">
              <w:rPr>
                <w:rFonts w:ascii="Courier New" w:hAnsi="Courier New" w:cs="Courier New"/>
                <w:sz w:val="16"/>
                <w:szCs w:val="16"/>
                <w:lang w:val="hy-AM"/>
              </w:rPr>
              <w:t> </w:t>
            </w:r>
            <w:r w:rsidRPr="00AF710F">
              <w:rPr>
                <w:rFonts w:ascii="GHEA Grapalat" w:hAnsi="GHEA Grapalat"/>
                <w:sz w:val="16"/>
                <w:szCs w:val="16"/>
                <w:lang w:val="hy-AM"/>
              </w:rPr>
              <w:t xml:space="preserve">շրջանառության մեջ գտնվող, ինչպես նաև շրջանառությունից հետ կանչված և հանված, սակայն փոխանակման ենթակա Հայաստանի Հանրապետության դրամը, ինչպես նաև կանխիկ արտարժույթ, թանկարժեք մետաղների ստանդարտացված ձուլակտորներ) և/կամ այլ </w:t>
            </w:r>
            <w:r w:rsidRPr="00AF710F">
              <w:rPr>
                <w:rFonts w:ascii="GHEA Grapalat" w:hAnsi="GHEA Grapalat"/>
                <w:sz w:val="16"/>
                <w:szCs w:val="16"/>
                <w:lang w:val="hy-AM"/>
              </w:rPr>
              <w:lastRenderedPageBreak/>
              <w:t>արժեքների (արժեթղթեր, վճարահաշվարկային փաստաթղթեր, ինչպես նաև այլ գույք, որը պատվիրատուն ցանկանում է փոխադրել) տեղափոխման ընթացքում:</w:t>
            </w:r>
          </w:p>
          <w:p w14:paraId="26D77667"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Ծառայությունները պետք է մատուցվեն Հայաստանի Հանրապետության տարածքում իրականացվող ինկասացիոն գործունեությունը կարգավորող «ԻՆԿԱՍԱՑԻԱՅԻ ՄԱՍԻՆ» ՀՀ օրենքով, Հայաստանի Հանրապետության միջազգային պայմանագրերով, Հայաստանի Հանրապետության այլ օրենքներով, իսկ օրենքով նախատեսված դեպքերում` նաև իրավական այլ ակտերով սահմանված դրույթների համաձայն:</w:t>
            </w:r>
          </w:p>
        </w:tc>
      </w:tr>
      <w:tr w:rsidR="00357008" w:rsidRPr="00FB6FC0" w14:paraId="0FE9F64B" w14:textId="77777777" w:rsidTr="00A45A4E">
        <w:trPr>
          <w:jc w:val="center"/>
        </w:trPr>
        <w:tc>
          <w:tcPr>
            <w:tcW w:w="1039" w:type="dxa"/>
            <w:vMerge/>
            <w:vAlign w:val="center"/>
          </w:tcPr>
          <w:p w14:paraId="3DCE3694" w14:textId="77777777" w:rsidR="00357008" w:rsidRPr="00AF710F" w:rsidRDefault="00357008" w:rsidP="00A45A4E">
            <w:pPr>
              <w:jc w:val="center"/>
              <w:rPr>
                <w:rFonts w:ascii="GHEA Grapalat" w:hAnsi="GHEA Grapalat"/>
                <w:sz w:val="20"/>
                <w:lang w:val="hy-AM"/>
              </w:rPr>
            </w:pPr>
          </w:p>
        </w:tc>
        <w:tc>
          <w:tcPr>
            <w:tcW w:w="1109" w:type="dxa"/>
            <w:vMerge/>
            <w:vAlign w:val="center"/>
          </w:tcPr>
          <w:p w14:paraId="2B109D4A" w14:textId="77777777" w:rsidR="00357008" w:rsidRPr="00AF710F" w:rsidRDefault="00357008" w:rsidP="00A45A4E">
            <w:pPr>
              <w:jc w:val="center"/>
              <w:rPr>
                <w:rFonts w:ascii="GHEA Grapalat" w:hAnsi="GHEA Grapalat"/>
                <w:sz w:val="20"/>
                <w:lang w:val="hy-AM"/>
              </w:rPr>
            </w:pPr>
          </w:p>
        </w:tc>
        <w:tc>
          <w:tcPr>
            <w:tcW w:w="478" w:type="dxa"/>
            <w:vAlign w:val="center"/>
          </w:tcPr>
          <w:p w14:paraId="376EEB56"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1.3</w:t>
            </w:r>
          </w:p>
        </w:tc>
        <w:tc>
          <w:tcPr>
            <w:tcW w:w="2426" w:type="dxa"/>
            <w:vAlign w:val="center"/>
          </w:tcPr>
          <w:p w14:paraId="354718B6"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Ինկասացիա աշխատանքային օրերին (երկուշաբթի-ուրբաթ) և ժամերին</w:t>
            </w:r>
          </w:p>
          <w:p w14:paraId="038BC920" w14:textId="77777777" w:rsidR="00357008" w:rsidRPr="00AF710F" w:rsidRDefault="00357008" w:rsidP="00A45A4E">
            <w:pPr>
              <w:pStyle w:val="ListParagraph"/>
              <w:tabs>
                <w:tab w:val="left" w:pos="0"/>
              </w:tabs>
              <w:ind w:left="0"/>
              <w:contextualSpacing/>
              <w:rPr>
                <w:rFonts w:ascii="GHEA Grapalat" w:hAnsi="GHEA Grapalat"/>
                <w:sz w:val="16"/>
                <w:szCs w:val="16"/>
                <w:lang w:val="hy-AM" w:eastAsia="en-US"/>
              </w:rPr>
            </w:pPr>
            <w:r w:rsidRPr="00AF710F">
              <w:rPr>
                <w:rFonts w:ascii="GHEA Grapalat" w:hAnsi="GHEA Grapalat"/>
                <w:sz w:val="16"/>
                <w:szCs w:val="16"/>
                <w:lang w:val="hy-AM" w:eastAsia="en-US"/>
              </w:rPr>
              <w:t>(9:00-18:00 ներառյալ)</w:t>
            </w:r>
          </w:p>
          <w:p w14:paraId="7B6616E2"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b/>
                <w:bCs/>
                <w:sz w:val="16"/>
                <w:szCs w:val="16"/>
                <w:lang w:val="hy-AM"/>
              </w:rPr>
              <w:t>(ք.Երևան Պատվիրատուի հասցեից Արմենիա միջազգային օդանավակայան/kargo/ բեռնային համալիր</w:t>
            </w:r>
          </w:p>
          <w:p w14:paraId="1688D33E"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Courier New" w:hAnsi="Courier New" w:cs="Courier New"/>
                <w:b/>
                <w:bCs/>
                <w:sz w:val="16"/>
                <w:szCs w:val="16"/>
                <w:lang w:val="hy-AM"/>
              </w:rPr>
              <w:t> </w:t>
            </w:r>
            <w:r w:rsidRPr="00AF710F">
              <w:rPr>
                <w:rFonts w:ascii="GHEA Grapalat" w:hAnsi="GHEA Grapalat"/>
                <w:b/>
                <w:bCs/>
                <w:sz w:val="16"/>
                <w:szCs w:val="16"/>
                <w:lang w:val="hy-AM"/>
              </w:rPr>
              <w:t>կամ հակառակ ուղղությամբ</w:t>
            </w:r>
            <w:r w:rsidRPr="00AF710F">
              <w:rPr>
                <w:rFonts w:ascii="GHEA Grapalat" w:hAnsi="GHEA Grapalat"/>
                <w:b/>
                <w:bCs/>
                <w:sz w:val="16"/>
                <w:szCs w:val="16"/>
                <w:lang w:val="hy-AM" w:eastAsia="en-US"/>
              </w:rPr>
              <w:t>)</w:t>
            </w:r>
          </w:p>
        </w:tc>
        <w:tc>
          <w:tcPr>
            <w:tcW w:w="6286" w:type="dxa"/>
            <w:vAlign w:val="center"/>
          </w:tcPr>
          <w:p w14:paraId="1A1C9DCF"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Կանխիկ դրամի (կանխիկ դրամ`</w:t>
            </w:r>
            <w:r w:rsidRPr="00AF710F">
              <w:rPr>
                <w:rFonts w:ascii="Courier New" w:hAnsi="Courier New" w:cs="Courier New"/>
                <w:sz w:val="16"/>
                <w:szCs w:val="16"/>
                <w:lang w:val="hy-AM"/>
              </w:rPr>
              <w:t> </w:t>
            </w:r>
            <w:r w:rsidRPr="00AF710F">
              <w:rPr>
                <w:rFonts w:ascii="GHEA Grapalat" w:hAnsi="GHEA Grapalat"/>
                <w:sz w:val="16"/>
                <w:szCs w:val="16"/>
                <w:lang w:val="hy-AM"/>
              </w:rPr>
              <w:t>շրջանառության մեջ գտնվող, ինչպես նաև շրջանառությունից հետ կանչված և հանված, սակայն փոխանակման ենթակա Հայաստանի Հանրապետության դրամը, ինչպես նաև կանխիկ արտարժույթ, թանկարժեք մետաղների ստանդարտացված ձուլակտորներ) և/կամ այլ արժեքների (արժեթղթեր, վճարահաշվարկային փաստաթղթեր, ինչպես նաև այլ գույք, որը պատվիրատուն ցանկանում է փոխադրել) ինկասացիա Պատվիրատուի կողմից նշած հասցեից (ՀՀ, Երևան քաղաքի տարածքում) Արմենիա միջազգային օդանավակայան կամ հակառակ ուղղությամբ կամ Արմենիա միջազգային օդանավակայանի կառամատույց կամ հակառակ ուղղությամբ:</w:t>
            </w:r>
          </w:p>
          <w:p w14:paraId="56DECF16" w14:textId="77777777" w:rsidR="00357008" w:rsidRPr="00AF710F" w:rsidRDefault="00357008" w:rsidP="00A45A4E">
            <w:pPr>
              <w:pStyle w:val="msolistparagraphmailrucssattributepostfix"/>
              <w:shd w:val="clear" w:color="auto" w:fill="FFFFFF"/>
              <w:spacing w:before="0" w:beforeAutospacing="0" w:after="0" w:afterAutospacing="0"/>
              <w:jc w:val="both"/>
              <w:rPr>
                <w:rFonts w:ascii="GHEA Grapalat" w:hAnsi="GHEA Grapalat"/>
                <w:sz w:val="16"/>
                <w:szCs w:val="16"/>
                <w:lang w:val="hy-AM"/>
              </w:rPr>
            </w:pPr>
            <w:r w:rsidRPr="00AF710F">
              <w:rPr>
                <w:rFonts w:ascii="GHEA Grapalat" w:hAnsi="GHEA Grapalat"/>
                <w:sz w:val="16"/>
                <w:szCs w:val="16"/>
                <w:lang w:val="hy-AM"/>
              </w:rPr>
              <w:t xml:space="preserve">            Ինկասացիոն ծառայությունների մատուցում աշխատանքային օրերին (երկուշաբթի-ուրբաթ) և ժամերին (9:00-18:00 ներառյալ) ք.Երևան Պատվիրատուի հասցեից Արմենիա միջազգային օդանավակայան/kargo/ բեռնային համալիր կամ </w:t>
            </w:r>
            <w:r w:rsidRPr="00AF710F">
              <w:rPr>
                <w:rFonts w:ascii="GHEA Grapalat" w:hAnsi="GHEA Grapalat"/>
                <w:b/>
                <w:bCs/>
                <w:sz w:val="16"/>
                <w:szCs w:val="16"/>
                <w:lang w:val="hy-AM"/>
              </w:rPr>
              <w:t>հակառակ ուղղությամբ:</w:t>
            </w:r>
            <w:r w:rsidRPr="00AF710F">
              <w:rPr>
                <w:rFonts w:ascii="GHEA Grapalat" w:hAnsi="GHEA Grapalat"/>
                <w:sz w:val="16"/>
                <w:szCs w:val="16"/>
                <w:lang w:val="hy-AM"/>
              </w:rPr>
              <w:t xml:space="preserve">   </w:t>
            </w:r>
          </w:p>
          <w:p w14:paraId="3CBB645F"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 xml:space="preserve">               Կանխիկի ընդունման ժամի համաձայնեցում Պատվիրատուի հետ:</w:t>
            </w:r>
          </w:p>
          <w:p w14:paraId="7C066122"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Զինված</w:t>
            </w:r>
            <w:r w:rsidRPr="00AF710F">
              <w:rPr>
                <w:rFonts w:ascii="GHEA Grapalat" w:hAnsi="GHEA Grapalat"/>
                <w:sz w:val="16"/>
                <w:szCs w:val="16"/>
                <w:lang w:val="pt-BR"/>
              </w:rPr>
              <w:t xml:space="preserve"> </w:t>
            </w:r>
            <w:r w:rsidRPr="00AF710F">
              <w:rPr>
                <w:rFonts w:ascii="GHEA Grapalat" w:hAnsi="GHEA Grapalat"/>
                <w:sz w:val="16"/>
                <w:szCs w:val="16"/>
                <w:lang w:val="hy-AM"/>
              </w:rPr>
              <w:t>ուղեկցության</w:t>
            </w:r>
            <w:r w:rsidRPr="00AF710F">
              <w:rPr>
                <w:rFonts w:ascii="GHEA Grapalat" w:hAnsi="GHEA Grapalat"/>
                <w:sz w:val="16"/>
                <w:szCs w:val="16"/>
                <w:lang w:val="pt-BR"/>
              </w:rPr>
              <w:t xml:space="preserve"> </w:t>
            </w:r>
            <w:r w:rsidRPr="00AF710F">
              <w:rPr>
                <w:rFonts w:ascii="GHEA Grapalat" w:hAnsi="GHEA Grapalat"/>
                <w:sz w:val="16"/>
                <w:szCs w:val="16"/>
                <w:lang w:val="hy-AM"/>
              </w:rPr>
              <w:t>ապահովում հատուկ հագուստով</w:t>
            </w:r>
            <w:r w:rsidRPr="00AF710F">
              <w:rPr>
                <w:rFonts w:ascii="GHEA Grapalat" w:hAnsi="GHEA Grapalat"/>
                <w:sz w:val="16"/>
                <w:szCs w:val="16"/>
                <w:lang w:val="pt-BR"/>
              </w:rPr>
              <w:t xml:space="preserve"> </w:t>
            </w:r>
            <w:r w:rsidRPr="00AF710F">
              <w:rPr>
                <w:rFonts w:ascii="GHEA Grapalat" w:hAnsi="GHEA Grapalat"/>
                <w:sz w:val="16"/>
                <w:szCs w:val="16"/>
                <w:lang w:val="hy-AM"/>
              </w:rPr>
              <w:t>և անհատական</w:t>
            </w:r>
            <w:r w:rsidRPr="00AF710F">
              <w:rPr>
                <w:rFonts w:ascii="GHEA Grapalat" w:hAnsi="GHEA Grapalat"/>
                <w:sz w:val="16"/>
                <w:szCs w:val="16"/>
                <w:lang w:val="pt-BR"/>
              </w:rPr>
              <w:t xml:space="preserve"> </w:t>
            </w:r>
            <w:r w:rsidRPr="00AF710F">
              <w:rPr>
                <w:rFonts w:ascii="GHEA Grapalat" w:hAnsi="GHEA Grapalat"/>
                <w:sz w:val="16"/>
                <w:szCs w:val="16"/>
                <w:lang w:val="hy-AM"/>
              </w:rPr>
              <w:t>մարտական</w:t>
            </w:r>
            <w:r w:rsidRPr="00AF710F">
              <w:rPr>
                <w:rFonts w:ascii="GHEA Grapalat" w:hAnsi="GHEA Grapalat"/>
                <w:sz w:val="16"/>
                <w:szCs w:val="16"/>
                <w:lang w:val="pt-BR"/>
              </w:rPr>
              <w:t xml:space="preserve"> </w:t>
            </w:r>
            <w:r w:rsidRPr="00AF710F">
              <w:rPr>
                <w:rFonts w:ascii="GHEA Grapalat" w:hAnsi="GHEA Grapalat"/>
                <w:sz w:val="16"/>
                <w:szCs w:val="16"/>
                <w:lang w:val="hy-AM"/>
              </w:rPr>
              <w:t>զենքով հանդերձած աշխատակիցների մասնակցությամբ կանխիկ դրամի (կանխիկ դրամ`</w:t>
            </w:r>
            <w:r w:rsidRPr="00AF710F">
              <w:rPr>
                <w:rFonts w:ascii="Courier New" w:hAnsi="Courier New" w:cs="Courier New"/>
                <w:sz w:val="16"/>
                <w:szCs w:val="16"/>
                <w:lang w:val="hy-AM"/>
              </w:rPr>
              <w:t> </w:t>
            </w:r>
            <w:r w:rsidRPr="00AF710F">
              <w:rPr>
                <w:rFonts w:ascii="GHEA Grapalat" w:hAnsi="GHEA Grapalat"/>
                <w:sz w:val="16"/>
                <w:szCs w:val="16"/>
                <w:lang w:val="hy-AM"/>
              </w:rPr>
              <w:t>շրջանառության մեջ գտնվող, ինչպես նաև շրջանառությունից հետ կանչված և հանված, սակայն փոխանակման ենթակա Հայաստանի Հանրապետության դրամը, ինչպես նաև կանխիկ արտարժույթ, թանկարժեք մետաղների ստանդարտացված ձուլակտորներ) և/կամ այլ արժեքների (արժեթղթեր, վճարահաշվարկային փաստաթղթեր, ինչպես նաև այլ գույք, որը պատվիրատուն ցանկանում է փոխադրել) տեղափոխման ընթացքում:</w:t>
            </w:r>
          </w:p>
          <w:p w14:paraId="1BC94047"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Ծառայությունները պետք է մատուցվեն Հայաստանի Հանրապետության տարածքում իրականացվող ինկասացիոն գործունեությունը կարգավորող «ԻՆԿԱՍԱՑԻԱՅԻ ՄԱՍԻՆ» ՀՀ օրենքով, Հայաստանի Հանրապետության միջազգային պայմանագրերով, Հայաստանի Հանրապետության այլ օրենքներով, իսկ օրենքով նախատեսված դեպքերում` նաև իրավական այլ ակտերով սահմանված դրույթների համաձայն:</w:t>
            </w:r>
          </w:p>
          <w:p w14:paraId="12B39F10" w14:textId="77777777" w:rsidR="00357008" w:rsidRPr="00AF710F" w:rsidRDefault="00357008" w:rsidP="00A45A4E">
            <w:pPr>
              <w:jc w:val="both"/>
              <w:rPr>
                <w:rFonts w:ascii="GHEA Grapalat" w:hAnsi="GHEA Grapalat"/>
                <w:sz w:val="16"/>
                <w:szCs w:val="16"/>
                <w:lang w:val="hy-AM"/>
              </w:rPr>
            </w:pPr>
          </w:p>
        </w:tc>
      </w:tr>
      <w:tr w:rsidR="00357008" w:rsidRPr="00FB6FC0" w14:paraId="771F657F" w14:textId="77777777" w:rsidTr="00A45A4E">
        <w:trPr>
          <w:jc w:val="center"/>
        </w:trPr>
        <w:tc>
          <w:tcPr>
            <w:tcW w:w="1039" w:type="dxa"/>
            <w:vMerge/>
            <w:vAlign w:val="center"/>
          </w:tcPr>
          <w:p w14:paraId="1D9A47AE" w14:textId="77777777" w:rsidR="00357008" w:rsidRPr="00AF710F" w:rsidRDefault="00357008" w:rsidP="00A45A4E">
            <w:pPr>
              <w:jc w:val="center"/>
              <w:rPr>
                <w:rFonts w:ascii="GHEA Grapalat" w:hAnsi="GHEA Grapalat"/>
                <w:sz w:val="20"/>
                <w:lang w:val="hy-AM"/>
              </w:rPr>
            </w:pPr>
          </w:p>
        </w:tc>
        <w:tc>
          <w:tcPr>
            <w:tcW w:w="1109" w:type="dxa"/>
            <w:vMerge/>
            <w:vAlign w:val="center"/>
          </w:tcPr>
          <w:p w14:paraId="42BCAD09" w14:textId="77777777" w:rsidR="00357008" w:rsidRPr="00AF710F" w:rsidRDefault="00357008" w:rsidP="00A45A4E">
            <w:pPr>
              <w:jc w:val="center"/>
              <w:rPr>
                <w:rFonts w:ascii="GHEA Grapalat" w:hAnsi="GHEA Grapalat"/>
                <w:sz w:val="20"/>
                <w:lang w:val="hy-AM"/>
              </w:rPr>
            </w:pPr>
          </w:p>
        </w:tc>
        <w:tc>
          <w:tcPr>
            <w:tcW w:w="478" w:type="dxa"/>
            <w:vAlign w:val="center"/>
          </w:tcPr>
          <w:p w14:paraId="5B470F67"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1.4</w:t>
            </w:r>
          </w:p>
        </w:tc>
        <w:tc>
          <w:tcPr>
            <w:tcW w:w="2426" w:type="dxa"/>
            <w:vAlign w:val="center"/>
          </w:tcPr>
          <w:p w14:paraId="5026DA27"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 xml:space="preserve">Ինկասացիա </w:t>
            </w:r>
          </w:p>
          <w:p w14:paraId="7D8BEE0B"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ոչ աշխատանքային օրերին (շաբաթ, կիրակի և ՀՀ օրհենսդրությամբ սահմանված ոչ աշխատանքային օրեր) և/կամ ժամերին (18:01-08:59)</w:t>
            </w:r>
          </w:p>
          <w:p w14:paraId="7C382111"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sz w:val="16"/>
                <w:szCs w:val="16"/>
                <w:lang w:val="hy-AM"/>
              </w:rPr>
              <w:t>(</w:t>
            </w:r>
            <w:r w:rsidRPr="00AF710F">
              <w:rPr>
                <w:rFonts w:ascii="GHEA Grapalat" w:hAnsi="GHEA Grapalat"/>
                <w:b/>
                <w:bCs/>
                <w:sz w:val="16"/>
                <w:szCs w:val="16"/>
                <w:lang w:val="hy-AM"/>
              </w:rPr>
              <w:t>ք.Երևան Պատվիրատուի հասցեից Արմենիա միջազգային օդանավակայան/kargo/ բեռնային համալիր</w:t>
            </w:r>
          </w:p>
          <w:p w14:paraId="105979CC"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b/>
                <w:bCs/>
                <w:sz w:val="16"/>
                <w:szCs w:val="16"/>
                <w:lang w:val="hy-AM"/>
              </w:rPr>
              <w:t>կամ հակառակ ուղղությամբ)</w:t>
            </w:r>
          </w:p>
        </w:tc>
        <w:tc>
          <w:tcPr>
            <w:tcW w:w="6286" w:type="dxa"/>
            <w:vAlign w:val="center"/>
          </w:tcPr>
          <w:p w14:paraId="53A23AE2"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Կանխիկ դրամի (կանխիկ դրամ`</w:t>
            </w:r>
            <w:r w:rsidRPr="00AF710F">
              <w:rPr>
                <w:rFonts w:ascii="Courier New" w:hAnsi="Courier New" w:cs="Courier New"/>
                <w:sz w:val="16"/>
                <w:szCs w:val="16"/>
                <w:lang w:val="hy-AM"/>
              </w:rPr>
              <w:t> </w:t>
            </w:r>
            <w:r w:rsidRPr="00AF710F">
              <w:rPr>
                <w:rFonts w:ascii="GHEA Grapalat" w:hAnsi="GHEA Grapalat"/>
                <w:sz w:val="16"/>
                <w:szCs w:val="16"/>
                <w:lang w:val="hy-AM"/>
              </w:rPr>
              <w:t>շրջանառության մեջ գտնվող, ինչպես նաև շրջանառությունից հետ կանչված և հանված, սակայն փոխանակման ենթակա Հայաստանի Հանրապետության դրամը, ինչպես նաև կանխիկ արտարժույթ, թանկարժեք մետաղների ստանդարտացված ձուլակտորներ) և/կամ այլ արժեքների (արժեթղթեր, վճարահաշվարկային փաստաթղթեր, ինչպես նաև այլ գույք, որը պատվիրատուն ցանկանում է փոխադրել) ինկասացիա Պատվիրատուի կողմից նշած հասցեից (ՀՀ, Երևան քաղաքի տարածքում) Արմենիա միջազգային օդանավակայան կամ հակառակ ուղղությամբ կամ Արմենիա միջազգային օդանավակայանի կառամատույց կամ հակառակ ուղղությամբ:</w:t>
            </w:r>
          </w:p>
          <w:p w14:paraId="11B9DDA6" w14:textId="77777777" w:rsidR="00357008" w:rsidRPr="00AF710F" w:rsidRDefault="00357008" w:rsidP="00A45A4E">
            <w:pPr>
              <w:pStyle w:val="msolistparagraphmailrucssattributepostfix"/>
              <w:shd w:val="clear" w:color="auto" w:fill="FFFFFF"/>
              <w:spacing w:before="0" w:beforeAutospacing="0" w:after="0" w:afterAutospacing="0"/>
              <w:jc w:val="both"/>
              <w:rPr>
                <w:rFonts w:ascii="GHEA Grapalat" w:hAnsi="GHEA Grapalat"/>
                <w:sz w:val="16"/>
                <w:szCs w:val="16"/>
                <w:lang w:val="hy-AM"/>
              </w:rPr>
            </w:pPr>
            <w:r w:rsidRPr="00AF710F">
              <w:rPr>
                <w:rFonts w:ascii="GHEA Grapalat" w:hAnsi="GHEA Grapalat"/>
                <w:sz w:val="16"/>
                <w:szCs w:val="16"/>
                <w:lang w:val="hy-AM"/>
              </w:rPr>
              <w:t xml:space="preserve">           Ինկասացիոն ծառայությունների մատուցում ոչ աշխատանքային օրերին (շաբաթ, կիրակի և ՀՀ օրհենսդրությամբ սահմանված ոչ աշխատանքային օրեր) և/կամ ժամերին (18:01-08:59 ներառյալ)  ք.Երևան Պատվիրատուի հասցեից Արմենիա միջազգային օդանավակայան/kargo/ բեռնային համալիր կամ հակառակ ուղղությամբ:   </w:t>
            </w:r>
          </w:p>
          <w:p w14:paraId="2278F236"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Կանխիկի ընդունման ժամի համաձայնեցում Պատվիրատուի հետ:</w:t>
            </w:r>
          </w:p>
          <w:p w14:paraId="14F0D158"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Զինված</w:t>
            </w:r>
            <w:r w:rsidRPr="00AF710F">
              <w:rPr>
                <w:rFonts w:ascii="GHEA Grapalat" w:hAnsi="GHEA Grapalat"/>
                <w:sz w:val="16"/>
                <w:szCs w:val="16"/>
                <w:lang w:val="pt-BR"/>
              </w:rPr>
              <w:t xml:space="preserve"> </w:t>
            </w:r>
            <w:r w:rsidRPr="00AF710F">
              <w:rPr>
                <w:rFonts w:ascii="GHEA Grapalat" w:hAnsi="GHEA Grapalat"/>
                <w:sz w:val="16"/>
                <w:szCs w:val="16"/>
                <w:lang w:val="hy-AM"/>
              </w:rPr>
              <w:t>ուղեկցության</w:t>
            </w:r>
            <w:r w:rsidRPr="00AF710F">
              <w:rPr>
                <w:rFonts w:ascii="GHEA Grapalat" w:hAnsi="GHEA Grapalat"/>
                <w:sz w:val="16"/>
                <w:szCs w:val="16"/>
                <w:lang w:val="pt-BR"/>
              </w:rPr>
              <w:t xml:space="preserve"> </w:t>
            </w:r>
            <w:r w:rsidRPr="00AF710F">
              <w:rPr>
                <w:rFonts w:ascii="GHEA Grapalat" w:hAnsi="GHEA Grapalat"/>
                <w:sz w:val="16"/>
                <w:szCs w:val="16"/>
                <w:lang w:val="hy-AM"/>
              </w:rPr>
              <w:t>ապահովում հատուկ հագուստով</w:t>
            </w:r>
            <w:r w:rsidRPr="00AF710F">
              <w:rPr>
                <w:rFonts w:ascii="GHEA Grapalat" w:hAnsi="GHEA Grapalat"/>
                <w:sz w:val="16"/>
                <w:szCs w:val="16"/>
                <w:lang w:val="pt-BR"/>
              </w:rPr>
              <w:t xml:space="preserve"> </w:t>
            </w:r>
            <w:r w:rsidRPr="00AF710F">
              <w:rPr>
                <w:rFonts w:ascii="GHEA Grapalat" w:hAnsi="GHEA Grapalat"/>
                <w:sz w:val="16"/>
                <w:szCs w:val="16"/>
                <w:lang w:val="hy-AM"/>
              </w:rPr>
              <w:t>և անհատական</w:t>
            </w:r>
            <w:r w:rsidRPr="00AF710F">
              <w:rPr>
                <w:rFonts w:ascii="GHEA Grapalat" w:hAnsi="GHEA Grapalat"/>
                <w:sz w:val="16"/>
                <w:szCs w:val="16"/>
                <w:lang w:val="pt-BR"/>
              </w:rPr>
              <w:t xml:space="preserve"> </w:t>
            </w:r>
            <w:r w:rsidRPr="00AF710F">
              <w:rPr>
                <w:rFonts w:ascii="GHEA Grapalat" w:hAnsi="GHEA Grapalat"/>
                <w:sz w:val="16"/>
                <w:szCs w:val="16"/>
                <w:lang w:val="hy-AM"/>
              </w:rPr>
              <w:t>մարտական</w:t>
            </w:r>
            <w:r w:rsidRPr="00AF710F">
              <w:rPr>
                <w:rFonts w:ascii="GHEA Grapalat" w:hAnsi="GHEA Grapalat"/>
                <w:sz w:val="16"/>
                <w:szCs w:val="16"/>
                <w:lang w:val="pt-BR"/>
              </w:rPr>
              <w:t xml:space="preserve"> </w:t>
            </w:r>
            <w:r w:rsidRPr="00AF710F">
              <w:rPr>
                <w:rFonts w:ascii="GHEA Grapalat" w:hAnsi="GHEA Grapalat"/>
                <w:sz w:val="16"/>
                <w:szCs w:val="16"/>
                <w:lang w:val="hy-AM"/>
              </w:rPr>
              <w:t>զենքով հանդերձած աշխատակիցների մասնակցությամբ կանխիկ դրամի (կանխիկ դրամ`</w:t>
            </w:r>
            <w:r w:rsidRPr="00AF710F">
              <w:rPr>
                <w:rFonts w:ascii="Courier New" w:hAnsi="Courier New" w:cs="Courier New"/>
                <w:sz w:val="16"/>
                <w:szCs w:val="16"/>
                <w:lang w:val="hy-AM"/>
              </w:rPr>
              <w:t> </w:t>
            </w:r>
            <w:r w:rsidRPr="00AF710F">
              <w:rPr>
                <w:rFonts w:ascii="GHEA Grapalat" w:hAnsi="GHEA Grapalat"/>
                <w:sz w:val="16"/>
                <w:szCs w:val="16"/>
                <w:lang w:val="hy-AM"/>
              </w:rPr>
              <w:t>շրջանառության մեջ գտնվող, ինչպես նաև շրջանառությունից հետ կանչված և հանված, սակայն փոխանակման ենթակա Հայաստանի Հանրապետության դրամը, ինչպես նաև կանխիկ արտարժույթ, թանկարժեք մետաղների ստանդարտացված ձուլակտորներ) և/կամ այլ արժեքների (արժեթղթեր, վճարահաշվարկային փաստաթղթեր, ինչպես նաև այլ գույք, որը պատվիրատուն ցանկանում է փոխադրել) տեղափոխման ընթացքում:</w:t>
            </w:r>
          </w:p>
          <w:p w14:paraId="759BDAA2" w14:textId="77777777" w:rsidR="00357008" w:rsidRPr="00AF710F" w:rsidRDefault="00357008" w:rsidP="00A45A4E">
            <w:pPr>
              <w:ind w:firstLine="708"/>
              <w:jc w:val="both"/>
              <w:rPr>
                <w:rFonts w:ascii="GHEA Grapalat" w:hAnsi="GHEA Grapalat"/>
                <w:sz w:val="16"/>
                <w:szCs w:val="16"/>
                <w:lang w:val="hy-AM"/>
              </w:rPr>
            </w:pPr>
            <w:r w:rsidRPr="00AF710F">
              <w:rPr>
                <w:rFonts w:ascii="GHEA Grapalat" w:hAnsi="GHEA Grapalat"/>
                <w:sz w:val="16"/>
                <w:szCs w:val="16"/>
                <w:lang w:val="hy-AM"/>
              </w:rPr>
              <w:t>Ծառայությունները պետք է մատուցվեն Հայաստանի Հանրապետության տարածքում իրականացվող ինկասացիոն գործունեությունը կարգավորող «ԻՆԿԱՍԱՑԻԱՅԻ ՄԱՍԻՆ» ՀՀ օրենքով, Հայաստանի Հանրապետության միջազգային պայմանագրերով, Հայաստանի Հանրապետության այլ օրենքներով, իսկ օրենքով նախատեսված դեպքերում` նաև իրավական այլ ակտերով սահմանված դրույթների համաձայն:</w:t>
            </w:r>
          </w:p>
        </w:tc>
      </w:tr>
      <w:tr w:rsidR="00357008" w:rsidRPr="00FB6FC0" w14:paraId="07CCAF7C" w14:textId="77777777" w:rsidTr="00A45A4E">
        <w:trPr>
          <w:jc w:val="center"/>
        </w:trPr>
        <w:tc>
          <w:tcPr>
            <w:tcW w:w="1039" w:type="dxa"/>
            <w:vMerge/>
            <w:vAlign w:val="center"/>
          </w:tcPr>
          <w:p w14:paraId="0A85A1AA" w14:textId="77777777" w:rsidR="00357008" w:rsidRPr="00AF710F" w:rsidRDefault="00357008" w:rsidP="00A45A4E">
            <w:pPr>
              <w:jc w:val="center"/>
              <w:rPr>
                <w:rFonts w:ascii="GHEA Grapalat" w:hAnsi="GHEA Grapalat"/>
                <w:sz w:val="20"/>
                <w:lang w:val="hy-AM"/>
              </w:rPr>
            </w:pPr>
          </w:p>
        </w:tc>
        <w:tc>
          <w:tcPr>
            <w:tcW w:w="1109" w:type="dxa"/>
            <w:vMerge/>
            <w:vAlign w:val="center"/>
          </w:tcPr>
          <w:p w14:paraId="4397B938" w14:textId="77777777" w:rsidR="00357008" w:rsidRPr="00AF710F" w:rsidRDefault="00357008" w:rsidP="00A45A4E">
            <w:pPr>
              <w:jc w:val="center"/>
              <w:rPr>
                <w:rFonts w:ascii="GHEA Grapalat" w:hAnsi="GHEA Grapalat"/>
                <w:sz w:val="20"/>
                <w:lang w:val="hy-AM"/>
              </w:rPr>
            </w:pPr>
          </w:p>
        </w:tc>
        <w:tc>
          <w:tcPr>
            <w:tcW w:w="478" w:type="dxa"/>
            <w:vAlign w:val="center"/>
          </w:tcPr>
          <w:p w14:paraId="2EA9779B"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1.5</w:t>
            </w:r>
          </w:p>
        </w:tc>
        <w:tc>
          <w:tcPr>
            <w:tcW w:w="2426" w:type="dxa"/>
            <w:vAlign w:val="center"/>
          </w:tcPr>
          <w:p w14:paraId="365E3C1E"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Ժամանակավոր պահպանություն</w:t>
            </w:r>
          </w:p>
        </w:tc>
        <w:tc>
          <w:tcPr>
            <w:tcW w:w="6286" w:type="dxa"/>
            <w:vAlign w:val="center"/>
          </w:tcPr>
          <w:p w14:paraId="58351753" w14:textId="77777777" w:rsidR="00357008" w:rsidRPr="00AF710F" w:rsidRDefault="00357008" w:rsidP="00A45A4E">
            <w:pPr>
              <w:jc w:val="both"/>
              <w:rPr>
                <w:rFonts w:ascii="GHEA Grapalat" w:hAnsi="GHEA Grapalat"/>
                <w:sz w:val="16"/>
                <w:szCs w:val="16"/>
                <w:lang w:val="hy-AM"/>
              </w:rPr>
            </w:pPr>
            <w:r w:rsidRPr="00AF710F">
              <w:rPr>
                <w:rFonts w:ascii="GHEA Grapalat" w:hAnsi="GHEA Grapalat"/>
                <w:sz w:val="16"/>
                <w:szCs w:val="16"/>
                <w:lang w:val="hy-AM"/>
              </w:rPr>
              <w:t>Անհրաժեշտության դեպքում Պատվիրատուի համաձայնությությամբ Կատարողի կողմից պետք է իրականացվի Կանխիկ դրամի (կանխիկ դրամ`</w:t>
            </w:r>
            <w:r w:rsidRPr="00AF710F">
              <w:rPr>
                <w:rFonts w:ascii="Courier New" w:hAnsi="Courier New" w:cs="Courier New"/>
                <w:sz w:val="16"/>
                <w:szCs w:val="16"/>
                <w:lang w:val="hy-AM"/>
              </w:rPr>
              <w:t> </w:t>
            </w:r>
            <w:r w:rsidRPr="00AF710F">
              <w:rPr>
                <w:rFonts w:ascii="GHEA Grapalat" w:hAnsi="GHEA Grapalat"/>
                <w:sz w:val="16"/>
                <w:szCs w:val="16"/>
                <w:lang w:val="hy-AM"/>
              </w:rPr>
              <w:t xml:space="preserve">շրջանառության մեջ գտնվող, ինչպես նաև շրջանառությունից հետ կանչված և հանված, սակայն փոխանակման ենթակա Հայաստանի Հանրապետության դրամը, ինչպես նաև </w:t>
            </w:r>
            <w:r w:rsidRPr="00AF710F">
              <w:rPr>
                <w:rFonts w:ascii="GHEA Grapalat" w:hAnsi="GHEA Grapalat"/>
                <w:sz w:val="16"/>
                <w:szCs w:val="16"/>
                <w:lang w:val="hy-AM"/>
              </w:rPr>
              <w:lastRenderedPageBreak/>
              <w:t>կանխիկ արտարժույթ, թանկարժեք մետաղների ստանդարտացված ձուլակտորներ) և/կամ այլ արժեքների (արժեթղթեր, վճարահաշվարկային փաստաթղթեր, ինչպես նաև այլ գույք, որը պատվիրատուն ցանկանում է փոխադրել) ժամանակավոր պահպանությունը դրանց համար հատուկ սահմանված վայրերում, ընդ որում՝ ժամանակավոր պահպանությունը պետք է հնարավոր լինի իրականացնել և աշխատանքային և ոչ աշխատանքային օրերին և ժամերին:</w:t>
            </w:r>
          </w:p>
        </w:tc>
      </w:tr>
    </w:tbl>
    <w:p w14:paraId="5274E3D7" w14:textId="77777777" w:rsidR="00357008" w:rsidRPr="00AF710F" w:rsidRDefault="00357008" w:rsidP="00357008">
      <w:pPr>
        <w:jc w:val="both"/>
        <w:rPr>
          <w:rFonts w:ascii="GHEA Grapalat" w:hAnsi="GHEA Grapalat" w:cs="Sylfaen"/>
          <w:i/>
          <w:sz w:val="18"/>
          <w:szCs w:val="18"/>
          <w:lang w:val="pt-BR"/>
        </w:rPr>
      </w:pPr>
      <w:r w:rsidRPr="00AF710F">
        <w:rPr>
          <w:rFonts w:ascii="GHEA Grapalat" w:hAnsi="GHEA Grapalat"/>
          <w:sz w:val="20"/>
          <w:lang w:val="hy-AM"/>
        </w:rPr>
        <w:lastRenderedPageBreak/>
        <w:t xml:space="preserve"> </w:t>
      </w:r>
      <w:r w:rsidRPr="00AF710F">
        <w:rPr>
          <w:rFonts w:ascii="GHEA Grapalat" w:hAnsi="GHEA Grapalat" w:cs="Sylfaen"/>
          <w:i/>
          <w:sz w:val="18"/>
          <w:szCs w:val="18"/>
          <w:lang w:val="pt-BR"/>
        </w:rPr>
        <w:t>* Ծառայությունների մատուցումն պետք է իրականացվի ՀՀ, Երևան քաղաքի տարածում: Ծառայությունների մատուցման վերջնաժամկետ է սահմանվում մինչև 2021թ դեկտեմբերի 25-ը ներառյալ:</w:t>
      </w:r>
    </w:p>
    <w:p w14:paraId="637EFBB9" w14:textId="6F318796" w:rsidR="00357008" w:rsidRPr="00AF710F" w:rsidRDefault="00357008" w:rsidP="00AF710F">
      <w:pPr>
        <w:jc w:val="both"/>
        <w:rPr>
          <w:rFonts w:ascii="GHEA Grapalat" w:hAnsi="GHEA Grapalat"/>
          <w:sz w:val="20"/>
          <w:szCs w:val="20"/>
          <w:lang w:val="pt-BR"/>
        </w:rPr>
      </w:pPr>
      <w:r w:rsidRPr="00AF710F">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198BD30F" w14:textId="77777777" w:rsidR="00357008" w:rsidRPr="00AF710F" w:rsidRDefault="00357008" w:rsidP="00357008">
      <w:pPr>
        <w:pStyle w:val="ListParagraph"/>
        <w:tabs>
          <w:tab w:val="left" w:pos="0"/>
        </w:tabs>
        <w:contextualSpacing/>
        <w:jc w:val="center"/>
        <w:rPr>
          <w:rFonts w:ascii="GHEA Grapalat" w:hAnsi="GHEA Grapalat" w:cs="Arial"/>
          <w:b/>
          <w:bCs/>
          <w:sz w:val="20"/>
          <w:szCs w:val="20"/>
          <w:lang w:val="hy-AM"/>
        </w:rPr>
      </w:pPr>
      <w:r w:rsidRPr="00AF710F">
        <w:rPr>
          <w:rFonts w:ascii="GHEA Grapalat" w:hAnsi="GHEA Grapalat" w:cs="Arial"/>
          <w:b/>
          <w:bCs/>
          <w:sz w:val="20"/>
          <w:szCs w:val="20"/>
          <w:lang w:val="hy-AM"/>
        </w:rPr>
        <w:t>ԳՆԱՑՈՒՑԱԿ</w:t>
      </w:r>
    </w:p>
    <w:p w14:paraId="242C9AAD" w14:textId="77777777" w:rsidR="00357008" w:rsidRPr="00AF710F" w:rsidRDefault="00357008" w:rsidP="00357008">
      <w:pPr>
        <w:pStyle w:val="ListParagraph"/>
        <w:tabs>
          <w:tab w:val="left" w:pos="0"/>
        </w:tabs>
        <w:contextualSpacing/>
        <w:rPr>
          <w:rFonts w:ascii="GHEA Grapalat" w:hAnsi="GHEA Grapalat" w:cs="Arial"/>
          <w:sz w:val="20"/>
          <w:szCs w:val="20"/>
          <w:lang w:val="hy-AM"/>
        </w:rPr>
      </w:pPr>
    </w:p>
    <w:tbl>
      <w:tblPr>
        <w:tblW w:w="11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839"/>
        <w:gridCol w:w="2486"/>
        <w:gridCol w:w="1419"/>
        <w:gridCol w:w="1554"/>
        <w:gridCol w:w="1470"/>
        <w:gridCol w:w="1432"/>
      </w:tblGrid>
      <w:tr w:rsidR="00357008" w:rsidRPr="00AF710F" w14:paraId="6414BC5F" w14:textId="77777777" w:rsidTr="00A45A4E">
        <w:tc>
          <w:tcPr>
            <w:tcW w:w="1812" w:type="dxa"/>
            <w:shd w:val="clear" w:color="auto" w:fill="auto"/>
          </w:tcPr>
          <w:p w14:paraId="5E36A97A"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3325" w:type="dxa"/>
            <w:gridSpan w:val="2"/>
            <w:shd w:val="clear" w:color="auto" w:fill="auto"/>
            <w:vAlign w:val="center"/>
          </w:tcPr>
          <w:p w14:paraId="721083DC" w14:textId="77777777" w:rsidR="00357008" w:rsidRPr="00AF710F" w:rsidRDefault="00357008" w:rsidP="00A45A4E">
            <w:pPr>
              <w:jc w:val="center"/>
              <w:rPr>
                <w:rFonts w:ascii="GHEA Grapalat" w:hAnsi="GHEA Grapalat"/>
                <w:sz w:val="18"/>
              </w:rPr>
            </w:pPr>
            <w:proofErr w:type="spellStart"/>
            <w:r w:rsidRPr="00AF710F">
              <w:rPr>
                <w:rFonts w:ascii="GHEA Grapalat" w:hAnsi="GHEA Grapalat"/>
                <w:sz w:val="18"/>
              </w:rPr>
              <w:t>Առանձին</w:t>
            </w:r>
            <w:proofErr w:type="spellEnd"/>
            <w:r w:rsidRPr="00AF710F">
              <w:rPr>
                <w:rFonts w:ascii="GHEA Grapalat" w:hAnsi="GHEA Grapalat"/>
                <w:sz w:val="18"/>
              </w:rPr>
              <w:t xml:space="preserve"> </w:t>
            </w:r>
            <w:proofErr w:type="spellStart"/>
            <w:r w:rsidRPr="00AF710F">
              <w:rPr>
                <w:rFonts w:ascii="GHEA Grapalat" w:hAnsi="GHEA Grapalat"/>
                <w:sz w:val="18"/>
              </w:rPr>
              <w:t>բաղադրիչներ</w:t>
            </w:r>
            <w:proofErr w:type="spellEnd"/>
          </w:p>
        </w:tc>
        <w:tc>
          <w:tcPr>
            <w:tcW w:w="1419" w:type="dxa"/>
            <w:shd w:val="clear" w:color="auto" w:fill="auto"/>
            <w:vAlign w:val="center"/>
          </w:tcPr>
          <w:p w14:paraId="7E9F8741" w14:textId="77777777" w:rsidR="00357008" w:rsidRPr="00AF710F" w:rsidRDefault="00357008" w:rsidP="00A45A4E">
            <w:pPr>
              <w:jc w:val="center"/>
              <w:rPr>
                <w:rFonts w:ascii="GHEA Grapalat" w:hAnsi="GHEA Grapalat"/>
                <w:sz w:val="18"/>
              </w:rPr>
            </w:pPr>
            <w:proofErr w:type="spellStart"/>
            <w:r w:rsidRPr="00AF710F">
              <w:rPr>
                <w:rFonts w:ascii="GHEA Grapalat" w:hAnsi="GHEA Grapalat"/>
                <w:sz w:val="18"/>
              </w:rPr>
              <w:t>չափման</w:t>
            </w:r>
            <w:proofErr w:type="spellEnd"/>
            <w:r w:rsidRPr="00AF710F">
              <w:rPr>
                <w:rFonts w:ascii="GHEA Grapalat" w:hAnsi="GHEA Grapalat"/>
                <w:sz w:val="18"/>
              </w:rPr>
              <w:t xml:space="preserve"> </w:t>
            </w:r>
            <w:proofErr w:type="spellStart"/>
            <w:r w:rsidRPr="00AF710F">
              <w:rPr>
                <w:rFonts w:ascii="GHEA Grapalat" w:hAnsi="GHEA Grapalat"/>
                <w:sz w:val="18"/>
              </w:rPr>
              <w:t>միավորը</w:t>
            </w:r>
            <w:proofErr w:type="spellEnd"/>
          </w:p>
        </w:tc>
        <w:tc>
          <w:tcPr>
            <w:tcW w:w="1554" w:type="dxa"/>
            <w:shd w:val="clear" w:color="auto" w:fill="auto"/>
            <w:vAlign w:val="center"/>
          </w:tcPr>
          <w:p w14:paraId="4914BE07" w14:textId="77777777" w:rsidR="00357008" w:rsidRPr="00AF710F" w:rsidRDefault="00357008" w:rsidP="00A45A4E">
            <w:pPr>
              <w:jc w:val="center"/>
              <w:rPr>
                <w:rFonts w:ascii="GHEA Grapalat" w:hAnsi="GHEA Grapalat"/>
                <w:sz w:val="18"/>
                <w:lang w:val="hy-AM"/>
              </w:rPr>
            </w:pPr>
            <w:r w:rsidRPr="00AF710F">
              <w:rPr>
                <w:rFonts w:ascii="GHEA Grapalat" w:hAnsi="GHEA Grapalat"/>
                <w:sz w:val="18"/>
                <w:lang w:val="hy-AM"/>
              </w:rPr>
              <w:t>Միավորի գինը</w:t>
            </w:r>
          </w:p>
        </w:tc>
        <w:tc>
          <w:tcPr>
            <w:tcW w:w="1470" w:type="dxa"/>
            <w:shd w:val="clear" w:color="auto" w:fill="auto"/>
            <w:vAlign w:val="center"/>
          </w:tcPr>
          <w:p w14:paraId="3BCADE4C" w14:textId="77777777" w:rsidR="00357008" w:rsidRPr="00AF710F" w:rsidRDefault="00357008" w:rsidP="00A45A4E">
            <w:pPr>
              <w:jc w:val="center"/>
              <w:rPr>
                <w:rFonts w:ascii="GHEA Grapalat" w:hAnsi="GHEA Grapalat"/>
                <w:sz w:val="18"/>
              </w:rPr>
            </w:pPr>
            <w:r w:rsidRPr="00AF710F">
              <w:rPr>
                <w:rFonts w:ascii="GHEA Grapalat" w:hAnsi="GHEA Grapalat"/>
                <w:sz w:val="18"/>
                <w:lang w:val="hy-AM"/>
              </w:rPr>
              <w:t xml:space="preserve">Առավելագույն </w:t>
            </w:r>
            <w:proofErr w:type="spellStart"/>
            <w:r w:rsidRPr="00AF710F">
              <w:rPr>
                <w:rFonts w:ascii="GHEA Grapalat" w:hAnsi="GHEA Grapalat"/>
                <w:sz w:val="18"/>
              </w:rPr>
              <w:t>քանակը</w:t>
            </w:r>
            <w:proofErr w:type="spellEnd"/>
          </w:p>
        </w:tc>
        <w:tc>
          <w:tcPr>
            <w:tcW w:w="1432" w:type="dxa"/>
            <w:shd w:val="clear" w:color="auto" w:fill="auto"/>
            <w:vAlign w:val="center"/>
          </w:tcPr>
          <w:p w14:paraId="70BED596" w14:textId="77777777" w:rsidR="00357008" w:rsidRPr="00AF710F" w:rsidRDefault="00357008" w:rsidP="00A45A4E">
            <w:pPr>
              <w:jc w:val="center"/>
              <w:rPr>
                <w:rFonts w:ascii="GHEA Grapalat" w:hAnsi="GHEA Grapalat"/>
                <w:sz w:val="18"/>
              </w:rPr>
            </w:pPr>
            <w:proofErr w:type="spellStart"/>
            <w:r w:rsidRPr="00AF710F">
              <w:rPr>
                <w:rFonts w:ascii="GHEA Grapalat" w:hAnsi="GHEA Grapalat"/>
                <w:sz w:val="18"/>
              </w:rPr>
              <w:t>ընդհանուր</w:t>
            </w:r>
            <w:proofErr w:type="spellEnd"/>
            <w:r w:rsidRPr="00AF710F">
              <w:rPr>
                <w:rFonts w:ascii="GHEA Grapalat" w:hAnsi="GHEA Grapalat"/>
                <w:sz w:val="18"/>
              </w:rPr>
              <w:t xml:space="preserve"> </w:t>
            </w:r>
            <w:proofErr w:type="spellStart"/>
            <w:r w:rsidRPr="00AF710F">
              <w:rPr>
                <w:rFonts w:ascii="GHEA Grapalat" w:hAnsi="GHEA Grapalat"/>
                <w:sz w:val="18"/>
              </w:rPr>
              <w:t>գինը</w:t>
            </w:r>
            <w:proofErr w:type="spellEnd"/>
            <w:r w:rsidRPr="00AF710F">
              <w:rPr>
                <w:rFonts w:ascii="GHEA Grapalat" w:hAnsi="GHEA Grapalat"/>
                <w:sz w:val="18"/>
              </w:rPr>
              <w:t xml:space="preserve">/ՀՀ </w:t>
            </w:r>
            <w:proofErr w:type="spellStart"/>
            <w:r w:rsidRPr="00AF710F">
              <w:rPr>
                <w:rFonts w:ascii="GHEA Grapalat" w:hAnsi="GHEA Grapalat"/>
                <w:sz w:val="18"/>
              </w:rPr>
              <w:t>դրամ</w:t>
            </w:r>
            <w:proofErr w:type="spellEnd"/>
          </w:p>
        </w:tc>
      </w:tr>
      <w:tr w:rsidR="00357008" w:rsidRPr="00AF710F" w14:paraId="68449C55" w14:textId="77777777" w:rsidTr="00A45A4E">
        <w:tc>
          <w:tcPr>
            <w:tcW w:w="1812" w:type="dxa"/>
            <w:vMerge w:val="restart"/>
            <w:shd w:val="clear" w:color="auto" w:fill="auto"/>
            <w:vAlign w:val="center"/>
          </w:tcPr>
          <w:p w14:paraId="0A8B8379" w14:textId="77777777" w:rsidR="00357008" w:rsidRPr="00AF710F" w:rsidRDefault="00357008" w:rsidP="00A45A4E">
            <w:pPr>
              <w:pStyle w:val="ListParagraph"/>
              <w:tabs>
                <w:tab w:val="left" w:pos="0"/>
              </w:tabs>
              <w:ind w:left="0"/>
              <w:contextualSpacing/>
              <w:jc w:val="center"/>
              <w:rPr>
                <w:rFonts w:ascii="GHEA Grapalat" w:hAnsi="GHEA Grapalat"/>
                <w:sz w:val="20"/>
                <w:szCs w:val="20"/>
                <w:lang w:val="hy-AM"/>
              </w:rPr>
            </w:pPr>
            <w:r w:rsidRPr="00AF710F">
              <w:rPr>
                <w:rFonts w:ascii="GHEA Grapalat" w:hAnsi="GHEA Grapalat"/>
                <w:sz w:val="20"/>
                <w:szCs w:val="20"/>
                <w:lang w:val="hy-AM"/>
              </w:rPr>
              <w:t>Ինկասացիոն ծառայություններ</w:t>
            </w:r>
          </w:p>
        </w:tc>
        <w:tc>
          <w:tcPr>
            <w:tcW w:w="839" w:type="dxa"/>
            <w:shd w:val="clear" w:color="auto" w:fill="auto"/>
            <w:vAlign w:val="center"/>
          </w:tcPr>
          <w:p w14:paraId="253F6F35"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1.1</w:t>
            </w:r>
          </w:p>
        </w:tc>
        <w:tc>
          <w:tcPr>
            <w:tcW w:w="2486" w:type="dxa"/>
            <w:shd w:val="clear" w:color="auto" w:fill="auto"/>
            <w:vAlign w:val="center"/>
          </w:tcPr>
          <w:p w14:paraId="0D9A0B37"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Ինկասացիա աշխատանքային օրերին (երկուշաբթի-ուրբաթ) և ժամերին</w:t>
            </w:r>
          </w:p>
          <w:p w14:paraId="69ACF0FA"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(9:00-18:00 ներառյալ)</w:t>
            </w:r>
          </w:p>
          <w:p w14:paraId="2AA5A946"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sz w:val="16"/>
                <w:szCs w:val="16"/>
                <w:lang w:val="hy-AM"/>
              </w:rPr>
              <w:t>(</w:t>
            </w:r>
            <w:r w:rsidRPr="00AF710F">
              <w:rPr>
                <w:rFonts w:ascii="GHEA Grapalat" w:hAnsi="GHEA Grapalat"/>
                <w:b/>
                <w:bCs/>
                <w:sz w:val="16"/>
                <w:szCs w:val="16"/>
                <w:lang w:val="hy-AM"/>
              </w:rPr>
              <w:t>ք.Երևան Պատվիրատուի հասցեից Արմենիա միջազգային օդանավակայանի</w:t>
            </w:r>
          </w:p>
          <w:p w14:paraId="305B9EF9"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b/>
                <w:bCs/>
                <w:sz w:val="16"/>
                <w:szCs w:val="16"/>
                <w:lang w:val="hy-AM"/>
              </w:rPr>
              <w:t xml:space="preserve">կառամատույց </w:t>
            </w:r>
            <w:r w:rsidRPr="00AF710F">
              <w:rPr>
                <w:rFonts w:ascii="Courier New" w:hAnsi="Courier New" w:cs="Courier New"/>
                <w:b/>
                <w:bCs/>
                <w:sz w:val="16"/>
                <w:szCs w:val="16"/>
                <w:lang w:val="hy-AM"/>
              </w:rPr>
              <w:t> </w:t>
            </w:r>
            <w:r w:rsidRPr="00AF710F">
              <w:rPr>
                <w:rFonts w:ascii="GHEA Grapalat" w:hAnsi="GHEA Grapalat" w:cs="GHEA Grapalat"/>
                <w:b/>
                <w:bCs/>
                <w:sz w:val="16"/>
                <w:szCs w:val="16"/>
                <w:lang w:val="hy-AM"/>
              </w:rPr>
              <w:t>կամ</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հակառակ</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ուղղությամբ</w:t>
            </w:r>
            <w:r w:rsidRPr="00AF710F">
              <w:rPr>
                <w:rFonts w:ascii="GHEA Grapalat" w:hAnsi="GHEA Grapalat"/>
                <w:b/>
                <w:bCs/>
                <w:sz w:val="16"/>
                <w:szCs w:val="16"/>
                <w:lang w:val="hy-AM"/>
              </w:rPr>
              <w:t>)</w:t>
            </w:r>
          </w:p>
        </w:tc>
        <w:tc>
          <w:tcPr>
            <w:tcW w:w="1419" w:type="dxa"/>
            <w:shd w:val="clear" w:color="auto" w:fill="auto"/>
            <w:vAlign w:val="center"/>
          </w:tcPr>
          <w:p w14:paraId="45EE874E"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r w:rsidRPr="00AF710F">
              <w:rPr>
                <w:rFonts w:ascii="GHEA Grapalat" w:hAnsi="GHEA Grapalat"/>
                <w:sz w:val="16"/>
                <w:szCs w:val="16"/>
                <w:lang w:val="hy-AM"/>
              </w:rPr>
              <w:t>Տեղափոխում</w:t>
            </w:r>
          </w:p>
        </w:tc>
        <w:tc>
          <w:tcPr>
            <w:tcW w:w="1554" w:type="dxa"/>
            <w:shd w:val="clear" w:color="auto" w:fill="auto"/>
            <w:vAlign w:val="center"/>
          </w:tcPr>
          <w:p w14:paraId="6AC994CC"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p>
        </w:tc>
        <w:tc>
          <w:tcPr>
            <w:tcW w:w="1470" w:type="dxa"/>
            <w:shd w:val="clear" w:color="auto" w:fill="auto"/>
            <w:vAlign w:val="center"/>
          </w:tcPr>
          <w:p w14:paraId="525E51AA" w14:textId="77777777" w:rsidR="00357008" w:rsidRPr="00AF710F" w:rsidRDefault="00357008" w:rsidP="00A45A4E">
            <w:pPr>
              <w:pStyle w:val="ListParagraph"/>
              <w:tabs>
                <w:tab w:val="left" w:pos="0"/>
              </w:tabs>
              <w:ind w:left="0"/>
              <w:contextualSpacing/>
              <w:jc w:val="center"/>
              <w:rPr>
                <w:rFonts w:ascii="GHEA Grapalat" w:hAnsi="GHEA Grapalat"/>
                <w:sz w:val="20"/>
                <w:szCs w:val="20"/>
                <w:lang w:val="hy-AM"/>
              </w:rPr>
            </w:pPr>
            <w:r w:rsidRPr="00AF710F">
              <w:rPr>
                <w:rFonts w:ascii="GHEA Grapalat" w:hAnsi="GHEA Grapalat"/>
                <w:sz w:val="20"/>
                <w:szCs w:val="20"/>
                <w:lang w:val="hy-AM"/>
              </w:rPr>
              <w:t>120</w:t>
            </w:r>
          </w:p>
        </w:tc>
        <w:tc>
          <w:tcPr>
            <w:tcW w:w="1432" w:type="dxa"/>
            <w:shd w:val="clear" w:color="auto" w:fill="auto"/>
            <w:vAlign w:val="center"/>
          </w:tcPr>
          <w:p w14:paraId="076FD4D5"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r w:rsidR="00357008" w:rsidRPr="00AF710F" w14:paraId="1D4FA5AE" w14:textId="77777777" w:rsidTr="00A45A4E">
        <w:tc>
          <w:tcPr>
            <w:tcW w:w="1812" w:type="dxa"/>
            <w:vMerge/>
            <w:shd w:val="clear" w:color="auto" w:fill="auto"/>
          </w:tcPr>
          <w:p w14:paraId="2B2E687C"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839" w:type="dxa"/>
            <w:shd w:val="clear" w:color="auto" w:fill="auto"/>
            <w:vAlign w:val="center"/>
          </w:tcPr>
          <w:p w14:paraId="2E6B1D56"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1.2</w:t>
            </w:r>
          </w:p>
        </w:tc>
        <w:tc>
          <w:tcPr>
            <w:tcW w:w="2486" w:type="dxa"/>
            <w:shd w:val="clear" w:color="auto" w:fill="auto"/>
            <w:vAlign w:val="center"/>
          </w:tcPr>
          <w:p w14:paraId="5E51403C"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 xml:space="preserve">Ինկասացիա </w:t>
            </w:r>
          </w:p>
          <w:p w14:paraId="6E1A2F63"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ոչ աշխատանքային օրերին (շաբաթ, կիրակի և ՀՀ օրհենսդրությամբ սահմանված ոչ աշխատանքային օրեր) և/կամ ժամերին (18:01-08:59)</w:t>
            </w:r>
          </w:p>
          <w:p w14:paraId="7D98D0E3"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sz w:val="16"/>
                <w:szCs w:val="16"/>
                <w:lang w:val="hy-AM"/>
              </w:rPr>
              <w:t>(</w:t>
            </w:r>
            <w:r w:rsidRPr="00AF710F">
              <w:rPr>
                <w:rFonts w:ascii="GHEA Grapalat" w:hAnsi="GHEA Grapalat"/>
                <w:b/>
                <w:bCs/>
                <w:sz w:val="16"/>
                <w:szCs w:val="16"/>
                <w:lang w:val="hy-AM"/>
              </w:rPr>
              <w:t>ք.Երևան Պատվիրատուի հասցեից Արմենիա միջազգային օդանավակայանի</w:t>
            </w:r>
          </w:p>
          <w:p w14:paraId="6A929244"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b/>
                <w:bCs/>
                <w:sz w:val="16"/>
                <w:szCs w:val="16"/>
                <w:lang w:val="hy-AM"/>
              </w:rPr>
              <w:t xml:space="preserve">կառամատույց </w:t>
            </w:r>
            <w:r w:rsidRPr="00AF710F">
              <w:rPr>
                <w:rFonts w:ascii="Courier New" w:hAnsi="Courier New" w:cs="Courier New"/>
                <w:b/>
                <w:bCs/>
                <w:sz w:val="16"/>
                <w:szCs w:val="16"/>
                <w:lang w:val="hy-AM"/>
              </w:rPr>
              <w:t> </w:t>
            </w:r>
            <w:r w:rsidRPr="00AF710F">
              <w:rPr>
                <w:rFonts w:ascii="GHEA Grapalat" w:hAnsi="GHEA Grapalat" w:cs="GHEA Grapalat"/>
                <w:b/>
                <w:bCs/>
                <w:sz w:val="16"/>
                <w:szCs w:val="16"/>
                <w:lang w:val="hy-AM"/>
              </w:rPr>
              <w:t>կամ</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հակառակ</w:t>
            </w:r>
            <w:r w:rsidRPr="00AF710F">
              <w:rPr>
                <w:rFonts w:ascii="GHEA Grapalat" w:hAnsi="GHEA Grapalat"/>
                <w:b/>
                <w:bCs/>
                <w:sz w:val="16"/>
                <w:szCs w:val="16"/>
                <w:lang w:val="hy-AM"/>
              </w:rPr>
              <w:t xml:space="preserve"> </w:t>
            </w:r>
            <w:r w:rsidRPr="00AF710F">
              <w:rPr>
                <w:rFonts w:ascii="GHEA Grapalat" w:hAnsi="GHEA Grapalat" w:cs="GHEA Grapalat"/>
                <w:b/>
                <w:bCs/>
                <w:sz w:val="16"/>
                <w:szCs w:val="16"/>
                <w:lang w:val="hy-AM"/>
              </w:rPr>
              <w:t>ուղղությամբ</w:t>
            </w:r>
            <w:r w:rsidRPr="00AF710F">
              <w:rPr>
                <w:rFonts w:ascii="GHEA Grapalat" w:hAnsi="GHEA Grapalat"/>
                <w:b/>
                <w:bCs/>
                <w:sz w:val="16"/>
                <w:szCs w:val="16"/>
                <w:lang w:val="hy-AM"/>
              </w:rPr>
              <w:t>)</w:t>
            </w:r>
          </w:p>
        </w:tc>
        <w:tc>
          <w:tcPr>
            <w:tcW w:w="1419" w:type="dxa"/>
            <w:shd w:val="clear" w:color="auto" w:fill="auto"/>
            <w:vAlign w:val="center"/>
          </w:tcPr>
          <w:p w14:paraId="14023A02"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r w:rsidRPr="00AF710F">
              <w:rPr>
                <w:rFonts w:ascii="GHEA Grapalat" w:hAnsi="GHEA Grapalat"/>
                <w:sz w:val="16"/>
                <w:szCs w:val="16"/>
                <w:lang w:val="hy-AM"/>
              </w:rPr>
              <w:t>Տեղափոխում</w:t>
            </w:r>
          </w:p>
        </w:tc>
        <w:tc>
          <w:tcPr>
            <w:tcW w:w="1554" w:type="dxa"/>
            <w:shd w:val="clear" w:color="auto" w:fill="auto"/>
            <w:vAlign w:val="center"/>
          </w:tcPr>
          <w:p w14:paraId="34782982"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p>
        </w:tc>
        <w:tc>
          <w:tcPr>
            <w:tcW w:w="1470" w:type="dxa"/>
            <w:shd w:val="clear" w:color="auto" w:fill="auto"/>
            <w:vAlign w:val="center"/>
          </w:tcPr>
          <w:p w14:paraId="00DD1E59"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r w:rsidRPr="00AF710F">
              <w:rPr>
                <w:rFonts w:ascii="GHEA Grapalat" w:hAnsi="GHEA Grapalat"/>
                <w:sz w:val="20"/>
                <w:szCs w:val="20"/>
                <w:lang w:val="hy-AM"/>
              </w:rPr>
              <w:t>200</w:t>
            </w:r>
          </w:p>
        </w:tc>
        <w:tc>
          <w:tcPr>
            <w:tcW w:w="1432" w:type="dxa"/>
            <w:shd w:val="clear" w:color="auto" w:fill="auto"/>
            <w:vAlign w:val="center"/>
          </w:tcPr>
          <w:p w14:paraId="3DE1DFB3"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r w:rsidR="00357008" w:rsidRPr="00AF710F" w14:paraId="186C0F28" w14:textId="77777777" w:rsidTr="00A45A4E">
        <w:tc>
          <w:tcPr>
            <w:tcW w:w="1812" w:type="dxa"/>
            <w:vMerge/>
            <w:shd w:val="clear" w:color="auto" w:fill="auto"/>
          </w:tcPr>
          <w:p w14:paraId="1393C660"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839" w:type="dxa"/>
            <w:shd w:val="clear" w:color="auto" w:fill="auto"/>
            <w:vAlign w:val="center"/>
          </w:tcPr>
          <w:p w14:paraId="272E1343"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1.3</w:t>
            </w:r>
          </w:p>
        </w:tc>
        <w:tc>
          <w:tcPr>
            <w:tcW w:w="2486" w:type="dxa"/>
            <w:shd w:val="clear" w:color="auto" w:fill="auto"/>
            <w:vAlign w:val="center"/>
          </w:tcPr>
          <w:p w14:paraId="2DA5C8A2"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Ինկասացիա աշխատանքային օրերին (երկուշաբթի-ուրբաթ) և ժամերին</w:t>
            </w:r>
          </w:p>
          <w:p w14:paraId="4C0EB9C8" w14:textId="77777777" w:rsidR="00357008" w:rsidRPr="00AF710F" w:rsidRDefault="00357008" w:rsidP="00A45A4E">
            <w:pPr>
              <w:pStyle w:val="ListParagraph"/>
              <w:tabs>
                <w:tab w:val="left" w:pos="0"/>
              </w:tabs>
              <w:ind w:left="0"/>
              <w:contextualSpacing/>
              <w:rPr>
                <w:rFonts w:ascii="GHEA Grapalat" w:hAnsi="GHEA Grapalat"/>
                <w:sz w:val="16"/>
                <w:szCs w:val="16"/>
                <w:lang w:val="hy-AM" w:eastAsia="en-US"/>
              </w:rPr>
            </w:pPr>
            <w:r w:rsidRPr="00AF710F">
              <w:rPr>
                <w:rFonts w:ascii="GHEA Grapalat" w:hAnsi="GHEA Grapalat"/>
                <w:sz w:val="16"/>
                <w:szCs w:val="16"/>
                <w:lang w:val="hy-AM" w:eastAsia="en-US"/>
              </w:rPr>
              <w:t>(9:00-18:00 ներառյալ)</w:t>
            </w:r>
          </w:p>
          <w:p w14:paraId="6BF9F9B5" w14:textId="77777777" w:rsidR="00357008" w:rsidRPr="00AF710F" w:rsidRDefault="00357008" w:rsidP="00A45A4E">
            <w:pPr>
              <w:pStyle w:val="ListParagraph"/>
              <w:tabs>
                <w:tab w:val="left" w:pos="0"/>
              </w:tabs>
              <w:ind w:left="0"/>
              <w:contextualSpacing/>
              <w:rPr>
                <w:rFonts w:ascii="GHEA Grapalat" w:hAnsi="GHEA Grapalat"/>
                <w:sz w:val="16"/>
                <w:szCs w:val="16"/>
                <w:lang w:val="hy-AM" w:eastAsia="en-US"/>
              </w:rPr>
            </w:pPr>
          </w:p>
          <w:p w14:paraId="6FED7C9A"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b/>
                <w:bCs/>
                <w:sz w:val="16"/>
                <w:szCs w:val="16"/>
                <w:lang w:val="hy-AM"/>
              </w:rPr>
              <w:t>(ք.Երևան Պատվիրատուի հասցեից Արմենիա միջազգային օդանավակայան/kargo/ բեռնային համալիր</w:t>
            </w:r>
          </w:p>
          <w:p w14:paraId="04D216DC" w14:textId="77777777" w:rsidR="00357008" w:rsidRPr="00AF710F" w:rsidRDefault="00357008" w:rsidP="00A45A4E">
            <w:pPr>
              <w:pStyle w:val="msonormalmailrucssattributepostfix"/>
              <w:shd w:val="clear" w:color="auto" w:fill="FFFFFF"/>
              <w:spacing w:before="0" w:beforeAutospacing="0" w:after="0" w:afterAutospacing="0"/>
              <w:ind w:left="60"/>
              <w:rPr>
                <w:rFonts w:ascii="GHEA Grapalat" w:hAnsi="GHEA Grapalat"/>
                <w:sz w:val="16"/>
                <w:szCs w:val="16"/>
                <w:lang w:val="hy-AM"/>
              </w:rPr>
            </w:pPr>
            <w:r w:rsidRPr="00AF710F">
              <w:rPr>
                <w:rFonts w:ascii="Courier New" w:hAnsi="Courier New" w:cs="Courier New"/>
                <w:b/>
                <w:bCs/>
                <w:sz w:val="16"/>
                <w:szCs w:val="16"/>
                <w:lang w:val="hy-AM"/>
              </w:rPr>
              <w:t> </w:t>
            </w:r>
            <w:r w:rsidRPr="00AF710F">
              <w:rPr>
                <w:rFonts w:ascii="GHEA Grapalat" w:hAnsi="GHEA Grapalat"/>
                <w:b/>
                <w:bCs/>
                <w:sz w:val="16"/>
                <w:szCs w:val="16"/>
                <w:lang w:val="hy-AM"/>
              </w:rPr>
              <w:t>կամ հակառակ ուղղությամբ)</w:t>
            </w:r>
          </w:p>
        </w:tc>
        <w:tc>
          <w:tcPr>
            <w:tcW w:w="1419" w:type="dxa"/>
            <w:shd w:val="clear" w:color="auto" w:fill="auto"/>
            <w:vAlign w:val="center"/>
          </w:tcPr>
          <w:p w14:paraId="0AC3B397"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r w:rsidRPr="00AF710F">
              <w:rPr>
                <w:rFonts w:ascii="GHEA Grapalat" w:hAnsi="GHEA Grapalat"/>
                <w:sz w:val="16"/>
                <w:szCs w:val="16"/>
                <w:lang w:val="hy-AM"/>
              </w:rPr>
              <w:t>Տեղափոխում</w:t>
            </w:r>
          </w:p>
        </w:tc>
        <w:tc>
          <w:tcPr>
            <w:tcW w:w="1554" w:type="dxa"/>
            <w:shd w:val="clear" w:color="auto" w:fill="auto"/>
            <w:vAlign w:val="center"/>
          </w:tcPr>
          <w:p w14:paraId="10CD6E24"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p>
        </w:tc>
        <w:tc>
          <w:tcPr>
            <w:tcW w:w="1470" w:type="dxa"/>
            <w:shd w:val="clear" w:color="auto" w:fill="auto"/>
            <w:vAlign w:val="center"/>
          </w:tcPr>
          <w:p w14:paraId="34071D17"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r w:rsidRPr="00AF710F">
              <w:rPr>
                <w:rFonts w:ascii="GHEA Grapalat" w:hAnsi="GHEA Grapalat"/>
                <w:sz w:val="20"/>
                <w:szCs w:val="20"/>
                <w:lang w:val="hy-AM"/>
              </w:rPr>
              <w:t>120</w:t>
            </w:r>
          </w:p>
        </w:tc>
        <w:tc>
          <w:tcPr>
            <w:tcW w:w="1432" w:type="dxa"/>
            <w:shd w:val="clear" w:color="auto" w:fill="auto"/>
            <w:vAlign w:val="center"/>
          </w:tcPr>
          <w:p w14:paraId="0FF3D62C"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r w:rsidR="00357008" w:rsidRPr="00AF710F" w14:paraId="05D43D56" w14:textId="77777777" w:rsidTr="00A45A4E">
        <w:tc>
          <w:tcPr>
            <w:tcW w:w="1812" w:type="dxa"/>
            <w:vMerge/>
            <w:shd w:val="clear" w:color="auto" w:fill="auto"/>
          </w:tcPr>
          <w:p w14:paraId="048E3BB7"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839" w:type="dxa"/>
            <w:shd w:val="clear" w:color="auto" w:fill="auto"/>
            <w:vAlign w:val="center"/>
          </w:tcPr>
          <w:p w14:paraId="5F958836"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1.4</w:t>
            </w:r>
          </w:p>
        </w:tc>
        <w:tc>
          <w:tcPr>
            <w:tcW w:w="2486" w:type="dxa"/>
            <w:shd w:val="clear" w:color="auto" w:fill="auto"/>
            <w:vAlign w:val="center"/>
          </w:tcPr>
          <w:p w14:paraId="06976A52"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 xml:space="preserve">Ինկասացիա </w:t>
            </w:r>
          </w:p>
          <w:p w14:paraId="79D67213"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GHEA Grapalat" w:hAnsi="GHEA Grapalat"/>
                <w:sz w:val="16"/>
                <w:szCs w:val="16"/>
                <w:lang w:val="hy-AM"/>
              </w:rPr>
              <w:t>ոչ աշխատանքային օրերին (շաբաթ, կիրակի և ՀՀ օրհենսդրությամբ սահմանված ոչ աշխատանքային օրեր) և/կամ ժամերին (18:01-08:59)</w:t>
            </w:r>
          </w:p>
          <w:p w14:paraId="32E33C23"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b/>
                <w:bCs/>
                <w:sz w:val="16"/>
                <w:szCs w:val="16"/>
                <w:lang w:val="hy-AM"/>
              </w:rPr>
            </w:pPr>
            <w:r w:rsidRPr="00AF710F">
              <w:rPr>
                <w:rFonts w:ascii="GHEA Grapalat" w:hAnsi="GHEA Grapalat"/>
                <w:sz w:val="16"/>
                <w:szCs w:val="16"/>
                <w:lang w:val="hy-AM"/>
              </w:rPr>
              <w:t>(</w:t>
            </w:r>
            <w:r w:rsidRPr="00AF710F">
              <w:rPr>
                <w:rFonts w:ascii="GHEA Grapalat" w:hAnsi="GHEA Grapalat"/>
                <w:b/>
                <w:bCs/>
                <w:sz w:val="16"/>
                <w:szCs w:val="16"/>
                <w:lang w:val="hy-AM"/>
              </w:rPr>
              <w:t>ք.Երևան Պատվիրատուի հասցեից Արմենիա միջազգային օդանավակայան/kargo/ բեռնային համալիր</w:t>
            </w:r>
          </w:p>
          <w:p w14:paraId="5286E0A8" w14:textId="77777777" w:rsidR="00357008" w:rsidRPr="00AF710F" w:rsidRDefault="00357008" w:rsidP="00A45A4E">
            <w:pPr>
              <w:pStyle w:val="msolistparagraphmailrucssattributepostfix"/>
              <w:shd w:val="clear" w:color="auto" w:fill="FFFFFF"/>
              <w:spacing w:before="0" w:beforeAutospacing="0" w:after="0" w:afterAutospacing="0"/>
              <w:rPr>
                <w:rFonts w:ascii="GHEA Grapalat" w:hAnsi="GHEA Grapalat"/>
                <w:sz w:val="16"/>
                <w:szCs w:val="16"/>
                <w:lang w:val="hy-AM"/>
              </w:rPr>
            </w:pPr>
            <w:r w:rsidRPr="00AF710F">
              <w:rPr>
                <w:rFonts w:ascii="Courier New" w:hAnsi="Courier New" w:cs="Courier New"/>
                <w:b/>
                <w:bCs/>
                <w:sz w:val="16"/>
                <w:szCs w:val="16"/>
                <w:lang w:val="hy-AM"/>
              </w:rPr>
              <w:t> </w:t>
            </w:r>
            <w:r w:rsidRPr="00AF710F">
              <w:rPr>
                <w:rFonts w:ascii="GHEA Grapalat" w:hAnsi="GHEA Grapalat"/>
                <w:b/>
                <w:bCs/>
                <w:sz w:val="16"/>
                <w:szCs w:val="16"/>
                <w:lang w:val="hy-AM"/>
              </w:rPr>
              <w:t>կամ հակառակ ուղղությամբ)</w:t>
            </w:r>
          </w:p>
        </w:tc>
        <w:tc>
          <w:tcPr>
            <w:tcW w:w="1419" w:type="dxa"/>
            <w:shd w:val="clear" w:color="auto" w:fill="auto"/>
            <w:vAlign w:val="center"/>
          </w:tcPr>
          <w:p w14:paraId="1B6573FC"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r w:rsidRPr="00AF710F">
              <w:rPr>
                <w:rFonts w:ascii="GHEA Grapalat" w:hAnsi="GHEA Grapalat"/>
                <w:sz w:val="16"/>
                <w:szCs w:val="16"/>
                <w:lang w:val="hy-AM"/>
              </w:rPr>
              <w:t>Տեղափոխում</w:t>
            </w:r>
          </w:p>
        </w:tc>
        <w:tc>
          <w:tcPr>
            <w:tcW w:w="1554" w:type="dxa"/>
            <w:shd w:val="clear" w:color="auto" w:fill="auto"/>
            <w:vAlign w:val="center"/>
          </w:tcPr>
          <w:p w14:paraId="1E1F540E" w14:textId="77777777" w:rsidR="00357008" w:rsidRPr="00AF710F" w:rsidDel="001C4439" w:rsidRDefault="00357008" w:rsidP="00A45A4E">
            <w:pPr>
              <w:pStyle w:val="ListParagraph"/>
              <w:tabs>
                <w:tab w:val="left" w:pos="0"/>
              </w:tabs>
              <w:ind w:left="0"/>
              <w:contextualSpacing/>
              <w:jc w:val="center"/>
              <w:rPr>
                <w:rFonts w:ascii="GHEA Grapalat" w:hAnsi="GHEA Grapalat"/>
                <w:sz w:val="16"/>
                <w:szCs w:val="16"/>
                <w:lang w:val="hy-AM"/>
              </w:rPr>
            </w:pPr>
          </w:p>
        </w:tc>
        <w:tc>
          <w:tcPr>
            <w:tcW w:w="1470" w:type="dxa"/>
            <w:shd w:val="clear" w:color="auto" w:fill="auto"/>
            <w:vAlign w:val="center"/>
          </w:tcPr>
          <w:p w14:paraId="32E857D5" w14:textId="77777777" w:rsidR="00357008" w:rsidRPr="00AF710F" w:rsidRDefault="00357008" w:rsidP="00A45A4E">
            <w:pPr>
              <w:pStyle w:val="ListParagraph"/>
              <w:tabs>
                <w:tab w:val="left" w:pos="0"/>
              </w:tabs>
              <w:ind w:left="0"/>
              <w:contextualSpacing/>
              <w:jc w:val="center"/>
              <w:rPr>
                <w:rFonts w:ascii="GHEA Grapalat" w:hAnsi="GHEA Grapalat"/>
                <w:sz w:val="20"/>
                <w:szCs w:val="20"/>
                <w:lang w:val="hy-AM"/>
              </w:rPr>
            </w:pPr>
            <w:r w:rsidRPr="00AF710F">
              <w:rPr>
                <w:rFonts w:ascii="GHEA Grapalat" w:hAnsi="GHEA Grapalat"/>
                <w:sz w:val="20"/>
                <w:szCs w:val="20"/>
                <w:lang w:val="hy-AM"/>
              </w:rPr>
              <w:t>200</w:t>
            </w:r>
          </w:p>
        </w:tc>
        <w:tc>
          <w:tcPr>
            <w:tcW w:w="1432" w:type="dxa"/>
            <w:shd w:val="clear" w:color="auto" w:fill="auto"/>
            <w:vAlign w:val="center"/>
          </w:tcPr>
          <w:p w14:paraId="167E4971"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r w:rsidR="00357008" w:rsidRPr="00AF710F" w14:paraId="6259CAFF" w14:textId="77777777" w:rsidTr="00A45A4E">
        <w:tc>
          <w:tcPr>
            <w:tcW w:w="1812" w:type="dxa"/>
            <w:vMerge/>
            <w:shd w:val="clear" w:color="auto" w:fill="auto"/>
          </w:tcPr>
          <w:p w14:paraId="3A41B215"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839" w:type="dxa"/>
            <w:shd w:val="clear" w:color="auto" w:fill="auto"/>
            <w:vAlign w:val="center"/>
          </w:tcPr>
          <w:p w14:paraId="05599F0F" w14:textId="77777777" w:rsidR="00357008" w:rsidRPr="00AF710F" w:rsidRDefault="00357008" w:rsidP="00A45A4E">
            <w:pPr>
              <w:jc w:val="center"/>
              <w:rPr>
                <w:rFonts w:ascii="GHEA Grapalat" w:hAnsi="GHEA Grapalat"/>
                <w:sz w:val="20"/>
                <w:lang w:val="hy-AM"/>
              </w:rPr>
            </w:pPr>
            <w:r w:rsidRPr="00AF710F">
              <w:rPr>
                <w:rFonts w:ascii="GHEA Grapalat" w:hAnsi="GHEA Grapalat"/>
                <w:sz w:val="20"/>
                <w:lang w:val="hy-AM"/>
              </w:rPr>
              <w:t>1.5</w:t>
            </w:r>
          </w:p>
        </w:tc>
        <w:tc>
          <w:tcPr>
            <w:tcW w:w="2486" w:type="dxa"/>
            <w:shd w:val="clear" w:color="auto" w:fill="auto"/>
            <w:vAlign w:val="center"/>
          </w:tcPr>
          <w:p w14:paraId="5A37A43E" w14:textId="77777777" w:rsidR="00357008" w:rsidRPr="00AF710F" w:rsidRDefault="00357008" w:rsidP="00A45A4E">
            <w:pPr>
              <w:pStyle w:val="ListParagraph"/>
              <w:tabs>
                <w:tab w:val="left" w:pos="0"/>
              </w:tabs>
              <w:ind w:left="0"/>
              <w:contextualSpacing/>
              <w:rPr>
                <w:rFonts w:ascii="GHEA Grapalat" w:hAnsi="GHEA Grapalat"/>
                <w:sz w:val="16"/>
                <w:szCs w:val="16"/>
                <w:lang w:val="hy-AM"/>
              </w:rPr>
            </w:pPr>
            <w:r w:rsidRPr="00AF710F">
              <w:rPr>
                <w:rFonts w:ascii="GHEA Grapalat" w:hAnsi="GHEA Grapalat"/>
                <w:sz w:val="16"/>
                <w:szCs w:val="16"/>
                <w:lang w:val="hy-AM"/>
              </w:rPr>
              <w:t>Ժամանակավոր պահպանություն</w:t>
            </w:r>
          </w:p>
        </w:tc>
        <w:tc>
          <w:tcPr>
            <w:tcW w:w="1419" w:type="dxa"/>
            <w:shd w:val="clear" w:color="auto" w:fill="auto"/>
            <w:vAlign w:val="center"/>
          </w:tcPr>
          <w:p w14:paraId="23A4B54B" w14:textId="77777777" w:rsidR="00357008" w:rsidRPr="00AF710F" w:rsidRDefault="00357008" w:rsidP="00A45A4E">
            <w:pPr>
              <w:pStyle w:val="ListParagraph"/>
              <w:tabs>
                <w:tab w:val="left" w:pos="0"/>
              </w:tabs>
              <w:ind w:left="0"/>
              <w:contextualSpacing/>
              <w:jc w:val="center"/>
              <w:rPr>
                <w:rFonts w:ascii="GHEA Grapalat" w:hAnsi="GHEA Grapalat"/>
                <w:sz w:val="16"/>
                <w:szCs w:val="16"/>
                <w:lang w:val="hy-AM"/>
              </w:rPr>
            </w:pPr>
            <w:r w:rsidRPr="00AF710F">
              <w:rPr>
                <w:rFonts w:ascii="GHEA Grapalat" w:hAnsi="GHEA Grapalat"/>
                <w:sz w:val="16"/>
                <w:szCs w:val="16"/>
                <w:lang w:val="hy-AM"/>
              </w:rPr>
              <w:t>օր</w:t>
            </w:r>
          </w:p>
        </w:tc>
        <w:tc>
          <w:tcPr>
            <w:tcW w:w="1554" w:type="dxa"/>
            <w:shd w:val="clear" w:color="auto" w:fill="auto"/>
            <w:vAlign w:val="center"/>
          </w:tcPr>
          <w:p w14:paraId="00CBBEC3" w14:textId="77777777" w:rsidR="00357008" w:rsidRPr="00AF710F" w:rsidDel="001C4439" w:rsidRDefault="00357008" w:rsidP="00A45A4E">
            <w:pPr>
              <w:pStyle w:val="ListParagraph"/>
              <w:tabs>
                <w:tab w:val="left" w:pos="0"/>
              </w:tabs>
              <w:ind w:left="0"/>
              <w:contextualSpacing/>
              <w:jc w:val="center"/>
              <w:rPr>
                <w:rFonts w:ascii="GHEA Grapalat" w:hAnsi="GHEA Grapalat"/>
                <w:sz w:val="16"/>
                <w:szCs w:val="16"/>
                <w:lang w:val="hy-AM"/>
              </w:rPr>
            </w:pPr>
          </w:p>
        </w:tc>
        <w:tc>
          <w:tcPr>
            <w:tcW w:w="1470" w:type="dxa"/>
            <w:shd w:val="clear" w:color="auto" w:fill="auto"/>
            <w:vAlign w:val="center"/>
          </w:tcPr>
          <w:p w14:paraId="23620161" w14:textId="77777777" w:rsidR="00357008" w:rsidRPr="00AF710F" w:rsidRDefault="00357008" w:rsidP="00A45A4E">
            <w:pPr>
              <w:pStyle w:val="ListParagraph"/>
              <w:tabs>
                <w:tab w:val="left" w:pos="0"/>
              </w:tabs>
              <w:ind w:left="0"/>
              <w:contextualSpacing/>
              <w:jc w:val="center"/>
              <w:rPr>
                <w:rFonts w:ascii="GHEA Grapalat" w:hAnsi="GHEA Grapalat"/>
                <w:sz w:val="20"/>
                <w:szCs w:val="20"/>
                <w:lang w:val="hy-AM"/>
              </w:rPr>
            </w:pPr>
            <w:r w:rsidRPr="00AF710F">
              <w:rPr>
                <w:rFonts w:ascii="GHEA Grapalat" w:hAnsi="GHEA Grapalat"/>
                <w:sz w:val="20"/>
                <w:szCs w:val="20"/>
                <w:lang w:val="hy-AM"/>
              </w:rPr>
              <w:t>50</w:t>
            </w:r>
          </w:p>
        </w:tc>
        <w:tc>
          <w:tcPr>
            <w:tcW w:w="1432" w:type="dxa"/>
            <w:shd w:val="clear" w:color="auto" w:fill="auto"/>
            <w:vAlign w:val="center"/>
          </w:tcPr>
          <w:p w14:paraId="01DBA51C"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r w:rsidR="00357008" w:rsidRPr="00AF710F" w14:paraId="3DB50109" w14:textId="77777777" w:rsidTr="00A45A4E">
        <w:tc>
          <w:tcPr>
            <w:tcW w:w="5137" w:type="dxa"/>
            <w:gridSpan w:val="3"/>
            <w:shd w:val="clear" w:color="auto" w:fill="auto"/>
          </w:tcPr>
          <w:p w14:paraId="29CD7417" w14:textId="77777777" w:rsidR="00357008" w:rsidRPr="00AF710F" w:rsidRDefault="00357008" w:rsidP="00A45A4E">
            <w:pPr>
              <w:pStyle w:val="ListParagraph"/>
              <w:tabs>
                <w:tab w:val="left" w:pos="0"/>
              </w:tabs>
              <w:ind w:left="0"/>
              <w:contextualSpacing/>
              <w:jc w:val="center"/>
              <w:rPr>
                <w:rFonts w:ascii="GHEA Grapalat" w:hAnsi="GHEA Grapalat"/>
                <w:sz w:val="20"/>
                <w:szCs w:val="20"/>
                <w:lang w:val="hy-AM"/>
              </w:rPr>
            </w:pPr>
            <w:r w:rsidRPr="00AF710F">
              <w:rPr>
                <w:rFonts w:ascii="GHEA Grapalat" w:hAnsi="GHEA Grapalat"/>
                <w:sz w:val="20"/>
                <w:szCs w:val="20"/>
                <w:lang w:val="hy-AM"/>
              </w:rPr>
              <w:t>Տողերի՝ 1.1, 1.2, 1.3, 1.4 և 1.5 ընդհանուր գների հանրագումարը</w:t>
            </w:r>
          </w:p>
        </w:tc>
        <w:tc>
          <w:tcPr>
            <w:tcW w:w="1419" w:type="dxa"/>
            <w:shd w:val="clear" w:color="auto" w:fill="auto"/>
          </w:tcPr>
          <w:p w14:paraId="49EB682D"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1554" w:type="dxa"/>
            <w:shd w:val="clear" w:color="auto" w:fill="auto"/>
          </w:tcPr>
          <w:p w14:paraId="67086DAC"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1470" w:type="dxa"/>
            <w:shd w:val="clear" w:color="auto" w:fill="auto"/>
          </w:tcPr>
          <w:p w14:paraId="49644BD5"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c>
          <w:tcPr>
            <w:tcW w:w="1432" w:type="dxa"/>
            <w:shd w:val="clear" w:color="auto" w:fill="auto"/>
          </w:tcPr>
          <w:p w14:paraId="27BDF6E2" w14:textId="77777777" w:rsidR="00357008" w:rsidRPr="00AF710F" w:rsidRDefault="00357008" w:rsidP="00A45A4E">
            <w:pPr>
              <w:pStyle w:val="ListParagraph"/>
              <w:tabs>
                <w:tab w:val="left" w:pos="0"/>
              </w:tabs>
              <w:ind w:left="0"/>
              <w:contextualSpacing/>
              <w:jc w:val="center"/>
              <w:rPr>
                <w:rFonts w:ascii="GHEA Grapalat" w:hAnsi="GHEA Grapalat"/>
                <w:sz w:val="20"/>
                <w:szCs w:val="20"/>
              </w:rPr>
            </w:pPr>
          </w:p>
        </w:tc>
      </w:tr>
    </w:tbl>
    <w:p w14:paraId="63F5944D" w14:textId="77777777" w:rsidR="00357008" w:rsidRPr="00AF710F" w:rsidRDefault="00357008" w:rsidP="00357008">
      <w:pPr>
        <w:jc w:val="both"/>
        <w:rPr>
          <w:rFonts w:ascii="GHEA Grapalat" w:hAnsi="GHEA Grapalat"/>
          <w:sz w:val="20"/>
        </w:rPr>
      </w:pPr>
    </w:p>
    <w:bookmarkEnd w:id="13"/>
    <w:p w14:paraId="5F474C9A" w14:textId="77777777" w:rsidR="00357008" w:rsidRPr="00AF710F" w:rsidRDefault="00357008" w:rsidP="00357008">
      <w:pPr>
        <w:jc w:val="both"/>
        <w:rPr>
          <w:rFonts w:ascii="GHEA Grapalat" w:hAnsi="GHEA Grapalat"/>
          <w:sz w:val="20"/>
        </w:rPr>
      </w:pPr>
    </w:p>
    <w:p w14:paraId="4D5288BC" w14:textId="77777777" w:rsidR="00357008" w:rsidRPr="00AF710F" w:rsidRDefault="00357008" w:rsidP="00357008">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357008" w:rsidRPr="00AF710F" w14:paraId="499CE22C" w14:textId="77777777" w:rsidTr="00A45A4E">
        <w:trPr>
          <w:jc w:val="center"/>
        </w:trPr>
        <w:tc>
          <w:tcPr>
            <w:tcW w:w="4536" w:type="dxa"/>
          </w:tcPr>
          <w:p w14:paraId="72547780" w14:textId="77777777" w:rsidR="00357008" w:rsidRPr="00AF710F" w:rsidRDefault="00357008" w:rsidP="00A45A4E">
            <w:pPr>
              <w:jc w:val="center"/>
              <w:rPr>
                <w:rFonts w:ascii="GHEA Grapalat" w:hAnsi="GHEA Grapalat" w:cs="Sylfaen"/>
                <w:b/>
                <w:bCs/>
                <w:lang w:val="nb-NO"/>
              </w:rPr>
            </w:pPr>
            <w:r w:rsidRPr="00AF710F">
              <w:rPr>
                <w:rFonts w:ascii="GHEA Grapalat" w:hAnsi="GHEA Grapalat" w:cs="Sylfaen"/>
                <w:b/>
                <w:bCs/>
                <w:lang w:val="nb-NO"/>
              </w:rPr>
              <w:t>ՊԱՏՎԻՐԱՏՈՒ</w:t>
            </w:r>
          </w:p>
          <w:p w14:paraId="526C9AEA" w14:textId="77777777" w:rsidR="00357008" w:rsidRPr="00AF710F" w:rsidRDefault="00357008" w:rsidP="00A45A4E">
            <w:pPr>
              <w:rPr>
                <w:rFonts w:ascii="GHEA Grapalat" w:hAnsi="GHEA Grapalat"/>
                <w:lang w:val="ru-RU"/>
              </w:rPr>
            </w:pPr>
          </w:p>
          <w:p w14:paraId="2B7FE457" w14:textId="77777777" w:rsidR="00357008" w:rsidRPr="00AF710F" w:rsidRDefault="00357008" w:rsidP="00A45A4E">
            <w:pPr>
              <w:jc w:val="center"/>
              <w:rPr>
                <w:rFonts w:ascii="GHEA Grapalat" w:hAnsi="GHEA Grapalat"/>
                <w:lang w:val="ru-RU"/>
              </w:rPr>
            </w:pPr>
            <w:r w:rsidRPr="00AF710F">
              <w:rPr>
                <w:rFonts w:ascii="GHEA Grapalat" w:hAnsi="GHEA Grapalat"/>
                <w:lang w:val="ru-RU"/>
              </w:rPr>
              <w:t>---------------------------------</w:t>
            </w:r>
          </w:p>
          <w:p w14:paraId="6467B592" w14:textId="77777777" w:rsidR="00357008" w:rsidRPr="00AF710F" w:rsidRDefault="00357008" w:rsidP="00A45A4E">
            <w:pPr>
              <w:jc w:val="center"/>
              <w:rPr>
                <w:rFonts w:ascii="GHEA Grapalat" w:hAnsi="GHEA Grapalat"/>
                <w:sz w:val="18"/>
                <w:szCs w:val="18"/>
              </w:rPr>
            </w:pPr>
            <w:r w:rsidRPr="00AF710F">
              <w:rPr>
                <w:rFonts w:ascii="GHEA Grapalat" w:hAnsi="GHEA Grapalat"/>
                <w:sz w:val="18"/>
                <w:szCs w:val="18"/>
              </w:rPr>
              <w:t>/</w:t>
            </w:r>
            <w:r w:rsidRPr="00AF710F">
              <w:rPr>
                <w:rFonts w:ascii="GHEA Grapalat" w:hAnsi="GHEA Grapalat" w:cs="Sylfaen"/>
                <w:sz w:val="18"/>
                <w:szCs w:val="18"/>
                <w:lang w:val="ru-RU"/>
              </w:rPr>
              <w:t>ստորագրություն</w:t>
            </w:r>
            <w:r w:rsidRPr="00AF710F">
              <w:rPr>
                <w:rFonts w:ascii="GHEA Grapalat" w:hAnsi="GHEA Grapalat"/>
                <w:sz w:val="18"/>
                <w:szCs w:val="18"/>
              </w:rPr>
              <w:t>/</w:t>
            </w:r>
          </w:p>
          <w:p w14:paraId="79AD8551" w14:textId="77777777" w:rsidR="00357008" w:rsidRPr="00AF710F" w:rsidRDefault="00357008" w:rsidP="00A45A4E">
            <w:pPr>
              <w:jc w:val="center"/>
              <w:rPr>
                <w:rFonts w:ascii="GHEA Grapalat" w:hAnsi="GHEA Grapalat"/>
                <w:sz w:val="18"/>
                <w:szCs w:val="18"/>
                <w:lang w:val="ru-RU"/>
              </w:rPr>
            </w:pPr>
            <w:r w:rsidRPr="00AF710F">
              <w:rPr>
                <w:rFonts w:ascii="GHEA Grapalat" w:hAnsi="GHEA Grapalat" w:cs="Sylfaen"/>
                <w:sz w:val="18"/>
                <w:szCs w:val="18"/>
                <w:lang w:val="ru-RU"/>
              </w:rPr>
              <w:t>Կ</w:t>
            </w:r>
            <w:r w:rsidRPr="00AF710F">
              <w:rPr>
                <w:rFonts w:ascii="GHEA Grapalat" w:hAnsi="GHEA Grapalat"/>
                <w:sz w:val="18"/>
                <w:szCs w:val="18"/>
                <w:lang w:val="ru-RU"/>
              </w:rPr>
              <w:t>.</w:t>
            </w:r>
            <w:r w:rsidRPr="00AF710F">
              <w:rPr>
                <w:rFonts w:ascii="GHEA Grapalat" w:hAnsi="GHEA Grapalat" w:cs="Sylfaen"/>
                <w:sz w:val="18"/>
                <w:szCs w:val="18"/>
                <w:lang w:val="ru-RU"/>
              </w:rPr>
              <w:t>Տ</w:t>
            </w:r>
          </w:p>
        </w:tc>
        <w:tc>
          <w:tcPr>
            <w:tcW w:w="760" w:type="dxa"/>
          </w:tcPr>
          <w:p w14:paraId="10E0681E" w14:textId="77777777" w:rsidR="00357008" w:rsidRPr="00AF710F" w:rsidRDefault="00357008" w:rsidP="00A45A4E">
            <w:pPr>
              <w:jc w:val="center"/>
              <w:rPr>
                <w:rFonts w:ascii="GHEA Grapalat" w:hAnsi="GHEA Grapalat"/>
                <w:lang w:val="ru-RU"/>
              </w:rPr>
            </w:pPr>
          </w:p>
        </w:tc>
        <w:tc>
          <w:tcPr>
            <w:tcW w:w="4343" w:type="dxa"/>
          </w:tcPr>
          <w:p w14:paraId="0C070BC3" w14:textId="77777777" w:rsidR="00357008" w:rsidRPr="00AF710F" w:rsidRDefault="00357008" w:rsidP="00A45A4E">
            <w:pPr>
              <w:jc w:val="center"/>
              <w:rPr>
                <w:rFonts w:ascii="GHEA Grapalat" w:hAnsi="GHEA Grapalat" w:cs="Sylfaen"/>
                <w:b/>
                <w:bCs/>
                <w:lang w:val="ru-RU"/>
              </w:rPr>
            </w:pPr>
            <w:r w:rsidRPr="00AF710F">
              <w:rPr>
                <w:rFonts w:ascii="GHEA Grapalat" w:hAnsi="GHEA Grapalat" w:cs="Sylfaen"/>
                <w:b/>
                <w:bCs/>
                <w:lang w:val="pt-BR"/>
              </w:rPr>
              <w:t>ԿԱՏԱՐՈՂ</w:t>
            </w:r>
          </w:p>
          <w:p w14:paraId="055AE88C" w14:textId="77777777" w:rsidR="00357008" w:rsidRPr="00AF710F" w:rsidRDefault="00357008" w:rsidP="00A45A4E">
            <w:pPr>
              <w:jc w:val="center"/>
              <w:rPr>
                <w:rFonts w:ascii="GHEA Grapalat" w:hAnsi="GHEA Grapalat"/>
                <w:lang w:val="ru-RU"/>
              </w:rPr>
            </w:pPr>
          </w:p>
          <w:p w14:paraId="0B97F8E3" w14:textId="77777777" w:rsidR="00357008" w:rsidRPr="00AF710F" w:rsidRDefault="00357008" w:rsidP="00A45A4E">
            <w:pPr>
              <w:jc w:val="center"/>
              <w:rPr>
                <w:rFonts w:ascii="GHEA Grapalat" w:hAnsi="GHEA Grapalat"/>
                <w:lang w:val="ru-RU"/>
              </w:rPr>
            </w:pPr>
            <w:r w:rsidRPr="00AF710F">
              <w:rPr>
                <w:rFonts w:ascii="GHEA Grapalat" w:hAnsi="GHEA Grapalat"/>
                <w:lang w:val="ru-RU"/>
              </w:rPr>
              <w:t>---------------------------------</w:t>
            </w:r>
          </w:p>
          <w:p w14:paraId="6033CE84" w14:textId="77777777" w:rsidR="00357008" w:rsidRPr="00AF710F" w:rsidRDefault="00357008" w:rsidP="00A45A4E">
            <w:pPr>
              <w:jc w:val="center"/>
              <w:rPr>
                <w:rFonts w:ascii="GHEA Grapalat" w:hAnsi="GHEA Grapalat"/>
                <w:sz w:val="18"/>
                <w:szCs w:val="18"/>
              </w:rPr>
            </w:pPr>
            <w:r w:rsidRPr="00AF710F">
              <w:rPr>
                <w:rFonts w:ascii="GHEA Grapalat" w:hAnsi="GHEA Grapalat"/>
                <w:sz w:val="18"/>
                <w:szCs w:val="18"/>
              </w:rPr>
              <w:t>/</w:t>
            </w:r>
            <w:r w:rsidRPr="00AF710F">
              <w:rPr>
                <w:rFonts w:ascii="GHEA Grapalat" w:hAnsi="GHEA Grapalat" w:cs="Sylfaen"/>
                <w:sz w:val="18"/>
                <w:szCs w:val="18"/>
                <w:lang w:val="ru-RU"/>
              </w:rPr>
              <w:t>ստորագրություն</w:t>
            </w:r>
            <w:r w:rsidRPr="00AF710F">
              <w:rPr>
                <w:rFonts w:ascii="GHEA Grapalat" w:hAnsi="GHEA Grapalat"/>
                <w:sz w:val="18"/>
                <w:szCs w:val="18"/>
              </w:rPr>
              <w:t>/</w:t>
            </w:r>
          </w:p>
          <w:p w14:paraId="3E8684AE" w14:textId="77777777" w:rsidR="00357008" w:rsidRPr="00AF710F" w:rsidRDefault="00357008" w:rsidP="00A45A4E">
            <w:pPr>
              <w:jc w:val="center"/>
              <w:rPr>
                <w:rFonts w:ascii="GHEA Grapalat" w:hAnsi="GHEA Grapalat"/>
                <w:lang w:val="ru-RU"/>
              </w:rPr>
            </w:pPr>
            <w:r w:rsidRPr="00AF710F">
              <w:rPr>
                <w:rFonts w:ascii="GHEA Grapalat" w:hAnsi="GHEA Grapalat" w:cs="Sylfaen"/>
                <w:sz w:val="18"/>
                <w:szCs w:val="18"/>
                <w:lang w:val="ru-RU"/>
              </w:rPr>
              <w:t>Կ</w:t>
            </w:r>
            <w:r w:rsidRPr="00AF710F">
              <w:rPr>
                <w:rFonts w:ascii="GHEA Grapalat" w:hAnsi="GHEA Grapalat"/>
                <w:sz w:val="18"/>
                <w:szCs w:val="18"/>
                <w:lang w:val="ru-RU"/>
              </w:rPr>
              <w:t>.</w:t>
            </w:r>
            <w:r w:rsidRPr="00AF710F">
              <w:rPr>
                <w:rFonts w:ascii="GHEA Grapalat" w:hAnsi="GHEA Grapalat" w:cs="Sylfaen"/>
                <w:sz w:val="18"/>
                <w:szCs w:val="18"/>
                <w:lang w:val="ru-RU"/>
              </w:rPr>
              <w:t>Տ</w:t>
            </w:r>
          </w:p>
        </w:tc>
      </w:tr>
    </w:tbl>
    <w:p w14:paraId="229D9F75" w14:textId="77777777" w:rsidR="00357008" w:rsidRPr="00AF710F" w:rsidRDefault="00357008" w:rsidP="00357008">
      <w:pPr>
        <w:jc w:val="center"/>
        <w:rPr>
          <w:rFonts w:ascii="GHEA Grapalat" w:hAnsi="GHEA Grapalat"/>
          <w:sz w:val="20"/>
        </w:rPr>
      </w:pPr>
      <w:r w:rsidRPr="00AF710F">
        <w:rPr>
          <w:rFonts w:ascii="GHEA Grapalat" w:hAnsi="GHEA Grapalat"/>
          <w:sz w:val="20"/>
        </w:rPr>
        <w:br w:type="page"/>
      </w:r>
    </w:p>
    <w:p w14:paraId="13FB0D72" w14:textId="77777777" w:rsidR="00357008" w:rsidRPr="00AF710F" w:rsidRDefault="00357008" w:rsidP="00357008">
      <w:pPr>
        <w:jc w:val="right"/>
        <w:rPr>
          <w:rFonts w:ascii="GHEA Grapalat" w:hAnsi="GHEA Grapalat"/>
          <w:sz w:val="20"/>
        </w:rPr>
      </w:pPr>
    </w:p>
    <w:p w14:paraId="213F7BE6" w14:textId="77777777" w:rsidR="00357008" w:rsidRPr="00AF710F" w:rsidRDefault="00357008" w:rsidP="00357008">
      <w:pPr>
        <w:jc w:val="right"/>
        <w:rPr>
          <w:rFonts w:ascii="GHEA Grapalat" w:hAnsi="GHEA Grapalat"/>
          <w:i/>
          <w:sz w:val="18"/>
          <w:lang w:val="hy-AM"/>
        </w:rPr>
      </w:pPr>
      <w:r w:rsidRPr="00AF710F">
        <w:rPr>
          <w:rFonts w:ascii="GHEA Grapalat" w:hAnsi="GHEA Grapalat"/>
          <w:i/>
          <w:sz w:val="18"/>
          <w:lang w:val="hy-AM"/>
        </w:rPr>
        <w:t>Հավելված N 2</w:t>
      </w:r>
    </w:p>
    <w:p w14:paraId="1B80E3D9" w14:textId="77777777" w:rsidR="00357008" w:rsidRPr="00AF710F" w:rsidRDefault="00357008" w:rsidP="00357008">
      <w:pPr>
        <w:jc w:val="right"/>
        <w:rPr>
          <w:rFonts w:ascii="GHEA Grapalat" w:hAnsi="GHEA Grapalat"/>
          <w:i/>
          <w:sz w:val="18"/>
          <w:lang w:val="hy-AM"/>
        </w:rPr>
      </w:pPr>
      <w:r w:rsidRPr="00AF710F">
        <w:rPr>
          <w:rFonts w:ascii="GHEA Grapalat" w:hAnsi="GHEA Grapalat"/>
          <w:i/>
          <w:sz w:val="18"/>
          <w:lang w:val="hy-AM"/>
        </w:rPr>
        <w:t xml:space="preserve">«         »              20  թ. կնքված </w:t>
      </w:r>
    </w:p>
    <w:p w14:paraId="3AB1C5A3" w14:textId="77777777" w:rsidR="00357008" w:rsidRPr="00AF710F" w:rsidRDefault="00357008" w:rsidP="00357008">
      <w:pPr>
        <w:jc w:val="right"/>
        <w:rPr>
          <w:rFonts w:ascii="GHEA Grapalat" w:hAnsi="GHEA Grapalat"/>
          <w:i/>
          <w:sz w:val="18"/>
          <w:lang w:val="hy-AM"/>
        </w:rPr>
      </w:pPr>
      <w:r w:rsidRPr="00AF710F">
        <w:rPr>
          <w:rFonts w:ascii="GHEA Grapalat" w:hAnsi="GHEA Grapalat"/>
          <w:i/>
          <w:sz w:val="18"/>
          <w:lang w:val="hy-AM"/>
        </w:rPr>
        <w:t xml:space="preserve">                      ծածկագրով պայմանագրի</w:t>
      </w:r>
    </w:p>
    <w:p w14:paraId="50F7D4D5" w14:textId="77777777" w:rsidR="00357008" w:rsidRPr="00AF710F" w:rsidRDefault="00357008" w:rsidP="00357008">
      <w:pPr>
        <w:tabs>
          <w:tab w:val="left" w:pos="9540"/>
        </w:tabs>
        <w:rPr>
          <w:rFonts w:ascii="GHEA Grapalat" w:hAnsi="GHEA Grapalat"/>
          <w:sz w:val="20"/>
          <w:lang w:val="hy-AM"/>
        </w:rPr>
      </w:pPr>
    </w:p>
    <w:p w14:paraId="4EACC851" w14:textId="77777777" w:rsidR="00357008" w:rsidRPr="00AF710F" w:rsidRDefault="00357008" w:rsidP="00357008">
      <w:pPr>
        <w:tabs>
          <w:tab w:val="left" w:pos="9540"/>
        </w:tabs>
        <w:rPr>
          <w:rFonts w:ascii="GHEA Grapalat" w:hAnsi="GHEA Grapalat"/>
          <w:sz w:val="20"/>
          <w:lang w:val="hy-AM"/>
        </w:rPr>
      </w:pPr>
    </w:p>
    <w:p w14:paraId="558DBC91" w14:textId="77777777" w:rsidR="00357008" w:rsidRPr="00AF710F" w:rsidRDefault="00357008" w:rsidP="00357008">
      <w:pPr>
        <w:jc w:val="center"/>
        <w:rPr>
          <w:rFonts w:ascii="GHEA Grapalat" w:hAnsi="GHEA Grapalat"/>
          <w:sz w:val="20"/>
          <w:lang w:val="hy-AM"/>
        </w:rPr>
      </w:pP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cs="Sylfaen"/>
          <w:b/>
          <w:sz w:val="22"/>
          <w:szCs w:val="22"/>
          <w:lang w:val="hy-AM"/>
        </w:rPr>
        <w:softHyphen/>
      </w:r>
      <w:r w:rsidRPr="00AF710F">
        <w:rPr>
          <w:rFonts w:ascii="GHEA Grapalat" w:hAnsi="GHEA Grapalat"/>
          <w:sz w:val="20"/>
          <w:lang w:val="hy-AM"/>
        </w:rPr>
        <w:t>ՎՃԱՐՄԱՆ ԺԱՄԱՆԱԿԱՑՈՒՅՑ*</w:t>
      </w:r>
    </w:p>
    <w:p w14:paraId="3987EB28" w14:textId="77777777" w:rsidR="00357008" w:rsidRPr="00AF710F" w:rsidRDefault="00357008" w:rsidP="00357008">
      <w:pPr>
        <w:jc w:val="right"/>
        <w:rPr>
          <w:rFonts w:ascii="GHEA Grapalat" w:hAnsi="GHEA Grapalat"/>
          <w:sz w:val="20"/>
          <w:lang w:val="hy-AM"/>
        </w:rPr>
      </w:pPr>
      <w:r w:rsidRPr="00AF710F">
        <w:rPr>
          <w:rFonts w:ascii="GHEA Grapalat" w:hAnsi="GHEA Grapalat"/>
          <w:sz w:val="20"/>
          <w:lang w:val="hy-AM"/>
        </w:rPr>
        <w:t xml:space="preserve">                                                                                                                                                                                                            </w:t>
      </w:r>
      <w:r w:rsidRPr="00AF710F">
        <w:rPr>
          <w:rFonts w:ascii="GHEA Grapalat" w:hAnsi="GHEA Grapalat" w:cs="Sylfaen"/>
          <w:sz w:val="18"/>
          <w:lang w:val="hy-AM"/>
        </w:rPr>
        <w:t>ՀՀ</w:t>
      </w:r>
      <w:r w:rsidRPr="00AF710F">
        <w:rPr>
          <w:rFonts w:ascii="GHEA Grapalat" w:hAnsi="GHEA Grapalat" w:cs="Sylfaen"/>
          <w:sz w:val="18"/>
          <w:lang w:val="es-ES"/>
        </w:rPr>
        <w:t xml:space="preserve"> </w:t>
      </w:r>
      <w:r w:rsidRPr="00AF710F">
        <w:rPr>
          <w:rFonts w:ascii="GHEA Grapalat" w:hAnsi="GHEA Grapalat" w:cs="Sylfaen"/>
          <w:sz w:val="18"/>
          <w:lang w:val="hy-AM"/>
        </w:rPr>
        <w:t>դրամ</w:t>
      </w:r>
    </w:p>
    <w:tbl>
      <w:tblPr>
        <w:tblW w:w="10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6"/>
      </w:tblGrid>
      <w:tr w:rsidR="00357008" w:rsidRPr="00AF710F" w14:paraId="13D004FE" w14:textId="77777777" w:rsidTr="00F627BB">
        <w:tc>
          <w:tcPr>
            <w:tcW w:w="10886" w:type="dxa"/>
            <w:gridSpan w:val="16"/>
          </w:tcPr>
          <w:p w14:paraId="2E552743" w14:textId="77777777" w:rsidR="00357008" w:rsidRPr="00AF710F" w:rsidRDefault="00357008" w:rsidP="00A45A4E">
            <w:pPr>
              <w:jc w:val="center"/>
              <w:rPr>
                <w:rFonts w:ascii="GHEA Grapalat" w:hAnsi="GHEA Grapalat"/>
                <w:sz w:val="18"/>
                <w:lang w:val="es-ES"/>
              </w:rPr>
            </w:pPr>
            <w:proofErr w:type="spellStart"/>
            <w:r w:rsidRPr="00AF710F">
              <w:rPr>
                <w:rFonts w:ascii="GHEA Grapalat" w:hAnsi="GHEA Grapalat"/>
                <w:sz w:val="18"/>
                <w:lang w:val="es-ES"/>
              </w:rPr>
              <w:t>Ծառայության</w:t>
            </w:r>
            <w:proofErr w:type="spellEnd"/>
          </w:p>
        </w:tc>
      </w:tr>
      <w:tr w:rsidR="00F627BB" w:rsidRPr="00FB6FC0" w14:paraId="09103F51" w14:textId="77777777" w:rsidTr="00F627BB">
        <w:tc>
          <w:tcPr>
            <w:tcW w:w="1451" w:type="dxa"/>
            <w:vMerge w:val="restart"/>
            <w:vAlign w:val="center"/>
          </w:tcPr>
          <w:p w14:paraId="2E5C3AF9" w14:textId="77777777" w:rsidR="00F627BB" w:rsidRPr="00AF710F" w:rsidRDefault="00F627BB" w:rsidP="00A45A4E">
            <w:pPr>
              <w:jc w:val="center"/>
              <w:rPr>
                <w:rFonts w:ascii="GHEA Grapalat" w:hAnsi="GHEA Grapalat"/>
                <w:sz w:val="18"/>
                <w:lang w:val="es-ES"/>
              </w:rPr>
            </w:pPr>
            <w:proofErr w:type="spellStart"/>
            <w:r w:rsidRPr="00AF710F">
              <w:rPr>
                <w:rFonts w:ascii="GHEA Grapalat" w:hAnsi="GHEA Grapalat"/>
                <w:sz w:val="18"/>
              </w:rPr>
              <w:t>հրավերով</w:t>
            </w:r>
            <w:proofErr w:type="spellEnd"/>
            <w:r w:rsidRPr="00AF710F">
              <w:rPr>
                <w:rFonts w:ascii="GHEA Grapalat" w:hAnsi="GHEA Grapalat"/>
                <w:sz w:val="18"/>
              </w:rPr>
              <w:t xml:space="preserve"> </w:t>
            </w:r>
            <w:proofErr w:type="spellStart"/>
            <w:r w:rsidRPr="00AF710F">
              <w:rPr>
                <w:rFonts w:ascii="GHEA Grapalat" w:hAnsi="GHEA Grapalat"/>
                <w:sz w:val="18"/>
              </w:rPr>
              <w:t>նախատեսված</w:t>
            </w:r>
            <w:proofErr w:type="spellEnd"/>
            <w:r w:rsidRPr="00AF710F">
              <w:rPr>
                <w:rFonts w:ascii="GHEA Grapalat" w:hAnsi="GHEA Grapalat"/>
                <w:sz w:val="18"/>
              </w:rPr>
              <w:t xml:space="preserve"> </w:t>
            </w:r>
            <w:proofErr w:type="spellStart"/>
            <w:r w:rsidRPr="00AF710F">
              <w:rPr>
                <w:rFonts w:ascii="GHEA Grapalat" w:hAnsi="GHEA Grapalat"/>
                <w:sz w:val="18"/>
              </w:rPr>
              <w:t>չափաբաժնի</w:t>
            </w:r>
            <w:proofErr w:type="spellEnd"/>
            <w:r w:rsidRPr="00AF710F">
              <w:rPr>
                <w:rFonts w:ascii="GHEA Grapalat" w:hAnsi="GHEA Grapalat"/>
                <w:sz w:val="18"/>
              </w:rPr>
              <w:t xml:space="preserve"> </w:t>
            </w:r>
            <w:proofErr w:type="spellStart"/>
            <w:r w:rsidRPr="00AF710F">
              <w:rPr>
                <w:rFonts w:ascii="GHEA Grapalat" w:hAnsi="GHEA Grapalat"/>
                <w:sz w:val="18"/>
              </w:rPr>
              <w:t>համարը</w:t>
            </w:r>
            <w:proofErr w:type="spellEnd"/>
          </w:p>
        </w:tc>
        <w:tc>
          <w:tcPr>
            <w:tcW w:w="1530" w:type="dxa"/>
            <w:vMerge w:val="restart"/>
            <w:vAlign w:val="center"/>
          </w:tcPr>
          <w:p w14:paraId="234F2CDD" w14:textId="77777777" w:rsidR="00F627BB" w:rsidRPr="00AF710F" w:rsidRDefault="00F627BB" w:rsidP="00A45A4E">
            <w:pPr>
              <w:jc w:val="center"/>
              <w:rPr>
                <w:rFonts w:ascii="GHEA Grapalat" w:hAnsi="GHEA Grapalat"/>
                <w:sz w:val="18"/>
                <w:lang w:val="es-ES"/>
              </w:rPr>
            </w:pPr>
            <w:proofErr w:type="spellStart"/>
            <w:r w:rsidRPr="00AF710F">
              <w:rPr>
                <w:rFonts w:ascii="GHEA Grapalat" w:hAnsi="GHEA Grapalat"/>
                <w:sz w:val="18"/>
              </w:rPr>
              <w:t>գնումների</w:t>
            </w:r>
            <w:proofErr w:type="spellEnd"/>
            <w:r w:rsidRPr="00AF710F">
              <w:rPr>
                <w:rFonts w:ascii="GHEA Grapalat" w:hAnsi="GHEA Grapalat"/>
                <w:sz w:val="18"/>
                <w:lang w:val="es-ES"/>
              </w:rPr>
              <w:t xml:space="preserve"> </w:t>
            </w:r>
            <w:proofErr w:type="spellStart"/>
            <w:r w:rsidRPr="00AF710F">
              <w:rPr>
                <w:rFonts w:ascii="GHEA Grapalat" w:hAnsi="GHEA Grapalat"/>
                <w:sz w:val="18"/>
              </w:rPr>
              <w:t>պլանով</w:t>
            </w:r>
            <w:proofErr w:type="spellEnd"/>
            <w:r w:rsidRPr="00AF710F">
              <w:rPr>
                <w:rFonts w:ascii="GHEA Grapalat" w:hAnsi="GHEA Grapalat"/>
                <w:sz w:val="18"/>
                <w:lang w:val="es-ES"/>
              </w:rPr>
              <w:t xml:space="preserve"> </w:t>
            </w:r>
            <w:proofErr w:type="spellStart"/>
            <w:r w:rsidRPr="00AF710F">
              <w:rPr>
                <w:rFonts w:ascii="GHEA Grapalat" w:hAnsi="GHEA Grapalat"/>
                <w:sz w:val="18"/>
              </w:rPr>
              <w:t>նախատեսված</w:t>
            </w:r>
            <w:proofErr w:type="spellEnd"/>
            <w:r w:rsidRPr="00AF710F">
              <w:rPr>
                <w:rFonts w:ascii="GHEA Grapalat" w:hAnsi="GHEA Grapalat"/>
                <w:sz w:val="18"/>
                <w:lang w:val="es-ES"/>
              </w:rPr>
              <w:t xml:space="preserve"> </w:t>
            </w:r>
            <w:proofErr w:type="spellStart"/>
            <w:r w:rsidRPr="00AF710F">
              <w:rPr>
                <w:rFonts w:ascii="GHEA Grapalat" w:hAnsi="GHEA Grapalat"/>
                <w:sz w:val="18"/>
              </w:rPr>
              <w:t>միջանցիկ</w:t>
            </w:r>
            <w:proofErr w:type="spellEnd"/>
            <w:r w:rsidRPr="00AF710F">
              <w:rPr>
                <w:rFonts w:ascii="GHEA Grapalat" w:hAnsi="GHEA Grapalat"/>
                <w:sz w:val="18"/>
                <w:lang w:val="es-ES"/>
              </w:rPr>
              <w:t xml:space="preserve"> </w:t>
            </w:r>
            <w:proofErr w:type="spellStart"/>
            <w:r w:rsidRPr="00AF710F">
              <w:rPr>
                <w:rFonts w:ascii="GHEA Grapalat" w:hAnsi="GHEA Grapalat"/>
                <w:sz w:val="18"/>
              </w:rPr>
              <w:t>ծածկագիրը</w:t>
            </w:r>
            <w:proofErr w:type="spellEnd"/>
            <w:r w:rsidRPr="00AF710F">
              <w:rPr>
                <w:rFonts w:ascii="GHEA Grapalat" w:hAnsi="GHEA Grapalat"/>
                <w:sz w:val="18"/>
                <w:lang w:val="es-ES"/>
              </w:rPr>
              <w:t xml:space="preserve">` </w:t>
            </w:r>
            <w:proofErr w:type="spellStart"/>
            <w:r w:rsidRPr="00AF710F">
              <w:rPr>
                <w:rFonts w:ascii="GHEA Grapalat" w:hAnsi="GHEA Grapalat"/>
                <w:sz w:val="18"/>
              </w:rPr>
              <w:t>ըստ</w:t>
            </w:r>
            <w:proofErr w:type="spellEnd"/>
            <w:r w:rsidRPr="00AF710F">
              <w:rPr>
                <w:rFonts w:ascii="GHEA Grapalat" w:hAnsi="GHEA Grapalat"/>
                <w:sz w:val="18"/>
                <w:lang w:val="es-ES"/>
              </w:rPr>
              <w:t xml:space="preserve"> </w:t>
            </w:r>
            <w:r w:rsidRPr="00AF710F">
              <w:rPr>
                <w:rFonts w:ascii="GHEA Grapalat" w:hAnsi="GHEA Grapalat"/>
                <w:sz w:val="18"/>
              </w:rPr>
              <w:t>ԳՄԱ</w:t>
            </w:r>
            <w:r w:rsidRPr="00AF710F">
              <w:rPr>
                <w:rFonts w:ascii="GHEA Grapalat" w:hAnsi="GHEA Grapalat"/>
                <w:sz w:val="18"/>
                <w:lang w:val="es-ES"/>
              </w:rPr>
              <w:t xml:space="preserve"> </w:t>
            </w:r>
            <w:proofErr w:type="spellStart"/>
            <w:r w:rsidRPr="00AF710F">
              <w:rPr>
                <w:rFonts w:ascii="GHEA Grapalat" w:hAnsi="GHEA Grapalat"/>
                <w:sz w:val="18"/>
              </w:rPr>
              <w:t>դասակարգման</w:t>
            </w:r>
            <w:proofErr w:type="spellEnd"/>
            <w:r w:rsidRPr="00AF710F">
              <w:rPr>
                <w:rFonts w:ascii="GHEA Grapalat" w:hAnsi="GHEA Grapalat"/>
                <w:sz w:val="18"/>
                <w:lang w:val="es-ES"/>
              </w:rPr>
              <w:t xml:space="preserve"> (CPV)</w:t>
            </w:r>
          </w:p>
        </w:tc>
        <w:tc>
          <w:tcPr>
            <w:tcW w:w="1169" w:type="dxa"/>
            <w:vMerge w:val="restart"/>
            <w:vAlign w:val="center"/>
          </w:tcPr>
          <w:p w14:paraId="2F78DBEC" w14:textId="77777777" w:rsidR="00F627BB" w:rsidRPr="00AF710F" w:rsidRDefault="00F627BB" w:rsidP="00A45A4E">
            <w:pPr>
              <w:jc w:val="center"/>
              <w:rPr>
                <w:rFonts w:ascii="GHEA Grapalat" w:hAnsi="GHEA Grapalat"/>
                <w:sz w:val="18"/>
                <w:lang w:val="es-ES"/>
              </w:rPr>
            </w:pPr>
            <w:proofErr w:type="spellStart"/>
            <w:r w:rsidRPr="00AF710F">
              <w:rPr>
                <w:rFonts w:ascii="GHEA Grapalat" w:hAnsi="GHEA Grapalat"/>
                <w:sz w:val="18"/>
              </w:rPr>
              <w:t>անվանումը</w:t>
            </w:r>
            <w:proofErr w:type="spellEnd"/>
          </w:p>
        </w:tc>
        <w:tc>
          <w:tcPr>
            <w:tcW w:w="6736" w:type="dxa"/>
            <w:gridSpan w:val="13"/>
            <w:vAlign w:val="center"/>
          </w:tcPr>
          <w:p w14:paraId="4A99CB12" w14:textId="77777777" w:rsidR="00F627BB" w:rsidRPr="00AF710F" w:rsidRDefault="00F627BB" w:rsidP="00A45A4E">
            <w:pPr>
              <w:jc w:val="both"/>
              <w:rPr>
                <w:rFonts w:ascii="GHEA Grapalat" w:hAnsi="GHEA Grapalat"/>
                <w:sz w:val="18"/>
                <w:lang w:val="es-ES"/>
              </w:rPr>
            </w:pPr>
            <w:proofErr w:type="spellStart"/>
            <w:r w:rsidRPr="00AF710F">
              <w:rPr>
                <w:rFonts w:ascii="GHEA Grapalat" w:hAnsi="GHEA Grapalat"/>
                <w:sz w:val="18"/>
                <w:lang w:val="es-ES"/>
              </w:rPr>
              <w:t>դիմաց</w:t>
            </w:r>
            <w:proofErr w:type="spellEnd"/>
            <w:r w:rsidRPr="00AF710F">
              <w:rPr>
                <w:rFonts w:ascii="GHEA Grapalat" w:hAnsi="GHEA Grapalat"/>
                <w:sz w:val="18"/>
                <w:lang w:val="es-ES"/>
              </w:rPr>
              <w:t xml:space="preserve"> </w:t>
            </w:r>
            <w:proofErr w:type="spellStart"/>
            <w:r w:rsidRPr="00AF710F">
              <w:rPr>
                <w:rFonts w:ascii="GHEA Grapalat" w:hAnsi="GHEA Grapalat"/>
                <w:sz w:val="18"/>
                <w:lang w:val="es-ES"/>
              </w:rPr>
              <w:t>վճարումները</w:t>
            </w:r>
            <w:proofErr w:type="spellEnd"/>
            <w:r w:rsidRPr="00AF710F">
              <w:rPr>
                <w:rFonts w:ascii="GHEA Grapalat" w:hAnsi="GHEA Grapalat"/>
                <w:sz w:val="18"/>
                <w:lang w:val="es-ES"/>
              </w:rPr>
              <w:t xml:space="preserve"> </w:t>
            </w:r>
            <w:proofErr w:type="spellStart"/>
            <w:r w:rsidRPr="00AF710F">
              <w:rPr>
                <w:rFonts w:ascii="GHEA Grapalat" w:hAnsi="GHEA Grapalat"/>
                <w:sz w:val="18"/>
                <w:lang w:val="es-ES"/>
              </w:rPr>
              <w:t>նախատեսվում</w:t>
            </w:r>
            <w:proofErr w:type="spellEnd"/>
            <w:r w:rsidRPr="00AF710F">
              <w:rPr>
                <w:rFonts w:ascii="GHEA Grapalat" w:hAnsi="GHEA Grapalat"/>
                <w:sz w:val="18"/>
                <w:lang w:val="es-ES"/>
              </w:rPr>
              <w:t xml:space="preserve"> է </w:t>
            </w:r>
            <w:proofErr w:type="spellStart"/>
            <w:r w:rsidRPr="00AF710F">
              <w:rPr>
                <w:rFonts w:ascii="GHEA Grapalat" w:hAnsi="GHEA Grapalat"/>
                <w:sz w:val="18"/>
                <w:lang w:val="es-ES"/>
              </w:rPr>
              <w:t>իրականացնել</w:t>
            </w:r>
            <w:proofErr w:type="spellEnd"/>
            <w:r w:rsidRPr="00AF710F">
              <w:rPr>
                <w:rFonts w:ascii="GHEA Grapalat" w:hAnsi="GHEA Grapalat"/>
                <w:sz w:val="18"/>
                <w:lang w:val="es-ES"/>
              </w:rPr>
              <w:t xml:space="preserve"> 20  թ-</w:t>
            </w:r>
            <w:proofErr w:type="spellStart"/>
            <w:r w:rsidRPr="00AF710F">
              <w:rPr>
                <w:rFonts w:ascii="GHEA Grapalat" w:hAnsi="GHEA Grapalat"/>
                <w:sz w:val="18"/>
                <w:lang w:val="es-ES"/>
              </w:rPr>
              <w:t>ին</w:t>
            </w:r>
            <w:proofErr w:type="spellEnd"/>
            <w:r w:rsidRPr="00AF710F">
              <w:rPr>
                <w:rFonts w:ascii="GHEA Grapalat" w:hAnsi="GHEA Grapalat"/>
                <w:sz w:val="18"/>
                <w:lang w:val="es-ES"/>
              </w:rPr>
              <w:t xml:space="preserve">` </w:t>
            </w:r>
            <w:proofErr w:type="spellStart"/>
            <w:r w:rsidRPr="00AF710F">
              <w:rPr>
                <w:rFonts w:ascii="GHEA Grapalat" w:hAnsi="GHEA Grapalat"/>
                <w:sz w:val="18"/>
                <w:lang w:val="es-ES"/>
              </w:rPr>
              <w:t>ըստ</w:t>
            </w:r>
            <w:proofErr w:type="spellEnd"/>
            <w:r w:rsidRPr="00AF710F">
              <w:rPr>
                <w:rFonts w:ascii="GHEA Grapalat" w:hAnsi="GHEA Grapalat"/>
                <w:sz w:val="18"/>
                <w:lang w:val="es-ES"/>
              </w:rPr>
              <w:t xml:space="preserve"> </w:t>
            </w:r>
            <w:proofErr w:type="spellStart"/>
            <w:r w:rsidRPr="00AF710F">
              <w:rPr>
                <w:rFonts w:ascii="GHEA Grapalat" w:hAnsi="GHEA Grapalat"/>
                <w:sz w:val="18"/>
                <w:lang w:val="es-ES"/>
              </w:rPr>
              <w:t>ամիսների</w:t>
            </w:r>
            <w:proofErr w:type="spellEnd"/>
            <w:r w:rsidRPr="00AF710F">
              <w:rPr>
                <w:rFonts w:ascii="GHEA Grapalat" w:hAnsi="GHEA Grapalat"/>
                <w:sz w:val="18"/>
                <w:lang w:val="es-ES"/>
              </w:rPr>
              <w:t xml:space="preserve">, </w:t>
            </w:r>
            <w:proofErr w:type="spellStart"/>
            <w:r w:rsidRPr="00AF710F">
              <w:rPr>
                <w:rFonts w:ascii="GHEA Grapalat" w:hAnsi="GHEA Grapalat"/>
                <w:sz w:val="18"/>
                <w:lang w:val="es-ES"/>
              </w:rPr>
              <w:t>այդ</w:t>
            </w:r>
            <w:proofErr w:type="spellEnd"/>
            <w:r w:rsidRPr="00AF710F">
              <w:rPr>
                <w:rFonts w:ascii="GHEA Grapalat" w:hAnsi="GHEA Grapalat"/>
                <w:sz w:val="18"/>
                <w:lang w:val="es-ES"/>
              </w:rPr>
              <w:t xml:space="preserve"> </w:t>
            </w:r>
            <w:proofErr w:type="spellStart"/>
            <w:r w:rsidRPr="00AF710F">
              <w:rPr>
                <w:rFonts w:ascii="GHEA Grapalat" w:hAnsi="GHEA Grapalat"/>
                <w:sz w:val="18"/>
                <w:lang w:val="es-ES"/>
              </w:rPr>
              <w:t>թվում</w:t>
            </w:r>
            <w:proofErr w:type="spellEnd"/>
            <w:r w:rsidRPr="00AF710F">
              <w:rPr>
                <w:rFonts w:ascii="GHEA Grapalat" w:hAnsi="GHEA Grapalat"/>
                <w:sz w:val="18"/>
                <w:lang w:val="es-ES"/>
              </w:rPr>
              <w:t>**</w:t>
            </w:r>
          </w:p>
        </w:tc>
      </w:tr>
      <w:tr w:rsidR="00F627BB" w:rsidRPr="00AF710F" w14:paraId="48FF2037" w14:textId="77777777" w:rsidTr="00F627BB">
        <w:trPr>
          <w:trHeight w:val="1538"/>
        </w:trPr>
        <w:tc>
          <w:tcPr>
            <w:tcW w:w="1451" w:type="dxa"/>
            <w:vMerge/>
          </w:tcPr>
          <w:p w14:paraId="4F59CEBB" w14:textId="77777777" w:rsidR="00F627BB" w:rsidRPr="00AF710F" w:rsidRDefault="00F627BB" w:rsidP="00A45A4E">
            <w:pPr>
              <w:jc w:val="center"/>
              <w:rPr>
                <w:rFonts w:ascii="GHEA Grapalat" w:hAnsi="GHEA Grapalat"/>
                <w:sz w:val="20"/>
                <w:lang w:val="es-ES"/>
              </w:rPr>
            </w:pPr>
          </w:p>
        </w:tc>
        <w:tc>
          <w:tcPr>
            <w:tcW w:w="1530" w:type="dxa"/>
            <w:vMerge/>
          </w:tcPr>
          <w:p w14:paraId="435CC0A3" w14:textId="77777777" w:rsidR="00F627BB" w:rsidRPr="00AF710F" w:rsidRDefault="00F627BB" w:rsidP="00A45A4E">
            <w:pPr>
              <w:jc w:val="center"/>
              <w:rPr>
                <w:rFonts w:ascii="GHEA Grapalat" w:hAnsi="GHEA Grapalat"/>
                <w:sz w:val="20"/>
                <w:lang w:val="es-ES"/>
              </w:rPr>
            </w:pPr>
          </w:p>
        </w:tc>
        <w:tc>
          <w:tcPr>
            <w:tcW w:w="1169" w:type="dxa"/>
            <w:vMerge/>
          </w:tcPr>
          <w:p w14:paraId="58570BD9" w14:textId="77777777" w:rsidR="00F627BB" w:rsidRPr="00AF710F" w:rsidRDefault="00F627BB" w:rsidP="00A45A4E">
            <w:pPr>
              <w:jc w:val="center"/>
              <w:rPr>
                <w:rFonts w:ascii="GHEA Grapalat" w:hAnsi="GHEA Grapalat"/>
                <w:sz w:val="20"/>
                <w:lang w:val="es-ES"/>
              </w:rPr>
            </w:pPr>
          </w:p>
        </w:tc>
        <w:tc>
          <w:tcPr>
            <w:tcW w:w="470" w:type="dxa"/>
            <w:textDirection w:val="btLr"/>
            <w:vAlign w:val="center"/>
          </w:tcPr>
          <w:p w14:paraId="1E6E6D7C" w14:textId="77777777" w:rsidR="00F627BB" w:rsidRPr="00AF710F" w:rsidRDefault="00F627BB" w:rsidP="00A45A4E">
            <w:pPr>
              <w:ind w:left="113" w:right="-7"/>
              <w:jc w:val="center"/>
              <w:rPr>
                <w:rFonts w:ascii="GHEA Grapalat" w:hAnsi="GHEA Grapalat"/>
                <w:sz w:val="18"/>
                <w:lang w:val="pt-BR"/>
              </w:rPr>
            </w:pPr>
            <w:r w:rsidRPr="00AF710F">
              <w:rPr>
                <w:rFonts w:ascii="GHEA Grapalat" w:hAnsi="GHEA Grapalat" w:cs="Sylfaen"/>
                <w:sz w:val="18"/>
                <w:szCs w:val="22"/>
                <w:lang w:val="pt-BR"/>
              </w:rPr>
              <w:t>հունվար</w:t>
            </w:r>
          </w:p>
        </w:tc>
        <w:tc>
          <w:tcPr>
            <w:tcW w:w="470" w:type="dxa"/>
            <w:textDirection w:val="btLr"/>
            <w:vAlign w:val="center"/>
          </w:tcPr>
          <w:p w14:paraId="0D6AE5DF" w14:textId="77777777" w:rsidR="00F627BB" w:rsidRPr="00AF710F" w:rsidRDefault="00F627BB" w:rsidP="00A45A4E">
            <w:pPr>
              <w:ind w:left="113" w:right="-7"/>
              <w:jc w:val="center"/>
              <w:rPr>
                <w:rFonts w:ascii="GHEA Grapalat" w:hAnsi="GHEA Grapalat" w:cs="Sylfaen"/>
                <w:sz w:val="18"/>
                <w:lang w:val="pt-BR"/>
              </w:rPr>
            </w:pPr>
            <w:r w:rsidRPr="00AF710F">
              <w:rPr>
                <w:rFonts w:ascii="GHEA Grapalat" w:hAnsi="GHEA Grapalat" w:cs="Sylfaen"/>
                <w:sz w:val="18"/>
                <w:szCs w:val="22"/>
                <w:lang w:val="pt-BR"/>
              </w:rPr>
              <w:t>փետրվար</w:t>
            </w:r>
          </w:p>
        </w:tc>
        <w:tc>
          <w:tcPr>
            <w:tcW w:w="470" w:type="dxa"/>
            <w:textDirection w:val="btLr"/>
            <w:vAlign w:val="center"/>
          </w:tcPr>
          <w:p w14:paraId="59015BD9" w14:textId="77777777" w:rsidR="00F627BB" w:rsidRPr="00AF710F" w:rsidRDefault="00F627BB" w:rsidP="00A45A4E">
            <w:pPr>
              <w:ind w:left="113" w:right="-7"/>
              <w:jc w:val="center"/>
              <w:rPr>
                <w:rFonts w:ascii="GHEA Grapalat" w:hAnsi="GHEA Grapalat"/>
                <w:sz w:val="18"/>
                <w:lang w:val="pt-BR"/>
              </w:rPr>
            </w:pPr>
            <w:r w:rsidRPr="00AF710F">
              <w:rPr>
                <w:rFonts w:ascii="GHEA Grapalat" w:hAnsi="GHEA Grapalat" w:cs="Sylfaen"/>
                <w:sz w:val="18"/>
                <w:szCs w:val="22"/>
                <w:lang w:val="pt-BR"/>
              </w:rPr>
              <w:t>մարտ</w:t>
            </w:r>
          </w:p>
        </w:tc>
        <w:tc>
          <w:tcPr>
            <w:tcW w:w="470" w:type="dxa"/>
            <w:textDirection w:val="btLr"/>
            <w:vAlign w:val="center"/>
          </w:tcPr>
          <w:p w14:paraId="242D8ABF" w14:textId="77777777" w:rsidR="00F627BB" w:rsidRPr="00AF710F" w:rsidRDefault="00F627BB" w:rsidP="00A45A4E">
            <w:pPr>
              <w:ind w:left="113" w:right="-7"/>
              <w:jc w:val="center"/>
              <w:rPr>
                <w:rFonts w:ascii="GHEA Grapalat" w:hAnsi="GHEA Grapalat" w:cs="Sylfaen"/>
                <w:sz w:val="18"/>
                <w:lang w:val="pt-BR"/>
              </w:rPr>
            </w:pPr>
            <w:r w:rsidRPr="00AF710F">
              <w:rPr>
                <w:rFonts w:ascii="GHEA Grapalat" w:hAnsi="GHEA Grapalat" w:cs="Sylfaen"/>
                <w:sz w:val="18"/>
                <w:szCs w:val="22"/>
                <w:lang w:val="pt-BR"/>
              </w:rPr>
              <w:t>ապրիլ</w:t>
            </w:r>
          </w:p>
        </w:tc>
        <w:tc>
          <w:tcPr>
            <w:tcW w:w="470" w:type="dxa"/>
            <w:textDirection w:val="btLr"/>
            <w:vAlign w:val="center"/>
          </w:tcPr>
          <w:p w14:paraId="02307EFB" w14:textId="77777777" w:rsidR="00F627BB" w:rsidRPr="00AF710F" w:rsidRDefault="00F627BB" w:rsidP="00A45A4E">
            <w:pPr>
              <w:ind w:left="113" w:right="-7"/>
              <w:jc w:val="center"/>
              <w:rPr>
                <w:rFonts w:ascii="GHEA Grapalat" w:hAnsi="GHEA Grapalat"/>
                <w:sz w:val="18"/>
                <w:lang w:val="pt-BR"/>
              </w:rPr>
            </w:pPr>
            <w:r w:rsidRPr="00AF710F">
              <w:rPr>
                <w:rFonts w:ascii="GHEA Grapalat" w:hAnsi="GHEA Grapalat" w:cs="Sylfaen"/>
                <w:sz w:val="18"/>
                <w:szCs w:val="22"/>
                <w:lang w:val="pt-BR"/>
              </w:rPr>
              <w:t>մայիս</w:t>
            </w:r>
          </w:p>
        </w:tc>
        <w:tc>
          <w:tcPr>
            <w:tcW w:w="470" w:type="dxa"/>
            <w:textDirection w:val="btLr"/>
            <w:vAlign w:val="center"/>
          </w:tcPr>
          <w:p w14:paraId="19842280" w14:textId="77777777" w:rsidR="00F627BB" w:rsidRPr="00AF710F" w:rsidRDefault="00F627BB" w:rsidP="00A45A4E">
            <w:pPr>
              <w:ind w:left="113" w:right="-7"/>
              <w:jc w:val="center"/>
              <w:rPr>
                <w:rFonts w:ascii="GHEA Grapalat" w:hAnsi="GHEA Grapalat"/>
                <w:sz w:val="18"/>
                <w:lang w:val="pt-BR"/>
              </w:rPr>
            </w:pPr>
            <w:r w:rsidRPr="00AF710F">
              <w:rPr>
                <w:rFonts w:ascii="GHEA Grapalat" w:hAnsi="GHEA Grapalat" w:cs="Sylfaen"/>
                <w:sz w:val="18"/>
                <w:szCs w:val="22"/>
                <w:lang w:val="pt-BR"/>
              </w:rPr>
              <w:t>հունիս</w:t>
            </w:r>
          </w:p>
        </w:tc>
        <w:tc>
          <w:tcPr>
            <w:tcW w:w="470" w:type="dxa"/>
            <w:textDirection w:val="btLr"/>
            <w:vAlign w:val="center"/>
          </w:tcPr>
          <w:p w14:paraId="7D2C4EA2" w14:textId="77777777" w:rsidR="00F627BB" w:rsidRPr="00AF710F" w:rsidRDefault="00F627BB" w:rsidP="00A45A4E">
            <w:pPr>
              <w:ind w:left="113" w:right="-7"/>
              <w:jc w:val="center"/>
              <w:rPr>
                <w:rFonts w:ascii="GHEA Grapalat" w:hAnsi="GHEA Grapalat"/>
                <w:sz w:val="18"/>
                <w:lang w:val="pt-BR"/>
              </w:rPr>
            </w:pPr>
            <w:r w:rsidRPr="00AF710F">
              <w:rPr>
                <w:rFonts w:ascii="GHEA Grapalat" w:hAnsi="GHEA Grapalat" w:cs="Sylfaen"/>
                <w:sz w:val="18"/>
                <w:szCs w:val="22"/>
                <w:lang w:val="pt-BR"/>
              </w:rPr>
              <w:t>հուլիս</w:t>
            </w:r>
            <w:r w:rsidRPr="00AF710F">
              <w:rPr>
                <w:rFonts w:ascii="GHEA Grapalat" w:hAnsi="GHEA Grapalat" w:cs="Times Armenian"/>
                <w:sz w:val="18"/>
                <w:szCs w:val="22"/>
                <w:lang w:val="pt-BR"/>
              </w:rPr>
              <w:t xml:space="preserve"> </w:t>
            </w:r>
          </w:p>
        </w:tc>
        <w:tc>
          <w:tcPr>
            <w:tcW w:w="470" w:type="dxa"/>
            <w:textDirection w:val="btLr"/>
            <w:vAlign w:val="center"/>
          </w:tcPr>
          <w:p w14:paraId="27D18E4B" w14:textId="77777777" w:rsidR="00F627BB" w:rsidRPr="00AF710F" w:rsidRDefault="00F627BB" w:rsidP="00A45A4E">
            <w:pPr>
              <w:ind w:left="113" w:right="-7"/>
              <w:jc w:val="center"/>
              <w:rPr>
                <w:rFonts w:ascii="GHEA Grapalat" w:hAnsi="GHEA Grapalat"/>
                <w:sz w:val="18"/>
                <w:lang w:val="pt-BR"/>
              </w:rPr>
            </w:pPr>
            <w:r w:rsidRPr="00AF710F">
              <w:rPr>
                <w:rFonts w:ascii="GHEA Grapalat" w:hAnsi="GHEA Grapalat" w:cs="Sylfaen"/>
                <w:sz w:val="18"/>
                <w:szCs w:val="22"/>
                <w:lang w:val="pt-BR"/>
              </w:rPr>
              <w:t>օգոստոս</w:t>
            </w:r>
          </w:p>
        </w:tc>
        <w:tc>
          <w:tcPr>
            <w:tcW w:w="470" w:type="dxa"/>
            <w:textDirection w:val="btLr"/>
            <w:vAlign w:val="center"/>
          </w:tcPr>
          <w:p w14:paraId="2D4CAD63" w14:textId="77777777" w:rsidR="00F627BB" w:rsidRPr="00AF710F" w:rsidRDefault="00F627BB" w:rsidP="00A45A4E">
            <w:pPr>
              <w:ind w:left="113" w:right="-7"/>
              <w:jc w:val="center"/>
              <w:rPr>
                <w:rFonts w:ascii="GHEA Grapalat" w:hAnsi="GHEA Grapalat"/>
                <w:sz w:val="18"/>
                <w:lang w:val="pt-BR"/>
              </w:rPr>
            </w:pPr>
            <w:r w:rsidRPr="00AF710F">
              <w:rPr>
                <w:rFonts w:ascii="GHEA Grapalat" w:hAnsi="GHEA Grapalat" w:cs="Sylfaen"/>
                <w:sz w:val="18"/>
                <w:szCs w:val="22"/>
                <w:lang w:val="pt-BR"/>
              </w:rPr>
              <w:t>սեպտեմբեր</w:t>
            </w:r>
            <w:r w:rsidRPr="00AF710F">
              <w:rPr>
                <w:rFonts w:ascii="GHEA Grapalat" w:hAnsi="GHEA Grapalat" w:cs="Times Armenian"/>
                <w:sz w:val="18"/>
                <w:szCs w:val="22"/>
                <w:lang w:val="pt-BR"/>
              </w:rPr>
              <w:t xml:space="preserve"> </w:t>
            </w:r>
          </w:p>
        </w:tc>
        <w:tc>
          <w:tcPr>
            <w:tcW w:w="470" w:type="dxa"/>
            <w:textDirection w:val="btLr"/>
            <w:vAlign w:val="center"/>
          </w:tcPr>
          <w:p w14:paraId="71A47625" w14:textId="77777777" w:rsidR="00F627BB" w:rsidRPr="00AF710F" w:rsidRDefault="00F627BB" w:rsidP="00A45A4E">
            <w:pPr>
              <w:ind w:left="113" w:right="-7"/>
              <w:jc w:val="center"/>
              <w:rPr>
                <w:rFonts w:ascii="GHEA Grapalat" w:hAnsi="GHEA Grapalat"/>
                <w:sz w:val="18"/>
                <w:lang w:val="pt-BR"/>
              </w:rPr>
            </w:pPr>
            <w:r w:rsidRPr="00AF710F">
              <w:rPr>
                <w:rFonts w:ascii="GHEA Grapalat" w:hAnsi="GHEA Grapalat" w:cs="Sylfaen"/>
                <w:sz w:val="18"/>
                <w:szCs w:val="22"/>
                <w:lang w:val="pt-BR"/>
              </w:rPr>
              <w:t>հոկտեմբեր</w:t>
            </w:r>
          </w:p>
        </w:tc>
        <w:tc>
          <w:tcPr>
            <w:tcW w:w="470" w:type="dxa"/>
            <w:textDirection w:val="btLr"/>
            <w:vAlign w:val="center"/>
          </w:tcPr>
          <w:p w14:paraId="4D5558B6" w14:textId="77777777" w:rsidR="00F627BB" w:rsidRPr="00AF710F" w:rsidRDefault="00F627BB" w:rsidP="00A45A4E">
            <w:pPr>
              <w:ind w:left="113" w:right="-7"/>
              <w:jc w:val="center"/>
              <w:rPr>
                <w:rFonts w:ascii="GHEA Grapalat" w:hAnsi="GHEA Grapalat"/>
                <w:sz w:val="18"/>
                <w:lang w:val="pt-BR"/>
              </w:rPr>
            </w:pPr>
            <w:r w:rsidRPr="00AF710F">
              <w:rPr>
                <w:rFonts w:ascii="GHEA Grapalat" w:hAnsi="GHEA Grapalat"/>
                <w:sz w:val="18"/>
              </w:rPr>
              <w:t xml:space="preserve"> </w:t>
            </w:r>
            <w:r w:rsidRPr="00AF710F">
              <w:rPr>
                <w:rFonts w:ascii="GHEA Grapalat" w:hAnsi="GHEA Grapalat" w:cs="Sylfaen"/>
                <w:sz w:val="18"/>
                <w:szCs w:val="22"/>
                <w:lang w:val="pt-BR"/>
              </w:rPr>
              <w:t>նոյեմբեր</w:t>
            </w:r>
          </w:p>
        </w:tc>
        <w:tc>
          <w:tcPr>
            <w:tcW w:w="470" w:type="dxa"/>
            <w:textDirection w:val="btLr"/>
            <w:vAlign w:val="center"/>
          </w:tcPr>
          <w:p w14:paraId="5E390DEA" w14:textId="77777777" w:rsidR="00F627BB" w:rsidRPr="00AF710F" w:rsidRDefault="00F627BB" w:rsidP="00A45A4E">
            <w:pPr>
              <w:ind w:left="113" w:right="-7"/>
              <w:jc w:val="center"/>
              <w:rPr>
                <w:rFonts w:ascii="GHEA Grapalat" w:hAnsi="GHEA Grapalat"/>
                <w:sz w:val="18"/>
                <w:lang w:val="pt-BR"/>
              </w:rPr>
            </w:pPr>
            <w:r w:rsidRPr="00AF710F">
              <w:rPr>
                <w:rFonts w:ascii="GHEA Grapalat" w:hAnsi="GHEA Grapalat" w:cs="Sylfaen"/>
                <w:sz w:val="18"/>
                <w:szCs w:val="22"/>
                <w:lang w:val="pt-BR"/>
              </w:rPr>
              <w:t>դեկտեմբեր</w:t>
            </w:r>
          </w:p>
        </w:tc>
        <w:tc>
          <w:tcPr>
            <w:tcW w:w="1096" w:type="dxa"/>
            <w:vAlign w:val="center"/>
          </w:tcPr>
          <w:p w14:paraId="4DD7B501" w14:textId="77777777" w:rsidR="00F627BB" w:rsidRPr="00AF710F" w:rsidRDefault="00F627BB" w:rsidP="00A45A4E">
            <w:pPr>
              <w:ind w:right="-1"/>
              <w:jc w:val="center"/>
              <w:rPr>
                <w:rFonts w:ascii="GHEA Grapalat" w:hAnsi="GHEA Grapalat"/>
                <w:sz w:val="18"/>
                <w:lang w:val="pt-BR"/>
              </w:rPr>
            </w:pPr>
            <w:r w:rsidRPr="00AF710F">
              <w:rPr>
                <w:rFonts w:ascii="GHEA Grapalat" w:hAnsi="GHEA Grapalat" w:cs="Sylfaen"/>
                <w:sz w:val="18"/>
                <w:szCs w:val="22"/>
                <w:lang w:val="pt-BR"/>
              </w:rPr>
              <w:t>Ընդամենը</w:t>
            </w:r>
          </w:p>
          <w:p w14:paraId="6747CFE3" w14:textId="77777777" w:rsidR="00F627BB" w:rsidRPr="00AF710F" w:rsidRDefault="00F627BB" w:rsidP="00A45A4E">
            <w:pPr>
              <w:jc w:val="center"/>
              <w:rPr>
                <w:rFonts w:ascii="GHEA Grapalat" w:hAnsi="GHEA Grapalat"/>
                <w:sz w:val="18"/>
                <w:lang w:val="es-ES"/>
              </w:rPr>
            </w:pPr>
          </w:p>
        </w:tc>
      </w:tr>
      <w:tr w:rsidR="00FC69F8" w:rsidRPr="00AF710F" w14:paraId="6004423B" w14:textId="77777777" w:rsidTr="00F627BB">
        <w:trPr>
          <w:trHeight w:val="1538"/>
        </w:trPr>
        <w:tc>
          <w:tcPr>
            <w:tcW w:w="1451" w:type="dxa"/>
          </w:tcPr>
          <w:p w14:paraId="7E83B545" w14:textId="77777777" w:rsidR="00FC69F8" w:rsidRPr="00AF710F" w:rsidRDefault="00FC69F8" w:rsidP="00FC69F8">
            <w:pPr>
              <w:jc w:val="center"/>
              <w:rPr>
                <w:rFonts w:ascii="GHEA Grapalat" w:hAnsi="GHEA Grapalat"/>
                <w:sz w:val="20"/>
                <w:lang w:val="es-ES"/>
              </w:rPr>
            </w:pPr>
          </w:p>
        </w:tc>
        <w:tc>
          <w:tcPr>
            <w:tcW w:w="1530" w:type="dxa"/>
          </w:tcPr>
          <w:p w14:paraId="1DCE095C" w14:textId="77777777" w:rsidR="00FC69F8" w:rsidRPr="00AF710F" w:rsidRDefault="00FC69F8" w:rsidP="00FC69F8">
            <w:pPr>
              <w:jc w:val="center"/>
              <w:rPr>
                <w:rFonts w:ascii="GHEA Grapalat" w:hAnsi="GHEA Grapalat"/>
                <w:sz w:val="20"/>
                <w:lang w:val="es-ES"/>
              </w:rPr>
            </w:pPr>
          </w:p>
        </w:tc>
        <w:tc>
          <w:tcPr>
            <w:tcW w:w="1169" w:type="dxa"/>
          </w:tcPr>
          <w:p w14:paraId="0449DA7A" w14:textId="77777777" w:rsidR="00FC69F8" w:rsidRPr="00AF710F" w:rsidRDefault="00FC69F8" w:rsidP="00FC69F8">
            <w:pPr>
              <w:jc w:val="center"/>
              <w:rPr>
                <w:rFonts w:ascii="GHEA Grapalat" w:hAnsi="GHEA Grapalat"/>
                <w:sz w:val="20"/>
                <w:lang w:val="es-ES"/>
              </w:rPr>
            </w:pPr>
          </w:p>
        </w:tc>
        <w:tc>
          <w:tcPr>
            <w:tcW w:w="470" w:type="dxa"/>
          </w:tcPr>
          <w:p w14:paraId="204F3BCF" w14:textId="77777777" w:rsidR="00FC69F8" w:rsidRPr="00AF710F" w:rsidRDefault="00FC69F8" w:rsidP="00FC69F8">
            <w:pPr>
              <w:jc w:val="center"/>
              <w:rPr>
                <w:rFonts w:ascii="GHEA Grapalat" w:hAnsi="GHEA Grapalat"/>
                <w:sz w:val="20"/>
                <w:lang w:val="pt-BR"/>
              </w:rPr>
            </w:pPr>
          </w:p>
          <w:p w14:paraId="1AB6449A" w14:textId="77777777" w:rsidR="00FC69F8" w:rsidRPr="00AF710F" w:rsidRDefault="00FC69F8" w:rsidP="00FC69F8">
            <w:pPr>
              <w:jc w:val="center"/>
              <w:rPr>
                <w:rFonts w:ascii="GHEA Grapalat" w:hAnsi="GHEA Grapalat"/>
                <w:sz w:val="20"/>
                <w:lang w:val="pt-BR"/>
              </w:rPr>
            </w:pPr>
          </w:p>
          <w:p w14:paraId="5D727799" w14:textId="25E95407" w:rsidR="00FC69F8" w:rsidRPr="00AF710F" w:rsidRDefault="00FC69F8" w:rsidP="00FC69F8">
            <w:pPr>
              <w:jc w:val="center"/>
              <w:rPr>
                <w:rFonts w:ascii="GHEA Grapalat" w:hAnsi="GHEA Grapalat"/>
                <w:lang w:val="pt-BR"/>
              </w:rPr>
            </w:pPr>
            <w:r w:rsidRPr="00AF710F">
              <w:rPr>
                <w:rFonts w:ascii="GHEA Grapalat" w:hAnsi="GHEA Grapalat"/>
                <w:sz w:val="20"/>
                <w:lang w:val="pt-BR"/>
              </w:rPr>
              <w:t xml:space="preserve">... </w:t>
            </w:r>
          </w:p>
        </w:tc>
        <w:tc>
          <w:tcPr>
            <w:tcW w:w="470" w:type="dxa"/>
          </w:tcPr>
          <w:p w14:paraId="49148A68" w14:textId="77777777" w:rsidR="00FC69F8" w:rsidRPr="00AF710F" w:rsidRDefault="00FC69F8" w:rsidP="00FC69F8">
            <w:pPr>
              <w:jc w:val="center"/>
              <w:rPr>
                <w:rFonts w:ascii="GHEA Grapalat" w:hAnsi="GHEA Grapalat"/>
                <w:sz w:val="20"/>
                <w:lang w:val="pt-BR"/>
              </w:rPr>
            </w:pPr>
          </w:p>
          <w:p w14:paraId="340E887B" w14:textId="77777777" w:rsidR="00FC69F8" w:rsidRPr="00AF710F" w:rsidRDefault="00FC69F8" w:rsidP="00FC69F8">
            <w:pPr>
              <w:jc w:val="center"/>
              <w:rPr>
                <w:rFonts w:ascii="GHEA Grapalat" w:hAnsi="GHEA Grapalat"/>
                <w:sz w:val="20"/>
                <w:lang w:val="pt-BR"/>
              </w:rPr>
            </w:pPr>
          </w:p>
          <w:p w14:paraId="3BA60A5E" w14:textId="2C96A236" w:rsidR="00FC69F8" w:rsidRPr="00AF710F" w:rsidRDefault="00FC69F8" w:rsidP="00FC69F8">
            <w:pPr>
              <w:jc w:val="center"/>
              <w:rPr>
                <w:rFonts w:ascii="GHEA Grapalat" w:hAnsi="GHEA Grapalat"/>
                <w:lang w:val="pt-BR"/>
              </w:rPr>
            </w:pPr>
            <w:r w:rsidRPr="00AF710F">
              <w:rPr>
                <w:rFonts w:ascii="GHEA Grapalat" w:hAnsi="GHEA Grapalat"/>
                <w:sz w:val="20"/>
                <w:lang w:val="pt-BR"/>
              </w:rPr>
              <w:t xml:space="preserve">... </w:t>
            </w:r>
          </w:p>
        </w:tc>
        <w:tc>
          <w:tcPr>
            <w:tcW w:w="470" w:type="dxa"/>
          </w:tcPr>
          <w:p w14:paraId="23E912F8" w14:textId="77777777" w:rsidR="00FC69F8" w:rsidRPr="00AF710F" w:rsidRDefault="00FC69F8" w:rsidP="00FC69F8">
            <w:pPr>
              <w:jc w:val="center"/>
              <w:rPr>
                <w:rFonts w:ascii="GHEA Grapalat" w:hAnsi="GHEA Grapalat"/>
                <w:sz w:val="20"/>
                <w:lang w:val="pt-BR"/>
              </w:rPr>
            </w:pPr>
          </w:p>
          <w:p w14:paraId="3F89877D" w14:textId="77777777" w:rsidR="00FC69F8" w:rsidRPr="00AF710F" w:rsidRDefault="00FC69F8" w:rsidP="00FC69F8">
            <w:pPr>
              <w:jc w:val="center"/>
              <w:rPr>
                <w:rFonts w:ascii="GHEA Grapalat" w:hAnsi="GHEA Grapalat"/>
                <w:sz w:val="20"/>
                <w:lang w:val="pt-BR"/>
              </w:rPr>
            </w:pPr>
          </w:p>
          <w:p w14:paraId="6888F7CE" w14:textId="1A1FA69F" w:rsidR="00FC69F8" w:rsidRPr="00AF710F" w:rsidRDefault="00FC69F8" w:rsidP="00FC69F8">
            <w:pPr>
              <w:jc w:val="center"/>
              <w:rPr>
                <w:rFonts w:ascii="GHEA Grapalat" w:hAnsi="GHEA Grapalat" w:cs="Arial"/>
                <w:sz w:val="18"/>
                <w:szCs w:val="18"/>
                <w:lang w:val="pt-BR"/>
              </w:rPr>
            </w:pPr>
            <w:r w:rsidRPr="00AF710F">
              <w:rPr>
                <w:rFonts w:ascii="GHEA Grapalat" w:hAnsi="GHEA Grapalat"/>
                <w:sz w:val="20"/>
                <w:lang w:val="pt-BR"/>
              </w:rPr>
              <w:t xml:space="preserve">... </w:t>
            </w:r>
          </w:p>
        </w:tc>
        <w:tc>
          <w:tcPr>
            <w:tcW w:w="470" w:type="dxa"/>
          </w:tcPr>
          <w:p w14:paraId="1F19C7D5" w14:textId="77777777" w:rsidR="00FC69F8" w:rsidRPr="00AF710F" w:rsidRDefault="00FC69F8" w:rsidP="00FC69F8">
            <w:pPr>
              <w:jc w:val="center"/>
              <w:rPr>
                <w:rFonts w:ascii="GHEA Grapalat" w:hAnsi="GHEA Grapalat"/>
                <w:sz w:val="20"/>
                <w:lang w:val="pt-BR"/>
              </w:rPr>
            </w:pPr>
          </w:p>
          <w:p w14:paraId="3B13FE16" w14:textId="77777777" w:rsidR="00FC69F8" w:rsidRPr="00AF710F" w:rsidRDefault="00FC69F8" w:rsidP="00FC69F8">
            <w:pPr>
              <w:jc w:val="center"/>
              <w:rPr>
                <w:rFonts w:ascii="GHEA Grapalat" w:hAnsi="GHEA Grapalat"/>
                <w:sz w:val="20"/>
                <w:lang w:val="pt-BR"/>
              </w:rPr>
            </w:pPr>
          </w:p>
          <w:p w14:paraId="568D3F12" w14:textId="09076551" w:rsidR="00FC69F8" w:rsidRPr="00AF710F" w:rsidRDefault="00FC69F8" w:rsidP="00FC69F8">
            <w:pPr>
              <w:jc w:val="center"/>
              <w:rPr>
                <w:rFonts w:ascii="GHEA Grapalat" w:hAnsi="GHEA Grapalat" w:cs="Arial"/>
                <w:sz w:val="18"/>
                <w:szCs w:val="18"/>
                <w:lang w:val="pt-BR"/>
              </w:rPr>
            </w:pPr>
            <w:r w:rsidRPr="00AF710F">
              <w:rPr>
                <w:rFonts w:ascii="GHEA Grapalat" w:hAnsi="GHEA Grapalat"/>
                <w:sz w:val="20"/>
                <w:lang w:val="pt-BR"/>
              </w:rPr>
              <w:t xml:space="preserve">... </w:t>
            </w:r>
          </w:p>
        </w:tc>
        <w:tc>
          <w:tcPr>
            <w:tcW w:w="470" w:type="dxa"/>
          </w:tcPr>
          <w:p w14:paraId="0A417BA1" w14:textId="77777777" w:rsidR="00FC69F8" w:rsidRPr="00AF710F" w:rsidRDefault="00FC69F8" w:rsidP="00FC69F8">
            <w:pPr>
              <w:jc w:val="center"/>
              <w:rPr>
                <w:rFonts w:ascii="GHEA Grapalat" w:hAnsi="GHEA Grapalat"/>
                <w:sz w:val="20"/>
                <w:lang w:val="pt-BR"/>
              </w:rPr>
            </w:pPr>
          </w:p>
          <w:p w14:paraId="0D307D46" w14:textId="77777777" w:rsidR="00FC69F8" w:rsidRPr="00AF710F" w:rsidRDefault="00FC69F8" w:rsidP="00FC69F8">
            <w:pPr>
              <w:jc w:val="center"/>
              <w:rPr>
                <w:rFonts w:ascii="GHEA Grapalat" w:hAnsi="GHEA Grapalat"/>
                <w:sz w:val="20"/>
                <w:lang w:val="pt-BR"/>
              </w:rPr>
            </w:pPr>
          </w:p>
          <w:p w14:paraId="553A77C9" w14:textId="1842993C" w:rsidR="00FC69F8" w:rsidRPr="00AF710F" w:rsidRDefault="00FC69F8" w:rsidP="00FC69F8">
            <w:pPr>
              <w:jc w:val="center"/>
              <w:rPr>
                <w:rFonts w:ascii="GHEA Grapalat" w:hAnsi="GHEA Grapalat" w:cs="Arial"/>
                <w:sz w:val="18"/>
                <w:szCs w:val="18"/>
                <w:lang w:val="pt-BR"/>
              </w:rPr>
            </w:pPr>
            <w:r w:rsidRPr="00AF710F">
              <w:rPr>
                <w:rFonts w:ascii="GHEA Grapalat" w:hAnsi="GHEA Grapalat"/>
                <w:sz w:val="20"/>
                <w:lang w:val="pt-BR"/>
              </w:rPr>
              <w:t xml:space="preserve">... </w:t>
            </w:r>
          </w:p>
        </w:tc>
        <w:tc>
          <w:tcPr>
            <w:tcW w:w="470" w:type="dxa"/>
          </w:tcPr>
          <w:p w14:paraId="095DF305" w14:textId="77777777" w:rsidR="00FC69F8" w:rsidRPr="00AF710F" w:rsidRDefault="00FC69F8" w:rsidP="00FC69F8">
            <w:pPr>
              <w:jc w:val="center"/>
              <w:rPr>
                <w:rFonts w:ascii="GHEA Grapalat" w:hAnsi="GHEA Grapalat"/>
                <w:sz w:val="20"/>
                <w:lang w:val="pt-BR"/>
              </w:rPr>
            </w:pPr>
          </w:p>
          <w:p w14:paraId="7440AB4E" w14:textId="77777777" w:rsidR="00FC69F8" w:rsidRPr="00AF710F" w:rsidRDefault="00FC69F8" w:rsidP="00FC69F8">
            <w:pPr>
              <w:jc w:val="center"/>
              <w:rPr>
                <w:rFonts w:ascii="GHEA Grapalat" w:hAnsi="GHEA Grapalat"/>
                <w:sz w:val="20"/>
                <w:lang w:val="pt-BR"/>
              </w:rPr>
            </w:pPr>
          </w:p>
          <w:p w14:paraId="54344334" w14:textId="6FF8BAC8" w:rsidR="00FC69F8" w:rsidRPr="00AF710F" w:rsidRDefault="00FC69F8" w:rsidP="00FC69F8">
            <w:pPr>
              <w:jc w:val="center"/>
              <w:rPr>
                <w:rFonts w:ascii="GHEA Grapalat" w:hAnsi="GHEA Grapalat" w:cs="Arial"/>
                <w:sz w:val="18"/>
                <w:szCs w:val="18"/>
                <w:lang w:val="pt-BR"/>
              </w:rPr>
            </w:pPr>
            <w:r w:rsidRPr="00AF710F">
              <w:rPr>
                <w:rFonts w:ascii="GHEA Grapalat" w:hAnsi="GHEA Grapalat"/>
                <w:sz w:val="20"/>
                <w:lang w:val="pt-BR"/>
              </w:rPr>
              <w:t xml:space="preserve">... </w:t>
            </w:r>
          </w:p>
        </w:tc>
        <w:tc>
          <w:tcPr>
            <w:tcW w:w="470" w:type="dxa"/>
          </w:tcPr>
          <w:p w14:paraId="29338E54" w14:textId="77777777" w:rsidR="00FC69F8" w:rsidRPr="00AF710F" w:rsidRDefault="00FC69F8" w:rsidP="00FC69F8">
            <w:pPr>
              <w:jc w:val="center"/>
              <w:rPr>
                <w:rFonts w:ascii="GHEA Grapalat" w:hAnsi="GHEA Grapalat"/>
                <w:sz w:val="20"/>
                <w:lang w:val="pt-BR"/>
              </w:rPr>
            </w:pPr>
          </w:p>
          <w:p w14:paraId="39E804C8" w14:textId="77777777" w:rsidR="00FC69F8" w:rsidRPr="00AF710F" w:rsidRDefault="00FC69F8" w:rsidP="00FC69F8">
            <w:pPr>
              <w:jc w:val="center"/>
              <w:rPr>
                <w:rFonts w:ascii="GHEA Grapalat" w:hAnsi="GHEA Grapalat"/>
                <w:sz w:val="20"/>
                <w:lang w:val="pt-BR"/>
              </w:rPr>
            </w:pPr>
          </w:p>
          <w:p w14:paraId="0D2E01B5" w14:textId="150C4573" w:rsidR="00FC69F8" w:rsidRPr="00AF710F" w:rsidRDefault="00FC69F8" w:rsidP="00FC69F8">
            <w:pPr>
              <w:jc w:val="center"/>
              <w:rPr>
                <w:rFonts w:ascii="GHEA Grapalat" w:hAnsi="GHEA Grapalat" w:cs="Arial"/>
                <w:sz w:val="18"/>
                <w:szCs w:val="18"/>
                <w:lang w:val="pt-BR"/>
              </w:rPr>
            </w:pPr>
            <w:r w:rsidRPr="00AF710F">
              <w:rPr>
                <w:rFonts w:ascii="GHEA Grapalat" w:hAnsi="GHEA Grapalat"/>
                <w:sz w:val="20"/>
                <w:lang w:val="pt-BR"/>
              </w:rPr>
              <w:t xml:space="preserve">... </w:t>
            </w:r>
          </w:p>
        </w:tc>
        <w:tc>
          <w:tcPr>
            <w:tcW w:w="470" w:type="dxa"/>
          </w:tcPr>
          <w:p w14:paraId="786ADF1E" w14:textId="77777777" w:rsidR="00FC69F8" w:rsidRPr="00AF710F" w:rsidRDefault="00FC69F8" w:rsidP="00FC69F8">
            <w:pPr>
              <w:jc w:val="center"/>
              <w:rPr>
                <w:rFonts w:ascii="GHEA Grapalat" w:hAnsi="GHEA Grapalat"/>
                <w:sz w:val="20"/>
                <w:lang w:val="pt-BR"/>
              </w:rPr>
            </w:pPr>
          </w:p>
          <w:p w14:paraId="36FE713E" w14:textId="77777777" w:rsidR="00FC69F8" w:rsidRPr="00AF710F" w:rsidRDefault="00FC69F8" w:rsidP="00FC69F8">
            <w:pPr>
              <w:jc w:val="center"/>
              <w:rPr>
                <w:rFonts w:ascii="GHEA Grapalat" w:hAnsi="GHEA Grapalat"/>
                <w:sz w:val="20"/>
                <w:lang w:val="pt-BR"/>
              </w:rPr>
            </w:pPr>
          </w:p>
          <w:p w14:paraId="523C8499" w14:textId="5A4B2E5D" w:rsidR="00FC69F8" w:rsidRPr="00AF710F" w:rsidRDefault="00FC69F8" w:rsidP="00FC69F8">
            <w:pPr>
              <w:jc w:val="center"/>
              <w:rPr>
                <w:rFonts w:ascii="GHEA Grapalat" w:hAnsi="GHEA Grapalat" w:cs="Arial"/>
                <w:sz w:val="18"/>
                <w:szCs w:val="18"/>
                <w:lang w:val="pt-BR"/>
              </w:rPr>
            </w:pPr>
            <w:r w:rsidRPr="00AF710F">
              <w:rPr>
                <w:rFonts w:ascii="GHEA Grapalat" w:hAnsi="GHEA Grapalat"/>
                <w:sz w:val="20"/>
                <w:lang w:val="pt-BR"/>
              </w:rPr>
              <w:t xml:space="preserve">... </w:t>
            </w:r>
          </w:p>
        </w:tc>
        <w:tc>
          <w:tcPr>
            <w:tcW w:w="470" w:type="dxa"/>
          </w:tcPr>
          <w:p w14:paraId="28B26C45" w14:textId="77777777" w:rsidR="00FC69F8" w:rsidRPr="00AF710F" w:rsidRDefault="00FC69F8" w:rsidP="00FC69F8">
            <w:pPr>
              <w:jc w:val="center"/>
              <w:rPr>
                <w:rFonts w:ascii="GHEA Grapalat" w:hAnsi="GHEA Grapalat"/>
                <w:sz w:val="20"/>
                <w:lang w:val="pt-BR"/>
              </w:rPr>
            </w:pPr>
          </w:p>
          <w:p w14:paraId="5FF0524E" w14:textId="77777777" w:rsidR="00FC69F8" w:rsidRPr="00AF710F" w:rsidRDefault="00FC69F8" w:rsidP="00FC69F8">
            <w:pPr>
              <w:jc w:val="center"/>
              <w:rPr>
                <w:rFonts w:ascii="GHEA Grapalat" w:hAnsi="GHEA Grapalat"/>
                <w:sz w:val="20"/>
                <w:lang w:val="pt-BR"/>
              </w:rPr>
            </w:pPr>
          </w:p>
          <w:p w14:paraId="14C04B85" w14:textId="21925FDE" w:rsidR="00FC69F8" w:rsidRPr="00AF710F" w:rsidRDefault="00FC69F8" w:rsidP="00FC69F8">
            <w:pPr>
              <w:jc w:val="center"/>
              <w:rPr>
                <w:rFonts w:ascii="GHEA Grapalat" w:hAnsi="GHEA Grapalat" w:cs="Arial"/>
                <w:sz w:val="18"/>
                <w:szCs w:val="18"/>
                <w:lang w:val="pt-BR"/>
              </w:rPr>
            </w:pPr>
            <w:r w:rsidRPr="00AF710F">
              <w:rPr>
                <w:rFonts w:ascii="GHEA Grapalat" w:hAnsi="GHEA Grapalat"/>
                <w:sz w:val="20"/>
                <w:lang w:val="pt-BR"/>
              </w:rPr>
              <w:t xml:space="preserve">... </w:t>
            </w:r>
          </w:p>
        </w:tc>
        <w:tc>
          <w:tcPr>
            <w:tcW w:w="470" w:type="dxa"/>
          </w:tcPr>
          <w:p w14:paraId="1B596427" w14:textId="77777777" w:rsidR="00FC69F8" w:rsidRPr="00AF710F" w:rsidRDefault="00FC69F8" w:rsidP="00FC69F8">
            <w:pPr>
              <w:jc w:val="center"/>
              <w:rPr>
                <w:rFonts w:ascii="GHEA Grapalat" w:hAnsi="GHEA Grapalat"/>
                <w:sz w:val="20"/>
                <w:lang w:val="pt-BR"/>
              </w:rPr>
            </w:pPr>
          </w:p>
          <w:p w14:paraId="4F63E81C" w14:textId="77777777" w:rsidR="00FC69F8" w:rsidRPr="00AF710F" w:rsidRDefault="00FC69F8" w:rsidP="00FC69F8">
            <w:pPr>
              <w:jc w:val="center"/>
              <w:rPr>
                <w:rFonts w:ascii="GHEA Grapalat" w:hAnsi="GHEA Grapalat"/>
                <w:sz w:val="20"/>
                <w:lang w:val="pt-BR"/>
              </w:rPr>
            </w:pPr>
          </w:p>
          <w:p w14:paraId="54267352" w14:textId="46CC6000" w:rsidR="00FC69F8" w:rsidRPr="00AF710F" w:rsidRDefault="00FC69F8" w:rsidP="00FC69F8">
            <w:pPr>
              <w:jc w:val="center"/>
              <w:rPr>
                <w:rFonts w:ascii="GHEA Grapalat" w:hAnsi="GHEA Grapalat" w:cs="Arial"/>
                <w:sz w:val="18"/>
                <w:szCs w:val="18"/>
                <w:lang w:val="pt-BR"/>
              </w:rPr>
            </w:pPr>
            <w:r w:rsidRPr="00AF710F">
              <w:rPr>
                <w:rFonts w:ascii="GHEA Grapalat" w:hAnsi="GHEA Grapalat"/>
                <w:sz w:val="20"/>
                <w:lang w:val="pt-BR"/>
              </w:rPr>
              <w:t xml:space="preserve">... </w:t>
            </w:r>
          </w:p>
        </w:tc>
        <w:tc>
          <w:tcPr>
            <w:tcW w:w="470" w:type="dxa"/>
          </w:tcPr>
          <w:p w14:paraId="6F87E8BC" w14:textId="77777777" w:rsidR="00FC69F8" w:rsidRPr="00AF710F" w:rsidRDefault="00FC69F8" w:rsidP="00FC69F8">
            <w:pPr>
              <w:jc w:val="center"/>
              <w:rPr>
                <w:rFonts w:ascii="GHEA Grapalat" w:hAnsi="GHEA Grapalat"/>
                <w:sz w:val="20"/>
                <w:lang w:val="pt-BR"/>
              </w:rPr>
            </w:pPr>
          </w:p>
          <w:p w14:paraId="4BF8581A" w14:textId="77777777" w:rsidR="00FC69F8" w:rsidRPr="00AF710F" w:rsidRDefault="00FC69F8" w:rsidP="00FC69F8">
            <w:pPr>
              <w:jc w:val="center"/>
              <w:rPr>
                <w:rFonts w:ascii="GHEA Grapalat" w:hAnsi="GHEA Grapalat"/>
                <w:sz w:val="20"/>
                <w:lang w:val="pt-BR"/>
              </w:rPr>
            </w:pPr>
          </w:p>
          <w:p w14:paraId="51B0D579" w14:textId="1158B531" w:rsidR="00FC69F8" w:rsidRPr="00AF710F" w:rsidRDefault="00FC69F8" w:rsidP="00FC69F8">
            <w:pPr>
              <w:jc w:val="center"/>
              <w:rPr>
                <w:rFonts w:ascii="GHEA Grapalat" w:hAnsi="GHEA Grapalat" w:cs="Arial"/>
                <w:sz w:val="18"/>
                <w:szCs w:val="18"/>
                <w:lang w:val="pt-BR"/>
              </w:rPr>
            </w:pPr>
            <w:r w:rsidRPr="00AF710F">
              <w:rPr>
                <w:rFonts w:ascii="GHEA Grapalat" w:hAnsi="GHEA Grapalat"/>
                <w:sz w:val="20"/>
                <w:lang w:val="pt-BR"/>
              </w:rPr>
              <w:t xml:space="preserve">... </w:t>
            </w:r>
          </w:p>
        </w:tc>
        <w:tc>
          <w:tcPr>
            <w:tcW w:w="470" w:type="dxa"/>
          </w:tcPr>
          <w:p w14:paraId="1090C541" w14:textId="77777777" w:rsidR="00FC69F8" w:rsidRPr="00AF710F" w:rsidRDefault="00FC69F8" w:rsidP="00FC69F8">
            <w:pPr>
              <w:jc w:val="center"/>
              <w:rPr>
                <w:rFonts w:ascii="GHEA Grapalat" w:hAnsi="GHEA Grapalat"/>
                <w:sz w:val="20"/>
                <w:lang w:val="pt-BR"/>
              </w:rPr>
            </w:pPr>
          </w:p>
          <w:p w14:paraId="1CEC125A" w14:textId="77777777" w:rsidR="00FC69F8" w:rsidRPr="00AF710F" w:rsidRDefault="00FC69F8" w:rsidP="00FC69F8">
            <w:pPr>
              <w:jc w:val="center"/>
              <w:rPr>
                <w:rFonts w:ascii="GHEA Grapalat" w:hAnsi="GHEA Grapalat"/>
                <w:sz w:val="20"/>
                <w:lang w:val="pt-BR"/>
              </w:rPr>
            </w:pPr>
          </w:p>
          <w:p w14:paraId="164551D5" w14:textId="2788C1F7" w:rsidR="00FC69F8" w:rsidRPr="00AF710F" w:rsidRDefault="00FC69F8" w:rsidP="00FC69F8">
            <w:pPr>
              <w:jc w:val="center"/>
              <w:rPr>
                <w:rFonts w:ascii="GHEA Grapalat" w:hAnsi="GHEA Grapalat" w:cs="Arial"/>
                <w:sz w:val="18"/>
                <w:szCs w:val="18"/>
                <w:lang w:val="pt-BR"/>
              </w:rPr>
            </w:pPr>
            <w:r w:rsidRPr="00AF710F">
              <w:rPr>
                <w:rFonts w:ascii="GHEA Grapalat" w:hAnsi="GHEA Grapalat"/>
                <w:sz w:val="20"/>
                <w:lang w:val="pt-BR"/>
              </w:rPr>
              <w:t xml:space="preserve">... </w:t>
            </w:r>
          </w:p>
        </w:tc>
        <w:tc>
          <w:tcPr>
            <w:tcW w:w="1096" w:type="dxa"/>
          </w:tcPr>
          <w:p w14:paraId="61103A0C" w14:textId="77777777" w:rsidR="00FC69F8" w:rsidRPr="00AF710F" w:rsidRDefault="00FC69F8" w:rsidP="00FC69F8">
            <w:pPr>
              <w:jc w:val="center"/>
              <w:rPr>
                <w:rFonts w:ascii="GHEA Grapalat" w:hAnsi="GHEA Grapalat"/>
                <w:sz w:val="20"/>
                <w:lang w:val="pt-BR"/>
              </w:rPr>
            </w:pPr>
          </w:p>
          <w:p w14:paraId="468FD38C" w14:textId="77777777" w:rsidR="00FC69F8" w:rsidRPr="00AF710F" w:rsidRDefault="00FC69F8" w:rsidP="00FC69F8">
            <w:pPr>
              <w:jc w:val="center"/>
              <w:rPr>
                <w:rFonts w:ascii="GHEA Grapalat" w:hAnsi="GHEA Grapalat"/>
                <w:sz w:val="20"/>
                <w:lang w:val="pt-BR"/>
              </w:rPr>
            </w:pPr>
          </w:p>
          <w:p w14:paraId="254EEDC4" w14:textId="16B37F00" w:rsidR="00FC69F8" w:rsidRPr="00AF710F" w:rsidRDefault="00FC69F8" w:rsidP="00FC69F8">
            <w:pPr>
              <w:jc w:val="center"/>
              <w:rPr>
                <w:rFonts w:ascii="GHEA Grapalat" w:hAnsi="GHEA Grapalat"/>
                <w:b/>
                <w:lang w:val="pt-BR"/>
              </w:rPr>
            </w:pPr>
            <w:r w:rsidRPr="00AF710F">
              <w:rPr>
                <w:rFonts w:ascii="GHEA Grapalat" w:hAnsi="GHEA Grapalat"/>
                <w:sz w:val="20"/>
                <w:lang w:val="pt-BR"/>
              </w:rPr>
              <w:t xml:space="preserve">... </w:t>
            </w:r>
          </w:p>
        </w:tc>
      </w:tr>
    </w:tbl>
    <w:p w14:paraId="1E6DBCF5" w14:textId="77777777" w:rsidR="00357008" w:rsidRPr="00AF710F" w:rsidRDefault="00357008" w:rsidP="00357008">
      <w:pPr>
        <w:rPr>
          <w:rFonts w:ascii="GHEA Grapalat" w:hAnsi="GHEA Grapalat"/>
          <w:i/>
          <w:sz w:val="18"/>
          <w:szCs w:val="18"/>
        </w:rPr>
      </w:pPr>
    </w:p>
    <w:p w14:paraId="72F6CF94" w14:textId="77777777" w:rsidR="00357008" w:rsidRPr="00AF710F" w:rsidRDefault="00357008" w:rsidP="00357008">
      <w:pPr>
        <w:jc w:val="both"/>
        <w:rPr>
          <w:rFonts w:ascii="GHEA Grapalat" w:hAnsi="GHEA Grapalat" w:cs="Sylfaen"/>
          <w:i/>
          <w:sz w:val="18"/>
          <w:szCs w:val="18"/>
          <w:lang w:val="pt-BR"/>
        </w:rPr>
      </w:pPr>
      <w:r w:rsidRPr="00AF710F">
        <w:rPr>
          <w:rFonts w:ascii="GHEA Grapalat" w:hAnsi="GHEA Grapalat"/>
          <w:i/>
          <w:sz w:val="18"/>
          <w:szCs w:val="18"/>
        </w:rPr>
        <w:t xml:space="preserve">* </w:t>
      </w:r>
      <w:r w:rsidRPr="00AF710F">
        <w:rPr>
          <w:rFonts w:ascii="GHEA Grapalat" w:hAnsi="GHEA Grapalat" w:cs="Sylfaen"/>
          <w:i/>
          <w:sz w:val="18"/>
          <w:szCs w:val="18"/>
          <w:lang w:val="pt-BR"/>
        </w:rPr>
        <w:t>Վճարման</w:t>
      </w:r>
      <w:r w:rsidRPr="00AF710F">
        <w:rPr>
          <w:rFonts w:ascii="GHEA Grapalat" w:hAnsi="GHEA Grapalat" w:cs="Times Armenian"/>
          <w:i/>
          <w:sz w:val="18"/>
          <w:szCs w:val="18"/>
        </w:rPr>
        <w:t xml:space="preserve"> </w:t>
      </w:r>
      <w:r w:rsidRPr="00AF710F">
        <w:rPr>
          <w:rFonts w:ascii="GHEA Grapalat" w:hAnsi="GHEA Grapalat" w:cs="Sylfaen"/>
          <w:i/>
          <w:sz w:val="18"/>
          <w:szCs w:val="18"/>
          <w:lang w:val="pt-BR"/>
        </w:rPr>
        <w:t>ենթակա</w:t>
      </w:r>
      <w:r w:rsidRPr="00AF710F">
        <w:rPr>
          <w:rFonts w:ascii="GHEA Grapalat" w:hAnsi="GHEA Grapalat" w:cs="Times Armenian"/>
          <w:i/>
          <w:sz w:val="18"/>
          <w:szCs w:val="18"/>
        </w:rPr>
        <w:t xml:space="preserve"> </w:t>
      </w:r>
      <w:r w:rsidRPr="00AF710F">
        <w:rPr>
          <w:rFonts w:ascii="GHEA Grapalat" w:hAnsi="GHEA Grapalat" w:cs="Sylfaen"/>
          <w:i/>
          <w:sz w:val="18"/>
          <w:szCs w:val="18"/>
          <w:lang w:val="pt-BR"/>
        </w:rPr>
        <w:t>գումարները</w:t>
      </w:r>
      <w:r w:rsidRPr="00AF710F">
        <w:rPr>
          <w:rFonts w:ascii="GHEA Grapalat" w:hAnsi="GHEA Grapalat" w:cs="Times Armenian"/>
          <w:i/>
          <w:sz w:val="18"/>
          <w:szCs w:val="18"/>
        </w:rPr>
        <w:t xml:space="preserve"> </w:t>
      </w:r>
      <w:r w:rsidRPr="00AF710F">
        <w:rPr>
          <w:rFonts w:ascii="GHEA Grapalat" w:hAnsi="GHEA Grapalat" w:cs="Sylfaen"/>
          <w:i/>
          <w:sz w:val="18"/>
          <w:szCs w:val="18"/>
          <w:lang w:val="pt-BR"/>
        </w:rPr>
        <w:t>ներկայացվում են աճողական</w:t>
      </w:r>
      <w:r w:rsidRPr="00AF710F">
        <w:rPr>
          <w:rFonts w:ascii="GHEA Grapalat" w:hAnsi="GHEA Grapalat" w:cs="Times Armenian"/>
          <w:i/>
          <w:sz w:val="18"/>
          <w:szCs w:val="18"/>
        </w:rPr>
        <w:t xml:space="preserve"> </w:t>
      </w:r>
      <w:r w:rsidRPr="00AF710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2C33E6" w14:textId="77777777" w:rsidR="00357008" w:rsidRPr="00AF710F" w:rsidRDefault="00357008" w:rsidP="00357008">
      <w:pPr>
        <w:jc w:val="center"/>
        <w:rPr>
          <w:rFonts w:ascii="GHEA Grapalat" w:hAnsi="GHEA Grapalat"/>
          <w:sz w:val="20"/>
          <w:lang w:val="es-ES"/>
        </w:rPr>
      </w:pPr>
    </w:p>
    <w:p w14:paraId="4FCFB7CD" w14:textId="77777777" w:rsidR="00357008" w:rsidRPr="00AF710F" w:rsidRDefault="00357008" w:rsidP="0035700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57008" w:rsidRPr="00AF710F" w14:paraId="71E954B0" w14:textId="77777777" w:rsidTr="00A45A4E">
        <w:trPr>
          <w:jc w:val="center"/>
        </w:trPr>
        <w:tc>
          <w:tcPr>
            <w:tcW w:w="4536" w:type="dxa"/>
          </w:tcPr>
          <w:p w14:paraId="6ECB101E" w14:textId="77777777" w:rsidR="00357008" w:rsidRPr="00AF710F" w:rsidRDefault="00357008" w:rsidP="00A45A4E">
            <w:pPr>
              <w:jc w:val="center"/>
              <w:rPr>
                <w:rFonts w:ascii="GHEA Grapalat" w:hAnsi="GHEA Grapalat" w:cs="Sylfaen"/>
                <w:b/>
                <w:bCs/>
                <w:lang w:val="nb-NO"/>
              </w:rPr>
            </w:pPr>
            <w:r w:rsidRPr="00AF710F">
              <w:rPr>
                <w:rFonts w:ascii="GHEA Grapalat" w:hAnsi="GHEA Grapalat" w:cs="Sylfaen"/>
                <w:b/>
                <w:bCs/>
                <w:lang w:val="nb-NO"/>
              </w:rPr>
              <w:t>ՊԱՏՎԻՐԱՏՈՒ</w:t>
            </w:r>
          </w:p>
          <w:p w14:paraId="7F3652EB" w14:textId="77777777" w:rsidR="00357008" w:rsidRPr="00AF710F" w:rsidRDefault="00357008" w:rsidP="00A45A4E">
            <w:pPr>
              <w:rPr>
                <w:rFonts w:ascii="GHEA Grapalat" w:hAnsi="GHEA Grapalat"/>
                <w:lang w:val="ru-RU"/>
              </w:rPr>
            </w:pPr>
          </w:p>
          <w:p w14:paraId="621803AB" w14:textId="77777777" w:rsidR="00357008" w:rsidRPr="00AF710F" w:rsidRDefault="00357008" w:rsidP="00A45A4E">
            <w:pPr>
              <w:rPr>
                <w:rFonts w:ascii="GHEA Grapalat" w:hAnsi="GHEA Grapalat"/>
                <w:lang w:val="ru-RU"/>
              </w:rPr>
            </w:pPr>
          </w:p>
          <w:p w14:paraId="4E51B287" w14:textId="77777777" w:rsidR="00357008" w:rsidRPr="00AF710F" w:rsidRDefault="00357008" w:rsidP="00A45A4E">
            <w:pPr>
              <w:jc w:val="center"/>
              <w:rPr>
                <w:rFonts w:ascii="GHEA Grapalat" w:hAnsi="GHEA Grapalat"/>
                <w:lang w:val="ru-RU"/>
              </w:rPr>
            </w:pPr>
            <w:r w:rsidRPr="00AF710F">
              <w:rPr>
                <w:rFonts w:ascii="GHEA Grapalat" w:hAnsi="GHEA Grapalat"/>
                <w:lang w:val="ru-RU"/>
              </w:rPr>
              <w:t>---------------------------------</w:t>
            </w:r>
          </w:p>
          <w:p w14:paraId="2F3AC51A" w14:textId="77777777" w:rsidR="00357008" w:rsidRPr="00AF710F" w:rsidRDefault="00357008" w:rsidP="00A45A4E">
            <w:pPr>
              <w:jc w:val="center"/>
              <w:rPr>
                <w:rFonts w:ascii="GHEA Grapalat" w:hAnsi="GHEA Grapalat"/>
                <w:sz w:val="18"/>
                <w:szCs w:val="18"/>
              </w:rPr>
            </w:pPr>
            <w:r w:rsidRPr="00AF710F">
              <w:rPr>
                <w:rFonts w:ascii="GHEA Grapalat" w:hAnsi="GHEA Grapalat"/>
                <w:sz w:val="18"/>
                <w:szCs w:val="18"/>
              </w:rPr>
              <w:t>/</w:t>
            </w:r>
            <w:r w:rsidRPr="00AF710F">
              <w:rPr>
                <w:rFonts w:ascii="GHEA Grapalat" w:hAnsi="GHEA Grapalat" w:cs="Sylfaen"/>
                <w:sz w:val="18"/>
                <w:szCs w:val="18"/>
                <w:lang w:val="ru-RU"/>
              </w:rPr>
              <w:t>ստորագրություն</w:t>
            </w:r>
            <w:r w:rsidRPr="00AF710F">
              <w:rPr>
                <w:rFonts w:ascii="GHEA Grapalat" w:hAnsi="GHEA Grapalat"/>
                <w:sz w:val="18"/>
                <w:szCs w:val="18"/>
              </w:rPr>
              <w:t>/</w:t>
            </w:r>
          </w:p>
          <w:p w14:paraId="7CA84B09" w14:textId="77777777" w:rsidR="00357008" w:rsidRPr="00AF710F" w:rsidRDefault="00357008" w:rsidP="00A45A4E">
            <w:pPr>
              <w:jc w:val="center"/>
              <w:rPr>
                <w:rFonts w:ascii="GHEA Grapalat" w:hAnsi="GHEA Grapalat"/>
                <w:sz w:val="18"/>
                <w:szCs w:val="18"/>
                <w:lang w:val="ru-RU"/>
              </w:rPr>
            </w:pPr>
            <w:r w:rsidRPr="00AF710F">
              <w:rPr>
                <w:rFonts w:ascii="GHEA Grapalat" w:hAnsi="GHEA Grapalat" w:cs="Sylfaen"/>
                <w:sz w:val="18"/>
                <w:szCs w:val="18"/>
                <w:lang w:val="ru-RU"/>
              </w:rPr>
              <w:t>Կ</w:t>
            </w:r>
            <w:r w:rsidRPr="00AF710F">
              <w:rPr>
                <w:rFonts w:ascii="GHEA Grapalat" w:hAnsi="GHEA Grapalat"/>
                <w:sz w:val="18"/>
                <w:szCs w:val="18"/>
                <w:lang w:val="ru-RU"/>
              </w:rPr>
              <w:t>.</w:t>
            </w:r>
            <w:r w:rsidRPr="00AF710F">
              <w:rPr>
                <w:rFonts w:ascii="GHEA Grapalat" w:hAnsi="GHEA Grapalat" w:cs="Sylfaen"/>
                <w:sz w:val="18"/>
                <w:szCs w:val="18"/>
                <w:lang w:val="ru-RU"/>
              </w:rPr>
              <w:t>Տ</w:t>
            </w:r>
          </w:p>
        </w:tc>
        <w:tc>
          <w:tcPr>
            <w:tcW w:w="760" w:type="dxa"/>
          </w:tcPr>
          <w:p w14:paraId="5F539B3E" w14:textId="77777777" w:rsidR="00357008" w:rsidRPr="00AF710F" w:rsidRDefault="00357008" w:rsidP="00A45A4E">
            <w:pPr>
              <w:jc w:val="center"/>
              <w:rPr>
                <w:rFonts w:ascii="GHEA Grapalat" w:hAnsi="GHEA Grapalat"/>
                <w:lang w:val="ru-RU"/>
              </w:rPr>
            </w:pPr>
          </w:p>
        </w:tc>
        <w:tc>
          <w:tcPr>
            <w:tcW w:w="4343" w:type="dxa"/>
          </w:tcPr>
          <w:p w14:paraId="257786D9" w14:textId="77777777" w:rsidR="00357008" w:rsidRPr="00AF710F" w:rsidRDefault="00357008" w:rsidP="00A45A4E">
            <w:pPr>
              <w:jc w:val="center"/>
              <w:rPr>
                <w:rFonts w:ascii="GHEA Grapalat" w:hAnsi="GHEA Grapalat" w:cs="Sylfaen"/>
                <w:b/>
                <w:bCs/>
                <w:lang w:val="ru-RU"/>
              </w:rPr>
            </w:pPr>
            <w:r w:rsidRPr="00AF710F">
              <w:rPr>
                <w:rFonts w:ascii="GHEA Grapalat" w:hAnsi="GHEA Grapalat" w:cs="Sylfaen"/>
                <w:b/>
                <w:bCs/>
                <w:lang w:val="pt-BR"/>
              </w:rPr>
              <w:t>ԿԱՏԱՐՈՂ</w:t>
            </w:r>
          </w:p>
          <w:p w14:paraId="757CE6D4" w14:textId="77777777" w:rsidR="00357008" w:rsidRPr="00AF710F" w:rsidRDefault="00357008" w:rsidP="00A45A4E">
            <w:pPr>
              <w:jc w:val="center"/>
              <w:rPr>
                <w:rFonts w:ascii="GHEA Grapalat" w:hAnsi="GHEA Grapalat"/>
                <w:lang w:val="ru-RU"/>
              </w:rPr>
            </w:pPr>
          </w:p>
          <w:p w14:paraId="53B05577" w14:textId="77777777" w:rsidR="00357008" w:rsidRPr="00AF710F" w:rsidRDefault="00357008" w:rsidP="00A45A4E">
            <w:pPr>
              <w:jc w:val="center"/>
              <w:rPr>
                <w:rFonts w:ascii="GHEA Grapalat" w:hAnsi="GHEA Grapalat"/>
                <w:lang w:val="ru-RU"/>
              </w:rPr>
            </w:pPr>
          </w:p>
          <w:p w14:paraId="2ECB9936" w14:textId="77777777" w:rsidR="00357008" w:rsidRPr="00AF710F" w:rsidRDefault="00357008" w:rsidP="00A45A4E">
            <w:pPr>
              <w:jc w:val="center"/>
              <w:rPr>
                <w:rFonts w:ascii="GHEA Grapalat" w:hAnsi="GHEA Grapalat"/>
                <w:lang w:val="ru-RU"/>
              </w:rPr>
            </w:pPr>
            <w:r w:rsidRPr="00AF710F">
              <w:rPr>
                <w:rFonts w:ascii="GHEA Grapalat" w:hAnsi="GHEA Grapalat"/>
                <w:lang w:val="ru-RU"/>
              </w:rPr>
              <w:t>---------------------------------</w:t>
            </w:r>
          </w:p>
          <w:p w14:paraId="53C1846F" w14:textId="77777777" w:rsidR="00357008" w:rsidRPr="00AF710F" w:rsidRDefault="00357008" w:rsidP="00A45A4E">
            <w:pPr>
              <w:jc w:val="center"/>
              <w:rPr>
                <w:rFonts w:ascii="GHEA Grapalat" w:hAnsi="GHEA Grapalat"/>
                <w:sz w:val="18"/>
                <w:szCs w:val="18"/>
              </w:rPr>
            </w:pPr>
            <w:r w:rsidRPr="00AF710F">
              <w:rPr>
                <w:rFonts w:ascii="GHEA Grapalat" w:hAnsi="GHEA Grapalat"/>
                <w:sz w:val="18"/>
                <w:szCs w:val="18"/>
              </w:rPr>
              <w:t>/</w:t>
            </w:r>
            <w:r w:rsidRPr="00AF710F">
              <w:rPr>
                <w:rFonts w:ascii="GHEA Grapalat" w:hAnsi="GHEA Grapalat" w:cs="Sylfaen"/>
                <w:sz w:val="18"/>
                <w:szCs w:val="18"/>
                <w:lang w:val="ru-RU"/>
              </w:rPr>
              <w:t>ստորագրություն</w:t>
            </w:r>
            <w:r w:rsidRPr="00AF710F">
              <w:rPr>
                <w:rFonts w:ascii="GHEA Grapalat" w:hAnsi="GHEA Grapalat"/>
                <w:sz w:val="18"/>
                <w:szCs w:val="18"/>
              </w:rPr>
              <w:t>/</w:t>
            </w:r>
          </w:p>
          <w:p w14:paraId="42026BAB" w14:textId="77777777" w:rsidR="00357008" w:rsidRPr="00AF710F" w:rsidRDefault="00357008" w:rsidP="00A45A4E">
            <w:pPr>
              <w:jc w:val="center"/>
              <w:rPr>
                <w:rFonts w:ascii="GHEA Grapalat" w:hAnsi="GHEA Grapalat"/>
                <w:lang w:val="ru-RU"/>
              </w:rPr>
            </w:pPr>
            <w:r w:rsidRPr="00AF710F">
              <w:rPr>
                <w:rFonts w:ascii="GHEA Grapalat" w:hAnsi="GHEA Grapalat" w:cs="Sylfaen"/>
                <w:sz w:val="18"/>
                <w:szCs w:val="18"/>
                <w:lang w:val="ru-RU"/>
              </w:rPr>
              <w:t>Կ</w:t>
            </w:r>
            <w:r w:rsidRPr="00AF710F">
              <w:rPr>
                <w:rFonts w:ascii="GHEA Grapalat" w:hAnsi="GHEA Grapalat"/>
                <w:sz w:val="18"/>
                <w:szCs w:val="18"/>
                <w:lang w:val="ru-RU"/>
              </w:rPr>
              <w:t>.</w:t>
            </w:r>
            <w:r w:rsidRPr="00AF710F">
              <w:rPr>
                <w:rFonts w:ascii="GHEA Grapalat" w:hAnsi="GHEA Grapalat" w:cs="Sylfaen"/>
                <w:sz w:val="18"/>
                <w:szCs w:val="18"/>
                <w:lang w:val="ru-RU"/>
              </w:rPr>
              <w:t>Տ</w:t>
            </w:r>
          </w:p>
        </w:tc>
      </w:tr>
    </w:tbl>
    <w:p w14:paraId="1F62CE6A" w14:textId="77777777" w:rsidR="00357008" w:rsidRPr="00AF710F" w:rsidRDefault="00357008" w:rsidP="00357008">
      <w:pPr>
        <w:rPr>
          <w:rFonts w:ascii="GHEA Grapalat" w:hAnsi="GHEA Grapalat"/>
          <w:sz w:val="20"/>
          <w:lang w:val="ru-RU"/>
        </w:rPr>
        <w:sectPr w:rsidR="00357008" w:rsidRPr="00AF710F" w:rsidSect="00A45A4E">
          <w:footnotePr>
            <w:pos w:val="beneathText"/>
          </w:footnotePr>
          <w:pgSz w:w="11906" w:h="16838" w:code="9"/>
          <w:pgMar w:top="533" w:right="849" w:bottom="720" w:left="663" w:header="561" w:footer="561" w:gutter="0"/>
          <w:cols w:space="720"/>
        </w:sectPr>
      </w:pPr>
    </w:p>
    <w:p w14:paraId="2C957055" w14:textId="77777777" w:rsidR="00357008" w:rsidRPr="00AF710F" w:rsidRDefault="00357008" w:rsidP="00357008">
      <w:pPr>
        <w:autoSpaceDE w:val="0"/>
        <w:autoSpaceDN w:val="0"/>
        <w:adjustRightInd w:val="0"/>
        <w:jc w:val="right"/>
        <w:rPr>
          <w:rFonts w:ascii="GHEA Grapalat" w:hAnsi="GHEA Grapalat" w:cs="TimesArmenianPSMT"/>
          <w:i/>
          <w:sz w:val="20"/>
        </w:rPr>
      </w:pPr>
      <w:r w:rsidRPr="00AF710F">
        <w:rPr>
          <w:rFonts w:ascii="GHEA Grapalat" w:hAnsi="GHEA Grapalat" w:cs="TimesArmenianPSMT"/>
          <w:i/>
          <w:sz w:val="20"/>
          <w:lang w:val="ru-RU"/>
        </w:rPr>
        <w:lastRenderedPageBreak/>
        <w:t xml:space="preserve">Հավելված </w:t>
      </w:r>
      <w:r w:rsidRPr="00AF710F">
        <w:rPr>
          <w:rFonts w:ascii="GHEA Grapalat" w:hAnsi="GHEA Grapalat" w:cs="TimesArmenianPSMT"/>
          <w:i/>
          <w:sz w:val="20"/>
        </w:rPr>
        <w:t>3</w:t>
      </w:r>
    </w:p>
    <w:p w14:paraId="7C032CB7" w14:textId="77777777" w:rsidR="00357008" w:rsidRPr="00AF710F" w:rsidRDefault="00357008" w:rsidP="00357008">
      <w:pPr>
        <w:autoSpaceDE w:val="0"/>
        <w:autoSpaceDN w:val="0"/>
        <w:adjustRightInd w:val="0"/>
        <w:jc w:val="right"/>
        <w:rPr>
          <w:rFonts w:ascii="GHEA Grapalat" w:hAnsi="GHEA Grapalat" w:cs="TimesArmenianPSMT"/>
          <w:i/>
          <w:sz w:val="20"/>
          <w:lang w:val="ru-RU"/>
        </w:rPr>
      </w:pPr>
      <w:r w:rsidRPr="00AF710F">
        <w:rPr>
          <w:rFonts w:ascii="GHEA Grapalat" w:hAnsi="GHEA Grapalat" w:cs="TimesArmenianPSMT"/>
          <w:i/>
          <w:sz w:val="20"/>
          <w:lang w:val="ru-RU"/>
        </w:rPr>
        <w:t xml:space="preserve">«         »              20  թ. կնքված </w:t>
      </w:r>
    </w:p>
    <w:p w14:paraId="20D75F65" w14:textId="77777777" w:rsidR="00357008" w:rsidRPr="00AF710F" w:rsidRDefault="00357008" w:rsidP="00357008">
      <w:pPr>
        <w:autoSpaceDE w:val="0"/>
        <w:autoSpaceDN w:val="0"/>
        <w:adjustRightInd w:val="0"/>
        <w:jc w:val="right"/>
        <w:rPr>
          <w:rFonts w:ascii="GHEA Grapalat" w:hAnsi="GHEA Grapalat" w:cs="TimesArmenianPSMT"/>
          <w:i/>
          <w:sz w:val="20"/>
          <w:lang w:val="ru-RU"/>
        </w:rPr>
      </w:pPr>
      <w:r w:rsidRPr="00AF710F">
        <w:rPr>
          <w:rFonts w:ascii="GHEA Grapalat" w:hAnsi="GHEA Grapalat" w:cs="TimesArmenianPSMT"/>
          <w:i/>
          <w:sz w:val="20"/>
          <w:lang w:val="ru-RU"/>
        </w:rPr>
        <w:t xml:space="preserve">                      ծածկագրով պայմանագրի</w:t>
      </w:r>
    </w:p>
    <w:p w14:paraId="0173635D" w14:textId="77777777" w:rsidR="00357008" w:rsidRPr="00AF710F" w:rsidRDefault="00357008" w:rsidP="00357008">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57008" w:rsidRPr="00FB6FC0" w14:paraId="11776B16" w14:textId="77777777" w:rsidTr="00A45A4E">
        <w:trPr>
          <w:tblCellSpacing w:w="7" w:type="dxa"/>
          <w:jc w:val="center"/>
        </w:trPr>
        <w:tc>
          <w:tcPr>
            <w:tcW w:w="0" w:type="auto"/>
            <w:vAlign w:val="center"/>
          </w:tcPr>
          <w:p w14:paraId="42B786B4" w14:textId="77777777" w:rsidR="00357008" w:rsidRPr="00AF710F" w:rsidRDefault="00A70600" w:rsidP="00A45A4E">
            <w:pPr>
              <w:jc w:val="center"/>
              <w:rPr>
                <w:rFonts w:ascii="GHEA Grapalat" w:hAnsi="GHEA Grapalat"/>
                <w:iCs/>
                <w:sz w:val="21"/>
                <w:szCs w:val="21"/>
                <w:lang w:val="pt-BR"/>
              </w:rPr>
            </w:pPr>
            <w:r>
              <w:rPr>
                <w:rFonts w:ascii="GHEA Grapalat" w:hAnsi="GHEA Grapalat"/>
                <w:noProof/>
              </w:rPr>
              <w:pict w14:anchorId="2B837A31">
                <v:rect id="Rectangle 100"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proofErr w:type="spellStart"/>
            <w:r w:rsidR="00357008" w:rsidRPr="00AF710F">
              <w:rPr>
                <w:rFonts w:ascii="GHEA Grapalat" w:hAnsi="GHEA Grapalat"/>
                <w:iCs/>
                <w:sz w:val="21"/>
                <w:szCs w:val="21"/>
              </w:rPr>
              <w:t>Պայմանագրի</w:t>
            </w:r>
            <w:proofErr w:type="spellEnd"/>
            <w:r w:rsidR="00357008" w:rsidRPr="00AF710F">
              <w:rPr>
                <w:rFonts w:ascii="GHEA Grapalat" w:hAnsi="GHEA Grapalat"/>
                <w:iCs/>
                <w:sz w:val="21"/>
                <w:szCs w:val="21"/>
                <w:lang w:val="pt-BR"/>
              </w:rPr>
              <w:t xml:space="preserve"> </w:t>
            </w:r>
            <w:proofErr w:type="spellStart"/>
            <w:r w:rsidR="00357008" w:rsidRPr="00AF710F">
              <w:rPr>
                <w:rFonts w:ascii="GHEA Grapalat" w:hAnsi="GHEA Grapalat"/>
                <w:iCs/>
                <w:sz w:val="21"/>
                <w:szCs w:val="21"/>
              </w:rPr>
              <w:t>կողմ</w:t>
            </w:r>
            <w:proofErr w:type="spellEnd"/>
            <w:r w:rsidR="00357008" w:rsidRPr="00AF710F">
              <w:rPr>
                <w:rFonts w:ascii="GHEA Grapalat" w:hAnsi="GHEA Grapalat"/>
                <w:iCs/>
                <w:sz w:val="21"/>
                <w:szCs w:val="21"/>
                <w:lang w:val="pt-BR"/>
              </w:rPr>
              <w:t xml:space="preserve"> </w:t>
            </w:r>
          </w:p>
          <w:p w14:paraId="15B78FC5" w14:textId="77777777" w:rsidR="00357008" w:rsidRPr="00AF710F" w:rsidRDefault="00357008" w:rsidP="00A45A4E">
            <w:pPr>
              <w:jc w:val="center"/>
              <w:rPr>
                <w:rFonts w:ascii="GHEA Grapalat" w:hAnsi="GHEA Grapalat"/>
                <w:iCs/>
                <w:sz w:val="21"/>
                <w:szCs w:val="21"/>
                <w:lang w:val="pt-BR"/>
              </w:rPr>
            </w:pPr>
            <w:r w:rsidRPr="00AF710F">
              <w:rPr>
                <w:rFonts w:ascii="GHEA Grapalat" w:hAnsi="GHEA Grapalat"/>
                <w:iCs/>
                <w:sz w:val="21"/>
                <w:szCs w:val="21"/>
                <w:lang w:val="pt-BR"/>
              </w:rPr>
              <w:t>___________________________</w:t>
            </w:r>
          </w:p>
          <w:p w14:paraId="3E13387B" w14:textId="77777777" w:rsidR="00357008" w:rsidRPr="00AF710F" w:rsidRDefault="00357008" w:rsidP="00A45A4E">
            <w:pPr>
              <w:jc w:val="center"/>
              <w:rPr>
                <w:rFonts w:ascii="GHEA Grapalat" w:hAnsi="GHEA Grapalat"/>
                <w:iCs/>
                <w:sz w:val="21"/>
                <w:szCs w:val="21"/>
                <w:lang w:val="pt-BR"/>
              </w:rPr>
            </w:pPr>
            <w:r w:rsidRPr="00AF710F">
              <w:rPr>
                <w:rFonts w:ascii="GHEA Grapalat" w:hAnsi="GHEA Grapalat"/>
                <w:iCs/>
                <w:sz w:val="21"/>
                <w:szCs w:val="21"/>
                <w:lang w:val="pt-BR"/>
              </w:rPr>
              <w:t>___________________________</w:t>
            </w:r>
          </w:p>
          <w:p w14:paraId="026A9E34" w14:textId="77777777" w:rsidR="00357008" w:rsidRPr="00AF710F" w:rsidRDefault="00357008" w:rsidP="00A45A4E">
            <w:pPr>
              <w:jc w:val="center"/>
              <w:rPr>
                <w:rFonts w:ascii="GHEA Grapalat" w:hAnsi="GHEA Grapalat"/>
                <w:iCs/>
                <w:sz w:val="21"/>
                <w:szCs w:val="21"/>
                <w:lang w:val="pt-BR"/>
              </w:rPr>
            </w:pPr>
            <w:proofErr w:type="spellStart"/>
            <w:r w:rsidRPr="00AF710F">
              <w:rPr>
                <w:rFonts w:ascii="GHEA Grapalat" w:hAnsi="GHEA Grapalat"/>
                <w:iCs/>
                <w:sz w:val="21"/>
                <w:szCs w:val="21"/>
              </w:rPr>
              <w:t>գտնվելու</w:t>
            </w:r>
            <w:proofErr w:type="spellEnd"/>
            <w:r w:rsidRPr="00AF710F">
              <w:rPr>
                <w:rFonts w:ascii="GHEA Grapalat" w:hAnsi="GHEA Grapalat"/>
                <w:iCs/>
                <w:sz w:val="21"/>
                <w:szCs w:val="21"/>
                <w:lang w:val="pt-BR"/>
              </w:rPr>
              <w:t xml:space="preserve"> </w:t>
            </w:r>
            <w:proofErr w:type="spellStart"/>
            <w:r w:rsidRPr="00AF710F">
              <w:rPr>
                <w:rFonts w:ascii="GHEA Grapalat" w:hAnsi="GHEA Grapalat"/>
                <w:iCs/>
                <w:sz w:val="21"/>
                <w:szCs w:val="21"/>
              </w:rPr>
              <w:t>վայրը</w:t>
            </w:r>
            <w:proofErr w:type="spellEnd"/>
            <w:r w:rsidRPr="00AF710F">
              <w:rPr>
                <w:rFonts w:ascii="GHEA Grapalat" w:hAnsi="GHEA Grapalat"/>
                <w:iCs/>
                <w:sz w:val="21"/>
                <w:szCs w:val="21"/>
                <w:lang w:val="pt-BR"/>
              </w:rPr>
              <w:t xml:space="preserve"> ______________</w:t>
            </w:r>
          </w:p>
          <w:p w14:paraId="4F43EA5C" w14:textId="77777777" w:rsidR="00357008" w:rsidRPr="00AF710F" w:rsidRDefault="00357008" w:rsidP="00A45A4E">
            <w:pPr>
              <w:jc w:val="center"/>
              <w:rPr>
                <w:rFonts w:ascii="GHEA Grapalat" w:hAnsi="GHEA Grapalat"/>
                <w:iCs/>
                <w:sz w:val="21"/>
                <w:szCs w:val="21"/>
                <w:lang w:val="pt-BR"/>
              </w:rPr>
            </w:pPr>
            <w:proofErr w:type="spellStart"/>
            <w:r w:rsidRPr="00AF710F">
              <w:rPr>
                <w:rFonts w:ascii="GHEA Grapalat" w:hAnsi="GHEA Grapalat"/>
                <w:iCs/>
                <w:sz w:val="21"/>
                <w:szCs w:val="21"/>
              </w:rPr>
              <w:t>հհ</w:t>
            </w:r>
            <w:proofErr w:type="spellEnd"/>
            <w:r w:rsidRPr="00AF710F">
              <w:rPr>
                <w:rFonts w:ascii="GHEA Grapalat" w:hAnsi="GHEA Grapalat"/>
                <w:iCs/>
                <w:sz w:val="21"/>
                <w:szCs w:val="21"/>
                <w:lang w:val="pt-BR"/>
              </w:rPr>
              <w:t xml:space="preserve"> _________________________ </w:t>
            </w:r>
          </w:p>
          <w:p w14:paraId="7B82B179" w14:textId="77777777" w:rsidR="00357008" w:rsidRPr="00AF710F" w:rsidRDefault="00357008" w:rsidP="00A45A4E">
            <w:pPr>
              <w:jc w:val="center"/>
              <w:rPr>
                <w:rFonts w:ascii="GHEA Grapalat" w:hAnsi="GHEA Grapalat"/>
                <w:iCs/>
                <w:sz w:val="21"/>
                <w:szCs w:val="21"/>
                <w:lang w:val="pt-BR"/>
              </w:rPr>
            </w:pPr>
            <w:proofErr w:type="spellStart"/>
            <w:r w:rsidRPr="00AF710F">
              <w:rPr>
                <w:rFonts w:ascii="GHEA Grapalat" w:hAnsi="GHEA Grapalat"/>
                <w:iCs/>
                <w:sz w:val="21"/>
                <w:szCs w:val="21"/>
              </w:rPr>
              <w:t>հվհհ</w:t>
            </w:r>
            <w:proofErr w:type="spellEnd"/>
            <w:r w:rsidRPr="00AF710F">
              <w:rPr>
                <w:rFonts w:ascii="GHEA Grapalat" w:hAnsi="GHEA Grapalat"/>
                <w:iCs/>
                <w:sz w:val="21"/>
                <w:szCs w:val="21"/>
                <w:lang w:val="pt-BR"/>
              </w:rPr>
              <w:t xml:space="preserve"> _______________________ </w:t>
            </w:r>
          </w:p>
        </w:tc>
        <w:tc>
          <w:tcPr>
            <w:tcW w:w="0" w:type="auto"/>
            <w:vAlign w:val="center"/>
          </w:tcPr>
          <w:p w14:paraId="5FDF6EEF" w14:textId="77777777" w:rsidR="00357008" w:rsidRPr="00AF710F" w:rsidRDefault="00357008" w:rsidP="00A45A4E">
            <w:pPr>
              <w:jc w:val="center"/>
              <w:rPr>
                <w:rFonts w:ascii="GHEA Grapalat" w:hAnsi="GHEA Grapalat"/>
                <w:iCs/>
                <w:sz w:val="21"/>
                <w:szCs w:val="21"/>
                <w:lang w:val="pt-BR"/>
              </w:rPr>
            </w:pPr>
            <w:proofErr w:type="spellStart"/>
            <w:r w:rsidRPr="00AF710F">
              <w:rPr>
                <w:rFonts w:ascii="GHEA Grapalat" w:hAnsi="GHEA Grapalat"/>
                <w:iCs/>
                <w:sz w:val="21"/>
                <w:szCs w:val="21"/>
              </w:rPr>
              <w:t>Պատվիրատու</w:t>
            </w:r>
            <w:proofErr w:type="spellEnd"/>
          </w:p>
          <w:p w14:paraId="19AFA9F5" w14:textId="77777777" w:rsidR="00357008" w:rsidRPr="00AF710F" w:rsidRDefault="00357008" w:rsidP="00A45A4E">
            <w:pPr>
              <w:jc w:val="center"/>
              <w:rPr>
                <w:rFonts w:ascii="GHEA Grapalat" w:hAnsi="GHEA Grapalat"/>
                <w:iCs/>
                <w:sz w:val="21"/>
                <w:szCs w:val="21"/>
                <w:lang w:val="pt-BR"/>
              </w:rPr>
            </w:pPr>
            <w:r w:rsidRPr="00AF710F">
              <w:rPr>
                <w:rFonts w:ascii="GHEA Grapalat" w:hAnsi="GHEA Grapalat"/>
                <w:iCs/>
                <w:sz w:val="21"/>
                <w:szCs w:val="21"/>
                <w:lang w:val="pt-BR"/>
              </w:rPr>
              <w:t>_____________________________</w:t>
            </w:r>
          </w:p>
          <w:p w14:paraId="0317DB66" w14:textId="77777777" w:rsidR="00357008" w:rsidRPr="00AF710F" w:rsidRDefault="00357008" w:rsidP="00A45A4E">
            <w:pPr>
              <w:jc w:val="center"/>
              <w:rPr>
                <w:rFonts w:ascii="GHEA Grapalat" w:hAnsi="GHEA Grapalat"/>
                <w:iCs/>
                <w:sz w:val="21"/>
                <w:szCs w:val="21"/>
                <w:lang w:val="pt-BR"/>
              </w:rPr>
            </w:pPr>
            <w:r w:rsidRPr="00AF710F">
              <w:rPr>
                <w:rFonts w:ascii="GHEA Grapalat" w:hAnsi="GHEA Grapalat"/>
                <w:iCs/>
                <w:sz w:val="21"/>
                <w:szCs w:val="21"/>
                <w:lang w:val="pt-BR"/>
              </w:rPr>
              <w:t>_____________________________</w:t>
            </w:r>
          </w:p>
          <w:p w14:paraId="45487ECB" w14:textId="77777777" w:rsidR="00357008" w:rsidRPr="00AF710F" w:rsidRDefault="00357008" w:rsidP="00A45A4E">
            <w:pPr>
              <w:jc w:val="center"/>
              <w:rPr>
                <w:rFonts w:ascii="GHEA Grapalat" w:hAnsi="GHEA Grapalat"/>
                <w:iCs/>
                <w:sz w:val="21"/>
                <w:szCs w:val="21"/>
                <w:lang w:val="pt-BR"/>
              </w:rPr>
            </w:pPr>
            <w:proofErr w:type="spellStart"/>
            <w:r w:rsidRPr="00AF710F">
              <w:rPr>
                <w:rFonts w:ascii="GHEA Grapalat" w:hAnsi="GHEA Grapalat"/>
                <w:iCs/>
                <w:sz w:val="21"/>
                <w:szCs w:val="21"/>
              </w:rPr>
              <w:t>գտնվելու</w:t>
            </w:r>
            <w:proofErr w:type="spellEnd"/>
            <w:r w:rsidRPr="00AF710F">
              <w:rPr>
                <w:rFonts w:ascii="GHEA Grapalat" w:hAnsi="GHEA Grapalat"/>
                <w:iCs/>
                <w:sz w:val="21"/>
                <w:szCs w:val="21"/>
                <w:lang w:val="pt-BR"/>
              </w:rPr>
              <w:t xml:space="preserve"> </w:t>
            </w:r>
            <w:proofErr w:type="spellStart"/>
            <w:r w:rsidRPr="00AF710F">
              <w:rPr>
                <w:rFonts w:ascii="GHEA Grapalat" w:hAnsi="GHEA Grapalat"/>
                <w:iCs/>
                <w:sz w:val="21"/>
                <w:szCs w:val="21"/>
              </w:rPr>
              <w:t>վայրը</w:t>
            </w:r>
            <w:proofErr w:type="spellEnd"/>
            <w:r w:rsidRPr="00AF710F">
              <w:rPr>
                <w:rFonts w:ascii="GHEA Grapalat" w:hAnsi="GHEA Grapalat"/>
                <w:iCs/>
                <w:sz w:val="21"/>
                <w:szCs w:val="21"/>
                <w:lang w:val="pt-BR"/>
              </w:rPr>
              <w:t xml:space="preserve"> _________________</w:t>
            </w:r>
          </w:p>
          <w:p w14:paraId="09350812" w14:textId="77777777" w:rsidR="00357008" w:rsidRPr="00AF710F" w:rsidRDefault="00357008" w:rsidP="00A45A4E">
            <w:pPr>
              <w:jc w:val="center"/>
              <w:rPr>
                <w:rFonts w:ascii="GHEA Grapalat" w:hAnsi="GHEA Grapalat"/>
                <w:iCs/>
                <w:sz w:val="21"/>
                <w:szCs w:val="21"/>
                <w:lang w:val="pt-BR"/>
              </w:rPr>
            </w:pPr>
            <w:proofErr w:type="spellStart"/>
            <w:r w:rsidRPr="00AF710F">
              <w:rPr>
                <w:rFonts w:ascii="GHEA Grapalat" w:hAnsi="GHEA Grapalat"/>
                <w:iCs/>
                <w:sz w:val="21"/>
                <w:szCs w:val="21"/>
              </w:rPr>
              <w:t>հհ</w:t>
            </w:r>
            <w:proofErr w:type="spellEnd"/>
            <w:r w:rsidRPr="00AF710F">
              <w:rPr>
                <w:rFonts w:ascii="GHEA Grapalat" w:hAnsi="GHEA Grapalat"/>
                <w:iCs/>
                <w:sz w:val="21"/>
                <w:szCs w:val="21"/>
                <w:lang w:val="pt-BR"/>
              </w:rPr>
              <w:t>____________________________</w:t>
            </w:r>
          </w:p>
          <w:p w14:paraId="5283483F" w14:textId="77777777" w:rsidR="00357008" w:rsidRPr="00AF710F" w:rsidRDefault="00357008" w:rsidP="00A45A4E">
            <w:pPr>
              <w:jc w:val="center"/>
              <w:rPr>
                <w:rFonts w:ascii="GHEA Grapalat" w:hAnsi="GHEA Grapalat"/>
                <w:iCs/>
                <w:sz w:val="21"/>
                <w:szCs w:val="21"/>
                <w:lang w:val="pt-BR"/>
              </w:rPr>
            </w:pPr>
            <w:proofErr w:type="spellStart"/>
            <w:r w:rsidRPr="00AF710F">
              <w:rPr>
                <w:rFonts w:ascii="GHEA Grapalat" w:hAnsi="GHEA Grapalat"/>
                <w:iCs/>
                <w:sz w:val="21"/>
                <w:szCs w:val="21"/>
              </w:rPr>
              <w:t>հվհհ</w:t>
            </w:r>
            <w:proofErr w:type="spellEnd"/>
            <w:r w:rsidRPr="00AF710F">
              <w:rPr>
                <w:rFonts w:ascii="GHEA Grapalat" w:hAnsi="GHEA Grapalat"/>
                <w:iCs/>
                <w:sz w:val="21"/>
                <w:szCs w:val="21"/>
                <w:lang w:val="pt-BR"/>
              </w:rPr>
              <w:t>___________________________</w:t>
            </w:r>
          </w:p>
        </w:tc>
      </w:tr>
    </w:tbl>
    <w:p w14:paraId="2D53E86F" w14:textId="77777777" w:rsidR="00357008" w:rsidRPr="00AF710F" w:rsidRDefault="00357008" w:rsidP="00357008">
      <w:pPr>
        <w:ind w:firstLine="375"/>
        <w:rPr>
          <w:rFonts w:ascii="GHEA Grapalat" w:hAnsi="GHEA Grapalat" w:cs="Arial"/>
          <w:iCs/>
          <w:sz w:val="21"/>
          <w:szCs w:val="21"/>
          <w:lang w:val="pt-BR"/>
        </w:rPr>
      </w:pPr>
      <w:r w:rsidRPr="00AF710F">
        <w:rPr>
          <w:rFonts w:ascii="Courier New" w:hAnsi="Courier New" w:cs="Courier New"/>
          <w:iCs/>
          <w:sz w:val="21"/>
          <w:szCs w:val="21"/>
          <w:lang w:val="pt-BR"/>
        </w:rPr>
        <w:t>  </w:t>
      </w:r>
    </w:p>
    <w:p w14:paraId="0708C212" w14:textId="77777777" w:rsidR="00357008" w:rsidRPr="00AF710F" w:rsidRDefault="00357008" w:rsidP="00357008">
      <w:pPr>
        <w:ind w:firstLine="375"/>
        <w:rPr>
          <w:rFonts w:ascii="GHEA Grapalat" w:hAnsi="GHEA Grapalat"/>
          <w:iCs/>
          <w:sz w:val="15"/>
          <w:szCs w:val="21"/>
          <w:lang w:val="pt-BR"/>
        </w:rPr>
      </w:pPr>
    </w:p>
    <w:p w14:paraId="7609D48C" w14:textId="77777777" w:rsidR="00357008" w:rsidRPr="00AF710F" w:rsidRDefault="00357008" w:rsidP="00357008">
      <w:pPr>
        <w:ind w:firstLine="375"/>
        <w:jc w:val="center"/>
        <w:rPr>
          <w:rFonts w:ascii="GHEA Grapalat" w:hAnsi="GHEA Grapalat"/>
          <w:iCs/>
          <w:sz w:val="22"/>
          <w:szCs w:val="22"/>
          <w:lang w:val="pt-BR"/>
        </w:rPr>
      </w:pPr>
      <w:r w:rsidRPr="00AF710F">
        <w:rPr>
          <w:rFonts w:ascii="GHEA Grapalat" w:hAnsi="GHEA Grapalat"/>
          <w:b/>
          <w:bCs/>
          <w:iCs/>
          <w:sz w:val="22"/>
          <w:szCs w:val="22"/>
        </w:rPr>
        <w:t>ԱՐՁԱՆԱԳՐՈՒԹՅՈՒՆ</w:t>
      </w:r>
      <w:r w:rsidRPr="00AF710F">
        <w:rPr>
          <w:rFonts w:ascii="GHEA Grapalat" w:hAnsi="GHEA Grapalat"/>
          <w:b/>
          <w:bCs/>
          <w:iCs/>
          <w:sz w:val="22"/>
          <w:szCs w:val="22"/>
          <w:lang w:val="pt-BR"/>
        </w:rPr>
        <w:t xml:space="preserve"> N</w:t>
      </w:r>
    </w:p>
    <w:p w14:paraId="722BFEE9" w14:textId="77777777" w:rsidR="00357008" w:rsidRPr="00AF710F" w:rsidRDefault="00357008" w:rsidP="00357008">
      <w:pPr>
        <w:ind w:firstLine="375"/>
        <w:jc w:val="center"/>
        <w:rPr>
          <w:rFonts w:ascii="GHEA Grapalat" w:hAnsi="GHEA Grapalat"/>
          <w:b/>
          <w:bCs/>
          <w:iCs/>
          <w:sz w:val="22"/>
          <w:szCs w:val="22"/>
          <w:lang w:val="pt-BR"/>
        </w:rPr>
      </w:pPr>
      <w:r w:rsidRPr="00AF710F">
        <w:rPr>
          <w:rFonts w:ascii="GHEA Grapalat" w:hAnsi="GHEA Grapalat"/>
          <w:b/>
          <w:bCs/>
          <w:iCs/>
          <w:sz w:val="22"/>
          <w:szCs w:val="22"/>
        </w:rPr>
        <w:t>ՊԱՅՄԱՆԱԳՐԻ</w:t>
      </w:r>
      <w:r w:rsidRPr="00AF710F">
        <w:rPr>
          <w:rFonts w:ascii="GHEA Grapalat" w:hAnsi="GHEA Grapalat"/>
          <w:b/>
          <w:bCs/>
          <w:iCs/>
          <w:sz w:val="22"/>
          <w:szCs w:val="22"/>
          <w:lang w:val="pt-BR"/>
        </w:rPr>
        <w:t xml:space="preserve"> </w:t>
      </w:r>
      <w:r w:rsidRPr="00AF710F">
        <w:rPr>
          <w:rFonts w:ascii="GHEA Grapalat" w:hAnsi="GHEA Grapalat"/>
          <w:b/>
          <w:bCs/>
          <w:iCs/>
          <w:sz w:val="22"/>
          <w:szCs w:val="22"/>
        </w:rPr>
        <w:t>ԿԱՄ</w:t>
      </w:r>
      <w:r w:rsidRPr="00AF710F">
        <w:rPr>
          <w:rFonts w:ascii="GHEA Grapalat" w:hAnsi="GHEA Grapalat"/>
          <w:b/>
          <w:bCs/>
          <w:iCs/>
          <w:sz w:val="22"/>
          <w:szCs w:val="22"/>
          <w:lang w:val="pt-BR"/>
        </w:rPr>
        <w:t xml:space="preserve"> </w:t>
      </w:r>
      <w:r w:rsidRPr="00AF710F">
        <w:rPr>
          <w:rFonts w:ascii="GHEA Grapalat" w:hAnsi="GHEA Grapalat"/>
          <w:b/>
          <w:bCs/>
          <w:iCs/>
          <w:sz w:val="22"/>
          <w:szCs w:val="22"/>
        </w:rPr>
        <w:t>ԴՐԱ</w:t>
      </w:r>
      <w:r w:rsidRPr="00AF710F">
        <w:rPr>
          <w:rFonts w:ascii="GHEA Grapalat" w:hAnsi="GHEA Grapalat"/>
          <w:b/>
          <w:bCs/>
          <w:iCs/>
          <w:sz w:val="22"/>
          <w:szCs w:val="22"/>
          <w:lang w:val="pt-BR"/>
        </w:rPr>
        <w:t xml:space="preserve"> </w:t>
      </w:r>
      <w:r w:rsidRPr="00AF710F">
        <w:rPr>
          <w:rFonts w:ascii="GHEA Grapalat" w:hAnsi="GHEA Grapalat"/>
          <w:b/>
          <w:bCs/>
          <w:iCs/>
          <w:sz w:val="22"/>
          <w:szCs w:val="22"/>
        </w:rPr>
        <w:t>ՄԻ</w:t>
      </w:r>
      <w:r w:rsidRPr="00AF710F">
        <w:rPr>
          <w:rFonts w:ascii="GHEA Grapalat" w:hAnsi="GHEA Grapalat"/>
          <w:b/>
          <w:bCs/>
          <w:iCs/>
          <w:sz w:val="22"/>
          <w:szCs w:val="22"/>
          <w:lang w:val="pt-BR"/>
        </w:rPr>
        <w:t xml:space="preserve"> </w:t>
      </w:r>
      <w:r w:rsidRPr="00AF710F">
        <w:rPr>
          <w:rFonts w:ascii="GHEA Grapalat" w:hAnsi="GHEA Grapalat"/>
          <w:b/>
          <w:bCs/>
          <w:iCs/>
          <w:sz w:val="22"/>
          <w:szCs w:val="22"/>
        </w:rPr>
        <w:t>ՄԱՍԻ</w:t>
      </w:r>
      <w:r w:rsidRPr="00AF710F">
        <w:rPr>
          <w:rFonts w:ascii="GHEA Grapalat" w:hAnsi="GHEA Grapalat"/>
          <w:b/>
          <w:bCs/>
          <w:iCs/>
          <w:sz w:val="22"/>
          <w:szCs w:val="22"/>
          <w:lang w:val="pt-BR"/>
        </w:rPr>
        <w:t xml:space="preserve"> ԿԱՏԱՐՄԱՆ ԱՐԴՅՈՒՆՔՆԵՐԻ </w:t>
      </w:r>
    </w:p>
    <w:p w14:paraId="1CDF1AD2" w14:textId="77777777" w:rsidR="00357008" w:rsidRPr="00AF710F" w:rsidRDefault="00357008" w:rsidP="00357008">
      <w:pPr>
        <w:ind w:firstLine="375"/>
        <w:jc w:val="center"/>
        <w:rPr>
          <w:rFonts w:ascii="GHEA Grapalat" w:hAnsi="GHEA Grapalat"/>
          <w:iCs/>
          <w:sz w:val="22"/>
          <w:szCs w:val="22"/>
          <w:lang w:val="pt-BR"/>
        </w:rPr>
      </w:pPr>
      <w:r w:rsidRPr="00AF710F">
        <w:rPr>
          <w:rFonts w:ascii="GHEA Grapalat" w:hAnsi="GHEA Grapalat"/>
          <w:b/>
          <w:bCs/>
          <w:iCs/>
          <w:sz w:val="22"/>
          <w:szCs w:val="22"/>
        </w:rPr>
        <w:t>ՀԱՆՁՆՄԱՆ</w:t>
      </w:r>
      <w:r w:rsidRPr="00AF710F">
        <w:rPr>
          <w:rFonts w:ascii="GHEA Grapalat" w:hAnsi="GHEA Grapalat"/>
          <w:b/>
          <w:bCs/>
          <w:iCs/>
          <w:sz w:val="22"/>
          <w:szCs w:val="22"/>
          <w:lang w:val="pt-BR"/>
        </w:rPr>
        <w:t>-</w:t>
      </w:r>
      <w:r w:rsidRPr="00AF710F">
        <w:rPr>
          <w:rFonts w:ascii="GHEA Grapalat" w:hAnsi="GHEA Grapalat"/>
          <w:b/>
          <w:bCs/>
          <w:iCs/>
          <w:sz w:val="22"/>
          <w:szCs w:val="22"/>
        </w:rPr>
        <w:t>ԸՆԴՈՒՆՄԱՆ</w:t>
      </w:r>
    </w:p>
    <w:p w14:paraId="3614AC9A" w14:textId="77777777" w:rsidR="00357008" w:rsidRPr="00AF710F" w:rsidRDefault="00357008" w:rsidP="00357008">
      <w:pPr>
        <w:pStyle w:val="BodyTextIndent"/>
        <w:spacing w:line="240" w:lineRule="auto"/>
        <w:ind w:firstLine="0"/>
        <w:jc w:val="center"/>
        <w:rPr>
          <w:rFonts w:ascii="GHEA Grapalat" w:hAnsi="GHEA Grapalat"/>
          <w:b/>
          <w:bCs/>
          <w:iCs/>
          <w:lang w:val="es-ES"/>
        </w:rPr>
      </w:pPr>
    </w:p>
    <w:p w14:paraId="522E6045" w14:textId="77777777" w:rsidR="00357008" w:rsidRPr="00AF710F" w:rsidRDefault="00357008" w:rsidP="00357008">
      <w:pPr>
        <w:pStyle w:val="BodyTextIndent"/>
        <w:spacing w:line="240" w:lineRule="auto"/>
        <w:ind w:firstLine="540"/>
        <w:rPr>
          <w:rFonts w:ascii="GHEA Grapalat" w:hAnsi="GHEA Grapalat"/>
          <w:iCs/>
          <w:lang w:val="es-ES"/>
        </w:rPr>
      </w:pPr>
      <w:r w:rsidRPr="00AF710F">
        <w:rPr>
          <w:rFonts w:ascii="GHEA Grapalat" w:hAnsi="GHEA Grapalat"/>
          <w:sz w:val="21"/>
          <w:szCs w:val="21"/>
          <w:lang w:val="es-ES" w:eastAsia="ru-RU"/>
        </w:rPr>
        <w:t>«      » «              »</w:t>
      </w:r>
      <w:r w:rsidRPr="00AF710F">
        <w:rPr>
          <w:rFonts w:ascii="GHEA Grapalat" w:hAnsi="GHEA Grapalat"/>
          <w:iCs/>
          <w:lang w:val="es-ES"/>
        </w:rPr>
        <w:t xml:space="preserve">  </w:t>
      </w:r>
      <w:r w:rsidRPr="00AF710F">
        <w:rPr>
          <w:rFonts w:ascii="GHEA Grapalat" w:hAnsi="GHEA Grapalat"/>
          <w:sz w:val="21"/>
          <w:szCs w:val="21"/>
          <w:lang w:val="es-ES" w:eastAsia="ru-RU"/>
        </w:rPr>
        <w:t xml:space="preserve">20    </w:t>
      </w:r>
      <w:r w:rsidRPr="00AF710F">
        <w:rPr>
          <w:rFonts w:ascii="GHEA Grapalat" w:hAnsi="GHEA Grapalat"/>
          <w:sz w:val="21"/>
          <w:szCs w:val="21"/>
          <w:lang w:eastAsia="ru-RU"/>
        </w:rPr>
        <w:t>թ</w:t>
      </w:r>
      <w:r w:rsidRPr="00AF710F">
        <w:rPr>
          <w:rFonts w:ascii="GHEA Grapalat" w:hAnsi="GHEA Grapalat"/>
          <w:sz w:val="21"/>
          <w:szCs w:val="21"/>
          <w:lang w:val="es-ES" w:eastAsia="ru-RU"/>
        </w:rPr>
        <w:t>.</w:t>
      </w:r>
    </w:p>
    <w:p w14:paraId="5830061D" w14:textId="77777777" w:rsidR="00357008" w:rsidRPr="00AF710F" w:rsidRDefault="00357008" w:rsidP="00357008">
      <w:pPr>
        <w:pStyle w:val="BodyTextIndent"/>
        <w:spacing w:line="240" w:lineRule="auto"/>
        <w:ind w:firstLine="0"/>
        <w:rPr>
          <w:rFonts w:ascii="GHEA Grapalat" w:hAnsi="GHEA Grapalat"/>
          <w:iCs/>
          <w:lang w:val="es-ES"/>
        </w:rPr>
      </w:pPr>
    </w:p>
    <w:p w14:paraId="45677893" w14:textId="77777777" w:rsidR="00357008" w:rsidRPr="00AF710F" w:rsidRDefault="00357008" w:rsidP="00357008">
      <w:pPr>
        <w:pStyle w:val="NormalWeb"/>
        <w:spacing w:before="0" w:beforeAutospacing="0" w:after="0" w:afterAutospacing="0"/>
        <w:rPr>
          <w:rFonts w:ascii="GHEA Grapalat" w:hAnsi="GHEA Grapalat"/>
          <w:sz w:val="21"/>
          <w:szCs w:val="21"/>
          <w:lang w:val="es-ES"/>
        </w:rPr>
      </w:pPr>
      <w:proofErr w:type="spellStart"/>
      <w:r w:rsidRPr="00AF710F">
        <w:rPr>
          <w:rFonts w:ascii="GHEA Grapalat" w:hAnsi="GHEA Grapalat"/>
          <w:sz w:val="21"/>
          <w:szCs w:val="21"/>
        </w:rPr>
        <w:t>Պայմանագրի</w:t>
      </w:r>
      <w:proofErr w:type="spellEnd"/>
      <w:r w:rsidRPr="00AF710F">
        <w:rPr>
          <w:rFonts w:ascii="GHEA Grapalat" w:hAnsi="GHEA Grapalat"/>
          <w:sz w:val="21"/>
          <w:szCs w:val="21"/>
          <w:lang w:val="es-ES"/>
        </w:rPr>
        <w:t xml:space="preserve"> /</w:t>
      </w:r>
      <w:proofErr w:type="spellStart"/>
      <w:r w:rsidRPr="00AF710F">
        <w:rPr>
          <w:rFonts w:ascii="GHEA Grapalat" w:hAnsi="GHEA Grapalat"/>
          <w:sz w:val="21"/>
          <w:szCs w:val="21"/>
        </w:rPr>
        <w:t>այսուհետ</w:t>
      </w:r>
      <w:proofErr w:type="spellEnd"/>
      <w:r w:rsidRPr="00AF710F">
        <w:rPr>
          <w:rFonts w:ascii="GHEA Grapalat" w:hAnsi="GHEA Grapalat"/>
          <w:sz w:val="21"/>
          <w:szCs w:val="21"/>
          <w:lang w:val="es-ES"/>
        </w:rPr>
        <w:t xml:space="preserve">` </w:t>
      </w:r>
      <w:proofErr w:type="spellStart"/>
      <w:r w:rsidRPr="00AF710F">
        <w:rPr>
          <w:rFonts w:ascii="GHEA Grapalat" w:hAnsi="GHEA Grapalat"/>
          <w:sz w:val="21"/>
          <w:szCs w:val="21"/>
        </w:rPr>
        <w:t>Պայմանագիր</w:t>
      </w:r>
      <w:proofErr w:type="spellEnd"/>
      <w:r w:rsidRPr="00AF710F">
        <w:rPr>
          <w:rFonts w:ascii="GHEA Grapalat" w:hAnsi="GHEA Grapalat"/>
          <w:sz w:val="21"/>
          <w:szCs w:val="21"/>
          <w:lang w:val="es-ES"/>
        </w:rPr>
        <w:t xml:space="preserve">/ </w:t>
      </w:r>
      <w:proofErr w:type="spellStart"/>
      <w:r w:rsidRPr="00AF710F">
        <w:rPr>
          <w:rFonts w:ascii="GHEA Grapalat" w:hAnsi="GHEA Grapalat"/>
          <w:sz w:val="21"/>
          <w:szCs w:val="21"/>
        </w:rPr>
        <w:t>անվանումը</w:t>
      </w:r>
      <w:proofErr w:type="spellEnd"/>
      <w:r w:rsidRPr="00AF710F">
        <w:rPr>
          <w:rFonts w:ascii="GHEA Grapalat" w:hAnsi="GHEA Grapalat"/>
          <w:sz w:val="21"/>
          <w:szCs w:val="21"/>
          <w:lang w:val="es-ES"/>
        </w:rPr>
        <w:t>` ____________________________________________________________________________________________</w:t>
      </w:r>
    </w:p>
    <w:p w14:paraId="2D898AC7" w14:textId="77777777" w:rsidR="00357008" w:rsidRPr="00AF710F" w:rsidRDefault="00357008" w:rsidP="00357008">
      <w:pPr>
        <w:pStyle w:val="NormalWeb"/>
        <w:spacing w:before="0" w:beforeAutospacing="0" w:after="0" w:afterAutospacing="0"/>
        <w:rPr>
          <w:rFonts w:ascii="GHEA Grapalat" w:hAnsi="GHEA Grapalat"/>
          <w:sz w:val="21"/>
          <w:szCs w:val="21"/>
          <w:lang w:val="es-ES"/>
        </w:rPr>
      </w:pPr>
      <w:proofErr w:type="spellStart"/>
      <w:r w:rsidRPr="00AF710F">
        <w:rPr>
          <w:rFonts w:ascii="GHEA Grapalat" w:hAnsi="GHEA Grapalat"/>
          <w:sz w:val="21"/>
          <w:szCs w:val="21"/>
        </w:rPr>
        <w:t>Պայմանագրի</w:t>
      </w:r>
      <w:proofErr w:type="spellEnd"/>
      <w:r w:rsidRPr="00AF710F">
        <w:rPr>
          <w:rFonts w:ascii="GHEA Grapalat" w:hAnsi="GHEA Grapalat"/>
          <w:sz w:val="21"/>
          <w:szCs w:val="21"/>
          <w:lang w:val="es-ES"/>
        </w:rPr>
        <w:t xml:space="preserve"> </w:t>
      </w:r>
      <w:proofErr w:type="spellStart"/>
      <w:r w:rsidRPr="00AF710F">
        <w:rPr>
          <w:rFonts w:ascii="GHEA Grapalat" w:hAnsi="GHEA Grapalat"/>
          <w:sz w:val="21"/>
          <w:szCs w:val="21"/>
        </w:rPr>
        <w:t>կնքման</w:t>
      </w:r>
      <w:proofErr w:type="spellEnd"/>
      <w:r w:rsidRPr="00AF710F">
        <w:rPr>
          <w:rFonts w:ascii="GHEA Grapalat" w:hAnsi="GHEA Grapalat"/>
          <w:sz w:val="21"/>
          <w:szCs w:val="21"/>
          <w:lang w:val="es-ES"/>
        </w:rPr>
        <w:t xml:space="preserve"> </w:t>
      </w:r>
      <w:proofErr w:type="spellStart"/>
      <w:r w:rsidRPr="00AF710F">
        <w:rPr>
          <w:rFonts w:ascii="GHEA Grapalat" w:hAnsi="GHEA Grapalat"/>
          <w:sz w:val="21"/>
          <w:szCs w:val="21"/>
        </w:rPr>
        <w:t>ամսաթիվը</w:t>
      </w:r>
      <w:proofErr w:type="spellEnd"/>
      <w:r w:rsidRPr="00AF710F">
        <w:rPr>
          <w:rFonts w:ascii="GHEA Grapalat" w:hAnsi="GHEA Grapalat"/>
          <w:sz w:val="21"/>
          <w:szCs w:val="21"/>
          <w:lang w:val="es-ES"/>
        </w:rPr>
        <w:t xml:space="preserve">` «____» «__________________» 20 </w:t>
      </w:r>
      <w:r w:rsidRPr="00AF710F">
        <w:rPr>
          <w:rFonts w:ascii="GHEA Grapalat" w:hAnsi="GHEA Grapalat"/>
          <w:sz w:val="21"/>
          <w:szCs w:val="21"/>
        </w:rPr>
        <w:t>թ</w:t>
      </w:r>
      <w:r w:rsidRPr="00AF710F">
        <w:rPr>
          <w:rFonts w:ascii="GHEA Grapalat" w:hAnsi="GHEA Grapalat"/>
          <w:sz w:val="21"/>
          <w:szCs w:val="21"/>
          <w:lang w:val="es-ES"/>
        </w:rPr>
        <w:t>.</w:t>
      </w:r>
    </w:p>
    <w:p w14:paraId="109DB2F0" w14:textId="77777777" w:rsidR="00357008" w:rsidRPr="00AF710F" w:rsidRDefault="00357008" w:rsidP="00357008">
      <w:pPr>
        <w:pStyle w:val="NormalWeb"/>
        <w:spacing w:before="0" w:beforeAutospacing="0" w:after="0" w:afterAutospacing="0"/>
        <w:rPr>
          <w:rFonts w:ascii="GHEA Grapalat" w:hAnsi="GHEA Grapalat"/>
          <w:sz w:val="21"/>
          <w:szCs w:val="21"/>
          <w:lang w:val="es-ES"/>
        </w:rPr>
      </w:pPr>
      <w:proofErr w:type="spellStart"/>
      <w:r w:rsidRPr="00AF710F">
        <w:rPr>
          <w:rFonts w:ascii="GHEA Grapalat" w:hAnsi="GHEA Grapalat"/>
          <w:sz w:val="21"/>
          <w:szCs w:val="21"/>
        </w:rPr>
        <w:t>Պայմանագրի</w:t>
      </w:r>
      <w:proofErr w:type="spellEnd"/>
      <w:r w:rsidRPr="00AF710F">
        <w:rPr>
          <w:rFonts w:ascii="GHEA Grapalat" w:hAnsi="GHEA Grapalat"/>
          <w:sz w:val="21"/>
          <w:szCs w:val="21"/>
          <w:lang w:val="es-ES"/>
        </w:rPr>
        <w:t xml:space="preserve"> </w:t>
      </w:r>
      <w:proofErr w:type="spellStart"/>
      <w:r w:rsidRPr="00AF710F">
        <w:rPr>
          <w:rFonts w:ascii="GHEA Grapalat" w:hAnsi="GHEA Grapalat"/>
          <w:sz w:val="21"/>
          <w:szCs w:val="21"/>
        </w:rPr>
        <w:t>համարը</w:t>
      </w:r>
      <w:proofErr w:type="spellEnd"/>
      <w:r w:rsidRPr="00AF710F">
        <w:rPr>
          <w:rFonts w:ascii="GHEA Grapalat" w:hAnsi="GHEA Grapalat"/>
          <w:sz w:val="21"/>
          <w:szCs w:val="21"/>
          <w:lang w:val="es-ES"/>
        </w:rPr>
        <w:t>`    __________</w:t>
      </w:r>
    </w:p>
    <w:p w14:paraId="0CE64EF9" w14:textId="77777777" w:rsidR="00357008" w:rsidRPr="00AF710F" w:rsidRDefault="00357008" w:rsidP="00357008">
      <w:pPr>
        <w:jc w:val="both"/>
        <w:rPr>
          <w:rFonts w:ascii="GHEA Grapalat" w:hAnsi="GHEA Grapalat" w:cs="Sylfaen"/>
          <w:iCs/>
          <w:lang w:val="es-ES"/>
        </w:rPr>
      </w:pPr>
      <w:proofErr w:type="spellStart"/>
      <w:r w:rsidRPr="00AF710F">
        <w:rPr>
          <w:rFonts w:ascii="GHEA Grapalat" w:hAnsi="GHEA Grapalat"/>
          <w:iCs/>
          <w:sz w:val="21"/>
          <w:szCs w:val="21"/>
        </w:rPr>
        <w:t>Պատվիրատուն</w:t>
      </w:r>
      <w:proofErr w:type="spellEnd"/>
      <w:r w:rsidRPr="00AF710F">
        <w:rPr>
          <w:rFonts w:ascii="GHEA Grapalat" w:hAnsi="GHEA Grapalat"/>
          <w:iCs/>
          <w:sz w:val="21"/>
          <w:szCs w:val="21"/>
          <w:lang w:val="es-ES"/>
        </w:rPr>
        <w:t xml:space="preserve">  </w:t>
      </w:r>
      <w:r w:rsidRPr="00AF710F">
        <w:rPr>
          <w:rFonts w:ascii="GHEA Grapalat" w:hAnsi="GHEA Grapalat"/>
          <w:iCs/>
          <w:sz w:val="21"/>
          <w:szCs w:val="21"/>
        </w:rPr>
        <w:t>և</w:t>
      </w:r>
      <w:r w:rsidRPr="00AF710F">
        <w:rPr>
          <w:rFonts w:ascii="GHEA Grapalat" w:hAnsi="GHEA Grapalat"/>
          <w:iCs/>
          <w:sz w:val="21"/>
          <w:szCs w:val="21"/>
          <w:lang w:val="es-ES"/>
        </w:rPr>
        <w:t xml:space="preserve">  </w:t>
      </w:r>
      <w:proofErr w:type="spellStart"/>
      <w:r w:rsidRPr="00AF710F">
        <w:rPr>
          <w:rFonts w:ascii="GHEA Grapalat" w:hAnsi="GHEA Grapalat"/>
          <w:sz w:val="21"/>
          <w:szCs w:val="21"/>
        </w:rPr>
        <w:t>Պայմանագրի</w:t>
      </w:r>
      <w:proofErr w:type="spellEnd"/>
      <w:r w:rsidRPr="00AF710F">
        <w:rPr>
          <w:rFonts w:ascii="GHEA Grapalat" w:hAnsi="GHEA Grapalat"/>
          <w:sz w:val="21"/>
          <w:szCs w:val="21"/>
          <w:lang w:val="es-ES"/>
        </w:rPr>
        <w:t xml:space="preserve"> </w:t>
      </w:r>
      <w:proofErr w:type="spellStart"/>
      <w:r w:rsidRPr="00AF710F">
        <w:rPr>
          <w:rFonts w:ascii="GHEA Grapalat" w:hAnsi="GHEA Grapalat"/>
          <w:sz w:val="21"/>
          <w:szCs w:val="21"/>
        </w:rPr>
        <w:t>կողմը</w:t>
      </w:r>
      <w:proofErr w:type="spellEnd"/>
      <w:r w:rsidRPr="00AF710F">
        <w:rPr>
          <w:rFonts w:ascii="GHEA Grapalat" w:hAnsi="GHEA Grapalat"/>
          <w:sz w:val="21"/>
          <w:szCs w:val="21"/>
        </w:rPr>
        <w:t>՝</w:t>
      </w:r>
      <w:r w:rsidRPr="00AF710F">
        <w:rPr>
          <w:rFonts w:ascii="GHEA Grapalat" w:hAnsi="GHEA Grapalat"/>
          <w:sz w:val="21"/>
          <w:szCs w:val="21"/>
          <w:lang w:val="es-ES"/>
        </w:rPr>
        <w:t xml:space="preserve">  </w:t>
      </w:r>
      <w:r w:rsidRPr="00AF710F">
        <w:rPr>
          <w:rFonts w:ascii="GHEA Grapalat" w:hAnsi="GHEA Grapalat"/>
          <w:sz w:val="21"/>
          <w:szCs w:val="21"/>
          <w:lang w:val="hy-AM"/>
        </w:rPr>
        <w:t xml:space="preserve">հիմք </w:t>
      </w:r>
      <w:r w:rsidRPr="00AF710F">
        <w:rPr>
          <w:rFonts w:ascii="GHEA Grapalat" w:hAnsi="GHEA Grapalat"/>
          <w:sz w:val="21"/>
          <w:szCs w:val="21"/>
          <w:lang w:val="es-ES"/>
        </w:rPr>
        <w:t xml:space="preserve"> </w:t>
      </w:r>
      <w:r w:rsidRPr="00AF710F">
        <w:rPr>
          <w:rFonts w:ascii="GHEA Grapalat" w:hAnsi="GHEA Grapalat"/>
          <w:sz w:val="21"/>
          <w:szCs w:val="21"/>
          <w:lang w:val="hy-AM"/>
        </w:rPr>
        <w:t>ընդունելով</w:t>
      </w:r>
      <w:r w:rsidRPr="00AF710F">
        <w:rPr>
          <w:rFonts w:ascii="GHEA Grapalat" w:hAnsi="GHEA Grapalat"/>
          <w:sz w:val="21"/>
          <w:szCs w:val="21"/>
          <w:lang w:val="es-ES"/>
        </w:rPr>
        <w:t xml:space="preserve">  </w:t>
      </w:r>
      <w:r w:rsidRPr="00AF710F">
        <w:rPr>
          <w:rFonts w:ascii="GHEA Grapalat" w:hAnsi="GHEA Grapalat"/>
          <w:sz w:val="21"/>
          <w:szCs w:val="21"/>
          <w:lang w:val="hy-AM"/>
        </w:rPr>
        <w:t xml:space="preserve">պայմանագրի </w:t>
      </w:r>
      <w:r w:rsidRPr="00AF710F">
        <w:rPr>
          <w:rFonts w:ascii="GHEA Grapalat" w:hAnsi="GHEA Grapalat"/>
          <w:sz w:val="21"/>
          <w:szCs w:val="21"/>
          <w:lang w:val="es-ES"/>
        </w:rPr>
        <w:t xml:space="preserve"> </w:t>
      </w:r>
      <w:r w:rsidRPr="00AF710F">
        <w:rPr>
          <w:rFonts w:ascii="GHEA Grapalat" w:hAnsi="GHEA Grapalat"/>
          <w:sz w:val="21"/>
          <w:szCs w:val="21"/>
          <w:lang w:val="hy-AM"/>
        </w:rPr>
        <w:t xml:space="preserve">կատարման </w:t>
      </w:r>
      <w:r w:rsidRPr="00AF710F">
        <w:rPr>
          <w:rFonts w:ascii="GHEA Grapalat" w:hAnsi="GHEA Grapalat"/>
          <w:sz w:val="21"/>
          <w:szCs w:val="21"/>
          <w:lang w:val="es-ES"/>
        </w:rPr>
        <w:t xml:space="preserve"> </w:t>
      </w:r>
      <w:r w:rsidRPr="00AF710F">
        <w:rPr>
          <w:rFonts w:ascii="GHEA Grapalat" w:hAnsi="GHEA Grapalat"/>
          <w:sz w:val="21"/>
          <w:szCs w:val="21"/>
          <w:lang w:val="hy-AM"/>
        </w:rPr>
        <w:t xml:space="preserve">վերաբերյալ </w:t>
      </w:r>
      <w:r w:rsidRPr="00AF710F">
        <w:rPr>
          <w:rFonts w:ascii="GHEA Grapalat" w:hAnsi="GHEA Grapalat"/>
          <w:sz w:val="21"/>
          <w:szCs w:val="21"/>
          <w:lang w:val="es-ES"/>
        </w:rPr>
        <w:t xml:space="preserve">     </w:t>
      </w:r>
      <w:r w:rsidRPr="00AF710F">
        <w:rPr>
          <w:rFonts w:ascii="GHEA Grapalat" w:hAnsi="GHEA Grapalat"/>
          <w:sz w:val="21"/>
          <w:szCs w:val="21"/>
          <w:lang w:val="hy-AM"/>
        </w:rPr>
        <w:t xml:space="preserve">«   </w:t>
      </w:r>
      <w:r w:rsidRPr="00AF710F">
        <w:rPr>
          <w:rFonts w:ascii="GHEA Grapalat" w:hAnsi="GHEA Grapalat"/>
          <w:sz w:val="21"/>
          <w:szCs w:val="21"/>
          <w:lang w:val="es-ES"/>
        </w:rPr>
        <w:t xml:space="preserve">    </w:t>
      </w:r>
      <w:r w:rsidRPr="00AF710F">
        <w:rPr>
          <w:rFonts w:ascii="GHEA Grapalat" w:hAnsi="GHEA Grapalat"/>
          <w:sz w:val="21"/>
          <w:szCs w:val="21"/>
          <w:lang w:val="hy-AM"/>
        </w:rPr>
        <w:t xml:space="preserve">» </w:t>
      </w:r>
      <w:r w:rsidRPr="00AF710F">
        <w:rPr>
          <w:rFonts w:ascii="GHEA Grapalat" w:hAnsi="GHEA Grapalat"/>
          <w:sz w:val="21"/>
          <w:szCs w:val="21"/>
          <w:lang w:val="es-ES"/>
        </w:rPr>
        <w:t xml:space="preserve">     </w:t>
      </w:r>
      <w:r w:rsidRPr="00AF710F">
        <w:rPr>
          <w:rFonts w:ascii="GHEA Grapalat" w:hAnsi="GHEA Grapalat"/>
          <w:sz w:val="21"/>
          <w:szCs w:val="21"/>
          <w:lang w:val="hy-AM"/>
        </w:rPr>
        <w:t xml:space="preserve">«      </w:t>
      </w:r>
      <w:r w:rsidRPr="00AF710F">
        <w:rPr>
          <w:rFonts w:ascii="GHEA Grapalat" w:hAnsi="GHEA Grapalat"/>
          <w:sz w:val="21"/>
          <w:szCs w:val="21"/>
          <w:lang w:val="es-ES"/>
        </w:rPr>
        <w:t xml:space="preserve">               </w:t>
      </w:r>
      <w:r w:rsidRPr="00AF710F">
        <w:rPr>
          <w:rFonts w:ascii="GHEA Grapalat" w:hAnsi="GHEA Grapalat"/>
          <w:sz w:val="21"/>
          <w:szCs w:val="21"/>
          <w:lang w:val="hy-AM"/>
        </w:rPr>
        <w:t xml:space="preserve"> » </w:t>
      </w:r>
      <w:r w:rsidRPr="00AF710F">
        <w:rPr>
          <w:rFonts w:ascii="GHEA Grapalat" w:hAnsi="GHEA Grapalat"/>
          <w:sz w:val="21"/>
          <w:szCs w:val="21"/>
          <w:lang w:val="es-ES"/>
        </w:rPr>
        <w:t xml:space="preserve"> </w:t>
      </w:r>
      <w:r w:rsidRPr="00AF710F">
        <w:rPr>
          <w:rFonts w:ascii="GHEA Grapalat" w:hAnsi="GHEA Grapalat"/>
          <w:sz w:val="21"/>
          <w:szCs w:val="21"/>
          <w:lang w:val="hy-AM"/>
        </w:rPr>
        <w:t xml:space="preserve">20 </w:t>
      </w:r>
      <w:r w:rsidRPr="00AF710F">
        <w:rPr>
          <w:rFonts w:ascii="GHEA Grapalat" w:hAnsi="GHEA Grapalat"/>
          <w:sz w:val="21"/>
          <w:szCs w:val="21"/>
          <w:lang w:val="es-ES"/>
        </w:rPr>
        <w:t xml:space="preserve">  </w:t>
      </w:r>
      <w:r w:rsidRPr="00AF710F">
        <w:rPr>
          <w:rFonts w:ascii="GHEA Grapalat" w:hAnsi="GHEA Grapalat"/>
          <w:sz w:val="21"/>
          <w:szCs w:val="21"/>
          <w:lang w:val="hy-AM"/>
        </w:rPr>
        <w:t xml:space="preserve">  թ. դուրս գրված </w:t>
      </w:r>
      <w:r w:rsidRPr="00AF710F">
        <w:rPr>
          <w:rFonts w:ascii="GHEA Grapalat" w:hAnsi="GHEA Grapalat"/>
          <w:sz w:val="21"/>
          <w:szCs w:val="21"/>
          <w:lang w:val="es-ES"/>
        </w:rPr>
        <w:t xml:space="preserve">N ___   </w:t>
      </w:r>
      <w:r w:rsidRPr="00AF710F">
        <w:rPr>
          <w:rFonts w:ascii="GHEA Grapalat" w:hAnsi="GHEA Grapalat"/>
          <w:sz w:val="21"/>
          <w:szCs w:val="21"/>
          <w:lang w:val="hy-AM"/>
        </w:rPr>
        <w:t xml:space="preserve">հաշիվ ապրանքագիրը, </w:t>
      </w:r>
      <w:proofErr w:type="spellStart"/>
      <w:r w:rsidRPr="00AF710F">
        <w:rPr>
          <w:rFonts w:ascii="GHEA Grapalat" w:hAnsi="GHEA Grapalat"/>
          <w:sz w:val="21"/>
          <w:szCs w:val="21"/>
          <w:lang w:val="es-ES"/>
        </w:rPr>
        <w:t>կազմեցին</w:t>
      </w:r>
      <w:proofErr w:type="spellEnd"/>
      <w:r w:rsidRPr="00AF710F">
        <w:rPr>
          <w:rFonts w:ascii="GHEA Grapalat" w:hAnsi="GHEA Grapalat"/>
          <w:sz w:val="21"/>
          <w:szCs w:val="21"/>
          <w:lang w:val="es-ES"/>
        </w:rPr>
        <w:t xml:space="preserve"> </w:t>
      </w:r>
      <w:proofErr w:type="spellStart"/>
      <w:r w:rsidRPr="00AF710F">
        <w:rPr>
          <w:rFonts w:ascii="GHEA Grapalat" w:hAnsi="GHEA Grapalat"/>
          <w:sz w:val="21"/>
          <w:szCs w:val="21"/>
          <w:lang w:val="es-ES"/>
        </w:rPr>
        <w:t>սույն</w:t>
      </w:r>
      <w:proofErr w:type="spellEnd"/>
      <w:r w:rsidRPr="00AF710F">
        <w:rPr>
          <w:rFonts w:ascii="GHEA Grapalat" w:hAnsi="GHEA Grapalat"/>
          <w:sz w:val="21"/>
          <w:szCs w:val="21"/>
          <w:lang w:val="es-ES"/>
        </w:rPr>
        <w:t xml:space="preserve"> </w:t>
      </w:r>
      <w:proofErr w:type="spellStart"/>
      <w:r w:rsidRPr="00AF710F">
        <w:rPr>
          <w:rFonts w:ascii="GHEA Grapalat" w:hAnsi="GHEA Grapalat"/>
          <w:sz w:val="21"/>
          <w:szCs w:val="21"/>
          <w:lang w:val="es-ES"/>
        </w:rPr>
        <w:t>արձանագրությունը</w:t>
      </w:r>
      <w:proofErr w:type="spellEnd"/>
      <w:r w:rsidRPr="00AF710F">
        <w:rPr>
          <w:rFonts w:ascii="GHEA Grapalat" w:hAnsi="GHEA Grapalat"/>
          <w:sz w:val="21"/>
          <w:szCs w:val="21"/>
          <w:lang w:val="es-ES"/>
        </w:rPr>
        <w:t xml:space="preserve"> </w:t>
      </w:r>
      <w:proofErr w:type="spellStart"/>
      <w:r w:rsidRPr="00AF710F">
        <w:rPr>
          <w:rFonts w:ascii="GHEA Grapalat" w:hAnsi="GHEA Grapalat"/>
          <w:sz w:val="21"/>
          <w:szCs w:val="21"/>
          <w:lang w:val="es-ES"/>
        </w:rPr>
        <w:t>հետևյալի</w:t>
      </w:r>
      <w:proofErr w:type="spellEnd"/>
      <w:r w:rsidRPr="00AF710F">
        <w:rPr>
          <w:rFonts w:ascii="GHEA Grapalat" w:hAnsi="GHEA Grapalat"/>
          <w:sz w:val="21"/>
          <w:szCs w:val="21"/>
          <w:lang w:val="es-ES"/>
        </w:rPr>
        <w:t xml:space="preserve"> </w:t>
      </w:r>
      <w:proofErr w:type="spellStart"/>
      <w:r w:rsidRPr="00AF710F">
        <w:rPr>
          <w:rFonts w:ascii="GHEA Grapalat" w:hAnsi="GHEA Grapalat"/>
          <w:sz w:val="21"/>
          <w:szCs w:val="21"/>
          <w:lang w:val="es-ES"/>
        </w:rPr>
        <w:t>մասին</w:t>
      </w:r>
      <w:proofErr w:type="spellEnd"/>
      <w:r w:rsidRPr="00AF710F">
        <w:rPr>
          <w:rFonts w:ascii="GHEA Grapalat" w:hAnsi="GHEA Grapalat"/>
          <w:sz w:val="21"/>
          <w:szCs w:val="21"/>
          <w:lang w:val="es-ES"/>
        </w:rPr>
        <w:t>.</w:t>
      </w:r>
    </w:p>
    <w:p w14:paraId="7A705941" w14:textId="77777777" w:rsidR="00357008" w:rsidRPr="00AF710F" w:rsidRDefault="00357008" w:rsidP="00357008">
      <w:pPr>
        <w:jc w:val="both"/>
        <w:rPr>
          <w:rFonts w:ascii="GHEA Grapalat" w:hAnsi="GHEA Grapalat"/>
          <w:iCs/>
          <w:sz w:val="21"/>
          <w:szCs w:val="21"/>
          <w:lang w:val="hy-AM"/>
        </w:rPr>
      </w:pPr>
      <w:proofErr w:type="spellStart"/>
      <w:r w:rsidRPr="00AF710F">
        <w:rPr>
          <w:rFonts w:ascii="GHEA Grapalat" w:hAnsi="GHEA Grapalat"/>
          <w:iCs/>
          <w:sz w:val="21"/>
          <w:szCs w:val="21"/>
        </w:rPr>
        <w:t>Պայմանագրի</w:t>
      </w:r>
      <w:proofErr w:type="spellEnd"/>
      <w:r w:rsidRPr="00AF710F">
        <w:rPr>
          <w:rFonts w:ascii="GHEA Grapalat" w:hAnsi="GHEA Grapalat"/>
          <w:iCs/>
          <w:sz w:val="21"/>
          <w:szCs w:val="21"/>
          <w:lang w:val="es-ES"/>
        </w:rPr>
        <w:t xml:space="preserve"> </w:t>
      </w:r>
      <w:proofErr w:type="spellStart"/>
      <w:r w:rsidRPr="00AF710F">
        <w:rPr>
          <w:rFonts w:ascii="GHEA Grapalat" w:hAnsi="GHEA Grapalat"/>
          <w:iCs/>
          <w:sz w:val="21"/>
          <w:szCs w:val="21"/>
        </w:rPr>
        <w:t>շրջանակներում</w:t>
      </w:r>
      <w:proofErr w:type="spellEnd"/>
      <w:r w:rsidRPr="00AF710F">
        <w:rPr>
          <w:rFonts w:ascii="GHEA Grapalat" w:hAnsi="GHEA Grapalat"/>
          <w:iCs/>
          <w:sz w:val="21"/>
          <w:szCs w:val="21"/>
          <w:lang w:val="es-ES"/>
        </w:rPr>
        <w:t xml:space="preserve"> </w:t>
      </w:r>
      <w:proofErr w:type="spellStart"/>
      <w:r w:rsidRPr="00AF710F">
        <w:rPr>
          <w:rFonts w:ascii="GHEA Grapalat" w:hAnsi="GHEA Grapalat"/>
          <w:iCs/>
          <w:snapToGrid w:val="0"/>
          <w:sz w:val="21"/>
          <w:szCs w:val="21"/>
          <w:lang w:val="es-ES"/>
        </w:rPr>
        <w:t>Պայմանագրի</w:t>
      </w:r>
      <w:proofErr w:type="spellEnd"/>
      <w:r w:rsidRPr="00AF710F">
        <w:rPr>
          <w:rFonts w:ascii="GHEA Grapalat" w:hAnsi="GHEA Grapalat"/>
          <w:iCs/>
          <w:snapToGrid w:val="0"/>
          <w:sz w:val="21"/>
          <w:szCs w:val="21"/>
          <w:lang w:val="es-ES"/>
        </w:rPr>
        <w:t xml:space="preserve"> </w:t>
      </w:r>
      <w:proofErr w:type="spellStart"/>
      <w:r w:rsidRPr="00AF710F">
        <w:rPr>
          <w:rFonts w:ascii="GHEA Grapalat" w:hAnsi="GHEA Grapalat"/>
          <w:iCs/>
          <w:snapToGrid w:val="0"/>
          <w:sz w:val="21"/>
          <w:szCs w:val="21"/>
          <w:lang w:val="es-ES"/>
        </w:rPr>
        <w:t>կողմը</w:t>
      </w:r>
      <w:proofErr w:type="spellEnd"/>
      <w:r w:rsidRPr="00AF710F">
        <w:rPr>
          <w:rFonts w:ascii="GHEA Grapalat" w:hAnsi="GHEA Grapalat"/>
          <w:iCs/>
          <w:snapToGrid w:val="0"/>
          <w:sz w:val="21"/>
          <w:szCs w:val="21"/>
          <w:lang w:val="es-ES"/>
        </w:rPr>
        <w:t xml:space="preserve"> </w:t>
      </w:r>
      <w:proofErr w:type="spellStart"/>
      <w:r w:rsidRPr="00AF710F">
        <w:rPr>
          <w:rFonts w:ascii="GHEA Grapalat" w:hAnsi="GHEA Grapalat"/>
          <w:iCs/>
          <w:sz w:val="21"/>
          <w:szCs w:val="21"/>
          <w:lang w:val="es-ES"/>
        </w:rPr>
        <w:t>մատուցել</w:t>
      </w:r>
      <w:proofErr w:type="spellEnd"/>
      <w:r w:rsidRPr="00AF710F">
        <w:rPr>
          <w:rFonts w:ascii="GHEA Grapalat" w:hAnsi="GHEA Grapalat"/>
          <w:iCs/>
          <w:sz w:val="21"/>
          <w:szCs w:val="21"/>
          <w:lang w:val="es-ES"/>
        </w:rPr>
        <w:t xml:space="preserve"> է </w:t>
      </w:r>
      <w:proofErr w:type="spellStart"/>
      <w:r w:rsidRPr="00AF710F">
        <w:rPr>
          <w:rFonts w:ascii="GHEA Grapalat" w:hAnsi="GHEA Grapalat"/>
          <w:iCs/>
          <w:sz w:val="21"/>
          <w:szCs w:val="21"/>
          <w:lang w:val="es-ES"/>
        </w:rPr>
        <w:t>հետևյալ</w:t>
      </w:r>
      <w:proofErr w:type="spellEnd"/>
      <w:r w:rsidRPr="00AF710F">
        <w:rPr>
          <w:rFonts w:ascii="GHEA Grapalat" w:hAnsi="GHEA Grapalat"/>
          <w:iCs/>
          <w:sz w:val="21"/>
          <w:szCs w:val="21"/>
          <w:lang w:val="es-ES"/>
        </w:rPr>
        <w:t xml:space="preserve"> </w:t>
      </w:r>
      <w:proofErr w:type="spellStart"/>
      <w:r w:rsidRPr="00AF710F">
        <w:rPr>
          <w:rFonts w:ascii="GHEA Grapalat" w:hAnsi="GHEA Grapalat"/>
          <w:iCs/>
          <w:sz w:val="21"/>
          <w:szCs w:val="21"/>
          <w:lang w:val="es-ES"/>
        </w:rPr>
        <w:t>ծառայությունները</w:t>
      </w:r>
      <w:proofErr w:type="spellEnd"/>
      <w:r w:rsidRPr="00AF710F">
        <w:rPr>
          <w:rFonts w:ascii="GHEA Grapalat" w:hAnsi="GHEA Grapalat"/>
          <w:iCs/>
          <w:sz w:val="21"/>
          <w:szCs w:val="21"/>
        </w:rPr>
        <w:t>՝</w:t>
      </w:r>
    </w:p>
    <w:p w14:paraId="431D18A9" w14:textId="77777777" w:rsidR="00357008" w:rsidRPr="00AF710F" w:rsidRDefault="00357008" w:rsidP="00357008">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57008" w:rsidRPr="00AF710F" w14:paraId="1A3BBB64" w14:textId="77777777" w:rsidTr="00A45A4E">
        <w:trPr>
          <w:jc w:val="right"/>
        </w:trPr>
        <w:tc>
          <w:tcPr>
            <w:tcW w:w="357" w:type="dxa"/>
            <w:vMerge w:val="restart"/>
            <w:shd w:val="clear" w:color="auto" w:fill="auto"/>
            <w:vAlign w:val="center"/>
          </w:tcPr>
          <w:p w14:paraId="4E47E396"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r w:rsidRPr="00AF710F">
              <w:rPr>
                <w:rFonts w:ascii="GHEA Grapalat" w:hAnsi="GHEA Grapalat"/>
                <w:sz w:val="18"/>
                <w:szCs w:val="18"/>
              </w:rPr>
              <w:t>N</w:t>
            </w:r>
          </w:p>
        </w:tc>
        <w:tc>
          <w:tcPr>
            <w:tcW w:w="10348" w:type="dxa"/>
            <w:gridSpan w:val="8"/>
            <w:shd w:val="clear" w:color="auto" w:fill="auto"/>
            <w:vAlign w:val="center"/>
          </w:tcPr>
          <w:p w14:paraId="36F2C351"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roofErr w:type="spellStart"/>
            <w:r w:rsidRPr="00AF710F">
              <w:rPr>
                <w:rFonts w:ascii="GHEA Grapalat" w:hAnsi="GHEA Grapalat" w:cs="Sylfaen"/>
                <w:sz w:val="18"/>
                <w:szCs w:val="18"/>
              </w:rPr>
              <w:t>Մատուցված</w:t>
            </w:r>
            <w:proofErr w:type="spellEnd"/>
            <w:r w:rsidRPr="00AF710F">
              <w:rPr>
                <w:rFonts w:ascii="GHEA Grapalat" w:hAnsi="GHEA Grapalat" w:cs="Courier New"/>
                <w:sz w:val="18"/>
                <w:szCs w:val="18"/>
              </w:rPr>
              <w:t xml:space="preserve"> </w:t>
            </w:r>
            <w:proofErr w:type="spellStart"/>
            <w:r w:rsidRPr="00AF710F">
              <w:rPr>
                <w:rFonts w:ascii="GHEA Grapalat" w:hAnsi="GHEA Grapalat" w:cs="Sylfaen"/>
                <w:sz w:val="18"/>
                <w:szCs w:val="18"/>
              </w:rPr>
              <w:t>ծառայությունների</w:t>
            </w:r>
            <w:proofErr w:type="spellEnd"/>
          </w:p>
        </w:tc>
      </w:tr>
      <w:tr w:rsidR="00357008" w:rsidRPr="00AF710F" w14:paraId="4E0F55C4" w14:textId="77777777" w:rsidTr="00A45A4E">
        <w:trPr>
          <w:jc w:val="right"/>
        </w:trPr>
        <w:tc>
          <w:tcPr>
            <w:tcW w:w="357" w:type="dxa"/>
            <w:vMerge/>
            <w:shd w:val="clear" w:color="auto" w:fill="auto"/>
          </w:tcPr>
          <w:p w14:paraId="0090B151"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9EF1690"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roofErr w:type="spellStart"/>
            <w:r w:rsidRPr="00AF710F">
              <w:rPr>
                <w:rFonts w:ascii="GHEA Grapalat" w:hAnsi="GHEA Grapalat"/>
                <w:sz w:val="18"/>
                <w:szCs w:val="18"/>
              </w:rPr>
              <w:t>անվանումը</w:t>
            </w:r>
            <w:proofErr w:type="spellEnd"/>
          </w:p>
        </w:tc>
        <w:tc>
          <w:tcPr>
            <w:tcW w:w="1440" w:type="dxa"/>
            <w:vMerge w:val="restart"/>
            <w:shd w:val="clear" w:color="auto" w:fill="auto"/>
            <w:vAlign w:val="center"/>
          </w:tcPr>
          <w:p w14:paraId="74417D9C"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roofErr w:type="spellStart"/>
            <w:r w:rsidRPr="00AF710F">
              <w:rPr>
                <w:rFonts w:ascii="GHEA Grapalat" w:hAnsi="GHEA Grapalat"/>
                <w:sz w:val="18"/>
                <w:szCs w:val="18"/>
              </w:rPr>
              <w:t>տեխնիկական</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բնութագրի</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համառոտ</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շարադրանքը</w:t>
            </w:r>
            <w:proofErr w:type="spellEnd"/>
          </w:p>
        </w:tc>
        <w:tc>
          <w:tcPr>
            <w:tcW w:w="2916" w:type="dxa"/>
            <w:gridSpan w:val="2"/>
            <w:shd w:val="clear" w:color="auto" w:fill="auto"/>
            <w:vAlign w:val="center"/>
          </w:tcPr>
          <w:p w14:paraId="0F7CB32D"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roofErr w:type="spellStart"/>
            <w:r w:rsidRPr="00AF710F">
              <w:rPr>
                <w:rFonts w:ascii="GHEA Grapalat" w:hAnsi="GHEA Grapalat"/>
                <w:sz w:val="18"/>
                <w:szCs w:val="18"/>
              </w:rPr>
              <w:t>քանակական</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ցուցանիշը</w:t>
            </w:r>
            <w:proofErr w:type="spellEnd"/>
          </w:p>
        </w:tc>
        <w:tc>
          <w:tcPr>
            <w:tcW w:w="2976" w:type="dxa"/>
            <w:gridSpan w:val="2"/>
            <w:shd w:val="clear" w:color="auto" w:fill="auto"/>
            <w:vAlign w:val="center"/>
          </w:tcPr>
          <w:p w14:paraId="3DF26F3C"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roofErr w:type="spellStart"/>
            <w:r w:rsidRPr="00AF710F">
              <w:rPr>
                <w:rFonts w:ascii="GHEA Grapalat" w:hAnsi="GHEA Grapalat"/>
                <w:sz w:val="18"/>
                <w:szCs w:val="18"/>
              </w:rPr>
              <w:t>կատարման</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ժամկետը</w:t>
            </w:r>
            <w:proofErr w:type="spellEnd"/>
          </w:p>
        </w:tc>
        <w:tc>
          <w:tcPr>
            <w:tcW w:w="1168" w:type="dxa"/>
            <w:vMerge w:val="restart"/>
            <w:shd w:val="clear" w:color="auto" w:fill="auto"/>
            <w:vAlign w:val="center"/>
          </w:tcPr>
          <w:p w14:paraId="18A218E1"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roofErr w:type="spellStart"/>
            <w:r w:rsidRPr="00AF710F">
              <w:rPr>
                <w:rFonts w:ascii="GHEA Grapalat" w:hAnsi="GHEA Grapalat"/>
                <w:sz w:val="18"/>
                <w:szCs w:val="18"/>
              </w:rPr>
              <w:t>Վճարման</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ենթակա</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գումարը</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հազար</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դրամ</w:t>
            </w:r>
            <w:proofErr w:type="spellEnd"/>
            <w:r w:rsidRPr="00AF710F">
              <w:rPr>
                <w:rFonts w:ascii="GHEA Grapalat" w:hAnsi="GHEA Grapalat"/>
                <w:sz w:val="18"/>
                <w:szCs w:val="18"/>
              </w:rPr>
              <w:t>/</w:t>
            </w:r>
          </w:p>
        </w:tc>
        <w:tc>
          <w:tcPr>
            <w:tcW w:w="675" w:type="dxa"/>
            <w:vMerge w:val="restart"/>
            <w:shd w:val="clear" w:color="auto" w:fill="auto"/>
            <w:vAlign w:val="center"/>
          </w:tcPr>
          <w:p w14:paraId="1DA13F8A"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roofErr w:type="spellStart"/>
            <w:r w:rsidRPr="00AF710F">
              <w:rPr>
                <w:rFonts w:ascii="GHEA Grapalat" w:hAnsi="GHEA Grapalat"/>
                <w:sz w:val="18"/>
                <w:szCs w:val="18"/>
              </w:rPr>
              <w:t>Վճարման</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ժամկետը</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ըստ</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վճարման</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ժամանակացույցի</w:t>
            </w:r>
            <w:proofErr w:type="spellEnd"/>
            <w:r w:rsidRPr="00AF710F">
              <w:rPr>
                <w:rFonts w:ascii="GHEA Grapalat" w:hAnsi="GHEA Grapalat"/>
                <w:sz w:val="18"/>
                <w:szCs w:val="18"/>
              </w:rPr>
              <w:t>/</w:t>
            </w:r>
          </w:p>
        </w:tc>
      </w:tr>
      <w:tr w:rsidR="00357008" w:rsidRPr="00AF710F" w14:paraId="3735F899" w14:textId="77777777" w:rsidTr="00A45A4E">
        <w:trPr>
          <w:trHeight w:val="1105"/>
          <w:jc w:val="right"/>
        </w:trPr>
        <w:tc>
          <w:tcPr>
            <w:tcW w:w="357" w:type="dxa"/>
            <w:vMerge/>
            <w:tcBorders>
              <w:bottom w:val="single" w:sz="4" w:space="0" w:color="auto"/>
            </w:tcBorders>
            <w:shd w:val="clear" w:color="auto" w:fill="auto"/>
          </w:tcPr>
          <w:p w14:paraId="3D5A28BB"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6D95052"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19EB3115"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EC6BD8E"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roofErr w:type="spellStart"/>
            <w:r w:rsidRPr="00AF710F">
              <w:rPr>
                <w:rFonts w:ascii="GHEA Grapalat" w:hAnsi="GHEA Grapalat"/>
                <w:sz w:val="18"/>
                <w:szCs w:val="18"/>
              </w:rPr>
              <w:t>ըստ</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պայմանագրով</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հաստատված</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գնման</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5962E300"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roofErr w:type="spellStart"/>
            <w:r w:rsidRPr="00AF710F">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41AB5EED"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roofErr w:type="spellStart"/>
            <w:r w:rsidRPr="00AF710F">
              <w:rPr>
                <w:rFonts w:ascii="GHEA Grapalat" w:hAnsi="GHEA Grapalat"/>
                <w:sz w:val="18"/>
                <w:szCs w:val="18"/>
              </w:rPr>
              <w:t>ըստ</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պայմանագրով</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հաստատված</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գնման</w:t>
            </w:r>
            <w:proofErr w:type="spellEnd"/>
            <w:r w:rsidRPr="00AF710F">
              <w:rPr>
                <w:rFonts w:ascii="GHEA Grapalat" w:hAnsi="GHEA Grapalat"/>
                <w:sz w:val="18"/>
                <w:szCs w:val="18"/>
              </w:rPr>
              <w:t xml:space="preserve"> </w:t>
            </w:r>
            <w:proofErr w:type="spellStart"/>
            <w:r w:rsidRPr="00AF710F">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66658176"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roofErr w:type="spellStart"/>
            <w:r w:rsidRPr="00AF710F">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5F248420"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16EDADEC"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r>
      <w:tr w:rsidR="00357008" w:rsidRPr="00AF710F" w14:paraId="3FA45E2A" w14:textId="77777777" w:rsidTr="00A45A4E">
        <w:trPr>
          <w:jc w:val="right"/>
        </w:trPr>
        <w:tc>
          <w:tcPr>
            <w:tcW w:w="357" w:type="dxa"/>
            <w:shd w:val="clear" w:color="auto" w:fill="auto"/>
            <w:vAlign w:val="center"/>
          </w:tcPr>
          <w:p w14:paraId="2C8ED276"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E2CBA47"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4F32597"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EF5C5A1"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45AB9F09"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400E52C"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164BF13"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102F991"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4A2D1C52" w14:textId="77777777" w:rsidR="00357008" w:rsidRPr="00AF710F" w:rsidRDefault="00357008" w:rsidP="00A45A4E">
            <w:pPr>
              <w:pStyle w:val="NormalWeb"/>
              <w:spacing w:before="0" w:beforeAutospacing="0" w:after="0" w:afterAutospacing="0"/>
              <w:jc w:val="center"/>
              <w:rPr>
                <w:rFonts w:ascii="GHEA Grapalat" w:hAnsi="GHEA Grapalat"/>
                <w:sz w:val="18"/>
                <w:szCs w:val="18"/>
              </w:rPr>
            </w:pPr>
          </w:p>
        </w:tc>
      </w:tr>
      <w:tr w:rsidR="00357008" w:rsidRPr="00AF710F" w14:paraId="021F3A11" w14:textId="77777777" w:rsidTr="00A45A4E">
        <w:trPr>
          <w:jc w:val="right"/>
        </w:trPr>
        <w:tc>
          <w:tcPr>
            <w:tcW w:w="357" w:type="dxa"/>
            <w:shd w:val="clear" w:color="auto" w:fill="auto"/>
          </w:tcPr>
          <w:p w14:paraId="1FBD4C13" w14:textId="77777777" w:rsidR="00357008" w:rsidRPr="00AF710F" w:rsidRDefault="00357008" w:rsidP="00A45A4E">
            <w:pPr>
              <w:pStyle w:val="NormalWeb"/>
              <w:spacing w:before="0" w:beforeAutospacing="0" w:after="0" w:afterAutospacing="0"/>
              <w:jc w:val="center"/>
              <w:rPr>
                <w:rFonts w:ascii="GHEA Grapalat" w:hAnsi="GHEA Grapalat"/>
              </w:rPr>
            </w:pPr>
          </w:p>
        </w:tc>
        <w:tc>
          <w:tcPr>
            <w:tcW w:w="1173" w:type="dxa"/>
            <w:shd w:val="clear" w:color="auto" w:fill="auto"/>
          </w:tcPr>
          <w:p w14:paraId="3C1C2E13" w14:textId="77777777" w:rsidR="00357008" w:rsidRPr="00AF710F" w:rsidRDefault="00357008" w:rsidP="00A45A4E">
            <w:pPr>
              <w:pStyle w:val="NormalWeb"/>
              <w:spacing w:before="0" w:beforeAutospacing="0" w:after="0" w:afterAutospacing="0"/>
              <w:jc w:val="center"/>
              <w:rPr>
                <w:rFonts w:ascii="GHEA Grapalat" w:hAnsi="GHEA Grapalat"/>
              </w:rPr>
            </w:pPr>
          </w:p>
        </w:tc>
        <w:tc>
          <w:tcPr>
            <w:tcW w:w="1440" w:type="dxa"/>
            <w:shd w:val="clear" w:color="auto" w:fill="auto"/>
          </w:tcPr>
          <w:p w14:paraId="20205915" w14:textId="77777777" w:rsidR="00357008" w:rsidRPr="00AF710F" w:rsidRDefault="00357008" w:rsidP="00A45A4E">
            <w:pPr>
              <w:pStyle w:val="NormalWeb"/>
              <w:spacing w:before="0" w:beforeAutospacing="0" w:after="0" w:afterAutospacing="0"/>
              <w:jc w:val="center"/>
              <w:rPr>
                <w:rFonts w:ascii="GHEA Grapalat" w:hAnsi="GHEA Grapalat"/>
              </w:rPr>
            </w:pPr>
          </w:p>
        </w:tc>
        <w:tc>
          <w:tcPr>
            <w:tcW w:w="1800" w:type="dxa"/>
            <w:shd w:val="clear" w:color="auto" w:fill="auto"/>
          </w:tcPr>
          <w:p w14:paraId="14064DBA" w14:textId="77777777" w:rsidR="00357008" w:rsidRPr="00AF710F" w:rsidRDefault="00357008" w:rsidP="00A45A4E">
            <w:pPr>
              <w:pStyle w:val="NormalWeb"/>
              <w:spacing w:before="0" w:beforeAutospacing="0" w:after="0" w:afterAutospacing="0"/>
              <w:jc w:val="center"/>
              <w:rPr>
                <w:rFonts w:ascii="GHEA Grapalat" w:hAnsi="GHEA Grapalat"/>
              </w:rPr>
            </w:pPr>
          </w:p>
        </w:tc>
        <w:tc>
          <w:tcPr>
            <w:tcW w:w="1116" w:type="dxa"/>
            <w:shd w:val="clear" w:color="auto" w:fill="auto"/>
          </w:tcPr>
          <w:p w14:paraId="50E09CE7" w14:textId="77777777" w:rsidR="00357008" w:rsidRPr="00AF710F" w:rsidRDefault="00357008" w:rsidP="00A45A4E">
            <w:pPr>
              <w:pStyle w:val="NormalWeb"/>
              <w:spacing w:before="0" w:beforeAutospacing="0" w:after="0" w:afterAutospacing="0"/>
              <w:jc w:val="center"/>
              <w:rPr>
                <w:rFonts w:ascii="GHEA Grapalat" w:hAnsi="GHEA Grapalat"/>
              </w:rPr>
            </w:pPr>
          </w:p>
        </w:tc>
        <w:tc>
          <w:tcPr>
            <w:tcW w:w="1842" w:type="dxa"/>
            <w:shd w:val="clear" w:color="auto" w:fill="auto"/>
          </w:tcPr>
          <w:p w14:paraId="53F03CEF" w14:textId="77777777" w:rsidR="00357008" w:rsidRPr="00AF710F" w:rsidRDefault="00357008" w:rsidP="00A45A4E">
            <w:pPr>
              <w:pStyle w:val="NormalWeb"/>
              <w:spacing w:before="0" w:beforeAutospacing="0" w:after="0" w:afterAutospacing="0"/>
              <w:jc w:val="center"/>
              <w:rPr>
                <w:rFonts w:ascii="GHEA Grapalat" w:hAnsi="GHEA Grapalat"/>
              </w:rPr>
            </w:pPr>
          </w:p>
        </w:tc>
        <w:tc>
          <w:tcPr>
            <w:tcW w:w="1134" w:type="dxa"/>
            <w:shd w:val="clear" w:color="auto" w:fill="auto"/>
          </w:tcPr>
          <w:p w14:paraId="425E6FB2" w14:textId="77777777" w:rsidR="00357008" w:rsidRPr="00AF710F" w:rsidRDefault="00357008" w:rsidP="00A45A4E">
            <w:pPr>
              <w:pStyle w:val="NormalWeb"/>
              <w:spacing w:before="0" w:beforeAutospacing="0" w:after="0" w:afterAutospacing="0"/>
              <w:jc w:val="center"/>
              <w:rPr>
                <w:rFonts w:ascii="GHEA Grapalat" w:hAnsi="GHEA Grapalat"/>
              </w:rPr>
            </w:pPr>
          </w:p>
        </w:tc>
        <w:tc>
          <w:tcPr>
            <w:tcW w:w="1168" w:type="dxa"/>
            <w:shd w:val="clear" w:color="auto" w:fill="auto"/>
          </w:tcPr>
          <w:p w14:paraId="3BEFD575" w14:textId="77777777" w:rsidR="00357008" w:rsidRPr="00AF710F" w:rsidRDefault="00357008" w:rsidP="00A45A4E">
            <w:pPr>
              <w:pStyle w:val="NormalWeb"/>
              <w:spacing w:before="0" w:beforeAutospacing="0" w:after="0" w:afterAutospacing="0"/>
              <w:jc w:val="center"/>
              <w:rPr>
                <w:rFonts w:ascii="GHEA Grapalat" w:hAnsi="GHEA Grapalat"/>
              </w:rPr>
            </w:pPr>
          </w:p>
        </w:tc>
        <w:tc>
          <w:tcPr>
            <w:tcW w:w="675" w:type="dxa"/>
            <w:shd w:val="clear" w:color="auto" w:fill="auto"/>
          </w:tcPr>
          <w:p w14:paraId="7ADCC284" w14:textId="77777777" w:rsidR="00357008" w:rsidRPr="00AF710F" w:rsidRDefault="00357008" w:rsidP="00A45A4E">
            <w:pPr>
              <w:pStyle w:val="NormalWeb"/>
              <w:spacing w:before="0" w:beforeAutospacing="0" w:after="0" w:afterAutospacing="0"/>
              <w:jc w:val="center"/>
              <w:rPr>
                <w:rFonts w:ascii="GHEA Grapalat" w:hAnsi="GHEA Grapalat"/>
              </w:rPr>
            </w:pPr>
          </w:p>
        </w:tc>
      </w:tr>
    </w:tbl>
    <w:p w14:paraId="03035840" w14:textId="77777777" w:rsidR="00357008" w:rsidRPr="00AF710F" w:rsidRDefault="00357008" w:rsidP="00357008">
      <w:pPr>
        <w:ind w:firstLine="375"/>
        <w:jc w:val="both"/>
        <w:rPr>
          <w:rFonts w:ascii="GHEA Grapalat" w:hAnsi="GHEA Grapalat" w:cs="Arial"/>
          <w:iCs/>
          <w:sz w:val="21"/>
          <w:szCs w:val="21"/>
          <w:lang w:val="es-ES"/>
        </w:rPr>
      </w:pPr>
      <w:r w:rsidRPr="00AF710F">
        <w:rPr>
          <w:rFonts w:ascii="Courier New" w:hAnsi="Courier New" w:cs="Courier New"/>
          <w:iCs/>
          <w:sz w:val="21"/>
          <w:szCs w:val="21"/>
          <w:lang w:val="es-ES"/>
        </w:rPr>
        <w:t> </w:t>
      </w:r>
    </w:p>
    <w:p w14:paraId="325D39F6" w14:textId="77777777" w:rsidR="00357008" w:rsidRPr="00AF710F" w:rsidRDefault="00357008" w:rsidP="00357008">
      <w:pPr>
        <w:ind w:firstLine="375"/>
        <w:jc w:val="both"/>
        <w:rPr>
          <w:rFonts w:ascii="GHEA Grapalat" w:hAnsi="GHEA Grapalat"/>
          <w:iCs/>
          <w:snapToGrid w:val="0"/>
          <w:sz w:val="21"/>
          <w:szCs w:val="21"/>
          <w:lang w:val="es-ES"/>
        </w:rPr>
      </w:pPr>
      <w:r w:rsidRPr="00AF710F">
        <w:rPr>
          <w:rFonts w:ascii="Courier New" w:hAnsi="Courier New" w:cs="Courier New"/>
          <w:iCs/>
          <w:sz w:val="21"/>
          <w:szCs w:val="21"/>
          <w:lang w:val="es-ES"/>
        </w:rPr>
        <w:t> </w:t>
      </w:r>
      <w:r w:rsidRPr="00AF710F">
        <w:rPr>
          <w:rFonts w:ascii="GHEA Grapalat" w:hAnsi="GHEA Grapalat"/>
          <w:iCs/>
          <w:snapToGrid w:val="0"/>
          <w:sz w:val="21"/>
          <w:szCs w:val="21"/>
          <w:lang w:val="hy-AM"/>
        </w:rPr>
        <w:t xml:space="preserve">Սույն </w:t>
      </w:r>
      <w:proofErr w:type="spellStart"/>
      <w:r w:rsidRPr="00AF710F">
        <w:rPr>
          <w:rFonts w:ascii="GHEA Grapalat" w:hAnsi="GHEA Grapalat"/>
          <w:iCs/>
          <w:snapToGrid w:val="0"/>
          <w:sz w:val="21"/>
          <w:szCs w:val="21"/>
        </w:rPr>
        <w:t>արձանագրության</w:t>
      </w:r>
      <w:proofErr w:type="spellEnd"/>
      <w:r w:rsidRPr="00AF710F">
        <w:rPr>
          <w:rFonts w:ascii="GHEA Grapalat" w:hAnsi="GHEA Grapalat"/>
          <w:iCs/>
          <w:snapToGrid w:val="0"/>
          <w:sz w:val="21"/>
          <w:szCs w:val="21"/>
          <w:lang w:val="es-ES"/>
        </w:rPr>
        <w:t xml:space="preserve"> </w:t>
      </w:r>
      <w:proofErr w:type="spellStart"/>
      <w:r w:rsidRPr="00AF710F">
        <w:rPr>
          <w:rFonts w:ascii="GHEA Grapalat" w:hAnsi="GHEA Grapalat"/>
          <w:iCs/>
          <w:snapToGrid w:val="0"/>
          <w:sz w:val="21"/>
          <w:szCs w:val="21"/>
        </w:rPr>
        <w:t>երկկողմ</w:t>
      </w:r>
      <w:proofErr w:type="spellEnd"/>
      <w:r w:rsidRPr="00AF710F">
        <w:rPr>
          <w:rFonts w:ascii="GHEA Grapalat" w:hAnsi="GHEA Grapalat"/>
          <w:iCs/>
          <w:snapToGrid w:val="0"/>
          <w:sz w:val="21"/>
          <w:szCs w:val="21"/>
          <w:lang w:val="es-ES"/>
        </w:rPr>
        <w:t xml:space="preserve"> </w:t>
      </w:r>
      <w:r w:rsidRPr="00AF710F">
        <w:rPr>
          <w:rFonts w:ascii="GHEA Grapalat" w:hAnsi="GHEA Grapalat"/>
          <w:iCs/>
          <w:snapToGrid w:val="0"/>
          <w:sz w:val="21"/>
          <w:szCs w:val="21"/>
          <w:lang w:val="hy-AM"/>
        </w:rPr>
        <w:t>հաստատման համար հիմք հանդիսացած</w:t>
      </w:r>
      <w:r w:rsidRPr="00AF710F">
        <w:rPr>
          <w:rFonts w:ascii="GHEA Grapalat" w:hAnsi="GHEA Grapalat"/>
          <w:iCs/>
          <w:snapToGrid w:val="0"/>
          <w:sz w:val="21"/>
          <w:szCs w:val="21"/>
          <w:lang w:val="es-ES"/>
        </w:rPr>
        <w:t xml:space="preserve"> </w:t>
      </w:r>
      <w:proofErr w:type="spellStart"/>
      <w:r w:rsidRPr="00AF710F">
        <w:rPr>
          <w:rFonts w:ascii="GHEA Grapalat" w:hAnsi="GHEA Grapalat"/>
          <w:iCs/>
          <w:snapToGrid w:val="0"/>
          <w:sz w:val="21"/>
          <w:szCs w:val="21"/>
        </w:rPr>
        <w:t>հաշիվ</w:t>
      </w:r>
      <w:proofErr w:type="spellEnd"/>
      <w:r w:rsidRPr="00AF710F">
        <w:rPr>
          <w:rFonts w:ascii="GHEA Grapalat" w:hAnsi="GHEA Grapalat"/>
          <w:iCs/>
          <w:snapToGrid w:val="0"/>
          <w:sz w:val="21"/>
          <w:szCs w:val="21"/>
          <w:lang w:val="es-ES"/>
        </w:rPr>
        <w:t xml:space="preserve"> </w:t>
      </w:r>
      <w:proofErr w:type="spellStart"/>
      <w:r w:rsidRPr="00AF710F">
        <w:rPr>
          <w:rFonts w:ascii="GHEA Grapalat" w:hAnsi="GHEA Grapalat"/>
          <w:iCs/>
          <w:snapToGrid w:val="0"/>
          <w:sz w:val="21"/>
          <w:szCs w:val="21"/>
        </w:rPr>
        <w:t>ապրանքագիրը</w:t>
      </w:r>
      <w:proofErr w:type="spellEnd"/>
      <w:r w:rsidRPr="00AF710F">
        <w:rPr>
          <w:rFonts w:ascii="GHEA Grapalat" w:hAnsi="GHEA Grapalat"/>
          <w:iCs/>
          <w:snapToGrid w:val="0"/>
          <w:sz w:val="21"/>
          <w:szCs w:val="21"/>
          <w:lang w:val="es-ES"/>
        </w:rPr>
        <w:t xml:space="preserve"> </w:t>
      </w:r>
      <w:r w:rsidRPr="00AF710F">
        <w:rPr>
          <w:rFonts w:ascii="GHEA Grapalat" w:hAnsi="GHEA Grapalat"/>
          <w:iCs/>
          <w:snapToGrid w:val="0"/>
          <w:sz w:val="21"/>
          <w:szCs w:val="21"/>
        </w:rPr>
        <w:t>և</w:t>
      </w:r>
      <w:r w:rsidRPr="00AF710F">
        <w:rPr>
          <w:rFonts w:ascii="GHEA Grapalat" w:hAnsi="GHEA Grapalat"/>
          <w:iCs/>
          <w:snapToGrid w:val="0"/>
          <w:sz w:val="21"/>
          <w:szCs w:val="21"/>
          <w:lang w:val="es-ES"/>
        </w:rPr>
        <w:t xml:space="preserve"> </w:t>
      </w:r>
      <w:r w:rsidRPr="00AF710F">
        <w:rPr>
          <w:rFonts w:ascii="GHEA Grapalat" w:hAnsi="GHEA Grapalat"/>
          <w:iCs/>
          <w:snapToGrid w:val="0"/>
          <w:sz w:val="21"/>
          <w:szCs w:val="21"/>
          <w:lang w:val="hy-AM"/>
        </w:rPr>
        <w:t xml:space="preserve">դրական </w:t>
      </w:r>
      <w:proofErr w:type="spellStart"/>
      <w:r w:rsidRPr="00AF710F">
        <w:rPr>
          <w:rFonts w:ascii="GHEA Grapalat" w:hAnsi="GHEA Grapalat"/>
          <w:sz w:val="21"/>
          <w:szCs w:val="21"/>
          <w:lang w:val="es-ES"/>
        </w:rPr>
        <w:t>եզրակացությունը</w:t>
      </w:r>
      <w:proofErr w:type="spellEnd"/>
      <w:r w:rsidRPr="00AF710F">
        <w:rPr>
          <w:rFonts w:ascii="GHEA Grapalat" w:hAnsi="GHEA Grapalat"/>
          <w:iCs/>
          <w:snapToGrid w:val="0"/>
          <w:sz w:val="21"/>
          <w:szCs w:val="21"/>
          <w:lang w:val="es-ES"/>
        </w:rPr>
        <w:t xml:space="preserve"> </w:t>
      </w:r>
      <w:proofErr w:type="spellStart"/>
      <w:r w:rsidRPr="00AF710F">
        <w:rPr>
          <w:rFonts w:ascii="GHEA Grapalat" w:hAnsi="GHEA Grapalat"/>
          <w:iCs/>
          <w:snapToGrid w:val="0"/>
          <w:sz w:val="21"/>
          <w:szCs w:val="21"/>
          <w:lang w:val="es-ES"/>
        </w:rPr>
        <w:t>հանդիսանում</w:t>
      </w:r>
      <w:proofErr w:type="spellEnd"/>
      <w:r w:rsidRPr="00AF710F">
        <w:rPr>
          <w:rFonts w:ascii="GHEA Grapalat" w:hAnsi="GHEA Grapalat"/>
          <w:iCs/>
          <w:snapToGrid w:val="0"/>
          <w:sz w:val="21"/>
          <w:szCs w:val="21"/>
          <w:lang w:val="es-ES"/>
        </w:rPr>
        <w:t xml:space="preserve"> </w:t>
      </w:r>
      <w:proofErr w:type="spellStart"/>
      <w:r w:rsidRPr="00AF710F">
        <w:rPr>
          <w:rFonts w:ascii="GHEA Grapalat" w:hAnsi="GHEA Grapalat"/>
          <w:iCs/>
          <w:snapToGrid w:val="0"/>
          <w:sz w:val="21"/>
          <w:szCs w:val="21"/>
          <w:lang w:val="es-ES"/>
        </w:rPr>
        <w:t>են</w:t>
      </w:r>
      <w:proofErr w:type="spellEnd"/>
      <w:r w:rsidRPr="00AF710F">
        <w:rPr>
          <w:rFonts w:ascii="GHEA Grapalat" w:hAnsi="GHEA Grapalat"/>
          <w:iCs/>
          <w:snapToGrid w:val="0"/>
          <w:sz w:val="21"/>
          <w:szCs w:val="21"/>
          <w:lang w:val="es-ES"/>
        </w:rPr>
        <w:t xml:space="preserve"> </w:t>
      </w:r>
      <w:proofErr w:type="spellStart"/>
      <w:r w:rsidRPr="00AF710F">
        <w:rPr>
          <w:rFonts w:ascii="GHEA Grapalat" w:hAnsi="GHEA Grapalat"/>
          <w:iCs/>
          <w:snapToGrid w:val="0"/>
          <w:sz w:val="21"/>
          <w:szCs w:val="21"/>
          <w:lang w:val="es-ES"/>
        </w:rPr>
        <w:t>սույն</w:t>
      </w:r>
      <w:proofErr w:type="spellEnd"/>
      <w:r w:rsidRPr="00AF710F">
        <w:rPr>
          <w:rFonts w:ascii="GHEA Grapalat" w:hAnsi="GHEA Grapalat"/>
          <w:iCs/>
          <w:snapToGrid w:val="0"/>
          <w:sz w:val="21"/>
          <w:szCs w:val="21"/>
          <w:lang w:val="es-ES"/>
        </w:rPr>
        <w:t xml:space="preserve"> </w:t>
      </w:r>
      <w:proofErr w:type="spellStart"/>
      <w:r w:rsidRPr="00AF710F">
        <w:rPr>
          <w:rFonts w:ascii="GHEA Grapalat" w:hAnsi="GHEA Grapalat"/>
          <w:iCs/>
          <w:snapToGrid w:val="0"/>
          <w:sz w:val="21"/>
          <w:szCs w:val="21"/>
          <w:lang w:val="es-ES"/>
        </w:rPr>
        <w:t>արձանագրության</w:t>
      </w:r>
      <w:proofErr w:type="spellEnd"/>
      <w:r w:rsidRPr="00AF710F">
        <w:rPr>
          <w:rFonts w:ascii="GHEA Grapalat" w:hAnsi="GHEA Grapalat"/>
          <w:iCs/>
          <w:snapToGrid w:val="0"/>
          <w:sz w:val="21"/>
          <w:szCs w:val="21"/>
          <w:lang w:val="es-ES"/>
        </w:rPr>
        <w:t xml:space="preserve"> </w:t>
      </w:r>
      <w:proofErr w:type="spellStart"/>
      <w:r w:rsidRPr="00AF710F">
        <w:rPr>
          <w:rFonts w:ascii="GHEA Grapalat" w:hAnsi="GHEA Grapalat"/>
          <w:iCs/>
          <w:snapToGrid w:val="0"/>
          <w:sz w:val="21"/>
          <w:szCs w:val="21"/>
          <w:lang w:val="es-ES"/>
        </w:rPr>
        <w:t>բաղկացուցիչ</w:t>
      </w:r>
      <w:proofErr w:type="spellEnd"/>
      <w:r w:rsidRPr="00AF710F">
        <w:rPr>
          <w:rFonts w:ascii="GHEA Grapalat" w:hAnsi="GHEA Grapalat"/>
          <w:iCs/>
          <w:snapToGrid w:val="0"/>
          <w:sz w:val="21"/>
          <w:szCs w:val="21"/>
          <w:lang w:val="es-ES"/>
        </w:rPr>
        <w:t xml:space="preserve"> </w:t>
      </w:r>
      <w:proofErr w:type="spellStart"/>
      <w:r w:rsidRPr="00AF710F">
        <w:rPr>
          <w:rFonts w:ascii="GHEA Grapalat" w:hAnsi="GHEA Grapalat"/>
          <w:iCs/>
          <w:snapToGrid w:val="0"/>
          <w:sz w:val="21"/>
          <w:szCs w:val="21"/>
          <w:lang w:val="es-ES"/>
        </w:rPr>
        <w:t>մասը</w:t>
      </w:r>
      <w:proofErr w:type="spellEnd"/>
      <w:r w:rsidRPr="00AF710F">
        <w:rPr>
          <w:rFonts w:ascii="GHEA Grapalat" w:hAnsi="GHEA Grapalat"/>
          <w:iCs/>
          <w:snapToGrid w:val="0"/>
          <w:sz w:val="21"/>
          <w:szCs w:val="21"/>
          <w:lang w:val="es-ES"/>
        </w:rPr>
        <w:t xml:space="preserve"> և </w:t>
      </w:r>
      <w:proofErr w:type="spellStart"/>
      <w:r w:rsidRPr="00AF710F">
        <w:rPr>
          <w:rFonts w:ascii="GHEA Grapalat" w:hAnsi="GHEA Grapalat"/>
          <w:iCs/>
          <w:snapToGrid w:val="0"/>
          <w:sz w:val="21"/>
          <w:szCs w:val="21"/>
          <w:lang w:val="es-ES"/>
        </w:rPr>
        <w:t>կցվում</w:t>
      </w:r>
      <w:proofErr w:type="spellEnd"/>
      <w:r w:rsidRPr="00AF710F">
        <w:rPr>
          <w:rFonts w:ascii="GHEA Grapalat" w:hAnsi="GHEA Grapalat"/>
          <w:iCs/>
          <w:snapToGrid w:val="0"/>
          <w:sz w:val="21"/>
          <w:szCs w:val="21"/>
          <w:lang w:val="es-ES"/>
        </w:rPr>
        <w:t xml:space="preserve"> </w:t>
      </w:r>
      <w:proofErr w:type="spellStart"/>
      <w:r w:rsidRPr="00AF710F">
        <w:rPr>
          <w:rFonts w:ascii="GHEA Grapalat" w:hAnsi="GHEA Grapalat"/>
          <w:iCs/>
          <w:snapToGrid w:val="0"/>
          <w:sz w:val="21"/>
          <w:szCs w:val="21"/>
          <w:lang w:val="es-ES"/>
        </w:rPr>
        <w:t>են</w:t>
      </w:r>
      <w:proofErr w:type="spellEnd"/>
      <w:r w:rsidRPr="00AF710F">
        <w:rPr>
          <w:rFonts w:ascii="GHEA Grapalat" w:hAnsi="GHEA Grapalat"/>
          <w:iCs/>
          <w:snapToGrid w:val="0"/>
          <w:sz w:val="21"/>
          <w:szCs w:val="21"/>
          <w:lang w:val="es-ES"/>
        </w:rPr>
        <w:t>:</w:t>
      </w:r>
    </w:p>
    <w:p w14:paraId="3D85715F" w14:textId="77777777" w:rsidR="00357008" w:rsidRPr="00AF710F" w:rsidRDefault="00357008" w:rsidP="00357008">
      <w:pPr>
        <w:ind w:firstLine="375"/>
        <w:jc w:val="both"/>
        <w:rPr>
          <w:rFonts w:ascii="GHEA Grapalat" w:hAnsi="GHEA Grapalat"/>
          <w:iCs/>
          <w:snapToGrid w:val="0"/>
          <w:sz w:val="21"/>
          <w:szCs w:val="21"/>
          <w:lang w:val="es-ES"/>
        </w:rPr>
      </w:pPr>
    </w:p>
    <w:p w14:paraId="435B27FF" w14:textId="77777777" w:rsidR="00357008" w:rsidRPr="00AF710F" w:rsidRDefault="00357008" w:rsidP="00357008">
      <w:pPr>
        <w:ind w:firstLine="375"/>
        <w:jc w:val="both"/>
        <w:rPr>
          <w:rFonts w:ascii="GHEA Grapalat" w:hAnsi="GHEA Grapalat"/>
          <w:iCs/>
          <w:snapToGrid w:val="0"/>
          <w:sz w:val="2"/>
          <w:szCs w:val="21"/>
          <w:lang w:val="es-ES"/>
        </w:rPr>
      </w:pPr>
    </w:p>
    <w:p w14:paraId="1B1A3D5A" w14:textId="77777777" w:rsidR="00357008" w:rsidRPr="00AF710F" w:rsidRDefault="00357008" w:rsidP="00357008">
      <w:pPr>
        <w:ind w:firstLine="375"/>
        <w:rPr>
          <w:rFonts w:ascii="GHEA Grapalat" w:hAnsi="GHEA Grapalat"/>
          <w:iCs/>
          <w:snapToGrid w:val="0"/>
          <w:sz w:val="2"/>
          <w:szCs w:val="21"/>
          <w:lang w:val="es-ES"/>
        </w:rPr>
      </w:pPr>
      <w:r w:rsidRPr="00AF710F">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57008" w:rsidRPr="00AF710F" w14:paraId="6C298A0D" w14:textId="77777777" w:rsidTr="00A45A4E">
        <w:trPr>
          <w:trHeight w:val="266"/>
          <w:tblCellSpacing w:w="7" w:type="dxa"/>
          <w:jc w:val="center"/>
        </w:trPr>
        <w:tc>
          <w:tcPr>
            <w:tcW w:w="0" w:type="auto"/>
            <w:vAlign w:val="center"/>
          </w:tcPr>
          <w:p w14:paraId="58B065C2" w14:textId="77777777" w:rsidR="00357008" w:rsidRPr="00AF710F" w:rsidRDefault="00357008" w:rsidP="00A45A4E">
            <w:pPr>
              <w:jc w:val="center"/>
              <w:rPr>
                <w:rFonts w:ascii="GHEA Grapalat" w:hAnsi="GHEA Grapalat"/>
                <w:iCs/>
                <w:sz w:val="21"/>
                <w:szCs w:val="21"/>
              </w:rPr>
            </w:pPr>
            <w:proofErr w:type="spellStart"/>
            <w:r w:rsidRPr="00AF710F">
              <w:rPr>
                <w:rFonts w:ascii="GHEA Grapalat" w:hAnsi="GHEA Grapalat"/>
                <w:iCs/>
                <w:sz w:val="21"/>
                <w:szCs w:val="21"/>
              </w:rPr>
              <w:t>Ծառայությունը</w:t>
            </w:r>
            <w:proofErr w:type="spellEnd"/>
            <w:r w:rsidRPr="00AF710F">
              <w:rPr>
                <w:rFonts w:ascii="GHEA Grapalat" w:hAnsi="GHEA Grapalat"/>
                <w:iCs/>
                <w:sz w:val="21"/>
                <w:szCs w:val="21"/>
              </w:rPr>
              <w:t xml:space="preserve"> </w:t>
            </w:r>
            <w:proofErr w:type="spellStart"/>
            <w:r w:rsidRPr="00AF710F">
              <w:rPr>
                <w:rFonts w:ascii="GHEA Grapalat" w:hAnsi="GHEA Grapalat"/>
                <w:iCs/>
                <w:sz w:val="21"/>
                <w:szCs w:val="21"/>
              </w:rPr>
              <w:t>հանձնեց</w:t>
            </w:r>
            <w:proofErr w:type="spellEnd"/>
            <w:r w:rsidRPr="00AF710F">
              <w:rPr>
                <w:rFonts w:ascii="GHEA Grapalat" w:hAnsi="GHEA Grapalat"/>
                <w:iCs/>
                <w:sz w:val="21"/>
                <w:szCs w:val="21"/>
              </w:rPr>
              <w:t xml:space="preserve"> </w:t>
            </w:r>
          </w:p>
        </w:tc>
        <w:tc>
          <w:tcPr>
            <w:tcW w:w="0" w:type="auto"/>
            <w:vAlign w:val="center"/>
          </w:tcPr>
          <w:p w14:paraId="023CA8EF" w14:textId="77777777" w:rsidR="00357008" w:rsidRPr="00AF710F" w:rsidRDefault="00357008" w:rsidP="00A45A4E">
            <w:pPr>
              <w:jc w:val="center"/>
              <w:rPr>
                <w:rFonts w:ascii="GHEA Grapalat" w:hAnsi="GHEA Grapalat"/>
                <w:iCs/>
                <w:sz w:val="21"/>
                <w:szCs w:val="21"/>
              </w:rPr>
            </w:pPr>
            <w:proofErr w:type="spellStart"/>
            <w:r w:rsidRPr="00AF710F">
              <w:rPr>
                <w:rFonts w:ascii="GHEA Grapalat" w:hAnsi="GHEA Grapalat"/>
                <w:iCs/>
                <w:sz w:val="21"/>
                <w:szCs w:val="21"/>
              </w:rPr>
              <w:t>Ծառայությունն</w:t>
            </w:r>
            <w:proofErr w:type="spellEnd"/>
            <w:r w:rsidRPr="00AF710F">
              <w:rPr>
                <w:rFonts w:ascii="GHEA Grapalat" w:hAnsi="GHEA Grapalat"/>
                <w:iCs/>
                <w:sz w:val="21"/>
                <w:szCs w:val="21"/>
              </w:rPr>
              <w:t xml:space="preserve"> </w:t>
            </w:r>
            <w:proofErr w:type="spellStart"/>
            <w:r w:rsidRPr="00AF710F">
              <w:rPr>
                <w:rFonts w:ascii="GHEA Grapalat" w:hAnsi="GHEA Grapalat"/>
                <w:iCs/>
                <w:sz w:val="21"/>
                <w:szCs w:val="21"/>
              </w:rPr>
              <w:t>ընդունեց</w:t>
            </w:r>
            <w:proofErr w:type="spellEnd"/>
          </w:p>
        </w:tc>
      </w:tr>
      <w:tr w:rsidR="00357008" w:rsidRPr="00AF710F" w14:paraId="68060B8C" w14:textId="77777777" w:rsidTr="00A45A4E">
        <w:trPr>
          <w:trHeight w:val="473"/>
          <w:tblCellSpacing w:w="7" w:type="dxa"/>
          <w:jc w:val="center"/>
        </w:trPr>
        <w:tc>
          <w:tcPr>
            <w:tcW w:w="0" w:type="auto"/>
            <w:vAlign w:val="center"/>
          </w:tcPr>
          <w:p w14:paraId="10A1FB88" w14:textId="77777777" w:rsidR="00357008" w:rsidRPr="00AF710F" w:rsidRDefault="00357008" w:rsidP="00A45A4E">
            <w:pPr>
              <w:jc w:val="center"/>
              <w:rPr>
                <w:rFonts w:ascii="GHEA Grapalat" w:hAnsi="GHEA Grapalat"/>
                <w:iCs/>
                <w:sz w:val="21"/>
                <w:szCs w:val="21"/>
              </w:rPr>
            </w:pPr>
            <w:r w:rsidRPr="00AF710F">
              <w:rPr>
                <w:rFonts w:ascii="GHEA Grapalat" w:hAnsi="GHEA Grapalat"/>
                <w:iCs/>
                <w:sz w:val="21"/>
                <w:szCs w:val="21"/>
              </w:rPr>
              <w:t xml:space="preserve">___________________________ </w:t>
            </w:r>
          </w:p>
          <w:p w14:paraId="313B3CB1" w14:textId="77777777" w:rsidR="00357008" w:rsidRPr="00AF710F" w:rsidRDefault="00357008" w:rsidP="00A45A4E">
            <w:pPr>
              <w:jc w:val="center"/>
              <w:rPr>
                <w:rFonts w:ascii="GHEA Grapalat" w:hAnsi="GHEA Grapalat"/>
                <w:iCs/>
                <w:sz w:val="21"/>
                <w:szCs w:val="21"/>
              </w:rPr>
            </w:pPr>
            <w:proofErr w:type="spellStart"/>
            <w:r w:rsidRPr="00AF710F">
              <w:rPr>
                <w:rFonts w:ascii="GHEA Grapalat" w:hAnsi="GHEA Grapalat"/>
                <w:iCs/>
                <w:sz w:val="15"/>
                <w:szCs w:val="15"/>
              </w:rPr>
              <w:t>ստորագրություն</w:t>
            </w:r>
            <w:proofErr w:type="spellEnd"/>
            <w:r w:rsidRPr="00AF710F">
              <w:rPr>
                <w:rFonts w:ascii="GHEA Grapalat" w:hAnsi="GHEA Grapalat"/>
                <w:iCs/>
                <w:sz w:val="15"/>
                <w:szCs w:val="15"/>
              </w:rPr>
              <w:t xml:space="preserve"> </w:t>
            </w:r>
          </w:p>
        </w:tc>
        <w:tc>
          <w:tcPr>
            <w:tcW w:w="0" w:type="auto"/>
            <w:vAlign w:val="center"/>
          </w:tcPr>
          <w:p w14:paraId="48941330" w14:textId="77777777" w:rsidR="00357008" w:rsidRPr="00AF710F" w:rsidRDefault="00357008" w:rsidP="00A45A4E">
            <w:pPr>
              <w:jc w:val="center"/>
              <w:rPr>
                <w:rFonts w:ascii="GHEA Grapalat" w:hAnsi="GHEA Grapalat"/>
                <w:iCs/>
                <w:sz w:val="21"/>
                <w:szCs w:val="21"/>
              </w:rPr>
            </w:pPr>
            <w:r w:rsidRPr="00AF710F">
              <w:rPr>
                <w:rFonts w:ascii="GHEA Grapalat" w:hAnsi="GHEA Grapalat"/>
                <w:iCs/>
                <w:sz w:val="21"/>
                <w:szCs w:val="21"/>
              </w:rPr>
              <w:t>___________________________</w:t>
            </w:r>
          </w:p>
          <w:p w14:paraId="73B0FDD0" w14:textId="77777777" w:rsidR="00357008" w:rsidRPr="00AF710F" w:rsidRDefault="00357008" w:rsidP="00A45A4E">
            <w:pPr>
              <w:jc w:val="center"/>
              <w:rPr>
                <w:rFonts w:ascii="GHEA Grapalat" w:hAnsi="GHEA Grapalat"/>
                <w:iCs/>
                <w:sz w:val="21"/>
                <w:szCs w:val="21"/>
              </w:rPr>
            </w:pPr>
            <w:proofErr w:type="spellStart"/>
            <w:r w:rsidRPr="00AF710F">
              <w:rPr>
                <w:rFonts w:ascii="GHEA Grapalat" w:hAnsi="GHEA Grapalat"/>
                <w:iCs/>
                <w:sz w:val="15"/>
                <w:szCs w:val="15"/>
              </w:rPr>
              <w:t>ստորագրություն</w:t>
            </w:r>
            <w:proofErr w:type="spellEnd"/>
            <w:r w:rsidRPr="00AF710F">
              <w:rPr>
                <w:rFonts w:ascii="GHEA Grapalat" w:hAnsi="GHEA Grapalat"/>
                <w:iCs/>
                <w:sz w:val="15"/>
                <w:szCs w:val="15"/>
              </w:rPr>
              <w:t xml:space="preserve"> </w:t>
            </w:r>
          </w:p>
        </w:tc>
      </w:tr>
      <w:tr w:rsidR="00357008" w:rsidRPr="00AF710F" w14:paraId="3A52F8F7" w14:textId="77777777" w:rsidTr="00A45A4E">
        <w:trPr>
          <w:trHeight w:val="503"/>
          <w:tblCellSpacing w:w="7" w:type="dxa"/>
          <w:jc w:val="center"/>
        </w:trPr>
        <w:tc>
          <w:tcPr>
            <w:tcW w:w="0" w:type="auto"/>
            <w:vAlign w:val="center"/>
          </w:tcPr>
          <w:p w14:paraId="4AF5E4C8" w14:textId="77777777" w:rsidR="00357008" w:rsidRPr="00AF710F" w:rsidRDefault="00357008" w:rsidP="00A45A4E">
            <w:pPr>
              <w:jc w:val="center"/>
              <w:rPr>
                <w:rFonts w:ascii="GHEA Grapalat" w:hAnsi="GHEA Grapalat"/>
                <w:iCs/>
                <w:sz w:val="21"/>
                <w:szCs w:val="21"/>
              </w:rPr>
            </w:pPr>
            <w:r w:rsidRPr="00AF710F">
              <w:rPr>
                <w:rFonts w:ascii="GHEA Grapalat" w:hAnsi="GHEA Grapalat"/>
                <w:iCs/>
                <w:sz w:val="21"/>
                <w:szCs w:val="21"/>
              </w:rPr>
              <w:t xml:space="preserve">___________________________ </w:t>
            </w:r>
          </w:p>
          <w:p w14:paraId="5656AE36" w14:textId="77777777" w:rsidR="00357008" w:rsidRPr="00AF710F" w:rsidRDefault="00357008" w:rsidP="00A45A4E">
            <w:pPr>
              <w:jc w:val="center"/>
              <w:rPr>
                <w:rFonts w:ascii="GHEA Grapalat" w:hAnsi="GHEA Grapalat"/>
                <w:iCs/>
                <w:sz w:val="21"/>
                <w:szCs w:val="21"/>
              </w:rPr>
            </w:pPr>
            <w:proofErr w:type="spellStart"/>
            <w:r w:rsidRPr="00AF710F">
              <w:rPr>
                <w:rFonts w:ascii="GHEA Grapalat" w:hAnsi="GHEA Grapalat"/>
                <w:iCs/>
                <w:sz w:val="15"/>
                <w:szCs w:val="15"/>
              </w:rPr>
              <w:t>ազգանուն</w:t>
            </w:r>
            <w:proofErr w:type="spellEnd"/>
            <w:r w:rsidRPr="00AF710F">
              <w:rPr>
                <w:rFonts w:ascii="GHEA Grapalat" w:hAnsi="GHEA Grapalat"/>
                <w:iCs/>
                <w:sz w:val="15"/>
                <w:szCs w:val="15"/>
              </w:rPr>
              <w:t xml:space="preserve">, </w:t>
            </w:r>
            <w:proofErr w:type="spellStart"/>
            <w:r w:rsidRPr="00AF710F">
              <w:rPr>
                <w:rFonts w:ascii="GHEA Grapalat" w:hAnsi="GHEA Grapalat"/>
                <w:iCs/>
                <w:sz w:val="15"/>
                <w:szCs w:val="15"/>
              </w:rPr>
              <w:t>անուն</w:t>
            </w:r>
            <w:proofErr w:type="spellEnd"/>
          </w:p>
        </w:tc>
        <w:tc>
          <w:tcPr>
            <w:tcW w:w="0" w:type="auto"/>
            <w:vAlign w:val="center"/>
          </w:tcPr>
          <w:p w14:paraId="56663A7D" w14:textId="77777777" w:rsidR="00357008" w:rsidRPr="00AF710F" w:rsidRDefault="00357008" w:rsidP="00A45A4E">
            <w:pPr>
              <w:jc w:val="center"/>
              <w:rPr>
                <w:rFonts w:ascii="GHEA Grapalat" w:hAnsi="GHEA Grapalat"/>
                <w:iCs/>
                <w:sz w:val="21"/>
                <w:szCs w:val="21"/>
              </w:rPr>
            </w:pPr>
            <w:r w:rsidRPr="00AF710F">
              <w:rPr>
                <w:rFonts w:ascii="GHEA Grapalat" w:hAnsi="GHEA Grapalat"/>
                <w:iCs/>
                <w:sz w:val="21"/>
                <w:szCs w:val="21"/>
              </w:rPr>
              <w:t>___________________________</w:t>
            </w:r>
          </w:p>
          <w:p w14:paraId="2ADEA454" w14:textId="77777777" w:rsidR="00357008" w:rsidRPr="00AF710F" w:rsidRDefault="00357008" w:rsidP="00A45A4E">
            <w:pPr>
              <w:jc w:val="center"/>
              <w:rPr>
                <w:rFonts w:ascii="GHEA Grapalat" w:hAnsi="GHEA Grapalat"/>
                <w:iCs/>
                <w:sz w:val="21"/>
                <w:szCs w:val="21"/>
              </w:rPr>
            </w:pPr>
            <w:proofErr w:type="spellStart"/>
            <w:r w:rsidRPr="00AF710F">
              <w:rPr>
                <w:rFonts w:ascii="GHEA Grapalat" w:hAnsi="GHEA Grapalat"/>
                <w:iCs/>
                <w:sz w:val="15"/>
                <w:szCs w:val="15"/>
              </w:rPr>
              <w:t>ազգանուն</w:t>
            </w:r>
            <w:proofErr w:type="spellEnd"/>
            <w:r w:rsidRPr="00AF710F">
              <w:rPr>
                <w:rFonts w:ascii="GHEA Grapalat" w:hAnsi="GHEA Grapalat"/>
                <w:iCs/>
                <w:sz w:val="15"/>
                <w:szCs w:val="15"/>
              </w:rPr>
              <w:t xml:space="preserve">, </w:t>
            </w:r>
            <w:proofErr w:type="spellStart"/>
            <w:r w:rsidRPr="00AF710F">
              <w:rPr>
                <w:rFonts w:ascii="GHEA Grapalat" w:hAnsi="GHEA Grapalat"/>
                <w:iCs/>
                <w:sz w:val="15"/>
                <w:szCs w:val="15"/>
              </w:rPr>
              <w:t>անուն</w:t>
            </w:r>
            <w:proofErr w:type="spellEnd"/>
          </w:p>
        </w:tc>
      </w:tr>
      <w:tr w:rsidR="00357008" w:rsidRPr="00AF710F" w14:paraId="3AE4CA8F" w14:textId="77777777" w:rsidTr="00A45A4E">
        <w:trPr>
          <w:trHeight w:val="281"/>
          <w:tblCellSpacing w:w="7" w:type="dxa"/>
          <w:jc w:val="center"/>
        </w:trPr>
        <w:tc>
          <w:tcPr>
            <w:tcW w:w="0" w:type="auto"/>
            <w:vAlign w:val="center"/>
          </w:tcPr>
          <w:p w14:paraId="1C25FC64" w14:textId="77777777" w:rsidR="00357008" w:rsidRPr="00AF710F" w:rsidRDefault="00357008" w:rsidP="00A45A4E">
            <w:pPr>
              <w:rPr>
                <w:rFonts w:ascii="GHEA Grapalat" w:hAnsi="GHEA Grapalat"/>
                <w:iCs/>
                <w:sz w:val="21"/>
                <w:szCs w:val="21"/>
              </w:rPr>
            </w:pPr>
            <w:r w:rsidRPr="00AF710F">
              <w:rPr>
                <w:rFonts w:ascii="GHEA Grapalat" w:hAnsi="GHEA Grapalat"/>
                <w:iCs/>
                <w:sz w:val="21"/>
                <w:szCs w:val="21"/>
              </w:rPr>
              <w:t xml:space="preserve">                              Կ.Տ.</w:t>
            </w:r>
            <w:r w:rsidRPr="00AF710F">
              <w:rPr>
                <w:rFonts w:ascii="Courier New" w:hAnsi="Courier New" w:cs="Courier New"/>
                <w:iCs/>
                <w:sz w:val="21"/>
                <w:szCs w:val="21"/>
              </w:rPr>
              <w:t> </w:t>
            </w:r>
            <w:r w:rsidRPr="00AF710F">
              <w:rPr>
                <w:rFonts w:ascii="GHEA Grapalat" w:hAnsi="GHEA Grapalat" w:cs="Arial"/>
                <w:iCs/>
                <w:sz w:val="21"/>
                <w:szCs w:val="21"/>
              </w:rPr>
              <w:t xml:space="preserve">                                                                                </w:t>
            </w:r>
          </w:p>
        </w:tc>
        <w:tc>
          <w:tcPr>
            <w:tcW w:w="0" w:type="auto"/>
            <w:vAlign w:val="center"/>
          </w:tcPr>
          <w:p w14:paraId="785047F0" w14:textId="77777777" w:rsidR="00357008" w:rsidRPr="00AF710F" w:rsidRDefault="00357008" w:rsidP="00A45A4E">
            <w:pPr>
              <w:rPr>
                <w:rFonts w:ascii="GHEA Grapalat" w:hAnsi="GHEA Grapalat"/>
                <w:iCs/>
                <w:sz w:val="21"/>
                <w:szCs w:val="21"/>
              </w:rPr>
            </w:pPr>
            <w:r w:rsidRPr="00AF710F">
              <w:rPr>
                <w:rFonts w:ascii="Courier New" w:hAnsi="Courier New" w:cs="Courier New"/>
                <w:iCs/>
                <w:sz w:val="21"/>
                <w:szCs w:val="21"/>
              </w:rPr>
              <w:t> </w:t>
            </w:r>
            <w:r w:rsidRPr="00AF710F">
              <w:rPr>
                <w:rFonts w:ascii="GHEA Grapalat" w:hAnsi="GHEA Grapalat" w:cs="Arial"/>
                <w:iCs/>
                <w:sz w:val="21"/>
                <w:szCs w:val="21"/>
              </w:rPr>
              <w:t xml:space="preserve">                                    </w:t>
            </w:r>
            <w:r w:rsidRPr="00AF710F">
              <w:rPr>
                <w:rFonts w:ascii="GHEA Grapalat" w:hAnsi="GHEA Grapalat"/>
                <w:iCs/>
                <w:sz w:val="21"/>
                <w:szCs w:val="21"/>
              </w:rPr>
              <w:t>Կ.Տ.</w:t>
            </w:r>
          </w:p>
        </w:tc>
      </w:tr>
    </w:tbl>
    <w:p w14:paraId="763B99E7" w14:textId="77777777" w:rsidR="00357008" w:rsidRPr="00AF710F" w:rsidRDefault="00357008" w:rsidP="00357008">
      <w:pPr>
        <w:autoSpaceDE w:val="0"/>
        <w:autoSpaceDN w:val="0"/>
        <w:adjustRightInd w:val="0"/>
        <w:jc w:val="right"/>
        <w:rPr>
          <w:rFonts w:ascii="GHEA Grapalat" w:hAnsi="GHEA Grapalat" w:cs="TimesArmenianPSMT"/>
          <w:sz w:val="18"/>
        </w:rPr>
      </w:pPr>
    </w:p>
    <w:p w14:paraId="678C1778" w14:textId="77777777" w:rsidR="00357008" w:rsidRPr="00AF710F" w:rsidRDefault="00357008" w:rsidP="00357008">
      <w:pPr>
        <w:rPr>
          <w:rFonts w:ascii="GHEA Grapalat" w:hAnsi="GHEA Grapalat"/>
          <w:lang w:val="ru-RU"/>
        </w:rPr>
      </w:pPr>
    </w:p>
    <w:p w14:paraId="046D4DCF" w14:textId="77777777" w:rsidR="00357008" w:rsidRPr="00AF710F" w:rsidRDefault="00357008" w:rsidP="00357008">
      <w:pPr>
        <w:rPr>
          <w:rFonts w:ascii="GHEA Grapalat" w:hAnsi="GHEA Grapalat"/>
        </w:rPr>
      </w:pPr>
    </w:p>
    <w:p w14:paraId="704EB14C" w14:textId="77777777" w:rsidR="00357008" w:rsidRPr="00AF710F" w:rsidRDefault="00357008" w:rsidP="00357008">
      <w:pPr>
        <w:rPr>
          <w:rFonts w:ascii="GHEA Grapalat" w:hAnsi="GHEA Grapalat"/>
        </w:rPr>
      </w:pPr>
    </w:p>
    <w:p w14:paraId="15F4AC2B" w14:textId="77777777" w:rsidR="00357008" w:rsidRPr="00AF710F" w:rsidRDefault="00357008" w:rsidP="00357008">
      <w:pPr>
        <w:rPr>
          <w:rFonts w:ascii="GHEA Grapalat" w:hAnsi="GHEA Grapalat"/>
        </w:rPr>
      </w:pPr>
    </w:p>
    <w:p w14:paraId="667DB553" w14:textId="77777777" w:rsidR="00357008" w:rsidRPr="00AF710F" w:rsidRDefault="00357008" w:rsidP="00357008">
      <w:pPr>
        <w:rPr>
          <w:rFonts w:ascii="GHEA Grapalat" w:hAnsi="GHEA Grapalat"/>
          <w:lang w:val="ru-RU"/>
        </w:rPr>
      </w:pPr>
    </w:p>
    <w:p w14:paraId="7FA22AD5" w14:textId="77777777" w:rsidR="00357008" w:rsidRPr="00AF710F" w:rsidRDefault="00357008" w:rsidP="00357008">
      <w:pPr>
        <w:autoSpaceDE w:val="0"/>
        <w:autoSpaceDN w:val="0"/>
        <w:adjustRightInd w:val="0"/>
        <w:jc w:val="right"/>
        <w:rPr>
          <w:rFonts w:ascii="GHEA Grapalat" w:hAnsi="GHEA Grapalat" w:cs="TimesArmenianPSMT"/>
          <w:i/>
          <w:sz w:val="20"/>
        </w:rPr>
      </w:pPr>
      <w:r w:rsidRPr="00AF710F">
        <w:rPr>
          <w:rFonts w:ascii="GHEA Grapalat" w:hAnsi="GHEA Grapalat" w:cs="TimesArmenianPSMT"/>
          <w:i/>
          <w:sz w:val="20"/>
          <w:lang w:val="ru-RU"/>
        </w:rPr>
        <w:t xml:space="preserve">Հավելված </w:t>
      </w:r>
      <w:r w:rsidRPr="00AF710F">
        <w:rPr>
          <w:rFonts w:ascii="GHEA Grapalat" w:hAnsi="GHEA Grapalat" w:cs="TimesArmenianPSMT"/>
          <w:i/>
          <w:sz w:val="20"/>
        </w:rPr>
        <w:t>3.1</w:t>
      </w:r>
    </w:p>
    <w:p w14:paraId="0B522CFC" w14:textId="77777777" w:rsidR="00357008" w:rsidRPr="00AF710F" w:rsidRDefault="00357008" w:rsidP="00357008">
      <w:pPr>
        <w:autoSpaceDE w:val="0"/>
        <w:autoSpaceDN w:val="0"/>
        <w:adjustRightInd w:val="0"/>
        <w:jc w:val="right"/>
        <w:rPr>
          <w:rFonts w:ascii="GHEA Grapalat" w:hAnsi="GHEA Grapalat" w:cs="TimesArmenianPSMT"/>
          <w:i/>
          <w:sz w:val="20"/>
          <w:lang w:val="ru-RU"/>
        </w:rPr>
      </w:pPr>
      <w:r w:rsidRPr="00AF710F">
        <w:rPr>
          <w:rFonts w:ascii="GHEA Grapalat" w:hAnsi="GHEA Grapalat" w:cs="TimesArmenianPSMT"/>
          <w:i/>
          <w:sz w:val="20"/>
          <w:lang w:val="ru-RU"/>
        </w:rPr>
        <w:t xml:space="preserve">«         »              20  թ. կնքված </w:t>
      </w:r>
    </w:p>
    <w:p w14:paraId="6A947FE8" w14:textId="77777777" w:rsidR="00357008" w:rsidRPr="00AF710F" w:rsidRDefault="00357008" w:rsidP="00357008">
      <w:pPr>
        <w:autoSpaceDE w:val="0"/>
        <w:autoSpaceDN w:val="0"/>
        <w:adjustRightInd w:val="0"/>
        <w:jc w:val="right"/>
        <w:rPr>
          <w:rFonts w:ascii="GHEA Grapalat" w:hAnsi="GHEA Grapalat" w:cs="TimesArmenianPSMT"/>
          <w:i/>
          <w:sz w:val="20"/>
          <w:lang w:val="ru-RU"/>
        </w:rPr>
      </w:pPr>
      <w:r w:rsidRPr="00AF710F">
        <w:rPr>
          <w:rFonts w:ascii="GHEA Grapalat" w:hAnsi="GHEA Grapalat" w:cs="TimesArmenianPSMT"/>
          <w:i/>
          <w:sz w:val="20"/>
          <w:lang w:val="ru-RU"/>
        </w:rPr>
        <w:t xml:space="preserve">                      ծածկագրով պայմանագրի</w:t>
      </w:r>
    </w:p>
    <w:p w14:paraId="5DFBE89B" w14:textId="77777777" w:rsidR="00357008" w:rsidRPr="00AF710F" w:rsidRDefault="00357008" w:rsidP="00357008">
      <w:pPr>
        <w:autoSpaceDE w:val="0"/>
        <w:autoSpaceDN w:val="0"/>
        <w:adjustRightInd w:val="0"/>
        <w:jc w:val="right"/>
        <w:rPr>
          <w:rFonts w:ascii="GHEA Grapalat" w:hAnsi="GHEA Grapalat" w:cs="TimesArmenianPSMT"/>
          <w:i/>
          <w:sz w:val="20"/>
        </w:rPr>
      </w:pPr>
    </w:p>
    <w:p w14:paraId="24176FC8" w14:textId="77777777" w:rsidR="00357008" w:rsidRPr="00AF710F" w:rsidRDefault="00357008" w:rsidP="00357008">
      <w:pPr>
        <w:rPr>
          <w:rFonts w:ascii="GHEA Grapalat" w:hAnsi="GHEA Grapalat"/>
        </w:rPr>
      </w:pPr>
    </w:p>
    <w:p w14:paraId="32280D98" w14:textId="77777777" w:rsidR="00357008" w:rsidRPr="00AF710F" w:rsidRDefault="00357008" w:rsidP="00357008">
      <w:pPr>
        <w:rPr>
          <w:rFonts w:ascii="GHEA Grapalat" w:hAnsi="GHEA Grapalat"/>
        </w:rPr>
      </w:pPr>
    </w:p>
    <w:p w14:paraId="459E5410" w14:textId="77777777" w:rsidR="00357008" w:rsidRPr="00AF710F" w:rsidRDefault="00357008" w:rsidP="00357008">
      <w:pPr>
        <w:rPr>
          <w:rFonts w:ascii="GHEA Grapalat" w:hAnsi="GHEA Grapalat"/>
        </w:rPr>
      </w:pPr>
    </w:p>
    <w:p w14:paraId="660BCD77" w14:textId="77777777" w:rsidR="00357008" w:rsidRPr="00AF710F" w:rsidRDefault="00357008" w:rsidP="00357008">
      <w:pPr>
        <w:tabs>
          <w:tab w:val="left" w:pos="2250"/>
        </w:tabs>
        <w:jc w:val="center"/>
        <w:rPr>
          <w:rFonts w:ascii="GHEA Grapalat" w:hAnsi="GHEA Grapalat" w:cs="Sylfaen"/>
          <w:bCs/>
          <w:sz w:val="18"/>
          <w:szCs w:val="18"/>
        </w:rPr>
      </w:pPr>
      <w:r w:rsidRPr="00AF710F">
        <w:rPr>
          <w:rFonts w:ascii="GHEA Grapalat" w:hAnsi="GHEA Grapalat" w:cs="Sylfaen"/>
          <w:bCs/>
          <w:sz w:val="18"/>
          <w:szCs w:val="18"/>
        </w:rPr>
        <w:t xml:space="preserve">ԱԿՏ  N    </w:t>
      </w:r>
    </w:p>
    <w:p w14:paraId="6DD63E65" w14:textId="77777777" w:rsidR="00357008" w:rsidRPr="00AF710F" w:rsidRDefault="00357008" w:rsidP="00357008">
      <w:pPr>
        <w:tabs>
          <w:tab w:val="left" w:pos="360"/>
          <w:tab w:val="left" w:pos="540"/>
          <w:tab w:val="left" w:pos="2250"/>
        </w:tabs>
        <w:jc w:val="center"/>
        <w:rPr>
          <w:rFonts w:ascii="GHEA Grapalat" w:hAnsi="GHEA Grapalat" w:cs="Sylfaen"/>
          <w:bCs/>
          <w:sz w:val="18"/>
          <w:szCs w:val="18"/>
        </w:rPr>
      </w:pPr>
      <w:proofErr w:type="spellStart"/>
      <w:r w:rsidRPr="00AF710F">
        <w:rPr>
          <w:rFonts w:ascii="GHEA Grapalat" w:hAnsi="GHEA Grapalat" w:cs="Sylfaen"/>
          <w:bCs/>
          <w:sz w:val="18"/>
          <w:szCs w:val="18"/>
        </w:rPr>
        <w:t>պայմանագրի</w:t>
      </w:r>
      <w:proofErr w:type="spellEnd"/>
      <w:r w:rsidRPr="00AF710F">
        <w:rPr>
          <w:rFonts w:ascii="GHEA Grapalat" w:hAnsi="GHEA Grapalat" w:cs="Sylfaen"/>
          <w:bCs/>
          <w:sz w:val="18"/>
          <w:szCs w:val="18"/>
        </w:rPr>
        <w:t xml:space="preserve"> </w:t>
      </w:r>
      <w:proofErr w:type="spellStart"/>
      <w:r w:rsidRPr="00AF710F">
        <w:rPr>
          <w:rFonts w:ascii="GHEA Grapalat" w:hAnsi="GHEA Grapalat" w:cs="Sylfaen"/>
          <w:bCs/>
          <w:sz w:val="18"/>
          <w:szCs w:val="18"/>
        </w:rPr>
        <w:t>արդյունքը</w:t>
      </w:r>
      <w:proofErr w:type="spellEnd"/>
      <w:r w:rsidRPr="00AF710F">
        <w:rPr>
          <w:rFonts w:ascii="GHEA Grapalat" w:hAnsi="GHEA Grapalat" w:cs="Sylfaen"/>
          <w:bCs/>
          <w:sz w:val="18"/>
          <w:szCs w:val="18"/>
        </w:rPr>
        <w:t xml:space="preserve"> </w:t>
      </w:r>
      <w:proofErr w:type="spellStart"/>
      <w:r w:rsidRPr="00AF710F">
        <w:rPr>
          <w:rFonts w:ascii="GHEA Grapalat" w:hAnsi="GHEA Grapalat" w:cs="Sylfaen"/>
          <w:bCs/>
          <w:sz w:val="18"/>
          <w:szCs w:val="18"/>
        </w:rPr>
        <w:t>Պատվիրատուին</w:t>
      </w:r>
      <w:proofErr w:type="spellEnd"/>
      <w:r w:rsidRPr="00AF710F">
        <w:rPr>
          <w:rFonts w:ascii="GHEA Grapalat" w:hAnsi="GHEA Grapalat" w:cs="Sylfaen"/>
          <w:bCs/>
          <w:sz w:val="18"/>
          <w:szCs w:val="18"/>
        </w:rPr>
        <w:t xml:space="preserve"> </w:t>
      </w:r>
      <w:proofErr w:type="spellStart"/>
      <w:r w:rsidRPr="00AF710F">
        <w:rPr>
          <w:rFonts w:ascii="GHEA Grapalat" w:hAnsi="GHEA Grapalat" w:cs="Sylfaen"/>
          <w:bCs/>
          <w:sz w:val="18"/>
          <w:szCs w:val="18"/>
        </w:rPr>
        <w:t>հանձնելու</w:t>
      </w:r>
      <w:proofErr w:type="spellEnd"/>
      <w:r w:rsidRPr="00AF710F">
        <w:rPr>
          <w:rFonts w:ascii="GHEA Grapalat" w:hAnsi="GHEA Grapalat" w:cs="Sylfaen"/>
          <w:bCs/>
          <w:sz w:val="18"/>
          <w:szCs w:val="18"/>
        </w:rPr>
        <w:t xml:space="preserve"> </w:t>
      </w:r>
      <w:proofErr w:type="spellStart"/>
      <w:r w:rsidRPr="00AF710F">
        <w:rPr>
          <w:rFonts w:ascii="GHEA Grapalat" w:hAnsi="GHEA Grapalat" w:cs="Sylfaen"/>
          <w:bCs/>
          <w:sz w:val="18"/>
          <w:szCs w:val="18"/>
        </w:rPr>
        <w:t>փաստը</w:t>
      </w:r>
      <w:proofErr w:type="spellEnd"/>
      <w:r w:rsidRPr="00AF710F">
        <w:rPr>
          <w:rFonts w:ascii="GHEA Grapalat" w:hAnsi="GHEA Grapalat" w:cs="Sylfaen"/>
          <w:bCs/>
          <w:sz w:val="18"/>
          <w:szCs w:val="18"/>
        </w:rPr>
        <w:t xml:space="preserve"> ֆիքսելու վերաբերյալ                                                                                                                               </w:t>
      </w:r>
    </w:p>
    <w:p w14:paraId="4F24A5AC" w14:textId="77777777" w:rsidR="00357008" w:rsidRPr="00AF710F" w:rsidRDefault="00357008" w:rsidP="00357008">
      <w:pPr>
        <w:tabs>
          <w:tab w:val="left" w:pos="360"/>
          <w:tab w:val="left" w:pos="540"/>
        </w:tabs>
        <w:rPr>
          <w:rFonts w:ascii="GHEA Grapalat" w:hAnsi="GHEA Grapalat" w:cs="Sylfaen"/>
          <w:sz w:val="22"/>
          <w:szCs w:val="22"/>
        </w:rPr>
      </w:pPr>
    </w:p>
    <w:p w14:paraId="4BF4906D" w14:textId="77777777" w:rsidR="00357008" w:rsidRPr="00AF710F" w:rsidRDefault="00357008" w:rsidP="00357008">
      <w:pPr>
        <w:tabs>
          <w:tab w:val="left" w:pos="360"/>
          <w:tab w:val="left" w:pos="540"/>
        </w:tabs>
        <w:rPr>
          <w:rFonts w:ascii="GHEA Grapalat" w:hAnsi="GHEA Grapalat" w:cs="Sylfaen"/>
          <w:sz w:val="22"/>
          <w:szCs w:val="22"/>
        </w:rPr>
      </w:pPr>
    </w:p>
    <w:p w14:paraId="00557061" w14:textId="77777777" w:rsidR="00357008" w:rsidRPr="00AF710F" w:rsidRDefault="00357008" w:rsidP="00357008">
      <w:pPr>
        <w:tabs>
          <w:tab w:val="left" w:pos="360"/>
          <w:tab w:val="left" w:pos="540"/>
        </w:tabs>
        <w:ind w:left="-540" w:firstLine="180"/>
        <w:jc w:val="both"/>
        <w:rPr>
          <w:rFonts w:ascii="GHEA Grapalat" w:hAnsi="GHEA Grapalat" w:cs="Sylfaen"/>
          <w:sz w:val="20"/>
          <w:szCs w:val="20"/>
        </w:rPr>
      </w:pPr>
      <w:r w:rsidRPr="00AF710F">
        <w:rPr>
          <w:rFonts w:ascii="GHEA Grapalat" w:hAnsi="GHEA Grapalat" w:cs="Sylfaen"/>
        </w:rPr>
        <w:tab/>
      </w:r>
      <w:r w:rsidRPr="00AF710F">
        <w:rPr>
          <w:rFonts w:ascii="GHEA Grapalat" w:hAnsi="GHEA Grapalat" w:cs="Sylfaen"/>
          <w:sz w:val="20"/>
          <w:szCs w:val="20"/>
          <w:lang w:val="hy-AM"/>
        </w:rPr>
        <w:t xml:space="preserve">Սույնով </w:t>
      </w:r>
      <w:proofErr w:type="spellStart"/>
      <w:r w:rsidRPr="00AF710F">
        <w:rPr>
          <w:rFonts w:ascii="GHEA Grapalat" w:hAnsi="GHEA Grapalat" w:cs="Sylfaen"/>
          <w:sz w:val="20"/>
          <w:szCs w:val="20"/>
        </w:rPr>
        <w:t>արձանագրվում</w:t>
      </w:r>
      <w:proofErr w:type="spellEnd"/>
      <w:r w:rsidRPr="00AF710F">
        <w:rPr>
          <w:rFonts w:ascii="GHEA Grapalat" w:hAnsi="GHEA Grapalat" w:cs="Sylfaen"/>
          <w:sz w:val="20"/>
          <w:szCs w:val="20"/>
        </w:rPr>
        <w:t xml:space="preserve"> է</w:t>
      </w:r>
      <w:r w:rsidRPr="00AF710F">
        <w:rPr>
          <w:rFonts w:ascii="GHEA Grapalat" w:hAnsi="GHEA Grapalat" w:cs="Sylfaen"/>
          <w:sz w:val="20"/>
          <w:szCs w:val="20"/>
          <w:lang w:val="hy-AM"/>
        </w:rPr>
        <w:t>,</w:t>
      </w:r>
      <w:r w:rsidRPr="00AF710F">
        <w:rPr>
          <w:rFonts w:ascii="GHEA Grapalat" w:hAnsi="GHEA Grapalat" w:cs="Sylfaen"/>
          <w:lang w:val="hy-AM"/>
        </w:rPr>
        <w:t xml:space="preserve"> </w:t>
      </w:r>
      <w:r w:rsidRPr="00AF710F">
        <w:rPr>
          <w:rFonts w:ascii="GHEA Grapalat" w:hAnsi="GHEA Grapalat" w:cs="Sylfaen"/>
          <w:sz w:val="20"/>
          <w:szCs w:val="20"/>
          <w:lang w:val="hy-AM"/>
        </w:rPr>
        <w:t>որ</w:t>
      </w:r>
      <w:r w:rsidRPr="00AF710F">
        <w:rPr>
          <w:rFonts w:ascii="GHEA Grapalat" w:hAnsi="GHEA Grapalat" w:cs="Sylfaen"/>
          <w:lang w:val="hy-AM"/>
        </w:rPr>
        <w:t xml:space="preserve"> </w:t>
      </w:r>
      <w:r w:rsidRPr="00AF710F">
        <w:rPr>
          <w:rFonts w:ascii="GHEA Grapalat" w:hAnsi="GHEA Grapalat" w:cs="Sylfaen"/>
          <w:sz w:val="20"/>
          <w:u w:val="single"/>
        </w:rPr>
        <w:tab/>
      </w:r>
      <w:r w:rsidRPr="00AF710F">
        <w:rPr>
          <w:rFonts w:ascii="GHEA Grapalat" w:hAnsi="GHEA Grapalat" w:cs="Sylfaen"/>
          <w:sz w:val="20"/>
          <w:u w:val="single"/>
        </w:rPr>
        <w:tab/>
        <w:t xml:space="preserve">        </w:t>
      </w:r>
      <w:r w:rsidRPr="00AF710F">
        <w:rPr>
          <w:rFonts w:ascii="GHEA Grapalat" w:hAnsi="GHEA Grapalat" w:cs="Sylfaen"/>
          <w:sz w:val="20"/>
        </w:rPr>
        <w:t>-ի</w:t>
      </w:r>
      <w:r w:rsidRPr="00AF710F">
        <w:rPr>
          <w:rFonts w:ascii="GHEA Grapalat" w:hAnsi="GHEA Grapalat" w:cs="Sylfaen"/>
        </w:rPr>
        <w:t xml:space="preserve"> </w:t>
      </w:r>
      <w:r w:rsidRPr="00AF710F">
        <w:rPr>
          <w:rFonts w:ascii="GHEA Grapalat" w:hAnsi="GHEA Grapalat" w:cs="Sylfaen"/>
          <w:sz w:val="20"/>
          <w:szCs w:val="20"/>
        </w:rPr>
        <w:t>(</w:t>
      </w:r>
      <w:proofErr w:type="spellStart"/>
      <w:r w:rsidRPr="00AF710F">
        <w:rPr>
          <w:rFonts w:ascii="GHEA Grapalat" w:hAnsi="GHEA Grapalat" w:cs="Sylfaen"/>
          <w:sz w:val="20"/>
          <w:szCs w:val="20"/>
        </w:rPr>
        <w:t>այսուհետ</w:t>
      </w:r>
      <w:proofErr w:type="spellEnd"/>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Պատվիրատու</w:t>
      </w:r>
      <w:proofErr w:type="spellEnd"/>
      <w:r w:rsidRPr="00AF710F">
        <w:rPr>
          <w:rFonts w:ascii="GHEA Grapalat" w:hAnsi="GHEA Grapalat" w:cs="Sylfaen"/>
          <w:sz w:val="20"/>
          <w:szCs w:val="20"/>
        </w:rPr>
        <w:t xml:space="preserve">)  </w:t>
      </w:r>
      <w:r w:rsidRPr="00AF710F">
        <w:rPr>
          <w:rFonts w:ascii="GHEA Grapalat" w:hAnsi="GHEA Grapalat" w:cs="Sylfaen"/>
          <w:sz w:val="20"/>
          <w:szCs w:val="20"/>
          <w:lang w:val="hy-AM"/>
        </w:rPr>
        <w:t xml:space="preserve">և </w:t>
      </w:r>
      <w:r w:rsidRPr="00AF710F">
        <w:rPr>
          <w:rFonts w:ascii="GHEA Grapalat" w:hAnsi="GHEA Grapalat" w:cs="Sylfaen"/>
          <w:sz w:val="20"/>
          <w:u w:val="single"/>
        </w:rPr>
        <w:tab/>
      </w:r>
      <w:r w:rsidRPr="00AF710F">
        <w:rPr>
          <w:rFonts w:ascii="GHEA Grapalat" w:hAnsi="GHEA Grapalat" w:cs="Sylfaen"/>
          <w:sz w:val="20"/>
          <w:u w:val="single"/>
        </w:rPr>
        <w:tab/>
        <w:t xml:space="preserve">        </w:t>
      </w:r>
      <w:r w:rsidRPr="00AF710F">
        <w:rPr>
          <w:rFonts w:ascii="GHEA Grapalat" w:hAnsi="GHEA Grapalat" w:cs="Sylfaen"/>
          <w:sz w:val="20"/>
        </w:rPr>
        <w:t>-ի</w:t>
      </w:r>
    </w:p>
    <w:p w14:paraId="68C4F75A" w14:textId="77777777" w:rsidR="00357008" w:rsidRPr="00AF710F" w:rsidRDefault="00357008" w:rsidP="00357008">
      <w:pPr>
        <w:tabs>
          <w:tab w:val="left" w:pos="360"/>
          <w:tab w:val="left" w:pos="540"/>
        </w:tabs>
        <w:jc w:val="both"/>
        <w:rPr>
          <w:rFonts w:ascii="GHEA Grapalat" w:hAnsi="GHEA Grapalat" w:cs="Sylfaen"/>
        </w:rPr>
      </w:pPr>
      <w:r w:rsidRPr="00AF710F">
        <w:rPr>
          <w:rFonts w:ascii="GHEA Grapalat" w:hAnsi="GHEA Grapalat" w:cs="Sylfaen"/>
        </w:rPr>
        <w:t xml:space="preserve">                                            </w:t>
      </w:r>
      <w:proofErr w:type="spellStart"/>
      <w:r w:rsidRPr="00AF710F">
        <w:rPr>
          <w:rFonts w:ascii="GHEA Grapalat" w:hAnsi="GHEA Grapalat" w:cs="Sylfaen"/>
          <w:sz w:val="12"/>
          <w:szCs w:val="12"/>
        </w:rPr>
        <w:t>Պատվիրատուի</w:t>
      </w:r>
      <w:proofErr w:type="spellEnd"/>
      <w:r w:rsidRPr="00AF710F">
        <w:rPr>
          <w:rFonts w:ascii="GHEA Grapalat" w:hAnsi="GHEA Grapalat" w:cs="Sylfaen"/>
          <w:sz w:val="12"/>
          <w:szCs w:val="12"/>
        </w:rPr>
        <w:t xml:space="preserve"> անունը     </w:t>
      </w:r>
      <w:r w:rsidRPr="00AF710F">
        <w:rPr>
          <w:rFonts w:ascii="GHEA Grapalat" w:hAnsi="GHEA Grapalat" w:cs="Sylfaen"/>
          <w:sz w:val="16"/>
          <w:szCs w:val="16"/>
        </w:rPr>
        <w:t xml:space="preserve">                                                           </w:t>
      </w:r>
      <w:proofErr w:type="spellStart"/>
      <w:r w:rsidRPr="00AF710F">
        <w:rPr>
          <w:rFonts w:ascii="GHEA Grapalat" w:hAnsi="GHEA Grapalat" w:cs="Sylfaen"/>
          <w:sz w:val="12"/>
          <w:szCs w:val="12"/>
        </w:rPr>
        <w:t>Կատարողի</w:t>
      </w:r>
      <w:proofErr w:type="spellEnd"/>
      <w:r w:rsidRPr="00AF710F">
        <w:rPr>
          <w:rFonts w:ascii="GHEA Grapalat" w:hAnsi="GHEA Grapalat" w:cs="Sylfaen"/>
          <w:sz w:val="12"/>
          <w:szCs w:val="12"/>
        </w:rPr>
        <w:t xml:space="preserve"> </w:t>
      </w:r>
      <w:proofErr w:type="spellStart"/>
      <w:r w:rsidRPr="00AF710F">
        <w:rPr>
          <w:rFonts w:ascii="GHEA Grapalat" w:hAnsi="GHEA Grapalat" w:cs="Sylfaen"/>
          <w:sz w:val="12"/>
          <w:szCs w:val="12"/>
        </w:rPr>
        <w:t>անունը</w:t>
      </w:r>
      <w:proofErr w:type="spellEnd"/>
    </w:p>
    <w:p w14:paraId="675227CA" w14:textId="77777777" w:rsidR="00357008" w:rsidRPr="00AF710F" w:rsidRDefault="00357008" w:rsidP="00357008">
      <w:pPr>
        <w:tabs>
          <w:tab w:val="left" w:pos="360"/>
          <w:tab w:val="left" w:pos="540"/>
        </w:tabs>
        <w:ind w:right="-360"/>
        <w:jc w:val="both"/>
        <w:rPr>
          <w:rFonts w:ascii="GHEA Grapalat" w:hAnsi="GHEA Grapalat" w:cs="Sylfaen"/>
          <w:sz w:val="12"/>
          <w:szCs w:val="12"/>
        </w:rPr>
      </w:pPr>
    </w:p>
    <w:p w14:paraId="55CD4E6B" w14:textId="77777777" w:rsidR="00357008" w:rsidRPr="00AF710F" w:rsidRDefault="00357008" w:rsidP="00357008">
      <w:pPr>
        <w:tabs>
          <w:tab w:val="left" w:pos="360"/>
          <w:tab w:val="left" w:pos="540"/>
        </w:tabs>
        <w:ind w:right="-360"/>
        <w:jc w:val="both"/>
        <w:rPr>
          <w:rFonts w:ascii="GHEA Grapalat" w:hAnsi="GHEA Grapalat" w:cs="Sylfaen"/>
          <w:sz w:val="20"/>
          <w:u w:val="single"/>
          <w:lang w:val="hy-AM"/>
        </w:rPr>
      </w:pPr>
      <w:r w:rsidRPr="00AF710F">
        <w:rPr>
          <w:rFonts w:ascii="GHEA Grapalat" w:hAnsi="GHEA Grapalat" w:cs="Sylfaen"/>
          <w:sz w:val="20"/>
          <w:szCs w:val="20"/>
          <w:lang w:val="hy-AM"/>
        </w:rPr>
        <w:t>(այսուհետ` Կ</w:t>
      </w:r>
      <w:proofErr w:type="spellStart"/>
      <w:r w:rsidRPr="00AF710F">
        <w:rPr>
          <w:rFonts w:ascii="GHEA Grapalat" w:hAnsi="GHEA Grapalat" w:cs="Sylfaen"/>
          <w:sz w:val="20"/>
          <w:szCs w:val="20"/>
        </w:rPr>
        <w:t>ատարող</w:t>
      </w:r>
      <w:proofErr w:type="spellEnd"/>
      <w:r w:rsidRPr="00AF710F">
        <w:rPr>
          <w:rFonts w:ascii="GHEA Grapalat" w:hAnsi="GHEA Grapalat" w:cs="Sylfaen"/>
          <w:sz w:val="20"/>
          <w:szCs w:val="20"/>
          <w:lang w:val="hy-AM"/>
        </w:rPr>
        <w:t>)</w:t>
      </w:r>
      <w:r w:rsidRPr="00AF710F">
        <w:rPr>
          <w:rFonts w:ascii="GHEA Grapalat" w:hAnsi="GHEA Grapalat" w:cs="Sylfaen"/>
          <w:sz w:val="20"/>
          <w:szCs w:val="20"/>
        </w:rPr>
        <w:t xml:space="preserve"> </w:t>
      </w:r>
      <w:proofErr w:type="spellStart"/>
      <w:r w:rsidRPr="00AF710F">
        <w:rPr>
          <w:rFonts w:ascii="GHEA Grapalat" w:hAnsi="GHEA Grapalat" w:cs="Sylfaen"/>
          <w:sz w:val="20"/>
        </w:rPr>
        <w:t>միջև</w:t>
      </w:r>
      <w:proofErr w:type="spellEnd"/>
      <w:r w:rsidRPr="00AF710F">
        <w:rPr>
          <w:rFonts w:ascii="GHEA Grapalat" w:hAnsi="GHEA Grapalat" w:cs="Sylfaen"/>
          <w:sz w:val="20"/>
        </w:rPr>
        <w:t xml:space="preserve"> 20     թ. </w:t>
      </w:r>
      <w:r w:rsidRPr="00AF710F">
        <w:rPr>
          <w:rFonts w:ascii="GHEA Grapalat" w:hAnsi="GHEA Grapalat" w:cs="Sylfaen"/>
          <w:sz w:val="20"/>
          <w:u w:val="single"/>
        </w:rPr>
        <w:tab/>
      </w:r>
      <w:r w:rsidRPr="00AF710F">
        <w:rPr>
          <w:rFonts w:ascii="GHEA Grapalat" w:hAnsi="GHEA Grapalat" w:cs="Sylfaen"/>
          <w:sz w:val="20"/>
          <w:u w:val="single"/>
        </w:rPr>
        <w:tab/>
      </w:r>
      <w:r w:rsidRPr="00AF710F">
        <w:rPr>
          <w:rFonts w:ascii="GHEA Grapalat" w:hAnsi="GHEA Grapalat" w:cs="Sylfaen"/>
          <w:sz w:val="20"/>
          <w:u w:val="single"/>
        </w:rPr>
        <w:tab/>
      </w:r>
      <w:r w:rsidRPr="00AF710F">
        <w:rPr>
          <w:rFonts w:ascii="GHEA Grapalat" w:hAnsi="GHEA Grapalat" w:cs="Sylfaen"/>
          <w:sz w:val="20"/>
          <w:u w:val="single"/>
        </w:rPr>
        <w:tab/>
      </w:r>
      <w:r w:rsidRPr="00AF710F">
        <w:rPr>
          <w:rFonts w:ascii="GHEA Grapalat" w:hAnsi="GHEA Grapalat" w:cs="Sylfaen"/>
          <w:sz w:val="20"/>
          <w:lang w:val="hy-AM"/>
        </w:rPr>
        <w:t xml:space="preserve"> -ին կնքված N </w:t>
      </w:r>
      <w:r w:rsidRPr="00AF710F">
        <w:rPr>
          <w:rFonts w:ascii="GHEA Grapalat" w:hAnsi="GHEA Grapalat" w:cs="Sylfaen"/>
          <w:sz w:val="20"/>
          <w:u w:val="single"/>
          <w:lang w:val="hy-AM"/>
        </w:rPr>
        <w:tab/>
      </w:r>
      <w:r w:rsidRPr="00AF710F">
        <w:rPr>
          <w:rFonts w:ascii="GHEA Grapalat" w:hAnsi="GHEA Grapalat" w:cs="Sylfaen"/>
          <w:sz w:val="20"/>
          <w:u w:val="single"/>
          <w:lang w:val="hy-AM"/>
        </w:rPr>
        <w:tab/>
      </w:r>
      <w:r w:rsidRPr="00AF710F">
        <w:rPr>
          <w:rFonts w:ascii="GHEA Grapalat" w:hAnsi="GHEA Grapalat" w:cs="Sylfaen"/>
          <w:sz w:val="20"/>
          <w:u w:val="single"/>
          <w:lang w:val="hy-AM"/>
        </w:rPr>
        <w:tab/>
      </w:r>
      <w:r w:rsidRPr="00AF710F">
        <w:rPr>
          <w:rFonts w:ascii="GHEA Grapalat" w:hAnsi="GHEA Grapalat" w:cs="Sylfaen"/>
          <w:sz w:val="20"/>
          <w:u w:val="single"/>
          <w:lang w:val="hy-AM"/>
        </w:rPr>
        <w:tab/>
      </w:r>
    </w:p>
    <w:p w14:paraId="40463723" w14:textId="77777777" w:rsidR="00357008" w:rsidRPr="00AF710F" w:rsidRDefault="00357008" w:rsidP="00357008">
      <w:pPr>
        <w:tabs>
          <w:tab w:val="left" w:pos="360"/>
          <w:tab w:val="left" w:pos="540"/>
        </w:tabs>
        <w:ind w:right="-360"/>
        <w:jc w:val="both"/>
        <w:rPr>
          <w:rFonts w:ascii="GHEA Grapalat" w:hAnsi="GHEA Grapalat" w:cs="Sylfaen"/>
          <w:lang w:val="hy-AM"/>
        </w:rPr>
      </w:pPr>
      <w:r w:rsidRPr="00AF710F">
        <w:rPr>
          <w:rFonts w:ascii="GHEA Grapalat" w:hAnsi="GHEA Grapalat" w:cs="Sylfaen"/>
          <w:sz w:val="12"/>
          <w:szCs w:val="16"/>
          <w:lang w:val="hy-AM"/>
        </w:rPr>
        <w:tab/>
      </w:r>
      <w:r w:rsidRPr="00AF710F">
        <w:rPr>
          <w:rFonts w:ascii="GHEA Grapalat" w:hAnsi="GHEA Grapalat" w:cs="Sylfaen"/>
          <w:sz w:val="12"/>
          <w:szCs w:val="16"/>
          <w:lang w:val="hy-AM"/>
        </w:rPr>
        <w:tab/>
      </w:r>
      <w:r w:rsidRPr="00AF710F">
        <w:rPr>
          <w:rFonts w:ascii="GHEA Grapalat" w:hAnsi="GHEA Grapalat" w:cs="Sylfaen"/>
          <w:sz w:val="12"/>
          <w:szCs w:val="16"/>
          <w:lang w:val="hy-AM"/>
        </w:rPr>
        <w:tab/>
      </w:r>
      <w:r w:rsidRPr="00AF710F">
        <w:rPr>
          <w:rFonts w:ascii="GHEA Grapalat" w:hAnsi="GHEA Grapalat" w:cs="Sylfaen"/>
          <w:sz w:val="12"/>
          <w:szCs w:val="16"/>
          <w:lang w:val="hy-AM"/>
        </w:rPr>
        <w:tab/>
      </w:r>
      <w:r w:rsidRPr="00AF710F">
        <w:rPr>
          <w:rFonts w:ascii="GHEA Grapalat" w:hAnsi="GHEA Grapalat" w:cs="Sylfaen"/>
          <w:sz w:val="12"/>
          <w:szCs w:val="16"/>
          <w:lang w:val="hy-AM"/>
        </w:rPr>
        <w:tab/>
      </w:r>
      <w:r w:rsidRPr="00AF710F">
        <w:rPr>
          <w:rFonts w:ascii="GHEA Grapalat" w:hAnsi="GHEA Grapalat" w:cs="Sylfaen"/>
          <w:sz w:val="12"/>
          <w:szCs w:val="16"/>
          <w:lang w:val="hy-AM"/>
        </w:rPr>
        <w:tab/>
      </w:r>
      <w:r w:rsidRPr="00AF710F">
        <w:rPr>
          <w:rFonts w:ascii="GHEA Grapalat" w:hAnsi="GHEA Grapalat" w:cs="Sylfaen"/>
          <w:sz w:val="12"/>
          <w:szCs w:val="16"/>
          <w:lang w:val="hy-AM"/>
        </w:rPr>
        <w:tab/>
        <w:t>պայմանագրի կնքման ամսաթիվը</w:t>
      </w:r>
      <w:r w:rsidRPr="00AF710F">
        <w:rPr>
          <w:rFonts w:ascii="GHEA Grapalat" w:hAnsi="GHEA Grapalat" w:cs="Sylfaen"/>
          <w:sz w:val="12"/>
          <w:szCs w:val="16"/>
          <w:lang w:val="hy-AM"/>
        </w:rPr>
        <w:tab/>
      </w:r>
      <w:r w:rsidRPr="00AF710F">
        <w:rPr>
          <w:rFonts w:ascii="GHEA Grapalat" w:hAnsi="GHEA Grapalat" w:cs="Sylfaen"/>
          <w:sz w:val="12"/>
          <w:szCs w:val="16"/>
          <w:lang w:val="hy-AM"/>
        </w:rPr>
        <w:tab/>
      </w:r>
      <w:r w:rsidRPr="00AF710F">
        <w:rPr>
          <w:rFonts w:ascii="GHEA Grapalat" w:hAnsi="GHEA Grapalat" w:cs="Sylfaen"/>
          <w:sz w:val="12"/>
          <w:szCs w:val="16"/>
          <w:lang w:val="hy-AM"/>
        </w:rPr>
        <w:tab/>
        <w:t xml:space="preserve">      պայմանագրի համարը</w:t>
      </w:r>
      <w:r w:rsidRPr="00AF710F">
        <w:rPr>
          <w:rFonts w:ascii="GHEA Grapalat" w:hAnsi="GHEA Grapalat" w:cs="Sylfaen"/>
          <w:lang w:val="hy-AM"/>
        </w:rPr>
        <w:t xml:space="preserve"> </w:t>
      </w:r>
    </w:p>
    <w:p w14:paraId="60BE1281" w14:textId="77777777" w:rsidR="00357008" w:rsidRPr="00AF710F" w:rsidRDefault="00357008" w:rsidP="00357008">
      <w:pPr>
        <w:tabs>
          <w:tab w:val="left" w:pos="360"/>
          <w:tab w:val="left" w:pos="540"/>
        </w:tabs>
        <w:ind w:right="-360"/>
        <w:jc w:val="both"/>
        <w:rPr>
          <w:rFonts w:ascii="GHEA Grapalat" w:hAnsi="GHEA Grapalat" w:cs="Sylfaen"/>
          <w:sz w:val="20"/>
          <w:szCs w:val="20"/>
          <w:lang w:val="hy-AM"/>
        </w:rPr>
      </w:pPr>
      <w:r w:rsidRPr="00AF710F">
        <w:rPr>
          <w:rFonts w:ascii="GHEA Grapalat" w:hAnsi="GHEA Grapalat" w:cs="Sylfaen"/>
          <w:sz w:val="20"/>
          <w:szCs w:val="20"/>
          <w:lang w:val="hy-AM"/>
        </w:rPr>
        <w:t xml:space="preserve">գնման պայմանագրի շրջանակներում Կատարողը  </w:t>
      </w:r>
      <w:r w:rsidRPr="00AF710F">
        <w:rPr>
          <w:rFonts w:ascii="GHEA Grapalat" w:hAnsi="GHEA Grapalat" w:cs="Sylfaen"/>
          <w:sz w:val="20"/>
          <w:lang w:val="hy-AM"/>
        </w:rPr>
        <w:t xml:space="preserve">20  թ. </w:t>
      </w:r>
      <w:r w:rsidRPr="00AF710F">
        <w:rPr>
          <w:rFonts w:ascii="GHEA Grapalat" w:hAnsi="GHEA Grapalat" w:cs="Sylfaen"/>
          <w:sz w:val="20"/>
          <w:u w:val="single"/>
          <w:lang w:val="hy-AM"/>
        </w:rPr>
        <w:tab/>
      </w:r>
      <w:r w:rsidRPr="00AF710F">
        <w:rPr>
          <w:rFonts w:ascii="GHEA Grapalat" w:hAnsi="GHEA Grapalat" w:cs="Sylfaen"/>
          <w:sz w:val="20"/>
          <w:u w:val="single"/>
          <w:lang w:val="hy-AM"/>
        </w:rPr>
        <w:tab/>
      </w:r>
      <w:r w:rsidRPr="00AF710F">
        <w:rPr>
          <w:rFonts w:ascii="GHEA Grapalat" w:hAnsi="GHEA Grapalat" w:cs="Sylfaen"/>
          <w:sz w:val="20"/>
          <w:lang w:val="hy-AM"/>
        </w:rPr>
        <w:t xml:space="preserve">-ին </w:t>
      </w:r>
      <w:r w:rsidRPr="00AF710F">
        <w:rPr>
          <w:rFonts w:ascii="GHEA Grapalat" w:hAnsi="GHEA Grapalat" w:cs="Sylfaen"/>
          <w:sz w:val="20"/>
          <w:szCs w:val="20"/>
          <w:lang w:val="hy-AM"/>
        </w:rPr>
        <w:t xml:space="preserve">հանձնման-ընդունման </w:t>
      </w:r>
    </w:p>
    <w:p w14:paraId="76D8C211" w14:textId="77777777" w:rsidR="00357008" w:rsidRPr="00AF710F" w:rsidRDefault="00357008" w:rsidP="00357008">
      <w:pPr>
        <w:tabs>
          <w:tab w:val="left" w:pos="360"/>
          <w:tab w:val="left" w:pos="540"/>
        </w:tabs>
        <w:ind w:right="-360"/>
        <w:jc w:val="both"/>
        <w:rPr>
          <w:rFonts w:ascii="GHEA Grapalat" w:hAnsi="GHEA Grapalat" w:cs="Sylfaen"/>
          <w:sz w:val="20"/>
          <w:szCs w:val="20"/>
          <w:lang w:val="hy-AM"/>
        </w:rPr>
      </w:pPr>
      <w:r w:rsidRPr="00AF710F">
        <w:rPr>
          <w:rFonts w:ascii="GHEA Grapalat" w:hAnsi="GHEA Grapalat" w:cs="Sylfaen"/>
          <w:sz w:val="20"/>
          <w:szCs w:val="20"/>
          <w:lang w:val="hy-AM"/>
        </w:rPr>
        <w:t>նպատակով Պատվիրատուին հանձնեց ստորև նշված ծառայությունները.</w:t>
      </w:r>
    </w:p>
    <w:p w14:paraId="7499F2E5" w14:textId="77777777" w:rsidR="00357008" w:rsidRPr="00AF710F" w:rsidRDefault="00357008" w:rsidP="00357008">
      <w:pPr>
        <w:tabs>
          <w:tab w:val="left" w:pos="2972"/>
        </w:tabs>
        <w:jc w:val="both"/>
        <w:rPr>
          <w:rFonts w:ascii="GHEA Grapalat" w:hAnsi="GHEA Grapalat" w:cs="Sylfaen"/>
          <w:lang w:val="hy-AM"/>
        </w:rPr>
      </w:pPr>
      <w:r w:rsidRPr="00AF710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57008" w:rsidRPr="00AF710F" w14:paraId="41578068" w14:textId="77777777" w:rsidTr="00A45A4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1082A9C" w14:textId="77777777" w:rsidR="00357008" w:rsidRPr="00AF710F" w:rsidRDefault="00357008" w:rsidP="00A45A4E">
            <w:pPr>
              <w:jc w:val="center"/>
              <w:rPr>
                <w:rFonts w:ascii="GHEA Grapalat" w:hAnsi="GHEA Grapalat" w:cs="Sylfaen"/>
                <w:bCs/>
                <w:sz w:val="18"/>
                <w:szCs w:val="18"/>
                <w:lang w:val="ru-RU" w:eastAsia="ru-RU"/>
              </w:rPr>
            </w:pPr>
            <w:proofErr w:type="spellStart"/>
            <w:r w:rsidRPr="00AF710F">
              <w:rPr>
                <w:rFonts w:ascii="GHEA Grapalat" w:hAnsi="GHEA Grapalat" w:cs="Sylfaen"/>
                <w:sz w:val="18"/>
                <w:szCs w:val="18"/>
              </w:rPr>
              <w:t>Ծառայության</w:t>
            </w:r>
            <w:proofErr w:type="spellEnd"/>
          </w:p>
        </w:tc>
      </w:tr>
      <w:tr w:rsidR="00357008" w:rsidRPr="00AF710F" w14:paraId="1E6569D6" w14:textId="77777777" w:rsidTr="00A45A4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4E5F889" w14:textId="77777777" w:rsidR="00357008" w:rsidRPr="00AF710F" w:rsidRDefault="00357008" w:rsidP="00A45A4E">
            <w:pPr>
              <w:jc w:val="center"/>
              <w:rPr>
                <w:rFonts w:ascii="GHEA Grapalat" w:hAnsi="GHEA Grapalat"/>
                <w:sz w:val="18"/>
                <w:szCs w:val="18"/>
              </w:rPr>
            </w:pPr>
            <w:proofErr w:type="spellStart"/>
            <w:r w:rsidRPr="00AF710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57C890C" w14:textId="77777777" w:rsidR="00357008" w:rsidRPr="00AF710F" w:rsidRDefault="00357008" w:rsidP="00A45A4E">
            <w:pPr>
              <w:jc w:val="center"/>
              <w:rPr>
                <w:rFonts w:ascii="GHEA Grapalat" w:hAnsi="GHEA Grapalat"/>
                <w:sz w:val="18"/>
                <w:szCs w:val="18"/>
              </w:rPr>
            </w:pPr>
            <w:proofErr w:type="spellStart"/>
            <w:r w:rsidRPr="00AF710F">
              <w:rPr>
                <w:rFonts w:ascii="GHEA Grapalat" w:hAnsi="GHEA Grapalat" w:cs="Sylfaen"/>
                <w:sz w:val="18"/>
                <w:szCs w:val="18"/>
              </w:rPr>
              <w:t>չափման</w:t>
            </w:r>
            <w:proofErr w:type="spellEnd"/>
            <w:r w:rsidRPr="00AF710F">
              <w:rPr>
                <w:rFonts w:ascii="GHEA Grapalat" w:hAnsi="GHEA Grapalat" w:cs="Sylfaen"/>
                <w:sz w:val="18"/>
                <w:szCs w:val="18"/>
              </w:rPr>
              <w:t xml:space="preserve"> </w:t>
            </w:r>
            <w:proofErr w:type="spellStart"/>
            <w:r w:rsidRPr="00AF710F">
              <w:rPr>
                <w:rFonts w:ascii="GHEA Grapalat" w:hAnsi="GHEA Grapalat" w:cs="Sylfaen"/>
                <w:sz w:val="18"/>
                <w:szCs w:val="18"/>
              </w:rPr>
              <w:t>միավորը</w:t>
            </w:r>
            <w:proofErr w:type="spellEnd"/>
            <w:r w:rsidRPr="00AF710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A24CB3" w14:textId="77777777" w:rsidR="00357008" w:rsidRPr="00AF710F" w:rsidRDefault="00357008" w:rsidP="00A45A4E">
            <w:pPr>
              <w:jc w:val="center"/>
              <w:rPr>
                <w:rFonts w:ascii="GHEA Grapalat" w:hAnsi="GHEA Grapalat"/>
                <w:sz w:val="18"/>
                <w:szCs w:val="18"/>
              </w:rPr>
            </w:pPr>
            <w:proofErr w:type="spellStart"/>
            <w:r w:rsidRPr="00AF710F">
              <w:rPr>
                <w:rFonts w:ascii="GHEA Grapalat" w:hAnsi="GHEA Grapalat" w:cs="Sylfaen"/>
                <w:sz w:val="18"/>
                <w:szCs w:val="18"/>
              </w:rPr>
              <w:t>քանակը</w:t>
            </w:r>
            <w:proofErr w:type="spellEnd"/>
            <w:r w:rsidRPr="00AF710F">
              <w:rPr>
                <w:rFonts w:ascii="GHEA Grapalat" w:hAnsi="GHEA Grapalat"/>
                <w:sz w:val="18"/>
                <w:szCs w:val="18"/>
              </w:rPr>
              <w:t xml:space="preserve"> (</w:t>
            </w:r>
            <w:proofErr w:type="spellStart"/>
            <w:r w:rsidRPr="00AF710F">
              <w:rPr>
                <w:rFonts w:ascii="GHEA Grapalat" w:hAnsi="GHEA Grapalat" w:cs="Sylfaen"/>
                <w:sz w:val="18"/>
                <w:szCs w:val="18"/>
              </w:rPr>
              <w:t>փաստացի</w:t>
            </w:r>
            <w:proofErr w:type="spellEnd"/>
            <w:r w:rsidRPr="00AF710F">
              <w:rPr>
                <w:rFonts w:ascii="GHEA Grapalat" w:hAnsi="GHEA Grapalat"/>
                <w:sz w:val="18"/>
                <w:szCs w:val="18"/>
              </w:rPr>
              <w:t>)</w:t>
            </w:r>
          </w:p>
        </w:tc>
      </w:tr>
      <w:tr w:rsidR="00357008" w:rsidRPr="00AF710F" w14:paraId="7088484C" w14:textId="77777777" w:rsidTr="00A45A4E">
        <w:trPr>
          <w:trHeight w:val="273"/>
        </w:trPr>
        <w:tc>
          <w:tcPr>
            <w:tcW w:w="3852" w:type="dxa"/>
            <w:tcBorders>
              <w:top w:val="single" w:sz="4" w:space="0" w:color="000000"/>
              <w:left w:val="single" w:sz="4" w:space="0" w:color="000000"/>
              <w:bottom w:val="single" w:sz="4" w:space="0" w:color="000000"/>
              <w:right w:val="single" w:sz="4" w:space="0" w:color="000000"/>
            </w:tcBorders>
          </w:tcPr>
          <w:p w14:paraId="339A056B" w14:textId="77777777" w:rsidR="00357008" w:rsidRPr="00AF710F" w:rsidRDefault="00357008" w:rsidP="00A45A4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6CEA912" w14:textId="77777777" w:rsidR="00357008" w:rsidRPr="00AF710F" w:rsidRDefault="00357008" w:rsidP="00A45A4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138F128" w14:textId="77777777" w:rsidR="00357008" w:rsidRPr="00AF710F" w:rsidRDefault="00357008" w:rsidP="00A45A4E">
            <w:pPr>
              <w:rPr>
                <w:rFonts w:ascii="GHEA Grapalat" w:hAnsi="GHEA Grapalat" w:cs="Sylfaen"/>
                <w:sz w:val="18"/>
                <w:szCs w:val="18"/>
                <w:lang w:val="ru-RU" w:eastAsia="ru-RU"/>
              </w:rPr>
            </w:pPr>
          </w:p>
        </w:tc>
      </w:tr>
      <w:tr w:rsidR="00357008" w:rsidRPr="00AF710F" w14:paraId="749EB2DD" w14:textId="77777777" w:rsidTr="00A45A4E">
        <w:trPr>
          <w:trHeight w:val="273"/>
        </w:trPr>
        <w:tc>
          <w:tcPr>
            <w:tcW w:w="3852" w:type="dxa"/>
            <w:tcBorders>
              <w:top w:val="single" w:sz="4" w:space="0" w:color="000000"/>
              <w:left w:val="single" w:sz="4" w:space="0" w:color="000000"/>
              <w:bottom w:val="single" w:sz="4" w:space="0" w:color="000000"/>
              <w:right w:val="single" w:sz="4" w:space="0" w:color="000000"/>
            </w:tcBorders>
          </w:tcPr>
          <w:p w14:paraId="374A715D" w14:textId="77777777" w:rsidR="00357008" w:rsidRPr="00AF710F" w:rsidRDefault="00357008" w:rsidP="00A45A4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DEBCA09" w14:textId="77777777" w:rsidR="00357008" w:rsidRPr="00AF710F" w:rsidRDefault="00357008" w:rsidP="00A45A4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B29F87" w14:textId="77777777" w:rsidR="00357008" w:rsidRPr="00AF710F" w:rsidRDefault="00357008" w:rsidP="00A45A4E">
            <w:pPr>
              <w:rPr>
                <w:rFonts w:ascii="GHEA Grapalat" w:hAnsi="GHEA Grapalat" w:cs="Sylfaen"/>
                <w:sz w:val="18"/>
                <w:szCs w:val="18"/>
                <w:lang w:val="ru-RU" w:eastAsia="ru-RU"/>
              </w:rPr>
            </w:pPr>
          </w:p>
        </w:tc>
      </w:tr>
    </w:tbl>
    <w:p w14:paraId="0740CAAA" w14:textId="77777777" w:rsidR="00357008" w:rsidRPr="00AF710F" w:rsidRDefault="00357008" w:rsidP="00357008">
      <w:pPr>
        <w:tabs>
          <w:tab w:val="left" w:pos="360"/>
          <w:tab w:val="left" w:pos="540"/>
        </w:tabs>
        <w:jc w:val="both"/>
        <w:rPr>
          <w:rFonts w:ascii="GHEA Grapalat" w:hAnsi="GHEA Grapalat" w:cs="Sylfaen"/>
          <w:lang w:val="hy-AM"/>
        </w:rPr>
      </w:pPr>
    </w:p>
    <w:p w14:paraId="5BAB9155" w14:textId="77777777" w:rsidR="00357008" w:rsidRPr="00AF710F" w:rsidRDefault="00357008" w:rsidP="00357008">
      <w:pPr>
        <w:tabs>
          <w:tab w:val="left" w:pos="360"/>
          <w:tab w:val="left" w:pos="540"/>
        </w:tabs>
        <w:jc w:val="both"/>
        <w:rPr>
          <w:rFonts w:ascii="GHEA Grapalat" w:hAnsi="GHEA Grapalat" w:cs="Sylfaen"/>
          <w:sz w:val="20"/>
          <w:szCs w:val="20"/>
          <w:lang w:val="hy-AM"/>
        </w:rPr>
      </w:pPr>
      <w:r w:rsidRPr="00AF710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FF33ED9" w14:textId="77777777" w:rsidR="00357008" w:rsidRPr="00AF710F" w:rsidRDefault="00357008" w:rsidP="00357008">
      <w:pPr>
        <w:tabs>
          <w:tab w:val="left" w:pos="360"/>
          <w:tab w:val="left" w:pos="540"/>
        </w:tabs>
        <w:rPr>
          <w:rFonts w:ascii="GHEA Grapalat" w:hAnsi="GHEA Grapalat" w:cs="Sylfaen"/>
          <w:sz w:val="22"/>
          <w:szCs w:val="22"/>
          <w:lang w:val="hy-AM"/>
        </w:rPr>
      </w:pPr>
    </w:p>
    <w:p w14:paraId="11BEE3ED" w14:textId="77777777" w:rsidR="00357008" w:rsidRPr="00AF710F" w:rsidRDefault="00357008" w:rsidP="00357008">
      <w:pPr>
        <w:jc w:val="center"/>
        <w:rPr>
          <w:rFonts w:ascii="GHEA Grapalat" w:hAnsi="GHEA Grapalat" w:cs="Sylfaen"/>
          <w:sz w:val="22"/>
          <w:szCs w:val="22"/>
          <w:lang w:val="hy-AM"/>
        </w:rPr>
      </w:pPr>
    </w:p>
    <w:p w14:paraId="633AAD73" w14:textId="77777777" w:rsidR="00357008" w:rsidRPr="00AF710F" w:rsidRDefault="00357008" w:rsidP="00357008">
      <w:pPr>
        <w:jc w:val="center"/>
        <w:rPr>
          <w:rFonts w:ascii="GHEA Grapalat" w:hAnsi="GHEA Grapalat" w:cs="Sylfaen"/>
          <w:sz w:val="14"/>
          <w:szCs w:val="14"/>
          <w:lang w:val="hy-AM"/>
        </w:rPr>
      </w:pPr>
    </w:p>
    <w:p w14:paraId="5D1CF103" w14:textId="77777777" w:rsidR="00357008" w:rsidRPr="00AF710F" w:rsidRDefault="00357008" w:rsidP="00357008">
      <w:pPr>
        <w:jc w:val="center"/>
        <w:rPr>
          <w:rFonts w:ascii="GHEA Grapalat" w:hAnsi="GHEA Grapalat" w:cs="Sylfaen"/>
          <w:sz w:val="22"/>
          <w:szCs w:val="22"/>
          <w:lang w:val="hy-AM"/>
        </w:rPr>
      </w:pPr>
    </w:p>
    <w:p w14:paraId="3A56F0EF" w14:textId="77777777" w:rsidR="00357008" w:rsidRPr="00AF710F" w:rsidRDefault="00357008" w:rsidP="00357008">
      <w:pPr>
        <w:jc w:val="center"/>
        <w:rPr>
          <w:rFonts w:ascii="GHEA Grapalat" w:hAnsi="GHEA Grapalat" w:cs="Sylfaen"/>
          <w:sz w:val="22"/>
          <w:szCs w:val="22"/>
        </w:rPr>
      </w:pPr>
      <w:r w:rsidRPr="00AF710F">
        <w:rPr>
          <w:rFonts w:ascii="GHEA Grapalat" w:hAnsi="GHEA Grapalat" w:cs="Sylfaen"/>
          <w:sz w:val="22"/>
          <w:szCs w:val="22"/>
        </w:rPr>
        <w:t>ԿՈՂՄԵՐԸ</w:t>
      </w:r>
    </w:p>
    <w:p w14:paraId="3465C96E" w14:textId="77777777" w:rsidR="00357008" w:rsidRPr="00AF710F" w:rsidRDefault="00357008" w:rsidP="00357008">
      <w:pPr>
        <w:jc w:val="center"/>
        <w:rPr>
          <w:rFonts w:ascii="GHEA Grapalat" w:hAnsi="GHEA Grapalat" w:cs="Sylfaen"/>
          <w:sz w:val="22"/>
          <w:szCs w:val="22"/>
        </w:rPr>
      </w:pPr>
    </w:p>
    <w:p w14:paraId="3FED5B2D" w14:textId="77777777" w:rsidR="00357008" w:rsidRPr="00AF710F" w:rsidRDefault="00357008" w:rsidP="00357008">
      <w:pPr>
        <w:tabs>
          <w:tab w:val="left" w:pos="360"/>
          <w:tab w:val="left" w:pos="540"/>
        </w:tabs>
        <w:rPr>
          <w:rFonts w:ascii="GHEA Grapalat" w:hAnsi="GHEA Grapalat" w:cs="Sylfaen"/>
          <w:sz w:val="22"/>
          <w:szCs w:val="22"/>
        </w:rPr>
      </w:pPr>
    </w:p>
    <w:p w14:paraId="0FCF9B80" w14:textId="77777777" w:rsidR="00357008" w:rsidRPr="00AF710F" w:rsidRDefault="00357008" w:rsidP="0035700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57008" w:rsidRPr="00AF710F" w14:paraId="69E81FE7" w14:textId="77777777" w:rsidTr="00A45A4E">
        <w:tc>
          <w:tcPr>
            <w:tcW w:w="4785" w:type="dxa"/>
          </w:tcPr>
          <w:p w14:paraId="2A8D4249" w14:textId="77777777" w:rsidR="00357008" w:rsidRPr="00AF710F" w:rsidRDefault="00357008" w:rsidP="00A45A4E">
            <w:pPr>
              <w:tabs>
                <w:tab w:val="left" w:pos="360"/>
                <w:tab w:val="left" w:pos="540"/>
              </w:tabs>
              <w:jc w:val="center"/>
              <w:rPr>
                <w:rFonts w:ascii="GHEA Grapalat" w:hAnsi="GHEA Grapalat" w:cs="Sylfaen"/>
                <w:b/>
                <w:bCs/>
                <w:lang w:eastAsia="ru-RU"/>
              </w:rPr>
            </w:pPr>
            <w:proofErr w:type="spellStart"/>
            <w:r w:rsidRPr="00AF710F">
              <w:rPr>
                <w:rFonts w:ascii="GHEA Grapalat" w:hAnsi="GHEA Grapalat" w:cs="Sylfaen"/>
                <w:b/>
                <w:bCs/>
                <w:sz w:val="22"/>
                <w:szCs w:val="22"/>
              </w:rPr>
              <w:t>Հանձնեց</w:t>
            </w:r>
            <w:proofErr w:type="spellEnd"/>
          </w:p>
        </w:tc>
        <w:tc>
          <w:tcPr>
            <w:tcW w:w="5223" w:type="dxa"/>
          </w:tcPr>
          <w:p w14:paraId="0834BA9F" w14:textId="77777777" w:rsidR="00357008" w:rsidRPr="00AF710F" w:rsidRDefault="00357008" w:rsidP="00A45A4E">
            <w:pPr>
              <w:tabs>
                <w:tab w:val="left" w:pos="360"/>
                <w:tab w:val="left" w:pos="540"/>
              </w:tabs>
              <w:jc w:val="center"/>
              <w:rPr>
                <w:rFonts w:ascii="GHEA Grapalat" w:hAnsi="GHEA Grapalat" w:cs="Sylfaen"/>
                <w:b/>
                <w:bCs/>
                <w:lang w:eastAsia="ru-RU"/>
              </w:rPr>
            </w:pPr>
            <w:r w:rsidRPr="00AF710F">
              <w:rPr>
                <w:rFonts w:ascii="GHEA Grapalat" w:hAnsi="GHEA Grapalat" w:cs="Sylfaen"/>
                <w:b/>
                <w:bCs/>
                <w:sz w:val="22"/>
                <w:szCs w:val="22"/>
              </w:rPr>
              <w:t xml:space="preserve">        </w:t>
            </w:r>
            <w:proofErr w:type="spellStart"/>
            <w:r w:rsidRPr="00AF710F">
              <w:rPr>
                <w:rFonts w:ascii="GHEA Grapalat" w:hAnsi="GHEA Grapalat" w:cs="Sylfaen"/>
                <w:b/>
                <w:bCs/>
                <w:sz w:val="22"/>
                <w:szCs w:val="22"/>
              </w:rPr>
              <w:t>Ընդունեց</w:t>
            </w:r>
            <w:proofErr w:type="spellEnd"/>
          </w:p>
        </w:tc>
      </w:tr>
    </w:tbl>
    <w:p w14:paraId="091CDF53" w14:textId="77777777" w:rsidR="00357008" w:rsidRPr="00AF710F" w:rsidRDefault="00357008" w:rsidP="00357008">
      <w:pPr>
        <w:tabs>
          <w:tab w:val="left" w:pos="360"/>
          <w:tab w:val="left" w:pos="540"/>
        </w:tabs>
        <w:rPr>
          <w:rFonts w:ascii="GHEA Grapalat" w:hAnsi="GHEA Grapalat" w:cs="Sylfaen"/>
          <w:sz w:val="20"/>
          <w:szCs w:val="20"/>
          <w:lang w:eastAsia="ru-RU"/>
        </w:rPr>
      </w:pPr>
      <w:r w:rsidRPr="00AF710F">
        <w:rPr>
          <w:rFonts w:ascii="GHEA Grapalat" w:hAnsi="GHEA Grapalat" w:cs="Sylfaen"/>
          <w:sz w:val="20"/>
          <w:szCs w:val="20"/>
          <w:lang w:eastAsia="ru-RU"/>
        </w:rPr>
        <w:t xml:space="preserve">                                                                                                  </w:t>
      </w:r>
      <w:proofErr w:type="spellStart"/>
      <w:r w:rsidRPr="00AF710F">
        <w:rPr>
          <w:rFonts w:ascii="GHEA Grapalat" w:hAnsi="GHEA Grapalat" w:cs="Sylfaen"/>
          <w:sz w:val="20"/>
          <w:szCs w:val="20"/>
          <w:lang w:eastAsia="ru-RU"/>
        </w:rPr>
        <w:t>հայտը</w:t>
      </w:r>
      <w:proofErr w:type="spellEnd"/>
      <w:r w:rsidRPr="00AF710F">
        <w:rPr>
          <w:rFonts w:ascii="GHEA Grapalat" w:hAnsi="GHEA Grapalat" w:cs="Sylfaen"/>
          <w:sz w:val="20"/>
          <w:szCs w:val="20"/>
          <w:lang w:eastAsia="ru-RU"/>
        </w:rPr>
        <w:t xml:space="preserve"> </w:t>
      </w:r>
      <w:proofErr w:type="spellStart"/>
      <w:r w:rsidRPr="00AF710F">
        <w:rPr>
          <w:rFonts w:ascii="GHEA Grapalat" w:hAnsi="GHEA Grapalat" w:cs="Sylfaen"/>
          <w:sz w:val="20"/>
          <w:szCs w:val="20"/>
          <w:lang w:eastAsia="ru-RU"/>
        </w:rPr>
        <w:t>նախագծած</w:t>
      </w:r>
      <w:proofErr w:type="spellEnd"/>
      <w:r w:rsidRPr="00AF710F">
        <w:rPr>
          <w:rFonts w:ascii="GHEA Grapalat" w:hAnsi="GHEA Grapalat" w:cs="Sylfaen"/>
          <w:sz w:val="20"/>
          <w:szCs w:val="20"/>
          <w:lang w:eastAsia="ru-RU"/>
        </w:rPr>
        <w:t xml:space="preserve"> </w:t>
      </w:r>
      <w:proofErr w:type="spellStart"/>
      <w:r w:rsidRPr="00AF710F">
        <w:rPr>
          <w:rFonts w:ascii="GHEA Grapalat" w:hAnsi="GHEA Grapalat" w:cs="Sylfaen"/>
          <w:sz w:val="20"/>
          <w:szCs w:val="20"/>
          <w:lang w:eastAsia="ru-RU"/>
        </w:rPr>
        <w:t>ներկայացուցիչ</w:t>
      </w:r>
      <w:proofErr w:type="spellEnd"/>
      <w:r w:rsidRPr="00AF710F">
        <w:rPr>
          <w:rFonts w:ascii="GHEA Grapalat" w:hAnsi="GHEA Grapalat" w:cs="Sylfaen"/>
          <w:sz w:val="20"/>
          <w:szCs w:val="20"/>
          <w:lang w:eastAsia="ru-RU"/>
        </w:rPr>
        <w:t>`</w:t>
      </w:r>
    </w:p>
    <w:p w14:paraId="33B0370A" w14:textId="77777777" w:rsidR="00357008" w:rsidRPr="00AF710F" w:rsidRDefault="00357008" w:rsidP="0035700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57008" w:rsidRPr="00AF710F" w14:paraId="25B73091" w14:textId="77777777" w:rsidTr="00A45A4E">
        <w:trPr>
          <w:tblCellSpacing w:w="7" w:type="dxa"/>
          <w:jc w:val="center"/>
        </w:trPr>
        <w:tc>
          <w:tcPr>
            <w:tcW w:w="0" w:type="auto"/>
            <w:vAlign w:val="center"/>
          </w:tcPr>
          <w:p w14:paraId="0A3C43D7" w14:textId="77777777" w:rsidR="00357008" w:rsidRPr="00AF710F" w:rsidRDefault="00357008" w:rsidP="00A45A4E">
            <w:pPr>
              <w:jc w:val="center"/>
              <w:rPr>
                <w:rFonts w:ascii="GHEA Grapalat" w:hAnsi="GHEA Grapalat" w:cs="GHEA Grapalat"/>
                <w:sz w:val="21"/>
                <w:szCs w:val="21"/>
                <w:lang w:val="ru-RU" w:eastAsia="ru-RU"/>
              </w:rPr>
            </w:pPr>
            <w:r w:rsidRPr="00AF710F">
              <w:rPr>
                <w:rFonts w:ascii="GHEA Grapalat" w:hAnsi="GHEA Grapalat" w:cs="GHEA Grapalat"/>
                <w:sz w:val="21"/>
                <w:szCs w:val="21"/>
              </w:rPr>
              <w:t xml:space="preserve">___________________________ </w:t>
            </w:r>
          </w:p>
          <w:p w14:paraId="45035457" w14:textId="77777777" w:rsidR="00357008" w:rsidRPr="00AF710F" w:rsidRDefault="00357008" w:rsidP="00A45A4E">
            <w:pPr>
              <w:jc w:val="center"/>
              <w:rPr>
                <w:rFonts w:ascii="GHEA Grapalat" w:hAnsi="GHEA Grapalat" w:cs="GHEA Grapalat"/>
                <w:sz w:val="21"/>
                <w:szCs w:val="21"/>
                <w:lang w:val="ru-RU" w:eastAsia="ru-RU"/>
              </w:rPr>
            </w:pPr>
            <w:proofErr w:type="spellStart"/>
            <w:r w:rsidRPr="00AF710F">
              <w:rPr>
                <w:rFonts w:ascii="GHEA Grapalat" w:hAnsi="GHEA Grapalat" w:cs="GHEA Grapalat"/>
                <w:sz w:val="15"/>
                <w:szCs w:val="15"/>
              </w:rPr>
              <w:t>ազգանուն</w:t>
            </w:r>
            <w:proofErr w:type="spellEnd"/>
            <w:r w:rsidRPr="00AF710F">
              <w:rPr>
                <w:rFonts w:ascii="GHEA Grapalat" w:hAnsi="GHEA Grapalat" w:cs="GHEA Grapalat"/>
                <w:sz w:val="15"/>
                <w:szCs w:val="15"/>
              </w:rPr>
              <w:t xml:space="preserve">, </w:t>
            </w:r>
            <w:proofErr w:type="spellStart"/>
            <w:r w:rsidRPr="00AF710F">
              <w:rPr>
                <w:rFonts w:ascii="GHEA Grapalat" w:hAnsi="GHEA Grapalat" w:cs="GHEA Grapalat"/>
                <w:sz w:val="15"/>
                <w:szCs w:val="15"/>
              </w:rPr>
              <w:t>անուն</w:t>
            </w:r>
            <w:proofErr w:type="spellEnd"/>
          </w:p>
        </w:tc>
        <w:tc>
          <w:tcPr>
            <w:tcW w:w="0" w:type="auto"/>
            <w:vAlign w:val="center"/>
          </w:tcPr>
          <w:p w14:paraId="2BC76127" w14:textId="77777777" w:rsidR="00357008" w:rsidRPr="00AF710F" w:rsidRDefault="00357008" w:rsidP="00A45A4E">
            <w:pPr>
              <w:jc w:val="center"/>
              <w:rPr>
                <w:rFonts w:ascii="GHEA Grapalat" w:hAnsi="GHEA Grapalat" w:cs="GHEA Grapalat"/>
                <w:sz w:val="21"/>
                <w:szCs w:val="21"/>
                <w:lang w:val="ru-RU" w:eastAsia="ru-RU"/>
              </w:rPr>
            </w:pPr>
            <w:r w:rsidRPr="00AF710F">
              <w:rPr>
                <w:rFonts w:ascii="GHEA Grapalat" w:hAnsi="GHEA Grapalat" w:cs="GHEA Grapalat"/>
                <w:sz w:val="21"/>
                <w:szCs w:val="21"/>
              </w:rPr>
              <w:t>___________________________</w:t>
            </w:r>
          </w:p>
          <w:p w14:paraId="1AE6DCF4" w14:textId="77777777" w:rsidR="00357008" w:rsidRPr="00AF710F" w:rsidRDefault="00357008" w:rsidP="00A45A4E">
            <w:pPr>
              <w:jc w:val="center"/>
              <w:rPr>
                <w:rFonts w:ascii="GHEA Grapalat" w:hAnsi="GHEA Grapalat" w:cs="GHEA Grapalat"/>
                <w:sz w:val="21"/>
                <w:szCs w:val="21"/>
                <w:lang w:val="ru-RU" w:eastAsia="ru-RU"/>
              </w:rPr>
            </w:pPr>
            <w:proofErr w:type="spellStart"/>
            <w:r w:rsidRPr="00AF710F">
              <w:rPr>
                <w:rFonts w:ascii="GHEA Grapalat" w:hAnsi="GHEA Grapalat" w:cs="GHEA Grapalat"/>
                <w:sz w:val="15"/>
                <w:szCs w:val="15"/>
              </w:rPr>
              <w:t>ազգանուն</w:t>
            </w:r>
            <w:proofErr w:type="spellEnd"/>
            <w:r w:rsidRPr="00AF710F">
              <w:rPr>
                <w:rFonts w:ascii="GHEA Grapalat" w:hAnsi="GHEA Grapalat" w:cs="GHEA Grapalat"/>
                <w:sz w:val="15"/>
                <w:szCs w:val="15"/>
              </w:rPr>
              <w:t xml:space="preserve">, </w:t>
            </w:r>
            <w:proofErr w:type="spellStart"/>
            <w:r w:rsidRPr="00AF710F">
              <w:rPr>
                <w:rFonts w:ascii="GHEA Grapalat" w:hAnsi="GHEA Grapalat" w:cs="GHEA Grapalat"/>
                <w:sz w:val="15"/>
                <w:szCs w:val="15"/>
              </w:rPr>
              <w:t>անուն</w:t>
            </w:r>
            <w:proofErr w:type="spellEnd"/>
          </w:p>
        </w:tc>
      </w:tr>
      <w:tr w:rsidR="00357008" w:rsidRPr="00AF710F" w14:paraId="4259841C" w14:textId="77777777" w:rsidTr="00A45A4E">
        <w:trPr>
          <w:tblCellSpacing w:w="7" w:type="dxa"/>
          <w:jc w:val="center"/>
        </w:trPr>
        <w:tc>
          <w:tcPr>
            <w:tcW w:w="0" w:type="auto"/>
            <w:vAlign w:val="center"/>
          </w:tcPr>
          <w:p w14:paraId="7FCEFFCA" w14:textId="77777777" w:rsidR="00357008" w:rsidRPr="00AF710F" w:rsidRDefault="00357008" w:rsidP="00A45A4E">
            <w:pPr>
              <w:jc w:val="center"/>
              <w:rPr>
                <w:rFonts w:ascii="GHEA Grapalat" w:hAnsi="GHEA Grapalat" w:cs="GHEA Grapalat"/>
                <w:sz w:val="21"/>
                <w:szCs w:val="21"/>
                <w:lang w:val="ru-RU" w:eastAsia="ru-RU"/>
              </w:rPr>
            </w:pPr>
            <w:r w:rsidRPr="00AF710F">
              <w:rPr>
                <w:rFonts w:ascii="GHEA Grapalat" w:hAnsi="GHEA Grapalat" w:cs="GHEA Grapalat"/>
                <w:sz w:val="21"/>
                <w:szCs w:val="21"/>
              </w:rPr>
              <w:t xml:space="preserve">___________________________ </w:t>
            </w:r>
          </w:p>
          <w:p w14:paraId="4337F5C6" w14:textId="77777777" w:rsidR="00357008" w:rsidRPr="00AF710F" w:rsidRDefault="00357008" w:rsidP="00A45A4E">
            <w:pPr>
              <w:jc w:val="center"/>
              <w:rPr>
                <w:rFonts w:ascii="GHEA Grapalat" w:hAnsi="GHEA Grapalat" w:cs="GHEA Grapalat"/>
                <w:sz w:val="21"/>
                <w:szCs w:val="21"/>
                <w:lang w:val="ru-RU" w:eastAsia="ru-RU"/>
              </w:rPr>
            </w:pPr>
            <w:proofErr w:type="spellStart"/>
            <w:r w:rsidRPr="00AF710F">
              <w:rPr>
                <w:rFonts w:ascii="GHEA Grapalat" w:hAnsi="GHEA Grapalat" w:cs="GHEA Grapalat"/>
                <w:sz w:val="15"/>
                <w:szCs w:val="15"/>
              </w:rPr>
              <w:t>ստորագրություն</w:t>
            </w:r>
            <w:proofErr w:type="spellEnd"/>
          </w:p>
        </w:tc>
        <w:tc>
          <w:tcPr>
            <w:tcW w:w="0" w:type="auto"/>
            <w:vAlign w:val="center"/>
          </w:tcPr>
          <w:p w14:paraId="54DC7D7A" w14:textId="77777777" w:rsidR="00357008" w:rsidRPr="00AF710F" w:rsidRDefault="00357008" w:rsidP="00A45A4E">
            <w:pPr>
              <w:jc w:val="center"/>
              <w:rPr>
                <w:rFonts w:ascii="GHEA Grapalat" w:hAnsi="GHEA Grapalat" w:cs="GHEA Grapalat"/>
                <w:sz w:val="21"/>
                <w:szCs w:val="21"/>
                <w:lang w:val="ru-RU" w:eastAsia="ru-RU"/>
              </w:rPr>
            </w:pPr>
            <w:r w:rsidRPr="00AF710F">
              <w:rPr>
                <w:rFonts w:ascii="GHEA Grapalat" w:hAnsi="GHEA Grapalat" w:cs="GHEA Grapalat"/>
                <w:sz w:val="21"/>
                <w:szCs w:val="21"/>
              </w:rPr>
              <w:t>___________________________</w:t>
            </w:r>
          </w:p>
          <w:p w14:paraId="29C69547" w14:textId="77777777" w:rsidR="00357008" w:rsidRPr="00AF710F" w:rsidRDefault="00357008" w:rsidP="00A45A4E">
            <w:pPr>
              <w:jc w:val="center"/>
              <w:rPr>
                <w:rFonts w:ascii="GHEA Grapalat" w:hAnsi="GHEA Grapalat" w:cs="GHEA Grapalat"/>
                <w:sz w:val="21"/>
                <w:szCs w:val="21"/>
                <w:lang w:val="ru-RU" w:eastAsia="ru-RU"/>
              </w:rPr>
            </w:pPr>
            <w:proofErr w:type="spellStart"/>
            <w:r w:rsidRPr="00AF710F">
              <w:rPr>
                <w:rFonts w:ascii="GHEA Grapalat" w:hAnsi="GHEA Grapalat" w:cs="GHEA Grapalat"/>
                <w:sz w:val="15"/>
                <w:szCs w:val="15"/>
              </w:rPr>
              <w:t>ստորագրություն</w:t>
            </w:r>
            <w:proofErr w:type="spellEnd"/>
          </w:p>
        </w:tc>
      </w:tr>
      <w:tr w:rsidR="00357008" w:rsidRPr="00AF710F" w14:paraId="6DDAFD0F" w14:textId="77777777" w:rsidTr="00A45A4E">
        <w:trPr>
          <w:tblCellSpacing w:w="7" w:type="dxa"/>
          <w:jc w:val="center"/>
        </w:trPr>
        <w:tc>
          <w:tcPr>
            <w:tcW w:w="0" w:type="auto"/>
            <w:vAlign w:val="center"/>
          </w:tcPr>
          <w:p w14:paraId="7F2DEC4D" w14:textId="77777777" w:rsidR="00357008" w:rsidRPr="00AF710F" w:rsidRDefault="00357008" w:rsidP="00A45A4E">
            <w:pPr>
              <w:rPr>
                <w:rFonts w:ascii="GHEA Grapalat" w:hAnsi="GHEA Grapalat" w:cs="GHEA Grapalat"/>
                <w:sz w:val="21"/>
                <w:szCs w:val="21"/>
                <w:lang w:val="ru-RU" w:eastAsia="ru-RU"/>
              </w:rPr>
            </w:pPr>
            <w:r w:rsidRPr="00AF710F">
              <w:rPr>
                <w:rFonts w:ascii="GHEA Grapalat" w:hAnsi="GHEA Grapalat" w:cs="GHEA Grapalat"/>
                <w:sz w:val="21"/>
                <w:szCs w:val="21"/>
              </w:rPr>
              <w:t xml:space="preserve">                              </w:t>
            </w:r>
          </w:p>
        </w:tc>
        <w:tc>
          <w:tcPr>
            <w:tcW w:w="0" w:type="auto"/>
            <w:vAlign w:val="center"/>
          </w:tcPr>
          <w:p w14:paraId="1FCF46C7" w14:textId="77777777" w:rsidR="00357008" w:rsidRPr="00AF710F" w:rsidRDefault="00357008" w:rsidP="00A45A4E">
            <w:pPr>
              <w:rPr>
                <w:rFonts w:ascii="GHEA Grapalat" w:hAnsi="GHEA Grapalat" w:cs="GHEA Grapalat"/>
                <w:sz w:val="21"/>
                <w:szCs w:val="21"/>
                <w:lang w:val="ru-RU" w:eastAsia="ru-RU"/>
              </w:rPr>
            </w:pPr>
          </w:p>
        </w:tc>
      </w:tr>
    </w:tbl>
    <w:p w14:paraId="052B0E35" w14:textId="77777777" w:rsidR="00357008" w:rsidRPr="00AF710F" w:rsidRDefault="00357008" w:rsidP="00357008">
      <w:pPr>
        <w:ind w:left="-142" w:firstLine="142"/>
        <w:jc w:val="center"/>
        <w:rPr>
          <w:rFonts w:ascii="GHEA Grapalat" w:hAnsi="GHEA Grapalat" w:cs="Sylfaen"/>
          <w:b/>
          <w:sz w:val="22"/>
        </w:rPr>
      </w:pPr>
    </w:p>
    <w:p w14:paraId="5FCCAE24" w14:textId="77777777" w:rsidR="00357008" w:rsidRPr="00AF710F" w:rsidRDefault="00357008" w:rsidP="00357008">
      <w:pPr>
        <w:ind w:left="-142" w:firstLine="142"/>
        <w:jc w:val="center"/>
        <w:rPr>
          <w:rFonts w:ascii="GHEA Grapalat" w:hAnsi="GHEA Grapalat" w:cs="Sylfaen"/>
          <w:b/>
          <w:sz w:val="22"/>
        </w:rPr>
      </w:pPr>
    </w:p>
    <w:p w14:paraId="4A417F55" w14:textId="77777777" w:rsidR="00357008" w:rsidRPr="00AF710F" w:rsidRDefault="00357008" w:rsidP="00357008">
      <w:pPr>
        <w:ind w:left="-142" w:firstLine="142"/>
        <w:jc w:val="center"/>
        <w:rPr>
          <w:rFonts w:ascii="GHEA Grapalat" w:hAnsi="GHEA Grapalat" w:cs="Sylfaen"/>
          <w:b/>
          <w:sz w:val="22"/>
        </w:rPr>
      </w:pPr>
    </w:p>
    <w:p w14:paraId="4DBEBB11" w14:textId="77777777" w:rsidR="00357008" w:rsidRPr="00AF710F" w:rsidRDefault="00357008" w:rsidP="00357008">
      <w:pPr>
        <w:ind w:left="-142" w:firstLine="142"/>
        <w:jc w:val="center"/>
        <w:rPr>
          <w:rFonts w:ascii="GHEA Grapalat" w:hAnsi="GHEA Grapalat" w:cs="Sylfaen"/>
          <w:b/>
          <w:sz w:val="22"/>
        </w:rPr>
      </w:pPr>
    </w:p>
    <w:p w14:paraId="291B5730" w14:textId="77777777" w:rsidR="00357008" w:rsidRPr="00AF710F" w:rsidRDefault="00357008" w:rsidP="00357008">
      <w:pPr>
        <w:ind w:left="-142" w:firstLine="142"/>
        <w:jc w:val="center"/>
        <w:rPr>
          <w:rFonts w:ascii="GHEA Grapalat" w:hAnsi="GHEA Grapalat" w:cs="Sylfaen"/>
          <w:b/>
        </w:rPr>
      </w:pPr>
    </w:p>
    <w:p w14:paraId="18ECA861" w14:textId="77777777" w:rsidR="00357008" w:rsidRPr="00AF710F" w:rsidRDefault="00357008" w:rsidP="00357008">
      <w:pPr>
        <w:pStyle w:val="norm"/>
        <w:spacing w:line="240" w:lineRule="auto"/>
        <w:ind w:firstLine="284"/>
        <w:jc w:val="right"/>
        <w:rPr>
          <w:rFonts w:ascii="GHEA Grapalat" w:hAnsi="GHEA Grapalat"/>
          <w:b/>
          <w:sz w:val="20"/>
        </w:rPr>
      </w:pPr>
    </w:p>
    <w:p w14:paraId="4A043FD8" w14:textId="77777777" w:rsidR="00357008" w:rsidRPr="00AF710F" w:rsidRDefault="00357008" w:rsidP="00357008">
      <w:pPr>
        <w:pStyle w:val="BodyTextIndent"/>
        <w:spacing w:line="240" w:lineRule="auto"/>
        <w:jc w:val="right"/>
        <w:rPr>
          <w:rFonts w:ascii="GHEA Grapalat" w:hAnsi="GHEA Grapalat" w:cs="Sylfaen"/>
          <w:i w:val="0"/>
          <w:lang w:val="en-US"/>
        </w:rPr>
        <w:sectPr w:rsidR="00357008" w:rsidRPr="00AF710F" w:rsidSect="00A45A4E">
          <w:pgSz w:w="11906" w:h="16838" w:code="9"/>
          <w:pgMar w:top="720" w:right="663" w:bottom="533" w:left="1140" w:header="561" w:footer="561" w:gutter="0"/>
          <w:cols w:space="720"/>
        </w:sectPr>
      </w:pPr>
    </w:p>
    <w:p w14:paraId="20121A90" w14:textId="77777777" w:rsidR="00357008" w:rsidRPr="00AF710F" w:rsidRDefault="00357008" w:rsidP="00357008">
      <w:pPr>
        <w:pStyle w:val="BodyTextIndent"/>
        <w:spacing w:line="240" w:lineRule="auto"/>
        <w:jc w:val="right"/>
        <w:rPr>
          <w:rFonts w:ascii="GHEA Grapalat" w:hAnsi="GHEA Grapalat" w:cs="Sylfaen"/>
          <w:i w:val="0"/>
          <w:lang w:val="hy-AM"/>
        </w:rPr>
      </w:pPr>
      <w:r w:rsidRPr="00AF710F">
        <w:rPr>
          <w:rFonts w:ascii="GHEA Grapalat" w:hAnsi="GHEA Grapalat" w:cs="Sylfaen"/>
          <w:i w:val="0"/>
          <w:lang w:val="hy-AM"/>
        </w:rPr>
        <w:lastRenderedPageBreak/>
        <w:t xml:space="preserve">Հավելված </w:t>
      </w:r>
      <w:r w:rsidRPr="00AF710F">
        <w:rPr>
          <w:rFonts w:ascii="GHEA Grapalat" w:hAnsi="GHEA Grapalat" w:cs="Sylfaen"/>
          <w:i w:val="0"/>
          <w:lang w:val="en-US"/>
        </w:rPr>
        <w:t>5</w:t>
      </w:r>
    </w:p>
    <w:p w14:paraId="7191B8A9" w14:textId="77777777" w:rsidR="00357008" w:rsidRPr="00AF710F" w:rsidRDefault="00357008" w:rsidP="00357008">
      <w:pPr>
        <w:pStyle w:val="BodyTextIndent"/>
        <w:spacing w:line="240" w:lineRule="auto"/>
        <w:jc w:val="right"/>
        <w:rPr>
          <w:rFonts w:ascii="GHEA Grapalat" w:hAnsi="GHEA Grapalat" w:cs="Sylfaen"/>
          <w:i w:val="0"/>
          <w:lang w:val="hy-AM"/>
        </w:rPr>
      </w:pPr>
      <w:r w:rsidRPr="00AF710F">
        <w:rPr>
          <w:rFonts w:ascii="GHEA Grapalat" w:hAnsi="GHEA Grapalat" w:cs="Sylfaen"/>
          <w:i w:val="0"/>
          <w:lang w:val="hy-AM"/>
        </w:rPr>
        <w:t>«ՀԿՓԲԸ-ԳՀԾՁԲ-19/03»*  ծածկագրով</w:t>
      </w:r>
    </w:p>
    <w:p w14:paraId="7E662DFE" w14:textId="77777777" w:rsidR="00357008" w:rsidRPr="00AF710F" w:rsidRDefault="00357008" w:rsidP="00357008">
      <w:pPr>
        <w:pStyle w:val="BodyTextIndent"/>
        <w:spacing w:line="240" w:lineRule="auto"/>
        <w:jc w:val="right"/>
        <w:rPr>
          <w:rFonts w:ascii="GHEA Grapalat" w:hAnsi="GHEA Grapalat" w:cs="Sylfaen"/>
          <w:i w:val="0"/>
          <w:lang w:val="hy-AM"/>
        </w:rPr>
      </w:pPr>
      <w:proofErr w:type="spellStart"/>
      <w:r w:rsidRPr="00AF710F">
        <w:rPr>
          <w:rFonts w:ascii="GHEA Grapalat" w:hAnsi="GHEA Grapalat" w:cs="Sylfaen"/>
          <w:i w:val="0"/>
          <w:lang w:val="en-US"/>
        </w:rPr>
        <w:t>գնանշման</w:t>
      </w:r>
      <w:proofErr w:type="spellEnd"/>
      <w:r w:rsidRPr="00AF710F">
        <w:rPr>
          <w:rFonts w:ascii="GHEA Grapalat" w:hAnsi="GHEA Grapalat" w:cs="Sylfaen"/>
          <w:i w:val="0"/>
          <w:lang w:val="en-US"/>
        </w:rPr>
        <w:t xml:space="preserve"> </w:t>
      </w:r>
      <w:proofErr w:type="spellStart"/>
      <w:r w:rsidRPr="00AF710F">
        <w:rPr>
          <w:rFonts w:ascii="GHEA Grapalat" w:hAnsi="GHEA Grapalat" w:cs="Sylfaen"/>
          <w:i w:val="0"/>
          <w:lang w:val="en-US"/>
        </w:rPr>
        <w:t>հարցման</w:t>
      </w:r>
      <w:proofErr w:type="spellEnd"/>
      <w:r w:rsidRPr="00AF710F">
        <w:rPr>
          <w:rFonts w:ascii="GHEA Grapalat" w:hAnsi="GHEA Grapalat" w:cs="Sylfaen"/>
          <w:i w:val="0"/>
          <w:lang w:val="en-US"/>
        </w:rPr>
        <w:t xml:space="preserve"> </w:t>
      </w:r>
      <w:r w:rsidRPr="00AF710F">
        <w:rPr>
          <w:rFonts w:ascii="GHEA Grapalat" w:hAnsi="GHEA Grapalat" w:cs="Sylfaen"/>
          <w:i w:val="0"/>
          <w:lang w:val="hy-AM"/>
        </w:rPr>
        <w:t>հրավերի</w:t>
      </w:r>
    </w:p>
    <w:p w14:paraId="30FF5A31" w14:textId="77777777" w:rsidR="00357008" w:rsidRPr="00AF710F" w:rsidRDefault="00357008" w:rsidP="00357008">
      <w:pPr>
        <w:rPr>
          <w:rStyle w:val="Strong"/>
          <w:rFonts w:ascii="GHEA Grapalat" w:hAnsi="GHEA Grapalat"/>
          <w:sz w:val="15"/>
          <w:szCs w:val="15"/>
          <w:lang w:val="hy-AM"/>
        </w:rPr>
      </w:pPr>
    </w:p>
    <w:p w14:paraId="4F33D973" w14:textId="77777777" w:rsidR="00357008" w:rsidRPr="00AF710F" w:rsidRDefault="00357008" w:rsidP="00357008">
      <w:pPr>
        <w:rPr>
          <w:rStyle w:val="Strong"/>
          <w:rFonts w:ascii="GHEA Grapalat" w:hAnsi="GHEA Grapalat"/>
          <w:sz w:val="15"/>
          <w:szCs w:val="15"/>
          <w:lang w:val="hy-AM"/>
        </w:rPr>
      </w:pPr>
    </w:p>
    <w:p w14:paraId="1329EDD7" w14:textId="77777777" w:rsidR="00357008" w:rsidRPr="00AF710F" w:rsidRDefault="00357008" w:rsidP="00357008">
      <w:pPr>
        <w:rPr>
          <w:rStyle w:val="Strong"/>
          <w:rFonts w:ascii="GHEA Grapalat" w:hAnsi="GHEA Grapalat"/>
          <w:sz w:val="15"/>
          <w:szCs w:val="15"/>
          <w:lang w:val="hy-AM"/>
        </w:rPr>
      </w:pPr>
    </w:p>
    <w:p w14:paraId="4A961B82" w14:textId="77777777" w:rsidR="00357008" w:rsidRPr="00AF710F" w:rsidRDefault="00357008" w:rsidP="00357008">
      <w:pPr>
        <w:rPr>
          <w:rStyle w:val="Strong"/>
          <w:rFonts w:ascii="GHEA Grapalat" w:hAnsi="GHEA Grapalat"/>
          <w:sz w:val="15"/>
          <w:szCs w:val="15"/>
          <w:lang w:val="hy-AM"/>
        </w:rPr>
      </w:pPr>
    </w:p>
    <w:p w14:paraId="7BAA3239" w14:textId="77777777" w:rsidR="00357008" w:rsidRPr="00AF710F" w:rsidRDefault="00357008" w:rsidP="00357008">
      <w:pPr>
        <w:rPr>
          <w:rStyle w:val="Strong"/>
          <w:rFonts w:ascii="GHEA Grapalat" w:hAnsi="GHEA Grapalat"/>
          <w:sz w:val="15"/>
          <w:szCs w:val="15"/>
          <w:lang w:val="hy-AM"/>
        </w:rPr>
      </w:pPr>
    </w:p>
    <w:p w14:paraId="4B55B968" w14:textId="77777777" w:rsidR="00357008" w:rsidRPr="00AF710F" w:rsidRDefault="00357008" w:rsidP="00357008">
      <w:pPr>
        <w:rPr>
          <w:rStyle w:val="Strong"/>
          <w:rFonts w:ascii="GHEA Grapalat" w:hAnsi="GHEA Grapalat"/>
          <w:sz w:val="15"/>
          <w:szCs w:val="15"/>
          <w:lang w:val="hy-AM"/>
        </w:rPr>
      </w:pPr>
    </w:p>
    <w:p w14:paraId="32B698A2" w14:textId="77777777" w:rsidR="00357008" w:rsidRPr="00AF710F" w:rsidRDefault="00357008" w:rsidP="00357008">
      <w:pPr>
        <w:jc w:val="center"/>
        <w:rPr>
          <w:rFonts w:ascii="GHEA Grapalat" w:hAnsi="GHEA Grapalat"/>
          <w:sz w:val="20"/>
          <w:szCs w:val="20"/>
          <w:lang w:val="hy-AM"/>
        </w:rPr>
      </w:pPr>
      <w:r w:rsidRPr="00AF710F">
        <w:rPr>
          <w:rFonts w:ascii="GHEA Grapalat" w:hAnsi="GHEA Grapalat"/>
          <w:sz w:val="20"/>
          <w:szCs w:val="20"/>
          <w:lang w:val="hy-AM"/>
        </w:rPr>
        <w:t>ՀԱՐՑՈՒՄ</w:t>
      </w:r>
    </w:p>
    <w:p w14:paraId="220A4E21" w14:textId="77777777" w:rsidR="00357008" w:rsidRPr="00AF710F" w:rsidRDefault="00357008" w:rsidP="00357008">
      <w:pPr>
        <w:jc w:val="center"/>
        <w:rPr>
          <w:rFonts w:ascii="GHEA Grapalat" w:hAnsi="GHEA Grapalat"/>
          <w:sz w:val="20"/>
          <w:szCs w:val="20"/>
          <w:lang w:val="hy-AM"/>
        </w:rPr>
      </w:pPr>
      <w:r w:rsidRPr="00AF710F">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00640236" w14:textId="77777777" w:rsidR="00357008" w:rsidRPr="00AF710F" w:rsidRDefault="00357008" w:rsidP="00357008">
      <w:pPr>
        <w:jc w:val="center"/>
        <w:rPr>
          <w:rFonts w:ascii="GHEA Grapalat" w:hAnsi="GHEA Grapalat"/>
          <w:sz w:val="20"/>
          <w:szCs w:val="20"/>
          <w:lang w:val="hy-AM"/>
        </w:rPr>
      </w:pPr>
      <w:r w:rsidRPr="00AF710F">
        <w:rPr>
          <w:rFonts w:ascii="GHEA Grapalat" w:hAnsi="GHEA Grapalat"/>
          <w:sz w:val="20"/>
          <w:szCs w:val="20"/>
          <w:lang w:val="hy-AM"/>
        </w:rPr>
        <w:t xml:space="preserve"> կարգի 43-րդ կետի 3-րդ մասով նախատեսված տվյալների ճշտման մասին</w:t>
      </w:r>
    </w:p>
    <w:p w14:paraId="17B58A44" w14:textId="77777777" w:rsidR="00357008" w:rsidRPr="00AF710F" w:rsidRDefault="00357008" w:rsidP="00357008">
      <w:pPr>
        <w:jc w:val="center"/>
        <w:rPr>
          <w:rFonts w:ascii="GHEA Grapalat" w:hAnsi="GHEA Grapalat"/>
          <w:sz w:val="20"/>
          <w:szCs w:val="20"/>
          <w:lang w:val="hy-AM"/>
        </w:rPr>
      </w:pPr>
    </w:p>
    <w:p w14:paraId="2A861278" w14:textId="77777777" w:rsidR="00357008" w:rsidRPr="00AF710F" w:rsidRDefault="00357008" w:rsidP="00357008">
      <w:pPr>
        <w:rPr>
          <w:rFonts w:ascii="GHEA Grapalat" w:hAnsi="GHEA Grapalat"/>
          <w:sz w:val="20"/>
          <w:szCs w:val="20"/>
          <w:lang w:val="hy-AM"/>
        </w:rPr>
      </w:pPr>
    </w:p>
    <w:p w14:paraId="747F5D8A" w14:textId="77777777" w:rsidR="00357008" w:rsidRPr="00AF710F" w:rsidRDefault="00357008" w:rsidP="00357008">
      <w:pPr>
        <w:jc w:val="both"/>
        <w:rPr>
          <w:rFonts w:ascii="GHEA Grapalat" w:hAnsi="GHEA Grapalat"/>
          <w:sz w:val="20"/>
          <w:szCs w:val="20"/>
          <w:lang w:val="hy-AM"/>
        </w:rPr>
      </w:pPr>
      <w:r w:rsidRPr="00AF710F">
        <w:rPr>
          <w:rFonts w:ascii="GHEA Grapalat" w:hAnsi="GHEA Grapalat"/>
          <w:sz w:val="20"/>
          <w:szCs w:val="20"/>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lang w:val="hy-AM"/>
        </w:rPr>
        <w:t xml:space="preserve">-ի կարիքների համար կազմակերպված </w:t>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t xml:space="preserve">    </w:t>
      </w:r>
    </w:p>
    <w:p w14:paraId="55346248" w14:textId="77777777" w:rsidR="00357008" w:rsidRPr="00AF710F" w:rsidRDefault="00357008" w:rsidP="00357008">
      <w:pPr>
        <w:tabs>
          <w:tab w:val="left" w:pos="8550"/>
        </w:tabs>
        <w:jc w:val="both"/>
        <w:rPr>
          <w:rFonts w:ascii="GHEA Grapalat" w:hAnsi="GHEA Grapalat"/>
          <w:sz w:val="20"/>
          <w:szCs w:val="20"/>
          <w:vertAlign w:val="superscript"/>
          <w:lang w:val="hy-AM"/>
        </w:rPr>
      </w:pPr>
      <w:r w:rsidRPr="00AF710F">
        <w:rPr>
          <w:rFonts w:ascii="GHEA Grapalat" w:hAnsi="GHEA Grapalat"/>
          <w:sz w:val="20"/>
          <w:szCs w:val="20"/>
          <w:vertAlign w:val="superscript"/>
          <w:lang w:val="hy-AM"/>
        </w:rPr>
        <w:t xml:space="preserve">                                պատվիրատուի անվանումը</w:t>
      </w:r>
      <w:r w:rsidRPr="00AF710F">
        <w:rPr>
          <w:rFonts w:ascii="GHEA Grapalat" w:hAnsi="GHEA Grapalat"/>
          <w:sz w:val="20"/>
          <w:szCs w:val="20"/>
          <w:vertAlign w:val="superscript"/>
          <w:lang w:val="hy-AM"/>
        </w:rPr>
        <w:tab/>
        <w:t xml:space="preserve">                                  ընթացակարգի ծածկագիրը</w:t>
      </w:r>
    </w:p>
    <w:p w14:paraId="55AB3467" w14:textId="77777777" w:rsidR="00357008" w:rsidRPr="00AF710F" w:rsidRDefault="00357008" w:rsidP="00357008">
      <w:pPr>
        <w:rPr>
          <w:rFonts w:ascii="GHEA Grapalat" w:hAnsi="GHEA Grapalat"/>
          <w:sz w:val="20"/>
          <w:szCs w:val="20"/>
          <w:lang w:val="hy-AM"/>
        </w:rPr>
      </w:pPr>
      <w:r w:rsidRPr="00AF710F">
        <w:rPr>
          <w:rFonts w:ascii="GHEA Grapalat" w:hAnsi="GHEA Grapalat"/>
          <w:sz w:val="20"/>
          <w:szCs w:val="20"/>
          <w:lang w:val="hy-AM"/>
        </w:rPr>
        <w:t xml:space="preserve">ծածկագրով գնման ընթացակարգի  գնահատող հանձնաժողովի 20 </w:t>
      </w:r>
      <w:r w:rsidRPr="00AF710F">
        <w:rPr>
          <w:rFonts w:ascii="GHEA Grapalat" w:hAnsi="GHEA Grapalat"/>
          <w:sz w:val="20"/>
          <w:szCs w:val="20"/>
          <w:u w:val="single"/>
          <w:lang w:val="hy-AM"/>
        </w:rPr>
        <w:t xml:space="preserve">      </w:t>
      </w:r>
      <w:r w:rsidRPr="00AF710F">
        <w:rPr>
          <w:rFonts w:ascii="GHEA Grapalat" w:hAnsi="GHEA Grapalat"/>
          <w:sz w:val="20"/>
          <w:szCs w:val="20"/>
          <w:lang w:val="hy-AM"/>
        </w:rPr>
        <w:t xml:space="preserve"> թվականի </w:t>
      </w:r>
      <w:r w:rsidRPr="00AF710F">
        <w:rPr>
          <w:rFonts w:ascii="GHEA Grapalat" w:hAnsi="GHEA Grapalat"/>
          <w:sz w:val="20"/>
          <w:szCs w:val="20"/>
          <w:u w:val="single"/>
          <w:lang w:val="hy-AM"/>
        </w:rPr>
        <w:t xml:space="preserve">                </w:t>
      </w:r>
      <w:r w:rsidRPr="00AF710F">
        <w:rPr>
          <w:rFonts w:ascii="GHEA Grapalat" w:hAnsi="GHEA Grapalat"/>
          <w:sz w:val="20"/>
          <w:szCs w:val="20"/>
          <w:lang w:val="hy-AM"/>
        </w:rPr>
        <w:t xml:space="preserve">-ի N </w:t>
      </w:r>
      <w:r w:rsidRPr="00AF710F">
        <w:rPr>
          <w:rFonts w:ascii="GHEA Grapalat" w:hAnsi="GHEA Grapalat"/>
          <w:sz w:val="20"/>
          <w:szCs w:val="20"/>
          <w:u w:val="single"/>
          <w:lang w:val="hy-AM"/>
        </w:rPr>
        <w:t xml:space="preserve">          </w:t>
      </w:r>
      <w:r w:rsidRPr="00AF710F">
        <w:rPr>
          <w:rFonts w:ascii="GHEA Grapalat" w:hAnsi="GHEA Grapalat"/>
          <w:sz w:val="20"/>
          <w:szCs w:val="20"/>
          <w:lang w:val="hy-AM"/>
        </w:rPr>
        <w:t xml:space="preserve">որոշմամբ 1-ին  տեղ է զբաղեցրել ներքոհիշյալ մասնակիցը (մասնակիցները)` </w:t>
      </w:r>
    </w:p>
    <w:p w14:paraId="240641DD" w14:textId="77777777" w:rsidR="00357008" w:rsidRPr="00AF710F" w:rsidRDefault="00357008" w:rsidP="0035700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57008" w:rsidRPr="00AF710F" w14:paraId="4E07D5A6" w14:textId="77777777" w:rsidTr="00A45A4E">
        <w:tc>
          <w:tcPr>
            <w:tcW w:w="1472" w:type="dxa"/>
            <w:vMerge w:val="restart"/>
            <w:shd w:val="clear" w:color="auto" w:fill="auto"/>
            <w:vAlign w:val="center"/>
          </w:tcPr>
          <w:p w14:paraId="1F198B16" w14:textId="77777777" w:rsidR="00357008" w:rsidRPr="00AF710F" w:rsidRDefault="00357008" w:rsidP="00A45A4E">
            <w:pPr>
              <w:ind w:right="390"/>
              <w:jc w:val="center"/>
              <w:rPr>
                <w:rFonts w:ascii="GHEA Grapalat" w:hAnsi="GHEA Grapalat"/>
                <w:sz w:val="20"/>
                <w:szCs w:val="20"/>
              </w:rPr>
            </w:pPr>
            <w:r w:rsidRPr="00AF710F">
              <w:rPr>
                <w:rFonts w:ascii="GHEA Grapalat" w:hAnsi="GHEA Grapalat"/>
                <w:sz w:val="20"/>
                <w:szCs w:val="20"/>
                <w:lang w:val="hy-AM"/>
              </w:rPr>
              <w:t xml:space="preserve">       </w:t>
            </w:r>
            <w:r w:rsidRPr="00AF710F">
              <w:rPr>
                <w:rFonts w:ascii="GHEA Grapalat" w:hAnsi="GHEA Grapalat"/>
                <w:sz w:val="20"/>
                <w:szCs w:val="20"/>
              </w:rPr>
              <w:t>N</w:t>
            </w:r>
          </w:p>
        </w:tc>
        <w:tc>
          <w:tcPr>
            <w:tcW w:w="12992" w:type="dxa"/>
            <w:gridSpan w:val="3"/>
            <w:shd w:val="clear" w:color="auto" w:fill="auto"/>
            <w:vAlign w:val="center"/>
          </w:tcPr>
          <w:p w14:paraId="31F98FA1"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Մասնակցի</w:t>
            </w:r>
            <w:proofErr w:type="spellEnd"/>
          </w:p>
        </w:tc>
      </w:tr>
      <w:tr w:rsidR="00357008" w:rsidRPr="00AF710F" w14:paraId="0A7444A5" w14:textId="77777777" w:rsidTr="00A45A4E">
        <w:tc>
          <w:tcPr>
            <w:tcW w:w="1472" w:type="dxa"/>
            <w:vMerge/>
            <w:shd w:val="clear" w:color="auto" w:fill="auto"/>
            <w:vAlign w:val="center"/>
          </w:tcPr>
          <w:p w14:paraId="1D9C2A0F" w14:textId="77777777" w:rsidR="00357008" w:rsidRPr="00AF710F" w:rsidRDefault="00357008" w:rsidP="00A45A4E">
            <w:pPr>
              <w:jc w:val="center"/>
              <w:rPr>
                <w:rFonts w:ascii="GHEA Grapalat" w:hAnsi="GHEA Grapalat"/>
                <w:sz w:val="20"/>
                <w:szCs w:val="20"/>
              </w:rPr>
            </w:pPr>
          </w:p>
        </w:tc>
        <w:tc>
          <w:tcPr>
            <w:tcW w:w="4486" w:type="dxa"/>
            <w:shd w:val="clear" w:color="auto" w:fill="auto"/>
            <w:vAlign w:val="center"/>
          </w:tcPr>
          <w:p w14:paraId="0B063262"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անվանումը</w:t>
            </w:r>
            <w:proofErr w:type="spellEnd"/>
          </w:p>
        </w:tc>
        <w:tc>
          <w:tcPr>
            <w:tcW w:w="4230" w:type="dxa"/>
            <w:shd w:val="clear" w:color="auto" w:fill="auto"/>
            <w:vAlign w:val="center"/>
          </w:tcPr>
          <w:p w14:paraId="07C77E2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հարկ</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վճարողի</w:t>
            </w:r>
            <w:proofErr w:type="spellEnd"/>
          </w:p>
          <w:p w14:paraId="0B4003A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հաշվառման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համարը</w:t>
            </w:r>
            <w:proofErr w:type="spellEnd"/>
            <w:r w:rsidRPr="00AF710F">
              <w:rPr>
                <w:rFonts w:ascii="GHEA Grapalat" w:hAnsi="GHEA Grapalat"/>
                <w:sz w:val="20"/>
                <w:szCs w:val="20"/>
              </w:rPr>
              <w:t xml:space="preserve"> </w:t>
            </w:r>
          </w:p>
        </w:tc>
        <w:tc>
          <w:tcPr>
            <w:tcW w:w="4276" w:type="dxa"/>
            <w:shd w:val="clear" w:color="auto" w:fill="auto"/>
            <w:vAlign w:val="center"/>
          </w:tcPr>
          <w:p w14:paraId="31D9C556"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հայտը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ներկայացվելու</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ամիսը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ամսաթիվը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տարեթիվը</w:t>
            </w:r>
            <w:proofErr w:type="spellEnd"/>
          </w:p>
        </w:tc>
      </w:tr>
      <w:tr w:rsidR="00357008" w:rsidRPr="00AF710F" w14:paraId="3950BC3C" w14:textId="77777777" w:rsidTr="00A45A4E">
        <w:tc>
          <w:tcPr>
            <w:tcW w:w="1472" w:type="dxa"/>
            <w:shd w:val="clear" w:color="auto" w:fill="auto"/>
          </w:tcPr>
          <w:p w14:paraId="297A1D99" w14:textId="77777777" w:rsidR="00357008" w:rsidRPr="00AF710F" w:rsidRDefault="00357008" w:rsidP="00A45A4E">
            <w:pPr>
              <w:jc w:val="center"/>
              <w:rPr>
                <w:rFonts w:ascii="GHEA Grapalat" w:hAnsi="GHEA Grapalat"/>
                <w:sz w:val="20"/>
                <w:szCs w:val="20"/>
              </w:rPr>
            </w:pPr>
          </w:p>
        </w:tc>
        <w:tc>
          <w:tcPr>
            <w:tcW w:w="4486" w:type="dxa"/>
            <w:shd w:val="clear" w:color="auto" w:fill="auto"/>
          </w:tcPr>
          <w:p w14:paraId="4CCE3E23" w14:textId="77777777" w:rsidR="00357008" w:rsidRPr="00AF710F" w:rsidRDefault="00357008" w:rsidP="00A45A4E">
            <w:pPr>
              <w:jc w:val="center"/>
              <w:rPr>
                <w:rFonts w:ascii="GHEA Grapalat" w:hAnsi="GHEA Grapalat"/>
                <w:sz w:val="20"/>
                <w:szCs w:val="20"/>
              </w:rPr>
            </w:pPr>
          </w:p>
        </w:tc>
        <w:tc>
          <w:tcPr>
            <w:tcW w:w="4230" w:type="dxa"/>
            <w:shd w:val="clear" w:color="auto" w:fill="auto"/>
          </w:tcPr>
          <w:p w14:paraId="1F32B077" w14:textId="77777777" w:rsidR="00357008" w:rsidRPr="00AF710F" w:rsidRDefault="00357008" w:rsidP="00A45A4E">
            <w:pPr>
              <w:jc w:val="center"/>
              <w:rPr>
                <w:rFonts w:ascii="GHEA Grapalat" w:hAnsi="GHEA Grapalat"/>
                <w:sz w:val="20"/>
                <w:szCs w:val="20"/>
              </w:rPr>
            </w:pPr>
          </w:p>
        </w:tc>
        <w:tc>
          <w:tcPr>
            <w:tcW w:w="4276" w:type="dxa"/>
            <w:shd w:val="clear" w:color="auto" w:fill="auto"/>
          </w:tcPr>
          <w:p w14:paraId="76A88059" w14:textId="77777777" w:rsidR="00357008" w:rsidRPr="00AF710F" w:rsidRDefault="00357008" w:rsidP="00A45A4E">
            <w:pPr>
              <w:jc w:val="center"/>
              <w:rPr>
                <w:rFonts w:ascii="GHEA Grapalat" w:hAnsi="GHEA Grapalat"/>
                <w:sz w:val="20"/>
                <w:szCs w:val="20"/>
              </w:rPr>
            </w:pPr>
          </w:p>
        </w:tc>
      </w:tr>
      <w:tr w:rsidR="00357008" w:rsidRPr="00AF710F" w14:paraId="20A771AE" w14:textId="77777777" w:rsidTr="00A45A4E">
        <w:tc>
          <w:tcPr>
            <w:tcW w:w="1472" w:type="dxa"/>
            <w:shd w:val="clear" w:color="auto" w:fill="auto"/>
          </w:tcPr>
          <w:p w14:paraId="695224D5" w14:textId="77777777" w:rsidR="00357008" w:rsidRPr="00AF710F" w:rsidRDefault="00357008" w:rsidP="00A45A4E">
            <w:pPr>
              <w:jc w:val="center"/>
              <w:rPr>
                <w:rFonts w:ascii="GHEA Grapalat" w:hAnsi="GHEA Grapalat"/>
                <w:sz w:val="20"/>
                <w:szCs w:val="20"/>
              </w:rPr>
            </w:pPr>
          </w:p>
        </w:tc>
        <w:tc>
          <w:tcPr>
            <w:tcW w:w="4486" w:type="dxa"/>
            <w:shd w:val="clear" w:color="auto" w:fill="auto"/>
          </w:tcPr>
          <w:p w14:paraId="0F5BF3D2" w14:textId="77777777" w:rsidR="00357008" w:rsidRPr="00AF710F" w:rsidRDefault="00357008" w:rsidP="00A45A4E">
            <w:pPr>
              <w:jc w:val="center"/>
              <w:rPr>
                <w:rFonts w:ascii="GHEA Grapalat" w:hAnsi="GHEA Grapalat"/>
                <w:sz w:val="20"/>
                <w:szCs w:val="20"/>
              </w:rPr>
            </w:pPr>
          </w:p>
        </w:tc>
        <w:tc>
          <w:tcPr>
            <w:tcW w:w="4230" w:type="dxa"/>
            <w:shd w:val="clear" w:color="auto" w:fill="auto"/>
          </w:tcPr>
          <w:p w14:paraId="55A57D1B" w14:textId="77777777" w:rsidR="00357008" w:rsidRPr="00AF710F" w:rsidRDefault="00357008" w:rsidP="00A45A4E">
            <w:pPr>
              <w:jc w:val="center"/>
              <w:rPr>
                <w:rFonts w:ascii="GHEA Grapalat" w:hAnsi="GHEA Grapalat"/>
                <w:sz w:val="20"/>
                <w:szCs w:val="20"/>
              </w:rPr>
            </w:pPr>
          </w:p>
        </w:tc>
        <w:tc>
          <w:tcPr>
            <w:tcW w:w="4276" w:type="dxa"/>
            <w:shd w:val="clear" w:color="auto" w:fill="auto"/>
          </w:tcPr>
          <w:p w14:paraId="48BD4907" w14:textId="77777777" w:rsidR="00357008" w:rsidRPr="00AF710F" w:rsidRDefault="00357008" w:rsidP="00A45A4E">
            <w:pPr>
              <w:jc w:val="center"/>
              <w:rPr>
                <w:rFonts w:ascii="GHEA Grapalat" w:hAnsi="GHEA Grapalat"/>
                <w:sz w:val="20"/>
                <w:szCs w:val="20"/>
              </w:rPr>
            </w:pPr>
          </w:p>
        </w:tc>
      </w:tr>
    </w:tbl>
    <w:p w14:paraId="52C0D569" w14:textId="77777777" w:rsidR="00357008" w:rsidRPr="00AF710F" w:rsidRDefault="00357008" w:rsidP="00357008">
      <w:pPr>
        <w:jc w:val="both"/>
        <w:rPr>
          <w:rFonts w:ascii="GHEA Grapalat" w:hAnsi="GHEA Grapalat"/>
          <w:sz w:val="20"/>
          <w:szCs w:val="20"/>
          <w:lang w:val="hy-AM"/>
        </w:rPr>
      </w:pPr>
      <w:r w:rsidRPr="00AF710F">
        <w:rPr>
          <w:rFonts w:ascii="GHEA Grapalat" w:hAnsi="GHEA Grapalat"/>
          <w:sz w:val="20"/>
          <w:szCs w:val="20"/>
        </w:rPr>
        <w:tab/>
      </w:r>
    </w:p>
    <w:p w14:paraId="4AC7F5A2" w14:textId="77777777" w:rsidR="00357008" w:rsidRPr="00AF710F" w:rsidRDefault="00357008" w:rsidP="00357008">
      <w:pPr>
        <w:ind w:firstLine="708"/>
        <w:jc w:val="both"/>
        <w:rPr>
          <w:rFonts w:ascii="GHEA Grapalat" w:hAnsi="GHEA Grapalat"/>
          <w:sz w:val="20"/>
          <w:szCs w:val="20"/>
          <w:lang w:val="hy-AM"/>
        </w:rPr>
      </w:pPr>
      <w:r w:rsidRPr="00AF710F">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14:paraId="7427358B" w14:textId="77777777" w:rsidR="00357008" w:rsidRPr="00AF710F" w:rsidRDefault="00357008" w:rsidP="00357008">
      <w:pPr>
        <w:jc w:val="both"/>
        <w:rPr>
          <w:rFonts w:ascii="GHEA Grapalat" w:hAnsi="GHEA Grapalat"/>
          <w:sz w:val="20"/>
          <w:szCs w:val="20"/>
          <w:lang w:val="hy-AM"/>
        </w:rPr>
      </w:pPr>
    </w:p>
    <w:p w14:paraId="1F3E12B4" w14:textId="77777777" w:rsidR="00357008" w:rsidRPr="00AF710F" w:rsidRDefault="00357008" w:rsidP="00357008">
      <w:pPr>
        <w:jc w:val="both"/>
        <w:rPr>
          <w:rFonts w:ascii="GHEA Grapalat" w:hAnsi="GHEA Grapalat"/>
          <w:sz w:val="20"/>
          <w:szCs w:val="20"/>
          <w:lang w:val="hy-AM"/>
        </w:rPr>
      </w:pPr>
    </w:p>
    <w:p w14:paraId="2B604AF3" w14:textId="77777777" w:rsidR="00357008" w:rsidRPr="00AF710F" w:rsidRDefault="00357008" w:rsidP="00357008">
      <w:pPr>
        <w:jc w:val="both"/>
        <w:rPr>
          <w:rFonts w:ascii="GHEA Grapalat" w:hAnsi="GHEA Grapalat"/>
          <w:sz w:val="20"/>
          <w:szCs w:val="20"/>
          <w:lang w:val="hy-AM"/>
        </w:rPr>
      </w:pPr>
    </w:p>
    <w:p w14:paraId="282811AA" w14:textId="77777777" w:rsidR="00357008" w:rsidRPr="00AF710F" w:rsidRDefault="00357008" w:rsidP="00357008">
      <w:pPr>
        <w:jc w:val="both"/>
        <w:rPr>
          <w:rFonts w:ascii="GHEA Grapalat" w:hAnsi="GHEA Grapalat"/>
          <w:sz w:val="20"/>
          <w:szCs w:val="20"/>
          <w:lang w:val="hy-AM"/>
        </w:rPr>
      </w:pPr>
    </w:p>
    <w:p w14:paraId="243A61E1" w14:textId="77777777" w:rsidR="00357008" w:rsidRPr="00AF710F" w:rsidRDefault="00357008" w:rsidP="00357008">
      <w:pPr>
        <w:jc w:val="both"/>
        <w:rPr>
          <w:rFonts w:ascii="GHEA Grapalat" w:hAnsi="GHEA Grapalat"/>
          <w:sz w:val="20"/>
          <w:szCs w:val="20"/>
          <w:u w:val="single"/>
          <w:lang w:val="hy-AM"/>
        </w:rPr>
      </w:pP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lang w:val="hy-AM"/>
        </w:rPr>
        <w:t xml:space="preserve"> ծածկագրով գնահատող հանձնաժողովի քարտուղար </w:t>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lang w:val="hy-AM"/>
        </w:rPr>
        <w:tab/>
      </w:r>
      <w:r w:rsidRPr="00AF710F">
        <w:rPr>
          <w:rFonts w:ascii="GHEA Grapalat" w:hAnsi="GHEA Grapalat"/>
          <w:sz w:val="20"/>
          <w:szCs w:val="20"/>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r w:rsidRPr="00AF710F">
        <w:rPr>
          <w:rFonts w:ascii="GHEA Grapalat" w:hAnsi="GHEA Grapalat"/>
          <w:sz w:val="20"/>
          <w:szCs w:val="20"/>
          <w:u w:val="single"/>
          <w:lang w:val="hy-AM"/>
        </w:rPr>
        <w:tab/>
      </w:r>
    </w:p>
    <w:p w14:paraId="6EC9B446" w14:textId="77777777" w:rsidR="00357008" w:rsidRPr="00AF710F" w:rsidRDefault="00357008" w:rsidP="00357008">
      <w:pPr>
        <w:tabs>
          <w:tab w:val="left" w:pos="8550"/>
        </w:tabs>
        <w:jc w:val="both"/>
        <w:rPr>
          <w:rFonts w:ascii="GHEA Grapalat" w:hAnsi="GHEA Grapalat"/>
          <w:sz w:val="20"/>
          <w:szCs w:val="20"/>
          <w:lang w:val="hy-AM"/>
        </w:rPr>
      </w:pPr>
      <w:r w:rsidRPr="00AF710F">
        <w:rPr>
          <w:rFonts w:ascii="GHEA Grapalat" w:hAnsi="GHEA Grapalat"/>
          <w:sz w:val="20"/>
          <w:szCs w:val="20"/>
          <w:vertAlign w:val="superscript"/>
          <w:lang w:val="hy-AM"/>
        </w:rPr>
        <w:t xml:space="preserve">      ընթացակարգի ծածկագիրը</w:t>
      </w:r>
      <w:r w:rsidRPr="00AF710F">
        <w:rPr>
          <w:rFonts w:ascii="GHEA Grapalat" w:hAnsi="GHEA Grapalat"/>
          <w:sz w:val="20"/>
          <w:szCs w:val="20"/>
          <w:lang w:val="hy-AM"/>
        </w:rPr>
        <w:t xml:space="preserve">                                                                                                      </w:t>
      </w:r>
      <w:r w:rsidRPr="00AF710F">
        <w:rPr>
          <w:rFonts w:ascii="GHEA Grapalat" w:hAnsi="GHEA Grapalat"/>
          <w:sz w:val="20"/>
          <w:szCs w:val="20"/>
          <w:vertAlign w:val="superscript"/>
          <w:lang w:val="hy-AM"/>
        </w:rPr>
        <w:t>անունը, ազգանունը</w:t>
      </w:r>
      <w:r w:rsidRPr="00AF710F">
        <w:rPr>
          <w:rFonts w:ascii="GHEA Grapalat" w:hAnsi="GHEA Grapalat"/>
          <w:sz w:val="20"/>
          <w:szCs w:val="20"/>
          <w:lang w:val="hy-AM"/>
        </w:rPr>
        <w:tab/>
      </w:r>
      <w:r w:rsidRPr="00AF710F">
        <w:rPr>
          <w:rFonts w:ascii="GHEA Grapalat" w:hAnsi="GHEA Grapalat"/>
          <w:sz w:val="20"/>
          <w:szCs w:val="20"/>
          <w:lang w:val="hy-AM"/>
        </w:rPr>
        <w:tab/>
      </w:r>
      <w:r w:rsidRPr="00AF710F">
        <w:rPr>
          <w:rFonts w:ascii="GHEA Grapalat" w:hAnsi="GHEA Grapalat"/>
          <w:sz w:val="20"/>
          <w:szCs w:val="20"/>
          <w:lang w:val="hy-AM"/>
        </w:rPr>
        <w:tab/>
      </w:r>
      <w:r w:rsidRPr="00AF710F">
        <w:rPr>
          <w:rFonts w:ascii="GHEA Grapalat" w:hAnsi="GHEA Grapalat"/>
          <w:sz w:val="20"/>
          <w:szCs w:val="20"/>
          <w:lang w:val="hy-AM"/>
        </w:rPr>
        <w:tab/>
      </w:r>
      <w:r w:rsidRPr="00AF710F">
        <w:rPr>
          <w:rFonts w:ascii="GHEA Grapalat" w:hAnsi="GHEA Grapalat"/>
          <w:sz w:val="20"/>
          <w:szCs w:val="20"/>
          <w:lang w:val="hy-AM"/>
        </w:rPr>
        <w:tab/>
        <w:t xml:space="preserve">    </w:t>
      </w:r>
      <w:r w:rsidRPr="00AF710F">
        <w:rPr>
          <w:rFonts w:ascii="GHEA Grapalat" w:hAnsi="GHEA Grapalat"/>
          <w:sz w:val="20"/>
          <w:szCs w:val="20"/>
          <w:vertAlign w:val="superscript"/>
          <w:lang w:val="hy-AM"/>
        </w:rPr>
        <w:t>ստորագրություն</w:t>
      </w:r>
      <w:r w:rsidRPr="00AF710F">
        <w:rPr>
          <w:rFonts w:ascii="GHEA Grapalat" w:hAnsi="GHEA Grapalat"/>
          <w:sz w:val="20"/>
          <w:szCs w:val="20"/>
          <w:lang w:val="hy-AM"/>
        </w:rPr>
        <w:tab/>
      </w:r>
    </w:p>
    <w:p w14:paraId="4B15E2D5" w14:textId="77777777" w:rsidR="00357008" w:rsidRPr="00AF710F" w:rsidRDefault="00357008" w:rsidP="00357008">
      <w:pPr>
        <w:jc w:val="both"/>
        <w:rPr>
          <w:rFonts w:ascii="GHEA Grapalat" w:hAnsi="GHEA Grapalat"/>
          <w:sz w:val="20"/>
          <w:szCs w:val="20"/>
          <w:lang w:val="hy-AM"/>
        </w:rPr>
      </w:pPr>
      <w:r w:rsidRPr="00AF710F">
        <w:rPr>
          <w:rFonts w:ascii="GHEA Grapalat" w:hAnsi="GHEA Grapalat"/>
          <w:sz w:val="20"/>
          <w:szCs w:val="20"/>
          <w:lang w:val="hy-AM"/>
        </w:rPr>
        <w:tab/>
      </w:r>
    </w:p>
    <w:p w14:paraId="21ABD388" w14:textId="77777777" w:rsidR="00357008" w:rsidRPr="00AF710F" w:rsidRDefault="00357008" w:rsidP="00357008">
      <w:pPr>
        <w:jc w:val="both"/>
        <w:rPr>
          <w:rFonts w:ascii="GHEA Grapalat" w:hAnsi="GHEA Grapalat"/>
          <w:sz w:val="20"/>
          <w:szCs w:val="20"/>
          <w:lang w:val="hy-AM"/>
        </w:rPr>
      </w:pPr>
    </w:p>
    <w:p w14:paraId="57DECD30" w14:textId="77777777" w:rsidR="00357008" w:rsidRPr="00AF710F" w:rsidRDefault="00357008" w:rsidP="00357008">
      <w:pPr>
        <w:jc w:val="right"/>
        <w:rPr>
          <w:rFonts w:ascii="GHEA Grapalat" w:hAnsi="GHEA Grapalat"/>
          <w:sz w:val="20"/>
          <w:szCs w:val="20"/>
          <w:lang w:val="hy-AM"/>
        </w:rPr>
      </w:pPr>
      <w:r w:rsidRPr="00AF710F">
        <w:rPr>
          <w:rFonts w:ascii="GHEA Grapalat" w:hAnsi="GHEA Grapalat"/>
          <w:sz w:val="20"/>
          <w:szCs w:val="20"/>
          <w:u w:val="single"/>
          <w:lang w:val="hy-AM"/>
        </w:rPr>
        <w:t xml:space="preserve">        </w:t>
      </w:r>
      <w:r w:rsidRPr="00AF710F">
        <w:rPr>
          <w:rFonts w:ascii="GHEA Grapalat" w:hAnsi="GHEA Grapalat"/>
          <w:sz w:val="20"/>
          <w:szCs w:val="20"/>
          <w:lang w:val="hy-AM"/>
        </w:rPr>
        <w:t xml:space="preserve"> </w:t>
      </w:r>
      <w:r w:rsidRPr="00AF710F">
        <w:rPr>
          <w:rFonts w:ascii="GHEA Grapalat" w:hAnsi="GHEA Grapalat"/>
          <w:sz w:val="20"/>
          <w:szCs w:val="20"/>
          <w:u w:val="single"/>
          <w:lang w:val="hy-AM"/>
        </w:rPr>
        <w:t xml:space="preserve">                   </w:t>
      </w:r>
      <w:r w:rsidRPr="00AF710F">
        <w:rPr>
          <w:rFonts w:ascii="GHEA Grapalat" w:hAnsi="GHEA Grapalat"/>
          <w:sz w:val="20"/>
          <w:szCs w:val="20"/>
          <w:lang w:val="hy-AM"/>
        </w:rPr>
        <w:t xml:space="preserve"> 20   թ.</w:t>
      </w:r>
    </w:p>
    <w:p w14:paraId="1972A0E7" w14:textId="77777777" w:rsidR="00357008" w:rsidRPr="00AF710F" w:rsidRDefault="00357008" w:rsidP="00357008">
      <w:pPr>
        <w:pStyle w:val="BodyTextIndent3"/>
        <w:spacing w:line="240" w:lineRule="auto"/>
        <w:ind w:firstLine="0"/>
        <w:rPr>
          <w:rFonts w:ascii="GHEA Grapalat" w:hAnsi="GHEA Grapalat" w:cs="Sylfaen"/>
          <w:i/>
          <w:sz w:val="16"/>
          <w:szCs w:val="16"/>
          <w:lang w:eastAsia="ru-RU"/>
        </w:rPr>
      </w:pPr>
      <w:r w:rsidRPr="00AF710F">
        <w:rPr>
          <w:rFonts w:ascii="GHEA Grapalat" w:hAnsi="GHEA Grapalat" w:cs="Sylfaen"/>
          <w:i/>
          <w:sz w:val="16"/>
          <w:szCs w:val="16"/>
          <w:lang w:val="hy-AM" w:eastAsia="ru-RU"/>
        </w:rPr>
        <w:t>*</w:t>
      </w:r>
      <w:r w:rsidRPr="00AF710F">
        <w:rPr>
          <w:rFonts w:ascii="GHEA Grapalat" w:hAnsi="GHEA Grapalat"/>
          <w:i/>
          <w:sz w:val="16"/>
          <w:szCs w:val="16"/>
        </w:rPr>
        <w:t xml:space="preserve"> </w:t>
      </w:r>
      <w:proofErr w:type="spellStart"/>
      <w:r w:rsidRPr="00AF710F">
        <w:rPr>
          <w:rFonts w:ascii="GHEA Grapalat" w:hAnsi="GHEA Grapalat"/>
          <w:i/>
          <w:sz w:val="16"/>
          <w:szCs w:val="16"/>
        </w:rPr>
        <w:t>լրացվում</w:t>
      </w:r>
      <w:proofErr w:type="spellEnd"/>
      <w:r w:rsidRPr="00AF710F">
        <w:rPr>
          <w:rFonts w:ascii="GHEA Grapalat" w:hAnsi="GHEA Grapalat"/>
          <w:i/>
          <w:sz w:val="16"/>
          <w:szCs w:val="16"/>
        </w:rPr>
        <w:t xml:space="preserve"> է </w:t>
      </w:r>
      <w:proofErr w:type="spellStart"/>
      <w:r w:rsidRPr="00AF710F">
        <w:rPr>
          <w:rFonts w:ascii="GHEA Grapalat" w:hAnsi="GHEA Grapalat"/>
          <w:i/>
          <w:sz w:val="16"/>
          <w:szCs w:val="16"/>
        </w:rPr>
        <w:t>հանձնաժողովի</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քարտուղարի</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կողմից</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մինչև</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հրավերը</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տեղեկագրում</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հրապարակելը</w:t>
      </w:r>
      <w:proofErr w:type="spellEnd"/>
      <w:r w:rsidRPr="00AF710F">
        <w:rPr>
          <w:rFonts w:ascii="GHEA Grapalat" w:hAnsi="GHEA Grapalat"/>
          <w:i/>
          <w:sz w:val="16"/>
          <w:szCs w:val="16"/>
          <w:lang w:val="hy-AM"/>
        </w:rPr>
        <w:t>:</w:t>
      </w:r>
    </w:p>
    <w:p w14:paraId="5D937810" w14:textId="77777777" w:rsidR="00357008" w:rsidRPr="00AF710F" w:rsidRDefault="00357008" w:rsidP="00357008">
      <w:pPr>
        <w:pStyle w:val="BodyTextIndent"/>
        <w:spacing w:line="240" w:lineRule="auto"/>
        <w:jc w:val="right"/>
        <w:rPr>
          <w:rFonts w:ascii="GHEA Grapalat" w:hAnsi="GHEA Grapalat" w:cs="Arial"/>
          <w:i w:val="0"/>
          <w:lang w:val="en-US"/>
        </w:rPr>
      </w:pPr>
      <w:r w:rsidRPr="00AF710F">
        <w:rPr>
          <w:rFonts w:ascii="GHEA Grapalat" w:hAnsi="GHEA Grapalat"/>
          <w:lang w:val="hy-AM"/>
        </w:rPr>
        <w:br w:type="page"/>
      </w:r>
      <w:proofErr w:type="spellStart"/>
      <w:r w:rsidRPr="00AF710F">
        <w:rPr>
          <w:rFonts w:ascii="GHEA Grapalat" w:hAnsi="GHEA Grapalat" w:cs="Arial"/>
          <w:i w:val="0"/>
          <w:lang w:val="en-US"/>
        </w:rPr>
        <w:lastRenderedPageBreak/>
        <w:t>Հավելված</w:t>
      </w:r>
      <w:proofErr w:type="spellEnd"/>
      <w:r w:rsidRPr="00AF710F">
        <w:rPr>
          <w:rFonts w:ascii="GHEA Grapalat" w:hAnsi="GHEA Grapalat" w:cs="Arial"/>
          <w:i w:val="0"/>
          <w:lang w:val="en-US"/>
        </w:rPr>
        <w:t xml:space="preserve"> 6</w:t>
      </w:r>
    </w:p>
    <w:p w14:paraId="7D71D5DA" w14:textId="77777777" w:rsidR="00357008" w:rsidRPr="00AF710F" w:rsidRDefault="00357008" w:rsidP="00357008">
      <w:pPr>
        <w:pStyle w:val="BodyTextIndent"/>
        <w:spacing w:line="240" w:lineRule="auto"/>
        <w:jc w:val="right"/>
        <w:rPr>
          <w:rFonts w:ascii="GHEA Grapalat" w:hAnsi="GHEA Grapalat" w:cs="Arial"/>
          <w:i w:val="0"/>
          <w:lang w:val="en-US"/>
        </w:rPr>
      </w:pPr>
      <w:r w:rsidRPr="00AF710F">
        <w:rPr>
          <w:rFonts w:ascii="GHEA Grapalat" w:hAnsi="GHEA Grapalat" w:cs="Arial"/>
          <w:i w:val="0"/>
          <w:lang w:val="en-US"/>
        </w:rPr>
        <w:t xml:space="preserve">«ՀԿՓԲԸ-ԳՀԾՁԲ-19/03»*  </w:t>
      </w:r>
      <w:proofErr w:type="spellStart"/>
      <w:r w:rsidRPr="00AF710F">
        <w:rPr>
          <w:rFonts w:ascii="GHEA Grapalat" w:hAnsi="GHEA Grapalat" w:cs="Arial"/>
          <w:i w:val="0"/>
          <w:lang w:val="en-US"/>
        </w:rPr>
        <w:t>ծածկագրով</w:t>
      </w:r>
      <w:proofErr w:type="spellEnd"/>
    </w:p>
    <w:p w14:paraId="1325F672" w14:textId="77777777" w:rsidR="00357008" w:rsidRPr="00AF710F" w:rsidRDefault="00357008" w:rsidP="00357008">
      <w:pPr>
        <w:pStyle w:val="BodyTextIndent"/>
        <w:spacing w:line="240" w:lineRule="auto"/>
        <w:jc w:val="right"/>
        <w:rPr>
          <w:rFonts w:ascii="GHEA Grapalat" w:hAnsi="GHEA Grapalat" w:cs="Arial"/>
          <w:i w:val="0"/>
          <w:lang w:val="en-US"/>
        </w:rPr>
      </w:pPr>
      <w:proofErr w:type="spellStart"/>
      <w:r w:rsidRPr="00AF710F">
        <w:rPr>
          <w:rFonts w:ascii="GHEA Grapalat" w:hAnsi="GHEA Grapalat" w:cs="Arial"/>
          <w:i w:val="0"/>
          <w:lang w:val="en-US"/>
        </w:rPr>
        <w:t>գնանշման</w:t>
      </w:r>
      <w:proofErr w:type="spellEnd"/>
      <w:r w:rsidRPr="00AF710F">
        <w:rPr>
          <w:rFonts w:ascii="GHEA Grapalat" w:hAnsi="GHEA Grapalat" w:cs="Arial"/>
          <w:i w:val="0"/>
          <w:lang w:val="en-US"/>
        </w:rPr>
        <w:t xml:space="preserve"> </w:t>
      </w:r>
      <w:proofErr w:type="spellStart"/>
      <w:r w:rsidRPr="00AF710F">
        <w:rPr>
          <w:rFonts w:ascii="GHEA Grapalat" w:hAnsi="GHEA Grapalat" w:cs="Arial"/>
          <w:i w:val="0"/>
          <w:lang w:val="en-US"/>
        </w:rPr>
        <w:t>հարցման</w:t>
      </w:r>
      <w:proofErr w:type="spellEnd"/>
      <w:r w:rsidRPr="00AF710F">
        <w:rPr>
          <w:rFonts w:ascii="GHEA Grapalat" w:hAnsi="GHEA Grapalat" w:cs="Arial"/>
          <w:i w:val="0"/>
          <w:lang w:val="en-US"/>
        </w:rPr>
        <w:t xml:space="preserve"> </w:t>
      </w:r>
      <w:proofErr w:type="spellStart"/>
      <w:r w:rsidRPr="00AF710F">
        <w:rPr>
          <w:rFonts w:ascii="GHEA Grapalat" w:hAnsi="GHEA Grapalat" w:cs="Arial"/>
          <w:i w:val="0"/>
          <w:lang w:val="en-US"/>
        </w:rPr>
        <w:t>հրավերի</w:t>
      </w:r>
      <w:proofErr w:type="spellEnd"/>
    </w:p>
    <w:p w14:paraId="326C3CC5" w14:textId="77777777" w:rsidR="00357008" w:rsidRPr="00AF710F" w:rsidRDefault="00357008" w:rsidP="00357008">
      <w:pPr>
        <w:pStyle w:val="BodyTextIndent"/>
        <w:spacing w:line="240" w:lineRule="auto"/>
        <w:jc w:val="right"/>
        <w:rPr>
          <w:rFonts w:ascii="GHEA Grapalat" w:hAnsi="GHEA Grapalat" w:cs="Sylfaen"/>
          <w:i w:val="0"/>
          <w:lang w:val="en-US"/>
        </w:rPr>
      </w:pPr>
    </w:p>
    <w:p w14:paraId="7D6424BC" w14:textId="77777777" w:rsidR="00357008" w:rsidRPr="00AF710F" w:rsidRDefault="00357008" w:rsidP="00357008">
      <w:pPr>
        <w:pStyle w:val="BodyTextIndent"/>
        <w:spacing w:line="240" w:lineRule="auto"/>
        <w:jc w:val="right"/>
        <w:rPr>
          <w:rFonts w:ascii="GHEA Grapalat" w:hAnsi="GHEA Grapalat" w:cs="Sylfaen"/>
          <w:i w:val="0"/>
          <w:lang w:val="en-US"/>
        </w:rPr>
      </w:pPr>
    </w:p>
    <w:p w14:paraId="05E231F8" w14:textId="77777777" w:rsidR="00357008" w:rsidRPr="00AF710F" w:rsidRDefault="00357008" w:rsidP="00357008">
      <w:pPr>
        <w:jc w:val="center"/>
        <w:rPr>
          <w:rFonts w:ascii="GHEA Grapalat" w:hAnsi="GHEA Grapalat"/>
          <w:sz w:val="20"/>
          <w:szCs w:val="20"/>
          <w:lang w:val="hy-AM"/>
        </w:rPr>
      </w:pPr>
      <w:r w:rsidRPr="00AF710F">
        <w:rPr>
          <w:rFonts w:ascii="GHEA Grapalat" w:hAnsi="GHEA Grapalat"/>
          <w:sz w:val="20"/>
          <w:szCs w:val="20"/>
        </w:rPr>
        <w:t>ՏԵՂԵԿԱՏՎՈՒԹՅՈՒՆ</w:t>
      </w:r>
    </w:p>
    <w:p w14:paraId="51A39956" w14:textId="77777777" w:rsidR="00357008" w:rsidRPr="00AF710F" w:rsidRDefault="00357008" w:rsidP="00357008">
      <w:pPr>
        <w:jc w:val="center"/>
        <w:rPr>
          <w:rFonts w:ascii="GHEA Grapalat" w:hAnsi="GHEA Grapalat"/>
          <w:sz w:val="20"/>
          <w:szCs w:val="20"/>
          <w:lang w:val="hy-AM"/>
        </w:rPr>
      </w:pPr>
      <w:r w:rsidRPr="00AF710F">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0C3E5276" w14:textId="77777777" w:rsidR="00357008" w:rsidRPr="00AF710F" w:rsidRDefault="00357008" w:rsidP="00357008">
      <w:pPr>
        <w:jc w:val="center"/>
        <w:rPr>
          <w:rFonts w:ascii="GHEA Grapalat" w:hAnsi="GHEA Grapalat"/>
          <w:sz w:val="20"/>
          <w:szCs w:val="20"/>
          <w:lang w:val="hy-AM"/>
        </w:rPr>
      </w:pPr>
      <w:r w:rsidRPr="00AF710F">
        <w:rPr>
          <w:rFonts w:ascii="GHEA Grapalat" w:hAnsi="GHEA Grapalat"/>
          <w:sz w:val="20"/>
          <w:szCs w:val="20"/>
          <w:lang w:val="hy-AM"/>
        </w:rPr>
        <w:t xml:space="preserve"> կարգի 43-րդ կետի 3-րդ մասով նախատեսված հարցման մասին</w:t>
      </w:r>
    </w:p>
    <w:p w14:paraId="4DEE20A7" w14:textId="77777777" w:rsidR="00357008" w:rsidRPr="00AF710F" w:rsidRDefault="00357008" w:rsidP="00357008">
      <w:pPr>
        <w:jc w:val="center"/>
        <w:rPr>
          <w:rFonts w:ascii="GHEA Grapalat" w:hAnsi="GHEA Grapalat"/>
          <w:sz w:val="20"/>
          <w:szCs w:val="20"/>
          <w:lang w:val="hy-AM"/>
        </w:rPr>
      </w:pPr>
    </w:p>
    <w:p w14:paraId="436791D1" w14:textId="77777777" w:rsidR="00357008" w:rsidRPr="00AF710F" w:rsidRDefault="00357008" w:rsidP="00357008">
      <w:pPr>
        <w:rPr>
          <w:rFonts w:ascii="GHEA Grapalat" w:hAnsi="GHEA Grapalat"/>
          <w:sz w:val="20"/>
          <w:szCs w:val="20"/>
          <w:lang w:val="hy-AM"/>
        </w:rPr>
      </w:pPr>
    </w:p>
    <w:p w14:paraId="7751CF05" w14:textId="77777777" w:rsidR="00357008" w:rsidRPr="00AF710F" w:rsidRDefault="00357008" w:rsidP="00357008">
      <w:pPr>
        <w:rPr>
          <w:rFonts w:ascii="GHEA Grapalat" w:hAnsi="GHEA Grapalat"/>
          <w:sz w:val="20"/>
          <w:szCs w:val="20"/>
          <w:lang w:val="hy-AM"/>
        </w:rPr>
      </w:pPr>
    </w:p>
    <w:tbl>
      <w:tblPr>
        <w:tblW w:w="138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3690"/>
        <w:gridCol w:w="990"/>
        <w:gridCol w:w="990"/>
        <w:gridCol w:w="990"/>
        <w:gridCol w:w="1350"/>
      </w:tblGrid>
      <w:tr w:rsidR="00357008" w:rsidRPr="00AF710F" w14:paraId="752FC4BE" w14:textId="77777777" w:rsidTr="00A45A4E">
        <w:tc>
          <w:tcPr>
            <w:tcW w:w="1710" w:type="dxa"/>
            <w:vMerge w:val="restart"/>
            <w:shd w:val="clear" w:color="auto" w:fill="auto"/>
            <w:vAlign w:val="center"/>
          </w:tcPr>
          <w:p w14:paraId="187FF9B1" w14:textId="77777777" w:rsidR="00357008" w:rsidRPr="00AF710F" w:rsidRDefault="00357008" w:rsidP="00A45A4E">
            <w:pPr>
              <w:jc w:val="center"/>
              <w:rPr>
                <w:rFonts w:ascii="GHEA Grapalat" w:hAnsi="GHEA Grapalat"/>
                <w:sz w:val="18"/>
                <w:szCs w:val="20"/>
              </w:rPr>
            </w:pPr>
            <w:proofErr w:type="spellStart"/>
            <w:r w:rsidRPr="00AF710F">
              <w:rPr>
                <w:rFonts w:ascii="GHEA Grapalat" w:hAnsi="GHEA Grapalat"/>
                <w:sz w:val="18"/>
                <w:szCs w:val="20"/>
              </w:rPr>
              <w:t>Ընթացակարգի</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ծածկագիրը</w:t>
            </w:r>
            <w:proofErr w:type="spellEnd"/>
          </w:p>
        </w:tc>
        <w:tc>
          <w:tcPr>
            <w:tcW w:w="1530" w:type="dxa"/>
            <w:vMerge w:val="restart"/>
            <w:shd w:val="clear" w:color="auto" w:fill="auto"/>
            <w:vAlign w:val="center"/>
          </w:tcPr>
          <w:p w14:paraId="009AACFC" w14:textId="77777777" w:rsidR="00357008" w:rsidRPr="00AF710F" w:rsidRDefault="00357008" w:rsidP="00A45A4E">
            <w:pPr>
              <w:jc w:val="center"/>
              <w:rPr>
                <w:rFonts w:ascii="GHEA Grapalat" w:hAnsi="GHEA Grapalat"/>
                <w:sz w:val="18"/>
                <w:szCs w:val="20"/>
                <w:lang w:val="hy-AM"/>
              </w:rPr>
            </w:pPr>
            <w:r w:rsidRPr="00AF710F">
              <w:rPr>
                <w:rFonts w:ascii="GHEA Grapalat" w:hAnsi="GHEA Grapalat"/>
                <w:sz w:val="18"/>
                <w:szCs w:val="20"/>
                <w:lang w:val="hy-AM"/>
              </w:rPr>
              <w:t>Պատվիրատուի անվանումը</w:t>
            </w:r>
          </w:p>
        </w:tc>
        <w:tc>
          <w:tcPr>
            <w:tcW w:w="10620" w:type="dxa"/>
            <w:gridSpan w:val="7"/>
            <w:shd w:val="clear" w:color="auto" w:fill="auto"/>
          </w:tcPr>
          <w:p w14:paraId="48EADD12" w14:textId="77777777" w:rsidR="00357008" w:rsidRPr="00AF710F" w:rsidRDefault="00357008" w:rsidP="00A45A4E">
            <w:pPr>
              <w:jc w:val="center"/>
              <w:rPr>
                <w:rFonts w:ascii="GHEA Grapalat" w:hAnsi="GHEA Grapalat"/>
                <w:sz w:val="18"/>
                <w:szCs w:val="20"/>
              </w:rPr>
            </w:pPr>
            <w:proofErr w:type="spellStart"/>
            <w:r w:rsidRPr="00AF710F">
              <w:rPr>
                <w:rFonts w:ascii="GHEA Grapalat" w:hAnsi="GHEA Grapalat"/>
                <w:sz w:val="18"/>
                <w:szCs w:val="20"/>
              </w:rPr>
              <w:t>Մասնակցի</w:t>
            </w:r>
            <w:proofErr w:type="spellEnd"/>
            <w:r w:rsidRPr="00AF710F">
              <w:rPr>
                <w:rFonts w:ascii="GHEA Grapalat" w:hAnsi="GHEA Grapalat"/>
                <w:sz w:val="18"/>
                <w:szCs w:val="20"/>
              </w:rPr>
              <w:t xml:space="preserve"> </w:t>
            </w:r>
          </w:p>
        </w:tc>
      </w:tr>
      <w:tr w:rsidR="00357008" w:rsidRPr="00FB6FC0" w14:paraId="2DFE10B4" w14:textId="77777777" w:rsidTr="00A45A4E">
        <w:trPr>
          <w:trHeight w:val="2348"/>
        </w:trPr>
        <w:tc>
          <w:tcPr>
            <w:tcW w:w="1710" w:type="dxa"/>
            <w:vMerge/>
            <w:shd w:val="clear" w:color="auto" w:fill="auto"/>
          </w:tcPr>
          <w:p w14:paraId="449BA416" w14:textId="77777777" w:rsidR="00357008" w:rsidRPr="00AF710F" w:rsidRDefault="00357008" w:rsidP="00A45A4E">
            <w:pPr>
              <w:jc w:val="center"/>
              <w:rPr>
                <w:rFonts w:ascii="GHEA Grapalat" w:hAnsi="GHEA Grapalat"/>
                <w:sz w:val="18"/>
                <w:szCs w:val="20"/>
              </w:rPr>
            </w:pPr>
          </w:p>
        </w:tc>
        <w:tc>
          <w:tcPr>
            <w:tcW w:w="1530" w:type="dxa"/>
            <w:vMerge/>
            <w:shd w:val="clear" w:color="auto" w:fill="auto"/>
          </w:tcPr>
          <w:p w14:paraId="21F2AB99" w14:textId="77777777" w:rsidR="00357008" w:rsidRPr="00AF710F" w:rsidRDefault="00357008" w:rsidP="00A45A4E">
            <w:pPr>
              <w:jc w:val="center"/>
              <w:rPr>
                <w:rFonts w:ascii="GHEA Grapalat" w:hAnsi="GHEA Grapalat"/>
                <w:sz w:val="18"/>
                <w:szCs w:val="20"/>
              </w:rPr>
            </w:pPr>
          </w:p>
        </w:tc>
        <w:tc>
          <w:tcPr>
            <w:tcW w:w="1170" w:type="dxa"/>
            <w:vMerge w:val="restart"/>
            <w:shd w:val="clear" w:color="auto" w:fill="auto"/>
            <w:vAlign w:val="center"/>
          </w:tcPr>
          <w:p w14:paraId="75ADCA9F" w14:textId="77777777" w:rsidR="00357008" w:rsidRPr="00AF710F" w:rsidRDefault="00357008" w:rsidP="00A45A4E">
            <w:pPr>
              <w:jc w:val="center"/>
              <w:rPr>
                <w:rFonts w:ascii="GHEA Grapalat" w:hAnsi="GHEA Grapalat"/>
                <w:sz w:val="18"/>
                <w:szCs w:val="20"/>
              </w:rPr>
            </w:pPr>
            <w:proofErr w:type="spellStart"/>
            <w:r w:rsidRPr="00AF710F">
              <w:rPr>
                <w:rFonts w:ascii="GHEA Grapalat" w:hAnsi="GHEA Grapalat"/>
                <w:sz w:val="18"/>
                <w:szCs w:val="20"/>
              </w:rPr>
              <w:t>անվանումը</w:t>
            </w:r>
            <w:proofErr w:type="spellEnd"/>
          </w:p>
        </w:tc>
        <w:tc>
          <w:tcPr>
            <w:tcW w:w="1440" w:type="dxa"/>
            <w:vMerge w:val="restart"/>
            <w:shd w:val="clear" w:color="auto" w:fill="auto"/>
            <w:vAlign w:val="center"/>
          </w:tcPr>
          <w:p w14:paraId="27431EE3" w14:textId="77777777" w:rsidR="00357008" w:rsidRPr="00AF710F" w:rsidRDefault="00357008" w:rsidP="00A45A4E">
            <w:pPr>
              <w:jc w:val="center"/>
              <w:rPr>
                <w:rFonts w:ascii="GHEA Grapalat" w:hAnsi="GHEA Grapalat"/>
                <w:sz w:val="18"/>
                <w:szCs w:val="20"/>
              </w:rPr>
            </w:pPr>
            <w:proofErr w:type="spellStart"/>
            <w:r w:rsidRPr="00AF710F">
              <w:rPr>
                <w:rFonts w:ascii="GHEA Grapalat" w:hAnsi="GHEA Grapalat"/>
                <w:sz w:val="18"/>
                <w:szCs w:val="20"/>
              </w:rPr>
              <w:t>հարկ</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վճարողի</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հաշվառման</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համարը</w:t>
            </w:r>
            <w:proofErr w:type="spellEnd"/>
          </w:p>
        </w:tc>
        <w:tc>
          <w:tcPr>
            <w:tcW w:w="3690" w:type="dxa"/>
            <w:vMerge w:val="restart"/>
            <w:shd w:val="clear" w:color="auto" w:fill="auto"/>
            <w:vAlign w:val="center"/>
          </w:tcPr>
          <w:p w14:paraId="5504BE4F" w14:textId="77777777" w:rsidR="00357008" w:rsidRPr="00AF710F" w:rsidRDefault="00357008" w:rsidP="00A45A4E">
            <w:pPr>
              <w:jc w:val="both"/>
              <w:rPr>
                <w:rFonts w:ascii="GHEA Grapalat" w:hAnsi="GHEA Grapalat"/>
                <w:sz w:val="18"/>
                <w:szCs w:val="20"/>
              </w:rPr>
            </w:pPr>
            <w:proofErr w:type="spellStart"/>
            <w:r w:rsidRPr="00AF710F">
              <w:rPr>
                <w:rFonts w:ascii="GHEA Grapalat" w:hAnsi="GHEA Grapalat"/>
                <w:sz w:val="18"/>
                <w:szCs w:val="20"/>
              </w:rPr>
              <w:t>հայտը</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ներկայացնելու</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օրվա</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դրությամբ</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հարկային</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մարմնի</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կողմից</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վերահսկվող</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եկամուտների</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գծով</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ժամկետանց</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հարկային</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պարտավորությունների</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գումարի</w:t>
            </w:r>
            <w:proofErr w:type="spellEnd"/>
            <w:r w:rsidRPr="00AF710F">
              <w:rPr>
                <w:rFonts w:ascii="GHEA Grapalat" w:hAnsi="GHEA Grapalat"/>
                <w:sz w:val="18"/>
                <w:szCs w:val="20"/>
              </w:rPr>
              <w:t xml:space="preserve"> </w:t>
            </w:r>
            <w:proofErr w:type="spellStart"/>
            <w:r w:rsidRPr="00AF710F">
              <w:rPr>
                <w:rFonts w:ascii="GHEA Grapalat" w:hAnsi="GHEA Grapalat"/>
                <w:sz w:val="18"/>
                <w:szCs w:val="20"/>
              </w:rPr>
              <w:t>չափը</w:t>
            </w:r>
            <w:proofErr w:type="spellEnd"/>
            <w:r w:rsidRPr="00AF710F">
              <w:rPr>
                <w:rFonts w:ascii="GHEA Grapalat" w:hAnsi="GHEA Grapalat"/>
                <w:sz w:val="18"/>
                <w:szCs w:val="20"/>
              </w:rPr>
              <w:t xml:space="preserve">/ՀՀ </w:t>
            </w:r>
            <w:proofErr w:type="spellStart"/>
            <w:r w:rsidRPr="00AF710F">
              <w:rPr>
                <w:rFonts w:ascii="GHEA Grapalat" w:hAnsi="GHEA Grapalat"/>
                <w:sz w:val="18"/>
                <w:szCs w:val="20"/>
              </w:rPr>
              <w:t>դրամ</w:t>
            </w:r>
            <w:proofErr w:type="spellEnd"/>
            <w:r w:rsidRPr="00AF710F">
              <w:rPr>
                <w:rFonts w:ascii="GHEA Grapalat" w:hAnsi="GHEA Grapalat"/>
                <w:sz w:val="18"/>
                <w:szCs w:val="20"/>
              </w:rPr>
              <w:t xml:space="preserve"> </w:t>
            </w:r>
          </w:p>
          <w:p w14:paraId="3205C05B" w14:textId="77777777" w:rsidR="00357008" w:rsidRPr="00AF710F" w:rsidRDefault="00357008" w:rsidP="00A45A4E">
            <w:pPr>
              <w:jc w:val="center"/>
              <w:rPr>
                <w:rFonts w:ascii="GHEA Grapalat" w:hAnsi="GHEA Grapalat"/>
                <w:sz w:val="18"/>
                <w:szCs w:val="20"/>
                <w:lang w:val="hy-AM"/>
              </w:rPr>
            </w:pPr>
          </w:p>
          <w:p w14:paraId="21B12CDD" w14:textId="77777777" w:rsidR="00357008" w:rsidRPr="00AF710F" w:rsidRDefault="00357008" w:rsidP="00A45A4E">
            <w:pPr>
              <w:jc w:val="center"/>
              <w:rPr>
                <w:rFonts w:ascii="GHEA Grapalat" w:hAnsi="GHEA Grapalat"/>
                <w:sz w:val="18"/>
                <w:szCs w:val="20"/>
                <w:lang w:val="hy-AM"/>
              </w:rPr>
            </w:pPr>
          </w:p>
          <w:p w14:paraId="2512F0E7" w14:textId="77777777" w:rsidR="00357008" w:rsidRPr="00AF710F" w:rsidRDefault="00357008" w:rsidP="00A45A4E">
            <w:pPr>
              <w:jc w:val="center"/>
              <w:rPr>
                <w:rFonts w:ascii="GHEA Grapalat" w:hAnsi="GHEA Grapalat"/>
                <w:sz w:val="18"/>
                <w:szCs w:val="20"/>
                <w:lang w:val="hy-AM"/>
              </w:rPr>
            </w:pPr>
          </w:p>
        </w:tc>
        <w:tc>
          <w:tcPr>
            <w:tcW w:w="4320" w:type="dxa"/>
            <w:gridSpan w:val="4"/>
            <w:vMerge w:val="restart"/>
            <w:shd w:val="clear" w:color="auto" w:fill="auto"/>
            <w:vAlign w:val="center"/>
          </w:tcPr>
          <w:p w14:paraId="62B0A6DB" w14:textId="77777777" w:rsidR="00357008" w:rsidRPr="00AF710F" w:rsidRDefault="00357008" w:rsidP="00A45A4E">
            <w:pPr>
              <w:jc w:val="center"/>
              <w:rPr>
                <w:rFonts w:ascii="GHEA Grapalat" w:hAnsi="GHEA Grapalat"/>
                <w:sz w:val="18"/>
                <w:szCs w:val="20"/>
                <w:lang w:val="hy-AM"/>
              </w:rPr>
            </w:pPr>
            <w:r w:rsidRPr="00AF710F">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r>
      <w:tr w:rsidR="00357008" w:rsidRPr="00FB6FC0" w14:paraId="2A59E9F4" w14:textId="77777777" w:rsidTr="00A45A4E">
        <w:trPr>
          <w:trHeight w:val="537"/>
        </w:trPr>
        <w:tc>
          <w:tcPr>
            <w:tcW w:w="1710" w:type="dxa"/>
            <w:vMerge/>
            <w:shd w:val="clear" w:color="auto" w:fill="auto"/>
          </w:tcPr>
          <w:p w14:paraId="06D38783" w14:textId="77777777" w:rsidR="00357008" w:rsidRPr="00AF710F" w:rsidRDefault="00357008" w:rsidP="00A45A4E">
            <w:pPr>
              <w:jc w:val="center"/>
              <w:rPr>
                <w:rFonts w:ascii="GHEA Grapalat" w:hAnsi="GHEA Grapalat"/>
                <w:sz w:val="18"/>
                <w:szCs w:val="20"/>
                <w:lang w:val="hy-AM"/>
              </w:rPr>
            </w:pPr>
          </w:p>
        </w:tc>
        <w:tc>
          <w:tcPr>
            <w:tcW w:w="1530" w:type="dxa"/>
            <w:vMerge/>
            <w:shd w:val="clear" w:color="auto" w:fill="auto"/>
          </w:tcPr>
          <w:p w14:paraId="7C024FF4" w14:textId="77777777" w:rsidR="00357008" w:rsidRPr="00AF710F" w:rsidRDefault="00357008" w:rsidP="00A45A4E">
            <w:pPr>
              <w:jc w:val="center"/>
              <w:rPr>
                <w:rFonts w:ascii="GHEA Grapalat" w:hAnsi="GHEA Grapalat"/>
                <w:sz w:val="18"/>
                <w:szCs w:val="20"/>
                <w:lang w:val="hy-AM"/>
              </w:rPr>
            </w:pPr>
          </w:p>
        </w:tc>
        <w:tc>
          <w:tcPr>
            <w:tcW w:w="1170" w:type="dxa"/>
            <w:vMerge/>
            <w:shd w:val="clear" w:color="auto" w:fill="auto"/>
          </w:tcPr>
          <w:p w14:paraId="7FC239A6" w14:textId="77777777" w:rsidR="00357008" w:rsidRPr="00AF710F" w:rsidRDefault="00357008" w:rsidP="00A45A4E">
            <w:pPr>
              <w:jc w:val="center"/>
              <w:rPr>
                <w:rFonts w:ascii="GHEA Grapalat" w:hAnsi="GHEA Grapalat"/>
                <w:sz w:val="18"/>
                <w:szCs w:val="20"/>
                <w:lang w:val="hy-AM"/>
              </w:rPr>
            </w:pPr>
          </w:p>
        </w:tc>
        <w:tc>
          <w:tcPr>
            <w:tcW w:w="1440" w:type="dxa"/>
            <w:vMerge/>
            <w:shd w:val="clear" w:color="auto" w:fill="auto"/>
          </w:tcPr>
          <w:p w14:paraId="592A98CD" w14:textId="77777777" w:rsidR="00357008" w:rsidRPr="00AF710F" w:rsidRDefault="00357008" w:rsidP="00A45A4E">
            <w:pPr>
              <w:jc w:val="center"/>
              <w:rPr>
                <w:rFonts w:ascii="GHEA Grapalat" w:hAnsi="GHEA Grapalat"/>
                <w:sz w:val="18"/>
                <w:szCs w:val="20"/>
                <w:lang w:val="hy-AM"/>
              </w:rPr>
            </w:pPr>
          </w:p>
        </w:tc>
        <w:tc>
          <w:tcPr>
            <w:tcW w:w="3690" w:type="dxa"/>
            <w:vMerge/>
            <w:shd w:val="clear" w:color="auto" w:fill="auto"/>
          </w:tcPr>
          <w:p w14:paraId="5234E848" w14:textId="77777777" w:rsidR="00357008" w:rsidRPr="00AF710F" w:rsidRDefault="00357008" w:rsidP="00A45A4E">
            <w:pPr>
              <w:jc w:val="center"/>
              <w:rPr>
                <w:rFonts w:ascii="GHEA Grapalat" w:hAnsi="GHEA Grapalat"/>
                <w:sz w:val="18"/>
                <w:szCs w:val="20"/>
                <w:lang w:val="hy-AM"/>
              </w:rPr>
            </w:pPr>
          </w:p>
        </w:tc>
        <w:tc>
          <w:tcPr>
            <w:tcW w:w="4320" w:type="dxa"/>
            <w:gridSpan w:val="4"/>
            <w:vMerge/>
            <w:tcBorders>
              <w:bottom w:val="single" w:sz="4" w:space="0" w:color="auto"/>
            </w:tcBorders>
            <w:shd w:val="clear" w:color="auto" w:fill="auto"/>
          </w:tcPr>
          <w:p w14:paraId="52BFFD01" w14:textId="77777777" w:rsidR="00357008" w:rsidRPr="00AF710F" w:rsidRDefault="00357008" w:rsidP="00A45A4E">
            <w:pPr>
              <w:jc w:val="center"/>
              <w:rPr>
                <w:rFonts w:ascii="GHEA Grapalat" w:hAnsi="GHEA Grapalat"/>
                <w:sz w:val="18"/>
                <w:szCs w:val="20"/>
                <w:lang w:val="hy-AM"/>
              </w:rPr>
            </w:pPr>
          </w:p>
        </w:tc>
      </w:tr>
      <w:tr w:rsidR="00357008" w:rsidRPr="00AF710F" w14:paraId="3EC4A719" w14:textId="77777777" w:rsidTr="00A45A4E">
        <w:tc>
          <w:tcPr>
            <w:tcW w:w="1710" w:type="dxa"/>
            <w:vMerge/>
            <w:shd w:val="clear" w:color="auto" w:fill="auto"/>
          </w:tcPr>
          <w:p w14:paraId="56710045" w14:textId="77777777" w:rsidR="00357008" w:rsidRPr="00AF710F" w:rsidRDefault="00357008" w:rsidP="00A45A4E">
            <w:pPr>
              <w:jc w:val="center"/>
              <w:rPr>
                <w:rFonts w:ascii="GHEA Grapalat" w:hAnsi="GHEA Grapalat"/>
                <w:sz w:val="18"/>
                <w:szCs w:val="20"/>
                <w:lang w:val="hy-AM"/>
              </w:rPr>
            </w:pPr>
          </w:p>
        </w:tc>
        <w:tc>
          <w:tcPr>
            <w:tcW w:w="1530" w:type="dxa"/>
            <w:vMerge/>
            <w:shd w:val="clear" w:color="auto" w:fill="auto"/>
          </w:tcPr>
          <w:p w14:paraId="48242D9C" w14:textId="77777777" w:rsidR="00357008" w:rsidRPr="00AF710F" w:rsidRDefault="00357008" w:rsidP="00A45A4E">
            <w:pPr>
              <w:jc w:val="center"/>
              <w:rPr>
                <w:rFonts w:ascii="GHEA Grapalat" w:hAnsi="GHEA Grapalat"/>
                <w:sz w:val="18"/>
                <w:szCs w:val="20"/>
                <w:lang w:val="hy-AM"/>
              </w:rPr>
            </w:pPr>
          </w:p>
        </w:tc>
        <w:tc>
          <w:tcPr>
            <w:tcW w:w="1170" w:type="dxa"/>
            <w:vMerge/>
            <w:shd w:val="clear" w:color="auto" w:fill="auto"/>
          </w:tcPr>
          <w:p w14:paraId="2EF68BA5" w14:textId="77777777" w:rsidR="00357008" w:rsidRPr="00AF710F" w:rsidRDefault="00357008" w:rsidP="00A45A4E">
            <w:pPr>
              <w:jc w:val="center"/>
              <w:rPr>
                <w:rFonts w:ascii="GHEA Grapalat" w:hAnsi="GHEA Grapalat"/>
                <w:sz w:val="18"/>
                <w:szCs w:val="20"/>
                <w:lang w:val="hy-AM"/>
              </w:rPr>
            </w:pPr>
          </w:p>
        </w:tc>
        <w:tc>
          <w:tcPr>
            <w:tcW w:w="1440" w:type="dxa"/>
            <w:vMerge/>
            <w:shd w:val="clear" w:color="auto" w:fill="auto"/>
          </w:tcPr>
          <w:p w14:paraId="435807D7" w14:textId="77777777" w:rsidR="00357008" w:rsidRPr="00AF710F" w:rsidRDefault="00357008" w:rsidP="00A45A4E">
            <w:pPr>
              <w:jc w:val="center"/>
              <w:rPr>
                <w:rFonts w:ascii="GHEA Grapalat" w:hAnsi="GHEA Grapalat"/>
                <w:sz w:val="18"/>
                <w:szCs w:val="20"/>
                <w:lang w:val="hy-AM"/>
              </w:rPr>
            </w:pPr>
          </w:p>
        </w:tc>
        <w:tc>
          <w:tcPr>
            <w:tcW w:w="3690" w:type="dxa"/>
            <w:vMerge/>
            <w:shd w:val="clear" w:color="auto" w:fill="auto"/>
          </w:tcPr>
          <w:p w14:paraId="2331A736" w14:textId="77777777" w:rsidR="00357008" w:rsidRPr="00AF710F" w:rsidRDefault="00357008" w:rsidP="00A45A4E">
            <w:pPr>
              <w:jc w:val="center"/>
              <w:rPr>
                <w:rFonts w:ascii="GHEA Grapalat" w:hAnsi="GHEA Grapalat"/>
                <w:sz w:val="18"/>
                <w:szCs w:val="20"/>
                <w:lang w:val="hy-AM"/>
              </w:rPr>
            </w:pPr>
          </w:p>
        </w:tc>
        <w:tc>
          <w:tcPr>
            <w:tcW w:w="990" w:type="dxa"/>
            <w:shd w:val="clear" w:color="auto" w:fill="auto"/>
          </w:tcPr>
          <w:p w14:paraId="42E88FDE" w14:textId="77777777" w:rsidR="00357008" w:rsidRPr="00AF710F" w:rsidRDefault="00357008" w:rsidP="00A45A4E">
            <w:pPr>
              <w:jc w:val="center"/>
              <w:rPr>
                <w:rFonts w:ascii="GHEA Grapalat" w:hAnsi="GHEA Grapalat"/>
                <w:sz w:val="18"/>
                <w:szCs w:val="20"/>
              </w:rPr>
            </w:pPr>
            <w:r w:rsidRPr="00AF710F">
              <w:rPr>
                <w:rFonts w:ascii="GHEA Grapalat" w:hAnsi="GHEA Grapalat"/>
                <w:sz w:val="18"/>
                <w:szCs w:val="20"/>
              </w:rPr>
              <w:t>20..թ.</w:t>
            </w:r>
          </w:p>
        </w:tc>
        <w:tc>
          <w:tcPr>
            <w:tcW w:w="990" w:type="dxa"/>
            <w:shd w:val="clear" w:color="auto" w:fill="auto"/>
          </w:tcPr>
          <w:p w14:paraId="6EE41BE6" w14:textId="77777777" w:rsidR="00357008" w:rsidRPr="00AF710F" w:rsidRDefault="00357008" w:rsidP="00A45A4E">
            <w:pPr>
              <w:jc w:val="center"/>
              <w:rPr>
                <w:rFonts w:ascii="GHEA Grapalat" w:hAnsi="GHEA Grapalat"/>
                <w:sz w:val="18"/>
                <w:szCs w:val="20"/>
              </w:rPr>
            </w:pPr>
            <w:r w:rsidRPr="00AF710F">
              <w:rPr>
                <w:rFonts w:ascii="GHEA Grapalat" w:hAnsi="GHEA Grapalat"/>
                <w:sz w:val="18"/>
                <w:szCs w:val="20"/>
              </w:rPr>
              <w:t>20..թ.</w:t>
            </w:r>
          </w:p>
        </w:tc>
        <w:tc>
          <w:tcPr>
            <w:tcW w:w="990" w:type="dxa"/>
            <w:shd w:val="clear" w:color="auto" w:fill="auto"/>
          </w:tcPr>
          <w:p w14:paraId="400F481B" w14:textId="77777777" w:rsidR="00357008" w:rsidRPr="00AF710F" w:rsidRDefault="00357008" w:rsidP="00A45A4E">
            <w:pPr>
              <w:jc w:val="center"/>
              <w:rPr>
                <w:rFonts w:ascii="GHEA Grapalat" w:hAnsi="GHEA Grapalat"/>
                <w:sz w:val="18"/>
                <w:szCs w:val="20"/>
              </w:rPr>
            </w:pPr>
            <w:r w:rsidRPr="00AF710F">
              <w:rPr>
                <w:rFonts w:ascii="GHEA Grapalat" w:hAnsi="GHEA Grapalat"/>
                <w:sz w:val="18"/>
                <w:szCs w:val="20"/>
              </w:rPr>
              <w:t>20..թ.</w:t>
            </w:r>
          </w:p>
        </w:tc>
        <w:tc>
          <w:tcPr>
            <w:tcW w:w="1350" w:type="dxa"/>
            <w:shd w:val="clear" w:color="auto" w:fill="auto"/>
          </w:tcPr>
          <w:p w14:paraId="254E0FE6" w14:textId="77777777" w:rsidR="00357008" w:rsidRPr="00AF710F" w:rsidRDefault="00357008" w:rsidP="00A45A4E">
            <w:pPr>
              <w:jc w:val="center"/>
              <w:rPr>
                <w:rFonts w:ascii="GHEA Grapalat" w:hAnsi="GHEA Grapalat"/>
                <w:sz w:val="18"/>
                <w:szCs w:val="20"/>
              </w:rPr>
            </w:pPr>
            <w:proofErr w:type="spellStart"/>
            <w:r w:rsidRPr="00AF710F">
              <w:rPr>
                <w:rFonts w:ascii="GHEA Grapalat" w:hAnsi="GHEA Grapalat"/>
                <w:sz w:val="18"/>
                <w:szCs w:val="20"/>
              </w:rPr>
              <w:t>Ընդամենը</w:t>
            </w:r>
            <w:proofErr w:type="spellEnd"/>
          </w:p>
        </w:tc>
      </w:tr>
      <w:tr w:rsidR="00357008" w:rsidRPr="00AF710F" w14:paraId="65962716" w14:textId="77777777" w:rsidTr="00A45A4E">
        <w:tc>
          <w:tcPr>
            <w:tcW w:w="3240" w:type="dxa"/>
            <w:gridSpan w:val="2"/>
            <w:shd w:val="clear" w:color="auto" w:fill="auto"/>
          </w:tcPr>
          <w:p w14:paraId="194B3AEF" w14:textId="77777777" w:rsidR="00357008" w:rsidRPr="00AF710F" w:rsidRDefault="00357008" w:rsidP="00A45A4E">
            <w:pPr>
              <w:jc w:val="center"/>
              <w:rPr>
                <w:rFonts w:ascii="GHEA Grapalat" w:hAnsi="GHEA Grapalat"/>
                <w:sz w:val="20"/>
                <w:szCs w:val="20"/>
              </w:rPr>
            </w:pPr>
          </w:p>
        </w:tc>
        <w:tc>
          <w:tcPr>
            <w:tcW w:w="1170" w:type="dxa"/>
            <w:shd w:val="clear" w:color="auto" w:fill="auto"/>
          </w:tcPr>
          <w:p w14:paraId="762095EC" w14:textId="77777777" w:rsidR="00357008" w:rsidRPr="00AF710F" w:rsidRDefault="00357008" w:rsidP="00A45A4E">
            <w:pPr>
              <w:jc w:val="center"/>
              <w:rPr>
                <w:rFonts w:ascii="GHEA Grapalat" w:hAnsi="GHEA Grapalat"/>
                <w:sz w:val="20"/>
                <w:szCs w:val="20"/>
              </w:rPr>
            </w:pPr>
          </w:p>
        </w:tc>
        <w:tc>
          <w:tcPr>
            <w:tcW w:w="1440" w:type="dxa"/>
            <w:shd w:val="clear" w:color="auto" w:fill="auto"/>
          </w:tcPr>
          <w:p w14:paraId="5B247A4A" w14:textId="77777777" w:rsidR="00357008" w:rsidRPr="00AF710F" w:rsidRDefault="00357008" w:rsidP="00A45A4E">
            <w:pPr>
              <w:jc w:val="center"/>
              <w:rPr>
                <w:rFonts w:ascii="GHEA Grapalat" w:hAnsi="GHEA Grapalat"/>
                <w:sz w:val="20"/>
                <w:szCs w:val="20"/>
              </w:rPr>
            </w:pPr>
          </w:p>
        </w:tc>
        <w:tc>
          <w:tcPr>
            <w:tcW w:w="3690" w:type="dxa"/>
            <w:shd w:val="clear" w:color="auto" w:fill="auto"/>
          </w:tcPr>
          <w:p w14:paraId="217456F4" w14:textId="77777777" w:rsidR="00357008" w:rsidRPr="00AF710F" w:rsidRDefault="00357008" w:rsidP="00A45A4E">
            <w:pPr>
              <w:jc w:val="center"/>
              <w:rPr>
                <w:rFonts w:ascii="GHEA Grapalat" w:hAnsi="GHEA Grapalat"/>
                <w:sz w:val="20"/>
                <w:szCs w:val="20"/>
              </w:rPr>
            </w:pPr>
          </w:p>
        </w:tc>
        <w:tc>
          <w:tcPr>
            <w:tcW w:w="990" w:type="dxa"/>
            <w:shd w:val="clear" w:color="auto" w:fill="auto"/>
          </w:tcPr>
          <w:p w14:paraId="0738A1F7" w14:textId="77777777" w:rsidR="00357008" w:rsidRPr="00AF710F" w:rsidRDefault="00357008" w:rsidP="00A45A4E">
            <w:pPr>
              <w:jc w:val="center"/>
              <w:rPr>
                <w:rFonts w:ascii="GHEA Grapalat" w:hAnsi="GHEA Grapalat"/>
                <w:sz w:val="20"/>
                <w:szCs w:val="20"/>
              </w:rPr>
            </w:pPr>
          </w:p>
        </w:tc>
        <w:tc>
          <w:tcPr>
            <w:tcW w:w="990" w:type="dxa"/>
            <w:shd w:val="clear" w:color="auto" w:fill="auto"/>
          </w:tcPr>
          <w:p w14:paraId="22AA339C" w14:textId="77777777" w:rsidR="00357008" w:rsidRPr="00AF710F" w:rsidRDefault="00357008" w:rsidP="00A45A4E">
            <w:pPr>
              <w:jc w:val="center"/>
              <w:rPr>
                <w:rFonts w:ascii="GHEA Grapalat" w:hAnsi="GHEA Grapalat"/>
                <w:sz w:val="20"/>
                <w:szCs w:val="20"/>
              </w:rPr>
            </w:pPr>
          </w:p>
        </w:tc>
        <w:tc>
          <w:tcPr>
            <w:tcW w:w="990" w:type="dxa"/>
            <w:shd w:val="clear" w:color="auto" w:fill="auto"/>
          </w:tcPr>
          <w:p w14:paraId="768AA7F5" w14:textId="77777777" w:rsidR="00357008" w:rsidRPr="00AF710F" w:rsidRDefault="00357008" w:rsidP="00A45A4E">
            <w:pPr>
              <w:jc w:val="center"/>
              <w:rPr>
                <w:rFonts w:ascii="GHEA Grapalat" w:hAnsi="GHEA Grapalat"/>
                <w:sz w:val="20"/>
                <w:szCs w:val="20"/>
              </w:rPr>
            </w:pPr>
          </w:p>
        </w:tc>
        <w:tc>
          <w:tcPr>
            <w:tcW w:w="1350" w:type="dxa"/>
            <w:shd w:val="clear" w:color="auto" w:fill="auto"/>
          </w:tcPr>
          <w:p w14:paraId="405A5C5D" w14:textId="77777777" w:rsidR="00357008" w:rsidRPr="00AF710F" w:rsidRDefault="00357008" w:rsidP="00A45A4E">
            <w:pPr>
              <w:jc w:val="center"/>
              <w:rPr>
                <w:rFonts w:ascii="GHEA Grapalat" w:hAnsi="GHEA Grapalat"/>
                <w:sz w:val="20"/>
                <w:szCs w:val="20"/>
              </w:rPr>
            </w:pPr>
          </w:p>
        </w:tc>
      </w:tr>
    </w:tbl>
    <w:p w14:paraId="4C6665E3" w14:textId="77777777" w:rsidR="00357008" w:rsidRPr="00AF710F" w:rsidRDefault="00357008" w:rsidP="00357008">
      <w:pPr>
        <w:jc w:val="center"/>
        <w:rPr>
          <w:rFonts w:ascii="GHEA Grapalat" w:hAnsi="GHEA Grapalat"/>
          <w:sz w:val="20"/>
          <w:szCs w:val="20"/>
        </w:rPr>
      </w:pPr>
    </w:p>
    <w:p w14:paraId="0F5F88B7" w14:textId="77777777" w:rsidR="00357008" w:rsidRPr="00AF710F" w:rsidRDefault="00357008" w:rsidP="00357008">
      <w:pPr>
        <w:rPr>
          <w:rFonts w:ascii="GHEA Grapalat" w:hAnsi="GHEA Grapalat"/>
          <w:sz w:val="20"/>
          <w:szCs w:val="20"/>
        </w:rPr>
      </w:pPr>
    </w:p>
    <w:p w14:paraId="5F0C8063" w14:textId="77777777" w:rsidR="00357008" w:rsidRPr="00AF710F" w:rsidRDefault="00357008" w:rsidP="00357008">
      <w:pPr>
        <w:jc w:val="both"/>
        <w:rPr>
          <w:rFonts w:ascii="GHEA Grapalat" w:hAnsi="GHEA Grapalat"/>
          <w:sz w:val="20"/>
          <w:szCs w:val="20"/>
          <w:u w:val="single"/>
        </w:rPr>
      </w:pPr>
      <w:proofErr w:type="spellStart"/>
      <w:r w:rsidRPr="00AF710F">
        <w:rPr>
          <w:rFonts w:ascii="GHEA Grapalat" w:hAnsi="GHEA Grapalat"/>
          <w:sz w:val="20"/>
          <w:szCs w:val="20"/>
        </w:rPr>
        <w:t>Տեղեկատվությունը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տրվել</w:t>
      </w:r>
      <w:proofErr w:type="spellEnd"/>
      <w:r w:rsidRPr="00AF710F">
        <w:rPr>
          <w:rFonts w:ascii="GHEA Grapalat" w:hAnsi="GHEA Grapalat"/>
          <w:sz w:val="20"/>
          <w:szCs w:val="20"/>
        </w:rPr>
        <w:t xml:space="preserve"> է </w:t>
      </w:r>
      <w:r w:rsidRPr="00AF710F">
        <w:rPr>
          <w:rFonts w:ascii="GHEA Grapalat" w:hAnsi="GHEA Grapalat"/>
          <w:i/>
          <w:sz w:val="20"/>
          <w:szCs w:val="20"/>
          <w:u w:val="single"/>
        </w:rPr>
        <w:tab/>
      </w:r>
      <w:r w:rsidRPr="00AF710F">
        <w:rPr>
          <w:rFonts w:ascii="GHEA Grapalat" w:hAnsi="GHEA Grapalat"/>
          <w:i/>
          <w:sz w:val="20"/>
          <w:szCs w:val="20"/>
          <w:u w:val="single"/>
        </w:rPr>
        <w:tab/>
      </w:r>
      <w:r w:rsidRPr="00AF710F">
        <w:rPr>
          <w:rFonts w:ascii="GHEA Grapalat" w:hAnsi="GHEA Grapalat"/>
          <w:i/>
          <w:sz w:val="20"/>
          <w:szCs w:val="20"/>
          <w:u w:val="single"/>
        </w:rPr>
        <w:tab/>
      </w:r>
      <w:r w:rsidRPr="00AF710F">
        <w:rPr>
          <w:rFonts w:ascii="GHEA Grapalat" w:hAnsi="GHEA Grapalat"/>
          <w:i/>
          <w:sz w:val="20"/>
          <w:szCs w:val="20"/>
          <w:u w:val="single"/>
        </w:rPr>
        <w:tab/>
      </w:r>
      <w:r w:rsidRPr="00AF710F">
        <w:rPr>
          <w:rFonts w:ascii="GHEA Grapalat" w:hAnsi="GHEA Grapalat"/>
          <w:i/>
          <w:sz w:val="20"/>
          <w:szCs w:val="20"/>
          <w:u w:val="single"/>
        </w:rPr>
        <w:tab/>
      </w:r>
      <w:r w:rsidRPr="00AF710F">
        <w:rPr>
          <w:rFonts w:ascii="GHEA Grapalat" w:hAnsi="GHEA Grapalat"/>
          <w:sz w:val="20"/>
          <w:szCs w:val="20"/>
        </w:rPr>
        <w:t xml:space="preserve"> </w:t>
      </w:r>
      <w:proofErr w:type="spellStart"/>
      <w:r w:rsidRPr="00AF710F">
        <w:rPr>
          <w:rFonts w:ascii="GHEA Grapalat" w:hAnsi="GHEA Grapalat"/>
          <w:sz w:val="20"/>
          <w:szCs w:val="20"/>
        </w:rPr>
        <w:t>վարչության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աշխատակից</w:t>
      </w:r>
      <w:proofErr w:type="spellEnd"/>
      <w:r w:rsidRPr="00AF710F">
        <w:rPr>
          <w:rFonts w:ascii="GHEA Grapalat" w:hAnsi="GHEA Grapalat"/>
          <w:sz w:val="20"/>
          <w:szCs w:val="20"/>
        </w:rPr>
        <w:t xml:space="preserve"> </w:t>
      </w:r>
      <w:r w:rsidRPr="00AF710F">
        <w:rPr>
          <w:rFonts w:ascii="GHEA Grapalat" w:hAnsi="GHEA Grapalat"/>
          <w:sz w:val="20"/>
          <w:szCs w:val="20"/>
          <w:u w:val="single"/>
        </w:rPr>
        <w:tab/>
      </w:r>
      <w:r w:rsidRPr="00AF710F">
        <w:rPr>
          <w:rFonts w:ascii="GHEA Grapalat" w:hAnsi="GHEA Grapalat"/>
          <w:sz w:val="20"/>
          <w:szCs w:val="20"/>
          <w:u w:val="single"/>
        </w:rPr>
        <w:tab/>
      </w:r>
      <w:r w:rsidRPr="00AF710F">
        <w:rPr>
          <w:rFonts w:ascii="GHEA Grapalat" w:hAnsi="GHEA Grapalat"/>
          <w:sz w:val="20"/>
          <w:szCs w:val="20"/>
          <w:u w:val="single"/>
        </w:rPr>
        <w:tab/>
      </w:r>
      <w:r w:rsidRPr="00AF710F">
        <w:rPr>
          <w:rFonts w:ascii="GHEA Grapalat" w:hAnsi="GHEA Grapalat"/>
          <w:sz w:val="20"/>
          <w:szCs w:val="20"/>
          <w:u w:val="single"/>
        </w:rPr>
        <w:tab/>
      </w:r>
      <w:r w:rsidRPr="00AF710F">
        <w:rPr>
          <w:rFonts w:ascii="GHEA Grapalat" w:hAnsi="GHEA Grapalat"/>
          <w:sz w:val="20"/>
          <w:szCs w:val="20"/>
        </w:rPr>
        <w:t xml:space="preserve">-ի </w:t>
      </w:r>
      <w:proofErr w:type="spellStart"/>
      <w:r w:rsidRPr="00AF710F">
        <w:rPr>
          <w:rFonts w:ascii="GHEA Grapalat" w:hAnsi="GHEA Grapalat"/>
          <w:sz w:val="20"/>
          <w:szCs w:val="20"/>
        </w:rPr>
        <w:t>կողմից</w:t>
      </w:r>
      <w:proofErr w:type="spellEnd"/>
      <w:r w:rsidRPr="00AF710F">
        <w:rPr>
          <w:rFonts w:ascii="GHEA Grapalat" w:hAnsi="GHEA Grapalat"/>
          <w:sz w:val="20"/>
          <w:szCs w:val="20"/>
        </w:rPr>
        <w:t xml:space="preserve">      </w:t>
      </w:r>
      <w:r w:rsidRPr="00AF710F">
        <w:rPr>
          <w:rFonts w:ascii="GHEA Grapalat" w:hAnsi="GHEA Grapalat"/>
          <w:sz w:val="20"/>
          <w:szCs w:val="20"/>
          <w:u w:val="single"/>
        </w:rPr>
        <w:tab/>
      </w:r>
      <w:r w:rsidRPr="00AF710F">
        <w:rPr>
          <w:rFonts w:ascii="GHEA Grapalat" w:hAnsi="GHEA Grapalat"/>
          <w:sz w:val="20"/>
          <w:szCs w:val="20"/>
          <w:u w:val="single"/>
        </w:rPr>
        <w:tab/>
      </w:r>
      <w:r w:rsidRPr="00AF710F">
        <w:rPr>
          <w:rFonts w:ascii="GHEA Grapalat" w:hAnsi="GHEA Grapalat"/>
          <w:sz w:val="20"/>
          <w:szCs w:val="20"/>
          <w:u w:val="single"/>
        </w:rPr>
        <w:tab/>
      </w:r>
      <w:r w:rsidRPr="00AF710F">
        <w:rPr>
          <w:rFonts w:ascii="GHEA Grapalat" w:hAnsi="GHEA Grapalat"/>
          <w:sz w:val="20"/>
          <w:szCs w:val="20"/>
          <w:u w:val="single"/>
        </w:rPr>
        <w:tab/>
      </w:r>
    </w:p>
    <w:p w14:paraId="7DA640BC" w14:textId="77777777" w:rsidR="00357008" w:rsidRPr="00AF710F" w:rsidRDefault="00357008" w:rsidP="00357008">
      <w:pPr>
        <w:jc w:val="both"/>
        <w:rPr>
          <w:rFonts w:ascii="GHEA Grapalat" w:hAnsi="GHEA Grapalat"/>
          <w:sz w:val="20"/>
          <w:szCs w:val="20"/>
        </w:rPr>
      </w:pPr>
      <w:r w:rsidRPr="00AF710F">
        <w:rPr>
          <w:rFonts w:ascii="GHEA Grapalat" w:hAnsi="GHEA Grapalat"/>
          <w:sz w:val="20"/>
          <w:szCs w:val="20"/>
        </w:rPr>
        <w:tab/>
      </w:r>
      <w:r w:rsidRPr="00AF710F">
        <w:rPr>
          <w:rFonts w:ascii="GHEA Grapalat" w:hAnsi="GHEA Grapalat"/>
          <w:sz w:val="20"/>
          <w:szCs w:val="20"/>
        </w:rPr>
        <w:tab/>
      </w:r>
      <w:r w:rsidRPr="00AF710F">
        <w:rPr>
          <w:rFonts w:ascii="GHEA Grapalat" w:hAnsi="GHEA Grapalat"/>
          <w:sz w:val="20"/>
          <w:szCs w:val="20"/>
        </w:rPr>
        <w:tab/>
        <w:t xml:space="preserve">                   </w:t>
      </w:r>
      <w:r w:rsidRPr="00AF710F">
        <w:rPr>
          <w:rFonts w:ascii="GHEA Grapalat" w:hAnsi="GHEA Grapalat"/>
          <w:sz w:val="20"/>
          <w:szCs w:val="20"/>
          <w:vertAlign w:val="superscript"/>
          <w:lang w:val="hy-AM"/>
        </w:rPr>
        <w:t>վարչության անվանումը</w:t>
      </w:r>
      <w:r w:rsidRPr="00AF710F">
        <w:rPr>
          <w:rFonts w:ascii="GHEA Grapalat" w:hAnsi="GHEA Grapalat"/>
          <w:sz w:val="20"/>
          <w:szCs w:val="20"/>
          <w:vertAlign w:val="superscript"/>
        </w:rPr>
        <w:tab/>
      </w:r>
      <w:r w:rsidRPr="00AF710F">
        <w:rPr>
          <w:rFonts w:ascii="GHEA Grapalat" w:hAnsi="GHEA Grapalat"/>
          <w:sz w:val="20"/>
          <w:szCs w:val="20"/>
          <w:vertAlign w:val="superscript"/>
        </w:rPr>
        <w:tab/>
      </w:r>
      <w:r w:rsidRPr="00AF710F">
        <w:rPr>
          <w:rFonts w:ascii="GHEA Grapalat" w:hAnsi="GHEA Grapalat"/>
          <w:sz w:val="20"/>
          <w:szCs w:val="20"/>
          <w:vertAlign w:val="superscript"/>
        </w:rPr>
        <w:tab/>
      </w:r>
      <w:r w:rsidRPr="00AF710F">
        <w:rPr>
          <w:rFonts w:ascii="GHEA Grapalat" w:hAnsi="GHEA Grapalat"/>
          <w:sz w:val="20"/>
          <w:szCs w:val="20"/>
          <w:vertAlign w:val="superscript"/>
        </w:rPr>
        <w:tab/>
      </w:r>
      <w:r w:rsidRPr="00AF710F">
        <w:rPr>
          <w:rFonts w:ascii="GHEA Grapalat" w:hAnsi="GHEA Grapalat"/>
          <w:sz w:val="20"/>
          <w:szCs w:val="20"/>
          <w:vertAlign w:val="superscript"/>
        </w:rPr>
        <w:tab/>
      </w:r>
      <w:r w:rsidRPr="00AF710F">
        <w:rPr>
          <w:rFonts w:ascii="GHEA Grapalat" w:hAnsi="GHEA Grapalat"/>
          <w:sz w:val="20"/>
          <w:szCs w:val="20"/>
          <w:vertAlign w:val="superscript"/>
        </w:rPr>
        <w:tab/>
        <w:t xml:space="preserve">    </w:t>
      </w:r>
      <w:r w:rsidRPr="00AF710F">
        <w:rPr>
          <w:rFonts w:ascii="GHEA Grapalat" w:hAnsi="GHEA Grapalat"/>
          <w:sz w:val="20"/>
          <w:szCs w:val="20"/>
          <w:vertAlign w:val="superscript"/>
          <w:lang w:val="hy-AM"/>
        </w:rPr>
        <w:t xml:space="preserve"> անունը, ազգանունը</w:t>
      </w:r>
      <w:r w:rsidRPr="00AF710F">
        <w:rPr>
          <w:rFonts w:ascii="GHEA Grapalat" w:hAnsi="GHEA Grapalat"/>
          <w:sz w:val="20"/>
          <w:szCs w:val="20"/>
        </w:rPr>
        <w:tab/>
      </w:r>
      <w:r w:rsidRPr="00AF710F">
        <w:rPr>
          <w:rFonts w:ascii="GHEA Grapalat" w:hAnsi="GHEA Grapalat"/>
          <w:sz w:val="20"/>
          <w:szCs w:val="20"/>
        </w:rPr>
        <w:tab/>
      </w:r>
      <w:r w:rsidRPr="00AF710F">
        <w:rPr>
          <w:rFonts w:ascii="GHEA Grapalat" w:hAnsi="GHEA Grapalat"/>
          <w:sz w:val="20"/>
          <w:szCs w:val="20"/>
        </w:rPr>
        <w:tab/>
      </w:r>
      <w:r w:rsidRPr="00AF710F">
        <w:rPr>
          <w:rFonts w:ascii="GHEA Grapalat" w:hAnsi="GHEA Grapalat"/>
          <w:sz w:val="20"/>
          <w:szCs w:val="20"/>
        </w:rPr>
        <w:tab/>
      </w:r>
      <w:r w:rsidRPr="00AF710F">
        <w:rPr>
          <w:rFonts w:ascii="GHEA Grapalat" w:hAnsi="GHEA Grapalat"/>
          <w:sz w:val="20"/>
          <w:szCs w:val="20"/>
        </w:rPr>
        <w:tab/>
      </w:r>
      <w:r w:rsidRPr="00AF710F">
        <w:rPr>
          <w:rFonts w:ascii="GHEA Grapalat" w:hAnsi="GHEA Grapalat"/>
          <w:sz w:val="20"/>
          <w:szCs w:val="20"/>
          <w:vertAlign w:val="superscript"/>
          <w:lang w:val="hy-AM"/>
        </w:rPr>
        <w:t>ստորագրություն</w:t>
      </w:r>
    </w:p>
    <w:p w14:paraId="6E0E6647" w14:textId="77777777" w:rsidR="00357008" w:rsidRPr="00AF710F" w:rsidRDefault="00357008" w:rsidP="00357008">
      <w:pPr>
        <w:jc w:val="both"/>
        <w:rPr>
          <w:rFonts w:ascii="GHEA Grapalat" w:hAnsi="GHEA Grapalat"/>
          <w:sz w:val="20"/>
          <w:szCs w:val="20"/>
        </w:rPr>
      </w:pPr>
    </w:p>
    <w:p w14:paraId="3976A6E8" w14:textId="77777777" w:rsidR="00357008" w:rsidRPr="00AF710F" w:rsidRDefault="00357008" w:rsidP="00357008">
      <w:pPr>
        <w:ind w:firstLine="540"/>
        <w:jc w:val="center"/>
        <w:rPr>
          <w:rFonts w:ascii="GHEA Grapalat" w:hAnsi="GHEA Grapalat" w:cs="Sylfaen"/>
          <w:b/>
          <w:lang w:val="hy-AM"/>
        </w:rPr>
      </w:pPr>
    </w:p>
    <w:p w14:paraId="17EDE887" w14:textId="77777777" w:rsidR="00357008" w:rsidRPr="00AF710F" w:rsidRDefault="00357008" w:rsidP="00357008">
      <w:pPr>
        <w:pStyle w:val="BodyTextIndent"/>
        <w:spacing w:line="240" w:lineRule="auto"/>
        <w:jc w:val="right"/>
        <w:rPr>
          <w:rFonts w:ascii="GHEA Grapalat" w:hAnsi="GHEA Grapalat"/>
          <w:b/>
          <w:lang w:val="en-US"/>
        </w:rPr>
      </w:pPr>
    </w:p>
    <w:p w14:paraId="1CFE3925" w14:textId="77777777" w:rsidR="00357008" w:rsidRPr="00AF710F" w:rsidRDefault="00357008" w:rsidP="00357008">
      <w:pPr>
        <w:pStyle w:val="BodyTextIndent3"/>
        <w:spacing w:line="240" w:lineRule="auto"/>
        <w:ind w:firstLine="0"/>
        <w:rPr>
          <w:rFonts w:ascii="GHEA Grapalat" w:hAnsi="GHEA Grapalat" w:cs="Sylfaen"/>
          <w:i/>
          <w:sz w:val="16"/>
          <w:szCs w:val="16"/>
          <w:lang w:eastAsia="ru-RU"/>
        </w:rPr>
      </w:pPr>
      <w:r w:rsidRPr="00AF710F">
        <w:rPr>
          <w:rFonts w:ascii="GHEA Grapalat" w:hAnsi="GHEA Grapalat" w:cs="Sylfaen"/>
          <w:i/>
          <w:sz w:val="16"/>
          <w:szCs w:val="16"/>
          <w:lang w:val="hy-AM" w:eastAsia="ru-RU"/>
        </w:rPr>
        <w:t>*</w:t>
      </w:r>
      <w:r w:rsidRPr="00AF710F">
        <w:rPr>
          <w:rFonts w:ascii="GHEA Grapalat" w:hAnsi="GHEA Grapalat"/>
          <w:i/>
          <w:sz w:val="16"/>
          <w:szCs w:val="16"/>
        </w:rPr>
        <w:t xml:space="preserve"> </w:t>
      </w:r>
      <w:proofErr w:type="spellStart"/>
      <w:r w:rsidRPr="00AF710F">
        <w:rPr>
          <w:rFonts w:ascii="GHEA Grapalat" w:hAnsi="GHEA Grapalat"/>
          <w:i/>
          <w:sz w:val="16"/>
          <w:szCs w:val="16"/>
        </w:rPr>
        <w:t>լրացվում</w:t>
      </w:r>
      <w:proofErr w:type="spellEnd"/>
      <w:r w:rsidRPr="00AF710F">
        <w:rPr>
          <w:rFonts w:ascii="GHEA Grapalat" w:hAnsi="GHEA Grapalat"/>
          <w:i/>
          <w:sz w:val="16"/>
          <w:szCs w:val="16"/>
        </w:rPr>
        <w:t xml:space="preserve"> է </w:t>
      </w:r>
      <w:proofErr w:type="spellStart"/>
      <w:r w:rsidRPr="00AF710F">
        <w:rPr>
          <w:rFonts w:ascii="GHEA Grapalat" w:hAnsi="GHEA Grapalat"/>
          <w:i/>
          <w:sz w:val="16"/>
          <w:szCs w:val="16"/>
        </w:rPr>
        <w:t>հանձնաժողովի</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քարտուղարի</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կողմից</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մինչև</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հրավերը</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տեղեկագրում</w:t>
      </w:r>
      <w:proofErr w:type="spellEnd"/>
      <w:r w:rsidRPr="00AF710F">
        <w:rPr>
          <w:rFonts w:ascii="GHEA Grapalat" w:hAnsi="GHEA Grapalat"/>
          <w:i/>
          <w:sz w:val="16"/>
          <w:szCs w:val="16"/>
        </w:rPr>
        <w:t xml:space="preserve"> </w:t>
      </w:r>
      <w:proofErr w:type="spellStart"/>
      <w:r w:rsidRPr="00AF710F">
        <w:rPr>
          <w:rFonts w:ascii="GHEA Grapalat" w:hAnsi="GHEA Grapalat"/>
          <w:i/>
          <w:sz w:val="16"/>
          <w:szCs w:val="16"/>
        </w:rPr>
        <w:t>հրապարակելը</w:t>
      </w:r>
      <w:proofErr w:type="spellEnd"/>
      <w:r w:rsidRPr="00AF710F">
        <w:rPr>
          <w:rFonts w:ascii="GHEA Grapalat" w:hAnsi="GHEA Grapalat"/>
          <w:i/>
          <w:sz w:val="16"/>
          <w:szCs w:val="16"/>
          <w:lang w:val="hy-AM"/>
        </w:rPr>
        <w:t>:</w:t>
      </w:r>
    </w:p>
    <w:p w14:paraId="5FE2F976" w14:textId="77777777" w:rsidR="00357008" w:rsidRPr="00AF710F" w:rsidRDefault="00357008" w:rsidP="00357008">
      <w:pPr>
        <w:pStyle w:val="BodyTextIndent"/>
        <w:spacing w:line="240" w:lineRule="auto"/>
        <w:jc w:val="right"/>
        <w:rPr>
          <w:rFonts w:ascii="GHEA Grapalat" w:hAnsi="GHEA Grapalat"/>
          <w:b/>
          <w:lang w:val="en-US"/>
        </w:rPr>
      </w:pPr>
    </w:p>
    <w:p w14:paraId="2189067A" w14:textId="77777777" w:rsidR="00357008" w:rsidRPr="00AF710F" w:rsidRDefault="00357008" w:rsidP="00357008">
      <w:pPr>
        <w:pStyle w:val="BodyTextIndent"/>
        <w:spacing w:line="240" w:lineRule="auto"/>
        <w:jc w:val="right"/>
        <w:rPr>
          <w:rFonts w:ascii="GHEA Grapalat" w:hAnsi="GHEA Grapalat"/>
          <w:b/>
          <w:lang w:val="en-US"/>
        </w:rPr>
      </w:pPr>
    </w:p>
    <w:p w14:paraId="20CA2B4C" w14:textId="77777777" w:rsidR="00357008" w:rsidRPr="00AF710F" w:rsidRDefault="00357008" w:rsidP="00357008">
      <w:pPr>
        <w:pStyle w:val="BodyTextIndent"/>
        <w:spacing w:line="240" w:lineRule="auto"/>
        <w:jc w:val="right"/>
        <w:rPr>
          <w:rFonts w:ascii="GHEA Grapalat" w:hAnsi="GHEA Grapalat"/>
          <w:b/>
          <w:lang w:val="en-US"/>
        </w:rPr>
        <w:sectPr w:rsidR="00357008" w:rsidRPr="00AF710F" w:rsidSect="00A45A4E">
          <w:pgSz w:w="16838" w:h="11906" w:orient="landscape" w:code="9"/>
          <w:pgMar w:top="1138" w:right="720" w:bottom="662" w:left="533" w:header="562" w:footer="562" w:gutter="0"/>
          <w:cols w:space="720"/>
        </w:sectPr>
      </w:pPr>
    </w:p>
    <w:p w14:paraId="06EBC633" w14:textId="77777777" w:rsidR="00357008" w:rsidRPr="00AF710F" w:rsidRDefault="00357008" w:rsidP="00357008">
      <w:pPr>
        <w:jc w:val="right"/>
        <w:rPr>
          <w:rFonts w:ascii="GHEA Grapalat" w:hAnsi="GHEA Grapalat" w:cs="GHEA Grapalat"/>
          <w:i/>
          <w:sz w:val="18"/>
          <w:szCs w:val="18"/>
        </w:rPr>
      </w:pPr>
      <w:proofErr w:type="spellStart"/>
      <w:r w:rsidRPr="00AF710F">
        <w:rPr>
          <w:rFonts w:ascii="GHEA Grapalat" w:hAnsi="GHEA Grapalat" w:cs="GHEA Grapalat"/>
          <w:i/>
          <w:sz w:val="18"/>
          <w:szCs w:val="18"/>
        </w:rPr>
        <w:lastRenderedPageBreak/>
        <w:t>Հավելված</w:t>
      </w:r>
      <w:proofErr w:type="spellEnd"/>
      <w:r w:rsidRPr="00AF710F">
        <w:rPr>
          <w:rFonts w:ascii="GHEA Grapalat" w:hAnsi="GHEA Grapalat" w:cs="GHEA Grapalat"/>
          <w:i/>
          <w:sz w:val="18"/>
          <w:szCs w:val="18"/>
        </w:rPr>
        <w:t xml:space="preserve"> 7</w:t>
      </w:r>
    </w:p>
    <w:p w14:paraId="1E1F3FDD" w14:textId="77777777" w:rsidR="00357008" w:rsidRPr="00AF710F" w:rsidRDefault="00357008" w:rsidP="00357008">
      <w:pPr>
        <w:jc w:val="right"/>
        <w:rPr>
          <w:rFonts w:ascii="GHEA Grapalat" w:hAnsi="GHEA Grapalat" w:cs="GHEA Grapalat"/>
          <w:i/>
          <w:sz w:val="18"/>
          <w:szCs w:val="18"/>
        </w:rPr>
      </w:pPr>
      <w:r w:rsidRPr="00AF710F">
        <w:rPr>
          <w:rFonts w:ascii="GHEA Grapalat" w:hAnsi="GHEA Grapalat" w:cs="GHEA Grapalat"/>
          <w:i/>
          <w:sz w:val="18"/>
          <w:szCs w:val="18"/>
        </w:rPr>
        <w:t xml:space="preserve">«ՀԿՓԲԸ-ԳՀԾՁԲ-19/03»*  </w:t>
      </w:r>
      <w:proofErr w:type="spellStart"/>
      <w:r w:rsidRPr="00AF710F">
        <w:rPr>
          <w:rFonts w:ascii="GHEA Grapalat" w:hAnsi="GHEA Grapalat" w:cs="GHEA Grapalat"/>
          <w:i/>
          <w:sz w:val="18"/>
          <w:szCs w:val="18"/>
        </w:rPr>
        <w:t>ծածկագրով</w:t>
      </w:r>
      <w:proofErr w:type="spellEnd"/>
    </w:p>
    <w:p w14:paraId="2FE1B0A4" w14:textId="77777777" w:rsidR="00357008" w:rsidRPr="00AF710F" w:rsidRDefault="00357008" w:rsidP="00357008">
      <w:pPr>
        <w:jc w:val="right"/>
        <w:rPr>
          <w:rFonts w:ascii="GHEA Grapalat" w:hAnsi="GHEA Grapalat" w:cs="GHEA Grapalat"/>
          <w:i/>
          <w:sz w:val="18"/>
          <w:szCs w:val="18"/>
        </w:rPr>
      </w:pPr>
      <w:proofErr w:type="spellStart"/>
      <w:r w:rsidRPr="00AF710F">
        <w:rPr>
          <w:rFonts w:ascii="GHEA Grapalat" w:hAnsi="GHEA Grapalat" w:cs="GHEA Grapalat"/>
          <w:i/>
          <w:sz w:val="18"/>
          <w:szCs w:val="18"/>
        </w:rPr>
        <w:t>գնանշման</w:t>
      </w:r>
      <w:proofErr w:type="spellEnd"/>
      <w:r w:rsidRPr="00AF710F">
        <w:rPr>
          <w:rFonts w:ascii="GHEA Grapalat" w:hAnsi="GHEA Grapalat" w:cs="GHEA Grapalat"/>
          <w:i/>
          <w:sz w:val="18"/>
          <w:szCs w:val="18"/>
        </w:rPr>
        <w:t xml:space="preserve"> </w:t>
      </w:r>
      <w:proofErr w:type="spellStart"/>
      <w:r w:rsidRPr="00AF710F">
        <w:rPr>
          <w:rFonts w:ascii="GHEA Grapalat" w:hAnsi="GHEA Grapalat" w:cs="GHEA Grapalat"/>
          <w:i/>
          <w:sz w:val="18"/>
          <w:szCs w:val="18"/>
        </w:rPr>
        <w:t>հարցման</w:t>
      </w:r>
      <w:proofErr w:type="spellEnd"/>
      <w:r w:rsidRPr="00AF710F">
        <w:rPr>
          <w:rFonts w:ascii="GHEA Grapalat" w:hAnsi="GHEA Grapalat" w:cs="GHEA Grapalat"/>
          <w:i/>
          <w:sz w:val="18"/>
          <w:szCs w:val="18"/>
        </w:rPr>
        <w:t xml:space="preserve"> </w:t>
      </w:r>
      <w:proofErr w:type="spellStart"/>
      <w:r w:rsidRPr="00AF710F">
        <w:rPr>
          <w:rFonts w:ascii="GHEA Grapalat" w:hAnsi="GHEA Grapalat" w:cs="GHEA Grapalat"/>
          <w:i/>
          <w:sz w:val="18"/>
          <w:szCs w:val="18"/>
        </w:rPr>
        <w:t>հրավերի</w:t>
      </w:r>
      <w:proofErr w:type="spellEnd"/>
    </w:p>
    <w:p w14:paraId="004255A1" w14:textId="77777777" w:rsidR="00357008" w:rsidRPr="00AF710F" w:rsidRDefault="00357008" w:rsidP="00357008">
      <w:pPr>
        <w:jc w:val="center"/>
        <w:rPr>
          <w:rFonts w:ascii="GHEA Grapalat" w:hAnsi="GHEA Grapalat" w:cs="GHEA Grapalat"/>
          <w:sz w:val="22"/>
          <w:szCs w:val="22"/>
          <w:lang w:val="hy-AM"/>
        </w:rPr>
      </w:pPr>
    </w:p>
    <w:p w14:paraId="0BDBB0FF" w14:textId="77777777" w:rsidR="00357008" w:rsidRPr="00AF710F" w:rsidRDefault="00357008" w:rsidP="00357008">
      <w:pPr>
        <w:jc w:val="center"/>
        <w:rPr>
          <w:rFonts w:ascii="GHEA Grapalat" w:hAnsi="GHEA Grapalat" w:cs="GHEA Grapalat"/>
          <w:b/>
          <w:sz w:val="18"/>
          <w:szCs w:val="18"/>
          <w:lang w:val="hy-AM"/>
        </w:rPr>
      </w:pPr>
      <w:r w:rsidRPr="00AF710F">
        <w:rPr>
          <w:rFonts w:ascii="GHEA Grapalat" w:hAnsi="GHEA Grapalat" w:cs="GHEA Grapalat"/>
          <w:b/>
          <w:sz w:val="18"/>
          <w:szCs w:val="18"/>
        </w:rPr>
        <w:t xml:space="preserve">       </w:t>
      </w:r>
      <w:r w:rsidRPr="00AF710F">
        <w:rPr>
          <w:rFonts w:ascii="GHEA Grapalat" w:hAnsi="GHEA Grapalat" w:cs="GHEA Grapalat"/>
          <w:b/>
          <w:sz w:val="18"/>
          <w:szCs w:val="18"/>
          <w:lang w:val="hy-AM"/>
        </w:rPr>
        <w:t xml:space="preserve">ՏՈւԺԱՆՔԻ ՄԱՍԻՆ ՀԱՄԱՁԱՅՆԱԳԻՐ </w:t>
      </w:r>
    </w:p>
    <w:p w14:paraId="0621E043" w14:textId="77777777" w:rsidR="00357008" w:rsidRPr="00AF710F" w:rsidRDefault="00357008" w:rsidP="00357008">
      <w:pPr>
        <w:rPr>
          <w:rFonts w:ascii="GHEA Grapalat" w:hAnsi="GHEA Grapalat" w:cs="GHEA Grapalat"/>
          <w:b/>
          <w:sz w:val="18"/>
          <w:szCs w:val="18"/>
          <w:lang w:val="hy-AM"/>
        </w:rPr>
      </w:pPr>
      <w:r w:rsidRPr="00AF710F">
        <w:rPr>
          <w:rFonts w:ascii="GHEA Grapalat" w:hAnsi="GHEA Grapalat" w:cs="GHEA Grapalat"/>
          <w:sz w:val="20"/>
          <w:szCs w:val="20"/>
          <w:lang w:val="hy-AM"/>
        </w:rPr>
        <w:t xml:space="preserve">                                                         </w:t>
      </w:r>
      <w:r w:rsidRPr="00AF710F">
        <w:rPr>
          <w:rFonts w:ascii="GHEA Grapalat" w:hAnsi="GHEA Grapalat" w:cs="GHEA Grapalat"/>
          <w:b/>
          <w:sz w:val="18"/>
          <w:szCs w:val="18"/>
          <w:lang w:val="hy-AM"/>
        </w:rPr>
        <w:t xml:space="preserve"> (պայմանագրի կատարման ապահովում)</w:t>
      </w:r>
    </w:p>
    <w:p w14:paraId="5CA51FFA" w14:textId="77777777" w:rsidR="00357008" w:rsidRPr="00AF710F" w:rsidRDefault="00357008" w:rsidP="00357008">
      <w:pPr>
        <w:rPr>
          <w:rFonts w:ascii="GHEA Grapalat" w:hAnsi="GHEA Grapalat" w:cs="GHEA Grapalat"/>
          <w:b/>
          <w:sz w:val="18"/>
          <w:szCs w:val="18"/>
          <w:lang w:val="hy-AM"/>
        </w:rPr>
      </w:pPr>
    </w:p>
    <w:p w14:paraId="45C8ACDD" w14:textId="313114D5" w:rsidR="00357008" w:rsidRPr="00AF710F" w:rsidRDefault="00357008" w:rsidP="00357008">
      <w:pPr>
        <w:rPr>
          <w:rFonts w:ascii="GHEA Grapalat" w:hAnsi="GHEA Grapalat" w:cs="GHEA Grapalat"/>
          <w:sz w:val="18"/>
          <w:szCs w:val="18"/>
          <w:lang w:val="hy-AM"/>
        </w:rPr>
      </w:pPr>
      <w:r w:rsidRPr="00AF710F">
        <w:rPr>
          <w:rFonts w:ascii="GHEA Grapalat" w:hAnsi="GHEA Grapalat" w:cs="GHEA Grapalat"/>
          <w:sz w:val="18"/>
          <w:szCs w:val="18"/>
          <w:lang w:val="hy-AM"/>
        </w:rPr>
        <w:t xml:space="preserve">     ք. Երևան</w:t>
      </w:r>
      <w:r w:rsidRPr="00AF710F">
        <w:rPr>
          <w:rFonts w:ascii="GHEA Grapalat" w:hAnsi="GHEA Grapalat" w:cs="GHEA Grapalat"/>
          <w:sz w:val="18"/>
          <w:szCs w:val="18"/>
          <w:lang w:val="hy-AM"/>
        </w:rPr>
        <w:tab/>
      </w:r>
      <w:r w:rsidRPr="00AF710F">
        <w:rPr>
          <w:rFonts w:ascii="GHEA Grapalat" w:hAnsi="GHEA Grapalat" w:cs="GHEA Grapalat"/>
          <w:sz w:val="18"/>
          <w:szCs w:val="18"/>
          <w:lang w:val="hy-AM"/>
        </w:rPr>
        <w:tab/>
      </w:r>
      <w:r w:rsidRPr="00AF710F">
        <w:rPr>
          <w:rFonts w:ascii="GHEA Grapalat" w:hAnsi="GHEA Grapalat" w:cs="GHEA Grapalat"/>
          <w:sz w:val="18"/>
          <w:szCs w:val="18"/>
          <w:lang w:val="hy-AM"/>
        </w:rPr>
        <w:tab/>
      </w:r>
      <w:r w:rsidRPr="00AF710F">
        <w:rPr>
          <w:rFonts w:ascii="GHEA Grapalat" w:hAnsi="GHEA Grapalat" w:cs="GHEA Grapalat"/>
          <w:sz w:val="18"/>
          <w:szCs w:val="18"/>
          <w:lang w:val="hy-AM"/>
        </w:rPr>
        <w:tab/>
      </w:r>
      <w:r w:rsidR="00F81B28" w:rsidRPr="00AF710F">
        <w:rPr>
          <w:rFonts w:ascii="GHEA Grapalat" w:hAnsi="GHEA Grapalat" w:cs="GHEA Grapalat"/>
          <w:sz w:val="18"/>
          <w:szCs w:val="18"/>
          <w:lang w:val="hy-AM"/>
        </w:rPr>
        <w:t xml:space="preserve">                      </w:t>
      </w:r>
      <w:r w:rsidRPr="00AF710F">
        <w:rPr>
          <w:rFonts w:ascii="GHEA Grapalat" w:hAnsi="GHEA Grapalat" w:cs="GHEA Grapalat"/>
          <w:sz w:val="18"/>
          <w:szCs w:val="18"/>
          <w:lang w:val="hy-AM"/>
        </w:rPr>
        <w:t xml:space="preserve">                             </w:t>
      </w:r>
      <w:r w:rsidRPr="00AF710F">
        <w:rPr>
          <w:rFonts w:ascii="GHEA Grapalat" w:hAnsi="GHEA Grapalat"/>
          <w:sz w:val="18"/>
          <w:szCs w:val="18"/>
          <w:lang w:val="hy-AM"/>
        </w:rPr>
        <w:t>«</w:t>
      </w:r>
      <w:r w:rsidRPr="00AF710F">
        <w:rPr>
          <w:rFonts w:ascii="GHEA Grapalat" w:hAnsi="GHEA Grapalat" w:cs="GHEA Grapalat"/>
          <w:sz w:val="18"/>
          <w:szCs w:val="18"/>
          <w:u w:val="single"/>
          <w:lang w:val="hy-AM"/>
        </w:rPr>
        <w:t xml:space="preserve">         </w:t>
      </w:r>
      <w:r w:rsidRPr="00AF710F">
        <w:rPr>
          <w:rFonts w:ascii="GHEA Grapalat" w:hAnsi="GHEA Grapalat"/>
          <w:sz w:val="18"/>
          <w:szCs w:val="18"/>
          <w:lang w:val="hy-AM"/>
        </w:rPr>
        <w:t>»</w:t>
      </w:r>
      <w:r w:rsidRPr="00AF710F">
        <w:rPr>
          <w:rFonts w:ascii="GHEA Grapalat" w:hAnsi="GHEA Grapalat" w:cs="GHEA Grapalat"/>
          <w:sz w:val="18"/>
          <w:szCs w:val="18"/>
          <w:u w:val="single"/>
          <w:lang w:val="hy-AM"/>
        </w:rPr>
        <w:t xml:space="preserve"> </w:t>
      </w:r>
      <w:r w:rsidRPr="00AF710F">
        <w:rPr>
          <w:rFonts w:ascii="GHEA Grapalat" w:hAnsi="GHEA Grapalat" w:cs="GHEA Grapalat"/>
          <w:sz w:val="18"/>
          <w:szCs w:val="18"/>
          <w:u w:val="single"/>
          <w:lang w:val="hy-AM"/>
        </w:rPr>
        <w:tab/>
      </w:r>
      <w:r w:rsidRPr="00AF710F">
        <w:rPr>
          <w:rFonts w:ascii="GHEA Grapalat" w:hAnsi="GHEA Grapalat" w:cs="GHEA Grapalat"/>
          <w:sz w:val="18"/>
          <w:szCs w:val="18"/>
          <w:u w:val="single"/>
          <w:lang w:val="hy-AM"/>
        </w:rPr>
        <w:tab/>
      </w:r>
      <w:r w:rsidRPr="00AF710F">
        <w:rPr>
          <w:rFonts w:ascii="GHEA Grapalat" w:hAnsi="GHEA Grapalat" w:cs="GHEA Grapalat"/>
          <w:sz w:val="18"/>
          <w:szCs w:val="18"/>
          <w:u w:val="single"/>
          <w:lang w:val="hy-AM"/>
        </w:rPr>
        <w:tab/>
      </w:r>
      <w:r w:rsidRPr="00AF710F">
        <w:rPr>
          <w:rFonts w:ascii="GHEA Grapalat" w:hAnsi="GHEA Grapalat" w:cs="GHEA Grapalat"/>
          <w:sz w:val="18"/>
          <w:szCs w:val="18"/>
          <w:lang w:val="hy-AM"/>
        </w:rPr>
        <w:t xml:space="preserve"> 20   թ.**</w:t>
      </w:r>
    </w:p>
    <w:p w14:paraId="3E9C7493" w14:textId="77777777" w:rsidR="00357008" w:rsidRPr="00AF710F" w:rsidRDefault="00357008" w:rsidP="00357008">
      <w:pPr>
        <w:rPr>
          <w:rFonts w:ascii="GHEA Grapalat" w:hAnsi="GHEA Grapalat" w:cs="GHEA Grapalat"/>
          <w:sz w:val="20"/>
          <w:szCs w:val="20"/>
          <w:lang w:val="hy-AM"/>
        </w:rPr>
      </w:pPr>
    </w:p>
    <w:p w14:paraId="13310086" w14:textId="77777777" w:rsidR="00357008" w:rsidRPr="00AF710F" w:rsidRDefault="00357008" w:rsidP="00357008">
      <w:pPr>
        <w:jc w:val="both"/>
        <w:rPr>
          <w:rFonts w:ascii="GHEA Grapalat" w:hAnsi="GHEA Grapalat" w:cs="GHEA Grapalat"/>
          <w:sz w:val="18"/>
          <w:szCs w:val="18"/>
          <w:u w:val="single"/>
          <w:vertAlign w:val="subscript"/>
          <w:lang w:val="hy-AM"/>
        </w:rPr>
      </w:pPr>
      <w:r w:rsidRPr="00AF710F">
        <w:rPr>
          <w:rFonts w:ascii="GHEA Grapalat" w:hAnsi="GHEA Grapalat" w:cs="GHEA Grapalat"/>
          <w:sz w:val="18"/>
          <w:szCs w:val="18"/>
          <w:u w:val="single"/>
          <w:vertAlign w:val="subscript"/>
          <w:lang w:val="hy-AM"/>
        </w:rPr>
        <w:tab/>
      </w:r>
      <w:r w:rsidRPr="00AF710F">
        <w:rPr>
          <w:rFonts w:ascii="GHEA Grapalat" w:hAnsi="GHEA Grapalat" w:cs="GHEA Grapalat"/>
          <w:sz w:val="18"/>
          <w:szCs w:val="18"/>
          <w:u w:val="single"/>
          <w:vertAlign w:val="subscript"/>
          <w:lang w:val="hy-AM"/>
        </w:rPr>
        <w:tab/>
      </w:r>
      <w:r w:rsidRPr="00AF710F">
        <w:rPr>
          <w:rFonts w:ascii="GHEA Grapalat" w:hAnsi="GHEA Grapalat" w:cs="GHEA Grapalat"/>
          <w:sz w:val="18"/>
          <w:szCs w:val="18"/>
          <w:u w:val="single"/>
          <w:vertAlign w:val="subscript"/>
          <w:lang w:val="hy-AM"/>
        </w:rPr>
        <w:tab/>
      </w:r>
      <w:r w:rsidRPr="00AF710F">
        <w:rPr>
          <w:rFonts w:ascii="GHEA Grapalat" w:hAnsi="GHEA Grapalat" w:cs="GHEA Grapalat"/>
          <w:sz w:val="18"/>
          <w:szCs w:val="18"/>
          <w:vertAlign w:val="subscript"/>
          <w:lang w:val="hy-AM"/>
        </w:rPr>
        <w:t xml:space="preserve">, </w:t>
      </w:r>
      <w:r w:rsidRPr="00AF710F">
        <w:rPr>
          <w:rFonts w:ascii="GHEA Grapalat" w:hAnsi="GHEA Grapalat" w:cs="GHEA Grapalat"/>
          <w:sz w:val="18"/>
          <w:szCs w:val="18"/>
          <w:lang w:val="hy-AM"/>
        </w:rPr>
        <w:t xml:space="preserve">ի դեմս Ընկերության տնօրեն </w:t>
      </w:r>
      <w:r w:rsidRPr="00AF710F">
        <w:rPr>
          <w:rFonts w:ascii="GHEA Grapalat" w:hAnsi="GHEA Grapalat" w:cs="GHEA Grapalat"/>
          <w:sz w:val="18"/>
          <w:szCs w:val="18"/>
          <w:u w:val="single"/>
          <w:lang w:val="hy-AM"/>
        </w:rPr>
        <w:tab/>
      </w:r>
      <w:r w:rsidRPr="00AF710F">
        <w:rPr>
          <w:rFonts w:ascii="GHEA Grapalat" w:hAnsi="GHEA Grapalat" w:cs="GHEA Grapalat"/>
          <w:sz w:val="18"/>
          <w:szCs w:val="18"/>
          <w:u w:val="single"/>
          <w:lang w:val="hy-AM"/>
        </w:rPr>
        <w:tab/>
      </w:r>
      <w:r w:rsidRPr="00AF710F">
        <w:rPr>
          <w:rFonts w:ascii="GHEA Grapalat" w:hAnsi="GHEA Grapalat" w:cs="GHEA Grapalat"/>
          <w:sz w:val="18"/>
          <w:szCs w:val="18"/>
          <w:u w:val="single"/>
          <w:lang w:val="hy-AM"/>
        </w:rPr>
        <w:tab/>
      </w:r>
      <w:r w:rsidRPr="00AF710F">
        <w:rPr>
          <w:rFonts w:ascii="GHEA Grapalat" w:hAnsi="GHEA Grapalat" w:cs="GHEA Grapalat"/>
          <w:sz w:val="18"/>
          <w:szCs w:val="18"/>
          <w:u w:val="single"/>
          <w:lang w:val="hy-AM"/>
        </w:rPr>
        <w:tab/>
      </w:r>
      <w:r w:rsidRPr="00AF710F">
        <w:rPr>
          <w:rFonts w:ascii="GHEA Grapalat" w:hAnsi="GHEA Grapalat" w:cs="GHEA Grapalat"/>
          <w:sz w:val="18"/>
          <w:szCs w:val="18"/>
          <w:u w:val="single"/>
          <w:lang w:val="hy-AM"/>
        </w:rPr>
        <w:tab/>
      </w:r>
      <w:r w:rsidRPr="00AF710F">
        <w:rPr>
          <w:rFonts w:ascii="GHEA Grapalat" w:hAnsi="GHEA Grapalat" w:cs="GHEA Grapalat"/>
          <w:sz w:val="18"/>
          <w:szCs w:val="18"/>
          <w:u w:val="single"/>
          <w:lang w:val="hy-AM"/>
        </w:rPr>
        <w:tab/>
      </w:r>
      <w:r w:rsidRPr="00AF710F">
        <w:rPr>
          <w:rFonts w:ascii="GHEA Grapalat" w:hAnsi="GHEA Grapalat" w:cs="GHEA Grapalat"/>
          <w:sz w:val="18"/>
          <w:szCs w:val="18"/>
          <w:u w:val="single"/>
          <w:lang w:val="hy-AM"/>
        </w:rPr>
        <w:tab/>
      </w:r>
    </w:p>
    <w:p w14:paraId="59EDD557" w14:textId="77777777" w:rsidR="00357008" w:rsidRPr="00AF710F" w:rsidRDefault="00357008" w:rsidP="00357008">
      <w:pPr>
        <w:jc w:val="both"/>
        <w:rPr>
          <w:rFonts w:ascii="GHEA Grapalat" w:hAnsi="GHEA Grapalat" w:cs="GHEA Grapalat"/>
          <w:sz w:val="18"/>
          <w:szCs w:val="18"/>
          <w:lang w:val="hy-AM"/>
        </w:rPr>
      </w:pPr>
      <w:r w:rsidRPr="00AF710F">
        <w:rPr>
          <w:rFonts w:ascii="GHEA Grapalat" w:hAnsi="GHEA Grapalat"/>
          <w:sz w:val="18"/>
          <w:szCs w:val="18"/>
          <w:vertAlign w:val="superscript"/>
          <w:lang w:val="hy-AM"/>
        </w:rPr>
        <w:t xml:space="preserve">       Ընկերության անվանումը</w:t>
      </w:r>
      <w:r w:rsidRPr="00AF710F">
        <w:rPr>
          <w:rFonts w:ascii="GHEA Grapalat" w:hAnsi="GHEA Grapalat" w:cs="GHEA Grapalat"/>
          <w:sz w:val="18"/>
          <w:szCs w:val="18"/>
          <w:vertAlign w:val="subscript"/>
          <w:lang w:val="hy-AM"/>
        </w:rPr>
        <w:tab/>
      </w:r>
      <w:r w:rsidRPr="00AF710F">
        <w:rPr>
          <w:rFonts w:ascii="GHEA Grapalat" w:hAnsi="GHEA Grapalat" w:cs="GHEA Grapalat"/>
          <w:sz w:val="18"/>
          <w:szCs w:val="18"/>
          <w:vertAlign w:val="subscript"/>
          <w:lang w:val="hy-AM"/>
        </w:rPr>
        <w:tab/>
      </w:r>
      <w:r w:rsidRPr="00AF710F">
        <w:rPr>
          <w:rFonts w:ascii="GHEA Grapalat" w:hAnsi="GHEA Grapalat" w:cs="GHEA Grapalat"/>
          <w:sz w:val="18"/>
          <w:szCs w:val="18"/>
          <w:vertAlign w:val="subscript"/>
          <w:lang w:val="hy-AM"/>
        </w:rPr>
        <w:tab/>
      </w:r>
      <w:r w:rsidRPr="00AF710F">
        <w:rPr>
          <w:rFonts w:ascii="GHEA Grapalat" w:hAnsi="GHEA Grapalat" w:cs="GHEA Grapalat"/>
          <w:sz w:val="18"/>
          <w:szCs w:val="18"/>
          <w:vertAlign w:val="subscript"/>
          <w:lang w:val="hy-AM"/>
        </w:rPr>
        <w:tab/>
      </w:r>
      <w:r w:rsidRPr="00AF710F">
        <w:rPr>
          <w:rFonts w:ascii="GHEA Grapalat" w:hAnsi="GHEA Grapalat" w:cs="GHEA Grapalat"/>
          <w:sz w:val="18"/>
          <w:szCs w:val="18"/>
          <w:vertAlign w:val="subscript"/>
          <w:lang w:val="hy-AM"/>
        </w:rPr>
        <w:tab/>
        <w:t xml:space="preserve">    </w:t>
      </w:r>
      <w:r w:rsidRPr="00AF710F">
        <w:rPr>
          <w:rFonts w:ascii="GHEA Grapalat" w:hAnsi="GHEA Grapalat"/>
          <w:sz w:val="18"/>
          <w:szCs w:val="18"/>
          <w:vertAlign w:val="superscript"/>
          <w:lang w:val="hy-AM"/>
        </w:rPr>
        <w:t>Ընկերության տնօրենի անուն ազգանունը, անձնագրային տվյալները</w:t>
      </w:r>
      <w:r w:rsidRPr="00AF710F">
        <w:rPr>
          <w:rFonts w:ascii="GHEA Grapalat" w:hAnsi="GHEA Grapalat" w:cs="GHEA Grapalat"/>
          <w:sz w:val="18"/>
          <w:szCs w:val="18"/>
          <w:vertAlign w:val="subscript"/>
          <w:lang w:val="hy-AM"/>
        </w:rPr>
        <w:t xml:space="preserve">, </w:t>
      </w:r>
      <w:r w:rsidRPr="00AF710F">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41E6172" w14:textId="77777777" w:rsidR="00357008" w:rsidRPr="00AF710F" w:rsidRDefault="00357008" w:rsidP="00357008">
      <w:pPr>
        <w:ind w:firstLine="708"/>
        <w:jc w:val="both"/>
        <w:rPr>
          <w:rFonts w:ascii="GHEA Grapalat" w:hAnsi="GHEA Grapalat" w:cs="GHEA Grapalat"/>
          <w:sz w:val="20"/>
          <w:szCs w:val="20"/>
          <w:lang w:val="hy-AM"/>
        </w:rPr>
      </w:pPr>
    </w:p>
    <w:p w14:paraId="6C8D0909" w14:textId="77777777" w:rsidR="00357008" w:rsidRPr="00AF710F" w:rsidRDefault="00357008" w:rsidP="00357008">
      <w:pPr>
        <w:numPr>
          <w:ilvl w:val="0"/>
          <w:numId w:val="6"/>
        </w:numPr>
        <w:jc w:val="center"/>
        <w:rPr>
          <w:rFonts w:ascii="GHEA Grapalat" w:hAnsi="GHEA Grapalat" w:cs="GHEA Grapalat"/>
          <w:b/>
          <w:bCs/>
          <w:sz w:val="18"/>
          <w:szCs w:val="18"/>
          <w:lang w:val="pt-BR"/>
        </w:rPr>
      </w:pPr>
      <w:r w:rsidRPr="00AF710F">
        <w:rPr>
          <w:rFonts w:ascii="GHEA Grapalat" w:hAnsi="GHEA Grapalat" w:cs="GHEA Grapalat"/>
          <w:b/>
          <w:sz w:val="18"/>
          <w:szCs w:val="18"/>
          <w:lang w:val="hy-AM"/>
        </w:rPr>
        <w:t xml:space="preserve"> Հ</w:t>
      </w:r>
      <w:proofErr w:type="spellStart"/>
      <w:r w:rsidRPr="00AF710F">
        <w:rPr>
          <w:rFonts w:ascii="GHEA Grapalat" w:hAnsi="GHEA Grapalat" w:cs="GHEA Grapalat"/>
          <w:b/>
          <w:sz w:val="18"/>
          <w:szCs w:val="18"/>
        </w:rPr>
        <w:t>ամաձայնության</w:t>
      </w:r>
      <w:proofErr w:type="spellEnd"/>
      <w:r w:rsidRPr="00AF710F">
        <w:rPr>
          <w:rFonts w:ascii="GHEA Grapalat" w:hAnsi="GHEA Grapalat" w:cs="GHEA Grapalat"/>
          <w:b/>
          <w:sz w:val="18"/>
          <w:szCs w:val="18"/>
        </w:rPr>
        <w:t xml:space="preserve"> </w:t>
      </w:r>
      <w:proofErr w:type="spellStart"/>
      <w:r w:rsidRPr="00AF710F">
        <w:rPr>
          <w:rFonts w:ascii="GHEA Grapalat" w:hAnsi="GHEA Grapalat" w:cs="GHEA Grapalat"/>
          <w:b/>
          <w:sz w:val="18"/>
          <w:szCs w:val="18"/>
        </w:rPr>
        <w:t>առարկան</w:t>
      </w:r>
      <w:proofErr w:type="spellEnd"/>
    </w:p>
    <w:p w14:paraId="79A08811" w14:textId="77777777" w:rsidR="00357008" w:rsidRPr="00AF710F" w:rsidRDefault="00357008" w:rsidP="00357008">
      <w:pPr>
        <w:jc w:val="both"/>
        <w:rPr>
          <w:rFonts w:ascii="GHEA Grapalat" w:hAnsi="GHEA Grapalat" w:cs="GHEA Grapalat"/>
          <w:b/>
          <w:bCs/>
          <w:sz w:val="18"/>
          <w:szCs w:val="18"/>
          <w:lang w:val="pt-BR"/>
        </w:rPr>
      </w:pPr>
      <w:r w:rsidRPr="00AF710F">
        <w:rPr>
          <w:rFonts w:ascii="GHEA Grapalat" w:hAnsi="GHEA Grapalat" w:cs="GHEA Grapalat"/>
          <w:sz w:val="18"/>
          <w:szCs w:val="18"/>
          <w:lang w:val="pt-BR"/>
        </w:rPr>
        <w:tab/>
      </w:r>
      <w:r w:rsidRPr="00AF710F">
        <w:rPr>
          <w:rFonts w:ascii="GHEA Grapalat" w:hAnsi="GHEA Grapalat" w:cs="GHEA Grapalat"/>
          <w:sz w:val="18"/>
          <w:szCs w:val="18"/>
          <w:lang w:val="pt-BR"/>
        </w:rPr>
        <w:tab/>
        <w:t xml:space="preserve">                               </w:t>
      </w:r>
    </w:p>
    <w:p w14:paraId="1E90E04D" w14:textId="77777777" w:rsidR="00357008" w:rsidRPr="00AF710F" w:rsidRDefault="00357008" w:rsidP="00357008">
      <w:pPr>
        <w:numPr>
          <w:ilvl w:val="1"/>
          <w:numId w:val="7"/>
        </w:numPr>
        <w:ind w:left="426" w:firstLine="426"/>
        <w:jc w:val="both"/>
        <w:rPr>
          <w:rFonts w:ascii="GHEA Grapalat" w:hAnsi="GHEA Grapalat" w:cs="GHEA Grapalat"/>
          <w:sz w:val="18"/>
          <w:szCs w:val="18"/>
          <w:lang w:val="pt-BR"/>
        </w:rPr>
      </w:pPr>
      <w:r w:rsidRPr="00AF710F">
        <w:rPr>
          <w:rFonts w:ascii="GHEA Grapalat" w:hAnsi="GHEA Grapalat" w:cs="GHEA Grapalat"/>
          <w:sz w:val="18"/>
          <w:szCs w:val="18"/>
          <w:lang w:val="pt-BR"/>
        </w:rPr>
        <w:t>Ընկերությունը մասնակցում է Հատուկ կապ ՓԲԸ (այսուհետ` Պատվիրատու) կողմից կազմակերպված</w:t>
      </w:r>
      <w:r w:rsidRPr="00AF710F">
        <w:rPr>
          <w:rFonts w:ascii="GHEA Grapalat" w:hAnsi="GHEA Grapalat" w:cs="GHEA Grapalat"/>
          <w:sz w:val="18"/>
          <w:szCs w:val="18"/>
          <w:lang w:val="hy-AM"/>
        </w:rPr>
        <w:t xml:space="preserve"> </w:t>
      </w:r>
      <w:r w:rsidRPr="00AF710F">
        <w:rPr>
          <w:rFonts w:ascii="GHEA Grapalat" w:hAnsi="GHEA Grapalat" w:cs="GHEA Grapalat"/>
          <w:sz w:val="18"/>
          <w:szCs w:val="18"/>
          <w:lang w:val="pt-BR"/>
        </w:rPr>
        <w:t>ՀԿՓԲԸ-ԳՀԾՁԲ-19/0</w:t>
      </w:r>
      <w:r w:rsidRPr="00AF710F">
        <w:rPr>
          <w:rFonts w:ascii="GHEA Grapalat" w:hAnsi="GHEA Grapalat" w:cs="GHEA Grapalat"/>
          <w:sz w:val="18"/>
          <w:szCs w:val="18"/>
          <w:lang w:val="hy-AM"/>
        </w:rPr>
        <w:t>3</w:t>
      </w:r>
      <w:r w:rsidRPr="00AF710F">
        <w:rPr>
          <w:rFonts w:ascii="GHEA Grapalat" w:hAnsi="GHEA Grapalat" w:cs="GHEA Grapalat"/>
          <w:sz w:val="18"/>
          <w:szCs w:val="18"/>
          <w:lang w:val="pt-BR"/>
        </w:rPr>
        <w:t xml:space="preserve">  ծածկագրով գնման ընթացակարգին:</w:t>
      </w:r>
      <w:r w:rsidRPr="00AF710F">
        <w:rPr>
          <w:rFonts w:ascii="GHEA Grapalat" w:hAnsi="GHEA Grapalat"/>
          <w:sz w:val="18"/>
          <w:szCs w:val="18"/>
          <w:vertAlign w:val="superscript"/>
          <w:lang w:val="pt-BR"/>
        </w:rPr>
        <w:t xml:space="preserve">                                                        </w:t>
      </w:r>
    </w:p>
    <w:p w14:paraId="36F9A1A5" w14:textId="77777777" w:rsidR="00357008" w:rsidRPr="00AF710F" w:rsidRDefault="00357008" w:rsidP="00357008">
      <w:pPr>
        <w:numPr>
          <w:ilvl w:val="1"/>
          <w:numId w:val="7"/>
        </w:numPr>
        <w:ind w:left="0" w:firstLine="450"/>
        <w:jc w:val="both"/>
        <w:rPr>
          <w:rFonts w:ascii="GHEA Grapalat" w:hAnsi="GHEA Grapalat" w:cs="GHEA Grapalat"/>
          <w:sz w:val="18"/>
          <w:szCs w:val="18"/>
          <w:lang w:val="hy-AM"/>
        </w:rPr>
      </w:pPr>
      <w:r w:rsidRPr="00AF710F">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1BB0F36" w14:textId="77777777" w:rsidR="00357008" w:rsidRPr="00AF710F" w:rsidRDefault="00357008" w:rsidP="00357008">
      <w:pPr>
        <w:numPr>
          <w:ilvl w:val="1"/>
          <w:numId w:val="7"/>
        </w:numPr>
        <w:ind w:left="0" w:firstLine="426"/>
        <w:jc w:val="both"/>
        <w:rPr>
          <w:rFonts w:ascii="GHEA Grapalat" w:hAnsi="GHEA Grapalat" w:cs="GHEA Grapalat"/>
          <w:sz w:val="18"/>
          <w:szCs w:val="18"/>
          <w:lang w:val="pt-BR"/>
        </w:rPr>
      </w:pPr>
      <w:r w:rsidRPr="00AF710F">
        <w:rPr>
          <w:rFonts w:ascii="GHEA Grapalat" w:hAnsi="GHEA Grapalat" w:cs="GHEA Grapalat"/>
          <w:sz w:val="18"/>
          <w:szCs w:val="18"/>
          <w:lang w:val="pt-BR"/>
        </w:rPr>
        <w:t>Ընկերությունը</w:t>
      </w:r>
      <w:r w:rsidRPr="00AF710F">
        <w:rPr>
          <w:rFonts w:ascii="GHEA Grapalat" w:hAnsi="GHEA Grapalat" w:cs="GHEA Grapalat"/>
          <w:sz w:val="18"/>
          <w:szCs w:val="18"/>
          <w:lang w:val="hy-AM"/>
        </w:rPr>
        <w:t xml:space="preserve"> սույն </w:t>
      </w:r>
      <w:r w:rsidRPr="00AF710F">
        <w:rPr>
          <w:rFonts w:ascii="GHEA Grapalat" w:hAnsi="GHEA Grapalat" w:cs="GHEA Grapalat"/>
          <w:sz w:val="18"/>
          <w:szCs w:val="18"/>
          <w:lang w:val="pt-BR"/>
        </w:rPr>
        <w:t>տուժանքի համաձայնագ</w:t>
      </w:r>
      <w:r w:rsidRPr="00AF710F">
        <w:rPr>
          <w:rFonts w:ascii="GHEA Grapalat" w:hAnsi="GHEA Grapalat" w:cs="GHEA Grapalat"/>
          <w:sz w:val="18"/>
          <w:szCs w:val="18"/>
          <w:lang w:val="hy-AM"/>
        </w:rPr>
        <w:t>ր</w:t>
      </w:r>
      <w:r w:rsidRPr="00AF710F">
        <w:rPr>
          <w:rFonts w:ascii="GHEA Grapalat" w:hAnsi="GHEA Grapalat" w:cs="GHEA Grapalat"/>
          <w:sz w:val="18"/>
          <w:szCs w:val="18"/>
          <w:lang w:val="pt-BR"/>
        </w:rPr>
        <w:t>ի</w:t>
      </w:r>
      <w:r w:rsidRPr="00AF710F">
        <w:rPr>
          <w:rFonts w:ascii="GHEA Grapalat" w:hAnsi="GHEA Grapalat"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20433D0C" w14:textId="77777777" w:rsidR="00357008" w:rsidRPr="00AF710F" w:rsidRDefault="00357008" w:rsidP="00357008">
      <w:pPr>
        <w:ind w:firstLine="426"/>
        <w:jc w:val="both"/>
        <w:rPr>
          <w:rFonts w:ascii="GHEA Grapalat" w:hAnsi="GHEA Grapalat" w:cs="GHEA Grapalat"/>
          <w:sz w:val="18"/>
          <w:szCs w:val="18"/>
          <w:lang w:val="hy-AM"/>
        </w:rPr>
      </w:pPr>
      <w:r w:rsidRPr="00AF710F">
        <w:rPr>
          <w:rFonts w:ascii="GHEA Grapalat" w:hAnsi="GHEA Grapalat"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89B233" w14:textId="77777777" w:rsidR="00357008" w:rsidRPr="00AF710F" w:rsidRDefault="00357008" w:rsidP="00357008">
      <w:pPr>
        <w:ind w:firstLine="426"/>
        <w:jc w:val="both"/>
        <w:rPr>
          <w:rFonts w:ascii="GHEA Grapalat" w:hAnsi="GHEA Grapalat" w:cs="GHEA Grapalat"/>
          <w:sz w:val="18"/>
          <w:szCs w:val="18"/>
          <w:lang w:val="hy-AM"/>
        </w:rPr>
      </w:pPr>
      <w:r w:rsidRPr="00AF710F">
        <w:rPr>
          <w:rFonts w:ascii="GHEA Grapalat" w:hAnsi="GHEA Grapalat" w:cs="GHEA Grapalat"/>
          <w:sz w:val="18"/>
          <w:szCs w:val="18"/>
          <w:lang w:val="hy-AM"/>
        </w:rPr>
        <w:t xml:space="preserve"> բ) Պահանջագիրը հիմք է հանդիսանում Վճարող Բանկի համար` Պահանջագրով նշված ամբողջ գումարը </w:t>
      </w:r>
      <w:r w:rsidRPr="00AF710F">
        <w:rPr>
          <w:rFonts w:ascii="GHEA Grapalat" w:hAnsi="GHEA Grapalat" w:cs="GHEA Grapalat"/>
          <w:sz w:val="18"/>
          <w:szCs w:val="18"/>
          <w:lang w:val="pt-BR"/>
        </w:rPr>
        <w:t>Ընկերության</w:t>
      </w:r>
      <w:r w:rsidRPr="00AF710F">
        <w:rPr>
          <w:rFonts w:ascii="GHEA Grapalat" w:hAnsi="GHEA Grapalat" w:cs="GHEA Grapalat"/>
          <w:sz w:val="18"/>
          <w:szCs w:val="18"/>
          <w:lang w:val="hy-AM"/>
        </w:rPr>
        <w:t xml:space="preserve"> հաշվից  գանձելու համար՝ առանց լրացուցիչ ակցեպտավորման: </w:t>
      </w:r>
    </w:p>
    <w:p w14:paraId="13863B40" w14:textId="77777777" w:rsidR="00357008" w:rsidRPr="00AF710F" w:rsidRDefault="00357008" w:rsidP="00357008">
      <w:pPr>
        <w:ind w:firstLine="426"/>
        <w:jc w:val="both"/>
        <w:rPr>
          <w:rFonts w:ascii="GHEA Grapalat" w:hAnsi="GHEA Grapalat" w:cs="GHEA Grapalat"/>
          <w:sz w:val="18"/>
          <w:szCs w:val="18"/>
          <w:lang w:val="hy-AM"/>
        </w:rPr>
      </w:pPr>
      <w:r w:rsidRPr="00AF710F">
        <w:rPr>
          <w:rFonts w:ascii="GHEA Grapalat" w:hAnsi="GHEA Grapalat" w:cs="GHEA Grapalat"/>
          <w:sz w:val="18"/>
          <w:szCs w:val="18"/>
          <w:lang w:val="hy-AM"/>
        </w:rPr>
        <w:t xml:space="preserve">գ)  </w:t>
      </w:r>
      <w:r w:rsidRPr="00AF710F">
        <w:rPr>
          <w:rFonts w:ascii="GHEA Grapalat" w:hAnsi="GHEA Grapalat" w:cs="GHEA Grapalat"/>
          <w:sz w:val="18"/>
          <w:szCs w:val="18"/>
          <w:lang w:val="pt-BR"/>
        </w:rPr>
        <w:t>Ընկերությունը</w:t>
      </w:r>
      <w:r w:rsidRPr="00AF710F">
        <w:rPr>
          <w:rFonts w:ascii="GHEA Grapalat" w:hAnsi="GHEA Grapalat"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1F9BCF3C" w14:textId="77777777" w:rsidR="00357008" w:rsidRPr="00AF710F" w:rsidRDefault="00357008" w:rsidP="00357008">
      <w:pPr>
        <w:ind w:left="426"/>
        <w:jc w:val="both"/>
        <w:rPr>
          <w:rFonts w:ascii="GHEA Grapalat" w:hAnsi="GHEA Grapalat" w:cs="GHEA Grapalat"/>
          <w:sz w:val="18"/>
          <w:szCs w:val="18"/>
          <w:lang w:val="hy-AM"/>
        </w:rPr>
      </w:pPr>
      <w:r w:rsidRPr="00AF710F">
        <w:rPr>
          <w:rFonts w:ascii="GHEA Grapalat" w:hAnsi="GHEA Grapalat" w:cs="GHEA Grapalat"/>
          <w:sz w:val="18"/>
          <w:szCs w:val="18"/>
          <w:lang w:val="hy-AM"/>
        </w:rPr>
        <w:t xml:space="preserve">դ) </w:t>
      </w:r>
      <w:r w:rsidRPr="00AF710F">
        <w:rPr>
          <w:rFonts w:ascii="GHEA Grapalat" w:hAnsi="GHEA Grapalat" w:cs="GHEA Grapalat"/>
          <w:sz w:val="18"/>
          <w:szCs w:val="18"/>
          <w:lang w:val="pt-BR"/>
        </w:rPr>
        <w:t>Ընկերությունը</w:t>
      </w:r>
      <w:r w:rsidRPr="00AF710F">
        <w:rPr>
          <w:rFonts w:ascii="GHEA Grapalat" w:hAnsi="GHEA Grapalat" w:cs="GHEA Grapalat"/>
          <w:sz w:val="18"/>
          <w:szCs w:val="18"/>
          <w:lang w:val="hy-AM"/>
        </w:rPr>
        <w:t xml:space="preserve"> հավաստում է, որ Պահանջագիրը ակցեպտավորել է տուժանքի ամբողջ գումարով:</w:t>
      </w:r>
    </w:p>
    <w:p w14:paraId="3769E120" w14:textId="77777777" w:rsidR="00357008" w:rsidRPr="00AF710F" w:rsidRDefault="00357008" w:rsidP="00357008">
      <w:pPr>
        <w:ind w:firstLine="426"/>
        <w:jc w:val="both"/>
        <w:rPr>
          <w:rFonts w:ascii="GHEA Grapalat" w:hAnsi="GHEA Grapalat" w:cs="GHEA Grapalat"/>
          <w:sz w:val="18"/>
          <w:szCs w:val="18"/>
          <w:lang w:val="hy-AM"/>
        </w:rPr>
      </w:pPr>
      <w:r w:rsidRPr="00AF710F">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3EE6888" w14:textId="77777777" w:rsidR="00357008" w:rsidRPr="00AF710F" w:rsidRDefault="00357008" w:rsidP="00357008">
      <w:pPr>
        <w:numPr>
          <w:ilvl w:val="1"/>
          <w:numId w:val="7"/>
        </w:numPr>
        <w:ind w:left="0" w:firstLine="426"/>
        <w:jc w:val="both"/>
        <w:rPr>
          <w:rFonts w:ascii="GHEA Grapalat" w:hAnsi="GHEA Grapalat" w:cs="GHEA Grapalat"/>
          <w:sz w:val="18"/>
          <w:szCs w:val="18"/>
          <w:lang w:val="pt-BR"/>
        </w:rPr>
      </w:pPr>
      <w:r w:rsidRPr="00AF710F">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F710F">
        <w:rPr>
          <w:rFonts w:ascii="GHEA Grapalat" w:hAnsi="GHEA Grapalat" w:cs="GHEA Grapalat"/>
          <w:sz w:val="18"/>
          <w:szCs w:val="18"/>
          <w:lang w:val="hy-AM"/>
        </w:rPr>
        <w:t xml:space="preserve">Պահանջագիրը բնօրինակներով </w:t>
      </w:r>
      <w:r w:rsidRPr="00AF710F">
        <w:rPr>
          <w:rFonts w:ascii="GHEA Grapalat" w:hAnsi="GHEA Grapalat" w:cs="GHEA Grapalat"/>
          <w:sz w:val="18"/>
          <w:szCs w:val="18"/>
          <w:lang w:val="pt-BR"/>
        </w:rPr>
        <w:t xml:space="preserve">ներկայացնում է </w:t>
      </w:r>
      <w:r w:rsidRPr="00AF710F">
        <w:rPr>
          <w:rFonts w:ascii="GHEA Grapalat" w:hAnsi="GHEA Grapalat" w:cs="GHEA Grapalat"/>
          <w:sz w:val="18"/>
          <w:szCs w:val="18"/>
          <w:lang w:val="hy-AM"/>
        </w:rPr>
        <w:t>Վճարող Բանկին</w:t>
      </w:r>
      <w:r w:rsidRPr="00AF710F">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AF710F">
        <w:rPr>
          <w:rFonts w:ascii="GHEA Grapalat" w:hAnsi="GHEA Grapalat" w:cs="GHEA Grapalat"/>
          <w:sz w:val="18"/>
          <w:szCs w:val="18"/>
          <w:lang w:val="hy-AM"/>
        </w:rPr>
        <w:t>Պահանջագիրը</w:t>
      </w:r>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էլեկտրոնային</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թվային</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ստորագրությամբ</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հաստատված</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լինելու</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դեպքում</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դրանք</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Վճարող</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Բանկին</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են</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ներկայացվում</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էլեկտրոնային</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կրիչներով</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ինչպես</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նաև</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դրանցից</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արտատպված</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թղթային</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տարբերակներով</w:t>
      </w:r>
      <w:proofErr w:type="spellEnd"/>
      <w:r w:rsidRPr="00AF710F">
        <w:rPr>
          <w:rFonts w:ascii="GHEA Grapalat" w:hAnsi="GHEA Grapalat" w:cs="GHEA Grapalat"/>
          <w:sz w:val="18"/>
          <w:szCs w:val="18"/>
          <w:lang w:val="pt-BR"/>
        </w:rPr>
        <w:t>:</w:t>
      </w:r>
    </w:p>
    <w:p w14:paraId="1C2D166E" w14:textId="77777777" w:rsidR="00357008" w:rsidRPr="00AF710F" w:rsidRDefault="00357008" w:rsidP="00357008">
      <w:pPr>
        <w:numPr>
          <w:ilvl w:val="1"/>
          <w:numId w:val="7"/>
        </w:numPr>
        <w:ind w:left="0" w:firstLine="426"/>
        <w:jc w:val="both"/>
        <w:rPr>
          <w:rFonts w:ascii="GHEA Grapalat" w:hAnsi="GHEA Grapalat" w:cs="GHEA Grapalat"/>
          <w:sz w:val="18"/>
          <w:szCs w:val="18"/>
          <w:lang w:val="hy-AM"/>
        </w:rPr>
      </w:pPr>
      <w:r w:rsidRPr="00AF710F">
        <w:rPr>
          <w:rFonts w:ascii="GHEA Grapalat" w:hAnsi="GHEA Grapalat" w:cs="GHEA Grapalat"/>
          <w:sz w:val="18"/>
          <w:szCs w:val="18"/>
          <w:lang w:val="hy-AM"/>
        </w:rPr>
        <w:t xml:space="preserve"> Պատվիրատուն Վճարող բանկին կարող է ներկայացնել այլ լրացուցիչ փաստաթղթեր:</w:t>
      </w:r>
    </w:p>
    <w:p w14:paraId="08C23888" w14:textId="77777777" w:rsidR="00357008" w:rsidRPr="00AF710F" w:rsidRDefault="00357008" w:rsidP="00357008">
      <w:pPr>
        <w:numPr>
          <w:ilvl w:val="1"/>
          <w:numId w:val="7"/>
        </w:numPr>
        <w:ind w:left="0" w:firstLine="426"/>
        <w:jc w:val="both"/>
        <w:rPr>
          <w:rFonts w:ascii="GHEA Grapalat" w:hAnsi="GHEA Grapalat" w:cs="GHEA Grapalat"/>
          <w:sz w:val="18"/>
          <w:szCs w:val="18"/>
          <w:lang w:val="pt-BR"/>
        </w:rPr>
      </w:pPr>
      <w:r w:rsidRPr="00AF710F">
        <w:rPr>
          <w:rFonts w:ascii="GHEA Grapalat" w:hAnsi="GHEA Grapalat" w:cs="GHEA Grapalat"/>
          <w:sz w:val="18"/>
          <w:szCs w:val="18"/>
          <w:lang w:val="hy-AM"/>
        </w:rPr>
        <w:t>Վճարող Բանկի կողմից Պ</w:t>
      </w:r>
      <w:r w:rsidRPr="00AF710F">
        <w:rPr>
          <w:rFonts w:ascii="GHEA Grapalat" w:hAnsi="GHEA Grapalat" w:cs="GHEA Grapalat"/>
          <w:sz w:val="18"/>
          <w:szCs w:val="18"/>
          <w:lang w:val="pt-BR"/>
        </w:rPr>
        <w:t xml:space="preserve">ահանջագրում նշված գումարի վճարման հետևանքով </w:t>
      </w:r>
      <w:r w:rsidRPr="00AF710F">
        <w:rPr>
          <w:rFonts w:ascii="GHEA Grapalat" w:hAnsi="GHEA Grapalat" w:cs="GHEA Grapalat"/>
          <w:sz w:val="18"/>
          <w:szCs w:val="18"/>
          <w:lang w:val="hy-AM"/>
        </w:rPr>
        <w:t xml:space="preserve">Ընկերության </w:t>
      </w:r>
      <w:r w:rsidRPr="00AF710F">
        <w:rPr>
          <w:rFonts w:ascii="GHEA Grapalat" w:hAnsi="GHEA Grapalat" w:cs="GHEA Grapalat"/>
          <w:sz w:val="18"/>
          <w:szCs w:val="18"/>
          <w:lang w:val="pt-BR"/>
        </w:rPr>
        <w:t xml:space="preserve">առաջացած ռիսկերի (Ընկերության կրած վնասների) </w:t>
      </w:r>
      <w:r w:rsidRPr="00AF710F">
        <w:rPr>
          <w:rFonts w:ascii="GHEA Grapalat" w:hAnsi="GHEA Grapalat" w:cs="GHEA Grapalat"/>
          <w:sz w:val="18"/>
          <w:szCs w:val="18"/>
          <w:lang w:val="hy-AM"/>
        </w:rPr>
        <w:t xml:space="preserve">և բացասական հետևանքների </w:t>
      </w:r>
      <w:r w:rsidRPr="00AF710F">
        <w:rPr>
          <w:rFonts w:ascii="GHEA Grapalat" w:hAnsi="GHEA Grapalat" w:cs="GHEA Grapalat"/>
          <w:sz w:val="18"/>
          <w:szCs w:val="18"/>
          <w:lang w:val="pt-BR"/>
        </w:rPr>
        <w:t>համար Բանկը</w:t>
      </w:r>
      <w:r w:rsidRPr="00AF710F">
        <w:rPr>
          <w:rFonts w:ascii="GHEA Grapalat" w:hAnsi="GHEA Grapalat" w:cs="GHEA Grapalat"/>
          <w:sz w:val="18"/>
          <w:szCs w:val="18"/>
          <w:lang w:val="hy-AM"/>
        </w:rPr>
        <w:t xml:space="preserve"> որևէ</w:t>
      </w:r>
      <w:r w:rsidRPr="00AF710F">
        <w:rPr>
          <w:rFonts w:ascii="GHEA Grapalat" w:hAnsi="GHEA Grapalat" w:cs="GHEA Grapalat"/>
          <w:sz w:val="18"/>
          <w:szCs w:val="18"/>
          <w:lang w:val="pt-BR"/>
        </w:rPr>
        <w:t xml:space="preserve"> պատասխանատվություն չի կրում</w:t>
      </w:r>
      <w:r w:rsidRPr="00AF710F">
        <w:rPr>
          <w:rFonts w:ascii="GHEA Grapalat" w:hAnsi="GHEA Grapalat" w:cs="GHEA Grapalat"/>
          <w:sz w:val="18"/>
          <w:szCs w:val="18"/>
          <w:lang w:val="hy-AM"/>
        </w:rPr>
        <w:t>:</w:t>
      </w:r>
      <w:r w:rsidRPr="00AF710F">
        <w:rPr>
          <w:rFonts w:ascii="GHEA Grapalat" w:hAnsi="GHEA Grapalat" w:cs="GHEA Grapalat"/>
          <w:sz w:val="18"/>
          <w:szCs w:val="18"/>
          <w:lang w:val="pt-BR"/>
        </w:rPr>
        <w:t xml:space="preserve"> </w:t>
      </w:r>
      <w:r w:rsidRPr="00AF710F">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1DFF6039" w14:textId="77777777" w:rsidR="00357008" w:rsidRPr="00AF710F" w:rsidRDefault="00357008" w:rsidP="00357008">
      <w:pPr>
        <w:numPr>
          <w:ilvl w:val="1"/>
          <w:numId w:val="7"/>
        </w:numPr>
        <w:ind w:left="0" w:firstLine="426"/>
        <w:jc w:val="both"/>
        <w:rPr>
          <w:rFonts w:ascii="GHEA Grapalat" w:hAnsi="GHEA Grapalat" w:cs="GHEA Grapalat"/>
          <w:sz w:val="18"/>
          <w:szCs w:val="18"/>
          <w:lang w:val="pt-BR"/>
        </w:rPr>
      </w:pPr>
      <w:r w:rsidRPr="00AF710F">
        <w:rPr>
          <w:rFonts w:ascii="GHEA Grapalat" w:hAnsi="GHEA Grapalat" w:cs="GHEA Grapalat"/>
          <w:sz w:val="18"/>
          <w:szCs w:val="18"/>
          <w:lang w:val="hy-AM"/>
        </w:rPr>
        <w:t>Այն դեպքում</w:t>
      </w:r>
      <w:r w:rsidRPr="00AF710F">
        <w:rPr>
          <w:rFonts w:ascii="GHEA Grapalat" w:hAnsi="GHEA Grapalat" w:cs="GHEA Grapalat"/>
          <w:sz w:val="18"/>
          <w:szCs w:val="18"/>
          <w:lang w:val="pt-BR"/>
        </w:rPr>
        <w:t>,</w:t>
      </w:r>
      <w:r w:rsidRPr="00AF710F">
        <w:rPr>
          <w:rFonts w:ascii="GHEA Grapalat" w:hAnsi="GHEA Grapalat" w:cs="GHEA Grapalat"/>
          <w:sz w:val="18"/>
          <w:szCs w:val="18"/>
          <w:lang w:val="hy-AM"/>
        </w:rPr>
        <w:t xml:space="preserve"> երբ Ընկերության հաշվի միջոցները չեն բավարարում</w:t>
      </w:r>
      <w:r w:rsidRPr="00AF710F">
        <w:rPr>
          <w:rFonts w:ascii="GHEA Grapalat" w:hAnsi="GHEA Grapalat" w:cs="GHEA Grapalat"/>
          <w:sz w:val="18"/>
          <w:szCs w:val="18"/>
        </w:rPr>
        <w:t>՝</w:t>
      </w:r>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Վճարող</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բանկը</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վճարման</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պահանջագիրը</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ստանալուց</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հետո</w:t>
      </w:r>
      <w:proofErr w:type="spellEnd"/>
      <w:r w:rsidRPr="00AF710F">
        <w:rPr>
          <w:rFonts w:ascii="GHEA Grapalat" w:hAnsi="GHEA Grapalat" w:cs="GHEA Grapalat"/>
          <w:sz w:val="18"/>
          <w:szCs w:val="18"/>
        </w:rPr>
        <w:t>՝</w:t>
      </w:r>
      <w:r w:rsidRPr="00AF710F">
        <w:rPr>
          <w:rFonts w:ascii="GHEA Grapalat" w:hAnsi="GHEA Grapalat" w:cs="GHEA Grapalat"/>
          <w:sz w:val="18"/>
          <w:szCs w:val="18"/>
          <w:lang w:val="pt-BR"/>
        </w:rPr>
        <w:t xml:space="preserve"> 2 (</w:t>
      </w:r>
      <w:proofErr w:type="spellStart"/>
      <w:r w:rsidRPr="00AF710F">
        <w:rPr>
          <w:rFonts w:ascii="GHEA Grapalat" w:hAnsi="GHEA Grapalat" w:cs="GHEA Grapalat"/>
          <w:sz w:val="18"/>
          <w:szCs w:val="18"/>
        </w:rPr>
        <w:t>երկու</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աշխատանքային</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օրվա</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ընթացքում</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պետք</w:t>
      </w:r>
      <w:proofErr w:type="spellEnd"/>
      <w:r w:rsidRPr="00AF710F">
        <w:rPr>
          <w:rFonts w:ascii="GHEA Grapalat" w:hAnsi="GHEA Grapalat" w:cs="GHEA Grapalat"/>
          <w:sz w:val="18"/>
          <w:szCs w:val="18"/>
          <w:lang w:val="pt-BR"/>
        </w:rPr>
        <w:t xml:space="preserve"> </w:t>
      </w:r>
      <w:r w:rsidRPr="00AF710F">
        <w:rPr>
          <w:rFonts w:ascii="GHEA Grapalat" w:hAnsi="GHEA Grapalat" w:cs="GHEA Grapalat"/>
          <w:sz w:val="18"/>
          <w:szCs w:val="18"/>
        </w:rPr>
        <w:t>է</w:t>
      </w:r>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տեղեկացնի</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Պատվիրատուին</w:t>
      </w:r>
      <w:proofErr w:type="spellEnd"/>
      <w:r w:rsidRPr="00AF710F">
        <w:rPr>
          <w:rFonts w:ascii="GHEA Grapalat" w:hAnsi="GHEA Grapalat" w:cs="GHEA Grapalat"/>
          <w:sz w:val="18"/>
          <w:szCs w:val="18"/>
        </w:rPr>
        <w:t>՝</w:t>
      </w:r>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գրավոր</w:t>
      </w:r>
      <w:proofErr w:type="spellEnd"/>
      <w:r w:rsidRPr="00AF710F">
        <w:rPr>
          <w:rFonts w:ascii="GHEA Grapalat" w:hAnsi="GHEA Grapalat" w:cs="GHEA Grapalat"/>
          <w:sz w:val="18"/>
          <w:szCs w:val="18"/>
          <w:lang w:val="pt-BR"/>
        </w:rPr>
        <w:t xml:space="preserve"> </w:t>
      </w:r>
      <w:proofErr w:type="spellStart"/>
      <w:r w:rsidRPr="00AF710F">
        <w:rPr>
          <w:rFonts w:ascii="GHEA Grapalat" w:hAnsi="GHEA Grapalat" w:cs="GHEA Grapalat"/>
          <w:sz w:val="18"/>
          <w:szCs w:val="18"/>
        </w:rPr>
        <w:t>ձևով</w:t>
      </w:r>
      <w:proofErr w:type="spellEnd"/>
      <w:r w:rsidRPr="00AF710F">
        <w:rPr>
          <w:rFonts w:ascii="GHEA Grapalat" w:hAnsi="GHEA Grapalat" w:cs="GHEA Grapalat"/>
          <w:sz w:val="18"/>
          <w:szCs w:val="18"/>
          <w:lang w:val="pt-BR"/>
        </w:rPr>
        <w:t>:</w:t>
      </w:r>
    </w:p>
    <w:p w14:paraId="691B21A1" w14:textId="77777777" w:rsidR="00357008" w:rsidRPr="00AF710F" w:rsidRDefault="00357008" w:rsidP="00357008">
      <w:pPr>
        <w:numPr>
          <w:ilvl w:val="1"/>
          <w:numId w:val="7"/>
        </w:numPr>
        <w:ind w:left="0" w:firstLine="426"/>
        <w:jc w:val="both"/>
        <w:rPr>
          <w:rFonts w:ascii="GHEA Grapalat" w:hAnsi="GHEA Grapalat" w:cs="GHEA Grapalat"/>
          <w:sz w:val="18"/>
          <w:szCs w:val="18"/>
          <w:lang w:val="pt-BR"/>
        </w:rPr>
      </w:pPr>
      <w:r w:rsidRPr="00AF710F">
        <w:rPr>
          <w:rFonts w:ascii="GHEA Grapalat" w:hAnsi="GHEA Grapalat" w:cs="GHEA Grapalat"/>
          <w:sz w:val="18"/>
          <w:szCs w:val="18"/>
          <w:lang w:val="pt-BR"/>
        </w:rPr>
        <w:t xml:space="preserve"> Սույն համաձայնագիրը և կից </w:t>
      </w:r>
      <w:r w:rsidRPr="00AF710F">
        <w:rPr>
          <w:rFonts w:ascii="GHEA Grapalat" w:hAnsi="GHEA Grapalat" w:cs="GHEA Grapalat"/>
          <w:sz w:val="18"/>
          <w:szCs w:val="18"/>
          <w:lang w:val="hy-AM"/>
        </w:rPr>
        <w:t>Պ</w:t>
      </w:r>
      <w:r w:rsidRPr="00AF710F">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5FCCC" w14:textId="77777777" w:rsidR="00357008" w:rsidRPr="00AF710F" w:rsidRDefault="00357008" w:rsidP="00357008">
      <w:pPr>
        <w:jc w:val="both"/>
        <w:rPr>
          <w:rFonts w:ascii="GHEA Grapalat" w:hAnsi="GHEA Grapalat" w:cs="GHEA Grapalat"/>
          <w:sz w:val="20"/>
          <w:szCs w:val="20"/>
          <w:lang w:val="hy-AM"/>
        </w:rPr>
      </w:pPr>
    </w:p>
    <w:p w14:paraId="221FF9C0" w14:textId="77777777" w:rsidR="00357008" w:rsidRPr="00AF710F" w:rsidRDefault="00357008" w:rsidP="00357008">
      <w:pPr>
        <w:numPr>
          <w:ilvl w:val="0"/>
          <w:numId w:val="6"/>
        </w:numPr>
        <w:jc w:val="center"/>
        <w:rPr>
          <w:rFonts w:ascii="GHEA Grapalat" w:hAnsi="GHEA Grapalat" w:cs="GHEA Grapalat"/>
          <w:b/>
          <w:bCs/>
          <w:sz w:val="18"/>
          <w:szCs w:val="18"/>
        </w:rPr>
      </w:pPr>
      <w:proofErr w:type="spellStart"/>
      <w:r w:rsidRPr="00AF710F">
        <w:rPr>
          <w:rFonts w:ascii="GHEA Grapalat" w:hAnsi="GHEA Grapalat" w:cs="GHEA Grapalat"/>
          <w:b/>
          <w:bCs/>
          <w:sz w:val="18"/>
          <w:szCs w:val="18"/>
        </w:rPr>
        <w:t>Այլ</w:t>
      </w:r>
      <w:proofErr w:type="spellEnd"/>
      <w:r w:rsidRPr="00AF710F">
        <w:rPr>
          <w:rFonts w:ascii="GHEA Grapalat" w:hAnsi="GHEA Grapalat" w:cs="GHEA Grapalat"/>
          <w:b/>
          <w:bCs/>
          <w:sz w:val="18"/>
          <w:szCs w:val="18"/>
        </w:rPr>
        <w:t xml:space="preserve"> </w:t>
      </w:r>
      <w:proofErr w:type="spellStart"/>
      <w:r w:rsidRPr="00AF710F">
        <w:rPr>
          <w:rFonts w:ascii="GHEA Grapalat" w:hAnsi="GHEA Grapalat" w:cs="GHEA Grapalat"/>
          <w:b/>
          <w:bCs/>
          <w:sz w:val="18"/>
          <w:szCs w:val="18"/>
        </w:rPr>
        <w:t>պայմաններ</w:t>
      </w:r>
      <w:proofErr w:type="spellEnd"/>
    </w:p>
    <w:p w14:paraId="3FBCF3D9" w14:textId="77777777" w:rsidR="00357008" w:rsidRPr="00AF710F" w:rsidRDefault="00357008" w:rsidP="00357008">
      <w:pPr>
        <w:ind w:firstLine="567"/>
        <w:jc w:val="both"/>
        <w:rPr>
          <w:rFonts w:ascii="GHEA Grapalat" w:hAnsi="GHEA Grapalat" w:cs="GHEA Grapalat"/>
          <w:sz w:val="18"/>
          <w:szCs w:val="18"/>
          <w:lang w:val="hy-AM"/>
        </w:rPr>
      </w:pPr>
      <w:r w:rsidRPr="00AF710F">
        <w:rPr>
          <w:rFonts w:ascii="GHEA Grapalat" w:hAnsi="GHEA Grapalat" w:cs="GHEA Grapalat"/>
          <w:sz w:val="18"/>
          <w:szCs w:val="18"/>
        </w:rPr>
        <w:t xml:space="preserve">2.1 </w:t>
      </w:r>
      <w:proofErr w:type="spellStart"/>
      <w:r w:rsidRPr="00AF710F">
        <w:rPr>
          <w:rFonts w:ascii="GHEA Grapalat" w:hAnsi="GHEA Grapalat" w:cs="GHEA Grapalat"/>
          <w:sz w:val="18"/>
          <w:szCs w:val="18"/>
        </w:rPr>
        <w:t>Սույն</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համաձայնագիրը</w:t>
      </w:r>
      <w:proofErr w:type="spellEnd"/>
      <w:r w:rsidRPr="00AF710F">
        <w:rPr>
          <w:rFonts w:ascii="GHEA Grapalat" w:hAnsi="GHEA Grapalat" w:cs="GHEA Grapalat"/>
          <w:sz w:val="18"/>
          <w:szCs w:val="18"/>
          <w:lang w:val="hy-AM"/>
        </w:rPr>
        <w:t xml:space="preserve"> և Պահանջագիրը անհետկանչելի են,</w:t>
      </w:r>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ուժի</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մեջ</w:t>
      </w:r>
      <w:proofErr w:type="spellEnd"/>
      <w:r w:rsidRPr="00AF710F">
        <w:rPr>
          <w:rFonts w:ascii="GHEA Grapalat" w:hAnsi="GHEA Grapalat" w:cs="GHEA Grapalat"/>
          <w:sz w:val="18"/>
          <w:szCs w:val="18"/>
        </w:rPr>
        <w:t xml:space="preserve"> </w:t>
      </w:r>
      <w:r w:rsidRPr="00AF710F">
        <w:rPr>
          <w:rFonts w:ascii="GHEA Grapalat" w:hAnsi="GHEA Grapalat" w:cs="GHEA Grapalat"/>
          <w:sz w:val="18"/>
          <w:szCs w:val="18"/>
          <w:lang w:val="hy-AM"/>
        </w:rPr>
        <w:t>են</w:t>
      </w:r>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մտնում</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Ընկերության</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կողմից</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վավերացման</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պահից</w:t>
      </w:r>
      <w:proofErr w:type="spellEnd"/>
      <w:r w:rsidRPr="00AF710F">
        <w:rPr>
          <w:rFonts w:ascii="GHEA Grapalat" w:hAnsi="GHEA Grapalat" w:cs="GHEA Grapalat"/>
          <w:sz w:val="18"/>
          <w:szCs w:val="18"/>
        </w:rPr>
        <w:t xml:space="preserve"> և </w:t>
      </w:r>
      <w:proofErr w:type="spellStart"/>
      <w:r w:rsidRPr="00AF710F">
        <w:rPr>
          <w:rFonts w:ascii="GHEA Grapalat" w:hAnsi="GHEA Grapalat" w:cs="GHEA Grapalat"/>
          <w:sz w:val="18"/>
          <w:szCs w:val="18"/>
        </w:rPr>
        <w:t>ուժի</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մեջ</w:t>
      </w:r>
      <w:proofErr w:type="spellEnd"/>
      <w:r w:rsidRPr="00AF710F">
        <w:rPr>
          <w:rFonts w:ascii="GHEA Grapalat" w:hAnsi="GHEA Grapalat" w:cs="GHEA Grapalat"/>
          <w:sz w:val="18"/>
          <w:szCs w:val="18"/>
          <w:lang w:val="hy-AM"/>
        </w:rPr>
        <w:t xml:space="preserve"> են մինչև </w:t>
      </w:r>
      <w:proofErr w:type="spellStart"/>
      <w:r w:rsidRPr="00AF710F">
        <w:rPr>
          <w:rFonts w:ascii="GHEA Grapalat" w:hAnsi="GHEA Grapalat" w:cs="GHEA Grapalat"/>
          <w:sz w:val="18"/>
          <w:szCs w:val="18"/>
        </w:rPr>
        <w:t>Ընկերության</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կողմից</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կնքվ</w:t>
      </w:r>
      <w:proofErr w:type="spellEnd"/>
      <w:r w:rsidRPr="00AF710F">
        <w:rPr>
          <w:rFonts w:ascii="GHEA Grapalat" w:hAnsi="GHEA Grapalat" w:cs="GHEA Grapalat"/>
          <w:sz w:val="18"/>
          <w:szCs w:val="18"/>
          <w:lang w:val="hy-AM"/>
        </w:rPr>
        <w:t xml:space="preserve">ելիք </w:t>
      </w:r>
      <w:proofErr w:type="spellStart"/>
      <w:r w:rsidRPr="00AF710F">
        <w:rPr>
          <w:rFonts w:ascii="GHEA Grapalat" w:hAnsi="GHEA Grapalat" w:cs="GHEA Grapalat"/>
          <w:sz w:val="18"/>
          <w:szCs w:val="18"/>
        </w:rPr>
        <w:t>պայմանագրով</w:t>
      </w:r>
      <w:proofErr w:type="spellEnd"/>
      <w:r w:rsidRPr="00AF710F">
        <w:rPr>
          <w:rFonts w:ascii="GHEA Grapalat" w:hAnsi="GHEA Grapalat" w:cs="GHEA Grapalat"/>
          <w:sz w:val="18"/>
          <w:szCs w:val="18"/>
        </w:rPr>
        <w:t xml:space="preserve"> </w:t>
      </w:r>
      <w:r w:rsidRPr="00AF710F">
        <w:rPr>
          <w:rFonts w:ascii="GHEA Grapalat" w:hAnsi="GHEA Grapalat" w:cs="GHEA Grapalat"/>
          <w:sz w:val="18"/>
          <w:szCs w:val="18"/>
          <w:lang w:val="hy-AM"/>
        </w:rPr>
        <w:t xml:space="preserve">ստանձնվող </w:t>
      </w:r>
      <w:proofErr w:type="spellStart"/>
      <w:r w:rsidRPr="00AF710F">
        <w:rPr>
          <w:rFonts w:ascii="GHEA Grapalat" w:hAnsi="GHEA Grapalat" w:cs="GHEA Grapalat"/>
          <w:sz w:val="18"/>
          <w:szCs w:val="18"/>
        </w:rPr>
        <w:t>պարտավորություններ</w:t>
      </w:r>
      <w:proofErr w:type="spellEnd"/>
      <w:r w:rsidRPr="00AF710F">
        <w:rPr>
          <w:rFonts w:ascii="GHEA Grapalat" w:hAnsi="GHEA Grapalat" w:cs="GHEA Grapalat"/>
          <w:sz w:val="18"/>
          <w:szCs w:val="18"/>
          <w:lang w:val="hy-AM"/>
        </w:rPr>
        <w:t>ը</w:t>
      </w:r>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ողջ</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ծավալով</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կատար</w:t>
      </w:r>
      <w:proofErr w:type="spellEnd"/>
      <w:r w:rsidRPr="00AF710F">
        <w:rPr>
          <w:rFonts w:ascii="GHEA Grapalat" w:hAnsi="GHEA Grapalat" w:cs="GHEA Grapalat"/>
          <w:sz w:val="18"/>
          <w:szCs w:val="18"/>
          <w:lang w:val="hy-AM"/>
        </w:rPr>
        <w:t>ելու վերջին օրվան</w:t>
      </w:r>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իսկ</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պայմանագրով</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երաշխիքային</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ժամկետ</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սահմանված</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լինելու</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դեպքում</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երաշխիքային</w:t>
      </w:r>
      <w:proofErr w:type="spellEnd"/>
      <w:r w:rsidRPr="00AF710F">
        <w:rPr>
          <w:rFonts w:ascii="GHEA Grapalat" w:hAnsi="GHEA Grapalat" w:cs="GHEA Grapalat"/>
          <w:sz w:val="18"/>
          <w:szCs w:val="18"/>
          <w:lang w:val="hy-AM"/>
        </w:rPr>
        <w:t xml:space="preserve"> </w:t>
      </w:r>
      <w:proofErr w:type="spellStart"/>
      <w:r w:rsidRPr="00AF710F">
        <w:rPr>
          <w:rFonts w:ascii="GHEA Grapalat" w:hAnsi="GHEA Grapalat" w:cs="GHEA Grapalat"/>
          <w:sz w:val="18"/>
          <w:szCs w:val="18"/>
        </w:rPr>
        <w:t>ժամկետի</w:t>
      </w:r>
      <w:proofErr w:type="spellEnd"/>
      <w:r w:rsidRPr="00AF710F">
        <w:rPr>
          <w:rFonts w:ascii="GHEA Grapalat" w:hAnsi="GHEA Grapalat" w:cs="GHEA Grapalat"/>
          <w:sz w:val="18"/>
          <w:szCs w:val="18"/>
        </w:rPr>
        <w:t xml:space="preserve"> </w:t>
      </w:r>
      <w:proofErr w:type="spellStart"/>
      <w:r w:rsidRPr="00AF710F">
        <w:rPr>
          <w:rFonts w:ascii="GHEA Grapalat" w:hAnsi="GHEA Grapalat" w:cs="GHEA Grapalat"/>
          <w:sz w:val="18"/>
          <w:szCs w:val="18"/>
        </w:rPr>
        <w:t>ավարտին</w:t>
      </w:r>
      <w:proofErr w:type="spellEnd"/>
      <w:r w:rsidRPr="00AF710F">
        <w:rPr>
          <w:rFonts w:ascii="GHEA Grapalat" w:hAnsi="GHEA Grapalat" w:cs="GHEA Grapalat"/>
          <w:sz w:val="18"/>
          <w:szCs w:val="18"/>
        </w:rPr>
        <w:t xml:space="preserve"> </w:t>
      </w:r>
      <w:r w:rsidRPr="00AF710F">
        <w:rPr>
          <w:rFonts w:ascii="GHEA Grapalat" w:hAnsi="GHEA Grapalat" w:cs="GHEA Grapalat"/>
          <w:sz w:val="18"/>
          <w:szCs w:val="18"/>
          <w:lang w:val="hy-AM"/>
        </w:rPr>
        <w:t xml:space="preserve">հաջորդող </w:t>
      </w:r>
      <w:r w:rsidRPr="00AF710F">
        <w:rPr>
          <w:rFonts w:ascii="GHEA Grapalat" w:hAnsi="GHEA Grapalat" w:cs="GHEA Grapalat"/>
          <w:sz w:val="18"/>
          <w:szCs w:val="18"/>
        </w:rPr>
        <w:t>1</w:t>
      </w:r>
      <w:r w:rsidRPr="00AF710F">
        <w:rPr>
          <w:rFonts w:ascii="GHEA Grapalat" w:hAnsi="GHEA Grapalat" w:cs="GHEA Grapalat"/>
          <w:sz w:val="18"/>
          <w:szCs w:val="18"/>
          <w:lang w:val="hy-AM"/>
        </w:rPr>
        <w:t>0-րդ աշխատանքային օրը ներառյալ</w:t>
      </w:r>
      <w:r w:rsidRPr="00AF710F">
        <w:rPr>
          <w:rFonts w:ascii="GHEA Grapalat" w:hAnsi="GHEA Grapalat" w:cs="GHEA Grapalat"/>
          <w:sz w:val="18"/>
          <w:szCs w:val="18"/>
        </w:rPr>
        <w:t xml:space="preserve">։ </w:t>
      </w:r>
    </w:p>
    <w:p w14:paraId="4EE38F0B" w14:textId="77777777" w:rsidR="00357008" w:rsidRPr="00AF710F" w:rsidRDefault="00357008" w:rsidP="00357008">
      <w:pPr>
        <w:ind w:firstLine="567"/>
        <w:jc w:val="both"/>
        <w:rPr>
          <w:rFonts w:ascii="GHEA Grapalat" w:hAnsi="GHEA Grapalat" w:cs="GHEA Grapalat"/>
          <w:sz w:val="18"/>
          <w:szCs w:val="18"/>
          <w:lang w:val="hy-AM"/>
        </w:rPr>
      </w:pPr>
      <w:r w:rsidRPr="00AF710F">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14:paraId="0AF37037" w14:textId="77777777" w:rsidR="00357008" w:rsidRPr="00AF710F" w:rsidRDefault="00357008" w:rsidP="00357008">
      <w:pPr>
        <w:ind w:firstLine="567"/>
        <w:jc w:val="both"/>
        <w:rPr>
          <w:rFonts w:ascii="GHEA Grapalat" w:hAnsi="GHEA Grapalat" w:cs="GHEA Grapalat"/>
          <w:sz w:val="18"/>
          <w:szCs w:val="18"/>
          <w:lang w:val="hy-AM"/>
        </w:rPr>
      </w:pPr>
      <w:r w:rsidRPr="00AF710F">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3824B1F1" w14:textId="77777777" w:rsidR="00357008" w:rsidRPr="00AF710F" w:rsidDel="00A13215" w:rsidRDefault="00357008" w:rsidP="00357008">
      <w:pPr>
        <w:ind w:firstLine="567"/>
        <w:jc w:val="both"/>
        <w:rPr>
          <w:rFonts w:ascii="GHEA Grapalat" w:hAnsi="GHEA Grapalat" w:cs="GHEA Grapalat"/>
          <w:sz w:val="18"/>
          <w:szCs w:val="18"/>
          <w:lang w:val="hy-AM"/>
        </w:rPr>
      </w:pPr>
      <w:r w:rsidRPr="00AF710F">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2CB3AB9" w14:textId="77777777" w:rsidR="00357008" w:rsidRPr="00AF710F" w:rsidRDefault="00357008" w:rsidP="00357008">
      <w:pPr>
        <w:ind w:firstLine="567"/>
        <w:jc w:val="both"/>
        <w:rPr>
          <w:rFonts w:ascii="GHEA Grapalat" w:hAnsi="GHEA Grapalat" w:cs="GHEA Grapalat"/>
          <w:sz w:val="18"/>
          <w:szCs w:val="18"/>
          <w:lang w:val="hy-AM"/>
        </w:rPr>
      </w:pPr>
      <w:r w:rsidRPr="00AF710F">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998B2AE" w14:textId="77777777" w:rsidR="00357008" w:rsidRPr="00AF710F" w:rsidRDefault="00357008" w:rsidP="00357008">
      <w:pPr>
        <w:ind w:firstLine="567"/>
        <w:jc w:val="both"/>
        <w:rPr>
          <w:rFonts w:ascii="GHEA Grapalat" w:hAnsi="GHEA Grapalat" w:cs="GHEA Grapalat"/>
          <w:sz w:val="18"/>
          <w:szCs w:val="18"/>
          <w:lang w:val="hy-AM"/>
        </w:rPr>
      </w:pPr>
    </w:p>
    <w:p w14:paraId="720BB791" w14:textId="77777777" w:rsidR="00357008" w:rsidRPr="00AF710F" w:rsidRDefault="00357008" w:rsidP="00357008">
      <w:pPr>
        <w:ind w:firstLine="567"/>
        <w:jc w:val="center"/>
        <w:rPr>
          <w:rFonts w:ascii="GHEA Grapalat" w:hAnsi="GHEA Grapalat" w:cs="GHEA Grapalat"/>
          <w:sz w:val="20"/>
          <w:szCs w:val="20"/>
          <w:lang w:val="hy-AM"/>
        </w:rPr>
      </w:pPr>
      <w:r w:rsidRPr="00AF710F">
        <w:rPr>
          <w:rFonts w:ascii="GHEA Grapalat" w:hAnsi="GHEA Grapalat" w:cs="GHEA Grapalat"/>
          <w:b/>
          <w:sz w:val="18"/>
          <w:szCs w:val="18"/>
          <w:lang w:val="hy-AM"/>
        </w:rPr>
        <w:t>3. Ընկերության հասցեն, բանկային վավերապայմանները`</w:t>
      </w:r>
    </w:p>
    <w:p w14:paraId="468E2758" w14:textId="77777777" w:rsidR="00357008" w:rsidRPr="00AF710F" w:rsidRDefault="00357008" w:rsidP="00357008">
      <w:pPr>
        <w:jc w:val="both"/>
        <w:rPr>
          <w:rFonts w:ascii="GHEA Grapalat" w:hAnsi="GHEA Grapalat" w:cs="GHEA Grapalat"/>
          <w:sz w:val="20"/>
          <w:szCs w:val="20"/>
          <w:u w:val="single"/>
          <w:lang w:val="hy-AM"/>
        </w:rPr>
      </w:pPr>
      <w:r w:rsidRPr="00AF710F">
        <w:rPr>
          <w:rFonts w:ascii="GHEA Grapalat" w:hAnsi="GHEA Grapalat" w:cs="GHEA Grapalat"/>
          <w:sz w:val="20"/>
          <w:szCs w:val="20"/>
          <w:u w:val="single"/>
          <w:lang w:val="hy-AM"/>
        </w:rPr>
        <w:tab/>
      </w:r>
      <w:r w:rsidRPr="00AF710F">
        <w:rPr>
          <w:rFonts w:ascii="GHEA Grapalat" w:hAnsi="GHEA Grapalat" w:cs="GHEA Grapalat"/>
          <w:sz w:val="20"/>
          <w:szCs w:val="20"/>
          <w:u w:val="single"/>
          <w:lang w:val="hy-AM"/>
        </w:rPr>
        <w:tab/>
      </w:r>
      <w:r w:rsidRPr="00AF710F">
        <w:rPr>
          <w:rFonts w:ascii="GHEA Grapalat" w:hAnsi="GHEA Grapalat" w:cs="GHEA Grapalat"/>
          <w:sz w:val="20"/>
          <w:szCs w:val="20"/>
          <w:u w:val="single"/>
          <w:lang w:val="hy-AM"/>
        </w:rPr>
        <w:tab/>
      </w:r>
      <w:r w:rsidRPr="00AF710F">
        <w:rPr>
          <w:rFonts w:ascii="GHEA Grapalat" w:hAnsi="GHEA Grapalat" w:cs="GHEA Grapalat"/>
          <w:sz w:val="20"/>
          <w:szCs w:val="20"/>
          <w:u w:val="single"/>
          <w:lang w:val="hy-AM"/>
        </w:rPr>
        <w:tab/>
      </w:r>
      <w:r w:rsidRPr="00AF710F">
        <w:rPr>
          <w:rFonts w:ascii="GHEA Grapalat" w:hAnsi="GHEA Grapalat" w:cs="GHEA Grapalat"/>
          <w:sz w:val="20"/>
          <w:szCs w:val="20"/>
          <w:u w:val="single"/>
          <w:lang w:val="hy-AM"/>
        </w:rPr>
        <w:tab/>
      </w:r>
    </w:p>
    <w:p w14:paraId="56882393" w14:textId="77777777" w:rsidR="00357008" w:rsidRPr="00AF710F" w:rsidRDefault="00357008" w:rsidP="00357008">
      <w:pPr>
        <w:jc w:val="both"/>
        <w:rPr>
          <w:rFonts w:ascii="GHEA Grapalat" w:hAnsi="GHEA Grapalat"/>
          <w:sz w:val="18"/>
          <w:szCs w:val="18"/>
          <w:vertAlign w:val="superscript"/>
          <w:lang w:val="hy-AM"/>
        </w:rPr>
      </w:pPr>
      <w:r w:rsidRPr="00AF710F">
        <w:rPr>
          <w:rFonts w:ascii="GHEA Grapalat" w:hAnsi="GHEA Grapalat"/>
          <w:sz w:val="18"/>
          <w:szCs w:val="18"/>
          <w:vertAlign w:val="superscript"/>
          <w:lang w:val="hy-AM"/>
        </w:rPr>
        <w:t xml:space="preserve">                               ընկերության անվանումը</w:t>
      </w:r>
    </w:p>
    <w:p w14:paraId="3FC9989E" w14:textId="77777777" w:rsidR="00357008" w:rsidRPr="00AF710F" w:rsidRDefault="00357008" w:rsidP="00357008">
      <w:pPr>
        <w:jc w:val="both"/>
        <w:rPr>
          <w:rFonts w:ascii="GHEA Grapalat" w:hAnsi="GHEA Grapalat"/>
          <w:sz w:val="18"/>
          <w:szCs w:val="18"/>
          <w:u w:val="single"/>
          <w:vertAlign w:val="superscript"/>
          <w:lang w:val="hy-AM"/>
        </w:rPr>
      </w:pPr>
      <w:r w:rsidRPr="00AF710F">
        <w:rPr>
          <w:rFonts w:ascii="GHEA Grapalat" w:hAnsi="GHEA Grapalat"/>
          <w:sz w:val="18"/>
          <w:szCs w:val="18"/>
          <w:vertAlign w:val="superscript"/>
          <w:lang w:val="hy-AM"/>
        </w:rPr>
        <w:t xml:space="preserve"> </w:t>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p>
    <w:p w14:paraId="33F0B38D" w14:textId="77777777" w:rsidR="00357008" w:rsidRPr="00AF710F" w:rsidRDefault="00357008" w:rsidP="00357008">
      <w:pPr>
        <w:jc w:val="both"/>
        <w:rPr>
          <w:rFonts w:ascii="GHEA Grapalat" w:hAnsi="GHEA Grapalat"/>
          <w:sz w:val="18"/>
          <w:szCs w:val="18"/>
          <w:vertAlign w:val="superscript"/>
          <w:lang w:val="hy-AM"/>
        </w:rPr>
      </w:pPr>
      <w:r w:rsidRPr="00AF710F">
        <w:rPr>
          <w:rFonts w:ascii="GHEA Grapalat" w:hAnsi="GHEA Grapalat"/>
          <w:sz w:val="18"/>
          <w:szCs w:val="18"/>
          <w:vertAlign w:val="superscript"/>
          <w:lang w:val="hy-AM"/>
        </w:rPr>
        <w:t xml:space="preserve">                              ընկերության հասցեն</w:t>
      </w:r>
    </w:p>
    <w:p w14:paraId="3424ED02" w14:textId="77777777" w:rsidR="00357008" w:rsidRPr="00AF710F" w:rsidRDefault="00357008" w:rsidP="00357008">
      <w:pPr>
        <w:jc w:val="both"/>
        <w:rPr>
          <w:rFonts w:ascii="GHEA Grapalat" w:hAnsi="GHEA Grapalat"/>
          <w:sz w:val="18"/>
          <w:szCs w:val="18"/>
          <w:u w:val="single"/>
          <w:vertAlign w:val="superscript"/>
          <w:lang w:val="hy-AM"/>
        </w:rPr>
      </w:pP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p>
    <w:p w14:paraId="07A535D4" w14:textId="77777777" w:rsidR="00357008" w:rsidRPr="00AF710F" w:rsidRDefault="00357008" w:rsidP="00357008">
      <w:pPr>
        <w:jc w:val="both"/>
        <w:rPr>
          <w:rFonts w:ascii="GHEA Grapalat" w:hAnsi="GHEA Grapalat"/>
          <w:sz w:val="18"/>
          <w:szCs w:val="18"/>
          <w:vertAlign w:val="superscript"/>
          <w:lang w:val="hy-AM"/>
        </w:rPr>
      </w:pPr>
      <w:r w:rsidRPr="00AF710F">
        <w:rPr>
          <w:rFonts w:ascii="GHEA Grapalat" w:hAnsi="GHEA Grapalat"/>
          <w:sz w:val="18"/>
          <w:szCs w:val="18"/>
          <w:vertAlign w:val="superscript"/>
          <w:lang w:val="hy-AM"/>
        </w:rPr>
        <w:t xml:space="preserve">              ընկերությանը սպասարկող բանկի անվանումը</w:t>
      </w:r>
    </w:p>
    <w:p w14:paraId="680EC028" w14:textId="77777777" w:rsidR="00357008" w:rsidRPr="00AF710F" w:rsidRDefault="00357008" w:rsidP="00357008">
      <w:pPr>
        <w:jc w:val="both"/>
        <w:rPr>
          <w:rFonts w:ascii="GHEA Grapalat" w:hAnsi="GHEA Grapalat"/>
          <w:sz w:val="18"/>
          <w:szCs w:val="18"/>
          <w:vertAlign w:val="superscript"/>
          <w:lang w:val="hy-AM"/>
        </w:rPr>
      </w:pP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p>
    <w:p w14:paraId="18EEBCF0" w14:textId="77777777" w:rsidR="00357008" w:rsidRPr="00AF710F" w:rsidRDefault="00357008" w:rsidP="00357008">
      <w:pPr>
        <w:jc w:val="both"/>
        <w:rPr>
          <w:rFonts w:ascii="GHEA Grapalat" w:hAnsi="GHEA Grapalat"/>
          <w:sz w:val="18"/>
          <w:szCs w:val="18"/>
          <w:vertAlign w:val="superscript"/>
          <w:lang w:val="hy-AM"/>
        </w:rPr>
      </w:pPr>
      <w:r w:rsidRPr="00AF710F">
        <w:rPr>
          <w:rFonts w:ascii="GHEA Grapalat" w:hAnsi="GHEA Grapalat"/>
          <w:sz w:val="18"/>
          <w:szCs w:val="18"/>
          <w:vertAlign w:val="superscript"/>
          <w:lang w:val="hy-AM"/>
        </w:rPr>
        <w:t xml:space="preserve">                   ընկերության բանկային հաշվեհամարը</w:t>
      </w:r>
    </w:p>
    <w:p w14:paraId="19D30713" w14:textId="77777777" w:rsidR="00357008" w:rsidRPr="00AF710F" w:rsidRDefault="00357008" w:rsidP="00357008">
      <w:pPr>
        <w:jc w:val="both"/>
        <w:rPr>
          <w:rFonts w:ascii="GHEA Grapalat" w:hAnsi="GHEA Grapalat"/>
          <w:sz w:val="18"/>
          <w:szCs w:val="18"/>
          <w:vertAlign w:val="superscript"/>
          <w:lang w:val="hy-AM"/>
        </w:rPr>
      </w:pP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p>
    <w:p w14:paraId="4FC32D1B" w14:textId="77777777" w:rsidR="00357008" w:rsidRPr="00AF710F" w:rsidRDefault="00357008" w:rsidP="00357008">
      <w:pPr>
        <w:jc w:val="both"/>
        <w:rPr>
          <w:rFonts w:ascii="GHEA Grapalat" w:hAnsi="GHEA Grapalat"/>
          <w:sz w:val="18"/>
          <w:szCs w:val="18"/>
          <w:vertAlign w:val="superscript"/>
          <w:lang w:val="hy-AM"/>
        </w:rPr>
      </w:pPr>
      <w:r w:rsidRPr="00AF710F">
        <w:rPr>
          <w:rFonts w:ascii="GHEA Grapalat" w:hAnsi="GHEA Grapalat"/>
          <w:sz w:val="18"/>
          <w:szCs w:val="18"/>
          <w:vertAlign w:val="superscript"/>
          <w:lang w:val="hy-AM"/>
        </w:rPr>
        <w:t xml:space="preserve">            ընկերության հարկ վճարողի հաշվառման համարը</w:t>
      </w:r>
    </w:p>
    <w:p w14:paraId="0DA65069" w14:textId="77777777" w:rsidR="00357008" w:rsidRPr="00AF710F" w:rsidRDefault="00357008" w:rsidP="00357008">
      <w:pPr>
        <w:jc w:val="both"/>
        <w:rPr>
          <w:rFonts w:ascii="GHEA Grapalat" w:hAnsi="GHEA Grapalat"/>
          <w:sz w:val="18"/>
          <w:szCs w:val="18"/>
          <w:u w:val="single"/>
          <w:vertAlign w:val="superscript"/>
          <w:lang w:val="hy-AM"/>
        </w:rPr>
      </w:pP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r w:rsidRPr="00AF710F">
        <w:rPr>
          <w:rFonts w:ascii="GHEA Grapalat" w:hAnsi="GHEA Grapalat"/>
          <w:sz w:val="18"/>
          <w:szCs w:val="18"/>
          <w:u w:val="single"/>
          <w:vertAlign w:val="superscript"/>
          <w:lang w:val="hy-AM"/>
        </w:rPr>
        <w:tab/>
      </w:r>
    </w:p>
    <w:p w14:paraId="40677954" w14:textId="77777777" w:rsidR="00357008" w:rsidRPr="00AF710F" w:rsidRDefault="00357008" w:rsidP="00357008">
      <w:pPr>
        <w:jc w:val="both"/>
        <w:rPr>
          <w:rFonts w:ascii="GHEA Grapalat" w:hAnsi="GHEA Grapalat"/>
          <w:sz w:val="18"/>
          <w:szCs w:val="18"/>
          <w:vertAlign w:val="superscript"/>
          <w:lang w:val="hy-AM"/>
        </w:rPr>
      </w:pPr>
      <w:r w:rsidRPr="00AF710F">
        <w:rPr>
          <w:rFonts w:ascii="GHEA Grapalat" w:hAnsi="GHEA Grapalat"/>
          <w:sz w:val="18"/>
          <w:szCs w:val="18"/>
          <w:vertAlign w:val="superscript"/>
          <w:lang w:val="hy-AM"/>
        </w:rPr>
        <w:t xml:space="preserve">       ընկերության տնօրենի անունը, ազգանունը և ստորագրությունը</w:t>
      </w:r>
    </w:p>
    <w:p w14:paraId="5CA6534C" w14:textId="77777777" w:rsidR="00357008" w:rsidRPr="00AF710F" w:rsidRDefault="00357008" w:rsidP="00357008">
      <w:pPr>
        <w:jc w:val="both"/>
        <w:rPr>
          <w:rFonts w:ascii="GHEA Grapalat" w:hAnsi="GHEA Grapalat"/>
          <w:sz w:val="16"/>
          <w:szCs w:val="16"/>
          <w:lang w:val="hy-AM"/>
        </w:rPr>
      </w:pPr>
      <w:r w:rsidRPr="00AF710F">
        <w:rPr>
          <w:rFonts w:ascii="GHEA Grapalat" w:hAnsi="GHEA Grapalat"/>
          <w:sz w:val="16"/>
          <w:szCs w:val="16"/>
          <w:lang w:val="hy-AM"/>
        </w:rPr>
        <w:t>Կ.Տ</w:t>
      </w:r>
    </w:p>
    <w:p w14:paraId="73D664E5" w14:textId="77777777" w:rsidR="00357008" w:rsidRPr="00AF710F" w:rsidRDefault="00357008" w:rsidP="00357008">
      <w:pPr>
        <w:jc w:val="both"/>
        <w:rPr>
          <w:rFonts w:ascii="GHEA Grapalat" w:hAnsi="GHEA Grapalat"/>
          <w:sz w:val="16"/>
          <w:szCs w:val="16"/>
          <w:lang w:val="hy-AM"/>
        </w:rPr>
      </w:pPr>
    </w:p>
    <w:p w14:paraId="02E9A0AD" w14:textId="77777777" w:rsidR="00357008" w:rsidRPr="00AF710F" w:rsidRDefault="00357008" w:rsidP="00357008">
      <w:pPr>
        <w:jc w:val="both"/>
        <w:rPr>
          <w:rFonts w:ascii="GHEA Grapalat" w:hAnsi="GHEA Grapalat"/>
          <w:sz w:val="16"/>
          <w:szCs w:val="16"/>
          <w:lang w:val="hy-AM"/>
        </w:rPr>
      </w:pPr>
      <w:r w:rsidRPr="00AF710F">
        <w:rPr>
          <w:rFonts w:ascii="GHEA Grapalat" w:hAnsi="GHEA Grapalat"/>
          <w:sz w:val="16"/>
          <w:szCs w:val="16"/>
          <w:lang w:val="hy-AM"/>
        </w:rPr>
        <w:t>Օր/ամիս/տարի</w:t>
      </w:r>
    </w:p>
    <w:p w14:paraId="57C5CD82" w14:textId="77777777" w:rsidR="00357008" w:rsidRPr="00AF710F" w:rsidRDefault="00357008" w:rsidP="00357008">
      <w:pPr>
        <w:jc w:val="center"/>
        <w:rPr>
          <w:rFonts w:ascii="GHEA Grapalat" w:hAnsi="GHEA Grapalat" w:cs="GHEA Grapalat"/>
          <w:sz w:val="22"/>
          <w:szCs w:val="22"/>
          <w:lang w:val="hy-AM"/>
        </w:rPr>
      </w:pPr>
    </w:p>
    <w:p w14:paraId="5A69EB10"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i/>
          <w:sz w:val="16"/>
          <w:szCs w:val="16"/>
          <w:lang w:val="hy-AM"/>
        </w:rPr>
      </w:pPr>
      <w:r w:rsidRPr="00AF710F">
        <w:rPr>
          <w:rFonts w:ascii="GHEA Grapalat" w:hAnsi="GHEA Grapalat" w:cs="Sylfaen"/>
          <w:i/>
          <w:sz w:val="16"/>
          <w:szCs w:val="16"/>
          <w:lang w:val="hy-AM"/>
        </w:rPr>
        <w:t xml:space="preserve">* </w:t>
      </w:r>
      <w:r w:rsidRPr="00AF710F">
        <w:rPr>
          <w:rFonts w:ascii="GHEA Grapalat" w:hAnsi="GHEA Grapalat"/>
          <w:i/>
          <w:sz w:val="16"/>
          <w:szCs w:val="16"/>
          <w:lang w:val="hy-AM"/>
        </w:rPr>
        <w:t>լրացվում է հանձնաժողովի քարտուղարի կողմից` մինչև հրավերը տեղեկագրում հրապարակելը:</w:t>
      </w:r>
    </w:p>
    <w:p w14:paraId="2C6BB8CE"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i/>
          <w:sz w:val="16"/>
          <w:szCs w:val="16"/>
          <w:lang w:val="hy-AM"/>
        </w:rPr>
      </w:pPr>
    </w:p>
    <w:p w14:paraId="3B9D7135"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i/>
          <w:sz w:val="16"/>
          <w:szCs w:val="16"/>
          <w:lang w:val="hy-AM"/>
        </w:rPr>
      </w:pPr>
    </w:p>
    <w:p w14:paraId="220CC4D7"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i/>
          <w:sz w:val="16"/>
          <w:szCs w:val="16"/>
          <w:lang w:val="hy-AM"/>
        </w:rPr>
      </w:pPr>
    </w:p>
    <w:p w14:paraId="5EE823A0"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i/>
          <w:sz w:val="16"/>
          <w:szCs w:val="16"/>
          <w:lang w:val="hy-AM"/>
        </w:rPr>
      </w:pPr>
    </w:p>
    <w:p w14:paraId="0AABA1D2"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i/>
          <w:sz w:val="16"/>
          <w:szCs w:val="16"/>
          <w:lang w:val="hy-AM"/>
        </w:rPr>
      </w:pPr>
    </w:p>
    <w:p w14:paraId="756BAFF4"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i/>
          <w:sz w:val="16"/>
          <w:szCs w:val="16"/>
          <w:lang w:val="hy-AM"/>
        </w:rPr>
      </w:pPr>
    </w:p>
    <w:p w14:paraId="3F4A2C76"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i/>
          <w:sz w:val="16"/>
          <w:szCs w:val="16"/>
          <w:lang w:val="hy-AM"/>
        </w:rPr>
      </w:pPr>
    </w:p>
    <w:p w14:paraId="1B98786C"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i/>
          <w:sz w:val="16"/>
          <w:szCs w:val="16"/>
          <w:lang w:val="hy-AM"/>
        </w:rPr>
      </w:pPr>
    </w:p>
    <w:p w14:paraId="43507AA3"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i/>
          <w:sz w:val="16"/>
          <w:szCs w:val="16"/>
          <w:lang w:val="hy-AM"/>
        </w:rPr>
      </w:pPr>
    </w:p>
    <w:p w14:paraId="017D89EC"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i/>
          <w:sz w:val="16"/>
          <w:szCs w:val="16"/>
          <w:lang w:val="hy-AM"/>
        </w:rPr>
      </w:pPr>
    </w:p>
    <w:p w14:paraId="4820D9E2" w14:textId="42F90C71" w:rsidR="00F81B28" w:rsidRPr="00AF710F" w:rsidRDefault="00F81B28">
      <w:pPr>
        <w:spacing w:after="200" w:line="276" w:lineRule="auto"/>
        <w:rPr>
          <w:rFonts w:ascii="GHEA Grapalat" w:hAnsi="GHEA Grapalat" w:cs="Sylfaen"/>
          <w:i/>
          <w:sz w:val="16"/>
          <w:szCs w:val="16"/>
          <w:lang w:val="hy-AM"/>
        </w:rPr>
      </w:pPr>
      <w:r w:rsidRPr="00AF710F">
        <w:rPr>
          <w:rFonts w:ascii="GHEA Grapalat" w:hAnsi="GHEA Grapalat" w:cs="Sylfaen"/>
          <w:i/>
          <w:sz w:val="16"/>
          <w:szCs w:val="16"/>
          <w:lang w:val="hy-AM"/>
        </w:rPr>
        <w:br w:type="page"/>
      </w:r>
    </w:p>
    <w:tbl>
      <w:tblPr>
        <w:tblW w:w="10980" w:type="dxa"/>
        <w:jc w:val="center"/>
        <w:tblLook w:val="0000" w:firstRow="0" w:lastRow="0" w:firstColumn="0" w:lastColumn="0" w:noHBand="0" w:noVBand="0"/>
      </w:tblPr>
      <w:tblGrid>
        <w:gridCol w:w="5616"/>
        <w:gridCol w:w="5364"/>
      </w:tblGrid>
      <w:tr w:rsidR="00357008" w:rsidRPr="00AF710F" w14:paraId="3C3B528B"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16D23" w14:textId="77777777" w:rsidR="00357008" w:rsidRPr="00AF710F" w:rsidRDefault="00357008" w:rsidP="00A45A4E">
            <w:pPr>
              <w:rPr>
                <w:rFonts w:ascii="GHEA Grapalat" w:hAnsi="GHEA Grapalat" w:cs="Sylfaen"/>
                <w:b/>
                <w:bCs/>
                <w:sz w:val="20"/>
                <w:szCs w:val="20"/>
                <w:lang w:val="hy-AM"/>
              </w:rPr>
            </w:pPr>
            <w:r w:rsidRPr="00AF710F">
              <w:rPr>
                <w:rFonts w:ascii="GHEA Grapalat" w:hAnsi="GHEA Grapalat" w:cs="Sylfaen"/>
                <w:sz w:val="20"/>
                <w:szCs w:val="20"/>
              </w:rPr>
              <w:lastRenderedPageBreak/>
              <w:t xml:space="preserve">1.                                                              </w:t>
            </w:r>
            <w:r w:rsidRPr="00AF710F">
              <w:rPr>
                <w:rFonts w:ascii="GHEA Grapalat" w:hAnsi="GHEA Grapalat" w:cs="Sylfaen"/>
                <w:b/>
                <w:bCs/>
                <w:sz w:val="20"/>
                <w:szCs w:val="20"/>
              </w:rPr>
              <w:t>ՎՃԱՐՄԱՆ</w:t>
            </w:r>
            <w:r w:rsidRPr="00AF710F">
              <w:rPr>
                <w:rFonts w:ascii="GHEA Grapalat" w:hAnsi="GHEA Grapalat" w:cs="Arial"/>
                <w:b/>
                <w:bCs/>
                <w:sz w:val="20"/>
                <w:szCs w:val="20"/>
              </w:rPr>
              <w:t xml:space="preserve"> </w:t>
            </w:r>
            <w:r w:rsidRPr="00AF710F">
              <w:rPr>
                <w:rFonts w:ascii="GHEA Grapalat" w:hAnsi="GHEA Grapalat" w:cs="Sylfaen"/>
                <w:b/>
                <w:bCs/>
                <w:sz w:val="20"/>
                <w:szCs w:val="20"/>
              </w:rPr>
              <w:t>ՊԱՀԱՆՋԱԳԻՐ</w:t>
            </w:r>
            <w:r w:rsidRPr="00AF710F">
              <w:rPr>
                <w:rFonts w:ascii="GHEA Grapalat" w:hAnsi="GHEA Grapalat" w:cs="Sylfaen"/>
                <w:b/>
                <w:bCs/>
                <w:sz w:val="20"/>
                <w:szCs w:val="20"/>
                <w:vertAlign w:val="superscript"/>
              </w:rPr>
              <w:t>29</w:t>
            </w:r>
            <w:r w:rsidRPr="00AF710F">
              <w:rPr>
                <w:rStyle w:val="FootnoteReference"/>
                <w:rFonts w:ascii="GHEA Grapalat" w:hAnsi="GHEA Grapalat" w:cs="Sylfaen"/>
                <w:b/>
                <w:bCs/>
                <w:sz w:val="20"/>
                <w:szCs w:val="20"/>
              </w:rPr>
              <w:footnoteReference w:id="12"/>
            </w:r>
            <w:r w:rsidRPr="00AF710F">
              <w:rPr>
                <w:rFonts w:ascii="GHEA Grapalat" w:hAnsi="GHEA Grapalat" w:cs="Sylfaen"/>
                <w:b/>
                <w:bCs/>
                <w:sz w:val="20"/>
                <w:szCs w:val="20"/>
              </w:rPr>
              <w:t xml:space="preserve"> </w:t>
            </w:r>
          </w:p>
          <w:p w14:paraId="63F4AA6F" w14:textId="77777777" w:rsidR="00357008" w:rsidRPr="00AF710F" w:rsidRDefault="00357008" w:rsidP="00A45A4E">
            <w:pPr>
              <w:jc w:val="center"/>
              <w:rPr>
                <w:rFonts w:ascii="GHEA Grapalat" w:hAnsi="GHEA Grapalat" w:cs="Arial"/>
                <w:bCs/>
                <w:i/>
                <w:sz w:val="20"/>
                <w:szCs w:val="20"/>
              </w:rPr>
            </w:pPr>
          </w:p>
        </w:tc>
      </w:tr>
      <w:tr w:rsidR="00357008" w:rsidRPr="00AF710F" w14:paraId="3B63E01D"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A7FC1" w14:textId="77777777" w:rsidR="00357008" w:rsidRPr="00AF710F" w:rsidRDefault="00357008" w:rsidP="00A45A4E">
            <w:pPr>
              <w:rPr>
                <w:rFonts w:ascii="GHEA Grapalat" w:hAnsi="GHEA Grapalat" w:cs="Sylfaen"/>
                <w:sz w:val="20"/>
                <w:szCs w:val="20"/>
                <w:lang w:val="hy-AM"/>
              </w:rPr>
            </w:pPr>
            <w:r w:rsidRPr="00AF710F">
              <w:rPr>
                <w:rFonts w:ascii="GHEA Grapalat" w:hAnsi="GHEA Grapalat" w:cs="Sylfaen"/>
                <w:sz w:val="20"/>
                <w:szCs w:val="20"/>
                <w:lang w:val="hy-AM"/>
              </w:rPr>
              <w:t>2</w:t>
            </w:r>
            <w:r w:rsidRPr="00AF710F">
              <w:rPr>
                <w:rFonts w:ascii="GHEA Grapalat" w:hAnsi="GHEA Grapalat" w:cs="Sylfaen"/>
                <w:sz w:val="20"/>
                <w:szCs w:val="20"/>
              </w:rPr>
              <w:t>.</w:t>
            </w:r>
            <w:r w:rsidRPr="00AF710F">
              <w:rPr>
                <w:rFonts w:ascii="GHEA Grapalat" w:hAnsi="GHEA Grapalat" w:cs="Sylfaen"/>
                <w:sz w:val="20"/>
                <w:szCs w:val="20"/>
                <w:lang w:val="hy-AM"/>
              </w:rPr>
              <w:t xml:space="preserve"> Թիվ </w:t>
            </w:r>
          </w:p>
        </w:tc>
      </w:tr>
      <w:tr w:rsidR="00357008" w:rsidRPr="00AF710F" w14:paraId="77D9C95A"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997994"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lang w:val="hy-AM"/>
              </w:rPr>
              <w:t>3</w:t>
            </w:r>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Ներկայացման</w:t>
            </w:r>
            <w:proofErr w:type="spellEnd"/>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ամսաթիվը</w:t>
            </w:r>
            <w:proofErr w:type="spellEnd"/>
            <w:r w:rsidRPr="00AF710F">
              <w:rPr>
                <w:rFonts w:ascii="GHEA Grapalat" w:hAnsi="GHEA Grapalat" w:cs="Arial"/>
                <w:sz w:val="20"/>
                <w:szCs w:val="20"/>
              </w:rPr>
              <w:t xml:space="preserve">` </w:t>
            </w:r>
            <w:r w:rsidRPr="00AF710F">
              <w:rPr>
                <w:rFonts w:ascii="GHEA Grapalat" w:hAnsi="GHEA Grapalat" w:cs="Tahoma"/>
                <w:sz w:val="20"/>
                <w:szCs w:val="20"/>
              </w:rPr>
              <w:t xml:space="preserve">"___" </w:t>
            </w:r>
            <w:r w:rsidRPr="00AF710F">
              <w:rPr>
                <w:rFonts w:ascii="GHEA Grapalat" w:hAnsi="GHEA Grapalat" w:cs="Sylfaen"/>
                <w:sz w:val="20"/>
                <w:szCs w:val="20"/>
              </w:rPr>
              <w:t xml:space="preserve">___ </w:t>
            </w:r>
            <w:r w:rsidRPr="00AF710F">
              <w:rPr>
                <w:rFonts w:ascii="GHEA Grapalat" w:hAnsi="GHEA Grapalat" w:cs="Tahoma"/>
                <w:sz w:val="20"/>
                <w:szCs w:val="20"/>
              </w:rPr>
              <w:t>20___</w:t>
            </w:r>
            <w:r w:rsidRPr="00AF710F">
              <w:rPr>
                <w:rFonts w:ascii="GHEA Grapalat" w:hAnsi="GHEA Grapalat" w:cs="Sylfaen"/>
                <w:sz w:val="20"/>
                <w:szCs w:val="20"/>
              </w:rPr>
              <w:t>թ.</w:t>
            </w:r>
          </w:p>
        </w:tc>
      </w:tr>
      <w:tr w:rsidR="00357008" w:rsidRPr="00AF710F" w14:paraId="39FC6FE6"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E7070" w14:textId="2CEB81C3"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lang w:val="hy-AM"/>
              </w:rPr>
              <w:t>4</w:t>
            </w:r>
            <w:r w:rsidRPr="00AF710F">
              <w:rPr>
                <w:rFonts w:ascii="GHEA Grapalat" w:hAnsi="GHEA Grapalat" w:cs="Sylfaen"/>
                <w:sz w:val="20"/>
                <w:szCs w:val="20"/>
              </w:rPr>
              <w:t xml:space="preserve">. </w:t>
            </w:r>
            <w:r w:rsidRPr="00AF710F">
              <w:rPr>
                <w:rFonts w:ascii="GHEA Grapalat" w:hAnsi="GHEA Grapalat" w:cs="Sylfaen"/>
                <w:sz w:val="20"/>
                <w:szCs w:val="20"/>
                <w:lang w:val="hy-AM"/>
              </w:rPr>
              <w:t>Վճարողի անվանումը</w:t>
            </w:r>
            <w:r w:rsidRPr="00AF710F">
              <w:rPr>
                <w:rFonts w:ascii="GHEA Grapalat" w:hAnsi="GHEA Grapalat" w:cs="Sylfaen"/>
                <w:sz w:val="20"/>
                <w:szCs w:val="20"/>
              </w:rPr>
              <w:t>,</w:t>
            </w:r>
            <w:r w:rsidRPr="00AF710F">
              <w:rPr>
                <w:rFonts w:ascii="GHEA Grapalat" w:hAnsi="GHEA Grapalat" w:cs="Sylfaen"/>
                <w:sz w:val="20"/>
                <w:szCs w:val="20"/>
                <w:lang w:val="hy-AM"/>
              </w:rPr>
              <w:t xml:space="preserve"> կամ անուն ազգանուն </w:t>
            </w:r>
            <w:r w:rsidRPr="00AF710F">
              <w:rPr>
                <w:rFonts w:ascii="GHEA Grapalat" w:hAnsi="GHEA Grapalat" w:cs="Sylfaen"/>
                <w:sz w:val="20"/>
                <w:szCs w:val="20"/>
              </w:rPr>
              <w:t>(</w:t>
            </w:r>
            <w:proofErr w:type="spellStart"/>
            <w:r w:rsidRPr="00AF710F">
              <w:rPr>
                <w:rFonts w:ascii="GHEA Grapalat" w:hAnsi="GHEA Grapalat" w:cs="Sylfaen"/>
                <w:sz w:val="20"/>
                <w:szCs w:val="20"/>
              </w:rPr>
              <w:t>Ընկերություն</w:t>
            </w:r>
            <w:proofErr w:type="spellEnd"/>
            <w:r w:rsidR="00EA1695" w:rsidRPr="00AF710F">
              <w:rPr>
                <w:rFonts w:ascii="GHEA Grapalat" w:hAnsi="GHEA Grapalat" w:cs="Sylfaen"/>
                <w:sz w:val="20"/>
                <w:szCs w:val="20"/>
              </w:rPr>
              <w:t>)</w:t>
            </w:r>
            <w:r w:rsidRPr="00AF710F">
              <w:rPr>
                <w:rFonts w:ascii="GHEA Grapalat" w:hAnsi="GHEA Grapalat" w:cs="Sylfaen"/>
                <w:sz w:val="20"/>
                <w:szCs w:val="20"/>
              </w:rPr>
              <w:t xml:space="preserve"> </w:t>
            </w:r>
            <w:r w:rsidRPr="00AF710F">
              <w:rPr>
                <w:rFonts w:ascii="GHEA Grapalat" w:hAnsi="GHEA Grapalat" w:cs="Arial"/>
                <w:sz w:val="20"/>
                <w:szCs w:val="20"/>
              </w:rPr>
              <w:t>`</w:t>
            </w:r>
          </w:p>
        </w:tc>
      </w:tr>
      <w:tr w:rsidR="00357008" w:rsidRPr="00AF710F" w14:paraId="376D08E2"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5DA419" w14:textId="61DDDB72"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lang w:val="hy-AM"/>
              </w:rPr>
              <w:t>5</w:t>
            </w:r>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Վճարողի</w:t>
            </w:r>
            <w:proofErr w:type="spellEnd"/>
            <w:r w:rsidRPr="00AF710F">
              <w:rPr>
                <w:rFonts w:ascii="GHEA Grapalat" w:hAnsi="GHEA Grapalat" w:cs="Sylfaen"/>
                <w:sz w:val="20"/>
                <w:szCs w:val="20"/>
                <w:lang w:val="hy-AM"/>
              </w:rPr>
              <w:t xml:space="preserve">ն սպասարկող Ֆինանսական կազմակերպություն </w:t>
            </w:r>
            <w:r w:rsidRPr="00AF710F">
              <w:rPr>
                <w:rFonts w:ascii="GHEA Grapalat" w:hAnsi="GHEA Grapalat" w:cs="Sylfaen"/>
                <w:sz w:val="20"/>
                <w:szCs w:val="20"/>
              </w:rPr>
              <w:t>(</w:t>
            </w:r>
            <w:proofErr w:type="spellStart"/>
            <w:r w:rsidRPr="00AF710F">
              <w:rPr>
                <w:rFonts w:ascii="GHEA Grapalat" w:hAnsi="GHEA Grapalat" w:cs="Sylfaen"/>
                <w:sz w:val="20"/>
                <w:szCs w:val="20"/>
              </w:rPr>
              <w:t>բանկ</w:t>
            </w:r>
            <w:proofErr w:type="spellEnd"/>
            <w:r w:rsidRPr="00AF710F">
              <w:rPr>
                <w:rFonts w:ascii="GHEA Grapalat" w:hAnsi="GHEA Grapalat" w:cs="Sylfaen"/>
                <w:sz w:val="20"/>
                <w:szCs w:val="20"/>
              </w:rPr>
              <w:t>)</w:t>
            </w:r>
            <w:r w:rsidRPr="00AF710F">
              <w:rPr>
                <w:rFonts w:ascii="GHEA Grapalat" w:hAnsi="GHEA Grapalat" w:cs="Arial"/>
                <w:sz w:val="20"/>
                <w:szCs w:val="20"/>
              </w:rPr>
              <w:t>`</w:t>
            </w:r>
          </w:p>
        </w:tc>
      </w:tr>
      <w:tr w:rsidR="00357008" w:rsidRPr="00AF710F" w14:paraId="627E18C3"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FA899C" w14:textId="77777777"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lang w:val="hy-AM"/>
              </w:rPr>
              <w:t>6</w:t>
            </w:r>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Վճարողի</w:t>
            </w:r>
            <w:proofErr w:type="spellEnd"/>
            <w:r w:rsidRPr="00AF710F">
              <w:rPr>
                <w:rFonts w:ascii="GHEA Grapalat" w:hAnsi="GHEA Grapalat" w:cs="Sylfaen"/>
                <w:sz w:val="20"/>
                <w:szCs w:val="20"/>
                <w:lang w:val="hy-AM"/>
              </w:rPr>
              <w:t xml:space="preserve"> </w:t>
            </w:r>
            <w:proofErr w:type="spellStart"/>
            <w:r w:rsidRPr="00AF710F">
              <w:rPr>
                <w:rFonts w:ascii="GHEA Grapalat" w:hAnsi="GHEA Grapalat" w:cs="Sylfaen"/>
                <w:sz w:val="20"/>
                <w:szCs w:val="20"/>
              </w:rPr>
              <w:t>հաշվի</w:t>
            </w:r>
            <w:proofErr w:type="spellEnd"/>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համարը</w:t>
            </w:r>
            <w:proofErr w:type="spellEnd"/>
            <w:r w:rsidRPr="00AF710F">
              <w:rPr>
                <w:rFonts w:ascii="GHEA Grapalat" w:hAnsi="GHEA Grapalat" w:cs="Arial"/>
                <w:sz w:val="20"/>
                <w:szCs w:val="20"/>
              </w:rPr>
              <w:t>`</w:t>
            </w:r>
          </w:p>
        </w:tc>
      </w:tr>
      <w:tr w:rsidR="00357008" w:rsidRPr="00AF710F" w14:paraId="0CD446E3"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8CAAE" w14:textId="77777777"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lang w:val="hy-AM"/>
              </w:rPr>
              <w:t>7</w:t>
            </w:r>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Վճարողի</w:t>
            </w:r>
            <w:proofErr w:type="spellEnd"/>
            <w:r w:rsidRPr="00AF710F">
              <w:rPr>
                <w:rFonts w:ascii="GHEA Grapalat" w:hAnsi="GHEA Grapalat" w:cs="Arial"/>
                <w:sz w:val="20"/>
                <w:szCs w:val="20"/>
              </w:rPr>
              <w:t xml:space="preserve"> </w:t>
            </w:r>
            <w:r w:rsidRPr="00AF710F">
              <w:rPr>
                <w:rFonts w:ascii="GHEA Grapalat" w:hAnsi="GHEA Grapalat" w:cs="Sylfaen"/>
                <w:sz w:val="20"/>
                <w:szCs w:val="20"/>
              </w:rPr>
              <w:t>ՀՎՀՀ</w:t>
            </w:r>
            <w:r w:rsidRPr="00AF710F">
              <w:rPr>
                <w:rFonts w:ascii="GHEA Grapalat" w:hAnsi="GHEA Grapalat" w:cs="Arial"/>
                <w:sz w:val="20"/>
                <w:szCs w:val="20"/>
              </w:rPr>
              <w:t>`</w:t>
            </w:r>
          </w:p>
        </w:tc>
      </w:tr>
      <w:tr w:rsidR="00357008" w:rsidRPr="00AF710F" w14:paraId="6E9B20FF"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B0257E" w14:textId="77777777"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lang w:val="hy-AM"/>
              </w:rPr>
              <w:t>8</w:t>
            </w:r>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Վճարողի</w:t>
            </w:r>
            <w:proofErr w:type="spellEnd"/>
            <w:r w:rsidRPr="00AF710F">
              <w:rPr>
                <w:rFonts w:ascii="GHEA Grapalat" w:hAnsi="GHEA Grapalat" w:cs="Arial"/>
                <w:sz w:val="20"/>
                <w:szCs w:val="20"/>
              </w:rPr>
              <w:t xml:space="preserve"> </w:t>
            </w:r>
            <w:r w:rsidRPr="00AF710F">
              <w:rPr>
                <w:rFonts w:ascii="GHEA Grapalat" w:hAnsi="GHEA Grapalat" w:cs="Sylfaen"/>
                <w:sz w:val="20"/>
                <w:szCs w:val="20"/>
              </w:rPr>
              <w:t>ՀԾՀ</w:t>
            </w:r>
            <w:r w:rsidRPr="00AF710F">
              <w:rPr>
                <w:rFonts w:ascii="GHEA Grapalat" w:hAnsi="GHEA Grapalat" w:cs="Arial"/>
                <w:sz w:val="20"/>
                <w:szCs w:val="20"/>
              </w:rPr>
              <w:t>`</w:t>
            </w:r>
          </w:p>
        </w:tc>
      </w:tr>
      <w:tr w:rsidR="00357008" w:rsidRPr="00AF710F" w14:paraId="531B602A"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DC8C0" w14:textId="77777777"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lang w:val="hy-AM"/>
              </w:rPr>
              <w:t>9</w:t>
            </w:r>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Շահառու</w:t>
            </w:r>
            <w:proofErr w:type="spellEnd"/>
            <w:r w:rsidRPr="00AF710F">
              <w:rPr>
                <w:rFonts w:ascii="GHEA Grapalat" w:hAnsi="GHEA Grapalat" w:cs="Sylfaen"/>
                <w:sz w:val="20"/>
                <w:szCs w:val="20"/>
                <w:lang w:val="hy-AM"/>
              </w:rPr>
              <w:t>ի  անվանումը</w:t>
            </w:r>
            <w:r w:rsidRPr="00AF710F">
              <w:rPr>
                <w:rFonts w:ascii="GHEA Grapalat" w:hAnsi="GHEA Grapalat" w:cs="Sylfaen"/>
                <w:sz w:val="20"/>
                <w:szCs w:val="20"/>
              </w:rPr>
              <w:t>,</w:t>
            </w:r>
            <w:r w:rsidRPr="00AF710F">
              <w:rPr>
                <w:rFonts w:ascii="GHEA Grapalat" w:hAnsi="GHEA Grapalat" w:cs="Sylfaen"/>
                <w:sz w:val="20"/>
                <w:szCs w:val="20"/>
                <w:lang w:val="hy-AM"/>
              </w:rPr>
              <w:t xml:space="preserve"> կամ անուն ազգանուն </w:t>
            </w:r>
            <w:r w:rsidRPr="00AF710F">
              <w:rPr>
                <w:rFonts w:ascii="GHEA Grapalat" w:hAnsi="GHEA Grapalat" w:cs="Arial"/>
                <w:sz w:val="20"/>
                <w:szCs w:val="20"/>
              </w:rPr>
              <w:t xml:space="preserve">` </w:t>
            </w:r>
            <w:proofErr w:type="spellStart"/>
            <w:r w:rsidRPr="00AF710F">
              <w:rPr>
                <w:rFonts w:ascii="GHEA Grapalat" w:hAnsi="GHEA Grapalat" w:cs="Arial"/>
                <w:sz w:val="20"/>
                <w:szCs w:val="20"/>
              </w:rPr>
              <w:t>Հատուկ</w:t>
            </w:r>
            <w:proofErr w:type="spellEnd"/>
            <w:r w:rsidRPr="00AF710F">
              <w:rPr>
                <w:rFonts w:ascii="GHEA Grapalat" w:hAnsi="GHEA Grapalat" w:cs="Arial"/>
                <w:sz w:val="20"/>
                <w:szCs w:val="20"/>
              </w:rPr>
              <w:t xml:space="preserve"> </w:t>
            </w:r>
            <w:proofErr w:type="spellStart"/>
            <w:r w:rsidRPr="00AF710F">
              <w:rPr>
                <w:rFonts w:ascii="GHEA Grapalat" w:hAnsi="GHEA Grapalat" w:cs="Arial"/>
                <w:sz w:val="20"/>
                <w:szCs w:val="20"/>
              </w:rPr>
              <w:t>կապ</w:t>
            </w:r>
            <w:proofErr w:type="spellEnd"/>
            <w:r w:rsidRPr="00AF710F">
              <w:rPr>
                <w:rFonts w:ascii="GHEA Grapalat" w:hAnsi="GHEA Grapalat" w:cs="Arial"/>
                <w:sz w:val="20"/>
                <w:szCs w:val="20"/>
              </w:rPr>
              <w:t xml:space="preserve"> ՓԲԸ</w:t>
            </w:r>
          </w:p>
        </w:tc>
      </w:tr>
      <w:tr w:rsidR="00357008" w:rsidRPr="00AF710F" w14:paraId="60FAE991"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45131B" w14:textId="77777777" w:rsidR="00357008" w:rsidRPr="00AF710F" w:rsidRDefault="00357008" w:rsidP="00A45A4E">
            <w:pPr>
              <w:rPr>
                <w:rFonts w:ascii="GHEA Grapalat" w:hAnsi="GHEA Grapalat" w:cs="Sylfaen"/>
                <w:sz w:val="20"/>
                <w:szCs w:val="20"/>
                <w:lang w:val="ru-RU"/>
              </w:rPr>
            </w:pPr>
            <w:r w:rsidRPr="00AF710F">
              <w:rPr>
                <w:rFonts w:ascii="GHEA Grapalat" w:hAnsi="GHEA Grapalat" w:cs="Sylfaen"/>
                <w:sz w:val="20"/>
                <w:szCs w:val="20"/>
                <w:lang w:val="ru-RU"/>
              </w:rPr>
              <w:t xml:space="preserve">10. </w:t>
            </w:r>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Շահառուի</w:t>
            </w:r>
            <w:proofErr w:type="spellEnd"/>
            <w:r w:rsidRPr="00AF710F">
              <w:rPr>
                <w:rFonts w:ascii="GHEA Grapalat" w:hAnsi="GHEA Grapalat" w:cs="Arial"/>
                <w:sz w:val="20"/>
                <w:szCs w:val="20"/>
              </w:rPr>
              <w:t xml:space="preserve"> </w:t>
            </w:r>
            <w:r w:rsidRPr="00AF710F">
              <w:rPr>
                <w:rFonts w:ascii="GHEA Grapalat" w:hAnsi="GHEA Grapalat" w:cs="Sylfaen"/>
                <w:sz w:val="20"/>
                <w:szCs w:val="20"/>
              </w:rPr>
              <w:t xml:space="preserve"> ՀԾՀ</w:t>
            </w:r>
            <w:r w:rsidRPr="00AF710F">
              <w:rPr>
                <w:rFonts w:ascii="GHEA Grapalat" w:hAnsi="GHEA Grapalat" w:cs="Sylfaen"/>
                <w:sz w:val="20"/>
                <w:szCs w:val="20"/>
                <w:lang w:val="ru-RU"/>
              </w:rPr>
              <w:t xml:space="preserve"> (</w:t>
            </w:r>
            <w:r w:rsidRPr="00AF710F">
              <w:rPr>
                <w:rFonts w:ascii="GHEA Grapalat" w:hAnsi="GHEA Grapalat" w:cs="Sylfaen"/>
                <w:sz w:val="20"/>
                <w:szCs w:val="20"/>
                <w:lang w:val="hy-AM"/>
              </w:rPr>
              <w:t>չի լրացվում</w:t>
            </w:r>
            <w:r w:rsidRPr="00AF710F">
              <w:rPr>
                <w:rFonts w:ascii="GHEA Grapalat" w:hAnsi="GHEA Grapalat" w:cs="Sylfaen"/>
                <w:sz w:val="20"/>
                <w:szCs w:val="20"/>
                <w:lang w:val="ru-RU"/>
              </w:rPr>
              <w:t>)</w:t>
            </w:r>
          </w:p>
        </w:tc>
      </w:tr>
      <w:tr w:rsidR="00357008" w:rsidRPr="00AF710F" w14:paraId="57DB7301"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DF5C0F" w14:textId="77777777"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lang w:val="hy-AM"/>
              </w:rPr>
              <w:t>11</w:t>
            </w:r>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Շահառուի</w:t>
            </w:r>
            <w:proofErr w:type="spellEnd"/>
            <w:r w:rsidRPr="00AF710F">
              <w:rPr>
                <w:rFonts w:ascii="GHEA Grapalat" w:hAnsi="GHEA Grapalat" w:cs="Arial"/>
                <w:sz w:val="20"/>
                <w:szCs w:val="20"/>
              </w:rPr>
              <w:t xml:space="preserve"> </w:t>
            </w:r>
            <w:r w:rsidRPr="00AF710F">
              <w:rPr>
                <w:rFonts w:ascii="GHEA Grapalat" w:hAnsi="GHEA Grapalat" w:cs="Sylfaen"/>
                <w:sz w:val="20"/>
                <w:szCs w:val="20"/>
              </w:rPr>
              <w:t>ՀՎՀՀ</w:t>
            </w:r>
            <w:r w:rsidRPr="00AF710F">
              <w:rPr>
                <w:rFonts w:ascii="GHEA Grapalat" w:hAnsi="GHEA Grapalat" w:cs="Arial"/>
                <w:sz w:val="20"/>
                <w:szCs w:val="20"/>
              </w:rPr>
              <w:t>`   02509254</w:t>
            </w:r>
          </w:p>
        </w:tc>
      </w:tr>
      <w:tr w:rsidR="00357008" w:rsidRPr="00AF710F" w14:paraId="2BB0E8A8"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7D91D" w14:textId="77777777"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rPr>
              <w:t>1</w:t>
            </w:r>
            <w:r w:rsidRPr="00AF710F">
              <w:rPr>
                <w:rFonts w:ascii="GHEA Grapalat" w:hAnsi="GHEA Grapalat" w:cs="Sylfaen"/>
                <w:sz w:val="20"/>
                <w:szCs w:val="20"/>
                <w:lang w:val="hy-AM"/>
              </w:rPr>
              <w:t>2</w:t>
            </w:r>
            <w:r w:rsidRPr="00AF710F">
              <w:rPr>
                <w:rFonts w:ascii="GHEA Grapalat" w:hAnsi="GHEA Grapalat" w:cs="Sylfaen"/>
                <w:sz w:val="20"/>
                <w:szCs w:val="20"/>
              </w:rPr>
              <w:t>.</w:t>
            </w:r>
            <w:proofErr w:type="spellStart"/>
            <w:r w:rsidRPr="00AF710F">
              <w:rPr>
                <w:rFonts w:ascii="GHEA Grapalat" w:hAnsi="GHEA Grapalat" w:cs="Sylfaen"/>
                <w:sz w:val="20"/>
                <w:szCs w:val="20"/>
              </w:rPr>
              <w:t>Շահառուի</w:t>
            </w:r>
            <w:proofErr w:type="spellEnd"/>
            <w:r w:rsidRPr="00AF710F">
              <w:rPr>
                <w:rFonts w:ascii="GHEA Grapalat" w:hAnsi="GHEA Grapalat" w:cs="Sylfaen"/>
                <w:sz w:val="20"/>
                <w:szCs w:val="20"/>
                <w:lang w:val="hy-AM"/>
              </w:rPr>
              <w:t>ն</w:t>
            </w:r>
            <w:r w:rsidRPr="00AF710F">
              <w:rPr>
                <w:rFonts w:ascii="GHEA Grapalat" w:hAnsi="GHEA Grapalat" w:cs="Arial"/>
                <w:sz w:val="20"/>
                <w:szCs w:val="20"/>
              </w:rPr>
              <w:t xml:space="preserve"> </w:t>
            </w:r>
            <w:r w:rsidRPr="00AF710F">
              <w:rPr>
                <w:rFonts w:ascii="GHEA Grapalat" w:hAnsi="GHEA Grapalat" w:cs="Sylfaen"/>
                <w:sz w:val="20"/>
                <w:szCs w:val="20"/>
                <w:lang w:val="hy-AM"/>
              </w:rPr>
              <w:t xml:space="preserve"> սպասարկող Ֆինանսական կազմակերպություն</w:t>
            </w:r>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բանկ</w:t>
            </w:r>
            <w:proofErr w:type="spellEnd"/>
            <w:r w:rsidRPr="00AF710F">
              <w:rPr>
                <w:rFonts w:ascii="GHEA Grapalat" w:hAnsi="GHEA Grapalat" w:cs="Sylfaen"/>
                <w:sz w:val="20"/>
                <w:szCs w:val="20"/>
              </w:rPr>
              <w:t>)</w:t>
            </w:r>
            <w:r w:rsidRPr="00AF710F">
              <w:rPr>
                <w:rFonts w:ascii="GHEA Grapalat" w:hAnsi="GHEA Grapalat" w:cs="Arial"/>
                <w:sz w:val="20"/>
                <w:szCs w:val="20"/>
              </w:rPr>
              <w:t xml:space="preserve">` </w:t>
            </w:r>
            <w:proofErr w:type="spellStart"/>
            <w:r w:rsidRPr="00AF710F">
              <w:rPr>
                <w:rFonts w:ascii="GHEA Grapalat" w:hAnsi="GHEA Grapalat" w:cs="Arial"/>
                <w:sz w:val="20"/>
                <w:szCs w:val="20"/>
              </w:rPr>
              <w:t>Արարատբանկ</w:t>
            </w:r>
            <w:proofErr w:type="spellEnd"/>
            <w:r w:rsidRPr="00AF710F">
              <w:rPr>
                <w:rFonts w:ascii="GHEA Grapalat" w:hAnsi="GHEA Grapalat" w:cs="Arial"/>
                <w:sz w:val="20"/>
                <w:szCs w:val="20"/>
              </w:rPr>
              <w:t xml:space="preserve"> ԲԲԸ</w:t>
            </w:r>
          </w:p>
        </w:tc>
      </w:tr>
      <w:tr w:rsidR="00357008" w:rsidRPr="00AF710F" w14:paraId="1A1FA014"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DA3492" w14:textId="77777777"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rPr>
              <w:t>1</w:t>
            </w:r>
            <w:r w:rsidRPr="00AF710F">
              <w:rPr>
                <w:rFonts w:ascii="GHEA Grapalat" w:hAnsi="GHEA Grapalat" w:cs="Sylfaen"/>
                <w:sz w:val="20"/>
                <w:szCs w:val="20"/>
                <w:lang w:val="hy-AM"/>
              </w:rPr>
              <w:t>3</w:t>
            </w:r>
            <w:r w:rsidRPr="00AF710F">
              <w:rPr>
                <w:rFonts w:ascii="GHEA Grapalat" w:hAnsi="GHEA Grapalat" w:cs="Sylfaen"/>
                <w:sz w:val="20"/>
                <w:szCs w:val="20"/>
              </w:rPr>
              <w:t>.</w:t>
            </w:r>
            <w:proofErr w:type="spellStart"/>
            <w:r w:rsidRPr="00AF710F">
              <w:rPr>
                <w:rFonts w:ascii="GHEA Grapalat" w:hAnsi="GHEA Grapalat" w:cs="Sylfaen"/>
                <w:sz w:val="20"/>
                <w:szCs w:val="20"/>
              </w:rPr>
              <w:t>Շահառուի</w:t>
            </w:r>
            <w:proofErr w:type="spellEnd"/>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հաշվի</w:t>
            </w:r>
            <w:proofErr w:type="spellEnd"/>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համարը</w:t>
            </w:r>
            <w:proofErr w:type="spellEnd"/>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հշ</w:t>
            </w:r>
            <w:r w:rsidRPr="00AF710F">
              <w:rPr>
                <w:rFonts w:ascii="GHEA Grapalat" w:hAnsi="GHEA Grapalat" w:cs="Arial"/>
                <w:sz w:val="20"/>
                <w:szCs w:val="20"/>
              </w:rPr>
              <w:t>.N</w:t>
            </w:r>
            <w:proofErr w:type="spellEnd"/>
            <w:r w:rsidRPr="00AF710F">
              <w:rPr>
                <w:rFonts w:ascii="GHEA Grapalat" w:hAnsi="GHEA Grapalat" w:cs="Arial"/>
                <w:sz w:val="20"/>
                <w:szCs w:val="20"/>
              </w:rPr>
              <w:t>)  1510043616640100</w:t>
            </w:r>
          </w:p>
        </w:tc>
      </w:tr>
      <w:tr w:rsidR="00357008" w:rsidRPr="00AF710F" w14:paraId="043A06CA"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4CED57" w14:textId="77777777"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rPr>
              <w:t>1</w:t>
            </w:r>
            <w:r w:rsidRPr="00AF710F">
              <w:rPr>
                <w:rFonts w:ascii="GHEA Grapalat" w:hAnsi="GHEA Grapalat" w:cs="Sylfaen"/>
                <w:sz w:val="20"/>
                <w:szCs w:val="20"/>
                <w:lang w:val="hy-AM"/>
              </w:rPr>
              <w:t>4</w:t>
            </w:r>
            <w:r w:rsidRPr="00AF710F">
              <w:rPr>
                <w:rFonts w:ascii="GHEA Grapalat" w:hAnsi="GHEA Grapalat" w:cs="Sylfaen"/>
                <w:sz w:val="20"/>
                <w:szCs w:val="20"/>
              </w:rPr>
              <w:t>.</w:t>
            </w:r>
            <w:proofErr w:type="spellStart"/>
            <w:r w:rsidRPr="00AF710F">
              <w:rPr>
                <w:rFonts w:ascii="GHEA Grapalat" w:hAnsi="GHEA Grapalat" w:cs="Sylfaen"/>
                <w:sz w:val="20"/>
                <w:szCs w:val="20"/>
              </w:rPr>
              <w:t>Գումարը</w:t>
            </w:r>
            <w:proofErr w:type="spellEnd"/>
            <w:r w:rsidRPr="00AF710F">
              <w:rPr>
                <w:rFonts w:ascii="GHEA Grapalat" w:hAnsi="GHEA Grapalat" w:cs="Arial"/>
                <w:sz w:val="20"/>
                <w:szCs w:val="20"/>
              </w:rPr>
              <w:t xml:space="preserve"> </w:t>
            </w:r>
            <w:r w:rsidRPr="00AF710F">
              <w:rPr>
                <w:rFonts w:ascii="GHEA Grapalat" w:hAnsi="GHEA Grapalat" w:cs="Arial"/>
                <w:sz w:val="20"/>
                <w:szCs w:val="20"/>
                <w:lang w:val="ru-RU"/>
              </w:rPr>
              <w:t>(</w:t>
            </w:r>
            <w:proofErr w:type="spellStart"/>
            <w:r w:rsidRPr="00AF710F">
              <w:rPr>
                <w:rFonts w:ascii="GHEA Grapalat" w:hAnsi="GHEA Grapalat" w:cs="Sylfaen"/>
                <w:sz w:val="20"/>
                <w:szCs w:val="20"/>
              </w:rPr>
              <w:t>թվերով</w:t>
            </w:r>
            <w:proofErr w:type="spellEnd"/>
            <w:r w:rsidRPr="00AF710F">
              <w:rPr>
                <w:rFonts w:ascii="GHEA Grapalat" w:hAnsi="GHEA Grapalat" w:cs="Arial"/>
                <w:sz w:val="20"/>
                <w:szCs w:val="20"/>
              </w:rPr>
              <w:t xml:space="preserve"> </w:t>
            </w:r>
            <w:r w:rsidRPr="00AF710F">
              <w:rPr>
                <w:rFonts w:ascii="GHEA Grapalat" w:hAnsi="GHEA Grapalat" w:cs="Sylfaen"/>
                <w:sz w:val="20"/>
                <w:szCs w:val="20"/>
              </w:rPr>
              <w:t>և</w:t>
            </w:r>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բառերով</w:t>
            </w:r>
            <w:proofErr w:type="spellEnd"/>
            <w:r w:rsidRPr="00AF710F">
              <w:rPr>
                <w:rFonts w:ascii="GHEA Grapalat" w:hAnsi="GHEA Grapalat" w:cs="Sylfaen"/>
                <w:sz w:val="20"/>
                <w:szCs w:val="20"/>
                <w:lang w:val="ru-RU"/>
              </w:rPr>
              <w:t>)</w:t>
            </w:r>
            <w:r w:rsidRPr="00AF710F">
              <w:rPr>
                <w:rFonts w:ascii="GHEA Grapalat" w:hAnsi="GHEA Grapalat" w:cs="Arial"/>
                <w:sz w:val="20"/>
                <w:szCs w:val="20"/>
              </w:rPr>
              <w:t>`</w:t>
            </w:r>
          </w:p>
        </w:tc>
      </w:tr>
      <w:tr w:rsidR="00357008" w:rsidRPr="00AF710F" w14:paraId="7BBF014A"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3213D"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rPr>
              <w:t xml:space="preserve">15. </w:t>
            </w:r>
            <w:r w:rsidRPr="00AF710F">
              <w:rPr>
                <w:rFonts w:ascii="GHEA Grapalat" w:hAnsi="GHEA Grapalat" w:cs="Sylfaen"/>
                <w:sz w:val="20"/>
                <w:szCs w:val="20"/>
                <w:lang w:val="hy-AM"/>
              </w:rPr>
              <w:t xml:space="preserve">Ակցեպտավորված գումարը՝ </w:t>
            </w:r>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թվերով</w:t>
            </w:r>
            <w:proofErr w:type="spellEnd"/>
            <w:r w:rsidRPr="00AF710F">
              <w:rPr>
                <w:rFonts w:ascii="GHEA Grapalat" w:hAnsi="GHEA Grapalat" w:cs="Arial"/>
                <w:sz w:val="20"/>
                <w:szCs w:val="20"/>
              </w:rPr>
              <w:t xml:space="preserve"> </w:t>
            </w:r>
            <w:r w:rsidRPr="00AF710F">
              <w:rPr>
                <w:rFonts w:ascii="GHEA Grapalat" w:hAnsi="GHEA Grapalat" w:cs="Sylfaen"/>
                <w:sz w:val="20"/>
                <w:szCs w:val="20"/>
              </w:rPr>
              <w:t>և</w:t>
            </w:r>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բառերով</w:t>
            </w:r>
            <w:proofErr w:type="spellEnd"/>
            <w:r w:rsidRPr="00AF710F">
              <w:rPr>
                <w:rFonts w:ascii="GHEA Grapalat" w:hAnsi="GHEA Grapalat" w:cs="Sylfaen"/>
                <w:sz w:val="20"/>
                <w:szCs w:val="20"/>
              </w:rPr>
              <w:t>)</w:t>
            </w:r>
            <w:r w:rsidRPr="00AF710F">
              <w:rPr>
                <w:rFonts w:ascii="GHEA Grapalat" w:hAnsi="GHEA Grapalat" w:cs="Sylfaen"/>
                <w:sz w:val="20"/>
                <w:szCs w:val="20"/>
                <w:lang w:val="hy-AM"/>
              </w:rPr>
              <w:t xml:space="preserve">  </w:t>
            </w:r>
            <w:r w:rsidRPr="00AF710F">
              <w:rPr>
                <w:rFonts w:ascii="GHEA Grapalat" w:hAnsi="GHEA Grapalat" w:cs="Sylfaen"/>
                <w:sz w:val="20"/>
                <w:szCs w:val="20"/>
              </w:rPr>
              <w:t>(</w:t>
            </w:r>
            <w:r w:rsidRPr="00AF710F">
              <w:rPr>
                <w:rFonts w:ascii="GHEA Grapalat" w:hAnsi="GHEA Grapalat" w:cs="Sylfaen"/>
                <w:sz w:val="20"/>
                <w:szCs w:val="20"/>
                <w:lang w:val="hy-AM"/>
              </w:rPr>
              <w:t>նախատեսված է նշված գումարի մասնակի ակցեպտի համար, որը չի կիրառվում</w:t>
            </w:r>
            <w:r w:rsidRPr="00AF710F">
              <w:rPr>
                <w:rFonts w:ascii="GHEA Grapalat" w:hAnsi="GHEA Grapalat" w:cs="Sylfaen"/>
                <w:sz w:val="20"/>
                <w:szCs w:val="20"/>
              </w:rPr>
              <w:t>)</w:t>
            </w:r>
          </w:p>
        </w:tc>
      </w:tr>
      <w:tr w:rsidR="00357008" w:rsidRPr="00AF710F" w14:paraId="72315ED6"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A175CE" w14:textId="77777777"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rPr>
              <w:t>1</w:t>
            </w:r>
            <w:r w:rsidRPr="00AF710F">
              <w:rPr>
                <w:rFonts w:ascii="GHEA Grapalat" w:hAnsi="GHEA Grapalat" w:cs="Sylfaen"/>
                <w:sz w:val="20"/>
                <w:szCs w:val="20"/>
                <w:lang w:val="ru-RU"/>
              </w:rPr>
              <w:t>6</w:t>
            </w:r>
            <w:r w:rsidRPr="00AF710F">
              <w:rPr>
                <w:rFonts w:ascii="GHEA Grapalat" w:hAnsi="GHEA Grapalat" w:cs="Sylfaen"/>
                <w:sz w:val="20"/>
                <w:szCs w:val="20"/>
              </w:rPr>
              <w:t>.</w:t>
            </w:r>
            <w:proofErr w:type="spellStart"/>
            <w:r w:rsidRPr="00AF710F">
              <w:rPr>
                <w:rFonts w:ascii="GHEA Grapalat" w:hAnsi="GHEA Grapalat" w:cs="Sylfaen"/>
                <w:sz w:val="20"/>
                <w:szCs w:val="20"/>
              </w:rPr>
              <w:t>Արժույթը</w:t>
            </w:r>
            <w:proofErr w:type="spellEnd"/>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բառերով</w:t>
            </w:r>
            <w:proofErr w:type="spellEnd"/>
            <w:r w:rsidRPr="00AF710F">
              <w:rPr>
                <w:rFonts w:ascii="GHEA Grapalat" w:hAnsi="GHEA Grapalat" w:cs="Arial"/>
                <w:sz w:val="20"/>
                <w:szCs w:val="20"/>
              </w:rPr>
              <w:t xml:space="preserve"> </w:t>
            </w:r>
            <w:r w:rsidRPr="00AF710F">
              <w:rPr>
                <w:rFonts w:ascii="GHEA Grapalat" w:hAnsi="GHEA Grapalat" w:cs="Sylfaen"/>
                <w:sz w:val="20"/>
                <w:szCs w:val="20"/>
              </w:rPr>
              <w:t>և</w:t>
            </w:r>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կոդով</w:t>
            </w:r>
            <w:proofErr w:type="spellEnd"/>
            <w:r w:rsidRPr="00AF710F">
              <w:rPr>
                <w:rFonts w:ascii="GHEA Grapalat" w:hAnsi="GHEA Grapalat" w:cs="Arial"/>
                <w:sz w:val="20"/>
                <w:szCs w:val="20"/>
              </w:rPr>
              <w:t>)`</w:t>
            </w:r>
          </w:p>
        </w:tc>
      </w:tr>
      <w:tr w:rsidR="00357008" w:rsidRPr="00AF710F" w14:paraId="678FB89F"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0335F" w14:textId="77777777" w:rsidR="00357008" w:rsidRPr="00AF710F" w:rsidRDefault="00357008" w:rsidP="00A45A4E">
            <w:pPr>
              <w:rPr>
                <w:rFonts w:ascii="GHEA Grapalat" w:hAnsi="GHEA Grapalat" w:cs="Arial"/>
                <w:sz w:val="20"/>
                <w:szCs w:val="20"/>
                <w:lang w:val="hy-AM"/>
              </w:rPr>
            </w:pPr>
            <w:r w:rsidRPr="00AF710F">
              <w:rPr>
                <w:rFonts w:ascii="GHEA Grapalat" w:hAnsi="GHEA Grapalat" w:cs="Sylfaen"/>
                <w:sz w:val="20"/>
                <w:szCs w:val="20"/>
              </w:rPr>
              <w:t>1</w:t>
            </w:r>
            <w:r w:rsidRPr="00AF710F">
              <w:rPr>
                <w:rFonts w:ascii="GHEA Grapalat" w:hAnsi="GHEA Grapalat" w:cs="Sylfaen"/>
                <w:sz w:val="20"/>
                <w:szCs w:val="20"/>
                <w:lang w:val="hy-AM"/>
              </w:rPr>
              <w:t>7</w:t>
            </w:r>
            <w:r w:rsidRPr="00AF710F">
              <w:rPr>
                <w:rFonts w:ascii="GHEA Grapalat" w:hAnsi="GHEA Grapalat" w:cs="Sylfaen"/>
                <w:sz w:val="20"/>
                <w:szCs w:val="20"/>
              </w:rPr>
              <w:t>.</w:t>
            </w:r>
            <w:proofErr w:type="spellStart"/>
            <w:r w:rsidRPr="00AF710F">
              <w:rPr>
                <w:rFonts w:ascii="GHEA Grapalat" w:hAnsi="GHEA Grapalat" w:cs="Sylfaen"/>
                <w:sz w:val="20"/>
                <w:szCs w:val="20"/>
              </w:rPr>
              <w:t>Գործարքի</w:t>
            </w:r>
            <w:proofErr w:type="spellEnd"/>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վճարման</w:t>
            </w:r>
            <w:proofErr w:type="spellEnd"/>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նպատակը</w:t>
            </w:r>
            <w:proofErr w:type="spellEnd"/>
            <w:r w:rsidRPr="00AF710F">
              <w:rPr>
                <w:rFonts w:ascii="GHEA Grapalat" w:hAnsi="GHEA Grapalat" w:cs="Arial"/>
                <w:sz w:val="20"/>
                <w:szCs w:val="20"/>
              </w:rPr>
              <w:t>`</w:t>
            </w:r>
            <w:r w:rsidRPr="00AF710F">
              <w:rPr>
                <w:rFonts w:ascii="GHEA Grapalat" w:hAnsi="GHEA Grapalat" w:cs="Arial"/>
                <w:sz w:val="20"/>
                <w:szCs w:val="20"/>
                <w:lang w:val="hy-AM"/>
              </w:rPr>
              <w:t xml:space="preserve">  </w:t>
            </w:r>
            <w:r w:rsidRPr="00AF710F">
              <w:rPr>
                <w:rFonts w:ascii="GHEA Grapalat" w:hAnsi="GHEA Grapalat" w:cs="Sylfaen"/>
                <w:bCs/>
                <w:i/>
                <w:sz w:val="20"/>
                <w:szCs w:val="20"/>
              </w:rPr>
              <w:t>(</w:t>
            </w:r>
            <w:proofErr w:type="spellStart"/>
            <w:r w:rsidRPr="00AF710F">
              <w:rPr>
                <w:rFonts w:ascii="GHEA Grapalat" w:hAnsi="GHEA Grapalat" w:cs="Sylfaen"/>
                <w:bCs/>
                <w:i/>
                <w:sz w:val="20"/>
                <w:szCs w:val="20"/>
              </w:rPr>
              <w:t>պայմանագրի</w:t>
            </w:r>
            <w:proofErr w:type="spellEnd"/>
            <w:r w:rsidRPr="00AF710F">
              <w:rPr>
                <w:rFonts w:ascii="GHEA Grapalat" w:hAnsi="GHEA Grapalat" w:cs="Sylfaen"/>
                <w:bCs/>
                <w:i/>
                <w:sz w:val="20"/>
                <w:szCs w:val="20"/>
              </w:rPr>
              <w:t xml:space="preserve"> </w:t>
            </w:r>
            <w:proofErr w:type="spellStart"/>
            <w:r w:rsidRPr="00AF710F">
              <w:rPr>
                <w:rFonts w:ascii="GHEA Grapalat" w:hAnsi="GHEA Grapalat" w:cs="Sylfaen"/>
                <w:bCs/>
                <w:i/>
                <w:sz w:val="20"/>
                <w:szCs w:val="20"/>
              </w:rPr>
              <w:t>կատարման</w:t>
            </w:r>
            <w:proofErr w:type="spellEnd"/>
            <w:r w:rsidRPr="00AF710F">
              <w:rPr>
                <w:rFonts w:ascii="GHEA Grapalat" w:hAnsi="GHEA Grapalat" w:cs="Sylfaen"/>
                <w:bCs/>
                <w:i/>
                <w:sz w:val="20"/>
                <w:szCs w:val="20"/>
              </w:rPr>
              <w:t xml:space="preserve"> </w:t>
            </w:r>
            <w:proofErr w:type="spellStart"/>
            <w:r w:rsidRPr="00AF710F">
              <w:rPr>
                <w:rFonts w:ascii="GHEA Grapalat" w:hAnsi="GHEA Grapalat" w:cs="Sylfaen"/>
                <w:bCs/>
                <w:i/>
                <w:sz w:val="20"/>
                <w:szCs w:val="20"/>
              </w:rPr>
              <w:t>ապահովմ</w:t>
            </w:r>
            <w:proofErr w:type="spellEnd"/>
            <w:r w:rsidRPr="00AF710F">
              <w:rPr>
                <w:rFonts w:ascii="GHEA Grapalat" w:hAnsi="GHEA Grapalat" w:cs="Sylfaen"/>
                <w:bCs/>
                <w:i/>
                <w:sz w:val="20"/>
                <w:szCs w:val="20"/>
                <w:lang w:val="hy-AM"/>
              </w:rPr>
              <w:t>ան համար</w:t>
            </w:r>
            <w:r w:rsidRPr="00AF710F">
              <w:rPr>
                <w:rFonts w:ascii="GHEA Grapalat" w:hAnsi="GHEA Grapalat" w:cs="Sylfaen"/>
                <w:bCs/>
                <w:i/>
                <w:sz w:val="20"/>
                <w:szCs w:val="20"/>
              </w:rPr>
              <w:t>)</w:t>
            </w:r>
          </w:p>
        </w:tc>
      </w:tr>
      <w:tr w:rsidR="00357008" w:rsidRPr="00AF710F" w14:paraId="16E0120F" w14:textId="77777777" w:rsidTr="00F81B28">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0FAAA85F" w14:textId="77777777" w:rsidR="00357008" w:rsidRPr="00AF710F" w:rsidRDefault="00357008" w:rsidP="00A45A4E">
            <w:pPr>
              <w:rPr>
                <w:rFonts w:ascii="GHEA Grapalat" w:hAnsi="GHEA Grapalat" w:cs="Arial"/>
                <w:sz w:val="20"/>
                <w:szCs w:val="20"/>
              </w:rPr>
            </w:pPr>
            <w:r w:rsidRPr="00AF710F">
              <w:rPr>
                <w:rFonts w:ascii="GHEA Grapalat" w:hAnsi="GHEA Grapalat" w:cs="Sylfaen"/>
                <w:sz w:val="20"/>
                <w:szCs w:val="20"/>
              </w:rPr>
              <w:t>1</w:t>
            </w:r>
            <w:r w:rsidRPr="00AF710F">
              <w:rPr>
                <w:rFonts w:ascii="GHEA Grapalat" w:hAnsi="GHEA Grapalat" w:cs="Sylfaen"/>
                <w:sz w:val="20"/>
                <w:szCs w:val="20"/>
                <w:lang w:val="hy-AM"/>
              </w:rPr>
              <w:t>8</w:t>
            </w:r>
            <w:r w:rsidRPr="00AF710F">
              <w:rPr>
                <w:rFonts w:ascii="GHEA Grapalat" w:hAnsi="GHEA Grapalat" w:cs="Sylfaen"/>
                <w:sz w:val="20"/>
                <w:szCs w:val="20"/>
              </w:rPr>
              <w:t xml:space="preserve">. </w:t>
            </w:r>
            <w:r w:rsidRPr="00AF710F">
              <w:rPr>
                <w:rFonts w:ascii="GHEA Grapalat" w:hAnsi="GHEA Grapalat" w:cs="Sylfaen"/>
                <w:sz w:val="20"/>
                <w:szCs w:val="20"/>
                <w:lang w:val="hy-AM"/>
              </w:rPr>
              <w:t xml:space="preserve">Վճարման կատարման հիմքերը՝ </w:t>
            </w:r>
            <w:r w:rsidRPr="00AF710F">
              <w:rPr>
                <w:rFonts w:ascii="GHEA Grapalat" w:hAnsi="GHEA Grapalat" w:cs="Sylfaen"/>
                <w:sz w:val="20"/>
                <w:szCs w:val="20"/>
              </w:rPr>
              <w:t>(</w:t>
            </w:r>
            <w:r w:rsidRPr="00AF710F">
              <w:rPr>
                <w:rFonts w:ascii="GHEA Grapalat" w:hAnsi="GHEA Grapalat" w:cs="Sylfaen"/>
                <w:sz w:val="20"/>
                <w:szCs w:val="20"/>
                <w:lang w:val="hy-AM"/>
              </w:rPr>
              <w:t>Փաստաթղթերի</w:t>
            </w:r>
            <w:r w:rsidRPr="00AF710F">
              <w:rPr>
                <w:rFonts w:ascii="GHEA Grapalat" w:hAnsi="GHEA Grapalat" w:cs="Arial"/>
                <w:sz w:val="20"/>
                <w:szCs w:val="20"/>
                <w:lang w:val="hy-AM"/>
              </w:rPr>
              <w:t xml:space="preserve"> անվանումը</w:t>
            </w:r>
            <w:r w:rsidRPr="00AF710F">
              <w:rPr>
                <w:rFonts w:ascii="GHEA Grapalat" w:hAnsi="GHEA Grapalat" w:cs="Arial"/>
                <w:sz w:val="20"/>
                <w:szCs w:val="20"/>
              </w:rPr>
              <w:t>,</w:t>
            </w:r>
            <w:r w:rsidRPr="00AF710F">
              <w:rPr>
                <w:rFonts w:ascii="GHEA Grapalat" w:hAnsi="GHEA Grapalat" w:cs="Arial"/>
                <w:sz w:val="20"/>
                <w:szCs w:val="20"/>
                <w:lang w:val="hy-AM"/>
              </w:rPr>
              <w:t xml:space="preserve"> այդ թվում՝ տուժանքի մասին համաձայնագիրը, </w:t>
            </w:r>
            <w:r w:rsidRPr="00AF710F">
              <w:rPr>
                <w:rFonts w:ascii="GHEA Grapalat" w:hAnsi="GHEA Grapalat" w:cs="Sylfaen"/>
                <w:sz w:val="20"/>
                <w:szCs w:val="20"/>
                <w:lang w:val="hy-AM"/>
              </w:rPr>
              <w:t>դրանց</w:t>
            </w:r>
            <w:r w:rsidRPr="00AF710F">
              <w:rPr>
                <w:rFonts w:ascii="GHEA Grapalat" w:hAnsi="GHEA Grapalat" w:cs="Arial"/>
                <w:sz w:val="20"/>
                <w:szCs w:val="20"/>
                <w:lang w:val="hy-AM"/>
              </w:rPr>
              <w:t xml:space="preserve"> </w:t>
            </w:r>
            <w:r w:rsidRPr="00AF710F">
              <w:rPr>
                <w:rFonts w:ascii="GHEA Grapalat" w:hAnsi="GHEA Grapalat" w:cs="Sylfaen"/>
                <w:sz w:val="20"/>
                <w:szCs w:val="20"/>
                <w:lang w:val="hy-AM"/>
              </w:rPr>
              <w:t>համարները</w:t>
            </w:r>
            <w:r w:rsidRPr="00AF710F">
              <w:rPr>
                <w:rFonts w:ascii="GHEA Grapalat" w:hAnsi="GHEA Grapalat" w:cs="Arial"/>
                <w:sz w:val="20"/>
                <w:szCs w:val="20"/>
                <w:lang w:val="hy-AM"/>
              </w:rPr>
              <w:t>,</w:t>
            </w:r>
            <w:r w:rsidRPr="00AF710F">
              <w:rPr>
                <w:rFonts w:ascii="GHEA Grapalat" w:hAnsi="GHEA Grapalat" w:cs="Arial"/>
                <w:sz w:val="20"/>
                <w:szCs w:val="20"/>
              </w:rPr>
              <w:t xml:space="preserve"> </w:t>
            </w:r>
            <w:r w:rsidRPr="00AF710F">
              <w:rPr>
                <w:rFonts w:ascii="GHEA Grapalat" w:hAnsi="GHEA Grapalat" w:cs="Sylfaen"/>
                <w:sz w:val="20"/>
                <w:szCs w:val="20"/>
                <w:lang w:val="hy-AM"/>
              </w:rPr>
              <w:t>պ</w:t>
            </w:r>
            <w:proofErr w:type="spellStart"/>
            <w:r w:rsidRPr="00AF710F">
              <w:rPr>
                <w:rFonts w:ascii="GHEA Grapalat" w:hAnsi="GHEA Grapalat" w:cs="Sylfaen"/>
                <w:sz w:val="20"/>
                <w:szCs w:val="20"/>
              </w:rPr>
              <w:t>այմանագրի</w:t>
            </w:r>
            <w:proofErr w:type="spellEnd"/>
            <w:r w:rsidRPr="00AF710F">
              <w:rPr>
                <w:rFonts w:ascii="GHEA Grapalat" w:hAnsi="GHEA Grapalat" w:cs="Sylfaen"/>
                <w:sz w:val="20"/>
                <w:szCs w:val="20"/>
              </w:rPr>
              <w:t xml:space="preserve"> </w:t>
            </w:r>
            <w:r w:rsidRPr="00AF710F">
              <w:rPr>
                <w:rFonts w:ascii="GHEA Grapalat" w:hAnsi="GHEA Grapalat" w:cs="Arial"/>
                <w:sz w:val="20"/>
                <w:szCs w:val="20"/>
              </w:rPr>
              <w:t xml:space="preserve"> </w:t>
            </w:r>
            <w:proofErr w:type="spellStart"/>
            <w:r w:rsidRPr="00AF710F">
              <w:rPr>
                <w:rFonts w:ascii="GHEA Grapalat" w:hAnsi="GHEA Grapalat" w:cs="Sylfaen"/>
                <w:sz w:val="20"/>
                <w:szCs w:val="20"/>
              </w:rPr>
              <w:t>ծածկագիրը</w:t>
            </w:r>
            <w:proofErr w:type="spellEnd"/>
            <w:r w:rsidRPr="00AF710F">
              <w:rPr>
                <w:rFonts w:ascii="GHEA Grapalat" w:hAnsi="GHEA Grapalat" w:cs="Arial"/>
                <w:sz w:val="20"/>
                <w:szCs w:val="20"/>
                <w:lang w:val="hy-AM"/>
              </w:rPr>
              <w:t xml:space="preserve"> որի հիման վրա կատարվում է  գանձումը</w:t>
            </w:r>
            <w:r w:rsidRPr="00AF710F">
              <w:rPr>
                <w:rFonts w:ascii="GHEA Grapalat" w:hAnsi="GHEA Grapalat" w:cs="Arial"/>
                <w:sz w:val="20"/>
                <w:szCs w:val="20"/>
              </w:rPr>
              <w:t>)</w:t>
            </w:r>
            <w:r w:rsidRPr="00AF710F">
              <w:rPr>
                <w:rFonts w:ascii="GHEA Grapalat" w:hAnsi="GHEA Grapalat" w:cs="Sylfaen"/>
                <w:sz w:val="20"/>
                <w:szCs w:val="20"/>
              </w:rPr>
              <w:t>`</w:t>
            </w:r>
          </w:p>
          <w:p w14:paraId="2109FA9D" w14:textId="77777777" w:rsidR="00357008" w:rsidRPr="00AF710F" w:rsidRDefault="00357008" w:rsidP="00A45A4E">
            <w:pPr>
              <w:rPr>
                <w:rFonts w:ascii="GHEA Grapalat" w:hAnsi="GHEA Grapalat" w:cs="Arial"/>
                <w:sz w:val="20"/>
                <w:szCs w:val="20"/>
              </w:rPr>
            </w:pPr>
          </w:p>
        </w:tc>
      </w:tr>
      <w:tr w:rsidR="00357008" w:rsidRPr="00AF710F" w14:paraId="7A12B2A3" w14:textId="77777777" w:rsidTr="00F81B28">
        <w:trPr>
          <w:trHeight w:val="20"/>
          <w:jc w:val="center"/>
        </w:trPr>
        <w:tc>
          <w:tcPr>
            <w:tcW w:w="10980" w:type="dxa"/>
            <w:gridSpan w:val="2"/>
            <w:tcBorders>
              <w:left w:val="single" w:sz="4" w:space="0" w:color="auto"/>
              <w:bottom w:val="single" w:sz="4" w:space="0" w:color="auto"/>
              <w:right w:val="single" w:sz="4" w:space="0" w:color="000000"/>
            </w:tcBorders>
            <w:noWrap/>
            <w:vAlign w:val="bottom"/>
          </w:tcPr>
          <w:p w14:paraId="2D2185B1" w14:textId="77777777" w:rsidR="00357008" w:rsidRPr="00AF710F" w:rsidRDefault="00357008" w:rsidP="00A45A4E">
            <w:pPr>
              <w:rPr>
                <w:rFonts w:ascii="GHEA Grapalat" w:hAnsi="GHEA Grapalat" w:cs="Arial"/>
                <w:sz w:val="20"/>
                <w:szCs w:val="20"/>
                <w:lang w:val="hy-AM"/>
              </w:rPr>
            </w:pPr>
          </w:p>
        </w:tc>
      </w:tr>
      <w:tr w:rsidR="00357008" w:rsidRPr="00AF710F" w14:paraId="4596D51A"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5C012A" w14:textId="77777777" w:rsidR="00357008" w:rsidRPr="00AF710F" w:rsidRDefault="00357008" w:rsidP="00A45A4E">
            <w:pPr>
              <w:rPr>
                <w:rFonts w:ascii="GHEA Grapalat" w:hAnsi="GHEA Grapalat" w:cs="Sylfaen"/>
                <w:sz w:val="20"/>
                <w:szCs w:val="20"/>
                <w:lang w:val="hy-AM"/>
              </w:rPr>
            </w:pPr>
            <w:r w:rsidRPr="00AF710F">
              <w:rPr>
                <w:rFonts w:ascii="GHEA Grapalat" w:hAnsi="GHEA Grapalat" w:cs="Sylfaen"/>
                <w:sz w:val="20"/>
                <w:szCs w:val="20"/>
                <w:lang w:val="hy-AM"/>
              </w:rPr>
              <w:t>19. Վճարման պայմանները՝                                &lt;ակցեպտավորված վճարում&gt;</w:t>
            </w:r>
          </w:p>
          <w:p w14:paraId="76A57C19" w14:textId="77777777" w:rsidR="00357008" w:rsidRPr="00AF710F" w:rsidRDefault="00357008" w:rsidP="00A45A4E">
            <w:pPr>
              <w:rPr>
                <w:rFonts w:ascii="GHEA Grapalat" w:hAnsi="GHEA Grapalat" w:cs="Sylfaen"/>
                <w:sz w:val="20"/>
                <w:szCs w:val="20"/>
                <w:lang w:val="ru-RU"/>
              </w:rPr>
            </w:pPr>
          </w:p>
        </w:tc>
      </w:tr>
      <w:tr w:rsidR="00357008" w:rsidRPr="00AF710F" w14:paraId="06B51A60" w14:textId="77777777" w:rsidTr="00F81B28">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A1066"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lang w:val="hy-AM"/>
              </w:rPr>
              <w:t xml:space="preserve">20. Առդիր էջերի քանակը՝    </w:t>
            </w:r>
            <w:r w:rsidRPr="00AF710F">
              <w:rPr>
                <w:rFonts w:ascii="GHEA Grapalat" w:hAnsi="GHEA Grapalat" w:cs="Arial"/>
                <w:sz w:val="20"/>
                <w:szCs w:val="20"/>
              </w:rPr>
              <w:t xml:space="preserve">--- </w:t>
            </w:r>
            <w:r w:rsidRPr="00AF710F">
              <w:rPr>
                <w:rFonts w:ascii="GHEA Grapalat" w:hAnsi="GHEA Grapalat" w:cs="Arial"/>
                <w:sz w:val="20"/>
                <w:szCs w:val="20"/>
                <w:lang w:val="hy-AM"/>
              </w:rPr>
              <w:t xml:space="preserve">    </w:t>
            </w:r>
            <w:proofErr w:type="spellStart"/>
            <w:r w:rsidRPr="00AF710F">
              <w:rPr>
                <w:rFonts w:ascii="GHEA Grapalat" w:hAnsi="GHEA Grapalat" w:cs="Sylfaen"/>
                <w:sz w:val="20"/>
                <w:szCs w:val="20"/>
              </w:rPr>
              <w:t>էջ</w:t>
            </w:r>
            <w:proofErr w:type="spellEnd"/>
          </w:p>
          <w:p w14:paraId="53D3FD9C" w14:textId="77777777" w:rsidR="00357008" w:rsidRPr="00AF710F" w:rsidRDefault="00357008" w:rsidP="00A45A4E">
            <w:pPr>
              <w:rPr>
                <w:rFonts w:ascii="GHEA Grapalat" w:hAnsi="GHEA Grapalat" w:cs="Sylfaen"/>
                <w:sz w:val="20"/>
                <w:szCs w:val="20"/>
                <w:lang w:val="hy-AM"/>
              </w:rPr>
            </w:pPr>
          </w:p>
        </w:tc>
      </w:tr>
      <w:tr w:rsidR="00357008" w:rsidRPr="00AF710F" w14:paraId="1613F619" w14:textId="77777777" w:rsidTr="00F81B28">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CC17A09" w14:textId="77777777" w:rsidR="00357008" w:rsidRPr="00AF710F" w:rsidRDefault="00357008" w:rsidP="00A45A4E">
            <w:pPr>
              <w:rPr>
                <w:rFonts w:ascii="GHEA Grapalat" w:hAnsi="GHEA Grapalat" w:cs="Sylfaen"/>
                <w:sz w:val="20"/>
                <w:szCs w:val="20"/>
              </w:rPr>
            </w:pPr>
            <w:r w:rsidRPr="00AF710F">
              <w:rPr>
                <w:rFonts w:ascii="Courier New" w:hAnsi="Courier New" w:cs="Courier New"/>
                <w:sz w:val="20"/>
                <w:szCs w:val="20"/>
              </w:rPr>
              <w:t> </w:t>
            </w:r>
            <w:r w:rsidRPr="00AF710F">
              <w:rPr>
                <w:rFonts w:ascii="GHEA Grapalat" w:hAnsi="GHEA Grapalat" w:cs="Arial"/>
                <w:sz w:val="20"/>
                <w:szCs w:val="20"/>
                <w:lang w:val="hy-AM"/>
              </w:rPr>
              <w:t>22</w:t>
            </w:r>
            <w:r w:rsidRPr="00AF710F">
              <w:rPr>
                <w:rFonts w:ascii="GHEA Grapalat" w:hAnsi="GHEA Grapalat" w:cs="Arial"/>
                <w:sz w:val="20"/>
                <w:szCs w:val="20"/>
              </w:rPr>
              <w:t>.</w:t>
            </w:r>
            <w:r w:rsidRPr="00AF710F">
              <w:rPr>
                <w:rFonts w:ascii="GHEA Grapalat" w:hAnsi="GHEA Grapalat" w:cs="Sylfaen"/>
                <w:sz w:val="20"/>
                <w:szCs w:val="20"/>
              </w:rPr>
              <w:t xml:space="preserve">ա. </w:t>
            </w:r>
            <w:proofErr w:type="spellStart"/>
            <w:r w:rsidRPr="00AF710F">
              <w:rPr>
                <w:rFonts w:ascii="GHEA Grapalat" w:hAnsi="GHEA Grapalat" w:cs="Sylfaen"/>
                <w:sz w:val="20"/>
                <w:szCs w:val="20"/>
              </w:rPr>
              <w:t>Շահառուի</w:t>
            </w:r>
            <w:proofErr w:type="spellEnd"/>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ստորագրությունները</w:t>
            </w:r>
            <w:proofErr w:type="spellEnd"/>
          </w:p>
          <w:p w14:paraId="5573AF11" w14:textId="77777777" w:rsidR="00357008" w:rsidRPr="00AF710F" w:rsidRDefault="00357008" w:rsidP="00A45A4E">
            <w:pPr>
              <w:rPr>
                <w:rFonts w:ascii="GHEA Grapalat" w:hAnsi="GHEA Grapalat" w:cs="Sylfaen"/>
                <w:sz w:val="20"/>
                <w:szCs w:val="20"/>
              </w:rPr>
            </w:pPr>
          </w:p>
          <w:p w14:paraId="52100C7F" w14:textId="77777777" w:rsidR="00357008" w:rsidRPr="00AF710F" w:rsidRDefault="00357008" w:rsidP="00A45A4E">
            <w:pPr>
              <w:jc w:val="right"/>
              <w:rPr>
                <w:rFonts w:ascii="GHEA Grapalat" w:hAnsi="GHEA Grapalat" w:cs="Tahoma"/>
                <w:sz w:val="20"/>
                <w:szCs w:val="20"/>
              </w:rPr>
            </w:pPr>
            <w:r w:rsidRPr="00AF710F">
              <w:rPr>
                <w:rFonts w:ascii="GHEA Grapalat" w:hAnsi="GHEA Grapalat" w:cs="Tahoma"/>
                <w:sz w:val="20"/>
                <w:szCs w:val="20"/>
              </w:rPr>
              <w:t>/____________________/</w:t>
            </w:r>
          </w:p>
          <w:p w14:paraId="4CBC3E80" w14:textId="77777777" w:rsidR="00357008" w:rsidRPr="00AF710F" w:rsidRDefault="00357008" w:rsidP="00A45A4E">
            <w:pPr>
              <w:rPr>
                <w:rFonts w:ascii="GHEA Grapalat" w:hAnsi="GHEA Grapalat" w:cs="Tahoma"/>
                <w:sz w:val="20"/>
                <w:szCs w:val="20"/>
              </w:rPr>
            </w:pPr>
          </w:p>
          <w:p w14:paraId="6CB69096" w14:textId="77777777" w:rsidR="00357008" w:rsidRPr="00AF710F" w:rsidRDefault="00357008" w:rsidP="00A45A4E">
            <w:pPr>
              <w:rPr>
                <w:rFonts w:ascii="GHEA Grapalat" w:hAnsi="GHEA Grapalat" w:cs="Sylfaen"/>
                <w:sz w:val="20"/>
                <w:szCs w:val="20"/>
              </w:rPr>
            </w:pPr>
          </w:p>
          <w:p w14:paraId="32D5AD66" w14:textId="77777777" w:rsidR="00357008" w:rsidRPr="00AF710F" w:rsidRDefault="00357008" w:rsidP="00A45A4E">
            <w:pPr>
              <w:jc w:val="right"/>
              <w:rPr>
                <w:rFonts w:ascii="GHEA Grapalat" w:hAnsi="GHEA Grapalat" w:cs="Sylfaen"/>
                <w:sz w:val="20"/>
                <w:szCs w:val="20"/>
              </w:rPr>
            </w:pPr>
            <w:r w:rsidRPr="00AF710F">
              <w:rPr>
                <w:rFonts w:ascii="GHEA Grapalat" w:hAnsi="GHEA Grapalat" w:cs="Tahoma"/>
                <w:sz w:val="20"/>
                <w:szCs w:val="20"/>
              </w:rPr>
              <w:t>/____________________/</w:t>
            </w:r>
          </w:p>
          <w:p w14:paraId="4A69F2E7" w14:textId="77777777" w:rsidR="00357008" w:rsidRPr="00AF710F" w:rsidRDefault="00357008" w:rsidP="00A45A4E">
            <w:pPr>
              <w:rPr>
                <w:rFonts w:ascii="GHEA Grapalat" w:hAnsi="GHEA Grapalat" w:cs="Sylfaen"/>
                <w:sz w:val="20"/>
                <w:szCs w:val="20"/>
              </w:rPr>
            </w:pPr>
          </w:p>
          <w:p w14:paraId="5D986162"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lang w:val="hy-AM"/>
              </w:rPr>
              <w:t>22</w:t>
            </w:r>
            <w:r w:rsidRPr="00AF710F">
              <w:rPr>
                <w:rFonts w:ascii="GHEA Grapalat" w:hAnsi="GHEA Grapalat" w:cs="Sylfaen"/>
                <w:sz w:val="20"/>
                <w:szCs w:val="20"/>
              </w:rPr>
              <w:t>.բ.</w:t>
            </w:r>
          </w:p>
          <w:p w14:paraId="39DCC1CC"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rPr>
              <w:t xml:space="preserve">                                                                             Կ.Տ.</w:t>
            </w:r>
          </w:p>
          <w:p w14:paraId="650376BD" w14:textId="77777777" w:rsidR="00357008" w:rsidRPr="00AF710F" w:rsidRDefault="00357008" w:rsidP="00A45A4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0EF2360" w14:textId="77777777" w:rsidR="00357008" w:rsidRPr="00AF710F" w:rsidRDefault="00357008" w:rsidP="00A45A4E">
            <w:pPr>
              <w:rPr>
                <w:rFonts w:ascii="GHEA Grapalat" w:hAnsi="GHEA Grapalat" w:cs="Sylfaen"/>
                <w:sz w:val="20"/>
                <w:szCs w:val="20"/>
              </w:rPr>
            </w:pPr>
            <w:r w:rsidRPr="00AF710F">
              <w:rPr>
                <w:rFonts w:ascii="GHEA Grapalat" w:hAnsi="GHEA Grapalat" w:cs="Arial"/>
                <w:sz w:val="20"/>
                <w:szCs w:val="20"/>
                <w:lang w:val="hy-AM"/>
              </w:rPr>
              <w:t>2</w:t>
            </w:r>
            <w:r w:rsidRPr="00AF710F">
              <w:rPr>
                <w:rFonts w:ascii="GHEA Grapalat" w:hAnsi="GHEA Grapalat" w:cs="Arial"/>
                <w:sz w:val="20"/>
                <w:szCs w:val="20"/>
              </w:rPr>
              <w:t>1.</w:t>
            </w:r>
            <w:r w:rsidRPr="00AF710F">
              <w:rPr>
                <w:rFonts w:ascii="GHEA Grapalat" w:hAnsi="GHEA Grapalat" w:cs="Sylfaen"/>
                <w:sz w:val="20"/>
                <w:szCs w:val="20"/>
              </w:rPr>
              <w:t xml:space="preserve">ա. </w:t>
            </w:r>
            <w:r w:rsidRPr="00AF710F">
              <w:rPr>
                <w:rFonts w:ascii="Courier New" w:hAnsi="Courier New" w:cs="Courier New"/>
                <w:sz w:val="20"/>
                <w:szCs w:val="20"/>
              </w:rPr>
              <w:t> </w:t>
            </w:r>
            <w:proofErr w:type="spellStart"/>
            <w:r w:rsidRPr="00AF710F">
              <w:rPr>
                <w:rFonts w:ascii="GHEA Grapalat" w:hAnsi="GHEA Grapalat" w:cs="Sylfaen"/>
                <w:sz w:val="20"/>
                <w:szCs w:val="20"/>
              </w:rPr>
              <w:t>Վճարողի</w:t>
            </w:r>
            <w:proofErr w:type="spellEnd"/>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ստորագրությունները</w:t>
            </w:r>
            <w:proofErr w:type="spellEnd"/>
            <w:r w:rsidRPr="00AF710F">
              <w:rPr>
                <w:rFonts w:ascii="GHEA Grapalat" w:hAnsi="GHEA Grapalat" w:cs="Sylfaen"/>
                <w:sz w:val="20"/>
                <w:szCs w:val="20"/>
              </w:rPr>
              <w:t>`</w:t>
            </w:r>
          </w:p>
          <w:p w14:paraId="012CF73D" w14:textId="77777777" w:rsidR="00357008" w:rsidRPr="00AF710F" w:rsidRDefault="00357008" w:rsidP="00A45A4E">
            <w:pPr>
              <w:jc w:val="right"/>
              <w:rPr>
                <w:rFonts w:ascii="GHEA Grapalat" w:hAnsi="GHEA Grapalat" w:cs="Sylfaen"/>
                <w:sz w:val="20"/>
                <w:szCs w:val="20"/>
              </w:rPr>
            </w:pPr>
          </w:p>
          <w:p w14:paraId="35159F13" w14:textId="77777777" w:rsidR="00357008" w:rsidRPr="00AF710F" w:rsidRDefault="00357008" w:rsidP="00A45A4E">
            <w:pPr>
              <w:rPr>
                <w:rFonts w:ascii="GHEA Grapalat" w:hAnsi="GHEA Grapalat" w:cs="Sylfaen"/>
                <w:sz w:val="20"/>
                <w:szCs w:val="20"/>
              </w:rPr>
            </w:pPr>
            <w:r w:rsidRPr="00AF710F">
              <w:rPr>
                <w:rFonts w:ascii="GHEA Grapalat" w:hAnsi="GHEA Grapalat" w:cs="Tahoma"/>
                <w:sz w:val="20"/>
                <w:szCs w:val="20"/>
              </w:rPr>
              <w:t xml:space="preserve">                                               /____________________/</w:t>
            </w:r>
          </w:p>
          <w:p w14:paraId="1984736C" w14:textId="77777777" w:rsidR="00357008" w:rsidRPr="00AF710F" w:rsidRDefault="00357008" w:rsidP="00A45A4E">
            <w:pPr>
              <w:jc w:val="right"/>
              <w:rPr>
                <w:rFonts w:ascii="GHEA Grapalat" w:hAnsi="GHEA Grapalat" w:cs="Tahoma"/>
                <w:sz w:val="20"/>
                <w:szCs w:val="20"/>
              </w:rPr>
            </w:pPr>
          </w:p>
          <w:p w14:paraId="094CBB36" w14:textId="77777777" w:rsidR="00357008" w:rsidRPr="00AF710F" w:rsidRDefault="00357008" w:rsidP="00A45A4E">
            <w:pPr>
              <w:jc w:val="right"/>
              <w:rPr>
                <w:rFonts w:ascii="GHEA Grapalat" w:hAnsi="GHEA Grapalat" w:cs="Tahoma"/>
                <w:sz w:val="20"/>
                <w:szCs w:val="20"/>
              </w:rPr>
            </w:pPr>
          </w:p>
          <w:p w14:paraId="5FB6AE97" w14:textId="77777777" w:rsidR="00357008" w:rsidRPr="00AF710F" w:rsidRDefault="00357008" w:rsidP="00A45A4E">
            <w:pPr>
              <w:jc w:val="right"/>
              <w:rPr>
                <w:rFonts w:ascii="GHEA Grapalat" w:hAnsi="GHEA Grapalat" w:cs="Sylfaen"/>
                <w:sz w:val="20"/>
                <w:szCs w:val="20"/>
              </w:rPr>
            </w:pPr>
            <w:r w:rsidRPr="00AF710F">
              <w:rPr>
                <w:rFonts w:ascii="GHEA Grapalat" w:hAnsi="GHEA Grapalat" w:cs="Tahoma"/>
                <w:sz w:val="20"/>
                <w:szCs w:val="20"/>
              </w:rPr>
              <w:t>/____________________/</w:t>
            </w:r>
          </w:p>
          <w:p w14:paraId="7E54C03D" w14:textId="77777777" w:rsidR="00357008" w:rsidRPr="00AF710F" w:rsidRDefault="00357008" w:rsidP="00A45A4E">
            <w:pPr>
              <w:jc w:val="right"/>
              <w:rPr>
                <w:rFonts w:ascii="GHEA Grapalat" w:hAnsi="GHEA Grapalat" w:cs="Sylfaen"/>
                <w:sz w:val="20"/>
                <w:szCs w:val="20"/>
              </w:rPr>
            </w:pPr>
          </w:p>
          <w:p w14:paraId="145FE38B" w14:textId="77777777" w:rsidR="00357008" w:rsidRPr="00AF710F" w:rsidRDefault="00357008" w:rsidP="00A45A4E">
            <w:pPr>
              <w:jc w:val="right"/>
              <w:rPr>
                <w:rFonts w:ascii="GHEA Grapalat" w:hAnsi="GHEA Grapalat" w:cs="Sylfaen"/>
                <w:sz w:val="20"/>
                <w:szCs w:val="20"/>
              </w:rPr>
            </w:pPr>
            <w:r w:rsidRPr="00AF710F">
              <w:rPr>
                <w:rFonts w:ascii="GHEA Grapalat" w:hAnsi="GHEA Grapalat" w:cs="Sylfaen"/>
                <w:sz w:val="20"/>
                <w:szCs w:val="20"/>
                <w:lang w:val="hy-AM"/>
              </w:rPr>
              <w:t>2</w:t>
            </w:r>
            <w:r w:rsidRPr="00AF710F">
              <w:rPr>
                <w:rFonts w:ascii="GHEA Grapalat" w:hAnsi="GHEA Grapalat" w:cs="Sylfaen"/>
                <w:sz w:val="20"/>
                <w:szCs w:val="20"/>
              </w:rPr>
              <w:t>1.բ.                                                                    Կ.Տ.</w:t>
            </w:r>
          </w:p>
          <w:p w14:paraId="3DA8F6E1" w14:textId="77777777" w:rsidR="00357008" w:rsidRPr="00AF710F" w:rsidRDefault="00357008" w:rsidP="00A45A4E">
            <w:pPr>
              <w:jc w:val="right"/>
              <w:rPr>
                <w:rFonts w:ascii="GHEA Grapalat" w:hAnsi="GHEA Grapalat" w:cs="Sylfaen"/>
                <w:sz w:val="20"/>
                <w:szCs w:val="20"/>
              </w:rPr>
            </w:pPr>
          </w:p>
        </w:tc>
      </w:tr>
      <w:tr w:rsidR="00357008" w:rsidRPr="00AF710F" w14:paraId="6B02D85F" w14:textId="77777777" w:rsidTr="00F81B28">
        <w:trPr>
          <w:trHeight w:val="20"/>
          <w:jc w:val="center"/>
        </w:trPr>
        <w:tc>
          <w:tcPr>
            <w:tcW w:w="5616" w:type="dxa"/>
            <w:tcBorders>
              <w:top w:val="single" w:sz="4" w:space="0" w:color="auto"/>
              <w:left w:val="single" w:sz="4" w:space="0" w:color="auto"/>
              <w:right w:val="single" w:sz="4" w:space="0" w:color="auto"/>
            </w:tcBorders>
            <w:noWrap/>
            <w:vAlign w:val="bottom"/>
          </w:tcPr>
          <w:p w14:paraId="16D4E730" w14:textId="77777777" w:rsidR="00357008" w:rsidRPr="00AF710F" w:rsidRDefault="00357008" w:rsidP="00A45A4E">
            <w:pPr>
              <w:rPr>
                <w:rFonts w:ascii="GHEA Grapalat" w:hAnsi="GHEA Grapalat" w:cs="Tahoma"/>
                <w:sz w:val="20"/>
                <w:szCs w:val="20"/>
              </w:rPr>
            </w:pPr>
            <w:r w:rsidRPr="00AF710F">
              <w:rPr>
                <w:rFonts w:ascii="GHEA Grapalat" w:hAnsi="GHEA Grapalat" w:cs="Tahoma"/>
                <w:sz w:val="20"/>
                <w:szCs w:val="20"/>
              </w:rPr>
              <w:t>2</w:t>
            </w:r>
            <w:r w:rsidRPr="00AF710F">
              <w:rPr>
                <w:rFonts w:ascii="GHEA Grapalat" w:hAnsi="GHEA Grapalat" w:cs="Tahoma"/>
                <w:sz w:val="20"/>
                <w:szCs w:val="20"/>
                <w:lang w:val="hy-AM"/>
              </w:rPr>
              <w:t>4</w:t>
            </w:r>
            <w:r w:rsidRPr="00AF710F">
              <w:rPr>
                <w:rFonts w:ascii="GHEA Grapalat" w:hAnsi="GHEA Grapalat" w:cs="Tahoma"/>
                <w:sz w:val="20"/>
                <w:szCs w:val="20"/>
              </w:rPr>
              <w:t xml:space="preserve">.ա.   </w:t>
            </w:r>
            <w:r w:rsidRPr="00AF710F">
              <w:rPr>
                <w:rFonts w:ascii="GHEA Grapalat" w:hAnsi="GHEA Grapalat" w:cs="Tahoma"/>
                <w:sz w:val="20"/>
                <w:szCs w:val="20"/>
                <w:lang w:val="hy-AM"/>
              </w:rPr>
              <w:t>Շահառուին  սպասարկող ֆինանսական կազմակերպություն</w:t>
            </w:r>
            <w:r w:rsidRPr="00AF710F">
              <w:rPr>
                <w:rFonts w:ascii="GHEA Grapalat" w:hAnsi="GHEA Grapalat" w:cs="Tahoma"/>
                <w:sz w:val="20"/>
                <w:szCs w:val="20"/>
              </w:rPr>
              <w:t xml:space="preserve"> </w:t>
            </w:r>
          </w:p>
          <w:p w14:paraId="00B5E892" w14:textId="77777777" w:rsidR="00357008" w:rsidRPr="00AF710F" w:rsidRDefault="00357008" w:rsidP="00A45A4E">
            <w:pPr>
              <w:rPr>
                <w:rFonts w:ascii="GHEA Grapalat" w:hAnsi="GHEA Grapalat" w:cs="Tahoma"/>
                <w:sz w:val="20"/>
                <w:szCs w:val="20"/>
                <w:lang w:val="hy-AM"/>
              </w:rPr>
            </w:pPr>
            <w:r w:rsidRPr="00AF710F">
              <w:rPr>
                <w:rFonts w:ascii="GHEA Grapalat" w:hAnsi="GHEA Grapalat" w:cs="Tahoma"/>
                <w:sz w:val="20"/>
                <w:szCs w:val="20"/>
              </w:rPr>
              <w:t xml:space="preserve">                             </w:t>
            </w:r>
            <w:r w:rsidRPr="00AF710F">
              <w:rPr>
                <w:rFonts w:ascii="GHEA Grapalat" w:hAnsi="GHEA Grapalat" w:cs="Tahoma"/>
                <w:sz w:val="20"/>
                <w:szCs w:val="20"/>
                <w:lang w:val="hy-AM"/>
              </w:rPr>
              <w:t xml:space="preserve">                 </w:t>
            </w:r>
          </w:p>
          <w:p w14:paraId="5DA7CB21" w14:textId="77777777" w:rsidR="00357008" w:rsidRPr="00AF710F" w:rsidRDefault="00357008" w:rsidP="00A45A4E">
            <w:pPr>
              <w:rPr>
                <w:rFonts w:ascii="GHEA Grapalat" w:hAnsi="GHEA Grapalat" w:cs="Tahoma"/>
                <w:sz w:val="20"/>
                <w:szCs w:val="20"/>
              </w:rPr>
            </w:pPr>
            <w:r w:rsidRPr="00AF710F">
              <w:rPr>
                <w:rFonts w:ascii="GHEA Grapalat" w:hAnsi="GHEA Grapalat" w:cs="Tahoma"/>
                <w:sz w:val="20"/>
                <w:szCs w:val="20"/>
                <w:lang w:val="hy-AM"/>
              </w:rPr>
              <w:t xml:space="preserve">                                                 </w:t>
            </w:r>
            <w:r w:rsidRPr="00AF710F">
              <w:rPr>
                <w:rFonts w:ascii="GHEA Grapalat" w:hAnsi="GHEA Grapalat" w:cs="Tahoma"/>
                <w:sz w:val="20"/>
                <w:szCs w:val="20"/>
              </w:rPr>
              <w:t xml:space="preserve">   /____________________/</w:t>
            </w:r>
          </w:p>
          <w:p w14:paraId="0928A3A2"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rPr>
              <w:t xml:space="preserve">  </w:t>
            </w:r>
          </w:p>
          <w:p w14:paraId="771A3957"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ստորագրություն</w:t>
            </w:r>
            <w:proofErr w:type="spellEnd"/>
            <w:r w:rsidRPr="00AF710F">
              <w:rPr>
                <w:rFonts w:ascii="GHEA Grapalat" w:hAnsi="GHEA Grapalat" w:cs="Sylfaen"/>
                <w:sz w:val="20"/>
                <w:szCs w:val="20"/>
              </w:rPr>
              <w:t>/</w:t>
            </w:r>
          </w:p>
          <w:p w14:paraId="4416C75A" w14:textId="77777777" w:rsidR="00357008" w:rsidRPr="00AF710F" w:rsidRDefault="00357008" w:rsidP="00A45A4E">
            <w:pPr>
              <w:rPr>
                <w:rFonts w:ascii="GHEA Grapalat" w:hAnsi="GHEA Grapalat" w:cs="Tahoma"/>
                <w:sz w:val="20"/>
                <w:szCs w:val="20"/>
              </w:rPr>
            </w:pPr>
          </w:p>
          <w:p w14:paraId="38EA8E34" w14:textId="77777777" w:rsidR="00357008" w:rsidRPr="00AF710F" w:rsidRDefault="00357008" w:rsidP="00A45A4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95E37CF" w14:textId="77777777" w:rsidR="00357008" w:rsidRPr="00AF710F" w:rsidRDefault="00357008" w:rsidP="00A45A4E">
            <w:pPr>
              <w:rPr>
                <w:rFonts w:ascii="GHEA Grapalat" w:hAnsi="GHEA Grapalat" w:cs="Tahoma"/>
                <w:sz w:val="20"/>
                <w:szCs w:val="20"/>
              </w:rPr>
            </w:pPr>
            <w:r w:rsidRPr="00AF710F">
              <w:rPr>
                <w:rFonts w:ascii="GHEA Grapalat" w:hAnsi="GHEA Grapalat" w:cs="Tahoma"/>
                <w:sz w:val="20"/>
                <w:szCs w:val="20"/>
              </w:rPr>
              <w:t>2</w:t>
            </w:r>
            <w:r w:rsidRPr="00AF710F">
              <w:rPr>
                <w:rFonts w:ascii="GHEA Grapalat" w:hAnsi="GHEA Grapalat" w:cs="Tahoma"/>
                <w:sz w:val="20"/>
                <w:szCs w:val="20"/>
                <w:lang w:val="hy-AM"/>
              </w:rPr>
              <w:t>3</w:t>
            </w:r>
            <w:r w:rsidRPr="00AF710F">
              <w:rPr>
                <w:rFonts w:ascii="GHEA Grapalat" w:hAnsi="GHEA Grapalat" w:cs="Tahoma"/>
                <w:sz w:val="20"/>
                <w:szCs w:val="20"/>
              </w:rPr>
              <w:t xml:space="preserve">.ա.   </w:t>
            </w:r>
            <w:r w:rsidRPr="00AF710F">
              <w:rPr>
                <w:rFonts w:ascii="GHEA Grapalat" w:hAnsi="GHEA Grapalat" w:cs="Tahoma"/>
                <w:sz w:val="20"/>
                <w:szCs w:val="20"/>
                <w:lang w:val="hy-AM"/>
              </w:rPr>
              <w:t>Վճարողին  սպասարկող ֆինանսական կազմակերպություն</w:t>
            </w:r>
            <w:r w:rsidRPr="00AF710F">
              <w:rPr>
                <w:rFonts w:ascii="GHEA Grapalat" w:hAnsi="GHEA Grapalat" w:cs="Tahoma"/>
                <w:sz w:val="20"/>
                <w:szCs w:val="20"/>
              </w:rPr>
              <w:t xml:space="preserve"> </w:t>
            </w:r>
          </w:p>
          <w:p w14:paraId="4E8FCEA6" w14:textId="77777777" w:rsidR="00357008" w:rsidRPr="00AF710F" w:rsidRDefault="00357008" w:rsidP="00A45A4E">
            <w:pPr>
              <w:jc w:val="right"/>
              <w:rPr>
                <w:rFonts w:ascii="GHEA Grapalat" w:hAnsi="GHEA Grapalat" w:cs="Tahoma"/>
                <w:sz w:val="20"/>
                <w:szCs w:val="20"/>
              </w:rPr>
            </w:pPr>
          </w:p>
          <w:p w14:paraId="7DF796F5" w14:textId="77777777" w:rsidR="00357008" w:rsidRPr="00AF710F" w:rsidRDefault="00357008" w:rsidP="00A45A4E">
            <w:pPr>
              <w:jc w:val="right"/>
              <w:rPr>
                <w:rFonts w:ascii="GHEA Grapalat" w:hAnsi="GHEA Grapalat" w:cs="Tahoma"/>
                <w:sz w:val="20"/>
                <w:szCs w:val="20"/>
              </w:rPr>
            </w:pPr>
          </w:p>
          <w:p w14:paraId="1E674159" w14:textId="77777777" w:rsidR="00357008" w:rsidRPr="00AF710F" w:rsidRDefault="00357008" w:rsidP="00A45A4E">
            <w:pPr>
              <w:jc w:val="right"/>
              <w:rPr>
                <w:rFonts w:ascii="GHEA Grapalat" w:hAnsi="GHEA Grapalat" w:cs="Tahoma"/>
                <w:sz w:val="20"/>
                <w:szCs w:val="20"/>
              </w:rPr>
            </w:pPr>
            <w:r w:rsidRPr="00AF710F">
              <w:rPr>
                <w:rFonts w:ascii="GHEA Grapalat" w:hAnsi="GHEA Grapalat" w:cs="Tahoma"/>
                <w:sz w:val="20"/>
                <w:szCs w:val="20"/>
              </w:rPr>
              <w:t>/____________________/</w:t>
            </w:r>
          </w:p>
          <w:p w14:paraId="7A42AF0C" w14:textId="77777777" w:rsidR="00357008" w:rsidRPr="00AF710F" w:rsidRDefault="00357008" w:rsidP="00A45A4E">
            <w:pPr>
              <w:jc w:val="center"/>
              <w:rPr>
                <w:rFonts w:ascii="GHEA Grapalat" w:hAnsi="GHEA Grapalat" w:cs="Sylfaen"/>
                <w:sz w:val="20"/>
                <w:szCs w:val="20"/>
              </w:rPr>
            </w:pPr>
            <w:r w:rsidRPr="00AF710F">
              <w:rPr>
                <w:rFonts w:ascii="GHEA Grapalat" w:hAnsi="GHEA Grapalat" w:cs="Tahoma"/>
                <w:sz w:val="20"/>
                <w:szCs w:val="20"/>
              </w:rPr>
              <w:t xml:space="preserve">                                                   </w:t>
            </w:r>
            <w:r w:rsidRPr="00AF710F">
              <w:rPr>
                <w:rFonts w:ascii="GHEA Grapalat" w:hAnsi="GHEA Grapalat" w:cs="Sylfaen"/>
                <w:sz w:val="20"/>
                <w:szCs w:val="20"/>
              </w:rPr>
              <w:t>/</w:t>
            </w:r>
            <w:proofErr w:type="spellStart"/>
            <w:r w:rsidRPr="00AF710F">
              <w:rPr>
                <w:rFonts w:ascii="GHEA Grapalat" w:hAnsi="GHEA Grapalat" w:cs="Sylfaen"/>
                <w:sz w:val="20"/>
                <w:szCs w:val="20"/>
              </w:rPr>
              <w:t>ստորագրություն</w:t>
            </w:r>
            <w:proofErr w:type="spellEnd"/>
            <w:r w:rsidRPr="00AF710F">
              <w:rPr>
                <w:rFonts w:ascii="GHEA Grapalat" w:hAnsi="GHEA Grapalat" w:cs="Sylfaen"/>
                <w:sz w:val="20"/>
                <w:szCs w:val="20"/>
              </w:rPr>
              <w:t>/</w:t>
            </w:r>
          </w:p>
          <w:p w14:paraId="6B4256A5" w14:textId="77777777" w:rsidR="00357008" w:rsidRPr="00AF710F" w:rsidRDefault="00357008" w:rsidP="00A45A4E">
            <w:pPr>
              <w:jc w:val="right"/>
              <w:rPr>
                <w:rFonts w:ascii="GHEA Grapalat" w:hAnsi="GHEA Grapalat" w:cs="Arial"/>
                <w:sz w:val="20"/>
                <w:szCs w:val="20"/>
                <w:lang w:val="hy-AM"/>
              </w:rPr>
            </w:pPr>
          </w:p>
        </w:tc>
      </w:tr>
      <w:tr w:rsidR="00357008" w:rsidRPr="00AF710F" w14:paraId="35DB99A7" w14:textId="77777777" w:rsidTr="00F81B28">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733AC05"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rPr>
              <w:t>24.բ.                                                       Կ.Տ.</w:t>
            </w:r>
          </w:p>
          <w:p w14:paraId="445B313B" w14:textId="77777777" w:rsidR="00357008" w:rsidRPr="00AF710F" w:rsidRDefault="00357008" w:rsidP="00A45A4E">
            <w:pPr>
              <w:rPr>
                <w:rFonts w:ascii="GHEA Grapalat" w:hAnsi="GHEA Grapalat" w:cs="Sylfaen"/>
                <w:sz w:val="20"/>
                <w:szCs w:val="20"/>
              </w:rPr>
            </w:pPr>
          </w:p>
          <w:p w14:paraId="797C701C" w14:textId="77777777" w:rsidR="00357008" w:rsidRPr="00AF710F" w:rsidRDefault="00357008" w:rsidP="00A45A4E">
            <w:pPr>
              <w:rPr>
                <w:rFonts w:ascii="GHEA Grapalat" w:hAnsi="GHEA Grapalat" w:cs="Sylfaen"/>
                <w:sz w:val="20"/>
                <w:szCs w:val="20"/>
              </w:rPr>
            </w:pPr>
          </w:p>
          <w:p w14:paraId="35E5CD8C" w14:textId="77777777" w:rsidR="00357008" w:rsidRPr="00AF710F" w:rsidRDefault="00357008" w:rsidP="00A45A4E">
            <w:pPr>
              <w:rPr>
                <w:rFonts w:ascii="GHEA Grapalat" w:hAnsi="GHEA Grapalat" w:cs="Sylfaen"/>
                <w:sz w:val="20"/>
                <w:szCs w:val="20"/>
              </w:rPr>
            </w:pPr>
            <w:r w:rsidRPr="00AF710F">
              <w:rPr>
                <w:rFonts w:ascii="GHEA Grapalat" w:hAnsi="GHEA Grapalat" w:cs="Tahoma"/>
                <w:sz w:val="20"/>
                <w:szCs w:val="20"/>
              </w:rPr>
              <w:t xml:space="preserve"> </w:t>
            </w:r>
            <w:r w:rsidRPr="00AF710F">
              <w:rPr>
                <w:rFonts w:ascii="GHEA Grapalat" w:hAnsi="GHEA Grapalat" w:cs="Sylfaen"/>
                <w:sz w:val="20"/>
                <w:szCs w:val="20"/>
              </w:rPr>
              <w:t>2</w:t>
            </w:r>
            <w:r w:rsidRPr="00AF710F">
              <w:rPr>
                <w:rFonts w:ascii="GHEA Grapalat" w:hAnsi="GHEA Grapalat" w:cs="Sylfaen"/>
                <w:sz w:val="20"/>
                <w:szCs w:val="20"/>
                <w:lang w:val="hy-AM"/>
              </w:rPr>
              <w:t>4</w:t>
            </w:r>
            <w:r w:rsidRPr="00AF710F">
              <w:rPr>
                <w:rFonts w:ascii="GHEA Grapalat" w:hAnsi="GHEA Grapalat" w:cs="Sylfaen"/>
                <w:sz w:val="20"/>
                <w:szCs w:val="20"/>
              </w:rPr>
              <w:t>.</w:t>
            </w:r>
            <w:r w:rsidRPr="00AF710F">
              <w:rPr>
                <w:rFonts w:ascii="GHEA Grapalat" w:hAnsi="GHEA Grapalat" w:cs="Sylfaen"/>
                <w:sz w:val="20"/>
                <w:szCs w:val="20"/>
                <w:lang w:val="hy-AM"/>
              </w:rPr>
              <w:t>գ</w:t>
            </w:r>
            <w:r w:rsidRPr="00AF710F">
              <w:rPr>
                <w:rFonts w:ascii="GHEA Grapalat" w:hAnsi="GHEA Grapalat" w:cs="Tahoma"/>
                <w:sz w:val="20"/>
                <w:szCs w:val="20"/>
              </w:rPr>
              <w:t xml:space="preserve">                                                 "___" </w:t>
            </w:r>
            <w:r w:rsidRPr="00AF710F">
              <w:rPr>
                <w:rFonts w:ascii="GHEA Grapalat" w:hAnsi="GHEA Grapalat" w:cs="Sylfaen"/>
                <w:sz w:val="20"/>
                <w:szCs w:val="20"/>
              </w:rPr>
              <w:t xml:space="preserve">___ </w:t>
            </w:r>
            <w:r w:rsidRPr="00AF710F">
              <w:rPr>
                <w:rFonts w:ascii="GHEA Grapalat" w:hAnsi="GHEA Grapalat" w:cs="Tahoma"/>
                <w:sz w:val="20"/>
                <w:szCs w:val="20"/>
              </w:rPr>
              <w:t xml:space="preserve">20___ </w:t>
            </w:r>
            <w:r w:rsidRPr="00AF710F">
              <w:rPr>
                <w:rFonts w:ascii="GHEA Grapalat" w:hAnsi="GHEA Grapalat" w:cs="Sylfaen"/>
                <w:sz w:val="20"/>
                <w:szCs w:val="20"/>
              </w:rPr>
              <w:t xml:space="preserve">թ. </w:t>
            </w:r>
          </w:p>
          <w:p w14:paraId="4C0B3293" w14:textId="77777777" w:rsidR="00357008" w:rsidRPr="00AF710F" w:rsidRDefault="00357008" w:rsidP="00A45A4E">
            <w:pPr>
              <w:rPr>
                <w:rFonts w:ascii="GHEA Grapalat" w:hAnsi="GHEA Grapalat" w:cs="Sylfaen"/>
                <w:sz w:val="20"/>
                <w:szCs w:val="20"/>
              </w:rPr>
            </w:pPr>
          </w:p>
          <w:p w14:paraId="64A00C83"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rPr>
              <w:t xml:space="preserve">  </w:t>
            </w:r>
          </w:p>
          <w:p w14:paraId="6B0CF8FF" w14:textId="77777777" w:rsidR="00357008" w:rsidRPr="00AF710F" w:rsidRDefault="00357008" w:rsidP="00A45A4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BB92EB1"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rPr>
              <w:t xml:space="preserve">23.բ.                                                                 Կ.Տ.    </w:t>
            </w:r>
          </w:p>
          <w:p w14:paraId="3A413769" w14:textId="77777777" w:rsidR="00357008" w:rsidRPr="00AF710F" w:rsidRDefault="00357008" w:rsidP="00A45A4E">
            <w:pPr>
              <w:rPr>
                <w:rFonts w:ascii="GHEA Grapalat" w:hAnsi="GHEA Grapalat" w:cs="Sylfaen"/>
                <w:sz w:val="20"/>
                <w:szCs w:val="20"/>
              </w:rPr>
            </w:pPr>
          </w:p>
          <w:p w14:paraId="72F77B67"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rPr>
              <w:t xml:space="preserve">                     </w:t>
            </w:r>
          </w:p>
          <w:p w14:paraId="1B460A78" w14:textId="77777777" w:rsidR="00357008" w:rsidRPr="00AF710F" w:rsidRDefault="00357008" w:rsidP="00A45A4E">
            <w:pPr>
              <w:rPr>
                <w:rFonts w:ascii="GHEA Grapalat" w:hAnsi="GHEA Grapalat" w:cs="Sylfaen"/>
                <w:sz w:val="20"/>
                <w:szCs w:val="20"/>
              </w:rPr>
            </w:pPr>
            <w:r w:rsidRPr="00AF710F">
              <w:rPr>
                <w:rFonts w:ascii="GHEA Grapalat" w:hAnsi="GHEA Grapalat" w:cs="Sylfaen"/>
                <w:sz w:val="20"/>
                <w:szCs w:val="20"/>
              </w:rPr>
              <w:t>23.</w:t>
            </w:r>
            <w:r w:rsidRPr="00AF710F">
              <w:rPr>
                <w:rFonts w:ascii="GHEA Grapalat" w:hAnsi="GHEA Grapalat" w:cs="Sylfaen"/>
                <w:sz w:val="20"/>
                <w:szCs w:val="20"/>
                <w:lang w:val="hy-AM"/>
              </w:rPr>
              <w:t>գ</w:t>
            </w:r>
            <w:r w:rsidRPr="00AF710F">
              <w:rPr>
                <w:rFonts w:ascii="GHEA Grapalat" w:hAnsi="GHEA Grapalat" w:cs="Sylfaen"/>
                <w:sz w:val="20"/>
                <w:szCs w:val="20"/>
              </w:rPr>
              <w:t>.</w:t>
            </w:r>
            <w:proofErr w:type="spellStart"/>
            <w:r w:rsidRPr="00AF710F">
              <w:rPr>
                <w:rFonts w:ascii="GHEA Grapalat" w:hAnsi="GHEA Grapalat" w:cs="Sylfaen"/>
                <w:sz w:val="20"/>
                <w:szCs w:val="20"/>
              </w:rPr>
              <w:t>Կատարման</w:t>
            </w:r>
            <w:proofErr w:type="spellEnd"/>
            <w:r w:rsidRPr="00AF710F">
              <w:rPr>
                <w:rFonts w:ascii="GHEA Grapalat" w:hAnsi="GHEA Grapalat" w:cs="Sylfaen"/>
                <w:sz w:val="20"/>
                <w:szCs w:val="20"/>
              </w:rPr>
              <w:t xml:space="preserve"> </w:t>
            </w:r>
            <w:proofErr w:type="spellStart"/>
            <w:r w:rsidRPr="00AF710F">
              <w:rPr>
                <w:rFonts w:ascii="GHEA Grapalat" w:hAnsi="GHEA Grapalat" w:cs="Sylfaen"/>
                <w:sz w:val="20"/>
                <w:szCs w:val="20"/>
              </w:rPr>
              <w:t>ամսաթիվը</w:t>
            </w:r>
            <w:proofErr w:type="spellEnd"/>
            <w:r w:rsidRPr="00AF710F">
              <w:rPr>
                <w:rFonts w:ascii="GHEA Grapalat" w:hAnsi="GHEA Grapalat" w:cs="Sylfaen"/>
                <w:sz w:val="20"/>
                <w:szCs w:val="20"/>
              </w:rPr>
              <w:t xml:space="preserve">`           </w:t>
            </w:r>
            <w:r w:rsidRPr="00AF710F">
              <w:rPr>
                <w:rFonts w:ascii="GHEA Grapalat" w:hAnsi="GHEA Grapalat" w:cs="Tahoma"/>
                <w:sz w:val="20"/>
                <w:szCs w:val="20"/>
              </w:rPr>
              <w:t xml:space="preserve">"___" </w:t>
            </w:r>
            <w:r w:rsidRPr="00AF710F">
              <w:rPr>
                <w:rFonts w:ascii="GHEA Grapalat" w:hAnsi="GHEA Grapalat" w:cs="Sylfaen"/>
                <w:sz w:val="20"/>
                <w:szCs w:val="20"/>
              </w:rPr>
              <w:t xml:space="preserve">___ </w:t>
            </w:r>
            <w:r w:rsidRPr="00AF710F">
              <w:rPr>
                <w:rFonts w:ascii="GHEA Grapalat" w:hAnsi="GHEA Grapalat" w:cs="Tahoma"/>
                <w:sz w:val="20"/>
                <w:szCs w:val="20"/>
              </w:rPr>
              <w:t>20___</w:t>
            </w:r>
            <w:r w:rsidRPr="00AF710F">
              <w:rPr>
                <w:rFonts w:ascii="GHEA Grapalat" w:hAnsi="GHEA Grapalat" w:cs="Sylfaen"/>
                <w:sz w:val="20"/>
                <w:szCs w:val="20"/>
              </w:rPr>
              <w:t>թ.</w:t>
            </w:r>
          </w:p>
          <w:p w14:paraId="690C4E5F" w14:textId="77777777" w:rsidR="00357008" w:rsidRPr="00AF710F" w:rsidRDefault="00357008" w:rsidP="00A45A4E">
            <w:pPr>
              <w:rPr>
                <w:rFonts w:ascii="GHEA Grapalat" w:hAnsi="GHEA Grapalat" w:cs="Sylfaen"/>
                <w:sz w:val="20"/>
                <w:szCs w:val="20"/>
              </w:rPr>
            </w:pPr>
          </w:p>
          <w:p w14:paraId="182775DF" w14:textId="77777777" w:rsidR="00357008" w:rsidRPr="00AF710F" w:rsidRDefault="00357008" w:rsidP="00A45A4E">
            <w:pPr>
              <w:rPr>
                <w:rFonts w:ascii="GHEA Grapalat" w:hAnsi="GHEA Grapalat" w:cs="Sylfaen"/>
                <w:sz w:val="20"/>
                <w:szCs w:val="20"/>
              </w:rPr>
            </w:pPr>
          </w:p>
          <w:p w14:paraId="3CE199F1" w14:textId="77777777" w:rsidR="00357008" w:rsidRPr="00AF710F" w:rsidRDefault="00357008" w:rsidP="00A45A4E">
            <w:pPr>
              <w:jc w:val="right"/>
              <w:rPr>
                <w:rFonts w:ascii="GHEA Grapalat" w:hAnsi="GHEA Grapalat" w:cs="Arial"/>
                <w:sz w:val="20"/>
                <w:szCs w:val="20"/>
              </w:rPr>
            </w:pPr>
          </w:p>
        </w:tc>
      </w:tr>
    </w:tbl>
    <w:p w14:paraId="44A2731C"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sz w:val="20"/>
          <w:szCs w:val="20"/>
        </w:rPr>
      </w:pPr>
    </w:p>
    <w:p w14:paraId="2726D20A" w14:textId="77777777" w:rsidR="00357008" w:rsidRPr="00AF710F" w:rsidRDefault="00357008" w:rsidP="00357008">
      <w:pPr>
        <w:tabs>
          <w:tab w:val="left" w:pos="540"/>
        </w:tabs>
        <w:autoSpaceDE w:val="0"/>
        <w:autoSpaceDN w:val="0"/>
        <w:adjustRightInd w:val="0"/>
        <w:contextualSpacing/>
        <w:jc w:val="both"/>
        <w:rPr>
          <w:rFonts w:ascii="GHEA Grapalat" w:hAnsi="GHEA Grapalat" w:cs="Sylfaen"/>
          <w:sz w:val="20"/>
          <w:szCs w:val="20"/>
        </w:rPr>
      </w:pPr>
    </w:p>
    <w:p w14:paraId="4FB160C7" w14:textId="77777777" w:rsidR="00357008" w:rsidRPr="00AF710F" w:rsidRDefault="00357008" w:rsidP="00357008">
      <w:pPr>
        <w:jc w:val="center"/>
        <w:rPr>
          <w:rFonts w:ascii="GHEA Grapalat" w:hAnsi="GHEA Grapalat"/>
          <w:b/>
          <w:sz w:val="22"/>
          <w:szCs w:val="22"/>
          <w:lang w:val="nl-NL"/>
        </w:rPr>
      </w:pPr>
      <w:proofErr w:type="spellStart"/>
      <w:r w:rsidRPr="00AF710F">
        <w:rPr>
          <w:rFonts w:ascii="GHEA Grapalat" w:hAnsi="GHEA Grapalat"/>
          <w:b/>
          <w:sz w:val="22"/>
          <w:szCs w:val="22"/>
        </w:rPr>
        <w:lastRenderedPageBreak/>
        <w:t>Վճարման</w:t>
      </w:r>
      <w:proofErr w:type="spellEnd"/>
      <w:r w:rsidRPr="00AF710F">
        <w:rPr>
          <w:rFonts w:ascii="GHEA Grapalat" w:hAnsi="GHEA Grapalat"/>
          <w:b/>
          <w:sz w:val="22"/>
          <w:szCs w:val="22"/>
          <w:lang w:val="nl-NL"/>
        </w:rPr>
        <w:t xml:space="preserve"> </w:t>
      </w:r>
      <w:proofErr w:type="spellStart"/>
      <w:r w:rsidRPr="00AF710F">
        <w:rPr>
          <w:rFonts w:ascii="GHEA Grapalat" w:hAnsi="GHEA Grapalat"/>
          <w:b/>
          <w:sz w:val="22"/>
          <w:szCs w:val="22"/>
        </w:rPr>
        <w:t>պահանջագրի</w:t>
      </w:r>
      <w:proofErr w:type="spellEnd"/>
      <w:r w:rsidRPr="00AF710F">
        <w:rPr>
          <w:rFonts w:ascii="GHEA Grapalat" w:hAnsi="GHEA Grapalat"/>
          <w:b/>
          <w:sz w:val="22"/>
          <w:szCs w:val="22"/>
          <w:lang w:val="nl-NL"/>
        </w:rPr>
        <w:t xml:space="preserve"> </w:t>
      </w:r>
      <w:proofErr w:type="spellStart"/>
      <w:r w:rsidRPr="00AF710F">
        <w:rPr>
          <w:rFonts w:ascii="GHEA Grapalat" w:hAnsi="GHEA Grapalat"/>
          <w:b/>
          <w:sz w:val="22"/>
          <w:szCs w:val="22"/>
        </w:rPr>
        <w:t>պարտադիր</w:t>
      </w:r>
      <w:proofErr w:type="spellEnd"/>
      <w:r w:rsidRPr="00AF710F">
        <w:rPr>
          <w:rFonts w:ascii="GHEA Grapalat" w:hAnsi="GHEA Grapalat"/>
          <w:b/>
          <w:sz w:val="22"/>
          <w:szCs w:val="22"/>
          <w:lang w:val="nl-NL"/>
        </w:rPr>
        <w:t xml:space="preserve"> </w:t>
      </w:r>
      <w:proofErr w:type="spellStart"/>
      <w:r w:rsidRPr="00AF710F">
        <w:rPr>
          <w:rFonts w:ascii="GHEA Grapalat" w:hAnsi="GHEA Grapalat"/>
          <w:b/>
          <w:sz w:val="22"/>
          <w:szCs w:val="22"/>
        </w:rPr>
        <w:t>վավերապայմանները</w:t>
      </w:r>
      <w:proofErr w:type="spellEnd"/>
      <w:r w:rsidRPr="00AF710F">
        <w:rPr>
          <w:rFonts w:ascii="GHEA Grapalat" w:hAnsi="GHEA Grapalat"/>
          <w:b/>
          <w:sz w:val="22"/>
          <w:szCs w:val="22"/>
          <w:lang w:val="nl-NL"/>
        </w:rPr>
        <w:t xml:space="preserve"> </w:t>
      </w:r>
      <w:r w:rsidRPr="00AF710F">
        <w:rPr>
          <w:rFonts w:ascii="GHEA Grapalat" w:hAnsi="GHEA Grapalat"/>
          <w:b/>
          <w:sz w:val="22"/>
          <w:szCs w:val="22"/>
        </w:rPr>
        <w:t>և</w:t>
      </w:r>
      <w:r w:rsidRPr="00AF710F">
        <w:rPr>
          <w:rFonts w:ascii="GHEA Grapalat" w:hAnsi="GHEA Grapalat"/>
          <w:b/>
          <w:sz w:val="22"/>
          <w:szCs w:val="22"/>
          <w:lang w:val="nl-NL"/>
        </w:rPr>
        <w:t xml:space="preserve"> </w:t>
      </w:r>
      <w:proofErr w:type="spellStart"/>
      <w:r w:rsidRPr="00AF710F">
        <w:rPr>
          <w:rFonts w:ascii="GHEA Grapalat" w:hAnsi="GHEA Grapalat"/>
          <w:b/>
          <w:sz w:val="22"/>
          <w:szCs w:val="22"/>
        </w:rPr>
        <w:t>լրացման</w:t>
      </w:r>
      <w:proofErr w:type="spellEnd"/>
      <w:r w:rsidRPr="00AF710F">
        <w:rPr>
          <w:rFonts w:ascii="GHEA Grapalat" w:hAnsi="GHEA Grapalat"/>
          <w:b/>
          <w:sz w:val="22"/>
          <w:szCs w:val="22"/>
          <w:lang w:val="nl-NL"/>
        </w:rPr>
        <w:t xml:space="preserve"> </w:t>
      </w:r>
      <w:r w:rsidRPr="00AF710F">
        <w:rPr>
          <w:rFonts w:ascii="GHEA Grapalat" w:hAnsi="GHEA Grapalat"/>
          <w:b/>
          <w:sz w:val="22"/>
          <w:szCs w:val="22"/>
          <w:lang w:val="hy-AM"/>
        </w:rPr>
        <w:t>ուղեցույց</w:t>
      </w:r>
      <w:r w:rsidRPr="00AF710F">
        <w:rPr>
          <w:rFonts w:ascii="GHEA Grapalat" w:hAnsi="GHEA Grapalat"/>
          <w:b/>
          <w:sz w:val="22"/>
          <w:szCs w:val="22"/>
        </w:rPr>
        <w:t>ը</w:t>
      </w:r>
    </w:p>
    <w:p w14:paraId="62DA901A" w14:textId="77777777" w:rsidR="00357008" w:rsidRPr="00AF710F" w:rsidRDefault="00357008" w:rsidP="0035700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57008" w:rsidRPr="00AF710F" w14:paraId="40AFE7A1" w14:textId="77777777" w:rsidTr="00A45A4E">
        <w:tc>
          <w:tcPr>
            <w:tcW w:w="720" w:type="dxa"/>
            <w:tcBorders>
              <w:top w:val="single" w:sz="4" w:space="0" w:color="auto"/>
              <w:left w:val="single" w:sz="4" w:space="0" w:color="auto"/>
              <w:bottom w:val="single" w:sz="4" w:space="0" w:color="auto"/>
              <w:right w:val="single" w:sz="4" w:space="0" w:color="auto"/>
            </w:tcBorders>
          </w:tcPr>
          <w:p w14:paraId="75D71F2B" w14:textId="77777777" w:rsidR="00357008" w:rsidRPr="00AF710F" w:rsidRDefault="00357008" w:rsidP="00A45A4E">
            <w:pPr>
              <w:jc w:val="both"/>
              <w:rPr>
                <w:rFonts w:ascii="GHEA Grapalat" w:hAnsi="GHEA Grapalat"/>
                <w:sz w:val="20"/>
                <w:szCs w:val="20"/>
              </w:rPr>
            </w:pPr>
            <w:r w:rsidRPr="00AF710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8D399C6" w14:textId="77777777" w:rsidR="00357008" w:rsidRPr="00AF710F" w:rsidRDefault="00357008" w:rsidP="00A45A4E">
            <w:pPr>
              <w:jc w:val="center"/>
              <w:rPr>
                <w:rFonts w:ascii="GHEA Grapalat" w:hAnsi="GHEA Grapalat"/>
                <w:b/>
                <w:sz w:val="20"/>
                <w:szCs w:val="20"/>
              </w:rPr>
            </w:pPr>
            <w:r w:rsidRPr="00AF710F">
              <w:rPr>
                <w:rFonts w:ascii="GHEA Grapalat" w:hAnsi="GHEA Grapalat"/>
                <w:b/>
                <w:sz w:val="20"/>
                <w:szCs w:val="20"/>
              </w:rPr>
              <w:t>&lt;&lt;</w:t>
            </w:r>
            <w:proofErr w:type="spellStart"/>
            <w:r w:rsidRPr="00AF710F">
              <w:rPr>
                <w:rFonts w:ascii="GHEA Grapalat" w:hAnsi="GHEA Grapalat"/>
                <w:b/>
                <w:sz w:val="20"/>
                <w:szCs w:val="20"/>
              </w:rPr>
              <w:t>Վճարման</w:t>
            </w:r>
            <w:proofErr w:type="spellEnd"/>
            <w:r w:rsidRPr="00AF710F">
              <w:rPr>
                <w:rFonts w:ascii="GHEA Grapalat" w:hAnsi="GHEA Grapalat"/>
                <w:b/>
                <w:sz w:val="20"/>
                <w:szCs w:val="20"/>
              </w:rPr>
              <w:t xml:space="preserve"> </w:t>
            </w:r>
            <w:proofErr w:type="spellStart"/>
            <w:r w:rsidRPr="00AF710F">
              <w:rPr>
                <w:rFonts w:ascii="GHEA Grapalat" w:hAnsi="GHEA Grapalat"/>
                <w:b/>
                <w:sz w:val="20"/>
                <w:szCs w:val="20"/>
              </w:rPr>
              <w:t>պահանջագիր</w:t>
            </w:r>
            <w:proofErr w:type="spellEnd"/>
            <w:r w:rsidRPr="00AF710F">
              <w:rPr>
                <w:rFonts w:ascii="GHEA Grapalat" w:hAnsi="GHEA Grapalat"/>
                <w:b/>
                <w:sz w:val="20"/>
                <w:szCs w:val="20"/>
              </w:rPr>
              <w:t xml:space="preserve">&gt;&gt; </w:t>
            </w:r>
            <w:proofErr w:type="spellStart"/>
            <w:r w:rsidRPr="00AF710F">
              <w:rPr>
                <w:rFonts w:ascii="GHEA Grapalat" w:hAnsi="GHEA Grapalat"/>
                <w:b/>
                <w:sz w:val="20"/>
                <w:szCs w:val="20"/>
              </w:rPr>
              <w:t>փաստաթղթի</w:t>
            </w:r>
            <w:proofErr w:type="spellEnd"/>
            <w:r w:rsidRPr="00AF710F">
              <w:rPr>
                <w:rFonts w:ascii="GHEA Grapalat" w:hAnsi="GHEA Grapalat"/>
                <w:b/>
                <w:sz w:val="20"/>
                <w:szCs w:val="20"/>
              </w:rPr>
              <w:t xml:space="preserve"> </w:t>
            </w:r>
            <w:proofErr w:type="spellStart"/>
            <w:r w:rsidRPr="00AF710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8BF2329" w14:textId="77777777" w:rsidR="00357008" w:rsidRPr="00AF710F" w:rsidRDefault="00357008" w:rsidP="00A45A4E">
            <w:pPr>
              <w:jc w:val="center"/>
              <w:rPr>
                <w:rFonts w:ascii="GHEA Grapalat" w:hAnsi="GHEA Grapalat"/>
                <w:b/>
                <w:sz w:val="20"/>
                <w:szCs w:val="20"/>
              </w:rPr>
            </w:pPr>
            <w:proofErr w:type="spellStart"/>
            <w:r w:rsidRPr="00AF710F">
              <w:rPr>
                <w:rFonts w:ascii="GHEA Grapalat" w:hAnsi="GHEA Grapalat"/>
                <w:b/>
                <w:sz w:val="20"/>
                <w:szCs w:val="20"/>
              </w:rPr>
              <w:t>Նշված</w:t>
            </w:r>
            <w:proofErr w:type="spellEnd"/>
            <w:r w:rsidRPr="00AF710F">
              <w:rPr>
                <w:rFonts w:ascii="GHEA Grapalat" w:hAnsi="GHEA Grapalat"/>
                <w:b/>
                <w:sz w:val="20"/>
                <w:szCs w:val="20"/>
              </w:rPr>
              <w:t xml:space="preserve"> </w:t>
            </w:r>
            <w:proofErr w:type="spellStart"/>
            <w:r w:rsidRPr="00AF710F">
              <w:rPr>
                <w:rFonts w:ascii="GHEA Grapalat" w:hAnsi="GHEA Grapalat"/>
                <w:b/>
                <w:sz w:val="20"/>
                <w:szCs w:val="20"/>
              </w:rPr>
              <w:t>դաշտի</w:t>
            </w:r>
            <w:proofErr w:type="spellEnd"/>
            <w:r w:rsidRPr="00AF710F">
              <w:rPr>
                <w:rFonts w:ascii="GHEA Grapalat" w:hAnsi="GHEA Grapalat"/>
                <w:b/>
                <w:sz w:val="20"/>
                <w:szCs w:val="20"/>
              </w:rPr>
              <w:t>/</w:t>
            </w:r>
          </w:p>
          <w:p w14:paraId="67B4BAC0" w14:textId="77777777" w:rsidR="00357008" w:rsidRPr="00AF710F" w:rsidRDefault="00357008" w:rsidP="00A45A4E">
            <w:pPr>
              <w:jc w:val="center"/>
              <w:rPr>
                <w:rFonts w:ascii="GHEA Grapalat" w:hAnsi="GHEA Grapalat"/>
                <w:b/>
                <w:sz w:val="20"/>
                <w:szCs w:val="20"/>
              </w:rPr>
            </w:pPr>
            <w:proofErr w:type="spellStart"/>
            <w:r w:rsidRPr="00AF710F">
              <w:rPr>
                <w:rFonts w:ascii="GHEA Grapalat" w:hAnsi="GHEA Grapalat"/>
                <w:b/>
                <w:sz w:val="20"/>
                <w:szCs w:val="20"/>
              </w:rPr>
              <w:t>վավերապայմանի</w:t>
            </w:r>
            <w:proofErr w:type="spellEnd"/>
            <w:r w:rsidRPr="00AF710F">
              <w:rPr>
                <w:rFonts w:ascii="GHEA Grapalat" w:hAnsi="GHEA Grapalat"/>
                <w:b/>
                <w:sz w:val="20"/>
                <w:szCs w:val="20"/>
              </w:rPr>
              <w:t xml:space="preserve"> </w:t>
            </w:r>
            <w:proofErr w:type="spellStart"/>
            <w:r w:rsidRPr="00AF710F">
              <w:rPr>
                <w:rFonts w:ascii="GHEA Grapalat" w:hAnsi="GHEA Grapalat"/>
                <w:b/>
                <w:sz w:val="20"/>
                <w:szCs w:val="20"/>
              </w:rPr>
              <w:t>առկայությունը</w:t>
            </w:r>
            <w:proofErr w:type="spellEnd"/>
            <w:r w:rsidRPr="00AF710F">
              <w:rPr>
                <w:rFonts w:ascii="GHEA Grapalat" w:hAnsi="GHEA Grapalat"/>
                <w:b/>
                <w:sz w:val="20"/>
                <w:szCs w:val="20"/>
              </w:rPr>
              <w:t xml:space="preserve"> </w:t>
            </w:r>
            <w:proofErr w:type="spellStart"/>
            <w:r w:rsidRPr="00AF710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B6D564E" w14:textId="77777777" w:rsidR="00357008" w:rsidRPr="00AF710F" w:rsidRDefault="00357008" w:rsidP="00A45A4E">
            <w:pPr>
              <w:jc w:val="center"/>
              <w:rPr>
                <w:rFonts w:ascii="GHEA Grapalat" w:hAnsi="GHEA Grapalat"/>
                <w:b/>
                <w:sz w:val="20"/>
                <w:szCs w:val="20"/>
                <w:lang w:val="hy-AM"/>
              </w:rPr>
            </w:pPr>
            <w:proofErr w:type="spellStart"/>
            <w:r w:rsidRPr="00AF710F">
              <w:rPr>
                <w:rFonts w:ascii="GHEA Grapalat" w:hAnsi="GHEA Grapalat"/>
                <w:b/>
                <w:sz w:val="20"/>
                <w:szCs w:val="20"/>
              </w:rPr>
              <w:t>Վավերապայմանի</w:t>
            </w:r>
            <w:proofErr w:type="spellEnd"/>
            <w:r w:rsidRPr="00AF710F">
              <w:rPr>
                <w:rFonts w:ascii="GHEA Grapalat" w:hAnsi="GHEA Grapalat"/>
                <w:b/>
                <w:sz w:val="20"/>
                <w:szCs w:val="20"/>
              </w:rPr>
              <w:t xml:space="preserve"> </w:t>
            </w:r>
            <w:proofErr w:type="spellStart"/>
            <w:r w:rsidRPr="00AF710F">
              <w:rPr>
                <w:rFonts w:ascii="GHEA Grapalat" w:hAnsi="GHEA Grapalat"/>
                <w:b/>
                <w:sz w:val="20"/>
                <w:szCs w:val="20"/>
              </w:rPr>
              <w:t>լրացման</w:t>
            </w:r>
            <w:proofErr w:type="spellEnd"/>
            <w:r w:rsidRPr="00AF710F">
              <w:rPr>
                <w:rFonts w:ascii="GHEA Grapalat" w:hAnsi="GHEA Grapalat"/>
                <w:b/>
                <w:sz w:val="20"/>
                <w:szCs w:val="20"/>
              </w:rPr>
              <w:t xml:space="preserve"> </w:t>
            </w:r>
            <w:proofErr w:type="spellStart"/>
            <w:r w:rsidRPr="00AF710F">
              <w:rPr>
                <w:rFonts w:ascii="GHEA Grapalat" w:hAnsi="GHEA Grapalat"/>
                <w:b/>
                <w:sz w:val="20"/>
                <w:szCs w:val="20"/>
              </w:rPr>
              <w:t>պահանջը</w:t>
            </w:r>
            <w:proofErr w:type="spellEnd"/>
            <w:r w:rsidRPr="00AF710F">
              <w:rPr>
                <w:rFonts w:ascii="GHEA Grapalat" w:hAnsi="GHEA Grapalat"/>
                <w:b/>
                <w:sz w:val="20"/>
                <w:szCs w:val="20"/>
                <w:lang w:val="hy-AM"/>
              </w:rPr>
              <w:t xml:space="preserve"> </w:t>
            </w:r>
          </w:p>
          <w:p w14:paraId="4C94C028" w14:textId="77777777" w:rsidR="00357008" w:rsidRPr="00AF710F" w:rsidRDefault="00357008" w:rsidP="00A45A4E">
            <w:pPr>
              <w:jc w:val="center"/>
              <w:rPr>
                <w:rFonts w:ascii="GHEA Grapalat" w:hAnsi="GHEA Grapalat"/>
                <w:b/>
                <w:sz w:val="20"/>
                <w:szCs w:val="20"/>
              </w:rPr>
            </w:pPr>
            <w:r w:rsidRPr="00AF710F">
              <w:rPr>
                <w:rFonts w:ascii="GHEA Grapalat" w:hAnsi="GHEA Grapalat"/>
                <w:b/>
                <w:sz w:val="20"/>
                <w:szCs w:val="20"/>
              </w:rPr>
              <w:t>(</w:t>
            </w:r>
            <w:r w:rsidRPr="00AF710F">
              <w:rPr>
                <w:rFonts w:ascii="GHEA Grapalat" w:hAnsi="GHEA Grapalat"/>
                <w:b/>
                <w:sz w:val="20"/>
                <w:szCs w:val="20"/>
                <w:lang w:val="hy-AM"/>
              </w:rPr>
              <w:t>գնումների գործընթացի հետ կապված</w:t>
            </w:r>
            <w:r w:rsidRPr="00AF710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CA5DD" w14:textId="77777777" w:rsidR="00357008" w:rsidRPr="00AF710F" w:rsidRDefault="00357008" w:rsidP="00A45A4E">
            <w:pPr>
              <w:ind w:left="-588" w:firstLine="588"/>
              <w:jc w:val="center"/>
              <w:rPr>
                <w:rFonts w:ascii="GHEA Grapalat" w:hAnsi="GHEA Grapalat"/>
                <w:b/>
                <w:sz w:val="20"/>
                <w:szCs w:val="20"/>
              </w:rPr>
            </w:pPr>
            <w:proofErr w:type="spellStart"/>
            <w:r w:rsidRPr="00AF710F">
              <w:rPr>
                <w:rFonts w:ascii="GHEA Grapalat" w:hAnsi="GHEA Grapalat"/>
                <w:b/>
                <w:sz w:val="20"/>
                <w:szCs w:val="20"/>
              </w:rPr>
              <w:t>Վավերապայմանը</w:t>
            </w:r>
            <w:proofErr w:type="spellEnd"/>
          </w:p>
          <w:p w14:paraId="7193AEE7" w14:textId="77777777" w:rsidR="00357008" w:rsidRPr="00AF710F" w:rsidRDefault="00357008" w:rsidP="00A45A4E">
            <w:pPr>
              <w:ind w:left="-588" w:firstLine="588"/>
              <w:jc w:val="center"/>
              <w:rPr>
                <w:rFonts w:ascii="GHEA Grapalat" w:hAnsi="GHEA Grapalat"/>
                <w:b/>
                <w:sz w:val="20"/>
                <w:szCs w:val="20"/>
              </w:rPr>
            </w:pPr>
            <w:proofErr w:type="spellStart"/>
            <w:r w:rsidRPr="00AF710F">
              <w:rPr>
                <w:rFonts w:ascii="GHEA Grapalat" w:hAnsi="GHEA Grapalat"/>
                <w:b/>
                <w:sz w:val="20"/>
                <w:szCs w:val="20"/>
              </w:rPr>
              <w:t>լրացնող</w:t>
            </w:r>
            <w:proofErr w:type="spellEnd"/>
            <w:r w:rsidRPr="00AF710F">
              <w:rPr>
                <w:rFonts w:ascii="GHEA Grapalat" w:hAnsi="GHEA Grapalat"/>
                <w:b/>
                <w:sz w:val="20"/>
                <w:szCs w:val="20"/>
              </w:rPr>
              <w:t xml:space="preserve"> </w:t>
            </w:r>
            <w:proofErr w:type="spellStart"/>
            <w:r w:rsidRPr="00AF710F">
              <w:rPr>
                <w:rFonts w:ascii="GHEA Grapalat" w:hAnsi="GHEA Grapalat"/>
                <w:b/>
                <w:sz w:val="20"/>
                <w:szCs w:val="20"/>
              </w:rPr>
              <w:t>կողմը</w:t>
            </w:r>
            <w:proofErr w:type="spellEnd"/>
            <w:r w:rsidRPr="00AF710F">
              <w:rPr>
                <w:rFonts w:ascii="GHEA Grapalat" w:hAnsi="GHEA Grapalat"/>
                <w:b/>
                <w:sz w:val="20"/>
                <w:szCs w:val="20"/>
              </w:rPr>
              <w:t xml:space="preserve">` </w:t>
            </w:r>
          </w:p>
          <w:p w14:paraId="49A9C6C9" w14:textId="77777777" w:rsidR="00357008" w:rsidRPr="00AF710F" w:rsidRDefault="00357008" w:rsidP="00A45A4E">
            <w:pPr>
              <w:ind w:left="-588" w:firstLine="588"/>
              <w:jc w:val="center"/>
              <w:rPr>
                <w:rFonts w:ascii="GHEA Grapalat" w:hAnsi="GHEA Grapalat"/>
                <w:b/>
                <w:sz w:val="20"/>
                <w:szCs w:val="20"/>
              </w:rPr>
            </w:pPr>
            <w:proofErr w:type="spellStart"/>
            <w:r w:rsidRPr="00AF710F">
              <w:rPr>
                <w:rFonts w:ascii="GHEA Grapalat" w:hAnsi="GHEA Grapalat"/>
                <w:b/>
                <w:sz w:val="20"/>
                <w:szCs w:val="20"/>
              </w:rPr>
              <w:t>շահառուն</w:t>
            </w:r>
            <w:proofErr w:type="spellEnd"/>
            <w:r w:rsidRPr="00AF710F">
              <w:rPr>
                <w:rFonts w:ascii="GHEA Grapalat" w:hAnsi="GHEA Grapalat"/>
                <w:b/>
                <w:sz w:val="20"/>
                <w:szCs w:val="20"/>
              </w:rPr>
              <w:t xml:space="preserve"> </w:t>
            </w:r>
            <w:proofErr w:type="spellStart"/>
            <w:r w:rsidRPr="00AF710F">
              <w:rPr>
                <w:rFonts w:ascii="GHEA Grapalat" w:hAnsi="GHEA Grapalat"/>
                <w:b/>
                <w:sz w:val="20"/>
                <w:szCs w:val="20"/>
              </w:rPr>
              <w:t>կամ</w:t>
            </w:r>
            <w:proofErr w:type="spellEnd"/>
            <w:r w:rsidRPr="00AF710F">
              <w:rPr>
                <w:rFonts w:ascii="GHEA Grapalat" w:hAnsi="GHEA Grapalat"/>
                <w:b/>
                <w:sz w:val="20"/>
                <w:szCs w:val="20"/>
              </w:rPr>
              <w:t xml:space="preserve"> </w:t>
            </w:r>
            <w:proofErr w:type="spellStart"/>
            <w:r w:rsidRPr="00AF710F">
              <w:rPr>
                <w:rFonts w:ascii="GHEA Grapalat" w:hAnsi="GHEA Grapalat"/>
                <w:b/>
                <w:sz w:val="20"/>
                <w:szCs w:val="20"/>
              </w:rPr>
              <w:t>վճարողը</w:t>
            </w:r>
            <w:proofErr w:type="spellEnd"/>
          </w:p>
          <w:p w14:paraId="113BDD92" w14:textId="77777777" w:rsidR="00357008" w:rsidRPr="00AF710F" w:rsidRDefault="00357008" w:rsidP="00A45A4E">
            <w:pPr>
              <w:ind w:left="-588" w:firstLine="588"/>
              <w:jc w:val="center"/>
              <w:rPr>
                <w:rFonts w:ascii="GHEA Grapalat" w:hAnsi="GHEA Grapalat"/>
                <w:b/>
                <w:sz w:val="20"/>
                <w:szCs w:val="20"/>
              </w:rPr>
            </w:pPr>
            <w:r w:rsidRPr="00AF710F">
              <w:rPr>
                <w:rFonts w:ascii="GHEA Grapalat" w:hAnsi="GHEA Grapalat"/>
                <w:b/>
                <w:sz w:val="20"/>
                <w:szCs w:val="20"/>
              </w:rPr>
              <w:t>(</w:t>
            </w:r>
            <w:r w:rsidRPr="00AF710F">
              <w:rPr>
                <w:rFonts w:ascii="GHEA Grapalat" w:hAnsi="GHEA Grapalat"/>
                <w:b/>
                <w:sz w:val="20"/>
                <w:szCs w:val="20"/>
                <w:lang w:val="hy-AM"/>
              </w:rPr>
              <w:t>գնումների գործընթացի հետ կապված</w:t>
            </w:r>
            <w:r w:rsidRPr="00AF710F">
              <w:rPr>
                <w:rFonts w:ascii="GHEA Grapalat" w:hAnsi="GHEA Grapalat"/>
                <w:b/>
                <w:sz w:val="20"/>
                <w:szCs w:val="20"/>
              </w:rPr>
              <w:t>)</w:t>
            </w:r>
          </w:p>
        </w:tc>
      </w:tr>
      <w:tr w:rsidR="00357008" w:rsidRPr="00AF710F" w14:paraId="7CC988BF" w14:textId="77777777" w:rsidTr="00A45A4E">
        <w:tc>
          <w:tcPr>
            <w:tcW w:w="720" w:type="dxa"/>
            <w:tcBorders>
              <w:top w:val="single" w:sz="4" w:space="0" w:color="auto"/>
              <w:left w:val="single" w:sz="4" w:space="0" w:color="auto"/>
              <w:bottom w:val="single" w:sz="4" w:space="0" w:color="auto"/>
              <w:right w:val="single" w:sz="4" w:space="0" w:color="auto"/>
            </w:tcBorders>
          </w:tcPr>
          <w:p w14:paraId="3755F12B" w14:textId="77777777" w:rsidR="00357008" w:rsidRPr="00AF710F" w:rsidRDefault="00357008" w:rsidP="00A45A4E">
            <w:pPr>
              <w:jc w:val="center"/>
              <w:rPr>
                <w:rFonts w:ascii="GHEA Grapalat" w:hAnsi="GHEA Grapalat"/>
                <w:b/>
                <w:sz w:val="20"/>
                <w:szCs w:val="20"/>
              </w:rPr>
            </w:pPr>
            <w:r w:rsidRPr="00AF710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711C4C0" w14:textId="77777777" w:rsidR="00357008" w:rsidRPr="00AF710F" w:rsidRDefault="00357008" w:rsidP="00A45A4E">
            <w:pPr>
              <w:jc w:val="center"/>
              <w:rPr>
                <w:rFonts w:ascii="GHEA Grapalat" w:hAnsi="GHEA Grapalat"/>
                <w:b/>
                <w:sz w:val="20"/>
                <w:szCs w:val="20"/>
              </w:rPr>
            </w:pPr>
            <w:r w:rsidRPr="00AF710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FB5FA8C" w14:textId="77777777" w:rsidR="00357008" w:rsidRPr="00AF710F" w:rsidRDefault="00357008" w:rsidP="00A45A4E">
            <w:pPr>
              <w:jc w:val="center"/>
              <w:rPr>
                <w:rFonts w:ascii="GHEA Grapalat" w:hAnsi="GHEA Grapalat"/>
                <w:b/>
                <w:sz w:val="20"/>
                <w:szCs w:val="20"/>
              </w:rPr>
            </w:pPr>
            <w:r w:rsidRPr="00AF710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359D65B" w14:textId="77777777" w:rsidR="00357008" w:rsidRPr="00AF710F" w:rsidRDefault="00357008" w:rsidP="00A45A4E">
            <w:pPr>
              <w:jc w:val="center"/>
              <w:rPr>
                <w:rFonts w:ascii="GHEA Grapalat" w:hAnsi="GHEA Grapalat"/>
                <w:b/>
                <w:sz w:val="20"/>
                <w:szCs w:val="20"/>
              </w:rPr>
            </w:pPr>
            <w:r w:rsidRPr="00AF710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8812086" w14:textId="77777777" w:rsidR="00357008" w:rsidRPr="00AF710F" w:rsidRDefault="00357008" w:rsidP="00A45A4E">
            <w:pPr>
              <w:jc w:val="center"/>
              <w:rPr>
                <w:rFonts w:ascii="GHEA Grapalat" w:hAnsi="GHEA Grapalat"/>
                <w:b/>
                <w:sz w:val="20"/>
                <w:szCs w:val="20"/>
              </w:rPr>
            </w:pPr>
            <w:r w:rsidRPr="00AF710F">
              <w:rPr>
                <w:rFonts w:ascii="GHEA Grapalat" w:hAnsi="GHEA Grapalat"/>
                <w:b/>
                <w:sz w:val="20"/>
                <w:szCs w:val="20"/>
              </w:rPr>
              <w:t>5</w:t>
            </w:r>
          </w:p>
        </w:tc>
      </w:tr>
      <w:tr w:rsidR="00357008" w:rsidRPr="00AF710F" w14:paraId="27CCEE95" w14:textId="77777777" w:rsidTr="00A45A4E">
        <w:tc>
          <w:tcPr>
            <w:tcW w:w="720" w:type="dxa"/>
            <w:tcBorders>
              <w:top w:val="single" w:sz="4" w:space="0" w:color="auto"/>
              <w:left w:val="single" w:sz="4" w:space="0" w:color="auto"/>
              <w:bottom w:val="single" w:sz="4" w:space="0" w:color="auto"/>
              <w:right w:val="single" w:sz="4" w:space="0" w:color="auto"/>
            </w:tcBorders>
          </w:tcPr>
          <w:p w14:paraId="5A8FFFF2"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15ACACB"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322AC74"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3ECEC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8EC29D"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Փաստաթղթի վրա նախապես լրացված է &lt;Վճարման պահանջագիր&gt;</w:t>
            </w:r>
          </w:p>
        </w:tc>
      </w:tr>
      <w:tr w:rsidR="00357008" w:rsidRPr="00AF710F" w14:paraId="2961907C" w14:textId="77777777" w:rsidTr="00A45A4E">
        <w:tc>
          <w:tcPr>
            <w:tcW w:w="720" w:type="dxa"/>
            <w:tcBorders>
              <w:top w:val="single" w:sz="4" w:space="0" w:color="auto"/>
              <w:left w:val="single" w:sz="4" w:space="0" w:color="auto"/>
              <w:bottom w:val="single" w:sz="4" w:space="0" w:color="auto"/>
              <w:right w:val="single" w:sz="4" w:space="0" w:color="auto"/>
            </w:tcBorders>
          </w:tcPr>
          <w:p w14:paraId="7BE99308" w14:textId="77777777" w:rsidR="00357008" w:rsidRPr="00AF710F" w:rsidRDefault="00357008" w:rsidP="00A45A4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ABA8FFE" w14:textId="77777777" w:rsidR="00357008" w:rsidRPr="00AF710F" w:rsidRDefault="00357008" w:rsidP="00A45A4E">
            <w:pPr>
              <w:jc w:val="both"/>
              <w:rPr>
                <w:rFonts w:ascii="GHEA Grapalat" w:hAnsi="GHEA Grapalat"/>
                <w:sz w:val="20"/>
                <w:szCs w:val="20"/>
              </w:rPr>
            </w:pPr>
            <w:proofErr w:type="spellStart"/>
            <w:r w:rsidRPr="00AF710F">
              <w:rPr>
                <w:rFonts w:ascii="GHEA Grapalat" w:hAnsi="GHEA Grapalat"/>
                <w:sz w:val="20"/>
                <w:szCs w:val="20"/>
              </w:rPr>
              <w:t>վճարման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պահանջագրի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32E74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0619F"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C0DD2E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բանկին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պահանջագիրը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ներկայացնելիս</w:t>
            </w:r>
            <w:proofErr w:type="spellEnd"/>
          </w:p>
        </w:tc>
      </w:tr>
      <w:tr w:rsidR="00357008" w:rsidRPr="00AF710F" w14:paraId="039B972A" w14:textId="77777777" w:rsidTr="00A45A4E">
        <w:tc>
          <w:tcPr>
            <w:tcW w:w="720" w:type="dxa"/>
            <w:tcBorders>
              <w:top w:val="single" w:sz="4" w:space="0" w:color="auto"/>
              <w:left w:val="single" w:sz="4" w:space="0" w:color="auto"/>
              <w:bottom w:val="single" w:sz="4" w:space="0" w:color="auto"/>
              <w:right w:val="single" w:sz="4" w:space="0" w:color="auto"/>
            </w:tcBorders>
          </w:tcPr>
          <w:p w14:paraId="1EF0BC57" w14:textId="77777777" w:rsidR="00357008" w:rsidRPr="00AF710F" w:rsidRDefault="00357008" w:rsidP="00A45A4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4762089" w14:textId="77777777" w:rsidR="00357008" w:rsidRPr="00AF710F" w:rsidRDefault="00357008" w:rsidP="00A45A4E">
            <w:pPr>
              <w:jc w:val="both"/>
              <w:rPr>
                <w:rFonts w:ascii="GHEA Grapalat" w:hAnsi="GHEA Grapalat"/>
                <w:sz w:val="20"/>
                <w:szCs w:val="20"/>
              </w:rPr>
            </w:pPr>
            <w:proofErr w:type="spellStart"/>
            <w:r w:rsidRPr="00AF710F">
              <w:rPr>
                <w:rFonts w:ascii="GHEA Grapalat" w:hAnsi="GHEA Grapalat"/>
                <w:sz w:val="20"/>
                <w:szCs w:val="20"/>
              </w:rPr>
              <w:t>ներկայացման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2CAF3D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F8A725"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p w14:paraId="7430E079" w14:textId="77777777" w:rsidR="00357008" w:rsidRPr="00AF710F" w:rsidRDefault="00357008" w:rsidP="00A45A4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2207E57" w14:textId="77777777" w:rsidR="00357008" w:rsidRPr="00AF710F" w:rsidRDefault="00357008" w:rsidP="00A45A4E">
            <w:pPr>
              <w:ind w:left="132" w:hanging="132"/>
              <w:jc w:val="center"/>
              <w:rPr>
                <w:rFonts w:ascii="GHEA Grapalat" w:hAnsi="GHEA Grapalat"/>
                <w:sz w:val="20"/>
                <w:szCs w:val="20"/>
                <w:lang w:val="hy-AM"/>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բանկին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պահանջագրի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ներկայացման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օրը</w:t>
            </w:r>
            <w:proofErr w:type="spellEnd"/>
            <w:r w:rsidRPr="00AF710F">
              <w:rPr>
                <w:rFonts w:ascii="GHEA Grapalat" w:hAnsi="GHEA Grapalat"/>
                <w:sz w:val="20"/>
                <w:szCs w:val="20"/>
                <w:lang w:val="hy-AM"/>
              </w:rPr>
              <w:t xml:space="preserve">: </w:t>
            </w:r>
          </w:p>
        </w:tc>
      </w:tr>
      <w:tr w:rsidR="00357008" w:rsidRPr="00AF710F" w14:paraId="13957EA5" w14:textId="77777777" w:rsidTr="00A45A4E">
        <w:tc>
          <w:tcPr>
            <w:tcW w:w="720" w:type="dxa"/>
            <w:tcBorders>
              <w:top w:val="single" w:sz="4" w:space="0" w:color="auto"/>
              <w:left w:val="single" w:sz="4" w:space="0" w:color="auto"/>
              <w:bottom w:val="single" w:sz="4" w:space="0" w:color="auto"/>
              <w:right w:val="single" w:sz="4" w:space="0" w:color="auto"/>
            </w:tcBorders>
          </w:tcPr>
          <w:p w14:paraId="0302EBA5" w14:textId="77777777" w:rsidR="00357008" w:rsidRPr="00AF710F" w:rsidRDefault="00357008" w:rsidP="00A45A4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216D410" w14:textId="77777777" w:rsidR="00357008" w:rsidRPr="00AF710F" w:rsidRDefault="00357008" w:rsidP="00A45A4E">
            <w:pPr>
              <w:jc w:val="both"/>
              <w:rPr>
                <w:rFonts w:ascii="GHEA Grapalat" w:hAnsi="GHEA Grapalat"/>
                <w:sz w:val="20"/>
                <w:szCs w:val="20"/>
              </w:rPr>
            </w:pPr>
            <w:r w:rsidRPr="00AF710F">
              <w:rPr>
                <w:rFonts w:ascii="GHEA Grapalat" w:hAnsi="GHEA Grapalat" w:cs="Sylfaen"/>
                <w:sz w:val="20"/>
                <w:szCs w:val="20"/>
                <w:lang w:val="hy-AM"/>
              </w:rPr>
              <w:t>Վճարողի անվանումը</w:t>
            </w:r>
            <w:r w:rsidRPr="00AF710F">
              <w:rPr>
                <w:rFonts w:ascii="GHEA Grapalat" w:hAnsi="GHEA Grapalat" w:cs="Sylfaen"/>
                <w:sz w:val="20"/>
                <w:szCs w:val="20"/>
              </w:rPr>
              <w:t>,</w:t>
            </w:r>
            <w:r w:rsidRPr="00AF710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0D2295A"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8953B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p w14:paraId="245E3EA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այն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անձի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անունը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որի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հաշվից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պետք</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գանձվի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պահանջագրով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նշված</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գումարը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անունը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ազգանունը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եթե</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այն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ֆիզիկական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անձ</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կամ</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անվանումը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եթե</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այն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իրավաբանական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անձ</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Նշվում</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նաև</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այլ</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տվյալներ</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ըստ</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անհրաժեշտության</w:t>
            </w:r>
            <w:proofErr w:type="spellEnd"/>
            <w:r w:rsidRPr="00AF710F">
              <w:rPr>
                <w:rFonts w:ascii="GHEA Grapalat" w:hAnsi="GHEA Grapalat"/>
                <w:sz w:val="20"/>
                <w:szCs w:val="20"/>
              </w:rPr>
              <w:t>:</w:t>
            </w:r>
            <w:r w:rsidRPr="00AF710F">
              <w:rPr>
                <w:rFonts w:ascii="GHEA Grapalat" w:hAnsi="GHEA Grapalat"/>
                <w:sz w:val="20"/>
                <w:szCs w:val="20"/>
                <w:lang w:val="hy-AM"/>
              </w:rPr>
              <w:t xml:space="preserve"> </w:t>
            </w: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E970B33" w14:textId="77777777" w:rsidR="00357008" w:rsidRPr="00AF710F" w:rsidRDefault="00357008" w:rsidP="00A45A4E">
            <w:pPr>
              <w:ind w:left="252" w:hanging="252"/>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p>
        </w:tc>
      </w:tr>
      <w:tr w:rsidR="00357008" w:rsidRPr="00AF710F" w14:paraId="417F690D" w14:textId="77777777" w:rsidTr="00A45A4E">
        <w:tc>
          <w:tcPr>
            <w:tcW w:w="720" w:type="dxa"/>
            <w:tcBorders>
              <w:top w:val="single" w:sz="4" w:space="0" w:color="auto"/>
              <w:left w:val="single" w:sz="4" w:space="0" w:color="auto"/>
              <w:bottom w:val="single" w:sz="4" w:space="0" w:color="auto"/>
              <w:right w:val="single" w:sz="4" w:space="0" w:color="auto"/>
            </w:tcBorders>
          </w:tcPr>
          <w:p w14:paraId="69282E9F"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59169D2"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վճարողին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մասնաճյուղի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անվանումը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բանկը</w:t>
            </w:r>
            <w:proofErr w:type="spellEnd"/>
            <w:r w:rsidRPr="00AF710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9571E1"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3EC7B6"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r w:rsidRPr="00AF710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9807E70"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p>
        </w:tc>
      </w:tr>
      <w:tr w:rsidR="00357008" w:rsidRPr="00AF710F" w14:paraId="7DDF7424" w14:textId="77777777" w:rsidTr="00A45A4E">
        <w:tc>
          <w:tcPr>
            <w:tcW w:w="720" w:type="dxa"/>
            <w:tcBorders>
              <w:top w:val="single" w:sz="4" w:space="0" w:color="auto"/>
              <w:left w:val="single" w:sz="4" w:space="0" w:color="auto"/>
              <w:bottom w:val="single" w:sz="4" w:space="0" w:color="auto"/>
              <w:right w:val="single" w:sz="4" w:space="0" w:color="auto"/>
            </w:tcBorders>
          </w:tcPr>
          <w:p w14:paraId="4FEDF3CF"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6AF2F1A"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հաշվի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AEEFA8"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2CD99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p w14:paraId="5EA3923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բանկային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հաշվի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համարը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իրեն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կազմակերպությունում</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մասնաճյուղի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որից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պետք</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գանձվի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պահանջագրով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նշված</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գումարը</w:t>
            </w:r>
            <w:proofErr w:type="spellEnd"/>
            <w:r w:rsidRPr="00AF710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2C9867"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p>
        </w:tc>
      </w:tr>
      <w:tr w:rsidR="00357008" w:rsidRPr="00AF710F" w14:paraId="465B8663" w14:textId="77777777" w:rsidTr="00A45A4E">
        <w:tc>
          <w:tcPr>
            <w:tcW w:w="720" w:type="dxa"/>
            <w:tcBorders>
              <w:top w:val="single" w:sz="4" w:space="0" w:color="auto"/>
              <w:left w:val="single" w:sz="4" w:space="0" w:color="auto"/>
              <w:bottom w:val="single" w:sz="4" w:space="0" w:color="auto"/>
              <w:right w:val="single" w:sz="4" w:space="0" w:color="auto"/>
            </w:tcBorders>
          </w:tcPr>
          <w:p w14:paraId="00778949"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4DA60E8"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8C45E47"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619F65"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ոչ</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պարտադիր</w:t>
            </w:r>
            <w:proofErr w:type="spellEnd"/>
          </w:p>
          <w:p w14:paraId="2C2CB8D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Հայաստանի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Հանրապետության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նորմատիվ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իրավական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ակտերով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սահմաված</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դեպքերում</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երբ</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հանդիսանում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հաշվառված</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ABCC196"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p>
        </w:tc>
      </w:tr>
      <w:tr w:rsidR="00357008" w:rsidRPr="00AF710F" w14:paraId="032163A5" w14:textId="77777777" w:rsidTr="00A45A4E">
        <w:tc>
          <w:tcPr>
            <w:tcW w:w="720" w:type="dxa"/>
            <w:tcBorders>
              <w:top w:val="single" w:sz="4" w:space="0" w:color="auto"/>
              <w:left w:val="single" w:sz="4" w:space="0" w:color="auto"/>
              <w:bottom w:val="single" w:sz="4" w:space="0" w:color="auto"/>
              <w:right w:val="single" w:sz="4" w:space="0" w:color="auto"/>
            </w:tcBorders>
          </w:tcPr>
          <w:p w14:paraId="403F5736"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90184E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53E33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416EC7"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ոչ</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պարտադիր</w:t>
            </w:r>
            <w:proofErr w:type="spellEnd"/>
          </w:p>
          <w:p w14:paraId="3C43BD68"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Հայաստանի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lastRenderedPageBreak/>
              <w:t>Հանրապետության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նորմատիվ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իրավական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ակտերով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սահմանված</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դեպքերում</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երբ</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հանդիսանում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ֆիզիկական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C61507"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lastRenderedPageBreak/>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p>
        </w:tc>
      </w:tr>
      <w:tr w:rsidR="00357008" w:rsidRPr="00AF710F" w14:paraId="74BD38CF" w14:textId="77777777" w:rsidTr="00A45A4E">
        <w:tc>
          <w:tcPr>
            <w:tcW w:w="720" w:type="dxa"/>
            <w:tcBorders>
              <w:top w:val="single" w:sz="4" w:space="0" w:color="auto"/>
              <w:left w:val="single" w:sz="4" w:space="0" w:color="auto"/>
              <w:bottom w:val="single" w:sz="4" w:space="0" w:color="auto"/>
              <w:right w:val="single" w:sz="4" w:space="0" w:color="auto"/>
            </w:tcBorders>
          </w:tcPr>
          <w:p w14:paraId="32F869F7"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F05E4F9"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շահառու</w:t>
            </w:r>
            <w:proofErr w:type="spellEnd"/>
            <w:r w:rsidRPr="00AF710F">
              <w:rPr>
                <w:rFonts w:ascii="GHEA Grapalat" w:hAnsi="GHEA Grapalat" w:cs="Sylfaen"/>
                <w:sz w:val="20"/>
                <w:szCs w:val="20"/>
                <w:lang w:val="hy-AM"/>
              </w:rPr>
              <w:t>ի  անվանումը</w:t>
            </w:r>
            <w:r w:rsidRPr="00AF710F">
              <w:rPr>
                <w:rFonts w:ascii="GHEA Grapalat" w:hAnsi="GHEA Grapalat" w:cs="Sylfaen"/>
                <w:sz w:val="20"/>
                <w:szCs w:val="20"/>
              </w:rPr>
              <w:t>,</w:t>
            </w:r>
            <w:r w:rsidRPr="00AF710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2E16C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2D7125"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p w14:paraId="215A5489"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հանդիսացող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անձի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վճարումը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ստացողի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անվանումը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Նշվում</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նաև</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այլ</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տվյալներ</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ըստ</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169D92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նախապես</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հրավերով</w:t>
            </w:r>
            <w:proofErr w:type="spellEnd"/>
          </w:p>
        </w:tc>
      </w:tr>
      <w:tr w:rsidR="00357008" w:rsidRPr="00AF710F" w14:paraId="7EC50BFF" w14:textId="77777777" w:rsidTr="00A45A4E">
        <w:tc>
          <w:tcPr>
            <w:tcW w:w="720" w:type="dxa"/>
            <w:tcBorders>
              <w:top w:val="single" w:sz="4" w:space="0" w:color="auto"/>
              <w:left w:val="single" w:sz="4" w:space="0" w:color="auto"/>
              <w:bottom w:val="single" w:sz="4" w:space="0" w:color="auto"/>
              <w:right w:val="single" w:sz="4" w:space="0" w:color="auto"/>
            </w:tcBorders>
          </w:tcPr>
          <w:p w14:paraId="1A395683"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4B89611"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Հ</w:t>
            </w:r>
            <w:r w:rsidRPr="00AF710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861BFA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031DD9"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ոչ</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պարտադիր</w:t>
            </w:r>
            <w:proofErr w:type="spellEnd"/>
          </w:p>
          <w:p w14:paraId="479CEB0B" w14:textId="77777777" w:rsidR="00357008" w:rsidRPr="00AF710F" w:rsidRDefault="00357008" w:rsidP="00A45A4E">
            <w:pPr>
              <w:jc w:val="center"/>
              <w:rPr>
                <w:rFonts w:ascii="GHEA Grapalat" w:hAnsi="GHEA Grapalat"/>
                <w:sz w:val="20"/>
                <w:szCs w:val="20"/>
              </w:rPr>
            </w:pPr>
            <w:r w:rsidRPr="00AF710F">
              <w:rPr>
                <w:rFonts w:ascii="GHEA Grapalat" w:hAnsi="GHEA Grapalat" w:cs="Sylfaen"/>
                <w:sz w:val="20"/>
                <w:szCs w:val="20"/>
              </w:rPr>
              <w:t xml:space="preserve"> (</w:t>
            </w:r>
            <w:r w:rsidRPr="00AF710F">
              <w:rPr>
                <w:rFonts w:ascii="GHEA Grapalat" w:hAnsi="GHEA Grapalat" w:cs="Sylfaen"/>
                <w:sz w:val="20"/>
                <w:szCs w:val="20"/>
                <w:lang w:val="hy-AM"/>
              </w:rPr>
              <w:t>գնումների հետ կապված գործընթացում չի լրացվում</w:t>
            </w:r>
            <w:r w:rsidRPr="00AF710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9F1DD56" w14:textId="77777777" w:rsidR="00357008" w:rsidRPr="00AF710F" w:rsidRDefault="00357008" w:rsidP="00A45A4E">
            <w:pPr>
              <w:jc w:val="center"/>
              <w:rPr>
                <w:rFonts w:ascii="GHEA Grapalat" w:hAnsi="GHEA Grapalat"/>
                <w:sz w:val="20"/>
                <w:szCs w:val="20"/>
              </w:rPr>
            </w:pPr>
            <w:r w:rsidRPr="00AF710F">
              <w:rPr>
                <w:rFonts w:ascii="GHEA Grapalat" w:hAnsi="GHEA Grapalat" w:cs="Sylfaen"/>
                <w:sz w:val="20"/>
                <w:szCs w:val="20"/>
                <w:lang w:val="ru-RU"/>
              </w:rPr>
              <w:t>(</w:t>
            </w:r>
            <w:r w:rsidRPr="00AF710F">
              <w:rPr>
                <w:rFonts w:ascii="GHEA Grapalat" w:hAnsi="GHEA Grapalat" w:cs="Sylfaen"/>
                <w:sz w:val="20"/>
                <w:szCs w:val="20"/>
                <w:lang w:val="hy-AM"/>
              </w:rPr>
              <w:t>չի լրացվում</w:t>
            </w:r>
            <w:r w:rsidRPr="00AF710F">
              <w:rPr>
                <w:rFonts w:ascii="GHEA Grapalat" w:hAnsi="GHEA Grapalat" w:cs="Sylfaen"/>
                <w:sz w:val="20"/>
                <w:szCs w:val="20"/>
                <w:lang w:val="ru-RU"/>
              </w:rPr>
              <w:t>)</w:t>
            </w:r>
          </w:p>
        </w:tc>
      </w:tr>
      <w:tr w:rsidR="00357008" w:rsidRPr="00AF710F" w14:paraId="66B6C7F5" w14:textId="77777777" w:rsidTr="00A45A4E">
        <w:tc>
          <w:tcPr>
            <w:tcW w:w="720" w:type="dxa"/>
            <w:tcBorders>
              <w:top w:val="single" w:sz="4" w:space="0" w:color="auto"/>
              <w:left w:val="single" w:sz="4" w:space="0" w:color="auto"/>
              <w:bottom w:val="single" w:sz="4" w:space="0" w:color="auto"/>
              <w:right w:val="single" w:sz="4" w:space="0" w:color="auto"/>
            </w:tcBorders>
          </w:tcPr>
          <w:p w14:paraId="686A3B15"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6981C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0A561E6"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A998E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ոչ</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պարտադիր</w:t>
            </w:r>
            <w:proofErr w:type="spellEnd"/>
          </w:p>
          <w:p w14:paraId="3C5AF842"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Հայաստանի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Հանրապետության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նորմատիվ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իրավական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ակտերով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սահմանված</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դեպքերում</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երբ</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շահառուն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հանդիսանում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հաշվառված</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հարկատու</w:t>
            </w:r>
            <w:proofErr w:type="spellEnd"/>
            <w:r w:rsidRPr="00AF710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F2D3DF"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նախապես</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հրավերով</w:t>
            </w:r>
            <w:proofErr w:type="spellEnd"/>
          </w:p>
        </w:tc>
      </w:tr>
      <w:tr w:rsidR="00357008" w:rsidRPr="00AF710F" w14:paraId="36061071" w14:textId="77777777" w:rsidTr="00A45A4E">
        <w:tc>
          <w:tcPr>
            <w:tcW w:w="720" w:type="dxa"/>
            <w:tcBorders>
              <w:top w:val="single" w:sz="4" w:space="0" w:color="auto"/>
              <w:left w:val="single" w:sz="4" w:space="0" w:color="auto"/>
              <w:bottom w:val="single" w:sz="4" w:space="0" w:color="auto"/>
              <w:right w:val="single" w:sz="4" w:space="0" w:color="auto"/>
            </w:tcBorders>
          </w:tcPr>
          <w:p w14:paraId="0D21F9D1"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B798B68"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շահառուին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մասնաճյուղի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անվանումը</w:t>
            </w:r>
            <w:proofErr w:type="spellEnd"/>
            <w:r w:rsidRPr="00AF710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0E615B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DC9801"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AC01582"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նախապես</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հրավերով</w:t>
            </w:r>
            <w:proofErr w:type="spellEnd"/>
          </w:p>
        </w:tc>
      </w:tr>
      <w:tr w:rsidR="00357008" w:rsidRPr="00AF710F" w14:paraId="117F20E4" w14:textId="77777777" w:rsidTr="00A45A4E">
        <w:tc>
          <w:tcPr>
            <w:tcW w:w="720" w:type="dxa"/>
            <w:tcBorders>
              <w:top w:val="single" w:sz="4" w:space="0" w:color="auto"/>
              <w:left w:val="single" w:sz="4" w:space="0" w:color="auto"/>
              <w:bottom w:val="single" w:sz="4" w:space="0" w:color="auto"/>
              <w:right w:val="single" w:sz="4" w:space="0" w:color="auto"/>
            </w:tcBorders>
          </w:tcPr>
          <w:p w14:paraId="21B18E67"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3B0C69B"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հաշվի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FC0033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77BAB"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p w14:paraId="6560152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այն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բանկային</w:t>
            </w:r>
            <w:proofErr w:type="spellEnd"/>
            <w:r w:rsidRPr="00AF710F">
              <w:rPr>
                <w:rFonts w:ascii="GHEA Grapalat" w:hAnsi="GHEA Grapalat"/>
                <w:sz w:val="20"/>
                <w:szCs w:val="20"/>
              </w:rPr>
              <w:t xml:space="preserve"> (</w:t>
            </w:r>
            <w:r w:rsidRPr="00AF710F">
              <w:rPr>
                <w:rFonts w:ascii="GHEA Grapalat" w:hAnsi="GHEA Grapalat"/>
                <w:sz w:val="20"/>
                <w:szCs w:val="20"/>
                <w:lang w:val="hy-AM"/>
              </w:rPr>
              <w:t>գանձապետական</w:t>
            </w:r>
            <w:r w:rsidRPr="00AF710F">
              <w:rPr>
                <w:rFonts w:ascii="GHEA Grapalat" w:hAnsi="GHEA Grapalat"/>
                <w:sz w:val="20"/>
                <w:szCs w:val="20"/>
              </w:rPr>
              <w:t xml:space="preserve">) </w:t>
            </w:r>
            <w:proofErr w:type="spellStart"/>
            <w:r w:rsidRPr="00AF710F">
              <w:rPr>
                <w:rFonts w:ascii="GHEA Grapalat" w:hAnsi="GHEA Grapalat"/>
                <w:sz w:val="20"/>
                <w:szCs w:val="20"/>
              </w:rPr>
              <w:t>հաշվի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համարը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որի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վրա</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պետք</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փոխանցվեն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վճարողից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գանձված</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219592F"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նախապես</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հրավերով</w:t>
            </w:r>
            <w:proofErr w:type="spellEnd"/>
          </w:p>
        </w:tc>
      </w:tr>
      <w:tr w:rsidR="00357008" w:rsidRPr="00AF710F" w14:paraId="7B11F12C" w14:textId="77777777" w:rsidTr="00A45A4E">
        <w:tc>
          <w:tcPr>
            <w:tcW w:w="720" w:type="dxa"/>
            <w:tcBorders>
              <w:top w:val="single" w:sz="4" w:space="0" w:color="auto"/>
              <w:left w:val="single" w:sz="4" w:space="0" w:color="auto"/>
              <w:bottom w:val="single" w:sz="4" w:space="0" w:color="auto"/>
              <w:right w:val="single" w:sz="4" w:space="0" w:color="auto"/>
            </w:tcBorders>
          </w:tcPr>
          <w:p w14:paraId="551D82E0"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832A01E"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գումարը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թվերով</w:t>
            </w:r>
            <w:proofErr w:type="spellEnd"/>
            <w:r w:rsidRPr="00AF710F">
              <w:rPr>
                <w:rFonts w:ascii="GHEA Grapalat" w:hAnsi="GHEA Grapalat"/>
                <w:sz w:val="20"/>
                <w:szCs w:val="20"/>
              </w:rPr>
              <w:t xml:space="preserve"> և </w:t>
            </w:r>
            <w:proofErr w:type="spellStart"/>
            <w:r w:rsidRPr="00AF710F">
              <w:rPr>
                <w:rFonts w:ascii="GHEA Grapalat" w:hAnsi="GHEA Grapalat"/>
                <w:sz w:val="20"/>
                <w:szCs w:val="20"/>
              </w:rPr>
              <w:t>բառերով</w:t>
            </w:r>
            <w:proofErr w:type="spellEnd"/>
            <w:r w:rsidRPr="00AF710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9358971"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E6BF7F"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p w14:paraId="504D1FF6"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ենթակա</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9CFFC61" w14:textId="77777777" w:rsidR="00357008" w:rsidRPr="00AF710F" w:rsidRDefault="00357008" w:rsidP="00A45A4E">
            <w:pPr>
              <w:jc w:val="center"/>
              <w:rPr>
                <w:rFonts w:ascii="GHEA Grapalat" w:hAnsi="GHEA Grapalat"/>
                <w:sz w:val="20"/>
                <w:szCs w:val="20"/>
                <w:lang w:val="hy-AM"/>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r w:rsidRPr="00AF710F">
              <w:rPr>
                <w:rFonts w:ascii="GHEA Grapalat" w:hAnsi="GHEA Grapalat"/>
                <w:sz w:val="20"/>
                <w:szCs w:val="20"/>
                <w:lang w:val="hy-AM"/>
              </w:rPr>
              <w:t xml:space="preserve"> </w:t>
            </w:r>
          </w:p>
        </w:tc>
      </w:tr>
      <w:tr w:rsidR="00357008" w:rsidRPr="00FB6FC0" w14:paraId="06543D14" w14:textId="77777777" w:rsidTr="00A45A4E">
        <w:tc>
          <w:tcPr>
            <w:tcW w:w="720" w:type="dxa"/>
            <w:tcBorders>
              <w:top w:val="single" w:sz="4" w:space="0" w:color="auto"/>
              <w:left w:val="single" w:sz="4" w:space="0" w:color="auto"/>
              <w:bottom w:val="single" w:sz="4" w:space="0" w:color="auto"/>
              <w:right w:val="single" w:sz="4" w:space="0" w:color="auto"/>
            </w:tcBorders>
          </w:tcPr>
          <w:p w14:paraId="7A5E2050"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80A9CAB"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cs="Sylfaen"/>
                <w:sz w:val="20"/>
                <w:szCs w:val="20"/>
                <w:lang w:val="hy-AM"/>
              </w:rPr>
              <w:t>Ակցեպտավորված գումարը՝  (թվերով</w:t>
            </w:r>
            <w:r w:rsidRPr="00AF710F">
              <w:rPr>
                <w:rFonts w:ascii="GHEA Grapalat" w:hAnsi="GHEA Grapalat" w:cs="Arial"/>
                <w:sz w:val="20"/>
                <w:szCs w:val="20"/>
                <w:lang w:val="hy-AM"/>
              </w:rPr>
              <w:t xml:space="preserve"> </w:t>
            </w:r>
            <w:r w:rsidRPr="00AF710F">
              <w:rPr>
                <w:rFonts w:ascii="GHEA Grapalat" w:hAnsi="GHEA Grapalat" w:cs="Sylfaen"/>
                <w:sz w:val="20"/>
                <w:szCs w:val="20"/>
                <w:lang w:val="hy-AM"/>
              </w:rPr>
              <w:t>և</w:t>
            </w:r>
            <w:r w:rsidRPr="00AF710F">
              <w:rPr>
                <w:rFonts w:ascii="GHEA Grapalat" w:hAnsi="GHEA Grapalat" w:cs="Arial"/>
                <w:sz w:val="20"/>
                <w:szCs w:val="20"/>
                <w:lang w:val="hy-AM"/>
              </w:rPr>
              <w:t xml:space="preserve"> </w:t>
            </w:r>
            <w:r w:rsidRPr="00AF710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A290C7D" w14:textId="77777777" w:rsidR="00357008" w:rsidRPr="00AF710F" w:rsidRDefault="00357008" w:rsidP="00A45A4E">
            <w:pPr>
              <w:jc w:val="center"/>
              <w:rPr>
                <w:rFonts w:ascii="GHEA Grapalat" w:hAnsi="GHEA Grapalat"/>
                <w:sz w:val="20"/>
                <w:szCs w:val="20"/>
                <w:lang w:val="hy-AM"/>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D0CC03"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ոչ պարտադիր</w:t>
            </w:r>
          </w:p>
          <w:p w14:paraId="6C2F5632"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F0AA476"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cs="Sylfaen"/>
                <w:sz w:val="20"/>
                <w:szCs w:val="20"/>
                <w:lang w:val="hy-AM"/>
              </w:rPr>
              <w:t>(չի լրացվում եւ չի կիրառվում)</w:t>
            </w:r>
          </w:p>
        </w:tc>
      </w:tr>
      <w:tr w:rsidR="00357008" w:rsidRPr="00AF710F" w14:paraId="3116D572" w14:textId="77777777" w:rsidTr="00A45A4E">
        <w:tc>
          <w:tcPr>
            <w:tcW w:w="720" w:type="dxa"/>
            <w:tcBorders>
              <w:top w:val="single" w:sz="4" w:space="0" w:color="auto"/>
              <w:left w:val="single" w:sz="4" w:space="0" w:color="auto"/>
              <w:bottom w:val="single" w:sz="4" w:space="0" w:color="auto"/>
              <w:right w:val="single" w:sz="4" w:space="0" w:color="auto"/>
            </w:tcBorders>
          </w:tcPr>
          <w:p w14:paraId="68B7E5A1"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1F1489F"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արժույթը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բառերով</w:t>
            </w:r>
            <w:proofErr w:type="spellEnd"/>
            <w:r w:rsidRPr="00AF710F">
              <w:rPr>
                <w:rFonts w:ascii="GHEA Grapalat" w:hAnsi="GHEA Grapalat"/>
                <w:sz w:val="20"/>
                <w:szCs w:val="20"/>
              </w:rPr>
              <w:t xml:space="preserve"> և </w:t>
            </w:r>
            <w:proofErr w:type="spellStart"/>
            <w:r w:rsidRPr="00AF710F">
              <w:rPr>
                <w:rFonts w:ascii="GHEA Grapalat" w:hAnsi="GHEA Grapalat"/>
                <w:sz w:val="20"/>
                <w:szCs w:val="20"/>
              </w:rPr>
              <w:t>կոդով</w:t>
            </w:r>
            <w:proofErr w:type="spellEnd"/>
            <w:r w:rsidRPr="00AF710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7BF49F"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45127"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98A1365"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p>
        </w:tc>
      </w:tr>
      <w:tr w:rsidR="00357008" w:rsidRPr="00FB6FC0" w14:paraId="4258A37D" w14:textId="77777777" w:rsidTr="00A45A4E">
        <w:tc>
          <w:tcPr>
            <w:tcW w:w="720" w:type="dxa"/>
            <w:tcBorders>
              <w:top w:val="single" w:sz="4" w:space="0" w:color="auto"/>
              <w:left w:val="single" w:sz="4" w:space="0" w:color="auto"/>
              <w:bottom w:val="single" w:sz="4" w:space="0" w:color="auto"/>
              <w:right w:val="single" w:sz="4" w:space="0" w:color="auto"/>
            </w:tcBorders>
          </w:tcPr>
          <w:p w14:paraId="54074264"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8AD736"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գործարքի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A6F072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719F5D" w14:textId="77777777" w:rsidR="00357008" w:rsidRPr="00AF710F" w:rsidRDefault="00357008" w:rsidP="00A45A4E">
            <w:pPr>
              <w:jc w:val="center"/>
              <w:rPr>
                <w:rFonts w:ascii="GHEA Grapalat" w:hAnsi="GHEA Grapalat"/>
                <w:sz w:val="20"/>
                <w:szCs w:val="20"/>
                <w:lang w:val="hy-AM"/>
              </w:rPr>
            </w:pPr>
            <w:proofErr w:type="spellStart"/>
            <w:r w:rsidRPr="00AF710F">
              <w:rPr>
                <w:rFonts w:ascii="GHEA Grapalat" w:hAnsi="GHEA Grapalat"/>
                <w:sz w:val="20"/>
                <w:szCs w:val="20"/>
              </w:rPr>
              <w:t>Պարտադիր</w:t>
            </w:r>
            <w:proofErr w:type="spellEnd"/>
            <w:r w:rsidRPr="00AF710F">
              <w:rPr>
                <w:rFonts w:ascii="GHEA Grapalat" w:hAnsi="GHEA Grapalat"/>
                <w:sz w:val="20"/>
                <w:szCs w:val="20"/>
              </w:rPr>
              <w:t xml:space="preserve"> </w:t>
            </w:r>
            <w:r w:rsidRPr="00AF710F">
              <w:rPr>
                <w:rFonts w:ascii="GHEA Grapalat" w:hAnsi="GHEA Grapalat"/>
                <w:sz w:val="20"/>
                <w:szCs w:val="20"/>
                <w:lang w:val="hy-AM"/>
              </w:rPr>
              <w:t xml:space="preserve">լրացվում է </w:t>
            </w:r>
            <w:r w:rsidRPr="00AF710F">
              <w:rPr>
                <w:rFonts w:ascii="GHEA Grapalat" w:hAnsi="GHEA Grapalat"/>
                <w:sz w:val="20"/>
                <w:szCs w:val="20"/>
              </w:rPr>
              <w:t>«</w:t>
            </w:r>
            <w:r w:rsidRPr="00AF710F">
              <w:rPr>
                <w:rFonts w:ascii="GHEA Grapalat" w:hAnsi="GHEA Grapalat"/>
                <w:sz w:val="20"/>
                <w:szCs w:val="20"/>
                <w:lang w:val="hy-AM"/>
              </w:rPr>
              <w:t>պայմանագրի կատարման ապահովման համար</w:t>
            </w:r>
            <w:r w:rsidRPr="00AF710F">
              <w:rPr>
                <w:rFonts w:ascii="GHEA Grapalat" w:hAnsi="GHEA Grapalat"/>
                <w:sz w:val="20"/>
                <w:szCs w:val="20"/>
              </w:rPr>
              <w:t>»</w:t>
            </w:r>
            <w:r w:rsidRPr="00AF710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1FB5781"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նախապես լրացվում է շահառուի կողմից` հրավերով</w:t>
            </w:r>
          </w:p>
        </w:tc>
      </w:tr>
      <w:tr w:rsidR="00357008" w:rsidRPr="00AF710F" w14:paraId="7EFADCA4" w14:textId="77777777" w:rsidTr="00A45A4E">
        <w:tc>
          <w:tcPr>
            <w:tcW w:w="720" w:type="dxa"/>
            <w:tcBorders>
              <w:top w:val="single" w:sz="4" w:space="0" w:color="auto"/>
              <w:left w:val="single" w:sz="4" w:space="0" w:color="auto"/>
              <w:bottom w:val="single" w:sz="4" w:space="0" w:color="auto"/>
              <w:right w:val="single" w:sz="4" w:space="0" w:color="auto"/>
            </w:tcBorders>
          </w:tcPr>
          <w:p w14:paraId="5D84DD85"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D331713" w14:textId="77777777" w:rsidR="00357008" w:rsidRPr="00AF710F" w:rsidRDefault="00357008" w:rsidP="00A45A4E">
            <w:pPr>
              <w:jc w:val="center"/>
              <w:rPr>
                <w:rFonts w:ascii="GHEA Grapalat" w:hAnsi="GHEA Grapalat"/>
                <w:sz w:val="20"/>
                <w:szCs w:val="20"/>
              </w:rPr>
            </w:pPr>
            <w:r w:rsidRPr="00AF710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C0912F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2A3AA5"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p w14:paraId="46189166"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պահանջագրով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նշված</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գումարի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գանձման</w:t>
            </w:r>
            <w:proofErr w:type="spellEnd"/>
            <w:r w:rsidRPr="00AF710F">
              <w:rPr>
                <w:rFonts w:ascii="GHEA Grapalat" w:hAnsi="GHEA Grapalat"/>
                <w:sz w:val="20"/>
                <w:szCs w:val="20"/>
              </w:rPr>
              <w:t xml:space="preserve"> և </w:t>
            </w:r>
            <w:proofErr w:type="spellStart"/>
            <w:r w:rsidRPr="00AF710F">
              <w:rPr>
                <w:rFonts w:ascii="GHEA Grapalat" w:hAnsi="GHEA Grapalat"/>
                <w:sz w:val="20"/>
                <w:szCs w:val="20"/>
              </w:rPr>
              <w:t>շահառուին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համար</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հիմք</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հանդիսացող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փաստաթղթի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տվյալները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որոնց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հիման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վրա</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շահառուն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պահանջագիր</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ներկայացնում</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բանկին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պահանջագրի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lastRenderedPageBreak/>
              <w:t>ներկայացման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համար</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հիմք</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հանդիսացող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պայմանագրի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համարը</w:t>
            </w:r>
            <w:proofErr w:type="spellEnd"/>
            <w:r w:rsidRPr="00AF710F">
              <w:rPr>
                <w:rFonts w:ascii="GHEA Grapalat" w:hAnsi="GHEA Grapalat"/>
                <w:sz w:val="20"/>
                <w:szCs w:val="20"/>
                <w:lang w:val="hy-AM"/>
              </w:rPr>
              <w:t>,</w:t>
            </w:r>
            <w:r w:rsidRPr="00AF710F">
              <w:rPr>
                <w:rFonts w:ascii="GHEA Grapalat" w:hAnsi="GHEA Grapalat" w:cs="Arial"/>
                <w:sz w:val="20"/>
                <w:szCs w:val="20"/>
                <w:lang w:val="hy-AM"/>
              </w:rPr>
              <w:t xml:space="preserve"> </w:t>
            </w:r>
            <w:r w:rsidRPr="00AF710F">
              <w:rPr>
                <w:rFonts w:ascii="GHEA Grapalat" w:hAnsi="GHEA Grapalat"/>
                <w:sz w:val="20"/>
                <w:szCs w:val="20"/>
              </w:rPr>
              <w:t xml:space="preserve"> </w:t>
            </w:r>
            <w:proofErr w:type="spellStart"/>
            <w:r w:rsidRPr="00AF710F">
              <w:rPr>
                <w:rFonts w:ascii="GHEA Grapalat" w:hAnsi="GHEA Grapalat"/>
                <w:sz w:val="20"/>
                <w:szCs w:val="20"/>
              </w:rPr>
              <w:t>գնման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ընթացակարգի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ծածկագիրը</w:t>
            </w:r>
            <w:proofErr w:type="spellEnd"/>
            <w:r w:rsidRPr="00AF710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78EDE81" w14:textId="77777777" w:rsidR="00357008" w:rsidRPr="00AF710F" w:rsidRDefault="00357008" w:rsidP="00A45A4E">
            <w:pPr>
              <w:jc w:val="center"/>
              <w:rPr>
                <w:rFonts w:ascii="GHEA Grapalat" w:hAnsi="GHEA Grapalat"/>
                <w:sz w:val="20"/>
                <w:szCs w:val="20"/>
                <w:lang w:val="hy-AM"/>
              </w:rPr>
            </w:pPr>
            <w:proofErr w:type="spellStart"/>
            <w:r w:rsidRPr="00AF710F">
              <w:rPr>
                <w:rFonts w:ascii="GHEA Grapalat" w:hAnsi="GHEA Grapalat"/>
                <w:sz w:val="20"/>
                <w:szCs w:val="20"/>
              </w:rPr>
              <w:lastRenderedPageBreak/>
              <w:t>լրացվում</w:t>
            </w:r>
            <w:proofErr w:type="spellEnd"/>
            <w:r w:rsidRPr="00AF710F">
              <w:rPr>
                <w:rFonts w:ascii="GHEA Grapalat" w:hAnsi="GHEA Grapalat"/>
                <w:sz w:val="20"/>
                <w:szCs w:val="20"/>
              </w:rPr>
              <w:t xml:space="preserve"> է </w:t>
            </w:r>
            <w:r w:rsidRPr="00AF710F">
              <w:rPr>
                <w:rFonts w:ascii="GHEA Grapalat" w:hAnsi="GHEA Grapalat"/>
                <w:sz w:val="20"/>
                <w:szCs w:val="20"/>
                <w:lang w:val="hy-AM"/>
              </w:rPr>
              <w:t>շահառու</w:t>
            </w:r>
            <w:r w:rsidRPr="00AF710F">
              <w:rPr>
                <w:rFonts w:ascii="GHEA Grapalat" w:hAnsi="GHEA Grapalat"/>
                <w:sz w:val="20"/>
                <w:szCs w:val="20"/>
              </w:rPr>
              <w:t xml:space="preserve">ի </w:t>
            </w:r>
            <w:proofErr w:type="spellStart"/>
            <w:r w:rsidRPr="00AF710F">
              <w:rPr>
                <w:rFonts w:ascii="GHEA Grapalat" w:hAnsi="GHEA Grapalat"/>
                <w:sz w:val="20"/>
                <w:szCs w:val="20"/>
              </w:rPr>
              <w:t>կողմից</w:t>
            </w:r>
            <w:proofErr w:type="spellEnd"/>
          </w:p>
        </w:tc>
      </w:tr>
      <w:tr w:rsidR="00357008" w:rsidRPr="00FB6FC0" w14:paraId="0AB3D31B" w14:textId="77777777" w:rsidTr="00A45A4E">
        <w:tc>
          <w:tcPr>
            <w:tcW w:w="720" w:type="dxa"/>
            <w:tcBorders>
              <w:top w:val="single" w:sz="4" w:space="0" w:color="auto"/>
              <w:left w:val="single" w:sz="4" w:space="0" w:color="auto"/>
              <w:bottom w:val="single" w:sz="4" w:space="0" w:color="auto"/>
              <w:right w:val="single" w:sz="4" w:space="0" w:color="auto"/>
            </w:tcBorders>
          </w:tcPr>
          <w:p w14:paraId="78EF815A" w14:textId="77777777" w:rsidR="00357008" w:rsidRPr="00AF710F" w:rsidDel="0010680B" w:rsidRDefault="00357008" w:rsidP="00A45A4E">
            <w:pPr>
              <w:jc w:val="center"/>
              <w:rPr>
                <w:rFonts w:ascii="GHEA Grapalat" w:hAnsi="GHEA Grapalat"/>
                <w:sz w:val="20"/>
                <w:szCs w:val="20"/>
                <w:lang w:val="hy-AM"/>
              </w:rPr>
            </w:pPr>
            <w:r w:rsidRPr="00AF710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7424A9D" w14:textId="77777777" w:rsidR="00357008" w:rsidRPr="00AF710F" w:rsidRDefault="00357008" w:rsidP="00A45A4E">
            <w:pPr>
              <w:jc w:val="center"/>
              <w:rPr>
                <w:rFonts w:ascii="GHEA Grapalat" w:hAnsi="GHEA Grapalat"/>
                <w:sz w:val="20"/>
                <w:szCs w:val="20"/>
              </w:rPr>
            </w:pPr>
            <w:r w:rsidRPr="00AF710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53538AF"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CC6EA3" w14:textId="77777777" w:rsidR="00357008" w:rsidRPr="00AF710F" w:rsidRDefault="00357008" w:rsidP="00A45A4E">
            <w:pPr>
              <w:jc w:val="center"/>
              <w:rPr>
                <w:rFonts w:ascii="GHEA Grapalat" w:hAnsi="GHEA Grapalat" w:cs="Sylfaen"/>
                <w:sz w:val="20"/>
                <w:szCs w:val="20"/>
                <w:lang w:val="hy-AM"/>
              </w:rPr>
            </w:pPr>
            <w:proofErr w:type="spellStart"/>
            <w:r w:rsidRPr="00AF710F">
              <w:rPr>
                <w:rFonts w:ascii="GHEA Grapalat" w:hAnsi="GHEA Grapalat"/>
                <w:sz w:val="20"/>
                <w:szCs w:val="20"/>
              </w:rPr>
              <w:t>պարտադիր</w:t>
            </w:r>
            <w:proofErr w:type="spellEnd"/>
            <w:r w:rsidRPr="00AF710F">
              <w:rPr>
                <w:rFonts w:ascii="GHEA Grapalat" w:hAnsi="GHEA Grapalat" w:cs="Sylfaen"/>
                <w:sz w:val="20"/>
                <w:szCs w:val="20"/>
                <w:lang w:val="hy-AM"/>
              </w:rPr>
              <w:t xml:space="preserve"> </w:t>
            </w:r>
          </w:p>
          <w:p w14:paraId="4EBD2D9E" w14:textId="77777777" w:rsidR="00357008" w:rsidRPr="00AF710F" w:rsidRDefault="00357008" w:rsidP="00A45A4E">
            <w:pPr>
              <w:jc w:val="center"/>
              <w:rPr>
                <w:rFonts w:ascii="GHEA Grapalat" w:hAnsi="GHEA Grapalat" w:cs="Sylfaen"/>
                <w:sz w:val="20"/>
                <w:szCs w:val="20"/>
                <w:lang w:val="hy-AM"/>
              </w:rPr>
            </w:pPr>
            <w:r w:rsidRPr="00AF710F">
              <w:rPr>
                <w:rFonts w:ascii="GHEA Grapalat" w:hAnsi="GHEA Grapalat" w:cs="Sylfaen"/>
                <w:sz w:val="20"/>
                <w:szCs w:val="20"/>
                <w:lang w:val="hy-AM"/>
              </w:rPr>
              <w:t xml:space="preserve">լրացվում է &lt;ակցեպտավորված վճարում&gt; բառերը, </w:t>
            </w:r>
          </w:p>
          <w:p w14:paraId="4A8BEE66"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459D63"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 xml:space="preserve">նախապես լրացվում է շահառուի կողմից </w:t>
            </w:r>
          </w:p>
        </w:tc>
      </w:tr>
      <w:tr w:rsidR="00357008" w:rsidRPr="00AF710F" w14:paraId="7C21FA9A" w14:textId="77777777" w:rsidTr="00A45A4E">
        <w:tc>
          <w:tcPr>
            <w:tcW w:w="720" w:type="dxa"/>
            <w:tcBorders>
              <w:top w:val="single" w:sz="4" w:space="0" w:color="auto"/>
              <w:left w:val="single" w:sz="4" w:space="0" w:color="auto"/>
              <w:bottom w:val="single" w:sz="4" w:space="0" w:color="auto"/>
              <w:right w:val="single" w:sz="4" w:space="0" w:color="auto"/>
            </w:tcBorders>
          </w:tcPr>
          <w:p w14:paraId="2FB67B44"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6A3ABF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առդիր</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էջերի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09929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48FBCE"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ոչ</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պարտադիր</w:t>
            </w:r>
            <w:proofErr w:type="spellEnd"/>
          </w:p>
          <w:p w14:paraId="7CF0BE9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պահանջագրին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կից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ներկայացված</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փաստաթղթերի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էջերի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քանակը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որոնք</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պետք</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տրամադրվեն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վճարողին</w:t>
            </w:r>
            <w:proofErr w:type="spellEnd"/>
            <w:r w:rsidRPr="00AF710F">
              <w:rPr>
                <w:rFonts w:ascii="GHEA Grapalat" w:hAnsi="GHEA Grapalat"/>
                <w:sz w:val="20"/>
                <w:szCs w:val="20"/>
                <w:lang w:val="hy-AM"/>
              </w:rPr>
              <w:t xml:space="preserve"> </w:t>
            </w:r>
            <w:r w:rsidRPr="00AF710F">
              <w:rPr>
                <w:rFonts w:ascii="GHEA Grapalat" w:hAnsi="GHEA Grapalat"/>
                <w:sz w:val="20"/>
                <w:szCs w:val="20"/>
              </w:rPr>
              <w:t>(</w:t>
            </w:r>
            <w:r w:rsidRPr="00AF710F">
              <w:rPr>
                <w:rFonts w:ascii="GHEA Grapalat" w:hAnsi="GHEA Grapalat"/>
                <w:sz w:val="20"/>
                <w:szCs w:val="20"/>
                <w:lang w:val="hy-AM"/>
              </w:rPr>
              <w:t>վճարողի բանկին</w:t>
            </w:r>
            <w:r w:rsidRPr="00AF710F">
              <w:rPr>
                <w:rFonts w:ascii="GHEA Grapalat" w:hAnsi="GHEA Grapalat"/>
                <w:sz w:val="20"/>
                <w:szCs w:val="20"/>
              </w:rPr>
              <w:t>)</w:t>
            </w:r>
          </w:p>
          <w:p w14:paraId="3ACD7064"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Եթ ե լրացվել է &lt;</w:t>
            </w:r>
            <w:r w:rsidRPr="00AF710F">
              <w:rPr>
                <w:rFonts w:ascii="GHEA Grapalat" w:hAnsi="GHEA Grapalat" w:cs="Sylfaen"/>
                <w:sz w:val="20"/>
                <w:szCs w:val="20"/>
                <w:lang w:val="hy-AM"/>
              </w:rPr>
              <w:t>Վճարման կատարման հիմքեր&gt; դաշտը ապա այս տվյալը պարտադիր լրացվում է</w:t>
            </w:r>
            <w:r w:rsidRPr="00AF710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65D80C5"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շահառուի</w:t>
            </w:r>
            <w:proofErr w:type="spellEnd"/>
            <w:r w:rsidRPr="00AF710F">
              <w:rPr>
                <w:rFonts w:ascii="GHEA Grapalat" w:hAnsi="GHEA Grapalat"/>
                <w:sz w:val="20"/>
                <w:szCs w:val="20"/>
                <w:lang w:val="hy-AM"/>
              </w:rPr>
              <w:t xml:space="preserve"> </w:t>
            </w:r>
            <w:proofErr w:type="spellStart"/>
            <w:r w:rsidRPr="00AF710F">
              <w:rPr>
                <w:rFonts w:ascii="GHEA Grapalat" w:hAnsi="GHEA Grapalat"/>
                <w:sz w:val="20"/>
                <w:szCs w:val="20"/>
              </w:rPr>
              <w:t>կողմից</w:t>
            </w:r>
            <w:proofErr w:type="spellEnd"/>
          </w:p>
        </w:tc>
      </w:tr>
      <w:tr w:rsidR="00357008" w:rsidRPr="00FB6FC0" w14:paraId="613B5878" w14:textId="77777777" w:rsidTr="00A45A4E">
        <w:tc>
          <w:tcPr>
            <w:tcW w:w="720" w:type="dxa"/>
            <w:tcBorders>
              <w:top w:val="single" w:sz="4" w:space="0" w:color="auto"/>
              <w:left w:val="single" w:sz="4" w:space="0" w:color="auto"/>
              <w:bottom w:val="single" w:sz="4" w:space="0" w:color="auto"/>
              <w:right w:val="single" w:sz="4" w:space="0" w:color="auto"/>
            </w:tcBorders>
          </w:tcPr>
          <w:p w14:paraId="3E97DBA8"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2</w:t>
            </w:r>
            <w:r w:rsidRPr="00AF710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2D2A3A8"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DD45E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CEF7D8"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p w14:paraId="23070644" w14:textId="77777777" w:rsidR="00357008" w:rsidRPr="00AF710F" w:rsidRDefault="00357008" w:rsidP="00A45A4E">
            <w:pPr>
              <w:jc w:val="center"/>
              <w:rPr>
                <w:rFonts w:ascii="GHEA Grapalat" w:hAnsi="GHEA Grapalat"/>
                <w:sz w:val="20"/>
                <w:szCs w:val="20"/>
                <w:lang w:val="hy-AM"/>
              </w:rPr>
            </w:pPr>
            <w:proofErr w:type="spellStart"/>
            <w:r w:rsidRPr="00AF710F">
              <w:rPr>
                <w:rFonts w:ascii="GHEA Grapalat" w:hAnsi="GHEA Grapalat"/>
                <w:sz w:val="20"/>
                <w:szCs w:val="20"/>
              </w:rPr>
              <w:t>այս</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դաշտը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լրացվում</w:t>
            </w:r>
            <w:proofErr w:type="spellEnd"/>
            <w:r w:rsidRPr="00AF710F">
              <w:rPr>
                <w:rFonts w:ascii="GHEA Grapalat" w:hAnsi="GHEA Grapalat"/>
                <w:sz w:val="20"/>
                <w:szCs w:val="20"/>
                <w:lang w:val="hy-AM"/>
              </w:rPr>
              <w:t xml:space="preserve"> է վճարողի կողմից պահանջագրի ներկայացման դեպքում: Ընդ որում</w:t>
            </w:r>
            <w:r w:rsidRPr="00AF710F">
              <w:rPr>
                <w:rFonts w:ascii="GHEA Grapalat" w:hAnsi="GHEA Grapalat"/>
                <w:sz w:val="20"/>
                <w:szCs w:val="20"/>
              </w:rPr>
              <w:t xml:space="preserve"> </w:t>
            </w:r>
            <w:proofErr w:type="spellStart"/>
            <w:r w:rsidRPr="00AF710F">
              <w:rPr>
                <w:rFonts w:ascii="GHEA Grapalat" w:hAnsi="GHEA Grapalat"/>
                <w:sz w:val="20"/>
                <w:szCs w:val="20"/>
              </w:rPr>
              <w:t>եթե</w:t>
            </w:r>
            <w:proofErr w:type="spellEnd"/>
            <w:r w:rsidRPr="00AF710F">
              <w:rPr>
                <w:rFonts w:ascii="GHEA Grapalat" w:hAnsi="GHEA Grapalat"/>
                <w:sz w:val="20"/>
                <w:szCs w:val="20"/>
              </w:rPr>
              <w:t xml:space="preserve"> </w:t>
            </w:r>
            <w:r w:rsidRPr="00AF710F">
              <w:rPr>
                <w:rFonts w:ascii="GHEA Grapalat" w:hAnsi="GHEA Grapalat" w:cs="Sylfaen"/>
                <w:sz w:val="20"/>
                <w:szCs w:val="20"/>
                <w:lang w:val="hy-AM"/>
              </w:rPr>
              <w:t xml:space="preserve">Վճարման պայմաններ դաշտում </w:t>
            </w:r>
            <w:r w:rsidRPr="00AF710F">
              <w:rPr>
                <w:rFonts w:ascii="GHEA Grapalat" w:hAnsi="GHEA Grapalat"/>
                <w:sz w:val="20"/>
                <w:szCs w:val="20"/>
                <w:lang w:val="hy-AM"/>
              </w:rPr>
              <w:t>նշված է &lt;ակցեպտավորված վճարում&gt; ապա</w:t>
            </w:r>
            <w:r w:rsidRPr="00AF710F">
              <w:rPr>
                <w:rFonts w:ascii="GHEA Grapalat" w:hAnsi="GHEA Grapalat" w:cs="Sylfaen"/>
                <w:sz w:val="20"/>
                <w:szCs w:val="20"/>
                <w:lang w:val="hy-AM"/>
              </w:rPr>
              <w:t xml:space="preserve"> </w:t>
            </w:r>
            <w:proofErr w:type="spellStart"/>
            <w:r w:rsidRPr="00AF710F">
              <w:rPr>
                <w:rFonts w:ascii="GHEA Grapalat" w:hAnsi="GHEA Grapalat"/>
                <w:sz w:val="20"/>
                <w:szCs w:val="20"/>
              </w:rPr>
              <w:t>վճարող</w:t>
            </w:r>
            <w:proofErr w:type="spellEnd"/>
            <w:r w:rsidRPr="00AF710F">
              <w:rPr>
                <w:rFonts w:ascii="GHEA Grapalat" w:hAnsi="GHEA Grapalat"/>
                <w:sz w:val="20"/>
                <w:szCs w:val="20"/>
                <w:lang w:val="hy-AM"/>
              </w:rPr>
              <w:t xml:space="preserve">ը ստորագրելով՝ </w:t>
            </w:r>
            <w:r w:rsidRPr="00AF710F">
              <w:rPr>
                <w:rFonts w:ascii="GHEA Grapalat" w:hAnsi="GHEA Grapalat" w:cs="Sylfaen"/>
                <w:sz w:val="20"/>
                <w:szCs w:val="20"/>
                <w:lang w:val="hy-AM"/>
              </w:rPr>
              <w:t xml:space="preserve">նախապես </w:t>
            </w:r>
            <w:r w:rsidRPr="00AF710F">
              <w:rPr>
                <w:rFonts w:ascii="GHEA Grapalat" w:hAnsi="GHEA Grapalat"/>
                <w:sz w:val="20"/>
                <w:szCs w:val="20"/>
                <w:lang w:val="hy-AM"/>
              </w:rPr>
              <w:t xml:space="preserve">համաձայնվում  </w:t>
            </w:r>
            <w:r w:rsidRPr="00AF710F">
              <w:rPr>
                <w:rFonts w:ascii="GHEA Grapalat" w:hAnsi="GHEA Grapalat" w:cs="Sylfaen"/>
                <w:sz w:val="20"/>
                <w:szCs w:val="20"/>
                <w:lang w:val="hy-AM"/>
              </w:rPr>
              <w:t xml:space="preserve">  </w:t>
            </w:r>
            <w:r w:rsidRPr="00AF710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F882EA6" w14:textId="77777777" w:rsidR="00357008" w:rsidRPr="00AF710F" w:rsidRDefault="00357008" w:rsidP="00A45A4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6728F3E"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 xml:space="preserve">ստորագրվում է վճարողի կողմից կամ </w:t>
            </w:r>
          </w:p>
          <w:p w14:paraId="73EDF771"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դրվում է վճարողի էլեկտրոնային ստորագրությունը</w:t>
            </w:r>
          </w:p>
          <w:p w14:paraId="0B3A938E" w14:textId="77777777" w:rsidR="00357008" w:rsidRPr="00AF710F" w:rsidRDefault="00357008" w:rsidP="00A45A4E">
            <w:pPr>
              <w:jc w:val="center"/>
              <w:rPr>
                <w:rFonts w:ascii="GHEA Grapalat" w:hAnsi="GHEA Grapalat"/>
                <w:sz w:val="20"/>
                <w:szCs w:val="20"/>
                <w:lang w:val="hy-AM"/>
              </w:rPr>
            </w:pPr>
          </w:p>
        </w:tc>
      </w:tr>
      <w:tr w:rsidR="00357008" w:rsidRPr="00FB6FC0" w14:paraId="083E15DF" w14:textId="77777777" w:rsidTr="00A45A4E">
        <w:tc>
          <w:tcPr>
            <w:tcW w:w="720" w:type="dxa"/>
            <w:tcBorders>
              <w:top w:val="single" w:sz="4" w:space="0" w:color="auto"/>
              <w:left w:val="single" w:sz="4" w:space="0" w:color="auto"/>
              <w:bottom w:val="single" w:sz="4" w:space="0" w:color="auto"/>
              <w:right w:val="single" w:sz="4" w:space="0" w:color="auto"/>
            </w:tcBorders>
            <w:vAlign w:val="center"/>
          </w:tcPr>
          <w:p w14:paraId="3CBDE20A" w14:textId="77777777" w:rsidR="00357008" w:rsidRPr="00AF710F" w:rsidRDefault="00357008" w:rsidP="00A45A4E">
            <w:pPr>
              <w:rPr>
                <w:rFonts w:ascii="GHEA Grapalat" w:hAnsi="GHEA Grapalat"/>
                <w:sz w:val="20"/>
                <w:szCs w:val="20"/>
              </w:rPr>
            </w:pPr>
            <w:r w:rsidRPr="00AF710F">
              <w:rPr>
                <w:rFonts w:ascii="GHEA Grapalat" w:hAnsi="GHEA Grapalat"/>
                <w:sz w:val="20"/>
                <w:szCs w:val="20"/>
                <w:lang w:val="hy-AM"/>
              </w:rPr>
              <w:t>2</w:t>
            </w:r>
            <w:r w:rsidRPr="00AF710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B95696E"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վճարողի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FA8BF6"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D81E87"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r w:rsidRPr="00AF710F">
              <w:rPr>
                <w:rFonts w:ascii="GHEA Grapalat" w:hAnsi="GHEA Grapalat"/>
                <w:sz w:val="20"/>
                <w:szCs w:val="20"/>
              </w:rPr>
              <w:t xml:space="preserve">` </w:t>
            </w:r>
          </w:p>
          <w:p w14:paraId="011809CC" w14:textId="77777777" w:rsidR="00357008" w:rsidRPr="00AF710F" w:rsidRDefault="00357008" w:rsidP="00A45A4E">
            <w:pPr>
              <w:jc w:val="center"/>
              <w:rPr>
                <w:rFonts w:ascii="GHEA Grapalat" w:hAnsi="GHEA Grapalat"/>
                <w:sz w:val="20"/>
                <w:szCs w:val="20"/>
                <w:lang w:val="hy-AM"/>
              </w:rPr>
            </w:pPr>
            <w:proofErr w:type="spellStart"/>
            <w:r w:rsidRPr="00AF710F">
              <w:rPr>
                <w:rFonts w:ascii="GHEA Grapalat" w:hAnsi="GHEA Grapalat"/>
                <w:sz w:val="20"/>
                <w:szCs w:val="20"/>
              </w:rPr>
              <w:t>կնիքի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առկայության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դեպքում</w:t>
            </w:r>
            <w:proofErr w:type="spellEnd"/>
            <w:r w:rsidRPr="00AF710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23C880A"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 xml:space="preserve">կնքվում է վճարողի կողմից </w:t>
            </w:r>
          </w:p>
          <w:p w14:paraId="373BB290"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թղթային եղանակով ներկայացնելիս</w:t>
            </w:r>
          </w:p>
        </w:tc>
      </w:tr>
      <w:tr w:rsidR="00357008" w:rsidRPr="00AF710F" w14:paraId="0F287788" w14:textId="77777777" w:rsidTr="00A45A4E">
        <w:tc>
          <w:tcPr>
            <w:tcW w:w="720" w:type="dxa"/>
            <w:tcBorders>
              <w:top w:val="single" w:sz="4" w:space="0" w:color="auto"/>
              <w:left w:val="single" w:sz="4" w:space="0" w:color="auto"/>
              <w:bottom w:val="single" w:sz="4" w:space="0" w:color="auto"/>
              <w:right w:val="single" w:sz="4" w:space="0" w:color="auto"/>
            </w:tcBorders>
          </w:tcPr>
          <w:p w14:paraId="50D9B5D2"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22</w:t>
            </w:r>
            <w:r w:rsidRPr="00AF71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B2120C4"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F2D31F"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9A36E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r w:rsidRPr="00AF710F">
              <w:rPr>
                <w:rFonts w:ascii="GHEA Grapalat" w:hAnsi="GHEA Grapalat"/>
                <w:sz w:val="20"/>
                <w:szCs w:val="20"/>
                <w:lang w:val="hy-AM"/>
              </w:rPr>
              <w:t>՝</w:t>
            </w:r>
            <w:r w:rsidRPr="00AF710F">
              <w:rPr>
                <w:rFonts w:ascii="GHEA Grapalat" w:hAnsi="GHEA Grapalat"/>
                <w:sz w:val="20"/>
                <w:szCs w:val="20"/>
              </w:rPr>
              <w:t xml:space="preserve"> </w:t>
            </w:r>
          </w:p>
          <w:p w14:paraId="4D386826"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լրացվում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բանկ</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80050C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ստորագրվում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p>
        </w:tc>
      </w:tr>
      <w:tr w:rsidR="00357008" w:rsidRPr="00AF710F" w14:paraId="103B19D9" w14:textId="77777777" w:rsidTr="00A45A4E">
        <w:tc>
          <w:tcPr>
            <w:tcW w:w="720" w:type="dxa"/>
            <w:tcBorders>
              <w:top w:val="single" w:sz="4" w:space="0" w:color="auto"/>
              <w:left w:val="single" w:sz="4" w:space="0" w:color="auto"/>
              <w:bottom w:val="single" w:sz="4" w:space="0" w:color="auto"/>
              <w:right w:val="single" w:sz="4" w:space="0" w:color="auto"/>
            </w:tcBorders>
            <w:vAlign w:val="center"/>
          </w:tcPr>
          <w:p w14:paraId="1E7E5295" w14:textId="77777777" w:rsidR="00357008" w:rsidRPr="00AF710F" w:rsidRDefault="00357008" w:rsidP="00A45A4E">
            <w:pPr>
              <w:rPr>
                <w:rFonts w:ascii="GHEA Grapalat" w:hAnsi="GHEA Grapalat"/>
                <w:sz w:val="20"/>
                <w:szCs w:val="20"/>
              </w:rPr>
            </w:pPr>
            <w:r w:rsidRPr="00AF710F">
              <w:rPr>
                <w:rFonts w:ascii="GHEA Grapalat" w:hAnsi="GHEA Grapalat"/>
                <w:sz w:val="20"/>
                <w:szCs w:val="20"/>
                <w:lang w:val="hy-AM"/>
              </w:rPr>
              <w:t>22</w:t>
            </w:r>
            <w:r w:rsidRPr="00AF71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32DE1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0036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EA265"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r w:rsidRPr="00AF710F">
              <w:rPr>
                <w:rFonts w:ascii="GHEA Grapalat" w:hAnsi="GHEA Grapalat"/>
                <w:sz w:val="20"/>
                <w:szCs w:val="20"/>
              </w:rPr>
              <w:t xml:space="preserve">` </w:t>
            </w:r>
          </w:p>
          <w:p w14:paraId="63789D5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կնիքի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առկայության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539B3C2" w14:textId="77777777" w:rsidR="00357008" w:rsidRPr="00AF710F" w:rsidRDefault="00357008" w:rsidP="00A45A4E">
            <w:pPr>
              <w:jc w:val="center"/>
              <w:rPr>
                <w:rFonts w:ascii="GHEA Grapalat" w:hAnsi="GHEA Grapalat"/>
                <w:sz w:val="20"/>
                <w:szCs w:val="20"/>
                <w:lang w:val="hy-AM"/>
              </w:rPr>
            </w:pPr>
            <w:proofErr w:type="spellStart"/>
            <w:r w:rsidRPr="00AF710F">
              <w:rPr>
                <w:rFonts w:ascii="GHEA Grapalat" w:hAnsi="GHEA Grapalat"/>
                <w:sz w:val="20"/>
                <w:szCs w:val="20"/>
              </w:rPr>
              <w:t>կնքվում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շահառուի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r w:rsidRPr="00AF710F">
              <w:rPr>
                <w:rFonts w:ascii="GHEA Grapalat" w:hAnsi="GHEA Grapalat"/>
                <w:sz w:val="20"/>
                <w:szCs w:val="20"/>
                <w:lang w:val="hy-AM"/>
              </w:rPr>
              <w:t xml:space="preserve"> </w:t>
            </w:r>
          </w:p>
          <w:p w14:paraId="31B1E215"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թղթային եղանակով բանկ ներկայացնելիս</w:t>
            </w:r>
          </w:p>
        </w:tc>
      </w:tr>
      <w:tr w:rsidR="00357008" w:rsidRPr="00AF710F" w14:paraId="58B138E5" w14:textId="77777777" w:rsidTr="00A45A4E">
        <w:tc>
          <w:tcPr>
            <w:tcW w:w="720" w:type="dxa"/>
            <w:tcBorders>
              <w:top w:val="single" w:sz="4" w:space="0" w:color="auto"/>
              <w:left w:val="single" w:sz="4" w:space="0" w:color="auto"/>
              <w:bottom w:val="single" w:sz="4" w:space="0" w:color="auto"/>
              <w:right w:val="single" w:sz="4" w:space="0" w:color="auto"/>
            </w:tcBorders>
          </w:tcPr>
          <w:p w14:paraId="465B419E"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rPr>
              <w:t>2</w:t>
            </w:r>
            <w:r w:rsidRPr="00AF710F">
              <w:rPr>
                <w:rFonts w:ascii="GHEA Grapalat" w:hAnsi="GHEA Grapalat"/>
                <w:sz w:val="20"/>
                <w:szCs w:val="20"/>
                <w:lang w:val="hy-AM"/>
              </w:rPr>
              <w:t>3</w:t>
            </w:r>
            <w:r w:rsidRPr="00AF71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5F1358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վճարողին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մասնաճյուղի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lastRenderedPageBreak/>
              <w:t>աշխատակցի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1A00BF6"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F79682"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p w14:paraId="7C55F7A1"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վճարման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պահանջագիրը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կազմակերպության</w:t>
            </w:r>
            <w:proofErr w:type="spellEnd"/>
            <w:r w:rsidRPr="00AF710F">
              <w:rPr>
                <w:rFonts w:ascii="GHEA Grapalat" w:hAnsi="GHEA Grapalat"/>
                <w:sz w:val="20"/>
                <w:szCs w:val="20"/>
                <w:lang w:val="hy-AM"/>
              </w:rPr>
              <w:t>ը</w:t>
            </w:r>
            <w:r w:rsidRPr="00AF710F">
              <w:rPr>
                <w:rFonts w:ascii="GHEA Grapalat" w:hAnsi="GHEA Grapalat"/>
                <w:sz w:val="20"/>
                <w:szCs w:val="20"/>
              </w:rPr>
              <w:t xml:space="preserve"> </w:t>
            </w:r>
            <w:proofErr w:type="spellStart"/>
            <w:r w:rsidRPr="00AF710F">
              <w:rPr>
                <w:rFonts w:ascii="GHEA Grapalat" w:hAnsi="GHEA Grapalat"/>
                <w:sz w:val="20"/>
                <w:szCs w:val="20"/>
              </w:rPr>
              <w:t>թղթային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lastRenderedPageBreak/>
              <w:t>եղանակով</w:t>
            </w:r>
            <w:proofErr w:type="spellEnd"/>
            <w:r w:rsidRPr="00AF710F">
              <w:rPr>
                <w:rFonts w:ascii="GHEA Grapalat" w:hAnsi="GHEA Grapalat"/>
                <w:sz w:val="20"/>
                <w:szCs w:val="20"/>
              </w:rPr>
              <w:t xml:space="preserve"> </w:t>
            </w:r>
            <w:r w:rsidRPr="00AF710F">
              <w:rPr>
                <w:rFonts w:ascii="GHEA Grapalat" w:hAnsi="GHEA Grapalat"/>
                <w:sz w:val="20"/>
                <w:szCs w:val="20"/>
                <w:lang w:val="hy-AM"/>
              </w:rPr>
              <w:t xml:space="preserve"> </w:t>
            </w:r>
            <w:proofErr w:type="spellStart"/>
            <w:r w:rsidRPr="00AF710F">
              <w:rPr>
                <w:rFonts w:ascii="GHEA Grapalat" w:hAnsi="GHEA Grapalat"/>
                <w:sz w:val="20"/>
                <w:szCs w:val="20"/>
              </w:rPr>
              <w:t>ներկայաց</w:t>
            </w:r>
            <w:proofErr w:type="spellEnd"/>
            <w:r w:rsidRPr="00AF710F">
              <w:rPr>
                <w:rFonts w:ascii="GHEA Grapalat" w:hAnsi="GHEA Grapalat"/>
                <w:sz w:val="20"/>
                <w:szCs w:val="20"/>
                <w:lang w:val="hy-AM"/>
              </w:rPr>
              <w:t>ված լի</w:t>
            </w:r>
            <w:proofErr w:type="spellStart"/>
            <w:r w:rsidRPr="00AF710F">
              <w:rPr>
                <w:rFonts w:ascii="GHEA Grapalat" w:hAnsi="GHEA Grapalat"/>
                <w:sz w:val="20"/>
                <w:szCs w:val="20"/>
              </w:rPr>
              <w:t>նելու</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909D15B" w14:textId="77777777" w:rsidR="00357008" w:rsidRPr="00AF710F" w:rsidRDefault="00357008" w:rsidP="00A45A4E">
            <w:pPr>
              <w:jc w:val="center"/>
              <w:rPr>
                <w:rFonts w:ascii="GHEA Grapalat" w:hAnsi="GHEA Grapalat"/>
                <w:sz w:val="20"/>
                <w:szCs w:val="20"/>
              </w:rPr>
            </w:pPr>
          </w:p>
        </w:tc>
      </w:tr>
      <w:tr w:rsidR="00357008" w:rsidRPr="00AF710F" w14:paraId="67201390" w14:textId="77777777" w:rsidTr="00A45A4E">
        <w:tc>
          <w:tcPr>
            <w:tcW w:w="720" w:type="dxa"/>
            <w:tcBorders>
              <w:top w:val="single" w:sz="4" w:space="0" w:color="auto"/>
              <w:left w:val="single" w:sz="4" w:space="0" w:color="auto"/>
              <w:bottom w:val="single" w:sz="4" w:space="0" w:color="auto"/>
              <w:right w:val="single" w:sz="4" w:space="0" w:color="auto"/>
            </w:tcBorders>
            <w:vAlign w:val="center"/>
          </w:tcPr>
          <w:p w14:paraId="21E082CF" w14:textId="77777777" w:rsidR="00357008" w:rsidRPr="00AF710F" w:rsidRDefault="00357008" w:rsidP="00A45A4E">
            <w:pPr>
              <w:rPr>
                <w:rFonts w:ascii="GHEA Grapalat" w:hAnsi="GHEA Grapalat"/>
                <w:sz w:val="20"/>
                <w:szCs w:val="20"/>
              </w:rPr>
            </w:pPr>
            <w:r w:rsidRPr="00AF710F">
              <w:rPr>
                <w:rFonts w:ascii="GHEA Grapalat" w:hAnsi="GHEA Grapalat"/>
                <w:sz w:val="20"/>
                <w:szCs w:val="20"/>
              </w:rPr>
              <w:t>2</w:t>
            </w:r>
            <w:r w:rsidRPr="00AF710F">
              <w:rPr>
                <w:rFonts w:ascii="GHEA Grapalat" w:hAnsi="GHEA Grapalat"/>
                <w:sz w:val="20"/>
                <w:szCs w:val="20"/>
                <w:lang w:val="hy-AM"/>
              </w:rPr>
              <w:t>3</w:t>
            </w:r>
            <w:r w:rsidRPr="00AF71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D06FBF7"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վճարողին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մասնաճյուղի</w:t>
            </w:r>
            <w:proofErr w:type="spellEnd"/>
            <w:r w:rsidRPr="00AF710F">
              <w:rPr>
                <w:rFonts w:ascii="GHEA Grapalat" w:hAnsi="GHEA Grapalat"/>
                <w:sz w:val="20"/>
                <w:szCs w:val="20"/>
              </w:rPr>
              <w:t xml:space="preserve">) </w:t>
            </w:r>
            <w:r w:rsidRPr="00AF710F">
              <w:rPr>
                <w:rFonts w:ascii="GHEA Grapalat" w:hAnsi="GHEA Grapalat"/>
                <w:sz w:val="20"/>
                <w:szCs w:val="20"/>
                <w:lang w:val="hy-AM"/>
              </w:rPr>
              <w:t>դրոշմա</w:t>
            </w:r>
            <w:proofErr w:type="spellStart"/>
            <w:r w:rsidRPr="00AF710F">
              <w:rPr>
                <w:rFonts w:ascii="GHEA Grapalat" w:hAnsi="GHEA Grapalat"/>
                <w:sz w:val="20"/>
                <w:szCs w:val="20"/>
              </w:rPr>
              <w:t>կնիքը</w:t>
            </w:r>
            <w:proofErr w:type="spellEnd"/>
            <w:r w:rsidRPr="00AF710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FFD187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A11A26"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p w14:paraId="2E74FA20"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վճարման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պահանջագիրը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վճարողին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կազմակերպության</w:t>
            </w:r>
            <w:proofErr w:type="spellEnd"/>
            <w:r w:rsidRPr="00AF710F">
              <w:rPr>
                <w:rFonts w:ascii="GHEA Grapalat" w:hAnsi="GHEA Grapalat"/>
                <w:sz w:val="20"/>
                <w:szCs w:val="20"/>
                <w:lang w:val="hy-AM"/>
              </w:rPr>
              <w:t>ը</w:t>
            </w:r>
            <w:r w:rsidRPr="00AF710F">
              <w:rPr>
                <w:rFonts w:ascii="GHEA Grapalat" w:hAnsi="GHEA Grapalat"/>
                <w:sz w:val="20"/>
                <w:szCs w:val="20"/>
              </w:rPr>
              <w:t xml:space="preserve"> </w:t>
            </w:r>
            <w:proofErr w:type="spellStart"/>
            <w:r w:rsidRPr="00AF710F">
              <w:rPr>
                <w:rFonts w:ascii="GHEA Grapalat" w:hAnsi="GHEA Grapalat"/>
                <w:sz w:val="20"/>
                <w:szCs w:val="20"/>
              </w:rPr>
              <w:t>թղթային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եղանակով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ներկայաց</w:t>
            </w:r>
            <w:proofErr w:type="spellEnd"/>
            <w:r w:rsidRPr="00AF710F">
              <w:rPr>
                <w:rFonts w:ascii="GHEA Grapalat" w:hAnsi="GHEA Grapalat"/>
                <w:sz w:val="20"/>
                <w:szCs w:val="20"/>
                <w:lang w:val="hy-AM"/>
              </w:rPr>
              <w:t>ված լի</w:t>
            </w:r>
            <w:proofErr w:type="spellStart"/>
            <w:r w:rsidRPr="00AF710F">
              <w:rPr>
                <w:rFonts w:ascii="GHEA Grapalat" w:hAnsi="GHEA Grapalat"/>
                <w:sz w:val="20"/>
                <w:szCs w:val="20"/>
              </w:rPr>
              <w:t>նելու</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8AC5AB1" w14:textId="77777777" w:rsidR="00357008" w:rsidRPr="00AF710F" w:rsidRDefault="00357008" w:rsidP="00A45A4E">
            <w:pPr>
              <w:jc w:val="center"/>
              <w:rPr>
                <w:rFonts w:ascii="GHEA Grapalat" w:hAnsi="GHEA Grapalat"/>
                <w:sz w:val="20"/>
                <w:szCs w:val="20"/>
              </w:rPr>
            </w:pPr>
          </w:p>
        </w:tc>
      </w:tr>
      <w:tr w:rsidR="00357008" w:rsidRPr="00AF710F" w14:paraId="1D577BC5" w14:textId="77777777" w:rsidTr="00A45A4E">
        <w:tc>
          <w:tcPr>
            <w:tcW w:w="720" w:type="dxa"/>
            <w:tcBorders>
              <w:top w:val="single" w:sz="4" w:space="0" w:color="auto"/>
              <w:left w:val="single" w:sz="4" w:space="0" w:color="auto"/>
              <w:bottom w:val="single" w:sz="4" w:space="0" w:color="auto"/>
              <w:right w:val="single" w:sz="4" w:space="0" w:color="auto"/>
            </w:tcBorders>
          </w:tcPr>
          <w:p w14:paraId="549B5E4B"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rPr>
              <w:t>2</w:t>
            </w:r>
            <w:r w:rsidRPr="00AF710F">
              <w:rPr>
                <w:rFonts w:ascii="GHEA Grapalat" w:hAnsi="GHEA Grapalat"/>
                <w:sz w:val="20"/>
                <w:szCs w:val="20"/>
                <w:lang w:val="hy-AM"/>
              </w:rPr>
              <w:t>3</w:t>
            </w:r>
            <w:r w:rsidRPr="00AF710F">
              <w:rPr>
                <w:rFonts w:ascii="GHEA Grapalat" w:hAnsi="GHEA Grapalat"/>
                <w:sz w:val="20"/>
                <w:szCs w:val="20"/>
              </w:rPr>
              <w:t>.</w:t>
            </w:r>
            <w:r w:rsidRPr="00AF710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77D3B0F" w14:textId="77777777" w:rsidR="00357008" w:rsidRPr="00AF710F" w:rsidRDefault="00357008" w:rsidP="00A45A4E">
            <w:pPr>
              <w:jc w:val="center"/>
              <w:rPr>
                <w:rFonts w:ascii="GHEA Grapalat" w:hAnsi="GHEA Grapalat"/>
                <w:sz w:val="20"/>
                <w:szCs w:val="20"/>
                <w:lang w:val="hy-AM"/>
              </w:rPr>
            </w:pPr>
            <w:r w:rsidRPr="00AF710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A4FAA28"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3F9619"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p w14:paraId="3B6E278E"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վճարողին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մասնաճյուղի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կողմից</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պարտադիր</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նշվում</w:t>
            </w:r>
            <w:proofErr w:type="spellEnd"/>
            <w:r w:rsidRPr="00AF710F">
              <w:rPr>
                <w:rFonts w:ascii="GHEA Grapalat" w:hAnsi="GHEA Grapalat"/>
                <w:sz w:val="20"/>
                <w:szCs w:val="20"/>
              </w:rPr>
              <w:t xml:space="preserve"> է </w:t>
            </w:r>
            <w:proofErr w:type="spellStart"/>
            <w:r w:rsidRPr="00AF710F">
              <w:rPr>
                <w:rFonts w:ascii="GHEA Grapalat" w:hAnsi="GHEA Grapalat"/>
                <w:sz w:val="20"/>
                <w:szCs w:val="20"/>
              </w:rPr>
              <w:t>պահանջագրի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կատարման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ամսաթիվը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ժամը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F050C6" w14:textId="77777777" w:rsidR="00357008" w:rsidRPr="00AF710F" w:rsidRDefault="00357008" w:rsidP="00A45A4E">
            <w:pPr>
              <w:jc w:val="center"/>
              <w:rPr>
                <w:rFonts w:ascii="GHEA Grapalat" w:hAnsi="GHEA Grapalat"/>
                <w:sz w:val="20"/>
                <w:szCs w:val="20"/>
              </w:rPr>
            </w:pPr>
          </w:p>
        </w:tc>
      </w:tr>
      <w:tr w:rsidR="00357008" w:rsidRPr="00AF710F" w14:paraId="7A97DD3F" w14:textId="77777777" w:rsidTr="00A45A4E">
        <w:tc>
          <w:tcPr>
            <w:tcW w:w="720" w:type="dxa"/>
            <w:tcBorders>
              <w:top w:val="single" w:sz="4" w:space="0" w:color="auto"/>
              <w:left w:val="single" w:sz="4" w:space="0" w:color="auto"/>
              <w:bottom w:val="single" w:sz="4" w:space="0" w:color="auto"/>
              <w:right w:val="single" w:sz="4" w:space="0" w:color="auto"/>
            </w:tcBorders>
          </w:tcPr>
          <w:p w14:paraId="4034051D"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rPr>
              <w:t>2</w:t>
            </w:r>
            <w:r w:rsidRPr="00AF710F">
              <w:rPr>
                <w:rFonts w:ascii="GHEA Grapalat" w:hAnsi="GHEA Grapalat"/>
                <w:sz w:val="20"/>
                <w:szCs w:val="20"/>
                <w:lang w:val="hy-AM"/>
              </w:rPr>
              <w:t>4</w:t>
            </w:r>
            <w:r w:rsidRPr="00AF71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6B50D7E"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շահառուին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մասնաճյուղի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աշխատակցի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AD35A17"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3EA7C"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ոչ</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պարտադիր</w:t>
            </w:r>
            <w:proofErr w:type="spellEnd"/>
          </w:p>
          <w:p w14:paraId="07B797DA"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 xml:space="preserve">լրացվում է </w:t>
            </w:r>
            <w:proofErr w:type="spellStart"/>
            <w:r w:rsidRPr="00AF710F">
              <w:rPr>
                <w:rFonts w:ascii="GHEA Grapalat" w:hAnsi="GHEA Grapalat"/>
                <w:sz w:val="20"/>
                <w:szCs w:val="20"/>
              </w:rPr>
              <w:t>վճարման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պահանջագիրը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շահառուին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կազմակերպության</w:t>
            </w:r>
            <w:proofErr w:type="spellEnd"/>
            <w:r w:rsidRPr="00AF710F">
              <w:rPr>
                <w:rFonts w:ascii="GHEA Grapalat" w:hAnsi="GHEA Grapalat"/>
                <w:sz w:val="20"/>
                <w:szCs w:val="20"/>
                <w:lang w:val="hy-AM"/>
              </w:rPr>
              <w:t xml:space="preserve">ը </w:t>
            </w:r>
            <w:r w:rsidRPr="00AF710F">
              <w:rPr>
                <w:rFonts w:ascii="GHEA Grapalat" w:hAnsi="GHEA Grapalat"/>
                <w:sz w:val="20"/>
                <w:szCs w:val="20"/>
              </w:rPr>
              <w:t xml:space="preserve"> </w:t>
            </w:r>
            <w:proofErr w:type="spellStart"/>
            <w:r w:rsidRPr="00AF710F">
              <w:rPr>
                <w:rFonts w:ascii="GHEA Grapalat" w:hAnsi="GHEA Grapalat"/>
                <w:sz w:val="20"/>
                <w:szCs w:val="20"/>
              </w:rPr>
              <w:t>ներկայաց</w:t>
            </w:r>
            <w:proofErr w:type="spellEnd"/>
            <w:r w:rsidRPr="00AF710F">
              <w:rPr>
                <w:rFonts w:ascii="GHEA Grapalat" w:hAnsi="GHEA Grapalat"/>
                <w:sz w:val="20"/>
                <w:szCs w:val="20"/>
                <w:lang w:val="hy-AM"/>
              </w:rPr>
              <w:t>վ</w:t>
            </w:r>
            <w:proofErr w:type="spellStart"/>
            <w:r w:rsidRPr="00AF710F">
              <w:rPr>
                <w:rFonts w:ascii="GHEA Grapalat" w:hAnsi="GHEA Grapalat"/>
                <w:sz w:val="20"/>
                <w:szCs w:val="20"/>
              </w:rPr>
              <w:t>ելու</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դեպքում</w:t>
            </w:r>
            <w:proofErr w:type="spellEnd"/>
            <w:r w:rsidRPr="00AF710F">
              <w:rPr>
                <w:rFonts w:ascii="GHEA Grapalat" w:hAnsi="GHEA Grapalat"/>
                <w:sz w:val="20"/>
                <w:szCs w:val="20"/>
                <w:lang w:val="hy-AM"/>
              </w:rPr>
              <w:t xml:space="preserve">, որտեղ </w:t>
            </w:r>
            <w:r w:rsidRPr="00AF710F" w:rsidDel="00DF049B">
              <w:rPr>
                <w:rFonts w:ascii="GHEA Grapalat" w:hAnsi="GHEA Grapalat"/>
                <w:sz w:val="20"/>
                <w:szCs w:val="20"/>
                <w:lang w:val="hy-AM"/>
              </w:rPr>
              <w:t xml:space="preserve"> </w:t>
            </w:r>
            <w:r w:rsidRPr="00AF710F">
              <w:rPr>
                <w:rFonts w:ascii="GHEA Grapalat" w:hAnsi="GHEA Grapalat"/>
                <w:sz w:val="20"/>
                <w:szCs w:val="20"/>
                <w:lang w:val="hy-AM"/>
              </w:rPr>
              <w:t xml:space="preserve"> </w:t>
            </w:r>
            <w:proofErr w:type="spellStart"/>
            <w:r w:rsidRPr="00AF710F">
              <w:rPr>
                <w:rFonts w:ascii="GHEA Grapalat" w:hAnsi="GHEA Grapalat"/>
                <w:sz w:val="20"/>
                <w:szCs w:val="20"/>
              </w:rPr>
              <w:t>աշխատակցի</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ստորագրությունը</w:t>
            </w:r>
            <w:proofErr w:type="spellEnd"/>
            <w:r w:rsidRPr="00AF710F">
              <w:rPr>
                <w:rFonts w:ascii="GHEA Grapalat" w:hAnsi="GHEA Grapalat"/>
                <w:sz w:val="20"/>
                <w:szCs w:val="20"/>
              </w:rPr>
              <w:t xml:space="preserve"> </w:t>
            </w:r>
            <w:r w:rsidRPr="00AF710F">
              <w:rPr>
                <w:rFonts w:ascii="GHEA Grapalat" w:hAnsi="GHEA Grapalat"/>
                <w:sz w:val="20"/>
                <w:szCs w:val="20"/>
                <w:lang w:val="hy-AM"/>
              </w:rPr>
              <w:t xml:space="preserve">դրվում է </w:t>
            </w:r>
            <w:proofErr w:type="spellStart"/>
            <w:r w:rsidRPr="00AF710F">
              <w:rPr>
                <w:rFonts w:ascii="GHEA Grapalat" w:hAnsi="GHEA Grapalat"/>
                <w:sz w:val="20"/>
                <w:szCs w:val="20"/>
              </w:rPr>
              <w:t>թղթային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եղանակով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ներկայաց</w:t>
            </w:r>
            <w:proofErr w:type="spellEnd"/>
            <w:r w:rsidRPr="00AF71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4942E4" w14:textId="77777777" w:rsidR="00357008" w:rsidRPr="00AF710F" w:rsidRDefault="00357008" w:rsidP="00A45A4E">
            <w:pPr>
              <w:jc w:val="center"/>
              <w:rPr>
                <w:rFonts w:ascii="GHEA Grapalat" w:hAnsi="GHEA Grapalat"/>
                <w:sz w:val="20"/>
                <w:szCs w:val="20"/>
              </w:rPr>
            </w:pPr>
          </w:p>
        </w:tc>
      </w:tr>
      <w:tr w:rsidR="00357008" w:rsidRPr="00AF710F" w14:paraId="432F92BB" w14:textId="77777777" w:rsidTr="00A45A4E">
        <w:tc>
          <w:tcPr>
            <w:tcW w:w="720" w:type="dxa"/>
            <w:tcBorders>
              <w:top w:val="single" w:sz="4" w:space="0" w:color="auto"/>
              <w:left w:val="single" w:sz="4" w:space="0" w:color="auto"/>
              <w:bottom w:val="single" w:sz="4" w:space="0" w:color="auto"/>
              <w:right w:val="single" w:sz="4" w:space="0" w:color="auto"/>
            </w:tcBorders>
          </w:tcPr>
          <w:p w14:paraId="2F0FB179"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rPr>
              <w:t>2</w:t>
            </w:r>
            <w:r w:rsidRPr="00AF710F">
              <w:rPr>
                <w:rFonts w:ascii="GHEA Grapalat" w:hAnsi="GHEA Grapalat"/>
                <w:sz w:val="20"/>
                <w:szCs w:val="20"/>
                <w:lang w:val="hy-AM"/>
              </w:rPr>
              <w:t>4</w:t>
            </w:r>
            <w:r w:rsidRPr="00AF71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1844E7"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շահառռւին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մասնաճյուղի</w:t>
            </w:r>
            <w:proofErr w:type="spellEnd"/>
            <w:r w:rsidRPr="00AF710F">
              <w:rPr>
                <w:rFonts w:ascii="GHEA Grapalat" w:hAnsi="GHEA Grapalat"/>
                <w:sz w:val="20"/>
                <w:szCs w:val="20"/>
              </w:rPr>
              <w:t xml:space="preserve">) </w:t>
            </w:r>
            <w:r w:rsidRPr="00AF710F">
              <w:rPr>
                <w:rFonts w:ascii="GHEA Grapalat" w:hAnsi="GHEA Grapalat"/>
                <w:sz w:val="20"/>
                <w:szCs w:val="20"/>
                <w:lang w:val="hy-AM"/>
              </w:rPr>
              <w:t>դրոշմա</w:t>
            </w:r>
            <w:proofErr w:type="spellStart"/>
            <w:r w:rsidRPr="00AF710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6181282"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8ACEBC"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 xml:space="preserve">ոչ </w:t>
            </w:r>
            <w:proofErr w:type="spellStart"/>
            <w:r w:rsidRPr="00AF710F">
              <w:rPr>
                <w:rFonts w:ascii="GHEA Grapalat" w:hAnsi="GHEA Grapalat"/>
                <w:sz w:val="20"/>
                <w:szCs w:val="20"/>
              </w:rPr>
              <w:t>պարտադիր</w:t>
            </w:r>
            <w:proofErr w:type="spellEnd"/>
          </w:p>
          <w:p w14:paraId="5C29BD0A"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 xml:space="preserve">լրացվում է </w:t>
            </w:r>
            <w:proofErr w:type="spellStart"/>
            <w:r w:rsidRPr="00AF710F">
              <w:rPr>
                <w:rFonts w:ascii="GHEA Grapalat" w:hAnsi="GHEA Grapalat"/>
                <w:sz w:val="20"/>
                <w:szCs w:val="20"/>
              </w:rPr>
              <w:t>վճարման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պահանջագիրը</w:t>
            </w:r>
            <w:proofErr w:type="spellEnd"/>
            <w:r w:rsidRPr="00AF710F">
              <w:rPr>
                <w:rFonts w:ascii="GHEA Grapalat" w:hAnsi="GHEA Grapalat"/>
                <w:sz w:val="20"/>
                <w:szCs w:val="20"/>
              </w:rPr>
              <w:t xml:space="preserve"> </w:t>
            </w:r>
            <w:r w:rsidRPr="00AF710F">
              <w:rPr>
                <w:rFonts w:ascii="GHEA Grapalat" w:hAnsi="GHEA Grapalat"/>
                <w:sz w:val="20"/>
                <w:szCs w:val="20"/>
                <w:lang w:val="hy-AM"/>
              </w:rPr>
              <w:t xml:space="preserve">վերջինիս </w:t>
            </w:r>
            <w:proofErr w:type="spellStart"/>
            <w:r w:rsidRPr="00AF710F">
              <w:rPr>
                <w:rFonts w:ascii="GHEA Grapalat" w:hAnsi="GHEA Grapalat"/>
                <w:sz w:val="20"/>
                <w:szCs w:val="20"/>
              </w:rPr>
              <w:t>ներկայաց</w:t>
            </w:r>
            <w:proofErr w:type="spellEnd"/>
            <w:r w:rsidRPr="00AF710F">
              <w:rPr>
                <w:rFonts w:ascii="GHEA Grapalat" w:hAnsi="GHEA Grapalat"/>
                <w:sz w:val="20"/>
                <w:szCs w:val="20"/>
                <w:lang w:val="hy-AM"/>
              </w:rPr>
              <w:t>վ</w:t>
            </w:r>
            <w:proofErr w:type="spellStart"/>
            <w:r w:rsidRPr="00AF710F">
              <w:rPr>
                <w:rFonts w:ascii="GHEA Grapalat" w:hAnsi="GHEA Grapalat"/>
                <w:sz w:val="20"/>
                <w:szCs w:val="20"/>
              </w:rPr>
              <w:t>ելու</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դեպքում</w:t>
            </w:r>
            <w:proofErr w:type="spellEnd"/>
            <w:r w:rsidRPr="00AF710F">
              <w:rPr>
                <w:rFonts w:ascii="GHEA Grapalat" w:hAnsi="GHEA Grapalat"/>
                <w:sz w:val="20"/>
                <w:szCs w:val="20"/>
                <w:lang w:val="hy-AM"/>
              </w:rPr>
              <w:t xml:space="preserve">, որտեղ </w:t>
            </w:r>
            <w:r w:rsidRPr="00AF710F" w:rsidDel="00DF049B">
              <w:rPr>
                <w:rFonts w:ascii="GHEA Grapalat" w:hAnsi="GHEA Grapalat"/>
                <w:sz w:val="20"/>
                <w:szCs w:val="20"/>
                <w:lang w:val="hy-AM"/>
              </w:rPr>
              <w:t xml:space="preserve"> </w:t>
            </w:r>
            <w:r w:rsidRPr="00AF710F">
              <w:rPr>
                <w:rFonts w:ascii="GHEA Grapalat" w:hAnsi="GHEA Grapalat"/>
                <w:sz w:val="20"/>
                <w:szCs w:val="20"/>
                <w:lang w:val="hy-AM"/>
              </w:rPr>
              <w:t xml:space="preserve"> դրոշմակնիքը</w:t>
            </w:r>
            <w:r w:rsidRPr="00AF710F">
              <w:rPr>
                <w:rFonts w:ascii="GHEA Grapalat" w:hAnsi="GHEA Grapalat"/>
                <w:sz w:val="20"/>
                <w:szCs w:val="20"/>
              </w:rPr>
              <w:t xml:space="preserve"> </w:t>
            </w:r>
            <w:r w:rsidRPr="00AF710F">
              <w:rPr>
                <w:rFonts w:ascii="GHEA Grapalat" w:hAnsi="GHEA Grapalat"/>
                <w:sz w:val="20"/>
                <w:szCs w:val="20"/>
                <w:lang w:val="hy-AM"/>
              </w:rPr>
              <w:t xml:space="preserve">դրվում է </w:t>
            </w:r>
            <w:proofErr w:type="spellStart"/>
            <w:r w:rsidRPr="00AF710F">
              <w:rPr>
                <w:rFonts w:ascii="GHEA Grapalat" w:hAnsi="GHEA Grapalat"/>
                <w:sz w:val="20"/>
                <w:szCs w:val="20"/>
              </w:rPr>
              <w:t>թղթային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եղանակով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ներկայաց</w:t>
            </w:r>
            <w:proofErr w:type="spellEnd"/>
            <w:r w:rsidRPr="00AF71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846120F" w14:textId="77777777" w:rsidR="00357008" w:rsidRPr="00AF710F" w:rsidRDefault="00357008" w:rsidP="00A45A4E">
            <w:pPr>
              <w:jc w:val="center"/>
              <w:rPr>
                <w:rFonts w:ascii="GHEA Grapalat" w:hAnsi="GHEA Grapalat"/>
                <w:sz w:val="20"/>
                <w:szCs w:val="20"/>
              </w:rPr>
            </w:pPr>
          </w:p>
        </w:tc>
      </w:tr>
      <w:tr w:rsidR="00357008" w:rsidRPr="00B0777F" w14:paraId="42B42078" w14:textId="77777777" w:rsidTr="00A45A4E">
        <w:tc>
          <w:tcPr>
            <w:tcW w:w="720" w:type="dxa"/>
            <w:tcBorders>
              <w:top w:val="single" w:sz="4" w:space="0" w:color="auto"/>
              <w:left w:val="single" w:sz="4" w:space="0" w:color="auto"/>
              <w:bottom w:val="single" w:sz="4" w:space="0" w:color="auto"/>
              <w:right w:val="single" w:sz="4" w:space="0" w:color="auto"/>
            </w:tcBorders>
          </w:tcPr>
          <w:p w14:paraId="131CDC24"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rPr>
              <w:t>2</w:t>
            </w:r>
            <w:r w:rsidRPr="00AF710F">
              <w:rPr>
                <w:rFonts w:ascii="GHEA Grapalat" w:hAnsi="GHEA Grapalat"/>
                <w:sz w:val="20"/>
                <w:szCs w:val="20"/>
                <w:lang w:val="hy-AM"/>
              </w:rPr>
              <w:t>4</w:t>
            </w:r>
            <w:r w:rsidRPr="00AF710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35FA23"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շահառռւին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սպասարկող</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ֆինանսական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կազմակերպության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ամսաթիվը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ժամը</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2C9FF3D" w14:textId="77777777" w:rsidR="00357008" w:rsidRPr="00AF710F" w:rsidRDefault="00357008" w:rsidP="00A45A4E">
            <w:pPr>
              <w:jc w:val="center"/>
              <w:rPr>
                <w:rFonts w:ascii="GHEA Grapalat" w:hAnsi="GHEA Grapalat"/>
                <w:sz w:val="20"/>
                <w:szCs w:val="20"/>
              </w:rPr>
            </w:pPr>
            <w:proofErr w:type="spellStart"/>
            <w:r w:rsidRPr="00AF710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517790" w14:textId="77777777" w:rsidR="00357008" w:rsidRPr="00AF710F" w:rsidRDefault="00357008" w:rsidP="00A45A4E">
            <w:pPr>
              <w:jc w:val="center"/>
              <w:rPr>
                <w:rFonts w:ascii="GHEA Grapalat" w:hAnsi="GHEA Grapalat"/>
                <w:sz w:val="20"/>
                <w:szCs w:val="20"/>
              </w:rPr>
            </w:pPr>
            <w:r w:rsidRPr="00AF710F">
              <w:rPr>
                <w:rFonts w:ascii="GHEA Grapalat" w:hAnsi="GHEA Grapalat"/>
                <w:sz w:val="20"/>
                <w:szCs w:val="20"/>
                <w:lang w:val="hy-AM"/>
              </w:rPr>
              <w:t xml:space="preserve">ոչ </w:t>
            </w:r>
            <w:proofErr w:type="spellStart"/>
            <w:r w:rsidRPr="00AF710F">
              <w:rPr>
                <w:rFonts w:ascii="GHEA Grapalat" w:hAnsi="GHEA Grapalat"/>
                <w:sz w:val="20"/>
                <w:szCs w:val="20"/>
              </w:rPr>
              <w:t>պարտադիր</w:t>
            </w:r>
            <w:proofErr w:type="spellEnd"/>
          </w:p>
          <w:p w14:paraId="5264B630" w14:textId="77777777" w:rsidR="00357008" w:rsidRPr="00B0777F" w:rsidRDefault="00357008" w:rsidP="00A45A4E">
            <w:pPr>
              <w:jc w:val="center"/>
              <w:rPr>
                <w:rFonts w:ascii="GHEA Grapalat" w:hAnsi="GHEA Grapalat"/>
                <w:sz w:val="20"/>
                <w:szCs w:val="20"/>
              </w:rPr>
            </w:pPr>
            <w:r w:rsidRPr="00AF710F">
              <w:rPr>
                <w:rFonts w:ascii="GHEA Grapalat" w:hAnsi="GHEA Grapalat"/>
                <w:sz w:val="20"/>
                <w:szCs w:val="20"/>
                <w:lang w:val="hy-AM"/>
              </w:rPr>
              <w:t xml:space="preserve">լրացվում է </w:t>
            </w:r>
            <w:proofErr w:type="spellStart"/>
            <w:r w:rsidRPr="00AF710F">
              <w:rPr>
                <w:rFonts w:ascii="GHEA Grapalat" w:hAnsi="GHEA Grapalat"/>
                <w:sz w:val="20"/>
                <w:szCs w:val="20"/>
              </w:rPr>
              <w:t>վճարման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պահանջագիրը</w:t>
            </w:r>
            <w:proofErr w:type="spellEnd"/>
            <w:r w:rsidRPr="00AF710F">
              <w:rPr>
                <w:rFonts w:ascii="GHEA Grapalat" w:hAnsi="GHEA Grapalat"/>
                <w:sz w:val="20"/>
                <w:szCs w:val="20"/>
              </w:rPr>
              <w:t xml:space="preserve"> </w:t>
            </w:r>
            <w:r w:rsidRPr="00AF710F">
              <w:rPr>
                <w:rFonts w:ascii="GHEA Grapalat" w:hAnsi="GHEA Grapalat"/>
                <w:sz w:val="20"/>
                <w:szCs w:val="20"/>
                <w:lang w:val="hy-AM"/>
              </w:rPr>
              <w:t xml:space="preserve">վերջինիս </w:t>
            </w:r>
            <w:proofErr w:type="spellStart"/>
            <w:r w:rsidRPr="00AF710F">
              <w:rPr>
                <w:rFonts w:ascii="GHEA Grapalat" w:hAnsi="GHEA Grapalat"/>
                <w:sz w:val="20"/>
                <w:szCs w:val="20"/>
              </w:rPr>
              <w:t>ներկայաց</w:t>
            </w:r>
            <w:proofErr w:type="spellEnd"/>
            <w:r w:rsidRPr="00AF710F">
              <w:rPr>
                <w:rFonts w:ascii="GHEA Grapalat" w:hAnsi="GHEA Grapalat"/>
                <w:sz w:val="20"/>
                <w:szCs w:val="20"/>
                <w:lang w:val="hy-AM"/>
              </w:rPr>
              <w:t>վ</w:t>
            </w:r>
            <w:proofErr w:type="spellStart"/>
            <w:r w:rsidRPr="00AF710F">
              <w:rPr>
                <w:rFonts w:ascii="GHEA Grapalat" w:hAnsi="GHEA Grapalat"/>
                <w:sz w:val="20"/>
                <w:szCs w:val="20"/>
              </w:rPr>
              <w:t>ելու</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դեպքում</w:t>
            </w:r>
            <w:proofErr w:type="spellEnd"/>
            <w:r w:rsidRPr="00AF710F">
              <w:rPr>
                <w:rFonts w:ascii="GHEA Grapalat" w:hAnsi="GHEA Grapalat"/>
                <w:sz w:val="20"/>
                <w:szCs w:val="20"/>
                <w:lang w:val="hy-AM"/>
              </w:rPr>
              <w:t xml:space="preserve">,   որտեղ </w:t>
            </w:r>
            <w:r w:rsidRPr="00AF710F" w:rsidDel="00DF049B">
              <w:rPr>
                <w:rFonts w:ascii="GHEA Grapalat" w:hAnsi="GHEA Grapalat"/>
                <w:sz w:val="20"/>
                <w:szCs w:val="20"/>
                <w:lang w:val="hy-AM"/>
              </w:rPr>
              <w:t xml:space="preserve"> </w:t>
            </w:r>
            <w:r w:rsidRPr="00AF710F">
              <w:rPr>
                <w:rFonts w:ascii="GHEA Grapalat" w:hAnsi="GHEA Grapalat"/>
                <w:sz w:val="20"/>
                <w:szCs w:val="20"/>
                <w:lang w:val="hy-AM"/>
              </w:rPr>
              <w:t xml:space="preserve"> սույն տվյալները</w:t>
            </w:r>
            <w:r w:rsidRPr="00AF710F">
              <w:rPr>
                <w:rFonts w:ascii="GHEA Grapalat" w:hAnsi="GHEA Grapalat"/>
                <w:sz w:val="20"/>
                <w:szCs w:val="20"/>
              </w:rPr>
              <w:t xml:space="preserve"> </w:t>
            </w:r>
            <w:r w:rsidRPr="00AF710F">
              <w:rPr>
                <w:rFonts w:ascii="GHEA Grapalat" w:hAnsi="GHEA Grapalat"/>
                <w:sz w:val="20"/>
                <w:szCs w:val="20"/>
                <w:lang w:val="hy-AM"/>
              </w:rPr>
              <w:t xml:space="preserve">դրվում են </w:t>
            </w:r>
            <w:proofErr w:type="spellStart"/>
            <w:r w:rsidRPr="00AF710F">
              <w:rPr>
                <w:rFonts w:ascii="GHEA Grapalat" w:hAnsi="GHEA Grapalat"/>
                <w:sz w:val="20"/>
                <w:szCs w:val="20"/>
              </w:rPr>
              <w:t>թղթային</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եղանակով</w:t>
            </w:r>
            <w:proofErr w:type="spellEnd"/>
            <w:r w:rsidRPr="00AF710F">
              <w:rPr>
                <w:rFonts w:ascii="GHEA Grapalat" w:hAnsi="GHEA Grapalat"/>
                <w:sz w:val="20"/>
                <w:szCs w:val="20"/>
              </w:rPr>
              <w:t xml:space="preserve"> </w:t>
            </w:r>
            <w:proofErr w:type="spellStart"/>
            <w:r w:rsidRPr="00AF710F">
              <w:rPr>
                <w:rFonts w:ascii="GHEA Grapalat" w:hAnsi="GHEA Grapalat"/>
                <w:sz w:val="20"/>
                <w:szCs w:val="20"/>
              </w:rPr>
              <w:t>ներկայաց</w:t>
            </w:r>
            <w:proofErr w:type="spellEnd"/>
            <w:r w:rsidRPr="00AF71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CAE3855" w14:textId="77777777" w:rsidR="00357008" w:rsidRPr="00B0777F" w:rsidRDefault="00357008" w:rsidP="00A45A4E">
            <w:pPr>
              <w:jc w:val="center"/>
              <w:rPr>
                <w:rFonts w:ascii="GHEA Grapalat" w:hAnsi="GHEA Grapalat"/>
                <w:sz w:val="20"/>
                <w:szCs w:val="20"/>
              </w:rPr>
            </w:pPr>
          </w:p>
        </w:tc>
      </w:tr>
    </w:tbl>
    <w:p w14:paraId="134E84B9" w14:textId="77777777" w:rsidR="00357008" w:rsidRPr="00B0777F" w:rsidRDefault="00357008" w:rsidP="00357008">
      <w:pPr>
        <w:pStyle w:val="BodyTextIndent"/>
        <w:spacing w:line="240" w:lineRule="auto"/>
        <w:jc w:val="right"/>
        <w:rPr>
          <w:rFonts w:ascii="GHEA Grapalat" w:hAnsi="GHEA Grapalat" w:cs="Sylfaen"/>
          <w:i w:val="0"/>
          <w:lang w:val="en-US"/>
        </w:rPr>
      </w:pPr>
    </w:p>
    <w:p w14:paraId="46465A9D" w14:textId="77777777" w:rsidR="00357008" w:rsidRPr="00B0777F" w:rsidRDefault="00357008" w:rsidP="00357008">
      <w:pPr>
        <w:pStyle w:val="BodyTextIndent"/>
        <w:spacing w:line="240" w:lineRule="auto"/>
        <w:jc w:val="right"/>
        <w:rPr>
          <w:rFonts w:ascii="GHEA Grapalat" w:hAnsi="GHEA Grapalat" w:cs="Sylfaen"/>
          <w:i w:val="0"/>
          <w:lang w:val="en-US"/>
        </w:rPr>
      </w:pPr>
    </w:p>
    <w:p w14:paraId="140F15B9" w14:textId="77777777" w:rsidR="00357008" w:rsidRPr="00B0777F" w:rsidRDefault="00357008" w:rsidP="00357008">
      <w:pPr>
        <w:pStyle w:val="BodyTextIndent"/>
        <w:spacing w:line="240" w:lineRule="auto"/>
        <w:jc w:val="right"/>
        <w:rPr>
          <w:rFonts w:ascii="GHEA Grapalat" w:hAnsi="GHEA Grapalat" w:cs="Sylfaen"/>
          <w:i w:val="0"/>
          <w:lang w:val="en-US"/>
        </w:rPr>
      </w:pPr>
    </w:p>
    <w:p w14:paraId="21C12822" w14:textId="77777777" w:rsidR="00357008" w:rsidRPr="00B0777F" w:rsidRDefault="00357008" w:rsidP="00357008">
      <w:pPr>
        <w:pStyle w:val="BodyTextIndent"/>
        <w:spacing w:line="240" w:lineRule="auto"/>
        <w:jc w:val="right"/>
        <w:rPr>
          <w:rFonts w:ascii="GHEA Grapalat" w:hAnsi="GHEA Grapalat" w:cs="Sylfaen"/>
          <w:i w:val="0"/>
          <w:lang w:val="en-US"/>
        </w:rPr>
      </w:pPr>
    </w:p>
    <w:p w14:paraId="0A2D7699" w14:textId="77777777" w:rsidR="00357008" w:rsidRPr="00B0777F" w:rsidRDefault="00357008" w:rsidP="00357008">
      <w:pPr>
        <w:pStyle w:val="ListParagraph"/>
        <w:tabs>
          <w:tab w:val="left" w:pos="540"/>
        </w:tabs>
        <w:autoSpaceDE w:val="0"/>
        <w:autoSpaceDN w:val="0"/>
        <w:adjustRightInd w:val="0"/>
        <w:ind w:left="0"/>
        <w:jc w:val="both"/>
        <w:rPr>
          <w:rFonts w:ascii="GHEA Grapalat" w:hAnsi="GHEA Grapalat" w:cs="Sylfaen"/>
          <w:sz w:val="20"/>
          <w:szCs w:val="20"/>
        </w:rPr>
      </w:pPr>
    </w:p>
    <w:p w14:paraId="0D2B81AF" w14:textId="77777777" w:rsidR="00357008" w:rsidRPr="00B0777F" w:rsidRDefault="00357008" w:rsidP="00357008">
      <w:pPr>
        <w:pStyle w:val="ListParagraph"/>
        <w:tabs>
          <w:tab w:val="left" w:pos="540"/>
        </w:tabs>
        <w:autoSpaceDE w:val="0"/>
        <w:autoSpaceDN w:val="0"/>
        <w:adjustRightInd w:val="0"/>
        <w:ind w:left="0"/>
        <w:jc w:val="both"/>
        <w:rPr>
          <w:rFonts w:ascii="GHEA Grapalat" w:hAnsi="GHEA Grapalat" w:cs="Sylfaen"/>
          <w:sz w:val="20"/>
          <w:szCs w:val="20"/>
        </w:rPr>
      </w:pPr>
    </w:p>
    <w:p w14:paraId="591ACF98" w14:textId="77777777" w:rsidR="00357008" w:rsidRPr="00B0777F" w:rsidRDefault="00357008" w:rsidP="00357008">
      <w:pPr>
        <w:pStyle w:val="ListParagraph"/>
        <w:tabs>
          <w:tab w:val="left" w:pos="540"/>
        </w:tabs>
        <w:autoSpaceDE w:val="0"/>
        <w:autoSpaceDN w:val="0"/>
        <w:adjustRightInd w:val="0"/>
        <w:ind w:left="0"/>
        <w:jc w:val="both"/>
        <w:rPr>
          <w:rFonts w:ascii="GHEA Grapalat" w:hAnsi="GHEA Grapalat" w:cs="Sylfaen"/>
          <w:sz w:val="20"/>
          <w:szCs w:val="20"/>
        </w:rPr>
      </w:pPr>
    </w:p>
    <w:p w14:paraId="749ADCD2" w14:textId="77777777" w:rsidR="00357008" w:rsidRPr="00B0777F" w:rsidRDefault="00357008" w:rsidP="00357008">
      <w:pPr>
        <w:pStyle w:val="ListParagraph"/>
        <w:tabs>
          <w:tab w:val="left" w:pos="540"/>
        </w:tabs>
        <w:autoSpaceDE w:val="0"/>
        <w:autoSpaceDN w:val="0"/>
        <w:adjustRightInd w:val="0"/>
        <w:ind w:left="0"/>
        <w:jc w:val="both"/>
        <w:rPr>
          <w:rFonts w:ascii="GHEA Grapalat" w:hAnsi="GHEA Grapalat" w:cs="Sylfaen"/>
          <w:sz w:val="20"/>
          <w:szCs w:val="20"/>
        </w:rPr>
      </w:pPr>
    </w:p>
    <w:p w14:paraId="741665FD" w14:textId="77777777" w:rsidR="00357008" w:rsidRPr="00B0777F" w:rsidRDefault="00357008" w:rsidP="00357008">
      <w:pPr>
        <w:pStyle w:val="BodyTextIndent"/>
        <w:spacing w:line="240" w:lineRule="auto"/>
        <w:jc w:val="right"/>
        <w:rPr>
          <w:rFonts w:ascii="GHEA Grapalat" w:hAnsi="GHEA Grapalat" w:cs="Sylfaen"/>
          <w:i w:val="0"/>
          <w:lang w:val="en-US"/>
        </w:rPr>
      </w:pPr>
    </w:p>
    <w:bookmarkEnd w:id="0"/>
    <w:p w14:paraId="1A5384F0" w14:textId="77777777" w:rsidR="00357008" w:rsidRPr="00B0777F" w:rsidRDefault="00357008" w:rsidP="00357008">
      <w:pPr>
        <w:ind w:left="720"/>
        <w:rPr>
          <w:rFonts w:ascii="GHEA Grapalat" w:hAnsi="GHEA Grapalat"/>
          <w:sz w:val="20"/>
          <w:szCs w:val="20"/>
          <w:lang w:val="af-ZA"/>
        </w:rPr>
      </w:pPr>
    </w:p>
    <w:p w14:paraId="111F9F91" w14:textId="77777777" w:rsidR="00357008" w:rsidRPr="00B0777F" w:rsidRDefault="00357008" w:rsidP="00357008">
      <w:pPr>
        <w:rPr>
          <w:rFonts w:ascii="GHEA Grapalat" w:hAnsi="GHEA Grapalat"/>
          <w:lang w:val="af-ZA"/>
        </w:rPr>
      </w:pPr>
    </w:p>
    <w:p w14:paraId="0AD65CE1" w14:textId="77777777" w:rsidR="006F42AA" w:rsidRPr="00B0777F" w:rsidRDefault="006F42AA" w:rsidP="00357008">
      <w:pPr>
        <w:rPr>
          <w:rFonts w:ascii="GHEA Grapalat" w:hAnsi="GHEA Grapalat"/>
          <w:lang w:val="af-ZA"/>
        </w:rPr>
      </w:pPr>
    </w:p>
    <w:sectPr w:rsidR="006F42AA" w:rsidRPr="00B0777F" w:rsidSect="00A45A4E">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3B38C" w14:textId="77777777" w:rsidR="007661CD" w:rsidRDefault="007661CD" w:rsidP="00357008">
      <w:r>
        <w:separator/>
      </w:r>
    </w:p>
  </w:endnote>
  <w:endnote w:type="continuationSeparator" w:id="0">
    <w:p w14:paraId="78AEAE39" w14:textId="77777777" w:rsidR="007661CD" w:rsidRDefault="007661CD" w:rsidP="0035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4656" w14:textId="77777777" w:rsidR="007661CD" w:rsidRDefault="007661CD" w:rsidP="00357008">
      <w:r>
        <w:separator/>
      </w:r>
    </w:p>
  </w:footnote>
  <w:footnote w:type="continuationSeparator" w:id="0">
    <w:p w14:paraId="65C41EEB" w14:textId="77777777" w:rsidR="007661CD" w:rsidRDefault="007661CD" w:rsidP="00357008">
      <w:r>
        <w:continuationSeparator/>
      </w:r>
    </w:p>
  </w:footnote>
  <w:footnote w:id="1">
    <w:p w14:paraId="71228226" w14:textId="77777777" w:rsidR="007661CD" w:rsidRPr="00310ED2" w:rsidRDefault="007661CD" w:rsidP="00357008">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14:paraId="53E7D288" w14:textId="77777777" w:rsidR="007661CD" w:rsidRPr="00B3144F" w:rsidRDefault="007661CD" w:rsidP="00357008">
      <w:pPr>
        <w:pStyle w:val="FootnoteText"/>
        <w:jc w:val="both"/>
        <w:rPr>
          <w:lang w:val="en-US"/>
        </w:rPr>
      </w:pPr>
      <w:r w:rsidRPr="00611A48">
        <w:rPr>
          <w:rStyle w:val="FootnoteReference"/>
          <w:color w:val="FFFFFF"/>
        </w:rPr>
        <w:footnoteRef/>
      </w:r>
      <w:r>
        <w:rPr>
          <w:vertAlign w:val="superscript"/>
          <w:lang w:val="en-US"/>
        </w:rPr>
        <w:t xml:space="preserve">9 </w:t>
      </w:r>
      <w:r w:rsidRPr="00B3144F">
        <w:rPr>
          <w:rFonts w:ascii="GHEA Grapalat" w:hAnsi="GHEA Grapalat" w:cs="Sylfaen"/>
          <w:i/>
          <w:sz w:val="16"/>
          <w:szCs w:val="16"/>
        </w:rPr>
        <w:t xml:space="preserve">Եթե </w:t>
      </w:r>
      <w:r w:rsidRPr="00B3144F">
        <w:rPr>
          <w:rFonts w:ascii="GHEA Grapalat" w:hAnsi="GHEA Grapalat" w:cs="Sylfaen"/>
          <w:i/>
          <w:sz w:val="16"/>
          <w:szCs w:val="16"/>
          <w:lang w:val="en-US"/>
        </w:rPr>
        <w:t>տվյալ</w:t>
      </w:r>
      <w:r w:rsidRPr="00B3144F">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14:paraId="7F848671" w14:textId="77777777" w:rsidR="007661CD" w:rsidRPr="00A10D1E" w:rsidRDefault="007661CD" w:rsidP="00357008">
      <w:pPr>
        <w:pStyle w:val="FootnoteText"/>
        <w:rPr>
          <w:rFonts w:ascii="GHEA Grapalat" w:hAnsi="GHEA Grapalat"/>
          <w:lang w:val="en-US"/>
        </w:rPr>
      </w:pPr>
      <w:r w:rsidRPr="00611A48">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en-US"/>
        </w:rPr>
        <w:t xml:space="preserve">14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14:paraId="1A26917E" w14:textId="77777777" w:rsidR="007661CD" w:rsidRPr="00EC2CDE" w:rsidRDefault="007661CD" w:rsidP="00357008">
      <w:pPr>
        <w:pStyle w:val="FootnoteText"/>
        <w:jc w:val="both"/>
        <w:rPr>
          <w:rFonts w:ascii="Sylfaen" w:hAnsi="Sylfaen" w:cs="Sylfaen"/>
          <w:lang w:val="af-ZA"/>
        </w:rPr>
      </w:pPr>
      <w:r w:rsidRPr="00611A48">
        <w:rPr>
          <w:rStyle w:val="FootnoteReference"/>
          <w:color w:val="FFFFFF"/>
        </w:rPr>
        <w:footnoteRef/>
      </w:r>
      <w:r>
        <w:rPr>
          <w:vertAlign w:val="superscript"/>
          <w:lang w:val="en-US"/>
        </w:rPr>
        <w:t xml:space="preserve">15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p w14:paraId="54A84CBD" w14:textId="77777777" w:rsidR="007661CD" w:rsidRPr="00FC0379" w:rsidRDefault="007661CD" w:rsidP="00357008">
      <w:pPr>
        <w:pStyle w:val="FootnoteText"/>
        <w:rPr>
          <w:vertAlign w:val="superscript"/>
          <w:lang w:val="en-US"/>
        </w:rPr>
      </w:pPr>
    </w:p>
    <w:p w14:paraId="5794D0D1" w14:textId="77777777" w:rsidR="007661CD" w:rsidRDefault="007661CD" w:rsidP="00357008">
      <w:pPr>
        <w:pStyle w:val="FootnoteText"/>
      </w:pPr>
      <w:r>
        <w:rPr>
          <w:rFonts w:ascii="GHEA Grapalat" w:hAnsi="GHEA Grapalat" w:cs="Sylfaen"/>
          <w:i/>
          <w:sz w:val="16"/>
          <w:szCs w:val="16"/>
          <w:vertAlign w:val="superscript"/>
          <w:lang w:val="en-US"/>
        </w:rPr>
        <w:t xml:space="preserve">16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5">
    <w:p w14:paraId="031BB9D2" w14:textId="77777777" w:rsidR="007661CD" w:rsidRPr="003A0C63" w:rsidRDefault="007661CD" w:rsidP="00357008">
      <w:pPr>
        <w:pStyle w:val="FootnoteText"/>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BD013B">
        <w:rPr>
          <w:rFonts w:ascii="GHEA Grapalat" w:hAnsi="GHEA Grapalat"/>
          <w:i/>
          <w:sz w:val="16"/>
          <w:szCs w:val="16"/>
          <w:lang w:val="af-ZA"/>
        </w:rPr>
        <w:t xml:space="preserve"> </w:t>
      </w:r>
      <w:r>
        <w:rPr>
          <w:rFonts w:ascii="GHEA Grapalat" w:hAnsi="GHEA Grapalat"/>
          <w:i/>
          <w:sz w:val="16"/>
          <w:szCs w:val="16"/>
          <w:lang w:val="en-US"/>
        </w:rPr>
        <w:t>է</w:t>
      </w:r>
      <w:r w:rsidRPr="00BD013B">
        <w:rPr>
          <w:rFonts w:ascii="GHEA Grapalat" w:hAnsi="GHEA Grapalat"/>
          <w:i/>
          <w:sz w:val="16"/>
          <w:szCs w:val="16"/>
          <w:lang w:val="af-ZA"/>
        </w:rPr>
        <w:t xml:space="preserve"> </w:t>
      </w:r>
      <w:r>
        <w:rPr>
          <w:rFonts w:ascii="GHEA Grapalat" w:hAnsi="GHEA Grapalat"/>
          <w:i/>
          <w:sz w:val="16"/>
          <w:szCs w:val="16"/>
          <w:lang w:val="en-US"/>
        </w:rPr>
        <w:t>հանձնաժողովի</w:t>
      </w:r>
      <w:r w:rsidRPr="00BD013B">
        <w:rPr>
          <w:rFonts w:ascii="GHEA Grapalat" w:hAnsi="GHEA Grapalat"/>
          <w:i/>
          <w:sz w:val="16"/>
          <w:szCs w:val="16"/>
          <w:lang w:val="af-ZA"/>
        </w:rPr>
        <w:t xml:space="preserve"> </w:t>
      </w:r>
      <w:r>
        <w:rPr>
          <w:rFonts w:ascii="GHEA Grapalat" w:hAnsi="GHEA Grapalat"/>
          <w:i/>
          <w:sz w:val="16"/>
          <w:szCs w:val="16"/>
          <w:lang w:val="en-US"/>
        </w:rPr>
        <w:t>քարտուղարի</w:t>
      </w:r>
      <w:r w:rsidRPr="00BD013B">
        <w:rPr>
          <w:rFonts w:ascii="GHEA Grapalat" w:hAnsi="GHEA Grapalat"/>
          <w:i/>
          <w:sz w:val="16"/>
          <w:szCs w:val="16"/>
          <w:lang w:val="af-ZA"/>
        </w:rPr>
        <w:t xml:space="preserve"> </w:t>
      </w:r>
      <w:r>
        <w:rPr>
          <w:rFonts w:ascii="GHEA Grapalat" w:hAnsi="GHEA Grapalat"/>
          <w:i/>
          <w:sz w:val="16"/>
          <w:szCs w:val="16"/>
          <w:lang w:val="en-US"/>
        </w:rPr>
        <w:t>կողմից</w:t>
      </w:r>
      <w:r w:rsidRPr="00BD013B">
        <w:rPr>
          <w:rFonts w:ascii="GHEA Grapalat" w:hAnsi="GHEA Grapalat"/>
          <w:i/>
          <w:sz w:val="16"/>
          <w:szCs w:val="16"/>
          <w:lang w:val="af-ZA"/>
        </w:rPr>
        <w:t xml:space="preserve">` </w:t>
      </w:r>
      <w:r>
        <w:rPr>
          <w:rFonts w:ascii="GHEA Grapalat" w:hAnsi="GHEA Grapalat"/>
          <w:i/>
          <w:sz w:val="16"/>
          <w:szCs w:val="16"/>
          <w:lang w:val="en-US"/>
        </w:rPr>
        <w:t>մինչև</w:t>
      </w:r>
      <w:r w:rsidRPr="00BD013B">
        <w:rPr>
          <w:rFonts w:ascii="GHEA Grapalat" w:hAnsi="GHEA Grapalat"/>
          <w:i/>
          <w:sz w:val="16"/>
          <w:szCs w:val="16"/>
          <w:lang w:val="af-ZA"/>
        </w:rPr>
        <w:t xml:space="preserve"> </w:t>
      </w:r>
      <w:r>
        <w:rPr>
          <w:rFonts w:ascii="GHEA Grapalat" w:hAnsi="GHEA Grapalat"/>
          <w:i/>
          <w:sz w:val="16"/>
          <w:szCs w:val="16"/>
          <w:lang w:val="en-US"/>
        </w:rPr>
        <w:t>հրավերը</w:t>
      </w:r>
      <w:r w:rsidRPr="00BD013B">
        <w:rPr>
          <w:rFonts w:ascii="GHEA Grapalat" w:hAnsi="GHEA Grapalat"/>
          <w:i/>
          <w:sz w:val="16"/>
          <w:szCs w:val="16"/>
          <w:lang w:val="af-ZA"/>
        </w:rPr>
        <w:t xml:space="preserve"> </w:t>
      </w:r>
      <w:r>
        <w:rPr>
          <w:rFonts w:ascii="GHEA Grapalat" w:hAnsi="GHEA Grapalat"/>
          <w:i/>
          <w:sz w:val="16"/>
          <w:szCs w:val="16"/>
          <w:lang w:val="en-US"/>
        </w:rPr>
        <w:t>տեղեկագրում</w:t>
      </w:r>
      <w:r w:rsidRPr="00BD013B">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14:paraId="59B4633C" w14:textId="77777777" w:rsidR="007661CD" w:rsidRPr="00F57AA8" w:rsidRDefault="007661CD" w:rsidP="00357008">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14:paraId="784FEC9B" w14:textId="77777777" w:rsidR="007661CD" w:rsidRPr="00BD013B" w:rsidRDefault="007661CD" w:rsidP="00357008">
      <w:pPr>
        <w:pStyle w:val="FootnoteText"/>
        <w:rPr>
          <w:rFonts w:ascii="GHEA Grapalat" w:hAnsi="GHEA Grapalat"/>
          <w:i/>
          <w:sz w:val="16"/>
          <w:szCs w:val="16"/>
          <w:lang w:val="af-ZA"/>
        </w:rPr>
      </w:pPr>
    </w:p>
  </w:footnote>
  <w:footnote w:id="6">
    <w:p w14:paraId="2D34F829" w14:textId="77777777" w:rsidR="007661CD" w:rsidRPr="00F627BB" w:rsidRDefault="007661CD" w:rsidP="00357008">
      <w:pPr>
        <w:pStyle w:val="FootnoteText"/>
        <w:rPr>
          <w:i/>
          <w:lang w:val="af-ZA"/>
        </w:rPr>
      </w:pPr>
    </w:p>
  </w:footnote>
  <w:footnote w:id="7">
    <w:p w14:paraId="64210E7D" w14:textId="77777777" w:rsidR="007661CD" w:rsidRDefault="007661CD" w:rsidP="00357008">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14:paraId="6335CA31" w14:textId="77777777" w:rsidR="007661CD" w:rsidRPr="00F627BB" w:rsidRDefault="007661CD" w:rsidP="00357008">
      <w:pPr>
        <w:pStyle w:val="FootnoteText"/>
        <w:jc w:val="both"/>
        <w:rPr>
          <w:rFonts w:ascii="GHEA Grapalat" w:hAnsi="GHEA Grapalat"/>
          <w:i/>
          <w:lang w:val="af-ZA"/>
        </w:rPr>
      </w:pPr>
    </w:p>
  </w:footnote>
  <w:footnote w:id="8">
    <w:p w14:paraId="219AB283" w14:textId="77777777" w:rsidR="007661CD" w:rsidRPr="00F627BB" w:rsidRDefault="007661CD" w:rsidP="00357008">
      <w:pPr>
        <w:pStyle w:val="FootnoteText"/>
        <w:rPr>
          <w:lang w:val="af-ZA"/>
        </w:rPr>
      </w:pPr>
      <w:r w:rsidRPr="00611A48">
        <w:rPr>
          <w:rStyle w:val="FootnoteReference"/>
          <w:color w:val="FFFFFF"/>
        </w:rPr>
        <w:footnoteRef/>
      </w:r>
      <w:r w:rsidRPr="00F627BB">
        <w:rPr>
          <w:vertAlign w:val="superscript"/>
          <w:lang w:val="af-ZA"/>
        </w:rPr>
        <w:t xml:space="preserve">21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627BB">
        <w:rPr>
          <w:rFonts w:ascii="GHEA Grapalat" w:hAnsi="GHEA Grapalat"/>
          <w:i/>
          <w:sz w:val="16"/>
          <w:szCs w:val="24"/>
          <w:lang w:val="af-ZA" w:eastAsia="en-US"/>
        </w:rPr>
        <w:t>-</w:t>
      </w:r>
      <w:r>
        <w:rPr>
          <w:rFonts w:ascii="GHEA Grapalat" w:hAnsi="GHEA Grapalat"/>
          <w:i/>
          <w:sz w:val="16"/>
          <w:szCs w:val="24"/>
          <w:lang w:val="en-US" w:eastAsia="en-US"/>
        </w:rPr>
        <w:t>ի</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627BB">
        <w:rPr>
          <w:rFonts w:ascii="GHEA Grapalat" w:hAnsi="GHEA Grapalat"/>
          <w:i/>
          <w:sz w:val="16"/>
          <w:szCs w:val="24"/>
          <w:lang w:val="af-ZA" w:eastAsia="en-US"/>
        </w:rPr>
        <w:t>-</w:t>
      </w:r>
      <w:r>
        <w:rPr>
          <w:rFonts w:ascii="GHEA Grapalat" w:hAnsi="GHEA Grapalat"/>
          <w:i/>
          <w:sz w:val="16"/>
          <w:szCs w:val="24"/>
          <w:lang w:val="en-US" w:eastAsia="en-US"/>
        </w:rPr>
        <w:t>ն</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627BB">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627BB">
        <w:rPr>
          <w:rFonts w:ascii="GHEA Grapalat" w:hAnsi="GHEA Grapalat"/>
          <w:i/>
          <w:sz w:val="16"/>
          <w:szCs w:val="24"/>
          <w:lang w:val="af-ZA" w:eastAsia="en-US"/>
        </w:rPr>
        <w:t>:</w:t>
      </w:r>
    </w:p>
  </w:footnote>
  <w:footnote w:id="9">
    <w:p w14:paraId="12486F9E" w14:textId="77777777" w:rsidR="007661CD" w:rsidRPr="006411BD" w:rsidRDefault="007661CD" w:rsidP="00357008">
      <w:pPr>
        <w:pStyle w:val="FootnoteText"/>
        <w:jc w:val="both"/>
        <w:rPr>
          <w:lang w:val="hy-AM"/>
        </w:rPr>
      </w:pPr>
      <w:r w:rsidRPr="00611A48">
        <w:rPr>
          <w:rStyle w:val="FootnoteReference"/>
          <w:color w:val="FFFFFF"/>
        </w:rPr>
        <w:footnoteRef/>
      </w:r>
      <w:r w:rsidRPr="00F627BB">
        <w:rPr>
          <w:vertAlign w:val="superscript"/>
          <w:lang w:val="af-ZA"/>
        </w:rPr>
        <w:t xml:space="preserve">26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14:paraId="7FEEC15C" w14:textId="77777777" w:rsidR="007661CD" w:rsidRDefault="007661CD" w:rsidP="00357008">
      <w:pPr>
        <w:pStyle w:val="FootnoteText"/>
        <w:jc w:val="both"/>
      </w:pPr>
      <w:r w:rsidRPr="00611A48">
        <w:rPr>
          <w:rStyle w:val="FootnoteReference"/>
          <w:color w:val="FFFFFF"/>
        </w:rPr>
        <w:footnoteRef/>
      </w:r>
      <w:r w:rsidRPr="003A0C63">
        <w:rPr>
          <w:vertAlign w:val="superscript"/>
          <w:lang w:val="hy-AM"/>
        </w:rPr>
        <w:t xml:space="preserve">27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14:paraId="057CD2C6" w14:textId="77777777" w:rsidR="007661CD" w:rsidRPr="004D28BA" w:rsidRDefault="007661CD" w:rsidP="00357008">
      <w:pPr>
        <w:pStyle w:val="FootnoteText"/>
        <w:jc w:val="both"/>
        <w:rPr>
          <w:rFonts w:ascii="GHEA Grapalat" w:hAnsi="GHEA Grapalat"/>
          <w:i/>
          <w:sz w:val="16"/>
          <w:szCs w:val="24"/>
          <w:lang w:val="en-US" w:eastAsia="en-US"/>
        </w:rPr>
      </w:pPr>
      <w:r w:rsidRPr="00611A48">
        <w:rPr>
          <w:rStyle w:val="FootnoteReference"/>
          <w:color w:val="FFFFFF"/>
        </w:rPr>
        <w:footnoteRef/>
      </w:r>
      <w:r>
        <w:rPr>
          <w:vertAlign w:val="superscript"/>
          <w:lang w:val="en-US"/>
        </w:rPr>
        <w:t xml:space="preserve">28 </w:t>
      </w:r>
      <w:r w:rsidRPr="00F8528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8528A">
        <w:rPr>
          <w:rFonts w:ascii="GHEA Grapalat" w:hAnsi="GHEA Grapalat"/>
          <w:i/>
          <w:sz w:val="16"/>
          <w:szCs w:val="24"/>
          <w:lang w:val="en-US" w:eastAsia="en-US"/>
        </w:rPr>
        <w:t>:</w:t>
      </w:r>
    </w:p>
  </w:footnote>
  <w:footnote w:id="12">
    <w:p w14:paraId="20AE9C38" w14:textId="77777777" w:rsidR="007661CD" w:rsidRDefault="007661CD" w:rsidP="00357008">
      <w:r w:rsidRPr="00611A48">
        <w:rPr>
          <w:rStyle w:val="FootnoteReference"/>
          <w:color w:val="FFFFFF"/>
        </w:rPr>
        <w:footnoteRef/>
      </w:r>
      <w:r>
        <w:rPr>
          <w:vertAlign w:val="superscript"/>
        </w:rPr>
        <w:t xml:space="preserve">29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3896540"/>
    <w:multiLevelType w:val="hybridMultilevel"/>
    <w:tmpl w:val="858CB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031ABE"/>
    <w:multiLevelType w:val="hybridMultilevel"/>
    <w:tmpl w:val="0D12C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3F752FDE"/>
    <w:multiLevelType w:val="hybridMultilevel"/>
    <w:tmpl w:val="341EA988"/>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D55738F"/>
    <w:multiLevelType w:val="hybridMultilevel"/>
    <w:tmpl w:val="22C67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74C391E"/>
    <w:multiLevelType w:val="hybridMultilevel"/>
    <w:tmpl w:val="46EE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15:restartNumberingAfterBreak="0">
    <w:nsid w:val="6E6A1E7F"/>
    <w:multiLevelType w:val="hybridMultilevel"/>
    <w:tmpl w:val="4870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5"/>
  </w:num>
  <w:num w:numId="3">
    <w:abstractNumId w:val="14"/>
  </w:num>
  <w:num w:numId="4">
    <w:abstractNumId w:val="10"/>
  </w:num>
  <w:num w:numId="5">
    <w:abstractNumId w:val="17"/>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4"/>
  </w:num>
  <w:num w:numId="12">
    <w:abstractNumId w:val="21"/>
  </w:num>
  <w:num w:numId="13">
    <w:abstractNumId w:val="18"/>
  </w:num>
  <w:num w:numId="14">
    <w:abstractNumId w:val="8"/>
  </w:num>
  <w:num w:numId="15">
    <w:abstractNumId w:val="20"/>
  </w:num>
  <w:num w:numId="16">
    <w:abstractNumId w:val="9"/>
  </w:num>
  <w:num w:numId="17">
    <w:abstractNumId w:val="3"/>
  </w:num>
  <w:num w:numId="18">
    <w:abstractNumId w:val="0"/>
  </w:num>
  <w:num w:numId="19">
    <w:abstractNumId w:val="1"/>
  </w:num>
  <w:num w:numId="20">
    <w:abstractNumId w:val="6"/>
  </w:num>
  <w:num w:numId="21">
    <w:abstractNumId w:val="13"/>
  </w:num>
  <w:num w:numId="22">
    <w:abstractNumId w:val="11"/>
  </w:num>
  <w:num w:numId="23">
    <w:abstractNumId w:val="19"/>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4897"/>
    <w:rsid w:val="00010455"/>
    <w:rsid w:val="000A6F15"/>
    <w:rsid w:val="000C37AC"/>
    <w:rsid w:val="000E313C"/>
    <w:rsid w:val="00312A0E"/>
    <w:rsid w:val="00357008"/>
    <w:rsid w:val="004F5FFE"/>
    <w:rsid w:val="005276BE"/>
    <w:rsid w:val="005A3EFF"/>
    <w:rsid w:val="006F42AA"/>
    <w:rsid w:val="007350C7"/>
    <w:rsid w:val="007661CD"/>
    <w:rsid w:val="00881297"/>
    <w:rsid w:val="00914A0D"/>
    <w:rsid w:val="009B2469"/>
    <w:rsid w:val="009D32CC"/>
    <w:rsid w:val="00A45A4E"/>
    <w:rsid w:val="00A70600"/>
    <w:rsid w:val="00AF710F"/>
    <w:rsid w:val="00B0777F"/>
    <w:rsid w:val="00B1679C"/>
    <w:rsid w:val="00B54897"/>
    <w:rsid w:val="00BE3086"/>
    <w:rsid w:val="00EA1695"/>
    <w:rsid w:val="00F627BB"/>
    <w:rsid w:val="00F81B28"/>
    <w:rsid w:val="00FB6FC0"/>
    <w:rsid w:val="00FC69F8"/>
    <w:rsid w:val="00FE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E6FD6D"/>
  <w15:docId w15:val="{9E8343F2-0C84-4D44-8619-FF2608CF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0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308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E308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BE308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E3086"/>
    <w:pPr>
      <w:keepNext/>
      <w:outlineLvl w:val="3"/>
    </w:pPr>
    <w:rPr>
      <w:rFonts w:ascii="Arial LatArm" w:hAnsi="Arial LatArm"/>
      <w:i/>
      <w:sz w:val="18"/>
      <w:szCs w:val="20"/>
    </w:rPr>
  </w:style>
  <w:style w:type="paragraph" w:styleId="Heading5">
    <w:name w:val="heading 5"/>
    <w:basedOn w:val="Normal"/>
    <w:next w:val="Normal"/>
    <w:link w:val="Heading5Char"/>
    <w:qFormat/>
    <w:rsid w:val="00BE308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E3086"/>
    <w:pPr>
      <w:keepNext/>
      <w:outlineLvl w:val="5"/>
    </w:pPr>
    <w:rPr>
      <w:rFonts w:ascii="Arial LatArm" w:hAnsi="Arial LatArm"/>
      <w:b/>
      <w:color w:val="000000"/>
      <w:szCs w:val="20"/>
      <w:lang w:eastAsia="ru-RU"/>
    </w:rPr>
  </w:style>
  <w:style w:type="paragraph" w:styleId="Heading7">
    <w:name w:val="heading 7"/>
    <w:basedOn w:val="Normal"/>
    <w:next w:val="Normal"/>
    <w:link w:val="Heading7Char"/>
    <w:qFormat/>
    <w:rsid w:val="00BE308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E308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BE3086"/>
    <w:pPr>
      <w:keepNext/>
      <w:jc w:val="center"/>
      <w:outlineLvl w:val="8"/>
    </w:pPr>
    <w:rPr>
      <w:rFonts w:ascii="Times Armeni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qFormat/>
    <w:rsid w:val="00BE3086"/>
    <w:pPr>
      <w:ind w:left="720"/>
      <w:contextualSpacing/>
    </w:pPr>
    <w:rPr>
      <w:rFonts w:ascii="Calibri" w:eastAsia="Calibri" w:hAnsi="Calibri"/>
    </w:rPr>
  </w:style>
  <w:style w:type="character" w:customStyle="1" w:styleId="Heading1Char">
    <w:name w:val="Heading 1 Char"/>
    <w:basedOn w:val="DefaultParagraphFont"/>
    <w:link w:val="Heading1"/>
    <w:rsid w:val="00BE308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BE308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BE308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E308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BE308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BE308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BE308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E308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E3086"/>
    <w:rPr>
      <w:rFonts w:ascii="Times Armenian" w:eastAsia="Times New Roman" w:hAnsi="Times Armenian" w:cs="Times New Roman"/>
      <w:b/>
      <w:color w:val="000000"/>
      <w:szCs w:val="20"/>
      <w:lang w:val="pt-BR" w:eastAsia="ru-RU"/>
    </w:rPr>
  </w:style>
  <w:style w:type="paragraph" w:styleId="Title">
    <w:name w:val="Title"/>
    <w:basedOn w:val="Normal"/>
    <w:link w:val="TitleChar"/>
    <w:qFormat/>
    <w:rsid w:val="00BE3086"/>
    <w:pPr>
      <w:jc w:val="center"/>
    </w:pPr>
    <w:rPr>
      <w:rFonts w:ascii="Arial Armenian" w:hAnsi="Arial Armenian"/>
      <w:szCs w:val="20"/>
    </w:rPr>
  </w:style>
  <w:style w:type="character" w:customStyle="1" w:styleId="TitleChar">
    <w:name w:val="Title Char"/>
    <w:basedOn w:val="DefaultParagraphFont"/>
    <w:link w:val="Title"/>
    <w:rsid w:val="00BE3086"/>
    <w:rPr>
      <w:rFonts w:ascii="Arial Armenian" w:eastAsia="Times New Roman" w:hAnsi="Arial Armenian" w:cs="Times New Roman"/>
      <w:sz w:val="24"/>
      <w:szCs w:val="20"/>
    </w:rPr>
  </w:style>
  <w:style w:type="character" w:styleId="Strong">
    <w:name w:val="Strong"/>
    <w:uiPriority w:val="22"/>
    <w:qFormat/>
    <w:rsid w:val="00BE3086"/>
    <w:rPr>
      <w:b/>
      <w:bCs/>
    </w:rPr>
  </w:style>
  <w:style w:type="character" w:styleId="Emphasis">
    <w:name w:val="Emphasis"/>
    <w:qFormat/>
    <w:rsid w:val="00BE3086"/>
    <w:rPr>
      <w:i/>
      <w:iCs/>
    </w:rPr>
  </w:style>
  <w:style w:type="paragraph" w:styleId="ListParagraph">
    <w:name w:val="List Paragraph"/>
    <w:basedOn w:val="Normal"/>
    <w:link w:val="ListParagraphChar"/>
    <w:uiPriority w:val="34"/>
    <w:qFormat/>
    <w:rsid w:val="00BE3086"/>
    <w:pPr>
      <w:ind w:left="720"/>
    </w:pPr>
    <w:rPr>
      <w:rFonts w:ascii="Times Armenian" w:hAnsi="Times Armenian"/>
      <w:lang w:eastAsia="ru-RU"/>
    </w:rPr>
  </w:style>
  <w:style w:type="character" w:customStyle="1" w:styleId="ListParagraphChar">
    <w:name w:val="List Paragraph Char"/>
    <w:link w:val="ListParagraph"/>
    <w:uiPriority w:val="34"/>
    <w:locked/>
    <w:rsid w:val="00BE3086"/>
    <w:rPr>
      <w:rFonts w:ascii="Times Armenian" w:eastAsia="Times New Roman" w:hAnsi="Times Armenian" w:cs="Times New Roman"/>
      <w:sz w:val="24"/>
      <w:szCs w:val="24"/>
      <w:lang w:eastAsia="ru-RU"/>
    </w:rPr>
  </w:style>
  <w:style w:type="paragraph" w:styleId="BodyTextIndent">
    <w:name w:val="Body Text Indent"/>
    <w:aliases w:val=" Char, Char Char Char Char,Char Char Char Char"/>
    <w:basedOn w:val="Normal"/>
    <w:link w:val="BodyTextIndentChar"/>
    <w:rsid w:val="0035700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57008"/>
    <w:rPr>
      <w:rFonts w:ascii="Arial LatArm" w:eastAsia="Times New Roman" w:hAnsi="Arial LatArm" w:cs="Times New Roman"/>
      <w:i/>
      <w:sz w:val="20"/>
      <w:szCs w:val="20"/>
      <w:lang w:val="en-AU"/>
    </w:rPr>
  </w:style>
  <w:style w:type="paragraph" w:styleId="Footer">
    <w:name w:val="footer"/>
    <w:basedOn w:val="Normal"/>
    <w:link w:val="FooterChar"/>
    <w:rsid w:val="00357008"/>
    <w:pPr>
      <w:tabs>
        <w:tab w:val="center" w:pos="4320"/>
        <w:tab w:val="right" w:pos="8640"/>
      </w:tabs>
    </w:pPr>
    <w:rPr>
      <w:sz w:val="20"/>
      <w:szCs w:val="20"/>
    </w:rPr>
  </w:style>
  <w:style w:type="character" w:customStyle="1" w:styleId="FooterChar">
    <w:name w:val="Footer Char"/>
    <w:basedOn w:val="DefaultParagraphFont"/>
    <w:link w:val="Footer"/>
    <w:rsid w:val="00357008"/>
    <w:rPr>
      <w:rFonts w:ascii="Times New Roman" w:eastAsia="Times New Roman" w:hAnsi="Times New Roman" w:cs="Times New Roman"/>
      <w:sz w:val="20"/>
      <w:szCs w:val="20"/>
    </w:rPr>
  </w:style>
  <w:style w:type="paragraph" w:styleId="BodyTextIndent3">
    <w:name w:val="Body Text Indent 3"/>
    <w:basedOn w:val="Normal"/>
    <w:link w:val="BodyTextIndent3Char"/>
    <w:rsid w:val="00357008"/>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357008"/>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35700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57008"/>
    <w:rPr>
      <w:rFonts w:ascii="Arial LatArm" w:eastAsia="Times New Roman" w:hAnsi="Arial LatArm" w:cs="Times New Roman"/>
      <w:sz w:val="20"/>
      <w:szCs w:val="20"/>
    </w:rPr>
  </w:style>
  <w:style w:type="paragraph" w:styleId="BodyTextIndent2">
    <w:name w:val="Body Text Indent 2"/>
    <w:basedOn w:val="Normal"/>
    <w:link w:val="BodyTextIndent2Char"/>
    <w:rsid w:val="0035700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57008"/>
    <w:rPr>
      <w:rFonts w:ascii="Baltica" w:eastAsia="Times New Roman" w:hAnsi="Baltica" w:cs="Times New Roman"/>
      <w:sz w:val="20"/>
      <w:szCs w:val="20"/>
      <w:lang w:val="af-ZA"/>
    </w:rPr>
  </w:style>
  <w:style w:type="paragraph" w:customStyle="1" w:styleId="Char">
    <w:name w:val="Char"/>
    <w:basedOn w:val="Normal"/>
    <w:semiHidden/>
    <w:rsid w:val="00357008"/>
    <w:pPr>
      <w:spacing w:after="160" w:line="360" w:lineRule="auto"/>
      <w:ind w:firstLine="709"/>
      <w:jc w:val="both"/>
    </w:pPr>
    <w:rPr>
      <w:rFonts w:ascii="Arial AMU" w:hAnsi="Arial AMU" w:cs="Arial"/>
      <w:sz w:val="22"/>
      <w:szCs w:val="20"/>
    </w:rPr>
  </w:style>
  <w:style w:type="paragraph" w:customStyle="1" w:styleId="Default">
    <w:name w:val="Default"/>
    <w:rsid w:val="0035700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57008"/>
    <w:rPr>
      <w:rFonts w:ascii="Tahoma" w:hAnsi="Tahoma"/>
      <w:sz w:val="16"/>
      <w:szCs w:val="16"/>
      <w:lang w:val="x-none" w:eastAsia="x-none"/>
    </w:rPr>
  </w:style>
  <w:style w:type="character" w:customStyle="1" w:styleId="BalloonTextChar">
    <w:name w:val="Balloon Text Char"/>
    <w:basedOn w:val="DefaultParagraphFont"/>
    <w:link w:val="BalloonText"/>
    <w:rsid w:val="00357008"/>
    <w:rPr>
      <w:rFonts w:ascii="Tahoma" w:eastAsia="Times New Roman" w:hAnsi="Tahoma" w:cs="Times New Roman"/>
      <w:sz w:val="16"/>
      <w:szCs w:val="16"/>
      <w:lang w:val="x-none" w:eastAsia="x-none"/>
    </w:rPr>
  </w:style>
  <w:style w:type="character" w:styleId="Hyperlink">
    <w:name w:val="Hyperlink"/>
    <w:rsid w:val="00357008"/>
    <w:rPr>
      <w:color w:val="0000FF"/>
      <w:u w:val="single"/>
    </w:rPr>
  </w:style>
  <w:style w:type="character" w:customStyle="1" w:styleId="CharChar1">
    <w:name w:val="Char Char1"/>
    <w:locked/>
    <w:rsid w:val="00357008"/>
    <w:rPr>
      <w:rFonts w:ascii="Arial LatArm" w:hAnsi="Arial LatArm"/>
      <w:i/>
      <w:lang w:val="en-AU" w:eastAsia="en-US" w:bidi="ar-SA"/>
    </w:rPr>
  </w:style>
  <w:style w:type="paragraph" w:styleId="BodyText">
    <w:name w:val="Body Text"/>
    <w:basedOn w:val="Normal"/>
    <w:link w:val="BodyTextChar"/>
    <w:rsid w:val="00357008"/>
    <w:pPr>
      <w:spacing w:after="120"/>
    </w:pPr>
  </w:style>
  <w:style w:type="character" w:customStyle="1" w:styleId="BodyTextChar">
    <w:name w:val="Body Text Char"/>
    <w:basedOn w:val="DefaultParagraphFont"/>
    <w:link w:val="BodyText"/>
    <w:rsid w:val="00357008"/>
    <w:rPr>
      <w:rFonts w:ascii="Times New Roman" w:eastAsia="Times New Roman" w:hAnsi="Times New Roman" w:cs="Times New Roman"/>
      <w:sz w:val="24"/>
      <w:szCs w:val="24"/>
    </w:rPr>
  </w:style>
  <w:style w:type="paragraph" w:styleId="Index1">
    <w:name w:val="index 1"/>
    <w:basedOn w:val="Normal"/>
    <w:next w:val="Normal"/>
    <w:autoRedefine/>
    <w:semiHidden/>
    <w:rsid w:val="00357008"/>
    <w:pPr>
      <w:ind w:left="240" w:hanging="240"/>
    </w:pPr>
  </w:style>
  <w:style w:type="paragraph" w:styleId="IndexHeading">
    <w:name w:val="index heading"/>
    <w:basedOn w:val="Normal"/>
    <w:next w:val="Index1"/>
    <w:semiHidden/>
    <w:rsid w:val="00357008"/>
    <w:rPr>
      <w:sz w:val="20"/>
      <w:szCs w:val="20"/>
      <w:lang w:val="en-AU" w:eastAsia="ru-RU"/>
    </w:rPr>
  </w:style>
  <w:style w:type="paragraph" w:styleId="Header">
    <w:name w:val="header"/>
    <w:basedOn w:val="Normal"/>
    <w:link w:val="HeaderChar"/>
    <w:rsid w:val="0035700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5700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5700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57008"/>
    <w:rPr>
      <w:rFonts w:ascii="Arial LatArm" w:eastAsia="Times New Roman" w:hAnsi="Arial LatArm" w:cs="Times New Roman"/>
      <w:sz w:val="20"/>
      <w:szCs w:val="20"/>
      <w:lang w:eastAsia="ru-RU"/>
    </w:rPr>
  </w:style>
  <w:style w:type="character" w:styleId="PageNumber">
    <w:name w:val="page number"/>
    <w:basedOn w:val="DefaultParagraphFont"/>
    <w:rsid w:val="00357008"/>
  </w:style>
  <w:style w:type="paragraph" w:styleId="FootnoteText">
    <w:name w:val="footnote text"/>
    <w:basedOn w:val="Normal"/>
    <w:link w:val="FootnoteTextChar"/>
    <w:semiHidden/>
    <w:rsid w:val="0035700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35700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57008"/>
    <w:pPr>
      <w:spacing w:after="160" w:line="240" w:lineRule="exact"/>
    </w:pPr>
    <w:rPr>
      <w:rFonts w:ascii="Arial" w:hAnsi="Arial" w:cs="Arial"/>
      <w:sz w:val="20"/>
      <w:szCs w:val="20"/>
    </w:rPr>
  </w:style>
  <w:style w:type="paragraph" w:customStyle="1" w:styleId="norm">
    <w:name w:val="norm"/>
    <w:basedOn w:val="Normal"/>
    <w:rsid w:val="0035700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57008"/>
    <w:rPr>
      <w:rFonts w:ascii="Arial Armenian" w:hAnsi="Arial Armenian"/>
      <w:sz w:val="22"/>
      <w:lang w:val="en-US" w:eastAsia="ru-RU" w:bidi="ar-SA"/>
    </w:rPr>
  </w:style>
  <w:style w:type="character" w:customStyle="1" w:styleId="CharCharChar">
    <w:name w:val="Char Char Char"/>
    <w:rsid w:val="00357008"/>
    <w:rPr>
      <w:rFonts w:ascii="Arial LatArm" w:hAnsi="Arial LatArm"/>
      <w:sz w:val="24"/>
      <w:lang w:eastAsia="ru-RU"/>
    </w:rPr>
  </w:style>
  <w:style w:type="paragraph" w:styleId="NormalWeb">
    <w:name w:val="Normal (Web)"/>
    <w:basedOn w:val="Normal"/>
    <w:rsid w:val="00357008"/>
    <w:pPr>
      <w:spacing w:before="100" w:beforeAutospacing="1" w:after="100" w:afterAutospacing="1"/>
    </w:pPr>
  </w:style>
  <w:style w:type="character" w:styleId="FootnoteReference">
    <w:name w:val="footnote reference"/>
    <w:semiHidden/>
    <w:rsid w:val="00357008"/>
    <w:rPr>
      <w:vertAlign w:val="superscript"/>
    </w:rPr>
  </w:style>
  <w:style w:type="character" w:customStyle="1" w:styleId="CharChar22">
    <w:name w:val="Char Char22"/>
    <w:rsid w:val="00357008"/>
    <w:rPr>
      <w:rFonts w:ascii="Arial Armenian" w:hAnsi="Arial Armenian"/>
      <w:sz w:val="28"/>
      <w:lang w:val="en-US"/>
    </w:rPr>
  </w:style>
  <w:style w:type="character" w:customStyle="1" w:styleId="CharChar20">
    <w:name w:val="Char Char20"/>
    <w:rsid w:val="00357008"/>
    <w:rPr>
      <w:rFonts w:ascii="Times LatArm" w:hAnsi="Times LatArm"/>
      <w:b/>
      <w:sz w:val="28"/>
      <w:lang w:val="en-US"/>
    </w:rPr>
  </w:style>
  <w:style w:type="character" w:customStyle="1" w:styleId="CharChar16">
    <w:name w:val="Char Char16"/>
    <w:rsid w:val="00357008"/>
    <w:rPr>
      <w:rFonts w:ascii="Times Armenian" w:hAnsi="Times Armenian"/>
      <w:b/>
      <w:lang w:val="hy-AM"/>
    </w:rPr>
  </w:style>
  <w:style w:type="character" w:customStyle="1" w:styleId="CharChar15">
    <w:name w:val="Char Char15"/>
    <w:rsid w:val="00357008"/>
    <w:rPr>
      <w:rFonts w:ascii="Times Armenian" w:hAnsi="Times Armenian"/>
      <w:i/>
      <w:lang w:val="nl-NL"/>
    </w:rPr>
  </w:style>
  <w:style w:type="character" w:customStyle="1" w:styleId="CharChar13">
    <w:name w:val="Char Char13"/>
    <w:rsid w:val="00357008"/>
    <w:rPr>
      <w:rFonts w:ascii="Arial Armenian" w:hAnsi="Arial Armenian"/>
      <w:lang w:val="en-US"/>
    </w:rPr>
  </w:style>
  <w:style w:type="character" w:styleId="CommentReference">
    <w:name w:val="annotation reference"/>
    <w:semiHidden/>
    <w:rsid w:val="00357008"/>
    <w:rPr>
      <w:sz w:val="16"/>
      <w:szCs w:val="16"/>
    </w:rPr>
  </w:style>
  <w:style w:type="paragraph" w:styleId="CommentText">
    <w:name w:val="annotation text"/>
    <w:basedOn w:val="Normal"/>
    <w:link w:val="CommentTextChar"/>
    <w:semiHidden/>
    <w:rsid w:val="00357008"/>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357008"/>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357008"/>
    <w:rPr>
      <w:b/>
      <w:bCs/>
    </w:rPr>
  </w:style>
  <w:style w:type="character" w:customStyle="1" w:styleId="CommentSubjectChar">
    <w:name w:val="Comment Subject Char"/>
    <w:basedOn w:val="CommentTextChar"/>
    <w:link w:val="CommentSubject"/>
    <w:semiHidden/>
    <w:rsid w:val="00357008"/>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35700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57008"/>
    <w:rPr>
      <w:rFonts w:ascii="Times Armenian" w:eastAsia="Times New Roman" w:hAnsi="Times Armenian" w:cs="Times New Roman"/>
      <w:sz w:val="20"/>
      <w:szCs w:val="20"/>
      <w:lang w:eastAsia="ru-RU"/>
    </w:rPr>
  </w:style>
  <w:style w:type="character" w:styleId="EndnoteReference">
    <w:name w:val="endnote reference"/>
    <w:semiHidden/>
    <w:rsid w:val="00357008"/>
    <w:rPr>
      <w:vertAlign w:val="superscript"/>
    </w:rPr>
  </w:style>
  <w:style w:type="paragraph" w:styleId="DocumentMap">
    <w:name w:val="Document Map"/>
    <w:basedOn w:val="Normal"/>
    <w:link w:val="DocumentMapChar"/>
    <w:semiHidden/>
    <w:rsid w:val="0035700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57008"/>
    <w:rPr>
      <w:rFonts w:ascii="Tahoma" w:eastAsia="Times New Roman" w:hAnsi="Tahoma" w:cs="Tahoma"/>
      <w:sz w:val="20"/>
      <w:szCs w:val="20"/>
      <w:shd w:val="clear" w:color="auto" w:fill="000080"/>
      <w:lang w:eastAsia="ru-RU"/>
    </w:rPr>
  </w:style>
  <w:style w:type="paragraph" w:styleId="Revision">
    <w:name w:val="Revision"/>
    <w:hidden/>
    <w:semiHidden/>
    <w:rsid w:val="0035700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3570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57008"/>
    <w:pPr>
      <w:spacing w:after="160" w:line="240" w:lineRule="exact"/>
    </w:pPr>
    <w:rPr>
      <w:rFonts w:ascii="Verdana" w:hAnsi="Verdana"/>
      <w:sz w:val="20"/>
      <w:szCs w:val="20"/>
    </w:rPr>
  </w:style>
  <w:style w:type="paragraph" w:customStyle="1" w:styleId="Style2">
    <w:name w:val="Style2"/>
    <w:basedOn w:val="Normal"/>
    <w:rsid w:val="00357008"/>
    <w:pPr>
      <w:jc w:val="center"/>
    </w:pPr>
    <w:rPr>
      <w:rFonts w:ascii="Arial Armenian" w:hAnsi="Arial Armenian"/>
      <w:w w:val="90"/>
      <w:sz w:val="22"/>
      <w:szCs w:val="20"/>
      <w:lang w:eastAsia="ru-RU"/>
    </w:rPr>
  </w:style>
  <w:style w:type="character" w:customStyle="1" w:styleId="CharChar23">
    <w:name w:val="Char Char23"/>
    <w:rsid w:val="00357008"/>
    <w:rPr>
      <w:rFonts w:ascii="Arial Armenian" w:hAnsi="Arial Armenian"/>
      <w:sz w:val="28"/>
      <w:lang w:val="en-US" w:eastAsia="ru-RU" w:bidi="ar-SA"/>
    </w:rPr>
  </w:style>
  <w:style w:type="character" w:customStyle="1" w:styleId="CharChar21">
    <w:name w:val="Char Char21"/>
    <w:rsid w:val="00357008"/>
    <w:rPr>
      <w:rFonts w:ascii="Arial LatArm" w:hAnsi="Arial LatArm"/>
      <w:b/>
      <w:color w:val="0000FF"/>
      <w:lang w:val="en-US" w:eastAsia="ru-RU" w:bidi="ar-SA"/>
    </w:rPr>
  </w:style>
  <w:style w:type="character" w:customStyle="1" w:styleId="CharChar25">
    <w:name w:val="Char Char25"/>
    <w:rsid w:val="00357008"/>
    <w:rPr>
      <w:rFonts w:ascii="Arial Armenian" w:hAnsi="Arial Armenian"/>
      <w:sz w:val="28"/>
      <w:lang w:val="en-US" w:eastAsia="ru-RU" w:bidi="ar-SA"/>
    </w:rPr>
  </w:style>
  <w:style w:type="character" w:customStyle="1" w:styleId="CharChar24">
    <w:name w:val="Char Char24"/>
    <w:rsid w:val="00357008"/>
    <w:rPr>
      <w:rFonts w:ascii="Arial LatArm" w:hAnsi="Arial LatArm"/>
      <w:b/>
      <w:color w:val="0000FF"/>
      <w:lang w:val="en-US" w:eastAsia="ru-RU" w:bidi="ar-SA"/>
    </w:rPr>
  </w:style>
  <w:style w:type="paragraph" w:styleId="BlockText">
    <w:name w:val="Block Text"/>
    <w:basedOn w:val="Normal"/>
    <w:rsid w:val="0035700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5700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5700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57008"/>
    <w:pPr>
      <w:widowControl w:val="0"/>
      <w:bidi/>
      <w:adjustRightInd w:val="0"/>
      <w:spacing w:after="160" w:line="240" w:lineRule="exact"/>
    </w:pPr>
    <w:rPr>
      <w:sz w:val="20"/>
      <w:szCs w:val="20"/>
      <w:lang w:val="en-GB" w:eastAsia="ru-RU" w:bidi="he-IL"/>
    </w:rPr>
  </w:style>
  <w:style w:type="paragraph" w:customStyle="1" w:styleId="xl63">
    <w:name w:val="xl63"/>
    <w:basedOn w:val="Normal"/>
    <w:rsid w:val="003570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570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570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570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570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5700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570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570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570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570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5700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5700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5700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5700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5700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5700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5700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57008"/>
    <w:pPr>
      <w:spacing w:before="100" w:beforeAutospacing="1" w:after="100" w:afterAutospacing="1"/>
    </w:pPr>
    <w:rPr>
      <w:rFonts w:eastAsia="Arial Unicode MS"/>
      <w:sz w:val="16"/>
      <w:szCs w:val="16"/>
    </w:rPr>
  </w:style>
  <w:style w:type="paragraph" w:customStyle="1" w:styleId="font13">
    <w:name w:val="font13"/>
    <w:basedOn w:val="Normal"/>
    <w:rsid w:val="0035700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570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570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570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5700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57008"/>
    <w:pPr>
      <w:suppressAutoHyphens/>
      <w:spacing w:line="100" w:lineRule="atLeast"/>
    </w:pPr>
    <w:rPr>
      <w:kern w:val="1"/>
      <w:sz w:val="20"/>
      <w:szCs w:val="20"/>
      <w:lang w:val="en-AU" w:eastAsia="ar-SA"/>
    </w:rPr>
  </w:style>
  <w:style w:type="character" w:styleId="FollowedHyperlink">
    <w:name w:val="FollowedHyperlink"/>
    <w:rsid w:val="00357008"/>
    <w:rPr>
      <w:color w:val="800080"/>
      <w:u w:val="single"/>
    </w:rPr>
  </w:style>
  <w:style w:type="character" w:customStyle="1" w:styleId="CharCharCharChar1">
    <w:name w:val="Char Char Char Char1"/>
    <w:aliases w:val=" Char Char Char Char Char Char"/>
    <w:rsid w:val="00357008"/>
    <w:rPr>
      <w:rFonts w:ascii="Arial LatArm" w:hAnsi="Arial LatArm"/>
      <w:sz w:val="24"/>
      <w:lang w:val="en-US" w:eastAsia="ru-RU" w:bidi="ar-SA"/>
    </w:rPr>
  </w:style>
  <w:style w:type="character" w:customStyle="1" w:styleId="CharChar">
    <w:name w:val="Char Char"/>
    <w:locked/>
    <w:rsid w:val="00357008"/>
    <w:rPr>
      <w:lang w:val="en-US" w:eastAsia="en-US" w:bidi="ar-SA"/>
    </w:rPr>
  </w:style>
  <w:style w:type="paragraph" w:customStyle="1" w:styleId="Char3CharCharChar">
    <w:name w:val="Char3 Char Char Char"/>
    <w:basedOn w:val="Normal"/>
    <w:next w:val="Normal"/>
    <w:semiHidden/>
    <w:rsid w:val="00357008"/>
    <w:pPr>
      <w:spacing w:after="160" w:line="240" w:lineRule="exact"/>
      <w:jc w:val="both"/>
    </w:pPr>
    <w:rPr>
      <w:rFonts w:ascii="Arial" w:hAnsi="Arial" w:cs="Arial"/>
      <w:b/>
      <w:sz w:val="20"/>
      <w:szCs w:val="20"/>
      <w:lang w:val="en-GB"/>
    </w:rPr>
  </w:style>
  <w:style w:type="character" w:customStyle="1" w:styleId="CharChar4">
    <w:name w:val="Char Char4"/>
    <w:locked/>
    <w:rsid w:val="00357008"/>
    <w:rPr>
      <w:sz w:val="24"/>
      <w:szCs w:val="24"/>
      <w:lang w:val="en-US" w:eastAsia="en-US" w:bidi="ar-SA"/>
    </w:rPr>
  </w:style>
  <w:style w:type="paragraph" w:customStyle="1" w:styleId="msonormalcxspmiddle">
    <w:name w:val="msonormalcxspmiddle"/>
    <w:basedOn w:val="Normal"/>
    <w:rsid w:val="00357008"/>
    <w:pPr>
      <w:spacing w:before="100" w:beforeAutospacing="1" w:after="100" w:afterAutospacing="1"/>
    </w:pPr>
  </w:style>
  <w:style w:type="character" w:customStyle="1" w:styleId="CharChar5">
    <w:name w:val="Char Char5"/>
    <w:locked/>
    <w:rsid w:val="00357008"/>
    <w:rPr>
      <w:sz w:val="24"/>
      <w:szCs w:val="24"/>
      <w:lang w:val="en-US" w:eastAsia="en-US" w:bidi="ar-SA"/>
    </w:rPr>
  </w:style>
  <w:style w:type="character" w:customStyle="1" w:styleId="UnresolvedMention1">
    <w:name w:val="Unresolved Mention1"/>
    <w:uiPriority w:val="99"/>
    <w:semiHidden/>
    <w:unhideWhenUsed/>
    <w:rsid w:val="00357008"/>
    <w:rPr>
      <w:color w:val="605E5C"/>
      <w:shd w:val="clear" w:color="auto" w:fill="E1DFDD"/>
    </w:rPr>
  </w:style>
  <w:style w:type="paragraph" w:customStyle="1" w:styleId="a">
    <w:name w:val="Пункт"/>
    <w:basedOn w:val="Normal"/>
    <w:rsid w:val="00357008"/>
    <w:pPr>
      <w:tabs>
        <w:tab w:val="num" w:pos="1134"/>
      </w:tabs>
      <w:spacing w:line="360" w:lineRule="auto"/>
      <w:ind w:left="1134" w:hanging="1134"/>
      <w:jc w:val="both"/>
    </w:pPr>
    <w:rPr>
      <w:sz w:val="28"/>
      <w:szCs w:val="20"/>
      <w:lang w:val="ru-RU" w:eastAsia="ru-RU"/>
    </w:rPr>
  </w:style>
  <w:style w:type="paragraph" w:customStyle="1" w:styleId="msolistparagraphmailrucssattributepostfix">
    <w:name w:val="msolistparagraph_mailru_css_attribute_postfix"/>
    <w:basedOn w:val="Normal"/>
    <w:rsid w:val="00357008"/>
    <w:pPr>
      <w:spacing w:before="100" w:beforeAutospacing="1" w:after="100" w:afterAutospacing="1"/>
    </w:pPr>
  </w:style>
  <w:style w:type="paragraph" w:customStyle="1" w:styleId="msonormalmailrucssattributepostfix">
    <w:name w:val="msonormal_mailru_css_attribute_postfix"/>
    <w:basedOn w:val="Normal"/>
    <w:rsid w:val="003570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13" Type="http://schemas.openxmlformats.org/officeDocument/2006/relationships/hyperlink" Target="mailto:Lena_Najar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hyperlink" Target="mailto:procurement@minfin.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8403-BA70-4402-8090-776BD003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45</Pages>
  <Words>18288</Words>
  <Characters>104247</Characters>
  <Application>Microsoft Office Word</Application>
  <DocSecurity>0</DocSecurity>
  <Lines>868</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2019-09-30T13:30:00Z</dcterms:created>
  <dcterms:modified xsi:type="dcterms:W3CDTF">2019-10-29T06:50:00Z</dcterms:modified>
</cp:coreProperties>
</file>