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A0" w:rsidRPr="004F39E5" w:rsidRDefault="00D008A0" w:rsidP="00D008A0">
      <w:pPr>
        <w:pStyle w:val="a3"/>
        <w:spacing w:after="160" w:line="240" w:lineRule="auto"/>
        <w:ind w:left="567" w:right="565" w:firstLine="0"/>
        <w:jc w:val="center"/>
        <w:rPr>
          <w:rFonts w:ascii="GHEA Grapalat" w:hAnsi="GHEA Grapalat"/>
          <w:i w:val="0"/>
          <w:lang w:val="ru-RU"/>
        </w:rPr>
      </w:pPr>
      <w:r w:rsidRPr="004F39E5">
        <w:rPr>
          <w:rFonts w:ascii="GHEA Grapalat" w:hAnsi="GHEA Grapalat"/>
          <w:i w:val="0"/>
          <w:lang w:val="ru-RU"/>
        </w:rPr>
        <w:t>ОБЪЯВЛЕНИЕ</w:t>
      </w:r>
    </w:p>
    <w:p w:rsidR="00D008A0" w:rsidRPr="004F39E5" w:rsidRDefault="00D008A0" w:rsidP="00D008A0">
      <w:pPr>
        <w:pStyle w:val="a3"/>
        <w:spacing w:after="160" w:line="240" w:lineRule="auto"/>
        <w:ind w:left="567" w:right="565" w:firstLine="0"/>
        <w:jc w:val="center"/>
        <w:rPr>
          <w:rFonts w:ascii="GHEA Grapalat" w:hAnsi="GHEA Grapalat"/>
          <w:i w:val="0"/>
          <w:lang w:val="ru-RU"/>
        </w:rPr>
      </w:pPr>
      <w:r w:rsidRPr="004F39E5">
        <w:rPr>
          <w:rFonts w:ascii="GHEA Grapalat" w:hAnsi="GHEA Grapalat"/>
          <w:i w:val="0"/>
          <w:lang w:val="ru-RU"/>
        </w:rPr>
        <w:t>О ПРОЦЕДУРЕ ПРЕДВАРИТЕЛЬНОЙ КВАЛИФИКАЦИИ</w:t>
      </w:r>
    </w:p>
    <w:p w:rsidR="00D008A0" w:rsidRPr="004F39E5" w:rsidRDefault="00D008A0" w:rsidP="00D008A0">
      <w:pPr>
        <w:pStyle w:val="a3"/>
        <w:spacing w:line="240" w:lineRule="auto"/>
        <w:ind w:left="567" w:right="565" w:firstLine="0"/>
        <w:jc w:val="center"/>
        <w:rPr>
          <w:rFonts w:ascii="GHEA Grapalat" w:hAnsi="GHEA Grapalat"/>
          <w:i w:val="0"/>
          <w:lang w:val="ru-RU"/>
        </w:rPr>
      </w:pPr>
    </w:p>
    <w:p w:rsidR="00D008A0" w:rsidRPr="004F39E5" w:rsidRDefault="00D008A0" w:rsidP="00D008A0">
      <w:pPr>
        <w:pStyle w:val="a3"/>
        <w:spacing w:after="160" w:line="240" w:lineRule="auto"/>
        <w:ind w:left="567" w:right="565" w:firstLine="0"/>
        <w:jc w:val="center"/>
        <w:rPr>
          <w:rFonts w:ascii="GHEA Grapalat" w:hAnsi="GHEA Grapalat"/>
          <w:i w:val="0"/>
          <w:lang w:val="ru-RU"/>
        </w:rPr>
      </w:pPr>
      <w:r w:rsidRPr="004F39E5">
        <w:rPr>
          <w:rFonts w:ascii="GHEA Grapalat" w:hAnsi="GHEA Grapalat"/>
          <w:i w:val="0"/>
          <w:lang w:val="ru-RU"/>
        </w:rPr>
        <w:t>Настоящий текст объявления утвержден решением Оценочной комиссии закрытого целевого конкурса от 1</w:t>
      </w:r>
      <w:r w:rsidRPr="004D5DF5">
        <w:rPr>
          <w:rFonts w:ascii="GHEA Grapalat" w:hAnsi="GHEA Grapalat"/>
          <w:i w:val="0"/>
          <w:lang w:val="ru-RU"/>
        </w:rPr>
        <w:t>7</w:t>
      </w:r>
      <w:r w:rsidRPr="004F39E5">
        <w:rPr>
          <w:rFonts w:ascii="GHEA Grapalat" w:hAnsi="GHEA Grapalat"/>
          <w:i w:val="0"/>
          <w:lang w:val="ru-RU"/>
        </w:rPr>
        <w:t xml:space="preserve">-го марта 2018года </w:t>
      </w:r>
      <w:r w:rsidRPr="004F39E5">
        <w:rPr>
          <w:rFonts w:ascii="GHEA Grapalat" w:hAnsi="GHEA Grapalat"/>
          <w:i w:val="0"/>
          <w:lang w:val="ru-RU"/>
        </w:rPr>
        <w:br/>
        <w:t xml:space="preserve">№ </w:t>
      </w:r>
      <w:r w:rsidRPr="004F39E5">
        <w:rPr>
          <w:rFonts w:ascii="GHEA Grapalat" w:hAnsi="GHEA Grapalat"/>
          <w:i w:val="0"/>
          <w:u w:val="single"/>
          <w:lang w:val="ru-RU"/>
        </w:rPr>
        <w:t>1</w:t>
      </w:r>
      <w:r w:rsidRPr="004F39E5">
        <w:rPr>
          <w:rFonts w:ascii="GHEA Grapalat" w:hAnsi="GHEA Grapalat"/>
          <w:i w:val="0"/>
          <w:lang w:val="ru-RU"/>
        </w:rPr>
        <w:t xml:space="preserve"> и</w:t>
      </w:r>
      <w:r w:rsidRPr="004F39E5">
        <w:rPr>
          <w:rFonts w:ascii="Courier New" w:hAnsi="Courier New" w:cs="Courier New"/>
          <w:i w:val="0"/>
          <w:lang w:val="en-US"/>
        </w:rPr>
        <w:t> </w:t>
      </w:r>
      <w:r w:rsidRPr="004F39E5">
        <w:rPr>
          <w:rFonts w:ascii="GHEA Grapalat" w:hAnsi="GHEA Grapalat"/>
          <w:i w:val="0"/>
          <w:lang w:val="ru-RU"/>
        </w:rPr>
        <w:t>публикуется</w:t>
      </w:r>
    </w:p>
    <w:p w:rsidR="00D008A0" w:rsidRPr="004F39E5" w:rsidRDefault="00D008A0" w:rsidP="00D008A0">
      <w:pPr>
        <w:pStyle w:val="a3"/>
        <w:spacing w:after="160" w:line="240" w:lineRule="auto"/>
        <w:ind w:left="567" w:right="565" w:firstLine="0"/>
        <w:jc w:val="center"/>
        <w:rPr>
          <w:rFonts w:ascii="GHEA Grapalat" w:hAnsi="GHEA Grapalat"/>
          <w:i w:val="0"/>
          <w:lang w:val="ru-RU"/>
        </w:rPr>
      </w:pPr>
      <w:r w:rsidRPr="004F39E5">
        <w:rPr>
          <w:rFonts w:ascii="GHEA Grapalat" w:hAnsi="GHEA Grapalat"/>
          <w:i w:val="0"/>
          <w:lang w:val="ru-RU"/>
        </w:rPr>
        <w:t>в соответствии со статьей 24 Закона Республики Армения "О закупках"</w:t>
      </w:r>
    </w:p>
    <w:p w:rsidR="00D008A0" w:rsidRPr="004F39E5" w:rsidRDefault="00D008A0" w:rsidP="00D008A0">
      <w:pPr>
        <w:pStyle w:val="a3"/>
        <w:spacing w:line="240" w:lineRule="auto"/>
        <w:ind w:left="567" w:right="565" w:firstLine="0"/>
        <w:jc w:val="center"/>
        <w:rPr>
          <w:rFonts w:ascii="GHEA Grapalat" w:hAnsi="GHEA Grapalat"/>
          <w:i w:val="0"/>
          <w:lang w:val="ru-RU"/>
        </w:rPr>
      </w:pPr>
    </w:p>
    <w:p w:rsidR="00D008A0" w:rsidRPr="004F39E5" w:rsidRDefault="00D008A0" w:rsidP="00D008A0">
      <w:pPr>
        <w:pStyle w:val="a3"/>
        <w:spacing w:after="160" w:line="240" w:lineRule="auto"/>
        <w:ind w:left="567" w:right="565" w:firstLine="0"/>
        <w:jc w:val="center"/>
        <w:rPr>
          <w:rFonts w:ascii="GHEA Grapalat" w:hAnsi="GHEA Grapalat"/>
          <w:i w:val="0"/>
          <w:lang w:val="ru-RU"/>
        </w:rPr>
      </w:pPr>
      <w:r w:rsidRPr="004F39E5">
        <w:rPr>
          <w:rFonts w:ascii="GHEA Grapalat" w:hAnsi="GHEA Grapalat"/>
          <w:i w:val="0"/>
          <w:lang w:val="ru-RU"/>
        </w:rPr>
        <w:t xml:space="preserve">Код процедуры </w:t>
      </w:r>
      <w:r w:rsidRPr="004F39E5">
        <w:rPr>
          <w:rFonts w:ascii="GHEA Grapalat" w:hAnsi="GHEA Grapalat"/>
          <w:b/>
          <w:i w:val="0"/>
          <w:color w:val="7030A0"/>
          <w:u w:val="single"/>
          <w:lang w:val="af-ZA"/>
        </w:rPr>
        <w:t>ՀՀ ԿԱ ԱԱԾ-ՓՆՄ-ԱՇՁԲ18/1</w:t>
      </w:r>
    </w:p>
    <w:p w:rsidR="00D008A0" w:rsidRPr="004F39E5" w:rsidRDefault="00D008A0" w:rsidP="00D008A0">
      <w:pPr>
        <w:pStyle w:val="a3"/>
        <w:spacing w:line="240" w:lineRule="auto"/>
        <w:ind w:left="567" w:right="565" w:firstLine="0"/>
        <w:jc w:val="center"/>
        <w:rPr>
          <w:rFonts w:ascii="GHEA Grapalat" w:hAnsi="GHEA Grapalat"/>
          <w:i w:val="0"/>
          <w:lang w:val="ru-RU"/>
        </w:rPr>
      </w:pPr>
    </w:p>
    <w:p w:rsidR="00D008A0" w:rsidRPr="004F39E5" w:rsidRDefault="00D008A0" w:rsidP="00D008A0">
      <w:pPr>
        <w:pStyle w:val="a3"/>
        <w:spacing w:after="160" w:line="240" w:lineRule="auto"/>
        <w:ind w:left="567" w:right="565" w:firstLine="0"/>
        <w:jc w:val="center"/>
        <w:rPr>
          <w:rFonts w:ascii="GHEA Grapalat" w:hAnsi="GHEA Grapalat"/>
          <w:b/>
          <w:i w:val="0"/>
          <w:lang w:val="ru-RU"/>
        </w:rPr>
      </w:pPr>
      <w:r w:rsidRPr="004F39E5">
        <w:rPr>
          <w:rFonts w:ascii="GHEA Grapalat" w:hAnsi="GHEA Grapalat"/>
          <w:b/>
          <w:i w:val="0"/>
        </w:rPr>
        <w:t>I</w:t>
      </w:r>
      <w:r w:rsidRPr="004F39E5">
        <w:rPr>
          <w:rFonts w:ascii="GHEA Grapalat" w:hAnsi="GHEA Grapalat"/>
          <w:b/>
          <w:i w:val="0"/>
          <w:lang w:val="ru-RU"/>
        </w:rPr>
        <w:t>. ХАРАКТЕРИСТИКА ПРЕДМЕТА ЗАКУПКИ</w:t>
      </w:r>
    </w:p>
    <w:p w:rsidR="00D008A0" w:rsidRPr="004F39E5" w:rsidRDefault="00D008A0" w:rsidP="00D008A0">
      <w:pPr>
        <w:pStyle w:val="a3"/>
        <w:spacing w:after="160" w:line="240" w:lineRule="auto"/>
        <w:ind w:firstLine="708"/>
        <w:jc w:val="left"/>
        <w:rPr>
          <w:rFonts w:ascii="GHEA Grapalat" w:hAnsi="GHEA Grapalat"/>
          <w:i w:val="0"/>
          <w:lang w:val="ru-RU"/>
        </w:rPr>
      </w:pPr>
    </w:p>
    <w:p w:rsidR="00D008A0" w:rsidRPr="004F39E5" w:rsidRDefault="00D008A0" w:rsidP="00D008A0">
      <w:pPr>
        <w:pStyle w:val="a3"/>
        <w:tabs>
          <w:tab w:val="left" w:pos="-1985"/>
        </w:tabs>
        <w:spacing w:line="240" w:lineRule="auto"/>
        <w:ind w:firstLine="567"/>
        <w:rPr>
          <w:rFonts w:ascii="GHEA Grapalat" w:hAnsi="GHEA Grapalat"/>
          <w:i w:val="0"/>
          <w:lang w:val="ru-RU"/>
        </w:rPr>
      </w:pPr>
      <w:r w:rsidRPr="004F39E5">
        <w:rPr>
          <w:rFonts w:ascii="GHEA Grapalat" w:hAnsi="GHEA Grapalat"/>
          <w:i w:val="0"/>
          <w:lang w:val="ru-RU"/>
        </w:rPr>
        <w:t>1.</w:t>
      </w:r>
      <w:r w:rsidRPr="004F39E5">
        <w:rPr>
          <w:rFonts w:ascii="GHEA Grapalat" w:hAnsi="GHEA Grapalat"/>
          <w:i w:val="0"/>
          <w:lang w:val="ru-RU"/>
        </w:rPr>
        <w:tab/>
        <w:t xml:space="preserve">Заказчик </w:t>
      </w:r>
      <w:r w:rsidRPr="004F39E5">
        <w:rPr>
          <w:rFonts w:ascii="GHEA Grapalat" w:hAnsi="GHEA Grapalat"/>
          <w:b/>
          <w:i w:val="0"/>
          <w:color w:val="FF0000"/>
          <w:lang w:val="ru-RU"/>
        </w:rPr>
        <w:t>Служба Национальной безопасности при правительстве РА</w:t>
      </w:r>
      <w:r w:rsidRPr="004F39E5">
        <w:rPr>
          <w:rFonts w:ascii="GHEA Grapalat" w:hAnsi="GHEA Grapalat"/>
          <w:i w:val="0"/>
          <w:lang w:val="ru-RU"/>
        </w:rPr>
        <w:t>, находящийся по адресу: г. Ереван, Налбандяна 104, с целью определения потенциальных участников организуемого для приобретения</w:t>
      </w:r>
      <w:r w:rsidRPr="004F39E5">
        <w:rPr>
          <w:rFonts w:ascii="Courier New" w:hAnsi="Courier New" w:cs="Courier New"/>
          <w:i w:val="0"/>
          <w:lang w:val="en-US"/>
        </w:rPr>
        <w:t> </w:t>
      </w:r>
      <w:r w:rsidRPr="004F39E5">
        <w:rPr>
          <w:rFonts w:ascii="GHEA Grapalat" w:hAnsi="GHEA Grapalat"/>
          <w:i w:val="0"/>
          <w:lang w:val="ru-RU"/>
        </w:rPr>
        <w:t xml:space="preserve">работ по </w:t>
      </w:r>
      <w:r w:rsidRPr="004F39E5">
        <w:rPr>
          <w:rFonts w:ascii="GHEA Grapalat" w:hAnsi="GHEA Grapalat"/>
          <w:i w:val="0"/>
          <w:color w:val="FF0000"/>
          <w:u w:val="single"/>
          <w:lang w:val="ru-RU"/>
        </w:rPr>
        <w:t>СТРОИТЕЛЬСТВУ РАБОЧИХ ТЕРРИТОРИЙ</w:t>
      </w:r>
      <w:r w:rsidRPr="004F39E5">
        <w:rPr>
          <w:rFonts w:ascii="GHEA Grapalat" w:hAnsi="GHEA Grapalat"/>
          <w:i w:val="0"/>
          <w:color w:val="FF0000"/>
          <w:lang w:val="ru-RU"/>
        </w:rPr>
        <w:t xml:space="preserve"> </w:t>
      </w:r>
      <w:r w:rsidRPr="004F39E5">
        <w:rPr>
          <w:rFonts w:ascii="GHEA Grapalat" w:hAnsi="GHEA Grapalat"/>
          <w:i w:val="0"/>
          <w:lang w:val="ru-RU"/>
        </w:rPr>
        <w:t>закрытого целевого конкурса объявляет процедуру предварительной квалификации.</w:t>
      </w:r>
    </w:p>
    <w:p w:rsidR="00D008A0" w:rsidRPr="00E04332" w:rsidRDefault="00D008A0" w:rsidP="00D008A0">
      <w:pPr>
        <w:pStyle w:val="a3"/>
        <w:spacing w:after="160" w:line="240" w:lineRule="auto"/>
        <w:ind w:firstLine="708"/>
        <w:jc w:val="center"/>
        <w:rPr>
          <w:rFonts w:ascii="GHEA Grapalat" w:hAnsi="GHEA Grapalat"/>
          <w:b/>
          <w:i w:val="0"/>
          <w:lang w:val="ru-RU"/>
        </w:rPr>
      </w:pPr>
    </w:p>
    <w:p w:rsidR="00D008A0" w:rsidRPr="004F39E5" w:rsidRDefault="00D008A0" w:rsidP="00D008A0">
      <w:pPr>
        <w:pStyle w:val="a3"/>
        <w:spacing w:after="160" w:line="240" w:lineRule="auto"/>
        <w:ind w:firstLine="708"/>
        <w:jc w:val="center"/>
        <w:rPr>
          <w:rFonts w:ascii="GHEA Grapalat" w:hAnsi="GHEA Grapalat"/>
          <w:b/>
          <w:i w:val="0"/>
          <w:lang w:val="ru-RU"/>
        </w:rPr>
      </w:pPr>
      <w:r w:rsidRPr="004F39E5">
        <w:rPr>
          <w:rFonts w:ascii="GHEA Grapalat" w:hAnsi="GHEA Grapalat"/>
          <w:b/>
          <w:i w:val="0"/>
        </w:rPr>
        <w:t>II</w:t>
      </w:r>
      <w:r w:rsidRPr="004F39E5">
        <w:rPr>
          <w:rFonts w:ascii="GHEA Grapalat" w:hAnsi="GHEA Grapalat"/>
          <w:b/>
          <w:i w:val="0"/>
          <w:lang w:val="ru-RU"/>
        </w:rPr>
        <w:t xml:space="preserve">. УСЛОВИЯ УЧАСТИЯ В ПРОЦЕДУРЕ </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2.</w:t>
      </w:r>
      <w:r w:rsidRPr="004F39E5">
        <w:rPr>
          <w:rFonts w:ascii="GHEA Grapalat" w:hAnsi="GHEA Grapalat"/>
          <w:i w:val="0"/>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4F39E5">
        <w:rPr>
          <w:rFonts w:ascii="Courier New" w:hAnsi="Courier New" w:cs="Courier New"/>
          <w:i w:val="0"/>
          <w:lang w:val="en-US"/>
        </w:rPr>
        <w:t> </w:t>
      </w:r>
      <w:r w:rsidRPr="004F39E5">
        <w:rPr>
          <w:rFonts w:ascii="GHEA Grapalat" w:hAnsi="GHEA Grapalat"/>
          <w:i w:val="0"/>
          <w:lang w:val="ru-RU"/>
        </w:rPr>
        <w:t>процедуре предварительной квалификации.</w:t>
      </w:r>
    </w:p>
    <w:p w:rsidR="00D008A0" w:rsidRPr="004F39E5" w:rsidRDefault="00D008A0" w:rsidP="00D008A0">
      <w:pPr>
        <w:tabs>
          <w:tab w:val="left" w:pos="1134"/>
        </w:tabs>
        <w:spacing w:after="160"/>
        <w:ind w:firstLine="567"/>
        <w:jc w:val="both"/>
        <w:rPr>
          <w:rFonts w:ascii="GHEA Grapalat" w:hAnsi="GHEA Grapalat"/>
          <w:sz w:val="20"/>
          <w:szCs w:val="20"/>
          <w:lang w:val="ru-RU"/>
        </w:rPr>
      </w:pPr>
      <w:r w:rsidRPr="004F39E5">
        <w:rPr>
          <w:rFonts w:ascii="GHEA Grapalat" w:hAnsi="GHEA Grapalat"/>
          <w:sz w:val="20"/>
          <w:szCs w:val="20"/>
          <w:lang w:val="ru-RU"/>
        </w:rPr>
        <w:t>3.</w:t>
      </w:r>
      <w:r w:rsidRPr="004F39E5">
        <w:rPr>
          <w:rFonts w:ascii="GHEA Grapalat" w:hAnsi="GHEA Grapalat"/>
          <w:sz w:val="20"/>
          <w:szCs w:val="20"/>
          <w:lang w:val="ru-RU"/>
        </w:rPr>
        <w:tab/>
        <w:t xml:space="preserve">Участник, желающийучаствовать в процедуре предварительной квалификации, должен: </w:t>
      </w:r>
    </w:p>
    <w:p w:rsidR="00D008A0" w:rsidRPr="004F39E5" w:rsidRDefault="00D008A0" w:rsidP="00D008A0">
      <w:pPr>
        <w:tabs>
          <w:tab w:val="left" w:pos="1134"/>
        </w:tabs>
        <w:spacing w:after="160"/>
        <w:ind w:firstLine="567"/>
        <w:jc w:val="both"/>
        <w:rPr>
          <w:rFonts w:ascii="GHEA Grapalat" w:hAnsi="GHEA Grapalat"/>
          <w:sz w:val="20"/>
          <w:szCs w:val="20"/>
          <w:lang w:val="ru-RU"/>
        </w:rPr>
      </w:pPr>
      <w:r w:rsidRPr="004F39E5">
        <w:rPr>
          <w:rFonts w:ascii="GHEA Grapalat" w:hAnsi="GHEA Grapalat"/>
          <w:sz w:val="20"/>
          <w:szCs w:val="20"/>
          <w:lang w:val="ru-RU"/>
        </w:rPr>
        <w:t>1)</w:t>
      </w:r>
      <w:r w:rsidRPr="004F39E5">
        <w:rPr>
          <w:rFonts w:ascii="GHEA Grapalat" w:hAnsi="GHEA Grapalat"/>
          <w:sz w:val="20"/>
          <w:szCs w:val="20"/>
          <w:lang w:val="ru-RU"/>
        </w:rPr>
        <w:tab/>
        <w:t xml:space="preserve">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 </w:t>
      </w:r>
    </w:p>
    <w:p w:rsidR="00D008A0" w:rsidRPr="004F39E5" w:rsidRDefault="00D008A0" w:rsidP="00D008A0">
      <w:pPr>
        <w:tabs>
          <w:tab w:val="left" w:pos="1134"/>
        </w:tabs>
        <w:spacing w:after="160"/>
        <w:ind w:firstLine="567"/>
        <w:jc w:val="both"/>
        <w:rPr>
          <w:rFonts w:ascii="GHEA Grapalat" w:hAnsi="GHEA Grapalat"/>
          <w:sz w:val="20"/>
          <w:szCs w:val="20"/>
          <w:lang w:val="ru-RU"/>
        </w:rPr>
      </w:pPr>
      <w:r w:rsidRPr="004F39E5">
        <w:rPr>
          <w:rFonts w:ascii="GHEA Grapalat" w:hAnsi="GHEA Grapalat"/>
          <w:sz w:val="20"/>
          <w:szCs w:val="20"/>
          <w:lang w:val="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4F39E5">
        <w:rPr>
          <w:rFonts w:ascii="GHEA Grapalat" w:hAnsi="GHEA Grapalat"/>
          <w:sz w:val="20"/>
          <w:szCs w:val="20"/>
          <w:lang w:val="hy-AM"/>
        </w:rPr>
        <w:t>;</w:t>
      </w:r>
    </w:p>
    <w:p w:rsidR="00D008A0" w:rsidRPr="004F39E5" w:rsidRDefault="00D008A0" w:rsidP="00D008A0">
      <w:pPr>
        <w:tabs>
          <w:tab w:val="left" w:pos="1134"/>
        </w:tabs>
        <w:ind w:firstLine="567"/>
        <w:jc w:val="both"/>
        <w:rPr>
          <w:rFonts w:ascii="GHEA Grapalat" w:hAnsi="GHEA Grapalat"/>
          <w:sz w:val="20"/>
          <w:szCs w:val="20"/>
          <w:lang w:val="ru-RU"/>
        </w:rPr>
      </w:pPr>
      <w:r w:rsidRPr="004F39E5">
        <w:rPr>
          <w:rFonts w:ascii="GHEA Grapalat" w:hAnsi="GHEA Grapalat"/>
          <w:sz w:val="20"/>
          <w:szCs w:val="20"/>
          <w:lang w:val="ru-RU"/>
        </w:rPr>
        <w:t>2)</w:t>
      </w:r>
      <w:r w:rsidRPr="004F39E5">
        <w:rPr>
          <w:rFonts w:ascii="GHEA Grapalat" w:hAnsi="GHEA Grapalat"/>
          <w:sz w:val="20"/>
          <w:szCs w:val="20"/>
          <w:lang w:val="ru-RU"/>
        </w:rPr>
        <w:tab/>
        <w:t xml:space="preserve">иметь лицензию по следующим сферам </w:t>
      </w:r>
      <w:r w:rsidRPr="004F39E5">
        <w:rPr>
          <w:rFonts w:ascii="GHEA Grapalat" w:hAnsi="GHEA Grapalat"/>
          <w:b/>
          <w:color w:val="FF0000"/>
          <w:sz w:val="20"/>
          <w:szCs w:val="20"/>
          <w:lang w:val="ru-RU"/>
        </w:rPr>
        <w:t>Градостроительства</w:t>
      </w:r>
      <w:r w:rsidRPr="004F39E5">
        <w:rPr>
          <w:rStyle w:val="a9"/>
          <w:rFonts w:ascii="GHEA Grapalat" w:hAnsi="GHEA Grapalat"/>
          <w:b/>
          <w:i/>
          <w:sz w:val="20"/>
          <w:szCs w:val="20"/>
          <w:lang w:val="ru-RU"/>
        </w:rPr>
        <w:t xml:space="preserve"> </w:t>
      </w:r>
      <w:r w:rsidRPr="004F39E5">
        <w:rPr>
          <w:rStyle w:val="a9"/>
          <w:rFonts w:ascii="GHEA Grapalat" w:hAnsi="GHEA Grapalat"/>
          <w:i/>
          <w:sz w:val="20"/>
          <w:szCs w:val="20"/>
        </w:rPr>
        <w:footnoteReference w:id="2"/>
      </w:r>
    </w:p>
    <w:p w:rsidR="00D008A0" w:rsidRPr="004F39E5" w:rsidRDefault="00D008A0" w:rsidP="00D008A0">
      <w:pPr>
        <w:tabs>
          <w:tab w:val="left" w:pos="1134"/>
        </w:tabs>
        <w:ind w:firstLine="567"/>
        <w:jc w:val="both"/>
        <w:rPr>
          <w:rFonts w:ascii="GHEA Grapalat" w:hAnsi="GHEA Grapalat"/>
          <w:b/>
          <w:color w:val="FF0000"/>
          <w:sz w:val="20"/>
          <w:szCs w:val="20"/>
          <w:lang w:val="ru-RU"/>
        </w:rPr>
      </w:pPr>
      <w:r w:rsidRPr="004F39E5">
        <w:rPr>
          <w:rFonts w:ascii="GHEA Grapalat" w:hAnsi="GHEA Grapalat"/>
          <w:b/>
          <w:color w:val="FF0000"/>
          <w:sz w:val="20"/>
          <w:szCs w:val="20"/>
          <w:lang w:val="ru-RU"/>
        </w:rPr>
        <w:t>1. жилого, общественного и промышленного,</w:t>
      </w:r>
    </w:p>
    <w:p w:rsidR="00D008A0" w:rsidRPr="004F39E5" w:rsidRDefault="00D008A0" w:rsidP="00D008A0">
      <w:pPr>
        <w:tabs>
          <w:tab w:val="left" w:pos="1134"/>
        </w:tabs>
        <w:ind w:firstLine="567"/>
        <w:jc w:val="both"/>
        <w:rPr>
          <w:rFonts w:ascii="GHEA Grapalat" w:hAnsi="GHEA Grapalat"/>
          <w:b/>
          <w:color w:val="FF0000"/>
          <w:sz w:val="20"/>
          <w:szCs w:val="20"/>
          <w:lang w:val="ru-RU"/>
        </w:rPr>
      </w:pPr>
      <w:r w:rsidRPr="004F39E5">
        <w:rPr>
          <w:rFonts w:ascii="GHEA Grapalat" w:hAnsi="GHEA Grapalat"/>
          <w:b/>
          <w:color w:val="FF0000"/>
          <w:sz w:val="20"/>
          <w:szCs w:val="20"/>
          <w:lang w:val="ru-RU"/>
        </w:rPr>
        <w:t>2. Энергетического,</w:t>
      </w:r>
    </w:p>
    <w:p w:rsidR="00D008A0" w:rsidRPr="00BA2CE8" w:rsidRDefault="00D008A0" w:rsidP="00D008A0">
      <w:pPr>
        <w:tabs>
          <w:tab w:val="left" w:pos="1134"/>
        </w:tabs>
        <w:ind w:firstLine="567"/>
        <w:jc w:val="both"/>
        <w:rPr>
          <w:rFonts w:ascii="GHEA Grapalat" w:hAnsi="GHEA Grapalat"/>
          <w:b/>
          <w:color w:val="FF0000"/>
          <w:sz w:val="20"/>
          <w:szCs w:val="20"/>
          <w:lang w:val="ru-RU"/>
        </w:rPr>
      </w:pPr>
      <w:r w:rsidRPr="004F39E5">
        <w:rPr>
          <w:rFonts w:ascii="GHEA Grapalat" w:hAnsi="GHEA Grapalat"/>
          <w:b/>
          <w:color w:val="FF0000"/>
          <w:sz w:val="20"/>
          <w:szCs w:val="20"/>
          <w:lang w:val="ru-RU"/>
        </w:rPr>
        <w:t>3. Гидротехнического</w:t>
      </w:r>
      <w:r w:rsidRPr="00BA2CE8">
        <w:rPr>
          <w:rFonts w:ascii="GHEA Grapalat" w:hAnsi="GHEA Grapalat"/>
          <w:b/>
          <w:color w:val="FF0000"/>
          <w:sz w:val="20"/>
          <w:szCs w:val="20"/>
          <w:lang w:val="ru-RU"/>
        </w:rPr>
        <w:t>.</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4.</w:t>
      </w:r>
      <w:r w:rsidRPr="004F39E5">
        <w:rPr>
          <w:rFonts w:ascii="GHEA Grapalat" w:hAnsi="GHEA Grapalat"/>
          <w:i w:val="0"/>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1)</w:t>
      </w:r>
      <w:r w:rsidRPr="004F39E5">
        <w:rPr>
          <w:rFonts w:ascii="GHEA Grapalat" w:hAnsi="GHEA Grapalat"/>
          <w:i w:val="0"/>
          <w:lang w:val="ru-RU"/>
        </w:rPr>
        <w:tab/>
        <w:t>заявка на предварительную квалификацию включает также договор о</w:t>
      </w:r>
      <w:r w:rsidRPr="004F39E5">
        <w:rPr>
          <w:rFonts w:ascii="Courier New" w:hAnsi="Courier New" w:cs="Courier New"/>
          <w:i w:val="0"/>
          <w:lang w:val="en-US"/>
        </w:rPr>
        <w:t> </w:t>
      </w:r>
      <w:r w:rsidRPr="004F39E5">
        <w:rPr>
          <w:rFonts w:ascii="GHEA Grapalat" w:hAnsi="GHEA Grapalat"/>
          <w:i w:val="0"/>
          <w:lang w:val="ru-RU"/>
        </w:rPr>
        <w:t>совместной деятельности;</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2)</w:t>
      </w:r>
      <w:r w:rsidRPr="004F39E5">
        <w:rPr>
          <w:rFonts w:ascii="GHEA Grapalat" w:hAnsi="GHEA Grapalat"/>
          <w:i w:val="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3)</w:t>
      </w:r>
      <w:r w:rsidRPr="004F39E5">
        <w:rPr>
          <w:rFonts w:ascii="GHEA Grapalat" w:hAnsi="GHEA Grapalat"/>
          <w:i w:val="0"/>
          <w:lang w:val="ru-RU"/>
        </w:rPr>
        <w:tab/>
        <w:t>участники несут совместную и солидарную ответственность;</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4)</w:t>
      </w:r>
      <w:r w:rsidRPr="004F39E5">
        <w:rPr>
          <w:rFonts w:ascii="GHEA Grapalat" w:hAnsi="GHEA Grapalat"/>
          <w:i w:val="0"/>
          <w:lang w:val="ru-RU"/>
        </w:rPr>
        <w:tab/>
        <w:t>сторона (стороны) договора о совместной деятельности не может (не</w:t>
      </w:r>
      <w:r w:rsidRPr="004F39E5">
        <w:rPr>
          <w:rFonts w:ascii="Courier New" w:hAnsi="Courier New" w:cs="Courier New"/>
          <w:i w:val="0"/>
          <w:lang w:val="en-US"/>
        </w:rPr>
        <w:t> </w:t>
      </w:r>
      <w:r w:rsidRPr="004F39E5">
        <w:rPr>
          <w:rFonts w:ascii="GHEA Grapalat" w:hAnsi="GHEA Grapalat"/>
          <w:i w:val="0"/>
          <w:lang w:val="ru-RU"/>
        </w:rPr>
        <w:t>могут) подать отдельную (отдельные) заявку (заявки) на одну и ту же процедуру.</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lastRenderedPageBreak/>
        <w:t>5)</w:t>
      </w:r>
      <w:r w:rsidRPr="004F39E5">
        <w:rPr>
          <w:rFonts w:ascii="GHEA Grapalat" w:hAnsi="GHEA Grapalat"/>
          <w:i w:val="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5.</w:t>
      </w:r>
      <w:r w:rsidRPr="004F39E5">
        <w:rPr>
          <w:rFonts w:ascii="GHEA Grapalat" w:hAnsi="GHEA Grapalat"/>
          <w:i w:val="0"/>
          <w:lang w:val="ru-RU"/>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4F39E5">
        <w:rPr>
          <w:rFonts w:ascii="Courier New" w:hAnsi="Courier New" w:cs="Courier New"/>
          <w:i w:val="0"/>
          <w:lang w:val="en-US"/>
        </w:rPr>
        <w:t> </w:t>
      </w:r>
      <w:r w:rsidRPr="004F39E5">
        <w:rPr>
          <w:rFonts w:ascii="GHEA Grapalat" w:hAnsi="GHEA Grapalat"/>
          <w:i w:val="0"/>
          <w:lang w:val="ru-RU"/>
        </w:rPr>
        <w:t>Армения.</w:t>
      </w:r>
    </w:p>
    <w:p w:rsidR="00D008A0" w:rsidRPr="004F39E5" w:rsidRDefault="00D008A0" w:rsidP="00D008A0">
      <w:pPr>
        <w:spacing w:after="160"/>
        <w:ind w:left="567" w:right="565"/>
        <w:jc w:val="center"/>
        <w:rPr>
          <w:rFonts w:ascii="GHEA Grapalat" w:hAnsi="GHEA Grapalat" w:cs="Sylfaen"/>
          <w:b/>
          <w:sz w:val="20"/>
          <w:szCs w:val="20"/>
          <w:lang w:val="ru-RU"/>
        </w:rPr>
      </w:pPr>
      <w:r w:rsidRPr="004F39E5">
        <w:rPr>
          <w:rFonts w:ascii="GHEA Grapalat" w:hAnsi="GHEA Grapalat"/>
          <w:b/>
          <w:sz w:val="20"/>
          <w:szCs w:val="20"/>
        </w:rPr>
        <w:t>III</w:t>
      </w:r>
      <w:r w:rsidRPr="004F39E5">
        <w:rPr>
          <w:rFonts w:ascii="GHEA Grapalat" w:hAnsi="GHEA Grapalat"/>
          <w:b/>
          <w:sz w:val="20"/>
          <w:szCs w:val="20"/>
          <w:lang w:val="ru-RU"/>
        </w:rPr>
        <w:t xml:space="preserve">. ПОРЯДОК ПОЛУЧЕНИЯ РАЗЪЯСНЕНИЙИ </w:t>
      </w:r>
    </w:p>
    <w:p w:rsidR="00D008A0" w:rsidRPr="004F39E5" w:rsidRDefault="00D008A0" w:rsidP="00D008A0">
      <w:pPr>
        <w:spacing w:after="160"/>
        <w:ind w:left="567" w:right="565"/>
        <w:jc w:val="center"/>
        <w:rPr>
          <w:rFonts w:ascii="GHEA Grapalat" w:hAnsi="GHEA Grapalat" w:cs="Arial"/>
          <w:b/>
          <w:sz w:val="20"/>
          <w:szCs w:val="20"/>
          <w:lang w:val="ru-RU"/>
        </w:rPr>
      </w:pPr>
      <w:r w:rsidRPr="004F39E5">
        <w:rPr>
          <w:rFonts w:ascii="GHEA Grapalat" w:hAnsi="GHEA Grapalat"/>
          <w:b/>
          <w:sz w:val="20"/>
          <w:szCs w:val="20"/>
          <w:lang w:val="ru-RU"/>
        </w:rPr>
        <w:t xml:space="preserve">ВНЕСЕНИЯ ИЗМЕНЕНИЙВ ОБЪЯВЛЕНИЕ </w:t>
      </w:r>
    </w:p>
    <w:p w:rsidR="00D008A0" w:rsidRPr="004F39E5" w:rsidRDefault="00D008A0" w:rsidP="00D008A0">
      <w:pPr>
        <w:tabs>
          <w:tab w:val="left" w:pos="1134"/>
        </w:tabs>
        <w:spacing w:after="160"/>
        <w:ind w:firstLine="567"/>
        <w:jc w:val="both"/>
        <w:rPr>
          <w:rFonts w:ascii="GHEA Grapalat" w:hAnsi="GHEA Grapalat" w:cs="Tahoma"/>
          <w:sz w:val="20"/>
          <w:szCs w:val="20"/>
          <w:lang w:val="ru-RU"/>
        </w:rPr>
      </w:pPr>
      <w:r w:rsidRPr="004F39E5">
        <w:rPr>
          <w:rFonts w:ascii="GHEA Grapalat" w:hAnsi="GHEA Grapalat"/>
          <w:sz w:val="20"/>
          <w:szCs w:val="20"/>
          <w:lang w:val="ru-RU"/>
        </w:rPr>
        <w:t>6.</w:t>
      </w:r>
      <w:r w:rsidRPr="004F39E5">
        <w:rPr>
          <w:rFonts w:ascii="GHEA Grapalat" w:hAnsi="GHEA Grapalat"/>
          <w:sz w:val="20"/>
          <w:szCs w:val="20"/>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4F39E5">
        <w:rPr>
          <w:rFonts w:ascii="Courier New" w:hAnsi="Courier New" w:cs="Courier New"/>
          <w:sz w:val="20"/>
          <w:szCs w:val="20"/>
        </w:rPr>
        <w:t> </w:t>
      </w:r>
      <w:r w:rsidRPr="004F39E5">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D008A0" w:rsidRPr="004F39E5" w:rsidRDefault="00D008A0" w:rsidP="00D008A0">
      <w:pPr>
        <w:tabs>
          <w:tab w:val="left" w:pos="1134"/>
        </w:tabs>
        <w:autoSpaceDE w:val="0"/>
        <w:autoSpaceDN w:val="0"/>
        <w:adjustRightInd w:val="0"/>
        <w:spacing w:after="160"/>
        <w:ind w:firstLine="567"/>
        <w:jc w:val="both"/>
        <w:rPr>
          <w:rFonts w:ascii="GHEA Grapalat" w:hAnsi="GHEA Grapalat" w:cs="Arial"/>
          <w:sz w:val="20"/>
          <w:szCs w:val="20"/>
          <w:lang w:val="ru-RU"/>
        </w:rPr>
      </w:pPr>
      <w:r w:rsidRPr="004F39E5">
        <w:rPr>
          <w:rFonts w:ascii="GHEA Grapalat" w:hAnsi="GHEA Grapalat"/>
          <w:sz w:val="20"/>
          <w:szCs w:val="20"/>
          <w:lang w:val="ru-RU"/>
        </w:rPr>
        <w:t xml:space="preserve">Участник представляет указанный в настоящем пункте запрос посредством его отправкина электронную почту секретаря комиссии. </w:t>
      </w:r>
    </w:p>
    <w:p w:rsidR="00D008A0" w:rsidRPr="004F39E5" w:rsidRDefault="00D008A0" w:rsidP="00D008A0">
      <w:pPr>
        <w:tabs>
          <w:tab w:val="left" w:pos="1134"/>
        </w:tabs>
        <w:autoSpaceDE w:val="0"/>
        <w:autoSpaceDN w:val="0"/>
        <w:adjustRightInd w:val="0"/>
        <w:spacing w:after="160"/>
        <w:ind w:firstLine="567"/>
        <w:jc w:val="both"/>
        <w:rPr>
          <w:rFonts w:ascii="GHEA Grapalat" w:hAnsi="GHEA Grapalat" w:cs="Arial"/>
          <w:sz w:val="20"/>
          <w:szCs w:val="20"/>
          <w:lang w:val="ru-RU"/>
        </w:rPr>
      </w:pPr>
      <w:r w:rsidRPr="004F39E5">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008A0" w:rsidRPr="004F39E5" w:rsidRDefault="00D008A0" w:rsidP="00D008A0">
      <w:pPr>
        <w:tabs>
          <w:tab w:val="left" w:pos="1134"/>
        </w:tabs>
        <w:spacing w:after="160"/>
        <w:ind w:firstLine="567"/>
        <w:jc w:val="both"/>
        <w:rPr>
          <w:rFonts w:ascii="GHEA Grapalat" w:hAnsi="GHEA Grapalat" w:cs="Sylfaen"/>
          <w:sz w:val="20"/>
          <w:szCs w:val="20"/>
          <w:lang w:val="ru-RU"/>
        </w:rPr>
      </w:pPr>
      <w:r w:rsidRPr="004F39E5">
        <w:rPr>
          <w:rFonts w:ascii="GHEA Grapalat" w:hAnsi="GHEA Grapalat"/>
          <w:sz w:val="20"/>
          <w:szCs w:val="20"/>
          <w:lang w:val="ru-RU"/>
        </w:rPr>
        <w:t>7.</w:t>
      </w:r>
      <w:r w:rsidRPr="004F39E5">
        <w:rPr>
          <w:rFonts w:ascii="GHEA Grapalat" w:hAnsi="GHEA Grapalat"/>
          <w:sz w:val="20"/>
          <w:szCs w:val="20"/>
          <w:lang w:val="ru-RU"/>
        </w:rPr>
        <w:tab/>
        <w:t>Объявление о содержании запроса и разъяснений публикуется в</w:t>
      </w:r>
      <w:r w:rsidRPr="004F39E5">
        <w:rPr>
          <w:rFonts w:ascii="Courier New" w:hAnsi="Courier New" w:cs="Courier New"/>
          <w:sz w:val="20"/>
          <w:szCs w:val="20"/>
        </w:rPr>
        <w:t> </w:t>
      </w:r>
      <w:r w:rsidRPr="004F39E5">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D008A0" w:rsidRPr="004F39E5" w:rsidRDefault="00D008A0" w:rsidP="00D008A0">
      <w:pPr>
        <w:tabs>
          <w:tab w:val="left" w:pos="1134"/>
        </w:tabs>
        <w:spacing w:after="160"/>
        <w:ind w:firstLine="567"/>
        <w:jc w:val="both"/>
        <w:rPr>
          <w:rFonts w:ascii="GHEA Grapalat" w:hAnsi="GHEA Grapalat" w:cs="Sylfaen"/>
          <w:sz w:val="20"/>
          <w:szCs w:val="20"/>
          <w:lang w:val="ru-RU"/>
        </w:rPr>
      </w:pPr>
      <w:r w:rsidRPr="004F39E5">
        <w:rPr>
          <w:rFonts w:ascii="GHEA Grapalat" w:hAnsi="GHEA Grapalat"/>
          <w:sz w:val="20"/>
          <w:szCs w:val="20"/>
          <w:lang w:val="ru-RU"/>
        </w:rPr>
        <w:t>8.</w:t>
      </w:r>
      <w:r w:rsidRPr="004F39E5">
        <w:rPr>
          <w:rFonts w:ascii="GHEA Grapalat" w:hAnsi="GHEA Grapalat"/>
          <w:sz w:val="20"/>
          <w:szCs w:val="20"/>
          <w:lang w:val="ru-RU"/>
        </w:rPr>
        <w:tab/>
        <w:t>Разъяснения не предоставляется, если запрос представлен с</w:t>
      </w:r>
      <w:r w:rsidRPr="004F39E5">
        <w:rPr>
          <w:rFonts w:ascii="Courier New" w:hAnsi="Courier New" w:cs="Courier New"/>
          <w:sz w:val="20"/>
          <w:szCs w:val="20"/>
        </w:rPr>
        <w:t> </w:t>
      </w:r>
      <w:r w:rsidRPr="004F39E5">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D008A0" w:rsidRPr="004F39E5" w:rsidRDefault="00D008A0" w:rsidP="00D008A0">
      <w:pPr>
        <w:tabs>
          <w:tab w:val="left" w:pos="1134"/>
        </w:tabs>
        <w:autoSpaceDE w:val="0"/>
        <w:autoSpaceDN w:val="0"/>
        <w:adjustRightInd w:val="0"/>
        <w:spacing w:after="160"/>
        <w:ind w:firstLine="567"/>
        <w:jc w:val="both"/>
        <w:rPr>
          <w:rFonts w:ascii="GHEA Grapalat" w:hAnsi="GHEA Grapalat" w:cs="Arial Unicode"/>
          <w:sz w:val="20"/>
          <w:szCs w:val="20"/>
          <w:lang w:val="ru-RU"/>
        </w:rPr>
      </w:pPr>
      <w:r w:rsidRPr="004F39E5">
        <w:rPr>
          <w:rFonts w:ascii="GHEA Grapalat" w:hAnsi="GHEA Grapalat"/>
          <w:sz w:val="20"/>
          <w:szCs w:val="20"/>
          <w:lang w:val="ru-RU"/>
        </w:rPr>
        <w:t>9.</w:t>
      </w:r>
      <w:r w:rsidRPr="004F39E5">
        <w:rPr>
          <w:rFonts w:ascii="GHEA Grapalat" w:hAnsi="GHEA Grapalat"/>
          <w:sz w:val="20"/>
          <w:szCs w:val="20"/>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4F39E5">
        <w:rPr>
          <w:rFonts w:ascii="Courier New" w:hAnsi="Courier New" w:cs="Courier New"/>
          <w:sz w:val="20"/>
          <w:szCs w:val="20"/>
        </w:rPr>
        <w:t> </w:t>
      </w:r>
      <w:r w:rsidRPr="004F39E5">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D008A0" w:rsidRPr="004F39E5" w:rsidRDefault="00D008A0" w:rsidP="00D008A0">
      <w:pPr>
        <w:tabs>
          <w:tab w:val="left" w:pos="1134"/>
        </w:tabs>
        <w:autoSpaceDE w:val="0"/>
        <w:autoSpaceDN w:val="0"/>
        <w:adjustRightInd w:val="0"/>
        <w:spacing w:after="160"/>
        <w:ind w:firstLine="567"/>
        <w:jc w:val="both"/>
        <w:rPr>
          <w:rFonts w:ascii="GHEA Grapalat" w:hAnsi="GHEA Grapalat"/>
          <w:sz w:val="20"/>
          <w:szCs w:val="20"/>
          <w:lang w:val="ru-RU"/>
        </w:rPr>
      </w:pPr>
      <w:r w:rsidRPr="004F39E5">
        <w:rPr>
          <w:rFonts w:ascii="GHEA Grapalat" w:hAnsi="GHEA Grapalat"/>
          <w:sz w:val="20"/>
          <w:szCs w:val="20"/>
          <w:lang w:val="ru-RU"/>
        </w:rPr>
        <w:t>10.</w:t>
      </w:r>
      <w:r w:rsidRPr="004F39E5">
        <w:rPr>
          <w:rFonts w:ascii="GHEA Grapalat" w:hAnsi="GHEA Grapalat"/>
          <w:sz w:val="20"/>
          <w:szCs w:val="20"/>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D008A0" w:rsidRPr="004F39E5" w:rsidRDefault="00D008A0" w:rsidP="00D008A0">
      <w:pPr>
        <w:spacing w:after="160"/>
        <w:ind w:left="567" w:right="565"/>
        <w:jc w:val="center"/>
        <w:rPr>
          <w:rFonts w:ascii="GHEA Grapalat" w:hAnsi="GHEA Grapalat" w:cs="Arial"/>
          <w:b/>
          <w:sz w:val="20"/>
          <w:szCs w:val="20"/>
          <w:lang w:val="ru-RU"/>
        </w:rPr>
      </w:pPr>
      <w:r w:rsidRPr="004F39E5">
        <w:rPr>
          <w:rFonts w:ascii="GHEA Grapalat" w:hAnsi="GHEA Grapalat"/>
          <w:b/>
          <w:sz w:val="20"/>
          <w:szCs w:val="20"/>
        </w:rPr>
        <w:t>IV</w:t>
      </w:r>
      <w:r w:rsidRPr="004F39E5">
        <w:rPr>
          <w:rFonts w:ascii="GHEA Grapalat" w:hAnsi="GHEA Grapalat"/>
          <w:b/>
          <w:sz w:val="20"/>
          <w:szCs w:val="20"/>
          <w:lang w:val="ru-RU"/>
        </w:rPr>
        <w:t>.  ПОРЯДОК ПОДАЧИ ЗАЯВКИ НА</w:t>
      </w:r>
      <w:r w:rsidRPr="004F39E5">
        <w:rPr>
          <w:rFonts w:ascii="Courier New" w:hAnsi="Courier New" w:cs="Courier New"/>
          <w:b/>
          <w:sz w:val="20"/>
          <w:szCs w:val="20"/>
        </w:rPr>
        <w:t> </w:t>
      </w:r>
      <w:r w:rsidRPr="004F39E5">
        <w:rPr>
          <w:rFonts w:ascii="GHEA Grapalat" w:hAnsi="GHEA Grapalat"/>
          <w:b/>
          <w:sz w:val="20"/>
          <w:szCs w:val="20"/>
          <w:lang w:val="ru-RU"/>
        </w:rPr>
        <w:t>ПРЕДВАРИТЕЛЬНУЮ</w:t>
      </w:r>
      <w:r w:rsidRPr="004F39E5">
        <w:rPr>
          <w:rFonts w:ascii="Courier New" w:hAnsi="Courier New" w:cs="Courier New"/>
          <w:b/>
          <w:sz w:val="20"/>
          <w:szCs w:val="20"/>
        </w:rPr>
        <w:t> </w:t>
      </w:r>
      <w:r w:rsidRPr="004F39E5">
        <w:rPr>
          <w:rFonts w:ascii="GHEA Grapalat" w:hAnsi="GHEA Grapalat"/>
          <w:b/>
          <w:sz w:val="20"/>
          <w:szCs w:val="20"/>
          <w:lang w:val="ru-RU"/>
        </w:rPr>
        <w:t>КВАЛИФИКАЦИЮ</w:t>
      </w:r>
    </w:p>
    <w:p w:rsidR="00D008A0" w:rsidRPr="004F39E5" w:rsidRDefault="00D008A0" w:rsidP="00D008A0">
      <w:pPr>
        <w:pStyle w:val="a3"/>
        <w:spacing w:after="160" w:line="240" w:lineRule="auto"/>
        <w:ind w:firstLine="0"/>
        <w:jc w:val="center"/>
        <w:rPr>
          <w:rFonts w:ascii="GHEA Grapalat" w:hAnsi="GHEA Grapalat"/>
          <w:i w:val="0"/>
          <w:lang w:val="ru-RU"/>
        </w:rPr>
      </w:pPr>
    </w:p>
    <w:p w:rsidR="00D008A0" w:rsidRPr="004F39E5" w:rsidRDefault="00D008A0" w:rsidP="00D008A0">
      <w:pPr>
        <w:pStyle w:val="2"/>
        <w:tabs>
          <w:tab w:val="left" w:pos="1134"/>
        </w:tabs>
        <w:spacing w:after="160" w:line="240" w:lineRule="auto"/>
        <w:ind w:firstLine="567"/>
        <w:rPr>
          <w:rFonts w:ascii="GHEA Grapalat" w:hAnsi="GHEA Grapalat" w:cs="Sylfaen"/>
        </w:rPr>
      </w:pPr>
      <w:r w:rsidRPr="004F39E5">
        <w:rPr>
          <w:rFonts w:ascii="GHEA Grapalat" w:hAnsi="GHEA Grapalat"/>
        </w:rPr>
        <w:t>11.</w:t>
      </w:r>
      <w:r w:rsidRPr="004F39E5">
        <w:rPr>
          <w:rFonts w:ascii="GHEA Grapalat" w:hAnsi="GHEA Grapalat"/>
        </w:rPr>
        <w:tab/>
        <w:t>Для участия в настоящей процедуре участник подает в</w:t>
      </w:r>
      <w:r w:rsidRPr="004F39E5">
        <w:rPr>
          <w:rFonts w:ascii="Courier New" w:hAnsi="Courier New" w:cs="Courier New"/>
          <w:lang w:val="en-US"/>
        </w:rPr>
        <w:t> </w:t>
      </w:r>
      <w:r w:rsidRPr="004F39E5">
        <w:rPr>
          <w:rFonts w:ascii="GHEA Grapalat" w:hAnsi="GHEA Grapalat"/>
        </w:rPr>
        <w:t xml:space="preserve">комиссию заявку. </w:t>
      </w:r>
    </w:p>
    <w:p w:rsidR="00D008A0" w:rsidRPr="001E1D06" w:rsidRDefault="00D008A0" w:rsidP="00D008A0">
      <w:pPr>
        <w:tabs>
          <w:tab w:val="left" w:pos="1134"/>
        </w:tabs>
        <w:spacing w:after="160"/>
        <w:ind w:firstLine="567"/>
        <w:jc w:val="both"/>
        <w:rPr>
          <w:rFonts w:ascii="GHEA Grapalat" w:hAnsi="GHEA Grapalat"/>
          <w:b/>
          <w:color w:val="FF0000"/>
          <w:sz w:val="20"/>
          <w:szCs w:val="20"/>
          <w:lang w:val="ru-RU"/>
        </w:rPr>
      </w:pPr>
      <w:r w:rsidRPr="001E1D06">
        <w:rPr>
          <w:rFonts w:ascii="GHEA Grapalat" w:hAnsi="GHEA Grapalat"/>
          <w:b/>
          <w:color w:val="FF0000"/>
          <w:sz w:val="20"/>
          <w:szCs w:val="20"/>
          <w:lang w:val="ru-RU"/>
        </w:rPr>
        <w:t>12.</w:t>
      </w:r>
      <w:r w:rsidRPr="001E1D06">
        <w:rPr>
          <w:rFonts w:ascii="GHEA Grapalat" w:hAnsi="GHEA Grapalat"/>
          <w:b/>
          <w:color w:val="FF0000"/>
          <w:sz w:val="20"/>
          <w:szCs w:val="20"/>
          <w:lang w:val="ru-RU"/>
        </w:rPr>
        <w:tab/>
        <w:t>Участник подает в</w:t>
      </w:r>
      <w:r w:rsidRPr="001E1D06">
        <w:rPr>
          <w:rFonts w:ascii="Courier New" w:hAnsi="Courier New" w:cs="Courier New"/>
          <w:b/>
          <w:color w:val="FF0000"/>
          <w:sz w:val="20"/>
          <w:szCs w:val="20"/>
        </w:rPr>
        <w:t> </w:t>
      </w:r>
      <w:r w:rsidRPr="001E1D06">
        <w:rPr>
          <w:rFonts w:ascii="GHEA Grapalat" w:hAnsi="GHEA Grapalat"/>
          <w:b/>
          <w:color w:val="FF0000"/>
          <w:sz w:val="20"/>
          <w:szCs w:val="20"/>
          <w:lang w:val="ru-RU"/>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D008A0" w:rsidRPr="004F39E5" w:rsidRDefault="00D008A0" w:rsidP="00D008A0">
      <w:pPr>
        <w:tabs>
          <w:tab w:val="left" w:pos="1134"/>
        </w:tabs>
        <w:spacing w:after="160"/>
        <w:ind w:left="1134" w:hanging="567"/>
        <w:jc w:val="both"/>
        <w:rPr>
          <w:rFonts w:ascii="GHEA Grapalat" w:hAnsi="GHEA Grapalat"/>
          <w:sz w:val="20"/>
          <w:szCs w:val="20"/>
          <w:lang w:val="ru-RU"/>
        </w:rPr>
      </w:pPr>
      <w:r w:rsidRPr="004F39E5">
        <w:rPr>
          <w:rFonts w:ascii="GHEA Grapalat" w:hAnsi="GHEA Grapalat"/>
          <w:sz w:val="20"/>
          <w:szCs w:val="20"/>
          <w:lang w:val="ru-RU"/>
        </w:rPr>
        <w:t>а.</w:t>
      </w:r>
      <w:r w:rsidRPr="004F39E5">
        <w:rPr>
          <w:rFonts w:ascii="GHEA Grapalat" w:hAnsi="GHEA Grapalat"/>
          <w:sz w:val="20"/>
          <w:szCs w:val="20"/>
          <w:lang w:val="ru-RU"/>
        </w:rPr>
        <w:tab/>
      </w:r>
      <w:r w:rsidRPr="00CD3B74">
        <w:rPr>
          <w:rFonts w:ascii="GHEA Grapalat" w:hAnsi="GHEA Grapalat"/>
          <w:b/>
          <w:color w:val="FF0000"/>
          <w:sz w:val="20"/>
          <w:szCs w:val="20"/>
          <w:lang w:val="ru-RU"/>
        </w:rPr>
        <w:t>СНБ РА, г. Ереван, Налбандяна 104</w:t>
      </w:r>
      <w:r w:rsidRPr="004F39E5">
        <w:rPr>
          <w:rFonts w:ascii="GHEA Grapalat" w:hAnsi="GHEA Grapalat"/>
          <w:sz w:val="20"/>
          <w:szCs w:val="20"/>
          <w:lang w:val="ru-RU"/>
        </w:rPr>
        <w:t>;</w:t>
      </w:r>
    </w:p>
    <w:p w:rsidR="00D008A0" w:rsidRPr="004F39E5" w:rsidRDefault="00D008A0" w:rsidP="00D008A0">
      <w:pPr>
        <w:tabs>
          <w:tab w:val="left" w:pos="1134"/>
        </w:tabs>
        <w:spacing w:after="160"/>
        <w:ind w:left="1134" w:hanging="567"/>
        <w:jc w:val="both"/>
        <w:rPr>
          <w:rFonts w:ascii="GHEA Grapalat" w:hAnsi="GHEA Grapalat"/>
          <w:sz w:val="20"/>
          <w:szCs w:val="20"/>
          <w:lang w:val="ru-RU"/>
        </w:rPr>
      </w:pPr>
      <w:r w:rsidRPr="004F39E5">
        <w:rPr>
          <w:rFonts w:ascii="GHEA Grapalat" w:hAnsi="GHEA Grapalat"/>
          <w:sz w:val="20"/>
          <w:szCs w:val="20"/>
          <w:lang w:val="ru-RU"/>
        </w:rPr>
        <w:t>б.</w:t>
      </w:r>
      <w:r w:rsidRPr="004F39E5">
        <w:rPr>
          <w:rFonts w:ascii="GHEA Grapalat" w:hAnsi="GHEA Grapalat"/>
          <w:sz w:val="20"/>
          <w:szCs w:val="20"/>
          <w:lang w:val="ru-RU"/>
        </w:rPr>
        <w:tab/>
      </w:r>
      <w:r w:rsidRPr="00CD3B74">
        <w:rPr>
          <w:rFonts w:ascii="GHEA Grapalat" w:hAnsi="GHEA Grapalat"/>
          <w:b/>
          <w:color w:val="FF0000"/>
          <w:sz w:val="20"/>
          <w:szCs w:val="20"/>
          <w:lang w:val="af-ZA"/>
        </w:rPr>
        <w:t>ՀՀ ԿԱ ԱԱԾ-ՓՆՄ-ԱՇՁԲ18/1</w:t>
      </w:r>
      <w:r w:rsidRPr="004F39E5">
        <w:rPr>
          <w:rFonts w:ascii="GHEA Grapalat" w:hAnsi="GHEA Grapalat"/>
          <w:sz w:val="20"/>
          <w:szCs w:val="20"/>
          <w:lang w:val="ru-RU"/>
        </w:rPr>
        <w:t>;</w:t>
      </w:r>
    </w:p>
    <w:p w:rsidR="00D008A0" w:rsidRPr="004F39E5" w:rsidRDefault="00D008A0" w:rsidP="00D008A0">
      <w:pPr>
        <w:tabs>
          <w:tab w:val="left" w:pos="1134"/>
        </w:tabs>
        <w:spacing w:after="160"/>
        <w:ind w:left="1134" w:hanging="567"/>
        <w:jc w:val="both"/>
        <w:rPr>
          <w:rFonts w:ascii="GHEA Grapalat" w:hAnsi="GHEA Grapalat"/>
          <w:sz w:val="20"/>
          <w:szCs w:val="20"/>
          <w:lang w:val="ru-RU"/>
        </w:rPr>
      </w:pPr>
      <w:r w:rsidRPr="004F39E5">
        <w:rPr>
          <w:rFonts w:ascii="GHEA Grapalat" w:hAnsi="GHEA Grapalat"/>
          <w:sz w:val="20"/>
          <w:szCs w:val="20"/>
          <w:lang w:val="ru-RU"/>
        </w:rPr>
        <w:t>в.</w:t>
      </w:r>
      <w:r w:rsidRPr="004F39E5">
        <w:rPr>
          <w:rFonts w:ascii="GHEA Grapalat" w:hAnsi="GHEA Grapalat"/>
          <w:sz w:val="20"/>
          <w:szCs w:val="20"/>
          <w:lang w:val="ru-RU"/>
        </w:rPr>
        <w:tab/>
        <w:t>слова "не вскрывать до заседания по вскрытию заявок";</w:t>
      </w:r>
    </w:p>
    <w:p w:rsidR="00D008A0" w:rsidRPr="004F39E5" w:rsidRDefault="00D008A0" w:rsidP="00D008A0">
      <w:pPr>
        <w:tabs>
          <w:tab w:val="left" w:pos="1134"/>
        </w:tabs>
        <w:spacing w:after="160"/>
        <w:ind w:left="1134" w:hanging="567"/>
        <w:jc w:val="both"/>
        <w:rPr>
          <w:rFonts w:ascii="GHEA Grapalat" w:hAnsi="GHEA Grapalat"/>
          <w:sz w:val="20"/>
          <w:szCs w:val="20"/>
          <w:lang w:val="ru-RU"/>
        </w:rPr>
      </w:pPr>
      <w:r w:rsidRPr="004F39E5">
        <w:rPr>
          <w:rFonts w:ascii="GHEA Grapalat" w:hAnsi="GHEA Grapalat"/>
          <w:sz w:val="20"/>
          <w:szCs w:val="20"/>
          <w:lang w:val="ru-RU"/>
        </w:rPr>
        <w:t>г.</w:t>
      </w:r>
      <w:r w:rsidRPr="004F39E5">
        <w:rPr>
          <w:rFonts w:ascii="GHEA Grapalat" w:hAnsi="GHEA Grapalat"/>
          <w:sz w:val="20"/>
          <w:szCs w:val="20"/>
          <w:lang w:val="ru-RU"/>
        </w:rPr>
        <w:tab/>
        <w:t>наименование (имя), место нахождения и номер телефона участника.</w:t>
      </w:r>
    </w:p>
    <w:p w:rsidR="00D008A0" w:rsidRPr="004F39E5" w:rsidRDefault="00D008A0" w:rsidP="00D008A0">
      <w:pPr>
        <w:tabs>
          <w:tab w:val="left" w:pos="1134"/>
        </w:tabs>
        <w:spacing w:after="160"/>
        <w:ind w:firstLine="567"/>
        <w:jc w:val="both"/>
        <w:rPr>
          <w:rFonts w:ascii="GHEA Grapalat" w:hAnsi="GHEA Grapalat" w:cs="Sylfaen"/>
          <w:sz w:val="20"/>
          <w:szCs w:val="20"/>
          <w:lang w:val="ru-RU"/>
        </w:rPr>
      </w:pPr>
      <w:r w:rsidRPr="004F39E5">
        <w:rPr>
          <w:rFonts w:ascii="GHEA Grapalat" w:hAnsi="GHEA Grapalat"/>
          <w:sz w:val="20"/>
          <w:szCs w:val="20"/>
          <w:lang w:val="ru-RU"/>
        </w:rPr>
        <w:t>13.</w:t>
      </w:r>
      <w:r w:rsidRPr="004F39E5">
        <w:rPr>
          <w:rFonts w:ascii="GHEA Grapalat" w:hAnsi="GHEA Grapalat"/>
          <w:sz w:val="20"/>
          <w:szCs w:val="20"/>
          <w:lang w:val="ru-RU"/>
        </w:rPr>
        <w:tab/>
        <w:t xml:space="preserve">Заявки на процедуру необходимо подавать в комиссию не позднее </w:t>
      </w:r>
      <w:r w:rsidRPr="004F39E5">
        <w:rPr>
          <w:rFonts w:ascii="GHEA Grapalat" w:hAnsi="GHEA Grapalat"/>
          <w:b/>
          <w:color w:val="FF0000"/>
          <w:sz w:val="20"/>
          <w:szCs w:val="20"/>
          <w:lang w:val="ru-RU"/>
        </w:rPr>
        <w:t>11:00 часов 27-го марта 2018года.</w:t>
      </w:r>
      <w:r w:rsidRPr="004F39E5">
        <w:rPr>
          <w:rFonts w:ascii="GHEA Grapalat" w:hAnsi="GHEA Grapalat"/>
          <w:sz w:val="20"/>
          <w:szCs w:val="20"/>
          <w:lang w:val="ru-RU"/>
        </w:rPr>
        <w:t xml:space="preserve"> </w:t>
      </w:r>
    </w:p>
    <w:p w:rsidR="00D008A0" w:rsidRPr="004F39E5" w:rsidRDefault="00D008A0" w:rsidP="00D008A0">
      <w:pPr>
        <w:tabs>
          <w:tab w:val="left" w:pos="1134"/>
        </w:tabs>
        <w:ind w:firstLine="567"/>
        <w:jc w:val="both"/>
        <w:rPr>
          <w:rFonts w:ascii="GHEA Grapalat" w:hAnsi="GHEA Grapalat" w:cs="Sylfaen"/>
          <w:sz w:val="20"/>
          <w:szCs w:val="20"/>
          <w:lang w:val="ru-RU"/>
        </w:rPr>
      </w:pPr>
      <w:r w:rsidRPr="004F39E5">
        <w:rPr>
          <w:rFonts w:ascii="GHEA Grapalat" w:hAnsi="GHEA Grapalat"/>
          <w:sz w:val="20"/>
          <w:szCs w:val="20"/>
          <w:lang w:val="ru-RU"/>
        </w:rPr>
        <w:lastRenderedPageBreak/>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по адресу: </w:t>
      </w:r>
      <w:r w:rsidRPr="004F39E5">
        <w:rPr>
          <w:rFonts w:ascii="GHEA Grapalat" w:hAnsi="GHEA Grapalat"/>
          <w:b/>
          <w:color w:val="FF0000"/>
          <w:sz w:val="20"/>
          <w:szCs w:val="20"/>
          <w:lang w:val="ru-RU"/>
        </w:rPr>
        <w:t>г. Ереван, Налбандяна 104</w:t>
      </w:r>
      <w:r w:rsidRPr="004F39E5">
        <w:rPr>
          <w:rFonts w:ascii="GHEA Grapalat" w:hAnsi="GHEA Grapalat"/>
          <w:sz w:val="20"/>
          <w:szCs w:val="20"/>
          <w:lang w:val="ru-RU"/>
        </w:rPr>
        <w:t>.</w:t>
      </w:r>
    </w:p>
    <w:p w:rsidR="00D008A0" w:rsidRPr="004F39E5" w:rsidRDefault="00D008A0" w:rsidP="00D008A0">
      <w:pPr>
        <w:pStyle w:val="2"/>
        <w:tabs>
          <w:tab w:val="left" w:pos="1134"/>
        </w:tabs>
        <w:spacing w:after="160" w:line="240" w:lineRule="auto"/>
        <w:ind w:firstLine="567"/>
        <w:rPr>
          <w:rFonts w:ascii="GHEA Grapalat" w:hAnsi="GHEA Grapalat" w:cs="Sylfaen"/>
        </w:rPr>
      </w:pPr>
      <w:r w:rsidRPr="004F39E5">
        <w:rPr>
          <w:rFonts w:ascii="GHEA Grapalat" w:hAnsi="GHEA Grapalat"/>
        </w:rPr>
        <w:t>14.</w:t>
      </w:r>
      <w:r w:rsidRPr="004F39E5">
        <w:rPr>
          <w:rFonts w:ascii="GHEA Grapalat" w:hAnsi="GHEA Grapalat"/>
        </w:rPr>
        <w:tab/>
        <w:t>Представленные в документарной форме заявки на предварительную квалификацию получает и регистрирует в журнале регистрации заявоксекретарь комиссии.</w:t>
      </w:r>
    </w:p>
    <w:p w:rsidR="00D008A0" w:rsidRPr="004F39E5" w:rsidRDefault="00D008A0" w:rsidP="00D008A0">
      <w:pPr>
        <w:pStyle w:val="2"/>
        <w:tabs>
          <w:tab w:val="left" w:pos="1134"/>
        </w:tabs>
        <w:spacing w:after="160" w:line="240" w:lineRule="auto"/>
        <w:ind w:firstLine="567"/>
        <w:rPr>
          <w:rFonts w:ascii="GHEA Grapalat" w:hAnsi="GHEA Grapalat" w:cs="Sylfaen"/>
        </w:rPr>
      </w:pPr>
      <w:r w:rsidRPr="004F39E5">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4F39E5">
        <w:rPr>
          <w:rFonts w:ascii="Courier New" w:hAnsi="Courier New" w:cs="Courier New"/>
          <w:lang w:val="en-US"/>
        </w:rPr>
        <w:t> </w:t>
      </w:r>
      <w:r w:rsidRPr="004F39E5">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D008A0" w:rsidRPr="004F39E5" w:rsidRDefault="00D008A0" w:rsidP="00D008A0">
      <w:pPr>
        <w:pStyle w:val="2"/>
        <w:tabs>
          <w:tab w:val="left" w:pos="1134"/>
        </w:tabs>
        <w:spacing w:after="160" w:line="240" w:lineRule="auto"/>
        <w:ind w:firstLine="567"/>
        <w:rPr>
          <w:rFonts w:ascii="GHEA Grapalat" w:hAnsi="GHEA Grapalat" w:cs="Sylfaen"/>
        </w:rPr>
      </w:pPr>
      <w:r w:rsidRPr="004F39E5">
        <w:rPr>
          <w:rFonts w:ascii="GHEA Grapalat" w:hAnsi="GHEA Grapalat"/>
        </w:rPr>
        <w:t>15.</w:t>
      </w:r>
      <w:r w:rsidRPr="004F39E5">
        <w:rPr>
          <w:rFonts w:ascii="GHEA Grapalat" w:hAnsi="GHEA Grapalat"/>
        </w:rPr>
        <w:tab/>
        <w:t>Заявкой на предварительную квалификацию участник представляет:</w:t>
      </w:r>
    </w:p>
    <w:p w:rsidR="00D008A0" w:rsidRPr="004F39E5" w:rsidRDefault="00D008A0" w:rsidP="00D008A0">
      <w:pPr>
        <w:pStyle w:val="norm"/>
        <w:tabs>
          <w:tab w:val="left" w:pos="1134"/>
        </w:tabs>
        <w:spacing w:after="160" w:line="240" w:lineRule="auto"/>
        <w:ind w:firstLine="567"/>
        <w:rPr>
          <w:rFonts w:ascii="GHEA Grapalat" w:hAnsi="GHEA Grapalat" w:cs="Sylfaen"/>
          <w:sz w:val="20"/>
          <w:lang w:val="ru-RU"/>
        </w:rPr>
      </w:pPr>
      <w:r w:rsidRPr="004F39E5">
        <w:rPr>
          <w:rFonts w:ascii="GHEA Grapalat" w:hAnsi="GHEA Grapalat"/>
          <w:sz w:val="20"/>
          <w:lang w:val="ru-RU"/>
        </w:rPr>
        <w:t>1)</w:t>
      </w:r>
      <w:r w:rsidRPr="004F39E5">
        <w:rPr>
          <w:rFonts w:ascii="GHEA Grapalat" w:hAnsi="GHEA Grapalat"/>
          <w:sz w:val="20"/>
          <w:lang w:val="ru-RU"/>
        </w:rPr>
        <w:tab/>
        <w:t xml:space="preserve">утвержденное им письменное заявление на участие в процедуре предварительной квалификации — согласно </w:t>
      </w:r>
      <w:r w:rsidRPr="004F39E5">
        <w:rPr>
          <w:rFonts w:ascii="GHEA Grapalat" w:hAnsi="GHEA Grapalat"/>
          <w:b/>
          <w:color w:val="7030A0"/>
          <w:sz w:val="20"/>
          <w:lang w:val="ru-RU"/>
        </w:rPr>
        <w:t>Приложению 1;</w:t>
      </w:r>
    </w:p>
    <w:p w:rsidR="00D008A0" w:rsidRPr="004F39E5" w:rsidRDefault="00D008A0" w:rsidP="00D008A0">
      <w:pPr>
        <w:pStyle w:val="norm"/>
        <w:tabs>
          <w:tab w:val="left" w:pos="1134"/>
        </w:tabs>
        <w:spacing w:after="160" w:line="240" w:lineRule="auto"/>
        <w:ind w:firstLine="567"/>
        <w:rPr>
          <w:rFonts w:ascii="GHEA Grapalat" w:hAnsi="GHEA Grapalat" w:cs="Sylfaen"/>
          <w:sz w:val="20"/>
          <w:lang w:val="ru-RU"/>
        </w:rPr>
      </w:pPr>
      <w:r w:rsidRPr="004F39E5">
        <w:rPr>
          <w:rFonts w:ascii="GHEA Grapalat" w:hAnsi="GHEA Grapalat"/>
          <w:sz w:val="20"/>
          <w:lang w:val="ru-RU"/>
        </w:rPr>
        <w:t>2)</w:t>
      </w:r>
      <w:r w:rsidRPr="004F39E5">
        <w:rPr>
          <w:rFonts w:ascii="GHEA Grapalat" w:hAnsi="GHEA Grapalat"/>
          <w:sz w:val="20"/>
          <w:lang w:val="ru-RU"/>
        </w:rPr>
        <w:tab/>
        <w:t xml:space="preserve">утвержденное им объявление о своем соответствии требованиям установленного настоящим объявлением квалификационного критерия — согласно </w:t>
      </w:r>
      <w:r w:rsidRPr="004F39E5">
        <w:rPr>
          <w:rFonts w:ascii="GHEA Grapalat" w:hAnsi="GHEA Grapalat"/>
          <w:b/>
          <w:color w:val="7030A0"/>
          <w:sz w:val="20"/>
          <w:lang w:val="ru-RU"/>
        </w:rPr>
        <w:t>Приложению 2;</w:t>
      </w:r>
    </w:p>
    <w:p w:rsidR="00D008A0" w:rsidRPr="004F39E5" w:rsidRDefault="00D008A0" w:rsidP="00D008A0">
      <w:pPr>
        <w:tabs>
          <w:tab w:val="left" w:pos="1134"/>
        </w:tabs>
        <w:spacing w:after="160"/>
        <w:ind w:firstLine="567"/>
        <w:jc w:val="both"/>
        <w:rPr>
          <w:rFonts w:ascii="GHEA Grapalat" w:hAnsi="GHEA Grapalat" w:cs="Sylfaen"/>
          <w:b/>
          <w:color w:val="7030A0"/>
          <w:sz w:val="20"/>
          <w:szCs w:val="20"/>
          <w:lang w:val="ru-RU"/>
        </w:rPr>
      </w:pPr>
      <w:r w:rsidRPr="004F39E5">
        <w:rPr>
          <w:rFonts w:ascii="GHEA Grapalat" w:hAnsi="GHEA Grapalat"/>
          <w:b/>
          <w:color w:val="7030A0"/>
          <w:sz w:val="20"/>
          <w:szCs w:val="20"/>
          <w:lang w:val="ru-RU"/>
        </w:rPr>
        <w:t>3)</w:t>
      </w:r>
      <w:r w:rsidRPr="004F39E5">
        <w:rPr>
          <w:rFonts w:ascii="GHEA Grapalat" w:hAnsi="GHEA Grapalat"/>
          <w:b/>
          <w:color w:val="7030A0"/>
          <w:sz w:val="20"/>
          <w:szCs w:val="20"/>
          <w:lang w:val="ru-RU"/>
        </w:rPr>
        <w:tab/>
        <w:t>копию предусмотренной настоящим объявлением лицензии (вкладыша)</w:t>
      </w:r>
      <w:r w:rsidRPr="004F39E5">
        <w:rPr>
          <w:rStyle w:val="a9"/>
          <w:rFonts w:ascii="GHEA Grapalat" w:hAnsi="GHEA Grapalat"/>
          <w:b/>
          <w:color w:val="7030A0"/>
          <w:sz w:val="20"/>
          <w:szCs w:val="20"/>
        </w:rPr>
        <w:footnoteReference w:id="3"/>
      </w:r>
      <w:r w:rsidRPr="004F39E5">
        <w:rPr>
          <w:rFonts w:ascii="GHEA Grapalat" w:hAnsi="GHEA Grapalat"/>
          <w:b/>
          <w:color w:val="7030A0"/>
          <w:sz w:val="20"/>
          <w:szCs w:val="20"/>
          <w:lang w:val="ru-RU"/>
        </w:rPr>
        <w:t>;</w:t>
      </w:r>
    </w:p>
    <w:p w:rsidR="00D008A0" w:rsidRPr="004F39E5" w:rsidRDefault="00D008A0" w:rsidP="00D008A0">
      <w:pPr>
        <w:pStyle w:val="norm"/>
        <w:tabs>
          <w:tab w:val="left" w:pos="1134"/>
        </w:tabs>
        <w:spacing w:after="160" w:line="240" w:lineRule="auto"/>
        <w:ind w:firstLine="567"/>
        <w:rPr>
          <w:rFonts w:ascii="GHEA Grapalat" w:hAnsi="GHEA Grapalat" w:cs="Sylfaen"/>
          <w:sz w:val="20"/>
          <w:lang w:val="ru-RU"/>
        </w:rPr>
      </w:pPr>
      <w:r w:rsidRPr="004F39E5">
        <w:rPr>
          <w:rFonts w:ascii="GHEA Grapalat" w:hAnsi="GHEA Grapalat"/>
          <w:sz w:val="20"/>
          <w:lang w:val="ru-RU"/>
        </w:rPr>
        <w:t>4)</w:t>
      </w:r>
      <w:r w:rsidRPr="004F39E5">
        <w:rPr>
          <w:rFonts w:ascii="GHEA Grapalat" w:hAnsi="GHEA Grapalat"/>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D008A0" w:rsidRPr="00856935" w:rsidRDefault="00D008A0" w:rsidP="00D008A0">
      <w:pPr>
        <w:tabs>
          <w:tab w:val="left" w:pos="1134"/>
        </w:tabs>
        <w:spacing w:after="160"/>
        <w:ind w:firstLine="567"/>
        <w:jc w:val="both"/>
        <w:rPr>
          <w:rFonts w:ascii="GHEA Grapalat" w:hAnsi="GHEA Grapalat" w:cs="Sylfaen"/>
          <w:sz w:val="20"/>
          <w:szCs w:val="20"/>
          <w:lang w:val="ru-RU"/>
        </w:rPr>
      </w:pPr>
      <w:r w:rsidRPr="004F39E5">
        <w:rPr>
          <w:rFonts w:ascii="GHEA Grapalat" w:hAnsi="GHEA Grapalat"/>
          <w:sz w:val="20"/>
          <w:szCs w:val="20"/>
          <w:lang w:val="ru-RU"/>
        </w:rPr>
        <w:t>16.</w:t>
      </w:r>
      <w:r w:rsidRPr="004F39E5">
        <w:rPr>
          <w:rFonts w:ascii="GHEA Grapalat" w:hAnsi="GHEA Grapalat"/>
          <w:sz w:val="20"/>
          <w:szCs w:val="20"/>
          <w:lang w:val="ru-RU"/>
        </w:rPr>
        <w:tab/>
      </w:r>
      <w:r w:rsidRPr="00103215">
        <w:rPr>
          <w:rFonts w:ascii="GHEA Grapalat" w:hAnsi="GHEA Grapalat"/>
          <w:sz w:val="20"/>
          <w:szCs w:val="20"/>
          <w:lang w:val="ru-RU"/>
        </w:rPr>
        <w:t>У</w:t>
      </w:r>
      <w:r w:rsidRPr="004F39E5">
        <w:rPr>
          <w:rFonts w:ascii="GHEA Grapalat" w:hAnsi="GHEA Grapalat"/>
          <w:sz w:val="20"/>
          <w:szCs w:val="20"/>
          <w:lang w:val="ru-RU"/>
        </w:rPr>
        <w:t>частник подает заявку на предварительную квалификацию</w:t>
      </w:r>
      <w:r w:rsidRPr="00103215">
        <w:rPr>
          <w:rFonts w:ascii="GHEA Grapalat" w:hAnsi="GHEA Grapalat"/>
          <w:sz w:val="20"/>
          <w:szCs w:val="20"/>
          <w:lang w:val="ru-RU"/>
        </w:rPr>
        <w:t xml:space="preserve"> </w:t>
      </w:r>
      <w:r>
        <w:rPr>
          <w:rFonts w:ascii="GHEA Grapalat" w:hAnsi="GHEA Grapalat"/>
          <w:sz w:val="20"/>
          <w:szCs w:val="20"/>
          <w:lang w:val="ru-RU"/>
        </w:rPr>
        <w:t>в документарной форме</w:t>
      </w:r>
      <w:r w:rsidRPr="00103215">
        <w:rPr>
          <w:rFonts w:ascii="GHEA Grapalat" w:hAnsi="GHEA Grapalat"/>
          <w:sz w:val="20"/>
          <w:szCs w:val="20"/>
          <w:lang w:val="ru-RU"/>
        </w:rPr>
        <w:t>.</w:t>
      </w:r>
      <w:r w:rsidRPr="004F39E5">
        <w:rPr>
          <w:rFonts w:ascii="GHEA Grapalat" w:hAnsi="GHEA Grapalat"/>
          <w:sz w:val="20"/>
          <w:szCs w:val="20"/>
          <w:lang w:val="ru-RU"/>
        </w:rPr>
        <w:t xml:space="preserve"> </w:t>
      </w:r>
      <w:r w:rsidRPr="00103215">
        <w:rPr>
          <w:rFonts w:ascii="GHEA Grapalat" w:hAnsi="GHEA Grapalat"/>
          <w:sz w:val="20"/>
          <w:szCs w:val="20"/>
          <w:lang w:val="ru-RU"/>
        </w:rPr>
        <w:t>В</w:t>
      </w:r>
      <w:r w:rsidRPr="004F39E5">
        <w:rPr>
          <w:rFonts w:ascii="GHEA Grapalat" w:hAnsi="GHEA Grapalat"/>
          <w:sz w:val="20"/>
          <w:szCs w:val="20"/>
          <w:lang w:val="ru-RU"/>
        </w:rPr>
        <w:t>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копии: по одному экземпляру.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r w:rsidRPr="00856935">
        <w:rPr>
          <w:rFonts w:ascii="GHEA Grapalat" w:hAnsi="GHEA Grapalat"/>
          <w:sz w:val="20"/>
          <w:szCs w:val="20"/>
          <w:lang w:val="ru-RU"/>
        </w:rPr>
        <w:t>.</w:t>
      </w:r>
    </w:p>
    <w:p w:rsidR="00D008A0" w:rsidRPr="004F39E5" w:rsidRDefault="00D008A0" w:rsidP="00D008A0">
      <w:pPr>
        <w:pStyle w:val="a3"/>
        <w:spacing w:after="160" w:line="240" w:lineRule="auto"/>
        <w:ind w:firstLine="567"/>
        <w:rPr>
          <w:rFonts w:ascii="GHEA Grapalat" w:hAnsi="GHEA Grapalat"/>
          <w:i w:val="0"/>
          <w:lang w:val="ru-RU"/>
        </w:rPr>
      </w:pPr>
      <w:r w:rsidRPr="004F39E5">
        <w:rPr>
          <w:rFonts w:ascii="GHEA Grapalat" w:hAnsi="GHEA Grapalat"/>
          <w:i w:val="0"/>
          <w:lang w:val="ru-RU"/>
        </w:rPr>
        <w:t>17.</w:t>
      </w:r>
      <w:r w:rsidRPr="004F39E5">
        <w:rPr>
          <w:rFonts w:ascii="GHEA Grapalat" w:hAnsi="GHEA Grapalat"/>
          <w:i w:val="0"/>
          <w:lang w:val="ru-RU"/>
        </w:rPr>
        <w:tab/>
        <w:t>Заявки на предварительную квалификацию могут быть поданы кроме армянского также на английском или русском языке.</w:t>
      </w:r>
    </w:p>
    <w:p w:rsidR="00D008A0" w:rsidRPr="004F39E5" w:rsidRDefault="00D008A0" w:rsidP="00D008A0">
      <w:pPr>
        <w:spacing w:after="160"/>
        <w:ind w:firstLine="567"/>
        <w:jc w:val="both"/>
        <w:rPr>
          <w:rFonts w:ascii="GHEA Grapalat" w:hAnsi="GHEA Grapalat" w:cs="Sylfaen"/>
          <w:sz w:val="20"/>
          <w:szCs w:val="20"/>
          <w:lang w:val="ru-RU"/>
        </w:rPr>
      </w:pPr>
      <w:r w:rsidRPr="004F39E5">
        <w:rPr>
          <w:rFonts w:ascii="GHEA Grapalat" w:hAnsi="GHEA Grapalat"/>
          <w:sz w:val="20"/>
          <w:szCs w:val="20"/>
          <w:lang w:val="ru-RU"/>
        </w:rPr>
        <w:t>18.</w:t>
      </w:r>
      <w:r w:rsidRPr="004F39E5">
        <w:rPr>
          <w:rFonts w:ascii="GHEA Grapalat" w:hAnsi="GHEA Grapalat"/>
          <w:sz w:val="20"/>
          <w:szCs w:val="20"/>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4F39E5">
        <w:rPr>
          <w:rFonts w:ascii="Courier New" w:hAnsi="Courier New" w:cs="Courier New"/>
          <w:sz w:val="20"/>
          <w:szCs w:val="20"/>
        </w:rPr>
        <w:t> </w:t>
      </w:r>
      <w:r w:rsidRPr="004F39E5">
        <w:rPr>
          <w:rFonts w:ascii="GHEA Grapalat" w:hAnsi="GHEA Grapalat"/>
          <w:sz w:val="20"/>
          <w:szCs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D008A0" w:rsidRPr="004F39E5" w:rsidRDefault="00D008A0" w:rsidP="00D008A0">
      <w:pPr>
        <w:spacing w:after="160"/>
        <w:ind w:firstLine="567"/>
        <w:jc w:val="both"/>
        <w:rPr>
          <w:rFonts w:ascii="GHEA Grapalat" w:hAnsi="GHEA Grapalat" w:cs="Sylfaen"/>
          <w:sz w:val="20"/>
          <w:szCs w:val="20"/>
          <w:lang w:val="ru-RU"/>
        </w:rPr>
      </w:pPr>
    </w:p>
    <w:p w:rsidR="00D008A0" w:rsidRPr="004F39E5" w:rsidRDefault="00D008A0" w:rsidP="00D008A0">
      <w:pPr>
        <w:spacing w:after="160"/>
        <w:ind w:left="567" w:right="565"/>
        <w:jc w:val="center"/>
        <w:rPr>
          <w:rFonts w:ascii="GHEA Grapalat" w:hAnsi="GHEA Grapalat"/>
          <w:b/>
          <w:sz w:val="20"/>
          <w:szCs w:val="20"/>
          <w:lang w:val="ru-RU"/>
        </w:rPr>
      </w:pPr>
      <w:r w:rsidRPr="004F39E5">
        <w:rPr>
          <w:rFonts w:ascii="GHEA Grapalat" w:hAnsi="GHEA Grapalat"/>
          <w:b/>
          <w:sz w:val="20"/>
          <w:szCs w:val="20"/>
        </w:rPr>
        <w:t>V</w:t>
      </w:r>
      <w:r w:rsidRPr="004F39E5">
        <w:rPr>
          <w:rFonts w:ascii="GHEA Grapalat" w:hAnsi="GHEA Grapalat"/>
          <w:b/>
          <w:sz w:val="20"/>
          <w:szCs w:val="20"/>
          <w:lang w:val="ru-RU"/>
        </w:rPr>
        <w:t xml:space="preserve">. ВСКРЫТИЕ, ОЦЕНКА ЗАЯВОК НА ПРЕДВАРИТЕЛЬНУЮ КВАЛИФИКАЦИЮ И ПОДВЕДЕНИЕ ИТОГОВ </w:t>
      </w:r>
    </w:p>
    <w:p w:rsidR="00D008A0" w:rsidRPr="004F39E5" w:rsidRDefault="00D008A0" w:rsidP="00D008A0">
      <w:pPr>
        <w:spacing w:after="160"/>
        <w:ind w:firstLine="567"/>
        <w:jc w:val="both"/>
        <w:rPr>
          <w:rFonts w:ascii="GHEA Grapalat" w:hAnsi="GHEA Grapalat"/>
          <w:b/>
          <w:sz w:val="20"/>
          <w:szCs w:val="20"/>
          <w:lang w:val="ru-RU"/>
        </w:rPr>
      </w:pPr>
    </w:p>
    <w:p w:rsidR="00D008A0" w:rsidRPr="004F39E5" w:rsidRDefault="00D008A0" w:rsidP="00D008A0">
      <w:pPr>
        <w:tabs>
          <w:tab w:val="left" w:pos="1134"/>
        </w:tabs>
        <w:ind w:firstLine="567"/>
        <w:jc w:val="both"/>
        <w:rPr>
          <w:rFonts w:ascii="GHEA Grapalat" w:hAnsi="GHEA Grapalat" w:cs="Tahoma"/>
          <w:b/>
          <w:color w:val="FF0000"/>
          <w:sz w:val="20"/>
          <w:szCs w:val="20"/>
          <w:lang w:val="ru-RU"/>
        </w:rPr>
      </w:pPr>
      <w:r w:rsidRPr="004F39E5">
        <w:rPr>
          <w:rFonts w:ascii="GHEA Grapalat" w:hAnsi="GHEA Grapalat"/>
          <w:sz w:val="20"/>
          <w:szCs w:val="20"/>
          <w:lang w:val="ru-RU"/>
        </w:rPr>
        <w:t>19.</w:t>
      </w:r>
      <w:r w:rsidRPr="004F39E5">
        <w:rPr>
          <w:rFonts w:ascii="GHEA Grapalat" w:hAnsi="GHEA Grapalat"/>
          <w:sz w:val="20"/>
          <w:szCs w:val="20"/>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4F39E5">
        <w:rPr>
          <w:rFonts w:ascii="Courier New" w:hAnsi="Courier New" w:cs="Courier New"/>
          <w:sz w:val="20"/>
          <w:szCs w:val="20"/>
        </w:rPr>
        <w:t> </w:t>
      </w:r>
      <w:r w:rsidRPr="004F39E5">
        <w:rPr>
          <w:rFonts w:ascii="GHEA Grapalat" w:hAnsi="GHEA Grapalat"/>
          <w:sz w:val="20"/>
          <w:szCs w:val="20"/>
          <w:lang w:val="ru-RU"/>
        </w:rPr>
        <w:t xml:space="preserve">предварительную квалификацию в </w:t>
      </w:r>
      <w:r w:rsidRPr="004F39E5">
        <w:rPr>
          <w:rFonts w:ascii="GHEA Grapalat" w:hAnsi="GHEA Grapalat"/>
          <w:b/>
          <w:color w:val="FF0000"/>
          <w:sz w:val="20"/>
          <w:szCs w:val="20"/>
          <w:lang w:val="ru-RU"/>
        </w:rPr>
        <w:t>11:00 часов, 27-го марта 2018года, по адресу: г. Ереван, Налбандяна 104.</w:t>
      </w:r>
    </w:p>
    <w:p w:rsidR="00D008A0" w:rsidRPr="004F39E5" w:rsidRDefault="00D008A0" w:rsidP="00D008A0">
      <w:pPr>
        <w:tabs>
          <w:tab w:val="left" w:pos="1134"/>
        </w:tabs>
        <w:ind w:firstLine="567"/>
        <w:jc w:val="both"/>
        <w:rPr>
          <w:rFonts w:ascii="GHEA Grapalat" w:hAnsi="GHEA Grapalat"/>
          <w:sz w:val="20"/>
          <w:szCs w:val="20"/>
          <w:lang w:val="ru-RU"/>
        </w:rPr>
      </w:pPr>
      <w:r w:rsidRPr="004F39E5">
        <w:rPr>
          <w:rFonts w:ascii="GHEA Grapalat" w:hAnsi="GHEA Grapalat"/>
          <w:sz w:val="20"/>
          <w:szCs w:val="20"/>
          <w:lang w:val="ru-RU"/>
        </w:rPr>
        <w:t>При этом, заявки оцениваются в течение до трех рабочих дней со дня истечения окончательного срока подачи заявок.</w:t>
      </w:r>
    </w:p>
    <w:p w:rsidR="00D008A0" w:rsidRPr="00103215" w:rsidRDefault="00D008A0" w:rsidP="00D008A0">
      <w:pPr>
        <w:tabs>
          <w:tab w:val="left" w:pos="1134"/>
        </w:tabs>
        <w:spacing w:after="160"/>
        <w:ind w:firstLine="567"/>
        <w:jc w:val="both"/>
        <w:rPr>
          <w:rFonts w:ascii="GHEA Grapalat" w:hAnsi="GHEA Grapalat" w:cs="Sylfaen"/>
          <w:b/>
          <w:color w:val="FF0000"/>
          <w:sz w:val="20"/>
          <w:szCs w:val="20"/>
          <w:lang w:val="ru-RU"/>
        </w:rPr>
      </w:pPr>
      <w:r w:rsidRPr="00103215">
        <w:rPr>
          <w:rFonts w:ascii="GHEA Grapalat" w:hAnsi="GHEA Grapalat"/>
          <w:b/>
          <w:color w:val="FF0000"/>
          <w:sz w:val="20"/>
          <w:szCs w:val="20"/>
          <w:lang w:val="ru-RU"/>
        </w:rPr>
        <w:t>20.</w:t>
      </w:r>
      <w:r w:rsidRPr="00103215">
        <w:rPr>
          <w:rFonts w:ascii="GHEA Grapalat" w:hAnsi="GHEA Grapalat"/>
          <w:b/>
          <w:color w:val="FF0000"/>
          <w:sz w:val="20"/>
          <w:szCs w:val="20"/>
          <w:lang w:val="ru-RU"/>
        </w:rPr>
        <w:tab/>
        <w:t>На заседании по вскрытию и оценке заявок на предварительную квалификацию:</w:t>
      </w:r>
    </w:p>
    <w:p w:rsidR="00D008A0" w:rsidRPr="00103215" w:rsidRDefault="00D008A0" w:rsidP="00D008A0">
      <w:pPr>
        <w:tabs>
          <w:tab w:val="left" w:pos="1134"/>
        </w:tabs>
        <w:spacing w:after="160"/>
        <w:ind w:firstLine="567"/>
        <w:jc w:val="both"/>
        <w:rPr>
          <w:rFonts w:ascii="GHEA Grapalat" w:hAnsi="GHEA Grapalat" w:cs="Sylfaen"/>
          <w:b/>
          <w:color w:val="FF0000"/>
          <w:sz w:val="20"/>
          <w:szCs w:val="20"/>
          <w:lang w:val="ru-RU"/>
        </w:rPr>
      </w:pPr>
      <w:r w:rsidRPr="00103215">
        <w:rPr>
          <w:rFonts w:ascii="GHEA Grapalat" w:hAnsi="GHEA Grapalat"/>
          <w:b/>
          <w:color w:val="FF0000"/>
          <w:sz w:val="20"/>
          <w:szCs w:val="20"/>
          <w:lang w:val="ru-RU"/>
        </w:rPr>
        <w:t>1)</w:t>
      </w:r>
      <w:r w:rsidRPr="00103215">
        <w:rPr>
          <w:rFonts w:ascii="GHEA Grapalat" w:hAnsi="GHEA Grapalat"/>
          <w:b/>
          <w:color w:val="FF0000"/>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D008A0" w:rsidRPr="004F39E5" w:rsidRDefault="00D008A0" w:rsidP="00D008A0">
      <w:pPr>
        <w:tabs>
          <w:tab w:val="left" w:pos="1134"/>
        </w:tabs>
        <w:spacing w:after="160"/>
        <w:ind w:firstLine="567"/>
        <w:jc w:val="both"/>
        <w:rPr>
          <w:rFonts w:ascii="GHEA Grapalat" w:hAnsi="GHEA Grapalat" w:cs="Sylfaen"/>
          <w:sz w:val="20"/>
          <w:szCs w:val="20"/>
          <w:lang w:val="ru-RU"/>
        </w:rPr>
      </w:pPr>
      <w:r w:rsidRPr="004F39E5">
        <w:rPr>
          <w:rFonts w:ascii="GHEA Grapalat" w:hAnsi="GHEA Grapalat"/>
          <w:sz w:val="20"/>
          <w:szCs w:val="20"/>
          <w:lang w:val="ru-RU"/>
        </w:rPr>
        <w:t>2)</w:t>
      </w:r>
      <w:r w:rsidRPr="004F39E5">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008A0" w:rsidRPr="004F39E5" w:rsidRDefault="00D008A0" w:rsidP="00D008A0">
      <w:pPr>
        <w:tabs>
          <w:tab w:val="left" w:pos="2268"/>
        </w:tabs>
        <w:spacing w:after="160"/>
        <w:ind w:left="1701" w:hanging="567"/>
        <w:jc w:val="both"/>
        <w:rPr>
          <w:rFonts w:ascii="GHEA Grapalat" w:hAnsi="GHEA Grapalat"/>
          <w:sz w:val="20"/>
          <w:szCs w:val="20"/>
          <w:lang w:val="ru-RU"/>
        </w:rPr>
      </w:pPr>
      <w:r w:rsidRPr="004F39E5">
        <w:rPr>
          <w:rFonts w:ascii="GHEA Grapalat" w:hAnsi="GHEA Grapalat"/>
          <w:sz w:val="20"/>
          <w:szCs w:val="20"/>
          <w:lang w:val="ru-RU"/>
        </w:rPr>
        <w:lastRenderedPageBreak/>
        <w:t>а.</w:t>
      </w:r>
      <w:r w:rsidRPr="004F39E5">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008A0" w:rsidRPr="00837120" w:rsidRDefault="00D008A0" w:rsidP="00D008A0">
      <w:pPr>
        <w:spacing w:after="160"/>
        <w:ind w:left="1701" w:hanging="567"/>
        <w:jc w:val="both"/>
        <w:rPr>
          <w:rFonts w:ascii="GHEA Grapalat" w:hAnsi="GHEA Grapalat"/>
          <w:b/>
          <w:color w:val="FF0000"/>
          <w:sz w:val="20"/>
          <w:szCs w:val="20"/>
          <w:lang w:val="ru-RU"/>
        </w:rPr>
      </w:pPr>
      <w:r w:rsidRPr="00837120">
        <w:rPr>
          <w:rFonts w:ascii="GHEA Grapalat" w:hAnsi="GHEA Grapalat"/>
          <w:b/>
          <w:color w:val="FF0000"/>
          <w:sz w:val="20"/>
          <w:szCs w:val="20"/>
          <w:lang w:val="ru-RU"/>
        </w:rPr>
        <w:t>б.</w:t>
      </w:r>
      <w:r w:rsidRPr="00837120">
        <w:rPr>
          <w:rFonts w:ascii="GHEA Grapalat" w:hAnsi="GHEA Grapalat"/>
          <w:b/>
          <w:color w:val="FF0000"/>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документов предусловиям установленными настоящим объявлением.</w:t>
      </w:r>
    </w:p>
    <w:p w:rsidR="00D008A0" w:rsidRPr="004F39E5" w:rsidRDefault="00D008A0" w:rsidP="00D008A0">
      <w:pPr>
        <w:pStyle w:val="norm"/>
        <w:tabs>
          <w:tab w:val="left" w:pos="1134"/>
        </w:tabs>
        <w:spacing w:after="160" w:line="240" w:lineRule="auto"/>
        <w:ind w:firstLine="567"/>
        <w:rPr>
          <w:rFonts w:ascii="GHEA Grapalat" w:hAnsi="GHEA Grapalat" w:cs="Sylfaen"/>
          <w:sz w:val="20"/>
          <w:lang w:val="ru-RU"/>
        </w:rPr>
      </w:pPr>
      <w:r w:rsidRPr="004F39E5">
        <w:rPr>
          <w:rFonts w:ascii="GHEA Grapalat" w:hAnsi="GHEA Grapalat"/>
          <w:sz w:val="20"/>
          <w:lang w:val="ru-RU"/>
        </w:rPr>
        <w:t>21.</w:t>
      </w:r>
      <w:r w:rsidRPr="004F39E5">
        <w:rPr>
          <w:rFonts w:ascii="GHEA Grapalat" w:hAnsi="GHEA Grapalat"/>
          <w:sz w:val="20"/>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D008A0" w:rsidRPr="004F39E5" w:rsidRDefault="00D008A0" w:rsidP="00D008A0">
      <w:pPr>
        <w:pStyle w:val="norm"/>
        <w:tabs>
          <w:tab w:val="left" w:pos="1134"/>
        </w:tabs>
        <w:spacing w:after="160" w:line="240" w:lineRule="auto"/>
        <w:ind w:firstLine="567"/>
        <w:rPr>
          <w:rFonts w:ascii="GHEA Grapalat" w:hAnsi="GHEA Grapalat" w:cs="Sylfaen"/>
          <w:sz w:val="20"/>
          <w:lang w:val="ru-RU"/>
        </w:rPr>
      </w:pPr>
      <w:r w:rsidRPr="004F39E5">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D008A0" w:rsidRPr="004F39E5" w:rsidRDefault="00D008A0" w:rsidP="00D008A0">
      <w:pPr>
        <w:pStyle w:val="norm"/>
        <w:tabs>
          <w:tab w:val="left" w:pos="1134"/>
        </w:tabs>
        <w:spacing w:after="160" w:line="240" w:lineRule="auto"/>
        <w:ind w:firstLine="567"/>
        <w:rPr>
          <w:rFonts w:ascii="GHEA Grapalat" w:hAnsi="GHEA Grapalat" w:cs="Sylfaen"/>
          <w:sz w:val="20"/>
          <w:lang w:val="ru-RU"/>
        </w:rPr>
      </w:pPr>
      <w:r w:rsidRPr="004F39E5">
        <w:rPr>
          <w:rFonts w:ascii="GHEA Grapalat" w:hAnsi="GHEA Grapalat"/>
          <w:sz w:val="20"/>
          <w:lang w:val="ru-RU"/>
        </w:rPr>
        <w:t>1)</w:t>
      </w:r>
      <w:r w:rsidRPr="004F39E5">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D008A0" w:rsidRPr="004F39E5" w:rsidRDefault="00D008A0" w:rsidP="00D008A0">
      <w:pPr>
        <w:pStyle w:val="norm"/>
        <w:tabs>
          <w:tab w:val="left" w:pos="1134"/>
        </w:tabs>
        <w:spacing w:after="160" w:line="240" w:lineRule="auto"/>
        <w:ind w:firstLine="567"/>
        <w:rPr>
          <w:rFonts w:ascii="GHEA Grapalat" w:hAnsi="GHEA Grapalat" w:cs="Sylfaen"/>
          <w:sz w:val="20"/>
          <w:lang w:val="ru-RU"/>
        </w:rPr>
      </w:pPr>
      <w:r w:rsidRPr="004F39E5">
        <w:rPr>
          <w:rFonts w:ascii="GHEA Grapalat" w:hAnsi="GHEA Grapalat"/>
          <w:sz w:val="20"/>
          <w:lang w:val="ru-RU"/>
        </w:rPr>
        <w:t>2)</w:t>
      </w:r>
      <w:r w:rsidRPr="004F39E5">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D008A0" w:rsidRPr="004F39E5" w:rsidRDefault="00D008A0" w:rsidP="00D008A0">
      <w:pPr>
        <w:pStyle w:val="norm"/>
        <w:tabs>
          <w:tab w:val="left" w:pos="1134"/>
        </w:tabs>
        <w:spacing w:after="160" w:line="240" w:lineRule="auto"/>
        <w:ind w:firstLine="567"/>
        <w:rPr>
          <w:rFonts w:ascii="GHEA Grapalat" w:hAnsi="GHEA Grapalat" w:cs="Sylfaen"/>
          <w:sz w:val="20"/>
          <w:lang w:val="ru-RU"/>
        </w:rPr>
      </w:pPr>
      <w:r w:rsidRPr="004F39E5">
        <w:rPr>
          <w:rFonts w:ascii="GHEA Grapalat" w:hAnsi="GHEA Grapalat"/>
          <w:sz w:val="20"/>
          <w:lang w:val="ru-RU"/>
        </w:rPr>
        <w:t>22.</w:t>
      </w:r>
      <w:r w:rsidRPr="004F39E5">
        <w:rPr>
          <w:rFonts w:ascii="GHEA Grapalat" w:hAnsi="GHEA Grapalat"/>
          <w:sz w:val="20"/>
          <w:lang w:val="ru-RU"/>
        </w:rPr>
        <w:tab/>
        <w:t>Если участник в установленный в пункте 21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4F39E5">
        <w:rPr>
          <w:rFonts w:ascii="Courier New" w:hAnsi="Courier New" w:cs="Courier New"/>
          <w:sz w:val="20"/>
        </w:rPr>
        <w:t> </w:t>
      </w:r>
      <w:r w:rsidRPr="004F39E5">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D008A0" w:rsidRPr="004F39E5" w:rsidRDefault="00D008A0" w:rsidP="00D008A0">
      <w:pPr>
        <w:pStyle w:val="2"/>
        <w:tabs>
          <w:tab w:val="left" w:pos="1134"/>
        </w:tabs>
        <w:spacing w:after="160" w:line="240" w:lineRule="auto"/>
        <w:ind w:firstLine="567"/>
        <w:rPr>
          <w:rFonts w:ascii="GHEA Grapalat" w:hAnsi="GHEA Grapalat" w:cs="Sylfaen"/>
        </w:rPr>
      </w:pPr>
      <w:r w:rsidRPr="004F39E5">
        <w:rPr>
          <w:rFonts w:ascii="GHEA Grapalat" w:hAnsi="GHEA Grapalat"/>
        </w:rPr>
        <w:t>23.</w:t>
      </w:r>
      <w:r w:rsidRPr="004F39E5">
        <w:rPr>
          <w:rFonts w:ascii="GHEA Grapalat" w:hAnsi="GHEA Grapalat"/>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4F39E5">
        <w:rPr>
          <w:rFonts w:ascii="Courier New" w:hAnsi="Courier New" w:cs="Courier New"/>
          <w:lang w:val="en-US"/>
        </w:rPr>
        <w:t> </w:t>
      </w:r>
      <w:r w:rsidRPr="004F39E5">
        <w:rPr>
          <w:rFonts w:ascii="GHEA Grapalat" w:hAnsi="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4F39E5">
        <w:rPr>
          <w:rFonts w:ascii="Courier New" w:hAnsi="Courier New" w:cs="Courier New"/>
          <w:lang w:val="en-US"/>
        </w:rPr>
        <w:t> </w:t>
      </w:r>
      <w:r w:rsidRPr="004F39E5">
        <w:rPr>
          <w:rFonts w:ascii="GHEA Grapalat" w:hAnsi="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4F39E5">
        <w:rPr>
          <w:rFonts w:ascii="Courier New" w:hAnsi="Courier New" w:cs="Courier New"/>
          <w:lang w:val="en-US"/>
        </w:rPr>
        <w:t> </w:t>
      </w:r>
      <w:r w:rsidRPr="004F39E5">
        <w:rPr>
          <w:rFonts w:ascii="GHEA Grapalat" w:hAnsi="GHEA Grapalat"/>
        </w:rPr>
        <w:t xml:space="preserve">предварительную квалификацию заявляет самоотвод от процедуры. </w:t>
      </w:r>
    </w:p>
    <w:p w:rsidR="00D008A0" w:rsidRPr="004F39E5" w:rsidRDefault="00D008A0" w:rsidP="00D008A0">
      <w:pPr>
        <w:pStyle w:val="2"/>
        <w:tabs>
          <w:tab w:val="left" w:pos="1134"/>
        </w:tabs>
        <w:spacing w:after="160" w:line="240" w:lineRule="auto"/>
        <w:ind w:firstLine="567"/>
        <w:rPr>
          <w:rFonts w:ascii="GHEA Grapalat" w:hAnsi="GHEA Grapalat" w:cs="Sylfaen"/>
        </w:rPr>
      </w:pPr>
      <w:r w:rsidRPr="004F39E5">
        <w:rPr>
          <w:rFonts w:ascii="GHEA Grapalat" w:hAnsi="GHEA Grapalat"/>
        </w:rPr>
        <w:t>24.</w:t>
      </w:r>
      <w:r w:rsidRPr="004F39E5">
        <w:rPr>
          <w:rFonts w:ascii="GHEA Grapalat" w:hAnsi="GHEA Grapalat"/>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D008A0" w:rsidRPr="004F39E5" w:rsidRDefault="00D008A0" w:rsidP="00D008A0">
      <w:pPr>
        <w:pStyle w:val="2"/>
        <w:tabs>
          <w:tab w:val="left" w:pos="1134"/>
        </w:tabs>
        <w:spacing w:after="160" w:line="240" w:lineRule="auto"/>
        <w:ind w:firstLine="567"/>
        <w:rPr>
          <w:rFonts w:ascii="GHEA Grapalat" w:hAnsi="GHEA Grapalat" w:cs="Sylfaen"/>
        </w:rPr>
      </w:pPr>
      <w:r w:rsidRPr="004F39E5">
        <w:rPr>
          <w:rFonts w:ascii="GHEA Grapalat" w:hAnsi="GHEA Grapalat"/>
        </w:rPr>
        <w:t>1)</w:t>
      </w:r>
      <w:r w:rsidRPr="004F39E5">
        <w:rPr>
          <w:rFonts w:ascii="GHEA Grapalat" w:hAnsi="GHEA Grapalat"/>
        </w:rPr>
        <w:tab/>
        <w:t>публикует в бюллетене воспроизведенные (отсканированные) с</w:t>
      </w:r>
      <w:r w:rsidRPr="004F39E5">
        <w:rPr>
          <w:rFonts w:ascii="Courier New" w:hAnsi="Courier New" w:cs="Courier New"/>
          <w:lang w:val="en-US"/>
        </w:rPr>
        <w:t> </w:t>
      </w:r>
      <w:r w:rsidRPr="004F39E5">
        <w:rPr>
          <w:rFonts w:ascii="GHEA Grapalat" w:hAnsi="GHEA Grapalat"/>
        </w:rPr>
        <w:t>оригиналов вариантыподписанных им и присутствующими на заседании по</w:t>
      </w:r>
      <w:r w:rsidRPr="004F39E5">
        <w:rPr>
          <w:rFonts w:ascii="Courier New" w:hAnsi="Courier New" w:cs="Courier New"/>
          <w:lang w:val="en-US"/>
        </w:rPr>
        <w:t> </w:t>
      </w:r>
      <w:r w:rsidRPr="004F39E5">
        <w:rPr>
          <w:rFonts w:ascii="GHEA Grapalat" w:hAnsi="GHEA Grapalat"/>
        </w:rPr>
        <w:t>вскрытию заявок членами комиссии заявлений об отсутствии конфликта интересов;</w:t>
      </w:r>
    </w:p>
    <w:p w:rsidR="00D008A0" w:rsidRPr="004F39E5" w:rsidRDefault="00D008A0" w:rsidP="00D008A0">
      <w:pPr>
        <w:pStyle w:val="2"/>
        <w:tabs>
          <w:tab w:val="left" w:pos="1134"/>
        </w:tabs>
        <w:spacing w:after="160" w:line="240" w:lineRule="auto"/>
        <w:ind w:firstLine="567"/>
        <w:rPr>
          <w:rFonts w:ascii="GHEA Grapalat" w:hAnsi="GHEA Grapalat" w:cs="Sylfaen"/>
        </w:rPr>
      </w:pPr>
      <w:r w:rsidRPr="004F39E5">
        <w:rPr>
          <w:rFonts w:ascii="GHEA Grapalat" w:hAnsi="GHEA Grapalat"/>
        </w:rPr>
        <w:t>2)</w:t>
      </w:r>
      <w:r w:rsidRPr="004F39E5">
        <w:rPr>
          <w:rFonts w:ascii="GHEA Grapalat" w:hAnsi="GHEA Grapalat"/>
        </w:rPr>
        <w:tab/>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25.</w:t>
      </w:r>
      <w:r w:rsidRPr="004F39E5">
        <w:rPr>
          <w:rFonts w:ascii="GHEA Grapalat" w:hAnsi="GHEA Grapalat"/>
          <w:i w:val="0"/>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4F39E5">
        <w:rPr>
          <w:rFonts w:ascii="Courier New" w:hAnsi="Courier New" w:cs="Courier New"/>
          <w:i w:val="0"/>
          <w:lang w:val="en-US"/>
        </w:rPr>
        <w:t> </w:t>
      </w:r>
      <w:r w:rsidRPr="004F39E5">
        <w:rPr>
          <w:rFonts w:ascii="GHEA Grapalat" w:hAnsi="GHEA Grapalat"/>
          <w:i w:val="0"/>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4F39E5">
        <w:rPr>
          <w:rFonts w:ascii="Courier New" w:hAnsi="Courier New" w:cs="Courier New"/>
          <w:i w:val="0"/>
          <w:lang w:val="en-US"/>
        </w:rPr>
        <w:t> </w:t>
      </w:r>
      <w:r w:rsidRPr="004F39E5">
        <w:rPr>
          <w:rFonts w:ascii="GHEA Grapalat" w:hAnsi="GHEA Grapalat"/>
          <w:i w:val="0"/>
          <w:lang w:val="ru-RU"/>
        </w:rPr>
        <w:t>заявлении электронные почты участников, прошедших предварительную квалификацию, одновременно отправляет уведомление, с</w:t>
      </w:r>
      <w:r w:rsidRPr="004F39E5">
        <w:rPr>
          <w:rFonts w:ascii="Courier New" w:hAnsi="Courier New" w:cs="Courier New"/>
          <w:i w:val="0"/>
          <w:lang w:val="en-US"/>
        </w:rPr>
        <w:t> </w:t>
      </w:r>
      <w:r w:rsidRPr="004F39E5">
        <w:rPr>
          <w:rFonts w:ascii="GHEA Grapalat" w:hAnsi="GHEA Grapalat"/>
          <w:i w:val="0"/>
          <w:lang w:val="ru-RU"/>
        </w:rPr>
        <w:t>указанием порядка получения приглашения. При этом к</w:t>
      </w:r>
      <w:r w:rsidRPr="004F39E5">
        <w:rPr>
          <w:rFonts w:ascii="Courier New" w:hAnsi="Courier New" w:cs="Courier New"/>
          <w:i w:val="0"/>
          <w:lang w:val="en-US"/>
        </w:rPr>
        <w:t> </w:t>
      </w:r>
      <w:r w:rsidRPr="004F39E5">
        <w:rPr>
          <w:rFonts w:ascii="GHEA Grapalat" w:hAnsi="GHEA Grapalat"/>
          <w:i w:val="0"/>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lastRenderedPageBreak/>
        <w:t>Участники, прошедшие предварительную квалификацию, подтверждают и в</w:t>
      </w:r>
      <w:r w:rsidRPr="004F39E5">
        <w:rPr>
          <w:rFonts w:ascii="Courier New" w:hAnsi="Courier New" w:cs="Courier New"/>
          <w:i w:val="0"/>
          <w:lang w:val="en-US"/>
        </w:rPr>
        <w:t> </w:t>
      </w:r>
      <w:r w:rsidRPr="004F39E5">
        <w:rPr>
          <w:rFonts w:ascii="GHEA Grapalat" w:hAnsi="GHEA Grapalat"/>
          <w:i w:val="0"/>
          <w:lang w:val="ru-RU"/>
        </w:rPr>
        <w:t>течение трех рабочих дней, следующих за отправкой указанного в</w:t>
      </w:r>
      <w:r w:rsidRPr="004F39E5">
        <w:rPr>
          <w:rFonts w:ascii="Courier New" w:hAnsi="Courier New" w:cs="Courier New"/>
          <w:i w:val="0"/>
          <w:lang w:val="en-US"/>
        </w:rPr>
        <w:t> </w:t>
      </w:r>
      <w:r w:rsidRPr="004F39E5">
        <w:rPr>
          <w:rFonts w:ascii="GHEA Grapalat" w:hAnsi="GHEA Grapalat"/>
          <w:i w:val="0"/>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4F39E5">
        <w:rPr>
          <w:rFonts w:ascii="Courier New" w:hAnsi="Courier New" w:cs="Courier New"/>
          <w:i w:val="0"/>
          <w:lang w:val="en-US"/>
        </w:rPr>
        <w:t> </w:t>
      </w:r>
      <w:r w:rsidRPr="004F39E5">
        <w:rPr>
          <w:rFonts w:ascii="GHEA Grapalat" w:hAnsi="GHEA Grapalat"/>
          <w:i w:val="0"/>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D008A0" w:rsidRPr="004F39E5" w:rsidRDefault="00D008A0" w:rsidP="00D008A0">
      <w:pPr>
        <w:pStyle w:val="a3"/>
        <w:tabs>
          <w:tab w:val="left" w:pos="1134"/>
        </w:tabs>
        <w:spacing w:after="160" w:line="240" w:lineRule="auto"/>
        <w:ind w:firstLine="567"/>
        <w:rPr>
          <w:rFonts w:ascii="GHEA Grapalat" w:hAnsi="GHEA Grapalat"/>
          <w:i w:val="0"/>
          <w:lang w:val="ru-RU"/>
        </w:rPr>
      </w:pPr>
      <w:r w:rsidRPr="004F39E5">
        <w:rPr>
          <w:rFonts w:ascii="GHEA Grapalat" w:hAnsi="GHEA Grapalat"/>
          <w:i w:val="0"/>
          <w:lang w:val="ru-RU"/>
        </w:rPr>
        <w:t>26.</w:t>
      </w:r>
      <w:r w:rsidRPr="004F39E5">
        <w:rPr>
          <w:rFonts w:ascii="GHEA Grapalat" w:hAnsi="GHEA Grapalat"/>
          <w:i w:val="0"/>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D008A0" w:rsidRPr="004F39E5" w:rsidRDefault="00D008A0" w:rsidP="00D008A0">
      <w:pPr>
        <w:pStyle w:val="a3"/>
        <w:spacing w:line="240" w:lineRule="auto"/>
        <w:rPr>
          <w:rFonts w:ascii="GHEA Grapalat" w:hAnsi="GHEA Grapalat"/>
          <w:i w:val="0"/>
          <w:lang w:val="ru-RU"/>
        </w:rPr>
      </w:pPr>
      <w:r w:rsidRPr="004F39E5">
        <w:rPr>
          <w:rFonts w:ascii="GHEA Grapalat" w:hAnsi="GHEA Grapalat"/>
          <w:i w:val="0"/>
          <w:lang w:val="ru-RU"/>
        </w:rPr>
        <w:t>Для получения дополнительной информации, связанной с настоящим объявлением, можно обратиться к секретарю комиссии Грачья Аветисяну</w:t>
      </w:r>
    </w:p>
    <w:p w:rsidR="00D008A0" w:rsidRPr="004F39E5" w:rsidRDefault="00D008A0" w:rsidP="00D008A0">
      <w:pPr>
        <w:pStyle w:val="a3"/>
        <w:spacing w:after="160" w:line="240" w:lineRule="auto"/>
        <w:ind w:firstLine="0"/>
        <w:rPr>
          <w:rFonts w:ascii="GHEA Grapalat" w:hAnsi="GHEA Grapalat"/>
          <w:i w:val="0"/>
          <w:u w:val="single"/>
          <w:lang w:val="ru-RU"/>
        </w:rPr>
      </w:pPr>
      <w:r w:rsidRPr="004F39E5">
        <w:rPr>
          <w:rFonts w:ascii="GHEA Grapalat" w:hAnsi="GHEA Grapalat"/>
          <w:i w:val="0"/>
          <w:lang w:val="ru-RU"/>
        </w:rPr>
        <w:t>Телефон 010-579-599</w:t>
      </w:r>
    </w:p>
    <w:p w:rsidR="00D008A0" w:rsidRPr="004F39E5" w:rsidRDefault="00D008A0" w:rsidP="00D008A0">
      <w:pPr>
        <w:pStyle w:val="a3"/>
        <w:spacing w:after="160" w:line="240" w:lineRule="auto"/>
        <w:ind w:firstLine="0"/>
        <w:rPr>
          <w:rFonts w:ascii="GHEA Grapalat" w:hAnsi="GHEA Grapalat"/>
          <w:i w:val="0"/>
          <w:lang w:val="ru-RU"/>
        </w:rPr>
      </w:pPr>
      <w:r w:rsidRPr="004F39E5">
        <w:rPr>
          <w:rFonts w:ascii="GHEA Grapalat" w:hAnsi="GHEA Grapalat"/>
          <w:i w:val="0"/>
          <w:lang w:val="ru-RU"/>
        </w:rPr>
        <w:t xml:space="preserve">Электронная почта </w:t>
      </w:r>
      <w:r w:rsidRPr="004F39E5">
        <w:rPr>
          <w:rFonts w:ascii="GHEA Grapalat" w:hAnsi="GHEA Grapalat"/>
          <w:i w:val="0"/>
          <w:lang w:val="en-US"/>
        </w:rPr>
        <w:t>tv</w:t>
      </w:r>
      <w:r w:rsidRPr="004F39E5">
        <w:rPr>
          <w:rFonts w:ascii="GHEA Grapalat" w:hAnsi="GHEA Grapalat"/>
          <w:i w:val="0"/>
          <w:lang w:val="ru-RU"/>
        </w:rPr>
        <w:t>@</w:t>
      </w:r>
      <w:r w:rsidRPr="004F39E5">
        <w:rPr>
          <w:rFonts w:ascii="GHEA Grapalat" w:hAnsi="GHEA Grapalat"/>
          <w:i w:val="0"/>
          <w:lang w:val="en-US"/>
        </w:rPr>
        <w:t>sns</w:t>
      </w:r>
      <w:r w:rsidRPr="004F39E5">
        <w:rPr>
          <w:rFonts w:ascii="GHEA Grapalat" w:hAnsi="GHEA Grapalat"/>
          <w:i w:val="0"/>
          <w:lang w:val="ru-RU"/>
        </w:rPr>
        <w:t>.</w:t>
      </w:r>
      <w:r w:rsidRPr="004F39E5">
        <w:rPr>
          <w:rFonts w:ascii="GHEA Grapalat" w:hAnsi="GHEA Grapalat"/>
          <w:i w:val="0"/>
          <w:lang w:val="en-US"/>
        </w:rPr>
        <w:t>am</w:t>
      </w:r>
    </w:p>
    <w:p w:rsidR="00D008A0" w:rsidRPr="004F39E5" w:rsidRDefault="00D008A0" w:rsidP="00D008A0">
      <w:pPr>
        <w:pStyle w:val="a3"/>
        <w:spacing w:line="240" w:lineRule="auto"/>
        <w:ind w:firstLine="0"/>
        <w:jc w:val="left"/>
        <w:rPr>
          <w:rFonts w:ascii="GHEA Grapalat" w:hAnsi="GHEA Grapalat"/>
          <w:lang w:val="ru-RU"/>
        </w:rPr>
      </w:pPr>
      <w:r w:rsidRPr="004F39E5">
        <w:rPr>
          <w:rFonts w:ascii="GHEA Grapalat" w:hAnsi="GHEA Grapalat"/>
          <w:i w:val="0"/>
          <w:lang w:val="ru-RU"/>
        </w:rPr>
        <w:t>Заказчик: Служба Национальной Безопасности при правительстве РА</w:t>
      </w:r>
    </w:p>
    <w:p w:rsidR="00D008A0" w:rsidRPr="00AF740C" w:rsidRDefault="00D008A0" w:rsidP="00D008A0">
      <w:pPr>
        <w:pStyle w:val="norm"/>
        <w:spacing w:after="160" w:line="360" w:lineRule="auto"/>
        <w:ind w:firstLine="284"/>
        <w:rPr>
          <w:rFonts w:ascii="GHEA Grapalat" w:hAnsi="GHEA Grapalat"/>
          <w:sz w:val="24"/>
          <w:szCs w:val="24"/>
          <w:lang w:val="ru-RU"/>
        </w:rPr>
      </w:pPr>
    </w:p>
    <w:p w:rsidR="00D008A0" w:rsidRPr="00AF740C" w:rsidRDefault="00D008A0" w:rsidP="00D008A0">
      <w:pPr>
        <w:pStyle w:val="norm"/>
        <w:spacing w:after="160" w:line="360" w:lineRule="auto"/>
        <w:ind w:firstLine="284"/>
        <w:rPr>
          <w:rFonts w:ascii="GHEA Grapalat" w:hAnsi="GHEA Grapalat"/>
          <w:sz w:val="24"/>
          <w:szCs w:val="24"/>
          <w:lang w:val="ru-RU"/>
        </w:rPr>
        <w:sectPr w:rsidR="00D008A0" w:rsidRPr="00AF740C" w:rsidSect="00D008A0">
          <w:footerReference w:type="default" r:id="rId6"/>
          <w:footnotePr>
            <w:pos w:val="beneathText"/>
          </w:footnotePr>
          <w:pgSz w:w="11906" w:h="16838" w:code="9"/>
          <w:pgMar w:top="709" w:right="849" w:bottom="851" w:left="1134" w:header="561" w:footer="561" w:gutter="0"/>
          <w:cols w:space="720"/>
          <w:titlePg/>
          <w:docGrid w:linePitch="326"/>
        </w:sectPr>
      </w:pPr>
    </w:p>
    <w:p w:rsidR="00D008A0" w:rsidRPr="004F39E5" w:rsidRDefault="00D008A0" w:rsidP="00D008A0">
      <w:pPr>
        <w:pStyle w:val="norm"/>
        <w:spacing w:after="160" w:line="360" w:lineRule="auto"/>
        <w:ind w:firstLine="284"/>
        <w:jc w:val="right"/>
        <w:rPr>
          <w:rFonts w:ascii="GHEA Grapalat" w:hAnsi="GHEA Grapalat" w:cs="Arial"/>
          <w:sz w:val="20"/>
          <w:lang w:val="ru-RU"/>
        </w:rPr>
      </w:pPr>
      <w:r w:rsidRPr="004F39E5">
        <w:rPr>
          <w:rFonts w:ascii="GHEA Grapalat" w:hAnsi="GHEA Grapalat"/>
          <w:sz w:val="20"/>
          <w:lang w:val="ru-RU"/>
        </w:rPr>
        <w:lastRenderedPageBreak/>
        <w:t>Приложение 1</w:t>
      </w:r>
    </w:p>
    <w:p w:rsidR="00D008A0" w:rsidRPr="00E04332" w:rsidRDefault="00D008A0" w:rsidP="00D008A0">
      <w:pPr>
        <w:pStyle w:val="3"/>
        <w:spacing w:after="160"/>
        <w:jc w:val="right"/>
        <w:rPr>
          <w:rFonts w:ascii="GHEA Grapalat" w:hAnsi="GHEA Grapalat"/>
          <w:lang w:val="ru-RU"/>
        </w:rPr>
      </w:pPr>
      <w:r w:rsidRPr="00E04332">
        <w:rPr>
          <w:rFonts w:ascii="GHEA Grapalat" w:hAnsi="GHEA Grapalat"/>
          <w:lang w:val="ru-RU"/>
        </w:rPr>
        <w:t>к объявлению процедурыпредварительной квалификации</w:t>
      </w:r>
    </w:p>
    <w:p w:rsidR="00D008A0" w:rsidRPr="00E04332" w:rsidRDefault="00D008A0" w:rsidP="00D008A0">
      <w:pPr>
        <w:pStyle w:val="3"/>
        <w:spacing w:after="160"/>
        <w:jc w:val="right"/>
        <w:rPr>
          <w:rFonts w:ascii="GHEA Grapalat" w:hAnsi="GHEA Grapalat" w:cs="Sylfaen"/>
          <w:lang w:val="ru-RU"/>
        </w:rPr>
      </w:pPr>
      <w:r w:rsidRPr="00E04332">
        <w:rPr>
          <w:rFonts w:ascii="GHEA Grapalat" w:hAnsi="GHEA Grapalat"/>
          <w:lang w:val="ru-RU"/>
        </w:rPr>
        <w:t xml:space="preserve">закрытого целевого конкурсапо коду </w:t>
      </w:r>
      <w:r w:rsidRPr="004F39E5">
        <w:rPr>
          <w:rFonts w:ascii="GHEA Grapalat" w:hAnsi="GHEA Grapalat"/>
          <w:b/>
          <w:i/>
          <w:color w:val="7030A0"/>
          <w:u w:val="single"/>
          <w:lang w:val="af-ZA"/>
        </w:rPr>
        <w:t>ՀՀ ԿԱ ԱԱԾ-ՓՆՄ-ԱՇՁԲ18/1</w:t>
      </w:r>
      <w:r w:rsidRPr="00E04332">
        <w:rPr>
          <w:rFonts w:ascii="GHEA Grapalat" w:hAnsi="GHEA Grapalat"/>
          <w:lang w:val="ru-RU"/>
        </w:rPr>
        <w:t>*</w:t>
      </w:r>
    </w:p>
    <w:p w:rsidR="00D008A0" w:rsidRPr="004F39E5" w:rsidRDefault="00D008A0" w:rsidP="00D008A0">
      <w:pPr>
        <w:spacing w:line="360" w:lineRule="auto"/>
        <w:jc w:val="center"/>
        <w:rPr>
          <w:rFonts w:ascii="GHEA Grapalat" w:hAnsi="GHEA Grapalat" w:cs="Sylfaen"/>
          <w:b/>
          <w:sz w:val="20"/>
          <w:szCs w:val="20"/>
          <w:lang w:val="ru-RU"/>
        </w:rPr>
      </w:pPr>
    </w:p>
    <w:p w:rsidR="00D008A0" w:rsidRPr="004F39E5" w:rsidRDefault="00D008A0" w:rsidP="00D008A0">
      <w:pPr>
        <w:spacing w:after="160" w:line="360" w:lineRule="auto"/>
        <w:ind w:left="567" w:right="565"/>
        <w:jc w:val="center"/>
        <w:rPr>
          <w:rFonts w:ascii="GHEA Grapalat" w:hAnsi="GHEA Grapalat" w:cs="Arial"/>
          <w:b/>
          <w:sz w:val="20"/>
          <w:szCs w:val="20"/>
          <w:lang w:val="ru-RU"/>
        </w:rPr>
      </w:pPr>
      <w:r w:rsidRPr="004F39E5">
        <w:rPr>
          <w:rFonts w:ascii="GHEA Grapalat" w:hAnsi="GHEA Grapalat"/>
          <w:b/>
          <w:sz w:val="20"/>
          <w:szCs w:val="20"/>
          <w:lang w:val="ru-RU"/>
        </w:rPr>
        <w:t>ЗАЯВЛЕНИЕ*</w:t>
      </w:r>
    </w:p>
    <w:p w:rsidR="00D008A0" w:rsidRPr="004F39E5" w:rsidRDefault="00D008A0" w:rsidP="00D008A0">
      <w:pPr>
        <w:pStyle w:val="6"/>
        <w:keepNext w:val="0"/>
        <w:widowControl w:val="0"/>
        <w:spacing w:after="160" w:line="360" w:lineRule="auto"/>
        <w:ind w:left="567" w:right="567"/>
        <w:jc w:val="center"/>
        <w:rPr>
          <w:rFonts w:ascii="GHEA Grapalat" w:hAnsi="GHEA Grapalat" w:cs="Arial"/>
          <w:sz w:val="20"/>
          <w:lang w:val="ru-RU"/>
        </w:rPr>
      </w:pPr>
      <w:r w:rsidRPr="004F39E5">
        <w:rPr>
          <w:rFonts w:ascii="GHEA Grapalat" w:hAnsi="GHEA Grapalat"/>
          <w:sz w:val="20"/>
          <w:lang w:val="ru-RU"/>
        </w:rPr>
        <w:t xml:space="preserve">на участие в процедуре предварительной квалификации  </w:t>
      </w:r>
    </w:p>
    <w:p w:rsidR="00D008A0" w:rsidRPr="004F39E5" w:rsidRDefault="00D008A0" w:rsidP="00D008A0">
      <w:pPr>
        <w:spacing w:line="360" w:lineRule="auto"/>
        <w:jc w:val="center"/>
        <w:rPr>
          <w:rFonts w:ascii="GHEA Grapalat" w:hAnsi="GHEA Grapalat"/>
          <w:sz w:val="20"/>
          <w:szCs w:val="20"/>
          <w:lang w:val="ru-RU"/>
        </w:rPr>
      </w:pPr>
    </w:p>
    <w:p w:rsidR="00D008A0" w:rsidRPr="004F39E5" w:rsidRDefault="00D008A0" w:rsidP="00D008A0">
      <w:pPr>
        <w:jc w:val="both"/>
        <w:rPr>
          <w:rFonts w:ascii="GHEA Grapalat" w:hAnsi="GHEA Grapalat"/>
          <w:sz w:val="20"/>
          <w:szCs w:val="20"/>
          <w:lang w:val="ru-RU"/>
        </w:rPr>
      </w:pPr>
      <w:r w:rsidRPr="004F39E5">
        <w:rPr>
          <w:rFonts w:ascii="GHEA Grapalat" w:hAnsi="GHEA Grapalat"/>
          <w:sz w:val="20"/>
          <w:szCs w:val="20"/>
          <w:lang w:val="ru-RU"/>
        </w:rPr>
        <w:t>_______________________</w:t>
      </w:r>
      <w:r w:rsidRPr="004F39E5">
        <w:rPr>
          <w:rFonts w:ascii="GHEA Grapalat" w:hAnsi="GHEA Grapalat"/>
          <w:sz w:val="20"/>
          <w:szCs w:val="20"/>
          <w:u w:val="single"/>
          <w:lang w:val="ru-RU"/>
        </w:rPr>
        <w:tab/>
      </w:r>
      <w:r w:rsidRPr="004F39E5">
        <w:rPr>
          <w:rFonts w:ascii="GHEA Grapalat" w:hAnsi="GHEA Grapalat"/>
          <w:sz w:val="20"/>
          <w:szCs w:val="20"/>
          <w:u w:val="single"/>
          <w:lang w:val="ru-RU"/>
        </w:rPr>
        <w:tab/>
      </w:r>
      <w:r w:rsidRPr="004F39E5">
        <w:rPr>
          <w:rFonts w:ascii="GHEA Grapalat" w:hAnsi="GHEA Grapalat"/>
          <w:sz w:val="20"/>
          <w:szCs w:val="20"/>
          <w:u w:val="single"/>
          <w:lang w:val="ru-RU"/>
        </w:rPr>
        <w:tab/>
      </w:r>
      <w:r w:rsidRPr="004F39E5">
        <w:rPr>
          <w:rFonts w:ascii="GHEA Grapalat" w:hAnsi="GHEA Grapalat"/>
          <w:sz w:val="20"/>
          <w:szCs w:val="20"/>
          <w:u w:val="single"/>
          <w:lang w:val="ru-RU"/>
        </w:rPr>
        <w:tab/>
      </w:r>
      <w:r w:rsidRPr="004F39E5">
        <w:rPr>
          <w:rFonts w:ascii="GHEA Grapalat" w:hAnsi="GHEA Grapalat"/>
          <w:sz w:val="20"/>
          <w:szCs w:val="20"/>
          <w:u w:val="single"/>
          <w:lang w:val="ru-RU"/>
        </w:rPr>
        <w:tab/>
      </w:r>
      <w:r w:rsidRPr="004F39E5">
        <w:rPr>
          <w:rFonts w:ascii="GHEA Grapalat" w:hAnsi="GHEA Grapalat"/>
          <w:sz w:val="20"/>
          <w:szCs w:val="20"/>
          <w:lang w:val="ru-RU"/>
        </w:rPr>
        <w:t xml:space="preserve">заявляет, что желает участвовать в </w:t>
      </w:r>
    </w:p>
    <w:p w:rsidR="00D008A0" w:rsidRPr="004F39E5" w:rsidRDefault="00D008A0" w:rsidP="00D008A0">
      <w:pPr>
        <w:spacing w:after="160"/>
        <w:ind w:left="284"/>
        <w:jc w:val="both"/>
        <w:rPr>
          <w:rFonts w:ascii="GHEA Grapalat" w:hAnsi="GHEA Grapalat"/>
          <w:sz w:val="20"/>
          <w:szCs w:val="20"/>
          <w:lang w:val="ru-RU"/>
        </w:rPr>
      </w:pPr>
      <w:r w:rsidRPr="004F39E5">
        <w:rPr>
          <w:rFonts w:ascii="GHEA Grapalat" w:hAnsi="GHEA Grapalat"/>
          <w:sz w:val="20"/>
          <w:szCs w:val="20"/>
          <w:lang w:val="ru-RU"/>
        </w:rPr>
        <w:t>наименование участника</w:t>
      </w:r>
    </w:p>
    <w:p w:rsidR="00D008A0" w:rsidRPr="004F39E5" w:rsidRDefault="00D008A0" w:rsidP="00D008A0">
      <w:pPr>
        <w:pStyle w:val="a3"/>
        <w:spacing w:line="240" w:lineRule="auto"/>
        <w:ind w:firstLine="0"/>
        <w:rPr>
          <w:rFonts w:ascii="GHEA Grapalat" w:hAnsi="GHEA Grapalat"/>
          <w:highlight w:val="yellow"/>
          <w:lang w:val="hy-AM"/>
        </w:rPr>
      </w:pPr>
      <w:r w:rsidRPr="004F39E5">
        <w:rPr>
          <w:rFonts w:ascii="GHEA Grapalat" w:hAnsi="GHEA Grapalat"/>
          <w:lang w:val="ru-RU"/>
        </w:rPr>
        <w:t xml:space="preserve">процедуре </w:t>
      </w:r>
      <w:r w:rsidRPr="004F39E5">
        <w:rPr>
          <w:rFonts w:ascii="GHEA Grapalat" w:hAnsi="GHEA Grapalat"/>
          <w:spacing w:val="-6"/>
          <w:lang w:val="ru-RU"/>
        </w:rPr>
        <w:t xml:space="preserve">предварительной квалификации закрытого целевого конкурса по коду </w:t>
      </w:r>
      <w:r w:rsidRPr="004F39E5">
        <w:rPr>
          <w:rFonts w:ascii="GHEA Grapalat" w:hAnsi="GHEA Grapalat"/>
          <w:b/>
          <w:i w:val="0"/>
          <w:color w:val="7030A0"/>
          <w:u w:val="single"/>
          <w:lang w:val="af-ZA"/>
        </w:rPr>
        <w:t>ՀՀ ԿԱ ԱԱԾ-ՓՆՄ-ԱՇՁԲ18/1</w:t>
      </w:r>
      <w:r w:rsidRPr="004F39E5">
        <w:rPr>
          <w:rFonts w:ascii="GHEA Grapalat" w:hAnsi="GHEA Grapalat"/>
          <w:lang w:val="ru-RU"/>
        </w:rPr>
        <w:t xml:space="preserve"> </w:t>
      </w:r>
      <w:r w:rsidRPr="004F39E5">
        <w:rPr>
          <w:rFonts w:ascii="GHEA Grapalat" w:hAnsi="GHEA Grapalat"/>
          <w:b/>
          <w:i w:val="0"/>
          <w:color w:val="FF0000"/>
          <w:lang w:val="ru-RU"/>
        </w:rPr>
        <w:t>Службы Национальной Безопасности при правительстве РА</w:t>
      </w:r>
      <w:r w:rsidRPr="002705C1">
        <w:rPr>
          <w:rFonts w:ascii="GHEA Grapalat" w:hAnsi="GHEA Grapalat"/>
          <w:b/>
          <w:i w:val="0"/>
          <w:color w:val="FF0000"/>
          <w:lang w:val="ru-RU"/>
        </w:rPr>
        <w:t xml:space="preserve"> </w:t>
      </w:r>
      <w:r w:rsidRPr="004F39E5">
        <w:rPr>
          <w:rFonts w:ascii="GHEA Grapalat" w:hAnsi="GHEA Grapalat"/>
          <w:lang w:val="ru-RU"/>
        </w:rPr>
        <w:t>и подает заявку в соответствии с требованиями объявления о</w:t>
      </w:r>
      <w:r w:rsidRPr="004F39E5">
        <w:rPr>
          <w:rFonts w:ascii="Courier New" w:hAnsi="Courier New" w:cs="Courier New"/>
        </w:rPr>
        <w:t> </w:t>
      </w:r>
      <w:r w:rsidRPr="004F39E5">
        <w:rPr>
          <w:rFonts w:ascii="GHEA Grapalat" w:hAnsi="GHEA Grapalat"/>
          <w:lang w:val="ru-RU"/>
        </w:rPr>
        <w:t>предварительной</w:t>
      </w:r>
      <w:r w:rsidRPr="004F39E5">
        <w:rPr>
          <w:rFonts w:ascii="Courier New" w:hAnsi="Courier New" w:cs="Courier New"/>
        </w:rPr>
        <w:t> </w:t>
      </w:r>
      <w:r w:rsidRPr="004F39E5">
        <w:rPr>
          <w:rFonts w:ascii="GHEA Grapalat" w:hAnsi="GHEA Grapalat"/>
          <w:lang w:val="ru-RU"/>
        </w:rPr>
        <w:t>квалификации.</w:t>
      </w:r>
    </w:p>
    <w:p w:rsidR="00D008A0" w:rsidRPr="002705C1" w:rsidRDefault="00D008A0" w:rsidP="00D008A0">
      <w:pPr>
        <w:tabs>
          <w:tab w:val="left" w:pos="6804"/>
        </w:tabs>
        <w:spacing w:after="160" w:line="360" w:lineRule="auto"/>
        <w:jc w:val="both"/>
        <w:rPr>
          <w:rFonts w:ascii="GHEA Grapalat" w:hAnsi="GHEA Grapalat"/>
          <w:sz w:val="20"/>
          <w:szCs w:val="20"/>
          <w:lang w:val="ru-RU"/>
        </w:rPr>
      </w:pPr>
    </w:p>
    <w:p w:rsidR="00D008A0" w:rsidRPr="004F39E5" w:rsidRDefault="00D008A0" w:rsidP="00D008A0">
      <w:pPr>
        <w:tabs>
          <w:tab w:val="left" w:pos="6804"/>
        </w:tabs>
        <w:spacing w:after="160" w:line="360" w:lineRule="auto"/>
        <w:jc w:val="both"/>
        <w:rPr>
          <w:rFonts w:ascii="GHEA Grapalat" w:hAnsi="GHEA Grapalat"/>
          <w:sz w:val="20"/>
          <w:szCs w:val="20"/>
          <w:lang w:val="ru-RU"/>
        </w:rPr>
      </w:pPr>
      <w:r w:rsidRPr="004F39E5">
        <w:rPr>
          <w:rFonts w:ascii="GHEA Grapalat" w:hAnsi="GHEA Grapalat"/>
          <w:sz w:val="20"/>
          <w:szCs w:val="20"/>
          <w:lang w:val="ru-RU"/>
        </w:rPr>
        <w:t>Учетный номер налогоплательщика ___________________: __________________</w:t>
      </w:r>
    </w:p>
    <w:p w:rsidR="00D008A0" w:rsidRPr="004F39E5" w:rsidRDefault="00D008A0" w:rsidP="00D008A0">
      <w:pPr>
        <w:tabs>
          <w:tab w:val="left" w:pos="6804"/>
        </w:tabs>
        <w:spacing w:after="160" w:line="360" w:lineRule="auto"/>
        <w:jc w:val="both"/>
        <w:rPr>
          <w:rFonts w:ascii="GHEA Grapalat" w:hAnsi="GHEA Grapalat"/>
          <w:sz w:val="20"/>
          <w:szCs w:val="20"/>
          <w:lang w:val="ru-RU"/>
        </w:rPr>
      </w:pPr>
      <w:r w:rsidRPr="004F39E5">
        <w:rPr>
          <w:rFonts w:ascii="GHEA Grapalat" w:hAnsi="GHEA Grapalat"/>
          <w:sz w:val="20"/>
          <w:szCs w:val="20"/>
          <w:lang w:val="ru-RU"/>
        </w:rPr>
        <w:t>наименование участника</w:t>
      </w:r>
      <w:r w:rsidRPr="002705C1">
        <w:rPr>
          <w:rFonts w:ascii="GHEA Grapalat" w:hAnsi="GHEA Grapalat"/>
          <w:sz w:val="20"/>
          <w:szCs w:val="20"/>
          <w:lang w:val="ru-RU"/>
        </w:rPr>
        <w:t xml:space="preserve"> </w:t>
      </w:r>
      <w:r w:rsidRPr="004F39E5">
        <w:rPr>
          <w:rFonts w:ascii="GHEA Grapalat" w:hAnsi="GHEA Grapalat"/>
          <w:sz w:val="20"/>
          <w:szCs w:val="20"/>
          <w:lang w:val="ru-RU"/>
        </w:rPr>
        <w:t>учетный номер налогоплательщика</w:t>
      </w:r>
      <w:r w:rsidRPr="004F39E5">
        <w:rPr>
          <w:rFonts w:ascii="GHEA Grapalat" w:hAnsi="GHEA Grapalat"/>
          <w:sz w:val="20"/>
          <w:szCs w:val="20"/>
          <w:lang w:val="ru-RU"/>
        </w:rPr>
        <w:tab/>
      </w:r>
      <w:r w:rsidRPr="004F39E5">
        <w:rPr>
          <w:rFonts w:ascii="GHEA Grapalat" w:hAnsi="GHEA Grapalat"/>
          <w:sz w:val="20"/>
          <w:szCs w:val="20"/>
          <w:lang w:val="ru-RU"/>
        </w:rPr>
        <w:tab/>
      </w:r>
    </w:p>
    <w:p w:rsidR="00D008A0" w:rsidRPr="004F39E5" w:rsidRDefault="00D008A0" w:rsidP="00D008A0">
      <w:pPr>
        <w:spacing w:line="360" w:lineRule="auto"/>
        <w:jc w:val="both"/>
        <w:rPr>
          <w:rFonts w:ascii="GHEA Grapalat" w:hAnsi="GHEA Grapalat"/>
          <w:sz w:val="20"/>
          <w:szCs w:val="20"/>
          <w:lang w:val="ru-RU"/>
        </w:rPr>
      </w:pPr>
      <w:r w:rsidRPr="004F39E5">
        <w:rPr>
          <w:rFonts w:ascii="GHEA Grapalat" w:hAnsi="GHEA Grapalat"/>
          <w:sz w:val="20"/>
          <w:szCs w:val="20"/>
          <w:lang w:val="ru-RU"/>
        </w:rPr>
        <w:t>Адрес электронной почты ___________________: __________________</w:t>
      </w:r>
    </w:p>
    <w:p w:rsidR="00D008A0" w:rsidRPr="004F39E5" w:rsidRDefault="00D008A0" w:rsidP="00D008A0">
      <w:pPr>
        <w:spacing w:line="360" w:lineRule="auto"/>
        <w:jc w:val="both"/>
        <w:rPr>
          <w:rFonts w:ascii="GHEA Grapalat" w:hAnsi="GHEA Grapalat"/>
          <w:sz w:val="20"/>
          <w:szCs w:val="20"/>
          <w:lang w:val="ru-RU"/>
        </w:rPr>
      </w:pPr>
      <w:r w:rsidRPr="004F39E5">
        <w:rPr>
          <w:rFonts w:ascii="GHEA Grapalat" w:hAnsi="GHEA Grapalat"/>
          <w:sz w:val="20"/>
          <w:szCs w:val="20"/>
          <w:lang w:val="ru-RU"/>
        </w:rPr>
        <w:t>наименование участника</w:t>
      </w:r>
      <w:r w:rsidRPr="004F39E5">
        <w:rPr>
          <w:rFonts w:ascii="GHEA Grapalat" w:hAnsi="GHEA Grapalat"/>
          <w:sz w:val="20"/>
          <w:szCs w:val="20"/>
          <w:lang w:val="ru-RU"/>
        </w:rPr>
        <w:tab/>
        <w:t>адрес электронной почты</w:t>
      </w:r>
    </w:p>
    <w:p w:rsidR="00D008A0" w:rsidRPr="004F39E5" w:rsidRDefault="00D008A0" w:rsidP="00D008A0">
      <w:pPr>
        <w:spacing w:line="360" w:lineRule="auto"/>
        <w:jc w:val="both"/>
        <w:rPr>
          <w:rFonts w:ascii="GHEA Grapalat" w:hAnsi="GHEA Grapalat"/>
          <w:sz w:val="20"/>
          <w:szCs w:val="20"/>
          <w:lang w:val="ru-RU"/>
        </w:rPr>
      </w:pPr>
    </w:p>
    <w:p w:rsidR="00D008A0" w:rsidRPr="004F39E5" w:rsidRDefault="00D008A0" w:rsidP="00D008A0">
      <w:pPr>
        <w:spacing w:line="360" w:lineRule="auto"/>
        <w:rPr>
          <w:rFonts w:ascii="GHEA Grapalat" w:hAnsi="GHEA Grapalat"/>
          <w:sz w:val="20"/>
          <w:szCs w:val="20"/>
          <w:lang w:val="ru-RU"/>
        </w:rPr>
      </w:pPr>
      <w:r w:rsidRPr="004F39E5">
        <w:rPr>
          <w:rFonts w:ascii="GHEA Grapalat" w:hAnsi="GHEA Grapalat"/>
          <w:sz w:val="20"/>
          <w:szCs w:val="20"/>
          <w:lang w:val="ru-RU"/>
        </w:rPr>
        <w:t>__________________________________________________               ______________</w:t>
      </w:r>
    </w:p>
    <w:p w:rsidR="00D008A0" w:rsidRPr="004F39E5" w:rsidRDefault="00D008A0" w:rsidP="00D008A0">
      <w:pPr>
        <w:tabs>
          <w:tab w:val="left" w:pos="7797"/>
        </w:tabs>
        <w:spacing w:after="160" w:line="360" w:lineRule="auto"/>
        <w:rPr>
          <w:rFonts w:ascii="GHEA Grapalat" w:hAnsi="GHEA Grapalat" w:cs="Arial"/>
          <w:sz w:val="20"/>
          <w:szCs w:val="20"/>
          <w:lang w:val="ru-RU"/>
        </w:rPr>
      </w:pPr>
      <w:r w:rsidRPr="004F39E5">
        <w:rPr>
          <w:rFonts w:ascii="GHEA Grapalat" w:hAnsi="GHEA Grapalat"/>
          <w:sz w:val="20"/>
          <w:szCs w:val="20"/>
          <w:lang w:val="ru-RU"/>
        </w:rPr>
        <w:t>наименование участника (должность, имя, фамилия руководителя)</w:t>
      </w:r>
      <w:r w:rsidRPr="004F39E5">
        <w:rPr>
          <w:rFonts w:ascii="GHEA Grapalat" w:hAnsi="GHEA Grapalat"/>
          <w:sz w:val="20"/>
          <w:szCs w:val="20"/>
          <w:lang w:val="ru-RU"/>
        </w:rPr>
        <w:tab/>
        <w:t>подпись</w:t>
      </w:r>
    </w:p>
    <w:p w:rsidR="00D008A0" w:rsidRPr="004F39E5" w:rsidRDefault="00D008A0" w:rsidP="00D008A0">
      <w:pPr>
        <w:spacing w:after="160" w:line="360" w:lineRule="auto"/>
        <w:jc w:val="both"/>
        <w:rPr>
          <w:rFonts w:ascii="GHEA Grapalat" w:hAnsi="GHEA Grapalat" w:cs="Arial"/>
          <w:sz w:val="20"/>
          <w:szCs w:val="20"/>
          <w:vertAlign w:val="superscript"/>
          <w:lang w:val="ru-RU"/>
        </w:rPr>
      </w:pPr>
    </w:p>
    <w:p w:rsidR="00D008A0" w:rsidRPr="004F39E5" w:rsidRDefault="00D008A0" w:rsidP="00D008A0">
      <w:pPr>
        <w:spacing w:after="160" w:line="360" w:lineRule="auto"/>
        <w:jc w:val="right"/>
        <w:rPr>
          <w:rFonts w:ascii="GHEA Grapalat" w:hAnsi="GHEA Grapalat" w:cs="Arial"/>
          <w:sz w:val="20"/>
          <w:szCs w:val="20"/>
          <w:lang w:val="ru-RU"/>
        </w:rPr>
      </w:pPr>
      <w:r w:rsidRPr="004F39E5">
        <w:rPr>
          <w:rFonts w:ascii="GHEA Grapalat" w:hAnsi="GHEA Grapalat"/>
          <w:sz w:val="20"/>
          <w:szCs w:val="20"/>
          <w:lang w:val="ru-RU"/>
        </w:rPr>
        <w:t>М. П.</w:t>
      </w:r>
      <w:r w:rsidRPr="004F39E5">
        <w:rPr>
          <w:rFonts w:ascii="GHEA Grapalat" w:hAnsi="GHEA Grapalat"/>
          <w:sz w:val="20"/>
          <w:szCs w:val="20"/>
          <w:lang w:val="ru-RU"/>
        </w:rPr>
        <w:tab/>
      </w:r>
    </w:p>
    <w:p w:rsidR="00D008A0" w:rsidRPr="00E04332" w:rsidRDefault="00D008A0" w:rsidP="00D008A0">
      <w:pPr>
        <w:pStyle w:val="a7"/>
        <w:spacing w:after="160" w:line="360" w:lineRule="auto"/>
        <w:rPr>
          <w:rFonts w:ascii="GHEA Grapalat" w:hAnsi="GHEA Grapalat"/>
          <w:lang w:val="ru-RU"/>
        </w:rPr>
      </w:pPr>
      <w:r w:rsidRPr="00E04332">
        <w:rPr>
          <w:rFonts w:ascii="GHEA Grapalat" w:hAnsi="GHEA Grapalat"/>
          <w:i/>
          <w:lang w:val="ru-RU"/>
        </w:rPr>
        <w:t>* заполняется секретарем комиссии до публикации объявления</w:t>
      </w:r>
      <w:r w:rsidRPr="002705C1">
        <w:rPr>
          <w:rFonts w:ascii="GHEA Grapalat" w:hAnsi="GHEA Grapalat"/>
          <w:i/>
          <w:lang w:val="ru-RU"/>
        </w:rPr>
        <w:t xml:space="preserve"> </w:t>
      </w:r>
      <w:r w:rsidRPr="00E04332">
        <w:rPr>
          <w:rFonts w:ascii="GHEA Grapalat" w:hAnsi="GHEA Grapalat"/>
          <w:i/>
          <w:lang w:val="ru-RU"/>
        </w:rPr>
        <w:t>в бюллетене.</w:t>
      </w:r>
    </w:p>
    <w:p w:rsidR="00D008A0" w:rsidRPr="004F39E5" w:rsidRDefault="00D008A0" w:rsidP="00D008A0">
      <w:pPr>
        <w:pStyle w:val="norm"/>
        <w:spacing w:after="160" w:line="360" w:lineRule="auto"/>
        <w:ind w:firstLine="284"/>
        <w:jc w:val="right"/>
        <w:rPr>
          <w:rFonts w:ascii="GHEA Grapalat" w:hAnsi="GHEA Grapalat"/>
          <w:sz w:val="20"/>
          <w:lang w:val="ru-RU"/>
        </w:rPr>
        <w:sectPr w:rsidR="00D008A0" w:rsidRPr="004F39E5" w:rsidSect="001E1D06">
          <w:footnotePr>
            <w:pos w:val="beneathText"/>
          </w:footnotePr>
          <w:pgSz w:w="11906" w:h="16838" w:code="9"/>
          <w:pgMar w:top="993" w:right="1418" w:bottom="1418" w:left="1418" w:header="561" w:footer="561" w:gutter="0"/>
          <w:cols w:space="720"/>
          <w:titlePg/>
          <w:docGrid w:linePitch="326"/>
        </w:sectPr>
      </w:pPr>
    </w:p>
    <w:p w:rsidR="00D008A0" w:rsidRPr="004F39E5" w:rsidRDefault="00D008A0" w:rsidP="00D008A0">
      <w:pPr>
        <w:pStyle w:val="norm"/>
        <w:spacing w:after="160" w:line="360" w:lineRule="auto"/>
        <w:ind w:firstLine="284"/>
        <w:jc w:val="right"/>
        <w:rPr>
          <w:rFonts w:ascii="GHEA Grapalat" w:hAnsi="GHEA Grapalat" w:cs="Arial"/>
          <w:sz w:val="20"/>
          <w:lang w:val="ru-RU"/>
        </w:rPr>
      </w:pPr>
      <w:r w:rsidRPr="004F39E5">
        <w:rPr>
          <w:rFonts w:ascii="GHEA Grapalat" w:hAnsi="GHEA Grapalat"/>
          <w:sz w:val="20"/>
          <w:lang w:val="ru-RU"/>
        </w:rPr>
        <w:lastRenderedPageBreak/>
        <w:t>Приложение 2</w:t>
      </w:r>
    </w:p>
    <w:p w:rsidR="00D008A0" w:rsidRPr="00E04332" w:rsidRDefault="00D008A0" w:rsidP="00D008A0">
      <w:pPr>
        <w:pStyle w:val="3"/>
        <w:spacing w:after="160"/>
        <w:jc w:val="right"/>
        <w:rPr>
          <w:rFonts w:ascii="GHEA Grapalat" w:hAnsi="GHEA Grapalat" w:cs="Sylfaen"/>
          <w:lang w:val="ru-RU"/>
        </w:rPr>
      </w:pPr>
      <w:r w:rsidRPr="00E04332">
        <w:rPr>
          <w:rFonts w:ascii="GHEA Grapalat" w:hAnsi="GHEA Grapalat"/>
          <w:lang w:val="ru-RU"/>
        </w:rPr>
        <w:t xml:space="preserve">к объявлению процедуры предварительной квалификации </w:t>
      </w:r>
    </w:p>
    <w:p w:rsidR="00D008A0" w:rsidRPr="00E04332" w:rsidRDefault="00D008A0" w:rsidP="00D008A0">
      <w:pPr>
        <w:pStyle w:val="3"/>
        <w:spacing w:after="160"/>
        <w:jc w:val="right"/>
        <w:rPr>
          <w:rFonts w:ascii="GHEA Grapalat" w:hAnsi="GHEA Grapalat" w:cs="Sylfaen"/>
          <w:lang w:val="ru-RU"/>
        </w:rPr>
      </w:pPr>
      <w:r w:rsidRPr="00E04332">
        <w:rPr>
          <w:rFonts w:ascii="GHEA Grapalat" w:hAnsi="GHEA Grapalat"/>
          <w:lang w:val="ru-RU"/>
        </w:rPr>
        <w:t xml:space="preserve">закрытого целевого конкурса по коду </w:t>
      </w:r>
      <w:r w:rsidRPr="004F39E5">
        <w:rPr>
          <w:rFonts w:ascii="GHEA Grapalat" w:hAnsi="GHEA Grapalat"/>
          <w:b/>
          <w:i/>
          <w:color w:val="7030A0"/>
          <w:u w:val="single"/>
          <w:lang w:val="af-ZA"/>
        </w:rPr>
        <w:t>ՀՀ ԿԱ ԱԱԾ-ՓՆՄ-ԱՇՁԲ18/1</w:t>
      </w:r>
      <w:r w:rsidRPr="00E04332">
        <w:rPr>
          <w:rFonts w:ascii="GHEA Grapalat" w:hAnsi="GHEA Grapalat"/>
          <w:lang w:val="ru-RU"/>
        </w:rPr>
        <w:t xml:space="preserve">* </w:t>
      </w:r>
    </w:p>
    <w:p w:rsidR="00D008A0" w:rsidRPr="004F39E5" w:rsidRDefault="00D008A0" w:rsidP="00D008A0">
      <w:pPr>
        <w:spacing w:after="160" w:line="360" w:lineRule="auto"/>
        <w:ind w:left="567" w:right="565"/>
        <w:jc w:val="center"/>
        <w:rPr>
          <w:rFonts w:ascii="GHEA Grapalat" w:hAnsi="GHEA Grapalat"/>
          <w:b/>
          <w:sz w:val="20"/>
          <w:szCs w:val="20"/>
          <w:lang w:val="ru-RU"/>
        </w:rPr>
      </w:pPr>
      <w:r w:rsidRPr="004F39E5">
        <w:rPr>
          <w:rFonts w:ascii="GHEA Grapalat" w:hAnsi="GHEA Grapalat"/>
          <w:b/>
          <w:sz w:val="20"/>
          <w:szCs w:val="20"/>
          <w:lang w:val="ru-RU"/>
        </w:rPr>
        <w:t>ОБЪЯВЛЕНИЕ</w:t>
      </w:r>
    </w:p>
    <w:p w:rsidR="00D008A0" w:rsidRPr="004F39E5" w:rsidRDefault="00D008A0" w:rsidP="00D008A0">
      <w:pPr>
        <w:spacing w:after="160" w:line="360" w:lineRule="auto"/>
        <w:ind w:left="567" w:right="565"/>
        <w:jc w:val="center"/>
        <w:rPr>
          <w:rFonts w:ascii="GHEA Grapalat" w:hAnsi="GHEA Grapalat"/>
          <w:b/>
          <w:sz w:val="20"/>
          <w:szCs w:val="20"/>
          <w:lang w:val="ru-RU"/>
        </w:rPr>
      </w:pPr>
      <w:r w:rsidRPr="004F39E5">
        <w:rPr>
          <w:rFonts w:ascii="GHEA Grapalat" w:hAnsi="GHEA Grapalat"/>
          <w:b/>
          <w:sz w:val="20"/>
          <w:szCs w:val="20"/>
          <w:lang w:val="ru-RU"/>
        </w:rPr>
        <w:t xml:space="preserve">о соответствии квалификационному критерию </w:t>
      </w:r>
    </w:p>
    <w:p w:rsidR="00D008A0" w:rsidRPr="004F39E5" w:rsidRDefault="00D008A0" w:rsidP="00D008A0">
      <w:pPr>
        <w:spacing w:after="160"/>
        <w:ind w:left="567" w:right="565" w:firstLine="141"/>
        <w:jc w:val="both"/>
        <w:rPr>
          <w:rFonts w:ascii="GHEA Grapalat" w:hAnsi="GHEA Grapalat"/>
          <w:b/>
          <w:sz w:val="20"/>
          <w:szCs w:val="20"/>
          <w:lang w:val="ru-RU"/>
        </w:rPr>
      </w:pPr>
      <w:r w:rsidRPr="004F39E5">
        <w:rPr>
          <w:rFonts w:ascii="GHEA Grapalat" w:hAnsi="GHEA Grapalat"/>
          <w:b/>
          <w:sz w:val="20"/>
          <w:szCs w:val="20"/>
          <w:lang w:val="ru-RU"/>
        </w:rPr>
        <w:t>"Соответствие профессиональной деятельности предусмотренной по договору деятельности"</w:t>
      </w:r>
    </w:p>
    <w:p w:rsidR="00D008A0" w:rsidRPr="004F39E5" w:rsidRDefault="00D008A0" w:rsidP="00D008A0">
      <w:pPr>
        <w:ind w:firstLine="708"/>
        <w:jc w:val="both"/>
        <w:rPr>
          <w:rFonts w:ascii="GHEA Grapalat" w:hAnsi="GHEA Grapalat"/>
          <w:sz w:val="20"/>
          <w:szCs w:val="20"/>
          <w:lang w:val="ru-RU"/>
        </w:rPr>
      </w:pPr>
      <w:r w:rsidRPr="004F39E5">
        <w:rPr>
          <w:rFonts w:ascii="GHEA Grapalat" w:hAnsi="GHEA Grapalat"/>
          <w:sz w:val="20"/>
          <w:szCs w:val="20"/>
          <w:lang w:val="ru-RU"/>
        </w:rPr>
        <w:t>___________________</w:t>
      </w:r>
      <w:r w:rsidRPr="002705C1">
        <w:rPr>
          <w:rFonts w:ascii="GHEA Grapalat" w:hAnsi="GHEA Grapalat"/>
          <w:sz w:val="20"/>
          <w:szCs w:val="20"/>
          <w:u w:val="single"/>
          <w:lang w:val="ru-RU"/>
        </w:rPr>
        <w:tab/>
      </w:r>
      <w:r w:rsidRPr="002705C1">
        <w:rPr>
          <w:rFonts w:ascii="GHEA Grapalat" w:hAnsi="GHEA Grapalat"/>
          <w:sz w:val="20"/>
          <w:szCs w:val="20"/>
          <w:u w:val="single"/>
          <w:lang w:val="ru-RU"/>
        </w:rPr>
        <w:tab/>
      </w:r>
      <w:r w:rsidRPr="002705C1">
        <w:rPr>
          <w:rFonts w:ascii="GHEA Grapalat" w:hAnsi="GHEA Grapalat"/>
          <w:sz w:val="20"/>
          <w:szCs w:val="20"/>
          <w:u w:val="single"/>
          <w:lang w:val="ru-RU"/>
        </w:rPr>
        <w:tab/>
      </w:r>
      <w:r w:rsidRPr="004F39E5">
        <w:rPr>
          <w:rFonts w:ascii="GHEA Grapalat" w:hAnsi="GHEA Grapalat"/>
          <w:sz w:val="20"/>
          <w:szCs w:val="20"/>
          <w:lang w:val="ru-RU"/>
        </w:rPr>
        <w:t>объявляет и заверяет, что в течение года подачи заявки</w:t>
      </w:r>
    </w:p>
    <w:p w:rsidR="00D008A0" w:rsidRPr="004F39E5" w:rsidRDefault="00D008A0" w:rsidP="00D008A0">
      <w:pPr>
        <w:spacing w:after="160"/>
        <w:ind w:left="709"/>
        <w:jc w:val="both"/>
        <w:rPr>
          <w:rFonts w:ascii="GHEA Grapalat" w:hAnsi="GHEA Grapalat" w:cs="Sylfaen"/>
          <w:sz w:val="20"/>
          <w:szCs w:val="20"/>
          <w:lang w:val="ru-RU"/>
        </w:rPr>
      </w:pPr>
      <w:r w:rsidRPr="004F39E5">
        <w:rPr>
          <w:rFonts w:ascii="GHEA Grapalat" w:hAnsi="GHEA Grapalat"/>
          <w:sz w:val="20"/>
          <w:szCs w:val="20"/>
          <w:lang w:val="ru-RU"/>
        </w:rPr>
        <w:t>наименование участника</w:t>
      </w:r>
      <w:r w:rsidRPr="002705C1">
        <w:rPr>
          <w:rFonts w:ascii="GHEA Grapalat" w:hAnsi="GHEA Grapalat"/>
          <w:sz w:val="20"/>
          <w:szCs w:val="20"/>
          <w:lang w:val="ru-RU"/>
        </w:rPr>
        <w:t xml:space="preserve"> </w:t>
      </w:r>
      <w:r w:rsidRPr="004F39E5">
        <w:rPr>
          <w:rFonts w:ascii="GHEA Grapalat" w:hAnsi="GHEA Grapalat"/>
          <w:sz w:val="20"/>
          <w:szCs w:val="20"/>
          <w:lang w:val="ru-RU"/>
        </w:rPr>
        <w:t xml:space="preserve">и предшествующих этому трех лет выполнял нижеуказанныеработы: </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2248"/>
        <w:gridCol w:w="5105"/>
      </w:tblGrid>
      <w:tr w:rsidR="00D008A0" w:rsidRPr="004D5DF5" w:rsidTr="001B7900">
        <w:trPr>
          <w:trHeight w:val="1022"/>
        </w:trPr>
        <w:tc>
          <w:tcPr>
            <w:tcW w:w="8612" w:type="dxa"/>
            <w:gridSpan w:val="3"/>
            <w:vAlign w:val="center"/>
          </w:tcPr>
          <w:p w:rsidR="00D008A0" w:rsidRPr="004F39E5" w:rsidRDefault="00D008A0" w:rsidP="001B7900">
            <w:pPr>
              <w:spacing w:after="120"/>
              <w:ind w:left="567" w:right="565"/>
              <w:jc w:val="center"/>
              <w:rPr>
                <w:rFonts w:ascii="GHEA Grapalat" w:hAnsi="GHEA Grapalat" w:cs="Sylfaen"/>
                <w:sz w:val="20"/>
                <w:szCs w:val="20"/>
                <w:lang w:val="ru-RU"/>
              </w:rPr>
            </w:pPr>
            <w:r w:rsidRPr="004F39E5">
              <w:rPr>
                <w:rFonts w:ascii="GHEA Grapalat" w:hAnsi="GHEA Grapalat"/>
                <w:sz w:val="20"/>
                <w:szCs w:val="20"/>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D008A0" w:rsidRPr="004D5DF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п/п</w:t>
            </w:r>
          </w:p>
        </w:tc>
        <w:tc>
          <w:tcPr>
            <w:tcW w:w="2248"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предмет</w:t>
            </w:r>
          </w:p>
        </w:tc>
        <w:tc>
          <w:tcPr>
            <w:tcW w:w="5105" w:type="dxa"/>
          </w:tcPr>
          <w:p w:rsidR="00D008A0" w:rsidRPr="004F39E5" w:rsidRDefault="00D008A0" w:rsidP="001B7900">
            <w:pPr>
              <w:spacing w:after="120"/>
              <w:jc w:val="center"/>
              <w:rPr>
                <w:rFonts w:ascii="GHEA Grapalat" w:hAnsi="GHEA Grapalat" w:cs="Sylfaen"/>
                <w:sz w:val="20"/>
                <w:szCs w:val="20"/>
                <w:lang w:val="ru-RU"/>
              </w:rPr>
            </w:pPr>
            <w:r w:rsidRPr="004F39E5">
              <w:rPr>
                <w:rFonts w:ascii="GHEA Grapalat" w:hAnsi="GHEA Grapalat"/>
                <w:sz w:val="20"/>
                <w:szCs w:val="20"/>
                <w:lang w:val="ru-RU"/>
              </w:rPr>
              <w:t>данные о заказчике и его контактные данные</w:t>
            </w:r>
          </w:p>
        </w:tc>
      </w:tr>
      <w:tr w:rsidR="00D008A0" w:rsidRPr="004F39E5" w:rsidTr="001B7900">
        <w:trPr>
          <w:trHeight w:val="598"/>
        </w:trPr>
        <w:tc>
          <w:tcPr>
            <w:tcW w:w="8612" w:type="dxa"/>
            <w:gridSpan w:val="3"/>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Дата:.............. год</w:t>
            </w: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1</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2</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r w:rsidR="00D008A0" w:rsidRPr="004F39E5" w:rsidTr="001B7900">
        <w:trPr>
          <w:trHeight w:val="557"/>
        </w:trPr>
        <w:tc>
          <w:tcPr>
            <w:tcW w:w="8612" w:type="dxa"/>
            <w:gridSpan w:val="3"/>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Дата:.............. год</w:t>
            </w: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1</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2</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r w:rsidR="00D008A0" w:rsidRPr="004F39E5" w:rsidTr="001B7900">
        <w:tc>
          <w:tcPr>
            <w:tcW w:w="8612" w:type="dxa"/>
            <w:gridSpan w:val="3"/>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Дата:.............. год</w:t>
            </w: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1</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2</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r w:rsidR="00D008A0" w:rsidRPr="004F39E5" w:rsidTr="001B7900">
        <w:tc>
          <w:tcPr>
            <w:tcW w:w="1259" w:type="dxa"/>
          </w:tcPr>
          <w:p w:rsidR="00D008A0" w:rsidRPr="004F39E5" w:rsidRDefault="00D008A0" w:rsidP="001B7900">
            <w:pPr>
              <w:spacing w:after="120"/>
              <w:jc w:val="center"/>
              <w:rPr>
                <w:rFonts w:ascii="GHEA Grapalat" w:hAnsi="GHEA Grapalat" w:cs="Sylfaen"/>
                <w:sz w:val="20"/>
                <w:szCs w:val="20"/>
              </w:rPr>
            </w:pPr>
            <w:r w:rsidRPr="004F39E5">
              <w:rPr>
                <w:rFonts w:ascii="GHEA Grapalat" w:hAnsi="GHEA Grapalat"/>
                <w:sz w:val="20"/>
                <w:szCs w:val="20"/>
              </w:rPr>
              <w:t>...</w:t>
            </w:r>
          </w:p>
        </w:tc>
        <w:tc>
          <w:tcPr>
            <w:tcW w:w="2248" w:type="dxa"/>
          </w:tcPr>
          <w:p w:rsidR="00D008A0" w:rsidRPr="004F39E5" w:rsidRDefault="00D008A0" w:rsidP="001B7900">
            <w:pPr>
              <w:spacing w:after="120"/>
              <w:jc w:val="center"/>
              <w:rPr>
                <w:rFonts w:ascii="GHEA Grapalat" w:hAnsi="GHEA Grapalat" w:cs="Sylfaen"/>
                <w:sz w:val="20"/>
                <w:szCs w:val="20"/>
              </w:rPr>
            </w:pPr>
          </w:p>
        </w:tc>
        <w:tc>
          <w:tcPr>
            <w:tcW w:w="5105" w:type="dxa"/>
          </w:tcPr>
          <w:p w:rsidR="00D008A0" w:rsidRPr="004F39E5" w:rsidRDefault="00D008A0" w:rsidP="001B7900">
            <w:pPr>
              <w:spacing w:after="120"/>
              <w:jc w:val="center"/>
              <w:rPr>
                <w:rFonts w:ascii="GHEA Grapalat" w:hAnsi="GHEA Grapalat" w:cs="Sylfaen"/>
                <w:sz w:val="20"/>
                <w:szCs w:val="20"/>
              </w:rPr>
            </w:pPr>
          </w:p>
        </w:tc>
      </w:tr>
    </w:tbl>
    <w:p w:rsidR="00D008A0" w:rsidRPr="004F39E5" w:rsidRDefault="00D008A0" w:rsidP="00D008A0">
      <w:pPr>
        <w:spacing w:line="360" w:lineRule="auto"/>
        <w:rPr>
          <w:rFonts w:ascii="GHEA Grapalat" w:hAnsi="GHEA Grapalat"/>
          <w:sz w:val="20"/>
          <w:szCs w:val="20"/>
          <w:lang w:val="ru-RU"/>
        </w:rPr>
      </w:pPr>
      <w:r w:rsidRPr="004F39E5">
        <w:rPr>
          <w:rFonts w:ascii="GHEA Grapalat" w:hAnsi="GHEA Grapalat"/>
          <w:sz w:val="20"/>
          <w:szCs w:val="20"/>
          <w:lang w:val="ru-RU"/>
        </w:rPr>
        <w:t>_______________________________________________     ____________</w:t>
      </w:r>
    </w:p>
    <w:p w:rsidR="00D008A0" w:rsidRPr="004F39E5" w:rsidRDefault="00D008A0" w:rsidP="00D008A0">
      <w:pPr>
        <w:tabs>
          <w:tab w:val="left" w:pos="7938"/>
        </w:tabs>
        <w:spacing w:after="160" w:line="360" w:lineRule="auto"/>
        <w:ind w:left="567"/>
        <w:rPr>
          <w:rFonts w:ascii="GHEA Grapalat" w:hAnsi="GHEA Grapalat" w:cs="Arial"/>
          <w:sz w:val="20"/>
          <w:szCs w:val="20"/>
          <w:lang w:val="ru-RU"/>
        </w:rPr>
      </w:pPr>
      <w:r w:rsidRPr="004F39E5">
        <w:rPr>
          <w:rFonts w:ascii="GHEA Grapalat" w:hAnsi="GHEA Grapalat"/>
          <w:sz w:val="20"/>
          <w:szCs w:val="20"/>
          <w:lang w:val="ru-RU"/>
        </w:rPr>
        <w:t>наименование участника (должность, имя, фамилия руководителя)</w:t>
      </w:r>
      <w:r w:rsidRPr="004F39E5">
        <w:rPr>
          <w:rFonts w:ascii="GHEA Grapalat" w:hAnsi="GHEA Grapalat"/>
          <w:sz w:val="20"/>
          <w:szCs w:val="20"/>
          <w:lang w:val="ru-RU"/>
        </w:rPr>
        <w:tab/>
        <w:t>подпись</w:t>
      </w:r>
    </w:p>
    <w:p w:rsidR="00D008A0" w:rsidRPr="004F39E5" w:rsidRDefault="00D008A0" w:rsidP="00D008A0">
      <w:pPr>
        <w:spacing w:after="160" w:line="360" w:lineRule="auto"/>
        <w:ind w:left="426"/>
        <w:jc w:val="both"/>
        <w:rPr>
          <w:rFonts w:ascii="GHEA Grapalat" w:hAnsi="GHEA Grapalat" w:cs="Arial"/>
          <w:sz w:val="20"/>
          <w:szCs w:val="20"/>
          <w:lang w:val="ru-RU"/>
        </w:rPr>
      </w:pPr>
    </w:p>
    <w:p w:rsidR="00D008A0" w:rsidRPr="004F39E5" w:rsidRDefault="00D008A0" w:rsidP="00D008A0">
      <w:pPr>
        <w:spacing w:after="160" w:line="360" w:lineRule="auto"/>
        <w:jc w:val="right"/>
        <w:rPr>
          <w:rFonts w:ascii="GHEA Grapalat" w:hAnsi="GHEA Grapalat" w:cs="Arial"/>
          <w:sz w:val="20"/>
          <w:szCs w:val="20"/>
          <w:lang w:val="ru-RU"/>
        </w:rPr>
      </w:pPr>
      <w:r w:rsidRPr="004F39E5">
        <w:rPr>
          <w:rFonts w:ascii="GHEA Grapalat" w:hAnsi="GHEA Grapalat"/>
          <w:sz w:val="20"/>
          <w:szCs w:val="20"/>
          <w:lang w:val="ru-RU"/>
        </w:rPr>
        <w:t>М. П.</w:t>
      </w:r>
      <w:r w:rsidRPr="004F39E5">
        <w:rPr>
          <w:rFonts w:ascii="GHEA Grapalat" w:hAnsi="GHEA Grapalat"/>
          <w:sz w:val="20"/>
          <w:szCs w:val="20"/>
          <w:lang w:val="ru-RU"/>
        </w:rPr>
        <w:tab/>
      </w:r>
    </w:p>
    <w:p w:rsidR="00D008A0" w:rsidRPr="00E04332" w:rsidRDefault="00D008A0" w:rsidP="00D008A0">
      <w:pPr>
        <w:pStyle w:val="3"/>
        <w:spacing w:after="160"/>
        <w:jc w:val="right"/>
        <w:rPr>
          <w:rFonts w:ascii="GHEA Grapalat" w:hAnsi="GHEA Grapalat"/>
          <w:b/>
          <w:lang w:val="ru-RU"/>
        </w:rPr>
      </w:pPr>
    </w:p>
    <w:p w:rsidR="00D008A0" w:rsidRPr="00E04332" w:rsidRDefault="00D008A0" w:rsidP="00D008A0">
      <w:pPr>
        <w:pStyle w:val="a7"/>
        <w:spacing w:after="160" w:line="360" w:lineRule="auto"/>
        <w:rPr>
          <w:rFonts w:ascii="GHEA Grapalat" w:hAnsi="GHEA Grapalat"/>
          <w:lang w:val="ru-RU"/>
        </w:rPr>
      </w:pPr>
      <w:r w:rsidRPr="00E04332">
        <w:rPr>
          <w:rFonts w:ascii="GHEA Grapalat" w:hAnsi="GHEA Grapalat"/>
          <w:i/>
          <w:lang w:val="ru-RU"/>
        </w:rPr>
        <w:t>* заполняется секретарем комиссии до публикации объявления в бюллетене.</w:t>
      </w:r>
    </w:p>
    <w:p w:rsidR="00517741" w:rsidRPr="00D008A0" w:rsidRDefault="00517741">
      <w:pPr>
        <w:rPr>
          <w:lang w:val="ru-RU"/>
        </w:rPr>
      </w:pPr>
    </w:p>
    <w:sectPr w:rsidR="00517741" w:rsidRPr="00D008A0" w:rsidSect="00D008A0">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C9D" w:rsidRDefault="008E1C9D" w:rsidP="00D008A0">
      <w:pPr>
        <w:pStyle w:val="a7"/>
      </w:pPr>
      <w:r>
        <w:separator/>
      </w:r>
    </w:p>
  </w:endnote>
  <w:endnote w:type="continuationSeparator" w:id="1">
    <w:p w:rsidR="008E1C9D" w:rsidRDefault="008E1C9D" w:rsidP="00D008A0">
      <w:pPr>
        <w:pStyle w:val="a7"/>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D008A0" w:rsidRPr="002A1400" w:rsidRDefault="00D008A0" w:rsidP="001E1D06">
        <w:pPr>
          <w:pStyle w:val="a5"/>
          <w:jc w:val="center"/>
          <w:rPr>
            <w:rFonts w:ascii="GHEA Grapalat" w:hAnsi="GHEA Grapalat"/>
            <w:sz w:val="24"/>
            <w:szCs w:val="24"/>
          </w:rPr>
        </w:pPr>
        <w:r w:rsidRPr="002A1400">
          <w:rPr>
            <w:rFonts w:ascii="GHEA Grapalat" w:hAnsi="GHEA Grapalat"/>
            <w:sz w:val="24"/>
            <w:szCs w:val="24"/>
          </w:rPr>
          <w:fldChar w:fldCharType="begin"/>
        </w:r>
        <w:r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Pr>
            <w:rFonts w:ascii="GHEA Grapalat" w:hAnsi="GHEA Grapalat"/>
            <w:noProof/>
            <w:sz w:val="24"/>
            <w:szCs w:val="24"/>
          </w:rPr>
          <w:t>7</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C9D" w:rsidRDefault="008E1C9D" w:rsidP="00D008A0">
      <w:pPr>
        <w:pStyle w:val="a7"/>
      </w:pPr>
      <w:r>
        <w:separator/>
      </w:r>
    </w:p>
  </w:footnote>
  <w:footnote w:type="continuationSeparator" w:id="1">
    <w:p w:rsidR="008E1C9D" w:rsidRDefault="008E1C9D" w:rsidP="00D008A0">
      <w:pPr>
        <w:pStyle w:val="a7"/>
      </w:pPr>
      <w:r>
        <w:continuationSeparator/>
      </w:r>
    </w:p>
  </w:footnote>
  <w:footnote w:id="2">
    <w:p w:rsidR="00D008A0" w:rsidRPr="00E04332" w:rsidRDefault="00D008A0" w:rsidP="00D008A0">
      <w:pPr>
        <w:pStyle w:val="a7"/>
        <w:rPr>
          <w:rFonts w:ascii="GHEA Grapalat" w:hAnsi="GHEA Grapalat" w:cs="Sylfaen"/>
          <w:lang w:val="ru-RU"/>
        </w:rPr>
      </w:pPr>
      <w:r w:rsidRPr="00E12873">
        <w:rPr>
          <w:rStyle w:val="a9"/>
          <w:rFonts w:ascii="GHEA Grapalat" w:hAnsi="GHEA Grapalat"/>
        </w:rPr>
        <w:footnoteRef/>
      </w:r>
      <w:r w:rsidRPr="00E04332">
        <w:rPr>
          <w:rFonts w:ascii="GHEA Grapalat" w:hAnsi="GHEA Grapalat"/>
          <w:i/>
          <w:lang w:val="ru-RU"/>
        </w:rPr>
        <w:t>Предусматривается приглашением, если применимо.</w:t>
      </w:r>
    </w:p>
  </w:footnote>
  <w:footnote w:id="3">
    <w:p w:rsidR="00D008A0" w:rsidRPr="00AF740C" w:rsidRDefault="00D008A0" w:rsidP="00D008A0">
      <w:pPr>
        <w:jc w:val="both"/>
        <w:rPr>
          <w:sz w:val="20"/>
          <w:szCs w:val="20"/>
          <w:lang w:val="ru-RU"/>
        </w:rPr>
      </w:pPr>
      <w:r w:rsidRPr="00451362">
        <w:rPr>
          <w:rStyle w:val="a9"/>
          <w:sz w:val="20"/>
          <w:szCs w:val="20"/>
        </w:rPr>
        <w:footnoteRef/>
      </w:r>
      <w:r w:rsidRPr="00AF740C">
        <w:rPr>
          <w:rFonts w:ascii="GHEA Grapalat" w:hAnsi="GHEA Grapalat"/>
          <w:i/>
          <w:sz w:val="20"/>
          <w:szCs w:val="20"/>
          <w:lang w:val="ru-RU"/>
        </w:rPr>
        <w:t>если настоящим приглашением предусмотрено такое требование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pos w:val="beneathText"/>
    <w:footnote w:id="0"/>
    <w:footnote w:id="1"/>
  </w:footnotePr>
  <w:endnotePr>
    <w:endnote w:id="0"/>
    <w:endnote w:id="1"/>
  </w:endnotePr>
  <w:compat/>
  <w:rsids>
    <w:rsidRoot w:val="00D008A0"/>
    <w:rsid w:val="00517741"/>
    <w:rsid w:val="008E1C9D"/>
    <w:rsid w:val="00D00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A0"/>
    <w:pPr>
      <w:spacing w:after="0" w:line="240" w:lineRule="auto"/>
    </w:pPr>
    <w:rPr>
      <w:rFonts w:ascii="Times New Roman" w:eastAsia="Times New Roman" w:hAnsi="Times New Roman" w:cs="Times New Roman"/>
      <w:sz w:val="24"/>
      <w:szCs w:val="24"/>
      <w:lang w:val="en-US"/>
    </w:rPr>
  </w:style>
  <w:style w:type="paragraph" w:styleId="6">
    <w:name w:val="heading 6"/>
    <w:basedOn w:val="a"/>
    <w:next w:val="a"/>
    <w:link w:val="60"/>
    <w:qFormat/>
    <w:rsid w:val="00D008A0"/>
    <w:pPr>
      <w:keepNext/>
      <w:outlineLvl w:val="5"/>
    </w:pPr>
    <w:rPr>
      <w:rFonts w:ascii="Arial LatArm" w:hAnsi="Arial LatArm"/>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008A0"/>
    <w:rPr>
      <w:rFonts w:ascii="Arial LatArm" w:eastAsia="Times New Roman" w:hAnsi="Arial LatArm" w:cs="Times New Roman"/>
      <w:b/>
      <w:color w:val="000000"/>
      <w:szCs w:val="20"/>
      <w:lang w:val="en-US" w:eastAsia="ru-RU"/>
    </w:rPr>
  </w:style>
  <w:style w:type="paragraph" w:styleId="a3">
    <w:name w:val="Body Text Indent"/>
    <w:aliases w:val=" Char, Char Char Char Char,Char Char Char Char"/>
    <w:basedOn w:val="a"/>
    <w:link w:val="a4"/>
    <w:rsid w:val="00D008A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008A0"/>
    <w:rPr>
      <w:rFonts w:ascii="Arial LatArm" w:eastAsia="Times New Roman" w:hAnsi="Arial LatArm" w:cs="Times New Roman"/>
      <w:i/>
      <w:sz w:val="20"/>
      <w:szCs w:val="20"/>
      <w:lang w:val="en-AU"/>
    </w:rPr>
  </w:style>
  <w:style w:type="paragraph" w:styleId="a5">
    <w:name w:val="footer"/>
    <w:basedOn w:val="a"/>
    <w:link w:val="a6"/>
    <w:uiPriority w:val="99"/>
    <w:rsid w:val="00D008A0"/>
    <w:pPr>
      <w:tabs>
        <w:tab w:val="center" w:pos="4320"/>
        <w:tab w:val="right" w:pos="8640"/>
      </w:tabs>
    </w:pPr>
    <w:rPr>
      <w:sz w:val="20"/>
      <w:szCs w:val="20"/>
    </w:rPr>
  </w:style>
  <w:style w:type="character" w:customStyle="1" w:styleId="a6">
    <w:name w:val="Нижний колонтитул Знак"/>
    <w:basedOn w:val="a0"/>
    <w:link w:val="a5"/>
    <w:uiPriority w:val="99"/>
    <w:rsid w:val="00D008A0"/>
    <w:rPr>
      <w:rFonts w:ascii="Times New Roman" w:eastAsia="Times New Roman" w:hAnsi="Times New Roman" w:cs="Times New Roman"/>
      <w:sz w:val="20"/>
      <w:szCs w:val="20"/>
      <w:lang w:val="en-US"/>
    </w:rPr>
  </w:style>
  <w:style w:type="paragraph" w:styleId="3">
    <w:name w:val="Body Text Indent 3"/>
    <w:basedOn w:val="a"/>
    <w:link w:val="30"/>
    <w:rsid w:val="00D008A0"/>
    <w:pPr>
      <w:spacing w:line="360" w:lineRule="auto"/>
      <w:ind w:firstLine="567"/>
      <w:jc w:val="both"/>
    </w:pPr>
    <w:rPr>
      <w:rFonts w:ascii="Times Armenian" w:hAnsi="Times Armenian"/>
      <w:sz w:val="20"/>
      <w:szCs w:val="20"/>
    </w:rPr>
  </w:style>
  <w:style w:type="character" w:customStyle="1" w:styleId="30">
    <w:name w:val="Основной текст с отступом 3 Знак"/>
    <w:basedOn w:val="a0"/>
    <w:link w:val="3"/>
    <w:rsid w:val="00D008A0"/>
    <w:rPr>
      <w:rFonts w:ascii="Times Armenian" w:eastAsia="Times New Roman" w:hAnsi="Times Armenian" w:cs="Times New Roman"/>
      <w:sz w:val="20"/>
      <w:szCs w:val="20"/>
      <w:lang w:val="en-US"/>
    </w:rPr>
  </w:style>
  <w:style w:type="paragraph" w:styleId="2">
    <w:name w:val="Body Text Indent 2"/>
    <w:basedOn w:val="a"/>
    <w:link w:val="20"/>
    <w:rsid w:val="00D008A0"/>
    <w:pPr>
      <w:spacing w:line="360" w:lineRule="auto"/>
      <w:ind w:firstLine="540"/>
      <w:jc w:val="both"/>
    </w:pPr>
    <w:rPr>
      <w:rFonts w:ascii="Baltica" w:hAnsi="Baltica"/>
      <w:sz w:val="20"/>
      <w:szCs w:val="20"/>
      <w:lang w:val="af-ZA"/>
    </w:rPr>
  </w:style>
  <w:style w:type="character" w:customStyle="1" w:styleId="20">
    <w:name w:val="Основной текст с отступом 2 Знак"/>
    <w:basedOn w:val="a0"/>
    <w:link w:val="2"/>
    <w:rsid w:val="00D008A0"/>
    <w:rPr>
      <w:rFonts w:ascii="Baltica" w:eastAsia="Times New Roman" w:hAnsi="Baltica" w:cs="Times New Roman"/>
      <w:sz w:val="20"/>
      <w:szCs w:val="20"/>
      <w:lang w:val="af-ZA"/>
    </w:rPr>
  </w:style>
  <w:style w:type="paragraph" w:styleId="a7">
    <w:name w:val="footnote text"/>
    <w:basedOn w:val="a"/>
    <w:link w:val="a8"/>
    <w:semiHidden/>
    <w:rsid w:val="00D008A0"/>
    <w:rPr>
      <w:rFonts w:ascii="Times Armenian" w:hAnsi="Times Armenian"/>
      <w:sz w:val="20"/>
      <w:szCs w:val="20"/>
      <w:lang w:eastAsia="ru-RU"/>
    </w:rPr>
  </w:style>
  <w:style w:type="character" w:customStyle="1" w:styleId="a8">
    <w:name w:val="Текст сноски Знак"/>
    <w:basedOn w:val="a0"/>
    <w:link w:val="a7"/>
    <w:semiHidden/>
    <w:rsid w:val="00D008A0"/>
    <w:rPr>
      <w:rFonts w:ascii="Times Armenian" w:eastAsia="Times New Roman" w:hAnsi="Times Armenian" w:cs="Times New Roman"/>
      <w:sz w:val="20"/>
      <w:szCs w:val="20"/>
      <w:lang w:val="en-US" w:eastAsia="ru-RU"/>
    </w:rPr>
  </w:style>
  <w:style w:type="paragraph" w:customStyle="1" w:styleId="norm">
    <w:name w:val="norm"/>
    <w:basedOn w:val="a"/>
    <w:rsid w:val="00D008A0"/>
    <w:pPr>
      <w:spacing w:line="480" w:lineRule="auto"/>
      <w:ind w:firstLine="709"/>
      <w:jc w:val="both"/>
    </w:pPr>
    <w:rPr>
      <w:rFonts w:ascii="Arial Armenian" w:hAnsi="Arial Armenian"/>
      <w:sz w:val="22"/>
      <w:szCs w:val="20"/>
      <w:lang w:eastAsia="ru-RU"/>
    </w:rPr>
  </w:style>
  <w:style w:type="character" w:styleId="a9">
    <w:name w:val="footnote reference"/>
    <w:semiHidden/>
    <w:rsid w:val="00D008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2399</Words>
  <Characters>13675</Characters>
  <Application>Microsoft Office Word</Application>
  <DocSecurity>0</DocSecurity>
  <Lines>113</Lines>
  <Paragraphs>32</Paragraphs>
  <ScaleCrop>false</ScaleCrop>
  <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cp:revision>
  <dcterms:created xsi:type="dcterms:W3CDTF">2018-03-17T07:09:00Z</dcterms:created>
  <dcterms:modified xsi:type="dcterms:W3CDTF">2018-03-17T07:09:00Z</dcterms:modified>
</cp:coreProperties>
</file>