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E4" w:rsidRPr="00BB6462" w:rsidRDefault="005B63E4" w:rsidP="005B63E4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B63E4" w:rsidRPr="00BB6462" w:rsidRDefault="005B63E4" w:rsidP="005B63E4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B63E4" w:rsidRPr="00BB6462" w:rsidRDefault="005B63E4" w:rsidP="005B63E4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B63E4" w:rsidRPr="00A75CFB" w:rsidRDefault="005B63E4" w:rsidP="005B63E4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B40623" w:rsidRPr="00C81367">
        <w:rPr>
          <w:rFonts w:ascii="GHEA Grapalat" w:hAnsi="GHEA Grapalat" w:cs="Sylfaen"/>
          <w:sz w:val="24"/>
          <w:szCs w:val="24"/>
          <w:lang w:val="hy-AM"/>
        </w:rPr>
        <w:t>ՀՀ</w:t>
      </w:r>
      <w:r w:rsidR="00B40623" w:rsidRPr="00A92AD2">
        <w:rPr>
          <w:rFonts w:ascii="GHEA Grapalat" w:hAnsi="GHEA Grapalat" w:cs="Sylfaen"/>
          <w:sz w:val="24"/>
          <w:szCs w:val="24"/>
          <w:lang w:val="hy-AM"/>
        </w:rPr>
        <w:t xml:space="preserve"> ԱՆ ԱԱԻ-ԳՀԾՁԲ-20/1</w:t>
      </w:r>
    </w:p>
    <w:p w:rsidR="005B63E4" w:rsidRPr="00A75CFB" w:rsidRDefault="005B63E4" w:rsidP="005B63E4">
      <w:pPr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5B63E4" w:rsidRPr="00DD6998" w:rsidRDefault="00B40623" w:rsidP="005B63E4">
      <w:pPr>
        <w:pStyle w:val="Heading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B40623">
        <w:rPr>
          <w:rFonts w:ascii="Sylfaen" w:hAnsi="Sylfaen"/>
          <w:b w:val="0"/>
          <w:sz w:val="20"/>
          <w:lang w:val="af-ZA"/>
        </w:rPr>
        <w:t xml:space="preserve">ՀՀ ԱՆ «Ակադեմիկոս Ս. Ավդալբեկյանի անվան առողջապահության ազգային ինստիտուտ» ՓԲԸ-ն </w:t>
      </w:r>
      <w:r w:rsidR="005B63E4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համար </w:t>
      </w:r>
      <w:r w:rsidRPr="00B40623">
        <w:rPr>
          <w:rFonts w:ascii="Sylfaen" w:hAnsi="Sylfaen"/>
          <w:b w:val="0"/>
          <w:sz w:val="20"/>
          <w:lang w:val="af-ZA"/>
        </w:rPr>
        <w:t>պահնորդային ծառայության</w:t>
      </w:r>
      <w:r w:rsidRPr="00DD6998">
        <w:rPr>
          <w:rFonts w:ascii="Sylfaen" w:hAnsi="Sylfaen"/>
          <w:b w:val="0"/>
          <w:sz w:val="20"/>
          <w:lang w:val="af-ZA"/>
        </w:rPr>
        <w:t xml:space="preserve"> </w:t>
      </w:r>
      <w:r w:rsidR="005B63E4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5B63E4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Pr="00B40623">
        <w:rPr>
          <w:rFonts w:ascii="Sylfaen" w:hAnsi="Sylfaen"/>
          <w:b w:val="0"/>
          <w:sz w:val="20"/>
          <w:lang w:val="af-ZA"/>
        </w:rPr>
        <w:t xml:space="preserve">ՀՀ ԱՆ ԱԱԻ-ԳՀԾՁԲ-20/1 </w:t>
      </w:r>
      <w:r w:rsidR="005B63E4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B63E4">
        <w:rPr>
          <w:rFonts w:ascii="Sylfaen" w:hAnsi="Sylfaen"/>
          <w:b w:val="0"/>
          <w:sz w:val="20"/>
          <w:lang w:val="af-ZA"/>
        </w:rPr>
        <w:t>:</w:t>
      </w:r>
    </w:p>
    <w:p w:rsidR="005B63E4" w:rsidRDefault="005B63E4" w:rsidP="005B63E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/>
        </w:rPr>
        <w:t xml:space="preserve"> թվականի </w:t>
      </w:r>
      <w:r w:rsidR="00B40623">
        <w:rPr>
          <w:rFonts w:ascii="Sylfaen" w:eastAsia="Times New Roman" w:hAnsi="Sylfaen" w:cs="Times New Roman"/>
          <w:sz w:val="20"/>
          <w:szCs w:val="20"/>
          <w:lang w:val="af-ZA"/>
        </w:rPr>
        <w:t>դեկտեմբերի 19</w:t>
      </w:r>
      <w:r w:rsidRPr="002401C7">
        <w:rPr>
          <w:rFonts w:ascii="Sylfaen" w:eastAsia="Times New Roman" w:hAnsi="Sylfaen" w:cs="Times New Roman"/>
          <w:sz w:val="20"/>
          <w:szCs w:val="20"/>
          <w:lang w:val="af-ZA"/>
        </w:rPr>
        <w:t xml:space="preserve">-ի թիվ </w:t>
      </w:r>
      <w:r w:rsidR="00B40623">
        <w:rPr>
          <w:rFonts w:ascii="Sylfaen" w:eastAsia="Times New Roman" w:hAnsi="Sylfaen" w:cs="Times New Roman"/>
          <w:sz w:val="20"/>
          <w:szCs w:val="20"/>
          <w:lang w:val="af-ZA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/>
        </w:rPr>
        <w:t>ն որի`</w:t>
      </w:r>
    </w:p>
    <w:p w:rsidR="005B63E4" w:rsidRPr="002401C7" w:rsidRDefault="005B63E4" w:rsidP="005B63E4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5B63E4" w:rsidRPr="00BB6462" w:rsidRDefault="005B63E4" w:rsidP="005B63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B63E4" w:rsidRPr="005827E5" w:rsidRDefault="005B63E4" w:rsidP="005B63E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40623" w:rsidRPr="00B40623">
        <w:rPr>
          <w:rFonts w:ascii="Sylfaen" w:hAnsi="Sylfaen" w:cs="Sylfaen"/>
          <w:b/>
          <w:sz w:val="20"/>
          <w:lang w:val="af-ZA"/>
        </w:rPr>
        <w:t>Պահնորդային ծառայություն/հանրային անվտանգության պաշտանություն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B63E4" w:rsidRPr="00BB6462" w:rsidTr="005F1D0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049E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9049E" w:rsidRPr="00A92AD2" w:rsidRDefault="0049049E" w:rsidP="0049049E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GHEA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  <w:szCs w:val="20"/>
              </w:rPr>
              <w:t>Գարդիան</w:t>
            </w:r>
            <w:proofErr w:type="spellEnd"/>
            <w:r>
              <w:rPr>
                <w:rFonts w:ascii="GHEA Grapalat" w:hAnsi="GHEA Grapalat" w:cs="GHEAGrapalat"/>
                <w:sz w:val="20"/>
                <w:szCs w:val="20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9049E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9049E" w:rsidRPr="00D41EF9" w:rsidRDefault="0049049E" w:rsidP="0049049E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GHEAGrapalat"/>
                <w:sz w:val="20"/>
                <w:szCs w:val="20"/>
              </w:rPr>
              <w:t>&lt;&lt;ԱՐ-ՄՈԲԻԼ&gt;&gt; ՓԲԸ</w:t>
            </w:r>
          </w:p>
        </w:tc>
        <w:tc>
          <w:tcPr>
            <w:tcW w:w="2395" w:type="dxa"/>
            <w:shd w:val="clear" w:color="auto" w:fill="auto"/>
          </w:tcPr>
          <w:p w:rsidR="0049049E" w:rsidRDefault="0049049E" w:rsidP="0049049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9049E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9049E" w:rsidRDefault="0049049E" w:rsidP="004904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9049E" w:rsidRDefault="0049049E" w:rsidP="0049049E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GHEA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  <w:szCs w:val="20"/>
              </w:rPr>
              <w:t>Աբսոլյուտ</w:t>
            </w:r>
            <w:proofErr w:type="spellEnd"/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  <w:szCs w:val="20"/>
              </w:rPr>
              <w:t>Սեքյուրիթի</w:t>
            </w:r>
            <w:proofErr w:type="spellEnd"/>
            <w:r>
              <w:rPr>
                <w:rFonts w:ascii="GHEA Grapalat" w:hAnsi="GHEA Grapalat" w:cs="GHEAGrapalat"/>
                <w:sz w:val="20"/>
                <w:szCs w:val="20"/>
              </w:rPr>
              <w:t>&gt;&gt; ՍՊԸ</w:t>
            </w:r>
          </w:p>
        </w:tc>
        <w:tc>
          <w:tcPr>
            <w:tcW w:w="2395" w:type="dxa"/>
            <w:shd w:val="clear" w:color="auto" w:fill="auto"/>
          </w:tcPr>
          <w:p w:rsidR="0049049E" w:rsidRDefault="0049049E" w:rsidP="0049049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9049E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9049E" w:rsidRDefault="0049049E" w:rsidP="004904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9049E" w:rsidRDefault="0049049E" w:rsidP="0049049E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GHEAGrapalat"/>
                <w:sz w:val="20"/>
                <w:szCs w:val="20"/>
              </w:rPr>
              <w:t>&lt;&lt;Պահապան1&gt;&gt; ՍՊԸ</w:t>
            </w:r>
          </w:p>
        </w:tc>
        <w:tc>
          <w:tcPr>
            <w:tcW w:w="2395" w:type="dxa"/>
            <w:shd w:val="clear" w:color="auto" w:fill="auto"/>
          </w:tcPr>
          <w:p w:rsidR="0049049E" w:rsidRPr="00FE1E8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9049E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9049E" w:rsidRDefault="0049049E" w:rsidP="004904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9049E" w:rsidRDefault="0049049E" w:rsidP="0049049E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GHEAGrapalat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GHEA Grapalat" w:hAnsi="GHEA Grapalat" w:cs="GHEAGrapalat"/>
                <w:sz w:val="20"/>
                <w:szCs w:val="20"/>
              </w:rPr>
              <w:t>Քինգ</w:t>
            </w:r>
            <w:proofErr w:type="spellEnd"/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  <w:szCs w:val="20"/>
              </w:rPr>
              <w:t>Մարշալ</w:t>
            </w:r>
            <w:proofErr w:type="spellEnd"/>
            <w:r>
              <w:rPr>
                <w:rFonts w:ascii="GHEA Grapalat" w:hAnsi="GHEA Grapalat" w:cs="GHEAGrapalat"/>
                <w:sz w:val="20"/>
                <w:szCs w:val="20"/>
              </w:rPr>
              <w:t>&gt;&gt; ՍՊԸ</w:t>
            </w:r>
          </w:p>
        </w:tc>
        <w:tc>
          <w:tcPr>
            <w:tcW w:w="2395" w:type="dxa"/>
            <w:shd w:val="clear" w:color="auto" w:fill="auto"/>
          </w:tcPr>
          <w:p w:rsidR="0049049E" w:rsidRPr="00FE1E8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9049E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9049E" w:rsidRDefault="0049049E" w:rsidP="004904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9049E" w:rsidRDefault="0049049E" w:rsidP="0049049E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GHEA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  <w:szCs w:val="20"/>
              </w:rPr>
              <w:t>Պահապան</w:t>
            </w:r>
            <w:proofErr w:type="spellEnd"/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  <w:szCs w:val="20"/>
              </w:rPr>
              <w:t>Գրուպ</w:t>
            </w:r>
            <w:proofErr w:type="spellEnd"/>
            <w:r>
              <w:rPr>
                <w:rFonts w:ascii="GHEA Grapalat" w:hAnsi="GHEA Grapalat" w:cs="GHEAGrapalat"/>
                <w:sz w:val="20"/>
                <w:szCs w:val="20"/>
              </w:rPr>
              <w:t>&gt;&gt; ՍՊԸ</w:t>
            </w:r>
          </w:p>
        </w:tc>
        <w:tc>
          <w:tcPr>
            <w:tcW w:w="2395" w:type="dxa"/>
            <w:shd w:val="clear" w:color="auto" w:fill="auto"/>
          </w:tcPr>
          <w:p w:rsidR="0049049E" w:rsidRPr="00FE1E8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9049E" w:rsidRPr="00BB6462" w:rsidRDefault="0049049E" w:rsidP="004904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63E4" w:rsidRDefault="005B63E4" w:rsidP="005B63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9049E" w:rsidRDefault="0049049E" w:rsidP="005B63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9049E" w:rsidRPr="00BB6462" w:rsidRDefault="0049049E" w:rsidP="005B63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63E4" w:rsidRPr="006B0D1C" w:rsidTr="005F1D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B63E4" w:rsidRPr="00BB6462" w:rsidTr="005F1D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3E4" w:rsidRPr="00473B2F" w:rsidRDefault="00B40623" w:rsidP="005F1D0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 w:cs="GHEA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  <w:szCs w:val="20"/>
              </w:rPr>
              <w:t>Աբսոլյուտ</w:t>
            </w:r>
            <w:proofErr w:type="spellEnd"/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  <w:szCs w:val="20"/>
              </w:rPr>
              <w:t>Սեքյուրիթի</w:t>
            </w:r>
            <w:proofErr w:type="spellEnd"/>
            <w:r>
              <w:rPr>
                <w:rFonts w:ascii="GHEA Grapalat" w:hAnsi="GHEA Grapalat" w:cs="GHEAGrapalat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3E4" w:rsidRPr="00BB6462" w:rsidRDefault="00B40623" w:rsidP="005F1D0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eastAsiaTheme="minorHAnsi" w:hAnsi="GHEA Grapalat" w:cs="GHEAGrapalat"/>
                <w:b/>
                <w:sz w:val="24"/>
                <w:szCs w:val="24"/>
              </w:rPr>
              <w:t>2</w:t>
            </w:r>
            <w:r>
              <w:rPr>
                <w:rFonts w:ascii="Courier New" w:eastAsiaTheme="minorHAnsi" w:hAnsi="Courier New" w:cs="Courier New"/>
                <w:b/>
                <w:sz w:val="24"/>
                <w:szCs w:val="24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24"/>
                <w:szCs w:val="24"/>
              </w:rPr>
              <w:t>580 000</w:t>
            </w:r>
          </w:p>
        </w:tc>
      </w:tr>
    </w:tbl>
    <w:p w:rsidR="005B63E4" w:rsidRPr="00BB6462" w:rsidRDefault="005B63E4" w:rsidP="005B63E4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5B63E4" w:rsidRPr="0050148E" w:rsidRDefault="005B63E4" w:rsidP="00735CA7">
      <w:pPr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993810">
        <w:rPr>
          <w:rFonts w:ascii="Sylfaen" w:hAnsi="Sylfaen"/>
          <w:sz w:val="20"/>
          <w:lang w:val="af-ZA"/>
        </w:rPr>
        <w:t xml:space="preserve">1-ին </w:t>
      </w:r>
      <w:r>
        <w:rPr>
          <w:rFonts w:ascii="Sylfaen" w:hAnsi="Sylfaen"/>
          <w:sz w:val="20"/>
          <w:lang w:val="af-ZA"/>
        </w:rPr>
        <w:t>չափաբաժ</w:t>
      </w:r>
      <w:r w:rsidR="00993810">
        <w:rPr>
          <w:rFonts w:ascii="Sylfaen" w:hAnsi="Sylfaen"/>
          <w:sz w:val="20"/>
          <w:lang w:val="af-ZA"/>
        </w:rPr>
        <w:t>ն</w:t>
      </w:r>
      <w:r>
        <w:rPr>
          <w:rFonts w:ascii="Sylfaen" w:hAnsi="Sylfaen"/>
          <w:sz w:val="20"/>
          <w:lang w:val="af-ZA"/>
        </w:rPr>
        <w:t>ի մասով կիրառվում է 5 օրացուցային օր անգործության ժամկետ</w:t>
      </w:r>
    </w:p>
    <w:p w:rsidR="005B63E4" w:rsidRPr="00DF49D2" w:rsidRDefault="005B63E4" w:rsidP="005B63E4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35CA7" w:rsidRPr="00735CA7">
        <w:rPr>
          <w:rFonts w:ascii="Sylfaen" w:hAnsi="Sylfaen"/>
          <w:sz w:val="20"/>
          <w:lang w:val="af-ZA"/>
        </w:rPr>
        <w:t>ՀՀ ԱՆ ԱԱԻ-ԳՀԾՁԲ-20/1</w:t>
      </w:r>
      <w:r w:rsidRPr="00DF49D2">
        <w:rPr>
          <w:rFonts w:ascii="Sylfaen" w:hAnsi="Sylfaen"/>
          <w:sz w:val="20"/>
          <w:lang w:val="af-ZA"/>
        </w:rPr>
        <w:t xml:space="preserve"> ծածկագրով գնահատող հանձնաժողովի քարտուղար</w:t>
      </w:r>
      <w:r w:rsidR="0049049E">
        <w:rPr>
          <w:rFonts w:ascii="Sylfaen" w:hAnsi="Sylfaen"/>
          <w:sz w:val="20"/>
          <w:lang w:val="af-ZA"/>
        </w:rPr>
        <w:t xml:space="preserve"> Ա.Նիկոլայանին: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5B63E4" w:rsidRPr="00993810" w:rsidRDefault="005B63E4" w:rsidP="005B63E4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993810">
        <w:rPr>
          <w:rFonts w:ascii="Sylfaen" w:hAnsi="Sylfaen"/>
          <w:sz w:val="20"/>
          <w:lang w:val="af-ZA"/>
        </w:rPr>
        <w:t>0</w:t>
      </w:r>
      <w:r w:rsidR="00735CA7">
        <w:rPr>
          <w:rFonts w:ascii="Sylfaen" w:hAnsi="Sylfaen"/>
          <w:sz w:val="20"/>
          <w:lang w:val="af-ZA"/>
        </w:rPr>
        <w:t>98-680-128</w:t>
      </w:r>
    </w:p>
    <w:p w:rsidR="005B63E4" w:rsidRPr="00BB6462" w:rsidRDefault="005B63E4" w:rsidP="005B63E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735CA7">
        <w:rPr>
          <w:rFonts w:ascii="Sylfaen" w:hAnsi="Sylfaen" w:cs="Sylfaen"/>
          <w:sz w:val="20"/>
          <w:lang w:val="af-ZA"/>
        </w:rPr>
        <w:t xml:space="preserve"> alisa.nikolayan05@mail.ru</w:t>
      </w:r>
    </w:p>
    <w:p w:rsidR="005B63E4" w:rsidRPr="00993810" w:rsidRDefault="005B63E4" w:rsidP="00993810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735CA7" w:rsidRPr="00B40623">
        <w:rPr>
          <w:rFonts w:ascii="Sylfaen" w:hAnsi="Sylfaen" w:cs="Times New Roman"/>
          <w:b/>
          <w:sz w:val="20"/>
          <w:szCs w:val="20"/>
          <w:lang w:val="af-ZA"/>
        </w:rPr>
        <w:t>ՀՀ ԱՆ «Ակադեմիկոս Ս. Ավդալբեկյանի անվան առողջապահության ազգային ինստիտուտ» ՓԲԸ</w:t>
      </w:r>
    </w:p>
    <w:p w:rsidR="005B63E4" w:rsidRPr="0027359F" w:rsidRDefault="005B63E4" w:rsidP="005B63E4">
      <w:pPr>
        <w:rPr>
          <w:lang w:val="af-ZA"/>
        </w:rPr>
      </w:pPr>
    </w:p>
    <w:p w:rsidR="00EE75FB" w:rsidRPr="00735CA7" w:rsidRDefault="00EE75FB">
      <w:pPr>
        <w:rPr>
          <w:lang w:val="af-ZA"/>
        </w:rPr>
      </w:pPr>
    </w:p>
    <w:sectPr w:rsidR="00EE75FB" w:rsidRPr="00735CA7" w:rsidSect="00571915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11" w:rsidRDefault="00E42711">
      <w:pPr>
        <w:spacing w:after="0" w:line="240" w:lineRule="auto"/>
      </w:pPr>
      <w:r>
        <w:separator/>
      </w:r>
    </w:p>
  </w:endnote>
  <w:endnote w:type="continuationSeparator" w:id="0">
    <w:p w:rsidR="00E42711" w:rsidRDefault="00E4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altName w:val="Nina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DC" w:rsidRDefault="00EE75F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E42711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DC" w:rsidRDefault="00EE75F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D1C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E42711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11" w:rsidRDefault="00E42711">
      <w:pPr>
        <w:spacing w:after="0" w:line="240" w:lineRule="auto"/>
      </w:pPr>
      <w:r>
        <w:separator/>
      </w:r>
    </w:p>
  </w:footnote>
  <w:footnote w:type="continuationSeparator" w:id="0">
    <w:p w:rsidR="00E42711" w:rsidRDefault="00E42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E4"/>
    <w:rsid w:val="000421A9"/>
    <w:rsid w:val="00117844"/>
    <w:rsid w:val="0049049E"/>
    <w:rsid w:val="00560341"/>
    <w:rsid w:val="005B63E4"/>
    <w:rsid w:val="006B0D1C"/>
    <w:rsid w:val="00735CA7"/>
    <w:rsid w:val="00993810"/>
    <w:rsid w:val="00A01F18"/>
    <w:rsid w:val="00A75CFB"/>
    <w:rsid w:val="00B40623"/>
    <w:rsid w:val="00E42711"/>
    <w:rsid w:val="00E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B63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63E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B63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5B63E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5B63E4"/>
  </w:style>
  <w:style w:type="paragraph" w:styleId="Footer">
    <w:name w:val="footer"/>
    <w:basedOn w:val="Normal"/>
    <w:link w:val="FooterChar"/>
    <w:rsid w:val="005B63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6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5B63E4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63E4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Default">
    <w:name w:val="Default"/>
    <w:rsid w:val="00B40623"/>
    <w:pPr>
      <w:autoSpaceDE w:val="0"/>
      <w:autoSpaceDN w:val="0"/>
      <w:adjustRightInd w:val="0"/>
      <w:spacing w:after="0" w:line="240" w:lineRule="auto"/>
    </w:pPr>
    <w:rPr>
      <w:rFonts w:ascii="Franklin Gothic Medium Cond" w:eastAsiaTheme="minorHAnsi" w:hAnsi="Franklin Gothic Medium Cond" w:cs="Franklin Gothic Medium C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B63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63E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B63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5B63E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5B63E4"/>
  </w:style>
  <w:style w:type="paragraph" w:styleId="Footer">
    <w:name w:val="footer"/>
    <w:basedOn w:val="Normal"/>
    <w:link w:val="FooterChar"/>
    <w:rsid w:val="005B63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6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5B63E4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63E4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Default">
    <w:name w:val="Default"/>
    <w:rsid w:val="00B40623"/>
    <w:pPr>
      <w:autoSpaceDE w:val="0"/>
      <w:autoSpaceDN w:val="0"/>
      <w:adjustRightInd w:val="0"/>
      <w:spacing w:after="0" w:line="240" w:lineRule="auto"/>
    </w:pPr>
    <w:rPr>
      <w:rFonts w:ascii="Franklin Gothic Medium Cond" w:eastAsiaTheme="minorHAnsi" w:hAnsi="Franklin Gothic Medium Cond" w:cs="Franklin Gothic Medium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dcterms:created xsi:type="dcterms:W3CDTF">2019-12-23T12:16:00Z</dcterms:created>
  <dcterms:modified xsi:type="dcterms:W3CDTF">2019-12-23T12:16:00Z</dcterms:modified>
</cp:coreProperties>
</file>