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FD" w:rsidRPr="00985BFD" w:rsidRDefault="00985BFD" w:rsidP="00985BFD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985BFD">
        <w:rPr>
          <w:rFonts w:ascii="GHEA Grapalat" w:eastAsia="Times New Roman" w:hAnsi="GHEA Grapalat" w:cs="Sylfaen"/>
          <w:b/>
          <w:sz w:val="20"/>
          <w:szCs w:val="24"/>
          <w:lang w:val="af-ZA"/>
        </w:rPr>
        <w:t>ՀԱՅՏԱՐԱՐՈՒԹՅՈՒՆ</w:t>
      </w:r>
    </w:p>
    <w:p w:rsidR="00985BFD" w:rsidRPr="00985BFD" w:rsidRDefault="00985BFD" w:rsidP="00985BFD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985BFD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>հրավերում փոփոխություններ կատարելու մասին</w:t>
      </w:r>
    </w:p>
    <w:p w:rsidR="00985BFD" w:rsidRPr="00985BFD" w:rsidRDefault="00985BFD" w:rsidP="00985BFD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985BFD" w:rsidRPr="00985BFD" w:rsidRDefault="00985BFD" w:rsidP="00985BFD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</w:pPr>
      <w:r w:rsidRPr="00985BFD">
        <w:rPr>
          <w:rFonts w:ascii="GHEA Grapalat" w:eastAsia="Times New Roman" w:hAnsi="GHEA Grapalat" w:cs="Sylfaen"/>
          <w:i/>
          <w:sz w:val="20"/>
          <w:szCs w:val="20"/>
          <w:lang w:val="af-ZA"/>
        </w:rPr>
        <w:t>Հայտարարության</w:t>
      </w:r>
      <w:r w:rsidRPr="00985BFD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985BFD">
        <w:rPr>
          <w:rFonts w:ascii="GHEA Grapalat" w:eastAsia="Times New Roman" w:hAnsi="GHEA Grapalat" w:cs="Sylfaen"/>
          <w:i/>
          <w:sz w:val="20"/>
          <w:szCs w:val="20"/>
          <w:lang w:val="af-ZA"/>
        </w:rPr>
        <w:t>սույն</w:t>
      </w:r>
      <w:r w:rsidRPr="00985BFD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985BFD">
        <w:rPr>
          <w:rFonts w:ascii="GHEA Grapalat" w:eastAsia="Times New Roman" w:hAnsi="GHEA Grapalat" w:cs="Sylfaen"/>
          <w:i/>
          <w:sz w:val="20"/>
          <w:szCs w:val="20"/>
          <w:lang w:val="af-ZA"/>
        </w:rPr>
        <w:t>տեքստը</w:t>
      </w:r>
      <w:r w:rsidRPr="00985BFD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985BFD">
        <w:rPr>
          <w:rFonts w:ascii="GHEA Grapalat" w:eastAsia="Times New Roman" w:hAnsi="GHEA Grapalat" w:cs="Sylfaen"/>
          <w:i/>
          <w:sz w:val="20"/>
          <w:szCs w:val="20"/>
          <w:lang w:val="af-ZA"/>
        </w:rPr>
        <w:t>հաստատված</w:t>
      </w:r>
      <w:r w:rsidRPr="00985BFD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985BFD">
        <w:rPr>
          <w:rFonts w:ascii="GHEA Grapalat" w:eastAsia="Times New Roman" w:hAnsi="GHEA Grapalat" w:cs="Sylfaen"/>
          <w:i/>
          <w:sz w:val="20"/>
          <w:szCs w:val="20"/>
          <w:lang w:val="af-ZA"/>
        </w:rPr>
        <w:t>է</w:t>
      </w:r>
      <w:r w:rsidRPr="00985BFD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985BFD">
        <w:rPr>
          <w:rFonts w:ascii="GHEA Grapalat" w:eastAsia="Times New Roman" w:hAnsi="GHEA Grapalat" w:cs="Sylfaen"/>
          <w:i/>
          <w:sz w:val="20"/>
          <w:szCs w:val="20"/>
          <w:lang w:val="af-ZA"/>
        </w:rPr>
        <w:t>գնահատող</w:t>
      </w:r>
      <w:r w:rsidRPr="00985BFD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985BFD">
        <w:rPr>
          <w:rFonts w:ascii="GHEA Grapalat" w:eastAsia="Times New Roman" w:hAnsi="GHEA Grapalat" w:cs="Sylfaen"/>
          <w:i/>
          <w:sz w:val="20"/>
          <w:szCs w:val="20"/>
          <w:lang w:val="af-ZA"/>
        </w:rPr>
        <w:t>հանձնաժողովի</w:t>
      </w:r>
    </w:p>
    <w:p w:rsidR="00985BFD" w:rsidRPr="00985BFD" w:rsidRDefault="00985BFD" w:rsidP="00985BFD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</w:pPr>
      <w:r w:rsidRPr="00985BFD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2023 </w:t>
      </w:r>
      <w:r w:rsidRPr="00985BFD">
        <w:rPr>
          <w:rFonts w:ascii="GHEA Grapalat" w:eastAsia="Times New Roman" w:hAnsi="GHEA Grapalat" w:cs="Sylfaen"/>
          <w:i/>
          <w:sz w:val="20"/>
          <w:szCs w:val="20"/>
          <w:lang w:val="af-ZA"/>
        </w:rPr>
        <w:t>թվականի</w:t>
      </w:r>
      <w:r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>նոյեմբերի</w:t>
      </w:r>
      <w:r w:rsidRPr="00985BFD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14-</w:t>
      </w:r>
      <w:r w:rsidRPr="00985BFD">
        <w:rPr>
          <w:rFonts w:ascii="GHEA Grapalat" w:eastAsia="Times New Roman" w:hAnsi="GHEA Grapalat" w:cs="Sylfaen"/>
          <w:i/>
          <w:sz w:val="20"/>
          <w:szCs w:val="20"/>
          <w:lang w:val="af-ZA"/>
        </w:rPr>
        <w:t>ի</w:t>
      </w:r>
      <w:r w:rsidRPr="00985BFD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985BFD">
        <w:rPr>
          <w:rFonts w:ascii="GHEA Grapalat" w:eastAsia="Times New Roman" w:hAnsi="GHEA Grapalat" w:cs="Sylfaen"/>
          <w:i/>
          <w:sz w:val="20"/>
          <w:szCs w:val="20"/>
          <w:lang w:val="af-ZA"/>
        </w:rPr>
        <w:t>թիվ</w:t>
      </w:r>
      <w:r w:rsidRPr="00985BFD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="009A4A46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>2</w:t>
      </w:r>
      <w:r w:rsidRPr="00985BFD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985BFD">
        <w:rPr>
          <w:rFonts w:ascii="GHEA Grapalat" w:eastAsia="Times New Roman" w:hAnsi="GHEA Grapalat" w:cs="Sylfaen"/>
          <w:i/>
          <w:sz w:val="20"/>
          <w:szCs w:val="20"/>
          <w:lang w:val="af-ZA"/>
        </w:rPr>
        <w:t>որոշմամբ</w:t>
      </w:r>
      <w:r w:rsidRPr="00985BFD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և </w:t>
      </w:r>
      <w:r w:rsidRPr="00985BFD">
        <w:rPr>
          <w:rFonts w:ascii="GHEA Grapalat" w:eastAsia="Times New Roman" w:hAnsi="GHEA Grapalat" w:cs="Sylfaen"/>
          <w:i/>
          <w:sz w:val="20"/>
          <w:szCs w:val="20"/>
          <w:lang w:val="af-ZA"/>
        </w:rPr>
        <w:t>հրապարակվում</w:t>
      </w:r>
      <w:r w:rsidRPr="00985BFD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985BFD">
        <w:rPr>
          <w:rFonts w:ascii="GHEA Grapalat" w:eastAsia="Times New Roman" w:hAnsi="GHEA Grapalat" w:cs="Sylfaen"/>
          <w:i/>
          <w:sz w:val="20"/>
          <w:szCs w:val="20"/>
          <w:lang w:val="af-ZA"/>
        </w:rPr>
        <w:t>է</w:t>
      </w:r>
      <w:r w:rsidRPr="00985BFD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</w:p>
    <w:p w:rsidR="00985BFD" w:rsidRPr="00985BFD" w:rsidRDefault="00985BFD" w:rsidP="00985BFD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</w:pPr>
      <w:r w:rsidRPr="00985BFD">
        <w:rPr>
          <w:rFonts w:ascii="GHEA Grapalat" w:eastAsia="Times New Roman" w:hAnsi="GHEA Grapalat" w:cs="Sylfaen"/>
          <w:i/>
          <w:sz w:val="20"/>
          <w:szCs w:val="20"/>
          <w:lang w:val="af-ZA"/>
        </w:rPr>
        <w:t>«Գնումների</w:t>
      </w:r>
      <w:r w:rsidRPr="00985BFD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985BFD">
        <w:rPr>
          <w:rFonts w:ascii="GHEA Grapalat" w:eastAsia="Times New Roman" w:hAnsi="GHEA Grapalat" w:cs="Sylfaen"/>
          <w:i/>
          <w:sz w:val="20"/>
          <w:szCs w:val="20"/>
          <w:lang w:val="af-ZA"/>
        </w:rPr>
        <w:t>մասին»</w:t>
      </w:r>
      <w:r w:rsidRPr="00985BFD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985BFD">
        <w:rPr>
          <w:rFonts w:ascii="GHEA Grapalat" w:eastAsia="Times New Roman" w:hAnsi="GHEA Grapalat" w:cs="Sylfaen"/>
          <w:i/>
          <w:sz w:val="20"/>
          <w:szCs w:val="20"/>
          <w:lang w:val="af-ZA"/>
        </w:rPr>
        <w:t>ՀՀ</w:t>
      </w:r>
      <w:r w:rsidRPr="00985BFD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985BFD">
        <w:rPr>
          <w:rFonts w:ascii="GHEA Grapalat" w:eastAsia="Times New Roman" w:hAnsi="GHEA Grapalat" w:cs="Sylfaen"/>
          <w:i/>
          <w:sz w:val="20"/>
          <w:szCs w:val="20"/>
          <w:lang w:val="af-ZA"/>
        </w:rPr>
        <w:t>օրենքի</w:t>
      </w:r>
      <w:r w:rsidRPr="00985BFD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29-</w:t>
      </w:r>
      <w:r w:rsidRPr="00985BFD">
        <w:rPr>
          <w:rFonts w:ascii="GHEA Grapalat" w:eastAsia="Times New Roman" w:hAnsi="GHEA Grapalat" w:cs="Sylfaen"/>
          <w:i/>
          <w:sz w:val="20"/>
          <w:szCs w:val="20"/>
          <w:lang w:val="af-ZA"/>
        </w:rPr>
        <w:t>րդ</w:t>
      </w:r>
      <w:r w:rsidRPr="00985BFD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985BFD">
        <w:rPr>
          <w:rFonts w:ascii="GHEA Grapalat" w:eastAsia="Times New Roman" w:hAnsi="GHEA Grapalat" w:cs="Sylfaen"/>
          <w:i/>
          <w:sz w:val="20"/>
          <w:szCs w:val="20"/>
          <w:lang w:val="af-ZA"/>
        </w:rPr>
        <w:t>հոդվածի</w:t>
      </w:r>
      <w:r w:rsidRPr="00985BFD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985BFD">
        <w:rPr>
          <w:rFonts w:ascii="GHEA Grapalat" w:eastAsia="Times New Roman" w:hAnsi="GHEA Grapalat" w:cs="Sylfaen"/>
          <w:i/>
          <w:sz w:val="20"/>
          <w:szCs w:val="20"/>
          <w:lang w:val="af-ZA"/>
        </w:rPr>
        <w:t>համաձայն</w:t>
      </w:r>
    </w:p>
    <w:p w:rsidR="00985BFD" w:rsidRPr="00985BFD" w:rsidRDefault="00985BFD" w:rsidP="00985BFD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</w:pPr>
    </w:p>
    <w:p w:rsidR="00985BFD" w:rsidRPr="00985BFD" w:rsidRDefault="00985BFD" w:rsidP="00985BFD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</w:pPr>
      <w:r w:rsidRPr="00985BFD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>Ընթացակարգի ծածկագիրը «</w:t>
      </w:r>
      <w:r w:rsidRPr="00985BF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>ԳՄՄՀ-ԲՄԱՊՁԲ-24/1</w:t>
      </w:r>
      <w:r w:rsidRPr="00985BFD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>»</w:t>
      </w:r>
    </w:p>
    <w:p w:rsidR="00985BFD" w:rsidRPr="00985BFD" w:rsidRDefault="00985BFD" w:rsidP="00985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f-ZA"/>
        </w:rPr>
      </w:pPr>
    </w:p>
    <w:p w:rsidR="00985BFD" w:rsidRPr="00985BFD" w:rsidRDefault="00985BFD" w:rsidP="00985BFD">
      <w:pPr>
        <w:spacing w:after="0" w:line="360" w:lineRule="auto"/>
        <w:ind w:firstLine="709"/>
        <w:jc w:val="both"/>
        <w:rPr>
          <w:rFonts w:ascii="GHEA Grapalat" w:eastAsia="Times New Roman" w:hAnsi="GHEA Grapalat" w:cs="Arial Armenian"/>
          <w:sz w:val="20"/>
          <w:szCs w:val="24"/>
          <w:lang w:val="af-ZA"/>
        </w:rPr>
      </w:pPr>
      <w:r w:rsidRPr="00985BFD">
        <w:rPr>
          <w:rFonts w:ascii="GHEA Grapalat" w:eastAsia="Times New Roman" w:hAnsi="GHEA Grapalat" w:cs="Sylfaen"/>
          <w:sz w:val="20"/>
          <w:szCs w:val="24"/>
          <w:lang w:val="hy-AM"/>
        </w:rPr>
        <w:t>Մարտունու համայնքապետարանի</w:t>
      </w:r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proofErr w:type="spellStart"/>
      <w:r w:rsidRPr="00985BFD">
        <w:rPr>
          <w:rFonts w:ascii="GHEA Grapalat" w:eastAsia="Times New Roman" w:hAnsi="GHEA Grapalat" w:cs="Sylfaen"/>
          <w:sz w:val="20"/>
          <w:szCs w:val="24"/>
          <w:lang w:val="en-US"/>
        </w:rPr>
        <w:t>կարիքների</w:t>
      </w:r>
      <w:proofErr w:type="spellEnd"/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proofErr w:type="spellStart"/>
      <w:r w:rsidRPr="00985BFD">
        <w:rPr>
          <w:rFonts w:ascii="GHEA Grapalat" w:eastAsia="Times New Roman" w:hAnsi="GHEA Grapalat" w:cs="Sylfaen"/>
          <w:sz w:val="20"/>
          <w:szCs w:val="24"/>
          <w:lang w:val="en-US"/>
        </w:rPr>
        <w:t>համար</w:t>
      </w:r>
      <w:proofErr w:type="spellEnd"/>
      <w:r w:rsidRPr="00985BFD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Կանգառների</w:t>
      </w:r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  <w:szCs w:val="24"/>
          <w:lang w:val="en-US"/>
        </w:rPr>
        <w:t>ձեռքբերում</w:t>
      </w:r>
      <w:proofErr w:type="spellEnd"/>
      <w:r>
        <w:rPr>
          <w:rFonts w:ascii="GHEA Grapalat" w:eastAsia="Times New Roman" w:hAnsi="GHEA Grapalat" w:cs="Sylfaen"/>
          <w:sz w:val="20"/>
          <w:szCs w:val="24"/>
          <w:lang w:val="hy-AM"/>
        </w:rPr>
        <w:t>ան</w:t>
      </w:r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ԳՄՄՀ-ԲՄԱՊՁԲ-24/1 ծածկագրով գնման ընթացակարգի գնահատող հանձնաժողովը ստորև ներկայացնում է նույն ծածկագրով հրավերում կատարված փոփոխության</w:t>
      </w:r>
      <w:r w:rsidRPr="00985BFD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>պատճառները</w:t>
      </w:r>
      <w:r w:rsidRPr="00985BFD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և կատարված </w:t>
      </w:r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>փոփոխությունների</w:t>
      </w:r>
      <w:r w:rsidRPr="00985BFD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>համառոտ</w:t>
      </w:r>
      <w:r w:rsidRPr="00985BFD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>նկարագրությունը</w:t>
      </w:r>
      <w:r w:rsidRPr="00985BFD">
        <w:rPr>
          <w:rFonts w:ascii="GHEA Grapalat" w:eastAsia="Times New Roman" w:hAnsi="GHEA Grapalat" w:cs="Arial Armenian"/>
          <w:sz w:val="20"/>
          <w:szCs w:val="24"/>
          <w:lang w:val="af-ZA"/>
        </w:rPr>
        <w:t>`</w:t>
      </w:r>
    </w:p>
    <w:p w:rsidR="00985BFD" w:rsidRPr="00985BFD" w:rsidRDefault="00985BFD" w:rsidP="00985BFD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985BFD" w:rsidRPr="00985BFD" w:rsidRDefault="00985BFD" w:rsidP="00985BFD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>Փոփոխության առաջացման պատճառ` տեխնիկական վրիպակ:</w:t>
      </w:r>
    </w:p>
    <w:p w:rsidR="00985BFD" w:rsidRPr="00985BFD" w:rsidRDefault="00985BFD" w:rsidP="00985BFD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985BFD" w:rsidRPr="00985BFD" w:rsidRDefault="00985BFD" w:rsidP="00985BFD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 xml:space="preserve">Փոփոխության նկարագրություն` </w:t>
      </w:r>
      <w:r>
        <w:rPr>
          <w:rFonts w:ascii="GHEA Grapalat" w:eastAsia="Times New Roman" w:hAnsi="GHEA Grapalat" w:cs="Sylfaen"/>
          <w:sz w:val="20"/>
          <w:szCs w:val="24"/>
          <w:lang w:val="hy-AM"/>
        </w:rPr>
        <w:t xml:space="preserve">տեխնիկական բնութագրի փոփոխություն </w:t>
      </w:r>
    </w:p>
    <w:p w:rsidR="00985BFD" w:rsidRPr="00985BFD" w:rsidRDefault="00985BFD" w:rsidP="00985BFD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>Հայտեր բացման օրվա փոփոխություն</w:t>
      </w:r>
    </w:p>
    <w:p w:rsidR="00985BFD" w:rsidRPr="00985BFD" w:rsidRDefault="00985BFD" w:rsidP="00985BFD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985BFD" w:rsidRPr="00985BFD" w:rsidRDefault="00985BFD" w:rsidP="00985BFD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>Փոփոխության</w:t>
      </w:r>
      <w:r w:rsidRPr="00985BFD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 xml:space="preserve">հիմնավորում` Փոփոխությունը կատարվել է «Գնումների մասին» ՀՀ օրենքի 29-րդ հոդվածի պահանջների համաձայն: </w:t>
      </w:r>
    </w:p>
    <w:p w:rsidR="00985BFD" w:rsidRPr="00985BFD" w:rsidRDefault="00985BFD" w:rsidP="00985BFD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proofErr w:type="spellStart"/>
      <w:r w:rsidRPr="00985BFD">
        <w:rPr>
          <w:rFonts w:ascii="GHEA Grapalat" w:eastAsia="Times New Roman" w:hAnsi="GHEA Grapalat" w:cs="Sylfaen"/>
          <w:sz w:val="20"/>
          <w:szCs w:val="24"/>
        </w:rPr>
        <w:t>Փոփոխված</w:t>
      </w:r>
      <w:proofErr w:type="spellEnd"/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proofErr w:type="spellStart"/>
      <w:r w:rsidRPr="00985BFD">
        <w:rPr>
          <w:rFonts w:ascii="GHEA Grapalat" w:eastAsia="Times New Roman" w:hAnsi="GHEA Grapalat" w:cs="Sylfaen"/>
          <w:sz w:val="20"/>
          <w:szCs w:val="24"/>
        </w:rPr>
        <w:t>հրավերի</w:t>
      </w:r>
      <w:proofErr w:type="spellEnd"/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proofErr w:type="spellStart"/>
      <w:r w:rsidRPr="00985BFD">
        <w:rPr>
          <w:rFonts w:ascii="GHEA Grapalat" w:eastAsia="Times New Roman" w:hAnsi="GHEA Grapalat" w:cs="Sylfaen"/>
          <w:sz w:val="20"/>
          <w:szCs w:val="24"/>
        </w:rPr>
        <w:t>ծածկագիրը</w:t>
      </w:r>
      <w:proofErr w:type="spellEnd"/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>. ԳՄՄՀ-ԲՄԱՊՁԲ-24/1</w:t>
      </w:r>
    </w:p>
    <w:p w:rsidR="00985BFD" w:rsidRPr="00985BFD" w:rsidRDefault="00985BFD" w:rsidP="00985BFD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985BFD" w:rsidRPr="00985BFD" w:rsidRDefault="00985BFD" w:rsidP="00985BFD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985BFD" w:rsidRPr="00985BFD" w:rsidRDefault="00985BFD" w:rsidP="00985BFD">
      <w:pPr>
        <w:spacing w:after="0" w:line="360" w:lineRule="auto"/>
        <w:jc w:val="both"/>
        <w:rPr>
          <w:rFonts w:ascii="GHEA Grapalat" w:eastAsia="Times New Roman" w:hAnsi="GHEA Grapalat" w:cs="Sylfaen"/>
          <w:i/>
          <w:sz w:val="20"/>
          <w:szCs w:val="24"/>
          <w:lang w:val="af-ZA"/>
        </w:rPr>
      </w:pPr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>ԳՄՄՀ-ԲՄԱՊՁԲ-24/1</w:t>
      </w:r>
      <w:r>
        <w:rPr>
          <w:rFonts w:ascii="GHEA Grapalat" w:eastAsia="Times New Roman" w:hAnsi="GHEA Grapalat" w:cs="Sylfaen"/>
          <w:i/>
          <w:sz w:val="20"/>
          <w:szCs w:val="24"/>
          <w:lang w:val="hy-AM"/>
        </w:rPr>
        <w:t xml:space="preserve">  </w:t>
      </w:r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 xml:space="preserve">ծածկագրով գնահատող հանձնաժողովի քարտուղար </w:t>
      </w:r>
      <w:r>
        <w:rPr>
          <w:rFonts w:ascii="GHEA Grapalat" w:eastAsia="Times New Roman" w:hAnsi="GHEA Grapalat" w:cs="Sylfaen"/>
          <w:sz w:val="20"/>
          <w:szCs w:val="24"/>
          <w:lang w:val="hy-AM"/>
        </w:rPr>
        <w:t>Ա</w:t>
      </w:r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  <w:r>
        <w:rPr>
          <w:rFonts w:ascii="GHEA Grapalat" w:eastAsia="Times New Roman" w:hAnsi="GHEA Grapalat" w:cs="Sylfaen"/>
          <w:sz w:val="20"/>
          <w:szCs w:val="24"/>
          <w:lang w:val="hy-AM"/>
        </w:rPr>
        <w:t>Գրիգորյանին</w:t>
      </w:r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985BFD">
        <w:rPr>
          <w:rFonts w:ascii="GHEA Grapalat" w:eastAsia="Times New Roman" w:hAnsi="GHEA Grapalat" w:cs="Sylfaen"/>
          <w:sz w:val="20"/>
          <w:szCs w:val="24"/>
          <w:u w:val="single"/>
          <w:lang w:val="af-ZA"/>
        </w:rPr>
        <w:t xml:space="preserve">         </w:t>
      </w:r>
    </w:p>
    <w:p w:rsidR="00985BFD" w:rsidRPr="00985BFD" w:rsidRDefault="00985BFD" w:rsidP="00985BFD">
      <w:pPr>
        <w:spacing w:after="240" w:line="360" w:lineRule="auto"/>
        <w:ind w:firstLine="709"/>
        <w:contextualSpacing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985BFD" w:rsidRPr="00985BFD" w:rsidRDefault="00985BFD" w:rsidP="00985BFD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  <w:r>
        <w:rPr>
          <w:rFonts w:ascii="GHEA Grapalat" w:eastAsia="Times New Roman" w:hAnsi="GHEA Grapalat" w:cs="Times New Roman"/>
          <w:i/>
          <w:sz w:val="20"/>
          <w:szCs w:val="24"/>
          <w:lang w:val="af-ZA"/>
        </w:rPr>
        <w:t xml:space="preserve">Հեռախոս՝ </w:t>
      </w:r>
      <w:r w:rsidRPr="006F5E40">
        <w:rPr>
          <w:rFonts w:ascii="GHEA Grapalat" w:eastAsia="Times New Roman" w:hAnsi="GHEA Grapalat" w:cs="Times New Roman"/>
          <w:sz w:val="20"/>
          <w:szCs w:val="24"/>
          <w:lang w:val="af-ZA"/>
        </w:rPr>
        <w:t>094</w:t>
      </w:r>
      <w:r w:rsidRPr="006F5E40">
        <w:rPr>
          <w:rFonts w:ascii="GHEA Grapalat" w:eastAsia="Times New Roman" w:hAnsi="GHEA Grapalat" w:cs="Times New Roman"/>
          <w:sz w:val="20"/>
          <w:szCs w:val="24"/>
          <w:lang w:val="hy-AM"/>
        </w:rPr>
        <w:t>334245</w:t>
      </w:r>
    </w:p>
    <w:p w:rsidR="00985BFD" w:rsidRPr="00985BFD" w:rsidRDefault="00985BFD" w:rsidP="00985BFD">
      <w:pPr>
        <w:spacing w:after="0" w:line="360" w:lineRule="auto"/>
        <w:ind w:firstLine="709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985BFD">
        <w:rPr>
          <w:rFonts w:ascii="GHEA Grapalat" w:eastAsia="Times New Roman" w:hAnsi="GHEA Grapalat" w:cs="Times New Roman"/>
          <w:i/>
          <w:sz w:val="20"/>
          <w:szCs w:val="24"/>
          <w:lang w:val="af-ZA"/>
        </w:rPr>
        <w:t>Էլեկոտրանային փոստ՝</w:t>
      </w:r>
      <w:r w:rsidRPr="00985BFD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="004B1CF5" w:rsidRPr="004B1CF5">
        <w:rPr>
          <w:rFonts w:ascii="GHEA Grapalat" w:eastAsia="Times New Roman" w:hAnsi="GHEA Grapalat" w:cs="Times New Roman"/>
          <w:sz w:val="20"/>
          <w:szCs w:val="24"/>
          <w:lang w:val="af-ZA"/>
        </w:rPr>
        <w:t>martunignum@mail.ru</w:t>
      </w:r>
    </w:p>
    <w:p w:rsidR="00985BFD" w:rsidRPr="00985BFD" w:rsidRDefault="00985BFD" w:rsidP="00985BFD">
      <w:pPr>
        <w:spacing w:after="0" w:line="360" w:lineRule="auto"/>
        <w:jc w:val="both"/>
        <w:rPr>
          <w:rFonts w:ascii="GHEA Grapalat" w:eastAsia="Times New Roman" w:hAnsi="GHEA Grapalat" w:cs="Sylfaen"/>
          <w:b/>
          <w:i/>
          <w:sz w:val="20"/>
          <w:szCs w:val="24"/>
          <w:lang w:val="af-ZA"/>
        </w:rPr>
      </w:pPr>
    </w:p>
    <w:p w:rsidR="00985BFD" w:rsidRPr="00985BFD" w:rsidRDefault="00985BFD" w:rsidP="00985BFD">
      <w:pPr>
        <w:spacing w:after="0" w:line="36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ab/>
      </w:r>
      <w:r w:rsidR="004B1CF5">
        <w:rPr>
          <w:rFonts w:ascii="GHEA Grapalat" w:eastAsia="Times New Roman" w:hAnsi="GHEA Grapalat" w:cs="Sylfaen"/>
          <w:sz w:val="20"/>
          <w:szCs w:val="24"/>
          <w:lang w:val="hy-AM"/>
        </w:rPr>
        <w:t>Մարտունու համայնքապետարան</w:t>
      </w:r>
    </w:p>
    <w:p w:rsidR="00985BFD" w:rsidRPr="00985BFD" w:rsidRDefault="00985BFD" w:rsidP="00985BFD">
      <w:pPr>
        <w:spacing w:after="0" w:line="36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         </w:t>
      </w:r>
      <w:r w:rsidRPr="00985BFD">
        <w:rPr>
          <w:rFonts w:ascii="GHEA Grapalat" w:eastAsia="Times New Roman" w:hAnsi="GHEA Grapalat" w:cs="Sylfaen"/>
          <w:sz w:val="20"/>
          <w:szCs w:val="24"/>
          <w:lang w:val="en-US"/>
        </w:rPr>
        <w:t>ԳՄՄՀ</w:t>
      </w:r>
      <w:r w:rsidRPr="009A4A46">
        <w:rPr>
          <w:rFonts w:ascii="GHEA Grapalat" w:eastAsia="Times New Roman" w:hAnsi="GHEA Grapalat" w:cs="Sylfaen"/>
          <w:sz w:val="20"/>
          <w:szCs w:val="24"/>
          <w:lang w:val="af-ZA"/>
        </w:rPr>
        <w:t>-</w:t>
      </w:r>
      <w:r w:rsidRPr="00985BFD">
        <w:rPr>
          <w:rFonts w:ascii="GHEA Grapalat" w:eastAsia="Times New Roman" w:hAnsi="GHEA Grapalat" w:cs="Sylfaen"/>
          <w:sz w:val="20"/>
          <w:szCs w:val="24"/>
          <w:lang w:val="en-US"/>
        </w:rPr>
        <w:t>ԲՄԱՊՁԲ</w:t>
      </w:r>
      <w:r w:rsidRPr="009A4A46">
        <w:rPr>
          <w:rFonts w:ascii="GHEA Grapalat" w:eastAsia="Times New Roman" w:hAnsi="GHEA Grapalat" w:cs="Sylfaen"/>
          <w:sz w:val="20"/>
          <w:szCs w:val="24"/>
          <w:lang w:val="af-ZA"/>
        </w:rPr>
        <w:t>-24/1</w:t>
      </w:r>
    </w:p>
    <w:p w:rsidR="00985BFD" w:rsidRPr="00985BFD" w:rsidRDefault="00985BFD" w:rsidP="00985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985BFD">
        <w:rPr>
          <w:rFonts w:ascii="GHEA Grapalat" w:eastAsia="Times New Roman" w:hAnsi="GHEA Grapalat" w:cs="Sylfaen"/>
          <w:b/>
          <w:sz w:val="20"/>
          <w:szCs w:val="24"/>
          <w:lang w:val="af-ZA"/>
        </w:rPr>
        <w:tab/>
      </w:r>
      <w:bookmarkStart w:id="0" w:name="_GoBack"/>
      <w:bookmarkEnd w:id="0"/>
    </w:p>
    <w:p w:rsidR="00FC6B7F" w:rsidRPr="009A4A46" w:rsidRDefault="00FC6B7F">
      <w:pPr>
        <w:rPr>
          <w:lang w:val="af-ZA"/>
        </w:rPr>
      </w:pPr>
    </w:p>
    <w:sectPr w:rsidR="00FC6B7F" w:rsidRPr="009A4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54"/>
    <w:rsid w:val="00457B39"/>
    <w:rsid w:val="004B1CF5"/>
    <w:rsid w:val="00582854"/>
    <w:rsid w:val="006F5E40"/>
    <w:rsid w:val="00985BFD"/>
    <w:rsid w:val="009A4A46"/>
    <w:rsid w:val="00C1496F"/>
    <w:rsid w:val="00E9251A"/>
    <w:rsid w:val="00F41F5A"/>
    <w:rsid w:val="00F67F63"/>
    <w:rsid w:val="00FC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33FE5-972B-44F6-BC09-046175E2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xXx070622</dc:creator>
  <cp:keywords/>
  <dc:description/>
  <cp:lastModifiedBy>VAVAcomp</cp:lastModifiedBy>
  <cp:revision>12</cp:revision>
  <dcterms:created xsi:type="dcterms:W3CDTF">2023-11-14T11:02:00Z</dcterms:created>
  <dcterms:modified xsi:type="dcterms:W3CDTF">2023-11-14T11:44:00Z</dcterms:modified>
</cp:coreProperties>
</file>