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8063FD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</w:rPr>
      </w:pPr>
    </w:p>
    <w:p w:rsidR="00CD7003" w:rsidRPr="008063FD" w:rsidRDefault="00CD7003" w:rsidP="00545115">
      <w:pPr>
        <w:jc w:val="right"/>
        <w:rPr>
          <w:rFonts w:ascii="Sylfaen" w:hAnsi="Sylfaen"/>
          <w:sz w:val="22"/>
          <w:szCs w:val="22"/>
        </w:rPr>
      </w:pPr>
    </w:p>
    <w:p w:rsidR="00CD7003" w:rsidRPr="008063FD" w:rsidRDefault="00CD7003" w:rsidP="00545115">
      <w:pPr>
        <w:pStyle w:val="BodyText"/>
        <w:ind w:firstLine="567"/>
        <w:jc w:val="right"/>
        <w:rPr>
          <w:rFonts w:ascii="Sylfaen" w:hAnsi="Sylfaen" w:cs="Sylfaen"/>
          <w:i/>
          <w:sz w:val="16"/>
        </w:rPr>
      </w:pPr>
      <w:r w:rsidRPr="008063FD">
        <w:rPr>
          <w:rFonts w:ascii="Sylfaen" w:hAnsi="Sylfaen" w:cs="Sylfaen"/>
          <w:i/>
          <w:sz w:val="16"/>
        </w:rPr>
        <w:t>Հավելված N 4</w:t>
      </w:r>
    </w:p>
    <w:p w:rsidR="00CD7003" w:rsidRPr="008063FD" w:rsidRDefault="00CD7003" w:rsidP="00545115">
      <w:pPr>
        <w:pStyle w:val="BodyText"/>
        <w:ind w:firstLine="567"/>
        <w:jc w:val="right"/>
        <w:rPr>
          <w:rFonts w:ascii="Sylfaen" w:hAnsi="Sylfaen" w:cs="Sylfaen"/>
          <w:i/>
          <w:sz w:val="16"/>
        </w:rPr>
      </w:pPr>
      <w:r w:rsidRPr="008063FD">
        <w:rPr>
          <w:rFonts w:ascii="Sylfaen" w:hAnsi="Sylfaen" w:cs="Sylfaen"/>
          <w:i/>
          <w:sz w:val="16"/>
        </w:rPr>
        <w:t>ՀՀ ֆինանսներինախարարի 2017 թվականի</w:t>
      </w:r>
    </w:p>
    <w:p w:rsidR="00CD7003" w:rsidRPr="008063FD" w:rsidRDefault="00CD7003" w:rsidP="00545115">
      <w:pPr>
        <w:pStyle w:val="BodyText"/>
        <w:ind w:firstLine="567"/>
        <w:jc w:val="right"/>
        <w:rPr>
          <w:rFonts w:ascii="Sylfaen" w:hAnsi="Sylfaen" w:cs="Sylfaen"/>
          <w:i/>
          <w:sz w:val="18"/>
        </w:rPr>
      </w:pPr>
      <w:r w:rsidRPr="008063FD">
        <w:rPr>
          <w:rFonts w:ascii="Sylfaen" w:hAnsi="Sylfaen" w:cs="Sylfaen"/>
          <w:i/>
          <w:sz w:val="16"/>
        </w:rPr>
        <w:t>մայիսի30-ի N 265-Ա  հրամանի</w:t>
      </w:r>
    </w:p>
    <w:p w:rsidR="00CD7003" w:rsidRPr="008063FD" w:rsidRDefault="00CD7003" w:rsidP="00545115">
      <w:pPr>
        <w:pStyle w:val="BodyText"/>
        <w:ind w:firstLine="567"/>
        <w:jc w:val="right"/>
        <w:rPr>
          <w:rFonts w:ascii="Sylfaen" w:hAnsi="Sylfaen" w:cs="Sylfaen"/>
          <w:i/>
          <w:sz w:val="18"/>
        </w:rPr>
      </w:pPr>
    </w:p>
    <w:p w:rsidR="00CD7003" w:rsidRPr="008063FD" w:rsidRDefault="00CD7003" w:rsidP="00545115">
      <w:pPr>
        <w:pStyle w:val="BodyTextIndent"/>
        <w:jc w:val="center"/>
        <w:rPr>
          <w:rFonts w:ascii="Sylfaen" w:hAnsi="Sylfaen"/>
        </w:rPr>
      </w:pPr>
      <w:r w:rsidRPr="008063FD">
        <w:rPr>
          <w:rFonts w:ascii="Sylfaen" w:hAnsi="Sylfaen"/>
        </w:rPr>
        <w:tab/>
      </w:r>
    </w:p>
    <w:p w:rsidR="00CD7003" w:rsidRPr="008063FD" w:rsidRDefault="00CD7003" w:rsidP="00545115">
      <w:pPr>
        <w:pStyle w:val="BodyTextIndent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8063FD">
        <w:rPr>
          <w:rFonts w:ascii="Sylfaen" w:hAnsi="Sylfaen"/>
          <w:lang w:val="af-ZA"/>
        </w:rPr>
        <w:tab/>
      </w:r>
      <w:r w:rsidRPr="008063FD">
        <w:rPr>
          <w:rFonts w:ascii="Sylfaen" w:hAnsi="Sylfaen" w:cs="Sylfaen"/>
          <w:i/>
          <w:sz w:val="20"/>
          <w:u w:val="single"/>
        </w:rPr>
        <w:t>Օրինակելիձև</w:t>
      </w:r>
    </w:p>
    <w:p w:rsidR="00CD7003" w:rsidRPr="008063FD" w:rsidRDefault="00CD7003" w:rsidP="00CD700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CD7003" w:rsidRPr="008063FD" w:rsidRDefault="00CD7003" w:rsidP="00CD7003">
      <w:pPr>
        <w:jc w:val="center"/>
        <w:rPr>
          <w:rFonts w:ascii="Sylfaen" w:hAnsi="Sylfaen" w:cs="Sylfaen"/>
          <w:b/>
          <w:sz w:val="20"/>
          <w:lang w:val="af-ZA"/>
        </w:rPr>
      </w:pPr>
      <w:r w:rsidRPr="008063F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D7003" w:rsidRPr="008063FD" w:rsidRDefault="00CD7003" w:rsidP="00CD7003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8063FD">
        <w:rPr>
          <w:rFonts w:ascii="Sylfaen" w:hAnsi="Sylfaen" w:cs="Sylfaen"/>
          <w:b/>
          <w:sz w:val="20"/>
          <w:lang w:val="af-ZA"/>
        </w:rPr>
        <w:t>կնքված պայմանագր</w:t>
      </w:r>
      <w:r w:rsidR="00073C95" w:rsidRPr="008063FD">
        <w:rPr>
          <w:rFonts w:ascii="Sylfaen" w:hAnsi="Sylfaen" w:cs="Sylfaen"/>
          <w:b/>
          <w:sz w:val="20"/>
          <w:lang w:val="af-ZA"/>
        </w:rPr>
        <w:t>եր</w:t>
      </w:r>
      <w:r w:rsidRPr="008063FD">
        <w:rPr>
          <w:rFonts w:ascii="Sylfaen" w:hAnsi="Sylfaen" w:cs="Sylfaen"/>
          <w:b/>
          <w:sz w:val="20"/>
          <w:lang w:val="af-ZA"/>
        </w:rPr>
        <w:t>ի մասին</w:t>
      </w:r>
    </w:p>
    <w:p w:rsidR="00CD7003" w:rsidRPr="008063FD" w:rsidRDefault="002D71DB" w:rsidP="0096079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8063FD">
        <w:rPr>
          <w:rFonts w:ascii="Sylfaen" w:hAnsi="Sylfaen" w:cs="Sylfaen"/>
          <w:sz w:val="20"/>
          <w:u w:val="single"/>
          <w:lang w:val="af-ZA"/>
        </w:rPr>
        <w:t>ՀՀ Արարատի մարզի &lt;&lt;Մխչյան համայնքի մանկապարտեզ&gt;&gt; ՀՈԱԿ</w:t>
      </w:r>
      <w:r w:rsidR="00CD7003" w:rsidRPr="008063FD">
        <w:rPr>
          <w:rFonts w:ascii="Sylfaen" w:hAnsi="Sylfaen" w:cs="Sylfaen"/>
          <w:sz w:val="20"/>
          <w:u w:val="single"/>
          <w:lang w:val="af-ZA"/>
        </w:rPr>
        <w:t>-</w:t>
      </w:r>
      <w:r w:rsidR="003C5B73" w:rsidRPr="008063FD">
        <w:rPr>
          <w:rFonts w:ascii="Sylfaen" w:hAnsi="Sylfaen" w:cs="Sylfaen"/>
          <w:sz w:val="20"/>
          <w:u w:val="single"/>
          <w:lang w:val="af-ZA"/>
        </w:rPr>
        <w:t>ը</w:t>
      </w:r>
      <w:r w:rsidR="00CD7003" w:rsidRPr="008063FD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Pr="008063FD">
        <w:rPr>
          <w:rFonts w:ascii="Sylfaen" w:hAnsi="Sylfaen" w:cs="Sylfaen"/>
          <w:sz w:val="20"/>
          <w:lang w:val="af-ZA"/>
        </w:rPr>
        <w:t>ապրանքներ</w:t>
      </w:r>
      <w:r w:rsidR="004B61A5" w:rsidRPr="008063FD">
        <w:rPr>
          <w:rFonts w:ascii="Sylfaen" w:hAnsi="Sylfaen" w:cs="Sylfaen"/>
          <w:sz w:val="20"/>
          <w:lang w:val="af-ZA"/>
        </w:rPr>
        <w:t>ի</w:t>
      </w:r>
      <w:r w:rsidR="00CD7003" w:rsidRPr="008063FD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8063FD" w:rsidRPr="008063FD">
        <w:rPr>
          <w:rFonts w:ascii="Sylfaen" w:hAnsi="Sylfaen" w:cs="Sylfaen"/>
          <w:sz w:val="20"/>
          <w:u w:val="single"/>
          <w:lang w:val="af-ZA"/>
        </w:rPr>
        <w:t>ՄՄ-ՄԱ-ԱՊՁԲ-18/8</w:t>
      </w:r>
      <w:r w:rsidR="00CD7003" w:rsidRPr="008063FD">
        <w:rPr>
          <w:rFonts w:ascii="Sylfaen" w:hAnsi="Sylfaen" w:cs="Sylfaen"/>
          <w:sz w:val="20"/>
          <w:lang w:val="af-ZA"/>
        </w:rPr>
        <w:t>ծածկագրով գնման ընթացակարգի  արդյունքում  կնքված պայմանագր</w:t>
      </w:r>
      <w:r w:rsidR="0096079E" w:rsidRPr="008063FD">
        <w:rPr>
          <w:rFonts w:ascii="Sylfaen" w:hAnsi="Sylfaen" w:cs="Sylfaen"/>
          <w:sz w:val="20"/>
          <w:lang w:val="af-ZA"/>
        </w:rPr>
        <w:t>եր</w:t>
      </w:r>
      <w:r w:rsidR="00CD7003" w:rsidRPr="008063FD">
        <w:rPr>
          <w:rFonts w:ascii="Sylfaen" w:hAnsi="Sylfaen" w:cs="Sylfaen"/>
          <w:sz w:val="20"/>
          <w:lang w:val="af-ZA"/>
        </w:rPr>
        <w:t>ի մասին տեղեկատվությունը`</w:t>
      </w:r>
    </w:p>
    <w:p w:rsidR="00CD7003" w:rsidRPr="008063FD" w:rsidRDefault="00CD7003" w:rsidP="00CD7003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8063FD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8063F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8063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063F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8063FD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8063FD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bCs/>
                <w:sz w:val="14"/>
                <w:szCs w:val="14"/>
              </w:rPr>
              <w:t>պայմանագրովնախատեսված</w:t>
            </w: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CD7003" w:rsidRPr="008063FD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063FD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8063FD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063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D7003" w:rsidRPr="008063FD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 w:rsidRPr="008063F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63FD" w:rsidRPr="008063FD" w:rsidTr="00C92825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Ջրի</w:t>
            </w:r>
            <w:r w:rsidR="00C71FBF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8063FD">
              <w:rPr>
                <w:rFonts w:ascii="Sylfaen" w:hAnsi="Sylfaen"/>
                <w:color w:val="000000"/>
                <w:sz w:val="20"/>
              </w:rPr>
              <w:t>փական</w:t>
            </w:r>
            <w:r w:rsidRPr="008063FD">
              <w:rPr>
                <w:rFonts w:ascii="Sylfaen" w:hAnsi="Sylfaen" w:cs="Arial CIT"/>
                <w:color w:val="000000"/>
                <w:sz w:val="20"/>
              </w:rPr>
              <w:t>(ծորակ)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  <w:r w:rsidRPr="008063FD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Տարբերչափերի, խառնիչայինտիպի, ըստ ԳՕՍՏ 25809-96, արտասահմանյան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  <w:r w:rsidRPr="008063FD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Տարբերչափերի, խառնիչայինտիպի, ըստ ԳՕՍՏ 25809-96, արտասահմանյան</w:t>
            </w:r>
          </w:p>
        </w:tc>
      </w:tr>
      <w:tr w:rsidR="008063FD" w:rsidRPr="008063FD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Էլեկտրական</w:t>
            </w:r>
            <w:r w:rsidR="00C71FBF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8063FD">
              <w:rPr>
                <w:rFonts w:ascii="Sylfaen" w:hAnsi="Sylfaen"/>
                <w:color w:val="000000"/>
                <w:sz w:val="20"/>
              </w:rPr>
              <w:t>պլիտա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34500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Հոսանքովաշխատողէլեկտրականտաքացնողպլիտա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Հոսանքովաշխատողէլեկտրականտաքացնողպլիտա</w:t>
            </w:r>
          </w:p>
        </w:tc>
      </w:tr>
      <w:tr w:rsidR="008063FD" w:rsidRPr="008063FD" w:rsidTr="00C92825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sz w:val="20"/>
              </w:rPr>
              <w:t>Լամպ 150M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  <w:r w:rsidRPr="008063FD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Էլեկտրականլամպ (220-230) Վ լարման, 50 Հցհաճախականության, 100 Վտհզորությամբ, թափանցիկ, տանձաձևկամսնկաձև, կոթառը E 27/27 տիպի, ԳՕՍՏ 2239-79 կամհամարժեք։ Անվտանգությունը՝ ըստ ԳՕՍՏ 28712-90 և ՀՀ կառավարության 2005թ. փետրվարի 3-ի </w:t>
            </w:r>
            <w:r w:rsidRPr="008063FD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lastRenderedPageBreak/>
              <w:t>N 150-Ն որոշմամբհաստատված «Ցածրլարմանէլեկտրասարքավորումներիններկայացվողպահանջներիտեխնիկականկանոնակարգի»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  <w:r w:rsidRPr="008063FD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lastRenderedPageBreak/>
              <w:t>Էլեկտրականլամպ (220-230) Վ լարման, 50 Հցհաճախականության, 100 Վտհզորությամբ, թափանցիկ, տանձաձևկամսնկաձև, կոթառը E 27/27 տիպի, ԳՕՍՏ 2239-79 կամհամարժեք։ Անվտանգությունը՝ ըստ ԳՕՍՏ 28712-90 և ՀՀ կառավարության 2005թ. փետրվարի 3-ի N 150-Ն որոշմամբհաս</w:t>
            </w:r>
            <w:r w:rsidRPr="008063FD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lastRenderedPageBreak/>
              <w:t>տատված «Ցածրլարմանէլեկտրասարքավորումներիններկայացվողպահանջներիտեխնիկականկանոնակարգի»</w:t>
            </w:r>
          </w:p>
        </w:tc>
      </w:tr>
      <w:tr w:rsidR="008063FD" w:rsidRPr="008063FD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</w:rPr>
            </w:pPr>
            <w:r w:rsidRPr="008063FD">
              <w:rPr>
                <w:rFonts w:ascii="Sylfaen" w:hAnsi="Sylfaen"/>
              </w:rPr>
              <w:t>Քարթրիջ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Բարձրորակիներկ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Բարձրորակիներկ</w:t>
            </w:r>
          </w:p>
        </w:tc>
      </w:tr>
      <w:tr w:rsidR="008063FD" w:rsidRPr="008063FD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Պոլիփայտ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1,5-2 մ երկարությանփայտեկամպլաստմասսայե, լաքապատված։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1,5-2 մ երկարությանփայտեկամպլաստմասսայե, լաքապատված։</w:t>
            </w:r>
          </w:p>
        </w:tc>
      </w:tr>
      <w:tr w:rsidR="008063FD" w:rsidRPr="008063FD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Պլաստմասեդույլ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Պլաստմասսայե, 5-10 լ տարողության, ՀՍՏ 124-2007, անվտանգությունը, մակնշումը և փաթեթավորումը` ըստ ՀՀ կառավարության 2005 թվականիմայիսի 25-ի N 679-Ն որոշմամբհաստատված «Սննդամթերքիհետշփվողպոլիմերային և դրանցհիմքովպլաստմասսայեարտադրանքներիտեխնիկականկանոնակարգի»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Պլաստմասսայե, 5-10 լ տարողության, ՀՍՏ 124-2007, անվտանգությունը, մակնշումը և փաթեթավորումը` ըստ ՀՀ կառավարության 2005 թվականիմայիսի 25-ի N 679-Ն որոշմամբհաստատված «Սննդամթերքիհետշփվողպոլիմերային և դրանցհիմքովպլաստմասսայեարտադրանքներիտեխնիկականկանոնակարգի»</w:t>
            </w:r>
          </w:p>
        </w:tc>
      </w:tr>
      <w:tr w:rsidR="008063FD" w:rsidRPr="008063FD" w:rsidTr="00C92825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Ձեռքի</w:t>
            </w:r>
            <w:r w:rsidR="00C71FBF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8063FD">
              <w:rPr>
                <w:rFonts w:ascii="Sylfaen" w:hAnsi="Sylfaen"/>
                <w:color w:val="000000"/>
                <w:sz w:val="20"/>
              </w:rPr>
              <w:t>պոմպեր/ գնդակ</w:t>
            </w:r>
            <w:r w:rsidR="00C71FBF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8063FD">
              <w:rPr>
                <w:rFonts w:ascii="Sylfaen" w:hAnsi="Sylfaen"/>
                <w:color w:val="000000"/>
                <w:sz w:val="20"/>
              </w:rPr>
              <w:t>փչելուհամար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  <w:r w:rsidRPr="008063FD">
              <w:rPr>
                <w:rFonts w:ascii="Sylfaen" w:hAnsi="Sylfaen" w:cs="Arial"/>
                <w:color w:val="000000"/>
              </w:rPr>
              <w:t>Երկաթյապոմպկաշվեգնդակներըփչելուհամար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  <w:r w:rsidRPr="008063FD">
              <w:rPr>
                <w:rFonts w:ascii="Sylfaen" w:hAnsi="Sylfaen" w:cs="Arial"/>
                <w:color w:val="000000"/>
              </w:rPr>
              <w:t>Երկաթյապոմպկաշվեգնդակներըփչելուհամար</w:t>
            </w:r>
          </w:p>
        </w:tc>
      </w:tr>
      <w:tr w:rsidR="008063FD" w:rsidRPr="008063FD" w:rsidTr="00C92825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Անուրներ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</w:p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</w:p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  <w:r w:rsidRPr="008063FD">
              <w:rPr>
                <w:rFonts w:ascii="Sylfaen" w:hAnsi="Sylfaen" w:cs="Arial"/>
                <w:color w:val="000000"/>
              </w:rPr>
              <w:t>Փոքրերկաթյադետալ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</w:p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</w:p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  <w:r w:rsidRPr="008063FD">
              <w:rPr>
                <w:rFonts w:ascii="Sylfaen" w:hAnsi="Sylfaen" w:cs="Arial"/>
                <w:color w:val="000000"/>
              </w:rPr>
              <w:t>Փոքրերկաթյադետալ</w:t>
            </w:r>
          </w:p>
        </w:tc>
      </w:tr>
      <w:tr w:rsidR="008063FD" w:rsidRPr="008063FD" w:rsidTr="00C92825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Պտուտակավոր</w:t>
            </w:r>
            <w:r w:rsidR="00C71FBF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8063FD">
              <w:rPr>
                <w:rFonts w:ascii="Sylfaen" w:hAnsi="Sylfaen"/>
                <w:color w:val="000000"/>
                <w:sz w:val="20"/>
              </w:rPr>
              <w:t>ամրացնող</w:t>
            </w:r>
            <w:r w:rsidR="00C71FBF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8063FD">
              <w:rPr>
                <w:rFonts w:ascii="Sylfaen" w:hAnsi="Sylfaen"/>
                <w:color w:val="000000"/>
                <w:sz w:val="20"/>
              </w:rPr>
              <w:t>դետալ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</w:p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  <w:r w:rsidRPr="008063FD">
              <w:rPr>
                <w:rFonts w:ascii="Sylfaen" w:hAnsi="Sylfaen" w:cs="Arial"/>
                <w:color w:val="000000"/>
              </w:rPr>
              <w:t>Փոքրերկաթյապտուտակ</w:t>
            </w:r>
            <w:r w:rsidRPr="008063FD">
              <w:rPr>
                <w:rFonts w:ascii="Sylfaen" w:hAnsi="Sylfaen" w:cs="Arial"/>
                <w:color w:val="000000"/>
              </w:rPr>
              <w:lastRenderedPageBreak/>
              <w:t>ավորդետալ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</w:p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</w:rPr>
            </w:pPr>
            <w:r w:rsidRPr="008063FD">
              <w:rPr>
                <w:rFonts w:ascii="Sylfaen" w:hAnsi="Sylfaen" w:cs="Arial"/>
                <w:color w:val="000000"/>
              </w:rPr>
              <w:t>Փոքրերկաթյապտուտակ</w:t>
            </w:r>
            <w:r w:rsidRPr="008063FD">
              <w:rPr>
                <w:rFonts w:ascii="Sylfaen" w:hAnsi="Sylfaen" w:cs="Arial"/>
                <w:color w:val="000000"/>
              </w:rPr>
              <w:lastRenderedPageBreak/>
              <w:t>ավորդետալ</w:t>
            </w:r>
          </w:p>
        </w:tc>
      </w:tr>
      <w:tr w:rsidR="008063FD" w:rsidRPr="008063FD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sz w:val="20"/>
              </w:rPr>
              <w:t>Պոմպեր/ RTM 875/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13700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Ջրիպոմպ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Ջրիպոմպ</w:t>
            </w:r>
          </w:p>
        </w:tc>
      </w:tr>
      <w:tr w:rsidR="008063FD" w:rsidRPr="008063FD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Սանհանգույցի</w:t>
            </w:r>
            <w:r w:rsidR="00C71FBF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8063FD">
              <w:rPr>
                <w:rFonts w:ascii="Sylfaen" w:hAnsi="Sylfaen"/>
                <w:color w:val="000000"/>
                <w:sz w:val="20"/>
              </w:rPr>
              <w:t>բաքեր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Պլաստմասեջրիտարրաջուրսառեցնելուհամարնախատեսված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Պլաստմասեջրիտարրաջուրսառեցնելուհամարնախատեսված</w:t>
            </w:r>
          </w:p>
        </w:tc>
      </w:tr>
      <w:tr w:rsidR="008063FD" w:rsidRPr="008063FD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Միացմանհանգույցներ/ պատուհանի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Պլաստմասեհանգույցներպատուհանիհամար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Պլաստմասեհանգույցներպատուհանիհամար</w:t>
            </w:r>
          </w:p>
        </w:tc>
      </w:tr>
      <w:tr w:rsidR="008063FD" w:rsidRPr="008063FD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Մարտկոց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84000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Փոքրբարձրորակիմարտկոցներ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Փոքրբարձրորակիմարտկոցներ</w:t>
            </w:r>
          </w:p>
        </w:tc>
      </w:tr>
      <w:tr w:rsidR="008063FD" w:rsidRPr="008063FD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063FD">
              <w:rPr>
                <w:rFonts w:ascii="Sylfaen" w:hAnsi="Sylfaen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Փչովի</w:t>
            </w:r>
            <w:r w:rsidR="00C71FBF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8063FD">
              <w:rPr>
                <w:rFonts w:ascii="Sylfaen" w:hAnsi="Sylfaen"/>
                <w:color w:val="000000"/>
                <w:sz w:val="20"/>
              </w:rPr>
              <w:t>ներկ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8063FD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 w:rsidRPr="008063FD">
              <w:rPr>
                <w:rFonts w:ascii="Sylfaen" w:hAnsi="Sylfaen" w:cs="Arial"/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jc w:val="center"/>
              <w:rPr>
                <w:rFonts w:ascii="Sylfaen" w:hAnsi="Sylfaen"/>
                <w:color w:val="000000"/>
                <w:szCs w:val="22"/>
              </w:rPr>
            </w:pPr>
            <w:r w:rsidRPr="008063FD">
              <w:rPr>
                <w:rFonts w:ascii="Sylfaen" w:hAnsi="Sylfaen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Որակյալ , գունավորներկեր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FD" w:rsidRPr="008063FD" w:rsidRDefault="008063FD" w:rsidP="008063FD">
            <w:pPr>
              <w:rPr>
                <w:rFonts w:ascii="Sylfaen" w:hAnsi="Sylfaen" w:cs="Sylfaen"/>
                <w:color w:val="000000"/>
                <w:sz w:val="20"/>
              </w:rPr>
            </w:pPr>
            <w:r w:rsidRPr="008063FD">
              <w:rPr>
                <w:rFonts w:ascii="Sylfaen" w:hAnsi="Sylfaen" w:cs="Sylfaen"/>
                <w:color w:val="000000"/>
                <w:sz w:val="20"/>
              </w:rPr>
              <w:t>Որակյալ , գունավորներկեր</w:t>
            </w:r>
          </w:p>
        </w:tc>
      </w:tr>
      <w:tr w:rsidR="0049451D" w:rsidRPr="008063FD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49451D" w:rsidRPr="008063FD" w:rsidRDefault="0049451D" w:rsidP="004945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D7003" w:rsidRPr="008063FD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7D2455" w:rsidP="004C3F3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«Գնումներիմասին» ՀՀ օրենքի 2</w:t>
            </w:r>
            <w:r w:rsidR="004C3F3A" w:rsidRPr="008063FD">
              <w:rPr>
                <w:rFonts w:ascii="Sylfaen" w:hAnsi="Sylfaen"/>
                <w:b/>
                <w:sz w:val="14"/>
                <w:szCs w:val="14"/>
              </w:rPr>
              <w:t>3</w:t>
            </w:r>
            <w:r w:rsidRPr="008063FD">
              <w:rPr>
                <w:rFonts w:ascii="Sylfaen" w:hAnsi="Sylfaen"/>
                <w:b/>
                <w:sz w:val="14"/>
                <w:szCs w:val="14"/>
              </w:rPr>
              <w:t>-րդ հոդվածի</w:t>
            </w:r>
            <w:r w:rsidR="004C3F3A" w:rsidRPr="008063FD">
              <w:rPr>
                <w:rFonts w:ascii="Sylfaen" w:hAnsi="Sylfaen"/>
                <w:b/>
                <w:sz w:val="14"/>
                <w:szCs w:val="14"/>
              </w:rPr>
              <w:t xml:space="preserve"> 4-րդ</w:t>
            </w:r>
            <w:r w:rsidRPr="008063FD">
              <w:rPr>
                <w:rFonts w:ascii="Sylfaen" w:hAnsi="Sylfaen"/>
                <w:b/>
                <w:sz w:val="14"/>
                <w:szCs w:val="14"/>
              </w:rPr>
              <w:t>մաս</w:t>
            </w:r>
          </w:p>
        </w:tc>
      </w:tr>
      <w:tr w:rsidR="00CD7003" w:rsidRPr="008063FD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063F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8063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063FD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063FD">
              <w:rPr>
                <w:rFonts w:ascii="Sylfaen" w:hAnsi="Sylfaen"/>
                <w:b/>
                <w:sz w:val="14"/>
                <w:szCs w:val="14"/>
              </w:rPr>
              <w:t>կամհրապարակելու</w:t>
            </w:r>
            <w:r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49451D" w:rsidP="00DB74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DB7457"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DB7457" w:rsidRPr="008063FD">
              <w:rPr>
                <w:rFonts w:ascii="Sylfaen" w:hAnsi="Sylfaen"/>
                <w:b/>
                <w:sz w:val="14"/>
                <w:szCs w:val="14"/>
              </w:rPr>
              <w:t>06</w:t>
            </w:r>
            <w:r w:rsidR="0050643A"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7D2455"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063F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8063FD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D7003" w:rsidRPr="008063F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D7003" w:rsidRPr="008063FD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D7003" w:rsidRPr="008063FD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 հ</w:t>
            </w:r>
            <w:r w:rsidRPr="008063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</w:p>
        </w:tc>
      </w:tr>
      <w:tr w:rsidR="00CD7003" w:rsidRPr="008063FD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8063F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CD7003" w:rsidRPr="008063FD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D7003" w:rsidRPr="008063FD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063FD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8063FD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063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063FD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8063FD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063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063FD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8063FD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063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Pr="008063FD" w:rsidRDefault="00357DB8">
      <w:pPr>
        <w:rPr>
          <w:rFonts w:ascii="Sylfaen" w:hAnsi="Sylfaen"/>
        </w:rPr>
      </w:pPr>
    </w:p>
    <w:tbl>
      <w:tblPr>
        <w:tblW w:w="11199" w:type="dxa"/>
        <w:tblInd w:w="-176" w:type="dxa"/>
        <w:tblLook w:val="04A0"/>
      </w:tblPr>
      <w:tblGrid>
        <w:gridCol w:w="1229"/>
        <w:gridCol w:w="3816"/>
        <w:gridCol w:w="1701"/>
        <w:gridCol w:w="1559"/>
        <w:gridCol w:w="1134"/>
        <w:gridCol w:w="626"/>
        <w:gridCol w:w="1134"/>
      </w:tblGrid>
      <w:tr w:rsidR="001B7A5A" w:rsidRPr="00DF51F8" w:rsidTr="001B7A5A">
        <w:trPr>
          <w:trHeight w:val="600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F51F8">
              <w:rPr>
                <w:rFonts w:ascii="Sylfaen" w:hAnsi="Sylfaen" w:cs="Calibri"/>
                <w:color w:val="000000"/>
                <w:sz w:val="20"/>
              </w:rPr>
              <w:t>Ջրիփական (ծորակ)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bookmarkStart w:id="0" w:name="_GoBack"/>
            <w:bookmarkEnd w:id="0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af-ZA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</w:tr>
      <w:tr w:rsidR="001B7A5A" w:rsidRPr="00DF51F8" w:rsidTr="001B7A5A">
        <w:trPr>
          <w:trHeight w:val="60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F51F8">
              <w:rPr>
                <w:rFonts w:ascii="Sylfaen" w:hAnsi="Sylfaen" w:cs="Calibri"/>
                <w:color w:val="000000"/>
                <w:sz w:val="20"/>
              </w:rPr>
              <w:t>Էլեկտրականպլիտա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34500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34500</w:t>
            </w:r>
          </w:p>
        </w:tc>
      </w:tr>
      <w:tr w:rsidR="001B7A5A" w:rsidRPr="00DF51F8" w:rsidTr="001B7A5A">
        <w:trPr>
          <w:trHeight w:val="30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F51F8">
              <w:rPr>
                <w:rFonts w:ascii="Sylfaen" w:hAnsi="Sylfaen" w:cs="Calibri"/>
                <w:color w:val="000000"/>
                <w:sz w:val="20"/>
              </w:rPr>
              <w:t>Լամպ 150M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</w:tr>
      <w:tr w:rsidR="001B7A5A" w:rsidRPr="00DF51F8" w:rsidTr="001B7A5A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Sylfaen" w:hAnsi="Sylfaen" w:cs="Calibri"/>
                <w:color w:val="000000"/>
                <w:szCs w:val="24"/>
                <w:lang w:val="ru-RU"/>
              </w:rPr>
            </w:pPr>
            <w:r w:rsidRPr="00DF51F8">
              <w:rPr>
                <w:rFonts w:ascii="Sylfaen" w:hAnsi="Sylfaen" w:cs="Calibri"/>
                <w:color w:val="000000"/>
                <w:szCs w:val="24"/>
              </w:rPr>
              <w:t>Քարթրիջ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1B7A5A" w:rsidRPr="00DF51F8" w:rsidTr="001B7A5A">
        <w:trPr>
          <w:trHeight w:val="30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</w:rPr>
              <w:t>Պոլիփայտ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</w:tr>
      <w:tr w:rsidR="001B7A5A" w:rsidRPr="00DF51F8" w:rsidTr="001B7A5A">
        <w:trPr>
          <w:trHeight w:val="30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</w:rPr>
              <w:t>Պլաստմասեդույլ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</w:tr>
      <w:tr w:rsidR="001B7A5A" w:rsidRPr="00DF51F8" w:rsidTr="001B7A5A">
        <w:trPr>
          <w:trHeight w:val="81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</w:rPr>
              <w:t>Ձեռքիպոմպեր</w:t>
            </w: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/ </w:t>
            </w:r>
            <w:r w:rsidRPr="00DF51F8">
              <w:rPr>
                <w:rFonts w:ascii="GHEA Grapalat" w:hAnsi="GHEA Grapalat" w:cs="Calibri"/>
                <w:color w:val="000000"/>
                <w:sz w:val="20"/>
              </w:rPr>
              <w:t>գնդակփչելուհամար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</w:tr>
      <w:tr w:rsidR="001B7A5A" w:rsidRPr="00DF51F8" w:rsidTr="001B7A5A">
        <w:trPr>
          <w:trHeight w:val="30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</w:rPr>
              <w:t>Անուրներ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</w:rPr>
              <w:t>Պտուտակավորամրացնողդետալ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</w:tr>
      <w:tr w:rsidR="001B7A5A" w:rsidRPr="00DF51F8" w:rsidTr="001B7A5A">
        <w:trPr>
          <w:trHeight w:val="30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F51F8">
              <w:rPr>
                <w:rFonts w:ascii="Sylfaen" w:hAnsi="Sylfaen" w:cs="Calibri"/>
                <w:color w:val="000000"/>
                <w:sz w:val="20"/>
              </w:rPr>
              <w:t>Պոմպեր/ RTM 875/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13700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13700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</w:rPr>
              <w:t>Սանհանգույցիբաքեր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</w:tr>
      <w:tr w:rsidR="001B7A5A" w:rsidRPr="00DF51F8" w:rsidTr="001B7A5A">
        <w:trPr>
          <w:trHeight w:val="81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</w:rPr>
              <w:t>Միացմանհանգույցներ/ պատուհանի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1B7A5A" w:rsidRPr="00DF51F8" w:rsidTr="001B7A5A">
        <w:trPr>
          <w:trHeight w:val="30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</w:rPr>
              <w:t>Մարտկոց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84000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84000</w:t>
            </w:r>
          </w:p>
        </w:tc>
      </w:tr>
      <w:tr w:rsidR="001B7A5A" w:rsidRPr="00DF51F8" w:rsidTr="001B7A5A">
        <w:trPr>
          <w:trHeight w:val="30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</w:rPr>
              <w:t>Փչովիներկ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B7A5A" w:rsidRPr="00DF51F8" w:rsidTr="001B7A5A">
        <w:trPr>
          <w:trHeight w:val="54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A5A" w:rsidRPr="00DF51F8" w:rsidRDefault="001B7A5A" w:rsidP="00DF51F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51F8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&lt;&lt;ԷԼԶ - ՆԱՐ&gt;&gt;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5A" w:rsidRPr="00DF51F8" w:rsidRDefault="001B7A5A" w:rsidP="00DF51F8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5A" w:rsidRPr="00DF51F8" w:rsidRDefault="001B7A5A" w:rsidP="00DF51F8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DF51F8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</w:tbl>
    <w:p w:rsidR="00DB7457" w:rsidRPr="008063FD" w:rsidRDefault="00DB7457">
      <w:pPr>
        <w:rPr>
          <w:rFonts w:ascii="Sylfaen" w:hAnsi="Sylfaen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8063FD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8063FD" w:rsidRDefault="00CD7003" w:rsidP="00E35E71">
            <w:pPr>
              <w:widowControl w:val="0"/>
              <w:rPr>
                <w:rFonts w:ascii="Sylfaen" w:hAnsi="Sylfaen" w:cs="Arial Armenian"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8063FD">
              <w:rPr>
                <w:rFonts w:ascii="Sylfaen" w:hAnsi="Sylfaen"/>
                <w:sz w:val="14"/>
                <w:szCs w:val="14"/>
              </w:rPr>
              <w:t>Եթեհրավիրվելենբանակցություններգներինվազեցմաննպատակով</w:t>
            </w:r>
            <w:r w:rsidRPr="008063F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CD7003" w:rsidRPr="008063FD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063FD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8063FD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063FD">
              <w:rPr>
                <w:rFonts w:ascii="Sylfaen" w:hAnsi="Sylfaen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CD7003" w:rsidRPr="008063FD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063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063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063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8063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CD7003" w:rsidRPr="008063FD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D7003" w:rsidRPr="008063FD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D7003" w:rsidRPr="008063FD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8063FD"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r w:rsidRPr="008063F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CD7003" w:rsidRPr="008063FD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D7003" w:rsidRPr="008063FD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D7003" w:rsidRPr="008063FD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1B7A5A" w:rsidP="00DB74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  <w:r w:rsidR="00137251" w:rsidRPr="008063FD">
              <w:rPr>
                <w:rFonts w:ascii="Sylfaen" w:hAnsi="Sylfaen" w:cs="Sylfaen"/>
                <w:b/>
                <w:sz w:val="14"/>
                <w:szCs w:val="14"/>
              </w:rPr>
              <w:t>.06</w:t>
            </w:r>
            <w:r w:rsidR="007D2455" w:rsidRPr="008063FD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</w:p>
        </w:tc>
      </w:tr>
      <w:tr w:rsidR="00CD7003" w:rsidRPr="008063FD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CD7003" w:rsidRPr="008063FD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50643A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Չիսահմանվել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50643A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Չիսահմանվել</w:t>
            </w:r>
          </w:p>
        </w:tc>
      </w:tr>
      <w:tr w:rsidR="00CD7003" w:rsidRPr="008063FD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13725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37251" w:rsidRPr="008063FD">
              <w:rPr>
                <w:rFonts w:ascii="Sylfaen" w:hAnsi="Sylfaen" w:cs="Sylfaen"/>
                <w:b/>
                <w:sz w:val="14"/>
                <w:szCs w:val="14"/>
              </w:rPr>
              <w:t>22.06</w:t>
            </w:r>
            <w:r w:rsidR="0050643A" w:rsidRPr="008063FD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</w:p>
        </w:tc>
      </w:tr>
      <w:tr w:rsidR="00CD7003" w:rsidRPr="008063FD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1B7A5A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  <w:r w:rsidR="00137251" w:rsidRPr="008063FD">
              <w:rPr>
                <w:rFonts w:ascii="Sylfaen" w:hAnsi="Sylfaen" w:cs="Sylfaen"/>
                <w:b/>
                <w:sz w:val="14"/>
                <w:szCs w:val="14"/>
              </w:rPr>
              <w:t>.06.2018</w:t>
            </w:r>
          </w:p>
        </w:tc>
      </w:tr>
      <w:tr w:rsidR="00CD7003" w:rsidRPr="008063FD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Պատվիրատուիկողմիցպայմանագրիստորագրմանամսաթիվը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1B7A5A" w:rsidP="000F66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  <w:r w:rsidR="00137251" w:rsidRPr="008063FD">
              <w:rPr>
                <w:rFonts w:ascii="Sylfaen" w:hAnsi="Sylfaen" w:cs="Sylfaen"/>
                <w:b/>
                <w:sz w:val="14"/>
                <w:szCs w:val="14"/>
              </w:rPr>
              <w:t>.06.2018</w:t>
            </w:r>
          </w:p>
        </w:tc>
      </w:tr>
      <w:tr w:rsidR="00CD7003" w:rsidRPr="008063FD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D7003" w:rsidRPr="008063FD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8063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CD7003" w:rsidRPr="008063FD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CD7003" w:rsidRPr="008063FD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CD7003" w:rsidRPr="008063FD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8063F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7D0234" w:rsidRPr="008063FD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8063FD" w:rsidRDefault="004C3F3A" w:rsidP="005D1C9E">
            <w:pPr>
              <w:rPr>
                <w:rFonts w:ascii="Sylfaen" w:hAnsi="Sylfaen"/>
                <w:sz w:val="20"/>
              </w:rPr>
            </w:pPr>
            <w:r w:rsidRPr="008063FD">
              <w:rPr>
                <w:rFonts w:ascii="Sylfaen" w:hAnsi="Sylfaen"/>
                <w:sz w:val="20"/>
              </w:rPr>
              <w:t>1</w:t>
            </w:r>
            <w:r w:rsidR="00DB7457" w:rsidRPr="008063FD">
              <w:rPr>
                <w:rFonts w:ascii="Sylfaen" w:hAnsi="Sylfaen"/>
                <w:sz w:val="20"/>
              </w:rPr>
              <w:t>-</w:t>
            </w:r>
            <w:r w:rsidR="005C488C"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8063FD" w:rsidRDefault="005C488C" w:rsidP="007D0234">
            <w:pPr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&lt;&lt;Էլզ-Նար</w:t>
            </w:r>
            <w:r w:rsidR="005D1C9E" w:rsidRPr="008063FD">
              <w:rPr>
                <w:rFonts w:ascii="Sylfaen" w:hAnsi="Sylfaen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5C488C" w:rsidRDefault="002D71DB" w:rsidP="00DB745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063FD">
              <w:rPr>
                <w:rFonts w:ascii="Sylfaen" w:hAnsi="Sylfaen"/>
                <w:sz w:val="18"/>
                <w:szCs w:val="18"/>
                <w:lang w:val="hy-AM"/>
              </w:rPr>
              <w:t>ՄՄ-ՄԱ-ԱՊՁԲ-18/</w:t>
            </w:r>
            <w:r w:rsidR="005C488C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8063FD" w:rsidRDefault="001B7A5A" w:rsidP="00DB745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26</w:t>
            </w:r>
            <w:r w:rsidR="004C3F3A" w:rsidRPr="008063FD">
              <w:rPr>
                <w:rFonts w:ascii="Sylfaen" w:hAnsi="Sylfaen" w:cs="Sylfaen"/>
                <w:sz w:val="18"/>
                <w:szCs w:val="18"/>
              </w:rPr>
              <w:t>.0</w:t>
            </w:r>
            <w:r w:rsidR="00DB7457" w:rsidRPr="008063FD">
              <w:rPr>
                <w:rFonts w:ascii="Sylfaen" w:hAnsi="Sylfaen" w:cs="Sylfaen"/>
                <w:sz w:val="18"/>
                <w:szCs w:val="18"/>
              </w:rPr>
              <w:t>6</w:t>
            </w:r>
            <w:r w:rsidR="007D0234" w:rsidRPr="008063FD">
              <w:rPr>
                <w:rFonts w:ascii="Sylfaen" w:hAnsi="Sylfaen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8063FD" w:rsidRDefault="007D0234" w:rsidP="007D023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063FD">
              <w:rPr>
                <w:rFonts w:ascii="Sylfaen" w:hAnsi="Sylfaen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8063FD" w:rsidRDefault="007D0234" w:rsidP="007D023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8063FD" w:rsidRDefault="005C488C" w:rsidP="007D023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400.000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8063FD" w:rsidRDefault="007D0234" w:rsidP="007D023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CD7003" w:rsidRPr="008063FD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8063FD" w:rsidRDefault="00CD7003" w:rsidP="00534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63FD">
              <w:rPr>
                <w:rFonts w:ascii="Sylfaen" w:hAnsi="Sylfaen"/>
                <w:b/>
                <w:sz w:val="18"/>
                <w:szCs w:val="18"/>
              </w:rPr>
              <w:t>Ընտրվածմասնակցի (մասնակիցների) անվանումը և հասցեն</w:t>
            </w:r>
          </w:p>
        </w:tc>
      </w:tr>
      <w:tr w:rsidR="00CD7003" w:rsidRPr="008063FD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534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63FD">
              <w:rPr>
                <w:rFonts w:ascii="Sylfaen" w:hAnsi="Sylfaen"/>
                <w:b/>
                <w:sz w:val="18"/>
                <w:szCs w:val="18"/>
              </w:rPr>
              <w:t>Չափա-բաժնիհամարը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534D5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63FD">
              <w:rPr>
                <w:rFonts w:ascii="Sylfaen" w:hAnsi="Sylfaen"/>
                <w:b/>
                <w:sz w:val="18"/>
                <w:szCs w:val="18"/>
              </w:rPr>
              <w:t>Ընտրվածմասնակիցը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534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63FD">
              <w:rPr>
                <w:rFonts w:ascii="Sylfaen" w:hAnsi="Sylfaen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534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63FD">
              <w:rPr>
                <w:rFonts w:ascii="Sylfaen" w:hAnsi="Sylfaen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534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63FD">
              <w:rPr>
                <w:rFonts w:ascii="Sylfaen" w:hAnsi="Sylfaen"/>
                <w:b/>
                <w:sz w:val="18"/>
                <w:szCs w:val="18"/>
              </w:rPr>
              <w:t>Բանկայինհաշիվը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534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63FD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8063FD">
              <w:rPr>
                <w:rStyle w:val="FootnoteReference"/>
                <w:rFonts w:ascii="Sylfaen" w:hAnsi="Sylfaen"/>
                <w:b/>
                <w:sz w:val="18"/>
                <w:szCs w:val="18"/>
                <w:lang w:val="hy-AM"/>
              </w:rPr>
              <w:footnoteReference w:id="12"/>
            </w:r>
            <w:r w:rsidRPr="008063FD">
              <w:rPr>
                <w:rFonts w:ascii="Sylfaen" w:hAnsi="Sylfaen"/>
                <w:b/>
                <w:sz w:val="18"/>
                <w:szCs w:val="18"/>
              </w:rPr>
              <w:t xml:space="preserve"> / Անձնագրիհամարը և սերիան</w:t>
            </w:r>
          </w:p>
        </w:tc>
      </w:tr>
      <w:tr w:rsidR="005D1C9E" w:rsidRPr="008063FD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8063FD" w:rsidRDefault="005D1C9E" w:rsidP="00C52BD0">
            <w:pPr>
              <w:rPr>
                <w:rFonts w:ascii="Sylfaen" w:hAnsi="Sylfaen"/>
                <w:sz w:val="20"/>
              </w:rPr>
            </w:pPr>
            <w:r w:rsidRPr="008063FD">
              <w:rPr>
                <w:rFonts w:ascii="Sylfaen" w:hAnsi="Sylfaen"/>
                <w:sz w:val="20"/>
              </w:rPr>
              <w:t>1-</w:t>
            </w:r>
            <w:r w:rsidR="005C488C"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8063FD" w:rsidRDefault="005C488C" w:rsidP="005D1C9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&lt;&lt;Էլզ-Նար</w:t>
            </w:r>
            <w:r w:rsidR="005D1C9E" w:rsidRPr="008063FD">
              <w:rPr>
                <w:rFonts w:ascii="Sylfaen" w:hAnsi="Sylfaen"/>
                <w:sz w:val="18"/>
                <w:szCs w:val="18"/>
              </w:rPr>
              <w:t>&gt;ՍՊԸ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8063FD" w:rsidRDefault="005D1C9E" w:rsidP="005D1C9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063FD">
              <w:rPr>
                <w:rFonts w:ascii="Sylfaen" w:hAnsi="Sylfaen" w:cs="Sylfaen"/>
                <w:sz w:val="18"/>
                <w:szCs w:val="18"/>
              </w:rPr>
              <w:t>ՀՀԱրարատիմարզ</w:t>
            </w:r>
            <w:r w:rsidRPr="008063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8063FD">
              <w:rPr>
                <w:rFonts w:ascii="Sylfaen" w:hAnsi="Sylfaen" w:cs="Sylfaen"/>
                <w:sz w:val="18"/>
                <w:szCs w:val="18"/>
              </w:rPr>
              <w:t>Գ</w:t>
            </w:r>
            <w:r w:rsidRPr="008063FD">
              <w:rPr>
                <w:rFonts w:ascii="Sylfaen" w:hAnsi="Sylfaen"/>
                <w:sz w:val="18"/>
                <w:szCs w:val="18"/>
              </w:rPr>
              <w:t>.</w:t>
            </w:r>
            <w:r w:rsidRPr="008063FD">
              <w:rPr>
                <w:rFonts w:ascii="Sylfaen" w:hAnsi="Sylfaen" w:cs="Sylfaen"/>
                <w:sz w:val="18"/>
                <w:szCs w:val="18"/>
              </w:rPr>
              <w:t>Մխչյան</w:t>
            </w:r>
          </w:p>
          <w:p w:rsidR="005D1C9E" w:rsidRPr="008063FD" w:rsidRDefault="005D1C9E" w:rsidP="005D1C9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8063FD" w:rsidRDefault="00B10AEF" w:rsidP="005D1C9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artashat-vinkon@mail.ru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5C488C" w:rsidRDefault="00B10AEF" w:rsidP="005D1C9E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§</w:t>
            </w:r>
            <w:r>
              <w:rPr>
                <w:rFonts w:ascii="Sylfaen" w:hAnsi="Sylfaen"/>
                <w:sz w:val="18"/>
                <w:szCs w:val="18"/>
              </w:rPr>
              <w:t>ՅունիԲանկ</w:t>
            </w:r>
            <w:r w:rsidR="005D1C9E" w:rsidRPr="005C488C">
              <w:rPr>
                <w:rFonts w:ascii="Arial Armenian" w:hAnsi="Arial Armenian"/>
                <w:sz w:val="18"/>
                <w:szCs w:val="18"/>
              </w:rPr>
              <w:t>¦</w:t>
            </w:r>
          </w:p>
          <w:p w:rsidR="005D1C9E" w:rsidRPr="008063FD" w:rsidRDefault="005D1C9E" w:rsidP="005D1C9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063FD">
              <w:rPr>
                <w:rFonts w:ascii="Sylfaen" w:hAnsi="Sylfaen" w:cs="Sylfaen"/>
                <w:sz w:val="18"/>
                <w:szCs w:val="18"/>
              </w:rPr>
              <w:t>Հ</w:t>
            </w:r>
            <w:r w:rsidRPr="008063FD">
              <w:rPr>
                <w:rFonts w:ascii="Sylfaen" w:hAnsi="Sylfaen"/>
                <w:sz w:val="18"/>
                <w:szCs w:val="18"/>
              </w:rPr>
              <w:t>/</w:t>
            </w:r>
            <w:r w:rsidRPr="008063FD">
              <w:rPr>
                <w:rFonts w:ascii="Sylfaen" w:hAnsi="Sylfaen" w:cs="Sylfaen"/>
                <w:sz w:val="18"/>
                <w:szCs w:val="18"/>
              </w:rPr>
              <w:t>Հ</w:t>
            </w:r>
            <w:r w:rsidR="00B10AEF">
              <w:rPr>
                <w:rFonts w:ascii="Sylfaen" w:hAnsi="Sylfaen"/>
                <w:sz w:val="18"/>
                <w:szCs w:val="18"/>
              </w:rPr>
              <w:t xml:space="preserve"> 24121100481700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8063FD" w:rsidRDefault="005D1C9E" w:rsidP="005D1C9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63FD">
              <w:rPr>
                <w:rFonts w:ascii="Sylfaen" w:hAnsi="Sylfaen" w:cs="Sylfaen"/>
                <w:sz w:val="18"/>
                <w:szCs w:val="18"/>
              </w:rPr>
              <w:t>ՀՎՀՀ</w:t>
            </w:r>
            <w:r w:rsidR="00B10AEF">
              <w:rPr>
                <w:rFonts w:ascii="Sylfaen" w:hAnsi="Sylfaen"/>
                <w:sz w:val="18"/>
                <w:szCs w:val="18"/>
              </w:rPr>
              <w:t xml:space="preserve">  04221468</w:t>
            </w:r>
          </w:p>
        </w:tc>
      </w:tr>
      <w:tr w:rsidR="00CD7003" w:rsidRPr="008063FD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063FD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8063FD" w:rsidRDefault="00CD7003" w:rsidP="00B072B1">
            <w:pPr>
              <w:rPr>
                <w:rFonts w:ascii="Sylfaen" w:hAnsi="Sylfaen" w:cs="Arial Armenian"/>
                <w:sz w:val="14"/>
                <w:szCs w:val="14"/>
                <w:lang w:val="hy-AM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063FD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063FD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8063FD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063FD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Մասնակիցներիներգրավմաննպատակով</w:t>
            </w:r>
            <w:r w:rsidRPr="008063FD">
              <w:rPr>
                <w:rFonts w:ascii="Sylfaen" w:hAnsi="Sylfaen"/>
                <w:b/>
                <w:sz w:val="14"/>
                <w:szCs w:val="14"/>
                <w:lang w:val="af-ZA"/>
              </w:rPr>
              <w:t>&lt;</w:t>
            </w:r>
            <w:r w:rsidRPr="008063FD">
              <w:rPr>
                <w:rFonts w:ascii="Sylfaen" w:hAnsi="Sylfaen"/>
                <w:b/>
                <w:sz w:val="14"/>
                <w:szCs w:val="14"/>
              </w:rPr>
              <w:t>Գնումներիմասին</w:t>
            </w:r>
            <w:r w:rsidRPr="008063FD">
              <w:rPr>
                <w:rFonts w:ascii="Sylfaen" w:hAnsi="Sylfaen"/>
                <w:b/>
                <w:sz w:val="14"/>
                <w:szCs w:val="14"/>
                <w:lang w:val="af-ZA"/>
              </w:rPr>
              <w:t>&gt;</w:t>
            </w:r>
            <w:r w:rsidRPr="008063FD">
              <w:rPr>
                <w:rFonts w:ascii="Sylfaen" w:hAnsi="Sylfaen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8063FD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063FD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8063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8063FD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063FD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8063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8063FD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063FD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D7003" w:rsidRPr="008063FD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8063FD" w:rsidRDefault="00CD7003" w:rsidP="000F66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D7003" w:rsidRPr="008063FD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8063F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="00BD7976" w:rsidRPr="008063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մանկապարտեզի գործավար</w:t>
            </w:r>
          </w:p>
        </w:tc>
      </w:tr>
      <w:tr w:rsidR="00CD7003" w:rsidRPr="008063FD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063F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63FD">
              <w:rPr>
                <w:rFonts w:ascii="Sylfaen" w:hAnsi="Sylfaen"/>
                <w:b/>
                <w:sz w:val="14"/>
                <w:szCs w:val="14"/>
              </w:rPr>
              <w:t>Էլ. փոստիհասցեն</w:t>
            </w:r>
          </w:p>
        </w:tc>
      </w:tr>
      <w:tr w:rsidR="00CD7003" w:rsidRPr="008063FD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8063FD" w:rsidRDefault="00BD7976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8063FD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ՍերինեԴավթյան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8063FD" w:rsidRDefault="00BD7976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8063FD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0235-6-40-04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8063FD" w:rsidRDefault="00BD7976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8063FD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mxchyanmankapartez@mail.ru</w:t>
            </w:r>
          </w:p>
        </w:tc>
      </w:tr>
    </w:tbl>
    <w:p w:rsidR="00CD7003" w:rsidRPr="008063FD" w:rsidRDefault="00CD7003" w:rsidP="00CD7003">
      <w:pPr>
        <w:spacing w:after="240" w:line="36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CD7003" w:rsidRPr="008063FD" w:rsidRDefault="00CD7003" w:rsidP="00CD700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063FD">
        <w:rPr>
          <w:rFonts w:ascii="Sylfaen" w:hAnsi="Sylfaen" w:cs="Sylfaen"/>
          <w:sz w:val="20"/>
          <w:lang w:val="af-ZA"/>
        </w:rPr>
        <w:t>Պատվիրատու</w:t>
      </w:r>
      <w:r w:rsidRPr="008063FD">
        <w:rPr>
          <w:rFonts w:ascii="Sylfaen" w:hAnsi="Sylfaen"/>
          <w:sz w:val="20"/>
          <w:lang w:val="af-ZA"/>
        </w:rPr>
        <w:t>՝</w:t>
      </w:r>
      <w:r w:rsidR="002D71DB" w:rsidRPr="008063FD">
        <w:rPr>
          <w:rFonts w:ascii="Sylfaen" w:hAnsi="Sylfaen" w:cs="Sylfaen"/>
          <w:sz w:val="20"/>
          <w:u w:val="single"/>
          <w:lang w:val="af-ZA"/>
        </w:rPr>
        <w:t>ՀՀ Արարատի մարզի &lt;&lt;Մխչյան համայնքի մանկապարտեզ&gt;&gt; ՀՈԱԿ</w:t>
      </w:r>
    </w:p>
    <w:p w:rsidR="00695224" w:rsidRPr="008063FD" w:rsidRDefault="00695224" w:rsidP="00EE6D44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</w:p>
    <w:sectPr w:rsidR="00695224" w:rsidRPr="008063FD" w:rsidSect="001B7A5A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49E" w:rsidRDefault="00FA049E" w:rsidP="00CD7003">
      <w:r>
        <w:separator/>
      </w:r>
    </w:p>
  </w:endnote>
  <w:endnote w:type="continuationSeparator" w:id="1">
    <w:p w:rsidR="00FA049E" w:rsidRDefault="00FA049E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IT">
    <w:altName w:val="Arial"/>
    <w:panose1 w:val="020B0600020202020204"/>
    <w:charset w:val="CC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25" w:rsidRDefault="00062A69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28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2825" w:rsidRDefault="00C92825" w:rsidP="000F66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25" w:rsidRDefault="00C92825" w:rsidP="000F668F">
    <w:pPr>
      <w:pStyle w:val="Footer"/>
      <w:framePr w:wrap="around" w:vAnchor="text" w:hAnchor="margin" w:xAlign="right" w:y="1"/>
      <w:rPr>
        <w:rStyle w:val="PageNumber"/>
      </w:rPr>
    </w:pPr>
  </w:p>
  <w:p w:rsidR="00C92825" w:rsidRDefault="00C92825" w:rsidP="000F66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49E" w:rsidRDefault="00FA049E" w:rsidP="00CD7003">
      <w:r>
        <w:separator/>
      </w:r>
    </w:p>
  </w:footnote>
  <w:footnote w:type="continuationSeparator" w:id="1">
    <w:p w:rsidR="00FA049E" w:rsidRDefault="00FA049E" w:rsidP="00CD7003">
      <w:r>
        <w:continuationSeparator/>
      </w:r>
    </w:p>
  </w:footnote>
  <w:footnote w:id="2">
    <w:p w:rsidR="00C92825" w:rsidRPr="00541A77" w:rsidRDefault="00C92825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C92825" w:rsidRPr="002D0BF6" w:rsidRDefault="00C9282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92825" w:rsidRPr="002D0BF6" w:rsidRDefault="00C9282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92825" w:rsidRPr="00EB00B9" w:rsidRDefault="00C92825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C92825" w:rsidRPr="002D0BF6" w:rsidRDefault="00C9282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92825" w:rsidRPr="002D0BF6" w:rsidRDefault="00C9282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92825" w:rsidRPr="002D0BF6" w:rsidRDefault="00C9282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92825" w:rsidRPr="002D0BF6" w:rsidRDefault="00C9282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92825" w:rsidRPr="00C868EC" w:rsidRDefault="00C9282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92825" w:rsidRPr="00871366" w:rsidRDefault="00C9282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92825" w:rsidRPr="002D0BF6" w:rsidRDefault="00C92825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22D94"/>
    <w:rsid w:val="0004078E"/>
    <w:rsid w:val="00062A69"/>
    <w:rsid w:val="00073C95"/>
    <w:rsid w:val="000F668F"/>
    <w:rsid w:val="00112D33"/>
    <w:rsid w:val="001242B6"/>
    <w:rsid w:val="00127CA8"/>
    <w:rsid w:val="00137251"/>
    <w:rsid w:val="00146755"/>
    <w:rsid w:val="00165C8B"/>
    <w:rsid w:val="001A3E31"/>
    <w:rsid w:val="001B7A5A"/>
    <w:rsid w:val="001E1FFB"/>
    <w:rsid w:val="00200941"/>
    <w:rsid w:val="00211610"/>
    <w:rsid w:val="00233282"/>
    <w:rsid w:val="002918AF"/>
    <w:rsid w:val="002B616E"/>
    <w:rsid w:val="002D32FE"/>
    <w:rsid w:val="002D71DB"/>
    <w:rsid w:val="003134F0"/>
    <w:rsid w:val="003221CD"/>
    <w:rsid w:val="00340FC4"/>
    <w:rsid w:val="00357DB8"/>
    <w:rsid w:val="003C5B73"/>
    <w:rsid w:val="00476B27"/>
    <w:rsid w:val="0049451D"/>
    <w:rsid w:val="004B61A5"/>
    <w:rsid w:val="004C2946"/>
    <w:rsid w:val="004C3F3A"/>
    <w:rsid w:val="0050643A"/>
    <w:rsid w:val="00534D53"/>
    <w:rsid w:val="00545115"/>
    <w:rsid w:val="005513F3"/>
    <w:rsid w:val="005C3855"/>
    <w:rsid w:val="005C488C"/>
    <w:rsid w:val="005D1C9E"/>
    <w:rsid w:val="005E27C5"/>
    <w:rsid w:val="00634F6C"/>
    <w:rsid w:val="00662EFD"/>
    <w:rsid w:val="00695224"/>
    <w:rsid w:val="007001D5"/>
    <w:rsid w:val="00714623"/>
    <w:rsid w:val="00794BAF"/>
    <w:rsid w:val="007D0234"/>
    <w:rsid w:val="007D2455"/>
    <w:rsid w:val="007F557A"/>
    <w:rsid w:val="008063FD"/>
    <w:rsid w:val="00811015"/>
    <w:rsid w:val="00845D31"/>
    <w:rsid w:val="00861435"/>
    <w:rsid w:val="0088289D"/>
    <w:rsid w:val="00935C69"/>
    <w:rsid w:val="0096079E"/>
    <w:rsid w:val="009B35F5"/>
    <w:rsid w:val="009C78C2"/>
    <w:rsid w:val="009D0ECB"/>
    <w:rsid w:val="00A262FA"/>
    <w:rsid w:val="00AD28DB"/>
    <w:rsid w:val="00AE267F"/>
    <w:rsid w:val="00B072B1"/>
    <w:rsid w:val="00B10AEF"/>
    <w:rsid w:val="00B16BF2"/>
    <w:rsid w:val="00B36E1A"/>
    <w:rsid w:val="00B560C0"/>
    <w:rsid w:val="00BD7976"/>
    <w:rsid w:val="00BE2946"/>
    <w:rsid w:val="00BF18E3"/>
    <w:rsid w:val="00C1735B"/>
    <w:rsid w:val="00C52BD0"/>
    <w:rsid w:val="00C71FBF"/>
    <w:rsid w:val="00C92825"/>
    <w:rsid w:val="00CD7003"/>
    <w:rsid w:val="00D17BA7"/>
    <w:rsid w:val="00DA7B50"/>
    <w:rsid w:val="00DB7457"/>
    <w:rsid w:val="00DF1138"/>
    <w:rsid w:val="00DF51F8"/>
    <w:rsid w:val="00E13EA0"/>
    <w:rsid w:val="00E3213C"/>
    <w:rsid w:val="00E35E71"/>
    <w:rsid w:val="00EA0D67"/>
    <w:rsid w:val="00EE6D44"/>
    <w:rsid w:val="00EF34DE"/>
    <w:rsid w:val="00FA049E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45EA-2733-47DC-BB15-AD4585D2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Serine</cp:lastModifiedBy>
  <cp:revision>53</cp:revision>
  <dcterms:created xsi:type="dcterms:W3CDTF">2018-03-15T10:23:00Z</dcterms:created>
  <dcterms:modified xsi:type="dcterms:W3CDTF">2018-06-27T06:03:00Z</dcterms:modified>
</cp:coreProperties>
</file>