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4223E0">
              <w:rPr>
                <w:rFonts w:ascii="Sylfaen" w:hAnsi="Sylfaen"/>
              </w:rPr>
              <w:t>0</w:t>
            </w:r>
            <w:r w:rsidR="009E46A9">
              <w:rPr>
                <w:rFonts w:ascii="Sylfaen" w:hAnsi="Sylfaen"/>
              </w:rPr>
              <w:t>70</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9E46A9" w:rsidP="00C95CAE">
            <w:pPr>
              <w:pStyle w:val="Heading9"/>
              <w:outlineLvl w:val="8"/>
              <w:rPr>
                <w:rFonts w:ascii="Sylfaen" w:hAnsi="Sylfaen" w:cs="Sylfaen"/>
              </w:rPr>
            </w:pPr>
            <w:r w:rsidRPr="009E46A9">
              <w:rPr>
                <w:rFonts w:ascii="Sylfaen" w:hAnsi="Sylfaen"/>
              </w:rPr>
              <w:t>№070</w:t>
            </w:r>
            <w:r w:rsidR="00C95CAE">
              <w:rPr>
                <w:rFonts w:ascii="Sylfaen" w:hAnsi="Sylfaen"/>
              </w:rPr>
              <w:t>/GArm/25_5.4_067/</w:t>
            </w:r>
            <w:r w:rsidRPr="009E46A9">
              <w:rPr>
                <w:rFonts w:ascii="Sylfaen" w:hAnsi="Sylfaen"/>
              </w:rPr>
              <w:t>12.03.25</w:t>
            </w:r>
          </w:p>
        </w:tc>
      </w:tr>
    </w:tbl>
    <w:p w:rsidR="00F86C72" w:rsidRPr="007C199F" w:rsidRDefault="00C95CA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E46A9">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9E46A9">
              <w:rPr>
                <w:rFonts w:ascii="Sylfaen" w:hAnsi="Sylfaen"/>
                <w:bCs/>
                <w:szCs w:val="22"/>
                <w:lang w:val="en-US"/>
              </w:rPr>
              <w:t>2</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bookmarkStart w:id="0" w:name="_GoBack"/>
        <w:bookmarkEnd w:id="0"/>
      </w:tr>
      <w:tr w:rsidR="007C199F" w:rsidRPr="009E46A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379E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9E46A9" w:rsidRPr="009E46A9">
              <w:rPr>
                <w:rFonts w:ascii="Sylfaen" w:hAnsi="Sylfaen"/>
                <w:b w:val="0"/>
                <w:szCs w:val="22"/>
                <w:lang w:val="hy-AM"/>
              </w:rPr>
              <w:t>Լոռու մարզի Պրիվոլնոյե գյուղի միջին ճնշման ստորգետնյա գազատարի վթարային հատվածի վերատեղադրում</w:t>
            </w:r>
          </w:p>
          <w:p w:rsidR="000379EB"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9E46A9" w:rsidRPr="009E46A9">
              <w:rPr>
                <w:rStyle w:val="ezkurwreuab5ozgtqnkl"/>
                <w:rFonts w:ascii="Sylfaen" w:hAnsi="Sylfaen" w:cs="Cambria"/>
                <w:b w:val="0"/>
                <w:szCs w:val="22"/>
                <w:lang w:val="hy-AM"/>
              </w:rPr>
              <w:t>Переустановка поврежденного участка подземного газопровода среднего давления в селе Привольное Лорийской области</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9E46A9" w:rsidRPr="009E46A9">
              <w:rPr>
                <w:rFonts w:ascii="Sylfaen" w:hAnsi="Sylfaen"/>
                <w:b w:val="0"/>
                <w:szCs w:val="22"/>
              </w:rPr>
              <w:t>Լոռու մարզի Պրիվոլնոյե գյուղի միջին ճնշման ստորգետնյա գազատարի վթարային հատվածի վերատեղադրում</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9E46A9">
              <w:rPr>
                <w:rFonts w:ascii="Sylfaen" w:hAnsi="Sylfaen"/>
                <w:sz w:val="20"/>
                <w:szCs w:val="20"/>
                <w:lang w:eastAsia="ru-RU"/>
              </w:rPr>
              <w:t>20</w:t>
            </w:r>
            <w:r w:rsidR="000379EB">
              <w:rPr>
                <w:rFonts w:ascii="Sylfaen" w:hAnsi="Sylfaen"/>
                <w:sz w:val="20"/>
                <w:szCs w:val="20"/>
                <w:lang w:eastAsia="ru-RU"/>
              </w:rPr>
              <w:t>.12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9E46A9">
              <w:rPr>
                <w:rFonts w:ascii="Sylfaen" w:hAnsi="Sylfaen"/>
                <w:sz w:val="20"/>
                <w:szCs w:val="20"/>
                <w:lang w:eastAsia="ru-RU"/>
              </w:rPr>
              <w:t>20</w:t>
            </w:r>
            <w:r w:rsidR="000379EB">
              <w:rPr>
                <w:rFonts w:ascii="Sylfaen" w:hAnsi="Sylfaen"/>
                <w:sz w:val="20"/>
                <w:szCs w:val="20"/>
                <w:lang w:eastAsia="ru-RU"/>
              </w:rPr>
              <w:t>.12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9E46A9">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9E46A9">
              <w:rPr>
                <w:rFonts w:ascii="Sylfaen" w:hAnsi="Sylfaen"/>
                <w:sz w:val="20"/>
                <w:szCs w:val="20"/>
                <w:lang w:eastAsia="ru-RU"/>
              </w:rPr>
              <w:t>20</w:t>
            </w:r>
            <w:r w:rsidR="0073518A">
              <w:rPr>
                <w:rFonts w:ascii="Sylfaen" w:hAnsi="Sylfaen"/>
                <w:sz w:val="20"/>
                <w:szCs w:val="20"/>
                <w:lang w:eastAsia="ru-RU"/>
              </w:rPr>
              <w:t>.1</w:t>
            </w:r>
            <w:r w:rsidR="000379EB">
              <w:rPr>
                <w:rFonts w:ascii="Sylfaen" w:hAnsi="Sylfaen"/>
                <w:sz w:val="20"/>
                <w:szCs w:val="20"/>
                <w:lang w:eastAsia="ru-RU"/>
              </w:rPr>
              <w:t>2</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30B7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30B7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Default="009E46A9" w:rsidP="009E46A9">
            <w:pPr>
              <w:rPr>
                <w:rFonts w:ascii="Sylfaen" w:hAnsi="Sylfaen" w:cs="Calibri"/>
                <w:color w:val="000000"/>
                <w:sz w:val="22"/>
                <w:szCs w:val="22"/>
              </w:rPr>
            </w:pPr>
            <w:r>
              <w:rPr>
                <w:rFonts w:ascii="Sylfaen" w:hAnsi="Sylfaen" w:cs="Calibri"/>
                <w:color w:val="000000"/>
                <w:sz w:val="22"/>
                <w:szCs w:val="22"/>
              </w:rPr>
              <w:t xml:space="preserve">  78969857.72</w:t>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94763829.28</w:t>
            </w: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0379EB" w:rsidRPr="00A765E8" w:rsidRDefault="000379EB" w:rsidP="000379E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0379EB" w:rsidRPr="008C5E71" w:rsidRDefault="000379EB" w:rsidP="000379EB">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79EB" w:rsidP="000379EB">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Pr>
                <w:rFonts w:ascii="Sylfaen" w:hAnsi="Sylfaen"/>
                <w:sz w:val="20"/>
                <w:szCs w:val="20"/>
                <w:lang w:eastAsia="ru-RU"/>
              </w:rPr>
              <w:t>Արթուր Հակոբյան</w:t>
            </w:r>
          </w:p>
          <w:p w:rsidR="000379EB" w:rsidRDefault="000379EB" w:rsidP="000379EB">
            <w:pPr>
              <w:jc w:val="both"/>
              <w:rPr>
                <w:rFonts w:ascii="Sylfaen" w:hAnsi="Sylfaen"/>
                <w:sz w:val="20"/>
                <w:szCs w:val="20"/>
                <w:lang w:eastAsia="ru-RU"/>
              </w:rPr>
            </w:pPr>
            <w:r>
              <w:rPr>
                <w:rFonts w:ascii="Sylfaen" w:hAnsi="Sylfaen"/>
                <w:sz w:val="20"/>
                <w:szCs w:val="20"/>
                <w:lang w:eastAsia="ru-RU"/>
              </w:rPr>
              <w:t>Артур Акобян</w:t>
            </w:r>
          </w:p>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Artur Hakobyan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BE4037" w:rsidRDefault="000379EB" w:rsidP="000379EB">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95CA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9E46A9">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9E46A9">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F2303">
              <w:rPr>
                <w:rFonts w:ascii="Sylfaen" w:hAnsi="Sylfaen"/>
                <w:sz w:val="22"/>
                <w:szCs w:val="22"/>
              </w:rPr>
              <w:t>30</w:t>
            </w:r>
            <w:r w:rsidR="00434F19" w:rsidRPr="00F748D1">
              <w:rPr>
                <w:rFonts w:ascii="Sylfaen" w:hAnsi="Sylfaen"/>
                <w:sz w:val="22"/>
                <w:szCs w:val="22"/>
              </w:rPr>
              <w:t xml:space="preserve"> </w:t>
            </w:r>
          </w:p>
        </w:tc>
      </w:tr>
      <w:tr w:rsidR="00E754BA" w:rsidRPr="009E46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E46A9">
              <w:rPr>
                <w:rFonts w:ascii="Sylfaen" w:hAnsi="Sylfaen"/>
                <w:sz w:val="22"/>
                <w:szCs w:val="22"/>
                <w:lang w:eastAsia="ru-RU"/>
              </w:rPr>
              <w:t xml:space="preserve">, </w:t>
            </w:r>
            <w:r w:rsidRPr="007B0C73">
              <w:rPr>
                <w:rFonts w:ascii="Sylfaen" w:hAnsi="Sylfaen"/>
                <w:sz w:val="22"/>
                <w:szCs w:val="22"/>
                <w:lang w:val="ru-RU" w:eastAsia="ru-RU"/>
              </w:rPr>
              <w:t>дата</w:t>
            </w:r>
            <w:r w:rsidRPr="009E46A9">
              <w:rPr>
                <w:rFonts w:ascii="Sylfaen" w:hAnsi="Sylfaen"/>
                <w:sz w:val="22"/>
                <w:szCs w:val="22"/>
                <w:lang w:eastAsia="ru-RU"/>
              </w:rPr>
              <w:t xml:space="preserve"> </w:t>
            </w:r>
            <w:r w:rsidRPr="007B0C73">
              <w:rPr>
                <w:rFonts w:ascii="Sylfaen" w:hAnsi="Sylfaen"/>
                <w:sz w:val="22"/>
                <w:szCs w:val="22"/>
                <w:lang w:val="ru-RU" w:eastAsia="ru-RU"/>
              </w:rPr>
              <w:t>и</w:t>
            </w:r>
            <w:r w:rsidRPr="009E46A9">
              <w:rPr>
                <w:rFonts w:ascii="Sylfaen" w:hAnsi="Sylfaen"/>
                <w:sz w:val="22"/>
                <w:szCs w:val="22"/>
                <w:lang w:eastAsia="ru-RU"/>
              </w:rPr>
              <w:t xml:space="preserve"> </w:t>
            </w:r>
            <w:r w:rsidRPr="007B0C73">
              <w:rPr>
                <w:rFonts w:ascii="Sylfaen" w:hAnsi="Sylfaen"/>
                <w:sz w:val="22"/>
                <w:szCs w:val="22"/>
                <w:lang w:val="ru-RU" w:eastAsia="ru-RU"/>
              </w:rPr>
              <w:t>время</w:t>
            </w:r>
            <w:r w:rsidRPr="009E46A9">
              <w:rPr>
                <w:rFonts w:ascii="Sylfaen" w:hAnsi="Sylfaen"/>
                <w:sz w:val="22"/>
                <w:szCs w:val="22"/>
                <w:lang w:eastAsia="ru-RU"/>
              </w:rPr>
              <w:t xml:space="preserve"> </w:t>
            </w:r>
            <w:r w:rsidRPr="007B0C73">
              <w:rPr>
                <w:rFonts w:ascii="Sylfaen" w:hAnsi="Sylfaen"/>
                <w:sz w:val="22"/>
                <w:szCs w:val="22"/>
                <w:lang w:val="ru-RU" w:eastAsia="ru-RU"/>
              </w:rPr>
              <w:t>проведения</w:t>
            </w:r>
            <w:r w:rsidRPr="009E46A9">
              <w:rPr>
                <w:rFonts w:ascii="Sylfaen" w:hAnsi="Sylfaen"/>
                <w:sz w:val="22"/>
                <w:szCs w:val="22"/>
                <w:lang w:eastAsia="ru-RU"/>
              </w:rPr>
              <w:t xml:space="preserve"> </w:t>
            </w:r>
            <w:r w:rsidRPr="007B0C73">
              <w:rPr>
                <w:rFonts w:ascii="Sylfaen" w:hAnsi="Sylfaen"/>
                <w:sz w:val="22"/>
                <w:szCs w:val="22"/>
                <w:lang w:val="ru-RU" w:eastAsia="ru-RU"/>
              </w:rPr>
              <w:t>процедуры</w:t>
            </w:r>
            <w:r w:rsidRPr="009E46A9">
              <w:rPr>
                <w:rFonts w:ascii="Sylfaen" w:hAnsi="Sylfaen"/>
                <w:sz w:val="22"/>
                <w:szCs w:val="22"/>
                <w:lang w:eastAsia="ru-RU"/>
              </w:rPr>
              <w:t xml:space="preserve"> </w:t>
            </w:r>
            <w:r w:rsidRPr="007B0C73">
              <w:rPr>
                <w:rFonts w:ascii="Sylfaen" w:hAnsi="Sylfaen"/>
                <w:sz w:val="22"/>
                <w:szCs w:val="22"/>
                <w:lang w:val="ru-RU" w:eastAsia="ru-RU"/>
              </w:rPr>
              <w:t>вскрытия</w:t>
            </w:r>
            <w:r w:rsidRPr="009E46A9">
              <w:rPr>
                <w:rFonts w:ascii="Sylfaen" w:hAnsi="Sylfaen"/>
                <w:sz w:val="22"/>
                <w:szCs w:val="22"/>
                <w:lang w:eastAsia="ru-RU"/>
              </w:rPr>
              <w:t xml:space="preserve"> </w:t>
            </w:r>
            <w:r w:rsidRPr="007B0C73">
              <w:rPr>
                <w:rFonts w:ascii="Sylfaen" w:hAnsi="Sylfaen"/>
                <w:sz w:val="22"/>
                <w:szCs w:val="22"/>
                <w:lang w:val="ru-RU" w:eastAsia="ru-RU"/>
              </w:rPr>
              <w:t>заявок</w:t>
            </w:r>
            <w:r w:rsidRPr="009E46A9">
              <w:rPr>
                <w:rFonts w:ascii="Sylfaen" w:hAnsi="Sylfaen"/>
                <w:sz w:val="22"/>
                <w:szCs w:val="22"/>
                <w:lang w:eastAsia="ru-RU"/>
              </w:rPr>
              <w:t xml:space="preserve"> </w:t>
            </w:r>
            <w:r w:rsidRPr="007B0C73">
              <w:rPr>
                <w:rFonts w:ascii="Sylfaen" w:hAnsi="Sylfaen"/>
                <w:sz w:val="22"/>
                <w:szCs w:val="22"/>
                <w:lang w:val="ru-RU" w:eastAsia="ru-RU"/>
              </w:rPr>
              <w:t>на</w:t>
            </w:r>
            <w:r w:rsidRPr="009E46A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9E46A9" w:rsidRPr="009E46A9">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F2303">
              <w:rPr>
                <w:rFonts w:ascii="Sylfaen" w:hAnsi="Sylfaen"/>
                <w:sz w:val="22"/>
                <w:szCs w:val="22"/>
                <w:lang w:val="hy-AM"/>
              </w:rPr>
              <w:t>30</w:t>
            </w:r>
          </w:p>
          <w:p w:rsidR="00E754BA" w:rsidRPr="009A6C8D" w:rsidRDefault="00E754BA" w:rsidP="00B33799">
            <w:pPr>
              <w:spacing w:before="20" w:after="20"/>
              <w:jc w:val="center"/>
              <w:rPr>
                <w:rFonts w:ascii="Sylfaen" w:hAnsi="Sylfaen"/>
                <w:sz w:val="22"/>
                <w:szCs w:val="22"/>
                <w:lang w:val="hy-AM"/>
              </w:rPr>
            </w:pPr>
          </w:p>
        </w:tc>
      </w:tr>
      <w:tr w:rsidR="00B33799" w:rsidRPr="009E46A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9F2303" w:rsidRPr="000379EB">
              <w:rPr>
                <w:rFonts w:ascii="Sylfaen" w:hAnsi="Sylfaen"/>
                <w:sz w:val="22"/>
                <w:szCs w:val="22"/>
                <w:lang w:val="hy-AM"/>
              </w:rPr>
              <w:t>3</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F3B" w:rsidRDefault="00DE7F3B" w:rsidP="00C967E7">
      <w:r>
        <w:separator/>
      </w:r>
    </w:p>
  </w:endnote>
  <w:endnote w:type="continuationSeparator" w:id="0">
    <w:p w:rsidR="00DE7F3B" w:rsidRDefault="00DE7F3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F3B" w:rsidRDefault="00DE7F3B" w:rsidP="00C967E7">
      <w:r>
        <w:separator/>
      </w:r>
    </w:p>
  </w:footnote>
  <w:footnote w:type="continuationSeparator" w:id="0">
    <w:p w:rsidR="00DE7F3B" w:rsidRDefault="00DE7F3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5CAE"/>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8BBDCC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A2E8F-E964-4417-B8C5-91A65ECD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2601</Words>
  <Characters>14831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111</cp:revision>
  <cp:lastPrinted>2014-12-29T11:02:00Z</cp:lastPrinted>
  <dcterms:created xsi:type="dcterms:W3CDTF">2021-04-05T10:52:00Z</dcterms:created>
  <dcterms:modified xsi:type="dcterms:W3CDTF">2025-03-13T08:24:00Z</dcterms:modified>
</cp:coreProperties>
</file>