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3509E" w14:textId="77777777" w:rsidR="00465A4E" w:rsidRPr="009C7A03" w:rsidRDefault="00465A4E" w:rsidP="00465A4E">
      <w:pPr>
        <w:pStyle w:val="BodyText"/>
        <w:spacing w:after="0"/>
        <w:ind w:right="-7" w:firstLine="567"/>
        <w:jc w:val="right"/>
        <w:rPr>
          <w:rFonts w:ascii="GHEA Grapalat" w:hAnsi="GHEA Grapalat" w:cs="Sylfaen"/>
          <w:i/>
          <w:sz w:val="18"/>
          <w:szCs w:val="20"/>
          <w:lang w:val="af-ZA" w:eastAsia="ru-RU"/>
        </w:rPr>
      </w:pPr>
      <w:r w:rsidRPr="009C7A03">
        <w:rPr>
          <w:rFonts w:ascii="GHEA Grapalat" w:hAnsi="GHEA Grapalat"/>
        </w:rPr>
        <w:t xml:space="preserve">                                                                                                  </w:t>
      </w:r>
      <w:r w:rsidRPr="009C7A03">
        <w:rPr>
          <w:rFonts w:ascii="GHEA Grapalat" w:hAnsi="GHEA Grapalat"/>
        </w:rPr>
        <w:tab/>
      </w:r>
      <w:r w:rsidRPr="009C7A03">
        <w:rPr>
          <w:rFonts w:ascii="GHEA Grapalat" w:hAnsi="GHEA Grapalat" w:cs="Sylfaen"/>
          <w:i/>
          <w:sz w:val="16"/>
          <w:lang w:val="af-ZA"/>
        </w:rPr>
        <w:t xml:space="preserve"> </w:t>
      </w:r>
    </w:p>
    <w:p w14:paraId="4E088F85" w14:textId="77777777" w:rsidR="00465A4E" w:rsidRPr="008860F5" w:rsidRDefault="00465A4E" w:rsidP="00465A4E">
      <w:pPr>
        <w:spacing w:line="360" w:lineRule="auto"/>
        <w:ind w:left="283"/>
        <w:jc w:val="center"/>
        <w:rPr>
          <w:rFonts w:eastAsia="Calibri"/>
          <w:b/>
          <w:i/>
          <w:sz w:val="22"/>
          <w:szCs w:val="22"/>
        </w:rPr>
      </w:pPr>
      <w:r w:rsidRPr="008860F5">
        <w:rPr>
          <w:rFonts w:eastAsia="Calibri"/>
          <w:b/>
          <w:i/>
          <w:sz w:val="22"/>
          <w:szCs w:val="22"/>
        </w:rPr>
        <w:t>ANNOUNCEMENT</w:t>
      </w:r>
    </w:p>
    <w:p w14:paraId="3976BE27" w14:textId="77777777" w:rsidR="00465A4E" w:rsidRPr="008860F5" w:rsidRDefault="00465A4E" w:rsidP="00465A4E">
      <w:pPr>
        <w:spacing w:line="360" w:lineRule="auto"/>
        <w:ind w:left="283"/>
        <w:jc w:val="center"/>
        <w:rPr>
          <w:rFonts w:eastAsia="Calibri"/>
          <w:b/>
          <w:i/>
          <w:sz w:val="22"/>
          <w:szCs w:val="22"/>
        </w:rPr>
      </w:pPr>
      <w:r w:rsidRPr="008860F5">
        <w:rPr>
          <w:rFonts w:eastAsia="Calibri"/>
          <w:b/>
          <w:i/>
          <w:sz w:val="22"/>
          <w:szCs w:val="22"/>
        </w:rPr>
        <w:t>On Request for Quotation</w:t>
      </w:r>
    </w:p>
    <w:p w14:paraId="1B69BA08" w14:textId="77777777" w:rsidR="00465A4E" w:rsidRPr="008860F5" w:rsidRDefault="00465A4E" w:rsidP="00465A4E">
      <w:pPr>
        <w:spacing w:line="360" w:lineRule="auto"/>
        <w:ind w:left="283"/>
        <w:jc w:val="center"/>
        <w:rPr>
          <w:rFonts w:eastAsia="Calibri"/>
          <w:b/>
          <w:i/>
          <w:sz w:val="22"/>
          <w:szCs w:val="22"/>
        </w:rPr>
      </w:pPr>
      <w:r w:rsidRPr="008860F5">
        <w:rPr>
          <w:rFonts w:eastAsia="Calibri"/>
          <w:b/>
          <w:i/>
          <w:sz w:val="22"/>
          <w:szCs w:val="22"/>
        </w:rPr>
        <w:t xml:space="preserve">The text of this announcement is approved by the Decision N 1 of Request for Quotation Committee </w:t>
      </w:r>
      <w:proofErr w:type="gramStart"/>
      <w:r w:rsidRPr="008860F5">
        <w:rPr>
          <w:rFonts w:eastAsia="Calibri"/>
          <w:b/>
          <w:i/>
          <w:sz w:val="22"/>
          <w:szCs w:val="22"/>
        </w:rPr>
        <w:t>dated  05</w:t>
      </w:r>
      <w:proofErr w:type="gramEnd"/>
      <w:r w:rsidRPr="008860F5">
        <w:rPr>
          <w:rFonts w:eastAsia="Calibri"/>
          <w:b/>
          <w:i/>
          <w:sz w:val="22"/>
          <w:szCs w:val="22"/>
        </w:rPr>
        <w:t xml:space="preserve"> </w:t>
      </w:r>
      <w:r w:rsidRPr="008860F5">
        <w:rPr>
          <w:rFonts w:ascii="Sylfaen" w:hAnsi="Sylfaen"/>
        </w:rPr>
        <w:t xml:space="preserve">may, </w:t>
      </w:r>
      <w:r w:rsidRPr="008860F5">
        <w:rPr>
          <w:rFonts w:eastAsia="Calibri"/>
          <w:b/>
          <w:i/>
          <w:sz w:val="22"/>
          <w:szCs w:val="22"/>
        </w:rPr>
        <w:t>2018 and is being published according to Article 27 of the Law of the Republic of Armenia "On Procurement".</w:t>
      </w:r>
    </w:p>
    <w:p w14:paraId="421292E8" w14:textId="77777777" w:rsidR="00465A4E" w:rsidRPr="008860F5" w:rsidRDefault="00465A4E" w:rsidP="00465A4E">
      <w:pPr>
        <w:jc w:val="center"/>
        <w:rPr>
          <w:rFonts w:ascii="Sylfaen" w:hAnsi="Sylfaen"/>
          <w:b/>
          <w:i/>
          <w:sz w:val="20"/>
          <w:szCs w:val="20"/>
          <w:lang w:val="af-ZA"/>
        </w:rPr>
      </w:pPr>
      <w:r w:rsidRPr="008860F5">
        <w:rPr>
          <w:b/>
          <w:sz w:val="20"/>
          <w:szCs w:val="20"/>
          <w:lang w:val="en-AU"/>
        </w:rPr>
        <w:t xml:space="preserve">Code of the Request for Quotation: </w:t>
      </w:r>
      <w:r w:rsidRPr="008860F5">
        <w:rPr>
          <w:rFonts w:ascii="Sylfaen" w:hAnsi="Sylfaen"/>
          <w:b/>
          <w:i/>
          <w:sz w:val="20"/>
          <w:szCs w:val="20"/>
          <w:lang w:val="es-ES"/>
        </w:rPr>
        <w:t>ՍՀԱՊԱԹ</w:t>
      </w:r>
      <w:r w:rsidRPr="008860F5">
        <w:rPr>
          <w:rFonts w:ascii="Sylfaen" w:hAnsi="Sylfaen"/>
          <w:b/>
          <w:i/>
          <w:sz w:val="20"/>
          <w:szCs w:val="20"/>
          <w:lang w:val="af-ZA"/>
        </w:rPr>
        <w:t>-ԳՀԱՊՁԲ-2018-3</w:t>
      </w:r>
    </w:p>
    <w:p w14:paraId="5D9AAB7E" w14:textId="77777777" w:rsidR="00465A4E" w:rsidRPr="008860F5" w:rsidRDefault="00465A4E" w:rsidP="00465A4E">
      <w:pPr>
        <w:jc w:val="center"/>
        <w:rPr>
          <w:rFonts w:ascii="Sylfaen" w:hAnsi="Sylfaen"/>
        </w:rPr>
      </w:pPr>
    </w:p>
    <w:p w14:paraId="11B1D91E" w14:textId="77777777" w:rsidR="00465A4E" w:rsidRPr="008860F5" w:rsidRDefault="00465A4E" w:rsidP="00465A4E">
      <w:pPr>
        <w:pStyle w:val="Heading2"/>
        <w:shd w:val="clear" w:color="auto" w:fill="FFFFFF"/>
        <w:spacing w:line="276" w:lineRule="auto"/>
        <w:ind w:firstLine="708"/>
        <w:textAlignment w:val="baseline"/>
        <w:rPr>
          <w:rFonts w:ascii="Times New Roman" w:eastAsia="Calibri" w:hAnsi="Times New Roman"/>
          <w:b w:val="0"/>
          <w:color w:val="auto"/>
          <w:sz w:val="22"/>
          <w:szCs w:val="22"/>
        </w:rPr>
      </w:pPr>
      <w:r w:rsidRPr="008860F5">
        <w:rPr>
          <w:rFonts w:eastAsia="Calibri"/>
          <w:b w:val="0"/>
          <w:color w:val="auto"/>
          <w:sz w:val="22"/>
          <w:szCs w:val="22"/>
        </w:rPr>
        <w:t xml:space="preserve">The </w:t>
      </w:r>
      <w:r w:rsidRPr="008860F5">
        <w:rPr>
          <w:rFonts w:ascii="Times New Roman" w:eastAsia="Calibri" w:hAnsi="Times New Roman"/>
          <w:b w:val="0"/>
          <w:color w:val="auto"/>
          <w:sz w:val="22"/>
          <w:szCs w:val="22"/>
        </w:rPr>
        <w:t xml:space="preserve">Client, </w:t>
      </w:r>
      <w:r w:rsidRPr="008860F5">
        <w:rPr>
          <w:rFonts w:ascii="Times New Roman" w:eastAsia="Calibri" w:hAnsi="Times New Roman"/>
          <w:b w:val="0"/>
          <w:color w:val="auto"/>
        </w:rPr>
        <w:t>"</w:t>
      </w:r>
      <w:r w:rsidRPr="008860F5">
        <w:rPr>
          <w:rFonts w:ascii="Times New Roman" w:hAnsi="Times New Roman"/>
          <w:color w:val="auto"/>
          <w:sz w:val="27"/>
          <w:szCs w:val="27"/>
        </w:rPr>
        <w:t xml:space="preserve"> </w:t>
      </w:r>
      <w:r w:rsidRPr="008860F5">
        <w:rPr>
          <w:rFonts w:ascii="Times New Roman" w:hAnsi="Times New Roman"/>
          <w:b w:val="0"/>
          <w:color w:val="auto"/>
        </w:rPr>
        <w:t>MEMORIAL COMPLEX OF SARDARAPAT BATTLE, NATIONAL MUSEUM OF ARMENIAN ETHNOGRAPHY AND HISTORY OF LIBERAL STRUGGLE State Non-Profit Organization (NPO)</w:t>
      </w:r>
      <w:r w:rsidRPr="008860F5">
        <w:rPr>
          <w:rFonts w:ascii="Times New Roman" w:eastAsia="Calibri" w:hAnsi="Times New Roman"/>
          <w:b w:val="0"/>
          <w:color w:val="auto"/>
        </w:rPr>
        <w:t>,</w:t>
      </w:r>
      <w:r w:rsidRPr="008860F5">
        <w:rPr>
          <w:rFonts w:ascii="Times New Roman" w:eastAsia="Calibri" w:hAnsi="Times New Roman"/>
          <w:b w:val="0"/>
          <w:color w:val="auto"/>
          <w:sz w:val="22"/>
          <w:szCs w:val="22"/>
        </w:rPr>
        <w:t xml:space="preserve"> located at</w:t>
      </w:r>
      <w:r w:rsidRPr="008860F5">
        <w:rPr>
          <w:rFonts w:ascii="Times New Roman" w:hAnsi="Times New Roman"/>
          <w:b w:val="0"/>
          <w:color w:val="auto"/>
          <w:sz w:val="21"/>
          <w:szCs w:val="21"/>
          <w:shd w:val="clear" w:color="auto" w:fill="FFFFFF"/>
        </w:rPr>
        <w:t xml:space="preserve">  Armavir  region, Araks village</w:t>
      </w:r>
      <w:r w:rsidRPr="008860F5">
        <w:rPr>
          <w:rFonts w:ascii="Times New Roman" w:eastAsia="Calibri" w:hAnsi="Times New Roman"/>
          <w:b w:val="0"/>
          <w:color w:val="auto"/>
          <w:sz w:val="22"/>
          <w:szCs w:val="22"/>
        </w:rPr>
        <w:t>, RA is announcing request for quotation which is being carried out in one phase.</w:t>
      </w:r>
    </w:p>
    <w:p w14:paraId="6EE30D4A" w14:textId="77777777" w:rsidR="00465A4E" w:rsidRPr="008860F5" w:rsidRDefault="00465A4E" w:rsidP="00465A4E">
      <w:pPr>
        <w:pStyle w:val="Heading2"/>
        <w:shd w:val="clear" w:color="auto" w:fill="FFFFFF"/>
        <w:spacing w:line="276" w:lineRule="auto"/>
        <w:ind w:firstLine="708"/>
        <w:textAlignment w:val="baseline"/>
        <w:rPr>
          <w:rFonts w:ascii="Times New Roman" w:hAnsi="Times New Roman"/>
          <w:b w:val="0"/>
          <w:color w:val="auto"/>
        </w:rPr>
      </w:pPr>
      <w:r w:rsidRPr="008860F5">
        <w:rPr>
          <w:rFonts w:ascii="Times New Roman" w:eastAsia="Calibri" w:hAnsi="Times New Roman"/>
          <w:b w:val="0"/>
          <w:color w:val="auto"/>
          <w:sz w:val="22"/>
          <w:szCs w:val="22"/>
        </w:rPr>
        <w:t xml:space="preserve">Until the financial means provided for the participant selected in the request for quotation according to the terms of the RA law “On Procurement”, he can sign a contract of “Videoprojectors” supply on condition that the purchase can be carried out by providing necessary financial means (article 15 of the RA law “On Procurement”, point 6). </w:t>
      </w:r>
    </w:p>
    <w:p w14:paraId="1781D555" w14:textId="77777777" w:rsidR="00465A4E" w:rsidRPr="008860F5" w:rsidRDefault="00465A4E" w:rsidP="00465A4E">
      <w:pPr>
        <w:spacing w:line="276" w:lineRule="auto"/>
        <w:ind w:firstLine="720"/>
        <w:jc w:val="both"/>
        <w:rPr>
          <w:rFonts w:eastAsia="Calibri"/>
          <w:sz w:val="22"/>
          <w:szCs w:val="22"/>
        </w:rPr>
      </w:pPr>
      <w:r w:rsidRPr="008860F5">
        <w:rPr>
          <w:rFonts w:eastAsia="Calibri"/>
          <w:sz w:val="22"/>
          <w:szCs w:val="22"/>
        </w:rPr>
        <w:t>According to the terms of Article 7 of the RA Law “On Procurement”, all persons or entities, irrespective of being a foreigner, a foreign entity or a stateless person, has the equal right to participate in request for quotation.</w:t>
      </w:r>
    </w:p>
    <w:p w14:paraId="6AE1E4AF" w14:textId="77777777" w:rsidR="00465A4E" w:rsidRPr="008860F5" w:rsidRDefault="00465A4E" w:rsidP="00465A4E">
      <w:pPr>
        <w:spacing w:line="276" w:lineRule="auto"/>
        <w:ind w:firstLine="720"/>
        <w:jc w:val="both"/>
        <w:rPr>
          <w:rFonts w:eastAsia="Calibri"/>
          <w:sz w:val="22"/>
          <w:szCs w:val="22"/>
        </w:rPr>
      </w:pPr>
      <w:r w:rsidRPr="008860F5">
        <w:rPr>
          <w:rFonts w:eastAsia="Calibri"/>
          <w:sz w:val="22"/>
          <w:szCs w:val="22"/>
        </w:rPr>
        <w:t>Qualification criteria for persons not having the right to participate in the request for quotation, as well as for participants and documents for evaluating those criteria</w:t>
      </w:r>
      <w:r w:rsidRPr="008860F5">
        <w:rPr>
          <w:rFonts w:ascii="Sylfaen" w:eastAsia="Calibri" w:hAnsi="Sylfaen"/>
          <w:sz w:val="22"/>
          <w:szCs w:val="22"/>
        </w:rPr>
        <w:t xml:space="preserve"> are defined by the invitation of this procedure.</w:t>
      </w:r>
    </w:p>
    <w:p w14:paraId="770F005C" w14:textId="77777777" w:rsidR="00465A4E" w:rsidRPr="008860F5" w:rsidRDefault="00465A4E" w:rsidP="00465A4E">
      <w:pPr>
        <w:spacing w:line="276" w:lineRule="auto"/>
        <w:jc w:val="both"/>
        <w:rPr>
          <w:rFonts w:ascii="Sylfaen" w:hAnsi="Sylfaen"/>
        </w:rPr>
      </w:pPr>
      <w:r w:rsidRPr="008860F5">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14:paraId="158DD41E" w14:textId="77777777" w:rsidR="00465A4E" w:rsidRPr="008860F5" w:rsidRDefault="00465A4E" w:rsidP="00465A4E">
      <w:pPr>
        <w:spacing w:line="276" w:lineRule="auto"/>
        <w:ind w:firstLine="720"/>
        <w:jc w:val="both"/>
        <w:rPr>
          <w:rFonts w:eastAsia="Calibri"/>
          <w:sz w:val="22"/>
          <w:szCs w:val="22"/>
        </w:rPr>
      </w:pPr>
      <w:r w:rsidRPr="008860F5">
        <w:rPr>
          <w:rFonts w:eastAsia="Calibri"/>
          <w:sz w:val="22"/>
          <w:szCs w:val="22"/>
        </w:rPr>
        <w:t>To receive the invitation of the request for quotation in hard copy it is required to apply to the Client on the 7</w:t>
      </w:r>
      <w:r w:rsidRPr="008860F5">
        <w:rPr>
          <w:rFonts w:eastAsia="Calibri"/>
          <w:sz w:val="22"/>
          <w:szCs w:val="22"/>
          <w:vertAlign w:val="superscript"/>
        </w:rPr>
        <w:t>th</w:t>
      </w:r>
      <w:r w:rsidRPr="008860F5">
        <w:rPr>
          <w:rFonts w:eastAsia="Calibri"/>
          <w:sz w:val="22"/>
          <w:szCs w:val="22"/>
        </w:rPr>
        <w:t xml:space="preserve"> day as from the day of publication of the announcement, at 12:00. To receive an invitation in a hard copy it is necessary to send a written request to the Client. The Client ensures the provision of the hard copy free of charge within the working day following day of the receipt of such request. </w:t>
      </w:r>
    </w:p>
    <w:p w14:paraId="7D0F3EC3" w14:textId="77777777" w:rsidR="00465A4E" w:rsidRPr="008860F5" w:rsidRDefault="00465A4E" w:rsidP="00465A4E">
      <w:pPr>
        <w:spacing w:line="276" w:lineRule="auto"/>
        <w:ind w:firstLine="720"/>
        <w:jc w:val="both"/>
        <w:rPr>
          <w:rFonts w:eastAsia="Calibri"/>
          <w:sz w:val="22"/>
          <w:szCs w:val="22"/>
        </w:rPr>
      </w:pPr>
      <w:r w:rsidRPr="008860F5">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14:paraId="4CE7C410" w14:textId="77777777" w:rsidR="00465A4E" w:rsidRPr="008860F5" w:rsidRDefault="00465A4E" w:rsidP="00465A4E">
      <w:pPr>
        <w:spacing w:line="276" w:lineRule="auto"/>
        <w:ind w:firstLine="720"/>
        <w:jc w:val="both"/>
        <w:rPr>
          <w:rFonts w:eastAsia="Calibri"/>
          <w:sz w:val="22"/>
          <w:szCs w:val="22"/>
        </w:rPr>
      </w:pPr>
      <w:r w:rsidRPr="008860F5">
        <w:rPr>
          <w:rFonts w:eastAsia="Calibri"/>
          <w:sz w:val="22"/>
          <w:szCs w:val="22"/>
        </w:rPr>
        <w:t xml:space="preserve">Not getting an invitation in the prescribed order shall not restrict the right of the participant to participate in this procedure. </w:t>
      </w:r>
    </w:p>
    <w:p w14:paraId="72597226" w14:textId="77777777" w:rsidR="00465A4E" w:rsidRPr="008860F5" w:rsidRDefault="00465A4E" w:rsidP="00465A4E">
      <w:pPr>
        <w:spacing w:line="276" w:lineRule="auto"/>
        <w:ind w:firstLine="720"/>
        <w:jc w:val="both"/>
        <w:rPr>
          <w:rFonts w:eastAsia="Calibri"/>
          <w:b/>
          <w:sz w:val="22"/>
          <w:szCs w:val="22"/>
        </w:rPr>
      </w:pPr>
      <w:r w:rsidRPr="008860F5">
        <w:rPr>
          <w:rFonts w:ascii="Sylfaen" w:hAnsi="Sylfaen"/>
          <w:sz w:val="22"/>
          <w:szCs w:val="22"/>
        </w:rPr>
        <w:t xml:space="preserve">Document-based quotation </w:t>
      </w:r>
      <w:r w:rsidRPr="008860F5">
        <w:rPr>
          <w:rFonts w:ascii="Sylfaen" w:hAnsi="Sylfaen"/>
          <w:sz w:val="20"/>
          <w:szCs w:val="20"/>
        </w:rPr>
        <w:t xml:space="preserve">queries are required to be submitted to the following address: </w:t>
      </w:r>
      <w:proofErr w:type="gramStart"/>
      <w:r w:rsidRPr="008860F5">
        <w:rPr>
          <w:rFonts w:ascii="Trebuchet MS" w:hAnsi="Trebuchet MS"/>
          <w:sz w:val="20"/>
          <w:szCs w:val="20"/>
          <w:shd w:val="clear" w:color="auto" w:fill="FFFFFF"/>
        </w:rPr>
        <w:t>Armavir  region</w:t>
      </w:r>
      <w:proofErr w:type="gramEnd"/>
      <w:r w:rsidRPr="008860F5">
        <w:rPr>
          <w:rFonts w:ascii="Trebuchet MS" w:hAnsi="Trebuchet MS"/>
          <w:sz w:val="20"/>
          <w:szCs w:val="20"/>
          <w:shd w:val="clear" w:color="auto" w:fill="FFFFFF"/>
        </w:rPr>
        <w:t>, Araks village</w:t>
      </w:r>
      <w:r w:rsidRPr="008860F5">
        <w:rPr>
          <w:rFonts w:eastAsia="Calibri"/>
          <w:sz w:val="20"/>
          <w:szCs w:val="20"/>
        </w:rPr>
        <w:t>,</w:t>
      </w:r>
      <w:r w:rsidRPr="008860F5">
        <w:rPr>
          <w:rFonts w:eastAsia="Calibri"/>
          <w:sz w:val="22"/>
          <w:szCs w:val="22"/>
        </w:rPr>
        <w:t xml:space="preserve"> RA</w:t>
      </w:r>
      <w:r w:rsidRPr="008860F5">
        <w:rPr>
          <w:rFonts w:ascii="Sylfaen" w:hAnsi="Sylfaen"/>
          <w:sz w:val="22"/>
          <w:szCs w:val="22"/>
        </w:rPr>
        <w:t>, on the 7</w:t>
      </w:r>
      <w:r w:rsidRPr="008860F5">
        <w:rPr>
          <w:rFonts w:ascii="Sylfaen" w:hAnsi="Sylfaen"/>
          <w:sz w:val="22"/>
          <w:szCs w:val="22"/>
          <w:vertAlign w:val="superscript"/>
        </w:rPr>
        <w:t>th</w:t>
      </w:r>
      <w:r w:rsidRPr="008860F5">
        <w:rPr>
          <w:rFonts w:ascii="Sylfaen" w:hAnsi="Sylfaen"/>
          <w:sz w:val="22"/>
          <w:szCs w:val="22"/>
        </w:rPr>
        <w:t xml:space="preserve"> day </w:t>
      </w:r>
      <w:r w:rsidRPr="008860F5">
        <w:rPr>
          <w:rFonts w:eastAsia="Calibri"/>
          <w:sz w:val="22"/>
          <w:szCs w:val="22"/>
        </w:rPr>
        <w:t xml:space="preserve">as from the day of publication of the announcement, at </w:t>
      </w:r>
      <w:r w:rsidRPr="008860F5">
        <w:rPr>
          <w:rFonts w:eastAsia="Calibri"/>
          <w:sz w:val="22"/>
          <w:szCs w:val="22"/>
          <w:lang w:val="hy-AM"/>
        </w:rPr>
        <w:t>1</w:t>
      </w:r>
      <w:r w:rsidRPr="008860F5">
        <w:rPr>
          <w:rFonts w:eastAsia="Calibri"/>
          <w:sz w:val="22"/>
          <w:szCs w:val="22"/>
        </w:rPr>
        <w:t>2</w:t>
      </w:r>
      <w:r w:rsidRPr="008860F5">
        <w:rPr>
          <w:rFonts w:eastAsia="Calibri"/>
          <w:sz w:val="22"/>
          <w:szCs w:val="22"/>
          <w:lang w:val="hy-AM"/>
        </w:rPr>
        <w:t>:</w:t>
      </w:r>
      <w:r w:rsidRPr="008860F5">
        <w:rPr>
          <w:rFonts w:eastAsia="Calibri"/>
          <w:sz w:val="22"/>
          <w:szCs w:val="22"/>
        </w:rPr>
        <w:t>0</w:t>
      </w:r>
      <w:r w:rsidRPr="008860F5">
        <w:rPr>
          <w:rFonts w:eastAsia="Calibri"/>
          <w:sz w:val="22"/>
          <w:szCs w:val="22"/>
          <w:lang w:val="hy-AM"/>
        </w:rPr>
        <w:t>0</w:t>
      </w:r>
      <w:r w:rsidRPr="008860F5">
        <w:rPr>
          <w:rFonts w:ascii="Sylfaen" w:hAnsi="Sylfaen"/>
          <w:sz w:val="22"/>
          <w:szCs w:val="22"/>
        </w:rPr>
        <w:t>.</w:t>
      </w:r>
      <w:r w:rsidRPr="008860F5">
        <w:rPr>
          <w:rFonts w:eastAsia="Calibri"/>
          <w:sz w:val="22"/>
          <w:szCs w:val="22"/>
        </w:rPr>
        <w:t xml:space="preserve"> The bids can be submitted in English and Russian, besides Armenian.</w:t>
      </w:r>
      <w:r w:rsidRPr="008860F5">
        <w:rPr>
          <w:rFonts w:eastAsia="Calibri"/>
          <w:b/>
          <w:sz w:val="22"/>
          <w:szCs w:val="22"/>
        </w:rPr>
        <w:t xml:space="preserve"> </w:t>
      </w:r>
    </w:p>
    <w:p w14:paraId="6C7D21ED" w14:textId="77777777" w:rsidR="00465A4E" w:rsidRPr="008860F5" w:rsidRDefault="00465A4E" w:rsidP="00465A4E">
      <w:pPr>
        <w:spacing w:line="276" w:lineRule="auto"/>
        <w:ind w:firstLine="720"/>
        <w:jc w:val="both"/>
        <w:rPr>
          <w:rFonts w:ascii="Sylfaen" w:hAnsi="Sylfaen"/>
          <w:sz w:val="20"/>
          <w:szCs w:val="20"/>
        </w:rPr>
      </w:pPr>
      <w:r w:rsidRPr="008860F5">
        <w:rPr>
          <w:rFonts w:eastAsia="Calibri"/>
          <w:sz w:val="20"/>
          <w:szCs w:val="20"/>
        </w:rPr>
        <w:t>The</w:t>
      </w:r>
      <w:r w:rsidRPr="008860F5">
        <w:rPr>
          <w:rFonts w:ascii="Sylfaen" w:hAnsi="Sylfaen"/>
          <w:sz w:val="20"/>
          <w:szCs w:val="20"/>
        </w:rPr>
        <w:t xml:space="preserve"> Bids will be opened in </w:t>
      </w:r>
      <w:proofErr w:type="gramStart"/>
      <w:r w:rsidRPr="008860F5">
        <w:rPr>
          <w:rFonts w:ascii="Trebuchet MS" w:hAnsi="Trebuchet MS"/>
          <w:sz w:val="21"/>
          <w:szCs w:val="21"/>
          <w:shd w:val="clear" w:color="auto" w:fill="FFFFFF"/>
        </w:rPr>
        <w:t>Armavir  region</w:t>
      </w:r>
      <w:proofErr w:type="gramEnd"/>
      <w:r w:rsidRPr="008860F5">
        <w:rPr>
          <w:rFonts w:ascii="Trebuchet MS" w:hAnsi="Trebuchet MS"/>
          <w:sz w:val="21"/>
          <w:szCs w:val="21"/>
          <w:shd w:val="clear" w:color="auto" w:fill="FFFFFF"/>
        </w:rPr>
        <w:t>, Araks village</w:t>
      </w:r>
      <w:r w:rsidRPr="008860F5">
        <w:rPr>
          <w:rFonts w:eastAsia="Calibri"/>
          <w:sz w:val="22"/>
          <w:szCs w:val="22"/>
        </w:rPr>
        <w:t>, RA  may 15</w:t>
      </w:r>
      <w:r w:rsidRPr="008860F5">
        <w:rPr>
          <w:rFonts w:ascii="Sylfaen" w:hAnsi="Sylfaen"/>
          <w:sz w:val="20"/>
          <w:szCs w:val="20"/>
        </w:rPr>
        <w:t>, 2018, at 12:00.</w:t>
      </w:r>
    </w:p>
    <w:p w14:paraId="178B6056" w14:textId="77777777" w:rsidR="00465A4E" w:rsidRPr="008860F5" w:rsidRDefault="00465A4E" w:rsidP="00465A4E">
      <w:pPr>
        <w:spacing w:line="276" w:lineRule="auto"/>
        <w:ind w:firstLine="720"/>
        <w:jc w:val="both"/>
        <w:rPr>
          <w:rFonts w:eastAsia="Calibri"/>
          <w:sz w:val="22"/>
          <w:szCs w:val="22"/>
        </w:rPr>
      </w:pPr>
      <w:r w:rsidRPr="008860F5">
        <w:rPr>
          <w:rFonts w:eastAsia="Calibri"/>
          <w:sz w:val="22"/>
          <w:szCs w:val="22"/>
        </w:rPr>
        <w:t xml:space="preserve">The complaints regarding this procedure should be presented to Procurement Appeals Board at the following address 1, Melik-Adamyan </w:t>
      </w:r>
      <w:proofErr w:type="gramStart"/>
      <w:r w:rsidRPr="008860F5">
        <w:rPr>
          <w:rFonts w:eastAsia="Calibri"/>
          <w:sz w:val="22"/>
          <w:szCs w:val="22"/>
        </w:rPr>
        <w:t>street</w:t>
      </w:r>
      <w:proofErr w:type="gramEnd"/>
      <w:r w:rsidRPr="008860F5">
        <w:rPr>
          <w:rFonts w:eastAsia="Calibri"/>
          <w:sz w:val="22"/>
          <w:szCs w:val="22"/>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14:paraId="58FB719F" w14:textId="77777777" w:rsidR="00465A4E" w:rsidRPr="008860F5" w:rsidRDefault="00465A4E" w:rsidP="00465A4E">
      <w:pPr>
        <w:spacing w:line="276" w:lineRule="auto"/>
        <w:ind w:firstLine="720"/>
        <w:jc w:val="both"/>
        <w:rPr>
          <w:rFonts w:eastAsia="Calibri"/>
          <w:sz w:val="22"/>
          <w:szCs w:val="22"/>
        </w:rPr>
      </w:pPr>
      <w:r w:rsidRPr="008860F5">
        <w:rPr>
          <w:rFonts w:eastAsia="Calibri"/>
          <w:sz w:val="22"/>
          <w:szCs w:val="22"/>
        </w:rPr>
        <w:t>For further information regarding this announcement you can apply to M</w:t>
      </w:r>
      <w:r w:rsidRPr="008860F5">
        <w:rPr>
          <w:rFonts w:ascii="Sylfaen" w:eastAsia="Calibri" w:hAnsi="Sylfaen"/>
          <w:sz w:val="22"/>
          <w:szCs w:val="22"/>
        </w:rPr>
        <w:t>rs</w:t>
      </w:r>
      <w:r w:rsidRPr="008860F5">
        <w:rPr>
          <w:rFonts w:eastAsia="Calibri"/>
          <w:sz w:val="22"/>
          <w:szCs w:val="22"/>
        </w:rPr>
        <w:t xml:space="preserve">. Gayane Knyazyan, Secretary to the Evaluation Committee. </w:t>
      </w:r>
    </w:p>
    <w:p w14:paraId="4142CB4F" w14:textId="77777777" w:rsidR="00465A4E" w:rsidRPr="008860F5" w:rsidRDefault="00465A4E" w:rsidP="00465A4E">
      <w:pPr>
        <w:spacing w:line="360" w:lineRule="auto"/>
        <w:ind w:firstLine="720"/>
        <w:jc w:val="both"/>
        <w:rPr>
          <w:rFonts w:eastAsia="Calibri"/>
          <w:b/>
          <w:sz w:val="20"/>
          <w:szCs w:val="20"/>
        </w:rPr>
      </w:pPr>
    </w:p>
    <w:p w14:paraId="3A7E7AC7" w14:textId="77777777" w:rsidR="00465A4E" w:rsidRPr="008860F5" w:rsidRDefault="00465A4E" w:rsidP="00465A4E">
      <w:pPr>
        <w:ind w:firstLine="720"/>
        <w:jc w:val="both"/>
        <w:rPr>
          <w:rFonts w:eastAsia="Calibri"/>
          <w:b/>
          <w:sz w:val="20"/>
          <w:szCs w:val="20"/>
        </w:rPr>
      </w:pPr>
    </w:p>
    <w:p w14:paraId="2138FF68" w14:textId="77777777" w:rsidR="00465A4E" w:rsidRPr="008860F5" w:rsidRDefault="00465A4E" w:rsidP="00465A4E">
      <w:pPr>
        <w:ind w:firstLine="562"/>
        <w:jc w:val="center"/>
        <w:rPr>
          <w:rFonts w:eastAsia="Calibri"/>
          <w:sz w:val="20"/>
          <w:szCs w:val="20"/>
        </w:rPr>
      </w:pPr>
      <w:r w:rsidRPr="008860F5">
        <w:rPr>
          <w:rFonts w:eastAsia="Calibri"/>
          <w:b/>
          <w:sz w:val="20"/>
          <w:szCs w:val="20"/>
        </w:rPr>
        <w:t xml:space="preserve">Tel: </w:t>
      </w:r>
      <w:r w:rsidRPr="008860F5">
        <w:rPr>
          <w:rFonts w:ascii="GHEA Grapalat" w:hAnsi="GHEA Grapalat"/>
          <w:sz w:val="20"/>
          <w:szCs w:val="20"/>
          <w:lang w:val="af-ZA"/>
        </w:rPr>
        <w:t>093-81-95-15</w:t>
      </w:r>
    </w:p>
    <w:p w14:paraId="22AB0DD4" w14:textId="77777777" w:rsidR="00465A4E" w:rsidRPr="008860F5" w:rsidRDefault="00465A4E" w:rsidP="00465A4E">
      <w:pPr>
        <w:ind w:firstLine="720"/>
        <w:jc w:val="center"/>
        <w:rPr>
          <w:rFonts w:eastAsia="Calibri"/>
          <w:b/>
          <w:sz w:val="20"/>
          <w:szCs w:val="20"/>
        </w:rPr>
      </w:pPr>
      <w:r w:rsidRPr="008860F5">
        <w:rPr>
          <w:rFonts w:eastAsia="Calibri"/>
          <w:b/>
          <w:sz w:val="20"/>
          <w:szCs w:val="20"/>
        </w:rPr>
        <w:t xml:space="preserve">Email: </w:t>
      </w:r>
      <w:r w:rsidRPr="008860F5">
        <w:rPr>
          <w:rFonts w:ascii="GHEA Grapalat" w:hAnsi="GHEA Grapalat"/>
          <w:sz w:val="20"/>
          <w:szCs w:val="20"/>
          <w:lang w:val="af-ZA"/>
        </w:rPr>
        <w:t>knyazyan.gayane@mail.ru</w:t>
      </w:r>
    </w:p>
    <w:p w14:paraId="173E37B7" w14:textId="77777777" w:rsidR="00465A4E" w:rsidRPr="008860F5" w:rsidRDefault="00465A4E" w:rsidP="00465A4E">
      <w:pPr>
        <w:ind w:firstLine="720"/>
        <w:jc w:val="both"/>
        <w:rPr>
          <w:rFonts w:eastAsia="Calibri"/>
          <w:b/>
          <w:sz w:val="20"/>
          <w:szCs w:val="20"/>
        </w:rPr>
      </w:pPr>
    </w:p>
    <w:p w14:paraId="48EC15B6" w14:textId="77777777" w:rsidR="00465A4E" w:rsidRPr="008860F5" w:rsidRDefault="00465A4E" w:rsidP="00465A4E">
      <w:pPr>
        <w:pStyle w:val="Heading2"/>
        <w:shd w:val="clear" w:color="auto" w:fill="FFFFFF"/>
        <w:spacing w:line="345" w:lineRule="atLeast"/>
        <w:textAlignment w:val="baseline"/>
        <w:rPr>
          <w:rFonts w:ascii="Trebuchet MS" w:hAnsi="Trebuchet MS"/>
          <w:color w:val="auto"/>
        </w:rPr>
      </w:pPr>
      <w:r w:rsidRPr="008860F5">
        <w:rPr>
          <w:rFonts w:eastAsia="Calibri"/>
          <w:b w:val="0"/>
          <w:color w:val="auto"/>
        </w:rPr>
        <w:t xml:space="preserve">Client: </w:t>
      </w:r>
      <w:r w:rsidRPr="008860F5">
        <w:rPr>
          <w:rFonts w:ascii="Trebuchet MS" w:hAnsi="Trebuchet MS"/>
          <w:color w:val="auto"/>
        </w:rPr>
        <w:t>MEMORIAL COMPLEX OF SARDARAPAT BATTLE, NATIONAL MUSEUM OF ARMENIAN ETHNOGRAPHY AND HISTORY OF LIBERAL STRUGGLE State Non-Profit Organization (NPO)</w:t>
      </w:r>
    </w:p>
    <w:p w14:paraId="2409C3BB" w14:textId="77777777" w:rsidR="00465A4E" w:rsidRPr="008860F5" w:rsidRDefault="00465A4E" w:rsidP="00465A4E">
      <w:pPr>
        <w:ind w:firstLine="720"/>
        <w:jc w:val="both"/>
        <w:rPr>
          <w:rFonts w:ascii="GHEA Grapalat" w:hAnsi="GHEA Grapalat" w:cs="Sylfaen"/>
          <w:i/>
          <w:sz w:val="22"/>
        </w:rPr>
      </w:pPr>
    </w:p>
    <w:p w14:paraId="25A6A3E5" w14:textId="77777777" w:rsidR="00465A4E" w:rsidRPr="008860F5" w:rsidRDefault="00465A4E" w:rsidP="00465A4E">
      <w:pPr>
        <w:pStyle w:val="BodyText"/>
        <w:ind w:right="-7" w:firstLine="567"/>
        <w:jc w:val="right"/>
        <w:rPr>
          <w:rFonts w:ascii="GHEA Grapalat" w:hAnsi="GHEA Grapalat" w:cs="Sylfaen"/>
          <w:i/>
          <w:color w:val="FF0000"/>
          <w:sz w:val="22"/>
          <w:lang w:val="af-ZA"/>
        </w:rPr>
      </w:pPr>
    </w:p>
    <w:p w14:paraId="04EA3C32" w14:textId="77777777" w:rsidR="00465A4E" w:rsidRPr="008860F5" w:rsidRDefault="00465A4E" w:rsidP="00465A4E">
      <w:pPr>
        <w:pStyle w:val="BodyText"/>
        <w:spacing w:after="0"/>
        <w:ind w:right="-7" w:firstLine="567"/>
        <w:jc w:val="right"/>
        <w:rPr>
          <w:rFonts w:ascii="GHEA Grapalat" w:hAnsi="GHEA Grapalat" w:cs="Sylfaen"/>
          <w:i/>
          <w:color w:val="FF0000"/>
          <w:sz w:val="18"/>
          <w:szCs w:val="20"/>
          <w:lang w:val="af-ZA" w:eastAsia="ru-RU"/>
        </w:rPr>
      </w:pPr>
      <w:r w:rsidRPr="008860F5">
        <w:rPr>
          <w:rFonts w:ascii="GHEA Grapalat" w:hAnsi="GHEA Grapalat"/>
          <w:color w:val="FF0000"/>
          <w:lang w:val="af-ZA"/>
        </w:rPr>
        <w:t xml:space="preserve">                                                                                                   </w:t>
      </w:r>
      <w:r w:rsidRPr="008860F5">
        <w:rPr>
          <w:rFonts w:ascii="GHEA Grapalat" w:hAnsi="GHEA Grapalat"/>
          <w:color w:val="FF0000"/>
          <w:lang w:val="af-ZA"/>
        </w:rPr>
        <w:tab/>
      </w:r>
      <w:r w:rsidRPr="008860F5">
        <w:rPr>
          <w:rFonts w:ascii="GHEA Grapalat" w:hAnsi="GHEA Grapalat" w:cs="Sylfaen"/>
          <w:i/>
          <w:color w:val="FF0000"/>
          <w:sz w:val="16"/>
          <w:lang w:val="af-ZA"/>
        </w:rPr>
        <w:t xml:space="preserve"> </w:t>
      </w:r>
    </w:p>
    <w:p w14:paraId="2913FFE4" w14:textId="77777777" w:rsidR="00465A4E" w:rsidRPr="008860F5" w:rsidRDefault="00465A4E" w:rsidP="00465A4E">
      <w:pPr>
        <w:spacing w:line="276" w:lineRule="auto"/>
        <w:jc w:val="center"/>
        <w:rPr>
          <w:rFonts w:ascii="Times LatRus" w:eastAsia="Calibri" w:hAnsi="Times LatRus"/>
          <w:b/>
          <w:sz w:val="22"/>
          <w:szCs w:val="22"/>
          <w:lang w:val="af-ZA"/>
        </w:rPr>
      </w:pPr>
      <w:r w:rsidRPr="008860F5">
        <w:rPr>
          <w:rFonts w:ascii="Times LatRus" w:eastAsia="Calibri" w:hAnsi="Times LatRus"/>
          <w:b/>
          <w:color w:val="FF0000"/>
          <w:sz w:val="22"/>
          <w:szCs w:val="22"/>
          <w:lang w:val="af-ZA"/>
        </w:rPr>
        <w:br w:type="page"/>
      </w:r>
      <w:r w:rsidRPr="008860F5">
        <w:rPr>
          <w:rFonts w:ascii="Times LatRus" w:eastAsia="Calibri" w:hAnsi="Times LatRus"/>
          <w:b/>
          <w:sz w:val="22"/>
          <w:szCs w:val="22"/>
          <w:lang w:val="af-ZA"/>
        </w:rPr>
        <w:lastRenderedPageBreak/>
        <w:t>ÎÁÚßÂËÅÍÈÅ</w:t>
      </w:r>
    </w:p>
    <w:p w14:paraId="7F4C8A5E" w14:textId="77777777" w:rsidR="00465A4E" w:rsidRPr="008860F5" w:rsidRDefault="00465A4E" w:rsidP="00465A4E">
      <w:pPr>
        <w:spacing w:line="276" w:lineRule="auto"/>
        <w:jc w:val="center"/>
        <w:rPr>
          <w:rFonts w:eastAsia="Calibri" w:cs="Sylfaen"/>
          <w:b/>
          <w:sz w:val="22"/>
          <w:szCs w:val="22"/>
          <w:lang w:val="af-ZA"/>
        </w:rPr>
      </w:pPr>
      <w:r w:rsidRPr="008860F5">
        <w:rPr>
          <w:rFonts w:ascii="Times LatRus" w:eastAsia="Calibri" w:hAnsi="Times LatRus"/>
          <w:b/>
          <w:sz w:val="22"/>
          <w:szCs w:val="22"/>
          <w:lang w:val="af-ZA"/>
        </w:rPr>
        <w:t>Î</w:t>
      </w:r>
      <w:r w:rsidRPr="008860F5">
        <w:rPr>
          <w:rFonts w:eastAsia="Calibri"/>
          <w:b/>
          <w:sz w:val="22"/>
          <w:szCs w:val="22"/>
          <w:lang w:val="af-ZA"/>
        </w:rPr>
        <w:t xml:space="preserve"> Запросе Котировки</w:t>
      </w:r>
    </w:p>
    <w:p w14:paraId="36652F5C" w14:textId="77777777" w:rsidR="00465A4E" w:rsidRPr="008860F5" w:rsidRDefault="00465A4E" w:rsidP="00465A4E">
      <w:pPr>
        <w:spacing w:line="276" w:lineRule="auto"/>
        <w:jc w:val="center"/>
        <w:rPr>
          <w:rFonts w:ascii="Times LatRus" w:eastAsia="Calibri" w:hAnsi="Times LatRus"/>
          <w:b/>
          <w:sz w:val="22"/>
          <w:szCs w:val="22"/>
          <w:lang w:val="af-ZA"/>
        </w:rPr>
      </w:pPr>
      <w:r w:rsidRPr="008860F5">
        <w:rPr>
          <w:rFonts w:ascii="Times LatRus" w:eastAsia="Calibri" w:hAnsi="Times LatRus"/>
          <w:b/>
          <w:sz w:val="22"/>
          <w:szCs w:val="22"/>
          <w:lang w:val="af-ZA"/>
        </w:rPr>
        <w:t>Äàííûé òåêñò îáúÿâë</w:t>
      </w:r>
      <w:r w:rsidRPr="008860F5">
        <w:rPr>
          <w:rFonts w:eastAsia="Calibri"/>
          <w:b/>
          <w:sz w:val="22"/>
          <w:szCs w:val="22"/>
          <w:lang w:val="af-ZA"/>
        </w:rPr>
        <w:t xml:space="preserve">ения </w:t>
      </w:r>
      <w:r w:rsidRPr="008860F5">
        <w:rPr>
          <w:rFonts w:ascii="Times LatRus" w:eastAsia="Calibri" w:hAnsi="Times LatRus"/>
          <w:b/>
          <w:sz w:val="22"/>
          <w:szCs w:val="22"/>
          <w:lang w:val="af-ZA"/>
        </w:rPr>
        <w:t>óòâåðæäåí ðåøåíèåì</w:t>
      </w:r>
    </w:p>
    <w:p w14:paraId="62D6B5F6" w14:textId="77777777" w:rsidR="00465A4E" w:rsidRPr="008860F5" w:rsidRDefault="00465A4E" w:rsidP="00465A4E">
      <w:pPr>
        <w:spacing w:line="276" w:lineRule="auto"/>
        <w:jc w:val="center"/>
        <w:rPr>
          <w:rFonts w:ascii="Times LatRus" w:eastAsia="Calibri" w:hAnsi="Times LatRus"/>
          <w:b/>
          <w:sz w:val="22"/>
          <w:szCs w:val="22"/>
          <w:lang w:val="af-ZA"/>
        </w:rPr>
      </w:pPr>
      <w:r w:rsidRPr="008860F5">
        <w:rPr>
          <w:rFonts w:ascii="Calibri" w:eastAsia="Calibri" w:hAnsi="Calibri"/>
          <w:b/>
          <w:sz w:val="22"/>
          <w:szCs w:val="22"/>
          <w:lang w:val="ru-RU"/>
        </w:rPr>
        <w:t>к</w:t>
      </w:r>
      <w:r w:rsidRPr="008860F5">
        <w:rPr>
          <w:rFonts w:ascii="Times LatRus" w:eastAsia="Calibri" w:hAnsi="Times LatRus"/>
          <w:b/>
          <w:sz w:val="22"/>
          <w:szCs w:val="22"/>
          <w:lang w:val="af-ZA"/>
        </w:rPr>
        <w:t xml:space="preserve">îìèññèè </w:t>
      </w:r>
      <w:r w:rsidRPr="008860F5">
        <w:rPr>
          <w:rFonts w:ascii="Sylfaen" w:eastAsia="Calibri" w:hAnsi="Sylfaen"/>
          <w:b/>
          <w:sz w:val="22"/>
          <w:szCs w:val="22"/>
          <w:lang w:val="af-ZA"/>
        </w:rPr>
        <w:t xml:space="preserve">по запросу </w:t>
      </w:r>
      <w:r w:rsidRPr="008860F5">
        <w:rPr>
          <w:rFonts w:ascii="Calibri" w:eastAsia="Calibri" w:hAnsi="Calibri"/>
          <w:b/>
          <w:sz w:val="22"/>
          <w:szCs w:val="22"/>
          <w:lang w:val="af-ZA"/>
        </w:rPr>
        <w:t xml:space="preserve">котировки </w:t>
      </w:r>
      <w:r w:rsidRPr="008860F5">
        <w:rPr>
          <w:rFonts w:ascii="Sylfaen" w:eastAsia="Calibri" w:hAnsi="Sylfaen"/>
          <w:b/>
          <w:sz w:val="22"/>
          <w:szCs w:val="22"/>
          <w:lang w:val="af-ZA"/>
        </w:rPr>
        <w:t xml:space="preserve">N </w:t>
      </w:r>
      <w:r w:rsidRPr="008860F5">
        <w:rPr>
          <w:rFonts w:ascii="Sylfaen" w:eastAsia="Calibri" w:hAnsi="Sylfaen"/>
          <w:b/>
          <w:sz w:val="22"/>
          <w:szCs w:val="22"/>
          <w:lang w:val="ru-RU"/>
        </w:rPr>
        <w:t>1</w:t>
      </w:r>
      <w:r w:rsidRPr="008860F5">
        <w:rPr>
          <w:rFonts w:ascii="Sylfaen" w:eastAsia="Calibri" w:hAnsi="Sylfaen"/>
          <w:b/>
          <w:sz w:val="22"/>
          <w:szCs w:val="22"/>
          <w:lang w:val="af-ZA"/>
        </w:rPr>
        <w:t xml:space="preserve"> от 5</w:t>
      </w:r>
      <w:r w:rsidRPr="008860F5">
        <w:rPr>
          <w:rFonts w:ascii="Sylfaen" w:eastAsia="Calibri" w:hAnsi="Sylfaen"/>
          <w:b/>
          <w:sz w:val="22"/>
          <w:szCs w:val="22"/>
          <w:lang w:val="ru-RU"/>
        </w:rPr>
        <w:t xml:space="preserve"> мая</w:t>
      </w:r>
      <w:r w:rsidRPr="008860F5">
        <w:rPr>
          <w:rFonts w:ascii="GHEA Grapalat" w:eastAsia="Calibri" w:hAnsi="GHEA Grapalat" w:cs="Times Armenian"/>
          <w:b/>
          <w:sz w:val="20"/>
          <w:szCs w:val="20"/>
          <w:lang w:val="af-ZA"/>
        </w:rPr>
        <w:t xml:space="preserve">, </w:t>
      </w:r>
      <w:r w:rsidRPr="008860F5">
        <w:rPr>
          <w:rFonts w:ascii="Times LatRus" w:eastAsia="Calibri" w:hAnsi="Times LatRus"/>
          <w:b/>
          <w:sz w:val="22"/>
          <w:szCs w:val="22"/>
          <w:lang w:val="af-ZA"/>
        </w:rPr>
        <w:t>2018ã.</w:t>
      </w:r>
    </w:p>
    <w:p w14:paraId="620F7A87" w14:textId="77777777" w:rsidR="00465A4E" w:rsidRPr="008860F5" w:rsidRDefault="00465A4E" w:rsidP="00465A4E">
      <w:pPr>
        <w:spacing w:line="276" w:lineRule="auto"/>
        <w:jc w:val="center"/>
        <w:rPr>
          <w:rFonts w:ascii="Times LatRus" w:eastAsia="Calibri" w:hAnsi="Times LatRus"/>
          <w:b/>
          <w:sz w:val="22"/>
          <w:szCs w:val="22"/>
          <w:lang w:val="af-ZA"/>
        </w:rPr>
      </w:pPr>
      <w:r w:rsidRPr="008860F5">
        <w:rPr>
          <w:rFonts w:ascii="Times LatRus" w:eastAsia="Calibri" w:hAnsi="Times LatRus"/>
          <w:b/>
          <w:sz w:val="22"/>
          <w:szCs w:val="22"/>
          <w:lang w:val="af-ZA"/>
        </w:rPr>
        <w:t>è ïóáëèêóåòñÿ ñîãëàñíî ñòàòüå 27 çàêîíà ÐÀ “Î çàêóïêàõ”.</w:t>
      </w:r>
    </w:p>
    <w:p w14:paraId="06DC76EC" w14:textId="77777777" w:rsidR="00465A4E" w:rsidRPr="008860F5" w:rsidRDefault="00465A4E" w:rsidP="00465A4E">
      <w:pPr>
        <w:jc w:val="center"/>
        <w:rPr>
          <w:rFonts w:ascii="Sylfaen" w:hAnsi="Sylfaen"/>
          <w:b/>
          <w:i/>
          <w:sz w:val="20"/>
          <w:szCs w:val="20"/>
          <w:lang w:val="af-ZA"/>
        </w:rPr>
      </w:pPr>
      <w:r w:rsidRPr="008860F5">
        <w:rPr>
          <w:rFonts w:ascii="Times LatRus" w:eastAsia="Calibri" w:hAnsi="Times LatRus"/>
          <w:b/>
          <w:sz w:val="22"/>
          <w:szCs w:val="22"/>
          <w:lang w:val="af-ZA"/>
        </w:rPr>
        <w:t xml:space="preserve">Êîä </w:t>
      </w:r>
      <w:r w:rsidRPr="008860F5">
        <w:rPr>
          <w:rFonts w:ascii="Calibri" w:eastAsia="Calibri" w:hAnsi="Calibri"/>
          <w:b/>
          <w:sz w:val="22"/>
          <w:szCs w:val="22"/>
          <w:lang w:val="ru-RU"/>
        </w:rPr>
        <w:t xml:space="preserve">запроса котировки  </w:t>
      </w:r>
      <w:r w:rsidRPr="008860F5">
        <w:rPr>
          <w:rFonts w:ascii="Sylfaen" w:hAnsi="Sylfaen"/>
          <w:b/>
          <w:i/>
          <w:sz w:val="20"/>
          <w:szCs w:val="20"/>
          <w:lang w:val="es-ES"/>
        </w:rPr>
        <w:t>ՍՀԱՊԱԹ</w:t>
      </w:r>
      <w:r w:rsidRPr="008860F5">
        <w:rPr>
          <w:rFonts w:ascii="Sylfaen" w:hAnsi="Sylfaen"/>
          <w:b/>
          <w:i/>
          <w:sz w:val="20"/>
          <w:szCs w:val="20"/>
          <w:lang w:val="af-ZA"/>
        </w:rPr>
        <w:t>-ԳՀԱՊՁԲ-2018-3</w:t>
      </w:r>
    </w:p>
    <w:p w14:paraId="52CAE219" w14:textId="77777777" w:rsidR="00465A4E" w:rsidRPr="008860F5" w:rsidRDefault="00465A4E" w:rsidP="00465A4E">
      <w:pPr>
        <w:jc w:val="center"/>
        <w:rPr>
          <w:rFonts w:ascii="GHEA Grapalat" w:hAnsi="GHEA Grapalat"/>
          <w:b/>
          <w:i/>
          <w:lang w:val="af-ZA"/>
        </w:rPr>
      </w:pPr>
    </w:p>
    <w:p w14:paraId="4C50B2EC" w14:textId="77777777" w:rsidR="00465A4E" w:rsidRPr="008860F5" w:rsidRDefault="00465A4E" w:rsidP="00465A4E">
      <w:pPr>
        <w:pStyle w:val="Heading2"/>
        <w:shd w:val="clear" w:color="auto" w:fill="FFFFFF"/>
        <w:spacing w:line="345" w:lineRule="atLeast"/>
        <w:textAlignment w:val="baseline"/>
        <w:rPr>
          <w:b w:val="0"/>
          <w:color w:val="auto"/>
          <w:sz w:val="18"/>
          <w:szCs w:val="18"/>
          <w:lang w:val="af-ZA"/>
        </w:rPr>
      </w:pPr>
      <w:r w:rsidRPr="008860F5">
        <w:rPr>
          <w:rFonts w:ascii="Times LatRus" w:hAnsi="Times LatRus"/>
          <w:b w:val="0"/>
          <w:color w:val="auto"/>
          <w:lang w:val="af-ZA"/>
        </w:rPr>
        <w:t>Çàêàç÷èê</w:t>
      </w:r>
      <w:r w:rsidRPr="008860F5">
        <w:rPr>
          <w:rFonts w:ascii="Trebuchet MS" w:hAnsi="Trebuchet MS"/>
          <w:color w:val="auto"/>
          <w:sz w:val="27"/>
          <w:szCs w:val="27"/>
          <w:lang w:val="ru-RU"/>
        </w:rPr>
        <w:t xml:space="preserve"> </w:t>
      </w:r>
      <w:r w:rsidRPr="008860F5">
        <w:rPr>
          <w:rFonts w:ascii="Trebuchet MS" w:hAnsi="Trebuchet MS"/>
          <w:color w:val="auto"/>
          <w:sz w:val="18"/>
          <w:szCs w:val="18"/>
          <w:lang w:val="ru-RU"/>
        </w:rPr>
        <w:t>МЕМОРИАЛЬНЫЙ КОМПЛЕКС САРДАРАПАТСКОЙ БИТВЫ, НАЦИОНАЛЬНЫЙ МУЗЕЙ ЭТНОГРАФИИ АРМЯН И ИСТОРИИ ОСВОБОДИТЕЛЬНОЙ БОРЬБЫ государственная некоммерческая организация (ГНКО)</w:t>
      </w:r>
      <w:r w:rsidRPr="008860F5">
        <w:rPr>
          <w:rFonts w:ascii="Trebuchet MS" w:hAnsi="Trebuchet MS"/>
          <w:color w:val="auto"/>
          <w:lang w:val="ru-RU"/>
        </w:rPr>
        <w:t xml:space="preserve"> </w:t>
      </w:r>
      <w:r w:rsidRPr="008860F5">
        <w:rPr>
          <w:rFonts w:ascii="Times LatRus" w:hAnsi="Times LatRus"/>
          <w:b w:val="0"/>
          <w:color w:val="auto"/>
          <w:lang w:val="af-ZA"/>
        </w:rPr>
        <w:t>êîòîð</w:t>
      </w:r>
      <w:r w:rsidRPr="008860F5">
        <w:rPr>
          <w:rFonts w:ascii="Arial" w:hAnsi="Arial" w:cs="Arial"/>
          <w:b w:val="0"/>
          <w:color w:val="auto"/>
          <w:sz w:val="18"/>
          <w:szCs w:val="18"/>
          <w:lang w:val="af-ZA"/>
        </w:rPr>
        <w:t>ое</w:t>
      </w:r>
      <w:r w:rsidRPr="008860F5">
        <w:rPr>
          <w:rFonts w:ascii="Times LatRus" w:hAnsi="Times LatRus"/>
          <w:b w:val="0"/>
          <w:color w:val="auto"/>
          <w:lang w:val="af-ZA"/>
        </w:rPr>
        <w:t xml:space="preserve"> íà</w:t>
      </w:r>
      <w:r w:rsidRPr="008860F5">
        <w:rPr>
          <w:rFonts w:ascii="Arial" w:hAnsi="Arial" w:cs="Arial"/>
          <w:b w:val="0"/>
          <w:color w:val="auto"/>
          <w:sz w:val="18"/>
          <w:szCs w:val="18"/>
          <w:lang w:val="af-ZA"/>
        </w:rPr>
        <w:t>х</w:t>
      </w:r>
      <w:r w:rsidRPr="008860F5">
        <w:rPr>
          <w:rFonts w:ascii="Times LatRus" w:hAnsi="Times LatRus"/>
          <w:b w:val="0"/>
          <w:color w:val="auto"/>
          <w:sz w:val="18"/>
          <w:szCs w:val="18"/>
          <w:lang w:val="af-ZA"/>
        </w:rPr>
        <w:t>î</w:t>
      </w:r>
      <w:r w:rsidRPr="008860F5">
        <w:rPr>
          <w:rFonts w:ascii="Times LatRus" w:hAnsi="Times LatRus"/>
          <w:b w:val="0"/>
          <w:color w:val="auto"/>
          <w:lang w:val="af-ZA"/>
        </w:rPr>
        <w:t xml:space="preserve">äèòñÿ ïî </w:t>
      </w:r>
      <w:r w:rsidRPr="008860F5">
        <w:rPr>
          <w:rFonts w:ascii="Times LatRus" w:hAnsi="Times LatRus"/>
          <w:b w:val="0"/>
          <w:color w:val="auto"/>
          <w:sz w:val="18"/>
          <w:szCs w:val="18"/>
          <w:lang w:val="af-ZA"/>
        </w:rPr>
        <w:t xml:space="preserve">àäðåñó </w:t>
      </w:r>
      <w:r w:rsidRPr="008860F5">
        <w:rPr>
          <w:rFonts w:ascii="Trebuchet MS" w:hAnsi="Trebuchet MS"/>
          <w:b w:val="0"/>
          <w:color w:val="auto"/>
          <w:sz w:val="18"/>
          <w:szCs w:val="18"/>
          <w:shd w:val="clear" w:color="auto" w:fill="FFFFFF"/>
          <w:lang w:val="ru-RU"/>
        </w:rPr>
        <w:t>Армения, Армавирский регион, Аракс с.</w:t>
      </w:r>
      <w:r w:rsidRPr="008860F5">
        <w:rPr>
          <w:rFonts w:ascii="Times LatRus" w:hAnsi="Times LatRus"/>
          <w:b w:val="0"/>
          <w:color w:val="auto"/>
          <w:sz w:val="18"/>
          <w:szCs w:val="18"/>
          <w:lang w:val="af-ZA"/>
        </w:rPr>
        <w:t>,</w:t>
      </w:r>
      <w:r w:rsidRPr="008860F5">
        <w:rPr>
          <w:rFonts w:ascii="Times LatRus" w:hAnsi="Times LatRus"/>
          <w:b w:val="0"/>
          <w:color w:val="auto"/>
          <w:lang w:val="af-ZA"/>
        </w:rPr>
        <w:t xml:space="preserve">  îáúÿâëÿåò </w:t>
      </w:r>
      <w:r w:rsidRPr="008860F5">
        <w:rPr>
          <w:rFonts w:ascii="Arial" w:hAnsi="Arial" w:cs="Arial"/>
          <w:b w:val="0"/>
          <w:color w:val="auto"/>
          <w:sz w:val="18"/>
          <w:szCs w:val="18"/>
          <w:lang w:val="af-ZA"/>
        </w:rPr>
        <w:t>запрос</w:t>
      </w:r>
      <w:r w:rsidRPr="008860F5">
        <w:rPr>
          <w:b w:val="0"/>
          <w:color w:val="auto"/>
          <w:sz w:val="18"/>
          <w:szCs w:val="18"/>
          <w:lang w:val="af-ZA"/>
        </w:rPr>
        <w:t xml:space="preserve"> </w:t>
      </w:r>
      <w:r w:rsidRPr="008860F5">
        <w:rPr>
          <w:rFonts w:ascii="Arial" w:hAnsi="Arial" w:cs="Arial"/>
          <w:b w:val="0"/>
          <w:color w:val="auto"/>
          <w:sz w:val="18"/>
          <w:szCs w:val="18"/>
          <w:lang w:val="af-ZA"/>
        </w:rPr>
        <w:t>котировки</w:t>
      </w:r>
      <w:r w:rsidRPr="008860F5">
        <w:rPr>
          <w:b w:val="0"/>
          <w:color w:val="auto"/>
          <w:sz w:val="18"/>
          <w:szCs w:val="18"/>
          <w:lang w:val="af-ZA"/>
        </w:rPr>
        <w:t xml:space="preserve">, </w:t>
      </w:r>
      <w:r w:rsidRPr="008860F5">
        <w:rPr>
          <w:rFonts w:ascii="Arial" w:hAnsi="Arial" w:cs="Arial"/>
          <w:b w:val="0"/>
          <w:color w:val="auto"/>
          <w:sz w:val="18"/>
          <w:szCs w:val="18"/>
          <w:lang w:val="af-ZA"/>
        </w:rPr>
        <w:t>который</w:t>
      </w:r>
      <w:r w:rsidRPr="008860F5">
        <w:rPr>
          <w:b w:val="0"/>
          <w:color w:val="auto"/>
          <w:sz w:val="18"/>
          <w:szCs w:val="18"/>
          <w:lang w:val="af-ZA"/>
        </w:rPr>
        <w:t xml:space="preserve"> </w:t>
      </w:r>
      <w:r w:rsidRPr="008860F5">
        <w:rPr>
          <w:rFonts w:ascii="Arial" w:hAnsi="Arial" w:cs="Arial"/>
          <w:b w:val="0"/>
          <w:color w:val="auto"/>
          <w:sz w:val="18"/>
          <w:szCs w:val="18"/>
          <w:lang w:val="af-ZA"/>
        </w:rPr>
        <w:t>осуществляется</w:t>
      </w:r>
      <w:r w:rsidRPr="008860F5">
        <w:rPr>
          <w:b w:val="0"/>
          <w:color w:val="auto"/>
          <w:sz w:val="18"/>
          <w:szCs w:val="18"/>
          <w:lang w:val="af-ZA"/>
        </w:rPr>
        <w:t xml:space="preserve"> </w:t>
      </w:r>
      <w:r w:rsidRPr="008860F5">
        <w:rPr>
          <w:rFonts w:ascii="Arial" w:hAnsi="Arial" w:cs="Arial"/>
          <w:b w:val="0"/>
          <w:color w:val="auto"/>
          <w:sz w:val="18"/>
          <w:szCs w:val="18"/>
          <w:lang w:val="af-ZA"/>
        </w:rPr>
        <w:t>одним</w:t>
      </w:r>
      <w:r w:rsidRPr="008860F5">
        <w:rPr>
          <w:b w:val="0"/>
          <w:color w:val="auto"/>
          <w:sz w:val="18"/>
          <w:szCs w:val="18"/>
          <w:lang w:val="af-ZA"/>
        </w:rPr>
        <w:t xml:space="preserve"> </w:t>
      </w:r>
      <w:r w:rsidRPr="008860F5">
        <w:rPr>
          <w:rFonts w:ascii="Arial" w:hAnsi="Arial" w:cs="Arial"/>
          <w:b w:val="0"/>
          <w:color w:val="auto"/>
          <w:sz w:val="18"/>
          <w:szCs w:val="18"/>
          <w:lang w:val="af-ZA"/>
        </w:rPr>
        <w:t>этапом</w:t>
      </w:r>
      <w:r w:rsidRPr="008860F5">
        <w:rPr>
          <w:b w:val="0"/>
          <w:color w:val="auto"/>
          <w:sz w:val="18"/>
          <w:szCs w:val="18"/>
          <w:lang w:val="af-ZA"/>
        </w:rPr>
        <w:t>.</w:t>
      </w:r>
    </w:p>
    <w:p w14:paraId="4EECD968" w14:textId="77777777" w:rsidR="00465A4E" w:rsidRPr="008860F5" w:rsidRDefault="00465A4E" w:rsidP="00465A4E">
      <w:pPr>
        <w:autoSpaceDE w:val="0"/>
        <w:autoSpaceDN w:val="0"/>
        <w:adjustRightInd w:val="0"/>
        <w:spacing w:line="276" w:lineRule="auto"/>
        <w:ind w:firstLine="567"/>
        <w:jc w:val="both"/>
        <w:rPr>
          <w:rFonts w:ascii="Times LatRus" w:eastAsia="Calibri" w:hAnsi="Times LatRus"/>
          <w:sz w:val="20"/>
          <w:szCs w:val="20"/>
          <w:lang w:val="af-ZA"/>
        </w:rPr>
      </w:pPr>
      <w:r w:rsidRPr="008860F5">
        <w:rPr>
          <w:sz w:val="20"/>
          <w:szCs w:val="20"/>
          <w:lang w:val="ru-RU"/>
        </w:rPr>
        <w:t>С выбранным участником запроса котировки до предоставления финансовых ресурсов может быть заключен контракт в порядке, установленном Законом РА «О закупках» на поставку «видеопроекторов» (далее контракт) при условии, что закупка может быть произведена в случае наличия необходимых финансовых ресурсов / 15 статья,6-ой пункт закона РА «О покупках»/.</w:t>
      </w:r>
      <w:r w:rsidRPr="008860F5">
        <w:rPr>
          <w:b/>
          <w:lang w:val="af-ZA"/>
        </w:rPr>
        <w:t xml:space="preserve"> </w:t>
      </w:r>
    </w:p>
    <w:p w14:paraId="6F5D442B" w14:textId="77777777" w:rsidR="00465A4E" w:rsidRPr="008860F5" w:rsidRDefault="00465A4E" w:rsidP="00465A4E">
      <w:pPr>
        <w:autoSpaceDE w:val="0"/>
        <w:autoSpaceDN w:val="0"/>
        <w:adjustRightInd w:val="0"/>
        <w:spacing w:line="276" w:lineRule="auto"/>
        <w:ind w:firstLine="567"/>
        <w:jc w:val="both"/>
        <w:rPr>
          <w:rFonts w:ascii="Times LatRus" w:hAnsi="Times LatRus"/>
          <w:sz w:val="20"/>
          <w:szCs w:val="20"/>
          <w:lang w:val="af-ZA"/>
        </w:rPr>
      </w:pPr>
      <w:r w:rsidRPr="008860F5">
        <w:rPr>
          <w:rFonts w:ascii="Times LatRus" w:hAnsi="Times LatRus"/>
          <w:sz w:val="20"/>
          <w:szCs w:val="20"/>
          <w:lang w:val="es-ES"/>
        </w:rPr>
        <w:t xml:space="preserve">Ñîãëàñíî ñòàòüå 7 </w:t>
      </w:r>
      <w:r w:rsidRPr="008860F5">
        <w:rPr>
          <w:rFonts w:ascii="Times LatRus" w:hAnsi="Times LatRus"/>
          <w:sz w:val="20"/>
          <w:szCs w:val="20"/>
          <w:lang w:val="af-ZA"/>
        </w:rPr>
        <w:t xml:space="preserve">çàêîíà ÐÀ “Î çàêóïêàõ”, </w:t>
      </w:r>
      <w:r w:rsidRPr="008860F5">
        <w:rPr>
          <w:sz w:val="20"/>
          <w:szCs w:val="20"/>
          <w:lang w:val="af-ZA"/>
        </w:rPr>
        <w:t>любое</w:t>
      </w:r>
      <w:r w:rsidRPr="008860F5">
        <w:rPr>
          <w:rFonts w:ascii="Times LatRus" w:hAnsi="Times LatRus"/>
          <w:sz w:val="20"/>
          <w:szCs w:val="20"/>
          <w:lang w:val="af-ZA"/>
        </w:rPr>
        <w:t xml:space="preserve"> </w:t>
      </w:r>
      <w:r w:rsidRPr="008860F5">
        <w:rPr>
          <w:sz w:val="20"/>
          <w:szCs w:val="20"/>
          <w:lang w:val="af-ZA"/>
        </w:rPr>
        <w:t>лицо</w:t>
      </w:r>
      <w:r w:rsidRPr="008860F5">
        <w:rPr>
          <w:rFonts w:ascii="Times LatRus" w:hAnsi="Times LatRus"/>
          <w:sz w:val="20"/>
          <w:szCs w:val="20"/>
          <w:lang w:val="af-ZA"/>
        </w:rPr>
        <w:t xml:space="preserve">, </w:t>
      </w:r>
      <w:r w:rsidRPr="008860F5">
        <w:rPr>
          <w:sz w:val="20"/>
          <w:szCs w:val="20"/>
          <w:lang w:val="af-ZA"/>
        </w:rPr>
        <w:t>независимо</w:t>
      </w:r>
      <w:r w:rsidRPr="008860F5">
        <w:rPr>
          <w:rFonts w:ascii="Times LatRus" w:hAnsi="Times LatRus"/>
          <w:sz w:val="20"/>
          <w:szCs w:val="20"/>
          <w:lang w:val="af-ZA"/>
        </w:rPr>
        <w:t xml:space="preserve"> </w:t>
      </w:r>
      <w:r w:rsidRPr="008860F5">
        <w:rPr>
          <w:sz w:val="20"/>
          <w:szCs w:val="20"/>
          <w:lang w:val="af-ZA"/>
        </w:rPr>
        <w:t>от</w:t>
      </w:r>
      <w:r w:rsidRPr="008860F5">
        <w:rPr>
          <w:rFonts w:ascii="Times LatRus" w:hAnsi="Times LatRus"/>
          <w:sz w:val="20"/>
          <w:szCs w:val="20"/>
          <w:lang w:val="af-ZA"/>
        </w:rPr>
        <w:t xml:space="preserve"> </w:t>
      </w:r>
      <w:r w:rsidRPr="008860F5">
        <w:rPr>
          <w:sz w:val="20"/>
          <w:szCs w:val="20"/>
          <w:lang w:val="af-ZA"/>
        </w:rPr>
        <w:t>того</w:t>
      </w:r>
      <w:r w:rsidRPr="008860F5">
        <w:rPr>
          <w:rFonts w:ascii="Times LatRus" w:hAnsi="Times LatRus"/>
          <w:sz w:val="20"/>
          <w:szCs w:val="20"/>
          <w:lang w:val="af-ZA"/>
        </w:rPr>
        <w:t xml:space="preserve"> </w:t>
      </w:r>
      <w:r w:rsidRPr="008860F5">
        <w:rPr>
          <w:sz w:val="20"/>
          <w:szCs w:val="20"/>
          <w:lang w:val="af-ZA"/>
        </w:rPr>
        <w:t>обстоятельства</w:t>
      </w:r>
      <w:r w:rsidRPr="008860F5">
        <w:rPr>
          <w:rFonts w:ascii="Times LatRus" w:hAnsi="Times LatRus"/>
          <w:sz w:val="20"/>
          <w:szCs w:val="20"/>
          <w:lang w:val="af-ZA"/>
        </w:rPr>
        <w:t xml:space="preserve">, </w:t>
      </w:r>
      <w:r w:rsidRPr="008860F5">
        <w:rPr>
          <w:sz w:val="20"/>
          <w:szCs w:val="20"/>
          <w:lang w:val="af-ZA"/>
        </w:rPr>
        <w:t>что</w:t>
      </w:r>
      <w:r w:rsidRPr="008860F5">
        <w:rPr>
          <w:rFonts w:ascii="Times LatRus" w:hAnsi="Times LatRus"/>
          <w:sz w:val="20"/>
          <w:szCs w:val="20"/>
          <w:lang w:val="af-ZA"/>
        </w:rPr>
        <w:t xml:space="preserve"> </w:t>
      </w:r>
      <w:r w:rsidRPr="008860F5">
        <w:rPr>
          <w:sz w:val="20"/>
          <w:szCs w:val="20"/>
          <w:lang w:val="af-ZA"/>
        </w:rPr>
        <w:t>оно</w:t>
      </w:r>
      <w:r w:rsidRPr="008860F5">
        <w:rPr>
          <w:rFonts w:ascii="Times LatRus" w:hAnsi="Times LatRus"/>
          <w:sz w:val="20"/>
          <w:szCs w:val="20"/>
          <w:lang w:val="af-ZA"/>
        </w:rPr>
        <w:t xml:space="preserve"> </w:t>
      </w:r>
      <w:r w:rsidRPr="008860F5">
        <w:rPr>
          <w:sz w:val="20"/>
          <w:szCs w:val="20"/>
          <w:lang w:val="af-ZA"/>
        </w:rPr>
        <w:t>является</w:t>
      </w:r>
      <w:r w:rsidRPr="008860F5">
        <w:rPr>
          <w:rFonts w:ascii="Times LatRus" w:hAnsi="Times LatRus"/>
          <w:sz w:val="20"/>
          <w:szCs w:val="20"/>
          <w:lang w:val="af-ZA"/>
        </w:rPr>
        <w:t xml:space="preserve"> </w:t>
      </w:r>
      <w:r w:rsidRPr="008860F5">
        <w:rPr>
          <w:sz w:val="20"/>
          <w:szCs w:val="20"/>
          <w:lang w:val="af-ZA"/>
        </w:rPr>
        <w:t>иностранным</w:t>
      </w:r>
      <w:r w:rsidRPr="008860F5">
        <w:rPr>
          <w:rFonts w:ascii="Times LatRus" w:hAnsi="Times LatRus"/>
          <w:sz w:val="20"/>
          <w:szCs w:val="20"/>
          <w:lang w:val="af-ZA"/>
        </w:rPr>
        <w:t xml:space="preserve"> </w:t>
      </w:r>
      <w:r w:rsidRPr="008860F5">
        <w:rPr>
          <w:sz w:val="20"/>
          <w:szCs w:val="20"/>
          <w:lang w:val="af-ZA"/>
        </w:rPr>
        <w:t>физическим</w:t>
      </w:r>
      <w:r w:rsidRPr="008860F5">
        <w:rPr>
          <w:rFonts w:ascii="Times LatRus" w:hAnsi="Times LatRus"/>
          <w:sz w:val="20"/>
          <w:szCs w:val="20"/>
          <w:lang w:val="af-ZA"/>
        </w:rPr>
        <w:t xml:space="preserve"> </w:t>
      </w:r>
      <w:r w:rsidRPr="008860F5">
        <w:rPr>
          <w:sz w:val="20"/>
          <w:szCs w:val="20"/>
          <w:lang w:val="af-ZA"/>
        </w:rPr>
        <w:t>лицом</w:t>
      </w:r>
      <w:r w:rsidRPr="008860F5">
        <w:rPr>
          <w:rFonts w:ascii="Times LatRus" w:hAnsi="Times LatRus"/>
          <w:sz w:val="20"/>
          <w:szCs w:val="20"/>
          <w:lang w:val="af-ZA"/>
        </w:rPr>
        <w:t xml:space="preserve">, </w:t>
      </w:r>
      <w:r w:rsidRPr="008860F5">
        <w:rPr>
          <w:sz w:val="20"/>
          <w:szCs w:val="20"/>
          <w:lang w:val="af-ZA"/>
        </w:rPr>
        <w:t>иностранной</w:t>
      </w:r>
      <w:r w:rsidRPr="008860F5">
        <w:rPr>
          <w:rFonts w:ascii="Times LatRus" w:hAnsi="Times LatRus"/>
          <w:sz w:val="20"/>
          <w:szCs w:val="20"/>
          <w:lang w:val="af-ZA"/>
        </w:rPr>
        <w:t xml:space="preserve"> </w:t>
      </w:r>
      <w:r w:rsidRPr="008860F5">
        <w:rPr>
          <w:sz w:val="20"/>
          <w:szCs w:val="20"/>
          <w:lang w:val="af-ZA"/>
        </w:rPr>
        <w:t>организацией</w:t>
      </w:r>
      <w:r w:rsidRPr="008860F5">
        <w:rPr>
          <w:rFonts w:ascii="Times LatRus" w:hAnsi="Times LatRus"/>
          <w:sz w:val="20"/>
          <w:szCs w:val="20"/>
          <w:lang w:val="af-ZA"/>
        </w:rPr>
        <w:t xml:space="preserve"> </w:t>
      </w:r>
      <w:r w:rsidRPr="008860F5">
        <w:rPr>
          <w:sz w:val="20"/>
          <w:szCs w:val="20"/>
          <w:lang w:val="af-ZA"/>
        </w:rPr>
        <w:t>либо</w:t>
      </w:r>
      <w:r w:rsidRPr="008860F5">
        <w:rPr>
          <w:rFonts w:ascii="Times LatRus" w:hAnsi="Times LatRus"/>
          <w:sz w:val="20"/>
          <w:szCs w:val="20"/>
          <w:lang w:val="af-ZA"/>
        </w:rPr>
        <w:t xml:space="preserve"> </w:t>
      </w:r>
      <w:r w:rsidRPr="008860F5">
        <w:rPr>
          <w:sz w:val="20"/>
          <w:szCs w:val="20"/>
          <w:lang w:val="af-ZA"/>
        </w:rPr>
        <w:t>лицом</w:t>
      </w:r>
      <w:r w:rsidRPr="008860F5">
        <w:rPr>
          <w:rFonts w:ascii="Times LatRus" w:hAnsi="Times LatRus"/>
          <w:sz w:val="20"/>
          <w:szCs w:val="20"/>
          <w:lang w:val="af-ZA"/>
        </w:rPr>
        <w:t xml:space="preserve"> </w:t>
      </w:r>
      <w:r w:rsidRPr="008860F5">
        <w:rPr>
          <w:sz w:val="20"/>
          <w:szCs w:val="20"/>
          <w:lang w:val="af-ZA"/>
        </w:rPr>
        <w:t>без</w:t>
      </w:r>
      <w:r w:rsidRPr="008860F5">
        <w:rPr>
          <w:rFonts w:ascii="Times LatRus" w:hAnsi="Times LatRus"/>
          <w:sz w:val="20"/>
          <w:szCs w:val="20"/>
          <w:lang w:val="af-ZA"/>
        </w:rPr>
        <w:t xml:space="preserve"> </w:t>
      </w:r>
      <w:r w:rsidRPr="008860F5">
        <w:rPr>
          <w:sz w:val="20"/>
          <w:szCs w:val="20"/>
          <w:lang w:val="af-ZA"/>
        </w:rPr>
        <w:t>гражданства</w:t>
      </w:r>
      <w:r w:rsidRPr="008860F5">
        <w:rPr>
          <w:rFonts w:ascii="Times LatRus" w:hAnsi="Times LatRus"/>
          <w:sz w:val="20"/>
          <w:szCs w:val="20"/>
          <w:lang w:val="af-ZA"/>
        </w:rPr>
        <w:t xml:space="preserve">, </w:t>
      </w:r>
      <w:r w:rsidRPr="008860F5">
        <w:rPr>
          <w:sz w:val="20"/>
          <w:szCs w:val="20"/>
          <w:lang w:val="af-ZA"/>
        </w:rPr>
        <w:t>имеет</w:t>
      </w:r>
      <w:r w:rsidRPr="008860F5">
        <w:rPr>
          <w:rFonts w:ascii="Times LatRus" w:hAnsi="Times LatRus"/>
          <w:sz w:val="20"/>
          <w:szCs w:val="20"/>
          <w:lang w:val="af-ZA"/>
        </w:rPr>
        <w:t xml:space="preserve"> </w:t>
      </w:r>
      <w:r w:rsidRPr="008860F5">
        <w:rPr>
          <w:sz w:val="20"/>
          <w:szCs w:val="20"/>
          <w:lang w:val="af-ZA"/>
        </w:rPr>
        <w:t>равное</w:t>
      </w:r>
      <w:r w:rsidRPr="008860F5">
        <w:rPr>
          <w:rFonts w:ascii="Times LatRus" w:hAnsi="Times LatRus"/>
          <w:sz w:val="20"/>
          <w:szCs w:val="20"/>
          <w:lang w:val="af-ZA"/>
        </w:rPr>
        <w:t xml:space="preserve"> </w:t>
      </w:r>
      <w:r w:rsidRPr="008860F5">
        <w:rPr>
          <w:sz w:val="20"/>
          <w:szCs w:val="20"/>
          <w:lang w:val="af-ZA"/>
        </w:rPr>
        <w:t>право</w:t>
      </w:r>
      <w:r w:rsidRPr="008860F5">
        <w:rPr>
          <w:rFonts w:ascii="Times LatRus" w:hAnsi="Times LatRus"/>
          <w:sz w:val="20"/>
          <w:szCs w:val="20"/>
          <w:lang w:val="af-ZA"/>
        </w:rPr>
        <w:t xml:space="preserve"> </w:t>
      </w:r>
      <w:r w:rsidRPr="008860F5">
        <w:rPr>
          <w:sz w:val="20"/>
          <w:szCs w:val="20"/>
          <w:lang w:val="af-ZA"/>
        </w:rPr>
        <w:t>участия</w:t>
      </w:r>
      <w:r w:rsidRPr="008860F5">
        <w:rPr>
          <w:rFonts w:ascii="Times LatRus" w:hAnsi="Times LatRus"/>
          <w:sz w:val="20"/>
          <w:szCs w:val="20"/>
          <w:lang w:val="af-ZA"/>
        </w:rPr>
        <w:t xml:space="preserve"> </w:t>
      </w:r>
      <w:r w:rsidRPr="008860F5">
        <w:rPr>
          <w:sz w:val="20"/>
          <w:szCs w:val="20"/>
          <w:lang w:val="af-ZA"/>
        </w:rPr>
        <w:t>в</w:t>
      </w:r>
      <w:r w:rsidRPr="008860F5">
        <w:rPr>
          <w:rFonts w:ascii="Times LatRus" w:hAnsi="Times LatRus"/>
          <w:sz w:val="20"/>
          <w:szCs w:val="20"/>
          <w:lang w:val="af-ZA"/>
        </w:rPr>
        <w:t xml:space="preserve"> </w:t>
      </w:r>
      <w:r w:rsidRPr="008860F5">
        <w:rPr>
          <w:sz w:val="20"/>
          <w:szCs w:val="20"/>
          <w:lang w:val="af-ZA"/>
        </w:rPr>
        <w:t>запросе котировки</w:t>
      </w:r>
      <w:r w:rsidRPr="008860F5">
        <w:rPr>
          <w:rFonts w:ascii="Times LatRus" w:hAnsi="Times LatRus"/>
          <w:sz w:val="20"/>
          <w:szCs w:val="20"/>
          <w:lang w:val="af-ZA"/>
        </w:rPr>
        <w:t>.</w:t>
      </w:r>
    </w:p>
    <w:p w14:paraId="680D1A35" w14:textId="77777777" w:rsidR="00465A4E" w:rsidRPr="008860F5" w:rsidRDefault="00465A4E" w:rsidP="00465A4E">
      <w:pPr>
        <w:autoSpaceDE w:val="0"/>
        <w:autoSpaceDN w:val="0"/>
        <w:adjustRightInd w:val="0"/>
        <w:spacing w:line="276" w:lineRule="auto"/>
        <w:ind w:firstLine="567"/>
        <w:jc w:val="both"/>
        <w:rPr>
          <w:rFonts w:ascii="Sylfaen" w:hAnsi="Sylfaen"/>
          <w:sz w:val="20"/>
          <w:szCs w:val="20"/>
          <w:lang w:val="af-ZA"/>
        </w:rPr>
      </w:pPr>
      <w:r w:rsidRPr="008860F5">
        <w:rPr>
          <w:rFonts w:ascii="Sylfaen" w:hAnsi="Sylfaen"/>
          <w:sz w:val="20"/>
          <w:szCs w:val="20"/>
          <w:lang w:val="af-ZA"/>
        </w:rPr>
        <w:t>Критерии квалификации, а также предоставляемые документы для их оценки для участников и лиц, не имеющих права на участие в запросе котировки, установлены приглашением данной процедуры.</w:t>
      </w:r>
    </w:p>
    <w:p w14:paraId="59B3555E" w14:textId="77777777" w:rsidR="00465A4E" w:rsidRPr="008860F5" w:rsidRDefault="00465A4E" w:rsidP="00465A4E">
      <w:pPr>
        <w:tabs>
          <w:tab w:val="left" w:pos="720"/>
        </w:tabs>
        <w:spacing w:line="276" w:lineRule="auto"/>
        <w:ind w:firstLine="567"/>
        <w:jc w:val="both"/>
        <w:rPr>
          <w:sz w:val="20"/>
          <w:szCs w:val="20"/>
          <w:lang w:val="es-ES"/>
        </w:rPr>
      </w:pPr>
      <w:r w:rsidRPr="008860F5">
        <w:rPr>
          <w:sz w:val="20"/>
          <w:szCs w:val="20"/>
          <w:lang w:val="es-ES"/>
        </w:rPr>
        <w:t xml:space="preserve">Отобранный участник определяется из числа участников, представивших получившие удовлетворительную оценку заявки, по принципу дачи предпочтения участнику, представившему минимальное ценовое предложение. </w:t>
      </w:r>
    </w:p>
    <w:p w14:paraId="4FDEE97D" w14:textId="77777777" w:rsidR="00465A4E" w:rsidRPr="008860F5" w:rsidRDefault="00465A4E" w:rsidP="00465A4E">
      <w:pPr>
        <w:tabs>
          <w:tab w:val="center" w:pos="4320"/>
          <w:tab w:val="right" w:pos="8640"/>
        </w:tabs>
        <w:spacing w:line="276" w:lineRule="auto"/>
        <w:ind w:firstLine="567"/>
        <w:jc w:val="both"/>
        <w:rPr>
          <w:rFonts w:ascii="Sylfaen" w:hAnsi="Sylfaen"/>
          <w:sz w:val="20"/>
          <w:szCs w:val="20"/>
          <w:lang w:val="ru-RU"/>
        </w:rPr>
      </w:pPr>
      <w:r w:rsidRPr="008860F5">
        <w:rPr>
          <w:rFonts w:ascii="Times LatRus" w:hAnsi="Times LatRus"/>
          <w:sz w:val="20"/>
          <w:szCs w:val="20"/>
          <w:lang w:val="es-ES"/>
        </w:rPr>
        <w:t xml:space="preserve">Äëÿ ïîëó÷åíèÿ ïðèãëàøåíèÿ </w:t>
      </w:r>
      <w:r w:rsidRPr="008860F5">
        <w:rPr>
          <w:rFonts w:ascii="Sylfaen" w:hAnsi="Sylfaen"/>
          <w:sz w:val="20"/>
          <w:szCs w:val="20"/>
          <w:lang w:val="es-ES"/>
        </w:rPr>
        <w:t>запроса котировки</w:t>
      </w:r>
      <w:r w:rsidRPr="008860F5">
        <w:rPr>
          <w:rFonts w:ascii="Times LatRus" w:hAnsi="Times LatRus"/>
          <w:sz w:val="20"/>
          <w:szCs w:val="20"/>
          <w:lang w:val="es-ES"/>
        </w:rPr>
        <w:t xml:space="preserve"> </w:t>
      </w:r>
      <w:r w:rsidRPr="008860F5">
        <w:rPr>
          <w:sz w:val="20"/>
          <w:szCs w:val="20"/>
          <w:lang w:val="af-ZA"/>
        </w:rPr>
        <w:t>в</w:t>
      </w:r>
      <w:r w:rsidRPr="008860F5">
        <w:rPr>
          <w:rFonts w:ascii="Times LatRus" w:hAnsi="Times LatRus"/>
          <w:sz w:val="20"/>
          <w:szCs w:val="20"/>
          <w:lang w:val="es-ES"/>
        </w:rPr>
        <w:t xml:space="preserve"> </w:t>
      </w:r>
      <w:r w:rsidRPr="008860F5">
        <w:rPr>
          <w:sz w:val="20"/>
          <w:szCs w:val="20"/>
          <w:lang w:val="af-ZA"/>
        </w:rPr>
        <w:t>документарной</w:t>
      </w:r>
      <w:r w:rsidRPr="008860F5">
        <w:rPr>
          <w:rFonts w:ascii="Times LatRus" w:hAnsi="Times LatRus"/>
          <w:sz w:val="20"/>
          <w:szCs w:val="20"/>
          <w:lang w:val="es-ES"/>
        </w:rPr>
        <w:t xml:space="preserve"> </w:t>
      </w:r>
      <w:r w:rsidRPr="008860F5">
        <w:rPr>
          <w:sz w:val="20"/>
          <w:szCs w:val="20"/>
          <w:lang w:val="af-ZA"/>
        </w:rPr>
        <w:t>форме</w:t>
      </w:r>
      <w:r w:rsidRPr="008860F5">
        <w:rPr>
          <w:rFonts w:ascii="Times LatRus" w:hAnsi="Times LatRus"/>
          <w:sz w:val="20"/>
          <w:szCs w:val="20"/>
          <w:lang w:val="es-ES"/>
        </w:rPr>
        <w:t xml:space="preserve"> íåîá</w:t>
      </w:r>
      <w:r w:rsidRPr="008860F5">
        <w:rPr>
          <w:sz w:val="20"/>
          <w:szCs w:val="20"/>
          <w:lang w:val="af-ZA"/>
        </w:rPr>
        <w:t>х</w:t>
      </w:r>
      <w:r w:rsidRPr="008860F5">
        <w:rPr>
          <w:rFonts w:ascii="Times LatRus" w:hAnsi="Times LatRus"/>
          <w:sz w:val="20"/>
          <w:szCs w:val="20"/>
          <w:lang w:val="es-ES"/>
        </w:rPr>
        <w:t>îäè</w:t>
      </w:r>
      <w:r w:rsidRPr="008860F5">
        <w:rPr>
          <w:sz w:val="20"/>
          <w:szCs w:val="20"/>
          <w:lang w:val="ru-RU"/>
        </w:rPr>
        <w:t>м</w:t>
      </w:r>
      <w:r w:rsidRPr="008860F5">
        <w:rPr>
          <w:rFonts w:ascii="Times LatRus" w:hAnsi="Times LatRus"/>
          <w:sz w:val="20"/>
          <w:szCs w:val="20"/>
          <w:lang w:val="es-ES"/>
        </w:rPr>
        <w:t xml:space="preserve">î îáðàòèòüñÿ ê çàêàç÷èêó </w:t>
      </w:r>
      <w:r w:rsidRPr="008860F5">
        <w:rPr>
          <w:sz w:val="20"/>
          <w:szCs w:val="20"/>
          <w:lang w:val="af-ZA"/>
        </w:rPr>
        <w:t>до</w:t>
      </w:r>
      <w:r w:rsidRPr="008860F5">
        <w:rPr>
          <w:sz w:val="20"/>
          <w:szCs w:val="20"/>
          <w:lang w:val="es-ES"/>
        </w:rPr>
        <w:t xml:space="preserve"> </w:t>
      </w:r>
      <w:r w:rsidRPr="008860F5">
        <w:rPr>
          <w:rFonts w:ascii="Times LatRus" w:hAnsi="Times LatRus"/>
          <w:sz w:val="20"/>
          <w:szCs w:val="20"/>
          <w:lang w:val="es-ES"/>
        </w:rPr>
        <w:t>12:</w:t>
      </w:r>
      <w:r w:rsidRPr="008860F5">
        <w:rPr>
          <w:rFonts w:ascii="Calibri" w:hAnsi="Calibri"/>
          <w:sz w:val="20"/>
          <w:szCs w:val="20"/>
          <w:lang w:val="es-ES"/>
        </w:rPr>
        <w:t>0</w:t>
      </w:r>
      <w:r w:rsidRPr="008860F5">
        <w:rPr>
          <w:rFonts w:ascii="Times LatRus" w:hAnsi="Times LatRus"/>
          <w:sz w:val="20"/>
          <w:szCs w:val="20"/>
          <w:lang w:val="es-ES"/>
        </w:rPr>
        <w:t>0</w:t>
      </w:r>
      <w:r w:rsidRPr="008860F5">
        <w:rPr>
          <w:sz w:val="20"/>
          <w:szCs w:val="20"/>
          <w:lang w:val="af-ZA"/>
        </w:rPr>
        <w:t xml:space="preserve"> </w:t>
      </w:r>
      <w:r w:rsidRPr="008860F5">
        <w:rPr>
          <w:rFonts w:ascii="Times LatRus" w:hAnsi="Times LatRus"/>
          <w:sz w:val="20"/>
          <w:szCs w:val="20"/>
          <w:lang w:val="es-ES"/>
        </w:rPr>
        <w:t>7-îãî äíÿ ñ÷èòàÿ ñî äíÿ îïóáëèêîâàíèÿ äàííîãî îáúÿâëåíèÿ</w:t>
      </w:r>
      <w:r w:rsidRPr="008860F5">
        <w:rPr>
          <w:sz w:val="20"/>
          <w:szCs w:val="20"/>
          <w:lang w:val="es-ES"/>
        </w:rPr>
        <w:t xml:space="preserve">. При этом, для получения </w:t>
      </w:r>
      <w:r w:rsidRPr="008860F5">
        <w:rPr>
          <w:rFonts w:ascii="Times LatRus" w:hAnsi="Times LatRus"/>
          <w:sz w:val="20"/>
          <w:szCs w:val="20"/>
          <w:lang w:val="es-ES"/>
        </w:rPr>
        <w:t xml:space="preserve">ïðèãëàøåíèÿ </w:t>
      </w:r>
      <w:r w:rsidRPr="008860F5">
        <w:rPr>
          <w:sz w:val="20"/>
          <w:szCs w:val="20"/>
          <w:lang w:val="ru-RU"/>
        </w:rPr>
        <w:t>в</w:t>
      </w:r>
      <w:r w:rsidRPr="008860F5">
        <w:rPr>
          <w:rFonts w:ascii="Times LatRus" w:hAnsi="Times LatRus"/>
          <w:sz w:val="20"/>
          <w:szCs w:val="20"/>
          <w:lang w:val="es-ES"/>
        </w:rPr>
        <w:t xml:space="preserve"> </w:t>
      </w:r>
      <w:r w:rsidRPr="008860F5">
        <w:rPr>
          <w:sz w:val="20"/>
          <w:szCs w:val="20"/>
          <w:lang w:val="ru-RU"/>
        </w:rPr>
        <w:t>документарной</w:t>
      </w:r>
      <w:r w:rsidRPr="008860F5">
        <w:rPr>
          <w:rFonts w:ascii="Times LatRus" w:hAnsi="Times LatRus"/>
          <w:sz w:val="20"/>
          <w:szCs w:val="20"/>
          <w:lang w:val="es-ES"/>
        </w:rPr>
        <w:t xml:space="preserve"> </w:t>
      </w:r>
      <w:r w:rsidRPr="008860F5">
        <w:rPr>
          <w:sz w:val="20"/>
          <w:szCs w:val="20"/>
          <w:lang w:val="ru-RU"/>
        </w:rPr>
        <w:t xml:space="preserve">форме </w:t>
      </w:r>
      <w:r w:rsidRPr="008860F5">
        <w:rPr>
          <w:rFonts w:ascii="Times LatRus" w:hAnsi="Times LatRus"/>
          <w:sz w:val="20"/>
          <w:szCs w:val="20"/>
          <w:lang w:val="es-ES"/>
        </w:rPr>
        <w:t>íåîá</w:t>
      </w:r>
      <w:r w:rsidRPr="008860F5">
        <w:rPr>
          <w:sz w:val="20"/>
          <w:szCs w:val="20"/>
          <w:lang w:val="ru-RU"/>
        </w:rPr>
        <w:t>х</w:t>
      </w:r>
      <w:r w:rsidRPr="008860F5">
        <w:rPr>
          <w:rFonts w:ascii="Times LatRus" w:hAnsi="Times LatRus"/>
          <w:sz w:val="20"/>
          <w:szCs w:val="20"/>
          <w:lang w:val="es-ES"/>
        </w:rPr>
        <w:t>îäèìî</w:t>
      </w:r>
      <w:r w:rsidRPr="008860F5">
        <w:rPr>
          <w:sz w:val="20"/>
          <w:szCs w:val="20"/>
          <w:lang w:val="ru-RU"/>
        </w:rPr>
        <w:t xml:space="preserve"> представить заказчику письменное заявление. Заказчик обеспечивает бесплатное предоставление </w:t>
      </w:r>
      <w:r w:rsidRPr="008860F5">
        <w:rPr>
          <w:rFonts w:ascii="Times LatRus" w:hAnsi="Times LatRus"/>
          <w:sz w:val="20"/>
          <w:szCs w:val="20"/>
          <w:lang w:val="es-ES"/>
        </w:rPr>
        <w:t xml:space="preserve">ïðèãëàøåíèÿ </w:t>
      </w:r>
      <w:r w:rsidRPr="008860F5">
        <w:rPr>
          <w:sz w:val="20"/>
          <w:szCs w:val="20"/>
          <w:lang w:val="ru-RU"/>
        </w:rPr>
        <w:t>в</w:t>
      </w:r>
      <w:r w:rsidRPr="008860F5">
        <w:rPr>
          <w:rFonts w:ascii="Times LatRus" w:hAnsi="Times LatRus"/>
          <w:sz w:val="20"/>
          <w:szCs w:val="20"/>
          <w:lang w:val="es-ES"/>
        </w:rPr>
        <w:t xml:space="preserve"> </w:t>
      </w:r>
      <w:r w:rsidRPr="008860F5">
        <w:rPr>
          <w:sz w:val="20"/>
          <w:szCs w:val="20"/>
          <w:lang w:val="ru-RU"/>
        </w:rPr>
        <w:t>документарной</w:t>
      </w:r>
      <w:r w:rsidRPr="008860F5">
        <w:rPr>
          <w:rFonts w:ascii="Times LatRus" w:hAnsi="Times LatRus"/>
          <w:sz w:val="20"/>
          <w:szCs w:val="20"/>
          <w:lang w:val="es-ES"/>
        </w:rPr>
        <w:t xml:space="preserve"> </w:t>
      </w:r>
      <w:r w:rsidRPr="008860F5">
        <w:rPr>
          <w:sz w:val="20"/>
          <w:szCs w:val="20"/>
          <w:lang w:val="ru-RU"/>
        </w:rPr>
        <w:t xml:space="preserve">форме </w:t>
      </w:r>
      <w:r w:rsidRPr="008860F5">
        <w:rPr>
          <w:rFonts w:ascii="Sylfaen" w:hAnsi="Sylfaen"/>
          <w:sz w:val="20"/>
          <w:szCs w:val="20"/>
          <w:lang w:val="ru-RU"/>
        </w:rPr>
        <w:t>в первый рабочий день, следующий за получением такого требования.</w:t>
      </w:r>
    </w:p>
    <w:p w14:paraId="35B0414B" w14:textId="77777777" w:rsidR="00465A4E" w:rsidRPr="008860F5" w:rsidRDefault="00465A4E" w:rsidP="00465A4E">
      <w:pPr>
        <w:tabs>
          <w:tab w:val="center" w:pos="4320"/>
          <w:tab w:val="right" w:pos="8640"/>
        </w:tabs>
        <w:spacing w:line="276" w:lineRule="auto"/>
        <w:ind w:firstLine="567"/>
        <w:jc w:val="both"/>
        <w:rPr>
          <w:rFonts w:ascii="Sylfaen" w:hAnsi="Sylfaen"/>
          <w:sz w:val="20"/>
          <w:szCs w:val="20"/>
          <w:lang w:val="ru-RU"/>
        </w:rPr>
      </w:pPr>
      <w:r w:rsidRPr="008860F5">
        <w:rPr>
          <w:sz w:val="20"/>
          <w:szCs w:val="20"/>
          <w:lang w:val="ru-RU"/>
        </w:rPr>
        <w:t xml:space="preserve">В случае наличия требования предоставления приглашения в электронной форме заказчик обеспечивает бесплатное предоставление </w:t>
      </w:r>
      <w:r w:rsidRPr="008860F5">
        <w:rPr>
          <w:rFonts w:ascii="Times LatRus" w:hAnsi="Times LatRus"/>
          <w:sz w:val="20"/>
          <w:szCs w:val="20"/>
          <w:lang w:val="es-ES"/>
        </w:rPr>
        <w:t xml:space="preserve">ïðèãëàøåíèÿ </w:t>
      </w:r>
      <w:r w:rsidRPr="008860F5">
        <w:rPr>
          <w:sz w:val="20"/>
          <w:szCs w:val="20"/>
          <w:lang w:val="ru-RU"/>
        </w:rPr>
        <w:t>в</w:t>
      </w:r>
      <w:r w:rsidRPr="008860F5">
        <w:rPr>
          <w:rFonts w:ascii="Times LatRus" w:hAnsi="Times LatRus"/>
          <w:sz w:val="20"/>
          <w:szCs w:val="20"/>
          <w:lang w:val="es-ES"/>
        </w:rPr>
        <w:t xml:space="preserve"> </w:t>
      </w:r>
      <w:r w:rsidRPr="008860F5">
        <w:rPr>
          <w:sz w:val="20"/>
          <w:szCs w:val="20"/>
          <w:lang w:val="ru-RU"/>
        </w:rPr>
        <w:t>электронной</w:t>
      </w:r>
      <w:r w:rsidRPr="008860F5">
        <w:rPr>
          <w:rFonts w:ascii="Times LatRus" w:hAnsi="Times LatRus"/>
          <w:sz w:val="20"/>
          <w:szCs w:val="20"/>
          <w:lang w:val="es-ES"/>
        </w:rPr>
        <w:t xml:space="preserve"> </w:t>
      </w:r>
      <w:r w:rsidRPr="008860F5">
        <w:rPr>
          <w:sz w:val="20"/>
          <w:szCs w:val="20"/>
          <w:lang w:val="ru-RU"/>
        </w:rPr>
        <w:t xml:space="preserve">форме </w:t>
      </w:r>
      <w:r w:rsidRPr="008860F5">
        <w:rPr>
          <w:rFonts w:ascii="Sylfaen" w:hAnsi="Sylfaen"/>
          <w:sz w:val="20"/>
          <w:szCs w:val="20"/>
          <w:lang w:val="ru-RU"/>
        </w:rPr>
        <w:t>в течение первого рабочего дня, следующего за получением такого требования.</w:t>
      </w:r>
    </w:p>
    <w:p w14:paraId="45C5AEC4" w14:textId="77777777" w:rsidR="00465A4E" w:rsidRPr="008860F5" w:rsidRDefault="00465A4E" w:rsidP="00465A4E">
      <w:pPr>
        <w:tabs>
          <w:tab w:val="center" w:pos="4320"/>
          <w:tab w:val="right" w:pos="8640"/>
        </w:tabs>
        <w:spacing w:line="276" w:lineRule="auto"/>
        <w:ind w:firstLine="567"/>
        <w:jc w:val="both"/>
        <w:rPr>
          <w:sz w:val="20"/>
          <w:szCs w:val="20"/>
          <w:lang w:val="ru-RU"/>
        </w:rPr>
      </w:pPr>
      <w:r w:rsidRPr="008860F5">
        <w:rPr>
          <w:sz w:val="20"/>
          <w:szCs w:val="20"/>
          <w:lang w:val="es-ES"/>
        </w:rPr>
        <w:t>Неполучение приглашения не ограничивает право участника на участие в данной процедуре.</w:t>
      </w:r>
    </w:p>
    <w:p w14:paraId="4BCE6AD9" w14:textId="77777777" w:rsidR="00465A4E" w:rsidRPr="008860F5" w:rsidRDefault="00465A4E" w:rsidP="00465A4E">
      <w:pPr>
        <w:tabs>
          <w:tab w:val="left" w:pos="720"/>
        </w:tabs>
        <w:spacing w:line="276" w:lineRule="auto"/>
        <w:ind w:firstLine="567"/>
        <w:jc w:val="both"/>
        <w:rPr>
          <w:sz w:val="20"/>
          <w:szCs w:val="20"/>
          <w:lang w:val="ru-RU"/>
        </w:rPr>
      </w:pPr>
      <w:r w:rsidRPr="008860F5">
        <w:rPr>
          <w:sz w:val="20"/>
          <w:szCs w:val="20"/>
          <w:lang w:val="ru-RU"/>
        </w:rPr>
        <w:t xml:space="preserve">Заявки </w:t>
      </w:r>
      <w:r w:rsidRPr="008860F5">
        <w:rPr>
          <w:sz w:val="20"/>
          <w:szCs w:val="20"/>
          <w:lang w:val="es-ES"/>
        </w:rPr>
        <w:t>запроса котировки</w:t>
      </w:r>
      <w:r w:rsidRPr="008860F5">
        <w:rPr>
          <w:rFonts w:ascii="Times LatRus" w:hAnsi="Times LatRus"/>
          <w:sz w:val="20"/>
          <w:szCs w:val="20"/>
          <w:lang w:val="es-ES"/>
        </w:rPr>
        <w:t xml:space="preserve"> </w:t>
      </w:r>
      <w:r w:rsidRPr="008860F5">
        <w:rPr>
          <w:sz w:val="20"/>
          <w:szCs w:val="20"/>
          <w:lang w:val="ru-RU"/>
        </w:rPr>
        <w:t xml:space="preserve">необходимо представлять по адресу: </w:t>
      </w:r>
      <w:r w:rsidRPr="008860F5">
        <w:rPr>
          <w:rFonts w:ascii="Trebuchet MS" w:hAnsi="Trebuchet MS"/>
          <w:sz w:val="18"/>
          <w:szCs w:val="18"/>
          <w:shd w:val="clear" w:color="auto" w:fill="FFFFFF"/>
          <w:lang w:val="ru-RU"/>
        </w:rPr>
        <w:t>Армения, Армавирский регион, Аракс с</w:t>
      </w:r>
      <w:r w:rsidRPr="008860F5">
        <w:rPr>
          <w:sz w:val="20"/>
          <w:szCs w:val="20"/>
          <w:lang w:val="ru-RU"/>
        </w:rPr>
        <w:t xml:space="preserve">, в виде документов-на 7-ой день, </w:t>
      </w:r>
      <w:r w:rsidRPr="008860F5">
        <w:rPr>
          <w:rFonts w:ascii="Sylfaen" w:hAnsi="Sylfaen"/>
          <w:sz w:val="20"/>
          <w:szCs w:val="20"/>
          <w:lang w:val="ru-RU"/>
        </w:rPr>
        <w:t>с</w:t>
      </w:r>
      <w:r w:rsidRPr="008860F5">
        <w:rPr>
          <w:rFonts w:ascii="Times LatRus" w:hAnsi="Times LatRus"/>
          <w:sz w:val="20"/>
          <w:szCs w:val="20"/>
          <w:lang w:val="es-ES"/>
        </w:rPr>
        <w:t>÷èòàÿ ñî äíÿ îïóáëèêîâàíèÿ äàííîãî îáúÿâëåíèÿ</w:t>
      </w:r>
      <w:r w:rsidRPr="008860F5">
        <w:rPr>
          <w:sz w:val="20"/>
          <w:szCs w:val="20"/>
          <w:lang w:val="ru-RU"/>
        </w:rPr>
        <w:t xml:space="preserve"> в 12:00. Заявки кроме армянского могут представляться также на английском или русском языках.</w:t>
      </w:r>
    </w:p>
    <w:p w14:paraId="48E5D1E9" w14:textId="77777777" w:rsidR="00465A4E" w:rsidRPr="008860F5" w:rsidRDefault="00465A4E" w:rsidP="00465A4E">
      <w:pPr>
        <w:rPr>
          <w:rFonts w:ascii="GHEA Grapalat" w:hAnsi="GHEA Grapalat"/>
          <w:i/>
          <w:sz w:val="18"/>
          <w:szCs w:val="18"/>
          <w:lang w:val="af-ZA"/>
        </w:rPr>
      </w:pPr>
      <w:r w:rsidRPr="008860F5">
        <w:rPr>
          <w:rFonts w:ascii="Sylfaen" w:hAnsi="Sylfaen"/>
          <w:sz w:val="20"/>
          <w:szCs w:val="20"/>
          <w:lang w:val="af-ZA"/>
        </w:rPr>
        <w:t>Открытие заявок будет</w:t>
      </w:r>
      <w:r w:rsidRPr="008860F5">
        <w:rPr>
          <w:rFonts w:ascii="GHEA Grapalat" w:hAnsi="GHEA Grapalat"/>
          <w:sz w:val="20"/>
          <w:szCs w:val="20"/>
          <w:lang w:val="af-ZA"/>
        </w:rPr>
        <w:t xml:space="preserve"> </w:t>
      </w:r>
      <w:r w:rsidRPr="008860F5">
        <w:rPr>
          <w:sz w:val="20"/>
          <w:szCs w:val="20"/>
          <w:lang w:val="ru-RU"/>
        </w:rPr>
        <w:t>состоится, 15  м</w:t>
      </w:r>
      <w:r w:rsidRPr="008860F5">
        <w:rPr>
          <w:rFonts w:ascii="Sylfaen" w:eastAsia="Calibri" w:hAnsi="Sylfaen"/>
          <w:sz w:val="20"/>
          <w:szCs w:val="20"/>
          <w:lang w:val="ru-RU"/>
        </w:rPr>
        <w:t>а</w:t>
      </w:r>
      <w:r w:rsidRPr="008860F5">
        <w:rPr>
          <w:sz w:val="20"/>
          <w:szCs w:val="20"/>
          <w:lang w:val="ru-RU"/>
        </w:rPr>
        <w:t xml:space="preserve">я 2018 года в 12:00’’ по адресу: </w:t>
      </w:r>
      <w:r w:rsidRPr="008860F5">
        <w:rPr>
          <w:rFonts w:ascii="Trebuchet MS" w:hAnsi="Trebuchet MS"/>
          <w:sz w:val="18"/>
          <w:szCs w:val="18"/>
          <w:shd w:val="clear" w:color="auto" w:fill="FFFFFF"/>
          <w:lang w:val="ru-RU"/>
        </w:rPr>
        <w:t>Армения, Армавирский регион, Аракс с</w:t>
      </w:r>
      <w:r w:rsidRPr="008860F5">
        <w:rPr>
          <w:rFonts w:ascii="GHEA Grapalat" w:hAnsi="GHEA Grapalat"/>
          <w:i/>
          <w:sz w:val="18"/>
          <w:szCs w:val="18"/>
          <w:lang w:val="af-ZA"/>
        </w:rPr>
        <w:t>.</w:t>
      </w:r>
    </w:p>
    <w:p w14:paraId="33B2B1A2" w14:textId="77777777" w:rsidR="00465A4E" w:rsidRPr="008860F5" w:rsidRDefault="00465A4E" w:rsidP="00465A4E">
      <w:pPr>
        <w:spacing w:line="276" w:lineRule="auto"/>
        <w:ind w:firstLine="562"/>
        <w:rPr>
          <w:rFonts w:eastAsia="Calibri"/>
          <w:sz w:val="20"/>
          <w:szCs w:val="20"/>
          <w:lang w:val="ru-RU"/>
        </w:rPr>
      </w:pPr>
      <w:r w:rsidRPr="008860F5">
        <w:rPr>
          <w:rFonts w:ascii="Calibri" w:eastAsia="Calibri" w:hAnsi="Calibri"/>
          <w:sz w:val="20"/>
          <w:szCs w:val="20"/>
          <w:lang w:val="es-ES"/>
        </w:rPr>
        <w:t>Жалобы</w:t>
      </w:r>
      <w:r w:rsidRPr="008860F5">
        <w:rPr>
          <w:rFonts w:ascii="Times LatRus" w:eastAsia="Calibri" w:hAnsi="Times LatRus" w:cs="Times LatRus"/>
          <w:sz w:val="20"/>
          <w:szCs w:val="20"/>
          <w:lang w:val="es-ES"/>
        </w:rPr>
        <w:t xml:space="preserve"> </w:t>
      </w:r>
      <w:r w:rsidRPr="008860F5">
        <w:rPr>
          <w:rFonts w:ascii="Calibri" w:eastAsia="Calibri" w:hAnsi="Calibri"/>
          <w:sz w:val="20"/>
          <w:szCs w:val="20"/>
          <w:lang w:val="es-ES"/>
        </w:rPr>
        <w:t>относительно</w:t>
      </w:r>
      <w:r w:rsidRPr="008860F5">
        <w:rPr>
          <w:rFonts w:ascii="Times LatRus" w:eastAsia="Calibri" w:hAnsi="Times LatRus" w:cs="Times LatRus"/>
          <w:sz w:val="20"/>
          <w:szCs w:val="20"/>
          <w:lang w:val="es-ES"/>
        </w:rPr>
        <w:t xml:space="preserve"> </w:t>
      </w:r>
      <w:r w:rsidRPr="008860F5">
        <w:rPr>
          <w:rFonts w:ascii="Calibri" w:eastAsia="Calibri" w:hAnsi="Calibri"/>
          <w:sz w:val="20"/>
          <w:szCs w:val="20"/>
          <w:lang w:val="es-ES"/>
        </w:rPr>
        <w:t>данной</w:t>
      </w:r>
      <w:r w:rsidRPr="008860F5">
        <w:rPr>
          <w:rFonts w:ascii="Times LatRus" w:eastAsia="Calibri" w:hAnsi="Times LatRus" w:cs="Times LatRus"/>
          <w:sz w:val="20"/>
          <w:szCs w:val="20"/>
          <w:lang w:val="es-ES"/>
        </w:rPr>
        <w:t xml:space="preserve"> </w:t>
      </w:r>
      <w:r w:rsidRPr="008860F5">
        <w:rPr>
          <w:rFonts w:ascii="Calibri" w:eastAsia="Calibri" w:hAnsi="Calibri"/>
          <w:sz w:val="20"/>
          <w:szCs w:val="20"/>
          <w:lang w:val="es-ES"/>
        </w:rPr>
        <w:t>процедуры</w:t>
      </w:r>
      <w:r w:rsidRPr="008860F5">
        <w:rPr>
          <w:rFonts w:ascii="Times LatRus" w:eastAsia="Calibri" w:hAnsi="Times LatRus" w:cs="Times LatRus"/>
          <w:sz w:val="20"/>
          <w:szCs w:val="20"/>
          <w:lang w:val="es-ES"/>
        </w:rPr>
        <w:t xml:space="preserve"> </w:t>
      </w:r>
      <w:r w:rsidRPr="008860F5">
        <w:rPr>
          <w:rFonts w:ascii="Calibri" w:eastAsia="Calibri" w:hAnsi="Calibri"/>
          <w:sz w:val="20"/>
          <w:szCs w:val="20"/>
          <w:lang w:val="es-ES"/>
        </w:rPr>
        <w:t>предоставляются</w:t>
      </w:r>
      <w:r w:rsidRPr="008860F5">
        <w:rPr>
          <w:rFonts w:ascii="Times LatRus" w:eastAsia="Calibri" w:hAnsi="Times LatRus" w:cs="Times LatRus"/>
          <w:sz w:val="20"/>
          <w:szCs w:val="20"/>
          <w:lang w:val="es-ES"/>
        </w:rPr>
        <w:t xml:space="preserve"> </w:t>
      </w:r>
      <w:r w:rsidRPr="008860F5">
        <w:rPr>
          <w:rFonts w:ascii="Sylfaen" w:eastAsia="Calibri" w:hAnsi="Sylfaen" w:cs="Times LatRus"/>
          <w:sz w:val="20"/>
          <w:szCs w:val="20"/>
          <w:lang w:val="es-ES"/>
        </w:rPr>
        <w:t xml:space="preserve">в </w:t>
      </w:r>
      <w:r w:rsidRPr="008860F5">
        <w:rPr>
          <w:rFonts w:ascii="Calibri" w:eastAsia="Calibri" w:hAnsi="Calibri"/>
          <w:sz w:val="20"/>
          <w:szCs w:val="20"/>
          <w:lang w:val="es-ES"/>
        </w:rPr>
        <w:t>Совет по обжалованию закупок</w:t>
      </w:r>
      <w:r w:rsidRPr="008860F5">
        <w:rPr>
          <w:rFonts w:eastAsia="Calibri"/>
          <w:sz w:val="20"/>
          <w:szCs w:val="20"/>
          <w:lang w:val="ru-RU"/>
        </w:rPr>
        <w:t xml:space="preserve"> </w:t>
      </w:r>
      <w:r w:rsidRPr="008860F5">
        <w:rPr>
          <w:rFonts w:ascii="Calibri" w:eastAsia="Calibri" w:hAnsi="Calibri"/>
          <w:sz w:val="20"/>
          <w:szCs w:val="20"/>
          <w:lang w:val="ru-RU"/>
        </w:rPr>
        <w:t>по</w:t>
      </w:r>
      <w:r w:rsidRPr="008860F5">
        <w:rPr>
          <w:rFonts w:ascii="Calibri" w:eastAsia="Calibri" w:hAnsi="Calibri"/>
          <w:sz w:val="20"/>
          <w:szCs w:val="20"/>
          <w:lang w:val="es-ES"/>
        </w:rPr>
        <w:t xml:space="preserve"> </w:t>
      </w:r>
      <w:r w:rsidRPr="008860F5">
        <w:rPr>
          <w:rFonts w:ascii="Calibri" w:eastAsia="Calibri" w:hAnsi="Calibri"/>
          <w:sz w:val="20"/>
          <w:szCs w:val="20"/>
          <w:lang w:val="ru-RU"/>
        </w:rPr>
        <w:t>адресу</w:t>
      </w:r>
      <w:r w:rsidRPr="008860F5">
        <w:rPr>
          <w:rFonts w:ascii="Times LatRus" w:eastAsia="Calibri" w:hAnsi="Times LatRus" w:cs="Times LatRus"/>
          <w:sz w:val="20"/>
          <w:szCs w:val="20"/>
          <w:lang w:val="es-ES"/>
        </w:rPr>
        <w:t xml:space="preserve"> </w:t>
      </w:r>
      <w:r w:rsidRPr="008860F5">
        <w:rPr>
          <w:rFonts w:eastAsia="Calibri"/>
          <w:sz w:val="20"/>
          <w:szCs w:val="20"/>
          <w:lang w:val="ru-RU"/>
        </w:rPr>
        <w:t xml:space="preserve">г.Ереван, </w:t>
      </w:r>
      <w:r w:rsidRPr="008860F5">
        <w:rPr>
          <w:rFonts w:ascii="Sylfaen" w:eastAsia="Calibri" w:hAnsi="Sylfaen"/>
          <w:sz w:val="20"/>
          <w:szCs w:val="20"/>
          <w:lang w:val="es-ES"/>
        </w:rPr>
        <w:t>ул.Мелика-Адамяна 1</w:t>
      </w:r>
      <w:r w:rsidRPr="008860F5">
        <w:rPr>
          <w:rFonts w:ascii="Times LatRus" w:eastAsia="Calibri" w:hAnsi="Times LatRus" w:cs="Times LatRus"/>
          <w:sz w:val="20"/>
          <w:szCs w:val="20"/>
          <w:lang w:val="es-ES"/>
        </w:rPr>
        <w:t xml:space="preserve">. </w:t>
      </w:r>
      <w:r w:rsidRPr="008860F5">
        <w:rPr>
          <w:rFonts w:eastAsia="Calibri"/>
          <w:sz w:val="20"/>
          <w:szCs w:val="20"/>
          <w:lang w:val="ru-RU"/>
        </w:rPr>
        <w:t>Обжалование осуществляется порядком, установленным приглашением данного запроса котировки. Для предоставления жалобы взимается плата в размере 30 000 (тридцать тысяч) драм, которая должна быть переведена на казначейский счет “900008000482”, открытый на имя Министерства финансов Республики Армения.</w:t>
      </w:r>
    </w:p>
    <w:p w14:paraId="69557375" w14:textId="77777777" w:rsidR="00465A4E" w:rsidRPr="008860F5" w:rsidRDefault="00465A4E" w:rsidP="00465A4E">
      <w:pPr>
        <w:spacing w:line="276" w:lineRule="auto"/>
        <w:ind w:firstLine="562"/>
        <w:jc w:val="both"/>
        <w:rPr>
          <w:rFonts w:eastAsia="Calibri"/>
          <w:sz w:val="20"/>
          <w:szCs w:val="20"/>
          <w:lang w:val="ru-RU"/>
        </w:rPr>
      </w:pPr>
      <w:r w:rsidRPr="008860F5">
        <w:rPr>
          <w:rFonts w:eastAsia="Calibri"/>
          <w:sz w:val="20"/>
          <w:szCs w:val="20"/>
          <w:lang w:val="ru-RU"/>
        </w:rPr>
        <w:t xml:space="preserve">Для получения дополнительной информации относительно данного </w:t>
      </w:r>
      <w:r w:rsidRPr="008860F5">
        <w:rPr>
          <w:rFonts w:ascii="Times LatRus" w:hAnsi="Times LatRus"/>
          <w:sz w:val="20"/>
          <w:szCs w:val="20"/>
          <w:lang w:val="af-ZA"/>
        </w:rPr>
        <w:t>îáúÿâë</w:t>
      </w:r>
      <w:r w:rsidRPr="008860F5">
        <w:rPr>
          <w:sz w:val="20"/>
          <w:szCs w:val="20"/>
          <w:lang w:val="ru-RU"/>
        </w:rPr>
        <w:t>ения</w:t>
      </w:r>
      <w:r w:rsidRPr="008860F5">
        <w:rPr>
          <w:rFonts w:eastAsia="Calibri"/>
          <w:sz w:val="20"/>
          <w:szCs w:val="20"/>
          <w:lang w:val="ru-RU"/>
        </w:rPr>
        <w:t xml:space="preserve"> можете обратиться к секретарю оценивающей комиссии Гаяне Князян: </w:t>
      </w:r>
    </w:p>
    <w:p w14:paraId="0E3B4705" w14:textId="77777777" w:rsidR="00465A4E" w:rsidRPr="008860F5" w:rsidRDefault="00465A4E" w:rsidP="00465A4E">
      <w:pPr>
        <w:ind w:firstLine="562"/>
        <w:jc w:val="center"/>
        <w:rPr>
          <w:rFonts w:eastAsia="Calibri"/>
          <w:sz w:val="20"/>
          <w:szCs w:val="20"/>
          <w:lang w:val="ru-RU"/>
        </w:rPr>
      </w:pPr>
    </w:p>
    <w:p w14:paraId="1320336E" w14:textId="77777777" w:rsidR="00465A4E" w:rsidRPr="008860F5" w:rsidRDefault="00465A4E" w:rsidP="00465A4E">
      <w:pPr>
        <w:ind w:firstLine="562"/>
        <w:jc w:val="center"/>
        <w:rPr>
          <w:rFonts w:eastAsia="Calibri"/>
          <w:sz w:val="20"/>
          <w:szCs w:val="20"/>
          <w:lang w:val="ru-RU"/>
        </w:rPr>
      </w:pPr>
      <w:r w:rsidRPr="008860F5">
        <w:rPr>
          <w:rFonts w:eastAsia="Calibri"/>
          <w:sz w:val="20"/>
          <w:szCs w:val="20"/>
          <w:lang w:val="ru-RU"/>
        </w:rPr>
        <w:t>Тел:</w:t>
      </w:r>
      <w:r w:rsidRPr="008860F5">
        <w:rPr>
          <w:rFonts w:ascii="GHEA Grapalat" w:hAnsi="GHEA Grapalat"/>
          <w:sz w:val="20"/>
          <w:szCs w:val="20"/>
          <w:lang w:val="af-ZA"/>
        </w:rPr>
        <w:t xml:space="preserve"> 093-81-95-15</w:t>
      </w:r>
    </w:p>
    <w:p w14:paraId="5561C7AB" w14:textId="77777777" w:rsidR="00465A4E" w:rsidRPr="008860F5" w:rsidRDefault="00465A4E" w:rsidP="00465A4E">
      <w:pPr>
        <w:ind w:firstLine="562"/>
        <w:jc w:val="center"/>
        <w:rPr>
          <w:rFonts w:ascii="GHEA Grapalat" w:hAnsi="GHEA Grapalat"/>
          <w:sz w:val="20"/>
          <w:szCs w:val="20"/>
          <w:lang w:val="af-ZA"/>
        </w:rPr>
      </w:pPr>
      <w:r w:rsidRPr="008860F5">
        <w:rPr>
          <w:rFonts w:eastAsia="Calibri"/>
          <w:sz w:val="20"/>
          <w:szCs w:val="20"/>
          <w:lang w:val="ru-RU"/>
        </w:rPr>
        <w:t xml:space="preserve">эл.почта: </w:t>
      </w:r>
      <w:r w:rsidRPr="008860F5">
        <w:rPr>
          <w:rFonts w:ascii="GHEA Grapalat" w:hAnsi="GHEA Grapalat"/>
          <w:sz w:val="20"/>
          <w:szCs w:val="20"/>
          <w:lang w:val="af-ZA"/>
        </w:rPr>
        <w:t>knyazyan.gayane@mail.ru</w:t>
      </w:r>
    </w:p>
    <w:p w14:paraId="2335DA9E" w14:textId="77777777" w:rsidR="00465A4E" w:rsidRPr="008860F5" w:rsidRDefault="00465A4E" w:rsidP="00465A4E">
      <w:pPr>
        <w:ind w:firstLine="562"/>
        <w:jc w:val="center"/>
        <w:rPr>
          <w:rFonts w:ascii="GHEA Grapalat" w:hAnsi="GHEA Grapalat"/>
          <w:sz w:val="20"/>
          <w:szCs w:val="20"/>
          <w:lang w:val="af-ZA"/>
        </w:rPr>
      </w:pPr>
    </w:p>
    <w:p w14:paraId="64109DA9" w14:textId="77777777" w:rsidR="00465A4E" w:rsidRPr="008860F5" w:rsidRDefault="00465A4E" w:rsidP="00465A4E">
      <w:pPr>
        <w:ind w:firstLine="562"/>
        <w:jc w:val="center"/>
        <w:rPr>
          <w:rFonts w:eastAsia="Calibri"/>
          <w:sz w:val="20"/>
          <w:szCs w:val="20"/>
          <w:lang w:val="ru-RU"/>
        </w:rPr>
      </w:pPr>
    </w:p>
    <w:p w14:paraId="6C7D5A6C" w14:textId="77777777" w:rsidR="00465A4E" w:rsidRPr="008860F5" w:rsidRDefault="00465A4E" w:rsidP="00465A4E">
      <w:pPr>
        <w:pStyle w:val="Heading2"/>
        <w:shd w:val="clear" w:color="auto" w:fill="FFFFFF"/>
        <w:textAlignment w:val="baseline"/>
        <w:rPr>
          <w:rFonts w:ascii="Trebuchet MS" w:hAnsi="Trebuchet MS"/>
          <w:color w:val="auto"/>
          <w:lang w:val="ru-RU"/>
        </w:rPr>
      </w:pPr>
      <w:r w:rsidRPr="008860F5">
        <w:rPr>
          <w:rFonts w:ascii="Calibri" w:eastAsia="Calibri" w:hAnsi="Calibri" w:cs="Calibri"/>
          <w:color w:val="auto"/>
          <w:sz w:val="22"/>
          <w:szCs w:val="22"/>
          <w:lang w:val="ru-RU"/>
        </w:rPr>
        <w:t>Заказчик</w:t>
      </w:r>
      <w:r w:rsidRPr="008860F5">
        <w:rPr>
          <w:rFonts w:eastAsia="Calibri"/>
          <w:color w:val="auto"/>
          <w:sz w:val="22"/>
          <w:szCs w:val="22"/>
          <w:lang w:val="ru-RU"/>
        </w:rPr>
        <w:t>:</w:t>
      </w:r>
      <w:r w:rsidRPr="008860F5">
        <w:rPr>
          <w:rFonts w:eastAsia="Calibri"/>
          <w:color w:val="auto"/>
          <w:lang w:val="ru-RU"/>
        </w:rPr>
        <w:t xml:space="preserve"> </w:t>
      </w:r>
      <w:r w:rsidRPr="008860F5">
        <w:rPr>
          <w:rFonts w:ascii="Trebuchet MS" w:hAnsi="Trebuchet MS"/>
          <w:color w:val="auto"/>
          <w:lang w:val="ru-RU"/>
        </w:rPr>
        <w:t>МЕМОРИАЛЬНЫЙ КОМПЛЕКС САРДАРАПАТСКОЙ БИТВЫ, НАЦИОНАЛЬНЫЙ МУЗЕЙ ЭТНОГРАФИИ АРМЯН И ИСТОРИИ ОСВОБОДИТЕЛЬНОЙ БОРЬБЫ государственная некоммерческая организация (ГНКО)</w:t>
      </w:r>
    </w:p>
    <w:p w14:paraId="2002CF02" w14:textId="77777777" w:rsidR="00465A4E" w:rsidRPr="008860F5" w:rsidRDefault="00465A4E" w:rsidP="00465A4E">
      <w:pPr>
        <w:pStyle w:val="BodyText"/>
        <w:spacing w:after="0"/>
        <w:ind w:firstLine="567"/>
        <w:jc w:val="center"/>
        <w:rPr>
          <w:rFonts w:ascii="Sylfaen" w:hAnsi="Sylfaen"/>
          <w:i/>
          <w:lang w:val="af-ZA"/>
        </w:rPr>
      </w:pPr>
      <w:r w:rsidRPr="008860F5">
        <w:rPr>
          <w:rFonts w:ascii="GHEA Grapalat" w:hAnsi="GHEA Grapalat"/>
          <w:i/>
          <w:lang w:val="ru-RU"/>
        </w:rPr>
        <w:br w:type="page"/>
      </w:r>
      <w:r w:rsidRPr="008860F5">
        <w:rPr>
          <w:rFonts w:ascii="Sylfaen" w:hAnsi="Sylfaen"/>
          <w:i/>
          <w:lang w:val="af-ZA"/>
        </w:rPr>
        <w:t>ՀԱՅՏԱՐԱՐՈՒԹՅՈՒՆ</w:t>
      </w:r>
    </w:p>
    <w:p w14:paraId="26CC3740" w14:textId="77777777" w:rsidR="00465A4E" w:rsidRPr="008860F5" w:rsidRDefault="00465A4E" w:rsidP="00465A4E">
      <w:pPr>
        <w:pStyle w:val="BodyTextIndent"/>
        <w:spacing w:line="240" w:lineRule="auto"/>
        <w:jc w:val="center"/>
        <w:rPr>
          <w:rFonts w:ascii="Sylfaen" w:hAnsi="Sylfaen"/>
          <w:i w:val="0"/>
          <w:lang w:val="af-ZA"/>
        </w:rPr>
      </w:pPr>
      <w:r w:rsidRPr="008860F5">
        <w:rPr>
          <w:rFonts w:ascii="Sylfaen" w:hAnsi="Sylfaen"/>
          <w:i w:val="0"/>
          <w:lang w:val="en-US"/>
        </w:rPr>
        <w:t>ԳՆԱՆՇՄԱՆ</w:t>
      </w:r>
      <w:r w:rsidRPr="008860F5">
        <w:rPr>
          <w:rFonts w:ascii="Sylfaen" w:hAnsi="Sylfaen"/>
          <w:i w:val="0"/>
          <w:lang w:val="af-ZA"/>
        </w:rPr>
        <w:t xml:space="preserve"> </w:t>
      </w:r>
      <w:r w:rsidRPr="008860F5">
        <w:rPr>
          <w:rFonts w:ascii="Sylfaen" w:hAnsi="Sylfaen"/>
          <w:i w:val="0"/>
          <w:lang w:val="en-US"/>
        </w:rPr>
        <w:t>ՀԱՐՑՄԱՆ</w:t>
      </w:r>
      <w:r w:rsidRPr="008860F5">
        <w:rPr>
          <w:rFonts w:ascii="Sylfaen" w:hAnsi="Sylfaen"/>
          <w:i w:val="0"/>
          <w:lang w:val="af-ZA"/>
        </w:rPr>
        <w:t xml:space="preserve"> ՄԱՍԻՆ</w:t>
      </w:r>
    </w:p>
    <w:p w14:paraId="03705C95" w14:textId="77777777" w:rsidR="00465A4E" w:rsidRPr="008860F5" w:rsidRDefault="00465A4E" w:rsidP="00465A4E">
      <w:pPr>
        <w:pStyle w:val="BodyTextIndent"/>
        <w:spacing w:line="240" w:lineRule="auto"/>
        <w:jc w:val="center"/>
        <w:rPr>
          <w:rFonts w:ascii="Sylfaen" w:hAnsi="Sylfaen"/>
          <w:i w:val="0"/>
          <w:lang w:val="af-ZA"/>
        </w:rPr>
      </w:pPr>
    </w:p>
    <w:p w14:paraId="089C7ACD" w14:textId="77777777" w:rsidR="00465A4E" w:rsidRPr="008860F5" w:rsidRDefault="00465A4E" w:rsidP="00465A4E">
      <w:pPr>
        <w:pStyle w:val="BodyTextIndent"/>
        <w:spacing w:line="240" w:lineRule="auto"/>
        <w:jc w:val="center"/>
        <w:rPr>
          <w:rFonts w:ascii="Sylfaen" w:hAnsi="Sylfaen"/>
          <w:i w:val="0"/>
          <w:lang w:val="af-ZA"/>
        </w:rPr>
      </w:pPr>
      <w:r w:rsidRPr="008860F5">
        <w:rPr>
          <w:rFonts w:ascii="Sylfaen" w:hAnsi="Sylfaen"/>
          <w:i w:val="0"/>
          <w:lang w:val="af-ZA"/>
        </w:rPr>
        <w:t>Հայտարարության սույն տեքստը հաստատված է գնանշման հարցման հանձնաժողովի</w:t>
      </w:r>
    </w:p>
    <w:p w14:paraId="761FC690" w14:textId="77777777" w:rsidR="00465A4E" w:rsidRPr="008860F5" w:rsidRDefault="00465A4E" w:rsidP="00465A4E">
      <w:pPr>
        <w:pStyle w:val="BodyTextIndent"/>
        <w:spacing w:line="240" w:lineRule="auto"/>
        <w:jc w:val="center"/>
        <w:rPr>
          <w:rFonts w:ascii="Sylfaen" w:hAnsi="Sylfaen"/>
          <w:i w:val="0"/>
          <w:lang w:val="af-ZA"/>
        </w:rPr>
      </w:pPr>
      <w:r w:rsidRPr="008860F5">
        <w:rPr>
          <w:rFonts w:ascii="Sylfaen" w:hAnsi="Sylfaen"/>
          <w:i w:val="0"/>
          <w:lang w:val="af-ZA"/>
        </w:rPr>
        <w:t>2018   թվականի «մայիսի»  «5-ի» «թիվ 1» որոշմամբ և հրապարակվում է</w:t>
      </w:r>
    </w:p>
    <w:p w14:paraId="3C117614" w14:textId="77777777" w:rsidR="00465A4E" w:rsidRPr="008860F5" w:rsidRDefault="00465A4E" w:rsidP="00465A4E">
      <w:pPr>
        <w:pStyle w:val="BodyTextIndent"/>
        <w:spacing w:line="240" w:lineRule="auto"/>
        <w:jc w:val="center"/>
        <w:rPr>
          <w:rFonts w:ascii="Sylfaen" w:hAnsi="Sylfaen"/>
          <w:i w:val="0"/>
          <w:lang w:val="af-ZA"/>
        </w:rPr>
      </w:pPr>
      <w:r w:rsidRPr="008860F5">
        <w:rPr>
          <w:rFonts w:ascii="Sylfaen" w:hAnsi="Sylfaen"/>
          <w:i w:val="0"/>
          <w:lang w:val="af-ZA"/>
        </w:rPr>
        <w:t>«Գնումների մասին» ՀՀ օրենքի 27-րդ հոդվածի համաձայն</w:t>
      </w:r>
    </w:p>
    <w:p w14:paraId="04EBA92C" w14:textId="77777777" w:rsidR="00465A4E" w:rsidRPr="008860F5" w:rsidRDefault="00465A4E" w:rsidP="00465A4E">
      <w:pPr>
        <w:pStyle w:val="BodyTextIndent"/>
        <w:spacing w:line="240" w:lineRule="auto"/>
        <w:jc w:val="center"/>
        <w:rPr>
          <w:rFonts w:ascii="Sylfaen" w:hAnsi="Sylfaen"/>
          <w:i w:val="0"/>
          <w:lang w:val="af-ZA"/>
        </w:rPr>
      </w:pPr>
    </w:p>
    <w:p w14:paraId="5FC5B089" w14:textId="77777777" w:rsidR="00465A4E" w:rsidRPr="008860F5" w:rsidRDefault="00465A4E" w:rsidP="00465A4E">
      <w:pPr>
        <w:pStyle w:val="BodyTextIndent"/>
        <w:spacing w:line="240" w:lineRule="auto"/>
        <w:jc w:val="center"/>
        <w:rPr>
          <w:rFonts w:ascii="Sylfaen" w:hAnsi="Sylfaen"/>
          <w:i w:val="0"/>
          <w:lang w:val="af-ZA"/>
        </w:rPr>
      </w:pPr>
      <w:r w:rsidRPr="008860F5">
        <w:rPr>
          <w:rFonts w:ascii="Sylfaen" w:hAnsi="Sylfaen"/>
          <w:i w:val="0"/>
          <w:lang w:val="af-ZA"/>
        </w:rPr>
        <w:t xml:space="preserve">Գնանշման հարցման ծածկագիրը`  </w:t>
      </w:r>
      <w:r w:rsidRPr="008860F5">
        <w:rPr>
          <w:rFonts w:ascii="Sylfaen" w:hAnsi="Sylfaen"/>
          <w:b/>
          <w:i w:val="0"/>
          <w:lang w:val="es-ES"/>
        </w:rPr>
        <w:t>ՍՀԱՊԱԹ</w:t>
      </w:r>
      <w:r w:rsidRPr="008860F5">
        <w:rPr>
          <w:rFonts w:ascii="Sylfaen" w:hAnsi="Sylfaen"/>
          <w:b/>
          <w:i w:val="0"/>
          <w:lang w:val="af-ZA"/>
        </w:rPr>
        <w:t>-ԳՀԱՊՁԲ-2018-3</w:t>
      </w:r>
    </w:p>
    <w:p w14:paraId="3E125069" w14:textId="77777777" w:rsidR="00465A4E" w:rsidRPr="008860F5" w:rsidRDefault="00465A4E" w:rsidP="00465A4E">
      <w:pPr>
        <w:pStyle w:val="BodyTextIndent"/>
        <w:spacing w:line="240" w:lineRule="auto"/>
        <w:rPr>
          <w:rFonts w:ascii="Sylfaen" w:hAnsi="Sylfaen"/>
          <w:i w:val="0"/>
          <w:lang w:val="af-ZA"/>
        </w:rPr>
      </w:pPr>
    </w:p>
    <w:p w14:paraId="5FA3A169" w14:textId="77777777" w:rsidR="00465A4E" w:rsidRPr="008860F5" w:rsidRDefault="00465A4E" w:rsidP="00465A4E">
      <w:pPr>
        <w:ind w:firstLine="708"/>
        <w:jc w:val="both"/>
        <w:rPr>
          <w:rFonts w:ascii="Sylfaen" w:hAnsi="Sylfaen"/>
          <w:i/>
          <w:sz w:val="20"/>
          <w:szCs w:val="20"/>
          <w:lang w:val="af-ZA"/>
        </w:rPr>
      </w:pPr>
      <w:r w:rsidRPr="008860F5">
        <w:rPr>
          <w:rFonts w:ascii="Sylfaen" w:hAnsi="Sylfaen"/>
          <w:i/>
          <w:sz w:val="20"/>
          <w:szCs w:val="20"/>
          <w:lang w:val="af-ZA"/>
        </w:rPr>
        <w:t xml:space="preserve">Պատվիրատուն` </w:t>
      </w:r>
      <w:r w:rsidRPr="008860F5">
        <w:rPr>
          <w:rFonts w:ascii="Sylfaen" w:hAnsi="Sylfaen" w:cs="Arial"/>
          <w:sz w:val="20"/>
          <w:szCs w:val="20"/>
          <w:u w:val="single"/>
          <w:shd w:val="clear" w:color="auto" w:fill="FFFFFF"/>
          <w:lang w:val="af-ZA"/>
        </w:rPr>
        <w:t>&lt;&lt;</w:t>
      </w:r>
      <w:r w:rsidRPr="008860F5">
        <w:rPr>
          <w:rFonts w:ascii="Sylfaen" w:hAnsi="Sylfaen" w:cs="Sylfaen"/>
          <w:sz w:val="20"/>
          <w:szCs w:val="20"/>
          <w:u w:val="single"/>
          <w:shd w:val="clear" w:color="auto" w:fill="FFFFFF"/>
        </w:rPr>
        <w:t>Սարդարապատի</w:t>
      </w:r>
      <w:r w:rsidRPr="008860F5">
        <w:rPr>
          <w:rFonts w:ascii="Sylfaen" w:hAnsi="Sylfaen" w:cs="Sylfaen"/>
          <w:sz w:val="20"/>
          <w:szCs w:val="20"/>
          <w:u w:val="single"/>
          <w:shd w:val="clear" w:color="auto" w:fill="FFFFFF"/>
          <w:lang w:val="af-ZA"/>
        </w:rPr>
        <w:t xml:space="preserve"> </w:t>
      </w:r>
      <w:r w:rsidRPr="008860F5">
        <w:rPr>
          <w:rFonts w:ascii="Sylfaen" w:hAnsi="Sylfaen" w:cs="Sylfaen"/>
          <w:sz w:val="20"/>
          <w:szCs w:val="20"/>
          <w:u w:val="single"/>
          <w:shd w:val="clear" w:color="auto" w:fill="FFFFFF"/>
        </w:rPr>
        <w:t>հերոսամարտի</w:t>
      </w:r>
      <w:r w:rsidRPr="008860F5">
        <w:rPr>
          <w:rFonts w:ascii="Sylfaen" w:hAnsi="Sylfaen" w:cs="Sylfaen"/>
          <w:sz w:val="20"/>
          <w:szCs w:val="20"/>
          <w:u w:val="single"/>
          <w:shd w:val="clear" w:color="auto" w:fill="FFFFFF"/>
          <w:lang w:val="af-ZA"/>
        </w:rPr>
        <w:t xml:space="preserve"> </w:t>
      </w:r>
      <w:r w:rsidRPr="008860F5">
        <w:rPr>
          <w:rFonts w:ascii="Sylfaen" w:hAnsi="Sylfaen" w:cs="Sylfaen"/>
          <w:sz w:val="20"/>
          <w:szCs w:val="20"/>
          <w:u w:val="single"/>
          <w:shd w:val="clear" w:color="auto" w:fill="FFFFFF"/>
        </w:rPr>
        <w:t>հուշահամալիր</w:t>
      </w:r>
      <w:r w:rsidRPr="008860F5">
        <w:rPr>
          <w:rFonts w:ascii="Sylfaen" w:hAnsi="Sylfaen" w:cs="Sylfaen"/>
          <w:sz w:val="20"/>
          <w:szCs w:val="20"/>
          <w:u w:val="single"/>
          <w:shd w:val="clear" w:color="auto" w:fill="FFFFFF"/>
          <w:lang w:val="af-ZA"/>
        </w:rPr>
        <w:t xml:space="preserve">, </w:t>
      </w:r>
      <w:r w:rsidRPr="008860F5">
        <w:rPr>
          <w:rFonts w:ascii="Sylfaen" w:hAnsi="Sylfaen" w:cs="Sylfaen"/>
          <w:sz w:val="20"/>
          <w:szCs w:val="20"/>
          <w:u w:val="single"/>
          <w:shd w:val="clear" w:color="auto" w:fill="FFFFFF"/>
        </w:rPr>
        <w:t>Հայոց</w:t>
      </w:r>
      <w:r w:rsidRPr="008860F5">
        <w:rPr>
          <w:rFonts w:ascii="Sylfaen" w:hAnsi="Sylfaen" w:cs="Sylfaen"/>
          <w:sz w:val="20"/>
          <w:szCs w:val="20"/>
          <w:u w:val="single"/>
          <w:shd w:val="clear" w:color="auto" w:fill="FFFFFF"/>
          <w:lang w:val="af-ZA"/>
        </w:rPr>
        <w:t xml:space="preserve"> </w:t>
      </w:r>
      <w:r w:rsidRPr="008860F5">
        <w:rPr>
          <w:rFonts w:ascii="Sylfaen" w:hAnsi="Sylfaen" w:cs="Sylfaen"/>
          <w:sz w:val="20"/>
          <w:szCs w:val="20"/>
          <w:u w:val="single"/>
          <w:shd w:val="clear" w:color="auto" w:fill="FFFFFF"/>
        </w:rPr>
        <w:t>ազգագրության</w:t>
      </w:r>
      <w:r w:rsidRPr="008860F5">
        <w:rPr>
          <w:rFonts w:ascii="Sylfaen" w:hAnsi="Sylfaen" w:cs="Sylfaen"/>
          <w:sz w:val="20"/>
          <w:szCs w:val="20"/>
          <w:u w:val="single"/>
          <w:shd w:val="clear" w:color="auto" w:fill="FFFFFF"/>
          <w:lang w:val="af-ZA"/>
        </w:rPr>
        <w:t xml:space="preserve"> </w:t>
      </w:r>
      <w:r w:rsidRPr="008860F5">
        <w:rPr>
          <w:rFonts w:ascii="Sylfaen" w:hAnsi="Sylfaen" w:cs="Sylfaen"/>
          <w:sz w:val="20"/>
          <w:szCs w:val="20"/>
          <w:u w:val="single"/>
          <w:shd w:val="clear" w:color="auto" w:fill="FFFFFF"/>
        </w:rPr>
        <w:t>և</w:t>
      </w:r>
      <w:r w:rsidRPr="008860F5">
        <w:rPr>
          <w:rFonts w:ascii="Sylfaen" w:hAnsi="Sylfaen" w:cs="Sylfaen"/>
          <w:sz w:val="20"/>
          <w:szCs w:val="20"/>
          <w:u w:val="single"/>
          <w:shd w:val="clear" w:color="auto" w:fill="FFFFFF"/>
          <w:lang w:val="af-ZA"/>
        </w:rPr>
        <w:t xml:space="preserve"> </w:t>
      </w:r>
      <w:r w:rsidRPr="008860F5">
        <w:rPr>
          <w:rFonts w:ascii="Sylfaen" w:hAnsi="Sylfaen" w:cs="Sylfaen"/>
          <w:sz w:val="20"/>
          <w:szCs w:val="20"/>
          <w:u w:val="single"/>
          <w:shd w:val="clear" w:color="auto" w:fill="FFFFFF"/>
        </w:rPr>
        <w:t>ազատագրական</w:t>
      </w:r>
      <w:r w:rsidRPr="008860F5">
        <w:rPr>
          <w:rFonts w:ascii="Sylfaen" w:hAnsi="Sylfaen" w:cs="Sylfaen"/>
          <w:sz w:val="20"/>
          <w:szCs w:val="20"/>
          <w:u w:val="single"/>
          <w:shd w:val="clear" w:color="auto" w:fill="FFFFFF"/>
          <w:lang w:val="af-ZA"/>
        </w:rPr>
        <w:t xml:space="preserve"> </w:t>
      </w:r>
      <w:r w:rsidRPr="008860F5">
        <w:rPr>
          <w:rFonts w:ascii="Sylfaen" w:hAnsi="Sylfaen" w:cs="Sylfaen"/>
          <w:sz w:val="20"/>
          <w:szCs w:val="20"/>
          <w:u w:val="single"/>
          <w:shd w:val="clear" w:color="auto" w:fill="FFFFFF"/>
        </w:rPr>
        <w:t>պայքարի</w:t>
      </w:r>
      <w:r w:rsidRPr="008860F5">
        <w:rPr>
          <w:rFonts w:ascii="Sylfaen" w:hAnsi="Sylfaen" w:cs="Sylfaen"/>
          <w:sz w:val="20"/>
          <w:szCs w:val="20"/>
          <w:u w:val="single"/>
          <w:shd w:val="clear" w:color="auto" w:fill="FFFFFF"/>
          <w:lang w:val="af-ZA"/>
        </w:rPr>
        <w:t xml:space="preserve"> </w:t>
      </w:r>
      <w:r w:rsidRPr="008860F5">
        <w:rPr>
          <w:rFonts w:ascii="Sylfaen" w:hAnsi="Sylfaen" w:cs="Sylfaen"/>
          <w:sz w:val="20"/>
          <w:szCs w:val="20"/>
          <w:u w:val="single"/>
          <w:shd w:val="clear" w:color="auto" w:fill="FFFFFF"/>
        </w:rPr>
        <w:t>պատմության</w:t>
      </w:r>
      <w:r w:rsidRPr="008860F5">
        <w:rPr>
          <w:rFonts w:ascii="Sylfaen" w:hAnsi="Sylfaen" w:cs="Sylfaen"/>
          <w:sz w:val="20"/>
          <w:szCs w:val="20"/>
          <w:u w:val="single"/>
          <w:shd w:val="clear" w:color="auto" w:fill="FFFFFF"/>
          <w:lang w:val="af-ZA"/>
        </w:rPr>
        <w:t xml:space="preserve"> </w:t>
      </w:r>
      <w:r w:rsidRPr="008860F5">
        <w:rPr>
          <w:rFonts w:ascii="Sylfaen" w:hAnsi="Sylfaen" w:cs="Sylfaen"/>
          <w:sz w:val="20"/>
          <w:szCs w:val="20"/>
          <w:u w:val="single"/>
          <w:shd w:val="clear" w:color="auto" w:fill="FFFFFF"/>
        </w:rPr>
        <w:t>ազգային</w:t>
      </w:r>
      <w:r w:rsidRPr="008860F5">
        <w:rPr>
          <w:rFonts w:ascii="Sylfaen" w:hAnsi="Sylfaen" w:cs="Sylfaen"/>
          <w:sz w:val="20"/>
          <w:szCs w:val="20"/>
          <w:u w:val="single"/>
          <w:shd w:val="clear" w:color="auto" w:fill="FFFFFF"/>
          <w:lang w:val="af-ZA"/>
        </w:rPr>
        <w:t xml:space="preserve"> </w:t>
      </w:r>
      <w:r w:rsidRPr="008860F5">
        <w:rPr>
          <w:rFonts w:ascii="Sylfaen" w:hAnsi="Sylfaen" w:cs="Sylfaen"/>
          <w:sz w:val="20"/>
          <w:szCs w:val="20"/>
          <w:u w:val="single"/>
          <w:shd w:val="clear" w:color="auto" w:fill="FFFFFF"/>
        </w:rPr>
        <w:t>թանգարան</w:t>
      </w:r>
      <w:r w:rsidRPr="008860F5">
        <w:rPr>
          <w:rFonts w:ascii="Sylfaen" w:hAnsi="Sylfaen" w:cs="Arial"/>
          <w:sz w:val="20"/>
          <w:szCs w:val="20"/>
          <w:u w:val="single"/>
          <w:shd w:val="clear" w:color="auto" w:fill="FFFFFF"/>
          <w:lang w:val="af-ZA"/>
        </w:rPr>
        <w:t xml:space="preserve">&gt;&gt; </w:t>
      </w:r>
      <w:r w:rsidRPr="008860F5">
        <w:rPr>
          <w:rFonts w:ascii="Sylfaen" w:hAnsi="Sylfaen"/>
          <w:i/>
          <w:sz w:val="20"/>
          <w:szCs w:val="20"/>
          <w:lang w:val="af-ZA"/>
        </w:rPr>
        <w:t>ՊՈԱԿ-ը, որը գտնվում է ՀՀ Արմավիրի մարզ, գ. Արաքս հասցեում, հայտարարում է գնանշման հարցում, որն իրականացվում է մեկ փուլով:</w:t>
      </w:r>
    </w:p>
    <w:p w14:paraId="23742E1C" w14:textId="77777777" w:rsidR="00465A4E" w:rsidRPr="008860F5" w:rsidRDefault="00465A4E" w:rsidP="00465A4E">
      <w:pPr>
        <w:pStyle w:val="BodyTextIndent"/>
        <w:spacing w:line="240" w:lineRule="auto"/>
        <w:ind w:firstLine="0"/>
        <w:rPr>
          <w:rFonts w:ascii="Sylfaen" w:hAnsi="Sylfaen"/>
          <w:b/>
          <w:i w:val="0"/>
          <w:lang w:val="af-ZA"/>
        </w:rPr>
      </w:pPr>
      <w:r w:rsidRPr="008860F5">
        <w:rPr>
          <w:rFonts w:ascii="Sylfaen" w:hAnsi="Sylfaen"/>
          <w:i w:val="0"/>
          <w:lang w:val="af-ZA"/>
        </w:rPr>
        <w:tab/>
        <w:t xml:space="preserve">Գնանշման հարցման </w:t>
      </w:r>
      <w:r w:rsidRPr="008860F5">
        <w:rPr>
          <w:rFonts w:ascii="Sylfaen" w:hAnsi="Sylfaen"/>
          <w:i w:val="0"/>
          <w:lang w:val="en-US"/>
        </w:rPr>
        <w:t>ընտրված</w:t>
      </w:r>
      <w:r w:rsidRPr="008860F5">
        <w:rPr>
          <w:rFonts w:ascii="Sylfaen" w:hAnsi="Sylfaen"/>
          <w:i w:val="0"/>
          <w:lang w:val="af-ZA"/>
        </w:rPr>
        <w:t xml:space="preserve"> մասնակցին սահմանված կարգով կառաջարկվի կնքել &lt;&lt;տեսապրոյեկտորների&gt;&gt; մատակարարման պայմանագիր (այսուհետ` պայմանագիր), </w:t>
      </w:r>
      <w:r w:rsidRPr="008860F5">
        <w:rPr>
          <w:rFonts w:ascii="Sylfaen" w:hAnsi="Sylfaen"/>
          <w:b/>
          <w:i w:val="0"/>
          <w:lang w:val="af-ZA"/>
        </w:rPr>
        <w:t xml:space="preserve">պայմանով, որ դրա շրջանակներում գնումը կարող է կատարվել անհրաժեշտ  ֆինանսական միջոցներ նախատեսվելու դեպքում /«Գնումների մասին» ՀՀ օրենքի 15 հոդված, 6 կետ/։ </w:t>
      </w:r>
    </w:p>
    <w:p w14:paraId="3B19B067" w14:textId="77777777" w:rsidR="00465A4E" w:rsidRPr="008860F5" w:rsidRDefault="00465A4E" w:rsidP="00465A4E">
      <w:pPr>
        <w:pStyle w:val="BodyTextIndent"/>
        <w:spacing w:line="240" w:lineRule="auto"/>
        <w:ind w:firstLine="0"/>
        <w:rPr>
          <w:rFonts w:ascii="Sylfaen" w:hAnsi="Sylfaen"/>
          <w:i w:val="0"/>
          <w:lang w:val="af-ZA"/>
        </w:rPr>
      </w:pPr>
      <w:r w:rsidRPr="008860F5">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14:paraId="63913D27" w14:textId="77777777" w:rsidR="00465A4E" w:rsidRPr="008860F5" w:rsidRDefault="00465A4E" w:rsidP="00465A4E">
      <w:pPr>
        <w:ind w:firstLine="720"/>
        <w:jc w:val="both"/>
        <w:rPr>
          <w:rFonts w:ascii="Sylfaen" w:hAnsi="Sylfaen"/>
          <w:sz w:val="20"/>
          <w:szCs w:val="20"/>
          <w:lang w:val="af-ZA"/>
        </w:rPr>
      </w:pPr>
      <w:r w:rsidRPr="008860F5">
        <w:rPr>
          <w:rFonts w:ascii="Sylfaen" w:hAnsi="Sylfaen"/>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14:paraId="55E3E3EC" w14:textId="77777777" w:rsidR="00465A4E" w:rsidRPr="008860F5" w:rsidRDefault="00465A4E" w:rsidP="00465A4E">
      <w:pPr>
        <w:pStyle w:val="BodyTextIndent"/>
        <w:spacing w:line="240" w:lineRule="auto"/>
        <w:rPr>
          <w:rFonts w:ascii="Sylfaen" w:hAnsi="Sylfaen"/>
          <w:i w:val="0"/>
          <w:lang w:val="af-ZA"/>
        </w:rPr>
      </w:pPr>
      <w:r w:rsidRPr="008860F5">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22ABBE03" w14:textId="77777777" w:rsidR="00465A4E" w:rsidRPr="008860F5" w:rsidRDefault="00465A4E" w:rsidP="00465A4E">
      <w:pPr>
        <w:pStyle w:val="BodyTextIndent"/>
        <w:spacing w:line="240" w:lineRule="auto"/>
        <w:rPr>
          <w:rFonts w:ascii="Sylfaen" w:hAnsi="Sylfaen"/>
          <w:i w:val="0"/>
          <w:lang w:val="af-ZA"/>
        </w:rPr>
      </w:pPr>
      <w:r w:rsidRPr="008860F5">
        <w:rPr>
          <w:rFonts w:ascii="Sylfaen" w:hAnsi="Sylfaen"/>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8860F5">
        <w:rPr>
          <w:rFonts w:ascii="Sylfaen" w:hAnsi="Sylfaen"/>
          <w:i w:val="0"/>
          <w:u w:val="single"/>
          <w:lang w:val="af-ZA"/>
        </w:rPr>
        <w:t>7</w:t>
      </w:r>
      <w:r w:rsidRPr="008860F5">
        <w:rPr>
          <w:rFonts w:ascii="Sylfaen" w:hAnsi="Sylfaen"/>
          <w:i w:val="0"/>
          <w:lang w:val="af-ZA"/>
        </w:rPr>
        <w:t xml:space="preserve">-րդ օրը ժամը </w:t>
      </w:r>
      <w:r w:rsidRPr="008860F5">
        <w:rPr>
          <w:rFonts w:ascii="Sylfaen" w:hAnsi="Sylfaen"/>
          <w:i w:val="0"/>
          <w:u w:val="single"/>
          <w:lang w:val="af-ZA"/>
        </w:rPr>
        <w:t>12:00</w:t>
      </w:r>
      <w:r w:rsidRPr="008860F5">
        <w:rPr>
          <w:rFonts w:ascii="Sylfaen" w:hAnsi="Sylfaen"/>
          <w:i w:val="0"/>
          <w:lang w:val="af-ZA"/>
        </w:rPr>
        <w:t xml:space="preserve">-ն։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14:paraId="31A5346F" w14:textId="77777777" w:rsidR="00465A4E" w:rsidRPr="008860F5" w:rsidRDefault="00465A4E" w:rsidP="00465A4E">
      <w:pPr>
        <w:pStyle w:val="BodyTextIndent"/>
        <w:spacing w:line="240" w:lineRule="auto"/>
        <w:rPr>
          <w:rFonts w:ascii="Sylfaen" w:hAnsi="Sylfaen"/>
          <w:i w:val="0"/>
          <w:lang w:val="af-ZA"/>
        </w:rPr>
      </w:pPr>
      <w:r w:rsidRPr="008860F5">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9D95AC5" w14:textId="77777777" w:rsidR="00465A4E" w:rsidRPr="008860F5" w:rsidRDefault="00465A4E" w:rsidP="00465A4E">
      <w:pPr>
        <w:pStyle w:val="BodyTextIndent"/>
        <w:spacing w:line="240" w:lineRule="auto"/>
        <w:rPr>
          <w:rFonts w:ascii="Sylfaen" w:hAnsi="Sylfaen"/>
          <w:i w:val="0"/>
          <w:lang w:val="af-ZA"/>
        </w:rPr>
      </w:pPr>
      <w:r w:rsidRPr="008860F5">
        <w:rPr>
          <w:rFonts w:ascii="Sylfaen" w:hAnsi="Sylfaen"/>
          <w:i w:val="0"/>
          <w:lang w:val="af-ZA"/>
        </w:rPr>
        <w:t xml:space="preserve">Հրավեր չստանալը չի սահմանափակում մասնակցի` սույն ընթացակարգին մասնակցելու իրավունքը։ </w:t>
      </w:r>
    </w:p>
    <w:p w14:paraId="127C063F" w14:textId="77777777" w:rsidR="00465A4E" w:rsidRPr="008860F5" w:rsidRDefault="00465A4E" w:rsidP="00465A4E">
      <w:pPr>
        <w:pStyle w:val="BodyTextIndent"/>
        <w:spacing w:line="240" w:lineRule="auto"/>
        <w:ind w:firstLine="708"/>
        <w:rPr>
          <w:rFonts w:ascii="Sylfaen" w:hAnsi="Sylfaen"/>
          <w:i w:val="0"/>
          <w:lang w:val="af-ZA"/>
        </w:rPr>
      </w:pPr>
      <w:r w:rsidRPr="008860F5">
        <w:rPr>
          <w:rFonts w:ascii="Sylfaen" w:hAnsi="Sylfaen"/>
          <w:i w:val="0"/>
          <w:lang w:val="af-ZA"/>
        </w:rPr>
        <w:t>Գնանշման հարցման հայտերն անհրաժեշտ է ներկայացնել</w:t>
      </w:r>
      <w:r w:rsidRPr="008860F5">
        <w:rPr>
          <w:rFonts w:ascii="Sylfaen" w:hAnsi="Sylfaen"/>
          <w:i w:val="0"/>
          <w:lang w:val="af-ZA" w:eastAsia="ru-RU"/>
        </w:rPr>
        <w:t xml:space="preserve">  </w:t>
      </w:r>
      <w:r w:rsidRPr="008860F5">
        <w:rPr>
          <w:rFonts w:ascii="Sylfaen" w:hAnsi="Sylfaen"/>
          <w:i w:val="0"/>
          <w:lang w:val="af-ZA"/>
        </w:rPr>
        <w:t>ՀՀ Արմավիրի մարզ, գ. Արաքս հասցեով, փաստաթղթային ձևով</w:t>
      </w:r>
      <w:r w:rsidRPr="008860F5">
        <w:rPr>
          <w:rFonts w:ascii="Sylfaen" w:hAnsi="Sylfaen"/>
          <w:i w:val="0"/>
          <w:lang w:val="af-ZA" w:eastAsia="ru-RU"/>
        </w:rPr>
        <w:t xml:space="preserve"> </w:t>
      </w:r>
      <w:r w:rsidRPr="008860F5">
        <w:rPr>
          <w:rFonts w:ascii="Sylfaen" w:hAnsi="Sylfaen"/>
          <w:i w:val="0"/>
          <w:lang w:val="af-ZA"/>
        </w:rPr>
        <w:t xml:space="preserve">մինչև սույն հայտարարության հրապարակման օրվանից հաշված </w:t>
      </w:r>
      <w:r w:rsidRPr="008860F5">
        <w:rPr>
          <w:rFonts w:ascii="Sylfaen" w:hAnsi="Sylfaen"/>
          <w:i w:val="0"/>
          <w:u w:val="single"/>
          <w:lang w:val="af-ZA"/>
        </w:rPr>
        <w:t xml:space="preserve"> 7</w:t>
      </w:r>
      <w:r w:rsidRPr="008860F5">
        <w:rPr>
          <w:rFonts w:ascii="Sylfaen" w:hAnsi="Sylfaen"/>
          <w:i w:val="0"/>
          <w:lang w:val="af-ZA"/>
        </w:rPr>
        <w:t xml:space="preserve">-րդ օրվա ժամը </w:t>
      </w:r>
      <w:r w:rsidRPr="008860F5">
        <w:rPr>
          <w:rFonts w:ascii="Sylfaen" w:hAnsi="Sylfaen"/>
          <w:i w:val="0"/>
          <w:u w:val="single"/>
          <w:lang w:val="af-ZA"/>
        </w:rPr>
        <w:t>12:00</w:t>
      </w:r>
      <w:r w:rsidRPr="008860F5">
        <w:rPr>
          <w:rFonts w:ascii="Sylfaen" w:hAnsi="Sylfaen"/>
          <w:i w:val="0"/>
          <w:lang w:val="af-ZA"/>
        </w:rPr>
        <w:t xml:space="preserve">-ն: Հայտերը, հայերենից բացի, կարող են ներկայացվել նաև անգլերեն կամ ռուսերեն: </w:t>
      </w:r>
    </w:p>
    <w:p w14:paraId="3B0847B9" w14:textId="77777777" w:rsidR="00465A4E" w:rsidRPr="008860F5" w:rsidRDefault="00465A4E" w:rsidP="00465A4E">
      <w:pPr>
        <w:pStyle w:val="BodyTextIndent"/>
        <w:spacing w:line="240" w:lineRule="auto"/>
        <w:ind w:firstLine="708"/>
        <w:rPr>
          <w:rFonts w:ascii="Sylfaen" w:hAnsi="Sylfaen"/>
          <w:i w:val="0"/>
          <w:lang w:val="af-ZA"/>
        </w:rPr>
      </w:pPr>
      <w:r w:rsidRPr="008860F5">
        <w:rPr>
          <w:rFonts w:ascii="Sylfaen" w:hAnsi="Sylfaen"/>
          <w:i w:val="0"/>
          <w:lang w:val="af-ZA"/>
        </w:rPr>
        <w:t xml:space="preserve">Հայտերի բացումը տեղի կունենա ՀՀ Արմավիրի մարզ, գ. Արաքս հասցեում, «2018թ.  «մայիսի» «15» -ին ժամը  </w:t>
      </w:r>
      <w:r w:rsidRPr="008860F5">
        <w:rPr>
          <w:rFonts w:ascii="Sylfaen" w:hAnsi="Sylfaen"/>
          <w:i w:val="0"/>
          <w:u w:val="single"/>
          <w:lang w:val="af-ZA"/>
        </w:rPr>
        <w:t>12:00</w:t>
      </w:r>
      <w:r w:rsidRPr="008860F5">
        <w:rPr>
          <w:rFonts w:ascii="Sylfaen" w:hAnsi="Sylfaen"/>
          <w:i w:val="0"/>
          <w:lang w:val="af-ZA"/>
        </w:rPr>
        <w:t xml:space="preserve">-ն -ին։   </w:t>
      </w:r>
    </w:p>
    <w:p w14:paraId="47B45DD2" w14:textId="77777777" w:rsidR="00465A4E" w:rsidRPr="008860F5" w:rsidRDefault="00465A4E" w:rsidP="00465A4E">
      <w:pPr>
        <w:pStyle w:val="BodyTextIndent"/>
        <w:spacing w:line="240" w:lineRule="auto"/>
        <w:rPr>
          <w:rFonts w:ascii="Sylfaen" w:hAnsi="Sylfaen"/>
          <w:i w:val="0"/>
          <w:lang w:val="af-ZA"/>
        </w:rPr>
      </w:pPr>
      <w:r w:rsidRPr="008860F5">
        <w:rPr>
          <w:rFonts w:ascii="Sylfaen" w:hAnsi="Sylfaen"/>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14:paraId="6D80246B" w14:textId="77777777" w:rsidR="00465A4E" w:rsidRPr="008860F5" w:rsidRDefault="00465A4E" w:rsidP="00465A4E">
      <w:pPr>
        <w:pStyle w:val="BodyTextIndent"/>
        <w:spacing w:line="240" w:lineRule="auto"/>
        <w:rPr>
          <w:rFonts w:ascii="Sylfaen" w:hAnsi="Sylfaen"/>
          <w:i w:val="0"/>
          <w:lang w:val="af-ZA"/>
        </w:rPr>
      </w:pPr>
      <w:r w:rsidRPr="008860F5">
        <w:rPr>
          <w:rFonts w:ascii="Sylfaen" w:hAnsi="Sylfaen"/>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8860F5">
        <w:rPr>
          <w:rFonts w:ascii="Sylfaen" w:hAnsi="Sylfaen" w:cs="Sylfaen"/>
          <w:i w:val="0"/>
          <w:lang w:val="en-US"/>
        </w:rPr>
        <w:t>Գայանե</w:t>
      </w:r>
      <w:r w:rsidRPr="008860F5">
        <w:rPr>
          <w:rFonts w:ascii="Sylfaen" w:hAnsi="Sylfaen" w:cs="Sylfaen"/>
          <w:i w:val="0"/>
          <w:lang w:val="af-ZA"/>
        </w:rPr>
        <w:t xml:space="preserve"> </w:t>
      </w:r>
      <w:r w:rsidRPr="008860F5">
        <w:rPr>
          <w:rFonts w:ascii="Sylfaen" w:hAnsi="Sylfaen" w:cs="Sylfaen"/>
          <w:i w:val="0"/>
          <w:lang w:val="en-US"/>
        </w:rPr>
        <w:t>Կնյազյան</w:t>
      </w:r>
      <w:r w:rsidRPr="008860F5">
        <w:rPr>
          <w:rFonts w:ascii="Sylfaen" w:hAnsi="Sylfaen"/>
          <w:i w:val="0"/>
          <w:lang w:val="af-ZA"/>
        </w:rPr>
        <w:t>ին:</w:t>
      </w:r>
    </w:p>
    <w:p w14:paraId="6802029F" w14:textId="77777777" w:rsidR="00465A4E" w:rsidRPr="008860F5" w:rsidRDefault="00465A4E" w:rsidP="00465A4E">
      <w:pPr>
        <w:pStyle w:val="BodyTextIndent"/>
        <w:spacing w:line="240" w:lineRule="auto"/>
        <w:ind w:firstLine="0"/>
        <w:rPr>
          <w:rFonts w:ascii="Sylfaen" w:hAnsi="Sylfaen"/>
          <w:i w:val="0"/>
          <w:lang w:val="af-ZA"/>
        </w:rPr>
      </w:pPr>
      <w:r w:rsidRPr="008860F5">
        <w:rPr>
          <w:rFonts w:ascii="Sylfaen" w:hAnsi="Sylfaen"/>
          <w:i w:val="0"/>
          <w:lang w:val="af-ZA"/>
        </w:rPr>
        <w:tab/>
      </w:r>
      <w:r w:rsidRPr="008860F5">
        <w:rPr>
          <w:rFonts w:ascii="Sylfaen" w:hAnsi="Sylfaen"/>
          <w:i w:val="0"/>
          <w:lang w:val="af-ZA"/>
        </w:rPr>
        <w:tab/>
      </w:r>
      <w:r w:rsidRPr="008860F5">
        <w:rPr>
          <w:rFonts w:ascii="Sylfaen" w:hAnsi="Sylfaen"/>
          <w:i w:val="0"/>
          <w:lang w:val="af-ZA"/>
        </w:rPr>
        <w:tab/>
      </w:r>
      <w:r w:rsidRPr="008860F5">
        <w:rPr>
          <w:rFonts w:ascii="Sylfaen" w:hAnsi="Sylfaen"/>
          <w:i w:val="0"/>
          <w:lang w:val="af-ZA"/>
        </w:rPr>
        <w:tab/>
      </w:r>
      <w:r w:rsidRPr="008860F5">
        <w:rPr>
          <w:rFonts w:ascii="Sylfaen" w:hAnsi="Sylfaen"/>
          <w:i w:val="0"/>
          <w:lang w:val="af-ZA"/>
        </w:rPr>
        <w:tab/>
      </w:r>
    </w:p>
    <w:p w14:paraId="302B8161" w14:textId="77777777" w:rsidR="00465A4E" w:rsidRPr="008860F5" w:rsidRDefault="00465A4E" w:rsidP="00465A4E">
      <w:pPr>
        <w:pStyle w:val="BodyTextIndent"/>
        <w:spacing w:line="240" w:lineRule="auto"/>
        <w:ind w:firstLine="0"/>
        <w:rPr>
          <w:rFonts w:ascii="Sylfaen" w:hAnsi="Sylfaen"/>
          <w:i w:val="0"/>
          <w:lang w:val="af-ZA"/>
        </w:rPr>
      </w:pPr>
    </w:p>
    <w:p w14:paraId="100F2422" w14:textId="77777777" w:rsidR="00465A4E" w:rsidRPr="008860F5" w:rsidRDefault="00465A4E" w:rsidP="00465A4E">
      <w:pPr>
        <w:pStyle w:val="BodyTextIndent"/>
        <w:spacing w:line="240" w:lineRule="auto"/>
        <w:rPr>
          <w:rFonts w:ascii="Sylfaen" w:hAnsi="Sylfaen"/>
          <w:i w:val="0"/>
          <w:u w:val="single"/>
          <w:lang w:val="af-ZA"/>
        </w:rPr>
      </w:pPr>
      <w:r w:rsidRPr="008860F5">
        <w:rPr>
          <w:rFonts w:ascii="Sylfaen" w:hAnsi="Sylfaen"/>
          <w:i w:val="0"/>
          <w:lang w:val="af-ZA"/>
        </w:rPr>
        <w:t xml:space="preserve">                                      Հեռախոս </w:t>
      </w:r>
      <w:r w:rsidRPr="008860F5">
        <w:rPr>
          <w:rFonts w:ascii="Sylfaen" w:hAnsi="Sylfaen"/>
          <w:i w:val="0"/>
          <w:u w:val="single"/>
          <w:lang w:val="af-ZA"/>
        </w:rPr>
        <w:tab/>
      </w:r>
      <w:r w:rsidRPr="008860F5">
        <w:rPr>
          <w:rFonts w:ascii="Sylfaen" w:hAnsi="Sylfaen"/>
          <w:lang w:val="af-ZA"/>
        </w:rPr>
        <w:t>093-81-95-15</w:t>
      </w:r>
    </w:p>
    <w:p w14:paraId="2FE9E12D" w14:textId="77777777" w:rsidR="00465A4E" w:rsidRPr="008860F5" w:rsidRDefault="00465A4E" w:rsidP="00465A4E">
      <w:pPr>
        <w:pStyle w:val="BodyTextIndent"/>
        <w:spacing w:line="240" w:lineRule="auto"/>
        <w:rPr>
          <w:rFonts w:ascii="Sylfaen" w:hAnsi="Sylfaen"/>
          <w:i w:val="0"/>
          <w:u w:val="single"/>
          <w:lang w:val="af-ZA"/>
        </w:rPr>
      </w:pPr>
      <w:r w:rsidRPr="008860F5">
        <w:rPr>
          <w:rFonts w:ascii="Sylfaen" w:hAnsi="Sylfaen"/>
          <w:i w:val="0"/>
          <w:lang w:val="af-ZA"/>
        </w:rPr>
        <w:t xml:space="preserve">                                        Էլ. փոստ  </w:t>
      </w:r>
      <w:r w:rsidRPr="008860F5">
        <w:rPr>
          <w:rFonts w:ascii="Sylfaen" w:hAnsi="Sylfaen"/>
          <w:sz w:val="24"/>
          <w:szCs w:val="24"/>
          <w:lang w:val="af-ZA"/>
        </w:rPr>
        <w:t>knyazyan.gayane@mail.ru</w:t>
      </w:r>
    </w:p>
    <w:p w14:paraId="3A70575C" w14:textId="77777777" w:rsidR="00465A4E" w:rsidRPr="008860F5" w:rsidRDefault="00465A4E" w:rsidP="00465A4E">
      <w:pPr>
        <w:pStyle w:val="BodyTextIndent"/>
        <w:spacing w:line="240" w:lineRule="auto"/>
        <w:rPr>
          <w:rFonts w:ascii="Sylfaen" w:hAnsi="Sylfaen"/>
          <w:i w:val="0"/>
          <w:color w:val="FF0000"/>
          <w:lang w:val="af-ZA"/>
        </w:rPr>
      </w:pPr>
    </w:p>
    <w:p w14:paraId="02D4405D" w14:textId="77777777" w:rsidR="00465A4E" w:rsidRPr="008860F5" w:rsidRDefault="00465A4E" w:rsidP="00465A4E">
      <w:pPr>
        <w:pStyle w:val="BodyTextIndent"/>
        <w:spacing w:line="240" w:lineRule="auto"/>
        <w:rPr>
          <w:rFonts w:ascii="Sylfaen" w:hAnsi="Sylfaen"/>
          <w:i w:val="0"/>
          <w:color w:val="FF0000"/>
          <w:lang w:val="af-ZA"/>
        </w:rPr>
      </w:pPr>
    </w:p>
    <w:p w14:paraId="23B5DE65" w14:textId="77777777" w:rsidR="00465A4E" w:rsidRPr="008860F5" w:rsidRDefault="00465A4E" w:rsidP="00465A4E">
      <w:pPr>
        <w:pStyle w:val="BodyTextIndent"/>
        <w:spacing w:line="240" w:lineRule="auto"/>
        <w:ind w:firstLine="0"/>
        <w:jc w:val="left"/>
        <w:rPr>
          <w:rFonts w:ascii="Sylfaen" w:hAnsi="Sylfaen" w:cs="Sylfaen"/>
          <w:b/>
          <w:i w:val="0"/>
          <w:sz w:val="22"/>
          <w:szCs w:val="22"/>
          <w:lang w:val="af-ZA"/>
        </w:rPr>
      </w:pPr>
      <w:r w:rsidRPr="008860F5">
        <w:rPr>
          <w:rFonts w:ascii="Sylfaen" w:hAnsi="Sylfaen"/>
          <w:b/>
          <w:i w:val="0"/>
          <w:sz w:val="22"/>
          <w:szCs w:val="22"/>
          <w:lang w:val="af-ZA"/>
        </w:rPr>
        <w:t xml:space="preserve">Պատվիրատու`  </w:t>
      </w:r>
      <w:r w:rsidRPr="008860F5">
        <w:rPr>
          <w:rFonts w:ascii="Sylfaen" w:hAnsi="Sylfaen" w:cs="Arial"/>
          <w:b/>
          <w:sz w:val="22"/>
          <w:szCs w:val="22"/>
          <w:u w:val="single"/>
          <w:shd w:val="clear" w:color="auto" w:fill="FFFFFF"/>
          <w:lang w:val="af-ZA"/>
        </w:rPr>
        <w:t>&lt;&lt;</w:t>
      </w:r>
      <w:r w:rsidRPr="008860F5">
        <w:rPr>
          <w:rFonts w:ascii="Sylfaen" w:hAnsi="Sylfaen" w:cs="Sylfaen"/>
          <w:b/>
          <w:sz w:val="22"/>
          <w:szCs w:val="22"/>
          <w:u w:val="single"/>
          <w:shd w:val="clear" w:color="auto" w:fill="FFFFFF"/>
        </w:rPr>
        <w:t>Սարդարապատի</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հերոսամարտի</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հուշահամալիր</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Հայոց</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ազգագրության</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և</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ազատագրական</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պայքարի</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պատմության</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ազգային</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թանգարան</w:t>
      </w:r>
      <w:r w:rsidRPr="008860F5">
        <w:rPr>
          <w:rFonts w:ascii="Sylfaen" w:hAnsi="Sylfaen" w:cs="Arial"/>
          <w:b/>
          <w:sz w:val="22"/>
          <w:szCs w:val="22"/>
          <w:u w:val="single"/>
          <w:shd w:val="clear" w:color="auto" w:fill="FFFFFF"/>
          <w:lang w:val="af-ZA"/>
        </w:rPr>
        <w:t xml:space="preserve">&gt;&gt; </w:t>
      </w:r>
      <w:r w:rsidRPr="008860F5">
        <w:rPr>
          <w:rFonts w:ascii="Sylfaen" w:hAnsi="Sylfaen" w:cs="Sylfaen"/>
          <w:b/>
          <w:sz w:val="22"/>
          <w:szCs w:val="22"/>
          <w:lang w:val="af-ZA"/>
        </w:rPr>
        <w:t xml:space="preserve"> </w:t>
      </w:r>
      <w:r w:rsidRPr="008860F5">
        <w:rPr>
          <w:rFonts w:ascii="Sylfaen" w:hAnsi="Sylfaen" w:cs="Sylfaen"/>
          <w:b/>
          <w:sz w:val="22"/>
          <w:szCs w:val="22"/>
        </w:rPr>
        <w:t>ՊՈԱԿ</w:t>
      </w:r>
    </w:p>
    <w:p w14:paraId="13217B6C" w14:textId="77777777" w:rsidR="00465A4E" w:rsidRPr="008860F5" w:rsidRDefault="00465A4E" w:rsidP="00465A4E">
      <w:pPr>
        <w:pStyle w:val="BodyText"/>
        <w:spacing w:after="0"/>
        <w:ind w:firstLine="567"/>
        <w:jc w:val="right"/>
        <w:rPr>
          <w:rFonts w:ascii="Sylfaen" w:hAnsi="Sylfaen" w:cs="Sylfaen"/>
          <w:i/>
          <w:color w:val="FF0000"/>
          <w:sz w:val="20"/>
          <w:szCs w:val="20"/>
          <w:lang w:val="af-ZA"/>
        </w:rPr>
      </w:pPr>
    </w:p>
    <w:p w14:paraId="0688A798" w14:textId="77777777" w:rsidR="00465A4E" w:rsidRPr="008860F5" w:rsidRDefault="00465A4E" w:rsidP="00465A4E">
      <w:pPr>
        <w:pStyle w:val="BodyText"/>
        <w:spacing w:after="0"/>
        <w:ind w:firstLine="567"/>
        <w:jc w:val="right"/>
        <w:rPr>
          <w:rFonts w:ascii="Sylfaen" w:hAnsi="Sylfaen" w:cs="Sylfaen"/>
          <w:i/>
          <w:color w:val="FF0000"/>
          <w:sz w:val="20"/>
          <w:szCs w:val="20"/>
          <w:lang w:val="af-ZA"/>
        </w:rPr>
      </w:pPr>
    </w:p>
    <w:p w14:paraId="43921F07" w14:textId="77777777" w:rsidR="00465A4E" w:rsidRPr="008860F5" w:rsidRDefault="00465A4E" w:rsidP="00465A4E">
      <w:pPr>
        <w:pStyle w:val="BodyText"/>
        <w:spacing w:after="0"/>
        <w:ind w:firstLine="567"/>
        <w:jc w:val="right"/>
        <w:rPr>
          <w:rFonts w:ascii="Sylfaen" w:hAnsi="Sylfaen" w:cs="Sylfaen"/>
          <w:i/>
          <w:color w:val="FF0000"/>
          <w:sz w:val="20"/>
          <w:szCs w:val="20"/>
          <w:lang w:val="af-ZA"/>
        </w:rPr>
      </w:pPr>
    </w:p>
    <w:p w14:paraId="57BD1AD8" w14:textId="77777777" w:rsidR="00465A4E" w:rsidRPr="00CD3B1B" w:rsidRDefault="00465A4E" w:rsidP="00465A4E">
      <w:pPr>
        <w:pStyle w:val="BodyText"/>
        <w:spacing w:after="0"/>
        <w:ind w:firstLine="567"/>
        <w:jc w:val="right"/>
        <w:rPr>
          <w:rFonts w:ascii="Sylfaen" w:hAnsi="Sylfaen" w:cs="Sylfaen"/>
          <w:i/>
          <w:sz w:val="20"/>
          <w:szCs w:val="20"/>
          <w:lang w:val="af-ZA"/>
        </w:rPr>
      </w:pPr>
    </w:p>
    <w:p w14:paraId="0CBBBF5E" w14:textId="77777777" w:rsidR="00465A4E" w:rsidRPr="00CD3B1B" w:rsidRDefault="00465A4E" w:rsidP="00465A4E">
      <w:pPr>
        <w:pStyle w:val="BodyText"/>
        <w:spacing w:after="0"/>
        <w:ind w:firstLine="567"/>
        <w:jc w:val="right"/>
        <w:rPr>
          <w:rFonts w:ascii="Sylfaen" w:hAnsi="Sylfaen" w:cs="Sylfaen"/>
          <w:i/>
          <w:sz w:val="20"/>
          <w:szCs w:val="20"/>
          <w:lang w:val="af-ZA"/>
        </w:rPr>
      </w:pPr>
    </w:p>
    <w:p w14:paraId="19A92608" w14:textId="77777777" w:rsidR="00465A4E" w:rsidRPr="00CD3B1B" w:rsidRDefault="00465A4E" w:rsidP="00465A4E">
      <w:pPr>
        <w:pStyle w:val="BodyText"/>
        <w:spacing w:after="0"/>
        <w:ind w:firstLine="567"/>
        <w:jc w:val="right"/>
        <w:rPr>
          <w:rFonts w:ascii="Sylfaen" w:hAnsi="Sylfaen" w:cs="Sylfaen"/>
          <w:i/>
          <w:sz w:val="20"/>
          <w:szCs w:val="20"/>
          <w:lang w:val="af-ZA"/>
        </w:rPr>
      </w:pPr>
    </w:p>
    <w:p w14:paraId="0924D32E" w14:textId="77777777" w:rsidR="00465A4E" w:rsidRPr="00CD3B1B" w:rsidRDefault="00465A4E" w:rsidP="00465A4E">
      <w:pPr>
        <w:pStyle w:val="BodyText"/>
        <w:spacing w:after="0"/>
        <w:ind w:firstLine="567"/>
        <w:jc w:val="right"/>
        <w:rPr>
          <w:rFonts w:ascii="Sylfaen" w:hAnsi="Sylfaen" w:cs="Sylfaen"/>
          <w:i/>
          <w:sz w:val="20"/>
          <w:szCs w:val="20"/>
          <w:lang w:val="af-ZA"/>
        </w:rPr>
      </w:pPr>
    </w:p>
    <w:p w14:paraId="64C6501E" w14:textId="77777777" w:rsidR="00465A4E" w:rsidRPr="00CD3B1B" w:rsidRDefault="00465A4E" w:rsidP="00465A4E">
      <w:pPr>
        <w:pStyle w:val="BodyText"/>
        <w:spacing w:after="0"/>
        <w:ind w:firstLine="567"/>
        <w:jc w:val="right"/>
        <w:rPr>
          <w:rFonts w:ascii="Sylfaen" w:hAnsi="Sylfaen" w:cs="Sylfaen"/>
          <w:i/>
          <w:sz w:val="20"/>
          <w:szCs w:val="20"/>
          <w:lang w:val="af-ZA"/>
        </w:rPr>
      </w:pPr>
    </w:p>
    <w:p w14:paraId="26FC88E2" w14:textId="77777777" w:rsidR="00465A4E" w:rsidRPr="008860F5" w:rsidRDefault="00465A4E" w:rsidP="00465A4E">
      <w:pPr>
        <w:pStyle w:val="BodyText"/>
        <w:spacing w:after="0"/>
        <w:ind w:firstLine="567"/>
        <w:jc w:val="right"/>
        <w:rPr>
          <w:rFonts w:ascii="Sylfaen" w:hAnsi="Sylfaen" w:cs="Sylfaen"/>
          <w:i/>
          <w:sz w:val="20"/>
          <w:szCs w:val="20"/>
          <w:lang w:val="af-ZA"/>
        </w:rPr>
      </w:pPr>
      <w:r w:rsidRPr="008860F5">
        <w:rPr>
          <w:rFonts w:ascii="Sylfaen" w:hAnsi="Sylfaen" w:cs="Sylfaen"/>
          <w:i/>
          <w:sz w:val="20"/>
          <w:szCs w:val="20"/>
        </w:rPr>
        <w:t>Հաստատված</w:t>
      </w:r>
      <w:r w:rsidRPr="008860F5">
        <w:rPr>
          <w:rFonts w:ascii="Sylfaen" w:hAnsi="Sylfaen" w:cs="Times Armenian"/>
          <w:i/>
          <w:sz w:val="20"/>
          <w:szCs w:val="20"/>
          <w:lang w:val="af-ZA"/>
        </w:rPr>
        <w:t xml:space="preserve"> </w:t>
      </w:r>
      <w:r w:rsidRPr="00CD3B1B">
        <w:rPr>
          <w:rFonts w:ascii="Sylfaen" w:hAnsi="Sylfaen" w:cs="Sylfaen"/>
          <w:i/>
          <w:sz w:val="20"/>
          <w:szCs w:val="20"/>
          <w:lang w:val="af-ZA"/>
        </w:rPr>
        <w:t>1</w:t>
      </w:r>
    </w:p>
    <w:p w14:paraId="411C14DA" w14:textId="77777777" w:rsidR="00465A4E" w:rsidRPr="008860F5" w:rsidRDefault="00465A4E" w:rsidP="00465A4E">
      <w:pPr>
        <w:pStyle w:val="BodyTextIndent"/>
        <w:spacing w:line="240" w:lineRule="auto"/>
        <w:jc w:val="right"/>
        <w:rPr>
          <w:rFonts w:ascii="Sylfaen" w:hAnsi="Sylfaen"/>
          <w:i w:val="0"/>
          <w:lang w:val="af-ZA"/>
        </w:rPr>
      </w:pPr>
      <w:r w:rsidRPr="008860F5">
        <w:rPr>
          <w:rFonts w:ascii="Sylfaen" w:hAnsi="Sylfaen"/>
          <w:i w:val="0"/>
          <w:lang w:val="es-ES"/>
        </w:rPr>
        <w:t>ՍՀԱՊԱԹ</w:t>
      </w:r>
      <w:r w:rsidRPr="008860F5">
        <w:rPr>
          <w:rFonts w:ascii="Sylfaen" w:hAnsi="Sylfaen"/>
          <w:i w:val="0"/>
          <w:lang w:val="af-ZA"/>
        </w:rPr>
        <w:t xml:space="preserve">-ԳՀԱՊՁԲ-2018-3 </w:t>
      </w:r>
      <w:r w:rsidRPr="008860F5">
        <w:rPr>
          <w:rFonts w:ascii="Sylfaen" w:hAnsi="Sylfaen" w:cs="Sylfaen"/>
          <w:i w:val="0"/>
        </w:rPr>
        <w:t>ծածկա</w:t>
      </w:r>
      <w:r w:rsidRPr="008860F5">
        <w:rPr>
          <w:rFonts w:ascii="Sylfaen" w:hAnsi="Sylfaen" w:cs="Times Armenian"/>
          <w:i w:val="0"/>
        </w:rPr>
        <w:t>գ</w:t>
      </w:r>
      <w:r w:rsidRPr="008860F5">
        <w:rPr>
          <w:rFonts w:ascii="Sylfaen" w:hAnsi="Sylfaen" w:cs="Sylfaen"/>
          <w:i w:val="0"/>
        </w:rPr>
        <w:t>րով</w:t>
      </w:r>
      <w:r w:rsidRPr="008860F5">
        <w:rPr>
          <w:rFonts w:ascii="Sylfaen" w:hAnsi="Sylfaen" w:cs="Times Armenian"/>
          <w:i w:val="0"/>
          <w:lang w:val="af-ZA"/>
        </w:rPr>
        <w:t xml:space="preserve"> </w:t>
      </w:r>
    </w:p>
    <w:p w14:paraId="6D58C55C" w14:textId="77777777" w:rsidR="00465A4E" w:rsidRPr="008860F5" w:rsidRDefault="00465A4E" w:rsidP="00465A4E">
      <w:pPr>
        <w:pStyle w:val="BodyText"/>
        <w:spacing w:after="0"/>
        <w:ind w:firstLine="567"/>
        <w:jc w:val="right"/>
        <w:rPr>
          <w:rFonts w:ascii="Sylfaen" w:hAnsi="Sylfaen" w:cs="Times Armenian"/>
          <w:i/>
          <w:sz w:val="20"/>
          <w:szCs w:val="20"/>
          <w:lang w:val="af-ZA"/>
        </w:rPr>
      </w:pPr>
      <w:proofErr w:type="gramStart"/>
      <w:r w:rsidRPr="008860F5">
        <w:rPr>
          <w:rFonts w:ascii="Sylfaen" w:hAnsi="Sylfaen" w:cs="Sylfaen"/>
          <w:i/>
          <w:sz w:val="20"/>
          <w:szCs w:val="20"/>
        </w:rPr>
        <w:t>գնանշման</w:t>
      </w:r>
      <w:proofErr w:type="gramEnd"/>
      <w:r w:rsidRPr="008860F5">
        <w:rPr>
          <w:rFonts w:ascii="Sylfaen" w:hAnsi="Sylfaen" w:cs="Sylfaen"/>
          <w:i/>
          <w:sz w:val="20"/>
          <w:szCs w:val="20"/>
          <w:lang w:val="af-ZA"/>
        </w:rPr>
        <w:t xml:space="preserve"> </w:t>
      </w:r>
      <w:r w:rsidRPr="008860F5">
        <w:rPr>
          <w:rFonts w:ascii="Sylfaen" w:hAnsi="Sylfaen" w:cs="Sylfaen"/>
          <w:i/>
          <w:sz w:val="20"/>
          <w:szCs w:val="20"/>
        </w:rPr>
        <w:t>հարցման</w:t>
      </w:r>
      <w:r w:rsidRPr="008860F5">
        <w:rPr>
          <w:rFonts w:ascii="Sylfaen" w:hAnsi="Sylfaen" w:cs="Sylfaen"/>
          <w:i/>
          <w:sz w:val="20"/>
          <w:szCs w:val="20"/>
          <w:lang w:val="af-ZA"/>
        </w:rPr>
        <w:t xml:space="preserve"> </w:t>
      </w:r>
      <w:r w:rsidRPr="008860F5">
        <w:rPr>
          <w:rFonts w:ascii="Sylfaen" w:hAnsi="Sylfaen" w:cs="Times Armenian"/>
          <w:i/>
          <w:sz w:val="20"/>
          <w:szCs w:val="20"/>
          <w:lang w:val="af-ZA"/>
        </w:rPr>
        <w:t xml:space="preserve">գնահատող </w:t>
      </w:r>
      <w:r w:rsidRPr="008860F5">
        <w:rPr>
          <w:rFonts w:ascii="Sylfaen" w:hAnsi="Sylfaen" w:cs="Sylfaen"/>
          <w:i/>
          <w:sz w:val="20"/>
          <w:szCs w:val="20"/>
        </w:rPr>
        <w:t>հանձնաժողովի</w:t>
      </w:r>
    </w:p>
    <w:p w14:paraId="01985648" w14:textId="77777777" w:rsidR="00465A4E" w:rsidRPr="008860F5" w:rsidRDefault="00465A4E" w:rsidP="00465A4E">
      <w:pPr>
        <w:pStyle w:val="BodyText"/>
        <w:spacing w:after="0"/>
        <w:ind w:firstLine="567"/>
        <w:jc w:val="right"/>
        <w:rPr>
          <w:rFonts w:ascii="Sylfaen" w:hAnsi="Sylfaen"/>
          <w:i/>
          <w:color w:val="FF0000"/>
          <w:sz w:val="20"/>
          <w:szCs w:val="20"/>
          <w:lang w:val="af-ZA"/>
        </w:rPr>
      </w:pPr>
      <w:r w:rsidRPr="008860F5">
        <w:rPr>
          <w:rFonts w:ascii="Sylfaen" w:hAnsi="Sylfaen" w:cs="Sylfaen"/>
          <w:i/>
          <w:sz w:val="20"/>
          <w:szCs w:val="20"/>
          <w:lang w:val="af-ZA"/>
        </w:rPr>
        <w:t xml:space="preserve"> 2018</w:t>
      </w:r>
      <w:r w:rsidRPr="008860F5">
        <w:rPr>
          <w:rFonts w:ascii="Sylfaen" w:hAnsi="Sylfaen" w:cs="Sylfaen"/>
          <w:i/>
          <w:sz w:val="20"/>
          <w:szCs w:val="20"/>
        </w:rPr>
        <w:t>թ</w:t>
      </w:r>
      <w:r w:rsidRPr="008860F5">
        <w:rPr>
          <w:rFonts w:ascii="Sylfaen" w:hAnsi="Sylfaen" w:cs="Times Armenian"/>
          <w:i/>
          <w:sz w:val="20"/>
          <w:szCs w:val="20"/>
          <w:lang w:val="af-ZA"/>
        </w:rPr>
        <w:t xml:space="preserve">. </w:t>
      </w:r>
      <w:r w:rsidRPr="008860F5">
        <w:rPr>
          <w:rFonts w:ascii="Sylfaen" w:hAnsi="Sylfaen"/>
          <w:i/>
          <w:sz w:val="20"/>
          <w:szCs w:val="20"/>
          <w:lang w:val="af-ZA"/>
        </w:rPr>
        <w:t>«մայիսի»  «5-ի»</w:t>
      </w:r>
      <w:r w:rsidRPr="008860F5">
        <w:rPr>
          <w:rFonts w:ascii="Sylfaen" w:hAnsi="Sylfaen"/>
          <w:i/>
          <w:lang w:val="af-ZA"/>
        </w:rPr>
        <w:t xml:space="preserve"> </w:t>
      </w:r>
      <w:r w:rsidRPr="008860F5">
        <w:rPr>
          <w:rFonts w:ascii="Sylfaen" w:hAnsi="Sylfaen" w:cs="Times Armenian"/>
          <w:i/>
          <w:sz w:val="20"/>
          <w:szCs w:val="20"/>
          <w:lang w:val="af-ZA"/>
        </w:rPr>
        <w:t xml:space="preserve">N </w:t>
      </w:r>
      <w:r w:rsidRPr="008860F5">
        <w:rPr>
          <w:rFonts w:ascii="Sylfaen" w:hAnsi="Sylfaen" w:cs="Times Armenian"/>
          <w:i/>
          <w:sz w:val="20"/>
          <w:szCs w:val="20"/>
          <w:u w:val="single"/>
          <w:lang w:val="af-ZA"/>
        </w:rPr>
        <w:t xml:space="preserve">1 </w:t>
      </w:r>
      <w:r w:rsidRPr="008860F5">
        <w:rPr>
          <w:rFonts w:ascii="Sylfaen" w:hAnsi="Sylfaen" w:cs="Sylfaen"/>
          <w:i/>
          <w:sz w:val="20"/>
          <w:szCs w:val="20"/>
        </w:rPr>
        <w:t>որոշմամբ</w:t>
      </w:r>
    </w:p>
    <w:p w14:paraId="4C32C55F" w14:textId="77777777" w:rsidR="00465A4E" w:rsidRPr="008860F5" w:rsidRDefault="00465A4E" w:rsidP="00465A4E">
      <w:pPr>
        <w:pStyle w:val="BodyText"/>
        <w:ind w:right="-7" w:firstLine="567"/>
        <w:jc w:val="center"/>
        <w:rPr>
          <w:rFonts w:ascii="Sylfaen" w:hAnsi="Sylfaen"/>
          <w:color w:val="FF0000"/>
          <w:lang w:val="af-ZA"/>
        </w:rPr>
      </w:pPr>
    </w:p>
    <w:p w14:paraId="52CAB6B6" w14:textId="77777777" w:rsidR="00465A4E" w:rsidRPr="008860F5" w:rsidRDefault="00465A4E" w:rsidP="00465A4E">
      <w:pPr>
        <w:pStyle w:val="BodyText"/>
        <w:ind w:right="-7" w:firstLine="567"/>
        <w:jc w:val="right"/>
        <w:rPr>
          <w:rFonts w:ascii="Sylfaen" w:hAnsi="Sylfaen"/>
          <w:i/>
          <w:color w:val="FF0000"/>
          <w:sz w:val="22"/>
          <w:lang w:val="af-ZA"/>
        </w:rPr>
      </w:pPr>
    </w:p>
    <w:p w14:paraId="45D04A52" w14:textId="77777777" w:rsidR="00465A4E" w:rsidRPr="008860F5" w:rsidRDefault="00465A4E" w:rsidP="00465A4E">
      <w:pPr>
        <w:pStyle w:val="BodyText"/>
        <w:ind w:right="-7" w:firstLine="567"/>
        <w:jc w:val="center"/>
        <w:rPr>
          <w:rFonts w:ascii="Sylfaen" w:hAnsi="Sylfaen"/>
          <w:color w:val="FF0000"/>
          <w:lang w:val="af-ZA"/>
        </w:rPr>
      </w:pPr>
    </w:p>
    <w:p w14:paraId="62BFFC56" w14:textId="77777777" w:rsidR="00465A4E" w:rsidRPr="008860F5" w:rsidRDefault="00465A4E" w:rsidP="00465A4E">
      <w:pPr>
        <w:pStyle w:val="BodyText"/>
        <w:ind w:right="-7" w:firstLine="567"/>
        <w:jc w:val="center"/>
        <w:rPr>
          <w:rFonts w:ascii="Sylfaen" w:hAnsi="Sylfaen"/>
          <w:color w:val="FF0000"/>
          <w:lang w:val="af-ZA"/>
        </w:rPr>
      </w:pPr>
    </w:p>
    <w:p w14:paraId="7A405331" w14:textId="77777777" w:rsidR="00465A4E" w:rsidRPr="008860F5" w:rsidRDefault="00465A4E" w:rsidP="00465A4E">
      <w:pPr>
        <w:pStyle w:val="BodyText"/>
        <w:ind w:right="-7" w:firstLine="567"/>
        <w:jc w:val="center"/>
        <w:rPr>
          <w:rFonts w:ascii="Sylfaen" w:hAnsi="Sylfaen"/>
          <w:color w:val="FF0000"/>
          <w:lang w:val="af-ZA"/>
        </w:rPr>
      </w:pPr>
    </w:p>
    <w:p w14:paraId="10C48AD8" w14:textId="77777777" w:rsidR="00465A4E" w:rsidRPr="008860F5" w:rsidRDefault="00465A4E" w:rsidP="00465A4E">
      <w:pPr>
        <w:pStyle w:val="BodyText"/>
        <w:ind w:right="-7" w:firstLine="567"/>
        <w:jc w:val="center"/>
        <w:rPr>
          <w:rFonts w:ascii="Sylfaen" w:hAnsi="Sylfaen"/>
          <w:color w:val="FF0000"/>
          <w:lang w:val="af-ZA"/>
        </w:rPr>
      </w:pPr>
    </w:p>
    <w:p w14:paraId="5F0F46AD" w14:textId="77777777" w:rsidR="00465A4E" w:rsidRPr="008860F5" w:rsidRDefault="00465A4E" w:rsidP="00465A4E">
      <w:pPr>
        <w:pStyle w:val="BodyText"/>
        <w:ind w:right="-7" w:firstLine="567"/>
        <w:jc w:val="center"/>
        <w:rPr>
          <w:rFonts w:ascii="Sylfaen" w:hAnsi="Sylfaen"/>
          <w:color w:val="FF0000"/>
          <w:lang w:val="af-ZA"/>
        </w:rPr>
      </w:pPr>
    </w:p>
    <w:p w14:paraId="68173C41" w14:textId="77777777" w:rsidR="00465A4E" w:rsidRPr="008860F5" w:rsidRDefault="00465A4E" w:rsidP="00465A4E">
      <w:pPr>
        <w:pStyle w:val="BodyTextIndent"/>
        <w:spacing w:line="240" w:lineRule="auto"/>
        <w:ind w:firstLine="0"/>
        <w:jc w:val="center"/>
        <w:rPr>
          <w:rFonts w:ascii="Sylfaen" w:hAnsi="Sylfaen" w:cs="Sylfaen"/>
          <w:b/>
          <w:i w:val="0"/>
          <w:sz w:val="22"/>
          <w:szCs w:val="22"/>
          <w:lang w:val="af-ZA"/>
        </w:rPr>
      </w:pPr>
      <w:r w:rsidRPr="008860F5">
        <w:rPr>
          <w:rFonts w:ascii="Sylfaen" w:hAnsi="Sylfaen" w:cs="Arial"/>
          <w:b/>
          <w:sz w:val="22"/>
          <w:szCs w:val="22"/>
          <w:u w:val="single"/>
          <w:shd w:val="clear" w:color="auto" w:fill="FFFFFF"/>
          <w:lang w:val="af-ZA"/>
        </w:rPr>
        <w:t>&lt;&lt;</w:t>
      </w:r>
      <w:r w:rsidRPr="008860F5">
        <w:rPr>
          <w:rFonts w:ascii="Sylfaen" w:hAnsi="Sylfaen" w:cs="Sylfaen"/>
          <w:b/>
          <w:sz w:val="22"/>
          <w:szCs w:val="22"/>
          <w:u w:val="single"/>
          <w:shd w:val="clear" w:color="auto" w:fill="FFFFFF"/>
        </w:rPr>
        <w:t>Սարդարապատի</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հերոսամարտի</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հուշահամալիր</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Հայոց</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ազգագրության</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և</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ազատագրական</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պայքարի</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պատմության</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ազգային</w:t>
      </w:r>
      <w:r w:rsidRPr="008860F5">
        <w:rPr>
          <w:rFonts w:ascii="Sylfaen" w:hAnsi="Sylfaen" w:cs="Sylfaen"/>
          <w:b/>
          <w:sz w:val="22"/>
          <w:szCs w:val="22"/>
          <w:u w:val="single"/>
          <w:shd w:val="clear" w:color="auto" w:fill="FFFFFF"/>
          <w:lang w:val="af-ZA"/>
        </w:rPr>
        <w:t xml:space="preserve"> </w:t>
      </w:r>
      <w:r w:rsidRPr="008860F5">
        <w:rPr>
          <w:rFonts w:ascii="Sylfaen" w:hAnsi="Sylfaen" w:cs="Sylfaen"/>
          <w:b/>
          <w:sz w:val="22"/>
          <w:szCs w:val="22"/>
          <w:u w:val="single"/>
          <w:shd w:val="clear" w:color="auto" w:fill="FFFFFF"/>
        </w:rPr>
        <w:t>թանգարան</w:t>
      </w:r>
      <w:r w:rsidRPr="008860F5">
        <w:rPr>
          <w:rFonts w:ascii="Sylfaen" w:hAnsi="Sylfaen" w:cs="Arial"/>
          <w:b/>
          <w:sz w:val="22"/>
          <w:szCs w:val="22"/>
          <w:u w:val="single"/>
          <w:shd w:val="clear" w:color="auto" w:fill="FFFFFF"/>
          <w:lang w:val="af-ZA"/>
        </w:rPr>
        <w:t xml:space="preserve">&gt;&gt; </w:t>
      </w:r>
      <w:r w:rsidRPr="008860F5">
        <w:rPr>
          <w:rFonts w:ascii="Sylfaen" w:hAnsi="Sylfaen" w:cs="Sylfaen"/>
          <w:b/>
          <w:sz w:val="22"/>
          <w:szCs w:val="22"/>
          <w:lang w:val="af-ZA"/>
        </w:rPr>
        <w:t xml:space="preserve"> </w:t>
      </w:r>
      <w:r w:rsidRPr="008860F5">
        <w:rPr>
          <w:rFonts w:ascii="Sylfaen" w:hAnsi="Sylfaen" w:cs="Sylfaen"/>
          <w:b/>
          <w:sz w:val="22"/>
          <w:szCs w:val="22"/>
        </w:rPr>
        <w:t>ՊՈԱԿ</w:t>
      </w:r>
    </w:p>
    <w:p w14:paraId="5E6F688C" w14:textId="77777777" w:rsidR="00465A4E" w:rsidRPr="008860F5" w:rsidRDefault="00465A4E" w:rsidP="00465A4E">
      <w:pPr>
        <w:pStyle w:val="BodyText"/>
        <w:ind w:right="-7" w:firstLine="567"/>
        <w:jc w:val="center"/>
        <w:rPr>
          <w:rFonts w:ascii="Sylfaen" w:hAnsi="Sylfaen"/>
          <w:color w:val="FF0000"/>
          <w:lang w:val="af-ZA"/>
        </w:rPr>
      </w:pPr>
    </w:p>
    <w:p w14:paraId="730AA204" w14:textId="77777777" w:rsidR="00465A4E" w:rsidRPr="008860F5" w:rsidRDefault="00465A4E" w:rsidP="00465A4E">
      <w:pPr>
        <w:pStyle w:val="BodyText"/>
        <w:ind w:right="-7" w:firstLine="567"/>
        <w:jc w:val="center"/>
        <w:rPr>
          <w:rFonts w:ascii="Sylfaen" w:hAnsi="Sylfaen"/>
          <w:color w:val="FF0000"/>
          <w:lang w:val="af-ZA"/>
        </w:rPr>
      </w:pPr>
    </w:p>
    <w:p w14:paraId="79F66784" w14:textId="77777777" w:rsidR="00465A4E" w:rsidRPr="008860F5" w:rsidRDefault="00465A4E" w:rsidP="00465A4E">
      <w:pPr>
        <w:pStyle w:val="BodyText"/>
        <w:ind w:right="-7" w:firstLine="567"/>
        <w:jc w:val="center"/>
        <w:rPr>
          <w:rFonts w:ascii="Sylfaen" w:hAnsi="Sylfaen"/>
          <w:color w:val="FF0000"/>
          <w:lang w:val="af-ZA"/>
        </w:rPr>
      </w:pPr>
    </w:p>
    <w:p w14:paraId="7CEE1ABA" w14:textId="77777777" w:rsidR="00465A4E" w:rsidRPr="008860F5" w:rsidRDefault="00465A4E" w:rsidP="00465A4E">
      <w:pPr>
        <w:pStyle w:val="BodyText"/>
        <w:ind w:right="-7" w:firstLine="567"/>
        <w:jc w:val="center"/>
        <w:rPr>
          <w:rFonts w:ascii="Sylfaen" w:hAnsi="Sylfaen"/>
          <w:lang w:val="af-ZA"/>
        </w:rPr>
      </w:pPr>
    </w:p>
    <w:p w14:paraId="55844170" w14:textId="77777777" w:rsidR="00465A4E" w:rsidRPr="008860F5" w:rsidRDefault="00465A4E" w:rsidP="00465A4E">
      <w:pPr>
        <w:pStyle w:val="BodyText"/>
        <w:ind w:right="-7" w:firstLine="567"/>
        <w:jc w:val="center"/>
        <w:rPr>
          <w:rFonts w:ascii="Sylfaen" w:hAnsi="Sylfaen" w:cs="Sylfaen"/>
          <w:lang w:val="af-ZA"/>
        </w:rPr>
      </w:pPr>
      <w:r w:rsidRPr="008860F5">
        <w:rPr>
          <w:rFonts w:ascii="Sylfaen" w:hAnsi="Sylfaen" w:cs="Sylfaen"/>
        </w:rPr>
        <w:t>Հ</w:t>
      </w:r>
      <w:r w:rsidRPr="008860F5">
        <w:rPr>
          <w:rFonts w:ascii="Sylfaen" w:hAnsi="Sylfaen" w:cs="Times Armenian"/>
          <w:lang w:val="af-ZA"/>
        </w:rPr>
        <w:t xml:space="preserve"> </w:t>
      </w:r>
      <w:r w:rsidRPr="008860F5">
        <w:rPr>
          <w:rFonts w:ascii="Sylfaen" w:hAnsi="Sylfaen" w:cs="Sylfaen"/>
        </w:rPr>
        <w:t>Ր</w:t>
      </w:r>
      <w:r w:rsidRPr="008860F5">
        <w:rPr>
          <w:rFonts w:ascii="Sylfaen" w:hAnsi="Sylfaen" w:cs="Times Armenian"/>
          <w:lang w:val="af-ZA"/>
        </w:rPr>
        <w:t xml:space="preserve"> </w:t>
      </w:r>
      <w:r w:rsidRPr="008860F5">
        <w:rPr>
          <w:rFonts w:ascii="Sylfaen" w:hAnsi="Sylfaen" w:cs="Sylfaen"/>
        </w:rPr>
        <w:t>Ա</w:t>
      </w:r>
      <w:r w:rsidRPr="008860F5">
        <w:rPr>
          <w:rFonts w:ascii="Sylfaen" w:hAnsi="Sylfaen" w:cs="Times Armenian"/>
          <w:lang w:val="af-ZA"/>
        </w:rPr>
        <w:t xml:space="preserve"> </w:t>
      </w:r>
      <w:r w:rsidRPr="008860F5">
        <w:rPr>
          <w:rFonts w:ascii="Sylfaen" w:hAnsi="Sylfaen" w:cs="Sylfaen"/>
        </w:rPr>
        <w:t>Վ</w:t>
      </w:r>
      <w:r w:rsidRPr="008860F5">
        <w:rPr>
          <w:rFonts w:ascii="Sylfaen" w:hAnsi="Sylfaen" w:cs="Times Armenian"/>
          <w:lang w:val="af-ZA"/>
        </w:rPr>
        <w:t xml:space="preserve"> </w:t>
      </w:r>
      <w:r w:rsidRPr="008860F5">
        <w:rPr>
          <w:rFonts w:ascii="Sylfaen" w:hAnsi="Sylfaen" w:cs="Sylfaen"/>
        </w:rPr>
        <w:t>Ե</w:t>
      </w:r>
      <w:r w:rsidRPr="008860F5">
        <w:rPr>
          <w:rFonts w:ascii="Sylfaen" w:hAnsi="Sylfaen" w:cs="Times Armenian"/>
          <w:lang w:val="af-ZA"/>
        </w:rPr>
        <w:t xml:space="preserve"> </w:t>
      </w:r>
      <w:r w:rsidRPr="008860F5">
        <w:rPr>
          <w:rFonts w:ascii="Sylfaen" w:hAnsi="Sylfaen" w:cs="Sylfaen"/>
        </w:rPr>
        <w:t>Ր</w:t>
      </w:r>
    </w:p>
    <w:p w14:paraId="4DCF46DE" w14:textId="77777777" w:rsidR="00465A4E" w:rsidRPr="008860F5" w:rsidRDefault="00465A4E" w:rsidP="00465A4E">
      <w:pPr>
        <w:pStyle w:val="BodyText"/>
        <w:ind w:right="-7" w:firstLine="567"/>
        <w:jc w:val="center"/>
        <w:rPr>
          <w:rFonts w:ascii="Sylfaen" w:hAnsi="Sylfaen" w:cs="Sylfaen"/>
          <w:lang w:val="af-ZA"/>
        </w:rPr>
      </w:pPr>
    </w:p>
    <w:p w14:paraId="23DEA30B" w14:textId="77777777" w:rsidR="00465A4E" w:rsidRPr="008860F5" w:rsidRDefault="00465A4E" w:rsidP="00465A4E">
      <w:pPr>
        <w:pStyle w:val="BodyText"/>
        <w:ind w:right="-7" w:firstLine="567"/>
        <w:jc w:val="center"/>
        <w:rPr>
          <w:rFonts w:ascii="Sylfaen" w:hAnsi="Sylfaen" w:cs="Sylfaen"/>
          <w:lang w:val="af-ZA"/>
        </w:rPr>
      </w:pPr>
    </w:p>
    <w:p w14:paraId="2F21A228" w14:textId="77777777" w:rsidR="00465A4E" w:rsidRPr="008860F5" w:rsidRDefault="00465A4E" w:rsidP="00465A4E">
      <w:pPr>
        <w:pStyle w:val="BodyText"/>
        <w:ind w:right="-7" w:firstLine="567"/>
        <w:jc w:val="center"/>
        <w:rPr>
          <w:rFonts w:ascii="Sylfaen" w:hAnsi="Sylfaen" w:cs="Sylfaen"/>
          <w:lang w:val="af-ZA"/>
        </w:rPr>
      </w:pPr>
    </w:p>
    <w:p w14:paraId="3856A51C" w14:textId="77777777" w:rsidR="00465A4E" w:rsidRPr="008860F5" w:rsidRDefault="00465A4E" w:rsidP="00465A4E">
      <w:pPr>
        <w:pStyle w:val="BodyTextIndent"/>
        <w:spacing w:line="240" w:lineRule="auto"/>
        <w:ind w:firstLine="0"/>
        <w:jc w:val="center"/>
        <w:rPr>
          <w:rFonts w:ascii="Sylfaen" w:hAnsi="Sylfaen"/>
          <w:lang w:val="af-ZA"/>
        </w:rPr>
      </w:pPr>
      <w:r w:rsidRPr="008860F5">
        <w:rPr>
          <w:rFonts w:ascii="Sylfaen" w:hAnsi="Sylfaen" w:cs="Arial"/>
          <w:i w:val="0"/>
          <w:shd w:val="clear" w:color="auto" w:fill="FFFFFF"/>
          <w:lang w:val="af-ZA"/>
        </w:rPr>
        <w:t>&lt;&lt;</w:t>
      </w:r>
      <w:r w:rsidRPr="008860F5">
        <w:rPr>
          <w:rFonts w:ascii="Sylfaen" w:hAnsi="Sylfaen" w:cs="Sylfaen"/>
          <w:i w:val="0"/>
          <w:shd w:val="clear" w:color="auto" w:fill="FFFFFF"/>
        </w:rPr>
        <w:t>Սարդարապատի</w:t>
      </w:r>
      <w:r w:rsidRPr="008860F5">
        <w:rPr>
          <w:rFonts w:ascii="Sylfaen" w:hAnsi="Sylfaen" w:cs="Sylfaen"/>
          <w:i w:val="0"/>
          <w:shd w:val="clear" w:color="auto" w:fill="FFFFFF"/>
          <w:lang w:val="af-ZA"/>
        </w:rPr>
        <w:t xml:space="preserve"> </w:t>
      </w:r>
      <w:r w:rsidRPr="008860F5">
        <w:rPr>
          <w:rFonts w:ascii="Sylfaen" w:hAnsi="Sylfaen" w:cs="Sylfaen"/>
          <w:i w:val="0"/>
          <w:shd w:val="clear" w:color="auto" w:fill="FFFFFF"/>
        </w:rPr>
        <w:t>հերոսամարտի</w:t>
      </w:r>
      <w:r w:rsidRPr="008860F5">
        <w:rPr>
          <w:rFonts w:ascii="Sylfaen" w:hAnsi="Sylfaen" w:cs="Sylfaen"/>
          <w:i w:val="0"/>
          <w:shd w:val="clear" w:color="auto" w:fill="FFFFFF"/>
          <w:lang w:val="af-ZA"/>
        </w:rPr>
        <w:t xml:space="preserve"> </w:t>
      </w:r>
      <w:r w:rsidRPr="008860F5">
        <w:rPr>
          <w:rFonts w:ascii="Sylfaen" w:hAnsi="Sylfaen" w:cs="Sylfaen"/>
          <w:i w:val="0"/>
          <w:shd w:val="clear" w:color="auto" w:fill="FFFFFF"/>
        </w:rPr>
        <w:t>հուշահամալիր</w:t>
      </w:r>
      <w:r w:rsidRPr="008860F5">
        <w:rPr>
          <w:rFonts w:ascii="Sylfaen" w:hAnsi="Sylfaen" w:cs="Sylfaen"/>
          <w:i w:val="0"/>
          <w:shd w:val="clear" w:color="auto" w:fill="FFFFFF"/>
          <w:lang w:val="af-ZA"/>
        </w:rPr>
        <w:t xml:space="preserve">, </w:t>
      </w:r>
      <w:r w:rsidRPr="008860F5">
        <w:rPr>
          <w:rFonts w:ascii="Sylfaen" w:hAnsi="Sylfaen" w:cs="Sylfaen"/>
          <w:i w:val="0"/>
          <w:shd w:val="clear" w:color="auto" w:fill="FFFFFF"/>
        </w:rPr>
        <w:t>Հայոց</w:t>
      </w:r>
      <w:r w:rsidRPr="008860F5">
        <w:rPr>
          <w:rFonts w:ascii="Sylfaen" w:hAnsi="Sylfaen" w:cs="Sylfaen"/>
          <w:i w:val="0"/>
          <w:shd w:val="clear" w:color="auto" w:fill="FFFFFF"/>
          <w:lang w:val="af-ZA"/>
        </w:rPr>
        <w:t xml:space="preserve"> </w:t>
      </w:r>
      <w:r w:rsidRPr="008860F5">
        <w:rPr>
          <w:rFonts w:ascii="Sylfaen" w:hAnsi="Sylfaen" w:cs="Sylfaen"/>
          <w:i w:val="0"/>
          <w:shd w:val="clear" w:color="auto" w:fill="FFFFFF"/>
        </w:rPr>
        <w:t>ազգագրության</w:t>
      </w:r>
      <w:r w:rsidRPr="008860F5">
        <w:rPr>
          <w:rFonts w:ascii="Sylfaen" w:hAnsi="Sylfaen" w:cs="Sylfaen"/>
          <w:i w:val="0"/>
          <w:shd w:val="clear" w:color="auto" w:fill="FFFFFF"/>
          <w:lang w:val="af-ZA"/>
        </w:rPr>
        <w:t xml:space="preserve"> </w:t>
      </w:r>
      <w:r w:rsidRPr="008860F5">
        <w:rPr>
          <w:rFonts w:ascii="Sylfaen" w:hAnsi="Sylfaen" w:cs="Sylfaen"/>
          <w:i w:val="0"/>
          <w:shd w:val="clear" w:color="auto" w:fill="FFFFFF"/>
        </w:rPr>
        <w:t>և</w:t>
      </w:r>
      <w:r w:rsidRPr="008860F5">
        <w:rPr>
          <w:rFonts w:ascii="Sylfaen" w:hAnsi="Sylfaen" w:cs="Sylfaen"/>
          <w:i w:val="0"/>
          <w:shd w:val="clear" w:color="auto" w:fill="FFFFFF"/>
          <w:lang w:val="af-ZA"/>
        </w:rPr>
        <w:t xml:space="preserve"> </w:t>
      </w:r>
      <w:r w:rsidRPr="008860F5">
        <w:rPr>
          <w:rFonts w:ascii="Sylfaen" w:hAnsi="Sylfaen" w:cs="Sylfaen"/>
          <w:i w:val="0"/>
          <w:shd w:val="clear" w:color="auto" w:fill="FFFFFF"/>
        </w:rPr>
        <w:t>ազատագրական</w:t>
      </w:r>
      <w:r w:rsidRPr="008860F5">
        <w:rPr>
          <w:rFonts w:ascii="Sylfaen" w:hAnsi="Sylfaen" w:cs="Sylfaen"/>
          <w:i w:val="0"/>
          <w:shd w:val="clear" w:color="auto" w:fill="FFFFFF"/>
          <w:lang w:val="af-ZA"/>
        </w:rPr>
        <w:t xml:space="preserve"> </w:t>
      </w:r>
      <w:r w:rsidRPr="008860F5">
        <w:rPr>
          <w:rFonts w:ascii="Sylfaen" w:hAnsi="Sylfaen" w:cs="Sylfaen"/>
          <w:i w:val="0"/>
          <w:shd w:val="clear" w:color="auto" w:fill="FFFFFF"/>
        </w:rPr>
        <w:t>պայքարի</w:t>
      </w:r>
      <w:r w:rsidRPr="008860F5">
        <w:rPr>
          <w:rFonts w:ascii="Sylfaen" w:hAnsi="Sylfaen" w:cs="Sylfaen"/>
          <w:i w:val="0"/>
          <w:shd w:val="clear" w:color="auto" w:fill="FFFFFF"/>
          <w:lang w:val="af-ZA"/>
        </w:rPr>
        <w:t xml:space="preserve"> </w:t>
      </w:r>
      <w:r w:rsidRPr="008860F5">
        <w:rPr>
          <w:rFonts w:ascii="Sylfaen" w:hAnsi="Sylfaen" w:cs="Sylfaen"/>
          <w:i w:val="0"/>
          <w:shd w:val="clear" w:color="auto" w:fill="FFFFFF"/>
        </w:rPr>
        <w:t>պատմության</w:t>
      </w:r>
      <w:r w:rsidRPr="008860F5">
        <w:rPr>
          <w:rFonts w:ascii="Sylfaen" w:hAnsi="Sylfaen" w:cs="Sylfaen"/>
          <w:i w:val="0"/>
          <w:shd w:val="clear" w:color="auto" w:fill="FFFFFF"/>
          <w:lang w:val="af-ZA"/>
        </w:rPr>
        <w:t xml:space="preserve"> </w:t>
      </w:r>
      <w:r w:rsidRPr="008860F5">
        <w:rPr>
          <w:rFonts w:ascii="Sylfaen" w:hAnsi="Sylfaen" w:cs="Sylfaen"/>
          <w:i w:val="0"/>
          <w:shd w:val="clear" w:color="auto" w:fill="FFFFFF"/>
        </w:rPr>
        <w:t>ազգային</w:t>
      </w:r>
      <w:r w:rsidRPr="008860F5">
        <w:rPr>
          <w:rFonts w:ascii="Sylfaen" w:hAnsi="Sylfaen" w:cs="Sylfaen"/>
          <w:i w:val="0"/>
          <w:shd w:val="clear" w:color="auto" w:fill="FFFFFF"/>
          <w:lang w:val="af-ZA"/>
        </w:rPr>
        <w:t xml:space="preserve"> </w:t>
      </w:r>
      <w:r w:rsidRPr="008860F5">
        <w:rPr>
          <w:rFonts w:ascii="Sylfaen" w:hAnsi="Sylfaen" w:cs="Sylfaen"/>
          <w:i w:val="0"/>
          <w:shd w:val="clear" w:color="auto" w:fill="FFFFFF"/>
        </w:rPr>
        <w:t>թանգարան</w:t>
      </w:r>
      <w:r w:rsidRPr="008860F5">
        <w:rPr>
          <w:rFonts w:ascii="Sylfaen" w:hAnsi="Sylfaen" w:cs="Arial"/>
          <w:i w:val="0"/>
          <w:shd w:val="clear" w:color="auto" w:fill="FFFFFF"/>
          <w:lang w:val="af-ZA"/>
        </w:rPr>
        <w:t xml:space="preserve">&gt;&gt; </w:t>
      </w:r>
      <w:r w:rsidRPr="008860F5">
        <w:rPr>
          <w:rFonts w:ascii="Sylfaen" w:hAnsi="Sylfaen" w:cs="Sylfaen"/>
          <w:i w:val="0"/>
          <w:lang w:val="af-ZA"/>
        </w:rPr>
        <w:t xml:space="preserve"> </w:t>
      </w:r>
      <w:r w:rsidRPr="008860F5">
        <w:rPr>
          <w:rFonts w:ascii="Sylfaen" w:hAnsi="Sylfaen" w:cs="Sylfaen"/>
          <w:i w:val="0"/>
        </w:rPr>
        <w:t>ՊՈԱԿ</w:t>
      </w:r>
      <w:r w:rsidRPr="008860F5">
        <w:rPr>
          <w:rFonts w:ascii="Sylfaen" w:hAnsi="Sylfaen" w:cs="Sylfaen"/>
          <w:lang w:val="af-ZA"/>
        </w:rPr>
        <w:t xml:space="preserve">-ի </w:t>
      </w:r>
      <w:r w:rsidRPr="008860F5">
        <w:rPr>
          <w:rFonts w:ascii="Sylfaen" w:hAnsi="Sylfaen" w:cs="Sylfaen"/>
        </w:rPr>
        <w:t>կարիքների</w:t>
      </w:r>
      <w:r w:rsidRPr="008860F5">
        <w:rPr>
          <w:rFonts w:ascii="Sylfaen" w:hAnsi="Sylfaen" w:cs="Sylfaen"/>
          <w:lang w:val="af-ZA"/>
        </w:rPr>
        <w:t xml:space="preserve"> </w:t>
      </w:r>
      <w:r w:rsidRPr="008860F5">
        <w:rPr>
          <w:rFonts w:ascii="Sylfaen" w:hAnsi="Sylfaen" w:cs="Sylfaen"/>
        </w:rPr>
        <w:t>համար</w:t>
      </w:r>
      <w:r w:rsidRPr="008860F5">
        <w:rPr>
          <w:rFonts w:ascii="Sylfaen" w:hAnsi="Sylfaen" w:cs="Times Armenian"/>
          <w:lang w:val="af-ZA"/>
        </w:rPr>
        <w:t xml:space="preserve">` </w:t>
      </w:r>
      <w:r w:rsidRPr="008860F5">
        <w:rPr>
          <w:rFonts w:ascii="Sylfaen" w:hAnsi="Sylfaen" w:cs="Sylfaen"/>
          <w:lang w:val="af-ZA"/>
        </w:rPr>
        <w:t>«</w:t>
      </w:r>
      <w:r w:rsidRPr="008860F5">
        <w:rPr>
          <w:rFonts w:ascii="Sylfaen" w:hAnsi="Sylfaen"/>
          <w:i w:val="0"/>
          <w:lang w:val="af-ZA"/>
        </w:rPr>
        <w:t xml:space="preserve"> տեսապրոյեկտորների</w:t>
      </w:r>
      <w:r w:rsidRPr="008860F5">
        <w:rPr>
          <w:rFonts w:ascii="Sylfaen" w:hAnsi="Sylfaen" w:cs="Sylfaen"/>
          <w:lang w:val="af-ZA"/>
        </w:rPr>
        <w:t xml:space="preserve"> » ձեռքբերման նպատակով հայտարարված գնանաշման հարցման</w:t>
      </w:r>
    </w:p>
    <w:p w14:paraId="6F08EF12" w14:textId="77777777" w:rsidR="00465A4E" w:rsidRPr="008860F5" w:rsidRDefault="00465A4E" w:rsidP="00465A4E">
      <w:pPr>
        <w:pStyle w:val="BodyText"/>
        <w:ind w:right="-7"/>
        <w:jc w:val="center"/>
        <w:rPr>
          <w:rFonts w:ascii="Sylfaen" w:hAnsi="Sylfaen"/>
          <w:color w:val="FF0000"/>
          <w:lang w:val="af-ZA"/>
        </w:rPr>
      </w:pPr>
    </w:p>
    <w:p w14:paraId="44C885D1" w14:textId="77777777" w:rsidR="00465A4E" w:rsidRPr="008860F5" w:rsidRDefault="00465A4E" w:rsidP="00465A4E">
      <w:pPr>
        <w:pStyle w:val="BodyText"/>
        <w:ind w:right="-7" w:firstLine="567"/>
        <w:jc w:val="center"/>
        <w:rPr>
          <w:rFonts w:ascii="Sylfaen" w:hAnsi="Sylfaen"/>
          <w:color w:val="FF0000"/>
          <w:lang w:val="af-ZA"/>
        </w:rPr>
      </w:pPr>
    </w:p>
    <w:p w14:paraId="5BC27B91" w14:textId="77777777" w:rsidR="00465A4E" w:rsidRPr="008860F5" w:rsidRDefault="00465A4E" w:rsidP="00465A4E">
      <w:pPr>
        <w:pStyle w:val="BodyText"/>
        <w:ind w:right="-7" w:firstLine="567"/>
        <w:jc w:val="center"/>
        <w:rPr>
          <w:rFonts w:ascii="Sylfaen" w:hAnsi="Sylfaen"/>
          <w:color w:val="FF0000"/>
          <w:lang w:val="af-ZA"/>
        </w:rPr>
      </w:pPr>
    </w:p>
    <w:p w14:paraId="4F0B3EF2" w14:textId="77777777" w:rsidR="00465A4E" w:rsidRPr="008860F5" w:rsidRDefault="00465A4E" w:rsidP="00465A4E">
      <w:pPr>
        <w:pStyle w:val="BodyText"/>
        <w:ind w:right="-7" w:firstLine="567"/>
        <w:jc w:val="center"/>
        <w:rPr>
          <w:rFonts w:ascii="Sylfaen" w:hAnsi="Sylfaen"/>
          <w:color w:val="FF0000"/>
          <w:lang w:val="af-ZA"/>
        </w:rPr>
      </w:pPr>
    </w:p>
    <w:p w14:paraId="7D7A9883" w14:textId="77777777" w:rsidR="00465A4E" w:rsidRPr="008860F5" w:rsidRDefault="00465A4E" w:rsidP="00465A4E">
      <w:pPr>
        <w:pStyle w:val="BodyText"/>
        <w:ind w:right="-7" w:firstLine="567"/>
        <w:jc w:val="center"/>
        <w:rPr>
          <w:rFonts w:ascii="Sylfaen" w:hAnsi="Sylfaen"/>
          <w:color w:val="FF0000"/>
          <w:lang w:val="af-ZA"/>
        </w:rPr>
      </w:pPr>
    </w:p>
    <w:p w14:paraId="6339C82F" w14:textId="77777777" w:rsidR="00465A4E" w:rsidRPr="008860F5" w:rsidRDefault="00465A4E" w:rsidP="00465A4E">
      <w:pPr>
        <w:pStyle w:val="BodyText"/>
        <w:ind w:right="-7" w:firstLine="567"/>
        <w:jc w:val="center"/>
        <w:rPr>
          <w:rFonts w:ascii="Sylfaen" w:hAnsi="Sylfaen"/>
          <w:color w:val="FF0000"/>
          <w:lang w:val="af-ZA"/>
        </w:rPr>
      </w:pPr>
    </w:p>
    <w:p w14:paraId="3AC190CF" w14:textId="77777777" w:rsidR="00465A4E" w:rsidRPr="008860F5" w:rsidRDefault="00465A4E" w:rsidP="00465A4E">
      <w:pPr>
        <w:pStyle w:val="BodyText"/>
        <w:ind w:right="-7" w:firstLine="567"/>
        <w:jc w:val="center"/>
        <w:rPr>
          <w:rFonts w:ascii="Sylfaen" w:hAnsi="Sylfaen"/>
          <w:color w:val="FF0000"/>
          <w:lang w:val="af-ZA"/>
        </w:rPr>
      </w:pPr>
    </w:p>
    <w:p w14:paraId="2EDD37F5" w14:textId="77777777" w:rsidR="00465A4E" w:rsidRPr="008860F5" w:rsidRDefault="00465A4E" w:rsidP="00465A4E">
      <w:pPr>
        <w:pStyle w:val="BodyText"/>
        <w:ind w:right="-7" w:firstLine="567"/>
        <w:jc w:val="center"/>
        <w:rPr>
          <w:rFonts w:ascii="Sylfaen" w:hAnsi="Sylfaen"/>
          <w:color w:val="FF0000"/>
          <w:lang w:val="af-ZA"/>
        </w:rPr>
      </w:pPr>
    </w:p>
    <w:p w14:paraId="77B874E9" w14:textId="77777777" w:rsidR="00465A4E" w:rsidRPr="008860F5" w:rsidRDefault="00465A4E" w:rsidP="00465A4E">
      <w:pPr>
        <w:pStyle w:val="BodyText"/>
        <w:ind w:right="-7" w:firstLine="567"/>
        <w:jc w:val="center"/>
        <w:rPr>
          <w:rFonts w:ascii="Sylfaen" w:hAnsi="Sylfaen"/>
          <w:color w:val="FF0000"/>
          <w:lang w:val="af-ZA"/>
        </w:rPr>
      </w:pPr>
    </w:p>
    <w:p w14:paraId="7A6A16B6" w14:textId="77777777" w:rsidR="00465A4E" w:rsidRPr="008860F5" w:rsidRDefault="00465A4E" w:rsidP="00465A4E">
      <w:pPr>
        <w:pStyle w:val="BodyText"/>
        <w:ind w:right="-7" w:firstLine="567"/>
        <w:jc w:val="center"/>
        <w:rPr>
          <w:rFonts w:ascii="Sylfaen" w:hAnsi="Sylfaen"/>
          <w:color w:val="FF0000"/>
          <w:lang w:val="af-ZA"/>
        </w:rPr>
      </w:pPr>
    </w:p>
    <w:p w14:paraId="52F63EED" w14:textId="77777777" w:rsidR="00465A4E" w:rsidRPr="008860F5" w:rsidRDefault="00465A4E" w:rsidP="00465A4E">
      <w:pPr>
        <w:pStyle w:val="BodyText"/>
        <w:ind w:right="-7" w:firstLine="567"/>
        <w:jc w:val="center"/>
        <w:rPr>
          <w:rFonts w:ascii="Sylfaen" w:hAnsi="Sylfaen"/>
          <w:color w:val="FF0000"/>
          <w:lang w:val="af-ZA"/>
        </w:rPr>
      </w:pPr>
    </w:p>
    <w:p w14:paraId="4BD8D8D9" w14:textId="77777777" w:rsidR="00465A4E" w:rsidRPr="008860F5" w:rsidRDefault="00465A4E" w:rsidP="00465A4E">
      <w:pPr>
        <w:pStyle w:val="BodyText"/>
        <w:ind w:right="-7" w:firstLine="567"/>
        <w:jc w:val="center"/>
        <w:rPr>
          <w:rFonts w:ascii="Sylfaen" w:hAnsi="Sylfaen"/>
          <w:color w:val="FF0000"/>
          <w:lang w:val="af-ZA"/>
        </w:rPr>
      </w:pPr>
    </w:p>
    <w:p w14:paraId="5903D300" w14:textId="77777777" w:rsidR="00465A4E" w:rsidRPr="008860F5" w:rsidRDefault="00465A4E" w:rsidP="00465A4E">
      <w:pPr>
        <w:ind w:firstLine="567"/>
        <w:jc w:val="both"/>
        <w:rPr>
          <w:rFonts w:ascii="Sylfaen" w:hAnsi="Sylfaen" w:cs="Sylfaen"/>
          <w:i/>
          <w:color w:val="FF0000"/>
          <w:sz w:val="22"/>
          <w:szCs w:val="22"/>
          <w:lang w:val="af-ZA"/>
        </w:rPr>
      </w:pPr>
    </w:p>
    <w:p w14:paraId="02C27C7F" w14:textId="77777777" w:rsidR="00465A4E" w:rsidRPr="008860F5" w:rsidRDefault="00465A4E" w:rsidP="00465A4E">
      <w:pPr>
        <w:ind w:firstLine="567"/>
        <w:jc w:val="both"/>
        <w:rPr>
          <w:rFonts w:ascii="Sylfaen" w:hAnsi="Sylfaen" w:cs="Sylfaen"/>
          <w:i/>
          <w:color w:val="FF0000"/>
          <w:sz w:val="22"/>
          <w:szCs w:val="22"/>
          <w:lang w:val="af-ZA"/>
        </w:rPr>
      </w:pPr>
    </w:p>
    <w:p w14:paraId="7A2ED146" w14:textId="77777777" w:rsidR="00465A4E" w:rsidRPr="008860F5" w:rsidRDefault="00465A4E" w:rsidP="00465A4E">
      <w:pPr>
        <w:ind w:firstLine="567"/>
        <w:jc w:val="both"/>
        <w:rPr>
          <w:rFonts w:ascii="Sylfaen" w:hAnsi="Sylfaen" w:cs="Sylfaen"/>
          <w:i/>
          <w:color w:val="FF0000"/>
          <w:sz w:val="22"/>
          <w:szCs w:val="22"/>
          <w:lang w:val="af-ZA"/>
        </w:rPr>
      </w:pPr>
    </w:p>
    <w:p w14:paraId="711F7306" w14:textId="77777777" w:rsidR="00465A4E" w:rsidRPr="008860F5" w:rsidRDefault="00465A4E" w:rsidP="00465A4E">
      <w:pPr>
        <w:ind w:firstLine="567"/>
        <w:jc w:val="both"/>
        <w:rPr>
          <w:rFonts w:ascii="Sylfaen" w:hAnsi="Sylfaen" w:cs="Sylfaen"/>
          <w:i/>
          <w:color w:val="FF0000"/>
          <w:sz w:val="22"/>
          <w:szCs w:val="22"/>
          <w:lang w:val="af-ZA"/>
        </w:rPr>
      </w:pPr>
    </w:p>
    <w:p w14:paraId="5E8CA30A" w14:textId="77777777" w:rsidR="00465A4E" w:rsidRPr="008860F5" w:rsidRDefault="00465A4E" w:rsidP="00465A4E">
      <w:pPr>
        <w:ind w:firstLine="567"/>
        <w:jc w:val="both"/>
        <w:rPr>
          <w:rFonts w:ascii="Sylfaen" w:hAnsi="Sylfaen" w:cs="Sylfaen"/>
          <w:i/>
          <w:color w:val="FF0000"/>
          <w:sz w:val="22"/>
          <w:szCs w:val="22"/>
          <w:lang w:val="af-ZA"/>
        </w:rPr>
      </w:pPr>
    </w:p>
    <w:p w14:paraId="5457AC32" w14:textId="77777777" w:rsidR="00465A4E" w:rsidRPr="008860F5" w:rsidRDefault="00465A4E" w:rsidP="00465A4E">
      <w:pPr>
        <w:ind w:firstLine="567"/>
        <w:jc w:val="both"/>
        <w:rPr>
          <w:rFonts w:ascii="Sylfaen" w:hAnsi="Sylfaen" w:cs="Sylfaen"/>
          <w:i/>
          <w:color w:val="FF0000"/>
          <w:sz w:val="22"/>
          <w:szCs w:val="22"/>
          <w:lang w:val="af-ZA"/>
        </w:rPr>
      </w:pPr>
    </w:p>
    <w:p w14:paraId="4275D3C7" w14:textId="77777777" w:rsidR="00465A4E" w:rsidRPr="008860F5" w:rsidRDefault="00465A4E" w:rsidP="00465A4E">
      <w:pPr>
        <w:ind w:firstLine="567"/>
        <w:jc w:val="both"/>
        <w:rPr>
          <w:rFonts w:ascii="Sylfaen" w:hAnsi="Sylfaen" w:cs="Sylfaen"/>
          <w:i/>
          <w:color w:val="FF0000"/>
          <w:sz w:val="22"/>
          <w:szCs w:val="22"/>
          <w:lang w:val="af-ZA"/>
        </w:rPr>
      </w:pPr>
    </w:p>
    <w:p w14:paraId="3D4A5C6C" w14:textId="77777777" w:rsidR="00465A4E" w:rsidRPr="008860F5" w:rsidRDefault="00465A4E" w:rsidP="00465A4E">
      <w:pPr>
        <w:ind w:firstLine="567"/>
        <w:jc w:val="both"/>
        <w:rPr>
          <w:rFonts w:ascii="Sylfaen" w:hAnsi="Sylfaen" w:cs="Sylfaen"/>
          <w:i/>
          <w:sz w:val="22"/>
          <w:szCs w:val="22"/>
          <w:lang w:val="af-ZA"/>
        </w:rPr>
      </w:pPr>
    </w:p>
    <w:p w14:paraId="68C880FC" w14:textId="77777777" w:rsidR="00465A4E" w:rsidRPr="008860F5" w:rsidRDefault="00465A4E" w:rsidP="00465A4E">
      <w:pPr>
        <w:ind w:firstLine="567"/>
        <w:jc w:val="both"/>
        <w:rPr>
          <w:rFonts w:ascii="Sylfaen" w:hAnsi="Sylfaen" w:cs="Sylfaen"/>
          <w:i/>
          <w:sz w:val="22"/>
          <w:szCs w:val="22"/>
          <w:lang w:val="af-ZA"/>
        </w:rPr>
      </w:pPr>
      <w:r w:rsidRPr="008860F5">
        <w:rPr>
          <w:rFonts w:ascii="Sylfaen" w:hAnsi="Sylfaen" w:cs="Sylfaen"/>
          <w:i/>
          <w:sz w:val="22"/>
          <w:szCs w:val="22"/>
        </w:rPr>
        <w:t>Հարգելի</w:t>
      </w:r>
      <w:r w:rsidRPr="008860F5">
        <w:rPr>
          <w:rFonts w:ascii="Sylfaen" w:hAnsi="Sylfaen" w:cs="Times Armenian"/>
          <w:i/>
          <w:sz w:val="22"/>
          <w:szCs w:val="22"/>
          <w:lang w:val="af-ZA"/>
        </w:rPr>
        <w:t xml:space="preserve"> </w:t>
      </w:r>
      <w:r w:rsidRPr="008860F5">
        <w:rPr>
          <w:rFonts w:ascii="Sylfaen" w:hAnsi="Sylfaen" w:cs="Sylfaen"/>
          <w:i/>
          <w:sz w:val="22"/>
          <w:szCs w:val="22"/>
        </w:rPr>
        <w:t>մասնակից</w:t>
      </w:r>
      <w:r w:rsidRPr="008860F5">
        <w:rPr>
          <w:rFonts w:ascii="Sylfaen" w:hAnsi="Sylfaen" w:cs="Sylfaen"/>
          <w:i/>
          <w:sz w:val="22"/>
          <w:szCs w:val="22"/>
          <w:lang w:val="af-ZA"/>
        </w:rPr>
        <w:t xml:space="preserve"> </w:t>
      </w:r>
      <w:r w:rsidRPr="008860F5">
        <w:rPr>
          <w:rFonts w:ascii="Sylfaen" w:hAnsi="Sylfaen" w:cs="Sylfaen"/>
          <w:i/>
          <w:sz w:val="22"/>
          <w:szCs w:val="22"/>
        </w:rPr>
        <w:t>նախքան</w:t>
      </w:r>
      <w:r w:rsidRPr="008860F5">
        <w:rPr>
          <w:rFonts w:ascii="Sylfaen" w:hAnsi="Sylfaen" w:cs="Times Armenian"/>
          <w:i/>
          <w:sz w:val="22"/>
          <w:szCs w:val="22"/>
          <w:lang w:val="af-ZA"/>
        </w:rPr>
        <w:t xml:space="preserve"> </w:t>
      </w:r>
      <w:r w:rsidRPr="008860F5">
        <w:rPr>
          <w:rFonts w:ascii="Sylfaen" w:hAnsi="Sylfaen" w:cs="Sylfaen"/>
          <w:i/>
          <w:sz w:val="22"/>
          <w:szCs w:val="22"/>
        </w:rPr>
        <w:t>հայտ</w:t>
      </w:r>
      <w:r w:rsidRPr="008860F5">
        <w:rPr>
          <w:rFonts w:ascii="Sylfaen" w:hAnsi="Sylfaen" w:cs="Times Armenian"/>
          <w:i/>
          <w:sz w:val="22"/>
          <w:szCs w:val="22"/>
          <w:lang w:val="af-ZA"/>
        </w:rPr>
        <w:t xml:space="preserve"> </w:t>
      </w:r>
      <w:r w:rsidRPr="008860F5">
        <w:rPr>
          <w:rFonts w:ascii="Sylfaen" w:hAnsi="Sylfaen" w:cs="Sylfaen"/>
          <w:i/>
          <w:sz w:val="22"/>
          <w:szCs w:val="22"/>
        </w:rPr>
        <w:t>կազմելը</w:t>
      </w:r>
      <w:r w:rsidRPr="008860F5">
        <w:rPr>
          <w:rFonts w:ascii="Sylfaen" w:hAnsi="Sylfaen" w:cs="Times Armenian"/>
          <w:i/>
          <w:sz w:val="22"/>
          <w:szCs w:val="22"/>
          <w:lang w:val="af-ZA"/>
        </w:rPr>
        <w:t xml:space="preserve"> </w:t>
      </w:r>
      <w:r w:rsidRPr="008860F5">
        <w:rPr>
          <w:rFonts w:ascii="Sylfaen" w:hAnsi="Sylfaen" w:cs="Sylfaen"/>
          <w:i/>
          <w:sz w:val="22"/>
          <w:szCs w:val="22"/>
        </w:rPr>
        <w:t>և</w:t>
      </w:r>
      <w:r w:rsidRPr="008860F5">
        <w:rPr>
          <w:rFonts w:ascii="Sylfaen" w:hAnsi="Sylfaen" w:cs="Times Armenian"/>
          <w:i/>
          <w:sz w:val="22"/>
          <w:szCs w:val="22"/>
          <w:lang w:val="af-ZA"/>
        </w:rPr>
        <w:t xml:space="preserve"> </w:t>
      </w:r>
      <w:r w:rsidRPr="008860F5">
        <w:rPr>
          <w:rFonts w:ascii="Sylfaen" w:hAnsi="Sylfaen" w:cs="Sylfaen"/>
          <w:i/>
          <w:sz w:val="22"/>
          <w:szCs w:val="22"/>
        </w:rPr>
        <w:t>ներկայացնելը</w:t>
      </w:r>
      <w:r w:rsidRPr="008860F5">
        <w:rPr>
          <w:rFonts w:ascii="Sylfaen" w:hAnsi="Sylfaen" w:cs="Times Armenian"/>
          <w:i/>
          <w:sz w:val="22"/>
          <w:szCs w:val="22"/>
          <w:lang w:val="af-ZA"/>
        </w:rPr>
        <w:t xml:space="preserve"> </w:t>
      </w:r>
      <w:r w:rsidRPr="008860F5">
        <w:rPr>
          <w:rFonts w:ascii="Sylfaen" w:hAnsi="Sylfaen" w:cs="Sylfaen"/>
          <w:i/>
          <w:sz w:val="22"/>
          <w:szCs w:val="22"/>
        </w:rPr>
        <w:t>խնդրում</w:t>
      </w:r>
      <w:r w:rsidRPr="008860F5">
        <w:rPr>
          <w:rFonts w:ascii="Sylfaen" w:hAnsi="Sylfaen" w:cs="Times Armenian"/>
          <w:i/>
          <w:sz w:val="22"/>
          <w:szCs w:val="22"/>
          <w:lang w:val="af-ZA"/>
        </w:rPr>
        <w:t xml:space="preserve"> </w:t>
      </w:r>
      <w:r w:rsidRPr="008860F5">
        <w:rPr>
          <w:rFonts w:ascii="Sylfaen" w:hAnsi="Sylfaen" w:cs="Sylfaen"/>
          <w:i/>
          <w:sz w:val="22"/>
          <w:szCs w:val="22"/>
        </w:rPr>
        <w:t>ենք</w:t>
      </w:r>
      <w:r w:rsidRPr="008860F5">
        <w:rPr>
          <w:rFonts w:ascii="Sylfaen" w:hAnsi="Sylfaen" w:cs="Times Armenian"/>
          <w:i/>
          <w:sz w:val="22"/>
          <w:szCs w:val="22"/>
          <w:lang w:val="af-ZA"/>
        </w:rPr>
        <w:t xml:space="preserve"> </w:t>
      </w:r>
      <w:r w:rsidRPr="008860F5">
        <w:rPr>
          <w:rFonts w:ascii="Sylfaen" w:hAnsi="Sylfaen" w:cs="Sylfaen"/>
          <w:i/>
          <w:sz w:val="22"/>
          <w:szCs w:val="22"/>
        </w:rPr>
        <w:t>մանրամասնորեն</w:t>
      </w:r>
      <w:r w:rsidRPr="008860F5">
        <w:rPr>
          <w:rFonts w:ascii="Sylfaen" w:hAnsi="Sylfaen" w:cs="Times Armenian"/>
          <w:i/>
          <w:sz w:val="22"/>
          <w:szCs w:val="22"/>
          <w:lang w:val="af-ZA"/>
        </w:rPr>
        <w:t xml:space="preserve"> </w:t>
      </w:r>
      <w:r w:rsidRPr="008860F5">
        <w:rPr>
          <w:rFonts w:ascii="Sylfaen" w:hAnsi="Sylfaen" w:cs="Sylfaen"/>
          <w:i/>
          <w:sz w:val="22"/>
          <w:szCs w:val="22"/>
        </w:rPr>
        <w:t>ուսումնասիրել</w:t>
      </w:r>
      <w:r w:rsidRPr="008860F5">
        <w:rPr>
          <w:rFonts w:ascii="Sylfaen" w:hAnsi="Sylfaen" w:cs="Times Armenian"/>
          <w:i/>
          <w:sz w:val="22"/>
          <w:szCs w:val="22"/>
          <w:lang w:val="af-ZA"/>
        </w:rPr>
        <w:t xml:space="preserve"> </w:t>
      </w:r>
      <w:r w:rsidRPr="008860F5">
        <w:rPr>
          <w:rFonts w:ascii="Sylfaen" w:hAnsi="Sylfaen" w:cs="Sylfaen"/>
          <w:i/>
          <w:sz w:val="22"/>
          <w:szCs w:val="22"/>
        </w:rPr>
        <w:t>սույն</w:t>
      </w:r>
      <w:r w:rsidRPr="008860F5">
        <w:rPr>
          <w:rFonts w:ascii="Sylfaen" w:hAnsi="Sylfaen" w:cs="Times Armenian"/>
          <w:i/>
          <w:sz w:val="22"/>
          <w:szCs w:val="22"/>
          <w:lang w:val="af-ZA"/>
        </w:rPr>
        <w:t xml:space="preserve"> </w:t>
      </w:r>
      <w:r w:rsidRPr="008860F5">
        <w:rPr>
          <w:rFonts w:ascii="Sylfaen" w:hAnsi="Sylfaen" w:cs="Sylfaen"/>
          <w:i/>
          <w:sz w:val="22"/>
          <w:szCs w:val="22"/>
        </w:rPr>
        <w:t>հրավերը</w:t>
      </w:r>
      <w:r w:rsidRPr="008860F5">
        <w:rPr>
          <w:rFonts w:ascii="Sylfaen" w:hAnsi="Sylfaen" w:cs="Times Armenian"/>
          <w:i/>
          <w:sz w:val="22"/>
          <w:szCs w:val="22"/>
          <w:lang w:val="af-ZA"/>
        </w:rPr>
        <w:t xml:space="preserve">, </w:t>
      </w:r>
      <w:r w:rsidRPr="008860F5">
        <w:rPr>
          <w:rFonts w:ascii="Sylfaen" w:hAnsi="Sylfaen" w:cs="Sylfaen"/>
          <w:i/>
          <w:sz w:val="22"/>
          <w:szCs w:val="22"/>
        </w:rPr>
        <w:t>քանի</w:t>
      </w:r>
      <w:r w:rsidRPr="008860F5">
        <w:rPr>
          <w:rFonts w:ascii="Sylfaen" w:hAnsi="Sylfaen" w:cs="Times Armenian"/>
          <w:i/>
          <w:sz w:val="22"/>
          <w:szCs w:val="22"/>
          <w:lang w:val="af-ZA"/>
        </w:rPr>
        <w:t xml:space="preserve"> </w:t>
      </w:r>
      <w:r w:rsidRPr="008860F5">
        <w:rPr>
          <w:rFonts w:ascii="Sylfaen" w:hAnsi="Sylfaen" w:cs="Sylfaen"/>
          <w:i/>
          <w:sz w:val="22"/>
          <w:szCs w:val="22"/>
        </w:rPr>
        <w:t>որ</w:t>
      </w:r>
      <w:r w:rsidRPr="008860F5">
        <w:rPr>
          <w:rFonts w:ascii="Sylfaen" w:hAnsi="Sylfaen" w:cs="Times Armenian"/>
          <w:i/>
          <w:sz w:val="22"/>
          <w:szCs w:val="22"/>
          <w:lang w:val="af-ZA"/>
        </w:rPr>
        <w:t xml:space="preserve"> </w:t>
      </w:r>
      <w:r w:rsidRPr="008860F5">
        <w:rPr>
          <w:rFonts w:ascii="Sylfaen" w:hAnsi="Sylfaen" w:cs="Sylfaen"/>
          <w:i/>
          <w:sz w:val="22"/>
          <w:szCs w:val="22"/>
        </w:rPr>
        <w:t>հրավերին</w:t>
      </w:r>
      <w:r w:rsidRPr="008860F5">
        <w:rPr>
          <w:rFonts w:ascii="Sylfaen" w:hAnsi="Sylfaen" w:cs="Times Armenian"/>
          <w:i/>
          <w:sz w:val="22"/>
          <w:szCs w:val="22"/>
          <w:lang w:val="af-ZA"/>
        </w:rPr>
        <w:t xml:space="preserve"> </w:t>
      </w:r>
      <w:r w:rsidRPr="008860F5">
        <w:rPr>
          <w:rFonts w:ascii="Sylfaen" w:hAnsi="Sylfaen" w:cs="Sylfaen"/>
          <w:i/>
          <w:sz w:val="22"/>
          <w:szCs w:val="22"/>
        </w:rPr>
        <w:t>չհամապատասխանող</w:t>
      </w:r>
      <w:r w:rsidRPr="008860F5">
        <w:rPr>
          <w:rFonts w:ascii="Sylfaen" w:hAnsi="Sylfaen" w:cs="Times Armenian"/>
          <w:i/>
          <w:sz w:val="22"/>
          <w:szCs w:val="22"/>
          <w:lang w:val="af-ZA"/>
        </w:rPr>
        <w:t xml:space="preserve"> </w:t>
      </w:r>
      <w:r w:rsidRPr="008860F5">
        <w:rPr>
          <w:rFonts w:ascii="Sylfaen" w:hAnsi="Sylfaen" w:cs="Sylfaen"/>
          <w:i/>
          <w:sz w:val="22"/>
          <w:szCs w:val="22"/>
        </w:rPr>
        <w:t>հայտերը</w:t>
      </w:r>
      <w:r w:rsidRPr="008860F5">
        <w:rPr>
          <w:rFonts w:ascii="Sylfaen" w:hAnsi="Sylfaen" w:cs="Times Armenian"/>
          <w:i/>
          <w:sz w:val="22"/>
          <w:szCs w:val="22"/>
          <w:lang w:val="af-ZA"/>
        </w:rPr>
        <w:t xml:space="preserve"> </w:t>
      </w:r>
      <w:r w:rsidRPr="008860F5">
        <w:rPr>
          <w:rFonts w:ascii="Sylfaen" w:hAnsi="Sylfaen" w:cs="Sylfaen"/>
          <w:i/>
          <w:sz w:val="22"/>
          <w:szCs w:val="22"/>
        </w:rPr>
        <w:t>ենթակա</w:t>
      </w:r>
      <w:r w:rsidRPr="008860F5">
        <w:rPr>
          <w:rFonts w:ascii="Sylfaen" w:hAnsi="Sylfaen" w:cs="Times Armenian"/>
          <w:i/>
          <w:sz w:val="22"/>
          <w:szCs w:val="22"/>
          <w:lang w:val="af-ZA"/>
        </w:rPr>
        <w:t xml:space="preserve"> </w:t>
      </w:r>
      <w:r w:rsidRPr="008860F5">
        <w:rPr>
          <w:rFonts w:ascii="Sylfaen" w:hAnsi="Sylfaen" w:cs="Sylfaen"/>
          <w:i/>
          <w:sz w:val="22"/>
          <w:szCs w:val="22"/>
        </w:rPr>
        <w:t>են</w:t>
      </w:r>
      <w:r w:rsidRPr="008860F5">
        <w:rPr>
          <w:rFonts w:ascii="Sylfaen" w:hAnsi="Sylfaen" w:cs="Times Armenian"/>
          <w:i/>
          <w:sz w:val="22"/>
          <w:szCs w:val="22"/>
          <w:lang w:val="af-ZA"/>
        </w:rPr>
        <w:t xml:space="preserve"> </w:t>
      </w:r>
      <w:r w:rsidRPr="008860F5">
        <w:rPr>
          <w:rFonts w:ascii="Sylfaen" w:hAnsi="Sylfaen" w:cs="Sylfaen"/>
          <w:i/>
          <w:sz w:val="22"/>
          <w:szCs w:val="22"/>
        </w:rPr>
        <w:t>մերժման</w:t>
      </w:r>
      <w:r w:rsidRPr="008860F5">
        <w:rPr>
          <w:rFonts w:ascii="Sylfaen" w:hAnsi="Sylfaen" w:cs="Sylfaen"/>
          <w:i/>
          <w:sz w:val="22"/>
          <w:szCs w:val="22"/>
          <w:lang w:val="af-ZA"/>
        </w:rPr>
        <w:t xml:space="preserve">: </w:t>
      </w:r>
    </w:p>
    <w:p w14:paraId="6F093702" w14:textId="77777777" w:rsidR="00465A4E" w:rsidRPr="008860F5" w:rsidRDefault="00465A4E" w:rsidP="00465A4E">
      <w:pPr>
        <w:ind w:firstLine="567"/>
        <w:jc w:val="center"/>
        <w:rPr>
          <w:rFonts w:ascii="Sylfaen" w:hAnsi="Sylfaen"/>
          <w:b/>
          <w:color w:val="FF0000"/>
          <w:sz w:val="20"/>
          <w:szCs w:val="22"/>
          <w:lang w:val="af-ZA"/>
        </w:rPr>
      </w:pPr>
    </w:p>
    <w:p w14:paraId="4F904468" w14:textId="77777777" w:rsidR="00465A4E" w:rsidRPr="008860F5" w:rsidRDefault="00465A4E" w:rsidP="00465A4E">
      <w:pPr>
        <w:ind w:firstLine="567"/>
        <w:jc w:val="center"/>
        <w:rPr>
          <w:rFonts w:ascii="Sylfaen" w:hAnsi="Sylfaen" w:cs="Sylfaen"/>
          <w:b/>
          <w:sz w:val="22"/>
          <w:szCs w:val="22"/>
          <w:lang w:val="af-ZA"/>
        </w:rPr>
      </w:pPr>
      <w:r w:rsidRPr="008860F5">
        <w:rPr>
          <w:rFonts w:ascii="Sylfaen" w:hAnsi="Sylfaen" w:cs="Sylfaen"/>
          <w:b/>
          <w:sz w:val="20"/>
          <w:szCs w:val="22"/>
          <w:lang w:val="af-ZA"/>
        </w:rPr>
        <w:br w:type="page"/>
      </w:r>
    </w:p>
    <w:p w14:paraId="6C9D2D35" w14:textId="77777777" w:rsidR="00465A4E" w:rsidRPr="008860F5" w:rsidRDefault="00465A4E" w:rsidP="00465A4E">
      <w:pPr>
        <w:ind w:firstLine="567"/>
        <w:jc w:val="center"/>
        <w:rPr>
          <w:rFonts w:ascii="Sylfaen" w:hAnsi="Sylfaen"/>
          <w:b/>
          <w:sz w:val="20"/>
          <w:szCs w:val="20"/>
          <w:lang w:val="af-ZA"/>
        </w:rPr>
      </w:pPr>
      <w:r w:rsidRPr="008860F5">
        <w:rPr>
          <w:rFonts w:ascii="Sylfaen" w:hAnsi="Sylfaen" w:cs="Sylfaen"/>
          <w:b/>
          <w:sz w:val="20"/>
          <w:szCs w:val="20"/>
        </w:rPr>
        <w:t>ԲՈՎԱՆԴԱԿՈւԹՅՈւՆ</w:t>
      </w:r>
    </w:p>
    <w:p w14:paraId="64DC4BE1" w14:textId="77777777" w:rsidR="00465A4E" w:rsidRPr="008860F5" w:rsidRDefault="00465A4E" w:rsidP="00465A4E">
      <w:pPr>
        <w:ind w:firstLine="567"/>
        <w:jc w:val="center"/>
        <w:rPr>
          <w:rFonts w:ascii="Sylfaen" w:hAnsi="Sylfaen" w:cs="Sylfaen"/>
          <w:lang w:val="af-ZA"/>
        </w:rPr>
      </w:pPr>
    </w:p>
    <w:p w14:paraId="7257D9DE" w14:textId="77777777" w:rsidR="00465A4E" w:rsidRPr="008860F5" w:rsidRDefault="00465A4E" w:rsidP="00465A4E">
      <w:pPr>
        <w:pStyle w:val="BodyText"/>
        <w:ind w:right="-7"/>
        <w:jc w:val="center"/>
        <w:rPr>
          <w:rFonts w:ascii="Sylfaen" w:hAnsi="Sylfaen"/>
          <w:lang w:val="af-ZA"/>
        </w:rPr>
      </w:pPr>
      <w:r w:rsidRPr="008860F5">
        <w:rPr>
          <w:rFonts w:ascii="Sylfaen" w:hAnsi="Sylfaen" w:cs="Sylfaen"/>
          <w:lang w:val="af-ZA"/>
        </w:rPr>
        <w:t>&lt;&lt;Սարդարապատի հերոսամարտի հուշահամալիր, Հայոց ազգագրության և ազատագրական պայքարի պատմության ազգային թանգարան&gt;&gt;  ՊՈԱԿ-ի կարիքների համար` «</w:t>
      </w:r>
      <w:r w:rsidRPr="008860F5">
        <w:rPr>
          <w:rFonts w:ascii="Sylfaen" w:hAnsi="Sylfaen"/>
          <w:i/>
          <w:lang w:val="af-ZA"/>
        </w:rPr>
        <w:t xml:space="preserve"> տեսապրոյեկտորների </w:t>
      </w:r>
      <w:r w:rsidRPr="008860F5">
        <w:rPr>
          <w:rFonts w:ascii="Sylfaen" w:hAnsi="Sylfaen" w:cs="Sylfaen"/>
          <w:lang w:val="af-ZA"/>
        </w:rPr>
        <w:t>» ձեռքբերման նպատակով հայտարարված գնանաշման հարցման հրավերի</w:t>
      </w:r>
    </w:p>
    <w:p w14:paraId="2F4DFF67" w14:textId="77777777" w:rsidR="00465A4E" w:rsidRPr="008860F5" w:rsidRDefault="00465A4E" w:rsidP="00465A4E">
      <w:pPr>
        <w:ind w:firstLine="567"/>
        <w:jc w:val="center"/>
        <w:rPr>
          <w:rFonts w:ascii="Sylfaen" w:hAnsi="Sylfaen" w:cs="Sylfaen"/>
          <w:b/>
          <w:sz w:val="20"/>
          <w:szCs w:val="22"/>
          <w:lang w:val="af-ZA"/>
        </w:rPr>
      </w:pPr>
    </w:p>
    <w:p w14:paraId="5E4BDFAB" w14:textId="77777777" w:rsidR="00465A4E" w:rsidRPr="008860F5" w:rsidRDefault="00465A4E" w:rsidP="00465A4E">
      <w:pPr>
        <w:ind w:firstLine="567"/>
        <w:jc w:val="center"/>
        <w:rPr>
          <w:rFonts w:ascii="Sylfaen" w:hAnsi="Sylfaen"/>
          <w:sz w:val="20"/>
          <w:lang w:val="af-ZA"/>
        </w:rPr>
      </w:pPr>
      <w:proofErr w:type="gramStart"/>
      <w:r w:rsidRPr="008860F5">
        <w:rPr>
          <w:rFonts w:ascii="Sylfaen" w:hAnsi="Sylfaen" w:cs="Sylfaen"/>
          <w:b/>
          <w:sz w:val="20"/>
          <w:szCs w:val="22"/>
        </w:rPr>
        <w:t>ՄԱՍ</w:t>
      </w:r>
      <w:r w:rsidRPr="008860F5">
        <w:rPr>
          <w:rFonts w:ascii="Sylfaen" w:hAnsi="Sylfaen" w:cs="Times Armenian"/>
          <w:b/>
          <w:sz w:val="20"/>
          <w:szCs w:val="22"/>
          <w:lang w:val="af-ZA"/>
        </w:rPr>
        <w:t xml:space="preserve">  I</w:t>
      </w:r>
      <w:proofErr w:type="gramEnd"/>
      <w:r w:rsidRPr="008860F5">
        <w:rPr>
          <w:rFonts w:ascii="Sylfaen" w:hAnsi="Sylfaen" w:cs="Times Armenian"/>
          <w:b/>
          <w:sz w:val="20"/>
          <w:szCs w:val="22"/>
          <w:lang w:val="af-ZA"/>
        </w:rPr>
        <w:t>.</w:t>
      </w:r>
    </w:p>
    <w:p w14:paraId="1FD08761" w14:textId="77777777" w:rsidR="00465A4E" w:rsidRPr="008860F5" w:rsidRDefault="00465A4E" w:rsidP="00465A4E">
      <w:pPr>
        <w:ind w:firstLine="567"/>
        <w:jc w:val="both"/>
        <w:rPr>
          <w:rFonts w:ascii="Sylfaen" w:hAnsi="Sylfaen"/>
          <w:sz w:val="20"/>
          <w:lang w:val="af-ZA"/>
        </w:rPr>
      </w:pPr>
    </w:p>
    <w:p w14:paraId="1DE64911" w14:textId="77777777" w:rsidR="00465A4E" w:rsidRPr="008860F5" w:rsidRDefault="00465A4E" w:rsidP="00465A4E">
      <w:pPr>
        <w:ind w:firstLine="1134"/>
        <w:jc w:val="both"/>
        <w:rPr>
          <w:rFonts w:ascii="Sylfaen" w:hAnsi="Sylfaen"/>
          <w:sz w:val="20"/>
          <w:lang w:val="af-ZA"/>
        </w:rPr>
      </w:pPr>
      <w:r w:rsidRPr="008860F5">
        <w:rPr>
          <w:rFonts w:ascii="Sylfaen" w:hAnsi="Sylfaen"/>
          <w:sz w:val="20"/>
          <w:lang w:val="af-ZA"/>
        </w:rPr>
        <w:t xml:space="preserve">1.  </w:t>
      </w:r>
      <w:r w:rsidRPr="008860F5">
        <w:rPr>
          <w:rFonts w:ascii="Sylfaen" w:hAnsi="Sylfaen" w:cs="Sylfaen"/>
          <w:sz w:val="20"/>
        </w:rPr>
        <w:t>Գնման</w:t>
      </w:r>
      <w:r w:rsidRPr="008860F5">
        <w:rPr>
          <w:rFonts w:ascii="Sylfaen" w:hAnsi="Sylfaen" w:cs="Times Armenian"/>
          <w:sz w:val="20"/>
          <w:lang w:val="af-ZA"/>
        </w:rPr>
        <w:t xml:space="preserve"> </w:t>
      </w:r>
      <w:r w:rsidRPr="008860F5">
        <w:rPr>
          <w:rFonts w:ascii="Sylfaen" w:hAnsi="Sylfaen" w:cs="Sylfaen"/>
          <w:sz w:val="20"/>
        </w:rPr>
        <w:t>առարկայի</w:t>
      </w:r>
      <w:r w:rsidRPr="008860F5">
        <w:rPr>
          <w:rFonts w:ascii="Sylfaen" w:hAnsi="Sylfaen"/>
          <w:sz w:val="20"/>
          <w:lang w:val="af-ZA"/>
        </w:rPr>
        <w:t xml:space="preserve"> </w:t>
      </w:r>
      <w:r w:rsidRPr="008860F5">
        <w:rPr>
          <w:rFonts w:ascii="Sylfaen" w:hAnsi="Sylfaen" w:cs="Sylfaen"/>
          <w:sz w:val="20"/>
        </w:rPr>
        <w:t>բնութա</w:t>
      </w:r>
      <w:r w:rsidRPr="008860F5">
        <w:rPr>
          <w:rFonts w:ascii="Sylfaen" w:hAnsi="Sylfaen" w:cs="Times Armenian"/>
          <w:sz w:val="20"/>
        </w:rPr>
        <w:t>գ</w:t>
      </w:r>
      <w:r w:rsidRPr="008860F5">
        <w:rPr>
          <w:rFonts w:ascii="Sylfaen" w:hAnsi="Sylfaen" w:cs="Sylfaen"/>
          <w:sz w:val="20"/>
        </w:rPr>
        <w:t>իրը</w:t>
      </w:r>
      <w:r w:rsidRPr="008860F5">
        <w:rPr>
          <w:rFonts w:ascii="Sylfaen" w:hAnsi="Sylfaen" w:cs="Times Armenian"/>
          <w:sz w:val="20"/>
          <w:lang w:val="af-ZA"/>
        </w:rPr>
        <w:tab/>
        <w:t xml:space="preserve"> </w:t>
      </w:r>
    </w:p>
    <w:p w14:paraId="268DC6D4" w14:textId="77777777" w:rsidR="00465A4E" w:rsidRPr="008860F5" w:rsidRDefault="00465A4E" w:rsidP="00465A4E">
      <w:pPr>
        <w:ind w:firstLine="1134"/>
        <w:jc w:val="both"/>
        <w:rPr>
          <w:rFonts w:ascii="Sylfaen" w:hAnsi="Sylfaen"/>
          <w:sz w:val="20"/>
          <w:lang w:val="af-ZA"/>
        </w:rPr>
      </w:pPr>
      <w:r w:rsidRPr="008860F5">
        <w:rPr>
          <w:rFonts w:ascii="Sylfaen" w:hAnsi="Sylfaen"/>
          <w:sz w:val="20"/>
          <w:lang w:val="af-ZA"/>
        </w:rPr>
        <w:t xml:space="preserve">2. </w:t>
      </w:r>
      <w:r w:rsidRPr="008860F5">
        <w:rPr>
          <w:rFonts w:ascii="Sylfaen" w:hAnsi="Sylfaen" w:cs="Sylfaen"/>
          <w:sz w:val="20"/>
        </w:rPr>
        <w:t>Մասնակցի</w:t>
      </w:r>
      <w:r w:rsidRPr="008860F5">
        <w:rPr>
          <w:rFonts w:ascii="Sylfaen" w:hAnsi="Sylfaen" w:cs="Times Armenian"/>
          <w:sz w:val="20"/>
          <w:lang w:val="af-ZA"/>
        </w:rPr>
        <w:t xml:space="preserve"> </w:t>
      </w:r>
      <w:r w:rsidRPr="008860F5">
        <w:rPr>
          <w:rFonts w:ascii="Sylfaen" w:hAnsi="Sylfaen" w:cs="Sylfaen"/>
          <w:sz w:val="20"/>
        </w:rPr>
        <w:t>մասնակցության</w:t>
      </w:r>
      <w:r w:rsidRPr="008860F5">
        <w:rPr>
          <w:rFonts w:ascii="Sylfaen" w:hAnsi="Sylfaen" w:cs="Times Armenian"/>
          <w:sz w:val="20"/>
          <w:lang w:val="af-ZA"/>
        </w:rPr>
        <w:t xml:space="preserve"> </w:t>
      </w:r>
      <w:r w:rsidRPr="008860F5">
        <w:rPr>
          <w:rFonts w:ascii="Sylfaen" w:hAnsi="Sylfaen" w:cs="Sylfaen"/>
          <w:sz w:val="20"/>
        </w:rPr>
        <w:t>իրավունքի</w:t>
      </w:r>
      <w:r w:rsidRPr="008860F5">
        <w:rPr>
          <w:rFonts w:ascii="Sylfaen" w:hAnsi="Sylfaen" w:cs="Times Armenian"/>
          <w:sz w:val="20"/>
          <w:lang w:val="af-ZA"/>
        </w:rPr>
        <w:t xml:space="preserve"> </w:t>
      </w:r>
      <w:r w:rsidRPr="008860F5">
        <w:rPr>
          <w:rFonts w:ascii="Sylfaen" w:hAnsi="Sylfaen" w:cs="Sylfaen"/>
          <w:sz w:val="20"/>
        </w:rPr>
        <w:t>պահանջները</w:t>
      </w:r>
      <w:r w:rsidRPr="008860F5">
        <w:rPr>
          <w:rFonts w:ascii="Sylfaen" w:hAnsi="Sylfaen" w:cs="Times Armenian"/>
          <w:sz w:val="20"/>
          <w:lang w:val="af-ZA"/>
        </w:rPr>
        <w:t xml:space="preserve">, </w:t>
      </w:r>
      <w:r w:rsidRPr="008860F5">
        <w:rPr>
          <w:rFonts w:ascii="Sylfaen" w:hAnsi="Sylfaen" w:cs="Sylfaen"/>
          <w:sz w:val="20"/>
        </w:rPr>
        <w:t>որակավորման</w:t>
      </w:r>
      <w:r w:rsidRPr="008860F5">
        <w:rPr>
          <w:rFonts w:ascii="Sylfaen" w:hAnsi="Sylfaen" w:cs="Times Armenian"/>
          <w:sz w:val="20"/>
          <w:lang w:val="af-ZA"/>
        </w:rPr>
        <w:t xml:space="preserve"> </w:t>
      </w:r>
      <w:proofErr w:type="gramStart"/>
      <w:r w:rsidRPr="008860F5">
        <w:rPr>
          <w:rFonts w:ascii="Sylfaen" w:hAnsi="Sylfaen" w:cs="Sylfaen"/>
          <w:sz w:val="20"/>
        </w:rPr>
        <w:t>չափանիշները</w:t>
      </w:r>
      <w:r w:rsidRPr="008860F5">
        <w:rPr>
          <w:rFonts w:ascii="Sylfaen" w:hAnsi="Sylfaen" w:cs="Times Armenian"/>
          <w:sz w:val="20"/>
          <w:lang w:val="af-ZA"/>
        </w:rPr>
        <w:t xml:space="preserve">  </w:t>
      </w:r>
      <w:r w:rsidRPr="008860F5">
        <w:rPr>
          <w:rFonts w:ascii="Sylfaen" w:hAnsi="Sylfaen" w:cs="Sylfaen"/>
          <w:sz w:val="20"/>
        </w:rPr>
        <w:t>և</w:t>
      </w:r>
      <w:proofErr w:type="gramEnd"/>
      <w:r w:rsidRPr="008860F5">
        <w:rPr>
          <w:rFonts w:ascii="Sylfaen" w:hAnsi="Sylfaen" w:cs="Times Armenian"/>
          <w:sz w:val="20"/>
          <w:lang w:val="af-ZA"/>
        </w:rPr>
        <w:t xml:space="preserve"> </w:t>
      </w:r>
      <w:r w:rsidRPr="008860F5">
        <w:rPr>
          <w:rFonts w:ascii="Sylfaen" w:hAnsi="Sylfaen" w:cs="Sylfaen"/>
          <w:sz w:val="20"/>
        </w:rPr>
        <w:t>դրանց</w:t>
      </w:r>
      <w:r w:rsidRPr="008860F5">
        <w:rPr>
          <w:rFonts w:ascii="Sylfaen" w:hAnsi="Sylfaen" w:cs="Times Armenian"/>
          <w:sz w:val="20"/>
          <w:lang w:val="af-ZA"/>
        </w:rPr>
        <w:t xml:space="preserve"> </w:t>
      </w:r>
      <w:r w:rsidRPr="008860F5">
        <w:rPr>
          <w:rFonts w:ascii="Sylfaen" w:hAnsi="Sylfaen" w:cs="Times Armenian"/>
          <w:sz w:val="20"/>
        </w:rPr>
        <w:t>գ</w:t>
      </w:r>
      <w:r w:rsidRPr="008860F5">
        <w:rPr>
          <w:rFonts w:ascii="Sylfaen" w:hAnsi="Sylfaen" w:cs="Sylfaen"/>
          <w:sz w:val="20"/>
        </w:rPr>
        <w:t>նահատման</w:t>
      </w:r>
      <w:r w:rsidRPr="008860F5">
        <w:rPr>
          <w:rFonts w:ascii="Sylfaen" w:hAnsi="Sylfaen" w:cs="Times Armenian"/>
          <w:sz w:val="20"/>
          <w:lang w:val="af-ZA"/>
        </w:rPr>
        <w:t xml:space="preserve"> </w:t>
      </w:r>
      <w:r w:rsidRPr="008860F5">
        <w:rPr>
          <w:rFonts w:ascii="Sylfaen" w:hAnsi="Sylfaen" w:cs="Sylfaen"/>
          <w:sz w:val="20"/>
        </w:rPr>
        <w:t>կար</w:t>
      </w:r>
      <w:r w:rsidRPr="008860F5">
        <w:rPr>
          <w:rFonts w:ascii="Sylfaen" w:hAnsi="Sylfaen" w:cs="Times Armenian"/>
          <w:sz w:val="20"/>
        </w:rPr>
        <w:t>գ</w:t>
      </w:r>
      <w:r w:rsidRPr="008860F5">
        <w:rPr>
          <w:rFonts w:ascii="Sylfaen" w:hAnsi="Sylfaen" w:cs="Sylfaen"/>
          <w:sz w:val="20"/>
        </w:rPr>
        <w:t>ը</w:t>
      </w:r>
      <w:r w:rsidRPr="008860F5">
        <w:rPr>
          <w:rFonts w:ascii="Sylfaen" w:hAnsi="Sylfaen" w:cs="Times Armenian"/>
          <w:sz w:val="20"/>
          <w:lang w:val="af-ZA"/>
        </w:rPr>
        <w:tab/>
        <w:t xml:space="preserve"> </w:t>
      </w:r>
    </w:p>
    <w:p w14:paraId="28116897" w14:textId="77777777" w:rsidR="00465A4E" w:rsidRPr="008860F5" w:rsidRDefault="00465A4E" w:rsidP="00465A4E">
      <w:pPr>
        <w:ind w:firstLine="1134"/>
        <w:jc w:val="both"/>
        <w:rPr>
          <w:rFonts w:ascii="Sylfaen" w:hAnsi="Sylfaen"/>
          <w:sz w:val="20"/>
          <w:lang w:val="af-ZA"/>
        </w:rPr>
      </w:pPr>
      <w:r w:rsidRPr="008860F5">
        <w:rPr>
          <w:rFonts w:ascii="Sylfaen" w:hAnsi="Sylfaen"/>
          <w:sz w:val="20"/>
          <w:lang w:val="af-ZA"/>
        </w:rPr>
        <w:t xml:space="preserve">3. </w:t>
      </w:r>
      <w:r w:rsidRPr="008860F5">
        <w:rPr>
          <w:rFonts w:ascii="Sylfaen" w:hAnsi="Sylfaen" w:cs="Sylfaen"/>
          <w:sz w:val="20"/>
        </w:rPr>
        <w:t>Հրավերի</w:t>
      </w:r>
      <w:r w:rsidRPr="008860F5">
        <w:rPr>
          <w:rFonts w:ascii="Sylfaen" w:hAnsi="Sylfaen" w:cs="Times Armenian"/>
          <w:sz w:val="20"/>
          <w:lang w:val="af-ZA"/>
        </w:rPr>
        <w:t xml:space="preserve"> </w:t>
      </w:r>
      <w:r w:rsidRPr="008860F5">
        <w:rPr>
          <w:rFonts w:ascii="Sylfaen" w:hAnsi="Sylfaen" w:cs="Sylfaen"/>
          <w:sz w:val="20"/>
        </w:rPr>
        <w:t>պարզաբանումը</w:t>
      </w:r>
      <w:r w:rsidRPr="008860F5">
        <w:rPr>
          <w:rFonts w:ascii="Sylfaen" w:hAnsi="Sylfaen" w:cs="Times Armenian"/>
          <w:sz w:val="20"/>
          <w:lang w:val="af-ZA"/>
        </w:rPr>
        <w:t xml:space="preserve"> </w:t>
      </w:r>
      <w:r w:rsidRPr="008860F5">
        <w:rPr>
          <w:rFonts w:ascii="Sylfaen" w:hAnsi="Sylfaen" w:cs="Sylfaen"/>
          <w:sz w:val="20"/>
        </w:rPr>
        <w:t>և</w:t>
      </w:r>
      <w:r w:rsidRPr="008860F5">
        <w:rPr>
          <w:rFonts w:ascii="Sylfaen" w:hAnsi="Sylfaen" w:cs="Times Armenian"/>
          <w:sz w:val="20"/>
          <w:lang w:val="af-ZA"/>
        </w:rPr>
        <w:t xml:space="preserve"> </w:t>
      </w:r>
      <w:r w:rsidRPr="008860F5">
        <w:rPr>
          <w:rFonts w:ascii="Sylfaen" w:hAnsi="Sylfaen" w:cs="Sylfaen"/>
          <w:sz w:val="20"/>
        </w:rPr>
        <w:t>հրավերում</w:t>
      </w:r>
      <w:r w:rsidRPr="008860F5">
        <w:rPr>
          <w:rFonts w:ascii="Sylfaen" w:hAnsi="Sylfaen" w:cs="Times Armenian"/>
          <w:sz w:val="20"/>
          <w:lang w:val="af-ZA"/>
        </w:rPr>
        <w:t xml:space="preserve"> </w:t>
      </w:r>
      <w:r w:rsidRPr="008860F5">
        <w:rPr>
          <w:rFonts w:ascii="Sylfaen" w:hAnsi="Sylfaen" w:cs="Sylfaen"/>
          <w:sz w:val="20"/>
        </w:rPr>
        <w:t>փոփոխություն</w:t>
      </w:r>
      <w:r w:rsidRPr="008860F5">
        <w:rPr>
          <w:rFonts w:ascii="Sylfaen" w:hAnsi="Sylfaen" w:cs="Times Armenian"/>
          <w:sz w:val="20"/>
          <w:lang w:val="af-ZA"/>
        </w:rPr>
        <w:t xml:space="preserve"> </w:t>
      </w:r>
      <w:r w:rsidRPr="008860F5">
        <w:rPr>
          <w:rFonts w:ascii="Sylfaen" w:hAnsi="Sylfaen" w:cs="Sylfaen"/>
          <w:sz w:val="20"/>
        </w:rPr>
        <w:t>կատարելու</w:t>
      </w:r>
      <w:r w:rsidRPr="008860F5">
        <w:rPr>
          <w:rFonts w:ascii="Sylfaen" w:hAnsi="Sylfaen" w:cs="Times Armenian"/>
          <w:sz w:val="20"/>
          <w:lang w:val="af-ZA"/>
        </w:rPr>
        <w:t xml:space="preserve"> </w:t>
      </w:r>
      <w:r w:rsidRPr="008860F5">
        <w:rPr>
          <w:rFonts w:ascii="Sylfaen" w:hAnsi="Sylfaen" w:cs="Sylfaen"/>
          <w:sz w:val="20"/>
        </w:rPr>
        <w:t>կար</w:t>
      </w:r>
      <w:r w:rsidRPr="008860F5">
        <w:rPr>
          <w:rFonts w:ascii="Sylfaen" w:hAnsi="Sylfaen" w:cs="Times Armenian"/>
          <w:sz w:val="20"/>
        </w:rPr>
        <w:t>գ</w:t>
      </w:r>
      <w:r w:rsidRPr="008860F5">
        <w:rPr>
          <w:rFonts w:ascii="Sylfaen" w:hAnsi="Sylfaen" w:cs="Sylfaen"/>
          <w:sz w:val="20"/>
        </w:rPr>
        <w:t>ը</w:t>
      </w:r>
      <w:r w:rsidRPr="008860F5">
        <w:rPr>
          <w:rFonts w:ascii="Sylfaen" w:hAnsi="Sylfaen" w:cs="Times Armenian"/>
          <w:sz w:val="20"/>
          <w:lang w:val="af-ZA"/>
        </w:rPr>
        <w:tab/>
      </w:r>
    </w:p>
    <w:p w14:paraId="3EE63DD3" w14:textId="77777777" w:rsidR="00465A4E" w:rsidRPr="008860F5" w:rsidRDefault="00465A4E" w:rsidP="00465A4E">
      <w:pPr>
        <w:ind w:firstLine="1134"/>
        <w:jc w:val="both"/>
        <w:rPr>
          <w:rFonts w:ascii="Sylfaen" w:hAnsi="Sylfaen" w:cs="Sylfaen"/>
          <w:sz w:val="20"/>
          <w:lang w:val="af-ZA"/>
        </w:rPr>
      </w:pPr>
      <w:r w:rsidRPr="008860F5">
        <w:rPr>
          <w:rFonts w:ascii="Sylfaen" w:hAnsi="Sylfaen"/>
          <w:sz w:val="20"/>
          <w:lang w:val="af-ZA"/>
        </w:rPr>
        <w:t xml:space="preserve">4. </w:t>
      </w:r>
      <w:r w:rsidRPr="008860F5">
        <w:rPr>
          <w:rFonts w:ascii="Sylfaen" w:hAnsi="Sylfaen" w:cs="Sylfaen"/>
          <w:sz w:val="20"/>
        </w:rPr>
        <w:t>Հայտը</w:t>
      </w:r>
      <w:r w:rsidRPr="008860F5">
        <w:rPr>
          <w:rFonts w:ascii="Sylfaen" w:hAnsi="Sylfaen" w:cs="Times Armenian"/>
          <w:sz w:val="20"/>
          <w:lang w:val="af-ZA"/>
        </w:rPr>
        <w:t xml:space="preserve"> </w:t>
      </w:r>
      <w:r w:rsidRPr="008860F5">
        <w:rPr>
          <w:rFonts w:ascii="Sylfaen" w:hAnsi="Sylfaen" w:cs="Sylfaen"/>
          <w:sz w:val="20"/>
        </w:rPr>
        <w:t>ներկայացնելու</w:t>
      </w:r>
      <w:r w:rsidRPr="008860F5">
        <w:rPr>
          <w:rFonts w:ascii="Sylfaen" w:hAnsi="Sylfaen" w:cs="Times Armenian"/>
          <w:sz w:val="20"/>
          <w:lang w:val="af-ZA"/>
        </w:rPr>
        <w:t xml:space="preserve"> </w:t>
      </w:r>
      <w:r w:rsidRPr="008860F5">
        <w:rPr>
          <w:rFonts w:ascii="Sylfaen" w:hAnsi="Sylfaen" w:cs="Sylfaen"/>
          <w:sz w:val="20"/>
        </w:rPr>
        <w:t>կար</w:t>
      </w:r>
      <w:r w:rsidRPr="008860F5">
        <w:rPr>
          <w:rFonts w:ascii="Sylfaen" w:hAnsi="Sylfaen" w:cs="Times Armenian"/>
          <w:sz w:val="20"/>
        </w:rPr>
        <w:t>գ</w:t>
      </w:r>
      <w:r w:rsidRPr="008860F5">
        <w:rPr>
          <w:rFonts w:ascii="Sylfaen" w:hAnsi="Sylfaen" w:cs="Sylfaen"/>
          <w:sz w:val="20"/>
        </w:rPr>
        <w:t>ը</w:t>
      </w:r>
    </w:p>
    <w:p w14:paraId="21DEA0BF" w14:textId="77777777" w:rsidR="00465A4E" w:rsidRPr="008860F5" w:rsidRDefault="00465A4E" w:rsidP="00465A4E">
      <w:pPr>
        <w:ind w:firstLine="1134"/>
        <w:jc w:val="both"/>
        <w:rPr>
          <w:rFonts w:ascii="Sylfaen" w:hAnsi="Sylfaen"/>
          <w:sz w:val="20"/>
          <w:lang w:val="af-ZA"/>
        </w:rPr>
      </w:pPr>
      <w:r w:rsidRPr="008860F5">
        <w:rPr>
          <w:rFonts w:ascii="Sylfaen" w:hAnsi="Sylfaen"/>
          <w:sz w:val="20"/>
          <w:lang w:val="af-ZA"/>
        </w:rPr>
        <w:t>5.</w:t>
      </w:r>
      <w:r w:rsidRPr="008860F5">
        <w:rPr>
          <w:rFonts w:ascii="Sylfaen" w:hAnsi="Sylfaen"/>
          <w:sz w:val="20"/>
          <w:lang w:val="af-ZA"/>
        </w:rPr>
        <w:tab/>
      </w:r>
      <w:r w:rsidRPr="008860F5">
        <w:rPr>
          <w:rFonts w:ascii="Sylfaen" w:hAnsi="Sylfaen" w:cs="Sylfaen"/>
          <w:sz w:val="20"/>
        </w:rPr>
        <w:t>Հայտի</w:t>
      </w:r>
      <w:r w:rsidRPr="008860F5">
        <w:rPr>
          <w:rFonts w:ascii="Sylfaen" w:hAnsi="Sylfaen" w:cs="Times Armenian"/>
          <w:sz w:val="20"/>
          <w:lang w:val="af-ZA"/>
        </w:rPr>
        <w:t xml:space="preserve"> </w:t>
      </w:r>
      <w:r w:rsidRPr="008860F5">
        <w:rPr>
          <w:rFonts w:ascii="Sylfaen" w:hAnsi="Sylfaen" w:cs="Times Armenian"/>
          <w:sz w:val="20"/>
        </w:rPr>
        <w:t>գ</w:t>
      </w:r>
      <w:r w:rsidRPr="008860F5">
        <w:rPr>
          <w:rFonts w:ascii="Sylfaen" w:hAnsi="Sylfaen" w:cs="Sylfaen"/>
          <w:sz w:val="20"/>
        </w:rPr>
        <w:t>նային</w:t>
      </w:r>
      <w:r w:rsidRPr="008860F5">
        <w:rPr>
          <w:rFonts w:ascii="Sylfaen" w:hAnsi="Sylfaen" w:cs="Times Armenian"/>
          <w:sz w:val="20"/>
          <w:lang w:val="af-ZA"/>
        </w:rPr>
        <w:t xml:space="preserve"> </w:t>
      </w:r>
      <w:r w:rsidRPr="008860F5">
        <w:rPr>
          <w:rFonts w:ascii="Sylfaen" w:hAnsi="Sylfaen" w:cs="Sylfaen"/>
          <w:sz w:val="20"/>
        </w:rPr>
        <w:t>առաջարկը</w:t>
      </w:r>
      <w:r w:rsidRPr="008860F5">
        <w:rPr>
          <w:rFonts w:ascii="Sylfaen" w:hAnsi="Sylfaen" w:cs="Times Armenian"/>
          <w:sz w:val="20"/>
          <w:lang w:val="af-ZA"/>
        </w:rPr>
        <w:tab/>
        <w:t xml:space="preserve"> </w:t>
      </w:r>
    </w:p>
    <w:p w14:paraId="74C971BC" w14:textId="77777777" w:rsidR="00465A4E" w:rsidRPr="008860F5" w:rsidRDefault="00465A4E" w:rsidP="00465A4E">
      <w:pPr>
        <w:ind w:firstLine="1134"/>
        <w:jc w:val="both"/>
        <w:rPr>
          <w:rFonts w:ascii="Sylfaen" w:hAnsi="Sylfaen"/>
          <w:sz w:val="20"/>
          <w:lang w:val="af-ZA"/>
        </w:rPr>
      </w:pPr>
      <w:r w:rsidRPr="008860F5">
        <w:rPr>
          <w:rFonts w:ascii="Sylfaen" w:hAnsi="Sylfaen"/>
          <w:sz w:val="20"/>
          <w:lang w:val="af-ZA"/>
        </w:rPr>
        <w:t xml:space="preserve">6. </w:t>
      </w:r>
      <w:r w:rsidRPr="008860F5">
        <w:rPr>
          <w:rFonts w:ascii="Sylfaen" w:hAnsi="Sylfaen" w:cs="Sylfaen"/>
          <w:sz w:val="20"/>
        </w:rPr>
        <w:t>Հայտի</w:t>
      </w:r>
      <w:r w:rsidRPr="008860F5">
        <w:rPr>
          <w:rFonts w:ascii="Sylfaen" w:hAnsi="Sylfaen" w:cs="Times Armenian"/>
          <w:sz w:val="20"/>
          <w:lang w:val="af-ZA"/>
        </w:rPr>
        <w:t xml:space="preserve"> </w:t>
      </w:r>
      <w:r w:rsidRPr="008860F5">
        <w:rPr>
          <w:rFonts w:ascii="Sylfaen" w:hAnsi="Sylfaen" w:cs="Times Armenian"/>
          <w:sz w:val="20"/>
        </w:rPr>
        <w:t>գ</w:t>
      </w:r>
      <w:r w:rsidRPr="008860F5">
        <w:rPr>
          <w:rFonts w:ascii="Sylfaen" w:hAnsi="Sylfaen" w:cs="Sylfaen"/>
          <w:sz w:val="20"/>
        </w:rPr>
        <w:t>ործողության</w:t>
      </w:r>
      <w:r w:rsidRPr="008860F5">
        <w:rPr>
          <w:rFonts w:ascii="Sylfaen" w:hAnsi="Sylfaen" w:cs="Times Armenian"/>
          <w:sz w:val="20"/>
          <w:lang w:val="af-ZA"/>
        </w:rPr>
        <w:t xml:space="preserve"> </w:t>
      </w:r>
      <w:r w:rsidRPr="008860F5">
        <w:rPr>
          <w:rFonts w:ascii="Sylfaen" w:hAnsi="Sylfaen" w:cs="Sylfaen"/>
          <w:sz w:val="20"/>
        </w:rPr>
        <w:t>ժամկետը</w:t>
      </w:r>
      <w:r w:rsidRPr="008860F5">
        <w:rPr>
          <w:rFonts w:ascii="Sylfaen" w:hAnsi="Sylfaen" w:cs="Times Armenian"/>
          <w:sz w:val="20"/>
          <w:lang w:val="af-ZA"/>
        </w:rPr>
        <w:t xml:space="preserve">, </w:t>
      </w:r>
      <w:r w:rsidRPr="008860F5">
        <w:rPr>
          <w:rFonts w:ascii="Sylfaen" w:hAnsi="Sylfaen" w:cs="Sylfaen"/>
          <w:sz w:val="20"/>
        </w:rPr>
        <w:t>հայտերում</w:t>
      </w:r>
      <w:r w:rsidRPr="008860F5">
        <w:rPr>
          <w:rFonts w:ascii="Sylfaen" w:hAnsi="Sylfaen" w:cs="Times Armenian"/>
          <w:sz w:val="20"/>
          <w:lang w:val="af-ZA"/>
        </w:rPr>
        <w:t xml:space="preserve"> </w:t>
      </w:r>
      <w:r w:rsidRPr="008860F5">
        <w:rPr>
          <w:rFonts w:ascii="Sylfaen" w:hAnsi="Sylfaen" w:cs="Sylfaen"/>
          <w:sz w:val="20"/>
        </w:rPr>
        <w:t>փոփոխություն</w:t>
      </w:r>
      <w:r w:rsidRPr="008860F5">
        <w:rPr>
          <w:rFonts w:ascii="Sylfaen" w:hAnsi="Sylfaen" w:cs="Times Armenian"/>
          <w:sz w:val="20"/>
          <w:lang w:val="af-ZA"/>
        </w:rPr>
        <w:t xml:space="preserve"> </w:t>
      </w:r>
      <w:r w:rsidRPr="008860F5">
        <w:rPr>
          <w:rFonts w:ascii="Sylfaen" w:hAnsi="Sylfaen" w:cs="Sylfaen"/>
          <w:sz w:val="20"/>
        </w:rPr>
        <w:t>կատարելու</w:t>
      </w:r>
      <w:r w:rsidRPr="008860F5">
        <w:rPr>
          <w:rFonts w:ascii="Sylfaen" w:hAnsi="Sylfaen" w:cs="Times Armenian"/>
          <w:sz w:val="20"/>
          <w:lang w:val="af-ZA"/>
        </w:rPr>
        <w:t xml:space="preserve"> </w:t>
      </w:r>
      <w:r w:rsidRPr="008860F5">
        <w:rPr>
          <w:rFonts w:ascii="Sylfaen" w:hAnsi="Sylfaen" w:cs="Sylfaen"/>
          <w:sz w:val="20"/>
        </w:rPr>
        <w:t>և</w:t>
      </w:r>
      <w:r w:rsidRPr="008860F5">
        <w:rPr>
          <w:rFonts w:ascii="Sylfaen" w:hAnsi="Sylfaen" w:cs="Times Armenian"/>
          <w:sz w:val="20"/>
          <w:lang w:val="af-ZA"/>
        </w:rPr>
        <w:t xml:space="preserve"> </w:t>
      </w:r>
      <w:r w:rsidRPr="008860F5">
        <w:rPr>
          <w:rFonts w:ascii="Sylfaen" w:hAnsi="Sylfaen" w:cs="Sylfaen"/>
          <w:sz w:val="20"/>
        </w:rPr>
        <w:t>դրանք</w:t>
      </w:r>
      <w:r w:rsidRPr="008860F5">
        <w:rPr>
          <w:rFonts w:ascii="Sylfaen" w:hAnsi="Sylfaen" w:cs="Times Armenian"/>
          <w:sz w:val="20"/>
          <w:lang w:val="af-ZA"/>
        </w:rPr>
        <w:t xml:space="preserve"> </w:t>
      </w:r>
      <w:r w:rsidRPr="008860F5">
        <w:rPr>
          <w:rFonts w:ascii="Sylfaen" w:hAnsi="Sylfaen" w:cs="Sylfaen"/>
          <w:sz w:val="20"/>
        </w:rPr>
        <w:t>հետ</w:t>
      </w:r>
      <w:r w:rsidRPr="008860F5">
        <w:rPr>
          <w:rFonts w:ascii="Sylfaen" w:hAnsi="Sylfaen" w:cs="Times Armenian"/>
          <w:sz w:val="20"/>
          <w:lang w:val="af-ZA"/>
        </w:rPr>
        <w:t xml:space="preserve"> </w:t>
      </w:r>
      <w:r w:rsidRPr="008860F5">
        <w:rPr>
          <w:rFonts w:ascii="Sylfaen" w:hAnsi="Sylfaen" w:cs="Sylfaen"/>
          <w:sz w:val="20"/>
        </w:rPr>
        <w:t>վերցնելու</w:t>
      </w:r>
      <w:r w:rsidRPr="008860F5">
        <w:rPr>
          <w:rFonts w:ascii="Sylfaen" w:hAnsi="Sylfaen" w:cs="Times Armenian"/>
          <w:sz w:val="20"/>
          <w:lang w:val="af-ZA"/>
        </w:rPr>
        <w:t xml:space="preserve"> </w:t>
      </w:r>
      <w:r w:rsidRPr="008860F5">
        <w:rPr>
          <w:rFonts w:ascii="Sylfaen" w:hAnsi="Sylfaen" w:cs="Sylfaen"/>
          <w:sz w:val="20"/>
        </w:rPr>
        <w:t>կար</w:t>
      </w:r>
      <w:r w:rsidRPr="008860F5">
        <w:rPr>
          <w:rFonts w:ascii="Sylfaen" w:hAnsi="Sylfaen" w:cs="Times Armenian"/>
          <w:sz w:val="20"/>
        </w:rPr>
        <w:t>գ</w:t>
      </w:r>
      <w:r w:rsidRPr="008860F5">
        <w:rPr>
          <w:rFonts w:ascii="Sylfaen" w:hAnsi="Sylfaen" w:cs="Sylfaen"/>
          <w:sz w:val="20"/>
        </w:rPr>
        <w:t>ը</w:t>
      </w:r>
      <w:r w:rsidRPr="008860F5">
        <w:rPr>
          <w:rFonts w:ascii="Sylfaen" w:hAnsi="Sylfaen" w:cs="Times Armenian"/>
          <w:sz w:val="20"/>
          <w:lang w:val="af-ZA"/>
        </w:rPr>
        <w:tab/>
        <w:t xml:space="preserve">  </w:t>
      </w:r>
    </w:p>
    <w:p w14:paraId="6F1D3BE5" w14:textId="77777777" w:rsidR="00465A4E" w:rsidRPr="008860F5" w:rsidRDefault="00465A4E" w:rsidP="00465A4E">
      <w:pPr>
        <w:ind w:firstLine="1134"/>
        <w:jc w:val="both"/>
        <w:rPr>
          <w:rFonts w:ascii="Sylfaen" w:hAnsi="Sylfaen" w:cs="Sylfaen"/>
          <w:sz w:val="20"/>
          <w:lang w:val="af-ZA"/>
        </w:rPr>
      </w:pPr>
      <w:r w:rsidRPr="008860F5">
        <w:rPr>
          <w:rFonts w:ascii="Sylfaen" w:hAnsi="Sylfaen"/>
          <w:sz w:val="20"/>
          <w:lang w:val="af-ZA"/>
        </w:rPr>
        <w:t>7. Հ</w:t>
      </w:r>
      <w:r w:rsidRPr="008860F5">
        <w:rPr>
          <w:rFonts w:ascii="Sylfaen" w:hAnsi="Sylfaen" w:cs="Sylfaen"/>
          <w:sz w:val="20"/>
        </w:rPr>
        <w:t>այտերի</w:t>
      </w:r>
      <w:r w:rsidRPr="008860F5">
        <w:rPr>
          <w:rFonts w:ascii="Sylfaen" w:hAnsi="Sylfaen" w:cs="Sylfaen"/>
          <w:sz w:val="20"/>
          <w:lang w:val="af-ZA"/>
        </w:rPr>
        <w:t xml:space="preserve"> </w:t>
      </w:r>
      <w:r w:rsidRPr="008860F5">
        <w:rPr>
          <w:rFonts w:ascii="Sylfaen" w:hAnsi="Sylfaen" w:cs="Sylfaen"/>
          <w:sz w:val="20"/>
        </w:rPr>
        <w:t>բացումը</w:t>
      </w:r>
      <w:r w:rsidRPr="008860F5">
        <w:rPr>
          <w:rFonts w:ascii="Sylfaen" w:hAnsi="Sylfaen" w:cs="Sylfaen"/>
          <w:sz w:val="20"/>
          <w:lang w:val="af-ZA"/>
        </w:rPr>
        <w:t xml:space="preserve">, </w:t>
      </w:r>
      <w:r w:rsidRPr="008860F5">
        <w:rPr>
          <w:rFonts w:ascii="Sylfaen" w:hAnsi="Sylfaen" w:cs="Sylfaen"/>
          <w:sz w:val="20"/>
        </w:rPr>
        <w:t>գնահատումը</w:t>
      </w:r>
      <w:r w:rsidRPr="008860F5">
        <w:rPr>
          <w:rFonts w:ascii="Sylfaen" w:hAnsi="Sylfaen" w:cs="Sylfaen"/>
          <w:sz w:val="20"/>
          <w:lang w:val="af-ZA"/>
        </w:rPr>
        <w:t xml:space="preserve">  </w:t>
      </w:r>
      <w:r w:rsidRPr="008860F5">
        <w:rPr>
          <w:rFonts w:ascii="Sylfaen" w:hAnsi="Sylfaen" w:cs="Sylfaen"/>
          <w:sz w:val="20"/>
        </w:rPr>
        <w:t>և</w:t>
      </w:r>
      <w:r w:rsidRPr="008860F5">
        <w:rPr>
          <w:rFonts w:ascii="Sylfaen" w:hAnsi="Sylfaen" w:cs="Sylfaen"/>
          <w:sz w:val="20"/>
          <w:lang w:val="af-ZA"/>
        </w:rPr>
        <w:t xml:space="preserve"> </w:t>
      </w:r>
      <w:r w:rsidRPr="008860F5">
        <w:rPr>
          <w:rFonts w:ascii="Sylfaen" w:hAnsi="Sylfaen" w:cs="Sylfaen"/>
          <w:sz w:val="20"/>
        </w:rPr>
        <w:t>արդյունքների</w:t>
      </w:r>
      <w:r w:rsidRPr="008860F5">
        <w:rPr>
          <w:rFonts w:ascii="Sylfaen" w:hAnsi="Sylfaen" w:cs="Sylfaen"/>
          <w:sz w:val="20"/>
          <w:lang w:val="af-ZA"/>
        </w:rPr>
        <w:t xml:space="preserve"> </w:t>
      </w:r>
      <w:r w:rsidRPr="008860F5">
        <w:rPr>
          <w:rFonts w:ascii="Sylfaen" w:hAnsi="Sylfaen" w:cs="Sylfaen"/>
          <w:sz w:val="20"/>
        </w:rPr>
        <w:t>ամփոփումը</w:t>
      </w:r>
      <w:r w:rsidRPr="008860F5">
        <w:rPr>
          <w:rFonts w:ascii="Sylfaen" w:hAnsi="Sylfaen" w:cs="Sylfaen"/>
          <w:sz w:val="20"/>
          <w:lang w:val="af-ZA"/>
        </w:rPr>
        <w:tab/>
      </w:r>
    </w:p>
    <w:p w14:paraId="4F8FB11C" w14:textId="77777777" w:rsidR="00465A4E" w:rsidRPr="008860F5" w:rsidRDefault="00465A4E" w:rsidP="00465A4E">
      <w:pPr>
        <w:ind w:firstLine="1134"/>
        <w:jc w:val="both"/>
        <w:rPr>
          <w:rFonts w:ascii="Sylfaen" w:hAnsi="Sylfaen"/>
          <w:sz w:val="20"/>
          <w:lang w:val="af-ZA"/>
        </w:rPr>
      </w:pPr>
      <w:r w:rsidRPr="008860F5">
        <w:rPr>
          <w:rFonts w:ascii="Sylfaen" w:hAnsi="Sylfaen"/>
          <w:sz w:val="20"/>
          <w:lang w:val="af-ZA"/>
        </w:rPr>
        <w:t xml:space="preserve">8. </w:t>
      </w:r>
      <w:r w:rsidRPr="008860F5">
        <w:rPr>
          <w:rFonts w:ascii="Sylfaen" w:hAnsi="Sylfaen" w:cs="Sylfaen"/>
          <w:sz w:val="20"/>
        </w:rPr>
        <w:t>Պայմանա</w:t>
      </w:r>
      <w:r w:rsidRPr="008860F5">
        <w:rPr>
          <w:rFonts w:ascii="Sylfaen" w:hAnsi="Sylfaen" w:cs="Times Armenian"/>
          <w:sz w:val="20"/>
        </w:rPr>
        <w:t>գ</w:t>
      </w:r>
      <w:r w:rsidRPr="008860F5">
        <w:rPr>
          <w:rFonts w:ascii="Sylfaen" w:hAnsi="Sylfaen" w:cs="Sylfaen"/>
          <w:sz w:val="20"/>
        </w:rPr>
        <w:t>րի</w:t>
      </w:r>
      <w:r w:rsidRPr="008860F5">
        <w:rPr>
          <w:rFonts w:ascii="Sylfaen" w:hAnsi="Sylfaen" w:cs="Times Armenian"/>
          <w:sz w:val="20"/>
          <w:lang w:val="af-ZA"/>
        </w:rPr>
        <w:t xml:space="preserve"> </w:t>
      </w:r>
      <w:r w:rsidRPr="008860F5">
        <w:rPr>
          <w:rFonts w:ascii="Sylfaen" w:hAnsi="Sylfaen" w:cs="Sylfaen"/>
          <w:sz w:val="20"/>
        </w:rPr>
        <w:t>կնքումը</w:t>
      </w:r>
      <w:r w:rsidRPr="008860F5">
        <w:rPr>
          <w:rFonts w:ascii="Sylfaen" w:hAnsi="Sylfaen" w:cs="Times Armenian"/>
          <w:sz w:val="20"/>
          <w:lang w:val="af-ZA"/>
        </w:rPr>
        <w:tab/>
      </w:r>
    </w:p>
    <w:p w14:paraId="568A4ED2" w14:textId="77777777" w:rsidR="00465A4E" w:rsidRPr="008860F5" w:rsidRDefault="00465A4E" w:rsidP="00465A4E">
      <w:pPr>
        <w:ind w:firstLine="1134"/>
        <w:jc w:val="both"/>
        <w:rPr>
          <w:rFonts w:ascii="Sylfaen" w:hAnsi="Sylfaen"/>
          <w:sz w:val="20"/>
          <w:lang w:val="af-ZA"/>
        </w:rPr>
      </w:pPr>
      <w:r w:rsidRPr="008860F5">
        <w:rPr>
          <w:rFonts w:ascii="Sylfaen" w:hAnsi="Sylfaen"/>
          <w:sz w:val="20"/>
          <w:lang w:val="af-ZA"/>
        </w:rPr>
        <w:t xml:space="preserve">9. </w:t>
      </w:r>
      <w:r w:rsidRPr="008860F5">
        <w:rPr>
          <w:rFonts w:ascii="Sylfaen" w:hAnsi="Sylfaen" w:cs="Sylfaen"/>
          <w:sz w:val="20"/>
        </w:rPr>
        <w:t>Պայմանա</w:t>
      </w:r>
      <w:r w:rsidRPr="008860F5">
        <w:rPr>
          <w:rFonts w:ascii="Sylfaen" w:hAnsi="Sylfaen" w:cs="Times Armenian"/>
          <w:sz w:val="20"/>
        </w:rPr>
        <w:t>գ</w:t>
      </w:r>
      <w:r w:rsidRPr="008860F5">
        <w:rPr>
          <w:rFonts w:ascii="Sylfaen" w:hAnsi="Sylfaen" w:cs="Sylfaen"/>
          <w:sz w:val="20"/>
        </w:rPr>
        <w:t>րի</w:t>
      </w:r>
      <w:r w:rsidRPr="008860F5">
        <w:rPr>
          <w:rFonts w:ascii="Sylfaen" w:hAnsi="Sylfaen" w:cs="Times Armenian"/>
          <w:sz w:val="20"/>
          <w:lang w:val="af-ZA"/>
        </w:rPr>
        <w:t xml:space="preserve"> </w:t>
      </w:r>
      <w:r w:rsidRPr="008860F5">
        <w:rPr>
          <w:rFonts w:ascii="Sylfaen" w:hAnsi="Sylfaen" w:cs="Sylfaen"/>
          <w:sz w:val="20"/>
        </w:rPr>
        <w:t>ապահովումը</w:t>
      </w:r>
      <w:r w:rsidRPr="008860F5">
        <w:rPr>
          <w:rFonts w:ascii="Sylfaen" w:hAnsi="Sylfaen" w:cs="Times Armenian"/>
          <w:sz w:val="20"/>
          <w:lang w:val="af-ZA"/>
        </w:rPr>
        <w:tab/>
        <w:t xml:space="preserve"> </w:t>
      </w:r>
    </w:p>
    <w:p w14:paraId="12FEAB5A" w14:textId="77777777" w:rsidR="00465A4E" w:rsidRPr="008860F5" w:rsidRDefault="00465A4E" w:rsidP="00465A4E">
      <w:pPr>
        <w:ind w:firstLine="1134"/>
        <w:jc w:val="both"/>
        <w:rPr>
          <w:rFonts w:ascii="Sylfaen" w:hAnsi="Sylfaen"/>
          <w:sz w:val="20"/>
          <w:lang w:val="af-ZA"/>
        </w:rPr>
      </w:pPr>
      <w:r w:rsidRPr="008860F5">
        <w:rPr>
          <w:rFonts w:ascii="Sylfaen" w:hAnsi="Sylfaen"/>
          <w:sz w:val="20"/>
          <w:lang w:val="af-ZA"/>
        </w:rPr>
        <w:t>10.</w:t>
      </w:r>
      <w:r w:rsidRPr="008860F5">
        <w:rPr>
          <w:rFonts w:ascii="Sylfaen" w:hAnsi="Sylfaen" w:cs="Sylfaen"/>
          <w:sz w:val="20"/>
        </w:rPr>
        <w:t>Ընթացակար</w:t>
      </w:r>
      <w:r w:rsidRPr="008860F5">
        <w:rPr>
          <w:rFonts w:ascii="Sylfaen" w:hAnsi="Sylfaen" w:cs="Times Armenian"/>
          <w:sz w:val="20"/>
        </w:rPr>
        <w:t>գ</w:t>
      </w:r>
      <w:r w:rsidRPr="008860F5">
        <w:rPr>
          <w:rFonts w:ascii="Sylfaen" w:hAnsi="Sylfaen" w:cs="Sylfaen"/>
          <w:sz w:val="20"/>
        </w:rPr>
        <w:t>ը</w:t>
      </w:r>
      <w:r w:rsidRPr="008860F5">
        <w:rPr>
          <w:rFonts w:ascii="Sylfaen" w:hAnsi="Sylfaen" w:cs="Times Armenian"/>
          <w:sz w:val="20"/>
          <w:lang w:val="af-ZA"/>
        </w:rPr>
        <w:t xml:space="preserve"> </w:t>
      </w:r>
      <w:r w:rsidRPr="008860F5">
        <w:rPr>
          <w:rFonts w:ascii="Sylfaen" w:hAnsi="Sylfaen" w:cs="Sylfaen"/>
          <w:sz w:val="20"/>
        </w:rPr>
        <w:t>չկայացած</w:t>
      </w:r>
      <w:r w:rsidRPr="008860F5">
        <w:rPr>
          <w:rFonts w:ascii="Sylfaen" w:hAnsi="Sylfaen" w:cs="Times Armenian"/>
          <w:sz w:val="20"/>
          <w:lang w:val="af-ZA"/>
        </w:rPr>
        <w:t xml:space="preserve"> </w:t>
      </w:r>
      <w:r w:rsidRPr="008860F5">
        <w:rPr>
          <w:rFonts w:ascii="Sylfaen" w:hAnsi="Sylfaen" w:cs="Sylfaen"/>
          <w:sz w:val="20"/>
        </w:rPr>
        <w:t>հայտարարելը</w:t>
      </w:r>
      <w:r w:rsidRPr="008860F5">
        <w:rPr>
          <w:rFonts w:ascii="Sylfaen" w:hAnsi="Sylfaen" w:cs="Times Armenian"/>
          <w:sz w:val="20"/>
          <w:lang w:val="af-ZA"/>
        </w:rPr>
        <w:tab/>
        <w:t xml:space="preserve"> </w:t>
      </w:r>
    </w:p>
    <w:p w14:paraId="4F006619" w14:textId="77777777" w:rsidR="00465A4E" w:rsidRPr="008860F5" w:rsidRDefault="00465A4E" w:rsidP="00465A4E">
      <w:pPr>
        <w:ind w:firstLine="1134"/>
        <w:jc w:val="both"/>
        <w:rPr>
          <w:rFonts w:ascii="Sylfaen" w:hAnsi="Sylfaen"/>
          <w:sz w:val="20"/>
          <w:lang w:val="af-ZA"/>
        </w:rPr>
      </w:pPr>
      <w:r w:rsidRPr="008860F5">
        <w:rPr>
          <w:rFonts w:ascii="Sylfaen" w:hAnsi="Sylfaen"/>
          <w:sz w:val="20"/>
          <w:lang w:val="af-ZA"/>
        </w:rPr>
        <w:t>11.</w:t>
      </w:r>
      <w:r w:rsidRPr="008860F5">
        <w:rPr>
          <w:rFonts w:ascii="Sylfaen" w:hAnsi="Sylfaen" w:cs="Sylfaen"/>
          <w:sz w:val="20"/>
        </w:rPr>
        <w:t>Գնման</w:t>
      </w:r>
      <w:r w:rsidRPr="008860F5">
        <w:rPr>
          <w:rFonts w:ascii="Sylfaen" w:hAnsi="Sylfaen" w:cs="Times Armenian"/>
          <w:sz w:val="20"/>
          <w:lang w:val="af-ZA"/>
        </w:rPr>
        <w:t xml:space="preserve"> </w:t>
      </w:r>
      <w:r w:rsidRPr="008860F5">
        <w:rPr>
          <w:rFonts w:ascii="Sylfaen" w:hAnsi="Sylfaen" w:cs="Times Armenian"/>
          <w:sz w:val="20"/>
        </w:rPr>
        <w:t>գ</w:t>
      </w:r>
      <w:r w:rsidRPr="008860F5">
        <w:rPr>
          <w:rFonts w:ascii="Sylfaen" w:hAnsi="Sylfaen" w:cs="Sylfaen"/>
          <w:sz w:val="20"/>
        </w:rPr>
        <w:t>ործընթացի</w:t>
      </w:r>
      <w:r w:rsidRPr="008860F5">
        <w:rPr>
          <w:rFonts w:ascii="Sylfaen" w:hAnsi="Sylfaen" w:cs="Times Armenian"/>
          <w:sz w:val="20"/>
          <w:lang w:val="af-ZA"/>
        </w:rPr>
        <w:t xml:space="preserve"> </w:t>
      </w:r>
      <w:r w:rsidRPr="008860F5">
        <w:rPr>
          <w:rFonts w:ascii="Sylfaen" w:hAnsi="Sylfaen" w:cs="Sylfaen"/>
          <w:sz w:val="20"/>
        </w:rPr>
        <w:t>հետ</w:t>
      </w:r>
      <w:r w:rsidRPr="008860F5">
        <w:rPr>
          <w:rFonts w:ascii="Sylfaen" w:hAnsi="Sylfaen" w:cs="Times Armenian"/>
          <w:sz w:val="20"/>
          <w:lang w:val="af-ZA"/>
        </w:rPr>
        <w:t xml:space="preserve"> </w:t>
      </w:r>
      <w:r w:rsidRPr="008860F5">
        <w:rPr>
          <w:rFonts w:ascii="Sylfaen" w:hAnsi="Sylfaen" w:cs="Sylfaen"/>
          <w:sz w:val="20"/>
        </w:rPr>
        <w:t>կապված</w:t>
      </w:r>
      <w:r w:rsidRPr="008860F5">
        <w:rPr>
          <w:rFonts w:ascii="Sylfaen" w:hAnsi="Sylfaen" w:cs="Times Armenian"/>
          <w:sz w:val="20"/>
          <w:lang w:val="af-ZA"/>
        </w:rPr>
        <w:t xml:space="preserve"> </w:t>
      </w:r>
      <w:r w:rsidRPr="008860F5">
        <w:rPr>
          <w:rFonts w:ascii="Sylfaen" w:hAnsi="Sylfaen" w:cs="Times Armenian"/>
          <w:sz w:val="20"/>
        </w:rPr>
        <w:t>գ</w:t>
      </w:r>
      <w:r w:rsidRPr="008860F5">
        <w:rPr>
          <w:rFonts w:ascii="Sylfaen" w:hAnsi="Sylfaen" w:cs="Sylfaen"/>
          <w:sz w:val="20"/>
        </w:rPr>
        <w:t>ործողությունները</w:t>
      </w:r>
      <w:r w:rsidRPr="008860F5">
        <w:rPr>
          <w:rFonts w:ascii="Sylfaen" w:hAnsi="Sylfaen" w:cs="Times Armenian"/>
          <w:sz w:val="20"/>
          <w:lang w:val="af-ZA"/>
        </w:rPr>
        <w:t xml:space="preserve"> </w:t>
      </w:r>
      <w:r w:rsidRPr="008860F5">
        <w:rPr>
          <w:rFonts w:ascii="Sylfaen" w:hAnsi="Sylfaen" w:cs="Sylfaen"/>
          <w:sz w:val="20"/>
        </w:rPr>
        <w:t>և</w:t>
      </w:r>
      <w:r w:rsidRPr="008860F5">
        <w:rPr>
          <w:rFonts w:ascii="Sylfaen" w:hAnsi="Sylfaen" w:cs="Times Armenian"/>
          <w:sz w:val="20"/>
          <w:lang w:val="af-ZA"/>
        </w:rPr>
        <w:t xml:space="preserve"> (</w:t>
      </w:r>
      <w:r w:rsidRPr="008860F5">
        <w:rPr>
          <w:rFonts w:ascii="Sylfaen" w:hAnsi="Sylfaen" w:cs="Sylfaen"/>
          <w:sz w:val="20"/>
        </w:rPr>
        <w:t>կամ</w:t>
      </w:r>
      <w:r w:rsidRPr="008860F5">
        <w:rPr>
          <w:rFonts w:ascii="Sylfaen" w:hAnsi="Sylfaen" w:cs="Times Armenian"/>
          <w:sz w:val="20"/>
          <w:lang w:val="af-ZA"/>
        </w:rPr>
        <w:t xml:space="preserve">) </w:t>
      </w:r>
      <w:r w:rsidRPr="008860F5">
        <w:rPr>
          <w:rFonts w:ascii="Sylfaen" w:hAnsi="Sylfaen" w:cs="Sylfaen"/>
          <w:sz w:val="20"/>
        </w:rPr>
        <w:t>ընդունված</w:t>
      </w:r>
      <w:r w:rsidRPr="008860F5">
        <w:rPr>
          <w:rFonts w:ascii="Sylfaen" w:hAnsi="Sylfaen" w:cs="Times Armenian"/>
          <w:sz w:val="20"/>
          <w:lang w:val="af-ZA"/>
        </w:rPr>
        <w:t xml:space="preserve"> </w:t>
      </w:r>
      <w:r w:rsidRPr="008860F5">
        <w:rPr>
          <w:rFonts w:ascii="Sylfaen" w:hAnsi="Sylfaen" w:cs="Sylfaen"/>
          <w:sz w:val="20"/>
        </w:rPr>
        <w:t>որոշումները</w:t>
      </w:r>
      <w:r w:rsidRPr="008860F5">
        <w:rPr>
          <w:rFonts w:ascii="Sylfaen" w:hAnsi="Sylfaen" w:cs="Times Armenian"/>
          <w:sz w:val="20"/>
          <w:lang w:val="af-ZA"/>
        </w:rPr>
        <w:t xml:space="preserve"> </w:t>
      </w:r>
      <w:r w:rsidRPr="008860F5">
        <w:rPr>
          <w:rFonts w:ascii="Sylfaen" w:hAnsi="Sylfaen" w:cs="Sylfaen"/>
          <w:sz w:val="20"/>
        </w:rPr>
        <w:t>բողոքարկելու</w:t>
      </w:r>
      <w:r w:rsidRPr="008860F5">
        <w:rPr>
          <w:rFonts w:ascii="Sylfaen" w:hAnsi="Sylfaen" w:cs="Times Armenian"/>
          <w:sz w:val="20"/>
          <w:lang w:val="af-ZA"/>
        </w:rPr>
        <w:t xml:space="preserve"> </w:t>
      </w:r>
      <w:r w:rsidRPr="008860F5">
        <w:rPr>
          <w:rFonts w:ascii="Sylfaen" w:hAnsi="Sylfaen" w:cs="Sylfaen"/>
          <w:sz w:val="20"/>
        </w:rPr>
        <w:t>մասնակցի</w:t>
      </w:r>
      <w:r w:rsidRPr="008860F5">
        <w:rPr>
          <w:rFonts w:ascii="Sylfaen" w:hAnsi="Sylfaen" w:cs="Times Armenian"/>
          <w:sz w:val="20"/>
          <w:lang w:val="af-ZA"/>
        </w:rPr>
        <w:t xml:space="preserve"> </w:t>
      </w:r>
      <w:r w:rsidRPr="008860F5">
        <w:rPr>
          <w:rFonts w:ascii="Sylfaen" w:hAnsi="Sylfaen" w:cs="Sylfaen"/>
          <w:sz w:val="20"/>
        </w:rPr>
        <w:t>իրավունքը</w:t>
      </w:r>
      <w:r w:rsidRPr="008860F5">
        <w:rPr>
          <w:rFonts w:ascii="Sylfaen" w:hAnsi="Sylfaen" w:cs="Times Armenian"/>
          <w:sz w:val="20"/>
          <w:lang w:val="af-ZA"/>
        </w:rPr>
        <w:t xml:space="preserve"> </w:t>
      </w:r>
      <w:r w:rsidRPr="008860F5">
        <w:rPr>
          <w:rFonts w:ascii="Sylfaen" w:hAnsi="Sylfaen" w:cs="Sylfaen"/>
          <w:sz w:val="20"/>
        </w:rPr>
        <w:t>և</w:t>
      </w:r>
      <w:r w:rsidRPr="008860F5">
        <w:rPr>
          <w:rFonts w:ascii="Sylfaen" w:hAnsi="Sylfaen" w:cs="Times Armenian"/>
          <w:sz w:val="20"/>
          <w:lang w:val="af-ZA"/>
        </w:rPr>
        <w:t xml:space="preserve"> </w:t>
      </w:r>
      <w:r w:rsidRPr="008860F5">
        <w:rPr>
          <w:rFonts w:ascii="Sylfaen" w:hAnsi="Sylfaen" w:cs="Sylfaen"/>
          <w:sz w:val="20"/>
        </w:rPr>
        <w:t>կար</w:t>
      </w:r>
      <w:r w:rsidRPr="008860F5">
        <w:rPr>
          <w:rFonts w:ascii="Sylfaen" w:hAnsi="Sylfaen" w:cs="Times Armenian"/>
          <w:sz w:val="20"/>
        </w:rPr>
        <w:t>գ</w:t>
      </w:r>
      <w:r w:rsidRPr="008860F5">
        <w:rPr>
          <w:rFonts w:ascii="Sylfaen" w:hAnsi="Sylfaen" w:cs="Sylfaen"/>
          <w:sz w:val="20"/>
        </w:rPr>
        <w:t>ը</w:t>
      </w:r>
      <w:r w:rsidRPr="008860F5">
        <w:rPr>
          <w:rFonts w:ascii="Sylfaen" w:hAnsi="Sylfaen" w:cs="Times Armenian"/>
          <w:sz w:val="20"/>
          <w:lang w:val="af-ZA"/>
        </w:rPr>
        <w:tab/>
      </w:r>
    </w:p>
    <w:p w14:paraId="5D59B515" w14:textId="77777777" w:rsidR="00465A4E" w:rsidRPr="008860F5" w:rsidRDefault="00465A4E" w:rsidP="00465A4E">
      <w:pPr>
        <w:ind w:firstLine="567"/>
        <w:jc w:val="both"/>
        <w:rPr>
          <w:rFonts w:ascii="Sylfaen" w:hAnsi="Sylfaen"/>
          <w:sz w:val="20"/>
          <w:lang w:val="af-ZA"/>
        </w:rPr>
      </w:pPr>
    </w:p>
    <w:p w14:paraId="5584C4F6" w14:textId="77777777" w:rsidR="00465A4E" w:rsidRPr="008860F5" w:rsidRDefault="00465A4E" w:rsidP="00465A4E">
      <w:pPr>
        <w:ind w:firstLine="567"/>
        <w:jc w:val="both"/>
        <w:rPr>
          <w:rFonts w:ascii="Sylfaen" w:hAnsi="Sylfaen"/>
          <w:sz w:val="20"/>
          <w:lang w:val="af-ZA"/>
        </w:rPr>
      </w:pPr>
    </w:p>
    <w:p w14:paraId="61850581" w14:textId="77777777" w:rsidR="00465A4E" w:rsidRPr="008860F5" w:rsidRDefault="00465A4E" w:rsidP="00465A4E">
      <w:pPr>
        <w:ind w:firstLine="567"/>
        <w:jc w:val="center"/>
        <w:rPr>
          <w:rFonts w:ascii="Sylfaen" w:hAnsi="Sylfaen"/>
          <w:b/>
          <w:sz w:val="20"/>
          <w:lang w:val="af-ZA"/>
        </w:rPr>
      </w:pPr>
      <w:proofErr w:type="gramStart"/>
      <w:r w:rsidRPr="008860F5">
        <w:rPr>
          <w:rFonts w:ascii="Sylfaen" w:hAnsi="Sylfaen" w:cs="Sylfaen"/>
          <w:b/>
          <w:sz w:val="20"/>
        </w:rPr>
        <w:t>ՄԱՍ</w:t>
      </w:r>
      <w:r w:rsidRPr="008860F5">
        <w:rPr>
          <w:rFonts w:ascii="Sylfaen" w:hAnsi="Sylfaen" w:cs="Times Armenian"/>
          <w:b/>
          <w:sz w:val="20"/>
          <w:lang w:val="af-ZA"/>
        </w:rPr>
        <w:t xml:space="preserve">  II</w:t>
      </w:r>
      <w:proofErr w:type="gramEnd"/>
      <w:r w:rsidRPr="008860F5">
        <w:rPr>
          <w:rFonts w:ascii="Sylfaen" w:hAnsi="Sylfaen" w:cs="Times Armenian"/>
          <w:b/>
          <w:sz w:val="20"/>
          <w:lang w:val="af-ZA"/>
        </w:rPr>
        <w:t xml:space="preserve">.  </w:t>
      </w:r>
      <w:r w:rsidRPr="008860F5">
        <w:rPr>
          <w:rFonts w:ascii="Sylfaen" w:hAnsi="Sylfaen" w:cs="Sylfaen"/>
          <w:b/>
          <w:sz w:val="20"/>
        </w:rPr>
        <w:t>ԳՆԱՆՇՄԱՆ</w:t>
      </w:r>
      <w:r w:rsidRPr="008860F5">
        <w:rPr>
          <w:rFonts w:ascii="Sylfaen" w:hAnsi="Sylfaen" w:cs="Sylfaen"/>
          <w:b/>
          <w:sz w:val="20"/>
          <w:lang w:val="af-ZA"/>
        </w:rPr>
        <w:t xml:space="preserve"> </w:t>
      </w:r>
      <w:r w:rsidRPr="008860F5">
        <w:rPr>
          <w:rFonts w:ascii="Sylfaen" w:hAnsi="Sylfaen" w:cs="Sylfaen"/>
          <w:b/>
          <w:sz w:val="20"/>
        </w:rPr>
        <w:t>ՀԱՐՑՄԱՆ</w:t>
      </w:r>
      <w:r w:rsidRPr="008860F5">
        <w:rPr>
          <w:rFonts w:ascii="Sylfaen" w:hAnsi="Sylfaen" w:cs="Times Armenian"/>
          <w:b/>
          <w:sz w:val="20"/>
          <w:lang w:val="af-ZA"/>
        </w:rPr>
        <w:t xml:space="preserve"> </w:t>
      </w:r>
      <w:proofErr w:type="gramStart"/>
      <w:r w:rsidRPr="008860F5">
        <w:rPr>
          <w:rFonts w:ascii="Sylfaen" w:hAnsi="Sylfaen" w:cs="Sylfaen"/>
          <w:b/>
          <w:sz w:val="20"/>
        </w:rPr>
        <w:t>ՀԱՅՏԸ</w:t>
      </w:r>
      <w:r w:rsidRPr="008860F5">
        <w:rPr>
          <w:rFonts w:ascii="Sylfaen" w:hAnsi="Sylfaen" w:cs="Times Armenian"/>
          <w:b/>
          <w:sz w:val="20"/>
          <w:lang w:val="af-ZA"/>
        </w:rPr>
        <w:t xml:space="preserve">  </w:t>
      </w:r>
      <w:r w:rsidRPr="008860F5">
        <w:rPr>
          <w:rFonts w:ascii="Sylfaen" w:hAnsi="Sylfaen" w:cs="Sylfaen"/>
          <w:b/>
          <w:sz w:val="20"/>
        </w:rPr>
        <w:t>ՊԱՏՐԱՍՏԵԼՈՒ</w:t>
      </w:r>
      <w:proofErr w:type="gramEnd"/>
      <w:r w:rsidRPr="008860F5">
        <w:rPr>
          <w:rFonts w:ascii="Sylfaen" w:hAnsi="Sylfaen" w:cs="Times Armenian"/>
          <w:b/>
          <w:sz w:val="20"/>
          <w:lang w:val="af-ZA"/>
        </w:rPr>
        <w:t xml:space="preserve">  </w:t>
      </w:r>
      <w:r w:rsidRPr="008860F5">
        <w:rPr>
          <w:rFonts w:ascii="Sylfaen" w:hAnsi="Sylfaen" w:cs="Sylfaen"/>
          <w:b/>
          <w:sz w:val="20"/>
        </w:rPr>
        <w:t>ՀՐԱՀԱՆԳ</w:t>
      </w:r>
    </w:p>
    <w:p w14:paraId="47311488" w14:textId="77777777" w:rsidR="00465A4E" w:rsidRPr="008860F5" w:rsidRDefault="00465A4E" w:rsidP="00465A4E">
      <w:pPr>
        <w:ind w:firstLine="567"/>
        <w:jc w:val="both"/>
        <w:rPr>
          <w:rFonts w:ascii="Sylfaen" w:hAnsi="Sylfaen"/>
          <w:sz w:val="20"/>
          <w:lang w:val="af-ZA"/>
        </w:rPr>
      </w:pPr>
    </w:p>
    <w:p w14:paraId="40ED8A1C" w14:textId="77777777" w:rsidR="00465A4E" w:rsidRPr="008860F5" w:rsidRDefault="00465A4E" w:rsidP="00465A4E">
      <w:pPr>
        <w:ind w:firstLine="1134"/>
        <w:jc w:val="both"/>
        <w:rPr>
          <w:rFonts w:ascii="Sylfaen" w:hAnsi="Sylfaen"/>
          <w:sz w:val="20"/>
          <w:lang w:val="af-ZA"/>
        </w:rPr>
      </w:pPr>
      <w:r w:rsidRPr="008860F5">
        <w:rPr>
          <w:rFonts w:ascii="Sylfaen" w:hAnsi="Sylfaen"/>
          <w:sz w:val="20"/>
          <w:lang w:val="af-ZA"/>
        </w:rPr>
        <w:t>1.</w:t>
      </w:r>
      <w:r w:rsidRPr="008860F5">
        <w:rPr>
          <w:rFonts w:ascii="Sylfaen" w:hAnsi="Sylfaen"/>
          <w:sz w:val="20"/>
          <w:lang w:val="af-ZA"/>
        </w:rPr>
        <w:tab/>
      </w:r>
      <w:proofErr w:type="gramStart"/>
      <w:r w:rsidRPr="008860F5">
        <w:rPr>
          <w:rFonts w:ascii="Sylfaen" w:hAnsi="Sylfaen" w:cs="Sylfaen"/>
          <w:sz w:val="20"/>
        </w:rPr>
        <w:t>Ընդհանուր</w:t>
      </w:r>
      <w:r w:rsidRPr="008860F5">
        <w:rPr>
          <w:rFonts w:ascii="Sylfaen" w:hAnsi="Sylfaen" w:cs="Times Armenian"/>
          <w:sz w:val="20"/>
          <w:lang w:val="af-ZA"/>
        </w:rPr>
        <w:t xml:space="preserve">  </w:t>
      </w:r>
      <w:r w:rsidRPr="008860F5">
        <w:rPr>
          <w:rFonts w:ascii="Sylfaen" w:hAnsi="Sylfaen" w:cs="Sylfaen"/>
          <w:sz w:val="20"/>
        </w:rPr>
        <w:t>դրույթներ</w:t>
      </w:r>
      <w:proofErr w:type="gramEnd"/>
      <w:r w:rsidRPr="008860F5">
        <w:rPr>
          <w:rFonts w:ascii="Sylfaen" w:hAnsi="Sylfaen" w:cs="Times Armenian"/>
          <w:sz w:val="20"/>
          <w:lang w:val="af-ZA"/>
        </w:rPr>
        <w:tab/>
      </w:r>
    </w:p>
    <w:p w14:paraId="73D832CE" w14:textId="77777777" w:rsidR="00465A4E" w:rsidRPr="008860F5" w:rsidRDefault="00465A4E" w:rsidP="00465A4E">
      <w:pPr>
        <w:ind w:firstLine="1134"/>
        <w:jc w:val="both"/>
        <w:rPr>
          <w:rFonts w:ascii="Sylfaen" w:hAnsi="Sylfaen"/>
          <w:sz w:val="20"/>
          <w:lang w:val="af-ZA"/>
        </w:rPr>
      </w:pPr>
      <w:r w:rsidRPr="008860F5">
        <w:rPr>
          <w:rFonts w:ascii="Sylfaen" w:hAnsi="Sylfaen"/>
          <w:sz w:val="20"/>
          <w:lang w:val="af-ZA"/>
        </w:rPr>
        <w:t>2.</w:t>
      </w:r>
      <w:r w:rsidRPr="008860F5">
        <w:rPr>
          <w:rFonts w:ascii="Sylfaen" w:hAnsi="Sylfaen"/>
          <w:sz w:val="20"/>
          <w:lang w:val="af-ZA"/>
        </w:rPr>
        <w:tab/>
      </w:r>
      <w:r w:rsidRPr="008860F5">
        <w:rPr>
          <w:rFonts w:ascii="Sylfaen" w:hAnsi="Sylfaen" w:cs="Sylfaen"/>
          <w:sz w:val="20"/>
        </w:rPr>
        <w:t>Ընթացակար</w:t>
      </w:r>
      <w:r w:rsidRPr="008860F5">
        <w:rPr>
          <w:rFonts w:ascii="Sylfaen" w:hAnsi="Sylfaen" w:cs="Times Armenian"/>
          <w:sz w:val="20"/>
        </w:rPr>
        <w:t>գ</w:t>
      </w:r>
      <w:r w:rsidRPr="008860F5">
        <w:rPr>
          <w:rFonts w:ascii="Sylfaen" w:hAnsi="Sylfaen" w:cs="Sylfaen"/>
          <w:sz w:val="20"/>
        </w:rPr>
        <w:t>ի</w:t>
      </w:r>
      <w:r w:rsidRPr="008860F5">
        <w:rPr>
          <w:rFonts w:ascii="Sylfaen" w:hAnsi="Sylfaen" w:cs="Times Armenian"/>
          <w:sz w:val="20"/>
          <w:lang w:val="af-ZA"/>
        </w:rPr>
        <w:t xml:space="preserve"> </w:t>
      </w:r>
      <w:r w:rsidRPr="008860F5">
        <w:rPr>
          <w:rFonts w:ascii="Sylfaen" w:hAnsi="Sylfaen" w:cs="Sylfaen"/>
          <w:sz w:val="20"/>
        </w:rPr>
        <w:t>հայտը</w:t>
      </w:r>
      <w:r w:rsidRPr="008860F5">
        <w:rPr>
          <w:rFonts w:ascii="Sylfaen" w:hAnsi="Sylfaen" w:cs="Times Armenian"/>
          <w:sz w:val="20"/>
          <w:lang w:val="af-ZA"/>
        </w:rPr>
        <w:tab/>
      </w:r>
    </w:p>
    <w:p w14:paraId="4821F27C" w14:textId="77777777" w:rsidR="00465A4E" w:rsidRPr="008860F5" w:rsidRDefault="00465A4E" w:rsidP="00465A4E">
      <w:pPr>
        <w:ind w:left="1440" w:hanging="306"/>
        <w:jc w:val="both"/>
        <w:rPr>
          <w:rFonts w:ascii="Sylfaen" w:hAnsi="Sylfaen" w:cs="Sylfaen"/>
          <w:sz w:val="20"/>
          <w:lang w:val="af-ZA"/>
        </w:rPr>
      </w:pPr>
      <w:r w:rsidRPr="008860F5">
        <w:rPr>
          <w:rFonts w:ascii="Sylfaen" w:hAnsi="Sylfaen"/>
          <w:sz w:val="20"/>
          <w:lang w:val="af-ZA"/>
        </w:rPr>
        <w:t>3.</w:t>
      </w:r>
      <w:r w:rsidRPr="008860F5">
        <w:rPr>
          <w:rFonts w:ascii="Sylfaen" w:hAnsi="Sylfaen"/>
          <w:sz w:val="20"/>
          <w:lang w:val="af-ZA"/>
        </w:rPr>
        <w:tab/>
      </w:r>
      <w:r w:rsidRPr="008860F5">
        <w:rPr>
          <w:rFonts w:ascii="Sylfaen" w:hAnsi="Sylfaen" w:cs="Sylfaen"/>
          <w:sz w:val="20"/>
        </w:rPr>
        <w:t>Առաջին</w:t>
      </w:r>
      <w:r w:rsidRPr="008860F5">
        <w:rPr>
          <w:rFonts w:ascii="Sylfaen" w:hAnsi="Sylfaen" w:cs="Sylfaen"/>
          <w:sz w:val="20"/>
          <w:lang w:val="af-ZA"/>
        </w:rPr>
        <w:t xml:space="preserve"> </w:t>
      </w:r>
      <w:r w:rsidRPr="008860F5">
        <w:rPr>
          <w:rFonts w:ascii="Sylfaen" w:hAnsi="Sylfaen" w:cs="Sylfaen"/>
          <w:sz w:val="20"/>
        </w:rPr>
        <w:t>տեղը</w:t>
      </w:r>
      <w:r w:rsidRPr="008860F5">
        <w:rPr>
          <w:rFonts w:ascii="Sylfaen" w:hAnsi="Sylfaen" w:cs="Sylfaen"/>
          <w:sz w:val="20"/>
          <w:lang w:val="af-ZA"/>
        </w:rPr>
        <w:t xml:space="preserve"> </w:t>
      </w:r>
      <w:r w:rsidRPr="008860F5">
        <w:rPr>
          <w:rFonts w:ascii="Sylfaen" w:hAnsi="Sylfaen" w:cs="Sylfaen"/>
          <w:sz w:val="20"/>
        </w:rPr>
        <w:t>զբաղեցրած</w:t>
      </w:r>
      <w:r w:rsidRPr="008860F5">
        <w:rPr>
          <w:rFonts w:ascii="Sylfaen" w:hAnsi="Sylfaen" w:cs="Sylfaen"/>
          <w:sz w:val="20"/>
          <w:lang w:val="af-ZA"/>
        </w:rPr>
        <w:t xml:space="preserve"> </w:t>
      </w:r>
      <w:r w:rsidRPr="008860F5">
        <w:rPr>
          <w:rFonts w:ascii="Sylfaen" w:hAnsi="Sylfaen" w:cs="Sylfaen"/>
          <w:sz w:val="20"/>
        </w:rPr>
        <w:t>մասնակցի</w:t>
      </w:r>
      <w:r w:rsidRPr="008860F5">
        <w:rPr>
          <w:rFonts w:ascii="Sylfaen" w:hAnsi="Sylfaen" w:cs="Sylfaen"/>
          <w:sz w:val="20"/>
          <w:lang w:val="af-ZA"/>
        </w:rPr>
        <w:t xml:space="preserve"> </w:t>
      </w:r>
      <w:r w:rsidRPr="008860F5">
        <w:rPr>
          <w:rFonts w:ascii="Sylfaen" w:hAnsi="Sylfaen" w:cs="Sylfaen"/>
          <w:sz w:val="20"/>
        </w:rPr>
        <w:t>կողմից</w:t>
      </w:r>
      <w:r w:rsidRPr="008860F5">
        <w:rPr>
          <w:rFonts w:ascii="Sylfaen" w:hAnsi="Sylfaen" w:cs="Sylfaen"/>
          <w:sz w:val="20"/>
          <w:lang w:val="af-ZA"/>
        </w:rPr>
        <w:t xml:space="preserve"> </w:t>
      </w:r>
      <w:r w:rsidRPr="008860F5">
        <w:rPr>
          <w:rFonts w:ascii="Sylfaen" w:hAnsi="Sylfaen" w:cs="Sylfaen"/>
          <w:sz w:val="20"/>
        </w:rPr>
        <w:t>ներկայացվող</w:t>
      </w:r>
      <w:r w:rsidRPr="008860F5">
        <w:rPr>
          <w:rFonts w:ascii="Sylfaen" w:hAnsi="Sylfaen" w:cs="Sylfaen"/>
          <w:sz w:val="20"/>
          <w:lang w:val="af-ZA"/>
        </w:rPr>
        <w:t xml:space="preserve"> </w:t>
      </w:r>
      <w:r w:rsidRPr="008860F5">
        <w:rPr>
          <w:rFonts w:ascii="Sylfaen" w:hAnsi="Sylfaen" w:cs="Sylfaen"/>
          <w:sz w:val="20"/>
        </w:rPr>
        <w:t>փաստաթղթերը</w:t>
      </w:r>
    </w:p>
    <w:p w14:paraId="59605D61" w14:textId="77777777" w:rsidR="00465A4E" w:rsidRPr="008860F5" w:rsidRDefault="00465A4E" w:rsidP="00465A4E">
      <w:pPr>
        <w:ind w:left="1440" w:hanging="306"/>
        <w:jc w:val="both"/>
        <w:rPr>
          <w:rFonts w:ascii="Sylfaen" w:hAnsi="Sylfaen" w:cs="Sylfaen"/>
          <w:sz w:val="20"/>
          <w:lang w:val="af-ZA"/>
        </w:rPr>
      </w:pPr>
      <w:r w:rsidRPr="008860F5">
        <w:rPr>
          <w:rFonts w:ascii="Sylfaen" w:hAnsi="Sylfaen" w:cs="Sylfaen"/>
          <w:sz w:val="20"/>
          <w:lang w:val="af-ZA"/>
        </w:rPr>
        <w:t xml:space="preserve">4. </w:t>
      </w:r>
      <w:r w:rsidRPr="008860F5">
        <w:rPr>
          <w:rFonts w:ascii="Sylfaen" w:hAnsi="Sylfaen" w:cs="Sylfaen"/>
          <w:sz w:val="20"/>
        </w:rPr>
        <w:t>Հայտը</w:t>
      </w:r>
      <w:r w:rsidRPr="008860F5">
        <w:rPr>
          <w:rFonts w:ascii="Sylfaen" w:hAnsi="Sylfaen" w:cs="Sylfaen"/>
          <w:sz w:val="20"/>
          <w:lang w:val="af-ZA"/>
        </w:rPr>
        <w:t xml:space="preserve"> </w:t>
      </w:r>
      <w:r w:rsidRPr="008860F5">
        <w:rPr>
          <w:rFonts w:ascii="Sylfaen" w:hAnsi="Sylfaen" w:cs="Sylfaen"/>
          <w:sz w:val="20"/>
        </w:rPr>
        <w:t>պատրաստելու</w:t>
      </w:r>
      <w:r w:rsidRPr="008860F5">
        <w:rPr>
          <w:rFonts w:ascii="Sylfaen" w:hAnsi="Sylfaen" w:cs="Sylfaen"/>
          <w:sz w:val="20"/>
          <w:lang w:val="af-ZA"/>
        </w:rPr>
        <w:t xml:space="preserve"> </w:t>
      </w:r>
      <w:r w:rsidRPr="008860F5">
        <w:rPr>
          <w:rFonts w:ascii="Sylfaen" w:hAnsi="Sylfaen" w:cs="Sylfaen"/>
          <w:sz w:val="20"/>
        </w:rPr>
        <w:t>կարգը</w:t>
      </w:r>
    </w:p>
    <w:p w14:paraId="60EB4660" w14:textId="77777777" w:rsidR="00465A4E" w:rsidRPr="008860F5" w:rsidRDefault="00465A4E" w:rsidP="00465A4E">
      <w:pPr>
        <w:ind w:firstLine="1134"/>
        <w:jc w:val="both"/>
        <w:rPr>
          <w:rFonts w:ascii="Sylfaen" w:hAnsi="Sylfaen" w:cs="Times Armenian"/>
          <w:sz w:val="20"/>
          <w:lang w:val="af-ZA"/>
        </w:rPr>
      </w:pPr>
      <w:r w:rsidRPr="008860F5">
        <w:rPr>
          <w:rFonts w:ascii="Sylfaen" w:hAnsi="Sylfaen"/>
          <w:sz w:val="20"/>
          <w:lang w:val="af-ZA"/>
        </w:rPr>
        <w:t>5.</w:t>
      </w:r>
      <w:r w:rsidRPr="008860F5">
        <w:rPr>
          <w:rFonts w:ascii="Sylfaen" w:hAnsi="Sylfaen"/>
          <w:sz w:val="20"/>
          <w:lang w:val="af-ZA"/>
        </w:rPr>
        <w:tab/>
      </w:r>
      <w:r w:rsidRPr="008860F5">
        <w:rPr>
          <w:rFonts w:ascii="Sylfaen" w:hAnsi="Sylfaen" w:cs="Sylfaen"/>
          <w:sz w:val="20"/>
        </w:rPr>
        <w:t>Հավելվածներ</w:t>
      </w:r>
      <w:r w:rsidRPr="008860F5">
        <w:rPr>
          <w:rFonts w:ascii="Sylfaen" w:hAnsi="Sylfaen" w:cs="Times Armenian"/>
          <w:sz w:val="20"/>
          <w:lang w:val="af-ZA"/>
        </w:rPr>
        <w:t xml:space="preserve"> 1-10</w:t>
      </w:r>
      <w:r w:rsidRPr="008860F5">
        <w:rPr>
          <w:rFonts w:ascii="Sylfaen" w:hAnsi="Sylfaen" w:cs="Times Armenian"/>
          <w:sz w:val="20"/>
          <w:lang w:val="af-ZA"/>
        </w:rPr>
        <w:tab/>
      </w:r>
    </w:p>
    <w:p w14:paraId="3CF7BF8B" w14:textId="77777777" w:rsidR="00465A4E" w:rsidRPr="008860F5" w:rsidRDefault="00465A4E" w:rsidP="00465A4E">
      <w:pPr>
        <w:ind w:firstLine="1134"/>
        <w:jc w:val="both"/>
        <w:rPr>
          <w:rFonts w:ascii="Sylfaen" w:hAnsi="Sylfaen" w:cs="Times Armenian"/>
          <w:sz w:val="20"/>
          <w:lang w:val="af-ZA"/>
        </w:rPr>
      </w:pPr>
    </w:p>
    <w:p w14:paraId="077C1C34" w14:textId="77777777" w:rsidR="00465A4E" w:rsidRPr="008860F5" w:rsidRDefault="00465A4E" w:rsidP="00465A4E">
      <w:pPr>
        <w:ind w:firstLine="1134"/>
        <w:jc w:val="both"/>
        <w:rPr>
          <w:rFonts w:ascii="Sylfaen" w:hAnsi="Sylfaen" w:cs="Times Armenian"/>
          <w:sz w:val="20"/>
          <w:lang w:val="af-ZA"/>
        </w:rPr>
      </w:pPr>
    </w:p>
    <w:p w14:paraId="3F52AF2A" w14:textId="77777777" w:rsidR="00465A4E" w:rsidRPr="008860F5" w:rsidRDefault="00465A4E" w:rsidP="00465A4E">
      <w:pPr>
        <w:ind w:firstLine="1134"/>
        <w:jc w:val="both"/>
        <w:rPr>
          <w:rFonts w:ascii="Sylfaen" w:hAnsi="Sylfaen" w:cs="Times Armenian"/>
          <w:color w:val="FF0000"/>
          <w:sz w:val="20"/>
          <w:lang w:val="af-ZA"/>
        </w:rPr>
      </w:pPr>
    </w:p>
    <w:p w14:paraId="6216A18B" w14:textId="77777777" w:rsidR="00465A4E" w:rsidRPr="008860F5" w:rsidRDefault="00465A4E" w:rsidP="00465A4E">
      <w:pPr>
        <w:ind w:firstLine="1134"/>
        <w:jc w:val="both"/>
        <w:rPr>
          <w:rFonts w:ascii="Sylfaen" w:hAnsi="Sylfaen" w:cs="Times Armenian"/>
          <w:color w:val="FF0000"/>
          <w:sz w:val="20"/>
          <w:lang w:val="af-ZA"/>
        </w:rPr>
      </w:pPr>
    </w:p>
    <w:p w14:paraId="19402FAF" w14:textId="77777777" w:rsidR="00465A4E" w:rsidRPr="008860F5" w:rsidRDefault="00465A4E" w:rsidP="00465A4E">
      <w:pPr>
        <w:ind w:firstLine="1134"/>
        <w:jc w:val="both"/>
        <w:rPr>
          <w:rFonts w:ascii="Sylfaen" w:hAnsi="Sylfaen" w:cs="Times Armenian"/>
          <w:color w:val="FF0000"/>
          <w:sz w:val="20"/>
          <w:lang w:val="af-ZA"/>
        </w:rPr>
      </w:pPr>
    </w:p>
    <w:p w14:paraId="4E720C6A" w14:textId="77777777" w:rsidR="00465A4E" w:rsidRPr="008860F5" w:rsidRDefault="00465A4E" w:rsidP="00465A4E">
      <w:pPr>
        <w:ind w:firstLine="1134"/>
        <w:jc w:val="both"/>
        <w:rPr>
          <w:rFonts w:ascii="Sylfaen" w:hAnsi="Sylfaen" w:cs="Times Armenian"/>
          <w:color w:val="FF0000"/>
          <w:sz w:val="20"/>
          <w:lang w:val="af-ZA"/>
        </w:rPr>
      </w:pPr>
      <w:r w:rsidRPr="008860F5">
        <w:rPr>
          <w:rFonts w:ascii="Sylfaen" w:hAnsi="Sylfaen" w:cs="Times Armenian"/>
          <w:color w:val="FF0000"/>
          <w:sz w:val="20"/>
          <w:lang w:val="af-ZA"/>
        </w:rPr>
        <w:br w:type="page"/>
      </w:r>
    </w:p>
    <w:p w14:paraId="08530F0F" w14:textId="77777777" w:rsidR="00465A4E" w:rsidRPr="008860F5" w:rsidRDefault="00465A4E" w:rsidP="00465A4E">
      <w:pPr>
        <w:ind w:firstLine="1134"/>
        <w:jc w:val="both"/>
        <w:rPr>
          <w:rFonts w:ascii="Sylfaen" w:hAnsi="Sylfaen" w:cs="Times Armenian"/>
          <w:color w:val="FF0000"/>
          <w:sz w:val="20"/>
          <w:lang w:val="af-ZA"/>
        </w:rPr>
      </w:pPr>
    </w:p>
    <w:p w14:paraId="7575700A" w14:textId="77777777" w:rsidR="00465A4E" w:rsidRPr="008860F5" w:rsidRDefault="00465A4E" w:rsidP="00465A4E">
      <w:pPr>
        <w:jc w:val="both"/>
        <w:rPr>
          <w:rFonts w:ascii="Sylfaen" w:hAnsi="Sylfaen"/>
          <w:sz w:val="20"/>
          <w:lang w:val="af-ZA"/>
        </w:rPr>
      </w:pPr>
      <w:r w:rsidRPr="008860F5">
        <w:rPr>
          <w:rFonts w:ascii="Sylfaen" w:hAnsi="Sylfaen"/>
          <w:sz w:val="20"/>
          <w:lang w:val="af-ZA"/>
        </w:rPr>
        <w:t xml:space="preserve">  </w:t>
      </w:r>
      <w:r w:rsidRPr="008860F5">
        <w:rPr>
          <w:rFonts w:ascii="Sylfaen" w:hAnsi="Sylfaen" w:cs="Sylfaen"/>
          <w:sz w:val="20"/>
        </w:rPr>
        <w:t>Սույն</w:t>
      </w:r>
      <w:r w:rsidRPr="008860F5">
        <w:rPr>
          <w:rFonts w:ascii="Sylfaen" w:hAnsi="Sylfaen" w:cs="Times Armenian"/>
          <w:sz w:val="20"/>
          <w:lang w:val="af-ZA"/>
        </w:rPr>
        <w:t xml:space="preserve"> </w:t>
      </w:r>
      <w:r w:rsidRPr="008860F5">
        <w:rPr>
          <w:rFonts w:ascii="Sylfaen" w:hAnsi="Sylfaen" w:cs="Sylfaen"/>
          <w:sz w:val="20"/>
        </w:rPr>
        <w:t>հրավերը</w:t>
      </w:r>
      <w:r w:rsidRPr="008860F5">
        <w:rPr>
          <w:rFonts w:ascii="Sylfaen" w:hAnsi="Sylfaen" w:cs="Times Armenian"/>
          <w:sz w:val="20"/>
          <w:lang w:val="af-ZA"/>
        </w:rPr>
        <w:t xml:space="preserve"> </w:t>
      </w:r>
      <w:r w:rsidRPr="008860F5">
        <w:rPr>
          <w:rFonts w:ascii="Sylfaen" w:hAnsi="Sylfaen" w:cs="Sylfaen"/>
          <w:sz w:val="20"/>
        </w:rPr>
        <w:t>տրամադրվում</w:t>
      </w:r>
      <w:r w:rsidRPr="008860F5">
        <w:rPr>
          <w:rFonts w:ascii="Sylfaen" w:hAnsi="Sylfaen" w:cs="Times Armenian"/>
          <w:sz w:val="20"/>
          <w:lang w:val="af-ZA"/>
        </w:rPr>
        <w:t xml:space="preserve"> </w:t>
      </w:r>
      <w:r w:rsidRPr="008860F5">
        <w:rPr>
          <w:rFonts w:ascii="Sylfaen" w:hAnsi="Sylfaen" w:cs="Sylfaen"/>
          <w:sz w:val="20"/>
        </w:rPr>
        <w:t>է</w:t>
      </w:r>
      <w:r w:rsidRPr="008860F5">
        <w:rPr>
          <w:rFonts w:ascii="Sylfaen" w:hAnsi="Sylfaen" w:cs="Times Armenian"/>
          <w:sz w:val="20"/>
          <w:lang w:val="af-ZA"/>
        </w:rPr>
        <w:t xml:space="preserve"> </w:t>
      </w:r>
      <w:r w:rsidRPr="008860F5">
        <w:rPr>
          <w:rFonts w:ascii="Sylfaen" w:hAnsi="Sylfaen" w:cs="Sylfaen"/>
          <w:sz w:val="20"/>
        </w:rPr>
        <w:t>ի</w:t>
      </w:r>
      <w:r w:rsidRPr="008860F5">
        <w:rPr>
          <w:rFonts w:ascii="Sylfaen" w:hAnsi="Sylfaen" w:cs="Times Armenian"/>
          <w:sz w:val="20"/>
          <w:lang w:val="af-ZA"/>
        </w:rPr>
        <w:t xml:space="preserve"> </w:t>
      </w:r>
      <w:r w:rsidRPr="008860F5">
        <w:rPr>
          <w:rFonts w:ascii="Sylfaen" w:hAnsi="Sylfaen" w:cs="Sylfaen"/>
          <w:sz w:val="20"/>
        </w:rPr>
        <w:t>լրումն</w:t>
      </w:r>
      <w:r w:rsidRPr="008860F5">
        <w:rPr>
          <w:rFonts w:ascii="Sylfaen" w:hAnsi="Sylfaen"/>
          <w:sz w:val="20"/>
          <w:lang w:val="af-ZA"/>
        </w:rPr>
        <w:t xml:space="preserve"> </w:t>
      </w:r>
      <w:r w:rsidRPr="008860F5">
        <w:rPr>
          <w:rFonts w:ascii="Sylfaen" w:hAnsi="Sylfaen"/>
          <w:i/>
          <w:sz w:val="20"/>
          <w:szCs w:val="20"/>
          <w:lang w:val="es-ES"/>
        </w:rPr>
        <w:t>ՍՀԱՊԱԹ</w:t>
      </w:r>
      <w:r w:rsidRPr="008860F5">
        <w:rPr>
          <w:rFonts w:ascii="Sylfaen" w:hAnsi="Sylfaen"/>
          <w:i/>
          <w:sz w:val="20"/>
          <w:szCs w:val="20"/>
          <w:lang w:val="af-ZA"/>
        </w:rPr>
        <w:t>-ԳՀԱՊՁԲ-2018-3</w:t>
      </w:r>
      <w:r w:rsidRPr="008860F5">
        <w:rPr>
          <w:rFonts w:ascii="Sylfaen" w:hAnsi="Sylfaen"/>
          <w:i/>
          <w:lang w:val="af-ZA"/>
        </w:rPr>
        <w:t xml:space="preserve"> </w:t>
      </w:r>
      <w:r w:rsidRPr="008860F5">
        <w:rPr>
          <w:rFonts w:ascii="Sylfaen" w:hAnsi="Sylfaen" w:cs="Sylfaen"/>
          <w:sz w:val="20"/>
        </w:rPr>
        <w:t>ծածկա</w:t>
      </w:r>
      <w:r w:rsidRPr="008860F5">
        <w:rPr>
          <w:rFonts w:ascii="Sylfaen" w:hAnsi="Sylfaen" w:cs="Times Armenian"/>
          <w:sz w:val="20"/>
        </w:rPr>
        <w:t>գ</w:t>
      </w:r>
      <w:r w:rsidRPr="008860F5">
        <w:rPr>
          <w:rFonts w:ascii="Sylfaen" w:hAnsi="Sylfaen" w:cs="Sylfaen"/>
          <w:sz w:val="20"/>
        </w:rPr>
        <w:t>րով</w:t>
      </w:r>
      <w:r w:rsidRPr="008860F5">
        <w:rPr>
          <w:rFonts w:ascii="Sylfaen" w:hAnsi="Sylfaen"/>
          <w:sz w:val="20"/>
          <w:lang w:val="af-ZA"/>
        </w:rPr>
        <w:t xml:space="preserve"> </w:t>
      </w:r>
      <w:r w:rsidRPr="008860F5">
        <w:rPr>
          <w:rFonts w:ascii="Sylfaen" w:hAnsi="Sylfaen" w:cs="Sylfaen"/>
          <w:sz w:val="20"/>
        </w:rPr>
        <w:t>անցկացվող</w:t>
      </w:r>
      <w:r w:rsidRPr="008860F5">
        <w:rPr>
          <w:rFonts w:ascii="Sylfaen" w:hAnsi="Sylfaen" w:cs="Times Armenian"/>
          <w:sz w:val="20"/>
          <w:lang w:val="af-ZA"/>
        </w:rPr>
        <w:t xml:space="preserve"> </w:t>
      </w:r>
      <w:r w:rsidRPr="008860F5">
        <w:rPr>
          <w:rFonts w:ascii="Sylfaen" w:hAnsi="Sylfaen" w:cs="Sylfaen"/>
          <w:sz w:val="20"/>
        </w:rPr>
        <w:t>գնանշման</w:t>
      </w:r>
      <w:r w:rsidRPr="008860F5">
        <w:rPr>
          <w:rFonts w:ascii="Sylfaen" w:hAnsi="Sylfaen" w:cs="Sylfaen"/>
          <w:sz w:val="20"/>
          <w:lang w:val="af-ZA"/>
        </w:rPr>
        <w:t xml:space="preserve"> </w:t>
      </w:r>
      <w:r w:rsidRPr="008860F5">
        <w:rPr>
          <w:rFonts w:ascii="Sylfaen" w:hAnsi="Sylfaen" w:cs="Sylfaen"/>
          <w:sz w:val="20"/>
        </w:rPr>
        <w:t>հարցման</w:t>
      </w:r>
      <w:r w:rsidRPr="008860F5">
        <w:rPr>
          <w:rFonts w:ascii="Sylfaen" w:hAnsi="Sylfaen" w:cs="Times Armenian"/>
          <w:sz w:val="20"/>
          <w:lang w:val="af-ZA"/>
        </w:rPr>
        <w:t xml:space="preserve"> (</w:t>
      </w:r>
      <w:r w:rsidRPr="008860F5">
        <w:rPr>
          <w:rFonts w:ascii="Sylfaen" w:hAnsi="Sylfaen" w:cs="Sylfaen"/>
          <w:sz w:val="20"/>
        </w:rPr>
        <w:t>այսուհետև</w:t>
      </w:r>
      <w:r w:rsidRPr="008860F5">
        <w:rPr>
          <w:rFonts w:ascii="Sylfaen" w:hAnsi="Sylfaen" w:cs="Times Armenian"/>
          <w:sz w:val="20"/>
          <w:lang w:val="af-ZA"/>
        </w:rPr>
        <w:t xml:space="preserve">` </w:t>
      </w:r>
      <w:r w:rsidRPr="008860F5">
        <w:rPr>
          <w:rFonts w:ascii="Sylfaen" w:hAnsi="Sylfaen" w:cs="Sylfaen"/>
          <w:sz w:val="20"/>
        </w:rPr>
        <w:t>ընթացակար</w:t>
      </w:r>
      <w:r w:rsidRPr="008860F5">
        <w:rPr>
          <w:rFonts w:ascii="Sylfaen" w:hAnsi="Sylfaen" w:cs="Times Armenian"/>
          <w:sz w:val="20"/>
        </w:rPr>
        <w:t>գ</w:t>
      </w:r>
      <w:r w:rsidRPr="008860F5">
        <w:rPr>
          <w:rFonts w:ascii="Sylfaen" w:hAnsi="Sylfaen" w:cs="Times Armenian"/>
          <w:sz w:val="20"/>
          <w:lang w:val="af-ZA"/>
        </w:rPr>
        <w:t xml:space="preserve">) </w:t>
      </w:r>
      <w:r w:rsidRPr="008860F5">
        <w:rPr>
          <w:rFonts w:ascii="Sylfaen" w:hAnsi="Sylfaen" w:cs="Sylfaen"/>
          <w:sz w:val="20"/>
        </w:rPr>
        <w:t>հայտարարության</w:t>
      </w:r>
      <w:r w:rsidRPr="008860F5">
        <w:rPr>
          <w:rFonts w:ascii="Sylfaen" w:hAnsi="Sylfaen" w:cs="Times Armenian"/>
          <w:sz w:val="20"/>
          <w:lang w:val="af-ZA"/>
        </w:rPr>
        <w:t>։</w:t>
      </w:r>
    </w:p>
    <w:p w14:paraId="35581550" w14:textId="77777777" w:rsidR="00465A4E" w:rsidRPr="008860F5" w:rsidRDefault="00465A4E" w:rsidP="00465A4E">
      <w:pPr>
        <w:ind w:firstLine="567"/>
        <w:jc w:val="both"/>
        <w:rPr>
          <w:rFonts w:ascii="Sylfaen" w:hAnsi="Sylfaen"/>
          <w:sz w:val="20"/>
          <w:lang w:val="af-ZA"/>
        </w:rPr>
      </w:pPr>
      <w:proofErr w:type="gramStart"/>
      <w:r w:rsidRPr="008860F5">
        <w:rPr>
          <w:rFonts w:ascii="Sylfaen" w:hAnsi="Sylfaen" w:cs="Sylfaen"/>
          <w:sz w:val="20"/>
        </w:rPr>
        <w:t>Սույն</w:t>
      </w:r>
      <w:r w:rsidRPr="008860F5">
        <w:rPr>
          <w:rFonts w:ascii="Sylfaen" w:hAnsi="Sylfaen" w:cs="Times Armenian"/>
          <w:sz w:val="20"/>
          <w:lang w:val="af-ZA"/>
        </w:rPr>
        <w:t xml:space="preserve"> </w:t>
      </w:r>
      <w:r w:rsidRPr="008860F5">
        <w:rPr>
          <w:rFonts w:ascii="Sylfaen" w:hAnsi="Sylfaen" w:cs="Sylfaen"/>
          <w:sz w:val="20"/>
        </w:rPr>
        <w:t>հրավերը</w:t>
      </w:r>
      <w:r w:rsidRPr="008860F5">
        <w:rPr>
          <w:rFonts w:ascii="Sylfaen" w:hAnsi="Sylfaen" w:cs="Times Armenian"/>
          <w:sz w:val="20"/>
          <w:lang w:val="af-ZA"/>
        </w:rPr>
        <w:t xml:space="preserve"> </w:t>
      </w:r>
      <w:r w:rsidRPr="008860F5">
        <w:rPr>
          <w:rFonts w:ascii="Sylfaen" w:hAnsi="Sylfaen" w:cs="Sylfaen"/>
          <w:sz w:val="20"/>
        </w:rPr>
        <w:t>կազմվել</w:t>
      </w:r>
      <w:r w:rsidRPr="008860F5">
        <w:rPr>
          <w:rFonts w:ascii="Sylfaen" w:hAnsi="Sylfaen" w:cs="Times Armenian"/>
          <w:sz w:val="20"/>
          <w:lang w:val="af-ZA"/>
        </w:rPr>
        <w:t xml:space="preserve"> </w:t>
      </w:r>
      <w:r w:rsidRPr="008860F5">
        <w:rPr>
          <w:rFonts w:ascii="Sylfaen" w:hAnsi="Sylfaen" w:cs="Sylfaen"/>
          <w:sz w:val="20"/>
        </w:rPr>
        <w:t>է</w:t>
      </w:r>
      <w:r w:rsidRPr="008860F5">
        <w:rPr>
          <w:rFonts w:ascii="Sylfaen" w:hAnsi="Sylfaen" w:cs="Times Armenian"/>
          <w:sz w:val="20"/>
          <w:lang w:val="af-ZA"/>
        </w:rPr>
        <w:t xml:space="preserve"> </w:t>
      </w:r>
      <w:r w:rsidRPr="008860F5">
        <w:rPr>
          <w:rFonts w:ascii="Sylfaen" w:hAnsi="Sylfaen" w:cs="Times Armenian"/>
          <w:sz w:val="20"/>
        </w:rPr>
        <w:t>գ</w:t>
      </w:r>
      <w:r w:rsidRPr="008860F5">
        <w:rPr>
          <w:rFonts w:ascii="Sylfaen" w:hAnsi="Sylfaen" w:cs="Sylfaen"/>
          <w:sz w:val="20"/>
        </w:rPr>
        <w:t>նումների</w:t>
      </w:r>
      <w:r w:rsidRPr="008860F5">
        <w:rPr>
          <w:rFonts w:ascii="Sylfaen" w:hAnsi="Sylfaen" w:cs="Times Armenian"/>
          <w:sz w:val="20"/>
          <w:lang w:val="af-ZA"/>
        </w:rPr>
        <w:t xml:space="preserve"> </w:t>
      </w:r>
      <w:r w:rsidRPr="008860F5">
        <w:rPr>
          <w:rFonts w:ascii="Sylfaen" w:hAnsi="Sylfaen" w:cs="Sylfaen"/>
          <w:sz w:val="20"/>
        </w:rPr>
        <w:t>մասին</w:t>
      </w:r>
      <w:r w:rsidRPr="008860F5">
        <w:rPr>
          <w:rFonts w:ascii="Sylfaen" w:hAnsi="Sylfaen" w:cs="Sylfaen"/>
          <w:sz w:val="20"/>
          <w:lang w:val="af-ZA"/>
        </w:rPr>
        <w:t xml:space="preserve"> </w:t>
      </w:r>
      <w:r w:rsidRPr="008860F5">
        <w:rPr>
          <w:rFonts w:ascii="Sylfaen" w:hAnsi="Sylfaen" w:cs="Sylfaen"/>
          <w:sz w:val="20"/>
        </w:rPr>
        <w:t>ՀՀ</w:t>
      </w:r>
      <w:r w:rsidRPr="008860F5">
        <w:rPr>
          <w:rFonts w:ascii="Sylfaen" w:hAnsi="Sylfaen" w:cs="Times Armenian"/>
          <w:sz w:val="20"/>
          <w:lang w:val="af-ZA"/>
        </w:rPr>
        <w:t xml:space="preserve"> </w:t>
      </w:r>
      <w:r w:rsidRPr="008860F5">
        <w:rPr>
          <w:rFonts w:ascii="Sylfaen" w:hAnsi="Sylfaen" w:cs="Sylfaen"/>
          <w:sz w:val="20"/>
        </w:rPr>
        <w:t>օրենսդրության</w:t>
      </w:r>
      <w:r w:rsidRPr="008860F5">
        <w:rPr>
          <w:rFonts w:ascii="Sylfaen" w:hAnsi="Sylfaen" w:cs="Times Armenian"/>
          <w:sz w:val="20"/>
          <w:lang w:val="af-ZA"/>
        </w:rPr>
        <w:t xml:space="preserve">, </w:t>
      </w:r>
      <w:r w:rsidRPr="008860F5">
        <w:rPr>
          <w:rFonts w:ascii="Sylfaen" w:hAnsi="Sylfaen" w:cs="Sylfaen"/>
          <w:sz w:val="20"/>
        </w:rPr>
        <w:t>այդ</w:t>
      </w:r>
      <w:r w:rsidRPr="008860F5">
        <w:rPr>
          <w:rFonts w:ascii="Sylfaen" w:hAnsi="Sylfaen" w:cs="Times Armenian"/>
          <w:sz w:val="20"/>
          <w:lang w:val="af-ZA"/>
        </w:rPr>
        <w:t xml:space="preserve"> </w:t>
      </w:r>
      <w:r w:rsidRPr="008860F5">
        <w:rPr>
          <w:rFonts w:ascii="Sylfaen" w:hAnsi="Sylfaen" w:cs="Sylfaen"/>
          <w:sz w:val="20"/>
        </w:rPr>
        <w:t>թվում</w:t>
      </w:r>
      <w:r w:rsidRPr="008860F5">
        <w:rPr>
          <w:rFonts w:ascii="Sylfaen" w:hAnsi="Sylfaen" w:cs="Times Armenian"/>
          <w:sz w:val="20"/>
          <w:lang w:val="af-ZA"/>
        </w:rPr>
        <w:t>`</w:t>
      </w:r>
      <w:r w:rsidRPr="008860F5">
        <w:rPr>
          <w:rFonts w:ascii="Sylfaen" w:hAnsi="Sylfaen"/>
          <w:sz w:val="20"/>
          <w:lang w:val="af-ZA"/>
        </w:rPr>
        <w:t xml:space="preserve"> «</w:t>
      </w:r>
      <w:r w:rsidRPr="008860F5">
        <w:rPr>
          <w:rFonts w:ascii="Sylfaen" w:hAnsi="Sylfaen" w:cs="Sylfaen"/>
          <w:sz w:val="20"/>
        </w:rPr>
        <w:t>Գնումների</w:t>
      </w:r>
      <w:r w:rsidRPr="008860F5">
        <w:rPr>
          <w:rFonts w:ascii="Sylfaen" w:hAnsi="Sylfaen" w:cs="Times Armenian"/>
          <w:sz w:val="20"/>
          <w:lang w:val="af-ZA"/>
        </w:rPr>
        <w:t xml:space="preserve"> </w:t>
      </w:r>
      <w:r w:rsidRPr="008860F5">
        <w:rPr>
          <w:rFonts w:ascii="Sylfaen" w:hAnsi="Sylfaen" w:cs="Sylfaen"/>
          <w:sz w:val="20"/>
        </w:rPr>
        <w:t>մասին</w:t>
      </w:r>
      <w:r w:rsidRPr="008860F5">
        <w:rPr>
          <w:rFonts w:ascii="Sylfaen" w:hAnsi="Sylfaen"/>
          <w:sz w:val="20"/>
          <w:lang w:val="af-ZA"/>
        </w:rPr>
        <w:t xml:space="preserve">» </w:t>
      </w:r>
      <w:r w:rsidRPr="008860F5">
        <w:rPr>
          <w:rFonts w:ascii="Sylfaen" w:hAnsi="Sylfaen" w:cs="Sylfaen"/>
          <w:sz w:val="20"/>
        </w:rPr>
        <w:t>ՀՀ</w:t>
      </w:r>
      <w:r w:rsidRPr="008860F5">
        <w:rPr>
          <w:rFonts w:ascii="Sylfaen" w:hAnsi="Sylfaen" w:cs="Times Armenian"/>
          <w:sz w:val="20"/>
          <w:lang w:val="af-ZA"/>
        </w:rPr>
        <w:t xml:space="preserve"> </w:t>
      </w:r>
      <w:r w:rsidRPr="008860F5">
        <w:rPr>
          <w:rFonts w:ascii="Sylfaen" w:hAnsi="Sylfaen" w:cs="Sylfaen"/>
          <w:sz w:val="20"/>
        </w:rPr>
        <w:t>օրենքի</w:t>
      </w:r>
      <w:r w:rsidRPr="008860F5">
        <w:rPr>
          <w:rFonts w:ascii="Sylfaen" w:hAnsi="Sylfaen" w:cs="Times Armenian"/>
          <w:sz w:val="20"/>
          <w:lang w:val="af-ZA"/>
        </w:rPr>
        <w:t xml:space="preserve"> (</w:t>
      </w:r>
      <w:r w:rsidRPr="008860F5">
        <w:rPr>
          <w:rFonts w:ascii="Sylfaen" w:hAnsi="Sylfaen" w:cs="Sylfaen"/>
          <w:sz w:val="20"/>
        </w:rPr>
        <w:t>այսուհետ</w:t>
      </w:r>
      <w:r w:rsidRPr="008860F5">
        <w:rPr>
          <w:rFonts w:ascii="Sylfaen" w:hAnsi="Sylfaen" w:cs="Times Armenian"/>
          <w:sz w:val="20"/>
          <w:lang w:val="af-ZA"/>
        </w:rPr>
        <w:t xml:space="preserve">` </w:t>
      </w:r>
      <w:r w:rsidRPr="008860F5">
        <w:rPr>
          <w:rFonts w:ascii="Sylfaen" w:hAnsi="Sylfaen" w:cs="Sylfaen"/>
          <w:sz w:val="20"/>
        </w:rPr>
        <w:t>Օրենք</w:t>
      </w:r>
      <w:r w:rsidRPr="008860F5">
        <w:rPr>
          <w:rFonts w:ascii="Sylfaen" w:hAnsi="Sylfaen" w:cs="Times Armenian"/>
          <w:sz w:val="20"/>
          <w:lang w:val="af-ZA"/>
        </w:rPr>
        <w:t xml:space="preserve">), </w:t>
      </w:r>
      <w:r w:rsidRPr="008860F5">
        <w:rPr>
          <w:rFonts w:ascii="Sylfaen" w:hAnsi="Sylfaen" w:cs="Sylfaen"/>
          <w:sz w:val="20"/>
        </w:rPr>
        <w:t>ՀՀ</w:t>
      </w:r>
      <w:r w:rsidRPr="008860F5">
        <w:rPr>
          <w:rFonts w:ascii="Sylfaen" w:hAnsi="Sylfaen" w:cs="Times Armenian"/>
          <w:sz w:val="20"/>
          <w:lang w:val="af-ZA"/>
        </w:rPr>
        <w:t xml:space="preserve"> </w:t>
      </w:r>
      <w:r w:rsidRPr="008860F5">
        <w:rPr>
          <w:rFonts w:ascii="Sylfaen" w:hAnsi="Sylfaen" w:cs="Sylfaen"/>
          <w:sz w:val="20"/>
        </w:rPr>
        <w:t>կառավարության</w:t>
      </w:r>
      <w:r w:rsidRPr="008860F5">
        <w:rPr>
          <w:rFonts w:ascii="Sylfaen" w:hAnsi="Sylfaen" w:cs="Times Armenian"/>
          <w:sz w:val="20"/>
          <w:lang w:val="af-ZA"/>
        </w:rPr>
        <w:t xml:space="preserve"> 2017</w:t>
      </w:r>
      <w:r w:rsidRPr="008860F5">
        <w:rPr>
          <w:rFonts w:ascii="Sylfaen" w:hAnsi="Sylfaen" w:cs="Sylfaen"/>
          <w:sz w:val="20"/>
        </w:rPr>
        <w:t>թ</w:t>
      </w:r>
      <w:r w:rsidRPr="008860F5">
        <w:rPr>
          <w:rFonts w:ascii="Sylfaen" w:hAnsi="Sylfaen" w:cs="Times Armenian"/>
          <w:sz w:val="20"/>
          <w:lang w:val="af-ZA"/>
        </w:rPr>
        <w:t>.</w:t>
      </w:r>
      <w:proofErr w:type="gramEnd"/>
      <w:r w:rsidRPr="008860F5">
        <w:rPr>
          <w:rFonts w:ascii="Sylfaen" w:hAnsi="Sylfaen" w:cs="Times Armenian"/>
          <w:sz w:val="20"/>
          <w:lang w:val="af-ZA"/>
        </w:rPr>
        <w:t xml:space="preserve"> մայիսի 4-ի N 526-</w:t>
      </w:r>
      <w:r w:rsidRPr="008860F5">
        <w:rPr>
          <w:rFonts w:ascii="Sylfaen" w:hAnsi="Sylfaen" w:cs="Sylfaen"/>
          <w:sz w:val="20"/>
        </w:rPr>
        <w:t>Ն</w:t>
      </w:r>
      <w:r w:rsidRPr="008860F5">
        <w:rPr>
          <w:rFonts w:ascii="Sylfaen" w:hAnsi="Sylfaen" w:cs="Times Armenian"/>
          <w:sz w:val="20"/>
          <w:lang w:val="af-ZA"/>
        </w:rPr>
        <w:t xml:space="preserve"> </w:t>
      </w:r>
      <w:r w:rsidRPr="008860F5">
        <w:rPr>
          <w:rFonts w:ascii="Sylfaen" w:hAnsi="Sylfaen" w:cs="Sylfaen"/>
          <w:sz w:val="20"/>
        </w:rPr>
        <w:t>որոշմամբ</w:t>
      </w:r>
      <w:r w:rsidRPr="008860F5">
        <w:rPr>
          <w:rFonts w:ascii="Sylfaen" w:hAnsi="Sylfaen" w:cs="Times Armenian"/>
          <w:sz w:val="20"/>
          <w:lang w:val="af-ZA"/>
        </w:rPr>
        <w:t xml:space="preserve"> </w:t>
      </w:r>
      <w:r w:rsidRPr="008860F5">
        <w:rPr>
          <w:rFonts w:ascii="Sylfaen" w:hAnsi="Sylfaen" w:cs="Sylfaen"/>
          <w:sz w:val="20"/>
        </w:rPr>
        <w:t>հաստատված</w:t>
      </w:r>
      <w:r w:rsidRPr="008860F5">
        <w:rPr>
          <w:rFonts w:ascii="Sylfaen" w:hAnsi="Sylfaen" w:cs="Times Armenian"/>
          <w:sz w:val="20"/>
          <w:lang w:val="af-ZA"/>
        </w:rPr>
        <w:t xml:space="preserve"> «</w:t>
      </w:r>
      <w:r w:rsidRPr="008860F5">
        <w:rPr>
          <w:rFonts w:ascii="Sylfaen" w:hAnsi="Sylfaen" w:cs="Sylfaen"/>
          <w:sz w:val="20"/>
        </w:rPr>
        <w:t>Գնումների</w:t>
      </w:r>
      <w:r w:rsidRPr="008860F5">
        <w:rPr>
          <w:rFonts w:ascii="Sylfaen" w:hAnsi="Sylfaen" w:cs="Times Armenian"/>
          <w:sz w:val="20"/>
          <w:lang w:val="af-ZA"/>
        </w:rPr>
        <w:t xml:space="preserve"> </w:t>
      </w:r>
      <w:r w:rsidRPr="008860F5">
        <w:rPr>
          <w:rFonts w:ascii="Sylfaen" w:hAnsi="Sylfaen" w:cs="Times Armenian"/>
          <w:sz w:val="20"/>
        </w:rPr>
        <w:t>գ</w:t>
      </w:r>
      <w:r w:rsidRPr="008860F5">
        <w:rPr>
          <w:rFonts w:ascii="Sylfaen" w:hAnsi="Sylfaen" w:cs="Sylfaen"/>
          <w:sz w:val="20"/>
        </w:rPr>
        <w:t>ործընթացի</w:t>
      </w:r>
      <w:r w:rsidRPr="008860F5">
        <w:rPr>
          <w:rFonts w:ascii="Sylfaen" w:hAnsi="Sylfaen" w:cs="Times Armenian"/>
          <w:sz w:val="20"/>
          <w:lang w:val="af-ZA"/>
        </w:rPr>
        <w:t xml:space="preserve"> </w:t>
      </w:r>
      <w:r w:rsidRPr="008860F5">
        <w:rPr>
          <w:rFonts w:ascii="Sylfaen" w:hAnsi="Sylfaen" w:cs="Sylfaen"/>
          <w:sz w:val="20"/>
        </w:rPr>
        <w:t>կազմակերպման</w:t>
      </w:r>
      <w:r w:rsidRPr="008860F5">
        <w:rPr>
          <w:rFonts w:ascii="Sylfaen" w:hAnsi="Sylfaen"/>
          <w:sz w:val="20"/>
          <w:lang w:val="af-ZA"/>
        </w:rPr>
        <w:t xml:space="preserve">» </w:t>
      </w:r>
      <w:r w:rsidRPr="008860F5">
        <w:rPr>
          <w:rFonts w:ascii="Sylfaen" w:hAnsi="Sylfaen" w:cs="Sylfaen"/>
          <w:sz w:val="20"/>
        </w:rPr>
        <w:t>կար</w:t>
      </w:r>
      <w:r w:rsidRPr="008860F5">
        <w:rPr>
          <w:rFonts w:ascii="Sylfaen" w:hAnsi="Sylfaen" w:cs="Times Armenian"/>
          <w:sz w:val="20"/>
        </w:rPr>
        <w:t>գ</w:t>
      </w:r>
      <w:r w:rsidRPr="008860F5">
        <w:rPr>
          <w:rFonts w:ascii="Sylfaen" w:hAnsi="Sylfaen" w:cs="Sylfaen"/>
          <w:sz w:val="20"/>
        </w:rPr>
        <w:t>ի</w:t>
      </w:r>
      <w:r w:rsidRPr="008860F5">
        <w:rPr>
          <w:rFonts w:ascii="Sylfaen" w:hAnsi="Sylfaen" w:cs="Times Armenian"/>
          <w:sz w:val="20"/>
          <w:lang w:val="af-ZA"/>
        </w:rPr>
        <w:t xml:space="preserve"> (</w:t>
      </w:r>
      <w:r w:rsidRPr="008860F5">
        <w:rPr>
          <w:rFonts w:ascii="Sylfaen" w:hAnsi="Sylfaen" w:cs="Sylfaen"/>
          <w:sz w:val="20"/>
        </w:rPr>
        <w:t>այսուհետ</w:t>
      </w:r>
      <w:r w:rsidRPr="008860F5">
        <w:rPr>
          <w:rFonts w:ascii="Sylfaen" w:hAnsi="Sylfaen" w:cs="Times Armenian"/>
          <w:sz w:val="20"/>
          <w:lang w:val="af-ZA"/>
        </w:rPr>
        <w:t xml:space="preserve">` </w:t>
      </w:r>
      <w:r w:rsidRPr="008860F5">
        <w:rPr>
          <w:rFonts w:ascii="Sylfaen" w:hAnsi="Sylfaen" w:cs="Sylfaen"/>
          <w:sz w:val="20"/>
        </w:rPr>
        <w:t>Կար</w:t>
      </w:r>
      <w:r w:rsidRPr="008860F5">
        <w:rPr>
          <w:rFonts w:ascii="Sylfaen" w:hAnsi="Sylfaen" w:cs="Times Armenian"/>
          <w:sz w:val="20"/>
        </w:rPr>
        <w:t>գ</w:t>
      </w:r>
      <w:r w:rsidRPr="008860F5">
        <w:rPr>
          <w:rFonts w:ascii="Sylfaen" w:hAnsi="Sylfaen" w:cs="Times Armenian"/>
          <w:sz w:val="20"/>
          <w:lang w:val="af-ZA"/>
        </w:rPr>
        <w:t xml:space="preserve">), </w:t>
      </w:r>
      <w:r w:rsidRPr="008860F5">
        <w:rPr>
          <w:rFonts w:ascii="Sylfaen" w:hAnsi="Sylfaen" w:cs="Sylfaen"/>
          <w:sz w:val="20"/>
        </w:rPr>
        <w:t>այլ</w:t>
      </w:r>
      <w:r w:rsidRPr="008860F5">
        <w:rPr>
          <w:rFonts w:ascii="Sylfaen" w:hAnsi="Sylfaen" w:cs="Times Armenian"/>
          <w:sz w:val="20"/>
          <w:lang w:val="af-ZA"/>
        </w:rPr>
        <w:t xml:space="preserve"> </w:t>
      </w:r>
      <w:r w:rsidRPr="008860F5">
        <w:rPr>
          <w:rFonts w:ascii="Sylfaen" w:hAnsi="Sylfaen" w:cs="Sylfaen"/>
          <w:sz w:val="20"/>
        </w:rPr>
        <w:t>իրավական</w:t>
      </w:r>
      <w:r w:rsidRPr="008860F5">
        <w:rPr>
          <w:rFonts w:ascii="Sylfaen" w:hAnsi="Sylfaen" w:cs="Times Armenian"/>
          <w:sz w:val="20"/>
          <w:lang w:val="af-ZA"/>
        </w:rPr>
        <w:t xml:space="preserve"> </w:t>
      </w:r>
      <w:r w:rsidRPr="008860F5">
        <w:rPr>
          <w:rFonts w:ascii="Sylfaen" w:hAnsi="Sylfaen" w:cs="Sylfaen"/>
          <w:sz w:val="20"/>
        </w:rPr>
        <w:t>ակտերի</w:t>
      </w:r>
      <w:r w:rsidRPr="008860F5">
        <w:rPr>
          <w:rFonts w:ascii="Sylfaen" w:hAnsi="Sylfaen" w:cs="Times Armenian"/>
          <w:sz w:val="20"/>
          <w:lang w:val="af-ZA"/>
        </w:rPr>
        <w:t xml:space="preserve"> </w:t>
      </w:r>
      <w:r w:rsidRPr="008860F5">
        <w:rPr>
          <w:rFonts w:ascii="Sylfaen" w:hAnsi="Sylfaen" w:cs="Sylfaen"/>
          <w:sz w:val="20"/>
        </w:rPr>
        <w:t>պահանջներին</w:t>
      </w:r>
      <w:r w:rsidRPr="008860F5">
        <w:rPr>
          <w:rFonts w:ascii="Sylfaen" w:hAnsi="Sylfaen" w:cs="Sylfaen"/>
          <w:sz w:val="20"/>
          <w:lang w:val="af-ZA"/>
        </w:rPr>
        <w:t xml:space="preserve"> </w:t>
      </w:r>
      <w:r w:rsidRPr="008860F5">
        <w:rPr>
          <w:rFonts w:ascii="Sylfaen" w:hAnsi="Sylfaen" w:cs="Sylfaen"/>
          <w:sz w:val="20"/>
        </w:rPr>
        <w:t>համապատասխան</w:t>
      </w:r>
      <w:r w:rsidRPr="008860F5">
        <w:rPr>
          <w:rFonts w:ascii="Sylfaen" w:hAnsi="Sylfaen" w:cs="Sylfaen"/>
          <w:sz w:val="20"/>
          <w:lang w:val="af-ZA"/>
        </w:rPr>
        <w:t xml:space="preserve"> </w:t>
      </w:r>
      <w:r w:rsidRPr="008860F5">
        <w:rPr>
          <w:rFonts w:ascii="Sylfaen" w:hAnsi="Sylfaen" w:cs="Sylfaen"/>
          <w:sz w:val="20"/>
        </w:rPr>
        <w:t>և</w:t>
      </w:r>
      <w:r w:rsidRPr="008860F5">
        <w:rPr>
          <w:rFonts w:ascii="Sylfaen" w:hAnsi="Sylfaen" w:cs="Sylfaen"/>
          <w:sz w:val="20"/>
          <w:lang w:val="af-ZA"/>
        </w:rPr>
        <w:t xml:space="preserve"> </w:t>
      </w:r>
      <w:r w:rsidRPr="008860F5">
        <w:rPr>
          <w:rFonts w:ascii="Sylfaen" w:hAnsi="Sylfaen" w:cs="Sylfaen"/>
          <w:sz w:val="20"/>
        </w:rPr>
        <w:t>նպատակ</w:t>
      </w:r>
      <w:r w:rsidRPr="008860F5">
        <w:rPr>
          <w:rFonts w:ascii="Sylfaen" w:hAnsi="Sylfaen" w:cs="Sylfaen"/>
          <w:sz w:val="20"/>
          <w:lang w:val="af-ZA"/>
        </w:rPr>
        <w:t xml:space="preserve"> </w:t>
      </w:r>
      <w:r w:rsidRPr="008860F5">
        <w:rPr>
          <w:rFonts w:ascii="Sylfaen" w:hAnsi="Sylfaen" w:cs="Sylfaen"/>
          <w:sz w:val="20"/>
        </w:rPr>
        <w:t>ունի</w:t>
      </w:r>
      <w:r w:rsidRPr="008860F5">
        <w:rPr>
          <w:rFonts w:ascii="Sylfaen" w:hAnsi="Sylfaen" w:cs="Sylfaen"/>
          <w:sz w:val="20"/>
          <w:lang w:val="af-ZA"/>
        </w:rPr>
        <w:t xml:space="preserve">  &lt;&lt;</w:t>
      </w:r>
      <w:r w:rsidRPr="008860F5">
        <w:rPr>
          <w:rFonts w:ascii="Sylfaen" w:hAnsi="Sylfaen" w:cs="Sylfaen"/>
          <w:sz w:val="20"/>
        </w:rPr>
        <w:t>Սարդարապատի</w:t>
      </w:r>
      <w:r w:rsidRPr="008860F5">
        <w:rPr>
          <w:rFonts w:ascii="Sylfaen" w:hAnsi="Sylfaen" w:cs="Sylfaen"/>
          <w:sz w:val="20"/>
          <w:lang w:val="af-ZA"/>
        </w:rPr>
        <w:t xml:space="preserve"> </w:t>
      </w:r>
      <w:r w:rsidRPr="008860F5">
        <w:rPr>
          <w:rFonts w:ascii="Sylfaen" w:hAnsi="Sylfaen" w:cs="Sylfaen"/>
          <w:sz w:val="20"/>
        </w:rPr>
        <w:t>հերոսամարտի</w:t>
      </w:r>
      <w:r w:rsidRPr="008860F5">
        <w:rPr>
          <w:rFonts w:ascii="Sylfaen" w:hAnsi="Sylfaen" w:cs="Sylfaen"/>
          <w:sz w:val="20"/>
          <w:lang w:val="af-ZA"/>
        </w:rPr>
        <w:t xml:space="preserve"> </w:t>
      </w:r>
      <w:r w:rsidRPr="008860F5">
        <w:rPr>
          <w:rFonts w:ascii="Sylfaen" w:hAnsi="Sylfaen" w:cs="Sylfaen"/>
          <w:sz w:val="20"/>
        </w:rPr>
        <w:t>հուշահամալիր</w:t>
      </w:r>
      <w:r w:rsidRPr="008860F5">
        <w:rPr>
          <w:rFonts w:ascii="Sylfaen" w:hAnsi="Sylfaen" w:cs="Sylfaen"/>
          <w:sz w:val="20"/>
          <w:lang w:val="af-ZA"/>
        </w:rPr>
        <w:t xml:space="preserve">, </w:t>
      </w:r>
      <w:r w:rsidRPr="008860F5">
        <w:rPr>
          <w:rFonts w:ascii="Sylfaen" w:hAnsi="Sylfaen" w:cs="Sylfaen"/>
          <w:sz w:val="20"/>
        </w:rPr>
        <w:t>Հայոց</w:t>
      </w:r>
      <w:r w:rsidRPr="008860F5">
        <w:rPr>
          <w:rFonts w:ascii="Sylfaen" w:hAnsi="Sylfaen" w:cs="Sylfaen"/>
          <w:sz w:val="20"/>
          <w:lang w:val="af-ZA"/>
        </w:rPr>
        <w:t xml:space="preserve"> </w:t>
      </w:r>
      <w:r w:rsidRPr="008860F5">
        <w:rPr>
          <w:rFonts w:ascii="Sylfaen" w:hAnsi="Sylfaen" w:cs="Sylfaen"/>
          <w:sz w:val="20"/>
        </w:rPr>
        <w:t>ազգագրության</w:t>
      </w:r>
      <w:r w:rsidRPr="008860F5">
        <w:rPr>
          <w:rFonts w:ascii="Sylfaen" w:hAnsi="Sylfaen" w:cs="Sylfaen"/>
          <w:sz w:val="20"/>
          <w:lang w:val="af-ZA"/>
        </w:rPr>
        <w:t xml:space="preserve"> </w:t>
      </w:r>
      <w:r w:rsidRPr="008860F5">
        <w:rPr>
          <w:rFonts w:ascii="Sylfaen" w:hAnsi="Sylfaen" w:cs="Sylfaen"/>
          <w:sz w:val="20"/>
        </w:rPr>
        <w:t>և</w:t>
      </w:r>
      <w:r w:rsidRPr="008860F5">
        <w:rPr>
          <w:rFonts w:ascii="Sylfaen" w:hAnsi="Sylfaen" w:cs="Sylfaen"/>
          <w:sz w:val="20"/>
          <w:lang w:val="af-ZA"/>
        </w:rPr>
        <w:t xml:space="preserve"> </w:t>
      </w:r>
      <w:r w:rsidRPr="008860F5">
        <w:rPr>
          <w:rFonts w:ascii="Sylfaen" w:hAnsi="Sylfaen" w:cs="Sylfaen"/>
          <w:sz w:val="20"/>
        </w:rPr>
        <w:t>ազատագրական</w:t>
      </w:r>
      <w:r w:rsidRPr="008860F5">
        <w:rPr>
          <w:rFonts w:ascii="Sylfaen" w:hAnsi="Sylfaen" w:cs="Sylfaen"/>
          <w:sz w:val="20"/>
          <w:lang w:val="af-ZA"/>
        </w:rPr>
        <w:t xml:space="preserve"> </w:t>
      </w:r>
      <w:r w:rsidRPr="008860F5">
        <w:rPr>
          <w:rFonts w:ascii="Sylfaen" w:hAnsi="Sylfaen" w:cs="Sylfaen"/>
          <w:sz w:val="20"/>
        </w:rPr>
        <w:t>պայքարի</w:t>
      </w:r>
      <w:r w:rsidRPr="008860F5">
        <w:rPr>
          <w:rFonts w:ascii="Sylfaen" w:hAnsi="Sylfaen" w:cs="Sylfaen"/>
          <w:sz w:val="20"/>
          <w:lang w:val="af-ZA"/>
        </w:rPr>
        <w:t xml:space="preserve"> </w:t>
      </w:r>
      <w:r w:rsidRPr="008860F5">
        <w:rPr>
          <w:rFonts w:ascii="Sylfaen" w:hAnsi="Sylfaen" w:cs="Sylfaen"/>
          <w:sz w:val="20"/>
        </w:rPr>
        <w:t>պատմության</w:t>
      </w:r>
      <w:r w:rsidRPr="008860F5">
        <w:rPr>
          <w:rFonts w:ascii="Sylfaen" w:hAnsi="Sylfaen" w:cs="Sylfaen"/>
          <w:sz w:val="20"/>
          <w:lang w:val="af-ZA"/>
        </w:rPr>
        <w:t xml:space="preserve"> </w:t>
      </w:r>
      <w:r w:rsidRPr="008860F5">
        <w:rPr>
          <w:rFonts w:ascii="Sylfaen" w:hAnsi="Sylfaen" w:cs="Sylfaen"/>
          <w:sz w:val="20"/>
        </w:rPr>
        <w:t>ազգային</w:t>
      </w:r>
      <w:r w:rsidRPr="008860F5">
        <w:rPr>
          <w:rFonts w:ascii="Sylfaen" w:hAnsi="Sylfaen" w:cs="Sylfaen"/>
          <w:sz w:val="20"/>
          <w:lang w:val="af-ZA"/>
        </w:rPr>
        <w:t xml:space="preserve"> </w:t>
      </w:r>
      <w:r w:rsidRPr="008860F5">
        <w:rPr>
          <w:rFonts w:ascii="Sylfaen" w:hAnsi="Sylfaen" w:cs="Sylfaen"/>
          <w:sz w:val="20"/>
        </w:rPr>
        <w:t>թանգարան</w:t>
      </w:r>
      <w:r w:rsidRPr="008860F5">
        <w:rPr>
          <w:rFonts w:ascii="Sylfaen" w:hAnsi="Sylfaen" w:cs="Sylfaen"/>
          <w:sz w:val="20"/>
          <w:lang w:val="af-ZA"/>
        </w:rPr>
        <w:t xml:space="preserve">&gt;&gt; </w:t>
      </w:r>
      <w:r w:rsidRPr="008860F5">
        <w:rPr>
          <w:rFonts w:ascii="Sylfaen" w:hAnsi="Sylfaen"/>
          <w:sz w:val="20"/>
          <w:lang w:val="af-ZA"/>
        </w:rPr>
        <w:t xml:space="preserve">ՊՈԱԿ-ի </w:t>
      </w:r>
      <w:r w:rsidRPr="008860F5">
        <w:rPr>
          <w:rFonts w:ascii="Sylfaen" w:hAnsi="Sylfaen" w:cs="Times Armenian"/>
          <w:sz w:val="20"/>
          <w:lang w:val="af-ZA"/>
        </w:rPr>
        <w:t>(</w:t>
      </w:r>
      <w:r w:rsidRPr="008860F5">
        <w:rPr>
          <w:rFonts w:ascii="Sylfaen" w:hAnsi="Sylfaen" w:cs="Sylfaen"/>
          <w:sz w:val="20"/>
        </w:rPr>
        <w:t>այսուհետ</w:t>
      </w:r>
      <w:r w:rsidRPr="008860F5">
        <w:rPr>
          <w:rFonts w:ascii="Sylfaen" w:hAnsi="Sylfaen" w:cs="Times Armenian"/>
          <w:sz w:val="20"/>
          <w:lang w:val="af-ZA"/>
        </w:rPr>
        <w:t xml:space="preserve">` </w:t>
      </w:r>
      <w:r w:rsidRPr="008860F5">
        <w:rPr>
          <w:rFonts w:ascii="Sylfaen" w:hAnsi="Sylfaen" w:cs="Sylfaen"/>
          <w:sz w:val="20"/>
        </w:rPr>
        <w:t>պատվիրատու</w:t>
      </w:r>
      <w:r w:rsidRPr="008860F5">
        <w:rPr>
          <w:rFonts w:ascii="Sylfaen" w:hAnsi="Sylfaen" w:cs="Times Armenian"/>
          <w:sz w:val="20"/>
          <w:lang w:val="af-ZA"/>
        </w:rPr>
        <w:t xml:space="preserve">) </w:t>
      </w:r>
      <w:r w:rsidRPr="008860F5">
        <w:rPr>
          <w:rFonts w:ascii="Sylfaen" w:hAnsi="Sylfaen" w:cs="Sylfaen"/>
          <w:sz w:val="20"/>
        </w:rPr>
        <w:t>կողմից</w:t>
      </w:r>
      <w:r w:rsidRPr="008860F5">
        <w:rPr>
          <w:rFonts w:ascii="Sylfaen" w:hAnsi="Sylfaen" w:cs="Times Armenian"/>
          <w:sz w:val="20"/>
          <w:lang w:val="af-ZA"/>
        </w:rPr>
        <w:t xml:space="preserve"> </w:t>
      </w:r>
      <w:r w:rsidRPr="008860F5">
        <w:rPr>
          <w:rFonts w:ascii="Sylfaen" w:hAnsi="Sylfaen" w:cs="Sylfaen"/>
          <w:sz w:val="20"/>
        </w:rPr>
        <w:t>հայտարարված</w:t>
      </w:r>
      <w:r w:rsidRPr="008860F5">
        <w:rPr>
          <w:rFonts w:ascii="Sylfaen" w:hAnsi="Sylfaen" w:cs="Times Armenian"/>
          <w:sz w:val="20"/>
          <w:lang w:val="af-ZA"/>
        </w:rPr>
        <w:t xml:space="preserve"> </w:t>
      </w:r>
      <w:r w:rsidRPr="008860F5">
        <w:rPr>
          <w:rFonts w:ascii="Sylfaen" w:hAnsi="Sylfaen" w:cs="Sylfaen"/>
          <w:sz w:val="20"/>
        </w:rPr>
        <w:t>ընթացակար</w:t>
      </w:r>
      <w:r w:rsidRPr="008860F5">
        <w:rPr>
          <w:rFonts w:ascii="Sylfaen" w:hAnsi="Sylfaen" w:cs="Times Armenian"/>
          <w:sz w:val="20"/>
        </w:rPr>
        <w:t>գ</w:t>
      </w:r>
      <w:r w:rsidRPr="008860F5">
        <w:rPr>
          <w:rFonts w:ascii="Sylfaen" w:hAnsi="Sylfaen" w:cs="Sylfaen"/>
          <w:sz w:val="20"/>
        </w:rPr>
        <w:t>ին</w:t>
      </w:r>
      <w:r w:rsidRPr="008860F5">
        <w:rPr>
          <w:rFonts w:ascii="Sylfaen" w:hAnsi="Sylfaen" w:cs="Sylfaen"/>
          <w:sz w:val="20"/>
          <w:lang w:val="af-ZA"/>
        </w:rPr>
        <w:t xml:space="preserve"> </w:t>
      </w:r>
      <w:r w:rsidRPr="008860F5">
        <w:rPr>
          <w:rFonts w:ascii="Sylfaen" w:hAnsi="Sylfaen" w:cs="Sylfaen"/>
          <w:sz w:val="20"/>
        </w:rPr>
        <w:t>մասնակցելու</w:t>
      </w:r>
      <w:r w:rsidRPr="008860F5">
        <w:rPr>
          <w:rFonts w:ascii="Sylfaen" w:hAnsi="Sylfaen" w:cs="Times Armenian"/>
          <w:sz w:val="20"/>
          <w:lang w:val="af-ZA"/>
        </w:rPr>
        <w:t xml:space="preserve"> </w:t>
      </w:r>
      <w:r w:rsidRPr="008860F5">
        <w:rPr>
          <w:rFonts w:ascii="Sylfaen" w:hAnsi="Sylfaen" w:cs="Sylfaen"/>
          <w:sz w:val="20"/>
        </w:rPr>
        <w:t>մտադրություն</w:t>
      </w:r>
      <w:r w:rsidRPr="008860F5">
        <w:rPr>
          <w:rFonts w:ascii="Sylfaen" w:hAnsi="Sylfaen" w:cs="Times Armenian"/>
          <w:sz w:val="20"/>
          <w:lang w:val="af-ZA"/>
        </w:rPr>
        <w:t xml:space="preserve"> </w:t>
      </w:r>
      <w:r w:rsidRPr="008860F5">
        <w:rPr>
          <w:rFonts w:ascii="Sylfaen" w:hAnsi="Sylfaen" w:cs="Sylfaen"/>
          <w:sz w:val="20"/>
        </w:rPr>
        <w:t>ունեցող</w:t>
      </w:r>
      <w:r w:rsidRPr="008860F5">
        <w:rPr>
          <w:rFonts w:ascii="Sylfaen" w:hAnsi="Sylfaen" w:cs="Times Armenian"/>
          <w:sz w:val="20"/>
          <w:lang w:val="af-ZA"/>
        </w:rPr>
        <w:t xml:space="preserve"> </w:t>
      </w:r>
      <w:r w:rsidRPr="008860F5">
        <w:rPr>
          <w:rFonts w:ascii="Sylfaen" w:hAnsi="Sylfaen" w:cs="Sylfaen"/>
          <w:sz w:val="20"/>
        </w:rPr>
        <w:t>անձանց</w:t>
      </w:r>
      <w:r w:rsidRPr="008860F5">
        <w:rPr>
          <w:rFonts w:ascii="Sylfaen" w:hAnsi="Sylfaen" w:cs="Times Armenian"/>
          <w:sz w:val="20"/>
          <w:lang w:val="af-ZA"/>
        </w:rPr>
        <w:t xml:space="preserve"> (</w:t>
      </w:r>
      <w:r w:rsidRPr="008860F5">
        <w:rPr>
          <w:rFonts w:ascii="Sylfaen" w:hAnsi="Sylfaen" w:cs="Sylfaen"/>
          <w:sz w:val="20"/>
        </w:rPr>
        <w:t>այսուհետ</w:t>
      </w:r>
      <w:r w:rsidRPr="008860F5">
        <w:rPr>
          <w:rFonts w:ascii="Sylfaen" w:hAnsi="Sylfaen" w:cs="Times Armenian"/>
          <w:sz w:val="20"/>
          <w:lang w:val="af-ZA"/>
        </w:rPr>
        <w:t xml:space="preserve">`  </w:t>
      </w:r>
      <w:r w:rsidRPr="008860F5">
        <w:rPr>
          <w:rFonts w:ascii="Sylfaen" w:hAnsi="Sylfaen" w:cs="Sylfaen"/>
          <w:sz w:val="20"/>
        </w:rPr>
        <w:t>մասնակից</w:t>
      </w:r>
      <w:r w:rsidRPr="008860F5">
        <w:rPr>
          <w:rFonts w:ascii="Sylfaen" w:hAnsi="Sylfaen" w:cs="Times Armenian"/>
          <w:sz w:val="20"/>
          <w:lang w:val="af-ZA"/>
        </w:rPr>
        <w:t xml:space="preserve">) </w:t>
      </w:r>
      <w:r w:rsidRPr="008860F5">
        <w:rPr>
          <w:rFonts w:ascii="Sylfaen" w:hAnsi="Sylfaen" w:cs="Sylfaen"/>
          <w:sz w:val="20"/>
        </w:rPr>
        <w:t>տեղեկացնելու</w:t>
      </w:r>
      <w:r w:rsidRPr="008860F5">
        <w:rPr>
          <w:rFonts w:ascii="Sylfaen" w:hAnsi="Sylfaen" w:cs="Times Armenian"/>
          <w:sz w:val="20"/>
          <w:lang w:val="af-ZA"/>
        </w:rPr>
        <w:t xml:space="preserve"> </w:t>
      </w:r>
      <w:r w:rsidRPr="008860F5">
        <w:rPr>
          <w:rFonts w:ascii="Sylfaen" w:hAnsi="Sylfaen" w:cs="Sylfaen"/>
          <w:sz w:val="20"/>
        </w:rPr>
        <w:t>ընթացակար</w:t>
      </w:r>
      <w:r w:rsidRPr="008860F5">
        <w:rPr>
          <w:rFonts w:ascii="Sylfaen" w:hAnsi="Sylfaen" w:cs="Times Armenian"/>
          <w:sz w:val="20"/>
        </w:rPr>
        <w:t>գ</w:t>
      </w:r>
      <w:r w:rsidRPr="008860F5">
        <w:rPr>
          <w:rFonts w:ascii="Sylfaen" w:hAnsi="Sylfaen" w:cs="Sylfaen"/>
          <w:sz w:val="20"/>
        </w:rPr>
        <w:t>ի</w:t>
      </w:r>
      <w:r w:rsidRPr="008860F5">
        <w:rPr>
          <w:rFonts w:ascii="Sylfaen" w:hAnsi="Sylfaen" w:cs="Times Armenian"/>
          <w:sz w:val="20"/>
          <w:lang w:val="af-ZA"/>
        </w:rPr>
        <w:t xml:space="preserve"> </w:t>
      </w:r>
      <w:r w:rsidRPr="008860F5">
        <w:rPr>
          <w:rFonts w:ascii="Sylfaen" w:hAnsi="Sylfaen" w:cs="Sylfaen"/>
          <w:sz w:val="20"/>
        </w:rPr>
        <w:t>պայմանների</w:t>
      </w:r>
      <w:r w:rsidRPr="008860F5">
        <w:rPr>
          <w:rFonts w:ascii="Sylfaen" w:hAnsi="Sylfaen" w:cs="Times Armenian"/>
          <w:sz w:val="20"/>
          <w:lang w:val="af-ZA"/>
        </w:rPr>
        <w:t xml:space="preserve">` </w:t>
      </w:r>
      <w:r w:rsidRPr="008860F5">
        <w:rPr>
          <w:rFonts w:ascii="Sylfaen" w:hAnsi="Sylfaen" w:cs="Times Armenian"/>
          <w:sz w:val="20"/>
        </w:rPr>
        <w:t>գ</w:t>
      </w:r>
      <w:r w:rsidRPr="008860F5">
        <w:rPr>
          <w:rFonts w:ascii="Sylfaen" w:hAnsi="Sylfaen" w:cs="Sylfaen"/>
          <w:sz w:val="20"/>
        </w:rPr>
        <w:t>նման</w:t>
      </w:r>
      <w:r w:rsidRPr="008860F5">
        <w:rPr>
          <w:rFonts w:ascii="Sylfaen" w:hAnsi="Sylfaen" w:cs="Times Armenian"/>
          <w:sz w:val="20"/>
          <w:lang w:val="af-ZA"/>
        </w:rPr>
        <w:t xml:space="preserve"> </w:t>
      </w:r>
      <w:r w:rsidRPr="008860F5">
        <w:rPr>
          <w:rFonts w:ascii="Sylfaen" w:hAnsi="Sylfaen" w:cs="Sylfaen"/>
          <w:sz w:val="20"/>
        </w:rPr>
        <w:t>առարկայի</w:t>
      </w:r>
      <w:r w:rsidRPr="008860F5">
        <w:rPr>
          <w:rFonts w:ascii="Sylfaen" w:hAnsi="Sylfaen" w:cs="Times Armenian"/>
          <w:sz w:val="20"/>
          <w:lang w:val="af-ZA"/>
        </w:rPr>
        <w:t xml:space="preserve">, </w:t>
      </w:r>
      <w:r w:rsidRPr="008860F5">
        <w:rPr>
          <w:rFonts w:ascii="Sylfaen" w:hAnsi="Sylfaen" w:cs="Sylfaen"/>
          <w:sz w:val="20"/>
        </w:rPr>
        <w:t>ընթացակար</w:t>
      </w:r>
      <w:r w:rsidRPr="008860F5">
        <w:rPr>
          <w:rFonts w:ascii="Sylfaen" w:hAnsi="Sylfaen" w:cs="Times Armenian"/>
          <w:sz w:val="20"/>
        </w:rPr>
        <w:t>գ</w:t>
      </w:r>
      <w:r w:rsidRPr="008860F5">
        <w:rPr>
          <w:rFonts w:ascii="Sylfaen" w:hAnsi="Sylfaen" w:cs="Sylfaen"/>
          <w:sz w:val="20"/>
        </w:rPr>
        <w:t>ի</w:t>
      </w:r>
      <w:r w:rsidRPr="008860F5">
        <w:rPr>
          <w:rFonts w:ascii="Sylfaen" w:hAnsi="Sylfaen" w:cs="Times Armenian"/>
          <w:sz w:val="20"/>
          <w:lang w:val="af-ZA"/>
        </w:rPr>
        <w:t xml:space="preserve"> </w:t>
      </w:r>
      <w:r w:rsidRPr="008860F5">
        <w:rPr>
          <w:rFonts w:ascii="Sylfaen" w:hAnsi="Sylfaen" w:cs="Sylfaen"/>
          <w:sz w:val="20"/>
        </w:rPr>
        <w:t>անցկացման</w:t>
      </w:r>
      <w:r w:rsidRPr="008860F5">
        <w:rPr>
          <w:rFonts w:ascii="Sylfaen" w:hAnsi="Sylfaen" w:cs="Times Armenian"/>
          <w:sz w:val="20"/>
          <w:lang w:val="af-ZA"/>
        </w:rPr>
        <w:t xml:space="preserve">, ընտրված մասնակցին </w:t>
      </w:r>
      <w:r w:rsidRPr="008860F5">
        <w:rPr>
          <w:rFonts w:ascii="Sylfaen" w:hAnsi="Sylfaen" w:cs="Sylfaen"/>
          <w:sz w:val="20"/>
        </w:rPr>
        <w:t>որոշելու</w:t>
      </w:r>
      <w:r w:rsidRPr="008860F5">
        <w:rPr>
          <w:rFonts w:ascii="Sylfaen" w:hAnsi="Sylfaen" w:cs="Times Armenian"/>
          <w:sz w:val="20"/>
          <w:lang w:val="af-ZA"/>
        </w:rPr>
        <w:t xml:space="preserve"> </w:t>
      </w:r>
      <w:r w:rsidRPr="008860F5">
        <w:rPr>
          <w:rFonts w:ascii="Sylfaen" w:hAnsi="Sylfaen" w:cs="Sylfaen"/>
          <w:sz w:val="20"/>
        </w:rPr>
        <w:t>և</w:t>
      </w:r>
      <w:r w:rsidRPr="008860F5">
        <w:rPr>
          <w:rFonts w:ascii="Sylfaen" w:hAnsi="Sylfaen" w:cs="Times Armenian"/>
          <w:sz w:val="20"/>
          <w:lang w:val="af-ZA"/>
        </w:rPr>
        <w:t xml:space="preserve"> </w:t>
      </w:r>
      <w:r w:rsidRPr="008860F5">
        <w:rPr>
          <w:rFonts w:ascii="Sylfaen" w:hAnsi="Sylfaen" w:cs="Sylfaen"/>
          <w:sz w:val="20"/>
        </w:rPr>
        <w:t>նրա</w:t>
      </w:r>
      <w:r w:rsidRPr="008860F5">
        <w:rPr>
          <w:rFonts w:ascii="Sylfaen" w:hAnsi="Sylfaen" w:cs="Times Armenian"/>
          <w:sz w:val="20"/>
          <w:lang w:val="af-ZA"/>
        </w:rPr>
        <w:t xml:space="preserve"> </w:t>
      </w:r>
      <w:r w:rsidRPr="008860F5">
        <w:rPr>
          <w:rFonts w:ascii="Sylfaen" w:hAnsi="Sylfaen" w:cs="Sylfaen"/>
          <w:sz w:val="20"/>
        </w:rPr>
        <w:t>հետ</w:t>
      </w:r>
      <w:r w:rsidRPr="008860F5">
        <w:rPr>
          <w:rFonts w:ascii="Sylfaen" w:hAnsi="Sylfaen" w:cs="Times Armenian"/>
          <w:sz w:val="20"/>
          <w:lang w:val="af-ZA"/>
        </w:rPr>
        <w:t xml:space="preserve"> </w:t>
      </w:r>
      <w:r w:rsidRPr="008860F5">
        <w:rPr>
          <w:rFonts w:ascii="Sylfaen" w:hAnsi="Sylfaen" w:cs="Sylfaen"/>
          <w:sz w:val="20"/>
        </w:rPr>
        <w:t>պայմանա</w:t>
      </w:r>
      <w:r w:rsidRPr="008860F5">
        <w:rPr>
          <w:rFonts w:ascii="Sylfaen" w:hAnsi="Sylfaen" w:cs="Times Armenian"/>
          <w:sz w:val="20"/>
        </w:rPr>
        <w:t>գ</w:t>
      </w:r>
      <w:r w:rsidRPr="008860F5">
        <w:rPr>
          <w:rFonts w:ascii="Sylfaen" w:hAnsi="Sylfaen" w:cs="Sylfaen"/>
          <w:sz w:val="20"/>
        </w:rPr>
        <w:t>իր</w:t>
      </w:r>
      <w:r w:rsidRPr="008860F5">
        <w:rPr>
          <w:rFonts w:ascii="Sylfaen" w:hAnsi="Sylfaen" w:cs="Times Armenian"/>
          <w:sz w:val="20"/>
          <w:lang w:val="af-ZA"/>
        </w:rPr>
        <w:t xml:space="preserve"> </w:t>
      </w:r>
      <w:r w:rsidRPr="008860F5">
        <w:rPr>
          <w:rFonts w:ascii="Sylfaen" w:hAnsi="Sylfaen" w:cs="Sylfaen"/>
          <w:sz w:val="20"/>
        </w:rPr>
        <w:t>կնքելու</w:t>
      </w:r>
      <w:r w:rsidRPr="008860F5">
        <w:rPr>
          <w:rFonts w:ascii="Sylfaen" w:hAnsi="Sylfaen" w:cs="Times Armenian"/>
          <w:sz w:val="20"/>
          <w:lang w:val="af-ZA"/>
        </w:rPr>
        <w:t xml:space="preserve"> </w:t>
      </w:r>
      <w:r w:rsidRPr="008860F5">
        <w:rPr>
          <w:rFonts w:ascii="Sylfaen" w:hAnsi="Sylfaen" w:cs="Sylfaen"/>
          <w:sz w:val="20"/>
        </w:rPr>
        <w:t>մասին</w:t>
      </w:r>
      <w:r w:rsidRPr="008860F5">
        <w:rPr>
          <w:rFonts w:ascii="Sylfaen" w:hAnsi="Sylfaen" w:cs="Times Armenian"/>
          <w:sz w:val="20"/>
          <w:lang w:val="af-ZA"/>
        </w:rPr>
        <w:t xml:space="preserve">, </w:t>
      </w:r>
      <w:r w:rsidRPr="008860F5">
        <w:rPr>
          <w:rFonts w:ascii="Sylfaen" w:hAnsi="Sylfaen" w:cs="Sylfaen"/>
          <w:sz w:val="20"/>
        </w:rPr>
        <w:t>ինչպես</w:t>
      </w:r>
      <w:r w:rsidRPr="008860F5">
        <w:rPr>
          <w:rFonts w:ascii="Sylfaen" w:hAnsi="Sylfaen" w:cs="Times Armenian"/>
          <w:sz w:val="20"/>
          <w:lang w:val="af-ZA"/>
        </w:rPr>
        <w:t xml:space="preserve"> </w:t>
      </w:r>
      <w:r w:rsidRPr="008860F5">
        <w:rPr>
          <w:rFonts w:ascii="Sylfaen" w:hAnsi="Sylfaen" w:cs="Sylfaen"/>
          <w:sz w:val="20"/>
        </w:rPr>
        <w:t>նաև</w:t>
      </w:r>
      <w:r w:rsidRPr="008860F5">
        <w:rPr>
          <w:rFonts w:ascii="Sylfaen" w:hAnsi="Sylfaen" w:cs="Times Armenian"/>
          <w:sz w:val="20"/>
          <w:lang w:val="af-ZA"/>
        </w:rPr>
        <w:t xml:space="preserve"> </w:t>
      </w:r>
      <w:r w:rsidRPr="008860F5">
        <w:rPr>
          <w:rFonts w:ascii="Sylfaen" w:hAnsi="Sylfaen" w:cs="Sylfaen"/>
          <w:sz w:val="20"/>
        </w:rPr>
        <w:t>օժանդակելու</w:t>
      </w:r>
      <w:r w:rsidRPr="008860F5">
        <w:rPr>
          <w:rFonts w:ascii="Sylfaen" w:hAnsi="Sylfaen" w:cs="Times Armenian"/>
          <w:sz w:val="20"/>
          <w:lang w:val="af-ZA"/>
        </w:rPr>
        <w:t xml:space="preserve"> </w:t>
      </w:r>
      <w:r w:rsidRPr="008860F5">
        <w:rPr>
          <w:rFonts w:ascii="Sylfaen" w:hAnsi="Sylfaen" w:cs="Sylfaen"/>
          <w:sz w:val="20"/>
        </w:rPr>
        <w:t>ընթացակար</w:t>
      </w:r>
      <w:r w:rsidRPr="008860F5">
        <w:rPr>
          <w:rFonts w:ascii="Sylfaen" w:hAnsi="Sylfaen" w:cs="Times Armenian"/>
          <w:sz w:val="20"/>
        </w:rPr>
        <w:t>գ</w:t>
      </w:r>
      <w:r w:rsidRPr="008860F5">
        <w:rPr>
          <w:rFonts w:ascii="Sylfaen" w:hAnsi="Sylfaen" w:cs="Sylfaen"/>
          <w:sz w:val="20"/>
        </w:rPr>
        <w:t>ի</w:t>
      </w:r>
      <w:r w:rsidRPr="008860F5">
        <w:rPr>
          <w:rFonts w:ascii="Sylfaen" w:hAnsi="Sylfaen" w:cs="Times Armenian"/>
          <w:sz w:val="20"/>
          <w:lang w:val="af-ZA"/>
        </w:rPr>
        <w:t xml:space="preserve"> </w:t>
      </w:r>
      <w:r w:rsidRPr="008860F5">
        <w:rPr>
          <w:rFonts w:ascii="Sylfaen" w:hAnsi="Sylfaen" w:cs="Sylfaen"/>
          <w:sz w:val="20"/>
        </w:rPr>
        <w:t>հայտը</w:t>
      </w:r>
      <w:r w:rsidRPr="008860F5">
        <w:rPr>
          <w:rFonts w:ascii="Sylfaen" w:hAnsi="Sylfaen" w:cs="Times Armenian"/>
          <w:sz w:val="20"/>
          <w:lang w:val="af-ZA"/>
        </w:rPr>
        <w:t xml:space="preserve"> </w:t>
      </w:r>
      <w:r w:rsidRPr="008860F5">
        <w:rPr>
          <w:rFonts w:ascii="Sylfaen" w:hAnsi="Sylfaen" w:cs="Sylfaen"/>
          <w:sz w:val="20"/>
        </w:rPr>
        <w:t>պատրաստելիս</w:t>
      </w:r>
      <w:r w:rsidRPr="008860F5">
        <w:rPr>
          <w:rFonts w:ascii="Sylfaen" w:hAnsi="Sylfaen" w:cs="Times Armenian"/>
          <w:sz w:val="20"/>
          <w:lang w:val="af-ZA"/>
        </w:rPr>
        <w:t>։</w:t>
      </w:r>
    </w:p>
    <w:p w14:paraId="0F366446" w14:textId="77777777" w:rsidR="00465A4E" w:rsidRPr="008860F5" w:rsidRDefault="00465A4E" w:rsidP="00465A4E">
      <w:pPr>
        <w:ind w:firstLine="567"/>
        <w:jc w:val="both"/>
        <w:rPr>
          <w:rFonts w:ascii="Sylfaen" w:hAnsi="Sylfaen"/>
          <w:sz w:val="20"/>
          <w:lang w:val="af-ZA"/>
        </w:rPr>
      </w:pPr>
      <w:r w:rsidRPr="008860F5">
        <w:rPr>
          <w:rFonts w:ascii="Sylfaen" w:hAnsi="Sylfaen" w:cs="Sylfaen"/>
          <w:sz w:val="20"/>
        </w:rPr>
        <w:t>Հայտեր</w:t>
      </w:r>
      <w:r w:rsidRPr="008860F5">
        <w:rPr>
          <w:rFonts w:ascii="Sylfaen" w:hAnsi="Sylfaen" w:cs="Times Armenian"/>
          <w:sz w:val="20"/>
          <w:lang w:val="af-ZA"/>
        </w:rPr>
        <w:t xml:space="preserve"> </w:t>
      </w:r>
      <w:r w:rsidRPr="008860F5">
        <w:rPr>
          <w:rFonts w:ascii="Sylfaen" w:hAnsi="Sylfaen" w:cs="Sylfaen"/>
          <w:sz w:val="20"/>
        </w:rPr>
        <w:t>կարող</w:t>
      </w:r>
      <w:r w:rsidRPr="008860F5">
        <w:rPr>
          <w:rFonts w:ascii="Sylfaen" w:hAnsi="Sylfaen" w:cs="Times Armenian"/>
          <w:sz w:val="20"/>
          <w:lang w:val="af-ZA"/>
        </w:rPr>
        <w:t xml:space="preserve"> </w:t>
      </w:r>
      <w:r w:rsidRPr="008860F5">
        <w:rPr>
          <w:rFonts w:ascii="Sylfaen" w:hAnsi="Sylfaen" w:cs="Sylfaen"/>
          <w:sz w:val="20"/>
        </w:rPr>
        <w:t>են</w:t>
      </w:r>
      <w:r w:rsidRPr="008860F5">
        <w:rPr>
          <w:rFonts w:ascii="Sylfaen" w:hAnsi="Sylfaen" w:cs="Times Armenian"/>
          <w:sz w:val="20"/>
          <w:lang w:val="af-ZA"/>
        </w:rPr>
        <w:t xml:space="preserve"> </w:t>
      </w:r>
      <w:r w:rsidRPr="008860F5">
        <w:rPr>
          <w:rFonts w:ascii="Sylfaen" w:hAnsi="Sylfaen" w:cs="Sylfaen"/>
          <w:sz w:val="20"/>
        </w:rPr>
        <w:t>ներկայացնել</w:t>
      </w:r>
      <w:r w:rsidRPr="008860F5">
        <w:rPr>
          <w:rFonts w:ascii="Sylfaen" w:hAnsi="Sylfaen" w:cs="Times Armenian"/>
          <w:sz w:val="20"/>
          <w:lang w:val="af-ZA"/>
        </w:rPr>
        <w:t xml:space="preserve"> </w:t>
      </w:r>
      <w:r w:rsidRPr="008860F5">
        <w:rPr>
          <w:rFonts w:ascii="Sylfaen" w:hAnsi="Sylfaen" w:cs="Sylfaen"/>
          <w:sz w:val="20"/>
        </w:rPr>
        <w:t>բոլոր</w:t>
      </w:r>
      <w:r w:rsidRPr="008860F5">
        <w:rPr>
          <w:rFonts w:ascii="Sylfaen" w:hAnsi="Sylfaen" w:cs="Sylfaen"/>
          <w:sz w:val="20"/>
          <w:lang w:val="af-ZA"/>
        </w:rPr>
        <w:t xml:space="preserve"> </w:t>
      </w:r>
      <w:r w:rsidRPr="008860F5">
        <w:rPr>
          <w:rFonts w:ascii="Sylfaen" w:hAnsi="Sylfaen" w:cs="Sylfaen"/>
          <w:sz w:val="20"/>
        </w:rPr>
        <w:t>անձիք</w:t>
      </w:r>
      <w:r w:rsidRPr="008860F5">
        <w:rPr>
          <w:rFonts w:ascii="Sylfaen" w:hAnsi="Sylfaen" w:cs="Times Armenian"/>
          <w:sz w:val="20"/>
          <w:lang w:val="af-ZA"/>
        </w:rPr>
        <w:t xml:space="preserve">, </w:t>
      </w:r>
      <w:r w:rsidRPr="008860F5">
        <w:rPr>
          <w:rFonts w:ascii="Sylfaen" w:hAnsi="Sylfaen" w:cs="Sylfaen"/>
          <w:sz w:val="20"/>
        </w:rPr>
        <w:t>անկախ</w:t>
      </w:r>
      <w:r w:rsidRPr="008860F5">
        <w:rPr>
          <w:rFonts w:ascii="Sylfaen" w:hAnsi="Sylfaen" w:cs="Times Armenian"/>
          <w:sz w:val="20"/>
          <w:lang w:val="af-ZA"/>
        </w:rPr>
        <w:t xml:space="preserve"> </w:t>
      </w:r>
      <w:r w:rsidRPr="008860F5">
        <w:rPr>
          <w:rFonts w:ascii="Sylfaen" w:hAnsi="Sylfaen" w:cs="Sylfaen"/>
          <w:sz w:val="20"/>
        </w:rPr>
        <w:t>նրանց</w:t>
      </w:r>
      <w:r w:rsidRPr="008860F5">
        <w:rPr>
          <w:rFonts w:ascii="Sylfaen" w:hAnsi="Sylfaen" w:cs="Times Armenian"/>
          <w:sz w:val="20"/>
          <w:lang w:val="af-ZA"/>
        </w:rPr>
        <w:t xml:space="preserve">` </w:t>
      </w:r>
      <w:r w:rsidRPr="008860F5">
        <w:rPr>
          <w:rFonts w:ascii="Sylfaen" w:hAnsi="Sylfaen" w:cs="Sylfaen"/>
          <w:sz w:val="20"/>
        </w:rPr>
        <w:t>օտարերկրյա</w:t>
      </w:r>
      <w:r w:rsidRPr="008860F5">
        <w:rPr>
          <w:rFonts w:ascii="Sylfaen" w:hAnsi="Sylfaen" w:cs="Times Armenian"/>
          <w:sz w:val="20"/>
          <w:lang w:val="af-ZA"/>
        </w:rPr>
        <w:t xml:space="preserve"> </w:t>
      </w:r>
      <w:r w:rsidRPr="008860F5">
        <w:rPr>
          <w:rFonts w:ascii="Sylfaen" w:hAnsi="Sylfaen" w:cs="Sylfaen"/>
          <w:sz w:val="20"/>
        </w:rPr>
        <w:t>ֆիզիկական</w:t>
      </w:r>
      <w:r w:rsidRPr="008860F5">
        <w:rPr>
          <w:rFonts w:ascii="Sylfaen" w:hAnsi="Sylfaen" w:cs="Times Armenian"/>
          <w:sz w:val="20"/>
          <w:lang w:val="af-ZA"/>
        </w:rPr>
        <w:t xml:space="preserve"> </w:t>
      </w:r>
      <w:r w:rsidRPr="008860F5">
        <w:rPr>
          <w:rFonts w:ascii="Sylfaen" w:hAnsi="Sylfaen" w:cs="Sylfaen"/>
          <w:sz w:val="20"/>
        </w:rPr>
        <w:t>անձ</w:t>
      </w:r>
      <w:r w:rsidRPr="008860F5">
        <w:rPr>
          <w:rFonts w:ascii="Sylfaen" w:hAnsi="Sylfaen" w:cs="Times Armenian"/>
          <w:sz w:val="20"/>
          <w:lang w:val="af-ZA"/>
        </w:rPr>
        <w:t xml:space="preserve">, </w:t>
      </w:r>
      <w:r w:rsidRPr="008860F5">
        <w:rPr>
          <w:rFonts w:ascii="Sylfaen" w:hAnsi="Sylfaen" w:cs="Sylfaen"/>
          <w:sz w:val="20"/>
        </w:rPr>
        <w:t>կազմակերպություն</w:t>
      </w:r>
      <w:r w:rsidRPr="008860F5">
        <w:rPr>
          <w:rFonts w:ascii="Sylfaen" w:hAnsi="Sylfaen" w:cs="Times Armenian"/>
          <w:sz w:val="20"/>
          <w:lang w:val="af-ZA"/>
        </w:rPr>
        <w:t xml:space="preserve">, </w:t>
      </w:r>
      <w:r w:rsidRPr="008860F5">
        <w:rPr>
          <w:rFonts w:ascii="Sylfaen" w:hAnsi="Sylfaen" w:cs="Sylfaen"/>
          <w:sz w:val="20"/>
        </w:rPr>
        <w:t>քաղաքացիություն</w:t>
      </w:r>
      <w:r w:rsidRPr="008860F5">
        <w:rPr>
          <w:rFonts w:ascii="Sylfaen" w:hAnsi="Sylfaen" w:cs="Times Armenian"/>
          <w:sz w:val="20"/>
          <w:lang w:val="af-ZA"/>
        </w:rPr>
        <w:t xml:space="preserve"> </w:t>
      </w:r>
      <w:r w:rsidRPr="008860F5">
        <w:rPr>
          <w:rFonts w:ascii="Sylfaen" w:hAnsi="Sylfaen" w:cs="Sylfaen"/>
          <w:sz w:val="20"/>
        </w:rPr>
        <w:t>չունեցող</w:t>
      </w:r>
      <w:r w:rsidRPr="008860F5">
        <w:rPr>
          <w:rFonts w:ascii="Sylfaen" w:hAnsi="Sylfaen" w:cs="Times Armenian"/>
          <w:sz w:val="20"/>
          <w:lang w:val="af-ZA"/>
        </w:rPr>
        <w:t xml:space="preserve"> </w:t>
      </w:r>
      <w:r w:rsidRPr="008860F5">
        <w:rPr>
          <w:rFonts w:ascii="Sylfaen" w:hAnsi="Sylfaen" w:cs="Sylfaen"/>
          <w:sz w:val="20"/>
        </w:rPr>
        <w:t>անձ</w:t>
      </w:r>
      <w:r w:rsidRPr="008860F5">
        <w:rPr>
          <w:rFonts w:ascii="Sylfaen" w:hAnsi="Sylfaen" w:cs="Times Armenian"/>
          <w:sz w:val="20"/>
          <w:lang w:val="af-ZA"/>
        </w:rPr>
        <w:t xml:space="preserve"> </w:t>
      </w:r>
      <w:r w:rsidRPr="008860F5">
        <w:rPr>
          <w:rFonts w:ascii="Sylfaen" w:hAnsi="Sylfaen" w:cs="Sylfaen"/>
          <w:sz w:val="20"/>
        </w:rPr>
        <w:t>լինելու</w:t>
      </w:r>
      <w:r w:rsidRPr="008860F5">
        <w:rPr>
          <w:rFonts w:ascii="Sylfaen" w:hAnsi="Sylfaen" w:cs="Times Armenian"/>
          <w:sz w:val="20"/>
          <w:lang w:val="af-ZA"/>
        </w:rPr>
        <w:t xml:space="preserve"> </w:t>
      </w:r>
      <w:r w:rsidRPr="008860F5">
        <w:rPr>
          <w:rFonts w:ascii="Sylfaen" w:hAnsi="Sylfaen" w:cs="Sylfaen"/>
          <w:sz w:val="20"/>
        </w:rPr>
        <w:t>հան</w:t>
      </w:r>
      <w:r w:rsidRPr="008860F5">
        <w:rPr>
          <w:rFonts w:ascii="Sylfaen" w:hAnsi="Sylfaen" w:cs="Times Armenian"/>
          <w:sz w:val="20"/>
        </w:rPr>
        <w:t>գ</w:t>
      </w:r>
      <w:r w:rsidRPr="008860F5">
        <w:rPr>
          <w:rFonts w:ascii="Sylfaen" w:hAnsi="Sylfaen" w:cs="Sylfaen"/>
          <w:sz w:val="20"/>
        </w:rPr>
        <w:t>ամանքից</w:t>
      </w:r>
      <w:r w:rsidRPr="008860F5">
        <w:rPr>
          <w:rFonts w:ascii="Sylfaen" w:hAnsi="Sylfaen" w:cs="Times Armenian"/>
          <w:sz w:val="20"/>
          <w:lang w:val="af-ZA"/>
        </w:rPr>
        <w:t>։</w:t>
      </w:r>
    </w:p>
    <w:p w14:paraId="34B18C79" w14:textId="77777777" w:rsidR="00465A4E" w:rsidRPr="008860F5" w:rsidRDefault="00465A4E" w:rsidP="00465A4E">
      <w:pPr>
        <w:ind w:firstLine="567"/>
        <w:jc w:val="both"/>
        <w:rPr>
          <w:rFonts w:ascii="Sylfaen" w:hAnsi="Sylfaen" w:cs="Times Armenian"/>
          <w:sz w:val="20"/>
          <w:lang w:val="af-ZA"/>
        </w:rPr>
      </w:pPr>
      <w:r w:rsidRPr="008860F5">
        <w:rPr>
          <w:rFonts w:ascii="Sylfaen" w:hAnsi="Sylfaen" w:cs="Sylfaen"/>
          <w:sz w:val="20"/>
        </w:rPr>
        <w:t>Սույն</w:t>
      </w:r>
      <w:r w:rsidRPr="008860F5">
        <w:rPr>
          <w:rFonts w:ascii="Sylfaen" w:hAnsi="Sylfaen" w:cs="Times Armenian"/>
          <w:sz w:val="20"/>
          <w:lang w:val="af-ZA"/>
        </w:rPr>
        <w:t xml:space="preserve"> </w:t>
      </w:r>
      <w:r w:rsidRPr="008860F5">
        <w:rPr>
          <w:rFonts w:ascii="Sylfaen" w:hAnsi="Sylfaen" w:cs="Sylfaen"/>
          <w:sz w:val="20"/>
        </w:rPr>
        <w:t>ընթացակար</w:t>
      </w:r>
      <w:r w:rsidRPr="008860F5">
        <w:rPr>
          <w:rFonts w:ascii="Sylfaen" w:hAnsi="Sylfaen" w:cs="Times Armenian"/>
          <w:sz w:val="20"/>
        </w:rPr>
        <w:t>գ</w:t>
      </w:r>
      <w:r w:rsidRPr="008860F5">
        <w:rPr>
          <w:rFonts w:ascii="Sylfaen" w:hAnsi="Sylfaen" w:cs="Sylfaen"/>
          <w:sz w:val="20"/>
        </w:rPr>
        <w:t>ի</w:t>
      </w:r>
      <w:r w:rsidRPr="008860F5">
        <w:rPr>
          <w:rFonts w:ascii="Sylfaen" w:hAnsi="Sylfaen" w:cs="Times Armenian"/>
          <w:sz w:val="20"/>
          <w:lang w:val="af-ZA"/>
        </w:rPr>
        <w:t xml:space="preserve"> </w:t>
      </w:r>
      <w:r w:rsidRPr="008860F5">
        <w:rPr>
          <w:rFonts w:ascii="Sylfaen" w:hAnsi="Sylfaen" w:cs="Sylfaen"/>
          <w:sz w:val="20"/>
        </w:rPr>
        <w:t>հետ</w:t>
      </w:r>
      <w:r w:rsidRPr="008860F5">
        <w:rPr>
          <w:rFonts w:ascii="Sylfaen" w:hAnsi="Sylfaen" w:cs="Times Armenian"/>
          <w:sz w:val="20"/>
          <w:lang w:val="af-ZA"/>
        </w:rPr>
        <w:t xml:space="preserve"> </w:t>
      </w:r>
      <w:r w:rsidRPr="008860F5">
        <w:rPr>
          <w:rFonts w:ascii="Sylfaen" w:hAnsi="Sylfaen" w:cs="Sylfaen"/>
          <w:sz w:val="20"/>
        </w:rPr>
        <w:t>կապված</w:t>
      </w:r>
      <w:r w:rsidRPr="008860F5">
        <w:rPr>
          <w:rFonts w:ascii="Sylfaen" w:hAnsi="Sylfaen" w:cs="Times Armenian"/>
          <w:sz w:val="20"/>
          <w:lang w:val="af-ZA"/>
        </w:rPr>
        <w:t xml:space="preserve"> </w:t>
      </w:r>
      <w:r w:rsidRPr="008860F5">
        <w:rPr>
          <w:rFonts w:ascii="Sylfaen" w:hAnsi="Sylfaen" w:cs="Sylfaen"/>
          <w:sz w:val="20"/>
        </w:rPr>
        <w:t>հարաբերությունների</w:t>
      </w:r>
      <w:r w:rsidRPr="008860F5">
        <w:rPr>
          <w:rFonts w:ascii="Sylfaen" w:hAnsi="Sylfaen" w:cs="Times Armenian"/>
          <w:sz w:val="20"/>
          <w:lang w:val="af-ZA"/>
        </w:rPr>
        <w:t xml:space="preserve"> </w:t>
      </w:r>
      <w:r w:rsidRPr="008860F5">
        <w:rPr>
          <w:rFonts w:ascii="Sylfaen" w:hAnsi="Sylfaen" w:cs="Sylfaen"/>
          <w:sz w:val="20"/>
        </w:rPr>
        <w:t>նկատմամբ</w:t>
      </w:r>
      <w:r w:rsidRPr="008860F5">
        <w:rPr>
          <w:rFonts w:ascii="Sylfaen" w:hAnsi="Sylfaen" w:cs="Times Armenian"/>
          <w:sz w:val="20"/>
          <w:lang w:val="af-ZA"/>
        </w:rPr>
        <w:t xml:space="preserve"> </w:t>
      </w:r>
      <w:r w:rsidRPr="008860F5">
        <w:rPr>
          <w:rFonts w:ascii="Sylfaen" w:hAnsi="Sylfaen" w:cs="Sylfaen"/>
          <w:sz w:val="20"/>
        </w:rPr>
        <w:t>կիրառվում</w:t>
      </w:r>
      <w:r w:rsidRPr="008860F5">
        <w:rPr>
          <w:rFonts w:ascii="Sylfaen" w:hAnsi="Sylfaen" w:cs="Times Armenian"/>
          <w:sz w:val="20"/>
          <w:lang w:val="af-ZA"/>
        </w:rPr>
        <w:t xml:space="preserve"> </w:t>
      </w:r>
      <w:r w:rsidRPr="008860F5">
        <w:rPr>
          <w:rFonts w:ascii="Sylfaen" w:hAnsi="Sylfaen" w:cs="Sylfaen"/>
          <w:sz w:val="20"/>
        </w:rPr>
        <w:t>է</w:t>
      </w:r>
      <w:r w:rsidRPr="008860F5">
        <w:rPr>
          <w:rFonts w:ascii="Sylfaen" w:hAnsi="Sylfaen" w:cs="Times Armenian"/>
          <w:sz w:val="20"/>
          <w:lang w:val="af-ZA"/>
        </w:rPr>
        <w:t xml:space="preserve"> </w:t>
      </w:r>
      <w:r w:rsidRPr="008860F5">
        <w:rPr>
          <w:rFonts w:ascii="Sylfaen" w:hAnsi="Sylfaen" w:cs="Sylfaen"/>
          <w:sz w:val="20"/>
        </w:rPr>
        <w:t>Հայաստանի</w:t>
      </w:r>
      <w:r w:rsidRPr="008860F5">
        <w:rPr>
          <w:rFonts w:ascii="Sylfaen" w:hAnsi="Sylfaen" w:cs="Times Armenian"/>
          <w:sz w:val="20"/>
          <w:lang w:val="af-ZA"/>
        </w:rPr>
        <w:t xml:space="preserve"> </w:t>
      </w:r>
      <w:r w:rsidRPr="008860F5">
        <w:rPr>
          <w:rFonts w:ascii="Sylfaen" w:hAnsi="Sylfaen" w:cs="Sylfaen"/>
          <w:sz w:val="20"/>
        </w:rPr>
        <w:t>Հանրապետության</w:t>
      </w:r>
      <w:r w:rsidRPr="008860F5">
        <w:rPr>
          <w:rFonts w:ascii="Sylfaen" w:hAnsi="Sylfaen" w:cs="Times Armenian"/>
          <w:sz w:val="20"/>
          <w:lang w:val="af-ZA"/>
        </w:rPr>
        <w:t xml:space="preserve"> </w:t>
      </w:r>
      <w:r w:rsidRPr="008860F5">
        <w:rPr>
          <w:rFonts w:ascii="Sylfaen" w:hAnsi="Sylfaen" w:cs="Sylfaen"/>
          <w:sz w:val="20"/>
        </w:rPr>
        <w:t>իրավունքը</w:t>
      </w:r>
      <w:r w:rsidRPr="008860F5">
        <w:rPr>
          <w:rFonts w:ascii="Sylfaen" w:hAnsi="Sylfaen" w:cs="Times Armenian"/>
          <w:sz w:val="20"/>
          <w:lang w:val="af-ZA"/>
        </w:rPr>
        <w:t xml:space="preserve">։ </w:t>
      </w:r>
      <w:r w:rsidRPr="008860F5">
        <w:rPr>
          <w:rFonts w:ascii="Sylfaen" w:hAnsi="Sylfaen" w:cs="Sylfaen"/>
          <w:sz w:val="20"/>
        </w:rPr>
        <w:t>Սույն</w:t>
      </w:r>
      <w:r w:rsidRPr="008860F5">
        <w:rPr>
          <w:rFonts w:ascii="Sylfaen" w:hAnsi="Sylfaen" w:cs="Times Armenian"/>
          <w:sz w:val="20"/>
          <w:lang w:val="af-ZA"/>
        </w:rPr>
        <w:t xml:space="preserve"> </w:t>
      </w:r>
      <w:r w:rsidRPr="008860F5">
        <w:rPr>
          <w:rFonts w:ascii="Sylfaen" w:hAnsi="Sylfaen" w:cs="Sylfaen"/>
          <w:sz w:val="20"/>
        </w:rPr>
        <w:t>ընթացակար</w:t>
      </w:r>
      <w:r w:rsidRPr="008860F5">
        <w:rPr>
          <w:rFonts w:ascii="Sylfaen" w:hAnsi="Sylfaen" w:cs="Times Armenian"/>
          <w:sz w:val="20"/>
        </w:rPr>
        <w:t>գ</w:t>
      </w:r>
      <w:r w:rsidRPr="008860F5">
        <w:rPr>
          <w:rFonts w:ascii="Sylfaen" w:hAnsi="Sylfaen" w:cs="Sylfaen"/>
          <w:sz w:val="20"/>
        </w:rPr>
        <w:t>ի</w:t>
      </w:r>
      <w:r w:rsidRPr="008860F5">
        <w:rPr>
          <w:rFonts w:ascii="Sylfaen" w:hAnsi="Sylfaen" w:cs="Times Armenian"/>
          <w:sz w:val="20"/>
          <w:lang w:val="af-ZA"/>
        </w:rPr>
        <w:t xml:space="preserve"> </w:t>
      </w:r>
      <w:r w:rsidRPr="008860F5">
        <w:rPr>
          <w:rFonts w:ascii="Sylfaen" w:hAnsi="Sylfaen" w:cs="Sylfaen"/>
          <w:sz w:val="20"/>
        </w:rPr>
        <w:t>հետ</w:t>
      </w:r>
      <w:r w:rsidRPr="008860F5">
        <w:rPr>
          <w:rFonts w:ascii="Sylfaen" w:hAnsi="Sylfaen" w:cs="Times Armenian"/>
          <w:sz w:val="20"/>
          <w:lang w:val="af-ZA"/>
        </w:rPr>
        <w:t xml:space="preserve"> </w:t>
      </w:r>
      <w:r w:rsidRPr="008860F5">
        <w:rPr>
          <w:rFonts w:ascii="Sylfaen" w:hAnsi="Sylfaen" w:cs="Sylfaen"/>
          <w:sz w:val="20"/>
        </w:rPr>
        <w:t>կապված</w:t>
      </w:r>
      <w:r w:rsidRPr="008860F5">
        <w:rPr>
          <w:rFonts w:ascii="Sylfaen" w:hAnsi="Sylfaen" w:cs="Times Armenian"/>
          <w:sz w:val="20"/>
          <w:lang w:val="af-ZA"/>
        </w:rPr>
        <w:t xml:space="preserve"> </w:t>
      </w:r>
      <w:r w:rsidRPr="008860F5">
        <w:rPr>
          <w:rFonts w:ascii="Sylfaen" w:hAnsi="Sylfaen" w:cs="Sylfaen"/>
          <w:sz w:val="20"/>
        </w:rPr>
        <w:t>վեճերը</w:t>
      </w:r>
      <w:r w:rsidRPr="008860F5">
        <w:rPr>
          <w:rFonts w:ascii="Sylfaen" w:hAnsi="Sylfaen" w:cs="Times Armenian"/>
          <w:sz w:val="20"/>
          <w:lang w:val="af-ZA"/>
        </w:rPr>
        <w:t xml:space="preserve"> </w:t>
      </w:r>
      <w:r w:rsidRPr="008860F5">
        <w:rPr>
          <w:rFonts w:ascii="Sylfaen" w:hAnsi="Sylfaen" w:cs="Sylfaen"/>
          <w:sz w:val="20"/>
        </w:rPr>
        <w:t>ենթակա</w:t>
      </w:r>
      <w:r w:rsidRPr="008860F5">
        <w:rPr>
          <w:rFonts w:ascii="Sylfaen" w:hAnsi="Sylfaen" w:cs="Times Armenian"/>
          <w:sz w:val="20"/>
          <w:lang w:val="af-ZA"/>
        </w:rPr>
        <w:t xml:space="preserve"> </w:t>
      </w:r>
      <w:r w:rsidRPr="008860F5">
        <w:rPr>
          <w:rFonts w:ascii="Sylfaen" w:hAnsi="Sylfaen" w:cs="Sylfaen"/>
          <w:sz w:val="20"/>
        </w:rPr>
        <w:t>են</w:t>
      </w:r>
      <w:r w:rsidRPr="008860F5">
        <w:rPr>
          <w:rFonts w:ascii="Sylfaen" w:hAnsi="Sylfaen" w:cs="Times Armenian"/>
          <w:sz w:val="20"/>
          <w:lang w:val="af-ZA"/>
        </w:rPr>
        <w:t xml:space="preserve"> </w:t>
      </w:r>
      <w:r w:rsidRPr="008860F5">
        <w:rPr>
          <w:rFonts w:ascii="Sylfaen" w:hAnsi="Sylfaen" w:cs="Sylfaen"/>
          <w:sz w:val="20"/>
        </w:rPr>
        <w:t>քննության</w:t>
      </w:r>
      <w:r w:rsidRPr="008860F5">
        <w:rPr>
          <w:rFonts w:ascii="Sylfaen" w:hAnsi="Sylfaen" w:cs="Times Armenian"/>
          <w:sz w:val="20"/>
          <w:lang w:val="af-ZA"/>
        </w:rPr>
        <w:t xml:space="preserve"> </w:t>
      </w:r>
      <w:r w:rsidRPr="008860F5">
        <w:rPr>
          <w:rFonts w:ascii="Sylfaen" w:hAnsi="Sylfaen" w:cs="Sylfaen"/>
          <w:sz w:val="20"/>
        </w:rPr>
        <w:t>Հայաստանի</w:t>
      </w:r>
      <w:r w:rsidRPr="008860F5">
        <w:rPr>
          <w:rFonts w:ascii="Sylfaen" w:hAnsi="Sylfaen" w:cs="Times Armenian"/>
          <w:sz w:val="20"/>
          <w:lang w:val="af-ZA"/>
        </w:rPr>
        <w:t xml:space="preserve"> </w:t>
      </w:r>
      <w:r w:rsidRPr="008860F5">
        <w:rPr>
          <w:rFonts w:ascii="Sylfaen" w:hAnsi="Sylfaen" w:cs="Sylfaen"/>
          <w:sz w:val="20"/>
        </w:rPr>
        <w:t>Հանրապետության</w:t>
      </w:r>
      <w:r w:rsidRPr="008860F5">
        <w:rPr>
          <w:rFonts w:ascii="Sylfaen" w:hAnsi="Sylfaen" w:cs="Times Armenian"/>
          <w:sz w:val="20"/>
          <w:lang w:val="af-ZA"/>
        </w:rPr>
        <w:t xml:space="preserve"> </w:t>
      </w:r>
      <w:r w:rsidRPr="008860F5">
        <w:rPr>
          <w:rFonts w:ascii="Sylfaen" w:hAnsi="Sylfaen" w:cs="Sylfaen"/>
          <w:sz w:val="20"/>
        </w:rPr>
        <w:t>դատարաններում</w:t>
      </w:r>
      <w:r w:rsidRPr="008860F5">
        <w:rPr>
          <w:rFonts w:ascii="Sylfaen" w:hAnsi="Sylfaen" w:cs="Times Armenian"/>
          <w:sz w:val="20"/>
          <w:lang w:val="af-ZA"/>
        </w:rPr>
        <w:t xml:space="preserve">։ </w:t>
      </w:r>
    </w:p>
    <w:p w14:paraId="1A66DCE5" w14:textId="77777777" w:rsidR="00465A4E" w:rsidRPr="008860F5" w:rsidRDefault="00465A4E" w:rsidP="00465A4E">
      <w:pPr>
        <w:pStyle w:val="BodyTextIndent2"/>
        <w:spacing w:line="240" w:lineRule="auto"/>
        <w:ind w:firstLine="567"/>
        <w:rPr>
          <w:rFonts w:ascii="Sylfaen" w:hAnsi="Sylfaen"/>
        </w:rPr>
      </w:pPr>
      <w:r w:rsidRPr="008860F5">
        <w:rPr>
          <w:rFonts w:ascii="Sylfaen" w:hAnsi="Sylfaen"/>
        </w:rPr>
        <w:t>Գնահատող հանձնաժողովի քարտուղարի էլեկտրոնային փոստի հասցեն է` knyazyan.gayane@mail.ru:</w:t>
      </w:r>
    </w:p>
    <w:p w14:paraId="7734F5FC" w14:textId="77777777" w:rsidR="00465A4E" w:rsidRPr="008860F5" w:rsidRDefault="00465A4E" w:rsidP="00465A4E">
      <w:pPr>
        <w:jc w:val="center"/>
        <w:rPr>
          <w:rFonts w:ascii="Sylfaen" w:hAnsi="Sylfaen"/>
          <w:szCs w:val="22"/>
          <w:lang w:val="af-ZA"/>
        </w:rPr>
      </w:pPr>
      <w:r w:rsidRPr="008860F5">
        <w:rPr>
          <w:rFonts w:ascii="Sylfaen" w:hAnsi="Sylfaen"/>
          <w:color w:val="FF0000"/>
          <w:sz w:val="16"/>
          <w:szCs w:val="16"/>
          <w:lang w:val="af-ZA"/>
        </w:rPr>
        <w:br w:type="page"/>
      </w:r>
      <w:proofErr w:type="gramStart"/>
      <w:r w:rsidRPr="008860F5">
        <w:rPr>
          <w:rFonts w:ascii="Sylfaen" w:hAnsi="Sylfaen" w:cs="Sylfaen"/>
          <w:szCs w:val="22"/>
        </w:rPr>
        <w:t>ՄԱՍ</w:t>
      </w:r>
      <w:r w:rsidRPr="008860F5">
        <w:rPr>
          <w:rFonts w:ascii="Sylfaen" w:hAnsi="Sylfaen" w:cs="Times Armenian"/>
          <w:szCs w:val="22"/>
          <w:lang w:val="af-ZA"/>
        </w:rPr>
        <w:t xml:space="preserve">  I</w:t>
      </w:r>
      <w:proofErr w:type="gramEnd"/>
    </w:p>
    <w:p w14:paraId="45CDB89C" w14:textId="77777777" w:rsidR="00465A4E" w:rsidRPr="008860F5" w:rsidRDefault="00465A4E" w:rsidP="00465A4E">
      <w:pPr>
        <w:pStyle w:val="Heading3"/>
        <w:ind w:firstLine="567"/>
        <w:rPr>
          <w:rFonts w:ascii="Sylfaen" w:hAnsi="Sylfaen"/>
          <w:sz w:val="24"/>
          <w:szCs w:val="22"/>
          <w:lang w:val="af-ZA"/>
        </w:rPr>
      </w:pPr>
    </w:p>
    <w:p w14:paraId="00302074" w14:textId="77777777" w:rsidR="00465A4E" w:rsidRPr="008860F5" w:rsidRDefault="00465A4E" w:rsidP="00465A4E">
      <w:pPr>
        <w:numPr>
          <w:ilvl w:val="0"/>
          <w:numId w:val="3"/>
        </w:numPr>
        <w:jc w:val="center"/>
        <w:rPr>
          <w:rFonts w:ascii="Sylfaen" w:hAnsi="Sylfaen" w:cs="Sylfaen"/>
          <w:b/>
          <w:sz w:val="20"/>
        </w:rPr>
      </w:pPr>
      <w:r w:rsidRPr="008860F5">
        <w:rPr>
          <w:rFonts w:ascii="Sylfaen" w:hAnsi="Sylfaen" w:cs="Sylfaen"/>
          <w:b/>
          <w:sz w:val="20"/>
        </w:rPr>
        <w:t>ԳՆՄԱՆ  ԱՌԱՐԿԱՅԻ  ԲՆՈՒԹԱԳԻՐԸ</w:t>
      </w:r>
    </w:p>
    <w:p w14:paraId="5159A535" w14:textId="77777777" w:rsidR="00465A4E" w:rsidRPr="008860F5" w:rsidRDefault="00465A4E" w:rsidP="00465A4E">
      <w:pPr>
        <w:ind w:left="360"/>
        <w:jc w:val="center"/>
        <w:rPr>
          <w:rFonts w:ascii="Sylfaen" w:hAnsi="Sylfaen" w:cs="Sylfaen"/>
          <w:b/>
          <w:sz w:val="20"/>
        </w:rPr>
      </w:pPr>
    </w:p>
    <w:p w14:paraId="7723BC64" w14:textId="77777777" w:rsidR="00465A4E" w:rsidRPr="008860F5" w:rsidRDefault="00465A4E" w:rsidP="00465A4E">
      <w:pPr>
        <w:pStyle w:val="Heading3"/>
        <w:ind w:firstLine="567"/>
        <w:jc w:val="both"/>
        <w:rPr>
          <w:rFonts w:ascii="Sylfaen" w:hAnsi="Sylfaen" w:cs="Times Armenian"/>
          <w:i w:val="0"/>
          <w:lang w:val="af-ZA"/>
        </w:rPr>
      </w:pPr>
      <w:r w:rsidRPr="008860F5">
        <w:rPr>
          <w:rFonts w:ascii="Sylfaen" w:hAnsi="Sylfaen" w:cs="Sylfaen"/>
          <w:i w:val="0"/>
        </w:rPr>
        <w:t>1.1 Գնման</w:t>
      </w:r>
      <w:r w:rsidRPr="008860F5">
        <w:rPr>
          <w:rFonts w:ascii="Sylfaen" w:hAnsi="Sylfaen" w:cs="Sylfaen"/>
          <w:i w:val="0"/>
          <w:lang w:val="af-ZA"/>
        </w:rPr>
        <w:t xml:space="preserve"> </w:t>
      </w:r>
      <w:r w:rsidRPr="008860F5">
        <w:rPr>
          <w:rFonts w:ascii="Sylfaen" w:hAnsi="Sylfaen" w:cs="Sylfaen"/>
          <w:i w:val="0"/>
        </w:rPr>
        <w:t>առարկա</w:t>
      </w:r>
      <w:r w:rsidRPr="008860F5">
        <w:rPr>
          <w:rFonts w:ascii="Sylfaen" w:hAnsi="Sylfaen" w:cs="Sylfaen"/>
          <w:i w:val="0"/>
          <w:lang w:val="af-ZA"/>
        </w:rPr>
        <w:t xml:space="preserve"> </w:t>
      </w:r>
      <w:r w:rsidRPr="008860F5">
        <w:rPr>
          <w:rFonts w:ascii="Sylfaen" w:hAnsi="Sylfaen" w:cs="Sylfaen"/>
          <w:i w:val="0"/>
        </w:rPr>
        <w:t>է</w:t>
      </w:r>
      <w:r w:rsidRPr="008860F5">
        <w:rPr>
          <w:rFonts w:ascii="Sylfaen" w:hAnsi="Sylfaen" w:cs="Sylfaen"/>
          <w:i w:val="0"/>
          <w:lang w:val="af-ZA"/>
        </w:rPr>
        <w:t xml:space="preserve"> </w:t>
      </w:r>
      <w:proofErr w:type="gramStart"/>
      <w:r w:rsidRPr="008860F5">
        <w:rPr>
          <w:rFonts w:ascii="Sylfaen" w:hAnsi="Sylfaen" w:cs="Sylfaen"/>
          <w:i w:val="0"/>
        </w:rPr>
        <w:t>հանդիսանում</w:t>
      </w:r>
      <w:r w:rsidRPr="008860F5">
        <w:rPr>
          <w:rFonts w:ascii="Sylfaen" w:hAnsi="Sylfaen" w:cs="Sylfaen"/>
          <w:i w:val="0"/>
          <w:lang w:val="af-ZA"/>
        </w:rPr>
        <w:t xml:space="preserve">  </w:t>
      </w:r>
      <w:r w:rsidRPr="008860F5">
        <w:rPr>
          <w:rFonts w:ascii="Sylfaen" w:hAnsi="Sylfaen" w:cs="Sylfaen"/>
          <w:szCs w:val="24"/>
          <w:lang w:val="en-US"/>
        </w:rPr>
        <w:t>&lt;</w:t>
      </w:r>
      <w:proofErr w:type="gramEnd"/>
      <w:r w:rsidRPr="008860F5">
        <w:rPr>
          <w:rFonts w:ascii="Sylfaen" w:hAnsi="Sylfaen" w:cs="Sylfaen"/>
          <w:szCs w:val="24"/>
          <w:lang w:val="en-US"/>
        </w:rPr>
        <w:t xml:space="preserve">&lt;Սարդարապատի հերոսամարտի հուշահամալիր, Հայոց ազգագրության և ազատագրական պայքարի պատմության ազգային թանգարան&gt;&gt; </w:t>
      </w:r>
      <w:r w:rsidRPr="008860F5">
        <w:rPr>
          <w:rFonts w:ascii="Sylfaen" w:hAnsi="Sylfaen"/>
          <w:lang w:val="af-ZA"/>
        </w:rPr>
        <w:t>ՊՈԱԿ</w:t>
      </w:r>
      <w:r w:rsidRPr="008860F5">
        <w:rPr>
          <w:rFonts w:ascii="Sylfaen" w:hAnsi="Sylfaen" w:cs="Sylfaen"/>
          <w:i w:val="0"/>
          <w:sz w:val="22"/>
          <w:szCs w:val="22"/>
          <w:lang w:val="af-ZA"/>
        </w:rPr>
        <w:t xml:space="preserve">-ի </w:t>
      </w:r>
      <w:r w:rsidRPr="008860F5">
        <w:rPr>
          <w:rFonts w:ascii="Sylfaen" w:hAnsi="Sylfaen" w:cs="Sylfaen"/>
          <w:i w:val="0"/>
        </w:rPr>
        <w:t>կարիքների</w:t>
      </w:r>
      <w:r w:rsidRPr="008860F5">
        <w:rPr>
          <w:rFonts w:ascii="Sylfaen" w:hAnsi="Sylfaen" w:cs="Times Armenian"/>
          <w:i w:val="0"/>
          <w:lang w:val="af-ZA"/>
        </w:rPr>
        <w:t xml:space="preserve"> </w:t>
      </w:r>
      <w:r w:rsidRPr="008860F5">
        <w:rPr>
          <w:rFonts w:ascii="Sylfaen" w:hAnsi="Sylfaen" w:cs="Sylfaen"/>
          <w:i w:val="0"/>
        </w:rPr>
        <w:t>համար</w:t>
      </w:r>
      <w:r w:rsidRPr="008860F5">
        <w:rPr>
          <w:rFonts w:ascii="Sylfaen" w:hAnsi="Sylfaen" w:cs="Times Armenian"/>
          <w:i w:val="0"/>
          <w:lang w:val="af-ZA"/>
        </w:rPr>
        <w:t xml:space="preserve">` </w:t>
      </w:r>
      <w:r w:rsidRPr="008860F5">
        <w:rPr>
          <w:rFonts w:ascii="Sylfaen" w:hAnsi="Sylfaen" w:cs="Sylfaen"/>
          <w:lang w:val="af-ZA"/>
        </w:rPr>
        <w:t>«</w:t>
      </w:r>
      <w:r w:rsidRPr="008860F5">
        <w:rPr>
          <w:rFonts w:ascii="Sylfaen" w:hAnsi="Sylfaen"/>
          <w:i w:val="0"/>
          <w:lang w:val="af-ZA"/>
        </w:rPr>
        <w:t>տեսապրոյեկտորների</w:t>
      </w:r>
      <w:r w:rsidRPr="008860F5">
        <w:rPr>
          <w:rFonts w:ascii="Sylfaen" w:hAnsi="Sylfaen" w:cs="Sylfaen"/>
          <w:lang w:val="af-ZA"/>
        </w:rPr>
        <w:t>»</w:t>
      </w:r>
      <w:r w:rsidRPr="008860F5">
        <w:rPr>
          <w:rFonts w:ascii="Sylfaen" w:hAnsi="Sylfaen"/>
          <w:i w:val="0"/>
          <w:lang w:val="af-ZA"/>
        </w:rPr>
        <w:t xml:space="preserve"> </w:t>
      </w:r>
      <w:r w:rsidRPr="008860F5">
        <w:rPr>
          <w:rFonts w:ascii="Sylfaen" w:hAnsi="Sylfaen"/>
          <w:i w:val="0"/>
        </w:rPr>
        <w:t>ձեռքբերումը (այսուհետ` նաև ապրանք)</w:t>
      </w:r>
      <w:r w:rsidRPr="008860F5">
        <w:rPr>
          <w:rFonts w:ascii="Sylfaen" w:hAnsi="Sylfaen"/>
          <w:i w:val="0"/>
          <w:lang w:val="af-ZA"/>
        </w:rPr>
        <w:t xml:space="preserve">, </w:t>
      </w:r>
      <w:r w:rsidRPr="008860F5">
        <w:rPr>
          <w:rFonts w:ascii="Sylfaen" w:hAnsi="Sylfaen"/>
          <w:i w:val="0"/>
        </w:rPr>
        <w:t>որը</w:t>
      </w:r>
      <w:r w:rsidRPr="008860F5">
        <w:rPr>
          <w:rFonts w:ascii="Sylfaen" w:hAnsi="Sylfaen"/>
          <w:i w:val="0"/>
          <w:lang w:val="af-ZA"/>
        </w:rPr>
        <w:t xml:space="preserve"> </w:t>
      </w:r>
      <w:r w:rsidRPr="008860F5">
        <w:rPr>
          <w:rFonts w:ascii="Sylfaen" w:hAnsi="Sylfaen"/>
          <w:i w:val="0"/>
        </w:rPr>
        <w:t>խմբավորված</w:t>
      </w:r>
      <w:r w:rsidRPr="008860F5">
        <w:rPr>
          <w:rFonts w:ascii="Sylfaen" w:hAnsi="Sylfaen"/>
          <w:i w:val="0"/>
          <w:lang w:val="af-ZA"/>
        </w:rPr>
        <w:t xml:space="preserve">  </w:t>
      </w:r>
      <w:r w:rsidRPr="008860F5">
        <w:rPr>
          <w:rFonts w:ascii="Sylfaen" w:hAnsi="Sylfaen"/>
          <w:i w:val="0"/>
        </w:rPr>
        <w:t>է</w:t>
      </w:r>
      <w:r w:rsidRPr="008860F5">
        <w:rPr>
          <w:rFonts w:ascii="Sylfaen" w:hAnsi="Sylfaen"/>
          <w:i w:val="0"/>
          <w:lang w:val="af-ZA"/>
        </w:rPr>
        <w:t xml:space="preserve"> 1 </w:t>
      </w:r>
      <w:r w:rsidRPr="008860F5">
        <w:rPr>
          <w:rFonts w:ascii="Sylfaen" w:hAnsi="Sylfaen" w:cs="Sylfaen"/>
          <w:i w:val="0"/>
        </w:rPr>
        <w:t>չափաբաժնում</w:t>
      </w:r>
      <w:r w:rsidRPr="008860F5">
        <w:rPr>
          <w:rFonts w:ascii="Sylfaen" w:hAnsi="Sylfaen" w:cs="Times Armenian"/>
          <w:i w:val="0"/>
          <w:lang w:val="af-ZA"/>
        </w:rPr>
        <w:t>`</w:t>
      </w:r>
    </w:p>
    <w:p w14:paraId="30FF4443" w14:textId="77777777" w:rsidR="00465A4E" w:rsidRPr="008860F5" w:rsidRDefault="00465A4E" w:rsidP="00465A4E">
      <w:pPr>
        <w:rPr>
          <w:rFonts w:ascii="Sylfaen" w:hAnsi="Sylfaen"/>
          <w:color w:val="FF000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465A4E" w:rsidRPr="008860F5" w14:paraId="047ADE7C" w14:textId="77777777" w:rsidTr="00A13AE6">
        <w:tc>
          <w:tcPr>
            <w:tcW w:w="1530" w:type="dxa"/>
            <w:vAlign w:val="center"/>
          </w:tcPr>
          <w:p w14:paraId="4BEA8299" w14:textId="77777777" w:rsidR="00465A4E" w:rsidRPr="008860F5" w:rsidRDefault="00465A4E" w:rsidP="00A13AE6">
            <w:pPr>
              <w:pStyle w:val="BodyTextIndent2"/>
              <w:ind w:firstLine="0"/>
              <w:jc w:val="center"/>
              <w:rPr>
                <w:rFonts w:ascii="Sylfaen" w:hAnsi="Sylfaen"/>
                <w:b/>
                <w:bCs/>
                <w:i/>
                <w:iCs/>
                <w:sz w:val="14"/>
                <w:szCs w:val="14"/>
              </w:rPr>
            </w:pPr>
            <w:r w:rsidRPr="008860F5">
              <w:rPr>
                <w:rFonts w:ascii="Sylfaen" w:hAnsi="Sylfaen"/>
                <w:b/>
                <w:bCs/>
                <w:i/>
                <w:iCs/>
                <w:sz w:val="14"/>
                <w:szCs w:val="14"/>
              </w:rPr>
              <w:t>Չափաբաժինների համարները</w:t>
            </w:r>
          </w:p>
        </w:tc>
        <w:tc>
          <w:tcPr>
            <w:tcW w:w="8820" w:type="dxa"/>
            <w:vAlign w:val="center"/>
          </w:tcPr>
          <w:p w14:paraId="7EA113A0" w14:textId="77777777" w:rsidR="00465A4E" w:rsidRPr="008860F5" w:rsidRDefault="00465A4E" w:rsidP="00A13AE6">
            <w:pPr>
              <w:pStyle w:val="BodyTextIndent2"/>
              <w:ind w:firstLine="0"/>
              <w:jc w:val="center"/>
              <w:rPr>
                <w:rFonts w:ascii="Sylfaen" w:hAnsi="Sylfaen"/>
                <w:b/>
                <w:bCs/>
                <w:i/>
                <w:iCs/>
              </w:rPr>
            </w:pPr>
            <w:r w:rsidRPr="008860F5">
              <w:rPr>
                <w:rFonts w:ascii="Sylfaen" w:hAnsi="Sylfaen"/>
                <w:b/>
                <w:bCs/>
                <w:i/>
                <w:iCs/>
              </w:rPr>
              <w:t>Չափաբաժնի անվանումը</w:t>
            </w:r>
          </w:p>
        </w:tc>
      </w:tr>
      <w:tr w:rsidR="00465A4E" w:rsidRPr="008860F5" w14:paraId="05CBC46E" w14:textId="77777777" w:rsidTr="00A13AE6">
        <w:tc>
          <w:tcPr>
            <w:tcW w:w="1530" w:type="dxa"/>
            <w:vAlign w:val="center"/>
          </w:tcPr>
          <w:p w14:paraId="78B5EA2C" w14:textId="77777777" w:rsidR="00465A4E" w:rsidRPr="008860F5" w:rsidRDefault="00465A4E" w:rsidP="00A13AE6">
            <w:pPr>
              <w:pStyle w:val="BodyTextIndent2"/>
              <w:numPr>
                <w:ilvl w:val="0"/>
                <w:numId w:val="17"/>
              </w:numPr>
              <w:jc w:val="center"/>
              <w:rPr>
                <w:rFonts w:ascii="Sylfaen" w:hAnsi="Sylfaen"/>
                <w:sz w:val="16"/>
              </w:rPr>
            </w:pPr>
          </w:p>
        </w:tc>
        <w:tc>
          <w:tcPr>
            <w:tcW w:w="8820" w:type="dxa"/>
            <w:tcBorders>
              <w:top w:val="single" w:sz="4" w:space="0" w:color="auto"/>
              <w:left w:val="single" w:sz="4" w:space="0" w:color="auto"/>
              <w:bottom w:val="single" w:sz="4" w:space="0" w:color="auto"/>
              <w:right w:val="single" w:sz="4" w:space="0" w:color="auto"/>
            </w:tcBorders>
            <w:shd w:val="clear" w:color="auto" w:fill="auto"/>
            <w:vAlign w:val="center"/>
          </w:tcPr>
          <w:p w14:paraId="75E5A3D9" w14:textId="77777777" w:rsidR="00465A4E" w:rsidRPr="008860F5" w:rsidRDefault="00465A4E" w:rsidP="00A13AE6">
            <w:pPr>
              <w:rPr>
                <w:rFonts w:ascii="Sylfaen" w:hAnsi="Sylfaen"/>
                <w:color w:val="000000"/>
                <w:sz w:val="22"/>
                <w:szCs w:val="22"/>
              </w:rPr>
            </w:pPr>
            <w:r w:rsidRPr="008860F5">
              <w:rPr>
                <w:rFonts w:ascii="Sylfaen" w:hAnsi="Sylfaen"/>
                <w:i/>
                <w:lang w:val="af-ZA"/>
              </w:rPr>
              <w:t>տեսապրոյեկտորներ</w:t>
            </w:r>
          </w:p>
        </w:tc>
      </w:tr>
    </w:tbl>
    <w:p w14:paraId="753B6887" w14:textId="77777777" w:rsidR="00465A4E" w:rsidRPr="008860F5" w:rsidRDefault="00465A4E" w:rsidP="00465A4E">
      <w:pPr>
        <w:pStyle w:val="BodyTextIndent2"/>
        <w:spacing w:line="276" w:lineRule="auto"/>
        <w:ind w:firstLine="567"/>
        <w:rPr>
          <w:rFonts w:ascii="Sylfaen" w:hAnsi="Sylfaen"/>
        </w:rPr>
      </w:pPr>
    </w:p>
    <w:p w14:paraId="03260892" w14:textId="77777777" w:rsidR="00465A4E" w:rsidRPr="008860F5" w:rsidRDefault="00465A4E" w:rsidP="00465A4E">
      <w:pPr>
        <w:pStyle w:val="BodyTextIndent2"/>
        <w:spacing w:line="240" w:lineRule="auto"/>
        <w:ind w:firstLine="567"/>
        <w:rPr>
          <w:rFonts w:ascii="Sylfaen" w:hAnsi="Sylfaen"/>
        </w:rPr>
      </w:pPr>
      <w:r w:rsidRPr="008860F5">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14:paraId="65237086" w14:textId="77777777" w:rsidR="00465A4E" w:rsidRPr="008860F5" w:rsidRDefault="00465A4E" w:rsidP="00465A4E">
      <w:pPr>
        <w:pStyle w:val="BodyTextIndent2"/>
        <w:spacing w:line="240" w:lineRule="auto"/>
        <w:ind w:firstLine="567"/>
        <w:rPr>
          <w:rFonts w:ascii="Sylfaen" w:hAnsi="Sylfaen"/>
        </w:rPr>
      </w:pPr>
    </w:p>
    <w:p w14:paraId="1BA0BA52" w14:textId="77777777" w:rsidR="00465A4E" w:rsidRPr="008860F5" w:rsidRDefault="00465A4E" w:rsidP="00465A4E">
      <w:pPr>
        <w:ind w:firstLine="567"/>
        <w:rPr>
          <w:rFonts w:ascii="Sylfaen" w:hAnsi="Sylfaen" w:cs="Sylfaen"/>
          <w:i/>
          <w:sz w:val="20"/>
          <w:lang w:val="es-ES"/>
        </w:rPr>
      </w:pPr>
    </w:p>
    <w:p w14:paraId="0018AD04" w14:textId="77777777" w:rsidR="00465A4E" w:rsidRPr="008860F5" w:rsidRDefault="00465A4E" w:rsidP="00465A4E">
      <w:pPr>
        <w:jc w:val="center"/>
        <w:rPr>
          <w:rFonts w:ascii="Sylfaen" w:hAnsi="Sylfaen"/>
          <w:b/>
          <w:sz w:val="20"/>
          <w:lang w:val="es-ES"/>
        </w:rPr>
      </w:pPr>
      <w:r w:rsidRPr="008860F5">
        <w:rPr>
          <w:rFonts w:ascii="Sylfaen" w:hAnsi="Sylfaen"/>
          <w:b/>
          <w:sz w:val="20"/>
          <w:lang w:val="es-ES"/>
        </w:rPr>
        <w:t xml:space="preserve">2.  </w:t>
      </w:r>
      <w:r w:rsidRPr="008860F5">
        <w:rPr>
          <w:rFonts w:ascii="Sylfaen" w:hAnsi="Sylfaen" w:cs="Sylfaen"/>
          <w:b/>
          <w:sz w:val="20"/>
        </w:rPr>
        <w:t>ՄԱՍՆԱԿՑԻ</w:t>
      </w:r>
      <w:r w:rsidRPr="008860F5">
        <w:rPr>
          <w:rFonts w:ascii="Sylfaen" w:hAnsi="Sylfaen"/>
          <w:b/>
          <w:sz w:val="20"/>
          <w:lang w:val="es-ES"/>
        </w:rPr>
        <w:t xml:space="preserve"> </w:t>
      </w:r>
      <w:r w:rsidRPr="008860F5">
        <w:rPr>
          <w:rFonts w:ascii="Sylfaen" w:hAnsi="Sylfaen" w:cs="Sylfaen"/>
          <w:b/>
          <w:sz w:val="20"/>
        </w:rPr>
        <w:t>ՄԱՍՆԱԿՑՈՒԹՅԱՆ</w:t>
      </w:r>
      <w:r w:rsidRPr="008860F5">
        <w:rPr>
          <w:rFonts w:ascii="Sylfaen" w:hAnsi="Sylfaen"/>
          <w:b/>
          <w:sz w:val="20"/>
          <w:lang w:val="es-ES"/>
        </w:rPr>
        <w:t xml:space="preserve"> </w:t>
      </w:r>
      <w:r w:rsidRPr="008860F5">
        <w:rPr>
          <w:rFonts w:ascii="Sylfaen" w:hAnsi="Sylfaen" w:cs="Sylfaen"/>
          <w:b/>
          <w:sz w:val="20"/>
        </w:rPr>
        <w:t>ԻՐԱՎՈՒՆՔԻ</w:t>
      </w:r>
      <w:r w:rsidRPr="008860F5">
        <w:rPr>
          <w:rFonts w:ascii="Sylfaen" w:hAnsi="Sylfaen"/>
          <w:b/>
          <w:sz w:val="20"/>
          <w:lang w:val="es-ES"/>
        </w:rPr>
        <w:t xml:space="preserve"> </w:t>
      </w:r>
      <w:r w:rsidRPr="008860F5">
        <w:rPr>
          <w:rFonts w:ascii="Sylfaen" w:hAnsi="Sylfaen" w:cs="Sylfaen"/>
          <w:b/>
          <w:sz w:val="20"/>
        </w:rPr>
        <w:t>ՊԱՀԱՆՋՆԵՐԸ</w:t>
      </w:r>
      <w:r w:rsidRPr="008860F5">
        <w:rPr>
          <w:rFonts w:ascii="Sylfaen" w:hAnsi="Sylfaen"/>
          <w:b/>
          <w:sz w:val="20"/>
          <w:lang w:val="es-ES"/>
        </w:rPr>
        <w:t xml:space="preserve">, </w:t>
      </w:r>
      <w:r w:rsidRPr="008860F5">
        <w:rPr>
          <w:rFonts w:ascii="Sylfaen" w:hAnsi="Sylfaen" w:cs="Sylfaen"/>
          <w:b/>
          <w:sz w:val="20"/>
        </w:rPr>
        <w:t>ՈՐԱԿԱՎՈՐՄԱՆ</w:t>
      </w:r>
      <w:r w:rsidRPr="008860F5">
        <w:rPr>
          <w:rFonts w:ascii="Sylfaen" w:hAnsi="Sylfaen"/>
          <w:b/>
          <w:sz w:val="20"/>
          <w:lang w:val="es-ES"/>
        </w:rPr>
        <w:t xml:space="preserve"> </w:t>
      </w:r>
      <w:r w:rsidRPr="008860F5">
        <w:rPr>
          <w:rFonts w:ascii="Sylfaen" w:hAnsi="Sylfaen" w:cs="Sylfaen"/>
          <w:b/>
          <w:sz w:val="20"/>
        </w:rPr>
        <w:t>ՉԱՓԱՆԻՇՆԵՐԸ</w:t>
      </w:r>
      <w:r w:rsidRPr="008860F5">
        <w:rPr>
          <w:rFonts w:ascii="Sylfaen" w:hAnsi="Sylfaen"/>
          <w:b/>
          <w:sz w:val="20"/>
          <w:lang w:val="es-ES"/>
        </w:rPr>
        <w:t xml:space="preserve">  ԵՎ </w:t>
      </w:r>
      <w:r w:rsidRPr="008860F5">
        <w:rPr>
          <w:rFonts w:ascii="Sylfaen" w:hAnsi="Sylfaen" w:cs="Sylfaen"/>
          <w:b/>
          <w:sz w:val="20"/>
        </w:rPr>
        <w:t>ԴՐԱՆՑ</w:t>
      </w:r>
      <w:r w:rsidRPr="008860F5">
        <w:rPr>
          <w:rFonts w:ascii="Sylfaen" w:hAnsi="Sylfaen"/>
          <w:b/>
          <w:sz w:val="20"/>
          <w:lang w:val="es-ES"/>
        </w:rPr>
        <w:t xml:space="preserve"> </w:t>
      </w:r>
      <w:r w:rsidRPr="008860F5">
        <w:rPr>
          <w:rFonts w:ascii="Sylfaen" w:hAnsi="Sylfaen" w:cs="Sylfaen"/>
          <w:b/>
          <w:sz w:val="20"/>
          <w:lang w:val="es-ES"/>
        </w:rPr>
        <w:t>Գ</w:t>
      </w:r>
      <w:r w:rsidRPr="008860F5">
        <w:rPr>
          <w:rFonts w:ascii="Sylfaen" w:hAnsi="Sylfaen" w:cs="Sylfaen"/>
          <w:b/>
          <w:sz w:val="20"/>
        </w:rPr>
        <w:t>ՆԱՀԱՏՄԱՆ</w:t>
      </w:r>
      <w:r w:rsidRPr="008860F5">
        <w:rPr>
          <w:rFonts w:ascii="Sylfaen" w:hAnsi="Sylfaen"/>
          <w:b/>
          <w:sz w:val="20"/>
          <w:lang w:val="es-ES"/>
        </w:rPr>
        <w:t xml:space="preserve"> </w:t>
      </w:r>
      <w:r w:rsidRPr="008860F5">
        <w:rPr>
          <w:rFonts w:ascii="Sylfaen" w:hAnsi="Sylfaen" w:cs="Sylfaen"/>
          <w:b/>
          <w:sz w:val="20"/>
        </w:rPr>
        <w:t>ԿԱՐ</w:t>
      </w:r>
      <w:r w:rsidRPr="008860F5">
        <w:rPr>
          <w:rFonts w:ascii="Sylfaen" w:hAnsi="Sylfaen" w:cs="Sylfaen"/>
          <w:b/>
          <w:sz w:val="20"/>
          <w:lang w:val="es-ES"/>
        </w:rPr>
        <w:t>Գ</w:t>
      </w:r>
      <w:r w:rsidRPr="008860F5">
        <w:rPr>
          <w:rFonts w:ascii="Sylfaen" w:hAnsi="Sylfaen" w:cs="Sylfaen"/>
          <w:b/>
          <w:sz w:val="20"/>
        </w:rPr>
        <w:t>Ը</w:t>
      </w:r>
      <w:r w:rsidRPr="008860F5">
        <w:rPr>
          <w:rFonts w:ascii="Sylfaen" w:hAnsi="Sylfaen"/>
          <w:b/>
          <w:sz w:val="20"/>
          <w:lang w:val="es-ES"/>
        </w:rPr>
        <w:t xml:space="preserve"> </w:t>
      </w:r>
    </w:p>
    <w:p w14:paraId="4DB22208" w14:textId="77777777" w:rsidR="00465A4E" w:rsidRPr="008860F5" w:rsidRDefault="00465A4E" w:rsidP="00465A4E">
      <w:pPr>
        <w:ind w:firstLine="567"/>
        <w:jc w:val="both"/>
        <w:rPr>
          <w:rFonts w:ascii="Sylfaen" w:hAnsi="Sylfaen"/>
          <w:szCs w:val="22"/>
          <w:lang w:val="es-ES"/>
        </w:rPr>
      </w:pPr>
    </w:p>
    <w:p w14:paraId="45D073DC" w14:textId="77777777" w:rsidR="00465A4E" w:rsidRPr="008860F5" w:rsidRDefault="00465A4E" w:rsidP="00465A4E">
      <w:pPr>
        <w:ind w:firstLine="567"/>
        <w:jc w:val="both"/>
        <w:rPr>
          <w:rFonts w:ascii="Sylfaen" w:hAnsi="Sylfaen" w:cs="Arial Armenian"/>
          <w:sz w:val="20"/>
          <w:lang w:val="es-ES"/>
        </w:rPr>
      </w:pPr>
      <w:r w:rsidRPr="008860F5">
        <w:rPr>
          <w:rFonts w:ascii="Sylfaen" w:hAnsi="Sylfaen" w:cs="Arial Armenian"/>
          <w:sz w:val="20"/>
          <w:lang w:val="es-ES"/>
        </w:rPr>
        <w:t xml:space="preserve">2.1 </w:t>
      </w:r>
      <w:r w:rsidRPr="008860F5">
        <w:rPr>
          <w:rFonts w:ascii="Sylfaen" w:hAnsi="Sylfaen" w:cs="Sylfaen"/>
          <w:sz w:val="20"/>
          <w:lang w:val="ru-RU"/>
        </w:rPr>
        <w:t>Սույն</w:t>
      </w:r>
      <w:r w:rsidRPr="008860F5">
        <w:rPr>
          <w:rFonts w:ascii="Sylfaen" w:hAnsi="Sylfaen" w:cs="Arial Armenian"/>
          <w:sz w:val="20"/>
          <w:lang w:val="es-ES"/>
        </w:rPr>
        <w:t xml:space="preserve">  ընթացակարգին </w:t>
      </w:r>
      <w:r w:rsidRPr="008860F5">
        <w:rPr>
          <w:rFonts w:ascii="Sylfaen" w:hAnsi="Sylfaen" w:cs="Sylfaen"/>
          <w:sz w:val="20"/>
          <w:lang w:val="ru-RU"/>
        </w:rPr>
        <w:t>մասնակցելու</w:t>
      </w:r>
      <w:r w:rsidRPr="008860F5">
        <w:rPr>
          <w:rFonts w:ascii="Sylfaen" w:hAnsi="Sylfaen" w:cs="Arial Armenian"/>
          <w:sz w:val="20"/>
          <w:lang w:val="es-ES"/>
        </w:rPr>
        <w:t xml:space="preserve"> </w:t>
      </w:r>
      <w:r w:rsidRPr="008860F5">
        <w:rPr>
          <w:rFonts w:ascii="Sylfaen" w:hAnsi="Sylfaen" w:cs="Sylfaen"/>
          <w:sz w:val="20"/>
          <w:lang w:val="ru-RU"/>
        </w:rPr>
        <w:t>իրավունք</w:t>
      </w:r>
      <w:r w:rsidRPr="008860F5">
        <w:rPr>
          <w:rFonts w:ascii="Sylfaen" w:hAnsi="Sylfaen" w:cs="Arial Armenian"/>
          <w:sz w:val="20"/>
          <w:lang w:val="es-ES"/>
        </w:rPr>
        <w:t xml:space="preserve"> </w:t>
      </w:r>
      <w:r w:rsidRPr="008860F5">
        <w:rPr>
          <w:rFonts w:ascii="Sylfaen" w:hAnsi="Sylfaen" w:cs="Sylfaen"/>
          <w:sz w:val="20"/>
          <w:lang w:val="ru-RU"/>
        </w:rPr>
        <w:t>չունեն</w:t>
      </w:r>
      <w:r w:rsidRPr="008860F5">
        <w:rPr>
          <w:rFonts w:ascii="Sylfaen" w:hAnsi="Sylfaen" w:cs="Arial Armenian"/>
          <w:sz w:val="20"/>
          <w:lang w:val="es-ES"/>
        </w:rPr>
        <w:t xml:space="preserve"> </w:t>
      </w:r>
      <w:r w:rsidRPr="008860F5">
        <w:rPr>
          <w:rFonts w:ascii="Sylfaen" w:hAnsi="Sylfaen" w:cs="Sylfaen"/>
          <w:sz w:val="20"/>
          <w:lang w:val="ru-RU"/>
        </w:rPr>
        <w:t>անձինք</w:t>
      </w:r>
      <w:r w:rsidRPr="008860F5">
        <w:rPr>
          <w:rFonts w:ascii="Sylfaen" w:hAnsi="Sylfaen" w:cs="Sylfaen"/>
          <w:sz w:val="20"/>
          <w:lang w:val="es-ES"/>
        </w:rPr>
        <w:t>.</w:t>
      </w:r>
    </w:p>
    <w:p w14:paraId="68F99610" w14:textId="77777777" w:rsidR="00465A4E" w:rsidRPr="008860F5" w:rsidRDefault="00465A4E" w:rsidP="00465A4E">
      <w:pPr>
        <w:ind w:firstLine="720"/>
        <w:jc w:val="both"/>
        <w:rPr>
          <w:rFonts w:ascii="Sylfaen" w:hAnsi="Sylfaen"/>
          <w:sz w:val="20"/>
          <w:szCs w:val="20"/>
          <w:lang w:val="es-ES"/>
        </w:rPr>
      </w:pPr>
      <w:r w:rsidRPr="008860F5">
        <w:rPr>
          <w:rFonts w:ascii="Sylfaen" w:hAnsi="Sylfaen"/>
          <w:sz w:val="20"/>
          <w:szCs w:val="20"/>
          <w:lang w:val="es-ES"/>
        </w:rPr>
        <w:t xml:space="preserve">1) </w:t>
      </w:r>
      <w:r w:rsidRPr="008860F5">
        <w:rPr>
          <w:rFonts w:ascii="Sylfaen" w:hAnsi="Sylfaen" w:cs="Sylfaen"/>
          <w:sz w:val="20"/>
          <w:szCs w:val="20"/>
        </w:rPr>
        <w:t>որոնք</w:t>
      </w:r>
      <w:r w:rsidRPr="008860F5">
        <w:rPr>
          <w:rFonts w:ascii="Sylfaen" w:hAnsi="Sylfaen" w:cs="Sylfaen"/>
          <w:sz w:val="20"/>
          <w:szCs w:val="20"/>
          <w:lang w:val="es-ES"/>
        </w:rPr>
        <w:t xml:space="preserve"> </w:t>
      </w:r>
      <w:r w:rsidRPr="008860F5">
        <w:rPr>
          <w:rFonts w:ascii="Sylfaen" w:hAnsi="Sylfaen" w:cs="Sylfaen"/>
          <w:sz w:val="20"/>
          <w:szCs w:val="20"/>
        </w:rPr>
        <w:t>հայտը</w:t>
      </w:r>
      <w:r w:rsidRPr="008860F5">
        <w:rPr>
          <w:rFonts w:ascii="Sylfaen" w:hAnsi="Sylfaen" w:cs="Sylfaen"/>
          <w:sz w:val="20"/>
          <w:szCs w:val="20"/>
          <w:lang w:val="es-ES"/>
        </w:rPr>
        <w:t xml:space="preserve"> </w:t>
      </w:r>
      <w:r w:rsidRPr="008860F5">
        <w:rPr>
          <w:rFonts w:ascii="Sylfaen" w:hAnsi="Sylfaen" w:cs="Sylfaen"/>
          <w:sz w:val="20"/>
          <w:szCs w:val="20"/>
        </w:rPr>
        <w:t>ներկայացնելու</w:t>
      </w:r>
      <w:r w:rsidRPr="008860F5">
        <w:rPr>
          <w:rFonts w:ascii="Sylfaen" w:hAnsi="Sylfaen" w:cs="Sylfaen"/>
          <w:sz w:val="20"/>
          <w:szCs w:val="20"/>
          <w:lang w:val="es-ES"/>
        </w:rPr>
        <w:t xml:space="preserve"> </w:t>
      </w:r>
      <w:r w:rsidRPr="008860F5">
        <w:rPr>
          <w:rFonts w:ascii="Sylfaen" w:hAnsi="Sylfaen" w:cs="Sylfaen"/>
          <w:sz w:val="20"/>
          <w:szCs w:val="20"/>
        </w:rPr>
        <w:t>օրվա</w:t>
      </w:r>
      <w:r w:rsidRPr="008860F5">
        <w:rPr>
          <w:rFonts w:ascii="Sylfaen" w:hAnsi="Sylfaen" w:cs="Sylfaen"/>
          <w:sz w:val="20"/>
          <w:szCs w:val="20"/>
          <w:lang w:val="es-ES"/>
        </w:rPr>
        <w:t xml:space="preserve"> </w:t>
      </w:r>
      <w:r w:rsidRPr="008860F5">
        <w:rPr>
          <w:rFonts w:ascii="Sylfaen" w:hAnsi="Sylfaen" w:cs="Sylfaen"/>
          <w:sz w:val="20"/>
          <w:szCs w:val="20"/>
        </w:rPr>
        <w:t>դրությամբ</w:t>
      </w:r>
      <w:r w:rsidRPr="008860F5">
        <w:rPr>
          <w:rFonts w:ascii="Sylfaen" w:hAnsi="Sylfaen" w:cs="Sylfaen"/>
          <w:sz w:val="20"/>
          <w:szCs w:val="20"/>
          <w:lang w:val="es-ES"/>
        </w:rPr>
        <w:t xml:space="preserve"> </w:t>
      </w:r>
      <w:r w:rsidRPr="008860F5">
        <w:rPr>
          <w:rFonts w:ascii="Sylfaen" w:hAnsi="Sylfaen" w:cs="Sylfaen"/>
          <w:sz w:val="20"/>
          <w:szCs w:val="20"/>
        </w:rPr>
        <w:t>դատական</w:t>
      </w:r>
      <w:r w:rsidRPr="008860F5">
        <w:rPr>
          <w:rFonts w:ascii="Sylfaen" w:hAnsi="Sylfaen"/>
          <w:sz w:val="20"/>
          <w:szCs w:val="20"/>
          <w:lang w:val="es-ES"/>
        </w:rPr>
        <w:t xml:space="preserve"> </w:t>
      </w:r>
      <w:r w:rsidRPr="008860F5">
        <w:rPr>
          <w:rFonts w:ascii="Sylfaen" w:hAnsi="Sylfaen" w:cs="Sylfaen"/>
          <w:sz w:val="20"/>
          <w:szCs w:val="20"/>
        </w:rPr>
        <w:t>կարգով</w:t>
      </w:r>
      <w:r w:rsidRPr="008860F5">
        <w:rPr>
          <w:rFonts w:ascii="Sylfaen" w:hAnsi="Sylfaen"/>
          <w:sz w:val="20"/>
          <w:szCs w:val="20"/>
          <w:lang w:val="es-ES"/>
        </w:rPr>
        <w:t xml:space="preserve"> </w:t>
      </w:r>
      <w:r w:rsidRPr="008860F5">
        <w:rPr>
          <w:rFonts w:ascii="Sylfaen" w:hAnsi="Sylfaen" w:cs="Sylfaen"/>
          <w:sz w:val="20"/>
          <w:szCs w:val="20"/>
        </w:rPr>
        <w:t>ճանաչվել</w:t>
      </w:r>
      <w:r w:rsidRPr="008860F5">
        <w:rPr>
          <w:rFonts w:ascii="Sylfaen" w:hAnsi="Sylfaen"/>
          <w:sz w:val="20"/>
          <w:szCs w:val="20"/>
          <w:lang w:val="es-ES"/>
        </w:rPr>
        <w:t xml:space="preserve"> </w:t>
      </w:r>
      <w:r w:rsidRPr="008860F5">
        <w:rPr>
          <w:rFonts w:ascii="Sylfaen" w:hAnsi="Sylfaen" w:cs="Sylfaen"/>
          <w:sz w:val="20"/>
          <w:szCs w:val="20"/>
        </w:rPr>
        <w:t>են</w:t>
      </w:r>
      <w:r w:rsidRPr="008860F5">
        <w:rPr>
          <w:rFonts w:ascii="Sylfaen" w:hAnsi="Sylfaen"/>
          <w:sz w:val="20"/>
          <w:szCs w:val="20"/>
          <w:lang w:val="es-ES"/>
        </w:rPr>
        <w:t xml:space="preserve"> </w:t>
      </w:r>
      <w:r w:rsidRPr="008860F5">
        <w:rPr>
          <w:rFonts w:ascii="Sylfaen" w:hAnsi="Sylfaen" w:cs="Sylfaen"/>
          <w:sz w:val="20"/>
          <w:szCs w:val="20"/>
        </w:rPr>
        <w:t>սնանկ</w:t>
      </w:r>
      <w:r w:rsidRPr="008860F5">
        <w:rPr>
          <w:rFonts w:ascii="Sylfaen" w:hAnsi="Sylfaen"/>
          <w:sz w:val="20"/>
          <w:szCs w:val="20"/>
          <w:lang w:val="es-ES"/>
        </w:rPr>
        <w:t xml:space="preserve">. </w:t>
      </w:r>
    </w:p>
    <w:p w14:paraId="49FEC72B" w14:textId="77777777" w:rsidR="00465A4E" w:rsidRPr="008860F5" w:rsidRDefault="00465A4E" w:rsidP="00465A4E">
      <w:pPr>
        <w:ind w:firstLine="720"/>
        <w:jc w:val="both"/>
        <w:rPr>
          <w:rFonts w:ascii="Sylfaen" w:hAnsi="Sylfaen"/>
          <w:sz w:val="20"/>
          <w:szCs w:val="20"/>
          <w:lang w:val="es-ES"/>
        </w:rPr>
      </w:pPr>
      <w:r w:rsidRPr="008860F5">
        <w:rPr>
          <w:rFonts w:ascii="Sylfaen" w:hAnsi="Sylfaen"/>
          <w:sz w:val="20"/>
          <w:szCs w:val="20"/>
          <w:lang w:val="es-ES"/>
        </w:rPr>
        <w:t xml:space="preserve">2) </w:t>
      </w:r>
      <w:r w:rsidRPr="008860F5">
        <w:rPr>
          <w:rFonts w:ascii="Sylfaen" w:hAnsi="Sylfaen" w:cs="Sylfaen"/>
          <w:sz w:val="20"/>
          <w:szCs w:val="20"/>
        </w:rPr>
        <w:t>որոնք</w:t>
      </w:r>
      <w:r w:rsidRPr="008860F5">
        <w:rPr>
          <w:rFonts w:ascii="Sylfaen" w:hAnsi="Sylfaen" w:cs="Sylfaen"/>
          <w:sz w:val="20"/>
          <w:szCs w:val="20"/>
          <w:lang w:val="es-ES"/>
        </w:rPr>
        <w:t xml:space="preserve"> </w:t>
      </w:r>
      <w:r w:rsidRPr="008860F5">
        <w:rPr>
          <w:rFonts w:ascii="Sylfaen" w:hAnsi="Sylfaen" w:cs="Sylfaen"/>
          <w:sz w:val="20"/>
          <w:szCs w:val="20"/>
        </w:rPr>
        <w:t>հայտը</w:t>
      </w:r>
      <w:r w:rsidRPr="008860F5">
        <w:rPr>
          <w:rFonts w:ascii="Sylfaen" w:hAnsi="Sylfaen" w:cs="Sylfaen"/>
          <w:sz w:val="20"/>
          <w:szCs w:val="20"/>
          <w:lang w:val="es-ES"/>
        </w:rPr>
        <w:t xml:space="preserve"> </w:t>
      </w:r>
      <w:r w:rsidRPr="008860F5">
        <w:rPr>
          <w:rFonts w:ascii="Sylfaen" w:hAnsi="Sylfaen" w:cs="Sylfaen"/>
          <w:sz w:val="20"/>
          <w:szCs w:val="20"/>
        </w:rPr>
        <w:t>ներկայացնելու</w:t>
      </w:r>
      <w:r w:rsidRPr="008860F5">
        <w:rPr>
          <w:rFonts w:ascii="Sylfaen" w:hAnsi="Sylfaen" w:cs="Sylfaen"/>
          <w:sz w:val="20"/>
          <w:szCs w:val="20"/>
          <w:lang w:val="es-ES"/>
        </w:rPr>
        <w:t xml:space="preserve"> </w:t>
      </w:r>
      <w:r w:rsidRPr="008860F5">
        <w:rPr>
          <w:rFonts w:ascii="Sylfaen" w:hAnsi="Sylfaen" w:cs="Sylfaen"/>
          <w:sz w:val="20"/>
          <w:szCs w:val="20"/>
        </w:rPr>
        <w:t>օրվա</w:t>
      </w:r>
      <w:r w:rsidRPr="008860F5">
        <w:rPr>
          <w:rFonts w:ascii="Sylfaen" w:hAnsi="Sylfaen" w:cs="Sylfaen"/>
          <w:sz w:val="20"/>
          <w:szCs w:val="20"/>
          <w:lang w:val="es-ES"/>
        </w:rPr>
        <w:t xml:space="preserve"> </w:t>
      </w:r>
      <w:r w:rsidRPr="008860F5">
        <w:rPr>
          <w:rFonts w:ascii="Sylfaen" w:hAnsi="Sylfaen" w:cs="Sylfaen"/>
          <w:sz w:val="20"/>
          <w:szCs w:val="20"/>
        </w:rPr>
        <w:t>դրությամբ</w:t>
      </w:r>
      <w:r w:rsidRPr="008860F5">
        <w:rPr>
          <w:rFonts w:ascii="Sylfaen" w:hAnsi="Sylfaen" w:cs="Sylfaen"/>
          <w:sz w:val="20"/>
          <w:szCs w:val="20"/>
          <w:lang w:val="es-ES"/>
        </w:rPr>
        <w:t xml:space="preserve"> </w:t>
      </w:r>
      <w:r w:rsidRPr="008860F5">
        <w:rPr>
          <w:rFonts w:ascii="Sylfaen" w:hAnsi="Sylfaen"/>
          <w:sz w:val="20"/>
          <w:szCs w:val="20"/>
        </w:rPr>
        <w:t>հարկային</w:t>
      </w:r>
      <w:r w:rsidRPr="008860F5">
        <w:rPr>
          <w:rFonts w:ascii="Sylfaen" w:hAnsi="Sylfaen"/>
          <w:sz w:val="20"/>
          <w:szCs w:val="20"/>
          <w:lang w:val="es-ES"/>
        </w:rPr>
        <w:t xml:space="preserve"> </w:t>
      </w:r>
      <w:r w:rsidRPr="008860F5">
        <w:rPr>
          <w:rFonts w:ascii="Sylfaen" w:hAnsi="Sylfaen"/>
          <w:sz w:val="20"/>
          <w:szCs w:val="20"/>
        </w:rPr>
        <w:t>մարմնի</w:t>
      </w:r>
      <w:r w:rsidRPr="008860F5">
        <w:rPr>
          <w:rFonts w:ascii="Sylfaen" w:hAnsi="Sylfaen"/>
          <w:sz w:val="20"/>
          <w:szCs w:val="20"/>
          <w:lang w:val="es-ES"/>
        </w:rPr>
        <w:t xml:space="preserve"> </w:t>
      </w:r>
      <w:r w:rsidRPr="008860F5">
        <w:rPr>
          <w:rFonts w:ascii="Sylfaen" w:hAnsi="Sylfaen"/>
          <w:sz w:val="20"/>
          <w:szCs w:val="20"/>
        </w:rPr>
        <w:t>կողմից</w:t>
      </w:r>
      <w:r w:rsidRPr="008860F5">
        <w:rPr>
          <w:rFonts w:ascii="Sylfaen" w:hAnsi="Sylfaen"/>
          <w:sz w:val="20"/>
          <w:szCs w:val="20"/>
          <w:lang w:val="es-ES"/>
        </w:rPr>
        <w:t xml:space="preserve"> </w:t>
      </w:r>
      <w:r w:rsidRPr="008860F5">
        <w:rPr>
          <w:rFonts w:ascii="Sylfaen" w:hAnsi="Sylfaen"/>
          <w:sz w:val="20"/>
          <w:szCs w:val="20"/>
        </w:rPr>
        <w:t>վերահսկվող</w:t>
      </w:r>
      <w:r w:rsidRPr="008860F5">
        <w:rPr>
          <w:rFonts w:ascii="Sylfaen" w:hAnsi="Sylfaen"/>
          <w:sz w:val="20"/>
          <w:szCs w:val="20"/>
          <w:lang w:val="es-ES"/>
        </w:rPr>
        <w:t xml:space="preserve"> </w:t>
      </w:r>
      <w:r w:rsidRPr="008860F5">
        <w:rPr>
          <w:rFonts w:ascii="Sylfaen" w:hAnsi="Sylfaen"/>
          <w:sz w:val="20"/>
          <w:szCs w:val="20"/>
        </w:rPr>
        <w:t>եկամուտների</w:t>
      </w:r>
      <w:r w:rsidRPr="008860F5">
        <w:rPr>
          <w:rFonts w:ascii="Sylfaen" w:hAnsi="Sylfaen"/>
          <w:sz w:val="20"/>
          <w:szCs w:val="20"/>
          <w:lang w:val="es-ES"/>
        </w:rPr>
        <w:t xml:space="preserve"> </w:t>
      </w:r>
      <w:r w:rsidRPr="008860F5">
        <w:rPr>
          <w:rFonts w:ascii="Sylfaen" w:hAnsi="Sylfaen"/>
          <w:sz w:val="20"/>
          <w:szCs w:val="20"/>
        </w:rPr>
        <w:t>գծով</w:t>
      </w:r>
      <w:r w:rsidRPr="008860F5">
        <w:rPr>
          <w:rFonts w:ascii="Sylfaen" w:hAnsi="Sylfaen"/>
          <w:sz w:val="20"/>
          <w:szCs w:val="20"/>
          <w:lang w:val="es-ES"/>
        </w:rPr>
        <w:t xml:space="preserve"> </w:t>
      </w:r>
      <w:r w:rsidRPr="008860F5">
        <w:rPr>
          <w:rFonts w:ascii="Sylfaen" w:hAnsi="Sylfaen" w:cs="Sylfaen"/>
          <w:sz w:val="20"/>
          <w:szCs w:val="20"/>
        </w:rPr>
        <w:t>ունեն</w:t>
      </w:r>
      <w:r w:rsidRPr="008860F5">
        <w:rPr>
          <w:rFonts w:ascii="Sylfaen" w:hAnsi="Sylfaen"/>
          <w:sz w:val="20"/>
          <w:szCs w:val="20"/>
          <w:lang w:val="es-ES"/>
        </w:rPr>
        <w:t xml:space="preserve"> </w:t>
      </w:r>
      <w:r w:rsidRPr="008860F5">
        <w:rPr>
          <w:rFonts w:ascii="Sylfaen" w:hAnsi="Sylfaen" w:cs="Sylfaen"/>
          <w:sz w:val="20"/>
          <w:szCs w:val="20"/>
        </w:rPr>
        <w:t>իրենց</w:t>
      </w:r>
      <w:r w:rsidRPr="008860F5">
        <w:rPr>
          <w:rFonts w:ascii="Sylfaen" w:hAnsi="Sylfaen" w:cs="Sylfaen"/>
          <w:sz w:val="20"/>
          <w:szCs w:val="20"/>
          <w:lang w:val="es-ES"/>
        </w:rPr>
        <w:t xml:space="preserve"> </w:t>
      </w:r>
      <w:r w:rsidRPr="008860F5">
        <w:rPr>
          <w:rFonts w:ascii="Sylfaen" w:hAnsi="Sylfaen" w:cs="Sylfaen"/>
          <w:sz w:val="20"/>
          <w:szCs w:val="20"/>
        </w:rPr>
        <w:t>ներկայացրած</w:t>
      </w:r>
      <w:r w:rsidRPr="008860F5">
        <w:rPr>
          <w:rFonts w:ascii="Sylfaen" w:hAnsi="Sylfaen" w:cs="Sylfaen"/>
          <w:sz w:val="20"/>
          <w:szCs w:val="20"/>
          <w:lang w:val="es-ES"/>
        </w:rPr>
        <w:t xml:space="preserve"> </w:t>
      </w:r>
      <w:r w:rsidRPr="008860F5">
        <w:rPr>
          <w:rFonts w:ascii="Sylfaen" w:hAnsi="Sylfaen" w:cs="Sylfaen"/>
          <w:sz w:val="20"/>
          <w:szCs w:val="20"/>
        </w:rPr>
        <w:t>գնային</w:t>
      </w:r>
      <w:r w:rsidRPr="008860F5">
        <w:rPr>
          <w:rFonts w:ascii="Sylfaen" w:hAnsi="Sylfaen" w:cs="Sylfaen"/>
          <w:sz w:val="20"/>
          <w:szCs w:val="20"/>
          <w:lang w:val="es-ES"/>
        </w:rPr>
        <w:t xml:space="preserve"> </w:t>
      </w:r>
      <w:r w:rsidRPr="008860F5">
        <w:rPr>
          <w:rFonts w:ascii="Sylfaen" w:hAnsi="Sylfaen" w:cs="Sylfaen"/>
          <w:sz w:val="20"/>
          <w:szCs w:val="20"/>
        </w:rPr>
        <w:t>առաջարկի</w:t>
      </w:r>
      <w:r w:rsidRPr="008860F5">
        <w:rPr>
          <w:rFonts w:ascii="Sylfaen" w:hAnsi="Sylfaen" w:cs="Sylfaen"/>
          <w:sz w:val="20"/>
          <w:szCs w:val="20"/>
          <w:lang w:val="es-ES"/>
        </w:rPr>
        <w:t xml:space="preserve"> </w:t>
      </w:r>
      <w:r w:rsidRPr="008860F5">
        <w:rPr>
          <w:rFonts w:ascii="Sylfaen" w:hAnsi="Sylfaen" w:cs="Sylfaen"/>
          <w:sz w:val="20"/>
          <w:szCs w:val="20"/>
        </w:rPr>
        <w:t>մինչև</w:t>
      </w:r>
      <w:r w:rsidRPr="008860F5">
        <w:rPr>
          <w:rFonts w:ascii="Sylfaen" w:hAnsi="Sylfaen" w:cs="Sylfaen"/>
          <w:sz w:val="20"/>
          <w:szCs w:val="20"/>
          <w:lang w:val="es-ES"/>
        </w:rPr>
        <w:t xml:space="preserve"> </w:t>
      </w:r>
      <w:r w:rsidRPr="008860F5">
        <w:rPr>
          <w:rFonts w:ascii="Sylfaen" w:hAnsi="Sylfaen" w:cs="Sylfaen"/>
          <w:sz w:val="20"/>
          <w:szCs w:val="20"/>
        </w:rPr>
        <w:t>մեկ</w:t>
      </w:r>
      <w:r w:rsidRPr="008860F5">
        <w:rPr>
          <w:rFonts w:ascii="Sylfaen" w:hAnsi="Sylfaen" w:cs="Sylfaen"/>
          <w:sz w:val="20"/>
          <w:szCs w:val="20"/>
          <w:lang w:val="es-ES"/>
        </w:rPr>
        <w:t xml:space="preserve"> </w:t>
      </w:r>
      <w:r w:rsidRPr="008860F5">
        <w:rPr>
          <w:rFonts w:ascii="Sylfaen" w:hAnsi="Sylfaen" w:cs="Sylfaen"/>
          <w:sz w:val="20"/>
          <w:szCs w:val="20"/>
        </w:rPr>
        <w:t>տոկոսը</w:t>
      </w:r>
      <w:r w:rsidRPr="008860F5">
        <w:rPr>
          <w:rFonts w:ascii="Sylfaen" w:hAnsi="Sylfaen" w:cs="Sylfaen"/>
          <w:sz w:val="20"/>
          <w:szCs w:val="20"/>
          <w:lang w:val="es-ES"/>
        </w:rPr>
        <w:t xml:space="preserve">, </w:t>
      </w:r>
      <w:r w:rsidRPr="008860F5">
        <w:rPr>
          <w:rFonts w:ascii="Sylfaen" w:hAnsi="Sylfaen" w:cs="Sylfaen"/>
          <w:sz w:val="20"/>
          <w:szCs w:val="20"/>
        </w:rPr>
        <w:t>բայց</w:t>
      </w:r>
      <w:r w:rsidRPr="008860F5">
        <w:rPr>
          <w:rFonts w:ascii="Sylfaen" w:hAnsi="Sylfaen" w:cs="Sylfaen"/>
          <w:sz w:val="20"/>
          <w:szCs w:val="20"/>
          <w:lang w:val="es-ES"/>
        </w:rPr>
        <w:t xml:space="preserve"> </w:t>
      </w:r>
      <w:r w:rsidRPr="008860F5">
        <w:rPr>
          <w:rFonts w:ascii="Sylfaen" w:hAnsi="Sylfaen" w:cs="Sylfaen"/>
          <w:sz w:val="20"/>
          <w:szCs w:val="20"/>
        </w:rPr>
        <w:t>ոչ</w:t>
      </w:r>
      <w:r w:rsidRPr="008860F5">
        <w:rPr>
          <w:rFonts w:ascii="Sylfaen" w:hAnsi="Sylfaen" w:cs="Sylfaen"/>
          <w:sz w:val="20"/>
          <w:szCs w:val="20"/>
          <w:lang w:val="es-ES"/>
        </w:rPr>
        <w:t xml:space="preserve"> </w:t>
      </w:r>
      <w:r w:rsidRPr="008860F5">
        <w:rPr>
          <w:rFonts w:ascii="Sylfaen" w:hAnsi="Sylfaen" w:cs="Sylfaen"/>
          <w:sz w:val="20"/>
          <w:szCs w:val="20"/>
        </w:rPr>
        <w:t>ավելի</w:t>
      </w:r>
      <w:r w:rsidRPr="008860F5">
        <w:rPr>
          <w:rFonts w:ascii="Sylfaen" w:hAnsi="Sylfaen" w:cs="Sylfaen"/>
          <w:sz w:val="20"/>
          <w:szCs w:val="20"/>
          <w:lang w:val="es-ES"/>
        </w:rPr>
        <w:t xml:space="preserve">, </w:t>
      </w:r>
      <w:r w:rsidRPr="008860F5">
        <w:rPr>
          <w:rFonts w:ascii="Sylfaen" w:hAnsi="Sylfaen" w:cs="Sylfaen"/>
          <w:sz w:val="20"/>
          <w:szCs w:val="20"/>
        </w:rPr>
        <w:t>քան</w:t>
      </w:r>
      <w:r w:rsidRPr="008860F5">
        <w:rPr>
          <w:rFonts w:ascii="Sylfaen" w:hAnsi="Sylfaen" w:cs="Sylfaen"/>
          <w:sz w:val="20"/>
          <w:szCs w:val="20"/>
          <w:lang w:val="es-ES"/>
        </w:rPr>
        <w:t xml:space="preserve"> </w:t>
      </w:r>
      <w:r w:rsidRPr="008860F5">
        <w:rPr>
          <w:rFonts w:ascii="Sylfaen" w:hAnsi="Sylfaen" w:cs="Sylfaen"/>
          <w:sz w:val="20"/>
          <w:szCs w:val="20"/>
        </w:rPr>
        <w:t>հիսուն</w:t>
      </w:r>
      <w:r w:rsidRPr="008860F5">
        <w:rPr>
          <w:rFonts w:ascii="Sylfaen" w:hAnsi="Sylfaen" w:cs="Sylfaen"/>
          <w:sz w:val="20"/>
          <w:szCs w:val="20"/>
          <w:lang w:val="es-ES"/>
        </w:rPr>
        <w:t xml:space="preserve"> </w:t>
      </w:r>
      <w:r w:rsidRPr="008860F5">
        <w:rPr>
          <w:rFonts w:ascii="Sylfaen" w:hAnsi="Sylfaen" w:cs="Sylfaen"/>
          <w:sz w:val="20"/>
          <w:szCs w:val="20"/>
        </w:rPr>
        <w:t>հազար</w:t>
      </w:r>
      <w:r w:rsidRPr="008860F5">
        <w:rPr>
          <w:rFonts w:ascii="Sylfaen" w:hAnsi="Sylfaen" w:cs="Sylfaen"/>
          <w:sz w:val="20"/>
          <w:szCs w:val="20"/>
          <w:lang w:val="es-ES"/>
        </w:rPr>
        <w:t xml:space="preserve"> </w:t>
      </w:r>
      <w:r w:rsidRPr="008860F5">
        <w:rPr>
          <w:rFonts w:ascii="Sylfaen" w:hAnsi="Sylfaen" w:cs="Sylfaen"/>
          <w:sz w:val="20"/>
          <w:szCs w:val="20"/>
        </w:rPr>
        <w:t>Հայաստանի</w:t>
      </w:r>
      <w:r w:rsidRPr="008860F5">
        <w:rPr>
          <w:rFonts w:ascii="Sylfaen" w:hAnsi="Sylfaen" w:cs="Sylfaen"/>
          <w:sz w:val="20"/>
          <w:szCs w:val="20"/>
          <w:lang w:val="es-ES"/>
        </w:rPr>
        <w:t xml:space="preserve"> </w:t>
      </w:r>
      <w:r w:rsidRPr="008860F5">
        <w:rPr>
          <w:rFonts w:ascii="Sylfaen" w:hAnsi="Sylfaen" w:cs="Sylfaen"/>
          <w:sz w:val="20"/>
          <w:szCs w:val="20"/>
        </w:rPr>
        <w:t>Հանրապետության</w:t>
      </w:r>
      <w:r w:rsidRPr="008860F5">
        <w:rPr>
          <w:rFonts w:ascii="Sylfaen" w:hAnsi="Sylfaen" w:cs="Sylfaen"/>
          <w:sz w:val="20"/>
          <w:szCs w:val="20"/>
          <w:lang w:val="es-ES"/>
        </w:rPr>
        <w:t xml:space="preserve"> </w:t>
      </w:r>
      <w:r w:rsidRPr="008860F5">
        <w:rPr>
          <w:rFonts w:ascii="Sylfaen" w:hAnsi="Sylfaen" w:cs="Sylfaen"/>
          <w:sz w:val="20"/>
          <w:szCs w:val="20"/>
        </w:rPr>
        <w:t>դրամը</w:t>
      </w:r>
      <w:r w:rsidRPr="008860F5">
        <w:rPr>
          <w:rFonts w:ascii="Sylfaen" w:hAnsi="Sylfaen" w:cs="Sylfaen"/>
          <w:sz w:val="20"/>
          <w:szCs w:val="20"/>
          <w:lang w:val="es-ES"/>
        </w:rPr>
        <w:t xml:space="preserve"> </w:t>
      </w:r>
      <w:r w:rsidRPr="008860F5">
        <w:rPr>
          <w:rFonts w:ascii="Sylfaen" w:hAnsi="Sylfaen"/>
          <w:sz w:val="20"/>
          <w:szCs w:val="20"/>
        </w:rPr>
        <w:t>գերազանցող</w:t>
      </w:r>
      <w:r w:rsidRPr="008860F5">
        <w:rPr>
          <w:rFonts w:ascii="Sylfaen" w:hAnsi="Sylfaen"/>
          <w:sz w:val="20"/>
          <w:szCs w:val="20"/>
          <w:lang w:val="es-ES"/>
        </w:rPr>
        <w:t xml:space="preserve"> </w:t>
      </w:r>
      <w:r w:rsidRPr="008860F5">
        <w:rPr>
          <w:rFonts w:ascii="Sylfaen" w:hAnsi="Sylfaen"/>
          <w:sz w:val="20"/>
          <w:szCs w:val="20"/>
        </w:rPr>
        <w:t>ժամկետանց</w:t>
      </w:r>
      <w:r w:rsidRPr="008860F5">
        <w:rPr>
          <w:rFonts w:ascii="Sylfaen" w:hAnsi="Sylfaen"/>
          <w:sz w:val="20"/>
          <w:szCs w:val="20"/>
          <w:lang w:val="es-ES"/>
        </w:rPr>
        <w:t xml:space="preserve"> </w:t>
      </w:r>
      <w:r w:rsidRPr="008860F5">
        <w:rPr>
          <w:rFonts w:ascii="Sylfaen" w:hAnsi="Sylfaen"/>
          <w:sz w:val="20"/>
          <w:szCs w:val="20"/>
        </w:rPr>
        <w:t>պարտավորություններ</w:t>
      </w:r>
      <w:r w:rsidRPr="008860F5">
        <w:rPr>
          <w:rFonts w:ascii="Sylfaen" w:hAnsi="Sylfaen"/>
          <w:sz w:val="20"/>
          <w:szCs w:val="20"/>
          <w:lang w:val="es-ES"/>
        </w:rPr>
        <w:t>.</w:t>
      </w:r>
    </w:p>
    <w:p w14:paraId="4E2B90EA" w14:textId="77777777" w:rsidR="00465A4E" w:rsidRPr="008860F5" w:rsidRDefault="00465A4E" w:rsidP="00465A4E">
      <w:pPr>
        <w:ind w:firstLine="720"/>
        <w:jc w:val="both"/>
        <w:rPr>
          <w:rFonts w:ascii="Sylfaen" w:hAnsi="Sylfaen"/>
          <w:sz w:val="20"/>
          <w:szCs w:val="20"/>
          <w:lang w:val="es-ES"/>
        </w:rPr>
      </w:pPr>
      <w:r w:rsidRPr="008860F5">
        <w:rPr>
          <w:rFonts w:ascii="Sylfaen" w:hAnsi="Sylfaen"/>
          <w:sz w:val="20"/>
          <w:szCs w:val="20"/>
          <w:lang w:val="es-ES"/>
        </w:rPr>
        <w:t xml:space="preserve">3) </w:t>
      </w:r>
      <w:r w:rsidRPr="008860F5">
        <w:rPr>
          <w:rFonts w:ascii="Sylfaen" w:hAnsi="Sylfaen"/>
          <w:sz w:val="20"/>
          <w:szCs w:val="20"/>
        </w:rPr>
        <w:t>որոնք</w:t>
      </w:r>
      <w:r w:rsidRPr="008860F5">
        <w:rPr>
          <w:rFonts w:ascii="Sylfaen" w:hAnsi="Sylfaen"/>
          <w:sz w:val="20"/>
          <w:szCs w:val="20"/>
          <w:lang w:val="es-ES"/>
        </w:rPr>
        <w:t xml:space="preserve"> </w:t>
      </w:r>
      <w:r w:rsidRPr="008860F5">
        <w:rPr>
          <w:rFonts w:ascii="Sylfaen" w:hAnsi="Sylfaen"/>
          <w:sz w:val="20"/>
          <w:szCs w:val="20"/>
        </w:rPr>
        <w:t>կամ</w:t>
      </w:r>
      <w:r w:rsidRPr="008860F5">
        <w:rPr>
          <w:rFonts w:ascii="Sylfaen" w:hAnsi="Sylfaen"/>
          <w:sz w:val="20"/>
          <w:szCs w:val="20"/>
          <w:lang w:val="es-ES"/>
        </w:rPr>
        <w:t xml:space="preserve"> </w:t>
      </w:r>
      <w:r w:rsidRPr="008860F5">
        <w:rPr>
          <w:rFonts w:ascii="Sylfaen" w:hAnsi="Sylfaen"/>
          <w:sz w:val="20"/>
          <w:szCs w:val="20"/>
        </w:rPr>
        <w:t>որոնց</w:t>
      </w:r>
      <w:r w:rsidRPr="008860F5">
        <w:rPr>
          <w:rFonts w:ascii="Sylfaen" w:hAnsi="Sylfaen"/>
          <w:sz w:val="20"/>
          <w:szCs w:val="20"/>
          <w:lang w:val="es-ES"/>
        </w:rPr>
        <w:t xml:space="preserve"> </w:t>
      </w:r>
      <w:r w:rsidRPr="008860F5">
        <w:rPr>
          <w:rFonts w:ascii="Sylfaen" w:hAnsi="Sylfaen" w:cs="Sylfaen"/>
          <w:sz w:val="20"/>
          <w:szCs w:val="20"/>
        </w:rPr>
        <w:t>գործադիր</w:t>
      </w:r>
      <w:r w:rsidRPr="008860F5">
        <w:rPr>
          <w:rFonts w:ascii="Sylfaen" w:hAnsi="Sylfaen"/>
          <w:sz w:val="20"/>
          <w:szCs w:val="20"/>
          <w:lang w:val="es-ES"/>
        </w:rPr>
        <w:t xml:space="preserve"> </w:t>
      </w:r>
      <w:r w:rsidRPr="008860F5">
        <w:rPr>
          <w:rFonts w:ascii="Sylfaen" w:hAnsi="Sylfaen" w:cs="Sylfaen"/>
          <w:sz w:val="20"/>
          <w:szCs w:val="20"/>
        </w:rPr>
        <w:t>մարմնի</w:t>
      </w:r>
      <w:r w:rsidRPr="008860F5">
        <w:rPr>
          <w:rFonts w:ascii="Sylfaen" w:hAnsi="Sylfaen"/>
          <w:sz w:val="20"/>
          <w:szCs w:val="20"/>
          <w:lang w:val="es-ES"/>
        </w:rPr>
        <w:t xml:space="preserve"> </w:t>
      </w:r>
      <w:r w:rsidRPr="008860F5">
        <w:rPr>
          <w:rFonts w:ascii="Sylfaen" w:hAnsi="Sylfaen" w:cs="Sylfaen"/>
          <w:sz w:val="20"/>
          <w:szCs w:val="20"/>
        </w:rPr>
        <w:t>ներկայացուցիչը</w:t>
      </w:r>
      <w:r w:rsidRPr="008860F5">
        <w:rPr>
          <w:rFonts w:ascii="Sylfaen" w:hAnsi="Sylfaen"/>
          <w:sz w:val="20"/>
          <w:szCs w:val="20"/>
          <w:lang w:val="es-ES"/>
        </w:rPr>
        <w:t xml:space="preserve"> </w:t>
      </w:r>
      <w:r w:rsidRPr="008860F5">
        <w:rPr>
          <w:rFonts w:ascii="Sylfaen" w:hAnsi="Sylfaen" w:cs="Sylfaen"/>
          <w:sz w:val="20"/>
          <w:szCs w:val="20"/>
        </w:rPr>
        <w:t>հայտը</w:t>
      </w:r>
      <w:r w:rsidRPr="008860F5">
        <w:rPr>
          <w:rFonts w:ascii="Sylfaen" w:hAnsi="Sylfaen"/>
          <w:sz w:val="20"/>
          <w:szCs w:val="20"/>
          <w:lang w:val="es-ES"/>
        </w:rPr>
        <w:t xml:space="preserve"> </w:t>
      </w:r>
      <w:r w:rsidRPr="008860F5">
        <w:rPr>
          <w:rFonts w:ascii="Sylfaen" w:hAnsi="Sylfaen" w:cs="Sylfaen"/>
          <w:sz w:val="20"/>
          <w:szCs w:val="20"/>
        </w:rPr>
        <w:t>ներկայացնելու</w:t>
      </w:r>
      <w:r w:rsidRPr="008860F5">
        <w:rPr>
          <w:rFonts w:ascii="Sylfaen" w:hAnsi="Sylfaen"/>
          <w:sz w:val="20"/>
          <w:szCs w:val="20"/>
          <w:lang w:val="es-ES"/>
        </w:rPr>
        <w:t xml:space="preserve"> </w:t>
      </w:r>
      <w:r w:rsidRPr="008860F5">
        <w:rPr>
          <w:rFonts w:ascii="Sylfaen" w:hAnsi="Sylfaen" w:cs="Sylfaen"/>
          <w:sz w:val="20"/>
          <w:szCs w:val="20"/>
        </w:rPr>
        <w:t>օրվան</w:t>
      </w:r>
      <w:r w:rsidRPr="008860F5">
        <w:rPr>
          <w:rFonts w:ascii="Sylfaen" w:hAnsi="Sylfaen"/>
          <w:sz w:val="20"/>
          <w:szCs w:val="20"/>
          <w:lang w:val="es-ES"/>
        </w:rPr>
        <w:t xml:space="preserve"> </w:t>
      </w:r>
      <w:r w:rsidRPr="008860F5">
        <w:rPr>
          <w:rFonts w:ascii="Sylfaen" w:hAnsi="Sylfaen" w:cs="Sylfaen"/>
          <w:sz w:val="20"/>
          <w:szCs w:val="20"/>
        </w:rPr>
        <w:t>նախորդող</w:t>
      </w:r>
      <w:r w:rsidRPr="008860F5">
        <w:rPr>
          <w:rFonts w:ascii="Sylfaen" w:hAnsi="Sylfaen"/>
          <w:sz w:val="20"/>
          <w:szCs w:val="20"/>
          <w:lang w:val="es-ES"/>
        </w:rPr>
        <w:t xml:space="preserve"> </w:t>
      </w:r>
      <w:r w:rsidRPr="008860F5">
        <w:rPr>
          <w:rFonts w:ascii="Sylfaen" w:hAnsi="Sylfaen" w:cs="Sylfaen"/>
          <w:sz w:val="20"/>
          <w:szCs w:val="20"/>
        </w:rPr>
        <w:t>երեք</w:t>
      </w:r>
      <w:r w:rsidRPr="008860F5">
        <w:rPr>
          <w:rFonts w:ascii="Sylfaen" w:hAnsi="Sylfaen"/>
          <w:sz w:val="20"/>
          <w:szCs w:val="20"/>
          <w:lang w:val="es-ES"/>
        </w:rPr>
        <w:t xml:space="preserve"> </w:t>
      </w:r>
      <w:r w:rsidRPr="008860F5">
        <w:rPr>
          <w:rFonts w:ascii="Sylfaen" w:hAnsi="Sylfaen" w:cs="Sylfaen"/>
          <w:sz w:val="20"/>
          <w:szCs w:val="20"/>
        </w:rPr>
        <w:t>տարիների</w:t>
      </w:r>
      <w:r w:rsidRPr="008860F5">
        <w:rPr>
          <w:rFonts w:ascii="Sylfaen" w:hAnsi="Sylfaen"/>
          <w:sz w:val="20"/>
          <w:szCs w:val="20"/>
          <w:lang w:val="es-ES"/>
        </w:rPr>
        <w:t xml:space="preserve"> </w:t>
      </w:r>
      <w:r w:rsidRPr="008860F5">
        <w:rPr>
          <w:rFonts w:ascii="Sylfaen" w:hAnsi="Sylfaen" w:cs="Sylfaen"/>
          <w:sz w:val="20"/>
          <w:szCs w:val="20"/>
        </w:rPr>
        <w:t>ընթացքում</w:t>
      </w:r>
      <w:r w:rsidRPr="008860F5">
        <w:rPr>
          <w:rFonts w:ascii="Sylfaen" w:hAnsi="Sylfaen"/>
          <w:sz w:val="20"/>
          <w:szCs w:val="20"/>
          <w:lang w:val="es-ES"/>
        </w:rPr>
        <w:t xml:space="preserve"> </w:t>
      </w:r>
      <w:r w:rsidRPr="008860F5">
        <w:rPr>
          <w:rFonts w:ascii="Sylfaen" w:hAnsi="Sylfaen" w:cs="Sylfaen"/>
          <w:sz w:val="20"/>
          <w:szCs w:val="20"/>
        </w:rPr>
        <w:t>դատապարտված</w:t>
      </w:r>
      <w:r w:rsidRPr="008860F5">
        <w:rPr>
          <w:rFonts w:ascii="Sylfaen" w:hAnsi="Sylfaen"/>
          <w:sz w:val="20"/>
          <w:szCs w:val="20"/>
          <w:lang w:val="es-ES"/>
        </w:rPr>
        <w:t xml:space="preserve"> </w:t>
      </w:r>
      <w:r w:rsidRPr="008860F5">
        <w:rPr>
          <w:rFonts w:ascii="Sylfaen" w:hAnsi="Sylfaen" w:cs="Sylfaen"/>
          <w:sz w:val="20"/>
          <w:szCs w:val="20"/>
        </w:rPr>
        <w:t>է</w:t>
      </w:r>
      <w:r w:rsidRPr="008860F5">
        <w:rPr>
          <w:rFonts w:ascii="Sylfaen" w:hAnsi="Sylfaen"/>
          <w:sz w:val="20"/>
          <w:szCs w:val="20"/>
          <w:lang w:val="es-ES"/>
        </w:rPr>
        <w:t xml:space="preserve"> </w:t>
      </w:r>
      <w:r w:rsidRPr="008860F5">
        <w:rPr>
          <w:rFonts w:ascii="Sylfaen" w:hAnsi="Sylfaen" w:cs="Sylfaen"/>
          <w:sz w:val="20"/>
          <w:szCs w:val="20"/>
        </w:rPr>
        <w:t>եղել</w:t>
      </w:r>
      <w:r w:rsidRPr="008860F5">
        <w:rPr>
          <w:rFonts w:ascii="Sylfaen" w:hAnsi="Sylfaen"/>
          <w:sz w:val="20"/>
          <w:szCs w:val="20"/>
          <w:lang w:val="es-ES"/>
        </w:rPr>
        <w:t xml:space="preserve"> </w:t>
      </w:r>
      <w:r w:rsidRPr="008860F5">
        <w:rPr>
          <w:rFonts w:ascii="Sylfaen" w:hAnsi="Sylfaen"/>
          <w:sz w:val="20"/>
          <w:szCs w:val="20"/>
        </w:rPr>
        <w:t>ահաբեկչության</w:t>
      </w:r>
      <w:r w:rsidRPr="008860F5">
        <w:rPr>
          <w:rFonts w:ascii="Sylfaen" w:hAnsi="Sylfaen"/>
          <w:sz w:val="20"/>
          <w:szCs w:val="20"/>
          <w:lang w:val="es-ES"/>
        </w:rPr>
        <w:t xml:space="preserve"> </w:t>
      </w:r>
      <w:r w:rsidRPr="008860F5">
        <w:rPr>
          <w:rFonts w:ascii="Sylfaen" w:hAnsi="Sylfaen"/>
          <w:sz w:val="20"/>
          <w:szCs w:val="20"/>
        </w:rPr>
        <w:t>ֆինանսավորման</w:t>
      </w:r>
      <w:r w:rsidRPr="008860F5">
        <w:rPr>
          <w:rFonts w:ascii="Sylfaen" w:hAnsi="Sylfaen"/>
          <w:sz w:val="20"/>
          <w:szCs w:val="20"/>
          <w:lang w:val="es-ES"/>
        </w:rPr>
        <w:t xml:space="preserve">, </w:t>
      </w:r>
      <w:r w:rsidRPr="008860F5">
        <w:rPr>
          <w:rFonts w:ascii="Sylfaen" w:hAnsi="Sylfaen"/>
          <w:sz w:val="20"/>
          <w:szCs w:val="20"/>
        </w:rPr>
        <w:t>երեխայի</w:t>
      </w:r>
      <w:r w:rsidRPr="008860F5">
        <w:rPr>
          <w:rFonts w:ascii="Sylfaen" w:hAnsi="Sylfaen"/>
          <w:sz w:val="20"/>
          <w:szCs w:val="20"/>
          <w:lang w:val="es-ES"/>
        </w:rPr>
        <w:t xml:space="preserve"> </w:t>
      </w:r>
      <w:r w:rsidRPr="008860F5">
        <w:rPr>
          <w:rFonts w:ascii="Sylfaen" w:hAnsi="Sylfaen"/>
          <w:sz w:val="20"/>
          <w:szCs w:val="20"/>
        </w:rPr>
        <w:t>շահագործման</w:t>
      </w:r>
      <w:r w:rsidRPr="008860F5">
        <w:rPr>
          <w:rFonts w:ascii="Sylfaen" w:hAnsi="Sylfaen"/>
          <w:sz w:val="20"/>
          <w:szCs w:val="20"/>
          <w:lang w:val="es-ES"/>
        </w:rPr>
        <w:t xml:space="preserve"> </w:t>
      </w:r>
      <w:r w:rsidRPr="008860F5">
        <w:rPr>
          <w:rFonts w:ascii="Sylfaen" w:hAnsi="Sylfaen"/>
          <w:sz w:val="20"/>
          <w:szCs w:val="20"/>
        </w:rPr>
        <w:t>կամ</w:t>
      </w:r>
      <w:r w:rsidRPr="008860F5">
        <w:rPr>
          <w:rFonts w:ascii="Sylfaen" w:hAnsi="Sylfaen"/>
          <w:sz w:val="20"/>
          <w:szCs w:val="20"/>
          <w:lang w:val="es-ES"/>
        </w:rPr>
        <w:t xml:space="preserve"> </w:t>
      </w:r>
      <w:r w:rsidRPr="008860F5">
        <w:rPr>
          <w:rFonts w:ascii="Sylfaen" w:hAnsi="Sylfaen"/>
          <w:sz w:val="20"/>
          <w:szCs w:val="20"/>
        </w:rPr>
        <w:t>մարդկային</w:t>
      </w:r>
      <w:r w:rsidRPr="008860F5">
        <w:rPr>
          <w:rFonts w:ascii="Sylfaen" w:hAnsi="Sylfaen"/>
          <w:sz w:val="20"/>
          <w:szCs w:val="20"/>
          <w:lang w:val="es-ES"/>
        </w:rPr>
        <w:t xml:space="preserve"> </w:t>
      </w:r>
      <w:r w:rsidRPr="008860F5">
        <w:rPr>
          <w:rFonts w:ascii="Sylfaen" w:hAnsi="Sylfaen"/>
          <w:sz w:val="20"/>
          <w:szCs w:val="20"/>
        </w:rPr>
        <w:t>թրաֆիքինգ</w:t>
      </w:r>
      <w:r w:rsidRPr="008860F5">
        <w:rPr>
          <w:rFonts w:ascii="Sylfaen" w:hAnsi="Sylfaen"/>
          <w:sz w:val="20"/>
          <w:szCs w:val="20"/>
          <w:lang w:val="es-ES"/>
        </w:rPr>
        <w:t xml:space="preserve"> </w:t>
      </w:r>
      <w:r w:rsidRPr="008860F5">
        <w:rPr>
          <w:rFonts w:ascii="Sylfaen" w:hAnsi="Sylfaen"/>
          <w:sz w:val="20"/>
          <w:szCs w:val="20"/>
        </w:rPr>
        <w:t>ներառող</w:t>
      </w:r>
      <w:r w:rsidRPr="008860F5">
        <w:rPr>
          <w:rFonts w:ascii="Sylfaen" w:hAnsi="Sylfaen"/>
          <w:sz w:val="20"/>
          <w:szCs w:val="20"/>
          <w:lang w:val="es-ES"/>
        </w:rPr>
        <w:t xml:space="preserve"> </w:t>
      </w:r>
      <w:r w:rsidRPr="008860F5">
        <w:rPr>
          <w:rFonts w:ascii="Sylfaen" w:hAnsi="Sylfaen"/>
          <w:sz w:val="20"/>
          <w:szCs w:val="20"/>
        </w:rPr>
        <w:t>հանցագործության</w:t>
      </w:r>
      <w:r w:rsidRPr="008860F5">
        <w:rPr>
          <w:rFonts w:ascii="Sylfaen" w:hAnsi="Sylfaen"/>
          <w:sz w:val="20"/>
          <w:szCs w:val="20"/>
          <w:lang w:val="es-ES"/>
        </w:rPr>
        <w:t xml:space="preserve">, </w:t>
      </w:r>
      <w:r w:rsidRPr="008860F5">
        <w:rPr>
          <w:rFonts w:ascii="Sylfaen" w:hAnsi="Sylfaen" w:cs="Sylfaen"/>
          <w:sz w:val="20"/>
          <w:szCs w:val="20"/>
        </w:rPr>
        <w:t>հանցավոր</w:t>
      </w:r>
      <w:r w:rsidRPr="008860F5">
        <w:rPr>
          <w:rFonts w:ascii="Sylfaen" w:hAnsi="Sylfaen" w:cs="Sylfaen"/>
          <w:sz w:val="20"/>
          <w:szCs w:val="20"/>
          <w:lang w:val="es-ES"/>
        </w:rPr>
        <w:t xml:space="preserve"> </w:t>
      </w:r>
      <w:r w:rsidRPr="008860F5">
        <w:rPr>
          <w:rFonts w:ascii="Sylfaen" w:hAnsi="Sylfaen" w:cs="Sylfaen"/>
          <w:sz w:val="20"/>
          <w:szCs w:val="20"/>
        </w:rPr>
        <w:t>համագործակցություն</w:t>
      </w:r>
      <w:r w:rsidRPr="008860F5">
        <w:rPr>
          <w:rFonts w:ascii="Sylfaen" w:hAnsi="Sylfaen" w:cs="Sylfaen"/>
          <w:sz w:val="20"/>
          <w:szCs w:val="20"/>
          <w:lang w:val="es-ES"/>
        </w:rPr>
        <w:t xml:space="preserve"> </w:t>
      </w:r>
      <w:r w:rsidRPr="008860F5">
        <w:rPr>
          <w:rFonts w:ascii="Sylfaen" w:hAnsi="Sylfaen" w:cs="Sylfaen"/>
          <w:sz w:val="20"/>
          <w:szCs w:val="20"/>
        </w:rPr>
        <w:t>ստեղծելու</w:t>
      </w:r>
      <w:r w:rsidRPr="008860F5">
        <w:rPr>
          <w:rFonts w:ascii="Sylfaen" w:hAnsi="Sylfaen" w:cs="Sylfaen"/>
          <w:sz w:val="20"/>
          <w:szCs w:val="20"/>
          <w:lang w:val="es-ES"/>
        </w:rPr>
        <w:t xml:space="preserve"> </w:t>
      </w:r>
      <w:r w:rsidRPr="008860F5">
        <w:rPr>
          <w:rFonts w:ascii="Sylfaen" w:hAnsi="Sylfaen" w:cs="Sylfaen"/>
          <w:sz w:val="20"/>
          <w:szCs w:val="20"/>
        </w:rPr>
        <w:t>կամ</w:t>
      </w:r>
      <w:r w:rsidRPr="008860F5">
        <w:rPr>
          <w:rFonts w:ascii="Sylfaen" w:hAnsi="Sylfaen" w:cs="Sylfaen"/>
          <w:sz w:val="20"/>
          <w:szCs w:val="20"/>
          <w:lang w:val="es-ES"/>
        </w:rPr>
        <w:t xml:space="preserve"> </w:t>
      </w:r>
      <w:r w:rsidRPr="008860F5">
        <w:rPr>
          <w:rFonts w:ascii="Sylfaen" w:hAnsi="Sylfaen" w:cs="Sylfaen"/>
          <w:sz w:val="20"/>
          <w:szCs w:val="20"/>
        </w:rPr>
        <w:t>դրան</w:t>
      </w:r>
      <w:r w:rsidRPr="008860F5">
        <w:rPr>
          <w:rFonts w:ascii="Sylfaen" w:hAnsi="Sylfaen" w:cs="Sylfaen"/>
          <w:sz w:val="20"/>
          <w:szCs w:val="20"/>
          <w:lang w:val="es-ES"/>
        </w:rPr>
        <w:t xml:space="preserve"> </w:t>
      </w:r>
      <w:r w:rsidRPr="008860F5">
        <w:rPr>
          <w:rFonts w:ascii="Sylfaen" w:hAnsi="Sylfaen" w:cs="Sylfaen"/>
          <w:sz w:val="20"/>
          <w:szCs w:val="20"/>
        </w:rPr>
        <w:t>մասնակցելու</w:t>
      </w:r>
      <w:r w:rsidRPr="008860F5">
        <w:rPr>
          <w:rFonts w:ascii="Sylfaen" w:hAnsi="Sylfaen" w:cs="Sylfaen"/>
          <w:sz w:val="20"/>
          <w:szCs w:val="20"/>
          <w:lang w:val="es-ES"/>
        </w:rPr>
        <w:t xml:space="preserve">, </w:t>
      </w:r>
      <w:r w:rsidRPr="008860F5">
        <w:rPr>
          <w:rFonts w:ascii="Sylfaen" w:hAnsi="Sylfaen" w:cs="Sylfaen"/>
          <w:sz w:val="20"/>
          <w:szCs w:val="20"/>
        </w:rPr>
        <w:t>կաշառք</w:t>
      </w:r>
      <w:r w:rsidRPr="008860F5">
        <w:rPr>
          <w:rFonts w:ascii="Sylfaen" w:hAnsi="Sylfaen" w:cs="Sylfaen"/>
          <w:sz w:val="20"/>
          <w:szCs w:val="20"/>
          <w:lang w:val="es-ES"/>
        </w:rPr>
        <w:t xml:space="preserve"> </w:t>
      </w:r>
      <w:r w:rsidRPr="008860F5">
        <w:rPr>
          <w:rFonts w:ascii="Sylfaen" w:hAnsi="Sylfaen" w:cs="Sylfaen"/>
          <w:sz w:val="20"/>
          <w:szCs w:val="20"/>
        </w:rPr>
        <w:t>ստանալու</w:t>
      </w:r>
      <w:r w:rsidRPr="008860F5">
        <w:rPr>
          <w:rFonts w:ascii="Sylfaen" w:hAnsi="Sylfaen"/>
          <w:sz w:val="20"/>
          <w:szCs w:val="20"/>
          <w:lang w:val="es-ES"/>
        </w:rPr>
        <w:t xml:space="preserve">, </w:t>
      </w:r>
      <w:r w:rsidRPr="008860F5">
        <w:rPr>
          <w:rFonts w:ascii="Sylfaen" w:hAnsi="Sylfaen"/>
          <w:sz w:val="20"/>
          <w:szCs w:val="20"/>
        </w:rPr>
        <w:t>կաշառք</w:t>
      </w:r>
      <w:r w:rsidRPr="008860F5">
        <w:rPr>
          <w:rFonts w:ascii="Sylfaen" w:hAnsi="Sylfaen"/>
          <w:sz w:val="20"/>
          <w:szCs w:val="20"/>
          <w:lang w:val="es-ES"/>
        </w:rPr>
        <w:t xml:space="preserve"> </w:t>
      </w:r>
      <w:r w:rsidRPr="008860F5">
        <w:rPr>
          <w:rFonts w:ascii="Sylfaen" w:hAnsi="Sylfaen"/>
          <w:sz w:val="20"/>
          <w:szCs w:val="20"/>
        </w:rPr>
        <w:t>տալու</w:t>
      </w:r>
      <w:r w:rsidRPr="008860F5">
        <w:rPr>
          <w:rFonts w:ascii="Sylfaen" w:hAnsi="Sylfaen"/>
          <w:sz w:val="20"/>
          <w:szCs w:val="20"/>
          <w:lang w:val="es-ES"/>
        </w:rPr>
        <w:t xml:space="preserve"> </w:t>
      </w:r>
      <w:r w:rsidRPr="008860F5">
        <w:rPr>
          <w:rFonts w:ascii="Sylfaen" w:hAnsi="Sylfaen"/>
          <w:sz w:val="20"/>
          <w:szCs w:val="20"/>
        </w:rPr>
        <w:t>կամ</w:t>
      </w:r>
      <w:r w:rsidRPr="008860F5">
        <w:rPr>
          <w:rFonts w:ascii="Sylfaen" w:hAnsi="Sylfaen"/>
          <w:sz w:val="20"/>
          <w:szCs w:val="20"/>
          <w:lang w:val="es-ES"/>
        </w:rPr>
        <w:t xml:space="preserve"> </w:t>
      </w:r>
      <w:r w:rsidRPr="008860F5">
        <w:rPr>
          <w:rFonts w:ascii="Sylfaen" w:hAnsi="Sylfaen"/>
          <w:sz w:val="20"/>
          <w:szCs w:val="20"/>
        </w:rPr>
        <w:t>կաշառքի</w:t>
      </w:r>
      <w:r w:rsidRPr="008860F5">
        <w:rPr>
          <w:rFonts w:ascii="Sylfaen" w:hAnsi="Sylfaen"/>
          <w:sz w:val="20"/>
          <w:szCs w:val="20"/>
          <w:lang w:val="es-ES"/>
        </w:rPr>
        <w:t xml:space="preserve"> </w:t>
      </w:r>
      <w:r w:rsidRPr="008860F5">
        <w:rPr>
          <w:rFonts w:ascii="Sylfaen" w:hAnsi="Sylfaen"/>
          <w:sz w:val="20"/>
          <w:szCs w:val="20"/>
        </w:rPr>
        <w:t>միջնորդության</w:t>
      </w:r>
      <w:r w:rsidRPr="008860F5">
        <w:rPr>
          <w:rFonts w:ascii="Sylfaen" w:hAnsi="Sylfaen"/>
          <w:sz w:val="20"/>
          <w:szCs w:val="20"/>
          <w:lang w:val="es-ES"/>
        </w:rPr>
        <w:t xml:space="preserve"> </w:t>
      </w:r>
      <w:r w:rsidRPr="008860F5">
        <w:rPr>
          <w:rFonts w:ascii="Sylfaen" w:hAnsi="Sylfaen"/>
          <w:sz w:val="20"/>
          <w:szCs w:val="20"/>
        </w:rPr>
        <w:t>և</w:t>
      </w:r>
      <w:r w:rsidRPr="008860F5">
        <w:rPr>
          <w:rFonts w:ascii="Sylfaen" w:hAnsi="Sylfaen"/>
          <w:sz w:val="20"/>
          <w:szCs w:val="20"/>
          <w:lang w:val="es-ES"/>
        </w:rPr>
        <w:t xml:space="preserve"> </w:t>
      </w:r>
      <w:r w:rsidRPr="008860F5">
        <w:rPr>
          <w:rFonts w:ascii="Sylfaen" w:hAnsi="Sylfaen"/>
          <w:sz w:val="20"/>
          <w:szCs w:val="20"/>
        </w:rPr>
        <w:t>օրենքով</w:t>
      </w:r>
      <w:r w:rsidRPr="008860F5">
        <w:rPr>
          <w:rFonts w:ascii="Sylfaen" w:hAnsi="Sylfaen"/>
          <w:sz w:val="20"/>
          <w:szCs w:val="20"/>
          <w:lang w:val="es-ES"/>
        </w:rPr>
        <w:t xml:space="preserve"> </w:t>
      </w:r>
      <w:r w:rsidRPr="008860F5">
        <w:rPr>
          <w:rFonts w:ascii="Sylfaen" w:hAnsi="Sylfaen"/>
          <w:sz w:val="20"/>
          <w:szCs w:val="20"/>
        </w:rPr>
        <w:t>նախատեսված</w:t>
      </w:r>
      <w:r w:rsidRPr="008860F5">
        <w:rPr>
          <w:rFonts w:ascii="Sylfaen" w:hAnsi="Sylfaen"/>
          <w:sz w:val="20"/>
          <w:szCs w:val="20"/>
          <w:lang w:val="es-ES"/>
        </w:rPr>
        <w:t xml:space="preserve"> </w:t>
      </w:r>
      <w:r w:rsidRPr="008860F5">
        <w:rPr>
          <w:rFonts w:ascii="Sylfaen" w:hAnsi="Sylfaen"/>
          <w:sz w:val="20"/>
          <w:szCs w:val="20"/>
        </w:rPr>
        <w:t>տնտեսական</w:t>
      </w:r>
      <w:r w:rsidRPr="008860F5">
        <w:rPr>
          <w:rFonts w:ascii="Sylfaen" w:hAnsi="Sylfaen"/>
          <w:sz w:val="20"/>
          <w:szCs w:val="20"/>
          <w:lang w:val="es-ES"/>
        </w:rPr>
        <w:t xml:space="preserve"> </w:t>
      </w:r>
      <w:r w:rsidRPr="008860F5">
        <w:rPr>
          <w:rFonts w:ascii="Sylfaen" w:hAnsi="Sylfaen"/>
          <w:sz w:val="20"/>
          <w:szCs w:val="20"/>
        </w:rPr>
        <w:t>գործունեության</w:t>
      </w:r>
      <w:r w:rsidRPr="008860F5">
        <w:rPr>
          <w:rFonts w:ascii="Sylfaen" w:hAnsi="Sylfaen"/>
          <w:sz w:val="20"/>
          <w:szCs w:val="20"/>
          <w:lang w:val="es-ES"/>
        </w:rPr>
        <w:t xml:space="preserve"> </w:t>
      </w:r>
      <w:r w:rsidRPr="008860F5">
        <w:rPr>
          <w:rFonts w:ascii="Sylfaen" w:hAnsi="Sylfaen"/>
          <w:sz w:val="20"/>
          <w:szCs w:val="20"/>
        </w:rPr>
        <w:t>դեմ</w:t>
      </w:r>
      <w:r w:rsidRPr="008860F5">
        <w:rPr>
          <w:rFonts w:ascii="Sylfaen" w:hAnsi="Sylfaen"/>
          <w:sz w:val="20"/>
          <w:szCs w:val="20"/>
          <w:lang w:val="es-ES"/>
        </w:rPr>
        <w:t xml:space="preserve"> </w:t>
      </w:r>
      <w:r w:rsidRPr="008860F5">
        <w:rPr>
          <w:rFonts w:ascii="Sylfaen" w:hAnsi="Sylfaen"/>
          <w:sz w:val="20"/>
          <w:szCs w:val="20"/>
        </w:rPr>
        <w:t>ուղղված</w:t>
      </w:r>
      <w:r w:rsidRPr="008860F5">
        <w:rPr>
          <w:rFonts w:ascii="Sylfaen" w:hAnsi="Sylfaen"/>
          <w:sz w:val="20"/>
          <w:szCs w:val="20"/>
          <w:lang w:val="es-ES"/>
        </w:rPr>
        <w:t xml:space="preserve"> </w:t>
      </w:r>
      <w:r w:rsidRPr="008860F5">
        <w:rPr>
          <w:rFonts w:ascii="Sylfaen" w:hAnsi="Sylfaen"/>
          <w:sz w:val="20"/>
          <w:szCs w:val="20"/>
        </w:rPr>
        <w:t>հանցագործությունների</w:t>
      </w:r>
      <w:r w:rsidRPr="008860F5">
        <w:rPr>
          <w:rFonts w:ascii="Sylfaen" w:hAnsi="Sylfaen"/>
          <w:sz w:val="20"/>
          <w:szCs w:val="20"/>
          <w:lang w:val="es-ES"/>
        </w:rPr>
        <w:t xml:space="preserve"> </w:t>
      </w:r>
      <w:r w:rsidRPr="008860F5">
        <w:rPr>
          <w:rFonts w:ascii="Sylfaen" w:hAnsi="Sylfaen"/>
          <w:sz w:val="20"/>
          <w:szCs w:val="20"/>
        </w:rPr>
        <w:t>համար</w:t>
      </w:r>
      <w:r w:rsidRPr="008860F5">
        <w:rPr>
          <w:rFonts w:ascii="Sylfaen" w:hAnsi="Sylfaen"/>
          <w:sz w:val="20"/>
          <w:szCs w:val="20"/>
          <w:lang w:val="es-ES"/>
        </w:rPr>
        <w:t>,</w:t>
      </w:r>
      <w:r w:rsidRPr="008860F5">
        <w:rPr>
          <w:rFonts w:ascii="Sylfaen" w:hAnsi="Sylfaen" w:cs="Sylfaen"/>
          <w:sz w:val="20"/>
          <w:szCs w:val="20"/>
          <w:lang w:val="es-ES"/>
        </w:rPr>
        <w:t xml:space="preserve"> </w:t>
      </w:r>
      <w:r w:rsidRPr="008860F5">
        <w:rPr>
          <w:rFonts w:ascii="Sylfaen" w:hAnsi="Sylfaen" w:cs="Sylfaen"/>
          <w:sz w:val="20"/>
          <w:szCs w:val="20"/>
        </w:rPr>
        <w:t>բացառությամբ</w:t>
      </w:r>
      <w:r w:rsidRPr="008860F5">
        <w:rPr>
          <w:rFonts w:ascii="Sylfaen" w:hAnsi="Sylfaen"/>
          <w:sz w:val="20"/>
          <w:szCs w:val="20"/>
          <w:lang w:val="es-ES"/>
        </w:rPr>
        <w:t xml:space="preserve"> </w:t>
      </w:r>
      <w:r w:rsidRPr="008860F5">
        <w:rPr>
          <w:rFonts w:ascii="Sylfaen" w:hAnsi="Sylfaen" w:cs="Sylfaen"/>
          <w:sz w:val="20"/>
          <w:szCs w:val="20"/>
        </w:rPr>
        <w:t>այն</w:t>
      </w:r>
      <w:r w:rsidRPr="008860F5">
        <w:rPr>
          <w:rFonts w:ascii="Sylfaen" w:hAnsi="Sylfaen"/>
          <w:sz w:val="20"/>
          <w:szCs w:val="20"/>
          <w:lang w:val="es-ES"/>
        </w:rPr>
        <w:t xml:space="preserve"> </w:t>
      </w:r>
      <w:r w:rsidRPr="008860F5">
        <w:rPr>
          <w:rFonts w:ascii="Sylfaen" w:hAnsi="Sylfaen" w:cs="Sylfaen"/>
          <w:sz w:val="20"/>
          <w:szCs w:val="20"/>
        </w:rPr>
        <w:t>դեպքերի</w:t>
      </w:r>
      <w:r w:rsidRPr="008860F5">
        <w:rPr>
          <w:rFonts w:ascii="Sylfaen" w:hAnsi="Sylfaen"/>
          <w:sz w:val="20"/>
          <w:szCs w:val="20"/>
          <w:lang w:val="es-ES"/>
        </w:rPr>
        <w:t xml:space="preserve">, </w:t>
      </w:r>
      <w:r w:rsidRPr="008860F5">
        <w:rPr>
          <w:rFonts w:ascii="Sylfaen" w:hAnsi="Sylfaen" w:cs="Sylfaen"/>
          <w:sz w:val="20"/>
          <w:szCs w:val="20"/>
        </w:rPr>
        <w:t>երբ</w:t>
      </w:r>
      <w:r w:rsidRPr="008860F5">
        <w:rPr>
          <w:rFonts w:ascii="Sylfaen" w:hAnsi="Sylfaen"/>
          <w:sz w:val="20"/>
          <w:szCs w:val="20"/>
          <w:lang w:val="es-ES"/>
        </w:rPr>
        <w:t xml:space="preserve"> </w:t>
      </w:r>
      <w:r w:rsidRPr="008860F5">
        <w:rPr>
          <w:rFonts w:ascii="Sylfaen" w:hAnsi="Sylfaen" w:cs="Sylfaen"/>
          <w:sz w:val="20"/>
          <w:szCs w:val="20"/>
        </w:rPr>
        <w:t>դատվածությունը</w:t>
      </w:r>
      <w:r w:rsidRPr="008860F5">
        <w:rPr>
          <w:rFonts w:ascii="Sylfaen" w:hAnsi="Sylfaen"/>
          <w:sz w:val="20"/>
          <w:szCs w:val="20"/>
          <w:lang w:val="es-ES"/>
        </w:rPr>
        <w:t xml:space="preserve"> </w:t>
      </w:r>
      <w:r w:rsidRPr="008860F5">
        <w:rPr>
          <w:rFonts w:ascii="Sylfaen" w:hAnsi="Sylfaen" w:cs="Sylfaen"/>
          <w:sz w:val="20"/>
          <w:szCs w:val="20"/>
        </w:rPr>
        <w:t>օրենքով</w:t>
      </w:r>
      <w:r w:rsidRPr="008860F5">
        <w:rPr>
          <w:rFonts w:ascii="Sylfaen" w:hAnsi="Sylfaen"/>
          <w:sz w:val="20"/>
          <w:szCs w:val="20"/>
          <w:lang w:val="es-ES"/>
        </w:rPr>
        <w:t xml:space="preserve"> </w:t>
      </w:r>
      <w:r w:rsidRPr="008860F5">
        <w:rPr>
          <w:rFonts w:ascii="Sylfaen" w:hAnsi="Sylfaen" w:cs="Sylfaen"/>
          <w:sz w:val="20"/>
          <w:szCs w:val="20"/>
        </w:rPr>
        <w:t>սահմանված</w:t>
      </w:r>
      <w:r w:rsidRPr="008860F5">
        <w:rPr>
          <w:rFonts w:ascii="Sylfaen" w:hAnsi="Sylfaen"/>
          <w:sz w:val="20"/>
          <w:szCs w:val="20"/>
          <w:lang w:val="es-ES"/>
        </w:rPr>
        <w:t xml:space="preserve"> </w:t>
      </w:r>
      <w:r w:rsidRPr="008860F5">
        <w:rPr>
          <w:rFonts w:ascii="Sylfaen" w:hAnsi="Sylfaen" w:cs="Sylfaen"/>
          <w:sz w:val="20"/>
          <w:szCs w:val="20"/>
        </w:rPr>
        <w:t>կարգով</w:t>
      </w:r>
      <w:r w:rsidRPr="008860F5">
        <w:rPr>
          <w:rFonts w:ascii="Sylfaen" w:hAnsi="Sylfaen"/>
          <w:sz w:val="20"/>
          <w:szCs w:val="20"/>
          <w:lang w:val="es-ES"/>
        </w:rPr>
        <w:t xml:space="preserve"> </w:t>
      </w:r>
      <w:r w:rsidRPr="008860F5">
        <w:rPr>
          <w:rFonts w:ascii="Sylfaen" w:hAnsi="Sylfaen" w:cs="Sylfaen"/>
          <w:sz w:val="20"/>
          <w:szCs w:val="20"/>
        </w:rPr>
        <w:t>հանված</w:t>
      </w:r>
      <w:r w:rsidRPr="008860F5">
        <w:rPr>
          <w:rFonts w:ascii="Sylfaen" w:hAnsi="Sylfaen"/>
          <w:sz w:val="20"/>
          <w:szCs w:val="20"/>
          <w:lang w:val="es-ES"/>
        </w:rPr>
        <w:t xml:space="preserve"> </w:t>
      </w:r>
      <w:r w:rsidRPr="008860F5">
        <w:rPr>
          <w:rFonts w:ascii="Sylfaen" w:hAnsi="Sylfaen" w:cs="Sylfaen"/>
          <w:sz w:val="20"/>
          <w:szCs w:val="20"/>
        </w:rPr>
        <w:t>կամ</w:t>
      </w:r>
      <w:r w:rsidRPr="008860F5">
        <w:rPr>
          <w:rFonts w:ascii="Sylfaen" w:hAnsi="Sylfaen"/>
          <w:sz w:val="20"/>
          <w:szCs w:val="20"/>
          <w:lang w:val="es-ES"/>
        </w:rPr>
        <w:t xml:space="preserve"> </w:t>
      </w:r>
      <w:r w:rsidRPr="008860F5">
        <w:rPr>
          <w:rFonts w:ascii="Sylfaen" w:hAnsi="Sylfaen" w:cs="Sylfaen"/>
          <w:sz w:val="20"/>
          <w:szCs w:val="20"/>
        </w:rPr>
        <w:t>մարված</w:t>
      </w:r>
      <w:r w:rsidRPr="008860F5">
        <w:rPr>
          <w:rFonts w:ascii="Sylfaen" w:hAnsi="Sylfaen"/>
          <w:sz w:val="20"/>
          <w:szCs w:val="20"/>
          <w:lang w:val="es-ES"/>
        </w:rPr>
        <w:t xml:space="preserve"> </w:t>
      </w:r>
      <w:r w:rsidRPr="008860F5">
        <w:rPr>
          <w:rFonts w:ascii="Sylfaen" w:hAnsi="Sylfaen" w:cs="Sylfaen"/>
          <w:sz w:val="20"/>
          <w:szCs w:val="20"/>
        </w:rPr>
        <w:t>է</w:t>
      </w:r>
      <w:r w:rsidRPr="008860F5">
        <w:rPr>
          <w:rFonts w:ascii="Sylfaen" w:hAnsi="Sylfaen"/>
          <w:sz w:val="20"/>
          <w:szCs w:val="20"/>
          <w:lang w:val="es-ES"/>
        </w:rPr>
        <w:t xml:space="preserve">.  </w:t>
      </w:r>
    </w:p>
    <w:p w14:paraId="7863481B" w14:textId="77777777" w:rsidR="00465A4E" w:rsidRPr="008860F5" w:rsidRDefault="00465A4E" w:rsidP="00465A4E">
      <w:pPr>
        <w:ind w:firstLine="720"/>
        <w:jc w:val="both"/>
        <w:rPr>
          <w:rFonts w:ascii="Sylfaen" w:hAnsi="Sylfaen"/>
          <w:sz w:val="20"/>
          <w:szCs w:val="20"/>
          <w:lang w:val="es-ES"/>
        </w:rPr>
      </w:pPr>
      <w:r w:rsidRPr="008860F5">
        <w:rPr>
          <w:rFonts w:ascii="Sylfaen" w:hAnsi="Sylfaen" w:cs="Sylfaen"/>
          <w:sz w:val="20"/>
          <w:szCs w:val="20"/>
          <w:lang w:val="es-ES"/>
        </w:rPr>
        <w:t>4)</w:t>
      </w:r>
      <w:r w:rsidRPr="008860F5">
        <w:rPr>
          <w:rFonts w:ascii="Sylfaen" w:hAnsi="Sylfaen"/>
          <w:sz w:val="20"/>
          <w:szCs w:val="20"/>
          <w:lang w:val="es-ES"/>
        </w:rPr>
        <w:t xml:space="preserve"> </w:t>
      </w:r>
      <w:r w:rsidRPr="008860F5">
        <w:rPr>
          <w:rFonts w:ascii="Sylfaen" w:hAnsi="Sylfaen"/>
          <w:sz w:val="20"/>
          <w:szCs w:val="20"/>
        </w:rPr>
        <w:t>որոնց</w:t>
      </w:r>
      <w:r w:rsidRPr="008860F5">
        <w:rPr>
          <w:rFonts w:ascii="Sylfaen" w:hAnsi="Sylfaen"/>
          <w:sz w:val="20"/>
          <w:szCs w:val="20"/>
          <w:lang w:val="es-ES"/>
        </w:rPr>
        <w:t xml:space="preserve"> </w:t>
      </w:r>
      <w:r w:rsidRPr="008860F5">
        <w:rPr>
          <w:rFonts w:ascii="Sylfaen" w:hAnsi="Sylfaen"/>
          <w:sz w:val="20"/>
          <w:szCs w:val="20"/>
        </w:rPr>
        <w:t>վերաբերյալ</w:t>
      </w:r>
      <w:r w:rsidRPr="008860F5">
        <w:rPr>
          <w:rFonts w:ascii="Sylfaen" w:hAnsi="Sylfaen"/>
          <w:sz w:val="20"/>
          <w:szCs w:val="20"/>
          <w:lang w:val="es-ES"/>
        </w:rPr>
        <w:t xml:space="preserve"> </w:t>
      </w:r>
      <w:r w:rsidRPr="008860F5">
        <w:rPr>
          <w:rFonts w:ascii="Sylfaen" w:hAnsi="Sylfaen"/>
          <w:sz w:val="20"/>
          <w:szCs w:val="20"/>
        </w:rPr>
        <w:t>հայտը</w:t>
      </w:r>
      <w:r w:rsidRPr="008860F5">
        <w:rPr>
          <w:rFonts w:ascii="Sylfaen" w:hAnsi="Sylfaen"/>
          <w:sz w:val="20"/>
          <w:szCs w:val="20"/>
          <w:lang w:val="es-ES"/>
        </w:rPr>
        <w:t xml:space="preserve"> </w:t>
      </w:r>
      <w:r w:rsidRPr="008860F5">
        <w:rPr>
          <w:rFonts w:ascii="Sylfaen" w:hAnsi="Sylfaen"/>
          <w:sz w:val="20"/>
          <w:szCs w:val="20"/>
        </w:rPr>
        <w:t>ներկայացվելու</w:t>
      </w:r>
      <w:r w:rsidRPr="008860F5">
        <w:rPr>
          <w:rFonts w:ascii="Sylfaen" w:hAnsi="Sylfaen"/>
          <w:sz w:val="20"/>
          <w:szCs w:val="20"/>
          <w:lang w:val="es-ES"/>
        </w:rPr>
        <w:t xml:space="preserve"> </w:t>
      </w:r>
      <w:r w:rsidRPr="008860F5">
        <w:rPr>
          <w:rFonts w:ascii="Sylfaen" w:hAnsi="Sylfaen"/>
          <w:sz w:val="20"/>
          <w:szCs w:val="20"/>
        </w:rPr>
        <w:t>օրվան</w:t>
      </w:r>
      <w:r w:rsidRPr="008860F5">
        <w:rPr>
          <w:rFonts w:ascii="Sylfaen" w:hAnsi="Sylfaen"/>
          <w:sz w:val="20"/>
          <w:szCs w:val="20"/>
          <w:lang w:val="es-ES"/>
        </w:rPr>
        <w:t xml:space="preserve"> </w:t>
      </w:r>
      <w:r w:rsidRPr="008860F5">
        <w:rPr>
          <w:rFonts w:ascii="Sylfaen" w:hAnsi="Sylfaen"/>
          <w:sz w:val="20"/>
          <w:szCs w:val="20"/>
        </w:rPr>
        <w:t>նախորդող</w:t>
      </w:r>
      <w:r w:rsidRPr="008860F5">
        <w:rPr>
          <w:rFonts w:ascii="Sylfaen" w:hAnsi="Sylfaen"/>
          <w:sz w:val="20"/>
          <w:szCs w:val="20"/>
          <w:lang w:val="es-ES"/>
        </w:rPr>
        <w:t xml:space="preserve"> </w:t>
      </w:r>
      <w:r w:rsidRPr="008860F5">
        <w:rPr>
          <w:rFonts w:ascii="Sylfaen" w:hAnsi="Sylfaen"/>
          <w:sz w:val="20"/>
          <w:szCs w:val="20"/>
        </w:rPr>
        <w:t>մեկ</w:t>
      </w:r>
      <w:r w:rsidRPr="008860F5">
        <w:rPr>
          <w:rFonts w:ascii="Sylfaen" w:hAnsi="Sylfaen"/>
          <w:sz w:val="20"/>
          <w:szCs w:val="20"/>
          <w:lang w:val="es-ES"/>
        </w:rPr>
        <w:t xml:space="preserve"> </w:t>
      </w:r>
      <w:r w:rsidRPr="008860F5">
        <w:rPr>
          <w:rFonts w:ascii="Sylfaen" w:hAnsi="Sylfaen"/>
          <w:sz w:val="20"/>
          <w:szCs w:val="20"/>
        </w:rPr>
        <w:t>տարվա</w:t>
      </w:r>
      <w:r w:rsidRPr="008860F5">
        <w:rPr>
          <w:rFonts w:ascii="Sylfaen" w:hAnsi="Sylfaen"/>
          <w:sz w:val="20"/>
          <w:szCs w:val="20"/>
          <w:lang w:val="es-ES"/>
        </w:rPr>
        <w:t xml:space="preserve"> </w:t>
      </w:r>
      <w:r w:rsidRPr="008860F5">
        <w:rPr>
          <w:rFonts w:ascii="Sylfaen" w:hAnsi="Sylfaen"/>
          <w:sz w:val="20"/>
          <w:szCs w:val="20"/>
        </w:rPr>
        <w:t>ընթացքում</w:t>
      </w:r>
      <w:r w:rsidRPr="008860F5">
        <w:rPr>
          <w:rFonts w:ascii="Sylfaen" w:hAnsi="Sylfaen"/>
          <w:sz w:val="20"/>
          <w:szCs w:val="20"/>
          <w:lang w:val="es-ES"/>
        </w:rPr>
        <w:t xml:space="preserve"> </w:t>
      </w:r>
      <w:r w:rsidRPr="008860F5">
        <w:rPr>
          <w:rFonts w:ascii="Sylfaen" w:hAnsi="Sylfaen"/>
          <w:sz w:val="20"/>
          <w:szCs w:val="20"/>
        </w:rPr>
        <w:t>առկա</w:t>
      </w:r>
      <w:r w:rsidRPr="008860F5">
        <w:rPr>
          <w:rFonts w:ascii="Sylfaen" w:hAnsi="Sylfaen"/>
          <w:sz w:val="20"/>
          <w:szCs w:val="20"/>
          <w:lang w:val="es-ES"/>
        </w:rPr>
        <w:t xml:space="preserve"> </w:t>
      </w:r>
      <w:r w:rsidRPr="008860F5">
        <w:rPr>
          <w:rFonts w:ascii="Sylfaen" w:hAnsi="Sylfaen"/>
          <w:sz w:val="20"/>
          <w:szCs w:val="20"/>
        </w:rPr>
        <w:t>է</w:t>
      </w:r>
      <w:r w:rsidRPr="008860F5">
        <w:rPr>
          <w:rFonts w:ascii="Sylfaen" w:hAnsi="Sylfaen"/>
          <w:sz w:val="20"/>
          <w:szCs w:val="20"/>
          <w:lang w:val="es-ES"/>
        </w:rPr>
        <w:t xml:space="preserve"> </w:t>
      </w:r>
      <w:r w:rsidRPr="008860F5">
        <w:rPr>
          <w:rFonts w:ascii="Sylfaen" w:hAnsi="Sylfaen"/>
          <w:sz w:val="20"/>
          <w:szCs w:val="20"/>
        </w:rPr>
        <w:t>օրենքով</w:t>
      </w:r>
      <w:r w:rsidRPr="008860F5">
        <w:rPr>
          <w:rFonts w:ascii="Sylfaen" w:hAnsi="Sylfaen"/>
          <w:sz w:val="20"/>
          <w:szCs w:val="20"/>
          <w:lang w:val="es-ES"/>
        </w:rPr>
        <w:t xml:space="preserve"> </w:t>
      </w:r>
      <w:r w:rsidRPr="008860F5">
        <w:rPr>
          <w:rFonts w:ascii="Sylfaen" w:hAnsi="Sylfaen"/>
          <w:sz w:val="20"/>
          <w:szCs w:val="20"/>
        </w:rPr>
        <w:t>սահմանված</w:t>
      </w:r>
      <w:r w:rsidRPr="008860F5">
        <w:rPr>
          <w:rFonts w:ascii="Sylfaen" w:hAnsi="Sylfaen"/>
          <w:sz w:val="20"/>
          <w:szCs w:val="20"/>
          <w:lang w:val="es-ES"/>
        </w:rPr>
        <w:t xml:space="preserve"> </w:t>
      </w:r>
      <w:r w:rsidRPr="008860F5">
        <w:rPr>
          <w:rFonts w:ascii="Sylfaen" w:hAnsi="Sylfaen"/>
          <w:sz w:val="20"/>
          <w:szCs w:val="20"/>
        </w:rPr>
        <w:t>կարգով</w:t>
      </w:r>
      <w:r w:rsidRPr="008860F5">
        <w:rPr>
          <w:rFonts w:ascii="Sylfaen" w:hAnsi="Sylfaen"/>
          <w:sz w:val="20"/>
          <w:szCs w:val="20"/>
          <w:lang w:val="es-ES"/>
        </w:rPr>
        <w:t xml:space="preserve"> </w:t>
      </w:r>
      <w:r w:rsidRPr="008860F5">
        <w:rPr>
          <w:rFonts w:ascii="Sylfaen" w:hAnsi="Sylfaen"/>
          <w:sz w:val="20"/>
          <w:szCs w:val="20"/>
        </w:rPr>
        <w:t>կայացված</w:t>
      </w:r>
      <w:r w:rsidRPr="008860F5">
        <w:rPr>
          <w:rFonts w:ascii="Sylfaen" w:hAnsi="Sylfaen"/>
          <w:sz w:val="20"/>
          <w:szCs w:val="20"/>
          <w:lang w:val="es-ES"/>
        </w:rPr>
        <w:t xml:space="preserve"> </w:t>
      </w:r>
      <w:r w:rsidRPr="008860F5">
        <w:rPr>
          <w:rFonts w:ascii="Sylfaen" w:hAnsi="Sylfaen"/>
          <w:sz w:val="20"/>
          <w:szCs w:val="20"/>
        </w:rPr>
        <w:t>անբողոքարկելի</w:t>
      </w:r>
      <w:r w:rsidRPr="008860F5">
        <w:rPr>
          <w:rFonts w:ascii="Sylfaen" w:hAnsi="Sylfaen"/>
          <w:sz w:val="20"/>
          <w:szCs w:val="20"/>
          <w:lang w:val="es-ES"/>
        </w:rPr>
        <w:t xml:space="preserve"> </w:t>
      </w:r>
      <w:r w:rsidRPr="008860F5">
        <w:rPr>
          <w:rFonts w:ascii="Sylfaen" w:hAnsi="Sylfaen"/>
          <w:sz w:val="20"/>
          <w:szCs w:val="20"/>
        </w:rPr>
        <w:t>վարչական</w:t>
      </w:r>
      <w:r w:rsidRPr="008860F5">
        <w:rPr>
          <w:rFonts w:ascii="Sylfaen" w:hAnsi="Sylfaen"/>
          <w:sz w:val="20"/>
          <w:szCs w:val="20"/>
          <w:lang w:val="es-ES"/>
        </w:rPr>
        <w:t xml:space="preserve"> </w:t>
      </w:r>
      <w:r w:rsidRPr="008860F5">
        <w:rPr>
          <w:rFonts w:ascii="Sylfaen" w:hAnsi="Sylfaen"/>
          <w:sz w:val="20"/>
          <w:szCs w:val="20"/>
        </w:rPr>
        <w:t>ակտ</w:t>
      </w:r>
      <w:r w:rsidRPr="008860F5">
        <w:rPr>
          <w:rFonts w:ascii="Sylfaen" w:hAnsi="Sylfaen"/>
          <w:sz w:val="20"/>
          <w:szCs w:val="20"/>
          <w:lang w:val="es-ES"/>
        </w:rPr>
        <w:t xml:space="preserve">` </w:t>
      </w:r>
      <w:r w:rsidRPr="008860F5">
        <w:rPr>
          <w:rFonts w:ascii="Sylfaen" w:hAnsi="Sylfaen"/>
          <w:sz w:val="20"/>
          <w:szCs w:val="20"/>
        </w:rPr>
        <w:t>գնումների</w:t>
      </w:r>
      <w:r w:rsidRPr="008860F5">
        <w:rPr>
          <w:rFonts w:ascii="Sylfaen" w:hAnsi="Sylfaen"/>
          <w:sz w:val="20"/>
          <w:szCs w:val="20"/>
          <w:lang w:val="es-ES"/>
        </w:rPr>
        <w:t xml:space="preserve"> </w:t>
      </w:r>
      <w:r w:rsidRPr="008860F5">
        <w:rPr>
          <w:rFonts w:ascii="Sylfaen" w:hAnsi="Sylfaen"/>
          <w:sz w:val="20"/>
          <w:szCs w:val="20"/>
        </w:rPr>
        <w:t>ոլորտում</w:t>
      </w:r>
      <w:r w:rsidRPr="008860F5">
        <w:rPr>
          <w:rFonts w:ascii="Sylfaen" w:hAnsi="Sylfaen"/>
          <w:sz w:val="20"/>
          <w:szCs w:val="20"/>
          <w:lang w:val="es-ES"/>
        </w:rPr>
        <w:t xml:space="preserve"> </w:t>
      </w:r>
      <w:r w:rsidRPr="008860F5">
        <w:rPr>
          <w:rFonts w:ascii="Sylfaen" w:hAnsi="Sylfaen" w:cs="Sylfaen"/>
          <w:sz w:val="20"/>
          <w:szCs w:val="20"/>
        </w:rPr>
        <w:t>հակամրցակցային</w:t>
      </w:r>
      <w:r w:rsidRPr="008860F5">
        <w:rPr>
          <w:rFonts w:ascii="Sylfaen" w:hAnsi="Sylfaen"/>
          <w:sz w:val="20"/>
          <w:szCs w:val="20"/>
          <w:lang w:val="es-ES"/>
        </w:rPr>
        <w:t xml:space="preserve"> </w:t>
      </w:r>
      <w:r w:rsidRPr="008860F5">
        <w:rPr>
          <w:rFonts w:ascii="Sylfaen" w:hAnsi="Sylfaen" w:cs="Sylfaen"/>
          <w:sz w:val="20"/>
          <w:szCs w:val="20"/>
        </w:rPr>
        <w:t>համաձայնության</w:t>
      </w:r>
      <w:r w:rsidRPr="008860F5">
        <w:rPr>
          <w:rFonts w:ascii="Sylfaen" w:hAnsi="Sylfaen"/>
          <w:sz w:val="20"/>
          <w:szCs w:val="20"/>
          <w:lang w:val="es-ES"/>
        </w:rPr>
        <w:t xml:space="preserve"> </w:t>
      </w:r>
      <w:r w:rsidRPr="008860F5">
        <w:rPr>
          <w:rFonts w:ascii="Sylfaen" w:hAnsi="Sylfaen" w:cs="Sylfaen"/>
          <w:sz w:val="20"/>
          <w:szCs w:val="20"/>
        </w:rPr>
        <w:t>կամ</w:t>
      </w:r>
      <w:r w:rsidRPr="008860F5">
        <w:rPr>
          <w:rFonts w:ascii="Sylfaen" w:hAnsi="Sylfaen"/>
          <w:sz w:val="20"/>
          <w:szCs w:val="20"/>
          <w:lang w:val="es-ES"/>
        </w:rPr>
        <w:t xml:space="preserve"> </w:t>
      </w:r>
      <w:r w:rsidRPr="008860F5">
        <w:rPr>
          <w:rFonts w:ascii="Sylfaen" w:hAnsi="Sylfaen" w:cs="Sylfaen"/>
          <w:sz w:val="20"/>
          <w:szCs w:val="20"/>
        </w:rPr>
        <w:t>գերիշխող</w:t>
      </w:r>
      <w:r w:rsidRPr="008860F5">
        <w:rPr>
          <w:rFonts w:ascii="Sylfaen" w:hAnsi="Sylfaen"/>
          <w:sz w:val="20"/>
          <w:szCs w:val="20"/>
          <w:lang w:val="es-ES"/>
        </w:rPr>
        <w:t xml:space="preserve"> </w:t>
      </w:r>
      <w:r w:rsidRPr="008860F5">
        <w:rPr>
          <w:rFonts w:ascii="Sylfaen" w:hAnsi="Sylfaen" w:cs="Sylfaen"/>
          <w:sz w:val="20"/>
          <w:szCs w:val="20"/>
        </w:rPr>
        <w:t>դիրքի</w:t>
      </w:r>
      <w:r w:rsidRPr="008860F5">
        <w:rPr>
          <w:rFonts w:ascii="Sylfaen" w:hAnsi="Sylfaen"/>
          <w:sz w:val="20"/>
          <w:szCs w:val="20"/>
          <w:lang w:val="es-ES"/>
        </w:rPr>
        <w:t xml:space="preserve"> </w:t>
      </w:r>
      <w:r w:rsidRPr="008860F5">
        <w:rPr>
          <w:rFonts w:ascii="Sylfaen" w:hAnsi="Sylfaen" w:cs="Sylfaen"/>
          <w:sz w:val="20"/>
          <w:szCs w:val="20"/>
        </w:rPr>
        <w:t>չարաշահման</w:t>
      </w:r>
      <w:r w:rsidRPr="008860F5">
        <w:rPr>
          <w:rFonts w:ascii="Sylfaen" w:hAnsi="Sylfaen"/>
          <w:sz w:val="20"/>
          <w:szCs w:val="20"/>
          <w:lang w:val="es-ES"/>
        </w:rPr>
        <w:t xml:space="preserve"> </w:t>
      </w:r>
      <w:r w:rsidRPr="008860F5">
        <w:rPr>
          <w:rFonts w:ascii="Sylfaen" w:hAnsi="Sylfaen" w:cs="Sylfaen"/>
          <w:sz w:val="20"/>
          <w:szCs w:val="20"/>
        </w:rPr>
        <w:t>համար</w:t>
      </w:r>
      <w:r w:rsidRPr="008860F5">
        <w:rPr>
          <w:rFonts w:ascii="Sylfaen" w:hAnsi="Sylfaen" w:cs="Sylfaen"/>
          <w:sz w:val="20"/>
          <w:szCs w:val="20"/>
          <w:lang w:val="es-ES"/>
        </w:rPr>
        <w:t>.</w:t>
      </w:r>
    </w:p>
    <w:p w14:paraId="13D2319E" w14:textId="77777777" w:rsidR="00465A4E" w:rsidRPr="008860F5" w:rsidRDefault="00465A4E" w:rsidP="00465A4E">
      <w:pPr>
        <w:ind w:firstLine="720"/>
        <w:jc w:val="both"/>
        <w:rPr>
          <w:rFonts w:ascii="Sylfaen" w:hAnsi="Sylfaen"/>
          <w:sz w:val="20"/>
          <w:szCs w:val="20"/>
          <w:lang w:val="es-ES"/>
        </w:rPr>
      </w:pPr>
      <w:r w:rsidRPr="008860F5">
        <w:rPr>
          <w:rFonts w:ascii="Sylfaen" w:hAnsi="Sylfaen" w:cs="Sylfaen"/>
          <w:sz w:val="20"/>
          <w:szCs w:val="20"/>
          <w:lang w:val="es-ES"/>
        </w:rPr>
        <w:t xml:space="preserve">5) </w:t>
      </w:r>
      <w:r w:rsidRPr="008860F5">
        <w:rPr>
          <w:rFonts w:ascii="Sylfaen" w:hAnsi="Sylfaen" w:cs="Sylfaen"/>
          <w:sz w:val="20"/>
          <w:szCs w:val="20"/>
        </w:rPr>
        <w:t>որոնք</w:t>
      </w:r>
      <w:r w:rsidRPr="008860F5">
        <w:rPr>
          <w:rFonts w:ascii="Sylfaen" w:hAnsi="Sylfaen" w:cs="Sylfaen"/>
          <w:sz w:val="20"/>
          <w:szCs w:val="20"/>
          <w:lang w:val="es-ES"/>
        </w:rPr>
        <w:t xml:space="preserve"> </w:t>
      </w:r>
      <w:r w:rsidRPr="008860F5">
        <w:rPr>
          <w:rFonts w:ascii="Sylfaen" w:hAnsi="Sylfaen" w:cs="Sylfaen"/>
          <w:sz w:val="20"/>
          <w:szCs w:val="20"/>
        </w:rPr>
        <w:t>հայտը</w:t>
      </w:r>
      <w:r w:rsidRPr="008860F5">
        <w:rPr>
          <w:rFonts w:ascii="Sylfaen" w:hAnsi="Sylfaen" w:cs="Sylfaen"/>
          <w:sz w:val="20"/>
          <w:szCs w:val="20"/>
          <w:lang w:val="es-ES"/>
        </w:rPr>
        <w:t xml:space="preserve"> </w:t>
      </w:r>
      <w:r w:rsidRPr="008860F5">
        <w:rPr>
          <w:rFonts w:ascii="Sylfaen" w:hAnsi="Sylfaen" w:cs="Sylfaen"/>
          <w:sz w:val="20"/>
          <w:szCs w:val="20"/>
        </w:rPr>
        <w:t>ներկայացնելու</w:t>
      </w:r>
      <w:r w:rsidRPr="008860F5">
        <w:rPr>
          <w:rFonts w:ascii="Sylfaen" w:hAnsi="Sylfaen" w:cs="Sylfaen"/>
          <w:sz w:val="20"/>
          <w:szCs w:val="20"/>
          <w:lang w:val="es-ES"/>
        </w:rPr>
        <w:t xml:space="preserve"> </w:t>
      </w:r>
      <w:r w:rsidRPr="008860F5">
        <w:rPr>
          <w:rFonts w:ascii="Sylfaen" w:hAnsi="Sylfaen" w:cs="Sylfaen"/>
          <w:sz w:val="20"/>
          <w:szCs w:val="20"/>
        </w:rPr>
        <w:t>օրվա</w:t>
      </w:r>
      <w:r w:rsidRPr="008860F5">
        <w:rPr>
          <w:rFonts w:ascii="Sylfaen" w:hAnsi="Sylfaen" w:cs="Sylfaen"/>
          <w:sz w:val="20"/>
          <w:szCs w:val="20"/>
          <w:lang w:val="es-ES"/>
        </w:rPr>
        <w:t xml:space="preserve"> </w:t>
      </w:r>
      <w:r w:rsidRPr="008860F5">
        <w:rPr>
          <w:rFonts w:ascii="Sylfaen" w:hAnsi="Sylfaen" w:cs="Sylfaen"/>
          <w:sz w:val="20"/>
          <w:szCs w:val="20"/>
        </w:rPr>
        <w:t>դրությամբ</w:t>
      </w:r>
      <w:r w:rsidRPr="008860F5">
        <w:rPr>
          <w:rFonts w:ascii="Sylfaen" w:hAnsi="Sylfaen" w:cs="Sylfaen"/>
          <w:sz w:val="20"/>
          <w:szCs w:val="20"/>
          <w:lang w:val="es-ES"/>
        </w:rPr>
        <w:t xml:space="preserve"> </w:t>
      </w:r>
      <w:r w:rsidRPr="008860F5">
        <w:rPr>
          <w:rFonts w:ascii="Sylfaen" w:hAnsi="Sylfaen" w:cs="Sylfaen"/>
          <w:sz w:val="20"/>
          <w:szCs w:val="20"/>
        </w:rPr>
        <w:t>ներառված</w:t>
      </w:r>
      <w:r w:rsidRPr="008860F5">
        <w:rPr>
          <w:rFonts w:ascii="Sylfaen" w:hAnsi="Sylfaen" w:cs="Sylfaen"/>
          <w:sz w:val="20"/>
          <w:szCs w:val="20"/>
          <w:lang w:val="es-ES"/>
        </w:rPr>
        <w:t xml:space="preserve"> </w:t>
      </w:r>
      <w:r w:rsidRPr="008860F5">
        <w:rPr>
          <w:rFonts w:ascii="Sylfaen" w:hAnsi="Sylfaen" w:cs="Sylfaen"/>
          <w:sz w:val="20"/>
          <w:szCs w:val="20"/>
        </w:rPr>
        <w:t>են</w:t>
      </w:r>
      <w:r w:rsidRPr="008860F5">
        <w:rPr>
          <w:rFonts w:ascii="Sylfaen" w:hAnsi="Sylfaen" w:cs="Sylfaen"/>
          <w:sz w:val="20"/>
          <w:szCs w:val="20"/>
          <w:lang w:val="es-ES"/>
        </w:rPr>
        <w:t xml:space="preserve"> </w:t>
      </w:r>
      <w:r w:rsidRPr="008860F5">
        <w:rPr>
          <w:rFonts w:ascii="Sylfaen" w:hAnsi="Sylfaen" w:cs="Sylfaen"/>
          <w:sz w:val="20"/>
          <w:szCs w:val="20"/>
        </w:rPr>
        <w:t>Եվրասիական</w:t>
      </w:r>
      <w:r w:rsidRPr="008860F5">
        <w:rPr>
          <w:rFonts w:ascii="Sylfaen" w:hAnsi="Sylfaen" w:cs="Sylfaen"/>
          <w:sz w:val="20"/>
          <w:szCs w:val="20"/>
          <w:lang w:val="es-ES"/>
        </w:rPr>
        <w:t xml:space="preserve"> </w:t>
      </w:r>
      <w:r w:rsidRPr="008860F5">
        <w:rPr>
          <w:rFonts w:ascii="Sylfaen" w:hAnsi="Sylfaen" w:cs="Sylfaen"/>
          <w:sz w:val="20"/>
          <w:szCs w:val="20"/>
        </w:rPr>
        <w:t>տնտեսական</w:t>
      </w:r>
      <w:r w:rsidRPr="008860F5">
        <w:rPr>
          <w:rFonts w:ascii="Sylfaen" w:hAnsi="Sylfaen" w:cs="Sylfaen"/>
          <w:sz w:val="20"/>
          <w:szCs w:val="20"/>
          <w:lang w:val="es-ES"/>
        </w:rPr>
        <w:t xml:space="preserve"> </w:t>
      </w:r>
      <w:r w:rsidRPr="008860F5">
        <w:rPr>
          <w:rFonts w:ascii="Sylfaen" w:hAnsi="Sylfaen" w:cs="Sylfaen"/>
          <w:sz w:val="20"/>
          <w:szCs w:val="20"/>
        </w:rPr>
        <w:t>միությանն</w:t>
      </w:r>
      <w:r w:rsidRPr="008860F5">
        <w:rPr>
          <w:rFonts w:ascii="Sylfaen" w:hAnsi="Sylfaen" w:cs="Sylfaen"/>
          <w:sz w:val="20"/>
          <w:szCs w:val="20"/>
          <w:lang w:val="es-ES"/>
        </w:rPr>
        <w:t xml:space="preserve"> </w:t>
      </w:r>
      <w:r w:rsidRPr="008860F5">
        <w:rPr>
          <w:rFonts w:ascii="Sylfaen" w:hAnsi="Sylfaen" w:cs="Sylfaen"/>
          <w:sz w:val="20"/>
          <w:szCs w:val="20"/>
        </w:rPr>
        <w:t>անդամակցող</w:t>
      </w:r>
      <w:r w:rsidRPr="008860F5">
        <w:rPr>
          <w:rFonts w:ascii="Sylfaen" w:hAnsi="Sylfaen" w:cs="Sylfaen"/>
          <w:sz w:val="20"/>
          <w:szCs w:val="20"/>
          <w:lang w:val="es-ES"/>
        </w:rPr>
        <w:t xml:space="preserve"> </w:t>
      </w:r>
      <w:r w:rsidRPr="008860F5">
        <w:rPr>
          <w:rFonts w:ascii="Sylfaen" w:hAnsi="Sylfaen" w:cs="Sylfaen"/>
          <w:sz w:val="20"/>
          <w:szCs w:val="20"/>
        </w:rPr>
        <w:t>երկրների</w:t>
      </w:r>
      <w:r w:rsidRPr="008860F5">
        <w:rPr>
          <w:rFonts w:ascii="Sylfaen" w:hAnsi="Sylfaen" w:cs="Sylfaen"/>
          <w:sz w:val="20"/>
          <w:szCs w:val="20"/>
          <w:lang w:val="es-ES"/>
        </w:rPr>
        <w:t xml:space="preserve"> </w:t>
      </w:r>
      <w:r w:rsidRPr="008860F5">
        <w:rPr>
          <w:rFonts w:ascii="Sylfaen" w:hAnsi="Sylfaen" w:cs="Sylfaen"/>
          <w:sz w:val="20"/>
          <w:szCs w:val="20"/>
        </w:rPr>
        <w:t>գնումների</w:t>
      </w:r>
      <w:r w:rsidRPr="008860F5">
        <w:rPr>
          <w:rFonts w:ascii="Sylfaen" w:hAnsi="Sylfaen" w:cs="Sylfaen"/>
          <w:sz w:val="20"/>
          <w:szCs w:val="20"/>
          <w:lang w:val="es-ES"/>
        </w:rPr>
        <w:t xml:space="preserve"> </w:t>
      </w:r>
      <w:r w:rsidRPr="008860F5">
        <w:rPr>
          <w:rFonts w:ascii="Sylfaen" w:hAnsi="Sylfaen" w:cs="Sylfaen"/>
          <w:sz w:val="20"/>
          <w:szCs w:val="20"/>
        </w:rPr>
        <w:t>մասին</w:t>
      </w:r>
      <w:r w:rsidRPr="008860F5">
        <w:rPr>
          <w:rFonts w:ascii="Sylfaen" w:hAnsi="Sylfaen" w:cs="Sylfaen"/>
          <w:sz w:val="20"/>
          <w:szCs w:val="20"/>
          <w:lang w:val="es-ES"/>
        </w:rPr>
        <w:t xml:space="preserve"> </w:t>
      </w:r>
      <w:r w:rsidRPr="008860F5">
        <w:rPr>
          <w:rFonts w:ascii="Sylfaen" w:hAnsi="Sylfaen" w:cs="Sylfaen"/>
          <w:sz w:val="20"/>
          <w:szCs w:val="20"/>
        </w:rPr>
        <w:t>օրենսդրության</w:t>
      </w:r>
      <w:r w:rsidRPr="008860F5">
        <w:rPr>
          <w:rFonts w:ascii="Sylfaen" w:hAnsi="Sylfaen" w:cs="Sylfaen"/>
          <w:sz w:val="20"/>
          <w:szCs w:val="20"/>
          <w:lang w:val="es-ES"/>
        </w:rPr>
        <w:t xml:space="preserve"> </w:t>
      </w:r>
      <w:r w:rsidRPr="008860F5">
        <w:rPr>
          <w:rFonts w:ascii="Sylfaen" w:hAnsi="Sylfaen" w:cs="Sylfaen"/>
          <w:sz w:val="20"/>
          <w:szCs w:val="20"/>
        </w:rPr>
        <w:t>համաձայն</w:t>
      </w:r>
      <w:r w:rsidRPr="008860F5">
        <w:rPr>
          <w:rFonts w:ascii="Sylfaen" w:hAnsi="Sylfaen" w:cs="Sylfaen"/>
          <w:sz w:val="20"/>
          <w:szCs w:val="20"/>
          <w:lang w:val="es-ES"/>
        </w:rPr>
        <w:t xml:space="preserve"> </w:t>
      </w:r>
      <w:r w:rsidRPr="008860F5">
        <w:rPr>
          <w:rFonts w:ascii="Sylfaen" w:hAnsi="Sylfaen" w:cs="Sylfaen"/>
          <w:sz w:val="20"/>
          <w:szCs w:val="20"/>
        </w:rPr>
        <w:t>հրապարակված</w:t>
      </w:r>
      <w:r w:rsidRPr="008860F5">
        <w:rPr>
          <w:rFonts w:ascii="Sylfaen" w:hAnsi="Sylfaen" w:cs="Sylfaen"/>
          <w:sz w:val="20"/>
          <w:szCs w:val="20"/>
          <w:lang w:val="es-ES"/>
        </w:rPr>
        <w:t xml:space="preserve"> </w:t>
      </w:r>
      <w:r w:rsidRPr="008860F5">
        <w:rPr>
          <w:rFonts w:ascii="Sylfaen" w:hAnsi="Sylfaen" w:cs="Sylfaen"/>
          <w:sz w:val="20"/>
          <w:szCs w:val="20"/>
        </w:rPr>
        <w:t>գնումների</w:t>
      </w:r>
      <w:r w:rsidRPr="008860F5">
        <w:rPr>
          <w:rFonts w:ascii="Sylfaen" w:hAnsi="Sylfaen" w:cs="Sylfaen"/>
          <w:sz w:val="20"/>
          <w:szCs w:val="20"/>
          <w:lang w:val="es-ES"/>
        </w:rPr>
        <w:t xml:space="preserve"> </w:t>
      </w:r>
      <w:r w:rsidRPr="008860F5">
        <w:rPr>
          <w:rFonts w:ascii="Sylfaen" w:hAnsi="Sylfaen" w:cs="Sylfaen"/>
          <w:sz w:val="20"/>
          <w:szCs w:val="20"/>
        </w:rPr>
        <w:t>գործընթացին</w:t>
      </w:r>
      <w:r w:rsidRPr="008860F5">
        <w:rPr>
          <w:rFonts w:ascii="Sylfaen" w:hAnsi="Sylfaen"/>
          <w:sz w:val="20"/>
          <w:szCs w:val="20"/>
          <w:lang w:val="es-ES"/>
        </w:rPr>
        <w:t xml:space="preserve"> </w:t>
      </w:r>
      <w:r w:rsidRPr="008860F5">
        <w:rPr>
          <w:rFonts w:ascii="Sylfaen" w:hAnsi="Sylfaen" w:cs="Sylfaen"/>
          <w:sz w:val="20"/>
          <w:szCs w:val="20"/>
        </w:rPr>
        <w:t>մասնակցելու</w:t>
      </w:r>
      <w:r w:rsidRPr="008860F5">
        <w:rPr>
          <w:rFonts w:ascii="Sylfaen" w:hAnsi="Sylfaen"/>
          <w:sz w:val="20"/>
          <w:szCs w:val="20"/>
          <w:lang w:val="es-ES"/>
        </w:rPr>
        <w:t xml:space="preserve"> </w:t>
      </w:r>
      <w:r w:rsidRPr="008860F5">
        <w:rPr>
          <w:rFonts w:ascii="Sylfaen" w:hAnsi="Sylfaen" w:cs="Sylfaen"/>
          <w:sz w:val="20"/>
          <w:szCs w:val="20"/>
        </w:rPr>
        <w:t>իրավունք</w:t>
      </w:r>
      <w:r w:rsidRPr="008860F5">
        <w:rPr>
          <w:rFonts w:ascii="Sylfaen" w:hAnsi="Sylfaen"/>
          <w:sz w:val="20"/>
          <w:szCs w:val="20"/>
          <w:lang w:val="es-ES"/>
        </w:rPr>
        <w:t xml:space="preserve"> </w:t>
      </w:r>
      <w:r w:rsidRPr="008860F5">
        <w:rPr>
          <w:rFonts w:ascii="Sylfaen" w:hAnsi="Sylfaen" w:cs="Sylfaen"/>
          <w:sz w:val="20"/>
          <w:szCs w:val="20"/>
        </w:rPr>
        <w:t>չունեցող</w:t>
      </w:r>
      <w:r w:rsidRPr="008860F5">
        <w:rPr>
          <w:rFonts w:ascii="Sylfaen" w:hAnsi="Sylfaen"/>
          <w:sz w:val="20"/>
          <w:szCs w:val="20"/>
          <w:lang w:val="es-ES"/>
        </w:rPr>
        <w:t xml:space="preserve"> </w:t>
      </w:r>
      <w:r w:rsidRPr="008860F5">
        <w:rPr>
          <w:rFonts w:ascii="Sylfaen" w:hAnsi="Sylfaen" w:cs="Sylfaen"/>
          <w:sz w:val="20"/>
          <w:szCs w:val="20"/>
        </w:rPr>
        <w:t>մասնակիցների</w:t>
      </w:r>
      <w:r w:rsidRPr="008860F5">
        <w:rPr>
          <w:rFonts w:ascii="Sylfaen" w:hAnsi="Sylfaen"/>
          <w:sz w:val="20"/>
          <w:szCs w:val="20"/>
          <w:lang w:val="es-ES"/>
        </w:rPr>
        <w:t xml:space="preserve"> </w:t>
      </w:r>
      <w:r w:rsidRPr="008860F5">
        <w:rPr>
          <w:rFonts w:ascii="Sylfaen" w:hAnsi="Sylfaen" w:cs="Sylfaen"/>
          <w:sz w:val="20"/>
          <w:szCs w:val="20"/>
        </w:rPr>
        <w:t>ցուցակում</w:t>
      </w:r>
      <w:r w:rsidRPr="008860F5">
        <w:rPr>
          <w:rFonts w:ascii="Sylfaen" w:hAnsi="Sylfaen" w:cs="Sylfaen"/>
          <w:sz w:val="20"/>
          <w:szCs w:val="20"/>
          <w:lang w:val="es-ES"/>
        </w:rPr>
        <w:t xml:space="preserve">. </w:t>
      </w:r>
    </w:p>
    <w:p w14:paraId="01C62CFB" w14:textId="77777777" w:rsidR="00465A4E" w:rsidRPr="008860F5" w:rsidRDefault="00465A4E" w:rsidP="00465A4E">
      <w:pPr>
        <w:ind w:firstLine="567"/>
        <w:jc w:val="both"/>
        <w:rPr>
          <w:rFonts w:ascii="Sylfaen" w:hAnsi="Sylfaen"/>
          <w:sz w:val="20"/>
          <w:szCs w:val="20"/>
          <w:lang w:val="es-ES"/>
        </w:rPr>
      </w:pPr>
      <w:r w:rsidRPr="008860F5">
        <w:rPr>
          <w:rFonts w:ascii="Sylfaen" w:hAnsi="Sylfaen"/>
          <w:sz w:val="20"/>
          <w:szCs w:val="20"/>
          <w:lang w:val="es-ES"/>
        </w:rPr>
        <w:t xml:space="preserve">   6) </w:t>
      </w:r>
      <w:r w:rsidRPr="008860F5">
        <w:rPr>
          <w:rFonts w:ascii="Sylfaen" w:hAnsi="Sylfaen"/>
          <w:sz w:val="20"/>
          <w:szCs w:val="20"/>
        </w:rPr>
        <w:t>որոնք</w:t>
      </w:r>
      <w:r w:rsidRPr="008860F5">
        <w:rPr>
          <w:rFonts w:ascii="Sylfaen" w:hAnsi="Sylfaen"/>
          <w:sz w:val="20"/>
          <w:szCs w:val="20"/>
          <w:lang w:val="es-ES"/>
        </w:rPr>
        <w:t xml:space="preserve"> </w:t>
      </w:r>
      <w:r w:rsidRPr="008860F5">
        <w:rPr>
          <w:rFonts w:ascii="Sylfaen" w:hAnsi="Sylfaen"/>
          <w:sz w:val="20"/>
          <w:szCs w:val="20"/>
        </w:rPr>
        <w:t>հայտը</w:t>
      </w:r>
      <w:r w:rsidRPr="008860F5">
        <w:rPr>
          <w:rFonts w:ascii="Sylfaen" w:hAnsi="Sylfaen"/>
          <w:sz w:val="20"/>
          <w:szCs w:val="20"/>
          <w:lang w:val="es-ES"/>
        </w:rPr>
        <w:t xml:space="preserve"> </w:t>
      </w:r>
      <w:r w:rsidRPr="008860F5">
        <w:rPr>
          <w:rFonts w:ascii="Sylfaen" w:hAnsi="Sylfaen"/>
          <w:sz w:val="20"/>
          <w:szCs w:val="20"/>
        </w:rPr>
        <w:t>ներկայացնելու</w:t>
      </w:r>
      <w:r w:rsidRPr="008860F5">
        <w:rPr>
          <w:rFonts w:ascii="Sylfaen" w:hAnsi="Sylfaen"/>
          <w:sz w:val="20"/>
          <w:szCs w:val="20"/>
          <w:lang w:val="es-ES"/>
        </w:rPr>
        <w:t xml:space="preserve"> </w:t>
      </w:r>
      <w:r w:rsidRPr="008860F5">
        <w:rPr>
          <w:rFonts w:ascii="Sylfaen" w:hAnsi="Sylfaen"/>
          <w:sz w:val="20"/>
          <w:szCs w:val="20"/>
        </w:rPr>
        <w:t>օրվա</w:t>
      </w:r>
      <w:r w:rsidRPr="008860F5">
        <w:rPr>
          <w:rFonts w:ascii="Sylfaen" w:hAnsi="Sylfaen"/>
          <w:sz w:val="20"/>
          <w:szCs w:val="20"/>
          <w:lang w:val="es-ES"/>
        </w:rPr>
        <w:t xml:space="preserve"> </w:t>
      </w:r>
      <w:r w:rsidRPr="008860F5">
        <w:rPr>
          <w:rFonts w:ascii="Sylfaen" w:hAnsi="Sylfaen"/>
          <w:sz w:val="20"/>
          <w:szCs w:val="20"/>
        </w:rPr>
        <w:t>դրությամբ</w:t>
      </w:r>
      <w:r w:rsidRPr="008860F5">
        <w:rPr>
          <w:rFonts w:ascii="Sylfaen" w:hAnsi="Sylfaen"/>
          <w:sz w:val="20"/>
          <w:szCs w:val="20"/>
          <w:lang w:val="es-ES"/>
        </w:rPr>
        <w:t xml:space="preserve"> </w:t>
      </w:r>
      <w:r w:rsidRPr="008860F5">
        <w:rPr>
          <w:rFonts w:ascii="Sylfaen" w:hAnsi="Sylfaen" w:cs="Sylfaen"/>
          <w:sz w:val="20"/>
          <w:szCs w:val="20"/>
        </w:rPr>
        <w:t>ներառված</w:t>
      </w:r>
      <w:r w:rsidRPr="008860F5">
        <w:rPr>
          <w:rFonts w:ascii="Sylfaen" w:hAnsi="Sylfaen"/>
          <w:sz w:val="20"/>
          <w:szCs w:val="20"/>
          <w:lang w:val="es-ES"/>
        </w:rPr>
        <w:t xml:space="preserve"> </w:t>
      </w:r>
      <w:r w:rsidRPr="008860F5">
        <w:rPr>
          <w:rFonts w:ascii="Sylfaen" w:hAnsi="Sylfaen" w:cs="Sylfaen"/>
          <w:sz w:val="20"/>
          <w:szCs w:val="20"/>
        </w:rPr>
        <w:t>են</w:t>
      </w:r>
      <w:r w:rsidRPr="008860F5">
        <w:rPr>
          <w:rFonts w:ascii="Sylfaen" w:hAnsi="Sylfaen"/>
          <w:sz w:val="20"/>
          <w:szCs w:val="20"/>
          <w:lang w:val="es-ES"/>
        </w:rPr>
        <w:t xml:space="preserve"> </w:t>
      </w:r>
      <w:r w:rsidRPr="008860F5">
        <w:rPr>
          <w:rFonts w:ascii="Sylfaen" w:hAnsi="Sylfaen" w:cs="Sylfaen"/>
          <w:sz w:val="20"/>
          <w:szCs w:val="20"/>
        </w:rPr>
        <w:t>գնումների</w:t>
      </w:r>
      <w:r w:rsidRPr="008860F5">
        <w:rPr>
          <w:rFonts w:ascii="Sylfaen" w:hAnsi="Sylfaen" w:cs="Sylfaen"/>
          <w:sz w:val="20"/>
          <w:szCs w:val="20"/>
          <w:lang w:val="es-ES"/>
        </w:rPr>
        <w:t xml:space="preserve"> </w:t>
      </w:r>
      <w:r w:rsidRPr="008860F5">
        <w:rPr>
          <w:rFonts w:ascii="Sylfaen" w:hAnsi="Sylfaen" w:cs="Sylfaen"/>
          <w:sz w:val="20"/>
          <w:szCs w:val="20"/>
        </w:rPr>
        <w:t>գործընթացին</w:t>
      </w:r>
      <w:r w:rsidRPr="008860F5">
        <w:rPr>
          <w:rFonts w:ascii="Sylfaen" w:hAnsi="Sylfaen"/>
          <w:sz w:val="20"/>
          <w:szCs w:val="20"/>
          <w:lang w:val="es-ES"/>
        </w:rPr>
        <w:t xml:space="preserve"> </w:t>
      </w:r>
      <w:r w:rsidRPr="008860F5">
        <w:rPr>
          <w:rFonts w:ascii="Sylfaen" w:hAnsi="Sylfaen" w:cs="Sylfaen"/>
          <w:sz w:val="20"/>
          <w:szCs w:val="20"/>
        </w:rPr>
        <w:t>մասնակցելու</w:t>
      </w:r>
      <w:r w:rsidRPr="008860F5">
        <w:rPr>
          <w:rFonts w:ascii="Sylfaen" w:hAnsi="Sylfaen"/>
          <w:sz w:val="20"/>
          <w:szCs w:val="20"/>
          <w:lang w:val="es-ES"/>
        </w:rPr>
        <w:t xml:space="preserve"> </w:t>
      </w:r>
      <w:r w:rsidRPr="008860F5">
        <w:rPr>
          <w:rFonts w:ascii="Sylfaen" w:hAnsi="Sylfaen" w:cs="Sylfaen"/>
          <w:sz w:val="20"/>
          <w:szCs w:val="20"/>
        </w:rPr>
        <w:t>իրավունք</w:t>
      </w:r>
      <w:r w:rsidRPr="008860F5">
        <w:rPr>
          <w:rFonts w:ascii="Sylfaen" w:hAnsi="Sylfaen"/>
          <w:sz w:val="20"/>
          <w:szCs w:val="20"/>
          <w:lang w:val="es-ES"/>
        </w:rPr>
        <w:t xml:space="preserve"> </w:t>
      </w:r>
      <w:r w:rsidRPr="008860F5">
        <w:rPr>
          <w:rFonts w:ascii="Sylfaen" w:hAnsi="Sylfaen" w:cs="Sylfaen"/>
          <w:sz w:val="20"/>
          <w:szCs w:val="20"/>
        </w:rPr>
        <w:t>չունեցող</w:t>
      </w:r>
      <w:r w:rsidRPr="008860F5">
        <w:rPr>
          <w:rFonts w:ascii="Sylfaen" w:hAnsi="Sylfaen"/>
          <w:sz w:val="20"/>
          <w:szCs w:val="20"/>
          <w:lang w:val="es-ES"/>
        </w:rPr>
        <w:t xml:space="preserve"> </w:t>
      </w:r>
      <w:r w:rsidRPr="008860F5">
        <w:rPr>
          <w:rFonts w:ascii="Sylfaen" w:hAnsi="Sylfaen" w:cs="Sylfaen"/>
          <w:sz w:val="20"/>
          <w:szCs w:val="20"/>
        </w:rPr>
        <w:t>մասնակիցների</w:t>
      </w:r>
      <w:r w:rsidRPr="008860F5">
        <w:rPr>
          <w:rFonts w:ascii="Sylfaen" w:hAnsi="Sylfaen"/>
          <w:sz w:val="20"/>
          <w:szCs w:val="20"/>
          <w:lang w:val="es-ES"/>
        </w:rPr>
        <w:t xml:space="preserve"> </w:t>
      </w:r>
      <w:r w:rsidRPr="008860F5">
        <w:rPr>
          <w:rFonts w:ascii="Sylfaen" w:hAnsi="Sylfaen" w:cs="Sylfaen"/>
          <w:sz w:val="20"/>
          <w:szCs w:val="20"/>
        </w:rPr>
        <w:t>ցուցակում</w:t>
      </w:r>
      <w:r w:rsidRPr="008860F5">
        <w:rPr>
          <w:rFonts w:ascii="Sylfaen" w:hAnsi="Sylfaen"/>
          <w:sz w:val="20"/>
          <w:szCs w:val="20"/>
          <w:lang w:val="es-ES"/>
        </w:rPr>
        <w:t>:</w:t>
      </w:r>
    </w:p>
    <w:p w14:paraId="2AB83D9A" w14:textId="77777777" w:rsidR="00465A4E" w:rsidRPr="008860F5" w:rsidRDefault="00465A4E" w:rsidP="00465A4E">
      <w:pPr>
        <w:ind w:firstLine="567"/>
        <w:jc w:val="both"/>
        <w:rPr>
          <w:rFonts w:ascii="Sylfaen" w:hAnsi="Sylfaen"/>
          <w:sz w:val="20"/>
          <w:szCs w:val="20"/>
          <w:lang w:val="es-ES"/>
        </w:rPr>
      </w:pPr>
      <w:r w:rsidRPr="008860F5">
        <w:rPr>
          <w:rFonts w:ascii="Sylfaen" w:hAnsi="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91FFB0F" w14:textId="77777777" w:rsidR="00465A4E" w:rsidRPr="008860F5" w:rsidRDefault="00465A4E" w:rsidP="00465A4E">
      <w:pPr>
        <w:ind w:firstLine="567"/>
        <w:jc w:val="both"/>
        <w:rPr>
          <w:rFonts w:ascii="Sylfaen" w:hAnsi="Sylfaen" w:cs="Sylfaen"/>
          <w:sz w:val="20"/>
          <w:lang w:val="es-ES"/>
        </w:rPr>
      </w:pPr>
      <w:r w:rsidRPr="008860F5">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8860F5">
        <w:rPr>
          <w:rFonts w:ascii="Sylfaen" w:hAnsi="Sylfaen" w:cs="Arial"/>
          <w:sz w:val="20"/>
          <w:lang w:val="es-ES"/>
        </w:rPr>
        <w:t xml:space="preserve"> </w:t>
      </w:r>
      <w:r w:rsidRPr="008860F5">
        <w:rPr>
          <w:rFonts w:ascii="Sylfaen" w:hAnsi="Sylfaen" w:cs="Sylfaen"/>
          <w:sz w:val="20"/>
          <w:lang w:val="es-ES"/>
        </w:rPr>
        <w:t>հրավերի</w:t>
      </w:r>
      <w:r w:rsidRPr="008860F5">
        <w:rPr>
          <w:rFonts w:ascii="Sylfaen" w:hAnsi="Sylfaen" w:cs="Arial"/>
          <w:sz w:val="20"/>
          <w:lang w:val="es-ES"/>
        </w:rPr>
        <w:t xml:space="preserve"> 2-րդ </w:t>
      </w:r>
      <w:r w:rsidRPr="008860F5">
        <w:rPr>
          <w:rFonts w:ascii="Sylfaen" w:hAnsi="Sylfaen" w:cs="Sylfaen"/>
          <w:sz w:val="20"/>
          <w:lang w:val="es-ES"/>
        </w:rPr>
        <w:t>մասի</w:t>
      </w:r>
      <w:r w:rsidRPr="008860F5">
        <w:rPr>
          <w:rFonts w:ascii="Sylfaen" w:hAnsi="Sylfaen" w:cs="Arial"/>
          <w:sz w:val="20"/>
          <w:lang w:val="es-ES"/>
        </w:rPr>
        <w:t xml:space="preserve"> 2.2 </w:t>
      </w:r>
      <w:r w:rsidRPr="008860F5">
        <w:rPr>
          <w:rFonts w:ascii="Sylfaen" w:hAnsi="Sylfaen" w:cs="Sylfaen"/>
          <w:sz w:val="20"/>
          <w:lang w:val="es-ES"/>
        </w:rPr>
        <w:t>կետով</w:t>
      </w:r>
      <w:r w:rsidRPr="008860F5">
        <w:rPr>
          <w:rFonts w:ascii="Sylfaen" w:hAnsi="Sylfaen" w:cs="Arial"/>
          <w:sz w:val="20"/>
          <w:lang w:val="es-ES"/>
        </w:rPr>
        <w:t xml:space="preserve"> </w:t>
      </w:r>
      <w:r w:rsidRPr="008860F5">
        <w:rPr>
          <w:rFonts w:ascii="Sylfaen" w:hAnsi="Sylfaen" w:cs="Sylfaen"/>
          <w:sz w:val="20"/>
          <w:lang w:val="es-ES"/>
        </w:rPr>
        <w:t>նախատեսված</w:t>
      </w:r>
      <w:r w:rsidRPr="008860F5">
        <w:rPr>
          <w:rFonts w:ascii="Sylfaen" w:hAnsi="Sylfaen" w:cs="Arial"/>
          <w:sz w:val="20"/>
          <w:lang w:val="es-ES"/>
        </w:rPr>
        <w:t xml:space="preserve"> </w:t>
      </w:r>
      <w:r w:rsidRPr="008860F5">
        <w:rPr>
          <w:rFonts w:ascii="Sylfaen" w:hAnsi="Sylfaen" w:cs="Sylfaen"/>
          <w:sz w:val="20"/>
          <w:lang w:val="es-ES"/>
        </w:rPr>
        <w:t>գրավոր</w:t>
      </w:r>
      <w:r w:rsidRPr="008860F5">
        <w:rPr>
          <w:rFonts w:ascii="Sylfaen" w:hAnsi="Sylfaen" w:cs="Arial"/>
          <w:sz w:val="20"/>
          <w:lang w:val="es-ES"/>
        </w:rPr>
        <w:t xml:space="preserve"> </w:t>
      </w:r>
      <w:r w:rsidRPr="008860F5">
        <w:rPr>
          <w:rFonts w:ascii="Sylfaen" w:hAnsi="Sylfaen" w:cs="Sylfaen"/>
          <w:sz w:val="20"/>
          <w:lang w:val="es-ES"/>
        </w:rPr>
        <w:t xml:space="preserve">հայտարարություն: </w:t>
      </w:r>
      <w:r w:rsidRPr="008860F5">
        <w:rPr>
          <w:rFonts w:ascii="Sylfaen" w:hAnsi="Sylfaen" w:cs="Sylfaen"/>
          <w:sz w:val="20"/>
        </w:rPr>
        <w:t>Բացի</w:t>
      </w:r>
      <w:r w:rsidRPr="008860F5">
        <w:rPr>
          <w:rFonts w:ascii="Sylfaen" w:hAnsi="Sylfaen" w:cs="Sylfaen"/>
          <w:sz w:val="20"/>
          <w:lang w:val="es-ES"/>
        </w:rPr>
        <w:t xml:space="preserve"> </w:t>
      </w:r>
      <w:r w:rsidRPr="008860F5">
        <w:rPr>
          <w:rFonts w:ascii="Sylfaen" w:hAnsi="Sylfaen" w:cs="Sylfaen"/>
          <w:sz w:val="20"/>
        </w:rPr>
        <w:t>սույն</w:t>
      </w:r>
      <w:r w:rsidRPr="008860F5">
        <w:rPr>
          <w:rFonts w:ascii="Sylfaen" w:hAnsi="Sylfaen" w:cs="Sylfaen"/>
          <w:sz w:val="20"/>
          <w:lang w:val="es-ES"/>
        </w:rPr>
        <w:t xml:space="preserve"> </w:t>
      </w:r>
      <w:r w:rsidRPr="008860F5">
        <w:rPr>
          <w:rFonts w:ascii="Sylfaen" w:hAnsi="Sylfaen" w:cs="Sylfaen"/>
          <w:sz w:val="20"/>
        </w:rPr>
        <w:t>կետով</w:t>
      </w:r>
      <w:r w:rsidRPr="008860F5">
        <w:rPr>
          <w:rFonts w:ascii="Sylfaen" w:hAnsi="Sylfaen" w:cs="Sylfaen"/>
          <w:sz w:val="20"/>
          <w:lang w:val="es-ES"/>
        </w:rPr>
        <w:t xml:space="preserve"> </w:t>
      </w:r>
      <w:r w:rsidRPr="008860F5">
        <w:rPr>
          <w:rFonts w:ascii="Sylfaen" w:hAnsi="Sylfaen" w:cs="Sylfaen"/>
          <w:sz w:val="20"/>
        </w:rPr>
        <w:t>նախատեսված</w:t>
      </w:r>
      <w:r w:rsidRPr="008860F5">
        <w:rPr>
          <w:rFonts w:ascii="Sylfaen" w:hAnsi="Sylfaen" w:cs="Sylfaen"/>
          <w:sz w:val="20"/>
          <w:lang w:val="es-ES"/>
        </w:rPr>
        <w:t xml:space="preserve"> </w:t>
      </w:r>
      <w:r w:rsidRPr="008860F5">
        <w:rPr>
          <w:rFonts w:ascii="Sylfaen" w:hAnsi="Sylfaen" w:cs="Sylfaen"/>
          <w:sz w:val="20"/>
        </w:rPr>
        <w:t>հայտարարությունից</w:t>
      </w:r>
      <w:r w:rsidRPr="008860F5">
        <w:rPr>
          <w:rFonts w:ascii="Sylfaen" w:hAnsi="Sylfaen" w:cs="Sylfaen"/>
          <w:sz w:val="20"/>
          <w:lang w:val="es-ES"/>
        </w:rPr>
        <w:t xml:space="preserve"> </w:t>
      </w:r>
      <w:r w:rsidRPr="008860F5">
        <w:rPr>
          <w:rFonts w:ascii="Sylfaen" w:hAnsi="Sylfaen" w:cs="Sylfaen"/>
          <w:sz w:val="20"/>
        </w:rPr>
        <w:t>մասնակցության</w:t>
      </w:r>
      <w:r w:rsidRPr="008860F5">
        <w:rPr>
          <w:rFonts w:ascii="Sylfaen" w:hAnsi="Sylfaen" w:cs="Sylfaen"/>
          <w:sz w:val="20"/>
          <w:lang w:val="es-ES"/>
        </w:rPr>
        <w:t xml:space="preserve"> </w:t>
      </w:r>
      <w:r w:rsidRPr="008860F5">
        <w:rPr>
          <w:rFonts w:ascii="Sylfaen" w:hAnsi="Sylfaen" w:cs="Sylfaen"/>
          <w:sz w:val="20"/>
        </w:rPr>
        <w:t>իրավունքի</w:t>
      </w:r>
      <w:r w:rsidRPr="008860F5">
        <w:rPr>
          <w:rFonts w:ascii="Sylfaen" w:hAnsi="Sylfaen" w:cs="Sylfaen"/>
          <w:sz w:val="20"/>
          <w:lang w:val="es-ES"/>
        </w:rPr>
        <w:t xml:space="preserve"> </w:t>
      </w:r>
      <w:r w:rsidRPr="008860F5">
        <w:rPr>
          <w:rFonts w:ascii="Sylfaen" w:hAnsi="Sylfaen" w:cs="Sylfaen"/>
          <w:sz w:val="20"/>
        </w:rPr>
        <w:t>գնահատման</w:t>
      </w:r>
      <w:r w:rsidRPr="008860F5">
        <w:rPr>
          <w:rFonts w:ascii="Sylfaen" w:hAnsi="Sylfaen" w:cs="Sylfaen"/>
          <w:sz w:val="20"/>
          <w:lang w:val="es-ES"/>
        </w:rPr>
        <w:t xml:space="preserve"> </w:t>
      </w:r>
      <w:r w:rsidRPr="008860F5">
        <w:rPr>
          <w:rFonts w:ascii="Sylfaen" w:hAnsi="Sylfaen" w:cs="Sylfaen"/>
          <w:sz w:val="20"/>
        </w:rPr>
        <w:t>համար</w:t>
      </w:r>
      <w:r w:rsidRPr="008860F5">
        <w:rPr>
          <w:rFonts w:ascii="Sylfaen" w:hAnsi="Sylfaen" w:cs="Sylfaen"/>
          <w:sz w:val="20"/>
          <w:lang w:val="es-ES"/>
        </w:rPr>
        <w:t xml:space="preserve"> </w:t>
      </w:r>
      <w:r w:rsidRPr="008860F5">
        <w:rPr>
          <w:rFonts w:ascii="Sylfaen" w:hAnsi="Sylfaen" w:cs="Sylfaen"/>
          <w:sz w:val="20"/>
        </w:rPr>
        <w:t>մասնակցից</w:t>
      </w:r>
      <w:r w:rsidRPr="008860F5">
        <w:rPr>
          <w:rFonts w:ascii="Sylfaen" w:hAnsi="Sylfaen" w:cs="Sylfaen"/>
          <w:sz w:val="20"/>
          <w:lang w:val="es-ES"/>
        </w:rPr>
        <w:t xml:space="preserve">, </w:t>
      </w:r>
      <w:r w:rsidRPr="008860F5">
        <w:rPr>
          <w:rFonts w:ascii="Sylfaen" w:hAnsi="Sylfaen" w:cs="Sylfaen"/>
          <w:sz w:val="20"/>
        </w:rPr>
        <w:t>այդ</w:t>
      </w:r>
      <w:r w:rsidRPr="008860F5">
        <w:rPr>
          <w:rFonts w:ascii="Sylfaen" w:hAnsi="Sylfaen" w:cs="Sylfaen"/>
          <w:sz w:val="20"/>
          <w:lang w:val="es-ES"/>
        </w:rPr>
        <w:t xml:space="preserve"> </w:t>
      </w:r>
      <w:r w:rsidRPr="008860F5">
        <w:rPr>
          <w:rFonts w:ascii="Sylfaen" w:hAnsi="Sylfaen" w:cs="Sylfaen"/>
          <w:sz w:val="20"/>
        </w:rPr>
        <w:t>թվում</w:t>
      </w:r>
      <w:r w:rsidRPr="008860F5">
        <w:rPr>
          <w:rFonts w:ascii="Sylfaen" w:hAnsi="Sylfaen" w:cs="Sylfaen"/>
          <w:sz w:val="20"/>
          <w:lang w:val="es-ES"/>
        </w:rPr>
        <w:t xml:space="preserve"> </w:t>
      </w:r>
      <w:r w:rsidRPr="008860F5">
        <w:rPr>
          <w:rFonts w:ascii="Sylfaen" w:hAnsi="Sylfaen" w:cs="Sylfaen"/>
          <w:sz w:val="20"/>
        </w:rPr>
        <w:t>ընտրված</w:t>
      </w:r>
      <w:r w:rsidRPr="008860F5">
        <w:rPr>
          <w:rFonts w:ascii="Sylfaen" w:hAnsi="Sylfaen" w:cs="Sylfaen"/>
          <w:sz w:val="20"/>
          <w:lang w:val="es-ES"/>
        </w:rPr>
        <w:t xml:space="preserve"> </w:t>
      </w:r>
      <w:r w:rsidRPr="008860F5">
        <w:rPr>
          <w:rFonts w:ascii="Sylfaen" w:hAnsi="Sylfaen" w:cs="Sylfaen"/>
          <w:sz w:val="20"/>
        </w:rPr>
        <w:t>մասնակցից</w:t>
      </w:r>
      <w:r w:rsidRPr="008860F5">
        <w:rPr>
          <w:rFonts w:ascii="Sylfaen" w:hAnsi="Sylfaen" w:cs="Sylfaen"/>
          <w:sz w:val="20"/>
          <w:lang w:val="es-ES"/>
        </w:rPr>
        <w:t xml:space="preserve"> </w:t>
      </w:r>
      <w:r w:rsidRPr="008860F5">
        <w:rPr>
          <w:rFonts w:ascii="Sylfaen" w:hAnsi="Sylfaen" w:cs="Sylfaen"/>
          <w:sz w:val="20"/>
        </w:rPr>
        <w:t>այլ</w:t>
      </w:r>
      <w:r w:rsidRPr="008860F5">
        <w:rPr>
          <w:rFonts w:ascii="Sylfaen" w:hAnsi="Sylfaen" w:cs="Sylfaen"/>
          <w:sz w:val="20"/>
          <w:lang w:val="es-ES"/>
        </w:rPr>
        <w:t xml:space="preserve"> </w:t>
      </w:r>
      <w:r w:rsidRPr="008860F5">
        <w:rPr>
          <w:rFonts w:ascii="Sylfaen" w:hAnsi="Sylfaen" w:cs="Sylfaen"/>
          <w:sz w:val="20"/>
        </w:rPr>
        <w:t>փաստաթղթեր</w:t>
      </w:r>
      <w:r w:rsidRPr="008860F5">
        <w:rPr>
          <w:rFonts w:ascii="Sylfaen" w:hAnsi="Sylfaen" w:cs="Sylfaen"/>
          <w:sz w:val="20"/>
          <w:lang w:val="es-ES"/>
        </w:rPr>
        <w:t xml:space="preserve"> </w:t>
      </w:r>
      <w:r w:rsidRPr="008860F5">
        <w:rPr>
          <w:rFonts w:ascii="Sylfaen" w:hAnsi="Sylfaen" w:cs="Sylfaen"/>
          <w:sz w:val="20"/>
        </w:rPr>
        <w:t>կամ</w:t>
      </w:r>
      <w:r w:rsidRPr="008860F5">
        <w:rPr>
          <w:rFonts w:ascii="Sylfaen" w:hAnsi="Sylfaen" w:cs="Sylfaen"/>
          <w:sz w:val="20"/>
          <w:lang w:val="es-ES"/>
        </w:rPr>
        <w:t xml:space="preserve"> </w:t>
      </w:r>
      <w:r w:rsidRPr="008860F5">
        <w:rPr>
          <w:rFonts w:ascii="Sylfaen" w:hAnsi="Sylfaen" w:cs="Sylfaen"/>
          <w:sz w:val="20"/>
        </w:rPr>
        <w:t>հիմնավորումներ</w:t>
      </w:r>
      <w:r w:rsidRPr="008860F5">
        <w:rPr>
          <w:rFonts w:ascii="Sylfaen" w:hAnsi="Sylfaen" w:cs="Sylfaen"/>
          <w:sz w:val="20"/>
          <w:lang w:val="es-ES"/>
        </w:rPr>
        <w:t xml:space="preserve"> </w:t>
      </w:r>
      <w:r w:rsidRPr="008860F5">
        <w:rPr>
          <w:rFonts w:ascii="Sylfaen" w:hAnsi="Sylfaen" w:cs="Sylfaen"/>
          <w:sz w:val="20"/>
        </w:rPr>
        <w:t>չեն</w:t>
      </w:r>
      <w:r w:rsidRPr="008860F5">
        <w:rPr>
          <w:rFonts w:ascii="Sylfaen" w:hAnsi="Sylfaen" w:cs="Sylfaen"/>
          <w:sz w:val="20"/>
          <w:lang w:val="es-ES"/>
        </w:rPr>
        <w:t xml:space="preserve"> </w:t>
      </w:r>
      <w:r w:rsidRPr="008860F5">
        <w:rPr>
          <w:rFonts w:ascii="Sylfaen" w:hAnsi="Sylfaen" w:cs="Sylfaen"/>
          <w:sz w:val="20"/>
        </w:rPr>
        <w:t>կարող</w:t>
      </w:r>
      <w:r w:rsidRPr="008860F5">
        <w:rPr>
          <w:rFonts w:ascii="Sylfaen" w:hAnsi="Sylfaen" w:cs="Sylfaen"/>
          <w:sz w:val="20"/>
          <w:lang w:val="es-ES"/>
        </w:rPr>
        <w:t xml:space="preserve"> </w:t>
      </w:r>
      <w:r w:rsidRPr="008860F5">
        <w:rPr>
          <w:rFonts w:ascii="Sylfaen" w:hAnsi="Sylfaen" w:cs="Sylfaen"/>
          <w:sz w:val="20"/>
        </w:rPr>
        <w:t>պահանջվել</w:t>
      </w:r>
      <w:r w:rsidRPr="008860F5">
        <w:rPr>
          <w:rFonts w:ascii="Sylfaen" w:hAnsi="Sylfaen" w:cs="Sylfaen"/>
          <w:sz w:val="20"/>
          <w:lang w:val="es-ES"/>
        </w:rPr>
        <w:t>:</w:t>
      </w:r>
      <w:r w:rsidRPr="008860F5">
        <w:rPr>
          <w:rFonts w:ascii="Sylfaen" w:hAnsi="Sylfaen" w:cs="Tahoma"/>
          <w:sz w:val="20"/>
          <w:lang w:val="hy-AM"/>
        </w:rPr>
        <w:t xml:space="preserve"> </w:t>
      </w:r>
      <w:r w:rsidRPr="008860F5">
        <w:rPr>
          <w:rFonts w:ascii="Sylfaen" w:hAnsi="Sylfaen" w:cs="Tahoma"/>
          <w:sz w:val="20"/>
        </w:rPr>
        <w:t>Մասնակցի</w:t>
      </w:r>
      <w:r w:rsidRPr="008860F5">
        <w:rPr>
          <w:rFonts w:ascii="Sylfaen" w:hAnsi="Sylfaen" w:cs="Tahoma"/>
          <w:sz w:val="20"/>
          <w:lang w:val="es-ES"/>
        </w:rPr>
        <w:t xml:space="preserve"> </w:t>
      </w:r>
      <w:r w:rsidRPr="008860F5">
        <w:rPr>
          <w:rFonts w:ascii="Sylfaen" w:hAnsi="Sylfaen" w:cs="Tahoma"/>
          <w:sz w:val="20"/>
        </w:rPr>
        <w:t>հայտարարության</w:t>
      </w:r>
      <w:r w:rsidRPr="008860F5">
        <w:rPr>
          <w:rFonts w:ascii="Sylfaen" w:hAnsi="Sylfaen" w:cs="Tahoma"/>
          <w:sz w:val="20"/>
          <w:lang w:val="es-ES"/>
        </w:rPr>
        <w:t xml:space="preserve"> </w:t>
      </w:r>
      <w:r w:rsidRPr="008860F5">
        <w:rPr>
          <w:rFonts w:ascii="Sylfaen" w:hAnsi="Sylfaen" w:cs="Tahoma"/>
          <w:sz w:val="20"/>
        </w:rPr>
        <w:t>իսկությունը</w:t>
      </w:r>
      <w:r w:rsidRPr="008860F5">
        <w:rPr>
          <w:rFonts w:ascii="Sylfaen" w:hAnsi="Sylfaen" w:cs="Tahoma"/>
          <w:sz w:val="20"/>
          <w:lang w:val="es-ES"/>
        </w:rPr>
        <w:t xml:space="preserve"> </w:t>
      </w:r>
      <w:r w:rsidRPr="008860F5">
        <w:rPr>
          <w:rFonts w:ascii="Sylfaen" w:hAnsi="Sylfaen" w:cs="Tahoma"/>
          <w:sz w:val="20"/>
        </w:rPr>
        <w:t>գնահատող</w:t>
      </w:r>
      <w:r w:rsidRPr="008860F5">
        <w:rPr>
          <w:rFonts w:ascii="Sylfaen" w:hAnsi="Sylfaen" w:cs="Tahoma"/>
          <w:sz w:val="20"/>
          <w:lang w:val="es-ES"/>
        </w:rPr>
        <w:t xml:space="preserve"> </w:t>
      </w:r>
      <w:r w:rsidRPr="008860F5">
        <w:rPr>
          <w:rFonts w:ascii="Sylfaen" w:hAnsi="Sylfaen" w:cs="Tahoma"/>
          <w:sz w:val="20"/>
        </w:rPr>
        <w:t>հանձնաժողովը</w:t>
      </w:r>
      <w:r w:rsidRPr="008860F5">
        <w:rPr>
          <w:rFonts w:ascii="Sylfaen" w:hAnsi="Sylfaen" w:cs="Tahoma"/>
          <w:sz w:val="20"/>
          <w:lang w:val="es-ES"/>
        </w:rPr>
        <w:t xml:space="preserve"> (</w:t>
      </w:r>
      <w:r w:rsidRPr="008860F5">
        <w:rPr>
          <w:rFonts w:ascii="Sylfaen" w:hAnsi="Sylfaen" w:cs="Tahoma"/>
          <w:sz w:val="20"/>
        </w:rPr>
        <w:t>այսուհետ</w:t>
      </w:r>
      <w:r w:rsidRPr="008860F5">
        <w:rPr>
          <w:rFonts w:ascii="Sylfaen" w:hAnsi="Sylfaen" w:cs="Tahoma"/>
          <w:sz w:val="20"/>
          <w:lang w:val="es-ES"/>
        </w:rPr>
        <w:t xml:space="preserve">` </w:t>
      </w:r>
      <w:r w:rsidRPr="008860F5">
        <w:rPr>
          <w:rFonts w:ascii="Sylfaen" w:hAnsi="Sylfaen" w:cs="Tahoma"/>
          <w:sz w:val="20"/>
        </w:rPr>
        <w:t>հանձնաժողով</w:t>
      </w:r>
      <w:r w:rsidRPr="008860F5">
        <w:rPr>
          <w:rFonts w:ascii="Sylfaen" w:hAnsi="Sylfaen" w:cs="Tahoma"/>
          <w:sz w:val="20"/>
          <w:lang w:val="es-ES"/>
        </w:rPr>
        <w:t xml:space="preserve">) </w:t>
      </w:r>
      <w:r w:rsidRPr="008860F5">
        <w:rPr>
          <w:rFonts w:ascii="Sylfaen" w:hAnsi="Sylfaen" w:cs="Tahoma"/>
          <w:sz w:val="20"/>
        </w:rPr>
        <w:t>գնահատում</w:t>
      </w:r>
      <w:r w:rsidRPr="008860F5">
        <w:rPr>
          <w:rFonts w:ascii="Sylfaen" w:hAnsi="Sylfaen" w:cs="Tahoma"/>
          <w:sz w:val="20"/>
          <w:lang w:val="es-ES"/>
        </w:rPr>
        <w:t xml:space="preserve"> </w:t>
      </w:r>
      <w:r w:rsidRPr="008860F5">
        <w:rPr>
          <w:rFonts w:ascii="Sylfaen" w:hAnsi="Sylfaen" w:cs="Tahoma"/>
          <w:sz w:val="20"/>
        </w:rPr>
        <w:t>է</w:t>
      </w:r>
      <w:r w:rsidRPr="008860F5">
        <w:rPr>
          <w:rFonts w:ascii="Sylfaen" w:hAnsi="Sylfaen" w:cs="Tahoma"/>
          <w:sz w:val="20"/>
          <w:lang w:val="es-ES"/>
        </w:rPr>
        <w:t xml:space="preserve"> </w:t>
      </w:r>
      <w:r w:rsidRPr="008860F5">
        <w:rPr>
          <w:rFonts w:ascii="Sylfaen" w:hAnsi="Sylfaen" w:cs="Tahoma"/>
          <w:sz w:val="20"/>
        </w:rPr>
        <w:t>սույն</w:t>
      </w:r>
      <w:r w:rsidRPr="008860F5">
        <w:rPr>
          <w:rFonts w:ascii="Sylfaen" w:hAnsi="Sylfaen" w:cs="Tahoma"/>
          <w:sz w:val="20"/>
          <w:lang w:val="es-ES"/>
        </w:rPr>
        <w:t xml:space="preserve"> </w:t>
      </w:r>
      <w:r w:rsidRPr="008860F5">
        <w:rPr>
          <w:rFonts w:ascii="Sylfaen" w:hAnsi="Sylfaen" w:cs="Tahoma"/>
          <w:sz w:val="20"/>
        </w:rPr>
        <w:t>հրավերով</w:t>
      </w:r>
      <w:r w:rsidRPr="008860F5">
        <w:rPr>
          <w:rFonts w:ascii="Sylfaen" w:hAnsi="Sylfaen" w:cs="Tahoma"/>
          <w:sz w:val="20"/>
          <w:lang w:val="es-ES"/>
        </w:rPr>
        <w:t xml:space="preserve"> </w:t>
      </w:r>
      <w:r w:rsidRPr="008860F5">
        <w:rPr>
          <w:rFonts w:ascii="Sylfaen" w:hAnsi="Sylfaen" w:cs="Tahoma"/>
          <w:sz w:val="20"/>
        </w:rPr>
        <w:t>սահմանված</w:t>
      </w:r>
      <w:r w:rsidRPr="008860F5">
        <w:rPr>
          <w:rFonts w:ascii="Sylfaen" w:hAnsi="Sylfaen" w:cs="Tahoma"/>
          <w:sz w:val="20"/>
          <w:lang w:val="es-ES"/>
        </w:rPr>
        <w:t xml:space="preserve"> </w:t>
      </w:r>
      <w:r w:rsidRPr="008860F5">
        <w:rPr>
          <w:rFonts w:ascii="Sylfaen" w:hAnsi="Sylfaen" w:cs="Tahoma"/>
          <w:sz w:val="20"/>
        </w:rPr>
        <w:t>պայմաններով</w:t>
      </w:r>
      <w:r w:rsidRPr="008860F5">
        <w:rPr>
          <w:rFonts w:ascii="Sylfaen" w:hAnsi="Sylfaen" w:cs="Tahoma"/>
          <w:sz w:val="20"/>
          <w:lang w:val="es-ES"/>
        </w:rPr>
        <w:t>:</w:t>
      </w:r>
    </w:p>
    <w:p w14:paraId="5AEF758B" w14:textId="77777777" w:rsidR="00465A4E" w:rsidRPr="008860F5" w:rsidRDefault="00465A4E" w:rsidP="00465A4E">
      <w:pPr>
        <w:ind w:firstLine="720"/>
        <w:jc w:val="both"/>
        <w:rPr>
          <w:rFonts w:ascii="Sylfaen" w:hAnsi="Sylfaen"/>
          <w:sz w:val="20"/>
          <w:szCs w:val="20"/>
          <w:lang w:val="es-ES"/>
        </w:rPr>
      </w:pPr>
      <w:r w:rsidRPr="008860F5">
        <w:rPr>
          <w:rFonts w:ascii="Sylfaen" w:hAnsi="Sylfaen" w:cs="Tahoma"/>
          <w:sz w:val="20"/>
          <w:szCs w:val="20"/>
          <w:lang w:val="es-ES"/>
        </w:rPr>
        <w:t xml:space="preserve">2.3 </w:t>
      </w:r>
      <w:r w:rsidRPr="008860F5">
        <w:rPr>
          <w:rFonts w:ascii="Sylfaen" w:hAnsi="Sylfaen" w:cs="Sylfaen"/>
          <w:sz w:val="20"/>
          <w:szCs w:val="20"/>
        </w:rPr>
        <w:t>Արգելվում</w:t>
      </w:r>
      <w:r w:rsidRPr="008860F5">
        <w:rPr>
          <w:rFonts w:ascii="Sylfaen" w:hAnsi="Sylfaen"/>
          <w:sz w:val="20"/>
          <w:szCs w:val="20"/>
          <w:lang w:val="es-ES"/>
        </w:rPr>
        <w:t xml:space="preserve"> </w:t>
      </w:r>
      <w:r w:rsidRPr="008860F5">
        <w:rPr>
          <w:rFonts w:ascii="Sylfaen" w:hAnsi="Sylfaen" w:cs="Sylfaen"/>
          <w:sz w:val="20"/>
          <w:szCs w:val="20"/>
        </w:rPr>
        <w:t>է</w:t>
      </w:r>
      <w:r w:rsidRPr="008860F5">
        <w:rPr>
          <w:rFonts w:ascii="Sylfaen" w:hAnsi="Sylfaen"/>
          <w:sz w:val="20"/>
          <w:szCs w:val="20"/>
          <w:lang w:val="es-ES"/>
        </w:rPr>
        <w:t xml:space="preserve"> </w:t>
      </w:r>
      <w:r w:rsidRPr="008860F5">
        <w:rPr>
          <w:rFonts w:ascii="Sylfaen" w:hAnsi="Sylfaen"/>
          <w:sz w:val="20"/>
          <w:szCs w:val="20"/>
        </w:rPr>
        <w:t>սույն</w:t>
      </w:r>
      <w:r w:rsidRPr="008860F5">
        <w:rPr>
          <w:rFonts w:ascii="Sylfaen" w:hAnsi="Sylfaen"/>
          <w:sz w:val="20"/>
          <w:szCs w:val="20"/>
          <w:lang w:val="es-ES"/>
        </w:rPr>
        <w:t xml:space="preserve"> </w:t>
      </w:r>
      <w:r w:rsidRPr="008860F5">
        <w:rPr>
          <w:rFonts w:ascii="Sylfaen" w:hAnsi="Sylfaen"/>
          <w:sz w:val="20"/>
          <w:szCs w:val="20"/>
        </w:rPr>
        <w:t>կետով</w:t>
      </w:r>
      <w:r w:rsidRPr="008860F5">
        <w:rPr>
          <w:rFonts w:ascii="Sylfaen" w:hAnsi="Sylfaen"/>
          <w:sz w:val="20"/>
          <w:szCs w:val="20"/>
          <w:lang w:val="es-ES"/>
        </w:rPr>
        <w:t xml:space="preserve"> </w:t>
      </w:r>
      <w:r w:rsidRPr="008860F5">
        <w:rPr>
          <w:rFonts w:ascii="Sylfaen" w:hAnsi="Sylfaen"/>
          <w:sz w:val="20"/>
          <w:szCs w:val="20"/>
        </w:rPr>
        <w:t>սահմանված</w:t>
      </w:r>
      <w:r w:rsidRPr="008860F5">
        <w:rPr>
          <w:rFonts w:ascii="Sylfaen" w:hAnsi="Sylfaen"/>
          <w:sz w:val="20"/>
          <w:szCs w:val="20"/>
          <w:lang w:val="es-ES"/>
        </w:rPr>
        <w:t xml:space="preserve"> </w:t>
      </w:r>
      <w:r w:rsidRPr="008860F5">
        <w:rPr>
          <w:rFonts w:ascii="Sylfaen" w:hAnsi="Sylfaen"/>
          <w:sz w:val="20"/>
          <w:szCs w:val="20"/>
        </w:rPr>
        <w:t>փոխկապակցված</w:t>
      </w:r>
      <w:r w:rsidRPr="008860F5">
        <w:rPr>
          <w:rFonts w:ascii="Sylfaen" w:hAnsi="Sylfaen"/>
          <w:sz w:val="20"/>
          <w:szCs w:val="20"/>
          <w:lang w:val="es-ES"/>
        </w:rPr>
        <w:t xml:space="preserve"> </w:t>
      </w:r>
      <w:r w:rsidRPr="008860F5">
        <w:rPr>
          <w:rFonts w:ascii="Sylfaen" w:hAnsi="Sylfaen"/>
          <w:sz w:val="20"/>
          <w:szCs w:val="20"/>
        </w:rPr>
        <w:t>անձանց</w:t>
      </w:r>
      <w:r w:rsidRPr="008860F5">
        <w:rPr>
          <w:rFonts w:ascii="Sylfaen" w:hAnsi="Sylfaen"/>
          <w:sz w:val="20"/>
          <w:szCs w:val="20"/>
          <w:lang w:val="es-ES"/>
        </w:rPr>
        <w:t xml:space="preserve"> </w:t>
      </w:r>
      <w:r w:rsidRPr="008860F5">
        <w:rPr>
          <w:rFonts w:ascii="Sylfaen" w:hAnsi="Sylfaen"/>
          <w:sz w:val="20"/>
          <w:szCs w:val="20"/>
        </w:rPr>
        <w:t>և</w:t>
      </w:r>
      <w:r w:rsidRPr="008860F5">
        <w:rPr>
          <w:rFonts w:ascii="Sylfaen" w:hAnsi="Sylfaen"/>
          <w:sz w:val="20"/>
          <w:szCs w:val="20"/>
          <w:lang w:val="es-ES"/>
        </w:rPr>
        <w:t xml:space="preserve"> (</w:t>
      </w:r>
      <w:r w:rsidRPr="008860F5">
        <w:rPr>
          <w:rFonts w:ascii="Sylfaen" w:hAnsi="Sylfaen"/>
          <w:sz w:val="20"/>
          <w:szCs w:val="20"/>
        </w:rPr>
        <w:t>կամ</w:t>
      </w:r>
      <w:r w:rsidRPr="008860F5">
        <w:rPr>
          <w:rFonts w:ascii="Sylfaen" w:hAnsi="Sylfaen"/>
          <w:sz w:val="20"/>
          <w:szCs w:val="20"/>
          <w:lang w:val="es-ES"/>
        </w:rPr>
        <w:t xml:space="preserve">) </w:t>
      </w:r>
      <w:r w:rsidRPr="008860F5">
        <w:rPr>
          <w:rFonts w:ascii="Sylfaen" w:hAnsi="Sylfaen" w:cs="Sylfaen"/>
          <w:sz w:val="20"/>
          <w:szCs w:val="20"/>
        </w:rPr>
        <w:t>միևնույն</w:t>
      </w:r>
      <w:r w:rsidRPr="008860F5">
        <w:rPr>
          <w:rFonts w:ascii="Sylfaen" w:hAnsi="Sylfaen"/>
          <w:sz w:val="20"/>
          <w:szCs w:val="20"/>
          <w:lang w:val="es-ES"/>
        </w:rPr>
        <w:t xml:space="preserve"> </w:t>
      </w:r>
      <w:r w:rsidRPr="008860F5">
        <w:rPr>
          <w:rFonts w:ascii="Sylfaen" w:hAnsi="Sylfaen" w:cs="Sylfaen"/>
          <w:sz w:val="20"/>
          <w:szCs w:val="20"/>
        </w:rPr>
        <w:t>անձի</w:t>
      </w:r>
      <w:r w:rsidRPr="008860F5">
        <w:rPr>
          <w:rFonts w:ascii="Sylfaen" w:hAnsi="Sylfaen"/>
          <w:sz w:val="20"/>
          <w:szCs w:val="20"/>
          <w:lang w:val="es-ES"/>
        </w:rPr>
        <w:t xml:space="preserve"> (</w:t>
      </w:r>
      <w:r w:rsidRPr="008860F5">
        <w:rPr>
          <w:rFonts w:ascii="Sylfaen" w:hAnsi="Sylfaen" w:cs="Sylfaen"/>
          <w:sz w:val="20"/>
          <w:szCs w:val="20"/>
        </w:rPr>
        <w:t>անձանց</w:t>
      </w:r>
      <w:r w:rsidRPr="008860F5">
        <w:rPr>
          <w:rFonts w:ascii="Sylfaen" w:hAnsi="Sylfaen"/>
          <w:sz w:val="20"/>
          <w:szCs w:val="20"/>
          <w:lang w:val="es-ES"/>
        </w:rPr>
        <w:t xml:space="preserve">) </w:t>
      </w:r>
      <w:r w:rsidRPr="008860F5">
        <w:rPr>
          <w:rFonts w:ascii="Sylfaen" w:hAnsi="Sylfaen" w:cs="Sylfaen"/>
          <w:sz w:val="20"/>
          <w:szCs w:val="20"/>
        </w:rPr>
        <w:t>կողմից</w:t>
      </w:r>
      <w:r w:rsidRPr="008860F5">
        <w:rPr>
          <w:rFonts w:ascii="Sylfaen" w:hAnsi="Sylfaen"/>
          <w:sz w:val="20"/>
          <w:szCs w:val="20"/>
          <w:lang w:val="es-ES"/>
        </w:rPr>
        <w:t xml:space="preserve"> </w:t>
      </w:r>
      <w:r w:rsidRPr="008860F5">
        <w:rPr>
          <w:rFonts w:ascii="Sylfaen" w:hAnsi="Sylfaen" w:cs="Sylfaen"/>
          <w:sz w:val="20"/>
          <w:szCs w:val="20"/>
        </w:rPr>
        <w:t>հիմնադրված</w:t>
      </w:r>
      <w:r w:rsidRPr="008860F5">
        <w:rPr>
          <w:rFonts w:ascii="Sylfaen" w:hAnsi="Sylfaen"/>
          <w:sz w:val="20"/>
          <w:szCs w:val="20"/>
          <w:lang w:val="es-ES"/>
        </w:rPr>
        <w:t xml:space="preserve"> </w:t>
      </w:r>
      <w:r w:rsidRPr="008860F5">
        <w:rPr>
          <w:rFonts w:ascii="Sylfaen" w:hAnsi="Sylfaen" w:cs="Sylfaen"/>
          <w:sz w:val="20"/>
          <w:szCs w:val="20"/>
        </w:rPr>
        <w:t>կամ</w:t>
      </w:r>
      <w:r w:rsidRPr="008860F5">
        <w:rPr>
          <w:rFonts w:ascii="Sylfaen" w:hAnsi="Sylfaen"/>
          <w:sz w:val="20"/>
          <w:szCs w:val="20"/>
          <w:lang w:val="es-ES"/>
        </w:rPr>
        <w:t xml:space="preserve"> </w:t>
      </w:r>
      <w:r w:rsidRPr="008860F5">
        <w:rPr>
          <w:rFonts w:ascii="Sylfaen" w:hAnsi="Sylfaen" w:cs="Sylfaen"/>
          <w:sz w:val="20"/>
          <w:szCs w:val="20"/>
        </w:rPr>
        <w:t>ավելի</w:t>
      </w:r>
      <w:r w:rsidRPr="008860F5">
        <w:rPr>
          <w:rFonts w:ascii="Sylfaen" w:hAnsi="Sylfaen"/>
          <w:sz w:val="20"/>
          <w:szCs w:val="20"/>
          <w:lang w:val="es-ES"/>
        </w:rPr>
        <w:t xml:space="preserve"> </w:t>
      </w:r>
      <w:r w:rsidRPr="008860F5">
        <w:rPr>
          <w:rFonts w:ascii="Sylfaen" w:hAnsi="Sylfaen" w:cs="Sylfaen"/>
          <w:sz w:val="20"/>
          <w:szCs w:val="20"/>
        </w:rPr>
        <w:t>քան</w:t>
      </w:r>
      <w:r w:rsidRPr="008860F5">
        <w:rPr>
          <w:rFonts w:ascii="Sylfaen" w:hAnsi="Sylfaen"/>
          <w:sz w:val="20"/>
          <w:szCs w:val="20"/>
          <w:lang w:val="es-ES"/>
        </w:rPr>
        <w:t xml:space="preserve"> </w:t>
      </w:r>
      <w:r w:rsidRPr="008860F5">
        <w:rPr>
          <w:rFonts w:ascii="Sylfaen" w:hAnsi="Sylfaen" w:cs="Sylfaen"/>
          <w:sz w:val="20"/>
          <w:szCs w:val="20"/>
        </w:rPr>
        <w:t>հիսուն</w:t>
      </w:r>
      <w:r w:rsidRPr="008860F5">
        <w:rPr>
          <w:rFonts w:ascii="Sylfaen" w:hAnsi="Sylfaen"/>
          <w:sz w:val="20"/>
          <w:szCs w:val="20"/>
          <w:lang w:val="es-ES"/>
        </w:rPr>
        <w:t xml:space="preserve"> </w:t>
      </w:r>
      <w:r w:rsidRPr="008860F5">
        <w:rPr>
          <w:rFonts w:ascii="Sylfaen" w:hAnsi="Sylfaen" w:cs="Sylfaen"/>
          <w:sz w:val="20"/>
          <w:szCs w:val="20"/>
        </w:rPr>
        <w:t>տոկոս</w:t>
      </w:r>
      <w:r w:rsidRPr="008860F5">
        <w:rPr>
          <w:rFonts w:ascii="Sylfaen" w:hAnsi="Sylfaen"/>
          <w:sz w:val="20"/>
          <w:szCs w:val="20"/>
          <w:lang w:val="es-ES"/>
        </w:rPr>
        <w:t xml:space="preserve"> </w:t>
      </w:r>
      <w:r w:rsidRPr="008860F5">
        <w:rPr>
          <w:rFonts w:ascii="Sylfaen" w:hAnsi="Sylfaen" w:cs="Sylfaen"/>
          <w:sz w:val="20"/>
          <w:szCs w:val="20"/>
        </w:rPr>
        <w:t>միևնույն</w:t>
      </w:r>
      <w:r w:rsidRPr="008860F5">
        <w:rPr>
          <w:rFonts w:ascii="Sylfaen" w:hAnsi="Sylfaen"/>
          <w:sz w:val="20"/>
          <w:szCs w:val="20"/>
          <w:lang w:val="es-ES"/>
        </w:rPr>
        <w:t xml:space="preserve"> </w:t>
      </w:r>
      <w:r w:rsidRPr="008860F5">
        <w:rPr>
          <w:rFonts w:ascii="Sylfaen" w:hAnsi="Sylfaen" w:cs="Sylfaen"/>
          <w:sz w:val="20"/>
          <w:szCs w:val="20"/>
        </w:rPr>
        <w:t>անձի</w:t>
      </w:r>
      <w:r w:rsidRPr="008860F5">
        <w:rPr>
          <w:rFonts w:ascii="Sylfaen" w:hAnsi="Sylfaen"/>
          <w:sz w:val="20"/>
          <w:szCs w:val="20"/>
          <w:lang w:val="es-ES"/>
        </w:rPr>
        <w:t xml:space="preserve"> (</w:t>
      </w:r>
      <w:r w:rsidRPr="008860F5">
        <w:rPr>
          <w:rFonts w:ascii="Sylfaen" w:hAnsi="Sylfaen" w:cs="Sylfaen"/>
          <w:sz w:val="20"/>
          <w:szCs w:val="20"/>
        </w:rPr>
        <w:t>անձանց</w:t>
      </w:r>
      <w:r w:rsidRPr="008860F5">
        <w:rPr>
          <w:rFonts w:ascii="Sylfaen" w:hAnsi="Sylfaen"/>
          <w:sz w:val="20"/>
          <w:szCs w:val="20"/>
          <w:lang w:val="es-ES"/>
        </w:rPr>
        <w:t xml:space="preserve">) </w:t>
      </w:r>
      <w:r w:rsidRPr="008860F5">
        <w:rPr>
          <w:rFonts w:ascii="Sylfaen" w:hAnsi="Sylfaen" w:cs="Sylfaen"/>
          <w:sz w:val="20"/>
          <w:szCs w:val="20"/>
        </w:rPr>
        <w:t>պատկանող</w:t>
      </w:r>
      <w:r w:rsidRPr="008860F5">
        <w:rPr>
          <w:rFonts w:ascii="Sylfaen" w:hAnsi="Sylfaen"/>
          <w:sz w:val="20"/>
          <w:szCs w:val="20"/>
          <w:lang w:val="es-ES"/>
        </w:rPr>
        <w:t xml:space="preserve"> </w:t>
      </w:r>
      <w:r w:rsidRPr="008860F5">
        <w:rPr>
          <w:rFonts w:ascii="Sylfaen" w:hAnsi="Sylfaen" w:cs="Sylfaen"/>
          <w:sz w:val="20"/>
          <w:szCs w:val="20"/>
        </w:rPr>
        <w:t>բաժնեմաս</w:t>
      </w:r>
      <w:r w:rsidRPr="008860F5">
        <w:rPr>
          <w:rFonts w:ascii="Sylfaen" w:hAnsi="Sylfaen"/>
          <w:sz w:val="20"/>
          <w:szCs w:val="20"/>
          <w:lang w:val="es-ES"/>
        </w:rPr>
        <w:t xml:space="preserve"> (</w:t>
      </w:r>
      <w:r w:rsidRPr="008860F5">
        <w:rPr>
          <w:rFonts w:ascii="Sylfaen" w:hAnsi="Sylfaen"/>
          <w:sz w:val="20"/>
          <w:szCs w:val="20"/>
        </w:rPr>
        <w:t>փայաբաժին</w:t>
      </w:r>
      <w:r w:rsidRPr="008860F5">
        <w:rPr>
          <w:rFonts w:ascii="Sylfaen" w:hAnsi="Sylfaen"/>
          <w:sz w:val="20"/>
          <w:szCs w:val="20"/>
          <w:lang w:val="es-ES"/>
        </w:rPr>
        <w:t xml:space="preserve">) </w:t>
      </w:r>
      <w:r w:rsidRPr="008860F5">
        <w:rPr>
          <w:rFonts w:ascii="Sylfaen" w:hAnsi="Sylfaen" w:cs="Sylfaen"/>
          <w:sz w:val="20"/>
          <w:szCs w:val="20"/>
        </w:rPr>
        <w:t>ունեցող</w:t>
      </w:r>
      <w:r w:rsidRPr="008860F5">
        <w:rPr>
          <w:rFonts w:ascii="Sylfaen" w:hAnsi="Sylfaen"/>
          <w:sz w:val="20"/>
          <w:szCs w:val="20"/>
          <w:lang w:val="es-ES"/>
        </w:rPr>
        <w:t xml:space="preserve"> </w:t>
      </w:r>
      <w:r w:rsidRPr="008860F5">
        <w:rPr>
          <w:rFonts w:ascii="Sylfaen" w:hAnsi="Sylfaen" w:cs="Sylfaen"/>
          <w:sz w:val="20"/>
          <w:szCs w:val="20"/>
        </w:rPr>
        <w:t>կազմակերպությունների</w:t>
      </w:r>
      <w:r w:rsidRPr="008860F5">
        <w:rPr>
          <w:rFonts w:ascii="Sylfaen" w:hAnsi="Sylfaen"/>
          <w:sz w:val="20"/>
          <w:szCs w:val="20"/>
          <w:lang w:val="es-ES"/>
        </w:rPr>
        <w:t xml:space="preserve"> </w:t>
      </w:r>
      <w:r w:rsidRPr="008860F5">
        <w:rPr>
          <w:rFonts w:ascii="Sylfaen" w:hAnsi="Sylfaen" w:cs="Sylfaen"/>
          <w:sz w:val="20"/>
          <w:szCs w:val="20"/>
        </w:rPr>
        <w:t>միաժամանակյա</w:t>
      </w:r>
      <w:r w:rsidRPr="008860F5">
        <w:rPr>
          <w:rFonts w:ascii="Sylfaen" w:hAnsi="Sylfaen"/>
          <w:sz w:val="20"/>
          <w:szCs w:val="20"/>
          <w:lang w:val="es-ES"/>
        </w:rPr>
        <w:t xml:space="preserve"> </w:t>
      </w:r>
      <w:r w:rsidRPr="008860F5">
        <w:rPr>
          <w:rFonts w:ascii="Sylfaen" w:hAnsi="Sylfaen" w:cs="Sylfaen"/>
          <w:sz w:val="20"/>
          <w:szCs w:val="20"/>
        </w:rPr>
        <w:t>մասնակցությունը</w:t>
      </w:r>
      <w:r w:rsidRPr="008860F5">
        <w:rPr>
          <w:rFonts w:ascii="Sylfaen" w:hAnsi="Sylfaen"/>
          <w:sz w:val="20"/>
          <w:szCs w:val="20"/>
          <w:lang w:val="es-ES"/>
        </w:rPr>
        <w:t xml:space="preserve"> </w:t>
      </w:r>
      <w:r w:rsidRPr="008860F5">
        <w:rPr>
          <w:rFonts w:ascii="Sylfaen" w:hAnsi="Sylfaen"/>
          <w:sz w:val="20"/>
          <w:szCs w:val="20"/>
        </w:rPr>
        <w:t>սույն</w:t>
      </w:r>
      <w:r w:rsidRPr="008860F5">
        <w:rPr>
          <w:rFonts w:ascii="Sylfaen" w:hAnsi="Sylfaen"/>
          <w:sz w:val="20"/>
          <w:szCs w:val="20"/>
          <w:lang w:val="es-ES"/>
        </w:rPr>
        <w:t xml:space="preserve"> </w:t>
      </w:r>
      <w:r w:rsidRPr="008860F5">
        <w:rPr>
          <w:rFonts w:ascii="Sylfaen" w:hAnsi="Sylfaen"/>
          <w:sz w:val="20"/>
          <w:szCs w:val="20"/>
        </w:rPr>
        <w:t>ընթացակարգին</w:t>
      </w:r>
      <w:r w:rsidRPr="008860F5">
        <w:rPr>
          <w:rFonts w:ascii="Sylfaen" w:hAnsi="Sylfaen"/>
          <w:sz w:val="20"/>
          <w:szCs w:val="20"/>
          <w:lang w:val="es-ES"/>
        </w:rPr>
        <w:t xml:space="preserve">, </w:t>
      </w:r>
      <w:r w:rsidRPr="008860F5">
        <w:rPr>
          <w:rFonts w:ascii="Sylfaen" w:hAnsi="Sylfaen" w:cs="Sylfaen"/>
          <w:sz w:val="20"/>
          <w:szCs w:val="20"/>
        </w:rPr>
        <w:t>բացառությամբ</w:t>
      </w:r>
      <w:r w:rsidRPr="008860F5">
        <w:rPr>
          <w:rFonts w:ascii="Sylfaen" w:hAnsi="Sylfaen"/>
          <w:sz w:val="20"/>
          <w:szCs w:val="20"/>
          <w:lang w:val="es-ES"/>
        </w:rPr>
        <w:t xml:space="preserve"> </w:t>
      </w:r>
      <w:r w:rsidRPr="008860F5">
        <w:rPr>
          <w:rFonts w:ascii="Sylfaen" w:hAnsi="Sylfaen" w:cs="Sylfaen"/>
          <w:sz w:val="20"/>
          <w:szCs w:val="20"/>
        </w:rPr>
        <w:t>պետության</w:t>
      </w:r>
      <w:r w:rsidRPr="008860F5">
        <w:rPr>
          <w:rFonts w:ascii="Sylfaen" w:hAnsi="Sylfaen"/>
          <w:sz w:val="20"/>
          <w:szCs w:val="20"/>
          <w:lang w:val="es-ES"/>
        </w:rPr>
        <w:t xml:space="preserve"> </w:t>
      </w:r>
      <w:r w:rsidRPr="008860F5">
        <w:rPr>
          <w:rFonts w:ascii="Sylfaen" w:hAnsi="Sylfaen" w:cs="Sylfaen"/>
          <w:sz w:val="20"/>
          <w:szCs w:val="20"/>
        </w:rPr>
        <w:t>կամ</w:t>
      </w:r>
      <w:r w:rsidRPr="008860F5">
        <w:rPr>
          <w:rFonts w:ascii="Sylfaen" w:hAnsi="Sylfaen"/>
          <w:sz w:val="20"/>
          <w:szCs w:val="20"/>
          <w:lang w:val="es-ES"/>
        </w:rPr>
        <w:t xml:space="preserve"> </w:t>
      </w:r>
      <w:r w:rsidRPr="008860F5">
        <w:rPr>
          <w:rFonts w:ascii="Sylfaen" w:hAnsi="Sylfaen" w:cs="Sylfaen"/>
          <w:sz w:val="20"/>
          <w:szCs w:val="20"/>
        </w:rPr>
        <w:t>համայնքների</w:t>
      </w:r>
      <w:r w:rsidRPr="008860F5">
        <w:rPr>
          <w:rFonts w:ascii="Sylfaen" w:hAnsi="Sylfaen"/>
          <w:sz w:val="20"/>
          <w:szCs w:val="20"/>
          <w:lang w:val="es-ES"/>
        </w:rPr>
        <w:t xml:space="preserve"> </w:t>
      </w:r>
      <w:r w:rsidRPr="008860F5">
        <w:rPr>
          <w:rFonts w:ascii="Sylfaen" w:hAnsi="Sylfaen" w:cs="Sylfaen"/>
          <w:sz w:val="20"/>
          <w:szCs w:val="20"/>
        </w:rPr>
        <w:t>կողմից</w:t>
      </w:r>
      <w:r w:rsidRPr="008860F5">
        <w:rPr>
          <w:rFonts w:ascii="Sylfaen" w:hAnsi="Sylfaen"/>
          <w:sz w:val="20"/>
          <w:szCs w:val="20"/>
          <w:lang w:val="es-ES"/>
        </w:rPr>
        <w:t xml:space="preserve"> </w:t>
      </w:r>
      <w:r w:rsidRPr="008860F5">
        <w:rPr>
          <w:rFonts w:ascii="Sylfaen" w:hAnsi="Sylfaen" w:cs="Sylfaen"/>
          <w:sz w:val="20"/>
          <w:szCs w:val="20"/>
        </w:rPr>
        <w:t>հիմնադրված</w:t>
      </w:r>
      <w:r w:rsidRPr="008860F5">
        <w:rPr>
          <w:rFonts w:ascii="Sylfaen" w:hAnsi="Sylfaen"/>
          <w:sz w:val="20"/>
          <w:szCs w:val="20"/>
          <w:lang w:val="es-ES"/>
        </w:rPr>
        <w:t xml:space="preserve"> </w:t>
      </w:r>
      <w:r w:rsidRPr="008860F5">
        <w:rPr>
          <w:rFonts w:ascii="Sylfaen" w:hAnsi="Sylfaen" w:cs="Sylfaen"/>
          <w:sz w:val="20"/>
          <w:szCs w:val="20"/>
        </w:rPr>
        <w:t>կազմակերպությունների</w:t>
      </w:r>
      <w:r w:rsidRPr="008860F5">
        <w:rPr>
          <w:rFonts w:ascii="Sylfaen" w:hAnsi="Sylfaen" w:cs="Sylfaen"/>
          <w:sz w:val="20"/>
          <w:szCs w:val="20"/>
          <w:lang w:val="es-ES"/>
        </w:rPr>
        <w:t xml:space="preserve"> </w:t>
      </w:r>
      <w:r w:rsidRPr="008860F5">
        <w:rPr>
          <w:rFonts w:ascii="Sylfaen" w:hAnsi="Sylfaen" w:cs="Sylfaen"/>
          <w:sz w:val="20"/>
          <w:szCs w:val="20"/>
        </w:rPr>
        <w:t>և</w:t>
      </w:r>
      <w:r w:rsidRPr="008860F5">
        <w:rPr>
          <w:rFonts w:ascii="Sylfaen" w:hAnsi="Sylfaen" w:cs="Sylfaen"/>
          <w:sz w:val="20"/>
          <w:szCs w:val="20"/>
          <w:lang w:val="es-ES"/>
        </w:rPr>
        <w:t xml:space="preserve"> (</w:t>
      </w:r>
      <w:r w:rsidRPr="008860F5">
        <w:rPr>
          <w:rFonts w:ascii="Sylfaen" w:hAnsi="Sylfaen" w:cs="Sylfaen"/>
          <w:sz w:val="20"/>
          <w:szCs w:val="20"/>
        </w:rPr>
        <w:t>կամ</w:t>
      </w:r>
      <w:r w:rsidRPr="008860F5">
        <w:rPr>
          <w:rFonts w:ascii="Sylfaen" w:hAnsi="Sylfaen" w:cs="Sylfaen"/>
          <w:sz w:val="20"/>
          <w:szCs w:val="20"/>
          <w:lang w:val="es-ES"/>
        </w:rPr>
        <w:t xml:space="preserve">) </w:t>
      </w:r>
      <w:r w:rsidRPr="008860F5">
        <w:rPr>
          <w:rFonts w:ascii="Sylfaen" w:hAnsi="Sylfaen" w:cs="Sylfaen"/>
          <w:sz w:val="20"/>
        </w:rPr>
        <w:t>համատեղ</w:t>
      </w:r>
      <w:r w:rsidRPr="008860F5">
        <w:rPr>
          <w:rFonts w:ascii="Sylfaen" w:hAnsi="Sylfaen" w:cs="Times Armenian"/>
          <w:sz w:val="20"/>
          <w:lang w:val="af-ZA"/>
        </w:rPr>
        <w:t xml:space="preserve"> </w:t>
      </w:r>
      <w:r w:rsidRPr="008860F5">
        <w:rPr>
          <w:rFonts w:ascii="Sylfaen" w:hAnsi="Sylfaen" w:cs="Times Armenian"/>
          <w:sz w:val="20"/>
        </w:rPr>
        <w:t>գ</w:t>
      </w:r>
      <w:r w:rsidRPr="008860F5">
        <w:rPr>
          <w:rFonts w:ascii="Sylfaen" w:hAnsi="Sylfaen" w:cs="Sylfaen"/>
          <w:sz w:val="20"/>
        </w:rPr>
        <w:t>ործունեության</w:t>
      </w:r>
      <w:r w:rsidRPr="008860F5">
        <w:rPr>
          <w:rFonts w:ascii="Sylfaen" w:hAnsi="Sylfaen" w:cs="Times Armenian"/>
          <w:sz w:val="20"/>
          <w:lang w:val="af-ZA"/>
        </w:rPr>
        <w:t xml:space="preserve"> </w:t>
      </w:r>
      <w:r w:rsidRPr="008860F5">
        <w:rPr>
          <w:rFonts w:ascii="Sylfaen" w:hAnsi="Sylfaen" w:cs="Sylfaen"/>
          <w:sz w:val="20"/>
        </w:rPr>
        <w:t>կար</w:t>
      </w:r>
      <w:r w:rsidRPr="008860F5">
        <w:rPr>
          <w:rFonts w:ascii="Sylfaen" w:hAnsi="Sylfaen" w:cs="Times Armenian"/>
          <w:sz w:val="20"/>
        </w:rPr>
        <w:t>գ</w:t>
      </w:r>
      <w:r w:rsidRPr="008860F5">
        <w:rPr>
          <w:rFonts w:ascii="Sylfaen" w:hAnsi="Sylfaen" w:cs="Sylfaen"/>
          <w:sz w:val="20"/>
        </w:rPr>
        <w:t>ով</w:t>
      </w:r>
      <w:r w:rsidRPr="008860F5">
        <w:rPr>
          <w:rFonts w:ascii="Sylfaen" w:hAnsi="Sylfaen" w:cs="Sylfaen"/>
          <w:sz w:val="20"/>
          <w:lang w:val="af-ZA"/>
        </w:rPr>
        <w:t xml:space="preserve"> </w:t>
      </w:r>
      <w:r w:rsidRPr="008860F5">
        <w:rPr>
          <w:rFonts w:ascii="Sylfaen" w:hAnsi="Sylfaen" w:cs="Times Armenian"/>
          <w:sz w:val="20"/>
          <w:lang w:val="af-ZA"/>
        </w:rPr>
        <w:t>(</w:t>
      </w:r>
      <w:r w:rsidRPr="008860F5">
        <w:rPr>
          <w:rFonts w:ascii="Sylfaen" w:hAnsi="Sylfaen" w:cs="Sylfaen"/>
          <w:sz w:val="20"/>
        </w:rPr>
        <w:t>կոնսորցիումով</w:t>
      </w:r>
      <w:r w:rsidRPr="008860F5">
        <w:rPr>
          <w:rFonts w:ascii="Sylfaen" w:hAnsi="Sylfaen" w:cs="Times Armenian"/>
          <w:sz w:val="20"/>
          <w:lang w:val="af-ZA"/>
        </w:rPr>
        <w:t xml:space="preserve">) </w:t>
      </w:r>
      <w:r w:rsidRPr="008860F5">
        <w:rPr>
          <w:rFonts w:ascii="Sylfaen" w:hAnsi="Sylfaen" w:cs="Times Armenian"/>
          <w:sz w:val="20"/>
        </w:rPr>
        <w:t>գ</w:t>
      </w:r>
      <w:r w:rsidRPr="008860F5">
        <w:rPr>
          <w:rFonts w:ascii="Sylfaen" w:hAnsi="Sylfaen" w:cs="Sylfaen"/>
          <w:sz w:val="20"/>
        </w:rPr>
        <w:t>նումների</w:t>
      </w:r>
      <w:r w:rsidRPr="008860F5">
        <w:rPr>
          <w:rFonts w:ascii="Sylfaen" w:hAnsi="Sylfaen" w:cs="Times Armenian"/>
          <w:sz w:val="20"/>
          <w:lang w:val="af-ZA"/>
        </w:rPr>
        <w:t xml:space="preserve"> </w:t>
      </w:r>
      <w:r w:rsidRPr="008860F5">
        <w:rPr>
          <w:rFonts w:ascii="Sylfaen" w:hAnsi="Sylfaen" w:cs="Times Armenian"/>
          <w:sz w:val="20"/>
        </w:rPr>
        <w:t>գ</w:t>
      </w:r>
      <w:r w:rsidRPr="008860F5">
        <w:rPr>
          <w:rFonts w:ascii="Sylfaen" w:hAnsi="Sylfaen" w:cs="Sylfaen"/>
          <w:sz w:val="20"/>
        </w:rPr>
        <w:t>ործընթացին</w:t>
      </w:r>
      <w:r w:rsidRPr="008860F5">
        <w:rPr>
          <w:rFonts w:ascii="Sylfaen" w:hAnsi="Sylfaen" w:cs="Sylfaen"/>
          <w:sz w:val="20"/>
          <w:lang w:val="es-ES"/>
        </w:rPr>
        <w:t xml:space="preserve"> </w:t>
      </w:r>
      <w:r w:rsidRPr="008860F5">
        <w:rPr>
          <w:rFonts w:ascii="Sylfaen" w:hAnsi="Sylfaen" w:cs="Sylfaen"/>
          <w:sz w:val="20"/>
          <w:szCs w:val="20"/>
        </w:rPr>
        <w:t>մասնակցության</w:t>
      </w:r>
      <w:r w:rsidRPr="008860F5">
        <w:rPr>
          <w:rFonts w:ascii="Sylfaen" w:hAnsi="Sylfaen" w:cs="Sylfaen"/>
          <w:sz w:val="20"/>
          <w:szCs w:val="20"/>
          <w:lang w:val="es-ES"/>
        </w:rPr>
        <w:t xml:space="preserve"> </w:t>
      </w:r>
      <w:r w:rsidRPr="008860F5">
        <w:rPr>
          <w:rFonts w:ascii="Sylfaen" w:hAnsi="Sylfaen" w:cs="Sylfaen"/>
          <w:sz w:val="20"/>
          <w:szCs w:val="20"/>
        </w:rPr>
        <w:t>դեպքերի</w:t>
      </w:r>
      <w:r w:rsidRPr="008860F5">
        <w:rPr>
          <w:rFonts w:ascii="Sylfaen" w:hAnsi="Sylfaen" w:cs="Sylfaen"/>
          <w:sz w:val="20"/>
          <w:szCs w:val="20"/>
          <w:lang w:val="es-ES"/>
        </w:rPr>
        <w:t>:</w:t>
      </w:r>
    </w:p>
    <w:p w14:paraId="2F7D4285" w14:textId="77777777" w:rsidR="00465A4E" w:rsidRPr="008860F5" w:rsidRDefault="00465A4E" w:rsidP="00465A4E">
      <w:pPr>
        <w:pStyle w:val="NormalWeb"/>
        <w:spacing w:before="0" w:beforeAutospacing="0" w:after="0" w:afterAutospacing="0"/>
        <w:ind w:firstLine="708"/>
        <w:jc w:val="both"/>
        <w:rPr>
          <w:rFonts w:ascii="Sylfaen" w:hAnsi="Sylfaen"/>
          <w:sz w:val="20"/>
          <w:szCs w:val="20"/>
          <w:lang w:val="hy-AM"/>
        </w:rPr>
      </w:pPr>
      <w:r w:rsidRPr="008860F5">
        <w:rPr>
          <w:rFonts w:ascii="Sylfaen" w:hAnsi="Sylfaen"/>
          <w:sz w:val="20"/>
          <w:szCs w:val="20"/>
        </w:rPr>
        <w:t>Կարգի</w:t>
      </w:r>
      <w:r w:rsidRPr="008860F5">
        <w:rPr>
          <w:rFonts w:ascii="Sylfaen" w:hAnsi="Sylfaen"/>
          <w:sz w:val="20"/>
          <w:szCs w:val="20"/>
          <w:lang w:val="es-ES"/>
        </w:rPr>
        <w:t xml:space="preserve"> 119-</w:t>
      </w:r>
      <w:r w:rsidRPr="008860F5">
        <w:rPr>
          <w:rFonts w:ascii="Sylfaen" w:hAnsi="Sylfaen"/>
          <w:sz w:val="20"/>
          <w:szCs w:val="20"/>
        </w:rPr>
        <w:t>րդ</w:t>
      </w:r>
      <w:r w:rsidRPr="008860F5">
        <w:rPr>
          <w:rFonts w:ascii="Sylfaen" w:hAnsi="Sylfaen"/>
          <w:sz w:val="20"/>
          <w:szCs w:val="20"/>
          <w:lang w:val="es-ES"/>
        </w:rPr>
        <w:t xml:space="preserve"> </w:t>
      </w:r>
      <w:r w:rsidRPr="008860F5">
        <w:rPr>
          <w:rFonts w:ascii="Sylfaen" w:hAnsi="Sylfaen"/>
          <w:sz w:val="20"/>
          <w:szCs w:val="20"/>
        </w:rPr>
        <w:t>կետի</w:t>
      </w:r>
      <w:r w:rsidRPr="008860F5">
        <w:rPr>
          <w:rFonts w:ascii="Sylfaen" w:hAnsi="Sylfaen"/>
          <w:sz w:val="20"/>
          <w:szCs w:val="20"/>
          <w:lang w:val="es-ES"/>
        </w:rPr>
        <w:t xml:space="preserve"> </w:t>
      </w:r>
      <w:r w:rsidRPr="008860F5">
        <w:rPr>
          <w:rFonts w:ascii="Sylfaen" w:hAnsi="Sylfaen"/>
          <w:sz w:val="20"/>
          <w:szCs w:val="20"/>
          <w:lang w:val="hy-AM"/>
        </w:rPr>
        <w:t>իմաստով`</w:t>
      </w:r>
    </w:p>
    <w:p w14:paraId="736DA6CE" w14:textId="77777777" w:rsidR="00465A4E" w:rsidRPr="008860F5" w:rsidRDefault="00465A4E" w:rsidP="00465A4E">
      <w:pPr>
        <w:pStyle w:val="NormalWeb"/>
        <w:spacing w:before="0" w:beforeAutospacing="0" w:after="0" w:afterAutospacing="0"/>
        <w:ind w:firstLine="708"/>
        <w:jc w:val="both"/>
        <w:rPr>
          <w:rFonts w:ascii="Sylfaen" w:hAnsi="Sylfaen"/>
          <w:sz w:val="20"/>
          <w:szCs w:val="20"/>
          <w:lang w:val="hy-AM"/>
        </w:rPr>
      </w:pPr>
      <w:r w:rsidRPr="008860F5">
        <w:rPr>
          <w:rFonts w:ascii="Sylfaen" w:hAnsi="Sylfaen"/>
          <w:sz w:val="20"/>
          <w:szCs w:val="20"/>
          <w:lang w:val="hy-AM"/>
        </w:rPr>
        <w:t xml:space="preserve">1) ֆիզիկական </w:t>
      </w:r>
      <w:r w:rsidRPr="008860F5">
        <w:rPr>
          <w:rFonts w:ascii="Sylfaen" w:hAnsi="Sylfaen" w:cs="GHEA Grapalat"/>
          <w:sz w:val="20"/>
          <w:szCs w:val="20"/>
          <w:lang w:val="hy-AM"/>
        </w:rPr>
        <w:t xml:space="preserve">անձինք համարվում են փոխկապակցված, </w:t>
      </w:r>
      <w:r w:rsidRPr="008860F5">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A51968" w14:textId="77777777" w:rsidR="00465A4E" w:rsidRPr="008860F5" w:rsidRDefault="00465A4E" w:rsidP="00465A4E">
      <w:pPr>
        <w:pStyle w:val="NormalWeb"/>
        <w:spacing w:before="0" w:beforeAutospacing="0" w:after="0" w:afterAutospacing="0"/>
        <w:ind w:firstLine="708"/>
        <w:jc w:val="both"/>
        <w:rPr>
          <w:rFonts w:ascii="Sylfaen" w:hAnsi="Sylfaen"/>
          <w:sz w:val="20"/>
          <w:szCs w:val="20"/>
          <w:lang w:val="hy-AM"/>
        </w:rPr>
      </w:pPr>
      <w:r w:rsidRPr="008860F5">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8CC8C43" w14:textId="77777777" w:rsidR="00465A4E" w:rsidRPr="008860F5" w:rsidRDefault="00465A4E" w:rsidP="00465A4E">
      <w:pPr>
        <w:pStyle w:val="NormalWeb"/>
        <w:spacing w:before="0" w:beforeAutospacing="0" w:after="0" w:afterAutospacing="0"/>
        <w:ind w:firstLine="708"/>
        <w:jc w:val="both"/>
        <w:rPr>
          <w:rFonts w:ascii="Sylfaen" w:hAnsi="Sylfaen"/>
          <w:sz w:val="20"/>
          <w:szCs w:val="20"/>
          <w:lang w:val="hy-AM"/>
        </w:rPr>
      </w:pPr>
      <w:r w:rsidRPr="008860F5">
        <w:rPr>
          <w:rFonts w:ascii="Sylfaen" w:hAnsi="Sylfaen"/>
          <w:sz w:val="20"/>
          <w:szCs w:val="20"/>
          <w:lang w:val="hy-AM"/>
        </w:rPr>
        <w:t>ա. տվյալ իրավաբանական անձի բաժնետոմսերի տաս տոկոսից ավելին տնօրինող մասնակից.</w:t>
      </w:r>
    </w:p>
    <w:p w14:paraId="0A2DCC3F" w14:textId="77777777" w:rsidR="00465A4E" w:rsidRPr="008860F5" w:rsidRDefault="00465A4E" w:rsidP="00465A4E">
      <w:pPr>
        <w:pStyle w:val="NormalWeb"/>
        <w:spacing w:before="0" w:beforeAutospacing="0" w:after="0" w:afterAutospacing="0"/>
        <w:ind w:firstLine="708"/>
        <w:jc w:val="both"/>
        <w:rPr>
          <w:rFonts w:ascii="Sylfaen" w:hAnsi="Sylfaen"/>
          <w:sz w:val="20"/>
          <w:szCs w:val="20"/>
          <w:lang w:val="hy-AM"/>
        </w:rPr>
      </w:pPr>
      <w:r w:rsidRPr="008860F5">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A014190" w14:textId="77777777" w:rsidR="00465A4E" w:rsidRPr="008860F5" w:rsidRDefault="00465A4E" w:rsidP="00465A4E">
      <w:pPr>
        <w:pStyle w:val="NormalWeb"/>
        <w:spacing w:before="0" w:beforeAutospacing="0" w:after="0" w:afterAutospacing="0"/>
        <w:ind w:firstLine="708"/>
        <w:jc w:val="both"/>
        <w:rPr>
          <w:rFonts w:ascii="Sylfaen" w:hAnsi="Sylfaen"/>
          <w:sz w:val="20"/>
          <w:szCs w:val="20"/>
          <w:lang w:val="hy-AM"/>
        </w:rPr>
      </w:pPr>
      <w:r w:rsidRPr="008860F5">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D3CFF63" w14:textId="77777777" w:rsidR="00465A4E" w:rsidRPr="008860F5" w:rsidRDefault="00465A4E" w:rsidP="00465A4E">
      <w:pPr>
        <w:pStyle w:val="NormalWeb"/>
        <w:spacing w:before="0" w:beforeAutospacing="0" w:after="0" w:afterAutospacing="0"/>
        <w:ind w:firstLine="708"/>
        <w:jc w:val="both"/>
        <w:rPr>
          <w:rFonts w:ascii="Sylfaen" w:hAnsi="Sylfaen"/>
          <w:sz w:val="20"/>
          <w:szCs w:val="20"/>
          <w:lang w:val="hy-AM"/>
        </w:rPr>
      </w:pPr>
      <w:r w:rsidRPr="008860F5">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81E5D24" w14:textId="77777777" w:rsidR="00465A4E" w:rsidRPr="008860F5" w:rsidRDefault="00465A4E" w:rsidP="00465A4E">
      <w:pPr>
        <w:pStyle w:val="NormalWeb"/>
        <w:spacing w:before="0" w:beforeAutospacing="0" w:after="0" w:afterAutospacing="0"/>
        <w:ind w:firstLine="708"/>
        <w:jc w:val="both"/>
        <w:rPr>
          <w:rFonts w:ascii="Sylfaen" w:hAnsi="Sylfaen"/>
          <w:sz w:val="20"/>
          <w:szCs w:val="20"/>
          <w:lang w:val="hy-AM"/>
        </w:rPr>
      </w:pPr>
      <w:r w:rsidRPr="008860F5">
        <w:rPr>
          <w:rFonts w:ascii="Sylfaen" w:hAnsi="Sylfaen"/>
          <w:sz w:val="20"/>
          <w:szCs w:val="20"/>
          <w:lang w:val="hy-AM"/>
        </w:rPr>
        <w:t xml:space="preserve">3) ֆիզիկական անձի կարգավիճակ չունեցող մասնակիցները համարվում են փոխկապակցված, եթե` </w:t>
      </w:r>
    </w:p>
    <w:p w14:paraId="6FE828A9" w14:textId="77777777" w:rsidR="00465A4E" w:rsidRPr="008860F5" w:rsidRDefault="00465A4E" w:rsidP="00465A4E">
      <w:pPr>
        <w:pStyle w:val="NormalWeb"/>
        <w:spacing w:before="0" w:beforeAutospacing="0" w:after="0" w:afterAutospacing="0"/>
        <w:ind w:firstLine="269"/>
        <w:jc w:val="both"/>
        <w:rPr>
          <w:rFonts w:ascii="Sylfaen" w:hAnsi="Sylfaen"/>
          <w:sz w:val="20"/>
          <w:szCs w:val="20"/>
          <w:lang w:val="hy-AM"/>
        </w:rPr>
      </w:pPr>
      <w:r w:rsidRPr="008860F5">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86CBB87" w14:textId="77777777" w:rsidR="00465A4E" w:rsidRPr="008860F5" w:rsidRDefault="00465A4E" w:rsidP="00465A4E">
      <w:pPr>
        <w:pStyle w:val="NormalWeb"/>
        <w:spacing w:before="0" w:beforeAutospacing="0" w:after="0" w:afterAutospacing="0"/>
        <w:ind w:firstLine="269"/>
        <w:jc w:val="both"/>
        <w:rPr>
          <w:rFonts w:ascii="Sylfaen" w:hAnsi="Sylfaen"/>
          <w:sz w:val="20"/>
          <w:szCs w:val="20"/>
          <w:lang w:val="hy-AM"/>
        </w:rPr>
      </w:pPr>
      <w:r w:rsidRPr="008860F5">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E6305AE" w14:textId="77777777" w:rsidR="00465A4E" w:rsidRPr="008860F5" w:rsidRDefault="00465A4E" w:rsidP="00465A4E">
      <w:pPr>
        <w:pStyle w:val="NormalWeb"/>
        <w:spacing w:before="0" w:beforeAutospacing="0" w:after="0" w:afterAutospacing="0"/>
        <w:ind w:firstLine="708"/>
        <w:jc w:val="both"/>
        <w:rPr>
          <w:rFonts w:ascii="Sylfaen" w:hAnsi="Sylfaen"/>
          <w:sz w:val="20"/>
          <w:szCs w:val="20"/>
          <w:lang w:val="hy-AM"/>
        </w:rPr>
      </w:pPr>
      <w:r w:rsidRPr="008860F5">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7DDC3AB" w14:textId="77777777" w:rsidR="00465A4E" w:rsidRPr="008860F5" w:rsidRDefault="00465A4E" w:rsidP="00465A4E">
      <w:pPr>
        <w:pStyle w:val="NormalWeb"/>
        <w:spacing w:before="0" w:beforeAutospacing="0" w:after="0" w:afterAutospacing="0"/>
        <w:ind w:firstLine="708"/>
        <w:jc w:val="both"/>
        <w:rPr>
          <w:rFonts w:ascii="Sylfaen" w:hAnsi="Sylfaen"/>
          <w:sz w:val="20"/>
          <w:szCs w:val="20"/>
          <w:lang w:val="hy-AM"/>
        </w:rPr>
      </w:pPr>
      <w:r w:rsidRPr="008860F5">
        <w:rPr>
          <w:rFonts w:ascii="Sylfaen" w:hAnsi="Sylfaen"/>
          <w:sz w:val="20"/>
          <w:szCs w:val="20"/>
          <w:lang w:val="hy-AM"/>
        </w:rPr>
        <w:t>դ. նրանք գործել կամ գործում են համաձայնեցված՝ ելնելով ընդհանուր տնտեսական շահերից.</w:t>
      </w:r>
    </w:p>
    <w:p w14:paraId="11A860B3" w14:textId="77777777" w:rsidR="00465A4E" w:rsidRPr="008860F5" w:rsidRDefault="00465A4E" w:rsidP="00465A4E">
      <w:pPr>
        <w:ind w:firstLine="284"/>
        <w:jc w:val="both"/>
        <w:rPr>
          <w:rFonts w:ascii="Sylfaen" w:hAnsi="Sylfaen"/>
          <w:sz w:val="20"/>
          <w:szCs w:val="20"/>
          <w:lang w:val="hy-AM"/>
        </w:rPr>
      </w:pPr>
      <w:r w:rsidRPr="008860F5">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039263F6" w14:textId="77777777" w:rsidR="00465A4E" w:rsidRPr="008860F5" w:rsidRDefault="00465A4E" w:rsidP="00465A4E">
      <w:pPr>
        <w:ind w:firstLine="567"/>
        <w:jc w:val="both"/>
        <w:rPr>
          <w:rFonts w:ascii="Sylfaen" w:hAnsi="Sylfaen" w:cs="Arial"/>
          <w:sz w:val="20"/>
          <w:lang w:val="hy-AM"/>
        </w:rPr>
      </w:pPr>
      <w:r w:rsidRPr="008860F5">
        <w:rPr>
          <w:rFonts w:ascii="Sylfaen" w:hAnsi="Sylfaen" w:cs="Arial Armenian"/>
          <w:sz w:val="20"/>
          <w:lang w:val="hy-AM"/>
        </w:rPr>
        <w:t xml:space="preserve">2.4 </w:t>
      </w:r>
      <w:r w:rsidRPr="008860F5">
        <w:rPr>
          <w:rFonts w:ascii="Sylfaen" w:hAnsi="Sylfaen" w:cs="Sylfaen"/>
          <w:sz w:val="20"/>
          <w:lang w:val="hy-AM"/>
        </w:rPr>
        <w:t>Մասնակիցը</w:t>
      </w:r>
      <w:r w:rsidRPr="008860F5">
        <w:rPr>
          <w:rFonts w:ascii="Sylfaen" w:hAnsi="Sylfaen" w:cs="Arial"/>
          <w:sz w:val="20"/>
          <w:lang w:val="hy-AM"/>
        </w:rPr>
        <w:t xml:space="preserve"> </w:t>
      </w:r>
      <w:r w:rsidRPr="008860F5">
        <w:rPr>
          <w:rFonts w:ascii="Sylfaen" w:hAnsi="Sylfaen" w:cs="Sylfaen"/>
          <w:sz w:val="20"/>
          <w:lang w:val="hy-AM"/>
        </w:rPr>
        <w:t>պետք</w:t>
      </w:r>
      <w:r w:rsidRPr="008860F5">
        <w:rPr>
          <w:rFonts w:ascii="Sylfaen" w:hAnsi="Sylfaen" w:cs="Arial"/>
          <w:sz w:val="20"/>
          <w:lang w:val="hy-AM"/>
        </w:rPr>
        <w:t xml:space="preserve"> </w:t>
      </w:r>
      <w:r w:rsidRPr="008860F5">
        <w:rPr>
          <w:rFonts w:ascii="Sylfaen" w:hAnsi="Sylfaen" w:cs="Sylfaen"/>
          <w:sz w:val="20"/>
          <w:lang w:val="hy-AM"/>
        </w:rPr>
        <w:t>է</w:t>
      </w:r>
      <w:r w:rsidRPr="008860F5">
        <w:rPr>
          <w:rFonts w:ascii="Sylfaen" w:hAnsi="Sylfaen" w:cs="Arial"/>
          <w:sz w:val="20"/>
          <w:lang w:val="hy-AM"/>
        </w:rPr>
        <w:t xml:space="preserve"> </w:t>
      </w:r>
      <w:r w:rsidRPr="008860F5">
        <w:rPr>
          <w:rFonts w:ascii="Sylfaen" w:hAnsi="Sylfaen" w:cs="Sylfaen"/>
          <w:sz w:val="20"/>
          <w:lang w:val="hy-AM"/>
        </w:rPr>
        <w:t>ունենա</w:t>
      </w:r>
      <w:r w:rsidRPr="008860F5">
        <w:rPr>
          <w:rFonts w:ascii="Sylfaen" w:hAnsi="Sylfaen" w:cs="Arial"/>
          <w:sz w:val="20"/>
          <w:lang w:val="hy-AM"/>
        </w:rPr>
        <w:t xml:space="preserve"> </w:t>
      </w:r>
      <w:r w:rsidRPr="008860F5">
        <w:rPr>
          <w:rFonts w:ascii="Sylfaen" w:hAnsi="Sylfaen" w:cs="Sylfaen"/>
          <w:sz w:val="20"/>
          <w:lang w:val="hy-AM"/>
        </w:rPr>
        <w:t>կնքվելիք</w:t>
      </w:r>
      <w:r w:rsidRPr="008860F5">
        <w:rPr>
          <w:rFonts w:ascii="Sylfaen" w:hAnsi="Sylfaen" w:cs="Arial"/>
          <w:sz w:val="20"/>
          <w:lang w:val="hy-AM"/>
        </w:rPr>
        <w:t xml:space="preserve"> </w:t>
      </w:r>
      <w:r w:rsidRPr="008860F5">
        <w:rPr>
          <w:rFonts w:ascii="Sylfaen" w:hAnsi="Sylfaen" w:cs="Sylfaen"/>
          <w:sz w:val="20"/>
          <w:lang w:val="hy-AM"/>
        </w:rPr>
        <w:t>պայմանագրով</w:t>
      </w:r>
      <w:r w:rsidRPr="008860F5">
        <w:rPr>
          <w:rFonts w:ascii="Sylfaen" w:hAnsi="Sylfaen" w:cs="Arial"/>
          <w:sz w:val="20"/>
          <w:lang w:val="hy-AM"/>
        </w:rPr>
        <w:t xml:space="preserve"> </w:t>
      </w:r>
      <w:r w:rsidRPr="008860F5">
        <w:rPr>
          <w:rFonts w:ascii="Sylfaen" w:hAnsi="Sylfaen" w:cs="Sylfaen"/>
          <w:sz w:val="20"/>
          <w:lang w:val="hy-AM"/>
        </w:rPr>
        <w:t>նախատեսված</w:t>
      </w:r>
      <w:r w:rsidRPr="008860F5">
        <w:rPr>
          <w:rFonts w:ascii="Sylfaen" w:hAnsi="Sylfaen" w:cs="Arial"/>
          <w:sz w:val="20"/>
          <w:lang w:val="hy-AM"/>
        </w:rPr>
        <w:t xml:space="preserve"> </w:t>
      </w:r>
      <w:r w:rsidRPr="008860F5">
        <w:rPr>
          <w:rFonts w:ascii="Sylfaen" w:hAnsi="Sylfaen" w:cs="Sylfaen"/>
          <w:sz w:val="20"/>
          <w:lang w:val="hy-AM"/>
        </w:rPr>
        <w:t>պարտավորությունների</w:t>
      </w:r>
      <w:r w:rsidRPr="008860F5">
        <w:rPr>
          <w:rFonts w:ascii="Sylfaen" w:hAnsi="Sylfaen" w:cs="Arial"/>
          <w:sz w:val="20"/>
          <w:lang w:val="hy-AM"/>
        </w:rPr>
        <w:t xml:space="preserve"> </w:t>
      </w:r>
      <w:r w:rsidRPr="008860F5">
        <w:rPr>
          <w:rFonts w:ascii="Sylfaen" w:hAnsi="Sylfaen" w:cs="Sylfaen"/>
          <w:sz w:val="20"/>
          <w:lang w:val="hy-AM"/>
        </w:rPr>
        <w:t>կատարման</w:t>
      </w:r>
      <w:r w:rsidRPr="008860F5">
        <w:rPr>
          <w:rFonts w:ascii="Sylfaen" w:hAnsi="Sylfaen" w:cs="Arial"/>
          <w:sz w:val="20"/>
          <w:lang w:val="hy-AM"/>
        </w:rPr>
        <w:t xml:space="preserve"> </w:t>
      </w:r>
      <w:r w:rsidRPr="008860F5">
        <w:rPr>
          <w:rFonts w:ascii="Sylfaen" w:hAnsi="Sylfaen" w:cs="Sylfaen"/>
          <w:sz w:val="20"/>
          <w:lang w:val="hy-AM"/>
        </w:rPr>
        <w:t>համար</w:t>
      </w:r>
      <w:r w:rsidRPr="008860F5">
        <w:rPr>
          <w:rFonts w:ascii="Sylfaen" w:hAnsi="Sylfaen" w:cs="Arial"/>
          <w:sz w:val="20"/>
          <w:lang w:val="hy-AM"/>
        </w:rPr>
        <w:t xml:space="preserve"> </w:t>
      </w:r>
      <w:r w:rsidRPr="008860F5">
        <w:rPr>
          <w:rFonts w:ascii="Sylfaen" w:hAnsi="Sylfaen" w:cs="Sylfaen"/>
          <w:sz w:val="20"/>
          <w:lang w:val="hy-AM"/>
        </w:rPr>
        <w:t>պահանջվող</w:t>
      </w:r>
      <w:r w:rsidRPr="008860F5">
        <w:rPr>
          <w:rFonts w:ascii="Sylfaen" w:hAnsi="Sylfaen" w:cs="Arial"/>
          <w:sz w:val="20"/>
          <w:lang w:val="hy-AM"/>
        </w:rPr>
        <w:t>`</w:t>
      </w:r>
    </w:p>
    <w:p w14:paraId="221178EF" w14:textId="77777777" w:rsidR="00465A4E" w:rsidRPr="008860F5" w:rsidRDefault="00465A4E" w:rsidP="00465A4E">
      <w:pPr>
        <w:ind w:firstLine="567"/>
        <w:jc w:val="both"/>
        <w:rPr>
          <w:rFonts w:ascii="Sylfaen" w:hAnsi="Sylfaen" w:cs="Arial"/>
          <w:sz w:val="20"/>
          <w:lang w:val="hy-AM"/>
        </w:rPr>
      </w:pPr>
      <w:r w:rsidRPr="008860F5">
        <w:rPr>
          <w:rFonts w:ascii="Sylfaen" w:hAnsi="Sylfaen" w:cs="Arial"/>
          <w:sz w:val="20"/>
          <w:lang w:val="es-ES"/>
        </w:rPr>
        <w:t>1</w:t>
      </w:r>
      <w:r w:rsidRPr="008860F5">
        <w:rPr>
          <w:rFonts w:ascii="Sylfaen" w:hAnsi="Sylfaen" w:cs="Arial Armenian"/>
          <w:sz w:val="20"/>
          <w:lang w:val="hy-AM"/>
        </w:rPr>
        <w:t xml:space="preserve">) </w:t>
      </w:r>
      <w:r w:rsidRPr="008860F5">
        <w:rPr>
          <w:rFonts w:ascii="Sylfaen" w:hAnsi="Sylfaen" w:cs="Sylfaen"/>
          <w:sz w:val="20"/>
          <w:lang w:val="hy-AM"/>
        </w:rPr>
        <w:t>մասնագիտական</w:t>
      </w:r>
      <w:r w:rsidRPr="008860F5">
        <w:rPr>
          <w:rFonts w:ascii="Sylfaen" w:hAnsi="Sylfaen" w:cs="Arial"/>
          <w:sz w:val="20"/>
          <w:lang w:val="hy-AM"/>
        </w:rPr>
        <w:t xml:space="preserve"> </w:t>
      </w:r>
      <w:r w:rsidRPr="008860F5">
        <w:rPr>
          <w:rFonts w:ascii="Sylfaen" w:hAnsi="Sylfaen" w:cs="Sylfaen"/>
          <w:sz w:val="20"/>
          <w:lang w:val="hy-AM"/>
        </w:rPr>
        <w:t>փորձառություն</w:t>
      </w:r>
      <w:r w:rsidRPr="008860F5">
        <w:rPr>
          <w:rFonts w:ascii="Sylfaen" w:hAnsi="Sylfaen" w:cs="Arial"/>
          <w:sz w:val="20"/>
          <w:lang w:val="hy-AM"/>
        </w:rPr>
        <w:t>,</w:t>
      </w:r>
    </w:p>
    <w:p w14:paraId="135934E1" w14:textId="77777777" w:rsidR="00465A4E" w:rsidRPr="008860F5" w:rsidRDefault="00465A4E" w:rsidP="00465A4E">
      <w:pPr>
        <w:ind w:firstLine="567"/>
        <w:jc w:val="both"/>
        <w:rPr>
          <w:rFonts w:ascii="Sylfaen" w:hAnsi="Sylfaen" w:cs="Arial"/>
          <w:sz w:val="20"/>
          <w:lang w:val="hy-AM"/>
        </w:rPr>
      </w:pPr>
      <w:r w:rsidRPr="008860F5">
        <w:rPr>
          <w:rFonts w:ascii="Sylfaen" w:hAnsi="Sylfaen" w:cs="Arial Armenian"/>
          <w:sz w:val="20"/>
          <w:lang w:val="es-ES"/>
        </w:rPr>
        <w:t>2</w:t>
      </w:r>
      <w:r w:rsidRPr="008860F5">
        <w:rPr>
          <w:rFonts w:ascii="Sylfaen" w:hAnsi="Sylfaen" w:cs="Arial Armenian"/>
          <w:sz w:val="20"/>
          <w:lang w:val="hy-AM"/>
        </w:rPr>
        <w:t xml:space="preserve">) </w:t>
      </w:r>
      <w:r w:rsidRPr="008860F5">
        <w:rPr>
          <w:rFonts w:ascii="Sylfaen" w:hAnsi="Sylfaen" w:cs="Sylfaen"/>
          <w:sz w:val="20"/>
          <w:lang w:val="hy-AM"/>
        </w:rPr>
        <w:t>տեխնիկական</w:t>
      </w:r>
      <w:r w:rsidRPr="008860F5">
        <w:rPr>
          <w:rFonts w:ascii="Sylfaen" w:hAnsi="Sylfaen" w:cs="Arial"/>
          <w:sz w:val="20"/>
          <w:lang w:val="hy-AM"/>
        </w:rPr>
        <w:t xml:space="preserve"> </w:t>
      </w:r>
      <w:r w:rsidRPr="008860F5">
        <w:rPr>
          <w:rFonts w:ascii="Sylfaen" w:hAnsi="Sylfaen" w:cs="Sylfaen"/>
          <w:sz w:val="20"/>
          <w:lang w:val="hy-AM"/>
        </w:rPr>
        <w:t>միջոցներ</w:t>
      </w:r>
      <w:r w:rsidRPr="008860F5">
        <w:rPr>
          <w:rFonts w:ascii="Sylfaen" w:hAnsi="Sylfaen" w:cs="Arial"/>
          <w:sz w:val="20"/>
          <w:lang w:val="hy-AM"/>
        </w:rPr>
        <w:t>,</w:t>
      </w:r>
    </w:p>
    <w:p w14:paraId="604E5D39" w14:textId="77777777" w:rsidR="00465A4E" w:rsidRPr="008860F5" w:rsidRDefault="00465A4E" w:rsidP="00465A4E">
      <w:pPr>
        <w:ind w:firstLine="567"/>
        <w:jc w:val="both"/>
        <w:rPr>
          <w:rFonts w:ascii="Sylfaen" w:hAnsi="Sylfaen" w:cs="Arial"/>
          <w:sz w:val="20"/>
          <w:lang w:val="hy-AM"/>
        </w:rPr>
      </w:pPr>
      <w:r w:rsidRPr="008860F5">
        <w:rPr>
          <w:rFonts w:ascii="Sylfaen" w:hAnsi="Sylfaen" w:cs="Arial Armenian"/>
          <w:sz w:val="20"/>
          <w:lang w:val="es-ES"/>
        </w:rPr>
        <w:t>3</w:t>
      </w:r>
      <w:r w:rsidRPr="008860F5">
        <w:rPr>
          <w:rFonts w:ascii="Sylfaen" w:hAnsi="Sylfaen" w:cs="Arial Armenian"/>
          <w:sz w:val="20"/>
          <w:lang w:val="hy-AM"/>
        </w:rPr>
        <w:t xml:space="preserve">) </w:t>
      </w:r>
      <w:r w:rsidRPr="008860F5">
        <w:rPr>
          <w:rFonts w:ascii="Sylfaen" w:hAnsi="Sylfaen" w:cs="Sylfaen"/>
          <w:sz w:val="20"/>
          <w:lang w:val="hy-AM"/>
        </w:rPr>
        <w:t>ֆինանսական</w:t>
      </w:r>
      <w:r w:rsidRPr="008860F5">
        <w:rPr>
          <w:rFonts w:ascii="Sylfaen" w:hAnsi="Sylfaen" w:cs="Arial"/>
          <w:sz w:val="20"/>
          <w:lang w:val="hy-AM"/>
        </w:rPr>
        <w:t xml:space="preserve"> </w:t>
      </w:r>
      <w:r w:rsidRPr="008860F5">
        <w:rPr>
          <w:rFonts w:ascii="Sylfaen" w:hAnsi="Sylfaen" w:cs="Sylfaen"/>
          <w:sz w:val="20"/>
          <w:lang w:val="hy-AM"/>
        </w:rPr>
        <w:t>միջոցներ</w:t>
      </w:r>
      <w:r w:rsidRPr="008860F5">
        <w:rPr>
          <w:rFonts w:ascii="Sylfaen" w:hAnsi="Sylfaen" w:cs="Arial"/>
          <w:sz w:val="20"/>
          <w:lang w:val="hy-AM"/>
        </w:rPr>
        <w:t>,</w:t>
      </w:r>
    </w:p>
    <w:p w14:paraId="395B4A78" w14:textId="77777777" w:rsidR="00465A4E" w:rsidRPr="008860F5" w:rsidRDefault="00465A4E" w:rsidP="00465A4E">
      <w:pPr>
        <w:ind w:firstLine="567"/>
        <w:jc w:val="both"/>
        <w:rPr>
          <w:rFonts w:ascii="Sylfaen" w:hAnsi="Sylfaen" w:cs="Arial Armenian"/>
          <w:sz w:val="20"/>
          <w:lang w:val="hy-AM"/>
        </w:rPr>
      </w:pPr>
      <w:r w:rsidRPr="008860F5">
        <w:rPr>
          <w:rFonts w:ascii="Sylfaen" w:hAnsi="Sylfaen" w:cs="Arial Armenian"/>
          <w:sz w:val="20"/>
          <w:lang w:val="hy-AM"/>
        </w:rPr>
        <w:t xml:space="preserve">4) </w:t>
      </w:r>
      <w:r w:rsidRPr="008860F5">
        <w:rPr>
          <w:rFonts w:ascii="Sylfaen" w:hAnsi="Sylfaen" w:cs="Sylfaen"/>
          <w:sz w:val="20"/>
          <w:lang w:val="hy-AM"/>
        </w:rPr>
        <w:t>աշխատանքային</w:t>
      </w:r>
      <w:r w:rsidRPr="008860F5">
        <w:rPr>
          <w:rFonts w:ascii="Sylfaen" w:hAnsi="Sylfaen" w:cs="Arial"/>
          <w:sz w:val="20"/>
          <w:lang w:val="hy-AM"/>
        </w:rPr>
        <w:t xml:space="preserve"> </w:t>
      </w:r>
      <w:r w:rsidRPr="008860F5">
        <w:rPr>
          <w:rFonts w:ascii="Sylfaen" w:hAnsi="Sylfaen" w:cs="Sylfaen"/>
          <w:sz w:val="20"/>
          <w:lang w:val="hy-AM"/>
        </w:rPr>
        <w:t>ռեսուրսներ</w:t>
      </w:r>
      <w:r w:rsidRPr="008860F5">
        <w:rPr>
          <w:rFonts w:ascii="Sylfaen" w:hAnsi="Sylfaen" w:cs="Tahoma"/>
          <w:sz w:val="20"/>
          <w:lang w:val="hy-AM"/>
        </w:rPr>
        <w:t>։</w:t>
      </w:r>
    </w:p>
    <w:p w14:paraId="7E44B39C" w14:textId="77777777" w:rsidR="00465A4E" w:rsidRPr="008860F5" w:rsidRDefault="00465A4E" w:rsidP="00465A4E">
      <w:pPr>
        <w:ind w:firstLine="567"/>
        <w:jc w:val="both"/>
        <w:rPr>
          <w:rFonts w:ascii="Sylfaen" w:hAnsi="Sylfaen" w:cs="Sylfaen"/>
          <w:sz w:val="12"/>
          <w:szCs w:val="12"/>
          <w:lang w:val="es-ES"/>
        </w:rPr>
      </w:pPr>
    </w:p>
    <w:p w14:paraId="2CAB5598" w14:textId="77777777" w:rsidR="00465A4E" w:rsidRPr="008860F5" w:rsidRDefault="00465A4E" w:rsidP="00465A4E">
      <w:pPr>
        <w:ind w:firstLine="567"/>
        <w:jc w:val="both"/>
        <w:rPr>
          <w:rFonts w:ascii="Sylfaen" w:hAnsi="Sylfaen" w:cs="Arial"/>
          <w:sz w:val="20"/>
          <w:lang w:val="hy-AM"/>
        </w:rPr>
      </w:pPr>
      <w:r w:rsidRPr="008860F5">
        <w:rPr>
          <w:rFonts w:ascii="Sylfaen" w:hAnsi="Sylfaen" w:cs="Arial"/>
          <w:sz w:val="20"/>
          <w:lang w:val="hy-AM"/>
        </w:rPr>
        <w:t xml:space="preserve">2.5 </w:t>
      </w:r>
      <w:r w:rsidRPr="008860F5">
        <w:rPr>
          <w:rFonts w:ascii="Sylfaen" w:hAnsi="Sylfaen" w:cs="Sylfaen"/>
          <w:sz w:val="20"/>
          <w:lang w:val="hy-AM"/>
        </w:rPr>
        <w:t>Մասնակցին ներկայացվող</w:t>
      </w:r>
      <w:r w:rsidRPr="008860F5">
        <w:rPr>
          <w:rFonts w:ascii="Sylfaen" w:hAnsi="Sylfaen" w:cs="Arial"/>
          <w:sz w:val="20"/>
          <w:lang w:val="hy-AM"/>
        </w:rPr>
        <w:t>`</w:t>
      </w:r>
    </w:p>
    <w:p w14:paraId="43FF6DAD" w14:textId="77777777" w:rsidR="00465A4E" w:rsidRPr="008860F5" w:rsidRDefault="00465A4E" w:rsidP="00465A4E">
      <w:pPr>
        <w:ind w:firstLine="567"/>
        <w:jc w:val="both"/>
        <w:rPr>
          <w:rFonts w:ascii="Sylfaen" w:hAnsi="Sylfaen" w:cs="Arial Armenian"/>
          <w:sz w:val="20"/>
          <w:lang w:val="hy-AM"/>
        </w:rPr>
      </w:pPr>
      <w:r w:rsidRPr="008860F5">
        <w:rPr>
          <w:rFonts w:ascii="Sylfaen" w:hAnsi="Sylfaen" w:cs="Arial Armenian"/>
          <w:sz w:val="20"/>
          <w:lang w:val="hy-AM"/>
        </w:rPr>
        <w:t xml:space="preserve">1) </w:t>
      </w:r>
      <w:r w:rsidRPr="008860F5">
        <w:rPr>
          <w:rFonts w:ascii="Sylfaen" w:hAnsi="Sylfaen" w:cs="Arial Armenian"/>
          <w:sz w:val="14"/>
          <w:lang w:val="hy-AM"/>
        </w:rPr>
        <w:t>&lt;&lt;</w:t>
      </w:r>
      <w:r w:rsidRPr="008860F5">
        <w:rPr>
          <w:rFonts w:ascii="Sylfaen" w:hAnsi="Sylfaen" w:cs="Sylfaen"/>
          <w:sz w:val="20"/>
          <w:lang w:val="hy-AM"/>
        </w:rPr>
        <w:t>Մասնագիտական</w:t>
      </w:r>
      <w:r w:rsidRPr="008860F5">
        <w:rPr>
          <w:rFonts w:ascii="Sylfaen" w:hAnsi="Sylfaen" w:cs="Arial Armenian"/>
          <w:sz w:val="20"/>
          <w:lang w:val="hy-AM"/>
        </w:rPr>
        <w:t xml:space="preserve"> </w:t>
      </w:r>
      <w:r w:rsidRPr="008860F5">
        <w:rPr>
          <w:rFonts w:ascii="Sylfaen" w:hAnsi="Sylfaen" w:cs="Sylfaen"/>
          <w:sz w:val="20"/>
          <w:lang w:val="hy-AM"/>
        </w:rPr>
        <w:t>փորձառություն</w:t>
      </w:r>
      <w:r w:rsidRPr="008860F5">
        <w:rPr>
          <w:rFonts w:ascii="Sylfaen" w:hAnsi="Sylfaen" w:cs="Sylfaen"/>
          <w:sz w:val="14"/>
          <w:lang w:val="hy-AM"/>
        </w:rPr>
        <w:t>&gt;&gt;</w:t>
      </w:r>
      <w:r w:rsidRPr="008860F5">
        <w:rPr>
          <w:rFonts w:ascii="Sylfaen" w:hAnsi="Sylfaen" w:cs="Arial Armenian"/>
          <w:sz w:val="20"/>
          <w:lang w:val="hy-AM"/>
        </w:rPr>
        <w:t xml:space="preserve"> որակավորման չափանիշը սահմանվում և </w:t>
      </w:r>
      <w:r w:rsidRPr="008860F5">
        <w:rPr>
          <w:rFonts w:ascii="Sylfaen" w:hAnsi="Sylfaen" w:cs="Sylfaen"/>
          <w:sz w:val="20"/>
          <w:lang w:val="hy-AM"/>
        </w:rPr>
        <w:t>գնահատվում</w:t>
      </w:r>
      <w:r w:rsidRPr="008860F5">
        <w:rPr>
          <w:rFonts w:ascii="Sylfaen" w:hAnsi="Sylfaen" w:cs="Arial Armenian"/>
          <w:sz w:val="20"/>
          <w:lang w:val="hy-AM"/>
        </w:rPr>
        <w:t xml:space="preserve"> </w:t>
      </w:r>
      <w:r w:rsidRPr="008860F5">
        <w:rPr>
          <w:rFonts w:ascii="Sylfaen" w:hAnsi="Sylfaen" w:cs="Sylfaen"/>
          <w:sz w:val="20"/>
          <w:lang w:val="hy-AM"/>
        </w:rPr>
        <w:t>է</w:t>
      </w:r>
      <w:r w:rsidRPr="008860F5">
        <w:rPr>
          <w:rFonts w:ascii="Sylfaen" w:hAnsi="Sylfaen" w:cs="Arial Armenian"/>
          <w:sz w:val="20"/>
          <w:lang w:val="hy-AM"/>
        </w:rPr>
        <w:t xml:space="preserve"> </w:t>
      </w:r>
      <w:r w:rsidRPr="008860F5">
        <w:rPr>
          <w:rFonts w:ascii="Sylfaen" w:hAnsi="Sylfaen" w:cs="Sylfaen"/>
          <w:sz w:val="20"/>
          <w:lang w:val="hy-AM"/>
        </w:rPr>
        <w:t>հետևյալ</w:t>
      </w:r>
      <w:r w:rsidRPr="008860F5">
        <w:rPr>
          <w:rFonts w:ascii="Sylfaen" w:hAnsi="Sylfaen" w:cs="Arial Armenian"/>
          <w:sz w:val="20"/>
          <w:lang w:val="hy-AM"/>
        </w:rPr>
        <w:t xml:space="preserve"> </w:t>
      </w:r>
      <w:r w:rsidRPr="008860F5">
        <w:rPr>
          <w:rFonts w:ascii="Sylfaen" w:hAnsi="Sylfaen" w:cs="Sylfaen"/>
          <w:sz w:val="20"/>
          <w:lang w:val="hy-AM"/>
        </w:rPr>
        <w:t>կարգով</w:t>
      </w:r>
      <w:r w:rsidRPr="008860F5">
        <w:rPr>
          <w:rFonts w:ascii="Sylfaen" w:hAnsi="Sylfaen" w:cs="Arial Armenian"/>
          <w:sz w:val="20"/>
          <w:lang w:val="hy-AM"/>
        </w:rPr>
        <w:t>`</w:t>
      </w:r>
    </w:p>
    <w:p w14:paraId="391F6E4C" w14:textId="77777777" w:rsidR="00465A4E" w:rsidRPr="008860F5" w:rsidRDefault="00465A4E" w:rsidP="00465A4E">
      <w:pPr>
        <w:ind w:firstLine="567"/>
        <w:jc w:val="both"/>
        <w:rPr>
          <w:rFonts w:ascii="Sylfaen" w:hAnsi="Sylfaen" w:cs="Arial Armenian"/>
          <w:sz w:val="20"/>
          <w:lang w:val="hy-AM"/>
        </w:rPr>
      </w:pPr>
      <w:r w:rsidRPr="008860F5">
        <w:rPr>
          <w:rFonts w:ascii="Sylfaen" w:hAnsi="Sylfaen" w:cs="Arial Armenian"/>
          <w:sz w:val="20"/>
          <w:lang w:val="hy-AM"/>
        </w:rPr>
        <w:t>ա. ա. մասնակիցը պետք է հայտը ներկայացնելու տարվա և դրան նախորդող երեք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մատակարարված ապրանքների ծավալը (կամ հանրագումարային ծավալը)` գումարային արտահայտությամբ, պակաս չէ տվյալ սույն ընթա¬ցա¬կարգի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արտահայ¬տությամբ պետք է պակաս չլինի սույն ընթացակարգի շրջանակում մասնակցի ներկայացրած գնային առաջարկի քսան տոկոսից</w:t>
      </w:r>
      <w:r w:rsidRPr="008860F5">
        <w:rPr>
          <w:rFonts w:ascii="Sylfaen" w:hAnsi="Sylfaen" w:cs="Sylfaen"/>
          <w:sz w:val="20"/>
          <w:lang w:val="hy-AM"/>
        </w:rPr>
        <w:t>:</w:t>
      </w:r>
      <w:r w:rsidRPr="008860F5">
        <w:rPr>
          <w:rFonts w:ascii="Sylfaen" w:hAnsi="Sylfaen" w:cs="Arial Armenian"/>
          <w:sz w:val="20"/>
          <w:lang w:val="hy-AM"/>
        </w:rPr>
        <w:t xml:space="preserve"> </w:t>
      </w:r>
    </w:p>
    <w:p w14:paraId="05D73B65" w14:textId="77777777" w:rsidR="00465A4E" w:rsidRPr="008860F5" w:rsidRDefault="00465A4E" w:rsidP="00465A4E">
      <w:pPr>
        <w:ind w:firstLine="567"/>
        <w:jc w:val="both"/>
        <w:rPr>
          <w:rFonts w:ascii="Sylfaen" w:hAnsi="Sylfaen" w:cs="Arial Armenian"/>
          <w:sz w:val="20"/>
          <w:lang w:val="hy-AM"/>
        </w:rPr>
      </w:pPr>
      <w:r w:rsidRPr="008860F5">
        <w:rPr>
          <w:rFonts w:ascii="Sylfaen" w:hAnsi="Sylfaen" w:cs="Sylfaen"/>
          <w:sz w:val="20"/>
          <w:lang w:val="hy-AM"/>
        </w:rPr>
        <w:t>Սույն ընթացակարգի իմաստով ն</w:t>
      </w:r>
      <w:r w:rsidRPr="008860F5">
        <w:rPr>
          <w:rFonts w:ascii="Sylfaen" w:hAnsi="Sylfaen" w:cs="Arial Armenian"/>
          <w:sz w:val="20"/>
          <w:szCs w:val="20"/>
          <w:lang w:val="hy-AM" w:eastAsia="ru-RU"/>
        </w:rPr>
        <w:t xml:space="preserve">մանատիպ են համարվում տեսապրոյեկտորների </w:t>
      </w:r>
      <w:r w:rsidRPr="008860F5">
        <w:rPr>
          <w:rFonts w:ascii="Sylfaen" w:hAnsi="Sylfaen" w:cs="Arial Armenian"/>
          <w:sz w:val="20"/>
          <w:lang w:val="hy-AM"/>
        </w:rPr>
        <w:t>մատակարարված լինելը</w:t>
      </w:r>
      <w:r w:rsidRPr="008860F5">
        <w:rPr>
          <w:rFonts w:ascii="Sylfaen" w:hAnsi="Sylfaen" w:cs="Arial Armenian"/>
          <w:sz w:val="20"/>
          <w:szCs w:val="20"/>
          <w:lang w:val="hy-AM" w:eastAsia="ru-RU"/>
        </w:rPr>
        <w:t xml:space="preserve">։  </w:t>
      </w:r>
    </w:p>
    <w:p w14:paraId="2D0E46BE" w14:textId="77777777" w:rsidR="00465A4E" w:rsidRPr="008860F5" w:rsidRDefault="00465A4E" w:rsidP="00465A4E">
      <w:pPr>
        <w:ind w:firstLine="567"/>
        <w:jc w:val="both"/>
        <w:rPr>
          <w:rFonts w:ascii="Sylfaen" w:hAnsi="Sylfaen" w:cs="Arial Armenian"/>
          <w:sz w:val="20"/>
          <w:lang w:val="hy-AM"/>
        </w:rPr>
      </w:pPr>
      <w:r w:rsidRPr="008860F5">
        <w:rPr>
          <w:rFonts w:ascii="Sylfaen" w:hAnsi="Sylfaen" w:cs="Arial Armenian"/>
          <w:sz w:val="20"/>
          <w:lang w:val="hy-AM"/>
        </w:rPr>
        <w:t xml:space="preserve">բ. սույն ենթակետի ա) պարբերությամբ նախատեսված պահանջներին իր համապատասխանությունը հիմնավորելու համար մասնակիցը հայտով ներկայացնում է իր կողմից հաստատված 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14:paraId="17BCB194" w14:textId="77777777" w:rsidR="00465A4E" w:rsidRPr="008860F5" w:rsidRDefault="00465A4E" w:rsidP="00465A4E">
      <w:pPr>
        <w:ind w:firstLine="567"/>
        <w:jc w:val="both"/>
        <w:rPr>
          <w:rFonts w:ascii="Sylfaen" w:hAnsi="Sylfaen" w:cs="Arial Armenian"/>
          <w:sz w:val="20"/>
          <w:lang w:val="hy-AM"/>
        </w:rPr>
      </w:pPr>
      <w:r w:rsidRPr="008860F5">
        <w:rPr>
          <w:rFonts w:ascii="Sylfaen" w:hAnsi="Sylfaen" w:cs="Arial Armenian"/>
          <w:sz w:val="20"/>
          <w:lang w:val="hy-AM"/>
        </w:rPr>
        <w:t xml:space="preserve">նախկինում կատարած պայմանագրի (պայմանագրերի) և դրա հաշիվ ապրանքագրերի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14:paraId="3CF54A57" w14:textId="77777777" w:rsidR="00465A4E" w:rsidRPr="00CD3B1B" w:rsidRDefault="00465A4E" w:rsidP="00465A4E">
      <w:pPr>
        <w:pStyle w:val="norm"/>
        <w:spacing w:line="240" w:lineRule="auto"/>
        <w:rPr>
          <w:rFonts w:ascii="Sylfaen" w:hAnsi="Sylfaen" w:cs="Sylfaen"/>
          <w:sz w:val="20"/>
          <w:szCs w:val="24"/>
          <w:lang w:val="hy-AM" w:eastAsia="en-US"/>
        </w:rPr>
      </w:pPr>
      <w:r w:rsidRPr="00CD3B1B">
        <w:rPr>
          <w:rFonts w:ascii="Sylfaen" w:hAnsi="Sylfaen" w:cs="Sylfaen"/>
          <w:sz w:val="20"/>
          <w:szCs w:val="24"/>
          <w:lang w:val="hy-AM" w:eastAsia="en-US"/>
        </w:rPr>
        <w:t>գ. մասնակցի որակավորումը այս չափանիշի գծով գնահատվում է բավարար, եթե վերջինս ապահովում է սույն ենթակետով նախատեսված պայմաններն ու պահանջները.</w:t>
      </w:r>
    </w:p>
    <w:p w14:paraId="2931C1B3" w14:textId="77777777" w:rsidR="00465A4E" w:rsidRPr="00CD3B1B" w:rsidRDefault="00465A4E" w:rsidP="00465A4E">
      <w:pPr>
        <w:pStyle w:val="norm"/>
        <w:spacing w:line="240" w:lineRule="auto"/>
        <w:rPr>
          <w:rFonts w:ascii="Sylfaen" w:hAnsi="Sylfaen" w:cs="Sylfaen"/>
          <w:sz w:val="20"/>
          <w:szCs w:val="24"/>
          <w:lang w:val="hy-AM" w:eastAsia="en-US"/>
        </w:rPr>
      </w:pPr>
    </w:p>
    <w:p w14:paraId="74E0BE8D" w14:textId="77777777" w:rsidR="00465A4E" w:rsidRPr="008860F5" w:rsidRDefault="00465A4E" w:rsidP="00465A4E">
      <w:pPr>
        <w:ind w:firstLine="567"/>
        <w:jc w:val="both"/>
        <w:rPr>
          <w:rFonts w:ascii="Sylfaen" w:hAnsi="Sylfaen" w:cs="Sylfaen"/>
          <w:sz w:val="20"/>
          <w:vertAlign w:val="superscript"/>
          <w:lang w:val="hy-AM"/>
        </w:rPr>
      </w:pPr>
      <w:r w:rsidRPr="008860F5">
        <w:rPr>
          <w:rFonts w:ascii="Sylfaen" w:hAnsi="Sylfaen" w:cs="Arial Armenian"/>
          <w:sz w:val="20"/>
          <w:lang w:val="hy-AM"/>
        </w:rPr>
        <w:t xml:space="preserve">2) </w:t>
      </w:r>
      <w:r w:rsidRPr="008860F5">
        <w:rPr>
          <w:rFonts w:ascii="Sylfaen" w:hAnsi="Sylfaen" w:cs="Arial Armenian"/>
          <w:sz w:val="14"/>
          <w:lang w:val="hy-AM"/>
        </w:rPr>
        <w:t>&lt;&lt;</w:t>
      </w:r>
      <w:r w:rsidRPr="008860F5">
        <w:rPr>
          <w:rFonts w:ascii="Sylfaen" w:hAnsi="Sylfaen" w:cs="Sylfaen"/>
          <w:sz w:val="20"/>
          <w:lang w:val="hy-AM"/>
        </w:rPr>
        <w:t>Տեխնիկական</w:t>
      </w:r>
      <w:r w:rsidRPr="008860F5">
        <w:rPr>
          <w:rFonts w:ascii="Sylfaen" w:hAnsi="Sylfaen" w:cs="Arial Armenian"/>
          <w:sz w:val="20"/>
          <w:lang w:val="hy-AM"/>
        </w:rPr>
        <w:t xml:space="preserve"> </w:t>
      </w:r>
      <w:r w:rsidRPr="008860F5">
        <w:rPr>
          <w:rFonts w:ascii="Sylfaen" w:hAnsi="Sylfaen" w:cs="Sylfaen"/>
          <w:sz w:val="20"/>
          <w:lang w:val="hy-AM"/>
        </w:rPr>
        <w:t>միջոցներ</w:t>
      </w:r>
      <w:r w:rsidRPr="008860F5">
        <w:rPr>
          <w:rFonts w:ascii="Sylfaen" w:hAnsi="Sylfaen" w:cs="Sylfaen"/>
          <w:sz w:val="14"/>
          <w:lang w:val="hy-AM"/>
        </w:rPr>
        <w:t xml:space="preserve">&gt;&gt; </w:t>
      </w:r>
      <w:r w:rsidRPr="008860F5">
        <w:rPr>
          <w:rFonts w:ascii="Sylfaen" w:hAnsi="Sylfaen" w:cs="Arial Armenian"/>
          <w:sz w:val="20"/>
          <w:lang w:val="hy-AM"/>
        </w:rPr>
        <w:t xml:space="preserve">որակավորման չափանիշը սահմանվում և </w:t>
      </w:r>
      <w:r w:rsidRPr="008860F5">
        <w:rPr>
          <w:rFonts w:ascii="Sylfaen" w:hAnsi="Sylfaen" w:cs="Sylfaen"/>
          <w:sz w:val="20"/>
          <w:lang w:val="hy-AM"/>
        </w:rPr>
        <w:t>գնահատվում</w:t>
      </w:r>
      <w:r w:rsidRPr="008860F5">
        <w:rPr>
          <w:rFonts w:ascii="Sylfaen" w:hAnsi="Sylfaen" w:cs="Arial Armenian"/>
          <w:sz w:val="20"/>
          <w:lang w:val="hy-AM"/>
        </w:rPr>
        <w:t xml:space="preserve"> </w:t>
      </w:r>
      <w:r w:rsidRPr="008860F5">
        <w:rPr>
          <w:rFonts w:ascii="Sylfaen" w:hAnsi="Sylfaen" w:cs="Sylfaen"/>
          <w:sz w:val="20"/>
          <w:lang w:val="hy-AM"/>
        </w:rPr>
        <w:t>է</w:t>
      </w:r>
      <w:r w:rsidRPr="008860F5">
        <w:rPr>
          <w:rFonts w:ascii="Sylfaen" w:hAnsi="Sylfaen" w:cs="Arial Armenian"/>
          <w:sz w:val="20"/>
          <w:lang w:val="hy-AM"/>
        </w:rPr>
        <w:t xml:space="preserve"> </w:t>
      </w:r>
      <w:r w:rsidRPr="008860F5">
        <w:rPr>
          <w:rFonts w:ascii="Sylfaen" w:hAnsi="Sylfaen" w:cs="Sylfaen"/>
          <w:sz w:val="20"/>
          <w:lang w:val="hy-AM"/>
        </w:rPr>
        <w:t>հետևյալ</w:t>
      </w:r>
      <w:r w:rsidRPr="008860F5">
        <w:rPr>
          <w:rFonts w:ascii="Sylfaen" w:hAnsi="Sylfaen" w:cs="Arial Armenian"/>
          <w:sz w:val="20"/>
          <w:lang w:val="hy-AM"/>
        </w:rPr>
        <w:t xml:space="preserve"> </w:t>
      </w:r>
      <w:r w:rsidRPr="008860F5">
        <w:rPr>
          <w:rFonts w:ascii="Sylfaen" w:hAnsi="Sylfaen" w:cs="Sylfaen"/>
          <w:sz w:val="20"/>
          <w:lang w:val="hy-AM"/>
        </w:rPr>
        <w:t>կարգով</w:t>
      </w:r>
      <w:r w:rsidRPr="008860F5">
        <w:rPr>
          <w:rFonts w:ascii="Sylfaen" w:hAnsi="Sylfaen" w:cs="Sylfaen"/>
          <w:sz w:val="20"/>
          <w:vertAlign w:val="superscript"/>
          <w:lang w:val="hy-AM"/>
        </w:rPr>
        <w:t>`</w:t>
      </w:r>
    </w:p>
    <w:p w14:paraId="6CFB0ED9" w14:textId="77777777" w:rsidR="00465A4E" w:rsidRPr="008860F5" w:rsidRDefault="00465A4E" w:rsidP="00465A4E">
      <w:pPr>
        <w:ind w:firstLine="567"/>
        <w:jc w:val="both"/>
        <w:rPr>
          <w:rFonts w:ascii="Sylfaen" w:hAnsi="Sylfaen" w:cs="Sylfaen"/>
          <w:sz w:val="20"/>
          <w:lang w:val="hy-AM"/>
        </w:rPr>
      </w:pPr>
      <w:r w:rsidRPr="008860F5">
        <w:rPr>
          <w:rFonts w:ascii="Sylfaen" w:hAnsi="Sylfaen" w:cs="Arial Armenian"/>
          <w:sz w:val="20"/>
          <w:lang w:val="hy-AM"/>
        </w:rPr>
        <w:t>բ. մ</w:t>
      </w:r>
      <w:r w:rsidRPr="008860F5">
        <w:rPr>
          <w:rFonts w:ascii="Sylfaen" w:hAnsi="Sylfaen" w:cs="Sylfaen"/>
          <w:sz w:val="20"/>
          <w:lang w:val="hy-AM"/>
        </w:rPr>
        <w:t>ասնակիցը</w:t>
      </w:r>
      <w:r w:rsidRPr="008860F5">
        <w:rPr>
          <w:rFonts w:ascii="Sylfaen" w:hAnsi="Sylfaen" w:cs="Arial Armenian"/>
          <w:sz w:val="20"/>
          <w:lang w:val="hy-AM"/>
        </w:rPr>
        <w:t xml:space="preserve"> </w:t>
      </w:r>
      <w:r w:rsidRPr="008860F5">
        <w:rPr>
          <w:rFonts w:ascii="Sylfaen" w:hAnsi="Sylfaen" w:cs="Sylfaen"/>
          <w:sz w:val="20"/>
          <w:lang w:val="hy-AM"/>
        </w:rPr>
        <w:t>հայտով</w:t>
      </w:r>
      <w:r w:rsidRPr="008860F5">
        <w:rPr>
          <w:rFonts w:ascii="Sylfaen" w:hAnsi="Sylfaen" w:cs="Arial Armenian"/>
          <w:sz w:val="20"/>
          <w:lang w:val="hy-AM"/>
        </w:rPr>
        <w:t xml:space="preserve"> </w:t>
      </w:r>
      <w:r w:rsidRPr="008860F5">
        <w:rPr>
          <w:rFonts w:ascii="Sylfaen" w:hAnsi="Sylfaen" w:cs="Sylfaen"/>
          <w:sz w:val="20"/>
          <w:lang w:val="hy-AM"/>
        </w:rPr>
        <w:t>ներկայացնում</w:t>
      </w:r>
      <w:r w:rsidRPr="008860F5">
        <w:rPr>
          <w:rFonts w:ascii="Sylfaen" w:hAnsi="Sylfaen" w:cs="Arial Armenian"/>
          <w:sz w:val="20"/>
          <w:lang w:val="hy-AM"/>
        </w:rPr>
        <w:t xml:space="preserve"> </w:t>
      </w:r>
      <w:r w:rsidRPr="008860F5">
        <w:rPr>
          <w:rFonts w:ascii="Sylfaen" w:hAnsi="Sylfaen" w:cs="Sylfaen"/>
          <w:sz w:val="20"/>
          <w:lang w:val="hy-AM"/>
        </w:rPr>
        <w:t>է</w:t>
      </w:r>
      <w:r w:rsidRPr="008860F5">
        <w:rPr>
          <w:rFonts w:ascii="Sylfaen" w:hAnsi="Sylfaen" w:cs="Arial Armenian"/>
          <w:sz w:val="20"/>
          <w:lang w:val="hy-AM"/>
        </w:rPr>
        <w:t xml:space="preserve"> իր կողմից հաստատված </w:t>
      </w:r>
      <w:r w:rsidRPr="008860F5">
        <w:rPr>
          <w:rFonts w:ascii="Sylfaen" w:hAnsi="Sylfaen" w:cs="Sylfaen"/>
          <w:sz w:val="20"/>
          <w:lang w:val="hy-AM"/>
        </w:rPr>
        <w:t>հայտարարություն</w:t>
      </w:r>
      <w:r w:rsidRPr="008860F5">
        <w:rPr>
          <w:rFonts w:ascii="Sylfaen" w:hAnsi="Sylfaen" w:cs="Arial Armenian"/>
          <w:sz w:val="20"/>
          <w:lang w:val="hy-AM"/>
        </w:rPr>
        <w:t xml:space="preserve"> կնքվելիք </w:t>
      </w:r>
      <w:r w:rsidRPr="008860F5">
        <w:rPr>
          <w:rFonts w:ascii="Sylfaen" w:hAnsi="Sylfaen" w:cs="Sylfaen"/>
          <w:sz w:val="20"/>
          <w:lang w:val="hy-AM"/>
        </w:rPr>
        <w:t>պայմանագրի</w:t>
      </w:r>
      <w:r w:rsidRPr="008860F5">
        <w:rPr>
          <w:rFonts w:ascii="Sylfaen" w:hAnsi="Sylfaen" w:cs="Arial Armenian"/>
          <w:sz w:val="20"/>
          <w:lang w:val="hy-AM"/>
        </w:rPr>
        <w:t xml:space="preserve"> </w:t>
      </w:r>
      <w:r w:rsidRPr="008860F5">
        <w:rPr>
          <w:rFonts w:ascii="Sylfaen" w:hAnsi="Sylfaen" w:cs="Sylfaen"/>
          <w:sz w:val="20"/>
          <w:lang w:val="hy-AM"/>
        </w:rPr>
        <w:t>կատարման</w:t>
      </w:r>
      <w:r w:rsidRPr="008860F5">
        <w:rPr>
          <w:rFonts w:ascii="Sylfaen" w:hAnsi="Sylfaen" w:cs="Arial Armenian"/>
          <w:sz w:val="20"/>
          <w:lang w:val="hy-AM"/>
        </w:rPr>
        <w:t xml:space="preserve"> </w:t>
      </w:r>
      <w:r w:rsidRPr="008860F5">
        <w:rPr>
          <w:rFonts w:ascii="Sylfaen" w:hAnsi="Sylfaen" w:cs="Sylfaen"/>
          <w:sz w:val="20"/>
          <w:lang w:val="hy-AM"/>
        </w:rPr>
        <w:t>համար</w:t>
      </w:r>
      <w:r w:rsidRPr="008860F5">
        <w:rPr>
          <w:rFonts w:ascii="Sylfaen" w:hAnsi="Sylfaen" w:cs="Arial Armenian"/>
          <w:sz w:val="20"/>
          <w:lang w:val="hy-AM"/>
        </w:rPr>
        <w:t xml:space="preserve"> </w:t>
      </w:r>
      <w:r w:rsidRPr="008860F5">
        <w:rPr>
          <w:rFonts w:ascii="Sylfaen" w:hAnsi="Sylfaen" w:cs="Sylfaen"/>
          <w:sz w:val="20"/>
          <w:lang w:val="hy-AM"/>
        </w:rPr>
        <w:t>անհրաժեշտ տեխնիկական</w:t>
      </w:r>
      <w:r w:rsidRPr="008860F5">
        <w:rPr>
          <w:rFonts w:ascii="Sylfaen" w:hAnsi="Sylfaen" w:cs="Arial Armenian"/>
          <w:sz w:val="20"/>
          <w:lang w:val="hy-AM"/>
        </w:rPr>
        <w:t xml:space="preserve"> </w:t>
      </w:r>
      <w:r w:rsidRPr="008860F5">
        <w:rPr>
          <w:rFonts w:ascii="Sylfaen" w:hAnsi="Sylfaen" w:cs="Sylfaen"/>
          <w:sz w:val="20"/>
          <w:lang w:val="hy-AM"/>
        </w:rPr>
        <w:t>միջոցների</w:t>
      </w:r>
      <w:r w:rsidRPr="008860F5">
        <w:rPr>
          <w:rFonts w:ascii="Sylfaen" w:hAnsi="Sylfaen" w:cs="Arial Armenian"/>
          <w:sz w:val="20"/>
          <w:lang w:val="hy-AM"/>
        </w:rPr>
        <w:t xml:space="preserve"> </w:t>
      </w:r>
      <w:r w:rsidRPr="008860F5">
        <w:rPr>
          <w:rFonts w:ascii="Sylfaen" w:hAnsi="Sylfaen" w:cs="Sylfaen"/>
          <w:sz w:val="20"/>
          <w:lang w:val="hy-AM"/>
        </w:rPr>
        <w:t>առկայության</w:t>
      </w:r>
      <w:r w:rsidRPr="008860F5">
        <w:rPr>
          <w:rFonts w:ascii="Sylfaen" w:hAnsi="Sylfaen" w:cs="Arial Armenian"/>
          <w:sz w:val="20"/>
          <w:lang w:val="hy-AM"/>
        </w:rPr>
        <w:t xml:space="preserve"> </w:t>
      </w:r>
      <w:r w:rsidRPr="008860F5">
        <w:rPr>
          <w:rFonts w:ascii="Sylfaen" w:hAnsi="Sylfaen" w:cs="Sylfaen"/>
          <w:sz w:val="20"/>
          <w:lang w:val="hy-AM"/>
        </w:rPr>
        <w:t>մասին.</w:t>
      </w:r>
    </w:p>
    <w:p w14:paraId="76757CC3" w14:textId="77777777" w:rsidR="00465A4E" w:rsidRPr="008860F5" w:rsidRDefault="00465A4E" w:rsidP="00465A4E">
      <w:pPr>
        <w:ind w:firstLine="567"/>
        <w:jc w:val="both"/>
        <w:rPr>
          <w:rFonts w:ascii="Sylfaen" w:hAnsi="Sylfaen" w:cs="Arial Armenian"/>
          <w:sz w:val="20"/>
          <w:lang w:val="hy-AM"/>
        </w:rPr>
      </w:pPr>
      <w:r w:rsidRPr="008860F5">
        <w:rPr>
          <w:rFonts w:ascii="Sylfaen" w:hAnsi="Sylfaen" w:cs="Arial Armenian"/>
          <w:sz w:val="20"/>
          <w:lang w:val="hy-AM"/>
        </w:rPr>
        <w:t>դ. մասնակցի որակավորումը այս չափանիշի գծով գնահատվում է բավարար, եթե վերջինս ապահովում է սույն ենթակետով նախատեսված պայմաններն ուպահանջները.</w:t>
      </w:r>
    </w:p>
    <w:p w14:paraId="14402E44" w14:textId="77777777" w:rsidR="00465A4E" w:rsidRPr="008860F5" w:rsidRDefault="00465A4E" w:rsidP="00465A4E">
      <w:pPr>
        <w:ind w:firstLine="567"/>
        <w:jc w:val="both"/>
        <w:rPr>
          <w:rFonts w:ascii="Sylfaen" w:hAnsi="Sylfaen" w:cs="Arial Armenian"/>
          <w:sz w:val="20"/>
          <w:lang w:val="hy-AM"/>
        </w:rPr>
      </w:pPr>
    </w:p>
    <w:p w14:paraId="7D3BB00E" w14:textId="77777777" w:rsidR="00465A4E" w:rsidRPr="008860F5" w:rsidRDefault="00465A4E" w:rsidP="00465A4E">
      <w:pPr>
        <w:ind w:firstLine="567"/>
        <w:jc w:val="both"/>
        <w:rPr>
          <w:rFonts w:ascii="Sylfaen" w:hAnsi="Sylfaen" w:cs="Arial"/>
          <w:sz w:val="20"/>
          <w:lang w:val="hy-AM"/>
        </w:rPr>
      </w:pPr>
      <w:r w:rsidRPr="008860F5">
        <w:rPr>
          <w:rFonts w:ascii="Sylfaen" w:hAnsi="Sylfaen" w:cs="Arial Armenian"/>
          <w:sz w:val="20"/>
          <w:lang w:val="hy-AM"/>
        </w:rPr>
        <w:t xml:space="preserve">3) </w:t>
      </w:r>
      <w:r w:rsidRPr="008860F5">
        <w:rPr>
          <w:rFonts w:ascii="Sylfaen" w:hAnsi="Sylfaen" w:cs="Arial Armenian"/>
          <w:sz w:val="14"/>
          <w:lang w:val="hy-AM"/>
        </w:rPr>
        <w:t>&lt;&lt;</w:t>
      </w:r>
      <w:r w:rsidRPr="008860F5">
        <w:rPr>
          <w:rFonts w:ascii="Sylfaen" w:hAnsi="Sylfaen" w:cs="Sylfaen"/>
          <w:sz w:val="20"/>
          <w:lang w:val="hy-AM"/>
        </w:rPr>
        <w:t>Ֆինանսական</w:t>
      </w:r>
      <w:r w:rsidRPr="008860F5">
        <w:rPr>
          <w:rFonts w:ascii="Sylfaen" w:hAnsi="Sylfaen" w:cs="Arial"/>
          <w:sz w:val="20"/>
          <w:lang w:val="hy-AM"/>
        </w:rPr>
        <w:t xml:space="preserve"> </w:t>
      </w:r>
      <w:r w:rsidRPr="008860F5">
        <w:rPr>
          <w:rFonts w:ascii="Sylfaen" w:hAnsi="Sylfaen" w:cs="Sylfaen"/>
          <w:sz w:val="20"/>
          <w:lang w:val="hy-AM"/>
        </w:rPr>
        <w:t>միջոցներ</w:t>
      </w:r>
      <w:r w:rsidRPr="008860F5">
        <w:rPr>
          <w:rFonts w:ascii="Sylfaen" w:hAnsi="Sylfaen" w:cs="Sylfaen"/>
          <w:sz w:val="14"/>
          <w:lang w:val="hy-AM"/>
        </w:rPr>
        <w:t>&gt;&gt;</w:t>
      </w:r>
      <w:r w:rsidRPr="008860F5">
        <w:rPr>
          <w:rFonts w:ascii="Sylfaen" w:hAnsi="Sylfaen" w:cs="Arial Armenian"/>
          <w:sz w:val="20"/>
          <w:lang w:val="hy-AM"/>
        </w:rPr>
        <w:t xml:space="preserve"> որակավորման չափանիշը </w:t>
      </w:r>
      <w:r w:rsidRPr="008860F5">
        <w:rPr>
          <w:rFonts w:ascii="Sylfaen" w:hAnsi="Sylfaen" w:cs="Arial"/>
          <w:sz w:val="20"/>
          <w:lang w:val="hy-AM"/>
        </w:rPr>
        <w:t xml:space="preserve">սահմանվում և </w:t>
      </w:r>
      <w:r w:rsidRPr="008860F5">
        <w:rPr>
          <w:rFonts w:ascii="Sylfaen" w:hAnsi="Sylfaen" w:cs="Sylfaen"/>
          <w:sz w:val="20"/>
          <w:lang w:val="hy-AM"/>
        </w:rPr>
        <w:t>գնահատվում</w:t>
      </w:r>
      <w:r w:rsidRPr="008860F5">
        <w:rPr>
          <w:rFonts w:ascii="Sylfaen" w:hAnsi="Sylfaen" w:cs="Arial"/>
          <w:sz w:val="20"/>
          <w:lang w:val="hy-AM"/>
        </w:rPr>
        <w:t xml:space="preserve"> </w:t>
      </w:r>
      <w:r w:rsidRPr="008860F5">
        <w:rPr>
          <w:rFonts w:ascii="Sylfaen" w:hAnsi="Sylfaen" w:cs="Sylfaen"/>
          <w:sz w:val="20"/>
          <w:lang w:val="hy-AM"/>
        </w:rPr>
        <w:t>է</w:t>
      </w:r>
      <w:r w:rsidRPr="008860F5">
        <w:rPr>
          <w:rFonts w:ascii="Sylfaen" w:hAnsi="Sylfaen" w:cs="Arial"/>
          <w:sz w:val="20"/>
          <w:lang w:val="hy-AM"/>
        </w:rPr>
        <w:t xml:space="preserve"> </w:t>
      </w:r>
      <w:r w:rsidRPr="008860F5">
        <w:rPr>
          <w:rFonts w:ascii="Sylfaen" w:hAnsi="Sylfaen" w:cs="Sylfaen"/>
          <w:sz w:val="20"/>
          <w:lang w:val="hy-AM"/>
        </w:rPr>
        <w:t>հետևյալ</w:t>
      </w:r>
      <w:r w:rsidRPr="008860F5">
        <w:rPr>
          <w:rFonts w:ascii="Sylfaen" w:hAnsi="Sylfaen" w:cs="Arial"/>
          <w:sz w:val="20"/>
          <w:lang w:val="hy-AM"/>
        </w:rPr>
        <w:t xml:space="preserve"> </w:t>
      </w:r>
      <w:r w:rsidRPr="008860F5">
        <w:rPr>
          <w:rFonts w:ascii="Sylfaen" w:hAnsi="Sylfaen" w:cs="Sylfaen"/>
          <w:sz w:val="20"/>
          <w:lang w:val="hy-AM"/>
        </w:rPr>
        <w:t>կարգով</w:t>
      </w:r>
      <w:r w:rsidRPr="008860F5">
        <w:rPr>
          <w:rFonts w:ascii="Sylfaen" w:hAnsi="Sylfaen" w:cs="Arial"/>
          <w:sz w:val="20"/>
          <w:lang w:val="hy-AM"/>
        </w:rPr>
        <w:t>`</w:t>
      </w:r>
    </w:p>
    <w:p w14:paraId="75DE029E" w14:textId="77777777" w:rsidR="00465A4E" w:rsidRPr="008860F5" w:rsidRDefault="00465A4E" w:rsidP="00465A4E">
      <w:pPr>
        <w:ind w:firstLine="567"/>
        <w:jc w:val="both"/>
        <w:rPr>
          <w:rFonts w:ascii="Sylfaen" w:hAnsi="Sylfaen" w:cs="Sylfaen"/>
          <w:sz w:val="20"/>
          <w:lang w:val="hy-AM"/>
        </w:rPr>
      </w:pPr>
      <w:r w:rsidRPr="008860F5">
        <w:rPr>
          <w:rFonts w:ascii="GHEA Grapalat" w:hAnsi="GHEA Grapalat" w:cs="Arial"/>
          <w:sz w:val="20"/>
          <w:lang w:val="hy-AM"/>
        </w:rPr>
        <w:t>ա</w:t>
      </w:r>
      <w:r w:rsidRPr="008860F5">
        <w:rPr>
          <w:rFonts w:ascii="Sylfaen" w:hAnsi="Sylfaen" w:cs="Sylfaen"/>
          <w:sz w:val="20"/>
          <w:lang w:val="hy-AM"/>
        </w:rPr>
        <w:t>. Հայաստանի Հանրապետության ռեզիդենտ հանդիսացող մասնակցի, բացառությամբ անհատ ձեռնարկատեր չհանդիսացող ֆիզիկական անձի, հայտը ներկայացնելուն նախորդող`</w:t>
      </w:r>
    </w:p>
    <w:p w14:paraId="61175936" w14:textId="77777777" w:rsidR="00465A4E" w:rsidRPr="008860F5" w:rsidRDefault="00465A4E" w:rsidP="00465A4E">
      <w:pPr>
        <w:ind w:firstLine="567"/>
        <w:jc w:val="both"/>
        <w:rPr>
          <w:rFonts w:ascii="Sylfaen" w:hAnsi="Sylfaen" w:cs="Sylfaen"/>
          <w:sz w:val="20"/>
          <w:lang w:val="hy-AM"/>
        </w:rPr>
      </w:pPr>
      <w:r w:rsidRPr="008860F5">
        <w:rPr>
          <w:rFonts w:ascii="Sylfaen" w:hAnsi="Sylfaen" w:cs="Sylfaen"/>
          <w:sz w:val="20"/>
          <w:lang w:val="hy-AM"/>
        </w:rPr>
        <w:t>- երեք հաշվետու տարիների համախառն եկամտի հանրագումարը չպետք է պակաս լինի սույն ընթացակարգի շրջանակում մասնակցի ներկայացրած գնային առաջարկից.</w:t>
      </w:r>
    </w:p>
    <w:p w14:paraId="57C66986" w14:textId="77777777" w:rsidR="00465A4E" w:rsidRPr="008860F5" w:rsidRDefault="00465A4E" w:rsidP="00465A4E">
      <w:pPr>
        <w:ind w:firstLine="567"/>
        <w:jc w:val="both"/>
        <w:rPr>
          <w:rFonts w:ascii="Sylfaen" w:hAnsi="Sylfaen" w:cs="Sylfaen"/>
          <w:sz w:val="20"/>
          <w:lang w:val="hy-AM"/>
        </w:rPr>
      </w:pPr>
      <w:r w:rsidRPr="008860F5">
        <w:rPr>
          <w:rFonts w:ascii="Sylfaen" w:hAnsi="Sylfaen" w:cs="Sylfaen"/>
          <w:sz w:val="20"/>
          <w:lang w:val="hy-AM"/>
        </w:rPr>
        <w:t>- հաշվետու տարվա ընթացքում պարտավորությունների հաշվեկշռային արժեքը չպետք է գերազանցի ակտիվների հաշվեկշռային արժեքը.</w:t>
      </w:r>
    </w:p>
    <w:p w14:paraId="71CB0BA6" w14:textId="77777777" w:rsidR="00465A4E" w:rsidRPr="008860F5" w:rsidRDefault="00465A4E" w:rsidP="00465A4E">
      <w:pPr>
        <w:ind w:firstLine="567"/>
        <w:jc w:val="both"/>
        <w:rPr>
          <w:rFonts w:ascii="Sylfaen" w:hAnsi="Sylfaen" w:cs="Sylfaen"/>
          <w:sz w:val="20"/>
          <w:lang w:val="hy-AM"/>
        </w:rPr>
      </w:pPr>
      <w:r w:rsidRPr="008860F5">
        <w:rPr>
          <w:rFonts w:ascii="Sylfaen" w:hAnsi="Sylfaen" w:cs="Sylfaen"/>
          <w:sz w:val="20"/>
          <w:lang w:val="hy-AM"/>
        </w:rPr>
        <w:t xml:space="preserve">բ. սույն ենթակետի ա) պարբերությամբ նախատեսված պահանջներին իր համապատասխանությունը հիմնավորելու համար մասնակիցը հայտով ներկայացնում է իր կողմից հաստատված հայտարարություն, որի իսկությունը հանձնաժողովը գնահատում է սույն հրավերով սահմանված պայմաններով: </w:t>
      </w:r>
    </w:p>
    <w:p w14:paraId="158AD492" w14:textId="77777777" w:rsidR="00465A4E" w:rsidRPr="008860F5" w:rsidRDefault="00465A4E" w:rsidP="00465A4E">
      <w:pPr>
        <w:ind w:firstLine="567"/>
        <w:jc w:val="both"/>
        <w:rPr>
          <w:rFonts w:ascii="Sylfaen" w:hAnsi="Sylfaen" w:cs="Sylfaen"/>
          <w:sz w:val="20"/>
          <w:lang w:val="hy-AM"/>
        </w:rPr>
      </w:pPr>
      <w:r w:rsidRPr="008860F5">
        <w:rPr>
          <w:rFonts w:ascii="Sylfaen" w:hAnsi="Sylfaen" w:cs="Sylfaen"/>
          <w:sz w:val="20"/>
          <w:lang w:val="hy-AM"/>
        </w:rPr>
        <w:t>գ. եթե մասնակիցը չի հանդիսանում Հայաստանի Հանրապետության ռեզիդենտ կամ մասնակիցը անհատ ձեռնարկատեր չհանդիսացող ֆիզիկական անձ է, ապա սույն ենթակետի ա) պարբերությամբ նախատեսված պայմանը չի գործում և տվյալ մասնակիցը հայտով ներկայացնում է միայն հայտարարություն:</w:t>
      </w:r>
    </w:p>
    <w:p w14:paraId="0A09A2DC" w14:textId="77777777" w:rsidR="00465A4E" w:rsidRPr="008860F5" w:rsidRDefault="00465A4E" w:rsidP="00465A4E">
      <w:pPr>
        <w:ind w:firstLine="567"/>
        <w:jc w:val="both"/>
        <w:rPr>
          <w:rFonts w:ascii="Sylfaen" w:hAnsi="Sylfaen" w:cs="Sylfaen"/>
          <w:sz w:val="20"/>
          <w:lang w:val="hy-AM"/>
        </w:rPr>
      </w:pPr>
      <w:r w:rsidRPr="008860F5">
        <w:rPr>
          <w:rFonts w:ascii="Sylfaen" w:hAnsi="Sylfaen" w:cs="Sylfaen"/>
          <w:sz w:val="20"/>
          <w:lang w:val="hy-AM"/>
        </w:rPr>
        <w:t>դ. մասնակցի որակավորումը այս չափանիշի գծով գնահատվում է բավարար, եթե վերջինս ապահովում է սույն ենթակետով նախատեսված պայմաններն ու պահանջները.</w:t>
      </w:r>
    </w:p>
    <w:p w14:paraId="2EB97FC8" w14:textId="77777777" w:rsidR="00465A4E" w:rsidRPr="008860F5" w:rsidRDefault="00465A4E" w:rsidP="00465A4E">
      <w:pPr>
        <w:ind w:firstLine="567"/>
        <w:jc w:val="both"/>
        <w:rPr>
          <w:rFonts w:ascii="Sylfaen" w:hAnsi="Sylfaen" w:cs="Sylfaen"/>
          <w:sz w:val="20"/>
          <w:lang w:val="hy-AM"/>
        </w:rPr>
      </w:pPr>
    </w:p>
    <w:p w14:paraId="1D67D56E" w14:textId="77777777" w:rsidR="00465A4E" w:rsidRPr="008860F5" w:rsidRDefault="00465A4E" w:rsidP="00465A4E">
      <w:pPr>
        <w:ind w:firstLine="567"/>
        <w:jc w:val="both"/>
        <w:rPr>
          <w:rFonts w:ascii="Sylfaen" w:hAnsi="Sylfaen" w:cs="Arial"/>
          <w:sz w:val="20"/>
          <w:lang w:val="hy-AM"/>
        </w:rPr>
      </w:pPr>
      <w:r w:rsidRPr="00CD3B1B">
        <w:rPr>
          <w:rFonts w:ascii="Sylfaen" w:hAnsi="Sylfaen" w:cs="Arial Armenian"/>
          <w:sz w:val="20"/>
          <w:lang w:val="hy-AM"/>
        </w:rPr>
        <w:t xml:space="preserve">4) </w:t>
      </w:r>
      <w:r w:rsidRPr="008860F5">
        <w:rPr>
          <w:rFonts w:ascii="Sylfaen" w:hAnsi="Sylfaen" w:cs="Arial Armenian"/>
          <w:sz w:val="14"/>
          <w:lang w:val="hy-AM"/>
        </w:rPr>
        <w:t>&lt;&lt;</w:t>
      </w:r>
      <w:r w:rsidRPr="008860F5">
        <w:rPr>
          <w:rFonts w:ascii="Sylfaen" w:hAnsi="Sylfaen" w:cs="Sylfaen"/>
          <w:sz w:val="20"/>
          <w:lang w:val="hy-AM"/>
        </w:rPr>
        <w:t>Աշխատանքային</w:t>
      </w:r>
      <w:r w:rsidRPr="008860F5">
        <w:rPr>
          <w:rFonts w:ascii="Sylfaen" w:hAnsi="Sylfaen" w:cs="Arial"/>
          <w:sz w:val="20"/>
          <w:lang w:val="hy-AM"/>
        </w:rPr>
        <w:t xml:space="preserve"> </w:t>
      </w:r>
      <w:r w:rsidRPr="008860F5">
        <w:rPr>
          <w:rFonts w:ascii="Sylfaen" w:hAnsi="Sylfaen" w:cs="Sylfaen"/>
          <w:sz w:val="20"/>
          <w:lang w:val="hy-AM"/>
        </w:rPr>
        <w:t>ռեսուրսներ</w:t>
      </w:r>
      <w:r w:rsidRPr="008860F5">
        <w:rPr>
          <w:rFonts w:ascii="Sylfaen" w:hAnsi="Sylfaen" w:cs="Sylfaen"/>
          <w:sz w:val="14"/>
          <w:lang w:val="hy-AM"/>
        </w:rPr>
        <w:t>&gt;&gt;</w:t>
      </w:r>
      <w:r w:rsidRPr="008860F5">
        <w:rPr>
          <w:rFonts w:ascii="Sylfaen" w:hAnsi="Sylfaen" w:cs="Arial Armenian"/>
          <w:sz w:val="20"/>
          <w:lang w:val="hy-AM"/>
        </w:rPr>
        <w:t xml:space="preserve"> </w:t>
      </w:r>
      <w:r w:rsidRPr="00CD3B1B">
        <w:rPr>
          <w:rFonts w:ascii="Sylfaen" w:hAnsi="Sylfaen" w:cs="Arial Armenian"/>
          <w:sz w:val="20"/>
          <w:lang w:val="hy-AM"/>
        </w:rPr>
        <w:t xml:space="preserve">որակավորման չափանիշը սահմանվում և </w:t>
      </w:r>
      <w:r w:rsidRPr="008860F5">
        <w:rPr>
          <w:rFonts w:ascii="Sylfaen" w:hAnsi="Sylfaen" w:cs="Sylfaen"/>
          <w:sz w:val="20"/>
          <w:lang w:val="hy-AM"/>
        </w:rPr>
        <w:t>գնահատվում</w:t>
      </w:r>
      <w:r w:rsidRPr="008860F5">
        <w:rPr>
          <w:rFonts w:ascii="Sylfaen" w:hAnsi="Sylfaen" w:cs="Arial"/>
          <w:sz w:val="20"/>
          <w:lang w:val="hy-AM"/>
        </w:rPr>
        <w:t xml:space="preserve"> </w:t>
      </w:r>
      <w:r w:rsidRPr="008860F5">
        <w:rPr>
          <w:rFonts w:ascii="Sylfaen" w:hAnsi="Sylfaen" w:cs="Sylfaen"/>
          <w:sz w:val="20"/>
          <w:lang w:val="hy-AM"/>
        </w:rPr>
        <w:t>է</w:t>
      </w:r>
      <w:r w:rsidRPr="008860F5">
        <w:rPr>
          <w:rFonts w:ascii="Sylfaen" w:hAnsi="Sylfaen" w:cs="Arial"/>
          <w:sz w:val="20"/>
          <w:lang w:val="hy-AM"/>
        </w:rPr>
        <w:t xml:space="preserve"> </w:t>
      </w:r>
      <w:r w:rsidRPr="008860F5">
        <w:rPr>
          <w:rFonts w:ascii="Sylfaen" w:hAnsi="Sylfaen" w:cs="Sylfaen"/>
          <w:sz w:val="20"/>
          <w:lang w:val="hy-AM"/>
        </w:rPr>
        <w:t>հետևյալ</w:t>
      </w:r>
      <w:r w:rsidRPr="008860F5">
        <w:rPr>
          <w:rFonts w:ascii="Sylfaen" w:hAnsi="Sylfaen" w:cs="Arial"/>
          <w:sz w:val="20"/>
          <w:lang w:val="hy-AM"/>
        </w:rPr>
        <w:t xml:space="preserve"> </w:t>
      </w:r>
      <w:r w:rsidRPr="008860F5">
        <w:rPr>
          <w:rFonts w:ascii="Sylfaen" w:hAnsi="Sylfaen" w:cs="Sylfaen"/>
          <w:sz w:val="20"/>
          <w:lang w:val="hy-AM"/>
        </w:rPr>
        <w:t>կարգով</w:t>
      </w:r>
      <w:r w:rsidRPr="008860F5">
        <w:rPr>
          <w:rFonts w:ascii="Sylfaen" w:hAnsi="Sylfaen" w:cs="Arial"/>
          <w:sz w:val="20"/>
          <w:lang w:val="hy-AM"/>
        </w:rPr>
        <w:t>`</w:t>
      </w:r>
    </w:p>
    <w:p w14:paraId="33739229" w14:textId="77777777" w:rsidR="00465A4E" w:rsidRPr="008860F5" w:rsidRDefault="00465A4E" w:rsidP="00465A4E">
      <w:pPr>
        <w:ind w:firstLine="567"/>
        <w:jc w:val="both"/>
        <w:rPr>
          <w:rFonts w:ascii="Sylfaen" w:hAnsi="Sylfaen" w:cs="Arial Armenian"/>
          <w:sz w:val="20"/>
          <w:szCs w:val="20"/>
          <w:lang w:val="hy-AM" w:eastAsia="ru-RU"/>
        </w:rPr>
      </w:pPr>
      <w:r w:rsidRPr="008860F5">
        <w:rPr>
          <w:rFonts w:ascii="Sylfaen" w:hAnsi="Sylfaen" w:cs="Arial Armenian"/>
          <w:sz w:val="20"/>
          <w:szCs w:val="20"/>
          <w:lang w:val="hy-AM" w:eastAsia="x-none"/>
        </w:rPr>
        <w:t>բ.</w:t>
      </w:r>
      <w:r w:rsidRPr="008860F5">
        <w:rPr>
          <w:rFonts w:ascii="Sylfaen" w:hAnsi="Sylfaen" w:cs="Arial Armenian"/>
          <w:sz w:val="20"/>
          <w:lang w:val="hy-AM"/>
        </w:rPr>
        <w:t xml:space="preserve"> մ</w:t>
      </w:r>
      <w:r w:rsidRPr="008860F5">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860F5">
        <w:rPr>
          <w:rFonts w:ascii="Sylfaen" w:hAnsi="Sylfaen" w:cs="Arial Armenian"/>
          <w:i/>
          <w:sz w:val="18"/>
          <w:szCs w:val="18"/>
          <w:u w:val="single"/>
          <w:lang w:val="hy-AM" w:eastAsia="ru-RU"/>
        </w:rPr>
        <w:t xml:space="preserve"> </w:t>
      </w:r>
    </w:p>
    <w:p w14:paraId="73BB0762" w14:textId="77777777" w:rsidR="00465A4E" w:rsidRPr="008860F5" w:rsidRDefault="00465A4E" w:rsidP="00465A4E">
      <w:pPr>
        <w:ind w:firstLine="567"/>
        <w:jc w:val="both"/>
        <w:rPr>
          <w:rFonts w:ascii="Sylfaen" w:hAnsi="Sylfaen" w:cs="Arial Armenian"/>
          <w:sz w:val="20"/>
          <w:lang w:val="hy-AM"/>
        </w:rPr>
      </w:pPr>
      <w:r w:rsidRPr="008860F5">
        <w:rPr>
          <w:rFonts w:ascii="Sylfaen" w:hAnsi="Sylfaen" w:cs="Arial Armenian"/>
          <w:sz w:val="20"/>
          <w:lang w:val="hy-AM"/>
        </w:rPr>
        <w:t xml:space="preserve">դ. մասնակցի որակավորումը այս չափանիշի գծով գնահատվում է բավարար, եթե վերջինս </w:t>
      </w:r>
      <w:r w:rsidRPr="008860F5">
        <w:rPr>
          <w:rFonts w:ascii="Sylfaen" w:hAnsi="Sylfaen" w:cs="Sylfaen"/>
          <w:sz w:val="20"/>
          <w:lang w:val="hy-AM"/>
        </w:rPr>
        <w:t>ապահովում</w:t>
      </w:r>
      <w:r w:rsidRPr="008860F5">
        <w:rPr>
          <w:rFonts w:ascii="Sylfaen" w:hAnsi="Sylfaen" w:cs="Arial Armenian"/>
          <w:sz w:val="20"/>
          <w:lang w:val="hy-AM"/>
        </w:rPr>
        <w:t xml:space="preserve"> </w:t>
      </w:r>
      <w:r w:rsidRPr="008860F5">
        <w:rPr>
          <w:rFonts w:ascii="Sylfaen" w:hAnsi="Sylfaen" w:cs="Sylfaen"/>
          <w:sz w:val="20"/>
          <w:lang w:val="hy-AM"/>
        </w:rPr>
        <w:t>է</w:t>
      </w:r>
      <w:r w:rsidRPr="008860F5">
        <w:rPr>
          <w:rFonts w:ascii="Sylfaen" w:hAnsi="Sylfaen" w:cs="Arial Armenian"/>
          <w:sz w:val="20"/>
          <w:lang w:val="hy-AM"/>
        </w:rPr>
        <w:t xml:space="preserve"> </w:t>
      </w:r>
      <w:r w:rsidRPr="008860F5">
        <w:rPr>
          <w:rFonts w:ascii="Sylfaen" w:hAnsi="Sylfaen" w:cs="Sylfaen"/>
          <w:sz w:val="20"/>
          <w:lang w:val="hy-AM"/>
        </w:rPr>
        <w:t>սույն</w:t>
      </w:r>
      <w:r w:rsidRPr="008860F5">
        <w:rPr>
          <w:rFonts w:ascii="Sylfaen" w:hAnsi="Sylfaen" w:cs="Arial Armenian"/>
          <w:sz w:val="20"/>
          <w:lang w:val="hy-AM"/>
        </w:rPr>
        <w:t xml:space="preserve"> ենթակետով </w:t>
      </w:r>
      <w:r w:rsidRPr="008860F5">
        <w:rPr>
          <w:rFonts w:ascii="Sylfaen" w:hAnsi="Sylfaen" w:cs="Sylfaen"/>
          <w:sz w:val="20"/>
          <w:lang w:val="hy-AM"/>
        </w:rPr>
        <w:t>նախատեսված</w:t>
      </w:r>
      <w:r w:rsidRPr="008860F5">
        <w:rPr>
          <w:rFonts w:ascii="Sylfaen" w:hAnsi="Sylfaen" w:cs="Arial Armenian"/>
          <w:sz w:val="20"/>
          <w:lang w:val="hy-AM"/>
        </w:rPr>
        <w:t xml:space="preserve"> պայմաններն ու </w:t>
      </w:r>
      <w:r w:rsidRPr="008860F5">
        <w:rPr>
          <w:rFonts w:ascii="Sylfaen" w:hAnsi="Sylfaen" w:cs="Sylfaen"/>
          <w:sz w:val="20"/>
          <w:lang w:val="hy-AM"/>
        </w:rPr>
        <w:t>պահանջները:</w:t>
      </w:r>
    </w:p>
    <w:p w14:paraId="6917284B" w14:textId="77777777" w:rsidR="00465A4E" w:rsidRPr="008860F5" w:rsidRDefault="00465A4E" w:rsidP="00465A4E">
      <w:pPr>
        <w:ind w:firstLine="567"/>
        <w:jc w:val="both"/>
        <w:rPr>
          <w:rFonts w:ascii="Sylfaen" w:hAnsi="Sylfaen" w:cs="Arial Armenian"/>
          <w:sz w:val="12"/>
          <w:szCs w:val="12"/>
          <w:lang w:val="hy-AM"/>
        </w:rPr>
      </w:pPr>
    </w:p>
    <w:p w14:paraId="3871C274" w14:textId="77777777" w:rsidR="00465A4E" w:rsidRPr="008860F5" w:rsidRDefault="00465A4E" w:rsidP="00465A4E">
      <w:pPr>
        <w:pStyle w:val="norm"/>
        <w:spacing w:line="240" w:lineRule="auto"/>
        <w:ind w:firstLine="540"/>
        <w:rPr>
          <w:rFonts w:ascii="Sylfaen" w:hAnsi="Sylfaen" w:cs="Sylfaen"/>
          <w:sz w:val="20"/>
          <w:szCs w:val="24"/>
          <w:lang w:val="af-ZA" w:eastAsia="en-US"/>
        </w:rPr>
      </w:pPr>
      <w:r w:rsidRPr="008860F5">
        <w:rPr>
          <w:rFonts w:ascii="Sylfaen" w:hAnsi="Sylfaen" w:cs="Sylfaen"/>
          <w:sz w:val="20"/>
          <w:szCs w:val="24"/>
          <w:lang w:val="hy-AM" w:eastAsia="en-US"/>
        </w:rPr>
        <w:t>2.6 Սույն ընթացակարգի շրջանակում կնքվելիք պայմանագիրը</w:t>
      </w:r>
      <w:r w:rsidRPr="008860F5">
        <w:rPr>
          <w:rFonts w:ascii="Sylfaen" w:hAnsi="Sylfaen" w:cs="Sylfaen"/>
          <w:sz w:val="20"/>
          <w:szCs w:val="24"/>
          <w:lang w:val="af-ZA" w:eastAsia="en-US"/>
        </w:rPr>
        <w:t xml:space="preserve"> </w:t>
      </w:r>
      <w:r w:rsidRPr="008860F5">
        <w:rPr>
          <w:rFonts w:ascii="Sylfaen" w:hAnsi="Sylfaen" w:cs="Sylfaen"/>
          <w:sz w:val="20"/>
          <w:szCs w:val="24"/>
          <w:lang w:val="hy-AM" w:eastAsia="en-US"/>
        </w:rPr>
        <w:t>կարող</w:t>
      </w:r>
      <w:r w:rsidRPr="008860F5">
        <w:rPr>
          <w:rFonts w:ascii="Sylfaen" w:hAnsi="Sylfaen" w:cs="Sylfaen"/>
          <w:sz w:val="20"/>
          <w:szCs w:val="24"/>
          <w:lang w:val="af-ZA" w:eastAsia="en-US"/>
        </w:rPr>
        <w:t xml:space="preserve"> է </w:t>
      </w:r>
      <w:r w:rsidRPr="008860F5">
        <w:rPr>
          <w:rFonts w:ascii="Sylfaen" w:hAnsi="Sylfaen" w:cs="Sylfaen"/>
          <w:sz w:val="20"/>
          <w:szCs w:val="24"/>
          <w:lang w:val="hy-AM" w:eastAsia="en-US"/>
        </w:rPr>
        <w:t>իրականացվել</w:t>
      </w:r>
      <w:r w:rsidRPr="008860F5">
        <w:rPr>
          <w:rFonts w:ascii="Sylfaen" w:hAnsi="Sylfaen" w:cs="Sylfaen"/>
          <w:sz w:val="20"/>
          <w:szCs w:val="24"/>
          <w:lang w:val="af-ZA" w:eastAsia="en-US"/>
        </w:rPr>
        <w:t xml:space="preserve"> </w:t>
      </w:r>
      <w:r w:rsidRPr="008860F5">
        <w:rPr>
          <w:rFonts w:ascii="Sylfaen" w:hAnsi="Sylfaen" w:cs="Sylfaen"/>
          <w:sz w:val="20"/>
          <w:szCs w:val="24"/>
          <w:lang w:val="hy-AM" w:eastAsia="en-US"/>
        </w:rPr>
        <w:t>գործակալության</w:t>
      </w:r>
      <w:r w:rsidRPr="008860F5">
        <w:rPr>
          <w:rFonts w:ascii="Sylfaen" w:hAnsi="Sylfaen" w:cs="Sylfaen"/>
          <w:sz w:val="20"/>
          <w:szCs w:val="24"/>
          <w:lang w:val="af-ZA" w:eastAsia="en-US"/>
        </w:rPr>
        <w:t xml:space="preserve"> </w:t>
      </w:r>
      <w:r w:rsidRPr="008860F5">
        <w:rPr>
          <w:rFonts w:ascii="Sylfaen" w:hAnsi="Sylfaen" w:cs="Sylfaen"/>
          <w:sz w:val="20"/>
          <w:szCs w:val="24"/>
          <w:lang w:val="hy-AM" w:eastAsia="en-US"/>
        </w:rPr>
        <w:t>պայմանագիր</w:t>
      </w:r>
      <w:r w:rsidRPr="008860F5">
        <w:rPr>
          <w:rFonts w:ascii="Sylfaen" w:hAnsi="Sylfaen" w:cs="Sylfaen"/>
          <w:sz w:val="20"/>
          <w:szCs w:val="24"/>
          <w:lang w:val="af-ZA" w:eastAsia="en-US"/>
        </w:rPr>
        <w:t xml:space="preserve"> </w:t>
      </w:r>
      <w:r w:rsidRPr="008860F5">
        <w:rPr>
          <w:rFonts w:ascii="Sylfaen" w:hAnsi="Sylfaen" w:cs="Sylfaen"/>
          <w:sz w:val="20"/>
          <w:szCs w:val="24"/>
          <w:lang w:val="hy-AM" w:eastAsia="en-US"/>
        </w:rPr>
        <w:t>կնքելու</w:t>
      </w:r>
      <w:r w:rsidRPr="008860F5">
        <w:rPr>
          <w:rFonts w:ascii="Sylfaen" w:hAnsi="Sylfaen" w:cs="Sylfaen"/>
          <w:sz w:val="20"/>
          <w:szCs w:val="24"/>
          <w:lang w:val="af-ZA" w:eastAsia="en-US"/>
        </w:rPr>
        <w:t xml:space="preserve"> </w:t>
      </w:r>
      <w:r w:rsidRPr="008860F5">
        <w:rPr>
          <w:rFonts w:ascii="Sylfaen" w:hAnsi="Sylfaen" w:cs="Sylfaen"/>
          <w:sz w:val="20"/>
          <w:szCs w:val="24"/>
          <w:lang w:val="hy-AM" w:eastAsia="en-US"/>
        </w:rPr>
        <w:t>միջոցով։</w:t>
      </w:r>
      <w:r w:rsidRPr="008860F5">
        <w:rPr>
          <w:rFonts w:ascii="Sylfaen" w:hAnsi="Sylfaen" w:cs="Sylfaen"/>
          <w:sz w:val="20"/>
          <w:szCs w:val="24"/>
          <w:lang w:val="af-ZA" w:eastAsia="en-US"/>
        </w:rPr>
        <w:t xml:space="preserve"> </w:t>
      </w:r>
      <w:r w:rsidRPr="008860F5">
        <w:rPr>
          <w:rFonts w:ascii="Sylfaen" w:hAnsi="Sylfaen" w:cs="Sylfaen"/>
          <w:sz w:val="20"/>
          <w:szCs w:val="24"/>
          <w:lang w:eastAsia="en-US"/>
        </w:rPr>
        <w:t>Գործակալության</w:t>
      </w:r>
      <w:r w:rsidRPr="008860F5">
        <w:rPr>
          <w:rFonts w:ascii="Sylfaen" w:hAnsi="Sylfaen" w:cs="Sylfaen"/>
          <w:sz w:val="20"/>
          <w:szCs w:val="24"/>
          <w:lang w:val="af-ZA" w:eastAsia="en-US"/>
        </w:rPr>
        <w:t xml:space="preserve"> </w:t>
      </w:r>
      <w:r w:rsidRPr="008860F5">
        <w:rPr>
          <w:rFonts w:ascii="Sylfaen" w:hAnsi="Sylfaen" w:cs="Sylfaen"/>
          <w:sz w:val="20"/>
          <w:szCs w:val="24"/>
          <w:lang w:eastAsia="en-US"/>
        </w:rPr>
        <w:t>պայմանագրի</w:t>
      </w:r>
      <w:r w:rsidRPr="008860F5">
        <w:rPr>
          <w:rFonts w:ascii="Sylfaen" w:hAnsi="Sylfaen" w:cs="Sylfaen"/>
          <w:sz w:val="20"/>
          <w:szCs w:val="24"/>
          <w:lang w:val="af-ZA" w:eastAsia="en-US"/>
        </w:rPr>
        <w:t xml:space="preserve"> </w:t>
      </w:r>
      <w:r w:rsidRPr="008860F5">
        <w:rPr>
          <w:rFonts w:ascii="Sylfaen" w:hAnsi="Sylfaen" w:cs="Sylfaen"/>
          <w:sz w:val="20"/>
          <w:szCs w:val="24"/>
          <w:lang w:eastAsia="en-US"/>
        </w:rPr>
        <w:t>կողմ</w:t>
      </w:r>
      <w:r w:rsidRPr="008860F5">
        <w:rPr>
          <w:rFonts w:ascii="Sylfaen" w:hAnsi="Sylfaen" w:cs="Sylfaen"/>
          <w:sz w:val="20"/>
          <w:szCs w:val="24"/>
          <w:lang w:val="af-ZA" w:eastAsia="en-US"/>
        </w:rPr>
        <w:t xml:space="preserve"> </w:t>
      </w:r>
      <w:r w:rsidRPr="008860F5">
        <w:rPr>
          <w:rFonts w:ascii="Sylfaen" w:hAnsi="Sylfaen" w:cs="Sylfaen"/>
          <w:sz w:val="20"/>
          <w:szCs w:val="24"/>
          <w:lang w:eastAsia="en-US"/>
        </w:rPr>
        <w:t>չի</w:t>
      </w:r>
      <w:r w:rsidRPr="008860F5">
        <w:rPr>
          <w:rFonts w:ascii="Sylfaen" w:hAnsi="Sylfaen" w:cs="Sylfaen"/>
          <w:sz w:val="20"/>
          <w:szCs w:val="24"/>
          <w:lang w:val="af-ZA" w:eastAsia="en-US"/>
        </w:rPr>
        <w:t xml:space="preserve"> </w:t>
      </w:r>
      <w:r w:rsidRPr="008860F5">
        <w:rPr>
          <w:rFonts w:ascii="Sylfaen" w:hAnsi="Sylfaen" w:cs="Sylfaen"/>
          <w:sz w:val="20"/>
          <w:szCs w:val="24"/>
          <w:lang w:eastAsia="en-US"/>
        </w:rPr>
        <w:t>կարող</w:t>
      </w:r>
      <w:r w:rsidRPr="008860F5">
        <w:rPr>
          <w:rFonts w:ascii="Sylfaen" w:hAnsi="Sylfaen" w:cs="Sylfaen"/>
          <w:sz w:val="20"/>
          <w:szCs w:val="24"/>
          <w:lang w:val="af-ZA" w:eastAsia="en-US"/>
        </w:rPr>
        <w:t xml:space="preserve"> </w:t>
      </w:r>
      <w:r w:rsidRPr="008860F5">
        <w:rPr>
          <w:rFonts w:ascii="Sylfaen" w:hAnsi="Sylfaen" w:cs="Sylfaen"/>
          <w:sz w:val="20"/>
          <w:szCs w:val="24"/>
          <w:lang w:eastAsia="en-US"/>
        </w:rPr>
        <w:t>հանդիսանալ</w:t>
      </w:r>
      <w:r w:rsidRPr="008860F5">
        <w:rPr>
          <w:rFonts w:ascii="Sylfaen" w:hAnsi="Sylfaen" w:cs="Sylfaen"/>
          <w:sz w:val="20"/>
          <w:szCs w:val="24"/>
          <w:lang w:val="af-ZA" w:eastAsia="en-US"/>
        </w:rPr>
        <w:t xml:space="preserve"> </w:t>
      </w:r>
      <w:r w:rsidRPr="008860F5">
        <w:rPr>
          <w:rFonts w:ascii="Sylfaen" w:hAnsi="Sylfaen" w:cs="Sylfaen"/>
          <w:sz w:val="20"/>
          <w:szCs w:val="24"/>
          <w:lang w:eastAsia="en-US"/>
        </w:rPr>
        <w:t>սույն</w:t>
      </w:r>
      <w:r w:rsidRPr="008860F5">
        <w:rPr>
          <w:rFonts w:ascii="Sylfaen" w:hAnsi="Sylfaen" w:cs="Sylfaen"/>
          <w:sz w:val="20"/>
          <w:szCs w:val="24"/>
          <w:lang w:val="af-ZA" w:eastAsia="en-US"/>
        </w:rPr>
        <w:t xml:space="preserve"> </w:t>
      </w:r>
      <w:r w:rsidRPr="008860F5">
        <w:rPr>
          <w:rFonts w:ascii="Sylfaen" w:hAnsi="Sylfaen" w:cs="Sylfaen"/>
          <w:sz w:val="20"/>
          <w:szCs w:val="24"/>
          <w:lang w:eastAsia="en-US"/>
        </w:rPr>
        <w:t>ընթացակարգին</w:t>
      </w:r>
      <w:r w:rsidRPr="008860F5">
        <w:rPr>
          <w:rFonts w:ascii="Sylfaen" w:hAnsi="Sylfaen" w:cs="Sylfaen"/>
          <w:sz w:val="20"/>
          <w:szCs w:val="24"/>
          <w:lang w:val="af-ZA" w:eastAsia="en-US"/>
        </w:rPr>
        <w:t xml:space="preserve"> </w:t>
      </w:r>
      <w:r w:rsidRPr="008860F5">
        <w:rPr>
          <w:rFonts w:ascii="Sylfaen" w:hAnsi="Sylfaen" w:cs="Sylfaen"/>
          <w:sz w:val="20"/>
          <w:szCs w:val="24"/>
          <w:lang w:eastAsia="en-US"/>
        </w:rPr>
        <w:t>մասնակցելու</w:t>
      </w:r>
      <w:r w:rsidRPr="008860F5">
        <w:rPr>
          <w:rFonts w:ascii="Sylfaen" w:hAnsi="Sylfaen" w:cs="Sylfaen"/>
          <w:sz w:val="20"/>
          <w:szCs w:val="24"/>
          <w:lang w:val="af-ZA" w:eastAsia="en-US"/>
        </w:rPr>
        <w:t xml:space="preserve"> </w:t>
      </w:r>
      <w:r w:rsidRPr="008860F5">
        <w:rPr>
          <w:rFonts w:ascii="Sylfaen" w:hAnsi="Sylfaen" w:cs="Sylfaen"/>
          <w:sz w:val="20"/>
          <w:szCs w:val="24"/>
          <w:lang w:eastAsia="en-US"/>
        </w:rPr>
        <w:t>նպատակով</w:t>
      </w:r>
      <w:r w:rsidRPr="008860F5">
        <w:rPr>
          <w:rFonts w:ascii="Sylfaen" w:hAnsi="Sylfaen" w:cs="Sylfaen"/>
          <w:sz w:val="20"/>
          <w:szCs w:val="24"/>
          <w:lang w:val="af-ZA" w:eastAsia="en-US"/>
        </w:rPr>
        <w:t xml:space="preserve"> </w:t>
      </w:r>
      <w:r w:rsidRPr="008860F5">
        <w:rPr>
          <w:rFonts w:ascii="Sylfaen" w:hAnsi="Sylfaen" w:cs="Sylfaen"/>
          <w:sz w:val="20"/>
          <w:szCs w:val="24"/>
          <w:lang w:eastAsia="en-US"/>
        </w:rPr>
        <w:t>հայտ</w:t>
      </w:r>
      <w:r w:rsidRPr="008860F5">
        <w:rPr>
          <w:rFonts w:ascii="Sylfaen" w:hAnsi="Sylfaen" w:cs="Sylfaen"/>
          <w:sz w:val="20"/>
          <w:szCs w:val="24"/>
          <w:lang w:val="af-ZA" w:eastAsia="en-US"/>
        </w:rPr>
        <w:t xml:space="preserve"> </w:t>
      </w:r>
      <w:r w:rsidRPr="008860F5">
        <w:rPr>
          <w:rFonts w:ascii="Sylfaen" w:hAnsi="Sylfaen" w:cs="Sylfaen"/>
          <w:sz w:val="20"/>
          <w:szCs w:val="24"/>
          <w:lang w:eastAsia="en-US"/>
        </w:rPr>
        <w:t>ներկայացրած</w:t>
      </w:r>
      <w:r w:rsidRPr="008860F5">
        <w:rPr>
          <w:rFonts w:ascii="Sylfaen" w:hAnsi="Sylfaen" w:cs="Sylfaen"/>
          <w:sz w:val="20"/>
          <w:szCs w:val="24"/>
          <w:lang w:val="af-ZA" w:eastAsia="en-US"/>
        </w:rPr>
        <w:t xml:space="preserve"> </w:t>
      </w:r>
      <w:r w:rsidRPr="008860F5">
        <w:rPr>
          <w:rFonts w:ascii="Sylfaen" w:hAnsi="Sylfaen" w:cs="Sylfaen"/>
          <w:sz w:val="20"/>
          <w:szCs w:val="24"/>
          <w:lang w:eastAsia="en-US"/>
        </w:rPr>
        <w:t>մասնակիցը</w:t>
      </w:r>
      <w:r w:rsidRPr="008860F5">
        <w:rPr>
          <w:rFonts w:ascii="Sylfaen" w:hAnsi="Sylfaen" w:cs="Sylfaen"/>
          <w:sz w:val="20"/>
          <w:szCs w:val="24"/>
          <w:lang w:val="af-ZA" w:eastAsia="en-US"/>
        </w:rPr>
        <w:t xml:space="preserve">: </w:t>
      </w:r>
    </w:p>
    <w:p w14:paraId="7F3DA39E" w14:textId="77777777" w:rsidR="00465A4E" w:rsidRPr="008860F5" w:rsidRDefault="00465A4E" w:rsidP="00465A4E">
      <w:pPr>
        <w:pStyle w:val="BodyTextIndent2"/>
        <w:spacing w:line="240" w:lineRule="auto"/>
        <w:rPr>
          <w:rFonts w:ascii="Sylfaen" w:hAnsi="Sylfaen" w:cs="Sylfaen"/>
          <w:szCs w:val="24"/>
        </w:rPr>
      </w:pPr>
      <w:r w:rsidRPr="008860F5">
        <w:rPr>
          <w:rFonts w:ascii="Sylfaen" w:hAnsi="Sylfaen" w:cs="Sylfaen"/>
          <w:szCs w:val="24"/>
        </w:rPr>
        <w:t xml:space="preserve"> 2</w:t>
      </w:r>
      <w:r w:rsidRPr="008860F5">
        <w:rPr>
          <w:rFonts w:ascii="Sylfaen" w:hAnsi="Sylfaen" w:cs="Sylfaen"/>
          <w:szCs w:val="24"/>
          <w:lang w:val="hy-AM"/>
        </w:rPr>
        <w:t>.</w:t>
      </w:r>
      <w:r w:rsidRPr="008860F5">
        <w:rPr>
          <w:rFonts w:ascii="Sylfaen" w:hAnsi="Sylfaen" w:cs="Sylfaen"/>
          <w:szCs w:val="24"/>
        </w:rPr>
        <w:t>7</w:t>
      </w:r>
      <w:r w:rsidRPr="008860F5">
        <w:rPr>
          <w:rFonts w:ascii="Sylfaen" w:hAnsi="Sylfaen" w:cs="Sylfaen"/>
          <w:szCs w:val="24"/>
        </w:rPr>
        <w:tab/>
      </w:r>
      <w:r w:rsidRPr="008860F5">
        <w:rPr>
          <w:rFonts w:ascii="Sylfaen" w:hAnsi="Sylfaen" w:cs="Sylfaen"/>
          <w:szCs w:val="24"/>
          <w:lang w:val="ru-RU"/>
        </w:rPr>
        <w:t>Մասնակիցները</w:t>
      </w:r>
      <w:r w:rsidRPr="008860F5">
        <w:rPr>
          <w:rFonts w:ascii="Sylfaen" w:hAnsi="Sylfaen" w:cs="Sylfaen"/>
          <w:szCs w:val="24"/>
        </w:rPr>
        <w:t xml:space="preserve"> </w:t>
      </w:r>
      <w:r w:rsidRPr="008860F5">
        <w:rPr>
          <w:rFonts w:ascii="Sylfaen" w:hAnsi="Sylfaen" w:cs="Sylfaen"/>
          <w:szCs w:val="24"/>
          <w:lang w:val="ru-RU"/>
        </w:rPr>
        <w:t>կարող</w:t>
      </w:r>
      <w:r w:rsidRPr="008860F5">
        <w:rPr>
          <w:rFonts w:ascii="Sylfaen" w:hAnsi="Sylfaen" w:cs="Sylfaen"/>
          <w:szCs w:val="24"/>
        </w:rPr>
        <w:t xml:space="preserve"> </w:t>
      </w:r>
      <w:r w:rsidRPr="008860F5">
        <w:rPr>
          <w:rFonts w:ascii="Sylfaen" w:hAnsi="Sylfaen" w:cs="Sylfaen"/>
          <w:szCs w:val="24"/>
          <w:lang w:val="ru-RU"/>
        </w:rPr>
        <w:t>են</w:t>
      </w:r>
      <w:r w:rsidRPr="008860F5">
        <w:rPr>
          <w:rFonts w:ascii="Sylfaen" w:hAnsi="Sylfaen" w:cs="Sylfaen"/>
          <w:szCs w:val="24"/>
        </w:rPr>
        <w:t xml:space="preserve"> </w:t>
      </w:r>
      <w:r w:rsidRPr="008860F5">
        <w:rPr>
          <w:rFonts w:ascii="Sylfaen" w:hAnsi="Sylfaen" w:cs="Sylfaen"/>
          <w:szCs w:val="24"/>
          <w:lang w:val="ru-RU"/>
        </w:rPr>
        <w:t>սույն</w:t>
      </w:r>
      <w:r w:rsidRPr="008860F5">
        <w:rPr>
          <w:rFonts w:ascii="Sylfaen" w:hAnsi="Sylfaen" w:cs="Sylfaen"/>
          <w:szCs w:val="24"/>
        </w:rPr>
        <w:t xml:space="preserve"> </w:t>
      </w:r>
      <w:r w:rsidRPr="008860F5">
        <w:rPr>
          <w:rFonts w:ascii="Sylfaen" w:hAnsi="Sylfaen" w:cs="Sylfaen"/>
          <w:szCs w:val="24"/>
          <w:lang w:val="ru-RU"/>
        </w:rPr>
        <w:t>ընթացակարգին</w:t>
      </w:r>
      <w:r w:rsidRPr="008860F5">
        <w:rPr>
          <w:rFonts w:ascii="Sylfaen" w:hAnsi="Sylfaen" w:cs="Sylfaen"/>
          <w:szCs w:val="24"/>
        </w:rPr>
        <w:t xml:space="preserve"> </w:t>
      </w:r>
      <w:r w:rsidRPr="008860F5">
        <w:rPr>
          <w:rFonts w:ascii="Sylfaen" w:hAnsi="Sylfaen" w:cs="Sylfaen"/>
          <w:szCs w:val="24"/>
          <w:lang w:val="ru-RU"/>
        </w:rPr>
        <w:t>մասնակցել</w:t>
      </w:r>
      <w:r w:rsidRPr="008860F5">
        <w:rPr>
          <w:rFonts w:ascii="Sylfaen" w:hAnsi="Sylfaen" w:cs="Sylfaen"/>
          <w:szCs w:val="24"/>
        </w:rPr>
        <w:t xml:space="preserve"> </w:t>
      </w:r>
      <w:r w:rsidRPr="008860F5">
        <w:rPr>
          <w:rFonts w:ascii="Sylfaen" w:hAnsi="Sylfaen" w:cs="Sylfaen"/>
          <w:szCs w:val="24"/>
          <w:lang w:val="ru-RU"/>
        </w:rPr>
        <w:t>համատեղ</w:t>
      </w:r>
      <w:r w:rsidRPr="008860F5">
        <w:rPr>
          <w:rFonts w:ascii="Sylfaen" w:hAnsi="Sylfaen" w:cs="Sylfaen"/>
          <w:szCs w:val="24"/>
        </w:rPr>
        <w:t xml:space="preserve"> </w:t>
      </w:r>
      <w:r w:rsidRPr="008860F5">
        <w:rPr>
          <w:rFonts w:ascii="Sylfaen" w:hAnsi="Sylfaen" w:cs="Sylfaen"/>
          <w:szCs w:val="24"/>
          <w:lang w:val="ru-RU"/>
        </w:rPr>
        <w:t>գործունեության</w:t>
      </w:r>
      <w:r w:rsidRPr="008860F5">
        <w:rPr>
          <w:rFonts w:ascii="Sylfaen" w:hAnsi="Sylfaen" w:cs="Sylfaen"/>
          <w:szCs w:val="24"/>
        </w:rPr>
        <w:t xml:space="preserve"> </w:t>
      </w:r>
      <w:r w:rsidRPr="008860F5">
        <w:rPr>
          <w:rFonts w:ascii="Sylfaen" w:hAnsi="Sylfaen" w:cs="Sylfaen"/>
          <w:szCs w:val="24"/>
          <w:lang w:val="ru-RU"/>
        </w:rPr>
        <w:t>կարգով</w:t>
      </w:r>
      <w:r w:rsidRPr="008860F5">
        <w:rPr>
          <w:rFonts w:ascii="Sylfaen" w:hAnsi="Sylfaen" w:cs="Sylfaen"/>
          <w:szCs w:val="24"/>
        </w:rPr>
        <w:t xml:space="preserve"> (</w:t>
      </w:r>
      <w:r w:rsidRPr="008860F5">
        <w:rPr>
          <w:rFonts w:ascii="Sylfaen" w:hAnsi="Sylfaen" w:cs="Sylfaen"/>
          <w:szCs w:val="24"/>
          <w:lang w:val="ru-RU"/>
        </w:rPr>
        <w:t>կոնսորցիումով</w:t>
      </w:r>
      <w:r w:rsidRPr="008860F5">
        <w:rPr>
          <w:rFonts w:ascii="Sylfaen" w:hAnsi="Sylfaen" w:cs="Sylfaen"/>
          <w:szCs w:val="24"/>
        </w:rPr>
        <w:t>)</w:t>
      </w:r>
      <w:r w:rsidRPr="008860F5">
        <w:rPr>
          <w:rFonts w:ascii="Sylfaen" w:hAnsi="Sylfaen" w:cs="Sylfaen"/>
          <w:szCs w:val="24"/>
          <w:lang w:val="ru-RU"/>
        </w:rPr>
        <w:t>։</w:t>
      </w:r>
      <w:r w:rsidRPr="008860F5">
        <w:rPr>
          <w:rFonts w:ascii="Sylfaen" w:hAnsi="Sylfaen" w:cs="Sylfaen"/>
          <w:szCs w:val="24"/>
        </w:rPr>
        <w:t xml:space="preserve"> </w:t>
      </w:r>
      <w:r w:rsidRPr="008860F5">
        <w:rPr>
          <w:rFonts w:ascii="Sylfaen" w:hAnsi="Sylfaen" w:cs="Sylfaen"/>
          <w:szCs w:val="24"/>
          <w:lang w:val="ru-RU"/>
        </w:rPr>
        <w:t>Նման</w:t>
      </w:r>
      <w:r w:rsidRPr="008860F5">
        <w:rPr>
          <w:rFonts w:ascii="Sylfaen" w:hAnsi="Sylfaen" w:cs="Sylfaen"/>
          <w:szCs w:val="24"/>
        </w:rPr>
        <w:t xml:space="preserve"> </w:t>
      </w:r>
      <w:r w:rsidRPr="008860F5">
        <w:rPr>
          <w:rFonts w:ascii="Sylfaen" w:hAnsi="Sylfaen" w:cs="Sylfaen"/>
          <w:szCs w:val="24"/>
          <w:lang w:val="ru-RU"/>
        </w:rPr>
        <w:t>դեպքում</w:t>
      </w:r>
      <w:r w:rsidRPr="008860F5">
        <w:rPr>
          <w:rFonts w:ascii="Sylfaen" w:hAnsi="Sylfaen" w:cs="Sylfaen"/>
          <w:szCs w:val="24"/>
        </w:rPr>
        <w:t>`</w:t>
      </w:r>
    </w:p>
    <w:p w14:paraId="7ABAEF89" w14:textId="77777777" w:rsidR="00465A4E" w:rsidRPr="008860F5" w:rsidRDefault="00465A4E" w:rsidP="00465A4E">
      <w:pPr>
        <w:pStyle w:val="BodyTextIndent2"/>
        <w:spacing w:line="240" w:lineRule="auto"/>
        <w:rPr>
          <w:rFonts w:ascii="Sylfaen" w:hAnsi="Sylfaen" w:cs="Sylfaen"/>
          <w:szCs w:val="24"/>
        </w:rPr>
      </w:pPr>
      <w:r w:rsidRPr="008860F5">
        <w:rPr>
          <w:rFonts w:ascii="Sylfaen" w:hAnsi="Sylfaen" w:cs="Sylfaen"/>
          <w:szCs w:val="24"/>
        </w:rPr>
        <w:t>1)</w:t>
      </w:r>
      <w:r w:rsidRPr="008860F5">
        <w:rPr>
          <w:rFonts w:ascii="Sylfaen" w:hAnsi="Sylfaen" w:cs="Sylfaen"/>
          <w:szCs w:val="24"/>
        </w:rPr>
        <w:tab/>
      </w:r>
      <w:r w:rsidRPr="008860F5">
        <w:rPr>
          <w:rFonts w:ascii="Sylfaen" w:hAnsi="Sylfaen" w:cs="Sylfaen"/>
          <w:szCs w:val="24"/>
          <w:lang w:val="ru-RU"/>
        </w:rPr>
        <w:t>հայտի</w:t>
      </w:r>
      <w:r w:rsidRPr="008860F5">
        <w:rPr>
          <w:rFonts w:ascii="Sylfaen" w:hAnsi="Sylfaen" w:cs="Sylfaen"/>
          <w:szCs w:val="24"/>
        </w:rPr>
        <w:t xml:space="preserve"> </w:t>
      </w:r>
      <w:r w:rsidRPr="008860F5">
        <w:rPr>
          <w:rFonts w:ascii="Sylfaen" w:hAnsi="Sylfaen" w:cs="Sylfaen"/>
          <w:szCs w:val="24"/>
          <w:lang w:val="ru-RU"/>
        </w:rPr>
        <w:t>գնահատման</w:t>
      </w:r>
      <w:r w:rsidRPr="008860F5">
        <w:rPr>
          <w:rFonts w:ascii="Sylfaen" w:hAnsi="Sylfaen" w:cs="Sylfaen"/>
          <w:szCs w:val="24"/>
        </w:rPr>
        <w:t xml:space="preserve"> </w:t>
      </w:r>
      <w:r w:rsidRPr="008860F5">
        <w:rPr>
          <w:rFonts w:ascii="Sylfaen" w:hAnsi="Sylfaen" w:cs="Sylfaen"/>
          <w:szCs w:val="24"/>
          <w:lang w:val="ru-RU"/>
        </w:rPr>
        <w:t>ժամանակ</w:t>
      </w:r>
      <w:r w:rsidRPr="008860F5">
        <w:rPr>
          <w:rFonts w:ascii="Sylfaen" w:hAnsi="Sylfaen" w:cs="Sylfaen"/>
          <w:szCs w:val="24"/>
        </w:rPr>
        <w:t xml:space="preserve"> </w:t>
      </w:r>
      <w:r w:rsidRPr="008860F5">
        <w:rPr>
          <w:rFonts w:ascii="Sylfaen" w:hAnsi="Sylfaen" w:cs="Sylfaen"/>
          <w:szCs w:val="24"/>
          <w:lang w:val="ru-RU"/>
        </w:rPr>
        <w:t>հաշվի</w:t>
      </w:r>
      <w:r w:rsidRPr="008860F5">
        <w:rPr>
          <w:rFonts w:ascii="Sylfaen" w:hAnsi="Sylfaen" w:cs="Sylfaen"/>
          <w:szCs w:val="24"/>
        </w:rPr>
        <w:t xml:space="preserve"> </w:t>
      </w:r>
      <w:r w:rsidRPr="008860F5">
        <w:rPr>
          <w:rFonts w:ascii="Sylfaen" w:hAnsi="Sylfaen" w:cs="Sylfaen"/>
          <w:szCs w:val="24"/>
          <w:lang w:val="ru-RU"/>
        </w:rPr>
        <w:t>է</w:t>
      </w:r>
      <w:r w:rsidRPr="008860F5">
        <w:rPr>
          <w:rFonts w:ascii="Sylfaen" w:hAnsi="Sylfaen" w:cs="Sylfaen"/>
          <w:szCs w:val="24"/>
        </w:rPr>
        <w:t xml:space="preserve"> </w:t>
      </w:r>
      <w:r w:rsidRPr="008860F5">
        <w:rPr>
          <w:rFonts w:ascii="Sylfaen" w:hAnsi="Sylfaen" w:cs="Sylfaen"/>
          <w:szCs w:val="24"/>
          <w:lang w:val="ru-RU"/>
        </w:rPr>
        <w:t>առնվում</w:t>
      </w:r>
      <w:r w:rsidRPr="008860F5">
        <w:rPr>
          <w:rFonts w:ascii="Sylfaen" w:hAnsi="Sylfaen" w:cs="Sylfaen"/>
          <w:szCs w:val="24"/>
        </w:rPr>
        <w:t xml:space="preserve">, </w:t>
      </w:r>
      <w:r w:rsidRPr="008860F5">
        <w:rPr>
          <w:rFonts w:ascii="Sylfaen" w:hAnsi="Sylfaen" w:cs="Sylfaen"/>
          <w:szCs w:val="24"/>
          <w:lang w:val="ru-RU"/>
        </w:rPr>
        <w:t>որ</w:t>
      </w:r>
      <w:r w:rsidRPr="008860F5">
        <w:rPr>
          <w:rFonts w:ascii="Sylfaen" w:hAnsi="Sylfaen" w:cs="Sylfaen"/>
          <w:szCs w:val="24"/>
        </w:rPr>
        <w:t xml:space="preserve"> </w:t>
      </w:r>
      <w:r w:rsidRPr="008860F5">
        <w:rPr>
          <w:rFonts w:ascii="Sylfaen" w:hAnsi="Sylfaen" w:cs="Sylfaen"/>
          <w:szCs w:val="24"/>
          <w:lang w:val="ru-RU"/>
        </w:rPr>
        <w:t>համատեղ</w:t>
      </w:r>
      <w:r w:rsidRPr="008860F5">
        <w:rPr>
          <w:rFonts w:ascii="Sylfaen" w:hAnsi="Sylfaen" w:cs="Sylfaen"/>
          <w:szCs w:val="24"/>
        </w:rPr>
        <w:t xml:space="preserve"> </w:t>
      </w:r>
      <w:r w:rsidRPr="008860F5">
        <w:rPr>
          <w:rFonts w:ascii="Sylfaen" w:hAnsi="Sylfaen" w:cs="Sylfaen"/>
          <w:szCs w:val="24"/>
          <w:lang w:val="ru-RU"/>
        </w:rPr>
        <w:t>գործունեության</w:t>
      </w:r>
      <w:r w:rsidRPr="008860F5">
        <w:rPr>
          <w:rFonts w:ascii="Sylfaen" w:hAnsi="Sylfaen" w:cs="Sylfaen"/>
          <w:szCs w:val="24"/>
        </w:rPr>
        <w:t xml:space="preserve"> </w:t>
      </w:r>
      <w:r w:rsidRPr="008860F5">
        <w:rPr>
          <w:rFonts w:ascii="Sylfaen" w:hAnsi="Sylfaen" w:cs="Sylfaen"/>
          <w:szCs w:val="24"/>
          <w:lang w:val="ru-RU"/>
        </w:rPr>
        <w:t>պայմանագրի</w:t>
      </w:r>
      <w:r w:rsidRPr="008860F5">
        <w:rPr>
          <w:rFonts w:ascii="Sylfaen" w:hAnsi="Sylfaen" w:cs="Sylfaen"/>
          <w:szCs w:val="24"/>
        </w:rPr>
        <w:t xml:space="preserve"> </w:t>
      </w:r>
      <w:r w:rsidRPr="008860F5">
        <w:rPr>
          <w:rFonts w:ascii="Sylfaen" w:hAnsi="Sylfaen" w:cs="Sylfaen"/>
          <w:szCs w:val="24"/>
          <w:lang w:val="ru-RU"/>
        </w:rPr>
        <w:t>յուրաքանչյուր</w:t>
      </w:r>
      <w:r w:rsidRPr="008860F5">
        <w:rPr>
          <w:rFonts w:ascii="Sylfaen" w:hAnsi="Sylfaen" w:cs="Sylfaen"/>
          <w:szCs w:val="24"/>
        </w:rPr>
        <w:t xml:space="preserve"> </w:t>
      </w:r>
      <w:r w:rsidRPr="008860F5">
        <w:rPr>
          <w:rFonts w:ascii="Sylfaen" w:hAnsi="Sylfaen" w:cs="Sylfaen"/>
          <w:szCs w:val="24"/>
          <w:lang w:val="ru-RU"/>
        </w:rPr>
        <w:t>անդամի</w:t>
      </w:r>
      <w:r w:rsidRPr="008860F5">
        <w:rPr>
          <w:rFonts w:ascii="Sylfaen" w:hAnsi="Sylfaen" w:cs="Sylfaen"/>
          <w:szCs w:val="24"/>
        </w:rPr>
        <w:t xml:space="preserve"> </w:t>
      </w:r>
      <w:r w:rsidRPr="008860F5">
        <w:rPr>
          <w:rFonts w:ascii="Sylfaen" w:hAnsi="Sylfaen" w:cs="Sylfaen"/>
          <w:szCs w:val="24"/>
          <w:lang w:val="ru-RU"/>
        </w:rPr>
        <w:t>որակավորումը</w:t>
      </w:r>
      <w:r w:rsidRPr="008860F5">
        <w:rPr>
          <w:rFonts w:ascii="Sylfaen" w:hAnsi="Sylfaen" w:cs="Sylfaen"/>
          <w:szCs w:val="24"/>
        </w:rPr>
        <w:t xml:space="preserve"> </w:t>
      </w:r>
      <w:r w:rsidRPr="008860F5">
        <w:rPr>
          <w:rFonts w:ascii="Sylfaen" w:hAnsi="Sylfaen" w:cs="Sylfaen"/>
          <w:szCs w:val="24"/>
          <w:lang w:val="ru-RU"/>
        </w:rPr>
        <w:t>պետք</w:t>
      </w:r>
      <w:r w:rsidRPr="008860F5">
        <w:rPr>
          <w:rFonts w:ascii="Sylfaen" w:hAnsi="Sylfaen" w:cs="Sylfaen"/>
          <w:szCs w:val="24"/>
        </w:rPr>
        <w:t xml:space="preserve"> </w:t>
      </w:r>
      <w:r w:rsidRPr="008860F5">
        <w:rPr>
          <w:rFonts w:ascii="Sylfaen" w:hAnsi="Sylfaen" w:cs="Sylfaen"/>
          <w:szCs w:val="24"/>
          <w:lang w:val="ru-RU"/>
        </w:rPr>
        <w:t>է</w:t>
      </w:r>
      <w:r w:rsidRPr="008860F5">
        <w:rPr>
          <w:rFonts w:ascii="Sylfaen" w:hAnsi="Sylfaen" w:cs="Sylfaen"/>
          <w:szCs w:val="24"/>
        </w:rPr>
        <w:t xml:space="preserve"> </w:t>
      </w:r>
      <w:r w:rsidRPr="008860F5">
        <w:rPr>
          <w:rFonts w:ascii="Sylfaen" w:hAnsi="Sylfaen" w:cs="Sylfaen"/>
          <w:szCs w:val="24"/>
          <w:lang w:val="ru-RU"/>
        </w:rPr>
        <w:t>համապատասխանի</w:t>
      </w:r>
      <w:r w:rsidRPr="008860F5">
        <w:rPr>
          <w:rFonts w:ascii="Sylfaen" w:hAnsi="Sylfaen" w:cs="Sylfaen"/>
          <w:szCs w:val="24"/>
        </w:rPr>
        <w:t xml:space="preserve"> </w:t>
      </w:r>
      <w:r w:rsidRPr="008860F5">
        <w:rPr>
          <w:rFonts w:ascii="Sylfaen" w:hAnsi="Sylfaen" w:cs="Sylfaen"/>
          <w:szCs w:val="24"/>
          <w:lang w:val="en-US"/>
        </w:rPr>
        <w:t>այդ</w:t>
      </w:r>
      <w:r w:rsidRPr="008860F5">
        <w:rPr>
          <w:rFonts w:ascii="Sylfaen" w:hAnsi="Sylfaen" w:cs="Sylfaen"/>
          <w:szCs w:val="24"/>
        </w:rPr>
        <w:t xml:space="preserve"> </w:t>
      </w:r>
      <w:r w:rsidRPr="008860F5">
        <w:rPr>
          <w:rFonts w:ascii="Sylfaen" w:hAnsi="Sylfaen" w:cs="Sylfaen"/>
          <w:szCs w:val="24"/>
          <w:lang w:val="ru-RU"/>
        </w:rPr>
        <w:t>պայմանագրով</w:t>
      </w:r>
      <w:r w:rsidRPr="008860F5">
        <w:rPr>
          <w:rFonts w:ascii="Sylfaen" w:hAnsi="Sylfaen" w:cs="Sylfaen"/>
          <w:szCs w:val="24"/>
        </w:rPr>
        <w:t xml:space="preserve"> </w:t>
      </w:r>
      <w:r w:rsidRPr="008860F5">
        <w:rPr>
          <w:rFonts w:ascii="Sylfaen" w:hAnsi="Sylfaen" w:cs="Sylfaen"/>
          <w:szCs w:val="24"/>
          <w:lang w:val="ru-RU"/>
        </w:rPr>
        <w:t>տվյալ</w:t>
      </w:r>
      <w:r w:rsidRPr="008860F5">
        <w:rPr>
          <w:rFonts w:ascii="Sylfaen" w:hAnsi="Sylfaen" w:cs="Sylfaen"/>
          <w:szCs w:val="24"/>
        </w:rPr>
        <w:t xml:space="preserve"> </w:t>
      </w:r>
      <w:r w:rsidRPr="008860F5">
        <w:rPr>
          <w:rFonts w:ascii="Sylfaen" w:hAnsi="Sylfaen" w:cs="Sylfaen"/>
          <w:szCs w:val="24"/>
          <w:lang w:val="ru-RU"/>
        </w:rPr>
        <w:t>անդամի</w:t>
      </w:r>
      <w:r w:rsidRPr="008860F5">
        <w:rPr>
          <w:rFonts w:ascii="Sylfaen" w:hAnsi="Sylfaen" w:cs="Sylfaen"/>
          <w:szCs w:val="24"/>
        </w:rPr>
        <w:t xml:space="preserve"> </w:t>
      </w:r>
      <w:r w:rsidRPr="008860F5">
        <w:rPr>
          <w:rFonts w:ascii="Sylfaen" w:hAnsi="Sylfaen" w:cs="Sylfaen"/>
          <w:szCs w:val="24"/>
          <w:lang w:val="ru-RU"/>
        </w:rPr>
        <w:t>ստանձնած</w:t>
      </w:r>
      <w:r w:rsidRPr="008860F5">
        <w:rPr>
          <w:rFonts w:ascii="Sylfaen" w:hAnsi="Sylfaen" w:cs="Sylfaen"/>
          <w:szCs w:val="24"/>
        </w:rPr>
        <w:t xml:space="preserve">` </w:t>
      </w:r>
      <w:r w:rsidRPr="008860F5">
        <w:rPr>
          <w:rFonts w:ascii="Sylfaen" w:hAnsi="Sylfaen" w:cs="Sylfaen"/>
          <w:szCs w:val="24"/>
          <w:lang w:val="ru-RU"/>
        </w:rPr>
        <w:t>սույն</w:t>
      </w:r>
      <w:r w:rsidRPr="008860F5">
        <w:rPr>
          <w:rFonts w:ascii="Sylfaen" w:hAnsi="Sylfaen" w:cs="Sylfaen"/>
          <w:szCs w:val="24"/>
        </w:rPr>
        <w:t xml:space="preserve"> </w:t>
      </w:r>
      <w:r w:rsidRPr="008860F5">
        <w:rPr>
          <w:rFonts w:ascii="Sylfaen" w:hAnsi="Sylfaen" w:cs="Sylfaen"/>
          <w:szCs w:val="24"/>
          <w:lang w:val="ru-RU"/>
        </w:rPr>
        <w:t>հրավերով</w:t>
      </w:r>
      <w:r w:rsidRPr="008860F5">
        <w:rPr>
          <w:rFonts w:ascii="Sylfaen" w:hAnsi="Sylfaen" w:cs="Sylfaen"/>
          <w:szCs w:val="24"/>
        </w:rPr>
        <w:t xml:space="preserve"> </w:t>
      </w:r>
      <w:r w:rsidRPr="008860F5">
        <w:rPr>
          <w:rFonts w:ascii="Sylfaen" w:hAnsi="Sylfaen" w:cs="Sylfaen"/>
          <w:szCs w:val="24"/>
          <w:lang w:val="ru-RU"/>
        </w:rPr>
        <w:t>սահմանված</w:t>
      </w:r>
      <w:r w:rsidRPr="008860F5">
        <w:rPr>
          <w:rFonts w:ascii="Sylfaen" w:hAnsi="Sylfaen" w:cs="Sylfaen"/>
          <w:szCs w:val="24"/>
        </w:rPr>
        <w:t xml:space="preserve"> </w:t>
      </w:r>
      <w:r w:rsidRPr="008860F5">
        <w:rPr>
          <w:rFonts w:ascii="Sylfaen" w:hAnsi="Sylfaen" w:cs="Sylfaen"/>
          <w:szCs w:val="24"/>
          <w:lang w:val="ru-RU"/>
        </w:rPr>
        <w:t>որակավորման</w:t>
      </w:r>
      <w:r w:rsidRPr="008860F5">
        <w:rPr>
          <w:rFonts w:ascii="Sylfaen" w:hAnsi="Sylfaen" w:cs="Sylfaen"/>
          <w:szCs w:val="24"/>
        </w:rPr>
        <w:t xml:space="preserve"> </w:t>
      </w:r>
      <w:r w:rsidRPr="008860F5">
        <w:rPr>
          <w:rFonts w:ascii="Sylfaen" w:hAnsi="Sylfaen" w:cs="Sylfaen"/>
          <w:szCs w:val="24"/>
          <w:lang w:val="ru-RU"/>
        </w:rPr>
        <w:t>պահանջներին</w:t>
      </w:r>
      <w:r w:rsidRPr="008860F5">
        <w:rPr>
          <w:rFonts w:ascii="Sylfaen" w:hAnsi="Sylfaen" w:cs="Sylfaen"/>
          <w:szCs w:val="24"/>
        </w:rPr>
        <w:t>.</w:t>
      </w:r>
    </w:p>
    <w:p w14:paraId="708466CF" w14:textId="77777777" w:rsidR="00465A4E" w:rsidRPr="008860F5" w:rsidRDefault="00465A4E" w:rsidP="00465A4E">
      <w:pPr>
        <w:pStyle w:val="BodyTextIndent2"/>
        <w:spacing w:line="240" w:lineRule="auto"/>
        <w:rPr>
          <w:rFonts w:ascii="Sylfaen" w:hAnsi="Sylfaen" w:cs="Sylfaen"/>
          <w:szCs w:val="24"/>
        </w:rPr>
      </w:pPr>
      <w:r w:rsidRPr="008860F5">
        <w:rPr>
          <w:rFonts w:ascii="Sylfaen" w:hAnsi="Sylfaen" w:cs="Sylfaen"/>
          <w:szCs w:val="24"/>
        </w:rPr>
        <w:t xml:space="preserve">2) </w:t>
      </w:r>
      <w:r w:rsidRPr="008860F5">
        <w:rPr>
          <w:rFonts w:ascii="Sylfaen" w:hAnsi="Sylfaen" w:cs="Sylfaen"/>
          <w:szCs w:val="24"/>
          <w:lang w:val="ru-RU"/>
        </w:rPr>
        <w:t>համատեղ</w:t>
      </w:r>
      <w:r w:rsidRPr="008860F5">
        <w:rPr>
          <w:rFonts w:ascii="Sylfaen" w:hAnsi="Sylfaen" w:cs="Sylfaen"/>
          <w:szCs w:val="24"/>
        </w:rPr>
        <w:t xml:space="preserve"> </w:t>
      </w:r>
      <w:r w:rsidRPr="008860F5">
        <w:rPr>
          <w:rFonts w:ascii="Sylfaen" w:hAnsi="Sylfaen" w:cs="Sylfaen"/>
          <w:szCs w:val="24"/>
          <w:lang w:val="ru-RU"/>
        </w:rPr>
        <w:t>գործունեության</w:t>
      </w:r>
      <w:r w:rsidRPr="008860F5">
        <w:rPr>
          <w:rFonts w:ascii="Sylfaen" w:hAnsi="Sylfaen" w:cs="Sylfaen"/>
          <w:szCs w:val="24"/>
        </w:rPr>
        <w:t xml:space="preserve"> </w:t>
      </w:r>
      <w:r w:rsidRPr="008860F5">
        <w:rPr>
          <w:rFonts w:ascii="Sylfaen" w:hAnsi="Sylfaen" w:cs="Sylfaen"/>
          <w:szCs w:val="24"/>
          <w:lang w:val="ru-RU"/>
        </w:rPr>
        <w:t>պայմանագրի</w:t>
      </w:r>
      <w:r w:rsidRPr="008860F5">
        <w:rPr>
          <w:rFonts w:ascii="Sylfaen" w:hAnsi="Sylfaen" w:cs="Sylfaen"/>
          <w:szCs w:val="24"/>
        </w:rPr>
        <w:t xml:space="preserve"> </w:t>
      </w:r>
      <w:r w:rsidRPr="008860F5">
        <w:rPr>
          <w:rFonts w:ascii="Sylfaen" w:hAnsi="Sylfaen" w:cs="Sylfaen"/>
          <w:szCs w:val="24"/>
          <w:lang w:val="ru-RU"/>
        </w:rPr>
        <w:t>կողմերից</w:t>
      </w:r>
      <w:r w:rsidRPr="008860F5">
        <w:rPr>
          <w:rFonts w:ascii="Sylfaen" w:hAnsi="Sylfaen" w:cs="Sylfaen"/>
          <w:szCs w:val="24"/>
        </w:rPr>
        <w:t xml:space="preserve"> </w:t>
      </w:r>
      <w:r w:rsidRPr="008860F5">
        <w:rPr>
          <w:rFonts w:ascii="Sylfaen" w:hAnsi="Sylfaen" w:cs="Sylfaen"/>
          <w:szCs w:val="24"/>
          <w:lang w:val="ru-RU"/>
        </w:rPr>
        <w:t>որևէ</w:t>
      </w:r>
      <w:r w:rsidRPr="008860F5">
        <w:rPr>
          <w:rFonts w:ascii="Sylfaen" w:hAnsi="Sylfaen" w:cs="Sylfaen"/>
          <w:szCs w:val="24"/>
        </w:rPr>
        <w:t xml:space="preserve"> </w:t>
      </w:r>
      <w:r w:rsidRPr="008860F5">
        <w:rPr>
          <w:rFonts w:ascii="Sylfaen" w:hAnsi="Sylfaen" w:cs="Sylfaen"/>
          <w:szCs w:val="24"/>
          <w:lang w:val="ru-RU"/>
        </w:rPr>
        <w:t>մեկը</w:t>
      </w:r>
      <w:r w:rsidRPr="008860F5">
        <w:rPr>
          <w:rFonts w:ascii="Sylfaen" w:hAnsi="Sylfaen" w:cs="Sylfaen"/>
          <w:szCs w:val="24"/>
        </w:rPr>
        <w:t xml:space="preserve"> </w:t>
      </w:r>
      <w:r w:rsidRPr="008860F5">
        <w:rPr>
          <w:rFonts w:ascii="Sylfaen" w:hAnsi="Sylfaen" w:cs="Sylfaen"/>
          <w:szCs w:val="24"/>
          <w:lang w:val="ru-RU"/>
        </w:rPr>
        <w:t>չի</w:t>
      </w:r>
      <w:r w:rsidRPr="008860F5">
        <w:rPr>
          <w:rFonts w:ascii="Sylfaen" w:hAnsi="Sylfaen" w:cs="Sylfaen"/>
          <w:szCs w:val="24"/>
        </w:rPr>
        <w:t xml:space="preserve"> </w:t>
      </w:r>
      <w:r w:rsidRPr="008860F5">
        <w:rPr>
          <w:rFonts w:ascii="Sylfaen" w:hAnsi="Sylfaen" w:cs="Sylfaen"/>
          <w:szCs w:val="24"/>
          <w:lang w:val="ru-RU"/>
        </w:rPr>
        <w:t>կարող</w:t>
      </w:r>
      <w:r w:rsidRPr="008860F5">
        <w:rPr>
          <w:rFonts w:ascii="Sylfaen" w:hAnsi="Sylfaen" w:cs="Sylfaen"/>
          <w:szCs w:val="24"/>
        </w:rPr>
        <w:t xml:space="preserve"> </w:t>
      </w:r>
      <w:r w:rsidRPr="008860F5">
        <w:rPr>
          <w:rFonts w:ascii="Sylfaen" w:hAnsi="Sylfaen" w:cs="Sylfaen"/>
          <w:szCs w:val="24"/>
          <w:lang w:val="ru-RU"/>
        </w:rPr>
        <w:t>նույն</w:t>
      </w:r>
      <w:r w:rsidRPr="008860F5">
        <w:rPr>
          <w:rFonts w:ascii="Sylfaen" w:hAnsi="Sylfaen" w:cs="Sylfaen"/>
          <w:szCs w:val="24"/>
        </w:rPr>
        <w:t xml:space="preserve"> </w:t>
      </w:r>
      <w:r w:rsidRPr="008860F5">
        <w:rPr>
          <w:rFonts w:ascii="Sylfaen" w:hAnsi="Sylfaen" w:cs="Sylfaen"/>
          <w:szCs w:val="24"/>
          <w:lang w:val="ru-RU"/>
        </w:rPr>
        <w:t>ընթացակարգին</w:t>
      </w:r>
      <w:r w:rsidRPr="008860F5">
        <w:rPr>
          <w:rFonts w:ascii="Sylfaen" w:hAnsi="Sylfaen" w:cs="Sylfaen"/>
          <w:szCs w:val="24"/>
        </w:rPr>
        <w:t xml:space="preserve"> </w:t>
      </w:r>
      <w:r w:rsidRPr="008860F5">
        <w:rPr>
          <w:rFonts w:ascii="Sylfaen" w:hAnsi="Sylfaen" w:cs="Sylfaen"/>
          <w:szCs w:val="24"/>
          <w:lang w:val="ru-RU"/>
        </w:rPr>
        <w:t>ներկայացնել</w:t>
      </w:r>
      <w:r w:rsidRPr="008860F5">
        <w:rPr>
          <w:rFonts w:ascii="Sylfaen" w:hAnsi="Sylfaen" w:cs="Sylfaen"/>
          <w:szCs w:val="24"/>
        </w:rPr>
        <w:t xml:space="preserve"> </w:t>
      </w:r>
      <w:r w:rsidRPr="008860F5">
        <w:rPr>
          <w:rFonts w:ascii="Sylfaen" w:hAnsi="Sylfaen" w:cs="Sylfaen"/>
          <w:szCs w:val="24"/>
          <w:lang w:val="ru-RU"/>
        </w:rPr>
        <w:t>առանձին</w:t>
      </w:r>
      <w:r w:rsidRPr="008860F5">
        <w:rPr>
          <w:rFonts w:ascii="Sylfaen" w:hAnsi="Sylfaen" w:cs="Sylfaen"/>
          <w:szCs w:val="24"/>
        </w:rPr>
        <w:t xml:space="preserve"> </w:t>
      </w:r>
      <w:r w:rsidRPr="008860F5">
        <w:rPr>
          <w:rFonts w:ascii="Sylfaen" w:hAnsi="Sylfaen" w:cs="Sylfaen"/>
          <w:szCs w:val="24"/>
          <w:lang w:val="ru-RU"/>
        </w:rPr>
        <w:t>հայտ</w:t>
      </w:r>
      <w:r w:rsidRPr="008860F5">
        <w:rPr>
          <w:rFonts w:ascii="Sylfaen" w:hAnsi="Sylfaen" w:cs="Sylfaen"/>
          <w:szCs w:val="24"/>
        </w:rPr>
        <w:t xml:space="preserve">: </w:t>
      </w:r>
      <w:r w:rsidRPr="008860F5">
        <w:rPr>
          <w:rFonts w:ascii="Sylfaen" w:hAnsi="Sylfaen" w:cs="Sylfaen"/>
          <w:szCs w:val="24"/>
          <w:lang w:val="ru-RU"/>
        </w:rPr>
        <w:t>Սույն</w:t>
      </w:r>
      <w:r w:rsidRPr="008860F5">
        <w:rPr>
          <w:rFonts w:ascii="Sylfaen" w:hAnsi="Sylfaen" w:cs="Sylfaen"/>
          <w:szCs w:val="24"/>
        </w:rPr>
        <w:t xml:space="preserve"> </w:t>
      </w:r>
      <w:r w:rsidRPr="008860F5">
        <w:rPr>
          <w:rFonts w:ascii="Sylfaen" w:hAnsi="Sylfaen" w:cs="Sylfaen"/>
          <w:szCs w:val="24"/>
          <w:lang w:val="ru-RU"/>
        </w:rPr>
        <w:t>պարբերության</w:t>
      </w:r>
      <w:r w:rsidRPr="008860F5">
        <w:rPr>
          <w:rFonts w:ascii="Sylfaen" w:hAnsi="Sylfaen" w:cs="Sylfaen"/>
          <w:szCs w:val="24"/>
        </w:rPr>
        <w:t xml:space="preserve"> </w:t>
      </w:r>
      <w:r w:rsidRPr="008860F5">
        <w:rPr>
          <w:rFonts w:ascii="Sylfaen" w:hAnsi="Sylfaen" w:cs="Sylfaen"/>
          <w:szCs w:val="24"/>
          <w:lang w:val="ru-RU"/>
        </w:rPr>
        <w:t>պահանջի</w:t>
      </w:r>
      <w:r w:rsidRPr="008860F5">
        <w:rPr>
          <w:rFonts w:ascii="Sylfaen" w:hAnsi="Sylfaen" w:cs="Sylfaen"/>
          <w:szCs w:val="24"/>
        </w:rPr>
        <w:t xml:space="preserve"> </w:t>
      </w:r>
      <w:r w:rsidRPr="008860F5">
        <w:rPr>
          <w:rFonts w:ascii="Sylfaen" w:hAnsi="Sylfaen" w:cs="Sylfaen"/>
          <w:szCs w:val="24"/>
          <w:lang w:val="ru-RU"/>
        </w:rPr>
        <w:t>չպահպանման</w:t>
      </w:r>
      <w:r w:rsidRPr="008860F5">
        <w:rPr>
          <w:rFonts w:ascii="Sylfaen" w:hAnsi="Sylfaen" w:cs="Sylfaen"/>
          <w:szCs w:val="24"/>
        </w:rPr>
        <w:t xml:space="preserve"> </w:t>
      </w:r>
      <w:r w:rsidRPr="008860F5">
        <w:rPr>
          <w:rFonts w:ascii="Sylfaen" w:hAnsi="Sylfaen" w:cs="Sylfaen"/>
          <w:szCs w:val="24"/>
          <w:lang w:val="ru-RU"/>
        </w:rPr>
        <w:t>դեպքում</w:t>
      </w:r>
      <w:r w:rsidRPr="008860F5">
        <w:rPr>
          <w:rFonts w:ascii="Sylfaen" w:hAnsi="Sylfaen" w:cs="Sylfaen"/>
          <w:szCs w:val="24"/>
        </w:rPr>
        <w:t xml:space="preserve">` </w:t>
      </w:r>
      <w:r w:rsidRPr="008860F5">
        <w:rPr>
          <w:rFonts w:ascii="Sylfaen" w:hAnsi="Sylfaen" w:cs="Sylfaen"/>
          <w:szCs w:val="24"/>
          <w:lang w:val="ru-RU"/>
        </w:rPr>
        <w:t>հայտերի</w:t>
      </w:r>
      <w:r w:rsidRPr="008860F5">
        <w:rPr>
          <w:rFonts w:ascii="Sylfaen" w:hAnsi="Sylfaen" w:cs="Sylfaen"/>
          <w:szCs w:val="24"/>
        </w:rPr>
        <w:t xml:space="preserve"> </w:t>
      </w:r>
      <w:r w:rsidRPr="008860F5">
        <w:rPr>
          <w:rFonts w:ascii="Sylfaen" w:hAnsi="Sylfaen" w:cs="Sylfaen"/>
          <w:szCs w:val="24"/>
          <w:lang w:val="ru-RU"/>
        </w:rPr>
        <w:t>բացման</w:t>
      </w:r>
      <w:r w:rsidRPr="008860F5">
        <w:rPr>
          <w:rFonts w:ascii="Sylfaen" w:hAnsi="Sylfaen" w:cs="Sylfaen"/>
          <w:szCs w:val="24"/>
        </w:rPr>
        <w:t xml:space="preserve"> </w:t>
      </w:r>
      <w:r w:rsidRPr="008860F5">
        <w:rPr>
          <w:rFonts w:ascii="Sylfaen" w:hAnsi="Sylfaen" w:cs="Sylfaen"/>
          <w:szCs w:val="24"/>
          <w:lang w:val="ru-RU"/>
        </w:rPr>
        <w:t>նիստում</w:t>
      </w:r>
      <w:r w:rsidRPr="008860F5">
        <w:rPr>
          <w:rFonts w:ascii="Sylfaen" w:hAnsi="Sylfaen" w:cs="Sylfaen"/>
          <w:szCs w:val="24"/>
        </w:rPr>
        <w:t xml:space="preserve"> </w:t>
      </w:r>
      <w:r w:rsidRPr="008860F5">
        <w:rPr>
          <w:rFonts w:ascii="Sylfaen" w:hAnsi="Sylfaen" w:cs="Sylfaen"/>
          <w:szCs w:val="24"/>
          <w:lang w:val="ru-RU"/>
        </w:rPr>
        <w:t>մերժվում</w:t>
      </w:r>
      <w:r w:rsidRPr="008860F5">
        <w:rPr>
          <w:rFonts w:ascii="Sylfaen" w:hAnsi="Sylfaen" w:cs="Sylfaen"/>
          <w:szCs w:val="24"/>
        </w:rPr>
        <w:t xml:space="preserve"> </w:t>
      </w:r>
      <w:r w:rsidRPr="008860F5">
        <w:rPr>
          <w:rFonts w:ascii="Sylfaen" w:hAnsi="Sylfaen" w:cs="Sylfaen"/>
          <w:szCs w:val="24"/>
          <w:lang w:val="ru-RU"/>
        </w:rPr>
        <w:t>են</w:t>
      </w:r>
      <w:r w:rsidRPr="008860F5">
        <w:rPr>
          <w:rFonts w:ascii="Sylfaen" w:hAnsi="Sylfaen" w:cs="Sylfaen"/>
          <w:szCs w:val="24"/>
        </w:rPr>
        <w:t xml:space="preserve"> </w:t>
      </w:r>
      <w:r w:rsidRPr="008860F5">
        <w:rPr>
          <w:rFonts w:ascii="Sylfaen" w:hAnsi="Sylfaen" w:cs="Sylfaen"/>
          <w:szCs w:val="24"/>
          <w:lang w:val="ru-RU"/>
        </w:rPr>
        <w:t>ինչպես</w:t>
      </w:r>
      <w:r w:rsidRPr="008860F5">
        <w:rPr>
          <w:rFonts w:ascii="Sylfaen" w:hAnsi="Sylfaen" w:cs="Sylfaen"/>
          <w:szCs w:val="24"/>
        </w:rPr>
        <w:t xml:space="preserve"> </w:t>
      </w:r>
      <w:r w:rsidRPr="008860F5">
        <w:rPr>
          <w:rFonts w:ascii="Sylfaen" w:hAnsi="Sylfaen" w:cs="Sylfaen"/>
          <w:szCs w:val="24"/>
          <w:lang w:val="ru-RU"/>
        </w:rPr>
        <w:t>համատեղ</w:t>
      </w:r>
      <w:r w:rsidRPr="008860F5">
        <w:rPr>
          <w:rFonts w:ascii="Sylfaen" w:hAnsi="Sylfaen" w:cs="Sylfaen"/>
          <w:szCs w:val="24"/>
        </w:rPr>
        <w:t xml:space="preserve"> </w:t>
      </w:r>
      <w:r w:rsidRPr="008860F5">
        <w:rPr>
          <w:rFonts w:ascii="Sylfaen" w:hAnsi="Sylfaen" w:cs="Sylfaen"/>
          <w:szCs w:val="24"/>
          <w:lang w:val="ru-RU"/>
        </w:rPr>
        <w:t>գործունեության</w:t>
      </w:r>
      <w:r w:rsidRPr="008860F5">
        <w:rPr>
          <w:rFonts w:ascii="Sylfaen" w:hAnsi="Sylfaen" w:cs="Sylfaen"/>
          <w:szCs w:val="24"/>
        </w:rPr>
        <w:t xml:space="preserve"> </w:t>
      </w:r>
      <w:r w:rsidRPr="008860F5">
        <w:rPr>
          <w:rFonts w:ascii="Sylfaen" w:hAnsi="Sylfaen" w:cs="Sylfaen"/>
          <w:szCs w:val="24"/>
          <w:lang w:val="ru-RU"/>
        </w:rPr>
        <w:t>կարգով</w:t>
      </w:r>
      <w:r w:rsidRPr="008860F5">
        <w:rPr>
          <w:rFonts w:ascii="Sylfaen" w:hAnsi="Sylfaen" w:cs="Sylfaen"/>
          <w:szCs w:val="24"/>
        </w:rPr>
        <w:t xml:space="preserve">, </w:t>
      </w:r>
      <w:r w:rsidRPr="008860F5">
        <w:rPr>
          <w:rFonts w:ascii="Sylfaen" w:hAnsi="Sylfaen" w:cs="Sylfaen"/>
          <w:szCs w:val="24"/>
          <w:lang w:val="ru-RU"/>
        </w:rPr>
        <w:t>այնպես</w:t>
      </w:r>
      <w:r w:rsidRPr="008860F5">
        <w:rPr>
          <w:rFonts w:ascii="Sylfaen" w:hAnsi="Sylfaen" w:cs="Sylfaen"/>
          <w:szCs w:val="24"/>
        </w:rPr>
        <w:t xml:space="preserve"> </w:t>
      </w:r>
      <w:r w:rsidRPr="008860F5">
        <w:rPr>
          <w:rFonts w:ascii="Sylfaen" w:hAnsi="Sylfaen" w:cs="Sylfaen"/>
          <w:szCs w:val="24"/>
          <w:lang w:val="ru-RU"/>
        </w:rPr>
        <w:t>էլ</w:t>
      </w:r>
      <w:r w:rsidRPr="008860F5">
        <w:rPr>
          <w:rFonts w:ascii="Sylfaen" w:hAnsi="Sylfaen" w:cs="Sylfaen"/>
          <w:szCs w:val="24"/>
        </w:rPr>
        <w:t xml:space="preserve"> </w:t>
      </w:r>
      <w:r w:rsidRPr="008860F5">
        <w:rPr>
          <w:rFonts w:ascii="Sylfaen" w:hAnsi="Sylfaen" w:cs="Sylfaen"/>
          <w:szCs w:val="24"/>
          <w:lang w:val="ru-RU"/>
        </w:rPr>
        <w:t>առանձին</w:t>
      </w:r>
      <w:r w:rsidRPr="008860F5">
        <w:rPr>
          <w:rFonts w:ascii="Sylfaen" w:hAnsi="Sylfaen" w:cs="Sylfaen"/>
          <w:szCs w:val="24"/>
        </w:rPr>
        <w:t xml:space="preserve"> </w:t>
      </w:r>
      <w:r w:rsidRPr="008860F5">
        <w:rPr>
          <w:rFonts w:ascii="Sylfaen" w:hAnsi="Sylfaen" w:cs="Sylfaen"/>
          <w:szCs w:val="24"/>
          <w:lang w:val="ru-RU"/>
        </w:rPr>
        <w:t>ներկայացված</w:t>
      </w:r>
      <w:r w:rsidRPr="008860F5">
        <w:rPr>
          <w:rFonts w:ascii="Sylfaen" w:hAnsi="Sylfaen" w:cs="Sylfaen"/>
          <w:szCs w:val="24"/>
        </w:rPr>
        <w:t xml:space="preserve"> </w:t>
      </w:r>
      <w:r w:rsidRPr="008860F5">
        <w:rPr>
          <w:rFonts w:ascii="Sylfaen" w:hAnsi="Sylfaen" w:cs="Sylfaen"/>
          <w:szCs w:val="24"/>
          <w:lang w:val="ru-RU"/>
        </w:rPr>
        <w:t>հայտերը</w:t>
      </w:r>
      <w:r w:rsidRPr="008860F5">
        <w:rPr>
          <w:rFonts w:ascii="Sylfaen" w:hAnsi="Sylfaen" w:cs="Sylfaen"/>
          <w:szCs w:val="24"/>
        </w:rPr>
        <w:t>.</w:t>
      </w:r>
    </w:p>
    <w:p w14:paraId="2268FFC6" w14:textId="77777777" w:rsidR="00465A4E" w:rsidRPr="008860F5" w:rsidRDefault="00465A4E" w:rsidP="00465A4E">
      <w:pPr>
        <w:pStyle w:val="BodyTextIndent2"/>
        <w:spacing w:line="240" w:lineRule="auto"/>
        <w:ind w:firstLine="567"/>
        <w:rPr>
          <w:rFonts w:ascii="Sylfaen" w:hAnsi="Sylfaen" w:cs="Sylfaen"/>
          <w:szCs w:val="24"/>
          <w:lang w:val="hy-AM"/>
        </w:rPr>
      </w:pPr>
      <w:r w:rsidRPr="008860F5">
        <w:rPr>
          <w:rFonts w:ascii="Sylfaen" w:hAnsi="Sylfaen" w:cs="Sylfaen"/>
          <w:szCs w:val="24"/>
        </w:rPr>
        <w:t>3) Մ</w:t>
      </w:r>
      <w:r w:rsidRPr="008860F5">
        <w:rPr>
          <w:rFonts w:ascii="Sylfaen" w:hAnsi="Sylfaen" w:cs="Sylfaen"/>
          <w:szCs w:val="24"/>
          <w:lang w:val="ru-RU"/>
        </w:rPr>
        <w:t>ասնակիցները</w:t>
      </w:r>
      <w:r w:rsidRPr="008860F5">
        <w:rPr>
          <w:rFonts w:ascii="Sylfaen" w:hAnsi="Sylfaen" w:cs="Sylfaen"/>
          <w:szCs w:val="24"/>
        </w:rPr>
        <w:t xml:space="preserve"> </w:t>
      </w:r>
      <w:r w:rsidRPr="008860F5">
        <w:rPr>
          <w:rFonts w:ascii="Sylfaen" w:hAnsi="Sylfaen" w:cs="Sylfaen"/>
          <w:szCs w:val="24"/>
          <w:lang w:val="ru-RU"/>
        </w:rPr>
        <w:t>կրում</w:t>
      </w:r>
      <w:r w:rsidRPr="008860F5">
        <w:rPr>
          <w:rFonts w:ascii="Sylfaen" w:hAnsi="Sylfaen" w:cs="Sylfaen"/>
          <w:szCs w:val="24"/>
        </w:rPr>
        <w:t xml:space="preserve"> </w:t>
      </w:r>
      <w:r w:rsidRPr="008860F5">
        <w:rPr>
          <w:rFonts w:ascii="Sylfaen" w:hAnsi="Sylfaen" w:cs="Sylfaen"/>
          <w:szCs w:val="24"/>
          <w:lang w:val="ru-RU"/>
        </w:rPr>
        <w:t>են</w:t>
      </w:r>
      <w:r w:rsidRPr="008860F5">
        <w:rPr>
          <w:rFonts w:ascii="Sylfaen" w:hAnsi="Sylfaen" w:cs="Sylfaen"/>
          <w:szCs w:val="24"/>
        </w:rPr>
        <w:t xml:space="preserve"> </w:t>
      </w:r>
      <w:r w:rsidRPr="008860F5">
        <w:rPr>
          <w:rFonts w:ascii="Sylfaen" w:hAnsi="Sylfaen" w:cs="Sylfaen"/>
          <w:szCs w:val="24"/>
          <w:lang w:val="ru-RU"/>
        </w:rPr>
        <w:t>համատեղ</w:t>
      </w:r>
      <w:r w:rsidRPr="008860F5">
        <w:rPr>
          <w:rFonts w:ascii="Sylfaen" w:hAnsi="Sylfaen" w:cs="Sylfaen"/>
          <w:szCs w:val="24"/>
        </w:rPr>
        <w:t xml:space="preserve"> </w:t>
      </w:r>
      <w:r w:rsidRPr="008860F5">
        <w:rPr>
          <w:rFonts w:ascii="Sylfaen" w:hAnsi="Sylfaen" w:cs="Sylfaen"/>
          <w:szCs w:val="24"/>
          <w:lang w:val="ru-RU"/>
        </w:rPr>
        <w:t>և</w:t>
      </w:r>
      <w:r w:rsidRPr="008860F5">
        <w:rPr>
          <w:rFonts w:ascii="Sylfaen" w:hAnsi="Sylfaen" w:cs="Sylfaen"/>
          <w:szCs w:val="24"/>
        </w:rPr>
        <w:t xml:space="preserve"> </w:t>
      </w:r>
      <w:r w:rsidRPr="008860F5">
        <w:rPr>
          <w:rFonts w:ascii="Sylfaen" w:hAnsi="Sylfaen" w:cs="Sylfaen"/>
          <w:szCs w:val="24"/>
          <w:lang w:val="ru-RU"/>
        </w:rPr>
        <w:t>համապարտ</w:t>
      </w:r>
      <w:r w:rsidRPr="008860F5">
        <w:rPr>
          <w:rFonts w:ascii="Sylfaen" w:hAnsi="Sylfaen" w:cs="Sylfaen"/>
          <w:szCs w:val="24"/>
        </w:rPr>
        <w:t xml:space="preserve"> </w:t>
      </w:r>
      <w:r w:rsidRPr="008860F5">
        <w:rPr>
          <w:rFonts w:ascii="Sylfaen" w:hAnsi="Sylfaen" w:cs="Sylfaen"/>
          <w:szCs w:val="24"/>
          <w:lang w:val="ru-RU"/>
        </w:rPr>
        <w:t>պատասխանատվություն</w:t>
      </w:r>
      <w:r w:rsidRPr="008860F5">
        <w:rPr>
          <w:rFonts w:ascii="Sylfaen" w:hAnsi="Sylfaen" w:cs="Sylfaen"/>
          <w:szCs w:val="24"/>
        </w:rPr>
        <w:t>:</w:t>
      </w:r>
      <w:r w:rsidRPr="008860F5">
        <w:rPr>
          <w:rFonts w:ascii="Sylfaen" w:hAnsi="Sylfaen" w:cs="Sylfaen"/>
          <w:szCs w:val="24"/>
          <w:lang w:val="hy-AM"/>
        </w:rPr>
        <w:t xml:space="preserve"> </w:t>
      </w:r>
      <w:r w:rsidRPr="008860F5">
        <w:rPr>
          <w:rFonts w:ascii="Sylfaen" w:hAnsi="Sylfaen" w:cs="Sylfaen"/>
          <w:szCs w:val="24"/>
        </w:rPr>
        <w:t>Ընդ որում,</w:t>
      </w:r>
      <w:r w:rsidRPr="008860F5">
        <w:rPr>
          <w:rFonts w:ascii="Sylfaen" w:hAnsi="Sylfaen" w:cs="Sylfaen"/>
          <w:szCs w:val="24"/>
          <w:lang w:val="hy-AM"/>
        </w:rPr>
        <w:t xml:space="preserve"> </w:t>
      </w:r>
      <w:r w:rsidRPr="008860F5">
        <w:rPr>
          <w:rFonts w:ascii="Sylfaen" w:hAnsi="Sylfaen" w:cs="Sylfaen"/>
          <w:szCs w:val="24"/>
          <w:lang w:val="ru-RU"/>
        </w:rPr>
        <w:t>կոնսորցիումի</w:t>
      </w:r>
      <w:r w:rsidRPr="008860F5">
        <w:rPr>
          <w:rFonts w:ascii="Sylfaen" w:hAnsi="Sylfaen" w:cs="Sylfaen"/>
          <w:szCs w:val="24"/>
        </w:rPr>
        <w:t xml:space="preserve"> </w:t>
      </w:r>
      <w:r w:rsidRPr="008860F5">
        <w:rPr>
          <w:rFonts w:ascii="Sylfaen" w:hAnsi="Sylfaen" w:cs="Sylfaen"/>
          <w:szCs w:val="24"/>
          <w:lang w:val="ru-RU"/>
        </w:rPr>
        <w:t>անդամի</w:t>
      </w:r>
      <w:r w:rsidRPr="008860F5">
        <w:rPr>
          <w:rFonts w:ascii="Sylfaen" w:hAnsi="Sylfaen" w:cs="Sylfaen"/>
          <w:szCs w:val="24"/>
        </w:rPr>
        <w:t xml:space="preserve"> </w:t>
      </w:r>
      <w:r w:rsidRPr="008860F5">
        <w:rPr>
          <w:rFonts w:ascii="Sylfaen" w:hAnsi="Sylfaen" w:cs="Sylfaen"/>
          <w:szCs w:val="24"/>
          <w:lang w:val="ru-RU"/>
        </w:rPr>
        <w:t>կոնսորցիումից</w:t>
      </w:r>
      <w:r w:rsidRPr="008860F5">
        <w:rPr>
          <w:rFonts w:ascii="Sylfaen" w:hAnsi="Sylfaen" w:cs="Sylfaen"/>
          <w:szCs w:val="24"/>
        </w:rPr>
        <w:t xml:space="preserve"> </w:t>
      </w:r>
      <w:r w:rsidRPr="008860F5">
        <w:rPr>
          <w:rFonts w:ascii="Sylfaen" w:hAnsi="Sylfaen" w:cs="Sylfaen"/>
          <w:szCs w:val="24"/>
          <w:lang w:val="ru-RU"/>
        </w:rPr>
        <w:t>դուրս</w:t>
      </w:r>
      <w:r w:rsidRPr="008860F5">
        <w:rPr>
          <w:rFonts w:ascii="Sylfaen" w:hAnsi="Sylfaen" w:cs="Sylfaen"/>
          <w:szCs w:val="24"/>
        </w:rPr>
        <w:t xml:space="preserve"> </w:t>
      </w:r>
      <w:r w:rsidRPr="008860F5">
        <w:rPr>
          <w:rFonts w:ascii="Sylfaen" w:hAnsi="Sylfaen" w:cs="Sylfaen"/>
          <w:szCs w:val="24"/>
          <w:lang w:val="ru-RU"/>
        </w:rPr>
        <w:t>գալու</w:t>
      </w:r>
      <w:r w:rsidRPr="008860F5">
        <w:rPr>
          <w:rFonts w:ascii="Sylfaen" w:hAnsi="Sylfaen" w:cs="Sylfaen"/>
          <w:szCs w:val="24"/>
        </w:rPr>
        <w:t xml:space="preserve"> </w:t>
      </w:r>
      <w:r w:rsidRPr="008860F5">
        <w:rPr>
          <w:rFonts w:ascii="Sylfaen" w:hAnsi="Sylfaen" w:cs="Sylfaen"/>
          <w:szCs w:val="24"/>
          <w:lang w:val="ru-RU"/>
        </w:rPr>
        <w:t>դեպքում</w:t>
      </w:r>
      <w:r w:rsidRPr="008860F5">
        <w:rPr>
          <w:rFonts w:ascii="Sylfaen" w:hAnsi="Sylfaen" w:cs="Sylfaen"/>
          <w:szCs w:val="24"/>
        </w:rPr>
        <w:t xml:space="preserve"> </w:t>
      </w:r>
      <w:r w:rsidRPr="008860F5">
        <w:rPr>
          <w:rFonts w:ascii="Sylfaen" w:hAnsi="Sylfaen" w:cs="Sylfaen"/>
          <w:szCs w:val="24"/>
          <w:lang w:val="ru-RU"/>
        </w:rPr>
        <w:t>կոնսորցիումի</w:t>
      </w:r>
      <w:r w:rsidRPr="008860F5">
        <w:rPr>
          <w:rFonts w:ascii="Sylfaen" w:hAnsi="Sylfaen" w:cs="Sylfaen"/>
          <w:szCs w:val="24"/>
        </w:rPr>
        <w:t xml:space="preserve"> </w:t>
      </w:r>
      <w:r w:rsidRPr="008860F5">
        <w:rPr>
          <w:rFonts w:ascii="Sylfaen" w:hAnsi="Sylfaen" w:cs="Sylfaen"/>
          <w:szCs w:val="24"/>
          <w:lang w:val="ru-RU"/>
        </w:rPr>
        <w:t>հետ</w:t>
      </w:r>
      <w:r w:rsidRPr="008860F5">
        <w:rPr>
          <w:rFonts w:ascii="Sylfaen" w:hAnsi="Sylfaen" w:cs="Sylfaen"/>
          <w:szCs w:val="24"/>
        </w:rPr>
        <w:t xml:space="preserve"> </w:t>
      </w:r>
      <w:r w:rsidRPr="008860F5">
        <w:rPr>
          <w:rFonts w:ascii="Sylfaen" w:hAnsi="Sylfaen" w:cs="Sylfaen"/>
          <w:szCs w:val="24"/>
          <w:lang w:val="en-US"/>
        </w:rPr>
        <w:t>պ</w:t>
      </w:r>
      <w:r w:rsidRPr="008860F5">
        <w:rPr>
          <w:rFonts w:ascii="Sylfaen" w:hAnsi="Sylfaen" w:cs="Sylfaen"/>
          <w:szCs w:val="24"/>
          <w:lang w:val="ru-RU"/>
        </w:rPr>
        <w:t>ատվիրատուի</w:t>
      </w:r>
      <w:r w:rsidRPr="008860F5">
        <w:rPr>
          <w:rFonts w:ascii="Sylfaen" w:hAnsi="Sylfaen" w:cs="Sylfaen"/>
          <w:szCs w:val="24"/>
        </w:rPr>
        <w:t xml:space="preserve"> </w:t>
      </w:r>
      <w:r w:rsidRPr="008860F5">
        <w:rPr>
          <w:rFonts w:ascii="Sylfaen" w:hAnsi="Sylfaen" w:cs="Sylfaen"/>
          <w:szCs w:val="24"/>
          <w:lang w:val="ru-RU"/>
        </w:rPr>
        <w:t>կնքած</w:t>
      </w:r>
      <w:r w:rsidRPr="008860F5">
        <w:rPr>
          <w:rFonts w:ascii="Sylfaen" w:hAnsi="Sylfaen" w:cs="Sylfaen"/>
          <w:szCs w:val="24"/>
        </w:rPr>
        <w:t xml:space="preserve"> </w:t>
      </w:r>
      <w:r w:rsidRPr="008860F5">
        <w:rPr>
          <w:rFonts w:ascii="Sylfaen" w:hAnsi="Sylfaen" w:cs="Sylfaen"/>
          <w:szCs w:val="24"/>
          <w:lang w:val="ru-RU"/>
        </w:rPr>
        <w:t>պայմանագիրը</w:t>
      </w:r>
      <w:r w:rsidRPr="008860F5">
        <w:rPr>
          <w:rFonts w:ascii="Sylfaen" w:hAnsi="Sylfaen" w:cs="Sylfaen"/>
          <w:szCs w:val="24"/>
        </w:rPr>
        <w:t xml:space="preserve"> </w:t>
      </w:r>
      <w:r w:rsidRPr="008860F5">
        <w:rPr>
          <w:rFonts w:ascii="Sylfaen" w:hAnsi="Sylfaen" w:cs="Sylfaen"/>
          <w:szCs w:val="24"/>
          <w:lang w:val="ru-RU"/>
        </w:rPr>
        <w:t>միակողմանիորեն</w:t>
      </w:r>
      <w:r w:rsidRPr="008860F5">
        <w:rPr>
          <w:rFonts w:ascii="Sylfaen" w:hAnsi="Sylfaen" w:cs="Sylfaen"/>
          <w:szCs w:val="24"/>
        </w:rPr>
        <w:t xml:space="preserve"> </w:t>
      </w:r>
      <w:r w:rsidRPr="008860F5">
        <w:rPr>
          <w:rFonts w:ascii="Sylfaen" w:hAnsi="Sylfaen" w:cs="Sylfaen"/>
          <w:szCs w:val="24"/>
          <w:lang w:val="ru-RU"/>
        </w:rPr>
        <w:t>լուծվում</w:t>
      </w:r>
      <w:r w:rsidRPr="008860F5">
        <w:rPr>
          <w:rFonts w:ascii="Sylfaen" w:hAnsi="Sylfaen" w:cs="Sylfaen"/>
          <w:szCs w:val="24"/>
        </w:rPr>
        <w:t xml:space="preserve"> </w:t>
      </w:r>
      <w:r w:rsidRPr="008860F5">
        <w:rPr>
          <w:rFonts w:ascii="Sylfaen" w:hAnsi="Sylfaen" w:cs="Sylfaen"/>
          <w:szCs w:val="24"/>
          <w:lang w:val="ru-RU"/>
        </w:rPr>
        <w:t>է</w:t>
      </w:r>
      <w:r w:rsidRPr="008860F5">
        <w:rPr>
          <w:rFonts w:ascii="Sylfaen" w:hAnsi="Sylfaen" w:cs="Sylfaen"/>
          <w:szCs w:val="24"/>
        </w:rPr>
        <w:t xml:space="preserve"> </w:t>
      </w:r>
      <w:r w:rsidRPr="008860F5">
        <w:rPr>
          <w:rFonts w:ascii="Sylfaen" w:hAnsi="Sylfaen" w:cs="Sylfaen"/>
          <w:szCs w:val="24"/>
          <w:lang w:val="ru-RU"/>
        </w:rPr>
        <w:t>և</w:t>
      </w:r>
      <w:r w:rsidRPr="008860F5">
        <w:rPr>
          <w:rFonts w:ascii="Sylfaen" w:hAnsi="Sylfaen" w:cs="Sylfaen"/>
          <w:szCs w:val="24"/>
        </w:rPr>
        <w:t xml:space="preserve"> </w:t>
      </w:r>
      <w:r w:rsidRPr="008860F5">
        <w:rPr>
          <w:rFonts w:ascii="Sylfaen" w:hAnsi="Sylfaen" w:cs="Sylfaen"/>
          <w:szCs w:val="24"/>
          <w:lang w:val="ru-RU"/>
        </w:rPr>
        <w:t>կոնսորցիումի</w:t>
      </w:r>
      <w:r w:rsidRPr="008860F5">
        <w:rPr>
          <w:rFonts w:ascii="Sylfaen" w:hAnsi="Sylfaen" w:cs="Sylfaen"/>
          <w:szCs w:val="24"/>
        </w:rPr>
        <w:t xml:space="preserve"> </w:t>
      </w:r>
      <w:r w:rsidRPr="008860F5">
        <w:rPr>
          <w:rFonts w:ascii="Sylfaen" w:hAnsi="Sylfaen" w:cs="Sylfaen"/>
          <w:szCs w:val="24"/>
          <w:lang w:val="ru-RU"/>
        </w:rPr>
        <w:t>անդամների</w:t>
      </w:r>
      <w:r w:rsidRPr="008860F5">
        <w:rPr>
          <w:rFonts w:ascii="Sylfaen" w:hAnsi="Sylfaen" w:cs="Sylfaen"/>
          <w:szCs w:val="24"/>
        </w:rPr>
        <w:t xml:space="preserve"> </w:t>
      </w:r>
      <w:r w:rsidRPr="008860F5">
        <w:rPr>
          <w:rFonts w:ascii="Sylfaen" w:hAnsi="Sylfaen" w:cs="Sylfaen"/>
          <w:szCs w:val="24"/>
          <w:lang w:val="ru-RU"/>
        </w:rPr>
        <w:t>նկատմամբ</w:t>
      </w:r>
      <w:r w:rsidRPr="008860F5">
        <w:rPr>
          <w:rFonts w:ascii="Sylfaen" w:hAnsi="Sylfaen" w:cs="Sylfaen"/>
          <w:szCs w:val="24"/>
        </w:rPr>
        <w:t xml:space="preserve"> </w:t>
      </w:r>
      <w:r w:rsidRPr="008860F5">
        <w:rPr>
          <w:rFonts w:ascii="Sylfaen" w:hAnsi="Sylfaen" w:cs="Sylfaen"/>
          <w:szCs w:val="24"/>
          <w:lang w:val="ru-RU"/>
        </w:rPr>
        <w:t>կիրառվում</w:t>
      </w:r>
      <w:r w:rsidRPr="008860F5">
        <w:rPr>
          <w:rFonts w:ascii="Sylfaen" w:hAnsi="Sylfaen" w:cs="Sylfaen"/>
          <w:szCs w:val="24"/>
        </w:rPr>
        <w:t xml:space="preserve"> </w:t>
      </w:r>
      <w:r w:rsidRPr="008860F5">
        <w:rPr>
          <w:rFonts w:ascii="Sylfaen" w:hAnsi="Sylfaen" w:cs="Sylfaen"/>
          <w:szCs w:val="24"/>
          <w:lang w:val="ru-RU"/>
        </w:rPr>
        <w:t>են</w:t>
      </w:r>
      <w:r w:rsidRPr="008860F5">
        <w:rPr>
          <w:rFonts w:ascii="Sylfaen" w:hAnsi="Sylfaen" w:cs="Sylfaen"/>
          <w:szCs w:val="24"/>
        </w:rPr>
        <w:t xml:space="preserve"> </w:t>
      </w:r>
      <w:r w:rsidRPr="008860F5">
        <w:rPr>
          <w:rFonts w:ascii="Sylfaen" w:hAnsi="Sylfaen" w:cs="Sylfaen"/>
          <w:szCs w:val="24"/>
          <w:lang w:val="ru-RU"/>
        </w:rPr>
        <w:t>պայմանագրով</w:t>
      </w:r>
      <w:r w:rsidRPr="008860F5">
        <w:rPr>
          <w:rFonts w:ascii="Sylfaen" w:hAnsi="Sylfaen" w:cs="Sylfaen"/>
          <w:szCs w:val="24"/>
        </w:rPr>
        <w:t xml:space="preserve"> </w:t>
      </w:r>
      <w:r w:rsidRPr="008860F5">
        <w:rPr>
          <w:rFonts w:ascii="Sylfaen" w:hAnsi="Sylfaen" w:cs="Sylfaen"/>
          <w:szCs w:val="24"/>
          <w:lang w:val="ru-RU"/>
        </w:rPr>
        <w:t>նախատեսված</w:t>
      </w:r>
      <w:r w:rsidRPr="008860F5">
        <w:rPr>
          <w:rFonts w:ascii="Sylfaen" w:hAnsi="Sylfaen" w:cs="Sylfaen"/>
          <w:szCs w:val="24"/>
        </w:rPr>
        <w:t xml:space="preserve"> </w:t>
      </w:r>
      <w:r w:rsidRPr="008860F5">
        <w:rPr>
          <w:rFonts w:ascii="Sylfaen" w:hAnsi="Sylfaen" w:cs="Sylfaen"/>
          <w:szCs w:val="24"/>
          <w:lang w:val="ru-RU"/>
        </w:rPr>
        <w:t>պատասխանատվության</w:t>
      </w:r>
      <w:r w:rsidRPr="008860F5">
        <w:rPr>
          <w:rFonts w:ascii="Sylfaen" w:hAnsi="Sylfaen" w:cs="Sylfaen"/>
          <w:szCs w:val="24"/>
        </w:rPr>
        <w:t xml:space="preserve"> </w:t>
      </w:r>
      <w:r w:rsidRPr="008860F5">
        <w:rPr>
          <w:rFonts w:ascii="Sylfaen" w:hAnsi="Sylfaen" w:cs="Sylfaen"/>
          <w:szCs w:val="24"/>
          <w:lang w:val="ru-RU"/>
        </w:rPr>
        <w:t>միջոցները</w:t>
      </w:r>
      <w:r w:rsidRPr="008860F5">
        <w:rPr>
          <w:rFonts w:ascii="Sylfaen" w:hAnsi="Sylfaen" w:cs="Sylfaen"/>
          <w:szCs w:val="24"/>
          <w:lang w:val="hy-AM"/>
        </w:rPr>
        <w:t>:</w:t>
      </w:r>
    </w:p>
    <w:p w14:paraId="31290A0D" w14:textId="77777777" w:rsidR="00465A4E" w:rsidRPr="008860F5" w:rsidRDefault="00465A4E" w:rsidP="00465A4E">
      <w:pPr>
        <w:ind w:firstLine="567"/>
        <w:jc w:val="both"/>
        <w:rPr>
          <w:rFonts w:ascii="Sylfaen" w:hAnsi="Sylfaen"/>
          <w:b/>
          <w:sz w:val="20"/>
          <w:lang w:val="af-ZA"/>
        </w:rPr>
      </w:pPr>
    </w:p>
    <w:p w14:paraId="0E735444" w14:textId="77777777" w:rsidR="00465A4E" w:rsidRPr="008860F5" w:rsidRDefault="00465A4E" w:rsidP="00465A4E">
      <w:pPr>
        <w:ind w:firstLine="567"/>
        <w:jc w:val="both"/>
        <w:rPr>
          <w:rFonts w:ascii="Sylfaen" w:hAnsi="Sylfaen"/>
          <w:b/>
          <w:sz w:val="20"/>
          <w:lang w:val="af-ZA"/>
        </w:rPr>
      </w:pPr>
    </w:p>
    <w:p w14:paraId="79746960" w14:textId="77777777" w:rsidR="00465A4E" w:rsidRPr="008860F5" w:rsidRDefault="00465A4E" w:rsidP="00465A4E">
      <w:pPr>
        <w:jc w:val="center"/>
        <w:rPr>
          <w:rFonts w:ascii="Sylfaen" w:hAnsi="Sylfaen" w:cs="Arial"/>
          <w:b/>
          <w:sz w:val="20"/>
          <w:lang w:val="af-ZA"/>
        </w:rPr>
      </w:pPr>
      <w:r w:rsidRPr="008860F5">
        <w:rPr>
          <w:rFonts w:ascii="Sylfaen" w:hAnsi="Sylfaen"/>
          <w:b/>
          <w:sz w:val="20"/>
          <w:lang w:val="af-ZA"/>
        </w:rPr>
        <w:t xml:space="preserve">3.  </w:t>
      </w:r>
      <w:proofErr w:type="gramStart"/>
      <w:r w:rsidRPr="008860F5">
        <w:rPr>
          <w:rFonts w:ascii="Sylfaen" w:hAnsi="Sylfaen" w:cs="Sylfaen"/>
          <w:b/>
          <w:sz w:val="20"/>
        </w:rPr>
        <w:t>ՀՐԱՎԵՐԻ</w:t>
      </w:r>
      <w:r w:rsidRPr="008860F5">
        <w:rPr>
          <w:rFonts w:ascii="Sylfaen" w:hAnsi="Sylfaen" w:cs="Arial"/>
          <w:b/>
          <w:sz w:val="20"/>
          <w:lang w:val="af-ZA"/>
        </w:rPr>
        <w:t xml:space="preserve">  </w:t>
      </w:r>
      <w:r w:rsidRPr="008860F5">
        <w:rPr>
          <w:rFonts w:ascii="Sylfaen" w:hAnsi="Sylfaen" w:cs="Sylfaen"/>
          <w:b/>
          <w:sz w:val="20"/>
        </w:rPr>
        <w:t>ՊԱՐԶԱԲԱՆՈՒՄԸ</w:t>
      </w:r>
      <w:proofErr w:type="gramEnd"/>
      <w:r w:rsidRPr="008860F5">
        <w:rPr>
          <w:rFonts w:ascii="Sylfaen" w:hAnsi="Sylfaen" w:cs="Arial"/>
          <w:b/>
          <w:sz w:val="20"/>
          <w:lang w:val="af-ZA"/>
        </w:rPr>
        <w:t xml:space="preserve">  </w:t>
      </w:r>
      <w:r w:rsidRPr="008860F5">
        <w:rPr>
          <w:rFonts w:ascii="Sylfaen" w:hAnsi="Sylfaen" w:cs="Arial"/>
          <w:b/>
          <w:sz w:val="20"/>
        </w:rPr>
        <w:t>ԵՎ</w:t>
      </w:r>
      <w:r w:rsidRPr="008860F5">
        <w:rPr>
          <w:rFonts w:ascii="Sylfaen" w:hAnsi="Sylfaen" w:cs="Arial"/>
          <w:b/>
          <w:sz w:val="20"/>
          <w:lang w:val="af-ZA"/>
        </w:rPr>
        <w:t xml:space="preserve"> </w:t>
      </w:r>
      <w:r w:rsidRPr="008860F5">
        <w:rPr>
          <w:rFonts w:ascii="Sylfaen" w:hAnsi="Sylfaen" w:cs="Sylfaen"/>
          <w:b/>
          <w:sz w:val="20"/>
        </w:rPr>
        <w:t>ՀՐԱՎԵՐՈՒՄ</w:t>
      </w:r>
      <w:r w:rsidRPr="008860F5">
        <w:rPr>
          <w:rFonts w:ascii="Sylfaen" w:hAnsi="Sylfaen" w:cs="Arial"/>
          <w:b/>
          <w:sz w:val="20"/>
          <w:lang w:val="af-ZA"/>
        </w:rPr>
        <w:t xml:space="preserve"> </w:t>
      </w:r>
      <w:r w:rsidRPr="008860F5">
        <w:rPr>
          <w:rFonts w:ascii="Sylfaen" w:hAnsi="Sylfaen" w:cs="Sylfaen"/>
          <w:b/>
          <w:sz w:val="20"/>
        </w:rPr>
        <w:t>ՓՈՓՈԽՈՒԹՅՈՒՆ</w:t>
      </w:r>
      <w:r w:rsidRPr="008860F5">
        <w:rPr>
          <w:rFonts w:ascii="Sylfaen" w:hAnsi="Sylfaen" w:cs="Arial"/>
          <w:b/>
          <w:sz w:val="20"/>
          <w:lang w:val="af-ZA"/>
        </w:rPr>
        <w:t xml:space="preserve"> </w:t>
      </w:r>
      <w:r w:rsidRPr="008860F5">
        <w:rPr>
          <w:rFonts w:ascii="Sylfaen" w:hAnsi="Sylfaen" w:cs="Sylfaen"/>
          <w:b/>
          <w:sz w:val="20"/>
        </w:rPr>
        <w:t>ԿԱՏԱՐԵԼՈՒ</w:t>
      </w:r>
      <w:r w:rsidRPr="008860F5">
        <w:rPr>
          <w:rFonts w:ascii="Sylfaen" w:hAnsi="Sylfaen" w:cs="Arial"/>
          <w:b/>
          <w:sz w:val="20"/>
          <w:lang w:val="af-ZA"/>
        </w:rPr>
        <w:t xml:space="preserve"> </w:t>
      </w:r>
      <w:r w:rsidRPr="008860F5">
        <w:rPr>
          <w:rFonts w:ascii="Sylfaen" w:hAnsi="Sylfaen" w:cs="Sylfaen"/>
          <w:b/>
          <w:sz w:val="20"/>
        </w:rPr>
        <w:t>ԿԱՐԳԸ</w:t>
      </w:r>
      <w:r w:rsidRPr="008860F5">
        <w:rPr>
          <w:rFonts w:ascii="Sylfaen" w:hAnsi="Sylfaen" w:cs="Arial"/>
          <w:b/>
          <w:sz w:val="20"/>
          <w:lang w:val="af-ZA"/>
        </w:rPr>
        <w:t xml:space="preserve"> </w:t>
      </w:r>
    </w:p>
    <w:p w14:paraId="01FB7C51" w14:textId="77777777" w:rsidR="00465A4E" w:rsidRPr="008860F5" w:rsidRDefault="00465A4E" w:rsidP="00465A4E">
      <w:pPr>
        <w:jc w:val="center"/>
        <w:rPr>
          <w:rFonts w:ascii="Sylfaen" w:hAnsi="Sylfaen"/>
          <w:b/>
          <w:sz w:val="20"/>
          <w:lang w:val="af-ZA"/>
        </w:rPr>
      </w:pPr>
    </w:p>
    <w:p w14:paraId="27DCED65" w14:textId="77777777" w:rsidR="00465A4E" w:rsidRPr="00CD3B1B" w:rsidRDefault="00465A4E" w:rsidP="00465A4E">
      <w:pPr>
        <w:ind w:firstLine="567"/>
        <w:jc w:val="both"/>
        <w:rPr>
          <w:rFonts w:ascii="GHEA Grapalat" w:hAnsi="GHEA Grapalat"/>
          <w:sz w:val="20"/>
          <w:lang w:val="af-ZA"/>
        </w:rPr>
      </w:pPr>
      <w:r w:rsidRPr="00CD3B1B">
        <w:rPr>
          <w:rFonts w:ascii="GHEA Grapalat" w:hAnsi="GHEA Grapalat"/>
          <w:sz w:val="20"/>
          <w:lang w:val="af-ZA"/>
        </w:rPr>
        <w:t xml:space="preserve">3.1 </w:t>
      </w:r>
      <w:r w:rsidRPr="008860F5">
        <w:rPr>
          <w:rFonts w:ascii="GHEA Grapalat" w:hAnsi="GHEA Grapalat" w:cs="Sylfaen"/>
          <w:sz w:val="20"/>
        </w:rPr>
        <w:t>Օրենքի</w:t>
      </w:r>
      <w:r w:rsidRPr="00CD3B1B">
        <w:rPr>
          <w:rFonts w:ascii="GHEA Grapalat" w:hAnsi="GHEA Grapalat" w:cs="Arial"/>
          <w:sz w:val="20"/>
          <w:lang w:val="af-ZA"/>
        </w:rPr>
        <w:t xml:space="preserve"> 29-</w:t>
      </w:r>
      <w:r w:rsidRPr="008860F5">
        <w:rPr>
          <w:rFonts w:ascii="GHEA Grapalat" w:hAnsi="GHEA Grapalat" w:cs="Sylfaen"/>
          <w:sz w:val="20"/>
        </w:rPr>
        <w:t>րդ</w:t>
      </w:r>
      <w:r w:rsidRPr="00CD3B1B">
        <w:rPr>
          <w:rFonts w:ascii="GHEA Grapalat" w:hAnsi="GHEA Grapalat" w:cs="Arial"/>
          <w:sz w:val="20"/>
          <w:lang w:val="af-ZA"/>
        </w:rPr>
        <w:t xml:space="preserve"> </w:t>
      </w:r>
      <w:r w:rsidRPr="008860F5">
        <w:rPr>
          <w:rFonts w:ascii="GHEA Grapalat" w:hAnsi="GHEA Grapalat" w:cs="Sylfaen"/>
          <w:sz w:val="20"/>
        </w:rPr>
        <w:t>հոդվածի</w:t>
      </w:r>
      <w:r w:rsidRPr="00CD3B1B">
        <w:rPr>
          <w:rFonts w:ascii="GHEA Grapalat" w:hAnsi="GHEA Grapalat" w:cs="Arial"/>
          <w:sz w:val="20"/>
          <w:lang w:val="af-ZA"/>
        </w:rPr>
        <w:t xml:space="preserve"> </w:t>
      </w:r>
      <w:r w:rsidRPr="008860F5">
        <w:rPr>
          <w:rFonts w:ascii="GHEA Grapalat" w:hAnsi="GHEA Grapalat" w:cs="Sylfaen"/>
          <w:sz w:val="20"/>
        </w:rPr>
        <w:t>համաձայն</w:t>
      </w:r>
      <w:r w:rsidRPr="00CD3B1B">
        <w:rPr>
          <w:rFonts w:ascii="GHEA Grapalat" w:hAnsi="GHEA Grapalat" w:cs="Arial"/>
          <w:sz w:val="20"/>
          <w:lang w:val="af-ZA"/>
        </w:rPr>
        <w:t xml:space="preserve">` </w:t>
      </w:r>
      <w:r w:rsidRPr="008860F5">
        <w:rPr>
          <w:rFonts w:ascii="GHEA Grapalat" w:hAnsi="GHEA Grapalat" w:cs="Arial"/>
          <w:sz w:val="20"/>
        </w:rPr>
        <w:t>մ</w:t>
      </w:r>
      <w:r w:rsidRPr="008860F5">
        <w:rPr>
          <w:rFonts w:ascii="GHEA Grapalat" w:hAnsi="GHEA Grapalat" w:cs="Sylfaen"/>
          <w:sz w:val="20"/>
        </w:rPr>
        <w:t>ասնակիցն</w:t>
      </w:r>
      <w:r w:rsidRPr="00CD3B1B">
        <w:rPr>
          <w:rFonts w:ascii="GHEA Grapalat" w:hAnsi="GHEA Grapalat" w:cs="Arial"/>
          <w:sz w:val="20"/>
          <w:lang w:val="af-ZA"/>
        </w:rPr>
        <w:t xml:space="preserve"> </w:t>
      </w:r>
      <w:r w:rsidRPr="008860F5">
        <w:rPr>
          <w:rFonts w:ascii="GHEA Grapalat" w:hAnsi="GHEA Grapalat" w:cs="Sylfaen"/>
          <w:sz w:val="20"/>
        </w:rPr>
        <w:t>իրավունք</w:t>
      </w:r>
      <w:r w:rsidRPr="00CD3B1B">
        <w:rPr>
          <w:rFonts w:ascii="GHEA Grapalat" w:hAnsi="GHEA Grapalat" w:cs="Arial"/>
          <w:sz w:val="20"/>
          <w:lang w:val="af-ZA"/>
        </w:rPr>
        <w:t xml:space="preserve"> </w:t>
      </w:r>
      <w:r w:rsidRPr="008860F5">
        <w:rPr>
          <w:rFonts w:ascii="GHEA Grapalat" w:hAnsi="GHEA Grapalat" w:cs="Sylfaen"/>
          <w:sz w:val="20"/>
        </w:rPr>
        <w:t>ունի</w:t>
      </w:r>
      <w:r w:rsidRPr="00CD3B1B">
        <w:rPr>
          <w:rFonts w:ascii="GHEA Grapalat" w:hAnsi="GHEA Grapalat" w:cs="Arial"/>
          <w:sz w:val="20"/>
          <w:lang w:val="af-ZA"/>
        </w:rPr>
        <w:t xml:space="preserve"> </w:t>
      </w:r>
      <w:r w:rsidRPr="008860F5">
        <w:rPr>
          <w:rFonts w:ascii="GHEA Grapalat" w:hAnsi="GHEA Grapalat" w:cs="Sylfaen"/>
          <w:sz w:val="20"/>
        </w:rPr>
        <w:t>պատվիրատուից</w:t>
      </w:r>
      <w:r w:rsidRPr="00CD3B1B">
        <w:rPr>
          <w:rFonts w:ascii="GHEA Grapalat" w:hAnsi="GHEA Grapalat" w:cs="Arial"/>
          <w:sz w:val="20"/>
          <w:lang w:val="af-ZA"/>
        </w:rPr>
        <w:t xml:space="preserve"> </w:t>
      </w:r>
      <w:r w:rsidRPr="008860F5">
        <w:rPr>
          <w:rFonts w:ascii="GHEA Grapalat" w:hAnsi="GHEA Grapalat" w:cs="Sylfaen"/>
          <w:sz w:val="20"/>
        </w:rPr>
        <w:t>պահանջել</w:t>
      </w:r>
      <w:r w:rsidRPr="00CD3B1B">
        <w:rPr>
          <w:rFonts w:ascii="GHEA Grapalat" w:hAnsi="GHEA Grapalat" w:cs="Arial"/>
          <w:sz w:val="20"/>
          <w:lang w:val="af-ZA"/>
        </w:rPr>
        <w:t xml:space="preserve"> </w:t>
      </w:r>
      <w:r w:rsidRPr="008860F5">
        <w:rPr>
          <w:rFonts w:ascii="GHEA Grapalat" w:hAnsi="GHEA Grapalat" w:cs="Sylfaen"/>
          <w:sz w:val="20"/>
        </w:rPr>
        <w:t>հրավերի</w:t>
      </w:r>
      <w:r w:rsidRPr="00CD3B1B">
        <w:rPr>
          <w:rFonts w:ascii="GHEA Grapalat" w:hAnsi="GHEA Grapalat" w:cs="Arial"/>
          <w:sz w:val="20"/>
          <w:lang w:val="af-ZA"/>
        </w:rPr>
        <w:t xml:space="preserve"> </w:t>
      </w:r>
      <w:r w:rsidRPr="008860F5">
        <w:rPr>
          <w:rFonts w:ascii="GHEA Grapalat" w:hAnsi="GHEA Grapalat" w:cs="Sylfaen"/>
          <w:sz w:val="20"/>
        </w:rPr>
        <w:t>պարզաբանում</w:t>
      </w:r>
      <w:r w:rsidRPr="008860F5">
        <w:rPr>
          <w:rFonts w:ascii="GHEA Grapalat" w:hAnsi="GHEA Grapalat" w:cs="Tahoma"/>
          <w:sz w:val="20"/>
        </w:rPr>
        <w:t>։</w:t>
      </w:r>
    </w:p>
    <w:p w14:paraId="618BF77C" w14:textId="77777777" w:rsidR="00465A4E" w:rsidRPr="00CD3B1B" w:rsidRDefault="00465A4E" w:rsidP="00465A4E">
      <w:pPr>
        <w:autoSpaceDE w:val="0"/>
        <w:autoSpaceDN w:val="0"/>
        <w:adjustRightInd w:val="0"/>
        <w:ind w:firstLine="567"/>
        <w:jc w:val="both"/>
        <w:rPr>
          <w:rFonts w:ascii="GHEA Grapalat" w:hAnsi="GHEA Grapalat"/>
          <w:sz w:val="20"/>
          <w:lang w:val="af-ZA"/>
        </w:rPr>
      </w:pPr>
      <w:r w:rsidRPr="008860F5">
        <w:rPr>
          <w:rFonts w:ascii="GHEA Grapalat" w:hAnsi="GHEA Grapalat" w:cs="Sylfaen"/>
          <w:sz w:val="20"/>
        </w:rPr>
        <w:t>Մասնակիցն</w:t>
      </w:r>
      <w:r w:rsidRPr="00CD3B1B">
        <w:rPr>
          <w:rFonts w:ascii="GHEA Grapalat" w:hAnsi="GHEA Grapalat" w:cs="Arial"/>
          <w:sz w:val="20"/>
          <w:lang w:val="af-ZA"/>
        </w:rPr>
        <w:t xml:space="preserve"> </w:t>
      </w:r>
      <w:r w:rsidRPr="008860F5">
        <w:rPr>
          <w:rFonts w:ascii="GHEA Grapalat" w:hAnsi="GHEA Grapalat" w:cs="Sylfaen"/>
          <w:sz w:val="20"/>
        </w:rPr>
        <w:t>իրավունք</w:t>
      </w:r>
      <w:r w:rsidRPr="00CD3B1B">
        <w:rPr>
          <w:rFonts w:ascii="GHEA Grapalat" w:hAnsi="GHEA Grapalat" w:cs="Arial"/>
          <w:sz w:val="20"/>
          <w:lang w:val="af-ZA"/>
        </w:rPr>
        <w:t xml:space="preserve"> </w:t>
      </w:r>
      <w:r w:rsidRPr="008860F5">
        <w:rPr>
          <w:rFonts w:ascii="GHEA Grapalat" w:hAnsi="GHEA Grapalat" w:cs="Sylfaen"/>
          <w:sz w:val="20"/>
        </w:rPr>
        <w:t>ունի</w:t>
      </w:r>
      <w:r w:rsidRPr="00CD3B1B">
        <w:rPr>
          <w:rFonts w:ascii="GHEA Grapalat" w:hAnsi="GHEA Grapalat" w:cs="Arial"/>
          <w:sz w:val="20"/>
          <w:lang w:val="af-ZA"/>
        </w:rPr>
        <w:t xml:space="preserve"> </w:t>
      </w:r>
      <w:r w:rsidRPr="008860F5">
        <w:rPr>
          <w:rFonts w:ascii="GHEA Grapalat" w:hAnsi="GHEA Grapalat" w:cs="Sylfaen"/>
          <w:sz w:val="20"/>
        </w:rPr>
        <w:t>հայտերի</w:t>
      </w:r>
      <w:r w:rsidRPr="00CD3B1B">
        <w:rPr>
          <w:rFonts w:ascii="GHEA Grapalat" w:hAnsi="GHEA Grapalat" w:cs="Arial"/>
          <w:sz w:val="20"/>
          <w:lang w:val="af-ZA"/>
        </w:rPr>
        <w:t xml:space="preserve"> </w:t>
      </w:r>
      <w:r w:rsidRPr="008860F5">
        <w:rPr>
          <w:rFonts w:ascii="GHEA Grapalat" w:hAnsi="GHEA Grapalat" w:cs="Sylfaen"/>
          <w:sz w:val="20"/>
        </w:rPr>
        <w:t>ներկայացման</w:t>
      </w:r>
      <w:r w:rsidRPr="00CD3B1B">
        <w:rPr>
          <w:rFonts w:ascii="GHEA Grapalat" w:hAnsi="GHEA Grapalat" w:cs="Arial"/>
          <w:sz w:val="20"/>
          <w:lang w:val="af-ZA"/>
        </w:rPr>
        <w:t xml:space="preserve"> </w:t>
      </w:r>
      <w:r w:rsidRPr="008860F5">
        <w:rPr>
          <w:rFonts w:ascii="GHEA Grapalat" w:hAnsi="GHEA Grapalat" w:cs="Sylfaen"/>
          <w:sz w:val="20"/>
        </w:rPr>
        <w:t>վերջնաժամկետը</w:t>
      </w:r>
      <w:r w:rsidRPr="00CD3B1B">
        <w:rPr>
          <w:rFonts w:ascii="GHEA Grapalat" w:hAnsi="GHEA Grapalat" w:cs="Arial"/>
          <w:sz w:val="20"/>
          <w:lang w:val="af-ZA"/>
        </w:rPr>
        <w:t xml:space="preserve"> </w:t>
      </w:r>
      <w:r w:rsidRPr="008860F5">
        <w:rPr>
          <w:rFonts w:ascii="GHEA Grapalat" w:hAnsi="GHEA Grapalat" w:cs="Sylfaen"/>
          <w:sz w:val="20"/>
        </w:rPr>
        <w:t>լրանալուց</w:t>
      </w:r>
      <w:r w:rsidRPr="00CD3B1B">
        <w:rPr>
          <w:rFonts w:ascii="GHEA Grapalat" w:hAnsi="GHEA Grapalat" w:cs="Arial"/>
          <w:sz w:val="20"/>
          <w:lang w:val="af-ZA"/>
        </w:rPr>
        <w:t xml:space="preserve"> </w:t>
      </w:r>
      <w:r w:rsidRPr="008860F5">
        <w:rPr>
          <w:rFonts w:ascii="GHEA Grapalat" w:hAnsi="GHEA Grapalat" w:cs="Sylfaen"/>
          <w:sz w:val="20"/>
        </w:rPr>
        <w:t>առնվազն</w:t>
      </w:r>
      <w:r w:rsidRPr="00CD3B1B">
        <w:rPr>
          <w:rFonts w:ascii="GHEA Grapalat" w:hAnsi="GHEA Grapalat" w:cs="Arial"/>
          <w:sz w:val="20"/>
          <w:lang w:val="af-ZA"/>
        </w:rPr>
        <w:t xml:space="preserve"> </w:t>
      </w:r>
      <w:r w:rsidRPr="008860F5">
        <w:rPr>
          <w:rFonts w:ascii="GHEA Grapalat" w:hAnsi="GHEA Grapalat" w:cs="Sylfaen"/>
          <w:sz w:val="20"/>
        </w:rPr>
        <w:t>հինգ</w:t>
      </w:r>
      <w:r w:rsidRPr="00CD3B1B">
        <w:rPr>
          <w:rFonts w:ascii="GHEA Grapalat" w:hAnsi="GHEA Grapalat" w:cs="Arial"/>
          <w:sz w:val="20"/>
          <w:lang w:val="af-ZA"/>
        </w:rPr>
        <w:t xml:space="preserve"> </w:t>
      </w:r>
      <w:r w:rsidRPr="008860F5">
        <w:rPr>
          <w:rFonts w:ascii="GHEA Grapalat" w:hAnsi="GHEA Grapalat" w:cs="Sylfaen"/>
          <w:sz w:val="20"/>
        </w:rPr>
        <w:t>օրացուցային</w:t>
      </w:r>
      <w:r w:rsidRPr="00CD3B1B">
        <w:rPr>
          <w:rFonts w:ascii="GHEA Grapalat" w:hAnsi="GHEA Grapalat" w:cs="Arial"/>
          <w:sz w:val="20"/>
          <w:lang w:val="af-ZA"/>
        </w:rPr>
        <w:t xml:space="preserve"> </w:t>
      </w:r>
      <w:r w:rsidRPr="008860F5">
        <w:rPr>
          <w:rFonts w:ascii="GHEA Grapalat" w:hAnsi="GHEA Grapalat" w:cs="Sylfaen"/>
          <w:sz w:val="20"/>
        </w:rPr>
        <w:t>օր</w:t>
      </w:r>
      <w:r w:rsidRPr="00CD3B1B">
        <w:rPr>
          <w:rFonts w:ascii="GHEA Grapalat" w:hAnsi="GHEA Grapalat" w:cs="Sylfaen"/>
          <w:sz w:val="20"/>
          <w:lang w:val="af-ZA"/>
        </w:rPr>
        <w:t xml:space="preserve"> </w:t>
      </w:r>
      <w:r w:rsidRPr="008860F5">
        <w:rPr>
          <w:rFonts w:ascii="GHEA Grapalat" w:hAnsi="GHEA Grapalat" w:cs="Sylfaen"/>
          <w:sz w:val="20"/>
        </w:rPr>
        <w:t>առաջ</w:t>
      </w:r>
      <w:r w:rsidRPr="00CD3B1B">
        <w:rPr>
          <w:rFonts w:ascii="GHEA Grapalat" w:hAnsi="GHEA Grapalat" w:cs="Arial"/>
          <w:sz w:val="20"/>
          <w:lang w:val="af-ZA"/>
        </w:rPr>
        <w:t xml:space="preserve"> </w:t>
      </w:r>
      <w:r w:rsidRPr="008860F5">
        <w:rPr>
          <w:rFonts w:ascii="GHEA Grapalat" w:hAnsi="GHEA Grapalat" w:cs="Arial"/>
          <w:sz w:val="20"/>
        </w:rPr>
        <w:t>գրավոր</w:t>
      </w:r>
      <w:r w:rsidRPr="00CD3B1B">
        <w:rPr>
          <w:rFonts w:ascii="GHEA Grapalat" w:hAnsi="GHEA Grapalat" w:cs="Arial"/>
          <w:sz w:val="20"/>
          <w:lang w:val="af-ZA"/>
        </w:rPr>
        <w:t xml:space="preserve"> </w:t>
      </w:r>
      <w:r w:rsidRPr="008860F5">
        <w:rPr>
          <w:rFonts w:ascii="GHEA Grapalat" w:hAnsi="GHEA Grapalat" w:cs="Sylfaen"/>
          <w:sz w:val="20"/>
        </w:rPr>
        <w:t>հանձնաժողովից</w:t>
      </w:r>
      <w:r w:rsidRPr="00CD3B1B">
        <w:rPr>
          <w:rFonts w:ascii="GHEA Grapalat" w:hAnsi="GHEA Grapalat" w:cs="Sylfaen"/>
          <w:sz w:val="20"/>
          <w:lang w:val="af-ZA"/>
        </w:rPr>
        <w:t xml:space="preserve"> </w:t>
      </w:r>
      <w:r w:rsidRPr="008860F5">
        <w:rPr>
          <w:rFonts w:ascii="GHEA Grapalat" w:hAnsi="GHEA Grapalat" w:cs="Sylfaen"/>
          <w:sz w:val="20"/>
        </w:rPr>
        <w:t>պահանջելու</w:t>
      </w:r>
      <w:r w:rsidRPr="00CD3B1B">
        <w:rPr>
          <w:rFonts w:ascii="GHEA Grapalat" w:hAnsi="GHEA Grapalat" w:cs="Arial"/>
          <w:sz w:val="20"/>
          <w:lang w:val="af-ZA"/>
        </w:rPr>
        <w:t xml:space="preserve"> </w:t>
      </w:r>
      <w:r w:rsidRPr="008860F5">
        <w:rPr>
          <w:rFonts w:ascii="GHEA Grapalat" w:hAnsi="GHEA Grapalat" w:cs="Sylfaen"/>
          <w:sz w:val="20"/>
        </w:rPr>
        <w:t>հրավերի</w:t>
      </w:r>
      <w:r w:rsidRPr="00CD3B1B">
        <w:rPr>
          <w:rFonts w:ascii="GHEA Grapalat" w:hAnsi="GHEA Grapalat" w:cs="Arial"/>
          <w:sz w:val="20"/>
          <w:lang w:val="af-ZA"/>
        </w:rPr>
        <w:t xml:space="preserve"> </w:t>
      </w:r>
      <w:r w:rsidRPr="008860F5">
        <w:rPr>
          <w:rFonts w:ascii="GHEA Grapalat" w:hAnsi="GHEA Grapalat" w:cs="Sylfaen"/>
          <w:sz w:val="20"/>
        </w:rPr>
        <w:t>պարզաբանում</w:t>
      </w:r>
      <w:r w:rsidRPr="008860F5">
        <w:rPr>
          <w:rFonts w:ascii="GHEA Grapalat" w:hAnsi="GHEA Grapalat" w:cs="Tahoma"/>
          <w:sz w:val="20"/>
        </w:rPr>
        <w:t>։</w:t>
      </w:r>
      <w:r w:rsidRPr="00CD3B1B">
        <w:rPr>
          <w:rFonts w:ascii="GHEA Grapalat" w:hAnsi="GHEA Grapalat"/>
          <w:sz w:val="20"/>
          <w:lang w:val="af-ZA"/>
        </w:rPr>
        <w:t xml:space="preserve"> </w:t>
      </w:r>
      <w:r w:rsidRPr="008860F5">
        <w:rPr>
          <w:rFonts w:ascii="GHEA Grapalat" w:hAnsi="GHEA Grapalat"/>
          <w:sz w:val="20"/>
        </w:rPr>
        <w:t>Հանձնաժողովը</w:t>
      </w:r>
      <w:r w:rsidRPr="00CD3B1B">
        <w:rPr>
          <w:rFonts w:ascii="GHEA Grapalat" w:hAnsi="GHEA Grapalat"/>
          <w:sz w:val="20"/>
          <w:lang w:val="af-ZA"/>
        </w:rPr>
        <w:t xml:space="preserve"> </w:t>
      </w:r>
      <w:r w:rsidRPr="008860F5">
        <w:rPr>
          <w:rFonts w:ascii="GHEA Grapalat" w:hAnsi="GHEA Grapalat" w:cs="Sylfaen"/>
          <w:sz w:val="20"/>
        </w:rPr>
        <w:t>հարցումը</w:t>
      </w:r>
      <w:r w:rsidRPr="00CD3B1B">
        <w:rPr>
          <w:rFonts w:ascii="GHEA Grapalat" w:hAnsi="GHEA Grapalat" w:cs="Arial"/>
          <w:sz w:val="20"/>
          <w:lang w:val="af-ZA"/>
        </w:rPr>
        <w:t xml:space="preserve"> </w:t>
      </w:r>
      <w:r w:rsidRPr="008860F5">
        <w:rPr>
          <w:rFonts w:ascii="GHEA Grapalat" w:hAnsi="GHEA Grapalat" w:cs="Sylfaen"/>
          <w:sz w:val="20"/>
        </w:rPr>
        <w:t>կատարած</w:t>
      </w:r>
      <w:r w:rsidRPr="00CD3B1B">
        <w:rPr>
          <w:rFonts w:ascii="GHEA Grapalat" w:hAnsi="GHEA Grapalat" w:cs="Arial"/>
          <w:sz w:val="20"/>
          <w:lang w:val="af-ZA"/>
        </w:rPr>
        <w:t xml:space="preserve"> </w:t>
      </w:r>
      <w:r w:rsidRPr="008860F5">
        <w:rPr>
          <w:rFonts w:ascii="GHEA Grapalat" w:hAnsi="GHEA Grapalat" w:cs="Arial"/>
          <w:sz w:val="20"/>
        </w:rPr>
        <w:t>մ</w:t>
      </w:r>
      <w:r w:rsidRPr="008860F5">
        <w:rPr>
          <w:rFonts w:ascii="GHEA Grapalat" w:hAnsi="GHEA Grapalat" w:cs="Sylfaen"/>
          <w:sz w:val="20"/>
        </w:rPr>
        <w:t>ասնակցին</w:t>
      </w:r>
      <w:r w:rsidRPr="00CD3B1B">
        <w:rPr>
          <w:rFonts w:ascii="GHEA Grapalat" w:hAnsi="GHEA Grapalat" w:cs="Arial"/>
          <w:sz w:val="20"/>
          <w:lang w:val="af-ZA"/>
        </w:rPr>
        <w:t xml:space="preserve"> </w:t>
      </w:r>
      <w:r w:rsidRPr="008860F5">
        <w:rPr>
          <w:rFonts w:ascii="GHEA Grapalat" w:hAnsi="GHEA Grapalat" w:cs="Sylfaen"/>
          <w:sz w:val="20"/>
        </w:rPr>
        <w:t>պարզաբանումը</w:t>
      </w:r>
      <w:r w:rsidRPr="00CD3B1B">
        <w:rPr>
          <w:rFonts w:ascii="GHEA Grapalat" w:hAnsi="GHEA Grapalat" w:cs="Arial"/>
          <w:sz w:val="20"/>
          <w:lang w:val="af-ZA"/>
        </w:rPr>
        <w:t xml:space="preserve"> </w:t>
      </w:r>
      <w:r w:rsidRPr="008860F5">
        <w:rPr>
          <w:rFonts w:ascii="GHEA Grapalat" w:hAnsi="GHEA Grapalat" w:cs="Sylfaen"/>
          <w:sz w:val="20"/>
        </w:rPr>
        <w:t>տրամադրում</w:t>
      </w:r>
      <w:r w:rsidRPr="00CD3B1B">
        <w:rPr>
          <w:rFonts w:ascii="GHEA Grapalat" w:hAnsi="GHEA Grapalat" w:cs="Arial"/>
          <w:sz w:val="20"/>
          <w:lang w:val="af-ZA"/>
        </w:rPr>
        <w:t xml:space="preserve"> </w:t>
      </w:r>
      <w:r w:rsidRPr="008860F5">
        <w:rPr>
          <w:rFonts w:ascii="GHEA Grapalat" w:hAnsi="GHEA Grapalat" w:cs="Sylfaen"/>
          <w:sz w:val="20"/>
        </w:rPr>
        <w:t>է</w:t>
      </w:r>
      <w:r w:rsidRPr="00CD3B1B">
        <w:rPr>
          <w:rFonts w:ascii="GHEA Grapalat" w:hAnsi="GHEA Grapalat" w:cs="Sylfaen"/>
          <w:sz w:val="20"/>
          <w:lang w:val="af-ZA"/>
        </w:rPr>
        <w:t xml:space="preserve"> </w:t>
      </w:r>
      <w:r w:rsidRPr="008860F5">
        <w:rPr>
          <w:rFonts w:ascii="GHEA Grapalat" w:hAnsi="GHEA Grapalat" w:cs="Arial"/>
          <w:sz w:val="20"/>
        </w:rPr>
        <w:t>գրավոր</w:t>
      </w:r>
      <w:r w:rsidRPr="00CD3B1B">
        <w:rPr>
          <w:rFonts w:ascii="GHEA Grapalat" w:hAnsi="GHEA Grapalat" w:cs="Sylfaen"/>
          <w:sz w:val="20"/>
          <w:lang w:val="af-ZA"/>
        </w:rPr>
        <w:t xml:space="preserve">` </w:t>
      </w:r>
      <w:r w:rsidRPr="008860F5">
        <w:rPr>
          <w:rFonts w:ascii="GHEA Grapalat" w:hAnsi="GHEA Grapalat" w:cs="Sylfaen"/>
          <w:sz w:val="20"/>
        </w:rPr>
        <w:t>հարցումը</w:t>
      </w:r>
      <w:r w:rsidRPr="00CD3B1B">
        <w:rPr>
          <w:rFonts w:ascii="GHEA Grapalat" w:hAnsi="GHEA Grapalat" w:cs="Arial"/>
          <w:sz w:val="20"/>
          <w:lang w:val="af-ZA"/>
        </w:rPr>
        <w:t xml:space="preserve"> </w:t>
      </w:r>
      <w:r w:rsidRPr="008860F5">
        <w:rPr>
          <w:rFonts w:ascii="GHEA Grapalat" w:hAnsi="GHEA Grapalat" w:cs="Sylfaen"/>
          <w:sz w:val="20"/>
        </w:rPr>
        <w:t>ստանալու</w:t>
      </w:r>
      <w:r w:rsidRPr="00CD3B1B">
        <w:rPr>
          <w:rFonts w:ascii="GHEA Grapalat" w:hAnsi="GHEA Grapalat" w:cs="Arial"/>
          <w:sz w:val="20"/>
          <w:lang w:val="af-ZA"/>
        </w:rPr>
        <w:t xml:space="preserve"> </w:t>
      </w:r>
      <w:r w:rsidRPr="008860F5">
        <w:rPr>
          <w:rFonts w:ascii="GHEA Grapalat" w:hAnsi="GHEA Grapalat" w:cs="Sylfaen"/>
          <w:sz w:val="20"/>
        </w:rPr>
        <w:t>օրվան</w:t>
      </w:r>
      <w:r w:rsidRPr="00CD3B1B">
        <w:rPr>
          <w:rFonts w:ascii="GHEA Grapalat" w:hAnsi="GHEA Grapalat" w:cs="Arial"/>
          <w:sz w:val="20"/>
          <w:lang w:val="af-ZA"/>
        </w:rPr>
        <w:t xml:space="preserve"> </w:t>
      </w:r>
      <w:r w:rsidRPr="008860F5">
        <w:rPr>
          <w:rFonts w:ascii="GHEA Grapalat" w:hAnsi="GHEA Grapalat" w:cs="Sylfaen"/>
          <w:sz w:val="20"/>
        </w:rPr>
        <w:t>հաջորդող</w:t>
      </w:r>
      <w:r w:rsidRPr="00CD3B1B">
        <w:rPr>
          <w:rFonts w:ascii="GHEA Grapalat" w:hAnsi="GHEA Grapalat" w:cs="Arial"/>
          <w:sz w:val="20"/>
          <w:lang w:val="af-ZA"/>
        </w:rPr>
        <w:t xml:space="preserve"> </w:t>
      </w:r>
      <w:r w:rsidRPr="008860F5">
        <w:rPr>
          <w:rFonts w:ascii="GHEA Grapalat" w:hAnsi="GHEA Grapalat" w:cs="Sylfaen"/>
          <w:sz w:val="20"/>
        </w:rPr>
        <w:t>երկու</w:t>
      </w:r>
      <w:r w:rsidRPr="00CD3B1B">
        <w:rPr>
          <w:rFonts w:ascii="GHEA Grapalat" w:hAnsi="GHEA Grapalat" w:cs="Arial"/>
          <w:sz w:val="20"/>
          <w:lang w:val="af-ZA"/>
        </w:rPr>
        <w:t xml:space="preserve"> </w:t>
      </w:r>
      <w:r w:rsidRPr="008860F5">
        <w:rPr>
          <w:rFonts w:ascii="GHEA Grapalat" w:hAnsi="GHEA Grapalat" w:cs="Sylfaen"/>
          <w:sz w:val="20"/>
        </w:rPr>
        <w:t>օրացուցային</w:t>
      </w:r>
      <w:r w:rsidRPr="00CD3B1B">
        <w:rPr>
          <w:rFonts w:ascii="GHEA Grapalat" w:hAnsi="GHEA Grapalat" w:cs="Arial"/>
          <w:sz w:val="20"/>
          <w:lang w:val="af-ZA"/>
        </w:rPr>
        <w:t xml:space="preserve"> </w:t>
      </w:r>
      <w:r w:rsidRPr="008860F5">
        <w:rPr>
          <w:rFonts w:ascii="GHEA Grapalat" w:hAnsi="GHEA Grapalat" w:cs="Sylfaen"/>
          <w:sz w:val="20"/>
        </w:rPr>
        <w:t>օրվա</w:t>
      </w:r>
      <w:r w:rsidRPr="00CD3B1B">
        <w:rPr>
          <w:rFonts w:ascii="GHEA Grapalat" w:hAnsi="GHEA Grapalat" w:cs="Arial"/>
          <w:sz w:val="20"/>
          <w:lang w:val="af-ZA"/>
        </w:rPr>
        <w:t xml:space="preserve"> </w:t>
      </w:r>
      <w:r w:rsidRPr="008860F5">
        <w:rPr>
          <w:rFonts w:ascii="GHEA Grapalat" w:hAnsi="GHEA Grapalat" w:cs="Sylfaen"/>
          <w:sz w:val="20"/>
        </w:rPr>
        <w:t>ընթացքում</w:t>
      </w:r>
      <w:r w:rsidRPr="008860F5">
        <w:rPr>
          <w:rFonts w:ascii="GHEA Grapalat" w:hAnsi="GHEA Grapalat" w:cs="Tahoma"/>
          <w:sz w:val="20"/>
        </w:rPr>
        <w:t>։</w:t>
      </w:r>
      <w:r w:rsidRPr="00CD3B1B">
        <w:rPr>
          <w:rFonts w:ascii="GHEA Grapalat" w:hAnsi="GHEA Grapalat" w:cs="Tahoma"/>
          <w:sz w:val="20"/>
          <w:lang w:val="af-ZA"/>
        </w:rPr>
        <w:t xml:space="preserve"> </w:t>
      </w:r>
      <w:r w:rsidRPr="00CD3B1B">
        <w:rPr>
          <w:rFonts w:ascii="GHEA Grapalat" w:hAnsi="GHEA Grapalat"/>
          <w:sz w:val="20"/>
          <w:lang w:val="af-ZA"/>
        </w:rPr>
        <w:t xml:space="preserve"> </w:t>
      </w:r>
    </w:p>
    <w:p w14:paraId="51A23EF1" w14:textId="77777777" w:rsidR="00465A4E" w:rsidRPr="00CD3B1B" w:rsidRDefault="00465A4E" w:rsidP="00465A4E">
      <w:pPr>
        <w:ind w:firstLine="567"/>
        <w:jc w:val="both"/>
        <w:rPr>
          <w:rFonts w:ascii="GHEA Grapalat" w:hAnsi="GHEA Grapalat"/>
          <w:sz w:val="20"/>
          <w:szCs w:val="20"/>
          <w:lang w:val="af-ZA"/>
        </w:rPr>
      </w:pPr>
      <w:r w:rsidRPr="00CD3B1B">
        <w:rPr>
          <w:rFonts w:ascii="GHEA Grapalat" w:hAnsi="GHEA Grapalat"/>
          <w:sz w:val="20"/>
          <w:lang w:val="af-ZA"/>
        </w:rPr>
        <w:t xml:space="preserve">3.2 </w:t>
      </w:r>
      <w:r w:rsidRPr="008860F5">
        <w:rPr>
          <w:rFonts w:ascii="GHEA Grapalat" w:hAnsi="GHEA Grapalat" w:cs="Sylfaen"/>
          <w:sz w:val="20"/>
        </w:rPr>
        <w:t>Հարցման</w:t>
      </w:r>
      <w:r w:rsidRPr="00CD3B1B">
        <w:rPr>
          <w:rFonts w:ascii="GHEA Grapalat" w:hAnsi="GHEA Grapalat" w:cs="Arial"/>
          <w:sz w:val="20"/>
          <w:lang w:val="af-ZA"/>
        </w:rPr>
        <w:t xml:space="preserve"> </w:t>
      </w:r>
      <w:r w:rsidRPr="008860F5">
        <w:rPr>
          <w:rFonts w:ascii="GHEA Grapalat" w:hAnsi="GHEA Grapalat" w:cs="Sylfaen"/>
          <w:sz w:val="20"/>
        </w:rPr>
        <w:t>և</w:t>
      </w:r>
      <w:r w:rsidRPr="00CD3B1B">
        <w:rPr>
          <w:rFonts w:ascii="GHEA Grapalat" w:hAnsi="GHEA Grapalat" w:cs="Arial"/>
          <w:sz w:val="20"/>
          <w:lang w:val="af-ZA"/>
        </w:rPr>
        <w:t xml:space="preserve"> </w:t>
      </w:r>
      <w:r w:rsidRPr="008860F5">
        <w:rPr>
          <w:rFonts w:ascii="GHEA Grapalat" w:hAnsi="GHEA Grapalat" w:cs="Sylfaen"/>
          <w:sz w:val="20"/>
        </w:rPr>
        <w:t>պարզաբանումների</w:t>
      </w:r>
      <w:r w:rsidRPr="00CD3B1B">
        <w:rPr>
          <w:rFonts w:ascii="GHEA Grapalat" w:hAnsi="GHEA Grapalat" w:cs="Arial"/>
          <w:sz w:val="20"/>
          <w:lang w:val="af-ZA"/>
        </w:rPr>
        <w:t xml:space="preserve"> </w:t>
      </w:r>
      <w:r w:rsidRPr="008860F5">
        <w:rPr>
          <w:rFonts w:ascii="GHEA Grapalat" w:hAnsi="GHEA Grapalat" w:cs="Sylfaen"/>
          <w:sz w:val="20"/>
        </w:rPr>
        <w:t>բովանդակության</w:t>
      </w:r>
      <w:r w:rsidRPr="00CD3B1B">
        <w:rPr>
          <w:rFonts w:ascii="GHEA Grapalat" w:hAnsi="GHEA Grapalat" w:cs="Arial"/>
          <w:sz w:val="20"/>
          <w:lang w:val="af-ZA"/>
        </w:rPr>
        <w:t xml:space="preserve"> </w:t>
      </w:r>
      <w:r w:rsidRPr="008860F5">
        <w:rPr>
          <w:rFonts w:ascii="GHEA Grapalat" w:hAnsi="GHEA Grapalat" w:cs="Sylfaen"/>
          <w:sz w:val="20"/>
        </w:rPr>
        <w:t>մասին</w:t>
      </w:r>
      <w:r w:rsidRPr="00CD3B1B">
        <w:rPr>
          <w:rFonts w:ascii="GHEA Grapalat" w:hAnsi="GHEA Grapalat" w:cs="Arial"/>
          <w:sz w:val="20"/>
          <w:lang w:val="af-ZA"/>
        </w:rPr>
        <w:t xml:space="preserve"> </w:t>
      </w:r>
      <w:r w:rsidRPr="008860F5">
        <w:rPr>
          <w:rFonts w:ascii="GHEA Grapalat" w:hAnsi="GHEA Grapalat" w:cs="Sylfaen"/>
          <w:sz w:val="20"/>
        </w:rPr>
        <w:t>հայտարարությունը</w:t>
      </w:r>
      <w:r w:rsidRPr="00CD3B1B">
        <w:rPr>
          <w:rFonts w:ascii="GHEA Grapalat" w:hAnsi="GHEA Grapalat" w:cs="Arial"/>
          <w:sz w:val="20"/>
          <w:lang w:val="af-ZA"/>
        </w:rPr>
        <w:t xml:space="preserve"> </w:t>
      </w:r>
      <w:r w:rsidRPr="008860F5">
        <w:rPr>
          <w:rFonts w:ascii="GHEA Grapalat" w:hAnsi="GHEA Grapalat" w:cs="Arial"/>
          <w:sz w:val="20"/>
        </w:rPr>
        <w:t>պարզաբանումը</w:t>
      </w:r>
      <w:r w:rsidRPr="00CD3B1B">
        <w:rPr>
          <w:rFonts w:ascii="GHEA Grapalat" w:hAnsi="GHEA Grapalat" w:cs="Arial"/>
          <w:sz w:val="20"/>
          <w:lang w:val="af-ZA"/>
        </w:rPr>
        <w:t xml:space="preserve"> </w:t>
      </w:r>
      <w:r w:rsidRPr="008860F5">
        <w:rPr>
          <w:rFonts w:ascii="GHEA Grapalat" w:hAnsi="GHEA Grapalat" w:cs="Arial"/>
          <w:sz w:val="20"/>
        </w:rPr>
        <w:t>տրամադրելու</w:t>
      </w:r>
      <w:r w:rsidRPr="00CD3B1B">
        <w:rPr>
          <w:rFonts w:ascii="GHEA Grapalat" w:hAnsi="GHEA Grapalat" w:cs="Arial"/>
          <w:sz w:val="20"/>
          <w:lang w:val="af-ZA"/>
        </w:rPr>
        <w:t xml:space="preserve"> </w:t>
      </w:r>
      <w:r w:rsidRPr="008860F5">
        <w:rPr>
          <w:rFonts w:ascii="GHEA Grapalat" w:hAnsi="GHEA Grapalat" w:cs="Arial"/>
          <w:sz w:val="20"/>
        </w:rPr>
        <w:t>օրը</w:t>
      </w:r>
      <w:r w:rsidRPr="00CD3B1B">
        <w:rPr>
          <w:rFonts w:ascii="GHEA Grapalat" w:hAnsi="GHEA Grapalat" w:cs="Arial"/>
          <w:sz w:val="20"/>
          <w:lang w:val="af-ZA"/>
        </w:rPr>
        <w:t xml:space="preserve"> </w:t>
      </w:r>
      <w:r w:rsidRPr="008860F5">
        <w:rPr>
          <w:rFonts w:ascii="GHEA Grapalat" w:hAnsi="GHEA Grapalat" w:cs="Sylfaen"/>
          <w:sz w:val="20"/>
        </w:rPr>
        <w:t>հրապարակվում</w:t>
      </w:r>
      <w:r w:rsidRPr="00CD3B1B">
        <w:rPr>
          <w:rFonts w:ascii="GHEA Grapalat" w:hAnsi="GHEA Grapalat" w:cs="Arial"/>
          <w:sz w:val="20"/>
          <w:lang w:val="af-ZA"/>
        </w:rPr>
        <w:t xml:space="preserve"> </w:t>
      </w:r>
      <w:r w:rsidRPr="008860F5">
        <w:rPr>
          <w:rFonts w:ascii="GHEA Grapalat" w:hAnsi="GHEA Grapalat" w:cs="Sylfaen"/>
          <w:sz w:val="20"/>
        </w:rPr>
        <w:t>է</w:t>
      </w:r>
      <w:r w:rsidRPr="00CD3B1B">
        <w:rPr>
          <w:rFonts w:ascii="GHEA Grapalat" w:hAnsi="GHEA Grapalat" w:cs="Arial"/>
          <w:sz w:val="20"/>
          <w:lang w:val="af-ZA"/>
        </w:rPr>
        <w:t xml:space="preserve"> </w:t>
      </w:r>
      <w:r w:rsidRPr="00CD3B1B">
        <w:rPr>
          <w:rFonts w:ascii="GHEA Grapalat" w:hAnsi="GHEA Grapalat" w:cs="Sylfaen"/>
          <w:sz w:val="20"/>
          <w:lang w:val="af-ZA"/>
        </w:rPr>
        <w:t xml:space="preserve">www.procurement.am </w:t>
      </w:r>
      <w:r w:rsidRPr="008860F5">
        <w:rPr>
          <w:rFonts w:ascii="GHEA Grapalat" w:hAnsi="GHEA Grapalat" w:cs="Sylfaen"/>
          <w:sz w:val="20"/>
          <w:lang w:val="ru-RU"/>
        </w:rPr>
        <w:t>հասցեով</w:t>
      </w:r>
      <w:r w:rsidRPr="00CD3B1B">
        <w:rPr>
          <w:rFonts w:ascii="GHEA Grapalat" w:hAnsi="GHEA Grapalat" w:cs="Sylfaen"/>
          <w:sz w:val="20"/>
          <w:lang w:val="af-ZA"/>
        </w:rPr>
        <w:t xml:space="preserve"> </w:t>
      </w:r>
      <w:r w:rsidRPr="008860F5">
        <w:rPr>
          <w:rFonts w:ascii="GHEA Grapalat" w:hAnsi="GHEA Grapalat" w:cs="Sylfaen"/>
          <w:sz w:val="20"/>
        </w:rPr>
        <w:t>գործող</w:t>
      </w:r>
      <w:r w:rsidRPr="00CD3B1B">
        <w:rPr>
          <w:rFonts w:ascii="GHEA Grapalat" w:hAnsi="GHEA Grapalat" w:cs="Sylfaen"/>
          <w:sz w:val="20"/>
          <w:lang w:val="af-ZA"/>
        </w:rPr>
        <w:t xml:space="preserve"> </w:t>
      </w:r>
      <w:r w:rsidRPr="008860F5">
        <w:rPr>
          <w:rFonts w:ascii="GHEA Grapalat" w:hAnsi="GHEA Grapalat" w:cs="Sylfaen"/>
          <w:sz w:val="20"/>
          <w:lang w:val="ru-RU"/>
        </w:rPr>
        <w:t>տեղեկագր</w:t>
      </w:r>
      <w:r w:rsidRPr="008860F5">
        <w:rPr>
          <w:rFonts w:ascii="GHEA Grapalat" w:hAnsi="GHEA Grapalat" w:cs="Sylfaen"/>
          <w:sz w:val="20"/>
        </w:rPr>
        <w:t>ի</w:t>
      </w:r>
      <w:r w:rsidRPr="00CD3B1B">
        <w:rPr>
          <w:rFonts w:ascii="GHEA Grapalat" w:hAnsi="GHEA Grapalat" w:cs="Sylfaen"/>
          <w:sz w:val="20"/>
          <w:lang w:val="af-ZA"/>
        </w:rPr>
        <w:t xml:space="preserve"> (</w:t>
      </w:r>
      <w:r w:rsidRPr="008860F5">
        <w:rPr>
          <w:rFonts w:ascii="GHEA Grapalat" w:hAnsi="GHEA Grapalat" w:cs="Sylfaen"/>
          <w:sz w:val="20"/>
          <w:lang w:val="ru-RU"/>
        </w:rPr>
        <w:t>այսուհետ</w:t>
      </w:r>
      <w:r w:rsidRPr="00CD3B1B">
        <w:rPr>
          <w:rFonts w:ascii="GHEA Grapalat" w:hAnsi="GHEA Grapalat" w:cs="Sylfaen"/>
          <w:sz w:val="20"/>
          <w:lang w:val="af-ZA"/>
        </w:rPr>
        <w:t xml:space="preserve">` </w:t>
      </w:r>
      <w:r w:rsidRPr="008860F5">
        <w:rPr>
          <w:rFonts w:ascii="GHEA Grapalat" w:hAnsi="GHEA Grapalat" w:cs="Sylfaen"/>
          <w:sz w:val="20"/>
          <w:lang w:val="ru-RU"/>
        </w:rPr>
        <w:t>տեղեկագիր</w:t>
      </w:r>
      <w:r w:rsidRPr="00CD3B1B">
        <w:rPr>
          <w:rFonts w:ascii="GHEA Grapalat" w:hAnsi="GHEA Grapalat" w:cs="Sylfaen"/>
          <w:sz w:val="20"/>
          <w:lang w:val="af-ZA"/>
        </w:rPr>
        <w:t xml:space="preserve">) </w:t>
      </w:r>
      <w:r w:rsidRPr="00CD3B1B">
        <w:rPr>
          <w:rFonts w:ascii="GHEA Grapalat" w:hAnsi="GHEA Grapalat"/>
          <w:lang w:val="af-ZA"/>
        </w:rPr>
        <w:t>«</w:t>
      </w:r>
      <w:r w:rsidRPr="008860F5">
        <w:rPr>
          <w:rFonts w:ascii="GHEA Grapalat" w:hAnsi="GHEA Grapalat" w:cs="Sylfaen"/>
          <w:sz w:val="20"/>
        </w:rPr>
        <w:t>Գնումների</w:t>
      </w:r>
      <w:r w:rsidRPr="00CD3B1B">
        <w:rPr>
          <w:rFonts w:ascii="GHEA Grapalat" w:hAnsi="GHEA Grapalat" w:cs="Sylfaen"/>
          <w:sz w:val="20"/>
          <w:lang w:val="af-ZA"/>
        </w:rPr>
        <w:t xml:space="preserve"> </w:t>
      </w:r>
      <w:r w:rsidRPr="008860F5">
        <w:rPr>
          <w:rFonts w:ascii="GHEA Grapalat" w:hAnsi="GHEA Grapalat" w:cs="Sylfaen"/>
          <w:sz w:val="20"/>
        </w:rPr>
        <w:t>հայտարարություններ</w:t>
      </w:r>
      <w:r w:rsidRPr="00CD3B1B">
        <w:rPr>
          <w:rFonts w:ascii="GHEA Grapalat" w:hAnsi="GHEA Grapalat"/>
          <w:lang w:val="af-ZA"/>
        </w:rPr>
        <w:t>»</w:t>
      </w:r>
      <w:r w:rsidRPr="00CD3B1B">
        <w:rPr>
          <w:rFonts w:ascii="GHEA Grapalat" w:hAnsi="GHEA Grapalat" w:cs="Sylfaen"/>
          <w:sz w:val="20"/>
          <w:lang w:val="af-ZA"/>
        </w:rPr>
        <w:t xml:space="preserve"> </w:t>
      </w:r>
      <w:r w:rsidRPr="008860F5">
        <w:rPr>
          <w:rFonts w:ascii="GHEA Grapalat" w:hAnsi="GHEA Grapalat" w:cs="Sylfaen"/>
          <w:sz w:val="20"/>
        </w:rPr>
        <w:t>բաժնի</w:t>
      </w:r>
      <w:r w:rsidRPr="00CD3B1B">
        <w:rPr>
          <w:rFonts w:ascii="GHEA Grapalat" w:hAnsi="GHEA Grapalat" w:cs="Sylfaen"/>
          <w:sz w:val="20"/>
          <w:lang w:val="af-ZA"/>
        </w:rPr>
        <w:t xml:space="preserve"> </w:t>
      </w:r>
      <w:r w:rsidRPr="00CD3B1B">
        <w:rPr>
          <w:rFonts w:ascii="GHEA Grapalat" w:hAnsi="GHEA Grapalat"/>
          <w:lang w:val="af-ZA"/>
        </w:rPr>
        <w:t>«</w:t>
      </w:r>
      <w:r w:rsidRPr="008860F5">
        <w:rPr>
          <w:rFonts w:ascii="GHEA Grapalat" w:hAnsi="GHEA Grapalat" w:cs="Sylfaen"/>
          <w:sz w:val="20"/>
        </w:rPr>
        <w:t>Հրավերների</w:t>
      </w:r>
      <w:r w:rsidRPr="00CD3B1B">
        <w:rPr>
          <w:rFonts w:ascii="GHEA Grapalat" w:hAnsi="GHEA Grapalat" w:cs="Sylfaen"/>
          <w:sz w:val="20"/>
          <w:lang w:val="af-ZA"/>
        </w:rPr>
        <w:t xml:space="preserve"> </w:t>
      </w:r>
      <w:r w:rsidRPr="008860F5">
        <w:rPr>
          <w:rFonts w:ascii="GHEA Grapalat" w:hAnsi="GHEA Grapalat" w:cs="Sylfaen"/>
          <w:sz w:val="20"/>
        </w:rPr>
        <w:t>պարզաբանումների</w:t>
      </w:r>
      <w:r w:rsidRPr="00CD3B1B">
        <w:rPr>
          <w:rFonts w:ascii="GHEA Grapalat" w:hAnsi="GHEA Grapalat" w:cs="Sylfaen"/>
          <w:sz w:val="20"/>
          <w:lang w:val="af-ZA"/>
        </w:rPr>
        <w:t xml:space="preserve"> </w:t>
      </w:r>
      <w:r w:rsidRPr="008860F5">
        <w:rPr>
          <w:rFonts w:ascii="GHEA Grapalat" w:hAnsi="GHEA Grapalat" w:cs="Sylfaen"/>
          <w:sz w:val="20"/>
        </w:rPr>
        <w:t>վերաբերյալ</w:t>
      </w:r>
      <w:r w:rsidRPr="00CD3B1B">
        <w:rPr>
          <w:rFonts w:ascii="GHEA Grapalat" w:hAnsi="GHEA Grapalat" w:cs="Sylfaen"/>
          <w:sz w:val="20"/>
          <w:lang w:val="af-ZA"/>
        </w:rPr>
        <w:t xml:space="preserve"> </w:t>
      </w:r>
      <w:r w:rsidRPr="008860F5">
        <w:rPr>
          <w:rFonts w:ascii="GHEA Grapalat" w:hAnsi="GHEA Grapalat" w:cs="Sylfaen"/>
          <w:sz w:val="20"/>
        </w:rPr>
        <w:t>հայտարարություններ</w:t>
      </w:r>
      <w:r w:rsidRPr="00CD3B1B">
        <w:rPr>
          <w:rFonts w:ascii="GHEA Grapalat" w:hAnsi="GHEA Grapalat"/>
          <w:lang w:val="af-ZA"/>
        </w:rPr>
        <w:t>»</w:t>
      </w:r>
      <w:r w:rsidRPr="00CD3B1B">
        <w:rPr>
          <w:rFonts w:ascii="GHEA Grapalat" w:hAnsi="GHEA Grapalat" w:cs="Sylfaen"/>
          <w:sz w:val="20"/>
          <w:lang w:val="af-ZA"/>
        </w:rPr>
        <w:t xml:space="preserve"> </w:t>
      </w:r>
      <w:r w:rsidRPr="008860F5">
        <w:rPr>
          <w:rFonts w:ascii="GHEA Grapalat" w:hAnsi="GHEA Grapalat" w:cs="Sylfaen"/>
          <w:sz w:val="20"/>
        </w:rPr>
        <w:t>ենթաբաբաժնում</w:t>
      </w:r>
      <w:r w:rsidRPr="00CD3B1B">
        <w:rPr>
          <w:rFonts w:ascii="GHEA Grapalat" w:hAnsi="GHEA Grapalat" w:cs="Sylfaen"/>
          <w:sz w:val="20"/>
          <w:lang w:val="af-ZA"/>
        </w:rPr>
        <w:t xml:space="preserve">` </w:t>
      </w:r>
      <w:r w:rsidRPr="008860F5">
        <w:rPr>
          <w:rFonts w:ascii="GHEA Grapalat" w:hAnsi="GHEA Grapalat" w:cs="Sylfaen"/>
          <w:sz w:val="20"/>
        </w:rPr>
        <w:t>առանց</w:t>
      </w:r>
      <w:r w:rsidRPr="00CD3B1B">
        <w:rPr>
          <w:rFonts w:ascii="GHEA Grapalat" w:hAnsi="GHEA Grapalat" w:cs="Arial"/>
          <w:sz w:val="20"/>
          <w:lang w:val="af-ZA"/>
        </w:rPr>
        <w:t xml:space="preserve"> </w:t>
      </w:r>
      <w:r w:rsidRPr="008860F5">
        <w:rPr>
          <w:rFonts w:ascii="GHEA Grapalat" w:hAnsi="GHEA Grapalat" w:cs="Sylfaen"/>
          <w:sz w:val="20"/>
        </w:rPr>
        <w:t>նշելու</w:t>
      </w:r>
      <w:r w:rsidRPr="00CD3B1B">
        <w:rPr>
          <w:rFonts w:ascii="GHEA Grapalat" w:hAnsi="GHEA Grapalat" w:cs="Arial"/>
          <w:sz w:val="20"/>
          <w:lang w:val="af-ZA"/>
        </w:rPr>
        <w:t xml:space="preserve"> </w:t>
      </w:r>
      <w:r w:rsidRPr="008860F5">
        <w:rPr>
          <w:rFonts w:ascii="GHEA Grapalat" w:hAnsi="GHEA Grapalat" w:cs="Sylfaen"/>
          <w:sz w:val="20"/>
        </w:rPr>
        <w:t>հարցումը</w:t>
      </w:r>
      <w:r w:rsidRPr="00CD3B1B">
        <w:rPr>
          <w:rFonts w:ascii="GHEA Grapalat" w:hAnsi="GHEA Grapalat" w:cs="Arial"/>
          <w:sz w:val="20"/>
          <w:lang w:val="af-ZA"/>
        </w:rPr>
        <w:t xml:space="preserve"> </w:t>
      </w:r>
      <w:r w:rsidRPr="008860F5">
        <w:rPr>
          <w:rFonts w:ascii="GHEA Grapalat" w:hAnsi="GHEA Grapalat" w:cs="Sylfaen"/>
          <w:sz w:val="20"/>
        </w:rPr>
        <w:t>կատարած</w:t>
      </w:r>
      <w:r w:rsidRPr="00CD3B1B">
        <w:rPr>
          <w:rFonts w:ascii="GHEA Grapalat" w:hAnsi="GHEA Grapalat" w:cs="Arial"/>
          <w:sz w:val="20"/>
          <w:lang w:val="af-ZA"/>
        </w:rPr>
        <w:t xml:space="preserve"> </w:t>
      </w:r>
      <w:r w:rsidRPr="008860F5">
        <w:rPr>
          <w:rFonts w:ascii="GHEA Grapalat" w:hAnsi="GHEA Grapalat" w:cs="Arial"/>
          <w:sz w:val="20"/>
        </w:rPr>
        <w:t>մ</w:t>
      </w:r>
      <w:r w:rsidRPr="008860F5">
        <w:rPr>
          <w:rFonts w:ascii="GHEA Grapalat" w:hAnsi="GHEA Grapalat" w:cs="Sylfaen"/>
          <w:sz w:val="20"/>
        </w:rPr>
        <w:t>ասնակցի</w:t>
      </w:r>
      <w:r w:rsidRPr="00CD3B1B">
        <w:rPr>
          <w:rFonts w:ascii="GHEA Grapalat" w:hAnsi="GHEA Grapalat" w:cs="Arial"/>
          <w:sz w:val="20"/>
          <w:lang w:val="af-ZA"/>
        </w:rPr>
        <w:t xml:space="preserve"> </w:t>
      </w:r>
      <w:r w:rsidRPr="008860F5">
        <w:rPr>
          <w:rFonts w:ascii="GHEA Grapalat" w:hAnsi="GHEA Grapalat" w:cs="Sylfaen"/>
          <w:sz w:val="20"/>
        </w:rPr>
        <w:t>տվյալները</w:t>
      </w:r>
      <w:r w:rsidRPr="008860F5">
        <w:rPr>
          <w:rFonts w:ascii="GHEA Grapalat" w:hAnsi="GHEA Grapalat" w:cs="Tahoma"/>
          <w:sz w:val="20"/>
        </w:rPr>
        <w:t>։</w:t>
      </w:r>
      <w:r w:rsidRPr="00CD3B1B">
        <w:rPr>
          <w:rFonts w:ascii="GHEA Grapalat" w:hAnsi="GHEA Grapalat" w:cs="Tahoma"/>
          <w:sz w:val="20"/>
          <w:lang w:val="af-ZA"/>
        </w:rPr>
        <w:t xml:space="preserve"> </w:t>
      </w:r>
    </w:p>
    <w:p w14:paraId="585576CC" w14:textId="77777777" w:rsidR="00465A4E" w:rsidRPr="00CD3B1B" w:rsidRDefault="00465A4E" w:rsidP="00465A4E">
      <w:pPr>
        <w:autoSpaceDE w:val="0"/>
        <w:autoSpaceDN w:val="0"/>
        <w:adjustRightInd w:val="0"/>
        <w:ind w:firstLine="567"/>
        <w:jc w:val="both"/>
        <w:rPr>
          <w:rFonts w:ascii="GHEA Grapalat" w:hAnsi="GHEA Grapalat" w:cs="Arial Unicode"/>
          <w:sz w:val="20"/>
          <w:lang w:val="af-ZA"/>
        </w:rPr>
      </w:pPr>
      <w:r w:rsidRPr="00CD3B1B">
        <w:rPr>
          <w:rFonts w:ascii="GHEA Grapalat" w:hAnsi="GHEA Grapalat" w:cs="Arial Unicode"/>
          <w:sz w:val="20"/>
          <w:lang w:val="af-ZA"/>
        </w:rPr>
        <w:t xml:space="preserve">3.3 </w:t>
      </w:r>
      <w:r w:rsidRPr="008860F5">
        <w:rPr>
          <w:rFonts w:ascii="GHEA Grapalat" w:hAnsi="GHEA Grapalat" w:cs="Sylfaen"/>
          <w:sz w:val="20"/>
          <w:lang w:val="ru-RU"/>
        </w:rPr>
        <w:t>Պարզաբանում</w:t>
      </w:r>
      <w:r w:rsidRPr="00CD3B1B">
        <w:rPr>
          <w:rFonts w:ascii="GHEA Grapalat" w:hAnsi="GHEA Grapalat" w:cs="Arial Unicode"/>
          <w:sz w:val="20"/>
          <w:lang w:val="af-ZA"/>
        </w:rPr>
        <w:t xml:space="preserve"> </w:t>
      </w:r>
      <w:r w:rsidRPr="008860F5">
        <w:rPr>
          <w:rFonts w:ascii="GHEA Grapalat" w:hAnsi="GHEA Grapalat" w:cs="Sylfaen"/>
          <w:sz w:val="20"/>
          <w:lang w:val="ru-RU"/>
        </w:rPr>
        <w:t>չի</w:t>
      </w:r>
      <w:r w:rsidRPr="00CD3B1B">
        <w:rPr>
          <w:rFonts w:ascii="GHEA Grapalat" w:hAnsi="GHEA Grapalat" w:cs="Arial Unicode"/>
          <w:sz w:val="20"/>
          <w:lang w:val="af-ZA"/>
        </w:rPr>
        <w:t xml:space="preserve"> </w:t>
      </w:r>
      <w:r w:rsidRPr="008860F5">
        <w:rPr>
          <w:rFonts w:ascii="GHEA Grapalat" w:hAnsi="GHEA Grapalat" w:cs="Sylfaen"/>
          <w:sz w:val="20"/>
          <w:lang w:val="ru-RU"/>
        </w:rPr>
        <w:t>տրամադրվում</w:t>
      </w:r>
      <w:r w:rsidRPr="00CD3B1B">
        <w:rPr>
          <w:rFonts w:ascii="GHEA Grapalat" w:hAnsi="GHEA Grapalat" w:cs="Arial Unicode"/>
          <w:sz w:val="20"/>
          <w:lang w:val="af-ZA"/>
        </w:rPr>
        <w:t xml:space="preserve">, </w:t>
      </w:r>
      <w:r w:rsidRPr="008860F5">
        <w:rPr>
          <w:rFonts w:ascii="GHEA Grapalat" w:hAnsi="GHEA Grapalat" w:cs="Sylfaen"/>
          <w:sz w:val="20"/>
          <w:lang w:val="ru-RU"/>
        </w:rPr>
        <w:t>եթե</w:t>
      </w:r>
      <w:r w:rsidRPr="00CD3B1B">
        <w:rPr>
          <w:rFonts w:ascii="GHEA Grapalat" w:hAnsi="GHEA Grapalat" w:cs="Arial Unicode"/>
          <w:sz w:val="20"/>
          <w:lang w:val="af-ZA"/>
        </w:rPr>
        <w:t xml:space="preserve"> </w:t>
      </w:r>
      <w:r w:rsidRPr="008860F5">
        <w:rPr>
          <w:rFonts w:ascii="GHEA Grapalat" w:hAnsi="GHEA Grapalat" w:cs="Sylfaen"/>
          <w:sz w:val="20"/>
          <w:lang w:val="ru-RU"/>
        </w:rPr>
        <w:t>հարցումը</w:t>
      </w:r>
      <w:r w:rsidRPr="00CD3B1B">
        <w:rPr>
          <w:rFonts w:ascii="GHEA Grapalat" w:hAnsi="GHEA Grapalat" w:cs="Arial Unicode"/>
          <w:sz w:val="20"/>
          <w:lang w:val="af-ZA"/>
        </w:rPr>
        <w:t xml:space="preserve"> </w:t>
      </w:r>
      <w:r w:rsidRPr="008860F5">
        <w:rPr>
          <w:rFonts w:ascii="GHEA Grapalat" w:hAnsi="GHEA Grapalat" w:cs="Sylfaen"/>
          <w:sz w:val="20"/>
          <w:lang w:val="ru-RU"/>
        </w:rPr>
        <w:t>կատարվել</w:t>
      </w:r>
      <w:r w:rsidRPr="00CD3B1B">
        <w:rPr>
          <w:rFonts w:ascii="GHEA Grapalat" w:hAnsi="GHEA Grapalat" w:cs="Arial Unicode"/>
          <w:sz w:val="20"/>
          <w:lang w:val="af-ZA"/>
        </w:rPr>
        <w:t xml:space="preserve"> </w:t>
      </w:r>
      <w:r w:rsidRPr="008860F5">
        <w:rPr>
          <w:rFonts w:ascii="GHEA Grapalat" w:hAnsi="GHEA Grapalat" w:cs="Sylfaen"/>
          <w:sz w:val="20"/>
          <w:lang w:val="ru-RU"/>
        </w:rPr>
        <w:t>է</w:t>
      </w:r>
      <w:r w:rsidRPr="00CD3B1B">
        <w:rPr>
          <w:rFonts w:ascii="GHEA Grapalat" w:hAnsi="GHEA Grapalat" w:cs="Arial Unicode"/>
          <w:sz w:val="20"/>
          <w:lang w:val="af-ZA"/>
        </w:rPr>
        <w:t xml:space="preserve"> </w:t>
      </w:r>
      <w:r w:rsidRPr="008860F5">
        <w:rPr>
          <w:rFonts w:ascii="GHEA Grapalat" w:hAnsi="GHEA Grapalat" w:cs="Sylfaen"/>
          <w:sz w:val="20"/>
          <w:lang w:val="ru-RU"/>
        </w:rPr>
        <w:t>սույն</w:t>
      </w:r>
      <w:r w:rsidRPr="00CD3B1B">
        <w:rPr>
          <w:rFonts w:ascii="GHEA Grapalat" w:hAnsi="GHEA Grapalat" w:cs="Arial Unicode"/>
          <w:sz w:val="20"/>
          <w:lang w:val="af-ZA"/>
        </w:rPr>
        <w:t xml:space="preserve"> </w:t>
      </w:r>
      <w:r w:rsidRPr="008860F5">
        <w:rPr>
          <w:rFonts w:ascii="GHEA Grapalat" w:hAnsi="GHEA Grapalat" w:cs="Sylfaen"/>
          <w:sz w:val="20"/>
        </w:rPr>
        <w:t>բաժն</w:t>
      </w:r>
      <w:r w:rsidRPr="008860F5">
        <w:rPr>
          <w:rFonts w:ascii="GHEA Grapalat" w:hAnsi="GHEA Grapalat" w:cs="Sylfaen"/>
          <w:sz w:val="20"/>
          <w:lang w:val="ru-RU"/>
        </w:rPr>
        <w:t>ով</w:t>
      </w:r>
      <w:r w:rsidRPr="00CD3B1B">
        <w:rPr>
          <w:rFonts w:ascii="GHEA Grapalat" w:hAnsi="GHEA Grapalat" w:cs="Arial Unicode"/>
          <w:sz w:val="20"/>
          <w:lang w:val="af-ZA"/>
        </w:rPr>
        <w:t xml:space="preserve"> </w:t>
      </w:r>
      <w:r w:rsidRPr="008860F5">
        <w:rPr>
          <w:rFonts w:ascii="GHEA Grapalat" w:hAnsi="GHEA Grapalat" w:cs="Sylfaen"/>
          <w:sz w:val="20"/>
          <w:lang w:val="ru-RU"/>
        </w:rPr>
        <w:t>սահմանված</w:t>
      </w:r>
      <w:r w:rsidRPr="00CD3B1B">
        <w:rPr>
          <w:rFonts w:ascii="GHEA Grapalat" w:hAnsi="GHEA Grapalat" w:cs="Arial Unicode"/>
          <w:sz w:val="20"/>
          <w:lang w:val="af-ZA"/>
        </w:rPr>
        <w:t xml:space="preserve"> </w:t>
      </w:r>
      <w:r w:rsidRPr="008860F5">
        <w:rPr>
          <w:rFonts w:ascii="GHEA Grapalat" w:hAnsi="GHEA Grapalat" w:cs="Sylfaen"/>
          <w:sz w:val="20"/>
          <w:lang w:val="ru-RU"/>
        </w:rPr>
        <w:t>ժամկետի</w:t>
      </w:r>
      <w:r w:rsidRPr="00CD3B1B">
        <w:rPr>
          <w:rFonts w:ascii="GHEA Grapalat" w:hAnsi="GHEA Grapalat" w:cs="Arial Unicode"/>
          <w:sz w:val="20"/>
          <w:lang w:val="af-ZA"/>
        </w:rPr>
        <w:t xml:space="preserve"> </w:t>
      </w:r>
      <w:r w:rsidRPr="008860F5">
        <w:rPr>
          <w:rFonts w:ascii="GHEA Grapalat" w:hAnsi="GHEA Grapalat" w:cs="Sylfaen"/>
          <w:sz w:val="20"/>
          <w:lang w:val="ru-RU"/>
        </w:rPr>
        <w:t>խախտմամբ</w:t>
      </w:r>
      <w:r w:rsidRPr="00CD3B1B">
        <w:rPr>
          <w:rFonts w:ascii="GHEA Grapalat" w:hAnsi="GHEA Grapalat" w:cs="Arial Unicode"/>
          <w:sz w:val="20"/>
          <w:lang w:val="af-ZA"/>
        </w:rPr>
        <w:t xml:space="preserve">, </w:t>
      </w:r>
      <w:r w:rsidRPr="008860F5">
        <w:rPr>
          <w:rFonts w:ascii="GHEA Grapalat" w:hAnsi="GHEA Grapalat" w:cs="Sylfaen"/>
          <w:sz w:val="20"/>
          <w:lang w:val="ru-RU"/>
        </w:rPr>
        <w:t>ինչպես</w:t>
      </w:r>
      <w:r w:rsidRPr="00CD3B1B">
        <w:rPr>
          <w:rFonts w:ascii="GHEA Grapalat" w:hAnsi="GHEA Grapalat" w:cs="Arial Unicode"/>
          <w:sz w:val="20"/>
          <w:lang w:val="af-ZA"/>
        </w:rPr>
        <w:t xml:space="preserve"> </w:t>
      </w:r>
      <w:r w:rsidRPr="008860F5">
        <w:rPr>
          <w:rFonts w:ascii="GHEA Grapalat" w:hAnsi="GHEA Grapalat" w:cs="Sylfaen"/>
          <w:sz w:val="20"/>
          <w:lang w:val="ru-RU"/>
        </w:rPr>
        <w:t>նաև</w:t>
      </w:r>
      <w:r w:rsidRPr="00CD3B1B">
        <w:rPr>
          <w:rFonts w:ascii="GHEA Grapalat" w:hAnsi="GHEA Grapalat" w:cs="Arial Unicode"/>
          <w:sz w:val="20"/>
          <w:lang w:val="af-ZA"/>
        </w:rPr>
        <w:t xml:space="preserve">, </w:t>
      </w:r>
      <w:r w:rsidRPr="008860F5">
        <w:rPr>
          <w:rFonts w:ascii="GHEA Grapalat" w:hAnsi="GHEA Grapalat" w:cs="Sylfaen"/>
          <w:sz w:val="20"/>
          <w:lang w:val="ru-RU"/>
        </w:rPr>
        <w:t>եթե</w:t>
      </w:r>
      <w:r w:rsidRPr="00CD3B1B">
        <w:rPr>
          <w:rFonts w:ascii="GHEA Grapalat" w:hAnsi="GHEA Grapalat" w:cs="Arial Unicode"/>
          <w:sz w:val="20"/>
          <w:lang w:val="af-ZA"/>
        </w:rPr>
        <w:t xml:space="preserve"> </w:t>
      </w:r>
      <w:r w:rsidRPr="008860F5">
        <w:rPr>
          <w:rFonts w:ascii="GHEA Grapalat" w:hAnsi="GHEA Grapalat" w:cs="Sylfaen"/>
          <w:sz w:val="20"/>
          <w:lang w:val="ru-RU"/>
        </w:rPr>
        <w:t>հարցումը</w:t>
      </w:r>
      <w:r w:rsidRPr="00CD3B1B">
        <w:rPr>
          <w:rFonts w:ascii="GHEA Grapalat" w:hAnsi="GHEA Grapalat" w:cs="Arial Unicode"/>
          <w:sz w:val="20"/>
          <w:lang w:val="af-ZA"/>
        </w:rPr>
        <w:t xml:space="preserve"> </w:t>
      </w:r>
      <w:r w:rsidRPr="008860F5">
        <w:rPr>
          <w:rFonts w:ascii="GHEA Grapalat" w:hAnsi="GHEA Grapalat" w:cs="Sylfaen"/>
          <w:sz w:val="20"/>
          <w:lang w:val="ru-RU"/>
        </w:rPr>
        <w:t>դուրս</w:t>
      </w:r>
      <w:r w:rsidRPr="00CD3B1B">
        <w:rPr>
          <w:rFonts w:ascii="GHEA Grapalat" w:hAnsi="GHEA Grapalat" w:cs="Arial Unicode"/>
          <w:sz w:val="20"/>
          <w:lang w:val="af-ZA"/>
        </w:rPr>
        <w:t xml:space="preserve"> </w:t>
      </w:r>
      <w:r w:rsidRPr="008860F5">
        <w:rPr>
          <w:rFonts w:ascii="GHEA Grapalat" w:hAnsi="GHEA Grapalat" w:cs="Sylfaen"/>
          <w:sz w:val="20"/>
          <w:lang w:val="ru-RU"/>
        </w:rPr>
        <w:t>է</w:t>
      </w:r>
      <w:r w:rsidRPr="00CD3B1B">
        <w:rPr>
          <w:rFonts w:ascii="GHEA Grapalat" w:hAnsi="GHEA Grapalat" w:cs="Arial Unicode"/>
          <w:sz w:val="20"/>
          <w:lang w:val="af-ZA"/>
        </w:rPr>
        <w:t xml:space="preserve"> </w:t>
      </w:r>
      <w:r w:rsidRPr="008860F5">
        <w:rPr>
          <w:rFonts w:ascii="GHEA Grapalat" w:hAnsi="GHEA Grapalat" w:cs="Arial Unicode"/>
          <w:sz w:val="20"/>
        </w:rPr>
        <w:t>սույն</w:t>
      </w:r>
      <w:r w:rsidRPr="00CD3B1B">
        <w:rPr>
          <w:rFonts w:ascii="GHEA Grapalat" w:hAnsi="GHEA Grapalat" w:cs="Arial Unicode"/>
          <w:sz w:val="20"/>
          <w:lang w:val="af-ZA"/>
        </w:rPr>
        <w:t xml:space="preserve"> </w:t>
      </w:r>
      <w:r w:rsidRPr="008860F5">
        <w:rPr>
          <w:rFonts w:ascii="GHEA Grapalat" w:hAnsi="GHEA Grapalat" w:cs="Sylfaen"/>
          <w:sz w:val="20"/>
          <w:lang w:val="ru-RU"/>
        </w:rPr>
        <w:t>հրավերի</w:t>
      </w:r>
      <w:r w:rsidRPr="00CD3B1B">
        <w:rPr>
          <w:rFonts w:ascii="GHEA Grapalat" w:hAnsi="GHEA Grapalat" w:cs="Arial Unicode"/>
          <w:sz w:val="20"/>
          <w:lang w:val="af-ZA"/>
        </w:rPr>
        <w:t xml:space="preserve"> </w:t>
      </w:r>
      <w:r w:rsidRPr="008860F5">
        <w:rPr>
          <w:rFonts w:ascii="GHEA Grapalat" w:hAnsi="GHEA Grapalat" w:cs="Sylfaen"/>
          <w:sz w:val="20"/>
          <w:lang w:val="ru-RU"/>
        </w:rPr>
        <w:t>բովանդակության</w:t>
      </w:r>
      <w:r w:rsidRPr="00CD3B1B">
        <w:rPr>
          <w:rFonts w:ascii="GHEA Grapalat" w:hAnsi="GHEA Grapalat" w:cs="Arial Unicode"/>
          <w:sz w:val="20"/>
          <w:lang w:val="af-ZA"/>
        </w:rPr>
        <w:t xml:space="preserve"> </w:t>
      </w:r>
      <w:r w:rsidRPr="008860F5">
        <w:rPr>
          <w:rFonts w:ascii="GHEA Grapalat" w:hAnsi="GHEA Grapalat" w:cs="Sylfaen"/>
          <w:sz w:val="20"/>
          <w:lang w:val="ru-RU"/>
        </w:rPr>
        <w:t>շրջանակից</w:t>
      </w:r>
      <w:r w:rsidRPr="008860F5">
        <w:rPr>
          <w:rFonts w:ascii="GHEA Grapalat" w:hAnsi="GHEA Grapalat" w:cs="Tahoma"/>
          <w:sz w:val="20"/>
        </w:rPr>
        <w:t>։</w:t>
      </w:r>
      <w:r w:rsidRPr="00CD3B1B">
        <w:rPr>
          <w:rFonts w:ascii="GHEA Grapalat" w:hAnsi="GHEA Grapalat" w:cs="Arial Unicode"/>
          <w:sz w:val="20"/>
          <w:lang w:val="af-ZA"/>
        </w:rPr>
        <w:t xml:space="preserve"> </w:t>
      </w:r>
      <w:r w:rsidRPr="008860F5">
        <w:rPr>
          <w:rFonts w:ascii="GHEA Grapalat" w:hAnsi="GHEA Grapalat"/>
          <w:sz w:val="20"/>
          <w:szCs w:val="20"/>
        </w:rPr>
        <w:t>Ընդ</w:t>
      </w:r>
      <w:r w:rsidRPr="00CD3B1B">
        <w:rPr>
          <w:rFonts w:ascii="GHEA Grapalat" w:hAnsi="GHEA Grapalat"/>
          <w:sz w:val="20"/>
          <w:szCs w:val="20"/>
          <w:lang w:val="af-ZA"/>
        </w:rPr>
        <w:t xml:space="preserve"> </w:t>
      </w:r>
      <w:r w:rsidRPr="008860F5">
        <w:rPr>
          <w:rFonts w:ascii="GHEA Grapalat" w:hAnsi="GHEA Grapalat"/>
          <w:sz w:val="20"/>
          <w:szCs w:val="20"/>
        </w:rPr>
        <w:t>որում</w:t>
      </w:r>
      <w:r w:rsidRPr="00CD3B1B">
        <w:rPr>
          <w:rFonts w:ascii="GHEA Grapalat" w:hAnsi="GHEA Grapalat"/>
          <w:sz w:val="20"/>
          <w:szCs w:val="20"/>
          <w:lang w:val="af-ZA"/>
        </w:rPr>
        <w:t xml:space="preserve">, </w:t>
      </w:r>
      <w:r w:rsidRPr="008860F5">
        <w:rPr>
          <w:rFonts w:ascii="GHEA Grapalat" w:hAnsi="GHEA Grapalat"/>
          <w:sz w:val="20"/>
          <w:szCs w:val="20"/>
        </w:rPr>
        <w:t>մասնակիցը</w:t>
      </w:r>
      <w:r w:rsidRPr="00CD3B1B">
        <w:rPr>
          <w:rFonts w:ascii="GHEA Grapalat" w:hAnsi="GHEA Grapalat"/>
          <w:sz w:val="20"/>
          <w:szCs w:val="20"/>
          <w:lang w:val="af-ZA"/>
        </w:rPr>
        <w:t xml:space="preserve"> </w:t>
      </w:r>
      <w:r w:rsidRPr="008860F5">
        <w:rPr>
          <w:rFonts w:ascii="GHEA Grapalat" w:hAnsi="GHEA Grapalat"/>
          <w:sz w:val="20"/>
          <w:szCs w:val="20"/>
        </w:rPr>
        <w:t>գրավոր</w:t>
      </w:r>
      <w:r w:rsidRPr="00CD3B1B">
        <w:rPr>
          <w:rFonts w:ascii="GHEA Grapalat" w:hAnsi="GHEA Grapalat"/>
          <w:sz w:val="20"/>
          <w:szCs w:val="20"/>
          <w:lang w:val="af-ZA"/>
        </w:rPr>
        <w:t xml:space="preserve"> </w:t>
      </w:r>
      <w:r w:rsidRPr="008860F5">
        <w:rPr>
          <w:rFonts w:ascii="GHEA Grapalat" w:hAnsi="GHEA Grapalat"/>
          <w:sz w:val="20"/>
          <w:szCs w:val="20"/>
        </w:rPr>
        <w:t>ծանուցվում</w:t>
      </w:r>
      <w:r w:rsidRPr="00CD3B1B">
        <w:rPr>
          <w:rFonts w:ascii="GHEA Grapalat" w:hAnsi="GHEA Grapalat"/>
          <w:sz w:val="20"/>
          <w:szCs w:val="20"/>
          <w:lang w:val="af-ZA"/>
        </w:rPr>
        <w:t xml:space="preserve"> </w:t>
      </w:r>
      <w:r w:rsidRPr="008860F5">
        <w:rPr>
          <w:rFonts w:ascii="GHEA Grapalat" w:hAnsi="GHEA Grapalat"/>
          <w:sz w:val="20"/>
          <w:szCs w:val="20"/>
        </w:rPr>
        <w:t>է</w:t>
      </w:r>
      <w:r w:rsidRPr="00CD3B1B">
        <w:rPr>
          <w:rFonts w:ascii="GHEA Grapalat" w:hAnsi="GHEA Grapalat"/>
          <w:sz w:val="20"/>
          <w:szCs w:val="20"/>
          <w:lang w:val="af-ZA"/>
        </w:rPr>
        <w:t xml:space="preserve"> </w:t>
      </w:r>
      <w:r w:rsidRPr="008860F5">
        <w:rPr>
          <w:rFonts w:ascii="GHEA Grapalat" w:hAnsi="GHEA Grapalat"/>
          <w:sz w:val="20"/>
          <w:szCs w:val="20"/>
        </w:rPr>
        <w:t>պարզաբանում</w:t>
      </w:r>
      <w:r w:rsidRPr="00CD3B1B">
        <w:rPr>
          <w:rFonts w:ascii="GHEA Grapalat" w:hAnsi="GHEA Grapalat"/>
          <w:sz w:val="20"/>
          <w:szCs w:val="20"/>
          <w:lang w:val="af-ZA"/>
        </w:rPr>
        <w:t xml:space="preserve"> </w:t>
      </w:r>
      <w:r w:rsidRPr="008860F5">
        <w:rPr>
          <w:rFonts w:ascii="GHEA Grapalat" w:hAnsi="GHEA Grapalat"/>
          <w:sz w:val="20"/>
          <w:szCs w:val="20"/>
        </w:rPr>
        <w:t>չտրամադրելու</w:t>
      </w:r>
      <w:r w:rsidRPr="00CD3B1B">
        <w:rPr>
          <w:rFonts w:ascii="GHEA Grapalat" w:hAnsi="GHEA Grapalat"/>
          <w:sz w:val="20"/>
          <w:szCs w:val="20"/>
          <w:lang w:val="af-ZA"/>
        </w:rPr>
        <w:t xml:space="preserve"> </w:t>
      </w:r>
      <w:r w:rsidRPr="008860F5">
        <w:rPr>
          <w:rFonts w:ascii="GHEA Grapalat" w:hAnsi="GHEA Grapalat"/>
          <w:sz w:val="20"/>
          <w:szCs w:val="20"/>
        </w:rPr>
        <w:t>հիմքերի</w:t>
      </w:r>
      <w:r w:rsidRPr="00CD3B1B">
        <w:rPr>
          <w:rFonts w:ascii="GHEA Grapalat" w:hAnsi="GHEA Grapalat"/>
          <w:sz w:val="20"/>
          <w:szCs w:val="20"/>
          <w:lang w:val="af-ZA"/>
        </w:rPr>
        <w:t xml:space="preserve"> </w:t>
      </w:r>
      <w:r w:rsidRPr="008860F5">
        <w:rPr>
          <w:rFonts w:ascii="GHEA Grapalat" w:hAnsi="GHEA Grapalat"/>
          <w:sz w:val="20"/>
          <w:szCs w:val="20"/>
        </w:rPr>
        <w:t>մասին</w:t>
      </w:r>
      <w:r w:rsidRPr="00CD3B1B">
        <w:rPr>
          <w:rFonts w:ascii="GHEA Grapalat" w:hAnsi="GHEA Grapalat"/>
          <w:sz w:val="20"/>
          <w:szCs w:val="20"/>
          <w:lang w:val="af-ZA"/>
        </w:rPr>
        <w:t xml:space="preserve">` </w:t>
      </w:r>
      <w:r w:rsidRPr="008860F5">
        <w:rPr>
          <w:rFonts w:ascii="GHEA Grapalat" w:hAnsi="GHEA Grapalat" w:cs="Sylfaen"/>
          <w:sz w:val="20"/>
          <w:szCs w:val="20"/>
        </w:rPr>
        <w:t>հարցումը</w:t>
      </w:r>
      <w:r w:rsidRPr="00CD3B1B">
        <w:rPr>
          <w:rFonts w:ascii="GHEA Grapalat" w:hAnsi="GHEA Grapalat"/>
          <w:sz w:val="20"/>
          <w:szCs w:val="20"/>
          <w:lang w:val="af-ZA"/>
        </w:rPr>
        <w:t xml:space="preserve"> </w:t>
      </w:r>
      <w:r w:rsidRPr="008860F5">
        <w:rPr>
          <w:rFonts w:ascii="GHEA Grapalat" w:hAnsi="GHEA Grapalat" w:cs="Sylfaen"/>
          <w:sz w:val="20"/>
          <w:szCs w:val="20"/>
        </w:rPr>
        <w:t>ստանալու</w:t>
      </w:r>
      <w:r w:rsidRPr="00CD3B1B">
        <w:rPr>
          <w:rFonts w:ascii="GHEA Grapalat" w:hAnsi="GHEA Grapalat"/>
          <w:sz w:val="20"/>
          <w:szCs w:val="20"/>
          <w:lang w:val="af-ZA"/>
        </w:rPr>
        <w:t xml:space="preserve"> </w:t>
      </w:r>
      <w:r w:rsidRPr="008860F5">
        <w:rPr>
          <w:rFonts w:ascii="GHEA Grapalat" w:hAnsi="GHEA Grapalat" w:cs="Sylfaen"/>
          <w:sz w:val="20"/>
          <w:szCs w:val="20"/>
        </w:rPr>
        <w:t>օրվան</w:t>
      </w:r>
      <w:r w:rsidRPr="00CD3B1B">
        <w:rPr>
          <w:rFonts w:ascii="GHEA Grapalat" w:hAnsi="GHEA Grapalat"/>
          <w:sz w:val="20"/>
          <w:szCs w:val="20"/>
          <w:lang w:val="af-ZA"/>
        </w:rPr>
        <w:t xml:space="preserve"> </w:t>
      </w:r>
      <w:r w:rsidRPr="008860F5">
        <w:rPr>
          <w:rFonts w:ascii="GHEA Grapalat" w:hAnsi="GHEA Grapalat" w:cs="Sylfaen"/>
          <w:sz w:val="20"/>
          <w:szCs w:val="20"/>
        </w:rPr>
        <w:t>հաջորդող</w:t>
      </w:r>
      <w:r w:rsidRPr="00CD3B1B">
        <w:rPr>
          <w:rFonts w:ascii="GHEA Grapalat" w:hAnsi="GHEA Grapalat"/>
          <w:sz w:val="20"/>
          <w:szCs w:val="20"/>
          <w:lang w:val="af-ZA"/>
        </w:rPr>
        <w:t xml:space="preserve"> </w:t>
      </w:r>
      <w:r w:rsidRPr="008860F5">
        <w:rPr>
          <w:rFonts w:ascii="GHEA Grapalat" w:hAnsi="GHEA Grapalat" w:cs="Sylfaen"/>
          <w:sz w:val="20"/>
          <w:szCs w:val="20"/>
        </w:rPr>
        <w:t>երկու</w:t>
      </w:r>
      <w:r w:rsidRPr="00CD3B1B">
        <w:rPr>
          <w:rFonts w:ascii="GHEA Grapalat" w:hAnsi="GHEA Grapalat" w:cs="Sylfaen"/>
          <w:sz w:val="20"/>
          <w:szCs w:val="20"/>
          <w:lang w:val="af-ZA"/>
        </w:rPr>
        <w:t xml:space="preserve"> </w:t>
      </w:r>
      <w:r w:rsidRPr="008860F5">
        <w:rPr>
          <w:rFonts w:ascii="GHEA Grapalat" w:hAnsi="GHEA Grapalat" w:cs="Sylfaen"/>
          <w:sz w:val="20"/>
          <w:szCs w:val="20"/>
        </w:rPr>
        <w:t>օրացուցային</w:t>
      </w:r>
      <w:r w:rsidRPr="00CD3B1B">
        <w:rPr>
          <w:rFonts w:ascii="GHEA Grapalat" w:hAnsi="GHEA Grapalat"/>
          <w:sz w:val="20"/>
          <w:szCs w:val="20"/>
          <w:lang w:val="af-ZA"/>
        </w:rPr>
        <w:t xml:space="preserve"> </w:t>
      </w:r>
      <w:r w:rsidRPr="008860F5">
        <w:rPr>
          <w:rFonts w:ascii="GHEA Grapalat" w:hAnsi="GHEA Grapalat" w:cs="Sylfaen"/>
          <w:sz w:val="20"/>
          <w:szCs w:val="20"/>
        </w:rPr>
        <w:t>օրվա</w:t>
      </w:r>
      <w:r w:rsidRPr="00CD3B1B">
        <w:rPr>
          <w:rFonts w:ascii="GHEA Grapalat" w:hAnsi="GHEA Grapalat"/>
          <w:sz w:val="20"/>
          <w:szCs w:val="20"/>
          <w:lang w:val="af-ZA"/>
        </w:rPr>
        <w:t xml:space="preserve"> </w:t>
      </w:r>
      <w:r w:rsidRPr="008860F5">
        <w:rPr>
          <w:rFonts w:ascii="GHEA Grapalat" w:hAnsi="GHEA Grapalat" w:cs="Sylfaen"/>
          <w:sz w:val="20"/>
          <w:szCs w:val="20"/>
        </w:rPr>
        <w:t>ընթացքում</w:t>
      </w:r>
      <w:r w:rsidRPr="00CD3B1B">
        <w:rPr>
          <w:rFonts w:ascii="GHEA Grapalat" w:hAnsi="GHEA Grapalat"/>
          <w:sz w:val="20"/>
          <w:szCs w:val="20"/>
          <w:lang w:val="af-ZA"/>
        </w:rPr>
        <w:t>:</w:t>
      </w:r>
    </w:p>
    <w:p w14:paraId="61BB4261" w14:textId="77777777" w:rsidR="00465A4E" w:rsidRPr="008860F5" w:rsidRDefault="00465A4E" w:rsidP="00465A4E">
      <w:pPr>
        <w:autoSpaceDE w:val="0"/>
        <w:autoSpaceDN w:val="0"/>
        <w:adjustRightInd w:val="0"/>
        <w:ind w:firstLine="567"/>
        <w:jc w:val="both"/>
        <w:rPr>
          <w:rFonts w:ascii="GHEA Grapalat" w:hAnsi="GHEA Grapalat" w:cs="Arial Unicode"/>
          <w:sz w:val="20"/>
        </w:rPr>
      </w:pPr>
      <w:r w:rsidRPr="008860F5">
        <w:rPr>
          <w:rFonts w:ascii="GHEA Grapalat" w:hAnsi="GHEA Grapalat" w:cs="Arial Unicode"/>
          <w:sz w:val="20"/>
        </w:rPr>
        <w:t xml:space="preserve">3.4 </w:t>
      </w:r>
      <w:r w:rsidRPr="008860F5">
        <w:rPr>
          <w:rFonts w:ascii="GHEA Grapalat" w:hAnsi="GHEA Grapalat" w:cs="Sylfaen"/>
          <w:sz w:val="20"/>
          <w:lang w:val="ru-RU"/>
        </w:rPr>
        <w:t>Հայտերի</w:t>
      </w:r>
      <w:r w:rsidRPr="008860F5">
        <w:rPr>
          <w:rFonts w:ascii="GHEA Grapalat" w:hAnsi="GHEA Grapalat" w:cs="Arial Unicode"/>
          <w:sz w:val="20"/>
        </w:rPr>
        <w:t xml:space="preserve"> </w:t>
      </w:r>
      <w:r w:rsidRPr="008860F5">
        <w:rPr>
          <w:rFonts w:ascii="GHEA Grapalat" w:hAnsi="GHEA Grapalat" w:cs="Sylfaen"/>
          <w:sz w:val="20"/>
          <w:lang w:val="ru-RU"/>
        </w:rPr>
        <w:t>ներկայացման</w:t>
      </w:r>
      <w:r w:rsidRPr="008860F5">
        <w:rPr>
          <w:rFonts w:ascii="GHEA Grapalat" w:hAnsi="GHEA Grapalat" w:cs="Arial Unicode"/>
          <w:sz w:val="20"/>
        </w:rPr>
        <w:t xml:space="preserve"> </w:t>
      </w:r>
      <w:r w:rsidRPr="008860F5">
        <w:rPr>
          <w:rFonts w:ascii="GHEA Grapalat" w:hAnsi="GHEA Grapalat" w:cs="Sylfaen"/>
          <w:sz w:val="20"/>
          <w:lang w:val="ru-RU"/>
        </w:rPr>
        <w:t>վերջնաժամկետը</w:t>
      </w:r>
      <w:r w:rsidRPr="008860F5">
        <w:rPr>
          <w:rFonts w:ascii="GHEA Grapalat" w:hAnsi="GHEA Grapalat" w:cs="Arial Unicode"/>
          <w:sz w:val="20"/>
        </w:rPr>
        <w:t xml:space="preserve"> </w:t>
      </w:r>
      <w:r w:rsidRPr="008860F5">
        <w:rPr>
          <w:rFonts w:ascii="GHEA Grapalat" w:hAnsi="GHEA Grapalat" w:cs="Sylfaen"/>
          <w:sz w:val="20"/>
          <w:lang w:val="ru-RU"/>
        </w:rPr>
        <w:t>լրանալուց</w:t>
      </w:r>
      <w:r w:rsidRPr="008860F5">
        <w:rPr>
          <w:rFonts w:ascii="GHEA Grapalat" w:hAnsi="GHEA Grapalat" w:cs="Arial Unicode"/>
          <w:sz w:val="20"/>
        </w:rPr>
        <w:t xml:space="preserve"> </w:t>
      </w:r>
      <w:r w:rsidRPr="008860F5">
        <w:rPr>
          <w:rFonts w:ascii="GHEA Grapalat" w:hAnsi="GHEA Grapalat" w:cs="Sylfaen"/>
          <w:sz w:val="20"/>
          <w:lang w:val="ru-RU"/>
        </w:rPr>
        <w:t>առնվազն</w:t>
      </w:r>
      <w:r w:rsidRPr="008860F5">
        <w:rPr>
          <w:rFonts w:ascii="GHEA Grapalat" w:hAnsi="GHEA Grapalat" w:cs="Arial Unicode"/>
          <w:sz w:val="20"/>
        </w:rPr>
        <w:t xml:space="preserve"> </w:t>
      </w:r>
      <w:r w:rsidRPr="008860F5">
        <w:rPr>
          <w:rFonts w:ascii="GHEA Grapalat" w:hAnsi="GHEA Grapalat" w:cs="Sylfaen"/>
          <w:sz w:val="20"/>
          <w:lang w:val="ru-RU"/>
        </w:rPr>
        <w:t>հինգ</w:t>
      </w:r>
      <w:r w:rsidRPr="008860F5">
        <w:rPr>
          <w:rFonts w:ascii="GHEA Grapalat" w:hAnsi="GHEA Grapalat" w:cs="Arial Unicode"/>
          <w:sz w:val="20"/>
        </w:rPr>
        <w:t xml:space="preserve"> </w:t>
      </w:r>
      <w:r w:rsidRPr="008860F5">
        <w:rPr>
          <w:rFonts w:ascii="GHEA Grapalat" w:hAnsi="GHEA Grapalat" w:cs="Sylfaen"/>
          <w:sz w:val="20"/>
          <w:lang w:val="ru-RU"/>
        </w:rPr>
        <w:t>օրացուցային</w:t>
      </w:r>
      <w:r w:rsidRPr="008860F5">
        <w:rPr>
          <w:rFonts w:ascii="GHEA Grapalat" w:hAnsi="GHEA Grapalat" w:cs="Arial Unicode"/>
          <w:sz w:val="20"/>
        </w:rPr>
        <w:t xml:space="preserve"> </w:t>
      </w:r>
      <w:r w:rsidRPr="008860F5">
        <w:rPr>
          <w:rFonts w:ascii="GHEA Grapalat" w:hAnsi="GHEA Grapalat" w:cs="Sylfaen"/>
          <w:sz w:val="20"/>
          <w:lang w:val="ru-RU"/>
        </w:rPr>
        <w:t>օր</w:t>
      </w:r>
      <w:r w:rsidRPr="008860F5">
        <w:rPr>
          <w:rFonts w:ascii="GHEA Grapalat" w:hAnsi="GHEA Grapalat" w:cs="Arial Unicode"/>
          <w:sz w:val="20"/>
        </w:rPr>
        <w:t xml:space="preserve"> </w:t>
      </w:r>
      <w:r w:rsidRPr="008860F5">
        <w:rPr>
          <w:rFonts w:ascii="GHEA Grapalat" w:hAnsi="GHEA Grapalat" w:cs="Sylfaen"/>
          <w:sz w:val="20"/>
          <w:lang w:val="ru-RU"/>
        </w:rPr>
        <w:t>առաջ</w:t>
      </w:r>
      <w:r w:rsidRPr="008860F5">
        <w:rPr>
          <w:rFonts w:ascii="GHEA Grapalat" w:hAnsi="GHEA Grapalat" w:cs="Arial Unicode"/>
          <w:sz w:val="20"/>
        </w:rPr>
        <w:t xml:space="preserve"> </w:t>
      </w:r>
      <w:r w:rsidRPr="008860F5">
        <w:rPr>
          <w:rFonts w:ascii="GHEA Grapalat" w:hAnsi="GHEA Grapalat" w:cs="Sylfaen"/>
          <w:sz w:val="20"/>
          <w:lang w:val="ru-RU"/>
        </w:rPr>
        <w:t>հրավերում</w:t>
      </w:r>
      <w:r w:rsidRPr="008860F5">
        <w:rPr>
          <w:rFonts w:ascii="GHEA Grapalat" w:hAnsi="GHEA Grapalat" w:cs="Arial Unicode"/>
          <w:sz w:val="20"/>
        </w:rPr>
        <w:t xml:space="preserve"> </w:t>
      </w:r>
      <w:r w:rsidRPr="008860F5">
        <w:rPr>
          <w:rFonts w:ascii="GHEA Grapalat" w:hAnsi="GHEA Grapalat" w:cs="Sylfaen"/>
          <w:sz w:val="20"/>
          <w:lang w:val="ru-RU"/>
        </w:rPr>
        <w:t>կարող</w:t>
      </w:r>
      <w:r w:rsidRPr="008860F5">
        <w:rPr>
          <w:rFonts w:ascii="GHEA Grapalat" w:hAnsi="GHEA Grapalat" w:cs="Arial Unicode"/>
          <w:sz w:val="20"/>
        </w:rPr>
        <w:t xml:space="preserve"> </w:t>
      </w:r>
      <w:r w:rsidRPr="008860F5">
        <w:rPr>
          <w:rFonts w:ascii="GHEA Grapalat" w:hAnsi="GHEA Grapalat" w:cs="Sylfaen"/>
          <w:sz w:val="20"/>
          <w:lang w:val="ru-RU"/>
        </w:rPr>
        <w:t>են</w:t>
      </w:r>
      <w:r w:rsidRPr="008860F5">
        <w:rPr>
          <w:rFonts w:ascii="GHEA Grapalat" w:hAnsi="GHEA Grapalat" w:cs="Arial Unicode"/>
          <w:sz w:val="20"/>
        </w:rPr>
        <w:t xml:space="preserve"> </w:t>
      </w:r>
      <w:r w:rsidRPr="008860F5">
        <w:rPr>
          <w:rFonts w:ascii="GHEA Grapalat" w:hAnsi="GHEA Grapalat" w:cs="Sylfaen"/>
          <w:sz w:val="20"/>
          <w:lang w:val="ru-RU"/>
        </w:rPr>
        <w:t>կատարվել</w:t>
      </w:r>
      <w:r w:rsidRPr="008860F5">
        <w:rPr>
          <w:rFonts w:ascii="GHEA Grapalat" w:hAnsi="GHEA Grapalat" w:cs="Arial Unicode"/>
          <w:sz w:val="20"/>
        </w:rPr>
        <w:t xml:space="preserve"> </w:t>
      </w:r>
      <w:r w:rsidRPr="008860F5">
        <w:rPr>
          <w:rFonts w:ascii="GHEA Grapalat" w:hAnsi="GHEA Grapalat" w:cs="Sylfaen"/>
          <w:sz w:val="20"/>
          <w:lang w:val="ru-RU"/>
        </w:rPr>
        <w:t>փոփոխություններ</w:t>
      </w:r>
      <w:r w:rsidRPr="008860F5">
        <w:rPr>
          <w:rFonts w:ascii="GHEA Grapalat" w:hAnsi="GHEA Grapalat" w:cs="Tahoma"/>
          <w:sz w:val="20"/>
        </w:rPr>
        <w:t>։</w:t>
      </w:r>
      <w:r w:rsidRPr="008860F5">
        <w:rPr>
          <w:rFonts w:ascii="GHEA Grapalat" w:hAnsi="GHEA Grapalat" w:cs="Arial Unicode"/>
          <w:sz w:val="20"/>
        </w:rPr>
        <w:t xml:space="preserve"> </w:t>
      </w:r>
      <w:r w:rsidRPr="008860F5">
        <w:rPr>
          <w:rFonts w:ascii="GHEA Grapalat" w:hAnsi="GHEA Grapalat" w:cs="Sylfaen"/>
          <w:sz w:val="20"/>
        </w:rPr>
        <w:t>Փ</w:t>
      </w:r>
      <w:r w:rsidRPr="008860F5">
        <w:rPr>
          <w:rFonts w:ascii="GHEA Grapalat" w:hAnsi="GHEA Grapalat" w:cs="Sylfaen"/>
          <w:sz w:val="20"/>
          <w:lang w:val="ru-RU"/>
        </w:rPr>
        <w:t>ոփոխություն</w:t>
      </w:r>
      <w:r w:rsidRPr="008860F5">
        <w:rPr>
          <w:rFonts w:ascii="GHEA Grapalat" w:hAnsi="GHEA Grapalat" w:cs="Arial Unicode"/>
          <w:sz w:val="20"/>
        </w:rPr>
        <w:t xml:space="preserve"> </w:t>
      </w:r>
      <w:r w:rsidRPr="008860F5">
        <w:rPr>
          <w:rFonts w:ascii="GHEA Grapalat" w:hAnsi="GHEA Grapalat" w:cs="Sylfaen"/>
          <w:sz w:val="20"/>
          <w:lang w:val="ru-RU"/>
        </w:rPr>
        <w:t>կատարելու</w:t>
      </w:r>
      <w:r w:rsidRPr="008860F5">
        <w:rPr>
          <w:rFonts w:ascii="GHEA Grapalat" w:hAnsi="GHEA Grapalat" w:cs="Arial Unicode"/>
          <w:sz w:val="20"/>
        </w:rPr>
        <w:t xml:space="preserve"> </w:t>
      </w:r>
      <w:r w:rsidRPr="008860F5">
        <w:rPr>
          <w:rFonts w:ascii="GHEA Grapalat" w:hAnsi="GHEA Grapalat" w:cs="Sylfaen"/>
          <w:sz w:val="20"/>
          <w:lang w:val="ru-RU"/>
        </w:rPr>
        <w:t>օրվան</w:t>
      </w:r>
      <w:r w:rsidRPr="008860F5">
        <w:rPr>
          <w:rFonts w:ascii="GHEA Grapalat" w:hAnsi="GHEA Grapalat" w:cs="Arial Unicode"/>
          <w:sz w:val="20"/>
        </w:rPr>
        <w:t xml:space="preserve"> </w:t>
      </w:r>
      <w:r w:rsidRPr="008860F5">
        <w:rPr>
          <w:rFonts w:ascii="GHEA Grapalat" w:hAnsi="GHEA Grapalat" w:cs="Sylfaen"/>
          <w:sz w:val="20"/>
          <w:lang w:val="ru-RU"/>
        </w:rPr>
        <w:t>հաջորդող</w:t>
      </w:r>
      <w:r w:rsidRPr="008860F5">
        <w:rPr>
          <w:rFonts w:ascii="GHEA Grapalat" w:hAnsi="GHEA Grapalat" w:cs="Arial Unicode"/>
          <w:sz w:val="20"/>
        </w:rPr>
        <w:t xml:space="preserve"> </w:t>
      </w:r>
      <w:r w:rsidRPr="008860F5">
        <w:rPr>
          <w:rFonts w:ascii="GHEA Grapalat" w:hAnsi="GHEA Grapalat" w:cs="Sylfaen"/>
          <w:sz w:val="20"/>
          <w:lang w:val="ru-RU"/>
        </w:rPr>
        <w:t>երեք</w:t>
      </w:r>
      <w:r w:rsidRPr="008860F5">
        <w:rPr>
          <w:rFonts w:ascii="GHEA Grapalat" w:hAnsi="GHEA Grapalat" w:cs="Arial Unicode"/>
          <w:sz w:val="20"/>
        </w:rPr>
        <w:t xml:space="preserve"> </w:t>
      </w:r>
      <w:r w:rsidRPr="008860F5">
        <w:rPr>
          <w:rFonts w:ascii="GHEA Grapalat" w:hAnsi="GHEA Grapalat" w:cs="Sylfaen"/>
          <w:sz w:val="20"/>
          <w:lang w:val="ru-RU"/>
        </w:rPr>
        <w:t>օրացուցային</w:t>
      </w:r>
      <w:r w:rsidRPr="008860F5">
        <w:rPr>
          <w:rFonts w:ascii="GHEA Grapalat" w:hAnsi="GHEA Grapalat" w:cs="Arial Unicode"/>
          <w:sz w:val="20"/>
        </w:rPr>
        <w:t xml:space="preserve"> </w:t>
      </w:r>
      <w:r w:rsidRPr="008860F5">
        <w:rPr>
          <w:rFonts w:ascii="GHEA Grapalat" w:hAnsi="GHEA Grapalat" w:cs="Sylfaen"/>
          <w:sz w:val="20"/>
          <w:lang w:val="ru-RU"/>
        </w:rPr>
        <w:t>օրվա</w:t>
      </w:r>
      <w:r w:rsidRPr="008860F5">
        <w:rPr>
          <w:rFonts w:ascii="GHEA Grapalat" w:hAnsi="GHEA Grapalat" w:cs="Arial Unicode"/>
          <w:sz w:val="20"/>
        </w:rPr>
        <w:t xml:space="preserve"> </w:t>
      </w:r>
      <w:r w:rsidRPr="008860F5">
        <w:rPr>
          <w:rFonts w:ascii="GHEA Grapalat" w:hAnsi="GHEA Grapalat" w:cs="Sylfaen"/>
          <w:sz w:val="20"/>
          <w:lang w:val="ru-RU"/>
        </w:rPr>
        <w:t>ընթացքում</w:t>
      </w:r>
      <w:r w:rsidRPr="008860F5">
        <w:rPr>
          <w:rFonts w:ascii="GHEA Grapalat" w:hAnsi="GHEA Grapalat" w:cs="Arial Unicode"/>
          <w:sz w:val="20"/>
        </w:rPr>
        <w:t xml:space="preserve"> </w:t>
      </w:r>
      <w:r w:rsidRPr="008860F5">
        <w:rPr>
          <w:rFonts w:ascii="GHEA Grapalat" w:hAnsi="GHEA Grapalat" w:cs="Sylfaen"/>
          <w:sz w:val="20"/>
          <w:lang w:val="ru-RU"/>
        </w:rPr>
        <w:t>փոփոխություն</w:t>
      </w:r>
      <w:r w:rsidRPr="008860F5">
        <w:rPr>
          <w:rFonts w:ascii="GHEA Grapalat" w:hAnsi="GHEA Grapalat" w:cs="Arial Unicode"/>
          <w:sz w:val="20"/>
        </w:rPr>
        <w:t xml:space="preserve"> </w:t>
      </w:r>
      <w:r w:rsidRPr="008860F5">
        <w:rPr>
          <w:rFonts w:ascii="GHEA Grapalat" w:hAnsi="GHEA Grapalat" w:cs="Sylfaen"/>
          <w:sz w:val="20"/>
          <w:lang w:val="ru-RU"/>
        </w:rPr>
        <w:t>կատարելու</w:t>
      </w:r>
      <w:r w:rsidRPr="008860F5">
        <w:rPr>
          <w:rFonts w:ascii="GHEA Grapalat" w:hAnsi="GHEA Grapalat" w:cs="Arial Unicode"/>
          <w:sz w:val="20"/>
        </w:rPr>
        <w:t xml:space="preserve"> </w:t>
      </w:r>
      <w:r w:rsidRPr="008860F5">
        <w:rPr>
          <w:rFonts w:ascii="GHEA Grapalat" w:hAnsi="GHEA Grapalat" w:cs="Sylfaen"/>
          <w:sz w:val="20"/>
          <w:lang w:val="ru-RU"/>
        </w:rPr>
        <w:t>և</w:t>
      </w:r>
      <w:r w:rsidRPr="008860F5">
        <w:rPr>
          <w:rFonts w:ascii="GHEA Grapalat" w:hAnsi="GHEA Grapalat" w:cs="Arial Unicode"/>
          <w:sz w:val="20"/>
        </w:rPr>
        <w:t xml:space="preserve"> </w:t>
      </w:r>
      <w:r w:rsidRPr="008860F5">
        <w:rPr>
          <w:rFonts w:ascii="GHEA Grapalat" w:hAnsi="GHEA Grapalat" w:cs="Sylfaen"/>
          <w:sz w:val="20"/>
          <w:lang w:val="ru-RU"/>
        </w:rPr>
        <w:t>դրանք</w:t>
      </w:r>
      <w:r w:rsidRPr="008860F5">
        <w:rPr>
          <w:rFonts w:ascii="GHEA Grapalat" w:hAnsi="GHEA Grapalat" w:cs="Arial Unicode"/>
          <w:sz w:val="20"/>
        </w:rPr>
        <w:t xml:space="preserve"> </w:t>
      </w:r>
      <w:r w:rsidRPr="008860F5">
        <w:rPr>
          <w:rFonts w:ascii="GHEA Grapalat" w:hAnsi="GHEA Grapalat" w:cs="Sylfaen"/>
          <w:sz w:val="20"/>
          <w:lang w:val="ru-RU"/>
        </w:rPr>
        <w:t>տրամադրելու</w:t>
      </w:r>
      <w:r w:rsidRPr="008860F5">
        <w:rPr>
          <w:rFonts w:ascii="GHEA Grapalat" w:hAnsi="GHEA Grapalat" w:cs="Arial Unicode"/>
          <w:sz w:val="20"/>
        </w:rPr>
        <w:t xml:space="preserve"> </w:t>
      </w:r>
      <w:r w:rsidRPr="008860F5">
        <w:rPr>
          <w:rFonts w:ascii="GHEA Grapalat" w:hAnsi="GHEA Grapalat" w:cs="Sylfaen"/>
          <w:sz w:val="20"/>
          <w:lang w:val="ru-RU"/>
        </w:rPr>
        <w:t>պայմանների</w:t>
      </w:r>
      <w:r w:rsidRPr="008860F5">
        <w:rPr>
          <w:rFonts w:ascii="GHEA Grapalat" w:hAnsi="GHEA Grapalat" w:cs="Arial Unicode"/>
          <w:sz w:val="20"/>
        </w:rPr>
        <w:t xml:space="preserve"> </w:t>
      </w:r>
      <w:r w:rsidRPr="008860F5">
        <w:rPr>
          <w:rFonts w:ascii="GHEA Grapalat" w:hAnsi="GHEA Grapalat" w:cs="Sylfaen"/>
          <w:sz w:val="20"/>
          <w:lang w:val="ru-RU"/>
        </w:rPr>
        <w:t>մասին</w:t>
      </w:r>
      <w:r w:rsidRPr="008860F5">
        <w:rPr>
          <w:rFonts w:ascii="GHEA Grapalat" w:hAnsi="GHEA Grapalat" w:cs="Arial Unicode"/>
          <w:sz w:val="20"/>
        </w:rPr>
        <w:t xml:space="preserve"> </w:t>
      </w:r>
      <w:r w:rsidRPr="008860F5">
        <w:rPr>
          <w:rFonts w:ascii="GHEA Grapalat" w:hAnsi="GHEA Grapalat" w:cs="Sylfaen"/>
          <w:sz w:val="20"/>
          <w:lang w:val="ru-RU"/>
        </w:rPr>
        <w:t>հայտարարություն</w:t>
      </w:r>
      <w:r w:rsidRPr="008860F5">
        <w:rPr>
          <w:rFonts w:ascii="GHEA Grapalat" w:hAnsi="GHEA Grapalat" w:cs="Arial Unicode"/>
          <w:sz w:val="20"/>
        </w:rPr>
        <w:t xml:space="preserve"> </w:t>
      </w:r>
      <w:r w:rsidRPr="008860F5">
        <w:rPr>
          <w:rFonts w:ascii="GHEA Grapalat" w:hAnsi="GHEA Grapalat" w:cs="Sylfaen"/>
          <w:sz w:val="20"/>
          <w:lang w:val="ru-RU"/>
        </w:rPr>
        <w:t>է</w:t>
      </w:r>
      <w:r w:rsidRPr="008860F5">
        <w:rPr>
          <w:rFonts w:ascii="GHEA Grapalat" w:hAnsi="GHEA Grapalat" w:cs="Arial Unicode"/>
          <w:sz w:val="20"/>
        </w:rPr>
        <w:t xml:space="preserve"> </w:t>
      </w:r>
      <w:r w:rsidRPr="008860F5">
        <w:rPr>
          <w:rFonts w:ascii="GHEA Grapalat" w:hAnsi="GHEA Grapalat" w:cs="Sylfaen"/>
          <w:sz w:val="20"/>
          <w:lang w:val="ru-RU"/>
        </w:rPr>
        <w:t>հրապարակվում</w:t>
      </w:r>
      <w:r w:rsidRPr="008860F5">
        <w:rPr>
          <w:rFonts w:ascii="GHEA Grapalat" w:hAnsi="GHEA Grapalat" w:cs="Arial Unicode"/>
          <w:sz w:val="20"/>
        </w:rPr>
        <w:t xml:space="preserve"> </w:t>
      </w:r>
      <w:r w:rsidRPr="008860F5">
        <w:rPr>
          <w:rFonts w:ascii="GHEA Grapalat" w:hAnsi="GHEA Grapalat" w:cs="Sylfaen"/>
          <w:sz w:val="20"/>
          <w:lang w:val="ru-RU"/>
        </w:rPr>
        <w:t>տեղեկագրում</w:t>
      </w:r>
      <w:r w:rsidRPr="008860F5">
        <w:rPr>
          <w:rFonts w:ascii="GHEA Grapalat" w:hAnsi="GHEA Grapalat" w:cs="Tahoma"/>
          <w:sz w:val="20"/>
        </w:rPr>
        <w:t>։</w:t>
      </w:r>
      <w:r w:rsidRPr="008860F5">
        <w:rPr>
          <w:rFonts w:ascii="GHEA Grapalat" w:hAnsi="GHEA Grapalat" w:cs="Arial Unicode"/>
          <w:sz w:val="20"/>
        </w:rPr>
        <w:t xml:space="preserve"> </w:t>
      </w:r>
    </w:p>
    <w:p w14:paraId="67EE6E02" w14:textId="77777777" w:rsidR="00465A4E" w:rsidRPr="008860F5" w:rsidRDefault="00465A4E" w:rsidP="00465A4E">
      <w:pPr>
        <w:autoSpaceDE w:val="0"/>
        <w:autoSpaceDN w:val="0"/>
        <w:adjustRightInd w:val="0"/>
        <w:ind w:firstLine="567"/>
        <w:jc w:val="both"/>
        <w:rPr>
          <w:rFonts w:ascii="GHEA Grapalat" w:hAnsi="GHEA Grapalat" w:cs="Arial Unicode"/>
          <w:sz w:val="20"/>
        </w:rPr>
      </w:pPr>
      <w:r w:rsidRPr="008860F5">
        <w:rPr>
          <w:rFonts w:ascii="GHEA Grapalat" w:hAnsi="GHEA Grapalat" w:cs="Arial Unicode"/>
          <w:sz w:val="20"/>
        </w:rPr>
        <w:t xml:space="preserve">3.5 </w:t>
      </w:r>
      <w:r w:rsidRPr="008860F5">
        <w:rPr>
          <w:rFonts w:ascii="GHEA Grapalat" w:hAnsi="GHEA Grapalat" w:cs="Sylfaen"/>
          <w:sz w:val="20"/>
        </w:rPr>
        <w:t>Հ</w:t>
      </w:r>
      <w:r w:rsidRPr="008860F5">
        <w:rPr>
          <w:rFonts w:ascii="GHEA Grapalat" w:hAnsi="GHEA Grapalat" w:cs="Sylfaen"/>
          <w:sz w:val="20"/>
          <w:lang w:val="ru-RU"/>
        </w:rPr>
        <w:t>րավերում</w:t>
      </w:r>
      <w:r w:rsidRPr="008860F5">
        <w:rPr>
          <w:rFonts w:ascii="GHEA Grapalat" w:hAnsi="GHEA Grapalat" w:cs="Arial Unicode"/>
          <w:sz w:val="20"/>
        </w:rPr>
        <w:t xml:space="preserve"> </w:t>
      </w:r>
      <w:r w:rsidRPr="008860F5">
        <w:rPr>
          <w:rFonts w:ascii="GHEA Grapalat" w:hAnsi="GHEA Grapalat" w:cs="Sylfaen"/>
          <w:sz w:val="20"/>
          <w:lang w:val="ru-RU"/>
        </w:rPr>
        <w:t>փոփոխություններ</w:t>
      </w:r>
      <w:r w:rsidRPr="008860F5">
        <w:rPr>
          <w:rFonts w:ascii="GHEA Grapalat" w:hAnsi="GHEA Grapalat" w:cs="Arial Unicode"/>
          <w:sz w:val="20"/>
        </w:rPr>
        <w:t xml:space="preserve"> </w:t>
      </w:r>
      <w:r w:rsidRPr="008860F5">
        <w:rPr>
          <w:rFonts w:ascii="GHEA Grapalat" w:hAnsi="GHEA Grapalat" w:cs="Sylfaen"/>
          <w:sz w:val="20"/>
          <w:lang w:val="ru-RU"/>
        </w:rPr>
        <w:t>կատարվելու</w:t>
      </w:r>
      <w:r w:rsidRPr="008860F5">
        <w:rPr>
          <w:rFonts w:ascii="GHEA Grapalat" w:hAnsi="GHEA Grapalat" w:cs="Arial Unicode"/>
          <w:sz w:val="20"/>
        </w:rPr>
        <w:t xml:space="preserve"> </w:t>
      </w:r>
      <w:r w:rsidRPr="008860F5">
        <w:rPr>
          <w:rFonts w:ascii="GHEA Grapalat" w:hAnsi="GHEA Grapalat" w:cs="Sylfaen"/>
          <w:sz w:val="20"/>
          <w:lang w:val="ru-RU"/>
        </w:rPr>
        <w:t>դեպքում</w:t>
      </w:r>
      <w:r w:rsidRPr="008860F5">
        <w:rPr>
          <w:rFonts w:ascii="GHEA Grapalat" w:hAnsi="GHEA Grapalat" w:cs="Arial Unicode"/>
          <w:sz w:val="20"/>
        </w:rPr>
        <w:t xml:space="preserve"> </w:t>
      </w:r>
      <w:r w:rsidRPr="008860F5">
        <w:rPr>
          <w:rFonts w:ascii="GHEA Grapalat" w:hAnsi="GHEA Grapalat" w:cs="Sylfaen"/>
          <w:sz w:val="20"/>
          <w:lang w:val="ru-RU"/>
        </w:rPr>
        <w:t>հայտերը</w:t>
      </w:r>
      <w:r w:rsidRPr="008860F5">
        <w:rPr>
          <w:rFonts w:ascii="GHEA Grapalat" w:hAnsi="GHEA Grapalat" w:cs="Arial Unicode"/>
          <w:sz w:val="20"/>
        </w:rPr>
        <w:t xml:space="preserve"> </w:t>
      </w:r>
      <w:r w:rsidRPr="008860F5">
        <w:rPr>
          <w:rFonts w:ascii="GHEA Grapalat" w:hAnsi="GHEA Grapalat" w:cs="Sylfaen"/>
          <w:sz w:val="20"/>
          <w:lang w:val="ru-RU"/>
        </w:rPr>
        <w:t>ներկայացնելու</w:t>
      </w:r>
      <w:r w:rsidRPr="008860F5">
        <w:rPr>
          <w:rFonts w:ascii="GHEA Grapalat" w:hAnsi="GHEA Grapalat" w:cs="Arial Unicode"/>
          <w:sz w:val="20"/>
        </w:rPr>
        <w:t xml:space="preserve"> </w:t>
      </w:r>
      <w:r w:rsidRPr="008860F5">
        <w:rPr>
          <w:rFonts w:ascii="GHEA Grapalat" w:hAnsi="GHEA Grapalat" w:cs="Sylfaen"/>
          <w:sz w:val="20"/>
          <w:lang w:val="ru-RU"/>
        </w:rPr>
        <w:t>վերջնաժամկետը</w:t>
      </w:r>
      <w:r w:rsidRPr="008860F5">
        <w:rPr>
          <w:rFonts w:ascii="GHEA Grapalat" w:hAnsi="GHEA Grapalat" w:cs="Arial Unicode"/>
          <w:sz w:val="20"/>
        </w:rPr>
        <w:t xml:space="preserve"> </w:t>
      </w:r>
      <w:r w:rsidRPr="008860F5">
        <w:rPr>
          <w:rFonts w:ascii="GHEA Grapalat" w:hAnsi="GHEA Grapalat" w:cs="Sylfaen"/>
          <w:sz w:val="20"/>
          <w:lang w:val="ru-RU"/>
        </w:rPr>
        <w:t>հաշվվում</w:t>
      </w:r>
      <w:r w:rsidRPr="008860F5">
        <w:rPr>
          <w:rFonts w:ascii="GHEA Grapalat" w:hAnsi="GHEA Grapalat" w:cs="Arial Unicode"/>
          <w:sz w:val="20"/>
        </w:rPr>
        <w:t xml:space="preserve"> </w:t>
      </w:r>
      <w:r w:rsidRPr="008860F5">
        <w:rPr>
          <w:rFonts w:ascii="GHEA Grapalat" w:hAnsi="GHEA Grapalat" w:cs="Sylfaen"/>
          <w:sz w:val="20"/>
          <w:lang w:val="ru-RU"/>
        </w:rPr>
        <w:t>է</w:t>
      </w:r>
      <w:r w:rsidRPr="008860F5">
        <w:rPr>
          <w:rFonts w:ascii="GHEA Grapalat" w:hAnsi="GHEA Grapalat" w:cs="Arial Unicode"/>
          <w:sz w:val="20"/>
        </w:rPr>
        <w:t xml:space="preserve"> </w:t>
      </w:r>
      <w:r w:rsidRPr="008860F5">
        <w:rPr>
          <w:rFonts w:ascii="GHEA Grapalat" w:hAnsi="GHEA Grapalat" w:cs="Sylfaen"/>
          <w:sz w:val="20"/>
          <w:lang w:val="ru-RU"/>
        </w:rPr>
        <w:t>այդ</w:t>
      </w:r>
      <w:r w:rsidRPr="008860F5">
        <w:rPr>
          <w:rFonts w:ascii="GHEA Grapalat" w:hAnsi="GHEA Grapalat" w:cs="Arial Unicode"/>
          <w:sz w:val="20"/>
        </w:rPr>
        <w:t xml:space="preserve"> </w:t>
      </w:r>
      <w:r w:rsidRPr="008860F5">
        <w:rPr>
          <w:rFonts w:ascii="GHEA Grapalat" w:hAnsi="GHEA Grapalat" w:cs="Sylfaen"/>
          <w:sz w:val="20"/>
          <w:lang w:val="ru-RU"/>
        </w:rPr>
        <w:t>փոփոխությունների</w:t>
      </w:r>
      <w:r w:rsidRPr="008860F5">
        <w:rPr>
          <w:rFonts w:ascii="GHEA Grapalat" w:hAnsi="GHEA Grapalat" w:cs="Arial Unicode"/>
          <w:sz w:val="20"/>
        </w:rPr>
        <w:t xml:space="preserve"> </w:t>
      </w:r>
      <w:r w:rsidRPr="008860F5">
        <w:rPr>
          <w:rFonts w:ascii="GHEA Grapalat" w:hAnsi="GHEA Grapalat" w:cs="Sylfaen"/>
          <w:sz w:val="20"/>
          <w:lang w:val="ru-RU"/>
        </w:rPr>
        <w:t>մասին</w:t>
      </w:r>
      <w:r w:rsidRPr="008860F5">
        <w:rPr>
          <w:rFonts w:ascii="GHEA Grapalat" w:hAnsi="GHEA Grapalat" w:cs="Arial Unicode"/>
          <w:sz w:val="20"/>
        </w:rPr>
        <w:t xml:space="preserve"> </w:t>
      </w:r>
      <w:r w:rsidRPr="008860F5">
        <w:rPr>
          <w:rFonts w:ascii="GHEA Grapalat" w:hAnsi="GHEA Grapalat" w:cs="Sylfaen"/>
          <w:sz w:val="20"/>
          <w:lang w:val="ru-RU"/>
        </w:rPr>
        <w:t>տեղեկագրում</w:t>
      </w:r>
      <w:r w:rsidRPr="008860F5">
        <w:rPr>
          <w:rFonts w:ascii="GHEA Grapalat" w:hAnsi="GHEA Grapalat" w:cs="Arial"/>
          <w:sz w:val="20"/>
        </w:rPr>
        <w:t xml:space="preserve"> </w:t>
      </w:r>
      <w:r w:rsidRPr="008860F5">
        <w:rPr>
          <w:rFonts w:ascii="GHEA Grapalat" w:hAnsi="GHEA Grapalat" w:cs="Sylfaen"/>
          <w:sz w:val="20"/>
          <w:lang w:val="ru-RU"/>
        </w:rPr>
        <w:t>հայտարարության</w:t>
      </w:r>
      <w:r w:rsidRPr="008860F5">
        <w:rPr>
          <w:rFonts w:ascii="GHEA Grapalat" w:hAnsi="GHEA Grapalat" w:cs="Arial Unicode"/>
          <w:sz w:val="20"/>
        </w:rPr>
        <w:t xml:space="preserve"> </w:t>
      </w:r>
      <w:r w:rsidRPr="008860F5">
        <w:rPr>
          <w:rFonts w:ascii="GHEA Grapalat" w:hAnsi="GHEA Grapalat" w:cs="Sylfaen"/>
          <w:sz w:val="20"/>
          <w:lang w:val="ru-RU"/>
        </w:rPr>
        <w:t>հրապարակման</w:t>
      </w:r>
      <w:r w:rsidRPr="008860F5">
        <w:rPr>
          <w:rFonts w:ascii="GHEA Grapalat" w:hAnsi="GHEA Grapalat" w:cs="Arial Unicode"/>
          <w:sz w:val="20"/>
        </w:rPr>
        <w:t xml:space="preserve"> </w:t>
      </w:r>
      <w:r w:rsidRPr="008860F5">
        <w:rPr>
          <w:rFonts w:ascii="GHEA Grapalat" w:hAnsi="GHEA Grapalat" w:cs="Sylfaen"/>
          <w:sz w:val="20"/>
          <w:lang w:val="ru-RU"/>
        </w:rPr>
        <w:t>օրվանից</w:t>
      </w:r>
      <w:r w:rsidRPr="008860F5">
        <w:rPr>
          <w:rFonts w:ascii="GHEA Grapalat" w:hAnsi="GHEA Grapalat" w:cs="Tahoma"/>
          <w:sz w:val="20"/>
          <w:lang w:val="ru-RU"/>
        </w:rPr>
        <w:t>։</w:t>
      </w:r>
      <w:r w:rsidRPr="008860F5">
        <w:rPr>
          <w:rFonts w:ascii="GHEA Grapalat" w:hAnsi="GHEA Grapalat" w:cs="Arial Unicode"/>
          <w:sz w:val="20"/>
        </w:rPr>
        <w:t xml:space="preserve"> </w:t>
      </w:r>
    </w:p>
    <w:p w14:paraId="40FF3CB6" w14:textId="77777777" w:rsidR="00465A4E" w:rsidRPr="008860F5" w:rsidRDefault="00465A4E" w:rsidP="00465A4E">
      <w:pPr>
        <w:jc w:val="center"/>
        <w:rPr>
          <w:rFonts w:ascii="Sylfaen" w:hAnsi="Sylfaen"/>
          <w:b/>
          <w:sz w:val="20"/>
        </w:rPr>
      </w:pPr>
    </w:p>
    <w:p w14:paraId="1AC8E0DF" w14:textId="77777777" w:rsidR="00465A4E" w:rsidRPr="008860F5" w:rsidRDefault="00465A4E" w:rsidP="00465A4E">
      <w:pPr>
        <w:jc w:val="center"/>
        <w:rPr>
          <w:rFonts w:ascii="Sylfaen" w:hAnsi="Sylfaen"/>
          <w:b/>
          <w:sz w:val="20"/>
        </w:rPr>
      </w:pPr>
    </w:p>
    <w:p w14:paraId="27677AD1" w14:textId="77777777" w:rsidR="00465A4E" w:rsidRPr="008860F5" w:rsidRDefault="00465A4E" w:rsidP="00465A4E">
      <w:pPr>
        <w:jc w:val="center"/>
        <w:rPr>
          <w:rFonts w:ascii="Sylfaen" w:hAnsi="Sylfaen"/>
          <w:b/>
          <w:sz w:val="20"/>
        </w:rPr>
      </w:pPr>
    </w:p>
    <w:p w14:paraId="47DF796B" w14:textId="77777777" w:rsidR="00465A4E" w:rsidRPr="008860F5" w:rsidRDefault="00465A4E" w:rsidP="00465A4E">
      <w:pPr>
        <w:jc w:val="center"/>
        <w:rPr>
          <w:rFonts w:ascii="Sylfaen" w:hAnsi="Sylfaen" w:cs="Arial"/>
          <w:b/>
          <w:sz w:val="20"/>
        </w:rPr>
      </w:pPr>
      <w:r w:rsidRPr="008860F5">
        <w:rPr>
          <w:rFonts w:ascii="Sylfaen" w:hAnsi="Sylfaen"/>
          <w:b/>
          <w:sz w:val="20"/>
        </w:rPr>
        <w:t xml:space="preserve">4.  </w:t>
      </w:r>
      <w:r w:rsidRPr="008860F5">
        <w:rPr>
          <w:rFonts w:ascii="Sylfaen" w:hAnsi="Sylfaen" w:cs="Sylfaen"/>
          <w:b/>
          <w:sz w:val="20"/>
        </w:rPr>
        <w:t>ՀԱՅՏԸ</w:t>
      </w:r>
      <w:r w:rsidRPr="008860F5">
        <w:rPr>
          <w:rFonts w:ascii="Sylfaen" w:hAnsi="Sylfaen" w:cs="Arial"/>
          <w:b/>
          <w:sz w:val="20"/>
        </w:rPr>
        <w:t xml:space="preserve"> </w:t>
      </w:r>
      <w:r w:rsidRPr="008860F5">
        <w:rPr>
          <w:rFonts w:ascii="Sylfaen" w:hAnsi="Sylfaen" w:cs="Sylfaen"/>
          <w:b/>
          <w:sz w:val="20"/>
        </w:rPr>
        <w:t>ՆԵՐԿԱՅԱՑՆԵԼՈՒ</w:t>
      </w:r>
      <w:r w:rsidRPr="008860F5">
        <w:rPr>
          <w:rFonts w:ascii="Sylfaen" w:hAnsi="Sylfaen" w:cs="Arial"/>
          <w:b/>
          <w:sz w:val="20"/>
        </w:rPr>
        <w:t xml:space="preserve"> </w:t>
      </w:r>
      <w:r w:rsidRPr="008860F5">
        <w:rPr>
          <w:rFonts w:ascii="Sylfaen" w:hAnsi="Sylfaen" w:cs="Sylfaen"/>
          <w:b/>
          <w:sz w:val="20"/>
        </w:rPr>
        <w:t>ԿԱՐԳԸ</w:t>
      </w:r>
    </w:p>
    <w:p w14:paraId="6341E160" w14:textId="77777777" w:rsidR="00465A4E" w:rsidRPr="008860F5" w:rsidRDefault="00465A4E" w:rsidP="00465A4E">
      <w:pPr>
        <w:jc w:val="center"/>
        <w:rPr>
          <w:rFonts w:ascii="Sylfaen" w:hAnsi="Sylfaen"/>
          <w:b/>
          <w:sz w:val="20"/>
        </w:rPr>
      </w:pPr>
      <w:r w:rsidRPr="008860F5">
        <w:rPr>
          <w:rFonts w:ascii="Sylfaen" w:hAnsi="Sylfaen"/>
          <w:b/>
          <w:sz w:val="20"/>
        </w:rPr>
        <w:t xml:space="preserve">  </w:t>
      </w:r>
    </w:p>
    <w:p w14:paraId="7170021A" w14:textId="77777777" w:rsidR="00465A4E" w:rsidRPr="008860F5" w:rsidRDefault="00465A4E" w:rsidP="00465A4E">
      <w:pPr>
        <w:ind w:firstLine="567"/>
        <w:jc w:val="both"/>
        <w:rPr>
          <w:rFonts w:ascii="Sylfaen" w:hAnsi="Sylfaen"/>
          <w:sz w:val="20"/>
        </w:rPr>
      </w:pPr>
      <w:r w:rsidRPr="008860F5">
        <w:rPr>
          <w:rFonts w:ascii="Sylfaen" w:hAnsi="Sylfaen"/>
          <w:sz w:val="20"/>
        </w:rPr>
        <w:t>4</w:t>
      </w:r>
      <w:r w:rsidRPr="008860F5">
        <w:rPr>
          <w:rFonts w:ascii="Sylfaen" w:hAnsi="Sylfaen" w:cs="Sylfaen"/>
          <w:sz w:val="20"/>
        </w:rPr>
        <w:t xml:space="preserve">.1 </w:t>
      </w:r>
      <w:r w:rsidRPr="008860F5">
        <w:rPr>
          <w:rFonts w:ascii="Sylfaen" w:hAnsi="Sylfaen" w:cs="Sylfaen"/>
          <w:sz w:val="20"/>
          <w:lang w:val="ru-RU"/>
        </w:rPr>
        <w:t>Սույն</w:t>
      </w:r>
      <w:r w:rsidRPr="008860F5">
        <w:rPr>
          <w:rFonts w:ascii="Sylfaen" w:hAnsi="Sylfaen" w:cs="Sylfaen"/>
          <w:sz w:val="20"/>
        </w:rPr>
        <w:t xml:space="preserve"> </w:t>
      </w:r>
      <w:r w:rsidRPr="008860F5">
        <w:rPr>
          <w:rFonts w:ascii="Sylfaen" w:hAnsi="Sylfaen" w:cs="Sylfaen"/>
          <w:sz w:val="20"/>
          <w:lang w:val="ru-RU"/>
        </w:rPr>
        <w:t>ընթացակարգին</w:t>
      </w:r>
      <w:r w:rsidRPr="008860F5">
        <w:rPr>
          <w:rFonts w:ascii="Sylfaen" w:hAnsi="Sylfaen" w:cs="Sylfaen"/>
          <w:sz w:val="20"/>
        </w:rPr>
        <w:t xml:space="preserve"> </w:t>
      </w:r>
      <w:r w:rsidRPr="008860F5">
        <w:rPr>
          <w:rFonts w:ascii="Sylfaen" w:hAnsi="Sylfaen" w:cs="Sylfaen"/>
          <w:sz w:val="20"/>
          <w:lang w:val="ru-RU"/>
        </w:rPr>
        <w:t>մասնակցելու</w:t>
      </w:r>
      <w:r w:rsidRPr="008860F5">
        <w:rPr>
          <w:rFonts w:ascii="Sylfaen" w:hAnsi="Sylfaen" w:cs="Sylfaen"/>
          <w:sz w:val="20"/>
        </w:rPr>
        <w:t xml:space="preserve"> </w:t>
      </w:r>
      <w:r w:rsidRPr="008860F5">
        <w:rPr>
          <w:rFonts w:ascii="Sylfaen" w:hAnsi="Sylfaen" w:cs="Sylfaen"/>
          <w:sz w:val="20"/>
          <w:lang w:val="ru-RU"/>
        </w:rPr>
        <w:t>համար</w:t>
      </w:r>
      <w:r w:rsidRPr="008860F5">
        <w:rPr>
          <w:rFonts w:ascii="Sylfaen" w:hAnsi="Sylfaen" w:cs="Sylfaen"/>
          <w:sz w:val="20"/>
        </w:rPr>
        <w:t xml:space="preserve"> մ</w:t>
      </w:r>
      <w:r w:rsidRPr="008860F5">
        <w:rPr>
          <w:rFonts w:ascii="Sylfaen" w:hAnsi="Sylfaen" w:cs="Sylfaen"/>
          <w:sz w:val="20"/>
          <w:lang w:val="ru-RU"/>
        </w:rPr>
        <w:t>ասնակիցը</w:t>
      </w:r>
      <w:r w:rsidRPr="008860F5">
        <w:rPr>
          <w:rFonts w:ascii="Sylfaen" w:hAnsi="Sylfaen" w:cs="Sylfaen"/>
          <w:sz w:val="20"/>
        </w:rPr>
        <w:t xml:space="preserve"> հանձնաժողովին ներկայացնում է հայտ</w:t>
      </w:r>
      <w:r w:rsidRPr="008860F5">
        <w:rPr>
          <w:rFonts w:ascii="Sylfaen" w:hAnsi="Sylfaen" w:cs="Tahoma"/>
          <w:sz w:val="20"/>
          <w:lang w:val="ru-RU"/>
        </w:rPr>
        <w:t>։</w:t>
      </w:r>
      <w:r w:rsidRPr="008860F5">
        <w:rPr>
          <w:rFonts w:ascii="Sylfaen" w:hAnsi="Sylfaen"/>
          <w:sz w:val="20"/>
        </w:rPr>
        <w:t xml:space="preserve"> </w:t>
      </w:r>
      <w:r w:rsidRPr="008860F5">
        <w:rPr>
          <w:rFonts w:ascii="Sylfaen" w:hAnsi="Sylfaen" w:cs="Sylfaen"/>
          <w:sz w:val="20"/>
        </w:rPr>
        <w:t>Հայտը սույն հրավերի հիման վրա մասնակցի կողմից ներկայացվող առաջարկն է:</w:t>
      </w:r>
    </w:p>
    <w:p w14:paraId="710DA4AA" w14:textId="77777777" w:rsidR="00465A4E" w:rsidRPr="008860F5" w:rsidRDefault="00465A4E" w:rsidP="00465A4E">
      <w:pPr>
        <w:pStyle w:val="BodyTextIndent2"/>
        <w:spacing w:line="240" w:lineRule="auto"/>
        <w:ind w:firstLine="567"/>
        <w:rPr>
          <w:rFonts w:ascii="Sylfaen" w:hAnsi="Sylfaen" w:cs="Sylfaen"/>
          <w:szCs w:val="24"/>
          <w:lang w:val="en-US"/>
        </w:rPr>
      </w:pPr>
      <w:r w:rsidRPr="008860F5">
        <w:rPr>
          <w:rFonts w:ascii="Sylfaen" w:hAnsi="Sylfaen" w:cs="Sylfaen"/>
          <w:szCs w:val="24"/>
          <w:lang w:val="en-US"/>
        </w:rPr>
        <w:t>Հ</w:t>
      </w:r>
      <w:r w:rsidRPr="008860F5">
        <w:rPr>
          <w:rFonts w:ascii="Sylfaen" w:hAnsi="Sylfaen" w:cs="Sylfaen"/>
          <w:szCs w:val="24"/>
          <w:lang w:val="ru-RU"/>
        </w:rPr>
        <w:t>այտը</w:t>
      </w:r>
      <w:r w:rsidRPr="008860F5">
        <w:rPr>
          <w:rFonts w:ascii="Sylfaen" w:hAnsi="Sylfaen" w:cs="Sylfaen"/>
          <w:szCs w:val="24"/>
          <w:lang w:val="en-US"/>
        </w:rPr>
        <w:t xml:space="preserve"> </w:t>
      </w:r>
      <w:r w:rsidRPr="008860F5">
        <w:rPr>
          <w:rFonts w:ascii="Sylfaen" w:hAnsi="Sylfaen" w:cs="Sylfaen"/>
          <w:szCs w:val="24"/>
          <w:lang w:val="ru-RU"/>
        </w:rPr>
        <w:t>ներկայացվում</w:t>
      </w:r>
      <w:r w:rsidRPr="008860F5">
        <w:rPr>
          <w:rFonts w:ascii="Sylfaen" w:hAnsi="Sylfaen" w:cs="Sylfaen"/>
          <w:szCs w:val="24"/>
          <w:lang w:val="en-US"/>
        </w:rPr>
        <w:t xml:space="preserve"> է </w:t>
      </w:r>
      <w:r w:rsidRPr="008860F5">
        <w:rPr>
          <w:rFonts w:ascii="Sylfaen" w:hAnsi="Sylfaen" w:cs="Sylfaen"/>
          <w:szCs w:val="24"/>
          <w:lang w:val="ru-RU"/>
        </w:rPr>
        <w:t>մինչև</w:t>
      </w:r>
      <w:r w:rsidRPr="008860F5">
        <w:rPr>
          <w:rFonts w:ascii="Sylfaen" w:hAnsi="Sylfaen" w:cs="Sylfaen"/>
          <w:szCs w:val="24"/>
          <w:lang w:val="en-US"/>
        </w:rPr>
        <w:t xml:space="preserve"> </w:t>
      </w:r>
      <w:r w:rsidRPr="008860F5">
        <w:rPr>
          <w:rFonts w:ascii="Sylfaen" w:hAnsi="Sylfaen" w:cs="Sylfaen"/>
          <w:szCs w:val="24"/>
          <w:lang w:val="ru-RU"/>
        </w:rPr>
        <w:t>դրա</w:t>
      </w:r>
      <w:r w:rsidRPr="008860F5">
        <w:rPr>
          <w:rFonts w:ascii="Sylfaen" w:hAnsi="Sylfaen" w:cs="Sylfaen"/>
          <w:szCs w:val="24"/>
          <w:lang w:val="en-US"/>
        </w:rPr>
        <w:t xml:space="preserve"> </w:t>
      </w:r>
      <w:r w:rsidRPr="008860F5">
        <w:rPr>
          <w:rFonts w:ascii="Sylfaen" w:hAnsi="Sylfaen" w:cs="Sylfaen"/>
          <w:szCs w:val="24"/>
          <w:lang w:val="ru-RU"/>
        </w:rPr>
        <w:t>համար</w:t>
      </w:r>
      <w:r w:rsidRPr="008860F5">
        <w:rPr>
          <w:rFonts w:ascii="Sylfaen" w:hAnsi="Sylfaen" w:cs="Sylfaen"/>
          <w:szCs w:val="24"/>
          <w:lang w:val="en-US"/>
        </w:rPr>
        <w:t xml:space="preserve"> </w:t>
      </w:r>
      <w:r w:rsidRPr="008860F5">
        <w:rPr>
          <w:rFonts w:ascii="Sylfaen" w:hAnsi="Sylfaen" w:cs="Sylfaen"/>
          <w:szCs w:val="24"/>
          <w:lang w:val="ru-RU"/>
        </w:rPr>
        <w:t>սույն</w:t>
      </w:r>
      <w:r w:rsidRPr="008860F5">
        <w:rPr>
          <w:rFonts w:ascii="Sylfaen" w:hAnsi="Sylfaen" w:cs="Sylfaen"/>
          <w:szCs w:val="24"/>
          <w:lang w:val="en-US"/>
        </w:rPr>
        <w:t xml:space="preserve"> </w:t>
      </w:r>
      <w:r w:rsidRPr="008860F5">
        <w:rPr>
          <w:rFonts w:ascii="Sylfaen" w:hAnsi="Sylfaen" w:cs="Sylfaen"/>
          <w:szCs w:val="24"/>
          <w:lang w:val="ru-RU"/>
        </w:rPr>
        <w:t>հրավերով</w:t>
      </w:r>
      <w:r w:rsidRPr="008860F5">
        <w:rPr>
          <w:rFonts w:ascii="Sylfaen" w:hAnsi="Sylfaen" w:cs="Sylfaen"/>
          <w:szCs w:val="24"/>
          <w:lang w:val="en-US"/>
        </w:rPr>
        <w:t xml:space="preserve"> </w:t>
      </w:r>
      <w:r w:rsidRPr="008860F5">
        <w:rPr>
          <w:rFonts w:ascii="Sylfaen" w:hAnsi="Sylfaen" w:cs="Sylfaen"/>
          <w:szCs w:val="24"/>
          <w:lang w:val="ru-RU"/>
        </w:rPr>
        <w:t>սահմանված</w:t>
      </w:r>
      <w:r w:rsidRPr="008860F5">
        <w:rPr>
          <w:rFonts w:ascii="Sylfaen" w:hAnsi="Sylfaen" w:cs="Sylfaen"/>
          <w:szCs w:val="24"/>
          <w:lang w:val="en-US"/>
        </w:rPr>
        <w:t xml:space="preserve"> </w:t>
      </w:r>
      <w:r w:rsidRPr="008860F5">
        <w:rPr>
          <w:rFonts w:ascii="Sylfaen" w:hAnsi="Sylfaen" w:cs="Sylfaen"/>
          <w:szCs w:val="24"/>
          <w:lang w:val="ru-RU"/>
        </w:rPr>
        <w:t>ժամկետի</w:t>
      </w:r>
      <w:r w:rsidRPr="008860F5">
        <w:rPr>
          <w:rFonts w:ascii="Sylfaen" w:hAnsi="Sylfaen" w:cs="Sylfaen"/>
          <w:szCs w:val="24"/>
          <w:lang w:val="en-US"/>
        </w:rPr>
        <w:t xml:space="preserve"> </w:t>
      </w:r>
      <w:r w:rsidRPr="008860F5">
        <w:rPr>
          <w:rFonts w:ascii="Sylfaen" w:hAnsi="Sylfaen" w:cs="Sylfaen"/>
          <w:szCs w:val="24"/>
          <w:lang w:val="ru-RU"/>
        </w:rPr>
        <w:t>ավարտը։</w:t>
      </w:r>
    </w:p>
    <w:p w14:paraId="33730C76" w14:textId="77777777" w:rsidR="00465A4E" w:rsidRPr="008860F5" w:rsidRDefault="00465A4E" w:rsidP="00465A4E">
      <w:pPr>
        <w:pStyle w:val="BodyTextIndent2"/>
        <w:spacing w:line="240" w:lineRule="auto"/>
        <w:ind w:firstLine="567"/>
        <w:rPr>
          <w:rFonts w:ascii="Sylfaen" w:hAnsi="Sylfaen" w:cs="Sylfaen"/>
          <w:szCs w:val="24"/>
          <w:lang w:val="en-US"/>
        </w:rPr>
      </w:pPr>
      <w:r w:rsidRPr="008860F5">
        <w:rPr>
          <w:rFonts w:ascii="Sylfaen" w:hAnsi="Sylfaen" w:cs="Sylfaen"/>
          <w:szCs w:val="24"/>
          <w:lang w:val="en-US"/>
        </w:rPr>
        <w:t>Հ</w:t>
      </w:r>
      <w:r w:rsidRPr="008860F5">
        <w:rPr>
          <w:rFonts w:ascii="Sylfaen" w:hAnsi="Sylfaen" w:cs="Sylfaen"/>
          <w:szCs w:val="24"/>
          <w:lang w:val="ru-RU"/>
        </w:rPr>
        <w:t>այտի</w:t>
      </w:r>
      <w:r w:rsidRPr="008860F5">
        <w:rPr>
          <w:rFonts w:ascii="Sylfaen" w:hAnsi="Sylfaen" w:cs="Sylfaen"/>
          <w:szCs w:val="24"/>
          <w:lang w:val="en-US"/>
        </w:rPr>
        <w:t xml:space="preserve"> </w:t>
      </w:r>
      <w:r w:rsidRPr="008860F5">
        <w:rPr>
          <w:rFonts w:ascii="Sylfaen" w:hAnsi="Sylfaen" w:cs="Sylfaen"/>
          <w:szCs w:val="24"/>
          <w:lang w:val="ru-RU"/>
        </w:rPr>
        <w:t>պատրաստման</w:t>
      </w:r>
      <w:r w:rsidRPr="008860F5">
        <w:rPr>
          <w:rFonts w:ascii="Sylfaen" w:hAnsi="Sylfaen" w:cs="Sylfaen"/>
          <w:szCs w:val="24"/>
          <w:lang w:val="en-US"/>
        </w:rPr>
        <w:t xml:space="preserve"> </w:t>
      </w:r>
      <w:r w:rsidRPr="008860F5">
        <w:rPr>
          <w:rFonts w:ascii="Sylfaen" w:hAnsi="Sylfaen" w:cs="Sylfaen"/>
          <w:szCs w:val="24"/>
          <w:lang w:val="ru-RU"/>
        </w:rPr>
        <w:t>կարգը</w:t>
      </w:r>
      <w:r w:rsidRPr="008860F5">
        <w:rPr>
          <w:rFonts w:ascii="Sylfaen" w:hAnsi="Sylfaen" w:cs="Sylfaen"/>
          <w:szCs w:val="24"/>
          <w:lang w:val="en-US"/>
        </w:rPr>
        <w:t xml:space="preserve"> </w:t>
      </w:r>
      <w:r w:rsidRPr="008860F5">
        <w:rPr>
          <w:rFonts w:ascii="Sylfaen" w:hAnsi="Sylfaen" w:cs="Sylfaen"/>
          <w:szCs w:val="24"/>
          <w:lang w:val="ru-RU"/>
        </w:rPr>
        <w:t>նկարագրված</w:t>
      </w:r>
      <w:r w:rsidRPr="008860F5">
        <w:rPr>
          <w:rFonts w:ascii="Sylfaen" w:hAnsi="Sylfaen" w:cs="Sylfaen"/>
          <w:szCs w:val="24"/>
          <w:lang w:val="en-US"/>
        </w:rPr>
        <w:t xml:space="preserve"> </w:t>
      </w:r>
      <w:r w:rsidRPr="008860F5">
        <w:rPr>
          <w:rFonts w:ascii="Sylfaen" w:hAnsi="Sylfaen" w:cs="Sylfaen"/>
          <w:szCs w:val="24"/>
          <w:lang w:val="ru-RU"/>
        </w:rPr>
        <w:t>է</w:t>
      </w:r>
      <w:r w:rsidRPr="008860F5">
        <w:rPr>
          <w:rFonts w:ascii="Sylfaen" w:hAnsi="Sylfaen" w:cs="Sylfaen"/>
          <w:szCs w:val="24"/>
          <w:lang w:val="en-US"/>
        </w:rPr>
        <w:t xml:space="preserve"> </w:t>
      </w:r>
      <w:r w:rsidRPr="008860F5">
        <w:rPr>
          <w:rFonts w:ascii="Sylfaen" w:hAnsi="Sylfaen" w:cs="Sylfaen"/>
          <w:szCs w:val="24"/>
          <w:lang w:val="ru-RU"/>
        </w:rPr>
        <w:t>սույն</w:t>
      </w:r>
      <w:r w:rsidRPr="008860F5">
        <w:rPr>
          <w:rFonts w:ascii="Sylfaen" w:hAnsi="Sylfaen" w:cs="Sylfaen"/>
          <w:szCs w:val="24"/>
          <w:lang w:val="en-US"/>
        </w:rPr>
        <w:t xml:space="preserve"> </w:t>
      </w:r>
      <w:r w:rsidRPr="008860F5">
        <w:rPr>
          <w:rFonts w:ascii="Sylfaen" w:hAnsi="Sylfaen" w:cs="Sylfaen"/>
          <w:szCs w:val="24"/>
          <w:lang w:val="ru-RU"/>
        </w:rPr>
        <w:t>հրավերի</w:t>
      </w:r>
      <w:r w:rsidRPr="008860F5">
        <w:rPr>
          <w:rFonts w:ascii="Sylfaen" w:hAnsi="Sylfaen" w:cs="Sylfaen"/>
          <w:szCs w:val="24"/>
          <w:lang w:val="en-US"/>
        </w:rPr>
        <w:t xml:space="preserve"> 2-րդ </w:t>
      </w:r>
      <w:r w:rsidRPr="008860F5">
        <w:rPr>
          <w:rFonts w:ascii="Sylfaen" w:hAnsi="Sylfaen" w:cs="Sylfaen"/>
          <w:szCs w:val="24"/>
          <w:lang w:val="ru-RU"/>
        </w:rPr>
        <w:t>մասում</w:t>
      </w:r>
      <w:r w:rsidRPr="008860F5">
        <w:rPr>
          <w:rFonts w:ascii="Sylfaen" w:hAnsi="Sylfaen" w:cs="Sylfaen"/>
          <w:szCs w:val="24"/>
          <w:lang w:val="en-US"/>
        </w:rPr>
        <w:t xml:space="preserve">` </w:t>
      </w:r>
      <w:r w:rsidRPr="008860F5">
        <w:rPr>
          <w:rFonts w:ascii="Sylfaen" w:hAnsi="Sylfaen" w:cs="Sylfaen"/>
          <w:szCs w:val="24"/>
          <w:lang w:val="hy-AM"/>
        </w:rPr>
        <w:t>գնանշման հարցման</w:t>
      </w:r>
      <w:r w:rsidRPr="008860F5">
        <w:rPr>
          <w:rFonts w:ascii="Sylfaen" w:hAnsi="Sylfaen" w:cs="Sylfaen"/>
          <w:szCs w:val="24"/>
          <w:lang w:val="en-US"/>
        </w:rPr>
        <w:t xml:space="preserve"> </w:t>
      </w:r>
      <w:r w:rsidRPr="008860F5">
        <w:rPr>
          <w:rFonts w:ascii="Sylfaen" w:hAnsi="Sylfaen" w:cs="Sylfaen"/>
          <w:szCs w:val="24"/>
          <w:lang w:val="ru-RU"/>
        </w:rPr>
        <w:t>հայտերը</w:t>
      </w:r>
      <w:r w:rsidRPr="008860F5">
        <w:rPr>
          <w:rFonts w:ascii="Sylfaen" w:hAnsi="Sylfaen" w:cs="Sylfaen"/>
          <w:szCs w:val="24"/>
          <w:lang w:val="en-US"/>
        </w:rPr>
        <w:t xml:space="preserve"> </w:t>
      </w:r>
      <w:r w:rsidRPr="008860F5">
        <w:rPr>
          <w:rFonts w:ascii="Sylfaen" w:hAnsi="Sylfaen" w:cs="Sylfaen"/>
          <w:szCs w:val="24"/>
          <w:lang w:val="ru-RU"/>
        </w:rPr>
        <w:t>պատրաստելու</w:t>
      </w:r>
      <w:r w:rsidRPr="008860F5">
        <w:rPr>
          <w:rFonts w:ascii="Sylfaen" w:hAnsi="Sylfaen" w:cs="Sylfaen"/>
          <w:szCs w:val="24"/>
          <w:lang w:val="en-US"/>
        </w:rPr>
        <w:t xml:space="preserve"> </w:t>
      </w:r>
      <w:r w:rsidRPr="008860F5">
        <w:rPr>
          <w:rFonts w:ascii="Sylfaen" w:hAnsi="Sylfaen" w:cs="Sylfaen"/>
          <w:szCs w:val="24"/>
          <w:lang w:val="ru-RU"/>
        </w:rPr>
        <w:t>հրահանգում։</w:t>
      </w:r>
    </w:p>
    <w:p w14:paraId="5FB1EAB3" w14:textId="77777777" w:rsidR="00465A4E" w:rsidRPr="008860F5" w:rsidRDefault="00465A4E" w:rsidP="00465A4E">
      <w:pPr>
        <w:pStyle w:val="BodyTextIndent2"/>
        <w:spacing w:line="240" w:lineRule="auto"/>
        <w:ind w:firstLine="567"/>
        <w:rPr>
          <w:rFonts w:ascii="Sylfaen" w:hAnsi="Sylfaen" w:cs="Sylfaen"/>
          <w:szCs w:val="24"/>
          <w:lang w:val="en-US"/>
        </w:rPr>
      </w:pPr>
      <w:r w:rsidRPr="008860F5">
        <w:rPr>
          <w:rFonts w:ascii="Sylfaen" w:hAnsi="Sylfaen" w:cs="Sylfaen"/>
          <w:szCs w:val="24"/>
          <w:lang w:val="en-US"/>
        </w:rPr>
        <w:t xml:space="preserve">4.2  </w:t>
      </w:r>
      <w:r w:rsidRPr="008860F5">
        <w:rPr>
          <w:rFonts w:ascii="Sylfaen" w:hAnsi="Sylfaen" w:cs="Sylfaen"/>
          <w:szCs w:val="24"/>
          <w:lang w:val="ru-RU"/>
        </w:rPr>
        <w:t>Ընթացակարգի</w:t>
      </w:r>
      <w:r w:rsidRPr="008860F5">
        <w:rPr>
          <w:rFonts w:ascii="Sylfaen" w:hAnsi="Sylfaen" w:cs="Sylfaen"/>
          <w:szCs w:val="24"/>
          <w:lang w:val="en-US"/>
        </w:rPr>
        <w:t xml:space="preserve"> </w:t>
      </w:r>
      <w:r w:rsidRPr="008860F5">
        <w:rPr>
          <w:rFonts w:ascii="Sylfaen" w:hAnsi="Sylfaen" w:cs="Sylfaen"/>
          <w:szCs w:val="24"/>
          <w:lang w:val="ru-RU"/>
        </w:rPr>
        <w:t>հայտերն</w:t>
      </w:r>
      <w:r w:rsidRPr="008860F5">
        <w:rPr>
          <w:rFonts w:ascii="Sylfaen" w:hAnsi="Sylfaen" w:cs="Sylfaen"/>
          <w:szCs w:val="24"/>
          <w:lang w:val="en-US"/>
        </w:rPr>
        <w:t xml:space="preserve"> </w:t>
      </w:r>
      <w:r w:rsidRPr="008860F5">
        <w:rPr>
          <w:rFonts w:ascii="Sylfaen" w:hAnsi="Sylfaen" w:cs="Sylfaen"/>
          <w:szCs w:val="24"/>
          <w:lang w:val="ru-RU"/>
        </w:rPr>
        <w:t>անհրաժեշտ</w:t>
      </w:r>
      <w:r w:rsidRPr="008860F5">
        <w:rPr>
          <w:rFonts w:ascii="Sylfaen" w:hAnsi="Sylfaen" w:cs="Sylfaen"/>
          <w:szCs w:val="24"/>
          <w:lang w:val="en-US"/>
        </w:rPr>
        <w:t xml:space="preserve"> </w:t>
      </w:r>
      <w:r w:rsidRPr="008860F5">
        <w:rPr>
          <w:rFonts w:ascii="Sylfaen" w:hAnsi="Sylfaen" w:cs="Sylfaen"/>
          <w:szCs w:val="24"/>
          <w:lang w:val="ru-RU"/>
        </w:rPr>
        <w:t>է</w:t>
      </w:r>
      <w:r w:rsidRPr="008860F5">
        <w:rPr>
          <w:rFonts w:ascii="Sylfaen" w:hAnsi="Sylfaen" w:cs="Sylfaen"/>
          <w:szCs w:val="24"/>
          <w:lang w:val="en-US"/>
        </w:rPr>
        <w:t xml:space="preserve"> </w:t>
      </w:r>
      <w:r w:rsidRPr="008860F5">
        <w:rPr>
          <w:rFonts w:ascii="Sylfaen" w:hAnsi="Sylfaen" w:cs="Sylfaen"/>
          <w:szCs w:val="24"/>
          <w:lang w:val="ru-RU"/>
        </w:rPr>
        <w:t>ներկայացնել</w:t>
      </w:r>
      <w:r w:rsidRPr="008860F5">
        <w:rPr>
          <w:rFonts w:ascii="Sylfaen" w:hAnsi="Sylfaen" w:cs="Sylfaen"/>
          <w:szCs w:val="24"/>
          <w:lang w:val="en-US"/>
        </w:rPr>
        <w:t xml:space="preserve"> </w:t>
      </w:r>
      <w:r w:rsidRPr="008860F5">
        <w:rPr>
          <w:rFonts w:ascii="Sylfaen" w:hAnsi="Sylfaen" w:cs="Sylfaen"/>
        </w:rPr>
        <w:t>հանձնաժողովին</w:t>
      </w:r>
      <w:r w:rsidRPr="008860F5">
        <w:rPr>
          <w:rFonts w:ascii="Sylfaen" w:hAnsi="Sylfaen" w:cs="Sylfaen"/>
          <w:szCs w:val="24"/>
          <w:lang w:val="en-US"/>
        </w:rPr>
        <w:t xml:space="preserve"> </w:t>
      </w:r>
      <w:r w:rsidRPr="008860F5">
        <w:rPr>
          <w:rFonts w:ascii="Sylfaen" w:hAnsi="Sylfaen" w:cs="Sylfaen"/>
          <w:szCs w:val="24"/>
          <w:lang w:val="ru-RU"/>
        </w:rPr>
        <w:t>ոչ</w:t>
      </w:r>
      <w:r w:rsidRPr="008860F5">
        <w:rPr>
          <w:rFonts w:ascii="Sylfaen" w:hAnsi="Sylfaen" w:cs="Sylfaen"/>
          <w:szCs w:val="24"/>
          <w:lang w:val="en-US"/>
        </w:rPr>
        <w:t xml:space="preserve"> </w:t>
      </w:r>
      <w:r w:rsidRPr="008860F5">
        <w:rPr>
          <w:rFonts w:ascii="Sylfaen" w:hAnsi="Sylfaen" w:cs="Sylfaen"/>
          <w:szCs w:val="24"/>
          <w:lang w:val="ru-RU"/>
        </w:rPr>
        <w:t>ուշ</w:t>
      </w:r>
      <w:r w:rsidRPr="008860F5">
        <w:rPr>
          <w:rFonts w:ascii="Sylfaen" w:hAnsi="Sylfaen" w:cs="Sylfaen"/>
          <w:szCs w:val="24"/>
          <w:lang w:val="en-US"/>
        </w:rPr>
        <w:t xml:space="preserve">, </w:t>
      </w:r>
      <w:r w:rsidRPr="008860F5">
        <w:rPr>
          <w:rFonts w:ascii="Sylfaen" w:hAnsi="Sylfaen" w:cs="Sylfaen"/>
          <w:szCs w:val="24"/>
          <w:lang w:val="ru-RU"/>
        </w:rPr>
        <w:t>քան</w:t>
      </w:r>
      <w:r w:rsidRPr="008860F5">
        <w:rPr>
          <w:rFonts w:ascii="Sylfaen" w:hAnsi="Sylfaen" w:cs="Sylfaen"/>
          <w:szCs w:val="24"/>
          <w:lang w:val="en-US"/>
        </w:rPr>
        <w:t xml:space="preserve"> </w:t>
      </w:r>
      <w:r w:rsidRPr="008860F5">
        <w:rPr>
          <w:rFonts w:ascii="Sylfaen" w:hAnsi="Sylfaen" w:cs="Sylfaen"/>
          <w:szCs w:val="24"/>
          <w:lang w:val="ru-RU"/>
        </w:rPr>
        <w:t>սույն</w:t>
      </w:r>
      <w:r w:rsidRPr="008860F5">
        <w:rPr>
          <w:rFonts w:ascii="Sylfaen" w:hAnsi="Sylfaen" w:cs="Sylfaen"/>
          <w:szCs w:val="24"/>
          <w:lang w:val="en-US"/>
        </w:rPr>
        <w:t xml:space="preserve"> </w:t>
      </w:r>
      <w:r w:rsidRPr="008860F5">
        <w:rPr>
          <w:rFonts w:ascii="Sylfaen" w:hAnsi="Sylfaen" w:cs="Sylfaen"/>
          <w:szCs w:val="24"/>
          <w:lang w:val="ru-RU"/>
        </w:rPr>
        <w:t>ընթացակարգի</w:t>
      </w:r>
      <w:r w:rsidRPr="008860F5">
        <w:rPr>
          <w:rFonts w:ascii="Sylfaen" w:hAnsi="Sylfaen" w:cs="Sylfaen"/>
          <w:szCs w:val="24"/>
          <w:lang w:val="en-US"/>
        </w:rPr>
        <w:t xml:space="preserve"> </w:t>
      </w:r>
      <w:r w:rsidRPr="008860F5">
        <w:rPr>
          <w:rFonts w:ascii="Sylfaen" w:hAnsi="Sylfaen" w:cs="Sylfaen"/>
          <w:szCs w:val="24"/>
          <w:lang w:val="ru-RU"/>
        </w:rPr>
        <w:t>հայտարարությունը</w:t>
      </w:r>
      <w:r w:rsidRPr="008860F5">
        <w:rPr>
          <w:rFonts w:ascii="Sylfaen" w:hAnsi="Sylfaen" w:cs="Sylfaen"/>
          <w:szCs w:val="24"/>
          <w:lang w:val="en-US"/>
        </w:rPr>
        <w:t xml:space="preserve"> </w:t>
      </w:r>
      <w:r w:rsidRPr="008860F5">
        <w:rPr>
          <w:rFonts w:ascii="Sylfaen" w:hAnsi="Sylfaen" w:cs="Sylfaen"/>
          <w:szCs w:val="24"/>
          <w:lang w:val="ru-RU"/>
        </w:rPr>
        <w:t>և</w:t>
      </w:r>
      <w:r w:rsidRPr="008860F5">
        <w:rPr>
          <w:rFonts w:ascii="Sylfaen" w:hAnsi="Sylfaen" w:cs="Sylfaen"/>
          <w:szCs w:val="24"/>
          <w:lang w:val="en-US"/>
        </w:rPr>
        <w:t xml:space="preserve"> </w:t>
      </w:r>
      <w:r w:rsidRPr="008860F5">
        <w:rPr>
          <w:rFonts w:ascii="Sylfaen" w:hAnsi="Sylfaen" w:cs="Sylfaen"/>
          <w:szCs w:val="24"/>
          <w:lang w:val="ru-RU"/>
        </w:rPr>
        <w:t>հրավերը</w:t>
      </w:r>
      <w:r w:rsidRPr="008860F5">
        <w:rPr>
          <w:rFonts w:ascii="Sylfaen" w:hAnsi="Sylfaen" w:cs="Sylfaen"/>
          <w:szCs w:val="24"/>
          <w:lang w:val="en-US"/>
        </w:rPr>
        <w:t xml:space="preserve"> տեղեկա</w:t>
      </w:r>
      <w:r w:rsidRPr="008860F5">
        <w:rPr>
          <w:rFonts w:ascii="Sylfaen" w:hAnsi="Sylfaen" w:cs="Sylfaen"/>
          <w:szCs w:val="24"/>
          <w:lang w:val="ru-RU"/>
        </w:rPr>
        <w:t>գ</w:t>
      </w:r>
      <w:r w:rsidRPr="008860F5">
        <w:rPr>
          <w:rFonts w:ascii="Sylfaen" w:hAnsi="Sylfaen" w:cs="Sylfaen"/>
          <w:szCs w:val="24"/>
          <w:lang w:val="en-US"/>
        </w:rPr>
        <w:t>ր</w:t>
      </w:r>
      <w:r w:rsidRPr="008860F5">
        <w:rPr>
          <w:rFonts w:ascii="Sylfaen" w:hAnsi="Sylfaen" w:cs="Sylfaen"/>
          <w:szCs w:val="24"/>
          <w:lang w:val="ru-RU"/>
        </w:rPr>
        <w:t>ում</w:t>
      </w:r>
      <w:r w:rsidRPr="008860F5">
        <w:rPr>
          <w:rFonts w:ascii="Sylfaen" w:hAnsi="Sylfaen" w:cs="Sylfaen"/>
          <w:szCs w:val="24"/>
          <w:lang w:val="en-US"/>
        </w:rPr>
        <w:t xml:space="preserve"> հ</w:t>
      </w:r>
      <w:r w:rsidRPr="008860F5">
        <w:rPr>
          <w:rFonts w:ascii="Sylfaen" w:hAnsi="Sylfaen" w:cs="Sylfaen"/>
          <w:szCs w:val="24"/>
          <w:lang w:val="ru-RU"/>
        </w:rPr>
        <w:t>րապարակվելու</w:t>
      </w:r>
      <w:r w:rsidRPr="008860F5">
        <w:rPr>
          <w:rFonts w:ascii="Sylfaen" w:hAnsi="Sylfaen" w:cs="Sylfaen"/>
          <w:szCs w:val="24"/>
          <w:lang w:val="en-US"/>
        </w:rPr>
        <w:t xml:space="preserve"> օրվանից </w:t>
      </w:r>
      <w:r w:rsidRPr="008860F5">
        <w:rPr>
          <w:rFonts w:ascii="Sylfaen" w:hAnsi="Sylfaen" w:cs="Sylfaen"/>
          <w:szCs w:val="24"/>
          <w:lang w:val="ru-RU"/>
        </w:rPr>
        <w:t>հաշված</w:t>
      </w:r>
      <w:r w:rsidRPr="008860F5">
        <w:rPr>
          <w:rFonts w:ascii="Sylfaen" w:hAnsi="Sylfaen" w:cs="Sylfaen"/>
          <w:szCs w:val="24"/>
          <w:lang w:val="en-US"/>
        </w:rPr>
        <w:t xml:space="preserve"> «7»</w:t>
      </w:r>
      <w:r w:rsidRPr="008860F5">
        <w:rPr>
          <w:rFonts w:ascii="Sylfaen" w:hAnsi="Sylfaen" w:cs="Sylfaen"/>
          <w:szCs w:val="24"/>
          <w:lang w:val="ru-RU"/>
        </w:rPr>
        <w:t>րդ</w:t>
      </w:r>
      <w:r w:rsidRPr="008860F5">
        <w:rPr>
          <w:rFonts w:ascii="Sylfaen" w:hAnsi="Sylfaen" w:cs="Sylfaen"/>
          <w:szCs w:val="24"/>
          <w:lang w:val="en-US"/>
        </w:rPr>
        <w:t xml:space="preserve"> </w:t>
      </w:r>
      <w:r w:rsidRPr="008860F5">
        <w:rPr>
          <w:rFonts w:ascii="Sylfaen" w:hAnsi="Sylfaen" w:cs="Sylfaen"/>
          <w:szCs w:val="24"/>
          <w:lang w:val="ru-RU"/>
        </w:rPr>
        <w:t>օրվա</w:t>
      </w:r>
      <w:r w:rsidRPr="008860F5">
        <w:rPr>
          <w:rFonts w:ascii="Sylfaen" w:hAnsi="Sylfaen" w:cs="Sylfaen"/>
          <w:szCs w:val="24"/>
          <w:lang w:val="en-US"/>
        </w:rPr>
        <w:t xml:space="preserve"> </w:t>
      </w:r>
      <w:r w:rsidRPr="008860F5">
        <w:rPr>
          <w:rFonts w:ascii="Sylfaen" w:hAnsi="Sylfaen" w:cs="Sylfaen"/>
          <w:szCs w:val="24"/>
          <w:lang w:val="ru-RU"/>
        </w:rPr>
        <w:t>ժամը</w:t>
      </w:r>
      <w:r w:rsidRPr="008860F5">
        <w:rPr>
          <w:rFonts w:ascii="Sylfaen" w:hAnsi="Sylfaen" w:cs="Sylfaen"/>
          <w:szCs w:val="24"/>
          <w:lang w:val="en-US"/>
        </w:rPr>
        <w:t xml:space="preserve"> «</w:t>
      </w:r>
      <w:r w:rsidRPr="008860F5">
        <w:rPr>
          <w:rFonts w:ascii="Sylfaen" w:hAnsi="Sylfaen" w:cs="Sylfaen"/>
          <w:lang w:val="en-US"/>
        </w:rPr>
        <w:t>12:00</w:t>
      </w:r>
      <w:r w:rsidRPr="008860F5">
        <w:rPr>
          <w:rFonts w:ascii="Sylfaen" w:hAnsi="Sylfaen" w:cs="Sylfaen"/>
          <w:szCs w:val="24"/>
          <w:lang w:val="en-US"/>
        </w:rPr>
        <w:t>»-</w:t>
      </w:r>
      <w:r w:rsidRPr="008860F5">
        <w:rPr>
          <w:rFonts w:ascii="Sylfaen" w:hAnsi="Sylfaen" w:cs="Sylfaen"/>
          <w:szCs w:val="24"/>
          <w:lang w:val="ru-RU"/>
        </w:rPr>
        <w:t>ն</w:t>
      </w:r>
      <w:r w:rsidRPr="008860F5">
        <w:rPr>
          <w:rFonts w:ascii="Sylfaen" w:hAnsi="Sylfaen" w:cs="Sylfaen"/>
          <w:szCs w:val="24"/>
          <w:lang w:val="en-US"/>
        </w:rPr>
        <w:t xml:space="preserve">, </w:t>
      </w:r>
      <w:r w:rsidRPr="008860F5">
        <w:rPr>
          <w:rFonts w:ascii="Sylfaen" w:hAnsi="Sylfaen"/>
          <w:i/>
        </w:rPr>
        <w:t xml:space="preserve">ՀՀ Արմավիրի մարզ, գ. Արաքս հասցեով, </w:t>
      </w:r>
      <w:r w:rsidRPr="008860F5">
        <w:rPr>
          <w:rFonts w:ascii="Sylfaen" w:hAnsi="Sylfaen" w:cs="Arial"/>
          <w:u w:val="single"/>
          <w:shd w:val="clear" w:color="auto" w:fill="FFFFFF"/>
        </w:rPr>
        <w:t>&lt;&lt;</w:t>
      </w:r>
      <w:r w:rsidRPr="008860F5">
        <w:rPr>
          <w:rFonts w:ascii="Sylfaen" w:hAnsi="Sylfaen" w:cs="Sylfaen"/>
          <w:u w:val="single"/>
          <w:shd w:val="clear" w:color="auto" w:fill="FFFFFF"/>
        </w:rPr>
        <w:t>Սարդարապատի հերոսամարտի հուշահամալիր, Հայոց ազգագրության և ազատագրական պայքարի պատմության ազգային թանգարան</w:t>
      </w:r>
      <w:r w:rsidRPr="008860F5">
        <w:rPr>
          <w:rFonts w:ascii="Sylfaen" w:hAnsi="Sylfaen" w:cs="Arial"/>
          <w:u w:val="single"/>
          <w:shd w:val="clear" w:color="auto" w:fill="FFFFFF"/>
        </w:rPr>
        <w:t xml:space="preserve">&gt;&gt; </w:t>
      </w:r>
      <w:r w:rsidRPr="008860F5">
        <w:rPr>
          <w:rFonts w:ascii="Sylfaen" w:hAnsi="Sylfaen"/>
          <w:i/>
        </w:rPr>
        <w:t>ՊՈԱԿ</w:t>
      </w:r>
      <w:r w:rsidRPr="008860F5">
        <w:rPr>
          <w:rFonts w:ascii="Sylfaen" w:hAnsi="Sylfaen" w:cs="Sylfaen"/>
          <w:szCs w:val="24"/>
          <w:lang w:val="ru-RU"/>
        </w:rPr>
        <w:t>։</w:t>
      </w:r>
      <w:r w:rsidRPr="008860F5">
        <w:rPr>
          <w:rFonts w:ascii="Sylfaen" w:hAnsi="Sylfaen" w:cs="Sylfaen"/>
          <w:szCs w:val="24"/>
          <w:lang w:val="en-US"/>
        </w:rPr>
        <w:t xml:space="preserve">  </w:t>
      </w:r>
    </w:p>
    <w:p w14:paraId="4785BB14" w14:textId="77777777" w:rsidR="00465A4E" w:rsidRPr="008860F5" w:rsidRDefault="00465A4E" w:rsidP="00465A4E">
      <w:pPr>
        <w:pStyle w:val="BodyTextIndent2"/>
        <w:spacing w:line="240" w:lineRule="auto"/>
        <w:ind w:firstLine="567"/>
        <w:rPr>
          <w:rFonts w:ascii="Sylfaen" w:hAnsi="Sylfaen" w:cs="Sylfaen"/>
          <w:szCs w:val="24"/>
          <w:lang w:val="en-US"/>
        </w:rPr>
      </w:pPr>
      <w:r w:rsidRPr="008860F5">
        <w:rPr>
          <w:rFonts w:ascii="Sylfaen" w:hAnsi="Sylfaen" w:cs="Sylfaen"/>
          <w:szCs w:val="24"/>
          <w:lang w:val="ru-RU"/>
        </w:rPr>
        <w:t>Ընթացակարգի</w:t>
      </w:r>
      <w:r w:rsidRPr="008860F5">
        <w:rPr>
          <w:rFonts w:ascii="Sylfaen" w:hAnsi="Sylfaen" w:cs="Sylfaen"/>
          <w:szCs w:val="24"/>
          <w:lang w:val="en-US"/>
        </w:rPr>
        <w:t xml:space="preserve"> </w:t>
      </w:r>
      <w:r w:rsidRPr="008860F5">
        <w:rPr>
          <w:rFonts w:ascii="Sylfaen" w:hAnsi="Sylfaen" w:cs="Sylfaen"/>
          <w:szCs w:val="24"/>
          <w:lang w:val="ru-RU"/>
        </w:rPr>
        <w:t>հայտերը</w:t>
      </w:r>
      <w:r w:rsidRPr="008860F5">
        <w:rPr>
          <w:rFonts w:ascii="Sylfaen" w:hAnsi="Sylfaen" w:cs="Sylfaen"/>
          <w:szCs w:val="24"/>
          <w:lang w:val="en-US"/>
        </w:rPr>
        <w:t xml:space="preserve"> </w:t>
      </w:r>
      <w:r w:rsidRPr="008860F5">
        <w:rPr>
          <w:rFonts w:ascii="Sylfaen" w:hAnsi="Sylfaen" w:cs="Sylfaen"/>
          <w:szCs w:val="24"/>
          <w:lang w:val="ru-RU"/>
        </w:rPr>
        <w:t>ստանում</w:t>
      </w:r>
      <w:r w:rsidRPr="008860F5">
        <w:rPr>
          <w:rFonts w:ascii="Sylfaen" w:hAnsi="Sylfaen" w:cs="Sylfaen"/>
          <w:szCs w:val="24"/>
          <w:lang w:val="en-US"/>
        </w:rPr>
        <w:t xml:space="preserve"> </w:t>
      </w:r>
      <w:r w:rsidRPr="008860F5">
        <w:rPr>
          <w:rFonts w:ascii="Sylfaen" w:hAnsi="Sylfaen" w:cs="Sylfaen"/>
          <w:szCs w:val="24"/>
          <w:lang w:val="ru-RU"/>
        </w:rPr>
        <w:t>և</w:t>
      </w:r>
      <w:r w:rsidRPr="008860F5">
        <w:rPr>
          <w:rFonts w:ascii="Sylfaen" w:hAnsi="Sylfaen" w:cs="Sylfaen"/>
          <w:szCs w:val="24"/>
          <w:lang w:val="en-US"/>
        </w:rPr>
        <w:t xml:space="preserve"> </w:t>
      </w:r>
      <w:r w:rsidRPr="008860F5">
        <w:rPr>
          <w:rFonts w:ascii="Sylfaen" w:hAnsi="Sylfaen" w:cs="Sylfaen"/>
          <w:szCs w:val="24"/>
          <w:lang w:val="ru-RU"/>
        </w:rPr>
        <w:t>հայտերի</w:t>
      </w:r>
      <w:r w:rsidRPr="008860F5">
        <w:rPr>
          <w:rFonts w:ascii="Sylfaen" w:hAnsi="Sylfaen" w:cs="Sylfaen"/>
          <w:szCs w:val="24"/>
          <w:lang w:val="en-US"/>
        </w:rPr>
        <w:t xml:space="preserve"> </w:t>
      </w:r>
      <w:r w:rsidRPr="008860F5">
        <w:rPr>
          <w:rFonts w:ascii="Sylfaen" w:hAnsi="Sylfaen" w:cs="Sylfaen"/>
          <w:szCs w:val="24"/>
          <w:lang w:val="ru-RU"/>
        </w:rPr>
        <w:t>գրանցամատյանում</w:t>
      </w:r>
      <w:r w:rsidRPr="008860F5">
        <w:rPr>
          <w:rFonts w:ascii="Sylfaen" w:hAnsi="Sylfaen" w:cs="Sylfaen"/>
          <w:szCs w:val="24"/>
          <w:lang w:val="en-US"/>
        </w:rPr>
        <w:t xml:space="preserve"> </w:t>
      </w:r>
      <w:r w:rsidRPr="008860F5">
        <w:rPr>
          <w:rFonts w:ascii="Sylfaen" w:hAnsi="Sylfaen" w:cs="Sylfaen"/>
          <w:szCs w:val="24"/>
          <w:lang w:val="ru-RU"/>
        </w:rPr>
        <w:t>գրանցում</w:t>
      </w:r>
      <w:r w:rsidRPr="008860F5">
        <w:rPr>
          <w:rFonts w:ascii="Sylfaen" w:hAnsi="Sylfaen" w:cs="Sylfaen"/>
          <w:szCs w:val="24"/>
          <w:lang w:val="en-US"/>
        </w:rPr>
        <w:t xml:space="preserve"> </w:t>
      </w:r>
      <w:r w:rsidRPr="008860F5">
        <w:rPr>
          <w:rFonts w:ascii="Sylfaen" w:hAnsi="Sylfaen" w:cs="Sylfaen"/>
          <w:szCs w:val="24"/>
          <w:lang w:val="ru-RU"/>
        </w:rPr>
        <w:t>է</w:t>
      </w:r>
      <w:r w:rsidRPr="008860F5">
        <w:rPr>
          <w:rFonts w:ascii="Sylfaen" w:hAnsi="Sylfaen" w:cs="Sylfaen"/>
          <w:szCs w:val="24"/>
          <w:lang w:val="en-US"/>
        </w:rPr>
        <w:t xml:space="preserve"> </w:t>
      </w:r>
      <w:r w:rsidRPr="008860F5">
        <w:rPr>
          <w:rFonts w:ascii="Sylfaen" w:hAnsi="Sylfaen" w:cs="Sylfaen"/>
          <w:szCs w:val="24"/>
          <w:lang w:val="ru-RU"/>
        </w:rPr>
        <w:t>հանձնաժողովի</w:t>
      </w:r>
      <w:r w:rsidRPr="008860F5">
        <w:rPr>
          <w:rFonts w:ascii="Sylfaen" w:hAnsi="Sylfaen" w:cs="Sylfaen"/>
          <w:szCs w:val="24"/>
          <w:lang w:val="en-US"/>
        </w:rPr>
        <w:t xml:space="preserve"> </w:t>
      </w:r>
      <w:r w:rsidRPr="008860F5">
        <w:rPr>
          <w:rFonts w:ascii="Sylfaen" w:hAnsi="Sylfaen" w:cs="Sylfaen"/>
          <w:szCs w:val="24"/>
          <w:lang w:val="ru-RU"/>
        </w:rPr>
        <w:t>քարտուղար</w:t>
      </w:r>
      <w:r w:rsidRPr="008860F5">
        <w:rPr>
          <w:rFonts w:ascii="Sylfaen" w:hAnsi="Sylfaen" w:cs="Sylfaen"/>
          <w:szCs w:val="24"/>
          <w:lang w:val="en-US"/>
        </w:rPr>
        <w:t xml:space="preserve"> </w:t>
      </w:r>
      <w:r w:rsidRPr="008860F5">
        <w:rPr>
          <w:rFonts w:ascii="Sylfaen" w:hAnsi="Sylfaen"/>
          <w:sz w:val="24"/>
          <w:szCs w:val="24"/>
        </w:rPr>
        <w:t>«</w:t>
      </w:r>
      <w:r w:rsidRPr="008860F5">
        <w:rPr>
          <w:rFonts w:ascii="Sylfaen" w:hAnsi="Sylfaen" w:cs="Sylfaen"/>
          <w:lang w:val="en-US"/>
        </w:rPr>
        <w:t>Գայանե Կնյազյանը</w:t>
      </w:r>
      <w:r w:rsidRPr="008860F5">
        <w:rPr>
          <w:rFonts w:ascii="Sylfaen" w:hAnsi="Sylfaen"/>
          <w:sz w:val="24"/>
          <w:szCs w:val="24"/>
        </w:rPr>
        <w:t>»</w:t>
      </w:r>
      <w:r w:rsidRPr="008860F5">
        <w:rPr>
          <w:rFonts w:ascii="Sylfaen" w:hAnsi="Sylfaen" w:cs="Sylfaen"/>
          <w:szCs w:val="24"/>
          <w:lang w:val="ru-RU"/>
        </w:rPr>
        <w:t>։</w:t>
      </w:r>
      <w:r w:rsidRPr="008860F5">
        <w:rPr>
          <w:rFonts w:ascii="Sylfaen" w:hAnsi="Sylfaen" w:cs="Sylfaen"/>
          <w:szCs w:val="24"/>
          <w:lang w:val="en-US"/>
        </w:rPr>
        <w:t xml:space="preserve"> </w:t>
      </w:r>
      <w:r w:rsidRPr="008860F5">
        <w:rPr>
          <w:rFonts w:ascii="Sylfaen" w:hAnsi="Sylfaen" w:cs="Sylfaen"/>
          <w:szCs w:val="24"/>
          <w:lang w:val="ru-RU"/>
        </w:rPr>
        <w:t>Հայտերը</w:t>
      </w:r>
      <w:r w:rsidRPr="008860F5">
        <w:rPr>
          <w:rFonts w:ascii="Sylfaen" w:hAnsi="Sylfaen" w:cs="Sylfaen"/>
          <w:szCs w:val="24"/>
          <w:lang w:val="en-US"/>
        </w:rPr>
        <w:t xml:space="preserve"> </w:t>
      </w:r>
      <w:r w:rsidRPr="008860F5">
        <w:rPr>
          <w:rFonts w:ascii="Sylfaen" w:hAnsi="Sylfaen" w:cs="Sylfaen"/>
          <w:szCs w:val="24"/>
          <w:lang w:val="ru-RU"/>
        </w:rPr>
        <w:t>քարտուղարի</w:t>
      </w:r>
      <w:r w:rsidRPr="008860F5">
        <w:rPr>
          <w:rFonts w:ascii="Sylfaen" w:hAnsi="Sylfaen" w:cs="Sylfaen"/>
          <w:szCs w:val="24"/>
          <w:lang w:val="en-US"/>
        </w:rPr>
        <w:t xml:space="preserve"> </w:t>
      </w:r>
      <w:r w:rsidRPr="008860F5">
        <w:rPr>
          <w:rFonts w:ascii="Sylfaen" w:hAnsi="Sylfaen" w:cs="Sylfaen"/>
          <w:szCs w:val="24"/>
          <w:lang w:val="ru-RU"/>
        </w:rPr>
        <w:t>կողմից</w:t>
      </w:r>
      <w:r w:rsidRPr="008860F5">
        <w:rPr>
          <w:rFonts w:ascii="Sylfaen" w:hAnsi="Sylfaen" w:cs="Sylfaen"/>
          <w:szCs w:val="24"/>
          <w:lang w:val="en-US"/>
        </w:rPr>
        <w:t xml:space="preserve"> </w:t>
      </w:r>
      <w:r w:rsidRPr="008860F5">
        <w:rPr>
          <w:rFonts w:ascii="Sylfaen" w:hAnsi="Sylfaen" w:cs="Sylfaen"/>
          <w:szCs w:val="24"/>
          <w:lang w:val="ru-RU"/>
        </w:rPr>
        <w:t>գրանցվում</w:t>
      </w:r>
      <w:r w:rsidRPr="008860F5">
        <w:rPr>
          <w:rFonts w:ascii="Sylfaen" w:hAnsi="Sylfaen" w:cs="Sylfaen"/>
          <w:szCs w:val="24"/>
          <w:lang w:val="en-US"/>
        </w:rPr>
        <w:t xml:space="preserve"> </w:t>
      </w:r>
      <w:r w:rsidRPr="008860F5">
        <w:rPr>
          <w:rFonts w:ascii="Sylfaen" w:hAnsi="Sylfaen" w:cs="Sylfaen"/>
          <w:szCs w:val="24"/>
          <w:lang w:val="ru-RU"/>
        </w:rPr>
        <w:t>են</w:t>
      </w:r>
      <w:r w:rsidRPr="008860F5">
        <w:rPr>
          <w:rFonts w:ascii="Sylfaen" w:hAnsi="Sylfaen" w:cs="Sylfaen"/>
          <w:szCs w:val="24"/>
          <w:lang w:val="en-US"/>
        </w:rPr>
        <w:t xml:space="preserve"> </w:t>
      </w:r>
      <w:r w:rsidRPr="008860F5">
        <w:rPr>
          <w:rFonts w:ascii="Sylfaen" w:hAnsi="Sylfaen" w:cs="Sylfaen"/>
          <w:szCs w:val="24"/>
          <w:lang w:val="ru-RU"/>
        </w:rPr>
        <w:t>գրանցամատյանում</w:t>
      </w:r>
      <w:r w:rsidRPr="008860F5">
        <w:rPr>
          <w:rFonts w:ascii="Sylfaen" w:hAnsi="Sylfaen" w:cs="Sylfaen"/>
          <w:szCs w:val="24"/>
          <w:lang w:val="en-US"/>
        </w:rPr>
        <w:t xml:space="preserve">` </w:t>
      </w:r>
      <w:r w:rsidRPr="008860F5">
        <w:rPr>
          <w:rFonts w:ascii="Sylfaen" w:hAnsi="Sylfaen" w:cs="Sylfaen"/>
          <w:szCs w:val="24"/>
          <w:lang w:val="ru-RU"/>
        </w:rPr>
        <w:t>ըստ</w:t>
      </w:r>
      <w:r w:rsidRPr="008860F5">
        <w:rPr>
          <w:rFonts w:ascii="Sylfaen" w:hAnsi="Sylfaen" w:cs="Sylfaen"/>
          <w:szCs w:val="24"/>
          <w:lang w:val="en-US"/>
        </w:rPr>
        <w:t xml:space="preserve"> դրանց </w:t>
      </w:r>
      <w:r w:rsidRPr="008860F5">
        <w:rPr>
          <w:rFonts w:ascii="Sylfaen" w:hAnsi="Sylfaen" w:cs="Sylfaen"/>
          <w:szCs w:val="24"/>
          <w:lang w:val="ru-RU"/>
        </w:rPr>
        <w:t>ստացման</w:t>
      </w:r>
      <w:r w:rsidRPr="008860F5">
        <w:rPr>
          <w:rFonts w:ascii="Sylfaen" w:hAnsi="Sylfaen" w:cs="Sylfaen"/>
          <w:szCs w:val="24"/>
          <w:lang w:val="en-US"/>
        </w:rPr>
        <w:t xml:space="preserve"> </w:t>
      </w:r>
      <w:r w:rsidRPr="008860F5">
        <w:rPr>
          <w:rFonts w:ascii="Sylfaen" w:hAnsi="Sylfaen" w:cs="Sylfaen"/>
          <w:szCs w:val="24"/>
          <w:lang w:val="ru-RU"/>
        </w:rPr>
        <w:t>հերթականության</w:t>
      </w:r>
      <w:r w:rsidRPr="008860F5">
        <w:rPr>
          <w:rFonts w:ascii="Sylfaen" w:hAnsi="Sylfaen" w:cs="Sylfaen"/>
          <w:szCs w:val="24"/>
          <w:lang w:val="en-US"/>
        </w:rPr>
        <w:t xml:space="preserve">` </w:t>
      </w:r>
      <w:r w:rsidRPr="008860F5">
        <w:rPr>
          <w:rFonts w:ascii="Sylfaen" w:hAnsi="Sylfaen" w:cs="Sylfaen"/>
          <w:szCs w:val="24"/>
          <w:lang w:val="ru-RU"/>
        </w:rPr>
        <w:t>գրանցամատյանում</w:t>
      </w:r>
      <w:r w:rsidRPr="008860F5">
        <w:rPr>
          <w:rFonts w:ascii="Sylfaen" w:hAnsi="Sylfaen" w:cs="Sylfaen"/>
          <w:szCs w:val="24"/>
          <w:lang w:val="en-US"/>
        </w:rPr>
        <w:t xml:space="preserve"> </w:t>
      </w:r>
      <w:r w:rsidRPr="008860F5">
        <w:rPr>
          <w:rFonts w:ascii="Sylfaen" w:hAnsi="Sylfaen" w:cs="Sylfaen"/>
          <w:szCs w:val="24"/>
          <w:lang w:val="ru-RU"/>
        </w:rPr>
        <w:t>նշելով</w:t>
      </w:r>
      <w:r w:rsidRPr="008860F5">
        <w:rPr>
          <w:rFonts w:ascii="Sylfaen" w:hAnsi="Sylfaen" w:cs="Sylfaen"/>
          <w:szCs w:val="24"/>
          <w:lang w:val="en-US"/>
        </w:rPr>
        <w:t xml:space="preserve"> </w:t>
      </w:r>
      <w:r w:rsidRPr="008860F5">
        <w:rPr>
          <w:rFonts w:ascii="Sylfaen" w:hAnsi="Sylfaen" w:cs="Sylfaen"/>
          <w:szCs w:val="24"/>
          <w:lang w:val="ru-RU"/>
        </w:rPr>
        <w:t>գրանցման</w:t>
      </w:r>
      <w:r w:rsidRPr="008860F5">
        <w:rPr>
          <w:rFonts w:ascii="Sylfaen" w:hAnsi="Sylfaen" w:cs="Sylfaen"/>
          <w:szCs w:val="24"/>
          <w:lang w:val="en-US"/>
        </w:rPr>
        <w:t xml:space="preserve"> </w:t>
      </w:r>
      <w:r w:rsidRPr="008860F5">
        <w:rPr>
          <w:rFonts w:ascii="Sylfaen" w:hAnsi="Sylfaen" w:cs="Sylfaen"/>
          <w:szCs w:val="24"/>
          <w:lang w:val="ru-RU"/>
        </w:rPr>
        <w:t>համարը</w:t>
      </w:r>
      <w:r w:rsidRPr="008860F5">
        <w:rPr>
          <w:rFonts w:ascii="Sylfaen" w:hAnsi="Sylfaen" w:cs="Sylfaen"/>
          <w:szCs w:val="24"/>
          <w:lang w:val="en-US"/>
        </w:rPr>
        <w:t xml:space="preserve">, </w:t>
      </w:r>
      <w:r w:rsidRPr="008860F5">
        <w:rPr>
          <w:rFonts w:ascii="Sylfaen" w:hAnsi="Sylfaen" w:cs="Sylfaen"/>
          <w:szCs w:val="24"/>
          <w:lang w:val="ru-RU"/>
        </w:rPr>
        <w:t>օրը</w:t>
      </w:r>
      <w:r w:rsidRPr="008860F5">
        <w:rPr>
          <w:rFonts w:ascii="Sylfaen" w:hAnsi="Sylfaen" w:cs="Sylfaen"/>
          <w:szCs w:val="24"/>
          <w:lang w:val="en-US"/>
        </w:rPr>
        <w:t xml:space="preserve"> </w:t>
      </w:r>
      <w:r w:rsidRPr="008860F5">
        <w:rPr>
          <w:rFonts w:ascii="Sylfaen" w:hAnsi="Sylfaen" w:cs="Sylfaen"/>
          <w:szCs w:val="24"/>
          <w:lang w:val="ru-RU"/>
        </w:rPr>
        <w:t>և</w:t>
      </w:r>
      <w:r w:rsidRPr="008860F5">
        <w:rPr>
          <w:rFonts w:ascii="Sylfaen" w:hAnsi="Sylfaen" w:cs="Sylfaen"/>
          <w:szCs w:val="24"/>
          <w:lang w:val="en-US"/>
        </w:rPr>
        <w:t xml:space="preserve"> </w:t>
      </w:r>
      <w:r w:rsidRPr="008860F5">
        <w:rPr>
          <w:rFonts w:ascii="Sylfaen" w:hAnsi="Sylfaen" w:cs="Sylfaen"/>
          <w:szCs w:val="24"/>
          <w:lang w:val="ru-RU"/>
        </w:rPr>
        <w:t>ժամը</w:t>
      </w:r>
      <w:r w:rsidRPr="008860F5">
        <w:rPr>
          <w:rFonts w:ascii="Sylfaen" w:hAnsi="Sylfaen" w:cs="Sylfaen"/>
          <w:szCs w:val="24"/>
          <w:lang w:val="en-US"/>
        </w:rPr>
        <w:t xml:space="preserve">: </w:t>
      </w:r>
      <w:r w:rsidRPr="008860F5">
        <w:rPr>
          <w:rFonts w:ascii="Sylfaen" w:hAnsi="Sylfaen" w:cs="Sylfaen"/>
          <w:szCs w:val="24"/>
          <w:lang w:val="ru-RU"/>
        </w:rPr>
        <w:t>Մասնակցի</w:t>
      </w:r>
      <w:r w:rsidRPr="008860F5">
        <w:rPr>
          <w:rFonts w:ascii="Sylfaen" w:hAnsi="Sylfaen" w:cs="Sylfaen"/>
          <w:szCs w:val="24"/>
          <w:lang w:val="en-US"/>
        </w:rPr>
        <w:t xml:space="preserve"> </w:t>
      </w:r>
      <w:r w:rsidRPr="008860F5">
        <w:rPr>
          <w:rFonts w:ascii="Sylfaen" w:hAnsi="Sylfaen" w:cs="Sylfaen"/>
          <w:szCs w:val="24"/>
          <w:lang w:val="ru-RU"/>
        </w:rPr>
        <w:t>պահանջով</w:t>
      </w:r>
      <w:r w:rsidRPr="008860F5">
        <w:rPr>
          <w:rFonts w:ascii="Sylfaen" w:hAnsi="Sylfaen" w:cs="Sylfaen"/>
          <w:szCs w:val="24"/>
          <w:lang w:val="en-US"/>
        </w:rPr>
        <w:t xml:space="preserve"> դրա մասին տրվում է </w:t>
      </w:r>
      <w:r w:rsidRPr="008860F5">
        <w:rPr>
          <w:rFonts w:ascii="Sylfaen" w:hAnsi="Sylfaen" w:cs="Sylfaen"/>
          <w:szCs w:val="24"/>
          <w:lang w:val="ru-RU"/>
        </w:rPr>
        <w:t>տեղեկանք։</w:t>
      </w:r>
      <w:r w:rsidRPr="008860F5">
        <w:rPr>
          <w:rFonts w:ascii="Sylfaen" w:hAnsi="Sylfaen" w:cs="Sylfaen"/>
          <w:szCs w:val="24"/>
          <w:lang w:val="en-US"/>
        </w:rPr>
        <w:t xml:space="preserve"> </w:t>
      </w:r>
      <w:r w:rsidRPr="008860F5">
        <w:rPr>
          <w:rFonts w:ascii="Sylfaen" w:hAnsi="Sylfaen" w:cs="Sylfaen"/>
          <w:szCs w:val="24"/>
          <w:lang w:val="ru-RU"/>
        </w:rPr>
        <w:t>Հայտերը</w:t>
      </w:r>
      <w:r w:rsidRPr="008860F5">
        <w:rPr>
          <w:rFonts w:ascii="Sylfaen" w:hAnsi="Sylfaen" w:cs="Sylfaen"/>
          <w:szCs w:val="24"/>
          <w:lang w:val="en-US"/>
        </w:rPr>
        <w:t xml:space="preserve"> </w:t>
      </w:r>
      <w:r w:rsidRPr="008860F5">
        <w:rPr>
          <w:rFonts w:ascii="Sylfaen" w:hAnsi="Sylfaen" w:cs="Sylfaen"/>
          <w:szCs w:val="24"/>
          <w:lang w:val="ru-RU"/>
        </w:rPr>
        <w:t>ներկայացնելու</w:t>
      </w:r>
      <w:r w:rsidRPr="008860F5">
        <w:rPr>
          <w:rFonts w:ascii="Sylfaen" w:hAnsi="Sylfaen" w:cs="Sylfaen"/>
          <w:szCs w:val="24"/>
          <w:lang w:val="en-US"/>
        </w:rPr>
        <w:t xml:space="preserve"> </w:t>
      </w:r>
      <w:r w:rsidRPr="008860F5">
        <w:rPr>
          <w:rFonts w:ascii="Sylfaen" w:hAnsi="Sylfaen" w:cs="Sylfaen"/>
          <w:szCs w:val="24"/>
          <w:lang w:val="ru-RU"/>
        </w:rPr>
        <w:t>վերջնաժամկետը</w:t>
      </w:r>
      <w:r w:rsidRPr="008860F5">
        <w:rPr>
          <w:rFonts w:ascii="Sylfaen" w:hAnsi="Sylfaen" w:cs="Sylfaen"/>
          <w:szCs w:val="24"/>
          <w:lang w:val="en-US"/>
        </w:rPr>
        <w:t xml:space="preserve"> </w:t>
      </w:r>
      <w:r w:rsidRPr="008860F5">
        <w:rPr>
          <w:rFonts w:ascii="Sylfaen" w:hAnsi="Sylfaen" w:cs="Sylfaen"/>
          <w:szCs w:val="24"/>
          <w:lang w:val="ru-RU"/>
        </w:rPr>
        <w:t>լրանալուց</w:t>
      </w:r>
      <w:r w:rsidRPr="008860F5">
        <w:rPr>
          <w:rFonts w:ascii="Sylfaen" w:hAnsi="Sylfaen" w:cs="Sylfaen"/>
          <w:szCs w:val="24"/>
          <w:lang w:val="en-US"/>
        </w:rPr>
        <w:t xml:space="preserve"> </w:t>
      </w:r>
      <w:r w:rsidRPr="008860F5">
        <w:rPr>
          <w:rFonts w:ascii="Sylfaen" w:hAnsi="Sylfaen" w:cs="Sylfaen"/>
          <w:szCs w:val="24"/>
          <w:lang w:val="ru-RU"/>
        </w:rPr>
        <w:t>հետո</w:t>
      </w:r>
      <w:r w:rsidRPr="008860F5">
        <w:rPr>
          <w:rFonts w:ascii="Sylfaen" w:hAnsi="Sylfaen" w:cs="Sylfaen"/>
          <w:szCs w:val="24"/>
          <w:lang w:val="en-US"/>
        </w:rPr>
        <w:t xml:space="preserve"> </w:t>
      </w:r>
      <w:r w:rsidRPr="008860F5">
        <w:rPr>
          <w:rFonts w:ascii="Sylfaen" w:hAnsi="Sylfaen" w:cs="Sylfaen"/>
          <w:szCs w:val="24"/>
          <w:lang w:val="ru-RU"/>
        </w:rPr>
        <w:t>ներկայացված</w:t>
      </w:r>
      <w:r w:rsidRPr="008860F5">
        <w:rPr>
          <w:rFonts w:ascii="Sylfaen" w:hAnsi="Sylfaen" w:cs="Sylfaen"/>
          <w:szCs w:val="24"/>
          <w:lang w:val="en-US"/>
        </w:rPr>
        <w:t xml:space="preserve"> </w:t>
      </w:r>
      <w:r w:rsidRPr="008860F5">
        <w:rPr>
          <w:rFonts w:ascii="Sylfaen" w:hAnsi="Sylfaen" w:cs="Sylfaen"/>
          <w:szCs w:val="24"/>
          <w:lang w:val="ru-RU"/>
        </w:rPr>
        <w:t>հայտերը</w:t>
      </w:r>
      <w:r w:rsidRPr="008860F5">
        <w:rPr>
          <w:rFonts w:ascii="Sylfaen" w:hAnsi="Sylfaen" w:cs="Sylfaen"/>
          <w:szCs w:val="24"/>
          <w:lang w:val="en-US"/>
        </w:rPr>
        <w:t xml:space="preserve"> </w:t>
      </w:r>
      <w:r w:rsidRPr="008860F5">
        <w:rPr>
          <w:rFonts w:ascii="Sylfaen" w:hAnsi="Sylfaen" w:cs="Sylfaen"/>
          <w:szCs w:val="24"/>
          <w:lang w:val="ru-RU"/>
        </w:rPr>
        <w:t>գրանցամատյանում</w:t>
      </w:r>
      <w:r w:rsidRPr="008860F5">
        <w:rPr>
          <w:rFonts w:ascii="Sylfaen" w:hAnsi="Sylfaen" w:cs="Sylfaen"/>
          <w:szCs w:val="24"/>
          <w:lang w:val="en-US"/>
        </w:rPr>
        <w:t xml:space="preserve"> </w:t>
      </w:r>
      <w:r w:rsidRPr="008860F5">
        <w:rPr>
          <w:rFonts w:ascii="Sylfaen" w:hAnsi="Sylfaen" w:cs="Sylfaen"/>
          <w:szCs w:val="24"/>
          <w:lang w:val="ru-RU"/>
        </w:rPr>
        <w:t>չեն</w:t>
      </w:r>
      <w:r w:rsidRPr="008860F5">
        <w:rPr>
          <w:rFonts w:ascii="Sylfaen" w:hAnsi="Sylfaen" w:cs="Sylfaen"/>
          <w:szCs w:val="24"/>
          <w:lang w:val="en-US"/>
        </w:rPr>
        <w:t xml:space="preserve"> </w:t>
      </w:r>
      <w:r w:rsidRPr="008860F5">
        <w:rPr>
          <w:rFonts w:ascii="Sylfaen" w:hAnsi="Sylfaen" w:cs="Sylfaen"/>
          <w:szCs w:val="24"/>
          <w:lang w:val="ru-RU"/>
        </w:rPr>
        <w:t>գրանցվում</w:t>
      </w:r>
      <w:r w:rsidRPr="008860F5">
        <w:rPr>
          <w:rFonts w:ascii="Sylfaen" w:hAnsi="Sylfaen" w:cs="Sylfaen"/>
          <w:szCs w:val="24"/>
          <w:lang w:val="en-US"/>
        </w:rPr>
        <w:t xml:space="preserve"> </w:t>
      </w:r>
      <w:r w:rsidRPr="008860F5">
        <w:rPr>
          <w:rFonts w:ascii="Sylfaen" w:hAnsi="Sylfaen" w:cs="Sylfaen"/>
          <w:szCs w:val="24"/>
          <w:lang w:val="ru-RU"/>
        </w:rPr>
        <w:t>և</w:t>
      </w:r>
      <w:r w:rsidRPr="008860F5">
        <w:rPr>
          <w:rFonts w:ascii="Sylfaen" w:hAnsi="Sylfaen" w:cs="Sylfaen"/>
          <w:szCs w:val="24"/>
          <w:lang w:val="en-US"/>
        </w:rPr>
        <w:t xml:space="preserve"> </w:t>
      </w:r>
      <w:r w:rsidRPr="008860F5">
        <w:rPr>
          <w:rFonts w:ascii="Sylfaen" w:hAnsi="Sylfaen" w:cs="Sylfaen"/>
          <w:szCs w:val="24"/>
          <w:lang w:val="ru-RU"/>
        </w:rPr>
        <w:t>դրանք</w:t>
      </w:r>
      <w:r w:rsidRPr="008860F5">
        <w:rPr>
          <w:rFonts w:ascii="Sylfaen" w:hAnsi="Sylfaen" w:cs="Sylfaen"/>
          <w:szCs w:val="24"/>
          <w:lang w:val="en-US"/>
        </w:rPr>
        <w:t xml:space="preserve">` </w:t>
      </w:r>
      <w:r w:rsidRPr="008860F5">
        <w:rPr>
          <w:rFonts w:ascii="Sylfaen" w:hAnsi="Sylfaen" w:cs="Sylfaen"/>
          <w:szCs w:val="24"/>
          <w:lang w:val="ru-RU"/>
        </w:rPr>
        <w:t>ստանալու</w:t>
      </w:r>
      <w:r w:rsidRPr="008860F5">
        <w:rPr>
          <w:rFonts w:ascii="Sylfaen" w:hAnsi="Sylfaen" w:cs="Sylfaen"/>
          <w:szCs w:val="24"/>
          <w:lang w:val="en-US"/>
        </w:rPr>
        <w:t xml:space="preserve"> </w:t>
      </w:r>
      <w:r w:rsidRPr="008860F5">
        <w:rPr>
          <w:rFonts w:ascii="Sylfaen" w:hAnsi="Sylfaen" w:cs="Sylfaen"/>
          <w:szCs w:val="24"/>
          <w:lang w:val="ru-RU"/>
        </w:rPr>
        <w:t>օրվան</w:t>
      </w:r>
      <w:r w:rsidRPr="008860F5">
        <w:rPr>
          <w:rFonts w:ascii="Sylfaen" w:hAnsi="Sylfaen" w:cs="Sylfaen"/>
          <w:szCs w:val="24"/>
          <w:lang w:val="en-US"/>
        </w:rPr>
        <w:t xml:space="preserve"> </w:t>
      </w:r>
      <w:r w:rsidRPr="008860F5">
        <w:rPr>
          <w:rFonts w:ascii="Sylfaen" w:hAnsi="Sylfaen" w:cs="Sylfaen"/>
          <w:szCs w:val="24"/>
          <w:lang w:val="ru-RU"/>
        </w:rPr>
        <w:t>հաջորդող</w:t>
      </w:r>
      <w:r w:rsidRPr="008860F5">
        <w:rPr>
          <w:rFonts w:ascii="Sylfaen" w:hAnsi="Sylfaen" w:cs="Sylfaen"/>
          <w:szCs w:val="24"/>
          <w:lang w:val="en-US"/>
        </w:rPr>
        <w:t xml:space="preserve"> </w:t>
      </w:r>
      <w:r w:rsidRPr="008860F5">
        <w:rPr>
          <w:rFonts w:ascii="Sylfaen" w:hAnsi="Sylfaen" w:cs="Sylfaen"/>
          <w:szCs w:val="24"/>
          <w:lang w:val="ru-RU"/>
        </w:rPr>
        <w:t>երկու</w:t>
      </w:r>
      <w:r w:rsidRPr="008860F5">
        <w:rPr>
          <w:rFonts w:ascii="Sylfaen" w:hAnsi="Sylfaen" w:cs="Sylfaen"/>
          <w:szCs w:val="24"/>
          <w:lang w:val="en-US"/>
        </w:rPr>
        <w:t xml:space="preserve"> </w:t>
      </w:r>
      <w:r w:rsidRPr="008860F5">
        <w:rPr>
          <w:rFonts w:ascii="Sylfaen" w:hAnsi="Sylfaen" w:cs="Sylfaen"/>
          <w:szCs w:val="24"/>
          <w:lang w:val="ru-RU"/>
        </w:rPr>
        <w:t>աշխատանքային</w:t>
      </w:r>
      <w:r w:rsidRPr="008860F5">
        <w:rPr>
          <w:rFonts w:ascii="Sylfaen" w:hAnsi="Sylfaen" w:cs="Sylfaen"/>
          <w:szCs w:val="24"/>
          <w:lang w:val="en-US"/>
        </w:rPr>
        <w:t xml:space="preserve"> </w:t>
      </w:r>
      <w:r w:rsidRPr="008860F5">
        <w:rPr>
          <w:rFonts w:ascii="Sylfaen" w:hAnsi="Sylfaen" w:cs="Sylfaen"/>
          <w:szCs w:val="24"/>
          <w:lang w:val="ru-RU"/>
        </w:rPr>
        <w:t>օրվա</w:t>
      </w:r>
      <w:r w:rsidRPr="008860F5">
        <w:rPr>
          <w:rFonts w:ascii="Sylfaen" w:hAnsi="Sylfaen" w:cs="Sylfaen"/>
          <w:szCs w:val="24"/>
          <w:lang w:val="en-US"/>
        </w:rPr>
        <w:t xml:space="preserve"> </w:t>
      </w:r>
      <w:r w:rsidRPr="008860F5">
        <w:rPr>
          <w:rFonts w:ascii="Sylfaen" w:hAnsi="Sylfaen" w:cs="Sylfaen"/>
          <w:szCs w:val="24"/>
          <w:lang w:val="ru-RU"/>
        </w:rPr>
        <w:t>ընթացքում</w:t>
      </w:r>
      <w:r w:rsidRPr="008860F5">
        <w:rPr>
          <w:rFonts w:ascii="Sylfaen" w:hAnsi="Sylfaen" w:cs="Sylfaen"/>
          <w:szCs w:val="24"/>
          <w:lang w:val="en-US"/>
        </w:rPr>
        <w:t xml:space="preserve"> </w:t>
      </w:r>
      <w:r w:rsidRPr="008860F5">
        <w:rPr>
          <w:rFonts w:ascii="Sylfaen" w:hAnsi="Sylfaen" w:cs="Sylfaen"/>
          <w:szCs w:val="24"/>
          <w:lang w:val="ru-RU"/>
        </w:rPr>
        <w:t>քարտուղարի</w:t>
      </w:r>
      <w:r w:rsidRPr="008860F5">
        <w:rPr>
          <w:rFonts w:ascii="Sylfaen" w:hAnsi="Sylfaen" w:cs="Sylfaen"/>
          <w:szCs w:val="24"/>
          <w:lang w:val="en-US"/>
        </w:rPr>
        <w:t xml:space="preserve"> </w:t>
      </w:r>
      <w:r w:rsidRPr="008860F5">
        <w:rPr>
          <w:rFonts w:ascii="Sylfaen" w:hAnsi="Sylfaen" w:cs="Sylfaen"/>
          <w:szCs w:val="24"/>
          <w:lang w:val="ru-RU"/>
        </w:rPr>
        <w:t>կողմից</w:t>
      </w:r>
      <w:r w:rsidRPr="008860F5">
        <w:rPr>
          <w:rFonts w:ascii="Sylfaen" w:hAnsi="Sylfaen" w:cs="Sylfaen"/>
          <w:szCs w:val="24"/>
          <w:lang w:val="en-US"/>
        </w:rPr>
        <w:t xml:space="preserve"> </w:t>
      </w:r>
      <w:r w:rsidRPr="008860F5">
        <w:rPr>
          <w:rFonts w:ascii="Sylfaen" w:hAnsi="Sylfaen" w:cs="Sylfaen"/>
          <w:szCs w:val="24"/>
          <w:lang w:val="ru-RU"/>
        </w:rPr>
        <w:t>վերադարձվում</w:t>
      </w:r>
      <w:r w:rsidRPr="008860F5">
        <w:rPr>
          <w:rFonts w:ascii="Sylfaen" w:hAnsi="Sylfaen" w:cs="Sylfaen"/>
          <w:szCs w:val="24"/>
          <w:lang w:val="en-US"/>
        </w:rPr>
        <w:t xml:space="preserve"> </w:t>
      </w:r>
      <w:r w:rsidRPr="008860F5">
        <w:rPr>
          <w:rFonts w:ascii="Sylfaen" w:hAnsi="Sylfaen" w:cs="Sylfaen"/>
          <w:szCs w:val="24"/>
          <w:lang w:val="ru-RU"/>
        </w:rPr>
        <w:t>են</w:t>
      </w:r>
      <w:r w:rsidRPr="008860F5">
        <w:rPr>
          <w:rFonts w:ascii="Sylfaen" w:hAnsi="Sylfaen" w:cs="Sylfaen"/>
          <w:szCs w:val="24"/>
          <w:lang w:val="en-US"/>
        </w:rPr>
        <w:t>:</w:t>
      </w:r>
    </w:p>
    <w:p w14:paraId="7066D73D" w14:textId="77777777" w:rsidR="00465A4E" w:rsidRPr="008860F5" w:rsidRDefault="00465A4E" w:rsidP="00465A4E">
      <w:pPr>
        <w:pStyle w:val="BodyTextIndent2"/>
        <w:spacing w:line="240" w:lineRule="auto"/>
        <w:ind w:firstLine="567"/>
        <w:rPr>
          <w:rFonts w:ascii="Sylfaen" w:hAnsi="Sylfaen" w:cs="Sylfaen"/>
          <w:szCs w:val="24"/>
          <w:lang w:val="en-US"/>
        </w:rPr>
      </w:pPr>
      <w:r w:rsidRPr="008860F5">
        <w:rPr>
          <w:rFonts w:ascii="Sylfaen" w:hAnsi="Sylfaen" w:cs="Sylfaen"/>
          <w:szCs w:val="24"/>
          <w:lang w:val="en-US"/>
        </w:rPr>
        <w:t xml:space="preserve">4.3 </w:t>
      </w:r>
      <w:r w:rsidRPr="008860F5">
        <w:rPr>
          <w:rFonts w:ascii="Sylfaen" w:hAnsi="Sylfaen" w:cs="Sylfaen"/>
          <w:szCs w:val="24"/>
          <w:lang w:val="ru-RU"/>
        </w:rPr>
        <w:t>Մասնակիցը</w:t>
      </w:r>
      <w:r w:rsidRPr="008860F5">
        <w:rPr>
          <w:rFonts w:ascii="Sylfaen" w:hAnsi="Sylfaen" w:cs="Sylfaen"/>
          <w:szCs w:val="24"/>
          <w:lang w:val="en-US"/>
        </w:rPr>
        <w:t xml:space="preserve"> </w:t>
      </w:r>
      <w:r w:rsidRPr="008860F5">
        <w:rPr>
          <w:rFonts w:ascii="Sylfaen" w:hAnsi="Sylfaen" w:cs="Sylfaen"/>
          <w:szCs w:val="24"/>
          <w:lang w:val="ru-RU"/>
        </w:rPr>
        <w:t>հայտով</w:t>
      </w:r>
      <w:r w:rsidRPr="008860F5">
        <w:rPr>
          <w:rFonts w:ascii="Sylfaen" w:hAnsi="Sylfaen" w:cs="Sylfaen"/>
          <w:szCs w:val="24"/>
          <w:lang w:val="en-US"/>
        </w:rPr>
        <w:t xml:space="preserve"> </w:t>
      </w:r>
      <w:r w:rsidRPr="008860F5">
        <w:rPr>
          <w:rFonts w:ascii="Sylfaen" w:hAnsi="Sylfaen" w:cs="Sylfaen"/>
          <w:szCs w:val="24"/>
          <w:lang w:val="ru-RU"/>
        </w:rPr>
        <w:t>ներկայացնում</w:t>
      </w:r>
      <w:r w:rsidRPr="008860F5">
        <w:rPr>
          <w:rFonts w:ascii="Sylfaen" w:hAnsi="Sylfaen" w:cs="Sylfaen"/>
          <w:szCs w:val="24"/>
          <w:lang w:val="en-US"/>
        </w:rPr>
        <w:t xml:space="preserve"> է`</w:t>
      </w:r>
    </w:p>
    <w:p w14:paraId="345C2B5C" w14:textId="77777777" w:rsidR="00465A4E" w:rsidRPr="008860F5" w:rsidRDefault="00465A4E" w:rsidP="00465A4E">
      <w:pPr>
        <w:pStyle w:val="norm"/>
        <w:spacing w:line="240" w:lineRule="auto"/>
        <w:rPr>
          <w:rFonts w:ascii="Sylfaen" w:hAnsi="Sylfaen" w:cs="Sylfaen"/>
          <w:sz w:val="20"/>
          <w:szCs w:val="24"/>
          <w:lang w:eastAsia="en-US"/>
        </w:rPr>
      </w:pPr>
      <w:r w:rsidRPr="008860F5">
        <w:rPr>
          <w:rFonts w:ascii="Sylfaen" w:hAnsi="Sylfaen" w:cs="Sylfaen"/>
          <w:sz w:val="20"/>
          <w:szCs w:val="24"/>
          <w:lang w:eastAsia="en-US"/>
        </w:rPr>
        <w:t>1</w:t>
      </w:r>
      <w:r w:rsidRPr="008860F5">
        <w:rPr>
          <w:rFonts w:ascii="Sylfaen" w:hAnsi="Sylfaen" w:cs="Sylfaen"/>
          <w:sz w:val="20"/>
          <w:szCs w:val="24"/>
          <w:lang w:val="hy-AM" w:eastAsia="en-US"/>
        </w:rPr>
        <w:t>)</w:t>
      </w:r>
      <w:r w:rsidRPr="008860F5">
        <w:rPr>
          <w:rFonts w:ascii="Sylfaen" w:hAnsi="Sylfaen" w:cs="Sylfaen"/>
          <w:sz w:val="20"/>
          <w:szCs w:val="24"/>
          <w:lang w:eastAsia="en-US"/>
        </w:rPr>
        <w:t xml:space="preserve"> </w:t>
      </w:r>
      <w:proofErr w:type="gramStart"/>
      <w:r w:rsidRPr="008860F5">
        <w:rPr>
          <w:rFonts w:ascii="Sylfaen" w:hAnsi="Sylfaen" w:cs="Sylfaen"/>
          <w:sz w:val="20"/>
          <w:szCs w:val="24"/>
          <w:lang w:eastAsia="en-US"/>
        </w:rPr>
        <w:t>գնման</w:t>
      </w:r>
      <w:proofErr w:type="gramEnd"/>
      <w:r w:rsidRPr="008860F5">
        <w:rPr>
          <w:rFonts w:ascii="Sylfaen" w:hAnsi="Sylfaen" w:cs="Sylfaen"/>
          <w:sz w:val="20"/>
          <w:szCs w:val="24"/>
          <w:lang w:eastAsia="en-US"/>
        </w:rPr>
        <w:t xml:space="preserve"> ընթացակարգին մասնակցելու գրավոր դիմում` նշելով հարկ վճարողի հաշվառման համարը և էլեկտրոնային փոստի հասցեն, </w:t>
      </w:r>
    </w:p>
    <w:p w14:paraId="4EF826FD" w14:textId="77777777" w:rsidR="00465A4E" w:rsidRPr="008860F5" w:rsidRDefault="00465A4E" w:rsidP="00465A4E">
      <w:pPr>
        <w:pStyle w:val="norm"/>
        <w:spacing w:line="240" w:lineRule="auto"/>
        <w:rPr>
          <w:rFonts w:ascii="Sylfaen" w:hAnsi="Sylfaen" w:cs="Sylfaen"/>
          <w:sz w:val="20"/>
          <w:szCs w:val="24"/>
          <w:lang w:eastAsia="en-US"/>
        </w:rPr>
      </w:pPr>
      <w:r w:rsidRPr="008860F5">
        <w:rPr>
          <w:rFonts w:ascii="Sylfaen" w:hAnsi="Sylfaen" w:cs="Sylfaen"/>
          <w:sz w:val="20"/>
          <w:szCs w:val="24"/>
          <w:lang w:val="hy-AM" w:eastAsia="en-US"/>
        </w:rPr>
        <w:t>2)</w:t>
      </w:r>
      <w:r w:rsidRPr="008860F5">
        <w:rPr>
          <w:rFonts w:ascii="Sylfaen" w:hAnsi="Sylfaen" w:cs="Sylfaen"/>
          <w:sz w:val="20"/>
          <w:szCs w:val="24"/>
          <w:lang w:eastAsia="en-US"/>
        </w:rPr>
        <w:t xml:space="preserve"> իր կողմից հաստատված հայտարարություն՝ սույն հրավերով սահմանված  մասնակ</w:t>
      </w:r>
      <w:r w:rsidRPr="008860F5">
        <w:rPr>
          <w:rFonts w:ascii="Sylfaen" w:hAnsi="Sylfaen" w:cs="Sylfaen"/>
          <w:sz w:val="20"/>
          <w:szCs w:val="24"/>
          <w:lang w:eastAsia="en-US"/>
        </w:rPr>
        <w:softHyphen/>
        <w:t>ցության իրավունքի պահանջներին իր համապատասխանության մասին,</w:t>
      </w:r>
    </w:p>
    <w:p w14:paraId="20FC8517" w14:textId="77777777" w:rsidR="00465A4E" w:rsidRPr="008860F5" w:rsidRDefault="00465A4E" w:rsidP="00465A4E">
      <w:pPr>
        <w:pStyle w:val="norm"/>
        <w:spacing w:line="240" w:lineRule="auto"/>
        <w:rPr>
          <w:rFonts w:ascii="Sylfaen" w:hAnsi="Sylfaen" w:cs="Sylfaen"/>
          <w:sz w:val="20"/>
          <w:szCs w:val="24"/>
          <w:lang w:eastAsia="en-US"/>
        </w:rPr>
      </w:pPr>
      <w:r w:rsidRPr="008860F5">
        <w:rPr>
          <w:rFonts w:ascii="Sylfaen" w:hAnsi="Sylfaen" w:cs="Sylfaen"/>
          <w:sz w:val="20"/>
          <w:szCs w:val="24"/>
          <w:lang w:eastAsia="en-US"/>
        </w:rPr>
        <w:t xml:space="preserve">3) </w:t>
      </w:r>
      <w:proofErr w:type="gramStart"/>
      <w:r w:rsidRPr="008860F5">
        <w:rPr>
          <w:rFonts w:ascii="Sylfaen" w:hAnsi="Sylfaen" w:cs="Sylfaen"/>
          <w:sz w:val="20"/>
          <w:szCs w:val="24"/>
          <w:lang w:eastAsia="en-US"/>
        </w:rPr>
        <w:t>իր</w:t>
      </w:r>
      <w:proofErr w:type="gramEnd"/>
      <w:r w:rsidRPr="008860F5">
        <w:rPr>
          <w:rFonts w:ascii="Sylfaen" w:hAnsi="Sylfaen" w:cs="Sylfaen"/>
          <w:sz w:val="20"/>
          <w:szCs w:val="24"/>
          <w:lang w:eastAsia="en-US"/>
        </w:rPr>
        <w:t xml:space="preserve"> կողմից հաստատված հայտարարություն՝ սույն հրավերով սահմանված որակավորման չափանիշներին իր համապատասխանության մասին,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14:paraId="128A7A48" w14:textId="77777777" w:rsidR="00465A4E" w:rsidRPr="008860F5" w:rsidRDefault="00465A4E" w:rsidP="00465A4E">
      <w:pPr>
        <w:pStyle w:val="norm"/>
        <w:spacing w:line="240" w:lineRule="auto"/>
        <w:rPr>
          <w:rFonts w:ascii="Sylfaen" w:hAnsi="Sylfaen" w:cs="Sylfaen"/>
          <w:sz w:val="20"/>
          <w:szCs w:val="24"/>
          <w:lang w:eastAsia="en-US"/>
        </w:rPr>
      </w:pPr>
      <w:r w:rsidRPr="008860F5">
        <w:rPr>
          <w:rFonts w:ascii="Sylfaen" w:hAnsi="Sylfaen" w:cs="Sylfaen"/>
          <w:sz w:val="20"/>
          <w:szCs w:val="24"/>
          <w:lang w:eastAsia="en-US"/>
        </w:rPr>
        <w:t>4</w:t>
      </w:r>
      <w:r w:rsidRPr="008860F5">
        <w:rPr>
          <w:rFonts w:ascii="Sylfaen" w:hAnsi="Sylfaen" w:cs="Sylfaen"/>
          <w:sz w:val="20"/>
          <w:szCs w:val="24"/>
          <w:lang w:val="hy-AM" w:eastAsia="en-US"/>
        </w:rPr>
        <w:t>)</w:t>
      </w:r>
      <w:r w:rsidRPr="008860F5">
        <w:rPr>
          <w:rFonts w:ascii="Sylfaen" w:hAnsi="Sylfaen" w:cs="Sylfaen"/>
          <w:sz w:val="20"/>
          <w:szCs w:val="24"/>
          <w:lang w:eastAsia="en-US"/>
        </w:rPr>
        <w:t xml:space="preserve"> </w:t>
      </w:r>
      <w:proofErr w:type="gramStart"/>
      <w:r w:rsidRPr="008860F5">
        <w:rPr>
          <w:rFonts w:ascii="Sylfaen" w:hAnsi="Sylfaen" w:cs="Sylfaen"/>
          <w:sz w:val="20"/>
          <w:szCs w:val="24"/>
          <w:lang w:eastAsia="en-US"/>
        </w:rPr>
        <w:t>իր</w:t>
      </w:r>
      <w:proofErr w:type="gramEnd"/>
      <w:r w:rsidRPr="008860F5">
        <w:rPr>
          <w:rFonts w:ascii="Sylfaen" w:hAnsi="Sylfaen" w:cs="Sylfaen"/>
          <w:sz w:val="20"/>
          <w:szCs w:val="24"/>
          <w:lang w:eastAsia="en-US"/>
        </w:rPr>
        <w:t xml:space="preserve"> կողմից հաստատված գնային առաջարկ,</w:t>
      </w:r>
    </w:p>
    <w:p w14:paraId="6581D51A" w14:textId="77777777" w:rsidR="00465A4E" w:rsidRPr="008860F5" w:rsidRDefault="00465A4E" w:rsidP="00465A4E">
      <w:pPr>
        <w:pStyle w:val="norm"/>
        <w:spacing w:line="240" w:lineRule="auto"/>
        <w:rPr>
          <w:rFonts w:ascii="Sylfaen" w:hAnsi="Sylfaen" w:cs="Sylfaen"/>
          <w:sz w:val="20"/>
          <w:szCs w:val="24"/>
          <w:lang w:eastAsia="en-US"/>
        </w:rPr>
      </w:pPr>
      <w:r w:rsidRPr="008860F5">
        <w:rPr>
          <w:rFonts w:ascii="Sylfaen" w:hAnsi="Sylfaen" w:cs="Sylfaen"/>
          <w:sz w:val="20"/>
          <w:szCs w:val="24"/>
          <w:lang w:eastAsia="en-US"/>
        </w:rPr>
        <w:t>6</w:t>
      </w:r>
      <w:r w:rsidRPr="008860F5">
        <w:rPr>
          <w:rFonts w:ascii="Sylfaen" w:hAnsi="Sylfaen" w:cs="Sylfaen"/>
          <w:sz w:val="20"/>
          <w:szCs w:val="24"/>
          <w:lang w:val="hy-AM" w:eastAsia="en-US"/>
        </w:rPr>
        <w:t>)</w:t>
      </w:r>
      <w:r w:rsidRPr="008860F5">
        <w:rPr>
          <w:rFonts w:ascii="Sylfaen" w:hAnsi="Sylfaen"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Pr="008860F5">
        <w:rPr>
          <w:rFonts w:ascii="Sylfaen" w:hAnsi="Sylfaen" w:cs="Sylfaen"/>
          <w:sz w:val="20"/>
          <w:szCs w:val="24"/>
          <w:lang w:eastAsia="en-US"/>
        </w:rPr>
        <w:softHyphen/>
        <w:t xml:space="preserve">տասխանության վերաբերյալ, պայմանով, որ </w:t>
      </w:r>
      <w:r w:rsidRPr="008860F5">
        <w:rPr>
          <w:rFonts w:ascii="Sylfaen" w:hAnsi="Sylfaen"/>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8860F5">
        <w:rPr>
          <w:rFonts w:ascii="Sylfaen" w:hAnsi="Sylfaen" w:cs="Sylfaen"/>
          <w:sz w:val="20"/>
          <w:szCs w:val="24"/>
          <w:lang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14:paraId="40D92215" w14:textId="77777777" w:rsidR="00465A4E" w:rsidRPr="008860F5" w:rsidRDefault="00465A4E" w:rsidP="00465A4E">
      <w:pPr>
        <w:ind w:firstLine="708"/>
        <w:jc w:val="both"/>
        <w:rPr>
          <w:rFonts w:ascii="Sylfaen" w:hAnsi="Sylfaen"/>
          <w:sz w:val="20"/>
          <w:szCs w:val="20"/>
        </w:rPr>
      </w:pPr>
      <w:r w:rsidRPr="008860F5">
        <w:rPr>
          <w:rFonts w:ascii="Sylfaen" w:hAnsi="Sylfaen" w:cs="Sylfaen"/>
          <w:sz w:val="20"/>
          <w:szCs w:val="20"/>
        </w:rPr>
        <w:t>7</w:t>
      </w:r>
      <w:r w:rsidRPr="008860F5">
        <w:rPr>
          <w:rFonts w:ascii="Sylfaen" w:hAnsi="Sylfaen" w:cs="Sylfaen"/>
          <w:sz w:val="20"/>
          <w:szCs w:val="20"/>
          <w:lang w:val="hy-AM"/>
        </w:rPr>
        <w:t>)</w:t>
      </w:r>
      <w:r w:rsidRPr="008860F5">
        <w:rPr>
          <w:rFonts w:ascii="Sylfaen" w:hAnsi="Sylfaen"/>
          <w:sz w:val="20"/>
          <w:szCs w:val="20"/>
        </w:rPr>
        <w:t xml:space="preserve"> </w:t>
      </w:r>
      <w:proofErr w:type="gramStart"/>
      <w:r w:rsidRPr="008860F5">
        <w:rPr>
          <w:rFonts w:ascii="Sylfaen" w:hAnsi="Sylfaen"/>
          <w:sz w:val="20"/>
          <w:szCs w:val="20"/>
        </w:rPr>
        <w:t>իր</w:t>
      </w:r>
      <w:proofErr w:type="gramEnd"/>
      <w:r w:rsidRPr="008860F5">
        <w:rPr>
          <w:rFonts w:ascii="Sylfaen" w:hAnsi="Sylfaen"/>
          <w:sz w:val="20"/>
          <w:szCs w:val="20"/>
        </w:rPr>
        <w:t xml:space="preserve"> կողմից հաստատված հայտարարություն` սույն ընթացակարգի շրջանակում գերիշխող դիրքի չարաշահման և հակամրցակցային համաձայնության բացակայության մասին.</w:t>
      </w:r>
    </w:p>
    <w:p w14:paraId="64FD5F16" w14:textId="77777777" w:rsidR="00465A4E" w:rsidRPr="008860F5" w:rsidRDefault="00465A4E" w:rsidP="00465A4E">
      <w:pPr>
        <w:ind w:firstLine="708"/>
        <w:jc w:val="both"/>
        <w:rPr>
          <w:rFonts w:ascii="Sylfaen" w:hAnsi="Sylfaen"/>
          <w:sz w:val="20"/>
          <w:szCs w:val="20"/>
        </w:rPr>
      </w:pPr>
      <w:r w:rsidRPr="008860F5">
        <w:rPr>
          <w:rFonts w:ascii="Sylfaen" w:hAnsi="Sylfaen"/>
          <w:sz w:val="20"/>
          <w:szCs w:val="20"/>
        </w:rPr>
        <w:t>8</w:t>
      </w:r>
      <w:r w:rsidRPr="008860F5">
        <w:rPr>
          <w:rFonts w:ascii="Sylfaen" w:hAnsi="Sylfaen"/>
          <w:sz w:val="20"/>
          <w:szCs w:val="20"/>
          <w:lang w:val="hy-AM"/>
        </w:rPr>
        <w:t>)</w:t>
      </w:r>
      <w:r w:rsidRPr="008860F5">
        <w:rPr>
          <w:rFonts w:ascii="Sylfaen" w:hAnsi="Sylfaen"/>
          <w:sz w:val="20"/>
          <w:szCs w:val="20"/>
        </w:rPr>
        <w:t xml:space="preserve"> </w:t>
      </w:r>
      <w:proofErr w:type="gramStart"/>
      <w:r w:rsidRPr="008860F5">
        <w:rPr>
          <w:rFonts w:ascii="Sylfaen" w:hAnsi="Sylfaen"/>
          <w:sz w:val="20"/>
          <w:szCs w:val="20"/>
        </w:rPr>
        <w:t>իր</w:t>
      </w:r>
      <w:proofErr w:type="gramEnd"/>
      <w:r w:rsidRPr="008860F5">
        <w:rPr>
          <w:rFonts w:ascii="Sylfaen" w:hAnsi="Sylfaen"/>
          <w:sz w:val="20"/>
          <w:szCs w:val="20"/>
        </w:rPr>
        <w:t xml:space="preserve"> կողմից հաստատված հայտարարություն` սույն ընթացակարգի շրջանակում իրեն փոխկապակցված անձանց և (կամ) </w:t>
      </w:r>
      <w:r w:rsidRPr="008860F5">
        <w:rPr>
          <w:rFonts w:ascii="Sylfaen" w:hAnsi="Sylfaen" w:cs="Sylfaen"/>
          <w:sz w:val="20"/>
          <w:szCs w:val="20"/>
        </w:rPr>
        <w:t>իր</w:t>
      </w:r>
      <w:r w:rsidRPr="008860F5">
        <w:rPr>
          <w:rFonts w:ascii="Sylfaen" w:hAnsi="Sylfaen"/>
          <w:sz w:val="20"/>
          <w:szCs w:val="20"/>
        </w:rPr>
        <w:t xml:space="preserve"> </w:t>
      </w:r>
      <w:r w:rsidRPr="008860F5">
        <w:rPr>
          <w:rFonts w:ascii="Sylfaen" w:hAnsi="Sylfaen" w:cs="Sylfaen"/>
          <w:sz w:val="20"/>
          <w:szCs w:val="20"/>
        </w:rPr>
        <w:t>կողմից</w:t>
      </w:r>
      <w:r w:rsidRPr="008860F5">
        <w:rPr>
          <w:rFonts w:ascii="Sylfaen" w:hAnsi="Sylfaen"/>
          <w:sz w:val="20"/>
          <w:szCs w:val="20"/>
        </w:rPr>
        <w:t xml:space="preserve"> </w:t>
      </w:r>
      <w:r w:rsidRPr="008860F5">
        <w:rPr>
          <w:rFonts w:ascii="Sylfaen" w:hAnsi="Sylfaen" w:cs="Sylfaen"/>
          <w:sz w:val="20"/>
          <w:szCs w:val="20"/>
        </w:rPr>
        <w:t>հիմնադրված</w:t>
      </w:r>
      <w:r w:rsidRPr="008860F5">
        <w:rPr>
          <w:rFonts w:ascii="Sylfaen" w:hAnsi="Sylfaen"/>
          <w:sz w:val="20"/>
          <w:szCs w:val="20"/>
        </w:rPr>
        <w:t xml:space="preserve"> </w:t>
      </w:r>
      <w:r w:rsidRPr="008860F5">
        <w:rPr>
          <w:rFonts w:ascii="Sylfaen" w:hAnsi="Sylfaen" w:cs="Sylfaen"/>
          <w:sz w:val="20"/>
          <w:szCs w:val="20"/>
        </w:rPr>
        <w:t>կամ</w:t>
      </w:r>
      <w:r w:rsidRPr="008860F5">
        <w:rPr>
          <w:rFonts w:ascii="Sylfaen" w:hAnsi="Sylfaen"/>
          <w:sz w:val="20"/>
          <w:szCs w:val="20"/>
        </w:rPr>
        <w:t xml:space="preserve"> </w:t>
      </w:r>
      <w:r w:rsidRPr="008860F5">
        <w:rPr>
          <w:rFonts w:ascii="Sylfaen" w:hAnsi="Sylfaen" w:cs="Sylfaen"/>
          <w:sz w:val="20"/>
          <w:szCs w:val="20"/>
        </w:rPr>
        <w:t>ավելի</w:t>
      </w:r>
      <w:r w:rsidRPr="008860F5">
        <w:rPr>
          <w:rFonts w:ascii="Sylfaen" w:hAnsi="Sylfaen"/>
          <w:sz w:val="20"/>
          <w:szCs w:val="20"/>
        </w:rPr>
        <w:t xml:space="preserve"> </w:t>
      </w:r>
      <w:r w:rsidRPr="008860F5">
        <w:rPr>
          <w:rFonts w:ascii="Sylfaen" w:hAnsi="Sylfaen" w:cs="Sylfaen"/>
          <w:sz w:val="20"/>
          <w:szCs w:val="20"/>
        </w:rPr>
        <w:t>քան</w:t>
      </w:r>
      <w:r w:rsidRPr="008860F5">
        <w:rPr>
          <w:rFonts w:ascii="Sylfaen" w:hAnsi="Sylfaen"/>
          <w:sz w:val="20"/>
          <w:szCs w:val="20"/>
        </w:rPr>
        <w:t xml:space="preserve"> </w:t>
      </w:r>
      <w:r w:rsidRPr="008860F5">
        <w:rPr>
          <w:rFonts w:ascii="Sylfaen" w:hAnsi="Sylfaen" w:cs="Sylfaen"/>
          <w:sz w:val="20"/>
          <w:szCs w:val="20"/>
        </w:rPr>
        <w:t>հիսուն</w:t>
      </w:r>
      <w:r w:rsidRPr="008860F5">
        <w:rPr>
          <w:rFonts w:ascii="Sylfaen" w:hAnsi="Sylfaen"/>
          <w:sz w:val="20"/>
          <w:szCs w:val="20"/>
        </w:rPr>
        <w:t xml:space="preserve"> </w:t>
      </w:r>
      <w:r w:rsidRPr="008860F5">
        <w:rPr>
          <w:rFonts w:ascii="Sylfaen" w:hAnsi="Sylfaen" w:cs="Sylfaen"/>
          <w:sz w:val="20"/>
          <w:szCs w:val="20"/>
        </w:rPr>
        <w:t>տոկոս</w:t>
      </w:r>
      <w:r w:rsidRPr="008860F5">
        <w:rPr>
          <w:rFonts w:ascii="Sylfaen" w:hAnsi="Sylfaen"/>
          <w:sz w:val="20"/>
          <w:szCs w:val="20"/>
        </w:rPr>
        <w:t xml:space="preserve"> իրեն </w:t>
      </w:r>
      <w:r w:rsidRPr="008860F5">
        <w:rPr>
          <w:rFonts w:ascii="Sylfaen" w:hAnsi="Sylfaen" w:cs="Sylfaen"/>
          <w:sz w:val="20"/>
          <w:szCs w:val="20"/>
        </w:rPr>
        <w:t>պատկանող</w:t>
      </w:r>
      <w:r w:rsidRPr="008860F5">
        <w:rPr>
          <w:rFonts w:ascii="Sylfaen" w:hAnsi="Sylfaen"/>
          <w:sz w:val="20"/>
          <w:szCs w:val="20"/>
        </w:rPr>
        <w:t xml:space="preserve"> </w:t>
      </w:r>
      <w:r w:rsidRPr="008860F5">
        <w:rPr>
          <w:rFonts w:ascii="Sylfaen" w:hAnsi="Sylfaen" w:cs="Sylfaen"/>
          <w:sz w:val="20"/>
          <w:szCs w:val="20"/>
        </w:rPr>
        <w:t>բաժնեմաս</w:t>
      </w:r>
      <w:r w:rsidRPr="008860F5">
        <w:rPr>
          <w:rFonts w:ascii="Sylfaen" w:hAnsi="Sylfaen"/>
          <w:sz w:val="20"/>
          <w:szCs w:val="20"/>
        </w:rPr>
        <w:t xml:space="preserve"> </w:t>
      </w:r>
      <w:r w:rsidRPr="008860F5">
        <w:rPr>
          <w:rFonts w:ascii="Sylfaen" w:hAnsi="Sylfaen"/>
          <w:sz w:val="20"/>
          <w:szCs w:val="20"/>
          <w:lang w:val="hy-AM"/>
        </w:rPr>
        <w:t>(</w:t>
      </w:r>
      <w:r w:rsidRPr="008860F5">
        <w:rPr>
          <w:rFonts w:ascii="Sylfaen" w:hAnsi="Sylfaen"/>
          <w:sz w:val="20"/>
          <w:szCs w:val="20"/>
        </w:rPr>
        <w:t>փայաբաժին</w:t>
      </w:r>
      <w:r w:rsidRPr="008860F5">
        <w:rPr>
          <w:rFonts w:ascii="Sylfaen" w:hAnsi="Sylfaen"/>
          <w:sz w:val="20"/>
          <w:szCs w:val="20"/>
          <w:lang w:val="hy-AM"/>
        </w:rPr>
        <w:t xml:space="preserve">) </w:t>
      </w:r>
      <w:r w:rsidRPr="008860F5">
        <w:rPr>
          <w:rFonts w:ascii="Sylfaen" w:hAnsi="Sylfaen" w:cs="Sylfaen"/>
          <w:sz w:val="20"/>
          <w:szCs w:val="20"/>
        </w:rPr>
        <w:t>ունեցող</w:t>
      </w:r>
      <w:r w:rsidRPr="008860F5">
        <w:rPr>
          <w:rFonts w:ascii="Sylfaen" w:hAnsi="Sylfaen"/>
          <w:sz w:val="20"/>
          <w:szCs w:val="20"/>
        </w:rPr>
        <w:t xml:space="preserve"> </w:t>
      </w:r>
      <w:r w:rsidRPr="008860F5">
        <w:rPr>
          <w:rFonts w:ascii="Sylfaen" w:hAnsi="Sylfaen" w:cs="Sylfaen"/>
          <w:sz w:val="20"/>
          <w:szCs w:val="20"/>
        </w:rPr>
        <w:t>կազմակերպությունների</w:t>
      </w:r>
      <w:r w:rsidRPr="008860F5">
        <w:rPr>
          <w:rFonts w:ascii="Sylfaen" w:hAnsi="Sylfaen"/>
          <w:sz w:val="20"/>
          <w:szCs w:val="20"/>
        </w:rPr>
        <w:t xml:space="preserve"> </w:t>
      </w:r>
      <w:r w:rsidRPr="008860F5">
        <w:rPr>
          <w:rFonts w:ascii="Sylfaen" w:hAnsi="Sylfaen" w:cs="Sylfaen"/>
          <w:sz w:val="20"/>
          <w:szCs w:val="20"/>
        </w:rPr>
        <w:t>միաժամանակյա</w:t>
      </w:r>
      <w:r w:rsidRPr="008860F5">
        <w:rPr>
          <w:rFonts w:ascii="Sylfaen" w:hAnsi="Sylfaen"/>
          <w:sz w:val="20"/>
          <w:szCs w:val="20"/>
        </w:rPr>
        <w:t xml:space="preserve"> </w:t>
      </w:r>
      <w:r w:rsidRPr="008860F5">
        <w:rPr>
          <w:rFonts w:ascii="Sylfaen" w:hAnsi="Sylfaen" w:cs="Sylfaen"/>
          <w:sz w:val="20"/>
          <w:szCs w:val="20"/>
        </w:rPr>
        <w:t xml:space="preserve">մասնակցության </w:t>
      </w:r>
      <w:r w:rsidRPr="008860F5">
        <w:rPr>
          <w:rFonts w:ascii="Sylfaen" w:hAnsi="Sylfaen"/>
          <w:sz w:val="20"/>
          <w:szCs w:val="20"/>
        </w:rPr>
        <w:t>բացակայության մասին.</w:t>
      </w:r>
    </w:p>
    <w:p w14:paraId="6735B890" w14:textId="77777777" w:rsidR="00465A4E" w:rsidRPr="008860F5" w:rsidRDefault="00465A4E" w:rsidP="00465A4E">
      <w:pPr>
        <w:pStyle w:val="norm"/>
        <w:spacing w:line="240" w:lineRule="auto"/>
        <w:rPr>
          <w:rFonts w:ascii="Sylfaen" w:hAnsi="Sylfaen" w:cs="Sylfaen"/>
          <w:sz w:val="20"/>
        </w:rPr>
      </w:pPr>
      <w:r w:rsidRPr="008860F5">
        <w:rPr>
          <w:rFonts w:ascii="Sylfaen" w:hAnsi="Sylfaen"/>
          <w:sz w:val="20"/>
        </w:rPr>
        <w:t>9</w:t>
      </w:r>
      <w:r w:rsidRPr="008860F5">
        <w:rPr>
          <w:rFonts w:ascii="Sylfaen" w:hAnsi="Sylfaen"/>
          <w:sz w:val="20"/>
          <w:lang w:val="hy-AM"/>
        </w:rPr>
        <w:t>)</w:t>
      </w:r>
      <w:r w:rsidRPr="008860F5">
        <w:rPr>
          <w:rFonts w:ascii="Sylfaen" w:hAnsi="Sylfaen"/>
          <w:sz w:val="20"/>
        </w:rPr>
        <w:t xml:space="preserve"> </w:t>
      </w:r>
      <w:r w:rsidRPr="008860F5">
        <w:rPr>
          <w:rFonts w:ascii="Sylfaen" w:hAnsi="Sylfaen" w:cs="Sylfaen"/>
          <w:sz w:val="20"/>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նշված անձանց բացակայության դեպքում ներկայացվում է գործադիր մարմնի ղեկավարի և անդամների տվյալները</w:t>
      </w:r>
      <w:r w:rsidRPr="008860F5">
        <w:rPr>
          <w:rFonts w:ascii="Sylfaen" w:hAnsi="Sylfaen"/>
          <w:sz w:val="20"/>
        </w:rPr>
        <w:t xml:space="preserve">: Ընդ որում </w:t>
      </w:r>
      <w:r w:rsidRPr="008860F5">
        <w:rPr>
          <w:rFonts w:ascii="Sylfaen" w:hAnsi="Sylfaen" w:cs="Sylfaen"/>
          <w:sz w:val="20"/>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14:paraId="12F669E5" w14:textId="77777777" w:rsidR="00465A4E" w:rsidRPr="008860F5" w:rsidRDefault="00465A4E" w:rsidP="00465A4E">
      <w:pPr>
        <w:pStyle w:val="norm"/>
        <w:spacing w:line="240" w:lineRule="auto"/>
        <w:rPr>
          <w:rFonts w:ascii="Sylfaen" w:hAnsi="Sylfaen" w:cs="Sylfaen"/>
          <w:sz w:val="20"/>
          <w:szCs w:val="24"/>
          <w:lang w:eastAsia="en-US"/>
        </w:rPr>
      </w:pPr>
      <w:r w:rsidRPr="008860F5">
        <w:rPr>
          <w:rFonts w:ascii="Sylfaen" w:hAnsi="Sylfaen" w:cs="Sylfaen"/>
          <w:sz w:val="20"/>
          <w:szCs w:val="24"/>
          <w:lang w:val="hy-AM" w:eastAsia="en-US"/>
        </w:rPr>
        <w:t>1</w:t>
      </w:r>
      <w:r w:rsidRPr="008860F5">
        <w:rPr>
          <w:rFonts w:ascii="Sylfaen" w:hAnsi="Sylfaen" w:cs="Sylfaen"/>
          <w:sz w:val="20"/>
          <w:szCs w:val="24"/>
          <w:lang w:eastAsia="en-US"/>
        </w:rPr>
        <w:t>0</w:t>
      </w:r>
      <w:r w:rsidRPr="008860F5">
        <w:rPr>
          <w:rFonts w:ascii="Sylfaen" w:hAnsi="Sylfaen" w:cs="Sylfaen"/>
          <w:sz w:val="20"/>
          <w:szCs w:val="24"/>
          <w:lang w:val="hy-AM" w:eastAsia="en-US"/>
        </w:rPr>
        <w:t>)</w:t>
      </w:r>
      <w:r w:rsidRPr="008860F5">
        <w:rPr>
          <w:rFonts w:ascii="Sylfaen" w:hAnsi="Sylfaen" w:cs="Sylfaen"/>
          <w:sz w:val="20"/>
          <w:szCs w:val="24"/>
          <w:lang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14:paraId="12493A28" w14:textId="77777777" w:rsidR="00465A4E" w:rsidRPr="008860F5" w:rsidRDefault="00465A4E" w:rsidP="00465A4E">
      <w:pPr>
        <w:pStyle w:val="norm"/>
        <w:spacing w:line="240" w:lineRule="auto"/>
        <w:rPr>
          <w:rFonts w:ascii="Sylfaen" w:hAnsi="Sylfaen" w:cs="Sylfaen"/>
          <w:sz w:val="20"/>
          <w:szCs w:val="24"/>
          <w:lang w:eastAsia="en-US"/>
        </w:rPr>
      </w:pPr>
      <w:r w:rsidRPr="008860F5">
        <w:rPr>
          <w:rFonts w:ascii="Sylfaen" w:hAnsi="Sylfaen" w:cs="Sylfaen"/>
          <w:sz w:val="20"/>
          <w:szCs w:val="24"/>
          <w:lang w:val="hy-AM" w:eastAsia="en-US"/>
        </w:rPr>
        <w:t>1</w:t>
      </w:r>
      <w:r w:rsidRPr="008860F5">
        <w:rPr>
          <w:rFonts w:ascii="Sylfaen" w:hAnsi="Sylfaen" w:cs="Sylfaen"/>
          <w:sz w:val="20"/>
          <w:szCs w:val="24"/>
          <w:lang w:eastAsia="en-US"/>
        </w:rPr>
        <w:t>1</w:t>
      </w:r>
      <w:r w:rsidRPr="008860F5">
        <w:rPr>
          <w:rFonts w:ascii="Sylfaen" w:hAnsi="Sylfaen" w:cs="Sylfaen"/>
          <w:sz w:val="20"/>
          <w:szCs w:val="24"/>
          <w:lang w:val="hy-AM" w:eastAsia="en-US"/>
        </w:rPr>
        <w:t>)</w:t>
      </w:r>
      <w:r w:rsidRPr="008860F5">
        <w:rPr>
          <w:rFonts w:ascii="Sylfaen" w:hAnsi="Sylfaen" w:cs="Sylfaen"/>
          <w:sz w:val="20"/>
          <w:szCs w:val="24"/>
          <w:lang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E48BA58" w14:textId="77777777" w:rsidR="00465A4E" w:rsidRPr="008860F5" w:rsidRDefault="00465A4E" w:rsidP="00465A4E">
      <w:pPr>
        <w:pStyle w:val="norm"/>
        <w:spacing w:line="240" w:lineRule="auto"/>
        <w:rPr>
          <w:rFonts w:ascii="Sylfaen" w:hAnsi="Sylfaen" w:cs="Sylfaen"/>
          <w:sz w:val="20"/>
          <w:szCs w:val="24"/>
          <w:lang w:eastAsia="en-US"/>
        </w:rPr>
      </w:pPr>
    </w:p>
    <w:p w14:paraId="67218314" w14:textId="77777777" w:rsidR="00465A4E" w:rsidRPr="008860F5" w:rsidRDefault="00465A4E" w:rsidP="00465A4E">
      <w:pPr>
        <w:jc w:val="center"/>
        <w:rPr>
          <w:rFonts w:ascii="Sylfaen" w:hAnsi="Sylfaen" w:cs="Arial"/>
          <w:b/>
          <w:sz w:val="20"/>
          <w:lang w:val="es-ES"/>
        </w:rPr>
      </w:pPr>
      <w:r w:rsidRPr="008860F5">
        <w:rPr>
          <w:rFonts w:ascii="Sylfaen" w:hAnsi="Sylfaen"/>
          <w:b/>
          <w:sz w:val="20"/>
          <w:lang w:val="es-ES"/>
        </w:rPr>
        <w:t xml:space="preserve">5.   </w:t>
      </w:r>
      <w:r w:rsidRPr="008860F5">
        <w:rPr>
          <w:rFonts w:ascii="Sylfaen" w:hAnsi="Sylfaen" w:cs="Sylfaen"/>
          <w:b/>
          <w:sz w:val="20"/>
          <w:lang w:val="es-ES"/>
        </w:rPr>
        <w:t>ՀԱՅՏԻ</w:t>
      </w:r>
      <w:r w:rsidRPr="008860F5">
        <w:rPr>
          <w:rFonts w:ascii="Sylfaen" w:hAnsi="Sylfaen" w:cs="Arial"/>
          <w:b/>
          <w:sz w:val="20"/>
          <w:lang w:val="es-ES"/>
        </w:rPr>
        <w:t xml:space="preserve">   </w:t>
      </w:r>
      <w:r w:rsidRPr="008860F5">
        <w:rPr>
          <w:rFonts w:ascii="Sylfaen" w:hAnsi="Sylfaen" w:cs="Sylfaen"/>
          <w:b/>
          <w:sz w:val="20"/>
          <w:lang w:val="es-ES"/>
        </w:rPr>
        <w:t>ԳՆԱՅԻՆ</w:t>
      </w:r>
      <w:r w:rsidRPr="008860F5">
        <w:rPr>
          <w:rFonts w:ascii="Sylfaen" w:hAnsi="Sylfaen" w:cs="Arial"/>
          <w:b/>
          <w:sz w:val="20"/>
          <w:lang w:val="es-ES"/>
        </w:rPr>
        <w:t xml:space="preserve">  </w:t>
      </w:r>
      <w:r w:rsidRPr="008860F5">
        <w:rPr>
          <w:rFonts w:ascii="Sylfaen" w:hAnsi="Sylfaen" w:cs="Sylfaen"/>
          <w:b/>
          <w:sz w:val="20"/>
          <w:lang w:val="es-ES"/>
        </w:rPr>
        <w:t>ԱՌԱՋԱՐԿԸ</w:t>
      </w:r>
      <w:r w:rsidRPr="008860F5">
        <w:rPr>
          <w:rFonts w:ascii="Sylfaen" w:hAnsi="Sylfaen" w:cs="Arial"/>
          <w:b/>
          <w:sz w:val="20"/>
          <w:lang w:val="es-ES"/>
        </w:rPr>
        <w:t xml:space="preserve"> </w:t>
      </w:r>
    </w:p>
    <w:p w14:paraId="0BAE908D" w14:textId="77777777" w:rsidR="00465A4E" w:rsidRPr="008860F5" w:rsidRDefault="00465A4E" w:rsidP="00465A4E">
      <w:pPr>
        <w:ind w:firstLine="567"/>
        <w:jc w:val="both"/>
        <w:rPr>
          <w:rFonts w:ascii="GHEA Grapalat" w:hAnsi="GHEA Grapalat"/>
          <w:sz w:val="20"/>
          <w:lang w:val="es-ES"/>
        </w:rPr>
      </w:pPr>
      <w:r w:rsidRPr="008860F5">
        <w:rPr>
          <w:rFonts w:ascii="GHEA Grapalat" w:hAnsi="GHEA Grapalat" w:cs="Sylfaen"/>
          <w:sz w:val="20"/>
          <w:lang w:val="es-ES"/>
        </w:rPr>
        <w:t xml:space="preserve">5.1 </w:t>
      </w:r>
      <w:r w:rsidRPr="008860F5">
        <w:rPr>
          <w:rFonts w:ascii="GHEA Grapalat" w:hAnsi="GHEA Grapalat" w:cs="Sylfaen"/>
          <w:sz w:val="20"/>
          <w:lang w:val="ru-RU"/>
        </w:rPr>
        <w:t>Առաջարկվող</w:t>
      </w:r>
      <w:r w:rsidRPr="008860F5">
        <w:rPr>
          <w:rFonts w:ascii="GHEA Grapalat" w:hAnsi="GHEA Grapalat" w:cs="Sylfaen"/>
          <w:sz w:val="20"/>
          <w:lang w:val="es-ES"/>
        </w:rPr>
        <w:t xml:space="preserve"> </w:t>
      </w:r>
      <w:r w:rsidRPr="008860F5">
        <w:rPr>
          <w:rFonts w:ascii="GHEA Grapalat" w:hAnsi="GHEA Grapalat" w:cs="Sylfaen"/>
          <w:sz w:val="20"/>
          <w:lang w:val="ru-RU"/>
        </w:rPr>
        <w:t>գինը</w:t>
      </w:r>
      <w:r w:rsidRPr="008860F5">
        <w:rPr>
          <w:rFonts w:ascii="GHEA Grapalat" w:hAnsi="GHEA Grapalat" w:cs="Sylfaen"/>
          <w:sz w:val="20"/>
          <w:lang w:val="es-ES"/>
        </w:rPr>
        <w:t xml:space="preserve"> </w:t>
      </w:r>
      <w:r w:rsidRPr="008860F5">
        <w:rPr>
          <w:rFonts w:ascii="GHEA Grapalat" w:hAnsi="GHEA Grapalat" w:cs="Sylfaen"/>
          <w:sz w:val="20"/>
        </w:rPr>
        <w:t>ապրանքի</w:t>
      </w:r>
      <w:r w:rsidRPr="008860F5">
        <w:rPr>
          <w:rFonts w:ascii="GHEA Grapalat" w:hAnsi="GHEA Grapalat" w:cs="Sylfaen"/>
          <w:sz w:val="20"/>
          <w:lang w:val="es-ES"/>
        </w:rPr>
        <w:t xml:space="preserve"> </w:t>
      </w:r>
      <w:r w:rsidRPr="008860F5">
        <w:rPr>
          <w:rFonts w:ascii="GHEA Grapalat" w:hAnsi="GHEA Grapalat" w:cs="Sylfaen"/>
          <w:sz w:val="20"/>
          <w:lang w:val="ru-RU"/>
        </w:rPr>
        <w:t>արժեքից</w:t>
      </w:r>
      <w:r w:rsidRPr="008860F5">
        <w:rPr>
          <w:rFonts w:ascii="GHEA Grapalat" w:hAnsi="GHEA Grapalat" w:cs="Sylfaen"/>
          <w:sz w:val="20"/>
          <w:lang w:val="es-ES"/>
        </w:rPr>
        <w:t xml:space="preserve"> </w:t>
      </w:r>
      <w:r w:rsidRPr="008860F5">
        <w:rPr>
          <w:rFonts w:ascii="GHEA Grapalat" w:hAnsi="GHEA Grapalat" w:cs="Sylfaen"/>
          <w:sz w:val="20"/>
          <w:lang w:val="ru-RU"/>
        </w:rPr>
        <w:t>բացի</w:t>
      </w:r>
      <w:r w:rsidRPr="008860F5">
        <w:rPr>
          <w:rFonts w:ascii="GHEA Grapalat" w:hAnsi="GHEA Grapalat" w:cs="Sylfaen"/>
          <w:sz w:val="20"/>
          <w:lang w:val="es-ES"/>
        </w:rPr>
        <w:t xml:space="preserve"> </w:t>
      </w:r>
      <w:r w:rsidRPr="008860F5">
        <w:rPr>
          <w:rFonts w:ascii="GHEA Grapalat" w:hAnsi="GHEA Grapalat" w:cs="Sylfaen"/>
          <w:sz w:val="20"/>
          <w:lang w:val="ru-RU"/>
        </w:rPr>
        <w:t>ներառում</w:t>
      </w:r>
      <w:r w:rsidRPr="008860F5">
        <w:rPr>
          <w:rFonts w:ascii="GHEA Grapalat" w:hAnsi="GHEA Grapalat" w:cs="Sylfaen"/>
          <w:sz w:val="20"/>
          <w:lang w:val="es-ES"/>
        </w:rPr>
        <w:t xml:space="preserve"> </w:t>
      </w:r>
      <w:r w:rsidRPr="008860F5">
        <w:rPr>
          <w:rFonts w:ascii="GHEA Grapalat" w:hAnsi="GHEA Grapalat" w:cs="Sylfaen"/>
          <w:sz w:val="20"/>
          <w:lang w:val="ru-RU"/>
        </w:rPr>
        <w:t>է</w:t>
      </w:r>
      <w:r w:rsidRPr="008860F5">
        <w:rPr>
          <w:rFonts w:ascii="GHEA Grapalat" w:hAnsi="GHEA Grapalat" w:cs="Sylfaen"/>
          <w:sz w:val="20"/>
          <w:lang w:val="es-ES"/>
        </w:rPr>
        <w:t xml:space="preserve"> </w:t>
      </w:r>
      <w:r w:rsidRPr="008860F5">
        <w:rPr>
          <w:rFonts w:ascii="GHEA Grapalat" w:hAnsi="GHEA Grapalat" w:cs="Sylfaen"/>
          <w:sz w:val="20"/>
          <w:lang w:val="ru-RU"/>
        </w:rPr>
        <w:t>փոխադրման</w:t>
      </w:r>
      <w:r w:rsidRPr="008860F5">
        <w:rPr>
          <w:rFonts w:ascii="GHEA Grapalat" w:hAnsi="GHEA Grapalat" w:cs="Sylfaen"/>
          <w:sz w:val="20"/>
          <w:lang w:val="es-ES"/>
        </w:rPr>
        <w:t xml:space="preserve">, </w:t>
      </w:r>
      <w:r w:rsidRPr="008860F5">
        <w:rPr>
          <w:rFonts w:ascii="GHEA Grapalat" w:hAnsi="GHEA Grapalat" w:cs="Sylfaen"/>
          <w:sz w:val="20"/>
          <w:lang w:val="ru-RU"/>
        </w:rPr>
        <w:t>ապահովագրման</w:t>
      </w:r>
      <w:r w:rsidRPr="008860F5">
        <w:rPr>
          <w:rFonts w:ascii="GHEA Grapalat" w:hAnsi="GHEA Grapalat" w:cs="Sylfaen"/>
          <w:sz w:val="20"/>
          <w:lang w:val="es-ES"/>
        </w:rPr>
        <w:t xml:space="preserve">, </w:t>
      </w:r>
      <w:r w:rsidRPr="008860F5">
        <w:rPr>
          <w:rFonts w:ascii="GHEA Grapalat" w:hAnsi="GHEA Grapalat" w:cs="Sylfaen"/>
          <w:sz w:val="20"/>
          <w:lang w:val="ru-RU"/>
        </w:rPr>
        <w:t>տուրքերի</w:t>
      </w:r>
      <w:r w:rsidRPr="008860F5">
        <w:rPr>
          <w:rFonts w:ascii="GHEA Grapalat" w:hAnsi="GHEA Grapalat" w:cs="Sylfaen"/>
          <w:sz w:val="20"/>
          <w:lang w:val="es-ES"/>
        </w:rPr>
        <w:t xml:space="preserve">, </w:t>
      </w:r>
      <w:r w:rsidRPr="008860F5">
        <w:rPr>
          <w:rFonts w:ascii="GHEA Grapalat" w:hAnsi="GHEA Grapalat" w:cs="Sylfaen"/>
          <w:sz w:val="20"/>
          <w:lang w:val="ru-RU"/>
        </w:rPr>
        <w:t>հարկերի</w:t>
      </w:r>
      <w:r w:rsidRPr="008860F5">
        <w:rPr>
          <w:rFonts w:ascii="GHEA Grapalat" w:hAnsi="GHEA Grapalat" w:cs="Sylfaen"/>
          <w:sz w:val="20"/>
          <w:lang w:val="es-ES"/>
        </w:rPr>
        <w:t xml:space="preserve">, </w:t>
      </w:r>
      <w:r w:rsidRPr="008860F5">
        <w:rPr>
          <w:rFonts w:ascii="GHEA Grapalat" w:hAnsi="GHEA Grapalat" w:cs="Sylfaen"/>
          <w:sz w:val="20"/>
          <w:lang w:val="ru-RU"/>
        </w:rPr>
        <w:t>այլ</w:t>
      </w:r>
      <w:r w:rsidRPr="008860F5">
        <w:rPr>
          <w:rFonts w:ascii="GHEA Grapalat" w:hAnsi="GHEA Grapalat" w:cs="Sylfaen"/>
          <w:sz w:val="20"/>
          <w:lang w:val="es-ES"/>
        </w:rPr>
        <w:t xml:space="preserve"> </w:t>
      </w:r>
      <w:r w:rsidRPr="008860F5">
        <w:rPr>
          <w:rFonts w:ascii="GHEA Grapalat" w:hAnsi="GHEA Grapalat" w:cs="Sylfaen"/>
          <w:sz w:val="20"/>
          <w:lang w:val="ru-RU"/>
        </w:rPr>
        <w:t>վճարումների</w:t>
      </w:r>
      <w:r w:rsidRPr="008860F5">
        <w:rPr>
          <w:rFonts w:ascii="GHEA Grapalat" w:hAnsi="GHEA Grapalat" w:cs="Sylfaen"/>
          <w:sz w:val="20"/>
          <w:lang w:val="es-ES"/>
        </w:rPr>
        <w:t xml:space="preserve"> </w:t>
      </w:r>
      <w:r w:rsidRPr="008860F5">
        <w:rPr>
          <w:rFonts w:ascii="GHEA Grapalat" w:hAnsi="GHEA Grapalat" w:cs="Sylfaen"/>
          <w:sz w:val="20"/>
          <w:lang w:val="ru-RU"/>
        </w:rPr>
        <w:t>գծով</w:t>
      </w:r>
      <w:r w:rsidRPr="008860F5">
        <w:rPr>
          <w:rFonts w:ascii="GHEA Grapalat" w:hAnsi="GHEA Grapalat" w:cs="Sylfaen"/>
          <w:sz w:val="20"/>
          <w:lang w:val="es-ES"/>
        </w:rPr>
        <w:t xml:space="preserve"> </w:t>
      </w:r>
      <w:r w:rsidRPr="008860F5">
        <w:rPr>
          <w:rFonts w:ascii="GHEA Grapalat" w:hAnsi="GHEA Grapalat" w:cs="Sylfaen"/>
          <w:sz w:val="20"/>
          <w:lang w:val="ru-RU"/>
        </w:rPr>
        <w:t>ծախսերը</w:t>
      </w:r>
      <w:r w:rsidRPr="008860F5">
        <w:rPr>
          <w:rFonts w:ascii="GHEA Grapalat" w:hAnsi="GHEA Grapalat" w:cs="Sylfaen"/>
          <w:sz w:val="20"/>
          <w:lang w:val="es-ES"/>
        </w:rPr>
        <w:t xml:space="preserve"> </w:t>
      </w:r>
      <w:r w:rsidRPr="008860F5">
        <w:rPr>
          <w:rFonts w:ascii="GHEA Grapalat" w:hAnsi="GHEA Grapalat" w:cs="Sylfaen"/>
          <w:sz w:val="20"/>
          <w:lang w:val="ru-RU"/>
        </w:rPr>
        <w:t>և</w:t>
      </w:r>
      <w:r w:rsidRPr="008860F5">
        <w:rPr>
          <w:rFonts w:ascii="GHEA Grapalat" w:hAnsi="GHEA Grapalat" w:cs="Sylfaen"/>
          <w:sz w:val="20"/>
          <w:lang w:val="es-ES"/>
        </w:rPr>
        <w:t xml:space="preserve"> </w:t>
      </w:r>
      <w:r w:rsidRPr="008860F5">
        <w:rPr>
          <w:rFonts w:ascii="GHEA Grapalat" w:hAnsi="GHEA Grapalat" w:cs="Sylfaen"/>
          <w:sz w:val="20"/>
          <w:lang w:val="ru-RU"/>
        </w:rPr>
        <w:t>չի</w:t>
      </w:r>
      <w:r w:rsidRPr="008860F5">
        <w:rPr>
          <w:rFonts w:ascii="GHEA Grapalat" w:hAnsi="GHEA Grapalat" w:cs="Sylfaen"/>
          <w:sz w:val="20"/>
          <w:lang w:val="es-ES"/>
        </w:rPr>
        <w:t xml:space="preserve"> </w:t>
      </w:r>
      <w:r w:rsidRPr="008860F5">
        <w:rPr>
          <w:rFonts w:ascii="GHEA Grapalat" w:hAnsi="GHEA Grapalat" w:cs="Sylfaen"/>
          <w:sz w:val="20"/>
          <w:lang w:val="ru-RU"/>
        </w:rPr>
        <w:t>կարող</w:t>
      </w:r>
      <w:r w:rsidRPr="008860F5">
        <w:rPr>
          <w:rFonts w:ascii="GHEA Grapalat" w:hAnsi="GHEA Grapalat" w:cs="Sylfaen"/>
          <w:sz w:val="20"/>
          <w:lang w:val="es-ES"/>
        </w:rPr>
        <w:t xml:space="preserve"> </w:t>
      </w:r>
      <w:r w:rsidRPr="008860F5">
        <w:rPr>
          <w:rFonts w:ascii="GHEA Grapalat" w:hAnsi="GHEA Grapalat" w:cs="Sylfaen"/>
          <w:sz w:val="20"/>
          <w:lang w:val="ru-RU"/>
        </w:rPr>
        <w:t>պակաս</w:t>
      </w:r>
      <w:r w:rsidRPr="008860F5">
        <w:rPr>
          <w:rFonts w:ascii="GHEA Grapalat" w:hAnsi="GHEA Grapalat" w:cs="Sylfaen"/>
          <w:sz w:val="20"/>
          <w:lang w:val="es-ES"/>
        </w:rPr>
        <w:t xml:space="preserve"> </w:t>
      </w:r>
      <w:r w:rsidRPr="008860F5">
        <w:rPr>
          <w:rFonts w:ascii="GHEA Grapalat" w:hAnsi="GHEA Grapalat" w:cs="Sylfaen"/>
          <w:sz w:val="20"/>
          <w:lang w:val="ru-RU"/>
        </w:rPr>
        <w:t>լինել</w:t>
      </w:r>
      <w:r w:rsidRPr="008860F5">
        <w:rPr>
          <w:rFonts w:ascii="GHEA Grapalat" w:hAnsi="GHEA Grapalat" w:cs="Sylfaen"/>
          <w:sz w:val="20"/>
          <w:lang w:val="es-ES"/>
        </w:rPr>
        <w:t xml:space="preserve"> </w:t>
      </w:r>
      <w:r w:rsidRPr="008860F5">
        <w:rPr>
          <w:rFonts w:ascii="GHEA Grapalat" w:hAnsi="GHEA Grapalat" w:cs="Sylfaen"/>
          <w:sz w:val="20"/>
          <w:lang w:val="ru-RU"/>
        </w:rPr>
        <w:t>դրանց</w:t>
      </w:r>
      <w:r w:rsidRPr="008860F5">
        <w:rPr>
          <w:rFonts w:ascii="GHEA Grapalat" w:hAnsi="GHEA Grapalat" w:cs="Sylfaen"/>
          <w:sz w:val="20"/>
          <w:lang w:val="es-ES"/>
        </w:rPr>
        <w:t xml:space="preserve"> </w:t>
      </w:r>
      <w:r w:rsidRPr="008860F5">
        <w:rPr>
          <w:rFonts w:ascii="GHEA Grapalat" w:hAnsi="GHEA Grapalat" w:cs="Sylfaen"/>
          <w:sz w:val="20"/>
          <w:lang w:val="ru-RU"/>
        </w:rPr>
        <w:t>ինքնարժեքից</w:t>
      </w:r>
      <w:r w:rsidRPr="008860F5">
        <w:rPr>
          <w:rFonts w:ascii="GHEA Grapalat" w:hAnsi="GHEA Grapalat" w:cs="Sylfaen"/>
          <w:sz w:val="20"/>
          <w:lang w:val="es-ES"/>
        </w:rPr>
        <w:t xml:space="preserve">: </w:t>
      </w:r>
      <w:r w:rsidRPr="008860F5">
        <w:rPr>
          <w:rFonts w:ascii="GHEA Grapalat" w:hAnsi="GHEA Grapalat" w:cs="Sylfaen"/>
          <w:sz w:val="20"/>
        </w:rPr>
        <w:t>Առաջարկվող</w:t>
      </w:r>
      <w:r w:rsidRPr="008860F5">
        <w:rPr>
          <w:rFonts w:ascii="GHEA Grapalat" w:hAnsi="GHEA Grapalat" w:cs="Sylfaen"/>
          <w:sz w:val="20"/>
          <w:lang w:val="es-ES"/>
        </w:rPr>
        <w:t xml:space="preserve"> </w:t>
      </w:r>
      <w:r w:rsidRPr="008860F5">
        <w:rPr>
          <w:rFonts w:ascii="GHEA Grapalat" w:hAnsi="GHEA Grapalat" w:cs="Sylfaen"/>
          <w:sz w:val="20"/>
        </w:rPr>
        <w:t>գնի</w:t>
      </w:r>
      <w:r w:rsidRPr="008860F5">
        <w:rPr>
          <w:rFonts w:ascii="GHEA Grapalat" w:hAnsi="GHEA Grapalat" w:cs="Sylfaen"/>
          <w:sz w:val="20"/>
          <w:lang w:val="es-ES"/>
        </w:rPr>
        <w:t xml:space="preserve">  </w:t>
      </w:r>
      <w:r w:rsidRPr="008860F5">
        <w:rPr>
          <w:rFonts w:ascii="GHEA Grapalat" w:hAnsi="GHEA Grapalat" w:cs="Sylfaen"/>
          <w:sz w:val="20"/>
          <w:lang w:val="ru-RU"/>
        </w:rPr>
        <w:t>հաշվարկը</w:t>
      </w:r>
      <w:r w:rsidRPr="008860F5">
        <w:rPr>
          <w:rFonts w:ascii="GHEA Grapalat" w:hAnsi="GHEA Grapalat" w:cs="Sylfaen"/>
          <w:sz w:val="20"/>
          <w:lang w:val="es-ES"/>
        </w:rPr>
        <w:t xml:space="preserve"> </w:t>
      </w:r>
      <w:r w:rsidRPr="008860F5">
        <w:rPr>
          <w:rFonts w:ascii="GHEA Grapalat" w:hAnsi="GHEA Grapalat" w:cs="Sylfaen"/>
          <w:sz w:val="20"/>
          <w:lang w:val="ru-RU"/>
        </w:rPr>
        <w:t>պետք</w:t>
      </w:r>
      <w:r w:rsidRPr="008860F5">
        <w:rPr>
          <w:rFonts w:ascii="GHEA Grapalat" w:hAnsi="GHEA Grapalat" w:cs="Sylfaen"/>
          <w:sz w:val="20"/>
          <w:lang w:val="es-ES"/>
        </w:rPr>
        <w:t xml:space="preserve"> </w:t>
      </w:r>
      <w:r w:rsidRPr="008860F5">
        <w:rPr>
          <w:rFonts w:ascii="GHEA Grapalat" w:hAnsi="GHEA Grapalat" w:cs="Sylfaen"/>
          <w:sz w:val="20"/>
          <w:lang w:val="ru-RU"/>
        </w:rPr>
        <w:t>է</w:t>
      </w:r>
      <w:r w:rsidRPr="008860F5">
        <w:rPr>
          <w:rFonts w:ascii="GHEA Grapalat" w:hAnsi="GHEA Grapalat" w:cs="Sylfaen"/>
          <w:sz w:val="20"/>
          <w:lang w:val="es-ES"/>
        </w:rPr>
        <w:t xml:space="preserve"> </w:t>
      </w:r>
      <w:r w:rsidRPr="008860F5">
        <w:rPr>
          <w:rFonts w:ascii="GHEA Grapalat" w:hAnsi="GHEA Grapalat" w:cs="Sylfaen"/>
          <w:sz w:val="20"/>
          <w:lang w:val="ru-RU"/>
        </w:rPr>
        <w:t>ներկայացվի</w:t>
      </w:r>
      <w:r w:rsidRPr="008860F5">
        <w:rPr>
          <w:rFonts w:ascii="GHEA Grapalat" w:hAnsi="GHEA Grapalat" w:cs="Sylfaen"/>
          <w:sz w:val="20"/>
          <w:lang w:val="es-ES"/>
        </w:rPr>
        <w:t xml:space="preserve"> </w:t>
      </w:r>
      <w:r w:rsidRPr="008860F5">
        <w:rPr>
          <w:rFonts w:ascii="GHEA Grapalat" w:hAnsi="GHEA Grapalat" w:cs="Sylfaen"/>
          <w:sz w:val="20"/>
          <w:lang w:val="ru-RU"/>
        </w:rPr>
        <w:t>հայտով</w:t>
      </w:r>
      <w:r w:rsidRPr="008860F5">
        <w:rPr>
          <w:rFonts w:ascii="GHEA Grapalat" w:hAnsi="GHEA Grapalat"/>
          <w:sz w:val="20"/>
          <w:lang w:val="es-ES"/>
        </w:rPr>
        <w:t>:</w:t>
      </w:r>
    </w:p>
    <w:p w14:paraId="42EC357C" w14:textId="77777777" w:rsidR="00465A4E" w:rsidRPr="008860F5" w:rsidRDefault="00465A4E" w:rsidP="00465A4E">
      <w:pPr>
        <w:pStyle w:val="norm"/>
        <w:spacing w:line="240" w:lineRule="auto"/>
        <w:ind w:firstLine="567"/>
        <w:rPr>
          <w:rFonts w:ascii="GHEA Grapalat" w:hAnsi="GHEA Grapalat" w:cs="Sylfaen"/>
          <w:sz w:val="20"/>
          <w:szCs w:val="24"/>
          <w:lang w:val="es-ES" w:eastAsia="en-US"/>
        </w:rPr>
      </w:pPr>
      <w:r w:rsidRPr="008860F5">
        <w:rPr>
          <w:rFonts w:ascii="GHEA Grapalat" w:hAnsi="GHEA Grapalat"/>
          <w:sz w:val="20"/>
          <w:lang w:val="es-ES"/>
        </w:rPr>
        <w:t>5.</w:t>
      </w:r>
      <w:r w:rsidRPr="008860F5">
        <w:rPr>
          <w:rFonts w:ascii="GHEA Grapalat" w:hAnsi="GHEA Grapalat"/>
          <w:sz w:val="20"/>
          <w:lang w:val="hy-AM"/>
        </w:rPr>
        <w:t>2</w:t>
      </w:r>
      <w:r w:rsidRPr="008860F5">
        <w:rPr>
          <w:rFonts w:ascii="GHEA Grapalat" w:hAnsi="GHEA Grapalat" w:cs="Sylfaen"/>
          <w:sz w:val="20"/>
          <w:lang w:val="es-ES"/>
        </w:rPr>
        <w:t xml:space="preserve"> Մ</w:t>
      </w:r>
      <w:r w:rsidRPr="008860F5">
        <w:rPr>
          <w:rFonts w:ascii="GHEA Grapalat" w:hAnsi="GHEA Grapalat" w:cs="Sylfaen"/>
          <w:sz w:val="20"/>
          <w:szCs w:val="24"/>
          <w:lang w:val="hy-AM" w:eastAsia="en-US"/>
        </w:rPr>
        <w:t xml:space="preserve">ասնակիցը գնային առաջարկը ներկայացնում է </w:t>
      </w:r>
      <w:r w:rsidRPr="008860F5">
        <w:rPr>
          <w:rFonts w:ascii="GHEA Grapalat" w:hAnsi="GHEA Grapalat" w:cs="Sylfaen"/>
          <w:sz w:val="20"/>
        </w:rPr>
        <w:t>արժեք</w:t>
      </w:r>
      <w:r w:rsidRPr="008860F5">
        <w:rPr>
          <w:rFonts w:ascii="GHEA Grapalat" w:hAnsi="GHEA Grapalat" w:cs="Sylfaen"/>
          <w:sz w:val="20"/>
          <w:lang w:val="es-ES"/>
        </w:rPr>
        <w:t xml:space="preserve"> (</w:t>
      </w:r>
      <w:r w:rsidRPr="008860F5">
        <w:rPr>
          <w:rFonts w:ascii="GHEA Grapalat" w:hAnsi="GHEA Grapalat" w:cs="Sylfaen"/>
          <w:sz w:val="20"/>
        </w:rPr>
        <w:t>ինքնարժեքի</w:t>
      </w:r>
      <w:r w:rsidRPr="008860F5">
        <w:rPr>
          <w:rFonts w:ascii="GHEA Grapalat" w:hAnsi="GHEA Grapalat" w:cs="Sylfaen"/>
          <w:sz w:val="20"/>
          <w:lang w:val="es-ES"/>
        </w:rPr>
        <w:t xml:space="preserve"> </w:t>
      </w:r>
      <w:r w:rsidRPr="008860F5">
        <w:rPr>
          <w:rFonts w:ascii="GHEA Grapalat" w:hAnsi="GHEA Grapalat" w:cs="Sylfaen"/>
          <w:sz w:val="20"/>
        </w:rPr>
        <w:t>և</w:t>
      </w:r>
      <w:r w:rsidRPr="008860F5">
        <w:rPr>
          <w:rFonts w:ascii="GHEA Grapalat" w:hAnsi="GHEA Grapalat" w:cs="Sylfaen"/>
          <w:sz w:val="20"/>
          <w:lang w:val="es-ES"/>
        </w:rPr>
        <w:t xml:space="preserve"> </w:t>
      </w:r>
      <w:r w:rsidRPr="008860F5">
        <w:rPr>
          <w:rFonts w:ascii="GHEA Grapalat" w:hAnsi="GHEA Grapalat" w:cs="Sylfaen"/>
          <w:sz w:val="20"/>
        </w:rPr>
        <w:t>կանխատեսվող</w:t>
      </w:r>
      <w:r w:rsidRPr="008860F5">
        <w:rPr>
          <w:rFonts w:ascii="GHEA Grapalat" w:hAnsi="GHEA Grapalat" w:cs="Sylfaen"/>
          <w:sz w:val="20"/>
          <w:lang w:val="es-ES"/>
        </w:rPr>
        <w:t xml:space="preserve"> </w:t>
      </w:r>
      <w:r w:rsidRPr="008860F5">
        <w:rPr>
          <w:rFonts w:ascii="GHEA Grapalat" w:hAnsi="GHEA Grapalat" w:cs="Sylfaen"/>
          <w:sz w:val="20"/>
        </w:rPr>
        <w:t>շահույթի</w:t>
      </w:r>
      <w:r w:rsidRPr="008860F5">
        <w:rPr>
          <w:rFonts w:ascii="GHEA Grapalat" w:hAnsi="GHEA Grapalat" w:cs="Sylfaen"/>
          <w:sz w:val="20"/>
          <w:lang w:val="es-ES"/>
        </w:rPr>
        <w:t xml:space="preserve"> </w:t>
      </w:r>
      <w:r w:rsidRPr="008860F5">
        <w:rPr>
          <w:rFonts w:ascii="GHEA Grapalat" w:hAnsi="GHEA Grapalat" w:cs="Sylfaen"/>
          <w:sz w:val="20"/>
        </w:rPr>
        <w:t>հանրագումարը</w:t>
      </w:r>
      <w:r w:rsidRPr="008860F5">
        <w:rPr>
          <w:rFonts w:ascii="GHEA Grapalat" w:hAnsi="GHEA Grapalat" w:cs="Sylfaen"/>
          <w:sz w:val="20"/>
          <w:lang w:val="es-ES"/>
        </w:rPr>
        <w:t>)</w:t>
      </w:r>
      <w:r w:rsidRPr="008860F5">
        <w:rPr>
          <w:rFonts w:ascii="GHEA Grapalat" w:hAnsi="GHEA Grapalat" w:cs="Sylfaen"/>
          <w:szCs w:val="22"/>
          <w:lang w:val="es-ES"/>
        </w:rPr>
        <w:t xml:space="preserve"> </w:t>
      </w:r>
      <w:r w:rsidRPr="008860F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860F5">
        <w:rPr>
          <w:rFonts w:ascii="GHEA Grapalat" w:hAnsi="GHEA Grapalat" w:cs="Sylfaen"/>
          <w:sz w:val="20"/>
          <w:szCs w:val="24"/>
          <w:lang w:eastAsia="en-US"/>
        </w:rPr>
        <w:t>Ա</w:t>
      </w:r>
      <w:r w:rsidRPr="008860F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860F5">
        <w:rPr>
          <w:rFonts w:ascii="GHEA Grapalat" w:hAnsi="GHEA Grapalat" w:cs="Sylfaen"/>
          <w:sz w:val="20"/>
          <w:szCs w:val="24"/>
          <w:lang w:eastAsia="en-US"/>
        </w:rPr>
        <w:t>մ</w:t>
      </w:r>
      <w:r w:rsidRPr="008860F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860F5">
        <w:rPr>
          <w:rFonts w:ascii="GHEA Grapalat" w:hAnsi="GHEA Grapalat" w:cs="Sylfaen"/>
          <w:sz w:val="20"/>
          <w:szCs w:val="24"/>
          <w:lang w:val="es-ES" w:eastAsia="en-US"/>
        </w:rPr>
        <w:t xml:space="preserve"> </w:t>
      </w:r>
      <w:r w:rsidRPr="008860F5">
        <w:rPr>
          <w:rFonts w:ascii="GHEA Grapalat" w:hAnsi="GHEA Grapalat" w:cs="Sylfaen"/>
          <w:sz w:val="20"/>
          <w:lang w:val="ru-RU"/>
        </w:rPr>
        <w:t>ներկայաց</w:t>
      </w:r>
      <w:r w:rsidRPr="008860F5">
        <w:rPr>
          <w:rFonts w:ascii="GHEA Grapalat" w:hAnsi="GHEA Grapalat" w:cs="Sylfaen"/>
          <w:sz w:val="20"/>
        </w:rPr>
        <w:t>վող</w:t>
      </w:r>
      <w:r w:rsidRPr="008860F5">
        <w:rPr>
          <w:rFonts w:ascii="GHEA Grapalat" w:hAnsi="GHEA Grapalat" w:cs="Sylfaen"/>
          <w:sz w:val="20"/>
          <w:lang w:val="es-ES"/>
        </w:rPr>
        <w:t xml:space="preserve"> </w:t>
      </w:r>
      <w:r w:rsidRPr="008860F5">
        <w:rPr>
          <w:rFonts w:ascii="GHEA Grapalat" w:hAnsi="GHEA Grapalat" w:cs="Sylfaen"/>
          <w:sz w:val="20"/>
          <w:lang w:val="ru-RU"/>
        </w:rPr>
        <w:t>գնային</w:t>
      </w:r>
      <w:r w:rsidRPr="008860F5">
        <w:rPr>
          <w:rFonts w:ascii="GHEA Grapalat" w:hAnsi="GHEA Grapalat" w:cs="Sylfaen"/>
          <w:sz w:val="20"/>
          <w:lang w:val="es-ES"/>
        </w:rPr>
        <w:t xml:space="preserve"> </w:t>
      </w:r>
      <w:r w:rsidRPr="008860F5">
        <w:rPr>
          <w:rFonts w:ascii="GHEA Grapalat" w:hAnsi="GHEA Grapalat" w:cs="Sylfaen"/>
          <w:sz w:val="20"/>
          <w:lang w:val="ru-RU"/>
        </w:rPr>
        <w:t>առաջարկում</w:t>
      </w:r>
      <w:r w:rsidRPr="008860F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8860F5">
        <w:rPr>
          <w:rFonts w:ascii="GHEA Grapalat" w:hAnsi="GHEA Grapalat" w:cs="Sylfaen"/>
          <w:sz w:val="20"/>
          <w:szCs w:val="24"/>
          <w:lang w:val="es-ES" w:eastAsia="en-US"/>
        </w:rPr>
        <w:t xml:space="preserve"> </w:t>
      </w:r>
    </w:p>
    <w:p w14:paraId="7ACC9BBA" w14:textId="77777777" w:rsidR="00465A4E" w:rsidRPr="008860F5" w:rsidRDefault="00465A4E" w:rsidP="00465A4E">
      <w:pPr>
        <w:pStyle w:val="norm"/>
        <w:spacing w:line="240" w:lineRule="auto"/>
        <w:rPr>
          <w:rFonts w:ascii="GHEA Grapalat" w:hAnsi="GHEA Grapalat" w:cs="Sylfaen"/>
          <w:sz w:val="20"/>
          <w:szCs w:val="24"/>
          <w:lang w:val="hy-AM" w:eastAsia="en-US"/>
        </w:rPr>
      </w:pPr>
      <w:r w:rsidRPr="008860F5">
        <w:rPr>
          <w:rFonts w:ascii="GHEA Grapalat" w:hAnsi="GHEA Grapalat" w:cs="Sylfaen"/>
          <w:sz w:val="20"/>
          <w:szCs w:val="24"/>
          <w:lang w:val="es-ES" w:eastAsia="en-US"/>
        </w:rPr>
        <w:t>Մ</w:t>
      </w:r>
      <w:r w:rsidRPr="008860F5">
        <w:rPr>
          <w:rFonts w:ascii="GHEA Grapalat" w:hAnsi="GHEA Grapalat" w:cs="Sylfaen"/>
          <w:sz w:val="20"/>
          <w:szCs w:val="24"/>
          <w:lang w:val="hy-AM" w:eastAsia="en-US"/>
        </w:rPr>
        <w:t>ասնակիցների գնային առաջարկների գնահատում</w:t>
      </w:r>
      <w:r w:rsidRPr="008860F5">
        <w:rPr>
          <w:rFonts w:ascii="GHEA Grapalat" w:hAnsi="GHEA Grapalat" w:cs="Sylfaen"/>
          <w:sz w:val="20"/>
          <w:szCs w:val="24"/>
          <w:lang w:eastAsia="en-US"/>
        </w:rPr>
        <w:t>ն</w:t>
      </w:r>
      <w:r w:rsidRPr="008860F5">
        <w:rPr>
          <w:rFonts w:ascii="GHEA Grapalat" w:hAnsi="GHEA Grapalat" w:cs="Sylfaen"/>
          <w:sz w:val="20"/>
          <w:szCs w:val="24"/>
          <w:lang w:val="hy-AM" w:eastAsia="en-US"/>
        </w:rPr>
        <w:t xml:space="preserve"> </w:t>
      </w:r>
      <w:r w:rsidRPr="008860F5">
        <w:rPr>
          <w:rFonts w:ascii="GHEA Grapalat" w:hAnsi="GHEA Grapalat" w:cs="Sylfaen"/>
          <w:sz w:val="20"/>
          <w:szCs w:val="24"/>
          <w:lang w:eastAsia="en-US"/>
        </w:rPr>
        <w:t>ու</w:t>
      </w:r>
      <w:r w:rsidRPr="008860F5">
        <w:rPr>
          <w:rFonts w:ascii="GHEA Grapalat" w:hAnsi="GHEA Grapalat" w:cs="Sylfaen"/>
          <w:sz w:val="20"/>
          <w:szCs w:val="24"/>
          <w:lang w:val="hy-AM" w:eastAsia="en-US"/>
        </w:rPr>
        <w:t xml:space="preserve"> համեմատումն իրականացվում </w:t>
      </w:r>
      <w:r w:rsidRPr="008860F5">
        <w:rPr>
          <w:rFonts w:ascii="GHEA Grapalat" w:hAnsi="GHEA Grapalat" w:cs="Sylfaen"/>
          <w:sz w:val="20"/>
          <w:szCs w:val="24"/>
          <w:lang w:eastAsia="en-US"/>
        </w:rPr>
        <w:t>են</w:t>
      </w:r>
      <w:r w:rsidRPr="008860F5">
        <w:rPr>
          <w:rFonts w:ascii="GHEA Grapalat" w:hAnsi="GHEA Grapalat" w:cs="Sylfaen"/>
          <w:sz w:val="20"/>
          <w:szCs w:val="24"/>
          <w:lang w:val="hy-AM" w:eastAsia="en-US"/>
        </w:rPr>
        <w:t xml:space="preserve"> առանց սույն կետում նշված հարկի գումարի հաշվարկման</w:t>
      </w:r>
      <w:r w:rsidRPr="008860F5">
        <w:rPr>
          <w:rFonts w:ascii="GHEA Grapalat" w:hAnsi="GHEA Grapalat" w:cs="Sylfaen"/>
          <w:sz w:val="20"/>
          <w:szCs w:val="24"/>
          <w:lang w:val="es-ES" w:eastAsia="en-US"/>
        </w:rPr>
        <w:t xml:space="preserve">: </w:t>
      </w:r>
      <w:r w:rsidRPr="008860F5">
        <w:rPr>
          <w:rFonts w:ascii="GHEA Grapalat" w:hAnsi="GHEA Grapalat" w:cs="Sylfaen"/>
          <w:sz w:val="20"/>
          <w:szCs w:val="24"/>
          <w:lang w:val="hy-AM" w:eastAsia="en-US"/>
        </w:rPr>
        <w:t>Ընդ որում, մասնակցի հայտը ենթակա չէ մերժման, եթե`</w:t>
      </w:r>
    </w:p>
    <w:p w14:paraId="167F2BEE" w14:textId="77777777" w:rsidR="00465A4E" w:rsidRPr="008860F5" w:rsidRDefault="00465A4E" w:rsidP="00465A4E">
      <w:pPr>
        <w:pStyle w:val="norm"/>
        <w:spacing w:line="240" w:lineRule="auto"/>
        <w:rPr>
          <w:rFonts w:ascii="GHEA Grapalat" w:hAnsi="GHEA Grapalat" w:cs="Sylfaen"/>
          <w:sz w:val="20"/>
          <w:szCs w:val="24"/>
          <w:lang w:val="hy-AM" w:eastAsia="en-US"/>
        </w:rPr>
      </w:pPr>
      <w:r w:rsidRPr="008860F5">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7C4F898" w14:textId="77777777" w:rsidR="00465A4E" w:rsidRPr="008860F5" w:rsidRDefault="00465A4E" w:rsidP="00465A4E">
      <w:pPr>
        <w:pStyle w:val="norm"/>
        <w:spacing w:line="240" w:lineRule="auto"/>
        <w:rPr>
          <w:rFonts w:ascii="GHEA Grapalat" w:hAnsi="GHEA Grapalat" w:cs="Sylfaen"/>
          <w:sz w:val="20"/>
          <w:szCs w:val="24"/>
          <w:lang w:val="hy-AM" w:eastAsia="en-US"/>
        </w:rPr>
      </w:pPr>
      <w:r w:rsidRPr="008860F5">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A819C5C" w14:textId="77777777" w:rsidR="00465A4E" w:rsidRPr="008860F5" w:rsidRDefault="00465A4E" w:rsidP="00465A4E">
      <w:pPr>
        <w:pStyle w:val="norm"/>
        <w:spacing w:line="240" w:lineRule="auto"/>
        <w:rPr>
          <w:rFonts w:ascii="GHEA Grapalat" w:hAnsi="GHEA Grapalat" w:cs="Sylfaen"/>
          <w:sz w:val="20"/>
          <w:szCs w:val="24"/>
          <w:lang w:val="hy-AM" w:eastAsia="en-US"/>
        </w:rPr>
      </w:pPr>
      <w:r w:rsidRPr="008860F5">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14:paraId="695857A7" w14:textId="77777777" w:rsidR="00465A4E" w:rsidRPr="008860F5" w:rsidRDefault="00465A4E" w:rsidP="00465A4E">
      <w:pPr>
        <w:pStyle w:val="norm"/>
        <w:spacing w:line="240" w:lineRule="auto"/>
        <w:ind w:firstLine="567"/>
        <w:rPr>
          <w:rFonts w:ascii="GHEA Grapalat" w:hAnsi="GHEA Grapalat"/>
          <w:sz w:val="20"/>
          <w:lang w:val="es-ES"/>
        </w:rPr>
      </w:pPr>
      <w:r w:rsidRPr="008860F5">
        <w:rPr>
          <w:rFonts w:ascii="GHEA Grapalat" w:hAnsi="GHEA Grapalat"/>
          <w:sz w:val="20"/>
          <w:lang w:val="es-ES"/>
        </w:rPr>
        <w:t>5.</w:t>
      </w:r>
      <w:r w:rsidRPr="008860F5">
        <w:rPr>
          <w:rFonts w:ascii="GHEA Grapalat" w:hAnsi="GHEA Grapalat"/>
          <w:sz w:val="20"/>
          <w:lang w:val="hy-AM"/>
        </w:rPr>
        <w:t>3</w:t>
      </w:r>
      <w:r w:rsidRPr="008860F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D278086" w14:textId="77777777" w:rsidR="00465A4E" w:rsidRPr="008860F5" w:rsidRDefault="00465A4E" w:rsidP="00465A4E">
      <w:pPr>
        <w:pStyle w:val="BodyTextIndent2"/>
        <w:spacing w:line="240" w:lineRule="auto"/>
        <w:ind w:firstLine="567"/>
        <w:rPr>
          <w:rFonts w:ascii="Sylfaen" w:hAnsi="Sylfaen"/>
          <w:lang w:val="es-ES"/>
        </w:rPr>
      </w:pPr>
    </w:p>
    <w:p w14:paraId="6F7A933B" w14:textId="77777777" w:rsidR="00465A4E" w:rsidRPr="008860F5" w:rsidRDefault="00465A4E" w:rsidP="00465A4E">
      <w:pPr>
        <w:jc w:val="center"/>
        <w:rPr>
          <w:rFonts w:ascii="Sylfaen" w:hAnsi="Sylfaen"/>
          <w:b/>
          <w:sz w:val="20"/>
          <w:lang w:val="es-ES"/>
        </w:rPr>
      </w:pPr>
      <w:r w:rsidRPr="008860F5">
        <w:rPr>
          <w:rFonts w:ascii="Sylfaen" w:hAnsi="Sylfaen"/>
          <w:b/>
          <w:sz w:val="20"/>
          <w:lang w:val="es-ES"/>
        </w:rPr>
        <w:t xml:space="preserve">6. </w:t>
      </w:r>
      <w:r w:rsidRPr="008860F5">
        <w:rPr>
          <w:rFonts w:ascii="Sylfaen" w:hAnsi="Sylfaen"/>
          <w:b/>
          <w:sz w:val="20"/>
        </w:rPr>
        <w:t>ՀԱՅՏԻ</w:t>
      </w:r>
      <w:r w:rsidRPr="008860F5">
        <w:rPr>
          <w:rFonts w:ascii="Sylfaen" w:hAnsi="Sylfaen"/>
          <w:b/>
          <w:sz w:val="20"/>
          <w:lang w:val="es-ES"/>
        </w:rPr>
        <w:t xml:space="preserve"> </w:t>
      </w:r>
      <w:r w:rsidRPr="008860F5">
        <w:rPr>
          <w:rFonts w:ascii="Sylfaen" w:hAnsi="Sylfaen"/>
          <w:b/>
          <w:sz w:val="20"/>
        </w:rPr>
        <w:t>ԳՈՐԾՈՂՈՒԹՅԱՆ</w:t>
      </w:r>
      <w:r w:rsidRPr="008860F5">
        <w:rPr>
          <w:rFonts w:ascii="Sylfaen" w:hAnsi="Sylfaen"/>
          <w:b/>
          <w:sz w:val="20"/>
          <w:lang w:val="es-ES"/>
        </w:rPr>
        <w:t xml:space="preserve"> </w:t>
      </w:r>
      <w:r w:rsidRPr="008860F5">
        <w:rPr>
          <w:rFonts w:ascii="Sylfaen" w:hAnsi="Sylfaen"/>
          <w:b/>
          <w:sz w:val="20"/>
        </w:rPr>
        <w:t>ԺԱՄԿԵՏԸ</w:t>
      </w:r>
      <w:r w:rsidRPr="008860F5">
        <w:rPr>
          <w:rFonts w:ascii="Sylfaen" w:hAnsi="Sylfaen"/>
          <w:b/>
          <w:sz w:val="20"/>
          <w:lang w:val="es-ES"/>
        </w:rPr>
        <w:t xml:space="preserve">, </w:t>
      </w:r>
      <w:r w:rsidRPr="008860F5">
        <w:rPr>
          <w:rFonts w:ascii="Sylfaen" w:hAnsi="Sylfaen"/>
          <w:b/>
          <w:sz w:val="20"/>
        </w:rPr>
        <w:t>ՀԱՅՏԵՐՈՒՄ</w:t>
      </w:r>
      <w:r w:rsidRPr="008860F5">
        <w:rPr>
          <w:rFonts w:ascii="Sylfaen" w:hAnsi="Sylfaen"/>
          <w:b/>
          <w:sz w:val="20"/>
          <w:lang w:val="es-ES"/>
        </w:rPr>
        <w:t xml:space="preserve"> </w:t>
      </w:r>
      <w:r w:rsidRPr="008860F5">
        <w:rPr>
          <w:rFonts w:ascii="Sylfaen" w:hAnsi="Sylfaen"/>
          <w:b/>
          <w:sz w:val="20"/>
        </w:rPr>
        <w:t>ՓՈՓՈԽՈՒԹՅՈՒՆ</w:t>
      </w:r>
      <w:r w:rsidRPr="008860F5">
        <w:rPr>
          <w:rFonts w:ascii="Sylfaen" w:hAnsi="Sylfaen"/>
          <w:b/>
          <w:sz w:val="20"/>
          <w:lang w:val="es-ES"/>
        </w:rPr>
        <w:t xml:space="preserve"> </w:t>
      </w:r>
      <w:r w:rsidRPr="008860F5">
        <w:rPr>
          <w:rFonts w:ascii="Sylfaen" w:hAnsi="Sylfaen"/>
          <w:b/>
          <w:sz w:val="20"/>
        </w:rPr>
        <w:t>ԿԱՏԱՐԵԼՈՒ</w:t>
      </w:r>
    </w:p>
    <w:p w14:paraId="4C6F36B1" w14:textId="77777777" w:rsidR="00465A4E" w:rsidRPr="008860F5" w:rsidRDefault="00465A4E" w:rsidP="00465A4E">
      <w:pPr>
        <w:jc w:val="center"/>
        <w:rPr>
          <w:rFonts w:ascii="Sylfaen" w:hAnsi="Sylfaen"/>
          <w:b/>
          <w:sz w:val="20"/>
          <w:lang w:val="es-ES"/>
        </w:rPr>
      </w:pPr>
      <w:r w:rsidRPr="008860F5">
        <w:rPr>
          <w:rFonts w:ascii="Sylfaen" w:hAnsi="Sylfaen"/>
          <w:b/>
          <w:sz w:val="20"/>
        </w:rPr>
        <w:t>ԵՎ</w:t>
      </w:r>
      <w:r w:rsidRPr="008860F5">
        <w:rPr>
          <w:rFonts w:ascii="Sylfaen" w:hAnsi="Sylfaen"/>
          <w:b/>
          <w:sz w:val="20"/>
          <w:lang w:val="es-ES"/>
        </w:rPr>
        <w:t xml:space="preserve"> </w:t>
      </w:r>
      <w:r w:rsidRPr="008860F5">
        <w:rPr>
          <w:rFonts w:ascii="Sylfaen" w:hAnsi="Sylfaen"/>
          <w:b/>
          <w:sz w:val="20"/>
        </w:rPr>
        <w:t>ԴՐԱՆՔ</w:t>
      </w:r>
      <w:r w:rsidRPr="008860F5">
        <w:rPr>
          <w:rFonts w:ascii="Sylfaen" w:hAnsi="Sylfaen"/>
          <w:b/>
          <w:sz w:val="20"/>
          <w:lang w:val="es-ES"/>
        </w:rPr>
        <w:t xml:space="preserve"> </w:t>
      </w:r>
      <w:r w:rsidRPr="008860F5">
        <w:rPr>
          <w:rFonts w:ascii="Sylfaen" w:hAnsi="Sylfaen"/>
          <w:b/>
          <w:sz w:val="20"/>
        </w:rPr>
        <w:t>ՀԵՏ</w:t>
      </w:r>
      <w:r w:rsidRPr="008860F5">
        <w:rPr>
          <w:rFonts w:ascii="Sylfaen" w:hAnsi="Sylfaen"/>
          <w:b/>
          <w:sz w:val="20"/>
          <w:lang w:val="es-ES"/>
        </w:rPr>
        <w:t xml:space="preserve"> </w:t>
      </w:r>
      <w:r w:rsidRPr="008860F5">
        <w:rPr>
          <w:rFonts w:ascii="Sylfaen" w:hAnsi="Sylfaen"/>
          <w:b/>
          <w:sz w:val="20"/>
        </w:rPr>
        <w:t>ՎԵՐՑՆԵԼՈՒ</w:t>
      </w:r>
      <w:r w:rsidRPr="008860F5">
        <w:rPr>
          <w:rFonts w:ascii="Sylfaen" w:hAnsi="Sylfaen"/>
          <w:b/>
          <w:sz w:val="20"/>
          <w:lang w:val="es-ES"/>
        </w:rPr>
        <w:t xml:space="preserve"> </w:t>
      </w:r>
      <w:r w:rsidRPr="008860F5">
        <w:rPr>
          <w:rFonts w:ascii="Sylfaen" w:hAnsi="Sylfaen"/>
          <w:b/>
          <w:sz w:val="20"/>
        </w:rPr>
        <w:t>ԿԱՐԳԸ</w:t>
      </w:r>
    </w:p>
    <w:p w14:paraId="619212AB" w14:textId="77777777" w:rsidR="00465A4E" w:rsidRPr="008860F5" w:rsidRDefault="00465A4E" w:rsidP="00465A4E">
      <w:pPr>
        <w:pStyle w:val="BodyTextIndent"/>
        <w:spacing w:line="240" w:lineRule="auto"/>
        <w:ind w:firstLine="567"/>
        <w:rPr>
          <w:rFonts w:ascii="Sylfaen" w:hAnsi="Sylfaen"/>
          <w:b/>
          <w:lang w:val="af-ZA"/>
        </w:rPr>
      </w:pPr>
    </w:p>
    <w:p w14:paraId="3BE31951" w14:textId="77777777" w:rsidR="00465A4E" w:rsidRPr="008860F5" w:rsidRDefault="00465A4E" w:rsidP="00465A4E">
      <w:pPr>
        <w:pStyle w:val="BodyTextIndent"/>
        <w:spacing w:line="240" w:lineRule="auto"/>
        <w:ind w:firstLine="567"/>
        <w:rPr>
          <w:rFonts w:ascii="GHEA Grapalat" w:hAnsi="GHEA Grapalat" w:cs="Sylfaen"/>
          <w:i w:val="0"/>
          <w:szCs w:val="24"/>
          <w:lang w:val="af-ZA"/>
        </w:rPr>
      </w:pPr>
      <w:r w:rsidRPr="008860F5">
        <w:rPr>
          <w:rFonts w:ascii="GHEA Grapalat" w:hAnsi="GHEA Grapalat"/>
          <w:i w:val="0"/>
          <w:lang w:val="af-ZA"/>
        </w:rPr>
        <w:t>6.1</w:t>
      </w:r>
      <w:r w:rsidRPr="008860F5">
        <w:rPr>
          <w:rFonts w:ascii="GHEA Grapalat" w:hAnsi="GHEA Grapalat"/>
          <w:lang w:val="af-ZA"/>
        </w:rPr>
        <w:t xml:space="preserve"> </w:t>
      </w:r>
      <w:r w:rsidRPr="008860F5">
        <w:rPr>
          <w:rFonts w:ascii="GHEA Grapalat" w:hAnsi="GHEA Grapalat" w:cs="Sylfaen"/>
          <w:i w:val="0"/>
          <w:szCs w:val="24"/>
          <w:lang w:val="ru-RU"/>
        </w:rPr>
        <w:t>Օրենքի</w:t>
      </w:r>
      <w:r w:rsidRPr="008860F5">
        <w:rPr>
          <w:rFonts w:ascii="GHEA Grapalat" w:hAnsi="GHEA Grapalat" w:cs="Sylfaen"/>
          <w:i w:val="0"/>
          <w:szCs w:val="24"/>
          <w:lang w:val="af-ZA"/>
        </w:rPr>
        <w:t xml:space="preserve"> 31-</w:t>
      </w:r>
      <w:r w:rsidRPr="008860F5">
        <w:rPr>
          <w:rFonts w:ascii="GHEA Grapalat" w:hAnsi="GHEA Grapalat" w:cs="Sylfaen"/>
          <w:i w:val="0"/>
          <w:szCs w:val="24"/>
          <w:lang w:val="ru-RU"/>
        </w:rPr>
        <w:t>րդ</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հոդվածի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համաձայն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հայտը</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վավեր</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է</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մինչև</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Օրենքին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համապատասխան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պայմանագրի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կնքումը</w:t>
      </w:r>
      <w:r w:rsidRPr="008860F5">
        <w:rPr>
          <w:rFonts w:ascii="GHEA Grapalat" w:hAnsi="GHEA Grapalat" w:cs="Sylfaen"/>
          <w:i w:val="0"/>
          <w:szCs w:val="24"/>
          <w:lang w:val="af-ZA"/>
        </w:rPr>
        <w:t xml:space="preserve">, </w:t>
      </w:r>
      <w:r w:rsidRPr="008860F5">
        <w:rPr>
          <w:rFonts w:ascii="GHEA Grapalat" w:hAnsi="GHEA Grapalat" w:cs="Sylfaen"/>
          <w:i w:val="0"/>
          <w:szCs w:val="24"/>
          <w:lang w:val="en-US"/>
        </w:rPr>
        <w:t>մ</w:t>
      </w:r>
      <w:r w:rsidRPr="008860F5">
        <w:rPr>
          <w:rFonts w:ascii="GHEA Grapalat" w:hAnsi="GHEA Grapalat" w:cs="Sylfaen"/>
          <w:i w:val="0"/>
          <w:szCs w:val="24"/>
          <w:lang w:val="ru-RU"/>
        </w:rPr>
        <w:t>ասնակցի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կողմից</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հայտի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հետ</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վերցնելը</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հայտի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մերժումը</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կամ</w:t>
      </w:r>
      <w:r w:rsidRPr="008860F5">
        <w:rPr>
          <w:rFonts w:ascii="GHEA Grapalat" w:hAnsi="GHEA Grapalat" w:cs="Sylfaen"/>
          <w:i w:val="0"/>
          <w:szCs w:val="24"/>
          <w:lang w:val="af-ZA"/>
        </w:rPr>
        <w:t xml:space="preserve"> սույն </w:t>
      </w:r>
      <w:r w:rsidRPr="008860F5">
        <w:rPr>
          <w:rFonts w:ascii="GHEA Grapalat" w:hAnsi="GHEA Grapalat" w:cs="Sylfaen"/>
          <w:i w:val="0"/>
          <w:szCs w:val="24"/>
          <w:lang w:val="ru-RU"/>
        </w:rPr>
        <w:t>ընթացակարգը</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չկայացած</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հայտարարվելը։</w:t>
      </w:r>
    </w:p>
    <w:p w14:paraId="124F012F" w14:textId="77777777" w:rsidR="00465A4E" w:rsidRPr="008860F5" w:rsidRDefault="00465A4E" w:rsidP="00465A4E">
      <w:pPr>
        <w:pStyle w:val="BodyTextIndent"/>
        <w:spacing w:line="240" w:lineRule="auto"/>
        <w:ind w:firstLine="567"/>
        <w:rPr>
          <w:rFonts w:ascii="GHEA Grapalat" w:hAnsi="GHEA Grapalat" w:cs="Sylfaen"/>
          <w:i w:val="0"/>
          <w:szCs w:val="24"/>
          <w:lang w:val="af-ZA"/>
        </w:rPr>
      </w:pPr>
      <w:r w:rsidRPr="008860F5">
        <w:rPr>
          <w:rFonts w:ascii="GHEA Grapalat" w:hAnsi="GHEA Grapalat" w:cs="Sylfaen"/>
          <w:i w:val="0"/>
          <w:szCs w:val="24"/>
          <w:lang w:val="af-ZA"/>
        </w:rPr>
        <w:t xml:space="preserve">6.2  </w:t>
      </w:r>
      <w:r w:rsidRPr="008860F5">
        <w:rPr>
          <w:rFonts w:ascii="GHEA Grapalat" w:hAnsi="GHEA Grapalat" w:cs="Sylfaen"/>
          <w:i w:val="0"/>
          <w:szCs w:val="24"/>
          <w:lang w:val="ru-RU"/>
        </w:rPr>
        <w:t>Օրենքի</w:t>
      </w:r>
      <w:r w:rsidRPr="008860F5">
        <w:rPr>
          <w:rFonts w:ascii="GHEA Grapalat" w:hAnsi="GHEA Grapalat" w:cs="Sylfaen"/>
          <w:i w:val="0"/>
          <w:szCs w:val="24"/>
          <w:lang w:val="af-ZA"/>
        </w:rPr>
        <w:t xml:space="preserve"> 31-</w:t>
      </w:r>
      <w:r w:rsidRPr="008860F5">
        <w:rPr>
          <w:rFonts w:ascii="GHEA Grapalat" w:hAnsi="GHEA Grapalat" w:cs="Sylfaen"/>
          <w:i w:val="0"/>
          <w:szCs w:val="24"/>
          <w:lang w:val="ru-RU"/>
        </w:rPr>
        <w:t>րդ</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հոդվածի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համաձայն</w:t>
      </w:r>
      <w:r w:rsidRPr="008860F5">
        <w:rPr>
          <w:rFonts w:ascii="GHEA Grapalat" w:hAnsi="GHEA Grapalat" w:cs="Sylfaen"/>
          <w:i w:val="0"/>
          <w:szCs w:val="24"/>
          <w:lang w:val="af-ZA"/>
        </w:rPr>
        <w:t xml:space="preserve">` </w:t>
      </w:r>
      <w:r w:rsidRPr="008860F5">
        <w:rPr>
          <w:rFonts w:ascii="GHEA Grapalat" w:hAnsi="GHEA Grapalat" w:cs="Sylfaen"/>
          <w:i w:val="0"/>
          <w:szCs w:val="24"/>
          <w:lang w:val="en-US"/>
        </w:rPr>
        <w:t>մ</w:t>
      </w:r>
      <w:r w:rsidRPr="008860F5">
        <w:rPr>
          <w:rFonts w:ascii="GHEA Grapalat" w:hAnsi="GHEA Grapalat" w:cs="Sylfaen"/>
          <w:i w:val="0"/>
          <w:szCs w:val="24"/>
          <w:lang w:val="ru-RU"/>
        </w:rPr>
        <w:t>ասնակիցը</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մինչև</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սույն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հրավերի</w:t>
      </w:r>
      <w:r w:rsidRPr="008860F5">
        <w:rPr>
          <w:rFonts w:ascii="GHEA Grapalat" w:hAnsi="GHEA Grapalat" w:cs="Sylfaen"/>
          <w:i w:val="0"/>
          <w:szCs w:val="24"/>
          <w:lang w:val="af-ZA"/>
        </w:rPr>
        <w:t xml:space="preserve"> 1-ին մասի 4.2 </w:t>
      </w:r>
      <w:r w:rsidRPr="008860F5">
        <w:rPr>
          <w:rFonts w:ascii="GHEA Grapalat" w:hAnsi="GHEA Grapalat" w:cs="Sylfaen"/>
          <w:i w:val="0"/>
          <w:szCs w:val="24"/>
          <w:lang w:val="ru-RU"/>
        </w:rPr>
        <w:t>կետում</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նշված</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հայտերի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ներկայացման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վերջնաժամկետը</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կարող</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է</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փոփոխել</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կամ</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հետ</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վերցնել</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իր</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հայտը։</w:t>
      </w:r>
    </w:p>
    <w:p w14:paraId="7BED29DC" w14:textId="77777777" w:rsidR="00465A4E" w:rsidRPr="008860F5" w:rsidRDefault="00465A4E" w:rsidP="00465A4E">
      <w:pPr>
        <w:ind w:firstLine="567"/>
        <w:jc w:val="center"/>
        <w:rPr>
          <w:rFonts w:ascii="Sylfaen" w:hAnsi="Sylfaen"/>
          <w:b/>
          <w:sz w:val="20"/>
          <w:lang w:val="af-ZA"/>
        </w:rPr>
      </w:pPr>
    </w:p>
    <w:p w14:paraId="546BC931" w14:textId="77777777" w:rsidR="00465A4E" w:rsidRPr="008860F5" w:rsidRDefault="00465A4E" w:rsidP="00465A4E">
      <w:pPr>
        <w:ind w:firstLine="567"/>
        <w:jc w:val="both"/>
        <w:rPr>
          <w:rFonts w:ascii="Sylfaen" w:hAnsi="Sylfaen" w:cs="Sylfaen"/>
          <w:sz w:val="20"/>
          <w:lang w:val="af-ZA"/>
        </w:rPr>
      </w:pPr>
    </w:p>
    <w:p w14:paraId="461248C6" w14:textId="77777777" w:rsidR="00465A4E" w:rsidRPr="008860F5" w:rsidRDefault="00465A4E" w:rsidP="00465A4E">
      <w:pPr>
        <w:ind w:firstLine="567"/>
        <w:jc w:val="both"/>
        <w:rPr>
          <w:rFonts w:ascii="Sylfaen" w:hAnsi="Sylfaen" w:cs="Sylfaen"/>
          <w:sz w:val="20"/>
          <w:lang w:val="af-ZA"/>
        </w:rPr>
      </w:pPr>
    </w:p>
    <w:p w14:paraId="467EA3F4" w14:textId="77777777" w:rsidR="00465A4E" w:rsidRPr="008860F5" w:rsidRDefault="00465A4E" w:rsidP="00465A4E">
      <w:pPr>
        <w:ind w:firstLine="567"/>
        <w:jc w:val="center"/>
        <w:rPr>
          <w:rFonts w:ascii="GHEA Grapalat" w:hAnsi="GHEA Grapalat"/>
          <w:b/>
          <w:sz w:val="20"/>
          <w:lang w:val="hy-AM"/>
        </w:rPr>
      </w:pPr>
      <w:r w:rsidRPr="008860F5">
        <w:rPr>
          <w:rFonts w:ascii="GHEA Grapalat" w:hAnsi="GHEA Grapalat"/>
          <w:b/>
          <w:sz w:val="20"/>
          <w:lang w:val="af-ZA"/>
        </w:rPr>
        <w:t>7.  ՀԱՅՏԵՐԻ ԲԱՑՈՒՄԸ</w:t>
      </w:r>
      <w:r w:rsidRPr="008860F5">
        <w:rPr>
          <w:rFonts w:ascii="GHEA Grapalat" w:hAnsi="GHEA Grapalat"/>
          <w:b/>
          <w:sz w:val="20"/>
          <w:lang w:val="hy-AM"/>
        </w:rPr>
        <w:t xml:space="preserve">, </w:t>
      </w:r>
      <w:r w:rsidRPr="008860F5">
        <w:rPr>
          <w:rFonts w:ascii="GHEA Grapalat" w:hAnsi="GHEA Grapalat"/>
          <w:b/>
          <w:sz w:val="20"/>
          <w:lang w:val="af-ZA"/>
        </w:rPr>
        <w:t xml:space="preserve">ԳՆԱՀԱՏՈՒՄԸ  ԵՎ  </w:t>
      </w:r>
    </w:p>
    <w:p w14:paraId="0364A12F" w14:textId="77777777" w:rsidR="00465A4E" w:rsidRPr="008860F5" w:rsidRDefault="00465A4E" w:rsidP="00465A4E">
      <w:pPr>
        <w:ind w:firstLine="567"/>
        <w:jc w:val="center"/>
        <w:rPr>
          <w:rFonts w:ascii="GHEA Grapalat" w:hAnsi="GHEA Grapalat"/>
          <w:b/>
          <w:sz w:val="20"/>
          <w:lang w:val="af-ZA"/>
        </w:rPr>
      </w:pPr>
      <w:r w:rsidRPr="008860F5">
        <w:rPr>
          <w:rFonts w:ascii="GHEA Grapalat" w:hAnsi="GHEA Grapalat"/>
          <w:b/>
          <w:sz w:val="20"/>
          <w:lang w:val="af-ZA"/>
        </w:rPr>
        <w:t xml:space="preserve">ԱՐԴՅՈՒՆՔՆԵՐԻ ԱՄՓՈՓՈՒՄԸ </w:t>
      </w:r>
    </w:p>
    <w:p w14:paraId="46883DDF" w14:textId="77777777" w:rsidR="00465A4E" w:rsidRPr="008860F5" w:rsidRDefault="00465A4E" w:rsidP="00465A4E">
      <w:pPr>
        <w:ind w:firstLine="567"/>
        <w:jc w:val="both"/>
        <w:rPr>
          <w:rFonts w:ascii="Sylfaen" w:hAnsi="Sylfaen"/>
          <w:b/>
          <w:sz w:val="20"/>
          <w:lang w:val="af-ZA"/>
        </w:rPr>
      </w:pPr>
    </w:p>
    <w:p w14:paraId="73BA7DE2" w14:textId="77777777" w:rsidR="00465A4E" w:rsidRPr="008860F5" w:rsidRDefault="00465A4E" w:rsidP="00465A4E">
      <w:pPr>
        <w:ind w:firstLine="567"/>
        <w:jc w:val="both"/>
        <w:rPr>
          <w:rFonts w:ascii="Sylfaen" w:hAnsi="Sylfaen" w:cs="Sylfaen"/>
          <w:sz w:val="20"/>
          <w:lang w:val="af-ZA"/>
        </w:rPr>
      </w:pPr>
      <w:r w:rsidRPr="008860F5">
        <w:rPr>
          <w:rFonts w:ascii="GHEA Grapalat" w:hAnsi="GHEA Grapalat" w:cs="Sylfaen"/>
          <w:sz w:val="20"/>
          <w:lang w:val="af-ZA"/>
        </w:rPr>
        <w:t xml:space="preserve">7.1 </w:t>
      </w:r>
      <w:r w:rsidRPr="008860F5">
        <w:rPr>
          <w:rFonts w:ascii="Sylfaen" w:hAnsi="Sylfaen" w:cs="Sylfaen"/>
          <w:sz w:val="20"/>
          <w:lang w:val="af-ZA"/>
        </w:rPr>
        <w:t xml:space="preserve">Հայտերի </w:t>
      </w:r>
      <w:r w:rsidRPr="008860F5">
        <w:rPr>
          <w:rFonts w:ascii="Sylfaen" w:hAnsi="Sylfaen" w:cs="Sylfaen"/>
          <w:sz w:val="20"/>
          <w:lang w:val="ru-RU"/>
        </w:rPr>
        <w:t>բացումը</w:t>
      </w:r>
      <w:r w:rsidRPr="008860F5">
        <w:rPr>
          <w:rFonts w:ascii="Sylfaen" w:hAnsi="Sylfaen" w:cs="Sylfaen"/>
          <w:sz w:val="20"/>
          <w:lang w:val="af-ZA"/>
        </w:rPr>
        <w:t xml:space="preserve"> </w:t>
      </w:r>
      <w:r w:rsidRPr="008860F5">
        <w:rPr>
          <w:rFonts w:ascii="Sylfaen" w:hAnsi="Sylfaen" w:cs="Sylfaen"/>
          <w:sz w:val="20"/>
          <w:lang w:val="ru-RU"/>
        </w:rPr>
        <w:t>կկատարվի</w:t>
      </w:r>
      <w:r w:rsidRPr="008860F5">
        <w:rPr>
          <w:rFonts w:ascii="Sylfaen" w:hAnsi="Sylfaen" w:cs="Sylfaen"/>
          <w:sz w:val="20"/>
          <w:lang w:val="af-ZA"/>
        </w:rPr>
        <w:t xml:space="preserve"> </w:t>
      </w:r>
      <w:r w:rsidRPr="008860F5">
        <w:rPr>
          <w:rFonts w:ascii="Sylfaen" w:hAnsi="Sylfaen" w:cs="Sylfaen"/>
          <w:sz w:val="20"/>
          <w:lang w:val="ru-RU"/>
        </w:rPr>
        <w:t>հանձնաժողովի</w:t>
      </w:r>
      <w:r w:rsidRPr="008860F5">
        <w:rPr>
          <w:rFonts w:ascii="Sylfaen" w:hAnsi="Sylfaen" w:cs="Sylfaen"/>
          <w:sz w:val="20"/>
          <w:lang w:val="af-ZA"/>
        </w:rPr>
        <w:t xml:space="preserve"> </w:t>
      </w:r>
      <w:r w:rsidRPr="008860F5">
        <w:rPr>
          <w:rFonts w:ascii="Sylfaen" w:hAnsi="Sylfaen" w:cs="Sylfaen"/>
          <w:sz w:val="20"/>
          <w:lang w:val="ru-RU"/>
        </w:rPr>
        <w:t>բացման</w:t>
      </w:r>
      <w:r w:rsidRPr="008860F5">
        <w:rPr>
          <w:rFonts w:ascii="Sylfaen" w:hAnsi="Sylfaen" w:cs="Sylfaen"/>
          <w:sz w:val="20"/>
          <w:lang w:val="af-ZA"/>
        </w:rPr>
        <w:t xml:space="preserve"> </w:t>
      </w:r>
      <w:r w:rsidRPr="008860F5">
        <w:rPr>
          <w:rFonts w:ascii="Sylfaen" w:hAnsi="Sylfaen" w:cs="Sylfaen"/>
          <w:sz w:val="20"/>
          <w:lang w:val="ru-RU"/>
        </w:rPr>
        <w:t>նիստում</w:t>
      </w:r>
      <w:r w:rsidRPr="008860F5">
        <w:rPr>
          <w:rFonts w:ascii="Sylfaen" w:hAnsi="Sylfaen" w:cs="Sylfaen"/>
          <w:sz w:val="20"/>
          <w:lang w:val="af-ZA"/>
        </w:rPr>
        <w:t xml:space="preserve">` </w:t>
      </w:r>
      <w:r w:rsidRPr="008860F5">
        <w:rPr>
          <w:rFonts w:ascii="Sylfaen" w:hAnsi="Sylfaen" w:cs="Sylfaen"/>
          <w:sz w:val="20"/>
          <w:lang w:val="ru-RU"/>
        </w:rPr>
        <w:t>սույն</w:t>
      </w:r>
      <w:r w:rsidRPr="008860F5">
        <w:rPr>
          <w:rFonts w:ascii="Sylfaen" w:hAnsi="Sylfaen" w:cs="Sylfaen"/>
          <w:sz w:val="20"/>
          <w:lang w:val="af-ZA"/>
        </w:rPr>
        <w:t xml:space="preserve"> </w:t>
      </w:r>
      <w:r w:rsidRPr="008860F5">
        <w:rPr>
          <w:rFonts w:ascii="Sylfaen" w:hAnsi="Sylfaen" w:cs="Sylfaen"/>
          <w:sz w:val="20"/>
          <w:lang w:val="ru-RU"/>
        </w:rPr>
        <w:t>ընթացակարգի</w:t>
      </w:r>
      <w:r w:rsidRPr="008860F5">
        <w:rPr>
          <w:rFonts w:ascii="Sylfaen" w:hAnsi="Sylfaen" w:cs="Sylfaen"/>
          <w:sz w:val="20"/>
          <w:lang w:val="af-ZA"/>
        </w:rPr>
        <w:t xml:space="preserve"> </w:t>
      </w:r>
      <w:r w:rsidRPr="008860F5">
        <w:rPr>
          <w:rFonts w:ascii="Sylfaen" w:hAnsi="Sylfaen" w:cs="Sylfaen"/>
          <w:sz w:val="20"/>
          <w:lang w:val="ru-RU"/>
        </w:rPr>
        <w:t>հայտարարությունը</w:t>
      </w:r>
      <w:r w:rsidRPr="008860F5">
        <w:rPr>
          <w:rFonts w:ascii="Sylfaen" w:hAnsi="Sylfaen" w:cs="Sylfaen"/>
          <w:sz w:val="20"/>
          <w:lang w:val="af-ZA"/>
        </w:rPr>
        <w:t xml:space="preserve"> </w:t>
      </w:r>
      <w:r w:rsidRPr="008860F5">
        <w:rPr>
          <w:rFonts w:ascii="Sylfaen" w:hAnsi="Sylfaen" w:cs="Sylfaen"/>
          <w:sz w:val="20"/>
          <w:lang w:val="ru-RU"/>
        </w:rPr>
        <w:t>և</w:t>
      </w:r>
      <w:r w:rsidRPr="008860F5">
        <w:rPr>
          <w:rFonts w:ascii="Sylfaen" w:hAnsi="Sylfaen" w:cs="Sylfaen"/>
          <w:sz w:val="20"/>
          <w:lang w:val="af-ZA"/>
        </w:rPr>
        <w:t xml:space="preserve"> </w:t>
      </w:r>
      <w:r w:rsidRPr="008860F5">
        <w:rPr>
          <w:rFonts w:ascii="Sylfaen" w:hAnsi="Sylfaen" w:cs="Sylfaen"/>
          <w:sz w:val="20"/>
          <w:lang w:val="ru-RU"/>
        </w:rPr>
        <w:t>հրավերը</w:t>
      </w:r>
      <w:r w:rsidRPr="008860F5">
        <w:rPr>
          <w:rFonts w:ascii="Sylfaen" w:hAnsi="Sylfaen" w:cs="Sylfaen"/>
          <w:sz w:val="20"/>
          <w:lang w:val="af-ZA"/>
        </w:rPr>
        <w:t xml:space="preserve"> </w:t>
      </w:r>
      <w:r w:rsidRPr="008860F5">
        <w:rPr>
          <w:rFonts w:ascii="Sylfaen" w:hAnsi="Sylfaen" w:cs="Sylfaen"/>
          <w:sz w:val="20"/>
          <w:lang w:val="ru-RU"/>
        </w:rPr>
        <w:t>տեղեկագրում</w:t>
      </w:r>
      <w:r w:rsidRPr="008860F5">
        <w:rPr>
          <w:rFonts w:ascii="Sylfaen" w:hAnsi="Sylfaen" w:cs="Sylfaen"/>
          <w:sz w:val="20"/>
          <w:lang w:val="af-ZA"/>
        </w:rPr>
        <w:t xml:space="preserve"> </w:t>
      </w:r>
      <w:r w:rsidRPr="008860F5">
        <w:rPr>
          <w:rFonts w:ascii="Sylfaen" w:hAnsi="Sylfaen" w:cs="Sylfaen"/>
          <w:sz w:val="20"/>
          <w:lang w:val="ru-RU"/>
        </w:rPr>
        <w:t>հրապարակվելու</w:t>
      </w:r>
      <w:r w:rsidRPr="008860F5">
        <w:rPr>
          <w:rFonts w:ascii="Sylfaen" w:hAnsi="Sylfaen" w:cs="Sylfaen"/>
          <w:sz w:val="20"/>
          <w:lang w:val="af-ZA"/>
        </w:rPr>
        <w:t xml:space="preserve"> օրվան</w:t>
      </w:r>
      <w:r w:rsidRPr="008860F5">
        <w:rPr>
          <w:rFonts w:ascii="Sylfaen" w:hAnsi="Sylfaen" w:cs="Sylfaen"/>
          <w:sz w:val="20"/>
          <w:lang w:val="ru-RU"/>
        </w:rPr>
        <w:t>ից</w:t>
      </w:r>
      <w:r w:rsidRPr="008860F5">
        <w:rPr>
          <w:rFonts w:ascii="Sylfaen" w:hAnsi="Sylfaen" w:cs="Sylfaen"/>
          <w:sz w:val="20"/>
          <w:lang w:val="af-ZA"/>
        </w:rPr>
        <w:t xml:space="preserve"> </w:t>
      </w:r>
      <w:r w:rsidRPr="008860F5">
        <w:rPr>
          <w:rFonts w:ascii="Sylfaen" w:hAnsi="Sylfaen" w:cs="Sylfaen"/>
          <w:sz w:val="20"/>
          <w:lang w:val="ru-RU"/>
        </w:rPr>
        <w:t>հաշված</w:t>
      </w:r>
      <w:r w:rsidRPr="008860F5">
        <w:rPr>
          <w:rFonts w:ascii="Sylfaen" w:hAnsi="Sylfaen" w:cs="Sylfaen"/>
          <w:sz w:val="20"/>
          <w:lang w:val="af-ZA"/>
        </w:rPr>
        <w:t xml:space="preserve"> </w:t>
      </w:r>
      <w:r w:rsidRPr="008860F5">
        <w:rPr>
          <w:rFonts w:ascii="Sylfaen" w:hAnsi="Sylfaen" w:cs="Sylfaen"/>
          <w:lang w:val="af-ZA"/>
        </w:rPr>
        <w:t>«</w:t>
      </w:r>
      <w:r w:rsidRPr="008860F5">
        <w:rPr>
          <w:rFonts w:ascii="Sylfaen" w:hAnsi="Sylfaen" w:cs="Sylfaen"/>
          <w:sz w:val="20"/>
          <w:lang w:val="af-ZA"/>
        </w:rPr>
        <w:t>7</w:t>
      </w:r>
      <w:r w:rsidRPr="008860F5">
        <w:rPr>
          <w:rFonts w:ascii="Sylfaen" w:hAnsi="Sylfaen" w:cs="Sylfaen"/>
          <w:lang w:val="af-ZA"/>
        </w:rPr>
        <w:t>»</w:t>
      </w:r>
      <w:r w:rsidRPr="008860F5">
        <w:rPr>
          <w:rFonts w:ascii="Sylfaen" w:hAnsi="Sylfaen" w:cs="Sylfaen"/>
          <w:sz w:val="20"/>
          <w:lang w:val="af-ZA"/>
        </w:rPr>
        <w:t>-</w:t>
      </w:r>
      <w:r w:rsidRPr="008860F5">
        <w:rPr>
          <w:rFonts w:ascii="Sylfaen" w:hAnsi="Sylfaen" w:cs="Sylfaen"/>
          <w:sz w:val="20"/>
          <w:lang w:val="ru-RU"/>
        </w:rPr>
        <w:t>րդ</w:t>
      </w:r>
      <w:r w:rsidRPr="008860F5">
        <w:rPr>
          <w:rFonts w:ascii="Sylfaen" w:hAnsi="Sylfaen" w:cs="Sylfaen"/>
          <w:sz w:val="20"/>
          <w:lang w:val="af-ZA"/>
        </w:rPr>
        <w:t xml:space="preserve"> </w:t>
      </w:r>
      <w:r w:rsidRPr="008860F5">
        <w:rPr>
          <w:rFonts w:ascii="Sylfaen" w:hAnsi="Sylfaen" w:cs="Sylfaen"/>
          <w:sz w:val="20"/>
          <w:lang w:val="ru-RU"/>
        </w:rPr>
        <w:t>օրվա</w:t>
      </w:r>
      <w:r w:rsidRPr="008860F5">
        <w:rPr>
          <w:rFonts w:ascii="Sylfaen" w:hAnsi="Sylfaen" w:cs="Sylfaen"/>
          <w:sz w:val="20"/>
          <w:lang w:val="af-ZA"/>
        </w:rPr>
        <w:t xml:space="preserve"> </w:t>
      </w:r>
      <w:r w:rsidRPr="008860F5">
        <w:rPr>
          <w:rFonts w:ascii="Sylfaen" w:hAnsi="Sylfaen" w:cs="Sylfaen"/>
          <w:sz w:val="20"/>
          <w:lang w:val="ru-RU"/>
        </w:rPr>
        <w:t>ժամը</w:t>
      </w:r>
      <w:r w:rsidRPr="008860F5">
        <w:rPr>
          <w:rFonts w:ascii="Sylfaen" w:hAnsi="Sylfaen" w:cs="Sylfaen"/>
          <w:sz w:val="20"/>
          <w:lang w:val="af-ZA"/>
        </w:rPr>
        <w:t xml:space="preserve"> </w:t>
      </w:r>
      <w:r w:rsidRPr="008860F5">
        <w:rPr>
          <w:rFonts w:ascii="Sylfaen" w:hAnsi="Sylfaen" w:cs="Sylfaen"/>
          <w:lang w:val="af-ZA"/>
        </w:rPr>
        <w:t>«</w:t>
      </w:r>
      <w:r w:rsidRPr="008860F5">
        <w:rPr>
          <w:rFonts w:ascii="Sylfaen" w:hAnsi="Sylfaen" w:cs="Sylfaen"/>
          <w:sz w:val="20"/>
          <w:szCs w:val="20"/>
          <w:lang w:val="af-ZA"/>
        </w:rPr>
        <w:t>12:00</w:t>
      </w:r>
      <w:r w:rsidRPr="008860F5">
        <w:rPr>
          <w:rFonts w:ascii="Sylfaen" w:hAnsi="Sylfaen" w:cs="Sylfaen"/>
          <w:lang w:val="af-ZA"/>
        </w:rPr>
        <w:t>»</w:t>
      </w:r>
      <w:r w:rsidRPr="008860F5">
        <w:rPr>
          <w:rFonts w:ascii="Sylfaen" w:hAnsi="Sylfaen" w:cs="Sylfaen"/>
          <w:sz w:val="20"/>
          <w:lang w:val="af-ZA"/>
        </w:rPr>
        <w:t>-</w:t>
      </w:r>
      <w:r w:rsidRPr="008860F5">
        <w:rPr>
          <w:rFonts w:ascii="Sylfaen" w:hAnsi="Sylfaen" w:cs="Sylfaen"/>
          <w:sz w:val="20"/>
          <w:lang w:val="ru-RU"/>
        </w:rPr>
        <w:t>ին</w:t>
      </w:r>
      <w:r w:rsidRPr="008860F5">
        <w:rPr>
          <w:rFonts w:ascii="Sylfaen" w:hAnsi="Sylfaen" w:cs="Sylfaen"/>
          <w:sz w:val="20"/>
          <w:lang w:val="af-ZA"/>
        </w:rPr>
        <w:t xml:space="preserve">, </w:t>
      </w:r>
      <w:r w:rsidRPr="008860F5">
        <w:rPr>
          <w:rFonts w:ascii="Sylfaen" w:hAnsi="Sylfaen" w:cs="Sylfaen"/>
          <w:lang w:val="af-ZA"/>
        </w:rPr>
        <w:t xml:space="preserve"> </w:t>
      </w:r>
      <w:r w:rsidRPr="008860F5">
        <w:rPr>
          <w:rFonts w:ascii="Sylfaen" w:hAnsi="Sylfaen" w:cs="Sylfaen"/>
          <w:sz w:val="20"/>
          <w:lang w:val="ru-RU"/>
        </w:rPr>
        <w:t>ՀՀ</w:t>
      </w:r>
      <w:r w:rsidRPr="008860F5">
        <w:rPr>
          <w:rFonts w:ascii="Sylfaen" w:hAnsi="Sylfaen" w:cs="Sylfaen"/>
          <w:sz w:val="20"/>
          <w:lang w:val="af-ZA"/>
        </w:rPr>
        <w:t xml:space="preserve"> </w:t>
      </w:r>
      <w:r w:rsidRPr="008860F5">
        <w:rPr>
          <w:rFonts w:ascii="Sylfaen" w:hAnsi="Sylfaen" w:cs="Sylfaen"/>
          <w:sz w:val="20"/>
          <w:lang w:val="ru-RU"/>
        </w:rPr>
        <w:t>Արմավիրի</w:t>
      </w:r>
      <w:r w:rsidRPr="008860F5">
        <w:rPr>
          <w:rFonts w:ascii="Sylfaen" w:hAnsi="Sylfaen" w:cs="Sylfaen"/>
          <w:sz w:val="20"/>
          <w:lang w:val="af-ZA"/>
        </w:rPr>
        <w:t xml:space="preserve"> </w:t>
      </w:r>
      <w:r w:rsidRPr="008860F5">
        <w:rPr>
          <w:rFonts w:ascii="Sylfaen" w:hAnsi="Sylfaen" w:cs="Sylfaen"/>
          <w:sz w:val="20"/>
          <w:lang w:val="ru-RU"/>
        </w:rPr>
        <w:t>մարզ</w:t>
      </w:r>
      <w:r w:rsidRPr="008860F5">
        <w:rPr>
          <w:rFonts w:ascii="Sylfaen" w:hAnsi="Sylfaen" w:cs="Sylfaen"/>
          <w:sz w:val="20"/>
          <w:lang w:val="af-ZA"/>
        </w:rPr>
        <w:t xml:space="preserve">, </w:t>
      </w:r>
      <w:r w:rsidRPr="008860F5">
        <w:rPr>
          <w:rFonts w:ascii="Sylfaen" w:hAnsi="Sylfaen" w:cs="Sylfaen"/>
          <w:sz w:val="20"/>
          <w:lang w:val="ru-RU"/>
        </w:rPr>
        <w:t>գ</w:t>
      </w:r>
      <w:r w:rsidRPr="008860F5">
        <w:rPr>
          <w:rFonts w:ascii="Sylfaen" w:hAnsi="Sylfaen" w:cs="Sylfaen"/>
          <w:sz w:val="20"/>
          <w:lang w:val="af-ZA"/>
        </w:rPr>
        <w:t xml:space="preserve">. </w:t>
      </w:r>
      <w:r w:rsidRPr="008860F5">
        <w:rPr>
          <w:rFonts w:ascii="Sylfaen" w:hAnsi="Sylfaen" w:cs="Sylfaen"/>
          <w:sz w:val="20"/>
          <w:lang w:val="ru-RU"/>
        </w:rPr>
        <w:t>Արաքս</w:t>
      </w:r>
      <w:r w:rsidRPr="008860F5">
        <w:rPr>
          <w:rFonts w:ascii="Sylfaen" w:hAnsi="Sylfaen" w:cs="Sylfaen"/>
          <w:sz w:val="20"/>
          <w:lang w:val="af-ZA"/>
        </w:rPr>
        <w:t xml:space="preserve"> </w:t>
      </w:r>
      <w:r w:rsidRPr="008860F5">
        <w:rPr>
          <w:rFonts w:ascii="Sylfaen" w:hAnsi="Sylfaen" w:cs="Sylfaen"/>
          <w:sz w:val="20"/>
          <w:lang w:val="ru-RU"/>
        </w:rPr>
        <w:t>հասցեում</w:t>
      </w:r>
      <w:r w:rsidRPr="008860F5">
        <w:rPr>
          <w:rFonts w:ascii="Sylfaen" w:hAnsi="Sylfaen" w:cs="Sylfaen"/>
          <w:sz w:val="20"/>
          <w:lang w:val="af-ZA"/>
        </w:rPr>
        <w:t>, &lt;&lt;</w:t>
      </w:r>
      <w:r w:rsidRPr="008860F5">
        <w:rPr>
          <w:rFonts w:ascii="Sylfaen" w:hAnsi="Sylfaen" w:cs="Sylfaen"/>
          <w:sz w:val="20"/>
          <w:lang w:val="ru-RU"/>
        </w:rPr>
        <w:t>Սարդարապատի</w:t>
      </w:r>
      <w:r w:rsidRPr="008860F5">
        <w:rPr>
          <w:rFonts w:ascii="Sylfaen" w:hAnsi="Sylfaen" w:cs="Sylfaen"/>
          <w:sz w:val="20"/>
          <w:lang w:val="af-ZA"/>
        </w:rPr>
        <w:t xml:space="preserve"> </w:t>
      </w:r>
      <w:r w:rsidRPr="008860F5">
        <w:rPr>
          <w:rFonts w:ascii="Sylfaen" w:hAnsi="Sylfaen" w:cs="Sylfaen"/>
          <w:sz w:val="20"/>
          <w:lang w:val="ru-RU"/>
        </w:rPr>
        <w:t>հերոսամարտի</w:t>
      </w:r>
      <w:r w:rsidRPr="008860F5">
        <w:rPr>
          <w:rFonts w:ascii="Sylfaen" w:hAnsi="Sylfaen" w:cs="Sylfaen"/>
          <w:sz w:val="20"/>
          <w:lang w:val="af-ZA"/>
        </w:rPr>
        <w:t xml:space="preserve"> </w:t>
      </w:r>
      <w:r w:rsidRPr="008860F5">
        <w:rPr>
          <w:rFonts w:ascii="Sylfaen" w:hAnsi="Sylfaen" w:cs="Sylfaen"/>
          <w:sz w:val="20"/>
          <w:lang w:val="ru-RU"/>
        </w:rPr>
        <w:t>հուշահամալիր</w:t>
      </w:r>
      <w:r w:rsidRPr="008860F5">
        <w:rPr>
          <w:rFonts w:ascii="Sylfaen" w:hAnsi="Sylfaen" w:cs="Sylfaen"/>
          <w:sz w:val="20"/>
          <w:lang w:val="af-ZA"/>
        </w:rPr>
        <w:t xml:space="preserve">, </w:t>
      </w:r>
      <w:r w:rsidRPr="008860F5">
        <w:rPr>
          <w:rFonts w:ascii="Sylfaen" w:hAnsi="Sylfaen" w:cs="Sylfaen"/>
          <w:sz w:val="20"/>
          <w:lang w:val="ru-RU"/>
        </w:rPr>
        <w:t>Հայոց</w:t>
      </w:r>
      <w:r w:rsidRPr="008860F5">
        <w:rPr>
          <w:rFonts w:ascii="Sylfaen" w:hAnsi="Sylfaen" w:cs="Sylfaen"/>
          <w:sz w:val="20"/>
          <w:lang w:val="af-ZA"/>
        </w:rPr>
        <w:t xml:space="preserve"> </w:t>
      </w:r>
      <w:r w:rsidRPr="008860F5">
        <w:rPr>
          <w:rFonts w:ascii="Sylfaen" w:hAnsi="Sylfaen" w:cs="Sylfaen"/>
          <w:sz w:val="20"/>
          <w:lang w:val="ru-RU"/>
        </w:rPr>
        <w:t>ազգագրության</w:t>
      </w:r>
      <w:r w:rsidRPr="008860F5">
        <w:rPr>
          <w:rFonts w:ascii="Sylfaen" w:hAnsi="Sylfaen" w:cs="Sylfaen"/>
          <w:sz w:val="20"/>
          <w:lang w:val="af-ZA"/>
        </w:rPr>
        <w:t xml:space="preserve"> </w:t>
      </w:r>
      <w:r w:rsidRPr="008860F5">
        <w:rPr>
          <w:rFonts w:ascii="Sylfaen" w:hAnsi="Sylfaen" w:cs="Sylfaen"/>
          <w:sz w:val="20"/>
          <w:lang w:val="ru-RU"/>
        </w:rPr>
        <w:t>և</w:t>
      </w:r>
      <w:r w:rsidRPr="008860F5">
        <w:rPr>
          <w:rFonts w:ascii="Sylfaen" w:hAnsi="Sylfaen" w:cs="Sylfaen"/>
          <w:sz w:val="20"/>
          <w:lang w:val="af-ZA"/>
        </w:rPr>
        <w:t xml:space="preserve"> </w:t>
      </w:r>
      <w:r w:rsidRPr="008860F5">
        <w:rPr>
          <w:rFonts w:ascii="Sylfaen" w:hAnsi="Sylfaen" w:cs="Sylfaen"/>
          <w:sz w:val="20"/>
          <w:lang w:val="ru-RU"/>
        </w:rPr>
        <w:t>ազատագրական</w:t>
      </w:r>
      <w:r w:rsidRPr="008860F5">
        <w:rPr>
          <w:rFonts w:ascii="Sylfaen" w:hAnsi="Sylfaen" w:cs="Sylfaen"/>
          <w:sz w:val="20"/>
          <w:lang w:val="af-ZA"/>
        </w:rPr>
        <w:t xml:space="preserve"> </w:t>
      </w:r>
      <w:r w:rsidRPr="008860F5">
        <w:rPr>
          <w:rFonts w:ascii="Sylfaen" w:hAnsi="Sylfaen" w:cs="Sylfaen"/>
          <w:sz w:val="20"/>
          <w:lang w:val="ru-RU"/>
        </w:rPr>
        <w:t>պայքարի</w:t>
      </w:r>
      <w:r w:rsidRPr="008860F5">
        <w:rPr>
          <w:rFonts w:ascii="Sylfaen" w:hAnsi="Sylfaen" w:cs="Sylfaen"/>
          <w:sz w:val="20"/>
          <w:lang w:val="af-ZA"/>
        </w:rPr>
        <w:t xml:space="preserve"> </w:t>
      </w:r>
      <w:r w:rsidRPr="008860F5">
        <w:rPr>
          <w:rFonts w:ascii="Sylfaen" w:hAnsi="Sylfaen" w:cs="Sylfaen"/>
          <w:sz w:val="20"/>
          <w:lang w:val="ru-RU"/>
        </w:rPr>
        <w:t>պատմության</w:t>
      </w:r>
      <w:r w:rsidRPr="008860F5">
        <w:rPr>
          <w:rFonts w:ascii="Sylfaen" w:hAnsi="Sylfaen" w:cs="Sylfaen"/>
          <w:sz w:val="20"/>
          <w:lang w:val="af-ZA"/>
        </w:rPr>
        <w:t xml:space="preserve"> </w:t>
      </w:r>
      <w:r w:rsidRPr="008860F5">
        <w:rPr>
          <w:rFonts w:ascii="Sylfaen" w:hAnsi="Sylfaen" w:cs="Sylfaen"/>
          <w:sz w:val="20"/>
          <w:lang w:val="ru-RU"/>
        </w:rPr>
        <w:t>ազգային</w:t>
      </w:r>
      <w:r w:rsidRPr="008860F5">
        <w:rPr>
          <w:rFonts w:ascii="Sylfaen" w:hAnsi="Sylfaen" w:cs="Sylfaen"/>
          <w:sz w:val="20"/>
          <w:lang w:val="af-ZA"/>
        </w:rPr>
        <w:t xml:space="preserve"> </w:t>
      </w:r>
      <w:r w:rsidRPr="008860F5">
        <w:rPr>
          <w:rFonts w:ascii="Sylfaen" w:hAnsi="Sylfaen" w:cs="Sylfaen"/>
          <w:sz w:val="20"/>
          <w:lang w:val="ru-RU"/>
        </w:rPr>
        <w:t>թանգարան</w:t>
      </w:r>
      <w:r w:rsidRPr="008860F5">
        <w:rPr>
          <w:rFonts w:ascii="Sylfaen" w:hAnsi="Sylfaen" w:cs="Sylfaen"/>
          <w:sz w:val="20"/>
          <w:lang w:val="af-ZA"/>
        </w:rPr>
        <w:t xml:space="preserve">&gt;&gt; </w:t>
      </w:r>
      <w:r w:rsidRPr="008860F5">
        <w:rPr>
          <w:rFonts w:ascii="Sylfaen" w:hAnsi="Sylfaen" w:cs="Sylfaen"/>
          <w:sz w:val="20"/>
          <w:lang w:val="ru-RU"/>
        </w:rPr>
        <w:t>ՊՈԱԿ</w:t>
      </w:r>
      <w:r w:rsidRPr="008860F5">
        <w:rPr>
          <w:rFonts w:ascii="Sylfaen" w:hAnsi="Sylfaen" w:cs="Sylfaen"/>
          <w:sz w:val="20"/>
          <w:lang w:val="af-ZA"/>
        </w:rPr>
        <w:t>-</w:t>
      </w:r>
      <w:r w:rsidRPr="008860F5">
        <w:rPr>
          <w:rFonts w:ascii="Sylfaen" w:hAnsi="Sylfaen" w:cs="Sylfaen"/>
          <w:sz w:val="20"/>
          <w:lang w:val="ru-RU"/>
        </w:rPr>
        <w:t>ում</w:t>
      </w:r>
      <w:r w:rsidRPr="008860F5">
        <w:rPr>
          <w:rFonts w:ascii="Sylfaen" w:hAnsi="Sylfaen" w:cs="Sylfaen"/>
          <w:sz w:val="20"/>
          <w:lang w:val="af-ZA"/>
        </w:rPr>
        <w:t>:</w:t>
      </w:r>
    </w:p>
    <w:p w14:paraId="547C3A31"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ru-RU"/>
        </w:rPr>
        <w:t>Հայտերի</w:t>
      </w:r>
      <w:r w:rsidRPr="008860F5">
        <w:rPr>
          <w:rFonts w:ascii="GHEA Grapalat" w:hAnsi="GHEA Grapalat" w:cs="Sylfaen"/>
          <w:sz w:val="20"/>
          <w:lang w:val="af-ZA"/>
        </w:rPr>
        <w:t xml:space="preserve"> </w:t>
      </w:r>
      <w:r w:rsidRPr="008860F5">
        <w:rPr>
          <w:rFonts w:ascii="GHEA Grapalat" w:hAnsi="GHEA Grapalat" w:cs="Sylfaen"/>
          <w:sz w:val="20"/>
          <w:lang w:val="ru-RU"/>
        </w:rPr>
        <w:t>բացման</w:t>
      </w:r>
      <w:r w:rsidRPr="008860F5">
        <w:rPr>
          <w:rFonts w:ascii="GHEA Grapalat" w:hAnsi="GHEA Grapalat" w:cs="Sylfaen"/>
          <w:sz w:val="20"/>
          <w:lang w:val="af-ZA"/>
        </w:rPr>
        <w:t xml:space="preserve"> </w:t>
      </w:r>
      <w:r w:rsidRPr="008860F5">
        <w:rPr>
          <w:rFonts w:ascii="GHEA Grapalat" w:hAnsi="GHEA Grapalat" w:cs="Sylfaen"/>
          <w:sz w:val="20"/>
          <w:lang w:val="ru-RU"/>
        </w:rPr>
        <w:t>նիստում</w:t>
      </w:r>
      <w:r w:rsidRPr="008860F5">
        <w:rPr>
          <w:rFonts w:ascii="GHEA Grapalat" w:hAnsi="GHEA Grapalat" w:cs="Sylfaen"/>
          <w:sz w:val="20"/>
          <w:lang w:val="af-ZA"/>
        </w:rPr>
        <w:t>`</w:t>
      </w:r>
    </w:p>
    <w:p w14:paraId="3CD143A4" w14:textId="77777777" w:rsidR="00465A4E" w:rsidRPr="008860F5" w:rsidRDefault="00465A4E" w:rsidP="00465A4E">
      <w:pPr>
        <w:ind w:firstLine="375"/>
        <w:jc w:val="both"/>
        <w:rPr>
          <w:rFonts w:ascii="GHEA Grapalat" w:hAnsi="GHEA Grapalat"/>
          <w:sz w:val="20"/>
          <w:szCs w:val="20"/>
          <w:lang w:val="hy-AM"/>
        </w:rPr>
      </w:pPr>
      <w:r w:rsidRPr="008860F5">
        <w:rPr>
          <w:rFonts w:ascii="GHEA Grapalat" w:hAnsi="GHEA Grapalat" w:cs="Sylfaen"/>
          <w:sz w:val="20"/>
          <w:lang w:val="af-ZA"/>
        </w:rPr>
        <w:t xml:space="preserve">1) </w:t>
      </w:r>
      <w:r w:rsidRPr="008860F5">
        <w:rPr>
          <w:rFonts w:ascii="GHEA Grapalat" w:hAnsi="GHEA Grapalat" w:cs="Sylfaen"/>
          <w:sz w:val="20"/>
        </w:rPr>
        <w:t>հանձնաժողովի</w:t>
      </w:r>
      <w:r w:rsidRPr="008860F5">
        <w:rPr>
          <w:rFonts w:ascii="GHEA Grapalat" w:hAnsi="GHEA Grapalat" w:cs="Sylfaen"/>
          <w:sz w:val="20"/>
          <w:lang w:val="af-ZA"/>
        </w:rPr>
        <w:t xml:space="preserve"> </w:t>
      </w:r>
      <w:r w:rsidRPr="008860F5">
        <w:rPr>
          <w:rFonts w:ascii="GHEA Grapalat" w:hAnsi="GHEA Grapalat" w:cs="Sylfaen"/>
          <w:sz w:val="20"/>
        </w:rPr>
        <w:t>նախագահը</w:t>
      </w:r>
      <w:r w:rsidRPr="008860F5">
        <w:rPr>
          <w:rFonts w:ascii="GHEA Grapalat" w:hAnsi="GHEA Grapalat" w:cs="Sylfaen"/>
          <w:sz w:val="20"/>
          <w:lang w:val="af-ZA"/>
        </w:rPr>
        <w:t xml:space="preserve"> (</w:t>
      </w:r>
      <w:r w:rsidRPr="008860F5">
        <w:rPr>
          <w:rFonts w:ascii="GHEA Grapalat" w:hAnsi="GHEA Grapalat" w:cs="Sylfaen"/>
          <w:sz w:val="20"/>
          <w:lang w:val="hy-AM"/>
        </w:rPr>
        <w:t>նիստը</w:t>
      </w:r>
      <w:r w:rsidRPr="008860F5">
        <w:rPr>
          <w:rFonts w:ascii="GHEA Grapalat" w:hAnsi="GHEA Grapalat" w:cs="Sylfaen"/>
          <w:sz w:val="20"/>
          <w:lang w:val="af-ZA"/>
        </w:rPr>
        <w:t xml:space="preserve"> </w:t>
      </w:r>
      <w:r w:rsidRPr="008860F5">
        <w:rPr>
          <w:rFonts w:ascii="GHEA Grapalat" w:hAnsi="GHEA Grapalat" w:cs="Sylfaen"/>
          <w:sz w:val="20"/>
          <w:lang w:val="hy-AM"/>
        </w:rPr>
        <w:t>նախագահողը</w:t>
      </w:r>
      <w:r w:rsidRPr="008860F5">
        <w:rPr>
          <w:rFonts w:ascii="GHEA Grapalat" w:hAnsi="GHEA Grapalat" w:cs="Sylfaen"/>
          <w:sz w:val="20"/>
          <w:lang w:val="af-ZA"/>
        </w:rPr>
        <w:t xml:space="preserve">) </w:t>
      </w:r>
      <w:r w:rsidRPr="008860F5">
        <w:rPr>
          <w:rFonts w:ascii="GHEA Grapalat" w:hAnsi="GHEA Grapalat" w:cs="Sylfaen"/>
          <w:sz w:val="20"/>
          <w:lang w:val="hy-AM"/>
        </w:rPr>
        <w:t>նիստը</w:t>
      </w:r>
      <w:r w:rsidRPr="008860F5">
        <w:rPr>
          <w:rFonts w:ascii="GHEA Grapalat" w:hAnsi="GHEA Grapalat" w:cs="Sylfaen"/>
          <w:sz w:val="20"/>
          <w:lang w:val="af-ZA"/>
        </w:rPr>
        <w:t xml:space="preserve"> </w:t>
      </w:r>
      <w:r w:rsidRPr="008860F5">
        <w:rPr>
          <w:rFonts w:ascii="GHEA Grapalat" w:hAnsi="GHEA Grapalat" w:cs="Sylfaen"/>
          <w:sz w:val="20"/>
          <w:lang w:val="hy-AM"/>
        </w:rPr>
        <w:t>հայտարարում</w:t>
      </w:r>
      <w:r w:rsidRPr="008860F5">
        <w:rPr>
          <w:rFonts w:ascii="GHEA Grapalat" w:hAnsi="GHEA Grapalat" w:cs="Sylfaen"/>
          <w:sz w:val="20"/>
          <w:lang w:val="af-ZA"/>
        </w:rPr>
        <w:t xml:space="preserve"> </w:t>
      </w:r>
      <w:r w:rsidRPr="008860F5">
        <w:rPr>
          <w:rFonts w:ascii="GHEA Grapalat" w:hAnsi="GHEA Grapalat" w:cs="Sylfaen"/>
          <w:sz w:val="20"/>
          <w:lang w:val="hy-AM"/>
        </w:rPr>
        <w:t>է</w:t>
      </w:r>
      <w:r w:rsidRPr="008860F5">
        <w:rPr>
          <w:rFonts w:ascii="GHEA Grapalat" w:hAnsi="GHEA Grapalat" w:cs="Sylfaen"/>
          <w:sz w:val="20"/>
          <w:lang w:val="af-ZA"/>
        </w:rPr>
        <w:t xml:space="preserve"> </w:t>
      </w:r>
      <w:r w:rsidRPr="008860F5">
        <w:rPr>
          <w:rFonts w:ascii="GHEA Grapalat" w:hAnsi="GHEA Grapalat" w:cs="Sylfaen"/>
          <w:sz w:val="20"/>
          <w:lang w:val="hy-AM"/>
        </w:rPr>
        <w:t>բացված</w:t>
      </w:r>
      <w:r w:rsidRPr="008860F5">
        <w:rPr>
          <w:rFonts w:ascii="GHEA Grapalat" w:hAnsi="GHEA Grapalat" w:cs="Sylfaen"/>
          <w:sz w:val="20"/>
          <w:lang w:val="af-ZA"/>
        </w:rPr>
        <w:t xml:space="preserve"> </w:t>
      </w:r>
      <w:r w:rsidRPr="008860F5">
        <w:rPr>
          <w:rFonts w:ascii="GHEA Grapalat" w:hAnsi="GHEA Grapalat" w:cs="Sylfaen"/>
          <w:sz w:val="20"/>
          <w:lang w:val="hy-AM"/>
        </w:rPr>
        <w:t>և</w:t>
      </w:r>
      <w:r w:rsidRPr="008860F5">
        <w:rPr>
          <w:rFonts w:ascii="GHEA Grapalat" w:hAnsi="GHEA Grapalat" w:cs="Sylfaen"/>
          <w:sz w:val="20"/>
          <w:lang w:val="af-ZA"/>
        </w:rPr>
        <w:t xml:space="preserve"> </w:t>
      </w:r>
      <w:r w:rsidRPr="008860F5">
        <w:rPr>
          <w:rFonts w:ascii="GHEA Grapalat" w:hAnsi="GHEA Grapalat" w:cs="Sylfaen"/>
          <w:sz w:val="20"/>
          <w:lang w:val="hy-AM"/>
        </w:rPr>
        <w:t>հրապա</w:t>
      </w:r>
      <w:r w:rsidRPr="008860F5">
        <w:rPr>
          <w:rFonts w:ascii="GHEA Grapalat" w:hAnsi="GHEA Grapalat" w:cs="Sylfaen"/>
          <w:sz w:val="20"/>
          <w:lang w:val="hy-AM"/>
        </w:rPr>
        <w:softHyphen/>
        <w:t>րակում է գնման հայտով սահմանված</w:t>
      </w:r>
      <w:r w:rsidRPr="008860F5">
        <w:rPr>
          <w:rFonts w:ascii="GHEA Grapalat" w:hAnsi="GHEA Grapalat" w:cs="Sylfaen"/>
          <w:sz w:val="20"/>
          <w:lang w:val="af-ZA"/>
        </w:rPr>
        <w:t>`</w:t>
      </w:r>
      <w:r w:rsidRPr="008860F5">
        <w:rPr>
          <w:rFonts w:ascii="GHEA Grapalat" w:hAnsi="GHEA Grapalat" w:cs="Sylfaen"/>
          <w:sz w:val="20"/>
          <w:lang w:val="hy-AM"/>
        </w:rPr>
        <w:t xml:space="preserve"> </w:t>
      </w:r>
      <w:r w:rsidRPr="008860F5">
        <w:rPr>
          <w:rFonts w:ascii="GHEA Grapalat" w:hAnsi="GHEA Grapalat" w:cs="Sylfaen"/>
          <w:sz w:val="20"/>
        </w:rPr>
        <w:t>սույն</w:t>
      </w:r>
      <w:r w:rsidRPr="008860F5">
        <w:rPr>
          <w:rFonts w:ascii="GHEA Grapalat" w:hAnsi="GHEA Grapalat" w:cs="Sylfaen"/>
          <w:sz w:val="20"/>
          <w:lang w:val="af-ZA"/>
        </w:rPr>
        <w:t xml:space="preserve"> </w:t>
      </w:r>
      <w:r w:rsidRPr="008860F5">
        <w:rPr>
          <w:rFonts w:ascii="GHEA Grapalat" w:hAnsi="GHEA Grapalat" w:cs="Sylfaen"/>
          <w:sz w:val="20"/>
        </w:rPr>
        <w:t>ընթացակարգի</w:t>
      </w:r>
      <w:r w:rsidRPr="008860F5">
        <w:rPr>
          <w:rFonts w:ascii="GHEA Grapalat" w:hAnsi="GHEA Grapalat" w:cs="Sylfaen"/>
          <w:sz w:val="20"/>
          <w:lang w:val="af-ZA"/>
        </w:rPr>
        <w:t xml:space="preserve"> </w:t>
      </w:r>
      <w:r w:rsidRPr="008860F5">
        <w:rPr>
          <w:rFonts w:ascii="GHEA Grapalat" w:hAnsi="GHEA Grapalat" w:cs="Sylfaen"/>
          <w:sz w:val="20"/>
        </w:rPr>
        <w:t>շրջանակում</w:t>
      </w:r>
      <w:r w:rsidRPr="008860F5">
        <w:rPr>
          <w:rFonts w:ascii="GHEA Grapalat" w:hAnsi="GHEA Grapalat" w:cs="Sylfaen"/>
          <w:sz w:val="20"/>
          <w:lang w:val="af-ZA"/>
        </w:rPr>
        <w:t xml:space="preserve"> </w:t>
      </w:r>
      <w:r w:rsidRPr="008860F5">
        <w:rPr>
          <w:rFonts w:ascii="GHEA Grapalat" w:hAnsi="GHEA Grapalat" w:cs="Sylfaen"/>
          <w:sz w:val="20"/>
        </w:rPr>
        <w:t>գնվելիք</w:t>
      </w:r>
      <w:r w:rsidRPr="008860F5">
        <w:rPr>
          <w:rFonts w:ascii="GHEA Grapalat" w:hAnsi="GHEA Grapalat" w:cs="Sylfaen"/>
          <w:sz w:val="20"/>
          <w:lang w:val="af-ZA"/>
        </w:rPr>
        <w:t xml:space="preserve"> </w:t>
      </w:r>
      <w:r w:rsidRPr="008860F5">
        <w:rPr>
          <w:rFonts w:ascii="GHEA Grapalat" w:hAnsi="GHEA Grapalat" w:cs="Sylfaen"/>
          <w:sz w:val="20"/>
        </w:rPr>
        <w:t>ապրանքների</w:t>
      </w:r>
      <w:r w:rsidRPr="008860F5">
        <w:rPr>
          <w:rFonts w:ascii="GHEA Grapalat" w:hAnsi="GHEA Grapalat" w:cs="Sylfaen"/>
          <w:sz w:val="20"/>
          <w:lang w:val="af-ZA"/>
        </w:rPr>
        <w:t xml:space="preserve"> </w:t>
      </w:r>
      <w:r w:rsidRPr="008860F5">
        <w:rPr>
          <w:rFonts w:ascii="GHEA Grapalat" w:hAnsi="GHEA Grapalat" w:cs="Sylfaen"/>
          <w:sz w:val="20"/>
          <w:lang w:val="hy-AM"/>
        </w:rPr>
        <w:t>գինը՝</w:t>
      </w:r>
      <w:r w:rsidRPr="008860F5">
        <w:rPr>
          <w:rFonts w:ascii="GHEA Grapalat" w:hAnsi="GHEA Grapalat" w:cs="Sylfaen"/>
          <w:sz w:val="20"/>
          <w:lang w:val="af-ZA"/>
        </w:rPr>
        <w:t xml:space="preserve"> </w:t>
      </w:r>
      <w:r w:rsidRPr="008860F5">
        <w:rPr>
          <w:rFonts w:ascii="GHEA Grapalat" w:hAnsi="GHEA Grapalat" w:cs="Sylfaen"/>
          <w:sz w:val="20"/>
          <w:lang w:val="hy-AM"/>
        </w:rPr>
        <w:t>մեկ</w:t>
      </w:r>
      <w:r w:rsidRPr="008860F5">
        <w:rPr>
          <w:rFonts w:ascii="GHEA Grapalat" w:hAnsi="GHEA Grapalat" w:cs="Sylfaen"/>
          <w:sz w:val="20"/>
          <w:lang w:val="af-ZA"/>
        </w:rPr>
        <w:t xml:space="preserve"> </w:t>
      </w:r>
      <w:r w:rsidRPr="008860F5">
        <w:rPr>
          <w:rFonts w:ascii="GHEA Grapalat" w:hAnsi="GHEA Grapalat" w:cs="Sylfaen"/>
          <w:sz w:val="20"/>
          <w:lang w:val="hy-AM"/>
        </w:rPr>
        <w:t>թվով</w:t>
      </w:r>
      <w:r w:rsidRPr="008860F5">
        <w:rPr>
          <w:rFonts w:ascii="GHEA Grapalat" w:hAnsi="GHEA Grapalat" w:cs="Sylfaen"/>
          <w:sz w:val="20"/>
          <w:lang w:val="af-ZA"/>
        </w:rPr>
        <w:t xml:space="preserve"> </w:t>
      </w:r>
      <w:r w:rsidRPr="008860F5">
        <w:rPr>
          <w:rFonts w:ascii="GHEA Grapalat" w:hAnsi="GHEA Grapalat" w:cs="Sylfaen"/>
          <w:sz w:val="20"/>
          <w:lang w:val="hy-AM"/>
        </w:rPr>
        <w:t>արտահայտված</w:t>
      </w:r>
      <w:r w:rsidRPr="008860F5">
        <w:rPr>
          <w:rFonts w:ascii="GHEA Grapalat" w:hAnsi="GHEA Grapalat" w:cs="Sylfaen"/>
          <w:sz w:val="20"/>
          <w:lang w:val="af-ZA"/>
        </w:rPr>
        <w:t>:</w:t>
      </w:r>
      <w:r w:rsidRPr="008860F5">
        <w:rPr>
          <w:rFonts w:ascii="GHEA Grapalat" w:hAnsi="GHEA Grapalat" w:cs="Sylfaen"/>
          <w:sz w:val="20"/>
          <w:szCs w:val="20"/>
          <w:lang w:val="hy-AM"/>
        </w:rPr>
        <w:t xml:space="preserve"> Հանձնաժողովի</w:t>
      </w:r>
      <w:r w:rsidRPr="008860F5">
        <w:rPr>
          <w:rFonts w:ascii="GHEA Grapalat" w:hAnsi="GHEA Grapalat"/>
          <w:sz w:val="20"/>
          <w:szCs w:val="20"/>
          <w:lang w:val="hy-AM"/>
        </w:rPr>
        <w:t xml:space="preserve"> </w:t>
      </w:r>
      <w:r w:rsidRPr="008860F5">
        <w:rPr>
          <w:rFonts w:ascii="GHEA Grapalat" w:hAnsi="GHEA Grapalat" w:cs="Sylfaen"/>
          <w:sz w:val="20"/>
          <w:szCs w:val="20"/>
          <w:lang w:val="hy-AM"/>
        </w:rPr>
        <w:t>քարտուղարը</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տեղեկատվություն</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է</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հաղորդում</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գրանցամատյանում</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կատարված</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գրառումների</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մասին</w:t>
      </w:r>
      <w:r w:rsidRPr="008860F5">
        <w:rPr>
          <w:rFonts w:ascii="GHEA Grapalat" w:hAnsi="GHEA Grapalat"/>
          <w:sz w:val="20"/>
          <w:szCs w:val="20"/>
          <w:lang w:val="hy-AM"/>
        </w:rPr>
        <w:t xml:space="preserve"> </w:t>
      </w:r>
      <w:r w:rsidRPr="008860F5">
        <w:rPr>
          <w:rFonts w:ascii="GHEA Grapalat" w:hAnsi="GHEA Grapalat" w:cs="Sylfaen"/>
          <w:sz w:val="20"/>
          <w:szCs w:val="20"/>
          <w:lang w:val="hy-AM"/>
        </w:rPr>
        <w:t>և</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հանձնաժողովի</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նախագահին</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է</w:t>
      </w:r>
      <w:r w:rsidRPr="008860F5">
        <w:rPr>
          <w:rFonts w:ascii="GHEA Grapalat" w:hAnsi="GHEA Grapalat"/>
          <w:sz w:val="20"/>
          <w:szCs w:val="20"/>
          <w:lang w:val="hy-AM"/>
        </w:rPr>
        <w:t xml:space="preserve"> </w:t>
      </w:r>
      <w:r w:rsidRPr="008860F5">
        <w:rPr>
          <w:rFonts w:ascii="GHEA Grapalat" w:hAnsi="GHEA Grapalat" w:cs="Sylfaen"/>
          <w:sz w:val="20"/>
          <w:szCs w:val="20"/>
          <w:lang w:val="hy-AM"/>
        </w:rPr>
        <w:t>փոխանցում</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հայտերի</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գրանցամատյանը</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դրա</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անբաժանելի</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մասը</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հանդիսացող</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մյուս</w:t>
      </w:r>
      <w:r w:rsidRPr="008860F5">
        <w:rPr>
          <w:rFonts w:ascii="GHEA Grapalat" w:hAnsi="GHEA Grapalat"/>
          <w:sz w:val="20"/>
          <w:szCs w:val="20"/>
          <w:lang w:val="hy-AM"/>
        </w:rPr>
        <w:t xml:space="preserve"> </w:t>
      </w:r>
      <w:r w:rsidRPr="008860F5">
        <w:rPr>
          <w:rFonts w:ascii="GHEA Grapalat" w:hAnsi="GHEA Grapalat" w:cs="Sylfaen"/>
          <w:sz w:val="20"/>
          <w:szCs w:val="20"/>
          <w:lang w:val="hy-AM"/>
        </w:rPr>
        <w:t>փաստաթղթերը</w:t>
      </w:r>
      <w:r w:rsidRPr="008860F5">
        <w:rPr>
          <w:rFonts w:ascii="GHEA Grapalat" w:hAnsi="GHEA Grapalat"/>
          <w:sz w:val="20"/>
          <w:szCs w:val="20"/>
          <w:lang w:val="hy-AM"/>
        </w:rPr>
        <w:t xml:space="preserve"> </w:t>
      </w:r>
      <w:r w:rsidRPr="008860F5">
        <w:rPr>
          <w:rFonts w:ascii="GHEA Grapalat" w:hAnsi="GHEA Grapalat" w:cs="Sylfaen"/>
          <w:sz w:val="20"/>
          <w:szCs w:val="20"/>
          <w:lang w:val="hy-AM"/>
        </w:rPr>
        <w:t>և</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գրանցված</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հայտերը</w:t>
      </w:r>
      <w:r w:rsidRPr="008860F5">
        <w:rPr>
          <w:rFonts w:ascii="GHEA Grapalat" w:hAnsi="GHEA Grapalat"/>
          <w:sz w:val="20"/>
          <w:szCs w:val="20"/>
          <w:lang w:val="hy-AM"/>
        </w:rPr>
        <w:t>.</w:t>
      </w:r>
    </w:p>
    <w:p w14:paraId="431CBC40" w14:textId="77777777" w:rsidR="00465A4E" w:rsidRPr="008860F5" w:rsidRDefault="00465A4E" w:rsidP="00465A4E">
      <w:pPr>
        <w:ind w:firstLine="375"/>
        <w:jc w:val="both"/>
        <w:rPr>
          <w:rFonts w:ascii="GHEA Grapalat" w:hAnsi="GHEA Grapalat"/>
          <w:sz w:val="20"/>
          <w:szCs w:val="20"/>
          <w:lang w:val="hy-AM"/>
        </w:rPr>
      </w:pPr>
      <w:r w:rsidRPr="008860F5">
        <w:rPr>
          <w:rFonts w:ascii="GHEA Grapalat" w:hAnsi="GHEA Grapalat"/>
          <w:sz w:val="20"/>
          <w:szCs w:val="20"/>
          <w:lang w:val="hy-AM"/>
        </w:rPr>
        <w:t xml:space="preserve">2) </w:t>
      </w:r>
      <w:r w:rsidRPr="008860F5">
        <w:rPr>
          <w:rFonts w:ascii="GHEA Grapalat" w:hAnsi="GHEA Grapalat" w:cs="Sylfaen"/>
          <w:sz w:val="20"/>
          <w:szCs w:val="20"/>
          <w:lang w:val="hy-AM"/>
        </w:rPr>
        <w:t>սույն</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կետի</w:t>
      </w:r>
      <w:r w:rsidRPr="008860F5">
        <w:rPr>
          <w:rFonts w:ascii="GHEA Grapalat" w:hAnsi="GHEA Grapalat"/>
          <w:sz w:val="20"/>
          <w:szCs w:val="20"/>
          <w:lang w:val="hy-AM"/>
        </w:rPr>
        <w:t xml:space="preserve"> 1-</w:t>
      </w:r>
      <w:r w:rsidRPr="008860F5">
        <w:rPr>
          <w:rFonts w:ascii="GHEA Grapalat" w:hAnsi="GHEA Grapalat" w:cs="Sylfaen"/>
          <w:sz w:val="20"/>
          <w:szCs w:val="20"/>
          <w:lang w:val="hy-AM"/>
        </w:rPr>
        <w:t>ին</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ենթակետում</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նշված</w:t>
      </w:r>
      <w:r w:rsidRPr="008860F5">
        <w:rPr>
          <w:rFonts w:ascii="GHEA Grapalat" w:hAnsi="GHEA Grapalat"/>
          <w:sz w:val="20"/>
          <w:szCs w:val="20"/>
          <w:lang w:val="hy-AM"/>
        </w:rPr>
        <w:t xml:space="preserve"> </w:t>
      </w:r>
      <w:r w:rsidRPr="008860F5">
        <w:rPr>
          <w:rFonts w:ascii="GHEA Grapalat" w:hAnsi="GHEA Grapalat" w:cs="Sylfaen"/>
          <w:sz w:val="20"/>
          <w:szCs w:val="20"/>
          <w:lang w:val="hy-AM"/>
        </w:rPr>
        <w:t>փաստաթղթերը</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նախագահին</w:t>
      </w:r>
      <w:r w:rsidRPr="008860F5">
        <w:rPr>
          <w:rFonts w:ascii="GHEA Grapalat" w:hAnsi="GHEA Grapalat"/>
          <w:sz w:val="20"/>
          <w:szCs w:val="20"/>
          <w:lang w:val="hy-AM"/>
        </w:rPr>
        <w:t xml:space="preserve"> (նիստը նախագահողին) </w:t>
      </w:r>
      <w:r w:rsidRPr="008860F5">
        <w:rPr>
          <w:rFonts w:ascii="GHEA Grapalat" w:hAnsi="GHEA Grapalat" w:cs="Sylfaen"/>
          <w:sz w:val="20"/>
          <w:szCs w:val="20"/>
          <w:lang w:val="hy-AM"/>
        </w:rPr>
        <w:t>փոխանցվելուց</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հետո</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հանձնաժողովը</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գնահատում</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է</w:t>
      </w:r>
      <w:r w:rsidRPr="008860F5">
        <w:rPr>
          <w:rFonts w:ascii="GHEA Grapalat" w:hAnsi="GHEA Grapalat"/>
          <w:sz w:val="20"/>
          <w:szCs w:val="20"/>
          <w:lang w:val="hy-AM"/>
        </w:rPr>
        <w:t>`</w:t>
      </w:r>
    </w:p>
    <w:p w14:paraId="406EBCA4" w14:textId="77777777" w:rsidR="00465A4E" w:rsidRPr="008860F5" w:rsidRDefault="00465A4E" w:rsidP="00465A4E">
      <w:pPr>
        <w:ind w:firstLine="375"/>
        <w:jc w:val="both"/>
        <w:rPr>
          <w:rFonts w:ascii="GHEA Grapalat" w:hAnsi="GHEA Grapalat"/>
          <w:sz w:val="20"/>
          <w:szCs w:val="20"/>
          <w:lang w:val="hy-AM"/>
        </w:rPr>
      </w:pPr>
      <w:r w:rsidRPr="008860F5">
        <w:rPr>
          <w:rFonts w:ascii="GHEA Grapalat" w:hAnsi="GHEA Grapalat" w:cs="Sylfaen"/>
          <w:sz w:val="20"/>
          <w:szCs w:val="20"/>
          <w:lang w:val="hy-AM"/>
        </w:rPr>
        <w:t>ա</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հայտեր</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պարունակող</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ծրարները</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կազմելու</w:t>
      </w:r>
      <w:r w:rsidRPr="008860F5">
        <w:rPr>
          <w:rFonts w:ascii="GHEA Grapalat" w:hAnsi="GHEA Grapalat"/>
          <w:sz w:val="20"/>
          <w:szCs w:val="20"/>
          <w:lang w:val="hy-AM"/>
        </w:rPr>
        <w:t xml:space="preserve"> </w:t>
      </w:r>
      <w:r w:rsidRPr="008860F5">
        <w:rPr>
          <w:rFonts w:ascii="GHEA Grapalat" w:hAnsi="GHEA Grapalat" w:cs="Sylfaen"/>
          <w:sz w:val="20"/>
          <w:szCs w:val="20"/>
          <w:lang w:val="hy-AM"/>
        </w:rPr>
        <w:t>և</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ներկայացնելու</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համապատասխանությունը</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սահմանված</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կարգին</w:t>
      </w:r>
      <w:r w:rsidRPr="008860F5">
        <w:rPr>
          <w:rFonts w:ascii="GHEA Grapalat" w:hAnsi="GHEA Grapalat"/>
          <w:sz w:val="20"/>
          <w:szCs w:val="20"/>
          <w:lang w:val="hy-AM"/>
        </w:rPr>
        <w:t xml:space="preserve"> </w:t>
      </w:r>
      <w:r w:rsidRPr="008860F5">
        <w:rPr>
          <w:rFonts w:ascii="GHEA Grapalat" w:hAnsi="GHEA Grapalat" w:cs="Sylfaen"/>
          <w:sz w:val="20"/>
          <w:szCs w:val="20"/>
          <w:lang w:val="hy-AM"/>
        </w:rPr>
        <w:t>և</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բացում</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համապատասխանող</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գնահատված</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հայտերը</w:t>
      </w:r>
      <w:r w:rsidRPr="008860F5">
        <w:rPr>
          <w:rFonts w:ascii="GHEA Grapalat" w:hAnsi="GHEA Grapalat"/>
          <w:sz w:val="20"/>
          <w:szCs w:val="20"/>
          <w:lang w:val="hy-AM"/>
        </w:rPr>
        <w:t>,</w:t>
      </w:r>
    </w:p>
    <w:p w14:paraId="7347ADCD" w14:textId="77777777" w:rsidR="00465A4E" w:rsidRPr="008860F5" w:rsidRDefault="00465A4E" w:rsidP="00465A4E">
      <w:pPr>
        <w:ind w:firstLine="375"/>
        <w:jc w:val="both"/>
        <w:rPr>
          <w:rFonts w:ascii="GHEA Grapalat" w:hAnsi="GHEA Grapalat"/>
          <w:sz w:val="20"/>
          <w:szCs w:val="20"/>
          <w:lang w:val="hy-AM"/>
        </w:rPr>
      </w:pPr>
      <w:r w:rsidRPr="008860F5">
        <w:rPr>
          <w:rFonts w:ascii="GHEA Grapalat" w:hAnsi="GHEA Grapalat" w:cs="Sylfaen"/>
          <w:sz w:val="20"/>
          <w:szCs w:val="20"/>
          <w:lang w:val="hy-AM"/>
        </w:rPr>
        <w:t>բ</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բացված</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յուրաքանչյուր</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ծրարում</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պահանջվող</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նախատեսված</w:t>
      </w:r>
      <w:r w:rsidRPr="008860F5">
        <w:rPr>
          <w:rFonts w:ascii="GHEA Grapalat" w:hAnsi="GHEA Grapalat"/>
          <w:sz w:val="20"/>
          <w:szCs w:val="20"/>
          <w:lang w:val="hy-AM"/>
        </w:rPr>
        <w:t xml:space="preserve">) </w:t>
      </w:r>
      <w:r w:rsidRPr="008860F5">
        <w:rPr>
          <w:rFonts w:ascii="GHEA Grapalat" w:hAnsi="GHEA Grapalat" w:cs="Sylfaen"/>
          <w:sz w:val="20"/>
          <w:szCs w:val="20"/>
          <w:lang w:val="hy-AM"/>
        </w:rPr>
        <w:t>փաստաթղթերի</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առկայությունը</w:t>
      </w:r>
      <w:r w:rsidRPr="008860F5">
        <w:rPr>
          <w:rFonts w:ascii="GHEA Grapalat" w:hAnsi="GHEA Grapalat"/>
          <w:sz w:val="20"/>
          <w:szCs w:val="20"/>
          <w:lang w:val="hy-AM"/>
        </w:rPr>
        <w:t xml:space="preserve"> </w:t>
      </w:r>
      <w:r w:rsidRPr="008860F5">
        <w:rPr>
          <w:rFonts w:ascii="GHEA Grapalat" w:hAnsi="GHEA Grapalat" w:cs="Sylfaen"/>
          <w:sz w:val="20"/>
          <w:szCs w:val="20"/>
          <w:lang w:val="hy-AM"/>
        </w:rPr>
        <w:t>և</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դրանց</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կազմման</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համապատասխանությունը</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հրավերով</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սահմանված</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վավերապայմաններին</w:t>
      </w:r>
      <w:r w:rsidRPr="008860F5">
        <w:rPr>
          <w:rFonts w:ascii="GHEA Grapalat" w:hAnsi="GHEA Grapalat"/>
          <w:sz w:val="20"/>
          <w:szCs w:val="20"/>
          <w:lang w:val="hy-AM"/>
        </w:rPr>
        <w:t>.</w:t>
      </w:r>
    </w:p>
    <w:p w14:paraId="1FE38397" w14:textId="77777777" w:rsidR="00465A4E" w:rsidRPr="008860F5" w:rsidRDefault="00465A4E" w:rsidP="00465A4E">
      <w:pPr>
        <w:ind w:firstLine="375"/>
        <w:jc w:val="both"/>
        <w:rPr>
          <w:rFonts w:ascii="GHEA Grapalat" w:hAnsi="GHEA Grapalat" w:cs="Sylfaen"/>
          <w:sz w:val="20"/>
          <w:lang w:val="hy-AM"/>
        </w:rPr>
      </w:pPr>
      <w:r w:rsidRPr="008860F5">
        <w:rPr>
          <w:rFonts w:ascii="GHEA Grapalat" w:hAnsi="GHEA Grapalat"/>
          <w:sz w:val="20"/>
          <w:szCs w:val="20"/>
          <w:lang w:val="hy-AM"/>
        </w:rPr>
        <w:t xml:space="preserve">3) </w:t>
      </w:r>
      <w:r w:rsidRPr="008860F5">
        <w:rPr>
          <w:rFonts w:ascii="GHEA Grapalat" w:hAnsi="GHEA Grapalat" w:cs="Sylfaen"/>
          <w:sz w:val="20"/>
          <w:szCs w:val="20"/>
          <w:lang w:val="hy-AM"/>
        </w:rPr>
        <w:t>հանձնաժողովի</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նախագահը</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հայտարարում</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է</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հայտեր</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ներկայացրած</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մասնակիցների</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գնային</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առաջարկները՝</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մեկ</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թվով</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արտահայտված,</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հիմք</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ընդունելով</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տառերով</w:t>
      </w:r>
      <w:r w:rsidRPr="008860F5">
        <w:rPr>
          <w:rFonts w:ascii="GHEA Grapalat" w:hAnsi="GHEA Grapalat"/>
          <w:sz w:val="20"/>
          <w:szCs w:val="20"/>
          <w:lang w:val="hy-AM"/>
        </w:rPr>
        <w:t xml:space="preserve"> </w:t>
      </w:r>
      <w:r w:rsidRPr="008860F5">
        <w:rPr>
          <w:rFonts w:ascii="GHEA Grapalat" w:hAnsi="GHEA Grapalat" w:cs="Sylfaen"/>
          <w:sz w:val="20"/>
          <w:szCs w:val="20"/>
          <w:lang w:val="hy-AM"/>
        </w:rPr>
        <w:t>գրվածը:</w:t>
      </w:r>
    </w:p>
    <w:p w14:paraId="763C03E8" w14:textId="77777777" w:rsidR="00465A4E" w:rsidRPr="00CD3B1B" w:rsidRDefault="00465A4E" w:rsidP="00465A4E">
      <w:pPr>
        <w:ind w:firstLine="567"/>
        <w:jc w:val="both"/>
        <w:rPr>
          <w:rFonts w:ascii="GHEA Grapalat" w:hAnsi="GHEA Grapalat" w:cs="Sylfaen"/>
          <w:sz w:val="20"/>
          <w:lang w:val="hy-AM"/>
        </w:rPr>
      </w:pPr>
      <w:r w:rsidRPr="008860F5">
        <w:rPr>
          <w:rFonts w:ascii="GHEA Grapalat" w:hAnsi="GHEA Grapalat" w:cs="Sylfaen"/>
          <w:sz w:val="20"/>
          <w:lang w:val="af-ZA"/>
        </w:rPr>
        <w:t xml:space="preserve">7.2 </w:t>
      </w:r>
      <w:r w:rsidRPr="008860F5">
        <w:rPr>
          <w:rFonts w:ascii="GHEA Grapalat" w:hAnsi="GHEA Grapalat" w:cs="Sylfaen"/>
          <w:sz w:val="20"/>
          <w:lang w:val="hy-AM"/>
        </w:rPr>
        <w:t xml:space="preserve">Հայտերը գնահատվում են սույն հրավերով սահմանված կարգով: </w:t>
      </w:r>
    </w:p>
    <w:p w14:paraId="776EC321" w14:textId="77777777" w:rsidR="00465A4E" w:rsidRPr="008860F5" w:rsidRDefault="00465A4E" w:rsidP="00465A4E">
      <w:pPr>
        <w:ind w:firstLine="567"/>
        <w:jc w:val="both"/>
        <w:rPr>
          <w:rFonts w:ascii="GHEA Grapalat" w:hAnsi="GHEA Grapalat" w:cs="Sylfaen"/>
          <w:sz w:val="20"/>
          <w:lang w:val="af-ZA"/>
        </w:rPr>
      </w:pPr>
      <w:r w:rsidRPr="00CD3B1B">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8860F5">
        <w:rPr>
          <w:rFonts w:ascii="Sylfaen" w:hAnsi="Sylfaen" w:cs="Sylfaen"/>
          <w:sz w:val="20"/>
          <w:lang w:val="hy-AM"/>
        </w:rPr>
        <w:t xml:space="preserve"> </w:t>
      </w:r>
      <w:r w:rsidRPr="008860F5">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CD3B1B">
        <w:rPr>
          <w:rFonts w:ascii="GHEA Grapalat" w:hAnsi="GHEA Grapalat" w:cs="Sylfaen"/>
          <w:sz w:val="20"/>
          <w:lang w:val="hy-AM"/>
        </w:rPr>
        <w:t>Ընդ</w:t>
      </w:r>
      <w:r w:rsidRPr="008860F5">
        <w:rPr>
          <w:rFonts w:ascii="GHEA Grapalat" w:hAnsi="GHEA Grapalat" w:cs="Sylfaen"/>
          <w:sz w:val="20"/>
          <w:lang w:val="af-ZA"/>
        </w:rPr>
        <w:t xml:space="preserve"> որում հայտերի բացման նիստում հանձնաժողովը մերժում է այն հայտերը, </w:t>
      </w:r>
      <w:r w:rsidRPr="00CD3B1B">
        <w:rPr>
          <w:rFonts w:ascii="GHEA Grapalat" w:hAnsi="GHEA Grapalat" w:cs="Sylfaen"/>
          <w:sz w:val="20"/>
          <w:lang w:val="hy-AM"/>
        </w:rPr>
        <w:t>որոնցում</w:t>
      </w:r>
      <w:r w:rsidRPr="008860F5">
        <w:rPr>
          <w:rFonts w:ascii="GHEA Grapalat" w:hAnsi="GHEA Grapalat" w:cs="Sylfaen"/>
          <w:sz w:val="20"/>
          <w:lang w:val="af-ZA"/>
        </w:rPr>
        <w:t xml:space="preserve"> </w:t>
      </w:r>
      <w:r w:rsidRPr="00CD3B1B">
        <w:rPr>
          <w:rFonts w:ascii="GHEA Grapalat" w:hAnsi="GHEA Grapalat" w:cs="Sylfaen"/>
          <w:sz w:val="20"/>
          <w:lang w:val="hy-AM"/>
        </w:rPr>
        <w:t>բացակայում</w:t>
      </w:r>
      <w:r w:rsidRPr="008860F5">
        <w:rPr>
          <w:rFonts w:ascii="GHEA Grapalat" w:hAnsi="GHEA Grapalat" w:cs="Sylfaen"/>
          <w:sz w:val="20"/>
          <w:lang w:val="af-ZA"/>
        </w:rPr>
        <w:t xml:space="preserve"> է </w:t>
      </w:r>
      <w:r w:rsidRPr="00CD3B1B">
        <w:rPr>
          <w:rFonts w:ascii="GHEA Grapalat" w:hAnsi="GHEA Grapalat" w:cs="Sylfaen"/>
          <w:sz w:val="20"/>
          <w:lang w:val="hy-AM"/>
        </w:rPr>
        <w:t>գնային</w:t>
      </w:r>
      <w:r w:rsidRPr="008860F5">
        <w:rPr>
          <w:rFonts w:ascii="GHEA Grapalat" w:hAnsi="GHEA Grapalat" w:cs="Sylfaen"/>
          <w:sz w:val="20"/>
          <w:lang w:val="af-ZA"/>
        </w:rPr>
        <w:t xml:space="preserve"> </w:t>
      </w:r>
      <w:r w:rsidRPr="00CD3B1B">
        <w:rPr>
          <w:rFonts w:ascii="GHEA Grapalat" w:hAnsi="GHEA Grapalat" w:cs="Sylfaen"/>
          <w:sz w:val="20"/>
          <w:lang w:val="hy-AM"/>
        </w:rPr>
        <w:t>առաջարկը</w:t>
      </w:r>
      <w:r w:rsidRPr="008860F5">
        <w:rPr>
          <w:rFonts w:ascii="GHEA Grapalat" w:hAnsi="GHEA Grapalat" w:cs="Sylfaen"/>
          <w:sz w:val="20"/>
          <w:lang w:val="af-ZA"/>
        </w:rPr>
        <w:t xml:space="preserve"> </w:t>
      </w:r>
      <w:r w:rsidRPr="00CD3B1B">
        <w:rPr>
          <w:rFonts w:ascii="GHEA Grapalat" w:hAnsi="GHEA Grapalat" w:cs="Sylfaen"/>
          <w:sz w:val="20"/>
          <w:lang w:val="hy-AM"/>
        </w:rPr>
        <w:t>կամ</w:t>
      </w:r>
      <w:r w:rsidRPr="008860F5">
        <w:rPr>
          <w:rFonts w:ascii="GHEA Grapalat" w:hAnsi="GHEA Grapalat" w:cs="Sylfaen"/>
          <w:sz w:val="20"/>
          <w:lang w:val="af-ZA"/>
        </w:rPr>
        <w:t xml:space="preserve"> </w:t>
      </w:r>
      <w:r w:rsidRPr="00CD3B1B">
        <w:rPr>
          <w:rFonts w:ascii="GHEA Grapalat" w:hAnsi="GHEA Grapalat" w:cs="Sylfaen"/>
          <w:sz w:val="20"/>
          <w:lang w:val="hy-AM"/>
        </w:rPr>
        <w:t>գնային</w:t>
      </w:r>
      <w:r w:rsidRPr="008860F5">
        <w:rPr>
          <w:rFonts w:ascii="GHEA Grapalat" w:hAnsi="GHEA Grapalat" w:cs="Sylfaen"/>
          <w:sz w:val="20"/>
          <w:lang w:val="af-ZA"/>
        </w:rPr>
        <w:t xml:space="preserve"> </w:t>
      </w:r>
      <w:r w:rsidRPr="00CD3B1B">
        <w:rPr>
          <w:rFonts w:ascii="GHEA Grapalat" w:hAnsi="GHEA Grapalat" w:cs="Sylfaen"/>
          <w:sz w:val="20"/>
          <w:lang w:val="hy-AM"/>
        </w:rPr>
        <w:t>առաջարկը ներկայացված</w:t>
      </w:r>
      <w:r w:rsidRPr="008860F5">
        <w:rPr>
          <w:rFonts w:ascii="GHEA Grapalat" w:hAnsi="GHEA Grapalat" w:cs="Sylfaen"/>
          <w:sz w:val="20"/>
          <w:lang w:val="af-ZA"/>
        </w:rPr>
        <w:t xml:space="preserve"> է </w:t>
      </w:r>
      <w:r w:rsidRPr="00CD3B1B">
        <w:rPr>
          <w:rFonts w:ascii="GHEA Grapalat" w:hAnsi="GHEA Grapalat" w:cs="Sylfaen"/>
          <w:sz w:val="20"/>
          <w:lang w:val="hy-AM"/>
        </w:rPr>
        <w:t>հրավերի</w:t>
      </w:r>
      <w:r w:rsidRPr="008860F5">
        <w:rPr>
          <w:rFonts w:ascii="GHEA Grapalat" w:hAnsi="GHEA Grapalat" w:cs="Sylfaen"/>
          <w:sz w:val="20"/>
          <w:lang w:val="af-ZA"/>
        </w:rPr>
        <w:t xml:space="preserve"> </w:t>
      </w:r>
      <w:r w:rsidRPr="00CD3B1B">
        <w:rPr>
          <w:rFonts w:ascii="GHEA Grapalat" w:hAnsi="GHEA Grapalat" w:cs="Sylfaen"/>
          <w:sz w:val="20"/>
          <w:lang w:val="hy-AM"/>
        </w:rPr>
        <w:t>պահանջներին</w:t>
      </w:r>
      <w:r w:rsidRPr="008860F5">
        <w:rPr>
          <w:rFonts w:ascii="GHEA Grapalat" w:hAnsi="GHEA Grapalat" w:cs="Sylfaen"/>
          <w:sz w:val="20"/>
          <w:lang w:val="af-ZA"/>
        </w:rPr>
        <w:t xml:space="preserve"> </w:t>
      </w:r>
      <w:r w:rsidRPr="00CD3B1B">
        <w:rPr>
          <w:rFonts w:ascii="GHEA Grapalat" w:hAnsi="GHEA Grapalat" w:cs="Sylfaen"/>
          <w:sz w:val="20"/>
          <w:lang w:val="hy-AM"/>
        </w:rPr>
        <w:t>անհամապատասխան</w:t>
      </w:r>
      <w:r w:rsidRPr="008860F5">
        <w:rPr>
          <w:rFonts w:ascii="GHEA Grapalat" w:hAnsi="GHEA Grapalat" w:cs="Sylfaen"/>
          <w:sz w:val="20"/>
          <w:lang w:val="af-ZA"/>
        </w:rPr>
        <w:t>:</w:t>
      </w:r>
    </w:p>
    <w:p w14:paraId="6F40BFE6" w14:textId="77777777" w:rsidR="00465A4E" w:rsidRPr="008860F5" w:rsidRDefault="00465A4E" w:rsidP="00465A4E">
      <w:pPr>
        <w:ind w:firstLine="567"/>
        <w:jc w:val="both"/>
        <w:rPr>
          <w:rFonts w:ascii="GHEA Grapalat" w:hAnsi="GHEA Grapalat" w:cs="Sylfaen"/>
          <w:sz w:val="20"/>
          <w:szCs w:val="20"/>
          <w:lang w:val="hy-AM"/>
        </w:rPr>
      </w:pPr>
      <w:r w:rsidRPr="00CD3B1B">
        <w:rPr>
          <w:rFonts w:ascii="GHEA Grapalat" w:hAnsi="GHEA Grapalat" w:cs="Sylfaen"/>
          <w:sz w:val="20"/>
          <w:szCs w:val="20"/>
          <w:lang w:val="af-ZA"/>
        </w:rPr>
        <w:t xml:space="preserve">7.3 </w:t>
      </w:r>
      <w:r w:rsidRPr="008860F5">
        <w:rPr>
          <w:rFonts w:ascii="GHEA Grapalat" w:hAnsi="GHEA Grapalat" w:cs="Sylfaen"/>
          <w:sz w:val="20"/>
          <w:szCs w:val="20"/>
          <w:lang w:val="hy-AM"/>
        </w:rPr>
        <w:t>Առաջին</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տեղը</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զբաղեցրած</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մասնակիցը</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որոշվում</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է</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բավարար</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գնահատված</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հայտեր</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ներկայացրած</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մասնակիցների</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թվից</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նվազագույն</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գնային</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առաջարկ</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ներկայացրած</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մասնակցին</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նախապատվություն</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տալու</w:t>
      </w:r>
      <w:r w:rsidRPr="00CD3B1B">
        <w:rPr>
          <w:rFonts w:ascii="GHEA Grapalat" w:hAnsi="GHEA Grapalat" w:cs="Sylfaen"/>
          <w:sz w:val="20"/>
          <w:szCs w:val="20"/>
          <w:lang w:val="af-ZA"/>
        </w:rPr>
        <w:t xml:space="preserve"> </w:t>
      </w:r>
      <w:r w:rsidRPr="008860F5">
        <w:rPr>
          <w:rFonts w:ascii="GHEA Grapalat" w:hAnsi="GHEA Grapalat" w:cs="Sylfaen"/>
          <w:sz w:val="20"/>
          <w:szCs w:val="20"/>
          <w:lang w:val="hy-AM"/>
        </w:rPr>
        <w:t>սկզբունքով։</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Ընդ</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որում</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հանձնաժողովի</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կողմից</w:t>
      </w:r>
      <w:r w:rsidRPr="00CD3B1B">
        <w:rPr>
          <w:rFonts w:ascii="GHEA Grapalat" w:hAnsi="GHEA Grapalat" w:cs="Sylfaen"/>
          <w:sz w:val="20"/>
          <w:szCs w:val="20"/>
          <w:lang w:val="af-ZA"/>
        </w:rPr>
        <w:t xml:space="preserve"> </w:t>
      </w:r>
      <w:r w:rsidRPr="008860F5">
        <w:rPr>
          <w:rFonts w:ascii="GHEA Grapalat" w:hAnsi="GHEA Grapalat" w:cs="Sylfaen"/>
          <w:sz w:val="20"/>
          <w:szCs w:val="20"/>
        </w:rPr>
        <w:t>առաջին</w:t>
      </w:r>
      <w:r w:rsidRPr="00CD3B1B">
        <w:rPr>
          <w:rFonts w:ascii="GHEA Grapalat" w:hAnsi="GHEA Grapalat" w:cs="Sylfaen"/>
          <w:sz w:val="20"/>
          <w:szCs w:val="20"/>
          <w:lang w:val="af-ZA"/>
        </w:rPr>
        <w:t xml:space="preserve"> </w:t>
      </w:r>
      <w:r w:rsidRPr="008860F5">
        <w:rPr>
          <w:rFonts w:ascii="GHEA Grapalat" w:hAnsi="GHEA Grapalat" w:cs="Sylfaen"/>
          <w:sz w:val="20"/>
          <w:szCs w:val="20"/>
        </w:rPr>
        <w:t>և</w:t>
      </w:r>
      <w:r w:rsidRPr="00CD3B1B">
        <w:rPr>
          <w:rFonts w:ascii="GHEA Grapalat" w:hAnsi="GHEA Grapalat" w:cs="Sylfaen"/>
          <w:sz w:val="20"/>
          <w:szCs w:val="20"/>
          <w:lang w:val="af-ZA"/>
        </w:rPr>
        <w:t xml:space="preserve"> </w:t>
      </w:r>
      <w:r w:rsidRPr="008860F5">
        <w:rPr>
          <w:rFonts w:ascii="GHEA Grapalat" w:hAnsi="GHEA Grapalat" w:cs="Sylfaen"/>
          <w:sz w:val="20"/>
          <w:szCs w:val="20"/>
        </w:rPr>
        <w:t>հաջորդաբար</w:t>
      </w:r>
      <w:r w:rsidRPr="00CD3B1B">
        <w:rPr>
          <w:rFonts w:ascii="GHEA Grapalat" w:hAnsi="GHEA Grapalat" w:cs="Sylfaen"/>
          <w:sz w:val="20"/>
          <w:szCs w:val="20"/>
          <w:lang w:val="af-ZA"/>
        </w:rPr>
        <w:t xml:space="preserve"> </w:t>
      </w:r>
      <w:r w:rsidRPr="008860F5">
        <w:rPr>
          <w:rFonts w:ascii="GHEA Grapalat" w:hAnsi="GHEA Grapalat" w:cs="Sylfaen"/>
          <w:sz w:val="20"/>
          <w:szCs w:val="20"/>
        </w:rPr>
        <w:t>տեղեր</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զբաղեցրած</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մասնակիցներին</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որոշելիս</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գնային</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առաջարկների</w:t>
      </w:r>
      <w:r w:rsidRPr="00CD3B1B">
        <w:rPr>
          <w:rFonts w:ascii="GHEA Grapalat" w:hAnsi="GHEA Grapalat" w:cs="Sylfaen"/>
          <w:sz w:val="20"/>
          <w:szCs w:val="20"/>
          <w:lang w:val="af-ZA"/>
        </w:rPr>
        <w:t xml:space="preserve"> </w:t>
      </w:r>
      <w:r w:rsidRPr="008860F5">
        <w:rPr>
          <w:rFonts w:ascii="GHEA Grapalat" w:hAnsi="GHEA Grapalat" w:cs="Sylfaen"/>
          <w:sz w:val="20"/>
          <w:szCs w:val="20"/>
        </w:rPr>
        <w:t>գնահատումը</w:t>
      </w:r>
      <w:r w:rsidRPr="00CD3B1B">
        <w:rPr>
          <w:rFonts w:ascii="GHEA Grapalat" w:hAnsi="GHEA Grapalat" w:cs="Sylfaen"/>
          <w:sz w:val="20"/>
          <w:szCs w:val="20"/>
          <w:lang w:val="af-ZA"/>
        </w:rPr>
        <w:t xml:space="preserve"> </w:t>
      </w:r>
      <w:r w:rsidRPr="008860F5">
        <w:rPr>
          <w:rFonts w:ascii="GHEA Grapalat" w:hAnsi="GHEA Grapalat" w:cs="Sylfaen"/>
          <w:sz w:val="20"/>
          <w:szCs w:val="20"/>
        </w:rPr>
        <w:t>և</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համեմատումն</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իրականացվում</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է</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առանց</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սույն</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հրավերի</w:t>
      </w:r>
      <w:r w:rsidRPr="00CD3B1B">
        <w:rPr>
          <w:rFonts w:ascii="GHEA Grapalat" w:hAnsi="GHEA Grapalat" w:cs="Sylfaen"/>
          <w:sz w:val="20"/>
          <w:szCs w:val="20"/>
          <w:lang w:val="af-ZA"/>
        </w:rPr>
        <w:t xml:space="preserve"> 1-</w:t>
      </w:r>
      <w:r w:rsidRPr="008860F5">
        <w:rPr>
          <w:rFonts w:ascii="GHEA Grapalat" w:hAnsi="GHEA Grapalat" w:cs="Sylfaen"/>
          <w:sz w:val="20"/>
          <w:szCs w:val="20"/>
        </w:rPr>
        <w:t>ին</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մասի</w:t>
      </w:r>
      <w:r w:rsidRPr="00CD3B1B">
        <w:rPr>
          <w:rFonts w:ascii="GHEA Grapalat" w:hAnsi="GHEA Grapalat" w:cs="Sylfaen"/>
          <w:sz w:val="20"/>
          <w:szCs w:val="20"/>
          <w:lang w:val="af-ZA"/>
        </w:rPr>
        <w:t xml:space="preserve"> 5.2-</w:t>
      </w:r>
      <w:r w:rsidRPr="008860F5">
        <w:rPr>
          <w:rFonts w:ascii="GHEA Grapalat" w:hAnsi="GHEA Grapalat" w:cs="Sylfaen"/>
          <w:sz w:val="20"/>
          <w:szCs w:val="20"/>
        </w:rPr>
        <w:t>րդ</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կետում</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նշված</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հարկի</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գումարի</w:t>
      </w:r>
      <w:r w:rsidRPr="00CD3B1B">
        <w:rPr>
          <w:rFonts w:ascii="GHEA Grapalat" w:hAnsi="GHEA Grapalat" w:cs="Sylfaen"/>
          <w:sz w:val="20"/>
          <w:szCs w:val="20"/>
          <w:lang w:val="af-ZA"/>
        </w:rPr>
        <w:t xml:space="preserve"> </w:t>
      </w:r>
      <w:r w:rsidRPr="008860F5">
        <w:rPr>
          <w:rFonts w:ascii="GHEA Grapalat" w:hAnsi="GHEA Grapalat" w:cs="Sylfaen"/>
          <w:sz w:val="20"/>
          <w:szCs w:val="20"/>
          <w:lang w:val="ru-RU"/>
        </w:rPr>
        <w:t>հաշվարկման</w:t>
      </w:r>
      <w:r w:rsidRPr="008860F5">
        <w:rPr>
          <w:rFonts w:ascii="GHEA Grapalat" w:hAnsi="GHEA Grapalat" w:cs="Sylfaen"/>
          <w:sz w:val="20"/>
          <w:szCs w:val="20"/>
          <w:lang w:val="hy-AM"/>
        </w:rPr>
        <w:t>:</w:t>
      </w:r>
    </w:p>
    <w:p w14:paraId="220EBE96" w14:textId="77777777" w:rsidR="00465A4E" w:rsidRPr="008860F5" w:rsidRDefault="00465A4E" w:rsidP="00465A4E">
      <w:pPr>
        <w:pStyle w:val="BodyTextIndent"/>
        <w:spacing w:line="240" w:lineRule="auto"/>
        <w:ind w:firstLine="567"/>
        <w:rPr>
          <w:rFonts w:ascii="GHEA Grapalat" w:hAnsi="GHEA Grapalat" w:cs="Sylfaen"/>
          <w:i w:val="0"/>
          <w:szCs w:val="24"/>
          <w:lang w:val="af-ZA"/>
        </w:rPr>
      </w:pPr>
      <w:r w:rsidRPr="008860F5">
        <w:rPr>
          <w:rFonts w:ascii="GHEA Grapalat" w:hAnsi="GHEA Grapalat" w:cs="Sylfaen"/>
          <w:i w:val="0"/>
          <w:szCs w:val="24"/>
          <w:lang w:val="af-ZA"/>
        </w:rPr>
        <w:t xml:space="preserve">7.4 </w:t>
      </w:r>
      <w:r w:rsidRPr="008860F5">
        <w:rPr>
          <w:rFonts w:ascii="GHEA Grapalat" w:hAnsi="GHEA Grapalat" w:cs="Sylfaen"/>
          <w:i w:val="0"/>
          <w:szCs w:val="24"/>
          <w:lang w:val="hy-AM"/>
        </w:rPr>
        <w:t>Եթե</w:t>
      </w:r>
      <w:r w:rsidRPr="008860F5">
        <w:rPr>
          <w:rFonts w:ascii="GHEA Grapalat" w:hAnsi="GHEA Grapalat" w:cs="Sylfaen"/>
          <w:i w:val="0"/>
          <w:szCs w:val="24"/>
          <w:lang w:val="af-ZA"/>
        </w:rPr>
        <w:t xml:space="preserve"> </w:t>
      </w:r>
      <w:r w:rsidRPr="008860F5">
        <w:rPr>
          <w:rFonts w:ascii="GHEA Grapalat" w:hAnsi="GHEA Grapalat" w:cs="Sylfaen"/>
          <w:i w:val="0"/>
          <w:szCs w:val="24"/>
          <w:lang w:val="hy-AM"/>
        </w:rPr>
        <w:t>հայտում</w:t>
      </w:r>
      <w:r w:rsidRPr="008860F5">
        <w:rPr>
          <w:rFonts w:ascii="GHEA Grapalat" w:hAnsi="GHEA Grapalat" w:cs="Sylfaen"/>
          <w:i w:val="0"/>
          <w:szCs w:val="24"/>
          <w:lang w:val="af-ZA"/>
        </w:rPr>
        <w:t xml:space="preserve"> </w:t>
      </w:r>
      <w:r w:rsidRPr="008860F5">
        <w:rPr>
          <w:rFonts w:ascii="GHEA Grapalat" w:hAnsi="GHEA Grapalat" w:cs="Sylfaen"/>
          <w:i w:val="0"/>
          <w:szCs w:val="24"/>
          <w:lang w:val="hy-AM"/>
        </w:rPr>
        <w:t>անհամապատասխանություն</w:t>
      </w:r>
      <w:r w:rsidRPr="008860F5">
        <w:rPr>
          <w:rFonts w:ascii="GHEA Grapalat" w:hAnsi="GHEA Grapalat" w:cs="Sylfaen"/>
          <w:i w:val="0"/>
          <w:szCs w:val="24"/>
          <w:lang w:val="af-ZA"/>
        </w:rPr>
        <w:t xml:space="preserve"> </w:t>
      </w:r>
      <w:r w:rsidRPr="008860F5">
        <w:rPr>
          <w:rFonts w:ascii="GHEA Grapalat" w:hAnsi="GHEA Grapalat" w:cs="Sylfaen"/>
          <w:i w:val="0"/>
          <w:szCs w:val="24"/>
          <w:lang w:val="hy-AM"/>
        </w:rPr>
        <w:t>է</w:t>
      </w:r>
      <w:r w:rsidRPr="008860F5">
        <w:rPr>
          <w:rFonts w:ascii="GHEA Grapalat" w:hAnsi="GHEA Grapalat" w:cs="Sylfaen"/>
          <w:i w:val="0"/>
          <w:szCs w:val="24"/>
          <w:lang w:val="af-ZA"/>
        </w:rPr>
        <w:t xml:space="preserve"> </w:t>
      </w:r>
      <w:r w:rsidRPr="008860F5">
        <w:rPr>
          <w:rFonts w:ascii="GHEA Grapalat" w:hAnsi="GHEA Grapalat" w:cs="Sylfaen"/>
          <w:i w:val="0"/>
          <w:szCs w:val="24"/>
          <w:lang w:val="hy-AM"/>
        </w:rPr>
        <w:t>տեղ</w:t>
      </w:r>
      <w:r w:rsidRPr="008860F5">
        <w:rPr>
          <w:rFonts w:ascii="GHEA Grapalat" w:hAnsi="GHEA Grapalat" w:cs="Sylfaen"/>
          <w:i w:val="0"/>
          <w:szCs w:val="24"/>
          <w:lang w:val="af-ZA"/>
        </w:rPr>
        <w:t xml:space="preserve"> </w:t>
      </w:r>
      <w:r w:rsidRPr="008860F5">
        <w:rPr>
          <w:rFonts w:ascii="GHEA Grapalat" w:hAnsi="GHEA Grapalat" w:cs="Sylfaen"/>
          <w:i w:val="0"/>
          <w:szCs w:val="24"/>
          <w:lang w:val="hy-AM"/>
        </w:rPr>
        <w:t>գտել</w:t>
      </w:r>
      <w:r w:rsidRPr="008860F5">
        <w:rPr>
          <w:rFonts w:ascii="GHEA Grapalat" w:hAnsi="GHEA Grapalat" w:cs="Sylfaen"/>
          <w:i w:val="0"/>
          <w:szCs w:val="24"/>
          <w:lang w:val="af-ZA"/>
        </w:rPr>
        <w:t xml:space="preserve"> </w:t>
      </w:r>
      <w:r w:rsidRPr="008860F5">
        <w:rPr>
          <w:rFonts w:ascii="GHEA Grapalat" w:hAnsi="GHEA Grapalat" w:cs="Sylfaen"/>
          <w:i w:val="0"/>
          <w:szCs w:val="24"/>
          <w:lang w:val="hy-AM"/>
        </w:rPr>
        <w:t>տառերով</w:t>
      </w:r>
      <w:r w:rsidRPr="008860F5">
        <w:rPr>
          <w:rFonts w:ascii="GHEA Grapalat" w:hAnsi="GHEA Grapalat" w:cs="Sylfaen"/>
          <w:i w:val="0"/>
          <w:szCs w:val="24"/>
          <w:lang w:val="af-ZA"/>
        </w:rPr>
        <w:t xml:space="preserve"> </w:t>
      </w:r>
      <w:r w:rsidRPr="008860F5">
        <w:rPr>
          <w:rFonts w:ascii="GHEA Grapalat" w:hAnsi="GHEA Grapalat" w:cs="Sylfaen"/>
          <w:i w:val="0"/>
          <w:szCs w:val="24"/>
          <w:lang w:val="hy-AM"/>
        </w:rPr>
        <w:t>և</w:t>
      </w:r>
      <w:r w:rsidRPr="008860F5">
        <w:rPr>
          <w:rFonts w:ascii="GHEA Grapalat" w:hAnsi="GHEA Grapalat" w:cs="Sylfaen"/>
          <w:i w:val="0"/>
          <w:szCs w:val="24"/>
          <w:lang w:val="af-ZA"/>
        </w:rPr>
        <w:t xml:space="preserve"> </w:t>
      </w:r>
      <w:r w:rsidRPr="008860F5">
        <w:rPr>
          <w:rFonts w:ascii="GHEA Grapalat" w:hAnsi="GHEA Grapalat" w:cs="Sylfaen"/>
          <w:i w:val="0"/>
          <w:szCs w:val="24"/>
          <w:lang w:val="hy-AM"/>
        </w:rPr>
        <w:t>թվերով</w:t>
      </w:r>
      <w:r w:rsidRPr="008860F5">
        <w:rPr>
          <w:rFonts w:ascii="GHEA Grapalat" w:hAnsi="GHEA Grapalat" w:cs="Sylfaen"/>
          <w:i w:val="0"/>
          <w:szCs w:val="24"/>
          <w:lang w:val="af-ZA"/>
        </w:rPr>
        <w:t xml:space="preserve"> </w:t>
      </w:r>
      <w:r w:rsidRPr="008860F5">
        <w:rPr>
          <w:rFonts w:ascii="GHEA Grapalat" w:hAnsi="GHEA Grapalat" w:cs="Sylfaen"/>
          <w:i w:val="0"/>
          <w:szCs w:val="24"/>
          <w:lang w:val="hy-AM"/>
        </w:rPr>
        <w:t>գրված</w:t>
      </w:r>
      <w:r w:rsidRPr="008860F5">
        <w:rPr>
          <w:rFonts w:ascii="GHEA Grapalat" w:hAnsi="GHEA Grapalat" w:cs="Sylfaen"/>
          <w:i w:val="0"/>
          <w:szCs w:val="24"/>
          <w:lang w:val="af-ZA"/>
        </w:rPr>
        <w:t xml:space="preserve"> </w:t>
      </w:r>
      <w:r w:rsidRPr="008860F5">
        <w:rPr>
          <w:rFonts w:ascii="GHEA Grapalat" w:hAnsi="GHEA Grapalat" w:cs="Sylfaen"/>
          <w:i w:val="0"/>
          <w:szCs w:val="24"/>
          <w:lang w:val="hy-AM"/>
        </w:rPr>
        <w:t>գումարների</w:t>
      </w:r>
      <w:r w:rsidRPr="008860F5">
        <w:rPr>
          <w:rFonts w:ascii="GHEA Grapalat" w:hAnsi="GHEA Grapalat" w:cs="Sylfaen"/>
          <w:i w:val="0"/>
          <w:szCs w:val="24"/>
          <w:lang w:val="af-ZA"/>
        </w:rPr>
        <w:t xml:space="preserve"> </w:t>
      </w:r>
      <w:r w:rsidRPr="008860F5">
        <w:rPr>
          <w:rFonts w:ascii="GHEA Grapalat" w:hAnsi="GHEA Grapalat" w:cs="Sylfaen"/>
          <w:i w:val="0"/>
          <w:szCs w:val="24"/>
          <w:lang w:val="hy-AM"/>
        </w:rPr>
        <w:t>միջև</w:t>
      </w:r>
      <w:r w:rsidRPr="008860F5">
        <w:rPr>
          <w:rFonts w:ascii="GHEA Grapalat" w:hAnsi="GHEA Grapalat" w:cs="Sylfaen"/>
          <w:i w:val="0"/>
          <w:szCs w:val="24"/>
          <w:lang w:val="af-ZA"/>
        </w:rPr>
        <w:t xml:space="preserve">, </w:t>
      </w:r>
      <w:r w:rsidRPr="008860F5">
        <w:rPr>
          <w:rFonts w:ascii="GHEA Grapalat" w:hAnsi="GHEA Grapalat" w:cs="Sylfaen"/>
          <w:i w:val="0"/>
          <w:szCs w:val="24"/>
          <w:lang w:val="hy-AM"/>
        </w:rPr>
        <w:t>ապա</w:t>
      </w:r>
      <w:r w:rsidRPr="008860F5">
        <w:rPr>
          <w:rFonts w:ascii="GHEA Grapalat" w:hAnsi="GHEA Grapalat" w:cs="Sylfaen"/>
          <w:i w:val="0"/>
          <w:szCs w:val="24"/>
          <w:lang w:val="af-ZA"/>
        </w:rPr>
        <w:t xml:space="preserve"> </w:t>
      </w:r>
      <w:r w:rsidRPr="008860F5">
        <w:rPr>
          <w:rFonts w:ascii="GHEA Grapalat" w:hAnsi="GHEA Grapalat" w:cs="Sylfaen"/>
          <w:i w:val="0"/>
          <w:szCs w:val="24"/>
          <w:lang w:val="hy-AM"/>
        </w:rPr>
        <w:t>հիմք</w:t>
      </w:r>
      <w:r w:rsidRPr="008860F5">
        <w:rPr>
          <w:rFonts w:ascii="GHEA Grapalat" w:hAnsi="GHEA Grapalat" w:cs="Sylfaen"/>
          <w:i w:val="0"/>
          <w:szCs w:val="24"/>
          <w:lang w:val="af-ZA"/>
        </w:rPr>
        <w:t xml:space="preserve"> </w:t>
      </w:r>
      <w:r w:rsidRPr="008860F5">
        <w:rPr>
          <w:rFonts w:ascii="GHEA Grapalat" w:hAnsi="GHEA Grapalat" w:cs="Sylfaen"/>
          <w:i w:val="0"/>
          <w:szCs w:val="24"/>
          <w:lang w:val="hy-AM"/>
        </w:rPr>
        <w:t>է</w:t>
      </w:r>
      <w:r w:rsidRPr="008860F5">
        <w:rPr>
          <w:rFonts w:ascii="GHEA Grapalat" w:hAnsi="GHEA Grapalat" w:cs="Sylfaen"/>
          <w:i w:val="0"/>
          <w:szCs w:val="24"/>
          <w:lang w:val="af-ZA"/>
        </w:rPr>
        <w:t xml:space="preserve"> </w:t>
      </w:r>
      <w:r w:rsidRPr="008860F5">
        <w:rPr>
          <w:rFonts w:ascii="GHEA Grapalat" w:hAnsi="GHEA Grapalat" w:cs="Sylfaen"/>
          <w:i w:val="0"/>
          <w:szCs w:val="24"/>
          <w:lang w:val="hy-AM"/>
        </w:rPr>
        <w:t>ընդունվում</w:t>
      </w:r>
      <w:r w:rsidRPr="008860F5">
        <w:rPr>
          <w:rFonts w:ascii="GHEA Grapalat" w:hAnsi="GHEA Grapalat" w:cs="Sylfaen"/>
          <w:i w:val="0"/>
          <w:szCs w:val="24"/>
          <w:lang w:val="af-ZA"/>
        </w:rPr>
        <w:t xml:space="preserve"> </w:t>
      </w:r>
      <w:r w:rsidRPr="008860F5">
        <w:rPr>
          <w:rFonts w:ascii="GHEA Grapalat" w:hAnsi="GHEA Grapalat" w:cs="Sylfaen"/>
          <w:i w:val="0"/>
          <w:szCs w:val="24"/>
          <w:lang w:val="hy-AM"/>
        </w:rPr>
        <w:t>տառերով</w:t>
      </w:r>
      <w:r w:rsidRPr="008860F5">
        <w:rPr>
          <w:rFonts w:ascii="GHEA Grapalat" w:hAnsi="GHEA Grapalat" w:cs="Sylfaen"/>
          <w:i w:val="0"/>
          <w:szCs w:val="24"/>
          <w:lang w:val="af-ZA"/>
        </w:rPr>
        <w:t xml:space="preserve"> </w:t>
      </w:r>
      <w:r w:rsidRPr="008860F5">
        <w:rPr>
          <w:rFonts w:ascii="GHEA Grapalat" w:hAnsi="GHEA Grapalat" w:cs="Sylfaen"/>
          <w:i w:val="0"/>
          <w:szCs w:val="24"/>
          <w:lang w:val="hy-AM"/>
        </w:rPr>
        <w:t>գրված</w:t>
      </w:r>
      <w:r w:rsidRPr="008860F5">
        <w:rPr>
          <w:rFonts w:ascii="GHEA Grapalat" w:hAnsi="GHEA Grapalat" w:cs="Sylfaen"/>
          <w:i w:val="0"/>
          <w:szCs w:val="24"/>
          <w:lang w:val="af-ZA"/>
        </w:rPr>
        <w:t xml:space="preserve"> </w:t>
      </w:r>
      <w:r w:rsidRPr="008860F5">
        <w:rPr>
          <w:rFonts w:ascii="GHEA Grapalat" w:hAnsi="GHEA Grapalat" w:cs="Sylfaen"/>
          <w:i w:val="0"/>
          <w:szCs w:val="24"/>
          <w:lang w:val="hy-AM"/>
        </w:rPr>
        <w:t>գումարը։</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Եթե</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առաջարկվող</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գները</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ներկայացված</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են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երկու</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կամ</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ավելի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արժույթներով</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ապա</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դրանք</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համեմատվում</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են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Հայաստանի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Հանրապետության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դրամով</w:t>
      </w:r>
      <w:r w:rsidRPr="008860F5">
        <w:rPr>
          <w:rFonts w:ascii="GHEA Grapalat" w:hAnsi="GHEA Grapalat" w:cs="Sylfaen"/>
          <w:i w:val="0"/>
          <w:szCs w:val="24"/>
          <w:lang w:val="af-ZA"/>
        </w:rPr>
        <w:t xml:space="preserve">` ՀՀ Կենտրոնական բանկի սահմանած </w:t>
      </w:r>
      <w:r w:rsidRPr="008860F5">
        <w:rPr>
          <w:rFonts w:ascii="GHEA Grapalat" w:hAnsi="GHEA Grapalat" w:cs="Sylfaen"/>
          <w:i w:val="0"/>
          <w:szCs w:val="24"/>
          <w:lang w:val="ru-RU"/>
        </w:rPr>
        <w:t>փոխարժեքով։</w:t>
      </w:r>
      <w:r w:rsidRPr="008860F5">
        <w:rPr>
          <w:rFonts w:ascii="GHEA Grapalat" w:hAnsi="GHEA Grapalat" w:cs="Sylfaen"/>
          <w:i w:val="0"/>
          <w:szCs w:val="24"/>
          <w:lang w:val="af-ZA"/>
        </w:rPr>
        <w:t xml:space="preserve"> </w:t>
      </w:r>
    </w:p>
    <w:p w14:paraId="2AB246DA" w14:textId="77777777" w:rsidR="00465A4E" w:rsidRPr="008860F5" w:rsidRDefault="00465A4E" w:rsidP="00465A4E">
      <w:pPr>
        <w:pStyle w:val="BodyTextIndent"/>
        <w:spacing w:line="240" w:lineRule="auto"/>
        <w:ind w:firstLine="567"/>
        <w:rPr>
          <w:rFonts w:ascii="GHEA Grapalat" w:hAnsi="GHEA Grapalat" w:cs="Sylfaen"/>
          <w:i w:val="0"/>
          <w:szCs w:val="24"/>
          <w:lang w:val="af-ZA"/>
        </w:rPr>
      </w:pPr>
      <w:r w:rsidRPr="008860F5">
        <w:rPr>
          <w:rFonts w:ascii="GHEA Grapalat" w:hAnsi="GHEA Grapalat" w:cs="Sylfaen"/>
          <w:i w:val="0"/>
          <w:szCs w:val="24"/>
          <w:lang w:val="af-ZA"/>
        </w:rPr>
        <w:t>7.5 Հ</w:t>
      </w:r>
      <w:r w:rsidRPr="008860F5">
        <w:rPr>
          <w:rFonts w:ascii="GHEA Grapalat" w:hAnsi="GHEA Grapalat" w:cs="Sylfaen"/>
          <w:i w:val="0"/>
          <w:szCs w:val="24"/>
          <w:lang w:val="ru-RU"/>
        </w:rPr>
        <w:t>անձնաժողովի</w:t>
      </w:r>
      <w:r w:rsidRPr="008860F5">
        <w:rPr>
          <w:rFonts w:ascii="GHEA Grapalat" w:hAnsi="GHEA Grapalat" w:cs="Sylfaen"/>
          <w:i w:val="0"/>
          <w:szCs w:val="24"/>
          <w:lang w:val="af-ZA"/>
        </w:rPr>
        <w:t xml:space="preserve">, </w:t>
      </w:r>
      <w:r w:rsidRPr="008860F5">
        <w:rPr>
          <w:rFonts w:ascii="GHEA Grapalat" w:hAnsi="GHEA Grapalat" w:cs="Sylfaen"/>
          <w:i w:val="0"/>
          <w:szCs w:val="24"/>
          <w:lang w:val="en-US"/>
        </w:rPr>
        <w:t>պ</w:t>
      </w:r>
      <w:r w:rsidRPr="008860F5">
        <w:rPr>
          <w:rFonts w:ascii="GHEA Grapalat" w:hAnsi="GHEA Grapalat" w:cs="Sylfaen"/>
          <w:i w:val="0"/>
          <w:szCs w:val="24"/>
          <w:lang w:val="ru-RU"/>
        </w:rPr>
        <w:t>ատվիրատուի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և</w:t>
      </w:r>
      <w:r w:rsidRPr="008860F5">
        <w:rPr>
          <w:rFonts w:ascii="GHEA Grapalat" w:hAnsi="GHEA Grapalat" w:cs="Sylfaen"/>
          <w:i w:val="0"/>
          <w:szCs w:val="24"/>
          <w:lang w:val="af-ZA"/>
        </w:rPr>
        <w:t xml:space="preserve"> </w:t>
      </w:r>
      <w:r w:rsidRPr="008860F5">
        <w:rPr>
          <w:rFonts w:ascii="GHEA Grapalat" w:hAnsi="GHEA Grapalat" w:cs="Sylfaen"/>
          <w:i w:val="0"/>
          <w:szCs w:val="24"/>
          <w:lang w:val="en-US"/>
        </w:rPr>
        <w:t>մ</w:t>
      </w:r>
      <w:r w:rsidRPr="008860F5">
        <w:rPr>
          <w:rFonts w:ascii="GHEA Grapalat" w:hAnsi="GHEA Grapalat" w:cs="Sylfaen"/>
          <w:i w:val="0"/>
          <w:szCs w:val="24"/>
          <w:lang w:val="ru-RU"/>
        </w:rPr>
        <w:t>ասնակիցների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միջև</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բանակցություններն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արգելվում</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են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բացառությամբ</w:t>
      </w:r>
      <w:r w:rsidRPr="008860F5">
        <w:rPr>
          <w:rFonts w:ascii="GHEA Grapalat" w:hAnsi="GHEA Grapalat" w:cs="Sylfaen"/>
          <w:i w:val="0"/>
          <w:szCs w:val="24"/>
          <w:lang w:val="af-ZA"/>
        </w:rPr>
        <w:t>`</w:t>
      </w:r>
    </w:p>
    <w:p w14:paraId="1454E22E" w14:textId="77777777" w:rsidR="00465A4E" w:rsidRPr="008860F5" w:rsidRDefault="00465A4E" w:rsidP="00465A4E">
      <w:pPr>
        <w:pStyle w:val="BodyTextIndent"/>
        <w:spacing w:line="240" w:lineRule="auto"/>
        <w:rPr>
          <w:rFonts w:ascii="GHEA Grapalat" w:hAnsi="GHEA Grapalat" w:cs="Sylfaen"/>
          <w:i w:val="0"/>
          <w:szCs w:val="24"/>
          <w:lang w:val="af-ZA"/>
        </w:rPr>
      </w:pPr>
      <w:r w:rsidRPr="008860F5">
        <w:rPr>
          <w:rFonts w:ascii="GHEA Grapalat" w:hAnsi="GHEA Grapalat" w:cs="Sylfaen"/>
          <w:i w:val="0"/>
          <w:szCs w:val="24"/>
          <w:lang w:val="af-ZA"/>
        </w:rPr>
        <w:t xml:space="preserve">1) </w:t>
      </w:r>
      <w:r w:rsidRPr="008860F5">
        <w:rPr>
          <w:rFonts w:ascii="GHEA Grapalat" w:hAnsi="GHEA Grapalat" w:cs="Sylfaen"/>
          <w:i w:val="0"/>
          <w:szCs w:val="24"/>
          <w:lang w:val="ru-RU"/>
        </w:rPr>
        <w:t>երբ</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ընթացակարգին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մասնակցել</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է</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մեկ</w:t>
      </w:r>
      <w:r w:rsidRPr="008860F5">
        <w:rPr>
          <w:rFonts w:ascii="GHEA Grapalat" w:hAnsi="GHEA Grapalat" w:cs="Sylfaen"/>
          <w:i w:val="0"/>
          <w:szCs w:val="24"/>
          <w:lang w:val="af-ZA"/>
        </w:rPr>
        <w:t xml:space="preserve"> մ</w:t>
      </w:r>
      <w:r w:rsidRPr="008860F5">
        <w:rPr>
          <w:rFonts w:ascii="GHEA Grapalat" w:hAnsi="GHEA Grapalat" w:cs="Sylfaen"/>
          <w:i w:val="0"/>
          <w:szCs w:val="24"/>
          <w:lang w:val="ru-RU"/>
        </w:rPr>
        <w:t>ասնակից</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որի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ներկայացրած</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հայտը</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համապատասխանում</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է</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հրավերի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պահանջներին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կամ</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հայտերի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գնահատման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արդյունքում</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հրավերի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պահանջներին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համապատասխան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է</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գնահատվել</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միայն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մեկ</w:t>
      </w:r>
      <w:r w:rsidRPr="008860F5">
        <w:rPr>
          <w:rFonts w:ascii="GHEA Grapalat" w:hAnsi="GHEA Grapalat" w:cs="Sylfaen"/>
          <w:i w:val="0"/>
          <w:szCs w:val="24"/>
          <w:lang w:val="af-ZA"/>
        </w:rPr>
        <w:t xml:space="preserve"> մ</w:t>
      </w:r>
      <w:r w:rsidRPr="008860F5">
        <w:rPr>
          <w:rFonts w:ascii="GHEA Grapalat" w:hAnsi="GHEA Grapalat" w:cs="Sylfaen"/>
          <w:i w:val="0"/>
          <w:szCs w:val="24"/>
          <w:lang w:val="ru-RU"/>
        </w:rPr>
        <w:t>ասնակցի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հայտ</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կամ</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առաջարկված</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նվազագույն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գների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հավասարության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դեպքում</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կամ</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եթե</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ոչ</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գնային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պայմանները</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բավարարող</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գնահատված</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հայտեր</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ներկայացրած</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բոլոր</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մասնակիցների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ներկայացրած</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գնային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առաջարկները</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գերազանցում</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են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այդ</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գնումը</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կատարելու</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համար</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նախատեսված</w:t>
      </w:r>
      <w:r w:rsidRPr="008860F5">
        <w:rPr>
          <w:rFonts w:ascii="GHEA Grapalat" w:hAnsi="GHEA Grapalat" w:cs="Sylfaen"/>
          <w:i w:val="0"/>
          <w:szCs w:val="24"/>
          <w:lang w:val="af-ZA"/>
        </w:rPr>
        <w:t xml:space="preserve">` </w:t>
      </w:r>
      <w:r w:rsidRPr="008860F5">
        <w:rPr>
          <w:rFonts w:ascii="GHEA Grapalat" w:hAnsi="GHEA Grapalat" w:cs="Sylfaen"/>
          <w:i w:val="0"/>
          <w:szCs w:val="24"/>
          <w:lang w:val="en-US"/>
        </w:rPr>
        <w:t>սույն</w:t>
      </w:r>
      <w:r w:rsidRPr="008860F5">
        <w:rPr>
          <w:rFonts w:ascii="GHEA Grapalat" w:hAnsi="GHEA Grapalat" w:cs="Sylfaen"/>
          <w:i w:val="0"/>
          <w:szCs w:val="24"/>
          <w:lang w:val="af-ZA"/>
        </w:rPr>
        <w:t xml:space="preserve"> </w:t>
      </w:r>
      <w:r w:rsidRPr="008860F5">
        <w:rPr>
          <w:rFonts w:ascii="GHEA Grapalat" w:hAnsi="GHEA Grapalat" w:cs="Sylfaen"/>
          <w:i w:val="0"/>
          <w:szCs w:val="24"/>
          <w:lang w:val="en-US"/>
        </w:rPr>
        <w:t>հրավերի</w:t>
      </w:r>
      <w:r w:rsidRPr="008860F5">
        <w:rPr>
          <w:rFonts w:ascii="GHEA Grapalat" w:hAnsi="GHEA Grapalat" w:cs="Sylfaen"/>
          <w:i w:val="0"/>
          <w:szCs w:val="24"/>
          <w:lang w:val="af-ZA"/>
        </w:rPr>
        <w:t xml:space="preserve"> 1-</w:t>
      </w:r>
      <w:r w:rsidRPr="008860F5">
        <w:rPr>
          <w:rFonts w:ascii="GHEA Grapalat" w:hAnsi="GHEA Grapalat" w:cs="Sylfaen"/>
          <w:i w:val="0"/>
          <w:szCs w:val="24"/>
          <w:lang w:val="en-US"/>
        </w:rPr>
        <w:t>ին</w:t>
      </w:r>
      <w:r w:rsidRPr="008860F5">
        <w:rPr>
          <w:rFonts w:ascii="GHEA Grapalat" w:hAnsi="GHEA Grapalat" w:cs="Sylfaen"/>
          <w:i w:val="0"/>
          <w:szCs w:val="24"/>
          <w:lang w:val="af-ZA"/>
        </w:rPr>
        <w:t xml:space="preserve"> </w:t>
      </w:r>
      <w:r w:rsidRPr="008860F5">
        <w:rPr>
          <w:rFonts w:ascii="GHEA Grapalat" w:hAnsi="GHEA Grapalat" w:cs="Sylfaen"/>
          <w:i w:val="0"/>
          <w:szCs w:val="24"/>
          <w:lang w:val="en-US"/>
        </w:rPr>
        <w:t>մասի</w:t>
      </w:r>
      <w:r w:rsidRPr="008860F5">
        <w:rPr>
          <w:rFonts w:ascii="GHEA Grapalat" w:hAnsi="GHEA Grapalat" w:cs="Sylfaen"/>
          <w:i w:val="0"/>
          <w:szCs w:val="24"/>
          <w:lang w:val="af-ZA"/>
        </w:rPr>
        <w:t xml:space="preserve"> 7.1 </w:t>
      </w:r>
      <w:r w:rsidRPr="008860F5">
        <w:rPr>
          <w:rFonts w:ascii="GHEA Grapalat" w:hAnsi="GHEA Grapalat" w:cs="Sylfaen"/>
          <w:i w:val="0"/>
          <w:szCs w:val="24"/>
          <w:lang w:val="en-US"/>
        </w:rPr>
        <w:t>կետի</w:t>
      </w:r>
      <w:r w:rsidRPr="008860F5">
        <w:rPr>
          <w:rFonts w:ascii="GHEA Grapalat" w:hAnsi="GHEA Grapalat" w:cs="Sylfaen"/>
          <w:i w:val="0"/>
          <w:szCs w:val="24"/>
          <w:lang w:val="af-ZA"/>
        </w:rPr>
        <w:t xml:space="preserve"> 1-</w:t>
      </w:r>
      <w:r w:rsidRPr="008860F5">
        <w:rPr>
          <w:rFonts w:ascii="GHEA Grapalat" w:hAnsi="GHEA Grapalat" w:cs="Sylfaen"/>
          <w:i w:val="0"/>
          <w:szCs w:val="24"/>
          <w:lang w:val="en-US"/>
        </w:rPr>
        <w:t>ին</w:t>
      </w:r>
      <w:r w:rsidRPr="008860F5">
        <w:rPr>
          <w:rFonts w:ascii="GHEA Grapalat" w:hAnsi="GHEA Grapalat" w:cs="Sylfaen"/>
          <w:i w:val="0"/>
          <w:szCs w:val="24"/>
          <w:lang w:val="af-ZA"/>
        </w:rPr>
        <w:t xml:space="preserve"> </w:t>
      </w:r>
      <w:r w:rsidRPr="008860F5">
        <w:rPr>
          <w:rFonts w:ascii="GHEA Grapalat" w:hAnsi="GHEA Grapalat" w:cs="Sylfaen"/>
          <w:i w:val="0"/>
          <w:szCs w:val="24"/>
          <w:lang w:val="en-US"/>
        </w:rPr>
        <w:t>ենթակետով</w:t>
      </w:r>
      <w:r w:rsidRPr="008860F5">
        <w:rPr>
          <w:rFonts w:ascii="GHEA Grapalat" w:hAnsi="GHEA Grapalat" w:cs="Sylfaen"/>
          <w:i w:val="0"/>
          <w:szCs w:val="24"/>
          <w:lang w:val="af-ZA"/>
        </w:rPr>
        <w:t xml:space="preserve">  </w:t>
      </w:r>
      <w:r w:rsidRPr="008860F5">
        <w:rPr>
          <w:rFonts w:ascii="GHEA Grapalat" w:hAnsi="GHEA Grapalat" w:cs="Sylfaen"/>
          <w:i w:val="0"/>
          <w:szCs w:val="24"/>
          <w:lang w:val="en-US"/>
        </w:rPr>
        <w:t>նախատեսված</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ֆինանսական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միջոցները</w:t>
      </w:r>
      <w:r w:rsidRPr="00CD3B1B">
        <w:rPr>
          <w:rFonts w:ascii="GHEA Grapalat" w:hAnsi="GHEA Grapalat" w:cs="Sylfaen"/>
          <w:i w:val="0"/>
          <w:szCs w:val="24"/>
          <w:lang w:val="af-ZA"/>
        </w:rPr>
        <w:t xml:space="preserve"> </w:t>
      </w:r>
      <w:r w:rsidRPr="008860F5">
        <w:rPr>
          <w:rFonts w:ascii="GHEA Grapalat" w:hAnsi="GHEA Grapalat" w:cs="Sylfaen"/>
          <w:i w:val="0"/>
          <w:szCs w:val="24"/>
          <w:lang w:val="ru-RU"/>
        </w:rPr>
        <w:t>կամ</w:t>
      </w:r>
      <w:r w:rsidRPr="00CD3B1B">
        <w:rPr>
          <w:rFonts w:ascii="GHEA Grapalat" w:hAnsi="GHEA Grapalat" w:cs="Sylfaen"/>
          <w:i w:val="0"/>
          <w:szCs w:val="24"/>
          <w:lang w:val="af-ZA"/>
        </w:rPr>
        <w:t xml:space="preserve"> </w:t>
      </w:r>
      <w:r w:rsidRPr="008860F5">
        <w:rPr>
          <w:rFonts w:ascii="GHEA Grapalat" w:hAnsi="GHEA Grapalat" w:cs="Sylfaen"/>
          <w:i w:val="0"/>
          <w:szCs w:val="24"/>
          <w:lang w:val="ru-RU"/>
        </w:rPr>
        <w:t>գնումն</w:t>
      </w:r>
      <w:r w:rsidRPr="00CD3B1B">
        <w:rPr>
          <w:rFonts w:ascii="GHEA Grapalat" w:hAnsi="GHEA Grapalat" w:cs="Sylfaen"/>
          <w:i w:val="0"/>
          <w:szCs w:val="24"/>
          <w:lang w:val="af-ZA"/>
        </w:rPr>
        <w:t xml:space="preserve"> </w:t>
      </w:r>
      <w:r w:rsidRPr="008860F5">
        <w:rPr>
          <w:rFonts w:ascii="GHEA Grapalat" w:hAnsi="GHEA Grapalat" w:cs="Sylfaen"/>
          <w:i w:val="0"/>
          <w:szCs w:val="24"/>
          <w:lang w:val="ru-RU"/>
        </w:rPr>
        <w:t>իրականացվում</w:t>
      </w:r>
      <w:r w:rsidRPr="00CD3B1B">
        <w:rPr>
          <w:rFonts w:ascii="GHEA Grapalat" w:hAnsi="GHEA Grapalat" w:cs="Sylfaen"/>
          <w:i w:val="0"/>
          <w:szCs w:val="24"/>
          <w:lang w:val="af-ZA"/>
        </w:rPr>
        <w:t xml:space="preserve"> </w:t>
      </w:r>
      <w:r w:rsidRPr="008860F5">
        <w:rPr>
          <w:rFonts w:ascii="GHEA Grapalat" w:hAnsi="GHEA Grapalat" w:cs="Sylfaen"/>
          <w:i w:val="0"/>
          <w:szCs w:val="24"/>
          <w:lang w:val="ru-RU"/>
        </w:rPr>
        <w:t>է</w:t>
      </w:r>
      <w:r w:rsidRPr="00CD3B1B">
        <w:rPr>
          <w:rFonts w:ascii="GHEA Grapalat" w:hAnsi="GHEA Grapalat" w:cs="Sylfaen"/>
          <w:i w:val="0"/>
          <w:szCs w:val="24"/>
          <w:lang w:val="af-ZA"/>
        </w:rPr>
        <w:t xml:space="preserve"> </w:t>
      </w:r>
      <w:r w:rsidRPr="008860F5">
        <w:rPr>
          <w:rFonts w:ascii="GHEA Grapalat" w:hAnsi="GHEA Grapalat" w:cs="Sylfaen"/>
          <w:i w:val="0"/>
          <w:szCs w:val="24"/>
          <w:lang w:val="ru-RU"/>
        </w:rPr>
        <w:t>Օրենքի</w:t>
      </w:r>
      <w:r w:rsidRPr="00CD3B1B">
        <w:rPr>
          <w:rFonts w:ascii="GHEA Grapalat" w:hAnsi="GHEA Grapalat" w:cs="Sylfaen"/>
          <w:i w:val="0"/>
          <w:szCs w:val="24"/>
          <w:lang w:val="af-ZA"/>
        </w:rPr>
        <w:t xml:space="preserve"> 15-</w:t>
      </w:r>
      <w:r w:rsidRPr="008860F5">
        <w:rPr>
          <w:rFonts w:ascii="GHEA Grapalat" w:hAnsi="GHEA Grapalat" w:cs="Sylfaen"/>
          <w:i w:val="0"/>
          <w:szCs w:val="24"/>
          <w:lang w:val="ru-RU"/>
        </w:rPr>
        <w:t>րդ</w:t>
      </w:r>
      <w:r w:rsidRPr="00CD3B1B">
        <w:rPr>
          <w:rFonts w:ascii="GHEA Grapalat" w:hAnsi="GHEA Grapalat" w:cs="Sylfaen"/>
          <w:i w:val="0"/>
          <w:szCs w:val="24"/>
          <w:lang w:val="af-ZA"/>
        </w:rPr>
        <w:t xml:space="preserve"> </w:t>
      </w:r>
      <w:r w:rsidRPr="008860F5">
        <w:rPr>
          <w:rFonts w:ascii="GHEA Grapalat" w:hAnsi="GHEA Grapalat" w:cs="Sylfaen"/>
          <w:i w:val="0"/>
          <w:szCs w:val="24"/>
          <w:lang w:val="ru-RU"/>
        </w:rPr>
        <w:t>հոդվածի</w:t>
      </w:r>
      <w:r w:rsidRPr="00CD3B1B">
        <w:rPr>
          <w:rFonts w:ascii="GHEA Grapalat" w:hAnsi="GHEA Grapalat" w:cs="Sylfaen"/>
          <w:i w:val="0"/>
          <w:szCs w:val="24"/>
          <w:lang w:val="af-ZA"/>
        </w:rPr>
        <w:t xml:space="preserve"> 6-</w:t>
      </w:r>
      <w:r w:rsidRPr="008860F5">
        <w:rPr>
          <w:rFonts w:ascii="GHEA Grapalat" w:hAnsi="GHEA Grapalat" w:cs="Sylfaen"/>
          <w:i w:val="0"/>
          <w:szCs w:val="24"/>
          <w:lang w:val="ru-RU"/>
        </w:rPr>
        <w:t>րդ</w:t>
      </w:r>
      <w:r w:rsidRPr="00CD3B1B">
        <w:rPr>
          <w:rFonts w:ascii="GHEA Grapalat" w:hAnsi="GHEA Grapalat" w:cs="Sylfaen"/>
          <w:i w:val="0"/>
          <w:szCs w:val="24"/>
          <w:lang w:val="af-ZA"/>
        </w:rPr>
        <w:t xml:space="preserve"> </w:t>
      </w:r>
      <w:r w:rsidRPr="008860F5">
        <w:rPr>
          <w:rFonts w:ascii="GHEA Grapalat" w:hAnsi="GHEA Grapalat" w:cs="Sylfaen"/>
          <w:i w:val="0"/>
          <w:szCs w:val="24"/>
          <w:lang w:val="ru-RU"/>
        </w:rPr>
        <w:t>մասի</w:t>
      </w:r>
      <w:r w:rsidRPr="00CD3B1B">
        <w:rPr>
          <w:rFonts w:ascii="GHEA Grapalat" w:hAnsi="GHEA Grapalat" w:cs="Sylfaen"/>
          <w:i w:val="0"/>
          <w:szCs w:val="24"/>
          <w:lang w:val="af-ZA"/>
        </w:rPr>
        <w:t xml:space="preserve"> </w:t>
      </w:r>
      <w:r w:rsidRPr="008860F5">
        <w:rPr>
          <w:rFonts w:ascii="GHEA Grapalat" w:hAnsi="GHEA Grapalat" w:cs="Sylfaen"/>
          <w:i w:val="0"/>
          <w:szCs w:val="24"/>
          <w:lang w:val="ru-RU"/>
        </w:rPr>
        <w:t>հիման</w:t>
      </w:r>
      <w:r w:rsidRPr="00CD3B1B">
        <w:rPr>
          <w:rFonts w:ascii="GHEA Grapalat" w:hAnsi="GHEA Grapalat" w:cs="Sylfaen"/>
          <w:i w:val="0"/>
          <w:szCs w:val="24"/>
          <w:lang w:val="af-ZA"/>
        </w:rPr>
        <w:t xml:space="preserve"> </w:t>
      </w:r>
      <w:r w:rsidRPr="008860F5">
        <w:rPr>
          <w:rFonts w:ascii="GHEA Grapalat" w:hAnsi="GHEA Grapalat" w:cs="Sylfaen"/>
          <w:i w:val="0"/>
          <w:szCs w:val="24"/>
          <w:lang w:val="ru-RU"/>
        </w:rPr>
        <w:t>վրա։</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Սույն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կետի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համաձայն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վարվող</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բանակցությունները</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կարող</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են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հանգեցնել</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միայն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առաջարկված</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գնի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նվազեցմանը</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կամ</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վճարման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պայմանների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փոփոխությանը</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իսկ</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բանակցությունները</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վարվում</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են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միաժամանակյա</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բոլոր</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մասնակիցների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հետ</w:t>
      </w:r>
      <w:r w:rsidRPr="008860F5">
        <w:rPr>
          <w:rFonts w:ascii="GHEA Grapalat" w:hAnsi="GHEA Grapalat" w:cs="Sylfaen"/>
          <w:i w:val="0"/>
          <w:szCs w:val="24"/>
          <w:lang w:val="af-ZA"/>
        </w:rPr>
        <w:t>.</w:t>
      </w:r>
    </w:p>
    <w:p w14:paraId="1775AF0B" w14:textId="77777777" w:rsidR="00465A4E" w:rsidRPr="008860F5" w:rsidDel="00992C40" w:rsidRDefault="00465A4E" w:rsidP="00465A4E">
      <w:pPr>
        <w:pStyle w:val="BodyTextIndent2"/>
        <w:spacing w:line="240" w:lineRule="auto"/>
        <w:ind w:firstLine="567"/>
        <w:rPr>
          <w:rFonts w:ascii="GHEA Grapalat" w:hAnsi="GHEA Grapalat" w:cs="Sylfaen"/>
          <w:szCs w:val="24"/>
        </w:rPr>
      </w:pPr>
      <w:r w:rsidRPr="008860F5">
        <w:rPr>
          <w:rFonts w:ascii="GHEA Grapalat" w:hAnsi="GHEA Grapalat" w:cs="Sylfaen"/>
          <w:szCs w:val="24"/>
        </w:rPr>
        <w:t xml:space="preserve">2)  </w:t>
      </w:r>
      <w:r w:rsidRPr="008860F5">
        <w:rPr>
          <w:rFonts w:ascii="GHEA Grapalat" w:hAnsi="GHEA Grapalat" w:cs="Sylfaen"/>
          <w:szCs w:val="24"/>
          <w:lang w:val="ru-RU"/>
        </w:rPr>
        <w:t>Օրենքով</w:t>
      </w:r>
      <w:r w:rsidRPr="008860F5">
        <w:rPr>
          <w:rFonts w:ascii="GHEA Grapalat" w:hAnsi="GHEA Grapalat" w:cs="Sylfaen"/>
          <w:szCs w:val="24"/>
        </w:rPr>
        <w:t xml:space="preserve"> </w:t>
      </w:r>
      <w:r w:rsidRPr="008860F5">
        <w:rPr>
          <w:rFonts w:ascii="GHEA Grapalat" w:hAnsi="GHEA Grapalat" w:cs="Sylfaen"/>
          <w:szCs w:val="24"/>
          <w:lang w:val="ru-RU"/>
        </w:rPr>
        <w:t>նախատեսված</w:t>
      </w:r>
      <w:r w:rsidRPr="008860F5">
        <w:rPr>
          <w:rFonts w:ascii="GHEA Grapalat" w:hAnsi="GHEA Grapalat" w:cs="Sylfaen"/>
          <w:szCs w:val="24"/>
        </w:rPr>
        <w:t xml:space="preserve"> </w:t>
      </w:r>
      <w:r w:rsidRPr="008860F5">
        <w:rPr>
          <w:rFonts w:ascii="GHEA Grapalat" w:hAnsi="GHEA Grapalat" w:cs="Sylfaen"/>
          <w:szCs w:val="24"/>
          <w:lang w:val="ru-RU"/>
        </w:rPr>
        <w:t>այլ</w:t>
      </w:r>
      <w:r w:rsidRPr="008860F5">
        <w:rPr>
          <w:rFonts w:ascii="GHEA Grapalat" w:hAnsi="GHEA Grapalat" w:cs="Sylfaen"/>
          <w:szCs w:val="24"/>
        </w:rPr>
        <w:t xml:space="preserve"> </w:t>
      </w:r>
      <w:r w:rsidRPr="008860F5">
        <w:rPr>
          <w:rFonts w:ascii="GHEA Grapalat" w:hAnsi="GHEA Grapalat" w:cs="Sylfaen"/>
          <w:szCs w:val="24"/>
          <w:lang w:val="ru-RU"/>
        </w:rPr>
        <w:t>դեպքերի։</w:t>
      </w:r>
    </w:p>
    <w:p w14:paraId="18C8F28B" w14:textId="77777777" w:rsidR="00465A4E" w:rsidRPr="008860F5" w:rsidRDefault="00465A4E" w:rsidP="00465A4E">
      <w:pPr>
        <w:pStyle w:val="norm"/>
        <w:spacing w:line="240" w:lineRule="auto"/>
        <w:rPr>
          <w:rFonts w:ascii="GHEA Grapalat" w:hAnsi="GHEA Grapalat" w:cs="Sylfaen"/>
          <w:sz w:val="20"/>
          <w:szCs w:val="24"/>
          <w:lang w:val="af-ZA" w:eastAsia="en-US"/>
        </w:rPr>
      </w:pPr>
      <w:r w:rsidRPr="008860F5">
        <w:rPr>
          <w:rFonts w:ascii="GHEA Grapalat" w:hAnsi="GHEA Grapalat"/>
          <w:sz w:val="20"/>
          <w:lang w:val="af-ZA" w:eastAsia="x-none"/>
        </w:rPr>
        <w:t>7.6 Հ</w:t>
      </w:r>
      <w:r w:rsidRPr="008860F5">
        <w:rPr>
          <w:rFonts w:ascii="GHEA Grapalat" w:hAnsi="GHEA Grapalat" w:cs="Sylfaen"/>
          <w:sz w:val="20"/>
          <w:szCs w:val="24"/>
          <w:lang w:val="ru-RU" w:eastAsia="en-US"/>
        </w:rPr>
        <w:t>անձնաժողովը</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հրավերի</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պահանջների</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նկատմամբ</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բավարար</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գնահատված</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հայտեր</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ներկայացրած</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մ</w:t>
      </w:r>
      <w:r w:rsidRPr="008860F5">
        <w:rPr>
          <w:rFonts w:ascii="GHEA Grapalat" w:hAnsi="GHEA Grapalat" w:cs="Sylfaen"/>
          <w:sz w:val="20"/>
          <w:szCs w:val="24"/>
          <w:lang w:val="ru-RU" w:eastAsia="en-US"/>
        </w:rPr>
        <w:t>ասնակիցներից</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որոշում</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և</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հայտարարում</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է</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առաջին</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և</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հաջորդաբար</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տեղեր</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զբաղեցրած</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մասնակիցներին</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Առաջարկված</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նվազագույն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հավասարության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դեպքում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կամ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եթե</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ոչ</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գնային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պայմաններին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բավարարող</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գնահատված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հայտեր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ներկայացրած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բոլոր</w:t>
      </w:r>
      <w:r w:rsidRPr="008860F5">
        <w:rPr>
          <w:rFonts w:ascii="GHEA Grapalat" w:hAnsi="GHEA Grapalat" w:cs="Sylfaen"/>
          <w:sz w:val="20"/>
          <w:szCs w:val="24"/>
          <w:lang w:val="af-ZA" w:eastAsia="en-US"/>
        </w:rPr>
        <w:t xml:space="preserve"> մ</w:t>
      </w:r>
      <w:r w:rsidRPr="008860F5">
        <w:rPr>
          <w:rFonts w:ascii="GHEA Grapalat" w:hAnsi="GHEA Grapalat" w:cs="Sylfaen"/>
          <w:sz w:val="20"/>
          <w:szCs w:val="24"/>
          <w:lang w:val="ru-RU" w:eastAsia="en-US"/>
        </w:rPr>
        <w:t>ասնակիցների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ներկայացրած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գնային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առաջարկները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գերազանցում</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են</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սույն</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ընթացակարգի</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շրջանակում</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գնվելիք</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ապրանքների</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գնման</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հայտով</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սահմանված</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գինը</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կամ</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գնումն</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իրականացվում</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է</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Օրենքի</w:t>
      </w:r>
      <w:r w:rsidRPr="00CD3B1B">
        <w:rPr>
          <w:rFonts w:ascii="GHEA Grapalat" w:hAnsi="GHEA Grapalat" w:cs="Sylfaen"/>
          <w:sz w:val="20"/>
          <w:szCs w:val="24"/>
          <w:lang w:val="af-ZA" w:eastAsia="en-US"/>
        </w:rPr>
        <w:t xml:space="preserve"> 15-</w:t>
      </w:r>
      <w:r w:rsidRPr="008860F5">
        <w:rPr>
          <w:rFonts w:ascii="GHEA Grapalat" w:hAnsi="GHEA Grapalat" w:cs="Sylfaen"/>
          <w:sz w:val="20"/>
          <w:szCs w:val="24"/>
          <w:lang w:val="ru-RU" w:eastAsia="en-US"/>
        </w:rPr>
        <w:t>րդ</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հոդվածի</w:t>
      </w:r>
      <w:r w:rsidRPr="00CD3B1B">
        <w:rPr>
          <w:rFonts w:ascii="GHEA Grapalat" w:hAnsi="GHEA Grapalat" w:cs="Sylfaen"/>
          <w:sz w:val="20"/>
          <w:szCs w:val="24"/>
          <w:lang w:val="af-ZA" w:eastAsia="en-US"/>
        </w:rPr>
        <w:t xml:space="preserve"> 6-</w:t>
      </w:r>
      <w:r w:rsidRPr="008860F5">
        <w:rPr>
          <w:rFonts w:ascii="GHEA Grapalat" w:hAnsi="GHEA Grapalat" w:cs="Sylfaen"/>
          <w:sz w:val="20"/>
          <w:szCs w:val="24"/>
          <w:lang w:val="ru-RU" w:eastAsia="en-US"/>
        </w:rPr>
        <w:t>րդ</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մասի</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հիման</w:t>
      </w:r>
      <w:r w:rsidRPr="00CD3B1B">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վրա՝</w:t>
      </w:r>
      <w:r w:rsidRPr="008860F5">
        <w:rPr>
          <w:rFonts w:ascii="GHEA Grapalat" w:hAnsi="GHEA Grapalat" w:cs="Sylfaen"/>
          <w:sz w:val="20"/>
          <w:szCs w:val="24"/>
          <w:lang w:val="af-ZA" w:eastAsia="en-US"/>
        </w:rPr>
        <w:t xml:space="preserve"> </w:t>
      </w:r>
    </w:p>
    <w:p w14:paraId="700D8527" w14:textId="77777777" w:rsidR="00465A4E" w:rsidRPr="008860F5" w:rsidRDefault="00465A4E" w:rsidP="00465A4E">
      <w:pPr>
        <w:pStyle w:val="norm"/>
        <w:spacing w:line="240" w:lineRule="auto"/>
        <w:rPr>
          <w:rFonts w:ascii="GHEA Grapalat" w:hAnsi="GHEA Grapalat" w:cs="Sylfaen"/>
          <w:sz w:val="20"/>
          <w:szCs w:val="24"/>
          <w:lang w:val="af-ZA" w:eastAsia="en-US"/>
        </w:rPr>
      </w:pPr>
      <w:r w:rsidRPr="008860F5">
        <w:rPr>
          <w:rFonts w:ascii="GHEA Grapalat" w:hAnsi="GHEA Grapalat" w:cs="Sylfaen"/>
          <w:sz w:val="20"/>
          <w:szCs w:val="24"/>
          <w:lang w:val="ru-RU" w:eastAsia="en-US"/>
        </w:rPr>
        <w:t>ա</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առաջին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և</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հաջորդաբար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տեղեր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զբաղեցրած</w:t>
      </w:r>
      <w:r w:rsidRPr="008860F5">
        <w:rPr>
          <w:rFonts w:ascii="GHEA Grapalat" w:hAnsi="GHEA Grapalat" w:cs="Sylfaen"/>
          <w:sz w:val="20"/>
          <w:szCs w:val="24"/>
          <w:lang w:val="af-ZA" w:eastAsia="en-US"/>
        </w:rPr>
        <w:t xml:space="preserve"> մ</w:t>
      </w:r>
      <w:r w:rsidRPr="008860F5">
        <w:rPr>
          <w:rFonts w:ascii="GHEA Grapalat" w:hAnsi="GHEA Grapalat" w:cs="Sylfaen"/>
          <w:sz w:val="20"/>
          <w:szCs w:val="24"/>
          <w:lang w:val="ru-RU" w:eastAsia="en-US"/>
        </w:rPr>
        <w:t>ասնակիցներին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որոշելու</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նպատակով</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հանձնաժողովի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նիստում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առաջարկված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նվազեցման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նպատակով</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ոչ</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գնային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պայման</w:t>
      </w:r>
      <w:r w:rsidRPr="008860F5">
        <w:rPr>
          <w:rFonts w:ascii="GHEA Grapalat" w:hAnsi="GHEA Grapalat" w:cs="Sylfaen"/>
          <w:sz w:val="20"/>
          <w:szCs w:val="24"/>
          <w:lang w:val="af-ZA" w:eastAsia="en-US"/>
        </w:rPr>
        <w:softHyphen/>
      </w:r>
      <w:r w:rsidRPr="008860F5">
        <w:rPr>
          <w:rFonts w:ascii="GHEA Grapalat" w:hAnsi="GHEA Grapalat" w:cs="Sylfaen"/>
          <w:sz w:val="20"/>
          <w:szCs w:val="24"/>
          <w:lang w:val="ru-RU" w:eastAsia="en-US"/>
        </w:rPr>
        <w:t>ները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բավարարող</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գնահատված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բոլոր</w:t>
      </w:r>
      <w:r w:rsidRPr="008860F5">
        <w:rPr>
          <w:rFonts w:ascii="GHEA Grapalat" w:hAnsi="GHEA Grapalat" w:cs="Sylfaen"/>
          <w:sz w:val="20"/>
          <w:szCs w:val="24"/>
          <w:lang w:val="af-ZA" w:eastAsia="en-US"/>
        </w:rPr>
        <w:t xml:space="preserve"> մ</w:t>
      </w:r>
      <w:r w:rsidRPr="008860F5">
        <w:rPr>
          <w:rFonts w:ascii="GHEA Grapalat" w:hAnsi="GHEA Grapalat" w:cs="Sylfaen"/>
          <w:sz w:val="20"/>
          <w:szCs w:val="24"/>
          <w:lang w:val="ru-RU" w:eastAsia="en-US"/>
        </w:rPr>
        <w:t>ասնակիցների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հետ</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վարվում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են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միաժամանակյա</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բանակցություններ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եթե</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նիստին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ներկա</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են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բոլոր</w:t>
      </w:r>
      <w:r w:rsidRPr="008860F5">
        <w:rPr>
          <w:rFonts w:ascii="GHEA Grapalat" w:hAnsi="GHEA Grapalat" w:cs="Sylfaen"/>
          <w:sz w:val="20"/>
          <w:szCs w:val="24"/>
          <w:lang w:val="af-ZA" w:eastAsia="en-US"/>
        </w:rPr>
        <w:t xml:space="preserve"> մ</w:t>
      </w:r>
      <w:r w:rsidRPr="008860F5">
        <w:rPr>
          <w:rFonts w:ascii="GHEA Grapalat" w:hAnsi="GHEA Grapalat" w:cs="Sylfaen"/>
          <w:sz w:val="20"/>
          <w:szCs w:val="24"/>
          <w:lang w:val="ru-RU" w:eastAsia="en-US"/>
        </w:rPr>
        <w:t>ասնակիցները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համապատասխան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լիազորություն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ունեցող</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ներկայացուցիչները</w:t>
      </w:r>
      <w:r w:rsidRPr="008860F5">
        <w:rPr>
          <w:rFonts w:ascii="GHEA Grapalat" w:hAnsi="GHEA Grapalat" w:cs="Sylfaen"/>
          <w:sz w:val="20"/>
          <w:szCs w:val="24"/>
          <w:lang w:val="af-ZA" w:eastAsia="en-US"/>
        </w:rPr>
        <w:t>),</w:t>
      </w:r>
    </w:p>
    <w:p w14:paraId="51BA0E05" w14:textId="77777777" w:rsidR="00465A4E" w:rsidRPr="008860F5" w:rsidRDefault="00465A4E" w:rsidP="00465A4E">
      <w:pPr>
        <w:pStyle w:val="norm"/>
        <w:spacing w:line="240" w:lineRule="auto"/>
        <w:rPr>
          <w:rFonts w:ascii="GHEA Grapalat" w:hAnsi="GHEA Grapalat" w:cs="Sylfaen"/>
          <w:sz w:val="20"/>
          <w:szCs w:val="24"/>
          <w:lang w:val="af-ZA" w:eastAsia="en-US"/>
        </w:rPr>
      </w:pPr>
      <w:r w:rsidRPr="008860F5">
        <w:rPr>
          <w:rFonts w:ascii="GHEA Grapalat" w:hAnsi="GHEA Grapalat" w:cs="Sylfaen"/>
          <w:sz w:val="20"/>
          <w:szCs w:val="24"/>
          <w:lang w:val="ru-RU" w:eastAsia="en-US"/>
        </w:rPr>
        <w:t>բ</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հակառակ</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դեպքում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հանձնաժողովի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նիստը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կասեցվում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է</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և</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մեկ</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աշխատանքային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օրվա</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ընթացքում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հանձնաժողովի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քարտուղարը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բավարար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գնահատված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հայտեր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ներկայացրած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բոլոր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մասնակիցներին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էլեկտրոնային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ձևով</w:t>
      </w:r>
      <w:r w:rsidRPr="008860F5">
        <w:rPr>
          <w:rFonts w:ascii="GHEA Grapalat" w:hAnsi="GHEA Grapalat"/>
          <w:sz w:val="24"/>
          <w:szCs w:val="24"/>
          <w:lang w:val="hy-AM"/>
        </w:rPr>
        <w:t xml:space="preserve"> </w:t>
      </w:r>
      <w:r w:rsidRPr="008860F5">
        <w:rPr>
          <w:rFonts w:ascii="GHEA Grapalat" w:hAnsi="GHEA Grapalat" w:cs="Sylfaen"/>
          <w:sz w:val="20"/>
          <w:szCs w:val="24"/>
          <w:lang w:val="ru-RU" w:eastAsia="en-US"/>
        </w:rPr>
        <w:t>միաժամանակ</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ծանուցում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է</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նվազեցման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շուրջ</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միաժամանակյա</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բանակցությունների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վարման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օրվա</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ժամի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և</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վայրի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մասին</w:t>
      </w:r>
      <w:r w:rsidRPr="008860F5">
        <w:rPr>
          <w:rFonts w:ascii="GHEA Grapalat" w:hAnsi="GHEA Grapalat" w:cs="Sylfaen"/>
          <w:sz w:val="20"/>
          <w:szCs w:val="24"/>
          <w:lang w:val="af-ZA" w:eastAsia="en-US"/>
        </w:rPr>
        <w:t xml:space="preserve">: </w:t>
      </w:r>
    </w:p>
    <w:p w14:paraId="69B8C289" w14:textId="77777777" w:rsidR="00465A4E" w:rsidRPr="008860F5" w:rsidRDefault="00465A4E" w:rsidP="00465A4E">
      <w:pPr>
        <w:pStyle w:val="norm"/>
        <w:spacing w:line="240" w:lineRule="auto"/>
        <w:rPr>
          <w:rFonts w:ascii="GHEA Grapalat" w:hAnsi="GHEA Grapalat" w:cs="Sylfaen"/>
          <w:color w:val="FF0000"/>
          <w:sz w:val="20"/>
          <w:szCs w:val="24"/>
          <w:lang w:val="af-ZA" w:eastAsia="en-US"/>
        </w:rPr>
      </w:pPr>
      <w:r w:rsidRPr="008860F5">
        <w:rPr>
          <w:rFonts w:ascii="GHEA Grapalat" w:hAnsi="GHEA Grapalat" w:cs="Sylfaen"/>
          <w:sz w:val="20"/>
          <w:szCs w:val="24"/>
          <w:lang w:val="ru-RU" w:eastAsia="en-US"/>
        </w:rPr>
        <w:t>գ</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բանակցությունները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վարվում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են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ոչ</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շուտ</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քան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ծանուցումն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ուղարկվելու</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օրվան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հաջորդող</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օրվանից</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երկրորդ</w:t>
      </w:r>
      <w:r w:rsidRPr="008860F5">
        <w:rPr>
          <w:rFonts w:ascii="GHEA Grapalat" w:hAnsi="GHEA Grapalat" w:cs="Sylfaen"/>
          <w:sz w:val="20"/>
          <w:szCs w:val="24"/>
          <w:lang w:val="af-ZA" w:eastAsia="en-US"/>
        </w:rPr>
        <w:t xml:space="preserve"> և ոչ ուշ, քան տասներորդ </w:t>
      </w:r>
      <w:r w:rsidRPr="008860F5">
        <w:rPr>
          <w:rFonts w:ascii="GHEA Grapalat" w:hAnsi="GHEA Grapalat" w:cs="Sylfaen"/>
          <w:sz w:val="20"/>
          <w:szCs w:val="24"/>
          <w:lang w:val="ru-RU" w:eastAsia="en-US"/>
        </w:rPr>
        <w:t>աշխատանքային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օրը</w:t>
      </w:r>
      <w:r w:rsidRPr="008860F5">
        <w:rPr>
          <w:rFonts w:ascii="GHEA Grapalat" w:hAnsi="GHEA Grapalat" w:cs="Sylfaen"/>
          <w:sz w:val="20"/>
          <w:szCs w:val="24"/>
          <w:lang w:val="af-ZA" w:eastAsia="en-US"/>
        </w:rPr>
        <w:t xml:space="preserve">, </w:t>
      </w:r>
    </w:p>
    <w:p w14:paraId="700BF11C" w14:textId="77777777" w:rsidR="00465A4E" w:rsidRPr="008860F5" w:rsidRDefault="00465A4E" w:rsidP="00465A4E">
      <w:pPr>
        <w:pStyle w:val="norm"/>
        <w:spacing w:line="240" w:lineRule="auto"/>
        <w:rPr>
          <w:rFonts w:ascii="GHEA Grapalat" w:hAnsi="GHEA Grapalat" w:cs="Sylfaen"/>
          <w:sz w:val="20"/>
          <w:szCs w:val="24"/>
          <w:lang w:val="af-ZA" w:eastAsia="en-US"/>
        </w:rPr>
      </w:pPr>
      <w:r w:rsidRPr="008860F5">
        <w:rPr>
          <w:rFonts w:ascii="GHEA Grapalat" w:hAnsi="GHEA Grapalat" w:cs="Sylfaen"/>
          <w:sz w:val="20"/>
          <w:szCs w:val="24"/>
          <w:lang w:val="ru-RU" w:eastAsia="en-US"/>
        </w:rPr>
        <w:t>դ</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յուրաքանչյուր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մա</w:t>
      </w:r>
      <w:r w:rsidRPr="008860F5">
        <w:rPr>
          <w:rFonts w:ascii="GHEA Grapalat" w:hAnsi="GHEA Grapalat" w:cs="Sylfaen"/>
          <w:sz w:val="20"/>
          <w:szCs w:val="24"/>
          <w:lang w:val="ru-RU" w:eastAsia="en-US"/>
        </w:rPr>
        <w:t>սնակցի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տվյալ</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պահին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ներկայացրած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գնային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առաջարկը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հրապարակվում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է</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մյուս</w:t>
      </w:r>
      <w:r w:rsidRPr="008860F5">
        <w:rPr>
          <w:rFonts w:ascii="GHEA Grapalat" w:hAnsi="GHEA Grapalat" w:cs="Sylfaen"/>
          <w:sz w:val="20"/>
          <w:szCs w:val="24"/>
          <w:lang w:val="af-ZA" w:eastAsia="en-US"/>
        </w:rPr>
        <w:t xml:space="preserve"> մ</w:t>
      </w:r>
      <w:r w:rsidRPr="008860F5">
        <w:rPr>
          <w:rFonts w:ascii="GHEA Grapalat" w:hAnsi="GHEA Grapalat" w:cs="Sylfaen"/>
          <w:sz w:val="20"/>
          <w:szCs w:val="24"/>
          <w:lang w:val="ru-RU" w:eastAsia="en-US"/>
        </w:rPr>
        <w:t>ասնակիցների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համար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և</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մինչև</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բանակցությունների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համար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նախատեսված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վերջնաժամկետի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ավարտը</w:t>
      </w:r>
      <w:r w:rsidRPr="008860F5">
        <w:rPr>
          <w:rFonts w:ascii="GHEA Grapalat" w:hAnsi="GHEA Grapalat" w:cs="Sylfaen"/>
          <w:sz w:val="20"/>
          <w:szCs w:val="24"/>
          <w:lang w:val="af-ZA" w:eastAsia="en-US"/>
        </w:rPr>
        <w:t xml:space="preserve"> մ</w:t>
      </w:r>
      <w:r w:rsidRPr="008860F5">
        <w:rPr>
          <w:rFonts w:ascii="GHEA Grapalat" w:hAnsi="GHEA Grapalat" w:cs="Sylfaen"/>
          <w:sz w:val="20"/>
          <w:szCs w:val="24"/>
          <w:lang w:val="ru-RU" w:eastAsia="en-US"/>
        </w:rPr>
        <w:t>ասնակիցը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կարող</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է</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վերանայել</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իր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գնային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առաջարկը</w:t>
      </w:r>
      <w:r w:rsidRPr="008860F5">
        <w:rPr>
          <w:rFonts w:ascii="GHEA Grapalat" w:hAnsi="GHEA Grapalat" w:cs="Sylfaen"/>
          <w:sz w:val="20"/>
          <w:szCs w:val="24"/>
          <w:lang w:val="af-ZA" w:eastAsia="en-US"/>
        </w:rPr>
        <w:t>,</w:t>
      </w:r>
    </w:p>
    <w:p w14:paraId="152DBC3B" w14:textId="77777777" w:rsidR="00465A4E" w:rsidRPr="008860F5" w:rsidRDefault="00465A4E" w:rsidP="00465A4E">
      <w:pPr>
        <w:pStyle w:val="norm"/>
        <w:spacing w:line="240" w:lineRule="auto"/>
        <w:rPr>
          <w:rFonts w:ascii="GHEA Grapalat" w:hAnsi="GHEA Grapalat" w:cs="Sylfaen"/>
          <w:sz w:val="20"/>
          <w:szCs w:val="24"/>
          <w:lang w:val="af-ZA" w:eastAsia="en-US"/>
        </w:rPr>
      </w:pPr>
      <w:r w:rsidRPr="008860F5">
        <w:rPr>
          <w:rFonts w:ascii="GHEA Grapalat" w:hAnsi="GHEA Grapalat" w:cs="Sylfaen"/>
          <w:sz w:val="20"/>
          <w:szCs w:val="24"/>
          <w:lang w:val="ru-RU" w:eastAsia="en-US"/>
        </w:rPr>
        <w:t>ե</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բանակցությունների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համար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սահմանված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վերջնաժամկետը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լրանալու</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պահին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ըստ</w:t>
      </w:r>
      <w:r w:rsidRPr="008860F5">
        <w:rPr>
          <w:rFonts w:ascii="GHEA Grapalat" w:hAnsi="GHEA Grapalat" w:cs="Sylfaen"/>
          <w:sz w:val="20"/>
          <w:szCs w:val="24"/>
          <w:lang w:val="af-ZA" w:eastAsia="en-US"/>
        </w:rPr>
        <w:t xml:space="preserve"> մ</w:t>
      </w:r>
      <w:r w:rsidRPr="008860F5">
        <w:rPr>
          <w:rFonts w:ascii="GHEA Grapalat" w:hAnsi="GHEA Grapalat" w:cs="Sylfaen"/>
          <w:sz w:val="20"/>
          <w:szCs w:val="24"/>
          <w:lang w:val="ru-RU" w:eastAsia="en-US"/>
        </w:rPr>
        <w:t>ասնակիցների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ներկայացրած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որոնց</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գինը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չի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գերազանցում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այդ</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գնումը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կատարելու</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համար</w:t>
      </w:r>
      <w:r w:rsidRPr="008860F5">
        <w:rPr>
          <w:rFonts w:ascii="GHEA Grapalat" w:hAnsi="GHEA Grapalat" w:cs="Sylfaen"/>
          <w:sz w:val="20"/>
          <w:szCs w:val="24"/>
          <w:lang w:val="af-ZA" w:eastAsia="en-US"/>
        </w:rPr>
        <w:t xml:space="preserve"> հատկացված  </w:t>
      </w:r>
      <w:r w:rsidRPr="008860F5">
        <w:rPr>
          <w:rFonts w:ascii="GHEA Grapalat" w:hAnsi="GHEA Grapalat" w:cs="Sylfaen"/>
          <w:sz w:val="20"/>
          <w:szCs w:val="24"/>
          <w:lang w:val="ru-RU" w:eastAsia="en-US"/>
        </w:rPr>
        <w:t>ֆինանսական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միջոցների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չափը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որոշվում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և</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հայտարարվում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են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առաջին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և</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հաջորդաբար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տեղերը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զբաղեցրած</w:t>
      </w:r>
      <w:r w:rsidRPr="008860F5">
        <w:rPr>
          <w:rFonts w:ascii="GHEA Grapalat" w:hAnsi="GHEA Grapalat" w:cs="Sylfaen"/>
          <w:sz w:val="20"/>
          <w:szCs w:val="24"/>
          <w:lang w:val="af-ZA" w:eastAsia="en-US"/>
        </w:rPr>
        <w:t xml:space="preserve"> մ</w:t>
      </w:r>
      <w:r w:rsidRPr="008860F5">
        <w:rPr>
          <w:rFonts w:ascii="GHEA Grapalat" w:hAnsi="GHEA Grapalat" w:cs="Sylfaen"/>
          <w:sz w:val="20"/>
          <w:szCs w:val="24"/>
          <w:lang w:val="ru-RU" w:eastAsia="en-US"/>
        </w:rPr>
        <w:t>ասնակիցները</w:t>
      </w:r>
      <w:r w:rsidRPr="008860F5">
        <w:rPr>
          <w:rFonts w:ascii="GHEA Grapalat" w:hAnsi="GHEA Grapalat" w:cs="Sylfaen"/>
          <w:sz w:val="20"/>
          <w:szCs w:val="24"/>
          <w:lang w:val="af-ZA" w:eastAsia="en-US"/>
        </w:rPr>
        <w:t>,</w:t>
      </w:r>
    </w:p>
    <w:p w14:paraId="169ADD0E" w14:textId="77777777" w:rsidR="00465A4E" w:rsidRPr="008860F5" w:rsidRDefault="00465A4E" w:rsidP="00465A4E">
      <w:pPr>
        <w:pStyle w:val="norm"/>
        <w:spacing w:line="240" w:lineRule="auto"/>
        <w:rPr>
          <w:rFonts w:ascii="GHEA Grapalat" w:hAnsi="GHEA Grapalat" w:cs="Sylfaen"/>
          <w:sz w:val="20"/>
          <w:szCs w:val="24"/>
          <w:lang w:val="af-ZA" w:eastAsia="en-US"/>
        </w:rPr>
      </w:pPr>
      <w:r w:rsidRPr="008860F5">
        <w:rPr>
          <w:rFonts w:ascii="GHEA Grapalat" w:hAnsi="GHEA Grapalat" w:cs="Sylfaen"/>
          <w:sz w:val="20"/>
          <w:szCs w:val="24"/>
          <w:lang w:val="ru-RU" w:eastAsia="en-US"/>
        </w:rPr>
        <w:t>զ</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բանակցությունների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համար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սահմանված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վերջնաժամկետը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լրանալու</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պահին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եթե</w:t>
      </w:r>
      <w:r w:rsidRPr="008860F5">
        <w:rPr>
          <w:rFonts w:ascii="GHEA Grapalat" w:hAnsi="GHEA Grapalat" w:cs="Sylfaen"/>
          <w:sz w:val="20"/>
          <w:szCs w:val="24"/>
          <w:lang w:val="af-ZA" w:eastAsia="en-US"/>
        </w:rPr>
        <w:t xml:space="preserve"> մ</w:t>
      </w:r>
      <w:r w:rsidRPr="008860F5">
        <w:rPr>
          <w:rFonts w:ascii="GHEA Grapalat" w:hAnsi="GHEA Grapalat" w:cs="Sylfaen"/>
          <w:sz w:val="20"/>
          <w:szCs w:val="24"/>
          <w:lang w:val="ru-RU" w:eastAsia="en-US"/>
        </w:rPr>
        <w:t>ասնակիցների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ներկայացրած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գները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գերազանցում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են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սույն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ընթացակարգի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շրջանակում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գնվելիք</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ապրանքների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համար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գնման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հայտով</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սահմանված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գինը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կամ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նվազագույն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գները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հավասար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են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գնման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ընթացակարգը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Օրենքի</w:t>
      </w:r>
      <w:r w:rsidRPr="008860F5">
        <w:rPr>
          <w:rFonts w:ascii="GHEA Grapalat" w:hAnsi="GHEA Grapalat" w:cs="Sylfaen"/>
          <w:sz w:val="20"/>
          <w:szCs w:val="24"/>
          <w:lang w:val="af-ZA" w:eastAsia="en-US"/>
        </w:rPr>
        <w:t xml:space="preserve"> 37-</w:t>
      </w:r>
      <w:r w:rsidRPr="008860F5">
        <w:rPr>
          <w:rFonts w:ascii="GHEA Grapalat" w:hAnsi="GHEA Grapalat" w:cs="Sylfaen"/>
          <w:sz w:val="20"/>
          <w:szCs w:val="24"/>
          <w:lang w:val="ru-RU" w:eastAsia="en-US"/>
        </w:rPr>
        <w:t>րդ</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հոդվածի</w:t>
      </w:r>
      <w:r w:rsidRPr="008860F5">
        <w:rPr>
          <w:rFonts w:ascii="GHEA Grapalat" w:hAnsi="GHEA Grapalat" w:cs="Sylfaen"/>
          <w:sz w:val="20"/>
          <w:szCs w:val="24"/>
          <w:lang w:val="af-ZA" w:eastAsia="en-US"/>
        </w:rPr>
        <w:t xml:space="preserve"> 1-</w:t>
      </w:r>
      <w:r w:rsidRPr="008860F5">
        <w:rPr>
          <w:rFonts w:ascii="GHEA Grapalat" w:hAnsi="GHEA Grapalat" w:cs="Sylfaen"/>
          <w:sz w:val="20"/>
          <w:szCs w:val="24"/>
          <w:lang w:val="ru-RU" w:eastAsia="en-US"/>
        </w:rPr>
        <w:t>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մասի</w:t>
      </w:r>
      <w:r w:rsidRPr="008860F5">
        <w:rPr>
          <w:rFonts w:ascii="GHEA Grapalat" w:hAnsi="GHEA Grapalat" w:cs="Sylfaen"/>
          <w:sz w:val="20"/>
          <w:szCs w:val="24"/>
          <w:lang w:val="af-ZA" w:eastAsia="en-US"/>
        </w:rPr>
        <w:t xml:space="preserve"> 1-</w:t>
      </w:r>
      <w:r w:rsidRPr="008860F5">
        <w:rPr>
          <w:rFonts w:ascii="GHEA Grapalat" w:hAnsi="GHEA Grapalat" w:cs="Sylfaen"/>
          <w:sz w:val="20"/>
          <w:szCs w:val="24"/>
          <w:lang w:val="ru-RU" w:eastAsia="en-US"/>
        </w:rPr>
        <w:t>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կետի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հիման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վրա</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հայտարարվում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է</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ru-RU" w:eastAsia="en-US"/>
        </w:rPr>
        <w:t>չկայացած</w:t>
      </w:r>
      <w:r w:rsidRPr="008860F5">
        <w:rPr>
          <w:rFonts w:ascii="GHEA Grapalat" w:hAnsi="GHEA Grapalat" w:cs="Sylfaen"/>
          <w:sz w:val="20"/>
          <w:szCs w:val="24"/>
          <w:lang w:val="af-ZA" w:eastAsia="en-US"/>
        </w:rPr>
        <w:t xml:space="preserve">: </w:t>
      </w:r>
    </w:p>
    <w:p w14:paraId="4E1F2FB6" w14:textId="77777777" w:rsidR="00465A4E" w:rsidRPr="008860F5" w:rsidRDefault="00465A4E" w:rsidP="00465A4E">
      <w:pPr>
        <w:ind w:firstLine="708"/>
        <w:jc w:val="both"/>
        <w:rPr>
          <w:rFonts w:ascii="GHEA Grapalat" w:hAnsi="GHEA Grapalat"/>
          <w:sz w:val="20"/>
          <w:szCs w:val="20"/>
          <w:lang w:val="hy-AM" w:eastAsia="x-none"/>
        </w:rPr>
      </w:pPr>
      <w:r w:rsidRPr="008860F5">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860F5">
        <w:rPr>
          <w:rFonts w:ascii="GHEA Grapalat" w:hAnsi="GHEA Grapalat"/>
          <w:sz w:val="20"/>
          <w:szCs w:val="20"/>
          <w:lang w:val="hy-AM" w:eastAsia="x-none"/>
        </w:rPr>
        <w:t>ամբողջական նկարագիրը</w:t>
      </w:r>
      <w:r w:rsidRPr="008860F5">
        <w:rPr>
          <w:rFonts w:ascii="GHEA Grapalat" w:hAnsi="GHEA Grapalat"/>
          <w:sz w:val="20"/>
          <w:szCs w:val="20"/>
          <w:lang w:val="af-ZA" w:eastAsia="x-none"/>
        </w:rPr>
        <w:t xml:space="preserve"> պարունակող փաստաթղթի (փաստաթղթերի)</w:t>
      </w:r>
      <w:r w:rsidRPr="008860F5">
        <w:rPr>
          <w:rFonts w:ascii="GHEA Grapalat" w:hAnsi="GHEA Grapalat"/>
          <w:lang w:val="af-ZA"/>
        </w:rPr>
        <w:t xml:space="preserve"> </w:t>
      </w:r>
      <w:r w:rsidRPr="008860F5">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860F5">
        <w:rPr>
          <w:rFonts w:ascii="GHEA Grapalat" w:hAnsi="GHEA Grapalat"/>
          <w:sz w:val="20"/>
          <w:szCs w:val="20"/>
          <w:lang w:val="hy-AM" w:eastAsia="x-none"/>
        </w:rPr>
        <w:t xml:space="preserve"> </w:t>
      </w:r>
      <w:r w:rsidRPr="008860F5">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860F5">
        <w:rPr>
          <w:rFonts w:ascii="GHEA Grapalat" w:hAnsi="GHEA Grapalat"/>
          <w:sz w:val="20"/>
          <w:szCs w:val="20"/>
          <w:lang w:val="hy-AM" w:eastAsia="x-none"/>
        </w:rPr>
        <w:t>:</w:t>
      </w:r>
    </w:p>
    <w:p w14:paraId="1D7639DA" w14:textId="77777777" w:rsidR="00465A4E" w:rsidRPr="008860F5" w:rsidRDefault="00465A4E" w:rsidP="00465A4E">
      <w:pPr>
        <w:pStyle w:val="norm"/>
        <w:spacing w:line="240" w:lineRule="auto"/>
        <w:rPr>
          <w:rFonts w:ascii="GHEA Grapalat" w:hAnsi="GHEA Grapalat" w:cs="Sylfaen"/>
          <w:sz w:val="20"/>
          <w:szCs w:val="24"/>
          <w:lang w:val="af-ZA" w:eastAsia="en-US"/>
        </w:rPr>
      </w:pPr>
      <w:r w:rsidRPr="008860F5">
        <w:rPr>
          <w:rFonts w:ascii="GHEA Grapalat" w:hAnsi="GHEA Grapalat"/>
          <w:sz w:val="20"/>
          <w:lang w:val="af-ZA" w:eastAsia="x-none"/>
        </w:rPr>
        <w:t>7.</w:t>
      </w:r>
      <w:r w:rsidRPr="008860F5">
        <w:rPr>
          <w:rFonts w:ascii="GHEA Grapalat" w:hAnsi="GHEA Grapalat"/>
          <w:sz w:val="20"/>
          <w:lang w:val="hy-AM" w:eastAsia="x-none"/>
        </w:rPr>
        <w:t>8</w:t>
      </w:r>
      <w:r w:rsidRPr="008860F5">
        <w:rPr>
          <w:rFonts w:ascii="GHEA Grapalat" w:hAnsi="GHEA Grapalat"/>
          <w:sz w:val="20"/>
          <w:lang w:val="af-ZA" w:eastAsia="x-none"/>
        </w:rPr>
        <w:t xml:space="preserve"> Եթե հայտերի բացման նիստի ընթացքում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իրականացված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գնահատման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արդյուն</w:t>
      </w:r>
      <w:r w:rsidRPr="008860F5">
        <w:rPr>
          <w:rFonts w:ascii="GHEA Grapalat" w:hAnsi="GHEA Grapalat" w:cs="Sylfaen"/>
          <w:sz w:val="20"/>
          <w:szCs w:val="24"/>
          <w:lang w:val="af-ZA" w:eastAsia="en-US"/>
        </w:rPr>
        <w:softHyphen/>
      </w:r>
      <w:r w:rsidRPr="008860F5">
        <w:rPr>
          <w:rFonts w:ascii="GHEA Grapalat" w:hAnsi="GHEA Grapalat" w:cs="Sylfaen"/>
          <w:sz w:val="20"/>
          <w:szCs w:val="24"/>
          <w:lang w:val="hy-AM" w:eastAsia="en-US"/>
        </w:rPr>
        <w:t>քում</w:t>
      </w:r>
      <w:r w:rsidRPr="008860F5">
        <w:rPr>
          <w:rFonts w:ascii="GHEA Grapalat" w:hAnsi="GHEA Grapalat" w:cs="Sylfaen"/>
          <w:sz w:val="20"/>
          <w:szCs w:val="24"/>
          <w:lang w:val="af-ZA" w:eastAsia="en-US"/>
        </w:rPr>
        <w:t xml:space="preserve"> մասնակցի </w:t>
      </w:r>
      <w:r w:rsidRPr="008860F5">
        <w:rPr>
          <w:rFonts w:ascii="GHEA Grapalat" w:hAnsi="GHEA Grapalat" w:cs="Sylfaen"/>
          <w:sz w:val="20"/>
          <w:szCs w:val="24"/>
          <w:lang w:val="hy-AM" w:eastAsia="en-US"/>
        </w:rPr>
        <w:t>հայտում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արձանագրվում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են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անհամապատասխանություններ՝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հրավերի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պահանջների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նկատմամբ</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բացառությամբ</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այն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դեպքերի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երբ</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հայտում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բացակայում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է</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գնային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առաջարկը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կամ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գնային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առաջարկը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ներկայացված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է</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հրավերի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պահանջներին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անհամապատասխան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ապա</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հանձնաժողովը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մեկ</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աշխատանքային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օրով</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կասեցնում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է</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նիստը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իսկ</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հանձնաժողովի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քարտուղարը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նույն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օրը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դրա</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մասին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էլեկտրոնային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եղանակով</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տեղեկացնում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է</w:t>
      </w:r>
      <w:r w:rsidRPr="008860F5">
        <w:rPr>
          <w:rFonts w:ascii="GHEA Grapalat" w:hAnsi="GHEA Grapalat" w:cs="Sylfaen"/>
          <w:sz w:val="20"/>
          <w:szCs w:val="24"/>
          <w:lang w:val="af-ZA" w:eastAsia="en-US"/>
        </w:rPr>
        <w:t xml:space="preserve"> մ</w:t>
      </w:r>
      <w:r w:rsidRPr="008860F5">
        <w:rPr>
          <w:rFonts w:ascii="GHEA Grapalat" w:hAnsi="GHEA Grapalat" w:cs="Sylfaen"/>
          <w:sz w:val="20"/>
          <w:szCs w:val="24"/>
          <w:lang w:val="hy-AM" w:eastAsia="en-US"/>
        </w:rPr>
        <w:t>ասնակցին՝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առաջարկելով</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մինչև</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կասեցման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ժամկետի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ավարտը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շտկել</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անհամապատասխանությունը</w:t>
      </w:r>
      <w:r w:rsidRPr="008860F5">
        <w:rPr>
          <w:rFonts w:ascii="GHEA Grapalat" w:hAnsi="GHEA Grapalat" w:cs="Sylfaen"/>
          <w:sz w:val="20"/>
          <w:szCs w:val="24"/>
          <w:lang w:val="af-ZA" w:eastAsia="en-US"/>
        </w:rPr>
        <w:t xml:space="preserve">:  </w:t>
      </w:r>
    </w:p>
    <w:p w14:paraId="5B9626C7" w14:textId="77777777" w:rsidR="00465A4E" w:rsidRPr="008860F5" w:rsidRDefault="00465A4E" w:rsidP="00465A4E">
      <w:pPr>
        <w:pStyle w:val="norm"/>
        <w:spacing w:line="240" w:lineRule="auto"/>
        <w:ind w:firstLine="567"/>
        <w:rPr>
          <w:rFonts w:ascii="GHEA Grapalat" w:hAnsi="GHEA Grapalat" w:cs="Sylfaen"/>
          <w:sz w:val="20"/>
          <w:szCs w:val="24"/>
          <w:lang w:val="af-ZA" w:eastAsia="en-US"/>
        </w:rPr>
      </w:pPr>
      <w:r w:rsidRPr="008860F5">
        <w:rPr>
          <w:rFonts w:ascii="GHEA Grapalat" w:hAnsi="GHEA Grapalat" w:cs="Sylfaen"/>
          <w:sz w:val="20"/>
          <w:szCs w:val="24"/>
          <w:lang w:val="af-ZA" w:eastAsia="en-US"/>
        </w:rPr>
        <w:t xml:space="preserve">7.9 </w:t>
      </w:r>
      <w:r w:rsidRPr="008860F5">
        <w:rPr>
          <w:rFonts w:ascii="GHEA Grapalat" w:hAnsi="GHEA Grapalat" w:cs="Sylfaen"/>
          <w:sz w:val="20"/>
          <w:szCs w:val="24"/>
          <w:lang w:eastAsia="en-US"/>
        </w:rPr>
        <w:t>Եթե</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սույն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հրավերի</w:t>
      </w:r>
      <w:r w:rsidRPr="008860F5">
        <w:rPr>
          <w:rFonts w:ascii="GHEA Grapalat" w:hAnsi="GHEA Grapalat" w:cs="Sylfaen"/>
          <w:sz w:val="20"/>
          <w:szCs w:val="24"/>
          <w:lang w:val="af-ZA" w:eastAsia="en-US"/>
        </w:rPr>
        <w:t xml:space="preserve"> 7.8-</w:t>
      </w:r>
      <w:r w:rsidRPr="008860F5">
        <w:rPr>
          <w:rFonts w:ascii="GHEA Grapalat" w:hAnsi="GHEA Grapalat" w:cs="Sylfaen"/>
          <w:sz w:val="20"/>
          <w:szCs w:val="24"/>
          <w:lang w:eastAsia="en-US"/>
        </w:rPr>
        <w:t>րդ</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կետով</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սահմանված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ժամկետում</w:t>
      </w:r>
      <w:r w:rsidRPr="008860F5">
        <w:rPr>
          <w:rFonts w:ascii="GHEA Grapalat" w:hAnsi="GHEA Grapalat" w:cs="Sylfaen"/>
          <w:sz w:val="20"/>
          <w:szCs w:val="24"/>
          <w:lang w:val="af-ZA" w:eastAsia="en-US"/>
        </w:rPr>
        <w:t xml:space="preserve"> մ</w:t>
      </w:r>
      <w:r w:rsidRPr="008860F5">
        <w:rPr>
          <w:rFonts w:ascii="GHEA Grapalat" w:hAnsi="GHEA Grapalat" w:cs="Sylfaen"/>
          <w:sz w:val="20"/>
          <w:szCs w:val="24"/>
          <w:lang w:eastAsia="en-US"/>
        </w:rPr>
        <w:t>ասնակիցը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շտկում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է</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արձանագրված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անհամապատասխանությունը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ապա</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վերջինիս</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հայտը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գնահատվում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է</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բավարար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Հակառակ</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դեպքում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հայտը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գնահատվում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է</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անբավարար</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և</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մերժվում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է</w:t>
      </w:r>
      <w:r w:rsidRPr="008860F5">
        <w:rPr>
          <w:rFonts w:ascii="GHEA Grapalat" w:hAnsi="GHEA Grapalat" w:cs="Sylfaen"/>
          <w:sz w:val="20"/>
          <w:szCs w:val="24"/>
          <w:lang w:val="af-ZA" w:eastAsia="en-US"/>
        </w:rPr>
        <w:t xml:space="preserve">:  </w:t>
      </w:r>
    </w:p>
    <w:p w14:paraId="2A5A7E2E" w14:textId="77777777" w:rsidR="00465A4E" w:rsidRPr="008860F5" w:rsidRDefault="00465A4E" w:rsidP="00465A4E">
      <w:pPr>
        <w:pStyle w:val="BodyTextIndent2"/>
        <w:spacing w:line="240" w:lineRule="auto"/>
        <w:ind w:firstLine="567"/>
        <w:rPr>
          <w:rFonts w:ascii="GHEA Grapalat" w:hAnsi="GHEA Grapalat" w:cs="Sylfaen"/>
          <w:szCs w:val="24"/>
          <w:lang w:val="hy-AM"/>
        </w:rPr>
      </w:pPr>
      <w:r w:rsidRPr="008860F5">
        <w:rPr>
          <w:rFonts w:ascii="GHEA Grapalat" w:hAnsi="GHEA Grapalat" w:cs="Sylfaen"/>
          <w:szCs w:val="24"/>
        </w:rPr>
        <w:t>7.</w:t>
      </w:r>
      <w:r w:rsidRPr="008860F5">
        <w:rPr>
          <w:rFonts w:ascii="GHEA Grapalat" w:hAnsi="GHEA Grapalat" w:cs="Sylfaen"/>
          <w:szCs w:val="24"/>
          <w:lang w:val="hy-AM"/>
        </w:rPr>
        <w:t>1</w:t>
      </w:r>
      <w:r w:rsidRPr="008860F5">
        <w:rPr>
          <w:rFonts w:ascii="GHEA Grapalat" w:hAnsi="GHEA Grapalat" w:cs="Sylfaen"/>
          <w:szCs w:val="24"/>
        </w:rPr>
        <w:t xml:space="preserve">0 </w:t>
      </w:r>
      <w:r w:rsidRPr="008860F5">
        <w:rPr>
          <w:rFonts w:ascii="GHEA Grapalat" w:hAnsi="GHEA Grapalat" w:cs="Sylfaen"/>
          <w:szCs w:val="24"/>
          <w:lang w:val="en-US"/>
        </w:rPr>
        <w:t>Հ</w:t>
      </w:r>
      <w:r w:rsidRPr="008860F5">
        <w:rPr>
          <w:rFonts w:ascii="GHEA Grapalat" w:hAnsi="GHEA Grapalat" w:cs="Sylfaen"/>
          <w:szCs w:val="24"/>
          <w:lang w:val="ru-RU"/>
        </w:rPr>
        <w:t>անձնաժողովի</w:t>
      </w:r>
      <w:r w:rsidRPr="008860F5">
        <w:rPr>
          <w:rFonts w:ascii="GHEA Grapalat" w:hAnsi="GHEA Grapalat" w:cs="Sylfaen"/>
          <w:szCs w:val="24"/>
        </w:rPr>
        <w:t xml:space="preserve"> </w:t>
      </w:r>
      <w:r w:rsidRPr="008860F5">
        <w:rPr>
          <w:rFonts w:ascii="GHEA Grapalat" w:hAnsi="GHEA Grapalat" w:cs="Sylfaen"/>
          <w:szCs w:val="24"/>
          <w:lang w:val="ru-RU"/>
        </w:rPr>
        <w:t>անդամը</w:t>
      </w:r>
      <w:r w:rsidRPr="008860F5">
        <w:rPr>
          <w:rFonts w:ascii="GHEA Grapalat" w:hAnsi="GHEA Grapalat" w:cs="Sylfaen"/>
          <w:szCs w:val="24"/>
        </w:rPr>
        <w:t xml:space="preserve"> </w:t>
      </w:r>
      <w:r w:rsidRPr="008860F5">
        <w:rPr>
          <w:rFonts w:ascii="GHEA Grapalat" w:hAnsi="GHEA Grapalat" w:cs="Sylfaen"/>
          <w:szCs w:val="24"/>
          <w:lang w:val="ru-RU"/>
        </w:rPr>
        <w:t>կամ</w:t>
      </w:r>
      <w:r w:rsidRPr="008860F5">
        <w:rPr>
          <w:rFonts w:ascii="GHEA Grapalat" w:hAnsi="GHEA Grapalat" w:cs="Sylfaen"/>
          <w:szCs w:val="24"/>
        </w:rPr>
        <w:t xml:space="preserve"> </w:t>
      </w:r>
      <w:r w:rsidRPr="008860F5">
        <w:rPr>
          <w:rFonts w:ascii="GHEA Grapalat" w:hAnsi="GHEA Grapalat" w:cs="Sylfaen"/>
          <w:szCs w:val="24"/>
          <w:lang w:val="ru-RU"/>
        </w:rPr>
        <w:t>քարտուղարը</w:t>
      </w:r>
      <w:r w:rsidRPr="008860F5">
        <w:rPr>
          <w:rFonts w:ascii="GHEA Grapalat" w:hAnsi="GHEA Grapalat" w:cs="Sylfaen"/>
          <w:szCs w:val="24"/>
        </w:rPr>
        <w:t xml:space="preserve"> </w:t>
      </w:r>
      <w:r w:rsidRPr="008860F5">
        <w:rPr>
          <w:rFonts w:ascii="GHEA Grapalat" w:hAnsi="GHEA Grapalat" w:cs="Sylfaen"/>
          <w:szCs w:val="24"/>
          <w:lang w:val="ru-RU"/>
        </w:rPr>
        <w:t>չի</w:t>
      </w:r>
      <w:r w:rsidRPr="008860F5">
        <w:rPr>
          <w:rFonts w:ascii="GHEA Grapalat" w:hAnsi="GHEA Grapalat" w:cs="Sylfaen"/>
          <w:szCs w:val="24"/>
        </w:rPr>
        <w:t xml:space="preserve"> </w:t>
      </w:r>
      <w:r w:rsidRPr="008860F5">
        <w:rPr>
          <w:rFonts w:ascii="GHEA Grapalat" w:hAnsi="GHEA Grapalat" w:cs="Sylfaen"/>
          <w:szCs w:val="24"/>
          <w:lang w:val="ru-RU"/>
        </w:rPr>
        <w:t>կարող</w:t>
      </w:r>
      <w:r w:rsidRPr="008860F5">
        <w:rPr>
          <w:rFonts w:ascii="GHEA Grapalat" w:hAnsi="GHEA Grapalat" w:cs="Sylfaen"/>
          <w:szCs w:val="24"/>
        </w:rPr>
        <w:t xml:space="preserve"> </w:t>
      </w:r>
      <w:r w:rsidRPr="008860F5">
        <w:rPr>
          <w:rFonts w:ascii="GHEA Grapalat" w:hAnsi="GHEA Grapalat" w:cs="Sylfaen"/>
          <w:szCs w:val="24"/>
          <w:lang w:val="ru-RU"/>
        </w:rPr>
        <w:t>մասնակցել</w:t>
      </w:r>
      <w:r w:rsidRPr="008860F5">
        <w:rPr>
          <w:rFonts w:ascii="GHEA Grapalat" w:hAnsi="GHEA Grapalat" w:cs="Sylfaen"/>
          <w:szCs w:val="24"/>
        </w:rPr>
        <w:t xml:space="preserve"> </w:t>
      </w:r>
      <w:r w:rsidRPr="008860F5">
        <w:rPr>
          <w:rFonts w:ascii="GHEA Grapalat" w:hAnsi="GHEA Grapalat" w:cs="Sylfaen"/>
          <w:szCs w:val="24"/>
          <w:lang w:val="ru-RU"/>
        </w:rPr>
        <w:t>հանձնաժողովի</w:t>
      </w:r>
      <w:r w:rsidRPr="008860F5">
        <w:rPr>
          <w:rFonts w:ascii="GHEA Grapalat" w:hAnsi="GHEA Grapalat" w:cs="Sylfaen"/>
          <w:szCs w:val="24"/>
        </w:rPr>
        <w:t xml:space="preserve"> </w:t>
      </w:r>
      <w:r w:rsidRPr="008860F5">
        <w:rPr>
          <w:rFonts w:ascii="GHEA Grapalat" w:hAnsi="GHEA Grapalat" w:cs="Sylfaen"/>
          <w:szCs w:val="24"/>
          <w:lang w:val="ru-RU"/>
        </w:rPr>
        <w:t>աշխատանքներին</w:t>
      </w:r>
      <w:r w:rsidRPr="008860F5">
        <w:rPr>
          <w:rFonts w:ascii="GHEA Grapalat" w:hAnsi="GHEA Grapalat" w:cs="Sylfaen"/>
          <w:szCs w:val="24"/>
        </w:rPr>
        <w:t xml:space="preserve">, </w:t>
      </w:r>
      <w:r w:rsidRPr="008860F5">
        <w:rPr>
          <w:rFonts w:ascii="GHEA Grapalat" w:hAnsi="GHEA Grapalat" w:cs="Sylfaen"/>
          <w:szCs w:val="24"/>
          <w:lang w:val="ru-RU"/>
        </w:rPr>
        <w:t>եթե</w:t>
      </w:r>
      <w:r w:rsidRPr="008860F5">
        <w:rPr>
          <w:rFonts w:ascii="GHEA Grapalat" w:hAnsi="GHEA Grapalat" w:cs="Sylfaen"/>
          <w:szCs w:val="24"/>
        </w:rPr>
        <w:t xml:space="preserve"> </w:t>
      </w:r>
      <w:r w:rsidRPr="008860F5">
        <w:rPr>
          <w:rFonts w:ascii="GHEA Grapalat" w:hAnsi="GHEA Grapalat" w:cs="Sylfaen"/>
          <w:szCs w:val="24"/>
          <w:lang w:val="ru-RU"/>
        </w:rPr>
        <w:t>հայտերի</w:t>
      </w:r>
      <w:r w:rsidRPr="008860F5">
        <w:rPr>
          <w:rFonts w:ascii="GHEA Grapalat" w:hAnsi="GHEA Grapalat" w:cs="Sylfaen"/>
          <w:szCs w:val="24"/>
        </w:rPr>
        <w:t xml:space="preserve"> </w:t>
      </w:r>
      <w:r w:rsidRPr="008860F5">
        <w:rPr>
          <w:rFonts w:ascii="GHEA Grapalat" w:hAnsi="GHEA Grapalat" w:cs="Sylfaen"/>
          <w:szCs w:val="24"/>
          <w:lang w:val="ru-RU"/>
        </w:rPr>
        <w:t>բացման</w:t>
      </w:r>
      <w:r w:rsidRPr="008860F5">
        <w:rPr>
          <w:rFonts w:ascii="GHEA Grapalat" w:hAnsi="GHEA Grapalat" w:cs="Sylfaen"/>
          <w:szCs w:val="24"/>
        </w:rPr>
        <w:t xml:space="preserve"> </w:t>
      </w:r>
      <w:r w:rsidRPr="008860F5">
        <w:rPr>
          <w:rFonts w:ascii="GHEA Grapalat" w:hAnsi="GHEA Grapalat" w:cs="Sylfaen"/>
          <w:szCs w:val="24"/>
          <w:lang w:val="ru-RU"/>
        </w:rPr>
        <w:t>նիստ</w:t>
      </w:r>
      <w:r w:rsidRPr="008860F5">
        <w:rPr>
          <w:rFonts w:ascii="GHEA Grapalat" w:hAnsi="GHEA Grapalat" w:cs="Sylfaen"/>
          <w:szCs w:val="24"/>
          <w:lang w:val="en-US"/>
        </w:rPr>
        <w:t>ում</w:t>
      </w:r>
      <w:r w:rsidRPr="008860F5">
        <w:rPr>
          <w:rFonts w:ascii="GHEA Grapalat" w:hAnsi="GHEA Grapalat" w:cs="Sylfaen"/>
          <w:szCs w:val="24"/>
        </w:rPr>
        <w:t xml:space="preserve"> </w:t>
      </w:r>
      <w:r w:rsidRPr="008860F5">
        <w:rPr>
          <w:rFonts w:ascii="GHEA Grapalat" w:hAnsi="GHEA Grapalat" w:cs="Sylfaen"/>
          <w:szCs w:val="24"/>
          <w:lang w:val="ru-RU"/>
        </w:rPr>
        <w:t>պարզվում</w:t>
      </w:r>
      <w:r w:rsidRPr="008860F5">
        <w:rPr>
          <w:rFonts w:ascii="GHEA Grapalat" w:hAnsi="GHEA Grapalat" w:cs="Sylfaen"/>
          <w:szCs w:val="24"/>
        </w:rPr>
        <w:t xml:space="preserve"> </w:t>
      </w:r>
      <w:r w:rsidRPr="008860F5">
        <w:rPr>
          <w:rFonts w:ascii="GHEA Grapalat" w:hAnsi="GHEA Grapalat" w:cs="Sylfaen"/>
          <w:szCs w:val="24"/>
          <w:lang w:val="ru-RU"/>
        </w:rPr>
        <w:t>է</w:t>
      </w:r>
      <w:r w:rsidRPr="008860F5">
        <w:rPr>
          <w:rFonts w:ascii="GHEA Grapalat" w:hAnsi="GHEA Grapalat" w:cs="Sylfaen"/>
          <w:szCs w:val="24"/>
        </w:rPr>
        <w:t xml:space="preserve">, </w:t>
      </w:r>
      <w:r w:rsidRPr="008860F5">
        <w:rPr>
          <w:rFonts w:ascii="GHEA Grapalat" w:hAnsi="GHEA Grapalat" w:cs="Sylfaen"/>
          <w:szCs w:val="24"/>
          <w:lang w:val="ru-RU"/>
        </w:rPr>
        <w:t>որ</w:t>
      </w:r>
      <w:r w:rsidRPr="008860F5">
        <w:rPr>
          <w:rFonts w:ascii="GHEA Grapalat" w:hAnsi="GHEA Grapalat" w:cs="Sylfaen"/>
          <w:szCs w:val="24"/>
        </w:rPr>
        <w:t xml:space="preserve"> </w:t>
      </w:r>
      <w:r w:rsidRPr="008860F5">
        <w:rPr>
          <w:rFonts w:ascii="GHEA Grapalat" w:hAnsi="GHEA Grapalat" w:cs="Sylfaen"/>
          <w:szCs w:val="24"/>
          <w:lang w:val="ru-RU"/>
        </w:rPr>
        <w:t>վերջիններիս</w:t>
      </w:r>
      <w:r w:rsidRPr="008860F5">
        <w:rPr>
          <w:rFonts w:ascii="GHEA Grapalat" w:hAnsi="GHEA Grapalat" w:cs="Sylfaen"/>
          <w:szCs w:val="24"/>
        </w:rPr>
        <w:t xml:space="preserve"> </w:t>
      </w:r>
      <w:r w:rsidRPr="008860F5">
        <w:rPr>
          <w:rFonts w:ascii="GHEA Grapalat" w:hAnsi="GHEA Grapalat" w:cs="Sylfaen"/>
          <w:szCs w:val="24"/>
          <w:lang w:val="ru-RU"/>
        </w:rPr>
        <w:t>կողմից</w:t>
      </w:r>
      <w:r w:rsidRPr="008860F5">
        <w:rPr>
          <w:rFonts w:ascii="GHEA Grapalat" w:hAnsi="GHEA Grapalat" w:cs="Sylfaen"/>
          <w:szCs w:val="24"/>
        </w:rPr>
        <w:t xml:space="preserve"> </w:t>
      </w:r>
      <w:r w:rsidRPr="008860F5">
        <w:rPr>
          <w:rFonts w:ascii="GHEA Grapalat" w:hAnsi="GHEA Grapalat" w:cs="Sylfaen"/>
          <w:szCs w:val="24"/>
          <w:lang w:val="ru-RU"/>
        </w:rPr>
        <w:t>հիմնադրված</w:t>
      </w:r>
      <w:r w:rsidRPr="008860F5">
        <w:rPr>
          <w:rFonts w:ascii="GHEA Grapalat" w:hAnsi="GHEA Grapalat" w:cs="Sylfaen"/>
          <w:szCs w:val="24"/>
        </w:rPr>
        <w:t xml:space="preserve"> </w:t>
      </w:r>
      <w:r w:rsidRPr="008860F5">
        <w:rPr>
          <w:rFonts w:ascii="GHEA Grapalat" w:hAnsi="GHEA Grapalat" w:cs="Sylfaen"/>
          <w:szCs w:val="24"/>
          <w:lang w:val="ru-RU"/>
        </w:rPr>
        <w:t>կամ</w:t>
      </w:r>
      <w:r w:rsidRPr="008860F5">
        <w:rPr>
          <w:rFonts w:ascii="GHEA Grapalat" w:hAnsi="GHEA Grapalat" w:cs="Sylfaen"/>
          <w:szCs w:val="24"/>
        </w:rPr>
        <w:t xml:space="preserve"> </w:t>
      </w:r>
      <w:r w:rsidRPr="008860F5">
        <w:rPr>
          <w:rFonts w:ascii="GHEA Grapalat" w:hAnsi="GHEA Grapalat" w:cs="Sylfaen"/>
          <w:szCs w:val="24"/>
          <w:lang w:val="ru-RU"/>
        </w:rPr>
        <w:t>բաժնեմաս</w:t>
      </w:r>
      <w:r w:rsidRPr="008860F5">
        <w:rPr>
          <w:rFonts w:ascii="GHEA Grapalat" w:hAnsi="GHEA Grapalat" w:cs="Sylfaen"/>
          <w:szCs w:val="24"/>
        </w:rPr>
        <w:t xml:space="preserve"> (</w:t>
      </w:r>
      <w:r w:rsidRPr="008860F5">
        <w:rPr>
          <w:rFonts w:ascii="GHEA Grapalat" w:hAnsi="GHEA Grapalat" w:cs="Sylfaen"/>
          <w:szCs w:val="24"/>
          <w:lang w:val="ru-RU"/>
        </w:rPr>
        <w:t>փայաբաժին</w:t>
      </w:r>
      <w:r w:rsidRPr="008860F5">
        <w:rPr>
          <w:rFonts w:ascii="GHEA Grapalat" w:hAnsi="GHEA Grapalat" w:cs="Sylfaen"/>
          <w:szCs w:val="24"/>
        </w:rPr>
        <w:t xml:space="preserve">) </w:t>
      </w:r>
      <w:r w:rsidRPr="008860F5">
        <w:rPr>
          <w:rFonts w:ascii="GHEA Grapalat" w:hAnsi="GHEA Grapalat" w:cs="Sylfaen"/>
          <w:szCs w:val="24"/>
          <w:lang w:val="ru-RU"/>
        </w:rPr>
        <w:t>ունեցող</w:t>
      </w:r>
      <w:r w:rsidRPr="008860F5">
        <w:rPr>
          <w:rFonts w:ascii="GHEA Grapalat" w:hAnsi="GHEA Grapalat" w:cs="Sylfaen"/>
          <w:szCs w:val="24"/>
        </w:rPr>
        <w:t xml:space="preserve"> </w:t>
      </w:r>
      <w:r w:rsidRPr="008860F5">
        <w:rPr>
          <w:rFonts w:ascii="GHEA Grapalat" w:hAnsi="GHEA Grapalat" w:cs="Sylfaen"/>
          <w:szCs w:val="24"/>
          <w:lang w:val="ru-RU"/>
        </w:rPr>
        <w:t>կազմակերպությունը</w:t>
      </w:r>
      <w:r w:rsidRPr="008860F5">
        <w:rPr>
          <w:rFonts w:ascii="GHEA Grapalat" w:hAnsi="GHEA Grapalat" w:cs="Sylfaen"/>
          <w:szCs w:val="24"/>
        </w:rPr>
        <w:t xml:space="preserve">, </w:t>
      </w:r>
      <w:r w:rsidRPr="008860F5">
        <w:rPr>
          <w:rFonts w:ascii="GHEA Grapalat" w:hAnsi="GHEA Grapalat" w:cs="Sylfaen"/>
          <w:szCs w:val="24"/>
          <w:lang w:val="ru-RU"/>
        </w:rPr>
        <w:t>կամ</w:t>
      </w:r>
      <w:r w:rsidRPr="008860F5">
        <w:rPr>
          <w:rFonts w:ascii="GHEA Grapalat" w:hAnsi="GHEA Grapalat" w:cs="Sylfaen"/>
          <w:szCs w:val="24"/>
        </w:rPr>
        <w:t xml:space="preserve"> </w:t>
      </w:r>
      <w:r w:rsidRPr="008860F5">
        <w:rPr>
          <w:rFonts w:ascii="GHEA Grapalat" w:hAnsi="GHEA Grapalat" w:cs="Sylfaen"/>
          <w:szCs w:val="24"/>
          <w:lang w:val="ru-RU"/>
        </w:rPr>
        <w:t>իրենց</w:t>
      </w:r>
      <w:r w:rsidRPr="008860F5">
        <w:rPr>
          <w:rFonts w:ascii="GHEA Grapalat" w:hAnsi="GHEA Grapalat" w:cs="Sylfaen"/>
          <w:szCs w:val="24"/>
        </w:rPr>
        <w:t xml:space="preserve"> </w:t>
      </w:r>
      <w:r w:rsidRPr="008860F5">
        <w:rPr>
          <w:rFonts w:ascii="GHEA Grapalat" w:hAnsi="GHEA Grapalat" w:cs="Sylfaen"/>
          <w:szCs w:val="24"/>
          <w:lang w:val="ru-RU"/>
        </w:rPr>
        <w:t>մերձավոր</w:t>
      </w:r>
      <w:r w:rsidRPr="008860F5">
        <w:rPr>
          <w:rFonts w:ascii="GHEA Grapalat" w:hAnsi="GHEA Grapalat" w:cs="Sylfaen"/>
          <w:szCs w:val="24"/>
        </w:rPr>
        <w:t xml:space="preserve"> </w:t>
      </w:r>
      <w:r w:rsidRPr="008860F5">
        <w:rPr>
          <w:rFonts w:ascii="GHEA Grapalat" w:hAnsi="GHEA Grapalat" w:cs="Sylfaen"/>
          <w:szCs w:val="24"/>
          <w:lang w:val="ru-RU"/>
        </w:rPr>
        <w:t>ազգակցությամբ</w:t>
      </w:r>
      <w:r w:rsidRPr="008860F5">
        <w:rPr>
          <w:rFonts w:ascii="GHEA Grapalat" w:hAnsi="GHEA Grapalat" w:cs="Sylfaen"/>
          <w:szCs w:val="24"/>
        </w:rPr>
        <w:t xml:space="preserve"> </w:t>
      </w:r>
      <w:r w:rsidRPr="008860F5">
        <w:rPr>
          <w:rFonts w:ascii="GHEA Grapalat" w:hAnsi="GHEA Grapalat" w:cs="Sylfaen"/>
          <w:szCs w:val="24"/>
          <w:lang w:val="ru-RU"/>
        </w:rPr>
        <w:t>կամ</w:t>
      </w:r>
      <w:r w:rsidRPr="008860F5">
        <w:rPr>
          <w:rFonts w:ascii="GHEA Grapalat" w:hAnsi="GHEA Grapalat" w:cs="Sylfaen"/>
          <w:szCs w:val="24"/>
        </w:rPr>
        <w:t xml:space="preserve"> </w:t>
      </w:r>
      <w:r w:rsidRPr="008860F5">
        <w:rPr>
          <w:rFonts w:ascii="GHEA Grapalat" w:hAnsi="GHEA Grapalat" w:cs="Sylfaen"/>
          <w:szCs w:val="24"/>
          <w:lang w:val="ru-RU"/>
        </w:rPr>
        <w:t>խնամիությամբ</w:t>
      </w:r>
      <w:r w:rsidRPr="008860F5">
        <w:rPr>
          <w:rFonts w:ascii="GHEA Grapalat" w:hAnsi="GHEA Grapalat" w:cs="Sylfaen"/>
          <w:szCs w:val="24"/>
        </w:rPr>
        <w:t xml:space="preserve"> </w:t>
      </w:r>
      <w:r w:rsidRPr="008860F5">
        <w:rPr>
          <w:rFonts w:ascii="GHEA Grapalat" w:hAnsi="GHEA Grapalat" w:cs="Sylfaen"/>
          <w:szCs w:val="24"/>
          <w:lang w:val="ru-RU"/>
        </w:rPr>
        <w:t>կապված</w:t>
      </w:r>
      <w:r w:rsidRPr="008860F5">
        <w:rPr>
          <w:rFonts w:ascii="GHEA Grapalat" w:hAnsi="GHEA Grapalat" w:cs="Sylfaen"/>
          <w:szCs w:val="24"/>
        </w:rPr>
        <w:t xml:space="preserve"> </w:t>
      </w:r>
      <w:r w:rsidRPr="008860F5">
        <w:rPr>
          <w:rFonts w:ascii="GHEA Grapalat" w:hAnsi="GHEA Grapalat" w:cs="Sylfaen"/>
          <w:szCs w:val="24"/>
          <w:lang w:val="ru-RU"/>
        </w:rPr>
        <w:t>անձը</w:t>
      </w:r>
      <w:r w:rsidRPr="008860F5">
        <w:rPr>
          <w:rFonts w:ascii="GHEA Grapalat" w:hAnsi="GHEA Grapalat" w:cs="Sylfaen"/>
          <w:szCs w:val="24"/>
        </w:rPr>
        <w:t xml:space="preserve"> (</w:t>
      </w:r>
      <w:r w:rsidRPr="008860F5">
        <w:rPr>
          <w:rFonts w:ascii="GHEA Grapalat" w:hAnsi="GHEA Grapalat" w:cs="Sylfaen"/>
          <w:szCs w:val="24"/>
          <w:lang w:val="ru-RU"/>
        </w:rPr>
        <w:t>ծնող</w:t>
      </w:r>
      <w:r w:rsidRPr="008860F5">
        <w:rPr>
          <w:rFonts w:ascii="GHEA Grapalat" w:hAnsi="GHEA Grapalat" w:cs="Sylfaen"/>
          <w:szCs w:val="24"/>
        </w:rPr>
        <w:t xml:space="preserve">, </w:t>
      </w:r>
      <w:r w:rsidRPr="008860F5">
        <w:rPr>
          <w:rFonts w:ascii="GHEA Grapalat" w:hAnsi="GHEA Grapalat" w:cs="Sylfaen"/>
          <w:szCs w:val="24"/>
          <w:lang w:val="ru-RU"/>
        </w:rPr>
        <w:t>ամուսին</w:t>
      </w:r>
      <w:r w:rsidRPr="008860F5">
        <w:rPr>
          <w:rFonts w:ascii="GHEA Grapalat" w:hAnsi="GHEA Grapalat" w:cs="Sylfaen"/>
          <w:szCs w:val="24"/>
        </w:rPr>
        <w:t xml:space="preserve">, </w:t>
      </w:r>
      <w:r w:rsidRPr="008860F5">
        <w:rPr>
          <w:rFonts w:ascii="GHEA Grapalat" w:hAnsi="GHEA Grapalat" w:cs="Sylfaen"/>
          <w:szCs w:val="24"/>
          <w:lang w:val="ru-RU"/>
        </w:rPr>
        <w:t>երեխա</w:t>
      </w:r>
      <w:r w:rsidRPr="008860F5">
        <w:rPr>
          <w:rFonts w:ascii="GHEA Grapalat" w:hAnsi="GHEA Grapalat" w:cs="Sylfaen"/>
          <w:szCs w:val="24"/>
        </w:rPr>
        <w:t xml:space="preserve">, </w:t>
      </w:r>
      <w:r w:rsidRPr="008860F5">
        <w:rPr>
          <w:rFonts w:ascii="GHEA Grapalat" w:hAnsi="GHEA Grapalat" w:cs="Sylfaen"/>
          <w:szCs w:val="24"/>
          <w:lang w:val="ru-RU"/>
        </w:rPr>
        <w:t>եղբայր</w:t>
      </w:r>
      <w:r w:rsidRPr="008860F5">
        <w:rPr>
          <w:rFonts w:ascii="GHEA Grapalat" w:hAnsi="GHEA Grapalat" w:cs="Sylfaen"/>
          <w:szCs w:val="24"/>
        </w:rPr>
        <w:t xml:space="preserve">, </w:t>
      </w:r>
      <w:r w:rsidRPr="008860F5">
        <w:rPr>
          <w:rFonts w:ascii="GHEA Grapalat" w:hAnsi="GHEA Grapalat" w:cs="Sylfaen"/>
          <w:szCs w:val="24"/>
          <w:lang w:val="ru-RU"/>
        </w:rPr>
        <w:t>քույր</w:t>
      </w:r>
      <w:r w:rsidRPr="008860F5">
        <w:rPr>
          <w:rFonts w:ascii="GHEA Grapalat" w:hAnsi="GHEA Grapalat" w:cs="Sylfaen"/>
          <w:szCs w:val="24"/>
        </w:rPr>
        <w:t xml:space="preserve">, </w:t>
      </w:r>
      <w:r w:rsidRPr="008860F5">
        <w:rPr>
          <w:rFonts w:ascii="GHEA Grapalat" w:hAnsi="GHEA Grapalat" w:cs="Sylfaen"/>
          <w:szCs w:val="24"/>
          <w:lang w:val="ru-RU"/>
        </w:rPr>
        <w:t>ինչպես</w:t>
      </w:r>
      <w:r w:rsidRPr="008860F5">
        <w:rPr>
          <w:rFonts w:ascii="GHEA Grapalat" w:hAnsi="GHEA Grapalat" w:cs="Sylfaen"/>
          <w:szCs w:val="24"/>
        </w:rPr>
        <w:t xml:space="preserve"> </w:t>
      </w:r>
      <w:r w:rsidRPr="008860F5">
        <w:rPr>
          <w:rFonts w:ascii="GHEA Grapalat" w:hAnsi="GHEA Grapalat" w:cs="Sylfaen"/>
          <w:szCs w:val="24"/>
          <w:lang w:val="ru-RU"/>
        </w:rPr>
        <w:t>նաև</w:t>
      </w:r>
      <w:r w:rsidRPr="008860F5">
        <w:rPr>
          <w:rFonts w:ascii="GHEA Grapalat" w:hAnsi="GHEA Grapalat" w:cs="Sylfaen"/>
          <w:szCs w:val="24"/>
        </w:rPr>
        <w:t xml:space="preserve"> </w:t>
      </w:r>
      <w:r w:rsidRPr="008860F5">
        <w:rPr>
          <w:rFonts w:ascii="GHEA Grapalat" w:hAnsi="GHEA Grapalat" w:cs="Sylfaen"/>
          <w:szCs w:val="24"/>
          <w:lang w:val="ru-RU"/>
        </w:rPr>
        <w:t>ամուսնու</w:t>
      </w:r>
      <w:r w:rsidRPr="008860F5">
        <w:rPr>
          <w:rFonts w:ascii="GHEA Grapalat" w:hAnsi="GHEA Grapalat" w:cs="Sylfaen"/>
          <w:szCs w:val="24"/>
        </w:rPr>
        <w:t xml:space="preserve"> </w:t>
      </w:r>
      <w:r w:rsidRPr="008860F5">
        <w:rPr>
          <w:rFonts w:ascii="GHEA Grapalat" w:hAnsi="GHEA Grapalat" w:cs="Sylfaen"/>
          <w:szCs w:val="24"/>
          <w:lang w:val="ru-RU"/>
        </w:rPr>
        <w:t>ծնող</w:t>
      </w:r>
      <w:r w:rsidRPr="008860F5">
        <w:rPr>
          <w:rFonts w:ascii="GHEA Grapalat" w:hAnsi="GHEA Grapalat" w:cs="Sylfaen"/>
          <w:szCs w:val="24"/>
        </w:rPr>
        <w:t xml:space="preserve">, </w:t>
      </w:r>
      <w:r w:rsidRPr="008860F5">
        <w:rPr>
          <w:rFonts w:ascii="GHEA Grapalat" w:hAnsi="GHEA Grapalat" w:cs="Sylfaen"/>
          <w:szCs w:val="24"/>
          <w:lang w:val="ru-RU"/>
        </w:rPr>
        <w:t>երեխա</w:t>
      </w:r>
      <w:r w:rsidRPr="008860F5">
        <w:rPr>
          <w:rFonts w:ascii="GHEA Grapalat" w:hAnsi="GHEA Grapalat" w:cs="Sylfaen"/>
          <w:szCs w:val="24"/>
        </w:rPr>
        <w:t xml:space="preserve">, </w:t>
      </w:r>
      <w:r w:rsidRPr="008860F5">
        <w:rPr>
          <w:rFonts w:ascii="GHEA Grapalat" w:hAnsi="GHEA Grapalat" w:cs="Sylfaen"/>
          <w:szCs w:val="24"/>
          <w:lang w:val="ru-RU"/>
        </w:rPr>
        <w:t>եղբայր</w:t>
      </w:r>
      <w:r w:rsidRPr="008860F5">
        <w:rPr>
          <w:rFonts w:ascii="GHEA Grapalat" w:hAnsi="GHEA Grapalat" w:cs="Sylfaen"/>
          <w:szCs w:val="24"/>
        </w:rPr>
        <w:t xml:space="preserve"> </w:t>
      </w:r>
      <w:r w:rsidRPr="008860F5">
        <w:rPr>
          <w:rFonts w:ascii="GHEA Grapalat" w:hAnsi="GHEA Grapalat" w:cs="Sylfaen"/>
          <w:szCs w:val="24"/>
          <w:lang w:val="ru-RU"/>
        </w:rPr>
        <w:t>կամ</w:t>
      </w:r>
      <w:r w:rsidRPr="008860F5">
        <w:rPr>
          <w:rFonts w:ascii="GHEA Grapalat" w:hAnsi="GHEA Grapalat" w:cs="Sylfaen"/>
          <w:szCs w:val="24"/>
        </w:rPr>
        <w:t xml:space="preserve"> </w:t>
      </w:r>
      <w:r w:rsidRPr="008860F5">
        <w:rPr>
          <w:rFonts w:ascii="GHEA Grapalat" w:hAnsi="GHEA Grapalat" w:cs="Sylfaen"/>
          <w:szCs w:val="24"/>
          <w:lang w:val="ru-RU"/>
        </w:rPr>
        <w:t>քույր</w:t>
      </w:r>
      <w:r w:rsidRPr="008860F5">
        <w:rPr>
          <w:rFonts w:ascii="GHEA Grapalat" w:hAnsi="GHEA Grapalat" w:cs="Sylfaen"/>
          <w:szCs w:val="24"/>
        </w:rPr>
        <w:t xml:space="preserve">) </w:t>
      </w:r>
      <w:r w:rsidRPr="008860F5">
        <w:rPr>
          <w:rFonts w:ascii="GHEA Grapalat" w:hAnsi="GHEA Grapalat" w:cs="Sylfaen"/>
          <w:szCs w:val="24"/>
          <w:lang w:val="ru-RU"/>
        </w:rPr>
        <w:t>կամ</w:t>
      </w:r>
      <w:r w:rsidRPr="008860F5">
        <w:rPr>
          <w:rFonts w:ascii="GHEA Grapalat" w:hAnsi="GHEA Grapalat" w:cs="Sylfaen"/>
          <w:szCs w:val="24"/>
        </w:rPr>
        <w:t xml:space="preserve"> </w:t>
      </w:r>
      <w:r w:rsidRPr="008860F5">
        <w:rPr>
          <w:rFonts w:ascii="GHEA Grapalat" w:hAnsi="GHEA Grapalat" w:cs="Sylfaen"/>
          <w:szCs w:val="24"/>
          <w:lang w:val="ru-RU"/>
        </w:rPr>
        <w:t>այդ</w:t>
      </w:r>
      <w:r w:rsidRPr="008860F5">
        <w:rPr>
          <w:rFonts w:ascii="GHEA Grapalat" w:hAnsi="GHEA Grapalat" w:cs="Sylfaen"/>
          <w:szCs w:val="24"/>
        </w:rPr>
        <w:t xml:space="preserve"> </w:t>
      </w:r>
      <w:r w:rsidRPr="008860F5">
        <w:rPr>
          <w:rFonts w:ascii="GHEA Grapalat" w:hAnsi="GHEA Grapalat" w:cs="Sylfaen"/>
          <w:szCs w:val="24"/>
          <w:lang w:val="ru-RU"/>
        </w:rPr>
        <w:t>անձի</w:t>
      </w:r>
      <w:r w:rsidRPr="008860F5">
        <w:rPr>
          <w:rFonts w:ascii="GHEA Grapalat" w:hAnsi="GHEA Grapalat" w:cs="Sylfaen"/>
          <w:szCs w:val="24"/>
        </w:rPr>
        <w:t xml:space="preserve"> </w:t>
      </w:r>
      <w:r w:rsidRPr="008860F5">
        <w:rPr>
          <w:rFonts w:ascii="GHEA Grapalat" w:hAnsi="GHEA Grapalat" w:cs="Sylfaen"/>
          <w:szCs w:val="24"/>
          <w:lang w:val="ru-RU"/>
        </w:rPr>
        <w:t>կողմից</w:t>
      </w:r>
      <w:r w:rsidRPr="008860F5">
        <w:rPr>
          <w:rFonts w:ascii="GHEA Grapalat" w:hAnsi="GHEA Grapalat" w:cs="Sylfaen"/>
          <w:szCs w:val="24"/>
        </w:rPr>
        <w:t xml:space="preserve"> </w:t>
      </w:r>
      <w:r w:rsidRPr="008860F5">
        <w:rPr>
          <w:rFonts w:ascii="GHEA Grapalat" w:hAnsi="GHEA Grapalat" w:cs="Sylfaen"/>
          <w:szCs w:val="24"/>
          <w:lang w:val="ru-RU"/>
        </w:rPr>
        <w:t>հիմնադրված</w:t>
      </w:r>
      <w:r w:rsidRPr="008860F5">
        <w:rPr>
          <w:rFonts w:ascii="GHEA Grapalat" w:hAnsi="GHEA Grapalat" w:cs="Sylfaen"/>
          <w:szCs w:val="24"/>
        </w:rPr>
        <w:t xml:space="preserve"> </w:t>
      </w:r>
      <w:r w:rsidRPr="008860F5">
        <w:rPr>
          <w:rFonts w:ascii="GHEA Grapalat" w:hAnsi="GHEA Grapalat" w:cs="Sylfaen"/>
          <w:szCs w:val="24"/>
          <w:lang w:val="ru-RU"/>
        </w:rPr>
        <w:t>կամ</w:t>
      </w:r>
      <w:r w:rsidRPr="008860F5">
        <w:rPr>
          <w:rFonts w:ascii="GHEA Grapalat" w:hAnsi="GHEA Grapalat" w:cs="Sylfaen"/>
          <w:szCs w:val="24"/>
        </w:rPr>
        <w:t xml:space="preserve"> </w:t>
      </w:r>
      <w:r w:rsidRPr="008860F5">
        <w:rPr>
          <w:rFonts w:ascii="GHEA Grapalat" w:hAnsi="GHEA Grapalat" w:cs="Sylfaen"/>
          <w:szCs w:val="24"/>
          <w:lang w:val="ru-RU"/>
        </w:rPr>
        <w:t>բաժնեմաս</w:t>
      </w:r>
      <w:r w:rsidRPr="008860F5">
        <w:rPr>
          <w:rFonts w:ascii="GHEA Grapalat" w:hAnsi="GHEA Grapalat" w:cs="Sylfaen"/>
          <w:szCs w:val="24"/>
        </w:rPr>
        <w:t xml:space="preserve"> (</w:t>
      </w:r>
      <w:r w:rsidRPr="008860F5">
        <w:rPr>
          <w:rFonts w:ascii="GHEA Grapalat" w:hAnsi="GHEA Grapalat" w:cs="Sylfaen"/>
          <w:szCs w:val="24"/>
          <w:lang w:val="ru-RU"/>
        </w:rPr>
        <w:t>փայաբաժին</w:t>
      </w:r>
      <w:r w:rsidRPr="008860F5">
        <w:rPr>
          <w:rFonts w:ascii="GHEA Grapalat" w:hAnsi="GHEA Grapalat" w:cs="Sylfaen"/>
          <w:szCs w:val="24"/>
        </w:rPr>
        <w:t xml:space="preserve">) </w:t>
      </w:r>
      <w:r w:rsidRPr="008860F5">
        <w:rPr>
          <w:rFonts w:ascii="GHEA Grapalat" w:hAnsi="GHEA Grapalat" w:cs="Sylfaen"/>
          <w:szCs w:val="24"/>
          <w:lang w:val="ru-RU"/>
        </w:rPr>
        <w:t>ունեցող</w:t>
      </w:r>
      <w:r w:rsidRPr="008860F5">
        <w:rPr>
          <w:rFonts w:ascii="GHEA Grapalat" w:hAnsi="GHEA Grapalat" w:cs="Sylfaen"/>
          <w:szCs w:val="24"/>
        </w:rPr>
        <w:t xml:space="preserve"> </w:t>
      </w:r>
      <w:r w:rsidRPr="008860F5">
        <w:rPr>
          <w:rFonts w:ascii="GHEA Grapalat" w:hAnsi="GHEA Grapalat" w:cs="Sylfaen"/>
          <w:szCs w:val="24"/>
          <w:lang w:val="ru-RU"/>
        </w:rPr>
        <w:t>կազմակերպությունը</w:t>
      </w:r>
      <w:r w:rsidRPr="008860F5">
        <w:rPr>
          <w:rFonts w:ascii="GHEA Grapalat" w:hAnsi="GHEA Grapalat" w:cs="Sylfaen"/>
          <w:szCs w:val="24"/>
        </w:rPr>
        <w:t xml:space="preserve"> </w:t>
      </w:r>
      <w:r w:rsidRPr="008860F5">
        <w:rPr>
          <w:rFonts w:ascii="GHEA Grapalat" w:hAnsi="GHEA Grapalat" w:cs="Sylfaen"/>
          <w:szCs w:val="24"/>
          <w:lang w:val="ru-RU"/>
        </w:rPr>
        <w:t>տվյալ</w:t>
      </w:r>
      <w:r w:rsidRPr="008860F5">
        <w:rPr>
          <w:rFonts w:ascii="GHEA Grapalat" w:hAnsi="GHEA Grapalat" w:cs="Sylfaen"/>
          <w:szCs w:val="24"/>
        </w:rPr>
        <w:t xml:space="preserve"> </w:t>
      </w:r>
      <w:r w:rsidRPr="008860F5">
        <w:rPr>
          <w:rFonts w:ascii="GHEA Grapalat" w:hAnsi="GHEA Grapalat" w:cs="Sylfaen"/>
          <w:szCs w:val="24"/>
          <w:lang w:val="ru-RU"/>
        </w:rPr>
        <w:t>ընթացակարգին</w:t>
      </w:r>
      <w:r w:rsidRPr="008860F5">
        <w:rPr>
          <w:rFonts w:ascii="GHEA Grapalat" w:hAnsi="GHEA Grapalat" w:cs="Sylfaen"/>
          <w:szCs w:val="24"/>
        </w:rPr>
        <w:t xml:space="preserve"> </w:t>
      </w:r>
      <w:r w:rsidRPr="008860F5">
        <w:rPr>
          <w:rFonts w:ascii="GHEA Grapalat" w:hAnsi="GHEA Grapalat" w:cs="Sylfaen"/>
          <w:szCs w:val="24"/>
          <w:lang w:val="ru-RU"/>
        </w:rPr>
        <w:t>մասնակցելու</w:t>
      </w:r>
      <w:r w:rsidRPr="008860F5">
        <w:rPr>
          <w:rFonts w:ascii="GHEA Grapalat" w:hAnsi="GHEA Grapalat" w:cs="Sylfaen"/>
          <w:szCs w:val="24"/>
        </w:rPr>
        <w:t xml:space="preserve"> </w:t>
      </w:r>
      <w:r w:rsidRPr="008860F5">
        <w:rPr>
          <w:rFonts w:ascii="GHEA Grapalat" w:hAnsi="GHEA Grapalat" w:cs="Sylfaen"/>
          <w:szCs w:val="24"/>
          <w:lang w:val="ru-RU"/>
        </w:rPr>
        <w:t>համար</w:t>
      </w:r>
      <w:r w:rsidRPr="008860F5">
        <w:rPr>
          <w:rFonts w:ascii="GHEA Grapalat" w:hAnsi="GHEA Grapalat" w:cs="Sylfaen"/>
          <w:szCs w:val="24"/>
        </w:rPr>
        <w:t xml:space="preserve"> </w:t>
      </w:r>
      <w:r w:rsidRPr="008860F5">
        <w:rPr>
          <w:rFonts w:ascii="GHEA Grapalat" w:hAnsi="GHEA Grapalat" w:cs="Sylfaen"/>
          <w:szCs w:val="24"/>
          <w:lang w:val="ru-RU"/>
        </w:rPr>
        <w:t>ներկայացրել</w:t>
      </w:r>
      <w:r w:rsidRPr="008860F5">
        <w:rPr>
          <w:rFonts w:ascii="GHEA Grapalat" w:hAnsi="GHEA Grapalat" w:cs="Sylfaen"/>
          <w:szCs w:val="24"/>
        </w:rPr>
        <w:t xml:space="preserve"> </w:t>
      </w:r>
      <w:r w:rsidRPr="008860F5">
        <w:rPr>
          <w:rFonts w:ascii="GHEA Grapalat" w:hAnsi="GHEA Grapalat" w:cs="Sylfaen"/>
          <w:szCs w:val="24"/>
          <w:lang w:val="ru-RU"/>
        </w:rPr>
        <w:t>է</w:t>
      </w:r>
      <w:r w:rsidRPr="008860F5">
        <w:rPr>
          <w:rFonts w:ascii="GHEA Grapalat" w:hAnsi="GHEA Grapalat" w:cs="Sylfaen"/>
          <w:szCs w:val="24"/>
        </w:rPr>
        <w:t xml:space="preserve"> </w:t>
      </w:r>
      <w:r w:rsidRPr="008860F5">
        <w:rPr>
          <w:rFonts w:ascii="GHEA Grapalat" w:hAnsi="GHEA Grapalat" w:cs="Sylfaen"/>
          <w:szCs w:val="24"/>
          <w:lang w:val="ru-RU"/>
        </w:rPr>
        <w:t>հայտ</w:t>
      </w:r>
      <w:r w:rsidRPr="008860F5">
        <w:rPr>
          <w:rFonts w:ascii="GHEA Grapalat" w:hAnsi="GHEA Grapalat" w:cs="Sylfaen"/>
          <w:szCs w:val="24"/>
        </w:rPr>
        <w:t>:</w:t>
      </w:r>
      <w:r w:rsidRPr="008860F5">
        <w:rPr>
          <w:rFonts w:ascii="GHEA Grapalat" w:hAnsi="GHEA Grapalat" w:cs="Sylfaen"/>
          <w:szCs w:val="24"/>
          <w:lang w:val="hy-AM"/>
        </w:rPr>
        <w:t xml:space="preserve"> </w:t>
      </w:r>
      <w:r w:rsidRPr="008860F5">
        <w:rPr>
          <w:rFonts w:ascii="GHEA Grapalat" w:hAnsi="GHEA Grapalat" w:cs="Sylfaen"/>
          <w:szCs w:val="24"/>
          <w:lang w:val="ru-RU"/>
        </w:rPr>
        <w:t>Եթե</w:t>
      </w:r>
      <w:r w:rsidRPr="008860F5">
        <w:rPr>
          <w:rFonts w:ascii="GHEA Grapalat" w:hAnsi="GHEA Grapalat" w:cs="Sylfaen"/>
          <w:szCs w:val="24"/>
        </w:rPr>
        <w:t xml:space="preserve"> </w:t>
      </w:r>
      <w:r w:rsidRPr="008860F5">
        <w:rPr>
          <w:rFonts w:ascii="GHEA Grapalat" w:hAnsi="GHEA Grapalat" w:cs="Sylfaen"/>
          <w:szCs w:val="24"/>
          <w:lang w:val="ru-RU"/>
        </w:rPr>
        <w:t>առկա</w:t>
      </w:r>
      <w:r w:rsidRPr="008860F5">
        <w:rPr>
          <w:rFonts w:ascii="GHEA Grapalat" w:hAnsi="GHEA Grapalat" w:cs="Sylfaen"/>
          <w:szCs w:val="24"/>
        </w:rPr>
        <w:t xml:space="preserve"> </w:t>
      </w:r>
      <w:r w:rsidRPr="008860F5">
        <w:rPr>
          <w:rFonts w:ascii="GHEA Grapalat" w:hAnsi="GHEA Grapalat" w:cs="Sylfaen"/>
          <w:szCs w:val="24"/>
          <w:lang w:val="ru-RU"/>
        </w:rPr>
        <w:t>է</w:t>
      </w:r>
      <w:r w:rsidRPr="008860F5">
        <w:rPr>
          <w:rFonts w:ascii="GHEA Grapalat" w:hAnsi="GHEA Grapalat" w:cs="Sylfaen"/>
          <w:szCs w:val="24"/>
        </w:rPr>
        <w:t xml:space="preserve"> </w:t>
      </w:r>
      <w:r w:rsidRPr="008860F5">
        <w:rPr>
          <w:rFonts w:ascii="GHEA Grapalat" w:hAnsi="GHEA Grapalat" w:cs="Sylfaen"/>
          <w:szCs w:val="24"/>
          <w:lang w:val="ru-RU"/>
        </w:rPr>
        <w:t>սույն</w:t>
      </w:r>
      <w:r w:rsidRPr="008860F5">
        <w:rPr>
          <w:rFonts w:ascii="GHEA Grapalat" w:hAnsi="GHEA Grapalat" w:cs="Sylfaen"/>
          <w:szCs w:val="24"/>
        </w:rPr>
        <w:t xml:space="preserve"> </w:t>
      </w:r>
      <w:r w:rsidRPr="008860F5">
        <w:rPr>
          <w:rFonts w:ascii="GHEA Grapalat" w:hAnsi="GHEA Grapalat" w:cs="Sylfaen"/>
          <w:szCs w:val="24"/>
          <w:lang w:val="en-US"/>
        </w:rPr>
        <w:t>կետ</w:t>
      </w:r>
      <w:r w:rsidRPr="008860F5">
        <w:rPr>
          <w:rFonts w:ascii="GHEA Grapalat" w:hAnsi="GHEA Grapalat" w:cs="Sylfaen"/>
          <w:szCs w:val="24"/>
          <w:lang w:val="ru-RU"/>
        </w:rPr>
        <w:t>ով</w:t>
      </w:r>
      <w:r w:rsidRPr="008860F5">
        <w:rPr>
          <w:rFonts w:ascii="GHEA Grapalat" w:hAnsi="GHEA Grapalat" w:cs="Sylfaen"/>
          <w:szCs w:val="24"/>
        </w:rPr>
        <w:t xml:space="preserve"> </w:t>
      </w:r>
      <w:r w:rsidRPr="008860F5">
        <w:rPr>
          <w:rFonts w:ascii="GHEA Grapalat" w:hAnsi="GHEA Grapalat" w:cs="Sylfaen"/>
          <w:szCs w:val="24"/>
          <w:lang w:val="ru-RU"/>
        </w:rPr>
        <w:t>նախատեսված</w:t>
      </w:r>
      <w:r w:rsidRPr="008860F5">
        <w:rPr>
          <w:rFonts w:ascii="GHEA Grapalat" w:hAnsi="GHEA Grapalat" w:cs="Sylfaen"/>
          <w:szCs w:val="24"/>
        </w:rPr>
        <w:t xml:space="preserve"> </w:t>
      </w:r>
      <w:r w:rsidRPr="008860F5">
        <w:rPr>
          <w:rFonts w:ascii="GHEA Grapalat" w:hAnsi="GHEA Grapalat" w:cs="Sylfaen"/>
          <w:szCs w:val="24"/>
          <w:lang w:val="ru-RU"/>
        </w:rPr>
        <w:t>պայմանը</w:t>
      </w:r>
      <w:r w:rsidRPr="008860F5">
        <w:rPr>
          <w:rFonts w:ascii="GHEA Grapalat" w:hAnsi="GHEA Grapalat" w:cs="Sylfaen"/>
          <w:szCs w:val="24"/>
        </w:rPr>
        <w:t xml:space="preserve">, </w:t>
      </w:r>
      <w:r w:rsidRPr="008860F5">
        <w:rPr>
          <w:rFonts w:ascii="GHEA Grapalat" w:hAnsi="GHEA Grapalat" w:cs="Sylfaen"/>
          <w:szCs w:val="24"/>
          <w:lang w:val="ru-RU"/>
        </w:rPr>
        <w:t>ապա</w:t>
      </w:r>
      <w:r w:rsidRPr="008860F5">
        <w:rPr>
          <w:rFonts w:ascii="GHEA Grapalat" w:hAnsi="GHEA Grapalat" w:cs="Sylfaen"/>
          <w:szCs w:val="24"/>
        </w:rPr>
        <w:t xml:space="preserve"> </w:t>
      </w:r>
      <w:r w:rsidRPr="008860F5">
        <w:rPr>
          <w:rFonts w:ascii="GHEA Grapalat" w:hAnsi="GHEA Grapalat" w:cs="Sylfaen"/>
          <w:szCs w:val="24"/>
          <w:lang w:val="ru-RU"/>
        </w:rPr>
        <w:t>հայտերի</w:t>
      </w:r>
      <w:r w:rsidRPr="008860F5">
        <w:rPr>
          <w:rFonts w:ascii="GHEA Grapalat" w:hAnsi="GHEA Grapalat" w:cs="Sylfaen"/>
          <w:szCs w:val="24"/>
        </w:rPr>
        <w:t xml:space="preserve"> </w:t>
      </w:r>
      <w:r w:rsidRPr="008860F5">
        <w:rPr>
          <w:rFonts w:ascii="GHEA Grapalat" w:hAnsi="GHEA Grapalat" w:cs="Sylfaen"/>
          <w:szCs w:val="24"/>
          <w:lang w:val="ru-RU"/>
        </w:rPr>
        <w:t>բացման</w:t>
      </w:r>
      <w:r w:rsidRPr="008860F5">
        <w:rPr>
          <w:rFonts w:ascii="GHEA Grapalat" w:hAnsi="GHEA Grapalat" w:cs="Sylfaen"/>
          <w:szCs w:val="24"/>
        </w:rPr>
        <w:t xml:space="preserve"> </w:t>
      </w:r>
      <w:r w:rsidRPr="008860F5">
        <w:rPr>
          <w:rFonts w:ascii="GHEA Grapalat" w:hAnsi="GHEA Grapalat" w:cs="Sylfaen"/>
          <w:szCs w:val="24"/>
          <w:lang w:val="ru-RU"/>
        </w:rPr>
        <w:t>նիստից</w:t>
      </w:r>
      <w:r w:rsidRPr="008860F5">
        <w:rPr>
          <w:rFonts w:ascii="GHEA Grapalat" w:hAnsi="GHEA Grapalat" w:cs="Sylfaen"/>
          <w:szCs w:val="24"/>
        </w:rPr>
        <w:t xml:space="preserve"> </w:t>
      </w:r>
      <w:r w:rsidRPr="008860F5">
        <w:rPr>
          <w:rFonts w:ascii="GHEA Grapalat" w:hAnsi="GHEA Grapalat" w:cs="Sylfaen"/>
          <w:szCs w:val="24"/>
          <w:lang w:val="ru-RU"/>
        </w:rPr>
        <w:t>անմիջապես</w:t>
      </w:r>
      <w:r w:rsidRPr="008860F5">
        <w:rPr>
          <w:rFonts w:ascii="GHEA Grapalat" w:hAnsi="GHEA Grapalat" w:cs="Sylfaen"/>
          <w:szCs w:val="24"/>
        </w:rPr>
        <w:t xml:space="preserve"> </w:t>
      </w:r>
      <w:r w:rsidRPr="008860F5">
        <w:rPr>
          <w:rFonts w:ascii="GHEA Grapalat" w:hAnsi="GHEA Grapalat" w:cs="Sylfaen"/>
          <w:szCs w:val="24"/>
          <w:lang w:val="ru-RU"/>
        </w:rPr>
        <w:t>հետո</w:t>
      </w:r>
      <w:r w:rsidRPr="008860F5">
        <w:rPr>
          <w:rFonts w:ascii="GHEA Grapalat" w:hAnsi="GHEA Grapalat" w:cs="Sylfaen"/>
          <w:szCs w:val="24"/>
        </w:rPr>
        <w:t xml:space="preserve"> </w:t>
      </w:r>
      <w:r w:rsidRPr="008860F5">
        <w:rPr>
          <w:rFonts w:ascii="GHEA Grapalat" w:hAnsi="GHEA Grapalat" w:cs="Sylfaen"/>
          <w:szCs w:val="24"/>
          <w:lang w:val="ru-RU"/>
        </w:rPr>
        <w:t>տվյալ</w:t>
      </w:r>
      <w:r w:rsidRPr="008860F5">
        <w:rPr>
          <w:rFonts w:ascii="GHEA Grapalat" w:hAnsi="GHEA Grapalat" w:cs="Sylfaen"/>
          <w:szCs w:val="24"/>
        </w:rPr>
        <w:t xml:space="preserve"> </w:t>
      </w:r>
      <w:r w:rsidRPr="008860F5">
        <w:rPr>
          <w:rFonts w:ascii="GHEA Grapalat" w:hAnsi="GHEA Grapalat" w:cs="Sylfaen"/>
          <w:szCs w:val="24"/>
          <w:lang w:val="ru-RU"/>
        </w:rPr>
        <w:t>ընթացակարգի</w:t>
      </w:r>
      <w:r w:rsidRPr="008860F5">
        <w:rPr>
          <w:rFonts w:ascii="GHEA Grapalat" w:hAnsi="GHEA Grapalat" w:cs="Sylfaen"/>
          <w:szCs w:val="24"/>
        </w:rPr>
        <w:t xml:space="preserve"> </w:t>
      </w:r>
      <w:r w:rsidRPr="008860F5">
        <w:rPr>
          <w:rFonts w:ascii="GHEA Grapalat" w:hAnsi="GHEA Grapalat" w:cs="Sylfaen"/>
          <w:szCs w:val="24"/>
          <w:lang w:val="ru-RU"/>
        </w:rPr>
        <w:t>առնչությամբ</w:t>
      </w:r>
      <w:r w:rsidRPr="008860F5">
        <w:rPr>
          <w:rFonts w:ascii="GHEA Grapalat" w:hAnsi="GHEA Grapalat" w:cs="Sylfaen"/>
          <w:szCs w:val="24"/>
        </w:rPr>
        <w:t xml:space="preserve"> </w:t>
      </w:r>
      <w:r w:rsidRPr="008860F5">
        <w:rPr>
          <w:rFonts w:ascii="GHEA Grapalat" w:hAnsi="GHEA Grapalat" w:cs="Sylfaen"/>
          <w:szCs w:val="24"/>
          <w:lang w:val="ru-RU"/>
        </w:rPr>
        <w:t>շահերի</w:t>
      </w:r>
      <w:r w:rsidRPr="008860F5">
        <w:rPr>
          <w:rFonts w:ascii="GHEA Grapalat" w:hAnsi="GHEA Grapalat" w:cs="Sylfaen"/>
          <w:szCs w:val="24"/>
        </w:rPr>
        <w:t xml:space="preserve"> </w:t>
      </w:r>
      <w:r w:rsidRPr="008860F5">
        <w:rPr>
          <w:rFonts w:ascii="GHEA Grapalat" w:hAnsi="GHEA Grapalat" w:cs="Sylfaen"/>
          <w:szCs w:val="24"/>
          <w:lang w:val="ru-RU"/>
        </w:rPr>
        <w:t>բախում</w:t>
      </w:r>
      <w:r w:rsidRPr="008860F5">
        <w:rPr>
          <w:rFonts w:ascii="GHEA Grapalat" w:hAnsi="GHEA Grapalat" w:cs="Sylfaen"/>
          <w:szCs w:val="24"/>
        </w:rPr>
        <w:t xml:space="preserve"> </w:t>
      </w:r>
      <w:r w:rsidRPr="008860F5">
        <w:rPr>
          <w:rFonts w:ascii="GHEA Grapalat" w:hAnsi="GHEA Grapalat" w:cs="Sylfaen"/>
          <w:szCs w:val="24"/>
          <w:lang w:val="ru-RU"/>
        </w:rPr>
        <w:t>ունեցող</w:t>
      </w:r>
      <w:r w:rsidRPr="008860F5">
        <w:rPr>
          <w:rFonts w:ascii="GHEA Grapalat" w:hAnsi="GHEA Grapalat" w:cs="Sylfaen"/>
          <w:szCs w:val="24"/>
        </w:rPr>
        <w:t xml:space="preserve"> </w:t>
      </w:r>
      <w:r w:rsidRPr="008860F5">
        <w:rPr>
          <w:rFonts w:ascii="GHEA Grapalat" w:hAnsi="GHEA Grapalat" w:cs="Sylfaen"/>
          <w:szCs w:val="24"/>
          <w:lang w:val="ru-RU"/>
        </w:rPr>
        <w:t>հանձնաժողովի</w:t>
      </w:r>
      <w:r w:rsidRPr="008860F5">
        <w:rPr>
          <w:rFonts w:ascii="GHEA Grapalat" w:hAnsi="GHEA Grapalat" w:cs="Sylfaen"/>
          <w:szCs w:val="24"/>
        </w:rPr>
        <w:t xml:space="preserve"> </w:t>
      </w:r>
      <w:r w:rsidRPr="008860F5">
        <w:rPr>
          <w:rFonts w:ascii="GHEA Grapalat" w:hAnsi="GHEA Grapalat" w:cs="Sylfaen"/>
          <w:szCs w:val="24"/>
          <w:lang w:val="ru-RU"/>
        </w:rPr>
        <w:t>անդամը</w:t>
      </w:r>
      <w:r w:rsidRPr="008860F5">
        <w:rPr>
          <w:rFonts w:ascii="GHEA Grapalat" w:hAnsi="GHEA Grapalat" w:cs="Sylfaen"/>
          <w:szCs w:val="24"/>
        </w:rPr>
        <w:t xml:space="preserve"> </w:t>
      </w:r>
      <w:r w:rsidRPr="008860F5">
        <w:rPr>
          <w:rFonts w:ascii="GHEA Grapalat" w:hAnsi="GHEA Grapalat" w:cs="Sylfaen"/>
          <w:szCs w:val="24"/>
          <w:lang w:val="ru-RU"/>
        </w:rPr>
        <w:t>կամ</w:t>
      </w:r>
      <w:r w:rsidRPr="008860F5">
        <w:rPr>
          <w:rFonts w:ascii="GHEA Grapalat" w:hAnsi="GHEA Grapalat" w:cs="Sylfaen"/>
          <w:szCs w:val="24"/>
        </w:rPr>
        <w:t xml:space="preserve"> </w:t>
      </w:r>
      <w:r w:rsidRPr="008860F5">
        <w:rPr>
          <w:rFonts w:ascii="GHEA Grapalat" w:hAnsi="GHEA Grapalat" w:cs="Sylfaen"/>
          <w:szCs w:val="24"/>
          <w:lang w:val="ru-RU"/>
        </w:rPr>
        <w:t>քարտուղարը</w:t>
      </w:r>
      <w:r w:rsidRPr="008860F5">
        <w:rPr>
          <w:rFonts w:ascii="GHEA Grapalat" w:hAnsi="GHEA Grapalat" w:cs="Sylfaen"/>
          <w:szCs w:val="24"/>
        </w:rPr>
        <w:t xml:space="preserve"> </w:t>
      </w:r>
      <w:r w:rsidRPr="008860F5">
        <w:rPr>
          <w:rFonts w:ascii="GHEA Grapalat" w:hAnsi="GHEA Grapalat" w:cs="Sylfaen"/>
          <w:szCs w:val="24"/>
          <w:lang w:val="ru-RU"/>
        </w:rPr>
        <w:t>ինքնաբացարկ</w:t>
      </w:r>
      <w:r w:rsidRPr="008860F5">
        <w:rPr>
          <w:rFonts w:ascii="GHEA Grapalat" w:hAnsi="GHEA Grapalat" w:cs="Sylfaen"/>
          <w:szCs w:val="24"/>
        </w:rPr>
        <w:t xml:space="preserve"> </w:t>
      </w:r>
      <w:r w:rsidRPr="008860F5">
        <w:rPr>
          <w:rFonts w:ascii="GHEA Grapalat" w:hAnsi="GHEA Grapalat" w:cs="Sylfaen"/>
          <w:szCs w:val="24"/>
          <w:lang w:val="ru-RU"/>
        </w:rPr>
        <w:t>է</w:t>
      </w:r>
      <w:r w:rsidRPr="008860F5">
        <w:rPr>
          <w:rFonts w:ascii="GHEA Grapalat" w:hAnsi="GHEA Grapalat" w:cs="Sylfaen"/>
          <w:szCs w:val="24"/>
        </w:rPr>
        <w:t xml:space="preserve"> </w:t>
      </w:r>
      <w:r w:rsidRPr="008860F5">
        <w:rPr>
          <w:rFonts w:ascii="GHEA Grapalat" w:hAnsi="GHEA Grapalat" w:cs="Sylfaen"/>
          <w:szCs w:val="24"/>
          <w:lang w:val="ru-RU"/>
        </w:rPr>
        <w:t>հայտնում</w:t>
      </w:r>
      <w:r w:rsidRPr="008860F5">
        <w:rPr>
          <w:rFonts w:ascii="GHEA Grapalat" w:hAnsi="GHEA Grapalat" w:cs="Sylfaen"/>
          <w:szCs w:val="24"/>
        </w:rPr>
        <w:t xml:space="preserve"> </w:t>
      </w:r>
      <w:r w:rsidRPr="008860F5">
        <w:rPr>
          <w:rFonts w:ascii="GHEA Grapalat" w:hAnsi="GHEA Grapalat" w:cs="Sylfaen"/>
          <w:szCs w:val="24"/>
          <w:lang w:val="ru-RU"/>
        </w:rPr>
        <w:t>տվյալ</w:t>
      </w:r>
      <w:r w:rsidRPr="008860F5">
        <w:rPr>
          <w:rFonts w:ascii="GHEA Grapalat" w:hAnsi="GHEA Grapalat" w:cs="Sylfaen"/>
          <w:szCs w:val="24"/>
        </w:rPr>
        <w:t xml:space="preserve"> </w:t>
      </w:r>
      <w:r w:rsidRPr="008860F5">
        <w:rPr>
          <w:rFonts w:ascii="GHEA Grapalat" w:hAnsi="GHEA Grapalat" w:cs="Sylfaen"/>
          <w:szCs w:val="24"/>
          <w:lang w:val="ru-RU"/>
        </w:rPr>
        <w:t>ընթացակարգից</w:t>
      </w:r>
      <w:r w:rsidRPr="008860F5">
        <w:rPr>
          <w:rFonts w:ascii="GHEA Grapalat" w:hAnsi="GHEA Grapalat" w:cs="Sylfaen"/>
          <w:szCs w:val="24"/>
        </w:rPr>
        <w:t xml:space="preserve">: </w:t>
      </w:r>
    </w:p>
    <w:p w14:paraId="6CA7750A" w14:textId="77777777" w:rsidR="00465A4E" w:rsidRPr="008860F5" w:rsidRDefault="00465A4E" w:rsidP="00465A4E">
      <w:pPr>
        <w:pStyle w:val="BodyTextIndent2"/>
        <w:spacing w:line="240" w:lineRule="auto"/>
        <w:ind w:firstLine="567"/>
        <w:rPr>
          <w:rFonts w:ascii="GHEA Grapalat" w:hAnsi="GHEA Grapalat" w:cs="Sylfaen"/>
          <w:lang w:val="hy-AM"/>
        </w:rPr>
      </w:pPr>
      <w:r w:rsidRPr="00CD3B1B">
        <w:rPr>
          <w:rFonts w:ascii="GHEA Grapalat" w:hAnsi="GHEA Grapalat" w:cs="Sylfaen"/>
          <w:szCs w:val="24"/>
          <w:lang w:val="hy-AM"/>
        </w:rPr>
        <w:t>7</w:t>
      </w:r>
      <w:r w:rsidRPr="008860F5">
        <w:rPr>
          <w:rFonts w:ascii="GHEA Grapalat" w:hAnsi="GHEA Grapalat" w:cs="Sylfaen"/>
          <w:szCs w:val="24"/>
          <w:lang w:val="hy-AM"/>
        </w:rPr>
        <w:t xml:space="preserve">.11 </w:t>
      </w:r>
      <w:r w:rsidRPr="008860F5">
        <w:rPr>
          <w:rFonts w:ascii="GHEA Grapalat" w:hAnsi="GHEA Grapalat" w:cs="Sylfaen"/>
          <w:szCs w:val="24"/>
          <w:lang w:val="es-ES"/>
        </w:rPr>
        <w:t>Հայտերը բացվելուց հետո կազմվում է արձանագրություն`</w:t>
      </w:r>
      <w:r w:rsidRPr="008860F5">
        <w:rPr>
          <w:rFonts w:ascii="GHEA Grapalat" w:hAnsi="GHEA Grapalat" w:cs="Sylfaen"/>
        </w:rPr>
        <w:t xml:space="preserve"> գնումների մասին ՀՀ օրենսդրությամբ սահմանված կարգով</w:t>
      </w:r>
      <w:r w:rsidRPr="008860F5">
        <w:rPr>
          <w:rFonts w:ascii="GHEA Grapalat" w:hAnsi="GHEA Grapalat" w:cs="Sylfaen"/>
          <w:lang w:val="hy-AM"/>
        </w:rPr>
        <w:t>:</w:t>
      </w:r>
    </w:p>
    <w:p w14:paraId="6F41E1AA" w14:textId="77777777" w:rsidR="00465A4E" w:rsidRPr="008860F5" w:rsidRDefault="00465A4E" w:rsidP="00465A4E">
      <w:pPr>
        <w:pStyle w:val="BodyTextIndent2"/>
        <w:spacing w:line="240" w:lineRule="auto"/>
        <w:ind w:firstLine="567"/>
        <w:rPr>
          <w:rFonts w:ascii="GHEA Grapalat" w:hAnsi="GHEA Grapalat" w:cs="Sylfaen"/>
          <w:szCs w:val="24"/>
          <w:lang w:val="hy-AM"/>
        </w:rPr>
      </w:pPr>
      <w:r w:rsidRPr="00CD3B1B">
        <w:rPr>
          <w:rFonts w:ascii="GHEA Grapalat" w:hAnsi="GHEA Grapalat" w:cs="Sylfaen"/>
          <w:szCs w:val="24"/>
          <w:lang w:val="hy-AM"/>
        </w:rPr>
        <w:t>7</w:t>
      </w:r>
      <w:r w:rsidRPr="008860F5">
        <w:rPr>
          <w:rFonts w:ascii="GHEA Grapalat" w:hAnsi="GHEA Grapalat" w:cs="Sylfaen"/>
          <w:szCs w:val="24"/>
          <w:lang w:val="hy-AM"/>
        </w:rPr>
        <w:t xml:space="preserve">.12 </w:t>
      </w:r>
      <w:r w:rsidRPr="008860F5">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14:paraId="4D7B194A" w14:textId="77777777" w:rsidR="00465A4E" w:rsidRPr="008860F5" w:rsidRDefault="00465A4E" w:rsidP="00465A4E">
      <w:pPr>
        <w:pStyle w:val="BodyTextIndent2"/>
        <w:spacing w:line="240" w:lineRule="auto"/>
        <w:ind w:firstLine="567"/>
        <w:rPr>
          <w:rFonts w:ascii="GHEA Grapalat" w:hAnsi="GHEA Grapalat" w:cs="Sylfaen"/>
          <w:szCs w:val="24"/>
        </w:rPr>
      </w:pPr>
      <w:r w:rsidRPr="008860F5">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14:paraId="06860055" w14:textId="77777777" w:rsidR="00465A4E" w:rsidRPr="008860F5" w:rsidRDefault="00465A4E" w:rsidP="00465A4E">
      <w:pPr>
        <w:pStyle w:val="BodyTextIndent2"/>
        <w:spacing w:line="240" w:lineRule="auto"/>
        <w:ind w:firstLine="567"/>
        <w:rPr>
          <w:rFonts w:ascii="GHEA Grapalat" w:hAnsi="GHEA Grapalat" w:cs="Sylfaen"/>
          <w:szCs w:val="24"/>
        </w:rPr>
      </w:pPr>
      <w:r w:rsidRPr="008860F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DC76530" w14:textId="77777777" w:rsidR="00465A4E" w:rsidRPr="008860F5" w:rsidRDefault="00465A4E" w:rsidP="00465A4E">
      <w:pPr>
        <w:pStyle w:val="BodyTextIndent2"/>
        <w:spacing w:line="240" w:lineRule="auto"/>
        <w:ind w:firstLine="567"/>
        <w:rPr>
          <w:rFonts w:ascii="GHEA Grapalat" w:hAnsi="GHEA Grapalat" w:cs="Sylfaen"/>
          <w:szCs w:val="24"/>
        </w:rPr>
      </w:pPr>
      <w:r w:rsidRPr="008860F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8860F5">
        <w:rPr>
          <w:rFonts w:ascii="GHEA Grapalat" w:hAnsi="GHEA Grapalat"/>
          <w:sz w:val="24"/>
          <w:szCs w:val="24"/>
        </w:rPr>
        <w:t>«</w:t>
      </w:r>
      <w:r w:rsidRPr="008860F5">
        <w:rPr>
          <w:rFonts w:ascii="GHEA Grapalat" w:hAnsi="GHEA Grapalat" w:cs="Sylfaen"/>
          <w:szCs w:val="24"/>
        </w:rPr>
        <w:t>ֆինանսական միջոցներ</w:t>
      </w:r>
      <w:r w:rsidRPr="008860F5">
        <w:rPr>
          <w:rFonts w:ascii="GHEA Grapalat" w:hAnsi="GHEA Grapalat"/>
          <w:sz w:val="24"/>
          <w:szCs w:val="24"/>
        </w:rPr>
        <w:t>»</w:t>
      </w:r>
      <w:r w:rsidRPr="008860F5">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860F5">
        <w:rPr>
          <w:rFonts w:ascii="GHEA Grapalat" w:hAnsi="GHEA Grapalat" w:cs="Sylfaen"/>
        </w:rPr>
        <w:t xml:space="preserve">է </w:t>
      </w:r>
      <w:hyperlink r:id="rId8" w:history="1">
        <w:r w:rsidRPr="008860F5">
          <w:rPr>
            <w:rStyle w:val="Hyperlink"/>
            <w:rFonts w:ascii="GHEA Grapalat" w:hAnsi="GHEA Grapalat"/>
          </w:rPr>
          <w:t>Ashkhen_Papoyan@taxservice.am</w:t>
        </w:r>
      </w:hyperlink>
      <w:r w:rsidRPr="008860F5">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860F5">
          <w:rPr>
            <w:rStyle w:val="Hyperlink"/>
            <w:rFonts w:ascii="GHEA Grapalat" w:hAnsi="GHEA Grapalat"/>
          </w:rPr>
          <w:t>Lusine_Ghahramanyan@taxservice.am</w:t>
        </w:r>
      </w:hyperlink>
      <w:r w:rsidRPr="008860F5">
        <w:rPr>
          <w:rFonts w:ascii="GHEA Grapalat" w:hAnsi="GHEA Grapalat" w:cs="Sylfaen"/>
        </w:rPr>
        <w:t xml:space="preserve"> և </w:t>
      </w:r>
      <w:hyperlink r:id="rId10" w:history="1">
        <w:r w:rsidRPr="008860F5">
          <w:rPr>
            <w:rFonts w:ascii="GHEA Grapalat" w:hAnsi="GHEA Grapalat"/>
          </w:rPr>
          <w:t>procurement@minfin.am</w:t>
        </w:r>
      </w:hyperlink>
      <w:r w:rsidRPr="008860F5">
        <w:rPr>
          <w:rFonts w:ascii="GHEA Grapalat" w:hAnsi="GHEA Grapalat" w:cs="Sylfaen"/>
        </w:rPr>
        <w:t xml:space="preserve"> էլեկտրոնային փոստի հասցեներին</w:t>
      </w:r>
      <w:r w:rsidRPr="008860F5">
        <w:rPr>
          <w:rFonts w:ascii="GHEA Grapalat" w:hAnsi="GHEA Grapalat" w:cs="Sylfaen"/>
          <w:szCs w:val="24"/>
        </w:rPr>
        <w:t>.</w:t>
      </w:r>
    </w:p>
    <w:p w14:paraId="4581D800" w14:textId="77777777" w:rsidR="00465A4E" w:rsidRPr="008860F5" w:rsidRDefault="00465A4E" w:rsidP="00465A4E">
      <w:pPr>
        <w:pStyle w:val="BodyTextIndent2"/>
        <w:spacing w:line="240" w:lineRule="auto"/>
        <w:ind w:firstLine="567"/>
        <w:rPr>
          <w:rFonts w:ascii="GHEA Grapalat" w:hAnsi="GHEA Grapalat" w:cs="Sylfaen"/>
          <w:szCs w:val="24"/>
        </w:rPr>
      </w:pPr>
      <w:r w:rsidRPr="008860F5">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8860F5">
        <w:rPr>
          <w:rFonts w:ascii="GHEA Grapalat" w:hAnsi="GHEA Grapalat" w:cs="Sylfaen"/>
          <w:szCs w:val="24"/>
          <w:lang w:val="ru-RU"/>
        </w:rPr>
        <w:t>սույն</w:t>
      </w:r>
      <w:r w:rsidRPr="008860F5">
        <w:rPr>
          <w:rFonts w:ascii="GHEA Grapalat" w:hAnsi="GHEA Grapalat" w:cs="Sylfaen"/>
          <w:szCs w:val="24"/>
        </w:rPr>
        <w:t xml:space="preserve"> </w:t>
      </w:r>
      <w:r w:rsidRPr="008860F5">
        <w:rPr>
          <w:rFonts w:ascii="GHEA Grapalat" w:hAnsi="GHEA Grapalat" w:cs="Sylfaen"/>
          <w:szCs w:val="24"/>
          <w:lang w:val="ru-RU"/>
        </w:rPr>
        <w:t>հրավերի</w:t>
      </w:r>
      <w:r w:rsidRPr="008860F5">
        <w:rPr>
          <w:rFonts w:ascii="GHEA Grapalat" w:hAnsi="GHEA Grapalat" w:cs="Sylfaen"/>
          <w:szCs w:val="24"/>
        </w:rPr>
        <w:t xml:space="preserve"> 2-րդ </w:t>
      </w:r>
      <w:r w:rsidRPr="008860F5">
        <w:rPr>
          <w:rFonts w:ascii="GHEA Grapalat" w:hAnsi="GHEA Grapalat" w:cs="Sylfaen"/>
          <w:szCs w:val="24"/>
          <w:lang w:val="ru-RU"/>
        </w:rPr>
        <w:t>մասի</w:t>
      </w:r>
      <w:r w:rsidRPr="008860F5">
        <w:rPr>
          <w:rFonts w:ascii="GHEA Grapalat" w:hAnsi="GHEA Grapalat" w:cs="Sylfaen"/>
          <w:szCs w:val="24"/>
        </w:rPr>
        <w:t xml:space="preserve"> 3-</w:t>
      </w:r>
      <w:r w:rsidRPr="008860F5">
        <w:rPr>
          <w:rFonts w:ascii="GHEA Grapalat" w:hAnsi="GHEA Grapalat" w:cs="Sylfaen"/>
          <w:szCs w:val="24"/>
          <w:lang w:val="ru-RU"/>
        </w:rPr>
        <w:t>րդ</w:t>
      </w:r>
      <w:r w:rsidRPr="008860F5">
        <w:rPr>
          <w:rFonts w:ascii="GHEA Grapalat" w:hAnsi="GHEA Grapalat" w:cs="Sylfaen"/>
          <w:szCs w:val="24"/>
        </w:rPr>
        <w:t xml:space="preserve"> </w:t>
      </w:r>
      <w:r w:rsidRPr="008860F5">
        <w:rPr>
          <w:rFonts w:ascii="GHEA Grapalat" w:hAnsi="GHEA Grapalat" w:cs="Sylfaen"/>
          <w:szCs w:val="24"/>
          <w:lang w:val="ru-RU"/>
        </w:rPr>
        <w:t>բաժնով</w:t>
      </w:r>
      <w:r w:rsidRPr="008860F5">
        <w:rPr>
          <w:rFonts w:ascii="GHEA Grapalat" w:hAnsi="GHEA Grapalat" w:cs="Sylfaen"/>
          <w:szCs w:val="24"/>
        </w:rPr>
        <w:t xml:space="preserve"> </w:t>
      </w:r>
      <w:r w:rsidRPr="008860F5">
        <w:rPr>
          <w:rFonts w:ascii="GHEA Grapalat" w:hAnsi="GHEA Grapalat" w:cs="Sylfaen"/>
          <w:szCs w:val="24"/>
          <w:lang w:val="en-US"/>
        </w:rPr>
        <w:t>նախատեսված</w:t>
      </w:r>
      <w:r w:rsidRPr="008860F5">
        <w:rPr>
          <w:rFonts w:ascii="GHEA Grapalat" w:hAnsi="GHEA Grapalat" w:cs="Sylfaen"/>
          <w:szCs w:val="24"/>
        </w:rPr>
        <w:t xml:space="preserve"> </w:t>
      </w:r>
      <w:r w:rsidRPr="008860F5">
        <w:rPr>
          <w:rFonts w:ascii="GHEA Grapalat" w:hAnsi="GHEA Grapalat" w:cs="Sylfaen"/>
          <w:szCs w:val="24"/>
          <w:lang w:val="en-US"/>
        </w:rPr>
        <w:t>փաստաթղթերն</w:t>
      </w:r>
      <w:r w:rsidRPr="008860F5">
        <w:rPr>
          <w:rFonts w:ascii="GHEA Grapalat" w:hAnsi="GHEA Grapalat" w:cs="Sylfaen"/>
          <w:szCs w:val="24"/>
        </w:rPr>
        <w:t xml:space="preserve"> </w:t>
      </w:r>
      <w:r w:rsidRPr="008860F5">
        <w:rPr>
          <w:rFonts w:ascii="GHEA Grapalat" w:hAnsi="GHEA Grapalat" w:cs="Sylfaen"/>
          <w:szCs w:val="24"/>
          <w:lang w:val="en-US"/>
        </w:rPr>
        <w:t>ու</w:t>
      </w:r>
      <w:r w:rsidRPr="008860F5">
        <w:rPr>
          <w:rFonts w:ascii="GHEA Grapalat" w:hAnsi="GHEA Grapalat" w:cs="Sylfaen"/>
          <w:szCs w:val="24"/>
        </w:rPr>
        <w:t xml:space="preserve"> </w:t>
      </w:r>
      <w:r w:rsidRPr="008860F5">
        <w:rPr>
          <w:rFonts w:ascii="GHEA Grapalat" w:hAnsi="GHEA Grapalat" w:cs="Sylfaen"/>
          <w:szCs w:val="28"/>
          <w:lang w:val="es-ES"/>
        </w:rPr>
        <w:t>առաջարկված ապրանքի (ապրանքների)</w:t>
      </w:r>
      <w:r w:rsidRPr="008860F5">
        <w:rPr>
          <w:rFonts w:ascii="GHEA Grapalat" w:hAnsi="GHEA Grapalat"/>
          <w:b/>
          <w:i/>
          <w:lang w:val="hy-AM"/>
        </w:rPr>
        <w:t xml:space="preserve"> </w:t>
      </w:r>
      <w:r w:rsidRPr="008860F5">
        <w:rPr>
          <w:rFonts w:ascii="GHEA Grapalat" w:hAnsi="GHEA Grapalat"/>
          <w:lang w:val="hy-AM" w:eastAsia="x-none"/>
        </w:rPr>
        <w:t>ամբողջական նկարագիրը</w:t>
      </w:r>
      <w:r w:rsidRPr="008860F5">
        <w:rPr>
          <w:rFonts w:ascii="GHEA Grapalat" w:hAnsi="GHEA Grapalat"/>
          <w:lang w:eastAsia="x-none"/>
        </w:rPr>
        <w:t xml:space="preserve">: </w:t>
      </w:r>
      <w:r w:rsidRPr="008860F5">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8860F5">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8860F5">
        <w:rPr>
          <w:rFonts w:ascii="GHEA Grapalat" w:hAnsi="GHEA Grapalat" w:cs="Sylfaen"/>
          <w:szCs w:val="24"/>
          <w:lang w:val="en-US"/>
        </w:rPr>
        <w:t>սույն</w:t>
      </w:r>
      <w:r w:rsidRPr="008860F5">
        <w:rPr>
          <w:rFonts w:ascii="GHEA Grapalat" w:hAnsi="GHEA Grapalat" w:cs="Sylfaen"/>
          <w:szCs w:val="24"/>
        </w:rPr>
        <w:t xml:space="preserve"> </w:t>
      </w:r>
      <w:r w:rsidRPr="008860F5">
        <w:rPr>
          <w:rFonts w:ascii="GHEA Grapalat" w:hAnsi="GHEA Grapalat" w:cs="Sylfaen"/>
          <w:szCs w:val="24"/>
          <w:lang w:val="en-US"/>
        </w:rPr>
        <w:t>հրավերի</w:t>
      </w:r>
      <w:r w:rsidRPr="008860F5">
        <w:rPr>
          <w:rFonts w:ascii="GHEA Grapalat" w:hAnsi="GHEA Grapalat" w:cs="Sylfaen"/>
          <w:szCs w:val="24"/>
        </w:rPr>
        <w:t xml:space="preserve"> 1-</w:t>
      </w:r>
      <w:r w:rsidRPr="008860F5">
        <w:rPr>
          <w:rFonts w:ascii="GHEA Grapalat" w:hAnsi="GHEA Grapalat" w:cs="Sylfaen"/>
          <w:szCs w:val="24"/>
          <w:lang w:val="en-US"/>
        </w:rPr>
        <w:t>ին</w:t>
      </w:r>
      <w:r w:rsidRPr="008860F5">
        <w:rPr>
          <w:rFonts w:ascii="GHEA Grapalat" w:hAnsi="GHEA Grapalat" w:cs="Sylfaen"/>
          <w:szCs w:val="24"/>
        </w:rPr>
        <w:t xml:space="preserve"> </w:t>
      </w:r>
      <w:r w:rsidRPr="008860F5">
        <w:rPr>
          <w:rFonts w:ascii="GHEA Grapalat" w:hAnsi="GHEA Grapalat" w:cs="Sylfaen"/>
          <w:szCs w:val="24"/>
          <w:lang w:val="en-US"/>
        </w:rPr>
        <w:t>մասի</w:t>
      </w:r>
      <w:r w:rsidRPr="008860F5">
        <w:rPr>
          <w:rFonts w:ascii="GHEA Grapalat" w:hAnsi="GHEA Grapalat" w:cs="Sylfaen"/>
          <w:szCs w:val="24"/>
        </w:rPr>
        <w:t xml:space="preserve"> 7</w:t>
      </w:r>
      <w:r w:rsidRPr="008860F5">
        <w:rPr>
          <w:rFonts w:ascii="GHEA Grapalat" w:hAnsi="GHEA Grapalat" w:cs="Sylfaen"/>
          <w:szCs w:val="24"/>
          <w:lang w:val="hy-AM"/>
        </w:rPr>
        <w:t>.1</w:t>
      </w:r>
      <w:r w:rsidRPr="008860F5">
        <w:rPr>
          <w:rFonts w:ascii="GHEA Grapalat" w:hAnsi="GHEA Grapalat" w:cs="Sylfaen"/>
          <w:szCs w:val="24"/>
        </w:rPr>
        <w:t>2</w:t>
      </w:r>
      <w:r w:rsidRPr="008860F5">
        <w:rPr>
          <w:rFonts w:ascii="GHEA Grapalat" w:hAnsi="GHEA Grapalat" w:cs="Sylfaen"/>
          <w:szCs w:val="24"/>
          <w:lang w:val="hy-AM"/>
        </w:rPr>
        <w:t xml:space="preserve">-ից </w:t>
      </w:r>
      <w:r w:rsidRPr="00CD3B1B">
        <w:rPr>
          <w:rFonts w:ascii="GHEA Grapalat" w:hAnsi="GHEA Grapalat" w:cs="Sylfaen"/>
          <w:szCs w:val="24"/>
        </w:rPr>
        <w:t>7</w:t>
      </w:r>
      <w:r w:rsidRPr="008860F5">
        <w:rPr>
          <w:rFonts w:ascii="GHEA Grapalat" w:hAnsi="GHEA Grapalat" w:cs="Sylfaen"/>
          <w:szCs w:val="24"/>
          <w:lang w:val="hy-AM"/>
        </w:rPr>
        <w:t>.</w:t>
      </w:r>
      <w:r w:rsidRPr="008860F5">
        <w:rPr>
          <w:rFonts w:ascii="GHEA Grapalat" w:hAnsi="GHEA Grapalat" w:cs="Sylfaen"/>
          <w:szCs w:val="24"/>
        </w:rPr>
        <w:t>20</w:t>
      </w:r>
      <w:r w:rsidRPr="008860F5">
        <w:rPr>
          <w:rFonts w:ascii="GHEA Grapalat" w:hAnsi="GHEA Grapalat" w:cs="Sylfaen"/>
          <w:szCs w:val="24"/>
          <w:lang w:val="hy-AM"/>
        </w:rPr>
        <w:t>-րդ կետերով սահմանված ընթացակարգը:</w:t>
      </w:r>
    </w:p>
    <w:p w14:paraId="2148519E" w14:textId="77777777" w:rsidR="00465A4E" w:rsidRPr="008860F5" w:rsidRDefault="00465A4E" w:rsidP="00465A4E">
      <w:pPr>
        <w:pStyle w:val="BodyTextIndent2"/>
        <w:spacing w:line="240" w:lineRule="auto"/>
        <w:ind w:firstLine="567"/>
        <w:rPr>
          <w:rFonts w:ascii="GHEA Grapalat" w:hAnsi="GHEA Grapalat" w:cs="Sylfaen"/>
          <w:szCs w:val="24"/>
        </w:rPr>
      </w:pPr>
      <w:r w:rsidRPr="008860F5">
        <w:rPr>
          <w:rFonts w:ascii="GHEA Grapalat" w:hAnsi="GHEA Grapalat" w:cs="Sylfaen"/>
          <w:szCs w:val="24"/>
        </w:rPr>
        <w:t>7.</w:t>
      </w:r>
      <w:r w:rsidRPr="008860F5">
        <w:rPr>
          <w:rFonts w:ascii="GHEA Grapalat" w:hAnsi="GHEA Grapalat" w:cs="Sylfaen"/>
          <w:szCs w:val="24"/>
          <w:lang w:val="hy-AM"/>
        </w:rPr>
        <w:t>1</w:t>
      </w:r>
      <w:r w:rsidRPr="008860F5">
        <w:rPr>
          <w:rFonts w:ascii="GHEA Grapalat" w:hAnsi="GHEA Grapalat" w:cs="Sylfaen"/>
          <w:szCs w:val="24"/>
        </w:rPr>
        <w:t>3 Առաջին տեղը զբաղեցրած մասնակիցը սույն հրավերի 7.</w:t>
      </w:r>
      <w:r w:rsidRPr="008860F5">
        <w:rPr>
          <w:rFonts w:ascii="GHEA Grapalat" w:hAnsi="GHEA Grapalat" w:cs="Sylfaen"/>
          <w:szCs w:val="24"/>
          <w:lang w:val="hy-AM"/>
        </w:rPr>
        <w:t>1</w:t>
      </w:r>
      <w:r w:rsidRPr="008860F5">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8860F5">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14:paraId="6E6FD72A" w14:textId="77777777" w:rsidR="00465A4E" w:rsidRPr="008860F5" w:rsidRDefault="00465A4E" w:rsidP="00465A4E">
      <w:pPr>
        <w:ind w:firstLine="706"/>
        <w:jc w:val="both"/>
        <w:rPr>
          <w:rFonts w:ascii="GHEA Grapalat" w:hAnsi="GHEA Grapalat" w:cs="Sylfaen"/>
          <w:sz w:val="20"/>
          <w:lang w:val="hy-AM"/>
        </w:rPr>
      </w:pPr>
      <w:r w:rsidRPr="008860F5">
        <w:rPr>
          <w:rFonts w:ascii="GHEA Grapalat" w:hAnsi="GHEA Grapalat" w:cs="Sylfaen"/>
          <w:sz w:val="20"/>
          <w:lang w:val="af-ZA"/>
        </w:rPr>
        <w:t>7.</w:t>
      </w:r>
      <w:r w:rsidRPr="008860F5">
        <w:rPr>
          <w:rFonts w:ascii="GHEA Grapalat" w:hAnsi="GHEA Grapalat" w:cs="Sylfaen"/>
          <w:sz w:val="20"/>
          <w:lang w:val="hy-AM"/>
        </w:rPr>
        <w:t>1</w:t>
      </w:r>
      <w:r w:rsidRPr="008860F5">
        <w:rPr>
          <w:rFonts w:ascii="GHEA Grapalat" w:hAnsi="GHEA Grapalat" w:cs="Sylfaen"/>
          <w:sz w:val="20"/>
          <w:lang w:val="af-ZA"/>
        </w:rPr>
        <w:t xml:space="preserve">4 </w:t>
      </w:r>
      <w:r w:rsidRPr="008860F5">
        <w:rPr>
          <w:rFonts w:ascii="GHEA Grapalat" w:hAnsi="GHEA Grapalat" w:cs="Sylfaen"/>
          <w:sz w:val="20"/>
        </w:rPr>
        <w:t>Կոմիտեն</w:t>
      </w:r>
      <w:r w:rsidRPr="008860F5">
        <w:rPr>
          <w:rFonts w:ascii="GHEA Grapalat" w:hAnsi="GHEA Grapalat" w:cs="Sylfaen"/>
          <w:sz w:val="20"/>
          <w:lang w:val="af-ZA"/>
        </w:rPr>
        <w:t xml:space="preserve"> </w:t>
      </w:r>
      <w:r w:rsidRPr="008860F5">
        <w:rPr>
          <w:rFonts w:ascii="GHEA Grapalat" w:hAnsi="GHEA Grapalat" w:cs="Sylfaen"/>
          <w:sz w:val="20"/>
        </w:rPr>
        <w:t>սույն</w:t>
      </w:r>
      <w:r w:rsidRPr="008860F5">
        <w:rPr>
          <w:rFonts w:ascii="GHEA Grapalat" w:hAnsi="GHEA Grapalat" w:cs="Sylfaen"/>
          <w:sz w:val="20"/>
          <w:lang w:val="af-ZA"/>
        </w:rPr>
        <w:t xml:space="preserve"> </w:t>
      </w:r>
      <w:r w:rsidRPr="008860F5">
        <w:rPr>
          <w:rFonts w:ascii="GHEA Grapalat" w:hAnsi="GHEA Grapalat" w:cs="Sylfaen"/>
          <w:sz w:val="20"/>
        </w:rPr>
        <w:t>հրավերի</w:t>
      </w:r>
      <w:r w:rsidRPr="008860F5">
        <w:rPr>
          <w:rFonts w:ascii="GHEA Grapalat" w:hAnsi="GHEA Grapalat" w:cs="Sylfaen"/>
          <w:sz w:val="20"/>
          <w:lang w:val="af-ZA"/>
        </w:rPr>
        <w:t xml:space="preserve"> 1-ին մասի 7.</w:t>
      </w:r>
      <w:r w:rsidRPr="008860F5">
        <w:rPr>
          <w:rFonts w:ascii="GHEA Grapalat" w:hAnsi="GHEA Grapalat" w:cs="Sylfaen"/>
          <w:sz w:val="20"/>
          <w:lang w:val="hy-AM"/>
        </w:rPr>
        <w:t>1</w:t>
      </w:r>
      <w:r w:rsidRPr="008860F5">
        <w:rPr>
          <w:rFonts w:ascii="GHEA Grapalat" w:hAnsi="GHEA Grapalat" w:cs="Sylfaen"/>
          <w:sz w:val="20"/>
          <w:lang w:val="af-ZA"/>
        </w:rPr>
        <w:t xml:space="preserve">2 </w:t>
      </w:r>
      <w:r w:rsidRPr="008860F5">
        <w:rPr>
          <w:rFonts w:ascii="GHEA Grapalat" w:hAnsi="GHEA Grapalat" w:cs="Sylfaen"/>
          <w:sz w:val="20"/>
        </w:rPr>
        <w:t>կետի</w:t>
      </w:r>
      <w:r w:rsidRPr="008860F5">
        <w:rPr>
          <w:rFonts w:ascii="GHEA Grapalat" w:hAnsi="GHEA Grapalat" w:cs="Sylfaen"/>
          <w:sz w:val="20"/>
          <w:lang w:val="af-ZA"/>
        </w:rPr>
        <w:t xml:space="preserve"> 3-րդ </w:t>
      </w:r>
      <w:r w:rsidRPr="008860F5">
        <w:rPr>
          <w:rFonts w:ascii="GHEA Grapalat" w:hAnsi="GHEA Grapalat" w:cs="Sylfaen"/>
          <w:sz w:val="20"/>
        </w:rPr>
        <w:t>ենթակետով</w:t>
      </w:r>
      <w:r w:rsidRPr="008860F5">
        <w:rPr>
          <w:rFonts w:ascii="GHEA Grapalat" w:hAnsi="GHEA Grapalat" w:cs="Sylfaen"/>
          <w:sz w:val="20"/>
          <w:lang w:val="af-ZA"/>
        </w:rPr>
        <w:t xml:space="preserve"> </w:t>
      </w:r>
      <w:r w:rsidRPr="008860F5">
        <w:rPr>
          <w:rFonts w:ascii="GHEA Grapalat" w:hAnsi="GHEA Grapalat" w:cs="Sylfaen"/>
          <w:sz w:val="20"/>
        </w:rPr>
        <w:t>նախատեսված</w:t>
      </w:r>
      <w:r w:rsidRPr="008860F5">
        <w:rPr>
          <w:rFonts w:ascii="GHEA Grapalat" w:hAnsi="GHEA Grapalat" w:cs="Sylfaen"/>
          <w:sz w:val="20"/>
          <w:lang w:val="af-ZA"/>
        </w:rPr>
        <w:t xml:space="preserve"> </w:t>
      </w:r>
      <w:r w:rsidRPr="008860F5">
        <w:rPr>
          <w:rFonts w:ascii="GHEA Grapalat" w:hAnsi="GHEA Grapalat" w:cs="Sylfaen"/>
          <w:sz w:val="20"/>
        </w:rPr>
        <w:t>հարցումն</w:t>
      </w:r>
      <w:r w:rsidRPr="008860F5">
        <w:rPr>
          <w:rFonts w:ascii="GHEA Grapalat" w:hAnsi="GHEA Grapalat" w:cs="Sylfaen"/>
          <w:sz w:val="20"/>
          <w:lang w:val="af-ZA"/>
        </w:rPr>
        <w:t xml:space="preserve"> </w:t>
      </w:r>
      <w:r w:rsidRPr="008860F5">
        <w:rPr>
          <w:rFonts w:ascii="GHEA Grapalat" w:hAnsi="GHEA Grapalat" w:cs="Sylfaen"/>
          <w:sz w:val="20"/>
        </w:rPr>
        <w:t>ստանալու</w:t>
      </w:r>
      <w:r w:rsidRPr="008860F5">
        <w:rPr>
          <w:rFonts w:ascii="GHEA Grapalat" w:hAnsi="GHEA Grapalat" w:cs="Sylfaen"/>
          <w:sz w:val="20"/>
          <w:lang w:val="af-ZA"/>
        </w:rPr>
        <w:t xml:space="preserve"> </w:t>
      </w:r>
      <w:r w:rsidRPr="008860F5">
        <w:rPr>
          <w:rFonts w:ascii="GHEA Grapalat" w:hAnsi="GHEA Grapalat" w:cs="Sylfaen"/>
          <w:sz w:val="20"/>
        </w:rPr>
        <w:t>օրվանից</w:t>
      </w:r>
      <w:r w:rsidRPr="008860F5">
        <w:rPr>
          <w:rFonts w:ascii="GHEA Grapalat" w:hAnsi="GHEA Grapalat" w:cs="Sylfaen"/>
          <w:sz w:val="20"/>
          <w:lang w:val="af-ZA"/>
        </w:rPr>
        <w:t xml:space="preserve"> </w:t>
      </w:r>
      <w:r w:rsidRPr="008860F5">
        <w:rPr>
          <w:rFonts w:ascii="GHEA Grapalat" w:hAnsi="GHEA Grapalat" w:cs="Sylfaen"/>
          <w:sz w:val="20"/>
        </w:rPr>
        <w:t>երեք</w:t>
      </w:r>
      <w:r w:rsidRPr="008860F5">
        <w:rPr>
          <w:rFonts w:ascii="GHEA Grapalat" w:hAnsi="GHEA Grapalat" w:cs="Sylfaen"/>
          <w:sz w:val="20"/>
          <w:lang w:val="af-ZA"/>
        </w:rPr>
        <w:t xml:space="preserve"> </w:t>
      </w:r>
      <w:r w:rsidRPr="008860F5">
        <w:rPr>
          <w:rFonts w:ascii="GHEA Grapalat" w:hAnsi="GHEA Grapalat" w:cs="Sylfaen"/>
          <w:sz w:val="20"/>
        </w:rPr>
        <w:t>աշխատանքային</w:t>
      </w:r>
      <w:r w:rsidRPr="008860F5">
        <w:rPr>
          <w:rFonts w:ascii="GHEA Grapalat" w:hAnsi="GHEA Grapalat" w:cs="Sylfaen"/>
          <w:sz w:val="20"/>
          <w:lang w:val="af-ZA"/>
        </w:rPr>
        <w:t xml:space="preserve"> </w:t>
      </w:r>
      <w:r w:rsidRPr="008860F5">
        <w:rPr>
          <w:rFonts w:ascii="GHEA Grapalat" w:hAnsi="GHEA Grapalat" w:cs="Sylfaen"/>
          <w:sz w:val="20"/>
        </w:rPr>
        <w:t>օրվա</w:t>
      </w:r>
      <w:r w:rsidRPr="008860F5">
        <w:rPr>
          <w:rFonts w:ascii="GHEA Grapalat" w:hAnsi="GHEA Grapalat" w:cs="Sylfaen"/>
          <w:sz w:val="20"/>
          <w:lang w:val="af-ZA"/>
        </w:rPr>
        <w:t xml:space="preserve"> </w:t>
      </w:r>
      <w:r w:rsidRPr="008860F5">
        <w:rPr>
          <w:rFonts w:ascii="GHEA Grapalat" w:hAnsi="GHEA Grapalat" w:cs="Sylfaen"/>
          <w:sz w:val="20"/>
        </w:rPr>
        <w:t>ընթացքում</w:t>
      </w:r>
      <w:r w:rsidRPr="008860F5">
        <w:rPr>
          <w:rFonts w:ascii="GHEA Grapalat" w:hAnsi="GHEA Grapalat" w:cs="Sylfaen"/>
          <w:sz w:val="20"/>
          <w:lang w:val="af-ZA"/>
        </w:rPr>
        <w:t xml:space="preserve"> </w:t>
      </w:r>
      <w:r w:rsidRPr="008860F5">
        <w:rPr>
          <w:rFonts w:ascii="GHEA Grapalat" w:hAnsi="GHEA Grapalat" w:cs="Sylfaen"/>
          <w:sz w:val="20"/>
        </w:rPr>
        <w:t>էլեկտրոնային</w:t>
      </w:r>
      <w:r w:rsidRPr="008860F5">
        <w:rPr>
          <w:rFonts w:ascii="GHEA Grapalat" w:hAnsi="GHEA Grapalat" w:cs="Sylfaen"/>
          <w:sz w:val="20"/>
          <w:lang w:val="af-ZA"/>
        </w:rPr>
        <w:t xml:space="preserve"> </w:t>
      </w:r>
      <w:r w:rsidRPr="008860F5">
        <w:rPr>
          <w:rFonts w:ascii="GHEA Grapalat" w:hAnsi="GHEA Grapalat" w:cs="Sylfaen"/>
          <w:sz w:val="20"/>
        </w:rPr>
        <w:t>փոստի</w:t>
      </w:r>
      <w:r w:rsidRPr="008860F5">
        <w:rPr>
          <w:rFonts w:ascii="GHEA Grapalat" w:hAnsi="GHEA Grapalat" w:cs="Sylfaen"/>
          <w:sz w:val="20"/>
          <w:lang w:val="af-ZA"/>
        </w:rPr>
        <w:t xml:space="preserve"> </w:t>
      </w:r>
      <w:r w:rsidRPr="008860F5">
        <w:rPr>
          <w:rFonts w:ascii="GHEA Grapalat" w:hAnsi="GHEA Grapalat" w:cs="Sylfaen"/>
          <w:sz w:val="20"/>
        </w:rPr>
        <w:t>միջոցով</w:t>
      </w:r>
      <w:r w:rsidRPr="008860F5">
        <w:rPr>
          <w:rFonts w:ascii="GHEA Grapalat" w:hAnsi="GHEA Grapalat" w:cs="Sylfaen"/>
          <w:sz w:val="20"/>
          <w:lang w:val="af-ZA"/>
        </w:rPr>
        <w:t xml:space="preserve"> պ</w:t>
      </w:r>
      <w:r w:rsidRPr="008860F5">
        <w:rPr>
          <w:rFonts w:ascii="GHEA Grapalat" w:hAnsi="GHEA Grapalat" w:cs="Sylfaen"/>
          <w:sz w:val="20"/>
        </w:rPr>
        <w:t>ատվիրատուին</w:t>
      </w:r>
      <w:r w:rsidRPr="008860F5">
        <w:rPr>
          <w:rFonts w:ascii="GHEA Grapalat" w:hAnsi="GHEA Grapalat" w:cs="Sylfaen"/>
          <w:sz w:val="20"/>
          <w:lang w:val="af-ZA"/>
        </w:rPr>
        <w:t xml:space="preserve"> </w:t>
      </w:r>
      <w:r w:rsidRPr="008860F5">
        <w:rPr>
          <w:rFonts w:ascii="GHEA Grapalat" w:hAnsi="GHEA Grapalat" w:cs="Sylfaen"/>
          <w:sz w:val="20"/>
        </w:rPr>
        <w:t>տրամա</w:t>
      </w:r>
      <w:r w:rsidRPr="008860F5">
        <w:rPr>
          <w:rFonts w:ascii="GHEA Grapalat" w:hAnsi="GHEA Grapalat" w:cs="Sylfaen"/>
          <w:sz w:val="20"/>
          <w:lang w:val="af-ZA"/>
        </w:rPr>
        <w:softHyphen/>
      </w:r>
      <w:r w:rsidRPr="008860F5">
        <w:rPr>
          <w:rFonts w:ascii="GHEA Grapalat" w:hAnsi="GHEA Grapalat" w:cs="Sylfaen"/>
          <w:sz w:val="20"/>
        </w:rPr>
        <w:t>դրում</w:t>
      </w:r>
      <w:r w:rsidRPr="008860F5">
        <w:rPr>
          <w:rFonts w:ascii="GHEA Grapalat" w:hAnsi="GHEA Grapalat" w:cs="Sylfaen"/>
          <w:sz w:val="20"/>
          <w:lang w:val="af-ZA"/>
        </w:rPr>
        <w:t xml:space="preserve"> </w:t>
      </w:r>
      <w:r w:rsidRPr="008860F5">
        <w:rPr>
          <w:rFonts w:ascii="GHEA Grapalat" w:hAnsi="GHEA Grapalat" w:cs="Sylfaen"/>
          <w:sz w:val="20"/>
        </w:rPr>
        <w:t>է</w:t>
      </w:r>
      <w:r w:rsidRPr="008860F5">
        <w:rPr>
          <w:rFonts w:ascii="GHEA Grapalat" w:hAnsi="GHEA Grapalat" w:cs="Sylfaen"/>
          <w:sz w:val="20"/>
          <w:lang w:val="af-ZA"/>
        </w:rPr>
        <w:t xml:space="preserve"> </w:t>
      </w:r>
      <w:r w:rsidRPr="008860F5">
        <w:rPr>
          <w:rFonts w:ascii="GHEA Grapalat" w:hAnsi="GHEA Grapalat" w:cs="Sylfaen"/>
          <w:sz w:val="20"/>
        </w:rPr>
        <w:t>հարցման</w:t>
      </w:r>
      <w:r w:rsidRPr="008860F5">
        <w:rPr>
          <w:rFonts w:ascii="GHEA Grapalat" w:hAnsi="GHEA Grapalat" w:cs="Sylfaen"/>
          <w:sz w:val="20"/>
          <w:lang w:val="af-ZA"/>
        </w:rPr>
        <w:t xml:space="preserve"> </w:t>
      </w:r>
      <w:r w:rsidRPr="008860F5">
        <w:rPr>
          <w:rFonts w:ascii="GHEA Grapalat" w:hAnsi="GHEA Grapalat" w:cs="Sylfaen"/>
          <w:sz w:val="20"/>
        </w:rPr>
        <w:t>մասին</w:t>
      </w:r>
      <w:r w:rsidRPr="008860F5">
        <w:rPr>
          <w:rFonts w:ascii="GHEA Grapalat" w:hAnsi="GHEA Grapalat" w:cs="Sylfaen"/>
          <w:sz w:val="20"/>
          <w:lang w:val="af-ZA"/>
        </w:rPr>
        <w:t xml:space="preserve"> սույն հրավերի 9-րդ հավելվածով նախատեսված ձևին համապատասխան տեղեկատվություն: </w:t>
      </w:r>
      <w:r w:rsidRPr="008860F5">
        <w:rPr>
          <w:rFonts w:ascii="GHEA Grapalat" w:hAnsi="GHEA Grapalat" w:cs="Sylfaen"/>
          <w:sz w:val="20"/>
        </w:rPr>
        <w:t>Սույն</w:t>
      </w:r>
      <w:r w:rsidRPr="008860F5">
        <w:rPr>
          <w:rFonts w:ascii="GHEA Grapalat" w:hAnsi="GHEA Grapalat" w:cs="Sylfaen"/>
          <w:sz w:val="20"/>
          <w:lang w:val="af-ZA"/>
        </w:rPr>
        <w:t xml:space="preserve"> </w:t>
      </w:r>
      <w:r w:rsidRPr="008860F5">
        <w:rPr>
          <w:rFonts w:ascii="GHEA Grapalat" w:hAnsi="GHEA Grapalat" w:cs="Sylfaen"/>
          <w:sz w:val="20"/>
        </w:rPr>
        <w:t>կետով</w:t>
      </w:r>
      <w:r w:rsidRPr="008860F5">
        <w:rPr>
          <w:rFonts w:ascii="GHEA Grapalat" w:hAnsi="GHEA Grapalat" w:cs="Sylfaen"/>
          <w:sz w:val="20"/>
          <w:lang w:val="af-ZA"/>
        </w:rPr>
        <w:t xml:space="preserve"> </w:t>
      </w:r>
      <w:r w:rsidRPr="008860F5">
        <w:rPr>
          <w:rFonts w:ascii="GHEA Grapalat" w:hAnsi="GHEA Grapalat" w:cs="Sylfaen"/>
          <w:sz w:val="20"/>
        </w:rPr>
        <w:t>սահմանված</w:t>
      </w:r>
      <w:r w:rsidRPr="008860F5">
        <w:rPr>
          <w:rFonts w:ascii="GHEA Grapalat" w:hAnsi="GHEA Grapalat" w:cs="Sylfaen"/>
          <w:sz w:val="20"/>
          <w:lang w:val="af-ZA"/>
        </w:rPr>
        <w:t xml:space="preserve"> </w:t>
      </w:r>
      <w:r w:rsidRPr="008860F5">
        <w:rPr>
          <w:rFonts w:ascii="GHEA Grapalat" w:hAnsi="GHEA Grapalat" w:cs="Sylfaen"/>
          <w:sz w:val="20"/>
        </w:rPr>
        <w:t>ժամկետում</w:t>
      </w:r>
      <w:r w:rsidRPr="008860F5">
        <w:rPr>
          <w:rFonts w:ascii="GHEA Grapalat" w:hAnsi="GHEA Grapalat" w:cs="Sylfaen"/>
          <w:sz w:val="20"/>
          <w:lang w:val="af-ZA"/>
        </w:rPr>
        <w:t xml:space="preserve"> </w:t>
      </w:r>
      <w:r w:rsidRPr="008860F5">
        <w:rPr>
          <w:rFonts w:ascii="GHEA Grapalat" w:hAnsi="GHEA Grapalat" w:cs="Sylfaen"/>
          <w:sz w:val="20"/>
        </w:rPr>
        <w:t>կոմիտեից</w:t>
      </w:r>
      <w:r w:rsidRPr="008860F5">
        <w:rPr>
          <w:rFonts w:ascii="GHEA Grapalat" w:hAnsi="GHEA Grapalat" w:cs="Sylfaen"/>
          <w:sz w:val="20"/>
          <w:lang w:val="af-ZA"/>
        </w:rPr>
        <w:t xml:space="preserve"> </w:t>
      </w:r>
      <w:r w:rsidRPr="008860F5">
        <w:rPr>
          <w:rFonts w:ascii="GHEA Grapalat" w:hAnsi="GHEA Grapalat" w:cs="Sylfaen"/>
          <w:sz w:val="20"/>
        </w:rPr>
        <w:t>տեղեկատվության</w:t>
      </w:r>
      <w:r w:rsidRPr="008860F5">
        <w:rPr>
          <w:rFonts w:ascii="GHEA Grapalat" w:hAnsi="GHEA Grapalat" w:cs="Sylfaen"/>
          <w:sz w:val="20"/>
          <w:lang w:val="af-ZA"/>
        </w:rPr>
        <w:t xml:space="preserve"> </w:t>
      </w:r>
      <w:r w:rsidRPr="008860F5">
        <w:rPr>
          <w:rFonts w:ascii="GHEA Grapalat" w:hAnsi="GHEA Grapalat" w:cs="Sylfaen"/>
          <w:sz w:val="20"/>
        </w:rPr>
        <w:t>չստացման</w:t>
      </w:r>
      <w:r w:rsidRPr="008860F5">
        <w:rPr>
          <w:rFonts w:ascii="GHEA Grapalat" w:hAnsi="GHEA Grapalat" w:cs="Sylfaen"/>
          <w:sz w:val="20"/>
          <w:lang w:val="af-ZA"/>
        </w:rPr>
        <w:t xml:space="preserve"> </w:t>
      </w:r>
      <w:r w:rsidRPr="008860F5">
        <w:rPr>
          <w:rFonts w:ascii="GHEA Grapalat" w:hAnsi="GHEA Grapalat" w:cs="Sylfaen"/>
          <w:sz w:val="20"/>
        </w:rPr>
        <w:t>դեպքում</w:t>
      </w:r>
      <w:r w:rsidRPr="008860F5">
        <w:rPr>
          <w:rFonts w:ascii="GHEA Grapalat" w:hAnsi="GHEA Grapalat" w:cs="Sylfaen"/>
          <w:sz w:val="20"/>
          <w:lang w:val="af-ZA"/>
        </w:rPr>
        <w:t xml:space="preserve"> </w:t>
      </w:r>
      <w:r w:rsidRPr="008860F5">
        <w:rPr>
          <w:rFonts w:ascii="GHEA Grapalat" w:hAnsi="GHEA Grapalat" w:cs="Sylfaen"/>
          <w:sz w:val="20"/>
        </w:rPr>
        <w:t>մասնակցի</w:t>
      </w:r>
      <w:r w:rsidRPr="008860F5">
        <w:rPr>
          <w:rFonts w:ascii="GHEA Grapalat" w:hAnsi="GHEA Grapalat" w:cs="Sylfaen"/>
          <w:sz w:val="20"/>
          <w:lang w:val="af-ZA"/>
        </w:rPr>
        <w:t xml:space="preserve"> </w:t>
      </w:r>
      <w:r w:rsidRPr="008860F5">
        <w:rPr>
          <w:rFonts w:ascii="GHEA Grapalat" w:hAnsi="GHEA Grapalat" w:cs="Sylfaen"/>
          <w:sz w:val="20"/>
        </w:rPr>
        <w:t>ներկայացրած</w:t>
      </w:r>
      <w:r w:rsidRPr="008860F5">
        <w:rPr>
          <w:rFonts w:ascii="GHEA Grapalat" w:hAnsi="GHEA Grapalat" w:cs="Sylfaen"/>
          <w:sz w:val="20"/>
          <w:lang w:val="af-ZA"/>
        </w:rPr>
        <w:t xml:space="preserve"> </w:t>
      </w:r>
      <w:r w:rsidRPr="008860F5">
        <w:rPr>
          <w:rFonts w:ascii="GHEA Grapalat" w:hAnsi="GHEA Grapalat" w:cs="Sylfaen"/>
          <w:sz w:val="20"/>
        </w:rPr>
        <w:t>հայտարարությունները</w:t>
      </w:r>
      <w:r w:rsidRPr="008860F5">
        <w:rPr>
          <w:rFonts w:ascii="GHEA Grapalat" w:hAnsi="GHEA Grapalat" w:cs="Sylfaen"/>
          <w:sz w:val="20"/>
          <w:lang w:val="af-ZA"/>
        </w:rPr>
        <w:t xml:space="preserve"> </w:t>
      </w:r>
      <w:r w:rsidRPr="008860F5">
        <w:rPr>
          <w:rFonts w:ascii="GHEA Grapalat" w:hAnsi="GHEA Grapalat" w:cs="Sylfaen"/>
          <w:sz w:val="20"/>
        </w:rPr>
        <w:t>համարվում</w:t>
      </w:r>
      <w:r w:rsidRPr="008860F5">
        <w:rPr>
          <w:rFonts w:ascii="GHEA Grapalat" w:hAnsi="GHEA Grapalat" w:cs="Sylfaen"/>
          <w:sz w:val="20"/>
          <w:lang w:val="af-ZA"/>
        </w:rPr>
        <w:t xml:space="preserve"> </w:t>
      </w:r>
      <w:r w:rsidRPr="008860F5">
        <w:rPr>
          <w:rFonts w:ascii="GHEA Grapalat" w:hAnsi="GHEA Grapalat" w:cs="Sylfaen"/>
          <w:sz w:val="20"/>
        </w:rPr>
        <w:t>են</w:t>
      </w:r>
      <w:r w:rsidRPr="008860F5">
        <w:rPr>
          <w:rFonts w:ascii="GHEA Grapalat" w:hAnsi="GHEA Grapalat" w:cs="Sylfaen"/>
          <w:sz w:val="20"/>
          <w:lang w:val="af-ZA"/>
        </w:rPr>
        <w:t xml:space="preserve"> </w:t>
      </w:r>
      <w:r w:rsidRPr="008860F5">
        <w:rPr>
          <w:rFonts w:ascii="GHEA Grapalat" w:hAnsi="GHEA Grapalat" w:cs="Sylfaen"/>
          <w:sz w:val="20"/>
        </w:rPr>
        <w:t>իրականությանը</w:t>
      </w:r>
      <w:r w:rsidRPr="008860F5">
        <w:rPr>
          <w:rFonts w:ascii="GHEA Grapalat" w:hAnsi="GHEA Grapalat" w:cs="Sylfaen"/>
          <w:sz w:val="20"/>
          <w:lang w:val="af-ZA"/>
        </w:rPr>
        <w:t xml:space="preserve"> </w:t>
      </w:r>
      <w:r w:rsidRPr="008860F5">
        <w:rPr>
          <w:rFonts w:ascii="GHEA Grapalat" w:hAnsi="GHEA Grapalat" w:cs="Sylfaen"/>
          <w:sz w:val="20"/>
        </w:rPr>
        <w:t>համապատասխանող</w:t>
      </w:r>
      <w:r w:rsidRPr="008860F5">
        <w:rPr>
          <w:rFonts w:ascii="GHEA Grapalat" w:hAnsi="GHEA Grapalat" w:cs="Sylfaen"/>
          <w:sz w:val="20"/>
          <w:lang w:val="af-ZA"/>
        </w:rPr>
        <w:t xml:space="preserve">: </w:t>
      </w:r>
      <w:r w:rsidRPr="008860F5">
        <w:rPr>
          <w:rFonts w:ascii="GHEA Grapalat" w:hAnsi="GHEA Grapalat" w:cs="Sylfaen"/>
          <w:sz w:val="20"/>
        </w:rPr>
        <w:t>Եթե</w:t>
      </w:r>
      <w:r w:rsidRPr="008860F5">
        <w:rPr>
          <w:rFonts w:ascii="GHEA Grapalat" w:hAnsi="GHEA Grapalat" w:cs="Sylfaen"/>
          <w:sz w:val="20"/>
          <w:lang w:val="af-ZA"/>
        </w:rPr>
        <w:t xml:space="preserve"> </w:t>
      </w:r>
      <w:r w:rsidRPr="008860F5">
        <w:rPr>
          <w:rFonts w:ascii="GHEA Grapalat" w:hAnsi="GHEA Grapalat" w:cs="Sylfaen"/>
          <w:sz w:val="20"/>
        </w:rPr>
        <w:t>կոմիտեի</w:t>
      </w:r>
      <w:r w:rsidRPr="008860F5">
        <w:rPr>
          <w:rFonts w:ascii="GHEA Grapalat" w:hAnsi="GHEA Grapalat" w:cs="Sylfaen"/>
          <w:sz w:val="20"/>
          <w:lang w:val="af-ZA"/>
        </w:rPr>
        <w:t xml:space="preserve"> </w:t>
      </w:r>
      <w:r w:rsidRPr="008860F5">
        <w:rPr>
          <w:rFonts w:ascii="GHEA Grapalat" w:hAnsi="GHEA Grapalat" w:cs="Sylfaen"/>
          <w:sz w:val="20"/>
        </w:rPr>
        <w:t>կողմից</w:t>
      </w:r>
      <w:r w:rsidRPr="008860F5">
        <w:rPr>
          <w:rFonts w:ascii="GHEA Grapalat" w:hAnsi="GHEA Grapalat" w:cs="Sylfaen"/>
          <w:sz w:val="20"/>
          <w:lang w:val="af-ZA"/>
        </w:rPr>
        <w:t xml:space="preserve"> </w:t>
      </w:r>
      <w:r w:rsidRPr="008860F5">
        <w:rPr>
          <w:rFonts w:ascii="GHEA Grapalat" w:hAnsi="GHEA Grapalat" w:cs="Sylfaen"/>
          <w:sz w:val="20"/>
        </w:rPr>
        <w:t>սահմանված</w:t>
      </w:r>
      <w:r w:rsidRPr="008860F5">
        <w:rPr>
          <w:rFonts w:ascii="GHEA Grapalat" w:hAnsi="GHEA Grapalat" w:cs="Sylfaen"/>
          <w:sz w:val="20"/>
          <w:lang w:val="af-ZA"/>
        </w:rPr>
        <w:t xml:space="preserve"> </w:t>
      </w:r>
      <w:r w:rsidRPr="008860F5">
        <w:rPr>
          <w:rFonts w:ascii="GHEA Grapalat" w:hAnsi="GHEA Grapalat" w:cs="Sylfaen"/>
          <w:sz w:val="20"/>
        </w:rPr>
        <w:t>ժամկետից</w:t>
      </w:r>
      <w:r w:rsidRPr="008860F5">
        <w:rPr>
          <w:rFonts w:ascii="GHEA Grapalat" w:hAnsi="GHEA Grapalat" w:cs="Sylfaen"/>
          <w:sz w:val="20"/>
          <w:lang w:val="af-ZA"/>
        </w:rPr>
        <w:t xml:space="preserve"> </w:t>
      </w:r>
      <w:r w:rsidRPr="008860F5">
        <w:rPr>
          <w:rFonts w:ascii="GHEA Grapalat" w:hAnsi="GHEA Grapalat" w:cs="Sylfaen"/>
          <w:sz w:val="20"/>
        </w:rPr>
        <w:t>ուշ</w:t>
      </w:r>
      <w:r w:rsidRPr="008860F5">
        <w:rPr>
          <w:rFonts w:ascii="GHEA Grapalat" w:hAnsi="GHEA Grapalat" w:cs="Sylfaen"/>
          <w:sz w:val="20"/>
          <w:lang w:val="af-ZA"/>
        </w:rPr>
        <w:t xml:space="preserve"> </w:t>
      </w:r>
      <w:r w:rsidRPr="008860F5">
        <w:rPr>
          <w:rFonts w:ascii="GHEA Grapalat" w:hAnsi="GHEA Grapalat" w:cs="Sylfaen"/>
          <w:sz w:val="20"/>
        </w:rPr>
        <w:t>ներկայացված</w:t>
      </w:r>
      <w:r w:rsidRPr="008860F5">
        <w:rPr>
          <w:rFonts w:ascii="GHEA Grapalat" w:hAnsi="GHEA Grapalat" w:cs="Sylfaen"/>
          <w:sz w:val="20"/>
          <w:lang w:val="af-ZA"/>
        </w:rPr>
        <w:t xml:space="preserve"> </w:t>
      </w:r>
      <w:r w:rsidRPr="008860F5">
        <w:rPr>
          <w:rFonts w:ascii="GHEA Grapalat" w:hAnsi="GHEA Grapalat" w:cs="Sylfaen"/>
          <w:sz w:val="20"/>
        </w:rPr>
        <w:t>տեղեկատվությամբ</w:t>
      </w:r>
      <w:r w:rsidRPr="008860F5">
        <w:rPr>
          <w:rFonts w:ascii="GHEA Grapalat" w:hAnsi="GHEA Grapalat" w:cs="Sylfaen"/>
          <w:sz w:val="20"/>
          <w:lang w:val="af-ZA"/>
        </w:rPr>
        <w:t xml:space="preserve"> </w:t>
      </w:r>
      <w:r w:rsidRPr="008860F5">
        <w:rPr>
          <w:rFonts w:ascii="GHEA Grapalat" w:hAnsi="GHEA Grapalat" w:cs="Sylfaen"/>
          <w:sz w:val="20"/>
        </w:rPr>
        <w:t>արձանագրվում</w:t>
      </w:r>
      <w:r w:rsidRPr="008860F5">
        <w:rPr>
          <w:rFonts w:ascii="GHEA Grapalat" w:hAnsi="GHEA Grapalat" w:cs="Sylfaen"/>
          <w:sz w:val="20"/>
          <w:lang w:val="af-ZA"/>
        </w:rPr>
        <w:t xml:space="preserve"> </w:t>
      </w:r>
      <w:r w:rsidRPr="008860F5">
        <w:rPr>
          <w:rFonts w:ascii="GHEA Grapalat" w:hAnsi="GHEA Grapalat" w:cs="Sylfaen"/>
          <w:sz w:val="20"/>
        </w:rPr>
        <w:t>է</w:t>
      </w:r>
      <w:r w:rsidRPr="008860F5">
        <w:rPr>
          <w:rFonts w:ascii="GHEA Grapalat" w:hAnsi="GHEA Grapalat" w:cs="Sylfaen"/>
          <w:sz w:val="20"/>
          <w:lang w:val="af-ZA"/>
        </w:rPr>
        <w:t xml:space="preserve">, </w:t>
      </w:r>
      <w:r w:rsidRPr="008860F5">
        <w:rPr>
          <w:rFonts w:ascii="GHEA Grapalat" w:hAnsi="GHEA Grapalat" w:cs="Sylfaen"/>
          <w:sz w:val="20"/>
        </w:rPr>
        <w:t>որ</w:t>
      </w:r>
      <w:r w:rsidRPr="008860F5">
        <w:rPr>
          <w:rFonts w:ascii="GHEA Grapalat" w:hAnsi="GHEA Grapalat" w:cs="Sylfaen"/>
          <w:sz w:val="20"/>
          <w:lang w:val="af-ZA"/>
        </w:rPr>
        <w:t xml:space="preserve"> </w:t>
      </w:r>
      <w:r w:rsidRPr="008860F5">
        <w:rPr>
          <w:rFonts w:ascii="GHEA Grapalat" w:hAnsi="GHEA Grapalat" w:cs="Sylfaen"/>
          <w:sz w:val="20"/>
        </w:rPr>
        <w:t>առաջին</w:t>
      </w:r>
      <w:r w:rsidRPr="008860F5">
        <w:rPr>
          <w:rFonts w:ascii="GHEA Grapalat" w:hAnsi="GHEA Grapalat" w:cs="Sylfaen"/>
          <w:sz w:val="20"/>
          <w:lang w:val="af-ZA"/>
        </w:rPr>
        <w:t xml:space="preserve"> </w:t>
      </w:r>
      <w:r w:rsidRPr="008860F5">
        <w:rPr>
          <w:rFonts w:ascii="GHEA Grapalat" w:hAnsi="GHEA Grapalat" w:cs="Sylfaen"/>
          <w:sz w:val="20"/>
        </w:rPr>
        <w:t>տեղ</w:t>
      </w:r>
      <w:r w:rsidRPr="008860F5">
        <w:rPr>
          <w:rFonts w:ascii="GHEA Grapalat" w:hAnsi="GHEA Grapalat" w:cs="Sylfaen"/>
          <w:sz w:val="20"/>
          <w:lang w:val="af-ZA"/>
        </w:rPr>
        <w:t xml:space="preserve"> </w:t>
      </w:r>
      <w:r w:rsidRPr="008860F5">
        <w:rPr>
          <w:rFonts w:ascii="GHEA Grapalat" w:hAnsi="GHEA Grapalat" w:cs="Sylfaen"/>
          <w:sz w:val="20"/>
        </w:rPr>
        <w:t>զբաղեցրած</w:t>
      </w:r>
      <w:r w:rsidRPr="008860F5">
        <w:rPr>
          <w:rFonts w:ascii="GHEA Grapalat" w:hAnsi="GHEA Grapalat" w:cs="Sylfaen"/>
          <w:sz w:val="20"/>
          <w:lang w:val="af-ZA"/>
        </w:rPr>
        <w:t xml:space="preserve"> </w:t>
      </w:r>
      <w:r w:rsidRPr="008860F5">
        <w:rPr>
          <w:rFonts w:ascii="GHEA Grapalat" w:hAnsi="GHEA Grapalat" w:cs="Sylfaen"/>
          <w:sz w:val="20"/>
        </w:rPr>
        <w:t>մասնակիցը</w:t>
      </w:r>
      <w:r w:rsidRPr="008860F5">
        <w:rPr>
          <w:rFonts w:ascii="GHEA Grapalat" w:hAnsi="GHEA Grapalat" w:cs="Sylfaen"/>
          <w:sz w:val="20"/>
          <w:lang w:val="af-ZA"/>
        </w:rPr>
        <w:t xml:space="preserve"> </w:t>
      </w:r>
      <w:r w:rsidRPr="008860F5">
        <w:rPr>
          <w:rFonts w:ascii="GHEA Grapalat" w:hAnsi="GHEA Grapalat" w:cs="Sylfaen"/>
          <w:sz w:val="20"/>
        </w:rPr>
        <w:t>հայտը</w:t>
      </w:r>
      <w:r w:rsidRPr="008860F5">
        <w:rPr>
          <w:rFonts w:ascii="GHEA Grapalat" w:hAnsi="GHEA Grapalat" w:cs="Sylfaen"/>
          <w:sz w:val="20"/>
          <w:lang w:val="af-ZA"/>
        </w:rPr>
        <w:t xml:space="preserve"> </w:t>
      </w:r>
      <w:r w:rsidRPr="008860F5">
        <w:rPr>
          <w:rFonts w:ascii="GHEA Grapalat" w:hAnsi="GHEA Grapalat" w:cs="Sylfaen"/>
          <w:sz w:val="20"/>
        </w:rPr>
        <w:t>ներկայացնելու</w:t>
      </w:r>
      <w:r w:rsidRPr="008860F5">
        <w:rPr>
          <w:rFonts w:ascii="GHEA Grapalat" w:hAnsi="GHEA Grapalat" w:cs="Sylfaen"/>
          <w:sz w:val="20"/>
          <w:lang w:val="af-ZA"/>
        </w:rPr>
        <w:t xml:space="preserve"> </w:t>
      </w:r>
      <w:r w:rsidRPr="008860F5">
        <w:rPr>
          <w:rFonts w:ascii="GHEA Grapalat" w:hAnsi="GHEA Grapalat" w:cs="Sylfaen"/>
          <w:sz w:val="20"/>
        </w:rPr>
        <w:t>օրվա</w:t>
      </w:r>
      <w:r w:rsidRPr="008860F5">
        <w:rPr>
          <w:rFonts w:ascii="GHEA Grapalat" w:hAnsi="GHEA Grapalat" w:cs="Sylfaen"/>
          <w:sz w:val="20"/>
          <w:lang w:val="af-ZA"/>
        </w:rPr>
        <w:t xml:space="preserve"> </w:t>
      </w:r>
      <w:r w:rsidRPr="008860F5">
        <w:rPr>
          <w:rFonts w:ascii="GHEA Grapalat" w:hAnsi="GHEA Grapalat" w:cs="Sylfaen"/>
          <w:sz w:val="20"/>
        </w:rPr>
        <w:t>դրությամբ</w:t>
      </w:r>
      <w:r w:rsidRPr="008860F5">
        <w:rPr>
          <w:rFonts w:ascii="GHEA Grapalat" w:hAnsi="GHEA Grapalat" w:cs="Sylfaen"/>
          <w:sz w:val="20"/>
          <w:lang w:val="af-ZA"/>
        </w:rPr>
        <w:t xml:space="preserve"> </w:t>
      </w:r>
      <w:r w:rsidRPr="008860F5">
        <w:rPr>
          <w:rFonts w:ascii="GHEA Grapalat" w:hAnsi="GHEA Grapalat" w:cs="Sylfaen"/>
          <w:sz w:val="20"/>
        </w:rPr>
        <w:t>հարկային</w:t>
      </w:r>
      <w:r w:rsidRPr="008860F5">
        <w:rPr>
          <w:rFonts w:ascii="GHEA Grapalat" w:hAnsi="GHEA Grapalat" w:cs="Sylfaen"/>
          <w:sz w:val="20"/>
          <w:lang w:val="af-ZA"/>
        </w:rPr>
        <w:t xml:space="preserve"> </w:t>
      </w:r>
      <w:r w:rsidRPr="008860F5">
        <w:rPr>
          <w:rFonts w:ascii="GHEA Grapalat" w:hAnsi="GHEA Grapalat" w:cs="Sylfaen"/>
          <w:sz w:val="20"/>
        </w:rPr>
        <w:t>մարմնի</w:t>
      </w:r>
      <w:r w:rsidRPr="008860F5">
        <w:rPr>
          <w:rFonts w:ascii="GHEA Grapalat" w:hAnsi="GHEA Grapalat" w:cs="Sylfaen"/>
          <w:sz w:val="20"/>
          <w:lang w:val="af-ZA"/>
        </w:rPr>
        <w:t xml:space="preserve"> </w:t>
      </w:r>
      <w:r w:rsidRPr="008860F5">
        <w:rPr>
          <w:rFonts w:ascii="GHEA Grapalat" w:hAnsi="GHEA Grapalat" w:cs="Sylfaen"/>
          <w:sz w:val="20"/>
        </w:rPr>
        <w:t>կողմից</w:t>
      </w:r>
      <w:r w:rsidRPr="008860F5">
        <w:rPr>
          <w:rFonts w:ascii="GHEA Grapalat" w:hAnsi="GHEA Grapalat" w:cs="Sylfaen"/>
          <w:sz w:val="20"/>
          <w:lang w:val="af-ZA"/>
        </w:rPr>
        <w:t xml:space="preserve"> </w:t>
      </w:r>
      <w:r w:rsidRPr="008860F5">
        <w:rPr>
          <w:rFonts w:ascii="GHEA Grapalat" w:hAnsi="GHEA Grapalat" w:cs="Sylfaen"/>
          <w:sz w:val="20"/>
        </w:rPr>
        <w:t>վերահսկվող</w:t>
      </w:r>
      <w:r w:rsidRPr="008860F5">
        <w:rPr>
          <w:rFonts w:ascii="GHEA Grapalat" w:hAnsi="GHEA Grapalat" w:cs="Sylfaen"/>
          <w:sz w:val="20"/>
          <w:lang w:val="af-ZA"/>
        </w:rPr>
        <w:t xml:space="preserve"> </w:t>
      </w:r>
      <w:r w:rsidRPr="008860F5">
        <w:rPr>
          <w:rFonts w:ascii="GHEA Grapalat" w:hAnsi="GHEA Grapalat" w:cs="Sylfaen"/>
          <w:sz w:val="20"/>
        </w:rPr>
        <w:t>եկամուտների</w:t>
      </w:r>
      <w:r w:rsidRPr="008860F5">
        <w:rPr>
          <w:rFonts w:ascii="GHEA Grapalat" w:hAnsi="GHEA Grapalat" w:cs="Sylfaen"/>
          <w:sz w:val="20"/>
          <w:lang w:val="af-ZA"/>
        </w:rPr>
        <w:t xml:space="preserve"> </w:t>
      </w:r>
      <w:r w:rsidRPr="008860F5">
        <w:rPr>
          <w:rFonts w:ascii="GHEA Grapalat" w:hAnsi="GHEA Grapalat" w:cs="Sylfaen"/>
          <w:sz w:val="20"/>
        </w:rPr>
        <w:t>գծով</w:t>
      </w:r>
      <w:r w:rsidRPr="008860F5">
        <w:rPr>
          <w:rFonts w:ascii="GHEA Grapalat" w:hAnsi="GHEA Grapalat" w:cs="Sylfaen"/>
          <w:sz w:val="20"/>
          <w:lang w:val="af-ZA"/>
        </w:rPr>
        <w:t xml:space="preserve"> </w:t>
      </w:r>
      <w:r w:rsidRPr="008860F5">
        <w:rPr>
          <w:rFonts w:ascii="GHEA Grapalat" w:hAnsi="GHEA Grapalat" w:cs="Sylfaen"/>
          <w:sz w:val="20"/>
        </w:rPr>
        <w:t>ունեցել</w:t>
      </w:r>
      <w:r w:rsidRPr="008860F5">
        <w:rPr>
          <w:rFonts w:ascii="GHEA Grapalat" w:hAnsi="GHEA Grapalat" w:cs="Sylfaen"/>
          <w:sz w:val="20"/>
          <w:lang w:val="af-ZA"/>
        </w:rPr>
        <w:t xml:space="preserve"> </w:t>
      </w:r>
      <w:r w:rsidRPr="008860F5">
        <w:rPr>
          <w:rFonts w:ascii="GHEA Grapalat" w:hAnsi="GHEA Grapalat" w:cs="Sylfaen"/>
          <w:sz w:val="20"/>
        </w:rPr>
        <w:t>է</w:t>
      </w:r>
      <w:r w:rsidRPr="008860F5">
        <w:rPr>
          <w:rFonts w:ascii="GHEA Grapalat" w:hAnsi="GHEA Grapalat" w:cs="Sylfaen"/>
          <w:sz w:val="20"/>
          <w:lang w:val="af-ZA"/>
        </w:rPr>
        <w:t xml:space="preserve"> </w:t>
      </w:r>
      <w:r w:rsidRPr="008860F5">
        <w:rPr>
          <w:rFonts w:ascii="GHEA Grapalat" w:hAnsi="GHEA Grapalat" w:cs="Sylfaen"/>
          <w:sz w:val="20"/>
        </w:rPr>
        <w:t>Օրենքով</w:t>
      </w:r>
      <w:r w:rsidRPr="008860F5">
        <w:rPr>
          <w:rFonts w:ascii="GHEA Grapalat" w:hAnsi="GHEA Grapalat" w:cs="Sylfaen"/>
          <w:sz w:val="20"/>
          <w:lang w:val="af-ZA"/>
        </w:rPr>
        <w:t xml:space="preserve"> </w:t>
      </w:r>
      <w:r w:rsidRPr="008860F5">
        <w:rPr>
          <w:rFonts w:ascii="GHEA Grapalat" w:hAnsi="GHEA Grapalat" w:cs="Sylfaen"/>
          <w:sz w:val="20"/>
        </w:rPr>
        <w:t>նախատեսված</w:t>
      </w:r>
      <w:r w:rsidRPr="008860F5">
        <w:rPr>
          <w:rFonts w:ascii="GHEA Grapalat" w:hAnsi="GHEA Grapalat" w:cs="Sylfaen"/>
          <w:sz w:val="20"/>
          <w:lang w:val="af-ZA"/>
        </w:rPr>
        <w:t xml:space="preserve"> </w:t>
      </w:r>
      <w:r w:rsidRPr="008860F5">
        <w:rPr>
          <w:rFonts w:ascii="GHEA Grapalat" w:hAnsi="GHEA Grapalat" w:cs="Sylfaen"/>
          <w:sz w:val="20"/>
        </w:rPr>
        <w:t>շեմը</w:t>
      </w:r>
      <w:r w:rsidRPr="008860F5">
        <w:rPr>
          <w:rFonts w:ascii="GHEA Grapalat" w:hAnsi="GHEA Grapalat" w:cs="Sylfaen"/>
          <w:sz w:val="20"/>
          <w:lang w:val="af-ZA"/>
        </w:rPr>
        <w:t xml:space="preserve"> </w:t>
      </w:r>
      <w:r w:rsidRPr="008860F5">
        <w:rPr>
          <w:rFonts w:ascii="GHEA Grapalat" w:hAnsi="GHEA Grapalat" w:cs="Sylfaen"/>
          <w:sz w:val="20"/>
        </w:rPr>
        <w:t>գերազանցող</w:t>
      </w:r>
      <w:r w:rsidRPr="008860F5">
        <w:rPr>
          <w:rFonts w:ascii="GHEA Grapalat" w:hAnsi="GHEA Grapalat" w:cs="Sylfaen"/>
          <w:sz w:val="20"/>
          <w:lang w:val="af-ZA"/>
        </w:rPr>
        <w:t xml:space="preserve"> </w:t>
      </w:r>
      <w:r w:rsidRPr="008860F5">
        <w:rPr>
          <w:rFonts w:ascii="GHEA Grapalat" w:hAnsi="GHEA Grapalat" w:cs="Sylfaen"/>
          <w:sz w:val="20"/>
        </w:rPr>
        <w:t>ժամկետանց</w:t>
      </w:r>
      <w:r w:rsidRPr="008860F5">
        <w:rPr>
          <w:rFonts w:ascii="GHEA Grapalat" w:hAnsi="GHEA Grapalat" w:cs="Sylfaen"/>
          <w:sz w:val="20"/>
          <w:lang w:val="af-ZA"/>
        </w:rPr>
        <w:t xml:space="preserve"> </w:t>
      </w:r>
      <w:r w:rsidRPr="008860F5">
        <w:rPr>
          <w:rFonts w:ascii="GHEA Grapalat" w:hAnsi="GHEA Grapalat" w:cs="Sylfaen"/>
          <w:sz w:val="20"/>
        </w:rPr>
        <w:t>պարտավորություններ</w:t>
      </w:r>
      <w:r w:rsidRPr="008860F5">
        <w:rPr>
          <w:rFonts w:ascii="GHEA Grapalat" w:hAnsi="GHEA Grapalat" w:cs="Sylfaen"/>
          <w:sz w:val="20"/>
          <w:lang w:val="af-ZA"/>
        </w:rPr>
        <w:t xml:space="preserve"> </w:t>
      </w:r>
      <w:r w:rsidRPr="008860F5">
        <w:rPr>
          <w:rFonts w:ascii="GHEA Grapalat" w:hAnsi="GHEA Grapalat" w:cs="Sylfaen"/>
          <w:sz w:val="20"/>
        </w:rPr>
        <w:t>կամ</w:t>
      </w:r>
      <w:r w:rsidRPr="008860F5">
        <w:rPr>
          <w:rFonts w:ascii="GHEA Grapalat" w:hAnsi="GHEA Grapalat" w:cs="Sylfaen"/>
          <w:sz w:val="20"/>
          <w:lang w:val="af-ZA"/>
        </w:rPr>
        <w:t xml:space="preserve"> </w:t>
      </w:r>
      <w:r w:rsidRPr="008860F5">
        <w:rPr>
          <w:rFonts w:ascii="GHEA Grapalat" w:hAnsi="GHEA Grapalat" w:cs="Sylfaen"/>
          <w:sz w:val="20"/>
        </w:rPr>
        <w:t>չի</w:t>
      </w:r>
      <w:r w:rsidRPr="008860F5">
        <w:rPr>
          <w:rFonts w:ascii="GHEA Grapalat" w:hAnsi="GHEA Grapalat" w:cs="Sylfaen"/>
          <w:sz w:val="20"/>
          <w:lang w:val="af-ZA"/>
        </w:rPr>
        <w:t xml:space="preserve"> </w:t>
      </w:r>
      <w:r w:rsidRPr="008860F5">
        <w:rPr>
          <w:rFonts w:ascii="GHEA Grapalat" w:hAnsi="GHEA Grapalat" w:cs="Sylfaen"/>
          <w:sz w:val="20"/>
        </w:rPr>
        <w:t>բավարարում</w:t>
      </w:r>
      <w:r w:rsidRPr="008860F5">
        <w:rPr>
          <w:rFonts w:ascii="GHEA Grapalat" w:hAnsi="GHEA Grapalat" w:cs="Sylfaen"/>
          <w:sz w:val="20"/>
          <w:lang w:val="af-ZA"/>
        </w:rPr>
        <w:t xml:space="preserve"> </w:t>
      </w:r>
      <w:r w:rsidRPr="008860F5">
        <w:rPr>
          <w:rFonts w:ascii="GHEA Grapalat" w:hAnsi="GHEA Grapalat" w:cs="Sylfaen"/>
          <w:sz w:val="20"/>
        </w:rPr>
        <w:t>սույն</w:t>
      </w:r>
      <w:r w:rsidRPr="008860F5">
        <w:rPr>
          <w:rFonts w:ascii="GHEA Grapalat" w:hAnsi="GHEA Grapalat" w:cs="Sylfaen"/>
          <w:sz w:val="20"/>
          <w:lang w:val="af-ZA"/>
        </w:rPr>
        <w:t xml:space="preserve"> </w:t>
      </w:r>
      <w:r w:rsidRPr="008860F5">
        <w:rPr>
          <w:rFonts w:ascii="GHEA Grapalat" w:hAnsi="GHEA Grapalat" w:cs="Sylfaen"/>
          <w:sz w:val="20"/>
        </w:rPr>
        <w:t>հրավերով</w:t>
      </w:r>
      <w:r w:rsidRPr="008860F5">
        <w:rPr>
          <w:rFonts w:ascii="GHEA Grapalat" w:hAnsi="GHEA Grapalat" w:cs="Sylfaen"/>
          <w:sz w:val="20"/>
          <w:lang w:val="af-ZA"/>
        </w:rPr>
        <w:t xml:space="preserve"> </w:t>
      </w:r>
      <w:r w:rsidRPr="008860F5">
        <w:rPr>
          <w:rFonts w:ascii="GHEA Grapalat" w:hAnsi="GHEA Grapalat"/>
          <w:lang w:val="af-ZA"/>
        </w:rPr>
        <w:t>«</w:t>
      </w:r>
      <w:r w:rsidRPr="008860F5">
        <w:rPr>
          <w:rFonts w:ascii="GHEA Grapalat" w:hAnsi="GHEA Grapalat" w:cs="Sylfaen"/>
          <w:sz w:val="20"/>
        </w:rPr>
        <w:t>ֆինանսական</w:t>
      </w:r>
      <w:r w:rsidRPr="008860F5">
        <w:rPr>
          <w:rFonts w:ascii="GHEA Grapalat" w:hAnsi="GHEA Grapalat" w:cs="Sylfaen"/>
          <w:sz w:val="20"/>
          <w:lang w:val="af-ZA"/>
        </w:rPr>
        <w:t xml:space="preserve"> </w:t>
      </w:r>
      <w:r w:rsidRPr="008860F5">
        <w:rPr>
          <w:rFonts w:ascii="GHEA Grapalat" w:hAnsi="GHEA Grapalat" w:cs="Sylfaen"/>
          <w:sz w:val="20"/>
        </w:rPr>
        <w:t>միջոցներ</w:t>
      </w:r>
      <w:r w:rsidRPr="008860F5">
        <w:rPr>
          <w:rFonts w:ascii="GHEA Grapalat" w:hAnsi="GHEA Grapalat"/>
          <w:lang w:val="af-ZA"/>
        </w:rPr>
        <w:t>»</w:t>
      </w:r>
      <w:r w:rsidRPr="008860F5">
        <w:rPr>
          <w:rFonts w:ascii="GHEA Grapalat" w:hAnsi="GHEA Grapalat" w:cs="Sylfaen"/>
          <w:sz w:val="20"/>
          <w:lang w:val="af-ZA"/>
        </w:rPr>
        <w:t xml:space="preserve"> </w:t>
      </w:r>
      <w:r w:rsidRPr="008860F5">
        <w:rPr>
          <w:rFonts w:ascii="GHEA Grapalat" w:hAnsi="GHEA Grapalat" w:cs="Sylfaen"/>
          <w:sz w:val="20"/>
        </w:rPr>
        <w:t>որակավորման</w:t>
      </w:r>
      <w:r w:rsidRPr="008860F5">
        <w:rPr>
          <w:rFonts w:ascii="GHEA Grapalat" w:hAnsi="GHEA Grapalat" w:cs="Sylfaen"/>
          <w:sz w:val="20"/>
          <w:lang w:val="af-ZA"/>
        </w:rPr>
        <w:t xml:space="preserve"> </w:t>
      </w:r>
      <w:r w:rsidRPr="008860F5">
        <w:rPr>
          <w:rFonts w:ascii="GHEA Grapalat" w:hAnsi="GHEA Grapalat" w:cs="Sylfaen"/>
          <w:sz w:val="20"/>
        </w:rPr>
        <w:t>չափանիշի</w:t>
      </w:r>
      <w:r w:rsidRPr="008860F5">
        <w:rPr>
          <w:rFonts w:ascii="GHEA Grapalat" w:hAnsi="GHEA Grapalat" w:cs="Sylfaen"/>
          <w:sz w:val="20"/>
          <w:lang w:val="af-ZA"/>
        </w:rPr>
        <w:t xml:space="preserve"> </w:t>
      </w:r>
      <w:r w:rsidRPr="008860F5">
        <w:rPr>
          <w:rFonts w:ascii="GHEA Grapalat" w:hAnsi="GHEA Grapalat" w:cs="Sylfaen"/>
          <w:sz w:val="20"/>
        </w:rPr>
        <w:t>պահանջներին</w:t>
      </w:r>
      <w:r w:rsidRPr="008860F5">
        <w:rPr>
          <w:rFonts w:ascii="GHEA Grapalat" w:hAnsi="GHEA Grapalat" w:cs="Sylfaen"/>
          <w:sz w:val="20"/>
          <w:lang w:val="af-ZA"/>
        </w:rPr>
        <w:t xml:space="preserve"> </w:t>
      </w:r>
      <w:r w:rsidRPr="008860F5">
        <w:rPr>
          <w:rFonts w:ascii="GHEA Grapalat" w:hAnsi="GHEA Grapalat" w:cs="Sylfaen"/>
          <w:sz w:val="20"/>
        </w:rPr>
        <w:t>և</w:t>
      </w:r>
      <w:r w:rsidRPr="008860F5">
        <w:rPr>
          <w:rFonts w:ascii="GHEA Grapalat" w:hAnsi="GHEA Grapalat" w:cs="Sylfaen"/>
          <w:sz w:val="20"/>
          <w:lang w:val="af-ZA"/>
        </w:rPr>
        <w:t xml:space="preserve"> </w:t>
      </w:r>
      <w:r w:rsidRPr="008860F5">
        <w:rPr>
          <w:rFonts w:ascii="GHEA Grapalat" w:hAnsi="GHEA Grapalat" w:cs="Sylfaen"/>
          <w:sz w:val="20"/>
        </w:rPr>
        <w:t>պայմանագիրը</w:t>
      </w:r>
      <w:r w:rsidRPr="008860F5">
        <w:rPr>
          <w:rFonts w:ascii="GHEA Grapalat" w:hAnsi="GHEA Grapalat" w:cs="Sylfaen"/>
          <w:sz w:val="20"/>
          <w:lang w:val="af-ZA"/>
        </w:rPr>
        <w:t xml:space="preserve"> </w:t>
      </w:r>
      <w:r w:rsidRPr="008860F5">
        <w:rPr>
          <w:rFonts w:ascii="GHEA Grapalat" w:hAnsi="GHEA Grapalat" w:cs="Sylfaen"/>
          <w:sz w:val="20"/>
        </w:rPr>
        <w:t>կնքված</w:t>
      </w:r>
      <w:r w:rsidRPr="008860F5">
        <w:rPr>
          <w:rFonts w:ascii="GHEA Grapalat" w:hAnsi="GHEA Grapalat" w:cs="Sylfaen"/>
          <w:sz w:val="20"/>
          <w:lang w:val="af-ZA"/>
        </w:rPr>
        <w:t xml:space="preserve"> </w:t>
      </w:r>
      <w:r w:rsidRPr="008860F5">
        <w:rPr>
          <w:rFonts w:ascii="GHEA Grapalat" w:hAnsi="GHEA Grapalat" w:cs="Sylfaen"/>
          <w:sz w:val="20"/>
        </w:rPr>
        <w:t>չէ</w:t>
      </w:r>
      <w:r w:rsidRPr="008860F5">
        <w:rPr>
          <w:rFonts w:ascii="GHEA Grapalat" w:hAnsi="GHEA Grapalat" w:cs="Sylfaen"/>
          <w:sz w:val="20"/>
          <w:lang w:val="af-ZA"/>
        </w:rPr>
        <w:t xml:space="preserve">, </w:t>
      </w:r>
      <w:r w:rsidRPr="008860F5">
        <w:rPr>
          <w:rFonts w:ascii="GHEA Grapalat" w:hAnsi="GHEA Grapalat" w:cs="Sylfaen"/>
          <w:sz w:val="20"/>
        </w:rPr>
        <w:t>ապա</w:t>
      </w:r>
      <w:r w:rsidRPr="008860F5">
        <w:rPr>
          <w:rFonts w:ascii="GHEA Grapalat" w:hAnsi="GHEA Grapalat" w:cs="Sylfaen"/>
          <w:sz w:val="20"/>
          <w:lang w:val="af-ZA"/>
        </w:rPr>
        <w:t xml:space="preserve"> </w:t>
      </w:r>
      <w:r w:rsidRPr="008860F5">
        <w:rPr>
          <w:rFonts w:ascii="GHEA Grapalat" w:hAnsi="GHEA Grapalat" w:cs="Sylfaen"/>
          <w:sz w:val="20"/>
        </w:rPr>
        <w:t>տվյալ</w:t>
      </w:r>
      <w:r w:rsidRPr="008860F5">
        <w:rPr>
          <w:rFonts w:ascii="GHEA Grapalat" w:hAnsi="GHEA Grapalat" w:cs="Sylfaen"/>
          <w:sz w:val="20"/>
          <w:lang w:val="af-ZA"/>
        </w:rPr>
        <w:t xml:space="preserve"> </w:t>
      </w:r>
      <w:r w:rsidRPr="008860F5">
        <w:rPr>
          <w:rFonts w:ascii="GHEA Grapalat" w:hAnsi="GHEA Grapalat" w:cs="Sylfaen"/>
          <w:sz w:val="20"/>
        </w:rPr>
        <w:t>մասնակցի</w:t>
      </w:r>
      <w:r w:rsidRPr="008860F5">
        <w:rPr>
          <w:rFonts w:ascii="GHEA Grapalat" w:hAnsi="GHEA Grapalat" w:cs="Sylfaen"/>
          <w:sz w:val="20"/>
          <w:lang w:val="af-ZA"/>
        </w:rPr>
        <w:t xml:space="preserve"> </w:t>
      </w:r>
      <w:r w:rsidRPr="008860F5">
        <w:rPr>
          <w:rFonts w:ascii="GHEA Grapalat" w:hAnsi="GHEA Grapalat" w:cs="Sylfaen"/>
          <w:sz w:val="20"/>
        </w:rPr>
        <w:t>հայտը</w:t>
      </w:r>
      <w:r w:rsidRPr="008860F5">
        <w:rPr>
          <w:rFonts w:ascii="GHEA Grapalat" w:hAnsi="GHEA Grapalat" w:cs="Sylfaen"/>
          <w:sz w:val="20"/>
          <w:lang w:val="af-ZA"/>
        </w:rPr>
        <w:t xml:space="preserve"> </w:t>
      </w:r>
      <w:r w:rsidRPr="008860F5">
        <w:rPr>
          <w:rFonts w:ascii="GHEA Grapalat" w:hAnsi="GHEA Grapalat" w:cs="Sylfaen"/>
          <w:sz w:val="20"/>
        </w:rPr>
        <w:t>մեժվում</w:t>
      </w:r>
      <w:r w:rsidRPr="008860F5">
        <w:rPr>
          <w:rFonts w:ascii="GHEA Grapalat" w:hAnsi="GHEA Grapalat" w:cs="Sylfaen"/>
          <w:sz w:val="20"/>
          <w:lang w:val="af-ZA"/>
        </w:rPr>
        <w:t xml:space="preserve"> </w:t>
      </w:r>
      <w:r w:rsidRPr="008860F5">
        <w:rPr>
          <w:rFonts w:ascii="GHEA Grapalat" w:hAnsi="GHEA Grapalat" w:cs="Sylfaen"/>
          <w:sz w:val="20"/>
        </w:rPr>
        <w:t>է</w:t>
      </w:r>
      <w:r w:rsidRPr="008860F5">
        <w:rPr>
          <w:rFonts w:ascii="GHEA Grapalat" w:hAnsi="GHEA Grapalat" w:cs="Sylfaen"/>
          <w:sz w:val="20"/>
          <w:lang w:val="af-ZA"/>
        </w:rPr>
        <w:t xml:space="preserve">: </w:t>
      </w:r>
      <w:r w:rsidRPr="008860F5">
        <w:rPr>
          <w:rFonts w:ascii="GHEA Grapalat" w:hAnsi="GHEA Grapalat" w:cs="Sylfaen"/>
          <w:sz w:val="20"/>
        </w:rPr>
        <w:t>Եթե</w:t>
      </w:r>
      <w:r w:rsidRPr="008860F5">
        <w:rPr>
          <w:rFonts w:ascii="GHEA Grapalat" w:hAnsi="GHEA Grapalat" w:cs="Sylfaen"/>
          <w:sz w:val="20"/>
          <w:lang w:val="af-ZA"/>
        </w:rPr>
        <w:t xml:space="preserve"> </w:t>
      </w:r>
      <w:r w:rsidRPr="008860F5">
        <w:rPr>
          <w:rFonts w:ascii="GHEA Grapalat" w:hAnsi="GHEA Grapalat" w:cs="Sylfaen"/>
          <w:sz w:val="20"/>
        </w:rPr>
        <w:t>սահմանված</w:t>
      </w:r>
      <w:r w:rsidRPr="008860F5">
        <w:rPr>
          <w:rFonts w:ascii="GHEA Grapalat" w:hAnsi="GHEA Grapalat" w:cs="Sylfaen"/>
          <w:sz w:val="20"/>
          <w:lang w:val="af-ZA"/>
        </w:rPr>
        <w:t xml:space="preserve"> </w:t>
      </w:r>
      <w:r w:rsidRPr="008860F5">
        <w:rPr>
          <w:rFonts w:ascii="GHEA Grapalat" w:hAnsi="GHEA Grapalat" w:cs="Sylfaen"/>
          <w:sz w:val="20"/>
        </w:rPr>
        <w:t>ժամկետում</w:t>
      </w:r>
      <w:r w:rsidRPr="008860F5">
        <w:rPr>
          <w:rFonts w:ascii="GHEA Grapalat" w:hAnsi="GHEA Grapalat" w:cs="Sylfaen"/>
          <w:sz w:val="20"/>
          <w:lang w:val="af-ZA"/>
        </w:rPr>
        <w:t xml:space="preserve"> </w:t>
      </w:r>
      <w:r w:rsidRPr="008860F5">
        <w:rPr>
          <w:rFonts w:ascii="GHEA Grapalat" w:hAnsi="GHEA Grapalat" w:cs="Sylfaen"/>
          <w:sz w:val="20"/>
        </w:rPr>
        <w:t>տրամադրված</w:t>
      </w:r>
      <w:r w:rsidRPr="008860F5">
        <w:rPr>
          <w:rFonts w:ascii="GHEA Grapalat" w:hAnsi="GHEA Grapalat" w:cs="Sylfaen"/>
          <w:sz w:val="20"/>
          <w:lang w:val="af-ZA"/>
        </w:rPr>
        <w:t xml:space="preserve"> </w:t>
      </w:r>
      <w:r w:rsidRPr="008860F5">
        <w:rPr>
          <w:rFonts w:ascii="GHEA Grapalat" w:hAnsi="GHEA Grapalat" w:cs="Sylfaen"/>
          <w:sz w:val="20"/>
        </w:rPr>
        <w:t>տեղեկատվության</w:t>
      </w:r>
      <w:r w:rsidRPr="008860F5">
        <w:rPr>
          <w:rFonts w:ascii="GHEA Grapalat" w:hAnsi="GHEA Grapalat" w:cs="Sylfaen"/>
          <w:sz w:val="20"/>
          <w:lang w:val="af-ZA"/>
        </w:rPr>
        <w:t xml:space="preserve"> </w:t>
      </w:r>
      <w:r w:rsidRPr="008860F5">
        <w:rPr>
          <w:rFonts w:ascii="GHEA Grapalat" w:hAnsi="GHEA Grapalat" w:cs="Sylfaen"/>
          <w:sz w:val="20"/>
        </w:rPr>
        <w:t>արդյունքում</w:t>
      </w:r>
      <w:r w:rsidRPr="008860F5">
        <w:rPr>
          <w:rFonts w:ascii="GHEA Grapalat" w:hAnsi="GHEA Grapalat" w:cs="Sylfaen"/>
          <w:sz w:val="20"/>
          <w:lang w:val="af-ZA"/>
        </w:rPr>
        <w:t xml:space="preserve"> </w:t>
      </w:r>
      <w:r w:rsidRPr="008860F5">
        <w:rPr>
          <w:rFonts w:ascii="GHEA Grapalat" w:hAnsi="GHEA Grapalat" w:cs="Sylfaen"/>
          <w:sz w:val="20"/>
        </w:rPr>
        <w:t>մասնակցի</w:t>
      </w:r>
      <w:r w:rsidRPr="008860F5">
        <w:rPr>
          <w:rFonts w:ascii="GHEA Grapalat" w:hAnsi="GHEA Grapalat" w:cs="Sylfaen"/>
          <w:sz w:val="20"/>
          <w:lang w:val="af-ZA"/>
        </w:rPr>
        <w:t xml:space="preserve"> </w:t>
      </w:r>
      <w:r w:rsidRPr="008860F5">
        <w:rPr>
          <w:rFonts w:ascii="GHEA Grapalat" w:hAnsi="GHEA Grapalat" w:cs="Sylfaen"/>
          <w:sz w:val="20"/>
        </w:rPr>
        <w:t>ներկայացրած</w:t>
      </w:r>
      <w:r w:rsidRPr="008860F5">
        <w:rPr>
          <w:rFonts w:ascii="GHEA Grapalat" w:hAnsi="GHEA Grapalat" w:cs="Sylfaen"/>
          <w:sz w:val="20"/>
          <w:lang w:val="af-ZA"/>
        </w:rPr>
        <w:t xml:space="preserve"> </w:t>
      </w:r>
      <w:r w:rsidRPr="008860F5">
        <w:rPr>
          <w:rFonts w:ascii="GHEA Grapalat" w:hAnsi="GHEA Grapalat" w:cs="Sylfaen"/>
          <w:sz w:val="20"/>
        </w:rPr>
        <w:t>հայտարարությունը</w:t>
      </w:r>
      <w:r w:rsidRPr="008860F5">
        <w:rPr>
          <w:rFonts w:ascii="GHEA Grapalat" w:hAnsi="GHEA Grapalat" w:cs="Sylfaen"/>
          <w:sz w:val="20"/>
          <w:lang w:val="af-ZA"/>
        </w:rPr>
        <w:t xml:space="preserve"> </w:t>
      </w:r>
      <w:r w:rsidRPr="008860F5">
        <w:rPr>
          <w:rFonts w:ascii="GHEA Grapalat" w:hAnsi="GHEA Grapalat" w:cs="Sylfaen"/>
          <w:sz w:val="20"/>
        </w:rPr>
        <w:t>որակվում</w:t>
      </w:r>
      <w:r w:rsidRPr="008860F5">
        <w:rPr>
          <w:rFonts w:ascii="GHEA Grapalat" w:hAnsi="GHEA Grapalat" w:cs="Sylfaen"/>
          <w:sz w:val="20"/>
          <w:lang w:val="af-ZA"/>
        </w:rPr>
        <w:t xml:space="preserve"> </w:t>
      </w:r>
      <w:r w:rsidRPr="008860F5">
        <w:rPr>
          <w:rFonts w:ascii="GHEA Grapalat" w:hAnsi="GHEA Grapalat" w:cs="Sylfaen"/>
          <w:sz w:val="20"/>
        </w:rPr>
        <w:t>է</w:t>
      </w:r>
      <w:r w:rsidRPr="008860F5">
        <w:rPr>
          <w:rFonts w:ascii="GHEA Grapalat" w:hAnsi="GHEA Grapalat" w:cs="Sylfaen"/>
          <w:sz w:val="20"/>
          <w:lang w:val="af-ZA"/>
        </w:rPr>
        <w:t xml:space="preserve">  </w:t>
      </w:r>
      <w:r w:rsidRPr="008860F5">
        <w:rPr>
          <w:rFonts w:ascii="GHEA Grapalat" w:hAnsi="GHEA Grapalat" w:cs="Sylfaen"/>
          <w:sz w:val="20"/>
        </w:rPr>
        <w:t>իրականությանը</w:t>
      </w:r>
      <w:r w:rsidRPr="008860F5">
        <w:rPr>
          <w:rFonts w:ascii="GHEA Grapalat" w:hAnsi="GHEA Grapalat" w:cs="Sylfaen"/>
          <w:sz w:val="20"/>
          <w:lang w:val="af-ZA"/>
        </w:rPr>
        <w:t xml:space="preserve"> </w:t>
      </w:r>
      <w:r w:rsidRPr="008860F5">
        <w:rPr>
          <w:rFonts w:ascii="GHEA Grapalat" w:hAnsi="GHEA Grapalat" w:cs="Sylfaen"/>
          <w:sz w:val="20"/>
        </w:rPr>
        <w:t>չհամապատասխանող</w:t>
      </w:r>
      <w:r w:rsidRPr="008860F5">
        <w:rPr>
          <w:rFonts w:ascii="GHEA Grapalat" w:hAnsi="GHEA Grapalat" w:cs="Sylfaen"/>
          <w:sz w:val="20"/>
          <w:lang w:val="af-ZA"/>
        </w:rPr>
        <w:t xml:space="preserve">, </w:t>
      </w:r>
      <w:r w:rsidRPr="008860F5">
        <w:rPr>
          <w:rFonts w:ascii="GHEA Grapalat" w:hAnsi="GHEA Grapalat" w:cs="Sylfaen"/>
          <w:sz w:val="20"/>
        </w:rPr>
        <w:t>ապա</w:t>
      </w:r>
      <w:r w:rsidRPr="008860F5">
        <w:rPr>
          <w:rFonts w:ascii="GHEA Grapalat" w:hAnsi="GHEA Grapalat" w:cs="Sylfaen"/>
          <w:sz w:val="20"/>
          <w:lang w:val="af-ZA"/>
        </w:rPr>
        <w:t xml:space="preserve"> </w:t>
      </w:r>
      <w:r w:rsidRPr="008860F5">
        <w:rPr>
          <w:rFonts w:ascii="GHEA Grapalat" w:hAnsi="GHEA Grapalat" w:cs="Sylfaen"/>
          <w:sz w:val="20"/>
        </w:rPr>
        <w:t>հայտերի</w:t>
      </w:r>
      <w:r w:rsidRPr="008860F5">
        <w:rPr>
          <w:rFonts w:ascii="GHEA Grapalat" w:hAnsi="GHEA Grapalat" w:cs="Sylfaen"/>
          <w:sz w:val="20"/>
          <w:lang w:val="af-ZA"/>
        </w:rPr>
        <w:t xml:space="preserve"> </w:t>
      </w:r>
      <w:r w:rsidRPr="008860F5">
        <w:rPr>
          <w:rFonts w:ascii="GHEA Grapalat" w:hAnsi="GHEA Grapalat" w:cs="Sylfaen"/>
          <w:sz w:val="20"/>
        </w:rPr>
        <w:t>գնահատման</w:t>
      </w:r>
      <w:r w:rsidRPr="008860F5">
        <w:rPr>
          <w:rFonts w:ascii="GHEA Grapalat" w:hAnsi="GHEA Grapalat" w:cs="Sylfaen"/>
          <w:sz w:val="20"/>
          <w:lang w:val="af-ZA"/>
        </w:rPr>
        <w:t xml:space="preserve"> </w:t>
      </w:r>
      <w:r w:rsidRPr="008860F5">
        <w:rPr>
          <w:rFonts w:ascii="GHEA Grapalat" w:hAnsi="GHEA Grapalat" w:cs="Sylfaen"/>
          <w:sz w:val="20"/>
        </w:rPr>
        <w:t>նիստում</w:t>
      </w:r>
      <w:r w:rsidRPr="008860F5">
        <w:rPr>
          <w:rFonts w:ascii="GHEA Grapalat" w:hAnsi="GHEA Grapalat" w:cs="Sylfaen"/>
          <w:sz w:val="20"/>
          <w:lang w:val="af-ZA"/>
        </w:rPr>
        <w:t xml:space="preserve"> </w:t>
      </w:r>
      <w:r w:rsidRPr="008860F5">
        <w:rPr>
          <w:rFonts w:ascii="GHEA Grapalat" w:hAnsi="GHEA Grapalat" w:cs="Sylfaen"/>
          <w:sz w:val="20"/>
        </w:rPr>
        <w:t>հանձնաժողովի</w:t>
      </w:r>
      <w:r w:rsidRPr="008860F5">
        <w:rPr>
          <w:rFonts w:ascii="GHEA Grapalat" w:hAnsi="GHEA Grapalat" w:cs="Sylfaen"/>
          <w:sz w:val="20"/>
          <w:lang w:val="af-ZA"/>
        </w:rPr>
        <w:t xml:space="preserve"> </w:t>
      </w:r>
      <w:r w:rsidRPr="008860F5">
        <w:rPr>
          <w:rFonts w:ascii="GHEA Grapalat" w:hAnsi="GHEA Grapalat" w:cs="Sylfaen"/>
          <w:sz w:val="20"/>
        </w:rPr>
        <w:t>որոշմամբ</w:t>
      </w:r>
      <w:r w:rsidRPr="008860F5">
        <w:rPr>
          <w:rFonts w:ascii="GHEA Grapalat" w:hAnsi="GHEA Grapalat" w:cs="Sylfaen"/>
          <w:sz w:val="20"/>
          <w:lang w:val="af-ZA"/>
        </w:rPr>
        <w:t xml:space="preserve"> </w:t>
      </w:r>
      <w:r w:rsidRPr="008860F5">
        <w:rPr>
          <w:rFonts w:ascii="GHEA Grapalat" w:hAnsi="GHEA Grapalat" w:cs="Sylfaen"/>
          <w:sz w:val="20"/>
        </w:rPr>
        <w:t>տվյալ</w:t>
      </w:r>
      <w:r w:rsidRPr="008860F5">
        <w:rPr>
          <w:rFonts w:ascii="GHEA Grapalat" w:hAnsi="GHEA Grapalat" w:cs="Sylfaen"/>
          <w:sz w:val="20"/>
          <w:lang w:val="af-ZA"/>
        </w:rPr>
        <w:t xml:space="preserve"> </w:t>
      </w:r>
      <w:r w:rsidRPr="008860F5">
        <w:rPr>
          <w:rFonts w:ascii="GHEA Grapalat" w:hAnsi="GHEA Grapalat" w:cs="Sylfaen"/>
          <w:sz w:val="20"/>
        </w:rPr>
        <w:t>մասնակցի</w:t>
      </w:r>
      <w:r w:rsidRPr="008860F5">
        <w:rPr>
          <w:rFonts w:ascii="GHEA Grapalat" w:hAnsi="GHEA Grapalat" w:cs="Sylfaen"/>
          <w:sz w:val="20"/>
          <w:lang w:val="af-ZA"/>
        </w:rPr>
        <w:t xml:space="preserve"> </w:t>
      </w:r>
      <w:r w:rsidRPr="008860F5">
        <w:rPr>
          <w:rFonts w:ascii="GHEA Grapalat" w:hAnsi="GHEA Grapalat" w:cs="Sylfaen"/>
          <w:sz w:val="20"/>
        </w:rPr>
        <w:t>հայտը</w:t>
      </w:r>
      <w:r w:rsidRPr="008860F5">
        <w:rPr>
          <w:rFonts w:ascii="GHEA Grapalat" w:hAnsi="GHEA Grapalat" w:cs="Sylfaen"/>
          <w:sz w:val="20"/>
          <w:lang w:val="af-ZA"/>
        </w:rPr>
        <w:t xml:space="preserve"> </w:t>
      </w:r>
      <w:r w:rsidRPr="008860F5">
        <w:rPr>
          <w:rFonts w:ascii="GHEA Grapalat" w:hAnsi="GHEA Grapalat" w:cs="Sylfaen"/>
          <w:sz w:val="20"/>
        </w:rPr>
        <w:t>մերժվում</w:t>
      </w:r>
      <w:r w:rsidRPr="008860F5">
        <w:rPr>
          <w:rFonts w:ascii="GHEA Grapalat" w:hAnsi="GHEA Grapalat" w:cs="Sylfaen"/>
          <w:sz w:val="20"/>
          <w:lang w:val="af-ZA"/>
        </w:rPr>
        <w:t xml:space="preserve"> </w:t>
      </w:r>
      <w:r w:rsidRPr="008860F5">
        <w:rPr>
          <w:rFonts w:ascii="GHEA Grapalat" w:hAnsi="GHEA Grapalat" w:cs="Sylfaen"/>
          <w:sz w:val="20"/>
        </w:rPr>
        <w:t>է</w:t>
      </w:r>
      <w:r w:rsidRPr="008860F5">
        <w:rPr>
          <w:rFonts w:ascii="GHEA Grapalat" w:hAnsi="GHEA Grapalat" w:cs="Sylfaen"/>
          <w:sz w:val="20"/>
          <w:lang w:val="af-ZA"/>
        </w:rPr>
        <w:t xml:space="preserve">` </w:t>
      </w:r>
      <w:r w:rsidRPr="008860F5">
        <w:rPr>
          <w:rFonts w:ascii="GHEA Grapalat" w:hAnsi="GHEA Grapalat" w:cs="Sylfaen"/>
          <w:sz w:val="20"/>
        </w:rPr>
        <w:t>անկախ</w:t>
      </w:r>
      <w:r w:rsidRPr="008860F5">
        <w:rPr>
          <w:rFonts w:ascii="GHEA Grapalat" w:hAnsi="GHEA Grapalat" w:cs="Sylfaen"/>
          <w:sz w:val="20"/>
          <w:lang w:val="af-ZA"/>
        </w:rPr>
        <w:t xml:space="preserve"> </w:t>
      </w:r>
      <w:r w:rsidRPr="008860F5">
        <w:rPr>
          <w:rFonts w:ascii="GHEA Grapalat" w:hAnsi="GHEA Grapalat" w:cs="Sylfaen"/>
          <w:sz w:val="20"/>
        </w:rPr>
        <w:t>մասնակցի</w:t>
      </w:r>
      <w:r w:rsidRPr="008860F5">
        <w:rPr>
          <w:rFonts w:ascii="GHEA Grapalat" w:hAnsi="GHEA Grapalat" w:cs="Sylfaen"/>
          <w:sz w:val="20"/>
          <w:lang w:val="af-ZA"/>
        </w:rPr>
        <w:t xml:space="preserve"> </w:t>
      </w:r>
      <w:r w:rsidRPr="008860F5">
        <w:rPr>
          <w:rFonts w:ascii="GHEA Grapalat" w:hAnsi="GHEA Grapalat" w:cs="Sylfaen"/>
          <w:sz w:val="20"/>
        </w:rPr>
        <w:t>կողմից</w:t>
      </w:r>
      <w:r w:rsidRPr="008860F5">
        <w:rPr>
          <w:rFonts w:ascii="GHEA Grapalat" w:hAnsi="GHEA Grapalat" w:cs="Sylfaen"/>
          <w:sz w:val="20"/>
          <w:lang w:val="af-ZA"/>
        </w:rPr>
        <w:t xml:space="preserve"> </w:t>
      </w:r>
      <w:r w:rsidRPr="008860F5">
        <w:rPr>
          <w:rFonts w:ascii="GHEA Grapalat" w:hAnsi="GHEA Grapalat" w:cs="Sylfaen"/>
          <w:sz w:val="20"/>
        </w:rPr>
        <w:t>կոմիտեի</w:t>
      </w:r>
      <w:r w:rsidRPr="008860F5">
        <w:rPr>
          <w:rFonts w:ascii="GHEA Grapalat" w:hAnsi="GHEA Grapalat" w:cs="Sylfaen"/>
          <w:sz w:val="20"/>
          <w:lang w:val="af-ZA"/>
        </w:rPr>
        <w:t xml:space="preserve"> </w:t>
      </w:r>
      <w:r w:rsidRPr="008860F5">
        <w:rPr>
          <w:rFonts w:ascii="GHEA Grapalat" w:hAnsi="GHEA Grapalat" w:cs="Sylfaen"/>
          <w:sz w:val="20"/>
        </w:rPr>
        <w:t>տրամադրված</w:t>
      </w:r>
      <w:r w:rsidRPr="008860F5">
        <w:rPr>
          <w:rFonts w:ascii="GHEA Grapalat" w:hAnsi="GHEA Grapalat" w:cs="Sylfaen"/>
          <w:sz w:val="20"/>
          <w:lang w:val="af-ZA"/>
        </w:rPr>
        <w:t xml:space="preserve"> </w:t>
      </w:r>
      <w:r w:rsidRPr="008860F5">
        <w:rPr>
          <w:rFonts w:ascii="GHEA Grapalat" w:hAnsi="GHEA Grapalat" w:cs="Sylfaen"/>
          <w:sz w:val="20"/>
        </w:rPr>
        <w:t>տեղեկատվությունից</w:t>
      </w:r>
      <w:r w:rsidRPr="008860F5">
        <w:rPr>
          <w:rFonts w:ascii="GHEA Grapalat" w:hAnsi="GHEA Grapalat" w:cs="Sylfaen"/>
          <w:sz w:val="20"/>
          <w:lang w:val="af-ZA"/>
        </w:rPr>
        <w:t xml:space="preserve"> </w:t>
      </w:r>
      <w:r w:rsidRPr="008860F5">
        <w:rPr>
          <w:rFonts w:ascii="GHEA Grapalat" w:hAnsi="GHEA Grapalat" w:cs="Sylfaen"/>
          <w:sz w:val="20"/>
        </w:rPr>
        <w:t>տարբերվող</w:t>
      </w:r>
      <w:r w:rsidRPr="008860F5">
        <w:rPr>
          <w:rFonts w:ascii="GHEA Grapalat" w:hAnsi="GHEA Grapalat" w:cs="Sylfaen"/>
          <w:sz w:val="20"/>
          <w:lang w:val="af-ZA"/>
        </w:rPr>
        <w:t xml:space="preserve"> </w:t>
      </w:r>
      <w:r w:rsidRPr="008860F5">
        <w:rPr>
          <w:rFonts w:ascii="GHEA Grapalat" w:hAnsi="GHEA Grapalat" w:cs="Sylfaen"/>
          <w:sz w:val="20"/>
        </w:rPr>
        <w:t>տեղեկատվություն</w:t>
      </w:r>
      <w:r w:rsidRPr="008860F5">
        <w:rPr>
          <w:rFonts w:ascii="GHEA Grapalat" w:hAnsi="GHEA Grapalat" w:cs="Sylfaen"/>
          <w:sz w:val="20"/>
          <w:lang w:val="af-ZA"/>
        </w:rPr>
        <w:t xml:space="preserve"> </w:t>
      </w:r>
      <w:r w:rsidRPr="008860F5">
        <w:rPr>
          <w:rFonts w:ascii="GHEA Grapalat" w:hAnsi="GHEA Grapalat" w:cs="Sylfaen"/>
          <w:sz w:val="20"/>
        </w:rPr>
        <w:t>ներկայացվելու</w:t>
      </w:r>
      <w:r w:rsidRPr="008860F5">
        <w:rPr>
          <w:rFonts w:ascii="GHEA Grapalat" w:hAnsi="GHEA Grapalat" w:cs="Sylfaen"/>
          <w:sz w:val="20"/>
          <w:lang w:val="af-ZA"/>
        </w:rPr>
        <w:t xml:space="preserve"> </w:t>
      </w:r>
      <w:r w:rsidRPr="008860F5">
        <w:rPr>
          <w:rFonts w:ascii="GHEA Grapalat" w:hAnsi="GHEA Grapalat" w:cs="Sylfaen"/>
          <w:sz w:val="20"/>
        </w:rPr>
        <w:t>հանգամանքից</w:t>
      </w:r>
      <w:r w:rsidRPr="008860F5">
        <w:rPr>
          <w:rFonts w:ascii="GHEA Grapalat" w:hAnsi="GHEA Grapalat" w:cs="Sylfaen"/>
          <w:sz w:val="20"/>
          <w:lang w:val="af-ZA"/>
        </w:rPr>
        <w:t>:</w:t>
      </w:r>
      <w:r w:rsidRPr="008860F5">
        <w:rPr>
          <w:rFonts w:ascii="GHEA Grapalat" w:hAnsi="GHEA Grapalat" w:cs="Sylfaen"/>
          <w:sz w:val="20"/>
          <w:lang w:val="hy-AM"/>
        </w:rPr>
        <w:t xml:space="preserve"> </w:t>
      </w:r>
      <w:r w:rsidRPr="008860F5">
        <w:rPr>
          <w:rFonts w:ascii="GHEA Grapalat" w:hAnsi="GHEA Grapalat" w:cs="Sylfaen"/>
          <w:sz w:val="20"/>
        </w:rPr>
        <w:t>Սույն</w:t>
      </w:r>
      <w:r w:rsidRPr="008860F5">
        <w:rPr>
          <w:rFonts w:ascii="GHEA Grapalat" w:hAnsi="GHEA Grapalat" w:cs="Sylfaen"/>
          <w:sz w:val="20"/>
          <w:lang w:val="af-ZA"/>
        </w:rPr>
        <w:t xml:space="preserve"> </w:t>
      </w:r>
      <w:r w:rsidRPr="008860F5">
        <w:rPr>
          <w:rFonts w:ascii="GHEA Grapalat" w:hAnsi="GHEA Grapalat" w:cs="Sylfaen"/>
          <w:sz w:val="20"/>
        </w:rPr>
        <w:t>կետով</w:t>
      </w:r>
      <w:r w:rsidRPr="008860F5">
        <w:rPr>
          <w:rFonts w:ascii="GHEA Grapalat" w:hAnsi="GHEA Grapalat" w:cs="Sylfaen"/>
          <w:sz w:val="20"/>
          <w:lang w:val="af-ZA"/>
        </w:rPr>
        <w:t xml:space="preserve"> </w:t>
      </w:r>
      <w:r w:rsidRPr="008860F5">
        <w:rPr>
          <w:rFonts w:ascii="GHEA Grapalat" w:hAnsi="GHEA Grapalat" w:cs="Sylfaen"/>
          <w:sz w:val="20"/>
        </w:rPr>
        <w:t>նախատեսված</w:t>
      </w:r>
      <w:r w:rsidRPr="008860F5">
        <w:rPr>
          <w:rFonts w:ascii="GHEA Grapalat" w:hAnsi="GHEA Grapalat" w:cs="Sylfaen"/>
          <w:sz w:val="20"/>
          <w:lang w:val="af-ZA"/>
        </w:rPr>
        <w:t xml:space="preserve"> </w:t>
      </w:r>
      <w:r w:rsidRPr="008860F5">
        <w:rPr>
          <w:rFonts w:ascii="GHEA Grapalat" w:hAnsi="GHEA Grapalat" w:cs="Sylfaen"/>
          <w:sz w:val="20"/>
        </w:rPr>
        <w:t>որակավորման</w:t>
      </w:r>
      <w:r w:rsidRPr="008860F5">
        <w:rPr>
          <w:rFonts w:ascii="GHEA Grapalat" w:hAnsi="GHEA Grapalat" w:cs="Sylfaen"/>
          <w:sz w:val="20"/>
          <w:lang w:val="af-ZA"/>
        </w:rPr>
        <w:t xml:space="preserve"> </w:t>
      </w:r>
      <w:r w:rsidRPr="008860F5">
        <w:rPr>
          <w:rFonts w:ascii="GHEA Grapalat" w:hAnsi="GHEA Grapalat" w:cs="Sylfaen"/>
          <w:sz w:val="20"/>
        </w:rPr>
        <w:t>չափանիշի</w:t>
      </w:r>
      <w:r w:rsidRPr="008860F5">
        <w:rPr>
          <w:rFonts w:ascii="GHEA Grapalat" w:hAnsi="GHEA Grapalat" w:cs="Sylfaen"/>
          <w:sz w:val="20"/>
          <w:lang w:val="af-ZA"/>
        </w:rPr>
        <w:t xml:space="preserve"> </w:t>
      </w:r>
      <w:r w:rsidRPr="008860F5">
        <w:rPr>
          <w:rFonts w:ascii="GHEA Grapalat" w:hAnsi="GHEA Grapalat" w:cs="Sylfaen"/>
          <w:sz w:val="20"/>
        </w:rPr>
        <w:t>գնահատման</w:t>
      </w:r>
      <w:r w:rsidRPr="008860F5">
        <w:rPr>
          <w:rFonts w:ascii="GHEA Grapalat" w:hAnsi="GHEA Grapalat" w:cs="Sylfaen"/>
          <w:sz w:val="20"/>
          <w:lang w:val="af-ZA"/>
        </w:rPr>
        <w:t xml:space="preserve"> </w:t>
      </w:r>
      <w:r w:rsidRPr="008860F5">
        <w:rPr>
          <w:rFonts w:ascii="GHEA Grapalat" w:hAnsi="GHEA Grapalat" w:cs="Sylfaen"/>
          <w:sz w:val="20"/>
        </w:rPr>
        <w:t>ժամանակ</w:t>
      </w:r>
      <w:r w:rsidRPr="008860F5">
        <w:rPr>
          <w:rFonts w:ascii="GHEA Grapalat" w:hAnsi="GHEA Grapalat" w:cs="Sylfaen"/>
          <w:sz w:val="20"/>
          <w:lang w:val="af-ZA"/>
        </w:rPr>
        <w:t xml:space="preserve"> </w:t>
      </w:r>
      <w:r w:rsidRPr="008860F5">
        <w:rPr>
          <w:rFonts w:ascii="GHEA Grapalat" w:hAnsi="GHEA Grapalat" w:cs="Sylfaen"/>
          <w:sz w:val="20"/>
        </w:rPr>
        <w:t>հաշվի</w:t>
      </w:r>
      <w:r w:rsidRPr="008860F5">
        <w:rPr>
          <w:rFonts w:ascii="GHEA Grapalat" w:hAnsi="GHEA Grapalat" w:cs="Sylfaen"/>
          <w:sz w:val="20"/>
          <w:lang w:val="af-ZA"/>
        </w:rPr>
        <w:t xml:space="preserve"> </w:t>
      </w:r>
      <w:r w:rsidRPr="008860F5">
        <w:rPr>
          <w:rFonts w:ascii="GHEA Grapalat" w:hAnsi="GHEA Grapalat" w:cs="Sylfaen"/>
          <w:sz w:val="20"/>
        </w:rPr>
        <w:t>է</w:t>
      </w:r>
      <w:r w:rsidRPr="008860F5">
        <w:rPr>
          <w:rFonts w:ascii="GHEA Grapalat" w:hAnsi="GHEA Grapalat" w:cs="Sylfaen"/>
          <w:sz w:val="20"/>
          <w:lang w:val="af-ZA"/>
        </w:rPr>
        <w:t xml:space="preserve"> </w:t>
      </w:r>
      <w:r w:rsidRPr="008860F5">
        <w:rPr>
          <w:rFonts w:ascii="GHEA Grapalat" w:hAnsi="GHEA Grapalat" w:cs="Sylfaen"/>
          <w:sz w:val="20"/>
        </w:rPr>
        <w:t>առնվում</w:t>
      </w:r>
      <w:r w:rsidRPr="008860F5">
        <w:rPr>
          <w:rFonts w:ascii="GHEA Grapalat" w:hAnsi="GHEA Grapalat" w:cs="Sylfaen"/>
          <w:sz w:val="20"/>
          <w:lang w:val="af-ZA"/>
        </w:rPr>
        <w:t xml:space="preserve"> </w:t>
      </w:r>
      <w:r w:rsidRPr="008860F5">
        <w:rPr>
          <w:rFonts w:ascii="GHEA Grapalat" w:hAnsi="GHEA Grapalat" w:cs="Sylfaen"/>
          <w:sz w:val="20"/>
        </w:rPr>
        <w:t>սույն</w:t>
      </w:r>
      <w:r w:rsidRPr="008860F5">
        <w:rPr>
          <w:rFonts w:ascii="GHEA Grapalat" w:hAnsi="GHEA Grapalat" w:cs="Sylfaen"/>
          <w:sz w:val="20"/>
          <w:lang w:val="af-ZA"/>
        </w:rPr>
        <w:t xml:space="preserve"> </w:t>
      </w:r>
      <w:r w:rsidRPr="008860F5">
        <w:rPr>
          <w:rFonts w:ascii="GHEA Grapalat" w:hAnsi="GHEA Grapalat" w:cs="Sylfaen"/>
          <w:sz w:val="20"/>
          <w:lang w:val="hy-AM"/>
        </w:rPr>
        <w:t xml:space="preserve">հրավերի </w:t>
      </w:r>
      <w:r w:rsidRPr="008860F5">
        <w:rPr>
          <w:rFonts w:ascii="GHEA Grapalat" w:hAnsi="GHEA Grapalat" w:cs="Sylfaen"/>
          <w:sz w:val="20"/>
          <w:lang w:val="af-ZA"/>
        </w:rPr>
        <w:t>1-</w:t>
      </w:r>
      <w:r w:rsidRPr="008860F5">
        <w:rPr>
          <w:rFonts w:ascii="GHEA Grapalat" w:hAnsi="GHEA Grapalat" w:cs="Sylfaen"/>
          <w:sz w:val="20"/>
        </w:rPr>
        <w:t>ին</w:t>
      </w:r>
      <w:r w:rsidRPr="008860F5">
        <w:rPr>
          <w:rFonts w:ascii="GHEA Grapalat" w:hAnsi="GHEA Grapalat" w:cs="Sylfaen"/>
          <w:sz w:val="20"/>
          <w:lang w:val="af-ZA"/>
        </w:rPr>
        <w:t xml:space="preserve"> </w:t>
      </w:r>
      <w:r w:rsidRPr="008860F5">
        <w:rPr>
          <w:rFonts w:ascii="GHEA Grapalat" w:hAnsi="GHEA Grapalat" w:cs="Sylfaen"/>
          <w:sz w:val="20"/>
        </w:rPr>
        <w:t>մասի</w:t>
      </w:r>
      <w:r w:rsidRPr="008860F5">
        <w:rPr>
          <w:rFonts w:ascii="GHEA Grapalat" w:hAnsi="GHEA Grapalat" w:cs="Sylfaen"/>
          <w:sz w:val="20"/>
          <w:lang w:val="af-ZA"/>
        </w:rPr>
        <w:t xml:space="preserve"> 7.19</w:t>
      </w:r>
      <w:r w:rsidRPr="008860F5">
        <w:rPr>
          <w:rFonts w:ascii="GHEA Grapalat" w:hAnsi="GHEA Grapalat" w:cs="Sylfaen"/>
          <w:sz w:val="20"/>
          <w:lang w:val="hy-AM"/>
        </w:rPr>
        <w:t xml:space="preserve"> կետի 2-րդ ենթակետով</w:t>
      </w:r>
      <w:r w:rsidRPr="008860F5">
        <w:rPr>
          <w:rFonts w:ascii="GHEA Grapalat" w:hAnsi="GHEA Grapalat" w:cs="Sylfaen"/>
          <w:sz w:val="20"/>
          <w:lang w:val="af-ZA"/>
        </w:rPr>
        <w:t xml:space="preserve"> </w:t>
      </w:r>
      <w:r w:rsidRPr="008860F5">
        <w:rPr>
          <w:rFonts w:ascii="GHEA Grapalat" w:hAnsi="GHEA Grapalat" w:cs="Sylfaen"/>
          <w:sz w:val="20"/>
        </w:rPr>
        <w:t>նախատեսված</w:t>
      </w:r>
      <w:r w:rsidRPr="008860F5">
        <w:rPr>
          <w:rFonts w:ascii="GHEA Grapalat" w:hAnsi="GHEA Grapalat" w:cs="Sylfaen"/>
          <w:sz w:val="20"/>
          <w:lang w:val="af-ZA"/>
        </w:rPr>
        <w:t xml:space="preserve"> </w:t>
      </w:r>
      <w:r w:rsidRPr="008860F5">
        <w:rPr>
          <w:rFonts w:ascii="GHEA Grapalat" w:hAnsi="GHEA Grapalat" w:cs="Sylfaen"/>
          <w:sz w:val="20"/>
        </w:rPr>
        <w:t>ընթացակարգը</w:t>
      </w:r>
      <w:r w:rsidRPr="008860F5">
        <w:rPr>
          <w:rFonts w:ascii="GHEA Grapalat" w:hAnsi="GHEA Grapalat" w:cs="Sylfaen"/>
          <w:sz w:val="20"/>
          <w:lang w:val="af-ZA"/>
        </w:rPr>
        <w:t>:</w:t>
      </w:r>
    </w:p>
    <w:p w14:paraId="539E4C02" w14:textId="77777777" w:rsidR="00465A4E" w:rsidRPr="00CD3B1B" w:rsidRDefault="00465A4E" w:rsidP="00465A4E">
      <w:pPr>
        <w:ind w:firstLine="375"/>
        <w:jc w:val="both"/>
        <w:rPr>
          <w:rFonts w:ascii="GHEA Grapalat" w:hAnsi="GHEA Grapalat"/>
          <w:lang w:val="af-ZA"/>
        </w:rPr>
      </w:pPr>
      <w:r w:rsidRPr="008860F5">
        <w:rPr>
          <w:rFonts w:ascii="GHEA Grapalat" w:hAnsi="GHEA Grapalat"/>
          <w:lang w:val="af-ZA"/>
        </w:rPr>
        <w:tab/>
      </w:r>
      <w:r w:rsidRPr="008860F5">
        <w:rPr>
          <w:rFonts w:ascii="GHEA Grapalat" w:hAnsi="GHEA Grapalat" w:cs="Sylfaen"/>
          <w:sz w:val="20"/>
          <w:lang w:val="af-ZA"/>
        </w:rPr>
        <w:t xml:space="preserve">7.15 </w:t>
      </w:r>
      <w:r w:rsidRPr="008860F5">
        <w:rPr>
          <w:rFonts w:ascii="GHEA Grapalat" w:hAnsi="GHEA Grapalat" w:cs="Sylfaen"/>
          <w:sz w:val="20"/>
        </w:rPr>
        <w:t>Օրենքի</w:t>
      </w:r>
      <w:r w:rsidRPr="008860F5">
        <w:rPr>
          <w:rFonts w:ascii="GHEA Grapalat" w:hAnsi="GHEA Grapalat" w:cs="Sylfaen"/>
          <w:sz w:val="20"/>
          <w:lang w:val="af-ZA"/>
        </w:rPr>
        <w:t xml:space="preserve"> 6-</w:t>
      </w:r>
      <w:r w:rsidRPr="008860F5">
        <w:rPr>
          <w:rFonts w:ascii="GHEA Grapalat" w:hAnsi="GHEA Grapalat" w:cs="Sylfaen"/>
          <w:sz w:val="20"/>
        </w:rPr>
        <w:t>րդ</w:t>
      </w:r>
      <w:r w:rsidRPr="008860F5">
        <w:rPr>
          <w:rFonts w:ascii="GHEA Grapalat" w:hAnsi="GHEA Grapalat" w:cs="Sylfaen"/>
          <w:sz w:val="20"/>
          <w:lang w:val="af-ZA"/>
        </w:rPr>
        <w:t xml:space="preserve"> </w:t>
      </w:r>
      <w:r w:rsidRPr="008860F5">
        <w:rPr>
          <w:rFonts w:ascii="GHEA Grapalat" w:hAnsi="GHEA Grapalat" w:cs="Sylfaen"/>
          <w:sz w:val="20"/>
        </w:rPr>
        <w:t>հոդվածի</w:t>
      </w:r>
      <w:r w:rsidRPr="008860F5">
        <w:rPr>
          <w:rFonts w:ascii="GHEA Grapalat" w:hAnsi="GHEA Grapalat" w:cs="Sylfaen"/>
          <w:sz w:val="20"/>
          <w:lang w:val="af-ZA"/>
        </w:rPr>
        <w:t xml:space="preserve"> 1-</w:t>
      </w:r>
      <w:r w:rsidRPr="008860F5">
        <w:rPr>
          <w:rFonts w:ascii="GHEA Grapalat" w:hAnsi="GHEA Grapalat" w:cs="Sylfaen"/>
          <w:sz w:val="20"/>
        </w:rPr>
        <w:t>ին</w:t>
      </w:r>
      <w:r w:rsidRPr="008860F5">
        <w:rPr>
          <w:rFonts w:ascii="GHEA Grapalat" w:hAnsi="GHEA Grapalat" w:cs="Sylfaen"/>
          <w:sz w:val="20"/>
          <w:lang w:val="af-ZA"/>
        </w:rPr>
        <w:t xml:space="preserve"> </w:t>
      </w:r>
      <w:r w:rsidRPr="008860F5">
        <w:rPr>
          <w:rFonts w:ascii="GHEA Grapalat" w:hAnsi="GHEA Grapalat" w:cs="Sylfaen"/>
          <w:sz w:val="20"/>
        </w:rPr>
        <w:t>մասի</w:t>
      </w:r>
      <w:r w:rsidRPr="008860F5">
        <w:rPr>
          <w:rFonts w:ascii="GHEA Grapalat" w:hAnsi="GHEA Grapalat" w:cs="Sylfaen"/>
          <w:sz w:val="20"/>
          <w:lang w:val="af-ZA"/>
        </w:rPr>
        <w:t xml:space="preserve"> 6-</w:t>
      </w:r>
      <w:r w:rsidRPr="008860F5">
        <w:rPr>
          <w:rFonts w:ascii="GHEA Grapalat" w:hAnsi="GHEA Grapalat" w:cs="Sylfaen"/>
          <w:sz w:val="20"/>
        </w:rPr>
        <w:t>րդ</w:t>
      </w:r>
      <w:r w:rsidRPr="008860F5">
        <w:rPr>
          <w:rFonts w:ascii="GHEA Grapalat" w:hAnsi="GHEA Grapalat" w:cs="Sylfaen"/>
          <w:sz w:val="20"/>
          <w:lang w:val="af-ZA"/>
        </w:rPr>
        <w:t xml:space="preserve"> </w:t>
      </w:r>
      <w:r w:rsidRPr="008860F5">
        <w:rPr>
          <w:rFonts w:ascii="GHEA Grapalat" w:hAnsi="GHEA Grapalat" w:cs="Sylfaen"/>
          <w:sz w:val="20"/>
        </w:rPr>
        <w:t>կետով</w:t>
      </w:r>
      <w:r w:rsidRPr="008860F5">
        <w:rPr>
          <w:rFonts w:ascii="GHEA Grapalat" w:hAnsi="GHEA Grapalat" w:cs="Sylfaen"/>
          <w:sz w:val="20"/>
          <w:lang w:val="af-ZA"/>
        </w:rPr>
        <w:t xml:space="preserve"> </w:t>
      </w:r>
      <w:r w:rsidRPr="008860F5">
        <w:rPr>
          <w:rFonts w:ascii="GHEA Grapalat" w:hAnsi="GHEA Grapalat" w:cs="Sylfaen"/>
          <w:sz w:val="20"/>
        </w:rPr>
        <w:t>նախատեսված</w:t>
      </w:r>
      <w:r w:rsidRPr="008860F5">
        <w:rPr>
          <w:rFonts w:ascii="GHEA Grapalat" w:hAnsi="GHEA Grapalat" w:cs="Sylfaen"/>
          <w:sz w:val="20"/>
          <w:lang w:val="af-ZA"/>
        </w:rPr>
        <w:t xml:space="preserve"> </w:t>
      </w:r>
      <w:r w:rsidRPr="008860F5">
        <w:rPr>
          <w:rFonts w:ascii="GHEA Grapalat" w:hAnsi="GHEA Grapalat" w:cs="Sylfaen"/>
          <w:sz w:val="20"/>
        </w:rPr>
        <w:t>հիմքերն</w:t>
      </w:r>
      <w:r w:rsidRPr="008860F5">
        <w:rPr>
          <w:rFonts w:ascii="GHEA Grapalat" w:hAnsi="GHEA Grapalat" w:cs="Sylfaen"/>
          <w:sz w:val="20"/>
          <w:lang w:val="af-ZA"/>
        </w:rPr>
        <w:t xml:space="preserve"> </w:t>
      </w:r>
      <w:r w:rsidRPr="008860F5">
        <w:rPr>
          <w:rFonts w:ascii="GHEA Grapalat" w:hAnsi="GHEA Grapalat" w:cs="Sylfaen"/>
          <w:sz w:val="20"/>
        </w:rPr>
        <w:t>ի</w:t>
      </w:r>
      <w:r w:rsidRPr="008860F5">
        <w:rPr>
          <w:rFonts w:ascii="GHEA Grapalat" w:hAnsi="GHEA Grapalat" w:cs="Sylfaen"/>
          <w:sz w:val="20"/>
          <w:lang w:val="af-ZA"/>
        </w:rPr>
        <w:t xml:space="preserve"> </w:t>
      </w:r>
      <w:r w:rsidRPr="008860F5">
        <w:rPr>
          <w:rFonts w:ascii="GHEA Grapalat" w:hAnsi="GHEA Grapalat" w:cs="Sylfaen"/>
          <w:sz w:val="20"/>
        </w:rPr>
        <w:t>հայտ</w:t>
      </w:r>
      <w:r w:rsidRPr="008860F5">
        <w:rPr>
          <w:rFonts w:ascii="GHEA Grapalat" w:hAnsi="GHEA Grapalat" w:cs="Sylfaen"/>
          <w:sz w:val="20"/>
          <w:lang w:val="af-ZA"/>
        </w:rPr>
        <w:t xml:space="preserve"> </w:t>
      </w:r>
      <w:r w:rsidRPr="008860F5">
        <w:rPr>
          <w:rFonts w:ascii="GHEA Grapalat" w:hAnsi="GHEA Grapalat" w:cs="Sylfaen"/>
          <w:sz w:val="20"/>
        </w:rPr>
        <w:t>գալու</w:t>
      </w:r>
      <w:r w:rsidRPr="008860F5">
        <w:rPr>
          <w:rFonts w:ascii="GHEA Grapalat" w:hAnsi="GHEA Grapalat" w:cs="Sylfaen"/>
          <w:sz w:val="20"/>
          <w:lang w:val="af-ZA"/>
        </w:rPr>
        <w:t xml:space="preserve"> </w:t>
      </w:r>
      <w:r w:rsidRPr="008860F5">
        <w:rPr>
          <w:rFonts w:ascii="GHEA Grapalat" w:hAnsi="GHEA Grapalat" w:cs="Sylfaen"/>
          <w:sz w:val="20"/>
        </w:rPr>
        <w:t>օրվան</w:t>
      </w:r>
      <w:r w:rsidRPr="008860F5">
        <w:rPr>
          <w:rFonts w:ascii="GHEA Grapalat" w:hAnsi="GHEA Grapalat" w:cs="Sylfaen"/>
          <w:sz w:val="20"/>
          <w:lang w:val="af-ZA"/>
        </w:rPr>
        <w:t xml:space="preserve"> </w:t>
      </w:r>
      <w:r w:rsidRPr="008860F5">
        <w:rPr>
          <w:rFonts w:ascii="GHEA Grapalat" w:hAnsi="GHEA Grapalat" w:cs="Sylfaen"/>
          <w:sz w:val="20"/>
        </w:rPr>
        <w:t>հաջորդող</w:t>
      </w:r>
      <w:r w:rsidRPr="008860F5">
        <w:rPr>
          <w:rFonts w:ascii="GHEA Grapalat" w:hAnsi="GHEA Grapalat" w:cs="Sylfaen"/>
          <w:sz w:val="20"/>
          <w:lang w:val="af-ZA"/>
        </w:rPr>
        <w:t xml:space="preserve"> </w:t>
      </w:r>
      <w:r w:rsidRPr="008860F5">
        <w:rPr>
          <w:rFonts w:ascii="GHEA Grapalat" w:hAnsi="GHEA Grapalat" w:cs="Sylfaen"/>
          <w:sz w:val="20"/>
        </w:rPr>
        <w:t>հինգ</w:t>
      </w:r>
      <w:r w:rsidRPr="008860F5">
        <w:rPr>
          <w:rFonts w:ascii="GHEA Grapalat" w:hAnsi="GHEA Grapalat" w:cs="Sylfaen"/>
          <w:sz w:val="20"/>
          <w:lang w:val="af-ZA"/>
        </w:rPr>
        <w:t xml:space="preserve"> </w:t>
      </w:r>
      <w:r w:rsidRPr="008860F5">
        <w:rPr>
          <w:rFonts w:ascii="GHEA Grapalat" w:hAnsi="GHEA Grapalat" w:cs="Sylfaen"/>
          <w:sz w:val="20"/>
        </w:rPr>
        <w:t>աշխատանքային</w:t>
      </w:r>
      <w:r w:rsidRPr="008860F5">
        <w:rPr>
          <w:rFonts w:ascii="GHEA Grapalat" w:hAnsi="GHEA Grapalat" w:cs="Sylfaen"/>
          <w:sz w:val="20"/>
          <w:lang w:val="af-ZA"/>
        </w:rPr>
        <w:t xml:space="preserve"> </w:t>
      </w:r>
      <w:r w:rsidRPr="008860F5">
        <w:rPr>
          <w:rFonts w:ascii="GHEA Grapalat" w:hAnsi="GHEA Grapalat" w:cs="Sylfaen"/>
          <w:sz w:val="20"/>
        </w:rPr>
        <w:t>օրվա</w:t>
      </w:r>
      <w:r w:rsidRPr="008860F5">
        <w:rPr>
          <w:rFonts w:ascii="GHEA Grapalat" w:hAnsi="GHEA Grapalat" w:cs="Sylfaen"/>
          <w:sz w:val="20"/>
          <w:lang w:val="af-ZA"/>
        </w:rPr>
        <w:t xml:space="preserve"> </w:t>
      </w:r>
      <w:r w:rsidRPr="008860F5">
        <w:rPr>
          <w:rFonts w:ascii="GHEA Grapalat" w:hAnsi="GHEA Grapalat" w:cs="Sylfaen"/>
          <w:sz w:val="20"/>
        </w:rPr>
        <w:t>ընթացքում</w:t>
      </w:r>
      <w:r w:rsidRPr="008860F5">
        <w:rPr>
          <w:rFonts w:ascii="GHEA Grapalat" w:hAnsi="GHEA Grapalat" w:cs="Sylfaen"/>
          <w:sz w:val="20"/>
          <w:lang w:val="af-ZA"/>
        </w:rPr>
        <w:t xml:space="preserve"> </w:t>
      </w:r>
      <w:r w:rsidRPr="008860F5">
        <w:rPr>
          <w:rFonts w:ascii="GHEA Grapalat" w:hAnsi="GHEA Grapalat" w:cs="Sylfaen"/>
          <w:sz w:val="20"/>
        </w:rPr>
        <w:t>պատվիրատուն</w:t>
      </w:r>
      <w:r w:rsidRPr="008860F5">
        <w:rPr>
          <w:rFonts w:ascii="GHEA Grapalat" w:hAnsi="GHEA Grapalat" w:cs="Sylfaen"/>
          <w:sz w:val="20"/>
          <w:lang w:val="af-ZA"/>
        </w:rPr>
        <w:t xml:space="preserve"> </w:t>
      </w:r>
      <w:r w:rsidRPr="008860F5">
        <w:rPr>
          <w:rFonts w:ascii="GHEA Grapalat" w:hAnsi="GHEA Grapalat" w:cs="Sylfaen"/>
          <w:sz w:val="20"/>
        </w:rPr>
        <w:t>տվյալ</w:t>
      </w:r>
      <w:r w:rsidRPr="008860F5">
        <w:rPr>
          <w:rFonts w:ascii="GHEA Grapalat" w:hAnsi="GHEA Grapalat" w:cs="Sylfaen"/>
          <w:sz w:val="20"/>
          <w:lang w:val="af-ZA"/>
        </w:rPr>
        <w:t xml:space="preserve"> </w:t>
      </w:r>
      <w:r w:rsidRPr="008860F5">
        <w:rPr>
          <w:rFonts w:ascii="GHEA Grapalat" w:hAnsi="GHEA Grapalat" w:cs="Sylfaen"/>
          <w:sz w:val="20"/>
        </w:rPr>
        <w:t>մասնակցի</w:t>
      </w:r>
      <w:r w:rsidRPr="008860F5">
        <w:rPr>
          <w:rFonts w:ascii="GHEA Grapalat" w:hAnsi="GHEA Grapalat" w:cs="Sylfaen"/>
          <w:sz w:val="20"/>
          <w:lang w:val="af-ZA"/>
        </w:rPr>
        <w:t xml:space="preserve"> </w:t>
      </w:r>
      <w:r w:rsidRPr="008860F5">
        <w:rPr>
          <w:rFonts w:ascii="GHEA Grapalat" w:hAnsi="GHEA Grapalat" w:cs="Sylfaen"/>
          <w:sz w:val="20"/>
        </w:rPr>
        <w:t>տվյալները</w:t>
      </w:r>
      <w:r w:rsidRPr="008860F5">
        <w:rPr>
          <w:rFonts w:ascii="GHEA Grapalat" w:hAnsi="GHEA Grapalat" w:cs="Sylfaen"/>
          <w:sz w:val="20"/>
          <w:lang w:val="af-ZA"/>
        </w:rPr>
        <w:t xml:space="preserve">` </w:t>
      </w:r>
      <w:r w:rsidRPr="008860F5">
        <w:rPr>
          <w:rFonts w:ascii="GHEA Grapalat" w:hAnsi="GHEA Grapalat" w:cs="Sylfaen"/>
          <w:sz w:val="20"/>
        </w:rPr>
        <w:t>համապատասխան</w:t>
      </w:r>
      <w:r w:rsidRPr="008860F5">
        <w:rPr>
          <w:rFonts w:ascii="GHEA Grapalat" w:hAnsi="GHEA Grapalat" w:cs="Sylfaen"/>
          <w:sz w:val="20"/>
          <w:lang w:val="af-ZA"/>
        </w:rPr>
        <w:t xml:space="preserve"> </w:t>
      </w:r>
      <w:r w:rsidRPr="008860F5">
        <w:rPr>
          <w:rFonts w:ascii="GHEA Grapalat" w:hAnsi="GHEA Grapalat" w:cs="Sylfaen"/>
          <w:sz w:val="20"/>
        </w:rPr>
        <w:t>հիմքերով</w:t>
      </w:r>
      <w:r w:rsidRPr="008860F5">
        <w:rPr>
          <w:rFonts w:ascii="GHEA Grapalat" w:hAnsi="GHEA Grapalat" w:cs="Sylfaen"/>
          <w:sz w:val="20"/>
          <w:lang w:val="af-ZA"/>
        </w:rPr>
        <w:t xml:space="preserve">, </w:t>
      </w:r>
      <w:r w:rsidRPr="008860F5">
        <w:rPr>
          <w:rFonts w:ascii="GHEA Grapalat" w:hAnsi="GHEA Grapalat" w:cs="Sylfaen"/>
          <w:sz w:val="20"/>
        </w:rPr>
        <w:t>գրավոր</w:t>
      </w:r>
      <w:r w:rsidRPr="008860F5">
        <w:rPr>
          <w:rFonts w:ascii="GHEA Grapalat" w:hAnsi="GHEA Grapalat" w:cs="Sylfaen"/>
          <w:sz w:val="20"/>
          <w:lang w:val="af-ZA"/>
        </w:rPr>
        <w:t xml:space="preserve"> </w:t>
      </w:r>
      <w:r w:rsidRPr="008860F5">
        <w:rPr>
          <w:rFonts w:ascii="GHEA Grapalat" w:hAnsi="GHEA Grapalat" w:cs="Sylfaen"/>
          <w:sz w:val="20"/>
        </w:rPr>
        <w:t>ուղարկում</w:t>
      </w:r>
      <w:r w:rsidRPr="008860F5">
        <w:rPr>
          <w:rFonts w:ascii="GHEA Grapalat" w:hAnsi="GHEA Grapalat" w:cs="Sylfaen"/>
          <w:sz w:val="20"/>
          <w:lang w:val="af-ZA"/>
        </w:rPr>
        <w:t xml:space="preserve"> </w:t>
      </w:r>
      <w:r w:rsidRPr="008860F5">
        <w:rPr>
          <w:rFonts w:ascii="GHEA Grapalat" w:hAnsi="GHEA Grapalat" w:cs="Sylfaen"/>
          <w:sz w:val="20"/>
        </w:rPr>
        <w:t>է</w:t>
      </w:r>
      <w:r w:rsidRPr="008860F5">
        <w:rPr>
          <w:rFonts w:ascii="GHEA Grapalat" w:hAnsi="GHEA Grapalat" w:cs="Sylfaen"/>
          <w:sz w:val="20"/>
          <w:lang w:val="af-ZA"/>
        </w:rPr>
        <w:t xml:space="preserve"> </w:t>
      </w:r>
      <w:r w:rsidRPr="008860F5">
        <w:rPr>
          <w:rFonts w:ascii="GHEA Grapalat" w:hAnsi="GHEA Grapalat" w:cs="Sylfaen"/>
          <w:sz w:val="20"/>
        </w:rPr>
        <w:t>լիազորված</w:t>
      </w:r>
      <w:r w:rsidRPr="008860F5">
        <w:rPr>
          <w:rFonts w:ascii="GHEA Grapalat" w:hAnsi="GHEA Grapalat" w:cs="Sylfaen"/>
          <w:sz w:val="20"/>
          <w:lang w:val="af-ZA"/>
        </w:rPr>
        <w:t xml:space="preserve"> </w:t>
      </w:r>
      <w:r w:rsidRPr="008860F5">
        <w:rPr>
          <w:rFonts w:ascii="GHEA Grapalat" w:hAnsi="GHEA Grapalat" w:cs="Sylfaen"/>
          <w:sz w:val="20"/>
        </w:rPr>
        <w:t>մարմին</w:t>
      </w:r>
      <w:r w:rsidRPr="008860F5">
        <w:rPr>
          <w:rFonts w:ascii="GHEA Grapalat" w:hAnsi="GHEA Grapalat" w:cs="Sylfaen"/>
          <w:sz w:val="20"/>
          <w:lang w:val="hy-AM"/>
        </w:rPr>
        <w:t xml:space="preserve">, </w:t>
      </w:r>
      <w:r w:rsidRPr="008860F5">
        <w:rPr>
          <w:rFonts w:ascii="GHEA Grapalat" w:hAnsi="GHEA Grapalat" w:cs="Sylfaen"/>
          <w:sz w:val="20"/>
        </w:rPr>
        <w:t>որը</w:t>
      </w:r>
      <w:r w:rsidRPr="008860F5">
        <w:rPr>
          <w:rFonts w:ascii="GHEA Grapalat" w:hAnsi="GHEA Grapalat" w:cs="Sylfaen"/>
          <w:sz w:val="20"/>
          <w:lang w:val="af-ZA"/>
        </w:rPr>
        <w:t xml:space="preserve"> </w:t>
      </w:r>
      <w:r w:rsidRPr="008860F5">
        <w:rPr>
          <w:rFonts w:ascii="GHEA Grapalat" w:hAnsi="GHEA Grapalat" w:cs="Sylfaen"/>
          <w:sz w:val="20"/>
        </w:rPr>
        <w:t>դրանք</w:t>
      </w:r>
      <w:r w:rsidRPr="008860F5">
        <w:rPr>
          <w:rFonts w:ascii="GHEA Grapalat" w:hAnsi="GHEA Grapalat" w:cs="Sylfaen"/>
          <w:sz w:val="20"/>
          <w:lang w:val="af-ZA"/>
        </w:rPr>
        <w:t xml:space="preserve"> </w:t>
      </w:r>
      <w:r w:rsidRPr="008860F5">
        <w:rPr>
          <w:rFonts w:ascii="GHEA Grapalat" w:hAnsi="GHEA Grapalat" w:cs="Sylfaen"/>
          <w:sz w:val="20"/>
        </w:rPr>
        <w:t>ստանալուն</w:t>
      </w:r>
      <w:r w:rsidRPr="008860F5">
        <w:rPr>
          <w:rFonts w:ascii="GHEA Grapalat" w:hAnsi="GHEA Grapalat" w:cs="Sylfaen"/>
          <w:sz w:val="20"/>
          <w:lang w:val="af-ZA"/>
        </w:rPr>
        <w:t xml:space="preserve"> </w:t>
      </w:r>
      <w:r w:rsidRPr="008860F5">
        <w:rPr>
          <w:rFonts w:ascii="GHEA Grapalat" w:hAnsi="GHEA Grapalat" w:cs="Sylfaen"/>
          <w:sz w:val="20"/>
        </w:rPr>
        <w:t>հաջորդող</w:t>
      </w:r>
      <w:r w:rsidRPr="008860F5">
        <w:rPr>
          <w:rFonts w:ascii="GHEA Grapalat" w:hAnsi="GHEA Grapalat" w:cs="Sylfaen"/>
          <w:sz w:val="20"/>
          <w:lang w:val="af-ZA"/>
        </w:rPr>
        <w:t xml:space="preserve"> </w:t>
      </w:r>
      <w:r w:rsidRPr="008860F5">
        <w:rPr>
          <w:rFonts w:ascii="GHEA Grapalat" w:hAnsi="GHEA Grapalat" w:cs="Sylfaen"/>
          <w:sz w:val="20"/>
        </w:rPr>
        <w:t>հինգ</w:t>
      </w:r>
      <w:r w:rsidRPr="008860F5">
        <w:rPr>
          <w:rFonts w:ascii="GHEA Grapalat" w:hAnsi="GHEA Grapalat" w:cs="Sylfaen"/>
          <w:sz w:val="20"/>
          <w:lang w:val="af-ZA"/>
        </w:rPr>
        <w:t xml:space="preserve"> </w:t>
      </w:r>
      <w:r w:rsidRPr="008860F5">
        <w:rPr>
          <w:rFonts w:ascii="GHEA Grapalat" w:hAnsi="GHEA Grapalat" w:cs="Sylfaen"/>
          <w:sz w:val="20"/>
        </w:rPr>
        <w:t>աշխատանքային</w:t>
      </w:r>
      <w:r w:rsidRPr="008860F5">
        <w:rPr>
          <w:rFonts w:ascii="GHEA Grapalat" w:hAnsi="GHEA Grapalat" w:cs="Sylfaen"/>
          <w:sz w:val="20"/>
          <w:lang w:val="af-ZA"/>
        </w:rPr>
        <w:t xml:space="preserve"> </w:t>
      </w:r>
      <w:r w:rsidRPr="008860F5">
        <w:rPr>
          <w:rFonts w:ascii="GHEA Grapalat" w:hAnsi="GHEA Grapalat" w:cs="Sylfaen"/>
          <w:sz w:val="20"/>
        </w:rPr>
        <w:t>օրվա</w:t>
      </w:r>
      <w:r w:rsidRPr="008860F5">
        <w:rPr>
          <w:rFonts w:ascii="GHEA Grapalat" w:hAnsi="GHEA Grapalat" w:cs="Sylfaen"/>
          <w:sz w:val="20"/>
          <w:lang w:val="af-ZA"/>
        </w:rPr>
        <w:t xml:space="preserve"> </w:t>
      </w:r>
      <w:r w:rsidRPr="008860F5">
        <w:rPr>
          <w:rFonts w:ascii="GHEA Grapalat" w:hAnsi="GHEA Grapalat" w:cs="Sylfaen"/>
          <w:sz w:val="20"/>
        </w:rPr>
        <w:t>ընթացքում</w:t>
      </w:r>
      <w:r w:rsidRPr="008860F5">
        <w:rPr>
          <w:rFonts w:ascii="GHEA Grapalat" w:hAnsi="GHEA Grapalat" w:cs="Sylfaen"/>
          <w:sz w:val="20"/>
          <w:lang w:val="af-ZA"/>
        </w:rPr>
        <w:t xml:space="preserve"> </w:t>
      </w:r>
      <w:r w:rsidRPr="008860F5">
        <w:rPr>
          <w:rFonts w:ascii="GHEA Grapalat" w:hAnsi="GHEA Grapalat" w:cs="Sylfaen"/>
          <w:sz w:val="20"/>
        </w:rPr>
        <w:t>գրավոր</w:t>
      </w:r>
      <w:r w:rsidRPr="008860F5">
        <w:rPr>
          <w:rFonts w:ascii="GHEA Grapalat" w:hAnsi="GHEA Grapalat" w:cs="Sylfaen"/>
          <w:sz w:val="20"/>
          <w:lang w:val="af-ZA"/>
        </w:rPr>
        <w:t xml:space="preserve"> </w:t>
      </w:r>
      <w:r w:rsidRPr="008860F5">
        <w:rPr>
          <w:rFonts w:ascii="GHEA Grapalat" w:hAnsi="GHEA Grapalat" w:cs="Sylfaen"/>
          <w:sz w:val="20"/>
        </w:rPr>
        <w:t>եղանակով</w:t>
      </w:r>
      <w:r w:rsidRPr="008860F5">
        <w:rPr>
          <w:rFonts w:ascii="GHEA Grapalat" w:hAnsi="GHEA Grapalat" w:cs="Sylfaen"/>
          <w:sz w:val="20"/>
          <w:lang w:val="af-ZA"/>
        </w:rPr>
        <w:t xml:space="preserve"> </w:t>
      </w:r>
      <w:r w:rsidRPr="008860F5">
        <w:rPr>
          <w:rFonts w:ascii="GHEA Grapalat" w:hAnsi="GHEA Grapalat" w:cs="Sylfaen"/>
          <w:sz w:val="20"/>
        </w:rPr>
        <w:t>տրամադրում</w:t>
      </w:r>
      <w:r w:rsidRPr="008860F5">
        <w:rPr>
          <w:rFonts w:ascii="GHEA Grapalat" w:hAnsi="GHEA Grapalat" w:cs="Sylfaen"/>
          <w:sz w:val="20"/>
          <w:lang w:val="af-ZA"/>
        </w:rPr>
        <w:t xml:space="preserve"> </w:t>
      </w:r>
      <w:r w:rsidRPr="008860F5">
        <w:rPr>
          <w:rFonts w:ascii="GHEA Grapalat" w:hAnsi="GHEA Grapalat" w:cs="Sylfaen"/>
          <w:sz w:val="20"/>
        </w:rPr>
        <w:t>է</w:t>
      </w:r>
      <w:r w:rsidRPr="008860F5">
        <w:rPr>
          <w:rFonts w:ascii="GHEA Grapalat" w:hAnsi="GHEA Grapalat" w:cs="Sylfaen"/>
          <w:sz w:val="20"/>
          <w:lang w:val="af-ZA"/>
        </w:rPr>
        <w:t xml:space="preserve"> </w:t>
      </w:r>
      <w:r w:rsidRPr="008860F5">
        <w:rPr>
          <w:rFonts w:ascii="GHEA Grapalat" w:hAnsi="GHEA Grapalat" w:cs="Sylfaen"/>
          <w:sz w:val="20"/>
        </w:rPr>
        <w:t>գնումների</w:t>
      </w:r>
      <w:r w:rsidRPr="008860F5">
        <w:rPr>
          <w:rFonts w:ascii="GHEA Grapalat" w:hAnsi="GHEA Grapalat" w:cs="Sylfaen"/>
          <w:sz w:val="20"/>
          <w:lang w:val="af-ZA"/>
        </w:rPr>
        <w:t xml:space="preserve"> </w:t>
      </w:r>
      <w:r w:rsidRPr="008860F5">
        <w:rPr>
          <w:rFonts w:ascii="GHEA Grapalat" w:hAnsi="GHEA Grapalat" w:cs="Sylfaen"/>
          <w:sz w:val="20"/>
        </w:rPr>
        <w:t>բողոքարկման</w:t>
      </w:r>
      <w:r w:rsidRPr="008860F5">
        <w:rPr>
          <w:rFonts w:ascii="GHEA Grapalat" w:hAnsi="GHEA Grapalat" w:cs="Sylfaen"/>
          <w:sz w:val="20"/>
          <w:lang w:val="af-ZA"/>
        </w:rPr>
        <w:t xml:space="preserve"> </w:t>
      </w:r>
      <w:r w:rsidRPr="008860F5">
        <w:rPr>
          <w:rFonts w:ascii="GHEA Grapalat" w:hAnsi="GHEA Grapalat" w:cs="Sylfaen"/>
          <w:sz w:val="20"/>
        </w:rPr>
        <w:t>խորհրդին</w:t>
      </w:r>
      <w:r w:rsidRPr="008860F5">
        <w:rPr>
          <w:rFonts w:ascii="GHEA Grapalat" w:hAnsi="GHEA Grapalat" w:cs="Sylfaen"/>
          <w:sz w:val="20"/>
          <w:lang w:val="af-ZA"/>
        </w:rPr>
        <w:t xml:space="preserve">: </w:t>
      </w:r>
      <w:r w:rsidRPr="008860F5">
        <w:rPr>
          <w:rFonts w:ascii="GHEA Grapalat" w:hAnsi="GHEA Grapalat" w:cs="Sylfaen"/>
          <w:sz w:val="20"/>
        </w:rPr>
        <w:t>Ընդ</w:t>
      </w:r>
      <w:r w:rsidRPr="00CD3B1B">
        <w:rPr>
          <w:rFonts w:ascii="GHEA Grapalat" w:hAnsi="GHEA Grapalat" w:cs="Sylfaen"/>
          <w:sz w:val="20"/>
          <w:lang w:val="af-ZA"/>
        </w:rPr>
        <w:t xml:space="preserve"> </w:t>
      </w:r>
      <w:r w:rsidRPr="008860F5">
        <w:rPr>
          <w:rFonts w:ascii="GHEA Grapalat" w:hAnsi="GHEA Grapalat" w:cs="Sylfaen"/>
          <w:sz w:val="20"/>
        </w:rPr>
        <w:t>որում</w:t>
      </w:r>
      <w:r w:rsidRPr="00CD3B1B">
        <w:rPr>
          <w:rFonts w:ascii="GHEA Grapalat" w:hAnsi="GHEA Grapalat" w:cs="Sylfaen"/>
          <w:sz w:val="20"/>
          <w:lang w:val="af-ZA"/>
        </w:rPr>
        <w:t xml:space="preserve">, </w:t>
      </w:r>
      <w:r w:rsidRPr="008860F5">
        <w:rPr>
          <w:rFonts w:ascii="GHEA Grapalat" w:hAnsi="GHEA Grapalat" w:cs="Sylfaen"/>
          <w:sz w:val="20"/>
        </w:rPr>
        <w:t>եթե</w:t>
      </w:r>
      <w:r w:rsidRPr="00CD3B1B">
        <w:rPr>
          <w:rFonts w:ascii="GHEA Grapalat" w:hAnsi="GHEA Grapalat" w:cs="Sylfaen"/>
          <w:sz w:val="20"/>
          <w:lang w:val="af-ZA"/>
        </w:rPr>
        <w:t xml:space="preserve"> </w:t>
      </w:r>
      <w:r w:rsidRPr="008860F5">
        <w:rPr>
          <w:rFonts w:ascii="GHEA Grapalat" w:hAnsi="GHEA Grapalat" w:cs="Sylfaen"/>
          <w:sz w:val="20"/>
        </w:rPr>
        <w:t>մասնակցի</w:t>
      </w:r>
      <w:r w:rsidRPr="00CD3B1B">
        <w:rPr>
          <w:rFonts w:ascii="GHEA Grapalat" w:hAnsi="GHEA Grapalat" w:cs="Sylfaen"/>
          <w:sz w:val="20"/>
          <w:lang w:val="af-ZA"/>
        </w:rPr>
        <w:t xml:space="preserve">` </w:t>
      </w:r>
      <w:r w:rsidRPr="008860F5">
        <w:rPr>
          <w:rFonts w:ascii="GHEA Grapalat" w:hAnsi="GHEA Grapalat" w:cs="Sylfaen"/>
          <w:sz w:val="20"/>
        </w:rPr>
        <w:t>հրավերով</w:t>
      </w:r>
      <w:r w:rsidRPr="00CD3B1B">
        <w:rPr>
          <w:rFonts w:ascii="GHEA Grapalat" w:hAnsi="GHEA Grapalat" w:cs="Sylfaen"/>
          <w:sz w:val="20"/>
          <w:lang w:val="af-ZA"/>
        </w:rPr>
        <w:t xml:space="preserve"> </w:t>
      </w:r>
      <w:r w:rsidRPr="008860F5">
        <w:rPr>
          <w:rFonts w:ascii="GHEA Grapalat" w:hAnsi="GHEA Grapalat" w:cs="Sylfaen"/>
          <w:sz w:val="20"/>
        </w:rPr>
        <w:t>նախատեսված</w:t>
      </w:r>
      <w:r w:rsidRPr="00CD3B1B">
        <w:rPr>
          <w:rFonts w:ascii="GHEA Grapalat" w:hAnsi="GHEA Grapalat" w:cs="Sylfaen"/>
          <w:sz w:val="20"/>
          <w:lang w:val="af-ZA"/>
        </w:rPr>
        <w:t xml:space="preserve"> </w:t>
      </w:r>
      <w:r w:rsidRPr="008860F5">
        <w:rPr>
          <w:rFonts w:ascii="GHEA Grapalat" w:hAnsi="GHEA Grapalat" w:cs="Sylfaen"/>
          <w:sz w:val="20"/>
        </w:rPr>
        <w:t>գնումներին</w:t>
      </w:r>
      <w:r w:rsidRPr="00CD3B1B">
        <w:rPr>
          <w:rFonts w:ascii="GHEA Grapalat" w:hAnsi="GHEA Grapalat" w:cs="Sylfaen"/>
          <w:sz w:val="20"/>
          <w:lang w:val="af-ZA"/>
        </w:rPr>
        <w:t xml:space="preserve"> </w:t>
      </w:r>
      <w:r w:rsidRPr="008860F5">
        <w:rPr>
          <w:rFonts w:ascii="GHEA Grapalat" w:hAnsi="GHEA Grapalat" w:cs="Sylfaen"/>
          <w:sz w:val="20"/>
        </w:rPr>
        <w:t>մասնակցելու</w:t>
      </w:r>
      <w:r w:rsidRPr="00CD3B1B">
        <w:rPr>
          <w:rFonts w:ascii="GHEA Grapalat" w:hAnsi="GHEA Grapalat" w:cs="Sylfaen"/>
          <w:sz w:val="20"/>
          <w:lang w:val="af-ZA"/>
        </w:rPr>
        <w:t xml:space="preserve"> </w:t>
      </w:r>
      <w:r w:rsidRPr="008860F5">
        <w:rPr>
          <w:rFonts w:ascii="GHEA Grapalat" w:hAnsi="GHEA Grapalat" w:cs="Sylfaen"/>
          <w:sz w:val="20"/>
        </w:rPr>
        <w:t>իրավունք</w:t>
      </w:r>
      <w:r w:rsidRPr="00CD3B1B">
        <w:rPr>
          <w:rFonts w:ascii="GHEA Grapalat" w:hAnsi="GHEA Grapalat" w:cs="Sylfaen"/>
          <w:sz w:val="20"/>
          <w:lang w:val="af-ZA"/>
        </w:rPr>
        <w:t xml:space="preserve"> </w:t>
      </w:r>
      <w:r w:rsidRPr="008860F5">
        <w:rPr>
          <w:rFonts w:ascii="GHEA Grapalat" w:hAnsi="GHEA Grapalat" w:cs="Sylfaen"/>
          <w:sz w:val="20"/>
        </w:rPr>
        <w:t>ունենալու</w:t>
      </w:r>
      <w:r w:rsidRPr="00CD3B1B">
        <w:rPr>
          <w:rFonts w:ascii="GHEA Grapalat" w:hAnsi="GHEA Grapalat" w:cs="Sylfaen"/>
          <w:sz w:val="20"/>
          <w:lang w:val="af-ZA"/>
        </w:rPr>
        <w:t xml:space="preserve"> </w:t>
      </w:r>
      <w:r w:rsidRPr="008860F5">
        <w:rPr>
          <w:rFonts w:ascii="GHEA Grapalat" w:hAnsi="GHEA Grapalat" w:cs="Sylfaen"/>
          <w:sz w:val="20"/>
        </w:rPr>
        <w:t>և</w:t>
      </w:r>
      <w:r w:rsidRPr="00CD3B1B">
        <w:rPr>
          <w:rFonts w:ascii="GHEA Grapalat" w:hAnsi="GHEA Grapalat" w:cs="Sylfaen"/>
          <w:sz w:val="20"/>
          <w:lang w:val="af-ZA"/>
        </w:rPr>
        <w:t xml:space="preserve"> (</w:t>
      </w:r>
      <w:r w:rsidRPr="008860F5">
        <w:rPr>
          <w:rFonts w:ascii="GHEA Grapalat" w:hAnsi="GHEA Grapalat" w:cs="Sylfaen"/>
          <w:sz w:val="20"/>
        </w:rPr>
        <w:t>կամ</w:t>
      </w:r>
      <w:r w:rsidRPr="00CD3B1B">
        <w:rPr>
          <w:rFonts w:ascii="GHEA Grapalat" w:hAnsi="GHEA Grapalat" w:cs="Sylfaen"/>
          <w:sz w:val="20"/>
          <w:lang w:val="af-ZA"/>
        </w:rPr>
        <w:t xml:space="preserve">) </w:t>
      </w:r>
      <w:r w:rsidRPr="008860F5">
        <w:rPr>
          <w:rFonts w:ascii="GHEA Grapalat" w:hAnsi="GHEA Grapalat" w:cs="Sylfaen"/>
          <w:sz w:val="20"/>
        </w:rPr>
        <w:t>որակավորման</w:t>
      </w:r>
      <w:r w:rsidRPr="00CD3B1B">
        <w:rPr>
          <w:rFonts w:ascii="GHEA Grapalat" w:hAnsi="GHEA Grapalat" w:cs="Sylfaen"/>
          <w:sz w:val="20"/>
          <w:lang w:val="af-ZA"/>
        </w:rPr>
        <w:t xml:space="preserve"> </w:t>
      </w:r>
      <w:r w:rsidRPr="008860F5">
        <w:rPr>
          <w:rFonts w:ascii="GHEA Grapalat" w:hAnsi="GHEA Grapalat" w:cs="Sylfaen"/>
          <w:sz w:val="20"/>
        </w:rPr>
        <w:t>չափանիշները</w:t>
      </w:r>
      <w:r w:rsidRPr="00CD3B1B">
        <w:rPr>
          <w:rFonts w:ascii="GHEA Grapalat" w:hAnsi="GHEA Grapalat" w:cs="Sylfaen"/>
          <w:sz w:val="20"/>
          <w:lang w:val="af-ZA"/>
        </w:rPr>
        <w:t xml:space="preserve"> </w:t>
      </w:r>
      <w:r w:rsidRPr="008860F5">
        <w:rPr>
          <w:rFonts w:ascii="GHEA Grapalat" w:hAnsi="GHEA Grapalat" w:cs="Sylfaen"/>
          <w:sz w:val="20"/>
        </w:rPr>
        <w:t>բավարարելու</w:t>
      </w:r>
      <w:r w:rsidRPr="00CD3B1B">
        <w:rPr>
          <w:rFonts w:ascii="GHEA Grapalat" w:hAnsi="GHEA Grapalat" w:cs="Sylfaen"/>
          <w:sz w:val="20"/>
          <w:lang w:val="af-ZA"/>
        </w:rPr>
        <w:t xml:space="preserve"> </w:t>
      </w:r>
      <w:r w:rsidRPr="008860F5">
        <w:rPr>
          <w:rFonts w:ascii="GHEA Grapalat" w:hAnsi="GHEA Grapalat" w:cs="Sylfaen"/>
          <w:sz w:val="20"/>
        </w:rPr>
        <w:t>մասին</w:t>
      </w:r>
      <w:r w:rsidRPr="00CD3B1B">
        <w:rPr>
          <w:rFonts w:ascii="GHEA Grapalat" w:hAnsi="GHEA Grapalat" w:cs="Sylfaen"/>
          <w:sz w:val="20"/>
          <w:lang w:val="af-ZA"/>
        </w:rPr>
        <w:t xml:space="preserve"> </w:t>
      </w:r>
      <w:r w:rsidRPr="008860F5">
        <w:rPr>
          <w:rFonts w:ascii="GHEA Grapalat" w:hAnsi="GHEA Grapalat" w:cs="Sylfaen"/>
          <w:sz w:val="20"/>
        </w:rPr>
        <w:t>հայտով</w:t>
      </w:r>
      <w:r w:rsidRPr="00CD3B1B">
        <w:rPr>
          <w:rFonts w:ascii="GHEA Grapalat" w:hAnsi="GHEA Grapalat" w:cs="Sylfaen"/>
          <w:sz w:val="20"/>
          <w:lang w:val="af-ZA"/>
        </w:rPr>
        <w:t xml:space="preserve"> </w:t>
      </w:r>
      <w:r w:rsidRPr="008860F5">
        <w:rPr>
          <w:rFonts w:ascii="GHEA Grapalat" w:hAnsi="GHEA Grapalat" w:cs="Sylfaen"/>
          <w:sz w:val="20"/>
        </w:rPr>
        <w:t>ներկայացված</w:t>
      </w:r>
      <w:r w:rsidRPr="00CD3B1B">
        <w:rPr>
          <w:rFonts w:ascii="GHEA Grapalat" w:hAnsi="GHEA Grapalat" w:cs="Sylfaen"/>
          <w:sz w:val="20"/>
          <w:lang w:val="af-ZA"/>
        </w:rPr>
        <w:t xml:space="preserve"> </w:t>
      </w:r>
      <w:r w:rsidRPr="008860F5">
        <w:rPr>
          <w:rFonts w:ascii="GHEA Grapalat" w:hAnsi="GHEA Grapalat" w:cs="Sylfaen"/>
          <w:sz w:val="20"/>
        </w:rPr>
        <w:t>հայտարարությունները</w:t>
      </w:r>
      <w:r w:rsidRPr="00CD3B1B">
        <w:rPr>
          <w:rFonts w:ascii="GHEA Grapalat" w:hAnsi="GHEA Grapalat" w:cs="Sylfaen"/>
          <w:sz w:val="20"/>
          <w:lang w:val="af-ZA"/>
        </w:rPr>
        <w:t xml:space="preserve"> </w:t>
      </w:r>
      <w:r w:rsidRPr="008860F5">
        <w:rPr>
          <w:rFonts w:ascii="GHEA Grapalat" w:hAnsi="GHEA Grapalat" w:cs="Sylfaen"/>
          <w:sz w:val="20"/>
        </w:rPr>
        <w:t>որակվում</w:t>
      </w:r>
      <w:r w:rsidRPr="00CD3B1B">
        <w:rPr>
          <w:rFonts w:ascii="GHEA Grapalat" w:hAnsi="GHEA Grapalat" w:cs="Sylfaen"/>
          <w:sz w:val="20"/>
          <w:lang w:val="af-ZA"/>
        </w:rPr>
        <w:t xml:space="preserve"> </w:t>
      </w:r>
      <w:r w:rsidRPr="008860F5">
        <w:rPr>
          <w:rFonts w:ascii="GHEA Grapalat" w:hAnsi="GHEA Grapalat" w:cs="Sylfaen"/>
          <w:sz w:val="20"/>
        </w:rPr>
        <w:t>են</w:t>
      </w:r>
      <w:r w:rsidRPr="00CD3B1B">
        <w:rPr>
          <w:rFonts w:ascii="GHEA Grapalat" w:hAnsi="GHEA Grapalat" w:cs="Sylfaen"/>
          <w:sz w:val="20"/>
          <w:lang w:val="af-ZA"/>
        </w:rPr>
        <w:t xml:space="preserve"> </w:t>
      </w:r>
      <w:r w:rsidRPr="008860F5">
        <w:rPr>
          <w:rFonts w:ascii="GHEA Grapalat" w:hAnsi="GHEA Grapalat" w:cs="Sylfaen"/>
          <w:sz w:val="20"/>
        </w:rPr>
        <w:t>որպես</w:t>
      </w:r>
      <w:r w:rsidRPr="00CD3B1B">
        <w:rPr>
          <w:rFonts w:ascii="GHEA Grapalat" w:hAnsi="GHEA Grapalat" w:cs="Sylfaen"/>
          <w:sz w:val="20"/>
          <w:lang w:val="af-ZA"/>
        </w:rPr>
        <w:t xml:space="preserve"> </w:t>
      </w:r>
      <w:r w:rsidRPr="008860F5">
        <w:rPr>
          <w:rFonts w:ascii="GHEA Grapalat" w:hAnsi="GHEA Grapalat" w:cs="Sylfaen"/>
          <w:sz w:val="20"/>
        </w:rPr>
        <w:t>իրականությանը</w:t>
      </w:r>
      <w:r w:rsidRPr="00CD3B1B">
        <w:rPr>
          <w:rFonts w:ascii="GHEA Grapalat" w:hAnsi="GHEA Grapalat" w:cs="Sylfaen"/>
          <w:sz w:val="20"/>
          <w:lang w:val="af-ZA"/>
        </w:rPr>
        <w:t xml:space="preserve"> </w:t>
      </w:r>
      <w:r w:rsidRPr="008860F5">
        <w:rPr>
          <w:rFonts w:ascii="GHEA Grapalat" w:hAnsi="GHEA Grapalat" w:cs="Sylfaen"/>
          <w:sz w:val="20"/>
        </w:rPr>
        <w:t>չհամապատասխանող</w:t>
      </w:r>
      <w:r w:rsidRPr="00CD3B1B">
        <w:rPr>
          <w:rFonts w:ascii="GHEA Grapalat" w:hAnsi="GHEA Grapalat" w:cs="Sylfaen"/>
          <w:sz w:val="20"/>
          <w:lang w:val="af-ZA"/>
        </w:rPr>
        <w:t xml:space="preserve"> </w:t>
      </w:r>
      <w:r w:rsidRPr="008860F5">
        <w:rPr>
          <w:rFonts w:ascii="GHEA Grapalat" w:hAnsi="GHEA Grapalat" w:cs="Sylfaen"/>
          <w:sz w:val="20"/>
        </w:rPr>
        <w:t>կամ</w:t>
      </w:r>
      <w:r w:rsidRPr="00CD3B1B">
        <w:rPr>
          <w:rFonts w:ascii="GHEA Grapalat" w:hAnsi="GHEA Grapalat" w:cs="Sylfaen"/>
          <w:sz w:val="20"/>
          <w:lang w:val="af-ZA"/>
        </w:rPr>
        <w:t xml:space="preserve"> </w:t>
      </w:r>
      <w:r w:rsidRPr="008860F5">
        <w:rPr>
          <w:rFonts w:ascii="GHEA Grapalat" w:hAnsi="GHEA Grapalat" w:cs="Sylfaen"/>
          <w:sz w:val="20"/>
        </w:rPr>
        <w:t>մասնակիցը</w:t>
      </w:r>
      <w:r w:rsidRPr="00CD3B1B">
        <w:rPr>
          <w:rFonts w:ascii="GHEA Grapalat" w:hAnsi="GHEA Grapalat" w:cs="Sylfaen"/>
          <w:sz w:val="20"/>
          <w:lang w:val="af-ZA"/>
        </w:rPr>
        <w:t xml:space="preserve"> </w:t>
      </w:r>
      <w:r w:rsidRPr="008860F5">
        <w:rPr>
          <w:rFonts w:ascii="GHEA Grapalat" w:hAnsi="GHEA Grapalat" w:cs="Sylfaen"/>
          <w:sz w:val="20"/>
        </w:rPr>
        <w:t>կամ</w:t>
      </w:r>
      <w:r w:rsidRPr="00CD3B1B">
        <w:rPr>
          <w:rFonts w:ascii="GHEA Grapalat" w:hAnsi="GHEA Grapalat" w:cs="Sylfaen"/>
          <w:sz w:val="20"/>
          <w:lang w:val="af-ZA"/>
        </w:rPr>
        <w:t xml:space="preserve"> </w:t>
      </w:r>
      <w:r w:rsidRPr="008860F5">
        <w:rPr>
          <w:rFonts w:ascii="GHEA Grapalat" w:hAnsi="GHEA Grapalat" w:cs="Sylfaen"/>
          <w:sz w:val="20"/>
        </w:rPr>
        <w:t>առաջին</w:t>
      </w:r>
      <w:r w:rsidRPr="00CD3B1B">
        <w:rPr>
          <w:rFonts w:ascii="GHEA Grapalat" w:hAnsi="GHEA Grapalat" w:cs="Sylfaen"/>
          <w:sz w:val="20"/>
          <w:lang w:val="af-ZA"/>
        </w:rPr>
        <w:t xml:space="preserve"> </w:t>
      </w:r>
      <w:r w:rsidRPr="008860F5">
        <w:rPr>
          <w:rFonts w:ascii="GHEA Grapalat" w:hAnsi="GHEA Grapalat" w:cs="Sylfaen"/>
          <w:sz w:val="20"/>
        </w:rPr>
        <w:t>տեղ</w:t>
      </w:r>
      <w:r w:rsidRPr="00CD3B1B">
        <w:rPr>
          <w:rFonts w:ascii="GHEA Grapalat" w:hAnsi="GHEA Grapalat" w:cs="Sylfaen"/>
          <w:sz w:val="20"/>
          <w:lang w:val="af-ZA"/>
        </w:rPr>
        <w:t xml:space="preserve"> </w:t>
      </w:r>
      <w:r w:rsidRPr="008860F5">
        <w:rPr>
          <w:rFonts w:ascii="GHEA Grapalat" w:hAnsi="GHEA Grapalat" w:cs="Sylfaen"/>
          <w:sz w:val="20"/>
        </w:rPr>
        <w:t>զբաղեցրած</w:t>
      </w:r>
      <w:r w:rsidRPr="00CD3B1B">
        <w:rPr>
          <w:rFonts w:ascii="GHEA Grapalat" w:hAnsi="GHEA Grapalat" w:cs="Sylfaen"/>
          <w:sz w:val="20"/>
          <w:lang w:val="af-ZA"/>
        </w:rPr>
        <w:t xml:space="preserve"> </w:t>
      </w:r>
      <w:r w:rsidRPr="008860F5">
        <w:rPr>
          <w:rFonts w:ascii="GHEA Grapalat" w:hAnsi="GHEA Grapalat" w:cs="Sylfaen"/>
          <w:sz w:val="20"/>
        </w:rPr>
        <w:t>մասնակիցը</w:t>
      </w:r>
      <w:r w:rsidRPr="00CD3B1B">
        <w:rPr>
          <w:rFonts w:ascii="GHEA Grapalat" w:hAnsi="GHEA Grapalat" w:cs="Sylfaen"/>
          <w:sz w:val="20"/>
          <w:lang w:val="af-ZA"/>
        </w:rPr>
        <w:t xml:space="preserve"> </w:t>
      </w:r>
      <w:r w:rsidRPr="008860F5">
        <w:rPr>
          <w:rFonts w:ascii="GHEA Grapalat" w:hAnsi="GHEA Grapalat" w:cs="Sylfaen"/>
          <w:sz w:val="20"/>
        </w:rPr>
        <w:t>հրավերով</w:t>
      </w:r>
      <w:r w:rsidRPr="00CD3B1B">
        <w:rPr>
          <w:rFonts w:ascii="GHEA Grapalat" w:hAnsi="GHEA Grapalat" w:cs="Sylfaen"/>
          <w:sz w:val="20"/>
          <w:lang w:val="af-ZA"/>
        </w:rPr>
        <w:t xml:space="preserve"> </w:t>
      </w:r>
      <w:r w:rsidRPr="008860F5">
        <w:rPr>
          <w:rFonts w:ascii="GHEA Grapalat" w:hAnsi="GHEA Grapalat" w:cs="Sylfaen"/>
          <w:sz w:val="20"/>
        </w:rPr>
        <w:t>սահմանված</w:t>
      </w:r>
      <w:r w:rsidRPr="00CD3B1B">
        <w:rPr>
          <w:rFonts w:ascii="GHEA Grapalat" w:hAnsi="GHEA Grapalat" w:cs="Sylfaen"/>
          <w:sz w:val="20"/>
          <w:lang w:val="af-ZA"/>
        </w:rPr>
        <w:t xml:space="preserve"> </w:t>
      </w:r>
      <w:r w:rsidRPr="008860F5">
        <w:rPr>
          <w:rFonts w:ascii="GHEA Grapalat" w:hAnsi="GHEA Grapalat" w:cs="Sylfaen"/>
          <w:sz w:val="20"/>
        </w:rPr>
        <w:t>կարգով</w:t>
      </w:r>
      <w:r w:rsidRPr="00CD3B1B">
        <w:rPr>
          <w:rFonts w:ascii="GHEA Grapalat" w:hAnsi="GHEA Grapalat" w:cs="Sylfaen"/>
          <w:sz w:val="20"/>
          <w:lang w:val="af-ZA"/>
        </w:rPr>
        <w:t xml:space="preserve"> </w:t>
      </w:r>
      <w:r w:rsidRPr="008860F5">
        <w:rPr>
          <w:rFonts w:ascii="GHEA Grapalat" w:hAnsi="GHEA Grapalat" w:cs="Sylfaen"/>
          <w:sz w:val="20"/>
        </w:rPr>
        <w:t>և</w:t>
      </w:r>
      <w:r w:rsidRPr="00CD3B1B">
        <w:rPr>
          <w:rFonts w:ascii="GHEA Grapalat" w:hAnsi="GHEA Grapalat" w:cs="Sylfaen"/>
          <w:sz w:val="20"/>
          <w:lang w:val="af-ZA"/>
        </w:rPr>
        <w:t xml:space="preserve"> </w:t>
      </w:r>
      <w:r w:rsidRPr="008860F5">
        <w:rPr>
          <w:rFonts w:ascii="GHEA Grapalat" w:hAnsi="GHEA Grapalat" w:cs="Sylfaen"/>
          <w:sz w:val="20"/>
        </w:rPr>
        <w:t>ժամկետներում</w:t>
      </w:r>
      <w:r w:rsidRPr="00CD3B1B">
        <w:rPr>
          <w:rFonts w:ascii="GHEA Grapalat" w:hAnsi="GHEA Grapalat" w:cs="Sylfaen"/>
          <w:sz w:val="20"/>
          <w:lang w:val="af-ZA"/>
        </w:rPr>
        <w:t xml:space="preserve"> </w:t>
      </w:r>
      <w:r w:rsidRPr="008860F5">
        <w:rPr>
          <w:rFonts w:ascii="GHEA Grapalat" w:hAnsi="GHEA Grapalat" w:cs="Sylfaen"/>
          <w:sz w:val="20"/>
        </w:rPr>
        <w:t>չի</w:t>
      </w:r>
      <w:r w:rsidRPr="00CD3B1B">
        <w:rPr>
          <w:rFonts w:ascii="GHEA Grapalat" w:hAnsi="GHEA Grapalat" w:cs="Sylfaen"/>
          <w:sz w:val="20"/>
          <w:lang w:val="af-ZA"/>
        </w:rPr>
        <w:t xml:space="preserve"> </w:t>
      </w:r>
      <w:r w:rsidRPr="008860F5">
        <w:rPr>
          <w:rFonts w:ascii="GHEA Grapalat" w:hAnsi="GHEA Grapalat" w:cs="Sylfaen"/>
          <w:sz w:val="20"/>
        </w:rPr>
        <w:t>ներկայացնում</w:t>
      </w:r>
      <w:r w:rsidRPr="00CD3B1B">
        <w:rPr>
          <w:rFonts w:ascii="GHEA Grapalat" w:hAnsi="GHEA Grapalat" w:cs="Sylfaen"/>
          <w:sz w:val="20"/>
          <w:lang w:val="af-ZA"/>
        </w:rPr>
        <w:t xml:space="preserve"> </w:t>
      </w:r>
      <w:r w:rsidRPr="008860F5">
        <w:rPr>
          <w:rFonts w:ascii="GHEA Grapalat" w:hAnsi="GHEA Grapalat" w:cs="Sylfaen"/>
          <w:sz w:val="20"/>
        </w:rPr>
        <w:t>հրավերով</w:t>
      </w:r>
      <w:r w:rsidRPr="00CD3B1B">
        <w:rPr>
          <w:rFonts w:ascii="GHEA Grapalat" w:hAnsi="GHEA Grapalat" w:cs="Sylfaen"/>
          <w:sz w:val="20"/>
          <w:lang w:val="af-ZA"/>
        </w:rPr>
        <w:t xml:space="preserve"> </w:t>
      </w:r>
      <w:r w:rsidRPr="008860F5">
        <w:rPr>
          <w:rFonts w:ascii="GHEA Grapalat" w:hAnsi="GHEA Grapalat" w:cs="Sylfaen"/>
          <w:sz w:val="20"/>
        </w:rPr>
        <w:t>նախատեսված</w:t>
      </w:r>
      <w:r w:rsidRPr="00CD3B1B">
        <w:rPr>
          <w:rFonts w:ascii="GHEA Grapalat" w:hAnsi="GHEA Grapalat" w:cs="Sylfaen"/>
          <w:sz w:val="20"/>
          <w:lang w:val="af-ZA"/>
        </w:rPr>
        <w:t xml:space="preserve"> </w:t>
      </w:r>
      <w:r w:rsidRPr="008860F5">
        <w:rPr>
          <w:rFonts w:ascii="GHEA Grapalat" w:hAnsi="GHEA Grapalat" w:cs="Sylfaen"/>
          <w:sz w:val="20"/>
        </w:rPr>
        <w:t>փաստաթղթերը</w:t>
      </w:r>
      <w:r w:rsidRPr="00CD3B1B">
        <w:rPr>
          <w:rFonts w:ascii="GHEA Grapalat" w:hAnsi="GHEA Grapalat" w:cs="Sylfaen"/>
          <w:sz w:val="20"/>
          <w:lang w:val="af-ZA"/>
        </w:rPr>
        <w:t xml:space="preserve">, </w:t>
      </w:r>
      <w:r w:rsidRPr="008860F5">
        <w:rPr>
          <w:rFonts w:ascii="GHEA Grapalat" w:hAnsi="GHEA Grapalat" w:cs="Sylfaen"/>
          <w:sz w:val="20"/>
        </w:rPr>
        <w:t>ապա</w:t>
      </w:r>
      <w:r w:rsidRPr="00CD3B1B">
        <w:rPr>
          <w:rFonts w:ascii="GHEA Grapalat" w:hAnsi="GHEA Grapalat" w:cs="Sylfaen"/>
          <w:sz w:val="20"/>
          <w:lang w:val="af-ZA"/>
        </w:rPr>
        <w:t xml:space="preserve"> </w:t>
      </w:r>
      <w:r w:rsidRPr="008860F5">
        <w:rPr>
          <w:rFonts w:ascii="GHEA Grapalat" w:hAnsi="GHEA Grapalat" w:cs="Sylfaen"/>
          <w:sz w:val="20"/>
        </w:rPr>
        <w:t>այդ</w:t>
      </w:r>
      <w:r w:rsidRPr="00CD3B1B">
        <w:rPr>
          <w:rFonts w:ascii="GHEA Grapalat" w:hAnsi="GHEA Grapalat" w:cs="Sylfaen"/>
          <w:sz w:val="20"/>
          <w:lang w:val="af-ZA"/>
        </w:rPr>
        <w:t xml:space="preserve"> </w:t>
      </w:r>
      <w:r w:rsidRPr="008860F5">
        <w:rPr>
          <w:rFonts w:ascii="GHEA Grapalat" w:hAnsi="GHEA Grapalat" w:cs="Sylfaen"/>
          <w:sz w:val="20"/>
        </w:rPr>
        <w:t>հանգամանքը</w:t>
      </w:r>
      <w:r w:rsidRPr="00CD3B1B">
        <w:rPr>
          <w:rFonts w:ascii="GHEA Grapalat" w:hAnsi="GHEA Grapalat" w:cs="Sylfaen"/>
          <w:sz w:val="20"/>
          <w:lang w:val="af-ZA"/>
        </w:rPr>
        <w:t xml:space="preserve"> </w:t>
      </w:r>
      <w:r w:rsidRPr="008860F5">
        <w:rPr>
          <w:rFonts w:ascii="GHEA Grapalat" w:hAnsi="GHEA Grapalat" w:cs="Sylfaen"/>
          <w:sz w:val="20"/>
        </w:rPr>
        <w:t>համարվում</w:t>
      </w:r>
      <w:r w:rsidRPr="00CD3B1B">
        <w:rPr>
          <w:rFonts w:ascii="GHEA Grapalat" w:hAnsi="GHEA Grapalat" w:cs="Sylfaen"/>
          <w:sz w:val="20"/>
          <w:lang w:val="af-ZA"/>
        </w:rPr>
        <w:t xml:space="preserve"> </w:t>
      </w:r>
      <w:r w:rsidRPr="008860F5">
        <w:rPr>
          <w:rFonts w:ascii="GHEA Grapalat" w:hAnsi="GHEA Grapalat" w:cs="Sylfaen"/>
          <w:sz w:val="20"/>
        </w:rPr>
        <w:t>է</w:t>
      </w:r>
      <w:r w:rsidRPr="00CD3B1B">
        <w:rPr>
          <w:rFonts w:ascii="GHEA Grapalat" w:hAnsi="GHEA Grapalat" w:cs="Sylfaen"/>
          <w:sz w:val="20"/>
          <w:lang w:val="af-ZA"/>
        </w:rPr>
        <w:t xml:space="preserve"> </w:t>
      </w:r>
      <w:r w:rsidRPr="008860F5">
        <w:rPr>
          <w:rFonts w:ascii="GHEA Grapalat" w:hAnsi="GHEA Grapalat" w:cs="Sylfaen"/>
          <w:sz w:val="20"/>
        </w:rPr>
        <w:t>որպես</w:t>
      </w:r>
      <w:r w:rsidRPr="00CD3B1B">
        <w:rPr>
          <w:rFonts w:ascii="GHEA Grapalat" w:hAnsi="GHEA Grapalat" w:cs="Sylfaen"/>
          <w:sz w:val="20"/>
          <w:lang w:val="af-ZA"/>
        </w:rPr>
        <w:t xml:space="preserve"> </w:t>
      </w:r>
      <w:r w:rsidRPr="008860F5">
        <w:rPr>
          <w:rFonts w:ascii="GHEA Grapalat" w:hAnsi="GHEA Grapalat" w:cs="Sylfaen"/>
          <w:sz w:val="20"/>
        </w:rPr>
        <w:t>գնման</w:t>
      </w:r>
      <w:r w:rsidRPr="00CD3B1B">
        <w:rPr>
          <w:rFonts w:ascii="GHEA Grapalat" w:hAnsi="GHEA Grapalat" w:cs="Sylfaen"/>
          <w:sz w:val="20"/>
          <w:lang w:val="af-ZA"/>
        </w:rPr>
        <w:t xml:space="preserve"> </w:t>
      </w:r>
      <w:r w:rsidRPr="008860F5">
        <w:rPr>
          <w:rFonts w:ascii="GHEA Grapalat" w:hAnsi="GHEA Grapalat" w:cs="Sylfaen"/>
          <w:sz w:val="20"/>
        </w:rPr>
        <w:t>գործընթացի</w:t>
      </w:r>
      <w:r w:rsidRPr="00CD3B1B">
        <w:rPr>
          <w:rFonts w:ascii="GHEA Grapalat" w:hAnsi="GHEA Grapalat" w:cs="Sylfaen"/>
          <w:sz w:val="20"/>
          <w:lang w:val="af-ZA"/>
        </w:rPr>
        <w:t xml:space="preserve"> </w:t>
      </w:r>
      <w:r w:rsidRPr="008860F5">
        <w:rPr>
          <w:rFonts w:ascii="GHEA Grapalat" w:hAnsi="GHEA Grapalat" w:cs="Sylfaen"/>
          <w:sz w:val="20"/>
        </w:rPr>
        <w:t>շրջանակում</w:t>
      </w:r>
      <w:r w:rsidRPr="00CD3B1B">
        <w:rPr>
          <w:rFonts w:ascii="GHEA Grapalat" w:hAnsi="GHEA Grapalat" w:cs="Sylfaen"/>
          <w:sz w:val="20"/>
          <w:lang w:val="af-ZA"/>
        </w:rPr>
        <w:t xml:space="preserve"> </w:t>
      </w:r>
      <w:r w:rsidRPr="008860F5">
        <w:rPr>
          <w:rFonts w:ascii="GHEA Grapalat" w:hAnsi="GHEA Grapalat" w:cs="Sylfaen"/>
          <w:sz w:val="20"/>
        </w:rPr>
        <w:t>ստանձնված</w:t>
      </w:r>
      <w:r w:rsidRPr="00CD3B1B">
        <w:rPr>
          <w:rFonts w:ascii="GHEA Grapalat" w:hAnsi="GHEA Grapalat" w:cs="Sylfaen"/>
          <w:sz w:val="20"/>
          <w:lang w:val="af-ZA"/>
        </w:rPr>
        <w:t xml:space="preserve"> </w:t>
      </w:r>
      <w:r w:rsidRPr="008860F5">
        <w:rPr>
          <w:rFonts w:ascii="GHEA Grapalat" w:hAnsi="GHEA Grapalat" w:cs="Sylfaen"/>
          <w:sz w:val="20"/>
        </w:rPr>
        <w:t>պարտավորության</w:t>
      </w:r>
      <w:r w:rsidRPr="00CD3B1B">
        <w:rPr>
          <w:rFonts w:ascii="GHEA Grapalat" w:hAnsi="GHEA Grapalat" w:cs="Sylfaen"/>
          <w:sz w:val="20"/>
          <w:lang w:val="af-ZA"/>
        </w:rPr>
        <w:t xml:space="preserve"> </w:t>
      </w:r>
      <w:r w:rsidRPr="008860F5">
        <w:rPr>
          <w:rFonts w:ascii="GHEA Grapalat" w:hAnsi="GHEA Grapalat" w:cs="Sylfaen"/>
          <w:sz w:val="20"/>
        </w:rPr>
        <w:t>խախտում</w:t>
      </w:r>
      <w:r w:rsidRPr="00CD3B1B">
        <w:rPr>
          <w:rFonts w:ascii="GHEA Grapalat" w:hAnsi="GHEA Grapalat" w:cs="Sylfaen"/>
          <w:sz w:val="20"/>
          <w:lang w:val="af-ZA"/>
        </w:rPr>
        <w:t>:</w:t>
      </w:r>
    </w:p>
    <w:p w14:paraId="7AD6DC56" w14:textId="77777777" w:rsidR="00465A4E" w:rsidRPr="008860F5" w:rsidRDefault="00465A4E" w:rsidP="00465A4E">
      <w:pPr>
        <w:ind w:firstLine="375"/>
        <w:jc w:val="both"/>
        <w:rPr>
          <w:rFonts w:ascii="GHEA Grapalat" w:hAnsi="GHEA Grapalat" w:cs="Sylfaen"/>
          <w:sz w:val="20"/>
          <w:lang w:val="af-ZA"/>
        </w:rPr>
      </w:pPr>
      <w:r w:rsidRPr="008860F5">
        <w:rPr>
          <w:rFonts w:ascii="GHEA Grapalat" w:hAnsi="GHEA Grapalat" w:cs="Sylfaen"/>
          <w:sz w:val="20"/>
        </w:rPr>
        <w:t>Սույն</w:t>
      </w:r>
      <w:r w:rsidRPr="008860F5">
        <w:rPr>
          <w:rFonts w:ascii="GHEA Grapalat" w:hAnsi="GHEA Grapalat" w:cs="Sylfaen"/>
          <w:sz w:val="20"/>
          <w:lang w:val="af-ZA"/>
        </w:rPr>
        <w:t xml:space="preserve"> </w:t>
      </w:r>
      <w:r w:rsidRPr="008860F5">
        <w:rPr>
          <w:rFonts w:ascii="GHEA Grapalat" w:hAnsi="GHEA Grapalat" w:cs="Sylfaen"/>
          <w:sz w:val="20"/>
        </w:rPr>
        <w:t>հրավերի</w:t>
      </w:r>
      <w:r w:rsidRPr="008860F5">
        <w:rPr>
          <w:rFonts w:ascii="GHEA Grapalat" w:hAnsi="GHEA Grapalat" w:cs="Sylfaen"/>
          <w:sz w:val="20"/>
          <w:lang w:val="af-ZA"/>
        </w:rPr>
        <w:t xml:space="preserve"> 7.</w:t>
      </w:r>
      <w:r w:rsidRPr="008860F5">
        <w:rPr>
          <w:rFonts w:ascii="GHEA Grapalat" w:hAnsi="GHEA Grapalat" w:cs="Sylfaen"/>
          <w:sz w:val="20"/>
          <w:lang w:val="hy-AM"/>
        </w:rPr>
        <w:t>1</w:t>
      </w:r>
      <w:r w:rsidRPr="008860F5">
        <w:rPr>
          <w:rFonts w:ascii="GHEA Grapalat" w:hAnsi="GHEA Grapalat" w:cs="Sylfaen"/>
          <w:sz w:val="20"/>
          <w:lang w:val="af-ZA"/>
        </w:rPr>
        <w:t>4-</w:t>
      </w:r>
      <w:r w:rsidRPr="008860F5">
        <w:rPr>
          <w:rFonts w:ascii="GHEA Grapalat" w:hAnsi="GHEA Grapalat" w:cs="Sylfaen"/>
          <w:sz w:val="20"/>
        </w:rPr>
        <w:t>րդ</w:t>
      </w:r>
      <w:r w:rsidRPr="008860F5">
        <w:rPr>
          <w:rFonts w:ascii="GHEA Grapalat" w:hAnsi="GHEA Grapalat" w:cs="Sylfaen"/>
          <w:sz w:val="20"/>
          <w:lang w:val="af-ZA"/>
        </w:rPr>
        <w:t xml:space="preserve"> </w:t>
      </w:r>
      <w:r w:rsidRPr="008860F5">
        <w:rPr>
          <w:rFonts w:ascii="GHEA Grapalat" w:hAnsi="GHEA Grapalat" w:cs="Sylfaen"/>
          <w:sz w:val="20"/>
        </w:rPr>
        <w:t>կետով</w:t>
      </w:r>
      <w:r w:rsidRPr="008860F5">
        <w:rPr>
          <w:rFonts w:ascii="GHEA Grapalat" w:hAnsi="GHEA Grapalat" w:cs="Sylfaen"/>
          <w:sz w:val="20"/>
          <w:lang w:val="af-ZA"/>
        </w:rPr>
        <w:t xml:space="preserve"> </w:t>
      </w:r>
      <w:r w:rsidRPr="008860F5">
        <w:rPr>
          <w:rFonts w:ascii="GHEA Grapalat" w:hAnsi="GHEA Grapalat" w:cs="Sylfaen"/>
          <w:sz w:val="20"/>
        </w:rPr>
        <w:t>սահմանված</w:t>
      </w:r>
      <w:r w:rsidRPr="008860F5">
        <w:rPr>
          <w:rFonts w:ascii="GHEA Grapalat" w:hAnsi="GHEA Grapalat" w:cs="Sylfaen"/>
          <w:sz w:val="20"/>
          <w:lang w:val="hy-AM"/>
        </w:rPr>
        <w:t>`</w:t>
      </w:r>
      <w:r w:rsidRPr="008860F5">
        <w:rPr>
          <w:rFonts w:ascii="GHEA Grapalat" w:hAnsi="GHEA Grapalat" w:cs="Sylfaen"/>
          <w:sz w:val="20"/>
          <w:lang w:val="af-ZA"/>
        </w:rPr>
        <w:t xml:space="preserve"> </w:t>
      </w:r>
      <w:r w:rsidRPr="008860F5">
        <w:rPr>
          <w:rFonts w:ascii="GHEA Grapalat" w:hAnsi="GHEA Grapalat" w:cs="Sylfaen"/>
          <w:sz w:val="20"/>
        </w:rPr>
        <w:t>մասնակցության</w:t>
      </w:r>
      <w:r w:rsidRPr="008860F5">
        <w:rPr>
          <w:rFonts w:ascii="GHEA Grapalat" w:hAnsi="GHEA Grapalat" w:cs="Sylfaen"/>
          <w:sz w:val="20"/>
          <w:lang w:val="af-ZA"/>
        </w:rPr>
        <w:t xml:space="preserve"> </w:t>
      </w:r>
      <w:r w:rsidRPr="008860F5">
        <w:rPr>
          <w:rFonts w:ascii="GHEA Grapalat" w:hAnsi="GHEA Grapalat" w:cs="Sylfaen"/>
          <w:sz w:val="20"/>
        </w:rPr>
        <w:t>իրավունք</w:t>
      </w:r>
      <w:r w:rsidRPr="008860F5">
        <w:rPr>
          <w:rFonts w:ascii="GHEA Grapalat" w:hAnsi="GHEA Grapalat" w:cs="Sylfaen"/>
          <w:sz w:val="20"/>
          <w:lang w:val="af-ZA"/>
        </w:rPr>
        <w:t xml:space="preserve"> </w:t>
      </w:r>
      <w:r w:rsidRPr="008860F5">
        <w:rPr>
          <w:rFonts w:ascii="GHEA Grapalat" w:hAnsi="GHEA Grapalat" w:cs="Sylfaen"/>
          <w:sz w:val="20"/>
        </w:rPr>
        <w:t>չունենալու</w:t>
      </w:r>
      <w:r w:rsidRPr="008860F5">
        <w:rPr>
          <w:rFonts w:ascii="GHEA Grapalat" w:hAnsi="GHEA Grapalat" w:cs="Sylfaen"/>
          <w:sz w:val="20"/>
          <w:lang w:val="af-ZA"/>
        </w:rPr>
        <w:t xml:space="preserve"> </w:t>
      </w:r>
      <w:r w:rsidRPr="008860F5">
        <w:rPr>
          <w:rFonts w:ascii="GHEA Grapalat" w:hAnsi="GHEA Grapalat" w:cs="Sylfaen"/>
          <w:sz w:val="20"/>
        </w:rPr>
        <w:t>հիմքերի</w:t>
      </w:r>
      <w:r w:rsidRPr="008860F5">
        <w:rPr>
          <w:rFonts w:ascii="GHEA Grapalat" w:hAnsi="GHEA Grapalat" w:cs="Sylfaen"/>
          <w:sz w:val="20"/>
          <w:lang w:val="af-ZA"/>
        </w:rPr>
        <w:t xml:space="preserve"> </w:t>
      </w:r>
      <w:r w:rsidRPr="008860F5">
        <w:rPr>
          <w:rFonts w:ascii="GHEA Grapalat" w:hAnsi="GHEA Grapalat" w:cs="Sylfaen"/>
          <w:sz w:val="20"/>
        </w:rPr>
        <w:t>առկայության</w:t>
      </w:r>
      <w:r w:rsidRPr="008860F5">
        <w:rPr>
          <w:rFonts w:ascii="GHEA Grapalat" w:hAnsi="GHEA Grapalat" w:cs="Sylfaen"/>
          <w:sz w:val="20"/>
          <w:lang w:val="af-ZA"/>
        </w:rPr>
        <w:t xml:space="preserve"> </w:t>
      </w:r>
      <w:r w:rsidRPr="008860F5">
        <w:rPr>
          <w:rFonts w:ascii="GHEA Grapalat" w:hAnsi="GHEA Grapalat" w:cs="Sylfaen"/>
          <w:sz w:val="20"/>
        </w:rPr>
        <w:t>դեպքում</w:t>
      </w:r>
      <w:r w:rsidRPr="008860F5">
        <w:rPr>
          <w:rFonts w:ascii="GHEA Grapalat" w:hAnsi="GHEA Grapalat" w:cs="Sylfaen"/>
          <w:sz w:val="20"/>
          <w:lang w:val="af-ZA"/>
        </w:rPr>
        <w:t xml:space="preserve"> </w:t>
      </w:r>
      <w:r w:rsidRPr="008860F5">
        <w:rPr>
          <w:rFonts w:ascii="GHEA Grapalat" w:hAnsi="GHEA Grapalat" w:cs="Sylfaen"/>
          <w:sz w:val="20"/>
        </w:rPr>
        <w:t>սույն</w:t>
      </w:r>
      <w:r w:rsidRPr="008860F5">
        <w:rPr>
          <w:rFonts w:ascii="GHEA Grapalat" w:hAnsi="GHEA Grapalat" w:cs="Sylfaen"/>
          <w:sz w:val="20"/>
          <w:lang w:val="af-ZA"/>
        </w:rPr>
        <w:t xml:space="preserve"> </w:t>
      </w:r>
      <w:r w:rsidRPr="008860F5">
        <w:rPr>
          <w:rFonts w:ascii="GHEA Grapalat" w:hAnsi="GHEA Grapalat" w:cs="Sylfaen"/>
          <w:sz w:val="20"/>
        </w:rPr>
        <w:t>կետով</w:t>
      </w:r>
      <w:r w:rsidRPr="008860F5">
        <w:rPr>
          <w:rFonts w:ascii="GHEA Grapalat" w:hAnsi="GHEA Grapalat" w:cs="Sylfaen"/>
          <w:sz w:val="20"/>
          <w:lang w:val="af-ZA"/>
        </w:rPr>
        <w:t xml:space="preserve"> </w:t>
      </w:r>
      <w:r w:rsidRPr="008860F5">
        <w:rPr>
          <w:rFonts w:ascii="GHEA Grapalat" w:hAnsi="GHEA Grapalat" w:cs="Sylfaen"/>
          <w:sz w:val="20"/>
        </w:rPr>
        <w:t>նախատեսված</w:t>
      </w:r>
      <w:r w:rsidRPr="008860F5">
        <w:rPr>
          <w:rFonts w:ascii="GHEA Grapalat" w:hAnsi="GHEA Grapalat" w:cs="Sylfaen"/>
          <w:sz w:val="20"/>
          <w:lang w:val="af-ZA"/>
        </w:rPr>
        <w:t xml:space="preserve"> </w:t>
      </w:r>
      <w:r w:rsidRPr="008860F5">
        <w:rPr>
          <w:rFonts w:ascii="GHEA Grapalat" w:hAnsi="GHEA Grapalat" w:cs="Sylfaen"/>
          <w:sz w:val="20"/>
        </w:rPr>
        <w:t>տվյալները</w:t>
      </w:r>
      <w:r w:rsidRPr="008860F5">
        <w:rPr>
          <w:rFonts w:ascii="GHEA Grapalat" w:hAnsi="GHEA Grapalat" w:cs="Sylfaen"/>
          <w:sz w:val="20"/>
          <w:lang w:val="af-ZA"/>
        </w:rPr>
        <w:t xml:space="preserve"> </w:t>
      </w:r>
      <w:r w:rsidRPr="008860F5">
        <w:rPr>
          <w:rFonts w:ascii="GHEA Grapalat" w:hAnsi="GHEA Grapalat" w:cs="Sylfaen"/>
          <w:sz w:val="20"/>
        </w:rPr>
        <w:t>չեն</w:t>
      </w:r>
      <w:r w:rsidRPr="008860F5">
        <w:rPr>
          <w:rFonts w:ascii="GHEA Grapalat" w:hAnsi="GHEA Grapalat" w:cs="Sylfaen"/>
          <w:sz w:val="20"/>
          <w:lang w:val="af-ZA"/>
        </w:rPr>
        <w:t xml:space="preserve"> </w:t>
      </w:r>
      <w:proofErr w:type="gramStart"/>
      <w:r w:rsidRPr="008860F5">
        <w:rPr>
          <w:rFonts w:ascii="GHEA Grapalat" w:hAnsi="GHEA Grapalat" w:cs="Sylfaen"/>
          <w:sz w:val="20"/>
        </w:rPr>
        <w:t>ներկայացվում</w:t>
      </w:r>
      <w:r w:rsidRPr="008860F5">
        <w:rPr>
          <w:rFonts w:ascii="GHEA Grapalat" w:hAnsi="GHEA Grapalat" w:cs="Sylfaen"/>
          <w:sz w:val="20"/>
          <w:lang w:val="af-ZA"/>
        </w:rPr>
        <w:t xml:space="preserve">  </w:t>
      </w:r>
      <w:r w:rsidRPr="008860F5">
        <w:rPr>
          <w:rFonts w:ascii="GHEA Grapalat" w:hAnsi="GHEA Grapalat" w:cs="Sylfaen"/>
          <w:sz w:val="20"/>
        </w:rPr>
        <w:t>լիազորված</w:t>
      </w:r>
      <w:proofErr w:type="gramEnd"/>
      <w:r w:rsidRPr="008860F5">
        <w:rPr>
          <w:rFonts w:ascii="GHEA Grapalat" w:hAnsi="GHEA Grapalat" w:cs="Sylfaen"/>
          <w:sz w:val="20"/>
          <w:lang w:val="af-ZA"/>
        </w:rPr>
        <w:t xml:space="preserve"> </w:t>
      </w:r>
      <w:r w:rsidRPr="008860F5">
        <w:rPr>
          <w:rFonts w:ascii="GHEA Grapalat" w:hAnsi="GHEA Grapalat" w:cs="Sylfaen"/>
          <w:sz w:val="20"/>
        </w:rPr>
        <w:t>մարմին</w:t>
      </w:r>
      <w:r w:rsidRPr="008860F5">
        <w:rPr>
          <w:rFonts w:ascii="GHEA Grapalat" w:hAnsi="GHEA Grapalat" w:cs="Sylfaen"/>
          <w:sz w:val="20"/>
          <w:lang w:val="af-ZA"/>
        </w:rPr>
        <w:t xml:space="preserve">, </w:t>
      </w:r>
      <w:r w:rsidRPr="008860F5">
        <w:rPr>
          <w:rFonts w:ascii="GHEA Grapalat" w:hAnsi="GHEA Grapalat" w:cs="Sylfaen"/>
          <w:sz w:val="20"/>
        </w:rPr>
        <w:t>եթե</w:t>
      </w:r>
      <w:r w:rsidRPr="008860F5">
        <w:rPr>
          <w:rFonts w:ascii="GHEA Grapalat" w:hAnsi="GHEA Grapalat" w:cs="Sylfaen"/>
          <w:sz w:val="20"/>
          <w:lang w:val="af-ZA"/>
        </w:rPr>
        <w:t xml:space="preserve"> </w:t>
      </w:r>
      <w:r w:rsidRPr="008860F5">
        <w:rPr>
          <w:rFonts w:ascii="GHEA Grapalat" w:hAnsi="GHEA Grapalat" w:cs="Sylfaen"/>
          <w:sz w:val="20"/>
        </w:rPr>
        <w:t>մասնակիցը</w:t>
      </w:r>
      <w:r w:rsidRPr="008860F5">
        <w:rPr>
          <w:rFonts w:ascii="GHEA Grapalat" w:hAnsi="GHEA Grapalat" w:cs="Sylfaen"/>
          <w:sz w:val="20"/>
          <w:lang w:val="af-ZA"/>
        </w:rPr>
        <w:t xml:space="preserve"> </w:t>
      </w:r>
      <w:r w:rsidRPr="008860F5">
        <w:rPr>
          <w:rFonts w:ascii="GHEA Grapalat" w:hAnsi="GHEA Grapalat" w:cs="Sylfaen"/>
          <w:sz w:val="20"/>
        </w:rPr>
        <w:t>կամ</w:t>
      </w:r>
      <w:r w:rsidRPr="008860F5">
        <w:rPr>
          <w:rFonts w:ascii="GHEA Grapalat" w:hAnsi="GHEA Grapalat" w:cs="Sylfaen"/>
          <w:sz w:val="20"/>
          <w:lang w:val="af-ZA"/>
        </w:rPr>
        <w:t xml:space="preserve"> </w:t>
      </w:r>
      <w:r w:rsidRPr="008860F5">
        <w:rPr>
          <w:rFonts w:ascii="GHEA Grapalat" w:hAnsi="GHEA Grapalat" w:cs="Sylfaen"/>
          <w:sz w:val="20"/>
        </w:rPr>
        <w:t>կոմիտեն</w:t>
      </w:r>
      <w:r w:rsidRPr="008860F5">
        <w:rPr>
          <w:rFonts w:ascii="GHEA Grapalat" w:hAnsi="GHEA Grapalat" w:cs="Sylfaen"/>
          <w:sz w:val="20"/>
          <w:lang w:val="af-ZA"/>
        </w:rPr>
        <w:t xml:space="preserve"> </w:t>
      </w:r>
      <w:r w:rsidRPr="008860F5">
        <w:rPr>
          <w:rFonts w:ascii="GHEA Grapalat" w:hAnsi="GHEA Grapalat" w:cs="Sylfaen"/>
          <w:sz w:val="20"/>
        </w:rPr>
        <w:t>լրացուցիչ</w:t>
      </w:r>
      <w:r w:rsidRPr="008860F5">
        <w:rPr>
          <w:rFonts w:ascii="GHEA Grapalat" w:hAnsi="GHEA Grapalat" w:cs="Sylfaen"/>
          <w:sz w:val="20"/>
          <w:lang w:val="af-ZA"/>
        </w:rPr>
        <w:t xml:space="preserve"> </w:t>
      </w:r>
      <w:r w:rsidRPr="008860F5">
        <w:rPr>
          <w:rFonts w:ascii="GHEA Grapalat" w:hAnsi="GHEA Grapalat" w:cs="Sylfaen"/>
          <w:sz w:val="20"/>
        </w:rPr>
        <w:t>տեղեկատվությունը</w:t>
      </w:r>
      <w:r w:rsidRPr="008860F5">
        <w:rPr>
          <w:rFonts w:ascii="GHEA Grapalat" w:hAnsi="GHEA Grapalat" w:cs="Sylfaen"/>
          <w:sz w:val="20"/>
          <w:lang w:val="af-ZA"/>
        </w:rPr>
        <w:t xml:space="preserve"> </w:t>
      </w:r>
      <w:r w:rsidRPr="008860F5">
        <w:rPr>
          <w:rFonts w:ascii="GHEA Grapalat" w:hAnsi="GHEA Grapalat" w:cs="Sylfaen"/>
          <w:sz w:val="20"/>
        </w:rPr>
        <w:t>ներկայացրել</w:t>
      </w:r>
      <w:r w:rsidRPr="008860F5">
        <w:rPr>
          <w:rFonts w:ascii="GHEA Grapalat" w:hAnsi="GHEA Grapalat" w:cs="Sylfaen"/>
          <w:sz w:val="20"/>
          <w:lang w:val="af-ZA"/>
        </w:rPr>
        <w:t xml:space="preserve"> </w:t>
      </w:r>
      <w:r w:rsidRPr="008860F5">
        <w:rPr>
          <w:rFonts w:ascii="GHEA Grapalat" w:hAnsi="GHEA Grapalat" w:cs="Sylfaen"/>
          <w:sz w:val="20"/>
        </w:rPr>
        <w:t>է</w:t>
      </w:r>
      <w:r w:rsidRPr="008860F5">
        <w:rPr>
          <w:rFonts w:ascii="GHEA Grapalat" w:hAnsi="GHEA Grapalat" w:cs="Sylfaen"/>
          <w:sz w:val="20"/>
          <w:lang w:val="af-ZA"/>
        </w:rPr>
        <w:t xml:space="preserve"> </w:t>
      </w:r>
      <w:r w:rsidRPr="008860F5">
        <w:rPr>
          <w:rFonts w:ascii="GHEA Grapalat" w:hAnsi="GHEA Grapalat" w:cs="Sylfaen"/>
          <w:sz w:val="20"/>
        </w:rPr>
        <w:t>մինչև</w:t>
      </w:r>
      <w:r w:rsidRPr="008860F5">
        <w:rPr>
          <w:rFonts w:ascii="GHEA Grapalat" w:hAnsi="GHEA Grapalat" w:cs="Sylfaen"/>
          <w:sz w:val="20"/>
          <w:lang w:val="af-ZA"/>
        </w:rPr>
        <w:t xml:space="preserve"> </w:t>
      </w:r>
      <w:r w:rsidRPr="008860F5">
        <w:rPr>
          <w:rFonts w:ascii="GHEA Grapalat" w:hAnsi="GHEA Grapalat" w:cs="Sylfaen"/>
          <w:sz w:val="20"/>
        </w:rPr>
        <w:t>հայտերի</w:t>
      </w:r>
      <w:r w:rsidRPr="008860F5">
        <w:rPr>
          <w:rFonts w:ascii="GHEA Grapalat" w:hAnsi="GHEA Grapalat" w:cs="Sylfaen"/>
          <w:sz w:val="20"/>
          <w:lang w:val="af-ZA"/>
        </w:rPr>
        <w:t xml:space="preserve"> </w:t>
      </w:r>
      <w:r w:rsidRPr="008860F5">
        <w:rPr>
          <w:rFonts w:ascii="GHEA Grapalat" w:hAnsi="GHEA Grapalat" w:cs="Sylfaen"/>
          <w:sz w:val="20"/>
        </w:rPr>
        <w:t>գնահատման</w:t>
      </w:r>
      <w:r w:rsidRPr="008860F5">
        <w:rPr>
          <w:rFonts w:ascii="GHEA Grapalat" w:hAnsi="GHEA Grapalat" w:cs="Sylfaen"/>
          <w:sz w:val="20"/>
          <w:lang w:val="af-ZA"/>
        </w:rPr>
        <w:t xml:space="preserve"> </w:t>
      </w:r>
      <w:r w:rsidRPr="008860F5">
        <w:rPr>
          <w:rFonts w:ascii="GHEA Grapalat" w:hAnsi="GHEA Grapalat" w:cs="Sylfaen"/>
          <w:sz w:val="20"/>
        </w:rPr>
        <w:t>արդյունքների</w:t>
      </w:r>
      <w:r w:rsidRPr="008860F5">
        <w:rPr>
          <w:rFonts w:ascii="GHEA Grapalat" w:hAnsi="GHEA Grapalat" w:cs="Sylfaen"/>
          <w:sz w:val="20"/>
          <w:lang w:val="af-ZA"/>
        </w:rPr>
        <w:t xml:space="preserve"> </w:t>
      </w:r>
      <w:r w:rsidRPr="008860F5">
        <w:rPr>
          <w:rFonts w:ascii="GHEA Grapalat" w:hAnsi="GHEA Grapalat" w:cs="Sylfaen"/>
          <w:sz w:val="20"/>
        </w:rPr>
        <w:t>հաստատման</w:t>
      </w:r>
      <w:r w:rsidRPr="008860F5">
        <w:rPr>
          <w:rFonts w:ascii="GHEA Grapalat" w:hAnsi="GHEA Grapalat" w:cs="Sylfaen"/>
          <w:sz w:val="20"/>
          <w:lang w:val="af-ZA"/>
        </w:rPr>
        <w:t xml:space="preserve"> </w:t>
      </w:r>
      <w:r w:rsidRPr="008860F5">
        <w:rPr>
          <w:rFonts w:ascii="GHEA Grapalat" w:hAnsi="GHEA Grapalat" w:cs="Sylfaen"/>
          <w:sz w:val="20"/>
        </w:rPr>
        <w:t>նիստին</w:t>
      </w:r>
      <w:r w:rsidRPr="008860F5">
        <w:rPr>
          <w:rFonts w:ascii="GHEA Grapalat" w:hAnsi="GHEA Grapalat" w:cs="Sylfaen"/>
          <w:sz w:val="20"/>
          <w:lang w:val="af-ZA"/>
        </w:rPr>
        <w:t xml:space="preserve"> </w:t>
      </w:r>
      <w:r w:rsidRPr="008860F5">
        <w:rPr>
          <w:rFonts w:ascii="GHEA Grapalat" w:hAnsi="GHEA Grapalat" w:cs="Sylfaen"/>
          <w:sz w:val="20"/>
        </w:rPr>
        <w:t>հաջորդող</w:t>
      </w:r>
      <w:r w:rsidRPr="008860F5">
        <w:rPr>
          <w:rFonts w:ascii="GHEA Grapalat" w:hAnsi="GHEA Grapalat" w:cs="Sylfaen"/>
          <w:sz w:val="20"/>
          <w:lang w:val="af-ZA"/>
        </w:rPr>
        <w:t xml:space="preserve"> </w:t>
      </w:r>
      <w:r w:rsidRPr="008860F5">
        <w:rPr>
          <w:rFonts w:ascii="GHEA Grapalat" w:hAnsi="GHEA Grapalat" w:cs="Sylfaen"/>
          <w:sz w:val="20"/>
        </w:rPr>
        <w:t>երրորդ</w:t>
      </w:r>
      <w:r w:rsidRPr="008860F5">
        <w:rPr>
          <w:rFonts w:ascii="GHEA Grapalat" w:hAnsi="GHEA Grapalat" w:cs="Sylfaen"/>
          <w:sz w:val="20"/>
          <w:lang w:val="af-ZA"/>
        </w:rPr>
        <w:t xml:space="preserve"> </w:t>
      </w:r>
      <w:r w:rsidRPr="008860F5">
        <w:rPr>
          <w:rFonts w:ascii="GHEA Grapalat" w:hAnsi="GHEA Grapalat" w:cs="Sylfaen"/>
          <w:sz w:val="20"/>
        </w:rPr>
        <w:t>աշխատանքային</w:t>
      </w:r>
      <w:r w:rsidRPr="008860F5">
        <w:rPr>
          <w:rFonts w:ascii="GHEA Grapalat" w:hAnsi="GHEA Grapalat" w:cs="Sylfaen"/>
          <w:sz w:val="20"/>
          <w:lang w:val="af-ZA"/>
        </w:rPr>
        <w:t xml:space="preserve"> </w:t>
      </w:r>
      <w:r w:rsidRPr="008860F5">
        <w:rPr>
          <w:rFonts w:ascii="GHEA Grapalat" w:hAnsi="GHEA Grapalat" w:cs="Sylfaen"/>
          <w:sz w:val="20"/>
        </w:rPr>
        <w:t>օրը</w:t>
      </w:r>
      <w:r w:rsidRPr="008860F5">
        <w:rPr>
          <w:rFonts w:ascii="GHEA Grapalat" w:hAnsi="GHEA Grapalat" w:cs="Sylfaen"/>
          <w:sz w:val="20"/>
          <w:lang w:val="af-ZA"/>
        </w:rPr>
        <w:t>:</w:t>
      </w:r>
    </w:p>
    <w:p w14:paraId="1FCFD9DD" w14:textId="77777777" w:rsidR="00465A4E" w:rsidRPr="00CD3B1B" w:rsidRDefault="00465A4E" w:rsidP="00465A4E">
      <w:pPr>
        <w:ind w:firstLine="375"/>
        <w:jc w:val="both"/>
        <w:rPr>
          <w:rFonts w:ascii="GHEA Grapalat" w:hAnsi="GHEA Grapalat" w:cs="Sylfaen"/>
          <w:sz w:val="20"/>
          <w:lang w:val="af-ZA"/>
        </w:rPr>
      </w:pPr>
      <w:r w:rsidRPr="008860F5">
        <w:rPr>
          <w:rFonts w:ascii="GHEA Grapalat" w:hAnsi="GHEA Grapalat" w:cs="Sylfaen"/>
          <w:sz w:val="20"/>
        </w:rPr>
        <w:t>Սույն</w:t>
      </w:r>
      <w:r w:rsidRPr="00CD3B1B">
        <w:rPr>
          <w:rFonts w:ascii="GHEA Grapalat" w:hAnsi="GHEA Grapalat" w:cs="Sylfaen"/>
          <w:sz w:val="20"/>
          <w:lang w:val="af-ZA"/>
        </w:rPr>
        <w:t xml:space="preserve"> </w:t>
      </w:r>
      <w:r w:rsidRPr="008860F5">
        <w:rPr>
          <w:rFonts w:ascii="GHEA Grapalat" w:hAnsi="GHEA Grapalat" w:cs="Sylfaen"/>
          <w:sz w:val="20"/>
        </w:rPr>
        <w:t>կետով</w:t>
      </w:r>
      <w:r w:rsidRPr="00CD3B1B">
        <w:rPr>
          <w:rFonts w:ascii="GHEA Grapalat" w:hAnsi="GHEA Grapalat" w:cs="Sylfaen"/>
          <w:sz w:val="20"/>
          <w:lang w:val="af-ZA"/>
        </w:rPr>
        <w:t xml:space="preserve"> </w:t>
      </w:r>
      <w:r w:rsidRPr="008860F5">
        <w:rPr>
          <w:rFonts w:ascii="GHEA Grapalat" w:hAnsi="GHEA Grapalat" w:cs="Sylfaen"/>
          <w:sz w:val="20"/>
        </w:rPr>
        <w:t>նախատեսված</w:t>
      </w:r>
      <w:r w:rsidRPr="00CD3B1B">
        <w:rPr>
          <w:rFonts w:ascii="GHEA Grapalat" w:hAnsi="GHEA Grapalat" w:cs="Sylfaen"/>
          <w:sz w:val="20"/>
          <w:lang w:val="af-ZA"/>
        </w:rPr>
        <w:t xml:space="preserve"> </w:t>
      </w:r>
      <w:r w:rsidRPr="008860F5">
        <w:rPr>
          <w:rFonts w:ascii="GHEA Grapalat" w:hAnsi="GHEA Grapalat" w:cs="Sylfaen"/>
          <w:sz w:val="20"/>
        </w:rPr>
        <w:t>լրացուցիչ</w:t>
      </w:r>
      <w:r w:rsidRPr="00CD3B1B">
        <w:rPr>
          <w:rFonts w:ascii="GHEA Grapalat" w:hAnsi="GHEA Grapalat" w:cs="Sylfaen"/>
          <w:sz w:val="20"/>
          <w:lang w:val="af-ZA"/>
        </w:rPr>
        <w:t xml:space="preserve"> </w:t>
      </w:r>
      <w:r w:rsidRPr="008860F5">
        <w:rPr>
          <w:rFonts w:ascii="GHEA Grapalat" w:hAnsi="GHEA Grapalat" w:cs="Sylfaen"/>
          <w:sz w:val="20"/>
        </w:rPr>
        <w:t>տեղեկատվությունը</w:t>
      </w:r>
      <w:r w:rsidRPr="00CD3B1B">
        <w:rPr>
          <w:rFonts w:ascii="GHEA Grapalat" w:hAnsi="GHEA Grapalat" w:cs="Sylfaen"/>
          <w:sz w:val="20"/>
          <w:lang w:val="af-ZA"/>
        </w:rPr>
        <w:t xml:space="preserve"> </w:t>
      </w:r>
      <w:r w:rsidRPr="008860F5">
        <w:rPr>
          <w:rFonts w:ascii="GHEA Grapalat" w:hAnsi="GHEA Grapalat" w:cs="Sylfaen"/>
          <w:sz w:val="20"/>
        </w:rPr>
        <w:t>ներկայացվում</w:t>
      </w:r>
      <w:r w:rsidRPr="00CD3B1B">
        <w:rPr>
          <w:rFonts w:ascii="GHEA Grapalat" w:hAnsi="GHEA Grapalat" w:cs="Sylfaen"/>
          <w:sz w:val="20"/>
          <w:lang w:val="af-ZA"/>
        </w:rPr>
        <w:t xml:space="preserve"> </w:t>
      </w:r>
      <w:r w:rsidRPr="008860F5">
        <w:rPr>
          <w:rFonts w:ascii="GHEA Grapalat" w:hAnsi="GHEA Grapalat" w:cs="Sylfaen"/>
          <w:sz w:val="20"/>
        </w:rPr>
        <w:t>է</w:t>
      </w:r>
      <w:r w:rsidRPr="00CD3B1B">
        <w:rPr>
          <w:rFonts w:ascii="GHEA Grapalat" w:hAnsi="GHEA Grapalat" w:cs="Sylfaen"/>
          <w:sz w:val="20"/>
          <w:lang w:val="af-ZA"/>
        </w:rPr>
        <w:t xml:space="preserve"> </w:t>
      </w:r>
      <w:r w:rsidRPr="008860F5">
        <w:rPr>
          <w:rFonts w:ascii="GHEA Grapalat" w:hAnsi="GHEA Grapalat" w:cs="Sylfaen"/>
          <w:sz w:val="20"/>
        </w:rPr>
        <w:t>ինչպես</w:t>
      </w:r>
      <w:r w:rsidRPr="00CD3B1B">
        <w:rPr>
          <w:rFonts w:ascii="GHEA Grapalat" w:hAnsi="GHEA Grapalat" w:cs="Sylfaen"/>
          <w:sz w:val="20"/>
          <w:lang w:val="af-ZA"/>
        </w:rPr>
        <w:t xml:space="preserve"> </w:t>
      </w:r>
      <w:r w:rsidRPr="008860F5">
        <w:rPr>
          <w:rFonts w:ascii="GHEA Grapalat" w:hAnsi="GHEA Grapalat" w:cs="Sylfaen"/>
          <w:sz w:val="20"/>
        </w:rPr>
        <w:t>առաջին</w:t>
      </w:r>
      <w:r w:rsidRPr="00CD3B1B">
        <w:rPr>
          <w:rFonts w:ascii="GHEA Grapalat" w:hAnsi="GHEA Grapalat" w:cs="Sylfaen"/>
          <w:sz w:val="20"/>
          <w:lang w:val="af-ZA"/>
        </w:rPr>
        <w:t xml:space="preserve"> </w:t>
      </w:r>
      <w:r w:rsidRPr="008860F5">
        <w:rPr>
          <w:rFonts w:ascii="GHEA Grapalat" w:hAnsi="GHEA Grapalat" w:cs="Sylfaen"/>
          <w:sz w:val="20"/>
        </w:rPr>
        <w:t>տեղը</w:t>
      </w:r>
      <w:r w:rsidRPr="00CD3B1B">
        <w:rPr>
          <w:rFonts w:ascii="GHEA Grapalat" w:hAnsi="GHEA Grapalat" w:cs="Sylfaen"/>
          <w:sz w:val="20"/>
          <w:lang w:val="af-ZA"/>
        </w:rPr>
        <w:t xml:space="preserve"> </w:t>
      </w:r>
      <w:r w:rsidRPr="008860F5">
        <w:rPr>
          <w:rFonts w:ascii="GHEA Grapalat" w:hAnsi="GHEA Grapalat" w:cs="Sylfaen"/>
          <w:sz w:val="20"/>
        </w:rPr>
        <w:t>զբաղեցրած</w:t>
      </w:r>
      <w:r w:rsidRPr="00CD3B1B">
        <w:rPr>
          <w:rFonts w:ascii="GHEA Grapalat" w:hAnsi="GHEA Grapalat" w:cs="Sylfaen"/>
          <w:sz w:val="20"/>
          <w:lang w:val="af-ZA"/>
        </w:rPr>
        <w:t xml:space="preserve"> </w:t>
      </w:r>
      <w:r w:rsidRPr="008860F5">
        <w:rPr>
          <w:rFonts w:ascii="GHEA Grapalat" w:hAnsi="GHEA Grapalat" w:cs="Sylfaen"/>
          <w:sz w:val="20"/>
        </w:rPr>
        <w:t>մասնակցի</w:t>
      </w:r>
      <w:r w:rsidRPr="00CD3B1B">
        <w:rPr>
          <w:rFonts w:ascii="GHEA Grapalat" w:hAnsi="GHEA Grapalat" w:cs="Sylfaen"/>
          <w:sz w:val="20"/>
          <w:lang w:val="af-ZA"/>
        </w:rPr>
        <w:t xml:space="preserve"> </w:t>
      </w:r>
      <w:r w:rsidRPr="008860F5">
        <w:rPr>
          <w:rFonts w:ascii="GHEA Grapalat" w:hAnsi="GHEA Grapalat" w:cs="Sylfaen"/>
          <w:sz w:val="20"/>
        </w:rPr>
        <w:t>կողմից</w:t>
      </w:r>
      <w:r w:rsidRPr="00CD3B1B">
        <w:rPr>
          <w:rFonts w:ascii="GHEA Grapalat" w:hAnsi="GHEA Grapalat" w:cs="Sylfaen"/>
          <w:sz w:val="20"/>
          <w:lang w:val="af-ZA"/>
        </w:rPr>
        <w:t xml:space="preserve">` </w:t>
      </w:r>
      <w:r w:rsidRPr="008860F5">
        <w:rPr>
          <w:rFonts w:ascii="GHEA Grapalat" w:hAnsi="GHEA Grapalat" w:cs="Sylfaen"/>
          <w:sz w:val="20"/>
        </w:rPr>
        <w:t>կոմիտեից</w:t>
      </w:r>
      <w:r w:rsidRPr="00CD3B1B">
        <w:rPr>
          <w:rFonts w:ascii="GHEA Grapalat" w:hAnsi="GHEA Grapalat" w:cs="Sylfaen"/>
          <w:sz w:val="20"/>
          <w:lang w:val="af-ZA"/>
        </w:rPr>
        <w:t xml:space="preserve"> </w:t>
      </w:r>
      <w:r w:rsidRPr="008860F5">
        <w:rPr>
          <w:rFonts w:ascii="GHEA Grapalat" w:hAnsi="GHEA Grapalat" w:cs="Sylfaen"/>
          <w:sz w:val="20"/>
        </w:rPr>
        <w:t>ստացված</w:t>
      </w:r>
      <w:r w:rsidRPr="00CD3B1B">
        <w:rPr>
          <w:rFonts w:ascii="GHEA Grapalat" w:hAnsi="GHEA Grapalat" w:cs="Sylfaen"/>
          <w:sz w:val="20"/>
          <w:lang w:val="af-ZA"/>
        </w:rPr>
        <w:t xml:space="preserve"> </w:t>
      </w:r>
      <w:r w:rsidRPr="008860F5">
        <w:rPr>
          <w:rFonts w:ascii="GHEA Grapalat" w:hAnsi="GHEA Grapalat" w:cs="Sylfaen"/>
          <w:sz w:val="20"/>
        </w:rPr>
        <w:t>գրավոր</w:t>
      </w:r>
      <w:r w:rsidRPr="00CD3B1B">
        <w:rPr>
          <w:rFonts w:ascii="GHEA Grapalat" w:hAnsi="GHEA Grapalat" w:cs="Sylfaen"/>
          <w:sz w:val="20"/>
          <w:lang w:val="af-ZA"/>
        </w:rPr>
        <w:t xml:space="preserve"> </w:t>
      </w:r>
      <w:r w:rsidRPr="008860F5">
        <w:rPr>
          <w:rFonts w:ascii="GHEA Grapalat" w:hAnsi="GHEA Grapalat" w:cs="Sylfaen"/>
          <w:sz w:val="20"/>
        </w:rPr>
        <w:t>տեղեկատվությունը</w:t>
      </w:r>
      <w:r w:rsidRPr="00CD3B1B">
        <w:rPr>
          <w:rFonts w:ascii="GHEA Grapalat" w:hAnsi="GHEA Grapalat" w:cs="Sylfaen"/>
          <w:sz w:val="20"/>
          <w:lang w:val="af-ZA"/>
        </w:rPr>
        <w:t xml:space="preserve"> </w:t>
      </w:r>
      <w:r w:rsidRPr="008860F5">
        <w:rPr>
          <w:rFonts w:ascii="GHEA Grapalat" w:hAnsi="GHEA Grapalat" w:cs="Sylfaen"/>
          <w:sz w:val="20"/>
        </w:rPr>
        <w:t>գնահատող</w:t>
      </w:r>
      <w:r w:rsidRPr="00CD3B1B">
        <w:rPr>
          <w:rFonts w:ascii="GHEA Grapalat" w:hAnsi="GHEA Grapalat" w:cs="Sylfaen"/>
          <w:sz w:val="20"/>
          <w:lang w:val="af-ZA"/>
        </w:rPr>
        <w:t xml:space="preserve"> </w:t>
      </w:r>
      <w:r w:rsidRPr="008860F5">
        <w:rPr>
          <w:rFonts w:ascii="GHEA Grapalat" w:hAnsi="GHEA Grapalat" w:cs="Sylfaen"/>
          <w:sz w:val="20"/>
        </w:rPr>
        <w:t>հանձնաժողովին</w:t>
      </w:r>
      <w:r w:rsidRPr="00CD3B1B">
        <w:rPr>
          <w:rFonts w:ascii="GHEA Grapalat" w:hAnsi="GHEA Grapalat" w:cs="Sylfaen"/>
          <w:sz w:val="20"/>
          <w:lang w:val="af-ZA"/>
        </w:rPr>
        <w:t xml:space="preserve"> </w:t>
      </w:r>
      <w:r w:rsidRPr="008860F5">
        <w:rPr>
          <w:rFonts w:ascii="GHEA Grapalat" w:hAnsi="GHEA Grapalat" w:cs="Sylfaen"/>
          <w:sz w:val="20"/>
        </w:rPr>
        <w:t>ներկայացմամբ</w:t>
      </w:r>
      <w:r w:rsidRPr="00CD3B1B">
        <w:rPr>
          <w:rFonts w:ascii="GHEA Grapalat" w:hAnsi="GHEA Grapalat" w:cs="Sylfaen"/>
          <w:sz w:val="20"/>
          <w:lang w:val="af-ZA"/>
        </w:rPr>
        <w:t xml:space="preserve">, </w:t>
      </w:r>
      <w:r w:rsidRPr="008860F5">
        <w:rPr>
          <w:rFonts w:ascii="GHEA Grapalat" w:hAnsi="GHEA Grapalat" w:cs="Sylfaen"/>
          <w:sz w:val="20"/>
        </w:rPr>
        <w:t>այնպես</w:t>
      </w:r>
      <w:r w:rsidRPr="00CD3B1B">
        <w:rPr>
          <w:rFonts w:ascii="GHEA Grapalat" w:hAnsi="GHEA Grapalat" w:cs="Sylfaen"/>
          <w:sz w:val="20"/>
          <w:lang w:val="af-ZA"/>
        </w:rPr>
        <w:t xml:space="preserve"> </w:t>
      </w:r>
      <w:r w:rsidRPr="008860F5">
        <w:rPr>
          <w:rFonts w:ascii="GHEA Grapalat" w:hAnsi="GHEA Grapalat" w:cs="Sylfaen"/>
          <w:sz w:val="20"/>
        </w:rPr>
        <w:t>էլ</w:t>
      </w:r>
      <w:r w:rsidRPr="00CD3B1B">
        <w:rPr>
          <w:rFonts w:ascii="GHEA Grapalat" w:hAnsi="GHEA Grapalat" w:cs="Sylfaen"/>
          <w:sz w:val="20"/>
          <w:lang w:val="af-ZA"/>
        </w:rPr>
        <w:t xml:space="preserve"> </w:t>
      </w:r>
      <w:r w:rsidRPr="008860F5">
        <w:rPr>
          <w:rFonts w:ascii="GHEA Grapalat" w:hAnsi="GHEA Grapalat" w:cs="Sylfaen"/>
          <w:sz w:val="20"/>
        </w:rPr>
        <w:t>կոմիտեի</w:t>
      </w:r>
      <w:r w:rsidRPr="00CD3B1B">
        <w:rPr>
          <w:rFonts w:ascii="GHEA Grapalat" w:hAnsi="GHEA Grapalat" w:cs="Sylfaen"/>
          <w:sz w:val="20"/>
          <w:lang w:val="af-ZA"/>
        </w:rPr>
        <w:t xml:space="preserve"> </w:t>
      </w:r>
      <w:r w:rsidRPr="008860F5">
        <w:rPr>
          <w:rFonts w:ascii="GHEA Grapalat" w:hAnsi="GHEA Grapalat" w:cs="Sylfaen"/>
          <w:sz w:val="20"/>
        </w:rPr>
        <w:t>կողմից</w:t>
      </w:r>
      <w:r w:rsidRPr="00CD3B1B">
        <w:rPr>
          <w:rFonts w:ascii="GHEA Grapalat" w:hAnsi="GHEA Grapalat" w:cs="Sylfaen"/>
          <w:sz w:val="20"/>
          <w:lang w:val="af-ZA"/>
        </w:rPr>
        <w:t xml:space="preserve"> </w:t>
      </w:r>
      <w:r w:rsidRPr="008860F5">
        <w:rPr>
          <w:rFonts w:ascii="GHEA Grapalat" w:hAnsi="GHEA Grapalat" w:cs="Sylfaen"/>
          <w:sz w:val="20"/>
        </w:rPr>
        <w:t>տրված</w:t>
      </w:r>
      <w:r w:rsidRPr="00CD3B1B">
        <w:rPr>
          <w:rFonts w:ascii="GHEA Grapalat" w:hAnsi="GHEA Grapalat" w:cs="Sylfaen"/>
          <w:sz w:val="20"/>
          <w:lang w:val="af-ZA"/>
        </w:rPr>
        <w:t xml:space="preserve"> </w:t>
      </w:r>
      <w:r w:rsidRPr="008860F5">
        <w:rPr>
          <w:rFonts w:ascii="GHEA Grapalat" w:hAnsi="GHEA Grapalat" w:cs="Sylfaen"/>
          <w:sz w:val="20"/>
        </w:rPr>
        <w:t>նոր</w:t>
      </w:r>
      <w:r w:rsidRPr="00CD3B1B">
        <w:rPr>
          <w:rFonts w:ascii="GHEA Grapalat" w:hAnsi="GHEA Grapalat" w:cs="Sylfaen"/>
          <w:sz w:val="20"/>
          <w:lang w:val="af-ZA"/>
        </w:rPr>
        <w:t xml:space="preserve"> </w:t>
      </w:r>
      <w:r w:rsidRPr="008860F5">
        <w:rPr>
          <w:rFonts w:ascii="GHEA Grapalat" w:hAnsi="GHEA Grapalat" w:cs="Sylfaen"/>
          <w:sz w:val="20"/>
        </w:rPr>
        <w:t>տեղեկատվությամբ</w:t>
      </w:r>
      <w:r w:rsidRPr="00CD3B1B">
        <w:rPr>
          <w:rFonts w:ascii="GHEA Grapalat" w:hAnsi="GHEA Grapalat" w:cs="Sylfaen"/>
          <w:sz w:val="20"/>
          <w:lang w:val="af-ZA"/>
        </w:rPr>
        <w:t xml:space="preserve">: </w:t>
      </w:r>
      <w:r w:rsidRPr="008860F5">
        <w:rPr>
          <w:rFonts w:ascii="GHEA Grapalat" w:hAnsi="GHEA Grapalat" w:cs="Sylfaen"/>
          <w:sz w:val="20"/>
        </w:rPr>
        <w:t>Ընդ</w:t>
      </w:r>
      <w:r w:rsidRPr="00CD3B1B">
        <w:rPr>
          <w:rFonts w:ascii="GHEA Grapalat" w:hAnsi="GHEA Grapalat" w:cs="Sylfaen"/>
          <w:sz w:val="20"/>
          <w:lang w:val="af-ZA"/>
        </w:rPr>
        <w:t xml:space="preserve"> </w:t>
      </w:r>
      <w:r w:rsidRPr="008860F5">
        <w:rPr>
          <w:rFonts w:ascii="GHEA Grapalat" w:hAnsi="GHEA Grapalat" w:cs="Sylfaen"/>
          <w:sz w:val="20"/>
        </w:rPr>
        <w:t>որում</w:t>
      </w:r>
      <w:r w:rsidRPr="00CD3B1B">
        <w:rPr>
          <w:rFonts w:ascii="GHEA Grapalat" w:hAnsi="GHEA Grapalat" w:cs="Sylfaen"/>
          <w:sz w:val="20"/>
          <w:lang w:val="af-ZA"/>
        </w:rPr>
        <w:t xml:space="preserve">, </w:t>
      </w:r>
      <w:r w:rsidRPr="008860F5">
        <w:rPr>
          <w:rFonts w:ascii="GHEA Grapalat" w:hAnsi="GHEA Grapalat" w:cs="Sylfaen"/>
          <w:sz w:val="20"/>
        </w:rPr>
        <w:t>գնահատող</w:t>
      </w:r>
      <w:r w:rsidRPr="00CD3B1B">
        <w:rPr>
          <w:rFonts w:ascii="GHEA Grapalat" w:hAnsi="GHEA Grapalat" w:cs="Sylfaen"/>
          <w:sz w:val="20"/>
          <w:lang w:val="af-ZA"/>
        </w:rPr>
        <w:t xml:space="preserve"> </w:t>
      </w:r>
      <w:r w:rsidRPr="008860F5">
        <w:rPr>
          <w:rFonts w:ascii="GHEA Grapalat" w:hAnsi="GHEA Grapalat" w:cs="Sylfaen"/>
          <w:sz w:val="20"/>
        </w:rPr>
        <w:t>հանձնաժողովի</w:t>
      </w:r>
      <w:r w:rsidRPr="00CD3B1B">
        <w:rPr>
          <w:rFonts w:ascii="GHEA Grapalat" w:hAnsi="GHEA Grapalat" w:cs="Sylfaen"/>
          <w:sz w:val="20"/>
          <w:lang w:val="af-ZA"/>
        </w:rPr>
        <w:t xml:space="preserve"> </w:t>
      </w:r>
      <w:r w:rsidRPr="008860F5">
        <w:rPr>
          <w:rFonts w:ascii="GHEA Grapalat" w:hAnsi="GHEA Grapalat" w:cs="Sylfaen"/>
          <w:sz w:val="20"/>
        </w:rPr>
        <w:t>կամ</w:t>
      </w:r>
      <w:r w:rsidRPr="00CD3B1B">
        <w:rPr>
          <w:rFonts w:ascii="GHEA Grapalat" w:hAnsi="GHEA Grapalat" w:cs="Sylfaen"/>
          <w:sz w:val="20"/>
          <w:lang w:val="af-ZA"/>
        </w:rPr>
        <w:t xml:space="preserve"> </w:t>
      </w:r>
      <w:r w:rsidRPr="008860F5">
        <w:rPr>
          <w:rFonts w:ascii="GHEA Grapalat" w:hAnsi="GHEA Grapalat" w:cs="Sylfaen"/>
          <w:sz w:val="20"/>
        </w:rPr>
        <w:t>քարտուղարի</w:t>
      </w:r>
      <w:r w:rsidRPr="00CD3B1B">
        <w:rPr>
          <w:rFonts w:ascii="GHEA Grapalat" w:hAnsi="GHEA Grapalat" w:cs="Sylfaen"/>
          <w:sz w:val="20"/>
          <w:lang w:val="af-ZA"/>
        </w:rPr>
        <w:t xml:space="preserve"> </w:t>
      </w:r>
      <w:r w:rsidRPr="008860F5">
        <w:rPr>
          <w:rFonts w:ascii="GHEA Grapalat" w:hAnsi="GHEA Grapalat" w:cs="Sylfaen"/>
          <w:sz w:val="20"/>
        </w:rPr>
        <w:t>կողմից</w:t>
      </w:r>
      <w:r w:rsidRPr="00CD3B1B">
        <w:rPr>
          <w:rFonts w:ascii="GHEA Grapalat" w:hAnsi="GHEA Grapalat" w:cs="Sylfaen"/>
          <w:sz w:val="20"/>
          <w:lang w:val="af-ZA"/>
        </w:rPr>
        <w:t xml:space="preserve"> </w:t>
      </w:r>
      <w:r w:rsidRPr="008860F5">
        <w:rPr>
          <w:rFonts w:ascii="GHEA Grapalat" w:hAnsi="GHEA Grapalat" w:cs="Sylfaen"/>
          <w:sz w:val="20"/>
        </w:rPr>
        <w:t>կոմիտեին</w:t>
      </w:r>
      <w:r w:rsidRPr="00CD3B1B">
        <w:rPr>
          <w:rFonts w:ascii="GHEA Grapalat" w:hAnsi="GHEA Grapalat" w:cs="Sylfaen"/>
          <w:sz w:val="20"/>
          <w:lang w:val="af-ZA"/>
        </w:rPr>
        <w:t xml:space="preserve"> </w:t>
      </w:r>
      <w:r w:rsidRPr="008860F5">
        <w:rPr>
          <w:rFonts w:ascii="GHEA Grapalat" w:hAnsi="GHEA Grapalat" w:cs="Sylfaen"/>
          <w:sz w:val="20"/>
        </w:rPr>
        <w:t>կրկնակի</w:t>
      </w:r>
      <w:r w:rsidRPr="00CD3B1B">
        <w:rPr>
          <w:rFonts w:ascii="GHEA Grapalat" w:hAnsi="GHEA Grapalat" w:cs="Sylfaen"/>
          <w:sz w:val="20"/>
          <w:lang w:val="af-ZA"/>
        </w:rPr>
        <w:t xml:space="preserve"> </w:t>
      </w:r>
      <w:r w:rsidRPr="008860F5">
        <w:rPr>
          <w:rFonts w:ascii="GHEA Grapalat" w:hAnsi="GHEA Grapalat" w:cs="Sylfaen"/>
          <w:sz w:val="20"/>
        </w:rPr>
        <w:t>հարցում</w:t>
      </w:r>
      <w:r w:rsidRPr="00CD3B1B">
        <w:rPr>
          <w:rFonts w:ascii="GHEA Grapalat" w:hAnsi="GHEA Grapalat" w:cs="Sylfaen"/>
          <w:sz w:val="20"/>
          <w:lang w:val="af-ZA"/>
        </w:rPr>
        <w:t xml:space="preserve"> </w:t>
      </w:r>
      <w:r w:rsidRPr="008860F5">
        <w:rPr>
          <w:rFonts w:ascii="GHEA Grapalat" w:hAnsi="GHEA Grapalat" w:cs="Sylfaen"/>
          <w:sz w:val="20"/>
        </w:rPr>
        <w:t>չի</w:t>
      </w:r>
      <w:r w:rsidRPr="00CD3B1B">
        <w:rPr>
          <w:rFonts w:ascii="GHEA Grapalat" w:hAnsi="GHEA Grapalat" w:cs="Sylfaen"/>
          <w:sz w:val="20"/>
          <w:lang w:val="af-ZA"/>
        </w:rPr>
        <w:t xml:space="preserve"> </w:t>
      </w:r>
      <w:r w:rsidRPr="008860F5">
        <w:rPr>
          <w:rFonts w:ascii="GHEA Grapalat" w:hAnsi="GHEA Grapalat" w:cs="Sylfaen"/>
          <w:sz w:val="20"/>
        </w:rPr>
        <w:t>կատարվում</w:t>
      </w:r>
      <w:r w:rsidRPr="00CD3B1B">
        <w:rPr>
          <w:rFonts w:ascii="GHEA Grapalat" w:hAnsi="GHEA Grapalat" w:cs="Sylfaen"/>
          <w:sz w:val="20"/>
          <w:lang w:val="af-ZA"/>
        </w:rPr>
        <w:t>:</w:t>
      </w:r>
    </w:p>
    <w:p w14:paraId="03E5A843" w14:textId="77777777" w:rsidR="00465A4E" w:rsidRPr="008860F5" w:rsidRDefault="00465A4E" w:rsidP="00465A4E">
      <w:pPr>
        <w:pStyle w:val="norm"/>
        <w:spacing w:line="240" w:lineRule="auto"/>
        <w:rPr>
          <w:rFonts w:ascii="GHEA Grapalat" w:hAnsi="GHEA Grapalat" w:cs="Sylfaen"/>
          <w:szCs w:val="24"/>
          <w:lang w:val="af-ZA"/>
        </w:rPr>
      </w:pPr>
      <w:r w:rsidRPr="008860F5">
        <w:rPr>
          <w:rFonts w:ascii="GHEA Grapalat" w:hAnsi="GHEA Grapalat" w:cs="Sylfaen"/>
          <w:sz w:val="20"/>
          <w:szCs w:val="24"/>
          <w:lang w:val="af-ZA" w:eastAsia="en-US"/>
        </w:rPr>
        <w:t>7.</w:t>
      </w:r>
      <w:r w:rsidRPr="008860F5">
        <w:rPr>
          <w:rFonts w:ascii="GHEA Grapalat" w:hAnsi="GHEA Grapalat" w:cs="Sylfaen"/>
          <w:sz w:val="20"/>
          <w:szCs w:val="24"/>
          <w:lang w:val="hy-AM" w:eastAsia="en-US"/>
        </w:rPr>
        <w:t>1</w:t>
      </w:r>
      <w:r w:rsidRPr="008860F5">
        <w:rPr>
          <w:rFonts w:ascii="GHEA Grapalat" w:hAnsi="GHEA Grapalat" w:cs="Sylfaen"/>
          <w:sz w:val="20"/>
          <w:szCs w:val="24"/>
          <w:lang w:val="af-ZA" w:eastAsia="en-US"/>
        </w:rPr>
        <w:t xml:space="preserve">6 </w:t>
      </w:r>
      <w:r w:rsidRPr="008860F5">
        <w:rPr>
          <w:rFonts w:ascii="GHEA Grapalat" w:hAnsi="GHEA Grapalat" w:cs="Sylfaen"/>
          <w:sz w:val="20"/>
          <w:szCs w:val="24"/>
          <w:lang w:val="hy-AM" w:eastAsia="en-US"/>
        </w:rPr>
        <w:t>Սույն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հրավերի</w:t>
      </w:r>
      <w:r w:rsidRPr="008860F5">
        <w:rPr>
          <w:rFonts w:ascii="GHEA Grapalat" w:hAnsi="GHEA Grapalat" w:cs="Sylfaen"/>
          <w:sz w:val="20"/>
          <w:szCs w:val="24"/>
          <w:lang w:val="af-ZA" w:eastAsia="en-US"/>
        </w:rPr>
        <w:t xml:space="preserve"> 1-ին մասի 7.</w:t>
      </w:r>
      <w:r w:rsidRPr="008860F5">
        <w:rPr>
          <w:rFonts w:ascii="GHEA Grapalat" w:hAnsi="GHEA Grapalat" w:cs="Sylfaen"/>
          <w:sz w:val="20"/>
          <w:szCs w:val="24"/>
          <w:lang w:val="hy-AM" w:eastAsia="en-US"/>
        </w:rPr>
        <w:t>1</w:t>
      </w:r>
      <w:r w:rsidRPr="008860F5">
        <w:rPr>
          <w:rFonts w:ascii="GHEA Grapalat" w:hAnsi="GHEA Grapalat" w:cs="Sylfaen"/>
          <w:sz w:val="20"/>
          <w:szCs w:val="24"/>
          <w:lang w:val="af-ZA" w:eastAsia="en-US"/>
        </w:rPr>
        <w:t xml:space="preserve">2 </w:t>
      </w:r>
      <w:r w:rsidRPr="008860F5">
        <w:rPr>
          <w:rFonts w:ascii="GHEA Grapalat" w:hAnsi="GHEA Grapalat" w:cs="Sylfaen"/>
          <w:sz w:val="20"/>
          <w:szCs w:val="24"/>
          <w:lang w:val="hy-AM" w:eastAsia="en-US"/>
        </w:rPr>
        <w:t xml:space="preserve">կետի </w:t>
      </w:r>
      <w:r w:rsidRPr="008860F5">
        <w:rPr>
          <w:rFonts w:ascii="GHEA Grapalat" w:hAnsi="GHEA Grapalat" w:cs="Sylfaen"/>
          <w:sz w:val="20"/>
          <w:szCs w:val="24"/>
          <w:lang w:val="af-ZA" w:eastAsia="en-US"/>
        </w:rPr>
        <w:t>4</w:t>
      </w:r>
      <w:r w:rsidRPr="008860F5">
        <w:rPr>
          <w:rFonts w:ascii="GHEA Grapalat" w:hAnsi="GHEA Grapalat" w:cs="Sylfaen"/>
          <w:sz w:val="20"/>
          <w:szCs w:val="24"/>
          <w:lang w:val="hy-AM" w:eastAsia="en-US"/>
        </w:rPr>
        <w:t>-</w:t>
      </w:r>
      <w:r w:rsidRPr="008860F5">
        <w:rPr>
          <w:rFonts w:ascii="GHEA Grapalat" w:hAnsi="GHEA Grapalat" w:cs="Sylfaen"/>
          <w:sz w:val="20"/>
          <w:szCs w:val="24"/>
          <w:lang w:eastAsia="en-US"/>
        </w:rPr>
        <w:t>րդ</w:t>
      </w:r>
      <w:r w:rsidRPr="008860F5">
        <w:rPr>
          <w:rFonts w:ascii="GHEA Grapalat" w:hAnsi="GHEA Grapalat" w:cs="Sylfaen"/>
          <w:sz w:val="20"/>
          <w:szCs w:val="24"/>
          <w:lang w:val="hy-AM" w:eastAsia="en-US"/>
        </w:rPr>
        <w:t xml:space="preserve"> ենթակետով</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նախատեսված</w:t>
      </w:r>
      <w:r w:rsidRPr="008860F5">
        <w:rPr>
          <w:rFonts w:ascii="GHEA Grapalat" w:hAnsi="GHEA Grapalat" w:cs="Sylfaen"/>
          <w:sz w:val="20"/>
          <w:szCs w:val="24"/>
          <w:lang w:val="af-ZA" w:eastAsia="en-US"/>
        </w:rPr>
        <w:t>` առաջին տեղը զբաղեցրած մ</w:t>
      </w:r>
      <w:r w:rsidRPr="008860F5">
        <w:rPr>
          <w:rFonts w:ascii="GHEA Grapalat" w:hAnsi="GHEA Grapalat" w:cs="Sylfaen"/>
          <w:sz w:val="20"/>
          <w:szCs w:val="24"/>
          <w:lang w:val="hy-AM" w:eastAsia="en-US"/>
        </w:rPr>
        <w:t>ասնակցի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կողմից</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ներկայացվող</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փաստաթղթերն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ուղարկելու</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ժամկետի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ավարտին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հաջորդող</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աշխատանքային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օրը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քարտուղարն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էլեկտրոնային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եղանակով</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հանձնաժողովի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անդամներին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միաժամանակ</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տրամադրում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է</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առաջին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տեղը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զբաղեցրած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մ</w:t>
      </w:r>
      <w:r w:rsidRPr="008860F5">
        <w:rPr>
          <w:rFonts w:ascii="GHEA Grapalat" w:hAnsi="GHEA Grapalat" w:cs="Sylfaen"/>
          <w:sz w:val="20"/>
          <w:szCs w:val="24"/>
          <w:lang w:val="hy-AM" w:eastAsia="en-US"/>
        </w:rPr>
        <w:t>ասնակցի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կողմից</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ներկայացված</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փաստաթղթերի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պատճենները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գնահատման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թերթիկների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երկուական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օրինակ</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և</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կոմիտե</w:t>
      </w:r>
      <w:r w:rsidRPr="008860F5">
        <w:rPr>
          <w:rFonts w:ascii="GHEA Grapalat" w:hAnsi="GHEA Grapalat" w:cs="Sylfaen"/>
          <w:sz w:val="20"/>
          <w:szCs w:val="24"/>
          <w:lang w:val="hy-AM" w:eastAsia="en-US"/>
        </w:rPr>
        <w:t>ից</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ստացված</w:t>
      </w:r>
      <w:r w:rsidRPr="008860F5">
        <w:rPr>
          <w:rFonts w:ascii="GHEA Grapalat" w:hAnsi="GHEA Grapalat" w:cs="Sylfaen"/>
          <w:sz w:val="20"/>
          <w:szCs w:val="24"/>
          <w:lang w:val="af-ZA" w:eastAsia="en-US"/>
        </w:rPr>
        <w:t xml:space="preserve"> տեղեկատվությունը: </w:t>
      </w:r>
      <w:r w:rsidRPr="008860F5">
        <w:rPr>
          <w:rFonts w:ascii="GHEA Grapalat" w:hAnsi="GHEA Grapalat" w:cs="Sylfaen"/>
          <w:sz w:val="20"/>
          <w:szCs w:val="24"/>
          <w:lang w:val="hy-AM" w:eastAsia="en-US"/>
        </w:rPr>
        <w:t>Հայտերի  գնահատման արդյունքների հաստատման նիստը հրավիրվում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է</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ոչ</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ուշ</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քան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փաստաթղթերը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հանձնաժողովի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անդամներին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տրա</w:t>
      </w:r>
      <w:r w:rsidRPr="008860F5">
        <w:rPr>
          <w:rFonts w:ascii="GHEA Grapalat" w:hAnsi="GHEA Grapalat" w:cs="Sylfaen"/>
          <w:sz w:val="20"/>
          <w:szCs w:val="24"/>
          <w:lang w:val="af-ZA" w:eastAsia="en-US"/>
        </w:rPr>
        <w:softHyphen/>
      </w:r>
      <w:r w:rsidRPr="008860F5">
        <w:rPr>
          <w:rFonts w:ascii="GHEA Grapalat" w:hAnsi="GHEA Grapalat" w:cs="Sylfaen"/>
          <w:sz w:val="20"/>
          <w:szCs w:val="24"/>
          <w:lang w:val="hy-AM" w:eastAsia="en-US"/>
        </w:rPr>
        <w:t>մադրվելուն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հաջորդող</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երրորդ</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աշխատանքային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val="hy-AM" w:eastAsia="en-US"/>
        </w:rPr>
        <w:t>օրը</w:t>
      </w:r>
      <w:r w:rsidRPr="008860F5">
        <w:rPr>
          <w:rFonts w:ascii="GHEA Grapalat" w:hAnsi="GHEA Grapalat" w:cs="Sylfaen"/>
          <w:sz w:val="20"/>
          <w:szCs w:val="24"/>
          <w:lang w:val="af-ZA" w:eastAsia="en-US"/>
        </w:rPr>
        <w:t>:</w:t>
      </w:r>
      <w:r w:rsidRPr="008860F5">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8860F5">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14:paraId="1C74D5ED" w14:textId="77777777" w:rsidR="00465A4E" w:rsidRPr="008860F5" w:rsidRDefault="00465A4E" w:rsidP="00465A4E">
      <w:pPr>
        <w:pStyle w:val="BodyTextIndent2"/>
        <w:spacing w:line="240" w:lineRule="auto"/>
        <w:ind w:firstLine="567"/>
        <w:rPr>
          <w:rFonts w:ascii="GHEA Grapalat" w:hAnsi="GHEA Grapalat" w:cs="Sylfaen"/>
          <w:szCs w:val="24"/>
        </w:rPr>
      </w:pPr>
      <w:r w:rsidRPr="008860F5">
        <w:rPr>
          <w:rFonts w:ascii="GHEA Grapalat" w:hAnsi="GHEA Grapalat" w:cs="Sylfaen"/>
          <w:szCs w:val="24"/>
        </w:rPr>
        <w:t>7.</w:t>
      </w:r>
      <w:r w:rsidRPr="008860F5">
        <w:rPr>
          <w:rFonts w:ascii="GHEA Grapalat" w:hAnsi="GHEA Grapalat" w:cs="Sylfaen"/>
          <w:szCs w:val="24"/>
          <w:lang w:val="hy-AM"/>
        </w:rPr>
        <w:t>1</w:t>
      </w:r>
      <w:r w:rsidRPr="008860F5">
        <w:rPr>
          <w:rFonts w:ascii="GHEA Grapalat" w:hAnsi="GHEA Grapalat" w:cs="Sylfaen"/>
          <w:szCs w:val="24"/>
        </w:rPr>
        <w:t xml:space="preserve">7 </w:t>
      </w:r>
      <w:r w:rsidRPr="008860F5">
        <w:rPr>
          <w:rFonts w:ascii="GHEA Grapalat" w:hAnsi="GHEA Grapalat" w:cs="Sylfaen"/>
          <w:szCs w:val="24"/>
          <w:lang w:val="ru-RU"/>
        </w:rPr>
        <w:t>Մասնակիցները</w:t>
      </w:r>
      <w:r w:rsidRPr="008860F5">
        <w:rPr>
          <w:rFonts w:ascii="GHEA Grapalat" w:hAnsi="GHEA Grapalat" w:cs="Sylfaen"/>
          <w:szCs w:val="24"/>
        </w:rPr>
        <w:t xml:space="preserve"> </w:t>
      </w:r>
      <w:r w:rsidRPr="008860F5">
        <w:rPr>
          <w:rFonts w:ascii="GHEA Grapalat" w:hAnsi="GHEA Grapalat" w:cs="Sylfaen"/>
          <w:szCs w:val="24"/>
          <w:lang w:val="ru-RU"/>
        </w:rPr>
        <w:t>և</w:t>
      </w:r>
      <w:r w:rsidRPr="008860F5">
        <w:rPr>
          <w:rFonts w:ascii="GHEA Grapalat" w:hAnsi="GHEA Grapalat" w:cs="Sylfaen"/>
          <w:szCs w:val="24"/>
        </w:rPr>
        <w:t xml:space="preserve"> </w:t>
      </w:r>
      <w:r w:rsidRPr="008860F5">
        <w:rPr>
          <w:rFonts w:ascii="GHEA Grapalat" w:hAnsi="GHEA Grapalat" w:cs="Sylfaen"/>
          <w:szCs w:val="24"/>
          <w:lang w:val="ru-RU"/>
        </w:rPr>
        <w:t>նրանց</w:t>
      </w:r>
      <w:r w:rsidRPr="008860F5">
        <w:rPr>
          <w:rFonts w:ascii="GHEA Grapalat" w:hAnsi="GHEA Grapalat" w:cs="Sylfaen"/>
          <w:szCs w:val="24"/>
        </w:rPr>
        <w:t xml:space="preserve"> </w:t>
      </w:r>
      <w:r w:rsidRPr="008860F5">
        <w:rPr>
          <w:rFonts w:ascii="GHEA Grapalat" w:hAnsi="GHEA Grapalat" w:cs="Sylfaen"/>
          <w:szCs w:val="24"/>
          <w:lang w:val="ru-RU"/>
        </w:rPr>
        <w:t>ներկայացուցիչները</w:t>
      </w:r>
      <w:r w:rsidRPr="008860F5">
        <w:rPr>
          <w:rFonts w:ascii="GHEA Grapalat" w:hAnsi="GHEA Grapalat" w:cs="Sylfaen"/>
          <w:szCs w:val="24"/>
        </w:rPr>
        <w:t xml:space="preserve"> </w:t>
      </w:r>
      <w:r w:rsidRPr="008860F5">
        <w:rPr>
          <w:rFonts w:ascii="GHEA Grapalat" w:hAnsi="GHEA Grapalat" w:cs="Sylfaen"/>
          <w:szCs w:val="24"/>
          <w:lang w:val="ru-RU"/>
        </w:rPr>
        <w:t>կարող</w:t>
      </w:r>
      <w:r w:rsidRPr="008860F5">
        <w:rPr>
          <w:rFonts w:ascii="GHEA Grapalat" w:hAnsi="GHEA Grapalat" w:cs="Sylfaen"/>
          <w:szCs w:val="24"/>
        </w:rPr>
        <w:t xml:space="preserve"> </w:t>
      </w:r>
      <w:r w:rsidRPr="008860F5">
        <w:rPr>
          <w:rFonts w:ascii="GHEA Grapalat" w:hAnsi="GHEA Grapalat" w:cs="Sylfaen"/>
          <w:szCs w:val="24"/>
          <w:lang w:val="ru-RU"/>
        </w:rPr>
        <w:t>են</w:t>
      </w:r>
      <w:r w:rsidRPr="008860F5">
        <w:rPr>
          <w:rFonts w:ascii="GHEA Grapalat" w:hAnsi="GHEA Grapalat" w:cs="Sylfaen"/>
          <w:szCs w:val="24"/>
        </w:rPr>
        <w:t xml:space="preserve"> </w:t>
      </w:r>
      <w:r w:rsidRPr="008860F5">
        <w:rPr>
          <w:rFonts w:ascii="GHEA Grapalat" w:hAnsi="GHEA Grapalat" w:cs="Sylfaen"/>
          <w:szCs w:val="24"/>
          <w:lang w:val="ru-RU"/>
        </w:rPr>
        <w:t>ներկա</w:t>
      </w:r>
      <w:r w:rsidRPr="008860F5">
        <w:rPr>
          <w:rFonts w:ascii="GHEA Grapalat" w:hAnsi="GHEA Grapalat" w:cs="Sylfaen"/>
          <w:szCs w:val="24"/>
        </w:rPr>
        <w:t xml:space="preserve"> լինել  </w:t>
      </w:r>
      <w:r w:rsidRPr="008860F5">
        <w:rPr>
          <w:rFonts w:ascii="GHEA Grapalat" w:hAnsi="GHEA Grapalat" w:cs="Sylfaen"/>
          <w:szCs w:val="24"/>
          <w:lang w:val="ru-RU"/>
        </w:rPr>
        <w:t>հանձնաժողովի</w:t>
      </w:r>
      <w:r w:rsidRPr="008860F5">
        <w:rPr>
          <w:rFonts w:ascii="GHEA Grapalat" w:hAnsi="GHEA Grapalat" w:cs="Sylfaen"/>
          <w:szCs w:val="24"/>
        </w:rPr>
        <w:t xml:space="preserve"> </w:t>
      </w:r>
      <w:r w:rsidRPr="008860F5">
        <w:rPr>
          <w:rFonts w:ascii="GHEA Grapalat" w:hAnsi="GHEA Grapalat" w:cs="Sylfaen"/>
          <w:szCs w:val="24"/>
          <w:lang w:val="ru-RU"/>
        </w:rPr>
        <w:t>նիստերին։</w:t>
      </w:r>
      <w:r w:rsidRPr="008860F5">
        <w:rPr>
          <w:rFonts w:ascii="GHEA Grapalat" w:hAnsi="GHEA Grapalat" w:cs="Sylfaen"/>
          <w:szCs w:val="24"/>
        </w:rPr>
        <w:t xml:space="preserve"> </w:t>
      </w:r>
      <w:r w:rsidRPr="008860F5">
        <w:rPr>
          <w:rFonts w:ascii="GHEA Grapalat" w:hAnsi="GHEA Grapalat" w:cs="Sylfaen"/>
          <w:szCs w:val="24"/>
          <w:lang w:val="ru-RU"/>
        </w:rPr>
        <w:t>Մասնակիցները</w:t>
      </w:r>
      <w:r w:rsidRPr="008860F5">
        <w:rPr>
          <w:rFonts w:ascii="GHEA Grapalat" w:hAnsi="GHEA Grapalat" w:cs="Sylfaen"/>
          <w:szCs w:val="24"/>
        </w:rPr>
        <w:t xml:space="preserve"> կամ </w:t>
      </w:r>
      <w:r w:rsidRPr="008860F5">
        <w:rPr>
          <w:rFonts w:ascii="GHEA Grapalat" w:hAnsi="GHEA Grapalat" w:cs="Sylfaen"/>
          <w:szCs w:val="24"/>
          <w:lang w:val="ru-RU"/>
        </w:rPr>
        <w:t>նրանց</w:t>
      </w:r>
      <w:r w:rsidRPr="008860F5">
        <w:rPr>
          <w:rFonts w:ascii="GHEA Grapalat" w:hAnsi="GHEA Grapalat" w:cs="Sylfaen"/>
          <w:szCs w:val="24"/>
        </w:rPr>
        <w:t xml:space="preserve"> </w:t>
      </w:r>
      <w:r w:rsidRPr="008860F5">
        <w:rPr>
          <w:rFonts w:ascii="GHEA Grapalat" w:hAnsi="GHEA Grapalat" w:cs="Sylfaen"/>
          <w:szCs w:val="24"/>
          <w:lang w:val="ru-RU"/>
        </w:rPr>
        <w:t>ներկայացուցիչները</w:t>
      </w:r>
      <w:r w:rsidRPr="008860F5">
        <w:rPr>
          <w:rFonts w:ascii="GHEA Grapalat" w:hAnsi="GHEA Grapalat" w:cs="Sylfaen"/>
          <w:szCs w:val="24"/>
        </w:rPr>
        <w:t xml:space="preserve"> </w:t>
      </w:r>
      <w:r w:rsidRPr="008860F5">
        <w:rPr>
          <w:rFonts w:ascii="GHEA Grapalat" w:hAnsi="GHEA Grapalat" w:cs="Sylfaen"/>
          <w:szCs w:val="24"/>
          <w:lang w:val="ru-RU"/>
        </w:rPr>
        <w:t>կարող</w:t>
      </w:r>
      <w:r w:rsidRPr="008860F5">
        <w:rPr>
          <w:rFonts w:ascii="GHEA Grapalat" w:hAnsi="GHEA Grapalat" w:cs="Sylfaen"/>
          <w:szCs w:val="24"/>
        </w:rPr>
        <w:t xml:space="preserve"> </w:t>
      </w:r>
      <w:r w:rsidRPr="008860F5">
        <w:rPr>
          <w:rFonts w:ascii="GHEA Grapalat" w:hAnsi="GHEA Grapalat" w:cs="Sylfaen"/>
          <w:szCs w:val="24"/>
          <w:lang w:val="ru-RU"/>
        </w:rPr>
        <w:t>են</w:t>
      </w:r>
      <w:r w:rsidRPr="008860F5">
        <w:rPr>
          <w:rFonts w:ascii="GHEA Grapalat" w:hAnsi="GHEA Grapalat" w:cs="Sylfaen"/>
          <w:szCs w:val="24"/>
        </w:rPr>
        <w:t xml:space="preserve"> </w:t>
      </w:r>
      <w:r w:rsidRPr="008860F5">
        <w:rPr>
          <w:rFonts w:ascii="GHEA Grapalat" w:hAnsi="GHEA Grapalat" w:cs="Sylfaen"/>
          <w:szCs w:val="24"/>
          <w:lang w:val="ru-RU"/>
        </w:rPr>
        <w:t>պահանջել</w:t>
      </w:r>
      <w:r w:rsidRPr="008860F5">
        <w:rPr>
          <w:rFonts w:ascii="GHEA Grapalat" w:hAnsi="GHEA Grapalat" w:cs="Sylfaen"/>
          <w:szCs w:val="24"/>
        </w:rPr>
        <w:t xml:space="preserve"> </w:t>
      </w:r>
      <w:r w:rsidRPr="008860F5">
        <w:rPr>
          <w:rFonts w:ascii="GHEA Grapalat" w:hAnsi="GHEA Grapalat" w:cs="Sylfaen"/>
          <w:szCs w:val="24"/>
          <w:lang w:val="ru-RU"/>
        </w:rPr>
        <w:t>հանձնաժողովի</w:t>
      </w:r>
      <w:r w:rsidRPr="008860F5">
        <w:rPr>
          <w:rFonts w:ascii="GHEA Grapalat" w:hAnsi="GHEA Grapalat" w:cs="Sylfaen"/>
          <w:szCs w:val="24"/>
        </w:rPr>
        <w:t xml:space="preserve"> </w:t>
      </w:r>
      <w:r w:rsidRPr="008860F5">
        <w:rPr>
          <w:rFonts w:ascii="GHEA Grapalat" w:hAnsi="GHEA Grapalat" w:cs="Sylfaen"/>
          <w:szCs w:val="24"/>
          <w:lang w:val="ru-RU"/>
        </w:rPr>
        <w:t>նիստերի</w:t>
      </w:r>
      <w:r w:rsidRPr="008860F5">
        <w:rPr>
          <w:rFonts w:ascii="GHEA Grapalat" w:hAnsi="GHEA Grapalat" w:cs="Sylfaen"/>
          <w:szCs w:val="24"/>
        </w:rPr>
        <w:t xml:space="preserve"> </w:t>
      </w:r>
      <w:r w:rsidRPr="008860F5">
        <w:rPr>
          <w:rFonts w:ascii="GHEA Grapalat" w:hAnsi="GHEA Grapalat" w:cs="Sylfaen"/>
          <w:szCs w:val="24"/>
          <w:lang w:val="ru-RU"/>
        </w:rPr>
        <w:t>արձանագրությունների</w:t>
      </w:r>
      <w:r w:rsidRPr="008860F5">
        <w:rPr>
          <w:rFonts w:ascii="GHEA Grapalat" w:hAnsi="GHEA Grapalat" w:cs="Sylfaen"/>
          <w:szCs w:val="24"/>
        </w:rPr>
        <w:t xml:space="preserve"> </w:t>
      </w:r>
      <w:r w:rsidRPr="008860F5">
        <w:rPr>
          <w:rFonts w:ascii="GHEA Grapalat" w:hAnsi="GHEA Grapalat" w:cs="Sylfaen"/>
          <w:szCs w:val="24"/>
          <w:lang w:val="ru-RU"/>
        </w:rPr>
        <w:t>պատճենները</w:t>
      </w:r>
      <w:r w:rsidRPr="008860F5">
        <w:rPr>
          <w:rFonts w:ascii="GHEA Grapalat" w:hAnsi="GHEA Grapalat" w:cs="Sylfaen"/>
          <w:szCs w:val="24"/>
        </w:rPr>
        <w:t xml:space="preserve">, </w:t>
      </w:r>
      <w:r w:rsidRPr="008860F5">
        <w:rPr>
          <w:rFonts w:ascii="GHEA Grapalat" w:hAnsi="GHEA Grapalat" w:cs="Sylfaen"/>
          <w:szCs w:val="24"/>
          <w:lang w:val="ru-RU"/>
        </w:rPr>
        <w:t>որոնք</w:t>
      </w:r>
      <w:r w:rsidRPr="008860F5">
        <w:rPr>
          <w:rFonts w:ascii="GHEA Grapalat" w:hAnsi="GHEA Grapalat" w:cs="Sylfaen"/>
          <w:szCs w:val="24"/>
        </w:rPr>
        <w:t xml:space="preserve"> </w:t>
      </w:r>
      <w:r w:rsidRPr="008860F5">
        <w:rPr>
          <w:rFonts w:ascii="GHEA Grapalat" w:hAnsi="GHEA Grapalat" w:cs="Sylfaen"/>
          <w:szCs w:val="24"/>
          <w:lang w:val="ru-RU"/>
        </w:rPr>
        <w:t>տրամադրվում</w:t>
      </w:r>
      <w:r w:rsidRPr="008860F5">
        <w:rPr>
          <w:rFonts w:ascii="GHEA Grapalat" w:hAnsi="GHEA Grapalat" w:cs="Sylfaen"/>
          <w:szCs w:val="24"/>
        </w:rPr>
        <w:t xml:space="preserve"> </w:t>
      </w:r>
      <w:r w:rsidRPr="008860F5">
        <w:rPr>
          <w:rFonts w:ascii="GHEA Grapalat" w:hAnsi="GHEA Grapalat" w:cs="Sylfaen"/>
          <w:szCs w:val="24"/>
          <w:lang w:val="ru-RU"/>
        </w:rPr>
        <w:t>են</w:t>
      </w:r>
      <w:r w:rsidRPr="008860F5">
        <w:rPr>
          <w:rFonts w:ascii="GHEA Grapalat" w:hAnsi="GHEA Grapalat" w:cs="Sylfaen"/>
          <w:szCs w:val="24"/>
        </w:rPr>
        <w:t xml:space="preserve"> </w:t>
      </w:r>
      <w:r w:rsidRPr="008860F5">
        <w:rPr>
          <w:rFonts w:ascii="GHEA Grapalat" w:hAnsi="GHEA Grapalat" w:cs="Sylfaen"/>
          <w:szCs w:val="24"/>
          <w:lang w:val="ru-RU"/>
        </w:rPr>
        <w:t>մեկ</w:t>
      </w:r>
      <w:r w:rsidRPr="008860F5">
        <w:rPr>
          <w:rFonts w:ascii="GHEA Grapalat" w:hAnsi="GHEA Grapalat" w:cs="Sylfaen"/>
          <w:szCs w:val="24"/>
        </w:rPr>
        <w:t xml:space="preserve"> </w:t>
      </w:r>
      <w:r w:rsidRPr="008860F5">
        <w:rPr>
          <w:rFonts w:ascii="GHEA Grapalat" w:hAnsi="GHEA Grapalat" w:cs="Sylfaen"/>
          <w:szCs w:val="24"/>
          <w:lang w:val="ru-RU"/>
        </w:rPr>
        <w:t>օրացուցային</w:t>
      </w:r>
      <w:r w:rsidRPr="008860F5">
        <w:rPr>
          <w:rFonts w:ascii="GHEA Grapalat" w:hAnsi="GHEA Grapalat" w:cs="Sylfaen"/>
          <w:szCs w:val="24"/>
        </w:rPr>
        <w:t xml:space="preserve"> </w:t>
      </w:r>
      <w:r w:rsidRPr="008860F5">
        <w:rPr>
          <w:rFonts w:ascii="GHEA Grapalat" w:hAnsi="GHEA Grapalat" w:cs="Sylfaen"/>
          <w:szCs w:val="24"/>
          <w:lang w:val="ru-RU"/>
        </w:rPr>
        <w:t>օրվա</w:t>
      </w:r>
      <w:r w:rsidRPr="008860F5">
        <w:rPr>
          <w:rFonts w:ascii="GHEA Grapalat" w:hAnsi="GHEA Grapalat" w:cs="Sylfaen"/>
          <w:szCs w:val="24"/>
        </w:rPr>
        <w:t xml:space="preserve"> </w:t>
      </w:r>
      <w:r w:rsidRPr="008860F5">
        <w:rPr>
          <w:rFonts w:ascii="GHEA Grapalat" w:hAnsi="GHEA Grapalat" w:cs="Sylfaen"/>
          <w:szCs w:val="24"/>
          <w:lang w:val="ru-RU"/>
        </w:rPr>
        <w:t>ընթացքում։</w:t>
      </w:r>
    </w:p>
    <w:p w14:paraId="493FB8CB" w14:textId="77777777" w:rsidR="00465A4E" w:rsidRPr="00CD3B1B" w:rsidRDefault="00465A4E" w:rsidP="00465A4E">
      <w:pPr>
        <w:ind w:firstLine="567"/>
        <w:jc w:val="both"/>
        <w:rPr>
          <w:rFonts w:ascii="GHEA Grapalat" w:hAnsi="GHEA Grapalat" w:cs="Sylfaen"/>
          <w:sz w:val="20"/>
          <w:lang w:val="af-ZA"/>
        </w:rPr>
      </w:pPr>
      <w:r w:rsidRPr="00CD3B1B">
        <w:rPr>
          <w:rFonts w:ascii="GHEA Grapalat" w:hAnsi="GHEA Grapalat" w:cs="Sylfaen"/>
          <w:sz w:val="20"/>
          <w:lang w:val="af-ZA"/>
        </w:rPr>
        <w:t xml:space="preserve">7.18 </w:t>
      </w:r>
      <w:r w:rsidRPr="008860F5">
        <w:rPr>
          <w:rFonts w:ascii="GHEA Grapalat" w:hAnsi="GHEA Grapalat" w:cs="Sylfaen"/>
          <w:sz w:val="20"/>
          <w:lang w:val="ru-RU"/>
        </w:rPr>
        <w:t>Հանձնաժողովի</w:t>
      </w:r>
      <w:r w:rsidRPr="00CD3B1B">
        <w:rPr>
          <w:rFonts w:ascii="GHEA Grapalat" w:hAnsi="GHEA Grapalat" w:cs="Sylfaen"/>
          <w:sz w:val="20"/>
          <w:lang w:val="af-ZA"/>
        </w:rPr>
        <w:t xml:space="preserve"> </w:t>
      </w:r>
      <w:r w:rsidRPr="008860F5">
        <w:rPr>
          <w:rFonts w:ascii="GHEA Grapalat" w:hAnsi="GHEA Grapalat" w:cs="Sylfaen"/>
          <w:sz w:val="20"/>
          <w:lang w:val="ru-RU"/>
        </w:rPr>
        <w:t>և</w:t>
      </w:r>
      <w:r w:rsidRPr="00CD3B1B">
        <w:rPr>
          <w:rFonts w:ascii="GHEA Grapalat" w:hAnsi="GHEA Grapalat" w:cs="Sylfaen"/>
          <w:sz w:val="20"/>
          <w:lang w:val="af-ZA"/>
        </w:rPr>
        <w:t xml:space="preserve"> (</w:t>
      </w:r>
      <w:r w:rsidRPr="008860F5">
        <w:rPr>
          <w:rFonts w:ascii="GHEA Grapalat" w:hAnsi="GHEA Grapalat" w:cs="Sylfaen"/>
          <w:sz w:val="20"/>
          <w:lang w:val="ru-RU"/>
        </w:rPr>
        <w:t>կամ</w:t>
      </w:r>
      <w:r w:rsidRPr="00CD3B1B">
        <w:rPr>
          <w:rFonts w:ascii="GHEA Grapalat" w:hAnsi="GHEA Grapalat" w:cs="Sylfaen"/>
          <w:sz w:val="20"/>
          <w:lang w:val="af-ZA"/>
        </w:rPr>
        <w:t xml:space="preserve">) </w:t>
      </w:r>
      <w:r w:rsidRPr="008860F5">
        <w:rPr>
          <w:rFonts w:ascii="GHEA Grapalat" w:hAnsi="GHEA Grapalat" w:cs="Sylfaen"/>
          <w:sz w:val="20"/>
          <w:lang w:val="ru-RU"/>
        </w:rPr>
        <w:t>պատվիրատուի</w:t>
      </w:r>
      <w:r w:rsidRPr="00CD3B1B">
        <w:rPr>
          <w:rFonts w:ascii="GHEA Grapalat" w:hAnsi="GHEA Grapalat" w:cs="Sylfaen"/>
          <w:sz w:val="20"/>
          <w:lang w:val="af-ZA"/>
        </w:rPr>
        <w:t xml:space="preserve"> </w:t>
      </w:r>
      <w:r w:rsidRPr="008860F5">
        <w:rPr>
          <w:rFonts w:ascii="GHEA Grapalat" w:hAnsi="GHEA Grapalat" w:cs="Sylfaen"/>
          <w:sz w:val="20"/>
          <w:lang w:val="ru-RU"/>
        </w:rPr>
        <w:t>կողմից</w:t>
      </w:r>
      <w:r w:rsidRPr="00CD3B1B">
        <w:rPr>
          <w:rFonts w:ascii="GHEA Grapalat" w:hAnsi="GHEA Grapalat" w:cs="Sylfaen"/>
          <w:sz w:val="20"/>
          <w:lang w:val="af-ZA"/>
        </w:rPr>
        <w:t xml:space="preserve"> </w:t>
      </w:r>
      <w:r w:rsidRPr="008860F5">
        <w:rPr>
          <w:rFonts w:ascii="GHEA Grapalat" w:hAnsi="GHEA Grapalat" w:cs="Sylfaen"/>
          <w:sz w:val="20"/>
          <w:lang w:val="ru-RU"/>
        </w:rPr>
        <w:t>էլեկտրոնային</w:t>
      </w:r>
      <w:r w:rsidRPr="00CD3B1B">
        <w:rPr>
          <w:rFonts w:ascii="GHEA Grapalat" w:hAnsi="GHEA Grapalat" w:cs="Sylfaen"/>
          <w:sz w:val="20"/>
          <w:lang w:val="af-ZA"/>
        </w:rPr>
        <w:t xml:space="preserve"> </w:t>
      </w:r>
      <w:r w:rsidRPr="008860F5">
        <w:rPr>
          <w:rFonts w:ascii="GHEA Grapalat" w:hAnsi="GHEA Grapalat" w:cs="Sylfaen"/>
          <w:sz w:val="20"/>
          <w:lang w:val="ru-RU"/>
        </w:rPr>
        <w:t>ծանուցումներն</w:t>
      </w:r>
      <w:r w:rsidRPr="00CD3B1B">
        <w:rPr>
          <w:rFonts w:ascii="GHEA Grapalat" w:hAnsi="GHEA Grapalat" w:cs="Sylfaen"/>
          <w:sz w:val="20"/>
          <w:lang w:val="af-ZA"/>
        </w:rPr>
        <w:t xml:space="preserve"> </w:t>
      </w:r>
      <w:r w:rsidRPr="008860F5">
        <w:rPr>
          <w:rFonts w:ascii="GHEA Grapalat" w:hAnsi="GHEA Grapalat" w:cs="Sylfaen"/>
          <w:sz w:val="20"/>
          <w:lang w:val="ru-RU"/>
        </w:rPr>
        <w:t>ուղարկվում</w:t>
      </w:r>
      <w:r w:rsidRPr="00CD3B1B">
        <w:rPr>
          <w:rFonts w:ascii="GHEA Grapalat" w:hAnsi="GHEA Grapalat" w:cs="Sylfaen"/>
          <w:sz w:val="20"/>
          <w:lang w:val="af-ZA"/>
        </w:rPr>
        <w:t xml:space="preserve"> </w:t>
      </w:r>
      <w:r w:rsidRPr="008860F5">
        <w:rPr>
          <w:rFonts w:ascii="GHEA Grapalat" w:hAnsi="GHEA Grapalat" w:cs="Sylfaen"/>
          <w:sz w:val="20"/>
          <w:lang w:val="ru-RU"/>
        </w:rPr>
        <w:t>են</w:t>
      </w:r>
      <w:r w:rsidRPr="00CD3B1B">
        <w:rPr>
          <w:rFonts w:ascii="GHEA Grapalat" w:hAnsi="GHEA Grapalat" w:cs="Sylfaen"/>
          <w:sz w:val="20"/>
          <w:lang w:val="af-ZA"/>
        </w:rPr>
        <w:t xml:space="preserve"> </w:t>
      </w:r>
      <w:r w:rsidRPr="008860F5">
        <w:rPr>
          <w:rFonts w:ascii="GHEA Grapalat" w:hAnsi="GHEA Grapalat" w:cs="Sylfaen"/>
          <w:sz w:val="20"/>
          <w:lang w:val="ru-RU"/>
        </w:rPr>
        <w:t>սույն</w:t>
      </w:r>
      <w:r w:rsidRPr="00CD3B1B">
        <w:rPr>
          <w:rFonts w:ascii="GHEA Grapalat" w:hAnsi="GHEA Grapalat" w:cs="Sylfaen"/>
          <w:sz w:val="20"/>
          <w:lang w:val="af-ZA"/>
        </w:rPr>
        <w:t xml:space="preserve"> </w:t>
      </w:r>
      <w:r w:rsidRPr="008860F5">
        <w:rPr>
          <w:rFonts w:ascii="GHEA Grapalat" w:hAnsi="GHEA Grapalat" w:cs="Sylfaen"/>
          <w:sz w:val="20"/>
          <w:lang w:val="ru-RU"/>
        </w:rPr>
        <w:t>հրավերում</w:t>
      </w:r>
      <w:r w:rsidRPr="00CD3B1B">
        <w:rPr>
          <w:rFonts w:ascii="GHEA Grapalat" w:hAnsi="GHEA Grapalat" w:cs="Sylfaen"/>
          <w:sz w:val="20"/>
          <w:lang w:val="af-ZA"/>
        </w:rPr>
        <w:t xml:space="preserve"> </w:t>
      </w:r>
      <w:r w:rsidRPr="008860F5">
        <w:rPr>
          <w:rFonts w:ascii="GHEA Grapalat" w:hAnsi="GHEA Grapalat" w:cs="Sylfaen"/>
          <w:sz w:val="20"/>
          <w:lang w:val="ru-RU"/>
        </w:rPr>
        <w:t>նշված</w:t>
      </w:r>
      <w:r w:rsidRPr="00CD3B1B">
        <w:rPr>
          <w:rFonts w:ascii="GHEA Grapalat" w:hAnsi="GHEA Grapalat" w:cs="Sylfaen"/>
          <w:sz w:val="20"/>
          <w:lang w:val="af-ZA"/>
        </w:rPr>
        <w:t xml:space="preserve">` </w:t>
      </w:r>
      <w:r w:rsidRPr="008860F5">
        <w:rPr>
          <w:rFonts w:ascii="GHEA Grapalat" w:hAnsi="GHEA Grapalat" w:cs="Sylfaen"/>
          <w:sz w:val="20"/>
          <w:lang w:val="ru-RU"/>
        </w:rPr>
        <w:t>հանձնաժողովի</w:t>
      </w:r>
      <w:r w:rsidRPr="00CD3B1B">
        <w:rPr>
          <w:rFonts w:ascii="GHEA Grapalat" w:hAnsi="GHEA Grapalat" w:cs="Sylfaen"/>
          <w:sz w:val="20"/>
          <w:lang w:val="af-ZA"/>
        </w:rPr>
        <w:t xml:space="preserve"> </w:t>
      </w:r>
      <w:r w:rsidRPr="008860F5">
        <w:rPr>
          <w:rFonts w:ascii="GHEA Grapalat" w:hAnsi="GHEA Grapalat" w:cs="Sylfaen"/>
          <w:sz w:val="20"/>
          <w:lang w:val="ru-RU"/>
        </w:rPr>
        <w:t>քարտուղարի</w:t>
      </w:r>
      <w:r w:rsidRPr="00CD3B1B">
        <w:rPr>
          <w:rFonts w:ascii="GHEA Grapalat" w:hAnsi="GHEA Grapalat" w:cs="Sylfaen"/>
          <w:sz w:val="20"/>
          <w:lang w:val="af-ZA"/>
        </w:rPr>
        <w:t xml:space="preserve"> </w:t>
      </w:r>
      <w:r w:rsidRPr="008860F5">
        <w:rPr>
          <w:rFonts w:ascii="GHEA Grapalat" w:hAnsi="GHEA Grapalat" w:cs="Sylfaen"/>
          <w:sz w:val="20"/>
          <w:lang w:val="ru-RU"/>
        </w:rPr>
        <w:t>էլեկտրոնային</w:t>
      </w:r>
      <w:r w:rsidRPr="00CD3B1B">
        <w:rPr>
          <w:rFonts w:ascii="GHEA Grapalat" w:hAnsi="GHEA Grapalat" w:cs="Sylfaen"/>
          <w:sz w:val="20"/>
          <w:lang w:val="af-ZA"/>
        </w:rPr>
        <w:t xml:space="preserve"> </w:t>
      </w:r>
      <w:r w:rsidRPr="008860F5">
        <w:rPr>
          <w:rFonts w:ascii="GHEA Grapalat" w:hAnsi="GHEA Grapalat" w:cs="Sylfaen"/>
          <w:sz w:val="20"/>
        </w:rPr>
        <w:t>փոստից</w:t>
      </w:r>
      <w:r w:rsidRPr="00CD3B1B">
        <w:rPr>
          <w:rFonts w:ascii="GHEA Grapalat" w:hAnsi="GHEA Grapalat" w:cs="Sylfaen"/>
          <w:sz w:val="20"/>
          <w:lang w:val="af-ZA"/>
        </w:rPr>
        <w:t xml:space="preserve"> </w:t>
      </w:r>
      <w:r w:rsidRPr="008860F5">
        <w:rPr>
          <w:rFonts w:ascii="GHEA Grapalat" w:hAnsi="GHEA Grapalat" w:cs="Sylfaen"/>
          <w:sz w:val="20"/>
        </w:rPr>
        <w:t>մասնակցի</w:t>
      </w:r>
      <w:r w:rsidRPr="00CD3B1B">
        <w:rPr>
          <w:rFonts w:ascii="GHEA Grapalat" w:hAnsi="GHEA Grapalat" w:cs="Sylfaen"/>
          <w:sz w:val="20"/>
          <w:lang w:val="af-ZA"/>
        </w:rPr>
        <w:t xml:space="preserve"> </w:t>
      </w:r>
      <w:r w:rsidRPr="008860F5">
        <w:rPr>
          <w:rFonts w:ascii="GHEA Grapalat" w:hAnsi="GHEA Grapalat" w:cs="Sylfaen"/>
          <w:sz w:val="20"/>
          <w:lang w:val="ru-RU"/>
        </w:rPr>
        <w:t>հայտում</w:t>
      </w:r>
      <w:r w:rsidRPr="00CD3B1B">
        <w:rPr>
          <w:rFonts w:ascii="GHEA Grapalat" w:hAnsi="GHEA Grapalat" w:cs="Sylfaen"/>
          <w:sz w:val="20"/>
          <w:lang w:val="af-ZA"/>
        </w:rPr>
        <w:t xml:space="preserve"> </w:t>
      </w:r>
      <w:r w:rsidRPr="008860F5">
        <w:rPr>
          <w:rFonts w:ascii="GHEA Grapalat" w:hAnsi="GHEA Grapalat" w:cs="Sylfaen"/>
          <w:sz w:val="20"/>
          <w:lang w:val="ru-RU"/>
        </w:rPr>
        <w:t>նշված</w:t>
      </w:r>
      <w:r w:rsidRPr="00CD3B1B">
        <w:rPr>
          <w:rFonts w:ascii="GHEA Grapalat" w:hAnsi="GHEA Grapalat" w:cs="Sylfaen"/>
          <w:sz w:val="20"/>
          <w:lang w:val="af-ZA"/>
        </w:rPr>
        <w:t xml:space="preserve"> </w:t>
      </w:r>
      <w:r w:rsidRPr="008860F5">
        <w:rPr>
          <w:rFonts w:ascii="GHEA Grapalat" w:hAnsi="GHEA Grapalat" w:cs="Sylfaen"/>
          <w:sz w:val="20"/>
          <w:lang w:val="ru-RU"/>
        </w:rPr>
        <w:t>էլեկտրոնային</w:t>
      </w:r>
      <w:r w:rsidRPr="00CD3B1B">
        <w:rPr>
          <w:rFonts w:ascii="GHEA Grapalat" w:hAnsi="GHEA Grapalat" w:cs="Sylfaen"/>
          <w:sz w:val="20"/>
          <w:lang w:val="af-ZA"/>
        </w:rPr>
        <w:t xml:space="preserve"> </w:t>
      </w:r>
      <w:r w:rsidRPr="008860F5">
        <w:rPr>
          <w:rFonts w:ascii="GHEA Grapalat" w:hAnsi="GHEA Grapalat" w:cs="Sylfaen"/>
          <w:sz w:val="20"/>
          <w:lang w:val="ru-RU"/>
        </w:rPr>
        <w:t>փոստ</w:t>
      </w:r>
      <w:r w:rsidRPr="008860F5">
        <w:rPr>
          <w:rFonts w:ascii="GHEA Grapalat" w:hAnsi="GHEA Grapalat" w:cs="Sylfaen"/>
          <w:sz w:val="20"/>
        </w:rPr>
        <w:t>ին</w:t>
      </w:r>
      <w:r w:rsidRPr="00CD3B1B">
        <w:rPr>
          <w:rFonts w:ascii="GHEA Grapalat" w:hAnsi="GHEA Grapalat" w:cs="Sylfaen"/>
          <w:sz w:val="20"/>
          <w:lang w:val="af-ZA"/>
        </w:rPr>
        <w:t xml:space="preserve"> </w:t>
      </w:r>
      <w:r w:rsidRPr="008860F5">
        <w:rPr>
          <w:rFonts w:ascii="GHEA Grapalat" w:hAnsi="GHEA Grapalat" w:cs="Sylfaen"/>
          <w:sz w:val="20"/>
        </w:rPr>
        <w:t>ուղարկվելու</w:t>
      </w:r>
      <w:r w:rsidRPr="00CD3B1B">
        <w:rPr>
          <w:rFonts w:ascii="GHEA Grapalat" w:hAnsi="GHEA Grapalat" w:cs="Sylfaen"/>
          <w:sz w:val="20"/>
          <w:lang w:val="af-ZA"/>
        </w:rPr>
        <w:t xml:space="preserve"> </w:t>
      </w:r>
      <w:r w:rsidRPr="008860F5">
        <w:rPr>
          <w:rFonts w:ascii="GHEA Grapalat" w:hAnsi="GHEA Grapalat" w:cs="Sylfaen"/>
          <w:sz w:val="20"/>
          <w:lang w:val="ru-RU"/>
        </w:rPr>
        <w:t>միջոցով</w:t>
      </w:r>
      <w:r w:rsidRPr="00CD3B1B">
        <w:rPr>
          <w:rFonts w:ascii="GHEA Grapalat" w:hAnsi="GHEA Grapalat" w:cs="Sylfaen"/>
          <w:sz w:val="20"/>
          <w:lang w:val="af-ZA"/>
        </w:rPr>
        <w:t xml:space="preserve">, </w:t>
      </w:r>
      <w:r w:rsidRPr="008860F5">
        <w:rPr>
          <w:rFonts w:ascii="GHEA Grapalat" w:hAnsi="GHEA Grapalat" w:cs="Sylfaen"/>
          <w:sz w:val="20"/>
          <w:lang w:val="ru-RU"/>
        </w:rPr>
        <w:t>իսկ</w:t>
      </w:r>
      <w:r w:rsidRPr="00CD3B1B">
        <w:rPr>
          <w:rFonts w:ascii="GHEA Grapalat" w:hAnsi="GHEA Grapalat" w:cs="Sylfaen"/>
          <w:sz w:val="20"/>
          <w:lang w:val="af-ZA"/>
        </w:rPr>
        <w:t xml:space="preserve"> </w:t>
      </w:r>
      <w:r w:rsidRPr="008860F5">
        <w:rPr>
          <w:rFonts w:ascii="GHEA Grapalat" w:hAnsi="GHEA Grapalat" w:cs="Sylfaen"/>
          <w:sz w:val="20"/>
          <w:lang w:val="ru-RU"/>
        </w:rPr>
        <w:t>մասնակցի</w:t>
      </w:r>
      <w:r w:rsidRPr="00CD3B1B">
        <w:rPr>
          <w:rFonts w:ascii="GHEA Grapalat" w:hAnsi="GHEA Grapalat" w:cs="Sylfaen"/>
          <w:sz w:val="20"/>
          <w:lang w:val="af-ZA"/>
        </w:rPr>
        <w:t xml:space="preserve"> </w:t>
      </w:r>
      <w:r w:rsidRPr="008860F5">
        <w:rPr>
          <w:rFonts w:ascii="GHEA Grapalat" w:hAnsi="GHEA Grapalat" w:cs="Sylfaen"/>
          <w:sz w:val="20"/>
          <w:lang w:val="ru-RU"/>
        </w:rPr>
        <w:t>կողմից</w:t>
      </w:r>
      <w:r w:rsidRPr="00CD3B1B">
        <w:rPr>
          <w:rFonts w:ascii="GHEA Grapalat" w:hAnsi="GHEA Grapalat" w:cs="Sylfaen"/>
          <w:sz w:val="20"/>
          <w:lang w:val="af-ZA"/>
        </w:rPr>
        <w:t xml:space="preserve">` </w:t>
      </w:r>
      <w:r w:rsidRPr="008860F5">
        <w:rPr>
          <w:rFonts w:ascii="GHEA Grapalat" w:hAnsi="GHEA Grapalat" w:cs="Sylfaen"/>
          <w:sz w:val="20"/>
          <w:lang w:val="ru-RU"/>
        </w:rPr>
        <w:t>իր</w:t>
      </w:r>
      <w:r w:rsidRPr="00CD3B1B">
        <w:rPr>
          <w:rFonts w:ascii="GHEA Grapalat" w:hAnsi="GHEA Grapalat" w:cs="Sylfaen"/>
          <w:sz w:val="20"/>
          <w:lang w:val="af-ZA"/>
        </w:rPr>
        <w:t xml:space="preserve"> </w:t>
      </w:r>
      <w:r w:rsidRPr="008860F5">
        <w:rPr>
          <w:rFonts w:ascii="GHEA Grapalat" w:hAnsi="GHEA Grapalat" w:cs="Sylfaen"/>
          <w:sz w:val="20"/>
          <w:lang w:val="ru-RU"/>
        </w:rPr>
        <w:t>հայտում</w:t>
      </w:r>
      <w:r w:rsidRPr="00CD3B1B">
        <w:rPr>
          <w:rFonts w:ascii="GHEA Grapalat" w:hAnsi="GHEA Grapalat" w:cs="Sylfaen"/>
          <w:sz w:val="20"/>
          <w:lang w:val="af-ZA"/>
        </w:rPr>
        <w:t xml:space="preserve"> </w:t>
      </w:r>
      <w:r w:rsidRPr="008860F5">
        <w:rPr>
          <w:rFonts w:ascii="GHEA Grapalat" w:hAnsi="GHEA Grapalat" w:cs="Sylfaen"/>
          <w:sz w:val="20"/>
          <w:lang w:val="ru-RU"/>
        </w:rPr>
        <w:t>նշված</w:t>
      </w:r>
      <w:r w:rsidRPr="00CD3B1B">
        <w:rPr>
          <w:rFonts w:ascii="GHEA Grapalat" w:hAnsi="GHEA Grapalat" w:cs="Sylfaen"/>
          <w:sz w:val="20"/>
          <w:lang w:val="af-ZA"/>
        </w:rPr>
        <w:t xml:space="preserve"> </w:t>
      </w:r>
      <w:r w:rsidRPr="008860F5">
        <w:rPr>
          <w:rFonts w:ascii="GHEA Grapalat" w:hAnsi="GHEA Grapalat" w:cs="Sylfaen"/>
          <w:sz w:val="20"/>
          <w:lang w:val="ru-RU"/>
        </w:rPr>
        <w:t>էլեկտրոնային</w:t>
      </w:r>
      <w:r w:rsidRPr="00CD3B1B">
        <w:rPr>
          <w:rFonts w:ascii="GHEA Grapalat" w:hAnsi="GHEA Grapalat" w:cs="Sylfaen"/>
          <w:sz w:val="20"/>
          <w:lang w:val="af-ZA"/>
        </w:rPr>
        <w:t xml:space="preserve"> </w:t>
      </w:r>
      <w:r w:rsidRPr="008860F5">
        <w:rPr>
          <w:rFonts w:ascii="GHEA Grapalat" w:hAnsi="GHEA Grapalat" w:cs="Sylfaen"/>
          <w:sz w:val="20"/>
          <w:lang w:val="ru-RU"/>
        </w:rPr>
        <w:t>փոստից</w:t>
      </w:r>
      <w:r w:rsidRPr="00CD3B1B">
        <w:rPr>
          <w:rFonts w:ascii="GHEA Grapalat" w:hAnsi="GHEA Grapalat" w:cs="Sylfaen"/>
          <w:sz w:val="20"/>
          <w:lang w:val="af-ZA"/>
        </w:rPr>
        <w:t xml:space="preserve"> </w:t>
      </w:r>
      <w:r w:rsidRPr="008860F5">
        <w:rPr>
          <w:rFonts w:ascii="GHEA Grapalat" w:hAnsi="GHEA Grapalat" w:cs="Sylfaen"/>
          <w:sz w:val="20"/>
          <w:lang w:val="ru-RU"/>
        </w:rPr>
        <w:t>սույն</w:t>
      </w:r>
      <w:r w:rsidRPr="00CD3B1B">
        <w:rPr>
          <w:rFonts w:ascii="GHEA Grapalat" w:hAnsi="GHEA Grapalat" w:cs="Sylfaen"/>
          <w:sz w:val="20"/>
          <w:lang w:val="af-ZA"/>
        </w:rPr>
        <w:t xml:space="preserve"> </w:t>
      </w:r>
      <w:r w:rsidRPr="008860F5">
        <w:rPr>
          <w:rFonts w:ascii="GHEA Grapalat" w:hAnsi="GHEA Grapalat" w:cs="Sylfaen"/>
          <w:sz w:val="20"/>
          <w:lang w:val="ru-RU"/>
        </w:rPr>
        <w:t>հրավերում</w:t>
      </w:r>
      <w:r w:rsidRPr="00CD3B1B">
        <w:rPr>
          <w:rFonts w:ascii="GHEA Grapalat" w:hAnsi="GHEA Grapalat" w:cs="Sylfaen"/>
          <w:sz w:val="20"/>
          <w:lang w:val="af-ZA"/>
        </w:rPr>
        <w:t xml:space="preserve"> </w:t>
      </w:r>
      <w:r w:rsidRPr="008860F5">
        <w:rPr>
          <w:rFonts w:ascii="GHEA Grapalat" w:hAnsi="GHEA Grapalat" w:cs="Sylfaen"/>
          <w:sz w:val="20"/>
          <w:lang w:val="ru-RU"/>
        </w:rPr>
        <w:t>նշված</w:t>
      </w:r>
      <w:r w:rsidRPr="00CD3B1B">
        <w:rPr>
          <w:rFonts w:ascii="GHEA Grapalat" w:hAnsi="GHEA Grapalat" w:cs="Sylfaen"/>
          <w:sz w:val="20"/>
          <w:lang w:val="af-ZA"/>
        </w:rPr>
        <w:t xml:space="preserve">` </w:t>
      </w:r>
      <w:r w:rsidRPr="008860F5">
        <w:rPr>
          <w:rFonts w:ascii="GHEA Grapalat" w:hAnsi="GHEA Grapalat" w:cs="Sylfaen"/>
          <w:sz w:val="20"/>
          <w:lang w:val="ru-RU"/>
        </w:rPr>
        <w:t>հանձնաժողովի</w:t>
      </w:r>
      <w:r w:rsidRPr="00CD3B1B">
        <w:rPr>
          <w:rFonts w:ascii="GHEA Grapalat" w:hAnsi="GHEA Grapalat" w:cs="Sylfaen"/>
          <w:sz w:val="20"/>
          <w:lang w:val="af-ZA"/>
        </w:rPr>
        <w:t xml:space="preserve"> </w:t>
      </w:r>
      <w:r w:rsidRPr="008860F5">
        <w:rPr>
          <w:rFonts w:ascii="GHEA Grapalat" w:hAnsi="GHEA Grapalat" w:cs="Sylfaen"/>
          <w:sz w:val="20"/>
          <w:lang w:val="ru-RU"/>
        </w:rPr>
        <w:t>քարտուղարի</w:t>
      </w:r>
      <w:r w:rsidRPr="00CD3B1B">
        <w:rPr>
          <w:rFonts w:ascii="GHEA Grapalat" w:hAnsi="GHEA Grapalat" w:cs="Sylfaen"/>
          <w:sz w:val="20"/>
          <w:lang w:val="af-ZA"/>
        </w:rPr>
        <w:t xml:space="preserve"> </w:t>
      </w:r>
      <w:r w:rsidRPr="008860F5">
        <w:rPr>
          <w:rFonts w:ascii="GHEA Grapalat" w:hAnsi="GHEA Grapalat" w:cs="Sylfaen"/>
          <w:sz w:val="20"/>
          <w:lang w:val="ru-RU"/>
        </w:rPr>
        <w:t>էլեկտրոնային</w:t>
      </w:r>
      <w:r w:rsidRPr="00CD3B1B">
        <w:rPr>
          <w:rFonts w:ascii="GHEA Grapalat" w:hAnsi="GHEA Grapalat" w:cs="Sylfaen"/>
          <w:sz w:val="20"/>
          <w:lang w:val="af-ZA"/>
        </w:rPr>
        <w:t xml:space="preserve"> </w:t>
      </w:r>
      <w:r w:rsidRPr="008860F5">
        <w:rPr>
          <w:rFonts w:ascii="GHEA Grapalat" w:hAnsi="GHEA Grapalat" w:cs="Sylfaen"/>
          <w:sz w:val="20"/>
          <w:lang w:val="ru-RU"/>
        </w:rPr>
        <w:t>փոստին</w:t>
      </w:r>
      <w:r w:rsidRPr="00CD3B1B">
        <w:rPr>
          <w:rFonts w:ascii="GHEA Grapalat" w:hAnsi="GHEA Grapalat" w:cs="Sylfaen"/>
          <w:sz w:val="20"/>
          <w:lang w:val="af-ZA"/>
        </w:rPr>
        <w:t xml:space="preserve"> </w:t>
      </w:r>
      <w:r w:rsidRPr="008860F5">
        <w:rPr>
          <w:rFonts w:ascii="GHEA Grapalat" w:hAnsi="GHEA Grapalat"/>
          <w:sz w:val="20"/>
          <w:szCs w:val="20"/>
          <w:lang w:val="af-ZA" w:eastAsia="x-none"/>
        </w:rPr>
        <w:t>ուղարկվելու միջոցով:</w:t>
      </w:r>
      <w:r w:rsidRPr="00CD3B1B">
        <w:rPr>
          <w:rFonts w:ascii="GHEA Grapalat" w:hAnsi="GHEA Grapalat" w:cs="Sylfaen"/>
          <w:sz w:val="20"/>
          <w:lang w:val="af-ZA"/>
        </w:rPr>
        <w:t xml:space="preserve"> </w:t>
      </w:r>
    </w:p>
    <w:p w14:paraId="2CA11977" w14:textId="77777777" w:rsidR="00465A4E" w:rsidRPr="008860F5" w:rsidRDefault="00465A4E" w:rsidP="00465A4E">
      <w:pPr>
        <w:ind w:firstLine="567"/>
        <w:jc w:val="both"/>
        <w:rPr>
          <w:rFonts w:ascii="GHEA Grapalat" w:hAnsi="GHEA Grapalat"/>
          <w:sz w:val="20"/>
          <w:szCs w:val="20"/>
          <w:lang w:val="af-ZA" w:eastAsia="x-none"/>
        </w:rPr>
      </w:pPr>
      <w:r w:rsidRPr="008860F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3B5ABC47" w14:textId="77777777" w:rsidR="00465A4E" w:rsidRPr="008860F5" w:rsidRDefault="00465A4E" w:rsidP="00465A4E">
      <w:pPr>
        <w:pStyle w:val="BodyTextIndent2"/>
        <w:spacing w:line="240" w:lineRule="auto"/>
        <w:ind w:firstLine="567"/>
        <w:rPr>
          <w:rFonts w:ascii="GHEA Grapalat" w:hAnsi="GHEA Grapalat"/>
          <w:lang w:eastAsia="x-none"/>
        </w:rPr>
      </w:pPr>
      <w:r w:rsidRPr="008860F5">
        <w:rPr>
          <w:rFonts w:ascii="GHEA Grapalat" w:hAnsi="GHEA Grapalat" w:cs="Sylfaen"/>
          <w:szCs w:val="24"/>
          <w:lang w:val="ru-RU"/>
        </w:rPr>
        <w:t>Սույն</w:t>
      </w:r>
      <w:r w:rsidRPr="008860F5">
        <w:rPr>
          <w:rFonts w:ascii="GHEA Grapalat" w:hAnsi="GHEA Grapalat" w:cs="Sylfaen"/>
          <w:szCs w:val="24"/>
        </w:rPr>
        <w:t xml:space="preserve"> </w:t>
      </w:r>
      <w:r w:rsidRPr="008860F5">
        <w:rPr>
          <w:rFonts w:ascii="GHEA Grapalat" w:hAnsi="GHEA Grapalat"/>
          <w:lang w:eastAsia="x-none"/>
        </w:rPr>
        <w:t>հրավերի 1-ին մասի 7.</w:t>
      </w:r>
      <w:r w:rsidRPr="008860F5">
        <w:rPr>
          <w:rFonts w:ascii="GHEA Grapalat" w:hAnsi="GHEA Grapalat"/>
          <w:lang w:val="hy-AM" w:eastAsia="x-none"/>
        </w:rPr>
        <w:t>1</w:t>
      </w:r>
      <w:r w:rsidRPr="008860F5">
        <w:rPr>
          <w:rFonts w:ascii="GHEA Grapalat" w:hAnsi="GHEA Grapalat"/>
          <w:lang w:eastAsia="x-none"/>
        </w:rPr>
        <w:t xml:space="preserve">6 կետով նախատեսված որակավորման պահանջները հիմնավորող փաստաթղթերը գնահատելու նպատակով հրավիրվող նիստում` </w:t>
      </w:r>
    </w:p>
    <w:p w14:paraId="22F5C5AA" w14:textId="77777777" w:rsidR="00465A4E" w:rsidRPr="008860F5" w:rsidRDefault="00465A4E" w:rsidP="00465A4E">
      <w:pPr>
        <w:pStyle w:val="BodyTextIndent2"/>
        <w:spacing w:line="240" w:lineRule="auto"/>
        <w:ind w:firstLine="567"/>
        <w:rPr>
          <w:rFonts w:ascii="GHEA Grapalat" w:hAnsi="GHEA Grapalat" w:cs="Sylfaen"/>
          <w:szCs w:val="24"/>
        </w:rPr>
      </w:pPr>
      <w:r w:rsidRPr="008860F5">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8860F5">
        <w:rPr>
          <w:rFonts w:ascii="GHEA Grapalat" w:hAnsi="GHEA Grapalat" w:cs="Sylfaen"/>
          <w:szCs w:val="24"/>
        </w:rPr>
        <w:t xml:space="preserve"> </w:t>
      </w:r>
      <w:r w:rsidRPr="008860F5">
        <w:rPr>
          <w:rFonts w:ascii="GHEA Grapalat" w:hAnsi="GHEA Grapalat" w:cs="Sylfaen"/>
          <w:szCs w:val="24"/>
          <w:lang w:val="ru-RU"/>
        </w:rPr>
        <w:t>պահանջներին</w:t>
      </w:r>
      <w:r w:rsidRPr="008860F5">
        <w:rPr>
          <w:rFonts w:ascii="GHEA Grapalat" w:hAnsi="GHEA Grapalat" w:cs="Sylfaen"/>
          <w:szCs w:val="24"/>
        </w:rPr>
        <w:t xml:space="preserve">: </w:t>
      </w:r>
      <w:r w:rsidRPr="008860F5">
        <w:rPr>
          <w:rFonts w:ascii="GHEA Grapalat" w:hAnsi="GHEA Grapalat" w:cs="Sylfaen"/>
          <w:szCs w:val="24"/>
          <w:lang w:val="hy-AM"/>
        </w:rPr>
        <w:t xml:space="preserve">Եթե </w:t>
      </w:r>
      <w:r w:rsidRPr="008860F5">
        <w:rPr>
          <w:rFonts w:ascii="GHEA Grapalat" w:hAnsi="GHEA Grapalat" w:cs="Sylfaen"/>
          <w:szCs w:val="24"/>
          <w:lang w:val="en-US"/>
        </w:rPr>
        <w:t>առաջին</w:t>
      </w:r>
      <w:r w:rsidRPr="008860F5">
        <w:rPr>
          <w:rFonts w:ascii="GHEA Grapalat" w:hAnsi="GHEA Grapalat" w:cs="Sylfaen"/>
          <w:szCs w:val="24"/>
        </w:rPr>
        <w:t xml:space="preserve"> </w:t>
      </w:r>
      <w:r w:rsidRPr="008860F5">
        <w:rPr>
          <w:rFonts w:ascii="GHEA Grapalat" w:hAnsi="GHEA Grapalat" w:cs="Sylfaen"/>
          <w:szCs w:val="24"/>
          <w:lang w:val="en-US"/>
        </w:rPr>
        <w:t>տեղը</w:t>
      </w:r>
      <w:r w:rsidRPr="008860F5">
        <w:rPr>
          <w:rFonts w:ascii="GHEA Grapalat" w:hAnsi="GHEA Grapalat" w:cs="Sylfaen"/>
          <w:szCs w:val="24"/>
        </w:rPr>
        <w:t xml:space="preserve"> </w:t>
      </w:r>
      <w:r w:rsidRPr="008860F5">
        <w:rPr>
          <w:rFonts w:ascii="GHEA Grapalat" w:hAnsi="GHEA Grapalat" w:cs="Sylfaen"/>
          <w:szCs w:val="24"/>
          <w:lang w:val="en-US"/>
        </w:rPr>
        <w:t>զբաղեցրած</w:t>
      </w:r>
      <w:r w:rsidRPr="008860F5">
        <w:rPr>
          <w:rFonts w:ascii="GHEA Grapalat" w:hAnsi="GHEA Grapalat" w:cs="Sylfaen"/>
          <w:szCs w:val="24"/>
        </w:rPr>
        <w:t xml:space="preserve"> </w:t>
      </w:r>
      <w:r w:rsidRPr="008860F5">
        <w:rPr>
          <w:rFonts w:ascii="GHEA Grapalat" w:hAnsi="GHEA Grapalat" w:cs="Sylfaen"/>
          <w:szCs w:val="24"/>
          <w:lang w:val="en-US"/>
        </w:rPr>
        <w:t>մ</w:t>
      </w:r>
      <w:r w:rsidRPr="008860F5">
        <w:rPr>
          <w:rFonts w:ascii="GHEA Grapalat" w:hAnsi="GHEA Grapalat" w:cs="Sylfaen"/>
          <w:szCs w:val="24"/>
          <w:lang w:val="ru-RU"/>
        </w:rPr>
        <w:t>ասնակցի</w:t>
      </w:r>
      <w:r w:rsidRPr="008860F5">
        <w:rPr>
          <w:rFonts w:ascii="GHEA Grapalat" w:hAnsi="GHEA Grapalat" w:cs="Sylfaen"/>
          <w:szCs w:val="24"/>
        </w:rPr>
        <w:t xml:space="preserve">`  մասնակցության իրավունքը, </w:t>
      </w:r>
      <w:r w:rsidRPr="008860F5">
        <w:rPr>
          <w:rFonts w:ascii="GHEA Grapalat" w:hAnsi="GHEA Grapalat" w:cs="Sylfaen"/>
          <w:szCs w:val="24"/>
          <w:lang w:val="ru-RU"/>
        </w:rPr>
        <w:t>որակավորումը</w:t>
      </w:r>
      <w:r w:rsidRPr="008860F5">
        <w:rPr>
          <w:rFonts w:ascii="GHEA Grapalat" w:hAnsi="GHEA Grapalat" w:cs="Sylfaen"/>
          <w:szCs w:val="24"/>
        </w:rPr>
        <w:t xml:space="preserve"> </w:t>
      </w:r>
      <w:r w:rsidRPr="008860F5">
        <w:rPr>
          <w:rFonts w:ascii="GHEA Grapalat" w:hAnsi="GHEA Grapalat" w:cs="Sylfaen"/>
          <w:szCs w:val="24"/>
          <w:lang w:val="en-US"/>
        </w:rPr>
        <w:t>և</w:t>
      </w:r>
      <w:r w:rsidRPr="008860F5">
        <w:rPr>
          <w:rFonts w:ascii="GHEA Grapalat" w:hAnsi="GHEA Grapalat" w:cs="Sylfaen"/>
          <w:szCs w:val="24"/>
        </w:rPr>
        <w:t xml:space="preserve"> </w:t>
      </w:r>
      <w:r w:rsidRPr="008860F5">
        <w:rPr>
          <w:rFonts w:ascii="GHEA Grapalat" w:hAnsi="GHEA Grapalat" w:cs="Sylfaen"/>
          <w:szCs w:val="24"/>
          <w:lang w:val="en-US"/>
        </w:rPr>
        <w:t>ներկայացված</w:t>
      </w:r>
      <w:r w:rsidRPr="008860F5">
        <w:rPr>
          <w:rFonts w:ascii="GHEA Grapalat" w:hAnsi="GHEA Grapalat" w:cs="Sylfaen"/>
          <w:szCs w:val="24"/>
        </w:rPr>
        <w:t xml:space="preserve"> ապրանքի ամբողջական նկարագիրը </w:t>
      </w:r>
      <w:r w:rsidRPr="008860F5">
        <w:rPr>
          <w:rFonts w:ascii="GHEA Grapalat" w:hAnsi="GHEA Grapalat" w:cs="Sylfaen"/>
          <w:szCs w:val="24"/>
          <w:lang w:val="ru-RU"/>
        </w:rPr>
        <w:t>գնահատվում</w:t>
      </w:r>
      <w:r w:rsidRPr="008860F5">
        <w:rPr>
          <w:rFonts w:ascii="GHEA Grapalat" w:hAnsi="GHEA Grapalat" w:cs="Sylfaen"/>
          <w:szCs w:val="24"/>
        </w:rPr>
        <w:t xml:space="preserve"> </w:t>
      </w:r>
      <w:r w:rsidRPr="008860F5">
        <w:rPr>
          <w:rFonts w:ascii="GHEA Grapalat" w:hAnsi="GHEA Grapalat" w:cs="Sylfaen"/>
          <w:szCs w:val="24"/>
          <w:lang w:val="ru-RU"/>
        </w:rPr>
        <w:t>է</w:t>
      </w:r>
      <w:r w:rsidRPr="008860F5">
        <w:rPr>
          <w:rFonts w:ascii="GHEA Grapalat" w:hAnsi="GHEA Grapalat" w:cs="Sylfaen"/>
          <w:szCs w:val="24"/>
        </w:rPr>
        <w:t xml:space="preserve"> </w:t>
      </w:r>
      <w:r w:rsidRPr="008860F5">
        <w:rPr>
          <w:rFonts w:ascii="GHEA Grapalat" w:hAnsi="GHEA Grapalat" w:cs="Sylfaen"/>
          <w:szCs w:val="24"/>
          <w:lang w:val="ru-RU"/>
        </w:rPr>
        <w:t>բավարար</w:t>
      </w:r>
      <w:r w:rsidRPr="008860F5">
        <w:rPr>
          <w:rFonts w:ascii="GHEA Grapalat" w:hAnsi="GHEA Grapalat" w:cs="Sylfaen"/>
          <w:szCs w:val="24"/>
        </w:rPr>
        <w:t xml:space="preserve">, </w:t>
      </w:r>
      <w:r w:rsidRPr="008860F5">
        <w:rPr>
          <w:rFonts w:ascii="GHEA Grapalat" w:hAnsi="GHEA Grapalat" w:cs="Sylfaen"/>
          <w:szCs w:val="24"/>
          <w:lang w:val="hy-AM"/>
        </w:rPr>
        <w:t xml:space="preserve">ապա վերջինս </w:t>
      </w:r>
      <w:r w:rsidRPr="008860F5">
        <w:rPr>
          <w:rFonts w:ascii="GHEA Grapalat" w:hAnsi="GHEA Grapalat" w:cs="Sylfaen"/>
          <w:szCs w:val="24"/>
          <w:lang w:val="ru-RU"/>
        </w:rPr>
        <w:t>հայտարարվում</w:t>
      </w:r>
      <w:r w:rsidRPr="008860F5">
        <w:rPr>
          <w:rFonts w:ascii="GHEA Grapalat" w:hAnsi="GHEA Grapalat" w:cs="Sylfaen"/>
          <w:szCs w:val="24"/>
        </w:rPr>
        <w:t xml:space="preserve"> </w:t>
      </w:r>
      <w:r w:rsidRPr="008860F5">
        <w:rPr>
          <w:rFonts w:ascii="GHEA Grapalat" w:hAnsi="GHEA Grapalat" w:cs="Sylfaen"/>
          <w:szCs w:val="24"/>
          <w:lang w:val="ru-RU"/>
        </w:rPr>
        <w:t>է</w:t>
      </w:r>
      <w:r w:rsidRPr="008860F5">
        <w:rPr>
          <w:rFonts w:ascii="GHEA Grapalat" w:hAnsi="GHEA Grapalat" w:cs="Sylfaen"/>
          <w:szCs w:val="24"/>
        </w:rPr>
        <w:t xml:space="preserve"> </w:t>
      </w:r>
      <w:r w:rsidRPr="008860F5">
        <w:rPr>
          <w:rFonts w:ascii="GHEA Grapalat" w:hAnsi="GHEA Grapalat" w:cs="Sylfaen"/>
          <w:szCs w:val="24"/>
          <w:lang w:val="ru-RU"/>
        </w:rPr>
        <w:t>ընտրված</w:t>
      </w:r>
      <w:r w:rsidRPr="008860F5">
        <w:rPr>
          <w:rFonts w:ascii="GHEA Grapalat" w:hAnsi="GHEA Grapalat" w:cs="Sylfaen"/>
          <w:szCs w:val="24"/>
          <w:lang w:val="hy-AM"/>
        </w:rPr>
        <w:t xml:space="preserve"> </w:t>
      </w:r>
      <w:r w:rsidRPr="008860F5">
        <w:rPr>
          <w:rFonts w:ascii="GHEA Grapalat" w:hAnsi="GHEA Grapalat" w:cs="Sylfaen"/>
          <w:szCs w:val="24"/>
          <w:lang w:val="en-US"/>
        </w:rPr>
        <w:t>մ</w:t>
      </w:r>
      <w:r w:rsidRPr="008860F5">
        <w:rPr>
          <w:rFonts w:ascii="GHEA Grapalat" w:hAnsi="GHEA Grapalat" w:cs="Sylfaen"/>
          <w:szCs w:val="24"/>
          <w:lang w:val="hy-AM"/>
        </w:rPr>
        <w:t>ասնակից</w:t>
      </w:r>
      <w:r w:rsidRPr="008860F5">
        <w:rPr>
          <w:rFonts w:ascii="GHEA Grapalat" w:hAnsi="GHEA Grapalat" w:cs="Sylfaen"/>
          <w:szCs w:val="24"/>
        </w:rPr>
        <w:t>.</w:t>
      </w:r>
    </w:p>
    <w:p w14:paraId="49ACC461" w14:textId="77777777" w:rsidR="00465A4E" w:rsidRPr="008860F5" w:rsidRDefault="00465A4E" w:rsidP="00465A4E">
      <w:pPr>
        <w:ind w:firstLine="567"/>
        <w:jc w:val="both"/>
        <w:rPr>
          <w:rFonts w:ascii="GHEA Grapalat" w:hAnsi="GHEA Grapalat" w:cs="Sylfaen"/>
          <w:lang w:val="af-ZA"/>
        </w:rPr>
      </w:pPr>
      <w:r w:rsidRPr="008860F5">
        <w:rPr>
          <w:rFonts w:ascii="GHEA Grapalat" w:hAnsi="GHEA Grapalat" w:cs="Sylfaen"/>
          <w:sz w:val="20"/>
          <w:lang w:val="af-ZA"/>
        </w:rPr>
        <w:t>2)</w:t>
      </w:r>
      <w:r w:rsidRPr="008860F5">
        <w:rPr>
          <w:rFonts w:ascii="GHEA Grapalat" w:hAnsi="GHEA Grapalat" w:cs="Sylfaen"/>
          <w:lang w:val="af-ZA"/>
        </w:rPr>
        <w:t xml:space="preserve"> </w:t>
      </w:r>
      <w:r w:rsidRPr="008860F5">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8860F5">
        <w:rPr>
          <w:rFonts w:ascii="GHEA Grapalat" w:hAnsi="GHEA Grapalat"/>
          <w:sz w:val="20"/>
          <w:szCs w:val="20"/>
          <w:lang w:val="hy-AM" w:eastAsia="x-none"/>
        </w:rPr>
        <w:t xml:space="preserve">, </w:t>
      </w:r>
      <w:r w:rsidRPr="008860F5">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8860F5">
        <w:rPr>
          <w:rFonts w:ascii="GHEA Grapalat" w:hAnsi="GHEA Grapalat"/>
          <w:sz w:val="20"/>
          <w:szCs w:val="20"/>
          <w:lang w:val="af-ZA" w:eastAsia="x-none"/>
        </w:rPr>
        <w:softHyphen/>
        <w:t>խանու</w:t>
      </w:r>
      <w:r w:rsidRPr="008860F5">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8860F5">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14:paraId="03F68ADE" w14:textId="77777777" w:rsidR="00465A4E" w:rsidRPr="008860F5" w:rsidRDefault="00465A4E" w:rsidP="00465A4E">
      <w:pPr>
        <w:ind w:firstLine="567"/>
        <w:jc w:val="both"/>
        <w:rPr>
          <w:rFonts w:ascii="GHEA Grapalat" w:hAnsi="GHEA Grapalat"/>
          <w:sz w:val="20"/>
          <w:szCs w:val="20"/>
          <w:lang w:val="af-ZA" w:eastAsia="x-none"/>
        </w:rPr>
      </w:pPr>
      <w:r w:rsidRPr="00CD3B1B">
        <w:rPr>
          <w:rFonts w:ascii="GHEA Grapalat" w:hAnsi="GHEA Grapalat"/>
          <w:sz w:val="20"/>
          <w:szCs w:val="20"/>
          <w:lang w:val="af-ZA" w:eastAsia="x-none"/>
        </w:rPr>
        <w:t>7</w:t>
      </w:r>
      <w:r w:rsidRPr="008860F5">
        <w:rPr>
          <w:rFonts w:ascii="GHEA Grapalat" w:hAnsi="GHEA Grapalat"/>
          <w:sz w:val="20"/>
          <w:szCs w:val="20"/>
          <w:lang w:val="hy-AM" w:eastAsia="x-none"/>
        </w:rPr>
        <w:t>.</w:t>
      </w:r>
      <w:r w:rsidRPr="008860F5">
        <w:rPr>
          <w:rFonts w:ascii="GHEA Grapalat" w:hAnsi="GHEA Grapalat"/>
          <w:sz w:val="20"/>
          <w:szCs w:val="20"/>
          <w:lang w:val="af-ZA" w:eastAsia="x-none"/>
        </w:rPr>
        <w:t>20 Առաջին տեղը զբաղեցրած մասնակցի կողմից արձանագրված անհամա</w:t>
      </w:r>
      <w:r w:rsidRPr="008860F5">
        <w:rPr>
          <w:rFonts w:ascii="GHEA Grapalat" w:hAnsi="GHEA Grapalat"/>
          <w:sz w:val="20"/>
          <w:szCs w:val="20"/>
          <w:lang w:val="af-ZA" w:eastAsia="x-none"/>
        </w:rPr>
        <w:softHyphen/>
        <w:t>պա</w:t>
      </w:r>
      <w:r w:rsidRPr="008860F5">
        <w:rPr>
          <w:rFonts w:ascii="GHEA Grapalat" w:hAnsi="GHEA Grapalat"/>
          <w:sz w:val="20"/>
          <w:szCs w:val="20"/>
          <w:lang w:val="af-ZA" w:eastAsia="x-none"/>
        </w:rPr>
        <w:softHyphen/>
        <w:t>տասխանությունը սահմանված ժամկետում՝</w:t>
      </w:r>
    </w:p>
    <w:p w14:paraId="243A2105" w14:textId="77777777" w:rsidR="00465A4E" w:rsidRPr="008860F5" w:rsidRDefault="00465A4E" w:rsidP="00465A4E">
      <w:pPr>
        <w:ind w:firstLine="567"/>
        <w:jc w:val="both"/>
        <w:rPr>
          <w:rFonts w:ascii="GHEA Grapalat" w:hAnsi="GHEA Grapalat"/>
          <w:sz w:val="20"/>
          <w:szCs w:val="20"/>
          <w:lang w:val="af-ZA" w:eastAsia="x-none"/>
        </w:rPr>
      </w:pPr>
      <w:r w:rsidRPr="008860F5">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14:paraId="65118366" w14:textId="77777777" w:rsidR="00465A4E" w:rsidRPr="00CD3B1B" w:rsidRDefault="00465A4E" w:rsidP="00465A4E">
      <w:pPr>
        <w:ind w:firstLine="567"/>
        <w:jc w:val="both"/>
        <w:rPr>
          <w:rFonts w:ascii="GHEA Grapalat" w:hAnsi="GHEA Grapalat" w:cs="Sylfaen"/>
          <w:sz w:val="20"/>
          <w:lang w:val="af-ZA"/>
        </w:rPr>
      </w:pPr>
      <w:r w:rsidRPr="008860F5">
        <w:rPr>
          <w:rFonts w:ascii="GHEA Grapalat" w:hAnsi="GHEA Grapalat"/>
          <w:sz w:val="20"/>
          <w:szCs w:val="20"/>
          <w:lang w:val="af-ZA" w:eastAsia="x-none"/>
        </w:rPr>
        <w:t>2) չշտկելու դեպքում հանձնաժողովի որոշմամբ հայտը մերժվում է և ն</w:t>
      </w:r>
      <w:r w:rsidRPr="008860F5">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8860F5">
        <w:rPr>
          <w:rFonts w:ascii="GHEA Grapalat" w:hAnsi="GHEA Grapalat" w:cs="Sylfaen"/>
          <w:sz w:val="20"/>
        </w:rPr>
        <w:t>սույն</w:t>
      </w:r>
      <w:r w:rsidRPr="008860F5">
        <w:rPr>
          <w:rFonts w:ascii="GHEA Grapalat" w:hAnsi="GHEA Grapalat" w:cs="Sylfaen"/>
          <w:sz w:val="20"/>
          <w:lang w:val="af-ZA"/>
        </w:rPr>
        <w:t xml:space="preserve"> </w:t>
      </w:r>
      <w:r w:rsidRPr="008860F5">
        <w:rPr>
          <w:rFonts w:ascii="GHEA Grapalat" w:hAnsi="GHEA Grapalat" w:cs="Sylfaen"/>
          <w:sz w:val="20"/>
        </w:rPr>
        <w:t>հրավերի</w:t>
      </w:r>
      <w:r w:rsidRPr="008860F5">
        <w:rPr>
          <w:rFonts w:ascii="GHEA Grapalat" w:hAnsi="GHEA Grapalat" w:cs="Sylfaen"/>
          <w:sz w:val="20"/>
          <w:lang w:val="af-ZA"/>
        </w:rPr>
        <w:t xml:space="preserve"> 1-</w:t>
      </w:r>
      <w:r w:rsidRPr="008860F5">
        <w:rPr>
          <w:rFonts w:ascii="GHEA Grapalat" w:hAnsi="GHEA Grapalat" w:cs="Sylfaen"/>
          <w:sz w:val="20"/>
        </w:rPr>
        <w:t>ին</w:t>
      </w:r>
      <w:r w:rsidRPr="008860F5">
        <w:rPr>
          <w:rFonts w:ascii="GHEA Grapalat" w:hAnsi="GHEA Grapalat" w:cs="Sylfaen"/>
          <w:sz w:val="20"/>
          <w:lang w:val="af-ZA"/>
        </w:rPr>
        <w:t xml:space="preserve"> </w:t>
      </w:r>
      <w:r w:rsidRPr="008860F5">
        <w:rPr>
          <w:rFonts w:ascii="GHEA Grapalat" w:hAnsi="GHEA Grapalat" w:cs="Sylfaen"/>
          <w:sz w:val="20"/>
        </w:rPr>
        <w:t>մասի</w:t>
      </w:r>
      <w:r w:rsidRPr="008860F5">
        <w:rPr>
          <w:rFonts w:ascii="GHEA Grapalat" w:hAnsi="GHEA Grapalat" w:cs="Sylfaen"/>
          <w:sz w:val="20"/>
          <w:lang w:val="af-ZA"/>
        </w:rPr>
        <w:t xml:space="preserve"> 7</w:t>
      </w:r>
      <w:r w:rsidRPr="008860F5">
        <w:rPr>
          <w:rFonts w:ascii="GHEA Grapalat" w:hAnsi="GHEA Grapalat" w:cs="Sylfaen"/>
          <w:sz w:val="20"/>
          <w:lang w:val="hy-AM"/>
        </w:rPr>
        <w:t>.1</w:t>
      </w:r>
      <w:r w:rsidRPr="008860F5">
        <w:rPr>
          <w:rFonts w:ascii="GHEA Grapalat" w:hAnsi="GHEA Grapalat" w:cs="Sylfaen"/>
          <w:sz w:val="20"/>
          <w:lang w:val="af-ZA"/>
        </w:rPr>
        <w:t>2</w:t>
      </w:r>
      <w:r w:rsidRPr="008860F5">
        <w:rPr>
          <w:rFonts w:ascii="GHEA Grapalat" w:hAnsi="GHEA Grapalat" w:cs="Sylfaen"/>
          <w:sz w:val="20"/>
          <w:lang w:val="hy-AM"/>
        </w:rPr>
        <w:t xml:space="preserve">-ից </w:t>
      </w:r>
      <w:r w:rsidRPr="00CD3B1B">
        <w:rPr>
          <w:rFonts w:ascii="GHEA Grapalat" w:hAnsi="GHEA Grapalat" w:cs="Sylfaen"/>
          <w:sz w:val="20"/>
          <w:lang w:val="af-ZA"/>
        </w:rPr>
        <w:t>7</w:t>
      </w:r>
      <w:r w:rsidRPr="008860F5">
        <w:rPr>
          <w:rFonts w:ascii="GHEA Grapalat" w:hAnsi="GHEA Grapalat" w:cs="Sylfaen"/>
          <w:sz w:val="20"/>
          <w:lang w:val="hy-AM"/>
        </w:rPr>
        <w:t>.</w:t>
      </w:r>
      <w:r w:rsidRPr="008860F5">
        <w:rPr>
          <w:rFonts w:ascii="GHEA Grapalat" w:hAnsi="GHEA Grapalat" w:cs="Sylfaen"/>
          <w:sz w:val="20"/>
          <w:lang w:val="af-ZA"/>
        </w:rPr>
        <w:t>19</w:t>
      </w:r>
      <w:r w:rsidRPr="008860F5">
        <w:rPr>
          <w:rFonts w:ascii="GHEA Grapalat" w:hAnsi="GHEA Grapalat" w:cs="Sylfaen"/>
          <w:sz w:val="20"/>
          <w:lang w:val="hy-AM"/>
        </w:rPr>
        <w:t>-րդ կետերով սահմանված ընթացակարգը:</w:t>
      </w:r>
    </w:p>
    <w:p w14:paraId="6BEABDF0" w14:textId="77777777" w:rsidR="00465A4E" w:rsidRPr="00CD3B1B" w:rsidRDefault="00465A4E" w:rsidP="00465A4E">
      <w:pPr>
        <w:ind w:firstLine="567"/>
        <w:jc w:val="both"/>
        <w:rPr>
          <w:rFonts w:ascii="GHEA Grapalat" w:hAnsi="GHEA Grapalat"/>
          <w:sz w:val="20"/>
          <w:szCs w:val="20"/>
          <w:lang w:val="af-ZA" w:eastAsia="x-none"/>
        </w:rPr>
      </w:pPr>
      <w:r w:rsidRPr="008860F5">
        <w:rPr>
          <w:rFonts w:ascii="GHEA Grapalat" w:hAnsi="GHEA Grapalat"/>
          <w:sz w:val="20"/>
          <w:szCs w:val="20"/>
          <w:lang w:val="af-ZA" w:eastAsia="x-none"/>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14:paraId="278590E2" w14:textId="77777777" w:rsidR="00465A4E" w:rsidRPr="008860F5" w:rsidRDefault="00465A4E" w:rsidP="00465A4E">
      <w:pPr>
        <w:ind w:firstLine="567"/>
        <w:jc w:val="both"/>
        <w:rPr>
          <w:rFonts w:ascii="GHEA Grapalat" w:hAnsi="GHEA Grapalat"/>
          <w:sz w:val="20"/>
          <w:szCs w:val="20"/>
          <w:lang w:val="af-ZA" w:eastAsia="x-none"/>
        </w:rPr>
      </w:pPr>
      <w:r w:rsidRPr="008860F5">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8860F5">
        <w:rPr>
          <w:rFonts w:ascii="GHEA Grapalat" w:hAnsi="GHEA Grapalat"/>
          <w:sz w:val="20"/>
          <w:szCs w:val="20"/>
          <w:lang w:val="hy-AM" w:eastAsia="x-none"/>
        </w:rPr>
        <w:t>է</w:t>
      </w:r>
      <w:r w:rsidRPr="008860F5">
        <w:rPr>
          <w:rFonts w:ascii="GHEA Grapalat" w:hAnsi="GHEA Grapalat"/>
          <w:sz w:val="20"/>
          <w:szCs w:val="20"/>
          <w:lang w:val="af-ZA" w:eastAsia="x-none"/>
        </w:rPr>
        <w:t xml:space="preserve"> սույն </w:t>
      </w:r>
      <w:r w:rsidRPr="008860F5">
        <w:rPr>
          <w:rFonts w:ascii="GHEA Grapalat" w:hAnsi="GHEA Grapalat"/>
          <w:sz w:val="20"/>
          <w:szCs w:val="20"/>
          <w:lang w:eastAsia="x-none"/>
        </w:rPr>
        <w:t>հրավեր</w:t>
      </w:r>
      <w:r w:rsidRPr="008860F5">
        <w:rPr>
          <w:rFonts w:ascii="GHEA Grapalat" w:hAnsi="GHEA Grapalat"/>
          <w:sz w:val="20"/>
          <w:szCs w:val="20"/>
          <w:lang w:val="hy-AM" w:eastAsia="x-none"/>
        </w:rPr>
        <w:t xml:space="preserve">ի 1-ին մասի </w:t>
      </w:r>
      <w:r w:rsidRPr="00CD3B1B">
        <w:rPr>
          <w:rFonts w:ascii="GHEA Grapalat" w:hAnsi="GHEA Grapalat"/>
          <w:sz w:val="20"/>
          <w:szCs w:val="20"/>
          <w:lang w:val="af-ZA" w:eastAsia="x-none"/>
        </w:rPr>
        <w:t>7</w:t>
      </w:r>
      <w:r w:rsidRPr="008860F5">
        <w:rPr>
          <w:rFonts w:ascii="GHEA Grapalat" w:hAnsi="GHEA Grapalat"/>
          <w:sz w:val="20"/>
          <w:szCs w:val="20"/>
          <w:lang w:val="hy-AM" w:eastAsia="x-none"/>
        </w:rPr>
        <w:t>.1</w:t>
      </w:r>
      <w:r w:rsidRPr="008860F5">
        <w:rPr>
          <w:rFonts w:ascii="GHEA Grapalat" w:hAnsi="GHEA Grapalat"/>
          <w:sz w:val="20"/>
          <w:szCs w:val="20"/>
          <w:lang w:val="af-ZA" w:eastAsia="x-none"/>
        </w:rPr>
        <w:t>2</w:t>
      </w:r>
      <w:r w:rsidRPr="008860F5">
        <w:rPr>
          <w:rFonts w:ascii="GHEA Grapalat" w:hAnsi="GHEA Grapalat"/>
          <w:sz w:val="20"/>
          <w:szCs w:val="20"/>
          <w:lang w:val="hy-AM" w:eastAsia="x-none"/>
        </w:rPr>
        <w:t xml:space="preserve">-ից </w:t>
      </w:r>
      <w:r w:rsidRPr="00CD3B1B">
        <w:rPr>
          <w:rFonts w:ascii="GHEA Grapalat" w:hAnsi="GHEA Grapalat"/>
          <w:sz w:val="20"/>
          <w:szCs w:val="20"/>
          <w:lang w:val="af-ZA" w:eastAsia="x-none"/>
        </w:rPr>
        <w:t>7</w:t>
      </w:r>
      <w:r w:rsidRPr="008860F5">
        <w:rPr>
          <w:rFonts w:ascii="GHEA Grapalat" w:hAnsi="GHEA Grapalat"/>
          <w:sz w:val="20"/>
          <w:szCs w:val="20"/>
          <w:lang w:val="hy-AM" w:eastAsia="x-none"/>
        </w:rPr>
        <w:t>.</w:t>
      </w:r>
      <w:r w:rsidRPr="008860F5">
        <w:rPr>
          <w:rFonts w:ascii="GHEA Grapalat" w:hAnsi="GHEA Grapalat"/>
          <w:sz w:val="20"/>
          <w:szCs w:val="20"/>
          <w:lang w:val="af-ZA" w:eastAsia="x-none"/>
        </w:rPr>
        <w:t>19</w:t>
      </w:r>
      <w:r w:rsidRPr="008860F5">
        <w:rPr>
          <w:rFonts w:ascii="GHEA Grapalat" w:hAnsi="GHEA Grapalat"/>
          <w:sz w:val="20"/>
          <w:szCs w:val="20"/>
          <w:lang w:val="hy-AM" w:eastAsia="x-none"/>
        </w:rPr>
        <w:t>-րդ կետերով սահմանված ընթացակարգը</w:t>
      </w:r>
      <w:r w:rsidRPr="008860F5">
        <w:rPr>
          <w:rFonts w:ascii="GHEA Grapalat" w:hAnsi="GHEA Grapalat"/>
          <w:sz w:val="20"/>
          <w:szCs w:val="20"/>
          <w:lang w:val="af-ZA" w:eastAsia="x-none"/>
        </w:rPr>
        <w:t>:</w:t>
      </w:r>
    </w:p>
    <w:p w14:paraId="4A13E8C5" w14:textId="77777777" w:rsidR="00465A4E" w:rsidRPr="008860F5" w:rsidRDefault="00465A4E" w:rsidP="00465A4E">
      <w:pPr>
        <w:pStyle w:val="BodyTextIndent2"/>
        <w:spacing w:line="240" w:lineRule="auto"/>
        <w:ind w:firstLine="567"/>
        <w:rPr>
          <w:rFonts w:ascii="GHEA Grapalat" w:hAnsi="GHEA Grapalat" w:cs="Sylfaen"/>
          <w:szCs w:val="24"/>
          <w:lang w:val="en-US"/>
        </w:rPr>
      </w:pPr>
      <w:r w:rsidRPr="00CD3B1B">
        <w:rPr>
          <w:rFonts w:ascii="GHEA Grapalat" w:hAnsi="GHEA Grapalat" w:cs="Sylfaen"/>
          <w:szCs w:val="24"/>
        </w:rPr>
        <w:t>7</w:t>
      </w:r>
      <w:r w:rsidRPr="008860F5">
        <w:rPr>
          <w:rFonts w:ascii="GHEA Grapalat" w:hAnsi="GHEA Grapalat" w:cs="Sylfaen"/>
          <w:szCs w:val="24"/>
          <w:lang w:val="hy-AM"/>
        </w:rPr>
        <w:t>.2</w:t>
      </w:r>
      <w:r w:rsidRPr="008860F5">
        <w:rPr>
          <w:rFonts w:ascii="GHEA Grapalat" w:hAnsi="GHEA Grapalat" w:cs="Sylfaen"/>
          <w:szCs w:val="24"/>
        </w:rPr>
        <w:t xml:space="preserve">2 </w:t>
      </w:r>
      <w:r w:rsidRPr="008860F5">
        <w:rPr>
          <w:rFonts w:ascii="GHEA Grapalat" w:hAnsi="GHEA Grapalat" w:cs="Sylfaen"/>
          <w:szCs w:val="24"/>
          <w:lang w:val="ru-RU"/>
        </w:rPr>
        <w:t>Հայտերի</w:t>
      </w:r>
      <w:r w:rsidRPr="008860F5">
        <w:rPr>
          <w:rFonts w:ascii="GHEA Grapalat" w:hAnsi="GHEA Grapalat" w:cs="Sylfaen"/>
          <w:szCs w:val="24"/>
        </w:rPr>
        <w:t xml:space="preserve"> </w:t>
      </w:r>
      <w:r w:rsidRPr="008860F5">
        <w:rPr>
          <w:rFonts w:ascii="GHEA Grapalat" w:hAnsi="GHEA Grapalat" w:cs="Sylfaen"/>
          <w:szCs w:val="24"/>
          <w:lang w:val="ru-RU"/>
        </w:rPr>
        <w:t>գնահատման</w:t>
      </w:r>
      <w:r w:rsidRPr="008860F5">
        <w:rPr>
          <w:rFonts w:ascii="GHEA Grapalat" w:hAnsi="GHEA Grapalat" w:cs="Sylfaen"/>
          <w:szCs w:val="24"/>
        </w:rPr>
        <w:t xml:space="preserve"> </w:t>
      </w:r>
      <w:r w:rsidRPr="008860F5">
        <w:rPr>
          <w:rFonts w:ascii="GHEA Grapalat" w:hAnsi="GHEA Grapalat" w:cs="Sylfaen"/>
          <w:szCs w:val="24"/>
          <w:lang w:val="ru-RU"/>
        </w:rPr>
        <w:t>արդյունքներով</w:t>
      </w:r>
      <w:r w:rsidRPr="008860F5">
        <w:rPr>
          <w:rFonts w:ascii="GHEA Grapalat" w:hAnsi="GHEA Grapalat" w:cs="Sylfaen"/>
          <w:szCs w:val="24"/>
        </w:rPr>
        <w:t xml:space="preserve"> </w:t>
      </w:r>
      <w:r w:rsidRPr="008860F5">
        <w:rPr>
          <w:rFonts w:ascii="GHEA Grapalat" w:hAnsi="GHEA Grapalat" w:cs="Sylfaen"/>
          <w:szCs w:val="24"/>
          <w:lang w:val="ru-RU"/>
        </w:rPr>
        <w:t>կազմվում</w:t>
      </w:r>
      <w:r w:rsidRPr="008860F5">
        <w:rPr>
          <w:rFonts w:ascii="GHEA Grapalat" w:hAnsi="GHEA Grapalat" w:cs="Sylfaen"/>
          <w:szCs w:val="24"/>
        </w:rPr>
        <w:t xml:space="preserve"> </w:t>
      </w:r>
      <w:r w:rsidRPr="008860F5">
        <w:rPr>
          <w:rFonts w:ascii="GHEA Grapalat" w:hAnsi="GHEA Grapalat" w:cs="Sylfaen"/>
          <w:szCs w:val="24"/>
          <w:lang w:val="ru-RU"/>
        </w:rPr>
        <w:t>է</w:t>
      </w:r>
      <w:r w:rsidRPr="008860F5">
        <w:rPr>
          <w:rFonts w:ascii="GHEA Grapalat" w:hAnsi="GHEA Grapalat" w:cs="Sylfaen"/>
          <w:szCs w:val="24"/>
        </w:rPr>
        <w:t xml:space="preserve"> </w:t>
      </w:r>
      <w:r w:rsidRPr="008860F5">
        <w:rPr>
          <w:rFonts w:ascii="GHEA Grapalat" w:hAnsi="GHEA Grapalat" w:cs="Sylfaen"/>
          <w:szCs w:val="24"/>
          <w:lang w:val="ru-RU"/>
        </w:rPr>
        <w:t>հայտերի</w:t>
      </w:r>
      <w:r w:rsidRPr="008860F5">
        <w:rPr>
          <w:rFonts w:ascii="GHEA Grapalat" w:hAnsi="GHEA Grapalat" w:cs="Sylfaen"/>
          <w:szCs w:val="24"/>
        </w:rPr>
        <w:t xml:space="preserve"> </w:t>
      </w:r>
      <w:r w:rsidRPr="008860F5">
        <w:rPr>
          <w:rFonts w:ascii="GHEA Grapalat" w:hAnsi="GHEA Grapalat" w:cs="Sylfaen"/>
          <w:szCs w:val="24"/>
          <w:lang w:val="ru-RU"/>
        </w:rPr>
        <w:t>գնահատման</w:t>
      </w:r>
      <w:r w:rsidRPr="008860F5">
        <w:rPr>
          <w:rFonts w:ascii="GHEA Grapalat" w:hAnsi="GHEA Grapalat" w:cs="Sylfaen"/>
          <w:szCs w:val="24"/>
        </w:rPr>
        <w:t xml:space="preserve"> </w:t>
      </w:r>
      <w:r w:rsidRPr="008860F5">
        <w:rPr>
          <w:rFonts w:ascii="GHEA Grapalat" w:hAnsi="GHEA Grapalat" w:cs="Sylfaen"/>
          <w:szCs w:val="24"/>
          <w:lang w:val="ru-RU"/>
        </w:rPr>
        <w:t>նիստի</w:t>
      </w:r>
      <w:r w:rsidRPr="008860F5">
        <w:rPr>
          <w:rFonts w:ascii="GHEA Grapalat" w:hAnsi="GHEA Grapalat" w:cs="Sylfaen"/>
          <w:szCs w:val="24"/>
        </w:rPr>
        <w:t xml:space="preserve"> </w:t>
      </w:r>
      <w:r w:rsidRPr="008860F5">
        <w:rPr>
          <w:rFonts w:ascii="GHEA Grapalat" w:hAnsi="GHEA Grapalat" w:cs="Sylfaen"/>
          <w:szCs w:val="24"/>
          <w:lang w:val="ru-RU"/>
        </w:rPr>
        <w:t>արձանագրություն</w:t>
      </w:r>
      <w:r w:rsidRPr="008860F5">
        <w:rPr>
          <w:rFonts w:ascii="GHEA Grapalat" w:hAnsi="GHEA Grapalat" w:cs="Sylfaen"/>
          <w:szCs w:val="24"/>
        </w:rPr>
        <w:t xml:space="preserve">, </w:t>
      </w:r>
      <w:r w:rsidRPr="008860F5">
        <w:rPr>
          <w:rFonts w:ascii="GHEA Grapalat" w:hAnsi="GHEA Grapalat" w:cs="Sylfaen"/>
          <w:szCs w:val="24"/>
          <w:lang w:val="ru-RU"/>
        </w:rPr>
        <w:t>որը</w:t>
      </w:r>
      <w:r w:rsidRPr="008860F5">
        <w:rPr>
          <w:rFonts w:ascii="GHEA Grapalat" w:hAnsi="GHEA Grapalat" w:cs="Sylfaen"/>
          <w:szCs w:val="24"/>
        </w:rPr>
        <w:t xml:space="preserve"> </w:t>
      </w:r>
      <w:r w:rsidRPr="008860F5">
        <w:rPr>
          <w:rFonts w:ascii="GHEA Grapalat" w:hAnsi="GHEA Grapalat" w:cs="Sylfaen"/>
          <w:szCs w:val="24"/>
          <w:lang w:val="ru-RU"/>
        </w:rPr>
        <w:t>կցվում</w:t>
      </w:r>
      <w:r w:rsidRPr="008860F5">
        <w:rPr>
          <w:rFonts w:ascii="GHEA Grapalat" w:hAnsi="GHEA Grapalat" w:cs="Sylfaen"/>
          <w:szCs w:val="24"/>
        </w:rPr>
        <w:t xml:space="preserve"> </w:t>
      </w:r>
      <w:r w:rsidRPr="008860F5">
        <w:rPr>
          <w:rFonts w:ascii="GHEA Grapalat" w:hAnsi="GHEA Grapalat" w:cs="Sylfaen"/>
          <w:szCs w:val="24"/>
          <w:lang w:val="ru-RU"/>
        </w:rPr>
        <w:t>է</w:t>
      </w:r>
      <w:r w:rsidRPr="008860F5">
        <w:rPr>
          <w:rFonts w:ascii="GHEA Grapalat" w:hAnsi="GHEA Grapalat" w:cs="Sylfaen"/>
          <w:szCs w:val="24"/>
        </w:rPr>
        <w:t xml:space="preserve"> </w:t>
      </w:r>
      <w:r w:rsidRPr="008860F5">
        <w:rPr>
          <w:rFonts w:ascii="GHEA Grapalat" w:hAnsi="GHEA Grapalat" w:cs="Sylfaen"/>
          <w:szCs w:val="24"/>
          <w:lang w:val="ru-RU"/>
        </w:rPr>
        <w:t>գնման</w:t>
      </w:r>
      <w:r w:rsidRPr="008860F5">
        <w:rPr>
          <w:rFonts w:ascii="GHEA Grapalat" w:hAnsi="GHEA Grapalat" w:cs="Sylfaen"/>
          <w:szCs w:val="24"/>
        </w:rPr>
        <w:t xml:space="preserve"> </w:t>
      </w:r>
      <w:r w:rsidRPr="008860F5">
        <w:rPr>
          <w:rFonts w:ascii="GHEA Grapalat" w:hAnsi="GHEA Grapalat" w:cs="Sylfaen"/>
          <w:szCs w:val="24"/>
          <w:lang w:val="ru-RU"/>
        </w:rPr>
        <w:t>ընթացակարգի</w:t>
      </w:r>
      <w:r w:rsidRPr="008860F5">
        <w:rPr>
          <w:rFonts w:ascii="GHEA Grapalat" w:hAnsi="GHEA Grapalat" w:cs="Sylfaen"/>
          <w:szCs w:val="24"/>
        </w:rPr>
        <w:t xml:space="preserve"> </w:t>
      </w:r>
      <w:r w:rsidRPr="008860F5">
        <w:rPr>
          <w:rFonts w:ascii="GHEA Grapalat" w:hAnsi="GHEA Grapalat" w:cs="Sylfaen"/>
          <w:szCs w:val="24"/>
          <w:lang w:val="ru-RU"/>
        </w:rPr>
        <w:t>արձանագրությանը։</w:t>
      </w:r>
      <w:r w:rsidRPr="008860F5">
        <w:rPr>
          <w:rFonts w:ascii="GHEA Grapalat" w:hAnsi="GHEA Grapalat" w:cs="Sylfaen"/>
          <w:szCs w:val="24"/>
        </w:rPr>
        <w:t xml:space="preserve"> </w:t>
      </w:r>
      <w:r w:rsidRPr="008860F5">
        <w:rPr>
          <w:rFonts w:ascii="GHEA Grapalat" w:hAnsi="GHEA Grapalat" w:cs="Sylfaen"/>
          <w:szCs w:val="24"/>
          <w:lang w:val="ru-RU"/>
        </w:rPr>
        <w:t>Արձանագրությունն ստորագրում են հանձնաժողովի նիստին ներկա անդամները։</w:t>
      </w:r>
    </w:p>
    <w:p w14:paraId="78D5B005" w14:textId="77777777" w:rsidR="00465A4E" w:rsidRPr="008860F5" w:rsidRDefault="00465A4E" w:rsidP="00465A4E">
      <w:pPr>
        <w:pStyle w:val="BodyTextIndent2"/>
        <w:spacing w:line="240" w:lineRule="auto"/>
        <w:ind w:firstLine="567"/>
        <w:rPr>
          <w:rFonts w:ascii="GHEA Grapalat" w:hAnsi="GHEA Grapalat" w:cs="Sylfaen"/>
          <w:szCs w:val="24"/>
          <w:lang w:val="en-US"/>
        </w:rPr>
      </w:pPr>
      <w:r w:rsidRPr="008860F5">
        <w:rPr>
          <w:rFonts w:ascii="GHEA Grapalat" w:hAnsi="GHEA Grapalat" w:cs="Sylfaen"/>
          <w:szCs w:val="24"/>
          <w:lang w:val="ru-RU"/>
        </w:rPr>
        <w:t>Հայտերի</w:t>
      </w:r>
      <w:r w:rsidRPr="008860F5">
        <w:rPr>
          <w:rFonts w:ascii="GHEA Grapalat" w:hAnsi="GHEA Grapalat" w:cs="Sylfaen"/>
          <w:szCs w:val="24"/>
          <w:lang w:val="en-US"/>
        </w:rPr>
        <w:t xml:space="preserve"> </w:t>
      </w:r>
      <w:r w:rsidRPr="008860F5">
        <w:rPr>
          <w:rFonts w:ascii="GHEA Grapalat" w:hAnsi="GHEA Grapalat" w:cs="Sylfaen"/>
          <w:szCs w:val="24"/>
          <w:lang w:val="ru-RU"/>
        </w:rPr>
        <w:t>գնահատման</w:t>
      </w:r>
      <w:r w:rsidRPr="008860F5">
        <w:rPr>
          <w:rFonts w:ascii="GHEA Grapalat" w:hAnsi="GHEA Grapalat" w:cs="Sylfaen"/>
          <w:szCs w:val="24"/>
          <w:lang w:val="en-US"/>
        </w:rPr>
        <w:t xml:space="preserve"> </w:t>
      </w:r>
      <w:r w:rsidRPr="008860F5">
        <w:rPr>
          <w:rFonts w:ascii="GHEA Grapalat" w:hAnsi="GHEA Grapalat" w:cs="Sylfaen"/>
          <w:szCs w:val="24"/>
          <w:lang w:val="ru-RU"/>
        </w:rPr>
        <w:t>նիստի</w:t>
      </w:r>
      <w:r w:rsidRPr="008860F5">
        <w:rPr>
          <w:rFonts w:ascii="GHEA Grapalat" w:hAnsi="GHEA Grapalat" w:cs="Sylfaen"/>
          <w:szCs w:val="24"/>
          <w:lang w:val="en-US"/>
        </w:rPr>
        <w:t xml:space="preserve"> </w:t>
      </w:r>
      <w:r w:rsidRPr="008860F5">
        <w:rPr>
          <w:rFonts w:ascii="GHEA Grapalat" w:hAnsi="GHEA Grapalat" w:cs="Sylfaen"/>
          <w:szCs w:val="24"/>
          <w:lang w:val="ru-RU"/>
        </w:rPr>
        <w:t>ավարտին</w:t>
      </w:r>
      <w:r w:rsidRPr="008860F5">
        <w:rPr>
          <w:rFonts w:ascii="GHEA Grapalat" w:hAnsi="GHEA Grapalat" w:cs="Sylfaen"/>
          <w:szCs w:val="24"/>
          <w:lang w:val="en-US"/>
        </w:rPr>
        <w:t xml:space="preserve"> </w:t>
      </w:r>
      <w:r w:rsidRPr="008860F5">
        <w:rPr>
          <w:rFonts w:ascii="GHEA Grapalat" w:hAnsi="GHEA Grapalat" w:cs="Sylfaen"/>
          <w:szCs w:val="24"/>
          <w:lang w:val="ru-RU"/>
        </w:rPr>
        <w:t>հաջորդող</w:t>
      </w:r>
      <w:r w:rsidRPr="008860F5">
        <w:rPr>
          <w:rFonts w:ascii="GHEA Grapalat" w:hAnsi="GHEA Grapalat" w:cs="Sylfaen"/>
          <w:szCs w:val="24"/>
          <w:lang w:val="en-US"/>
        </w:rPr>
        <w:t xml:space="preserve"> </w:t>
      </w:r>
      <w:r w:rsidRPr="008860F5">
        <w:rPr>
          <w:rFonts w:ascii="GHEA Grapalat" w:hAnsi="GHEA Grapalat" w:cs="Sylfaen"/>
          <w:szCs w:val="24"/>
          <w:lang w:val="ru-RU"/>
        </w:rPr>
        <w:t>առաջին</w:t>
      </w:r>
      <w:r w:rsidRPr="008860F5">
        <w:rPr>
          <w:rFonts w:ascii="GHEA Grapalat" w:hAnsi="GHEA Grapalat" w:cs="Sylfaen"/>
          <w:szCs w:val="24"/>
          <w:lang w:val="en-US"/>
        </w:rPr>
        <w:t xml:space="preserve"> </w:t>
      </w:r>
      <w:r w:rsidRPr="008860F5">
        <w:rPr>
          <w:rFonts w:ascii="GHEA Grapalat" w:hAnsi="GHEA Grapalat" w:cs="Sylfaen"/>
          <w:szCs w:val="24"/>
          <w:lang w:val="ru-RU"/>
        </w:rPr>
        <w:t>աշխատանքային</w:t>
      </w:r>
      <w:r w:rsidRPr="008860F5">
        <w:rPr>
          <w:rFonts w:ascii="GHEA Grapalat" w:hAnsi="GHEA Grapalat" w:cs="Sylfaen"/>
          <w:szCs w:val="24"/>
          <w:lang w:val="en-US"/>
        </w:rPr>
        <w:t xml:space="preserve"> </w:t>
      </w:r>
      <w:r w:rsidRPr="008860F5">
        <w:rPr>
          <w:rFonts w:ascii="GHEA Grapalat" w:hAnsi="GHEA Grapalat" w:cs="Sylfaen"/>
          <w:szCs w:val="24"/>
          <w:lang w:val="ru-RU"/>
        </w:rPr>
        <w:t>օրը</w:t>
      </w:r>
      <w:r w:rsidRPr="008860F5">
        <w:rPr>
          <w:rFonts w:ascii="GHEA Grapalat" w:hAnsi="GHEA Grapalat" w:cs="Sylfaen"/>
          <w:szCs w:val="24"/>
          <w:lang w:val="en-US"/>
        </w:rPr>
        <w:t xml:space="preserve"> </w:t>
      </w:r>
      <w:r w:rsidRPr="008860F5">
        <w:rPr>
          <w:rFonts w:ascii="GHEA Grapalat" w:hAnsi="GHEA Grapalat" w:cs="Sylfaen"/>
          <w:szCs w:val="24"/>
          <w:lang w:val="ru-RU"/>
        </w:rPr>
        <w:t>նիստի</w:t>
      </w:r>
      <w:r w:rsidRPr="008860F5">
        <w:rPr>
          <w:rFonts w:ascii="GHEA Grapalat" w:hAnsi="GHEA Grapalat" w:cs="Sylfaen"/>
          <w:szCs w:val="24"/>
          <w:lang w:val="en-US"/>
        </w:rPr>
        <w:t xml:space="preserve"> </w:t>
      </w:r>
      <w:r w:rsidRPr="008860F5">
        <w:rPr>
          <w:rFonts w:ascii="GHEA Grapalat" w:hAnsi="GHEA Grapalat" w:cs="Sylfaen"/>
          <w:szCs w:val="24"/>
          <w:lang w:val="ru-RU"/>
        </w:rPr>
        <w:t>արձանագրությունը</w:t>
      </w:r>
      <w:r w:rsidRPr="008860F5">
        <w:rPr>
          <w:rFonts w:ascii="GHEA Grapalat" w:hAnsi="GHEA Grapalat" w:cs="Sylfaen"/>
          <w:szCs w:val="24"/>
          <w:lang w:val="en-US"/>
        </w:rPr>
        <w:t xml:space="preserve"> </w:t>
      </w:r>
      <w:r w:rsidRPr="008860F5">
        <w:rPr>
          <w:rFonts w:ascii="GHEA Grapalat" w:hAnsi="GHEA Grapalat" w:cs="Sylfaen"/>
          <w:szCs w:val="24"/>
          <w:lang w:val="ru-RU"/>
        </w:rPr>
        <w:t>հրապարակվում</w:t>
      </w:r>
      <w:r w:rsidRPr="008860F5">
        <w:rPr>
          <w:rFonts w:ascii="GHEA Grapalat" w:hAnsi="GHEA Grapalat" w:cs="Sylfaen"/>
          <w:szCs w:val="24"/>
          <w:lang w:val="en-US"/>
        </w:rPr>
        <w:t xml:space="preserve"> </w:t>
      </w:r>
      <w:r w:rsidRPr="008860F5">
        <w:rPr>
          <w:rFonts w:ascii="GHEA Grapalat" w:hAnsi="GHEA Grapalat" w:cs="Sylfaen"/>
          <w:szCs w:val="24"/>
          <w:lang w:val="ru-RU"/>
        </w:rPr>
        <w:t>է</w:t>
      </w:r>
      <w:r w:rsidRPr="008860F5">
        <w:rPr>
          <w:rFonts w:ascii="GHEA Grapalat" w:hAnsi="GHEA Grapalat" w:cs="Sylfaen"/>
          <w:szCs w:val="24"/>
          <w:lang w:val="en-US"/>
        </w:rPr>
        <w:t xml:space="preserve"> </w:t>
      </w:r>
      <w:r w:rsidRPr="008860F5">
        <w:rPr>
          <w:rFonts w:ascii="GHEA Grapalat" w:hAnsi="GHEA Grapalat" w:cs="Sylfaen"/>
          <w:szCs w:val="24"/>
          <w:lang w:val="ru-RU"/>
        </w:rPr>
        <w:t>տեղեկագրում</w:t>
      </w:r>
      <w:r w:rsidRPr="008860F5">
        <w:rPr>
          <w:rFonts w:ascii="GHEA Grapalat" w:hAnsi="GHEA Grapalat" w:cs="Sylfaen"/>
          <w:szCs w:val="24"/>
          <w:lang w:val="en-US"/>
        </w:rPr>
        <w:t>:</w:t>
      </w:r>
    </w:p>
    <w:p w14:paraId="38CEA395" w14:textId="77777777" w:rsidR="00465A4E" w:rsidRPr="008860F5" w:rsidRDefault="00465A4E" w:rsidP="00465A4E">
      <w:pPr>
        <w:pStyle w:val="BodyTextIndent2"/>
        <w:spacing w:line="240" w:lineRule="auto"/>
        <w:ind w:firstLine="567"/>
        <w:rPr>
          <w:rFonts w:ascii="GHEA Grapalat" w:hAnsi="GHEA Grapalat" w:cs="Sylfaen"/>
          <w:szCs w:val="24"/>
          <w:lang w:val="en-US"/>
        </w:rPr>
      </w:pPr>
      <w:r w:rsidRPr="008860F5">
        <w:rPr>
          <w:rFonts w:ascii="GHEA Grapalat" w:hAnsi="GHEA Grapalat" w:cs="Sylfaen"/>
          <w:szCs w:val="24"/>
          <w:lang w:val="en-US"/>
        </w:rPr>
        <w:t>7</w:t>
      </w:r>
      <w:r w:rsidRPr="008860F5">
        <w:rPr>
          <w:rFonts w:ascii="GHEA Grapalat" w:hAnsi="GHEA Grapalat" w:cs="Sylfaen"/>
          <w:szCs w:val="24"/>
          <w:lang w:val="hy-AM"/>
        </w:rPr>
        <w:t>.2</w:t>
      </w:r>
      <w:r w:rsidRPr="008860F5">
        <w:rPr>
          <w:rFonts w:ascii="GHEA Grapalat" w:hAnsi="GHEA Grapalat" w:cs="Sylfaen"/>
          <w:szCs w:val="24"/>
          <w:lang w:val="en-US"/>
        </w:rPr>
        <w:t xml:space="preserve">3 </w:t>
      </w:r>
      <w:r w:rsidRPr="008860F5">
        <w:rPr>
          <w:rFonts w:ascii="GHEA Grapalat" w:hAnsi="GHEA Grapalat" w:cs="Sylfaen"/>
          <w:szCs w:val="24"/>
          <w:lang w:val="ru-RU"/>
        </w:rPr>
        <w:t>Մասնակից</w:t>
      </w:r>
      <w:r w:rsidRPr="008860F5">
        <w:rPr>
          <w:rFonts w:ascii="GHEA Grapalat" w:hAnsi="GHEA Grapalat" w:cs="Sylfaen"/>
          <w:szCs w:val="24"/>
          <w:lang w:val="en-US"/>
        </w:rPr>
        <w:t xml:space="preserve">ն </w:t>
      </w:r>
      <w:r w:rsidRPr="008860F5">
        <w:rPr>
          <w:rFonts w:ascii="GHEA Grapalat" w:hAnsi="GHEA Grapalat" w:cs="Sylfaen"/>
          <w:szCs w:val="24"/>
          <w:lang w:val="ru-RU"/>
        </w:rPr>
        <w:t>իրեն</w:t>
      </w:r>
      <w:r w:rsidRPr="008860F5">
        <w:rPr>
          <w:rFonts w:ascii="GHEA Grapalat" w:hAnsi="GHEA Grapalat" w:cs="Sylfaen"/>
          <w:szCs w:val="24"/>
          <w:lang w:val="en-US"/>
        </w:rPr>
        <w:t xml:space="preserve"> </w:t>
      </w:r>
      <w:r w:rsidRPr="008860F5">
        <w:rPr>
          <w:rFonts w:ascii="GHEA Grapalat" w:hAnsi="GHEA Grapalat" w:cs="Sylfaen"/>
          <w:szCs w:val="24"/>
          <w:lang w:val="ru-RU"/>
        </w:rPr>
        <w:t>ներկայացված</w:t>
      </w:r>
      <w:r w:rsidRPr="008860F5">
        <w:rPr>
          <w:rFonts w:ascii="GHEA Grapalat" w:hAnsi="GHEA Grapalat" w:cs="Sylfaen"/>
          <w:szCs w:val="24"/>
          <w:lang w:val="en-US"/>
        </w:rPr>
        <w:t xml:space="preserve"> </w:t>
      </w:r>
      <w:r w:rsidRPr="008860F5">
        <w:rPr>
          <w:rFonts w:ascii="GHEA Grapalat" w:hAnsi="GHEA Grapalat" w:cs="Sylfaen"/>
          <w:szCs w:val="24"/>
          <w:lang w:val="ru-RU"/>
        </w:rPr>
        <w:t>պահանջների</w:t>
      </w:r>
      <w:r w:rsidRPr="008860F5">
        <w:rPr>
          <w:rFonts w:ascii="GHEA Grapalat" w:hAnsi="GHEA Grapalat" w:cs="Sylfaen"/>
          <w:szCs w:val="24"/>
          <w:lang w:val="en-US"/>
        </w:rPr>
        <w:t xml:space="preserve"> </w:t>
      </w:r>
      <w:r w:rsidRPr="008860F5">
        <w:rPr>
          <w:rFonts w:ascii="GHEA Grapalat" w:hAnsi="GHEA Grapalat" w:cs="Sylfaen"/>
          <w:szCs w:val="24"/>
          <w:lang w:val="ru-RU"/>
        </w:rPr>
        <w:t>համապատասխանության</w:t>
      </w:r>
      <w:r w:rsidRPr="008860F5">
        <w:rPr>
          <w:rFonts w:ascii="GHEA Grapalat" w:hAnsi="GHEA Grapalat" w:cs="Sylfaen"/>
          <w:szCs w:val="24"/>
          <w:lang w:val="en-US"/>
        </w:rPr>
        <w:t xml:space="preserve"> </w:t>
      </w:r>
      <w:r w:rsidRPr="008860F5">
        <w:rPr>
          <w:rFonts w:ascii="GHEA Grapalat" w:hAnsi="GHEA Grapalat" w:cs="Sylfaen"/>
          <w:szCs w:val="24"/>
          <w:lang w:val="ru-RU"/>
        </w:rPr>
        <w:t>հիմնավորման</w:t>
      </w:r>
      <w:r w:rsidRPr="008860F5">
        <w:rPr>
          <w:rFonts w:ascii="GHEA Grapalat" w:hAnsi="GHEA Grapalat" w:cs="Sylfaen"/>
          <w:szCs w:val="24"/>
          <w:lang w:val="en-US"/>
        </w:rPr>
        <w:t xml:space="preserve"> </w:t>
      </w:r>
      <w:r w:rsidRPr="008860F5">
        <w:rPr>
          <w:rFonts w:ascii="GHEA Grapalat" w:hAnsi="GHEA Grapalat" w:cs="Sylfaen"/>
          <w:szCs w:val="24"/>
          <w:lang w:val="ru-RU"/>
        </w:rPr>
        <w:t>նպատակով</w:t>
      </w:r>
      <w:r w:rsidRPr="008860F5">
        <w:rPr>
          <w:rFonts w:ascii="GHEA Grapalat" w:hAnsi="GHEA Grapalat" w:cs="Sylfaen"/>
          <w:szCs w:val="24"/>
          <w:lang w:val="en-US"/>
        </w:rPr>
        <w:t xml:space="preserve"> </w:t>
      </w:r>
      <w:r w:rsidRPr="008860F5">
        <w:rPr>
          <w:rFonts w:ascii="GHEA Grapalat" w:hAnsi="GHEA Grapalat" w:cs="Sylfaen"/>
          <w:szCs w:val="24"/>
          <w:lang w:val="ru-RU"/>
        </w:rPr>
        <w:t>կարող</w:t>
      </w:r>
      <w:r w:rsidRPr="008860F5">
        <w:rPr>
          <w:rFonts w:ascii="GHEA Grapalat" w:hAnsi="GHEA Grapalat" w:cs="Sylfaen"/>
          <w:szCs w:val="24"/>
          <w:lang w:val="en-US"/>
        </w:rPr>
        <w:t xml:space="preserve"> </w:t>
      </w:r>
      <w:r w:rsidRPr="008860F5">
        <w:rPr>
          <w:rFonts w:ascii="GHEA Grapalat" w:hAnsi="GHEA Grapalat" w:cs="Sylfaen"/>
          <w:szCs w:val="24"/>
          <w:lang w:val="ru-RU"/>
        </w:rPr>
        <w:t>է</w:t>
      </w:r>
      <w:r w:rsidRPr="008860F5">
        <w:rPr>
          <w:rFonts w:ascii="GHEA Grapalat" w:hAnsi="GHEA Grapalat" w:cs="Sylfaen"/>
          <w:szCs w:val="24"/>
          <w:lang w:val="en-US"/>
        </w:rPr>
        <w:t xml:space="preserve"> </w:t>
      </w:r>
      <w:r w:rsidRPr="008860F5">
        <w:rPr>
          <w:rFonts w:ascii="GHEA Grapalat" w:hAnsi="GHEA Grapalat" w:cs="Sylfaen"/>
          <w:szCs w:val="24"/>
          <w:lang w:val="ru-RU"/>
        </w:rPr>
        <w:t>ներկայացնել</w:t>
      </w:r>
      <w:r w:rsidRPr="008860F5">
        <w:rPr>
          <w:rFonts w:ascii="GHEA Grapalat" w:hAnsi="GHEA Grapalat" w:cs="Sylfaen"/>
          <w:szCs w:val="24"/>
          <w:lang w:val="en-US"/>
        </w:rPr>
        <w:t xml:space="preserve"> </w:t>
      </w:r>
      <w:r w:rsidRPr="008860F5">
        <w:rPr>
          <w:rFonts w:ascii="GHEA Grapalat" w:hAnsi="GHEA Grapalat" w:cs="Sylfaen"/>
          <w:szCs w:val="24"/>
          <w:lang w:val="ru-RU"/>
        </w:rPr>
        <w:t>լրացուցիչ</w:t>
      </w:r>
      <w:r w:rsidRPr="008860F5">
        <w:rPr>
          <w:rFonts w:ascii="GHEA Grapalat" w:hAnsi="GHEA Grapalat" w:cs="Sylfaen"/>
          <w:szCs w:val="24"/>
          <w:lang w:val="en-US"/>
        </w:rPr>
        <w:t xml:space="preserve"> </w:t>
      </w:r>
      <w:r w:rsidRPr="008860F5">
        <w:rPr>
          <w:rFonts w:ascii="GHEA Grapalat" w:hAnsi="GHEA Grapalat" w:cs="Sylfaen"/>
          <w:szCs w:val="24"/>
          <w:lang w:val="ru-RU"/>
        </w:rPr>
        <w:t>այլ</w:t>
      </w:r>
      <w:r w:rsidRPr="008860F5">
        <w:rPr>
          <w:rFonts w:ascii="GHEA Grapalat" w:hAnsi="GHEA Grapalat" w:cs="Sylfaen"/>
          <w:szCs w:val="24"/>
          <w:lang w:val="en-US"/>
        </w:rPr>
        <w:t xml:space="preserve"> </w:t>
      </w:r>
      <w:r w:rsidRPr="008860F5">
        <w:rPr>
          <w:rFonts w:ascii="GHEA Grapalat" w:hAnsi="GHEA Grapalat" w:cs="Sylfaen"/>
          <w:szCs w:val="24"/>
          <w:lang w:val="ru-RU"/>
        </w:rPr>
        <w:t>փաստաթղթեր</w:t>
      </w:r>
      <w:r w:rsidRPr="008860F5">
        <w:rPr>
          <w:rFonts w:ascii="GHEA Grapalat" w:hAnsi="GHEA Grapalat" w:cs="Sylfaen"/>
          <w:szCs w:val="24"/>
          <w:lang w:val="en-US"/>
        </w:rPr>
        <w:t xml:space="preserve">, </w:t>
      </w:r>
      <w:r w:rsidRPr="008860F5">
        <w:rPr>
          <w:rFonts w:ascii="GHEA Grapalat" w:hAnsi="GHEA Grapalat" w:cs="Sylfaen"/>
          <w:szCs w:val="24"/>
          <w:lang w:val="ru-RU"/>
        </w:rPr>
        <w:t>տեղեկություններ</w:t>
      </w:r>
      <w:r w:rsidRPr="008860F5">
        <w:rPr>
          <w:rFonts w:ascii="GHEA Grapalat" w:hAnsi="GHEA Grapalat" w:cs="Sylfaen"/>
          <w:szCs w:val="24"/>
          <w:lang w:val="en-US"/>
        </w:rPr>
        <w:t xml:space="preserve"> </w:t>
      </w:r>
      <w:r w:rsidRPr="008860F5">
        <w:rPr>
          <w:rFonts w:ascii="GHEA Grapalat" w:hAnsi="GHEA Grapalat" w:cs="Sylfaen"/>
          <w:szCs w:val="24"/>
          <w:lang w:val="ru-RU"/>
        </w:rPr>
        <w:t>և</w:t>
      </w:r>
      <w:r w:rsidRPr="008860F5">
        <w:rPr>
          <w:rFonts w:ascii="GHEA Grapalat" w:hAnsi="GHEA Grapalat" w:cs="Sylfaen"/>
          <w:szCs w:val="24"/>
          <w:lang w:val="en-US"/>
        </w:rPr>
        <w:t xml:space="preserve"> </w:t>
      </w:r>
      <w:r w:rsidRPr="008860F5">
        <w:rPr>
          <w:rFonts w:ascii="GHEA Grapalat" w:hAnsi="GHEA Grapalat" w:cs="Sylfaen"/>
          <w:szCs w:val="24"/>
          <w:lang w:val="ru-RU"/>
        </w:rPr>
        <w:t>նյութեր։</w:t>
      </w:r>
    </w:p>
    <w:p w14:paraId="6A665707" w14:textId="77777777" w:rsidR="00465A4E" w:rsidRPr="008860F5" w:rsidRDefault="00465A4E" w:rsidP="00465A4E">
      <w:pPr>
        <w:pStyle w:val="BodyTextIndent2"/>
        <w:spacing w:line="240" w:lineRule="auto"/>
        <w:ind w:firstLine="567"/>
        <w:rPr>
          <w:rFonts w:ascii="GHEA Grapalat" w:hAnsi="GHEA Grapalat" w:cs="Sylfaen"/>
          <w:szCs w:val="24"/>
          <w:lang w:val="en-US"/>
        </w:rPr>
      </w:pPr>
      <w:r w:rsidRPr="008860F5">
        <w:rPr>
          <w:rFonts w:ascii="GHEA Grapalat" w:hAnsi="GHEA Grapalat" w:cs="Sylfaen"/>
          <w:szCs w:val="24"/>
          <w:lang w:val="en-US"/>
        </w:rPr>
        <w:t>Հ</w:t>
      </w:r>
      <w:r w:rsidRPr="008860F5">
        <w:rPr>
          <w:rFonts w:ascii="GHEA Grapalat" w:hAnsi="GHEA Grapalat" w:cs="Sylfaen"/>
          <w:szCs w:val="24"/>
          <w:lang w:val="ru-RU"/>
        </w:rPr>
        <w:t>անձնաժողովը</w:t>
      </w:r>
      <w:r w:rsidRPr="008860F5">
        <w:rPr>
          <w:rFonts w:ascii="GHEA Grapalat" w:hAnsi="GHEA Grapalat" w:cs="Sylfaen"/>
          <w:szCs w:val="24"/>
          <w:lang w:val="en-US"/>
        </w:rPr>
        <w:t xml:space="preserve"> </w:t>
      </w:r>
      <w:r w:rsidRPr="008860F5">
        <w:rPr>
          <w:rFonts w:ascii="GHEA Grapalat" w:hAnsi="GHEA Grapalat" w:cs="Sylfaen"/>
          <w:szCs w:val="24"/>
          <w:lang w:val="ru-RU"/>
        </w:rPr>
        <w:t>կարող</w:t>
      </w:r>
      <w:r w:rsidRPr="008860F5">
        <w:rPr>
          <w:rFonts w:ascii="GHEA Grapalat" w:hAnsi="GHEA Grapalat" w:cs="Sylfaen"/>
          <w:szCs w:val="24"/>
          <w:lang w:val="en-US"/>
        </w:rPr>
        <w:t xml:space="preserve"> </w:t>
      </w:r>
      <w:r w:rsidRPr="008860F5">
        <w:rPr>
          <w:rFonts w:ascii="GHEA Grapalat" w:hAnsi="GHEA Grapalat" w:cs="Sylfaen"/>
          <w:szCs w:val="24"/>
          <w:lang w:val="ru-RU"/>
        </w:rPr>
        <w:t>է</w:t>
      </w:r>
      <w:r w:rsidRPr="008860F5">
        <w:rPr>
          <w:rFonts w:ascii="GHEA Grapalat" w:hAnsi="GHEA Grapalat" w:cs="Sylfaen"/>
          <w:szCs w:val="24"/>
          <w:lang w:val="en-US"/>
        </w:rPr>
        <w:t xml:space="preserve"> </w:t>
      </w:r>
      <w:r w:rsidRPr="008860F5">
        <w:rPr>
          <w:rFonts w:ascii="GHEA Grapalat" w:hAnsi="GHEA Grapalat" w:cs="Sylfaen"/>
          <w:szCs w:val="24"/>
          <w:lang w:val="ru-RU"/>
        </w:rPr>
        <w:t>ստուգել</w:t>
      </w:r>
      <w:r w:rsidRPr="008860F5">
        <w:rPr>
          <w:rFonts w:ascii="GHEA Grapalat" w:hAnsi="GHEA Grapalat" w:cs="Sylfaen"/>
          <w:szCs w:val="24"/>
          <w:lang w:val="en-US"/>
        </w:rPr>
        <w:t xml:space="preserve"> մ</w:t>
      </w:r>
      <w:r w:rsidRPr="008860F5">
        <w:rPr>
          <w:rFonts w:ascii="GHEA Grapalat" w:hAnsi="GHEA Grapalat" w:cs="Sylfaen"/>
          <w:szCs w:val="24"/>
          <w:lang w:val="ru-RU"/>
        </w:rPr>
        <w:t>ասնակցի</w:t>
      </w:r>
      <w:r w:rsidRPr="008860F5">
        <w:rPr>
          <w:rFonts w:ascii="GHEA Grapalat" w:hAnsi="GHEA Grapalat" w:cs="Sylfaen"/>
          <w:szCs w:val="24"/>
          <w:lang w:val="en-US"/>
        </w:rPr>
        <w:t xml:space="preserve"> </w:t>
      </w:r>
      <w:r w:rsidRPr="008860F5">
        <w:rPr>
          <w:rFonts w:ascii="GHEA Grapalat" w:hAnsi="GHEA Grapalat" w:cs="Sylfaen"/>
          <w:szCs w:val="24"/>
          <w:lang w:val="ru-RU"/>
        </w:rPr>
        <w:t>ներկայացրած</w:t>
      </w:r>
      <w:r w:rsidRPr="008860F5">
        <w:rPr>
          <w:rFonts w:ascii="GHEA Grapalat" w:hAnsi="GHEA Grapalat" w:cs="Sylfaen"/>
          <w:szCs w:val="24"/>
          <w:lang w:val="en-US"/>
        </w:rPr>
        <w:t xml:space="preserve"> </w:t>
      </w:r>
      <w:r w:rsidRPr="008860F5">
        <w:rPr>
          <w:rFonts w:ascii="GHEA Grapalat" w:hAnsi="GHEA Grapalat" w:cs="Sylfaen"/>
          <w:szCs w:val="24"/>
          <w:lang w:val="ru-RU"/>
        </w:rPr>
        <w:t>տվյալների</w:t>
      </w:r>
      <w:r w:rsidRPr="008860F5">
        <w:rPr>
          <w:rFonts w:ascii="GHEA Grapalat" w:hAnsi="GHEA Grapalat" w:cs="Sylfaen"/>
          <w:szCs w:val="24"/>
          <w:lang w:val="en-US"/>
        </w:rPr>
        <w:t xml:space="preserve"> </w:t>
      </w:r>
      <w:r w:rsidRPr="008860F5">
        <w:rPr>
          <w:rFonts w:ascii="GHEA Grapalat" w:hAnsi="GHEA Grapalat" w:cs="Sylfaen"/>
          <w:szCs w:val="24"/>
          <w:lang w:val="ru-RU"/>
        </w:rPr>
        <w:t>իսկությունը</w:t>
      </w:r>
      <w:r w:rsidRPr="008860F5">
        <w:rPr>
          <w:rFonts w:ascii="GHEA Grapalat" w:hAnsi="GHEA Grapalat" w:cs="Sylfaen"/>
          <w:szCs w:val="24"/>
          <w:lang w:val="en-US"/>
        </w:rPr>
        <w:t xml:space="preserve">` </w:t>
      </w:r>
      <w:r w:rsidRPr="008860F5">
        <w:rPr>
          <w:rFonts w:ascii="GHEA Grapalat" w:hAnsi="GHEA Grapalat" w:cs="Sylfaen"/>
          <w:szCs w:val="24"/>
          <w:lang w:val="ru-RU"/>
        </w:rPr>
        <w:t>օգտագործելով</w:t>
      </w:r>
      <w:r w:rsidRPr="008860F5">
        <w:rPr>
          <w:rFonts w:ascii="GHEA Grapalat" w:hAnsi="GHEA Grapalat" w:cs="Sylfaen"/>
          <w:szCs w:val="24"/>
          <w:lang w:val="en-US"/>
        </w:rPr>
        <w:t xml:space="preserve"> </w:t>
      </w:r>
      <w:r w:rsidRPr="008860F5">
        <w:rPr>
          <w:rFonts w:ascii="GHEA Grapalat" w:hAnsi="GHEA Grapalat" w:cs="Sylfaen"/>
          <w:szCs w:val="24"/>
          <w:lang w:val="ru-RU"/>
        </w:rPr>
        <w:t>պաշտոնական</w:t>
      </w:r>
      <w:r w:rsidRPr="008860F5">
        <w:rPr>
          <w:rFonts w:ascii="GHEA Grapalat" w:hAnsi="GHEA Grapalat" w:cs="Sylfaen"/>
          <w:szCs w:val="24"/>
          <w:lang w:val="en-US"/>
        </w:rPr>
        <w:t xml:space="preserve"> </w:t>
      </w:r>
      <w:r w:rsidRPr="008860F5">
        <w:rPr>
          <w:rFonts w:ascii="GHEA Grapalat" w:hAnsi="GHEA Grapalat" w:cs="Sylfaen"/>
          <w:szCs w:val="24"/>
          <w:lang w:val="ru-RU"/>
        </w:rPr>
        <w:t>աղբյուրներից</w:t>
      </w:r>
      <w:r w:rsidRPr="008860F5">
        <w:rPr>
          <w:rFonts w:ascii="GHEA Grapalat" w:hAnsi="GHEA Grapalat" w:cs="Sylfaen"/>
          <w:szCs w:val="24"/>
          <w:lang w:val="en-US"/>
        </w:rPr>
        <w:t xml:space="preserve"> </w:t>
      </w:r>
      <w:r w:rsidRPr="008860F5">
        <w:rPr>
          <w:rFonts w:ascii="GHEA Grapalat" w:hAnsi="GHEA Grapalat" w:cs="Sylfaen"/>
          <w:szCs w:val="24"/>
          <w:lang w:val="ru-RU"/>
        </w:rPr>
        <w:t>ստացված</w:t>
      </w:r>
      <w:r w:rsidRPr="008860F5">
        <w:rPr>
          <w:rFonts w:ascii="GHEA Grapalat" w:hAnsi="GHEA Grapalat" w:cs="Sylfaen"/>
          <w:szCs w:val="24"/>
          <w:lang w:val="en-US"/>
        </w:rPr>
        <w:t xml:space="preserve"> </w:t>
      </w:r>
      <w:r w:rsidRPr="008860F5">
        <w:rPr>
          <w:rFonts w:ascii="GHEA Grapalat" w:hAnsi="GHEA Grapalat" w:cs="Sylfaen"/>
          <w:szCs w:val="24"/>
          <w:lang w:val="ru-RU"/>
        </w:rPr>
        <w:t>տվյալներ</w:t>
      </w:r>
      <w:r w:rsidRPr="008860F5">
        <w:rPr>
          <w:rFonts w:ascii="GHEA Grapalat" w:hAnsi="GHEA Grapalat" w:cs="Sylfaen"/>
          <w:szCs w:val="24"/>
          <w:lang w:val="en-US"/>
        </w:rPr>
        <w:t xml:space="preserve"> </w:t>
      </w:r>
      <w:r w:rsidRPr="008860F5">
        <w:rPr>
          <w:rFonts w:ascii="GHEA Grapalat" w:hAnsi="GHEA Grapalat" w:cs="Sylfaen"/>
          <w:szCs w:val="24"/>
          <w:lang w:val="ru-RU"/>
        </w:rPr>
        <w:t>կամ</w:t>
      </w:r>
      <w:r w:rsidRPr="008860F5">
        <w:rPr>
          <w:rFonts w:ascii="GHEA Grapalat" w:hAnsi="GHEA Grapalat" w:cs="Sylfaen"/>
          <w:szCs w:val="24"/>
          <w:lang w:val="en-US"/>
        </w:rPr>
        <w:t xml:space="preserve"> </w:t>
      </w:r>
      <w:r w:rsidRPr="008860F5">
        <w:rPr>
          <w:rFonts w:ascii="GHEA Grapalat" w:hAnsi="GHEA Grapalat" w:cs="Sylfaen"/>
          <w:szCs w:val="24"/>
          <w:lang w:val="ru-RU"/>
        </w:rPr>
        <w:t>դրա</w:t>
      </w:r>
      <w:r w:rsidRPr="008860F5">
        <w:rPr>
          <w:rFonts w:ascii="GHEA Grapalat" w:hAnsi="GHEA Grapalat" w:cs="Sylfaen"/>
          <w:szCs w:val="24"/>
          <w:lang w:val="en-US"/>
        </w:rPr>
        <w:t xml:space="preserve"> </w:t>
      </w:r>
      <w:r w:rsidRPr="008860F5">
        <w:rPr>
          <w:rFonts w:ascii="GHEA Grapalat" w:hAnsi="GHEA Grapalat" w:cs="Sylfaen"/>
          <w:szCs w:val="24"/>
          <w:lang w:val="ru-RU"/>
        </w:rPr>
        <w:t>մասին</w:t>
      </w:r>
      <w:r w:rsidRPr="008860F5">
        <w:rPr>
          <w:rFonts w:ascii="GHEA Grapalat" w:hAnsi="GHEA Grapalat" w:cs="Sylfaen"/>
          <w:szCs w:val="24"/>
          <w:lang w:val="en-US"/>
        </w:rPr>
        <w:t xml:space="preserve"> </w:t>
      </w:r>
      <w:r w:rsidRPr="008860F5">
        <w:rPr>
          <w:rFonts w:ascii="GHEA Grapalat" w:hAnsi="GHEA Grapalat" w:cs="Sylfaen"/>
          <w:szCs w:val="24"/>
          <w:lang w:val="ru-RU"/>
        </w:rPr>
        <w:t>ստանալով</w:t>
      </w:r>
      <w:r w:rsidRPr="008860F5">
        <w:rPr>
          <w:rFonts w:ascii="GHEA Grapalat" w:hAnsi="GHEA Grapalat" w:cs="Sylfaen"/>
          <w:szCs w:val="24"/>
          <w:lang w:val="en-US"/>
        </w:rPr>
        <w:t xml:space="preserve"> </w:t>
      </w:r>
      <w:r w:rsidRPr="008860F5">
        <w:rPr>
          <w:rFonts w:ascii="GHEA Grapalat" w:hAnsi="GHEA Grapalat" w:cs="Sylfaen"/>
          <w:szCs w:val="24"/>
          <w:lang w:val="ru-RU"/>
        </w:rPr>
        <w:t>իրավասու</w:t>
      </w:r>
      <w:r w:rsidRPr="008860F5">
        <w:rPr>
          <w:rFonts w:ascii="GHEA Grapalat" w:hAnsi="GHEA Grapalat" w:cs="Sylfaen"/>
          <w:szCs w:val="24"/>
          <w:lang w:val="en-US"/>
        </w:rPr>
        <w:t xml:space="preserve"> </w:t>
      </w:r>
      <w:r w:rsidRPr="008860F5">
        <w:rPr>
          <w:rFonts w:ascii="GHEA Grapalat" w:hAnsi="GHEA Grapalat" w:cs="Sylfaen"/>
          <w:szCs w:val="24"/>
          <w:lang w:val="ru-RU"/>
        </w:rPr>
        <w:t>մարմինների</w:t>
      </w:r>
      <w:r w:rsidRPr="008860F5">
        <w:rPr>
          <w:rFonts w:ascii="GHEA Grapalat" w:hAnsi="GHEA Grapalat" w:cs="Sylfaen"/>
          <w:szCs w:val="24"/>
          <w:lang w:val="en-US"/>
        </w:rPr>
        <w:t xml:space="preserve"> </w:t>
      </w:r>
      <w:r w:rsidRPr="008860F5">
        <w:rPr>
          <w:rFonts w:ascii="GHEA Grapalat" w:hAnsi="GHEA Grapalat" w:cs="Sylfaen"/>
          <w:szCs w:val="24"/>
          <w:lang w:val="ru-RU"/>
        </w:rPr>
        <w:t>գրավոր</w:t>
      </w:r>
      <w:r w:rsidRPr="008860F5">
        <w:rPr>
          <w:rFonts w:ascii="GHEA Grapalat" w:hAnsi="GHEA Grapalat" w:cs="Sylfaen"/>
          <w:szCs w:val="24"/>
          <w:lang w:val="en-US"/>
        </w:rPr>
        <w:t xml:space="preserve"> </w:t>
      </w:r>
      <w:r w:rsidRPr="008860F5">
        <w:rPr>
          <w:rFonts w:ascii="GHEA Grapalat" w:hAnsi="GHEA Grapalat" w:cs="Sylfaen"/>
          <w:szCs w:val="24"/>
          <w:lang w:val="ru-RU"/>
        </w:rPr>
        <w:t>եզրակացությունը</w:t>
      </w:r>
      <w:r w:rsidRPr="008860F5">
        <w:rPr>
          <w:rFonts w:ascii="GHEA Grapalat" w:hAnsi="GHEA Grapalat" w:cs="Sylfaen"/>
          <w:szCs w:val="24"/>
          <w:lang w:val="en-US"/>
        </w:rPr>
        <w:t xml:space="preserve">: </w:t>
      </w:r>
      <w:r w:rsidRPr="008860F5">
        <w:rPr>
          <w:rFonts w:ascii="GHEA Grapalat" w:hAnsi="GHEA Grapalat" w:cs="Sylfaen"/>
          <w:szCs w:val="24"/>
          <w:lang w:val="ru-RU"/>
        </w:rPr>
        <w:t>Նման</w:t>
      </w:r>
      <w:r w:rsidRPr="008860F5">
        <w:rPr>
          <w:rFonts w:ascii="GHEA Grapalat" w:hAnsi="GHEA Grapalat" w:cs="Sylfaen"/>
          <w:szCs w:val="24"/>
          <w:lang w:val="en-US"/>
        </w:rPr>
        <w:t xml:space="preserve"> </w:t>
      </w:r>
      <w:r w:rsidRPr="008860F5">
        <w:rPr>
          <w:rFonts w:ascii="GHEA Grapalat" w:hAnsi="GHEA Grapalat" w:cs="Sylfaen"/>
          <w:szCs w:val="24"/>
          <w:lang w:val="ru-RU"/>
        </w:rPr>
        <w:t>հարցում</w:t>
      </w:r>
      <w:r w:rsidRPr="008860F5">
        <w:rPr>
          <w:rFonts w:ascii="GHEA Grapalat" w:hAnsi="GHEA Grapalat" w:cs="Sylfaen"/>
          <w:szCs w:val="24"/>
          <w:lang w:val="en-US"/>
        </w:rPr>
        <w:t xml:space="preserve"> </w:t>
      </w:r>
      <w:r w:rsidRPr="008860F5">
        <w:rPr>
          <w:rFonts w:ascii="GHEA Grapalat" w:hAnsi="GHEA Grapalat" w:cs="Sylfaen"/>
          <w:szCs w:val="24"/>
          <w:lang w:val="ru-RU"/>
        </w:rPr>
        <w:t>ուղարկվելու</w:t>
      </w:r>
      <w:r w:rsidRPr="008860F5">
        <w:rPr>
          <w:rFonts w:ascii="GHEA Grapalat" w:hAnsi="GHEA Grapalat" w:cs="Sylfaen"/>
          <w:szCs w:val="24"/>
          <w:lang w:val="en-US"/>
        </w:rPr>
        <w:t xml:space="preserve"> </w:t>
      </w:r>
      <w:r w:rsidRPr="008860F5">
        <w:rPr>
          <w:rFonts w:ascii="GHEA Grapalat" w:hAnsi="GHEA Grapalat" w:cs="Sylfaen"/>
          <w:szCs w:val="24"/>
          <w:lang w:val="ru-RU"/>
        </w:rPr>
        <w:t>դեպքում</w:t>
      </w:r>
      <w:r w:rsidRPr="008860F5">
        <w:rPr>
          <w:rFonts w:ascii="GHEA Grapalat" w:hAnsi="GHEA Grapalat" w:cs="Sylfaen"/>
          <w:szCs w:val="24"/>
          <w:lang w:val="en-US"/>
        </w:rPr>
        <w:t xml:space="preserve"> </w:t>
      </w:r>
      <w:r w:rsidRPr="008860F5">
        <w:rPr>
          <w:rFonts w:ascii="GHEA Grapalat" w:hAnsi="GHEA Grapalat" w:cs="Sylfaen"/>
          <w:szCs w:val="24"/>
          <w:lang w:val="ru-RU"/>
        </w:rPr>
        <w:t>համապատասխան</w:t>
      </w:r>
      <w:r w:rsidRPr="008860F5">
        <w:rPr>
          <w:rFonts w:ascii="GHEA Grapalat" w:hAnsi="GHEA Grapalat" w:cs="Sylfaen"/>
          <w:szCs w:val="24"/>
          <w:lang w:val="en-US"/>
        </w:rPr>
        <w:t xml:space="preserve"> </w:t>
      </w:r>
      <w:r w:rsidRPr="008860F5">
        <w:rPr>
          <w:rFonts w:ascii="GHEA Grapalat" w:hAnsi="GHEA Grapalat" w:cs="Sylfaen"/>
          <w:szCs w:val="24"/>
          <w:lang w:val="ru-RU"/>
        </w:rPr>
        <w:t>պետական</w:t>
      </w:r>
      <w:r w:rsidRPr="008860F5">
        <w:rPr>
          <w:rFonts w:ascii="GHEA Grapalat" w:hAnsi="GHEA Grapalat" w:cs="Sylfaen"/>
          <w:szCs w:val="24"/>
          <w:lang w:val="en-US"/>
        </w:rPr>
        <w:t xml:space="preserve"> </w:t>
      </w:r>
      <w:r w:rsidRPr="008860F5">
        <w:rPr>
          <w:rFonts w:ascii="GHEA Grapalat" w:hAnsi="GHEA Grapalat" w:cs="Sylfaen"/>
          <w:szCs w:val="24"/>
          <w:lang w:val="ru-RU"/>
        </w:rPr>
        <w:t>և</w:t>
      </w:r>
      <w:r w:rsidRPr="008860F5">
        <w:rPr>
          <w:rFonts w:ascii="GHEA Grapalat" w:hAnsi="GHEA Grapalat" w:cs="Sylfaen"/>
          <w:szCs w:val="24"/>
          <w:lang w:val="en-US"/>
        </w:rPr>
        <w:t xml:space="preserve"> </w:t>
      </w:r>
      <w:r w:rsidRPr="008860F5">
        <w:rPr>
          <w:rFonts w:ascii="GHEA Grapalat" w:hAnsi="GHEA Grapalat" w:cs="Sylfaen"/>
          <w:szCs w:val="24"/>
          <w:lang w:val="ru-RU"/>
        </w:rPr>
        <w:t>տեղական</w:t>
      </w:r>
      <w:r w:rsidRPr="008860F5">
        <w:rPr>
          <w:rFonts w:ascii="GHEA Grapalat" w:hAnsi="GHEA Grapalat" w:cs="Sylfaen"/>
          <w:szCs w:val="24"/>
          <w:lang w:val="en-US"/>
        </w:rPr>
        <w:t xml:space="preserve"> </w:t>
      </w:r>
      <w:r w:rsidRPr="008860F5">
        <w:rPr>
          <w:rFonts w:ascii="GHEA Grapalat" w:hAnsi="GHEA Grapalat" w:cs="Sylfaen"/>
          <w:szCs w:val="24"/>
          <w:lang w:val="ru-RU"/>
        </w:rPr>
        <w:t>ինքնակառավարման</w:t>
      </w:r>
      <w:r w:rsidRPr="008860F5">
        <w:rPr>
          <w:rFonts w:ascii="GHEA Grapalat" w:hAnsi="GHEA Grapalat" w:cs="Sylfaen"/>
          <w:szCs w:val="24"/>
          <w:lang w:val="en-US"/>
        </w:rPr>
        <w:t xml:space="preserve"> </w:t>
      </w:r>
      <w:r w:rsidRPr="008860F5">
        <w:rPr>
          <w:rFonts w:ascii="GHEA Grapalat" w:hAnsi="GHEA Grapalat" w:cs="Sylfaen"/>
          <w:szCs w:val="24"/>
          <w:lang w:val="ru-RU"/>
        </w:rPr>
        <w:t>մարմինները</w:t>
      </w:r>
      <w:r w:rsidRPr="008860F5">
        <w:rPr>
          <w:rFonts w:ascii="GHEA Grapalat" w:hAnsi="GHEA Grapalat" w:cs="Sylfaen"/>
          <w:szCs w:val="24"/>
          <w:lang w:val="en-US"/>
        </w:rPr>
        <w:t xml:space="preserve"> </w:t>
      </w:r>
      <w:r w:rsidRPr="008860F5">
        <w:rPr>
          <w:rFonts w:ascii="GHEA Grapalat" w:hAnsi="GHEA Grapalat" w:cs="Sylfaen"/>
          <w:szCs w:val="24"/>
          <w:lang w:val="ru-RU"/>
        </w:rPr>
        <w:t>հարցումն</w:t>
      </w:r>
      <w:r w:rsidRPr="008860F5">
        <w:rPr>
          <w:rFonts w:ascii="GHEA Grapalat" w:hAnsi="GHEA Grapalat" w:cs="Sylfaen"/>
          <w:szCs w:val="24"/>
          <w:lang w:val="en-US"/>
        </w:rPr>
        <w:t xml:space="preserve"> </w:t>
      </w:r>
      <w:r w:rsidRPr="008860F5">
        <w:rPr>
          <w:rFonts w:ascii="GHEA Grapalat" w:hAnsi="GHEA Grapalat" w:cs="Sylfaen"/>
          <w:szCs w:val="24"/>
          <w:lang w:val="ru-RU"/>
        </w:rPr>
        <w:t>ստանալու</w:t>
      </w:r>
      <w:r w:rsidRPr="008860F5">
        <w:rPr>
          <w:rFonts w:ascii="GHEA Grapalat" w:hAnsi="GHEA Grapalat" w:cs="Sylfaen"/>
          <w:szCs w:val="24"/>
          <w:lang w:val="en-US"/>
        </w:rPr>
        <w:t xml:space="preserve"> </w:t>
      </w:r>
      <w:r w:rsidRPr="008860F5">
        <w:rPr>
          <w:rFonts w:ascii="GHEA Grapalat" w:hAnsi="GHEA Grapalat" w:cs="Sylfaen"/>
          <w:szCs w:val="24"/>
          <w:lang w:val="ru-RU"/>
        </w:rPr>
        <w:t>օրվան</w:t>
      </w:r>
      <w:r w:rsidRPr="008860F5">
        <w:rPr>
          <w:rFonts w:ascii="GHEA Grapalat" w:hAnsi="GHEA Grapalat" w:cs="Sylfaen"/>
          <w:szCs w:val="24"/>
          <w:lang w:val="en-US"/>
        </w:rPr>
        <w:t xml:space="preserve"> </w:t>
      </w:r>
      <w:r w:rsidRPr="008860F5">
        <w:rPr>
          <w:rFonts w:ascii="GHEA Grapalat" w:hAnsi="GHEA Grapalat" w:cs="Sylfaen"/>
          <w:szCs w:val="24"/>
          <w:lang w:val="ru-RU"/>
        </w:rPr>
        <w:t>հաջորդող</w:t>
      </w:r>
      <w:r w:rsidRPr="008860F5">
        <w:rPr>
          <w:rFonts w:ascii="GHEA Grapalat" w:hAnsi="GHEA Grapalat" w:cs="Sylfaen"/>
          <w:szCs w:val="24"/>
          <w:lang w:val="en-US"/>
        </w:rPr>
        <w:t xml:space="preserve"> </w:t>
      </w:r>
      <w:r w:rsidRPr="008860F5">
        <w:rPr>
          <w:rFonts w:ascii="GHEA Grapalat" w:hAnsi="GHEA Grapalat" w:cs="Sylfaen"/>
          <w:szCs w:val="24"/>
          <w:lang w:val="ru-RU"/>
        </w:rPr>
        <w:t>երկու</w:t>
      </w:r>
      <w:r w:rsidRPr="008860F5">
        <w:rPr>
          <w:rFonts w:ascii="GHEA Grapalat" w:hAnsi="GHEA Grapalat" w:cs="Sylfaen"/>
          <w:szCs w:val="24"/>
          <w:lang w:val="en-US"/>
        </w:rPr>
        <w:t xml:space="preserve"> </w:t>
      </w:r>
      <w:r w:rsidRPr="008860F5">
        <w:rPr>
          <w:rFonts w:ascii="GHEA Grapalat" w:hAnsi="GHEA Grapalat" w:cs="Sylfaen"/>
          <w:szCs w:val="24"/>
          <w:lang w:val="ru-RU"/>
        </w:rPr>
        <w:t>աշխատանքային</w:t>
      </w:r>
      <w:r w:rsidRPr="008860F5">
        <w:rPr>
          <w:rFonts w:ascii="GHEA Grapalat" w:hAnsi="GHEA Grapalat" w:cs="Sylfaen"/>
          <w:szCs w:val="24"/>
          <w:lang w:val="en-US"/>
        </w:rPr>
        <w:t xml:space="preserve"> </w:t>
      </w:r>
      <w:r w:rsidRPr="008860F5">
        <w:rPr>
          <w:rFonts w:ascii="GHEA Grapalat" w:hAnsi="GHEA Grapalat" w:cs="Sylfaen"/>
          <w:szCs w:val="24"/>
          <w:lang w:val="ru-RU"/>
        </w:rPr>
        <w:t>օրվա</w:t>
      </w:r>
      <w:r w:rsidRPr="008860F5">
        <w:rPr>
          <w:rFonts w:ascii="GHEA Grapalat" w:hAnsi="GHEA Grapalat" w:cs="Sylfaen"/>
          <w:szCs w:val="24"/>
          <w:lang w:val="en-US"/>
        </w:rPr>
        <w:t xml:space="preserve"> </w:t>
      </w:r>
      <w:r w:rsidRPr="008860F5">
        <w:rPr>
          <w:rFonts w:ascii="GHEA Grapalat" w:hAnsi="GHEA Grapalat" w:cs="Sylfaen"/>
          <w:szCs w:val="24"/>
          <w:lang w:val="ru-RU"/>
        </w:rPr>
        <w:t>ընթացքում</w:t>
      </w:r>
      <w:r w:rsidRPr="008860F5">
        <w:rPr>
          <w:rFonts w:ascii="GHEA Grapalat" w:hAnsi="GHEA Grapalat" w:cs="Sylfaen"/>
          <w:szCs w:val="24"/>
          <w:lang w:val="en-US"/>
        </w:rPr>
        <w:t xml:space="preserve"> </w:t>
      </w:r>
      <w:r w:rsidRPr="008860F5">
        <w:rPr>
          <w:rFonts w:ascii="GHEA Grapalat" w:hAnsi="GHEA Grapalat" w:cs="Sylfaen"/>
          <w:szCs w:val="24"/>
          <w:lang w:val="ru-RU"/>
        </w:rPr>
        <w:t>տրամադրում</w:t>
      </w:r>
      <w:r w:rsidRPr="008860F5">
        <w:rPr>
          <w:rFonts w:ascii="GHEA Grapalat" w:hAnsi="GHEA Grapalat" w:cs="Sylfaen"/>
          <w:szCs w:val="24"/>
          <w:lang w:val="en-US"/>
        </w:rPr>
        <w:t xml:space="preserve"> </w:t>
      </w:r>
      <w:r w:rsidRPr="008860F5">
        <w:rPr>
          <w:rFonts w:ascii="GHEA Grapalat" w:hAnsi="GHEA Grapalat" w:cs="Sylfaen"/>
          <w:szCs w:val="24"/>
          <w:lang w:val="ru-RU"/>
        </w:rPr>
        <w:t>են</w:t>
      </w:r>
      <w:r w:rsidRPr="008860F5">
        <w:rPr>
          <w:rFonts w:ascii="GHEA Grapalat" w:hAnsi="GHEA Grapalat" w:cs="Sylfaen"/>
          <w:szCs w:val="24"/>
          <w:lang w:val="en-US"/>
        </w:rPr>
        <w:t xml:space="preserve"> </w:t>
      </w:r>
      <w:r w:rsidRPr="008860F5">
        <w:rPr>
          <w:rFonts w:ascii="GHEA Grapalat" w:hAnsi="GHEA Grapalat" w:cs="Sylfaen"/>
          <w:szCs w:val="24"/>
          <w:lang w:val="ru-RU"/>
        </w:rPr>
        <w:t>գրավոր</w:t>
      </w:r>
      <w:r w:rsidRPr="008860F5">
        <w:rPr>
          <w:rFonts w:ascii="GHEA Grapalat" w:hAnsi="GHEA Grapalat" w:cs="Sylfaen"/>
          <w:szCs w:val="24"/>
          <w:lang w:val="en-US"/>
        </w:rPr>
        <w:t xml:space="preserve"> </w:t>
      </w:r>
      <w:r w:rsidRPr="008860F5">
        <w:rPr>
          <w:rFonts w:ascii="GHEA Grapalat" w:hAnsi="GHEA Grapalat" w:cs="Sylfaen"/>
          <w:szCs w:val="24"/>
          <w:lang w:val="ru-RU"/>
        </w:rPr>
        <w:t>եզրակացություն</w:t>
      </w:r>
      <w:r w:rsidRPr="008860F5">
        <w:rPr>
          <w:rFonts w:ascii="GHEA Grapalat" w:hAnsi="GHEA Grapalat" w:cs="Sylfaen"/>
          <w:szCs w:val="24"/>
          <w:lang w:val="en-US"/>
        </w:rPr>
        <w:t xml:space="preserve">: </w:t>
      </w:r>
      <w:r w:rsidRPr="008860F5">
        <w:rPr>
          <w:rFonts w:ascii="GHEA Grapalat" w:hAnsi="GHEA Grapalat" w:cs="Sylfaen"/>
          <w:szCs w:val="24"/>
          <w:lang w:val="ru-RU"/>
        </w:rPr>
        <w:t>Եթե</w:t>
      </w:r>
      <w:r w:rsidRPr="008860F5">
        <w:rPr>
          <w:rFonts w:ascii="GHEA Grapalat" w:hAnsi="GHEA Grapalat" w:cs="Sylfaen"/>
          <w:szCs w:val="24"/>
          <w:lang w:val="en-US"/>
        </w:rPr>
        <w:t xml:space="preserve"> մ</w:t>
      </w:r>
      <w:r w:rsidRPr="008860F5">
        <w:rPr>
          <w:rFonts w:ascii="GHEA Grapalat" w:hAnsi="GHEA Grapalat" w:cs="Sylfaen"/>
          <w:szCs w:val="24"/>
          <w:lang w:val="ru-RU"/>
        </w:rPr>
        <w:t>ասնակցի</w:t>
      </w:r>
      <w:r w:rsidRPr="008860F5">
        <w:rPr>
          <w:rFonts w:ascii="GHEA Grapalat" w:hAnsi="GHEA Grapalat" w:cs="Sylfaen"/>
          <w:szCs w:val="24"/>
          <w:lang w:val="en-US"/>
        </w:rPr>
        <w:t xml:space="preserve"> </w:t>
      </w:r>
      <w:r w:rsidRPr="008860F5">
        <w:rPr>
          <w:rFonts w:ascii="GHEA Grapalat" w:hAnsi="GHEA Grapalat" w:cs="Sylfaen"/>
          <w:szCs w:val="24"/>
          <w:lang w:val="ru-RU"/>
        </w:rPr>
        <w:t>ներկայացրած</w:t>
      </w:r>
      <w:r w:rsidRPr="008860F5">
        <w:rPr>
          <w:rFonts w:ascii="GHEA Grapalat" w:hAnsi="GHEA Grapalat" w:cs="Sylfaen"/>
          <w:szCs w:val="24"/>
          <w:lang w:val="en-US"/>
        </w:rPr>
        <w:t xml:space="preserve"> </w:t>
      </w:r>
      <w:r w:rsidRPr="008860F5">
        <w:rPr>
          <w:rFonts w:ascii="GHEA Grapalat" w:hAnsi="GHEA Grapalat" w:cs="Sylfaen"/>
          <w:szCs w:val="24"/>
          <w:lang w:val="ru-RU"/>
        </w:rPr>
        <w:t>տվյալների</w:t>
      </w:r>
      <w:r w:rsidRPr="008860F5">
        <w:rPr>
          <w:rFonts w:ascii="GHEA Grapalat" w:hAnsi="GHEA Grapalat" w:cs="Sylfaen"/>
          <w:szCs w:val="24"/>
          <w:lang w:val="en-US"/>
        </w:rPr>
        <w:t xml:space="preserve"> </w:t>
      </w:r>
      <w:r w:rsidRPr="008860F5">
        <w:rPr>
          <w:rFonts w:ascii="GHEA Grapalat" w:hAnsi="GHEA Grapalat" w:cs="Sylfaen"/>
          <w:szCs w:val="24"/>
          <w:lang w:val="ru-RU"/>
        </w:rPr>
        <w:t>իսկության</w:t>
      </w:r>
      <w:r w:rsidRPr="008860F5">
        <w:rPr>
          <w:rFonts w:ascii="GHEA Grapalat" w:hAnsi="GHEA Grapalat" w:cs="Sylfaen"/>
          <w:szCs w:val="24"/>
          <w:lang w:val="en-US"/>
        </w:rPr>
        <w:t xml:space="preserve"> </w:t>
      </w:r>
      <w:r w:rsidRPr="008860F5">
        <w:rPr>
          <w:rFonts w:ascii="GHEA Grapalat" w:hAnsi="GHEA Grapalat" w:cs="Sylfaen"/>
          <w:szCs w:val="24"/>
          <w:lang w:val="ru-RU"/>
        </w:rPr>
        <w:t>ստուգման</w:t>
      </w:r>
      <w:r w:rsidRPr="008860F5">
        <w:rPr>
          <w:rFonts w:ascii="GHEA Grapalat" w:hAnsi="GHEA Grapalat" w:cs="Sylfaen"/>
          <w:szCs w:val="24"/>
          <w:lang w:val="en-US"/>
        </w:rPr>
        <w:t xml:space="preserve"> </w:t>
      </w:r>
      <w:r w:rsidRPr="008860F5">
        <w:rPr>
          <w:rFonts w:ascii="GHEA Grapalat" w:hAnsi="GHEA Grapalat" w:cs="Sylfaen"/>
          <w:szCs w:val="24"/>
          <w:lang w:val="ru-RU"/>
        </w:rPr>
        <w:t>արդյունքում</w:t>
      </w:r>
      <w:r w:rsidRPr="008860F5">
        <w:rPr>
          <w:rFonts w:ascii="GHEA Grapalat" w:hAnsi="GHEA Grapalat" w:cs="Sylfaen"/>
          <w:szCs w:val="24"/>
          <w:lang w:val="en-US"/>
        </w:rPr>
        <w:t xml:space="preserve"> </w:t>
      </w:r>
      <w:r w:rsidRPr="008860F5">
        <w:rPr>
          <w:rFonts w:ascii="GHEA Grapalat" w:hAnsi="GHEA Grapalat" w:cs="Sylfaen"/>
          <w:szCs w:val="24"/>
          <w:lang w:val="ru-RU"/>
        </w:rPr>
        <w:t>տվյալները</w:t>
      </w:r>
      <w:r w:rsidRPr="008860F5">
        <w:rPr>
          <w:rFonts w:ascii="GHEA Grapalat" w:hAnsi="GHEA Grapalat" w:cs="Sylfaen"/>
          <w:szCs w:val="24"/>
          <w:lang w:val="en-US"/>
        </w:rPr>
        <w:t xml:space="preserve"> </w:t>
      </w:r>
      <w:r w:rsidRPr="008860F5">
        <w:rPr>
          <w:rFonts w:ascii="GHEA Grapalat" w:hAnsi="GHEA Grapalat" w:cs="Sylfaen"/>
          <w:szCs w:val="24"/>
          <w:lang w:val="ru-RU"/>
        </w:rPr>
        <w:t>որակվում</w:t>
      </w:r>
      <w:r w:rsidRPr="008860F5">
        <w:rPr>
          <w:rFonts w:ascii="GHEA Grapalat" w:hAnsi="GHEA Grapalat" w:cs="Sylfaen"/>
          <w:szCs w:val="24"/>
          <w:lang w:val="en-US"/>
        </w:rPr>
        <w:t xml:space="preserve"> </w:t>
      </w:r>
      <w:r w:rsidRPr="008860F5">
        <w:rPr>
          <w:rFonts w:ascii="GHEA Grapalat" w:hAnsi="GHEA Grapalat" w:cs="Sylfaen"/>
          <w:szCs w:val="24"/>
          <w:lang w:val="ru-RU"/>
        </w:rPr>
        <w:t>են</w:t>
      </w:r>
      <w:r w:rsidRPr="008860F5">
        <w:rPr>
          <w:rFonts w:ascii="GHEA Grapalat" w:hAnsi="GHEA Grapalat" w:cs="Sylfaen"/>
          <w:szCs w:val="24"/>
          <w:lang w:val="en-US"/>
        </w:rPr>
        <w:t xml:space="preserve"> </w:t>
      </w:r>
      <w:r w:rsidRPr="008860F5">
        <w:rPr>
          <w:rFonts w:ascii="GHEA Grapalat" w:hAnsi="GHEA Grapalat" w:cs="Sylfaen"/>
          <w:szCs w:val="24"/>
          <w:lang w:val="ru-RU"/>
        </w:rPr>
        <w:t>իրականությանը</w:t>
      </w:r>
      <w:r w:rsidRPr="008860F5">
        <w:rPr>
          <w:rFonts w:ascii="GHEA Grapalat" w:hAnsi="GHEA Grapalat" w:cs="Sylfaen"/>
          <w:szCs w:val="24"/>
          <w:lang w:val="en-US"/>
        </w:rPr>
        <w:t xml:space="preserve"> </w:t>
      </w:r>
      <w:r w:rsidRPr="008860F5">
        <w:rPr>
          <w:rFonts w:ascii="GHEA Grapalat" w:hAnsi="GHEA Grapalat" w:cs="Sylfaen"/>
          <w:szCs w:val="24"/>
          <w:lang w:val="ru-RU"/>
        </w:rPr>
        <w:t>չհամապա</w:t>
      </w:r>
      <w:r w:rsidRPr="008860F5">
        <w:rPr>
          <w:rFonts w:ascii="GHEA Grapalat" w:hAnsi="GHEA Grapalat" w:cs="Sylfaen"/>
          <w:szCs w:val="24"/>
          <w:lang w:val="en-US"/>
        </w:rPr>
        <w:softHyphen/>
      </w:r>
      <w:r w:rsidRPr="008860F5">
        <w:rPr>
          <w:rFonts w:ascii="GHEA Grapalat" w:hAnsi="GHEA Grapalat" w:cs="Sylfaen"/>
          <w:szCs w:val="24"/>
          <w:lang w:val="ru-RU"/>
        </w:rPr>
        <w:t>տասխանող</w:t>
      </w:r>
      <w:r w:rsidRPr="008860F5">
        <w:rPr>
          <w:rFonts w:ascii="GHEA Grapalat" w:hAnsi="GHEA Grapalat" w:cs="Sylfaen"/>
          <w:szCs w:val="24"/>
          <w:lang w:val="en-US"/>
        </w:rPr>
        <w:t xml:space="preserve">, </w:t>
      </w:r>
      <w:r w:rsidRPr="008860F5">
        <w:rPr>
          <w:rFonts w:ascii="GHEA Grapalat" w:hAnsi="GHEA Grapalat" w:cs="Sylfaen"/>
          <w:szCs w:val="24"/>
          <w:lang w:val="ru-RU"/>
        </w:rPr>
        <w:t>ապա</w:t>
      </w:r>
      <w:r w:rsidRPr="008860F5">
        <w:rPr>
          <w:rFonts w:ascii="GHEA Grapalat" w:hAnsi="GHEA Grapalat" w:cs="Sylfaen"/>
          <w:szCs w:val="24"/>
          <w:lang w:val="en-US"/>
        </w:rPr>
        <w:t xml:space="preserve"> </w:t>
      </w:r>
      <w:r w:rsidRPr="008860F5">
        <w:rPr>
          <w:rFonts w:ascii="GHEA Grapalat" w:hAnsi="GHEA Grapalat" w:cs="Sylfaen"/>
          <w:szCs w:val="24"/>
        </w:rPr>
        <w:t>տվյալ</w:t>
      </w:r>
      <w:r w:rsidRPr="008860F5">
        <w:rPr>
          <w:rFonts w:ascii="GHEA Grapalat" w:hAnsi="GHEA Grapalat" w:cs="Sylfaen"/>
          <w:szCs w:val="24"/>
          <w:lang w:val="en-US"/>
        </w:rPr>
        <w:t xml:space="preserve"> </w:t>
      </w:r>
      <w:r w:rsidRPr="008860F5">
        <w:rPr>
          <w:rFonts w:ascii="GHEA Grapalat" w:hAnsi="GHEA Grapalat" w:cs="Sylfaen"/>
          <w:szCs w:val="24"/>
        </w:rPr>
        <w:t>մասնակցի</w:t>
      </w:r>
      <w:r w:rsidRPr="008860F5">
        <w:rPr>
          <w:rFonts w:ascii="GHEA Grapalat" w:hAnsi="GHEA Grapalat" w:cs="Sylfaen"/>
          <w:szCs w:val="24"/>
          <w:lang w:val="en-US"/>
        </w:rPr>
        <w:t xml:space="preserve"> </w:t>
      </w:r>
      <w:r w:rsidRPr="008860F5">
        <w:rPr>
          <w:rFonts w:ascii="GHEA Grapalat" w:hAnsi="GHEA Grapalat" w:cs="Sylfaen"/>
          <w:szCs w:val="24"/>
        </w:rPr>
        <w:t>հայտը</w:t>
      </w:r>
      <w:r w:rsidRPr="008860F5">
        <w:rPr>
          <w:rFonts w:ascii="GHEA Grapalat" w:hAnsi="GHEA Grapalat" w:cs="Sylfaen"/>
          <w:szCs w:val="24"/>
          <w:lang w:val="en-US"/>
        </w:rPr>
        <w:t xml:space="preserve"> </w:t>
      </w:r>
      <w:r w:rsidRPr="008860F5">
        <w:rPr>
          <w:rFonts w:ascii="GHEA Grapalat" w:hAnsi="GHEA Grapalat" w:cs="Sylfaen"/>
          <w:szCs w:val="24"/>
        </w:rPr>
        <w:t>մերժվում</w:t>
      </w:r>
      <w:r w:rsidRPr="008860F5">
        <w:rPr>
          <w:rFonts w:ascii="GHEA Grapalat" w:hAnsi="GHEA Grapalat" w:cs="Sylfaen"/>
          <w:szCs w:val="24"/>
          <w:lang w:val="en-US"/>
        </w:rPr>
        <w:t xml:space="preserve"> </w:t>
      </w:r>
      <w:r w:rsidRPr="008860F5">
        <w:rPr>
          <w:rFonts w:ascii="GHEA Grapalat" w:hAnsi="GHEA Grapalat" w:cs="Sylfaen"/>
          <w:szCs w:val="24"/>
        </w:rPr>
        <w:t>է</w:t>
      </w:r>
      <w:r w:rsidRPr="008860F5">
        <w:rPr>
          <w:rFonts w:ascii="GHEA Grapalat" w:hAnsi="GHEA Grapalat" w:cs="Sylfaen"/>
          <w:szCs w:val="24"/>
          <w:lang w:val="en-US"/>
        </w:rPr>
        <w:t>:</w:t>
      </w:r>
    </w:p>
    <w:p w14:paraId="7325A7D1" w14:textId="77777777" w:rsidR="00465A4E" w:rsidRPr="008860F5" w:rsidRDefault="00465A4E" w:rsidP="00465A4E">
      <w:pPr>
        <w:pStyle w:val="BodyTextIndent2"/>
        <w:spacing w:line="240" w:lineRule="auto"/>
        <w:ind w:firstLine="567"/>
        <w:rPr>
          <w:rFonts w:ascii="GHEA Grapalat" w:hAnsi="GHEA Grapalat" w:cs="Sylfaen"/>
          <w:szCs w:val="24"/>
          <w:lang w:val="en-US"/>
        </w:rPr>
      </w:pPr>
      <w:r w:rsidRPr="008860F5">
        <w:rPr>
          <w:rFonts w:ascii="GHEA Grapalat" w:hAnsi="GHEA Grapalat" w:cs="Sylfaen"/>
          <w:szCs w:val="24"/>
          <w:lang w:val="en-US"/>
        </w:rPr>
        <w:t>7</w:t>
      </w:r>
      <w:r w:rsidRPr="008860F5">
        <w:rPr>
          <w:rFonts w:ascii="GHEA Grapalat" w:hAnsi="GHEA Grapalat" w:cs="Sylfaen"/>
          <w:szCs w:val="24"/>
          <w:lang w:val="hy-AM"/>
        </w:rPr>
        <w:t>.2</w:t>
      </w:r>
      <w:r w:rsidRPr="008860F5">
        <w:rPr>
          <w:rFonts w:ascii="GHEA Grapalat" w:hAnsi="GHEA Grapalat" w:cs="Sylfaen"/>
          <w:szCs w:val="24"/>
          <w:lang w:val="en-US"/>
        </w:rPr>
        <w:t xml:space="preserve">4 </w:t>
      </w:r>
      <w:r w:rsidRPr="008860F5">
        <w:rPr>
          <w:rFonts w:ascii="GHEA Grapalat" w:hAnsi="GHEA Grapalat" w:cs="Sylfaen"/>
          <w:szCs w:val="24"/>
          <w:lang w:val="ru-RU"/>
        </w:rPr>
        <w:t>Սույն</w:t>
      </w:r>
      <w:r w:rsidRPr="008860F5">
        <w:rPr>
          <w:rFonts w:ascii="GHEA Grapalat" w:hAnsi="GHEA Grapalat" w:cs="Sylfaen"/>
          <w:szCs w:val="24"/>
          <w:lang w:val="en-US"/>
        </w:rPr>
        <w:t xml:space="preserve"> </w:t>
      </w:r>
      <w:r w:rsidRPr="008860F5">
        <w:rPr>
          <w:rFonts w:ascii="GHEA Grapalat" w:hAnsi="GHEA Grapalat" w:cs="Sylfaen"/>
          <w:szCs w:val="24"/>
          <w:lang w:val="ru-RU"/>
        </w:rPr>
        <w:t>հրավերի</w:t>
      </w:r>
      <w:r w:rsidRPr="008860F5">
        <w:rPr>
          <w:rFonts w:ascii="GHEA Grapalat" w:hAnsi="GHEA Grapalat" w:cs="Sylfaen"/>
          <w:szCs w:val="24"/>
          <w:lang w:val="en-US"/>
        </w:rPr>
        <w:t xml:space="preserve"> 1-ին մասի 7.</w:t>
      </w:r>
      <w:r w:rsidRPr="008860F5">
        <w:rPr>
          <w:rFonts w:ascii="GHEA Grapalat" w:hAnsi="GHEA Grapalat" w:cs="Sylfaen"/>
          <w:szCs w:val="24"/>
          <w:lang w:val="hy-AM"/>
        </w:rPr>
        <w:t>2</w:t>
      </w:r>
      <w:r w:rsidRPr="008860F5">
        <w:rPr>
          <w:rFonts w:ascii="GHEA Grapalat" w:hAnsi="GHEA Grapalat" w:cs="Sylfaen"/>
          <w:szCs w:val="24"/>
          <w:lang w:val="en-US"/>
        </w:rPr>
        <w:t xml:space="preserve">3 </w:t>
      </w:r>
      <w:r w:rsidRPr="008860F5">
        <w:rPr>
          <w:rFonts w:ascii="GHEA Grapalat" w:hAnsi="GHEA Grapalat" w:cs="Sylfaen"/>
          <w:szCs w:val="24"/>
          <w:lang w:val="ru-RU"/>
        </w:rPr>
        <w:t>կետի</w:t>
      </w:r>
      <w:r w:rsidRPr="008860F5">
        <w:rPr>
          <w:rFonts w:ascii="GHEA Grapalat" w:hAnsi="GHEA Grapalat" w:cs="Sylfaen"/>
          <w:szCs w:val="24"/>
          <w:lang w:val="en-US"/>
        </w:rPr>
        <w:t xml:space="preserve"> </w:t>
      </w:r>
      <w:r w:rsidRPr="008860F5">
        <w:rPr>
          <w:rFonts w:ascii="GHEA Grapalat" w:hAnsi="GHEA Grapalat" w:cs="Sylfaen"/>
          <w:szCs w:val="24"/>
          <w:lang w:val="ru-RU"/>
        </w:rPr>
        <w:t>կիրառման</w:t>
      </w:r>
      <w:r w:rsidRPr="008860F5">
        <w:rPr>
          <w:rFonts w:ascii="GHEA Grapalat" w:hAnsi="GHEA Grapalat" w:cs="Sylfaen"/>
          <w:szCs w:val="24"/>
          <w:lang w:val="en-US"/>
        </w:rPr>
        <w:t xml:space="preserve"> </w:t>
      </w:r>
      <w:r w:rsidRPr="008860F5">
        <w:rPr>
          <w:rFonts w:ascii="GHEA Grapalat" w:hAnsi="GHEA Grapalat" w:cs="Sylfaen"/>
          <w:szCs w:val="24"/>
          <w:lang w:val="ru-RU"/>
        </w:rPr>
        <w:t>նպատակով</w:t>
      </w:r>
      <w:r w:rsidRPr="008860F5">
        <w:rPr>
          <w:rFonts w:ascii="GHEA Grapalat" w:hAnsi="GHEA Grapalat" w:cs="Sylfaen"/>
          <w:szCs w:val="24"/>
          <w:lang w:val="en-US"/>
        </w:rPr>
        <w:t xml:space="preserve"> </w:t>
      </w:r>
      <w:r w:rsidRPr="008860F5">
        <w:rPr>
          <w:rFonts w:ascii="GHEA Grapalat" w:hAnsi="GHEA Grapalat" w:cs="Sylfaen"/>
          <w:szCs w:val="24"/>
          <w:lang w:val="ru-RU"/>
        </w:rPr>
        <w:t>հրավիրվում</w:t>
      </w:r>
      <w:r w:rsidRPr="008860F5">
        <w:rPr>
          <w:rFonts w:ascii="GHEA Grapalat" w:hAnsi="GHEA Grapalat" w:cs="Sylfaen"/>
          <w:szCs w:val="24"/>
          <w:lang w:val="en-US"/>
        </w:rPr>
        <w:t xml:space="preserve"> </w:t>
      </w:r>
      <w:r w:rsidRPr="008860F5">
        <w:rPr>
          <w:rFonts w:ascii="GHEA Grapalat" w:hAnsi="GHEA Grapalat" w:cs="Sylfaen"/>
          <w:szCs w:val="24"/>
          <w:lang w:val="ru-RU"/>
        </w:rPr>
        <w:t>է</w:t>
      </w:r>
      <w:r w:rsidRPr="008860F5">
        <w:rPr>
          <w:rFonts w:ascii="GHEA Grapalat" w:hAnsi="GHEA Grapalat" w:cs="Sylfaen"/>
          <w:szCs w:val="24"/>
          <w:lang w:val="en-US"/>
        </w:rPr>
        <w:t xml:space="preserve"> </w:t>
      </w:r>
      <w:r w:rsidRPr="008860F5">
        <w:rPr>
          <w:rFonts w:ascii="GHEA Grapalat" w:hAnsi="GHEA Grapalat" w:cs="Sylfaen"/>
          <w:szCs w:val="24"/>
          <w:lang w:val="ru-RU"/>
        </w:rPr>
        <w:t>հանձնաժողովի</w:t>
      </w:r>
      <w:r w:rsidRPr="008860F5">
        <w:rPr>
          <w:rFonts w:ascii="GHEA Grapalat" w:hAnsi="GHEA Grapalat" w:cs="Sylfaen"/>
          <w:szCs w:val="24"/>
          <w:lang w:val="en-US"/>
        </w:rPr>
        <w:t xml:space="preserve"> </w:t>
      </w:r>
      <w:r w:rsidRPr="008860F5">
        <w:rPr>
          <w:rFonts w:ascii="GHEA Grapalat" w:hAnsi="GHEA Grapalat" w:cs="Sylfaen"/>
          <w:szCs w:val="24"/>
          <w:lang w:val="ru-RU"/>
        </w:rPr>
        <w:t>արտահերթ</w:t>
      </w:r>
      <w:r w:rsidRPr="008860F5">
        <w:rPr>
          <w:rFonts w:ascii="GHEA Grapalat" w:hAnsi="GHEA Grapalat" w:cs="Sylfaen"/>
          <w:szCs w:val="24"/>
          <w:lang w:val="en-US"/>
        </w:rPr>
        <w:t xml:space="preserve"> </w:t>
      </w:r>
      <w:r w:rsidRPr="008860F5">
        <w:rPr>
          <w:rFonts w:ascii="GHEA Grapalat" w:hAnsi="GHEA Grapalat" w:cs="Sylfaen"/>
          <w:szCs w:val="24"/>
          <w:lang w:val="ru-RU"/>
        </w:rPr>
        <w:t>նիստ։</w:t>
      </w:r>
    </w:p>
    <w:p w14:paraId="06A3FBEF" w14:textId="77777777" w:rsidR="00465A4E" w:rsidRPr="008860F5" w:rsidRDefault="00465A4E" w:rsidP="00465A4E">
      <w:pPr>
        <w:pStyle w:val="norm"/>
        <w:spacing w:line="240" w:lineRule="auto"/>
        <w:ind w:firstLine="567"/>
        <w:rPr>
          <w:rFonts w:ascii="GHEA Grapalat" w:hAnsi="GHEA Grapalat" w:cs="Tahoma"/>
          <w:sz w:val="20"/>
          <w:lang w:val="hy-AM"/>
        </w:rPr>
      </w:pPr>
      <w:r w:rsidRPr="008860F5">
        <w:rPr>
          <w:rFonts w:ascii="GHEA Grapalat" w:hAnsi="GHEA Grapalat"/>
          <w:spacing w:val="-6"/>
          <w:sz w:val="20"/>
        </w:rPr>
        <w:t>7</w:t>
      </w:r>
      <w:r w:rsidRPr="008860F5">
        <w:rPr>
          <w:rFonts w:ascii="GHEA Grapalat" w:hAnsi="GHEA Grapalat"/>
          <w:spacing w:val="-6"/>
          <w:sz w:val="20"/>
          <w:lang w:val="hy-AM"/>
        </w:rPr>
        <w:t>.2</w:t>
      </w:r>
      <w:r w:rsidRPr="008860F5">
        <w:rPr>
          <w:rFonts w:ascii="GHEA Grapalat" w:hAnsi="GHEA Grapalat"/>
          <w:spacing w:val="-6"/>
          <w:sz w:val="20"/>
        </w:rPr>
        <w:t xml:space="preserve">5 </w:t>
      </w:r>
      <w:r w:rsidRPr="008860F5">
        <w:rPr>
          <w:rFonts w:ascii="GHEA Grapalat" w:hAnsi="GHEA Grapalat" w:cs="Tahoma"/>
          <w:sz w:val="20"/>
          <w:lang w:val="hy-AM"/>
        </w:rPr>
        <w:t xml:space="preserve">Մինչև պայմանագիր կնքելը </w:t>
      </w:r>
      <w:r w:rsidRPr="008860F5">
        <w:rPr>
          <w:rFonts w:ascii="GHEA Grapalat" w:hAnsi="GHEA Grapalat" w:cs="Tahoma"/>
          <w:sz w:val="20"/>
        </w:rPr>
        <w:t>պ</w:t>
      </w:r>
      <w:r w:rsidRPr="008860F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860F5">
        <w:rPr>
          <w:rFonts w:ascii="GHEA Grapalat" w:hAnsi="GHEA Grapalat" w:cs="Sylfaen"/>
        </w:rPr>
        <w:t xml:space="preserve"> </w:t>
      </w:r>
      <w:r w:rsidRPr="008860F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C04AECE" w14:textId="77777777" w:rsidR="00465A4E" w:rsidRPr="008860F5" w:rsidRDefault="00465A4E" w:rsidP="00465A4E">
      <w:pPr>
        <w:pStyle w:val="BodyTextIndent2"/>
        <w:spacing w:line="240" w:lineRule="auto"/>
        <w:ind w:firstLine="567"/>
        <w:rPr>
          <w:rFonts w:ascii="GHEA Grapalat" w:hAnsi="GHEA Grapalat" w:cs="Sylfaen"/>
          <w:szCs w:val="24"/>
        </w:rPr>
      </w:pPr>
      <w:r w:rsidRPr="00CD3B1B">
        <w:rPr>
          <w:rFonts w:ascii="GHEA Grapalat" w:hAnsi="GHEA Grapalat" w:cs="Sylfaen"/>
          <w:szCs w:val="24"/>
          <w:lang w:val="hy-AM"/>
        </w:rPr>
        <w:t>7</w:t>
      </w:r>
      <w:r w:rsidRPr="008860F5">
        <w:rPr>
          <w:rFonts w:ascii="GHEA Grapalat" w:hAnsi="GHEA Grapalat" w:cs="Sylfaen"/>
          <w:szCs w:val="24"/>
          <w:lang w:val="hy-AM"/>
        </w:rPr>
        <w:t>.26</w:t>
      </w:r>
      <w:r w:rsidRPr="008860F5">
        <w:rPr>
          <w:rFonts w:ascii="GHEA Grapalat" w:hAnsi="GHEA Grapalat" w:cs="Sylfaen"/>
          <w:szCs w:val="24"/>
        </w:rPr>
        <w:t xml:space="preserve"> </w:t>
      </w:r>
      <w:r w:rsidRPr="008860F5">
        <w:rPr>
          <w:rFonts w:ascii="GHEA Grapalat" w:hAnsi="GHEA Grapalat" w:cs="Sylfaen"/>
          <w:szCs w:val="24"/>
          <w:lang w:val="hy-AM"/>
        </w:rPr>
        <w:t>Անգործության</w:t>
      </w:r>
      <w:r w:rsidRPr="008860F5">
        <w:rPr>
          <w:rFonts w:ascii="GHEA Grapalat" w:hAnsi="GHEA Grapalat" w:cs="Sylfaen"/>
          <w:szCs w:val="24"/>
        </w:rPr>
        <w:t xml:space="preserve"> </w:t>
      </w:r>
      <w:r w:rsidRPr="008860F5">
        <w:rPr>
          <w:rFonts w:ascii="GHEA Grapalat" w:hAnsi="GHEA Grapalat" w:cs="Sylfaen"/>
          <w:szCs w:val="24"/>
          <w:lang w:val="hy-AM"/>
        </w:rPr>
        <w:t>ժամկետը</w:t>
      </w:r>
      <w:r w:rsidRPr="008860F5">
        <w:rPr>
          <w:rFonts w:ascii="GHEA Grapalat" w:hAnsi="GHEA Grapalat" w:cs="Sylfaen"/>
          <w:szCs w:val="24"/>
        </w:rPr>
        <w:t xml:space="preserve"> </w:t>
      </w:r>
      <w:r w:rsidRPr="008860F5">
        <w:rPr>
          <w:rFonts w:ascii="GHEA Grapalat" w:hAnsi="GHEA Grapalat" w:cs="Sylfaen"/>
          <w:szCs w:val="24"/>
          <w:lang w:val="hy-AM"/>
        </w:rPr>
        <w:t>պայմանագիր</w:t>
      </w:r>
      <w:r w:rsidRPr="008860F5">
        <w:rPr>
          <w:rFonts w:ascii="GHEA Grapalat" w:hAnsi="GHEA Grapalat" w:cs="Sylfaen"/>
          <w:szCs w:val="24"/>
        </w:rPr>
        <w:t xml:space="preserve"> </w:t>
      </w:r>
      <w:r w:rsidRPr="008860F5">
        <w:rPr>
          <w:rFonts w:ascii="GHEA Grapalat" w:hAnsi="GHEA Grapalat" w:cs="Sylfaen"/>
          <w:szCs w:val="24"/>
          <w:lang w:val="hy-AM"/>
        </w:rPr>
        <w:t>կնքելու</w:t>
      </w:r>
      <w:r w:rsidRPr="008860F5">
        <w:rPr>
          <w:rFonts w:ascii="GHEA Grapalat" w:hAnsi="GHEA Grapalat" w:cs="Sylfaen"/>
          <w:szCs w:val="24"/>
        </w:rPr>
        <w:t xml:space="preserve"> </w:t>
      </w:r>
      <w:r w:rsidRPr="008860F5">
        <w:rPr>
          <w:rFonts w:ascii="GHEA Grapalat" w:hAnsi="GHEA Grapalat" w:cs="Sylfaen"/>
          <w:szCs w:val="24"/>
          <w:lang w:val="hy-AM"/>
        </w:rPr>
        <w:t>մասին</w:t>
      </w:r>
      <w:r w:rsidRPr="008860F5">
        <w:rPr>
          <w:rFonts w:ascii="GHEA Grapalat" w:hAnsi="GHEA Grapalat" w:cs="Sylfaen"/>
          <w:szCs w:val="24"/>
        </w:rPr>
        <w:t xml:space="preserve"> </w:t>
      </w:r>
      <w:r w:rsidRPr="008860F5">
        <w:rPr>
          <w:rFonts w:ascii="GHEA Grapalat" w:hAnsi="GHEA Grapalat" w:cs="Sylfaen"/>
          <w:szCs w:val="24"/>
          <w:lang w:val="hy-AM"/>
        </w:rPr>
        <w:t>որոշման</w:t>
      </w:r>
      <w:r w:rsidRPr="008860F5">
        <w:rPr>
          <w:rFonts w:ascii="GHEA Grapalat" w:hAnsi="GHEA Grapalat" w:cs="Sylfaen"/>
          <w:szCs w:val="24"/>
        </w:rPr>
        <w:t xml:space="preserve"> </w:t>
      </w:r>
      <w:r w:rsidRPr="008860F5">
        <w:rPr>
          <w:rFonts w:ascii="GHEA Grapalat" w:hAnsi="GHEA Grapalat" w:cs="Sylfaen"/>
          <w:szCs w:val="24"/>
          <w:lang w:val="hy-AM"/>
        </w:rPr>
        <w:t>հայտարարության</w:t>
      </w:r>
      <w:r w:rsidRPr="008860F5">
        <w:rPr>
          <w:rFonts w:ascii="GHEA Grapalat" w:hAnsi="GHEA Grapalat" w:cs="Sylfaen"/>
          <w:szCs w:val="24"/>
        </w:rPr>
        <w:t xml:space="preserve"> </w:t>
      </w:r>
      <w:r w:rsidRPr="008860F5">
        <w:rPr>
          <w:rFonts w:ascii="GHEA Grapalat" w:hAnsi="GHEA Grapalat" w:cs="Sylfaen"/>
          <w:szCs w:val="24"/>
          <w:lang w:val="hy-AM"/>
        </w:rPr>
        <w:t>հրապարակման</w:t>
      </w:r>
      <w:r w:rsidRPr="008860F5">
        <w:rPr>
          <w:rFonts w:ascii="GHEA Grapalat" w:hAnsi="GHEA Grapalat" w:cs="Sylfaen"/>
          <w:szCs w:val="24"/>
        </w:rPr>
        <w:t xml:space="preserve"> </w:t>
      </w:r>
      <w:r w:rsidRPr="008860F5">
        <w:rPr>
          <w:rFonts w:ascii="GHEA Grapalat" w:hAnsi="GHEA Grapalat" w:cs="Sylfaen"/>
          <w:szCs w:val="24"/>
          <w:lang w:val="hy-AM"/>
        </w:rPr>
        <w:t>օրվան</w:t>
      </w:r>
      <w:r w:rsidRPr="008860F5">
        <w:rPr>
          <w:rFonts w:ascii="GHEA Grapalat" w:hAnsi="GHEA Grapalat" w:cs="Sylfaen"/>
          <w:szCs w:val="24"/>
        </w:rPr>
        <w:t xml:space="preserve"> </w:t>
      </w:r>
      <w:r w:rsidRPr="008860F5">
        <w:rPr>
          <w:rFonts w:ascii="GHEA Grapalat" w:hAnsi="GHEA Grapalat" w:cs="Sylfaen"/>
          <w:szCs w:val="24"/>
          <w:lang w:val="hy-AM"/>
        </w:rPr>
        <w:t>հաջորդող</w:t>
      </w:r>
      <w:r w:rsidRPr="008860F5">
        <w:rPr>
          <w:rFonts w:ascii="GHEA Grapalat" w:hAnsi="GHEA Grapalat" w:cs="Sylfaen"/>
          <w:szCs w:val="24"/>
        </w:rPr>
        <w:t xml:space="preserve"> </w:t>
      </w:r>
      <w:r w:rsidRPr="008860F5">
        <w:rPr>
          <w:rFonts w:ascii="GHEA Grapalat" w:hAnsi="GHEA Grapalat" w:cs="Sylfaen"/>
          <w:szCs w:val="24"/>
          <w:lang w:val="hy-AM"/>
        </w:rPr>
        <w:t>օրվա</w:t>
      </w:r>
      <w:r w:rsidRPr="008860F5">
        <w:rPr>
          <w:rFonts w:ascii="GHEA Grapalat" w:hAnsi="GHEA Grapalat" w:cs="Sylfaen"/>
          <w:szCs w:val="24"/>
        </w:rPr>
        <w:t xml:space="preserve"> </w:t>
      </w:r>
      <w:r w:rsidRPr="008860F5">
        <w:rPr>
          <w:rFonts w:ascii="GHEA Grapalat" w:hAnsi="GHEA Grapalat" w:cs="Sylfaen"/>
          <w:szCs w:val="24"/>
          <w:lang w:val="hy-AM"/>
        </w:rPr>
        <w:t>և</w:t>
      </w:r>
      <w:r w:rsidRPr="008860F5">
        <w:rPr>
          <w:rFonts w:ascii="GHEA Grapalat" w:hAnsi="GHEA Grapalat" w:cs="Sylfaen"/>
          <w:szCs w:val="24"/>
        </w:rPr>
        <w:t xml:space="preserve"> պ</w:t>
      </w:r>
      <w:r w:rsidRPr="008860F5">
        <w:rPr>
          <w:rFonts w:ascii="GHEA Grapalat" w:hAnsi="GHEA Grapalat" w:cs="Sylfaen"/>
          <w:szCs w:val="24"/>
          <w:lang w:val="hy-AM"/>
        </w:rPr>
        <w:t>ատվիրատուի</w:t>
      </w:r>
      <w:r w:rsidRPr="008860F5">
        <w:rPr>
          <w:rFonts w:ascii="GHEA Grapalat" w:hAnsi="GHEA Grapalat" w:cs="Sylfaen"/>
          <w:szCs w:val="24"/>
        </w:rPr>
        <w:t xml:space="preserve"> </w:t>
      </w:r>
      <w:r w:rsidRPr="008860F5">
        <w:rPr>
          <w:rFonts w:ascii="GHEA Grapalat" w:hAnsi="GHEA Grapalat" w:cs="Sylfaen"/>
          <w:szCs w:val="24"/>
          <w:lang w:val="hy-AM"/>
        </w:rPr>
        <w:t>կողմից</w:t>
      </w:r>
      <w:r w:rsidRPr="008860F5">
        <w:rPr>
          <w:rFonts w:ascii="GHEA Grapalat" w:hAnsi="GHEA Grapalat" w:cs="Sylfaen"/>
          <w:szCs w:val="24"/>
        </w:rPr>
        <w:t xml:space="preserve"> </w:t>
      </w:r>
      <w:r w:rsidRPr="008860F5">
        <w:rPr>
          <w:rFonts w:ascii="GHEA Grapalat" w:hAnsi="GHEA Grapalat" w:cs="Sylfaen"/>
          <w:szCs w:val="24"/>
          <w:lang w:val="hy-AM"/>
        </w:rPr>
        <w:t>պայմանագիրը</w:t>
      </w:r>
      <w:r w:rsidRPr="008860F5">
        <w:rPr>
          <w:rFonts w:ascii="GHEA Grapalat" w:hAnsi="GHEA Grapalat" w:cs="Sylfaen"/>
          <w:szCs w:val="24"/>
        </w:rPr>
        <w:t xml:space="preserve"> </w:t>
      </w:r>
      <w:r w:rsidRPr="008860F5">
        <w:rPr>
          <w:rFonts w:ascii="GHEA Grapalat" w:hAnsi="GHEA Grapalat" w:cs="Sylfaen"/>
          <w:szCs w:val="24"/>
          <w:lang w:val="hy-AM"/>
        </w:rPr>
        <w:t>կնքելու</w:t>
      </w:r>
      <w:r w:rsidRPr="008860F5">
        <w:rPr>
          <w:rFonts w:ascii="GHEA Grapalat" w:hAnsi="GHEA Grapalat" w:cs="Sylfaen"/>
          <w:szCs w:val="24"/>
        </w:rPr>
        <w:t xml:space="preserve"> </w:t>
      </w:r>
      <w:r w:rsidRPr="008860F5">
        <w:rPr>
          <w:rFonts w:ascii="GHEA Grapalat" w:hAnsi="GHEA Grapalat" w:cs="Sylfaen"/>
          <w:szCs w:val="24"/>
          <w:lang w:val="hy-AM"/>
        </w:rPr>
        <w:t>իրավասության</w:t>
      </w:r>
      <w:r w:rsidRPr="008860F5">
        <w:rPr>
          <w:rFonts w:ascii="GHEA Grapalat" w:hAnsi="GHEA Grapalat" w:cs="Sylfaen"/>
          <w:szCs w:val="24"/>
        </w:rPr>
        <w:t xml:space="preserve"> </w:t>
      </w:r>
      <w:r w:rsidRPr="008860F5">
        <w:rPr>
          <w:rFonts w:ascii="GHEA Grapalat" w:hAnsi="GHEA Grapalat" w:cs="Sylfaen"/>
          <w:szCs w:val="24"/>
          <w:lang w:val="hy-AM"/>
        </w:rPr>
        <w:t>առաջացման</w:t>
      </w:r>
      <w:r w:rsidRPr="008860F5">
        <w:rPr>
          <w:rFonts w:ascii="GHEA Grapalat" w:hAnsi="GHEA Grapalat" w:cs="Sylfaen"/>
          <w:szCs w:val="24"/>
        </w:rPr>
        <w:t xml:space="preserve"> </w:t>
      </w:r>
      <w:r w:rsidRPr="008860F5">
        <w:rPr>
          <w:rFonts w:ascii="GHEA Grapalat" w:hAnsi="GHEA Grapalat" w:cs="Sylfaen"/>
          <w:szCs w:val="24"/>
          <w:lang w:val="hy-AM"/>
        </w:rPr>
        <w:t>օրվա</w:t>
      </w:r>
      <w:r w:rsidRPr="008860F5">
        <w:rPr>
          <w:rFonts w:ascii="GHEA Grapalat" w:hAnsi="GHEA Grapalat" w:cs="Sylfaen"/>
          <w:szCs w:val="24"/>
        </w:rPr>
        <w:t xml:space="preserve"> </w:t>
      </w:r>
      <w:r w:rsidRPr="008860F5">
        <w:rPr>
          <w:rFonts w:ascii="GHEA Grapalat" w:hAnsi="GHEA Grapalat" w:cs="Sylfaen"/>
          <w:szCs w:val="24"/>
          <w:lang w:val="hy-AM"/>
        </w:rPr>
        <w:t>միջև</w:t>
      </w:r>
      <w:r w:rsidRPr="008860F5">
        <w:rPr>
          <w:rFonts w:ascii="GHEA Grapalat" w:hAnsi="GHEA Grapalat" w:cs="Sylfaen"/>
          <w:szCs w:val="24"/>
        </w:rPr>
        <w:t xml:space="preserve"> </w:t>
      </w:r>
      <w:r w:rsidRPr="008860F5">
        <w:rPr>
          <w:rFonts w:ascii="GHEA Grapalat" w:hAnsi="GHEA Grapalat" w:cs="Sylfaen"/>
          <w:szCs w:val="24"/>
          <w:lang w:val="hy-AM"/>
        </w:rPr>
        <w:t>ընկած</w:t>
      </w:r>
      <w:r w:rsidRPr="008860F5">
        <w:rPr>
          <w:rFonts w:ascii="GHEA Grapalat" w:hAnsi="GHEA Grapalat" w:cs="Sylfaen"/>
          <w:szCs w:val="24"/>
        </w:rPr>
        <w:t xml:space="preserve"> </w:t>
      </w:r>
      <w:r w:rsidRPr="008860F5">
        <w:rPr>
          <w:rFonts w:ascii="GHEA Grapalat" w:hAnsi="GHEA Grapalat" w:cs="Sylfaen"/>
          <w:szCs w:val="24"/>
          <w:lang w:val="hy-AM"/>
        </w:rPr>
        <w:t>ժամանակահատվածն</w:t>
      </w:r>
      <w:r w:rsidRPr="008860F5">
        <w:rPr>
          <w:rFonts w:ascii="GHEA Grapalat" w:hAnsi="GHEA Grapalat" w:cs="Sylfaen"/>
          <w:szCs w:val="24"/>
        </w:rPr>
        <w:t xml:space="preserve"> </w:t>
      </w:r>
      <w:r w:rsidRPr="008860F5">
        <w:rPr>
          <w:rFonts w:ascii="GHEA Grapalat" w:hAnsi="GHEA Grapalat" w:cs="Sylfaen"/>
          <w:szCs w:val="24"/>
          <w:lang w:val="hy-AM"/>
        </w:rPr>
        <w:t>է։</w:t>
      </w:r>
    </w:p>
    <w:p w14:paraId="3AB2EA68" w14:textId="77777777" w:rsidR="00465A4E" w:rsidRPr="008860F5" w:rsidRDefault="00465A4E" w:rsidP="00465A4E">
      <w:pPr>
        <w:pStyle w:val="BodyTextIndent2"/>
        <w:spacing w:line="240" w:lineRule="auto"/>
        <w:ind w:firstLine="567"/>
        <w:rPr>
          <w:rFonts w:ascii="GHEA Grapalat" w:hAnsi="GHEA Grapalat"/>
          <w:i/>
          <w:lang w:val="es-ES"/>
        </w:rPr>
      </w:pPr>
      <w:r w:rsidRPr="008860F5">
        <w:rPr>
          <w:rFonts w:ascii="GHEA Grapalat" w:hAnsi="GHEA Grapalat" w:cs="Sylfaen"/>
          <w:lang w:val="es-ES"/>
        </w:rPr>
        <w:t>Անգործության</w:t>
      </w:r>
      <w:r w:rsidRPr="008860F5">
        <w:rPr>
          <w:rFonts w:ascii="GHEA Grapalat" w:hAnsi="GHEA Grapalat" w:cs="Arial"/>
          <w:lang w:val="es-ES"/>
        </w:rPr>
        <w:t xml:space="preserve"> </w:t>
      </w:r>
      <w:r w:rsidRPr="008860F5">
        <w:rPr>
          <w:rFonts w:ascii="GHEA Grapalat" w:hAnsi="GHEA Grapalat" w:cs="Sylfaen"/>
          <w:lang w:val="es-ES"/>
        </w:rPr>
        <w:t>ժամկետը</w:t>
      </w:r>
      <w:r w:rsidRPr="008860F5">
        <w:rPr>
          <w:rFonts w:ascii="GHEA Grapalat" w:hAnsi="GHEA Grapalat" w:cs="Arial"/>
          <w:lang w:val="es-ES"/>
        </w:rPr>
        <w:t xml:space="preserve"> </w:t>
      </w:r>
      <w:r w:rsidRPr="008860F5">
        <w:rPr>
          <w:rFonts w:ascii="GHEA Grapalat" w:hAnsi="GHEA Grapalat" w:cs="Sylfaen"/>
          <w:lang w:val="es-ES"/>
        </w:rPr>
        <w:t>սույն</w:t>
      </w:r>
      <w:r w:rsidRPr="008860F5">
        <w:rPr>
          <w:rFonts w:ascii="GHEA Grapalat" w:hAnsi="GHEA Grapalat" w:cs="Arial"/>
          <w:lang w:val="es-ES"/>
        </w:rPr>
        <w:t xml:space="preserve"> </w:t>
      </w:r>
      <w:r w:rsidRPr="008860F5">
        <w:rPr>
          <w:rFonts w:ascii="GHEA Grapalat" w:hAnsi="GHEA Grapalat" w:cs="Sylfaen"/>
          <w:lang w:val="es-ES"/>
        </w:rPr>
        <w:t>ընթացակարգի</w:t>
      </w:r>
      <w:r w:rsidRPr="008860F5">
        <w:rPr>
          <w:rFonts w:ascii="GHEA Grapalat" w:hAnsi="GHEA Grapalat" w:cs="Arial"/>
          <w:lang w:val="es-ES"/>
        </w:rPr>
        <w:t xml:space="preserve"> </w:t>
      </w:r>
      <w:r w:rsidRPr="008860F5">
        <w:rPr>
          <w:rFonts w:ascii="GHEA Grapalat" w:hAnsi="GHEA Grapalat" w:cs="Sylfaen"/>
          <w:lang w:val="es-ES"/>
        </w:rPr>
        <w:t>դեպքում « 5 » օրացուցային</w:t>
      </w:r>
      <w:r w:rsidRPr="008860F5">
        <w:rPr>
          <w:rFonts w:ascii="GHEA Grapalat" w:hAnsi="GHEA Grapalat" w:cs="Arial"/>
          <w:lang w:val="es-ES"/>
        </w:rPr>
        <w:t xml:space="preserve"> </w:t>
      </w:r>
      <w:r w:rsidRPr="008860F5">
        <w:rPr>
          <w:rFonts w:ascii="GHEA Grapalat" w:hAnsi="GHEA Grapalat" w:cs="Sylfaen"/>
          <w:lang w:val="es-ES"/>
        </w:rPr>
        <w:t>օր</w:t>
      </w:r>
      <w:r w:rsidRPr="008860F5">
        <w:rPr>
          <w:rFonts w:ascii="GHEA Grapalat" w:hAnsi="GHEA Grapalat" w:cs="Arial"/>
          <w:lang w:val="es-ES"/>
        </w:rPr>
        <w:t xml:space="preserve"> </w:t>
      </w:r>
      <w:r w:rsidRPr="008860F5">
        <w:rPr>
          <w:rFonts w:ascii="GHEA Grapalat" w:hAnsi="GHEA Grapalat" w:cs="Sylfaen"/>
          <w:lang w:val="es-ES"/>
        </w:rPr>
        <w:t>է</w:t>
      </w:r>
      <w:r w:rsidRPr="008860F5">
        <w:rPr>
          <w:rFonts w:ascii="GHEA Grapalat" w:hAnsi="GHEA Grapalat" w:cs="Tahoma"/>
          <w:lang w:val="es-ES"/>
        </w:rPr>
        <w:t>։</w:t>
      </w:r>
      <w:r w:rsidRPr="008860F5">
        <w:rPr>
          <w:rFonts w:ascii="GHEA Grapalat" w:hAnsi="GHEA Grapalat"/>
          <w:lang w:val="es-ES"/>
        </w:rPr>
        <w:t xml:space="preserve"> </w:t>
      </w:r>
      <w:r w:rsidRPr="008860F5">
        <w:rPr>
          <w:rFonts w:ascii="GHEA Grapalat" w:hAnsi="GHEA Grapalat" w:cs="Sylfaen"/>
          <w:lang w:val="es-ES"/>
        </w:rPr>
        <w:t>Անգործության</w:t>
      </w:r>
      <w:r w:rsidRPr="008860F5">
        <w:rPr>
          <w:rFonts w:ascii="GHEA Grapalat" w:hAnsi="GHEA Grapalat" w:cs="Arial"/>
          <w:lang w:val="es-ES"/>
        </w:rPr>
        <w:t xml:space="preserve"> </w:t>
      </w:r>
      <w:r w:rsidRPr="008860F5">
        <w:rPr>
          <w:rFonts w:ascii="GHEA Grapalat" w:hAnsi="GHEA Grapalat" w:cs="Sylfaen"/>
          <w:lang w:val="es-ES"/>
        </w:rPr>
        <w:t>ժամկետը</w:t>
      </w:r>
      <w:r w:rsidRPr="008860F5">
        <w:rPr>
          <w:rFonts w:ascii="GHEA Grapalat" w:hAnsi="GHEA Grapalat" w:cs="Arial"/>
          <w:lang w:val="es-ES"/>
        </w:rPr>
        <w:t xml:space="preserve"> </w:t>
      </w:r>
      <w:r w:rsidRPr="008860F5">
        <w:rPr>
          <w:rFonts w:ascii="GHEA Grapalat" w:hAnsi="GHEA Grapalat" w:cs="Sylfaen"/>
          <w:lang w:val="es-ES"/>
        </w:rPr>
        <w:t>կիրառելի</w:t>
      </w:r>
      <w:r w:rsidRPr="008860F5">
        <w:rPr>
          <w:rFonts w:ascii="GHEA Grapalat" w:hAnsi="GHEA Grapalat" w:cs="Arial"/>
          <w:lang w:val="es-ES"/>
        </w:rPr>
        <w:t xml:space="preserve"> </w:t>
      </w:r>
      <w:r w:rsidRPr="008860F5">
        <w:rPr>
          <w:rFonts w:ascii="GHEA Grapalat" w:hAnsi="GHEA Grapalat" w:cs="Sylfaen"/>
          <w:lang w:val="es-ES"/>
        </w:rPr>
        <w:t>չէ</w:t>
      </w:r>
      <w:r w:rsidRPr="008860F5">
        <w:rPr>
          <w:rFonts w:ascii="GHEA Grapalat" w:hAnsi="GHEA Grapalat" w:cs="Arial"/>
          <w:lang w:val="es-ES"/>
        </w:rPr>
        <w:t xml:space="preserve">, </w:t>
      </w:r>
      <w:r w:rsidRPr="008860F5">
        <w:rPr>
          <w:rFonts w:ascii="GHEA Grapalat" w:hAnsi="GHEA Grapalat" w:cs="Sylfaen"/>
          <w:lang w:val="es-ES"/>
        </w:rPr>
        <w:t>եթե</w:t>
      </w:r>
      <w:r w:rsidRPr="008860F5">
        <w:rPr>
          <w:rFonts w:ascii="GHEA Grapalat" w:hAnsi="GHEA Grapalat" w:cs="Arial"/>
          <w:lang w:val="es-ES"/>
        </w:rPr>
        <w:t xml:space="preserve"> </w:t>
      </w:r>
      <w:r w:rsidRPr="008860F5">
        <w:rPr>
          <w:rFonts w:ascii="GHEA Grapalat" w:hAnsi="GHEA Grapalat" w:cs="Sylfaen"/>
          <w:lang w:val="es-ES"/>
        </w:rPr>
        <w:t>միայն</w:t>
      </w:r>
      <w:r w:rsidRPr="008860F5">
        <w:rPr>
          <w:rFonts w:ascii="GHEA Grapalat" w:hAnsi="GHEA Grapalat" w:cs="Arial"/>
          <w:lang w:val="es-ES"/>
        </w:rPr>
        <w:t xml:space="preserve"> </w:t>
      </w:r>
      <w:r w:rsidRPr="008860F5">
        <w:rPr>
          <w:rFonts w:ascii="GHEA Grapalat" w:hAnsi="GHEA Grapalat" w:cs="Sylfaen"/>
          <w:lang w:val="es-ES"/>
        </w:rPr>
        <w:t>մեկ</w:t>
      </w:r>
      <w:r w:rsidRPr="008860F5">
        <w:rPr>
          <w:rFonts w:ascii="GHEA Grapalat" w:hAnsi="GHEA Grapalat" w:cs="Arial"/>
          <w:lang w:val="es-ES"/>
        </w:rPr>
        <w:t xml:space="preserve"> մ</w:t>
      </w:r>
      <w:r w:rsidRPr="008860F5">
        <w:rPr>
          <w:rFonts w:ascii="GHEA Grapalat" w:hAnsi="GHEA Grapalat" w:cs="Sylfaen"/>
          <w:lang w:val="es-ES"/>
        </w:rPr>
        <w:t>ասնակից է հայտ ներկայացրել</w:t>
      </w:r>
      <w:r w:rsidRPr="008860F5">
        <w:rPr>
          <w:rFonts w:ascii="GHEA Grapalat" w:hAnsi="GHEA Grapalat"/>
          <w:i/>
          <w:lang w:val="es-ES"/>
        </w:rPr>
        <w:t>,</w:t>
      </w:r>
      <w:r w:rsidRPr="008860F5">
        <w:rPr>
          <w:rFonts w:ascii="GHEA Grapalat" w:hAnsi="GHEA Grapalat"/>
          <w:lang w:val="es-ES"/>
        </w:rPr>
        <w:t xml:space="preserve"> </w:t>
      </w:r>
      <w:r w:rsidRPr="008860F5">
        <w:rPr>
          <w:rFonts w:ascii="GHEA Grapalat" w:hAnsi="GHEA Grapalat" w:cs="Sylfaen"/>
          <w:lang w:val="es-ES"/>
        </w:rPr>
        <w:t>որի</w:t>
      </w:r>
      <w:r w:rsidRPr="008860F5">
        <w:rPr>
          <w:rFonts w:ascii="GHEA Grapalat" w:hAnsi="GHEA Grapalat" w:cs="Arial"/>
          <w:lang w:val="es-ES"/>
        </w:rPr>
        <w:t xml:space="preserve"> </w:t>
      </w:r>
      <w:r w:rsidRPr="008860F5">
        <w:rPr>
          <w:rFonts w:ascii="GHEA Grapalat" w:hAnsi="GHEA Grapalat" w:cs="Sylfaen"/>
          <w:lang w:val="es-ES"/>
        </w:rPr>
        <w:t>հետ</w:t>
      </w:r>
      <w:r w:rsidRPr="008860F5">
        <w:rPr>
          <w:rFonts w:ascii="GHEA Grapalat" w:hAnsi="GHEA Grapalat" w:cs="Arial"/>
          <w:lang w:val="es-ES"/>
        </w:rPr>
        <w:t xml:space="preserve"> </w:t>
      </w:r>
      <w:r w:rsidRPr="008860F5">
        <w:rPr>
          <w:rFonts w:ascii="GHEA Grapalat" w:hAnsi="GHEA Grapalat" w:cs="Sylfaen"/>
          <w:lang w:val="es-ES"/>
        </w:rPr>
        <w:t>կնքվում</w:t>
      </w:r>
      <w:r w:rsidRPr="008860F5">
        <w:rPr>
          <w:rFonts w:ascii="GHEA Grapalat" w:hAnsi="GHEA Grapalat" w:cs="Arial"/>
          <w:lang w:val="es-ES"/>
        </w:rPr>
        <w:t xml:space="preserve"> </w:t>
      </w:r>
      <w:r w:rsidRPr="008860F5">
        <w:rPr>
          <w:rFonts w:ascii="GHEA Grapalat" w:hAnsi="GHEA Grapalat" w:cs="Sylfaen"/>
          <w:lang w:val="es-ES"/>
        </w:rPr>
        <w:t>է</w:t>
      </w:r>
      <w:r w:rsidRPr="008860F5">
        <w:rPr>
          <w:rFonts w:ascii="GHEA Grapalat" w:hAnsi="GHEA Grapalat" w:cs="Arial"/>
          <w:lang w:val="es-ES"/>
        </w:rPr>
        <w:t xml:space="preserve"> </w:t>
      </w:r>
      <w:r w:rsidRPr="008860F5">
        <w:rPr>
          <w:rFonts w:ascii="GHEA Grapalat" w:hAnsi="GHEA Grapalat" w:cs="Sylfaen"/>
          <w:lang w:val="es-ES"/>
        </w:rPr>
        <w:t>պայմանագիր</w:t>
      </w:r>
      <w:r w:rsidRPr="008860F5">
        <w:rPr>
          <w:rFonts w:ascii="GHEA Grapalat" w:hAnsi="GHEA Grapalat" w:cs="Arial"/>
          <w:lang w:val="es-ES"/>
        </w:rPr>
        <w:t>:</w:t>
      </w:r>
    </w:p>
    <w:p w14:paraId="7CD75BE3" w14:textId="77777777" w:rsidR="00465A4E" w:rsidRPr="008860F5" w:rsidRDefault="00465A4E" w:rsidP="00465A4E">
      <w:pPr>
        <w:pStyle w:val="BodyTextIndent2"/>
        <w:spacing w:line="240" w:lineRule="auto"/>
        <w:ind w:firstLine="567"/>
        <w:rPr>
          <w:rFonts w:ascii="GHEA Grapalat" w:hAnsi="GHEA Grapalat" w:cs="Sylfaen"/>
          <w:szCs w:val="24"/>
          <w:lang w:val="es-ES"/>
        </w:rPr>
      </w:pPr>
      <w:r w:rsidRPr="008860F5">
        <w:rPr>
          <w:rFonts w:ascii="GHEA Grapalat" w:hAnsi="GHEA Grapalat" w:cs="Sylfaen"/>
          <w:szCs w:val="24"/>
          <w:lang w:val="ru-RU"/>
        </w:rPr>
        <w:t>Պատվիրատուն</w:t>
      </w:r>
      <w:r w:rsidRPr="008860F5">
        <w:rPr>
          <w:rFonts w:ascii="GHEA Grapalat" w:hAnsi="GHEA Grapalat" w:cs="Sylfaen"/>
          <w:szCs w:val="24"/>
          <w:lang w:val="es-ES"/>
        </w:rPr>
        <w:t xml:space="preserve"> </w:t>
      </w:r>
      <w:r w:rsidRPr="008860F5">
        <w:rPr>
          <w:rFonts w:ascii="GHEA Grapalat" w:hAnsi="GHEA Grapalat" w:cs="Sylfaen"/>
          <w:szCs w:val="24"/>
          <w:lang w:val="ru-RU"/>
        </w:rPr>
        <w:t>պայմանագիրը</w:t>
      </w:r>
      <w:r w:rsidRPr="008860F5">
        <w:rPr>
          <w:rFonts w:ascii="GHEA Grapalat" w:hAnsi="GHEA Grapalat" w:cs="Sylfaen"/>
          <w:szCs w:val="24"/>
          <w:lang w:val="es-ES"/>
        </w:rPr>
        <w:t xml:space="preserve"> </w:t>
      </w:r>
      <w:r w:rsidRPr="008860F5">
        <w:rPr>
          <w:rFonts w:ascii="GHEA Grapalat" w:hAnsi="GHEA Grapalat" w:cs="Sylfaen"/>
          <w:szCs w:val="24"/>
          <w:lang w:val="ru-RU"/>
        </w:rPr>
        <w:t>կնքում</w:t>
      </w:r>
      <w:r w:rsidRPr="008860F5">
        <w:rPr>
          <w:rFonts w:ascii="GHEA Grapalat" w:hAnsi="GHEA Grapalat" w:cs="Sylfaen"/>
          <w:szCs w:val="24"/>
          <w:lang w:val="es-ES"/>
        </w:rPr>
        <w:t xml:space="preserve"> </w:t>
      </w:r>
      <w:r w:rsidRPr="008860F5">
        <w:rPr>
          <w:rFonts w:ascii="GHEA Grapalat" w:hAnsi="GHEA Grapalat" w:cs="Sylfaen"/>
          <w:szCs w:val="24"/>
          <w:lang w:val="ru-RU"/>
        </w:rPr>
        <w:t>է</w:t>
      </w:r>
      <w:r w:rsidRPr="008860F5">
        <w:rPr>
          <w:rFonts w:ascii="GHEA Grapalat" w:hAnsi="GHEA Grapalat" w:cs="Sylfaen"/>
          <w:szCs w:val="24"/>
          <w:lang w:val="es-ES"/>
        </w:rPr>
        <w:t xml:space="preserve">, </w:t>
      </w:r>
      <w:r w:rsidRPr="008860F5">
        <w:rPr>
          <w:rFonts w:ascii="GHEA Grapalat" w:hAnsi="GHEA Grapalat" w:cs="Sylfaen"/>
          <w:szCs w:val="24"/>
          <w:lang w:val="ru-RU"/>
        </w:rPr>
        <w:t>եթե</w:t>
      </w:r>
      <w:r w:rsidRPr="008860F5">
        <w:rPr>
          <w:rFonts w:ascii="GHEA Grapalat" w:hAnsi="GHEA Grapalat" w:cs="Sylfaen"/>
          <w:szCs w:val="24"/>
          <w:lang w:val="es-ES"/>
        </w:rPr>
        <w:t xml:space="preserve"> </w:t>
      </w:r>
      <w:r w:rsidRPr="008860F5">
        <w:rPr>
          <w:rFonts w:ascii="GHEA Grapalat" w:hAnsi="GHEA Grapalat" w:cs="Sylfaen"/>
          <w:szCs w:val="24"/>
          <w:lang w:val="ru-RU"/>
        </w:rPr>
        <w:t>սույն</w:t>
      </w:r>
      <w:r w:rsidRPr="008860F5">
        <w:rPr>
          <w:rFonts w:ascii="GHEA Grapalat" w:hAnsi="GHEA Grapalat" w:cs="Sylfaen"/>
          <w:szCs w:val="24"/>
          <w:lang w:val="es-ES"/>
        </w:rPr>
        <w:t xml:space="preserve"> </w:t>
      </w:r>
      <w:r w:rsidRPr="008860F5">
        <w:rPr>
          <w:rFonts w:ascii="GHEA Grapalat" w:hAnsi="GHEA Grapalat" w:cs="Sylfaen"/>
          <w:szCs w:val="24"/>
          <w:lang w:val="ru-RU"/>
        </w:rPr>
        <w:t>կետով</w:t>
      </w:r>
      <w:r w:rsidRPr="008860F5">
        <w:rPr>
          <w:rFonts w:ascii="GHEA Grapalat" w:hAnsi="GHEA Grapalat" w:cs="Sylfaen"/>
          <w:szCs w:val="24"/>
          <w:lang w:val="es-ES"/>
        </w:rPr>
        <w:t xml:space="preserve"> </w:t>
      </w:r>
      <w:r w:rsidRPr="008860F5">
        <w:rPr>
          <w:rFonts w:ascii="GHEA Grapalat" w:hAnsi="GHEA Grapalat" w:cs="Sylfaen"/>
          <w:szCs w:val="24"/>
          <w:lang w:val="ru-RU"/>
        </w:rPr>
        <w:t>նախատեսված</w:t>
      </w:r>
      <w:r w:rsidRPr="008860F5">
        <w:rPr>
          <w:rFonts w:ascii="GHEA Grapalat" w:hAnsi="GHEA Grapalat" w:cs="Sylfaen"/>
          <w:szCs w:val="24"/>
          <w:lang w:val="es-ES"/>
        </w:rPr>
        <w:t xml:space="preserve"> </w:t>
      </w:r>
      <w:r w:rsidRPr="008860F5">
        <w:rPr>
          <w:rFonts w:ascii="GHEA Grapalat" w:hAnsi="GHEA Grapalat" w:cs="Sylfaen"/>
          <w:szCs w:val="24"/>
          <w:lang w:val="ru-RU"/>
        </w:rPr>
        <w:t>անգործության</w:t>
      </w:r>
      <w:r w:rsidRPr="008860F5">
        <w:rPr>
          <w:rFonts w:ascii="GHEA Grapalat" w:hAnsi="GHEA Grapalat" w:cs="Sylfaen"/>
          <w:szCs w:val="24"/>
          <w:lang w:val="es-ES"/>
        </w:rPr>
        <w:t xml:space="preserve"> </w:t>
      </w:r>
      <w:r w:rsidRPr="008860F5">
        <w:rPr>
          <w:rFonts w:ascii="GHEA Grapalat" w:hAnsi="GHEA Grapalat" w:cs="Sylfaen"/>
          <w:szCs w:val="24"/>
          <w:lang w:val="ru-RU"/>
        </w:rPr>
        <w:t>ժամկետում</w:t>
      </w:r>
      <w:r w:rsidRPr="008860F5">
        <w:rPr>
          <w:rFonts w:ascii="GHEA Grapalat" w:hAnsi="GHEA Grapalat" w:cs="Sylfaen"/>
          <w:szCs w:val="24"/>
          <w:lang w:val="es-ES"/>
        </w:rPr>
        <w:t xml:space="preserve"> </w:t>
      </w:r>
      <w:r w:rsidRPr="008860F5">
        <w:rPr>
          <w:rFonts w:ascii="GHEA Grapalat" w:hAnsi="GHEA Grapalat" w:cs="Sylfaen"/>
          <w:szCs w:val="24"/>
          <w:lang w:val="ru-RU"/>
        </w:rPr>
        <w:t>որևէ</w:t>
      </w:r>
      <w:r w:rsidRPr="008860F5">
        <w:rPr>
          <w:rFonts w:ascii="GHEA Grapalat" w:hAnsi="GHEA Grapalat" w:cs="Sylfaen"/>
          <w:szCs w:val="24"/>
          <w:lang w:val="es-ES"/>
        </w:rPr>
        <w:t xml:space="preserve"> մ</w:t>
      </w:r>
      <w:r w:rsidRPr="008860F5">
        <w:rPr>
          <w:rFonts w:ascii="GHEA Grapalat" w:hAnsi="GHEA Grapalat" w:cs="Sylfaen"/>
          <w:szCs w:val="24"/>
          <w:lang w:val="ru-RU"/>
        </w:rPr>
        <w:t>ասնակից</w:t>
      </w:r>
      <w:r w:rsidRPr="008860F5">
        <w:rPr>
          <w:rFonts w:ascii="GHEA Grapalat" w:hAnsi="GHEA Grapalat" w:cs="Sylfaen"/>
          <w:szCs w:val="24"/>
          <w:lang w:val="es-ES"/>
        </w:rPr>
        <w:t xml:space="preserve"> </w:t>
      </w:r>
      <w:r w:rsidRPr="008860F5">
        <w:rPr>
          <w:rFonts w:ascii="GHEA Grapalat" w:hAnsi="GHEA Grapalat" w:cs="Sylfaen"/>
          <w:szCs w:val="24"/>
          <w:lang w:val="ru-RU"/>
        </w:rPr>
        <w:t>գնումների</w:t>
      </w:r>
      <w:r w:rsidRPr="008860F5">
        <w:rPr>
          <w:rFonts w:ascii="GHEA Grapalat" w:hAnsi="GHEA Grapalat" w:cs="Sylfaen"/>
          <w:szCs w:val="24"/>
          <w:lang w:val="es-ES"/>
        </w:rPr>
        <w:t xml:space="preserve"> </w:t>
      </w:r>
      <w:r w:rsidRPr="008860F5">
        <w:rPr>
          <w:rFonts w:ascii="GHEA Grapalat" w:hAnsi="GHEA Grapalat" w:cs="Sylfaen"/>
          <w:szCs w:val="24"/>
          <w:lang w:val="ru-RU"/>
        </w:rPr>
        <w:t>բողոքարկման</w:t>
      </w:r>
      <w:r w:rsidRPr="008860F5">
        <w:rPr>
          <w:rFonts w:ascii="GHEA Grapalat" w:hAnsi="GHEA Grapalat" w:cs="Sylfaen"/>
          <w:szCs w:val="24"/>
          <w:lang w:val="es-ES"/>
        </w:rPr>
        <w:t xml:space="preserve"> </w:t>
      </w:r>
      <w:r w:rsidRPr="008860F5">
        <w:rPr>
          <w:rFonts w:ascii="GHEA Grapalat" w:hAnsi="GHEA Grapalat" w:cs="Sylfaen"/>
          <w:szCs w:val="24"/>
          <w:lang w:val="ru-RU"/>
        </w:rPr>
        <w:t>խորհրդում</w:t>
      </w:r>
      <w:r w:rsidRPr="008860F5">
        <w:rPr>
          <w:rFonts w:ascii="GHEA Grapalat" w:hAnsi="GHEA Grapalat" w:cs="Sylfaen"/>
          <w:szCs w:val="24"/>
          <w:lang w:val="es-ES"/>
        </w:rPr>
        <w:t xml:space="preserve"> </w:t>
      </w:r>
      <w:r w:rsidRPr="008860F5">
        <w:rPr>
          <w:rFonts w:ascii="GHEA Grapalat" w:hAnsi="GHEA Grapalat" w:cs="Sylfaen"/>
          <w:szCs w:val="24"/>
          <w:lang w:val="ru-RU"/>
        </w:rPr>
        <w:t>չի</w:t>
      </w:r>
      <w:r w:rsidRPr="008860F5">
        <w:rPr>
          <w:rFonts w:ascii="GHEA Grapalat" w:hAnsi="GHEA Grapalat" w:cs="Sylfaen"/>
          <w:szCs w:val="24"/>
          <w:lang w:val="es-ES"/>
        </w:rPr>
        <w:t xml:space="preserve"> </w:t>
      </w:r>
      <w:r w:rsidRPr="008860F5">
        <w:rPr>
          <w:rFonts w:ascii="GHEA Grapalat" w:hAnsi="GHEA Grapalat" w:cs="Sylfaen"/>
          <w:szCs w:val="24"/>
          <w:lang w:val="ru-RU"/>
        </w:rPr>
        <w:t>բողոքարկում</w:t>
      </w:r>
      <w:r w:rsidRPr="008860F5">
        <w:rPr>
          <w:rFonts w:ascii="GHEA Grapalat" w:hAnsi="GHEA Grapalat" w:cs="Sylfaen"/>
          <w:szCs w:val="24"/>
          <w:lang w:val="es-ES"/>
        </w:rPr>
        <w:t xml:space="preserve"> </w:t>
      </w:r>
      <w:r w:rsidRPr="008860F5">
        <w:rPr>
          <w:rFonts w:ascii="GHEA Grapalat" w:hAnsi="GHEA Grapalat" w:cs="Sylfaen"/>
          <w:szCs w:val="24"/>
          <w:lang w:val="ru-RU"/>
        </w:rPr>
        <w:t>պայմանագիր</w:t>
      </w:r>
      <w:r w:rsidRPr="008860F5">
        <w:rPr>
          <w:rFonts w:ascii="GHEA Grapalat" w:hAnsi="GHEA Grapalat" w:cs="Sylfaen"/>
          <w:szCs w:val="24"/>
          <w:lang w:val="es-ES"/>
        </w:rPr>
        <w:t xml:space="preserve"> </w:t>
      </w:r>
      <w:r w:rsidRPr="008860F5">
        <w:rPr>
          <w:rFonts w:ascii="GHEA Grapalat" w:hAnsi="GHEA Grapalat" w:cs="Sylfaen"/>
          <w:szCs w:val="24"/>
          <w:lang w:val="ru-RU"/>
        </w:rPr>
        <w:t>կնքելու</w:t>
      </w:r>
      <w:r w:rsidRPr="008860F5">
        <w:rPr>
          <w:rFonts w:ascii="GHEA Grapalat" w:hAnsi="GHEA Grapalat" w:cs="Sylfaen"/>
          <w:szCs w:val="24"/>
          <w:lang w:val="es-ES"/>
        </w:rPr>
        <w:t xml:space="preserve"> </w:t>
      </w:r>
      <w:r w:rsidRPr="008860F5">
        <w:rPr>
          <w:rFonts w:ascii="GHEA Grapalat" w:hAnsi="GHEA Grapalat" w:cs="Sylfaen"/>
          <w:szCs w:val="24"/>
          <w:lang w:val="ru-RU"/>
        </w:rPr>
        <w:t>մասին</w:t>
      </w:r>
      <w:r w:rsidRPr="008860F5">
        <w:rPr>
          <w:rFonts w:ascii="GHEA Grapalat" w:hAnsi="GHEA Grapalat" w:cs="Sylfaen"/>
          <w:szCs w:val="24"/>
          <w:lang w:val="es-ES"/>
        </w:rPr>
        <w:t xml:space="preserve"> </w:t>
      </w:r>
      <w:r w:rsidRPr="008860F5">
        <w:rPr>
          <w:rFonts w:ascii="GHEA Grapalat" w:hAnsi="GHEA Grapalat" w:cs="Sylfaen"/>
          <w:szCs w:val="24"/>
          <w:lang w:val="ru-RU"/>
        </w:rPr>
        <w:t>որոշումը։</w:t>
      </w:r>
      <w:r w:rsidRPr="008860F5">
        <w:rPr>
          <w:rFonts w:ascii="GHEA Grapalat" w:hAnsi="GHEA Grapalat" w:cs="Sylfaen"/>
          <w:szCs w:val="24"/>
          <w:lang w:val="es-ES"/>
        </w:rPr>
        <w:t xml:space="preserve"> </w:t>
      </w:r>
      <w:r w:rsidRPr="008860F5">
        <w:rPr>
          <w:rFonts w:ascii="GHEA Grapalat" w:hAnsi="GHEA Grapalat" w:cs="Sylfaen"/>
          <w:szCs w:val="24"/>
          <w:lang w:val="ru-RU"/>
        </w:rPr>
        <w:t>Մինչև</w:t>
      </w:r>
      <w:r w:rsidRPr="008860F5">
        <w:rPr>
          <w:rFonts w:ascii="GHEA Grapalat" w:hAnsi="GHEA Grapalat" w:cs="Sylfaen"/>
          <w:szCs w:val="24"/>
          <w:lang w:val="es-ES"/>
        </w:rPr>
        <w:t xml:space="preserve"> </w:t>
      </w:r>
      <w:r w:rsidRPr="008860F5">
        <w:rPr>
          <w:rFonts w:ascii="GHEA Grapalat" w:hAnsi="GHEA Grapalat" w:cs="Sylfaen"/>
          <w:szCs w:val="24"/>
          <w:lang w:val="ru-RU"/>
        </w:rPr>
        <w:t>անգործության</w:t>
      </w:r>
      <w:r w:rsidRPr="008860F5">
        <w:rPr>
          <w:rFonts w:ascii="GHEA Grapalat" w:hAnsi="GHEA Grapalat" w:cs="Sylfaen"/>
          <w:szCs w:val="24"/>
          <w:lang w:val="es-ES"/>
        </w:rPr>
        <w:t xml:space="preserve"> </w:t>
      </w:r>
      <w:r w:rsidRPr="008860F5">
        <w:rPr>
          <w:rFonts w:ascii="GHEA Grapalat" w:hAnsi="GHEA Grapalat" w:cs="Sylfaen"/>
          <w:szCs w:val="24"/>
          <w:lang w:val="ru-RU"/>
        </w:rPr>
        <w:t>ժամկետը</w:t>
      </w:r>
      <w:r w:rsidRPr="008860F5">
        <w:rPr>
          <w:rFonts w:ascii="GHEA Grapalat" w:hAnsi="GHEA Grapalat" w:cs="Sylfaen"/>
          <w:szCs w:val="24"/>
          <w:lang w:val="es-ES"/>
        </w:rPr>
        <w:t xml:space="preserve"> </w:t>
      </w:r>
      <w:r w:rsidRPr="008860F5">
        <w:rPr>
          <w:rFonts w:ascii="GHEA Grapalat" w:hAnsi="GHEA Grapalat" w:cs="Sylfaen"/>
          <w:szCs w:val="24"/>
          <w:lang w:val="ru-RU"/>
        </w:rPr>
        <w:t>լրանալը</w:t>
      </w:r>
      <w:r w:rsidRPr="008860F5">
        <w:rPr>
          <w:rFonts w:ascii="GHEA Grapalat" w:hAnsi="GHEA Grapalat" w:cs="Sylfaen"/>
          <w:szCs w:val="24"/>
          <w:lang w:val="es-ES"/>
        </w:rPr>
        <w:t xml:space="preserve"> </w:t>
      </w:r>
      <w:r w:rsidRPr="008860F5">
        <w:rPr>
          <w:rFonts w:ascii="GHEA Grapalat" w:hAnsi="GHEA Grapalat" w:cs="Sylfaen"/>
          <w:szCs w:val="24"/>
          <w:lang w:val="ru-RU"/>
        </w:rPr>
        <w:t>կամ</w:t>
      </w:r>
      <w:r w:rsidRPr="008860F5">
        <w:rPr>
          <w:rFonts w:ascii="GHEA Grapalat" w:hAnsi="GHEA Grapalat" w:cs="Sylfaen"/>
          <w:szCs w:val="24"/>
          <w:lang w:val="es-ES"/>
        </w:rPr>
        <w:t xml:space="preserve"> </w:t>
      </w:r>
      <w:r w:rsidRPr="008860F5">
        <w:rPr>
          <w:rFonts w:ascii="GHEA Grapalat" w:hAnsi="GHEA Grapalat" w:cs="Sylfaen"/>
          <w:szCs w:val="24"/>
          <w:lang w:val="ru-RU"/>
        </w:rPr>
        <w:t>առանց</w:t>
      </w:r>
      <w:r w:rsidRPr="008860F5">
        <w:rPr>
          <w:rFonts w:ascii="GHEA Grapalat" w:hAnsi="GHEA Grapalat" w:cs="Sylfaen"/>
          <w:szCs w:val="24"/>
          <w:lang w:val="es-ES"/>
        </w:rPr>
        <w:t xml:space="preserve"> </w:t>
      </w:r>
      <w:r w:rsidRPr="008860F5">
        <w:rPr>
          <w:rFonts w:ascii="GHEA Grapalat" w:hAnsi="GHEA Grapalat" w:cs="Sylfaen"/>
          <w:szCs w:val="24"/>
          <w:lang w:val="ru-RU"/>
        </w:rPr>
        <w:t>պայմանագիր</w:t>
      </w:r>
      <w:r w:rsidRPr="008860F5">
        <w:rPr>
          <w:rFonts w:ascii="GHEA Grapalat" w:hAnsi="GHEA Grapalat" w:cs="Sylfaen"/>
          <w:szCs w:val="24"/>
          <w:lang w:val="es-ES"/>
        </w:rPr>
        <w:t xml:space="preserve"> </w:t>
      </w:r>
      <w:r w:rsidRPr="008860F5">
        <w:rPr>
          <w:rFonts w:ascii="GHEA Grapalat" w:hAnsi="GHEA Grapalat" w:cs="Sylfaen"/>
          <w:szCs w:val="24"/>
          <w:lang w:val="ru-RU"/>
        </w:rPr>
        <w:t>կնքելու</w:t>
      </w:r>
      <w:r w:rsidRPr="008860F5">
        <w:rPr>
          <w:rFonts w:ascii="GHEA Grapalat" w:hAnsi="GHEA Grapalat" w:cs="Sylfaen"/>
          <w:szCs w:val="24"/>
          <w:lang w:val="es-ES"/>
        </w:rPr>
        <w:t xml:space="preserve"> </w:t>
      </w:r>
      <w:r w:rsidRPr="008860F5">
        <w:rPr>
          <w:rFonts w:ascii="GHEA Grapalat" w:hAnsi="GHEA Grapalat" w:cs="Sylfaen"/>
          <w:szCs w:val="24"/>
          <w:lang w:val="ru-RU"/>
        </w:rPr>
        <w:t>մասին</w:t>
      </w:r>
      <w:r w:rsidRPr="008860F5">
        <w:rPr>
          <w:rFonts w:ascii="GHEA Grapalat" w:hAnsi="GHEA Grapalat" w:cs="Sylfaen"/>
          <w:szCs w:val="24"/>
          <w:lang w:val="es-ES"/>
        </w:rPr>
        <w:t xml:space="preserve"> </w:t>
      </w:r>
      <w:r w:rsidRPr="008860F5">
        <w:rPr>
          <w:rFonts w:ascii="GHEA Grapalat" w:hAnsi="GHEA Grapalat" w:cs="Sylfaen"/>
          <w:szCs w:val="24"/>
          <w:lang w:val="ru-RU"/>
        </w:rPr>
        <w:t>հայտարարության</w:t>
      </w:r>
      <w:r w:rsidRPr="008860F5">
        <w:rPr>
          <w:rFonts w:ascii="GHEA Grapalat" w:hAnsi="GHEA Grapalat" w:cs="Sylfaen"/>
          <w:szCs w:val="24"/>
          <w:lang w:val="es-ES"/>
        </w:rPr>
        <w:t xml:space="preserve"> </w:t>
      </w:r>
      <w:r w:rsidRPr="008860F5">
        <w:rPr>
          <w:rFonts w:ascii="GHEA Grapalat" w:hAnsi="GHEA Grapalat" w:cs="Sylfaen"/>
          <w:szCs w:val="24"/>
          <w:lang w:val="ru-RU"/>
        </w:rPr>
        <w:t>հրապարակման</w:t>
      </w:r>
      <w:r w:rsidRPr="008860F5">
        <w:rPr>
          <w:rFonts w:ascii="GHEA Grapalat" w:hAnsi="GHEA Grapalat" w:cs="Sylfaen"/>
          <w:szCs w:val="24"/>
          <w:lang w:val="es-ES"/>
        </w:rPr>
        <w:t xml:space="preserve"> </w:t>
      </w:r>
      <w:r w:rsidRPr="008860F5">
        <w:rPr>
          <w:rFonts w:ascii="GHEA Grapalat" w:hAnsi="GHEA Grapalat" w:cs="Sylfaen"/>
          <w:szCs w:val="24"/>
          <w:lang w:val="ru-RU"/>
        </w:rPr>
        <w:t>կնք</w:t>
      </w:r>
      <w:r w:rsidRPr="008860F5">
        <w:rPr>
          <w:rFonts w:ascii="GHEA Grapalat" w:hAnsi="GHEA Grapalat" w:cs="Sylfaen"/>
          <w:szCs w:val="24"/>
          <w:lang w:val="en-US"/>
        </w:rPr>
        <w:t>վ</w:t>
      </w:r>
      <w:r w:rsidRPr="008860F5">
        <w:rPr>
          <w:rFonts w:ascii="GHEA Grapalat" w:hAnsi="GHEA Grapalat" w:cs="Sylfaen"/>
          <w:szCs w:val="24"/>
          <w:lang w:val="ru-RU"/>
        </w:rPr>
        <w:t>ած</w:t>
      </w:r>
      <w:r w:rsidRPr="008860F5">
        <w:rPr>
          <w:rFonts w:ascii="GHEA Grapalat" w:hAnsi="GHEA Grapalat" w:cs="Sylfaen"/>
          <w:szCs w:val="24"/>
          <w:lang w:val="es-ES"/>
        </w:rPr>
        <w:t xml:space="preserve"> </w:t>
      </w:r>
      <w:r w:rsidRPr="008860F5">
        <w:rPr>
          <w:rFonts w:ascii="GHEA Grapalat" w:hAnsi="GHEA Grapalat" w:cs="Sylfaen"/>
          <w:szCs w:val="24"/>
          <w:lang w:val="ru-RU"/>
        </w:rPr>
        <w:t>պայմանագիրն</w:t>
      </w:r>
      <w:r w:rsidRPr="008860F5">
        <w:rPr>
          <w:rFonts w:ascii="GHEA Grapalat" w:hAnsi="GHEA Grapalat" w:cs="Sylfaen"/>
          <w:szCs w:val="24"/>
          <w:lang w:val="es-ES"/>
        </w:rPr>
        <w:t xml:space="preserve"> </w:t>
      </w:r>
      <w:r w:rsidRPr="008860F5">
        <w:rPr>
          <w:rFonts w:ascii="GHEA Grapalat" w:hAnsi="GHEA Grapalat" w:cs="Sylfaen"/>
          <w:szCs w:val="24"/>
          <w:lang w:val="ru-RU"/>
        </w:rPr>
        <w:t>առ</w:t>
      </w:r>
      <w:r w:rsidRPr="008860F5">
        <w:rPr>
          <w:rFonts w:ascii="GHEA Grapalat" w:hAnsi="GHEA Grapalat" w:cs="Sylfaen"/>
          <w:szCs w:val="24"/>
          <w:lang w:val="es-ES"/>
        </w:rPr>
        <w:t xml:space="preserve"> </w:t>
      </w:r>
      <w:r w:rsidRPr="008860F5">
        <w:rPr>
          <w:rFonts w:ascii="GHEA Grapalat" w:hAnsi="GHEA Grapalat" w:cs="Sylfaen"/>
          <w:szCs w:val="24"/>
          <w:lang w:val="ru-RU"/>
        </w:rPr>
        <w:t>ոչինչ</w:t>
      </w:r>
      <w:r w:rsidRPr="008860F5">
        <w:rPr>
          <w:rFonts w:ascii="GHEA Grapalat" w:hAnsi="GHEA Grapalat" w:cs="Sylfaen"/>
          <w:szCs w:val="24"/>
          <w:lang w:val="es-ES"/>
        </w:rPr>
        <w:t xml:space="preserve"> </w:t>
      </w:r>
      <w:r w:rsidRPr="008860F5">
        <w:rPr>
          <w:rFonts w:ascii="GHEA Grapalat" w:hAnsi="GHEA Grapalat" w:cs="Sylfaen"/>
          <w:szCs w:val="24"/>
          <w:lang w:val="ru-RU"/>
        </w:rPr>
        <w:t>է։</w:t>
      </w:r>
    </w:p>
    <w:p w14:paraId="6CED17F0" w14:textId="77777777" w:rsidR="00465A4E" w:rsidRPr="008860F5" w:rsidRDefault="00465A4E" w:rsidP="00465A4E">
      <w:pPr>
        <w:ind w:firstLine="567"/>
        <w:jc w:val="center"/>
        <w:rPr>
          <w:rFonts w:ascii="Sylfaen" w:hAnsi="Sylfaen"/>
          <w:b/>
          <w:sz w:val="20"/>
          <w:lang w:val="es-ES"/>
        </w:rPr>
      </w:pPr>
    </w:p>
    <w:p w14:paraId="5EBC316B" w14:textId="77777777" w:rsidR="00465A4E" w:rsidRPr="008860F5" w:rsidRDefault="00465A4E" w:rsidP="00465A4E">
      <w:pPr>
        <w:ind w:firstLine="567"/>
        <w:jc w:val="center"/>
        <w:rPr>
          <w:rFonts w:ascii="Sylfaen" w:hAnsi="Sylfaen"/>
          <w:b/>
          <w:sz w:val="20"/>
          <w:lang w:val="es-ES"/>
        </w:rPr>
      </w:pPr>
    </w:p>
    <w:p w14:paraId="74C0D0FA" w14:textId="77777777" w:rsidR="00465A4E" w:rsidRPr="008860F5" w:rsidRDefault="00465A4E" w:rsidP="00465A4E">
      <w:pPr>
        <w:jc w:val="center"/>
        <w:rPr>
          <w:rFonts w:ascii="GHEA Grapalat" w:hAnsi="GHEA Grapalat" w:cs="Arial"/>
          <w:b/>
          <w:iCs/>
          <w:sz w:val="20"/>
          <w:lang w:val="af-ZA"/>
        </w:rPr>
      </w:pPr>
      <w:r w:rsidRPr="008860F5">
        <w:rPr>
          <w:rFonts w:ascii="GHEA Grapalat" w:hAnsi="GHEA Grapalat"/>
          <w:b/>
          <w:iCs/>
          <w:sz w:val="20"/>
          <w:lang w:val="af-ZA"/>
        </w:rPr>
        <w:t xml:space="preserve">8. </w:t>
      </w:r>
      <w:r w:rsidRPr="008860F5">
        <w:rPr>
          <w:rFonts w:ascii="GHEA Grapalat" w:hAnsi="GHEA Grapalat" w:cs="Sylfaen"/>
          <w:b/>
          <w:iCs/>
          <w:sz w:val="20"/>
          <w:lang w:val="af-ZA"/>
        </w:rPr>
        <w:t>ՊԱՅՄԱՆԱԳՐԻ</w:t>
      </w:r>
      <w:r w:rsidRPr="008860F5">
        <w:rPr>
          <w:rFonts w:ascii="GHEA Grapalat" w:hAnsi="GHEA Grapalat" w:cs="Arial"/>
          <w:b/>
          <w:iCs/>
          <w:sz w:val="20"/>
          <w:lang w:val="af-ZA"/>
        </w:rPr>
        <w:t xml:space="preserve"> </w:t>
      </w:r>
      <w:r w:rsidRPr="008860F5">
        <w:rPr>
          <w:rFonts w:ascii="GHEA Grapalat" w:hAnsi="GHEA Grapalat" w:cs="Sylfaen"/>
          <w:b/>
          <w:iCs/>
          <w:sz w:val="20"/>
          <w:lang w:val="af-ZA"/>
        </w:rPr>
        <w:t>ԿՆՔՈՒՄԸ</w:t>
      </w:r>
      <w:r w:rsidRPr="008860F5">
        <w:rPr>
          <w:rFonts w:ascii="GHEA Grapalat" w:hAnsi="GHEA Grapalat" w:cs="Arial"/>
          <w:b/>
          <w:iCs/>
          <w:sz w:val="20"/>
          <w:lang w:val="af-ZA"/>
        </w:rPr>
        <w:t xml:space="preserve"> </w:t>
      </w:r>
    </w:p>
    <w:p w14:paraId="241DF15F" w14:textId="77777777" w:rsidR="00465A4E" w:rsidRPr="008860F5" w:rsidRDefault="00465A4E" w:rsidP="00465A4E">
      <w:pPr>
        <w:jc w:val="center"/>
        <w:rPr>
          <w:rFonts w:ascii="GHEA Grapalat" w:hAnsi="GHEA Grapalat"/>
          <w:b/>
          <w:iCs/>
          <w:sz w:val="20"/>
          <w:lang w:val="af-ZA"/>
        </w:rPr>
      </w:pPr>
    </w:p>
    <w:p w14:paraId="2BC18861"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iCs/>
          <w:sz w:val="20"/>
          <w:lang w:val="af-ZA"/>
        </w:rPr>
        <w:t xml:space="preserve">8.1 </w:t>
      </w:r>
      <w:r w:rsidRPr="008860F5">
        <w:rPr>
          <w:rFonts w:ascii="GHEA Grapalat" w:hAnsi="GHEA Grapalat" w:cs="Sylfaen"/>
          <w:sz w:val="20"/>
          <w:lang w:val="ru-RU"/>
        </w:rPr>
        <w:t>Պայմանագիր</w:t>
      </w:r>
      <w:r w:rsidRPr="008860F5">
        <w:rPr>
          <w:rFonts w:ascii="GHEA Grapalat" w:hAnsi="GHEA Grapalat" w:cs="Sylfaen"/>
          <w:sz w:val="20"/>
          <w:lang w:val="af-ZA"/>
        </w:rPr>
        <w:t xml:space="preserve"> </w:t>
      </w:r>
      <w:r w:rsidRPr="008860F5">
        <w:rPr>
          <w:rFonts w:ascii="GHEA Grapalat" w:hAnsi="GHEA Grapalat" w:cs="Sylfaen"/>
          <w:sz w:val="20"/>
          <w:lang w:val="ru-RU"/>
        </w:rPr>
        <w:t>կնքվում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հանձնաժողովի</w:t>
      </w:r>
      <w:r w:rsidRPr="008860F5">
        <w:rPr>
          <w:rFonts w:ascii="GHEA Grapalat" w:hAnsi="GHEA Grapalat" w:cs="Sylfaen"/>
          <w:sz w:val="20"/>
          <w:lang w:val="af-ZA"/>
        </w:rPr>
        <w:t xml:space="preserve"> </w:t>
      </w:r>
      <w:r w:rsidRPr="008860F5">
        <w:rPr>
          <w:rFonts w:ascii="GHEA Grapalat" w:hAnsi="GHEA Grapalat" w:cs="Sylfaen"/>
          <w:sz w:val="20"/>
          <w:lang w:val="ru-RU"/>
        </w:rPr>
        <w:t>որոշման</w:t>
      </w:r>
      <w:r w:rsidRPr="008860F5">
        <w:rPr>
          <w:rFonts w:ascii="GHEA Grapalat" w:hAnsi="GHEA Grapalat" w:cs="Sylfaen"/>
          <w:sz w:val="20"/>
          <w:lang w:val="af-ZA"/>
        </w:rPr>
        <w:t xml:space="preserve"> </w:t>
      </w:r>
      <w:r w:rsidRPr="008860F5">
        <w:rPr>
          <w:rFonts w:ascii="GHEA Grapalat" w:hAnsi="GHEA Grapalat" w:cs="Sylfaen"/>
          <w:sz w:val="20"/>
          <w:lang w:val="ru-RU"/>
        </w:rPr>
        <w:t>հիման</w:t>
      </w:r>
      <w:r w:rsidRPr="008860F5">
        <w:rPr>
          <w:rFonts w:ascii="GHEA Grapalat" w:hAnsi="GHEA Grapalat" w:cs="Sylfaen"/>
          <w:sz w:val="20"/>
          <w:lang w:val="af-ZA"/>
        </w:rPr>
        <w:t xml:space="preserve"> </w:t>
      </w:r>
      <w:r w:rsidRPr="008860F5">
        <w:rPr>
          <w:rFonts w:ascii="GHEA Grapalat" w:hAnsi="GHEA Grapalat" w:cs="Sylfaen"/>
          <w:sz w:val="20"/>
          <w:lang w:val="ru-RU"/>
        </w:rPr>
        <w:t>վրա</w:t>
      </w:r>
      <w:r w:rsidRPr="008860F5">
        <w:rPr>
          <w:rFonts w:ascii="GHEA Grapalat" w:hAnsi="GHEA Grapalat" w:cs="Sylfaen"/>
          <w:sz w:val="20"/>
          <w:lang w:val="af-ZA"/>
        </w:rPr>
        <w:t xml:space="preserve">` </w:t>
      </w:r>
      <w:r w:rsidRPr="008860F5">
        <w:rPr>
          <w:rFonts w:ascii="GHEA Grapalat" w:hAnsi="GHEA Grapalat" w:cs="Sylfaen"/>
          <w:sz w:val="20"/>
        </w:rPr>
        <w:t>պ</w:t>
      </w:r>
      <w:r w:rsidRPr="008860F5">
        <w:rPr>
          <w:rFonts w:ascii="GHEA Grapalat" w:hAnsi="GHEA Grapalat" w:cs="Sylfaen"/>
          <w:sz w:val="20"/>
          <w:lang w:val="ru-RU"/>
        </w:rPr>
        <w:t>ատվիրատուի</w:t>
      </w:r>
      <w:r w:rsidRPr="008860F5">
        <w:rPr>
          <w:rFonts w:ascii="GHEA Grapalat" w:hAnsi="GHEA Grapalat" w:cs="Sylfaen"/>
          <w:sz w:val="20"/>
          <w:lang w:val="af-ZA"/>
        </w:rPr>
        <w:t xml:space="preserve"> </w:t>
      </w:r>
      <w:r w:rsidRPr="008860F5">
        <w:rPr>
          <w:rFonts w:ascii="GHEA Grapalat" w:hAnsi="GHEA Grapalat" w:cs="Sylfaen"/>
          <w:sz w:val="20"/>
          <w:lang w:val="ru-RU"/>
        </w:rPr>
        <w:t>կողմից։</w:t>
      </w:r>
      <w:r w:rsidRPr="008860F5">
        <w:rPr>
          <w:rFonts w:ascii="GHEA Grapalat" w:hAnsi="GHEA Grapalat" w:cs="Sylfaen"/>
          <w:sz w:val="20"/>
          <w:lang w:val="af-ZA"/>
        </w:rPr>
        <w:t xml:space="preserve"> </w:t>
      </w:r>
      <w:r w:rsidRPr="008860F5">
        <w:rPr>
          <w:rFonts w:ascii="GHEA Grapalat" w:hAnsi="GHEA Grapalat" w:cs="Sylfaen"/>
          <w:sz w:val="20"/>
          <w:lang w:val="ru-RU"/>
        </w:rPr>
        <w:t>Պայմանագիրը</w:t>
      </w:r>
      <w:r w:rsidRPr="008860F5">
        <w:rPr>
          <w:rFonts w:ascii="GHEA Grapalat" w:hAnsi="GHEA Grapalat" w:cs="Sylfaen"/>
          <w:sz w:val="20"/>
          <w:lang w:val="af-ZA"/>
        </w:rPr>
        <w:t xml:space="preserve"> </w:t>
      </w:r>
      <w:r w:rsidRPr="008860F5">
        <w:rPr>
          <w:rFonts w:ascii="GHEA Grapalat" w:hAnsi="GHEA Grapalat" w:cs="Sylfaen"/>
          <w:sz w:val="20"/>
          <w:lang w:val="ru-RU"/>
        </w:rPr>
        <w:t>կնքվում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գրավոր</w:t>
      </w:r>
      <w:r w:rsidRPr="008860F5">
        <w:rPr>
          <w:rFonts w:ascii="GHEA Grapalat" w:hAnsi="GHEA Grapalat" w:cs="Sylfaen"/>
          <w:sz w:val="20"/>
          <w:lang w:val="af-ZA"/>
        </w:rPr>
        <w:t xml:space="preserve">` </w:t>
      </w:r>
      <w:r w:rsidRPr="008860F5">
        <w:rPr>
          <w:rFonts w:ascii="GHEA Grapalat" w:hAnsi="GHEA Grapalat" w:cs="Sylfaen"/>
          <w:sz w:val="20"/>
          <w:lang w:val="ru-RU"/>
        </w:rPr>
        <w:t>մեկ</w:t>
      </w:r>
      <w:r w:rsidRPr="008860F5">
        <w:rPr>
          <w:rFonts w:ascii="GHEA Grapalat" w:hAnsi="GHEA Grapalat" w:cs="Sylfaen"/>
          <w:sz w:val="20"/>
          <w:lang w:val="af-ZA"/>
        </w:rPr>
        <w:t xml:space="preserve"> </w:t>
      </w:r>
      <w:r w:rsidRPr="008860F5">
        <w:rPr>
          <w:rFonts w:ascii="GHEA Grapalat" w:hAnsi="GHEA Grapalat" w:cs="Sylfaen"/>
          <w:sz w:val="20"/>
          <w:lang w:val="ru-RU"/>
        </w:rPr>
        <w:t>փաստաթուղթ</w:t>
      </w:r>
      <w:r w:rsidRPr="008860F5">
        <w:rPr>
          <w:rFonts w:ascii="GHEA Grapalat" w:hAnsi="GHEA Grapalat" w:cs="Sylfaen"/>
          <w:sz w:val="20"/>
          <w:lang w:val="af-ZA"/>
        </w:rPr>
        <w:t xml:space="preserve"> </w:t>
      </w:r>
      <w:r w:rsidRPr="008860F5">
        <w:rPr>
          <w:rFonts w:ascii="GHEA Grapalat" w:hAnsi="GHEA Grapalat" w:cs="Sylfaen"/>
          <w:sz w:val="20"/>
          <w:lang w:val="ru-RU"/>
        </w:rPr>
        <w:t>կազմելու</w:t>
      </w:r>
      <w:r w:rsidRPr="008860F5">
        <w:rPr>
          <w:rFonts w:ascii="GHEA Grapalat" w:hAnsi="GHEA Grapalat" w:cs="Sylfaen"/>
          <w:sz w:val="20"/>
          <w:lang w:val="af-ZA"/>
        </w:rPr>
        <w:t xml:space="preserve"> </w:t>
      </w:r>
      <w:r w:rsidRPr="008860F5">
        <w:rPr>
          <w:rFonts w:ascii="GHEA Grapalat" w:hAnsi="GHEA Grapalat" w:cs="Sylfaen"/>
          <w:sz w:val="20"/>
          <w:lang w:val="ru-RU"/>
        </w:rPr>
        <w:t>միջոցով։</w:t>
      </w:r>
    </w:p>
    <w:p w14:paraId="3A99B3ED"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8.2 </w:t>
      </w:r>
      <w:r w:rsidRPr="008860F5">
        <w:rPr>
          <w:rFonts w:ascii="GHEA Grapalat" w:hAnsi="GHEA Grapalat" w:cs="Sylfaen"/>
          <w:sz w:val="20"/>
          <w:lang w:val="ru-RU"/>
        </w:rPr>
        <w:t>Սույն</w:t>
      </w:r>
      <w:r w:rsidRPr="008860F5">
        <w:rPr>
          <w:rFonts w:ascii="GHEA Grapalat" w:hAnsi="GHEA Grapalat" w:cs="Sylfaen"/>
          <w:sz w:val="20"/>
          <w:lang w:val="af-ZA"/>
        </w:rPr>
        <w:t xml:space="preserve"> </w:t>
      </w:r>
      <w:r w:rsidRPr="008860F5">
        <w:rPr>
          <w:rFonts w:ascii="GHEA Grapalat" w:hAnsi="GHEA Grapalat" w:cs="Sylfaen"/>
          <w:sz w:val="20"/>
          <w:lang w:val="ru-RU"/>
        </w:rPr>
        <w:t>հրավերի</w:t>
      </w:r>
      <w:r w:rsidRPr="008860F5">
        <w:rPr>
          <w:rFonts w:ascii="GHEA Grapalat" w:hAnsi="GHEA Grapalat" w:cs="Sylfaen"/>
          <w:sz w:val="20"/>
          <w:lang w:val="af-ZA"/>
        </w:rPr>
        <w:t xml:space="preserve"> 1-</w:t>
      </w:r>
      <w:r w:rsidRPr="008860F5">
        <w:rPr>
          <w:rFonts w:ascii="GHEA Grapalat" w:hAnsi="GHEA Grapalat" w:cs="Sylfaen"/>
          <w:sz w:val="20"/>
        </w:rPr>
        <w:t>ին</w:t>
      </w:r>
      <w:r w:rsidRPr="008860F5">
        <w:rPr>
          <w:rFonts w:ascii="GHEA Grapalat" w:hAnsi="GHEA Grapalat" w:cs="Sylfaen"/>
          <w:sz w:val="20"/>
          <w:lang w:val="af-ZA"/>
        </w:rPr>
        <w:t xml:space="preserve"> </w:t>
      </w:r>
      <w:r w:rsidRPr="008860F5">
        <w:rPr>
          <w:rFonts w:ascii="GHEA Grapalat" w:hAnsi="GHEA Grapalat" w:cs="Sylfaen"/>
          <w:sz w:val="20"/>
        </w:rPr>
        <w:t>մասի</w:t>
      </w:r>
      <w:r w:rsidRPr="008860F5">
        <w:rPr>
          <w:rFonts w:ascii="GHEA Grapalat" w:hAnsi="GHEA Grapalat" w:cs="Sylfaen"/>
          <w:sz w:val="20"/>
          <w:lang w:val="af-ZA"/>
        </w:rPr>
        <w:t xml:space="preserve"> 7</w:t>
      </w:r>
      <w:r w:rsidRPr="008860F5">
        <w:rPr>
          <w:rFonts w:ascii="GHEA Grapalat" w:hAnsi="GHEA Grapalat" w:cs="Sylfaen"/>
          <w:sz w:val="20"/>
          <w:lang w:val="hy-AM"/>
        </w:rPr>
        <w:t>.2</w:t>
      </w:r>
      <w:r w:rsidRPr="008860F5">
        <w:rPr>
          <w:rFonts w:ascii="GHEA Grapalat" w:hAnsi="GHEA Grapalat" w:cs="Sylfaen"/>
          <w:sz w:val="20"/>
          <w:lang w:val="af-ZA"/>
        </w:rPr>
        <w:t xml:space="preserve">6 </w:t>
      </w:r>
      <w:r w:rsidRPr="008860F5">
        <w:rPr>
          <w:rFonts w:ascii="GHEA Grapalat" w:hAnsi="GHEA Grapalat" w:cs="Sylfaen"/>
          <w:sz w:val="20"/>
          <w:lang w:val="ru-RU"/>
        </w:rPr>
        <w:t>կետով</w:t>
      </w:r>
      <w:r w:rsidRPr="008860F5">
        <w:rPr>
          <w:rFonts w:ascii="GHEA Grapalat" w:hAnsi="GHEA Grapalat" w:cs="Sylfaen"/>
          <w:sz w:val="20"/>
          <w:lang w:val="af-ZA"/>
        </w:rPr>
        <w:t xml:space="preserve"> </w:t>
      </w:r>
      <w:r w:rsidRPr="008860F5">
        <w:rPr>
          <w:rFonts w:ascii="GHEA Grapalat" w:hAnsi="GHEA Grapalat" w:cs="Sylfaen"/>
          <w:sz w:val="20"/>
          <w:lang w:val="ru-RU"/>
        </w:rPr>
        <w:t>սահմանված</w:t>
      </w:r>
      <w:r w:rsidRPr="008860F5">
        <w:rPr>
          <w:rFonts w:ascii="GHEA Grapalat" w:hAnsi="GHEA Grapalat" w:cs="Sylfaen"/>
          <w:sz w:val="20"/>
          <w:lang w:val="af-ZA"/>
        </w:rPr>
        <w:t xml:space="preserve"> </w:t>
      </w:r>
      <w:r w:rsidRPr="008860F5">
        <w:rPr>
          <w:rFonts w:ascii="GHEA Grapalat" w:hAnsi="GHEA Grapalat" w:cs="Sylfaen"/>
          <w:sz w:val="20"/>
          <w:lang w:val="ru-RU"/>
        </w:rPr>
        <w:t>անգործության</w:t>
      </w:r>
      <w:r w:rsidRPr="008860F5">
        <w:rPr>
          <w:rFonts w:ascii="GHEA Grapalat" w:hAnsi="GHEA Grapalat" w:cs="Sylfaen"/>
          <w:sz w:val="20"/>
          <w:lang w:val="af-ZA"/>
        </w:rPr>
        <w:t xml:space="preserve"> </w:t>
      </w:r>
      <w:r w:rsidRPr="008860F5">
        <w:rPr>
          <w:rFonts w:ascii="GHEA Grapalat" w:hAnsi="GHEA Grapalat" w:cs="Sylfaen"/>
          <w:sz w:val="20"/>
          <w:lang w:val="ru-RU"/>
        </w:rPr>
        <w:t>ժամկետը</w:t>
      </w:r>
      <w:r w:rsidRPr="008860F5">
        <w:rPr>
          <w:rFonts w:ascii="GHEA Grapalat" w:hAnsi="GHEA Grapalat" w:cs="Sylfaen"/>
          <w:sz w:val="20"/>
          <w:lang w:val="af-ZA"/>
        </w:rPr>
        <w:t xml:space="preserve"> </w:t>
      </w:r>
      <w:r w:rsidRPr="008860F5">
        <w:rPr>
          <w:rFonts w:ascii="GHEA Grapalat" w:hAnsi="GHEA Grapalat" w:cs="Sylfaen"/>
          <w:sz w:val="20"/>
          <w:lang w:val="ru-RU"/>
        </w:rPr>
        <w:t>լրանալուն</w:t>
      </w:r>
      <w:r w:rsidRPr="008860F5">
        <w:rPr>
          <w:rFonts w:ascii="GHEA Grapalat" w:hAnsi="GHEA Grapalat" w:cs="Sylfaen"/>
          <w:sz w:val="20"/>
          <w:lang w:val="af-ZA"/>
        </w:rPr>
        <w:t xml:space="preserve"> </w:t>
      </w:r>
      <w:r w:rsidRPr="008860F5">
        <w:rPr>
          <w:rFonts w:ascii="GHEA Grapalat" w:hAnsi="GHEA Grapalat" w:cs="Sylfaen"/>
          <w:sz w:val="20"/>
          <w:lang w:val="ru-RU"/>
        </w:rPr>
        <w:t>հաջորդող</w:t>
      </w:r>
      <w:r w:rsidRPr="008860F5">
        <w:rPr>
          <w:rFonts w:ascii="GHEA Grapalat" w:hAnsi="GHEA Grapalat" w:cs="Sylfaen"/>
          <w:sz w:val="20"/>
          <w:lang w:val="af-ZA"/>
        </w:rPr>
        <w:t xml:space="preserve"> </w:t>
      </w:r>
      <w:r w:rsidRPr="008860F5">
        <w:rPr>
          <w:rFonts w:ascii="GHEA Grapalat" w:hAnsi="GHEA Grapalat" w:cs="Sylfaen"/>
          <w:sz w:val="20"/>
          <w:lang w:val="ru-RU"/>
        </w:rPr>
        <w:t>չորս</w:t>
      </w:r>
      <w:r w:rsidRPr="008860F5">
        <w:rPr>
          <w:rFonts w:ascii="GHEA Grapalat" w:hAnsi="GHEA Grapalat" w:cs="Sylfaen"/>
          <w:sz w:val="20"/>
          <w:lang w:val="af-ZA"/>
        </w:rPr>
        <w:t xml:space="preserve"> </w:t>
      </w:r>
      <w:r w:rsidRPr="008860F5">
        <w:rPr>
          <w:rFonts w:ascii="GHEA Grapalat" w:hAnsi="GHEA Grapalat" w:cs="Sylfaen"/>
          <w:sz w:val="20"/>
          <w:lang w:val="ru-RU"/>
        </w:rPr>
        <w:t>աշխատանքային</w:t>
      </w:r>
      <w:r w:rsidRPr="008860F5">
        <w:rPr>
          <w:rFonts w:ascii="GHEA Grapalat" w:hAnsi="GHEA Grapalat" w:cs="Sylfaen"/>
          <w:sz w:val="20"/>
          <w:lang w:val="af-ZA"/>
        </w:rPr>
        <w:t xml:space="preserve"> </w:t>
      </w:r>
      <w:r w:rsidRPr="008860F5">
        <w:rPr>
          <w:rFonts w:ascii="GHEA Grapalat" w:hAnsi="GHEA Grapalat" w:cs="Sylfaen"/>
          <w:sz w:val="20"/>
          <w:lang w:val="ru-RU"/>
        </w:rPr>
        <w:t>օրվա</w:t>
      </w:r>
      <w:r w:rsidRPr="008860F5">
        <w:rPr>
          <w:rFonts w:ascii="GHEA Grapalat" w:hAnsi="GHEA Grapalat" w:cs="Sylfaen"/>
          <w:sz w:val="20"/>
          <w:lang w:val="af-ZA"/>
        </w:rPr>
        <w:t xml:space="preserve"> </w:t>
      </w:r>
      <w:r w:rsidRPr="008860F5">
        <w:rPr>
          <w:rFonts w:ascii="GHEA Grapalat" w:hAnsi="GHEA Grapalat" w:cs="Sylfaen"/>
          <w:sz w:val="20"/>
          <w:lang w:val="ru-RU"/>
        </w:rPr>
        <w:t>ընթացքում</w:t>
      </w:r>
      <w:r w:rsidRPr="008860F5">
        <w:rPr>
          <w:rFonts w:ascii="GHEA Grapalat" w:hAnsi="GHEA Grapalat" w:cs="Sylfaen"/>
          <w:sz w:val="20"/>
          <w:lang w:val="af-ZA"/>
        </w:rPr>
        <w:t xml:space="preserve"> </w:t>
      </w:r>
      <w:r w:rsidRPr="008860F5">
        <w:rPr>
          <w:rFonts w:ascii="GHEA Grapalat" w:hAnsi="GHEA Grapalat" w:cs="Sylfaen"/>
          <w:sz w:val="20"/>
        </w:rPr>
        <w:t>պ</w:t>
      </w:r>
      <w:r w:rsidRPr="008860F5">
        <w:rPr>
          <w:rFonts w:ascii="GHEA Grapalat" w:hAnsi="GHEA Grapalat" w:cs="Sylfaen"/>
          <w:sz w:val="20"/>
          <w:lang w:val="ru-RU"/>
        </w:rPr>
        <w:t>ատվիրատուն</w:t>
      </w:r>
      <w:r w:rsidRPr="008860F5">
        <w:rPr>
          <w:rFonts w:ascii="GHEA Grapalat" w:hAnsi="GHEA Grapalat" w:cs="Sylfaen"/>
          <w:sz w:val="20"/>
          <w:lang w:val="af-ZA"/>
        </w:rPr>
        <w:t xml:space="preserve"> </w:t>
      </w:r>
      <w:r w:rsidRPr="008860F5">
        <w:rPr>
          <w:rFonts w:ascii="GHEA Grapalat" w:hAnsi="GHEA Grapalat" w:cs="Sylfaen"/>
          <w:sz w:val="20"/>
          <w:lang w:val="ru-RU"/>
        </w:rPr>
        <w:t>ծանուցում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ընտրված</w:t>
      </w:r>
      <w:r w:rsidRPr="008860F5">
        <w:rPr>
          <w:rFonts w:ascii="GHEA Grapalat" w:hAnsi="GHEA Grapalat" w:cs="Sylfaen"/>
          <w:sz w:val="20"/>
          <w:lang w:val="af-ZA"/>
        </w:rPr>
        <w:t xml:space="preserve"> </w:t>
      </w:r>
      <w:r w:rsidRPr="008860F5">
        <w:rPr>
          <w:rFonts w:ascii="GHEA Grapalat" w:hAnsi="GHEA Grapalat" w:cs="Sylfaen"/>
          <w:sz w:val="20"/>
        </w:rPr>
        <w:t>մ</w:t>
      </w:r>
      <w:r w:rsidRPr="008860F5">
        <w:rPr>
          <w:rFonts w:ascii="GHEA Grapalat" w:hAnsi="GHEA Grapalat" w:cs="Sylfaen"/>
          <w:sz w:val="20"/>
          <w:lang w:val="ru-RU"/>
        </w:rPr>
        <w:t>ասնակցին</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ներկայացնելով</w:t>
      </w:r>
      <w:r w:rsidRPr="008860F5">
        <w:rPr>
          <w:rFonts w:ascii="GHEA Grapalat" w:hAnsi="GHEA Grapalat" w:cs="Sylfaen"/>
          <w:sz w:val="20"/>
          <w:lang w:val="af-ZA"/>
        </w:rPr>
        <w:t xml:space="preserve"> </w:t>
      </w:r>
      <w:r w:rsidRPr="008860F5">
        <w:rPr>
          <w:rFonts w:ascii="GHEA Grapalat" w:hAnsi="GHEA Grapalat" w:cs="Sylfaen"/>
          <w:sz w:val="20"/>
          <w:lang w:val="ru-RU"/>
        </w:rPr>
        <w:t>պայմանագիր</w:t>
      </w:r>
      <w:r w:rsidRPr="008860F5">
        <w:rPr>
          <w:rFonts w:ascii="GHEA Grapalat" w:hAnsi="GHEA Grapalat" w:cs="Sylfaen"/>
          <w:sz w:val="20"/>
          <w:lang w:val="af-ZA"/>
        </w:rPr>
        <w:t xml:space="preserve"> </w:t>
      </w:r>
      <w:r w:rsidRPr="008860F5">
        <w:rPr>
          <w:rFonts w:ascii="GHEA Grapalat" w:hAnsi="GHEA Grapalat" w:cs="Sylfaen"/>
          <w:sz w:val="20"/>
          <w:lang w:val="ru-RU"/>
        </w:rPr>
        <w:t>կնքելու</w:t>
      </w:r>
      <w:r w:rsidRPr="008860F5">
        <w:rPr>
          <w:rFonts w:ascii="GHEA Grapalat" w:hAnsi="GHEA Grapalat" w:cs="Sylfaen"/>
          <w:sz w:val="20"/>
          <w:lang w:val="af-ZA"/>
        </w:rPr>
        <w:t xml:space="preserve"> </w:t>
      </w:r>
      <w:r w:rsidRPr="008860F5">
        <w:rPr>
          <w:rFonts w:ascii="GHEA Grapalat" w:hAnsi="GHEA Grapalat" w:cs="Sylfaen"/>
          <w:sz w:val="20"/>
          <w:lang w:val="ru-RU"/>
        </w:rPr>
        <w:t>առաջարկը</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պայմանագրի</w:t>
      </w:r>
      <w:r w:rsidRPr="008860F5">
        <w:rPr>
          <w:rFonts w:ascii="GHEA Grapalat" w:hAnsi="GHEA Grapalat" w:cs="Sylfaen"/>
          <w:sz w:val="20"/>
          <w:lang w:val="af-ZA"/>
        </w:rPr>
        <w:t xml:space="preserve"> </w:t>
      </w:r>
      <w:r w:rsidRPr="008860F5">
        <w:rPr>
          <w:rFonts w:ascii="GHEA Grapalat" w:hAnsi="GHEA Grapalat" w:cs="Sylfaen"/>
          <w:sz w:val="20"/>
          <w:lang w:val="ru-RU"/>
        </w:rPr>
        <w:t>նախագիծը</w:t>
      </w:r>
      <w:r w:rsidRPr="008860F5">
        <w:rPr>
          <w:rFonts w:ascii="GHEA Grapalat" w:hAnsi="GHEA Grapalat" w:cs="Sylfaen"/>
          <w:sz w:val="20"/>
          <w:lang w:val="af-ZA"/>
        </w:rPr>
        <w:t xml:space="preserve">: </w:t>
      </w:r>
      <w:r w:rsidRPr="008860F5">
        <w:rPr>
          <w:rFonts w:ascii="GHEA Grapalat" w:hAnsi="GHEA Grapalat" w:cs="Sylfaen"/>
          <w:sz w:val="20"/>
          <w:lang w:val="ru-RU"/>
        </w:rPr>
        <w:t>Ընդ</w:t>
      </w:r>
      <w:r w:rsidRPr="008860F5">
        <w:rPr>
          <w:rFonts w:ascii="GHEA Grapalat" w:hAnsi="GHEA Grapalat" w:cs="Sylfaen"/>
          <w:sz w:val="20"/>
          <w:lang w:val="af-ZA"/>
        </w:rPr>
        <w:t xml:space="preserve"> </w:t>
      </w:r>
      <w:r w:rsidRPr="008860F5">
        <w:rPr>
          <w:rFonts w:ascii="GHEA Grapalat" w:hAnsi="GHEA Grapalat" w:cs="Sylfaen"/>
          <w:sz w:val="20"/>
          <w:lang w:val="ru-RU"/>
        </w:rPr>
        <w:t>որում</w:t>
      </w:r>
      <w:r w:rsidRPr="008860F5">
        <w:rPr>
          <w:rFonts w:ascii="GHEA Grapalat" w:hAnsi="GHEA Grapalat" w:cs="Sylfaen"/>
          <w:sz w:val="20"/>
          <w:lang w:val="af-ZA"/>
        </w:rPr>
        <w:t xml:space="preserve">, </w:t>
      </w:r>
      <w:r w:rsidRPr="008860F5">
        <w:rPr>
          <w:rFonts w:ascii="GHEA Grapalat" w:hAnsi="GHEA Grapalat" w:cs="Sylfaen"/>
          <w:sz w:val="20"/>
          <w:lang w:val="ru-RU"/>
        </w:rPr>
        <w:t>պայմանագիրը</w:t>
      </w:r>
      <w:r w:rsidRPr="008860F5">
        <w:rPr>
          <w:rFonts w:ascii="GHEA Grapalat" w:hAnsi="GHEA Grapalat" w:cs="Sylfaen"/>
          <w:sz w:val="20"/>
          <w:lang w:val="af-ZA"/>
        </w:rPr>
        <w:t xml:space="preserve"> </w:t>
      </w:r>
      <w:r w:rsidRPr="008860F5">
        <w:rPr>
          <w:rFonts w:ascii="GHEA Grapalat" w:hAnsi="GHEA Grapalat" w:cs="Sylfaen"/>
          <w:sz w:val="20"/>
          <w:lang w:val="ru-RU"/>
        </w:rPr>
        <w:t>կարող</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կնքվել</w:t>
      </w:r>
      <w:r w:rsidRPr="008860F5">
        <w:rPr>
          <w:rFonts w:ascii="GHEA Grapalat" w:hAnsi="GHEA Grapalat" w:cs="Sylfaen"/>
          <w:sz w:val="20"/>
          <w:lang w:val="af-ZA"/>
        </w:rPr>
        <w:t xml:space="preserve"> </w:t>
      </w:r>
      <w:r w:rsidRPr="008860F5">
        <w:rPr>
          <w:rFonts w:ascii="GHEA Grapalat" w:hAnsi="GHEA Grapalat" w:cs="Sylfaen"/>
          <w:sz w:val="20"/>
          <w:lang w:val="ru-RU"/>
        </w:rPr>
        <w:t>ոչ</w:t>
      </w:r>
      <w:r w:rsidRPr="008860F5">
        <w:rPr>
          <w:rFonts w:ascii="GHEA Grapalat" w:hAnsi="GHEA Grapalat" w:cs="Sylfaen"/>
          <w:sz w:val="20"/>
          <w:lang w:val="af-ZA"/>
        </w:rPr>
        <w:t xml:space="preserve"> </w:t>
      </w:r>
      <w:r w:rsidRPr="008860F5">
        <w:rPr>
          <w:rFonts w:ascii="GHEA Grapalat" w:hAnsi="GHEA Grapalat" w:cs="Sylfaen"/>
          <w:sz w:val="20"/>
          <w:lang w:val="ru-RU"/>
        </w:rPr>
        <w:t>շուտ</w:t>
      </w:r>
      <w:r w:rsidRPr="008860F5">
        <w:rPr>
          <w:rFonts w:ascii="GHEA Grapalat" w:hAnsi="GHEA Grapalat" w:cs="Sylfaen"/>
          <w:sz w:val="20"/>
          <w:lang w:val="af-ZA"/>
        </w:rPr>
        <w:t xml:space="preserve">, </w:t>
      </w:r>
      <w:r w:rsidRPr="008860F5">
        <w:rPr>
          <w:rFonts w:ascii="GHEA Grapalat" w:hAnsi="GHEA Grapalat" w:cs="Sylfaen"/>
          <w:sz w:val="20"/>
          <w:lang w:val="ru-RU"/>
        </w:rPr>
        <w:t>քան</w:t>
      </w:r>
      <w:r w:rsidRPr="008860F5">
        <w:rPr>
          <w:rFonts w:ascii="GHEA Grapalat" w:hAnsi="GHEA Grapalat" w:cs="Sylfaen"/>
          <w:sz w:val="20"/>
          <w:lang w:val="af-ZA"/>
        </w:rPr>
        <w:t xml:space="preserve"> </w:t>
      </w:r>
      <w:r w:rsidRPr="008860F5">
        <w:rPr>
          <w:rFonts w:ascii="GHEA Grapalat" w:hAnsi="GHEA Grapalat" w:cs="Sylfaen"/>
          <w:sz w:val="20"/>
          <w:lang w:val="ru-RU"/>
        </w:rPr>
        <w:t>սույն</w:t>
      </w:r>
      <w:r w:rsidRPr="008860F5">
        <w:rPr>
          <w:rFonts w:ascii="GHEA Grapalat" w:hAnsi="GHEA Grapalat" w:cs="Sylfaen"/>
          <w:sz w:val="20"/>
          <w:lang w:val="af-ZA"/>
        </w:rPr>
        <w:t xml:space="preserve"> </w:t>
      </w:r>
      <w:r w:rsidRPr="008860F5">
        <w:rPr>
          <w:rFonts w:ascii="GHEA Grapalat" w:hAnsi="GHEA Grapalat" w:cs="Sylfaen"/>
          <w:sz w:val="20"/>
          <w:lang w:val="ru-RU"/>
        </w:rPr>
        <w:t>հրավերի</w:t>
      </w:r>
      <w:r w:rsidRPr="008860F5">
        <w:rPr>
          <w:rFonts w:ascii="GHEA Grapalat" w:hAnsi="GHEA Grapalat" w:cs="Sylfaen"/>
          <w:sz w:val="20"/>
          <w:lang w:val="af-ZA"/>
        </w:rPr>
        <w:t xml:space="preserve"> 1-</w:t>
      </w:r>
      <w:r w:rsidRPr="008860F5">
        <w:rPr>
          <w:rFonts w:ascii="GHEA Grapalat" w:hAnsi="GHEA Grapalat" w:cs="Sylfaen"/>
          <w:sz w:val="20"/>
        </w:rPr>
        <w:t>ին</w:t>
      </w:r>
      <w:r w:rsidRPr="008860F5">
        <w:rPr>
          <w:rFonts w:ascii="GHEA Grapalat" w:hAnsi="GHEA Grapalat" w:cs="Sylfaen"/>
          <w:sz w:val="20"/>
          <w:lang w:val="af-ZA"/>
        </w:rPr>
        <w:t xml:space="preserve"> </w:t>
      </w:r>
      <w:r w:rsidRPr="008860F5">
        <w:rPr>
          <w:rFonts w:ascii="GHEA Grapalat" w:hAnsi="GHEA Grapalat" w:cs="Sylfaen"/>
          <w:sz w:val="20"/>
        </w:rPr>
        <w:t>մասի</w:t>
      </w:r>
      <w:r w:rsidRPr="008860F5">
        <w:rPr>
          <w:rFonts w:ascii="GHEA Grapalat" w:hAnsi="GHEA Grapalat" w:cs="Sylfaen"/>
          <w:sz w:val="20"/>
          <w:lang w:val="af-ZA"/>
        </w:rPr>
        <w:t xml:space="preserve"> 7</w:t>
      </w:r>
      <w:r w:rsidRPr="008860F5">
        <w:rPr>
          <w:rFonts w:ascii="GHEA Grapalat" w:hAnsi="GHEA Grapalat" w:cs="Sylfaen"/>
          <w:sz w:val="20"/>
          <w:lang w:val="hy-AM"/>
        </w:rPr>
        <w:t>.2</w:t>
      </w:r>
      <w:r w:rsidRPr="008860F5">
        <w:rPr>
          <w:rFonts w:ascii="GHEA Grapalat" w:hAnsi="GHEA Grapalat" w:cs="Sylfaen"/>
          <w:sz w:val="20"/>
          <w:lang w:val="af-ZA"/>
        </w:rPr>
        <w:t xml:space="preserve">6 </w:t>
      </w:r>
      <w:r w:rsidRPr="008860F5">
        <w:rPr>
          <w:rFonts w:ascii="GHEA Grapalat" w:hAnsi="GHEA Grapalat" w:cs="Sylfaen"/>
          <w:sz w:val="20"/>
          <w:lang w:val="ru-RU"/>
        </w:rPr>
        <w:t>կետով</w:t>
      </w:r>
      <w:r w:rsidRPr="008860F5">
        <w:rPr>
          <w:rFonts w:ascii="GHEA Grapalat" w:hAnsi="GHEA Grapalat" w:cs="Sylfaen"/>
          <w:sz w:val="20"/>
          <w:lang w:val="af-ZA"/>
        </w:rPr>
        <w:t xml:space="preserve"> </w:t>
      </w:r>
      <w:r w:rsidRPr="008860F5">
        <w:rPr>
          <w:rFonts w:ascii="GHEA Grapalat" w:hAnsi="GHEA Grapalat" w:cs="Sylfaen"/>
          <w:sz w:val="20"/>
          <w:lang w:val="ru-RU"/>
        </w:rPr>
        <w:t>սահմանված</w:t>
      </w:r>
      <w:r w:rsidRPr="008860F5">
        <w:rPr>
          <w:rFonts w:ascii="GHEA Grapalat" w:hAnsi="GHEA Grapalat" w:cs="Sylfaen"/>
          <w:sz w:val="20"/>
          <w:lang w:val="af-ZA"/>
        </w:rPr>
        <w:t xml:space="preserve"> </w:t>
      </w:r>
      <w:r w:rsidRPr="008860F5">
        <w:rPr>
          <w:rFonts w:ascii="GHEA Grapalat" w:hAnsi="GHEA Grapalat" w:cs="Sylfaen"/>
          <w:sz w:val="20"/>
          <w:lang w:val="ru-RU"/>
        </w:rPr>
        <w:t>անգործության</w:t>
      </w:r>
      <w:r w:rsidRPr="008860F5">
        <w:rPr>
          <w:rFonts w:ascii="GHEA Grapalat" w:hAnsi="GHEA Grapalat" w:cs="Sylfaen"/>
          <w:sz w:val="20"/>
          <w:lang w:val="af-ZA"/>
        </w:rPr>
        <w:t xml:space="preserve"> </w:t>
      </w:r>
      <w:r w:rsidRPr="008860F5">
        <w:rPr>
          <w:rFonts w:ascii="GHEA Grapalat" w:hAnsi="GHEA Grapalat" w:cs="Sylfaen"/>
          <w:sz w:val="20"/>
          <w:lang w:val="ru-RU"/>
        </w:rPr>
        <w:t>ժամկետը</w:t>
      </w:r>
      <w:r w:rsidRPr="008860F5">
        <w:rPr>
          <w:rFonts w:ascii="GHEA Grapalat" w:hAnsi="GHEA Grapalat" w:cs="Sylfaen"/>
          <w:sz w:val="20"/>
          <w:lang w:val="af-ZA"/>
        </w:rPr>
        <w:t xml:space="preserve"> </w:t>
      </w:r>
      <w:r w:rsidRPr="008860F5">
        <w:rPr>
          <w:rFonts w:ascii="GHEA Grapalat" w:hAnsi="GHEA Grapalat" w:cs="Sylfaen"/>
          <w:sz w:val="20"/>
          <w:lang w:val="ru-RU"/>
        </w:rPr>
        <w:t>լրանալու</w:t>
      </w:r>
      <w:r w:rsidRPr="008860F5">
        <w:rPr>
          <w:rFonts w:ascii="GHEA Grapalat" w:hAnsi="GHEA Grapalat" w:cs="Sylfaen"/>
          <w:sz w:val="20"/>
          <w:lang w:val="af-ZA"/>
        </w:rPr>
        <w:t xml:space="preserve"> </w:t>
      </w:r>
      <w:r w:rsidRPr="008860F5">
        <w:rPr>
          <w:rFonts w:ascii="GHEA Grapalat" w:hAnsi="GHEA Grapalat" w:cs="Sylfaen"/>
          <w:sz w:val="20"/>
          <w:lang w:val="ru-RU"/>
        </w:rPr>
        <w:t>օրվան</w:t>
      </w:r>
      <w:r w:rsidRPr="008860F5">
        <w:rPr>
          <w:rFonts w:ascii="GHEA Grapalat" w:hAnsi="GHEA Grapalat" w:cs="Sylfaen"/>
          <w:sz w:val="20"/>
          <w:lang w:val="af-ZA"/>
        </w:rPr>
        <w:t xml:space="preserve"> </w:t>
      </w:r>
      <w:r w:rsidRPr="008860F5">
        <w:rPr>
          <w:rFonts w:ascii="GHEA Grapalat" w:hAnsi="GHEA Grapalat" w:cs="Sylfaen"/>
          <w:sz w:val="20"/>
          <w:lang w:val="ru-RU"/>
        </w:rPr>
        <w:t>հաջորդող</w:t>
      </w:r>
      <w:r w:rsidRPr="008860F5">
        <w:rPr>
          <w:rFonts w:ascii="GHEA Grapalat" w:hAnsi="GHEA Grapalat" w:cs="Sylfaen"/>
          <w:sz w:val="20"/>
          <w:lang w:val="af-ZA"/>
        </w:rPr>
        <w:t xml:space="preserve"> </w:t>
      </w:r>
      <w:r w:rsidRPr="008860F5">
        <w:rPr>
          <w:rFonts w:ascii="GHEA Grapalat" w:hAnsi="GHEA Grapalat" w:cs="Sylfaen"/>
          <w:sz w:val="20"/>
          <w:lang w:val="ru-RU"/>
        </w:rPr>
        <w:t>երկրորդ</w:t>
      </w:r>
      <w:r w:rsidRPr="008860F5">
        <w:rPr>
          <w:rFonts w:ascii="GHEA Grapalat" w:hAnsi="GHEA Grapalat" w:cs="Sylfaen"/>
          <w:sz w:val="20"/>
          <w:lang w:val="af-ZA"/>
        </w:rPr>
        <w:t xml:space="preserve"> </w:t>
      </w:r>
      <w:r w:rsidRPr="008860F5">
        <w:rPr>
          <w:rFonts w:ascii="GHEA Grapalat" w:hAnsi="GHEA Grapalat" w:cs="Sylfaen"/>
          <w:sz w:val="20"/>
          <w:lang w:val="ru-RU"/>
        </w:rPr>
        <w:t>աշխատանքային</w:t>
      </w:r>
      <w:r w:rsidRPr="008860F5">
        <w:rPr>
          <w:rFonts w:ascii="GHEA Grapalat" w:hAnsi="GHEA Grapalat" w:cs="Sylfaen"/>
          <w:sz w:val="20"/>
          <w:lang w:val="af-ZA"/>
        </w:rPr>
        <w:t xml:space="preserve"> </w:t>
      </w:r>
      <w:r w:rsidRPr="008860F5">
        <w:rPr>
          <w:rFonts w:ascii="GHEA Grapalat" w:hAnsi="GHEA Grapalat" w:cs="Sylfaen"/>
          <w:sz w:val="20"/>
          <w:lang w:val="ru-RU"/>
        </w:rPr>
        <w:t>օրը</w:t>
      </w:r>
      <w:r w:rsidRPr="008860F5">
        <w:rPr>
          <w:rFonts w:ascii="GHEA Grapalat" w:hAnsi="GHEA Grapalat" w:cs="Sylfaen"/>
          <w:sz w:val="20"/>
          <w:lang w:val="af-ZA"/>
        </w:rPr>
        <w:t>:</w:t>
      </w:r>
    </w:p>
    <w:p w14:paraId="359857E6" w14:textId="77777777" w:rsidR="00465A4E" w:rsidRPr="008860F5" w:rsidRDefault="00465A4E" w:rsidP="00465A4E">
      <w:pPr>
        <w:ind w:firstLine="567"/>
        <w:jc w:val="both"/>
        <w:rPr>
          <w:rFonts w:ascii="GHEA Grapalat" w:hAnsi="GHEA Grapalat" w:cs="Sylfaen"/>
          <w:sz w:val="20"/>
          <w:lang w:val="af-ZA"/>
        </w:rPr>
      </w:pPr>
      <w:r w:rsidRPr="00CD3B1B">
        <w:rPr>
          <w:rFonts w:ascii="GHEA Grapalat" w:hAnsi="GHEA Grapalat" w:cs="Sylfaen"/>
          <w:sz w:val="20"/>
          <w:lang w:val="af-ZA"/>
        </w:rPr>
        <w:t>8</w:t>
      </w:r>
      <w:r w:rsidRPr="008860F5">
        <w:rPr>
          <w:rFonts w:ascii="GHEA Grapalat" w:hAnsi="GHEA Grapalat" w:cs="Sylfaen"/>
          <w:sz w:val="20"/>
          <w:lang w:val="hy-AM"/>
        </w:rPr>
        <w:t>.3</w:t>
      </w:r>
      <w:r w:rsidRPr="008860F5">
        <w:rPr>
          <w:rFonts w:ascii="GHEA Grapalat" w:hAnsi="GHEA Grapalat" w:cs="Sylfaen"/>
          <w:sz w:val="20"/>
          <w:lang w:val="af-ZA"/>
        </w:rPr>
        <w:t xml:space="preserve"> </w:t>
      </w:r>
      <w:r w:rsidRPr="008860F5">
        <w:rPr>
          <w:rFonts w:ascii="GHEA Grapalat" w:hAnsi="GHEA Grapalat" w:cs="Sylfaen"/>
          <w:sz w:val="20"/>
          <w:lang w:val="ru-RU"/>
        </w:rPr>
        <w:t>Ընտրված</w:t>
      </w:r>
      <w:r w:rsidRPr="008860F5">
        <w:rPr>
          <w:rFonts w:ascii="GHEA Grapalat" w:hAnsi="GHEA Grapalat" w:cs="Sylfaen"/>
          <w:sz w:val="20"/>
          <w:lang w:val="af-ZA"/>
        </w:rPr>
        <w:t xml:space="preserve"> </w:t>
      </w:r>
      <w:r w:rsidRPr="008860F5">
        <w:rPr>
          <w:rFonts w:ascii="GHEA Grapalat" w:hAnsi="GHEA Grapalat" w:cs="Sylfaen"/>
          <w:sz w:val="20"/>
        </w:rPr>
        <w:t>մ</w:t>
      </w:r>
      <w:r w:rsidRPr="008860F5">
        <w:rPr>
          <w:rFonts w:ascii="GHEA Grapalat" w:hAnsi="GHEA Grapalat" w:cs="Sylfaen"/>
          <w:sz w:val="20"/>
          <w:lang w:val="ru-RU"/>
        </w:rPr>
        <w:t>ասնակցին</w:t>
      </w:r>
      <w:r w:rsidRPr="008860F5">
        <w:rPr>
          <w:rFonts w:ascii="GHEA Grapalat" w:hAnsi="GHEA Grapalat" w:cs="Sylfaen"/>
          <w:sz w:val="20"/>
          <w:lang w:val="af-ZA"/>
        </w:rPr>
        <w:t xml:space="preserve"> </w:t>
      </w:r>
      <w:r w:rsidRPr="008860F5">
        <w:rPr>
          <w:rFonts w:ascii="GHEA Grapalat" w:hAnsi="GHEA Grapalat" w:cs="Sylfaen"/>
          <w:sz w:val="20"/>
          <w:lang w:val="ru-RU"/>
        </w:rPr>
        <w:t>պայմանագիր</w:t>
      </w:r>
      <w:r w:rsidRPr="008860F5">
        <w:rPr>
          <w:rFonts w:ascii="GHEA Grapalat" w:hAnsi="GHEA Grapalat" w:cs="Sylfaen"/>
          <w:sz w:val="20"/>
          <w:lang w:val="af-ZA"/>
        </w:rPr>
        <w:t xml:space="preserve"> </w:t>
      </w:r>
      <w:r w:rsidRPr="008860F5">
        <w:rPr>
          <w:rFonts w:ascii="GHEA Grapalat" w:hAnsi="GHEA Grapalat" w:cs="Sylfaen"/>
          <w:sz w:val="20"/>
          <w:lang w:val="ru-RU"/>
        </w:rPr>
        <w:t>կնքելու</w:t>
      </w:r>
      <w:r w:rsidRPr="008860F5">
        <w:rPr>
          <w:rFonts w:ascii="GHEA Grapalat" w:hAnsi="GHEA Grapalat" w:cs="Sylfaen"/>
          <w:sz w:val="20"/>
          <w:lang w:val="af-ZA"/>
        </w:rPr>
        <w:t xml:space="preserve"> </w:t>
      </w:r>
      <w:r w:rsidRPr="008860F5">
        <w:rPr>
          <w:rFonts w:ascii="GHEA Grapalat" w:hAnsi="GHEA Grapalat" w:cs="Sylfaen"/>
          <w:sz w:val="20"/>
          <w:lang w:val="ru-RU"/>
        </w:rPr>
        <w:t>առաջարկը</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կնքվելիք</w:t>
      </w:r>
      <w:r w:rsidRPr="008860F5">
        <w:rPr>
          <w:rFonts w:ascii="GHEA Grapalat" w:hAnsi="GHEA Grapalat" w:cs="Sylfaen"/>
          <w:sz w:val="20"/>
          <w:lang w:val="af-ZA"/>
        </w:rPr>
        <w:t xml:space="preserve"> </w:t>
      </w:r>
      <w:r w:rsidRPr="008860F5">
        <w:rPr>
          <w:rFonts w:ascii="GHEA Grapalat" w:hAnsi="GHEA Grapalat" w:cs="Sylfaen"/>
          <w:sz w:val="20"/>
          <w:lang w:val="ru-RU"/>
        </w:rPr>
        <w:t>պայմանագրի</w:t>
      </w:r>
      <w:r w:rsidRPr="008860F5">
        <w:rPr>
          <w:rFonts w:ascii="GHEA Grapalat" w:hAnsi="GHEA Grapalat" w:cs="Sylfaen"/>
          <w:sz w:val="20"/>
          <w:lang w:val="af-ZA"/>
        </w:rPr>
        <w:t xml:space="preserve"> </w:t>
      </w:r>
      <w:r w:rsidRPr="008860F5">
        <w:rPr>
          <w:rFonts w:ascii="GHEA Grapalat" w:hAnsi="GHEA Grapalat" w:cs="Sylfaen"/>
          <w:sz w:val="20"/>
          <w:lang w:val="ru-RU"/>
        </w:rPr>
        <w:t>նախագիծը</w:t>
      </w:r>
      <w:r w:rsidRPr="008860F5">
        <w:rPr>
          <w:rFonts w:ascii="GHEA Grapalat" w:hAnsi="GHEA Grapalat" w:cs="Sylfaen"/>
          <w:sz w:val="20"/>
          <w:lang w:val="af-ZA"/>
        </w:rPr>
        <w:t xml:space="preserve"> </w:t>
      </w:r>
      <w:r w:rsidRPr="008860F5">
        <w:rPr>
          <w:rFonts w:ascii="GHEA Grapalat" w:hAnsi="GHEA Grapalat" w:cs="Sylfaen"/>
          <w:sz w:val="20"/>
          <w:lang w:val="ru-RU"/>
        </w:rPr>
        <w:t>հանձնաժողովի</w:t>
      </w:r>
      <w:r w:rsidRPr="008860F5">
        <w:rPr>
          <w:rFonts w:ascii="GHEA Grapalat" w:hAnsi="GHEA Grapalat" w:cs="Sylfaen"/>
          <w:sz w:val="20"/>
          <w:lang w:val="af-ZA"/>
        </w:rPr>
        <w:t xml:space="preserve"> </w:t>
      </w:r>
      <w:r w:rsidRPr="008860F5">
        <w:rPr>
          <w:rFonts w:ascii="GHEA Grapalat" w:hAnsi="GHEA Grapalat" w:cs="Sylfaen"/>
          <w:sz w:val="20"/>
          <w:lang w:val="ru-RU"/>
        </w:rPr>
        <w:t>քարտուղարը</w:t>
      </w:r>
      <w:r w:rsidRPr="008860F5">
        <w:rPr>
          <w:rFonts w:ascii="GHEA Grapalat" w:hAnsi="GHEA Grapalat" w:cs="Sylfaen"/>
          <w:sz w:val="20"/>
          <w:lang w:val="af-ZA"/>
        </w:rPr>
        <w:t xml:space="preserve"> </w:t>
      </w:r>
      <w:r w:rsidRPr="008860F5">
        <w:rPr>
          <w:rFonts w:ascii="GHEA Grapalat" w:hAnsi="GHEA Grapalat" w:cs="Sylfaen"/>
          <w:sz w:val="20"/>
          <w:lang w:val="ru-RU"/>
        </w:rPr>
        <w:t>տրամադրում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էլեկտրոնային</w:t>
      </w:r>
      <w:r w:rsidRPr="008860F5">
        <w:rPr>
          <w:rFonts w:ascii="GHEA Grapalat" w:hAnsi="GHEA Grapalat" w:cs="Sylfaen"/>
          <w:sz w:val="20"/>
          <w:lang w:val="af-ZA"/>
        </w:rPr>
        <w:t xml:space="preserve"> </w:t>
      </w:r>
      <w:r w:rsidRPr="008860F5">
        <w:rPr>
          <w:rFonts w:ascii="GHEA Grapalat" w:hAnsi="GHEA Grapalat" w:cs="Sylfaen"/>
          <w:sz w:val="20"/>
          <w:lang w:val="ru-RU"/>
        </w:rPr>
        <w:t>եղանակով</w:t>
      </w:r>
      <w:r w:rsidRPr="008860F5">
        <w:rPr>
          <w:rFonts w:ascii="GHEA Grapalat" w:hAnsi="GHEA Grapalat" w:cs="Sylfaen"/>
          <w:sz w:val="20"/>
          <w:lang w:val="af-ZA"/>
        </w:rPr>
        <w:t xml:space="preserve">: </w:t>
      </w:r>
      <w:r w:rsidRPr="008860F5">
        <w:rPr>
          <w:rFonts w:ascii="GHEA Grapalat" w:hAnsi="GHEA Grapalat" w:cs="Sylfaen"/>
          <w:sz w:val="20"/>
          <w:lang w:val="ru-RU"/>
        </w:rPr>
        <w:t>Ընդ</w:t>
      </w:r>
      <w:r w:rsidRPr="008860F5">
        <w:rPr>
          <w:rFonts w:ascii="GHEA Grapalat" w:hAnsi="GHEA Grapalat" w:cs="Sylfaen"/>
          <w:sz w:val="20"/>
          <w:lang w:val="af-ZA"/>
        </w:rPr>
        <w:t xml:space="preserve"> </w:t>
      </w:r>
      <w:r w:rsidRPr="008860F5">
        <w:rPr>
          <w:rFonts w:ascii="GHEA Grapalat" w:hAnsi="GHEA Grapalat" w:cs="Sylfaen"/>
          <w:sz w:val="20"/>
          <w:lang w:val="ru-RU"/>
        </w:rPr>
        <w:t>որում</w:t>
      </w:r>
      <w:r w:rsidRPr="008860F5">
        <w:rPr>
          <w:rFonts w:ascii="GHEA Grapalat" w:hAnsi="GHEA Grapalat" w:cs="Sylfaen"/>
          <w:sz w:val="20"/>
          <w:lang w:val="af-ZA"/>
        </w:rPr>
        <w:t xml:space="preserve"> </w:t>
      </w:r>
      <w:r w:rsidRPr="008860F5">
        <w:rPr>
          <w:rFonts w:ascii="GHEA Grapalat" w:hAnsi="GHEA Grapalat" w:cs="Sylfaen"/>
          <w:sz w:val="20"/>
          <w:lang w:val="ru-RU"/>
        </w:rPr>
        <w:t>պայմանագրում</w:t>
      </w:r>
      <w:r w:rsidRPr="008860F5">
        <w:rPr>
          <w:rFonts w:ascii="GHEA Grapalat" w:hAnsi="GHEA Grapalat" w:cs="Sylfaen"/>
          <w:sz w:val="20"/>
          <w:lang w:val="af-ZA"/>
        </w:rPr>
        <w:t xml:space="preserve"> </w:t>
      </w:r>
      <w:r w:rsidRPr="008860F5">
        <w:rPr>
          <w:rFonts w:ascii="GHEA Grapalat" w:hAnsi="GHEA Grapalat" w:cs="Sylfaen"/>
          <w:sz w:val="20"/>
          <w:lang w:val="ru-RU"/>
        </w:rPr>
        <w:t>ներառվում</w:t>
      </w:r>
      <w:r w:rsidRPr="008860F5">
        <w:rPr>
          <w:rFonts w:ascii="GHEA Grapalat" w:hAnsi="GHEA Grapalat" w:cs="Sylfaen"/>
          <w:sz w:val="20"/>
          <w:lang w:val="af-ZA"/>
        </w:rPr>
        <w:t xml:space="preserve"> </w:t>
      </w:r>
      <w:r w:rsidRPr="008860F5">
        <w:rPr>
          <w:rFonts w:ascii="GHEA Grapalat" w:hAnsi="GHEA Grapalat" w:cs="Sylfaen"/>
          <w:sz w:val="20"/>
        </w:rPr>
        <w:t>է</w:t>
      </w:r>
      <w:r w:rsidRPr="008860F5">
        <w:rPr>
          <w:rFonts w:ascii="GHEA Grapalat" w:hAnsi="GHEA Grapalat" w:cs="Sylfaen"/>
          <w:sz w:val="20"/>
          <w:lang w:val="af-ZA"/>
        </w:rPr>
        <w:t xml:space="preserve"> </w:t>
      </w:r>
      <w:r w:rsidRPr="008860F5">
        <w:rPr>
          <w:rFonts w:ascii="GHEA Grapalat" w:hAnsi="GHEA Grapalat" w:cs="Sylfaen"/>
          <w:sz w:val="20"/>
          <w:lang w:val="ru-RU"/>
        </w:rPr>
        <w:t>ընտրված</w:t>
      </w:r>
      <w:r w:rsidRPr="008860F5">
        <w:rPr>
          <w:rFonts w:ascii="GHEA Grapalat" w:hAnsi="GHEA Grapalat" w:cs="Sylfaen"/>
          <w:sz w:val="20"/>
          <w:lang w:val="af-ZA"/>
        </w:rPr>
        <w:t xml:space="preserve"> </w:t>
      </w:r>
      <w:r w:rsidRPr="008860F5">
        <w:rPr>
          <w:rFonts w:ascii="GHEA Grapalat" w:hAnsi="GHEA Grapalat" w:cs="Sylfaen"/>
          <w:sz w:val="20"/>
          <w:lang w:val="ru-RU"/>
        </w:rPr>
        <w:t>մասնակցի</w:t>
      </w:r>
      <w:r w:rsidRPr="008860F5">
        <w:rPr>
          <w:rFonts w:ascii="GHEA Grapalat" w:hAnsi="GHEA Grapalat" w:cs="Sylfaen"/>
          <w:sz w:val="20"/>
          <w:lang w:val="af-ZA"/>
        </w:rPr>
        <w:t xml:space="preserve"> </w:t>
      </w:r>
      <w:r w:rsidRPr="008860F5">
        <w:rPr>
          <w:rFonts w:ascii="GHEA Grapalat" w:hAnsi="GHEA Grapalat" w:cs="Sylfaen"/>
          <w:sz w:val="20"/>
          <w:lang w:val="ru-RU"/>
        </w:rPr>
        <w:t>կողմից</w:t>
      </w:r>
      <w:r w:rsidRPr="008860F5">
        <w:rPr>
          <w:rFonts w:ascii="GHEA Grapalat" w:hAnsi="GHEA Grapalat" w:cs="Sylfaen"/>
          <w:sz w:val="20"/>
          <w:lang w:val="af-ZA"/>
        </w:rPr>
        <w:t xml:space="preserve"> </w:t>
      </w:r>
      <w:r w:rsidRPr="008860F5">
        <w:rPr>
          <w:rFonts w:ascii="GHEA Grapalat" w:hAnsi="GHEA Grapalat" w:cs="Sylfaen"/>
          <w:sz w:val="20"/>
          <w:lang w:val="ru-RU"/>
        </w:rPr>
        <w:t>հայտով</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ներկայացված</w:t>
      </w:r>
      <w:r w:rsidRPr="008860F5">
        <w:rPr>
          <w:rFonts w:ascii="GHEA Grapalat" w:hAnsi="GHEA Grapalat" w:cs="Sylfaen"/>
          <w:sz w:val="20"/>
          <w:lang w:val="af-ZA"/>
        </w:rPr>
        <w:t xml:space="preserve"> </w:t>
      </w:r>
      <w:r w:rsidRPr="008860F5">
        <w:rPr>
          <w:rFonts w:ascii="GHEA Grapalat" w:hAnsi="GHEA Grapalat" w:cs="Sylfaen"/>
          <w:sz w:val="20"/>
          <w:lang w:val="ru-RU"/>
        </w:rPr>
        <w:t>ապրանքի</w:t>
      </w:r>
      <w:r w:rsidRPr="008860F5">
        <w:rPr>
          <w:rFonts w:ascii="GHEA Grapalat" w:hAnsi="GHEA Grapalat" w:cs="Sylfaen"/>
          <w:sz w:val="20"/>
          <w:lang w:val="af-ZA"/>
        </w:rPr>
        <w:t xml:space="preserve"> </w:t>
      </w:r>
      <w:r w:rsidRPr="008860F5">
        <w:rPr>
          <w:rFonts w:ascii="GHEA Grapalat" w:hAnsi="GHEA Grapalat"/>
          <w:sz w:val="20"/>
          <w:szCs w:val="20"/>
          <w:lang w:val="hy-AM" w:eastAsia="x-none"/>
        </w:rPr>
        <w:t>ամբողջական նկարագիրը</w:t>
      </w:r>
      <w:r w:rsidRPr="008860F5">
        <w:rPr>
          <w:rFonts w:ascii="GHEA Grapalat" w:hAnsi="GHEA Grapalat" w:cs="Sylfaen"/>
          <w:sz w:val="20"/>
          <w:lang w:val="af-ZA"/>
        </w:rPr>
        <w:t xml:space="preserve">: </w:t>
      </w:r>
    </w:p>
    <w:p w14:paraId="3070F35D" w14:textId="77777777" w:rsidR="00465A4E" w:rsidRPr="008860F5" w:rsidRDefault="00465A4E" w:rsidP="00465A4E">
      <w:pPr>
        <w:ind w:firstLine="567"/>
        <w:jc w:val="both"/>
        <w:rPr>
          <w:rFonts w:ascii="GHEA Grapalat" w:hAnsi="GHEA Grapalat" w:cs="Sylfaen"/>
          <w:sz w:val="20"/>
          <w:lang w:val="af-ZA"/>
        </w:rPr>
      </w:pPr>
      <w:r w:rsidRPr="00CD3B1B">
        <w:rPr>
          <w:rFonts w:ascii="GHEA Grapalat" w:hAnsi="GHEA Grapalat" w:cs="Sylfaen"/>
          <w:sz w:val="20"/>
          <w:lang w:val="af-ZA"/>
        </w:rPr>
        <w:t>8</w:t>
      </w:r>
      <w:r w:rsidRPr="008860F5">
        <w:rPr>
          <w:rFonts w:ascii="GHEA Grapalat" w:hAnsi="GHEA Grapalat" w:cs="Sylfaen"/>
          <w:sz w:val="20"/>
          <w:lang w:val="hy-AM"/>
        </w:rPr>
        <w:t>.</w:t>
      </w:r>
      <w:r w:rsidRPr="008860F5">
        <w:rPr>
          <w:rFonts w:ascii="GHEA Grapalat" w:hAnsi="GHEA Grapalat" w:cs="Sylfaen"/>
          <w:sz w:val="20"/>
          <w:lang w:val="af-ZA"/>
        </w:rPr>
        <w:t xml:space="preserve">4 </w:t>
      </w:r>
      <w:r w:rsidRPr="008860F5">
        <w:rPr>
          <w:rFonts w:ascii="GHEA Grapalat" w:hAnsi="GHEA Grapalat" w:cs="Sylfaen"/>
          <w:sz w:val="20"/>
          <w:lang w:val="hy-AM"/>
        </w:rPr>
        <w:t>Եթե</w:t>
      </w:r>
      <w:r w:rsidRPr="008860F5">
        <w:rPr>
          <w:rFonts w:ascii="GHEA Grapalat" w:hAnsi="GHEA Grapalat" w:cs="Sylfaen"/>
          <w:sz w:val="20"/>
          <w:lang w:val="af-ZA"/>
        </w:rPr>
        <w:t xml:space="preserve"> </w:t>
      </w:r>
      <w:r w:rsidRPr="008860F5">
        <w:rPr>
          <w:rFonts w:ascii="GHEA Grapalat" w:hAnsi="GHEA Grapalat" w:cs="Sylfaen"/>
          <w:sz w:val="20"/>
          <w:lang w:val="hy-AM"/>
        </w:rPr>
        <w:t>ընտրված</w:t>
      </w:r>
      <w:r w:rsidRPr="008860F5">
        <w:rPr>
          <w:rFonts w:ascii="GHEA Grapalat" w:hAnsi="GHEA Grapalat" w:cs="Sylfaen"/>
          <w:sz w:val="20"/>
          <w:lang w:val="af-ZA"/>
        </w:rPr>
        <w:t xml:space="preserve"> </w:t>
      </w:r>
      <w:r w:rsidRPr="008860F5">
        <w:rPr>
          <w:rFonts w:ascii="GHEA Grapalat" w:hAnsi="GHEA Grapalat" w:cs="Sylfaen"/>
          <w:sz w:val="20"/>
          <w:lang w:val="hy-AM"/>
        </w:rPr>
        <w:t>մասնակիցը</w:t>
      </w:r>
      <w:r w:rsidRPr="008860F5">
        <w:rPr>
          <w:rFonts w:ascii="GHEA Grapalat" w:hAnsi="GHEA Grapalat" w:cs="Sylfaen"/>
          <w:sz w:val="20"/>
          <w:lang w:val="af-ZA"/>
        </w:rPr>
        <w:t xml:space="preserve"> </w:t>
      </w:r>
      <w:r w:rsidRPr="008860F5">
        <w:rPr>
          <w:rFonts w:ascii="GHEA Grapalat" w:hAnsi="GHEA Grapalat" w:cs="Sylfaen"/>
          <w:sz w:val="20"/>
          <w:lang w:val="hy-AM"/>
        </w:rPr>
        <w:t>պայմանագիր</w:t>
      </w:r>
      <w:r w:rsidRPr="008860F5">
        <w:rPr>
          <w:rFonts w:ascii="GHEA Grapalat" w:hAnsi="GHEA Grapalat" w:cs="Sylfaen"/>
          <w:sz w:val="20"/>
          <w:lang w:val="af-ZA"/>
        </w:rPr>
        <w:t xml:space="preserve"> </w:t>
      </w:r>
      <w:r w:rsidRPr="008860F5">
        <w:rPr>
          <w:rFonts w:ascii="GHEA Grapalat" w:hAnsi="GHEA Grapalat" w:cs="Sylfaen"/>
          <w:sz w:val="20"/>
          <w:lang w:val="hy-AM"/>
        </w:rPr>
        <w:t>կնքելու</w:t>
      </w:r>
      <w:r w:rsidRPr="008860F5">
        <w:rPr>
          <w:rFonts w:ascii="GHEA Grapalat" w:hAnsi="GHEA Grapalat" w:cs="Sylfaen"/>
          <w:sz w:val="20"/>
          <w:lang w:val="af-ZA"/>
        </w:rPr>
        <w:t xml:space="preserve"> </w:t>
      </w:r>
      <w:r w:rsidRPr="008860F5">
        <w:rPr>
          <w:rFonts w:ascii="GHEA Grapalat" w:hAnsi="GHEA Grapalat" w:cs="Sylfaen"/>
          <w:sz w:val="20"/>
          <w:lang w:val="hy-AM"/>
        </w:rPr>
        <w:t>մասին</w:t>
      </w:r>
      <w:r w:rsidRPr="008860F5">
        <w:rPr>
          <w:rFonts w:ascii="GHEA Grapalat" w:hAnsi="GHEA Grapalat" w:cs="Sylfaen"/>
          <w:sz w:val="20"/>
          <w:lang w:val="af-ZA"/>
        </w:rPr>
        <w:t xml:space="preserve"> </w:t>
      </w:r>
      <w:r w:rsidRPr="008860F5">
        <w:rPr>
          <w:rFonts w:ascii="GHEA Grapalat" w:hAnsi="GHEA Grapalat" w:cs="Sylfaen"/>
          <w:sz w:val="20"/>
          <w:lang w:val="hy-AM"/>
        </w:rPr>
        <w:t>ծանուցումը</w:t>
      </w:r>
      <w:r w:rsidRPr="008860F5">
        <w:rPr>
          <w:rFonts w:ascii="GHEA Grapalat" w:hAnsi="GHEA Grapalat" w:cs="Sylfaen"/>
          <w:sz w:val="20"/>
          <w:lang w:val="af-ZA"/>
        </w:rPr>
        <w:t xml:space="preserve"> </w:t>
      </w:r>
      <w:r w:rsidRPr="008860F5">
        <w:rPr>
          <w:rFonts w:ascii="GHEA Grapalat" w:hAnsi="GHEA Grapalat" w:cs="Sylfaen"/>
          <w:sz w:val="20"/>
          <w:lang w:val="hy-AM"/>
        </w:rPr>
        <w:t>և</w:t>
      </w:r>
      <w:r w:rsidRPr="008860F5">
        <w:rPr>
          <w:rFonts w:ascii="GHEA Grapalat" w:hAnsi="GHEA Grapalat" w:cs="Sylfaen"/>
          <w:sz w:val="20"/>
          <w:lang w:val="af-ZA"/>
        </w:rPr>
        <w:t xml:space="preserve"> </w:t>
      </w:r>
      <w:r w:rsidRPr="008860F5">
        <w:rPr>
          <w:rFonts w:ascii="GHEA Grapalat" w:hAnsi="GHEA Grapalat" w:cs="Sylfaen"/>
          <w:sz w:val="20"/>
          <w:lang w:val="hy-AM"/>
        </w:rPr>
        <w:t>պայմանագրի</w:t>
      </w:r>
      <w:r w:rsidRPr="008860F5">
        <w:rPr>
          <w:rFonts w:ascii="GHEA Grapalat" w:hAnsi="GHEA Grapalat" w:cs="Sylfaen"/>
          <w:sz w:val="20"/>
          <w:lang w:val="af-ZA"/>
        </w:rPr>
        <w:t xml:space="preserve"> </w:t>
      </w:r>
      <w:r w:rsidRPr="008860F5">
        <w:rPr>
          <w:rFonts w:ascii="GHEA Grapalat" w:hAnsi="GHEA Grapalat" w:cs="Sylfaen"/>
          <w:sz w:val="20"/>
          <w:lang w:val="hy-AM"/>
        </w:rPr>
        <w:t>նախագիծ</w:t>
      </w:r>
      <w:r w:rsidRPr="008860F5">
        <w:rPr>
          <w:rFonts w:ascii="GHEA Grapalat" w:hAnsi="GHEA Grapalat" w:cs="Sylfaen"/>
          <w:sz w:val="20"/>
        </w:rPr>
        <w:t>ն</w:t>
      </w:r>
      <w:r w:rsidRPr="008860F5">
        <w:rPr>
          <w:rFonts w:ascii="GHEA Grapalat" w:hAnsi="GHEA Grapalat" w:cs="Sylfaen"/>
          <w:sz w:val="20"/>
          <w:lang w:val="af-ZA"/>
        </w:rPr>
        <w:t xml:space="preserve"> </w:t>
      </w:r>
      <w:r w:rsidRPr="008860F5">
        <w:rPr>
          <w:rFonts w:ascii="GHEA Grapalat" w:hAnsi="GHEA Grapalat" w:cs="Sylfaen"/>
          <w:sz w:val="20"/>
          <w:lang w:val="hy-AM"/>
        </w:rPr>
        <w:t>ստանալուց</w:t>
      </w:r>
      <w:r w:rsidRPr="008860F5">
        <w:rPr>
          <w:rFonts w:ascii="GHEA Grapalat" w:hAnsi="GHEA Grapalat" w:cs="Sylfaen"/>
          <w:sz w:val="20"/>
          <w:lang w:val="af-ZA"/>
        </w:rPr>
        <w:t xml:space="preserve"> </w:t>
      </w:r>
      <w:r w:rsidRPr="008860F5">
        <w:rPr>
          <w:rFonts w:ascii="GHEA Grapalat" w:hAnsi="GHEA Grapalat" w:cs="Sylfaen"/>
          <w:sz w:val="20"/>
          <w:lang w:val="hy-AM"/>
        </w:rPr>
        <w:t>հետո</w:t>
      </w:r>
      <w:r w:rsidRPr="008860F5">
        <w:rPr>
          <w:rFonts w:ascii="GHEA Grapalat" w:hAnsi="GHEA Grapalat" w:cs="Sylfaen"/>
          <w:sz w:val="20"/>
          <w:lang w:val="af-ZA"/>
        </w:rPr>
        <w:t xml:space="preserve">` 10 </w:t>
      </w:r>
      <w:r w:rsidRPr="008860F5">
        <w:rPr>
          <w:rFonts w:ascii="GHEA Grapalat" w:hAnsi="GHEA Grapalat" w:cs="Sylfaen"/>
          <w:sz w:val="20"/>
        </w:rPr>
        <w:t>աշխատանքային</w:t>
      </w:r>
      <w:r w:rsidRPr="008860F5">
        <w:rPr>
          <w:rFonts w:ascii="GHEA Grapalat" w:hAnsi="GHEA Grapalat" w:cs="Sylfaen"/>
          <w:sz w:val="20"/>
          <w:lang w:val="af-ZA"/>
        </w:rPr>
        <w:t xml:space="preserve"> </w:t>
      </w:r>
      <w:r w:rsidRPr="008860F5">
        <w:rPr>
          <w:rFonts w:ascii="GHEA Grapalat" w:hAnsi="GHEA Grapalat" w:cs="Sylfaen"/>
          <w:sz w:val="20"/>
          <w:lang w:val="hy-AM"/>
        </w:rPr>
        <w:t>օրվա</w:t>
      </w:r>
      <w:r w:rsidRPr="008860F5">
        <w:rPr>
          <w:rFonts w:ascii="GHEA Grapalat" w:hAnsi="GHEA Grapalat" w:cs="Sylfaen"/>
          <w:sz w:val="20"/>
          <w:lang w:val="af-ZA"/>
        </w:rPr>
        <w:t xml:space="preserve"> </w:t>
      </w:r>
      <w:r w:rsidRPr="008860F5">
        <w:rPr>
          <w:rFonts w:ascii="GHEA Grapalat" w:hAnsi="GHEA Grapalat" w:cs="Sylfaen"/>
          <w:sz w:val="20"/>
          <w:lang w:val="hy-AM"/>
        </w:rPr>
        <w:t>ընթացքում</w:t>
      </w:r>
      <w:r w:rsidRPr="008860F5">
        <w:rPr>
          <w:rFonts w:ascii="GHEA Grapalat" w:hAnsi="GHEA Grapalat" w:cs="Sylfaen"/>
          <w:sz w:val="20"/>
          <w:lang w:val="af-ZA"/>
        </w:rPr>
        <w:t xml:space="preserve"> </w:t>
      </w:r>
      <w:r w:rsidRPr="008860F5">
        <w:rPr>
          <w:rFonts w:ascii="GHEA Grapalat" w:hAnsi="GHEA Grapalat" w:cs="Sylfaen"/>
          <w:sz w:val="20"/>
          <w:lang w:val="hy-AM"/>
        </w:rPr>
        <w:t>չի</w:t>
      </w:r>
      <w:r w:rsidRPr="008860F5">
        <w:rPr>
          <w:rFonts w:ascii="GHEA Grapalat" w:hAnsi="GHEA Grapalat" w:cs="Sylfaen"/>
          <w:sz w:val="20"/>
          <w:lang w:val="af-ZA"/>
        </w:rPr>
        <w:t xml:space="preserve"> </w:t>
      </w:r>
      <w:r w:rsidRPr="008860F5">
        <w:rPr>
          <w:rFonts w:ascii="GHEA Grapalat" w:hAnsi="GHEA Grapalat" w:cs="Sylfaen"/>
          <w:sz w:val="20"/>
          <w:lang w:val="hy-AM"/>
        </w:rPr>
        <w:t>ստորագրում</w:t>
      </w:r>
      <w:r w:rsidRPr="008860F5">
        <w:rPr>
          <w:rFonts w:ascii="GHEA Grapalat" w:hAnsi="GHEA Grapalat" w:cs="Sylfaen"/>
          <w:sz w:val="20"/>
          <w:lang w:val="af-ZA"/>
        </w:rPr>
        <w:t xml:space="preserve"> </w:t>
      </w:r>
      <w:r w:rsidRPr="008860F5">
        <w:rPr>
          <w:rFonts w:ascii="GHEA Grapalat" w:hAnsi="GHEA Grapalat" w:cs="Sylfaen"/>
          <w:sz w:val="20"/>
          <w:lang w:val="hy-AM"/>
        </w:rPr>
        <w:t>պայմանագիրը</w:t>
      </w:r>
      <w:r w:rsidRPr="008860F5">
        <w:rPr>
          <w:rFonts w:ascii="GHEA Grapalat" w:hAnsi="GHEA Grapalat" w:cs="Sylfaen"/>
          <w:sz w:val="20"/>
          <w:lang w:val="af-ZA"/>
        </w:rPr>
        <w:t xml:space="preserve"> </w:t>
      </w:r>
      <w:r w:rsidRPr="008860F5">
        <w:rPr>
          <w:rFonts w:ascii="GHEA Grapalat" w:hAnsi="GHEA Grapalat" w:cs="Sylfaen"/>
          <w:sz w:val="20"/>
          <w:lang w:val="hy-AM"/>
        </w:rPr>
        <w:t>և</w:t>
      </w:r>
      <w:r w:rsidRPr="008860F5">
        <w:rPr>
          <w:rFonts w:ascii="GHEA Grapalat" w:hAnsi="GHEA Grapalat" w:cs="Sylfaen"/>
          <w:sz w:val="20"/>
          <w:lang w:val="af-ZA"/>
        </w:rPr>
        <w:t xml:space="preserve"> պ</w:t>
      </w:r>
      <w:r w:rsidRPr="008860F5">
        <w:rPr>
          <w:rFonts w:ascii="GHEA Grapalat" w:hAnsi="GHEA Grapalat" w:cs="Sylfaen"/>
          <w:sz w:val="20"/>
          <w:lang w:val="ru-RU"/>
        </w:rPr>
        <w:t>ատվիրատուին</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ներկայացնում</w:t>
      </w:r>
      <w:r w:rsidRPr="008860F5">
        <w:rPr>
          <w:rFonts w:ascii="GHEA Grapalat" w:hAnsi="GHEA Grapalat" w:cs="Sylfaen"/>
          <w:sz w:val="20"/>
          <w:lang w:val="af-ZA"/>
        </w:rPr>
        <w:t xml:space="preserve"> </w:t>
      </w:r>
      <w:r w:rsidRPr="008860F5">
        <w:rPr>
          <w:rFonts w:ascii="GHEA Grapalat" w:hAnsi="GHEA Grapalat" w:cs="Sylfaen"/>
          <w:sz w:val="20"/>
          <w:lang w:val="ru-RU"/>
        </w:rPr>
        <w:t>պայմանագրի</w:t>
      </w:r>
      <w:r w:rsidRPr="008860F5">
        <w:rPr>
          <w:rFonts w:ascii="GHEA Grapalat" w:hAnsi="GHEA Grapalat" w:cs="Sylfaen"/>
          <w:sz w:val="20"/>
          <w:lang w:val="af-ZA"/>
        </w:rPr>
        <w:t xml:space="preserve"> </w:t>
      </w:r>
      <w:r w:rsidRPr="008860F5">
        <w:rPr>
          <w:rFonts w:ascii="GHEA Grapalat" w:hAnsi="GHEA Grapalat" w:cs="Sylfaen"/>
          <w:sz w:val="20"/>
        </w:rPr>
        <w:t>ապահովումը</w:t>
      </w:r>
      <w:r w:rsidRPr="008860F5">
        <w:rPr>
          <w:rFonts w:ascii="GHEA Grapalat" w:hAnsi="GHEA Grapalat" w:cs="Sylfaen"/>
          <w:sz w:val="20"/>
          <w:lang w:val="af-ZA"/>
        </w:rPr>
        <w:t>,</w:t>
      </w:r>
      <w:r w:rsidRPr="008860F5">
        <w:rPr>
          <w:rFonts w:ascii="GHEA Grapalat" w:hAnsi="GHEA Grapalat" w:cs="Sylfaen"/>
          <w:i/>
          <w:sz w:val="20"/>
          <w:lang w:val="af-ZA"/>
        </w:rPr>
        <w:t xml:space="preserve"> </w:t>
      </w:r>
      <w:r w:rsidRPr="008860F5">
        <w:rPr>
          <w:rFonts w:ascii="GHEA Grapalat" w:hAnsi="GHEA Grapalat" w:cs="Sylfaen"/>
          <w:sz w:val="20"/>
          <w:lang w:val="hy-AM"/>
        </w:rPr>
        <w:t>ապա նա զրկվում է պայմանագիրը ստորագրելու իրավունքից։</w:t>
      </w:r>
      <w:r w:rsidRPr="008860F5">
        <w:rPr>
          <w:rFonts w:ascii="GHEA Grapalat" w:hAnsi="GHEA Grapalat" w:cs="Sylfaen"/>
          <w:sz w:val="20"/>
          <w:lang w:val="af-ZA"/>
        </w:rPr>
        <w:t xml:space="preserve"> </w:t>
      </w:r>
      <w:r w:rsidRPr="008860F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14:paraId="78350455"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hy-AM"/>
        </w:rPr>
        <w:t>Ընդ</w:t>
      </w:r>
      <w:r w:rsidRPr="008860F5">
        <w:rPr>
          <w:rFonts w:ascii="GHEA Grapalat" w:hAnsi="GHEA Grapalat" w:cs="Sylfaen"/>
          <w:sz w:val="20"/>
          <w:lang w:val="af-ZA"/>
        </w:rPr>
        <w:t xml:space="preserve"> </w:t>
      </w:r>
      <w:r w:rsidRPr="008860F5">
        <w:rPr>
          <w:rFonts w:ascii="GHEA Grapalat" w:hAnsi="GHEA Grapalat" w:cs="Sylfaen"/>
          <w:sz w:val="20"/>
          <w:lang w:val="hy-AM"/>
        </w:rPr>
        <w:t>որում</w:t>
      </w:r>
      <w:r w:rsidRPr="008860F5">
        <w:rPr>
          <w:rFonts w:ascii="GHEA Grapalat" w:hAnsi="GHEA Grapalat" w:cs="Sylfaen"/>
          <w:sz w:val="20"/>
          <w:lang w:val="af-ZA"/>
        </w:rPr>
        <w:t xml:space="preserve"> </w:t>
      </w:r>
      <w:r w:rsidRPr="008860F5">
        <w:rPr>
          <w:rFonts w:ascii="GHEA Grapalat" w:hAnsi="GHEA Grapalat" w:cs="Sylfaen"/>
          <w:sz w:val="20"/>
          <w:lang w:val="hy-AM"/>
        </w:rPr>
        <w:t xml:space="preserve">ընտրված մասնակցի կողմից հաստատված պայմանագրի նախագիծը </w:t>
      </w:r>
      <w:r w:rsidRPr="008860F5">
        <w:rPr>
          <w:rFonts w:ascii="GHEA Grapalat" w:hAnsi="GHEA Grapalat" w:cs="Sylfaen"/>
          <w:sz w:val="20"/>
        </w:rPr>
        <w:t>պ</w:t>
      </w:r>
      <w:r w:rsidRPr="008860F5">
        <w:rPr>
          <w:rFonts w:ascii="GHEA Grapalat" w:hAnsi="GHEA Grapalat" w:cs="Sylfaen"/>
          <w:sz w:val="20"/>
          <w:lang w:val="hy-AM"/>
        </w:rPr>
        <w:t xml:space="preserve">ատվիրատուին ներկայացվում է գրավոր և դրա ներկայացման գրությունը հաշվառվում է </w:t>
      </w:r>
      <w:r w:rsidRPr="008860F5">
        <w:rPr>
          <w:rFonts w:ascii="GHEA Grapalat" w:hAnsi="GHEA Grapalat" w:cs="Sylfaen"/>
          <w:sz w:val="20"/>
        </w:rPr>
        <w:t>պ</w:t>
      </w:r>
      <w:r w:rsidRPr="008860F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D3B1B">
        <w:rPr>
          <w:rFonts w:ascii="GHEA Grapalat" w:hAnsi="GHEA Grapalat" w:cs="Sylfaen"/>
          <w:sz w:val="20"/>
          <w:lang w:val="af-ZA"/>
        </w:rPr>
        <w:t xml:space="preserve"> </w:t>
      </w:r>
      <w:r w:rsidRPr="008860F5">
        <w:rPr>
          <w:rFonts w:ascii="GHEA Grapalat" w:hAnsi="GHEA Grapalat" w:cs="Sylfaen"/>
          <w:sz w:val="20"/>
        </w:rPr>
        <w:t>և</w:t>
      </w:r>
      <w:r w:rsidRPr="00CD3B1B">
        <w:rPr>
          <w:rFonts w:ascii="GHEA Grapalat" w:hAnsi="GHEA Grapalat" w:cs="Sylfaen"/>
          <w:sz w:val="20"/>
          <w:lang w:val="af-ZA"/>
        </w:rPr>
        <w:t xml:space="preserve"> </w:t>
      </w:r>
      <w:r w:rsidRPr="008860F5">
        <w:rPr>
          <w:rFonts w:ascii="GHEA Grapalat" w:hAnsi="GHEA Grapalat" w:cs="Sylfaen"/>
          <w:sz w:val="20"/>
        </w:rPr>
        <w:t>հաստատմանը</w:t>
      </w:r>
      <w:r w:rsidRPr="00CD3B1B">
        <w:rPr>
          <w:rFonts w:ascii="GHEA Grapalat" w:hAnsi="GHEA Grapalat" w:cs="Sylfaen"/>
          <w:sz w:val="20"/>
          <w:lang w:val="af-ZA"/>
        </w:rPr>
        <w:t xml:space="preserve"> </w:t>
      </w:r>
      <w:r w:rsidRPr="008860F5">
        <w:rPr>
          <w:rFonts w:ascii="GHEA Grapalat" w:hAnsi="GHEA Grapalat" w:cs="Sylfaen"/>
          <w:sz w:val="20"/>
        </w:rPr>
        <w:t>հաջորդող</w:t>
      </w:r>
      <w:r w:rsidRPr="00CD3B1B">
        <w:rPr>
          <w:rFonts w:ascii="GHEA Grapalat" w:hAnsi="GHEA Grapalat" w:cs="Sylfaen"/>
          <w:sz w:val="20"/>
          <w:lang w:val="af-ZA"/>
        </w:rPr>
        <w:t xml:space="preserve"> </w:t>
      </w:r>
      <w:r w:rsidRPr="008860F5">
        <w:rPr>
          <w:rFonts w:ascii="GHEA Grapalat" w:hAnsi="GHEA Grapalat" w:cs="Sylfaen"/>
          <w:sz w:val="20"/>
        </w:rPr>
        <w:t>աշխատանքային</w:t>
      </w:r>
      <w:r w:rsidRPr="00CD3B1B">
        <w:rPr>
          <w:rFonts w:ascii="GHEA Grapalat" w:hAnsi="GHEA Grapalat" w:cs="Sylfaen"/>
          <w:sz w:val="20"/>
          <w:lang w:val="af-ZA"/>
        </w:rPr>
        <w:t xml:space="preserve"> </w:t>
      </w:r>
      <w:r w:rsidRPr="008860F5">
        <w:rPr>
          <w:rFonts w:ascii="GHEA Grapalat" w:hAnsi="GHEA Grapalat" w:cs="Sylfaen"/>
          <w:sz w:val="20"/>
        </w:rPr>
        <w:t>օրը</w:t>
      </w:r>
      <w:r w:rsidRPr="00CD3B1B">
        <w:rPr>
          <w:rFonts w:ascii="GHEA Grapalat" w:hAnsi="GHEA Grapalat" w:cs="Sylfaen"/>
          <w:sz w:val="20"/>
          <w:lang w:val="af-ZA"/>
        </w:rPr>
        <w:t xml:space="preserve"> </w:t>
      </w:r>
      <w:r w:rsidRPr="008860F5">
        <w:rPr>
          <w:rFonts w:ascii="GHEA Grapalat" w:hAnsi="GHEA Grapalat" w:cs="Sylfaen"/>
          <w:sz w:val="20"/>
        </w:rPr>
        <w:t>ուղեկցող</w:t>
      </w:r>
      <w:r w:rsidRPr="00CD3B1B">
        <w:rPr>
          <w:rFonts w:ascii="GHEA Grapalat" w:hAnsi="GHEA Grapalat" w:cs="Sylfaen"/>
          <w:sz w:val="20"/>
          <w:lang w:val="af-ZA"/>
        </w:rPr>
        <w:t xml:space="preserve"> </w:t>
      </w:r>
      <w:r w:rsidRPr="008860F5">
        <w:rPr>
          <w:rFonts w:ascii="GHEA Grapalat" w:hAnsi="GHEA Grapalat" w:cs="Sylfaen"/>
          <w:sz w:val="20"/>
        </w:rPr>
        <w:t>գրությամբ</w:t>
      </w:r>
      <w:r w:rsidRPr="00CD3B1B">
        <w:rPr>
          <w:rFonts w:ascii="GHEA Grapalat" w:hAnsi="GHEA Grapalat" w:cs="Sylfaen"/>
          <w:sz w:val="20"/>
          <w:lang w:val="af-ZA"/>
        </w:rPr>
        <w:t xml:space="preserve"> </w:t>
      </w:r>
      <w:r w:rsidRPr="008860F5">
        <w:rPr>
          <w:rFonts w:ascii="GHEA Grapalat" w:hAnsi="GHEA Grapalat" w:cs="Sylfaen"/>
          <w:sz w:val="20"/>
        </w:rPr>
        <w:t>տրամադրվում</w:t>
      </w:r>
      <w:r w:rsidRPr="00CD3B1B">
        <w:rPr>
          <w:rFonts w:ascii="GHEA Grapalat" w:hAnsi="GHEA Grapalat" w:cs="Sylfaen"/>
          <w:sz w:val="20"/>
          <w:lang w:val="af-ZA"/>
        </w:rPr>
        <w:t xml:space="preserve"> </w:t>
      </w:r>
      <w:r w:rsidRPr="008860F5">
        <w:rPr>
          <w:rFonts w:ascii="GHEA Grapalat" w:hAnsi="GHEA Grapalat" w:cs="Sylfaen"/>
          <w:sz w:val="20"/>
        </w:rPr>
        <w:t>է</w:t>
      </w:r>
      <w:r w:rsidRPr="00CD3B1B">
        <w:rPr>
          <w:rFonts w:ascii="GHEA Grapalat" w:hAnsi="GHEA Grapalat" w:cs="Sylfaen"/>
          <w:sz w:val="20"/>
          <w:lang w:val="af-ZA"/>
        </w:rPr>
        <w:t xml:space="preserve"> </w:t>
      </w:r>
      <w:r w:rsidRPr="008860F5">
        <w:rPr>
          <w:rFonts w:ascii="GHEA Grapalat" w:hAnsi="GHEA Grapalat" w:cs="Sylfaen"/>
          <w:sz w:val="20"/>
        </w:rPr>
        <w:t>ընտրված</w:t>
      </w:r>
      <w:r w:rsidRPr="00CD3B1B">
        <w:rPr>
          <w:rFonts w:ascii="GHEA Grapalat" w:hAnsi="GHEA Grapalat" w:cs="Sylfaen"/>
          <w:sz w:val="20"/>
          <w:lang w:val="af-ZA"/>
        </w:rPr>
        <w:t xml:space="preserve"> </w:t>
      </w:r>
      <w:r w:rsidRPr="008860F5">
        <w:rPr>
          <w:rFonts w:ascii="GHEA Grapalat" w:hAnsi="GHEA Grapalat" w:cs="Sylfaen"/>
          <w:sz w:val="20"/>
        </w:rPr>
        <w:t>մասնակցին</w:t>
      </w:r>
      <w:r w:rsidRPr="008860F5">
        <w:rPr>
          <w:rFonts w:ascii="GHEA Grapalat" w:hAnsi="GHEA Grapalat" w:cs="Sylfaen"/>
          <w:sz w:val="20"/>
          <w:lang w:val="hy-AM"/>
        </w:rPr>
        <w:t>:</w:t>
      </w:r>
    </w:p>
    <w:p w14:paraId="24F43102" w14:textId="77777777" w:rsidR="00465A4E" w:rsidRPr="008860F5" w:rsidRDefault="00465A4E" w:rsidP="00465A4E">
      <w:pPr>
        <w:pStyle w:val="BodyTextIndent"/>
        <w:spacing w:line="240" w:lineRule="auto"/>
        <w:ind w:firstLine="567"/>
        <w:rPr>
          <w:rFonts w:ascii="GHEA Grapalat" w:hAnsi="GHEA Grapalat" w:cs="Sylfaen"/>
          <w:i w:val="0"/>
          <w:szCs w:val="24"/>
          <w:lang w:val="af-ZA"/>
        </w:rPr>
      </w:pPr>
      <w:r w:rsidRPr="008860F5">
        <w:rPr>
          <w:rFonts w:ascii="GHEA Grapalat" w:hAnsi="GHEA Grapalat" w:cs="Sylfaen"/>
          <w:i w:val="0"/>
          <w:szCs w:val="24"/>
          <w:lang w:val="af-ZA"/>
        </w:rPr>
        <w:t xml:space="preserve">8.5 </w:t>
      </w:r>
      <w:r w:rsidRPr="008860F5">
        <w:rPr>
          <w:rFonts w:ascii="GHEA Grapalat" w:hAnsi="GHEA Grapalat" w:cs="Sylfaen"/>
          <w:i w:val="0"/>
          <w:szCs w:val="24"/>
          <w:lang w:val="ru-RU"/>
        </w:rPr>
        <w:t>Մինչև</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սույն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հրավերի</w:t>
      </w:r>
      <w:r w:rsidRPr="008860F5">
        <w:rPr>
          <w:rFonts w:ascii="GHEA Grapalat" w:hAnsi="GHEA Grapalat" w:cs="Sylfaen"/>
          <w:i w:val="0"/>
          <w:szCs w:val="24"/>
          <w:lang w:val="af-ZA"/>
        </w:rPr>
        <w:t xml:space="preserve"> 1-ին մասի 8</w:t>
      </w:r>
      <w:r w:rsidRPr="008860F5">
        <w:rPr>
          <w:rFonts w:ascii="GHEA Grapalat" w:hAnsi="GHEA Grapalat" w:cs="Sylfaen"/>
          <w:i w:val="0"/>
          <w:szCs w:val="24"/>
          <w:lang w:val="hy-AM"/>
        </w:rPr>
        <w:t>.</w:t>
      </w:r>
      <w:r w:rsidRPr="008860F5">
        <w:rPr>
          <w:rFonts w:ascii="GHEA Grapalat" w:hAnsi="GHEA Grapalat" w:cs="Sylfaen"/>
          <w:i w:val="0"/>
          <w:szCs w:val="24"/>
          <w:lang w:val="af-ZA"/>
        </w:rPr>
        <w:t xml:space="preserve">4 </w:t>
      </w:r>
      <w:r w:rsidRPr="008860F5">
        <w:rPr>
          <w:rFonts w:ascii="GHEA Grapalat" w:hAnsi="GHEA Grapalat" w:cs="Sylfaen"/>
          <w:i w:val="0"/>
          <w:szCs w:val="24"/>
          <w:lang w:val="ru-RU"/>
        </w:rPr>
        <w:t>կետով</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նախատեսված</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ժամկետի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ավարտը</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կողմերի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համաձայնությամբ</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կարող</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են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պայմանագրի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նախագծում</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կատարվել</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փոփոխություններ</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սակայն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դրանք</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չեն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կարող</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հանգեցնել</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գնման</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առարկայի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բնութագրերի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փոփոխմանը</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ներառյալ</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ընտրված</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մասնակցի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առաջարկած</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գնի</w:t>
      </w:r>
      <w:r w:rsidRPr="008860F5">
        <w:rPr>
          <w:rFonts w:ascii="GHEA Grapalat" w:hAnsi="GHEA Grapalat" w:cs="Sylfaen"/>
          <w:i w:val="0"/>
          <w:szCs w:val="24"/>
          <w:lang w:val="af-ZA"/>
        </w:rPr>
        <w:t xml:space="preserve"> </w:t>
      </w:r>
      <w:r w:rsidRPr="008860F5">
        <w:rPr>
          <w:rFonts w:ascii="GHEA Grapalat" w:hAnsi="GHEA Grapalat" w:cs="Sylfaen"/>
          <w:i w:val="0"/>
          <w:szCs w:val="24"/>
          <w:lang w:val="ru-RU"/>
        </w:rPr>
        <w:t>ավելացմանը։</w:t>
      </w:r>
      <w:r w:rsidRPr="008860F5">
        <w:rPr>
          <w:rFonts w:ascii="GHEA Mariam" w:hAnsi="GHEA Mariam"/>
          <w:spacing w:val="-8"/>
          <w:lang w:val="af-ZA"/>
        </w:rPr>
        <w:t xml:space="preserve"> </w:t>
      </w:r>
    </w:p>
    <w:p w14:paraId="4708E494" w14:textId="77777777" w:rsidR="00465A4E" w:rsidRPr="008860F5" w:rsidRDefault="00465A4E" w:rsidP="00465A4E">
      <w:pPr>
        <w:jc w:val="center"/>
        <w:rPr>
          <w:rFonts w:ascii="Sylfaen" w:hAnsi="Sylfaen"/>
          <w:b/>
          <w:iCs/>
          <w:sz w:val="20"/>
          <w:lang w:val="af-ZA"/>
        </w:rPr>
      </w:pPr>
    </w:p>
    <w:p w14:paraId="3B35ED37" w14:textId="77777777" w:rsidR="00465A4E" w:rsidRPr="008860F5" w:rsidRDefault="00465A4E" w:rsidP="00465A4E">
      <w:pPr>
        <w:jc w:val="center"/>
        <w:rPr>
          <w:rFonts w:ascii="Sylfaen" w:hAnsi="Sylfaen"/>
          <w:b/>
          <w:iCs/>
          <w:sz w:val="20"/>
          <w:lang w:val="af-ZA"/>
        </w:rPr>
      </w:pPr>
    </w:p>
    <w:p w14:paraId="1EDA1C97" w14:textId="77777777" w:rsidR="00465A4E" w:rsidRPr="008860F5" w:rsidRDefault="00465A4E" w:rsidP="00465A4E">
      <w:pPr>
        <w:jc w:val="center"/>
        <w:rPr>
          <w:rFonts w:ascii="GHEA Grapalat" w:hAnsi="GHEA Grapalat" w:cs="Arial"/>
          <w:b/>
          <w:iCs/>
          <w:sz w:val="20"/>
          <w:lang w:val="af-ZA"/>
        </w:rPr>
      </w:pPr>
      <w:r w:rsidRPr="008860F5">
        <w:rPr>
          <w:rFonts w:ascii="GHEA Grapalat" w:hAnsi="GHEA Grapalat"/>
          <w:b/>
          <w:iCs/>
          <w:sz w:val="20"/>
          <w:lang w:val="af-ZA"/>
        </w:rPr>
        <w:t xml:space="preserve">9. </w:t>
      </w:r>
      <w:r w:rsidRPr="008860F5">
        <w:rPr>
          <w:rFonts w:ascii="GHEA Grapalat" w:hAnsi="GHEA Grapalat" w:cs="Sylfaen"/>
          <w:b/>
          <w:iCs/>
          <w:sz w:val="20"/>
          <w:lang w:val="af-ZA"/>
        </w:rPr>
        <w:t>ՊԱՅՄԱՆԱԳՐԻ</w:t>
      </w:r>
      <w:r w:rsidRPr="008860F5">
        <w:rPr>
          <w:rFonts w:ascii="GHEA Grapalat" w:hAnsi="GHEA Grapalat" w:cs="Arial"/>
          <w:b/>
          <w:iCs/>
          <w:sz w:val="20"/>
          <w:lang w:val="af-ZA"/>
        </w:rPr>
        <w:t xml:space="preserve"> </w:t>
      </w:r>
      <w:r w:rsidRPr="008860F5">
        <w:rPr>
          <w:rFonts w:ascii="GHEA Grapalat" w:hAnsi="GHEA Grapalat" w:cs="Sylfaen"/>
          <w:b/>
          <w:iCs/>
          <w:sz w:val="20"/>
          <w:lang w:val="af-ZA"/>
        </w:rPr>
        <w:t>ԱՊԱՀՈՎՈՒՄԸ</w:t>
      </w:r>
      <w:r w:rsidRPr="008860F5">
        <w:rPr>
          <w:rFonts w:ascii="GHEA Grapalat" w:hAnsi="GHEA Grapalat" w:cs="Arial"/>
          <w:b/>
          <w:iCs/>
          <w:sz w:val="20"/>
          <w:lang w:val="af-ZA"/>
        </w:rPr>
        <w:t xml:space="preserve"> </w:t>
      </w:r>
    </w:p>
    <w:p w14:paraId="30879CE1" w14:textId="77777777" w:rsidR="00465A4E" w:rsidRPr="008860F5" w:rsidRDefault="00465A4E" w:rsidP="00465A4E">
      <w:pPr>
        <w:jc w:val="center"/>
        <w:rPr>
          <w:rFonts w:ascii="GHEA Grapalat" w:hAnsi="GHEA Grapalat"/>
          <w:b/>
          <w:iCs/>
          <w:sz w:val="20"/>
          <w:lang w:val="af-ZA"/>
        </w:rPr>
      </w:pPr>
    </w:p>
    <w:p w14:paraId="5D9A3D47"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iCs/>
          <w:sz w:val="20"/>
          <w:lang w:val="af-ZA"/>
        </w:rPr>
        <w:t>9.</w:t>
      </w:r>
      <w:r w:rsidRPr="008860F5">
        <w:rPr>
          <w:rFonts w:ascii="GHEA Grapalat" w:hAnsi="GHEA Grapalat" w:cs="Sylfaen"/>
          <w:sz w:val="20"/>
          <w:lang w:val="af-ZA"/>
        </w:rPr>
        <w:t xml:space="preserve">1 </w:t>
      </w:r>
      <w:r w:rsidRPr="008860F5">
        <w:rPr>
          <w:rFonts w:ascii="GHEA Grapalat" w:hAnsi="GHEA Grapalat" w:cs="Sylfaen"/>
          <w:sz w:val="20"/>
          <w:lang w:val="ru-RU"/>
        </w:rPr>
        <w:t>Պայմանագրի</w:t>
      </w:r>
      <w:r w:rsidRPr="008860F5">
        <w:rPr>
          <w:rFonts w:ascii="GHEA Grapalat" w:hAnsi="GHEA Grapalat" w:cs="Sylfaen"/>
          <w:sz w:val="20"/>
          <w:lang w:val="af-ZA"/>
        </w:rPr>
        <w:t xml:space="preserve"> </w:t>
      </w:r>
      <w:r w:rsidRPr="008860F5">
        <w:rPr>
          <w:rFonts w:ascii="GHEA Grapalat" w:hAnsi="GHEA Grapalat" w:cs="Sylfaen"/>
          <w:sz w:val="20"/>
          <w:lang w:val="ru-RU"/>
        </w:rPr>
        <w:t>ապահովում</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ներկայացնելու</w:t>
      </w:r>
      <w:r w:rsidRPr="008860F5">
        <w:rPr>
          <w:rFonts w:ascii="GHEA Grapalat" w:hAnsi="GHEA Grapalat" w:cs="Sylfaen"/>
          <w:sz w:val="20"/>
          <w:lang w:val="af-ZA"/>
        </w:rPr>
        <w:t xml:space="preserve"> </w:t>
      </w:r>
      <w:r w:rsidRPr="008860F5">
        <w:rPr>
          <w:rFonts w:ascii="GHEA Grapalat" w:hAnsi="GHEA Grapalat" w:cs="Sylfaen"/>
          <w:sz w:val="20"/>
          <w:lang w:val="ru-RU"/>
        </w:rPr>
        <w:t>պահանջի</w:t>
      </w:r>
      <w:r w:rsidRPr="008860F5">
        <w:rPr>
          <w:rFonts w:ascii="GHEA Grapalat" w:hAnsi="GHEA Grapalat" w:cs="Sylfaen"/>
          <w:sz w:val="20"/>
          <w:lang w:val="af-ZA"/>
        </w:rPr>
        <w:t xml:space="preserve"> </w:t>
      </w:r>
      <w:r w:rsidRPr="008860F5">
        <w:rPr>
          <w:rFonts w:ascii="GHEA Grapalat" w:hAnsi="GHEA Grapalat" w:cs="Sylfaen"/>
          <w:sz w:val="20"/>
          <w:lang w:val="ru-RU"/>
        </w:rPr>
        <w:t>հիման</w:t>
      </w:r>
      <w:r w:rsidRPr="008860F5">
        <w:rPr>
          <w:rFonts w:ascii="GHEA Grapalat" w:hAnsi="GHEA Grapalat" w:cs="Sylfaen"/>
          <w:sz w:val="20"/>
          <w:lang w:val="af-ZA"/>
        </w:rPr>
        <w:t xml:space="preserve"> </w:t>
      </w:r>
      <w:r w:rsidRPr="008860F5">
        <w:rPr>
          <w:rFonts w:ascii="GHEA Grapalat" w:hAnsi="GHEA Grapalat" w:cs="Sylfaen"/>
          <w:sz w:val="20"/>
          <w:lang w:val="ru-RU"/>
        </w:rPr>
        <w:t>վրա</w:t>
      </w:r>
      <w:r w:rsidRPr="008860F5">
        <w:rPr>
          <w:rFonts w:ascii="GHEA Grapalat" w:hAnsi="GHEA Grapalat" w:cs="Sylfaen"/>
          <w:sz w:val="20"/>
          <w:lang w:val="af-ZA"/>
        </w:rPr>
        <w:t xml:space="preserve">, </w:t>
      </w:r>
      <w:r w:rsidRPr="008860F5">
        <w:rPr>
          <w:rFonts w:ascii="GHEA Grapalat" w:hAnsi="GHEA Grapalat" w:cs="Sylfaen"/>
          <w:sz w:val="20"/>
          <w:lang w:val="ru-RU"/>
        </w:rPr>
        <w:t>այն</w:t>
      </w:r>
      <w:r w:rsidRPr="008860F5">
        <w:rPr>
          <w:rFonts w:ascii="GHEA Grapalat" w:hAnsi="GHEA Grapalat" w:cs="Sylfaen"/>
          <w:sz w:val="20"/>
          <w:lang w:val="af-ZA"/>
        </w:rPr>
        <w:t xml:space="preserve"> </w:t>
      </w:r>
      <w:r w:rsidRPr="008860F5">
        <w:rPr>
          <w:rFonts w:ascii="GHEA Grapalat" w:hAnsi="GHEA Grapalat" w:cs="Sylfaen"/>
          <w:sz w:val="20"/>
          <w:lang w:val="ru-RU"/>
        </w:rPr>
        <w:t>ստանալու</w:t>
      </w:r>
      <w:r w:rsidRPr="008860F5">
        <w:rPr>
          <w:rFonts w:ascii="GHEA Grapalat" w:hAnsi="GHEA Grapalat" w:cs="Sylfaen"/>
          <w:sz w:val="20"/>
          <w:lang w:val="af-ZA"/>
        </w:rPr>
        <w:t xml:space="preserve"> </w:t>
      </w:r>
      <w:r w:rsidRPr="008860F5">
        <w:rPr>
          <w:rFonts w:ascii="GHEA Grapalat" w:hAnsi="GHEA Grapalat" w:cs="Sylfaen"/>
          <w:sz w:val="20"/>
          <w:lang w:val="ru-RU"/>
        </w:rPr>
        <w:t>օրվանից</w:t>
      </w:r>
      <w:r w:rsidRPr="008860F5">
        <w:rPr>
          <w:rFonts w:ascii="GHEA Grapalat" w:hAnsi="GHEA Grapalat" w:cs="Sylfaen"/>
          <w:sz w:val="20"/>
          <w:lang w:val="af-ZA"/>
        </w:rPr>
        <w:t xml:space="preserve"> 10 աշխատանքային </w:t>
      </w:r>
      <w:r w:rsidRPr="008860F5">
        <w:rPr>
          <w:rFonts w:ascii="GHEA Grapalat" w:hAnsi="GHEA Grapalat" w:cs="Sylfaen"/>
          <w:sz w:val="20"/>
          <w:lang w:val="ru-RU"/>
        </w:rPr>
        <w:t>օրվա</w:t>
      </w:r>
      <w:r w:rsidRPr="008860F5">
        <w:rPr>
          <w:rFonts w:ascii="GHEA Grapalat" w:hAnsi="GHEA Grapalat" w:cs="Sylfaen"/>
          <w:sz w:val="20"/>
          <w:lang w:val="af-ZA"/>
        </w:rPr>
        <w:t xml:space="preserve"> </w:t>
      </w:r>
      <w:r w:rsidRPr="008860F5">
        <w:rPr>
          <w:rFonts w:ascii="GHEA Grapalat" w:hAnsi="GHEA Grapalat" w:cs="Sylfaen"/>
          <w:sz w:val="20"/>
          <w:lang w:val="ru-RU"/>
        </w:rPr>
        <w:t>ընթացքում</w:t>
      </w:r>
      <w:r w:rsidRPr="008860F5">
        <w:rPr>
          <w:rFonts w:ascii="GHEA Grapalat" w:hAnsi="GHEA Grapalat" w:cs="Sylfaen"/>
          <w:sz w:val="20"/>
          <w:lang w:val="af-ZA"/>
        </w:rPr>
        <w:t xml:space="preserve">, </w:t>
      </w:r>
      <w:r w:rsidRPr="008860F5">
        <w:rPr>
          <w:rFonts w:ascii="GHEA Grapalat" w:hAnsi="GHEA Grapalat" w:cs="Sylfaen"/>
          <w:sz w:val="20"/>
          <w:lang w:val="ru-RU"/>
        </w:rPr>
        <w:t>ընտրված</w:t>
      </w:r>
      <w:r w:rsidRPr="008860F5">
        <w:rPr>
          <w:rFonts w:ascii="GHEA Grapalat" w:hAnsi="GHEA Grapalat" w:cs="Sylfaen"/>
          <w:sz w:val="20"/>
          <w:lang w:val="af-ZA"/>
        </w:rPr>
        <w:t xml:space="preserve"> </w:t>
      </w:r>
      <w:r w:rsidRPr="008860F5">
        <w:rPr>
          <w:rFonts w:ascii="GHEA Grapalat" w:hAnsi="GHEA Grapalat" w:cs="Sylfaen"/>
          <w:sz w:val="20"/>
          <w:lang w:val="ru-RU"/>
        </w:rPr>
        <w:t>մասնակիցը</w:t>
      </w:r>
      <w:r w:rsidRPr="008860F5">
        <w:rPr>
          <w:rFonts w:ascii="GHEA Grapalat" w:hAnsi="GHEA Grapalat" w:cs="Sylfaen"/>
          <w:sz w:val="20"/>
          <w:lang w:val="af-ZA"/>
        </w:rPr>
        <w:t xml:space="preserve"> </w:t>
      </w:r>
      <w:r w:rsidRPr="008860F5">
        <w:rPr>
          <w:rFonts w:ascii="GHEA Grapalat" w:hAnsi="GHEA Grapalat" w:cs="Sylfaen"/>
          <w:sz w:val="20"/>
          <w:lang w:val="ru-RU"/>
        </w:rPr>
        <w:t>պարտավոր</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ներկայացնել</w:t>
      </w:r>
      <w:r w:rsidRPr="008860F5">
        <w:rPr>
          <w:rFonts w:ascii="GHEA Grapalat" w:hAnsi="GHEA Grapalat" w:cs="Sylfaen"/>
          <w:sz w:val="20"/>
          <w:lang w:val="af-ZA"/>
        </w:rPr>
        <w:t xml:space="preserve"> </w:t>
      </w:r>
      <w:r w:rsidRPr="008860F5">
        <w:rPr>
          <w:rFonts w:ascii="GHEA Grapalat" w:hAnsi="GHEA Grapalat" w:cs="Sylfaen"/>
          <w:sz w:val="20"/>
          <w:lang w:val="ru-RU"/>
        </w:rPr>
        <w:t>պայմանագրի</w:t>
      </w:r>
      <w:r w:rsidRPr="008860F5">
        <w:rPr>
          <w:rFonts w:ascii="GHEA Grapalat" w:hAnsi="GHEA Grapalat" w:cs="Sylfaen"/>
          <w:sz w:val="20"/>
          <w:lang w:val="af-ZA"/>
        </w:rPr>
        <w:t xml:space="preserve"> </w:t>
      </w:r>
      <w:r w:rsidRPr="008860F5">
        <w:rPr>
          <w:rFonts w:ascii="GHEA Grapalat" w:hAnsi="GHEA Grapalat" w:cs="Sylfaen"/>
          <w:sz w:val="20"/>
          <w:lang w:val="ru-RU"/>
        </w:rPr>
        <w:t>ապահովում։</w:t>
      </w:r>
      <w:r w:rsidRPr="008860F5">
        <w:rPr>
          <w:rFonts w:ascii="GHEA Grapalat" w:hAnsi="GHEA Grapalat" w:cs="Sylfaen"/>
          <w:sz w:val="20"/>
          <w:lang w:val="af-ZA"/>
        </w:rPr>
        <w:t xml:space="preserve"> </w:t>
      </w:r>
      <w:r w:rsidRPr="008860F5">
        <w:rPr>
          <w:rFonts w:ascii="GHEA Grapalat" w:hAnsi="GHEA Grapalat" w:cs="Sylfaen"/>
          <w:sz w:val="20"/>
          <w:lang w:val="ru-RU"/>
        </w:rPr>
        <w:t>Ընտրված</w:t>
      </w:r>
      <w:r w:rsidRPr="008860F5">
        <w:rPr>
          <w:rFonts w:ascii="GHEA Grapalat" w:hAnsi="GHEA Grapalat" w:cs="Sylfaen"/>
          <w:sz w:val="20"/>
          <w:lang w:val="af-ZA"/>
        </w:rPr>
        <w:t xml:space="preserve"> </w:t>
      </w:r>
      <w:r w:rsidRPr="008860F5">
        <w:rPr>
          <w:rFonts w:ascii="GHEA Grapalat" w:hAnsi="GHEA Grapalat" w:cs="Sylfaen"/>
          <w:sz w:val="20"/>
          <w:lang w:val="ru-RU"/>
        </w:rPr>
        <w:t>մասնակցի</w:t>
      </w:r>
      <w:r w:rsidRPr="008860F5">
        <w:rPr>
          <w:rFonts w:ascii="GHEA Grapalat" w:hAnsi="GHEA Grapalat" w:cs="Sylfaen"/>
          <w:sz w:val="20"/>
          <w:lang w:val="af-ZA"/>
        </w:rPr>
        <w:t xml:space="preserve"> </w:t>
      </w:r>
      <w:r w:rsidRPr="008860F5">
        <w:rPr>
          <w:rFonts w:ascii="GHEA Grapalat" w:hAnsi="GHEA Grapalat" w:cs="Sylfaen"/>
          <w:sz w:val="20"/>
          <w:lang w:val="ru-RU"/>
        </w:rPr>
        <w:t>հետ</w:t>
      </w:r>
      <w:r w:rsidRPr="008860F5">
        <w:rPr>
          <w:rFonts w:ascii="GHEA Grapalat" w:hAnsi="GHEA Grapalat" w:cs="Sylfaen"/>
          <w:sz w:val="20"/>
          <w:lang w:val="af-ZA"/>
        </w:rPr>
        <w:t xml:space="preserve"> </w:t>
      </w:r>
      <w:r w:rsidRPr="008860F5">
        <w:rPr>
          <w:rFonts w:ascii="GHEA Grapalat" w:hAnsi="GHEA Grapalat" w:cs="Sylfaen"/>
          <w:sz w:val="20"/>
          <w:lang w:val="ru-RU"/>
        </w:rPr>
        <w:t>պայմանագիր</w:t>
      </w:r>
      <w:r w:rsidRPr="008860F5">
        <w:rPr>
          <w:rFonts w:ascii="GHEA Grapalat" w:hAnsi="GHEA Grapalat" w:cs="Sylfaen"/>
          <w:sz w:val="20"/>
          <w:lang w:val="af-ZA"/>
        </w:rPr>
        <w:t xml:space="preserve"> </w:t>
      </w:r>
      <w:r w:rsidRPr="008860F5">
        <w:rPr>
          <w:rFonts w:ascii="GHEA Grapalat" w:hAnsi="GHEA Grapalat" w:cs="Sylfaen"/>
          <w:sz w:val="20"/>
          <w:lang w:val="ru-RU"/>
        </w:rPr>
        <w:t>կնքվում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եթե</w:t>
      </w:r>
      <w:r w:rsidRPr="008860F5">
        <w:rPr>
          <w:rFonts w:ascii="GHEA Grapalat" w:hAnsi="GHEA Grapalat" w:cs="Sylfaen"/>
          <w:sz w:val="20"/>
          <w:lang w:val="af-ZA"/>
        </w:rPr>
        <w:t xml:space="preserve"> </w:t>
      </w:r>
      <w:r w:rsidRPr="008860F5">
        <w:rPr>
          <w:rFonts w:ascii="GHEA Grapalat" w:hAnsi="GHEA Grapalat" w:cs="Sylfaen"/>
          <w:sz w:val="20"/>
          <w:lang w:val="ru-RU"/>
        </w:rPr>
        <w:t>վերջինս</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ներկայացնում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պայմանագրի</w:t>
      </w:r>
      <w:r w:rsidRPr="008860F5">
        <w:rPr>
          <w:rFonts w:ascii="GHEA Grapalat" w:hAnsi="GHEA Grapalat" w:cs="Sylfaen"/>
          <w:sz w:val="20"/>
          <w:lang w:val="af-ZA"/>
        </w:rPr>
        <w:t xml:space="preserve"> </w:t>
      </w:r>
      <w:r w:rsidRPr="008860F5">
        <w:rPr>
          <w:rFonts w:ascii="GHEA Grapalat" w:hAnsi="GHEA Grapalat" w:cs="Sylfaen"/>
          <w:sz w:val="20"/>
          <w:lang w:val="ru-RU"/>
        </w:rPr>
        <w:t>ապահովում։</w:t>
      </w:r>
    </w:p>
    <w:p w14:paraId="012DA8F5" w14:textId="77777777" w:rsidR="00465A4E" w:rsidRPr="008860F5" w:rsidRDefault="00465A4E" w:rsidP="00465A4E">
      <w:pPr>
        <w:ind w:firstLine="567"/>
        <w:jc w:val="both"/>
        <w:rPr>
          <w:rFonts w:ascii="GHEA Grapalat" w:hAnsi="GHEA Grapalat" w:cs="Sylfaen"/>
          <w:sz w:val="20"/>
          <w:szCs w:val="20"/>
          <w:lang w:val="hy-AM"/>
        </w:rPr>
      </w:pPr>
      <w:r w:rsidRPr="008860F5">
        <w:rPr>
          <w:rFonts w:ascii="GHEA Grapalat" w:hAnsi="GHEA Grapalat" w:cs="Sylfaen"/>
          <w:sz w:val="20"/>
          <w:lang w:val="af-ZA"/>
        </w:rPr>
        <w:t xml:space="preserve">9.2 </w:t>
      </w:r>
      <w:r w:rsidRPr="008860F5">
        <w:rPr>
          <w:rFonts w:ascii="GHEA Grapalat" w:hAnsi="GHEA Grapalat" w:cs="Sylfaen"/>
          <w:sz w:val="20"/>
          <w:lang w:val="ru-RU"/>
        </w:rPr>
        <w:t>Պայմանագրի</w:t>
      </w:r>
      <w:r w:rsidRPr="008860F5">
        <w:rPr>
          <w:rFonts w:ascii="GHEA Grapalat" w:hAnsi="GHEA Grapalat" w:cs="Sylfaen"/>
          <w:sz w:val="20"/>
          <w:lang w:val="af-ZA"/>
        </w:rPr>
        <w:t xml:space="preserve"> </w:t>
      </w:r>
      <w:r w:rsidRPr="008860F5">
        <w:rPr>
          <w:rFonts w:ascii="GHEA Grapalat" w:hAnsi="GHEA Grapalat" w:cs="Sylfaen"/>
          <w:sz w:val="20"/>
          <w:lang w:val="ru-RU"/>
        </w:rPr>
        <w:t>ապահովման</w:t>
      </w:r>
      <w:r w:rsidRPr="008860F5">
        <w:rPr>
          <w:rFonts w:ascii="GHEA Grapalat" w:hAnsi="GHEA Grapalat" w:cs="Sylfaen"/>
          <w:sz w:val="20"/>
          <w:lang w:val="af-ZA"/>
        </w:rPr>
        <w:t xml:space="preserve"> </w:t>
      </w:r>
      <w:r w:rsidRPr="008860F5">
        <w:rPr>
          <w:rFonts w:ascii="GHEA Grapalat" w:hAnsi="GHEA Grapalat" w:cs="Sylfaen"/>
          <w:sz w:val="20"/>
          <w:lang w:val="ru-RU"/>
        </w:rPr>
        <w:t>չափը</w:t>
      </w:r>
      <w:r w:rsidRPr="008860F5">
        <w:rPr>
          <w:rFonts w:ascii="GHEA Grapalat" w:hAnsi="GHEA Grapalat" w:cs="Sylfaen"/>
          <w:sz w:val="20"/>
          <w:lang w:val="af-ZA"/>
        </w:rPr>
        <w:t xml:space="preserve"> </w:t>
      </w:r>
      <w:r w:rsidRPr="008860F5">
        <w:rPr>
          <w:rFonts w:ascii="GHEA Grapalat" w:hAnsi="GHEA Grapalat" w:cs="Sylfaen"/>
          <w:sz w:val="20"/>
          <w:lang w:val="ru-RU"/>
        </w:rPr>
        <w:t>կազմում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պայմանագրի</w:t>
      </w:r>
      <w:r w:rsidRPr="008860F5">
        <w:rPr>
          <w:rFonts w:ascii="GHEA Grapalat" w:hAnsi="GHEA Grapalat" w:cs="Sylfaen"/>
          <w:sz w:val="20"/>
          <w:lang w:val="af-ZA"/>
        </w:rPr>
        <w:t xml:space="preserve"> </w:t>
      </w:r>
      <w:r w:rsidRPr="008860F5">
        <w:rPr>
          <w:rFonts w:ascii="GHEA Grapalat" w:hAnsi="GHEA Grapalat" w:cs="Sylfaen"/>
          <w:sz w:val="20"/>
          <w:lang w:val="ru-RU"/>
        </w:rPr>
        <w:t>գնի</w:t>
      </w:r>
      <w:r w:rsidRPr="008860F5">
        <w:rPr>
          <w:rFonts w:ascii="GHEA Grapalat" w:hAnsi="GHEA Grapalat" w:cs="Sylfaen"/>
          <w:sz w:val="20"/>
          <w:lang w:val="af-ZA"/>
        </w:rPr>
        <w:t xml:space="preserve"> 10  </w:t>
      </w:r>
      <w:r w:rsidRPr="008860F5">
        <w:rPr>
          <w:rFonts w:ascii="GHEA Grapalat" w:hAnsi="GHEA Grapalat" w:cs="Sylfaen"/>
          <w:sz w:val="20"/>
          <w:lang w:val="ru-RU"/>
        </w:rPr>
        <w:t>տոկոսը։</w:t>
      </w:r>
      <w:r w:rsidRPr="008860F5">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8860F5">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14:paraId="4FB78283" w14:textId="77777777" w:rsidR="00465A4E" w:rsidRPr="00CD3B1B" w:rsidRDefault="00465A4E" w:rsidP="00465A4E">
      <w:pPr>
        <w:ind w:firstLine="567"/>
        <w:jc w:val="both"/>
        <w:rPr>
          <w:rFonts w:ascii="GHEA Grapalat" w:hAnsi="GHEA Grapalat" w:cs="Sylfaen"/>
          <w:sz w:val="20"/>
          <w:lang w:val="hy-AM"/>
        </w:rPr>
      </w:pPr>
      <w:r w:rsidRPr="008860F5">
        <w:rPr>
          <w:rFonts w:ascii="GHEA Grapalat" w:hAnsi="GHEA Grapalat" w:cs="Sylfaen"/>
          <w:sz w:val="20"/>
          <w:lang w:val="hy-AM"/>
        </w:rPr>
        <w:t>Ընդ որում</w:t>
      </w:r>
      <w:r w:rsidRPr="00CD3B1B">
        <w:rPr>
          <w:rFonts w:ascii="GHEA Grapalat" w:hAnsi="GHEA Grapalat" w:cs="Sylfaen"/>
          <w:sz w:val="20"/>
          <w:lang w:val="hy-AM"/>
        </w:rPr>
        <w:t xml:space="preserve"> պայմանագրի ապահովումը ներկայացվում է </w:t>
      </w:r>
      <w:r w:rsidRPr="008860F5">
        <w:rPr>
          <w:rFonts w:ascii="GHEA Grapalat" w:hAnsi="GHEA Grapalat" w:cs="Sylfaen"/>
          <w:sz w:val="20"/>
          <w:lang w:val="hy-AM"/>
        </w:rPr>
        <w:t xml:space="preserve">ընտրված մասնակցի կողմից </w:t>
      </w:r>
      <w:r w:rsidRPr="00CD3B1B">
        <w:rPr>
          <w:rFonts w:ascii="GHEA Grapalat" w:hAnsi="GHEA Grapalat" w:cs="Sylfaen"/>
          <w:sz w:val="20"/>
          <w:lang w:val="hy-AM"/>
        </w:rPr>
        <w:t xml:space="preserve">միակողմանի հաստատված հայտարարության` տուժանքի </w:t>
      </w:r>
      <w:r w:rsidRPr="008860F5">
        <w:rPr>
          <w:rFonts w:ascii="GHEA Grapalat" w:hAnsi="GHEA Grapalat" w:cs="Sylfaen"/>
          <w:sz w:val="20"/>
          <w:lang w:val="hy-AM"/>
        </w:rPr>
        <w:t xml:space="preserve"> </w:t>
      </w:r>
      <w:r w:rsidRPr="00CD3B1B">
        <w:rPr>
          <w:rFonts w:ascii="GHEA Grapalat" w:hAnsi="GHEA Grapalat" w:cs="Sylfaen"/>
          <w:sz w:val="20"/>
          <w:lang w:val="hy-AM"/>
        </w:rPr>
        <w:t xml:space="preserve">կամ կանխիկ փողի ձևով:  Կանխիկ փողի ձևով ներկայացված պայմանագրի ապահովումը </w:t>
      </w:r>
      <w:r w:rsidRPr="00CD3B1B">
        <w:rPr>
          <w:rFonts w:ascii="GHEA Grapalat" w:hAnsi="GHEA Grapalat"/>
          <w:sz w:val="20"/>
          <w:szCs w:val="20"/>
          <w:lang w:val="hy-AM"/>
        </w:rPr>
        <w:t xml:space="preserve">պետք է փոխանցվի Կենտրոնական գանձապետարանում լիազորված մարմնի անվամբ բացված </w:t>
      </w:r>
      <w:r w:rsidRPr="00CD3B1B">
        <w:rPr>
          <w:rFonts w:ascii="GHEA Grapalat" w:hAnsi="GHEA Grapalat"/>
          <w:lang w:val="hy-AM"/>
        </w:rPr>
        <w:t>«</w:t>
      </w:r>
      <w:r w:rsidRPr="00CD3B1B">
        <w:rPr>
          <w:rFonts w:ascii="GHEA Grapalat" w:hAnsi="GHEA Grapalat"/>
          <w:sz w:val="20"/>
          <w:szCs w:val="20"/>
          <w:lang w:val="hy-AM"/>
        </w:rPr>
        <w:t>900008000474</w:t>
      </w:r>
      <w:r w:rsidRPr="00CD3B1B">
        <w:rPr>
          <w:rFonts w:ascii="GHEA Grapalat" w:hAnsi="GHEA Grapalat"/>
          <w:lang w:val="hy-AM"/>
        </w:rPr>
        <w:t>»</w:t>
      </w:r>
      <w:r w:rsidRPr="00CD3B1B">
        <w:rPr>
          <w:rFonts w:ascii="GHEA Grapalat" w:hAnsi="GHEA Grapalat"/>
          <w:sz w:val="20"/>
          <w:szCs w:val="20"/>
          <w:lang w:val="hy-AM"/>
        </w:rPr>
        <w:t xml:space="preserve"> գանձապետական հաշվին: </w:t>
      </w:r>
      <w:r w:rsidRPr="008860F5">
        <w:rPr>
          <w:rFonts w:ascii="GHEA Grapalat" w:hAnsi="GHEA Grapalat"/>
          <w:sz w:val="20"/>
          <w:szCs w:val="20"/>
          <w:lang w:val="hy-AM"/>
        </w:rPr>
        <w:t>Պայմանագրի ապահովումը մ</w:t>
      </w:r>
      <w:r w:rsidRPr="00CD3B1B">
        <w:rPr>
          <w:rFonts w:ascii="GHEA Grapalat" w:hAnsi="GHEA Grapalat" w:cs="Sylfaen"/>
          <w:sz w:val="20"/>
          <w:lang w:val="hy-AM"/>
        </w:rPr>
        <w:t>իակողմանի հաստատված հայտարարությ</w:t>
      </w:r>
      <w:r w:rsidRPr="008860F5">
        <w:rPr>
          <w:rFonts w:ascii="GHEA Grapalat" w:hAnsi="GHEA Grapalat" w:cs="Sylfaen"/>
          <w:sz w:val="20"/>
          <w:lang w:val="hy-AM"/>
        </w:rPr>
        <w:t>ան</w:t>
      </w:r>
      <w:r w:rsidRPr="00CD3B1B">
        <w:rPr>
          <w:rFonts w:ascii="GHEA Grapalat" w:hAnsi="GHEA Grapalat" w:cs="Sylfaen"/>
          <w:sz w:val="20"/>
          <w:lang w:val="hy-AM"/>
        </w:rPr>
        <w:t>` տուժանք</w:t>
      </w:r>
      <w:r w:rsidRPr="008860F5">
        <w:rPr>
          <w:rFonts w:ascii="GHEA Grapalat" w:hAnsi="GHEA Grapalat" w:cs="Sylfaen"/>
          <w:sz w:val="20"/>
          <w:lang w:val="hy-AM"/>
        </w:rPr>
        <w:t xml:space="preserve">ի ձևով ներկայացվելու դեպքում այն </w:t>
      </w:r>
      <w:r w:rsidRPr="00CD3B1B">
        <w:rPr>
          <w:rFonts w:ascii="GHEA Grapalat" w:hAnsi="GHEA Grapalat" w:cs="Sylfaen"/>
          <w:sz w:val="20"/>
          <w:lang w:val="hy-AM"/>
        </w:rPr>
        <w:t>ներկայացվում է հավելված N 10-ով սահմանված ձևին համապատասխան:</w:t>
      </w:r>
    </w:p>
    <w:p w14:paraId="4E16CEAE"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9.3 </w:t>
      </w:r>
      <w:r w:rsidRPr="00CD3B1B">
        <w:rPr>
          <w:rFonts w:ascii="GHEA Grapalat" w:hAnsi="GHEA Grapalat" w:cs="Sylfaen"/>
          <w:sz w:val="20"/>
          <w:lang w:val="hy-AM"/>
        </w:rPr>
        <w:t>Պայմանագրով</w:t>
      </w:r>
      <w:r w:rsidRPr="008860F5">
        <w:rPr>
          <w:rFonts w:ascii="GHEA Grapalat" w:hAnsi="GHEA Grapalat" w:cs="Sylfaen"/>
          <w:sz w:val="20"/>
          <w:lang w:val="af-ZA"/>
        </w:rPr>
        <w:t xml:space="preserve"> պ</w:t>
      </w:r>
      <w:r w:rsidRPr="00CD3B1B">
        <w:rPr>
          <w:rFonts w:ascii="GHEA Grapalat" w:hAnsi="GHEA Grapalat" w:cs="Sylfaen"/>
          <w:sz w:val="20"/>
          <w:lang w:val="hy-AM"/>
        </w:rPr>
        <w:t>ատվիրատուի</w:t>
      </w:r>
      <w:r w:rsidRPr="008860F5">
        <w:rPr>
          <w:rFonts w:ascii="GHEA Grapalat" w:hAnsi="GHEA Grapalat" w:cs="Sylfaen"/>
          <w:sz w:val="20"/>
          <w:lang w:val="af-ZA"/>
        </w:rPr>
        <w:t xml:space="preserve"> </w:t>
      </w:r>
      <w:r w:rsidRPr="00CD3B1B">
        <w:rPr>
          <w:rFonts w:ascii="GHEA Grapalat" w:hAnsi="GHEA Grapalat" w:cs="Sylfaen"/>
          <w:sz w:val="20"/>
          <w:lang w:val="hy-AM"/>
        </w:rPr>
        <w:t>կողմից</w:t>
      </w:r>
      <w:r w:rsidRPr="008860F5">
        <w:rPr>
          <w:rFonts w:ascii="GHEA Grapalat" w:hAnsi="GHEA Grapalat" w:cs="Sylfaen"/>
          <w:sz w:val="20"/>
          <w:lang w:val="af-ZA"/>
        </w:rPr>
        <w:t xml:space="preserve"> </w:t>
      </w:r>
      <w:r w:rsidRPr="00CD3B1B">
        <w:rPr>
          <w:rFonts w:ascii="GHEA Grapalat" w:hAnsi="GHEA Grapalat" w:cs="Sylfaen"/>
          <w:sz w:val="20"/>
          <w:lang w:val="hy-AM"/>
        </w:rPr>
        <w:t>կանխավճար</w:t>
      </w:r>
      <w:r w:rsidRPr="008860F5">
        <w:rPr>
          <w:rFonts w:ascii="GHEA Grapalat" w:hAnsi="GHEA Grapalat" w:cs="Sylfaen"/>
          <w:sz w:val="20"/>
          <w:lang w:val="af-ZA"/>
        </w:rPr>
        <w:t xml:space="preserve"> </w:t>
      </w:r>
      <w:r w:rsidRPr="00CD3B1B">
        <w:rPr>
          <w:rFonts w:ascii="GHEA Grapalat" w:hAnsi="GHEA Grapalat" w:cs="Sylfaen"/>
          <w:sz w:val="20"/>
          <w:lang w:val="hy-AM"/>
        </w:rPr>
        <w:t>հատկացվելու</w:t>
      </w:r>
      <w:r w:rsidRPr="008860F5">
        <w:rPr>
          <w:rFonts w:ascii="GHEA Grapalat" w:hAnsi="GHEA Grapalat" w:cs="Sylfaen"/>
          <w:sz w:val="20"/>
          <w:lang w:val="af-ZA"/>
        </w:rPr>
        <w:t xml:space="preserve"> </w:t>
      </w:r>
      <w:r w:rsidRPr="00CD3B1B">
        <w:rPr>
          <w:rFonts w:ascii="GHEA Grapalat" w:hAnsi="GHEA Grapalat" w:cs="Sylfaen"/>
          <w:sz w:val="20"/>
          <w:lang w:val="hy-AM"/>
        </w:rPr>
        <w:t>պայման</w:t>
      </w:r>
      <w:r w:rsidRPr="008860F5">
        <w:rPr>
          <w:rFonts w:ascii="GHEA Grapalat" w:hAnsi="GHEA Grapalat" w:cs="Sylfaen"/>
          <w:sz w:val="20"/>
          <w:lang w:val="af-ZA"/>
        </w:rPr>
        <w:t xml:space="preserve"> </w:t>
      </w:r>
      <w:r w:rsidRPr="00CD3B1B">
        <w:rPr>
          <w:rFonts w:ascii="GHEA Grapalat" w:hAnsi="GHEA Grapalat" w:cs="Sylfaen"/>
          <w:sz w:val="20"/>
          <w:lang w:val="hy-AM"/>
        </w:rPr>
        <w:t>նախատեսվելու</w:t>
      </w:r>
      <w:r w:rsidRPr="008860F5">
        <w:rPr>
          <w:rFonts w:ascii="GHEA Grapalat" w:hAnsi="GHEA Grapalat" w:cs="Sylfaen"/>
          <w:sz w:val="20"/>
          <w:lang w:val="af-ZA"/>
        </w:rPr>
        <w:t xml:space="preserve"> </w:t>
      </w:r>
      <w:r w:rsidRPr="00CD3B1B">
        <w:rPr>
          <w:rFonts w:ascii="GHEA Grapalat" w:hAnsi="GHEA Grapalat" w:cs="Sylfaen"/>
          <w:sz w:val="20"/>
          <w:lang w:val="hy-AM"/>
        </w:rPr>
        <w:t>դեպքում</w:t>
      </w:r>
      <w:r w:rsidRPr="008860F5">
        <w:rPr>
          <w:rFonts w:ascii="GHEA Grapalat" w:hAnsi="GHEA Grapalat" w:cs="Sylfaen"/>
          <w:sz w:val="20"/>
          <w:lang w:val="af-ZA"/>
        </w:rPr>
        <w:t xml:space="preserve"> </w:t>
      </w:r>
      <w:r w:rsidRPr="00CD3B1B">
        <w:rPr>
          <w:rFonts w:ascii="GHEA Grapalat" w:hAnsi="GHEA Grapalat" w:cs="Sylfaen"/>
          <w:sz w:val="20"/>
          <w:lang w:val="hy-AM"/>
        </w:rPr>
        <w:t>ընտրված</w:t>
      </w:r>
      <w:r w:rsidRPr="008860F5">
        <w:rPr>
          <w:rFonts w:ascii="GHEA Grapalat" w:hAnsi="GHEA Grapalat" w:cs="Sylfaen"/>
          <w:sz w:val="20"/>
          <w:lang w:val="af-ZA"/>
        </w:rPr>
        <w:t xml:space="preserve"> </w:t>
      </w:r>
      <w:r w:rsidRPr="00CD3B1B">
        <w:rPr>
          <w:rFonts w:ascii="GHEA Grapalat" w:hAnsi="GHEA Grapalat" w:cs="Sylfaen"/>
          <w:sz w:val="20"/>
          <w:lang w:val="hy-AM"/>
        </w:rPr>
        <w:t>մասնակիցը</w:t>
      </w:r>
      <w:r w:rsidRPr="008860F5">
        <w:rPr>
          <w:rFonts w:ascii="GHEA Grapalat" w:hAnsi="GHEA Grapalat" w:cs="Sylfaen"/>
          <w:sz w:val="20"/>
          <w:lang w:val="af-ZA"/>
        </w:rPr>
        <w:t xml:space="preserve"> պ</w:t>
      </w:r>
      <w:r w:rsidRPr="00CD3B1B">
        <w:rPr>
          <w:rFonts w:ascii="GHEA Grapalat" w:hAnsi="GHEA Grapalat" w:cs="Sylfaen"/>
          <w:sz w:val="20"/>
          <w:lang w:val="hy-AM"/>
        </w:rPr>
        <w:t>ատվիրատուին</w:t>
      </w:r>
      <w:r w:rsidRPr="008860F5">
        <w:rPr>
          <w:rFonts w:ascii="GHEA Grapalat" w:hAnsi="GHEA Grapalat" w:cs="Sylfaen"/>
          <w:sz w:val="20"/>
          <w:lang w:val="af-ZA"/>
        </w:rPr>
        <w:t xml:space="preserve"> </w:t>
      </w:r>
      <w:r w:rsidRPr="00CD3B1B">
        <w:rPr>
          <w:rFonts w:ascii="GHEA Grapalat" w:hAnsi="GHEA Grapalat" w:cs="Sylfaen"/>
          <w:sz w:val="20"/>
          <w:lang w:val="hy-AM"/>
        </w:rPr>
        <w:t>է</w:t>
      </w:r>
      <w:r w:rsidRPr="008860F5">
        <w:rPr>
          <w:rFonts w:ascii="GHEA Grapalat" w:hAnsi="GHEA Grapalat" w:cs="Sylfaen"/>
          <w:sz w:val="20"/>
          <w:lang w:val="af-ZA"/>
        </w:rPr>
        <w:t xml:space="preserve"> </w:t>
      </w:r>
      <w:r w:rsidRPr="00CD3B1B">
        <w:rPr>
          <w:rFonts w:ascii="GHEA Grapalat" w:hAnsi="GHEA Grapalat" w:cs="Sylfaen"/>
          <w:sz w:val="20"/>
          <w:lang w:val="hy-AM"/>
        </w:rPr>
        <w:t>ներկայացնում</w:t>
      </w:r>
      <w:r w:rsidRPr="008860F5">
        <w:rPr>
          <w:rFonts w:ascii="GHEA Grapalat" w:hAnsi="GHEA Grapalat" w:cs="Sylfaen"/>
          <w:sz w:val="20"/>
          <w:lang w:val="af-ZA"/>
        </w:rPr>
        <w:t xml:space="preserve"> նաև </w:t>
      </w:r>
      <w:r w:rsidRPr="00CD3B1B">
        <w:rPr>
          <w:rFonts w:ascii="GHEA Grapalat" w:hAnsi="GHEA Grapalat" w:cs="Sylfaen"/>
          <w:sz w:val="20"/>
          <w:lang w:val="hy-AM"/>
        </w:rPr>
        <w:t>կանխավճարի</w:t>
      </w:r>
      <w:r w:rsidRPr="008860F5">
        <w:rPr>
          <w:rFonts w:ascii="GHEA Grapalat" w:hAnsi="GHEA Grapalat" w:cs="Sylfaen"/>
          <w:sz w:val="20"/>
          <w:lang w:val="af-ZA"/>
        </w:rPr>
        <w:t xml:space="preserve"> </w:t>
      </w:r>
      <w:r w:rsidRPr="00CD3B1B">
        <w:rPr>
          <w:rFonts w:ascii="GHEA Grapalat" w:hAnsi="GHEA Grapalat" w:cs="Sylfaen"/>
          <w:sz w:val="20"/>
          <w:lang w:val="hy-AM"/>
        </w:rPr>
        <w:t>ապահովում</w:t>
      </w:r>
      <w:r w:rsidRPr="008860F5">
        <w:rPr>
          <w:rFonts w:ascii="GHEA Grapalat" w:hAnsi="GHEA Grapalat" w:cs="Sylfaen"/>
          <w:sz w:val="20"/>
          <w:lang w:val="af-ZA"/>
        </w:rPr>
        <w:t xml:space="preserve">` </w:t>
      </w:r>
      <w:r w:rsidRPr="00CD3B1B">
        <w:rPr>
          <w:rFonts w:ascii="GHEA Grapalat" w:hAnsi="GHEA Grapalat" w:cs="Sylfaen"/>
          <w:sz w:val="20"/>
          <w:lang w:val="hy-AM"/>
        </w:rPr>
        <w:t>կանխավճարի</w:t>
      </w:r>
      <w:r w:rsidRPr="008860F5">
        <w:rPr>
          <w:rFonts w:ascii="GHEA Grapalat" w:hAnsi="GHEA Grapalat" w:cs="Sylfaen"/>
          <w:sz w:val="20"/>
          <w:lang w:val="af-ZA"/>
        </w:rPr>
        <w:t xml:space="preserve"> </w:t>
      </w:r>
      <w:r w:rsidRPr="00CD3B1B">
        <w:rPr>
          <w:rFonts w:ascii="GHEA Grapalat" w:hAnsi="GHEA Grapalat" w:cs="Sylfaen"/>
          <w:sz w:val="20"/>
          <w:lang w:val="hy-AM"/>
        </w:rPr>
        <w:t>չափով</w:t>
      </w:r>
      <w:r w:rsidRPr="008860F5">
        <w:rPr>
          <w:rFonts w:ascii="GHEA Grapalat" w:hAnsi="GHEA Grapalat" w:cs="Sylfaen"/>
          <w:sz w:val="20"/>
          <w:lang w:val="af-ZA"/>
        </w:rPr>
        <w:t xml:space="preserve">, բանկային </w:t>
      </w:r>
      <w:r w:rsidRPr="00CD3B1B">
        <w:rPr>
          <w:rFonts w:ascii="GHEA Grapalat" w:hAnsi="GHEA Grapalat" w:cs="Sylfaen"/>
          <w:sz w:val="20"/>
          <w:lang w:val="hy-AM"/>
        </w:rPr>
        <w:t>երաշխիքի</w:t>
      </w:r>
      <w:r w:rsidRPr="008860F5">
        <w:rPr>
          <w:rFonts w:ascii="GHEA Grapalat" w:hAnsi="GHEA Grapalat" w:cs="Sylfaen"/>
          <w:sz w:val="20"/>
          <w:lang w:val="af-ZA"/>
        </w:rPr>
        <w:t xml:space="preserve"> </w:t>
      </w:r>
      <w:r w:rsidRPr="00CD3B1B">
        <w:rPr>
          <w:rFonts w:ascii="GHEA Grapalat" w:hAnsi="GHEA Grapalat" w:cs="Sylfaen"/>
          <w:sz w:val="20"/>
          <w:lang w:val="hy-AM"/>
        </w:rPr>
        <w:t>ձևով:</w:t>
      </w:r>
      <w:r w:rsidRPr="008860F5">
        <w:rPr>
          <w:rFonts w:ascii="GHEA Grapalat" w:hAnsi="GHEA Grapalat" w:cs="Sylfaen"/>
          <w:i/>
          <w:sz w:val="20"/>
          <w:lang w:val="af-ZA"/>
        </w:rPr>
        <w:t xml:space="preserve"> </w:t>
      </w:r>
      <w:r w:rsidRPr="008860F5">
        <w:rPr>
          <w:rFonts w:ascii="GHEA Grapalat" w:hAnsi="GHEA Grapalat" w:cs="Sylfaen"/>
          <w:sz w:val="20"/>
          <w:lang w:val="af-ZA"/>
        </w:rPr>
        <w:t xml:space="preserve">Ընդ որում` </w:t>
      </w:r>
      <w:r w:rsidRPr="00CD3B1B">
        <w:rPr>
          <w:rFonts w:ascii="GHEA Grapalat" w:hAnsi="GHEA Grapalat" w:cs="Sylfaen"/>
          <w:sz w:val="20"/>
          <w:lang w:val="hy-AM"/>
        </w:rPr>
        <w:t>պետական բյուջեի միջոցների հաշվին իրականացվող գնման գործարքների</w:t>
      </w:r>
      <w:r w:rsidRPr="008860F5">
        <w:rPr>
          <w:rFonts w:ascii="GHEA Grapalat" w:hAnsi="GHEA Grapalat" w:cs="Sylfaen"/>
          <w:sz w:val="20"/>
          <w:lang w:val="af-ZA"/>
        </w:rPr>
        <w:t xml:space="preserve"> </w:t>
      </w:r>
      <w:r w:rsidRPr="00CD3B1B">
        <w:rPr>
          <w:rFonts w:ascii="GHEA Grapalat" w:hAnsi="GHEA Grapalat" w:cs="Sylfaen"/>
          <w:sz w:val="20"/>
          <w:lang w:val="hy-AM"/>
        </w:rPr>
        <w:t>դեպքում</w:t>
      </w:r>
      <w:r w:rsidRPr="008860F5">
        <w:rPr>
          <w:rFonts w:ascii="GHEA Grapalat" w:hAnsi="GHEA Grapalat" w:cs="Sylfaen"/>
          <w:sz w:val="20"/>
          <w:lang w:val="af-ZA"/>
        </w:rPr>
        <w:t xml:space="preserve"> </w:t>
      </w:r>
      <w:r w:rsidRPr="00CD3B1B">
        <w:rPr>
          <w:rFonts w:ascii="GHEA Grapalat" w:hAnsi="GHEA Grapalat" w:cs="Sylfaen"/>
          <w:sz w:val="20"/>
          <w:lang w:val="hy-AM"/>
        </w:rPr>
        <w:t>կանխավճարի</w:t>
      </w:r>
      <w:r w:rsidRPr="008860F5">
        <w:rPr>
          <w:rFonts w:ascii="GHEA Grapalat" w:hAnsi="GHEA Grapalat" w:cs="Sylfaen"/>
          <w:sz w:val="20"/>
          <w:lang w:val="af-ZA"/>
        </w:rPr>
        <w:t xml:space="preserve"> </w:t>
      </w:r>
      <w:r w:rsidRPr="00CD3B1B">
        <w:rPr>
          <w:rFonts w:ascii="GHEA Grapalat" w:hAnsi="GHEA Grapalat" w:cs="Sylfaen"/>
          <w:sz w:val="20"/>
          <w:lang w:val="hy-AM"/>
        </w:rPr>
        <w:t>ապահովումը</w:t>
      </w:r>
      <w:r w:rsidRPr="008860F5">
        <w:rPr>
          <w:rFonts w:ascii="GHEA Grapalat" w:hAnsi="GHEA Grapalat" w:cs="Sylfaen"/>
          <w:sz w:val="20"/>
          <w:lang w:val="af-ZA"/>
        </w:rPr>
        <w:t xml:space="preserve"> </w:t>
      </w:r>
      <w:r w:rsidRPr="00CD3B1B">
        <w:rPr>
          <w:rFonts w:ascii="GHEA Grapalat" w:hAnsi="GHEA Grapalat" w:cs="Sylfaen"/>
          <w:sz w:val="20"/>
          <w:lang w:val="hy-AM"/>
        </w:rPr>
        <w:t>հիմնավորող</w:t>
      </w:r>
      <w:r w:rsidRPr="008860F5">
        <w:rPr>
          <w:rFonts w:ascii="GHEA Grapalat" w:hAnsi="GHEA Grapalat" w:cs="Sylfaen"/>
          <w:sz w:val="20"/>
          <w:lang w:val="af-ZA"/>
        </w:rPr>
        <w:t xml:space="preserve"> </w:t>
      </w:r>
      <w:r w:rsidRPr="00CD3B1B">
        <w:rPr>
          <w:rFonts w:ascii="GHEA Grapalat" w:hAnsi="GHEA Grapalat" w:cs="Sylfaen"/>
          <w:sz w:val="20"/>
          <w:lang w:val="hy-AM"/>
        </w:rPr>
        <w:t>փաստաթղթում</w:t>
      </w:r>
      <w:r w:rsidRPr="008860F5">
        <w:rPr>
          <w:rFonts w:ascii="GHEA Grapalat" w:hAnsi="GHEA Grapalat" w:cs="Sylfaen"/>
          <w:sz w:val="20"/>
          <w:lang w:val="af-ZA"/>
        </w:rPr>
        <w:t xml:space="preserve"> </w:t>
      </w:r>
      <w:r w:rsidRPr="00CD3B1B">
        <w:rPr>
          <w:rFonts w:ascii="GHEA Grapalat" w:hAnsi="GHEA Grapalat" w:cs="Sylfaen"/>
          <w:sz w:val="20"/>
          <w:lang w:val="hy-AM"/>
        </w:rPr>
        <w:t>որպես</w:t>
      </w:r>
      <w:r w:rsidRPr="008860F5">
        <w:rPr>
          <w:rFonts w:ascii="GHEA Grapalat" w:hAnsi="GHEA Grapalat" w:cs="Sylfaen"/>
          <w:sz w:val="20"/>
          <w:lang w:val="af-ZA"/>
        </w:rPr>
        <w:t xml:space="preserve"> </w:t>
      </w:r>
      <w:r w:rsidRPr="00CD3B1B">
        <w:rPr>
          <w:rFonts w:ascii="GHEA Grapalat" w:hAnsi="GHEA Grapalat" w:cs="Sylfaen"/>
          <w:sz w:val="20"/>
          <w:lang w:val="hy-AM"/>
        </w:rPr>
        <w:t>բենեֆիցիար</w:t>
      </w:r>
      <w:r w:rsidRPr="008860F5">
        <w:rPr>
          <w:rFonts w:ascii="GHEA Grapalat" w:hAnsi="GHEA Grapalat" w:cs="Sylfaen"/>
          <w:sz w:val="20"/>
          <w:lang w:val="af-ZA"/>
        </w:rPr>
        <w:t xml:space="preserve"> </w:t>
      </w:r>
      <w:r w:rsidRPr="00CD3B1B">
        <w:rPr>
          <w:rFonts w:ascii="GHEA Grapalat" w:hAnsi="GHEA Grapalat" w:cs="Sylfaen"/>
          <w:sz w:val="20"/>
          <w:lang w:val="hy-AM"/>
        </w:rPr>
        <w:t>նշվում է</w:t>
      </w:r>
      <w:r w:rsidRPr="008860F5">
        <w:rPr>
          <w:rFonts w:ascii="GHEA Grapalat" w:hAnsi="GHEA Grapalat" w:cs="Sylfaen"/>
          <w:sz w:val="20"/>
          <w:lang w:val="af-ZA"/>
        </w:rPr>
        <w:t xml:space="preserve"> </w:t>
      </w:r>
      <w:r w:rsidRPr="00CD3B1B">
        <w:rPr>
          <w:rFonts w:ascii="GHEA Grapalat" w:hAnsi="GHEA Grapalat" w:cs="Sylfaen"/>
          <w:sz w:val="20"/>
          <w:lang w:val="hy-AM"/>
        </w:rPr>
        <w:t>Հայաստանի</w:t>
      </w:r>
      <w:r w:rsidRPr="008860F5">
        <w:rPr>
          <w:rFonts w:ascii="GHEA Grapalat" w:hAnsi="GHEA Grapalat" w:cs="Sylfaen"/>
          <w:sz w:val="20"/>
          <w:lang w:val="af-ZA"/>
        </w:rPr>
        <w:t xml:space="preserve"> </w:t>
      </w:r>
      <w:r w:rsidRPr="00CD3B1B">
        <w:rPr>
          <w:rFonts w:ascii="GHEA Grapalat" w:hAnsi="GHEA Grapalat" w:cs="Sylfaen"/>
          <w:sz w:val="20"/>
          <w:lang w:val="hy-AM"/>
        </w:rPr>
        <w:t>Հանրապետության</w:t>
      </w:r>
      <w:r w:rsidRPr="008860F5">
        <w:rPr>
          <w:rFonts w:ascii="GHEA Grapalat" w:hAnsi="GHEA Grapalat" w:cs="Sylfaen"/>
          <w:sz w:val="20"/>
          <w:lang w:val="af-ZA"/>
        </w:rPr>
        <w:t xml:space="preserve"> </w:t>
      </w:r>
      <w:r w:rsidRPr="00CD3B1B">
        <w:rPr>
          <w:rFonts w:ascii="GHEA Grapalat" w:hAnsi="GHEA Grapalat" w:cs="Sylfaen"/>
          <w:sz w:val="20"/>
          <w:lang w:val="hy-AM"/>
        </w:rPr>
        <w:t>ֆինանսների</w:t>
      </w:r>
      <w:r w:rsidRPr="008860F5">
        <w:rPr>
          <w:rFonts w:ascii="GHEA Grapalat" w:hAnsi="GHEA Grapalat" w:cs="Sylfaen"/>
          <w:sz w:val="20"/>
          <w:lang w:val="af-ZA"/>
        </w:rPr>
        <w:t xml:space="preserve"> </w:t>
      </w:r>
      <w:r w:rsidRPr="00CD3B1B">
        <w:rPr>
          <w:rFonts w:ascii="GHEA Grapalat" w:hAnsi="GHEA Grapalat" w:cs="Sylfaen"/>
          <w:sz w:val="20"/>
          <w:lang w:val="hy-AM"/>
        </w:rPr>
        <w:t>նախարարությունը</w:t>
      </w:r>
      <w:r w:rsidRPr="008860F5">
        <w:rPr>
          <w:rFonts w:ascii="GHEA Grapalat" w:hAnsi="GHEA Grapalat" w:cs="Sylfaen"/>
          <w:sz w:val="20"/>
          <w:lang w:val="af-ZA"/>
        </w:rPr>
        <w:t xml:space="preserve">: </w:t>
      </w:r>
      <w:r w:rsidRPr="00CD3B1B">
        <w:rPr>
          <w:rFonts w:ascii="GHEA Grapalat" w:hAnsi="GHEA Grapalat" w:cs="Sylfaen"/>
          <w:sz w:val="20"/>
          <w:lang w:val="hy-AM"/>
        </w:rPr>
        <w:t>Կանխավճարի</w:t>
      </w:r>
      <w:r w:rsidRPr="008860F5">
        <w:rPr>
          <w:rFonts w:ascii="GHEA Grapalat" w:hAnsi="GHEA Grapalat" w:cs="Sylfaen"/>
          <w:sz w:val="20"/>
          <w:lang w:val="af-ZA"/>
        </w:rPr>
        <w:t xml:space="preserve"> </w:t>
      </w:r>
      <w:r w:rsidRPr="00CD3B1B">
        <w:rPr>
          <w:rFonts w:ascii="GHEA Grapalat" w:hAnsi="GHEA Grapalat" w:cs="Sylfaen"/>
          <w:sz w:val="20"/>
          <w:lang w:val="hy-AM"/>
        </w:rPr>
        <w:t>մարման</w:t>
      </w:r>
      <w:r w:rsidRPr="008860F5">
        <w:rPr>
          <w:rFonts w:ascii="GHEA Grapalat" w:hAnsi="GHEA Grapalat" w:cs="Sylfaen"/>
          <w:sz w:val="20"/>
          <w:lang w:val="af-ZA"/>
        </w:rPr>
        <w:t xml:space="preserve"> </w:t>
      </w:r>
      <w:r w:rsidRPr="00CD3B1B">
        <w:rPr>
          <w:rFonts w:ascii="GHEA Grapalat" w:hAnsi="GHEA Grapalat" w:cs="Sylfaen"/>
          <w:sz w:val="20"/>
          <w:lang w:val="hy-AM"/>
        </w:rPr>
        <w:t>կարգը</w:t>
      </w:r>
      <w:r w:rsidRPr="008860F5">
        <w:rPr>
          <w:rFonts w:ascii="GHEA Grapalat" w:hAnsi="GHEA Grapalat" w:cs="Sylfaen"/>
          <w:sz w:val="20"/>
          <w:lang w:val="af-ZA"/>
        </w:rPr>
        <w:t xml:space="preserve"> </w:t>
      </w:r>
      <w:r w:rsidRPr="00CD3B1B">
        <w:rPr>
          <w:rFonts w:ascii="GHEA Grapalat" w:hAnsi="GHEA Grapalat" w:cs="Sylfaen"/>
          <w:sz w:val="20"/>
          <w:lang w:val="hy-AM"/>
        </w:rPr>
        <w:t>սահմանած</w:t>
      </w:r>
      <w:r w:rsidRPr="008860F5">
        <w:rPr>
          <w:rFonts w:ascii="GHEA Grapalat" w:hAnsi="GHEA Grapalat" w:cs="Sylfaen"/>
          <w:sz w:val="20"/>
          <w:lang w:val="af-ZA"/>
        </w:rPr>
        <w:t xml:space="preserve"> </w:t>
      </w:r>
      <w:r w:rsidRPr="00CD3B1B">
        <w:rPr>
          <w:rFonts w:ascii="GHEA Grapalat" w:hAnsi="GHEA Grapalat" w:cs="Sylfaen"/>
          <w:sz w:val="20"/>
          <w:lang w:val="hy-AM"/>
        </w:rPr>
        <w:t>է</w:t>
      </w:r>
      <w:r w:rsidRPr="008860F5">
        <w:rPr>
          <w:rFonts w:ascii="GHEA Grapalat" w:hAnsi="GHEA Grapalat" w:cs="Sylfaen"/>
          <w:sz w:val="20"/>
          <w:lang w:val="af-ZA"/>
        </w:rPr>
        <w:t xml:space="preserve"> </w:t>
      </w:r>
      <w:r w:rsidRPr="00CD3B1B">
        <w:rPr>
          <w:rFonts w:ascii="GHEA Grapalat" w:hAnsi="GHEA Grapalat" w:cs="Sylfaen"/>
          <w:sz w:val="20"/>
          <w:lang w:val="hy-AM"/>
        </w:rPr>
        <w:t>պայմանագրի</w:t>
      </w:r>
      <w:r w:rsidRPr="008860F5">
        <w:rPr>
          <w:rFonts w:ascii="GHEA Grapalat" w:hAnsi="GHEA Grapalat" w:cs="Sylfaen"/>
          <w:sz w:val="20"/>
          <w:lang w:val="af-ZA"/>
        </w:rPr>
        <w:t xml:space="preserve"> </w:t>
      </w:r>
      <w:r w:rsidRPr="00CD3B1B">
        <w:rPr>
          <w:rFonts w:ascii="GHEA Grapalat" w:hAnsi="GHEA Grapalat" w:cs="Sylfaen"/>
          <w:sz w:val="20"/>
          <w:lang w:val="hy-AM"/>
        </w:rPr>
        <w:t>նախագծով։</w:t>
      </w:r>
      <w:r w:rsidRPr="008860F5">
        <w:rPr>
          <w:rFonts w:ascii="GHEA Grapalat" w:hAnsi="GHEA Grapalat" w:cs="Sylfaen"/>
          <w:sz w:val="20"/>
          <w:lang w:val="af-ZA"/>
        </w:rPr>
        <w:t xml:space="preserve"> </w:t>
      </w:r>
    </w:p>
    <w:p w14:paraId="5C03CE83" w14:textId="77777777" w:rsidR="00465A4E" w:rsidRPr="008860F5" w:rsidRDefault="00465A4E" w:rsidP="00465A4E">
      <w:pPr>
        <w:ind w:firstLine="567"/>
        <w:jc w:val="both"/>
        <w:rPr>
          <w:rFonts w:ascii="GHEA Grapalat" w:hAnsi="GHEA Grapalat"/>
          <w:sz w:val="20"/>
          <w:szCs w:val="20"/>
          <w:lang w:val="af-ZA"/>
        </w:rPr>
      </w:pPr>
      <w:r w:rsidRPr="008860F5">
        <w:rPr>
          <w:rFonts w:ascii="GHEA Grapalat" w:hAnsi="GHEA Grapalat" w:cs="Sylfaen"/>
          <w:sz w:val="20"/>
          <w:lang w:val="af-ZA"/>
        </w:rPr>
        <w:t xml:space="preserve">9.4 </w:t>
      </w:r>
      <w:r w:rsidRPr="008860F5">
        <w:rPr>
          <w:rFonts w:ascii="GHEA Grapalat" w:hAnsi="GHEA Grapalat"/>
          <w:sz w:val="20"/>
          <w:szCs w:val="20"/>
        </w:rPr>
        <w:t>Եթե</w:t>
      </w:r>
      <w:r w:rsidRPr="008860F5">
        <w:rPr>
          <w:rFonts w:ascii="GHEA Grapalat" w:hAnsi="GHEA Grapalat"/>
          <w:sz w:val="20"/>
          <w:szCs w:val="20"/>
          <w:lang w:val="af-ZA"/>
        </w:rPr>
        <w:t xml:space="preserve"> </w:t>
      </w:r>
      <w:r w:rsidRPr="008860F5">
        <w:rPr>
          <w:rFonts w:ascii="GHEA Grapalat" w:hAnsi="GHEA Grapalat"/>
          <w:sz w:val="20"/>
          <w:szCs w:val="20"/>
        </w:rPr>
        <w:t>չափաբաժիններով</w:t>
      </w:r>
      <w:r w:rsidRPr="008860F5">
        <w:rPr>
          <w:rFonts w:ascii="GHEA Grapalat" w:hAnsi="GHEA Grapalat"/>
          <w:sz w:val="20"/>
          <w:szCs w:val="20"/>
          <w:lang w:val="af-ZA"/>
        </w:rPr>
        <w:t xml:space="preserve"> </w:t>
      </w:r>
      <w:r w:rsidRPr="008860F5">
        <w:rPr>
          <w:rFonts w:ascii="GHEA Grapalat" w:hAnsi="GHEA Grapalat"/>
          <w:sz w:val="20"/>
          <w:szCs w:val="20"/>
        </w:rPr>
        <w:t>կազմակերպված</w:t>
      </w:r>
      <w:r w:rsidRPr="008860F5">
        <w:rPr>
          <w:rFonts w:ascii="GHEA Grapalat" w:hAnsi="GHEA Grapalat"/>
          <w:sz w:val="20"/>
          <w:szCs w:val="20"/>
          <w:lang w:val="af-ZA"/>
        </w:rPr>
        <w:t xml:space="preserve"> </w:t>
      </w:r>
      <w:r w:rsidRPr="008860F5">
        <w:rPr>
          <w:rFonts w:ascii="GHEA Grapalat" w:hAnsi="GHEA Grapalat"/>
          <w:sz w:val="20"/>
          <w:szCs w:val="20"/>
        </w:rPr>
        <w:t>գնման</w:t>
      </w:r>
      <w:r w:rsidRPr="008860F5">
        <w:rPr>
          <w:rFonts w:ascii="GHEA Grapalat" w:hAnsi="GHEA Grapalat"/>
          <w:sz w:val="20"/>
          <w:szCs w:val="20"/>
          <w:lang w:val="af-ZA"/>
        </w:rPr>
        <w:t xml:space="preserve"> </w:t>
      </w:r>
      <w:r w:rsidRPr="008860F5">
        <w:rPr>
          <w:rFonts w:ascii="GHEA Grapalat" w:hAnsi="GHEA Grapalat"/>
          <w:sz w:val="20"/>
          <w:szCs w:val="20"/>
        </w:rPr>
        <w:t>ընթացակարգի</w:t>
      </w:r>
      <w:r w:rsidRPr="008860F5">
        <w:rPr>
          <w:rFonts w:ascii="GHEA Grapalat" w:hAnsi="GHEA Grapalat"/>
          <w:sz w:val="20"/>
          <w:szCs w:val="20"/>
          <w:lang w:val="af-ZA"/>
        </w:rPr>
        <w:t xml:space="preserve"> </w:t>
      </w:r>
      <w:r w:rsidRPr="008860F5">
        <w:rPr>
          <w:rFonts w:ascii="GHEA Grapalat" w:hAnsi="GHEA Grapalat"/>
          <w:sz w:val="20"/>
          <w:szCs w:val="20"/>
        </w:rPr>
        <w:t>շրջանակում</w:t>
      </w:r>
      <w:r w:rsidRPr="008860F5">
        <w:rPr>
          <w:rFonts w:ascii="GHEA Grapalat" w:hAnsi="GHEA Grapalat"/>
          <w:sz w:val="20"/>
          <w:szCs w:val="20"/>
          <w:lang w:val="af-ZA"/>
        </w:rPr>
        <w:t>`</w:t>
      </w:r>
    </w:p>
    <w:p w14:paraId="1916679C" w14:textId="77777777" w:rsidR="00465A4E" w:rsidRPr="008860F5" w:rsidRDefault="00465A4E" w:rsidP="00465A4E">
      <w:pPr>
        <w:ind w:firstLine="375"/>
        <w:jc w:val="both"/>
        <w:rPr>
          <w:rFonts w:ascii="GHEA Grapalat" w:hAnsi="GHEA Grapalat" w:cs="Sylfaen"/>
          <w:sz w:val="20"/>
          <w:lang w:val="af-ZA"/>
        </w:rPr>
      </w:pPr>
      <w:r w:rsidRPr="008860F5">
        <w:rPr>
          <w:rFonts w:ascii="GHEA Grapalat" w:hAnsi="GHEA Grapalat" w:cs="Sylfaen"/>
          <w:sz w:val="20"/>
          <w:lang w:val="af-ZA"/>
        </w:rPr>
        <w:tab/>
      </w:r>
      <w:r w:rsidRPr="008860F5">
        <w:rPr>
          <w:rFonts w:ascii="GHEA Grapalat" w:hAnsi="GHEA Grapalat" w:cs="Sylfaen"/>
          <w:sz w:val="20"/>
          <w:lang w:val="hy-AM"/>
        </w:rPr>
        <w:t>1)</w:t>
      </w:r>
      <w:r w:rsidRPr="008860F5">
        <w:rPr>
          <w:rFonts w:ascii="GHEA Grapalat" w:hAnsi="GHEA Grapalat" w:cs="Sylfaen"/>
          <w:sz w:val="20"/>
          <w:lang w:val="af-ZA"/>
        </w:rPr>
        <w:t xml:space="preserve"> մ</w:t>
      </w:r>
      <w:r w:rsidRPr="008860F5">
        <w:rPr>
          <w:rFonts w:ascii="GHEA Grapalat" w:hAnsi="GHEA Grapalat" w:cs="Sylfaen"/>
          <w:sz w:val="20"/>
          <w:lang w:val="ru-RU"/>
        </w:rPr>
        <w:t>ասնակիցը</w:t>
      </w:r>
      <w:r w:rsidRPr="008860F5">
        <w:rPr>
          <w:rFonts w:ascii="GHEA Grapalat" w:hAnsi="GHEA Grapalat" w:cs="Sylfaen"/>
          <w:sz w:val="20"/>
          <w:lang w:val="af-ZA"/>
        </w:rPr>
        <w:t xml:space="preserve"> </w:t>
      </w:r>
      <w:r w:rsidRPr="008860F5">
        <w:rPr>
          <w:rFonts w:ascii="GHEA Grapalat" w:hAnsi="GHEA Grapalat" w:cs="Sylfaen"/>
          <w:sz w:val="20"/>
          <w:lang w:val="ru-RU"/>
        </w:rPr>
        <w:t>ընտրված</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ճանաչվում</w:t>
      </w:r>
      <w:r w:rsidRPr="008860F5">
        <w:rPr>
          <w:rFonts w:ascii="GHEA Grapalat" w:hAnsi="GHEA Grapalat" w:cs="Sylfaen"/>
          <w:sz w:val="20"/>
          <w:lang w:val="af-ZA"/>
        </w:rPr>
        <w:t xml:space="preserve"> </w:t>
      </w:r>
      <w:r w:rsidRPr="008860F5">
        <w:rPr>
          <w:rFonts w:ascii="GHEA Grapalat" w:hAnsi="GHEA Grapalat" w:cs="Sylfaen"/>
          <w:sz w:val="20"/>
          <w:lang w:val="ru-RU"/>
        </w:rPr>
        <w:t>մեկից</w:t>
      </w:r>
      <w:r w:rsidRPr="008860F5">
        <w:rPr>
          <w:rFonts w:ascii="GHEA Grapalat" w:hAnsi="GHEA Grapalat" w:cs="Sylfaen"/>
          <w:sz w:val="20"/>
          <w:lang w:val="af-ZA"/>
        </w:rPr>
        <w:t xml:space="preserve"> </w:t>
      </w:r>
      <w:r w:rsidRPr="008860F5">
        <w:rPr>
          <w:rFonts w:ascii="GHEA Grapalat" w:hAnsi="GHEA Grapalat" w:cs="Sylfaen"/>
          <w:sz w:val="20"/>
          <w:lang w:val="ru-RU"/>
        </w:rPr>
        <w:t>ավել</w:t>
      </w:r>
      <w:r w:rsidRPr="008860F5">
        <w:rPr>
          <w:rFonts w:ascii="GHEA Grapalat" w:hAnsi="GHEA Grapalat" w:cs="Sylfaen"/>
          <w:sz w:val="20"/>
          <w:lang w:val="af-ZA"/>
        </w:rPr>
        <w:t xml:space="preserve"> </w:t>
      </w:r>
      <w:r w:rsidRPr="008860F5">
        <w:rPr>
          <w:rFonts w:ascii="GHEA Grapalat" w:hAnsi="GHEA Grapalat" w:cs="Sylfaen"/>
          <w:sz w:val="20"/>
          <w:lang w:val="ru-RU"/>
        </w:rPr>
        <w:t>չափաբաժինների</w:t>
      </w:r>
      <w:r w:rsidRPr="008860F5">
        <w:rPr>
          <w:rFonts w:ascii="GHEA Grapalat" w:hAnsi="GHEA Grapalat" w:cs="Sylfaen"/>
          <w:sz w:val="20"/>
          <w:lang w:val="af-ZA"/>
        </w:rPr>
        <w:t xml:space="preserve"> </w:t>
      </w:r>
      <w:r w:rsidRPr="008860F5">
        <w:rPr>
          <w:rFonts w:ascii="GHEA Grapalat" w:hAnsi="GHEA Grapalat" w:cs="Sylfaen"/>
          <w:sz w:val="20"/>
          <w:lang w:val="ru-RU"/>
        </w:rPr>
        <w:t>մասով</w:t>
      </w:r>
      <w:r w:rsidRPr="008860F5">
        <w:rPr>
          <w:rFonts w:ascii="GHEA Grapalat" w:hAnsi="GHEA Grapalat" w:cs="Sylfaen"/>
          <w:sz w:val="20"/>
          <w:lang w:val="af-ZA"/>
        </w:rPr>
        <w:t xml:space="preserve">, </w:t>
      </w:r>
      <w:r w:rsidRPr="008860F5">
        <w:rPr>
          <w:rFonts w:ascii="GHEA Grapalat" w:hAnsi="GHEA Grapalat" w:cs="Sylfaen"/>
          <w:sz w:val="20"/>
          <w:lang w:val="ru-RU"/>
        </w:rPr>
        <w:t>ապա</w:t>
      </w:r>
      <w:r w:rsidRPr="008860F5">
        <w:rPr>
          <w:rFonts w:ascii="GHEA Grapalat" w:hAnsi="GHEA Grapalat" w:cs="Sylfaen"/>
          <w:sz w:val="20"/>
          <w:lang w:val="af-ZA"/>
        </w:rPr>
        <w:t xml:space="preserve"> </w:t>
      </w:r>
      <w:r w:rsidRPr="008860F5">
        <w:rPr>
          <w:rFonts w:ascii="GHEA Grapalat" w:hAnsi="GHEA Grapalat" w:cs="Sylfaen"/>
          <w:sz w:val="20"/>
          <w:lang w:val="ru-RU"/>
        </w:rPr>
        <w:t>կարող</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ներկայացնել</w:t>
      </w:r>
      <w:r w:rsidRPr="008860F5">
        <w:rPr>
          <w:rFonts w:ascii="GHEA Grapalat" w:hAnsi="GHEA Grapalat" w:cs="Sylfaen"/>
          <w:sz w:val="20"/>
          <w:lang w:val="af-ZA"/>
        </w:rPr>
        <w:t xml:space="preserve"> </w:t>
      </w:r>
      <w:r w:rsidRPr="008860F5">
        <w:rPr>
          <w:rFonts w:ascii="GHEA Grapalat" w:hAnsi="GHEA Grapalat" w:cs="Sylfaen"/>
          <w:sz w:val="20"/>
          <w:lang w:val="ru-RU"/>
        </w:rPr>
        <w:t>ինչպես</w:t>
      </w:r>
      <w:r w:rsidRPr="008860F5">
        <w:rPr>
          <w:rFonts w:ascii="GHEA Grapalat" w:hAnsi="GHEA Grapalat" w:cs="Sylfaen"/>
          <w:sz w:val="20"/>
          <w:lang w:val="af-ZA"/>
        </w:rPr>
        <w:t xml:space="preserve"> </w:t>
      </w:r>
      <w:r w:rsidRPr="008860F5">
        <w:rPr>
          <w:rFonts w:ascii="GHEA Grapalat" w:hAnsi="GHEA Grapalat" w:cs="Sylfaen"/>
          <w:sz w:val="20"/>
          <w:lang w:val="ru-RU"/>
        </w:rPr>
        <w:t>յուրաքանչյուր</w:t>
      </w:r>
      <w:r w:rsidRPr="008860F5">
        <w:rPr>
          <w:rFonts w:ascii="GHEA Grapalat" w:hAnsi="GHEA Grapalat" w:cs="Sylfaen"/>
          <w:sz w:val="20"/>
          <w:lang w:val="af-ZA"/>
        </w:rPr>
        <w:t xml:space="preserve"> </w:t>
      </w:r>
      <w:r w:rsidRPr="008860F5">
        <w:rPr>
          <w:rFonts w:ascii="GHEA Grapalat" w:hAnsi="GHEA Grapalat" w:cs="Sylfaen"/>
          <w:sz w:val="20"/>
          <w:lang w:val="ru-RU"/>
        </w:rPr>
        <w:t>չափաբաժնի</w:t>
      </w:r>
      <w:r w:rsidRPr="008860F5">
        <w:rPr>
          <w:rFonts w:ascii="GHEA Grapalat" w:hAnsi="GHEA Grapalat" w:cs="Sylfaen"/>
          <w:sz w:val="20"/>
          <w:lang w:val="af-ZA"/>
        </w:rPr>
        <w:t xml:space="preserve"> </w:t>
      </w:r>
      <w:r w:rsidRPr="008860F5">
        <w:rPr>
          <w:rFonts w:ascii="GHEA Grapalat" w:hAnsi="GHEA Grapalat" w:cs="Sylfaen"/>
          <w:sz w:val="20"/>
          <w:lang w:val="ru-RU"/>
        </w:rPr>
        <w:t>համար</w:t>
      </w:r>
      <w:r w:rsidRPr="008860F5">
        <w:rPr>
          <w:rFonts w:ascii="GHEA Grapalat" w:hAnsi="GHEA Grapalat" w:cs="Sylfaen"/>
          <w:sz w:val="20"/>
          <w:lang w:val="af-ZA"/>
        </w:rPr>
        <w:t xml:space="preserve"> </w:t>
      </w:r>
      <w:r w:rsidRPr="008860F5">
        <w:rPr>
          <w:rFonts w:ascii="GHEA Grapalat" w:hAnsi="GHEA Grapalat" w:cs="Sylfaen"/>
          <w:sz w:val="20"/>
          <w:lang w:val="ru-RU"/>
        </w:rPr>
        <w:t>առանձին</w:t>
      </w:r>
      <w:r w:rsidRPr="008860F5">
        <w:rPr>
          <w:rFonts w:ascii="GHEA Grapalat" w:hAnsi="GHEA Grapalat" w:cs="Sylfaen"/>
          <w:sz w:val="20"/>
          <w:lang w:val="af-ZA"/>
        </w:rPr>
        <w:t xml:space="preserve">, </w:t>
      </w:r>
      <w:r w:rsidRPr="008860F5">
        <w:rPr>
          <w:rFonts w:ascii="GHEA Grapalat" w:hAnsi="GHEA Grapalat" w:cs="Sylfaen"/>
          <w:sz w:val="20"/>
          <w:lang w:val="ru-RU"/>
        </w:rPr>
        <w:t>այնպես</w:t>
      </w:r>
      <w:r w:rsidRPr="008860F5">
        <w:rPr>
          <w:rFonts w:ascii="GHEA Grapalat" w:hAnsi="GHEA Grapalat" w:cs="Sylfaen"/>
          <w:sz w:val="20"/>
          <w:lang w:val="af-ZA"/>
        </w:rPr>
        <w:t xml:space="preserve"> </w:t>
      </w:r>
      <w:r w:rsidRPr="008860F5">
        <w:rPr>
          <w:rFonts w:ascii="GHEA Grapalat" w:hAnsi="GHEA Grapalat" w:cs="Sylfaen"/>
          <w:sz w:val="20"/>
          <w:lang w:val="ru-RU"/>
        </w:rPr>
        <w:t>էլ</w:t>
      </w:r>
      <w:r w:rsidRPr="008860F5">
        <w:rPr>
          <w:rFonts w:ascii="GHEA Grapalat" w:hAnsi="GHEA Grapalat" w:cs="Sylfaen"/>
          <w:sz w:val="20"/>
          <w:lang w:val="af-ZA"/>
        </w:rPr>
        <w:t xml:space="preserve"> </w:t>
      </w:r>
      <w:r w:rsidRPr="008860F5">
        <w:rPr>
          <w:rFonts w:ascii="GHEA Grapalat" w:hAnsi="GHEA Grapalat" w:cs="Sylfaen"/>
          <w:sz w:val="20"/>
          <w:lang w:val="ru-RU"/>
        </w:rPr>
        <w:t>մեկ</w:t>
      </w:r>
      <w:r w:rsidRPr="008860F5">
        <w:rPr>
          <w:rFonts w:ascii="GHEA Grapalat" w:hAnsi="GHEA Grapalat" w:cs="Sylfaen"/>
          <w:sz w:val="20"/>
          <w:lang w:val="af-ZA"/>
        </w:rPr>
        <w:t xml:space="preserve"> </w:t>
      </w:r>
      <w:r w:rsidRPr="008860F5">
        <w:rPr>
          <w:rFonts w:ascii="GHEA Grapalat" w:hAnsi="GHEA Grapalat" w:cs="Sylfaen"/>
          <w:sz w:val="20"/>
          <w:lang w:val="ru-RU"/>
        </w:rPr>
        <w:t>պայմանագրի</w:t>
      </w:r>
      <w:r w:rsidRPr="008860F5">
        <w:rPr>
          <w:rFonts w:ascii="GHEA Grapalat" w:hAnsi="GHEA Grapalat" w:cs="Sylfaen"/>
          <w:sz w:val="20"/>
          <w:lang w:val="af-ZA"/>
        </w:rPr>
        <w:t xml:space="preserve"> </w:t>
      </w:r>
      <w:r w:rsidRPr="008860F5">
        <w:rPr>
          <w:rFonts w:ascii="GHEA Grapalat" w:hAnsi="GHEA Grapalat" w:cs="Sylfaen"/>
          <w:sz w:val="20"/>
          <w:lang w:val="ru-RU"/>
        </w:rPr>
        <w:t>ապահովում</w:t>
      </w:r>
      <w:r w:rsidRPr="008860F5">
        <w:rPr>
          <w:rFonts w:ascii="GHEA Grapalat" w:hAnsi="GHEA Grapalat" w:cs="Sylfaen"/>
          <w:sz w:val="20"/>
          <w:lang w:val="af-ZA"/>
        </w:rPr>
        <w:t xml:space="preserve">` </w:t>
      </w:r>
      <w:r w:rsidRPr="008860F5">
        <w:rPr>
          <w:rFonts w:ascii="GHEA Grapalat" w:hAnsi="GHEA Grapalat" w:cs="Sylfaen"/>
          <w:sz w:val="20"/>
          <w:lang w:val="ru-RU"/>
        </w:rPr>
        <w:t>բոլոր</w:t>
      </w:r>
      <w:r w:rsidRPr="008860F5">
        <w:rPr>
          <w:rFonts w:ascii="GHEA Grapalat" w:hAnsi="GHEA Grapalat" w:cs="Sylfaen"/>
          <w:sz w:val="20"/>
          <w:lang w:val="af-ZA"/>
        </w:rPr>
        <w:t xml:space="preserve"> </w:t>
      </w:r>
      <w:r w:rsidRPr="008860F5">
        <w:rPr>
          <w:rFonts w:ascii="GHEA Grapalat" w:hAnsi="GHEA Grapalat" w:cs="Sylfaen"/>
          <w:sz w:val="20"/>
          <w:lang w:val="ru-RU"/>
        </w:rPr>
        <w:t>չափաբաժինների</w:t>
      </w:r>
      <w:r w:rsidRPr="008860F5">
        <w:rPr>
          <w:rFonts w:ascii="GHEA Grapalat" w:hAnsi="GHEA Grapalat" w:cs="Sylfaen"/>
          <w:sz w:val="20"/>
          <w:lang w:val="af-ZA"/>
        </w:rPr>
        <w:t xml:space="preserve"> </w:t>
      </w:r>
      <w:r w:rsidRPr="008860F5">
        <w:rPr>
          <w:rFonts w:ascii="GHEA Grapalat" w:hAnsi="GHEA Grapalat" w:cs="Sylfaen"/>
          <w:sz w:val="20"/>
          <w:lang w:val="ru-RU"/>
        </w:rPr>
        <w:t>համար</w:t>
      </w:r>
      <w:r w:rsidRPr="008860F5">
        <w:rPr>
          <w:rFonts w:ascii="GHEA Grapalat" w:hAnsi="GHEA Grapalat" w:cs="Sylfaen"/>
          <w:sz w:val="20"/>
          <w:lang w:val="af-ZA"/>
        </w:rPr>
        <w:t xml:space="preserve">: </w:t>
      </w:r>
      <w:r w:rsidRPr="008860F5">
        <w:rPr>
          <w:rFonts w:ascii="GHEA Grapalat" w:hAnsi="GHEA Grapalat" w:cs="Sylfaen"/>
          <w:sz w:val="20"/>
          <w:lang w:val="ru-RU"/>
        </w:rPr>
        <w:t>Մեկ</w:t>
      </w:r>
      <w:r w:rsidRPr="008860F5">
        <w:rPr>
          <w:rFonts w:ascii="GHEA Grapalat" w:hAnsi="GHEA Grapalat" w:cs="Sylfaen"/>
          <w:sz w:val="20"/>
          <w:lang w:val="af-ZA"/>
        </w:rPr>
        <w:t xml:space="preserve"> </w:t>
      </w:r>
      <w:r w:rsidRPr="008860F5">
        <w:rPr>
          <w:rFonts w:ascii="GHEA Grapalat" w:hAnsi="GHEA Grapalat" w:cs="Sylfaen"/>
          <w:sz w:val="20"/>
          <w:lang w:val="ru-RU"/>
        </w:rPr>
        <w:t>պայմանագրի</w:t>
      </w:r>
      <w:r w:rsidRPr="008860F5">
        <w:rPr>
          <w:rFonts w:ascii="GHEA Grapalat" w:hAnsi="GHEA Grapalat" w:cs="Sylfaen"/>
          <w:sz w:val="20"/>
          <w:lang w:val="af-ZA"/>
        </w:rPr>
        <w:t xml:space="preserve"> </w:t>
      </w:r>
      <w:r w:rsidRPr="008860F5">
        <w:rPr>
          <w:rFonts w:ascii="GHEA Grapalat" w:hAnsi="GHEA Grapalat" w:cs="Sylfaen"/>
          <w:sz w:val="20"/>
          <w:lang w:val="ru-RU"/>
        </w:rPr>
        <w:t>ապահովում</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ներկայացվելու</w:t>
      </w:r>
      <w:r w:rsidRPr="008860F5">
        <w:rPr>
          <w:rFonts w:ascii="GHEA Grapalat" w:hAnsi="GHEA Grapalat" w:cs="Sylfaen"/>
          <w:sz w:val="20"/>
          <w:lang w:val="af-ZA"/>
        </w:rPr>
        <w:t xml:space="preserve"> </w:t>
      </w:r>
      <w:r w:rsidRPr="008860F5">
        <w:rPr>
          <w:rFonts w:ascii="GHEA Grapalat" w:hAnsi="GHEA Grapalat" w:cs="Sylfaen"/>
          <w:sz w:val="20"/>
          <w:lang w:val="ru-RU"/>
        </w:rPr>
        <w:t>դեպքում</w:t>
      </w:r>
      <w:r w:rsidRPr="008860F5">
        <w:rPr>
          <w:rFonts w:ascii="GHEA Grapalat" w:hAnsi="GHEA Grapalat" w:cs="Sylfaen"/>
          <w:sz w:val="20"/>
          <w:lang w:val="af-ZA"/>
        </w:rPr>
        <w:t xml:space="preserve">, </w:t>
      </w:r>
      <w:r w:rsidRPr="008860F5">
        <w:rPr>
          <w:rFonts w:ascii="GHEA Grapalat" w:hAnsi="GHEA Grapalat" w:cs="Sylfaen"/>
          <w:sz w:val="20"/>
          <w:lang w:val="ru-RU"/>
        </w:rPr>
        <w:t>դրա</w:t>
      </w:r>
      <w:r w:rsidRPr="008860F5">
        <w:rPr>
          <w:rFonts w:ascii="GHEA Grapalat" w:hAnsi="GHEA Grapalat" w:cs="Sylfaen"/>
          <w:sz w:val="20"/>
          <w:lang w:val="af-ZA"/>
        </w:rPr>
        <w:t xml:space="preserve"> </w:t>
      </w:r>
      <w:r w:rsidRPr="008860F5">
        <w:rPr>
          <w:rFonts w:ascii="GHEA Grapalat" w:hAnsi="GHEA Grapalat" w:cs="Sylfaen"/>
          <w:sz w:val="20"/>
          <w:lang w:val="ru-RU"/>
        </w:rPr>
        <w:t>գումարը</w:t>
      </w:r>
      <w:r w:rsidRPr="008860F5">
        <w:rPr>
          <w:rFonts w:ascii="GHEA Grapalat" w:hAnsi="GHEA Grapalat" w:cs="Sylfaen"/>
          <w:sz w:val="20"/>
          <w:lang w:val="af-ZA"/>
        </w:rPr>
        <w:t xml:space="preserve"> </w:t>
      </w:r>
      <w:r w:rsidRPr="008860F5">
        <w:rPr>
          <w:rFonts w:ascii="GHEA Grapalat" w:hAnsi="GHEA Grapalat" w:cs="Sylfaen"/>
          <w:sz w:val="20"/>
          <w:lang w:val="ru-RU"/>
        </w:rPr>
        <w:t>հաշվարկվում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պայմանագրի</w:t>
      </w:r>
      <w:r w:rsidRPr="008860F5">
        <w:rPr>
          <w:rFonts w:ascii="GHEA Grapalat" w:hAnsi="GHEA Grapalat" w:cs="Sylfaen"/>
          <w:sz w:val="20"/>
          <w:lang w:val="af-ZA"/>
        </w:rPr>
        <w:t xml:space="preserve"> </w:t>
      </w:r>
      <w:r w:rsidRPr="008860F5">
        <w:rPr>
          <w:rFonts w:ascii="GHEA Grapalat" w:hAnsi="GHEA Grapalat" w:cs="Sylfaen"/>
          <w:sz w:val="20"/>
          <w:lang w:val="ru-RU"/>
        </w:rPr>
        <w:t>ընդհանուր</w:t>
      </w:r>
      <w:r w:rsidRPr="008860F5">
        <w:rPr>
          <w:rFonts w:ascii="GHEA Grapalat" w:hAnsi="GHEA Grapalat" w:cs="Sylfaen"/>
          <w:sz w:val="20"/>
          <w:lang w:val="af-ZA"/>
        </w:rPr>
        <w:t xml:space="preserve"> </w:t>
      </w:r>
      <w:r w:rsidRPr="008860F5">
        <w:rPr>
          <w:rFonts w:ascii="GHEA Grapalat" w:hAnsi="GHEA Grapalat" w:cs="Sylfaen"/>
          <w:sz w:val="20"/>
          <w:lang w:val="ru-RU"/>
        </w:rPr>
        <w:t>գնի</w:t>
      </w:r>
      <w:r w:rsidRPr="008860F5">
        <w:rPr>
          <w:rFonts w:ascii="GHEA Grapalat" w:hAnsi="GHEA Grapalat" w:cs="Sylfaen"/>
          <w:sz w:val="20"/>
          <w:lang w:val="af-ZA"/>
        </w:rPr>
        <w:t xml:space="preserve"> </w:t>
      </w:r>
      <w:r w:rsidRPr="008860F5">
        <w:rPr>
          <w:rFonts w:ascii="GHEA Grapalat" w:hAnsi="GHEA Grapalat" w:cs="Sylfaen"/>
          <w:sz w:val="20"/>
          <w:lang w:val="ru-RU"/>
        </w:rPr>
        <w:t>նկատմամբ</w:t>
      </w:r>
      <w:r w:rsidRPr="008860F5">
        <w:rPr>
          <w:rFonts w:ascii="GHEA Grapalat" w:hAnsi="GHEA Grapalat" w:cs="Sylfaen"/>
          <w:sz w:val="20"/>
          <w:lang w:val="af-ZA"/>
        </w:rPr>
        <w:t xml:space="preserve">: </w:t>
      </w:r>
      <w:r w:rsidRPr="008860F5">
        <w:rPr>
          <w:rFonts w:ascii="GHEA Grapalat" w:hAnsi="GHEA Grapalat" w:cs="Sylfaen"/>
          <w:sz w:val="20"/>
          <w:lang w:val="ru-RU"/>
        </w:rPr>
        <w:t>Եթե</w:t>
      </w:r>
      <w:r w:rsidRPr="008860F5">
        <w:rPr>
          <w:rFonts w:ascii="GHEA Grapalat" w:hAnsi="GHEA Grapalat" w:cs="Sylfaen"/>
          <w:sz w:val="20"/>
          <w:lang w:val="af-ZA"/>
        </w:rPr>
        <w:t xml:space="preserve"> </w:t>
      </w:r>
      <w:r w:rsidRPr="008860F5">
        <w:rPr>
          <w:rFonts w:ascii="GHEA Grapalat" w:hAnsi="GHEA Grapalat" w:cs="Sylfaen"/>
          <w:sz w:val="20"/>
          <w:lang w:val="ru-RU"/>
        </w:rPr>
        <w:t>պայմանագրի</w:t>
      </w:r>
      <w:r w:rsidRPr="008860F5">
        <w:rPr>
          <w:rFonts w:ascii="GHEA Grapalat" w:hAnsi="GHEA Grapalat" w:cs="Sylfaen"/>
          <w:sz w:val="20"/>
          <w:lang w:val="af-ZA"/>
        </w:rPr>
        <w:t xml:space="preserve"> </w:t>
      </w:r>
      <w:r w:rsidRPr="008860F5">
        <w:rPr>
          <w:rFonts w:ascii="GHEA Grapalat" w:hAnsi="GHEA Grapalat" w:cs="Sylfaen"/>
          <w:sz w:val="20"/>
          <w:lang w:val="ru-RU"/>
        </w:rPr>
        <w:t>ընդհանուր</w:t>
      </w:r>
      <w:r w:rsidRPr="008860F5">
        <w:rPr>
          <w:rFonts w:ascii="GHEA Grapalat" w:hAnsi="GHEA Grapalat" w:cs="Sylfaen"/>
          <w:sz w:val="20"/>
          <w:lang w:val="af-ZA"/>
        </w:rPr>
        <w:t xml:space="preserve"> </w:t>
      </w:r>
      <w:r w:rsidRPr="008860F5">
        <w:rPr>
          <w:rFonts w:ascii="GHEA Grapalat" w:hAnsi="GHEA Grapalat" w:cs="Sylfaen"/>
          <w:sz w:val="20"/>
          <w:lang w:val="ru-RU"/>
        </w:rPr>
        <w:t>գինը</w:t>
      </w:r>
      <w:r w:rsidRPr="008860F5">
        <w:rPr>
          <w:rFonts w:ascii="GHEA Grapalat" w:hAnsi="GHEA Grapalat" w:cs="Sylfaen"/>
          <w:sz w:val="20"/>
          <w:lang w:val="af-ZA"/>
        </w:rPr>
        <w:t xml:space="preserve"> </w:t>
      </w:r>
      <w:r w:rsidRPr="008860F5">
        <w:rPr>
          <w:rFonts w:ascii="GHEA Grapalat" w:hAnsi="GHEA Grapalat" w:cs="Sylfaen"/>
          <w:sz w:val="20"/>
          <w:lang w:val="ru-RU"/>
        </w:rPr>
        <w:t>գերազանցում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70 </w:t>
      </w:r>
      <w:r w:rsidRPr="008860F5">
        <w:rPr>
          <w:rFonts w:ascii="GHEA Grapalat" w:hAnsi="GHEA Grapalat" w:cs="Sylfaen"/>
          <w:sz w:val="20"/>
        </w:rPr>
        <w:t>մլն</w:t>
      </w:r>
      <w:r w:rsidRPr="008860F5">
        <w:rPr>
          <w:rFonts w:ascii="GHEA Grapalat" w:hAnsi="GHEA Grapalat" w:cs="Sylfaen"/>
          <w:sz w:val="20"/>
          <w:lang w:val="af-ZA"/>
        </w:rPr>
        <w:t xml:space="preserve">. </w:t>
      </w:r>
      <w:proofErr w:type="gramStart"/>
      <w:r w:rsidRPr="008860F5">
        <w:rPr>
          <w:rFonts w:ascii="GHEA Grapalat" w:hAnsi="GHEA Grapalat" w:cs="Sylfaen"/>
          <w:sz w:val="20"/>
        </w:rPr>
        <w:t>ՀՀ</w:t>
      </w:r>
      <w:r w:rsidRPr="008860F5">
        <w:rPr>
          <w:rFonts w:ascii="GHEA Grapalat" w:hAnsi="GHEA Grapalat" w:cs="Sylfaen"/>
          <w:sz w:val="20"/>
          <w:lang w:val="af-ZA"/>
        </w:rPr>
        <w:t xml:space="preserve"> </w:t>
      </w:r>
      <w:r w:rsidRPr="008860F5">
        <w:rPr>
          <w:rFonts w:ascii="GHEA Grapalat" w:hAnsi="GHEA Grapalat" w:cs="Sylfaen"/>
          <w:sz w:val="20"/>
        </w:rPr>
        <w:t>դրամը</w:t>
      </w:r>
      <w:r w:rsidRPr="008860F5">
        <w:rPr>
          <w:rFonts w:ascii="GHEA Grapalat" w:hAnsi="GHEA Grapalat" w:cs="Sylfaen"/>
          <w:sz w:val="20"/>
          <w:lang w:val="af-ZA"/>
        </w:rPr>
        <w:t xml:space="preserve">, </w:t>
      </w:r>
      <w:r w:rsidRPr="008860F5">
        <w:rPr>
          <w:rFonts w:ascii="GHEA Grapalat" w:hAnsi="GHEA Grapalat" w:cs="Sylfaen"/>
          <w:sz w:val="20"/>
          <w:lang w:val="ru-RU"/>
        </w:rPr>
        <w:t>սակայն</w:t>
      </w:r>
      <w:r w:rsidRPr="008860F5">
        <w:rPr>
          <w:rFonts w:ascii="GHEA Grapalat" w:hAnsi="GHEA Grapalat" w:cs="Sylfaen"/>
          <w:sz w:val="20"/>
          <w:lang w:val="af-ZA"/>
        </w:rPr>
        <w:t xml:space="preserve"> </w:t>
      </w:r>
      <w:r w:rsidRPr="008860F5">
        <w:rPr>
          <w:rFonts w:ascii="GHEA Grapalat" w:hAnsi="GHEA Grapalat" w:cs="Sylfaen"/>
          <w:sz w:val="20"/>
          <w:lang w:val="ru-RU"/>
        </w:rPr>
        <w:t>ըստ</w:t>
      </w:r>
      <w:r w:rsidRPr="008860F5">
        <w:rPr>
          <w:rFonts w:ascii="GHEA Grapalat" w:hAnsi="GHEA Grapalat" w:cs="Sylfaen"/>
          <w:sz w:val="20"/>
          <w:lang w:val="af-ZA"/>
        </w:rPr>
        <w:t xml:space="preserve"> </w:t>
      </w:r>
      <w:r w:rsidRPr="008860F5">
        <w:rPr>
          <w:rFonts w:ascii="GHEA Grapalat" w:hAnsi="GHEA Grapalat" w:cs="Sylfaen"/>
          <w:sz w:val="20"/>
          <w:lang w:val="ru-RU"/>
        </w:rPr>
        <w:t>առանձին</w:t>
      </w:r>
      <w:r w:rsidRPr="008860F5">
        <w:rPr>
          <w:rFonts w:ascii="GHEA Grapalat" w:hAnsi="GHEA Grapalat" w:cs="Sylfaen"/>
          <w:sz w:val="20"/>
          <w:lang w:val="af-ZA"/>
        </w:rPr>
        <w:t xml:space="preserve"> </w:t>
      </w:r>
      <w:r w:rsidRPr="008860F5">
        <w:rPr>
          <w:rFonts w:ascii="GHEA Grapalat" w:hAnsi="GHEA Grapalat" w:cs="Sylfaen"/>
          <w:sz w:val="20"/>
          <w:lang w:val="ru-RU"/>
        </w:rPr>
        <w:t>չափաբաժինների</w:t>
      </w:r>
      <w:r w:rsidRPr="008860F5">
        <w:rPr>
          <w:rFonts w:ascii="GHEA Grapalat" w:hAnsi="GHEA Grapalat" w:cs="Sylfaen"/>
          <w:sz w:val="20"/>
          <w:lang w:val="af-ZA"/>
        </w:rPr>
        <w:t xml:space="preserve"> </w:t>
      </w:r>
      <w:r w:rsidRPr="008860F5">
        <w:rPr>
          <w:rFonts w:ascii="GHEA Grapalat" w:hAnsi="GHEA Grapalat" w:cs="Sylfaen"/>
          <w:sz w:val="20"/>
          <w:lang w:val="ru-RU"/>
        </w:rPr>
        <w:t>գները</w:t>
      </w:r>
      <w:r w:rsidRPr="008860F5">
        <w:rPr>
          <w:rFonts w:ascii="GHEA Grapalat" w:hAnsi="GHEA Grapalat" w:cs="Sylfaen"/>
          <w:sz w:val="20"/>
          <w:lang w:val="af-ZA"/>
        </w:rPr>
        <w:t xml:space="preserve"> </w:t>
      </w:r>
      <w:r w:rsidRPr="008860F5">
        <w:rPr>
          <w:rFonts w:ascii="GHEA Grapalat" w:hAnsi="GHEA Grapalat" w:cs="Sylfaen"/>
          <w:sz w:val="20"/>
          <w:lang w:val="ru-RU"/>
        </w:rPr>
        <w:t>չեն</w:t>
      </w:r>
      <w:r w:rsidRPr="008860F5">
        <w:rPr>
          <w:rFonts w:ascii="GHEA Grapalat" w:hAnsi="GHEA Grapalat" w:cs="Sylfaen"/>
          <w:sz w:val="20"/>
          <w:lang w:val="af-ZA"/>
        </w:rPr>
        <w:t xml:space="preserve"> </w:t>
      </w:r>
      <w:r w:rsidRPr="008860F5">
        <w:rPr>
          <w:rFonts w:ascii="GHEA Grapalat" w:hAnsi="GHEA Grapalat" w:cs="Sylfaen"/>
          <w:sz w:val="20"/>
          <w:lang w:val="ru-RU"/>
        </w:rPr>
        <w:t>գերազանցում</w:t>
      </w:r>
      <w:r w:rsidRPr="008860F5">
        <w:rPr>
          <w:rFonts w:ascii="GHEA Grapalat" w:hAnsi="GHEA Grapalat" w:cs="Sylfaen"/>
          <w:sz w:val="20"/>
          <w:lang w:val="af-ZA"/>
        </w:rPr>
        <w:t xml:space="preserve"> </w:t>
      </w:r>
      <w:r w:rsidRPr="008860F5">
        <w:rPr>
          <w:rFonts w:ascii="GHEA Grapalat" w:hAnsi="GHEA Grapalat" w:cs="Sylfaen"/>
          <w:sz w:val="20"/>
          <w:lang w:val="ru-RU"/>
        </w:rPr>
        <w:t>այդ</w:t>
      </w:r>
      <w:r w:rsidRPr="008860F5">
        <w:rPr>
          <w:rFonts w:ascii="GHEA Grapalat" w:hAnsi="GHEA Grapalat" w:cs="Sylfaen"/>
          <w:sz w:val="20"/>
          <w:lang w:val="af-ZA"/>
        </w:rPr>
        <w:t xml:space="preserve"> </w:t>
      </w:r>
      <w:r w:rsidRPr="008860F5">
        <w:rPr>
          <w:rFonts w:ascii="GHEA Grapalat" w:hAnsi="GHEA Grapalat" w:cs="Sylfaen"/>
          <w:sz w:val="20"/>
          <w:lang w:val="ru-RU"/>
        </w:rPr>
        <w:t>չափը</w:t>
      </w:r>
      <w:r w:rsidRPr="008860F5">
        <w:rPr>
          <w:rFonts w:ascii="GHEA Grapalat" w:hAnsi="GHEA Grapalat" w:cs="Sylfaen"/>
          <w:sz w:val="20"/>
          <w:lang w:val="af-ZA"/>
        </w:rPr>
        <w:t xml:space="preserve">, </w:t>
      </w:r>
      <w:r w:rsidRPr="008860F5">
        <w:rPr>
          <w:rFonts w:ascii="GHEA Grapalat" w:hAnsi="GHEA Grapalat" w:cs="Sylfaen"/>
          <w:sz w:val="20"/>
          <w:lang w:val="ru-RU"/>
        </w:rPr>
        <w:t>ապա</w:t>
      </w:r>
      <w:r w:rsidRPr="008860F5">
        <w:rPr>
          <w:rFonts w:ascii="GHEA Grapalat" w:hAnsi="GHEA Grapalat" w:cs="Sylfaen"/>
          <w:sz w:val="20"/>
          <w:lang w:val="af-ZA"/>
        </w:rPr>
        <w:t xml:space="preserve"> </w:t>
      </w:r>
      <w:r w:rsidRPr="008860F5">
        <w:rPr>
          <w:rFonts w:ascii="GHEA Grapalat" w:hAnsi="GHEA Grapalat" w:cs="Sylfaen"/>
          <w:sz w:val="20"/>
        </w:rPr>
        <w:t>պայմանագրի</w:t>
      </w:r>
      <w:r w:rsidRPr="008860F5">
        <w:rPr>
          <w:rFonts w:ascii="GHEA Grapalat" w:hAnsi="GHEA Grapalat" w:cs="Sylfaen"/>
          <w:sz w:val="20"/>
          <w:lang w:val="af-ZA"/>
        </w:rPr>
        <w:t xml:space="preserve"> </w:t>
      </w:r>
      <w:r w:rsidRPr="008860F5">
        <w:rPr>
          <w:rFonts w:ascii="GHEA Grapalat" w:hAnsi="GHEA Grapalat" w:cs="Sylfaen"/>
          <w:sz w:val="20"/>
          <w:lang w:val="ru-RU"/>
        </w:rPr>
        <w:t>ապահովումը</w:t>
      </w:r>
      <w:r w:rsidRPr="008860F5">
        <w:rPr>
          <w:rFonts w:ascii="GHEA Grapalat" w:hAnsi="GHEA Grapalat" w:cs="Sylfaen"/>
          <w:sz w:val="20"/>
          <w:lang w:val="af-ZA"/>
        </w:rPr>
        <w:t xml:space="preserve"> </w:t>
      </w:r>
      <w:r w:rsidRPr="008860F5">
        <w:rPr>
          <w:rFonts w:ascii="GHEA Grapalat" w:hAnsi="GHEA Grapalat" w:cs="Sylfaen"/>
          <w:sz w:val="20"/>
          <w:lang w:val="ru-RU"/>
        </w:rPr>
        <w:t>կարող</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ներկայացվել</w:t>
      </w:r>
      <w:r w:rsidRPr="008860F5">
        <w:rPr>
          <w:rFonts w:ascii="GHEA Grapalat" w:hAnsi="GHEA Grapalat" w:cs="Sylfaen"/>
          <w:sz w:val="20"/>
          <w:lang w:val="af-ZA"/>
        </w:rPr>
        <w:t xml:space="preserve"> </w:t>
      </w:r>
      <w:r w:rsidRPr="008860F5">
        <w:rPr>
          <w:rFonts w:ascii="GHEA Grapalat" w:hAnsi="GHEA Grapalat" w:cs="Sylfaen"/>
          <w:sz w:val="20"/>
          <w:lang w:val="ru-RU"/>
        </w:rPr>
        <w:t>միակողմանի</w:t>
      </w:r>
      <w:r w:rsidRPr="008860F5">
        <w:rPr>
          <w:rFonts w:ascii="GHEA Grapalat" w:hAnsi="GHEA Grapalat" w:cs="Sylfaen"/>
          <w:sz w:val="20"/>
          <w:lang w:val="af-ZA"/>
        </w:rPr>
        <w:t xml:space="preserve"> </w:t>
      </w:r>
      <w:r w:rsidRPr="008860F5">
        <w:rPr>
          <w:rFonts w:ascii="GHEA Grapalat" w:hAnsi="GHEA Grapalat" w:cs="Sylfaen"/>
          <w:sz w:val="20"/>
          <w:lang w:val="ru-RU"/>
        </w:rPr>
        <w:t>հաստատված</w:t>
      </w:r>
      <w:r w:rsidRPr="008860F5">
        <w:rPr>
          <w:rFonts w:ascii="GHEA Grapalat" w:hAnsi="GHEA Grapalat" w:cs="Sylfaen"/>
          <w:sz w:val="20"/>
          <w:lang w:val="af-ZA"/>
        </w:rPr>
        <w:t xml:space="preserve"> </w:t>
      </w:r>
      <w:r w:rsidRPr="008860F5">
        <w:rPr>
          <w:rFonts w:ascii="GHEA Grapalat" w:hAnsi="GHEA Grapalat" w:cs="Sylfaen"/>
          <w:sz w:val="20"/>
          <w:lang w:val="ru-RU"/>
        </w:rPr>
        <w:t>հայտարարության</w:t>
      </w:r>
      <w:r w:rsidRPr="008860F5">
        <w:rPr>
          <w:rFonts w:ascii="GHEA Grapalat" w:hAnsi="GHEA Grapalat" w:cs="Sylfaen"/>
          <w:sz w:val="20"/>
          <w:lang w:val="af-ZA"/>
        </w:rPr>
        <w:t xml:space="preserve">` </w:t>
      </w:r>
      <w:r w:rsidRPr="008860F5">
        <w:rPr>
          <w:rFonts w:ascii="GHEA Grapalat" w:hAnsi="GHEA Grapalat" w:cs="Sylfaen"/>
          <w:sz w:val="20"/>
          <w:lang w:val="ru-RU"/>
        </w:rPr>
        <w:t>տուժանքի</w:t>
      </w:r>
      <w:r w:rsidRPr="008860F5">
        <w:rPr>
          <w:rFonts w:ascii="GHEA Grapalat" w:hAnsi="GHEA Grapalat" w:cs="Sylfaen"/>
          <w:sz w:val="20"/>
          <w:lang w:val="af-ZA"/>
        </w:rPr>
        <w:t xml:space="preserve"> </w:t>
      </w:r>
      <w:r w:rsidRPr="008860F5">
        <w:rPr>
          <w:rFonts w:ascii="GHEA Grapalat" w:hAnsi="GHEA Grapalat" w:cs="Sylfaen"/>
          <w:sz w:val="20"/>
          <w:lang w:val="ru-RU"/>
        </w:rPr>
        <w:t>կամ</w:t>
      </w:r>
      <w:r w:rsidRPr="008860F5">
        <w:rPr>
          <w:rFonts w:ascii="GHEA Grapalat" w:hAnsi="GHEA Grapalat" w:cs="Sylfaen"/>
          <w:sz w:val="20"/>
          <w:lang w:val="af-ZA"/>
        </w:rPr>
        <w:t xml:space="preserve"> </w:t>
      </w:r>
      <w:r w:rsidRPr="008860F5">
        <w:rPr>
          <w:rFonts w:ascii="GHEA Grapalat" w:hAnsi="GHEA Grapalat" w:cs="Sylfaen"/>
          <w:sz w:val="20"/>
          <w:lang w:val="ru-RU"/>
        </w:rPr>
        <w:t>կանխիկ</w:t>
      </w:r>
      <w:r w:rsidRPr="008860F5">
        <w:rPr>
          <w:rFonts w:ascii="GHEA Grapalat" w:hAnsi="GHEA Grapalat" w:cs="Sylfaen"/>
          <w:sz w:val="20"/>
          <w:lang w:val="af-ZA"/>
        </w:rPr>
        <w:t xml:space="preserve"> </w:t>
      </w:r>
      <w:r w:rsidRPr="008860F5">
        <w:rPr>
          <w:rFonts w:ascii="GHEA Grapalat" w:hAnsi="GHEA Grapalat" w:cs="Sylfaen"/>
          <w:sz w:val="20"/>
          <w:lang w:val="ru-RU"/>
        </w:rPr>
        <w:t>փողի</w:t>
      </w:r>
      <w:r w:rsidRPr="008860F5">
        <w:rPr>
          <w:rFonts w:ascii="GHEA Grapalat" w:hAnsi="GHEA Grapalat" w:cs="Sylfaen"/>
          <w:sz w:val="20"/>
          <w:lang w:val="af-ZA"/>
        </w:rPr>
        <w:t xml:space="preserve"> </w:t>
      </w:r>
      <w:r w:rsidRPr="008860F5">
        <w:rPr>
          <w:rFonts w:ascii="GHEA Grapalat" w:hAnsi="GHEA Grapalat" w:cs="Sylfaen"/>
          <w:sz w:val="20"/>
          <w:lang w:val="ru-RU"/>
        </w:rPr>
        <w:t>ձևով</w:t>
      </w:r>
      <w:r w:rsidRPr="008860F5">
        <w:rPr>
          <w:rFonts w:ascii="GHEA Grapalat" w:hAnsi="GHEA Grapalat" w:cs="Sylfaen"/>
          <w:sz w:val="20"/>
          <w:lang w:val="af-ZA"/>
        </w:rPr>
        <w:t>.</w:t>
      </w:r>
      <w:proofErr w:type="gramEnd"/>
    </w:p>
    <w:p w14:paraId="0B91945B" w14:textId="77777777" w:rsidR="00465A4E" w:rsidRPr="008860F5" w:rsidRDefault="00465A4E" w:rsidP="00465A4E">
      <w:pPr>
        <w:spacing w:line="276" w:lineRule="auto"/>
        <w:jc w:val="center"/>
        <w:rPr>
          <w:rFonts w:ascii="Sylfaen" w:hAnsi="Sylfaen"/>
          <w:b/>
          <w:szCs w:val="22"/>
          <w:lang w:val="af-ZA"/>
        </w:rPr>
      </w:pPr>
    </w:p>
    <w:p w14:paraId="6AF521E0" w14:textId="77777777" w:rsidR="00465A4E" w:rsidRPr="008860F5" w:rsidRDefault="00465A4E" w:rsidP="00465A4E">
      <w:pPr>
        <w:spacing w:line="276" w:lineRule="auto"/>
        <w:jc w:val="center"/>
        <w:rPr>
          <w:rFonts w:ascii="GHEA Grapalat" w:hAnsi="GHEA Grapalat" w:cs="Arial"/>
          <w:b/>
          <w:sz w:val="20"/>
          <w:lang w:val="af-ZA"/>
        </w:rPr>
      </w:pPr>
      <w:r w:rsidRPr="008860F5">
        <w:rPr>
          <w:rFonts w:ascii="GHEA Grapalat" w:hAnsi="GHEA Grapalat"/>
          <w:b/>
          <w:sz w:val="20"/>
          <w:lang w:val="af-ZA"/>
        </w:rPr>
        <w:t xml:space="preserve">10. </w:t>
      </w:r>
      <w:r w:rsidRPr="008860F5">
        <w:rPr>
          <w:rFonts w:ascii="GHEA Grapalat" w:hAnsi="GHEA Grapalat" w:cs="Sylfaen"/>
          <w:b/>
          <w:sz w:val="20"/>
          <w:lang w:val="af-ZA"/>
        </w:rPr>
        <w:t>ԸՆԹԱՑԱԿԱՐԳԸ</w:t>
      </w:r>
      <w:r w:rsidRPr="008860F5">
        <w:rPr>
          <w:rFonts w:ascii="GHEA Grapalat" w:hAnsi="GHEA Grapalat" w:cs="Arial"/>
          <w:b/>
          <w:sz w:val="20"/>
          <w:lang w:val="af-ZA"/>
        </w:rPr>
        <w:t xml:space="preserve"> </w:t>
      </w:r>
      <w:r w:rsidRPr="008860F5">
        <w:rPr>
          <w:rFonts w:ascii="GHEA Grapalat" w:hAnsi="GHEA Grapalat" w:cs="Sylfaen"/>
          <w:b/>
          <w:sz w:val="20"/>
          <w:lang w:val="af-ZA"/>
        </w:rPr>
        <w:t>ՉԿԱՅԱՑԱԾ</w:t>
      </w:r>
      <w:r w:rsidRPr="008860F5">
        <w:rPr>
          <w:rFonts w:ascii="GHEA Grapalat" w:hAnsi="GHEA Grapalat" w:cs="Arial"/>
          <w:b/>
          <w:sz w:val="20"/>
          <w:lang w:val="af-ZA"/>
        </w:rPr>
        <w:t xml:space="preserve"> </w:t>
      </w:r>
      <w:r w:rsidRPr="008860F5">
        <w:rPr>
          <w:rFonts w:ascii="GHEA Grapalat" w:hAnsi="GHEA Grapalat" w:cs="Sylfaen"/>
          <w:b/>
          <w:sz w:val="20"/>
          <w:lang w:val="af-ZA"/>
        </w:rPr>
        <w:t>ՀԱՅՏԱՐԱՐԵԼԸ</w:t>
      </w:r>
    </w:p>
    <w:p w14:paraId="59217EC4" w14:textId="77777777" w:rsidR="00465A4E" w:rsidRPr="008860F5" w:rsidRDefault="00465A4E" w:rsidP="00465A4E">
      <w:pPr>
        <w:spacing w:line="276" w:lineRule="auto"/>
        <w:jc w:val="center"/>
        <w:rPr>
          <w:rFonts w:ascii="GHEA Grapalat" w:hAnsi="GHEA Grapalat"/>
          <w:b/>
          <w:sz w:val="20"/>
          <w:lang w:val="af-ZA"/>
        </w:rPr>
      </w:pPr>
    </w:p>
    <w:p w14:paraId="750910B9"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sz w:val="20"/>
          <w:lang w:val="af-ZA"/>
        </w:rPr>
        <w:t>10.</w:t>
      </w:r>
      <w:r w:rsidRPr="008860F5">
        <w:rPr>
          <w:rFonts w:ascii="GHEA Grapalat" w:hAnsi="GHEA Grapalat" w:cs="Sylfaen"/>
          <w:sz w:val="20"/>
          <w:lang w:val="af-ZA"/>
        </w:rPr>
        <w:t xml:space="preserve">1 </w:t>
      </w:r>
      <w:r w:rsidRPr="008860F5">
        <w:rPr>
          <w:rFonts w:ascii="GHEA Grapalat" w:hAnsi="GHEA Grapalat" w:cs="Sylfaen"/>
          <w:sz w:val="20"/>
          <w:lang w:val="ru-RU"/>
        </w:rPr>
        <w:t>Օրենքի</w:t>
      </w:r>
      <w:r w:rsidRPr="008860F5">
        <w:rPr>
          <w:rFonts w:ascii="GHEA Grapalat" w:hAnsi="GHEA Grapalat" w:cs="Sylfaen"/>
          <w:sz w:val="20"/>
          <w:lang w:val="af-ZA"/>
        </w:rPr>
        <w:t xml:space="preserve"> 37-</w:t>
      </w:r>
      <w:r w:rsidRPr="008860F5">
        <w:rPr>
          <w:rFonts w:ascii="GHEA Grapalat" w:hAnsi="GHEA Grapalat" w:cs="Sylfaen"/>
          <w:sz w:val="20"/>
          <w:lang w:val="ru-RU"/>
        </w:rPr>
        <w:t>րդ</w:t>
      </w:r>
      <w:r w:rsidRPr="008860F5">
        <w:rPr>
          <w:rFonts w:ascii="GHEA Grapalat" w:hAnsi="GHEA Grapalat" w:cs="Sylfaen"/>
          <w:sz w:val="20"/>
          <w:lang w:val="af-ZA"/>
        </w:rPr>
        <w:t xml:space="preserve"> </w:t>
      </w:r>
      <w:r w:rsidRPr="008860F5">
        <w:rPr>
          <w:rFonts w:ascii="GHEA Grapalat" w:hAnsi="GHEA Grapalat" w:cs="Sylfaen"/>
          <w:sz w:val="20"/>
          <w:lang w:val="ru-RU"/>
        </w:rPr>
        <w:t>հոդվածի</w:t>
      </w:r>
      <w:r w:rsidRPr="008860F5">
        <w:rPr>
          <w:rFonts w:ascii="GHEA Grapalat" w:hAnsi="GHEA Grapalat" w:cs="Sylfaen"/>
          <w:sz w:val="20"/>
          <w:lang w:val="af-ZA"/>
        </w:rPr>
        <w:t xml:space="preserve"> </w:t>
      </w:r>
      <w:r w:rsidRPr="008860F5">
        <w:rPr>
          <w:rFonts w:ascii="GHEA Grapalat" w:hAnsi="GHEA Grapalat" w:cs="Sylfaen"/>
          <w:sz w:val="20"/>
          <w:lang w:val="ru-RU"/>
        </w:rPr>
        <w:t>համաձայն</w:t>
      </w:r>
      <w:r w:rsidRPr="008860F5">
        <w:rPr>
          <w:rFonts w:ascii="GHEA Grapalat" w:hAnsi="GHEA Grapalat" w:cs="Sylfaen"/>
          <w:sz w:val="20"/>
          <w:lang w:val="af-ZA"/>
        </w:rPr>
        <w:t xml:space="preserve">` </w:t>
      </w:r>
      <w:r w:rsidRPr="008860F5">
        <w:rPr>
          <w:rFonts w:ascii="GHEA Grapalat" w:hAnsi="GHEA Grapalat" w:cs="Sylfaen"/>
          <w:sz w:val="20"/>
          <w:lang w:val="ru-RU"/>
        </w:rPr>
        <w:t>հանձնաժողովը</w:t>
      </w:r>
      <w:r w:rsidRPr="008860F5">
        <w:rPr>
          <w:rFonts w:ascii="GHEA Grapalat" w:hAnsi="GHEA Grapalat" w:cs="Sylfaen"/>
          <w:sz w:val="20"/>
          <w:lang w:val="af-ZA"/>
        </w:rPr>
        <w:t xml:space="preserve"> </w:t>
      </w:r>
      <w:r w:rsidRPr="008860F5">
        <w:rPr>
          <w:rFonts w:ascii="GHEA Grapalat" w:hAnsi="GHEA Grapalat" w:cs="Sylfaen"/>
          <w:sz w:val="20"/>
          <w:lang w:val="ru-RU"/>
        </w:rPr>
        <w:t>սույն</w:t>
      </w:r>
      <w:r w:rsidRPr="008860F5">
        <w:rPr>
          <w:rFonts w:ascii="GHEA Grapalat" w:hAnsi="GHEA Grapalat" w:cs="Sylfaen"/>
          <w:sz w:val="20"/>
          <w:lang w:val="af-ZA"/>
        </w:rPr>
        <w:t xml:space="preserve"> </w:t>
      </w:r>
      <w:r w:rsidRPr="008860F5">
        <w:rPr>
          <w:rFonts w:ascii="GHEA Grapalat" w:hAnsi="GHEA Grapalat" w:cs="Sylfaen"/>
          <w:sz w:val="20"/>
          <w:lang w:val="ru-RU"/>
        </w:rPr>
        <w:t>ընթացակարգը</w:t>
      </w:r>
      <w:r w:rsidRPr="008860F5">
        <w:rPr>
          <w:rFonts w:ascii="GHEA Grapalat" w:hAnsi="GHEA Grapalat" w:cs="Sylfaen"/>
          <w:sz w:val="20"/>
          <w:lang w:val="af-ZA"/>
        </w:rPr>
        <w:t xml:space="preserve"> </w:t>
      </w:r>
      <w:r w:rsidRPr="008860F5">
        <w:rPr>
          <w:rFonts w:ascii="GHEA Grapalat" w:hAnsi="GHEA Grapalat" w:cs="Sylfaen"/>
          <w:sz w:val="20"/>
          <w:lang w:val="ru-RU"/>
        </w:rPr>
        <w:t>չկայացած</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հայտարարում</w:t>
      </w:r>
      <w:r w:rsidRPr="008860F5">
        <w:rPr>
          <w:rFonts w:ascii="GHEA Grapalat" w:hAnsi="GHEA Grapalat" w:cs="Sylfaen"/>
          <w:sz w:val="20"/>
          <w:lang w:val="af-ZA"/>
        </w:rPr>
        <w:t xml:space="preserve">, </w:t>
      </w:r>
      <w:r w:rsidRPr="008860F5">
        <w:rPr>
          <w:rFonts w:ascii="GHEA Grapalat" w:hAnsi="GHEA Grapalat" w:cs="Sylfaen"/>
          <w:sz w:val="20"/>
          <w:lang w:val="ru-RU"/>
        </w:rPr>
        <w:t>եթե</w:t>
      </w:r>
      <w:r w:rsidRPr="008860F5">
        <w:rPr>
          <w:rFonts w:ascii="GHEA Grapalat" w:hAnsi="GHEA Grapalat" w:cs="Sylfaen"/>
          <w:sz w:val="20"/>
          <w:lang w:val="af-ZA"/>
        </w:rPr>
        <w:t>`</w:t>
      </w:r>
    </w:p>
    <w:p w14:paraId="77D37C25"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 </w:t>
      </w:r>
      <w:r w:rsidRPr="008860F5">
        <w:rPr>
          <w:rFonts w:ascii="GHEA Grapalat" w:hAnsi="GHEA Grapalat" w:cs="Sylfaen"/>
          <w:sz w:val="20"/>
          <w:lang w:val="ru-RU"/>
        </w:rPr>
        <w:t>հայտերից</w:t>
      </w:r>
      <w:r w:rsidRPr="008860F5">
        <w:rPr>
          <w:rFonts w:ascii="GHEA Grapalat" w:hAnsi="GHEA Grapalat" w:cs="Sylfaen"/>
          <w:sz w:val="20"/>
          <w:lang w:val="af-ZA"/>
        </w:rPr>
        <w:t xml:space="preserve"> </w:t>
      </w:r>
      <w:r w:rsidRPr="008860F5">
        <w:rPr>
          <w:rFonts w:ascii="GHEA Grapalat" w:hAnsi="GHEA Grapalat" w:cs="Sylfaen"/>
          <w:sz w:val="20"/>
          <w:lang w:val="ru-RU"/>
        </w:rPr>
        <w:t>ոչ</w:t>
      </w:r>
      <w:r w:rsidRPr="008860F5">
        <w:rPr>
          <w:rFonts w:ascii="GHEA Grapalat" w:hAnsi="GHEA Grapalat" w:cs="Sylfaen"/>
          <w:sz w:val="20"/>
          <w:lang w:val="af-ZA"/>
        </w:rPr>
        <w:t xml:space="preserve"> </w:t>
      </w:r>
      <w:r w:rsidRPr="008860F5">
        <w:rPr>
          <w:rFonts w:ascii="GHEA Grapalat" w:hAnsi="GHEA Grapalat" w:cs="Sylfaen"/>
          <w:sz w:val="20"/>
          <w:lang w:val="ru-RU"/>
        </w:rPr>
        <w:t>մեկը</w:t>
      </w:r>
      <w:r w:rsidRPr="008860F5">
        <w:rPr>
          <w:rFonts w:ascii="GHEA Grapalat" w:hAnsi="GHEA Grapalat" w:cs="Sylfaen"/>
          <w:sz w:val="20"/>
          <w:lang w:val="af-ZA"/>
        </w:rPr>
        <w:t xml:space="preserve"> </w:t>
      </w:r>
      <w:r w:rsidRPr="008860F5">
        <w:rPr>
          <w:rFonts w:ascii="GHEA Grapalat" w:hAnsi="GHEA Grapalat" w:cs="Sylfaen"/>
          <w:sz w:val="20"/>
          <w:lang w:val="ru-RU"/>
        </w:rPr>
        <w:t>չի</w:t>
      </w:r>
      <w:r w:rsidRPr="008860F5">
        <w:rPr>
          <w:rFonts w:ascii="GHEA Grapalat" w:hAnsi="GHEA Grapalat" w:cs="Sylfaen"/>
          <w:sz w:val="20"/>
          <w:lang w:val="af-ZA"/>
        </w:rPr>
        <w:t xml:space="preserve"> </w:t>
      </w:r>
      <w:r w:rsidRPr="008860F5">
        <w:rPr>
          <w:rFonts w:ascii="GHEA Grapalat" w:hAnsi="GHEA Grapalat" w:cs="Sylfaen"/>
          <w:sz w:val="20"/>
          <w:lang w:val="ru-RU"/>
        </w:rPr>
        <w:t>համապատասխանում</w:t>
      </w:r>
      <w:r w:rsidRPr="008860F5">
        <w:rPr>
          <w:rFonts w:ascii="GHEA Grapalat" w:hAnsi="GHEA Grapalat" w:cs="Sylfaen"/>
          <w:sz w:val="20"/>
          <w:lang w:val="af-ZA"/>
        </w:rPr>
        <w:t xml:space="preserve"> </w:t>
      </w:r>
      <w:r w:rsidRPr="008860F5">
        <w:rPr>
          <w:rFonts w:ascii="GHEA Grapalat" w:hAnsi="GHEA Grapalat" w:cs="Sylfaen"/>
          <w:sz w:val="20"/>
          <w:lang w:val="ru-RU"/>
        </w:rPr>
        <w:t>հրավերի</w:t>
      </w:r>
      <w:r w:rsidRPr="008860F5">
        <w:rPr>
          <w:rFonts w:ascii="GHEA Grapalat" w:hAnsi="GHEA Grapalat" w:cs="Sylfaen"/>
          <w:sz w:val="20"/>
          <w:lang w:val="af-ZA"/>
        </w:rPr>
        <w:t xml:space="preserve"> </w:t>
      </w:r>
      <w:r w:rsidRPr="008860F5">
        <w:rPr>
          <w:rFonts w:ascii="GHEA Grapalat" w:hAnsi="GHEA Grapalat" w:cs="Sylfaen"/>
          <w:sz w:val="20"/>
          <w:lang w:val="ru-RU"/>
        </w:rPr>
        <w:t>պայմաններին</w:t>
      </w:r>
      <w:r w:rsidRPr="008860F5">
        <w:rPr>
          <w:rFonts w:ascii="GHEA Grapalat" w:hAnsi="GHEA Grapalat" w:cs="Sylfaen"/>
          <w:sz w:val="20"/>
          <w:lang w:val="af-ZA"/>
        </w:rPr>
        <w:t>.</w:t>
      </w:r>
    </w:p>
    <w:p w14:paraId="074E89DC" w14:textId="77777777" w:rsidR="00465A4E" w:rsidRPr="008860F5" w:rsidRDefault="00465A4E" w:rsidP="00465A4E">
      <w:pPr>
        <w:ind w:firstLine="567"/>
        <w:jc w:val="both"/>
        <w:rPr>
          <w:rFonts w:ascii="GHEA Grapalat" w:hAnsi="GHEA Grapalat" w:cs="Sylfaen"/>
          <w:sz w:val="20"/>
          <w:lang w:val="hy-AM"/>
        </w:rPr>
      </w:pPr>
      <w:r w:rsidRPr="008860F5">
        <w:rPr>
          <w:rFonts w:ascii="GHEA Grapalat" w:hAnsi="GHEA Grapalat" w:cs="Sylfaen"/>
          <w:sz w:val="20"/>
          <w:lang w:val="af-ZA"/>
        </w:rPr>
        <w:t xml:space="preserve">2) </w:t>
      </w:r>
      <w:r w:rsidRPr="008860F5">
        <w:rPr>
          <w:rFonts w:ascii="GHEA Grapalat" w:hAnsi="GHEA Grapalat" w:cs="Sylfaen"/>
          <w:sz w:val="20"/>
          <w:lang w:val="ru-RU"/>
        </w:rPr>
        <w:t>դադարում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գոյություն</w:t>
      </w:r>
      <w:r w:rsidRPr="008860F5">
        <w:rPr>
          <w:rFonts w:ascii="GHEA Grapalat" w:hAnsi="GHEA Grapalat" w:cs="Sylfaen"/>
          <w:sz w:val="20"/>
          <w:lang w:val="af-ZA"/>
        </w:rPr>
        <w:t xml:space="preserve"> </w:t>
      </w:r>
      <w:r w:rsidRPr="008860F5">
        <w:rPr>
          <w:rFonts w:ascii="GHEA Grapalat" w:hAnsi="GHEA Grapalat" w:cs="Sylfaen"/>
          <w:sz w:val="20"/>
          <w:lang w:val="ru-RU"/>
        </w:rPr>
        <w:t>ունենալ</w:t>
      </w:r>
      <w:r w:rsidRPr="008860F5">
        <w:rPr>
          <w:rFonts w:ascii="GHEA Grapalat" w:hAnsi="GHEA Grapalat" w:cs="Sylfaen"/>
          <w:sz w:val="20"/>
          <w:lang w:val="af-ZA"/>
        </w:rPr>
        <w:t xml:space="preserve"> </w:t>
      </w:r>
      <w:r w:rsidRPr="008860F5">
        <w:rPr>
          <w:rFonts w:ascii="GHEA Grapalat" w:hAnsi="GHEA Grapalat" w:cs="Sylfaen"/>
          <w:sz w:val="20"/>
          <w:lang w:val="ru-RU"/>
        </w:rPr>
        <w:t>գնման</w:t>
      </w:r>
      <w:r w:rsidRPr="008860F5">
        <w:rPr>
          <w:rFonts w:ascii="GHEA Grapalat" w:hAnsi="GHEA Grapalat" w:cs="Sylfaen"/>
          <w:sz w:val="20"/>
          <w:lang w:val="af-ZA"/>
        </w:rPr>
        <w:t xml:space="preserve"> </w:t>
      </w:r>
      <w:r w:rsidRPr="008860F5">
        <w:rPr>
          <w:rFonts w:ascii="GHEA Grapalat" w:hAnsi="GHEA Grapalat" w:cs="Sylfaen"/>
          <w:sz w:val="20"/>
          <w:lang w:val="ru-RU"/>
        </w:rPr>
        <w:t>պահանջը</w:t>
      </w:r>
      <w:r w:rsidRPr="008860F5">
        <w:rPr>
          <w:rFonts w:ascii="GHEA Grapalat" w:hAnsi="GHEA Grapalat" w:cs="Sylfaen"/>
          <w:sz w:val="20"/>
          <w:lang w:val="hy-AM"/>
        </w:rPr>
        <w:t>: Ընդ որում պ</w:t>
      </w:r>
      <w:r w:rsidRPr="008860F5">
        <w:rPr>
          <w:rFonts w:ascii="GHEA Grapalat" w:hAnsi="GHEA Grapalat" w:cs="Sylfaen"/>
          <w:sz w:val="20"/>
          <w:lang w:val="ru-RU"/>
        </w:rPr>
        <w:t>ետության</w:t>
      </w:r>
      <w:r w:rsidRPr="008860F5">
        <w:rPr>
          <w:rFonts w:ascii="GHEA Grapalat" w:hAnsi="GHEA Grapalat" w:cs="Sylfaen"/>
          <w:sz w:val="20"/>
          <w:lang w:val="af-ZA"/>
        </w:rPr>
        <w:t xml:space="preserve"> </w:t>
      </w:r>
      <w:r w:rsidRPr="008860F5">
        <w:rPr>
          <w:rFonts w:ascii="GHEA Grapalat" w:hAnsi="GHEA Grapalat" w:cs="Sylfaen"/>
          <w:sz w:val="20"/>
          <w:lang w:val="ru-RU"/>
        </w:rPr>
        <w:t>կամ</w:t>
      </w:r>
      <w:r w:rsidRPr="008860F5">
        <w:rPr>
          <w:rFonts w:ascii="GHEA Grapalat" w:hAnsi="GHEA Grapalat" w:cs="Sylfaen"/>
          <w:sz w:val="20"/>
          <w:lang w:val="af-ZA"/>
        </w:rPr>
        <w:t xml:space="preserve"> </w:t>
      </w:r>
      <w:r w:rsidRPr="008860F5">
        <w:rPr>
          <w:rFonts w:ascii="GHEA Grapalat" w:hAnsi="GHEA Grapalat" w:cs="Sylfaen"/>
          <w:sz w:val="20"/>
          <w:lang w:val="ru-RU"/>
        </w:rPr>
        <w:t>համայնքների</w:t>
      </w:r>
      <w:r w:rsidRPr="008860F5">
        <w:rPr>
          <w:rFonts w:ascii="GHEA Grapalat" w:hAnsi="GHEA Grapalat" w:cs="Sylfaen"/>
          <w:sz w:val="20"/>
          <w:lang w:val="af-ZA"/>
        </w:rPr>
        <w:t xml:space="preserve"> </w:t>
      </w:r>
      <w:r w:rsidRPr="008860F5">
        <w:rPr>
          <w:rFonts w:ascii="GHEA Grapalat" w:hAnsi="GHEA Grapalat" w:cs="Sylfaen"/>
          <w:sz w:val="20"/>
          <w:lang w:val="ru-RU"/>
        </w:rPr>
        <w:t>կարիքների</w:t>
      </w:r>
      <w:r w:rsidRPr="008860F5">
        <w:rPr>
          <w:rFonts w:ascii="GHEA Grapalat" w:hAnsi="GHEA Grapalat" w:cs="Sylfaen"/>
          <w:sz w:val="20"/>
          <w:lang w:val="af-ZA"/>
        </w:rPr>
        <w:t xml:space="preserve"> </w:t>
      </w:r>
      <w:r w:rsidRPr="008860F5">
        <w:rPr>
          <w:rFonts w:ascii="GHEA Grapalat" w:hAnsi="GHEA Grapalat" w:cs="Sylfaen"/>
          <w:sz w:val="20"/>
          <w:lang w:val="ru-RU"/>
        </w:rPr>
        <w:t>համար</w:t>
      </w:r>
      <w:r w:rsidRPr="008860F5">
        <w:rPr>
          <w:rFonts w:ascii="GHEA Grapalat" w:hAnsi="GHEA Grapalat" w:cs="Sylfaen"/>
          <w:sz w:val="20"/>
          <w:lang w:val="af-ZA"/>
        </w:rPr>
        <w:t xml:space="preserve"> </w:t>
      </w:r>
      <w:r w:rsidRPr="008860F5">
        <w:rPr>
          <w:rFonts w:ascii="GHEA Grapalat" w:hAnsi="GHEA Grapalat" w:cs="Sylfaen"/>
          <w:sz w:val="20"/>
          <w:lang w:val="ru-RU"/>
        </w:rPr>
        <w:t>կազմակերպված</w:t>
      </w:r>
      <w:r w:rsidRPr="008860F5">
        <w:rPr>
          <w:rFonts w:ascii="GHEA Grapalat" w:hAnsi="GHEA Grapalat" w:cs="Sylfaen"/>
          <w:sz w:val="20"/>
          <w:lang w:val="af-ZA"/>
        </w:rPr>
        <w:t xml:space="preserve"> </w:t>
      </w:r>
      <w:r w:rsidRPr="008860F5">
        <w:rPr>
          <w:rFonts w:ascii="GHEA Grapalat" w:hAnsi="GHEA Grapalat" w:cs="Sylfaen"/>
          <w:sz w:val="20"/>
          <w:lang w:val="ru-RU"/>
        </w:rPr>
        <w:t>գնման</w:t>
      </w:r>
      <w:r w:rsidRPr="008860F5">
        <w:rPr>
          <w:rFonts w:ascii="GHEA Grapalat" w:hAnsi="GHEA Grapalat" w:cs="Sylfaen"/>
          <w:sz w:val="20"/>
          <w:lang w:val="af-ZA"/>
        </w:rPr>
        <w:t xml:space="preserve"> </w:t>
      </w:r>
      <w:r w:rsidRPr="008860F5">
        <w:rPr>
          <w:rFonts w:ascii="GHEA Grapalat" w:hAnsi="GHEA Grapalat" w:cs="Sylfaen"/>
          <w:sz w:val="20"/>
          <w:lang w:val="ru-RU"/>
        </w:rPr>
        <w:t>ընթացակարգը</w:t>
      </w:r>
      <w:r w:rsidRPr="008860F5">
        <w:rPr>
          <w:rFonts w:ascii="GHEA Grapalat" w:hAnsi="GHEA Grapalat" w:cs="Sylfaen"/>
          <w:sz w:val="20"/>
          <w:lang w:val="af-ZA"/>
        </w:rPr>
        <w:t xml:space="preserve"> </w:t>
      </w:r>
      <w:r w:rsidRPr="008860F5">
        <w:rPr>
          <w:rFonts w:ascii="GHEA Grapalat" w:hAnsi="GHEA Grapalat" w:cs="Sylfaen"/>
          <w:sz w:val="20"/>
          <w:lang w:val="ru-RU"/>
        </w:rPr>
        <w:t>կարող</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ամբողջությամբ</w:t>
      </w:r>
      <w:r w:rsidRPr="008860F5">
        <w:rPr>
          <w:rFonts w:ascii="GHEA Grapalat" w:hAnsi="GHEA Grapalat" w:cs="Sylfaen"/>
          <w:sz w:val="20"/>
          <w:lang w:val="af-ZA"/>
        </w:rPr>
        <w:t xml:space="preserve"> </w:t>
      </w:r>
      <w:r w:rsidRPr="008860F5">
        <w:rPr>
          <w:rFonts w:ascii="GHEA Grapalat" w:hAnsi="GHEA Grapalat" w:cs="Sylfaen"/>
          <w:sz w:val="20"/>
          <w:lang w:val="ru-RU"/>
        </w:rPr>
        <w:t>կամ</w:t>
      </w:r>
      <w:r w:rsidRPr="008860F5">
        <w:rPr>
          <w:rFonts w:ascii="GHEA Grapalat" w:hAnsi="GHEA Grapalat" w:cs="Sylfaen"/>
          <w:sz w:val="20"/>
          <w:lang w:val="af-ZA"/>
        </w:rPr>
        <w:t xml:space="preserve"> </w:t>
      </w:r>
      <w:r w:rsidRPr="008860F5">
        <w:rPr>
          <w:rFonts w:ascii="GHEA Grapalat" w:hAnsi="GHEA Grapalat" w:cs="Sylfaen"/>
          <w:sz w:val="20"/>
          <w:lang w:val="ru-RU"/>
        </w:rPr>
        <w:t>մասնակի</w:t>
      </w:r>
      <w:r w:rsidRPr="008860F5">
        <w:rPr>
          <w:rFonts w:ascii="GHEA Grapalat" w:hAnsi="GHEA Grapalat" w:cs="Sylfaen"/>
          <w:sz w:val="20"/>
          <w:lang w:val="af-ZA"/>
        </w:rPr>
        <w:t xml:space="preserve"> </w:t>
      </w:r>
      <w:r w:rsidRPr="008860F5">
        <w:rPr>
          <w:rFonts w:ascii="GHEA Grapalat" w:hAnsi="GHEA Grapalat" w:cs="Sylfaen"/>
          <w:sz w:val="20"/>
          <w:lang w:val="ru-RU"/>
        </w:rPr>
        <w:t>չկայացած</w:t>
      </w:r>
      <w:r w:rsidRPr="008860F5">
        <w:rPr>
          <w:rFonts w:ascii="GHEA Grapalat" w:hAnsi="GHEA Grapalat" w:cs="Sylfaen"/>
          <w:sz w:val="20"/>
          <w:lang w:val="af-ZA"/>
        </w:rPr>
        <w:t xml:space="preserve"> </w:t>
      </w:r>
      <w:r w:rsidRPr="008860F5">
        <w:rPr>
          <w:rFonts w:ascii="GHEA Grapalat" w:hAnsi="GHEA Grapalat" w:cs="Sylfaen"/>
          <w:sz w:val="20"/>
          <w:lang w:val="ru-RU"/>
        </w:rPr>
        <w:t>հայտարարվել</w:t>
      </w:r>
      <w:r w:rsidRPr="008860F5">
        <w:rPr>
          <w:rFonts w:ascii="GHEA Grapalat" w:hAnsi="GHEA Grapalat" w:cs="Sylfaen"/>
          <w:sz w:val="20"/>
          <w:lang w:val="af-ZA"/>
        </w:rPr>
        <w:t xml:space="preserve"> </w:t>
      </w:r>
      <w:r w:rsidRPr="008860F5">
        <w:rPr>
          <w:rFonts w:ascii="GHEA Grapalat" w:hAnsi="GHEA Grapalat" w:cs="Sylfaen"/>
          <w:sz w:val="20"/>
          <w:lang w:val="ru-RU"/>
        </w:rPr>
        <w:t>ընդհանուր</w:t>
      </w:r>
      <w:r w:rsidRPr="008860F5">
        <w:rPr>
          <w:rFonts w:ascii="GHEA Grapalat" w:hAnsi="GHEA Grapalat" w:cs="Sylfaen"/>
          <w:sz w:val="20"/>
          <w:lang w:val="af-ZA"/>
        </w:rPr>
        <w:t xml:space="preserve"> </w:t>
      </w:r>
      <w:r w:rsidRPr="008860F5">
        <w:rPr>
          <w:rFonts w:ascii="GHEA Grapalat" w:hAnsi="GHEA Grapalat" w:cs="Sylfaen"/>
          <w:sz w:val="20"/>
          <w:lang w:val="ru-RU"/>
        </w:rPr>
        <w:t>կառավարումն</w:t>
      </w:r>
      <w:r w:rsidRPr="008860F5">
        <w:rPr>
          <w:rFonts w:ascii="GHEA Grapalat" w:hAnsi="GHEA Grapalat" w:cs="Sylfaen"/>
          <w:sz w:val="20"/>
          <w:lang w:val="af-ZA"/>
        </w:rPr>
        <w:t xml:space="preserve"> </w:t>
      </w:r>
      <w:r w:rsidRPr="008860F5">
        <w:rPr>
          <w:rFonts w:ascii="GHEA Grapalat" w:hAnsi="GHEA Grapalat" w:cs="Sylfaen"/>
          <w:sz w:val="20"/>
          <w:lang w:val="ru-RU"/>
        </w:rPr>
        <w:t>իրականացնող</w:t>
      </w:r>
      <w:r w:rsidRPr="008860F5">
        <w:rPr>
          <w:rFonts w:ascii="GHEA Grapalat" w:hAnsi="GHEA Grapalat" w:cs="Sylfaen"/>
          <w:sz w:val="20"/>
          <w:lang w:val="af-ZA"/>
        </w:rPr>
        <w:t xml:space="preserve"> </w:t>
      </w:r>
      <w:r w:rsidRPr="008860F5">
        <w:rPr>
          <w:rFonts w:ascii="GHEA Grapalat" w:hAnsi="GHEA Grapalat" w:cs="Sylfaen"/>
          <w:sz w:val="20"/>
          <w:lang w:val="ru-RU"/>
        </w:rPr>
        <w:t>լիազորված</w:t>
      </w:r>
      <w:r w:rsidRPr="008860F5">
        <w:rPr>
          <w:rFonts w:ascii="GHEA Grapalat" w:hAnsi="GHEA Grapalat" w:cs="Sylfaen"/>
          <w:sz w:val="20"/>
          <w:lang w:val="af-ZA"/>
        </w:rPr>
        <w:t xml:space="preserve"> </w:t>
      </w:r>
      <w:r w:rsidRPr="008860F5">
        <w:rPr>
          <w:rFonts w:ascii="GHEA Grapalat" w:hAnsi="GHEA Grapalat" w:cs="Sylfaen"/>
          <w:sz w:val="20"/>
          <w:lang w:val="ru-RU"/>
        </w:rPr>
        <w:t>մարմնի</w:t>
      </w:r>
      <w:r w:rsidRPr="008860F5">
        <w:rPr>
          <w:rFonts w:ascii="GHEA Grapalat" w:hAnsi="GHEA Grapalat" w:cs="Sylfaen"/>
          <w:sz w:val="20"/>
          <w:lang w:val="af-ZA"/>
        </w:rPr>
        <w:t xml:space="preserve"> </w:t>
      </w:r>
      <w:r w:rsidRPr="008860F5">
        <w:rPr>
          <w:rFonts w:ascii="GHEA Grapalat" w:hAnsi="GHEA Grapalat" w:cs="Sylfaen"/>
          <w:sz w:val="20"/>
          <w:lang w:val="ru-RU"/>
        </w:rPr>
        <w:t>ղեկավարի</w:t>
      </w:r>
      <w:r w:rsidRPr="00CD3B1B">
        <w:rPr>
          <w:rFonts w:ascii="GHEA Grapalat" w:hAnsi="GHEA Grapalat" w:cs="Sylfaen"/>
          <w:sz w:val="20"/>
          <w:lang w:val="af-ZA"/>
        </w:rPr>
        <w:t xml:space="preserve"> </w:t>
      </w:r>
      <w:r w:rsidRPr="008860F5">
        <w:rPr>
          <w:rFonts w:ascii="GHEA Grapalat" w:hAnsi="GHEA Grapalat" w:cs="Sylfaen"/>
          <w:sz w:val="20"/>
        </w:rPr>
        <w:t>որոշման</w:t>
      </w:r>
      <w:r w:rsidRPr="008860F5">
        <w:rPr>
          <w:rFonts w:ascii="GHEA Grapalat" w:hAnsi="GHEA Grapalat" w:cs="Sylfaen"/>
          <w:sz w:val="20"/>
          <w:lang w:val="af-ZA"/>
        </w:rPr>
        <w:t xml:space="preserve"> </w:t>
      </w:r>
      <w:r w:rsidRPr="008860F5">
        <w:rPr>
          <w:rFonts w:ascii="GHEA Grapalat" w:hAnsi="GHEA Grapalat" w:cs="Sylfaen"/>
          <w:sz w:val="20"/>
        </w:rPr>
        <w:t>հիման</w:t>
      </w:r>
      <w:r w:rsidRPr="008860F5">
        <w:rPr>
          <w:rFonts w:ascii="GHEA Grapalat" w:hAnsi="GHEA Grapalat" w:cs="Sylfaen"/>
          <w:sz w:val="20"/>
          <w:lang w:val="af-ZA"/>
        </w:rPr>
        <w:t xml:space="preserve"> </w:t>
      </w:r>
      <w:r w:rsidRPr="008860F5">
        <w:rPr>
          <w:rFonts w:ascii="GHEA Grapalat" w:hAnsi="GHEA Grapalat" w:cs="Sylfaen"/>
          <w:sz w:val="20"/>
        </w:rPr>
        <w:t>վրա</w:t>
      </w:r>
      <w:r w:rsidRPr="008860F5">
        <w:rPr>
          <w:rFonts w:ascii="GHEA Grapalat" w:hAnsi="GHEA Grapalat" w:cs="Sylfaen"/>
          <w:sz w:val="20"/>
          <w:lang w:val="hy-AM"/>
        </w:rPr>
        <w:t>:</w:t>
      </w:r>
    </w:p>
    <w:p w14:paraId="6B0B7E7B"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3) </w:t>
      </w:r>
      <w:r w:rsidRPr="008860F5">
        <w:rPr>
          <w:rFonts w:ascii="GHEA Grapalat" w:hAnsi="GHEA Grapalat" w:cs="Sylfaen"/>
          <w:sz w:val="20"/>
          <w:lang w:val="hy-AM"/>
        </w:rPr>
        <w:t>ոչ</w:t>
      </w:r>
      <w:r w:rsidRPr="008860F5">
        <w:rPr>
          <w:rFonts w:ascii="GHEA Grapalat" w:hAnsi="GHEA Grapalat" w:cs="Sylfaen"/>
          <w:sz w:val="20"/>
          <w:lang w:val="af-ZA"/>
        </w:rPr>
        <w:t xml:space="preserve"> </w:t>
      </w:r>
      <w:r w:rsidRPr="008860F5">
        <w:rPr>
          <w:rFonts w:ascii="GHEA Grapalat" w:hAnsi="GHEA Grapalat" w:cs="Sylfaen"/>
          <w:sz w:val="20"/>
          <w:lang w:val="hy-AM"/>
        </w:rPr>
        <w:t>մի</w:t>
      </w:r>
      <w:r w:rsidRPr="008860F5">
        <w:rPr>
          <w:rFonts w:ascii="GHEA Grapalat" w:hAnsi="GHEA Grapalat" w:cs="Sylfaen"/>
          <w:sz w:val="20"/>
          <w:lang w:val="af-ZA"/>
        </w:rPr>
        <w:t xml:space="preserve"> </w:t>
      </w:r>
      <w:r w:rsidRPr="008860F5">
        <w:rPr>
          <w:rFonts w:ascii="GHEA Grapalat" w:hAnsi="GHEA Grapalat" w:cs="Sylfaen"/>
          <w:sz w:val="20"/>
          <w:lang w:val="hy-AM"/>
        </w:rPr>
        <w:t>հայտ</w:t>
      </w:r>
      <w:r w:rsidRPr="008860F5">
        <w:rPr>
          <w:rFonts w:ascii="GHEA Grapalat" w:hAnsi="GHEA Grapalat" w:cs="Sylfaen"/>
          <w:sz w:val="20"/>
          <w:lang w:val="af-ZA"/>
        </w:rPr>
        <w:t xml:space="preserve"> </w:t>
      </w:r>
      <w:r w:rsidRPr="008860F5">
        <w:rPr>
          <w:rFonts w:ascii="GHEA Grapalat" w:hAnsi="GHEA Grapalat" w:cs="Sylfaen"/>
          <w:sz w:val="20"/>
          <w:lang w:val="hy-AM"/>
        </w:rPr>
        <w:t>չի</w:t>
      </w:r>
      <w:r w:rsidRPr="008860F5">
        <w:rPr>
          <w:rFonts w:ascii="GHEA Grapalat" w:hAnsi="GHEA Grapalat" w:cs="Sylfaen"/>
          <w:sz w:val="20"/>
          <w:lang w:val="af-ZA"/>
        </w:rPr>
        <w:t xml:space="preserve"> </w:t>
      </w:r>
      <w:r w:rsidRPr="008860F5">
        <w:rPr>
          <w:rFonts w:ascii="GHEA Grapalat" w:hAnsi="GHEA Grapalat" w:cs="Sylfaen"/>
          <w:sz w:val="20"/>
          <w:lang w:val="hy-AM"/>
        </w:rPr>
        <w:t>ներկայացվել</w:t>
      </w:r>
      <w:r w:rsidRPr="008860F5">
        <w:rPr>
          <w:rFonts w:ascii="GHEA Grapalat" w:hAnsi="GHEA Grapalat" w:cs="Sylfaen"/>
          <w:sz w:val="20"/>
          <w:lang w:val="af-ZA"/>
        </w:rPr>
        <w:t>.</w:t>
      </w:r>
    </w:p>
    <w:p w14:paraId="3300326A"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4) </w:t>
      </w:r>
      <w:r w:rsidRPr="008860F5">
        <w:rPr>
          <w:rFonts w:ascii="GHEA Grapalat" w:hAnsi="GHEA Grapalat" w:cs="Sylfaen"/>
          <w:sz w:val="20"/>
          <w:lang w:val="ru-RU"/>
        </w:rPr>
        <w:t>պայմանագիր</w:t>
      </w:r>
      <w:r w:rsidRPr="008860F5">
        <w:rPr>
          <w:rFonts w:ascii="GHEA Grapalat" w:hAnsi="GHEA Grapalat" w:cs="Sylfaen"/>
          <w:sz w:val="20"/>
          <w:lang w:val="af-ZA"/>
        </w:rPr>
        <w:t xml:space="preserve"> </w:t>
      </w:r>
      <w:r w:rsidRPr="008860F5">
        <w:rPr>
          <w:rFonts w:ascii="GHEA Grapalat" w:hAnsi="GHEA Grapalat" w:cs="Sylfaen"/>
          <w:sz w:val="20"/>
          <w:lang w:val="ru-RU"/>
        </w:rPr>
        <w:t>չի</w:t>
      </w:r>
      <w:r w:rsidRPr="008860F5">
        <w:rPr>
          <w:rFonts w:ascii="GHEA Grapalat" w:hAnsi="GHEA Grapalat" w:cs="Sylfaen"/>
          <w:sz w:val="20"/>
          <w:lang w:val="af-ZA"/>
        </w:rPr>
        <w:t xml:space="preserve"> </w:t>
      </w:r>
      <w:r w:rsidRPr="008860F5">
        <w:rPr>
          <w:rFonts w:ascii="GHEA Grapalat" w:hAnsi="GHEA Grapalat" w:cs="Sylfaen"/>
          <w:sz w:val="20"/>
          <w:lang w:val="ru-RU"/>
        </w:rPr>
        <w:t>կնքվում։</w:t>
      </w:r>
    </w:p>
    <w:p w14:paraId="299ADE8E"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10.2 Գ</w:t>
      </w:r>
      <w:r w:rsidRPr="008860F5">
        <w:rPr>
          <w:rFonts w:ascii="GHEA Grapalat" w:hAnsi="GHEA Grapalat" w:cs="Sylfaen"/>
          <w:sz w:val="20"/>
          <w:lang w:val="ru-RU"/>
        </w:rPr>
        <w:t>նման</w:t>
      </w:r>
      <w:r w:rsidRPr="008860F5">
        <w:rPr>
          <w:rFonts w:ascii="GHEA Grapalat" w:hAnsi="GHEA Grapalat" w:cs="Sylfaen"/>
          <w:sz w:val="20"/>
          <w:lang w:val="af-ZA"/>
        </w:rPr>
        <w:t xml:space="preserve"> </w:t>
      </w:r>
      <w:r w:rsidRPr="008860F5">
        <w:rPr>
          <w:rFonts w:ascii="GHEA Grapalat" w:hAnsi="GHEA Grapalat" w:cs="Sylfaen"/>
          <w:sz w:val="20"/>
          <w:lang w:val="ru-RU"/>
        </w:rPr>
        <w:t>ընթացակարգը</w:t>
      </w:r>
      <w:r w:rsidRPr="008860F5">
        <w:rPr>
          <w:rFonts w:ascii="GHEA Grapalat" w:hAnsi="GHEA Grapalat" w:cs="Sylfaen"/>
          <w:sz w:val="20"/>
          <w:lang w:val="af-ZA"/>
        </w:rPr>
        <w:t xml:space="preserve"> </w:t>
      </w:r>
      <w:r w:rsidRPr="008860F5">
        <w:rPr>
          <w:rFonts w:ascii="GHEA Grapalat" w:hAnsi="GHEA Grapalat" w:cs="Sylfaen"/>
          <w:sz w:val="20"/>
          <w:lang w:val="ru-RU"/>
        </w:rPr>
        <w:t>չկայացած</w:t>
      </w:r>
      <w:r w:rsidRPr="008860F5">
        <w:rPr>
          <w:rFonts w:ascii="GHEA Grapalat" w:hAnsi="GHEA Grapalat" w:cs="Sylfaen"/>
          <w:sz w:val="20"/>
          <w:lang w:val="af-ZA"/>
        </w:rPr>
        <w:t xml:space="preserve"> </w:t>
      </w:r>
      <w:r w:rsidRPr="008860F5">
        <w:rPr>
          <w:rFonts w:ascii="GHEA Grapalat" w:hAnsi="GHEA Grapalat" w:cs="Sylfaen"/>
          <w:sz w:val="20"/>
          <w:lang w:val="ru-RU"/>
        </w:rPr>
        <w:t>հայտարարվելու</w:t>
      </w:r>
      <w:r w:rsidRPr="008860F5">
        <w:rPr>
          <w:rFonts w:ascii="GHEA Grapalat" w:hAnsi="GHEA Grapalat" w:cs="Sylfaen"/>
          <w:sz w:val="20"/>
        </w:rPr>
        <w:t>ն</w:t>
      </w:r>
      <w:r w:rsidRPr="008860F5">
        <w:rPr>
          <w:rFonts w:ascii="GHEA Grapalat" w:hAnsi="GHEA Grapalat" w:cs="Sylfaen"/>
          <w:sz w:val="20"/>
          <w:lang w:val="af-ZA"/>
        </w:rPr>
        <w:t xml:space="preserve"> </w:t>
      </w:r>
      <w:r w:rsidRPr="008860F5">
        <w:rPr>
          <w:rFonts w:ascii="GHEA Grapalat" w:hAnsi="GHEA Grapalat" w:cs="Sylfaen"/>
          <w:sz w:val="20"/>
        </w:rPr>
        <w:t>հաջորդող</w:t>
      </w:r>
      <w:r w:rsidRPr="008860F5">
        <w:rPr>
          <w:rFonts w:ascii="GHEA Grapalat" w:hAnsi="GHEA Grapalat" w:cs="Sylfaen"/>
          <w:sz w:val="20"/>
          <w:lang w:val="af-ZA"/>
        </w:rPr>
        <w:t xml:space="preserve"> </w:t>
      </w:r>
      <w:r w:rsidRPr="008860F5">
        <w:rPr>
          <w:rFonts w:ascii="GHEA Grapalat" w:hAnsi="GHEA Grapalat" w:cs="Sylfaen"/>
          <w:sz w:val="20"/>
        </w:rPr>
        <w:t>աշխատանքային</w:t>
      </w:r>
      <w:r w:rsidRPr="008860F5">
        <w:rPr>
          <w:rFonts w:ascii="GHEA Grapalat" w:hAnsi="GHEA Grapalat" w:cs="Sylfaen"/>
          <w:sz w:val="20"/>
          <w:lang w:val="af-ZA"/>
        </w:rPr>
        <w:t xml:space="preserve"> </w:t>
      </w:r>
      <w:r w:rsidRPr="008860F5">
        <w:rPr>
          <w:rFonts w:ascii="GHEA Grapalat" w:hAnsi="GHEA Grapalat" w:cs="Sylfaen"/>
          <w:sz w:val="20"/>
          <w:lang w:val="ru-RU"/>
        </w:rPr>
        <w:t>օրվա</w:t>
      </w:r>
      <w:r w:rsidRPr="008860F5">
        <w:rPr>
          <w:rFonts w:ascii="GHEA Grapalat" w:hAnsi="GHEA Grapalat" w:cs="Sylfaen"/>
          <w:sz w:val="20"/>
          <w:lang w:val="af-ZA"/>
        </w:rPr>
        <w:t xml:space="preserve"> </w:t>
      </w:r>
      <w:r w:rsidRPr="008860F5">
        <w:rPr>
          <w:rFonts w:ascii="GHEA Grapalat" w:hAnsi="GHEA Grapalat" w:cs="Sylfaen"/>
          <w:sz w:val="20"/>
          <w:lang w:val="ru-RU"/>
        </w:rPr>
        <w:t>ընթացքում</w:t>
      </w:r>
      <w:r w:rsidRPr="008860F5">
        <w:rPr>
          <w:rFonts w:ascii="GHEA Grapalat" w:hAnsi="GHEA Grapalat" w:cs="Sylfaen"/>
          <w:sz w:val="20"/>
          <w:lang w:val="af-ZA"/>
        </w:rPr>
        <w:t>, պ</w:t>
      </w:r>
      <w:r w:rsidRPr="008860F5">
        <w:rPr>
          <w:rFonts w:ascii="GHEA Grapalat" w:hAnsi="GHEA Grapalat" w:cs="Sylfaen"/>
          <w:sz w:val="20"/>
          <w:lang w:val="ru-RU"/>
        </w:rPr>
        <w:t>ատվիրատուն</w:t>
      </w:r>
      <w:r w:rsidRPr="008860F5">
        <w:rPr>
          <w:rFonts w:ascii="GHEA Grapalat" w:hAnsi="GHEA Grapalat" w:cs="Sylfaen"/>
          <w:sz w:val="20"/>
          <w:lang w:val="af-ZA"/>
        </w:rPr>
        <w:t xml:space="preserve"> տեղեկագրում հրապարակում է </w:t>
      </w:r>
      <w:r w:rsidRPr="008860F5">
        <w:rPr>
          <w:rFonts w:ascii="GHEA Grapalat" w:hAnsi="GHEA Grapalat" w:cs="Sylfaen"/>
          <w:sz w:val="20"/>
          <w:lang w:val="ru-RU"/>
        </w:rPr>
        <w:t>հայտարարություն</w:t>
      </w:r>
      <w:r w:rsidRPr="008860F5">
        <w:rPr>
          <w:rFonts w:ascii="GHEA Grapalat" w:hAnsi="GHEA Grapalat" w:cs="Sylfaen"/>
          <w:sz w:val="20"/>
          <w:lang w:val="af-ZA"/>
        </w:rPr>
        <w:t xml:space="preserve">, </w:t>
      </w:r>
      <w:r w:rsidRPr="008860F5">
        <w:rPr>
          <w:rFonts w:ascii="GHEA Grapalat" w:hAnsi="GHEA Grapalat" w:cs="Sylfaen"/>
          <w:sz w:val="20"/>
          <w:lang w:val="ru-RU"/>
        </w:rPr>
        <w:t>որում</w:t>
      </w:r>
      <w:r w:rsidRPr="008860F5">
        <w:rPr>
          <w:rFonts w:ascii="GHEA Grapalat" w:hAnsi="GHEA Grapalat" w:cs="Sylfaen"/>
          <w:sz w:val="20"/>
          <w:lang w:val="af-ZA"/>
        </w:rPr>
        <w:t xml:space="preserve"> </w:t>
      </w:r>
      <w:r w:rsidRPr="008860F5">
        <w:rPr>
          <w:rFonts w:ascii="GHEA Grapalat" w:hAnsi="GHEA Grapalat" w:cs="Sylfaen"/>
          <w:sz w:val="20"/>
          <w:lang w:val="ru-RU"/>
        </w:rPr>
        <w:t>նշվում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գնման</w:t>
      </w:r>
      <w:r w:rsidRPr="008860F5">
        <w:rPr>
          <w:rFonts w:ascii="GHEA Grapalat" w:hAnsi="GHEA Grapalat" w:cs="Sylfaen"/>
          <w:sz w:val="20"/>
          <w:lang w:val="af-ZA"/>
        </w:rPr>
        <w:t xml:space="preserve"> </w:t>
      </w:r>
      <w:r w:rsidRPr="008860F5">
        <w:rPr>
          <w:rFonts w:ascii="GHEA Grapalat" w:hAnsi="GHEA Grapalat" w:cs="Sylfaen"/>
          <w:sz w:val="20"/>
          <w:lang w:val="ru-RU"/>
        </w:rPr>
        <w:t>ընթացակարգը</w:t>
      </w:r>
      <w:r w:rsidRPr="008860F5">
        <w:rPr>
          <w:rFonts w:ascii="GHEA Grapalat" w:hAnsi="GHEA Grapalat" w:cs="Sylfaen"/>
          <w:sz w:val="20"/>
          <w:lang w:val="af-ZA"/>
        </w:rPr>
        <w:t xml:space="preserve"> </w:t>
      </w:r>
      <w:r w:rsidRPr="008860F5">
        <w:rPr>
          <w:rFonts w:ascii="GHEA Grapalat" w:hAnsi="GHEA Grapalat" w:cs="Sylfaen"/>
          <w:sz w:val="20"/>
          <w:lang w:val="ru-RU"/>
        </w:rPr>
        <w:t>չկայացած</w:t>
      </w:r>
      <w:r w:rsidRPr="008860F5">
        <w:rPr>
          <w:rFonts w:ascii="GHEA Grapalat" w:hAnsi="GHEA Grapalat" w:cs="Sylfaen"/>
          <w:sz w:val="20"/>
          <w:lang w:val="af-ZA"/>
        </w:rPr>
        <w:t xml:space="preserve"> </w:t>
      </w:r>
      <w:r w:rsidRPr="008860F5">
        <w:rPr>
          <w:rFonts w:ascii="GHEA Grapalat" w:hAnsi="GHEA Grapalat" w:cs="Sylfaen"/>
          <w:sz w:val="20"/>
          <w:lang w:val="ru-RU"/>
        </w:rPr>
        <w:t>հայտարարվելու</w:t>
      </w:r>
      <w:r w:rsidRPr="008860F5">
        <w:rPr>
          <w:rFonts w:ascii="GHEA Grapalat" w:hAnsi="GHEA Grapalat" w:cs="Sylfaen"/>
          <w:sz w:val="20"/>
          <w:lang w:val="af-ZA"/>
        </w:rPr>
        <w:t xml:space="preserve"> </w:t>
      </w:r>
      <w:r w:rsidRPr="008860F5">
        <w:rPr>
          <w:rFonts w:ascii="GHEA Grapalat" w:hAnsi="GHEA Grapalat" w:cs="Sylfaen"/>
          <w:sz w:val="20"/>
          <w:lang w:val="ru-RU"/>
        </w:rPr>
        <w:t>հիմնավորումը։</w:t>
      </w:r>
      <w:r w:rsidRPr="008860F5">
        <w:rPr>
          <w:rFonts w:ascii="GHEA Grapalat" w:hAnsi="GHEA Grapalat" w:cs="Sylfaen"/>
          <w:sz w:val="20"/>
          <w:lang w:val="af-ZA"/>
        </w:rPr>
        <w:t xml:space="preserve"> </w:t>
      </w:r>
    </w:p>
    <w:p w14:paraId="3558C374" w14:textId="77777777" w:rsidR="00465A4E" w:rsidRPr="008860F5" w:rsidRDefault="00465A4E" w:rsidP="00465A4E">
      <w:pPr>
        <w:spacing w:line="276" w:lineRule="auto"/>
        <w:ind w:firstLine="567"/>
        <w:jc w:val="both"/>
        <w:rPr>
          <w:rFonts w:ascii="Sylfaen" w:hAnsi="Sylfaen" w:cs="Sylfaen"/>
          <w:color w:val="FF0000"/>
          <w:sz w:val="20"/>
          <w:lang w:val="af-ZA"/>
        </w:rPr>
      </w:pPr>
    </w:p>
    <w:p w14:paraId="294F1920" w14:textId="77777777" w:rsidR="00465A4E" w:rsidRPr="008860F5" w:rsidRDefault="00465A4E" w:rsidP="00465A4E">
      <w:pPr>
        <w:pStyle w:val="BodyTextIndent"/>
        <w:spacing w:line="276" w:lineRule="auto"/>
        <w:rPr>
          <w:rFonts w:ascii="Sylfaen" w:hAnsi="Sylfaen"/>
          <w:i w:val="0"/>
          <w:color w:val="FF0000"/>
          <w:sz w:val="18"/>
          <w:szCs w:val="18"/>
          <w:u w:val="single"/>
          <w:lang w:val="af-ZA"/>
        </w:rPr>
      </w:pPr>
    </w:p>
    <w:p w14:paraId="5A83AE40" w14:textId="77777777" w:rsidR="00465A4E" w:rsidRPr="008860F5" w:rsidRDefault="00465A4E" w:rsidP="00465A4E">
      <w:pPr>
        <w:spacing w:line="276" w:lineRule="auto"/>
        <w:jc w:val="center"/>
        <w:rPr>
          <w:rFonts w:ascii="GHEA Grapalat" w:hAnsi="GHEA Grapalat"/>
          <w:b/>
          <w:sz w:val="20"/>
          <w:lang w:val="af-ZA"/>
        </w:rPr>
      </w:pPr>
      <w:r w:rsidRPr="008860F5">
        <w:rPr>
          <w:rFonts w:ascii="GHEA Grapalat" w:hAnsi="GHEA Grapalat"/>
          <w:b/>
          <w:sz w:val="20"/>
          <w:lang w:val="af-ZA"/>
        </w:rPr>
        <w:t xml:space="preserve">11. ԳՆՄԱՆ ԳՈՐԾԸՆԹԱՑԻ ՀԵՏ ԿԱՊՎԱԾ ԳՈՐԾՈՂՈՒԹՅՈՒՆՆԵՐԸ ԵՎ (ԿԱՄ) </w:t>
      </w:r>
    </w:p>
    <w:p w14:paraId="08C0ADFC" w14:textId="77777777" w:rsidR="00465A4E" w:rsidRPr="008860F5" w:rsidRDefault="00465A4E" w:rsidP="00465A4E">
      <w:pPr>
        <w:spacing w:line="276" w:lineRule="auto"/>
        <w:jc w:val="center"/>
        <w:rPr>
          <w:rFonts w:ascii="GHEA Grapalat" w:hAnsi="GHEA Grapalat"/>
          <w:b/>
          <w:sz w:val="20"/>
          <w:lang w:val="af-ZA"/>
        </w:rPr>
      </w:pPr>
      <w:r w:rsidRPr="008860F5">
        <w:rPr>
          <w:rFonts w:ascii="GHEA Grapalat" w:hAnsi="GHEA Grapalat"/>
          <w:b/>
          <w:sz w:val="20"/>
          <w:lang w:val="af-ZA"/>
        </w:rPr>
        <w:t xml:space="preserve">ԸՆԴՈՒՆՎԱԾ ՈՐՈՇՈՒՄՆԵՐԸ ԲՈՂՈՔԱՐԿԵԼՈՒ ՄԱՍՆԱԿՑԻ </w:t>
      </w:r>
    </w:p>
    <w:p w14:paraId="62DF6321" w14:textId="77777777" w:rsidR="00465A4E" w:rsidRPr="008860F5" w:rsidRDefault="00465A4E" w:rsidP="00465A4E">
      <w:pPr>
        <w:spacing w:line="276" w:lineRule="auto"/>
        <w:jc w:val="center"/>
        <w:rPr>
          <w:rFonts w:ascii="GHEA Grapalat" w:hAnsi="GHEA Grapalat"/>
          <w:b/>
          <w:sz w:val="20"/>
          <w:lang w:val="af-ZA"/>
        </w:rPr>
      </w:pPr>
      <w:r w:rsidRPr="008860F5">
        <w:rPr>
          <w:rFonts w:ascii="GHEA Grapalat" w:hAnsi="GHEA Grapalat"/>
          <w:b/>
          <w:sz w:val="20"/>
          <w:lang w:val="af-ZA"/>
        </w:rPr>
        <w:t>ԻՐԱՎՈՒՆՔԸ ԵՎ ԿԱՐԳԸ</w:t>
      </w:r>
    </w:p>
    <w:p w14:paraId="2EEAC6E0" w14:textId="77777777" w:rsidR="00465A4E" w:rsidRPr="008860F5" w:rsidRDefault="00465A4E" w:rsidP="00465A4E">
      <w:pPr>
        <w:spacing w:line="276" w:lineRule="auto"/>
        <w:jc w:val="center"/>
        <w:rPr>
          <w:rFonts w:ascii="GHEA Grapalat" w:hAnsi="GHEA Grapalat"/>
          <w:b/>
          <w:sz w:val="20"/>
          <w:lang w:val="af-ZA"/>
        </w:rPr>
      </w:pPr>
    </w:p>
    <w:p w14:paraId="7FDC49B3"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11.1</w:t>
      </w:r>
      <w:r w:rsidRPr="008860F5">
        <w:rPr>
          <w:rFonts w:ascii="GHEA Grapalat" w:hAnsi="GHEA Grapalat"/>
          <w:lang w:val="af-ZA"/>
        </w:rPr>
        <w:t xml:space="preserve">  </w:t>
      </w:r>
      <w:r w:rsidRPr="008860F5">
        <w:rPr>
          <w:rFonts w:ascii="GHEA Grapalat" w:hAnsi="GHEA Grapalat" w:cs="Sylfaen"/>
          <w:sz w:val="20"/>
          <w:lang w:val="ru-RU"/>
        </w:rPr>
        <w:t>Յուրաքանչյուր</w:t>
      </w:r>
      <w:r w:rsidRPr="008860F5">
        <w:rPr>
          <w:rFonts w:ascii="GHEA Grapalat" w:hAnsi="GHEA Grapalat" w:cs="Sylfaen"/>
          <w:sz w:val="20"/>
          <w:lang w:val="af-ZA"/>
        </w:rPr>
        <w:t xml:space="preserve"> </w:t>
      </w:r>
      <w:r w:rsidRPr="008860F5">
        <w:rPr>
          <w:rFonts w:ascii="GHEA Grapalat" w:hAnsi="GHEA Grapalat" w:cs="Sylfaen"/>
          <w:sz w:val="20"/>
          <w:lang w:val="ru-RU"/>
        </w:rPr>
        <w:t>անձ</w:t>
      </w:r>
      <w:r w:rsidRPr="008860F5">
        <w:rPr>
          <w:rFonts w:ascii="GHEA Grapalat" w:hAnsi="GHEA Grapalat" w:cs="Sylfaen"/>
          <w:sz w:val="20"/>
          <w:lang w:val="af-ZA"/>
        </w:rPr>
        <w:t xml:space="preserve"> </w:t>
      </w:r>
      <w:r w:rsidRPr="008860F5">
        <w:rPr>
          <w:rFonts w:ascii="GHEA Grapalat" w:hAnsi="GHEA Grapalat" w:cs="Sylfaen"/>
          <w:sz w:val="20"/>
          <w:lang w:val="ru-RU"/>
        </w:rPr>
        <w:t>իրավունք</w:t>
      </w:r>
      <w:r w:rsidRPr="008860F5">
        <w:rPr>
          <w:rFonts w:ascii="GHEA Grapalat" w:hAnsi="GHEA Grapalat" w:cs="Sylfaen"/>
          <w:sz w:val="20"/>
          <w:lang w:val="af-ZA"/>
        </w:rPr>
        <w:t xml:space="preserve"> </w:t>
      </w:r>
      <w:r w:rsidRPr="008860F5">
        <w:rPr>
          <w:rFonts w:ascii="GHEA Grapalat" w:hAnsi="GHEA Grapalat" w:cs="Sylfaen"/>
          <w:sz w:val="20"/>
          <w:lang w:val="ru-RU"/>
        </w:rPr>
        <w:t>ունի</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բողոքարկելու</w:t>
      </w:r>
      <w:r w:rsidRPr="008860F5">
        <w:rPr>
          <w:rFonts w:ascii="GHEA Grapalat" w:hAnsi="GHEA Grapalat" w:cs="Sylfaen"/>
          <w:sz w:val="20"/>
          <w:lang w:val="af-ZA"/>
        </w:rPr>
        <w:t xml:space="preserve"> պ</w:t>
      </w:r>
      <w:r w:rsidRPr="008860F5">
        <w:rPr>
          <w:rFonts w:ascii="GHEA Grapalat" w:hAnsi="GHEA Grapalat" w:cs="Sylfaen"/>
          <w:sz w:val="20"/>
          <w:lang w:val="ru-RU"/>
        </w:rPr>
        <w:t>ատվիրատուի</w:t>
      </w:r>
      <w:r w:rsidRPr="008860F5">
        <w:rPr>
          <w:rFonts w:ascii="GHEA Grapalat" w:hAnsi="GHEA Grapalat" w:cs="Sylfaen"/>
          <w:sz w:val="20"/>
          <w:lang w:val="af-ZA"/>
        </w:rPr>
        <w:t xml:space="preserve">, </w:t>
      </w:r>
      <w:r w:rsidRPr="008860F5">
        <w:rPr>
          <w:rFonts w:ascii="GHEA Grapalat" w:hAnsi="GHEA Grapalat" w:cs="Sylfaen"/>
          <w:sz w:val="20"/>
          <w:lang w:val="ru-RU"/>
        </w:rPr>
        <w:t>հանձնաժողովի</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գնումների</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խորհրդի</w:t>
      </w:r>
      <w:r w:rsidRPr="008860F5">
        <w:rPr>
          <w:rFonts w:ascii="GHEA Grapalat" w:hAnsi="GHEA Grapalat" w:cs="Sylfaen"/>
          <w:sz w:val="20"/>
          <w:lang w:val="af-ZA"/>
        </w:rPr>
        <w:t xml:space="preserve"> </w:t>
      </w:r>
      <w:r w:rsidRPr="008860F5">
        <w:rPr>
          <w:rFonts w:ascii="GHEA Grapalat" w:hAnsi="GHEA Grapalat" w:cs="Sylfaen"/>
          <w:sz w:val="20"/>
          <w:lang w:val="ru-RU"/>
        </w:rPr>
        <w:t>գործողությունները</w:t>
      </w:r>
      <w:r w:rsidRPr="008860F5">
        <w:rPr>
          <w:rFonts w:ascii="GHEA Grapalat" w:hAnsi="GHEA Grapalat" w:cs="Sylfaen"/>
          <w:sz w:val="20"/>
          <w:lang w:val="af-ZA"/>
        </w:rPr>
        <w:t xml:space="preserve"> (</w:t>
      </w:r>
      <w:r w:rsidRPr="008860F5">
        <w:rPr>
          <w:rFonts w:ascii="GHEA Grapalat" w:hAnsi="GHEA Grapalat" w:cs="Sylfaen"/>
          <w:sz w:val="20"/>
          <w:lang w:val="ru-RU"/>
        </w:rPr>
        <w:t>անգործությունը</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որոշումները։</w:t>
      </w:r>
    </w:p>
    <w:p w14:paraId="41045F6C"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11.2  </w:t>
      </w:r>
      <w:r w:rsidRPr="008860F5">
        <w:rPr>
          <w:rFonts w:ascii="GHEA Grapalat" w:hAnsi="GHEA Grapalat" w:cs="Sylfaen"/>
          <w:sz w:val="20"/>
          <w:lang w:val="ru-RU"/>
        </w:rPr>
        <w:t>Գնումների</w:t>
      </w:r>
      <w:r w:rsidRPr="008860F5">
        <w:rPr>
          <w:rFonts w:ascii="GHEA Grapalat" w:hAnsi="GHEA Grapalat" w:cs="Sylfaen"/>
          <w:sz w:val="20"/>
          <w:lang w:val="af-ZA"/>
        </w:rPr>
        <w:t xml:space="preserve">, </w:t>
      </w:r>
      <w:r w:rsidRPr="008860F5">
        <w:rPr>
          <w:rFonts w:ascii="GHEA Grapalat" w:hAnsi="GHEA Grapalat" w:cs="Sylfaen"/>
          <w:sz w:val="20"/>
          <w:lang w:val="ru-RU"/>
        </w:rPr>
        <w:t>այդ</w:t>
      </w:r>
      <w:r w:rsidRPr="008860F5">
        <w:rPr>
          <w:rFonts w:ascii="GHEA Grapalat" w:hAnsi="GHEA Grapalat" w:cs="Sylfaen"/>
          <w:sz w:val="20"/>
          <w:lang w:val="af-ZA"/>
        </w:rPr>
        <w:t xml:space="preserve"> </w:t>
      </w:r>
      <w:r w:rsidRPr="008860F5">
        <w:rPr>
          <w:rFonts w:ascii="GHEA Grapalat" w:hAnsi="GHEA Grapalat" w:cs="Sylfaen"/>
          <w:sz w:val="20"/>
          <w:lang w:val="ru-RU"/>
        </w:rPr>
        <w:t>թվում</w:t>
      </w:r>
      <w:r w:rsidRPr="008860F5">
        <w:rPr>
          <w:rFonts w:ascii="GHEA Grapalat" w:hAnsi="GHEA Grapalat" w:cs="Sylfaen"/>
          <w:sz w:val="20"/>
          <w:lang w:val="af-ZA"/>
        </w:rPr>
        <w:t xml:space="preserve"> </w:t>
      </w:r>
      <w:r w:rsidRPr="008860F5">
        <w:rPr>
          <w:rFonts w:ascii="GHEA Grapalat" w:hAnsi="GHEA Grapalat" w:cs="Sylfaen"/>
          <w:sz w:val="20"/>
          <w:lang w:val="ru-RU"/>
        </w:rPr>
        <w:t>բողոքի</w:t>
      </w:r>
      <w:r w:rsidRPr="008860F5">
        <w:rPr>
          <w:rFonts w:ascii="GHEA Grapalat" w:hAnsi="GHEA Grapalat" w:cs="Sylfaen"/>
          <w:sz w:val="20"/>
          <w:lang w:val="af-ZA"/>
        </w:rPr>
        <w:t xml:space="preserve"> </w:t>
      </w:r>
      <w:r w:rsidRPr="008860F5">
        <w:rPr>
          <w:rFonts w:ascii="GHEA Grapalat" w:hAnsi="GHEA Grapalat" w:cs="Sylfaen"/>
          <w:sz w:val="20"/>
        </w:rPr>
        <w:t>քննման</w:t>
      </w:r>
      <w:r w:rsidRPr="008860F5">
        <w:rPr>
          <w:rFonts w:ascii="GHEA Grapalat" w:hAnsi="GHEA Grapalat" w:cs="Sylfaen"/>
          <w:sz w:val="20"/>
          <w:lang w:val="af-ZA"/>
        </w:rPr>
        <w:t xml:space="preserve"> </w:t>
      </w:r>
      <w:r w:rsidRPr="008860F5">
        <w:rPr>
          <w:rFonts w:ascii="GHEA Grapalat" w:hAnsi="GHEA Grapalat" w:cs="Sylfaen"/>
          <w:sz w:val="20"/>
          <w:lang w:val="ru-RU"/>
        </w:rPr>
        <w:t>հետ</w:t>
      </w:r>
      <w:r w:rsidRPr="008860F5">
        <w:rPr>
          <w:rFonts w:ascii="GHEA Grapalat" w:hAnsi="GHEA Grapalat" w:cs="Sylfaen"/>
          <w:sz w:val="20"/>
          <w:lang w:val="af-ZA"/>
        </w:rPr>
        <w:t xml:space="preserve"> </w:t>
      </w:r>
      <w:r w:rsidRPr="008860F5">
        <w:rPr>
          <w:rFonts w:ascii="GHEA Grapalat" w:hAnsi="GHEA Grapalat" w:cs="Sylfaen"/>
          <w:sz w:val="20"/>
          <w:lang w:val="ru-RU"/>
        </w:rPr>
        <w:t>կապված</w:t>
      </w:r>
      <w:r w:rsidRPr="008860F5">
        <w:rPr>
          <w:rFonts w:ascii="GHEA Grapalat" w:hAnsi="GHEA Grapalat" w:cs="Sylfaen"/>
          <w:sz w:val="20"/>
          <w:lang w:val="af-ZA"/>
        </w:rPr>
        <w:t xml:space="preserve"> </w:t>
      </w:r>
      <w:r w:rsidRPr="008860F5">
        <w:rPr>
          <w:rFonts w:ascii="GHEA Grapalat" w:hAnsi="GHEA Grapalat" w:cs="Sylfaen"/>
          <w:sz w:val="20"/>
          <w:lang w:val="ru-RU"/>
        </w:rPr>
        <w:t>հարաբերությունները</w:t>
      </w:r>
      <w:r w:rsidRPr="008860F5">
        <w:rPr>
          <w:rFonts w:ascii="GHEA Grapalat" w:hAnsi="GHEA Grapalat" w:cs="Sylfaen"/>
          <w:sz w:val="20"/>
          <w:lang w:val="af-ZA"/>
        </w:rPr>
        <w:t xml:space="preserve"> </w:t>
      </w:r>
      <w:r w:rsidRPr="008860F5">
        <w:rPr>
          <w:rFonts w:ascii="GHEA Grapalat" w:hAnsi="GHEA Grapalat" w:cs="Sylfaen"/>
          <w:sz w:val="20"/>
          <w:lang w:val="ru-RU"/>
        </w:rPr>
        <w:t>վարչական</w:t>
      </w:r>
      <w:r w:rsidRPr="008860F5">
        <w:rPr>
          <w:rFonts w:ascii="GHEA Grapalat" w:hAnsi="GHEA Grapalat" w:cs="Sylfaen"/>
          <w:sz w:val="20"/>
          <w:lang w:val="af-ZA"/>
        </w:rPr>
        <w:t xml:space="preserve"> </w:t>
      </w:r>
      <w:r w:rsidRPr="008860F5">
        <w:rPr>
          <w:rFonts w:ascii="GHEA Grapalat" w:hAnsi="GHEA Grapalat" w:cs="Sylfaen"/>
          <w:sz w:val="20"/>
          <w:lang w:val="ru-RU"/>
        </w:rPr>
        <w:t>հարաբերություններ</w:t>
      </w:r>
      <w:r w:rsidRPr="008860F5">
        <w:rPr>
          <w:rFonts w:ascii="GHEA Grapalat" w:hAnsi="GHEA Grapalat" w:cs="Sylfaen"/>
          <w:sz w:val="20"/>
          <w:lang w:val="af-ZA"/>
        </w:rPr>
        <w:t xml:space="preserve"> </w:t>
      </w:r>
      <w:r w:rsidRPr="008860F5">
        <w:rPr>
          <w:rFonts w:ascii="GHEA Grapalat" w:hAnsi="GHEA Grapalat" w:cs="Sylfaen"/>
          <w:sz w:val="20"/>
          <w:lang w:val="ru-RU"/>
        </w:rPr>
        <w:t>չեն</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դրանք</w:t>
      </w:r>
      <w:r w:rsidRPr="008860F5">
        <w:rPr>
          <w:rFonts w:ascii="GHEA Grapalat" w:hAnsi="GHEA Grapalat" w:cs="Sylfaen"/>
          <w:sz w:val="20"/>
          <w:lang w:val="af-ZA"/>
        </w:rPr>
        <w:t xml:space="preserve"> </w:t>
      </w:r>
      <w:r w:rsidRPr="008860F5">
        <w:rPr>
          <w:rFonts w:ascii="GHEA Grapalat" w:hAnsi="GHEA Grapalat" w:cs="Sylfaen"/>
          <w:sz w:val="20"/>
          <w:lang w:val="ru-RU"/>
        </w:rPr>
        <w:t>կարգավորվում</w:t>
      </w:r>
      <w:r w:rsidRPr="008860F5">
        <w:rPr>
          <w:rFonts w:ascii="GHEA Grapalat" w:hAnsi="GHEA Grapalat" w:cs="Sylfaen"/>
          <w:sz w:val="20"/>
          <w:lang w:val="af-ZA"/>
        </w:rPr>
        <w:t xml:space="preserve"> </w:t>
      </w:r>
      <w:r w:rsidRPr="008860F5">
        <w:rPr>
          <w:rFonts w:ascii="GHEA Grapalat" w:hAnsi="GHEA Grapalat" w:cs="Sylfaen"/>
          <w:sz w:val="20"/>
          <w:lang w:val="ru-RU"/>
        </w:rPr>
        <w:t>են</w:t>
      </w:r>
      <w:r w:rsidRPr="008860F5">
        <w:rPr>
          <w:rFonts w:ascii="GHEA Grapalat" w:hAnsi="GHEA Grapalat" w:cs="Sylfaen"/>
          <w:sz w:val="20"/>
          <w:lang w:val="af-ZA"/>
        </w:rPr>
        <w:t xml:space="preserve"> </w:t>
      </w:r>
      <w:r w:rsidRPr="008860F5">
        <w:rPr>
          <w:rFonts w:ascii="GHEA Grapalat" w:hAnsi="GHEA Grapalat" w:cs="Sylfaen"/>
          <w:sz w:val="20"/>
          <w:lang w:val="ru-RU"/>
        </w:rPr>
        <w:t>Հայաստանի</w:t>
      </w:r>
      <w:r w:rsidRPr="008860F5">
        <w:rPr>
          <w:rFonts w:ascii="GHEA Grapalat" w:hAnsi="GHEA Grapalat" w:cs="Sylfaen"/>
          <w:sz w:val="20"/>
          <w:lang w:val="af-ZA"/>
        </w:rPr>
        <w:t xml:space="preserve"> </w:t>
      </w:r>
      <w:r w:rsidRPr="008860F5">
        <w:rPr>
          <w:rFonts w:ascii="GHEA Grapalat" w:hAnsi="GHEA Grapalat" w:cs="Sylfaen"/>
          <w:sz w:val="20"/>
          <w:lang w:val="ru-RU"/>
        </w:rPr>
        <w:t>Հանարապետության</w:t>
      </w:r>
      <w:r w:rsidRPr="008860F5">
        <w:rPr>
          <w:rFonts w:ascii="GHEA Grapalat" w:hAnsi="GHEA Grapalat" w:cs="Sylfaen"/>
          <w:sz w:val="20"/>
          <w:lang w:val="af-ZA"/>
        </w:rPr>
        <w:t xml:space="preserve"> </w:t>
      </w:r>
      <w:r w:rsidRPr="008860F5">
        <w:rPr>
          <w:rFonts w:ascii="GHEA Grapalat" w:hAnsi="GHEA Grapalat" w:cs="Sylfaen"/>
          <w:sz w:val="20"/>
          <w:lang w:val="ru-RU"/>
        </w:rPr>
        <w:t>քաղաքացիաիրավական</w:t>
      </w:r>
      <w:r w:rsidRPr="008860F5">
        <w:rPr>
          <w:rFonts w:ascii="GHEA Grapalat" w:hAnsi="GHEA Grapalat" w:cs="Sylfaen"/>
          <w:sz w:val="20"/>
          <w:lang w:val="af-ZA"/>
        </w:rPr>
        <w:t xml:space="preserve"> </w:t>
      </w:r>
      <w:r w:rsidRPr="008860F5">
        <w:rPr>
          <w:rFonts w:ascii="GHEA Grapalat" w:hAnsi="GHEA Grapalat" w:cs="Sylfaen"/>
          <w:sz w:val="20"/>
          <w:lang w:val="ru-RU"/>
        </w:rPr>
        <w:t>հարաբերությունները</w:t>
      </w:r>
      <w:r w:rsidRPr="008860F5">
        <w:rPr>
          <w:rFonts w:ascii="GHEA Grapalat" w:hAnsi="GHEA Grapalat" w:cs="Sylfaen"/>
          <w:sz w:val="20"/>
          <w:lang w:val="af-ZA"/>
        </w:rPr>
        <w:t xml:space="preserve"> </w:t>
      </w:r>
      <w:r w:rsidRPr="008860F5">
        <w:rPr>
          <w:rFonts w:ascii="GHEA Grapalat" w:hAnsi="GHEA Grapalat" w:cs="Sylfaen"/>
          <w:sz w:val="20"/>
          <w:lang w:val="ru-RU"/>
        </w:rPr>
        <w:t>կարգավորող</w:t>
      </w:r>
      <w:r w:rsidRPr="008860F5">
        <w:rPr>
          <w:rFonts w:ascii="GHEA Grapalat" w:hAnsi="GHEA Grapalat" w:cs="Sylfaen"/>
          <w:sz w:val="20"/>
          <w:lang w:val="af-ZA"/>
        </w:rPr>
        <w:t xml:space="preserve"> </w:t>
      </w:r>
      <w:r w:rsidRPr="008860F5">
        <w:rPr>
          <w:rFonts w:ascii="GHEA Grapalat" w:hAnsi="GHEA Grapalat" w:cs="Sylfaen"/>
          <w:sz w:val="20"/>
          <w:lang w:val="ru-RU"/>
        </w:rPr>
        <w:t>օրենսդրությամբ։</w:t>
      </w:r>
    </w:p>
    <w:p w14:paraId="5FCD94C3"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11.3  </w:t>
      </w:r>
      <w:r w:rsidRPr="008860F5">
        <w:rPr>
          <w:rFonts w:ascii="GHEA Grapalat" w:hAnsi="GHEA Grapalat" w:cs="Sylfaen"/>
          <w:sz w:val="20"/>
          <w:lang w:val="ru-RU"/>
        </w:rPr>
        <w:t>Յուրաքանչյուր</w:t>
      </w:r>
      <w:r w:rsidRPr="008860F5">
        <w:rPr>
          <w:rFonts w:ascii="GHEA Grapalat" w:hAnsi="GHEA Grapalat" w:cs="Sylfaen"/>
          <w:sz w:val="20"/>
          <w:lang w:val="af-ZA"/>
        </w:rPr>
        <w:t xml:space="preserve"> </w:t>
      </w:r>
      <w:r w:rsidRPr="008860F5">
        <w:rPr>
          <w:rFonts w:ascii="GHEA Grapalat" w:hAnsi="GHEA Grapalat" w:cs="Sylfaen"/>
          <w:sz w:val="20"/>
          <w:lang w:val="ru-RU"/>
        </w:rPr>
        <w:t>անձ</w:t>
      </w:r>
      <w:r w:rsidRPr="008860F5">
        <w:rPr>
          <w:rFonts w:ascii="GHEA Grapalat" w:hAnsi="GHEA Grapalat" w:cs="Sylfaen"/>
          <w:sz w:val="20"/>
          <w:lang w:val="af-ZA"/>
        </w:rPr>
        <w:t xml:space="preserve"> </w:t>
      </w:r>
      <w:r w:rsidRPr="008860F5">
        <w:rPr>
          <w:rFonts w:ascii="GHEA Grapalat" w:hAnsi="GHEA Grapalat" w:cs="Sylfaen"/>
          <w:sz w:val="20"/>
          <w:lang w:val="ru-RU"/>
        </w:rPr>
        <w:t>իրավունք</w:t>
      </w:r>
      <w:r w:rsidRPr="008860F5">
        <w:rPr>
          <w:rFonts w:ascii="GHEA Grapalat" w:hAnsi="GHEA Grapalat" w:cs="Sylfaen"/>
          <w:sz w:val="20"/>
          <w:lang w:val="af-ZA"/>
        </w:rPr>
        <w:t xml:space="preserve"> </w:t>
      </w:r>
      <w:r w:rsidRPr="008860F5">
        <w:rPr>
          <w:rFonts w:ascii="GHEA Grapalat" w:hAnsi="GHEA Grapalat" w:cs="Sylfaen"/>
          <w:sz w:val="20"/>
          <w:lang w:val="ru-RU"/>
        </w:rPr>
        <w:t>ունի</w:t>
      </w:r>
      <w:r w:rsidRPr="008860F5">
        <w:rPr>
          <w:rFonts w:ascii="GHEA Grapalat" w:hAnsi="GHEA Grapalat" w:cs="Sylfaen"/>
          <w:sz w:val="20"/>
          <w:lang w:val="af-ZA"/>
        </w:rPr>
        <w:t xml:space="preserve"> </w:t>
      </w:r>
      <w:r w:rsidRPr="008860F5">
        <w:rPr>
          <w:rFonts w:ascii="GHEA Grapalat" w:hAnsi="GHEA Grapalat" w:cs="Sylfaen"/>
          <w:sz w:val="20"/>
          <w:lang w:val="ru-RU"/>
        </w:rPr>
        <w:t>Օրենքի</w:t>
      </w:r>
      <w:r w:rsidRPr="008860F5">
        <w:rPr>
          <w:rFonts w:ascii="GHEA Grapalat" w:hAnsi="GHEA Grapalat" w:cs="Sylfaen"/>
          <w:sz w:val="20"/>
          <w:lang w:val="af-ZA"/>
        </w:rPr>
        <w:t xml:space="preserve"> </w:t>
      </w:r>
      <w:r w:rsidRPr="008860F5">
        <w:rPr>
          <w:rFonts w:ascii="GHEA Grapalat" w:hAnsi="GHEA Grapalat" w:cs="Sylfaen"/>
          <w:sz w:val="20"/>
          <w:lang w:val="ru-RU"/>
        </w:rPr>
        <w:t>համաձայն</w:t>
      </w:r>
      <w:r w:rsidRPr="008860F5">
        <w:rPr>
          <w:rFonts w:ascii="GHEA Grapalat" w:hAnsi="GHEA Grapalat" w:cs="Sylfaen"/>
          <w:sz w:val="20"/>
          <w:lang w:val="af-ZA"/>
        </w:rPr>
        <w:t>`</w:t>
      </w:r>
    </w:p>
    <w:p w14:paraId="6CD0F792"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 </w:t>
      </w:r>
      <w:r w:rsidRPr="008860F5">
        <w:rPr>
          <w:rFonts w:ascii="GHEA Grapalat" w:hAnsi="GHEA Grapalat" w:cs="Sylfaen"/>
          <w:sz w:val="20"/>
          <w:lang w:val="ru-RU"/>
        </w:rPr>
        <w:t>նախքան</w:t>
      </w:r>
      <w:r w:rsidRPr="008860F5">
        <w:rPr>
          <w:rFonts w:ascii="GHEA Grapalat" w:hAnsi="GHEA Grapalat" w:cs="Sylfaen"/>
          <w:sz w:val="20"/>
          <w:lang w:val="af-ZA"/>
        </w:rPr>
        <w:t xml:space="preserve"> </w:t>
      </w:r>
      <w:r w:rsidRPr="008860F5">
        <w:rPr>
          <w:rFonts w:ascii="GHEA Grapalat" w:hAnsi="GHEA Grapalat" w:cs="Sylfaen"/>
          <w:sz w:val="20"/>
          <w:lang w:val="ru-RU"/>
        </w:rPr>
        <w:t>պայմանագրի</w:t>
      </w:r>
      <w:r w:rsidRPr="008860F5">
        <w:rPr>
          <w:rFonts w:ascii="GHEA Grapalat" w:hAnsi="GHEA Grapalat" w:cs="Sylfaen"/>
          <w:sz w:val="20"/>
          <w:lang w:val="af-ZA"/>
        </w:rPr>
        <w:t xml:space="preserve"> </w:t>
      </w:r>
      <w:r w:rsidRPr="008860F5">
        <w:rPr>
          <w:rFonts w:ascii="GHEA Grapalat" w:hAnsi="GHEA Grapalat" w:cs="Sylfaen"/>
          <w:sz w:val="20"/>
          <w:lang w:val="ru-RU"/>
        </w:rPr>
        <w:t>կնքումը</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բողոքարկելու</w:t>
      </w:r>
      <w:r w:rsidRPr="008860F5">
        <w:rPr>
          <w:rFonts w:ascii="GHEA Grapalat" w:hAnsi="GHEA Grapalat" w:cs="Sylfaen"/>
          <w:sz w:val="20"/>
          <w:lang w:val="af-ZA"/>
        </w:rPr>
        <w:t xml:space="preserve"> պ</w:t>
      </w:r>
      <w:r w:rsidRPr="008860F5">
        <w:rPr>
          <w:rFonts w:ascii="GHEA Grapalat" w:hAnsi="GHEA Grapalat" w:cs="Sylfaen"/>
          <w:sz w:val="20"/>
          <w:lang w:val="ru-RU"/>
        </w:rPr>
        <w:t>ատվիրատուի</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հանձնաժողովի</w:t>
      </w:r>
      <w:r w:rsidRPr="008860F5">
        <w:rPr>
          <w:rFonts w:ascii="GHEA Grapalat" w:hAnsi="GHEA Grapalat" w:cs="Sylfaen"/>
          <w:sz w:val="20"/>
          <w:lang w:val="af-ZA"/>
        </w:rPr>
        <w:t xml:space="preserve"> </w:t>
      </w:r>
      <w:r w:rsidRPr="008860F5">
        <w:rPr>
          <w:rFonts w:ascii="GHEA Grapalat" w:hAnsi="GHEA Grapalat" w:cs="Sylfaen"/>
          <w:sz w:val="20"/>
          <w:lang w:val="ru-RU"/>
        </w:rPr>
        <w:t>գործողությունները</w:t>
      </w:r>
      <w:r w:rsidRPr="008860F5">
        <w:rPr>
          <w:rFonts w:ascii="GHEA Grapalat" w:hAnsi="GHEA Grapalat" w:cs="Sylfaen"/>
          <w:sz w:val="20"/>
          <w:lang w:val="af-ZA"/>
        </w:rPr>
        <w:t xml:space="preserve"> (</w:t>
      </w:r>
      <w:r w:rsidRPr="008860F5">
        <w:rPr>
          <w:rFonts w:ascii="GHEA Grapalat" w:hAnsi="GHEA Grapalat" w:cs="Sylfaen"/>
          <w:sz w:val="20"/>
          <w:lang w:val="ru-RU"/>
        </w:rPr>
        <w:t>անգործությունը</w:t>
      </w:r>
      <w:r w:rsidRPr="008860F5">
        <w:rPr>
          <w:rFonts w:ascii="GHEA Grapalat" w:hAnsi="GHEA Grapalat" w:cs="Sylfaen"/>
          <w:sz w:val="20"/>
          <w:lang w:val="af-ZA"/>
        </w:rPr>
        <w:t xml:space="preserve">) և </w:t>
      </w:r>
      <w:r w:rsidRPr="008860F5">
        <w:rPr>
          <w:rFonts w:ascii="GHEA Grapalat" w:hAnsi="GHEA Grapalat" w:cs="Sylfaen"/>
          <w:sz w:val="20"/>
          <w:lang w:val="ru-RU"/>
        </w:rPr>
        <w:t>որոշումները</w:t>
      </w:r>
      <w:r w:rsidRPr="008860F5">
        <w:rPr>
          <w:rFonts w:ascii="GHEA Grapalat" w:hAnsi="GHEA Grapalat" w:cs="Sylfaen"/>
          <w:sz w:val="20"/>
          <w:lang w:val="af-ZA"/>
        </w:rPr>
        <w:t xml:space="preserve"> </w:t>
      </w:r>
      <w:r w:rsidRPr="008860F5">
        <w:rPr>
          <w:rFonts w:ascii="GHEA Grapalat" w:hAnsi="GHEA Grapalat" w:cs="Sylfaen"/>
          <w:sz w:val="20"/>
          <w:lang w:val="ru-RU"/>
        </w:rPr>
        <w:t>գնումների</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խորհրդին</w:t>
      </w:r>
      <w:r w:rsidRPr="008860F5">
        <w:rPr>
          <w:rFonts w:ascii="GHEA Grapalat" w:hAnsi="GHEA Grapalat" w:cs="Sylfaen"/>
          <w:sz w:val="20"/>
          <w:lang w:val="af-ZA"/>
        </w:rPr>
        <w:t xml:space="preserve">` գրավոր </w:t>
      </w:r>
      <w:r w:rsidRPr="008860F5">
        <w:rPr>
          <w:rFonts w:ascii="GHEA Grapalat" w:hAnsi="GHEA Grapalat" w:cs="Sylfaen"/>
          <w:sz w:val="20"/>
          <w:lang w:val="ru-RU"/>
        </w:rPr>
        <w:t>դիմում</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ներկայացնելով</w:t>
      </w:r>
      <w:r w:rsidRPr="008860F5">
        <w:rPr>
          <w:rFonts w:ascii="GHEA Grapalat" w:hAnsi="GHEA Grapalat" w:cs="Sylfaen"/>
          <w:sz w:val="20"/>
          <w:lang w:val="af-ZA"/>
        </w:rPr>
        <w:t xml:space="preserve">` </w:t>
      </w:r>
      <w:r w:rsidRPr="008860F5">
        <w:rPr>
          <w:rFonts w:ascii="GHEA Grapalat" w:hAnsi="GHEA Grapalat" w:cs="Sylfaen"/>
          <w:sz w:val="20"/>
          <w:lang w:val="ru-RU"/>
        </w:rPr>
        <w:t>աշխատանքային</w:t>
      </w:r>
      <w:r w:rsidRPr="008860F5">
        <w:rPr>
          <w:rFonts w:ascii="GHEA Grapalat" w:hAnsi="GHEA Grapalat" w:cs="Sylfaen"/>
          <w:sz w:val="20"/>
          <w:lang w:val="af-ZA"/>
        </w:rPr>
        <w:t xml:space="preserve"> </w:t>
      </w:r>
      <w:r w:rsidRPr="008860F5">
        <w:rPr>
          <w:rFonts w:ascii="GHEA Grapalat" w:hAnsi="GHEA Grapalat" w:cs="Sylfaen"/>
          <w:sz w:val="20"/>
          <w:lang w:val="ru-RU"/>
        </w:rPr>
        <w:t>օրերին</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ժամերին</w:t>
      </w:r>
      <w:r w:rsidRPr="008860F5">
        <w:rPr>
          <w:rFonts w:ascii="GHEA Grapalat" w:hAnsi="GHEA Grapalat" w:cs="Sylfaen"/>
          <w:sz w:val="20"/>
          <w:lang w:val="af-ZA"/>
        </w:rPr>
        <w:t xml:space="preserve">, </w:t>
      </w:r>
      <w:r w:rsidRPr="008860F5">
        <w:rPr>
          <w:rFonts w:ascii="GHEA Grapalat" w:hAnsi="GHEA Grapalat" w:cs="Sylfaen"/>
          <w:sz w:val="20"/>
          <w:lang w:val="ru-RU"/>
        </w:rPr>
        <w:t>ք</w:t>
      </w:r>
      <w:r w:rsidRPr="008860F5">
        <w:rPr>
          <w:rFonts w:ascii="GHEA Grapalat" w:hAnsi="GHEA Grapalat" w:cs="Sylfaen"/>
          <w:sz w:val="20"/>
          <w:lang w:val="af-ZA"/>
        </w:rPr>
        <w:t xml:space="preserve">. </w:t>
      </w:r>
      <w:r w:rsidRPr="008860F5">
        <w:rPr>
          <w:rFonts w:ascii="GHEA Grapalat" w:hAnsi="GHEA Grapalat" w:cs="Sylfaen"/>
          <w:sz w:val="20"/>
          <w:lang w:val="ru-RU"/>
        </w:rPr>
        <w:t>Երևան</w:t>
      </w:r>
      <w:r w:rsidRPr="008860F5">
        <w:rPr>
          <w:rFonts w:ascii="GHEA Grapalat" w:hAnsi="GHEA Grapalat" w:cs="Sylfaen"/>
          <w:sz w:val="20"/>
          <w:lang w:val="af-ZA"/>
        </w:rPr>
        <w:t xml:space="preserve">, Մելիք-Ադամյան փող. 1 </w:t>
      </w:r>
      <w:r w:rsidRPr="008860F5">
        <w:rPr>
          <w:rFonts w:ascii="GHEA Grapalat" w:hAnsi="GHEA Grapalat" w:cs="Sylfaen"/>
          <w:sz w:val="20"/>
          <w:lang w:val="ru-RU"/>
        </w:rPr>
        <w:t>հասցեով</w:t>
      </w:r>
      <w:r w:rsidRPr="008860F5">
        <w:rPr>
          <w:rFonts w:ascii="GHEA Grapalat" w:hAnsi="GHEA Grapalat" w:cs="Sylfaen"/>
          <w:sz w:val="20"/>
          <w:lang w:val="af-ZA"/>
        </w:rPr>
        <w:t>,</w:t>
      </w:r>
    </w:p>
    <w:p w14:paraId="27B68A1C"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2) </w:t>
      </w:r>
      <w:r w:rsidRPr="008860F5">
        <w:rPr>
          <w:rFonts w:ascii="GHEA Grapalat" w:hAnsi="GHEA Grapalat" w:cs="Sylfaen"/>
          <w:sz w:val="20"/>
          <w:lang w:val="ru-RU"/>
        </w:rPr>
        <w:t>դատական</w:t>
      </w:r>
      <w:r w:rsidRPr="008860F5">
        <w:rPr>
          <w:rFonts w:ascii="GHEA Grapalat" w:hAnsi="GHEA Grapalat" w:cs="Sylfaen"/>
          <w:sz w:val="20"/>
          <w:lang w:val="af-ZA"/>
        </w:rPr>
        <w:t xml:space="preserve"> </w:t>
      </w:r>
      <w:r w:rsidRPr="008860F5">
        <w:rPr>
          <w:rFonts w:ascii="GHEA Grapalat" w:hAnsi="GHEA Grapalat" w:cs="Sylfaen"/>
          <w:sz w:val="20"/>
          <w:lang w:val="ru-RU"/>
        </w:rPr>
        <w:t>կարգով</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բողոքարկելու</w:t>
      </w:r>
      <w:r w:rsidRPr="008860F5">
        <w:rPr>
          <w:rFonts w:ascii="GHEA Grapalat" w:hAnsi="GHEA Grapalat" w:cs="Sylfaen"/>
          <w:sz w:val="20"/>
          <w:lang w:val="af-ZA"/>
        </w:rPr>
        <w:t xml:space="preserve"> </w:t>
      </w:r>
      <w:r w:rsidRPr="008860F5">
        <w:rPr>
          <w:rFonts w:ascii="GHEA Grapalat" w:hAnsi="GHEA Grapalat" w:cs="Sylfaen"/>
          <w:sz w:val="20"/>
          <w:lang w:val="ru-RU"/>
        </w:rPr>
        <w:t>գնումների</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խորհրդի</w:t>
      </w:r>
      <w:r w:rsidRPr="008860F5">
        <w:rPr>
          <w:rFonts w:ascii="GHEA Grapalat" w:hAnsi="GHEA Grapalat" w:cs="Sylfaen"/>
          <w:sz w:val="20"/>
          <w:lang w:val="af-ZA"/>
        </w:rPr>
        <w:t>, պ</w:t>
      </w:r>
      <w:r w:rsidRPr="008860F5">
        <w:rPr>
          <w:rFonts w:ascii="GHEA Grapalat" w:hAnsi="GHEA Grapalat" w:cs="Sylfaen"/>
          <w:sz w:val="20"/>
          <w:lang w:val="ru-RU"/>
        </w:rPr>
        <w:t>ատվիրատուի</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հանձնաժողովի</w:t>
      </w:r>
      <w:r w:rsidRPr="008860F5">
        <w:rPr>
          <w:rFonts w:ascii="GHEA Grapalat" w:hAnsi="GHEA Grapalat" w:cs="Sylfaen"/>
          <w:sz w:val="20"/>
          <w:lang w:val="af-ZA"/>
        </w:rPr>
        <w:t xml:space="preserve"> </w:t>
      </w:r>
      <w:r w:rsidRPr="008860F5">
        <w:rPr>
          <w:rFonts w:ascii="GHEA Grapalat" w:hAnsi="GHEA Grapalat" w:cs="Sylfaen"/>
          <w:sz w:val="20"/>
          <w:lang w:val="ru-RU"/>
        </w:rPr>
        <w:t>գործողությունները</w:t>
      </w:r>
      <w:r w:rsidRPr="008860F5">
        <w:rPr>
          <w:rFonts w:ascii="GHEA Grapalat" w:hAnsi="GHEA Grapalat" w:cs="Sylfaen"/>
          <w:sz w:val="20"/>
          <w:lang w:val="af-ZA"/>
        </w:rPr>
        <w:t xml:space="preserve"> (</w:t>
      </w:r>
      <w:r w:rsidRPr="008860F5">
        <w:rPr>
          <w:rFonts w:ascii="GHEA Grapalat" w:hAnsi="GHEA Grapalat" w:cs="Sylfaen"/>
          <w:sz w:val="20"/>
          <w:lang w:val="ru-RU"/>
        </w:rPr>
        <w:t>անգործությունը</w:t>
      </w:r>
      <w:r w:rsidRPr="008860F5">
        <w:rPr>
          <w:rFonts w:ascii="GHEA Grapalat" w:hAnsi="GHEA Grapalat" w:cs="Sylfaen"/>
          <w:sz w:val="20"/>
          <w:lang w:val="af-ZA"/>
        </w:rPr>
        <w:t xml:space="preserve">) և </w:t>
      </w:r>
      <w:r w:rsidRPr="008860F5">
        <w:rPr>
          <w:rFonts w:ascii="GHEA Grapalat" w:hAnsi="GHEA Grapalat" w:cs="Sylfaen"/>
          <w:sz w:val="20"/>
          <w:lang w:val="ru-RU"/>
        </w:rPr>
        <w:t>որոշումները։</w:t>
      </w:r>
    </w:p>
    <w:p w14:paraId="20DD2792"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11.4  </w:t>
      </w:r>
      <w:r w:rsidRPr="008860F5">
        <w:rPr>
          <w:rFonts w:ascii="GHEA Grapalat" w:hAnsi="GHEA Grapalat" w:cs="Sylfaen"/>
          <w:sz w:val="20"/>
          <w:lang w:val="ru-RU"/>
        </w:rPr>
        <w:t>Եթե</w:t>
      </w:r>
      <w:r w:rsidRPr="008860F5">
        <w:rPr>
          <w:rFonts w:ascii="GHEA Grapalat" w:hAnsi="GHEA Grapalat" w:cs="Sylfaen"/>
          <w:sz w:val="20"/>
          <w:lang w:val="af-ZA"/>
        </w:rPr>
        <w:t xml:space="preserve"> </w:t>
      </w:r>
      <w:r w:rsidRPr="008860F5">
        <w:rPr>
          <w:rFonts w:ascii="GHEA Grapalat" w:hAnsi="GHEA Grapalat" w:cs="Sylfaen"/>
          <w:sz w:val="20"/>
          <w:lang w:val="ru-RU"/>
        </w:rPr>
        <w:t>բողոքը</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ներկայացրած</w:t>
      </w:r>
      <w:r w:rsidRPr="008860F5">
        <w:rPr>
          <w:rFonts w:ascii="GHEA Grapalat" w:hAnsi="GHEA Grapalat" w:cs="Sylfaen"/>
          <w:sz w:val="20"/>
          <w:lang w:val="af-ZA"/>
        </w:rPr>
        <w:t xml:space="preserve"> </w:t>
      </w:r>
      <w:r w:rsidRPr="008860F5">
        <w:rPr>
          <w:rFonts w:ascii="GHEA Grapalat" w:hAnsi="GHEA Grapalat" w:cs="Sylfaen"/>
          <w:sz w:val="20"/>
          <w:lang w:val="ru-RU"/>
        </w:rPr>
        <w:t>անձը</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w:t>
      </w:r>
    </w:p>
    <w:p w14:paraId="5F43C5E2"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 </w:t>
      </w:r>
      <w:r w:rsidRPr="008860F5">
        <w:rPr>
          <w:rFonts w:ascii="GHEA Grapalat" w:hAnsi="GHEA Grapalat" w:cs="Sylfaen"/>
          <w:sz w:val="20"/>
          <w:lang w:val="ru-RU"/>
        </w:rPr>
        <w:t>պայմանագիր</w:t>
      </w:r>
      <w:r w:rsidRPr="008860F5">
        <w:rPr>
          <w:rFonts w:ascii="GHEA Grapalat" w:hAnsi="GHEA Grapalat" w:cs="Sylfaen"/>
          <w:sz w:val="20"/>
          <w:lang w:val="af-ZA"/>
        </w:rPr>
        <w:t xml:space="preserve"> </w:t>
      </w:r>
      <w:r w:rsidRPr="008860F5">
        <w:rPr>
          <w:rFonts w:ascii="GHEA Grapalat" w:hAnsi="GHEA Grapalat" w:cs="Sylfaen"/>
          <w:sz w:val="20"/>
          <w:lang w:val="ru-RU"/>
        </w:rPr>
        <w:t>կնքելու</w:t>
      </w:r>
      <w:r w:rsidRPr="008860F5">
        <w:rPr>
          <w:rFonts w:ascii="GHEA Grapalat" w:hAnsi="GHEA Grapalat" w:cs="Sylfaen"/>
          <w:sz w:val="20"/>
          <w:lang w:val="af-ZA"/>
        </w:rPr>
        <w:t xml:space="preserve"> </w:t>
      </w:r>
      <w:r w:rsidRPr="008860F5">
        <w:rPr>
          <w:rFonts w:ascii="GHEA Grapalat" w:hAnsi="GHEA Grapalat" w:cs="Sylfaen"/>
          <w:sz w:val="20"/>
          <w:lang w:val="ru-RU"/>
        </w:rPr>
        <w:t>որոշումը</w:t>
      </w:r>
      <w:r w:rsidRPr="008860F5">
        <w:rPr>
          <w:rFonts w:ascii="GHEA Grapalat" w:hAnsi="GHEA Grapalat" w:cs="Sylfaen"/>
          <w:sz w:val="20"/>
          <w:lang w:val="af-ZA"/>
        </w:rPr>
        <w:t xml:space="preserve">, </w:t>
      </w:r>
      <w:r w:rsidRPr="008860F5">
        <w:rPr>
          <w:rFonts w:ascii="GHEA Grapalat" w:hAnsi="GHEA Grapalat" w:cs="Sylfaen"/>
          <w:sz w:val="20"/>
          <w:lang w:val="ru-RU"/>
        </w:rPr>
        <w:t>ապա</w:t>
      </w:r>
      <w:r w:rsidRPr="008860F5">
        <w:rPr>
          <w:rFonts w:ascii="GHEA Grapalat" w:hAnsi="GHEA Grapalat" w:cs="Sylfaen"/>
          <w:sz w:val="20"/>
          <w:lang w:val="af-ZA"/>
        </w:rPr>
        <w:t xml:space="preserve"> </w:t>
      </w:r>
      <w:r w:rsidRPr="008860F5">
        <w:rPr>
          <w:rFonts w:ascii="GHEA Grapalat" w:hAnsi="GHEA Grapalat" w:cs="Sylfaen"/>
          <w:sz w:val="20"/>
        </w:rPr>
        <w:t>գնումների</w:t>
      </w:r>
      <w:r w:rsidRPr="008860F5">
        <w:rPr>
          <w:rFonts w:ascii="GHEA Grapalat" w:hAnsi="GHEA Grapalat" w:cs="Sylfaen"/>
          <w:sz w:val="20"/>
          <w:lang w:val="af-ZA"/>
        </w:rPr>
        <w:t xml:space="preserve"> </w:t>
      </w:r>
      <w:r w:rsidRPr="008860F5">
        <w:rPr>
          <w:rFonts w:ascii="GHEA Grapalat" w:hAnsi="GHEA Grapalat" w:cs="Sylfaen"/>
          <w:sz w:val="20"/>
        </w:rPr>
        <w:t>բողոքարկման</w:t>
      </w:r>
      <w:r w:rsidRPr="008860F5">
        <w:rPr>
          <w:rFonts w:ascii="GHEA Grapalat" w:hAnsi="GHEA Grapalat" w:cs="Sylfaen"/>
          <w:sz w:val="20"/>
          <w:lang w:val="af-ZA"/>
        </w:rPr>
        <w:t xml:space="preserve"> </w:t>
      </w:r>
      <w:r w:rsidRPr="008860F5">
        <w:rPr>
          <w:rFonts w:ascii="GHEA Grapalat" w:hAnsi="GHEA Grapalat" w:cs="Sylfaen"/>
          <w:sz w:val="20"/>
        </w:rPr>
        <w:t>խորհուրդ</w:t>
      </w:r>
      <w:r w:rsidRPr="008860F5">
        <w:rPr>
          <w:rFonts w:ascii="GHEA Grapalat" w:hAnsi="GHEA Grapalat" w:cs="Sylfaen"/>
          <w:sz w:val="20"/>
          <w:lang w:val="af-ZA"/>
        </w:rPr>
        <w:t xml:space="preserve"> </w:t>
      </w:r>
      <w:r w:rsidRPr="008860F5">
        <w:rPr>
          <w:rFonts w:ascii="GHEA Grapalat" w:hAnsi="GHEA Grapalat" w:cs="Sylfaen"/>
          <w:sz w:val="20"/>
        </w:rPr>
        <w:t>բողոքը</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w:t>
      </w:r>
      <w:r w:rsidRPr="008860F5">
        <w:rPr>
          <w:rFonts w:ascii="GHEA Grapalat" w:hAnsi="GHEA Grapalat" w:cs="Sylfaen"/>
          <w:sz w:val="20"/>
        </w:rPr>
        <w:t>ն</w:t>
      </w:r>
      <w:r w:rsidRPr="008860F5">
        <w:rPr>
          <w:rFonts w:ascii="GHEA Grapalat" w:hAnsi="GHEA Grapalat" w:cs="Sylfaen"/>
          <w:sz w:val="20"/>
          <w:lang w:val="ru-RU"/>
        </w:rPr>
        <w:t>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սույն</w:t>
      </w:r>
      <w:r w:rsidRPr="008860F5">
        <w:rPr>
          <w:rFonts w:ascii="GHEA Grapalat" w:hAnsi="GHEA Grapalat" w:cs="Sylfaen"/>
          <w:sz w:val="20"/>
          <w:lang w:val="af-ZA"/>
        </w:rPr>
        <w:t xml:space="preserve"> </w:t>
      </w:r>
      <w:r w:rsidRPr="008860F5">
        <w:rPr>
          <w:rFonts w:ascii="GHEA Grapalat" w:hAnsi="GHEA Grapalat" w:cs="Sylfaen"/>
          <w:sz w:val="20"/>
          <w:lang w:val="ru-RU"/>
        </w:rPr>
        <w:t>հրավերի</w:t>
      </w:r>
      <w:r w:rsidRPr="008860F5">
        <w:rPr>
          <w:rFonts w:ascii="GHEA Grapalat" w:hAnsi="GHEA Grapalat" w:cs="Sylfaen"/>
          <w:sz w:val="20"/>
          <w:lang w:val="af-ZA"/>
        </w:rPr>
        <w:t xml:space="preserve"> 1-</w:t>
      </w:r>
      <w:r w:rsidRPr="008860F5">
        <w:rPr>
          <w:rFonts w:ascii="GHEA Grapalat" w:hAnsi="GHEA Grapalat" w:cs="Sylfaen"/>
          <w:sz w:val="20"/>
        </w:rPr>
        <w:t>ին</w:t>
      </w:r>
      <w:r w:rsidRPr="008860F5">
        <w:rPr>
          <w:rFonts w:ascii="GHEA Grapalat" w:hAnsi="GHEA Grapalat" w:cs="Sylfaen"/>
          <w:sz w:val="20"/>
          <w:lang w:val="af-ZA"/>
        </w:rPr>
        <w:t xml:space="preserve"> </w:t>
      </w:r>
      <w:r w:rsidRPr="008860F5">
        <w:rPr>
          <w:rFonts w:ascii="GHEA Grapalat" w:hAnsi="GHEA Grapalat" w:cs="Sylfaen"/>
          <w:sz w:val="20"/>
        </w:rPr>
        <w:t>մասի</w:t>
      </w:r>
      <w:r w:rsidRPr="008860F5">
        <w:rPr>
          <w:rFonts w:ascii="GHEA Grapalat" w:hAnsi="GHEA Grapalat" w:cs="Sylfaen"/>
          <w:sz w:val="20"/>
          <w:lang w:val="af-ZA"/>
        </w:rPr>
        <w:t xml:space="preserve"> 7.26-</w:t>
      </w:r>
      <w:r w:rsidRPr="008860F5">
        <w:rPr>
          <w:rFonts w:ascii="GHEA Grapalat" w:hAnsi="GHEA Grapalat" w:cs="Sylfaen"/>
          <w:sz w:val="20"/>
          <w:lang w:val="ru-RU"/>
        </w:rPr>
        <w:t>րդ</w:t>
      </w:r>
      <w:r w:rsidRPr="008860F5">
        <w:rPr>
          <w:rFonts w:ascii="GHEA Grapalat" w:hAnsi="GHEA Grapalat" w:cs="Sylfaen"/>
          <w:sz w:val="20"/>
          <w:lang w:val="af-ZA"/>
        </w:rPr>
        <w:t xml:space="preserve"> </w:t>
      </w:r>
      <w:r w:rsidRPr="008860F5">
        <w:rPr>
          <w:rFonts w:ascii="GHEA Grapalat" w:hAnsi="GHEA Grapalat" w:cs="Sylfaen"/>
          <w:sz w:val="20"/>
          <w:lang w:val="ru-RU"/>
        </w:rPr>
        <w:t>կետով</w:t>
      </w:r>
      <w:r w:rsidRPr="008860F5">
        <w:rPr>
          <w:rFonts w:ascii="GHEA Grapalat" w:hAnsi="GHEA Grapalat" w:cs="Sylfaen"/>
          <w:sz w:val="20"/>
          <w:lang w:val="af-ZA"/>
        </w:rPr>
        <w:t xml:space="preserve"> </w:t>
      </w:r>
      <w:r w:rsidRPr="008860F5">
        <w:rPr>
          <w:rFonts w:ascii="GHEA Grapalat" w:hAnsi="GHEA Grapalat" w:cs="Sylfaen"/>
          <w:sz w:val="20"/>
          <w:lang w:val="ru-RU"/>
        </w:rPr>
        <w:t>նախատեսված</w:t>
      </w:r>
      <w:r w:rsidRPr="008860F5">
        <w:rPr>
          <w:rFonts w:ascii="GHEA Grapalat" w:hAnsi="GHEA Grapalat" w:cs="Sylfaen"/>
          <w:sz w:val="20"/>
          <w:lang w:val="af-ZA"/>
        </w:rPr>
        <w:t xml:space="preserve"> </w:t>
      </w:r>
      <w:r w:rsidRPr="008860F5">
        <w:rPr>
          <w:rFonts w:ascii="GHEA Grapalat" w:hAnsi="GHEA Grapalat" w:cs="Sylfaen"/>
          <w:sz w:val="20"/>
          <w:lang w:val="ru-RU"/>
        </w:rPr>
        <w:t>անգործության</w:t>
      </w:r>
      <w:r w:rsidRPr="008860F5">
        <w:rPr>
          <w:rFonts w:ascii="GHEA Grapalat" w:hAnsi="GHEA Grapalat" w:cs="Sylfaen"/>
          <w:sz w:val="20"/>
          <w:lang w:val="af-ZA"/>
        </w:rPr>
        <w:t xml:space="preserve"> </w:t>
      </w:r>
      <w:r w:rsidRPr="008860F5">
        <w:rPr>
          <w:rFonts w:ascii="GHEA Grapalat" w:hAnsi="GHEA Grapalat" w:cs="Sylfaen"/>
          <w:sz w:val="20"/>
          <w:lang w:val="ru-RU"/>
        </w:rPr>
        <w:t>ժամանակահատվածում</w:t>
      </w:r>
      <w:r w:rsidRPr="008860F5">
        <w:rPr>
          <w:rFonts w:ascii="GHEA Grapalat" w:hAnsi="GHEA Grapalat" w:cs="Sylfaen"/>
          <w:sz w:val="20"/>
          <w:lang w:val="af-ZA"/>
        </w:rPr>
        <w:t>.</w:t>
      </w:r>
    </w:p>
    <w:p w14:paraId="460B51A2"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2) </w:t>
      </w:r>
      <w:r w:rsidRPr="008860F5">
        <w:rPr>
          <w:rFonts w:ascii="GHEA Grapalat" w:hAnsi="GHEA Grapalat" w:cs="Sylfaen"/>
          <w:sz w:val="20"/>
          <w:lang w:val="ru-RU"/>
        </w:rPr>
        <w:t>գնման</w:t>
      </w:r>
      <w:r w:rsidRPr="008860F5">
        <w:rPr>
          <w:rFonts w:ascii="GHEA Grapalat" w:hAnsi="GHEA Grapalat" w:cs="Sylfaen"/>
          <w:sz w:val="20"/>
          <w:lang w:val="af-ZA"/>
        </w:rPr>
        <w:t xml:space="preserve"> </w:t>
      </w:r>
      <w:r w:rsidRPr="008860F5">
        <w:rPr>
          <w:rFonts w:ascii="GHEA Grapalat" w:hAnsi="GHEA Grapalat" w:cs="Sylfaen"/>
          <w:sz w:val="20"/>
          <w:lang w:val="ru-RU"/>
        </w:rPr>
        <w:t>առարկայի</w:t>
      </w:r>
      <w:r w:rsidRPr="008860F5">
        <w:rPr>
          <w:rFonts w:ascii="GHEA Grapalat" w:hAnsi="GHEA Grapalat" w:cs="Sylfaen"/>
          <w:sz w:val="20"/>
          <w:lang w:val="af-ZA"/>
        </w:rPr>
        <w:t xml:space="preserve"> </w:t>
      </w:r>
      <w:r w:rsidRPr="008860F5">
        <w:rPr>
          <w:rFonts w:ascii="GHEA Grapalat" w:hAnsi="GHEA Grapalat" w:cs="Sylfaen"/>
          <w:sz w:val="20"/>
          <w:lang w:val="ru-RU"/>
        </w:rPr>
        <w:t>բնութագրերը</w:t>
      </w:r>
      <w:r w:rsidRPr="008860F5">
        <w:rPr>
          <w:rFonts w:ascii="GHEA Grapalat" w:hAnsi="GHEA Grapalat" w:cs="Sylfaen"/>
          <w:sz w:val="20"/>
          <w:lang w:val="af-ZA"/>
        </w:rPr>
        <w:t xml:space="preserve"> </w:t>
      </w:r>
      <w:r w:rsidRPr="008860F5">
        <w:rPr>
          <w:rFonts w:ascii="GHEA Grapalat" w:hAnsi="GHEA Grapalat" w:cs="Sylfaen"/>
          <w:sz w:val="20"/>
          <w:lang w:val="ru-RU"/>
        </w:rPr>
        <w:t>կամ</w:t>
      </w:r>
      <w:r w:rsidRPr="008860F5">
        <w:rPr>
          <w:rFonts w:ascii="GHEA Grapalat" w:hAnsi="GHEA Grapalat" w:cs="Sylfaen"/>
          <w:sz w:val="20"/>
          <w:lang w:val="af-ZA"/>
        </w:rPr>
        <w:t xml:space="preserve"> </w:t>
      </w:r>
      <w:r w:rsidRPr="008860F5">
        <w:rPr>
          <w:rFonts w:ascii="GHEA Grapalat" w:hAnsi="GHEA Grapalat" w:cs="Sylfaen"/>
          <w:sz w:val="20"/>
          <w:lang w:val="ru-RU"/>
        </w:rPr>
        <w:t>հրավերի</w:t>
      </w:r>
      <w:r w:rsidRPr="008860F5">
        <w:rPr>
          <w:rFonts w:ascii="GHEA Grapalat" w:hAnsi="GHEA Grapalat" w:cs="Sylfaen"/>
          <w:sz w:val="20"/>
          <w:lang w:val="af-ZA"/>
        </w:rPr>
        <w:t xml:space="preserve"> </w:t>
      </w:r>
      <w:r w:rsidRPr="008860F5">
        <w:rPr>
          <w:rFonts w:ascii="GHEA Grapalat" w:hAnsi="GHEA Grapalat" w:cs="Sylfaen"/>
          <w:sz w:val="20"/>
          <w:lang w:val="ru-RU"/>
        </w:rPr>
        <w:t>պահանջները</w:t>
      </w:r>
      <w:r w:rsidRPr="008860F5">
        <w:rPr>
          <w:rFonts w:ascii="GHEA Grapalat" w:hAnsi="GHEA Grapalat" w:cs="Sylfaen"/>
          <w:sz w:val="20"/>
          <w:lang w:val="af-ZA"/>
        </w:rPr>
        <w:t xml:space="preserve">, </w:t>
      </w:r>
      <w:r w:rsidRPr="008860F5">
        <w:rPr>
          <w:rFonts w:ascii="GHEA Grapalat" w:hAnsi="GHEA Grapalat" w:cs="Sylfaen"/>
          <w:sz w:val="20"/>
          <w:lang w:val="ru-RU"/>
        </w:rPr>
        <w:t>ապա</w:t>
      </w:r>
      <w:r w:rsidRPr="008860F5">
        <w:rPr>
          <w:rFonts w:ascii="GHEA Grapalat" w:hAnsi="GHEA Grapalat" w:cs="Sylfaen"/>
          <w:sz w:val="20"/>
          <w:lang w:val="af-ZA"/>
        </w:rPr>
        <w:t xml:space="preserve"> </w:t>
      </w:r>
      <w:r w:rsidRPr="008860F5">
        <w:rPr>
          <w:rFonts w:ascii="GHEA Grapalat" w:hAnsi="GHEA Grapalat" w:cs="Sylfaen"/>
          <w:sz w:val="20"/>
        </w:rPr>
        <w:t>գնումների</w:t>
      </w:r>
      <w:r w:rsidRPr="008860F5">
        <w:rPr>
          <w:rFonts w:ascii="GHEA Grapalat" w:hAnsi="GHEA Grapalat" w:cs="Sylfaen"/>
          <w:sz w:val="20"/>
          <w:lang w:val="af-ZA"/>
        </w:rPr>
        <w:t xml:space="preserve"> </w:t>
      </w:r>
      <w:r w:rsidRPr="008860F5">
        <w:rPr>
          <w:rFonts w:ascii="GHEA Grapalat" w:hAnsi="GHEA Grapalat" w:cs="Sylfaen"/>
          <w:sz w:val="20"/>
        </w:rPr>
        <w:t>բողոքարկման</w:t>
      </w:r>
      <w:r w:rsidRPr="008860F5">
        <w:rPr>
          <w:rFonts w:ascii="GHEA Grapalat" w:hAnsi="GHEA Grapalat" w:cs="Sylfaen"/>
          <w:sz w:val="20"/>
          <w:lang w:val="af-ZA"/>
        </w:rPr>
        <w:t xml:space="preserve"> </w:t>
      </w:r>
      <w:r w:rsidRPr="008860F5">
        <w:rPr>
          <w:rFonts w:ascii="GHEA Grapalat" w:hAnsi="GHEA Grapalat" w:cs="Sylfaen"/>
          <w:sz w:val="20"/>
        </w:rPr>
        <w:t>խորհուրդ</w:t>
      </w:r>
      <w:r w:rsidRPr="008860F5">
        <w:rPr>
          <w:rFonts w:ascii="GHEA Grapalat" w:hAnsi="GHEA Grapalat" w:cs="Sylfaen"/>
          <w:sz w:val="20"/>
          <w:lang w:val="af-ZA"/>
        </w:rPr>
        <w:t xml:space="preserve"> </w:t>
      </w:r>
      <w:r w:rsidRPr="008860F5">
        <w:rPr>
          <w:rFonts w:ascii="GHEA Grapalat" w:hAnsi="GHEA Grapalat" w:cs="Sylfaen"/>
          <w:sz w:val="20"/>
        </w:rPr>
        <w:t>բողոքը</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w:t>
      </w:r>
      <w:r w:rsidRPr="008860F5">
        <w:rPr>
          <w:rFonts w:ascii="GHEA Grapalat" w:hAnsi="GHEA Grapalat" w:cs="Sylfaen"/>
          <w:sz w:val="20"/>
        </w:rPr>
        <w:t>ն</w:t>
      </w:r>
      <w:r w:rsidRPr="008860F5">
        <w:rPr>
          <w:rFonts w:ascii="GHEA Grapalat" w:hAnsi="GHEA Grapalat" w:cs="Sylfaen"/>
          <w:sz w:val="20"/>
          <w:lang w:val="ru-RU"/>
        </w:rPr>
        <w:t>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մինչև</w:t>
      </w:r>
      <w:r w:rsidRPr="008860F5">
        <w:rPr>
          <w:rFonts w:ascii="GHEA Grapalat" w:hAnsi="GHEA Grapalat" w:cs="Sylfaen"/>
          <w:sz w:val="20"/>
          <w:lang w:val="af-ZA"/>
        </w:rPr>
        <w:t xml:space="preserve"> </w:t>
      </w:r>
      <w:r w:rsidRPr="008860F5">
        <w:rPr>
          <w:rFonts w:ascii="GHEA Grapalat" w:hAnsi="GHEA Grapalat" w:cs="Sylfaen"/>
          <w:sz w:val="20"/>
          <w:lang w:val="ru-RU"/>
        </w:rPr>
        <w:t>հայտերի</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ներկայացման</w:t>
      </w:r>
      <w:r w:rsidRPr="008860F5">
        <w:rPr>
          <w:rFonts w:ascii="GHEA Grapalat" w:hAnsi="GHEA Grapalat" w:cs="Sylfaen"/>
          <w:sz w:val="20"/>
          <w:lang w:val="af-ZA"/>
        </w:rPr>
        <w:t xml:space="preserve"> </w:t>
      </w:r>
      <w:r w:rsidRPr="008860F5">
        <w:rPr>
          <w:rFonts w:ascii="GHEA Grapalat" w:hAnsi="GHEA Grapalat" w:cs="Sylfaen"/>
          <w:sz w:val="20"/>
          <w:lang w:val="ru-RU"/>
        </w:rPr>
        <w:t>վերջնաժամկետը</w:t>
      </w:r>
      <w:r w:rsidRPr="008860F5">
        <w:rPr>
          <w:rFonts w:ascii="GHEA Grapalat" w:hAnsi="GHEA Grapalat" w:cs="Sylfaen"/>
          <w:sz w:val="20"/>
          <w:lang w:val="af-ZA"/>
        </w:rPr>
        <w:t xml:space="preserve"> </w:t>
      </w:r>
      <w:r w:rsidRPr="008860F5">
        <w:rPr>
          <w:rFonts w:ascii="GHEA Grapalat" w:hAnsi="GHEA Grapalat" w:cs="Sylfaen"/>
          <w:sz w:val="20"/>
        </w:rPr>
        <w:t>լրանալը</w:t>
      </w:r>
      <w:r w:rsidRPr="008860F5">
        <w:rPr>
          <w:rFonts w:ascii="GHEA Grapalat" w:hAnsi="GHEA Grapalat" w:cs="Sylfaen"/>
          <w:sz w:val="20"/>
          <w:lang w:val="af-ZA"/>
        </w:rPr>
        <w:t xml:space="preserve">:  </w:t>
      </w:r>
    </w:p>
    <w:p w14:paraId="3B478839"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11.5 Գնումների բողոքարկման </w:t>
      </w:r>
      <w:r w:rsidRPr="008860F5">
        <w:rPr>
          <w:rFonts w:ascii="GHEA Grapalat" w:hAnsi="GHEA Grapalat" w:cs="Sylfaen"/>
          <w:sz w:val="20"/>
        </w:rPr>
        <w:t>խ</w:t>
      </w:r>
      <w:r w:rsidRPr="008860F5">
        <w:rPr>
          <w:rFonts w:ascii="GHEA Grapalat" w:hAnsi="GHEA Grapalat" w:cs="Sylfaen"/>
          <w:sz w:val="20"/>
          <w:lang w:val="ru-RU"/>
        </w:rPr>
        <w:t>որհրդին</w:t>
      </w:r>
      <w:r w:rsidRPr="008860F5">
        <w:rPr>
          <w:rFonts w:ascii="GHEA Grapalat" w:hAnsi="GHEA Grapalat" w:cs="Sylfaen"/>
          <w:sz w:val="20"/>
          <w:lang w:val="af-ZA"/>
        </w:rPr>
        <w:t xml:space="preserve"> </w:t>
      </w:r>
      <w:r w:rsidRPr="008860F5">
        <w:rPr>
          <w:rFonts w:ascii="GHEA Grapalat" w:hAnsi="GHEA Grapalat" w:cs="Sylfaen"/>
          <w:sz w:val="20"/>
          <w:lang w:val="ru-RU"/>
        </w:rPr>
        <w:t>բողոքը</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ներկայացվում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գրավոր</w:t>
      </w:r>
      <w:r w:rsidRPr="008860F5">
        <w:rPr>
          <w:rFonts w:ascii="GHEA Grapalat" w:hAnsi="GHEA Grapalat" w:cs="Sylfaen"/>
          <w:sz w:val="20"/>
          <w:lang w:val="af-ZA"/>
        </w:rPr>
        <w:t xml:space="preserve">, </w:t>
      </w:r>
      <w:r w:rsidRPr="008860F5">
        <w:rPr>
          <w:rFonts w:ascii="GHEA Grapalat" w:hAnsi="GHEA Grapalat" w:cs="Sylfaen"/>
          <w:sz w:val="20"/>
          <w:lang w:val="ru-RU"/>
        </w:rPr>
        <w:t>ստորագրված</w:t>
      </w:r>
      <w:r w:rsidRPr="008860F5">
        <w:rPr>
          <w:rFonts w:ascii="GHEA Grapalat" w:hAnsi="GHEA Grapalat" w:cs="Sylfaen"/>
          <w:sz w:val="20"/>
          <w:lang w:val="af-ZA"/>
        </w:rPr>
        <w:t xml:space="preserve">, </w:t>
      </w:r>
      <w:r w:rsidRPr="008860F5">
        <w:rPr>
          <w:rFonts w:ascii="GHEA Grapalat" w:hAnsi="GHEA Grapalat" w:cs="Sylfaen"/>
          <w:sz w:val="20"/>
          <w:lang w:val="ru-RU"/>
        </w:rPr>
        <w:t>դրանում</w:t>
      </w:r>
      <w:r w:rsidRPr="008860F5">
        <w:rPr>
          <w:rFonts w:ascii="GHEA Grapalat" w:hAnsi="GHEA Grapalat" w:cs="Sylfaen"/>
          <w:sz w:val="20"/>
          <w:lang w:val="af-ZA"/>
        </w:rPr>
        <w:t xml:space="preserve"> </w:t>
      </w:r>
      <w:r w:rsidRPr="008860F5">
        <w:rPr>
          <w:rFonts w:ascii="GHEA Grapalat" w:hAnsi="GHEA Grapalat" w:cs="Sylfaen"/>
          <w:sz w:val="20"/>
          <w:lang w:val="ru-RU"/>
        </w:rPr>
        <w:t>ներառելով</w:t>
      </w:r>
      <w:r w:rsidRPr="008860F5">
        <w:rPr>
          <w:rFonts w:ascii="GHEA Grapalat" w:hAnsi="GHEA Grapalat" w:cs="Sylfaen"/>
          <w:sz w:val="20"/>
          <w:lang w:val="af-ZA"/>
        </w:rPr>
        <w:t>`</w:t>
      </w:r>
    </w:p>
    <w:p w14:paraId="4241BA6A"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 </w:t>
      </w:r>
      <w:r w:rsidRPr="008860F5">
        <w:rPr>
          <w:rFonts w:ascii="GHEA Grapalat" w:hAnsi="GHEA Grapalat" w:cs="Sylfaen"/>
          <w:sz w:val="20"/>
          <w:lang w:val="ru-RU"/>
        </w:rPr>
        <w:t>բողոքը</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ներկայացրած</w:t>
      </w:r>
      <w:r w:rsidRPr="008860F5">
        <w:rPr>
          <w:rFonts w:ascii="GHEA Grapalat" w:hAnsi="GHEA Grapalat" w:cs="Sylfaen"/>
          <w:sz w:val="20"/>
          <w:lang w:val="af-ZA"/>
        </w:rPr>
        <w:t xml:space="preserve"> </w:t>
      </w:r>
      <w:r w:rsidRPr="008860F5">
        <w:rPr>
          <w:rFonts w:ascii="GHEA Grapalat" w:hAnsi="GHEA Grapalat" w:cs="Sylfaen"/>
          <w:sz w:val="20"/>
          <w:lang w:val="ru-RU"/>
        </w:rPr>
        <w:t>անձի</w:t>
      </w:r>
      <w:r w:rsidRPr="008860F5">
        <w:rPr>
          <w:rFonts w:ascii="GHEA Grapalat" w:hAnsi="GHEA Grapalat" w:cs="Sylfaen"/>
          <w:sz w:val="20"/>
          <w:lang w:val="af-ZA"/>
        </w:rPr>
        <w:t xml:space="preserve"> </w:t>
      </w:r>
      <w:r w:rsidRPr="008860F5">
        <w:rPr>
          <w:rFonts w:ascii="GHEA Grapalat" w:hAnsi="GHEA Grapalat" w:cs="Sylfaen"/>
          <w:sz w:val="20"/>
          <w:lang w:val="ru-RU"/>
        </w:rPr>
        <w:t>անվանումը</w:t>
      </w:r>
      <w:r w:rsidRPr="008860F5">
        <w:rPr>
          <w:rFonts w:ascii="GHEA Grapalat" w:hAnsi="GHEA Grapalat" w:cs="Sylfaen"/>
          <w:sz w:val="20"/>
          <w:lang w:val="af-ZA"/>
        </w:rPr>
        <w:t xml:space="preserve"> (</w:t>
      </w:r>
      <w:r w:rsidRPr="008860F5">
        <w:rPr>
          <w:rFonts w:ascii="GHEA Grapalat" w:hAnsi="GHEA Grapalat" w:cs="Sylfaen"/>
          <w:sz w:val="20"/>
          <w:lang w:val="ru-RU"/>
        </w:rPr>
        <w:t>անունը</w:t>
      </w:r>
      <w:r w:rsidRPr="008860F5">
        <w:rPr>
          <w:rFonts w:ascii="GHEA Grapalat" w:hAnsi="GHEA Grapalat" w:cs="Sylfaen"/>
          <w:sz w:val="20"/>
          <w:lang w:val="af-ZA"/>
        </w:rPr>
        <w:t xml:space="preserve">, </w:t>
      </w:r>
      <w:r w:rsidRPr="008860F5">
        <w:rPr>
          <w:rFonts w:ascii="GHEA Grapalat" w:hAnsi="GHEA Grapalat" w:cs="Sylfaen"/>
          <w:sz w:val="20"/>
          <w:lang w:val="ru-RU"/>
        </w:rPr>
        <w:t>ազգանունը</w:t>
      </w:r>
      <w:r w:rsidRPr="008860F5">
        <w:rPr>
          <w:rFonts w:ascii="GHEA Grapalat" w:hAnsi="GHEA Grapalat" w:cs="Sylfaen"/>
          <w:sz w:val="20"/>
          <w:lang w:val="af-ZA"/>
        </w:rPr>
        <w:t xml:space="preserve">, </w:t>
      </w:r>
      <w:r w:rsidRPr="008860F5">
        <w:rPr>
          <w:rFonts w:ascii="GHEA Grapalat" w:hAnsi="GHEA Grapalat" w:cs="Sylfaen"/>
          <w:sz w:val="20"/>
          <w:lang w:val="ru-RU"/>
        </w:rPr>
        <w:t>անձը</w:t>
      </w:r>
      <w:r w:rsidRPr="008860F5">
        <w:rPr>
          <w:rFonts w:ascii="GHEA Grapalat" w:hAnsi="GHEA Grapalat" w:cs="Sylfaen"/>
          <w:sz w:val="20"/>
          <w:lang w:val="af-ZA"/>
        </w:rPr>
        <w:t xml:space="preserve"> </w:t>
      </w:r>
      <w:r w:rsidRPr="008860F5">
        <w:rPr>
          <w:rFonts w:ascii="GHEA Grapalat" w:hAnsi="GHEA Grapalat" w:cs="Sylfaen"/>
          <w:sz w:val="20"/>
          <w:lang w:val="ru-RU"/>
        </w:rPr>
        <w:t>հաստատող</w:t>
      </w:r>
      <w:r w:rsidRPr="008860F5">
        <w:rPr>
          <w:rFonts w:ascii="GHEA Grapalat" w:hAnsi="GHEA Grapalat" w:cs="Sylfaen"/>
          <w:sz w:val="20"/>
          <w:lang w:val="af-ZA"/>
        </w:rPr>
        <w:t xml:space="preserve"> </w:t>
      </w:r>
      <w:r w:rsidRPr="008860F5">
        <w:rPr>
          <w:rFonts w:ascii="GHEA Grapalat" w:hAnsi="GHEA Grapalat" w:cs="Sylfaen"/>
          <w:sz w:val="20"/>
          <w:lang w:val="ru-RU"/>
        </w:rPr>
        <w:t>փաստաթղթի</w:t>
      </w:r>
      <w:r w:rsidRPr="008860F5">
        <w:rPr>
          <w:rFonts w:ascii="GHEA Grapalat" w:hAnsi="GHEA Grapalat" w:cs="Sylfaen"/>
          <w:sz w:val="20"/>
          <w:lang w:val="af-ZA"/>
        </w:rPr>
        <w:t xml:space="preserve"> </w:t>
      </w:r>
      <w:r w:rsidRPr="008860F5">
        <w:rPr>
          <w:rFonts w:ascii="GHEA Grapalat" w:hAnsi="GHEA Grapalat" w:cs="Sylfaen"/>
          <w:sz w:val="20"/>
          <w:lang w:val="ru-RU"/>
        </w:rPr>
        <w:t>պատճենը</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հասցեն</w:t>
      </w:r>
      <w:r w:rsidRPr="008860F5">
        <w:rPr>
          <w:rFonts w:ascii="GHEA Grapalat" w:hAnsi="GHEA Grapalat" w:cs="Sylfaen"/>
          <w:sz w:val="20"/>
          <w:lang w:val="af-ZA"/>
        </w:rPr>
        <w:t>.</w:t>
      </w:r>
    </w:p>
    <w:p w14:paraId="6E9947D3"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2) պ</w:t>
      </w:r>
      <w:r w:rsidRPr="008860F5">
        <w:rPr>
          <w:rFonts w:ascii="GHEA Grapalat" w:hAnsi="GHEA Grapalat" w:cs="Sylfaen"/>
          <w:sz w:val="20"/>
          <w:lang w:val="ru-RU"/>
        </w:rPr>
        <w:t>ատվիրատուի</w:t>
      </w:r>
      <w:r w:rsidRPr="008860F5">
        <w:rPr>
          <w:rFonts w:ascii="GHEA Grapalat" w:hAnsi="GHEA Grapalat" w:cs="Sylfaen"/>
          <w:sz w:val="20"/>
          <w:lang w:val="af-ZA"/>
        </w:rPr>
        <w:t xml:space="preserve"> </w:t>
      </w:r>
      <w:r w:rsidRPr="008860F5">
        <w:rPr>
          <w:rFonts w:ascii="GHEA Grapalat" w:hAnsi="GHEA Grapalat" w:cs="Sylfaen"/>
          <w:sz w:val="20"/>
          <w:lang w:val="ru-RU"/>
        </w:rPr>
        <w:t>անվանումը</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հասցեն</w:t>
      </w:r>
      <w:r w:rsidRPr="008860F5">
        <w:rPr>
          <w:rFonts w:ascii="GHEA Grapalat" w:hAnsi="GHEA Grapalat" w:cs="Sylfaen"/>
          <w:sz w:val="20"/>
          <w:lang w:val="af-ZA"/>
        </w:rPr>
        <w:t>.</w:t>
      </w:r>
    </w:p>
    <w:p w14:paraId="09656942"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3) </w:t>
      </w:r>
      <w:r w:rsidRPr="008860F5">
        <w:rPr>
          <w:rFonts w:ascii="GHEA Grapalat" w:hAnsi="GHEA Grapalat" w:cs="Sylfaen"/>
          <w:sz w:val="20"/>
          <w:lang w:val="ru-RU"/>
        </w:rPr>
        <w:t>բողոքարկվող</w:t>
      </w:r>
      <w:r w:rsidRPr="008860F5">
        <w:rPr>
          <w:rFonts w:ascii="GHEA Grapalat" w:hAnsi="GHEA Grapalat" w:cs="Sylfaen"/>
          <w:sz w:val="20"/>
          <w:lang w:val="af-ZA"/>
        </w:rPr>
        <w:t xml:space="preserve"> </w:t>
      </w:r>
      <w:r w:rsidRPr="008860F5">
        <w:rPr>
          <w:rFonts w:ascii="GHEA Grapalat" w:hAnsi="GHEA Grapalat" w:cs="Sylfaen"/>
          <w:sz w:val="20"/>
          <w:lang w:val="ru-RU"/>
        </w:rPr>
        <w:t>գնման</w:t>
      </w:r>
      <w:r w:rsidRPr="008860F5">
        <w:rPr>
          <w:rFonts w:ascii="GHEA Grapalat" w:hAnsi="GHEA Grapalat" w:cs="Sylfaen"/>
          <w:sz w:val="20"/>
          <w:lang w:val="af-ZA"/>
        </w:rPr>
        <w:t xml:space="preserve"> </w:t>
      </w:r>
      <w:r w:rsidRPr="008860F5">
        <w:rPr>
          <w:rFonts w:ascii="GHEA Grapalat" w:hAnsi="GHEA Grapalat" w:cs="Sylfaen"/>
          <w:sz w:val="20"/>
          <w:lang w:val="ru-RU"/>
        </w:rPr>
        <w:t>ընթացակարգի</w:t>
      </w:r>
      <w:r w:rsidRPr="008860F5">
        <w:rPr>
          <w:rFonts w:ascii="GHEA Grapalat" w:hAnsi="GHEA Grapalat" w:cs="Sylfaen"/>
          <w:sz w:val="20"/>
          <w:lang w:val="af-ZA"/>
        </w:rPr>
        <w:t xml:space="preserve"> </w:t>
      </w:r>
      <w:r w:rsidRPr="008860F5">
        <w:rPr>
          <w:rFonts w:ascii="GHEA Grapalat" w:hAnsi="GHEA Grapalat" w:cs="Sylfaen"/>
          <w:sz w:val="20"/>
          <w:lang w:val="ru-RU"/>
        </w:rPr>
        <w:t>ծածկագիրը</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առարկան</w:t>
      </w:r>
      <w:r w:rsidRPr="008860F5">
        <w:rPr>
          <w:rFonts w:ascii="GHEA Grapalat" w:hAnsi="GHEA Grapalat" w:cs="Sylfaen"/>
          <w:sz w:val="20"/>
          <w:lang w:val="af-ZA"/>
        </w:rPr>
        <w:t>.</w:t>
      </w:r>
    </w:p>
    <w:p w14:paraId="1283C958"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4) </w:t>
      </w:r>
      <w:r w:rsidRPr="008860F5">
        <w:rPr>
          <w:rFonts w:ascii="GHEA Grapalat" w:hAnsi="GHEA Grapalat" w:cs="Sylfaen"/>
          <w:sz w:val="20"/>
          <w:lang w:val="ru-RU"/>
        </w:rPr>
        <w:t>վեճի</w:t>
      </w:r>
      <w:r w:rsidRPr="008860F5">
        <w:rPr>
          <w:rFonts w:ascii="GHEA Grapalat" w:hAnsi="GHEA Grapalat" w:cs="Sylfaen"/>
          <w:sz w:val="20"/>
          <w:lang w:val="af-ZA"/>
        </w:rPr>
        <w:t xml:space="preserve"> </w:t>
      </w:r>
      <w:r w:rsidRPr="008860F5">
        <w:rPr>
          <w:rFonts w:ascii="GHEA Grapalat" w:hAnsi="GHEA Grapalat" w:cs="Sylfaen"/>
          <w:sz w:val="20"/>
          <w:lang w:val="ru-RU"/>
        </w:rPr>
        <w:t>առարկան</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բողոքը</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ներկայացրած</w:t>
      </w:r>
      <w:r w:rsidRPr="008860F5">
        <w:rPr>
          <w:rFonts w:ascii="GHEA Grapalat" w:hAnsi="GHEA Grapalat" w:cs="Sylfaen"/>
          <w:sz w:val="20"/>
          <w:lang w:val="af-ZA"/>
        </w:rPr>
        <w:t xml:space="preserve"> </w:t>
      </w:r>
      <w:r w:rsidRPr="008860F5">
        <w:rPr>
          <w:rFonts w:ascii="GHEA Grapalat" w:hAnsi="GHEA Grapalat" w:cs="Sylfaen"/>
          <w:sz w:val="20"/>
          <w:lang w:val="ru-RU"/>
        </w:rPr>
        <w:t>անձի</w:t>
      </w:r>
      <w:r w:rsidRPr="008860F5">
        <w:rPr>
          <w:rFonts w:ascii="GHEA Grapalat" w:hAnsi="GHEA Grapalat" w:cs="Sylfaen"/>
          <w:sz w:val="20"/>
          <w:lang w:val="af-ZA"/>
        </w:rPr>
        <w:t xml:space="preserve"> </w:t>
      </w:r>
      <w:r w:rsidRPr="008860F5">
        <w:rPr>
          <w:rFonts w:ascii="GHEA Grapalat" w:hAnsi="GHEA Grapalat" w:cs="Sylfaen"/>
          <w:sz w:val="20"/>
          <w:lang w:val="ru-RU"/>
        </w:rPr>
        <w:t>պահանջը</w:t>
      </w:r>
      <w:r w:rsidRPr="008860F5">
        <w:rPr>
          <w:rFonts w:ascii="GHEA Grapalat" w:hAnsi="GHEA Grapalat" w:cs="Sylfaen"/>
          <w:sz w:val="20"/>
          <w:lang w:val="af-ZA"/>
        </w:rPr>
        <w:t>.</w:t>
      </w:r>
    </w:p>
    <w:p w14:paraId="64CFE991"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5) </w:t>
      </w:r>
      <w:r w:rsidRPr="008860F5">
        <w:rPr>
          <w:rFonts w:ascii="GHEA Grapalat" w:hAnsi="GHEA Grapalat" w:cs="Sylfaen"/>
          <w:sz w:val="20"/>
          <w:lang w:val="ru-RU"/>
        </w:rPr>
        <w:t>բողոքի</w:t>
      </w:r>
      <w:r w:rsidRPr="008860F5">
        <w:rPr>
          <w:rFonts w:ascii="GHEA Grapalat" w:hAnsi="GHEA Grapalat" w:cs="Sylfaen"/>
          <w:sz w:val="20"/>
          <w:lang w:val="af-ZA"/>
        </w:rPr>
        <w:t xml:space="preserve"> </w:t>
      </w:r>
      <w:r w:rsidRPr="008860F5">
        <w:rPr>
          <w:rFonts w:ascii="GHEA Grapalat" w:hAnsi="GHEA Grapalat" w:cs="Sylfaen"/>
          <w:sz w:val="20"/>
          <w:lang w:val="ru-RU"/>
        </w:rPr>
        <w:t>փաստացի</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իրավական</w:t>
      </w:r>
      <w:r w:rsidRPr="008860F5">
        <w:rPr>
          <w:rFonts w:ascii="GHEA Grapalat" w:hAnsi="GHEA Grapalat" w:cs="Sylfaen"/>
          <w:sz w:val="20"/>
          <w:lang w:val="af-ZA"/>
        </w:rPr>
        <w:t xml:space="preserve"> </w:t>
      </w:r>
      <w:r w:rsidRPr="008860F5">
        <w:rPr>
          <w:rFonts w:ascii="GHEA Grapalat" w:hAnsi="GHEA Grapalat" w:cs="Sylfaen"/>
          <w:sz w:val="20"/>
          <w:lang w:val="ru-RU"/>
        </w:rPr>
        <w:t>հիմքերը</w:t>
      </w:r>
      <w:r w:rsidRPr="008860F5">
        <w:rPr>
          <w:rFonts w:ascii="GHEA Grapalat" w:hAnsi="GHEA Grapalat" w:cs="Sylfaen"/>
          <w:sz w:val="20"/>
          <w:lang w:val="af-ZA"/>
        </w:rPr>
        <w:t xml:space="preserve">, </w:t>
      </w:r>
      <w:r w:rsidRPr="008860F5">
        <w:rPr>
          <w:rFonts w:ascii="GHEA Grapalat" w:hAnsi="GHEA Grapalat" w:cs="Sylfaen"/>
          <w:sz w:val="20"/>
          <w:lang w:val="ru-RU"/>
        </w:rPr>
        <w:t>ապացույցները</w:t>
      </w:r>
      <w:r w:rsidRPr="008860F5">
        <w:rPr>
          <w:rFonts w:ascii="GHEA Grapalat" w:hAnsi="GHEA Grapalat" w:cs="Sylfaen"/>
          <w:sz w:val="20"/>
          <w:lang w:val="af-ZA"/>
        </w:rPr>
        <w:t>.</w:t>
      </w:r>
    </w:p>
    <w:p w14:paraId="17404D26" w14:textId="77777777" w:rsidR="00465A4E" w:rsidRPr="008860F5" w:rsidRDefault="00465A4E" w:rsidP="00465A4E">
      <w:pPr>
        <w:ind w:firstLine="567"/>
        <w:jc w:val="both"/>
        <w:rPr>
          <w:rFonts w:ascii="GHEA Grapalat" w:hAnsi="GHEA Grapalat" w:cs="Sylfaen"/>
          <w:sz w:val="22"/>
          <w:szCs w:val="22"/>
          <w:lang w:val="af-ZA" w:eastAsia="ru-RU"/>
        </w:rPr>
      </w:pPr>
      <w:r w:rsidRPr="008860F5">
        <w:rPr>
          <w:rFonts w:ascii="GHEA Grapalat" w:hAnsi="GHEA Grapalat" w:cs="Sylfaen"/>
          <w:sz w:val="20"/>
          <w:lang w:val="af-ZA"/>
        </w:rPr>
        <w:t xml:space="preserve">6)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վճարը</w:t>
      </w:r>
      <w:r w:rsidRPr="008860F5">
        <w:rPr>
          <w:rFonts w:ascii="GHEA Grapalat" w:hAnsi="GHEA Grapalat" w:cs="Sylfaen"/>
          <w:sz w:val="20"/>
          <w:lang w:val="af-ZA"/>
        </w:rPr>
        <w:t xml:space="preserve"> </w:t>
      </w:r>
      <w:r w:rsidRPr="008860F5">
        <w:rPr>
          <w:rFonts w:ascii="GHEA Grapalat" w:hAnsi="GHEA Grapalat" w:cs="Sylfaen"/>
          <w:sz w:val="20"/>
          <w:lang w:val="ru-RU"/>
        </w:rPr>
        <w:t>կատարած</w:t>
      </w:r>
      <w:r w:rsidRPr="008860F5">
        <w:rPr>
          <w:rFonts w:ascii="GHEA Grapalat" w:hAnsi="GHEA Grapalat" w:cs="Sylfaen"/>
          <w:sz w:val="20"/>
          <w:lang w:val="af-ZA"/>
        </w:rPr>
        <w:t xml:space="preserve"> </w:t>
      </w:r>
      <w:r w:rsidRPr="008860F5">
        <w:rPr>
          <w:rFonts w:ascii="GHEA Grapalat" w:hAnsi="GHEA Grapalat" w:cs="Sylfaen"/>
          <w:sz w:val="20"/>
          <w:lang w:val="ru-RU"/>
        </w:rPr>
        <w:t>լինելը</w:t>
      </w:r>
      <w:r w:rsidRPr="008860F5">
        <w:rPr>
          <w:rFonts w:ascii="GHEA Grapalat" w:hAnsi="GHEA Grapalat" w:cs="Sylfaen"/>
          <w:sz w:val="20"/>
          <w:lang w:val="af-ZA"/>
        </w:rPr>
        <w:t xml:space="preserve"> </w:t>
      </w:r>
      <w:r w:rsidRPr="008860F5">
        <w:rPr>
          <w:rFonts w:ascii="GHEA Grapalat" w:hAnsi="GHEA Grapalat" w:cs="Sylfaen"/>
          <w:sz w:val="20"/>
          <w:lang w:val="ru-RU"/>
        </w:rPr>
        <w:t>հիմնավորող</w:t>
      </w:r>
      <w:r w:rsidRPr="008860F5">
        <w:rPr>
          <w:rFonts w:ascii="GHEA Grapalat" w:hAnsi="GHEA Grapalat" w:cs="Sylfaen"/>
          <w:sz w:val="20"/>
          <w:lang w:val="af-ZA"/>
        </w:rPr>
        <w:t xml:space="preserve"> </w:t>
      </w:r>
      <w:r w:rsidRPr="008860F5">
        <w:rPr>
          <w:rFonts w:ascii="GHEA Grapalat" w:hAnsi="GHEA Grapalat" w:cs="Sylfaen"/>
          <w:sz w:val="20"/>
          <w:lang w:val="ru-RU"/>
        </w:rPr>
        <w:t>փաստաթղթի</w:t>
      </w:r>
      <w:r w:rsidRPr="008860F5">
        <w:rPr>
          <w:rFonts w:ascii="GHEA Grapalat" w:hAnsi="GHEA Grapalat" w:cs="Sylfaen"/>
          <w:sz w:val="20"/>
          <w:lang w:val="af-ZA"/>
        </w:rPr>
        <w:t xml:space="preserve"> </w:t>
      </w:r>
      <w:r w:rsidRPr="008860F5">
        <w:rPr>
          <w:rFonts w:ascii="GHEA Grapalat" w:hAnsi="GHEA Grapalat" w:cs="Sylfaen"/>
          <w:sz w:val="20"/>
          <w:lang w:val="ru-RU"/>
        </w:rPr>
        <w:t>պատճենը</w:t>
      </w:r>
      <w:r w:rsidRPr="008860F5">
        <w:rPr>
          <w:rFonts w:ascii="GHEA Grapalat" w:hAnsi="GHEA Grapalat" w:cs="Sylfaen"/>
          <w:sz w:val="20"/>
          <w:lang w:val="af-ZA"/>
        </w:rPr>
        <w:t xml:space="preserve">: </w:t>
      </w:r>
      <w:r w:rsidRPr="008860F5">
        <w:rPr>
          <w:rFonts w:ascii="GHEA Grapalat" w:hAnsi="GHEA Grapalat" w:cs="Sylfaen"/>
          <w:sz w:val="20"/>
        </w:rPr>
        <w:t>Ը</w:t>
      </w:r>
      <w:r w:rsidRPr="008860F5">
        <w:rPr>
          <w:rFonts w:ascii="GHEA Grapalat" w:hAnsi="GHEA Grapalat" w:cs="Sylfaen"/>
          <w:sz w:val="20"/>
          <w:lang w:val="ru-RU"/>
        </w:rPr>
        <w:t>նդ</w:t>
      </w:r>
      <w:r w:rsidRPr="008860F5">
        <w:rPr>
          <w:rFonts w:ascii="GHEA Grapalat" w:hAnsi="GHEA Grapalat" w:cs="Sylfaen"/>
          <w:sz w:val="20"/>
          <w:lang w:val="af-ZA"/>
        </w:rPr>
        <w:t xml:space="preserve"> </w:t>
      </w:r>
      <w:r w:rsidRPr="008860F5">
        <w:rPr>
          <w:rFonts w:ascii="GHEA Grapalat" w:hAnsi="GHEA Grapalat" w:cs="Sylfaen"/>
          <w:sz w:val="20"/>
          <w:lang w:val="ru-RU"/>
        </w:rPr>
        <w:t>որում</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վճարի</w:t>
      </w:r>
      <w:r w:rsidRPr="008860F5">
        <w:rPr>
          <w:rFonts w:ascii="GHEA Grapalat" w:hAnsi="GHEA Grapalat" w:cs="Sylfaen"/>
          <w:sz w:val="20"/>
          <w:lang w:val="af-ZA"/>
        </w:rPr>
        <w:t xml:space="preserve"> </w:t>
      </w:r>
      <w:r w:rsidRPr="008860F5">
        <w:rPr>
          <w:rFonts w:ascii="GHEA Grapalat" w:hAnsi="GHEA Grapalat" w:cs="Sylfaen"/>
          <w:sz w:val="20"/>
          <w:lang w:val="ru-RU"/>
        </w:rPr>
        <w:t>չափը</w:t>
      </w:r>
      <w:r w:rsidRPr="008860F5">
        <w:rPr>
          <w:rFonts w:ascii="GHEA Grapalat" w:hAnsi="GHEA Grapalat" w:cs="Sylfaen"/>
          <w:sz w:val="20"/>
          <w:lang w:val="af-ZA"/>
        </w:rPr>
        <w:t xml:space="preserve"> </w:t>
      </w:r>
      <w:r w:rsidRPr="008860F5">
        <w:rPr>
          <w:rFonts w:ascii="GHEA Grapalat" w:hAnsi="GHEA Grapalat" w:cs="Sylfaen"/>
          <w:sz w:val="20"/>
          <w:lang w:val="ru-RU"/>
        </w:rPr>
        <w:t>կազմում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30 </w:t>
      </w:r>
      <w:r w:rsidRPr="008860F5">
        <w:rPr>
          <w:rFonts w:ascii="GHEA Grapalat" w:hAnsi="GHEA Grapalat" w:cs="Sylfaen"/>
          <w:sz w:val="20"/>
          <w:lang w:val="ru-RU"/>
        </w:rPr>
        <w:t>հազար</w:t>
      </w:r>
      <w:r w:rsidRPr="008860F5">
        <w:rPr>
          <w:rFonts w:ascii="GHEA Grapalat" w:hAnsi="GHEA Grapalat" w:cs="Sylfaen"/>
          <w:sz w:val="20"/>
          <w:lang w:val="af-ZA"/>
        </w:rPr>
        <w:t xml:space="preserve"> ՀՀ </w:t>
      </w:r>
      <w:r w:rsidRPr="008860F5">
        <w:rPr>
          <w:rFonts w:ascii="GHEA Grapalat" w:hAnsi="GHEA Grapalat" w:cs="Sylfaen"/>
          <w:sz w:val="20"/>
          <w:lang w:val="ru-RU"/>
        </w:rPr>
        <w:t>դրամ</w:t>
      </w:r>
      <w:r w:rsidRPr="008860F5">
        <w:rPr>
          <w:rFonts w:ascii="GHEA Grapalat" w:hAnsi="GHEA Grapalat" w:cs="Sylfaen"/>
          <w:sz w:val="20"/>
          <w:lang w:val="af-ZA"/>
        </w:rPr>
        <w:t xml:space="preserve">, </w:t>
      </w:r>
      <w:r w:rsidRPr="008860F5">
        <w:rPr>
          <w:rFonts w:ascii="GHEA Grapalat" w:hAnsi="GHEA Grapalat" w:cs="Sylfaen"/>
          <w:sz w:val="20"/>
          <w:lang w:val="ru-RU"/>
        </w:rPr>
        <w:t>որը</w:t>
      </w:r>
      <w:r w:rsidRPr="008860F5">
        <w:rPr>
          <w:rFonts w:ascii="GHEA Grapalat" w:hAnsi="GHEA Grapalat" w:cs="Sylfaen"/>
          <w:sz w:val="20"/>
          <w:lang w:val="af-ZA"/>
        </w:rPr>
        <w:t xml:space="preserve"> </w:t>
      </w:r>
      <w:r w:rsidRPr="008860F5">
        <w:rPr>
          <w:rFonts w:ascii="GHEA Grapalat" w:hAnsi="GHEA Grapalat" w:cs="Sylfaen"/>
          <w:sz w:val="20"/>
          <w:lang w:val="ru-RU"/>
        </w:rPr>
        <w:t>վճարվում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ՀՀ</w:t>
      </w:r>
      <w:r w:rsidRPr="008860F5">
        <w:rPr>
          <w:rFonts w:ascii="GHEA Grapalat" w:hAnsi="GHEA Grapalat" w:cs="Sylfaen"/>
          <w:sz w:val="20"/>
          <w:lang w:val="af-ZA"/>
        </w:rPr>
        <w:t xml:space="preserve"> </w:t>
      </w:r>
      <w:r w:rsidRPr="008860F5">
        <w:rPr>
          <w:rFonts w:ascii="GHEA Grapalat" w:hAnsi="GHEA Grapalat" w:cs="Sylfaen"/>
          <w:sz w:val="20"/>
          <w:lang w:val="ru-RU"/>
        </w:rPr>
        <w:t>պետական</w:t>
      </w:r>
      <w:r w:rsidRPr="008860F5">
        <w:rPr>
          <w:rFonts w:ascii="GHEA Grapalat" w:hAnsi="GHEA Grapalat" w:cs="Sylfaen"/>
          <w:sz w:val="20"/>
          <w:lang w:val="af-ZA"/>
        </w:rPr>
        <w:t xml:space="preserve"> </w:t>
      </w:r>
      <w:r w:rsidRPr="008860F5">
        <w:rPr>
          <w:rFonts w:ascii="GHEA Grapalat" w:hAnsi="GHEA Grapalat" w:cs="Sylfaen"/>
          <w:sz w:val="20"/>
          <w:lang w:val="ru-RU"/>
        </w:rPr>
        <w:t>բյուջե</w:t>
      </w:r>
      <w:r w:rsidRPr="008860F5">
        <w:rPr>
          <w:rFonts w:ascii="GHEA Grapalat" w:hAnsi="GHEA Grapalat" w:cs="Sylfaen"/>
          <w:sz w:val="20"/>
          <w:lang w:val="af-ZA"/>
        </w:rPr>
        <w:t xml:space="preserve">` </w:t>
      </w:r>
      <w:r w:rsidRPr="008860F5">
        <w:rPr>
          <w:rFonts w:ascii="GHEA Grapalat" w:hAnsi="GHEA Grapalat" w:cs="Sylfaen"/>
          <w:sz w:val="20"/>
          <w:lang w:val="ru-RU"/>
        </w:rPr>
        <w:t>այդ</w:t>
      </w:r>
      <w:r w:rsidRPr="008860F5">
        <w:rPr>
          <w:rFonts w:ascii="GHEA Grapalat" w:hAnsi="GHEA Grapalat" w:cs="Sylfaen"/>
          <w:sz w:val="20"/>
          <w:lang w:val="af-ZA"/>
        </w:rPr>
        <w:t xml:space="preserve"> </w:t>
      </w:r>
      <w:r w:rsidRPr="008860F5">
        <w:rPr>
          <w:rFonts w:ascii="GHEA Grapalat" w:hAnsi="GHEA Grapalat" w:cs="Sylfaen"/>
          <w:sz w:val="20"/>
          <w:lang w:val="ru-RU"/>
        </w:rPr>
        <w:t>նպատակով</w:t>
      </w:r>
      <w:r w:rsidRPr="008860F5">
        <w:rPr>
          <w:rFonts w:ascii="GHEA Grapalat" w:hAnsi="GHEA Grapalat" w:cs="Sylfaen"/>
          <w:sz w:val="20"/>
          <w:lang w:val="af-ZA"/>
        </w:rPr>
        <w:t xml:space="preserve"> </w:t>
      </w:r>
      <w:r w:rsidRPr="008860F5">
        <w:rPr>
          <w:rFonts w:ascii="GHEA Grapalat" w:hAnsi="GHEA Grapalat" w:cs="Sylfaen"/>
          <w:sz w:val="20"/>
          <w:lang w:val="ru-RU"/>
        </w:rPr>
        <w:t>լիազորված</w:t>
      </w:r>
      <w:r w:rsidRPr="008860F5">
        <w:rPr>
          <w:rFonts w:ascii="GHEA Grapalat" w:hAnsi="GHEA Grapalat" w:cs="Sylfaen"/>
          <w:sz w:val="20"/>
          <w:lang w:val="af-ZA"/>
        </w:rPr>
        <w:t xml:space="preserve"> </w:t>
      </w:r>
      <w:r w:rsidRPr="008860F5">
        <w:rPr>
          <w:rFonts w:ascii="GHEA Grapalat" w:hAnsi="GHEA Grapalat" w:cs="Sylfaen"/>
          <w:sz w:val="20"/>
          <w:lang w:val="ru-RU"/>
        </w:rPr>
        <w:t>մարմնի</w:t>
      </w:r>
      <w:r w:rsidRPr="008860F5">
        <w:rPr>
          <w:rFonts w:ascii="GHEA Grapalat" w:hAnsi="GHEA Grapalat" w:cs="Sylfaen"/>
          <w:sz w:val="20"/>
          <w:lang w:val="af-ZA"/>
        </w:rPr>
        <w:t xml:space="preserve"> </w:t>
      </w:r>
      <w:r w:rsidRPr="008860F5">
        <w:rPr>
          <w:rFonts w:ascii="GHEA Grapalat" w:hAnsi="GHEA Grapalat" w:cs="Sylfaen"/>
          <w:sz w:val="20"/>
          <w:lang w:val="ru-RU"/>
        </w:rPr>
        <w:t>անվամբ</w:t>
      </w:r>
      <w:r w:rsidRPr="008860F5">
        <w:rPr>
          <w:rFonts w:ascii="GHEA Grapalat" w:hAnsi="GHEA Grapalat" w:cs="Sylfaen"/>
          <w:sz w:val="20"/>
          <w:lang w:val="af-ZA"/>
        </w:rPr>
        <w:t xml:space="preserve"> </w:t>
      </w:r>
      <w:r w:rsidRPr="008860F5">
        <w:rPr>
          <w:rFonts w:ascii="GHEA Grapalat" w:hAnsi="GHEA Grapalat" w:cs="Sylfaen"/>
          <w:sz w:val="20"/>
          <w:lang w:val="ru-RU"/>
        </w:rPr>
        <w:t>բացված</w:t>
      </w:r>
      <w:r w:rsidRPr="008860F5">
        <w:rPr>
          <w:rFonts w:ascii="GHEA Grapalat" w:hAnsi="GHEA Grapalat" w:cs="Sylfaen"/>
          <w:sz w:val="20"/>
          <w:lang w:val="af-ZA"/>
        </w:rPr>
        <w:t xml:space="preserve"> </w:t>
      </w:r>
      <w:r w:rsidRPr="008860F5">
        <w:rPr>
          <w:rFonts w:ascii="GHEA Grapalat" w:hAnsi="GHEA Grapalat"/>
          <w:lang w:val="af-ZA"/>
        </w:rPr>
        <w:t>«</w:t>
      </w:r>
      <w:r w:rsidRPr="008860F5">
        <w:rPr>
          <w:rFonts w:ascii="GHEA Grapalat" w:hAnsi="GHEA Grapalat" w:cs="Sylfaen"/>
          <w:sz w:val="20"/>
          <w:lang w:val="af-ZA"/>
        </w:rPr>
        <w:t>900008000482</w:t>
      </w:r>
      <w:r w:rsidRPr="008860F5">
        <w:rPr>
          <w:rFonts w:ascii="GHEA Grapalat" w:hAnsi="GHEA Grapalat"/>
          <w:lang w:val="af-ZA"/>
        </w:rPr>
        <w:t>»</w:t>
      </w:r>
      <w:r w:rsidRPr="008860F5">
        <w:rPr>
          <w:rFonts w:ascii="GHEA Grapalat" w:hAnsi="GHEA Grapalat" w:cs="Sylfaen"/>
          <w:sz w:val="20"/>
          <w:lang w:val="af-ZA"/>
        </w:rPr>
        <w:t xml:space="preserve"> </w:t>
      </w:r>
      <w:r w:rsidRPr="008860F5">
        <w:rPr>
          <w:rFonts w:ascii="GHEA Grapalat" w:hAnsi="GHEA Grapalat" w:cs="Sylfaen"/>
          <w:sz w:val="20"/>
          <w:lang w:val="ru-RU"/>
        </w:rPr>
        <w:t>գանձապետական</w:t>
      </w:r>
      <w:r w:rsidRPr="008860F5">
        <w:rPr>
          <w:rFonts w:ascii="GHEA Grapalat" w:hAnsi="GHEA Grapalat" w:cs="Sylfaen"/>
          <w:sz w:val="20"/>
          <w:lang w:val="af-ZA"/>
        </w:rPr>
        <w:t xml:space="preserve"> </w:t>
      </w:r>
      <w:r w:rsidRPr="008860F5">
        <w:rPr>
          <w:rFonts w:ascii="GHEA Grapalat" w:hAnsi="GHEA Grapalat" w:cs="Sylfaen"/>
          <w:sz w:val="20"/>
          <w:lang w:val="ru-RU"/>
        </w:rPr>
        <w:t>հաշվին</w:t>
      </w:r>
      <w:r w:rsidRPr="008860F5">
        <w:rPr>
          <w:rFonts w:ascii="GHEA Grapalat" w:hAnsi="GHEA Grapalat" w:cs="Sylfaen"/>
          <w:sz w:val="20"/>
          <w:lang w:val="af-ZA"/>
        </w:rPr>
        <w:t>:</w:t>
      </w:r>
      <w:r w:rsidRPr="008860F5">
        <w:rPr>
          <w:rFonts w:ascii="GHEA Grapalat" w:hAnsi="GHEA Grapalat" w:cs="Sylfaen"/>
          <w:sz w:val="22"/>
          <w:szCs w:val="22"/>
          <w:lang w:val="af-ZA" w:eastAsia="ru-RU"/>
        </w:rPr>
        <w:t xml:space="preserve"> </w:t>
      </w:r>
    </w:p>
    <w:p w14:paraId="18DC6CBF"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7) </w:t>
      </w:r>
      <w:r w:rsidRPr="008860F5">
        <w:rPr>
          <w:rFonts w:ascii="GHEA Grapalat" w:hAnsi="GHEA Grapalat" w:cs="Sylfaen"/>
          <w:sz w:val="20"/>
          <w:lang w:val="ru-RU"/>
        </w:rPr>
        <w:t>այն</w:t>
      </w:r>
      <w:r w:rsidRPr="008860F5">
        <w:rPr>
          <w:rFonts w:ascii="GHEA Grapalat" w:hAnsi="GHEA Grapalat" w:cs="Sylfaen"/>
          <w:sz w:val="20"/>
          <w:lang w:val="af-ZA"/>
        </w:rPr>
        <w:t xml:space="preserve"> </w:t>
      </w:r>
      <w:r w:rsidRPr="008860F5">
        <w:rPr>
          <w:rFonts w:ascii="GHEA Grapalat" w:hAnsi="GHEA Grapalat" w:cs="Sylfaen"/>
          <w:sz w:val="20"/>
          <w:lang w:val="ru-RU"/>
        </w:rPr>
        <w:t>բանկի</w:t>
      </w:r>
      <w:r w:rsidRPr="008860F5">
        <w:rPr>
          <w:rFonts w:ascii="GHEA Grapalat" w:hAnsi="GHEA Grapalat" w:cs="Sylfaen"/>
          <w:sz w:val="20"/>
          <w:lang w:val="af-ZA"/>
        </w:rPr>
        <w:t xml:space="preserve"> </w:t>
      </w:r>
      <w:r w:rsidRPr="008860F5">
        <w:rPr>
          <w:rFonts w:ascii="GHEA Grapalat" w:hAnsi="GHEA Grapalat" w:cs="Sylfaen"/>
          <w:sz w:val="20"/>
          <w:lang w:val="ru-RU"/>
        </w:rPr>
        <w:t>անվանումը</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հաշվեհամարը</w:t>
      </w:r>
      <w:r w:rsidRPr="008860F5">
        <w:rPr>
          <w:rFonts w:ascii="GHEA Grapalat" w:hAnsi="GHEA Grapalat" w:cs="Sylfaen"/>
          <w:sz w:val="20"/>
          <w:lang w:val="af-ZA"/>
        </w:rPr>
        <w:t xml:space="preserve">, </w:t>
      </w:r>
      <w:r w:rsidRPr="008860F5">
        <w:rPr>
          <w:rFonts w:ascii="GHEA Grapalat" w:hAnsi="GHEA Grapalat" w:cs="Sylfaen"/>
          <w:sz w:val="20"/>
          <w:lang w:val="ru-RU"/>
        </w:rPr>
        <w:t>որի</w:t>
      </w:r>
      <w:r w:rsidRPr="008860F5">
        <w:rPr>
          <w:rFonts w:ascii="GHEA Grapalat" w:hAnsi="GHEA Grapalat" w:cs="Sylfaen"/>
          <w:sz w:val="20"/>
        </w:rPr>
        <w:t>ն</w:t>
      </w:r>
      <w:r w:rsidRPr="008860F5">
        <w:rPr>
          <w:rFonts w:ascii="GHEA Grapalat" w:hAnsi="GHEA Grapalat" w:cs="Sylfaen"/>
          <w:sz w:val="20"/>
          <w:lang w:val="af-ZA"/>
        </w:rPr>
        <w:t xml:space="preserve"> </w:t>
      </w:r>
      <w:r w:rsidRPr="008860F5">
        <w:rPr>
          <w:rFonts w:ascii="GHEA Grapalat" w:hAnsi="GHEA Grapalat" w:cs="Sylfaen"/>
          <w:sz w:val="20"/>
          <w:lang w:val="ru-RU"/>
        </w:rPr>
        <w:t>բողոքը</w:t>
      </w:r>
      <w:r w:rsidRPr="008860F5">
        <w:rPr>
          <w:rFonts w:ascii="GHEA Grapalat" w:hAnsi="GHEA Grapalat" w:cs="Sylfaen"/>
          <w:sz w:val="20"/>
          <w:lang w:val="af-ZA"/>
        </w:rPr>
        <w:t xml:space="preserve"> </w:t>
      </w:r>
      <w:r w:rsidRPr="008860F5">
        <w:rPr>
          <w:rFonts w:ascii="GHEA Grapalat" w:hAnsi="GHEA Grapalat" w:cs="Sylfaen"/>
          <w:sz w:val="20"/>
          <w:lang w:val="ru-RU"/>
        </w:rPr>
        <w:t>բավարարվելու</w:t>
      </w:r>
      <w:r w:rsidRPr="008860F5">
        <w:rPr>
          <w:rFonts w:ascii="GHEA Grapalat" w:hAnsi="GHEA Grapalat" w:cs="Sylfaen"/>
          <w:sz w:val="20"/>
          <w:lang w:val="af-ZA"/>
        </w:rPr>
        <w:t xml:space="preserve"> </w:t>
      </w:r>
      <w:r w:rsidRPr="008860F5">
        <w:rPr>
          <w:rFonts w:ascii="GHEA Grapalat" w:hAnsi="GHEA Grapalat" w:cs="Sylfaen"/>
          <w:sz w:val="20"/>
          <w:lang w:val="ru-RU"/>
        </w:rPr>
        <w:t>դեպքում</w:t>
      </w:r>
      <w:r w:rsidRPr="008860F5">
        <w:rPr>
          <w:rFonts w:ascii="GHEA Grapalat" w:hAnsi="GHEA Grapalat" w:cs="Sylfaen"/>
          <w:sz w:val="20"/>
          <w:lang w:val="af-ZA"/>
        </w:rPr>
        <w:t xml:space="preserve"> </w:t>
      </w:r>
      <w:r w:rsidRPr="008860F5">
        <w:rPr>
          <w:rFonts w:ascii="GHEA Grapalat" w:hAnsi="GHEA Grapalat" w:cs="Sylfaen"/>
          <w:sz w:val="20"/>
          <w:lang w:val="ru-RU"/>
        </w:rPr>
        <w:t>պետք</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rPr>
        <w:t>հետ</w:t>
      </w:r>
      <w:r w:rsidRPr="008860F5">
        <w:rPr>
          <w:rFonts w:ascii="GHEA Grapalat" w:hAnsi="GHEA Grapalat" w:cs="Sylfaen"/>
          <w:sz w:val="20"/>
          <w:lang w:val="af-ZA"/>
        </w:rPr>
        <w:t xml:space="preserve"> </w:t>
      </w:r>
      <w:r w:rsidRPr="008860F5">
        <w:rPr>
          <w:rFonts w:ascii="GHEA Grapalat" w:hAnsi="GHEA Grapalat" w:cs="Sylfaen"/>
          <w:sz w:val="20"/>
          <w:lang w:val="ru-RU"/>
        </w:rPr>
        <w:t>փոխանցվի</w:t>
      </w:r>
      <w:r w:rsidRPr="008860F5">
        <w:rPr>
          <w:rFonts w:ascii="GHEA Grapalat" w:hAnsi="GHEA Grapalat" w:cs="Sylfaen"/>
          <w:sz w:val="20"/>
          <w:lang w:val="af-ZA"/>
        </w:rPr>
        <w:t xml:space="preserve"> </w:t>
      </w:r>
      <w:r w:rsidRPr="008860F5">
        <w:rPr>
          <w:rFonts w:ascii="GHEA Grapalat" w:hAnsi="GHEA Grapalat" w:cs="Sylfaen"/>
          <w:sz w:val="20"/>
          <w:lang w:val="ru-RU"/>
        </w:rPr>
        <w:t>վճարը</w:t>
      </w:r>
      <w:r w:rsidRPr="008860F5">
        <w:rPr>
          <w:rFonts w:ascii="GHEA Grapalat" w:hAnsi="GHEA Grapalat" w:cs="Sylfaen"/>
          <w:sz w:val="20"/>
          <w:lang w:val="af-ZA"/>
        </w:rPr>
        <w:t>.</w:t>
      </w:r>
    </w:p>
    <w:p w14:paraId="5B4488DE"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8) </w:t>
      </w:r>
      <w:r w:rsidRPr="008860F5">
        <w:rPr>
          <w:rFonts w:ascii="GHEA Grapalat" w:hAnsi="GHEA Grapalat" w:cs="Sylfaen"/>
          <w:sz w:val="20"/>
          <w:lang w:val="ru-RU"/>
        </w:rPr>
        <w:t>այլ</w:t>
      </w:r>
      <w:r w:rsidRPr="008860F5">
        <w:rPr>
          <w:rFonts w:ascii="GHEA Grapalat" w:hAnsi="GHEA Grapalat" w:cs="Sylfaen"/>
          <w:sz w:val="20"/>
          <w:lang w:val="af-ZA"/>
        </w:rPr>
        <w:t xml:space="preserve"> </w:t>
      </w:r>
      <w:r w:rsidRPr="008860F5">
        <w:rPr>
          <w:rFonts w:ascii="GHEA Grapalat" w:hAnsi="GHEA Grapalat" w:cs="Sylfaen"/>
          <w:sz w:val="20"/>
          <w:lang w:val="ru-RU"/>
        </w:rPr>
        <w:t>անհրաժեշտ</w:t>
      </w:r>
      <w:r w:rsidRPr="008860F5">
        <w:rPr>
          <w:rFonts w:ascii="GHEA Grapalat" w:hAnsi="GHEA Grapalat" w:cs="Sylfaen"/>
          <w:sz w:val="20"/>
          <w:lang w:val="af-ZA"/>
        </w:rPr>
        <w:t xml:space="preserve"> </w:t>
      </w:r>
      <w:r w:rsidRPr="008860F5">
        <w:rPr>
          <w:rFonts w:ascii="GHEA Grapalat" w:hAnsi="GHEA Grapalat" w:cs="Sylfaen"/>
          <w:sz w:val="20"/>
          <w:lang w:val="ru-RU"/>
        </w:rPr>
        <w:t>տեղեկություններ։</w:t>
      </w:r>
    </w:p>
    <w:p w14:paraId="6F43904D"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11.6 </w:t>
      </w:r>
      <w:r w:rsidRPr="008860F5">
        <w:rPr>
          <w:rFonts w:ascii="GHEA Grapalat" w:hAnsi="GHEA Grapalat" w:cs="Sylfaen"/>
          <w:sz w:val="20"/>
          <w:lang w:val="ru-RU"/>
        </w:rPr>
        <w:t>Բողոքը</w:t>
      </w:r>
      <w:r w:rsidRPr="00CD3B1B">
        <w:rPr>
          <w:rFonts w:ascii="GHEA Grapalat" w:hAnsi="GHEA Grapalat" w:cs="Sylfaen"/>
          <w:sz w:val="20"/>
          <w:lang w:val="af-ZA"/>
        </w:rPr>
        <w:t xml:space="preserve">, </w:t>
      </w:r>
      <w:r w:rsidRPr="008860F5">
        <w:rPr>
          <w:rFonts w:ascii="GHEA Grapalat" w:hAnsi="GHEA Grapalat" w:cs="Sylfaen"/>
          <w:sz w:val="20"/>
          <w:lang w:val="ru-RU"/>
        </w:rPr>
        <w:t>այդ</w:t>
      </w:r>
      <w:r w:rsidRPr="00CD3B1B">
        <w:rPr>
          <w:rFonts w:ascii="GHEA Grapalat" w:hAnsi="GHEA Grapalat" w:cs="Sylfaen"/>
          <w:sz w:val="20"/>
          <w:lang w:val="af-ZA"/>
        </w:rPr>
        <w:t xml:space="preserve"> </w:t>
      </w:r>
      <w:r w:rsidRPr="008860F5">
        <w:rPr>
          <w:rFonts w:ascii="GHEA Grapalat" w:hAnsi="GHEA Grapalat" w:cs="Sylfaen"/>
          <w:sz w:val="20"/>
          <w:lang w:val="ru-RU"/>
        </w:rPr>
        <w:t>թվում</w:t>
      </w:r>
      <w:r w:rsidRPr="008860F5">
        <w:rPr>
          <w:rFonts w:ascii="GHEA Grapalat" w:hAnsi="GHEA Grapalat" w:cs="Sylfaen"/>
          <w:sz w:val="20"/>
        </w:rPr>
        <w:t>՝</w:t>
      </w:r>
      <w:r w:rsidRPr="00CD3B1B">
        <w:rPr>
          <w:rFonts w:ascii="GHEA Grapalat" w:hAnsi="GHEA Grapalat" w:cs="Sylfaen"/>
          <w:sz w:val="20"/>
          <w:lang w:val="af-ZA"/>
        </w:rPr>
        <w:t xml:space="preserve"> </w:t>
      </w:r>
      <w:r w:rsidRPr="008860F5">
        <w:rPr>
          <w:rFonts w:ascii="GHEA Grapalat" w:hAnsi="GHEA Grapalat" w:cs="Sylfaen"/>
          <w:sz w:val="20"/>
          <w:lang w:val="ru-RU"/>
        </w:rPr>
        <w:t>մասնակի</w:t>
      </w:r>
      <w:r w:rsidRPr="00CD3B1B">
        <w:rPr>
          <w:rFonts w:ascii="GHEA Grapalat" w:hAnsi="GHEA Grapalat" w:cs="Sylfaen"/>
          <w:sz w:val="20"/>
          <w:lang w:val="af-ZA"/>
        </w:rPr>
        <w:t xml:space="preserve">, </w:t>
      </w:r>
      <w:r w:rsidRPr="008860F5">
        <w:rPr>
          <w:rFonts w:ascii="GHEA Grapalat" w:hAnsi="GHEA Grapalat" w:cs="Sylfaen"/>
          <w:sz w:val="20"/>
          <w:lang w:val="ru-RU"/>
        </w:rPr>
        <w:t>բավարարվելու</w:t>
      </w:r>
      <w:r w:rsidRPr="00CD3B1B" w:rsidDel="00AF2160">
        <w:rPr>
          <w:rFonts w:ascii="GHEA Grapalat" w:hAnsi="GHEA Grapalat" w:cs="Sylfaen"/>
          <w:sz w:val="20"/>
          <w:lang w:val="af-ZA"/>
        </w:rPr>
        <w:t xml:space="preserve"> </w:t>
      </w:r>
      <w:r w:rsidRPr="008860F5">
        <w:rPr>
          <w:rFonts w:ascii="GHEA Grapalat" w:hAnsi="GHEA Grapalat" w:cs="Sylfaen"/>
          <w:sz w:val="20"/>
          <w:lang w:val="ru-RU"/>
        </w:rPr>
        <w:t>մասին</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խորհրդի</w:t>
      </w:r>
      <w:r w:rsidRPr="008860F5">
        <w:rPr>
          <w:rFonts w:ascii="GHEA Grapalat" w:hAnsi="GHEA Grapalat" w:cs="Sylfaen"/>
          <w:sz w:val="20"/>
          <w:lang w:val="af-ZA"/>
        </w:rPr>
        <w:t xml:space="preserve"> </w:t>
      </w:r>
      <w:r w:rsidRPr="008860F5">
        <w:rPr>
          <w:rFonts w:ascii="GHEA Grapalat" w:hAnsi="GHEA Grapalat" w:cs="Sylfaen"/>
          <w:sz w:val="20"/>
          <w:lang w:val="ru-RU"/>
        </w:rPr>
        <w:t>կողմից</w:t>
      </w:r>
      <w:r w:rsidRPr="008860F5">
        <w:rPr>
          <w:rFonts w:ascii="GHEA Grapalat" w:hAnsi="GHEA Grapalat" w:cs="Sylfaen"/>
          <w:sz w:val="20"/>
          <w:lang w:val="af-ZA"/>
        </w:rPr>
        <w:t xml:space="preserve"> </w:t>
      </w:r>
      <w:r w:rsidRPr="008860F5">
        <w:rPr>
          <w:rFonts w:ascii="GHEA Grapalat" w:hAnsi="GHEA Grapalat" w:cs="Sylfaen"/>
          <w:sz w:val="20"/>
          <w:lang w:val="ru-RU"/>
        </w:rPr>
        <w:t>կայացված</w:t>
      </w:r>
      <w:r w:rsidRPr="008860F5">
        <w:rPr>
          <w:rFonts w:ascii="GHEA Grapalat" w:hAnsi="GHEA Grapalat" w:cs="Sylfaen"/>
          <w:sz w:val="20"/>
          <w:lang w:val="af-ZA"/>
        </w:rPr>
        <w:t xml:space="preserve"> </w:t>
      </w:r>
      <w:r w:rsidRPr="008860F5">
        <w:rPr>
          <w:rFonts w:ascii="GHEA Grapalat" w:hAnsi="GHEA Grapalat" w:cs="Sylfaen"/>
          <w:sz w:val="20"/>
          <w:lang w:val="ru-RU"/>
        </w:rPr>
        <w:t>որոշումը</w:t>
      </w:r>
      <w:r w:rsidRPr="008860F5">
        <w:rPr>
          <w:rFonts w:ascii="GHEA Grapalat" w:hAnsi="GHEA Grapalat" w:cs="Sylfaen"/>
          <w:sz w:val="20"/>
          <w:lang w:val="af-ZA"/>
        </w:rPr>
        <w:t xml:space="preserve"> </w:t>
      </w:r>
      <w:r w:rsidRPr="008860F5">
        <w:rPr>
          <w:rFonts w:ascii="GHEA Grapalat" w:hAnsi="GHEA Grapalat" w:cs="Sylfaen"/>
          <w:sz w:val="20"/>
          <w:lang w:val="ru-RU"/>
        </w:rPr>
        <w:t>տեղեկագրում</w:t>
      </w:r>
      <w:r w:rsidRPr="008860F5">
        <w:rPr>
          <w:rFonts w:ascii="GHEA Grapalat" w:hAnsi="GHEA Grapalat" w:cs="Sylfaen"/>
          <w:sz w:val="20"/>
          <w:lang w:val="af-ZA"/>
        </w:rPr>
        <w:t xml:space="preserve"> </w:t>
      </w:r>
      <w:r w:rsidRPr="008860F5">
        <w:rPr>
          <w:rFonts w:ascii="GHEA Grapalat" w:hAnsi="GHEA Grapalat" w:cs="Sylfaen"/>
          <w:sz w:val="20"/>
          <w:lang w:val="ru-RU"/>
        </w:rPr>
        <w:t>հրապարակվելուն</w:t>
      </w:r>
      <w:r w:rsidRPr="008860F5">
        <w:rPr>
          <w:rFonts w:ascii="GHEA Grapalat" w:hAnsi="GHEA Grapalat" w:cs="Sylfaen"/>
          <w:sz w:val="20"/>
          <w:lang w:val="af-ZA"/>
        </w:rPr>
        <w:t xml:space="preserve"> </w:t>
      </w:r>
      <w:r w:rsidRPr="008860F5">
        <w:rPr>
          <w:rFonts w:ascii="GHEA Grapalat" w:hAnsi="GHEA Grapalat" w:cs="Sylfaen"/>
          <w:sz w:val="20"/>
          <w:lang w:val="ru-RU"/>
        </w:rPr>
        <w:t>հաջորդող</w:t>
      </w:r>
      <w:r w:rsidRPr="008860F5">
        <w:rPr>
          <w:rFonts w:ascii="GHEA Grapalat" w:hAnsi="GHEA Grapalat" w:cs="Sylfaen"/>
          <w:sz w:val="20"/>
          <w:lang w:val="af-ZA"/>
        </w:rPr>
        <w:t xml:space="preserve"> </w:t>
      </w:r>
      <w:r w:rsidRPr="008860F5">
        <w:rPr>
          <w:rFonts w:ascii="GHEA Grapalat" w:hAnsi="GHEA Grapalat" w:cs="Sylfaen"/>
          <w:sz w:val="20"/>
          <w:lang w:val="ru-RU"/>
        </w:rPr>
        <w:t>աշխատանքային</w:t>
      </w:r>
      <w:r w:rsidRPr="008860F5">
        <w:rPr>
          <w:rFonts w:ascii="GHEA Grapalat" w:hAnsi="GHEA Grapalat" w:cs="Sylfaen"/>
          <w:sz w:val="20"/>
          <w:lang w:val="af-ZA"/>
        </w:rPr>
        <w:t xml:space="preserve"> </w:t>
      </w:r>
      <w:r w:rsidRPr="008860F5">
        <w:rPr>
          <w:rFonts w:ascii="GHEA Grapalat" w:hAnsi="GHEA Grapalat" w:cs="Sylfaen"/>
          <w:sz w:val="20"/>
          <w:lang w:val="ru-RU"/>
        </w:rPr>
        <w:t>օրը</w:t>
      </w:r>
      <w:r w:rsidRPr="008860F5">
        <w:rPr>
          <w:rFonts w:ascii="GHEA Grapalat" w:hAnsi="GHEA Grapalat" w:cs="Sylfaen"/>
          <w:sz w:val="20"/>
          <w:lang w:val="af-ZA"/>
        </w:rPr>
        <w:t xml:space="preserve"> </w:t>
      </w:r>
      <w:r w:rsidRPr="008860F5">
        <w:rPr>
          <w:rFonts w:ascii="GHEA Grapalat" w:hAnsi="GHEA Grapalat" w:cs="Sylfaen"/>
          <w:sz w:val="20"/>
          <w:lang w:val="ru-RU"/>
        </w:rPr>
        <w:t>տվյալ</w:t>
      </w:r>
      <w:r w:rsidRPr="008860F5">
        <w:rPr>
          <w:rFonts w:ascii="GHEA Grapalat" w:hAnsi="GHEA Grapalat" w:cs="Sylfaen"/>
          <w:sz w:val="20"/>
          <w:lang w:val="af-ZA"/>
        </w:rPr>
        <w:t xml:space="preserve"> </w:t>
      </w:r>
      <w:r w:rsidRPr="008860F5">
        <w:rPr>
          <w:rFonts w:ascii="GHEA Grapalat" w:hAnsi="GHEA Grapalat" w:cs="Sylfaen"/>
          <w:sz w:val="20"/>
          <w:lang w:val="ru-RU"/>
        </w:rPr>
        <w:t>բողոքը</w:t>
      </w:r>
      <w:r w:rsidRPr="008860F5">
        <w:rPr>
          <w:rFonts w:ascii="GHEA Grapalat" w:hAnsi="GHEA Grapalat" w:cs="Sylfaen"/>
          <w:sz w:val="20"/>
          <w:lang w:val="af-ZA"/>
        </w:rPr>
        <w:t xml:space="preserve"> </w:t>
      </w:r>
      <w:r w:rsidRPr="008860F5">
        <w:rPr>
          <w:rFonts w:ascii="GHEA Grapalat" w:hAnsi="GHEA Grapalat" w:cs="Sylfaen"/>
          <w:sz w:val="20"/>
          <w:lang w:val="ru-RU"/>
        </w:rPr>
        <w:t>քննած</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որոշում</w:t>
      </w:r>
      <w:r w:rsidRPr="008860F5">
        <w:rPr>
          <w:rFonts w:ascii="GHEA Grapalat" w:hAnsi="GHEA Grapalat" w:cs="Sylfaen"/>
          <w:sz w:val="20"/>
          <w:lang w:val="af-ZA"/>
        </w:rPr>
        <w:t xml:space="preserve"> </w:t>
      </w:r>
      <w:r w:rsidRPr="008860F5">
        <w:rPr>
          <w:rFonts w:ascii="GHEA Grapalat" w:hAnsi="GHEA Grapalat" w:cs="Sylfaen"/>
          <w:sz w:val="20"/>
          <w:lang w:val="ru-RU"/>
        </w:rPr>
        <w:t>կայացրած</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խորհրդի</w:t>
      </w:r>
      <w:r w:rsidRPr="008860F5">
        <w:rPr>
          <w:rFonts w:ascii="GHEA Grapalat" w:hAnsi="GHEA Grapalat" w:cs="Sylfaen"/>
          <w:sz w:val="20"/>
          <w:lang w:val="af-ZA"/>
        </w:rPr>
        <w:t xml:space="preserve"> </w:t>
      </w:r>
      <w:r w:rsidRPr="008860F5">
        <w:rPr>
          <w:rFonts w:ascii="GHEA Grapalat" w:hAnsi="GHEA Grapalat" w:cs="Sylfaen"/>
          <w:sz w:val="20"/>
          <w:lang w:val="ru-RU"/>
        </w:rPr>
        <w:t>անդամը</w:t>
      </w:r>
      <w:r w:rsidRPr="008860F5">
        <w:rPr>
          <w:rFonts w:ascii="GHEA Grapalat" w:hAnsi="GHEA Grapalat" w:cs="Sylfaen"/>
          <w:sz w:val="20"/>
          <w:lang w:val="af-ZA"/>
        </w:rPr>
        <w:t xml:space="preserve"> </w:t>
      </w:r>
      <w:r w:rsidRPr="008860F5">
        <w:rPr>
          <w:rFonts w:ascii="GHEA Grapalat" w:hAnsi="GHEA Grapalat" w:cs="Sylfaen"/>
          <w:sz w:val="20"/>
          <w:lang w:val="ru-RU"/>
        </w:rPr>
        <w:t>գրավոր</w:t>
      </w:r>
      <w:r w:rsidRPr="008860F5">
        <w:rPr>
          <w:rFonts w:ascii="GHEA Grapalat" w:hAnsi="GHEA Grapalat" w:cs="Sylfaen"/>
          <w:sz w:val="20"/>
          <w:lang w:val="af-ZA"/>
        </w:rPr>
        <w:t xml:space="preserve"> </w:t>
      </w:r>
      <w:r w:rsidRPr="008860F5">
        <w:rPr>
          <w:rFonts w:ascii="GHEA Grapalat" w:hAnsi="GHEA Grapalat" w:cs="Sylfaen"/>
          <w:sz w:val="20"/>
          <w:lang w:val="ru-RU"/>
        </w:rPr>
        <w:t>լիազորված</w:t>
      </w:r>
      <w:r w:rsidRPr="008860F5">
        <w:rPr>
          <w:rFonts w:ascii="GHEA Grapalat" w:hAnsi="GHEA Grapalat" w:cs="Sylfaen"/>
          <w:sz w:val="20"/>
          <w:lang w:val="af-ZA"/>
        </w:rPr>
        <w:t xml:space="preserve"> </w:t>
      </w:r>
      <w:r w:rsidRPr="008860F5">
        <w:rPr>
          <w:rFonts w:ascii="GHEA Grapalat" w:hAnsi="GHEA Grapalat" w:cs="Sylfaen"/>
          <w:sz w:val="20"/>
          <w:lang w:val="ru-RU"/>
        </w:rPr>
        <w:t>մարմնին</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տրամադրում</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վճարը</w:t>
      </w:r>
      <w:r w:rsidRPr="008860F5">
        <w:rPr>
          <w:rFonts w:ascii="GHEA Grapalat" w:hAnsi="GHEA Grapalat" w:cs="Sylfaen"/>
          <w:sz w:val="20"/>
          <w:lang w:val="af-ZA"/>
        </w:rPr>
        <w:t xml:space="preserve"> </w:t>
      </w:r>
      <w:r w:rsidRPr="008860F5">
        <w:rPr>
          <w:rFonts w:ascii="GHEA Grapalat" w:hAnsi="GHEA Grapalat" w:cs="Sylfaen"/>
          <w:sz w:val="20"/>
          <w:lang w:val="ru-RU"/>
        </w:rPr>
        <w:t>կատարած</w:t>
      </w:r>
      <w:r w:rsidRPr="008860F5">
        <w:rPr>
          <w:rFonts w:ascii="GHEA Grapalat" w:hAnsi="GHEA Grapalat" w:cs="Sylfaen"/>
          <w:sz w:val="20"/>
          <w:lang w:val="af-ZA"/>
        </w:rPr>
        <w:t xml:space="preserve"> </w:t>
      </w:r>
      <w:r w:rsidRPr="008860F5">
        <w:rPr>
          <w:rFonts w:ascii="GHEA Grapalat" w:hAnsi="GHEA Grapalat" w:cs="Sylfaen"/>
          <w:sz w:val="20"/>
          <w:lang w:val="ru-RU"/>
        </w:rPr>
        <w:t>լինելը</w:t>
      </w:r>
      <w:r w:rsidRPr="008860F5">
        <w:rPr>
          <w:rFonts w:ascii="GHEA Grapalat" w:hAnsi="GHEA Grapalat" w:cs="Sylfaen"/>
          <w:sz w:val="20"/>
          <w:lang w:val="af-ZA"/>
        </w:rPr>
        <w:t xml:space="preserve"> </w:t>
      </w:r>
      <w:r w:rsidRPr="008860F5">
        <w:rPr>
          <w:rFonts w:ascii="GHEA Grapalat" w:hAnsi="GHEA Grapalat" w:cs="Sylfaen"/>
          <w:sz w:val="20"/>
          <w:lang w:val="ru-RU"/>
        </w:rPr>
        <w:t>հավաստող</w:t>
      </w:r>
      <w:r w:rsidRPr="008860F5">
        <w:rPr>
          <w:rFonts w:ascii="GHEA Grapalat" w:hAnsi="GHEA Grapalat" w:cs="Sylfaen"/>
          <w:sz w:val="20"/>
          <w:lang w:val="af-ZA"/>
        </w:rPr>
        <w:t xml:space="preserve"> </w:t>
      </w:r>
      <w:r w:rsidRPr="008860F5">
        <w:rPr>
          <w:rFonts w:ascii="GHEA Grapalat" w:hAnsi="GHEA Grapalat" w:cs="Sylfaen"/>
          <w:sz w:val="20"/>
          <w:lang w:val="ru-RU"/>
        </w:rPr>
        <w:t>փաստաթղթի</w:t>
      </w:r>
      <w:r w:rsidRPr="008860F5">
        <w:rPr>
          <w:rFonts w:ascii="GHEA Grapalat" w:hAnsi="GHEA Grapalat" w:cs="Sylfaen"/>
          <w:sz w:val="20"/>
          <w:lang w:val="af-ZA"/>
        </w:rPr>
        <w:t xml:space="preserve"> </w:t>
      </w:r>
      <w:r w:rsidRPr="008860F5">
        <w:rPr>
          <w:rFonts w:ascii="GHEA Grapalat" w:hAnsi="GHEA Grapalat" w:cs="Sylfaen"/>
          <w:sz w:val="20"/>
          <w:lang w:val="ru-RU"/>
        </w:rPr>
        <w:t>պատճենը</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այն</w:t>
      </w:r>
      <w:r w:rsidRPr="008860F5">
        <w:rPr>
          <w:rFonts w:ascii="GHEA Grapalat" w:hAnsi="GHEA Grapalat" w:cs="Sylfaen"/>
          <w:sz w:val="20"/>
          <w:lang w:val="af-ZA"/>
        </w:rPr>
        <w:t xml:space="preserve"> </w:t>
      </w:r>
      <w:r w:rsidRPr="008860F5">
        <w:rPr>
          <w:rFonts w:ascii="GHEA Grapalat" w:hAnsi="GHEA Grapalat" w:cs="Sylfaen"/>
          <w:sz w:val="20"/>
          <w:lang w:val="ru-RU"/>
        </w:rPr>
        <w:t>բանկի</w:t>
      </w:r>
      <w:r w:rsidRPr="008860F5">
        <w:rPr>
          <w:rFonts w:ascii="GHEA Grapalat" w:hAnsi="GHEA Grapalat" w:cs="Sylfaen"/>
          <w:sz w:val="20"/>
          <w:lang w:val="af-ZA"/>
        </w:rPr>
        <w:t xml:space="preserve"> </w:t>
      </w:r>
      <w:r w:rsidRPr="008860F5">
        <w:rPr>
          <w:rFonts w:ascii="GHEA Grapalat" w:hAnsi="GHEA Grapalat" w:cs="Sylfaen"/>
          <w:sz w:val="20"/>
          <w:lang w:val="ru-RU"/>
        </w:rPr>
        <w:t>անվանումը</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հաշվեհամարը</w:t>
      </w:r>
      <w:r w:rsidRPr="008860F5">
        <w:rPr>
          <w:rFonts w:ascii="GHEA Grapalat" w:hAnsi="GHEA Grapalat" w:cs="Sylfaen"/>
          <w:sz w:val="20"/>
          <w:lang w:val="af-ZA"/>
        </w:rPr>
        <w:t xml:space="preserve">, </w:t>
      </w:r>
      <w:r w:rsidRPr="008860F5">
        <w:rPr>
          <w:rFonts w:ascii="GHEA Grapalat" w:hAnsi="GHEA Grapalat" w:cs="Sylfaen"/>
          <w:sz w:val="20"/>
          <w:lang w:val="ru-RU"/>
        </w:rPr>
        <w:t>որին</w:t>
      </w:r>
      <w:r w:rsidRPr="008860F5">
        <w:rPr>
          <w:rFonts w:ascii="GHEA Grapalat" w:hAnsi="GHEA Grapalat" w:cs="Sylfaen"/>
          <w:sz w:val="20"/>
          <w:lang w:val="af-ZA"/>
        </w:rPr>
        <w:t xml:space="preserve"> </w:t>
      </w:r>
      <w:r w:rsidRPr="008860F5">
        <w:rPr>
          <w:rFonts w:ascii="GHEA Grapalat" w:hAnsi="GHEA Grapalat" w:cs="Sylfaen"/>
          <w:sz w:val="20"/>
          <w:lang w:val="ru-RU"/>
        </w:rPr>
        <w:t>պետք</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փոխանցվի</w:t>
      </w:r>
      <w:r w:rsidRPr="008860F5">
        <w:rPr>
          <w:rFonts w:ascii="GHEA Grapalat" w:hAnsi="GHEA Grapalat" w:cs="Sylfaen"/>
          <w:sz w:val="20"/>
          <w:lang w:val="af-ZA"/>
        </w:rPr>
        <w:t xml:space="preserve"> </w:t>
      </w:r>
      <w:r w:rsidRPr="008860F5">
        <w:rPr>
          <w:rFonts w:ascii="GHEA Grapalat" w:hAnsi="GHEA Grapalat" w:cs="Sylfaen"/>
          <w:sz w:val="20"/>
          <w:lang w:val="ru-RU"/>
        </w:rPr>
        <w:t>հետ</w:t>
      </w:r>
      <w:r w:rsidRPr="008860F5">
        <w:rPr>
          <w:rFonts w:ascii="GHEA Grapalat" w:hAnsi="GHEA Grapalat" w:cs="Sylfaen"/>
          <w:sz w:val="20"/>
          <w:lang w:val="af-ZA"/>
        </w:rPr>
        <w:t xml:space="preserve"> </w:t>
      </w:r>
      <w:r w:rsidRPr="008860F5">
        <w:rPr>
          <w:rFonts w:ascii="GHEA Grapalat" w:hAnsi="GHEA Grapalat" w:cs="Sylfaen"/>
          <w:sz w:val="20"/>
          <w:lang w:val="ru-RU"/>
        </w:rPr>
        <w:t>վերադարձվող</w:t>
      </w:r>
      <w:r w:rsidRPr="008860F5">
        <w:rPr>
          <w:rFonts w:ascii="GHEA Grapalat" w:hAnsi="GHEA Grapalat" w:cs="Sylfaen"/>
          <w:sz w:val="20"/>
          <w:lang w:val="af-ZA"/>
        </w:rPr>
        <w:t xml:space="preserve"> </w:t>
      </w:r>
      <w:r w:rsidRPr="008860F5">
        <w:rPr>
          <w:rFonts w:ascii="GHEA Grapalat" w:hAnsi="GHEA Grapalat" w:cs="Sylfaen"/>
          <w:sz w:val="20"/>
          <w:lang w:val="ru-RU"/>
        </w:rPr>
        <w:t>գումարը</w:t>
      </w:r>
      <w:r w:rsidRPr="008860F5">
        <w:rPr>
          <w:rFonts w:ascii="GHEA Grapalat" w:hAnsi="GHEA Grapalat" w:cs="Sylfaen"/>
          <w:sz w:val="20"/>
          <w:lang w:val="af-ZA"/>
        </w:rPr>
        <w:t xml:space="preserve">: </w:t>
      </w:r>
      <w:r w:rsidRPr="008860F5">
        <w:rPr>
          <w:rFonts w:ascii="GHEA Grapalat" w:hAnsi="GHEA Grapalat" w:cs="Sylfaen"/>
          <w:sz w:val="20"/>
        </w:rPr>
        <w:t>Լ</w:t>
      </w:r>
      <w:r w:rsidRPr="008860F5">
        <w:rPr>
          <w:rFonts w:ascii="GHEA Grapalat" w:hAnsi="GHEA Grapalat" w:cs="Sylfaen"/>
          <w:sz w:val="20"/>
          <w:lang w:val="ru-RU"/>
        </w:rPr>
        <w:t>իազորված</w:t>
      </w:r>
      <w:r w:rsidRPr="008860F5">
        <w:rPr>
          <w:rFonts w:ascii="GHEA Grapalat" w:hAnsi="GHEA Grapalat" w:cs="Sylfaen"/>
          <w:sz w:val="20"/>
          <w:lang w:val="af-ZA"/>
        </w:rPr>
        <w:t xml:space="preserve"> </w:t>
      </w:r>
      <w:r w:rsidRPr="008860F5">
        <w:rPr>
          <w:rFonts w:ascii="GHEA Grapalat" w:hAnsi="GHEA Grapalat" w:cs="Sylfaen"/>
          <w:sz w:val="20"/>
          <w:lang w:val="ru-RU"/>
        </w:rPr>
        <w:t>մարմինը</w:t>
      </w:r>
      <w:r w:rsidRPr="008860F5">
        <w:rPr>
          <w:rFonts w:ascii="GHEA Grapalat" w:hAnsi="GHEA Grapalat" w:cs="Sylfaen"/>
          <w:sz w:val="20"/>
          <w:lang w:val="af-ZA"/>
        </w:rPr>
        <w:t xml:space="preserve"> </w:t>
      </w:r>
      <w:r w:rsidRPr="008860F5">
        <w:rPr>
          <w:rFonts w:ascii="GHEA Grapalat" w:hAnsi="GHEA Grapalat" w:cs="Sylfaen"/>
          <w:sz w:val="20"/>
          <w:lang w:val="ru-RU"/>
        </w:rPr>
        <w:t>սույն</w:t>
      </w:r>
      <w:r w:rsidRPr="008860F5">
        <w:rPr>
          <w:rFonts w:ascii="GHEA Grapalat" w:hAnsi="GHEA Grapalat" w:cs="Sylfaen"/>
          <w:sz w:val="20"/>
          <w:lang w:val="af-ZA"/>
        </w:rPr>
        <w:t xml:space="preserve"> </w:t>
      </w:r>
      <w:r w:rsidRPr="008860F5">
        <w:rPr>
          <w:rFonts w:ascii="GHEA Grapalat" w:hAnsi="GHEA Grapalat" w:cs="Sylfaen"/>
          <w:sz w:val="20"/>
          <w:lang w:val="ru-RU"/>
        </w:rPr>
        <w:t>կետում</w:t>
      </w:r>
      <w:r w:rsidRPr="008860F5">
        <w:rPr>
          <w:rFonts w:ascii="GHEA Grapalat" w:hAnsi="GHEA Grapalat" w:cs="Sylfaen"/>
          <w:sz w:val="20"/>
          <w:lang w:val="af-ZA"/>
        </w:rPr>
        <w:t xml:space="preserve"> </w:t>
      </w:r>
      <w:r w:rsidRPr="008860F5">
        <w:rPr>
          <w:rFonts w:ascii="GHEA Grapalat" w:hAnsi="GHEA Grapalat" w:cs="Sylfaen"/>
          <w:sz w:val="20"/>
          <w:lang w:val="ru-RU"/>
        </w:rPr>
        <w:t>նշված</w:t>
      </w:r>
      <w:r w:rsidRPr="008860F5">
        <w:rPr>
          <w:rFonts w:ascii="GHEA Grapalat" w:hAnsi="GHEA Grapalat" w:cs="Sylfaen"/>
          <w:sz w:val="20"/>
          <w:lang w:val="af-ZA"/>
        </w:rPr>
        <w:t xml:space="preserve"> </w:t>
      </w:r>
      <w:r w:rsidRPr="008860F5">
        <w:rPr>
          <w:rFonts w:ascii="GHEA Grapalat" w:hAnsi="GHEA Grapalat" w:cs="Sylfaen"/>
          <w:sz w:val="20"/>
          <w:lang w:val="ru-RU"/>
        </w:rPr>
        <w:t>փաստաթղթի</w:t>
      </w:r>
      <w:r w:rsidRPr="008860F5">
        <w:rPr>
          <w:rFonts w:ascii="GHEA Grapalat" w:hAnsi="GHEA Grapalat" w:cs="Sylfaen"/>
          <w:sz w:val="20"/>
          <w:lang w:val="af-ZA"/>
        </w:rPr>
        <w:t xml:space="preserve"> </w:t>
      </w:r>
      <w:r w:rsidRPr="008860F5">
        <w:rPr>
          <w:rFonts w:ascii="GHEA Grapalat" w:hAnsi="GHEA Grapalat" w:cs="Sylfaen"/>
          <w:sz w:val="20"/>
          <w:lang w:val="ru-RU"/>
        </w:rPr>
        <w:t>պատճենը</w:t>
      </w:r>
      <w:r w:rsidRPr="008860F5">
        <w:rPr>
          <w:rFonts w:ascii="GHEA Grapalat" w:hAnsi="GHEA Grapalat" w:cs="Sylfaen"/>
          <w:sz w:val="20"/>
          <w:lang w:val="af-ZA"/>
        </w:rPr>
        <w:t xml:space="preserve"> </w:t>
      </w:r>
      <w:r w:rsidRPr="008860F5">
        <w:rPr>
          <w:rFonts w:ascii="GHEA Grapalat" w:hAnsi="GHEA Grapalat" w:cs="Sylfaen"/>
          <w:sz w:val="20"/>
          <w:lang w:val="ru-RU"/>
        </w:rPr>
        <w:t>ստանալու</w:t>
      </w:r>
      <w:r w:rsidRPr="008860F5">
        <w:rPr>
          <w:rFonts w:ascii="GHEA Grapalat" w:hAnsi="GHEA Grapalat" w:cs="Sylfaen"/>
          <w:sz w:val="20"/>
          <w:lang w:val="af-ZA"/>
        </w:rPr>
        <w:t xml:space="preserve"> </w:t>
      </w:r>
      <w:r w:rsidRPr="008860F5">
        <w:rPr>
          <w:rFonts w:ascii="GHEA Grapalat" w:hAnsi="GHEA Grapalat" w:cs="Sylfaen"/>
          <w:sz w:val="20"/>
          <w:lang w:val="ru-RU"/>
        </w:rPr>
        <w:t>օրվան</w:t>
      </w:r>
      <w:r w:rsidRPr="008860F5">
        <w:rPr>
          <w:rFonts w:ascii="GHEA Grapalat" w:hAnsi="GHEA Grapalat" w:cs="Sylfaen"/>
          <w:sz w:val="20"/>
          <w:lang w:val="af-ZA"/>
        </w:rPr>
        <w:t xml:space="preserve"> </w:t>
      </w:r>
      <w:r w:rsidRPr="008860F5">
        <w:rPr>
          <w:rFonts w:ascii="GHEA Grapalat" w:hAnsi="GHEA Grapalat" w:cs="Sylfaen"/>
          <w:sz w:val="20"/>
          <w:lang w:val="ru-RU"/>
        </w:rPr>
        <w:t>հաջորդող</w:t>
      </w:r>
      <w:r w:rsidRPr="008860F5">
        <w:rPr>
          <w:rFonts w:ascii="GHEA Grapalat" w:hAnsi="GHEA Grapalat" w:cs="Sylfaen"/>
          <w:sz w:val="20"/>
          <w:lang w:val="af-ZA"/>
        </w:rPr>
        <w:t xml:space="preserve"> </w:t>
      </w:r>
      <w:r w:rsidRPr="008860F5">
        <w:rPr>
          <w:rFonts w:ascii="GHEA Grapalat" w:hAnsi="GHEA Grapalat" w:cs="Sylfaen"/>
          <w:sz w:val="20"/>
          <w:lang w:val="ru-RU"/>
        </w:rPr>
        <w:t>հինգ</w:t>
      </w:r>
      <w:r w:rsidRPr="008860F5">
        <w:rPr>
          <w:rFonts w:ascii="GHEA Grapalat" w:hAnsi="GHEA Grapalat" w:cs="Sylfaen"/>
          <w:sz w:val="20"/>
          <w:lang w:val="af-ZA"/>
        </w:rPr>
        <w:t xml:space="preserve"> </w:t>
      </w:r>
      <w:r w:rsidRPr="008860F5">
        <w:rPr>
          <w:rFonts w:ascii="GHEA Grapalat" w:hAnsi="GHEA Grapalat" w:cs="Sylfaen"/>
          <w:sz w:val="20"/>
          <w:lang w:val="ru-RU"/>
        </w:rPr>
        <w:t>աշխատանքային</w:t>
      </w:r>
      <w:r w:rsidRPr="008860F5">
        <w:rPr>
          <w:rFonts w:ascii="GHEA Grapalat" w:hAnsi="GHEA Grapalat" w:cs="Sylfaen"/>
          <w:sz w:val="20"/>
          <w:lang w:val="af-ZA"/>
        </w:rPr>
        <w:t xml:space="preserve"> </w:t>
      </w:r>
      <w:r w:rsidRPr="008860F5">
        <w:rPr>
          <w:rFonts w:ascii="GHEA Grapalat" w:hAnsi="GHEA Grapalat" w:cs="Sylfaen"/>
          <w:sz w:val="20"/>
          <w:lang w:val="ru-RU"/>
        </w:rPr>
        <w:t>օրը</w:t>
      </w:r>
      <w:r w:rsidRPr="008860F5">
        <w:rPr>
          <w:rFonts w:ascii="GHEA Grapalat" w:hAnsi="GHEA Grapalat" w:cs="Sylfaen"/>
          <w:sz w:val="20"/>
          <w:lang w:val="af-ZA"/>
        </w:rPr>
        <w:t xml:space="preserve"> </w:t>
      </w:r>
      <w:r w:rsidRPr="008860F5">
        <w:rPr>
          <w:rFonts w:ascii="GHEA Grapalat" w:hAnsi="GHEA Grapalat" w:cs="Sylfaen"/>
          <w:sz w:val="20"/>
          <w:lang w:val="ru-RU"/>
        </w:rPr>
        <w:t>ընթացքում</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վճարը</w:t>
      </w:r>
      <w:r w:rsidRPr="008860F5">
        <w:rPr>
          <w:rFonts w:ascii="GHEA Grapalat" w:hAnsi="GHEA Grapalat" w:cs="Sylfaen"/>
          <w:sz w:val="20"/>
          <w:lang w:val="af-ZA"/>
        </w:rPr>
        <w:t xml:space="preserve"> </w:t>
      </w:r>
      <w:r w:rsidRPr="008860F5">
        <w:rPr>
          <w:rFonts w:ascii="GHEA Grapalat" w:hAnsi="GHEA Grapalat" w:cs="Sylfaen"/>
          <w:sz w:val="20"/>
          <w:lang w:val="ru-RU"/>
        </w:rPr>
        <w:t>հետ</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փոխանցում</w:t>
      </w:r>
      <w:r w:rsidRPr="008860F5">
        <w:rPr>
          <w:rFonts w:ascii="GHEA Grapalat" w:hAnsi="GHEA Grapalat" w:cs="Sylfaen"/>
          <w:sz w:val="20"/>
          <w:lang w:val="af-ZA"/>
        </w:rPr>
        <w:t xml:space="preserve"> </w:t>
      </w:r>
      <w:r w:rsidRPr="008860F5">
        <w:rPr>
          <w:rFonts w:ascii="GHEA Grapalat" w:hAnsi="GHEA Grapalat" w:cs="Sylfaen"/>
          <w:sz w:val="20"/>
          <w:lang w:val="ru-RU"/>
        </w:rPr>
        <w:t>այն</w:t>
      </w:r>
      <w:r w:rsidRPr="008860F5">
        <w:rPr>
          <w:rFonts w:ascii="GHEA Grapalat" w:hAnsi="GHEA Grapalat" w:cs="Sylfaen"/>
          <w:sz w:val="20"/>
          <w:lang w:val="af-ZA"/>
        </w:rPr>
        <w:t xml:space="preserve"> </w:t>
      </w:r>
      <w:r w:rsidRPr="008860F5">
        <w:rPr>
          <w:rFonts w:ascii="GHEA Grapalat" w:hAnsi="GHEA Grapalat" w:cs="Sylfaen"/>
          <w:sz w:val="20"/>
          <w:lang w:val="ru-RU"/>
        </w:rPr>
        <w:t>վճարած</w:t>
      </w:r>
      <w:r w:rsidRPr="008860F5">
        <w:rPr>
          <w:rFonts w:ascii="GHEA Grapalat" w:hAnsi="GHEA Grapalat" w:cs="Sylfaen"/>
          <w:sz w:val="20"/>
          <w:lang w:val="af-ZA"/>
        </w:rPr>
        <w:t xml:space="preserve"> </w:t>
      </w:r>
      <w:r w:rsidRPr="008860F5">
        <w:rPr>
          <w:rFonts w:ascii="GHEA Grapalat" w:hAnsi="GHEA Grapalat" w:cs="Sylfaen"/>
          <w:sz w:val="20"/>
          <w:lang w:val="ru-RU"/>
        </w:rPr>
        <w:t>անձին</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ներկայացված</w:t>
      </w:r>
      <w:r w:rsidRPr="008860F5">
        <w:rPr>
          <w:rFonts w:ascii="GHEA Grapalat" w:hAnsi="GHEA Grapalat" w:cs="Sylfaen"/>
          <w:sz w:val="20"/>
          <w:lang w:val="af-ZA"/>
        </w:rPr>
        <w:t xml:space="preserve"> </w:t>
      </w:r>
      <w:r w:rsidRPr="008860F5">
        <w:rPr>
          <w:rFonts w:ascii="GHEA Grapalat" w:hAnsi="GHEA Grapalat" w:cs="Sylfaen"/>
          <w:sz w:val="20"/>
          <w:lang w:val="ru-RU"/>
        </w:rPr>
        <w:t>բանկային</w:t>
      </w:r>
      <w:r w:rsidRPr="008860F5">
        <w:rPr>
          <w:rFonts w:ascii="GHEA Grapalat" w:hAnsi="GHEA Grapalat" w:cs="Sylfaen"/>
          <w:sz w:val="20"/>
          <w:lang w:val="af-ZA"/>
        </w:rPr>
        <w:t xml:space="preserve"> </w:t>
      </w:r>
      <w:r w:rsidRPr="008860F5">
        <w:rPr>
          <w:rFonts w:ascii="GHEA Grapalat" w:hAnsi="GHEA Grapalat" w:cs="Sylfaen"/>
          <w:sz w:val="20"/>
          <w:lang w:val="ru-RU"/>
        </w:rPr>
        <w:t>հաշվին</w:t>
      </w:r>
      <w:r w:rsidRPr="008860F5">
        <w:rPr>
          <w:rFonts w:ascii="GHEA Grapalat" w:hAnsi="GHEA Grapalat" w:cs="Sylfaen"/>
          <w:sz w:val="20"/>
          <w:lang w:val="af-ZA"/>
        </w:rPr>
        <w:t xml:space="preserve"> </w:t>
      </w:r>
      <w:r w:rsidRPr="008860F5">
        <w:rPr>
          <w:rFonts w:ascii="GHEA Grapalat" w:hAnsi="GHEA Grapalat" w:cs="Sylfaen"/>
          <w:sz w:val="20"/>
          <w:lang w:val="ru-RU"/>
        </w:rPr>
        <w:t>փոխանցելու</w:t>
      </w:r>
      <w:r w:rsidRPr="008860F5">
        <w:rPr>
          <w:rFonts w:ascii="GHEA Grapalat" w:hAnsi="GHEA Grapalat" w:cs="Sylfaen"/>
          <w:sz w:val="20"/>
          <w:lang w:val="af-ZA"/>
        </w:rPr>
        <w:t xml:space="preserve"> </w:t>
      </w:r>
      <w:r w:rsidRPr="008860F5">
        <w:rPr>
          <w:rFonts w:ascii="GHEA Grapalat" w:hAnsi="GHEA Grapalat" w:cs="Sylfaen"/>
          <w:sz w:val="20"/>
          <w:lang w:val="ru-RU"/>
        </w:rPr>
        <w:t>միջոցով</w:t>
      </w:r>
      <w:r w:rsidRPr="008860F5">
        <w:rPr>
          <w:rFonts w:ascii="GHEA Grapalat" w:hAnsi="GHEA Grapalat" w:cs="Sylfaen"/>
          <w:sz w:val="20"/>
          <w:lang w:val="af-ZA"/>
        </w:rPr>
        <w:t>:</w:t>
      </w:r>
    </w:p>
    <w:p w14:paraId="0E03CA25"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11.7 </w:t>
      </w:r>
      <w:r w:rsidRPr="008860F5">
        <w:rPr>
          <w:rFonts w:ascii="GHEA Grapalat" w:hAnsi="GHEA Grapalat" w:cs="Sylfaen"/>
          <w:sz w:val="20"/>
          <w:lang w:val="ru-RU"/>
        </w:rPr>
        <w:t>Եթե</w:t>
      </w:r>
      <w:r w:rsidRPr="008860F5">
        <w:rPr>
          <w:rFonts w:ascii="GHEA Grapalat" w:hAnsi="GHEA Grapalat" w:cs="Sylfaen"/>
          <w:sz w:val="20"/>
          <w:lang w:val="af-ZA"/>
        </w:rPr>
        <w:t xml:space="preserve"> </w:t>
      </w:r>
      <w:r w:rsidRPr="008860F5">
        <w:rPr>
          <w:rFonts w:ascii="GHEA Grapalat" w:hAnsi="GHEA Grapalat" w:cs="Sylfaen"/>
          <w:sz w:val="20"/>
          <w:lang w:val="ru-RU"/>
        </w:rPr>
        <w:t>բողոքը</w:t>
      </w:r>
      <w:r w:rsidRPr="008860F5">
        <w:rPr>
          <w:rFonts w:ascii="GHEA Grapalat" w:hAnsi="GHEA Grapalat" w:cs="Sylfaen"/>
          <w:sz w:val="20"/>
          <w:lang w:val="af-ZA"/>
        </w:rPr>
        <w:t xml:space="preserve"> </w:t>
      </w:r>
      <w:r w:rsidRPr="008860F5">
        <w:rPr>
          <w:rFonts w:ascii="GHEA Grapalat" w:hAnsi="GHEA Grapalat" w:cs="Sylfaen"/>
          <w:sz w:val="20"/>
          <w:lang w:val="ru-RU"/>
        </w:rPr>
        <w:t>չի</w:t>
      </w:r>
      <w:r w:rsidRPr="008860F5">
        <w:rPr>
          <w:rFonts w:ascii="GHEA Grapalat" w:hAnsi="GHEA Grapalat" w:cs="Sylfaen"/>
          <w:sz w:val="20"/>
          <w:lang w:val="af-ZA"/>
        </w:rPr>
        <w:t xml:space="preserve"> </w:t>
      </w:r>
      <w:r w:rsidRPr="008860F5">
        <w:rPr>
          <w:rFonts w:ascii="GHEA Grapalat" w:hAnsi="GHEA Grapalat" w:cs="Sylfaen"/>
          <w:sz w:val="20"/>
          <w:lang w:val="ru-RU"/>
        </w:rPr>
        <w:t>բավարարում</w:t>
      </w:r>
      <w:r w:rsidRPr="008860F5">
        <w:rPr>
          <w:rFonts w:ascii="GHEA Grapalat" w:hAnsi="GHEA Grapalat" w:cs="Sylfaen"/>
          <w:sz w:val="20"/>
          <w:lang w:val="af-ZA"/>
        </w:rPr>
        <w:t xml:space="preserve"> </w:t>
      </w:r>
      <w:r w:rsidRPr="008860F5">
        <w:rPr>
          <w:rFonts w:ascii="GHEA Grapalat" w:hAnsi="GHEA Grapalat" w:cs="Sylfaen"/>
          <w:sz w:val="20"/>
          <w:lang w:val="ru-RU"/>
        </w:rPr>
        <w:t>Օրենքի</w:t>
      </w:r>
      <w:r w:rsidRPr="008860F5">
        <w:rPr>
          <w:rFonts w:ascii="GHEA Grapalat" w:hAnsi="GHEA Grapalat" w:cs="Sylfaen"/>
          <w:sz w:val="20"/>
          <w:lang w:val="af-ZA"/>
        </w:rPr>
        <w:t xml:space="preserve"> 50-</w:t>
      </w:r>
      <w:r w:rsidRPr="008860F5">
        <w:rPr>
          <w:rFonts w:ascii="GHEA Grapalat" w:hAnsi="GHEA Grapalat" w:cs="Sylfaen"/>
          <w:sz w:val="20"/>
          <w:lang w:val="ru-RU"/>
        </w:rPr>
        <w:t>րդ</w:t>
      </w:r>
      <w:r w:rsidRPr="008860F5">
        <w:rPr>
          <w:rFonts w:ascii="GHEA Grapalat" w:hAnsi="GHEA Grapalat" w:cs="Sylfaen"/>
          <w:sz w:val="20"/>
          <w:lang w:val="af-ZA"/>
        </w:rPr>
        <w:t xml:space="preserve"> </w:t>
      </w:r>
      <w:r w:rsidRPr="008860F5">
        <w:rPr>
          <w:rFonts w:ascii="GHEA Grapalat" w:hAnsi="GHEA Grapalat" w:cs="Sylfaen"/>
          <w:sz w:val="20"/>
          <w:lang w:val="ru-RU"/>
        </w:rPr>
        <w:t>հոդվածի</w:t>
      </w:r>
      <w:r w:rsidRPr="008860F5">
        <w:rPr>
          <w:rFonts w:ascii="GHEA Grapalat" w:hAnsi="GHEA Grapalat" w:cs="Sylfaen"/>
          <w:sz w:val="20"/>
          <w:lang w:val="af-ZA"/>
        </w:rPr>
        <w:t xml:space="preserve"> </w:t>
      </w:r>
      <w:r w:rsidRPr="008860F5">
        <w:rPr>
          <w:rFonts w:ascii="GHEA Grapalat" w:hAnsi="GHEA Grapalat" w:cs="Sylfaen"/>
          <w:sz w:val="20"/>
          <w:lang w:val="ru-RU"/>
        </w:rPr>
        <w:t>պահանջներ</w:t>
      </w:r>
      <w:r w:rsidRPr="008860F5">
        <w:rPr>
          <w:rFonts w:ascii="GHEA Grapalat" w:hAnsi="GHEA Grapalat" w:cs="Sylfaen"/>
          <w:sz w:val="20"/>
        </w:rPr>
        <w:t>ը</w:t>
      </w:r>
      <w:r w:rsidRPr="008860F5">
        <w:rPr>
          <w:rFonts w:ascii="GHEA Grapalat" w:hAnsi="GHEA Grapalat" w:cs="Sylfaen"/>
          <w:sz w:val="20"/>
          <w:lang w:val="af-ZA"/>
        </w:rPr>
        <w:t xml:space="preserve">, </w:t>
      </w:r>
      <w:r w:rsidRPr="008860F5">
        <w:rPr>
          <w:rFonts w:ascii="GHEA Grapalat" w:hAnsi="GHEA Grapalat" w:cs="Sylfaen"/>
          <w:sz w:val="20"/>
          <w:lang w:val="ru-RU"/>
        </w:rPr>
        <w:t>ապա</w:t>
      </w:r>
      <w:r w:rsidRPr="008860F5">
        <w:rPr>
          <w:rFonts w:ascii="GHEA Grapalat" w:hAnsi="GHEA Grapalat" w:cs="Sylfaen"/>
          <w:sz w:val="20"/>
          <w:lang w:val="af-ZA"/>
        </w:rPr>
        <w:t xml:space="preserve"> </w:t>
      </w:r>
      <w:r w:rsidRPr="008860F5">
        <w:rPr>
          <w:rFonts w:ascii="GHEA Grapalat" w:hAnsi="GHEA Grapalat" w:cs="Sylfaen"/>
          <w:sz w:val="20"/>
          <w:lang w:val="ru-RU"/>
        </w:rPr>
        <w:t>բողոքն</w:t>
      </w:r>
      <w:r w:rsidRPr="008860F5">
        <w:rPr>
          <w:rFonts w:ascii="GHEA Grapalat" w:hAnsi="GHEA Grapalat" w:cs="Sylfaen"/>
          <w:sz w:val="20"/>
          <w:lang w:val="af-ZA"/>
        </w:rPr>
        <w:t xml:space="preserve"> </w:t>
      </w:r>
      <w:r w:rsidRPr="008860F5">
        <w:rPr>
          <w:rFonts w:ascii="GHEA Grapalat" w:hAnsi="GHEA Grapalat" w:cs="Sylfaen"/>
          <w:sz w:val="20"/>
          <w:lang w:val="ru-RU"/>
        </w:rPr>
        <w:t>ստանալուն</w:t>
      </w:r>
      <w:r w:rsidRPr="008860F5">
        <w:rPr>
          <w:rFonts w:ascii="GHEA Grapalat" w:hAnsi="GHEA Grapalat" w:cs="Sylfaen"/>
          <w:sz w:val="20"/>
          <w:lang w:val="af-ZA"/>
        </w:rPr>
        <w:t xml:space="preserve"> </w:t>
      </w:r>
      <w:r w:rsidRPr="008860F5">
        <w:rPr>
          <w:rFonts w:ascii="GHEA Grapalat" w:hAnsi="GHEA Grapalat" w:cs="Sylfaen"/>
          <w:sz w:val="20"/>
          <w:lang w:val="ru-RU"/>
        </w:rPr>
        <w:t>հաջորդող</w:t>
      </w:r>
      <w:r w:rsidRPr="008860F5">
        <w:rPr>
          <w:rFonts w:ascii="GHEA Grapalat" w:hAnsi="GHEA Grapalat" w:cs="Sylfaen"/>
          <w:sz w:val="20"/>
          <w:lang w:val="af-ZA"/>
        </w:rPr>
        <w:t xml:space="preserve"> </w:t>
      </w:r>
      <w:r w:rsidRPr="008860F5">
        <w:rPr>
          <w:rFonts w:ascii="GHEA Grapalat" w:hAnsi="GHEA Grapalat" w:cs="Sylfaen"/>
          <w:sz w:val="20"/>
          <w:lang w:val="ru-RU"/>
        </w:rPr>
        <w:t>երկու</w:t>
      </w:r>
      <w:r w:rsidRPr="008860F5">
        <w:rPr>
          <w:rFonts w:ascii="GHEA Grapalat" w:hAnsi="GHEA Grapalat" w:cs="Sylfaen"/>
          <w:sz w:val="20"/>
          <w:lang w:val="af-ZA"/>
        </w:rPr>
        <w:t xml:space="preserve"> </w:t>
      </w:r>
      <w:r w:rsidRPr="008860F5">
        <w:rPr>
          <w:rFonts w:ascii="GHEA Grapalat" w:hAnsi="GHEA Grapalat" w:cs="Sylfaen"/>
          <w:sz w:val="20"/>
          <w:lang w:val="ru-RU"/>
        </w:rPr>
        <w:t>աշխատանքային</w:t>
      </w:r>
      <w:r w:rsidRPr="008860F5">
        <w:rPr>
          <w:rFonts w:ascii="GHEA Grapalat" w:hAnsi="GHEA Grapalat" w:cs="Sylfaen"/>
          <w:sz w:val="20"/>
          <w:lang w:val="af-ZA"/>
        </w:rPr>
        <w:t xml:space="preserve"> </w:t>
      </w:r>
      <w:r w:rsidRPr="008860F5">
        <w:rPr>
          <w:rFonts w:ascii="GHEA Grapalat" w:hAnsi="GHEA Grapalat" w:cs="Sylfaen"/>
          <w:sz w:val="20"/>
          <w:lang w:val="ru-RU"/>
        </w:rPr>
        <w:t>օրվա</w:t>
      </w:r>
      <w:r w:rsidRPr="008860F5">
        <w:rPr>
          <w:rFonts w:ascii="GHEA Grapalat" w:hAnsi="GHEA Grapalat" w:cs="Sylfaen"/>
          <w:sz w:val="20"/>
          <w:lang w:val="af-ZA"/>
        </w:rPr>
        <w:t xml:space="preserve"> </w:t>
      </w:r>
      <w:r w:rsidRPr="008860F5">
        <w:rPr>
          <w:rFonts w:ascii="GHEA Grapalat" w:hAnsi="GHEA Grapalat" w:cs="Sylfaen"/>
          <w:sz w:val="20"/>
          <w:lang w:val="ru-RU"/>
        </w:rPr>
        <w:t>ընթացքում</w:t>
      </w:r>
      <w:r w:rsidRPr="008860F5">
        <w:rPr>
          <w:rFonts w:ascii="GHEA Grapalat" w:hAnsi="GHEA Grapalat" w:cs="Sylfaen"/>
          <w:sz w:val="20"/>
          <w:lang w:val="af-ZA"/>
        </w:rPr>
        <w:t xml:space="preserve"> </w:t>
      </w:r>
      <w:r w:rsidRPr="008860F5">
        <w:rPr>
          <w:rFonts w:ascii="GHEA Grapalat" w:hAnsi="GHEA Grapalat" w:cs="Sylfaen"/>
          <w:sz w:val="20"/>
          <w:lang w:val="ru-RU"/>
        </w:rPr>
        <w:t>խորհուրդն</w:t>
      </w:r>
      <w:r w:rsidRPr="008860F5">
        <w:rPr>
          <w:rFonts w:ascii="GHEA Grapalat" w:hAnsi="GHEA Grapalat" w:cs="Sylfaen"/>
          <w:sz w:val="20"/>
          <w:lang w:val="af-ZA"/>
        </w:rPr>
        <w:t xml:space="preserve"> </w:t>
      </w:r>
      <w:r w:rsidRPr="008860F5">
        <w:rPr>
          <w:rFonts w:ascii="GHEA Grapalat" w:hAnsi="GHEA Grapalat" w:cs="Sylfaen"/>
          <w:sz w:val="20"/>
          <w:lang w:val="ru-RU"/>
        </w:rPr>
        <w:t>այդ</w:t>
      </w:r>
      <w:r w:rsidRPr="008860F5">
        <w:rPr>
          <w:rFonts w:ascii="GHEA Grapalat" w:hAnsi="GHEA Grapalat" w:cs="Sylfaen"/>
          <w:sz w:val="20"/>
          <w:lang w:val="af-ZA"/>
        </w:rPr>
        <w:t xml:space="preserve"> </w:t>
      </w:r>
      <w:r w:rsidRPr="008860F5">
        <w:rPr>
          <w:rFonts w:ascii="GHEA Grapalat" w:hAnsi="GHEA Grapalat" w:cs="Sylfaen"/>
          <w:sz w:val="20"/>
          <w:lang w:val="ru-RU"/>
        </w:rPr>
        <w:t>մասին</w:t>
      </w:r>
      <w:r w:rsidRPr="008860F5">
        <w:rPr>
          <w:rFonts w:ascii="GHEA Grapalat" w:hAnsi="GHEA Grapalat" w:cs="Sylfaen"/>
          <w:sz w:val="20"/>
          <w:lang w:val="af-ZA"/>
        </w:rPr>
        <w:t xml:space="preserve"> </w:t>
      </w:r>
      <w:r w:rsidRPr="008860F5">
        <w:rPr>
          <w:rFonts w:ascii="GHEA Grapalat" w:hAnsi="GHEA Grapalat" w:cs="Sylfaen"/>
          <w:sz w:val="20"/>
          <w:lang w:val="ru-RU"/>
        </w:rPr>
        <w:t>գրավոր</w:t>
      </w:r>
      <w:r w:rsidRPr="008860F5">
        <w:rPr>
          <w:rFonts w:ascii="GHEA Grapalat" w:hAnsi="GHEA Grapalat" w:cs="Sylfaen"/>
          <w:sz w:val="20"/>
          <w:lang w:val="af-ZA"/>
        </w:rPr>
        <w:t xml:space="preserve"> </w:t>
      </w:r>
      <w:r w:rsidRPr="008860F5">
        <w:rPr>
          <w:rFonts w:ascii="GHEA Grapalat" w:hAnsi="GHEA Grapalat" w:cs="Sylfaen"/>
          <w:sz w:val="20"/>
          <w:lang w:val="ru-RU"/>
        </w:rPr>
        <w:t>տեղեկացնում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բողոքը</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ներկայացրած</w:t>
      </w:r>
      <w:r w:rsidRPr="008860F5">
        <w:rPr>
          <w:rFonts w:ascii="GHEA Grapalat" w:hAnsi="GHEA Grapalat" w:cs="Sylfaen"/>
          <w:sz w:val="20"/>
          <w:lang w:val="af-ZA"/>
        </w:rPr>
        <w:t xml:space="preserve"> </w:t>
      </w:r>
      <w:r w:rsidRPr="008860F5">
        <w:rPr>
          <w:rFonts w:ascii="GHEA Grapalat" w:hAnsi="GHEA Grapalat" w:cs="Sylfaen"/>
          <w:sz w:val="20"/>
          <w:lang w:val="ru-RU"/>
        </w:rPr>
        <w:t>անձին</w:t>
      </w:r>
      <w:r w:rsidRPr="008860F5">
        <w:rPr>
          <w:rFonts w:ascii="GHEA Grapalat" w:hAnsi="GHEA Grapalat" w:cs="Sylfaen"/>
          <w:sz w:val="20"/>
          <w:lang w:val="af-ZA"/>
        </w:rPr>
        <w:t xml:space="preserve">` </w:t>
      </w:r>
      <w:r w:rsidRPr="008860F5">
        <w:rPr>
          <w:rFonts w:ascii="GHEA Grapalat" w:hAnsi="GHEA Grapalat" w:cs="Sylfaen"/>
          <w:sz w:val="20"/>
          <w:lang w:val="ru-RU"/>
        </w:rPr>
        <w:t>նրան</w:t>
      </w:r>
      <w:r w:rsidRPr="008860F5">
        <w:rPr>
          <w:rFonts w:ascii="GHEA Grapalat" w:hAnsi="GHEA Grapalat" w:cs="Sylfaen"/>
          <w:sz w:val="20"/>
          <w:lang w:val="af-ZA"/>
        </w:rPr>
        <w:t xml:space="preserve"> </w:t>
      </w:r>
      <w:r w:rsidRPr="008860F5">
        <w:rPr>
          <w:rFonts w:ascii="GHEA Grapalat" w:hAnsi="GHEA Grapalat" w:cs="Sylfaen"/>
          <w:sz w:val="20"/>
          <w:lang w:val="ru-RU"/>
        </w:rPr>
        <w:t>տալով</w:t>
      </w:r>
      <w:r w:rsidRPr="008860F5">
        <w:rPr>
          <w:rFonts w:ascii="GHEA Grapalat" w:hAnsi="GHEA Grapalat" w:cs="Sylfaen"/>
          <w:sz w:val="20"/>
          <w:lang w:val="af-ZA"/>
        </w:rPr>
        <w:t xml:space="preserve"> </w:t>
      </w:r>
      <w:r w:rsidRPr="008860F5">
        <w:rPr>
          <w:rFonts w:ascii="GHEA Grapalat" w:hAnsi="GHEA Grapalat" w:cs="Sylfaen"/>
          <w:sz w:val="20"/>
          <w:lang w:val="ru-RU"/>
        </w:rPr>
        <w:t>արձանագրված</w:t>
      </w:r>
      <w:r w:rsidRPr="008860F5">
        <w:rPr>
          <w:rFonts w:ascii="GHEA Grapalat" w:hAnsi="GHEA Grapalat" w:cs="Sylfaen"/>
          <w:sz w:val="20"/>
          <w:lang w:val="af-ZA"/>
        </w:rPr>
        <w:t xml:space="preserve"> </w:t>
      </w:r>
      <w:r w:rsidRPr="008860F5">
        <w:rPr>
          <w:rFonts w:ascii="GHEA Grapalat" w:hAnsi="GHEA Grapalat" w:cs="Sylfaen"/>
          <w:sz w:val="20"/>
          <w:lang w:val="ru-RU"/>
        </w:rPr>
        <w:t>թերությունները</w:t>
      </w:r>
      <w:r w:rsidRPr="008860F5">
        <w:rPr>
          <w:rFonts w:ascii="GHEA Grapalat" w:hAnsi="GHEA Grapalat" w:cs="Sylfaen"/>
          <w:sz w:val="20"/>
          <w:lang w:val="af-ZA"/>
        </w:rPr>
        <w:t xml:space="preserve"> </w:t>
      </w:r>
      <w:r w:rsidRPr="008860F5">
        <w:rPr>
          <w:rFonts w:ascii="GHEA Grapalat" w:hAnsi="GHEA Grapalat" w:cs="Sylfaen"/>
          <w:sz w:val="20"/>
          <w:lang w:val="ru-RU"/>
        </w:rPr>
        <w:t>վերացնելու</w:t>
      </w:r>
      <w:r w:rsidRPr="008860F5">
        <w:rPr>
          <w:rFonts w:ascii="GHEA Grapalat" w:hAnsi="GHEA Grapalat" w:cs="Sylfaen"/>
          <w:sz w:val="20"/>
          <w:lang w:val="af-ZA"/>
        </w:rPr>
        <w:t xml:space="preserve"> </w:t>
      </w:r>
      <w:r w:rsidRPr="008860F5">
        <w:rPr>
          <w:rFonts w:ascii="GHEA Grapalat" w:hAnsi="GHEA Grapalat" w:cs="Sylfaen"/>
          <w:sz w:val="20"/>
          <w:lang w:val="ru-RU"/>
        </w:rPr>
        <w:t>երկու</w:t>
      </w:r>
      <w:r w:rsidRPr="008860F5">
        <w:rPr>
          <w:rFonts w:ascii="GHEA Grapalat" w:hAnsi="GHEA Grapalat" w:cs="Sylfaen"/>
          <w:sz w:val="20"/>
          <w:lang w:val="af-ZA"/>
        </w:rPr>
        <w:t xml:space="preserve"> </w:t>
      </w:r>
      <w:r w:rsidRPr="008860F5">
        <w:rPr>
          <w:rFonts w:ascii="GHEA Grapalat" w:hAnsi="GHEA Grapalat" w:cs="Sylfaen"/>
          <w:sz w:val="20"/>
          <w:lang w:val="ru-RU"/>
        </w:rPr>
        <w:t>աշխատանքային</w:t>
      </w:r>
      <w:r w:rsidRPr="008860F5">
        <w:rPr>
          <w:rFonts w:ascii="GHEA Grapalat" w:hAnsi="GHEA Grapalat" w:cs="Sylfaen"/>
          <w:sz w:val="20"/>
          <w:lang w:val="af-ZA"/>
        </w:rPr>
        <w:t xml:space="preserve"> </w:t>
      </w:r>
      <w:r w:rsidRPr="008860F5">
        <w:rPr>
          <w:rFonts w:ascii="GHEA Grapalat" w:hAnsi="GHEA Grapalat" w:cs="Sylfaen"/>
          <w:sz w:val="20"/>
          <w:lang w:val="ru-RU"/>
        </w:rPr>
        <w:t>օր</w:t>
      </w:r>
      <w:r w:rsidRPr="008860F5">
        <w:rPr>
          <w:rFonts w:ascii="GHEA Grapalat" w:hAnsi="GHEA Grapalat" w:cs="Sylfaen"/>
          <w:sz w:val="20"/>
          <w:lang w:val="af-ZA"/>
        </w:rPr>
        <w:t xml:space="preserve"> </w:t>
      </w:r>
      <w:r w:rsidRPr="008860F5">
        <w:rPr>
          <w:rFonts w:ascii="GHEA Grapalat" w:hAnsi="GHEA Grapalat" w:cs="Sylfaen"/>
          <w:sz w:val="20"/>
          <w:lang w:val="ru-RU"/>
        </w:rPr>
        <w:t>ժամկետ։</w:t>
      </w:r>
      <w:r w:rsidRPr="008860F5">
        <w:rPr>
          <w:rFonts w:ascii="GHEA Grapalat" w:hAnsi="GHEA Grapalat" w:cs="Sylfaen"/>
          <w:sz w:val="20"/>
          <w:lang w:val="af-ZA"/>
        </w:rPr>
        <w:t xml:space="preserve"> </w:t>
      </w:r>
      <w:r w:rsidRPr="008860F5">
        <w:rPr>
          <w:rFonts w:ascii="GHEA Grapalat" w:hAnsi="GHEA Grapalat" w:cs="Sylfaen"/>
          <w:sz w:val="20"/>
          <w:lang w:val="ru-RU"/>
        </w:rPr>
        <w:t>Ընդ</w:t>
      </w:r>
      <w:r w:rsidRPr="008860F5">
        <w:rPr>
          <w:rFonts w:ascii="GHEA Grapalat" w:hAnsi="GHEA Grapalat" w:cs="Sylfaen"/>
          <w:sz w:val="20"/>
          <w:lang w:val="af-ZA"/>
        </w:rPr>
        <w:t xml:space="preserve"> </w:t>
      </w:r>
      <w:r w:rsidRPr="008860F5">
        <w:rPr>
          <w:rFonts w:ascii="GHEA Grapalat" w:hAnsi="GHEA Grapalat" w:cs="Sylfaen"/>
          <w:sz w:val="20"/>
          <w:lang w:val="ru-RU"/>
        </w:rPr>
        <w:t>որում</w:t>
      </w:r>
      <w:r w:rsidRPr="008860F5">
        <w:rPr>
          <w:rFonts w:ascii="GHEA Grapalat" w:hAnsi="GHEA Grapalat" w:cs="Sylfaen"/>
          <w:sz w:val="20"/>
          <w:lang w:val="af-ZA"/>
        </w:rPr>
        <w:t xml:space="preserve">, </w:t>
      </w:r>
      <w:r w:rsidRPr="008860F5">
        <w:rPr>
          <w:rFonts w:ascii="GHEA Grapalat" w:hAnsi="GHEA Grapalat" w:cs="Sylfaen"/>
          <w:sz w:val="20"/>
          <w:lang w:val="ru-RU"/>
        </w:rPr>
        <w:t>եթե</w:t>
      </w:r>
      <w:r w:rsidRPr="008860F5">
        <w:rPr>
          <w:rFonts w:ascii="GHEA Grapalat" w:hAnsi="GHEA Grapalat" w:cs="Sylfaen"/>
          <w:sz w:val="20"/>
          <w:lang w:val="af-ZA"/>
        </w:rPr>
        <w:t xml:space="preserve"> </w:t>
      </w:r>
      <w:r w:rsidRPr="008860F5">
        <w:rPr>
          <w:rFonts w:ascii="GHEA Grapalat" w:hAnsi="GHEA Grapalat" w:cs="Sylfaen"/>
          <w:sz w:val="20"/>
          <w:lang w:val="ru-RU"/>
        </w:rPr>
        <w:t>սույն</w:t>
      </w:r>
      <w:r w:rsidRPr="008860F5">
        <w:rPr>
          <w:rFonts w:ascii="GHEA Grapalat" w:hAnsi="GHEA Grapalat" w:cs="Sylfaen"/>
          <w:sz w:val="20"/>
          <w:lang w:val="af-ZA"/>
        </w:rPr>
        <w:t xml:space="preserve"> </w:t>
      </w:r>
      <w:r w:rsidRPr="008860F5">
        <w:rPr>
          <w:rFonts w:ascii="GHEA Grapalat" w:hAnsi="GHEA Grapalat" w:cs="Sylfaen"/>
          <w:sz w:val="20"/>
          <w:lang w:val="ru-RU"/>
        </w:rPr>
        <w:t>հրավերի</w:t>
      </w:r>
      <w:r w:rsidRPr="008860F5">
        <w:rPr>
          <w:rFonts w:ascii="GHEA Grapalat" w:hAnsi="GHEA Grapalat" w:cs="Sylfaen"/>
          <w:sz w:val="20"/>
          <w:lang w:val="af-ZA"/>
        </w:rPr>
        <w:t xml:space="preserve"> 1-</w:t>
      </w:r>
      <w:r w:rsidRPr="008860F5">
        <w:rPr>
          <w:rFonts w:ascii="GHEA Grapalat" w:hAnsi="GHEA Grapalat" w:cs="Sylfaen"/>
          <w:sz w:val="20"/>
        </w:rPr>
        <w:t>ին</w:t>
      </w:r>
      <w:r w:rsidRPr="008860F5">
        <w:rPr>
          <w:rFonts w:ascii="GHEA Grapalat" w:hAnsi="GHEA Grapalat" w:cs="Sylfaen"/>
          <w:sz w:val="20"/>
          <w:lang w:val="af-ZA"/>
        </w:rPr>
        <w:t xml:space="preserve"> </w:t>
      </w:r>
      <w:r w:rsidRPr="008860F5">
        <w:rPr>
          <w:rFonts w:ascii="GHEA Grapalat" w:hAnsi="GHEA Grapalat" w:cs="Sylfaen"/>
          <w:sz w:val="20"/>
        </w:rPr>
        <w:t>մասի</w:t>
      </w:r>
      <w:r w:rsidRPr="008860F5">
        <w:rPr>
          <w:rFonts w:ascii="GHEA Grapalat" w:hAnsi="GHEA Grapalat" w:cs="Sylfaen"/>
          <w:sz w:val="20"/>
          <w:lang w:val="af-ZA"/>
        </w:rPr>
        <w:t xml:space="preserve"> 11.4 </w:t>
      </w:r>
      <w:r w:rsidRPr="008860F5">
        <w:rPr>
          <w:rFonts w:ascii="GHEA Grapalat" w:hAnsi="GHEA Grapalat" w:cs="Sylfaen"/>
          <w:sz w:val="20"/>
          <w:lang w:val="ru-RU"/>
        </w:rPr>
        <w:t>կետի</w:t>
      </w:r>
      <w:r w:rsidRPr="008860F5">
        <w:rPr>
          <w:rFonts w:ascii="GHEA Grapalat" w:hAnsi="GHEA Grapalat" w:cs="Sylfaen"/>
          <w:sz w:val="20"/>
          <w:lang w:val="af-ZA"/>
        </w:rPr>
        <w:t xml:space="preserve"> 2-</w:t>
      </w:r>
      <w:r w:rsidRPr="008860F5">
        <w:rPr>
          <w:rFonts w:ascii="GHEA Grapalat" w:hAnsi="GHEA Grapalat" w:cs="Sylfaen"/>
          <w:sz w:val="20"/>
          <w:lang w:val="ru-RU"/>
        </w:rPr>
        <w:t>րդ</w:t>
      </w:r>
      <w:r w:rsidRPr="008860F5">
        <w:rPr>
          <w:rFonts w:ascii="GHEA Grapalat" w:hAnsi="GHEA Grapalat" w:cs="Sylfaen"/>
          <w:sz w:val="20"/>
          <w:lang w:val="af-ZA"/>
        </w:rPr>
        <w:t xml:space="preserve"> </w:t>
      </w:r>
      <w:r w:rsidRPr="008860F5">
        <w:rPr>
          <w:rFonts w:ascii="GHEA Grapalat" w:hAnsi="GHEA Grapalat" w:cs="Sylfaen"/>
          <w:sz w:val="20"/>
          <w:lang w:val="ru-RU"/>
        </w:rPr>
        <w:t>ենթակետով</w:t>
      </w:r>
      <w:r w:rsidRPr="008860F5">
        <w:rPr>
          <w:rFonts w:ascii="GHEA Grapalat" w:hAnsi="GHEA Grapalat" w:cs="Sylfaen"/>
          <w:sz w:val="20"/>
          <w:lang w:val="af-ZA"/>
        </w:rPr>
        <w:t xml:space="preserve"> </w:t>
      </w:r>
      <w:r w:rsidRPr="008860F5">
        <w:rPr>
          <w:rFonts w:ascii="GHEA Grapalat" w:hAnsi="GHEA Grapalat" w:cs="Sylfaen"/>
          <w:sz w:val="20"/>
          <w:lang w:val="ru-RU"/>
        </w:rPr>
        <w:t>սահմանված</w:t>
      </w:r>
      <w:r w:rsidRPr="008860F5">
        <w:rPr>
          <w:rFonts w:ascii="GHEA Grapalat" w:hAnsi="GHEA Grapalat" w:cs="Sylfaen"/>
          <w:sz w:val="20"/>
          <w:lang w:val="af-ZA"/>
        </w:rPr>
        <w:t xml:space="preserve"> </w:t>
      </w:r>
      <w:r w:rsidRPr="008860F5">
        <w:rPr>
          <w:rFonts w:ascii="GHEA Grapalat" w:hAnsi="GHEA Grapalat" w:cs="Sylfaen"/>
          <w:sz w:val="20"/>
          <w:lang w:val="ru-RU"/>
        </w:rPr>
        <w:t>ժամկետում</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ներկայացված</w:t>
      </w:r>
      <w:r w:rsidRPr="008860F5">
        <w:rPr>
          <w:rFonts w:ascii="GHEA Grapalat" w:hAnsi="GHEA Grapalat" w:cs="Sylfaen"/>
          <w:sz w:val="20"/>
          <w:lang w:val="af-ZA"/>
        </w:rPr>
        <w:t xml:space="preserve"> </w:t>
      </w:r>
      <w:r w:rsidRPr="008860F5">
        <w:rPr>
          <w:rFonts w:ascii="GHEA Grapalat" w:hAnsi="GHEA Grapalat" w:cs="Sylfaen"/>
          <w:sz w:val="20"/>
          <w:lang w:val="ru-RU"/>
        </w:rPr>
        <w:t>բողոքը</w:t>
      </w:r>
      <w:r w:rsidRPr="008860F5">
        <w:rPr>
          <w:rFonts w:ascii="GHEA Grapalat" w:hAnsi="GHEA Grapalat" w:cs="Sylfaen"/>
          <w:sz w:val="20"/>
          <w:lang w:val="af-ZA"/>
        </w:rPr>
        <w:t xml:space="preserve"> </w:t>
      </w:r>
      <w:r w:rsidRPr="008860F5">
        <w:rPr>
          <w:rFonts w:ascii="GHEA Grapalat" w:hAnsi="GHEA Grapalat" w:cs="Sylfaen"/>
          <w:sz w:val="20"/>
          <w:lang w:val="ru-RU"/>
        </w:rPr>
        <w:t>չի</w:t>
      </w:r>
      <w:r w:rsidRPr="008860F5">
        <w:rPr>
          <w:rFonts w:ascii="GHEA Grapalat" w:hAnsi="GHEA Grapalat" w:cs="Sylfaen"/>
          <w:sz w:val="20"/>
          <w:lang w:val="af-ZA"/>
        </w:rPr>
        <w:t xml:space="preserve"> </w:t>
      </w:r>
      <w:r w:rsidRPr="008860F5">
        <w:rPr>
          <w:rFonts w:ascii="GHEA Grapalat" w:hAnsi="GHEA Grapalat" w:cs="Sylfaen"/>
          <w:sz w:val="20"/>
          <w:lang w:val="ru-RU"/>
        </w:rPr>
        <w:t>բավարարել</w:t>
      </w:r>
      <w:r w:rsidRPr="008860F5">
        <w:rPr>
          <w:rFonts w:ascii="GHEA Grapalat" w:hAnsi="GHEA Grapalat" w:cs="Sylfaen"/>
          <w:sz w:val="20"/>
          <w:lang w:val="af-ZA"/>
        </w:rPr>
        <w:t xml:space="preserve"> </w:t>
      </w:r>
      <w:r w:rsidRPr="008860F5">
        <w:rPr>
          <w:rFonts w:ascii="GHEA Grapalat" w:hAnsi="GHEA Grapalat" w:cs="Sylfaen"/>
          <w:sz w:val="20"/>
          <w:lang w:val="ru-RU"/>
        </w:rPr>
        <w:t>Օրենքի</w:t>
      </w:r>
      <w:r w:rsidRPr="008860F5">
        <w:rPr>
          <w:rFonts w:ascii="GHEA Grapalat" w:hAnsi="GHEA Grapalat" w:cs="Sylfaen"/>
          <w:sz w:val="20"/>
          <w:lang w:val="af-ZA"/>
        </w:rPr>
        <w:t xml:space="preserve"> 50-</w:t>
      </w:r>
      <w:r w:rsidRPr="008860F5">
        <w:rPr>
          <w:rFonts w:ascii="GHEA Grapalat" w:hAnsi="GHEA Grapalat" w:cs="Sylfaen"/>
          <w:sz w:val="20"/>
          <w:lang w:val="ru-RU"/>
        </w:rPr>
        <w:t>րդ</w:t>
      </w:r>
      <w:r w:rsidRPr="008860F5">
        <w:rPr>
          <w:rFonts w:ascii="GHEA Grapalat" w:hAnsi="GHEA Grapalat" w:cs="Sylfaen"/>
          <w:sz w:val="20"/>
          <w:lang w:val="af-ZA"/>
        </w:rPr>
        <w:t xml:space="preserve"> </w:t>
      </w:r>
      <w:r w:rsidRPr="008860F5">
        <w:rPr>
          <w:rFonts w:ascii="GHEA Grapalat" w:hAnsi="GHEA Grapalat" w:cs="Sylfaen"/>
          <w:sz w:val="20"/>
          <w:lang w:val="ru-RU"/>
        </w:rPr>
        <w:t>հոդվածի</w:t>
      </w:r>
      <w:r w:rsidRPr="008860F5">
        <w:rPr>
          <w:rFonts w:ascii="GHEA Grapalat" w:hAnsi="GHEA Grapalat" w:cs="Sylfaen"/>
          <w:sz w:val="20"/>
          <w:lang w:val="af-ZA"/>
        </w:rPr>
        <w:t xml:space="preserve"> </w:t>
      </w:r>
      <w:r w:rsidRPr="008860F5">
        <w:rPr>
          <w:rFonts w:ascii="GHEA Grapalat" w:hAnsi="GHEA Grapalat" w:cs="Sylfaen"/>
          <w:sz w:val="20"/>
          <w:lang w:val="ru-RU"/>
        </w:rPr>
        <w:t>պահանջները</w:t>
      </w:r>
      <w:r w:rsidRPr="008860F5">
        <w:rPr>
          <w:rFonts w:ascii="GHEA Grapalat" w:hAnsi="GHEA Grapalat" w:cs="Sylfaen"/>
          <w:sz w:val="20"/>
          <w:lang w:val="af-ZA"/>
        </w:rPr>
        <w:t xml:space="preserve">, </w:t>
      </w:r>
      <w:r w:rsidRPr="008860F5">
        <w:rPr>
          <w:rFonts w:ascii="GHEA Grapalat" w:hAnsi="GHEA Grapalat" w:cs="Sylfaen"/>
          <w:sz w:val="20"/>
          <w:lang w:val="ru-RU"/>
        </w:rPr>
        <w:t>ապա</w:t>
      </w:r>
      <w:r w:rsidRPr="008860F5">
        <w:rPr>
          <w:rFonts w:ascii="GHEA Grapalat" w:hAnsi="GHEA Grapalat" w:cs="Sylfaen"/>
          <w:sz w:val="20"/>
          <w:lang w:val="af-ZA"/>
        </w:rPr>
        <w:t xml:space="preserve"> </w:t>
      </w:r>
      <w:r w:rsidRPr="008860F5">
        <w:rPr>
          <w:rFonts w:ascii="GHEA Grapalat" w:hAnsi="GHEA Grapalat" w:cs="Sylfaen"/>
          <w:sz w:val="20"/>
          <w:lang w:val="ru-RU"/>
        </w:rPr>
        <w:t>սույն</w:t>
      </w:r>
      <w:r w:rsidRPr="008860F5">
        <w:rPr>
          <w:rFonts w:ascii="GHEA Grapalat" w:hAnsi="GHEA Grapalat" w:cs="Sylfaen"/>
          <w:sz w:val="20"/>
          <w:lang w:val="af-ZA"/>
        </w:rPr>
        <w:t xml:space="preserve"> </w:t>
      </w:r>
      <w:r w:rsidRPr="008860F5">
        <w:rPr>
          <w:rFonts w:ascii="GHEA Grapalat" w:hAnsi="GHEA Grapalat" w:cs="Sylfaen"/>
          <w:sz w:val="20"/>
          <w:lang w:val="ru-RU"/>
        </w:rPr>
        <w:t>կետով</w:t>
      </w:r>
      <w:r w:rsidRPr="008860F5">
        <w:rPr>
          <w:rFonts w:ascii="GHEA Grapalat" w:hAnsi="GHEA Grapalat" w:cs="Sylfaen"/>
          <w:sz w:val="20"/>
          <w:lang w:val="af-ZA"/>
        </w:rPr>
        <w:t xml:space="preserve"> </w:t>
      </w:r>
      <w:r w:rsidRPr="008860F5">
        <w:rPr>
          <w:rFonts w:ascii="GHEA Grapalat" w:hAnsi="GHEA Grapalat" w:cs="Sylfaen"/>
          <w:sz w:val="20"/>
          <w:lang w:val="ru-RU"/>
        </w:rPr>
        <w:t>սահմանված</w:t>
      </w:r>
      <w:r w:rsidRPr="008860F5">
        <w:rPr>
          <w:rFonts w:ascii="GHEA Grapalat" w:hAnsi="GHEA Grapalat" w:cs="Sylfaen"/>
          <w:sz w:val="20"/>
          <w:lang w:val="af-ZA"/>
        </w:rPr>
        <w:t xml:space="preserve"> </w:t>
      </w:r>
      <w:r w:rsidRPr="008860F5">
        <w:rPr>
          <w:rFonts w:ascii="GHEA Grapalat" w:hAnsi="GHEA Grapalat" w:cs="Sylfaen"/>
          <w:sz w:val="20"/>
          <w:lang w:val="ru-RU"/>
        </w:rPr>
        <w:t>ժամկետում</w:t>
      </w:r>
      <w:r w:rsidRPr="008860F5">
        <w:rPr>
          <w:rFonts w:ascii="GHEA Grapalat" w:hAnsi="GHEA Grapalat" w:cs="Sylfaen"/>
          <w:sz w:val="20"/>
          <w:lang w:val="af-ZA"/>
        </w:rPr>
        <w:t xml:space="preserve"> </w:t>
      </w:r>
      <w:r w:rsidRPr="008860F5">
        <w:rPr>
          <w:rFonts w:ascii="GHEA Grapalat" w:hAnsi="GHEA Grapalat" w:cs="Sylfaen"/>
          <w:sz w:val="20"/>
          <w:lang w:val="ru-RU"/>
        </w:rPr>
        <w:t>շտկված</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խորհուրդ</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ներկայացված</w:t>
      </w:r>
      <w:r w:rsidRPr="008860F5">
        <w:rPr>
          <w:rFonts w:ascii="GHEA Grapalat" w:hAnsi="GHEA Grapalat" w:cs="Sylfaen"/>
          <w:sz w:val="20"/>
          <w:lang w:val="af-ZA"/>
        </w:rPr>
        <w:t xml:space="preserve"> </w:t>
      </w:r>
      <w:r w:rsidRPr="008860F5">
        <w:rPr>
          <w:rFonts w:ascii="GHEA Grapalat" w:hAnsi="GHEA Grapalat" w:cs="Sylfaen"/>
          <w:sz w:val="20"/>
          <w:lang w:val="ru-RU"/>
        </w:rPr>
        <w:t>բողոքը</w:t>
      </w:r>
      <w:r w:rsidRPr="008860F5">
        <w:rPr>
          <w:rFonts w:ascii="GHEA Grapalat" w:hAnsi="GHEA Grapalat" w:cs="Sylfaen"/>
          <w:sz w:val="20"/>
          <w:lang w:val="af-ZA"/>
        </w:rPr>
        <w:t xml:space="preserve"> </w:t>
      </w:r>
      <w:r w:rsidRPr="008860F5">
        <w:rPr>
          <w:rFonts w:ascii="GHEA Grapalat" w:hAnsi="GHEA Grapalat" w:cs="Sylfaen"/>
          <w:sz w:val="20"/>
          <w:lang w:val="ru-RU"/>
        </w:rPr>
        <w:t>համարվում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սահմանված</w:t>
      </w:r>
      <w:r w:rsidRPr="008860F5">
        <w:rPr>
          <w:rFonts w:ascii="GHEA Grapalat" w:hAnsi="GHEA Grapalat" w:cs="Sylfaen"/>
          <w:sz w:val="20"/>
          <w:lang w:val="af-ZA"/>
        </w:rPr>
        <w:t xml:space="preserve"> </w:t>
      </w:r>
      <w:r w:rsidRPr="008860F5">
        <w:rPr>
          <w:rFonts w:ascii="GHEA Grapalat" w:hAnsi="GHEA Grapalat" w:cs="Sylfaen"/>
          <w:sz w:val="20"/>
          <w:lang w:val="ru-RU"/>
        </w:rPr>
        <w:t>ժամկետում</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ներկայացված</w:t>
      </w:r>
      <w:r w:rsidRPr="008860F5">
        <w:rPr>
          <w:rFonts w:ascii="GHEA Grapalat" w:hAnsi="GHEA Grapalat" w:cs="Sylfaen"/>
          <w:sz w:val="20"/>
          <w:lang w:val="af-ZA"/>
        </w:rPr>
        <w:t>:</w:t>
      </w:r>
    </w:p>
    <w:p w14:paraId="426E9DC5"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11.8 </w:t>
      </w:r>
      <w:r w:rsidRPr="008860F5">
        <w:rPr>
          <w:rFonts w:ascii="GHEA Grapalat" w:hAnsi="GHEA Grapalat" w:cs="Sylfaen"/>
          <w:sz w:val="20"/>
          <w:lang w:val="ru-RU"/>
        </w:rPr>
        <w:t>Օրենքի</w:t>
      </w:r>
      <w:r w:rsidRPr="00CD3B1B">
        <w:rPr>
          <w:rFonts w:ascii="GHEA Grapalat" w:hAnsi="GHEA Grapalat" w:cs="Sylfaen"/>
          <w:sz w:val="20"/>
          <w:lang w:val="af-ZA"/>
        </w:rPr>
        <w:t xml:space="preserve"> 50-</w:t>
      </w:r>
      <w:r w:rsidRPr="008860F5">
        <w:rPr>
          <w:rFonts w:ascii="GHEA Grapalat" w:hAnsi="GHEA Grapalat" w:cs="Sylfaen"/>
          <w:sz w:val="20"/>
          <w:lang w:val="ru-RU"/>
        </w:rPr>
        <w:t>րդ</w:t>
      </w:r>
      <w:r w:rsidRPr="00CD3B1B">
        <w:rPr>
          <w:rFonts w:ascii="GHEA Grapalat" w:hAnsi="GHEA Grapalat" w:cs="Sylfaen"/>
          <w:sz w:val="20"/>
          <w:lang w:val="af-ZA"/>
        </w:rPr>
        <w:t xml:space="preserve"> </w:t>
      </w:r>
      <w:r w:rsidRPr="008860F5">
        <w:rPr>
          <w:rFonts w:ascii="GHEA Grapalat" w:hAnsi="GHEA Grapalat" w:cs="Sylfaen"/>
          <w:sz w:val="20"/>
          <w:lang w:val="ru-RU"/>
        </w:rPr>
        <w:t>հոդվածի</w:t>
      </w:r>
      <w:r w:rsidRPr="00CD3B1B">
        <w:rPr>
          <w:rFonts w:ascii="GHEA Grapalat" w:hAnsi="GHEA Grapalat" w:cs="Sylfaen"/>
          <w:sz w:val="20"/>
          <w:lang w:val="af-ZA"/>
        </w:rPr>
        <w:t xml:space="preserve"> </w:t>
      </w:r>
      <w:r w:rsidRPr="008860F5">
        <w:rPr>
          <w:rFonts w:ascii="GHEA Grapalat" w:hAnsi="GHEA Grapalat" w:cs="Sylfaen"/>
          <w:sz w:val="20"/>
          <w:lang w:val="ru-RU"/>
        </w:rPr>
        <w:t>պահանջներին</w:t>
      </w:r>
      <w:r w:rsidRPr="00CD3B1B">
        <w:rPr>
          <w:rFonts w:ascii="GHEA Grapalat" w:hAnsi="GHEA Grapalat" w:cs="Sylfaen"/>
          <w:sz w:val="20"/>
          <w:lang w:val="af-ZA"/>
        </w:rPr>
        <w:t xml:space="preserve"> </w:t>
      </w:r>
      <w:r w:rsidRPr="008860F5">
        <w:rPr>
          <w:rFonts w:ascii="GHEA Grapalat" w:hAnsi="GHEA Grapalat" w:cs="Sylfaen"/>
          <w:sz w:val="20"/>
          <w:lang w:val="ru-RU"/>
        </w:rPr>
        <w:t>համապատասխան՝</w:t>
      </w:r>
      <w:r w:rsidRPr="00CD3B1B">
        <w:rPr>
          <w:rFonts w:ascii="GHEA Grapalat" w:hAnsi="GHEA Grapalat" w:cs="Sylfaen"/>
          <w:sz w:val="20"/>
          <w:lang w:val="af-ZA"/>
        </w:rPr>
        <w:t xml:space="preserve"> </w:t>
      </w:r>
      <w:r w:rsidRPr="008860F5">
        <w:rPr>
          <w:rFonts w:ascii="GHEA Grapalat" w:hAnsi="GHEA Grapalat" w:cs="Sylfaen"/>
          <w:sz w:val="20"/>
          <w:lang w:val="ru-RU"/>
        </w:rPr>
        <w:t>բողոք</w:t>
      </w:r>
      <w:r w:rsidRPr="00CD3B1B">
        <w:rPr>
          <w:rFonts w:ascii="GHEA Grapalat" w:hAnsi="GHEA Grapalat" w:cs="Sylfaen"/>
          <w:sz w:val="20"/>
          <w:lang w:val="af-ZA"/>
        </w:rPr>
        <w:t xml:space="preserve"> </w:t>
      </w:r>
      <w:r w:rsidRPr="008860F5">
        <w:rPr>
          <w:rFonts w:ascii="GHEA Grapalat" w:hAnsi="GHEA Grapalat" w:cs="Sylfaen"/>
          <w:sz w:val="20"/>
          <w:lang w:val="ru-RU"/>
        </w:rPr>
        <w:t>ստանալուն</w:t>
      </w:r>
      <w:r w:rsidRPr="00CD3B1B">
        <w:rPr>
          <w:rFonts w:ascii="GHEA Grapalat" w:hAnsi="GHEA Grapalat" w:cs="Sylfaen"/>
          <w:sz w:val="20"/>
          <w:lang w:val="af-ZA"/>
        </w:rPr>
        <w:t xml:space="preserve"> </w:t>
      </w:r>
      <w:r w:rsidRPr="008860F5">
        <w:rPr>
          <w:rFonts w:ascii="GHEA Grapalat" w:hAnsi="GHEA Grapalat" w:cs="Sylfaen"/>
          <w:sz w:val="20"/>
          <w:lang w:val="ru-RU"/>
        </w:rPr>
        <w:t>հաջորդող</w:t>
      </w:r>
      <w:r w:rsidRPr="00CD3B1B">
        <w:rPr>
          <w:rFonts w:ascii="GHEA Grapalat" w:hAnsi="GHEA Grapalat" w:cs="Sylfaen"/>
          <w:sz w:val="20"/>
          <w:lang w:val="af-ZA"/>
        </w:rPr>
        <w:t xml:space="preserve"> </w:t>
      </w:r>
      <w:r w:rsidRPr="008860F5">
        <w:rPr>
          <w:rFonts w:ascii="GHEA Grapalat" w:hAnsi="GHEA Grapalat" w:cs="Sylfaen"/>
          <w:sz w:val="20"/>
          <w:lang w:val="ru-RU"/>
        </w:rPr>
        <w:t>երկու</w:t>
      </w:r>
      <w:r w:rsidRPr="00CD3B1B">
        <w:rPr>
          <w:rFonts w:ascii="GHEA Grapalat" w:hAnsi="GHEA Grapalat" w:cs="Sylfaen"/>
          <w:sz w:val="20"/>
          <w:lang w:val="af-ZA"/>
        </w:rPr>
        <w:t xml:space="preserve"> </w:t>
      </w:r>
      <w:r w:rsidRPr="008860F5">
        <w:rPr>
          <w:rFonts w:ascii="GHEA Grapalat" w:hAnsi="GHEA Grapalat" w:cs="Sylfaen"/>
          <w:sz w:val="20"/>
          <w:lang w:val="ru-RU"/>
        </w:rPr>
        <w:t>աշխատանքային</w:t>
      </w:r>
      <w:r w:rsidRPr="00CD3B1B">
        <w:rPr>
          <w:rFonts w:ascii="GHEA Grapalat" w:hAnsi="GHEA Grapalat" w:cs="Sylfaen"/>
          <w:sz w:val="20"/>
          <w:lang w:val="af-ZA"/>
        </w:rPr>
        <w:t xml:space="preserve"> </w:t>
      </w:r>
      <w:r w:rsidRPr="008860F5">
        <w:rPr>
          <w:rFonts w:ascii="GHEA Grapalat" w:hAnsi="GHEA Grapalat" w:cs="Sylfaen"/>
          <w:sz w:val="20"/>
          <w:lang w:val="ru-RU"/>
        </w:rPr>
        <w:t>օրվա</w:t>
      </w:r>
      <w:r w:rsidRPr="00CD3B1B">
        <w:rPr>
          <w:rFonts w:ascii="GHEA Grapalat" w:hAnsi="GHEA Grapalat" w:cs="Sylfaen"/>
          <w:sz w:val="20"/>
          <w:lang w:val="af-ZA"/>
        </w:rPr>
        <w:t xml:space="preserve"> </w:t>
      </w:r>
      <w:r w:rsidRPr="008860F5">
        <w:rPr>
          <w:rFonts w:ascii="GHEA Grapalat" w:hAnsi="GHEA Grapalat" w:cs="Sylfaen"/>
          <w:sz w:val="20"/>
          <w:lang w:val="ru-RU"/>
        </w:rPr>
        <w:t>ընթացքում</w:t>
      </w:r>
      <w:r w:rsidRPr="00CD3B1B">
        <w:rPr>
          <w:rFonts w:ascii="GHEA Grapalat" w:hAnsi="GHEA Grapalat" w:cs="Sylfaen"/>
          <w:sz w:val="20"/>
          <w:lang w:val="af-ZA"/>
        </w:rPr>
        <w:t xml:space="preserve"> </w:t>
      </w:r>
      <w:r w:rsidRPr="008860F5">
        <w:rPr>
          <w:rFonts w:ascii="GHEA Grapalat" w:hAnsi="GHEA Grapalat" w:cs="Sylfaen"/>
          <w:sz w:val="20"/>
          <w:lang w:val="ru-RU"/>
        </w:rPr>
        <w:t>խորհուրդը</w:t>
      </w:r>
      <w:r w:rsidRPr="00CD3B1B">
        <w:rPr>
          <w:rFonts w:ascii="GHEA Grapalat" w:hAnsi="GHEA Grapalat" w:cs="Sylfaen"/>
          <w:sz w:val="20"/>
          <w:lang w:val="af-ZA"/>
        </w:rPr>
        <w:t xml:space="preserve"> </w:t>
      </w:r>
      <w:r w:rsidRPr="008860F5">
        <w:rPr>
          <w:rFonts w:ascii="GHEA Grapalat" w:hAnsi="GHEA Grapalat" w:cs="Sylfaen"/>
          <w:sz w:val="20"/>
          <w:lang w:val="ru-RU"/>
        </w:rPr>
        <w:t>դիմում</w:t>
      </w:r>
      <w:r w:rsidRPr="00CD3B1B">
        <w:rPr>
          <w:rFonts w:ascii="GHEA Grapalat" w:hAnsi="GHEA Grapalat" w:cs="Sylfaen"/>
          <w:sz w:val="20"/>
          <w:lang w:val="af-ZA"/>
        </w:rPr>
        <w:t xml:space="preserve"> </w:t>
      </w:r>
      <w:r w:rsidRPr="008860F5">
        <w:rPr>
          <w:rFonts w:ascii="GHEA Grapalat" w:hAnsi="GHEA Grapalat" w:cs="Sylfaen"/>
          <w:sz w:val="20"/>
          <w:lang w:val="ru-RU"/>
        </w:rPr>
        <w:t>է</w:t>
      </w:r>
      <w:r w:rsidRPr="00CD3B1B">
        <w:rPr>
          <w:rFonts w:ascii="GHEA Grapalat" w:hAnsi="GHEA Grapalat" w:cs="Sylfaen"/>
          <w:sz w:val="20"/>
          <w:lang w:val="af-ZA"/>
        </w:rPr>
        <w:t xml:space="preserve"> </w:t>
      </w:r>
      <w:r w:rsidRPr="008860F5">
        <w:rPr>
          <w:rFonts w:ascii="GHEA Grapalat" w:hAnsi="GHEA Grapalat" w:cs="Sylfaen"/>
          <w:sz w:val="20"/>
          <w:lang w:val="ru-RU"/>
        </w:rPr>
        <w:t>պատվիրատուին</w:t>
      </w:r>
      <w:r w:rsidRPr="00CD3B1B">
        <w:rPr>
          <w:rFonts w:ascii="GHEA Grapalat" w:hAnsi="GHEA Grapalat" w:cs="Sylfaen"/>
          <w:sz w:val="20"/>
          <w:lang w:val="af-ZA"/>
        </w:rPr>
        <w:t xml:space="preserve">` </w:t>
      </w:r>
      <w:r w:rsidRPr="008860F5">
        <w:rPr>
          <w:rFonts w:ascii="GHEA Grapalat" w:hAnsi="GHEA Grapalat" w:cs="Sylfaen"/>
          <w:sz w:val="20"/>
          <w:lang w:val="ru-RU"/>
        </w:rPr>
        <w:t>տվյալ</w:t>
      </w:r>
      <w:r w:rsidRPr="00CD3B1B">
        <w:rPr>
          <w:rFonts w:ascii="GHEA Grapalat" w:hAnsi="GHEA Grapalat" w:cs="Sylfaen"/>
          <w:sz w:val="20"/>
          <w:lang w:val="af-ZA"/>
        </w:rPr>
        <w:t xml:space="preserve"> </w:t>
      </w:r>
      <w:r w:rsidRPr="008860F5">
        <w:rPr>
          <w:rFonts w:ascii="GHEA Grapalat" w:hAnsi="GHEA Grapalat" w:cs="Sylfaen"/>
          <w:sz w:val="20"/>
          <w:lang w:val="ru-RU"/>
        </w:rPr>
        <w:t>բողոքի</w:t>
      </w:r>
      <w:r w:rsidRPr="00CD3B1B">
        <w:rPr>
          <w:rFonts w:ascii="GHEA Grapalat" w:hAnsi="GHEA Grapalat" w:cs="Sylfaen"/>
          <w:sz w:val="20"/>
          <w:lang w:val="af-ZA"/>
        </w:rPr>
        <w:t xml:space="preserve"> </w:t>
      </w:r>
      <w:r w:rsidRPr="008860F5">
        <w:rPr>
          <w:rFonts w:ascii="GHEA Grapalat" w:hAnsi="GHEA Grapalat" w:cs="Sylfaen"/>
          <w:sz w:val="20"/>
          <w:lang w:val="ru-RU"/>
        </w:rPr>
        <w:t>վերաբերյալ</w:t>
      </w:r>
      <w:r w:rsidRPr="00CD3B1B">
        <w:rPr>
          <w:rFonts w:ascii="GHEA Grapalat" w:hAnsi="GHEA Grapalat" w:cs="Sylfaen"/>
          <w:sz w:val="20"/>
          <w:lang w:val="af-ZA"/>
        </w:rPr>
        <w:t xml:space="preserve"> </w:t>
      </w:r>
      <w:r w:rsidRPr="008860F5">
        <w:rPr>
          <w:rFonts w:ascii="GHEA Grapalat" w:hAnsi="GHEA Grapalat" w:cs="Sylfaen"/>
          <w:sz w:val="20"/>
          <w:lang w:val="ru-RU"/>
        </w:rPr>
        <w:t>որոշում</w:t>
      </w:r>
      <w:r w:rsidRPr="00CD3B1B">
        <w:rPr>
          <w:rFonts w:ascii="GHEA Grapalat" w:hAnsi="GHEA Grapalat" w:cs="Sylfaen"/>
          <w:sz w:val="20"/>
          <w:lang w:val="af-ZA"/>
        </w:rPr>
        <w:t xml:space="preserve"> </w:t>
      </w:r>
      <w:r w:rsidRPr="008860F5">
        <w:rPr>
          <w:rFonts w:ascii="GHEA Grapalat" w:hAnsi="GHEA Grapalat" w:cs="Sylfaen"/>
          <w:sz w:val="20"/>
          <w:lang w:val="ru-RU"/>
        </w:rPr>
        <w:t>կայացնելու</w:t>
      </w:r>
      <w:r w:rsidRPr="00CD3B1B">
        <w:rPr>
          <w:rFonts w:ascii="GHEA Grapalat" w:hAnsi="GHEA Grapalat" w:cs="Sylfaen"/>
          <w:sz w:val="20"/>
          <w:lang w:val="af-ZA"/>
        </w:rPr>
        <w:t xml:space="preserve"> </w:t>
      </w:r>
      <w:r w:rsidRPr="008860F5">
        <w:rPr>
          <w:rFonts w:ascii="GHEA Grapalat" w:hAnsi="GHEA Grapalat" w:cs="Sylfaen"/>
          <w:sz w:val="20"/>
          <w:lang w:val="ru-RU"/>
        </w:rPr>
        <w:t>համար</w:t>
      </w:r>
      <w:r w:rsidRPr="00CD3B1B">
        <w:rPr>
          <w:rFonts w:ascii="GHEA Grapalat" w:hAnsi="GHEA Grapalat" w:cs="Sylfaen"/>
          <w:sz w:val="20"/>
          <w:lang w:val="af-ZA"/>
        </w:rPr>
        <w:t xml:space="preserve"> </w:t>
      </w:r>
      <w:r w:rsidRPr="008860F5">
        <w:rPr>
          <w:rFonts w:ascii="GHEA Grapalat" w:hAnsi="GHEA Grapalat" w:cs="Sylfaen"/>
          <w:sz w:val="20"/>
          <w:lang w:val="ru-RU"/>
        </w:rPr>
        <w:t>անհրաժեշտ</w:t>
      </w:r>
      <w:r w:rsidRPr="00CD3B1B">
        <w:rPr>
          <w:rFonts w:ascii="GHEA Grapalat" w:hAnsi="GHEA Grapalat" w:cs="Sylfaen"/>
          <w:sz w:val="20"/>
          <w:lang w:val="af-ZA"/>
        </w:rPr>
        <w:t xml:space="preserve"> </w:t>
      </w:r>
      <w:r w:rsidRPr="008860F5">
        <w:rPr>
          <w:rFonts w:ascii="GHEA Grapalat" w:hAnsi="GHEA Grapalat" w:cs="Sylfaen"/>
          <w:sz w:val="20"/>
          <w:lang w:val="ru-RU"/>
        </w:rPr>
        <w:t>բոլոր</w:t>
      </w:r>
      <w:r w:rsidRPr="00CD3B1B">
        <w:rPr>
          <w:rFonts w:ascii="GHEA Grapalat" w:hAnsi="GHEA Grapalat" w:cs="Sylfaen"/>
          <w:sz w:val="20"/>
          <w:lang w:val="af-ZA"/>
        </w:rPr>
        <w:t xml:space="preserve"> </w:t>
      </w:r>
      <w:r w:rsidRPr="008860F5">
        <w:rPr>
          <w:rFonts w:ascii="GHEA Grapalat" w:hAnsi="GHEA Grapalat" w:cs="Sylfaen"/>
          <w:sz w:val="20"/>
          <w:lang w:val="ru-RU"/>
        </w:rPr>
        <w:t>փաստաթղթերը</w:t>
      </w:r>
      <w:r w:rsidRPr="00CD3B1B">
        <w:rPr>
          <w:rFonts w:ascii="GHEA Grapalat" w:hAnsi="GHEA Grapalat" w:cs="Sylfaen"/>
          <w:sz w:val="20"/>
          <w:lang w:val="af-ZA"/>
        </w:rPr>
        <w:t xml:space="preserve"> </w:t>
      </w:r>
      <w:r w:rsidRPr="008860F5">
        <w:rPr>
          <w:rFonts w:ascii="GHEA Grapalat" w:hAnsi="GHEA Grapalat" w:cs="Sylfaen"/>
          <w:sz w:val="20"/>
          <w:lang w:val="ru-RU"/>
        </w:rPr>
        <w:t>խորհուրդ</w:t>
      </w:r>
      <w:r w:rsidRPr="00CD3B1B">
        <w:rPr>
          <w:rFonts w:ascii="GHEA Grapalat" w:hAnsi="GHEA Grapalat" w:cs="Sylfaen"/>
          <w:sz w:val="20"/>
          <w:lang w:val="af-ZA"/>
        </w:rPr>
        <w:t xml:space="preserve"> </w:t>
      </w:r>
      <w:r w:rsidRPr="008860F5">
        <w:rPr>
          <w:rFonts w:ascii="GHEA Grapalat" w:hAnsi="GHEA Grapalat" w:cs="Sylfaen"/>
          <w:sz w:val="20"/>
          <w:lang w:val="ru-RU"/>
        </w:rPr>
        <w:t>ներկայացնելու</w:t>
      </w:r>
      <w:r w:rsidRPr="00CD3B1B">
        <w:rPr>
          <w:rFonts w:ascii="GHEA Grapalat" w:hAnsi="GHEA Grapalat" w:cs="Sylfaen"/>
          <w:sz w:val="20"/>
          <w:lang w:val="af-ZA"/>
        </w:rPr>
        <w:t xml:space="preserve"> </w:t>
      </w:r>
      <w:r w:rsidRPr="008860F5">
        <w:rPr>
          <w:rFonts w:ascii="GHEA Grapalat" w:hAnsi="GHEA Grapalat" w:cs="Sylfaen"/>
          <w:sz w:val="20"/>
          <w:lang w:val="ru-RU"/>
        </w:rPr>
        <w:t>պահանջով</w:t>
      </w:r>
      <w:r w:rsidRPr="00CD3B1B">
        <w:rPr>
          <w:rFonts w:ascii="GHEA Grapalat" w:hAnsi="GHEA Grapalat" w:cs="Sylfaen"/>
          <w:sz w:val="20"/>
          <w:lang w:val="af-ZA"/>
        </w:rPr>
        <w:t xml:space="preserve">: </w:t>
      </w:r>
      <w:r w:rsidRPr="008860F5">
        <w:rPr>
          <w:rFonts w:ascii="GHEA Grapalat" w:hAnsi="GHEA Grapalat" w:cs="Sylfaen"/>
          <w:sz w:val="20"/>
          <w:lang w:val="ru-RU"/>
        </w:rPr>
        <w:t>Սույն</w:t>
      </w:r>
      <w:r w:rsidRPr="00CD3B1B">
        <w:rPr>
          <w:rFonts w:ascii="GHEA Grapalat" w:hAnsi="GHEA Grapalat" w:cs="Sylfaen"/>
          <w:sz w:val="20"/>
          <w:lang w:val="af-ZA"/>
        </w:rPr>
        <w:t xml:space="preserve"> </w:t>
      </w:r>
      <w:r w:rsidRPr="008860F5">
        <w:rPr>
          <w:rFonts w:ascii="GHEA Grapalat" w:hAnsi="GHEA Grapalat" w:cs="Sylfaen"/>
          <w:sz w:val="20"/>
          <w:lang w:val="ru-RU"/>
        </w:rPr>
        <w:t>կետում</w:t>
      </w:r>
      <w:r w:rsidRPr="00CD3B1B">
        <w:rPr>
          <w:rFonts w:ascii="GHEA Grapalat" w:hAnsi="GHEA Grapalat" w:cs="Sylfaen"/>
          <w:sz w:val="20"/>
          <w:lang w:val="af-ZA"/>
        </w:rPr>
        <w:t xml:space="preserve"> </w:t>
      </w:r>
      <w:r w:rsidRPr="008860F5">
        <w:rPr>
          <w:rFonts w:ascii="GHEA Grapalat" w:hAnsi="GHEA Grapalat" w:cs="Sylfaen"/>
          <w:sz w:val="20"/>
          <w:lang w:val="ru-RU"/>
        </w:rPr>
        <w:t>նշված</w:t>
      </w:r>
      <w:r w:rsidRPr="00CD3B1B">
        <w:rPr>
          <w:rFonts w:ascii="GHEA Grapalat" w:hAnsi="GHEA Grapalat" w:cs="Sylfaen"/>
          <w:sz w:val="20"/>
          <w:lang w:val="af-ZA"/>
        </w:rPr>
        <w:t xml:space="preserve"> </w:t>
      </w:r>
      <w:r w:rsidRPr="008860F5">
        <w:rPr>
          <w:rFonts w:ascii="GHEA Grapalat" w:hAnsi="GHEA Grapalat" w:cs="Sylfaen"/>
          <w:sz w:val="20"/>
          <w:lang w:val="ru-RU"/>
        </w:rPr>
        <w:t>փաստաթղթերը</w:t>
      </w:r>
      <w:r w:rsidRPr="00CD3B1B">
        <w:rPr>
          <w:rFonts w:ascii="GHEA Grapalat" w:hAnsi="GHEA Grapalat" w:cs="Sylfaen"/>
          <w:sz w:val="20"/>
          <w:lang w:val="af-ZA"/>
        </w:rPr>
        <w:t xml:space="preserve"> </w:t>
      </w:r>
      <w:r w:rsidRPr="008860F5">
        <w:rPr>
          <w:rFonts w:ascii="GHEA Grapalat" w:hAnsi="GHEA Grapalat" w:cs="Sylfaen"/>
          <w:sz w:val="20"/>
        </w:rPr>
        <w:t>պ</w:t>
      </w:r>
      <w:r w:rsidRPr="008860F5">
        <w:rPr>
          <w:rFonts w:ascii="GHEA Grapalat" w:hAnsi="GHEA Grapalat" w:cs="Sylfaen"/>
          <w:sz w:val="20"/>
          <w:lang w:val="ru-RU"/>
        </w:rPr>
        <w:t>ատվիրատուն</w:t>
      </w:r>
      <w:r w:rsidRPr="00CD3B1B">
        <w:rPr>
          <w:rFonts w:ascii="GHEA Grapalat" w:hAnsi="GHEA Grapalat" w:cs="Sylfaen"/>
          <w:sz w:val="20"/>
          <w:lang w:val="af-ZA"/>
        </w:rPr>
        <w:t xml:space="preserve"> </w:t>
      </w:r>
      <w:r w:rsidRPr="008860F5">
        <w:rPr>
          <w:rFonts w:ascii="GHEA Grapalat" w:hAnsi="GHEA Grapalat" w:cs="Sylfaen"/>
          <w:sz w:val="20"/>
          <w:lang w:val="ru-RU"/>
        </w:rPr>
        <w:t>խորհուրդ</w:t>
      </w:r>
      <w:r w:rsidRPr="00CD3B1B">
        <w:rPr>
          <w:rFonts w:ascii="GHEA Grapalat" w:hAnsi="GHEA Grapalat" w:cs="Sylfaen"/>
          <w:sz w:val="20"/>
          <w:lang w:val="af-ZA"/>
        </w:rPr>
        <w:t xml:space="preserve"> </w:t>
      </w:r>
      <w:r w:rsidRPr="008860F5">
        <w:rPr>
          <w:rFonts w:ascii="GHEA Grapalat" w:hAnsi="GHEA Grapalat" w:cs="Sylfaen"/>
          <w:sz w:val="20"/>
          <w:lang w:val="ru-RU"/>
        </w:rPr>
        <w:t>ներկայացնում</w:t>
      </w:r>
      <w:r w:rsidRPr="00CD3B1B">
        <w:rPr>
          <w:rFonts w:ascii="GHEA Grapalat" w:hAnsi="GHEA Grapalat" w:cs="Sylfaen"/>
          <w:sz w:val="20"/>
          <w:lang w:val="af-ZA"/>
        </w:rPr>
        <w:t xml:space="preserve"> </w:t>
      </w:r>
      <w:r w:rsidRPr="008860F5">
        <w:rPr>
          <w:rFonts w:ascii="GHEA Grapalat" w:hAnsi="GHEA Grapalat" w:cs="Sylfaen"/>
          <w:sz w:val="20"/>
          <w:lang w:val="ru-RU"/>
        </w:rPr>
        <w:t>է</w:t>
      </w:r>
      <w:r w:rsidRPr="00CD3B1B">
        <w:rPr>
          <w:rFonts w:ascii="GHEA Grapalat" w:hAnsi="GHEA Grapalat" w:cs="Sylfaen"/>
          <w:sz w:val="20"/>
          <w:lang w:val="af-ZA"/>
        </w:rPr>
        <w:t xml:space="preserve"> </w:t>
      </w:r>
      <w:r w:rsidRPr="008860F5">
        <w:rPr>
          <w:rFonts w:ascii="GHEA Grapalat" w:hAnsi="GHEA Grapalat" w:cs="Sylfaen"/>
          <w:sz w:val="20"/>
          <w:lang w:val="ru-RU"/>
        </w:rPr>
        <w:t>նման</w:t>
      </w:r>
      <w:r w:rsidRPr="00CD3B1B">
        <w:rPr>
          <w:rFonts w:ascii="GHEA Grapalat" w:hAnsi="GHEA Grapalat" w:cs="Sylfaen"/>
          <w:sz w:val="20"/>
          <w:lang w:val="af-ZA"/>
        </w:rPr>
        <w:t xml:space="preserve"> </w:t>
      </w:r>
      <w:r w:rsidRPr="008860F5">
        <w:rPr>
          <w:rFonts w:ascii="GHEA Grapalat" w:hAnsi="GHEA Grapalat" w:cs="Sylfaen"/>
          <w:sz w:val="20"/>
          <w:lang w:val="ru-RU"/>
        </w:rPr>
        <w:t>պահանջ</w:t>
      </w:r>
      <w:r w:rsidRPr="00CD3B1B">
        <w:rPr>
          <w:rFonts w:ascii="GHEA Grapalat" w:hAnsi="GHEA Grapalat" w:cs="Sylfaen"/>
          <w:sz w:val="20"/>
          <w:lang w:val="af-ZA"/>
        </w:rPr>
        <w:t xml:space="preserve"> </w:t>
      </w:r>
      <w:r w:rsidRPr="008860F5">
        <w:rPr>
          <w:rFonts w:ascii="GHEA Grapalat" w:hAnsi="GHEA Grapalat" w:cs="Sylfaen"/>
          <w:sz w:val="20"/>
          <w:lang w:val="ru-RU"/>
        </w:rPr>
        <w:t>ստանալու</w:t>
      </w:r>
      <w:r w:rsidRPr="00CD3B1B">
        <w:rPr>
          <w:rFonts w:ascii="GHEA Grapalat" w:hAnsi="GHEA Grapalat" w:cs="Sylfaen"/>
          <w:sz w:val="20"/>
          <w:lang w:val="af-ZA"/>
        </w:rPr>
        <w:t xml:space="preserve"> </w:t>
      </w:r>
      <w:r w:rsidRPr="008860F5">
        <w:rPr>
          <w:rFonts w:ascii="GHEA Grapalat" w:hAnsi="GHEA Grapalat" w:cs="Sylfaen"/>
          <w:sz w:val="20"/>
          <w:lang w:val="ru-RU"/>
        </w:rPr>
        <w:t>օրվանից</w:t>
      </w:r>
      <w:r w:rsidRPr="00CD3B1B">
        <w:rPr>
          <w:rFonts w:ascii="GHEA Grapalat" w:hAnsi="GHEA Grapalat" w:cs="Sylfaen"/>
          <w:sz w:val="20"/>
          <w:lang w:val="af-ZA"/>
        </w:rPr>
        <w:t xml:space="preserve"> </w:t>
      </w:r>
      <w:r w:rsidRPr="008860F5">
        <w:rPr>
          <w:rFonts w:ascii="GHEA Grapalat" w:hAnsi="GHEA Grapalat" w:cs="Sylfaen"/>
          <w:sz w:val="20"/>
          <w:lang w:val="ru-RU"/>
        </w:rPr>
        <w:t>հաշված</w:t>
      </w:r>
      <w:r w:rsidRPr="00CD3B1B">
        <w:rPr>
          <w:rFonts w:ascii="GHEA Grapalat" w:hAnsi="GHEA Grapalat" w:cs="Sylfaen"/>
          <w:sz w:val="20"/>
          <w:lang w:val="af-ZA"/>
        </w:rPr>
        <w:t xml:space="preserve"> </w:t>
      </w:r>
      <w:r w:rsidRPr="008860F5">
        <w:rPr>
          <w:rFonts w:ascii="GHEA Grapalat" w:hAnsi="GHEA Grapalat" w:cs="Sylfaen"/>
          <w:sz w:val="20"/>
          <w:lang w:val="ru-RU"/>
        </w:rPr>
        <w:t>երկու</w:t>
      </w:r>
      <w:r w:rsidRPr="00CD3B1B">
        <w:rPr>
          <w:rFonts w:ascii="GHEA Grapalat" w:hAnsi="GHEA Grapalat" w:cs="Sylfaen"/>
          <w:sz w:val="20"/>
          <w:lang w:val="af-ZA"/>
        </w:rPr>
        <w:t xml:space="preserve"> </w:t>
      </w:r>
      <w:r w:rsidRPr="008860F5">
        <w:rPr>
          <w:rFonts w:ascii="GHEA Grapalat" w:hAnsi="GHEA Grapalat" w:cs="Sylfaen"/>
          <w:sz w:val="20"/>
          <w:lang w:val="ru-RU"/>
        </w:rPr>
        <w:t>աշխատանքային</w:t>
      </w:r>
      <w:r w:rsidRPr="00CD3B1B">
        <w:rPr>
          <w:rFonts w:ascii="GHEA Grapalat" w:hAnsi="GHEA Grapalat" w:cs="Sylfaen"/>
          <w:sz w:val="20"/>
          <w:lang w:val="af-ZA"/>
        </w:rPr>
        <w:t xml:space="preserve"> </w:t>
      </w:r>
      <w:r w:rsidRPr="008860F5">
        <w:rPr>
          <w:rFonts w:ascii="GHEA Grapalat" w:hAnsi="GHEA Grapalat" w:cs="Sylfaen"/>
          <w:sz w:val="20"/>
          <w:lang w:val="ru-RU"/>
        </w:rPr>
        <w:t>օրվա</w:t>
      </w:r>
      <w:r w:rsidRPr="00CD3B1B">
        <w:rPr>
          <w:rFonts w:ascii="GHEA Grapalat" w:hAnsi="GHEA Grapalat" w:cs="Sylfaen"/>
          <w:sz w:val="20"/>
          <w:lang w:val="af-ZA"/>
        </w:rPr>
        <w:t xml:space="preserve"> </w:t>
      </w:r>
      <w:r w:rsidRPr="008860F5">
        <w:rPr>
          <w:rFonts w:ascii="GHEA Grapalat" w:hAnsi="GHEA Grapalat" w:cs="Sylfaen"/>
          <w:sz w:val="20"/>
          <w:lang w:val="ru-RU"/>
        </w:rPr>
        <w:t>ընթացքում</w:t>
      </w:r>
      <w:r w:rsidRPr="00CD3B1B">
        <w:rPr>
          <w:rFonts w:ascii="GHEA Grapalat" w:hAnsi="GHEA Grapalat" w:cs="Sylfaen"/>
          <w:sz w:val="20"/>
          <w:lang w:val="af-ZA"/>
        </w:rPr>
        <w:t>:</w:t>
      </w:r>
    </w:p>
    <w:p w14:paraId="28A76E7A"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11.9 </w:t>
      </w:r>
      <w:r w:rsidRPr="008860F5">
        <w:rPr>
          <w:rFonts w:ascii="GHEA Grapalat" w:hAnsi="GHEA Grapalat" w:cs="Sylfaen"/>
          <w:sz w:val="20"/>
          <w:lang w:val="ru-RU"/>
        </w:rPr>
        <w:t>Բողոքի</w:t>
      </w:r>
      <w:r w:rsidRPr="008860F5">
        <w:rPr>
          <w:rFonts w:ascii="GHEA Grapalat" w:hAnsi="GHEA Grapalat" w:cs="Sylfaen"/>
          <w:sz w:val="20"/>
          <w:lang w:val="af-ZA"/>
        </w:rPr>
        <w:t xml:space="preserve"> </w:t>
      </w:r>
      <w:r w:rsidRPr="008860F5">
        <w:rPr>
          <w:rFonts w:ascii="GHEA Grapalat" w:hAnsi="GHEA Grapalat" w:cs="Sylfaen"/>
          <w:sz w:val="20"/>
          <w:lang w:val="ru-RU"/>
        </w:rPr>
        <w:t>վերաբերյալ</w:t>
      </w:r>
      <w:r w:rsidRPr="008860F5">
        <w:rPr>
          <w:rFonts w:ascii="GHEA Grapalat" w:hAnsi="GHEA Grapalat" w:cs="Sylfaen"/>
          <w:sz w:val="20"/>
          <w:lang w:val="af-ZA"/>
        </w:rPr>
        <w:t xml:space="preserve"> </w:t>
      </w:r>
      <w:r w:rsidRPr="008860F5">
        <w:rPr>
          <w:rFonts w:ascii="GHEA Grapalat" w:hAnsi="GHEA Grapalat" w:cs="Sylfaen"/>
          <w:sz w:val="20"/>
          <w:lang w:val="ru-RU"/>
        </w:rPr>
        <w:t>որոշումները</w:t>
      </w:r>
      <w:r w:rsidRPr="008860F5">
        <w:rPr>
          <w:rFonts w:ascii="GHEA Grapalat" w:hAnsi="GHEA Grapalat" w:cs="Sylfaen"/>
          <w:sz w:val="20"/>
          <w:lang w:val="af-ZA"/>
        </w:rPr>
        <w:t xml:space="preserve"> </w:t>
      </w:r>
      <w:r w:rsidRPr="008860F5">
        <w:rPr>
          <w:rFonts w:ascii="GHEA Grapalat" w:hAnsi="GHEA Grapalat" w:cs="Sylfaen"/>
          <w:sz w:val="20"/>
          <w:lang w:val="ru-RU"/>
        </w:rPr>
        <w:t>կայացվում</w:t>
      </w:r>
      <w:r w:rsidRPr="008860F5">
        <w:rPr>
          <w:rFonts w:ascii="GHEA Grapalat" w:hAnsi="GHEA Grapalat" w:cs="Sylfaen"/>
          <w:sz w:val="20"/>
          <w:lang w:val="af-ZA"/>
        </w:rPr>
        <w:t xml:space="preserve"> </w:t>
      </w:r>
      <w:r w:rsidRPr="008860F5">
        <w:rPr>
          <w:rFonts w:ascii="GHEA Grapalat" w:hAnsi="GHEA Grapalat" w:cs="Sylfaen"/>
          <w:sz w:val="20"/>
          <w:lang w:val="ru-RU"/>
        </w:rPr>
        <w:t>են</w:t>
      </w:r>
      <w:r w:rsidRPr="008860F5">
        <w:rPr>
          <w:rFonts w:ascii="GHEA Grapalat" w:hAnsi="GHEA Grapalat" w:cs="Sylfaen"/>
          <w:sz w:val="20"/>
          <w:lang w:val="af-ZA"/>
        </w:rPr>
        <w:t xml:space="preserve"> </w:t>
      </w:r>
      <w:r w:rsidRPr="008860F5">
        <w:rPr>
          <w:rFonts w:ascii="GHEA Grapalat" w:hAnsi="GHEA Grapalat" w:cs="Sylfaen"/>
          <w:sz w:val="20"/>
          <w:lang w:val="ru-RU"/>
        </w:rPr>
        <w:t>այնպիսի</w:t>
      </w:r>
      <w:r w:rsidRPr="008860F5">
        <w:rPr>
          <w:rFonts w:ascii="GHEA Grapalat" w:hAnsi="GHEA Grapalat" w:cs="Sylfaen"/>
          <w:sz w:val="20"/>
          <w:lang w:val="af-ZA"/>
        </w:rPr>
        <w:t xml:space="preserve"> </w:t>
      </w:r>
      <w:r w:rsidRPr="008860F5">
        <w:rPr>
          <w:rFonts w:ascii="GHEA Grapalat" w:hAnsi="GHEA Grapalat" w:cs="Sylfaen"/>
          <w:sz w:val="20"/>
          <w:lang w:val="ru-RU"/>
        </w:rPr>
        <w:t>ընթացակարգով</w:t>
      </w:r>
      <w:r w:rsidRPr="008860F5">
        <w:rPr>
          <w:rFonts w:ascii="GHEA Grapalat" w:hAnsi="GHEA Grapalat" w:cs="Sylfaen"/>
          <w:sz w:val="20"/>
          <w:lang w:val="af-ZA"/>
        </w:rPr>
        <w:t xml:space="preserve">, </w:t>
      </w:r>
      <w:r w:rsidRPr="008860F5">
        <w:rPr>
          <w:rFonts w:ascii="GHEA Grapalat" w:hAnsi="GHEA Grapalat" w:cs="Sylfaen"/>
          <w:sz w:val="20"/>
          <w:lang w:val="ru-RU"/>
        </w:rPr>
        <w:t>որի</w:t>
      </w:r>
      <w:r w:rsidRPr="008860F5">
        <w:rPr>
          <w:rFonts w:ascii="GHEA Grapalat" w:hAnsi="GHEA Grapalat" w:cs="Sylfaen"/>
          <w:sz w:val="20"/>
          <w:lang w:val="af-ZA"/>
        </w:rPr>
        <w:t xml:space="preserve"> </w:t>
      </w:r>
      <w:r w:rsidRPr="008860F5">
        <w:rPr>
          <w:rFonts w:ascii="GHEA Grapalat" w:hAnsi="GHEA Grapalat" w:cs="Sylfaen"/>
          <w:sz w:val="20"/>
          <w:lang w:val="ru-RU"/>
        </w:rPr>
        <w:t>համաձայն</w:t>
      </w:r>
      <w:r w:rsidRPr="008860F5">
        <w:rPr>
          <w:rFonts w:ascii="GHEA Grapalat" w:hAnsi="GHEA Grapalat" w:cs="Sylfaen"/>
          <w:sz w:val="20"/>
          <w:lang w:val="af-ZA"/>
        </w:rPr>
        <w:t xml:space="preserve"> </w:t>
      </w:r>
      <w:r w:rsidRPr="008860F5">
        <w:rPr>
          <w:rFonts w:ascii="GHEA Grapalat" w:hAnsi="GHEA Grapalat" w:cs="Sylfaen"/>
          <w:sz w:val="20"/>
          <w:lang w:val="ru-RU"/>
        </w:rPr>
        <w:t>բողոքը</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ներկայացրած</w:t>
      </w:r>
      <w:r w:rsidRPr="008860F5">
        <w:rPr>
          <w:rFonts w:ascii="GHEA Grapalat" w:hAnsi="GHEA Grapalat" w:cs="Sylfaen"/>
          <w:sz w:val="20"/>
          <w:lang w:val="af-ZA"/>
        </w:rPr>
        <w:t xml:space="preserve"> </w:t>
      </w:r>
      <w:r w:rsidRPr="008860F5">
        <w:rPr>
          <w:rFonts w:ascii="GHEA Grapalat" w:hAnsi="GHEA Grapalat" w:cs="Sylfaen"/>
          <w:sz w:val="20"/>
          <w:lang w:val="ru-RU"/>
        </w:rPr>
        <w:t>անձը</w:t>
      </w:r>
      <w:r w:rsidRPr="008860F5">
        <w:rPr>
          <w:rFonts w:ascii="GHEA Grapalat" w:hAnsi="GHEA Grapalat" w:cs="Sylfaen"/>
          <w:sz w:val="20"/>
          <w:lang w:val="af-ZA"/>
        </w:rPr>
        <w:t>, պ</w:t>
      </w:r>
      <w:r w:rsidRPr="008860F5">
        <w:rPr>
          <w:rFonts w:ascii="GHEA Grapalat" w:hAnsi="GHEA Grapalat" w:cs="Sylfaen"/>
          <w:sz w:val="20"/>
          <w:lang w:val="ru-RU"/>
        </w:rPr>
        <w:t>ատվիրատուն</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ներգրավված</w:t>
      </w:r>
      <w:r w:rsidRPr="008860F5">
        <w:rPr>
          <w:rFonts w:ascii="GHEA Grapalat" w:hAnsi="GHEA Grapalat" w:cs="Sylfaen"/>
          <w:sz w:val="20"/>
          <w:lang w:val="af-ZA"/>
        </w:rPr>
        <w:t xml:space="preserve"> </w:t>
      </w:r>
      <w:r w:rsidRPr="008860F5">
        <w:rPr>
          <w:rFonts w:ascii="GHEA Grapalat" w:hAnsi="GHEA Grapalat" w:cs="Sylfaen"/>
          <w:sz w:val="20"/>
          <w:lang w:val="ru-RU"/>
        </w:rPr>
        <w:t>բոլոր</w:t>
      </w:r>
      <w:r w:rsidRPr="008860F5">
        <w:rPr>
          <w:rFonts w:ascii="GHEA Grapalat" w:hAnsi="GHEA Grapalat" w:cs="Sylfaen"/>
          <w:sz w:val="20"/>
          <w:lang w:val="af-ZA"/>
        </w:rPr>
        <w:t xml:space="preserve"> </w:t>
      </w:r>
      <w:r w:rsidRPr="008860F5">
        <w:rPr>
          <w:rFonts w:ascii="GHEA Grapalat" w:hAnsi="GHEA Grapalat" w:cs="Sylfaen"/>
          <w:sz w:val="20"/>
          <w:lang w:val="ru-RU"/>
        </w:rPr>
        <w:t>կողմերն</w:t>
      </w:r>
      <w:r w:rsidRPr="008860F5">
        <w:rPr>
          <w:rFonts w:ascii="GHEA Grapalat" w:hAnsi="GHEA Grapalat" w:cs="Sylfaen"/>
          <w:sz w:val="20"/>
          <w:lang w:val="af-ZA"/>
        </w:rPr>
        <w:t xml:space="preserve"> </w:t>
      </w:r>
      <w:r w:rsidRPr="008860F5">
        <w:rPr>
          <w:rFonts w:ascii="GHEA Grapalat" w:hAnsi="GHEA Grapalat" w:cs="Sylfaen"/>
          <w:sz w:val="20"/>
          <w:lang w:val="ru-RU"/>
        </w:rPr>
        <w:t>իրավունք</w:t>
      </w:r>
      <w:r w:rsidRPr="008860F5">
        <w:rPr>
          <w:rFonts w:ascii="GHEA Grapalat" w:hAnsi="GHEA Grapalat" w:cs="Sylfaen"/>
          <w:sz w:val="20"/>
          <w:lang w:val="af-ZA"/>
        </w:rPr>
        <w:t xml:space="preserve"> </w:t>
      </w:r>
      <w:r w:rsidRPr="008860F5">
        <w:rPr>
          <w:rFonts w:ascii="GHEA Grapalat" w:hAnsi="GHEA Grapalat" w:cs="Sylfaen"/>
          <w:sz w:val="20"/>
          <w:lang w:val="ru-RU"/>
        </w:rPr>
        <w:t>ունենան</w:t>
      </w:r>
      <w:r w:rsidRPr="008860F5">
        <w:rPr>
          <w:rFonts w:ascii="GHEA Grapalat" w:hAnsi="GHEA Grapalat" w:cs="Sylfaen"/>
          <w:sz w:val="20"/>
          <w:lang w:val="af-ZA"/>
        </w:rPr>
        <w:t xml:space="preserve"> </w:t>
      </w:r>
      <w:r w:rsidRPr="008860F5">
        <w:rPr>
          <w:rFonts w:ascii="GHEA Grapalat" w:hAnsi="GHEA Grapalat" w:cs="Sylfaen"/>
          <w:sz w:val="20"/>
          <w:lang w:val="ru-RU"/>
        </w:rPr>
        <w:t>ներկա</w:t>
      </w:r>
      <w:r w:rsidRPr="008860F5">
        <w:rPr>
          <w:rFonts w:ascii="GHEA Grapalat" w:hAnsi="GHEA Grapalat" w:cs="Sylfaen"/>
          <w:sz w:val="20"/>
          <w:lang w:val="af-ZA"/>
        </w:rPr>
        <w:t xml:space="preserve"> լինելու  </w:t>
      </w:r>
      <w:r w:rsidRPr="008860F5">
        <w:rPr>
          <w:rFonts w:ascii="GHEA Grapalat" w:hAnsi="GHEA Grapalat" w:cs="Sylfaen"/>
          <w:sz w:val="20"/>
          <w:lang w:val="ru-RU"/>
        </w:rPr>
        <w:t>խորհրդի</w:t>
      </w:r>
      <w:r w:rsidRPr="008860F5">
        <w:rPr>
          <w:rFonts w:ascii="GHEA Grapalat" w:hAnsi="GHEA Grapalat" w:cs="Sylfaen"/>
          <w:sz w:val="20"/>
          <w:lang w:val="af-ZA"/>
        </w:rPr>
        <w:t xml:space="preserve"> </w:t>
      </w:r>
      <w:r w:rsidRPr="008860F5">
        <w:rPr>
          <w:rFonts w:ascii="GHEA Grapalat" w:hAnsi="GHEA Grapalat" w:cs="Sylfaen"/>
          <w:sz w:val="20"/>
          <w:lang w:val="ru-RU"/>
        </w:rPr>
        <w:t>նիստերին</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ներկայացնելու</w:t>
      </w:r>
      <w:r w:rsidRPr="008860F5">
        <w:rPr>
          <w:rFonts w:ascii="GHEA Grapalat" w:hAnsi="GHEA Grapalat" w:cs="Sylfaen"/>
          <w:sz w:val="20"/>
          <w:lang w:val="af-ZA"/>
        </w:rPr>
        <w:t xml:space="preserve"> </w:t>
      </w:r>
      <w:r w:rsidRPr="008860F5">
        <w:rPr>
          <w:rFonts w:ascii="GHEA Grapalat" w:hAnsi="GHEA Grapalat" w:cs="Sylfaen"/>
          <w:sz w:val="20"/>
          <w:lang w:val="ru-RU"/>
        </w:rPr>
        <w:t>իրենց</w:t>
      </w:r>
      <w:r w:rsidRPr="008860F5">
        <w:rPr>
          <w:rFonts w:ascii="GHEA Grapalat" w:hAnsi="GHEA Grapalat" w:cs="Sylfaen"/>
          <w:sz w:val="20"/>
          <w:lang w:val="af-ZA"/>
        </w:rPr>
        <w:t xml:space="preserve"> </w:t>
      </w:r>
      <w:r w:rsidRPr="008860F5">
        <w:rPr>
          <w:rFonts w:ascii="GHEA Grapalat" w:hAnsi="GHEA Grapalat" w:cs="Sylfaen"/>
          <w:sz w:val="20"/>
          <w:lang w:val="ru-RU"/>
        </w:rPr>
        <w:t>տեսակետները։</w:t>
      </w:r>
    </w:p>
    <w:p w14:paraId="3A4604FA"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11.10 </w:t>
      </w:r>
      <w:r w:rsidRPr="008860F5">
        <w:rPr>
          <w:rFonts w:ascii="GHEA Grapalat" w:hAnsi="GHEA Grapalat" w:cs="Sylfaen"/>
          <w:sz w:val="20"/>
          <w:lang w:val="ru-RU"/>
        </w:rPr>
        <w:t>Բողոքի</w:t>
      </w:r>
      <w:r w:rsidRPr="008860F5">
        <w:rPr>
          <w:rFonts w:ascii="GHEA Grapalat" w:hAnsi="GHEA Grapalat" w:cs="Sylfaen"/>
          <w:sz w:val="20"/>
          <w:lang w:val="af-ZA"/>
        </w:rPr>
        <w:t xml:space="preserve"> </w:t>
      </w:r>
      <w:r w:rsidRPr="008860F5">
        <w:rPr>
          <w:rFonts w:ascii="GHEA Grapalat" w:hAnsi="GHEA Grapalat" w:cs="Sylfaen"/>
          <w:sz w:val="20"/>
          <w:lang w:val="ru-RU"/>
        </w:rPr>
        <w:t>վերաբերյալ</w:t>
      </w:r>
      <w:r w:rsidRPr="008860F5">
        <w:rPr>
          <w:rFonts w:ascii="GHEA Grapalat" w:hAnsi="GHEA Grapalat" w:cs="Sylfaen"/>
          <w:sz w:val="20"/>
          <w:lang w:val="af-ZA"/>
        </w:rPr>
        <w:t xml:space="preserve"> </w:t>
      </w:r>
      <w:r w:rsidRPr="008860F5">
        <w:rPr>
          <w:rFonts w:ascii="GHEA Grapalat" w:hAnsi="GHEA Grapalat" w:cs="Sylfaen"/>
          <w:sz w:val="20"/>
          <w:lang w:val="ru-RU"/>
        </w:rPr>
        <w:t>գրավոր</w:t>
      </w:r>
      <w:r w:rsidRPr="008860F5">
        <w:rPr>
          <w:rFonts w:ascii="GHEA Grapalat" w:hAnsi="GHEA Grapalat" w:cs="Sylfaen"/>
          <w:sz w:val="20"/>
          <w:lang w:val="af-ZA"/>
        </w:rPr>
        <w:t xml:space="preserve"> </w:t>
      </w:r>
      <w:r w:rsidRPr="008860F5">
        <w:rPr>
          <w:rFonts w:ascii="GHEA Grapalat" w:hAnsi="GHEA Grapalat" w:cs="Sylfaen"/>
          <w:sz w:val="20"/>
          <w:lang w:val="ru-RU"/>
        </w:rPr>
        <w:t>որոշումը</w:t>
      </w:r>
      <w:r w:rsidRPr="008860F5">
        <w:rPr>
          <w:rFonts w:ascii="GHEA Grapalat" w:hAnsi="GHEA Grapalat" w:cs="Sylfaen"/>
          <w:sz w:val="20"/>
          <w:lang w:val="af-ZA"/>
        </w:rPr>
        <w:t xml:space="preserve">, </w:t>
      </w:r>
      <w:r w:rsidRPr="008860F5">
        <w:rPr>
          <w:rFonts w:ascii="GHEA Grapalat" w:hAnsi="GHEA Grapalat" w:cs="Sylfaen"/>
          <w:sz w:val="20"/>
          <w:lang w:val="ru-RU"/>
        </w:rPr>
        <w:t>որը</w:t>
      </w:r>
      <w:r w:rsidRPr="008860F5">
        <w:rPr>
          <w:rFonts w:ascii="GHEA Grapalat" w:hAnsi="GHEA Grapalat" w:cs="Sylfaen"/>
          <w:sz w:val="20"/>
          <w:lang w:val="af-ZA"/>
        </w:rPr>
        <w:t xml:space="preserve"> </w:t>
      </w:r>
      <w:r w:rsidRPr="008860F5">
        <w:rPr>
          <w:rFonts w:ascii="GHEA Grapalat" w:hAnsi="GHEA Grapalat" w:cs="Sylfaen"/>
          <w:sz w:val="20"/>
          <w:lang w:val="ru-RU"/>
        </w:rPr>
        <w:t>ներառում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նաև</w:t>
      </w:r>
      <w:r w:rsidRPr="008860F5">
        <w:rPr>
          <w:rFonts w:ascii="GHEA Grapalat" w:hAnsi="GHEA Grapalat" w:cs="Sylfaen"/>
          <w:sz w:val="20"/>
          <w:lang w:val="af-ZA"/>
        </w:rPr>
        <w:t xml:space="preserve"> </w:t>
      </w:r>
      <w:r w:rsidRPr="008860F5">
        <w:rPr>
          <w:rFonts w:ascii="GHEA Grapalat" w:hAnsi="GHEA Grapalat" w:cs="Sylfaen"/>
          <w:sz w:val="20"/>
          <w:lang w:val="ru-RU"/>
        </w:rPr>
        <w:t>որոշման</w:t>
      </w:r>
      <w:r w:rsidRPr="008860F5">
        <w:rPr>
          <w:rFonts w:ascii="GHEA Grapalat" w:hAnsi="GHEA Grapalat" w:cs="Sylfaen"/>
          <w:sz w:val="20"/>
          <w:lang w:val="af-ZA"/>
        </w:rPr>
        <w:t xml:space="preserve"> </w:t>
      </w:r>
      <w:r w:rsidRPr="008860F5">
        <w:rPr>
          <w:rFonts w:ascii="GHEA Grapalat" w:hAnsi="GHEA Grapalat" w:cs="Sylfaen"/>
          <w:sz w:val="20"/>
          <w:lang w:val="ru-RU"/>
        </w:rPr>
        <w:t>հիմնավորումը</w:t>
      </w:r>
      <w:r w:rsidRPr="008860F5">
        <w:rPr>
          <w:rFonts w:ascii="GHEA Grapalat" w:hAnsi="GHEA Grapalat" w:cs="Sylfaen"/>
          <w:sz w:val="20"/>
          <w:lang w:val="af-ZA"/>
        </w:rPr>
        <w:t xml:space="preserve">, </w:t>
      </w:r>
      <w:r w:rsidRPr="008860F5">
        <w:rPr>
          <w:rFonts w:ascii="GHEA Grapalat" w:hAnsi="GHEA Grapalat" w:cs="Sylfaen"/>
          <w:sz w:val="20"/>
          <w:lang w:val="ru-RU"/>
        </w:rPr>
        <w:t>ընդունվում</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հրապարակվում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բողոքը</w:t>
      </w:r>
      <w:r w:rsidRPr="008860F5">
        <w:rPr>
          <w:rFonts w:ascii="GHEA Grapalat" w:hAnsi="GHEA Grapalat" w:cs="Sylfaen"/>
          <w:sz w:val="20"/>
          <w:lang w:val="af-ZA"/>
        </w:rPr>
        <w:t xml:space="preserve"> </w:t>
      </w:r>
      <w:r w:rsidRPr="008860F5">
        <w:rPr>
          <w:rFonts w:ascii="GHEA Grapalat" w:hAnsi="GHEA Grapalat" w:cs="Sylfaen"/>
          <w:sz w:val="20"/>
          <w:lang w:val="ru-RU"/>
        </w:rPr>
        <w:t>ստանալու</w:t>
      </w:r>
      <w:r w:rsidRPr="008860F5">
        <w:rPr>
          <w:rFonts w:ascii="GHEA Grapalat" w:hAnsi="GHEA Grapalat" w:cs="Sylfaen"/>
          <w:sz w:val="20"/>
          <w:lang w:val="af-ZA"/>
        </w:rPr>
        <w:t xml:space="preserve"> </w:t>
      </w:r>
      <w:r w:rsidRPr="008860F5">
        <w:rPr>
          <w:rFonts w:ascii="GHEA Grapalat" w:hAnsi="GHEA Grapalat" w:cs="Sylfaen"/>
          <w:sz w:val="20"/>
          <w:lang w:val="ru-RU"/>
        </w:rPr>
        <w:t>օրվանից</w:t>
      </w:r>
      <w:r w:rsidRPr="008860F5">
        <w:rPr>
          <w:rFonts w:ascii="GHEA Grapalat" w:hAnsi="GHEA Grapalat" w:cs="Sylfaen"/>
          <w:sz w:val="20"/>
          <w:lang w:val="af-ZA"/>
        </w:rPr>
        <w:t xml:space="preserve"> </w:t>
      </w:r>
      <w:r w:rsidRPr="008860F5">
        <w:rPr>
          <w:rFonts w:ascii="GHEA Grapalat" w:hAnsi="GHEA Grapalat" w:cs="Sylfaen"/>
          <w:sz w:val="20"/>
          <w:lang w:val="ru-RU"/>
        </w:rPr>
        <w:t>ոչ</w:t>
      </w:r>
      <w:r w:rsidRPr="008860F5">
        <w:rPr>
          <w:rFonts w:ascii="GHEA Grapalat" w:hAnsi="GHEA Grapalat" w:cs="Sylfaen"/>
          <w:sz w:val="20"/>
          <w:lang w:val="af-ZA"/>
        </w:rPr>
        <w:t xml:space="preserve"> </w:t>
      </w:r>
      <w:r w:rsidRPr="008860F5">
        <w:rPr>
          <w:rFonts w:ascii="GHEA Grapalat" w:hAnsi="GHEA Grapalat" w:cs="Sylfaen"/>
          <w:sz w:val="20"/>
          <w:lang w:val="ru-RU"/>
        </w:rPr>
        <w:t>ուշ</w:t>
      </w:r>
      <w:r w:rsidRPr="008860F5">
        <w:rPr>
          <w:rFonts w:ascii="GHEA Grapalat" w:hAnsi="GHEA Grapalat" w:cs="Sylfaen"/>
          <w:sz w:val="20"/>
          <w:lang w:val="af-ZA"/>
        </w:rPr>
        <w:t xml:space="preserve">, </w:t>
      </w:r>
      <w:r w:rsidRPr="008860F5">
        <w:rPr>
          <w:rFonts w:ascii="GHEA Grapalat" w:hAnsi="GHEA Grapalat" w:cs="Sylfaen"/>
          <w:sz w:val="20"/>
          <w:lang w:val="ru-RU"/>
        </w:rPr>
        <w:t>քան</w:t>
      </w:r>
      <w:r w:rsidRPr="008860F5">
        <w:rPr>
          <w:rFonts w:ascii="GHEA Grapalat" w:hAnsi="GHEA Grapalat" w:cs="Sylfaen"/>
          <w:sz w:val="20"/>
          <w:lang w:val="af-ZA"/>
        </w:rPr>
        <w:t xml:space="preserve"> 20 </w:t>
      </w:r>
      <w:r w:rsidRPr="008860F5">
        <w:rPr>
          <w:rFonts w:ascii="GHEA Grapalat" w:hAnsi="GHEA Grapalat" w:cs="Sylfaen"/>
          <w:sz w:val="20"/>
          <w:lang w:val="ru-RU"/>
        </w:rPr>
        <w:t>օրացուցային</w:t>
      </w:r>
      <w:r w:rsidRPr="008860F5">
        <w:rPr>
          <w:rFonts w:ascii="GHEA Grapalat" w:hAnsi="GHEA Grapalat" w:cs="Sylfaen"/>
          <w:sz w:val="20"/>
          <w:lang w:val="af-ZA"/>
        </w:rPr>
        <w:t xml:space="preserve"> </w:t>
      </w:r>
      <w:r w:rsidRPr="008860F5">
        <w:rPr>
          <w:rFonts w:ascii="GHEA Grapalat" w:hAnsi="GHEA Grapalat" w:cs="Sylfaen"/>
          <w:sz w:val="20"/>
          <w:lang w:val="ru-RU"/>
        </w:rPr>
        <w:t>օրվա</w:t>
      </w:r>
      <w:r w:rsidRPr="008860F5">
        <w:rPr>
          <w:rFonts w:ascii="GHEA Grapalat" w:hAnsi="GHEA Grapalat" w:cs="Sylfaen"/>
          <w:sz w:val="20"/>
          <w:lang w:val="af-ZA"/>
        </w:rPr>
        <w:t xml:space="preserve"> </w:t>
      </w:r>
      <w:r w:rsidRPr="008860F5">
        <w:rPr>
          <w:rFonts w:ascii="GHEA Grapalat" w:hAnsi="GHEA Grapalat" w:cs="Sylfaen"/>
          <w:sz w:val="20"/>
          <w:lang w:val="ru-RU"/>
        </w:rPr>
        <w:t>ընթացքում։</w:t>
      </w:r>
      <w:r w:rsidRPr="008860F5">
        <w:rPr>
          <w:rFonts w:ascii="GHEA Grapalat" w:hAnsi="GHEA Grapalat" w:cs="Sylfaen"/>
          <w:sz w:val="20"/>
          <w:lang w:val="af-ZA"/>
        </w:rPr>
        <w:t xml:space="preserve"> </w:t>
      </w:r>
      <w:r w:rsidRPr="008860F5">
        <w:rPr>
          <w:rFonts w:ascii="GHEA Grapalat" w:hAnsi="GHEA Grapalat" w:cs="Sylfaen"/>
          <w:sz w:val="20"/>
          <w:lang w:val="ru-RU"/>
        </w:rPr>
        <w:t>Խորհրդի</w:t>
      </w:r>
      <w:r w:rsidRPr="008860F5">
        <w:rPr>
          <w:rFonts w:ascii="GHEA Grapalat" w:hAnsi="GHEA Grapalat" w:cs="Sylfaen"/>
          <w:sz w:val="20"/>
          <w:lang w:val="af-ZA"/>
        </w:rPr>
        <w:t xml:space="preserve"> </w:t>
      </w:r>
      <w:r w:rsidRPr="008860F5">
        <w:rPr>
          <w:rFonts w:ascii="GHEA Grapalat" w:hAnsi="GHEA Grapalat" w:cs="Sylfaen"/>
          <w:sz w:val="20"/>
          <w:lang w:val="ru-RU"/>
        </w:rPr>
        <w:t>պատճառաբանված</w:t>
      </w:r>
      <w:r w:rsidRPr="008860F5">
        <w:rPr>
          <w:rFonts w:ascii="GHEA Grapalat" w:hAnsi="GHEA Grapalat" w:cs="Sylfaen"/>
          <w:sz w:val="20"/>
          <w:lang w:val="af-ZA"/>
        </w:rPr>
        <w:t xml:space="preserve"> </w:t>
      </w:r>
      <w:r w:rsidRPr="008860F5">
        <w:rPr>
          <w:rFonts w:ascii="GHEA Grapalat" w:hAnsi="GHEA Grapalat" w:cs="Sylfaen"/>
          <w:sz w:val="20"/>
          <w:lang w:val="ru-RU"/>
        </w:rPr>
        <w:t>որոշմամբ</w:t>
      </w:r>
      <w:r w:rsidRPr="008860F5">
        <w:rPr>
          <w:rFonts w:ascii="GHEA Grapalat" w:hAnsi="GHEA Grapalat" w:cs="Sylfaen"/>
          <w:sz w:val="20"/>
          <w:lang w:val="af-ZA"/>
        </w:rPr>
        <w:t xml:space="preserve"> </w:t>
      </w:r>
      <w:r w:rsidRPr="008860F5">
        <w:rPr>
          <w:rFonts w:ascii="GHEA Grapalat" w:hAnsi="GHEA Grapalat" w:cs="Sylfaen"/>
          <w:sz w:val="20"/>
          <w:lang w:val="ru-RU"/>
        </w:rPr>
        <w:t>սույն</w:t>
      </w:r>
      <w:r w:rsidRPr="008860F5">
        <w:rPr>
          <w:rFonts w:ascii="GHEA Grapalat" w:hAnsi="GHEA Grapalat" w:cs="Sylfaen"/>
          <w:sz w:val="20"/>
          <w:lang w:val="af-ZA"/>
        </w:rPr>
        <w:t xml:space="preserve"> </w:t>
      </w:r>
      <w:r w:rsidRPr="008860F5">
        <w:rPr>
          <w:rFonts w:ascii="GHEA Grapalat" w:hAnsi="GHEA Grapalat" w:cs="Sylfaen"/>
          <w:sz w:val="20"/>
          <w:lang w:val="ru-RU"/>
        </w:rPr>
        <w:t>կետով</w:t>
      </w:r>
      <w:r w:rsidRPr="008860F5">
        <w:rPr>
          <w:rFonts w:ascii="GHEA Grapalat" w:hAnsi="GHEA Grapalat" w:cs="Sylfaen"/>
          <w:sz w:val="20"/>
          <w:lang w:val="af-ZA"/>
        </w:rPr>
        <w:t xml:space="preserve"> </w:t>
      </w:r>
      <w:r w:rsidRPr="008860F5">
        <w:rPr>
          <w:rFonts w:ascii="GHEA Grapalat" w:hAnsi="GHEA Grapalat" w:cs="Sylfaen"/>
          <w:sz w:val="20"/>
          <w:lang w:val="ru-RU"/>
        </w:rPr>
        <w:t>նախատեսված</w:t>
      </w:r>
      <w:r w:rsidRPr="008860F5">
        <w:rPr>
          <w:rFonts w:ascii="GHEA Grapalat" w:hAnsi="GHEA Grapalat" w:cs="Sylfaen"/>
          <w:sz w:val="20"/>
          <w:lang w:val="af-ZA"/>
        </w:rPr>
        <w:t xml:space="preserve"> </w:t>
      </w:r>
      <w:r w:rsidRPr="008860F5">
        <w:rPr>
          <w:rFonts w:ascii="GHEA Grapalat" w:hAnsi="GHEA Grapalat" w:cs="Sylfaen"/>
          <w:sz w:val="20"/>
          <w:lang w:val="ru-RU"/>
        </w:rPr>
        <w:t>ժամկետը</w:t>
      </w:r>
      <w:r w:rsidRPr="008860F5">
        <w:rPr>
          <w:rFonts w:ascii="GHEA Grapalat" w:hAnsi="GHEA Grapalat" w:cs="Sylfaen"/>
          <w:sz w:val="20"/>
          <w:lang w:val="af-ZA"/>
        </w:rPr>
        <w:t xml:space="preserve"> </w:t>
      </w:r>
      <w:r w:rsidRPr="008860F5">
        <w:rPr>
          <w:rFonts w:ascii="GHEA Grapalat" w:hAnsi="GHEA Grapalat" w:cs="Sylfaen"/>
          <w:sz w:val="20"/>
          <w:lang w:val="ru-RU"/>
        </w:rPr>
        <w:t>կարող</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երկարաձգվել</w:t>
      </w:r>
      <w:r w:rsidRPr="008860F5">
        <w:rPr>
          <w:rFonts w:ascii="GHEA Grapalat" w:hAnsi="GHEA Grapalat" w:cs="Sylfaen"/>
          <w:sz w:val="20"/>
          <w:lang w:val="af-ZA"/>
        </w:rPr>
        <w:t xml:space="preserve"> </w:t>
      </w:r>
      <w:r w:rsidRPr="008860F5">
        <w:rPr>
          <w:rFonts w:ascii="GHEA Grapalat" w:hAnsi="GHEA Grapalat" w:cs="Sylfaen"/>
          <w:sz w:val="20"/>
          <w:lang w:val="ru-RU"/>
        </w:rPr>
        <w:t>մեկ</w:t>
      </w:r>
      <w:r w:rsidRPr="008860F5">
        <w:rPr>
          <w:rFonts w:ascii="GHEA Grapalat" w:hAnsi="GHEA Grapalat" w:cs="Sylfaen"/>
          <w:sz w:val="20"/>
          <w:lang w:val="af-ZA"/>
        </w:rPr>
        <w:t xml:space="preserve"> </w:t>
      </w:r>
      <w:r w:rsidRPr="008860F5">
        <w:rPr>
          <w:rFonts w:ascii="GHEA Grapalat" w:hAnsi="GHEA Grapalat" w:cs="Sylfaen"/>
          <w:sz w:val="20"/>
          <w:lang w:val="ru-RU"/>
        </w:rPr>
        <w:t>անգամ</w:t>
      </w:r>
      <w:r w:rsidRPr="008860F5">
        <w:rPr>
          <w:rFonts w:ascii="GHEA Grapalat" w:hAnsi="GHEA Grapalat" w:cs="Sylfaen"/>
          <w:sz w:val="20"/>
          <w:lang w:val="af-ZA"/>
        </w:rPr>
        <w:t xml:space="preserve">` </w:t>
      </w:r>
      <w:r w:rsidRPr="008860F5">
        <w:rPr>
          <w:rFonts w:ascii="GHEA Grapalat" w:hAnsi="GHEA Grapalat" w:cs="Sylfaen"/>
          <w:sz w:val="20"/>
          <w:lang w:val="ru-RU"/>
        </w:rPr>
        <w:t>մինչև</w:t>
      </w:r>
      <w:r w:rsidRPr="008860F5">
        <w:rPr>
          <w:rFonts w:ascii="GHEA Grapalat" w:hAnsi="GHEA Grapalat" w:cs="Sylfaen"/>
          <w:sz w:val="20"/>
          <w:lang w:val="af-ZA"/>
        </w:rPr>
        <w:t xml:space="preserve"> 10 </w:t>
      </w:r>
      <w:r w:rsidRPr="008860F5">
        <w:rPr>
          <w:rFonts w:ascii="GHEA Grapalat" w:hAnsi="GHEA Grapalat" w:cs="Sylfaen"/>
          <w:sz w:val="20"/>
          <w:lang w:val="ru-RU"/>
        </w:rPr>
        <w:t>օրացուցային</w:t>
      </w:r>
      <w:r w:rsidRPr="008860F5">
        <w:rPr>
          <w:rFonts w:ascii="GHEA Grapalat" w:hAnsi="GHEA Grapalat" w:cs="Sylfaen"/>
          <w:sz w:val="20"/>
          <w:lang w:val="af-ZA"/>
        </w:rPr>
        <w:t xml:space="preserve"> </w:t>
      </w:r>
      <w:r w:rsidRPr="008860F5">
        <w:rPr>
          <w:rFonts w:ascii="GHEA Grapalat" w:hAnsi="GHEA Grapalat" w:cs="Sylfaen"/>
          <w:sz w:val="20"/>
          <w:lang w:val="ru-RU"/>
        </w:rPr>
        <w:t>օրով</w:t>
      </w:r>
      <w:r w:rsidRPr="008860F5">
        <w:rPr>
          <w:rFonts w:ascii="GHEA Grapalat" w:hAnsi="GHEA Grapalat" w:cs="Sylfaen"/>
          <w:sz w:val="20"/>
          <w:lang w:val="af-ZA"/>
        </w:rPr>
        <w:t xml:space="preserve">: </w:t>
      </w:r>
      <w:r w:rsidRPr="008860F5">
        <w:rPr>
          <w:rFonts w:ascii="GHEA Grapalat" w:hAnsi="GHEA Grapalat" w:cs="Sylfaen"/>
          <w:sz w:val="20"/>
          <w:lang w:val="ru-RU"/>
        </w:rPr>
        <w:t>Խորհրդի</w:t>
      </w:r>
      <w:r w:rsidRPr="008860F5">
        <w:rPr>
          <w:rFonts w:ascii="GHEA Grapalat" w:hAnsi="GHEA Grapalat" w:cs="Sylfaen"/>
          <w:sz w:val="20"/>
          <w:lang w:val="af-ZA"/>
        </w:rPr>
        <w:t xml:space="preserve"> </w:t>
      </w:r>
      <w:r w:rsidRPr="008860F5">
        <w:rPr>
          <w:rFonts w:ascii="GHEA Grapalat" w:hAnsi="GHEA Grapalat" w:cs="Sylfaen"/>
          <w:sz w:val="20"/>
          <w:lang w:val="ru-RU"/>
        </w:rPr>
        <w:t>որոշումն</w:t>
      </w:r>
      <w:r w:rsidRPr="008860F5">
        <w:rPr>
          <w:rFonts w:ascii="GHEA Grapalat" w:hAnsi="GHEA Grapalat" w:cs="Sylfaen"/>
          <w:sz w:val="20"/>
          <w:lang w:val="af-ZA"/>
        </w:rPr>
        <w:t xml:space="preserve"> </w:t>
      </w:r>
      <w:r w:rsidRPr="008860F5">
        <w:rPr>
          <w:rFonts w:ascii="GHEA Grapalat" w:hAnsi="GHEA Grapalat" w:cs="Sylfaen"/>
          <w:sz w:val="20"/>
          <w:lang w:val="ru-RU"/>
        </w:rPr>
        <w:t>իրավապարտադիր</w:t>
      </w:r>
      <w:r w:rsidRPr="008860F5">
        <w:rPr>
          <w:rFonts w:ascii="GHEA Grapalat" w:hAnsi="GHEA Grapalat" w:cs="Sylfaen"/>
          <w:sz w:val="20"/>
          <w:lang w:val="af-ZA"/>
        </w:rPr>
        <w:t xml:space="preserve"> </w:t>
      </w:r>
      <w:r w:rsidRPr="008860F5">
        <w:rPr>
          <w:rFonts w:ascii="GHEA Grapalat" w:hAnsi="GHEA Grapalat" w:cs="Sylfaen"/>
          <w:sz w:val="20"/>
          <w:lang w:val="ru-RU"/>
        </w:rPr>
        <w:t>է։</w:t>
      </w:r>
    </w:p>
    <w:p w14:paraId="2B39CFAD" w14:textId="77777777" w:rsidR="00465A4E" w:rsidRPr="008860F5" w:rsidRDefault="00465A4E" w:rsidP="00465A4E">
      <w:pPr>
        <w:ind w:firstLine="567"/>
        <w:jc w:val="both"/>
        <w:rPr>
          <w:rFonts w:ascii="GHEA Grapalat" w:hAnsi="GHEA Grapalat" w:cs="Sylfaen"/>
          <w:sz w:val="20"/>
          <w:szCs w:val="20"/>
          <w:lang w:val="af-ZA"/>
        </w:rPr>
      </w:pPr>
      <w:r w:rsidRPr="008860F5">
        <w:rPr>
          <w:rFonts w:ascii="GHEA Grapalat" w:hAnsi="GHEA Grapalat" w:cs="Sylfaen"/>
          <w:sz w:val="20"/>
          <w:szCs w:val="20"/>
          <w:lang w:val="af-ZA"/>
        </w:rPr>
        <w:t xml:space="preserve">11.11 </w:t>
      </w:r>
      <w:r w:rsidRPr="008860F5">
        <w:rPr>
          <w:rFonts w:ascii="GHEA Grapalat" w:hAnsi="GHEA Grapalat" w:cs="Sylfaen"/>
          <w:sz w:val="20"/>
          <w:szCs w:val="20"/>
        </w:rPr>
        <w:t>Խորհուրդը</w:t>
      </w:r>
      <w:r w:rsidRPr="008860F5">
        <w:rPr>
          <w:rFonts w:ascii="GHEA Grapalat" w:hAnsi="GHEA Grapalat" w:cs="Sylfaen"/>
          <w:sz w:val="20"/>
          <w:szCs w:val="20"/>
          <w:lang w:val="af-ZA"/>
        </w:rPr>
        <w:t>`</w:t>
      </w:r>
    </w:p>
    <w:p w14:paraId="63E0E60E" w14:textId="77777777" w:rsidR="00465A4E" w:rsidRPr="008860F5" w:rsidRDefault="00465A4E" w:rsidP="00465A4E">
      <w:pPr>
        <w:ind w:firstLine="720"/>
        <w:jc w:val="both"/>
        <w:rPr>
          <w:rFonts w:ascii="GHEA Grapalat" w:hAnsi="GHEA Grapalat" w:cs="Sylfaen"/>
          <w:sz w:val="20"/>
          <w:szCs w:val="20"/>
          <w:lang w:val="af-ZA"/>
        </w:rPr>
      </w:pPr>
      <w:r w:rsidRPr="008860F5">
        <w:rPr>
          <w:rFonts w:ascii="GHEA Grapalat" w:hAnsi="GHEA Grapalat" w:cs="Sylfaen"/>
          <w:sz w:val="20"/>
          <w:szCs w:val="20"/>
          <w:lang w:val="af-ZA"/>
        </w:rPr>
        <w:t xml:space="preserve">1) </w:t>
      </w:r>
      <w:r w:rsidRPr="008860F5">
        <w:rPr>
          <w:rFonts w:ascii="GHEA Grapalat" w:hAnsi="GHEA Grapalat" w:cs="Sylfaen"/>
          <w:sz w:val="20"/>
          <w:szCs w:val="20"/>
        </w:rPr>
        <w:t>իրավունք</w:t>
      </w:r>
      <w:r w:rsidRPr="008860F5">
        <w:rPr>
          <w:rFonts w:ascii="GHEA Grapalat" w:hAnsi="GHEA Grapalat" w:cs="Sylfaen"/>
          <w:sz w:val="20"/>
          <w:szCs w:val="20"/>
          <w:lang w:val="af-ZA"/>
        </w:rPr>
        <w:t xml:space="preserve"> </w:t>
      </w:r>
      <w:r w:rsidRPr="008860F5">
        <w:rPr>
          <w:rFonts w:ascii="GHEA Grapalat" w:hAnsi="GHEA Grapalat" w:cs="Sylfaen"/>
          <w:sz w:val="20"/>
          <w:szCs w:val="20"/>
        </w:rPr>
        <w:t>ունի</w:t>
      </w:r>
      <w:r w:rsidRPr="008860F5" w:rsidDel="00B90C4B">
        <w:rPr>
          <w:rFonts w:ascii="GHEA Grapalat" w:hAnsi="GHEA Grapalat" w:cs="Sylfaen"/>
          <w:sz w:val="20"/>
          <w:szCs w:val="20"/>
          <w:lang w:val="af-ZA"/>
        </w:rPr>
        <w:t xml:space="preserve"> </w:t>
      </w:r>
      <w:r w:rsidRPr="008860F5">
        <w:rPr>
          <w:rFonts w:ascii="GHEA Grapalat" w:hAnsi="GHEA Grapalat" w:cs="Sylfaen"/>
          <w:sz w:val="20"/>
          <w:szCs w:val="20"/>
        </w:rPr>
        <w:t>պատվիրատուի</w:t>
      </w:r>
      <w:r w:rsidRPr="008860F5">
        <w:rPr>
          <w:rFonts w:ascii="GHEA Grapalat" w:hAnsi="GHEA Grapalat" w:cs="Sylfaen"/>
          <w:sz w:val="20"/>
          <w:szCs w:val="20"/>
          <w:lang w:val="af-ZA"/>
        </w:rPr>
        <w:t xml:space="preserve"> </w:t>
      </w:r>
      <w:r w:rsidRPr="008860F5">
        <w:rPr>
          <w:rFonts w:ascii="GHEA Grapalat" w:hAnsi="GHEA Grapalat" w:cs="Sylfaen"/>
          <w:sz w:val="20"/>
          <w:szCs w:val="20"/>
        </w:rPr>
        <w:t>և</w:t>
      </w:r>
      <w:r w:rsidRPr="008860F5">
        <w:rPr>
          <w:rFonts w:ascii="GHEA Grapalat" w:hAnsi="GHEA Grapalat" w:cs="Sylfaen"/>
          <w:sz w:val="20"/>
          <w:szCs w:val="20"/>
          <w:lang w:val="af-ZA"/>
        </w:rPr>
        <w:t xml:space="preserve"> </w:t>
      </w:r>
      <w:r w:rsidRPr="008860F5">
        <w:rPr>
          <w:rFonts w:ascii="GHEA Grapalat" w:hAnsi="GHEA Grapalat" w:cs="Sylfaen"/>
          <w:sz w:val="20"/>
          <w:szCs w:val="20"/>
        </w:rPr>
        <w:t>հանձնաժողովի</w:t>
      </w:r>
      <w:r w:rsidRPr="008860F5">
        <w:rPr>
          <w:rFonts w:ascii="GHEA Grapalat" w:hAnsi="GHEA Grapalat" w:cs="Sylfaen"/>
          <w:sz w:val="20"/>
          <w:szCs w:val="20"/>
          <w:lang w:val="af-ZA"/>
        </w:rPr>
        <w:t xml:space="preserve"> </w:t>
      </w:r>
      <w:r w:rsidRPr="008860F5">
        <w:rPr>
          <w:rFonts w:ascii="GHEA Grapalat" w:hAnsi="GHEA Grapalat" w:cs="Sylfaen"/>
          <w:sz w:val="20"/>
          <w:szCs w:val="20"/>
        </w:rPr>
        <w:t>գործողությունների</w:t>
      </w:r>
      <w:r w:rsidRPr="008860F5">
        <w:rPr>
          <w:rFonts w:ascii="GHEA Grapalat" w:hAnsi="GHEA Grapalat" w:cs="Sylfaen"/>
          <w:sz w:val="20"/>
          <w:szCs w:val="20"/>
          <w:lang w:val="af-ZA"/>
        </w:rPr>
        <w:t xml:space="preserve"> </w:t>
      </w:r>
      <w:r w:rsidRPr="008860F5">
        <w:rPr>
          <w:rFonts w:ascii="GHEA Grapalat" w:hAnsi="GHEA Grapalat" w:cs="Sylfaen"/>
          <w:sz w:val="20"/>
          <w:szCs w:val="20"/>
        </w:rPr>
        <w:t>կամ</w:t>
      </w:r>
      <w:r w:rsidRPr="008860F5">
        <w:rPr>
          <w:rFonts w:ascii="GHEA Grapalat" w:hAnsi="GHEA Grapalat" w:cs="Sylfaen"/>
          <w:sz w:val="20"/>
          <w:szCs w:val="20"/>
          <w:lang w:val="af-ZA"/>
        </w:rPr>
        <w:t xml:space="preserve"> </w:t>
      </w:r>
      <w:r w:rsidRPr="008860F5">
        <w:rPr>
          <w:rFonts w:ascii="GHEA Grapalat" w:hAnsi="GHEA Grapalat" w:cs="Sylfaen"/>
          <w:sz w:val="20"/>
          <w:szCs w:val="20"/>
        </w:rPr>
        <w:t>անգործության</w:t>
      </w:r>
      <w:r w:rsidRPr="008860F5">
        <w:rPr>
          <w:rFonts w:ascii="GHEA Grapalat" w:hAnsi="GHEA Grapalat" w:cs="Sylfaen"/>
          <w:sz w:val="20"/>
          <w:szCs w:val="20"/>
          <w:lang w:val="af-ZA"/>
        </w:rPr>
        <w:t xml:space="preserve"> </w:t>
      </w:r>
      <w:r w:rsidRPr="008860F5">
        <w:rPr>
          <w:rFonts w:ascii="GHEA Grapalat" w:hAnsi="GHEA Grapalat" w:cs="Sylfaen"/>
          <w:sz w:val="20"/>
          <w:szCs w:val="20"/>
        </w:rPr>
        <w:t>վերաբերյալ</w:t>
      </w:r>
      <w:r w:rsidRPr="008860F5">
        <w:rPr>
          <w:rFonts w:ascii="GHEA Grapalat" w:hAnsi="GHEA Grapalat" w:cs="Sylfaen"/>
          <w:sz w:val="20"/>
          <w:szCs w:val="20"/>
          <w:lang w:val="af-ZA"/>
        </w:rPr>
        <w:t xml:space="preserve"> </w:t>
      </w:r>
      <w:r w:rsidRPr="008860F5">
        <w:rPr>
          <w:rFonts w:ascii="GHEA Grapalat" w:hAnsi="GHEA Grapalat" w:cs="Sylfaen"/>
          <w:sz w:val="20"/>
          <w:szCs w:val="20"/>
        </w:rPr>
        <w:t>ընդունելու</w:t>
      </w:r>
      <w:r w:rsidRPr="008860F5">
        <w:rPr>
          <w:rFonts w:ascii="GHEA Grapalat" w:hAnsi="GHEA Grapalat" w:cs="Sylfaen"/>
          <w:sz w:val="20"/>
          <w:szCs w:val="20"/>
          <w:lang w:val="af-ZA"/>
        </w:rPr>
        <w:t xml:space="preserve"> </w:t>
      </w:r>
      <w:r w:rsidRPr="008860F5">
        <w:rPr>
          <w:rFonts w:ascii="GHEA Grapalat" w:hAnsi="GHEA Grapalat" w:cs="Sylfaen"/>
          <w:sz w:val="20"/>
          <w:szCs w:val="20"/>
        </w:rPr>
        <w:t>հետևյալ</w:t>
      </w:r>
      <w:r w:rsidRPr="008860F5">
        <w:rPr>
          <w:rFonts w:ascii="GHEA Grapalat" w:hAnsi="GHEA Grapalat" w:cs="Sylfaen"/>
          <w:sz w:val="20"/>
          <w:szCs w:val="20"/>
          <w:lang w:val="af-ZA"/>
        </w:rPr>
        <w:t xml:space="preserve"> </w:t>
      </w:r>
      <w:r w:rsidRPr="008860F5">
        <w:rPr>
          <w:rFonts w:ascii="GHEA Grapalat" w:hAnsi="GHEA Grapalat" w:cs="Sylfaen"/>
          <w:sz w:val="20"/>
          <w:szCs w:val="20"/>
        </w:rPr>
        <w:t>որոշումները</w:t>
      </w:r>
      <w:r w:rsidRPr="008860F5">
        <w:rPr>
          <w:rFonts w:ascii="GHEA Grapalat" w:hAnsi="GHEA Grapalat" w:cs="Sylfaen"/>
          <w:sz w:val="20"/>
          <w:szCs w:val="20"/>
          <w:lang w:val="af-ZA"/>
        </w:rPr>
        <w:t>.</w:t>
      </w:r>
    </w:p>
    <w:p w14:paraId="45E6887E" w14:textId="77777777" w:rsidR="00465A4E" w:rsidRPr="008860F5" w:rsidRDefault="00465A4E" w:rsidP="00465A4E">
      <w:pPr>
        <w:ind w:firstLine="720"/>
        <w:jc w:val="both"/>
        <w:rPr>
          <w:rFonts w:ascii="GHEA Grapalat" w:hAnsi="GHEA Grapalat" w:cs="Sylfaen"/>
          <w:sz w:val="20"/>
          <w:szCs w:val="20"/>
          <w:lang w:val="af-ZA"/>
        </w:rPr>
      </w:pPr>
      <w:r w:rsidRPr="008860F5">
        <w:rPr>
          <w:rFonts w:ascii="GHEA Grapalat" w:hAnsi="GHEA Grapalat" w:cs="Sylfaen"/>
          <w:sz w:val="20"/>
          <w:szCs w:val="20"/>
        </w:rPr>
        <w:t>ա</w:t>
      </w:r>
      <w:r w:rsidRPr="008860F5">
        <w:rPr>
          <w:rFonts w:ascii="GHEA Grapalat" w:hAnsi="GHEA Grapalat" w:cs="Sylfaen"/>
          <w:sz w:val="20"/>
          <w:szCs w:val="20"/>
          <w:lang w:val="af-ZA"/>
        </w:rPr>
        <w:t xml:space="preserve">. </w:t>
      </w:r>
      <w:proofErr w:type="gramStart"/>
      <w:r w:rsidRPr="008860F5">
        <w:rPr>
          <w:rFonts w:ascii="GHEA Grapalat" w:hAnsi="GHEA Grapalat" w:cs="Sylfaen"/>
          <w:sz w:val="20"/>
          <w:szCs w:val="20"/>
        </w:rPr>
        <w:t>արգելելու</w:t>
      </w:r>
      <w:proofErr w:type="gramEnd"/>
      <w:r w:rsidRPr="008860F5">
        <w:rPr>
          <w:rFonts w:ascii="GHEA Grapalat" w:hAnsi="GHEA Grapalat" w:cs="Sylfaen"/>
          <w:sz w:val="20"/>
          <w:szCs w:val="20"/>
          <w:lang w:val="af-ZA"/>
        </w:rPr>
        <w:t xml:space="preserve"> </w:t>
      </w:r>
      <w:r w:rsidRPr="008860F5">
        <w:rPr>
          <w:rFonts w:ascii="GHEA Grapalat" w:hAnsi="GHEA Grapalat" w:cs="Sylfaen"/>
          <w:sz w:val="20"/>
          <w:szCs w:val="20"/>
        </w:rPr>
        <w:t>կատարել</w:t>
      </w:r>
      <w:r w:rsidRPr="008860F5">
        <w:rPr>
          <w:rFonts w:ascii="GHEA Grapalat" w:hAnsi="GHEA Grapalat" w:cs="Sylfaen"/>
          <w:sz w:val="20"/>
          <w:szCs w:val="20"/>
          <w:lang w:val="af-ZA"/>
        </w:rPr>
        <w:t xml:space="preserve"> </w:t>
      </w:r>
      <w:r w:rsidRPr="008860F5">
        <w:rPr>
          <w:rFonts w:ascii="GHEA Grapalat" w:hAnsi="GHEA Grapalat" w:cs="Sylfaen"/>
          <w:sz w:val="20"/>
          <w:szCs w:val="20"/>
        </w:rPr>
        <w:t>որոշակի</w:t>
      </w:r>
      <w:r w:rsidRPr="008860F5">
        <w:rPr>
          <w:rFonts w:ascii="GHEA Grapalat" w:hAnsi="GHEA Grapalat" w:cs="Sylfaen"/>
          <w:sz w:val="20"/>
          <w:szCs w:val="20"/>
          <w:lang w:val="af-ZA"/>
        </w:rPr>
        <w:t xml:space="preserve"> </w:t>
      </w:r>
      <w:r w:rsidRPr="008860F5">
        <w:rPr>
          <w:rFonts w:ascii="GHEA Grapalat" w:hAnsi="GHEA Grapalat" w:cs="Sylfaen"/>
          <w:sz w:val="20"/>
          <w:szCs w:val="20"/>
        </w:rPr>
        <w:t>գործողություններ</w:t>
      </w:r>
      <w:r w:rsidRPr="008860F5">
        <w:rPr>
          <w:rFonts w:ascii="GHEA Grapalat" w:hAnsi="GHEA Grapalat" w:cs="Sylfaen"/>
          <w:sz w:val="20"/>
          <w:szCs w:val="20"/>
          <w:lang w:val="af-ZA"/>
        </w:rPr>
        <w:t xml:space="preserve"> </w:t>
      </w:r>
      <w:r w:rsidRPr="008860F5">
        <w:rPr>
          <w:rFonts w:ascii="GHEA Grapalat" w:hAnsi="GHEA Grapalat" w:cs="Sylfaen"/>
          <w:sz w:val="20"/>
          <w:szCs w:val="20"/>
        </w:rPr>
        <w:t>և</w:t>
      </w:r>
      <w:r w:rsidRPr="008860F5">
        <w:rPr>
          <w:rFonts w:ascii="GHEA Grapalat" w:hAnsi="GHEA Grapalat" w:cs="Sylfaen"/>
          <w:sz w:val="20"/>
          <w:szCs w:val="20"/>
          <w:lang w:val="af-ZA"/>
        </w:rPr>
        <w:t xml:space="preserve"> </w:t>
      </w:r>
      <w:r w:rsidRPr="008860F5">
        <w:rPr>
          <w:rFonts w:ascii="GHEA Grapalat" w:hAnsi="GHEA Grapalat" w:cs="Sylfaen"/>
          <w:sz w:val="20"/>
          <w:szCs w:val="20"/>
        </w:rPr>
        <w:t>ընդունել</w:t>
      </w:r>
      <w:r w:rsidRPr="008860F5">
        <w:rPr>
          <w:rFonts w:ascii="GHEA Grapalat" w:hAnsi="GHEA Grapalat" w:cs="Sylfaen"/>
          <w:sz w:val="20"/>
          <w:szCs w:val="20"/>
          <w:lang w:val="af-ZA"/>
        </w:rPr>
        <w:t xml:space="preserve"> </w:t>
      </w:r>
      <w:r w:rsidRPr="008860F5">
        <w:rPr>
          <w:rFonts w:ascii="GHEA Grapalat" w:hAnsi="GHEA Grapalat" w:cs="Sylfaen"/>
          <w:sz w:val="20"/>
          <w:szCs w:val="20"/>
        </w:rPr>
        <w:t>որոշումներ</w:t>
      </w:r>
      <w:r w:rsidRPr="008860F5">
        <w:rPr>
          <w:rFonts w:ascii="GHEA Grapalat" w:hAnsi="GHEA Grapalat" w:cs="Sylfaen"/>
          <w:sz w:val="20"/>
          <w:szCs w:val="20"/>
          <w:lang w:val="af-ZA"/>
        </w:rPr>
        <w:t>,</w:t>
      </w:r>
    </w:p>
    <w:p w14:paraId="380F28B5" w14:textId="77777777" w:rsidR="00465A4E" w:rsidRPr="008860F5" w:rsidRDefault="00465A4E" w:rsidP="00465A4E">
      <w:pPr>
        <w:ind w:firstLine="720"/>
        <w:jc w:val="both"/>
        <w:rPr>
          <w:rFonts w:ascii="GHEA Grapalat" w:hAnsi="GHEA Grapalat" w:cs="Sylfaen"/>
          <w:sz w:val="20"/>
          <w:szCs w:val="20"/>
          <w:lang w:val="af-ZA"/>
        </w:rPr>
      </w:pPr>
      <w:r w:rsidRPr="008860F5">
        <w:rPr>
          <w:rFonts w:ascii="GHEA Grapalat" w:hAnsi="GHEA Grapalat" w:cs="Sylfaen"/>
          <w:sz w:val="20"/>
          <w:szCs w:val="20"/>
        </w:rPr>
        <w:t>բ</w:t>
      </w:r>
      <w:r w:rsidRPr="008860F5">
        <w:rPr>
          <w:rFonts w:ascii="GHEA Grapalat" w:hAnsi="GHEA Grapalat" w:cs="Sylfaen"/>
          <w:sz w:val="20"/>
          <w:szCs w:val="20"/>
          <w:lang w:val="af-ZA"/>
        </w:rPr>
        <w:t xml:space="preserve">. </w:t>
      </w:r>
      <w:proofErr w:type="gramStart"/>
      <w:r w:rsidRPr="008860F5">
        <w:rPr>
          <w:rFonts w:ascii="GHEA Grapalat" w:hAnsi="GHEA Grapalat" w:cs="Sylfaen"/>
          <w:sz w:val="20"/>
          <w:szCs w:val="20"/>
        </w:rPr>
        <w:t>պարտավորեցնելու</w:t>
      </w:r>
      <w:proofErr w:type="gramEnd"/>
      <w:r w:rsidRPr="008860F5">
        <w:rPr>
          <w:rFonts w:ascii="GHEA Grapalat" w:hAnsi="GHEA Grapalat" w:cs="Sylfaen"/>
          <w:sz w:val="20"/>
          <w:szCs w:val="20"/>
          <w:lang w:val="af-ZA"/>
        </w:rPr>
        <w:t xml:space="preserve"> </w:t>
      </w:r>
      <w:r w:rsidRPr="008860F5">
        <w:rPr>
          <w:rFonts w:ascii="GHEA Grapalat" w:hAnsi="GHEA Grapalat" w:cs="Sylfaen"/>
          <w:sz w:val="20"/>
          <w:szCs w:val="20"/>
        </w:rPr>
        <w:t>ընդունել</w:t>
      </w:r>
      <w:r w:rsidRPr="008860F5">
        <w:rPr>
          <w:rFonts w:ascii="GHEA Grapalat" w:hAnsi="GHEA Grapalat" w:cs="Sylfaen"/>
          <w:sz w:val="20"/>
          <w:szCs w:val="20"/>
          <w:lang w:val="af-ZA"/>
        </w:rPr>
        <w:t xml:space="preserve"> </w:t>
      </w:r>
      <w:r w:rsidRPr="008860F5">
        <w:rPr>
          <w:rFonts w:ascii="GHEA Grapalat" w:hAnsi="GHEA Grapalat" w:cs="Sylfaen"/>
          <w:sz w:val="20"/>
          <w:szCs w:val="20"/>
        </w:rPr>
        <w:t>համապատասխան</w:t>
      </w:r>
      <w:r w:rsidRPr="008860F5">
        <w:rPr>
          <w:rFonts w:ascii="GHEA Grapalat" w:hAnsi="GHEA Grapalat" w:cs="Sylfaen"/>
          <w:sz w:val="20"/>
          <w:szCs w:val="20"/>
          <w:lang w:val="af-ZA"/>
        </w:rPr>
        <w:t xml:space="preserve"> </w:t>
      </w:r>
      <w:r w:rsidRPr="008860F5">
        <w:rPr>
          <w:rFonts w:ascii="GHEA Grapalat" w:hAnsi="GHEA Grapalat" w:cs="Sylfaen"/>
          <w:sz w:val="20"/>
          <w:szCs w:val="20"/>
        </w:rPr>
        <w:t>որոշումներ</w:t>
      </w:r>
      <w:r w:rsidRPr="008860F5">
        <w:rPr>
          <w:rFonts w:ascii="GHEA Grapalat" w:hAnsi="GHEA Grapalat" w:cs="Sylfaen"/>
          <w:sz w:val="20"/>
          <w:szCs w:val="20"/>
          <w:lang w:val="af-ZA"/>
        </w:rPr>
        <w:t xml:space="preserve">, </w:t>
      </w:r>
      <w:r w:rsidRPr="008860F5">
        <w:rPr>
          <w:rFonts w:ascii="GHEA Grapalat" w:hAnsi="GHEA Grapalat" w:cs="Sylfaen"/>
          <w:sz w:val="20"/>
          <w:szCs w:val="20"/>
        </w:rPr>
        <w:t>ներառյալ՝</w:t>
      </w:r>
      <w:r w:rsidRPr="008860F5">
        <w:rPr>
          <w:rFonts w:ascii="GHEA Grapalat" w:hAnsi="GHEA Grapalat" w:cs="Sylfaen"/>
          <w:sz w:val="20"/>
          <w:szCs w:val="20"/>
          <w:lang w:val="af-ZA"/>
        </w:rPr>
        <w:t xml:space="preserve"> </w:t>
      </w:r>
      <w:r w:rsidRPr="008860F5">
        <w:rPr>
          <w:rFonts w:ascii="GHEA Grapalat" w:hAnsi="GHEA Grapalat" w:cs="Sylfaen"/>
          <w:sz w:val="20"/>
          <w:szCs w:val="20"/>
        </w:rPr>
        <w:t>չկայացած</w:t>
      </w:r>
      <w:r w:rsidRPr="008860F5">
        <w:rPr>
          <w:rFonts w:ascii="GHEA Grapalat" w:hAnsi="GHEA Grapalat" w:cs="Sylfaen"/>
          <w:sz w:val="20"/>
          <w:szCs w:val="20"/>
          <w:lang w:val="af-ZA"/>
        </w:rPr>
        <w:t xml:space="preserve"> </w:t>
      </w:r>
      <w:r w:rsidRPr="008860F5">
        <w:rPr>
          <w:rFonts w:ascii="GHEA Grapalat" w:hAnsi="GHEA Grapalat" w:cs="Sylfaen"/>
          <w:sz w:val="20"/>
          <w:szCs w:val="20"/>
        </w:rPr>
        <w:t>հայտարարելու</w:t>
      </w:r>
      <w:r w:rsidRPr="008860F5">
        <w:rPr>
          <w:rFonts w:ascii="GHEA Grapalat" w:hAnsi="GHEA Grapalat" w:cs="Sylfaen"/>
          <w:sz w:val="20"/>
          <w:szCs w:val="20"/>
          <w:lang w:val="af-ZA"/>
        </w:rPr>
        <w:t xml:space="preserve"> </w:t>
      </w:r>
      <w:r w:rsidRPr="008860F5">
        <w:rPr>
          <w:rFonts w:ascii="GHEA Grapalat" w:hAnsi="GHEA Grapalat" w:cs="Sylfaen"/>
          <w:sz w:val="20"/>
          <w:szCs w:val="20"/>
        </w:rPr>
        <w:t>գնման</w:t>
      </w:r>
      <w:r w:rsidRPr="008860F5">
        <w:rPr>
          <w:rFonts w:ascii="GHEA Grapalat" w:hAnsi="GHEA Grapalat" w:cs="Sylfaen"/>
          <w:sz w:val="20"/>
          <w:szCs w:val="20"/>
          <w:lang w:val="af-ZA"/>
        </w:rPr>
        <w:t xml:space="preserve"> </w:t>
      </w:r>
      <w:r w:rsidRPr="008860F5">
        <w:rPr>
          <w:rFonts w:ascii="GHEA Grapalat" w:hAnsi="GHEA Grapalat" w:cs="Sylfaen"/>
          <w:sz w:val="20"/>
          <w:szCs w:val="20"/>
        </w:rPr>
        <w:t>ընթացակարգը</w:t>
      </w:r>
      <w:r w:rsidRPr="008860F5">
        <w:rPr>
          <w:rFonts w:ascii="GHEA Grapalat" w:hAnsi="GHEA Grapalat" w:cs="Sylfaen"/>
          <w:sz w:val="20"/>
          <w:szCs w:val="20"/>
          <w:lang w:val="af-ZA"/>
        </w:rPr>
        <w:t xml:space="preserve">, </w:t>
      </w:r>
      <w:r w:rsidRPr="008860F5">
        <w:rPr>
          <w:rFonts w:ascii="GHEA Grapalat" w:hAnsi="GHEA Grapalat" w:cs="Sylfaen"/>
          <w:sz w:val="20"/>
          <w:szCs w:val="20"/>
        </w:rPr>
        <w:t>բացառությամբ</w:t>
      </w:r>
      <w:r w:rsidRPr="008860F5">
        <w:rPr>
          <w:rFonts w:ascii="GHEA Grapalat" w:hAnsi="GHEA Grapalat" w:cs="Sylfaen"/>
          <w:sz w:val="20"/>
          <w:szCs w:val="20"/>
          <w:lang w:val="af-ZA"/>
        </w:rPr>
        <w:t xml:space="preserve"> </w:t>
      </w:r>
      <w:r w:rsidRPr="008860F5">
        <w:rPr>
          <w:rFonts w:ascii="GHEA Grapalat" w:hAnsi="GHEA Grapalat" w:cs="Sylfaen"/>
          <w:sz w:val="20"/>
          <w:szCs w:val="20"/>
        </w:rPr>
        <w:t>պայմանագիրը</w:t>
      </w:r>
      <w:r w:rsidRPr="008860F5">
        <w:rPr>
          <w:rFonts w:ascii="GHEA Grapalat" w:hAnsi="GHEA Grapalat" w:cs="Sylfaen"/>
          <w:sz w:val="20"/>
          <w:szCs w:val="20"/>
          <w:lang w:val="af-ZA"/>
        </w:rPr>
        <w:t xml:space="preserve"> </w:t>
      </w:r>
      <w:r w:rsidRPr="008860F5">
        <w:rPr>
          <w:rFonts w:ascii="GHEA Grapalat" w:hAnsi="GHEA Grapalat" w:cs="Sylfaen"/>
          <w:sz w:val="20"/>
          <w:szCs w:val="20"/>
        </w:rPr>
        <w:t>անվավեր</w:t>
      </w:r>
      <w:r w:rsidRPr="008860F5">
        <w:rPr>
          <w:rFonts w:ascii="GHEA Grapalat" w:hAnsi="GHEA Grapalat" w:cs="Sylfaen"/>
          <w:sz w:val="20"/>
          <w:szCs w:val="20"/>
          <w:lang w:val="af-ZA"/>
        </w:rPr>
        <w:t xml:space="preserve"> </w:t>
      </w:r>
      <w:r w:rsidRPr="008860F5">
        <w:rPr>
          <w:rFonts w:ascii="GHEA Grapalat" w:hAnsi="GHEA Grapalat" w:cs="Sylfaen"/>
          <w:sz w:val="20"/>
          <w:szCs w:val="20"/>
        </w:rPr>
        <w:t>ճանաչելու</w:t>
      </w:r>
      <w:r w:rsidRPr="008860F5">
        <w:rPr>
          <w:rFonts w:ascii="GHEA Grapalat" w:hAnsi="GHEA Grapalat" w:cs="Sylfaen"/>
          <w:sz w:val="20"/>
          <w:szCs w:val="20"/>
          <w:lang w:val="af-ZA"/>
        </w:rPr>
        <w:t xml:space="preserve"> </w:t>
      </w:r>
      <w:r w:rsidRPr="008860F5">
        <w:rPr>
          <w:rFonts w:ascii="GHEA Grapalat" w:hAnsi="GHEA Grapalat" w:cs="Sylfaen"/>
          <w:sz w:val="20"/>
          <w:szCs w:val="20"/>
        </w:rPr>
        <w:t>մասին</w:t>
      </w:r>
      <w:r w:rsidRPr="008860F5">
        <w:rPr>
          <w:rFonts w:ascii="GHEA Grapalat" w:hAnsi="GHEA Grapalat" w:cs="Sylfaen"/>
          <w:sz w:val="20"/>
          <w:szCs w:val="20"/>
          <w:lang w:val="af-ZA"/>
        </w:rPr>
        <w:t xml:space="preserve"> </w:t>
      </w:r>
      <w:r w:rsidRPr="008860F5">
        <w:rPr>
          <w:rFonts w:ascii="GHEA Grapalat" w:hAnsi="GHEA Grapalat" w:cs="Sylfaen"/>
          <w:sz w:val="20"/>
          <w:szCs w:val="20"/>
        </w:rPr>
        <w:t>որոշման</w:t>
      </w:r>
      <w:r w:rsidRPr="008860F5">
        <w:rPr>
          <w:rFonts w:ascii="GHEA Grapalat" w:hAnsi="GHEA Grapalat" w:cs="Sylfaen"/>
          <w:sz w:val="20"/>
          <w:szCs w:val="20"/>
          <w:lang w:val="af-ZA"/>
        </w:rPr>
        <w:t>,</w:t>
      </w:r>
    </w:p>
    <w:p w14:paraId="389986EA" w14:textId="77777777" w:rsidR="00465A4E" w:rsidRPr="008860F5" w:rsidRDefault="00465A4E" w:rsidP="00465A4E">
      <w:pPr>
        <w:ind w:firstLine="720"/>
        <w:jc w:val="both"/>
        <w:rPr>
          <w:rFonts w:ascii="GHEA Grapalat" w:hAnsi="GHEA Grapalat" w:cs="Sylfaen"/>
          <w:sz w:val="20"/>
          <w:szCs w:val="20"/>
        </w:rPr>
      </w:pPr>
      <w:proofErr w:type="gramStart"/>
      <w:r w:rsidRPr="008860F5">
        <w:rPr>
          <w:rFonts w:ascii="GHEA Grapalat" w:hAnsi="GHEA Grapalat" w:cs="Sylfaen"/>
          <w:sz w:val="20"/>
          <w:szCs w:val="20"/>
        </w:rPr>
        <w:t>գ.  փոփոխելու</w:t>
      </w:r>
      <w:proofErr w:type="gramEnd"/>
      <w:r w:rsidRPr="008860F5">
        <w:rPr>
          <w:rFonts w:ascii="GHEA Grapalat" w:hAnsi="GHEA Grapalat" w:cs="Sylfaen"/>
          <w:sz w:val="20"/>
          <w:szCs w:val="20"/>
        </w:rPr>
        <w:t xml:space="preserve"> ընդունված որոշումները.</w:t>
      </w:r>
    </w:p>
    <w:p w14:paraId="74D98CB5" w14:textId="77777777" w:rsidR="00465A4E" w:rsidRPr="008860F5" w:rsidRDefault="00465A4E" w:rsidP="00465A4E">
      <w:pPr>
        <w:ind w:firstLine="720"/>
        <w:jc w:val="both"/>
        <w:rPr>
          <w:rFonts w:ascii="GHEA Grapalat" w:hAnsi="GHEA Grapalat" w:cs="Sylfaen"/>
          <w:sz w:val="20"/>
          <w:szCs w:val="20"/>
        </w:rPr>
      </w:pPr>
      <w:r w:rsidRPr="008860F5">
        <w:rPr>
          <w:rFonts w:ascii="GHEA Grapalat" w:hAnsi="GHEA Grapalat" w:cs="Sylfaen"/>
          <w:sz w:val="20"/>
          <w:szCs w:val="20"/>
        </w:rPr>
        <w:t xml:space="preserve">2) </w:t>
      </w:r>
      <w:proofErr w:type="gramStart"/>
      <w:r w:rsidRPr="008860F5">
        <w:rPr>
          <w:rFonts w:ascii="GHEA Grapalat" w:hAnsi="GHEA Grapalat" w:cs="Sylfaen"/>
          <w:sz w:val="20"/>
          <w:szCs w:val="20"/>
        </w:rPr>
        <w:t>որոշում</w:t>
      </w:r>
      <w:proofErr w:type="gramEnd"/>
      <w:r w:rsidRPr="008860F5">
        <w:rPr>
          <w:rFonts w:ascii="GHEA Grapalat" w:hAnsi="GHEA Grapalat" w:cs="Sylfaen"/>
          <w:sz w:val="20"/>
          <w:szCs w:val="20"/>
        </w:rPr>
        <w:t xml:space="preserve"> է կայացնում մասնակցին գնումների գործընթացին մասնակցելու իրավունք չունեցող մասնակիցների ցուցակում ներառելու մասին.</w:t>
      </w:r>
    </w:p>
    <w:p w14:paraId="58F7E374" w14:textId="77777777" w:rsidR="00465A4E" w:rsidRPr="008860F5" w:rsidRDefault="00465A4E" w:rsidP="00465A4E">
      <w:pPr>
        <w:ind w:firstLine="720"/>
        <w:jc w:val="both"/>
        <w:rPr>
          <w:rFonts w:ascii="GHEA Grapalat" w:hAnsi="GHEA Grapalat" w:cs="Sylfaen"/>
          <w:sz w:val="20"/>
          <w:szCs w:val="20"/>
        </w:rPr>
      </w:pPr>
      <w:r w:rsidRPr="008860F5">
        <w:rPr>
          <w:rFonts w:ascii="GHEA Grapalat" w:hAnsi="GHEA Grapalat" w:cs="Sylfaen"/>
          <w:sz w:val="20"/>
          <w:szCs w:val="20"/>
        </w:rPr>
        <w:t xml:space="preserve">3) </w:t>
      </w:r>
      <w:proofErr w:type="gramStart"/>
      <w:r w:rsidRPr="008860F5">
        <w:rPr>
          <w:rFonts w:ascii="GHEA Grapalat" w:hAnsi="GHEA Grapalat" w:cs="Sylfaen"/>
          <w:sz w:val="20"/>
          <w:szCs w:val="20"/>
        </w:rPr>
        <w:t>հաշվառում</w:t>
      </w:r>
      <w:proofErr w:type="gramEnd"/>
      <w:r w:rsidRPr="008860F5">
        <w:rPr>
          <w:rFonts w:ascii="GHEA Grapalat" w:hAnsi="GHEA Grapalat" w:cs="Sylfaen"/>
          <w:sz w:val="20"/>
          <w:szCs w:val="20"/>
        </w:rPr>
        <w:t xml:space="preserve"> է խորհրդի կողմից ընդունված որոշումները և դրանց կատարման նկատմամբ իրականացնում է հսկողություն:</w:t>
      </w:r>
    </w:p>
    <w:p w14:paraId="38DDC1F7"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11.12 </w:t>
      </w:r>
      <w:r w:rsidRPr="008860F5">
        <w:rPr>
          <w:rFonts w:ascii="GHEA Grapalat" w:hAnsi="GHEA Grapalat" w:cs="Sylfaen"/>
          <w:sz w:val="20"/>
          <w:lang w:val="ru-RU"/>
        </w:rPr>
        <w:t>Գնումների</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խորհրդի</w:t>
      </w:r>
      <w:r w:rsidRPr="008860F5">
        <w:rPr>
          <w:rFonts w:ascii="GHEA Grapalat" w:hAnsi="GHEA Grapalat" w:cs="Sylfaen"/>
          <w:sz w:val="20"/>
          <w:lang w:val="af-ZA"/>
        </w:rPr>
        <w:t xml:space="preserve"> </w:t>
      </w:r>
      <w:r w:rsidRPr="008860F5">
        <w:rPr>
          <w:rFonts w:ascii="GHEA Grapalat" w:hAnsi="GHEA Grapalat" w:cs="Sylfaen"/>
          <w:sz w:val="20"/>
          <w:lang w:val="ru-RU"/>
        </w:rPr>
        <w:t>կողմից</w:t>
      </w:r>
      <w:r w:rsidRPr="008860F5">
        <w:rPr>
          <w:rFonts w:ascii="GHEA Grapalat" w:hAnsi="GHEA Grapalat" w:cs="Sylfaen"/>
          <w:sz w:val="20"/>
          <w:lang w:val="af-ZA"/>
        </w:rPr>
        <w:t xml:space="preserve"> </w:t>
      </w:r>
      <w:r w:rsidRPr="008860F5">
        <w:rPr>
          <w:rFonts w:ascii="GHEA Grapalat" w:hAnsi="GHEA Grapalat" w:cs="Sylfaen"/>
          <w:sz w:val="20"/>
          <w:lang w:val="ru-RU"/>
        </w:rPr>
        <w:t>բողոքը</w:t>
      </w:r>
      <w:r w:rsidRPr="008860F5">
        <w:rPr>
          <w:rFonts w:ascii="GHEA Grapalat" w:hAnsi="GHEA Grapalat" w:cs="Sylfaen"/>
          <w:sz w:val="20"/>
          <w:lang w:val="af-ZA"/>
        </w:rPr>
        <w:t xml:space="preserve"> </w:t>
      </w:r>
      <w:r w:rsidRPr="008860F5">
        <w:rPr>
          <w:rFonts w:ascii="GHEA Grapalat" w:hAnsi="GHEA Grapalat" w:cs="Sylfaen"/>
          <w:sz w:val="20"/>
          <w:lang w:val="ru-RU"/>
        </w:rPr>
        <w:t>բավարարվելու</w:t>
      </w:r>
      <w:r w:rsidRPr="008860F5">
        <w:rPr>
          <w:rFonts w:ascii="GHEA Grapalat" w:hAnsi="GHEA Grapalat" w:cs="Sylfaen"/>
          <w:sz w:val="20"/>
          <w:lang w:val="af-ZA"/>
        </w:rPr>
        <w:t xml:space="preserve"> </w:t>
      </w:r>
      <w:r w:rsidRPr="008860F5">
        <w:rPr>
          <w:rFonts w:ascii="GHEA Grapalat" w:hAnsi="GHEA Grapalat" w:cs="Sylfaen"/>
          <w:sz w:val="20"/>
          <w:lang w:val="ru-RU"/>
        </w:rPr>
        <w:t>դեպքում</w:t>
      </w:r>
      <w:r w:rsidRPr="008860F5">
        <w:rPr>
          <w:rFonts w:ascii="GHEA Grapalat" w:hAnsi="GHEA Grapalat" w:cs="Sylfaen"/>
          <w:sz w:val="20"/>
          <w:lang w:val="af-ZA"/>
        </w:rPr>
        <w:t xml:space="preserve"> պ</w:t>
      </w:r>
      <w:r w:rsidRPr="008860F5">
        <w:rPr>
          <w:rFonts w:ascii="GHEA Grapalat" w:hAnsi="GHEA Grapalat" w:cs="Sylfaen"/>
          <w:sz w:val="20"/>
          <w:lang w:val="ru-RU"/>
        </w:rPr>
        <w:t>ատվիրատուն</w:t>
      </w:r>
      <w:r w:rsidRPr="008860F5">
        <w:rPr>
          <w:rFonts w:ascii="GHEA Grapalat" w:hAnsi="GHEA Grapalat" w:cs="Sylfaen"/>
          <w:sz w:val="20"/>
          <w:lang w:val="af-ZA"/>
        </w:rPr>
        <w:t xml:space="preserve"> </w:t>
      </w:r>
      <w:r w:rsidRPr="008860F5">
        <w:rPr>
          <w:rFonts w:ascii="GHEA Grapalat" w:hAnsi="GHEA Grapalat" w:cs="Sylfaen"/>
          <w:sz w:val="20"/>
          <w:lang w:val="ru-RU"/>
        </w:rPr>
        <w:t>պատասխանատվություն</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կրում</w:t>
      </w:r>
      <w:r w:rsidRPr="008860F5">
        <w:rPr>
          <w:rFonts w:ascii="GHEA Grapalat" w:hAnsi="GHEA Grapalat" w:cs="Sylfaen"/>
          <w:sz w:val="20"/>
          <w:lang w:val="af-ZA"/>
        </w:rPr>
        <w:t xml:space="preserve"> </w:t>
      </w:r>
      <w:r w:rsidRPr="008860F5">
        <w:rPr>
          <w:rFonts w:ascii="GHEA Grapalat" w:hAnsi="GHEA Grapalat" w:cs="Sylfaen"/>
          <w:sz w:val="20"/>
          <w:lang w:val="ru-RU"/>
        </w:rPr>
        <w:t>բողոքը</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ներկայացրած</w:t>
      </w:r>
      <w:r w:rsidRPr="008860F5">
        <w:rPr>
          <w:rFonts w:ascii="GHEA Grapalat" w:hAnsi="GHEA Grapalat" w:cs="Sylfaen"/>
          <w:sz w:val="20"/>
          <w:lang w:val="af-ZA"/>
        </w:rPr>
        <w:t xml:space="preserve"> </w:t>
      </w:r>
      <w:r w:rsidRPr="008860F5">
        <w:rPr>
          <w:rFonts w:ascii="GHEA Grapalat" w:hAnsi="GHEA Grapalat" w:cs="Sylfaen"/>
          <w:sz w:val="20"/>
          <w:lang w:val="ru-RU"/>
        </w:rPr>
        <w:t>անձին</w:t>
      </w:r>
      <w:r w:rsidRPr="008860F5">
        <w:rPr>
          <w:rFonts w:ascii="GHEA Grapalat" w:hAnsi="GHEA Grapalat" w:cs="Sylfaen"/>
          <w:sz w:val="20"/>
          <w:lang w:val="af-ZA"/>
        </w:rPr>
        <w:t xml:space="preserve"> </w:t>
      </w:r>
      <w:r w:rsidRPr="008860F5">
        <w:rPr>
          <w:rFonts w:ascii="GHEA Grapalat" w:hAnsi="GHEA Grapalat" w:cs="Sylfaen"/>
          <w:sz w:val="20"/>
          <w:lang w:val="ru-RU"/>
        </w:rPr>
        <w:t>պատճառված</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սահմանված</w:t>
      </w:r>
      <w:r w:rsidRPr="008860F5">
        <w:rPr>
          <w:rFonts w:ascii="GHEA Grapalat" w:hAnsi="GHEA Grapalat" w:cs="Sylfaen"/>
          <w:sz w:val="20"/>
          <w:lang w:val="af-ZA"/>
        </w:rPr>
        <w:t xml:space="preserve"> </w:t>
      </w:r>
      <w:r w:rsidRPr="008860F5">
        <w:rPr>
          <w:rFonts w:ascii="GHEA Grapalat" w:hAnsi="GHEA Grapalat" w:cs="Sylfaen"/>
          <w:sz w:val="20"/>
          <w:lang w:val="ru-RU"/>
        </w:rPr>
        <w:t>կարգով</w:t>
      </w:r>
      <w:r w:rsidRPr="008860F5">
        <w:rPr>
          <w:rFonts w:ascii="GHEA Grapalat" w:hAnsi="GHEA Grapalat" w:cs="Sylfaen"/>
          <w:sz w:val="20"/>
          <w:lang w:val="af-ZA"/>
        </w:rPr>
        <w:t xml:space="preserve"> </w:t>
      </w:r>
      <w:r w:rsidRPr="008860F5">
        <w:rPr>
          <w:rFonts w:ascii="GHEA Grapalat" w:hAnsi="GHEA Grapalat" w:cs="Sylfaen"/>
          <w:sz w:val="20"/>
          <w:lang w:val="ru-RU"/>
        </w:rPr>
        <w:t>հիմնավորված</w:t>
      </w:r>
      <w:r w:rsidRPr="008860F5">
        <w:rPr>
          <w:rFonts w:ascii="GHEA Grapalat" w:hAnsi="GHEA Grapalat" w:cs="Sylfaen"/>
          <w:sz w:val="20"/>
          <w:lang w:val="af-ZA"/>
        </w:rPr>
        <w:t xml:space="preserve"> </w:t>
      </w:r>
      <w:r w:rsidRPr="008860F5">
        <w:rPr>
          <w:rFonts w:ascii="GHEA Grapalat" w:hAnsi="GHEA Grapalat" w:cs="Sylfaen"/>
          <w:sz w:val="20"/>
          <w:lang w:val="ru-RU"/>
        </w:rPr>
        <w:t>վնասի</w:t>
      </w:r>
      <w:r w:rsidRPr="008860F5">
        <w:rPr>
          <w:rFonts w:ascii="GHEA Grapalat" w:hAnsi="GHEA Grapalat" w:cs="Sylfaen"/>
          <w:sz w:val="20"/>
          <w:lang w:val="af-ZA"/>
        </w:rPr>
        <w:t xml:space="preserve"> </w:t>
      </w:r>
      <w:r w:rsidRPr="008860F5">
        <w:rPr>
          <w:rFonts w:ascii="GHEA Grapalat" w:hAnsi="GHEA Grapalat" w:cs="Sylfaen"/>
          <w:sz w:val="20"/>
          <w:lang w:val="ru-RU"/>
        </w:rPr>
        <w:t>հատուցման</w:t>
      </w:r>
      <w:r w:rsidRPr="008860F5">
        <w:rPr>
          <w:rFonts w:ascii="GHEA Grapalat" w:hAnsi="GHEA Grapalat" w:cs="Sylfaen"/>
          <w:sz w:val="20"/>
          <w:lang w:val="af-ZA"/>
        </w:rPr>
        <w:t xml:space="preserve"> </w:t>
      </w:r>
      <w:r w:rsidRPr="008860F5">
        <w:rPr>
          <w:rFonts w:ascii="GHEA Grapalat" w:hAnsi="GHEA Grapalat" w:cs="Sylfaen"/>
          <w:sz w:val="20"/>
          <w:lang w:val="ru-RU"/>
        </w:rPr>
        <w:t>համար։</w:t>
      </w:r>
    </w:p>
    <w:p w14:paraId="2E66FEFE" w14:textId="77777777" w:rsidR="00465A4E" w:rsidRPr="008860F5" w:rsidRDefault="00465A4E" w:rsidP="00465A4E">
      <w:pPr>
        <w:ind w:firstLine="567"/>
        <w:jc w:val="both"/>
        <w:rPr>
          <w:rFonts w:ascii="GHEA Grapalat" w:hAnsi="GHEA Grapalat" w:cs="Sylfaen"/>
          <w:lang w:val="af-ZA"/>
        </w:rPr>
      </w:pPr>
      <w:r w:rsidRPr="008860F5">
        <w:rPr>
          <w:rFonts w:ascii="GHEA Grapalat" w:hAnsi="GHEA Grapalat" w:cs="Sylfaen"/>
          <w:sz w:val="20"/>
          <w:lang w:val="af-ZA"/>
        </w:rPr>
        <w:t xml:space="preserve">11.13 </w:t>
      </w:r>
      <w:r w:rsidRPr="008860F5">
        <w:rPr>
          <w:rFonts w:ascii="GHEA Grapalat" w:hAnsi="GHEA Grapalat" w:cs="Sylfaen"/>
          <w:sz w:val="20"/>
          <w:lang w:val="ru-RU"/>
        </w:rPr>
        <w:t>Բողոքի</w:t>
      </w:r>
      <w:r w:rsidRPr="008860F5">
        <w:rPr>
          <w:rFonts w:ascii="GHEA Grapalat" w:hAnsi="GHEA Grapalat" w:cs="Sylfaen"/>
          <w:sz w:val="20"/>
          <w:lang w:val="af-ZA"/>
        </w:rPr>
        <w:t xml:space="preserve"> </w:t>
      </w:r>
      <w:r w:rsidRPr="008860F5">
        <w:rPr>
          <w:rFonts w:ascii="GHEA Grapalat" w:hAnsi="GHEA Grapalat" w:cs="Sylfaen"/>
          <w:sz w:val="20"/>
          <w:lang w:val="ru-RU"/>
        </w:rPr>
        <w:t>քննությունը</w:t>
      </w:r>
      <w:r w:rsidRPr="008860F5">
        <w:rPr>
          <w:rFonts w:ascii="GHEA Grapalat" w:hAnsi="GHEA Grapalat" w:cs="Sylfaen"/>
          <w:sz w:val="20"/>
          <w:lang w:val="af-ZA"/>
        </w:rPr>
        <w:t xml:space="preserve"> </w:t>
      </w:r>
      <w:r w:rsidRPr="008860F5">
        <w:rPr>
          <w:rFonts w:ascii="GHEA Grapalat" w:hAnsi="GHEA Grapalat" w:cs="Sylfaen"/>
          <w:sz w:val="20"/>
          <w:lang w:val="ru-RU"/>
        </w:rPr>
        <w:t>բաց</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հանրության</w:t>
      </w:r>
      <w:r w:rsidRPr="008860F5">
        <w:rPr>
          <w:rFonts w:ascii="GHEA Grapalat" w:hAnsi="GHEA Grapalat" w:cs="Sylfaen"/>
          <w:sz w:val="20"/>
          <w:lang w:val="af-ZA"/>
        </w:rPr>
        <w:t xml:space="preserve"> </w:t>
      </w:r>
      <w:r w:rsidRPr="008860F5">
        <w:rPr>
          <w:rFonts w:ascii="GHEA Grapalat" w:hAnsi="GHEA Grapalat" w:cs="Sylfaen"/>
          <w:sz w:val="20"/>
          <w:lang w:val="ru-RU"/>
        </w:rPr>
        <w:t>համար</w:t>
      </w:r>
      <w:r w:rsidRPr="008860F5">
        <w:rPr>
          <w:rFonts w:ascii="GHEA Grapalat" w:hAnsi="GHEA Grapalat" w:cs="Sylfaen"/>
          <w:sz w:val="20"/>
          <w:lang w:val="af-ZA"/>
        </w:rPr>
        <w:t xml:space="preserve">, </w:t>
      </w:r>
      <w:r w:rsidRPr="008860F5">
        <w:rPr>
          <w:rFonts w:ascii="GHEA Grapalat" w:hAnsi="GHEA Grapalat" w:cs="Sylfaen"/>
          <w:sz w:val="20"/>
          <w:lang w:val="ru-RU"/>
        </w:rPr>
        <w:t>բացառությամբ</w:t>
      </w:r>
      <w:r w:rsidRPr="008860F5">
        <w:rPr>
          <w:rFonts w:ascii="GHEA Grapalat" w:hAnsi="GHEA Grapalat" w:cs="Sylfaen"/>
          <w:sz w:val="20"/>
          <w:lang w:val="af-ZA"/>
        </w:rPr>
        <w:t xml:space="preserve"> </w:t>
      </w:r>
      <w:r w:rsidRPr="008860F5">
        <w:rPr>
          <w:rFonts w:ascii="GHEA Grapalat" w:hAnsi="GHEA Grapalat" w:cs="Sylfaen"/>
          <w:sz w:val="20"/>
          <w:lang w:val="ru-RU"/>
        </w:rPr>
        <w:t>պետական</w:t>
      </w:r>
      <w:r w:rsidRPr="008860F5">
        <w:rPr>
          <w:rFonts w:ascii="GHEA Grapalat" w:hAnsi="GHEA Grapalat" w:cs="Sylfaen"/>
          <w:sz w:val="20"/>
          <w:lang w:val="af-ZA"/>
        </w:rPr>
        <w:t xml:space="preserve"> </w:t>
      </w:r>
      <w:r w:rsidRPr="008860F5">
        <w:rPr>
          <w:rFonts w:ascii="GHEA Grapalat" w:hAnsi="GHEA Grapalat" w:cs="Sylfaen"/>
          <w:sz w:val="20"/>
          <w:lang w:val="ru-RU"/>
        </w:rPr>
        <w:t>գաղտնիք</w:t>
      </w:r>
      <w:r w:rsidRPr="008860F5">
        <w:rPr>
          <w:rFonts w:ascii="GHEA Grapalat" w:hAnsi="GHEA Grapalat" w:cs="Sylfaen"/>
          <w:sz w:val="20"/>
          <w:lang w:val="af-ZA"/>
        </w:rPr>
        <w:t xml:space="preserve"> </w:t>
      </w:r>
      <w:r w:rsidRPr="008860F5">
        <w:rPr>
          <w:rFonts w:ascii="GHEA Grapalat" w:hAnsi="GHEA Grapalat" w:cs="Sylfaen"/>
          <w:sz w:val="20"/>
          <w:lang w:val="ru-RU"/>
        </w:rPr>
        <w:t>պարունակող</w:t>
      </w:r>
      <w:r w:rsidRPr="008860F5">
        <w:rPr>
          <w:rFonts w:ascii="GHEA Grapalat" w:hAnsi="GHEA Grapalat" w:cs="Sylfaen"/>
          <w:sz w:val="20"/>
          <w:lang w:val="af-ZA"/>
        </w:rPr>
        <w:t xml:space="preserve"> </w:t>
      </w:r>
      <w:r w:rsidRPr="008860F5">
        <w:rPr>
          <w:rFonts w:ascii="GHEA Grapalat" w:hAnsi="GHEA Grapalat" w:cs="Sylfaen"/>
          <w:sz w:val="20"/>
          <w:lang w:val="ru-RU"/>
        </w:rPr>
        <w:t>գնումների</w:t>
      </w:r>
      <w:r w:rsidRPr="008860F5">
        <w:rPr>
          <w:rFonts w:ascii="GHEA Grapalat" w:hAnsi="GHEA Grapalat" w:cs="Sylfaen"/>
          <w:sz w:val="20"/>
          <w:lang w:val="af-ZA"/>
        </w:rPr>
        <w:t xml:space="preserve">: </w:t>
      </w:r>
      <w:r w:rsidRPr="008860F5">
        <w:rPr>
          <w:rFonts w:ascii="GHEA Grapalat" w:hAnsi="GHEA Grapalat" w:cs="Sylfaen"/>
          <w:sz w:val="20"/>
          <w:lang w:val="ru-RU"/>
        </w:rPr>
        <w:t>Բողոքն</w:t>
      </w:r>
      <w:r w:rsidRPr="008860F5">
        <w:rPr>
          <w:rFonts w:ascii="GHEA Grapalat" w:hAnsi="GHEA Grapalat" w:cs="Sylfaen"/>
          <w:sz w:val="20"/>
          <w:lang w:val="af-ZA"/>
        </w:rPr>
        <w:t xml:space="preserve"> </w:t>
      </w:r>
      <w:r w:rsidRPr="008860F5">
        <w:rPr>
          <w:rFonts w:ascii="GHEA Grapalat" w:hAnsi="GHEA Grapalat" w:cs="Sylfaen"/>
          <w:sz w:val="20"/>
          <w:lang w:val="ru-RU"/>
        </w:rPr>
        <w:t>ստանալու</w:t>
      </w:r>
      <w:r w:rsidRPr="008860F5">
        <w:rPr>
          <w:rFonts w:ascii="GHEA Grapalat" w:hAnsi="GHEA Grapalat" w:cs="Sylfaen"/>
          <w:sz w:val="20"/>
          <w:lang w:val="af-ZA"/>
        </w:rPr>
        <w:t xml:space="preserve"> </w:t>
      </w:r>
      <w:r w:rsidRPr="008860F5">
        <w:rPr>
          <w:rFonts w:ascii="GHEA Grapalat" w:hAnsi="GHEA Grapalat" w:cs="Sylfaen"/>
          <w:sz w:val="20"/>
          <w:lang w:val="ru-RU"/>
        </w:rPr>
        <w:t>օրվանից</w:t>
      </w:r>
      <w:r w:rsidRPr="008860F5">
        <w:rPr>
          <w:rFonts w:ascii="GHEA Grapalat" w:hAnsi="GHEA Grapalat" w:cs="Sylfaen"/>
          <w:sz w:val="20"/>
          <w:lang w:val="af-ZA"/>
        </w:rPr>
        <w:t xml:space="preserve"> </w:t>
      </w:r>
      <w:r w:rsidRPr="008860F5">
        <w:rPr>
          <w:rFonts w:ascii="GHEA Grapalat" w:hAnsi="GHEA Grapalat" w:cs="Sylfaen"/>
          <w:sz w:val="20"/>
          <w:lang w:val="ru-RU"/>
        </w:rPr>
        <w:t>հաշված՝</w:t>
      </w:r>
      <w:r w:rsidRPr="008860F5">
        <w:rPr>
          <w:rFonts w:ascii="GHEA Grapalat" w:hAnsi="GHEA Grapalat" w:cs="Sylfaen"/>
          <w:sz w:val="20"/>
          <w:lang w:val="af-ZA"/>
        </w:rPr>
        <w:t xml:space="preserve"> </w:t>
      </w:r>
      <w:r w:rsidRPr="008860F5">
        <w:rPr>
          <w:rFonts w:ascii="GHEA Grapalat" w:hAnsi="GHEA Grapalat" w:cs="Sylfaen"/>
          <w:sz w:val="20"/>
          <w:lang w:val="ru-RU"/>
        </w:rPr>
        <w:t>մեկ</w:t>
      </w:r>
      <w:r w:rsidRPr="008860F5">
        <w:rPr>
          <w:rFonts w:ascii="GHEA Grapalat" w:hAnsi="GHEA Grapalat" w:cs="Sylfaen"/>
          <w:sz w:val="20"/>
          <w:lang w:val="af-ZA"/>
        </w:rPr>
        <w:t xml:space="preserve"> </w:t>
      </w:r>
      <w:r w:rsidRPr="008860F5">
        <w:rPr>
          <w:rFonts w:ascii="GHEA Grapalat" w:hAnsi="GHEA Grapalat" w:cs="Sylfaen"/>
          <w:sz w:val="20"/>
          <w:lang w:val="ru-RU"/>
        </w:rPr>
        <w:t>աշխատանքային</w:t>
      </w:r>
      <w:r w:rsidRPr="008860F5">
        <w:rPr>
          <w:rFonts w:ascii="GHEA Grapalat" w:hAnsi="GHEA Grapalat" w:cs="Sylfaen"/>
          <w:sz w:val="20"/>
          <w:lang w:val="af-ZA"/>
        </w:rPr>
        <w:t xml:space="preserve"> </w:t>
      </w:r>
      <w:r w:rsidRPr="008860F5">
        <w:rPr>
          <w:rFonts w:ascii="GHEA Grapalat" w:hAnsi="GHEA Grapalat" w:cs="Sylfaen"/>
          <w:sz w:val="20"/>
          <w:lang w:val="ru-RU"/>
        </w:rPr>
        <w:t>օրվա</w:t>
      </w:r>
      <w:r w:rsidRPr="008860F5">
        <w:rPr>
          <w:rFonts w:ascii="GHEA Grapalat" w:hAnsi="GHEA Grapalat" w:cs="Sylfaen"/>
          <w:sz w:val="20"/>
          <w:lang w:val="af-ZA"/>
        </w:rPr>
        <w:t xml:space="preserve"> </w:t>
      </w:r>
      <w:r w:rsidRPr="008860F5">
        <w:rPr>
          <w:rFonts w:ascii="GHEA Grapalat" w:hAnsi="GHEA Grapalat" w:cs="Sylfaen"/>
          <w:sz w:val="20"/>
          <w:lang w:val="ru-RU"/>
        </w:rPr>
        <w:t>ընթացքում</w:t>
      </w:r>
      <w:r w:rsidRPr="008860F5">
        <w:rPr>
          <w:rFonts w:ascii="GHEA Grapalat" w:hAnsi="GHEA Grapalat" w:cs="Sylfaen"/>
          <w:sz w:val="20"/>
          <w:lang w:val="af-ZA"/>
        </w:rPr>
        <w:t xml:space="preserve">, </w:t>
      </w:r>
      <w:r w:rsidRPr="008860F5">
        <w:rPr>
          <w:rFonts w:ascii="GHEA Grapalat" w:hAnsi="GHEA Grapalat" w:cs="Sylfaen"/>
          <w:sz w:val="20"/>
          <w:lang w:val="ru-RU"/>
        </w:rPr>
        <w:t>այդ</w:t>
      </w:r>
      <w:r w:rsidRPr="008860F5">
        <w:rPr>
          <w:rFonts w:ascii="GHEA Grapalat" w:hAnsi="GHEA Grapalat" w:cs="Sylfaen"/>
          <w:sz w:val="20"/>
          <w:lang w:val="af-ZA"/>
        </w:rPr>
        <w:t xml:space="preserve"> </w:t>
      </w:r>
      <w:r w:rsidRPr="008860F5">
        <w:rPr>
          <w:rFonts w:ascii="GHEA Grapalat" w:hAnsi="GHEA Grapalat" w:cs="Sylfaen"/>
          <w:sz w:val="20"/>
          <w:lang w:val="ru-RU"/>
        </w:rPr>
        <w:t>մասին</w:t>
      </w:r>
      <w:r w:rsidRPr="008860F5">
        <w:rPr>
          <w:rFonts w:ascii="GHEA Grapalat" w:hAnsi="GHEA Grapalat" w:cs="Sylfaen"/>
          <w:sz w:val="20"/>
          <w:lang w:val="af-ZA"/>
        </w:rPr>
        <w:t xml:space="preserve"> </w:t>
      </w:r>
      <w:r w:rsidRPr="008860F5">
        <w:rPr>
          <w:rFonts w:ascii="GHEA Grapalat" w:hAnsi="GHEA Grapalat" w:cs="Sylfaen"/>
          <w:sz w:val="20"/>
          <w:lang w:val="ru-RU"/>
        </w:rPr>
        <w:t>խորհուրդը</w:t>
      </w:r>
      <w:r w:rsidRPr="008860F5">
        <w:rPr>
          <w:rFonts w:ascii="GHEA Grapalat" w:hAnsi="GHEA Grapalat" w:cs="Sylfaen"/>
          <w:sz w:val="20"/>
          <w:lang w:val="af-ZA"/>
        </w:rPr>
        <w:t xml:space="preserve"> </w:t>
      </w:r>
      <w:r w:rsidRPr="008860F5">
        <w:rPr>
          <w:rFonts w:ascii="GHEA Grapalat" w:hAnsi="GHEA Grapalat" w:cs="Sylfaen"/>
          <w:sz w:val="20"/>
          <w:lang w:val="ru-RU"/>
        </w:rPr>
        <w:t>հայտարարություն</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հրապարակում</w:t>
      </w:r>
      <w:r w:rsidRPr="008860F5">
        <w:rPr>
          <w:rFonts w:ascii="GHEA Grapalat" w:hAnsi="GHEA Grapalat" w:cs="Sylfaen"/>
          <w:sz w:val="20"/>
          <w:lang w:val="af-ZA"/>
        </w:rPr>
        <w:t xml:space="preserve"> </w:t>
      </w:r>
      <w:r w:rsidRPr="008860F5">
        <w:rPr>
          <w:rFonts w:ascii="GHEA Grapalat" w:hAnsi="GHEA Grapalat" w:cs="Sylfaen"/>
          <w:sz w:val="20"/>
          <w:lang w:val="ru-RU"/>
        </w:rPr>
        <w:t>տեղեկագրում</w:t>
      </w:r>
      <w:r w:rsidRPr="008860F5">
        <w:rPr>
          <w:rFonts w:ascii="GHEA Grapalat" w:hAnsi="GHEA Grapalat" w:cs="Sylfaen"/>
          <w:sz w:val="20"/>
          <w:lang w:val="af-ZA"/>
        </w:rPr>
        <w:t>:</w:t>
      </w:r>
      <w:r w:rsidRPr="008860F5">
        <w:rPr>
          <w:rFonts w:ascii="GHEA Grapalat" w:hAnsi="GHEA Grapalat" w:cs="Sylfaen"/>
          <w:lang w:val="af-ZA"/>
        </w:rPr>
        <w:t xml:space="preserve"> </w:t>
      </w:r>
    </w:p>
    <w:p w14:paraId="40511D15"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11.14 </w:t>
      </w:r>
      <w:r w:rsidRPr="008860F5">
        <w:rPr>
          <w:rFonts w:ascii="GHEA Grapalat" w:hAnsi="GHEA Grapalat" w:cs="Sylfaen"/>
          <w:sz w:val="20"/>
          <w:lang w:val="ru-RU"/>
        </w:rPr>
        <w:t>Յուրաքանչյուր</w:t>
      </w:r>
      <w:r w:rsidRPr="008860F5">
        <w:rPr>
          <w:rFonts w:ascii="GHEA Grapalat" w:hAnsi="GHEA Grapalat" w:cs="Sylfaen"/>
          <w:sz w:val="20"/>
          <w:lang w:val="af-ZA"/>
        </w:rPr>
        <w:t xml:space="preserve"> </w:t>
      </w:r>
      <w:r w:rsidRPr="008860F5">
        <w:rPr>
          <w:rFonts w:ascii="GHEA Grapalat" w:hAnsi="GHEA Grapalat" w:cs="Sylfaen"/>
          <w:sz w:val="20"/>
          <w:lang w:val="ru-RU"/>
        </w:rPr>
        <w:t>անձ</w:t>
      </w:r>
      <w:r w:rsidRPr="008860F5">
        <w:rPr>
          <w:rFonts w:ascii="GHEA Grapalat" w:hAnsi="GHEA Grapalat" w:cs="Sylfaen"/>
          <w:sz w:val="20"/>
          <w:lang w:val="af-ZA"/>
        </w:rPr>
        <w:t xml:space="preserve">, </w:t>
      </w:r>
      <w:r w:rsidRPr="008860F5">
        <w:rPr>
          <w:rFonts w:ascii="GHEA Grapalat" w:hAnsi="GHEA Grapalat" w:cs="Sylfaen"/>
          <w:sz w:val="20"/>
          <w:lang w:val="ru-RU"/>
        </w:rPr>
        <w:t>որի</w:t>
      </w:r>
      <w:r w:rsidRPr="008860F5">
        <w:rPr>
          <w:rFonts w:ascii="GHEA Grapalat" w:hAnsi="GHEA Grapalat" w:cs="Sylfaen"/>
          <w:sz w:val="20"/>
          <w:lang w:val="af-ZA"/>
        </w:rPr>
        <w:t xml:space="preserve"> </w:t>
      </w:r>
      <w:r w:rsidRPr="008860F5">
        <w:rPr>
          <w:rFonts w:ascii="GHEA Grapalat" w:hAnsi="GHEA Grapalat" w:cs="Sylfaen"/>
          <w:sz w:val="20"/>
          <w:lang w:val="ru-RU"/>
        </w:rPr>
        <w:t>շահերը</w:t>
      </w:r>
      <w:r w:rsidRPr="008860F5">
        <w:rPr>
          <w:rFonts w:ascii="GHEA Grapalat" w:hAnsi="GHEA Grapalat" w:cs="Sylfaen"/>
          <w:sz w:val="20"/>
          <w:lang w:val="af-ZA"/>
        </w:rPr>
        <w:t xml:space="preserve"> </w:t>
      </w:r>
      <w:r w:rsidRPr="008860F5">
        <w:rPr>
          <w:rFonts w:ascii="GHEA Grapalat" w:hAnsi="GHEA Grapalat" w:cs="Sylfaen"/>
          <w:sz w:val="20"/>
          <w:lang w:val="ru-RU"/>
        </w:rPr>
        <w:t>խախտվել</w:t>
      </w:r>
      <w:r w:rsidRPr="008860F5">
        <w:rPr>
          <w:rFonts w:ascii="GHEA Grapalat" w:hAnsi="GHEA Grapalat" w:cs="Sylfaen"/>
          <w:sz w:val="20"/>
          <w:lang w:val="af-ZA"/>
        </w:rPr>
        <w:t xml:space="preserve"> </w:t>
      </w:r>
      <w:r w:rsidRPr="008860F5">
        <w:rPr>
          <w:rFonts w:ascii="GHEA Grapalat" w:hAnsi="GHEA Grapalat" w:cs="Sylfaen"/>
          <w:sz w:val="20"/>
          <w:lang w:val="ru-RU"/>
        </w:rPr>
        <w:t>են</w:t>
      </w:r>
      <w:r w:rsidRPr="008860F5">
        <w:rPr>
          <w:rFonts w:ascii="GHEA Grapalat" w:hAnsi="GHEA Grapalat" w:cs="Sylfaen"/>
          <w:sz w:val="20"/>
          <w:lang w:val="af-ZA"/>
        </w:rPr>
        <w:t xml:space="preserve"> </w:t>
      </w:r>
      <w:r w:rsidRPr="008860F5">
        <w:rPr>
          <w:rFonts w:ascii="GHEA Grapalat" w:hAnsi="GHEA Grapalat" w:cs="Sylfaen"/>
          <w:sz w:val="20"/>
          <w:lang w:val="ru-RU"/>
        </w:rPr>
        <w:t>կամ</w:t>
      </w:r>
      <w:r w:rsidRPr="008860F5">
        <w:rPr>
          <w:rFonts w:ascii="GHEA Grapalat" w:hAnsi="GHEA Grapalat" w:cs="Sylfaen"/>
          <w:sz w:val="20"/>
          <w:lang w:val="af-ZA"/>
        </w:rPr>
        <w:t xml:space="preserve"> </w:t>
      </w:r>
      <w:r w:rsidRPr="008860F5">
        <w:rPr>
          <w:rFonts w:ascii="GHEA Grapalat" w:hAnsi="GHEA Grapalat" w:cs="Sylfaen"/>
          <w:sz w:val="20"/>
          <w:lang w:val="ru-RU"/>
        </w:rPr>
        <w:t>կարող</w:t>
      </w:r>
      <w:r w:rsidRPr="008860F5">
        <w:rPr>
          <w:rFonts w:ascii="GHEA Grapalat" w:hAnsi="GHEA Grapalat" w:cs="Sylfaen"/>
          <w:sz w:val="20"/>
          <w:lang w:val="af-ZA"/>
        </w:rPr>
        <w:t xml:space="preserve"> </w:t>
      </w:r>
      <w:r w:rsidRPr="008860F5">
        <w:rPr>
          <w:rFonts w:ascii="GHEA Grapalat" w:hAnsi="GHEA Grapalat" w:cs="Sylfaen"/>
          <w:sz w:val="20"/>
          <w:lang w:val="ru-RU"/>
        </w:rPr>
        <w:t>են</w:t>
      </w:r>
      <w:r w:rsidRPr="008860F5">
        <w:rPr>
          <w:rFonts w:ascii="GHEA Grapalat" w:hAnsi="GHEA Grapalat" w:cs="Sylfaen"/>
          <w:sz w:val="20"/>
          <w:lang w:val="af-ZA"/>
        </w:rPr>
        <w:t xml:space="preserve"> </w:t>
      </w:r>
      <w:r w:rsidRPr="008860F5">
        <w:rPr>
          <w:rFonts w:ascii="GHEA Grapalat" w:hAnsi="GHEA Grapalat" w:cs="Sylfaen"/>
          <w:sz w:val="20"/>
          <w:lang w:val="ru-RU"/>
        </w:rPr>
        <w:t>խախտվել</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հիմք</w:t>
      </w:r>
      <w:r w:rsidRPr="008860F5">
        <w:rPr>
          <w:rFonts w:ascii="GHEA Grapalat" w:hAnsi="GHEA Grapalat" w:cs="Sylfaen"/>
          <w:sz w:val="20"/>
          <w:lang w:val="af-ZA"/>
        </w:rPr>
        <w:t xml:space="preserve"> </w:t>
      </w:r>
      <w:r w:rsidRPr="008860F5">
        <w:rPr>
          <w:rFonts w:ascii="GHEA Grapalat" w:hAnsi="GHEA Grapalat" w:cs="Sylfaen"/>
          <w:sz w:val="20"/>
          <w:lang w:val="ru-RU"/>
        </w:rPr>
        <w:t>ծառայած</w:t>
      </w:r>
      <w:r w:rsidRPr="008860F5">
        <w:rPr>
          <w:rFonts w:ascii="GHEA Grapalat" w:hAnsi="GHEA Grapalat" w:cs="Sylfaen"/>
          <w:sz w:val="20"/>
          <w:lang w:val="af-ZA"/>
        </w:rPr>
        <w:t xml:space="preserve"> </w:t>
      </w:r>
      <w:r w:rsidRPr="008860F5">
        <w:rPr>
          <w:rFonts w:ascii="GHEA Grapalat" w:hAnsi="GHEA Grapalat" w:cs="Sylfaen"/>
          <w:sz w:val="20"/>
          <w:lang w:val="ru-RU"/>
        </w:rPr>
        <w:t>գործողությունների</w:t>
      </w:r>
      <w:r w:rsidRPr="008860F5">
        <w:rPr>
          <w:rFonts w:ascii="GHEA Grapalat" w:hAnsi="GHEA Grapalat" w:cs="Sylfaen"/>
          <w:sz w:val="20"/>
          <w:lang w:val="af-ZA"/>
        </w:rPr>
        <w:t xml:space="preserve"> </w:t>
      </w:r>
      <w:r w:rsidRPr="008860F5">
        <w:rPr>
          <w:rFonts w:ascii="GHEA Grapalat" w:hAnsi="GHEA Grapalat" w:cs="Sylfaen"/>
          <w:sz w:val="20"/>
          <w:lang w:val="ru-RU"/>
        </w:rPr>
        <w:t>արդյունքում</w:t>
      </w:r>
      <w:r w:rsidRPr="008860F5">
        <w:rPr>
          <w:rFonts w:ascii="GHEA Grapalat" w:hAnsi="GHEA Grapalat" w:cs="Sylfaen"/>
          <w:sz w:val="20"/>
          <w:lang w:val="af-ZA"/>
        </w:rPr>
        <w:t xml:space="preserve">, </w:t>
      </w:r>
      <w:r w:rsidRPr="008860F5">
        <w:rPr>
          <w:rFonts w:ascii="GHEA Grapalat" w:hAnsi="GHEA Grapalat" w:cs="Sylfaen"/>
          <w:sz w:val="20"/>
          <w:lang w:val="ru-RU"/>
        </w:rPr>
        <w:t>իրավունք</w:t>
      </w:r>
      <w:r w:rsidRPr="008860F5">
        <w:rPr>
          <w:rFonts w:ascii="GHEA Grapalat" w:hAnsi="GHEA Grapalat" w:cs="Sylfaen"/>
          <w:sz w:val="20"/>
          <w:lang w:val="af-ZA"/>
        </w:rPr>
        <w:t xml:space="preserve"> </w:t>
      </w:r>
      <w:r w:rsidRPr="008860F5">
        <w:rPr>
          <w:rFonts w:ascii="GHEA Grapalat" w:hAnsi="GHEA Grapalat" w:cs="Sylfaen"/>
          <w:sz w:val="20"/>
          <w:lang w:val="ru-RU"/>
        </w:rPr>
        <w:t>ունի</w:t>
      </w:r>
      <w:r w:rsidRPr="008860F5">
        <w:rPr>
          <w:rFonts w:ascii="GHEA Grapalat" w:hAnsi="GHEA Grapalat" w:cs="Sylfaen"/>
          <w:sz w:val="20"/>
          <w:lang w:val="af-ZA"/>
        </w:rPr>
        <w:t xml:space="preserve"> </w:t>
      </w:r>
      <w:r w:rsidRPr="008860F5">
        <w:rPr>
          <w:rFonts w:ascii="GHEA Grapalat" w:hAnsi="GHEA Grapalat" w:cs="Sylfaen"/>
          <w:sz w:val="20"/>
          <w:lang w:val="ru-RU"/>
        </w:rPr>
        <w:t>մասնակցելու</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ընթացակարգին</w:t>
      </w:r>
      <w:r w:rsidRPr="008860F5">
        <w:rPr>
          <w:rFonts w:ascii="GHEA Grapalat" w:hAnsi="GHEA Grapalat" w:cs="Sylfaen"/>
          <w:sz w:val="20"/>
          <w:lang w:val="af-ZA"/>
        </w:rPr>
        <w:t xml:space="preserve">` </w:t>
      </w:r>
      <w:r w:rsidRPr="008860F5">
        <w:rPr>
          <w:rFonts w:ascii="GHEA Grapalat" w:hAnsi="GHEA Grapalat" w:cs="Sylfaen"/>
          <w:sz w:val="20"/>
          <w:lang w:val="ru-RU"/>
        </w:rPr>
        <w:t>մինչև</w:t>
      </w:r>
      <w:r w:rsidRPr="008860F5">
        <w:rPr>
          <w:rFonts w:ascii="GHEA Grapalat" w:hAnsi="GHEA Grapalat" w:cs="Sylfaen"/>
          <w:sz w:val="20"/>
          <w:lang w:val="af-ZA"/>
        </w:rPr>
        <w:t xml:space="preserve"> </w:t>
      </w:r>
      <w:r w:rsidRPr="008860F5">
        <w:rPr>
          <w:rFonts w:ascii="GHEA Grapalat" w:hAnsi="GHEA Grapalat" w:cs="Sylfaen"/>
          <w:sz w:val="20"/>
          <w:lang w:val="ru-RU"/>
        </w:rPr>
        <w:t>բողոքի</w:t>
      </w:r>
      <w:r w:rsidRPr="008860F5">
        <w:rPr>
          <w:rFonts w:ascii="GHEA Grapalat" w:hAnsi="GHEA Grapalat" w:cs="Sylfaen"/>
          <w:sz w:val="20"/>
          <w:lang w:val="af-ZA"/>
        </w:rPr>
        <w:t xml:space="preserve"> </w:t>
      </w:r>
      <w:r w:rsidRPr="008860F5">
        <w:rPr>
          <w:rFonts w:ascii="GHEA Grapalat" w:hAnsi="GHEA Grapalat" w:cs="Sylfaen"/>
          <w:sz w:val="20"/>
          <w:lang w:val="ru-RU"/>
        </w:rPr>
        <w:t>վերաբերյալ</w:t>
      </w:r>
      <w:r w:rsidRPr="008860F5">
        <w:rPr>
          <w:rFonts w:ascii="GHEA Grapalat" w:hAnsi="GHEA Grapalat" w:cs="Sylfaen"/>
          <w:sz w:val="20"/>
          <w:lang w:val="af-ZA"/>
        </w:rPr>
        <w:t xml:space="preserve"> </w:t>
      </w:r>
      <w:r w:rsidRPr="008860F5">
        <w:rPr>
          <w:rFonts w:ascii="GHEA Grapalat" w:hAnsi="GHEA Grapalat" w:cs="Sylfaen"/>
          <w:sz w:val="20"/>
          <w:lang w:val="ru-RU"/>
        </w:rPr>
        <w:t>որոշում</w:t>
      </w:r>
      <w:r w:rsidRPr="008860F5">
        <w:rPr>
          <w:rFonts w:ascii="GHEA Grapalat" w:hAnsi="GHEA Grapalat" w:cs="Sylfaen"/>
          <w:sz w:val="20"/>
          <w:lang w:val="af-ZA"/>
        </w:rPr>
        <w:t xml:space="preserve"> </w:t>
      </w:r>
      <w:r w:rsidRPr="008860F5">
        <w:rPr>
          <w:rFonts w:ascii="GHEA Grapalat" w:hAnsi="GHEA Grapalat" w:cs="Sylfaen"/>
          <w:sz w:val="20"/>
          <w:lang w:val="ru-RU"/>
        </w:rPr>
        <w:t>ընդունելու</w:t>
      </w:r>
      <w:r w:rsidRPr="008860F5">
        <w:rPr>
          <w:rFonts w:ascii="GHEA Grapalat" w:hAnsi="GHEA Grapalat" w:cs="Sylfaen"/>
          <w:sz w:val="20"/>
          <w:lang w:val="af-ZA"/>
        </w:rPr>
        <w:t xml:space="preserve"> </w:t>
      </w:r>
      <w:r w:rsidRPr="008860F5">
        <w:rPr>
          <w:rFonts w:ascii="GHEA Grapalat" w:hAnsi="GHEA Grapalat" w:cs="Sylfaen"/>
          <w:sz w:val="20"/>
          <w:lang w:val="ru-RU"/>
        </w:rPr>
        <w:t>ժամկետը</w:t>
      </w:r>
      <w:r w:rsidRPr="008860F5">
        <w:rPr>
          <w:rFonts w:ascii="GHEA Grapalat" w:hAnsi="GHEA Grapalat" w:cs="Sylfaen"/>
          <w:sz w:val="20"/>
          <w:lang w:val="af-ZA"/>
        </w:rPr>
        <w:t xml:space="preserve"> </w:t>
      </w:r>
      <w:r w:rsidRPr="008860F5">
        <w:rPr>
          <w:rFonts w:ascii="GHEA Grapalat" w:hAnsi="GHEA Grapalat" w:cs="Sylfaen"/>
          <w:sz w:val="20"/>
          <w:lang w:val="ru-RU"/>
        </w:rPr>
        <w:t>գնումների</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խորհուրդ</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ներկայացնելով</w:t>
      </w:r>
      <w:r w:rsidRPr="008860F5">
        <w:rPr>
          <w:rFonts w:ascii="GHEA Grapalat" w:hAnsi="GHEA Grapalat" w:cs="Sylfaen"/>
          <w:sz w:val="20"/>
          <w:lang w:val="af-ZA"/>
        </w:rPr>
        <w:t xml:space="preserve"> </w:t>
      </w:r>
      <w:r w:rsidRPr="008860F5">
        <w:rPr>
          <w:rFonts w:ascii="GHEA Grapalat" w:hAnsi="GHEA Grapalat" w:cs="Sylfaen"/>
          <w:sz w:val="20"/>
          <w:lang w:val="ru-RU"/>
        </w:rPr>
        <w:t>համանման</w:t>
      </w:r>
      <w:r w:rsidRPr="008860F5">
        <w:rPr>
          <w:rFonts w:ascii="GHEA Grapalat" w:hAnsi="GHEA Grapalat" w:cs="Sylfaen"/>
          <w:sz w:val="20"/>
          <w:lang w:val="af-ZA"/>
        </w:rPr>
        <w:t xml:space="preserve"> </w:t>
      </w:r>
      <w:r w:rsidRPr="008860F5">
        <w:rPr>
          <w:rFonts w:ascii="GHEA Grapalat" w:hAnsi="GHEA Grapalat" w:cs="Sylfaen"/>
          <w:sz w:val="20"/>
          <w:lang w:val="ru-RU"/>
        </w:rPr>
        <w:t>բողոք։</w:t>
      </w:r>
      <w:r w:rsidRPr="008860F5">
        <w:rPr>
          <w:rFonts w:ascii="GHEA Grapalat" w:hAnsi="GHEA Grapalat" w:cs="Sylfaen"/>
          <w:sz w:val="20"/>
          <w:lang w:val="af-ZA"/>
        </w:rPr>
        <w:t xml:space="preserve"> </w:t>
      </w:r>
      <w:r w:rsidRPr="008860F5">
        <w:rPr>
          <w:rFonts w:ascii="GHEA Grapalat" w:hAnsi="GHEA Grapalat" w:cs="Sylfaen"/>
          <w:sz w:val="20"/>
          <w:lang w:val="ru-RU"/>
        </w:rPr>
        <w:t>Օրենքի</w:t>
      </w:r>
      <w:r w:rsidRPr="008860F5">
        <w:rPr>
          <w:rFonts w:ascii="GHEA Grapalat" w:hAnsi="GHEA Grapalat" w:cs="Sylfaen"/>
          <w:sz w:val="20"/>
          <w:lang w:val="af-ZA"/>
        </w:rPr>
        <w:t xml:space="preserve"> 50-</w:t>
      </w:r>
      <w:r w:rsidRPr="008860F5">
        <w:rPr>
          <w:rFonts w:ascii="GHEA Grapalat" w:hAnsi="GHEA Grapalat" w:cs="Sylfaen"/>
          <w:sz w:val="20"/>
          <w:lang w:val="ru-RU"/>
        </w:rPr>
        <w:t>րդ</w:t>
      </w:r>
      <w:r w:rsidRPr="008860F5">
        <w:rPr>
          <w:rFonts w:ascii="GHEA Grapalat" w:hAnsi="GHEA Grapalat" w:cs="Sylfaen"/>
          <w:sz w:val="20"/>
          <w:lang w:val="af-ZA"/>
        </w:rPr>
        <w:t xml:space="preserve"> </w:t>
      </w:r>
      <w:r w:rsidRPr="008860F5">
        <w:rPr>
          <w:rFonts w:ascii="GHEA Grapalat" w:hAnsi="GHEA Grapalat" w:cs="Sylfaen"/>
          <w:sz w:val="20"/>
          <w:lang w:val="ru-RU"/>
        </w:rPr>
        <w:t>հոդվածի</w:t>
      </w:r>
      <w:r w:rsidRPr="008860F5">
        <w:rPr>
          <w:rFonts w:ascii="GHEA Grapalat" w:hAnsi="GHEA Grapalat" w:cs="Sylfaen"/>
          <w:sz w:val="20"/>
          <w:lang w:val="af-ZA"/>
        </w:rPr>
        <w:t xml:space="preserve"> </w:t>
      </w:r>
      <w:r w:rsidRPr="008860F5">
        <w:rPr>
          <w:rFonts w:ascii="GHEA Grapalat" w:hAnsi="GHEA Grapalat" w:cs="Sylfaen"/>
          <w:sz w:val="20"/>
          <w:lang w:val="ru-RU"/>
        </w:rPr>
        <w:t>համաձայն</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ընթացակարգին</w:t>
      </w:r>
      <w:r w:rsidRPr="008860F5">
        <w:rPr>
          <w:rFonts w:ascii="GHEA Grapalat" w:hAnsi="GHEA Grapalat" w:cs="Sylfaen"/>
          <w:sz w:val="20"/>
          <w:lang w:val="af-ZA"/>
        </w:rPr>
        <w:t xml:space="preserve"> </w:t>
      </w:r>
      <w:r w:rsidRPr="008860F5">
        <w:rPr>
          <w:rFonts w:ascii="GHEA Grapalat" w:hAnsi="GHEA Grapalat" w:cs="Sylfaen"/>
          <w:sz w:val="20"/>
          <w:lang w:val="ru-RU"/>
        </w:rPr>
        <w:t>չմասնակցած</w:t>
      </w:r>
      <w:r w:rsidRPr="008860F5">
        <w:rPr>
          <w:rFonts w:ascii="GHEA Grapalat" w:hAnsi="GHEA Grapalat" w:cs="Sylfaen"/>
          <w:sz w:val="20"/>
          <w:lang w:val="af-ZA"/>
        </w:rPr>
        <w:t xml:space="preserve"> </w:t>
      </w:r>
      <w:r w:rsidRPr="008860F5">
        <w:rPr>
          <w:rFonts w:ascii="GHEA Grapalat" w:hAnsi="GHEA Grapalat" w:cs="Sylfaen"/>
          <w:sz w:val="20"/>
          <w:lang w:val="ru-RU"/>
        </w:rPr>
        <w:t>անձը</w:t>
      </w:r>
      <w:r w:rsidRPr="008860F5">
        <w:rPr>
          <w:rFonts w:ascii="GHEA Grapalat" w:hAnsi="GHEA Grapalat" w:cs="Sylfaen"/>
          <w:sz w:val="20"/>
          <w:lang w:val="af-ZA"/>
        </w:rPr>
        <w:t xml:space="preserve"> </w:t>
      </w:r>
      <w:r w:rsidRPr="008860F5">
        <w:rPr>
          <w:rFonts w:ascii="GHEA Grapalat" w:hAnsi="GHEA Grapalat" w:cs="Sylfaen"/>
          <w:sz w:val="20"/>
          <w:lang w:val="ru-RU"/>
        </w:rPr>
        <w:t>զրկվում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գնումների</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խորհուրդ</w:t>
      </w:r>
      <w:r w:rsidRPr="008860F5">
        <w:rPr>
          <w:rFonts w:ascii="GHEA Grapalat" w:hAnsi="GHEA Grapalat" w:cs="Sylfaen"/>
          <w:sz w:val="20"/>
          <w:lang w:val="af-ZA"/>
        </w:rPr>
        <w:t xml:space="preserve"> </w:t>
      </w:r>
      <w:r w:rsidRPr="008860F5">
        <w:rPr>
          <w:rFonts w:ascii="GHEA Grapalat" w:hAnsi="GHEA Grapalat" w:cs="Sylfaen"/>
          <w:sz w:val="20"/>
          <w:lang w:val="ru-RU"/>
        </w:rPr>
        <w:t>համանման</w:t>
      </w:r>
      <w:r w:rsidRPr="008860F5">
        <w:rPr>
          <w:rFonts w:ascii="GHEA Grapalat" w:hAnsi="GHEA Grapalat" w:cs="Sylfaen"/>
          <w:sz w:val="20"/>
          <w:lang w:val="af-ZA"/>
        </w:rPr>
        <w:t xml:space="preserve"> </w:t>
      </w:r>
      <w:r w:rsidRPr="008860F5">
        <w:rPr>
          <w:rFonts w:ascii="GHEA Grapalat" w:hAnsi="GHEA Grapalat" w:cs="Sylfaen"/>
          <w:sz w:val="20"/>
          <w:lang w:val="ru-RU"/>
        </w:rPr>
        <w:t>բողոք</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ներկայացնելու</w:t>
      </w:r>
      <w:r w:rsidRPr="008860F5">
        <w:rPr>
          <w:rFonts w:ascii="GHEA Grapalat" w:hAnsi="GHEA Grapalat" w:cs="Sylfaen"/>
          <w:sz w:val="20"/>
          <w:lang w:val="af-ZA"/>
        </w:rPr>
        <w:t xml:space="preserve"> </w:t>
      </w:r>
      <w:r w:rsidRPr="008860F5">
        <w:rPr>
          <w:rFonts w:ascii="GHEA Grapalat" w:hAnsi="GHEA Grapalat" w:cs="Sylfaen"/>
          <w:sz w:val="20"/>
          <w:lang w:val="ru-RU"/>
        </w:rPr>
        <w:t>իրավունքից։</w:t>
      </w:r>
    </w:p>
    <w:p w14:paraId="02D57B0F"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11.15 </w:t>
      </w:r>
      <w:r w:rsidRPr="008860F5">
        <w:rPr>
          <w:rFonts w:ascii="GHEA Grapalat" w:hAnsi="GHEA Grapalat" w:cs="Sylfaen"/>
          <w:sz w:val="20"/>
          <w:lang w:val="ru-RU"/>
        </w:rPr>
        <w:t>Գնումների</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խորհրդի</w:t>
      </w:r>
      <w:r w:rsidRPr="008860F5">
        <w:rPr>
          <w:rFonts w:ascii="GHEA Grapalat" w:hAnsi="GHEA Grapalat" w:cs="Sylfaen"/>
          <w:sz w:val="20"/>
          <w:lang w:val="af-ZA"/>
        </w:rPr>
        <w:t xml:space="preserve"> </w:t>
      </w:r>
      <w:r w:rsidRPr="008860F5">
        <w:rPr>
          <w:rFonts w:ascii="GHEA Grapalat" w:hAnsi="GHEA Grapalat" w:cs="Sylfaen"/>
          <w:sz w:val="20"/>
          <w:lang w:val="ru-RU"/>
        </w:rPr>
        <w:t>որոշումն</w:t>
      </w:r>
      <w:r w:rsidRPr="008860F5">
        <w:rPr>
          <w:rFonts w:ascii="GHEA Grapalat" w:hAnsi="GHEA Grapalat" w:cs="Sylfaen"/>
          <w:sz w:val="20"/>
          <w:lang w:val="af-ZA"/>
        </w:rPr>
        <w:t xml:space="preserve"> </w:t>
      </w:r>
      <w:r w:rsidRPr="008860F5">
        <w:rPr>
          <w:rFonts w:ascii="GHEA Grapalat" w:hAnsi="GHEA Grapalat" w:cs="Sylfaen"/>
          <w:sz w:val="20"/>
          <w:lang w:val="ru-RU"/>
        </w:rPr>
        <w:t>այն</w:t>
      </w:r>
      <w:r w:rsidRPr="008860F5">
        <w:rPr>
          <w:rFonts w:ascii="GHEA Grapalat" w:hAnsi="GHEA Grapalat" w:cs="Sylfaen"/>
          <w:sz w:val="20"/>
          <w:lang w:val="af-ZA"/>
        </w:rPr>
        <w:t xml:space="preserve"> </w:t>
      </w:r>
      <w:r w:rsidRPr="008860F5">
        <w:rPr>
          <w:rFonts w:ascii="GHEA Grapalat" w:hAnsi="GHEA Grapalat" w:cs="Sylfaen"/>
          <w:sz w:val="20"/>
          <w:lang w:val="ru-RU"/>
        </w:rPr>
        <w:t>կայացնելու</w:t>
      </w:r>
      <w:r w:rsidRPr="008860F5">
        <w:rPr>
          <w:rFonts w:ascii="GHEA Grapalat" w:hAnsi="GHEA Grapalat" w:cs="Sylfaen"/>
          <w:sz w:val="20"/>
          <w:lang w:val="af-ZA"/>
        </w:rPr>
        <w:t xml:space="preserve"> </w:t>
      </w:r>
      <w:r w:rsidRPr="008860F5">
        <w:rPr>
          <w:rFonts w:ascii="GHEA Grapalat" w:hAnsi="GHEA Grapalat" w:cs="Sylfaen"/>
          <w:sz w:val="20"/>
          <w:lang w:val="ru-RU"/>
        </w:rPr>
        <w:t>օրվան</w:t>
      </w:r>
      <w:r w:rsidRPr="008860F5">
        <w:rPr>
          <w:rFonts w:ascii="GHEA Grapalat" w:hAnsi="GHEA Grapalat" w:cs="Sylfaen"/>
          <w:sz w:val="20"/>
          <w:lang w:val="af-ZA"/>
        </w:rPr>
        <w:t xml:space="preserve"> </w:t>
      </w:r>
      <w:r w:rsidRPr="008860F5">
        <w:rPr>
          <w:rFonts w:ascii="GHEA Grapalat" w:hAnsi="GHEA Grapalat" w:cs="Sylfaen"/>
          <w:sz w:val="20"/>
        </w:rPr>
        <w:t>հաջորդող</w:t>
      </w:r>
      <w:r w:rsidRPr="008860F5">
        <w:rPr>
          <w:rFonts w:ascii="GHEA Grapalat" w:hAnsi="GHEA Grapalat" w:cs="Sylfaen"/>
          <w:sz w:val="20"/>
          <w:lang w:val="af-ZA"/>
        </w:rPr>
        <w:t xml:space="preserve"> </w:t>
      </w:r>
      <w:r w:rsidRPr="008860F5">
        <w:rPr>
          <w:rFonts w:ascii="GHEA Grapalat" w:hAnsi="GHEA Grapalat" w:cs="Sylfaen"/>
          <w:sz w:val="20"/>
        </w:rPr>
        <w:t>երեք</w:t>
      </w:r>
      <w:r w:rsidRPr="008860F5">
        <w:rPr>
          <w:rFonts w:ascii="GHEA Grapalat" w:hAnsi="GHEA Grapalat" w:cs="Sylfaen"/>
          <w:sz w:val="20"/>
          <w:lang w:val="af-ZA"/>
        </w:rPr>
        <w:t xml:space="preserve"> </w:t>
      </w:r>
      <w:r w:rsidRPr="008860F5">
        <w:rPr>
          <w:rFonts w:ascii="GHEA Grapalat" w:hAnsi="GHEA Grapalat" w:cs="Sylfaen"/>
          <w:sz w:val="20"/>
        </w:rPr>
        <w:t>աշխատանքային</w:t>
      </w:r>
      <w:r w:rsidRPr="008860F5">
        <w:rPr>
          <w:rFonts w:ascii="GHEA Grapalat" w:hAnsi="GHEA Grapalat" w:cs="Sylfaen"/>
          <w:sz w:val="20"/>
          <w:lang w:val="af-ZA"/>
        </w:rPr>
        <w:t xml:space="preserve">  </w:t>
      </w:r>
      <w:r w:rsidRPr="008860F5">
        <w:rPr>
          <w:rFonts w:ascii="GHEA Grapalat" w:hAnsi="GHEA Grapalat" w:cs="Sylfaen"/>
          <w:sz w:val="20"/>
          <w:lang w:val="ru-RU"/>
        </w:rPr>
        <w:t>օրվա</w:t>
      </w:r>
      <w:r w:rsidRPr="008860F5">
        <w:rPr>
          <w:rFonts w:ascii="GHEA Grapalat" w:hAnsi="GHEA Grapalat" w:cs="Sylfaen"/>
          <w:sz w:val="20"/>
          <w:lang w:val="af-ZA"/>
        </w:rPr>
        <w:t xml:space="preserve"> </w:t>
      </w:r>
      <w:r w:rsidRPr="008860F5">
        <w:rPr>
          <w:rFonts w:ascii="GHEA Grapalat" w:hAnsi="GHEA Grapalat" w:cs="Sylfaen"/>
          <w:sz w:val="20"/>
          <w:lang w:val="ru-RU"/>
        </w:rPr>
        <w:t>ընթացքում</w:t>
      </w:r>
      <w:r w:rsidRPr="008860F5">
        <w:rPr>
          <w:rFonts w:ascii="GHEA Grapalat" w:hAnsi="GHEA Grapalat" w:cs="Sylfaen"/>
          <w:sz w:val="20"/>
          <w:lang w:val="af-ZA"/>
        </w:rPr>
        <w:t xml:space="preserve"> խորհուրդը </w:t>
      </w:r>
      <w:r w:rsidRPr="008860F5">
        <w:rPr>
          <w:rFonts w:ascii="GHEA Grapalat" w:hAnsi="GHEA Grapalat" w:cs="Sylfaen"/>
          <w:sz w:val="20"/>
          <w:lang w:val="ru-RU"/>
        </w:rPr>
        <w:t>հրապարակում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տեղեկագրում` նշելով հրապարակման ամսաթիվը</w:t>
      </w:r>
      <w:r w:rsidRPr="008860F5">
        <w:rPr>
          <w:rFonts w:ascii="GHEA Grapalat" w:hAnsi="GHEA Grapalat" w:cs="Sylfaen"/>
          <w:sz w:val="20"/>
          <w:lang w:val="ru-RU"/>
        </w:rPr>
        <w:t>։</w:t>
      </w:r>
    </w:p>
    <w:p w14:paraId="52DEAC6A"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11.16 </w:t>
      </w:r>
      <w:r w:rsidRPr="008860F5">
        <w:rPr>
          <w:rFonts w:ascii="GHEA Grapalat" w:hAnsi="GHEA Grapalat" w:cs="Sylfaen"/>
          <w:sz w:val="20"/>
          <w:lang w:val="ru-RU"/>
        </w:rPr>
        <w:t>Յուրաքանչյուր</w:t>
      </w:r>
      <w:r w:rsidRPr="008860F5">
        <w:rPr>
          <w:rFonts w:ascii="GHEA Grapalat" w:hAnsi="GHEA Grapalat" w:cs="Sylfaen"/>
          <w:sz w:val="20"/>
          <w:lang w:val="af-ZA"/>
        </w:rPr>
        <w:t xml:space="preserve"> </w:t>
      </w:r>
      <w:r w:rsidRPr="008860F5">
        <w:rPr>
          <w:rFonts w:ascii="GHEA Grapalat" w:hAnsi="GHEA Grapalat" w:cs="Sylfaen"/>
          <w:sz w:val="20"/>
          <w:lang w:val="ru-RU"/>
        </w:rPr>
        <w:t>անձ</w:t>
      </w:r>
      <w:r w:rsidRPr="008860F5">
        <w:rPr>
          <w:rFonts w:ascii="GHEA Grapalat" w:hAnsi="GHEA Grapalat" w:cs="Sylfaen"/>
          <w:sz w:val="20"/>
          <w:lang w:val="af-ZA"/>
        </w:rPr>
        <w:t xml:space="preserve">, </w:t>
      </w:r>
      <w:r w:rsidRPr="008860F5">
        <w:rPr>
          <w:rFonts w:ascii="GHEA Grapalat" w:hAnsi="GHEA Grapalat" w:cs="Sylfaen"/>
          <w:sz w:val="20"/>
          <w:lang w:val="ru-RU"/>
        </w:rPr>
        <w:t>որը</w:t>
      </w:r>
      <w:r w:rsidRPr="008860F5">
        <w:rPr>
          <w:rFonts w:ascii="GHEA Grapalat" w:hAnsi="GHEA Grapalat" w:cs="Sylfaen"/>
          <w:sz w:val="20"/>
          <w:lang w:val="af-ZA"/>
        </w:rPr>
        <w:t xml:space="preserve"> </w:t>
      </w:r>
      <w:r w:rsidRPr="008860F5">
        <w:rPr>
          <w:rFonts w:ascii="GHEA Grapalat" w:hAnsi="GHEA Grapalat" w:cs="Sylfaen"/>
          <w:sz w:val="20"/>
          <w:lang w:val="ru-RU"/>
        </w:rPr>
        <w:t>շահագրգռված</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կոնկրետ</w:t>
      </w:r>
      <w:r w:rsidRPr="008860F5">
        <w:rPr>
          <w:rFonts w:ascii="GHEA Grapalat" w:hAnsi="GHEA Grapalat" w:cs="Sylfaen"/>
          <w:sz w:val="20"/>
          <w:lang w:val="af-ZA"/>
        </w:rPr>
        <w:t xml:space="preserve"> </w:t>
      </w:r>
      <w:r w:rsidRPr="008860F5">
        <w:rPr>
          <w:rFonts w:ascii="GHEA Grapalat" w:hAnsi="GHEA Grapalat" w:cs="Sylfaen"/>
          <w:sz w:val="20"/>
          <w:lang w:val="ru-RU"/>
        </w:rPr>
        <w:t>գործարքի</w:t>
      </w:r>
      <w:r w:rsidRPr="008860F5">
        <w:rPr>
          <w:rFonts w:ascii="GHEA Grapalat" w:hAnsi="GHEA Grapalat" w:cs="Sylfaen"/>
          <w:sz w:val="20"/>
          <w:lang w:val="af-ZA"/>
        </w:rPr>
        <w:t xml:space="preserve"> </w:t>
      </w:r>
      <w:r w:rsidRPr="008860F5">
        <w:rPr>
          <w:rFonts w:ascii="GHEA Grapalat" w:hAnsi="GHEA Grapalat" w:cs="Sylfaen"/>
          <w:sz w:val="20"/>
          <w:lang w:val="ru-RU"/>
        </w:rPr>
        <w:t>կնքման</w:t>
      </w:r>
      <w:r w:rsidRPr="008860F5">
        <w:rPr>
          <w:rFonts w:ascii="GHEA Grapalat" w:hAnsi="GHEA Grapalat" w:cs="Sylfaen"/>
          <w:sz w:val="20"/>
          <w:lang w:val="af-ZA"/>
        </w:rPr>
        <w:t xml:space="preserve"> </w:t>
      </w:r>
      <w:r w:rsidRPr="008860F5">
        <w:rPr>
          <w:rFonts w:ascii="GHEA Grapalat" w:hAnsi="GHEA Grapalat" w:cs="Sylfaen"/>
          <w:sz w:val="20"/>
          <w:lang w:val="ru-RU"/>
        </w:rPr>
        <w:t>հարցում</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որը</w:t>
      </w:r>
      <w:r w:rsidRPr="008860F5">
        <w:rPr>
          <w:rFonts w:ascii="GHEA Grapalat" w:hAnsi="GHEA Grapalat" w:cs="Sylfaen"/>
          <w:sz w:val="20"/>
          <w:lang w:val="af-ZA"/>
        </w:rPr>
        <w:t xml:space="preserve"> </w:t>
      </w:r>
      <w:r w:rsidRPr="008860F5">
        <w:rPr>
          <w:rFonts w:ascii="GHEA Grapalat" w:hAnsi="GHEA Grapalat" w:cs="Sylfaen"/>
          <w:sz w:val="20"/>
          <w:lang w:val="ru-RU"/>
        </w:rPr>
        <w:t>վնասներ</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կրել</w:t>
      </w:r>
      <w:r w:rsidRPr="008860F5">
        <w:rPr>
          <w:rFonts w:ascii="GHEA Grapalat" w:hAnsi="GHEA Grapalat" w:cs="Sylfaen"/>
          <w:sz w:val="20"/>
          <w:lang w:val="af-ZA"/>
        </w:rPr>
        <w:t xml:space="preserve"> </w:t>
      </w:r>
      <w:r w:rsidRPr="008860F5">
        <w:rPr>
          <w:rFonts w:ascii="GHEA Grapalat" w:hAnsi="GHEA Grapalat" w:cs="Sylfaen"/>
          <w:sz w:val="20"/>
        </w:rPr>
        <w:t>պ</w:t>
      </w:r>
      <w:r w:rsidRPr="008860F5">
        <w:rPr>
          <w:rFonts w:ascii="GHEA Grapalat" w:hAnsi="GHEA Grapalat" w:cs="Sylfaen"/>
          <w:sz w:val="20"/>
          <w:lang w:val="ru-RU"/>
        </w:rPr>
        <w:t>ատվիրատուի</w:t>
      </w:r>
      <w:r w:rsidRPr="008860F5">
        <w:rPr>
          <w:rFonts w:ascii="GHEA Grapalat" w:hAnsi="GHEA Grapalat" w:cs="Sylfaen"/>
          <w:sz w:val="20"/>
          <w:lang w:val="af-ZA"/>
        </w:rPr>
        <w:t xml:space="preserve">, </w:t>
      </w:r>
      <w:r w:rsidRPr="008860F5">
        <w:rPr>
          <w:rFonts w:ascii="GHEA Grapalat" w:hAnsi="GHEA Grapalat" w:cs="Sylfaen"/>
          <w:sz w:val="20"/>
          <w:lang w:val="ru-RU"/>
        </w:rPr>
        <w:t>հանձնաժողովի</w:t>
      </w:r>
      <w:r w:rsidRPr="008860F5">
        <w:rPr>
          <w:rFonts w:ascii="GHEA Grapalat" w:hAnsi="GHEA Grapalat" w:cs="Sylfaen"/>
          <w:sz w:val="20"/>
          <w:lang w:val="af-ZA"/>
        </w:rPr>
        <w:t xml:space="preserve"> </w:t>
      </w:r>
      <w:r w:rsidRPr="008860F5">
        <w:rPr>
          <w:rFonts w:ascii="GHEA Grapalat" w:hAnsi="GHEA Grapalat" w:cs="Sylfaen"/>
          <w:sz w:val="20"/>
          <w:lang w:val="ru-RU"/>
        </w:rPr>
        <w:t>կամ</w:t>
      </w:r>
      <w:r w:rsidRPr="008860F5">
        <w:rPr>
          <w:rFonts w:ascii="GHEA Grapalat" w:hAnsi="GHEA Grapalat" w:cs="Sylfaen"/>
          <w:sz w:val="20"/>
          <w:lang w:val="af-ZA"/>
        </w:rPr>
        <w:t xml:space="preserve"> </w:t>
      </w:r>
      <w:r w:rsidRPr="008860F5">
        <w:rPr>
          <w:rFonts w:ascii="GHEA Grapalat" w:hAnsi="GHEA Grapalat" w:cs="Sylfaen"/>
          <w:sz w:val="20"/>
          <w:lang w:val="ru-RU"/>
        </w:rPr>
        <w:t>գնումների</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խորհրդի</w:t>
      </w:r>
      <w:r w:rsidRPr="008860F5">
        <w:rPr>
          <w:rFonts w:ascii="GHEA Grapalat" w:hAnsi="GHEA Grapalat" w:cs="Sylfaen"/>
          <w:sz w:val="20"/>
          <w:lang w:val="af-ZA"/>
        </w:rPr>
        <w:t xml:space="preserve">  </w:t>
      </w:r>
      <w:r w:rsidRPr="008860F5">
        <w:rPr>
          <w:rFonts w:ascii="GHEA Grapalat" w:hAnsi="GHEA Grapalat" w:cs="Sylfaen"/>
          <w:sz w:val="20"/>
          <w:lang w:val="ru-RU"/>
        </w:rPr>
        <w:t>կատարած</w:t>
      </w:r>
      <w:r w:rsidRPr="008860F5">
        <w:rPr>
          <w:rFonts w:ascii="GHEA Grapalat" w:hAnsi="GHEA Grapalat" w:cs="Sylfaen"/>
          <w:sz w:val="20"/>
          <w:lang w:val="af-ZA"/>
        </w:rPr>
        <w:t xml:space="preserve"> </w:t>
      </w:r>
      <w:r w:rsidRPr="008860F5">
        <w:rPr>
          <w:rFonts w:ascii="GHEA Grapalat" w:hAnsi="GHEA Grapalat" w:cs="Sylfaen"/>
          <w:sz w:val="20"/>
          <w:lang w:val="ru-RU"/>
        </w:rPr>
        <w:t>գործողության</w:t>
      </w:r>
      <w:r w:rsidRPr="008860F5">
        <w:rPr>
          <w:rFonts w:ascii="GHEA Grapalat" w:hAnsi="GHEA Grapalat" w:cs="Sylfaen"/>
          <w:sz w:val="20"/>
          <w:lang w:val="af-ZA"/>
        </w:rPr>
        <w:t xml:space="preserve"> </w:t>
      </w:r>
      <w:r w:rsidRPr="008860F5">
        <w:rPr>
          <w:rFonts w:ascii="GHEA Grapalat" w:hAnsi="GHEA Grapalat" w:cs="Sylfaen"/>
          <w:sz w:val="20"/>
          <w:lang w:val="ru-RU"/>
        </w:rPr>
        <w:t>կամ</w:t>
      </w:r>
      <w:r w:rsidRPr="008860F5">
        <w:rPr>
          <w:rFonts w:ascii="GHEA Grapalat" w:hAnsi="GHEA Grapalat" w:cs="Sylfaen"/>
          <w:sz w:val="20"/>
          <w:lang w:val="af-ZA"/>
        </w:rPr>
        <w:t xml:space="preserve"> </w:t>
      </w:r>
      <w:r w:rsidRPr="008860F5">
        <w:rPr>
          <w:rFonts w:ascii="GHEA Grapalat" w:hAnsi="GHEA Grapalat" w:cs="Sylfaen"/>
          <w:sz w:val="20"/>
          <w:lang w:val="ru-RU"/>
        </w:rPr>
        <w:t>անգործության</w:t>
      </w:r>
      <w:r w:rsidRPr="008860F5">
        <w:rPr>
          <w:rFonts w:ascii="GHEA Grapalat" w:hAnsi="GHEA Grapalat" w:cs="Sylfaen"/>
          <w:sz w:val="20"/>
          <w:lang w:val="af-ZA"/>
        </w:rPr>
        <w:t xml:space="preserve"> </w:t>
      </w:r>
      <w:r w:rsidRPr="008860F5">
        <w:rPr>
          <w:rFonts w:ascii="GHEA Grapalat" w:hAnsi="GHEA Grapalat" w:cs="Sylfaen"/>
          <w:sz w:val="20"/>
          <w:lang w:val="ru-RU"/>
        </w:rPr>
        <w:t>հետևանքով</w:t>
      </w:r>
      <w:r w:rsidRPr="008860F5">
        <w:rPr>
          <w:rFonts w:ascii="GHEA Grapalat" w:hAnsi="GHEA Grapalat" w:cs="Sylfaen"/>
          <w:sz w:val="20"/>
          <w:lang w:val="af-ZA"/>
        </w:rPr>
        <w:t xml:space="preserve"> , </w:t>
      </w:r>
      <w:r w:rsidRPr="008860F5">
        <w:rPr>
          <w:rFonts w:ascii="GHEA Grapalat" w:hAnsi="GHEA Grapalat" w:cs="Sylfaen"/>
          <w:sz w:val="20"/>
          <w:lang w:val="ru-RU"/>
        </w:rPr>
        <w:t>իրավունք</w:t>
      </w:r>
      <w:r w:rsidRPr="008860F5">
        <w:rPr>
          <w:rFonts w:ascii="GHEA Grapalat" w:hAnsi="GHEA Grapalat" w:cs="Sylfaen"/>
          <w:sz w:val="20"/>
          <w:lang w:val="af-ZA"/>
        </w:rPr>
        <w:t xml:space="preserve"> </w:t>
      </w:r>
      <w:r w:rsidRPr="008860F5">
        <w:rPr>
          <w:rFonts w:ascii="GHEA Grapalat" w:hAnsi="GHEA Grapalat" w:cs="Sylfaen"/>
          <w:sz w:val="20"/>
          <w:lang w:val="ru-RU"/>
        </w:rPr>
        <w:t>ունի</w:t>
      </w:r>
      <w:r w:rsidRPr="008860F5">
        <w:rPr>
          <w:rFonts w:ascii="GHEA Grapalat" w:hAnsi="GHEA Grapalat" w:cs="Sylfaen"/>
          <w:sz w:val="20"/>
          <w:lang w:val="af-ZA"/>
        </w:rPr>
        <w:t xml:space="preserve"> </w:t>
      </w:r>
      <w:r w:rsidRPr="008860F5">
        <w:rPr>
          <w:rFonts w:ascii="GHEA Grapalat" w:hAnsi="GHEA Grapalat" w:cs="Sylfaen"/>
          <w:sz w:val="20"/>
          <w:lang w:val="ru-RU"/>
        </w:rPr>
        <w:t>դատական</w:t>
      </w:r>
      <w:r w:rsidRPr="008860F5">
        <w:rPr>
          <w:rFonts w:ascii="GHEA Grapalat" w:hAnsi="GHEA Grapalat" w:cs="Sylfaen"/>
          <w:sz w:val="20"/>
          <w:lang w:val="af-ZA"/>
        </w:rPr>
        <w:t xml:space="preserve"> </w:t>
      </w:r>
      <w:r w:rsidRPr="008860F5">
        <w:rPr>
          <w:rFonts w:ascii="GHEA Grapalat" w:hAnsi="GHEA Grapalat" w:cs="Sylfaen"/>
          <w:sz w:val="20"/>
          <w:lang w:val="ru-RU"/>
        </w:rPr>
        <w:t>կարգով</w:t>
      </w:r>
      <w:r w:rsidRPr="008860F5">
        <w:rPr>
          <w:rFonts w:ascii="GHEA Grapalat" w:hAnsi="GHEA Grapalat" w:cs="Sylfaen"/>
          <w:sz w:val="20"/>
          <w:lang w:val="af-ZA"/>
        </w:rPr>
        <w:t xml:space="preserve"> </w:t>
      </w:r>
      <w:r w:rsidRPr="008860F5">
        <w:rPr>
          <w:rFonts w:ascii="GHEA Grapalat" w:hAnsi="GHEA Grapalat" w:cs="Sylfaen"/>
          <w:sz w:val="20"/>
          <w:lang w:val="ru-RU"/>
        </w:rPr>
        <w:t>պահանջելու</w:t>
      </w:r>
      <w:r w:rsidRPr="008860F5">
        <w:rPr>
          <w:rFonts w:ascii="GHEA Grapalat" w:hAnsi="GHEA Grapalat" w:cs="Sylfaen"/>
          <w:sz w:val="20"/>
          <w:lang w:val="af-ZA"/>
        </w:rPr>
        <w:t xml:space="preserve"> </w:t>
      </w:r>
      <w:r w:rsidRPr="008860F5">
        <w:rPr>
          <w:rFonts w:ascii="GHEA Grapalat" w:hAnsi="GHEA Grapalat" w:cs="Sylfaen"/>
          <w:sz w:val="20"/>
          <w:lang w:val="ru-RU"/>
        </w:rPr>
        <w:t>վնասների</w:t>
      </w:r>
      <w:r w:rsidRPr="008860F5">
        <w:rPr>
          <w:rFonts w:ascii="GHEA Grapalat" w:hAnsi="GHEA Grapalat" w:cs="Sylfaen"/>
          <w:sz w:val="20"/>
          <w:lang w:val="af-ZA"/>
        </w:rPr>
        <w:t xml:space="preserve"> </w:t>
      </w:r>
      <w:r w:rsidRPr="008860F5">
        <w:rPr>
          <w:rFonts w:ascii="GHEA Grapalat" w:hAnsi="GHEA Grapalat" w:cs="Sylfaen"/>
          <w:sz w:val="20"/>
          <w:lang w:val="ru-RU"/>
        </w:rPr>
        <w:t>փոխհատուցում։</w:t>
      </w:r>
    </w:p>
    <w:p w14:paraId="438940AB"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11.17 </w:t>
      </w:r>
      <w:r w:rsidRPr="008860F5">
        <w:rPr>
          <w:rFonts w:ascii="GHEA Grapalat" w:hAnsi="GHEA Grapalat" w:cs="Sylfaen"/>
          <w:sz w:val="20"/>
          <w:lang w:val="ru-RU"/>
        </w:rPr>
        <w:t>Գնումների</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խորհուրդ</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ներկայացված</w:t>
      </w:r>
      <w:r w:rsidRPr="008860F5">
        <w:rPr>
          <w:rFonts w:ascii="GHEA Grapalat" w:hAnsi="GHEA Grapalat" w:cs="Sylfaen"/>
          <w:sz w:val="20"/>
          <w:lang w:val="af-ZA"/>
        </w:rPr>
        <w:t xml:space="preserve"> </w:t>
      </w:r>
      <w:r w:rsidRPr="008860F5">
        <w:rPr>
          <w:rFonts w:ascii="GHEA Grapalat" w:hAnsi="GHEA Grapalat" w:cs="Sylfaen"/>
          <w:sz w:val="20"/>
          <w:lang w:val="ru-RU"/>
        </w:rPr>
        <w:t>բողոքն</w:t>
      </w:r>
      <w:r w:rsidRPr="008860F5">
        <w:rPr>
          <w:rFonts w:ascii="GHEA Grapalat" w:hAnsi="GHEA Grapalat" w:cs="Sylfaen"/>
          <w:sz w:val="20"/>
          <w:lang w:val="af-ZA"/>
        </w:rPr>
        <w:t xml:space="preserve"> </w:t>
      </w:r>
      <w:r w:rsidRPr="008860F5">
        <w:rPr>
          <w:rFonts w:ascii="GHEA Grapalat" w:hAnsi="GHEA Grapalat" w:cs="Sylfaen"/>
          <w:sz w:val="20"/>
          <w:lang w:val="ru-RU"/>
        </w:rPr>
        <w:t>ինքնաբերաբար</w:t>
      </w:r>
      <w:r w:rsidRPr="008860F5">
        <w:rPr>
          <w:rFonts w:ascii="GHEA Grapalat" w:hAnsi="GHEA Grapalat" w:cs="Sylfaen"/>
          <w:sz w:val="20"/>
          <w:lang w:val="af-ZA"/>
        </w:rPr>
        <w:t xml:space="preserve"> </w:t>
      </w:r>
      <w:r w:rsidRPr="008860F5">
        <w:rPr>
          <w:rFonts w:ascii="GHEA Grapalat" w:hAnsi="GHEA Grapalat" w:cs="Sylfaen"/>
          <w:sz w:val="20"/>
          <w:lang w:val="ru-RU"/>
        </w:rPr>
        <w:t>կասեցնում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գնման</w:t>
      </w:r>
      <w:r w:rsidRPr="008860F5">
        <w:rPr>
          <w:rFonts w:ascii="GHEA Grapalat" w:hAnsi="GHEA Grapalat" w:cs="Sylfaen"/>
          <w:sz w:val="20"/>
          <w:lang w:val="af-ZA"/>
        </w:rPr>
        <w:t xml:space="preserve"> </w:t>
      </w:r>
      <w:r w:rsidRPr="008860F5">
        <w:rPr>
          <w:rFonts w:ascii="GHEA Grapalat" w:hAnsi="GHEA Grapalat" w:cs="Sylfaen"/>
          <w:sz w:val="20"/>
          <w:lang w:val="ru-RU"/>
        </w:rPr>
        <w:t>գործընթացը</w:t>
      </w:r>
      <w:r w:rsidRPr="008860F5">
        <w:rPr>
          <w:rFonts w:ascii="GHEA Grapalat" w:hAnsi="GHEA Grapalat" w:cs="Sylfaen"/>
          <w:sz w:val="20"/>
          <w:lang w:val="af-ZA"/>
        </w:rPr>
        <w:t xml:space="preserve">` </w:t>
      </w:r>
      <w:r w:rsidRPr="008860F5">
        <w:rPr>
          <w:rFonts w:ascii="GHEA Grapalat" w:hAnsi="GHEA Grapalat" w:cs="Sylfaen"/>
          <w:sz w:val="20"/>
        </w:rPr>
        <w:t>Օ</w:t>
      </w:r>
      <w:r w:rsidRPr="008860F5">
        <w:rPr>
          <w:rFonts w:ascii="GHEA Grapalat" w:hAnsi="GHEA Grapalat" w:cs="Sylfaen"/>
          <w:sz w:val="20"/>
          <w:lang w:val="ru-RU"/>
        </w:rPr>
        <w:t>րենքի</w:t>
      </w:r>
      <w:r w:rsidRPr="008860F5">
        <w:rPr>
          <w:rFonts w:ascii="GHEA Grapalat" w:hAnsi="GHEA Grapalat" w:cs="Sylfaen"/>
          <w:sz w:val="20"/>
          <w:lang w:val="af-ZA"/>
        </w:rPr>
        <w:t xml:space="preserve"> 50-</w:t>
      </w:r>
      <w:r w:rsidRPr="008860F5">
        <w:rPr>
          <w:rFonts w:ascii="GHEA Grapalat" w:hAnsi="GHEA Grapalat" w:cs="Sylfaen"/>
          <w:sz w:val="20"/>
          <w:lang w:val="ru-RU"/>
        </w:rPr>
        <w:t>րդ</w:t>
      </w:r>
      <w:r w:rsidRPr="008860F5">
        <w:rPr>
          <w:rFonts w:ascii="GHEA Grapalat" w:hAnsi="GHEA Grapalat" w:cs="Sylfaen"/>
          <w:sz w:val="20"/>
          <w:lang w:val="af-ZA"/>
        </w:rPr>
        <w:t xml:space="preserve"> </w:t>
      </w:r>
      <w:r w:rsidRPr="008860F5">
        <w:rPr>
          <w:rFonts w:ascii="GHEA Grapalat" w:hAnsi="GHEA Grapalat" w:cs="Sylfaen"/>
          <w:sz w:val="20"/>
          <w:lang w:val="ru-RU"/>
        </w:rPr>
        <w:t>հոդվածի</w:t>
      </w:r>
      <w:r w:rsidRPr="008860F5">
        <w:rPr>
          <w:rFonts w:ascii="GHEA Grapalat" w:hAnsi="GHEA Grapalat" w:cs="Sylfaen"/>
          <w:sz w:val="20"/>
          <w:lang w:val="af-ZA"/>
        </w:rPr>
        <w:t xml:space="preserve"> 9-</w:t>
      </w:r>
      <w:r w:rsidRPr="008860F5">
        <w:rPr>
          <w:rFonts w:ascii="GHEA Grapalat" w:hAnsi="GHEA Grapalat" w:cs="Sylfaen"/>
          <w:sz w:val="20"/>
          <w:lang w:val="ru-RU"/>
        </w:rPr>
        <w:t>րդ</w:t>
      </w:r>
      <w:r w:rsidRPr="008860F5">
        <w:rPr>
          <w:rFonts w:ascii="GHEA Grapalat" w:hAnsi="GHEA Grapalat" w:cs="Sylfaen"/>
          <w:sz w:val="20"/>
          <w:lang w:val="af-ZA"/>
        </w:rPr>
        <w:t xml:space="preserve"> </w:t>
      </w:r>
      <w:r w:rsidRPr="008860F5">
        <w:rPr>
          <w:rFonts w:ascii="GHEA Grapalat" w:hAnsi="GHEA Grapalat" w:cs="Sylfaen"/>
          <w:sz w:val="20"/>
          <w:lang w:val="ru-RU"/>
        </w:rPr>
        <w:t>մասով</w:t>
      </w:r>
      <w:r w:rsidRPr="008860F5">
        <w:rPr>
          <w:rFonts w:ascii="GHEA Grapalat" w:hAnsi="GHEA Grapalat" w:cs="Sylfaen"/>
          <w:sz w:val="20"/>
          <w:lang w:val="af-ZA"/>
        </w:rPr>
        <w:t xml:space="preserve"> </w:t>
      </w:r>
      <w:r w:rsidRPr="008860F5">
        <w:rPr>
          <w:rFonts w:ascii="GHEA Grapalat" w:hAnsi="GHEA Grapalat" w:cs="Sylfaen"/>
          <w:sz w:val="20"/>
        </w:rPr>
        <w:t>և</w:t>
      </w:r>
      <w:r w:rsidRPr="008860F5">
        <w:rPr>
          <w:rFonts w:ascii="GHEA Grapalat" w:hAnsi="GHEA Grapalat" w:cs="Sylfaen"/>
          <w:sz w:val="20"/>
          <w:lang w:val="af-ZA"/>
        </w:rPr>
        <w:t xml:space="preserve"> </w:t>
      </w:r>
      <w:r w:rsidRPr="008860F5">
        <w:rPr>
          <w:rFonts w:ascii="GHEA Grapalat" w:hAnsi="GHEA Grapalat" w:cs="Sylfaen"/>
          <w:sz w:val="20"/>
        </w:rPr>
        <w:t>սույն</w:t>
      </w:r>
      <w:r w:rsidRPr="008860F5">
        <w:rPr>
          <w:rFonts w:ascii="GHEA Grapalat" w:hAnsi="GHEA Grapalat" w:cs="Sylfaen"/>
          <w:sz w:val="20"/>
          <w:lang w:val="af-ZA"/>
        </w:rPr>
        <w:t xml:space="preserve"> </w:t>
      </w:r>
      <w:r w:rsidRPr="008860F5">
        <w:rPr>
          <w:rFonts w:ascii="GHEA Grapalat" w:hAnsi="GHEA Grapalat" w:cs="Sylfaen"/>
          <w:sz w:val="20"/>
        </w:rPr>
        <w:t>հրավերի</w:t>
      </w:r>
      <w:r w:rsidRPr="008860F5">
        <w:rPr>
          <w:rFonts w:ascii="GHEA Grapalat" w:hAnsi="GHEA Grapalat" w:cs="Sylfaen"/>
          <w:sz w:val="20"/>
          <w:lang w:val="af-ZA"/>
        </w:rPr>
        <w:t xml:space="preserve"> 11.13-</w:t>
      </w:r>
      <w:r w:rsidRPr="008860F5">
        <w:rPr>
          <w:rFonts w:ascii="GHEA Grapalat" w:hAnsi="GHEA Grapalat" w:cs="Sylfaen"/>
          <w:sz w:val="20"/>
        </w:rPr>
        <w:t>րդ</w:t>
      </w:r>
      <w:r w:rsidRPr="008860F5">
        <w:rPr>
          <w:rFonts w:ascii="GHEA Grapalat" w:hAnsi="GHEA Grapalat" w:cs="Sylfaen"/>
          <w:sz w:val="20"/>
          <w:lang w:val="af-ZA"/>
        </w:rPr>
        <w:t xml:space="preserve"> </w:t>
      </w:r>
      <w:r w:rsidRPr="008860F5">
        <w:rPr>
          <w:rFonts w:ascii="GHEA Grapalat" w:hAnsi="GHEA Grapalat" w:cs="Sylfaen"/>
          <w:sz w:val="20"/>
        </w:rPr>
        <w:t>կետով</w:t>
      </w:r>
      <w:r w:rsidRPr="008860F5">
        <w:rPr>
          <w:rFonts w:ascii="GHEA Grapalat" w:hAnsi="GHEA Grapalat" w:cs="Sylfaen"/>
          <w:sz w:val="20"/>
          <w:lang w:val="af-ZA"/>
        </w:rPr>
        <w:t xml:space="preserve"> </w:t>
      </w:r>
      <w:r w:rsidRPr="008860F5">
        <w:rPr>
          <w:rFonts w:ascii="GHEA Grapalat" w:hAnsi="GHEA Grapalat" w:cs="Sylfaen"/>
          <w:sz w:val="20"/>
          <w:lang w:val="ru-RU"/>
        </w:rPr>
        <w:t>նախատեսված</w:t>
      </w:r>
      <w:r w:rsidRPr="008860F5">
        <w:rPr>
          <w:rFonts w:ascii="GHEA Grapalat" w:hAnsi="GHEA Grapalat" w:cs="Sylfaen"/>
          <w:sz w:val="20"/>
          <w:lang w:val="af-ZA"/>
        </w:rPr>
        <w:t xml:space="preserve"> </w:t>
      </w:r>
      <w:r w:rsidRPr="008860F5">
        <w:rPr>
          <w:rFonts w:ascii="GHEA Grapalat" w:hAnsi="GHEA Grapalat" w:cs="Sylfaen"/>
          <w:sz w:val="20"/>
          <w:lang w:val="ru-RU"/>
        </w:rPr>
        <w:t>հայտարարությունը</w:t>
      </w:r>
      <w:r w:rsidRPr="008860F5">
        <w:rPr>
          <w:rFonts w:ascii="GHEA Grapalat" w:hAnsi="GHEA Grapalat" w:cs="Sylfaen"/>
          <w:sz w:val="20"/>
          <w:lang w:val="af-ZA"/>
        </w:rPr>
        <w:t xml:space="preserve"> </w:t>
      </w:r>
      <w:r w:rsidRPr="008860F5">
        <w:rPr>
          <w:rFonts w:ascii="GHEA Grapalat" w:hAnsi="GHEA Grapalat" w:cs="Sylfaen"/>
          <w:sz w:val="20"/>
          <w:lang w:val="ru-RU"/>
        </w:rPr>
        <w:t>հրապարակվելու</w:t>
      </w:r>
      <w:r w:rsidRPr="008860F5">
        <w:rPr>
          <w:rFonts w:ascii="GHEA Grapalat" w:hAnsi="GHEA Grapalat" w:cs="Sylfaen"/>
          <w:sz w:val="20"/>
          <w:lang w:val="af-ZA"/>
        </w:rPr>
        <w:t xml:space="preserve"> </w:t>
      </w:r>
      <w:r w:rsidRPr="008860F5">
        <w:rPr>
          <w:rFonts w:ascii="GHEA Grapalat" w:hAnsi="GHEA Grapalat" w:cs="Sylfaen"/>
          <w:sz w:val="20"/>
          <w:lang w:val="ru-RU"/>
        </w:rPr>
        <w:t>օրվանից</w:t>
      </w:r>
      <w:r w:rsidRPr="008860F5">
        <w:rPr>
          <w:rFonts w:ascii="GHEA Grapalat" w:hAnsi="GHEA Grapalat" w:cs="Sylfaen"/>
          <w:sz w:val="20"/>
          <w:lang w:val="af-ZA"/>
        </w:rPr>
        <w:t xml:space="preserve"> </w:t>
      </w:r>
      <w:r w:rsidRPr="008860F5">
        <w:rPr>
          <w:rFonts w:ascii="GHEA Grapalat" w:hAnsi="GHEA Grapalat" w:cs="Sylfaen"/>
          <w:sz w:val="20"/>
          <w:lang w:val="ru-RU"/>
        </w:rPr>
        <w:t>մինչև</w:t>
      </w:r>
      <w:r w:rsidRPr="008860F5">
        <w:rPr>
          <w:rFonts w:ascii="GHEA Grapalat" w:hAnsi="GHEA Grapalat" w:cs="Sylfaen"/>
          <w:sz w:val="20"/>
          <w:lang w:val="af-ZA"/>
        </w:rPr>
        <w:t xml:space="preserve"> </w:t>
      </w:r>
      <w:r w:rsidRPr="008860F5">
        <w:rPr>
          <w:rFonts w:ascii="GHEA Grapalat" w:hAnsi="GHEA Grapalat" w:cs="Sylfaen"/>
          <w:sz w:val="20"/>
          <w:lang w:val="ru-RU"/>
        </w:rPr>
        <w:t>բողոքարկման</w:t>
      </w:r>
      <w:r w:rsidRPr="008860F5">
        <w:rPr>
          <w:rFonts w:ascii="GHEA Grapalat" w:hAnsi="GHEA Grapalat" w:cs="Sylfaen"/>
          <w:sz w:val="20"/>
          <w:lang w:val="af-ZA"/>
        </w:rPr>
        <w:t xml:space="preserve"> </w:t>
      </w:r>
      <w:r w:rsidRPr="008860F5">
        <w:rPr>
          <w:rFonts w:ascii="GHEA Grapalat" w:hAnsi="GHEA Grapalat" w:cs="Sylfaen"/>
          <w:sz w:val="20"/>
          <w:lang w:val="ru-RU"/>
        </w:rPr>
        <w:t>վերաբերյալ</w:t>
      </w:r>
      <w:r w:rsidRPr="008860F5">
        <w:rPr>
          <w:rFonts w:ascii="GHEA Grapalat" w:hAnsi="GHEA Grapalat" w:cs="Sylfaen"/>
          <w:sz w:val="20"/>
          <w:lang w:val="af-ZA"/>
        </w:rPr>
        <w:t xml:space="preserve"> </w:t>
      </w:r>
      <w:r w:rsidRPr="008860F5">
        <w:rPr>
          <w:rFonts w:ascii="GHEA Grapalat" w:hAnsi="GHEA Grapalat" w:cs="Sylfaen"/>
          <w:sz w:val="20"/>
          <w:lang w:val="ru-RU"/>
        </w:rPr>
        <w:t>ընդունված</w:t>
      </w:r>
      <w:r w:rsidRPr="008860F5">
        <w:rPr>
          <w:rFonts w:ascii="GHEA Grapalat" w:hAnsi="GHEA Grapalat" w:cs="Sylfaen"/>
          <w:sz w:val="20"/>
          <w:lang w:val="af-ZA"/>
        </w:rPr>
        <w:t xml:space="preserve"> </w:t>
      </w:r>
      <w:r w:rsidRPr="008860F5">
        <w:rPr>
          <w:rFonts w:ascii="GHEA Grapalat" w:hAnsi="GHEA Grapalat" w:cs="Sylfaen"/>
          <w:sz w:val="20"/>
          <w:lang w:val="ru-RU"/>
        </w:rPr>
        <w:t>որոշման՝</w:t>
      </w:r>
      <w:r w:rsidRPr="008860F5">
        <w:rPr>
          <w:rFonts w:ascii="GHEA Grapalat" w:hAnsi="GHEA Grapalat" w:cs="Sylfaen"/>
          <w:sz w:val="20"/>
          <w:lang w:val="af-ZA"/>
        </w:rPr>
        <w:t xml:space="preserve"> </w:t>
      </w:r>
      <w:r w:rsidRPr="008860F5">
        <w:rPr>
          <w:rFonts w:ascii="GHEA Grapalat" w:hAnsi="GHEA Grapalat" w:cs="Sylfaen"/>
          <w:sz w:val="20"/>
          <w:lang w:val="ru-RU"/>
        </w:rPr>
        <w:t>տեղեկագրում</w:t>
      </w:r>
      <w:r w:rsidRPr="008860F5">
        <w:rPr>
          <w:rFonts w:ascii="GHEA Grapalat" w:hAnsi="GHEA Grapalat" w:cs="Sylfaen"/>
          <w:sz w:val="20"/>
          <w:lang w:val="af-ZA"/>
        </w:rPr>
        <w:t xml:space="preserve"> </w:t>
      </w:r>
      <w:r w:rsidRPr="008860F5">
        <w:rPr>
          <w:rFonts w:ascii="GHEA Grapalat" w:hAnsi="GHEA Grapalat" w:cs="Sylfaen"/>
          <w:sz w:val="20"/>
          <w:lang w:val="ru-RU"/>
        </w:rPr>
        <w:t>հրապարակման</w:t>
      </w:r>
      <w:r w:rsidRPr="008860F5">
        <w:rPr>
          <w:rFonts w:ascii="GHEA Grapalat" w:hAnsi="GHEA Grapalat" w:cs="Sylfaen"/>
          <w:sz w:val="20"/>
          <w:lang w:val="af-ZA"/>
        </w:rPr>
        <w:t xml:space="preserve"> </w:t>
      </w:r>
      <w:r w:rsidRPr="008860F5">
        <w:rPr>
          <w:rFonts w:ascii="GHEA Grapalat" w:hAnsi="GHEA Grapalat" w:cs="Sylfaen"/>
          <w:sz w:val="20"/>
          <w:lang w:val="ru-RU"/>
        </w:rPr>
        <w:t>օրը</w:t>
      </w:r>
      <w:r w:rsidRPr="008860F5">
        <w:rPr>
          <w:rFonts w:ascii="GHEA Grapalat" w:hAnsi="GHEA Grapalat" w:cs="Sylfaen"/>
          <w:sz w:val="20"/>
          <w:lang w:val="af-ZA"/>
        </w:rPr>
        <w:t xml:space="preserve"> </w:t>
      </w:r>
      <w:r w:rsidRPr="008860F5">
        <w:rPr>
          <w:rFonts w:ascii="GHEA Grapalat" w:hAnsi="GHEA Grapalat" w:cs="Sylfaen"/>
          <w:sz w:val="20"/>
          <w:lang w:val="ru-RU"/>
        </w:rPr>
        <w:t>ներառյալ</w:t>
      </w:r>
      <w:r w:rsidRPr="008860F5">
        <w:rPr>
          <w:rFonts w:ascii="GHEA Grapalat" w:hAnsi="GHEA Grapalat" w:cs="Sylfaen"/>
          <w:sz w:val="20"/>
          <w:lang w:val="af-ZA"/>
        </w:rPr>
        <w:t xml:space="preserve">:  </w:t>
      </w:r>
    </w:p>
    <w:p w14:paraId="0382A8A8"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ru-RU"/>
        </w:rPr>
        <w:t>Խորհրդի</w:t>
      </w:r>
      <w:r w:rsidRPr="008860F5">
        <w:rPr>
          <w:rFonts w:ascii="GHEA Grapalat" w:hAnsi="GHEA Grapalat" w:cs="Sylfaen"/>
          <w:sz w:val="20"/>
          <w:lang w:val="af-ZA"/>
        </w:rPr>
        <w:t xml:space="preserve"> </w:t>
      </w:r>
      <w:r w:rsidRPr="008860F5">
        <w:rPr>
          <w:rFonts w:ascii="GHEA Grapalat" w:hAnsi="GHEA Grapalat" w:cs="Sylfaen"/>
          <w:sz w:val="20"/>
          <w:lang w:val="ru-RU"/>
        </w:rPr>
        <w:t>որոշմամբ</w:t>
      </w:r>
      <w:r w:rsidRPr="008860F5">
        <w:rPr>
          <w:rFonts w:ascii="GHEA Grapalat" w:hAnsi="GHEA Grapalat" w:cs="Sylfaen"/>
          <w:sz w:val="20"/>
          <w:lang w:val="af-ZA"/>
        </w:rPr>
        <w:t xml:space="preserve"> </w:t>
      </w:r>
      <w:r w:rsidRPr="008860F5">
        <w:rPr>
          <w:rFonts w:ascii="GHEA Grapalat" w:hAnsi="GHEA Grapalat" w:cs="Sylfaen"/>
          <w:sz w:val="20"/>
          <w:lang w:val="ru-RU"/>
        </w:rPr>
        <w:t>կասեցումը</w:t>
      </w:r>
      <w:r w:rsidRPr="008860F5">
        <w:rPr>
          <w:rFonts w:ascii="GHEA Grapalat" w:hAnsi="GHEA Grapalat" w:cs="Sylfaen"/>
          <w:sz w:val="20"/>
          <w:lang w:val="af-ZA"/>
        </w:rPr>
        <w:t xml:space="preserve"> </w:t>
      </w:r>
      <w:r w:rsidRPr="008860F5">
        <w:rPr>
          <w:rFonts w:ascii="GHEA Grapalat" w:hAnsi="GHEA Grapalat" w:cs="Sylfaen"/>
          <w:sz w:val="20"/>
          <w:lang w:val="ru-RU"/>
        </w:rPr>
        <w:t>կարող</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հանվել</w:t>
      </w:r>
      <w:r w:rsidRPr="008860F5">
        <w:rPr>
          <w:rFonts w:ascii="GHEA Grapalat" w:hAnsi="GHEA Grapalat" w:cs="Sylfaen"/>
          <w:sz w:val="20"/>
          <w:lang w:val="af-ZA"/>
        </w:rPr>
        <w:t xml:space="preserve">, </w:t>
      </w:r>
      <w:r w:rsidRPr="008860F5">
        <w:rPr>
          <w:rFonts w:ascii="GHEA Grapalat" w:hAnsi="GHEA Grapalat" w:cs="Sylfaen"/>
          <w:sz w:val="20"/>
          <w:lang w:val="ru-RU"/>
        </w:rPr>
        <w:t>եթե</w:t>
      </w:r>
      <w:r w:rsidRPr="008860F5">
        <w:rPr>
          <w:rFonts w:ascii="GHEA Grapalat" w:hAnsi="GHEA Grapalat" w:cs="Sylfaen"/>
          <w:sz w:val="20"/>
          <w:lang w:val="af-ZA"/>
        </w:rPr>
        <w:t xml:space="preserve"> </w:t>
      </w:r>
      <w:r w:rsidRPr="008860F5">
        <w:rPr>
          <w:rFonts w:ascii="GHEA Grapalat" w:hAnsi="GHEA Grapalat" w:cs="Sylfaen"/>
          <w:sz w:val="20"/>
        </w:rPr>
        <w:t>պ</w:t>
      </w:r>
      <w:r w:rsidRPr="008860F5">
        <w:rPr>
          <w:rFonts w:ascii="GHEA Grapalat" w:hAnsi="GHEA Grapalat" w:cs="Sylfaen"/>
          <w:sz w:val="20"/>
          <w:lang w:val="ru-RU"/>
        </w:rPr>
        <w:t>ատվիրատուի</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ներկայացրած</w:t>
      </w:r>
      <w:r w:rsidRPr="008860F5">
        <w:rPr>
          <w:rFonts w:ascii="GHEA Grapalat" w:hAnsi="GHEA Grapalat" w:cs="Sylfaen"/>
          <w:sz w:val="20"/>
          <w:lang w:val="af-ZA"/>
        </w:rPr>
        <w:t xml:space="preserve"> </w:t>
      </w:r>
      <w:r w:rsidRPr="008860F5">
        <w:rPr>
          <w:rFonts w:ascii="GHEA Grapalat" w:hAnsi="GHEA Grapalat" w:cs="Sylfaen"/>
          <w:sz w:val="20"/>
          <w:lang w:val="ru-RU"/>
        </w:rPr>
        <w:t>հիմնավորումների</w:t>
      </w:r>
      <w:r w:rsidRPr="008860F5">
        <w:rPr>
          <w:rFonts w:ascii="GHEA Grapalat" w:hAnsi="GHEA Grapalat" w:cs="Sylfaen"/>
          <w:sz w:val="20"/>
          <w:lang w:val="af-ZA"/>
        </w:rPr>
        <w:t xml:space="preserve"> </w:t>
      </w:r>
      <w:r w:rsidRPr="008860F5">
        <w:rPr>
          <w:rFonts w:ascii="GHEA Grapalat" w:hAnsi="GHEA Grapalat" w:cs="Sylfaen"/>
          <w:sz w:val="20"/>
          <w:lang w:val="ru-RU"/>
        </w:rPr>
        <w:t>համաձայն</w:t>
      </w:r>
      <w:r w:rsidRPr="008860F5">
        <w:rPr>
          <w:rFonts w:ascii="GHEA Grapalat" w:hAnsi="GHEA Grapalat" w:cs="Sylfaen"/>
          <w:sz w:val="20"/>
          <w:lang w:val="af-ZA"/>
        </w:rPr>
        <w:t xml:space="preserve">, </w:t>
      </w:r>
      <w:r w:rsidRPr="008860F5">
        <w:rPr>
          <w:rFonts w:ascii="GHEA Grapalat" w:hAnsi="GHEA Grapalat" w:cs="Sylfaen"/>
          <w:sz w:val="20"/>
          <w:lang w:val="ru-RU"/>
        </w:rPr>
        <w:t>հանրային</w:t>
      </w:r>
      <w:r w:rsidRPr="008860F5">
        <w:rPr>
          <w:rFonts w:ascii="GHEA Grapalat" w:hAnsi="GHEA Grapalat" w:cs="Sylfaen"/>
          <w:sz w:val="20"/>
          <w:lang w:val="af-ZA"/>
        </w:rPr>
        <w:t xml:space="preserve"> </w:t>
      </w:r>
      <w:r w:rsidRPr="008860F5">
        <w:rPr>
          <w:rFonts w:ascii="GHEA Grapalat" w:hAnsi="GHEA Grapalat" w:cs="Sylfaen"/>
          <w:sz w:val="20"/>
          <w:lang w:val="ru-RU"/>
        </w:rPr>
        <w:t>կամ</w:t>
      </w:r>
      <w:r w:rsidRPr="008860F5">
        <w:rPr>
          <w:rFonts w:ascii="GHEA Grapalat" w:hAnsi="GHEA Grapalat" w:cs="Sylfaen"/>
          <w:sz w:val="20"/>
          <w:lang w:val="af-ZA"/>
        </w:rPr>
        <w:t xml:space="preserve"> </w:t>
      </w:r>
      <w:r w:rsidRPr="008860F5">
        <w:rPr>
          <w:rFonts w:ascii="GHEA Grapalat" w:hAnsi="GHEA Grapalat" w:cs="Sylfaen"/>
          <w:sz w:val="20"/>
          <w:lang w:val="ru-RU"/>
        </w:rPr>
        <w:t>պաշտպանության</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ազգային</w:t>
      </w:r>
      <w:r w:rsidRPr="008860F5">
        <w:rPr>
          <w:rFonts w:ascii="GHEA Grapalat" w:hAnsi="GHEA Grapalat" w:cs="Sylfaen"/>
          <w:sz w:val="20"/>
          <w:lang w:val="af-ZA"/>
        </w:rPr>
        <w:t xml:space="preserve"> </w:t>
      </w:r>
      <w:r w:rsidRPr="008860F5">
        <w:rPr>
          <w:rFonts w:ascii="GHEA Grapalat" w:hAnsi="GHEA Grapalat" w:cs="Sylfaen"/>
          <w:sz w:val="20"/>
          <w:lang w:val="ru-RU"/>
        </w:rPr>
        <w:t>անվտանգության</w:t>
      </w:r>
      <w:r w:rsidRPr="008860F5">
        <w:rPr>
          <w:rFonts w:ascii="GHEA Grapalat" w:hAnsi="GHEA Grapalat" w:cs="Sylfaen"/>
          <w:sz w:val="20"/>
          <w:lang w:val="af-ZA"/>
        </w:rPr>
        <w:t xml:space="preserve"> </w:t>
      </w:r>
      <w:r w:rsidRPr="008860F5">
        <w:rPr>
          <w:rFonts w:ascii="GHEA Grapalat" w:hAnsi="GHEA Grapalat" w:cs="Sylfaen"/>
          <w:sz w:val="20"/>
          <w:lang w:val="ru-RU"/>
        </w:rPr>
        <w:t>շահերից</w:t>
      </w:r>
      <w:r w:rsidRPr="008860F5">
        <w:rPr>
          <w:rFonts w:ascii="GHEA Grapalat" w:hAnsi="GHEA Grapalat" w:cs="Sylfaen"/>
          <w:sz w:val="20"/>
          <w:lang w:val="af-ZA"/>
        </w:rPr>
        <w:t xml:space="preserve"> </w:t>
      </w:r>
      <w:r w:rsidRPr="008860F5">
        <w:rPr>
          <w:rFonts w:ascii="GHEA Grapalat" w:hAnsi="GHEA Grapalat" w:cs="Sylfaen"/>
          <w:sz w:val="20"/>
          <w:lang w:val="ru-RU"/>
        </w:rPr>
        <w:t>ելնելով</w:t>
      </w:r>
      <w:r w:rsidRPr="008860F5">
        <w:rPr>
          <w:rFonts w:ascii="GHEA Grapalat" w:hAnsi="GHEA Grapalat" w:cs="Sylfaen"/>
          <w:sz w:val="20"/>
          <w:lang w:val="af-ZA"/>
        </w:rPr>
        <w:t xml:space="preserve">, </w:t>
      </w:r>
      <w:r w:rsidRPr="008860F5">
        <w:rPr>
          <w:rFonts w:ascii="GHEA Grapalat" w:hAnsi="GHEA Grapalat" w:cs="Sylfaen"/>
          <w:sz w:val="20"/>
          <w:lang w:val="ru-RU"/>
        </w:rPr>
        <w:t>անհրաժեշտ</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շարունակել</w:t>
      </w:r>
      <w:r w:rsidRPr="008860F5">
        <w:rPr>
          <w:rFonts w:ascii="GHEA Grapalat" w:hAnsi="GHEA Grapalat" w:cs="Sylfaen"/>
          <w:sz w:val="20"/>
          <w:lang w:val="af-ZA"/>
        </w:rPr>
        <w:t xml:space="preserve"> </w:t>
      </w:r>
      <w:r w:rsidRPr="008860F5">
        <w:rPr>
          <w:rFonts w:ascii="GHEA Grapalat" w:hAnsi="GHEA Grapalat" w:cs="Sylfaen"/>
          <w:sz w:val="20"/>
          <w:lang w:val="ru-RU"/>
        </w:rPr>
        <w:t>գնման</w:t>
      </w:r>
      <w:r w:rsidRPr="008860F5">
        <w:rPr>
          <w:rFonts w:ascii="GHEA Grapalat" w:hAnsi="GHEA Grapalat" w:cs="Sylfaen"/>
          <w:sz w:val="20"/>
          <w:lang w:val="af-ZA"/>
        </w:rPr>
        <w:t xml:space="preserve"> </w:t>
      </w:r>
      <w:r w:rsidRPr="008860F5">
        <w:rPr>
          <w:rFonts w:ascii="GHEA Grapalat" w:hAnsi="GHEA Grapalat" w:cs="Sylfaen"/>
          <w:sz w:val="20"/>
          <w:lang w:val="ru-RU"/>
        </w:rPr>
        <w:t>գործընթացը</w:t>
      </w:r>
      <w:r w:rsidRPr="008860F5">
        <w:rPr>
          <w:rFonts w:ascii="GHEA Grapalat" w:hAnsi="GHEA Grapalat" w:cs="Sylfaen"/>
          <w:sz w:val="20"/>
          <w:lang w:val="af-ZA"/>
        </w:rPr>
        <w:t xml:space="preserve">: </w:t>
      </w:r>
      <w:r w:rsidRPr="008860F5">
        <w:rPr>
          <w:rFonts w:ascii="GHEA Grapalat" w:hAnsi="GHEA Grapalat" w:cs="Sylfaen"/>
          <w:sz w:val="20"/>
          <w:lang w:val="ru-RU"/>
        </w:rPr>
        <w:t>Սույն</w:t>
      </w:r>
      <w:r w:rsidRPr="008860F5">
        <w:rPr>
          <w:rFonts w:ascii="GHEA Grapalat" w:hAnsi="GHEA Grapalat" w:cs="Sylfaen"/>
          <w:sz w:val="20"/>
          <w:lang w:val="af-ZA"/>
        </w:rPr>
        <w:t xml:space="preserve"> </w:t>
      </w:r>
      <w:r w:rsidRPr="008860F5">
        <w:rPr>
          <w:rFonts w:ascii="GHEA Grapalat" w:hAnsi="GHEA Grapalat" w:cs="Sylfaen"/>
          <w:sz w:val="20"/>
        </w:rPr>
        <w:t>կետ</w:t>
      </w:r>
      <w:r w:rsidRPr="008860F5">
        <w:rPr>
          <w:rFonts w:ascii="GHEA Grapalat" w:hAnsi="GHEA Grapalat" w:cs="Sylfaen"/>
          <w:sz w:val="20"/>
          <w:lang w:val="ru-RU"/>
        </w:rPr>
        <w:t>ով</w:t>
      </w:r>
      <w:r w:rsidRPr="008860F5">
        <w:rPr>
          <w:rFonts w:ascii="GHEA Grapalat" w:hAnsi="GHEA Grapalat" w:cs="Sylfaen"/>
          <w:sz w:val="20"/>
          <w:lang w:val="af-ZA"/>
        </w:rPr>
        <w:t xml:space="preserve"> </w:t>
      </w:r>
      <w:r w:rsidRPr="008860F5">
        <w:rPr>
          <w:rFonts w:ascii="GHEA Grapalat" w:hAnsi="GHEA Grapalat" w:cs="Sylfaen"/>
          <w:sz w:val="20"/>
          <w:lang w:val="ru-RU"/>
        </w:rPr>
        <w:t>նախատեսված</w:t>
      </w:r>
      <w:r w:rsidRPr="008860F5">
        <w:rPr>
          <w:rFonts w:ascii="GHEA Grapalat" w:hAnsi="GHEA Grapalat" w:cs="Sylfaen"/>
          <w:sz w:val="20"/>
          <w:lang w:val="af-ZA"/>
        </w:rPr>
        <w:t xml:space="preserve"> </w:t>
      </w:r>
      <w:r w:rsidRPr="008860F5">
        <w:rPr>
          <w:rFonts w:ascii="GHEA Grapalat" w:hAnsi="GHEA Grapalat" w:cs="Sylfaen"/>
          <w:sz w:val="20"/>
          <w:lang w:val="ru-RU"/>
        </w:rPr>
        <w:t>որոշումը</w:t>
      </w:r>
      <w:r w:rsidRPr="008860F5">
        <w:rPr>
          <w:rFonts w:ascii="GHEA Grapalat" w:hAnsi="GHEA Grapalat" w:cs="Sylfaen"/>
          <w:sz w:val="20"/>
          <w:lang w:val="af-ZA"/>
        </w:rPr>
        <w:t xml:space="preserve"> </w:t>
      </w:r>
      <w:r w:rsidRPr="008860F5">
        <w:rPr>
          <w:rFonts w:ascii="GHEA Grapalat" w:hAnsi="GHEA Grapalat" w:cs="Sylfaen"/>
          <w:sz w:val="20"/>
          <w:lang w:val="ru-RU"/>
        </w:rPr>
        <w:t>խորհուրդը</w:t>
      </w:r>
      <w:r w:rsidRPr="008860F5">
        <w:rPr>
          <w:rFonts w:ascii="GHEA Grapalat" w:hAnsi="GHEA Grapalat" w:cs="Sylfaen"/>
          <w:sz w:val="20"/>
          <w:lang w:val="af-ZA"/>
        </w:rPr>
        <w:t xml:space="preserve"> </w:t>
      </w:r>
      <w:r w:rsidRPr="008860F5">
        <w:rPr>
          <w:rFonts w:ascii="GHEA Grapalat" w:hAnsi="GHEA Grapalat" w:cs="Sylfaen"/>
          <w:sz w:val="20"/>
          <w:lang w:val="ru-RU"/>
        </w:rPr>
        <w:t>հրապարակում</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տեղեկագրում</w:t>
      </w:r>
      <w:r w:rsidRPr="008860F5">
        <w:rPr>
          <w:rFonts w:ascii="GHEA Grapalat" w:hAnsi="GHEA Grapalat" w:cs="Sylfaen"/>
          <w:sz w:val="20"/>
          <w:lang w:val="af-ZA"/>
        </w:rPr>
        <w:t xml:space="preserve">` </w:t>
      </w:r>
      <w:r w:rsidRPr="008860F5">
        <w:rPr>
          <w:rFonts w:ascii="GHEA Grapalat" w:hAnsi="GHEA Grapalat" w:cs="Sylfaen"/>
          <w:sz w:val="20"/>
          <w:lang w:val="ru-RU"/>
        </w:rPr>
        <w:t>այն</w:t>
      </w:r>
      <w:r w:rsidRPr="008860F5">
        <w:rPr>
          <w:rFonts w:ascii="GHEA Grapalat" w:hAnsi="GHEA Grapalat" w:cs="Sylfaen"/>
          <w:sz w:val="20"/>
          <w:lang w:val="af-ZA"/>
        </w:rPr>
        <w:t xml:space="preserve"> </w:t>
      </w:r>
      <w:r w:rsidRPr="008860F5">
        <w:rPr>
          <w:rFonts w:ascii="GHEA Grapalat" w:hAnsi="GHEA Grapalat" w:cs="Sylfaen"/>
          <w:sz w:val="20"/>
          <w:lang w:val="ru-RU"/>
        </w:rPr>
        <w:t>կայացնելու</w:t>
      </w:r>
      <w:r w:rsidRPr="008860F5">
        <w:rPr>
          <w:rFonts w:ascii="GHEA Grapalat" w:hAnsi="GHEA Grapalat" w:cs="Sylfaen"/>
          <w:sz w:val="20"/>
          <w:lang w:val="af-ZA"/>
        </w:rPr>
        <w:t xml:space="preserve"> </w:t>
      </w:r>
      <w:r w:rsidRPr="008860F5">
        <w:rPr>
          <w:rFonts w:ascii="GHEA Grapalat" w:hAnsi="GHEA Grapalat" w:cs="Sylfaen"/>
          <w:sz w:val="20"/>
          <w:lang w:val="ru-RU"/>
        </w:rPr>
        <w:t>օրվանից</w:t>
      </w:r>
      <w:r w:rsidRPr="008860F5">
        <w:rPr>
          <w:rFonts w:ascii="GHEA Grapalat" w:hAnsi="GHEA Grapalat" w:cs="Sylfaen"/>
          <w:sz w:val="20"/>
          <w:lang w:val="af-ZA"/>
        </w:rPr>
        <w:t xml:space="preserve"> </w:t>
      </w:r>
      <w:r w:rsidRPr="008860F5">
        <w:rPr>
          <w:rFonts w:ascii="GHEA Grapalat" w:hAnsi="GHEA Grapalat" w:cs="Sylfaen"/>
          <w:sz w:val="20"/>
          <w:lang w:val="ru-RU"/>
        </w:rPr>
        <w:t>հաշված</w:t>
      </w:r>
      <w:r w:rsidRPr="008860F5">
        <w:rPr>
          <w:rFonts w:ascii="GHEA Grapalat" w:hAnsi="GHEA Grapalat" w:cs="Sylfaen"/>
          <w:sz w:val="20"/>
          <w:lang w:val="af-ZA"/>
        </w:rPr>
        <w:t xml:space="preserve"> </w:t>
      </w:r>
      <w:r w:rsidRPr="008860F5">
        <w:rPr>
          <w:rFonts w:ascii="GHEA Grapalat" w:hAnsi="GHEA Grapalat" w:cs="Sylfaen"/>
          <w:sz w:val="20"/>
          <w:lang w:val="ru-RU"/>
        </w:rPr>
        <w:t>մեկ</w:t>
      </w:r>
      <w:r w:rsidRPr="008860F5">
        <w:rPr>
          <w:rFonts w:ascii="GHEA Grapalat" w:hAnsi="GHEA Grapalat" w:cs="Sylfaen"/>
          <w:sz w:val="20"/>
          <w:lang w:val="af-ZA"/>
        </w:rPr>
        <w:t xml:space="preserve"> </w:t>
      </w:r>
      <w:r w:rsidRPr="008860F5">
        <w:rPr>
          <w:rFonts w:ascii="GHEA Grapalat" w:hAnsi="GHEA Grapalat" w:cs="Sylfaen"/>
          <w:sz w:val="20"/>
          <w:lang w:val="ru-RU"/>
        </w:rPr>
        <w:t>աշխատանքային</w:t>
      </w:r>
      <w:r w:rsidRPr="008860F5">
        <w:rPr>
          <w:rFonts w:ascii="GHEA Grapalat" w:hAnsi="GHEA Grapalat" w:cs="Sylfaen"/>
          <w:sz w:val="20"/>
          <w:lang w:val="af-ZA"/>
        </w:rPr>
        <w:t xml:space="preserve"> </w:t>
      </w:r>
      <w:r w:rsidRPr="008860F5">
        <w:rPr>
          <w:rFonts w:ascii="GHEA Grapalat" w:hAnsi="GHEA Grapalat" w:cs="Sylfaen"/>
          <w:sz w:val="20"/>
          <w:lang w:val="ru-RU"/>
        </w:rPr>
        <w:t>օրվա</w:t>
      </w:r>
      <w:r w:rsidRPr="008860F5">
        <w:rPr>
          <w:rFonts w:ascii="GHEA Grapalat" w:hAnsi="GHEA Grapalat" w:cs="Sylfaen"/>
          <w:sz w:val="20"/>
          <w:lang w:val="af-ZA"/>
        </w:rPr>
        <w:t xml:space="preserve"> </w:t>
      </w:r>
      <w:r w:rsidRPr="008860F5">
        <w:rPr>
          <w:rFonts w:ascii="GHEA Grapalat" w:hAnsi="GHEA Grapalat" w:cs="Sylfaen"/>
          <w:sz w:val="20"/>
          <w:lang w:val="ru-RU"/>
        </w:rPr>
        <w:t>ընթացքում</w:t>
      </w:r>
      <w:r w:rsidRPr="008860F5">
        <w:rPr>
          <w:rFonts w:ascii="GHEA Grapalat" w:hAnsi="GHEA Grapalat" w:cs="Sylfaen"/>
          <w:sz w:val="20"/>
          <w:lang w:val="af-ZA"/>
        </w:rPr>
        <w:t xml:space="preserve">: </w:t>
      </w:r>
    </w:p>
    <w:p w14:paraId="468CE1EA" w14:textId="77777777" w:rsidR="00465A4E" w:rsidRPr="008860F5" w:rsidRDefault="00465A4E" w:rsidP="00465A4E">
      <w:pPr>
        <w:ind w:firstLine="567"/>
        <w:jc w:val="center"/>
        <w:rPr>
          <w:rFonts w:ascii="GHEA Grapalat" w:hAnsi="GHEA Grapalat" w:cs="Sylfaen"/>
          <w:b/>
          <w:szCs w:val="22"/>
          <w:lang w:val="es-ES"/>
        </w:rPr>
      </w:pPr>
    </w:p>
    <w:p w14:paraId="25C3A048" w14:textId="77777777" w:rsidR="00465A4E" w:rsidRPr="008860F5" w:rsidRDefault="00465A4E" w:rsidP="00465A4E">
      <w:pPr>
        <w:ind w:firstLine="567"/>
        <w:jc w:val="center"/>
        <w:rPr>
          <w:rFonts w:ascii="GHEA Grapalat" w:hAnsi="GHEA Grapalat" w:cs="Sylfaen"/>
          <w:b/>
          <w:szCs w:val="22"/>
          <w:lang w:val="es-ES"/>
        </w:rPr>
      </w:pPr>
    </w:p>
    <w:p w14:paraId="5CE8AE90" w14:textId="77777777" w:rsidR="00465A4E" w:rsidRPr="008860F5" w:rsidRDefault="00465A4E" w:rsidP="00465A4E">
      <w:pPr>
        <w:ind w:firstLine="567"/>
        <w:jc w:val="center"/>
        <w:rPr>
          <w:rFonts w:ascii="Sylfaen" w:hAnsi="Sylfaen" w:cs="Sylfaen"/>
          <w:b/>
          <w:szCs w:val="22"/>
          <w:lang w:val="es-ES"/>
        </w:rPr>
      </w:pPr>
      <w:r w:rsidRPr="008860F5">
        <w:rPr>
          <w:rFonts w:ascii="GHEA Grapalat" w:hAnsi="GHEA Grapalat" w:cs="Sylfaen"/>
          <w:b/>
          <w:szCs w:val="22"/>
          <w:lang w:val="es-ES"/>
        </w:rPr>
        <w:br w:type="page"/>
      </w:r>
    </w:p>
    <w:p w14:paraId="657DC44B" w14:textId="77777777" w:rsidR="00465A4E" w:rsidRPr="008860F5" w:rsidRDefault="00465A4E" w:rsidP="00465A4E">
      <w:pPr>
        <w:ind w:firstLine="567"/>
        <w:jc w:val="center"/>
        <w:rPr>
          <w:rFonts w:ascii="Sylfaen" w:hAnsi="Sylfaen"/>
          <w:b/>
          <w:szCs w:val="22"/>
          <w:lang w:val="af-ZA"/>
        </w:rPr>
      </w:pPr>
      <w:r w:rsidRPr="008860F5">
        <w:rPr>
          <w:rFonts w:ascii="Sylfaen" w:hAnsi="Sylfaen" w:cs="Sylfaen"/>
          <w:b/>
          <w:szCs w:val="22"/>
          <w:lang w:val="es-ES"/>
        </w:rPr>
        <w:t>ՄԱՍ</w:t>
      </w:r>
      <w:r w:rsidRPr="008860F5">
        <w:rPr>
          <w:rFonts w:ascii="Sylfaen" w:hAnsi="Sylfaen"/>
          <w:b/>
          <w:szCs w:val="22"/>
          <w:lang w:val="af-ZA"/>
        </w:rPr>
        <w:t xml:space="preserve">  II</w:t>
      </w:r>
    </w:p>
    <w:p w14:paraId="24E0665C" w14:textId="77777777" w:rsidR="00465A4E" w:rsidRPr="008860F5" w:rsidRDefault="00465A4E" w:rsidP="00465A4E">
      <w:pPr>
        <w:pStyle w:val="BodyText"/>
        <w:ind w:right="-7"/>
        <w:jc w:val="center"/>
        <w:rPr>
          <w:rFonts w:ascii="Sylfaen" w:hAnsi="Sylfaen"/>
          <w:b/>
          <w:szCs w:val="22"/>
          <w:lang w:val="af-ZA"/>
        </w:rPr>
      </w:pPr>
      <w:r w:rsidRPr="008860F5">
        <w:rPr>
          <w:rFonts w:ascii="Sylfaen" w:hAnsi="Sylfaen" w:cs="Sylfaen"/>
          <w:b/>
          <w:szCs w:val="22"/>
          <w:lang w:val="es-ES"/>
        </w:rPr>
        <w:t>Հ</w:t>
      </w:r>
      <w:r w:rsidRPr="008860F5">
        <w:rPr>
          <w:rFonts w:ascii="Sylfaen" w:hAnsi="Sylfaen"/>
          <w:b/>
          <w:szCs w:val="22"/>
          <w:lang w:val="af-ZA"/>
        </w:rPr>
        <w:t xml:space="preserve"> </w:t>
      </w:r>
      <w:r w:rsidRPr="008860F5">
        <w:rPr>
          <w:rFonts w:ascii="Sylfaen" w:hAnsi="Sylfaen" w:cs="Sylfaen"/>
          <w:b/>
          <w:szCs w:val="22"/>
          <w:lang w:val="es-ES"/>
        </w:rPr>
        <w:t>Ր</w:t>
      </w:r>
      <w:r w:rsidRPr="008860F5">
        <w:rPr>
          <w:rFonts w:ascii="Sylfaen" w:hAnsi="Sylfaen"/>
          <w:b/>
          <w:szCs w:val="22"/>
          <w:lang w:val="af-ZA"/>
        </w:rPr>
        <w:t xml:space="preserve"> </w:t>
      </w:r>
      <w:r w:rsidRPr="008860F5">
        <w:rPr>
          <w:rFonts w:ascii="Sylfaen" w:hAnsi="Sylfaen" w:cs="Sylfaen"/>
          <w:b/>
          <w:szCs w:val="22"/>
          <w:lang w:val="es-ES"/>
        </w:rPr>
        <w:t>Ա</w:t>
      </w:r>
      <w:r w:rsidRPr="008860F5">
        <w:rPr>
          <w:rFonts w:ascii="Sylfaen" w:hAnsi="Sylfaen"/>
          <w:b/>
          <w:szCs w:val="22"/>
          <w:lang w:val="af-ZA"/>
        </w:rPr>
        <w:t xml:space="preserve"> </w:t>
      </w:r>
      <w:r w:rsidRPr="008860F5">
        <w:rPr>
          <w:rFonts w:ascii="Sylfaen" w:hAnsi="Sylfaen" w:cs="Sylfaen"/>
          <w:b/>
          <w:szCs w:val="22"/>
          <w:lang w:val="es-ES"/>
        </w:rPr>
        <w:t>Հ</w:t>
      </w:r>
      <w:r w:rsidRPr="008860F5">
        <w:rPr>
          <w:rFonts w:ascii="Sylfaen" w:hAnsi="Sylfaen"/>
          <w:b/>
          <w:szCs w:val="22"/>
          <w:lang w:val="af-ZA"/>
        </w:rPr>
        <w:t xml:space="preserve"> </w:t>
      </w:r>
      <w:r w:rsidRPr="008860F5">
        <w:rPr>
          <w:rFonts w:ascii="Sylfaen" w:hAnsi="Sylfaen" w:cs="Sylfaen"/>
          <w:b/>
          <w:szCs w:val="22"/>
          <w:lang w:val="es-ES"/>
        </w:rPr>
        <w:t>Ա</w:t>
      </w:r>
      <w:r w:rsidRPr="008860F5">
        <w:rPr>
          <w:rFonts w:ascii="Sylfaen" w:hAnsi="Sylfaen"/>
          <w:b/>
          <w:szCs w:val="22"/>
          <w:lang w:val="af-ZA"/>
        </w:rPr>
        <w:t xml:space="preserve"> </w:t>
      </w:r>
      <w:r w:rsidRPr="008860F5">
        <w:rPr>
          <w:rFonts w:ascii="Sylfaen" w:hAnsi="Sylfaen" w:cs="Sylfaen"/>
          <w:b/>
          <w:szCs w:val="22"/>
          <w:lang w:val="es-ES"/>
        </w:rPr>
        <w:t>Ն</w:t>
      </w:r>
      <w:r w:rsidRPr="008860F5">
        <w:rPr>
          <w:rFonts w:ascii="Sylfaen" w:hAnsi="Sylfaen"/>
          <w:b/>
          <w:szCs w:val="22"/>
          <w:lang w:val="af-ZA"/>
        </w:rPr>
        <w:t xml:space="preserve"> </w:t>
      </w:r>
      <w:r w:rsidRPr="008860F5">
        <w:rPr>
          <w:rFonts w:ascii="Sylfaen" w:hAnsi="Sylfaen" w:cs="Sylfaen"/>
          <w:b/>
          <w:szCs w:val="22"/>
          <w:lang w:val="es-ES"/>
        </w:rPr>
        <w:t>Գ</w:t>
      </w:r>
    </w:p>
    <w:p w14:paraId="4FC3AD97" w14:textId="77777777" w:rsidR="00465A4E" w:rsidRPr="008860F5" w:rsidRDefault="00465A4E" w:rsidP="00465A4E">
      <w:pPr>
        <w:pStyle w:val="BodyText"/>
        <w:ind w:right="-7"/>
        <w:jc w:val="center"/>
        <w:rPr>
          <w:rFonts w:ascii="Sylfaen" w:hAnsi="Sylfaen"/>
          <w:b/>
          <w:szCs w:val="22"/>
          <w:lang w:val="af-ZA"/>
        </w:rPr>
      </w:pPr>
      <w:r w:rsidRPr="008860F5">
        <w:rPr>
          <w:rFonts w:ascii="Sylfaen" w:hAnsi="Sylfaen" w:cs="Sylfaen"/>
          <w:b/>
          <w:szCs w:val="22"/>
          <w:lang w:val="es-ES"/>
        </w:rPr>
        <w:t>Գ Ն Ա Ն Շ Մ Ա Ն  Հ Ա Ր Ց Մ Ա Ն  Հ</w:t>
      </w:r>
      <w:r w:rsidRPr="008860F5">
        <w:rPr>
          <w:rFonts w:ascii="Sylfaen" w:hAnsi="Sylfaen"/>
          <w:b/>
          <w:szCs w:val="22"/>
          <w:lang w:val="af-ZA"/>
        </w:rPr>
        <w:t xml:space="preserve"> </w:t>
      </w:r>
      <w:r w:rsidRPr="008860F5">
        <w:rPr>
          <w:rFonts w:ascii="Sylfaen" w:hAnsi="Sylfaen" w:cs="Sylfaen"/>
          <w:b/>
          <w:szCs w:val="22"/>
          <w:lang w:val="es-ES"/>
        </w:rPr>
        <w:t>Ա</w:t>
      </w:r>
      <w:r w:rsidRPr="008860F5">
        <w:rPr>
          <w:rFonts w:ascii="Sylfaen" w:hAnsi="Sylfaen"/>
          <w:b/>
          <w:szCs w:val="22"/>
          <w:lang w:val="af-ZA"/>
        </w:rPr>
        <w:t xml:space="preserve"> </w:t>
      </w:r>
      <w:r w:rsidRPr="008860F5">
        <w:rPr>
          <w:rFonts w:ascii="Sylfaen" w:hAnsi="Sylfaen" w:cs="Sylfaen"/>
          <w:b/>
          <w:szCs w:val="22"/>
          <w:lang w:val="es-ES"/>
        </w:rPr>
        <w:t>Յ</w:t>
      </w:r>
      <w:r w:rsidRPr="008860F5">
        <w:rPr>
          <w:rFonts w:ascii="Sylfaen" w:hAnsi="Sylfaen"/>
          <w:b/>
          <w:szCs w:val="22"/>
          <w:lang w:val="af-ZA"/>
        </w:rPr>
        <w:t xml:space="preserve"> </w:t>
      </w:r>
      <w:r w:rsidRPr="008860F5">
        <w:rPr>
          <w:rFonts w:ascii="Sylfaen" w:hAnsi="Sylfaen" w:cs="Sylfaen"/>
          <w:b/>
          <w:szCs w:val="22"/>
          <w:lang w:val="es-ES"/>
        </w:rPr>
        <w:t>Տ</w:t>
      </w:r>
      <w:r w:rsidRPr="008860F5">
        <w:rPr>
          <w:rFonts w:ascii="Sylfaen" w:hAnsi="Sylfaen"/>
          <w:b/>
          <w:szCs w:val="22"/>
          <w:lang w:val="af-ZA"/>
        </w:rPr>
        <w:t xml:space="preserve"> </w:t>
      </w:r>
      <w:r w:rsidRPr="008860F5">
        <w:rPr>
          <w:rFonts w:ascii="Sylfaen" w:hAnsi="Sylfaen" w:cs="Sylfaen"/>
          <w:b/>
          <w:szCs w:val="22"/>
          <w:lang w:val="es-ES"/>
        </w:rPr>
        <w:t xml:space="preserve">Ը </w:t>
      </w:r>
      <w:r w:rsidRPr="008860F5">
        <w:rPr>
          <w:rFonts w:ascii="Sylfaen" w:hAnsi="Sylfaen"/>
          <w:b/>
          <w:szCs w:val="22"/>
          <w:lang w:val="af-ZA"/>
        </w:rPr>
        <w:t xml:space="preserve"> </w:t>
      </w:r>
      <w:r w:rsidRPr="008860F5">
        <w:rPr>
          <w:rFonts w:ascii="Sylfaen" w:hAnsi="Sylfaen" w:cs="Sylfaen"/>
          <w:b/>
          <w:szCs w:val="22"/>
          <w:lang w:val="es-ES"/>
        </w:rPr>
        <w:t>Պ</w:t>
      </w:r>
      <w:r w:rsidRPr="008860F5">
        <w:rPr>
          <w:rFonts w:ascii="Sylfaen" w:hAnsi="Sylfaen"/>
          <w:b/>
          <w:szCs w:val="22"/>
          <w:lang w:val="af-ZA"/>
        </w:rPr>
        <w:t xml:space="preserve"> </w:t>
      </w:r>
      <w:r w:rsidRPr="008860F5">
        <w:rPr>
          <w:rFonts w:ascii="Sylfaen" w:hAnsi="Sylfaen" w:cs="Sylfaen"/>
          <w:b/>
          <w:szCs w:val="22"/>
          <w:lang w:val="es-ES"/>
        </w:rPr>
        <w:t>Ա</w:t>
      </w:r>
      <w:r w:rsidRPr="008860F5">
        <w:rPr>
          <w:rFonts w:ascii="Sylfaen" w:hAnsi="Sylfaen"/>
          <w:b/>
          <w:szCs w:val="22"/>
          <w:lang w:val="af-ZA"/>
        </w:rPr>
        <w:t xml:space="preserve"> </w:t>
      </w:r>
      <w:r w:rsidRPr="008860F5">
        <w:rPr>
          <w:rFonts w:ascii="Sylfaen" w:hAnsi="Sylfaen" w:cs="Sylfaen"/>
          <w:b/>
          <w:szCs w:val="22"/>
          <w:lang w:val="es-ES"/>
        </w:rPr>
        <w:t>Տ</w:t>
      </w:r>
      <w:r w:rsidRPr="008860F5">
        <w:rPr>
          <w:rFonts w:ascii="Sylfaen" w:hAnsi="Sylfaen"/>
          <w:b/>
          <w:szCs w:val="22"/>
          <w:lang w:val="af-ZA"/>
        </w:rPr>
        <w:t xml:space="preserve"> </w:t>
      </w:r>
      <w:r w:rsidRPr="008860F5">
        <w:rPr>
          <w:rFonts w:ascii="Sylfaen" w:hAnsi="Sylfaen" w:cs="Sylfaen"/>
          <w:b/>
          <w:szCs w:val="22"/>
          <w:lang w:val="es-ES"/>
        </w:rPr>
        <w:t>Ր</w:t>
      </w:r>
      <w:r w:rsidRPr="008860F5">
        <w:rPr>
          <w:rFonts w:ascii="Sylfaen" w:hAnsi="Sylfaen"/>
          <w:b/>
          <w:szCs w:val="22"/>
          <w:lang w:val="af-ZA"/>
        </w:rPr>
        <w:t xml:space="preserve"> </w:t>
      </w:r>
      <w:r w:rsidRPr="008860F5">
        <w:rPr>
          <w:rFonts w:ascii="Sylfaen" w:hAnsi="Sylfaen" w:cs="Sylfaen"/>
          <w:b/>
          <w:szCs w:val="22"/>
          <w:lang w:val="es-ES"/>
        </w:rPr>
        <w:t>Ա</w:t>
      </w:r>
      <w:r w:rsidRPr="008860F5">
        <w:rPr>
          <w:rFonts w:ascii="Sylfaen" w:hAnsi="Sylfaen"/>
          <w:b/>
          <w:szCs w:val="22"/>
          <w:lang w:val="af-ZA"/>
        </w:rPr>
        <w:t xml:space="preserve"> </w:t>
      </w:r>
      <w:r w:rsidRPr="008860F5">
        <w:rPr>
          <w:rFonts w:ascii="Sylfaen" w:hAnsi="Sylfaen" w:cs="Sylfaen"/>
          <w:b/>
          <w:szCs w:val="22"/>
          <w:lang w:val="es-ES"/>
        </w:rPr>
        <w:t>Ս</w:t>
      </w:r>
      <w:r w:rsidRPr="008860F5">
        <w:rPr>
          <w:rFonts w:ascii="Sylfaen" w:hAnsi="Sylfaen"/>
          <w:b/>
          <w:szCs w:val="22"/>
          <w:lang w:val="af-ZA"/>
        </w:rPr>
        <w:t xml:space="preserve"> </w:t>
      </w:r>
      <w:r w:rsidRPr="008860F5">
        <w:rPr>
          <w:rFonts w:ascii="Sylfaen" w:hAnsi="Sylfaen" w:cs="Sylfaen"/>
          <w:b/>
          <w:szCs w:val="22"/>
          <w:lang w:val="es-ES"/>
        </w:rPr>
        <w:t>Տ</w:t>
      </w:r>
      <w:r w:rsidRPr="008860F5">
        <w:rPr>
          <w:rFonts w:ascii="Sylfaen" w:hAnsi="Sylfaen"/>
          <w:b/>
          <w:szCs w:val="22"/>
          <w:lang w:val="af-ZA"/>
        </w:rPr>
        <w:t xml:space="preserve"> </w:t>
      </w:r>
      <w:r w:rsidRPr="008860F5">
        <w:rPr>
          <w:rFonts w:ascii="Sylfaen" w:hAnsi="Sylfaen" w:cs="Sylfaen"/>
          <w:b/>
          <w:szCs w:val="22"/>
          <w:lang w:val="es-ES"/>
        </w:rPr>
        <w:t>Ե</w:t>
      </w:r>
      <w:r w:rsidRPr="008860F5">
        <w:rPr>
          <w:rFonts w:ascii="Sylfaen" w:hAnsi="Sylfaen"/>
          <w:b/>
          <w:szCs w:val="22"/>
          <w:lang w:val="af-ZA"/>
        </w:rPr>
        <w:t xml:space="preserve"> </w:t>
      </w:r>
      <w:r w:rsidRPr="008860F5">
        <w:rPr>
          <w:rFonts w:ascii="Sylfaen" w:hAnsi="Sylfaen" w:cs="Sylfaen"/>
          <w:b/>
          <w:szCs w:val="22"/>
          <w:lang w:val="es-ES"/>
        </w:rPr>
        <w:t>Լ</w:t>
      </w:r>
      <w:r w:rsidRPr="008860F5">
        <w:rPr>
          <w:rFonts w:ascii="Sylfaen" w:hAnsi="Sylfaen"/>
          <w:b/>
          <w:szCs w:val="22"/>
          <w:lang w:val="af-ZA"/>
        </w:rPr>
        <w:t xml:space="preserve"> </w:t>
      </w:r>
      <w:r w:rsidRPr="008860F5">
        <w:rPr>
          <w:rFonts w:ascii="Sylfaen" w:hAnsi="Sylfaen" w:cs="Sylfaen"/>
          <w:b/>
          <w:szCs w:val="22"/>
          <w:lang w:val="es-ES"/>
        </w:rPr>
        <w:t>ՈՒ</w:t>
      </w:r>
    </w:p>
    <w:p w14:paraId="20E74F5A" w14:textId="77777777" w:rsidR="00465A4E" w:rsidRPr="008860F5" w:rsidRDefault="00465A4E" w:rsidP="00465A4E">
      <w:pPr>
        <w:ind w:firstLine="567"/>
        <w:jc w:val="center"/>
        <w:rPr>
          <w:rFonts w:ascii="Sylfaen" w:hAnsi="Sylfaen"/>
          <w:szCs w:val="22"/>
          <w:lang w:val="af-ZA"/>
        </w:rPr>
      </w:pPr>
    </w:p>
    <w:p w14:paraId="64DBECD6" w14:textId="77777777" w:rsidR="00465A4E" w:rsidRPr="008860F5" w:rsidRDefault="00465A4E" w:rsidP="00465A4E">
      <w:pPr>
        <w:jc w:val="center"/>
        <w:rPr>
          <w:rFonts w:ascii="Sylfaen" w:hAnsi="Sylfaen"/>
          <w:b/>
          <w:sz w:val="20"/>
          <w:lang w:val="af-ZA"/>
        </w:rPr>
      </w:pPr>
      <w:r w:rsidRPr="008860F5">
        <w:rPr>
          <w:rFonts w:ascii="Sylfaen" w:hAnsi="Sylfaen"/>
          <w:b/>
          <w:sz w:val="20"/>
          <w:lang w:val="af-ZA"/>
        </w:rPr>
        <w:t xml:space="preserve">1. </w:t>
      </w:r>
      <w:r w:rsidRPr="008860F5">
        <w:rPr>
          <w:rFonts w:ascii="Sylfaen" w:hAnsi="Sylfaen" w:cs="Sylfaen"/>
          <w:b/>
          <w:sz w:val="20"/>
          <w:lang w:val="es-ES"/>
        </w:rPr>
        <w:t>ԸՆԴՀԱՆՈՒՐ</w:t>
      </w:r>
      <w:r w:rsidRPr="008860F5">
        <w:rPr>
          <w:rFonts w:ascii="Sylfaen" w:hAnsi="Sylfaen"/>
          <w:b/>
          <w:sz w:val="20"/>
          <w:lang w:val="af-ZA"/>
        </w:rPr>
        <w:t xml:space="preserve"> </w:t>
      </w:r>
      <w:r w:rsidRPr="008860F5">
        <w:rPr>
          <w:rFonts w:ascii="Sylfaen" w:hAnsi="Sylfaen" w:cs="Sylfaen"/>
          <w:b/>
          <w:sz w:val="20"/>
          <w:lang w:val="es-ES"/>
        </w:rPr>
        <w:t>ԴՐՈՒՅԹՆԵՐ</w:t>
      </w:r>
    </w:p>
    <w:p w14:paraId="6419AFF9" w14:textId="77777777" w:rsidR="00465A4E" w:rsidRPr="008860F5" w:rsidRDefault="00465A4E" w:rsidP="00465A4E">
      <w:pPr>
        <w:ind w:firstLine="567"/>
        <w:jc w:val="both"/>
        <w:rPr>
          <w:rFonts w:ascii="Sylfaen" w:hAnsi="Sylfaen"/>
          <w:szCs w:val="22"/>
          <w:lang w:val="af-ZA"/>
        </w:rPr>
      </w:pPr>
      <w:r w:rsidRPr="008860F5">
        <w:rPr>
          <w:rFonts w:ascii="Sylfaen" w:hAnsi="Sylfaen"/>
          <w:szCs w:val="22"/>
          <w:lang w:val="af-ZA"/>
        </w:rPr>
        <w:t xml:space="preserve"> </w:t>
      </w:r>
    </w:p>
    <w:p w14:paraId="4880C251"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1.1 </w:t>
      </w:r>
      <w:r w:rsidRPr="008860F5">
        <w:rPr>
          <w:rFonts w:ascii="GHEA Grapalat" w:hAnsi="GHEA Grapalat" w:cs="Sylfaen"/>
          <w:sz w:val="20"/>
          <w:lang w:val="ru-RU"/>
        </w:rPr>
        <w:t>Սույն</w:t>
      </w:r>
      <w:r w:rsidRPr="008860F5">
        <w:rPr>
          <w:rFonts w:ascii="GHEA Grapalat" w:hAnsi="GHEA Grapalat" w:cs="Sylfaen"/>
          <w:sz w:val="20"/>
          <w:lang w:val="af-ZA"/>
        </w:rPr>
        <w:t xml:space="preserve"> </w:t>
      </w:r>
      <w:r w:rsidRPr="008860F5">
        <w:rPr>
          <w:rFonts w:ascii="GHEA Grapalat" w:hAnsi="GHEA Grapalat" w:cs="Sylfaen"/>
          <w:sz w:val="20"/>
          <w:lang w:val="ru-RU"/>
        </w:rPr>
        <w:t>հրահանգը</w:t>
      </w:r>
      <w:r w:rsidRPr="008860F5">
        <w:rPr>
          <w:rFonts w:ascii="GHEA Grapalat" w:hAnsi="GHEA Grapalat" w:cs="Sylfaen"/>
          <w:sz w:val="20"/>
          <w:lang w:val="af-ZA"/>
        </w:rPr>
        <w:t xml:space="preserve"> </w:t>
      </w:r>
      <w:r w:rsidRPr="008860F5">
        <w:rPr>
          <w:rFonts w:ascii="GHEA Grapalat" w:hAnsi="GHEA Grapalat" w:cs="Sylfaen"/>
          <w:sz w:val="20"/>
          <w:lang w:val="ru-RU"/>
        </w:rPr>
        <w:t>նպատակ</w:t>
      </w:r>
      <w:r w:rsidRPr="008860F5">
        <w:rPr>
          <w:rFonts w:ascii="GHEA Grapalat" w:hAnsi="GHEA Grapalat" w:cs="Sylfaen"/>
          <w:sz w:val="20"/>
          <w:lang w:val="af-ZA"/>
        </w:rPr>
        <w:t xml:space="preserve"> </w:t>
      </w:r>
      <w:r w:rsidRPr="008860F5">
        <w:rPr>
          <w:rFonts w:ascii="GHEA Grapalat" w:hAnsi="GHEA Grapalat" w:cs="Sylfaen"/>
          <w:sz w:val="20"/>
          <w:lang w:val="ru-RU"/>
        </w:rPr>
        <w:t>ունի</w:t>
      </w:r>
      <w:r w:rsidRPr="008860F5">
        <w:rPr>
          <w:rFonts w:ascii="GHEA Grapalat" w:hAnsi="GHEA Grapalat" w:cs="Sylfaen"/>
          <w:sz w:val="20"/>
          <w:lang w:val="af-ZA"/>
        </w:rPr>
        <w:t xml:space="preserve"> </w:t>
      </w:r>
      <w:r w:rsidRPr="008860F5">
        <w:rPr>
          <w:rFonts w:ascii="GHEA Grapalat" w:hAnsi="GHEA Grapalat" w:cs="Sylfaen"/>
          <w:sz w:val="20"/>
          <w:lang w:val="ru-RU"/>
        </w:rPr>
        <w:t>օժանդակել</w:t>
      </w:r>
      <w:r w:rsidRPr="008860F5">
        <w:rPr>
          <w:rFonts w:ascii="GHEA Grapalat" w:hAnsi="GHEA Grapalat" w:cs="Sylfaen"/>
          <w:sz w:val="20"/>
          <w:lang w:val="af-ZA"/>
        </w:rPr>
        <w:t xml:space="preserve"> մ</w:t>
      </w:r>
      <w:r w:rsidRPr="008860F5">
        <w:rPr>
          <w:rFonts w:ascii="GHEA Grapalat" w:hAnsi="GHEA Grapalat" w:cs="Sylfaen"/>
          <w:sz w:val="20"/>
          <w:lang w:val="ru-RU"/>
        </w:rPr>
        <w:t>ասնակիցներին</w:t>
      </w:r>
      <w:r w:rsidRPr="008860F5">
        <w:rPr>
          <w:rFonts w:ascii="GHEA Grapalat" w:hAnsi="GHEA Grapalat" w:cs="Sylfaen"/>
          <w:sz w:val="20"/>
          <w:lang w:val="af-ZA"/>
        </w:rPr>
        <w:t xml:space="preserve"> </w:t>
      </w:r>
      <w:r w:rsidRPr="008860F5">
        <w:rPr>
          <w:rFonts w:ascii="GHEA Grapalat" w:hAnsi="GHEA Grapalat" w:cs="Sylfaen"/>
          <w:sz w:val="20"/>
          <w:lang w:val="ru-RU"/>
        </w:rPr>
        <w:t>հայտը</w:t>
      </w:r>
      <w:r w:rsidRPr="008860F5">
        <w:rPr>
          <w:rFonts w:ascii="GHEA Grapalat" w:hAnsi="GHEA Grapalat" w:cs="Sylfaen"/>
          <w:sz w:val="20"/>
          <w:lang w:val="af-ZA"/>
        </w:rPr>
        <w:t xml:space="preserve"> </w:t>
      </w:r>
      <w:r w:rsidRPr="008860F5">
        <w:rPr>
          <w:rFonts w:ascii="GHEA Grapalat" w:hAnsi="GHEA Grapalat" w:cs="Sylfaen"/>
          <w:sz w:val="20"/>
          <w:lang w:val="ru-RU"/>
        </w:rPr>
        <w:t>պատրաստելիս։</w:t>
      </w:r>
    </w:p>
    <w:p w14:paraId="0EAB759F"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1.2 </w:t>
      </w:r>
      <w:r w:rsidRPr="008860F5">
        <w:rPr>
          <w:rFonts w:ascii="GHEA Grapalat" w:hAnsi="GHEA Grapalat" w:cs="Sylfaen"/>
          <w:sz w:val="20"/>
          <w:lang w:val="ru-RU"/>
        </w:rPr>
        <w:t>Նպատակահարմարության</w:t>
      </w:r>
      <w:r w:rsidRPr="008860F5">
        <w:rPr>
          <w:rFonts w:ascii="GHEA Grapalat" w:hAnsi="GHEA Grapalat" w:cs="Sylfaen"/>
          <w:sz w:val="20"/>
          <w:lang w:val="af-ZA"/>
        </w:rPr>
        <w:t xml:space="preserve"> </w:t>
      </w:r>
      <w:r w:rsidRPr="008860F5">
        <w:rPr>
          <w:rFonts w:ascii="GHEA Grapalat" w:hAnsi="GHEA Grapalat" w:cs="Sylfaen"/>
          <w:sz w:val="20"/>
          <w:lang w:val="ru-RU"/>
        </w:rPr>
        <w:t>դեպքում</w:t>
      </w:r>
      <w:r w:rsidRPr="008860F5">
        <w:rPr>
          <w:rFonts w:ascii="GHEA Grapalat" w:hAnsi="GHEA Grapalat" w:cs="Sylfaen"/>
          <w:sz w:val="20"/>
          <w:lang w:val="af-ZA"/>
        </w:rPr>
        <w:t xml:space="preserve"> մ</w:t>
      </w:r>
      <w:r w:rsidRPr="008860F5">
        <w:rPr>
          <w:rFonts w:ascii="GHEA Grapalat" w:hAnsi="GHEA Grapalat" w:cs="Sylfaen"/>
          <w:sz w:val="20"/>
          <w:lang w:val="ru-RU"/>
        </w:rPr>
        <w:t>ասնակիցը</w:t>
      </w:r>
      <w:r w:rsidRPr="008860F5">
        <w:rPr>
          <w:rFonts w:ascii="GHEA Grapalat" w:hAnsi="GHEA Grapalat" w:cs="Sylfaen"/>
          <w:sz w:val="20"/>
          <w:lang w:val="af-ZA"/>
        </w:rPr>
        <w:t xml:space="preserve"> </w:t>
      </w:r>
      <w:r w:rsidRPr="008860F5">
        <w:rPr>
          <w:rFonts w:ascii="GHEA Grapalat" w:hAnsi="GHEA Grapalat" w:cs="Sylfaen"/>
          <w:sz w:val="20"/>
          <w:lang w:val="ru-RU"/>
        </w:rPr>
        <w:t>պահանջվող</w:t>
      </w:r>
      <w:r w:rsidRPr="008860F5">
        <w:rPr>
          <w:rFonts w:ascii="GHEA Grapalat" w:hAnsi="GHEA Grapalat" w:cs="Sylfaen"/>
          <w:sz w:val="20"/>
          <w:lang w:val="af-ZA"/>
        </w:rPr>
        <w:t xml:space="preserve"> </w:t>
      </w:r>
      <w:r w:rsidRPr="008860F5">
        <w:rPr>
          <w:rFonts w:ascii="GHEA Grapalat" w:hAnsi="GHEA Grapalat" w:cs="Sylfaen"/>
          <w:sz w:val="20"/>
          <w:lang w:val="ru-RU"/>
        </w:rPr>
        <w:t>տեղեկությունները</w:t>
      </w:r>
      <w:r w:rsidRPr="008860F5">
        <w:rPr>
          <w:rFonts w:ascii="GHEA Grapalat" w:hAnsi="GHEA Grapalat" w:cs="Sylfaen"/>
          <w:sz w:val="20"/>
          <w:lang w:val="af-ZA"/>
        </w:rPr>
        <w:t xml:space="preserve"> </w:t>
      </w:r>
      <w:r w:rsidRPr="008860F5">
        <w:rPr>
          <w:rFonts w:ascii="GHEA Grapalat" w:hAnsi="GHEA Grapalat" w:cs="Sylfaen"/>
          <w:sz w:val="20"/>
          <w:lang w:val="ru-RU"/>
        </w:rPr>
        <w:t>կարող</w:t>
      </w:r>
      <w:r w:rsidRPr="008860F5">
        <w:rPr>
          <w:rFonts w:ascii="GHEA Grapalat" w:hAnsi="GHEA Grapalat" w:cs="Sylfaen"/>
          <w:sz w:val="20"/>
          <w:lang w:val="af-ZA"/>
        </w:rPr>
        <w:t xml:space="preserve"> </w:t>
      </w:r>
      <w:r w:rsidRPr="008860F5">
        <w:rPr>
          <w:rFonts w:ascii="GHEA Grapalat" w:hAnsi="GHEA Grapalat" w:cs="Sylfaen"/>
          <w:sz w:val="20"/>
          <w:lang w:val="ru-RU"/>
        </w:rPr>
        <w:t>է</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ներկայացնել</w:t>
      </w:r>
      <w:r w:rsidRPr="008860F5">
        <w:rPr>
          <w:rFonts w:ascii="GHEA Grapalat" w:hAnsi="GHEA Grapalat" w:cs="Sylfaen"/>
          <w:sz w:val="20"/>
          <w:lang w:val="af-ZA"/>
        </w:rPr>
        <w:t xml:space="preserve"> </w:t>
      </w:r>
      <w:r w:rsidRPr="008860F5">
        <w:rPr>
          <w:rFonts w:ascii="GHEA Grapalat" w:hAnsi="GHEA Grapalat" w:cs="Sylfaen"/>
          <w:sz w:val="20"/>
          <w:lang w:val="ru-RU"/>
        </w:rPr>
        <w:t>սույն</w:t>
      </w:r>
      <w:r w:rsidRPr="008860F5">
        <w:rPr>
          <w:rFonts w:ascii="GHEA Grapalat" w:hAnsi="GHEA Grapalat" w:cs="Sylfaen"/>
          <w:sz w:val="20"/>
          <w:lang w:val="af-ZA"/>
        </w:rPr>
        <w:t xml:space="preserve"> </w:t>
      </w:r>
      <w:r w:rsidRPr="008860F5">
        <w:rPr>
          <w:rFonts w:ascii="GHEA Grapalat" w:hAnsi="GHEA Grapalat" w:cs="Sylfaen"/>
          <w:sz w:val="20"/>
          <w:lang w:val="ru-RU"/>
        </w:rPr>
        <w:t>հրահանգով</w:t>
      </w:r>
      <w:r w:rsidRPr="008860F5">
        <w:rPr>
          <w:rFonts w:ascii="GHEA Grapalat" w:hAnsi="GHEA Grapalat" w:cs="Sylfaen"/>
          <w:sz w:val="20"/>
          <w:lang w:val="af-ZA"/>
        </w:rPr>
        <w:t xml:space="preserve"> </w:t>
      </w:r>
      <w:r w:rsidRPr="008860F5">
        <w:rPr>
          <w:rFonts w:ascii="GHEA Grapalat" w:hAnsi="GHEA Grapalat" w:cs="Sylfaen"/>
          <w:sz w:val="20"/>
          <w:lang w:val="ru-RU"/>
        </w:rPr>
        <w:t>առաջարկվող</w:t>
      </w:r>
      <w:r w:rsidRPr="008860F5">
        <w:rPr>
          <w:rFonts w:ascii="GHEA Grapalat" w:hAnsi="GHEA Grapalat" w:cs="Sylfaen"/>
          <w:sz w:val="20"/>
          <w:lang w:val="af-ZA"/>
        </w:rPr>
        <w:t xml:space="preserve"> </w:t>
      </w:r>
      <w:r w:rsidRPr="008860F5">
        <w:rPr>
          <w:rFonts w:ascii="GHEA Grapalat" w:hAnsi="GHEA Grapalat" w:cs="Sylfaen"/>
          <w:sz w:val="20"/>
          <w:lang w:val="ru-RU"/>
        </w:rPr>
        <w:t>ձևերից</w:t>
      </w:r>
      <w:r w:rsidRPr="008860F5">
        <w:rPr>
          <w:rFonts w:ascii="GHEA Grapalat" w:hAnsi="GHEA Grapalat" w:cs="Sylfaen"/>
          <w:sz w:val="20"/>
          <w:lang w:val="af-ZA"/>
        </w:rPr>
        <w:t xml:space="preserve"> </w:t>
      </w:r>
      <w:r w:rsidRPr="008860F5">
        <w:rPr>
          <w:rFonts w:ascii="GHEA Grapalat" w:hAnsi="GHEA Grapalat" w:cs="Sylfaen"/>
          <w:sz w:val="20"/>
          <w:lang w:val="ru-RU"/>
        </w:rPr>
        <w:t>տարբերվող</w:t>
      </w:r>
      <w:r w:rsidRPr="008860F5">
        <w:rPr>
          <w:rFonts w:ascii="GHEA Grapalat" w:hAnsi="GHEA Grapalat" w:cs="Sylfaen"/>
          <w:sz w:val="20"/>
          <w:lang w:val="af-ZA"/>
        </w:rPr>
        <w:t xml:space="preserve">` </w:t>
      </w:r>
      <w:r w:rsidRPr="008860F5">
        <w:rPr>
          <w:rFonts w:ascii="GHEA Grapalat" w:hAnsi="GHEA Grapalat" w:cs="Sylfaen"/>
          <w:sz w:val="20"/>
          <w:lang w:val="ru-RU"/>
        </w:rPr>
        <w:t>այլ</w:t>
      </w:r>
      <w:r w:rsidRPr="008860F5">
        <w:rPr>
          <w:rFonts w:ascii="GHEA Grapalat" w:hAnsi="GHEA Grapalat" w:cs="Sylfaen"/>
          <w:sz w:val="20"/>
          <w:lang w:val="af-ZA"/>
        </w:rPr>
        <w:t xml:space="preserve"> </w:t>
      </w:r>
      <w:r w:rsidRPr="008860F5">
        <w:rPr>
          <w:rFonts w:ascii="GHEA Grapalat" w:hAnsi="GHEA Grapalat" w:cs="Sylfaen"/>
          <w:sz w:val="20"/>
          <w:lang w:val="ru-RU"/>
        </w:rPr>
        <w:t>ձևերով</w:t>
      </w:r>
      <w:r w:rsidRPr="008860F5">
        <w:rPr>
          <w:rFonts w:ascii="GHEA Grapalat" w:hAnsi="GHEA Grapalat" w:cs="Sylfaen"/>
          <w:sz w:val="20"/>
          <w:lang w:val="af-ZA"/>
        </w:rPr>
        <w:t xml:space="preserve">` </w:t>
      </w:r>
      <w:r w:rsidRPr="008860F5">
        <w:rPr>
          <w:rFonts w:ascii="GHEA Grapalat" w:hAnsi="GHEA Grapalat" w:cs="Sylfaen"/>
          <w:sz w:val="20"/>
          <w:lang w:val="ru-RU"/>
        </w:rPr>
        <w:t>պահպանելով</w:t>
      </w:r>
      <w:r w:rsidRPr="008860F5">
        <w:rPr>
          <w:rFonts w:ascii="GHEA Grapalat" w:hAnsi="GHEA Grapalat" w:cs="Sylfaen"/>
          <w:sz w:val="20"/>
          <w:lang w:val="af-ZA"/>
        </w:rPr>
        <w:t xml:space="preserve"> </w:t>
      </w:r>
      <w:r w:rsidRPr="008860F5">
        <w:rPr>
          <w:rFonts w:ascii="GHEA Grapalat" w:hAnsi="GHEA Grapalat" w:cs="Sylfaen"/>
          <w:sz w:val="20"/>
          <w:lang w:val="ru-RU"/>
        </w:rPr>
        <w:t>պահանջվող</w:t>
      </w:r>
      <w:r w:rsidRPr="008860F5">
        <w:rPr>
          <w:rFonts w:ascii="GHEA Grapalat" w:hAnsi="GHEA Grapalat" w:cs="Sylfaen"/>
          <w:sz w:val="20"/>
          <w:lang w:val="af-ZA"/>
        </w:rPr>
        <w:t xml:space="preserve"> </w:t>
      </w:r>
      <w:r w:rsidRPr="008860F5">
        <w:rPr>
          <w:rFonts w:ascii="GHEA Grapalat" w:hAnsi="GHEA Grapalat" w:cs="Sylfaen"/>
          <w:sz w:val="20"/>
          <w:lang w:val="ru-RU"/>
        </w:rPr>
        <w:t>վավերապայմանները։</w:t>
      </w:r>
    </w:p>
    <w:p w14:paraId="62CC0038"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1.3 </w:t>
      </w:r>
      <w:r w:rsidRPr="008860F5">
        <w:rPr>
          <w:rFonts w:ascii="GHEA Grapalat" w:hAnsi="GHEA Grapalat" w:cs="Sylfaen"/>
          <w:sz w:val="20"/>
          <w:lang w:val="ru-RU"/>
        </w:rPr>
        <w:t>Հայտերը</w:t>
      </w:r>
      <w:r w:rsidRPr="008860F5">
        <w:rPr>
          <w:rFonts w:ascii="GHEA Grapalat" w:hAnsi="GHEA Grapalat" w:cs="Sylfaen"/>
          <w:sz w:val="20"/>
          <w:lang w:val="af-ZA"/>
        </w:rPr>
        <w:t xml:space="preserve">, </w:t>
      </w:r>
      <w:r w:rsidRPr="008860F5">
        <w:rPr>
          <w:rFonts w:ascii="GHEA Grapalat" w:hAnsi="GHEA Grapalat" w:cs="Sylfaen"/>
          <w:sz w:val="20"/>
          <w:lang w:val="ru-RU"/>
        </w:rPr>
        <w:t>հայերենից</w:t>
      </w:r>
      <w:r w:rsidRPr="008860F5">
        <w:rPr>
          <w:rFonts w:ascii="GHEA Grapalat" w:hAnsi="GHEA Grapalat" w:cs="Sylfaen"/>
          <w:sz w:val="20"/>
          <w:lang w:val="af-ZA"/>
        </w:rPr>
        <w:t xml:space="preserve"> </w:t>
      </w:r>
      <w:r w:rsidRPr="008860F5">
        <w:rPr>
          <w:rFonts w:ascii="GHEA Grapalat" w:hAnsi="GHEA Grapalat" w:cs="Sylfaen"/>
          <w:sz w:val="20"/>
          <w:lang w:val="ru-RU"/>
        </w:rPr>
        <w:t>բացի</w:t>
      </w:r>
      <w:r w:rsidRPr="008860F5">
        <w:rPr>
          <w:rFonts w:ascii="GHEA Grapalat" w:hAnsi="GHEA Grapalat" w:cs="Sylfaen"/>
          <w:sz w:val="20"/>
          <w:lang w:val="af-ZA"/>
        </w:rPr>
        <w:t xml:space="preserve">, </w:t>
      </w:r>
      <w:r w:rsidRPr="008860F5">
        <w:rPr>
          <w:rFonts w:ascii="GHEA Grapalat" w:hAnsi="GHEA Grapalat" w:cs="Sylfaen"/>
          <w:sz w:val="20"/>
          <w:lang w:val="ru-RU"/>
        </w:rPr>
        <w:t>կարող</w:t>
      </w:r>
      <w:r w:rsidRPr="008860F5">
        <w:rPr>
          <w:rFonts w:ascii="GHEA Grapalat" w:hAnsi="GHEA Grapalat" w:cs="Sylfaen"/>
          <w:sz w:val="20"/>
          <w:lang w:val="af-ZA"/>
        </w:rPr>
        <w:t xml:space="preserve"> </w:t>
      </w:r>
      <w:r w:rsidRPr="008860F5">
        <w:rPr>
          <w:rFonts w:ascii="GHEA Grapalat" w:hAnsi="GHEA Grapalat" w:cs="Sylfaen"/>
          <w:sz w:val="20"/>
          <w:lang w:val="ru-RU"/>
        </w:rPr>
        <w:t>են</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ներկայացվել</w:t>
      </w:r>
      <w:r w:rsidRPr="008860F5">
        <w:rPr>
          <w:rFonts w:ascii="GHEA Grapalat" w:hAnsi="GHEA Grapalat" w:cs="Sylfaen"/>
          <w:sz w:val="20"/>
          <w:lang w:val="af-ZA"/>
        </w:rPr>
        <w:t xml:space="preserve"> </w:t>
      </w:r>
      <w:r w:rsidRPr="008860F5">
        <w:rPr>
          <w:rFonts w:ascii="GHEA Grapalat" w:hAnsi="GHEA Grapalat" w:cs="Sylfaen"/>
          <w:sz w:val="20"/>
          <w:lang w:val="ru-RU"/>
        </w:rPr>
        <w:t>նաև</w:t>
      </w:r>
      <w:r w:rsidRPr="008860F5">
        <w:rPr>
          <w:rFonts w:ascii="GHEA Grapalat" w:hAnsi="GHEA Grapalat" w:cs="Sylfaen"/>
          <w:sz w:val="20"/>
          <w:lang w:val="af-ZA"/>
        </w:rPr>
        <w:t xml:space="preserve"> </w:t>
      </w:r>
      <w:r w:rsidRPr="008860F5">
        <w:rPr>
          <w:rFonts w:ascii="GHEA Grapalat" w:hAnsi="GHEA Grapalat" w:cs="Sylfaen"/>
          <w:sz w:val="20"/>
          <w:lang w:val="ru-RU"/>
        </w:rPr>
        <w:t>անգլերեն</w:t>
      </w:r>
      <w:r w:rsidRPr="008860F5">
        <w:rPr>
          <w:rFonts w:ascii="GHEA Grapalat" w:hAnsi="GHEA Grapalat" w:cs="Sylfaen"/>
          <w:sz w:val="20"/>
          <w:lang w:val="af-ZA"/>
        </w:rPr>
        <w:t xml:space="preserve"> </w:t>
      </w:r>
      <w:r w:rsidRPr="008860F5">
        <w:rPr>
          <w:rFonts w:ascii="GHEA Grapalat" w:hAnsi="GHEA Grapalat" w:cs="Sylfaen"/>
          <w:sz w:val="20"/>
          <w:lang w:val="ru-RU"/>
        </w:rPr>
        <w:t>կամ</w:t>
      </w:r>
      <w:r w:rsidRPr="008860F5">
        <w:rPr>
          <w:rFonts w:ascii="GHEA Grapalat" w:hAnsi="GHEA Grapalat" w:cs="Sylfaen"/>
          <w:sz w:val="20"/>
          <w:lang w:val="af-ZA"/>
        </w:rPr>
        <w:t xml:space="preserve"> </w:t>
      </w:r>
      <w:r w:rsidRPr="008860F5">
        <w:rPr>
          <w:rFonts w:ascii="GHEA Grapalat" w:hAnsi="GHEA Grapalat" w:cs="Sylfaen"/>
          <w:sz w:val="20"/>
          <w:lang w:val="ru-RU"/>
        </w:rPr>
        <w:t>ռուսերեն։</w:t>
      </w:r>
      <w:r w:rsidRPr="008860F5">
        <w:rPr>
          <w:rFonts w:ascii="GHEA Grapalat" w:hAnsi="GHEA Grapalat" w:cs="Sylfaen"/>
          <w:sz w:val="20"/>
          <w:lang w:val="af-ZA"/>
        </w:rPr>
        <w:t xml:space="preserve"> </w:t>
      </w:r>
    </w:p>
    <w:p w14:paraId="47314BAB" w14:textId="77777777" w:rsidR="00465A4E" w:rsidRPr="008860F5" w:rsidRDefault="00465A4E" w:rsidP="00465A4E">
      <w:pPr>
        <w:jc w:val="center"/>
        <w:rPr>
          <w:rFonts w:ascii="Sylfaen" w:hAnsi="Sylfaen"/>
          <w:b/>
          <w:szCs w:val="22"/>
          <w:lang w:val="af-ZA"/>
        </w:rPr>
      </w:pPr>
    </w:p>
    <w:p w14:paraId="4930CB78" w14:textId="77777777" w:rsidR="00465A4E" w:rsidRPr="008860F5" w:rsidRDefault="00465A4E" w:rsidP="00465A4E">
      <w:pPr>
        <w:jc w:val="center"/>
        <w:rPr>
          <w:rFonts w:ascii="Sylfaen" w:hAnsi="Sylfaen"/>
          <w:b/>
          <w:sz w:val="20"/>
          <w:lang w:val="af-ZA"/>
        </w:rPr>
      </w:pPr>
      <w:r w:rsidRPr="008860F5">
        <w:rPr>
          <w:rFonts w:ascii="Sylfaen" w:hAnsi="Sylfaen"/>
          <w:b/>
          <w:sz w:val="20"/>
          <w:lang w:val="af-ZA"/>
        </w:rPr>
        <w:t xml:space="preserve">2. </w:t>
      </w:r>
      <w:r w:rsidRPr="008860F5">
        <w:rPr>
          <w:rFonts w:ascii="Sylfaen" w:hAnsi="Sylfaen" w:cs="Sylfaen"/>
          <w:b/>
          <w:sz w:val="20"/>
          <w:lang w:val="es-ES"/>
        </w:rPr>
        <w:t>ԸՆԹԱՑԱԿԱՐԳԻ</w:t>
      </w:r>
      <w:r w:rsidRPr="008860F5">
        <w:rPr>
          <w:rFonts w:ascii="Sylfaen" w:hAnsi="Sylfaen"/>
          <w:b/>
          <w:sz w:val="20"/>
          <w:lang w:val="af-ZA"/>
        </w:rPr>
        <w:t xml:space="preserve"> </w:t>
      </w:r>
      <w:r w:rsidRPr="008860F5">
        <w:rPr>
          <w:rFonts w:ascii="Sylfaen" w:hAnsi="Sylfaen" w:cs="Sylfaen"/>
          <w:b/>
          <w:sz w:val="20"/>
          <w:lang w:val="es-ES"/>
        </w:rPr>
        <w:t>ՀԱՅՏԸ</w:t>
      </w:r>
    </w:p>
    <w:p w14:paraId="6FFA8718" w14:textId="77777777" w:rsidR="00465A4E" w:rsidRPr="008860F5" w:rsidRDefault="00465A4E" w:rsidP="00465A4E">
      <w:pPr>
        <w:ind w:firstLine="720"/>
        <w:jc w:val="center"/>
        <w:rPr>
          <w:rFonts w:ascii="Sylfaen" w:hAnsi="Sylfaen"/>
          <w:szCs w:val="22"/>
          <w:lang w:val="af-ZA"/>
        </w:rPr>
      </w:pPr>
    </w:p>
    <w:p w14:paraId="791D8F03" w14:textId="77777777" w:rsidR="00465A4E" w:rsidRPr="008860F5" w:rsidRDefault="00465A4E" w:rsidP="00465A4E">
      <w:pPr>
        <w:ind w:firstLine="567"/>
        <w:jc w:val="both"/>
        <w:rPr>
          <w:rFonts w:ascii="GHEA Grapalat" w:hAnsi="GHEA Grapalat"/>
          <w:sz w:val="20"/>
          <w:szCs w:val="20"/>
          <w:lang w:val="es-ES"/>
        </w:rPr>
      </w:pPr>
      <w:r w:rsidRPr="008860F5">
        <w:rPr>
          <w:rFonts w:ascii="GHEA Grapalat" w:hAnsi="GHEA Grapalat"/>
          <w:sz w:val="20"/>
          <w:szCs w:val="20"/>
          <w:lang w:val="hy-AM"/>
        </w:rPr>
        <w:t xml:space="preserve">Ընթացակարգին մասնակցելու համար </w:t>
      </w:r>
      <w:r w:rsidRPr="008860F5">
        <w:rPr>
          <w:rFonts w:ascii="GHEA Grapalat" w:hAnsi="GHEA Grapalat"/>
          <w:sz w:val="20"/>
          <w:szCs w:val="20"/>
        </w:rPr>
        <w:t>մ</w:t>
      </w:r>
      <w:r w:rsidRPr="008860F5">
        <w:rPr>
          <w:rFonts w:ascii="GHEA Grapalat" w:hAnsi="GHEA Grapalat"/>
          <w:sz w:val="20"/>
          <w:szCs w:val="20"/>
          <w:lang w:val="hy-AM"/>
        </w:rPr>
        <w:t xml:space="preserve">ասնակիցը </w:t>
      </w:r>
      <w:r w:rsidRPr="008860F5">
        <w:rPr>
          <w:rFonts w:ascii="GHEA Grapalat" w:hAnsi="GHEA Grapalat"/>
          <w:sz w:val="20"/>
          <w:szCs w:val="20"/>
        </w:rPr>
        <w:t>սույն</w:t>
      </w:r>
      <w:r w:rsidRPr="008860F5">
        <w:rPr>
          <w:rFonts w:ascii="GHEA Grapalat" w:hAnsi="GHEA Grapalat"/>
          <w:sz w:val="20"/>
          <w:szCs w:val="20"/>
          <w:lang w:val="af-ZA"/>
        </w:rPr>
        <w:t xml:space="preserve"> </w:t>
      </w:r>
      <w:r w:rsidRPr="008860F5">
        <w:rPr>
          <w:rFonts w:ascii="GHEA Grapalat" w:hAnsi="GHEA Grapalat"/>
          <w:sz w:val="20"/>
          <w:szCs w:val="20"/>
        </w:rPr>
        <w:t>հրավերի</w:t>
      </w:r>
      <w:r w:rsidRPr="008860F5">
        <w:rPr>
          <w:rFonts w:ascii="GHEA Grapalat" w:hAnsi="GHEA Grapalat"/>
          <w:sz w:val="20"/>
          <w:szCs w:val="20"/>
          <w:lang w:val="af-ZA"/>
        </w:rPr>
        <w:t xml:space="preserve"> 2-</w:t>
      </w:r>
      <w:r w:rsidRPr="008860F5">
        <w:rPr>
          <w:rFonts w:ascii="GHEA Grapalat" w:hAnsi="GHEA Grapalat"/>
          <w:sz w:val="20"/>
          <w:szCs w:val="20"/>
        </w:rPr>
        <w:t>րդ</w:t>
      </w:r>
      <w:r w:rsidRPr="008860F5">
        <w:rPr>
          <w:rFonts w:ascii="GHEA Grapalat" w:hAnsi="GHEA Grapalat"/>
          <w:sz w:val="20"/>
          <w:szCs w:val="20"/>
          <w:lang w:val="af-ZA"/>
        </w:rPr>
        <w:t xml:space="preserve"> </w:t>
      </w:r>
      <w:r w:rsidRPr="008860F5">
        <w:rPr>
          <w:rFonts w:ascii="GHEA Grapalat" w:hAnsi="GHEA Grapalat"/>
          <w:sz w:val="20"/>
          <w:szCs w:val="20"/>
        </w:rPr>
        <w:t>մասի</w:t>
      </w:r>
      <w:r w:rsidRPr="008860F5">
        <w:rPr>
          <w:rFonts w:ascii="GHEA Grapalat" w:hAnsi="GHEA Grapalat"/>
          <w:sz w:val="20"/>
          <w:szCs w:val="20"/>
          <w:lang w:val="af-ZA"/>
        </w:rPr>
        <w:t xml:space="preserve"> 4-</w:t>
      </w:r>
      <w:r w:rsidRPr="008860F5">
        <w:rPr>
          <w:rFonts w:ascii="GHEA Grapalat" w:hAnsi="GHEA Grapalat"/>
          <w:sz w:val="20"/>
          <w:szCs w:val="20"/>
        </w:rPr>
        <w:t>րդ</w:t>
      </w:r>
      <w:r w:rsidRPr="008860F5">
        <w:rPr>
          <w:rFonts w:ascii="GHEA Grapalat" w:hAnsi="GHEA Grapalat"/>
          <w:sz w:val="20"/>
          <w:szCs w:val="20"/>
          <w:lang w:val="af-ZA"/>
        </w:rPr>
        <w:t xml:space="preserve"> </w:t>
      </w:r>
      <w:r w:rsidRPr="008860F5">
        <w:rPr>
          <w:rFonts w:ascii="GHEA Grapalat" w:hAnsi="GHEA Grapalat"/>
          <w:sz w:val="20"/>
          <w:szCs w:val="20"/>
        </w:rPr>
        <w:t>բաժնով</w:t>
      </w:r>
      <w:r w:rsidRPr="008860F5">
        <w:rPr>
          <w:rFonts w:ascii="GHEA Grapalat" w:hAnsi="GHEA Grapalat"/>
          <w:sz w:val="20"/>
          <w:szCs w:val="20"/>
          <w:lang w:val="af-ZA"/>
        </w:rPr>
        <w:t xml:space="preserve"> </w:t>
      </w:r>
      <w:r w:rsidRPr="008860F5">
        <w:rPr>
          <w:rFonts w:ascii="GHEA Grapalat" w:hAnsi="GHEA Grapalat"/>
          <w:sz w:val="20"/>
          <w:szCs w:val="20"/>
        </w:rPr>
        <w:t>սահմանված</w:t>
      </w:r>
      <w:r w:rsidRPr="008860F5">
        <w:rPr>
          <w:rFonts w:ascii="GHEA Grapalat" w:hAnsi="GHEA Grapalat"/>
          <w:sz w:val="20"/>
          <w:szCs w:val="20"/>
          <w:lang w:val="af-ZA"/>
        </w:rPr>
        <w:t xml:space="preserve"> </w:t>
      </w:r>
      <w:r w:rsidRPr="008860F5">
        <w:rPr>
          <w:rFonts w:ascii="GHEA Grapalat" w:hAnsi="GHEA Grapalat"/>
          <w:sz w:val="20"/>
          <w:szCs w:val="20"/>
        </w:rPr>
        <w:t>կարգով</w:t>
      </w:r>
      <w:r w:rsidRPr="008860F5">
        <w:rPr>
          <w:rFonts w:ascii="GHEA Grapalat" w:hAnsi="GHEA Grapalat"/>
          <w:sz w:val="20"/>
          <w:szCs w:val="20"/>
          <w:lang w:val="af-ZA"/>
        </w:rPr>
        <w:t xml:space="preserve"> </w:t>
      </w:r>
      <w:r w:rsidRPr="008860F5">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8860F5">
        <w:rPr>
          <w:rFonts w:ascii="GHEA Grapalat" w:hAnsi="GHEA Grapalat"/>
          <w:sz w:val="20"/>
          <w:szCs w:val="20"/>
          <w:lang w:val="es-ES"/>
        </w:rPr>
        <w:t>ը (տեղեկությունները):</w:t>
      </w:r>
    </w:p>
    <w:p w14:paraId="7E046A7C" w14:textId="77777777" w:rsidR="00465A4E" w:rsidRPr="008860F5" w:rsidRDefault="00465A4E" w:rsidP="00465A4E">
      <w:pPr>
        <w:ind w:firstLine="567"/>
        <w:jc w:val="both"/>
        <w:rPr>
          <w:rFonts w:ascii="GHEA Grapalat" w:hAnsi="GHEA Grapalat" w:cs="Sylfaen"/>
          <w:sz w:val="20"/>
          <w:lang w:val="es-ES"/>
        </w:rPr>
      </w:pPr>
      <w:r w:rsidRPr="008860F5">
        <w:rPr>
          <w:rFonts w:ascii="GHEA Grapalat" w:hAnsi="GHEA Grapalat" w:cs="Sylfaen"/>
          <w:sz w:val="20"/>
        </w:rPr>
        <w:t>Մասնակիցը</w:t>
      </w:r>
      <w:r w:rsidRPr="008860F5">
        <w:rPr>
          <w:rFonts w:ascii="GHEA Grapalat" w:hAnsi="GHEA Grapalat" w:cs="Sylfaen"/>
          <w:sz w:val="20"/>
          <w:lang w:val="es-ES"/>
        </w:rPr>
        <w:t xml:space="preserve"> </w:t>
      </w:r>
      <w:r w:rsidRPr="008860F5">
        <w:rPr>
          <w:rFonts w:ascii="GHEA Grapalat" w:hAnsi="GHEA Grapalat" w:cs="Sylfaen"/>
          <w:sz w:val="20"/>
        </w:rPr>
        <w:t>հայտով</w:t>
      </w:r>
      <w:r w:rsidRPr="008860F5">
        <w:rPr>
          <w:rFonts w:ascii="GHEA Grapalat" w:hAnsi="GHEA Grapalat" w:cs="Sylfaen"/>
          <w:sz w:val="20"/>
          <w:lang w:val="es-ES"/>
        </w:rPr>
        <w:t xml:space="preserve"> </w:t>
      </w:r>
      <w:r w:rsidRPr="008860F5">
        <w:rPr>
          <w:rFonts w:ascii="GHEA Grapalat" w:hAnsi="GHEA Grapalat" w:cs="Sylfaen"/>
          <w:sz w:val="20"/>
        </w:rPr>
        <w:t>ներկայացնում</w:t>
      </w:r>
      <w:r w:rsidRPr="008860F5">
        <w:rPr>
          <w:rFonts w:ascii="GHEA Grapalat" w:hAnsi="GHEA Grapalat" w:cs="Sylfaen"/>
          <w:sz w:val="20"/>
          <w:lang w:val="es-ES"/>
        </w:rPr>
        <w:t xml:space="preserve"> </w:t>
      </w:r>
      <w:r w:rsidRPr="008860F5">
        <w:rPr>
          <w:rFonts w:ascii="GHEA Grapalat" w:hAnsi="GHEA Grapalat" w:cs="Sylfaen"/>
          <w:sz w:val="20"/>
        </w:rPr>
        <w:t>է</w:t>
      </w:r>
      <w:r w:rsidRPr="008860F5">
        <w:rPr>
          <w:rFonts w:ascii="GHEA Grapalat" w:hAnsi="GHEA Grapalat" w:cs="Sylfaen"/>
          <w:sz w:val="20"/>
          <w:lang w:val="es-ES"/>
        </w:rPr>
        <w:t xml:space="preserve"> </w:t>
      </w:r>
      <w:r w:rsidRPr="008860F5">
        <w:rPr>
          <w:rFonts w:ascii="GHEA Grapalat" w:hAnsi="GHEA Grapalat" w:cs="Sylfaen"/>
          <w:sz w:val="20"/>
        </w:rPr>
        <w:t>իր</w:t>
      </w:r>
      <w:r w:rsidRPr="008860F5">
        <w:rPr>
          <w:rFonts w:ascii="GHEA Grapalat" w:hAnsi="GHEA Grapalat" w:cs="Sylfaen"/>
          <w:sz w:val="20"/>
          <w:lang w:val="es-ES"/>
        </w:rPr>
        <w:t xml:space="preserve"> </w:t>
      </w:r>
      <w:r w:rsidRPr="008860F5">
        <w:rPr>
          <w:rFonts w:ascii="GHEA Grapalat" w:hAnsi="GHEA Grapalat" w:cs="Sylfaen"/>
          <w:sz w:val="20"/>
        </w:rPr>
        <w:t>կողմից</w:t>
      </w:r>
      <w:r w:rsidRPr="008860F5">
        <w:rPr>
          <w:rFonts w:ascii="GHEA Grapalat" w:hAnsi="GHEA Grapalat" w:cs="Sylfaen"/>
          <w:sz w:val="20"/>
          <w:lang w:val="es-ES"/>
        </w:rPr>
        <w:t xml:space="preserve"> </w:t>
      </w:r>
      <w:r w:rsidRPr="008860F5">
        <w:rPr>
          <w:rFonts w:ascii="GHEA Grapalat" w:hAnsi="GHEA Grapalat" w:cs="Sylfaen"/>
          <w:sz w:val="20"/>
        </w:rPr>
        <w:t>հաստատված</w:t>
      </w:r>
      <w:r w:rsidRPr="008860F5">
        <w:rPr>
          <w:rFonts w:ascii="GHEA Grapalat" w:hAnsi="GHEA Grapalat" w:cs="Sylfaen"/>
          <w:sz w:val="20"/>
          <w:lang w:val="es-ES"/>
        </w:rPr>
        <w:t>`</w:t>
      </w:r>
    </w:p>
    <w:p w14:paraId="0A7615C1" w14:textId="77777777" w:rsidR="00465A4E" w:rsidRPr="008860F5" w:rsidRDefault="00465A4E" w:rsidP="00465A4E">
      <w:pPr>
        <w:ind w:firstLine="567"/>
        <w:jc w:val="both"/>
        <w:rPr>
          <w:rFonts w:ascii="GHEA Grapalat" w:hAnsi="GHEA Grapalat" w:cs="Sylfaen"/>
          <w:sz w:val="20"/>
          <w:lang w:val="es-ES"/>
        </w:rPr>
      </w:pPr>
      <w:r w:rsidRPr="008860F5">
        <w:rPr>
          <w:rFonts w:ascii="GHEA Grapalat" w:hAnsi="GHEA Grapalat" w:cs="Sylfaen"/>
          <w:sz w:val="20"/>
          <w:lang w:val="es-ES"/>
        </w:rPr>
        <w:t xml:space="preserve">2.1 </w:t>
      </w:r>
      <w:r w:rsidRPr="008860F5">
        <w:rPr>
          <w:rFonts w:ascii="GHEA Grapalat" w:hAnsi="GHEA Grapalat" w:cs="Sylfaen"/>
          <w:sz w:val="20"/>
          <w:lang w:val="ru-RU"/>
        </w:rPr>
        <w:t>ընթացակարգին</w:t>
      </w:r>
      <w:r w:rsidRPr="008860F5">
        <w:rPr>
          <w:rFonts w:ascii="GHEA Grapalat" w:hAnsi="GHEA Grapalat" w:cs="Sylfaen"/>
          <w:sz w:val="20"/>
          <w:lang w:val="af-ZA"/>
        </w:rPr>
        <w:t xml:space="preserve"> </w:t>
      </w:r>
      <w:r w:rsidRPr="008860F5">
        <w:rPr>
          <w:rFonts w:ascii="GHEA Grapalat" w:hAnsi="GHEA Grapalat" w:cs="Sylfaen"/>
          <w:sz w:val="20"/>
          <w:lang w:val="ru-RU"/>
        </w:rPr>
        <w:t>մասնակցելու</w:t>
      </w:r>
      <w:r w:rsidRPr="008860F5">
        <w:rPr>
          <w:rFonts w:ascii="GHEA Grapalat" w:hAnsi="GHEA Grapalat" w:cs="Sylfaen"/>
          <w:sz w:val="20"/>
          <w:lang w:val="af-ZA"/>
        </w:rPr>
        <w:t xml:space="preserve"> </w:t>
      </w:r>
      <w:r w:rsidRPr="008860F5">
        <w:rPr>
          <w:rFonts w:ascii="GHEA Grapalat" w:hAnsi="GHEA Grapalat" w:cs="Sylfaen"/>
          <w:sz w:val="20"/>
          <w:lang w:val="ru-RU"/>
        </w:rPr>
        <w:t>դիմում</w:t>
      </w:r>
      <w:r w:rsidRPr="008860F5">
        <w:rPr>
          <w:rFonts w:ascii="GHEA Grapalat" w:hAnsi="GHEA Grapalat" w:cs="Sylfaen"/>
          <w:sz w:val="20"/>
          <w:lang w:val="af-ZA"/>
        </w:rPr>
        <w:t>` համաձայն հ</w:t>
      </w:r>
      <w:r w:rsidRPr="008860F5">
        <w:rPr>
          <w:rFonts w:ascii="GHEA Grapalat" w:hAnsi="GHEA Grapalat" w:cs="Sylfaen"/>
          <w:sz w:val="20"/>
          <w:lang w:val="ru-RU"/>
        </w:rPr>
        <w:t>ավելված</w:t>
      </w:r>
      <w:r w:rsidRPr="008860F5">
        <w:rPr>
          <w:rFonts w:ascii="GHEA Grapalat" w:hAnsi="GHEA Grapalat" w:cs="Sylfaen"/>
          <w:sz w:val="20"/>
          <w:lang w:val="af-ZA"/>
        </w:rPr>
        <w:t xml:space="preserve"> N 1-ի</w:t>
      </w:r>
      <w:r w:rsidRPr="008860F5">
        <w:rPr>
          <w:rFonts w:ascii="GHEA Grapalat" w:hAnsi="GHEA Grapalat" w:cs="Sylfaen"/>
          <w:sz w:val="20"/>
          <w:lang w:val="es-ES"/>
        </w:rPr>
        <w:t>.</w:t>
      </w:r>
    </w:p>
    <w:p w14:paraId="6F2D4695" w14:textId="77777777" w:rsidR="00465A4E" w:rsidRPr="008860F5" w:rsidRDefault="00465A4E" w:rsidP="00465A4E">
      <w:pPr>
        <w:ind w:firstLine="567"/>
        <w:jc w:val="both"/>
        <w:rPr>
          <w:rFonts w:ascii="GHEA Grapalat" w:hAnsi="GHEA Grapalat" w:cs="Sylfaen"/>
          <w:sz w:val="20"/>
          <w:lang w:val="hy-AM"/>
        </w:rPr>
      </w:pPr>
      <w:r w:rsidRPr="008860F5">
        <w:rPr>
          <w:rFonts w:ascii="GHEA Grapalat" w:hAnsi="GHEA Grapalat" w:cs="Sylfaen"/>
          <w:sz w:val="20"/>
          <w:lang w:val="af-ZA"/>
        </w:rPr>
        <w:t>2.2 հայտարարություն սույն հրավերի 1-ին մասի` 2.2 կետով նախատեսված մ</w:t>
      </w:r>
      <w:r w:rsidRPr="008860F5">
        <w:rPr>
          <w:rFonts w:ascii="GHEA Grapalat" w:hAnsi="GHEA Grapalat" w:cs="Sylfaen"/>
          <w:sz w:val="20"/>
          <w:lang w:val="ru-RU"/>
        </w:rPr>
        <w:t>ասնակցության</w:t>
      </w:r>
      <w:r w:rsidRPr="008860F5">
        <w:rPr>
          <w:rFonts w:ascii="GHEA Grapalat" w:hAnsi="GHEA Grapalat" w:cs="Sylfaen"/>
          <w:sz w:val="20"/>
          <w:lang w:val="af-ZA"/>
        </w:rPr>
        <w:t xml:space="preserve"> </w:t>
      </w:r>
      <w:r w:rsidRPr="008860F5">
        <w:rPr>
          <w:rFonts w:ascii="GHEA Grapalat" w:hAnsi="GHEA Grapalat" w:cs="Sylfaen"/>
          <w:sz w:val="20"/>
          <w:lang w:val="ru-RU"/>
        </w:rPr>
        <w:t>իրավունք</w:t>
      </w:r>
      <w:r w:rsidRPr="008860F5">
        <w:rPr>
          <w:rFonts w:ascii="GHEA Grapalat" w:hAnsi="GHEA Grapalat" w:cs="Sylfaen"/>
          <w:sz w:val="20"/>
        </w:rPr>
        <w:t>ի</w:t>
      </w:r>
      <w:r w:rsidRPr="008860F5">
        <w:rPr>
          <w:rFonts w:ascii="GHEA Grapalat" w:hAnsi="GHEA Grapalat" w:cs="Sylfaen"/>
          <w:sz w:val="20"/>
          <w:lang w:val="es-ES"/>
        </w:rPr>
        <w:t xml:space="preserve"> </w:t>
      </w:r>
      <w:r w:rsidRPr="008860F5">
        <w:rPr>
          <w:rFonts w:ascii="GHEA Grapalat" w:hAnsi="GHEA Grapalat" w:cs="Sylfaen"/>
          <w:sz w:val="20"/>
        </w:rPr>
        <w:t>պահանջներին</w:t>
      </w:r>
      <w:r w:rsidRPr="008860F5">
        <w:rPr>
          <w:rFonts w:ascii="GHEA Grapalat" w:hAnsi="GHEA Grapalat" w:cs="Sylfaen"/>
          <w:sz w:val="20"/>
          <w:lang w:val="es-ES"/>
        </w:rPr>
        <w:t xml:space="preserve"> </w:t>
      </w:r>
      <w:r w:rsidRPr="008860F5">
        <w:rPr>
          <w:rFonts w:ascii="GHEA Grapalat" w:hAnsi="GHEA Grapalat" w:cs="Sylfaen"/>
          <w:sz w:val="20"/>
        </w:rPr>
        <w:t>բավարարելու</w:t>
      </w:r>
      <w:r w:rsidRPr="008860F5">
        <w:rPr>
          <w:rFonts w:ascii="GHEA Grapalat" w:hAnsi="GHEA Grapalat" w:cs="Sylfaen"/>
          <w:sz w:val="20"/>
          <w:lang w:val="es-ES"/>
        </w:rPr>
        <w:t xml:space="preserve"> </w:t>
      </w:r>
      <w:r w:rsidRPr="008860F5">
        <w:rPr>
          <w:rFonts w:ascii="GHEA Grapalat" w:hAnsi="GHEA Grapalat" w:cs="Sylfaen"/>
          <w:sz w:val="20"/>
        </w:rPr>
        <w:t>և</w:t>
      </w:r>
      <w:r w:rsidRPr="008860F5">
        <w:rPr>
          <w:rFonts w:ascii="GHEA Grapalat" w:hAnsi="GHEA Grapalat" w:cs="Sylfaen"/>
          <w:sz w:val="20"/>
          <w:lang w:val="es-ES"/>
        </w:rPr>
        <w:t xml:space="preserve"> 4.3 </w:t>
      </w:r>
      <w:r w:rsidRPr="008860F5">
        <w:rPr>
          <w:rFonts w:ascii="GHEA Grapalat" w:hAnsi="GHEA Grapalat" w:cs="Sylfaen"/>
          <w:sz w:val="20"/>
        </w:rPr>
        <w:t>կետի</w:t>
      </w:r>
      <w:r w:rsidRPr="008860F5">
        <w:rPr>
          <w:rFonts w:ascii="GHEA Grapalat" w:hAnsi="GHEA Grapalat" w:cs="Sylfaen"/>
          <w:sz w:val="20"/>
          <w:lang w:val="es-ES"/>
        </w:rPr>
        <w:t xml:space="preserve"> 7-</w:t>
      </w:r>
      <w:r w:rsidRPr="008860F5">
        <w:rPr>
          <w:rFonts w:ascii="GHEA Grapalat" w:hAnsi="GHEA Grapalat" w:cs="Sylfaen"/>
          <w:sz w:val="20"/>
        </w:rPr>
        <w:t>րդ</w:t>
      </w:r>
      <w:r w:rsidRPr="008860F5">
        <w:rPr>
          <w:rFonts w:ascii="GHEA Grapalat" w:hAnsi="GHEA Grapalat" w:cs="Sylfaen"/>
          <w:sz w:val="20"/>
          <w:lang w:val="es-ES"/>
        </w:rPr>
        <w:t xml:space="preserve"> </w:t>
      </w:r>
      <w:r w:rsidRPr="008860F5">
        <w:rPr>
          <w:rFonts w:ascii="GHEA Grapalat" w:hAnsi="GHEA Grapalat" w:cs="Sylfaen"/>
          <w:sz w:val="20"/>
        </w:rPr>
        <w:t>և</w:t>
      </w:r>
      <w:r w:rsidRPr="008860F5">
        <w:rPr>
          <w:rFonts w:ascii="GHEA Grapalat" w:hAnsi="GHEA Grapalat" w:cs="Sylfaen"/>
          <w:sz w:val="20"/>
          <w:lang w:val="es-ES"/>
        </w:rPr>
        <w:t xml:space="preserve"> 8-</w:t>
      </w:r>
      <w:r w:rsidRPr="008860F5">
        <w:rPr>
          <w:rFonts w:ascii="GHEA Grapalat" w:hAnsi="GHEA Grapalat" w:cs="Sylfaen"/>
          <w:sz w:val="20"/>
        </w:rPr>
        <w:t>րդ</w:t>
      </w:r>
      <w:r w:rsidRPr="008860F5">
        <w:rPr>
          <w:rFonts w:ascii="GHEA Grapalat" w:hAnsi="GHEA Grapalat" w:cs="Sylfaen"/>
          <w:sz w:val="20"/>
          <w:lang w:val="es-ES"/>
        </w:rPr>
        <w:t xml:space="preserve"> </w:t>
      </w:r>
      <w:r w:rsidRPr="008860F5">
        <w:rPr>
          <w:rFonts w:ascii="GHEA Grapalat" w:hAnsi="GHEA Grapalat" w:cs="Sylfaen"/>
          <w:sz w:val="20"/>
        </w:rPr>
        <w:t>ենթակետերով</w:t>
      </w:r>
      <w:r w:rsidRPr="008860F5">
        <w:rPr>
          <w:rFonts w:ascii="GHEA Grapalat" w:hAnsi="GHEA Grapalat" w:cs="Sylfaen"/>
          <w:sz w:val="20"/>
          <w:lang w:val="es-ES"/>
        </w:rPr>
        <w:t xml:space="preserve"> </w:t>
      </w:r>
      <w:r w:rsidRPr="008860F5">
        <w:rPr>
          <w:rFonts w:ascii="GHEA Grapalat" w:hAnsi="GHEA Grapalat" w:cs="Sylfaen"/>
          <w:sz w:val="20"/>
        </w:rPr>
        <w:t>նախատեսված</w:t>
      </w:r>
      <w:r w:rsidRPr="008860F5">
        <w:rPr>
          <w:rFonts w:ascii="GHEA Grapalat" w:hAnsi="GHEA Grapalat" w:cs="Sylfaen"/>
          <w:sz w:val="20"/>
          <w:lang w:val="es-ES"/>
        </w:rPr>
        <w:t xml:space="preserve"> </w:t>
      </w:r>
      <w:r w:rsidRPr="008860F5">
        <w:rPr>
          <w:rFonts w:ascii="GHEA Grapalat" w:hAnsi="GHEA Grapalat" w:cs="Sylfaen"/>
          <w:sz w:val="20"/>
        </w:rPr>
        <w:t>պահանջների</w:t>
      </w:r>
      <w:r w:rsidRPr="008860F5">
        <w:rPr>
          <w:rFonts w:ascii="GHEA Grapalat" w:hAnsi="GHEA Grapalat" w:cs="Sylfaen"/>
          <w:sz w:val="20"/>
          <w:lang w:val="es-ES"/>
        </w:rPr>
        <w:t xml:space="preserve"> </w:t>
      </w:r>
      <w:r w:rsidRPr="008860F5">
        <w:rPr>
          <w:rFonts w:ascii="GHEA Grapalat" w:hAnsi="GHEA Grapalat" w:cs="Sylfaen"/>
          <w:sz w:val="20"/>
        </w:rPr>
        <w:t>բացակայության</w:t>
      </w:r>
      <w:r w:rsidRPr="008860F5">
        <w:rPr>
          <w:rFonts w:ascii="GHEA Grapalat" w:hAnsi="GHEA Grapalat" w:cs="Sylfaen"/>
          <w:sz w:val="20"/>
          <w:lang w:val="es-ES"/>
        </w:rPr>
        <w:t xml:space="preserve"> </w:t>
      </w:r>
      <w:r w:rsidRPr="008860F5">
        <w:rPr>
          <w:rFonts w:ascii="GHEA Grapalat" w:hAnsi="GHEA Grapalat" w:cs="Sylfaen"/>
          <w:sz w:val="20"/>
        </w:rPr>
        <w:t>մասին</w:t>
      </w:r>
      <w:r w:rsidRPr="008860F5">
        <w:rPr>
          <w:rFonts w:ascii="GHEA Grapalat" w:hAnsi="GHEA Grapalat" w:cs="Sylfaen"/>
          <w:sz w:val="20"/>
          <w:lang w:val="es-ES"/>
        </w:rPr>
        <w:t xml:space="preserve">` </w:t>
      </w:r>
      <w:r w:rsidRPr="008860F5">
        <w:rPr>
          <w:rFonts w:ascii="GHEA Grapalat" w:hAnsi="GHEA Grapalat" w:cs="Sylfaen"/>
          <w:sz w:val="20"/>
          <w:lang w:val="af-ZA"/>
        </w:rPr>
        <w:t>համաձայն հավելված N 2-ի</w:t>
      </w:r>
      <w:r w:rsidRPr="008860F5">
        <w:rPr>
          <w:rFonts w:ascii="GHEA Grapalat" w:hAnsi="GHEA Grapalat" w:cs="Sylfaen"/>
          <w:sz w:val="20"/>
          <w:lang w:val="es-ES"/>
        </w:rPr>
        <w:t xml:space="preserve">, </w:t>
      </w:r>
      <w:r w:rsidRPr="008860F5">
        <w:rPr>
          <w:rFonts w:ascii="GHEA Grapalat" w:hAnsi="GHEA Grapalat" w:cs="Sylfaen"/>
          <w:sz w:val="20"/>
        </w:rPr>
        <w:t>ինչպես</w:t>
      </w:r>
      <w:r w:rsidRPr="008860F5">
        <w:rPr>
          <w:rFonts w:ascii="GHEA Grapalat" w:hAnsi="GHEA Grapalat" w:cs="Sylfaen"/>
          <w:sz w:val="20"/>
          <w:lang w:val="es-ES"/>
        </w:rPr>
        <w:t xml:space="preserve"> </w:t>
      </w:r>
      <w:r w:rsidRPr="008860F5">
        <w:rPr>
          <w:rFonts w:ascii="GHEA Grapalat" w:hAnsi="GHEA Grapalat" w:cs="Sylfaen"/>
          <w:sz w:val="20"/>
        </w:rPr>
        <w:t>նաև</w:t>
      </w:r>
      <w:r w:rsidRPr="008860F5">
        <w:rPr>
          <w:rFonts w:ascii="GHEA Grapalat" w:hAnsi="GHEA Grapalat" w:cs="Sylfaen"/>
          <w:sz w:val="20"/>
          <w:lang w:val="es-ES"/>
        </w:rPr>
        <w:t xml:space="preserve"> </w:t>
      </w:r>
      <w:r w:rsidRPr="008860F5">
        <w:rPr>
          <w:rFonts w:ascii="GHEA Grapalat" w:hAnsi="GHEA Grapalat" w:cs="Sylfaen"/>
          <w:sz w:val="20"/>
        </w:rPr>
        <w:t>նույն</w:t>
      </w:r>
      <w:r w:rsidRPr="008860F5">
        <w:rPr>
          <w:rFonts w:ascii="GHEA Grapalat" w:hAnsi="GHEA Grapalat" w:cs="Sylfaen"/>
          <w:sz w:val="20"/>
          <w:lang w:val="es-ES"/>
        </w:rPr>
        <w:t xml:space="preserve"> </w:t>
      </w:r>
      <w:r w:rsidRPr="008860F5">
        <w:rPr>
          <w:rFonts w:ascii="GHEA Grapalat" w:hAnsi="GHEA Grapalat" w:cs="Sylfaen"/>
          <w:sz w:val="20"/>
        </w:rPr>
        <w:t>կետի</w:t>
      </w:r>
      <w:r w:rsidRPr="008860F5">
        <w:rPr>
          <w:rFonts w:ascii="GHEA Grapalat" w:hAnsi="GHEA Grapalat" w:cs="Sylfaen"/>
          <w:sz w:val="20"/>
          <w:lang w:val="es-ES"/>
        </w:rPr>
        <w:t xml:space="preserve"> 9-</w:t>
      </w:r>
      <w:r w:rsidRPr="008860F5">
        <w:rPr>
          <w:rFonts w:ascii="GHEA Grapalat" w:hAnsi="GHEA Grapalat" w:cs="Sylfaen"/>
          <w:sz w:val="20"/>
        </w:rPr>
        <w:t>րդ</w:t>
      </w:r>
      <w:r w:rsidRPr="008860F5">
        <w:rPr>
          <w:rFonts w:ascii="GHEA Grapalat" w:hAnsi="GHEA Grapalat" w:cs="Sylfaen"/>
          <w:sz w:val="20"/>
          <w:lang w:val="es-ES"/>
        </w:rPr>
        <w:t xml:space="preserve"> </w:t>
      </w:r>
      <w:r w:rsidRPr="008860F5">
        <w:rPr>
          <w:rFonts w:ascii="GHEA Grapalat" w:hAnsi="GHEA Grapalat" w:cs="Sylfaen"/>
          <w:sz w:val="20"/>
        </w:rPr>
        <w:t>ենթակետով</w:t>
      </w:r>
      <w:r w:rsidRPr="008860F5">
        <w:rPr>
          <w:rFonts w:ascii="GHEA Grapalat" w:hAnsi="GHEA Grapalat" w:cs="Sylfaen"/>
          <w:sz w:val="20"/>
          <w:lang w:val="es-ES"/>
        </w:rPr>
        <w:t xml:space="preserve"> </w:t>
      </w:r>
      <w:r w:rsidRPr="008860F5">
        <w:rPr>
          <w:rFonts w:ascii="GHEA Grapalat" w:hAnsi="GHEA Grapalat" w:cs="Sylfaen"/>
          <w:sz w:val="20"/>
        </w:rPr>
        <w:t>նախատեսված</w:t>
      </w:r>
      <w:r w:rsidRPr="008860F5">
        <w:rPr>
          <w:rFonts w:ascii="GHEA Grapalat" w:hAnsi="GHEA Grapalat" w:cs="Sylfaen"/>
          <w:sz w:val="20"/>
          <w:lang w:val="es-ES"/>
        </w:rPr>
        <w:t xml:space="preserve"> </w:t>
      </w:r>
      <w:r w:rsidRPr="008860F5">
        <w:rPr>
          <w:rFonts w:ascii="GHEA Grapalat" w:hAnsi="GHEA Grapalat" w:cs="Sylfaen"/>
          <w:sz w:val="20"/>
        </w:rPr>
        <w:t>անձանց</w:t>
      </w:r>
      <w:r w:rsidRPr="008860F5">
        <w:rPr>
          <w:rFonts w:ascii="GHEA Grapalat" w:hAnsi="GHEA Grapalat" w:cs="Sylfaen"/>
          <w:sz w:val="20"/>
          <w:lang w:val="es-ES"/>
        </w:rPr>
        <w:t xml:space="preserve"> </w:t>
      </w:r>
      <w:r w:rsidRPr="008860F5">
        <w:rPr>
          <w:rFonts w:ascii="GHEA Grapalat" w:hAnsi="GHEA Grapalat" w:cs="Sylfaen"/>
          <w:sz w:val="20"/>
        </w:rPr>
        <w:t>մասին</w:t>
      </w:r>
      <w:r w:rsidRPr="008860F5">
        <w:rPr>
          <w:rFonts w:ascii="GHEA Grapalat" w:hAnsi="GHEA Grapalat" w:cs="Sylfaen"/>
          <w:sz w:val="20"/>
          <w:lang w:val="es-ES"/>
        </w:rPr>
        <w:t xml:space="preserve"> </w:t>
      </w:r>
      <w:r w:rsidRPr="008860F5">
        <w:rPr>
          <w:rFonts w:ascii="GHEA Grapalat" w:hAnsi="GHEA Grapalat" w:cs="Sylfaen"/>
          <w:sz w:val="20"/>
        </w:rPr>
        <w:t>տեղեկատվություն</w:t>
      </w:r>
      <w:r w:rsidRPr="008860F5">
        <w:rPr>
          <w:rFonts w:ascii="GHEA Grapalat" w:hAnsi="GHEA Grapalat" w:cs="Sylfaen"/>
          <w:sz w:val="20"/>
          <w:lang w:val="es-ES"/>
        </w:rPr>
        <w:t xml:space="preserve">` </w:t>
      </w:r>
      <w:r w:rsidRPr="008860F5">
        <w:rPr>
          <w:rFonts w:ascii="GHEA Grapalat" w:hAnsi="GHEA Grapalat" w:cs="Sylfaen"/>
          <w:sz w:val="20"/>
          <w:lang w:val="af-ZA"/>
        </w:rPr>
        <w:t xml:space="preserve">համաձայն հավելված N 2.1-ի. </w:t>
      </w:r>
    </w:p>
    <w:p w14:paraId="36F9A82F" w14:textId="77777777" w:rsidR="00465A4E" w:rsidRPr="008860F5" w:rsidRDefault="00465A4E" w:rsidP="00465A4E">
      <w:pPr>
        <w:ind w:firstLine="567"/>
        <w:jc w:val="both"/>
        <w:rPr>
          <w:rFonts w:ascii="GHEA Grapalat" w:hAnsi="GHEA Grapalat" w:cs="Sylfaen"/>
          <w:sz w:val="20"/>
          <w:lang w:val="hy-AM"/>
        </w:rPr>
      </w:pPr>
      <w:r w:rsidRPr="008860F5">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8860F5">
        <w:rPr>
          <w:rFonts w:ascii="GHEA Grapalat" w:hAnsi="GHEA Grapalat" w:cs="Sylfaen"/>
          <w:sz w:val="20"/>
          <w:lang w:val="hy-AM"/>
        </w:rPr>
        <w:t>մասին համաձայն հավելված</w:t>
      </w:r>
      <w:r w:rsidRPr="008860F5">
        <w:rPr>
          <w:rFonts w:ascii="GHEA Grapalat" w:hAnsi="GHEA Grapalat" w:cs="Sylfaen"/>
          <w:sz w:val="20"/>
          <w:lang w:val="af-ZA"/>
        </w:rPr>
        <w:t xml:space="preserve"> N 3-ի), </w:t>
      </w:r>
      <w:r w:rsidRPr="008860F5">
        <w:rPr>
          <w:rFonts w:ascii="GHEA Grapalat" w:hAnsi="GHEA Grapalat" w:cs="Sylfaen"/>
          <w:sz w:val="20"/>
          <w:lang w:val="hy-AM"/>
        </w:rPr>
        <w:t xml:space="preserve">պայմանով, որ եթե մասնակիցը ճանաչվում է </w:t>
      </w:r>
      <w:r w:rsidRPr="008860F5">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8860F5">
        <w:rPr>
          <w:rFonts w:ascii="GHEA Grapalat" w:hAnsi="GHEA Grapalat" w:cs="Sylfaen"/>
          <w:sz w:val="20"/>
          <w:lang w:val="af-ZA"/>
        </w:rPr>
        <w:t xml:space="preserve"> </w:t>
      </w:r>
    </w:p>
    <w:p w14:paraId="22B5D5D6" w14:textId="77777777" w:rsidR="00465A4E" w:rsidRPr="008860F5" w:rsidRDefault="00465A4E" w:rsidP="00465A4E">
      <w:pPr>
        <w:ind w:firstLine="540"/>
        <w:jc w:val="both"/>
        <w:rPr>
          <w:rFonts w:ascii="GHEA Grapalat" w:hAnsi="GHEA Grapalat" w:cs="Sylfaen"/>
          <w:sz w:val="20"/>
          <w:lang w:val="af-ZA"/>
        </w:rPr>
      </w:pPr>
      <w:r w:rsidRPr="008860F5">
        <w:rPr>
          <w:rFonts w:ascii="GHEA Grapalat" w:hAnsi="GHEA Grapalat" w:cs="Sylfaen"/>
          <w:sz w:val="20"/>
          <w:lang w:val="hy-AM"/>
        </w:rPr>
        <w:t>2.</w:t>
      </w:r>
      <w:r w:rsidRPr="00CD3B1B">
        <w:rPr>
          <w:rFonts w:ascii="GHEA Grapalat" w:hAnsi="GHEA Grapalat" w:cs="Sylfaen"/>
          <w:sz w:val="20"/>
          <w:lang w:val="hy-AM"/>
        </w:rPr>
        <w:t>4</w:t>
      </w:r>
      <w:r w:rsidRPr="008860F5">
        <w:rPr>
          <w:rFonts w:ascii="GHEA Grapalat" w:hAnsi="GHEA Grapalat" w:cs="Sylfaen"/>
          <w:sz w:val="20"/>
          <w:lang w:val="af-ZA"/>
        </w:rPr>
        <w:t xml:space="preserve"> հաստատված հ</w:t>
      </w:r>
      <w:r w:rsidRPr="008860F5">
        <w:rPr>
          <w:rFonts w:ascii="GHEA Grapalat" w:hAnsi="GHEA Grapalat" w:cs="Sylfaen"/>
          <w:sz w:val="20"/>
          <w:lang w:val="hy-AM"/>
        </w:rPr>
        <w:t>այտարարություն՝</w:t>
      </w:r>
      <w:r w:rsidRPr="008860F5">
        <w:rPr>
          <w:rFonts w:ascii="GHEA Grapalat" w:hAnsi="GHEA Grapalat" w:cs="Sylfaen"/>
          <w:sz w:val="20"/>
          <w:lang w:val="af-ZA"/>
        </w:rPr>
        <w:t xml:space="preserve"> </w:t>
      </w:r>
      <w:r w:rsidRPr="008860F5">
        <w:rPr>
          <w:rFonts w:ascii="GHEA Grapalat" w:hAnsi="GHEA Grapalat" w:cs="Sylfaen"/>
          <w:sz w:val="20"/>
          <w:lang w:val="hy-AM"/>
        </w:rPr>
        <w:t>առաջարկվող</w:t>
      </w:r>
      <w:r w:rsidRPr="008860F5">
        <w:rPr>
          <w:rFonts w:ascii="GHEA Grapalat" w:hAnsi="GHEA Grapalat" w:cs="Sylfaen"/>
          <w:sz w:val="20"/>
          <w:lang w:val="af-ZA"/>
        </w:rPr>
        <w:t xml:space="preserve"> </w:t>
      </w:r>
      <w:r w:rsidRPr="008860F5">
        <w:rPr>
          <w:rFonts w:ascii="GHEA Grapalat" w:hAnsi="GHEA Grapalat" w:cs="Sylfaen"/>
          <w:sz w:val="20"/>
          <w:lang w:val="hy-AM"/>
        </w:rPr>
        <w:t>ապրանքի՝</w:t>
      </w:r>
      <w:r w:rsidRPr="008860F5">
        <w:rPr>
          <w:rFonts w:ascii="GHEA Grapalat" w:hAnsi="GHEA Grapalat" w:cs="Sylfaen"/>
          <w:sz w:val="20"/>
          <w:lang w:val="af-ZA"/>
        </w:rPr>
        <w:t xml:space="preserve"> </w:t>
      </w:r>
      <w:r w:rsidRPr="008860F5">
        <w:rPr>
          <w:rFonts w:ascii="GHEA Grapalat" w:hAnsi="GHEA Grapalat" w:cs="Sylfaen"/>
          <w:sz w:val="20"/>
          <w:lang w:val="hy-AM"/>
        </w:rPr>
        <w:t>հրավերով</w:t>
      </w:r>
      <w:r w:rsidRPr="008860F5">
        <w:rPr>
          <w:rFonts w:ascii="GHEA Grapalat" w:hAnsi="GHEA Grapalat" w:cs="Sylfaen"/>
          <w:sz w:val="20"/>
          <w:lang w:val="af-ZA"/>
        </w:rPr>
        <w:t xml:space="preserve"> </w:t>
      </w:r>
      <w:r w:rsidRPr="008860F5">
        <w:rPr>
          <w:rFonts w:ascii="GHEA Grapalat" w:hAnsi="GHEA Grapalat" w:cs="Sylfaen"/>
          <w:sz w:val="20"/>
          <w:lang w:val="hy-AM"/>
        </w:rPr>
        <w:t>նախատեսված</w:t>
      </w:r>
      <w:r w:rsidRPr="008860F5">
        <w:rPr>
          <w:rFonts w:ascii="GHEA Grapalat" w:hAnsi="GHEA Grapalat" w:cs="Sylfaen"/>
          <w:sz w:val="20"/>
          <w:lang w:val="af-ZA"/>
        </w:rPr>
        <w:t xml:space="preserve"> </w:t>
      </w:r>
      <w:r w:rsidRPr="008860F5">
        <w:rPr>
          <w:rFonts w:ascii="GHEA Grapalat" w:hAnsi="GHEA Grapalat" w:cs="Sylfaen"/>
          <w:sz w:val="20"/>
          <w:lang w:val="hy-AM"/>
        </w:rPr>
        <w:t>տեխնիկական</w:t>
      </w:r>
      <w:r w:rsidRPr="008860F5">
        <w:rPr>
          <w:rFonts w:ascii="GHEA Grapalat" w:hAnsi="GHEA Grapalat" w:cs="Sylfaen"/>
          <w:sz w:val="20"/>
          <w:lang w:val="af-ZA"/>
        </w:rPr>
        <w:t xml:space="preserve"> </w:t>
      </w:r>
      <w:r w:rsidRPr="008860F5">
        <w:rPr>
          <w:rFonts w:ascii="GHEA Grapalat" w:hAnsi="GHEA Grapalat" w:cs="Sylfaen"/>
          <w:sz w:val="20"/>
          <w:lang w:val="hy-AM"/>
        </w:rPr>
        <w:t>բնութագրերին</w:t>
      </w:r>
      <w:r w:rsidRPr="008860F5">
        <w:rPr>
          <w:rFonts w:ascii="GHEA Grapalat" w:hAnsi="GHEA Grapalat" w:cs="Sylfaen"/>
          <w:sz w:val="20"/>
          <w:lang w:val="af-ZA"/>
        </w:rPr>
        <w:t xml:space="preserve"> </w:t>
      </w:r>
      <w:r w:rsidRPr="008860F5">
        <w:rPr>
          <w:rFonts w:ascii="GHEA Grapalat" w:hAnsi="GHEA Grapalat" w:cs="Sylfaen"/>
          <w:sz w:val="20"/>
          <w:lang w:val="hy-AM"/>
        </w:rPr>
        <w:t>համապա</w:t>
      </w:r>
      <w:r w:rsidRPr="008860F5">
        <w:rPr>
          <w:rFonts w:ascii="GHEA Grapalat" w:hAnsi="GHEA Grapalat" w:cs="Sylfaen"/>
          <w:sz w:val="20"/>
          <w:lang w:val="af-ZA"/>
        </w:rPr>
        <w:softHyphen/>
      </w:r>
      <w:r w:rsidRPr="008860F5">
        <w:rPr>
          <w:rFonts w:ascii="GHEA Grapalat" w:hAnsi="GHEA Grapalat" w:cs="Sylfaen"/>
          <w:sz w:val="20"/>
          <w:lang w:val="hy-AM"/>
        </w:rPr>
        <w:t>տասխանության</w:t>
      </w:r>
      <w:r w:rsidRPr="008860F5">
        <w:rPr>
          <w:rFonts w:ascii="GHEA Grapalat" w:hAnsi="GHEA Grapalat" w:cs="Sylfaen"/>
          <w:sz w:val="20"/>
          <w:lang w:val="af-ZA"/>
        </w:rPr>
        <w:t xml:space="preserve"> </w:t>
      </w:r>
      <w:r w:rsidRPr="008860F5">
        <w:rPr>
          <w:rFonts w:ascii="GHEA Grapalat" w:hAnsi="GHEA Grapalat" w:cs="Sylfaen"/>
          <w:sz w:val="20"/>
          <w:lang w:val="hy-AM"/>
        </w:rPr>
        <w:t>վերաբերյալ</w:t>
      </w:r>
      <w:r w:rsidRPr="008860F5">
        <w:rPr>
          <w:rFonts w:ascii="GHEA Grapalat" w:hAnsi="GHEA Grapalat" w:cs="Sylfaen"/>
          <w:sz w:val="20"/>
          <w:lang w:val="af-ZA"/>
        </w:rPr>
        <w:t xml:space="preserve">, </w:t>
      </w:r>
      <w:r w:rsidRPr="008860F5">
        <w:rPr>
          <w:rFonts w:ascii="GHEA Grapalat" w:hAnsi="GHEA Grapalat" w:cs="Sylfaen"/>
          <w:sz w:val="20"/>
          <w:lang w:val="hy-AM"/>
        </w:rPr>
        <w:t>պայմանով</w:t>
      </w:r>
      <w:r w:rsidRPr="008860F5">
        <w:rPr>
          <w:rFonts w:ascii="GHEA Grapalat" w:hAnsi="GHEA Grapalat" w:cs="Sylfaen"/>
          <w:sz w:val="20"/>
          <w:lang w:val="af-ZA"/>
        </w:rPr>
        <w:t xml:space="preserve">, </w:t>
      </w:r>
      <w:r w:rsidRPr="008860F5">
        <w:rPr>
          <w:rFonts w:ascii="GHEA Grapalat" w:hAnsi="GHEA Grapalat" w:cs="Sylfaen"/>
          <w:sz w:val="20"/>
          <w:lang w:val="hy-AM"/>
        </w:rPr>
        <w:t>որ</w:t>
      </w:r>
      <w:r w:rsidRPr="008860F5">
        <w:rPr>
          <w:rFonts w:ascii="GHEA Grapalat" w:hAnsi="GHEA Grapalat" w:cs="Sylfaen"/>
          <w:sz w:val="20"/>
          <w:lang w:val="af-ZA"/>
        </w:rPr>
        <w:t xml:space="preserve"> </w:t>
      </w:r>
      <w:r w:rsidRPr="008860F5">
        <w:rPr>
          <w:rFonts w:ascii="GHEA Grapalat" w:hAnsi="GHEA Grapalat" w:cs="Sylfaen"/>
          <w:sz w:val="20"/>
          <w:lang w:val="hy-AM"/>
        </w:rPr>
        <w:t xml:space="preserve">եթե մասնակիցը ճանաչվում է </w:t>
      </w:r>
      <w:r w:rsidRPr="008860F5">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860F5">
        <w:rPr>
          <w:rFonts w:ascii="GHEA Grapalat" w:hAnsi="GHEA Grapalat" w:cs="Sylfaen"/>
          <w:sz w:val="20"/>
          <w:lang w:val="hy-AM"/>
        </w:rPr>
        <w:t>առաջարկվող</w:t>
      </w:r>
      <w:r w:rsidRPr="008860F5">
        <w:rPr>
          <w:rFonts w:ascii="GHEA Grapalat" w:hAnsi="GHEA Grapalat" w:cs="Sylfaen"/>
          <w:sz w:val="20"/>
          <w:lang w:val="af-ZA"/>
        </w:rPr>
        <w:t xml:space="preserve"> </w:t>
      </w:r>
      <w:r w:rsidRPr="008860F5">
        <w:rPr>
          <w:rFonts w:ascii="GHEA Grapalat" w:hAnsi="GHEA Grapalat" w:cs="Sylfaen"/>
          <w:sz w:val="20"/>
          <w:lang w:val="hy-AM"/>
        </w:rPr>
        <w:t>ապրանքի</w:t>
      </w:r>
      <w:r w:rsidRPr="008860F5">
        <w:rPr>
          <w:rFonts w:ascii="GHEA Grapalat" w:hAnsi="GHEA Grapalat" w:cs="Sylfaen"/>
          <w:sz w:val="20"/>
          <w:lang w:val="af-ZA"/>
        </w:rPr>
        <w:t xml:space="preserve"> </w:t>
      </w:r>
      <w:r w:rsidRPr="008860F5">
        <w:rPr>
          <w:rFonts w:ascii="GHEA Grapalat" w:hAnsi="GHEA Grapalat"/>
          <w:sz w:val="20"/>
          <w:szCs w:val="20"/>
          <w:lang w:val="hy-AM" w:eastAsia="x-none"/>
        </w:rPr>
        <w:t>ամբողջական նկարագիրը` համաձայն հավելված N 4-ի.</w:t>
      </w:r>
    </w:p>
    <w:p w14:paraId="34D94683" w14:textId="77777777" w:rsidR="00465A4E" w:rsidRPr="008860F5" w:rsidRDefault="00465A4E" w:rsidP="00465A4E">
      <w:pPr>
        <w:pStyle w:val="norm"/>
        <w:spacing w:line="276" w:lineRule="auto"/>
        <w:ind w:firstLine="540"/>
        <w:rPr>
          <w:rFonts w:ascii="GHEA Grapalat" w:hAnsi="GHEA Grapalat" w:cs="Sylfaen"/>
          <w:sz w:val="20"/>
          <w:szCs w:val="24"/>
          <w:lang w:val="af-ZA" w:eastAsia="en-US"/>
        </w:rPr>
      </w:pPr>
      <w:r w:rsidRPr="008860F5">
        <w:rPr>
          <w:rFonts w:ascii="GHEA Grapalat" w:hAnsi="GHEA Grapalat" w:cs="Sylfaen"/>
          <w:sz w:val="20"/>
          <w:lang w:val="af-ZA"/>
        </w:rPr>
        <w:t>2.6</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գործակալության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պայմանագրի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պատճենը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և</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դրա</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կողմ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հանդիսացող</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անձի</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տվյալները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եթե</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պայմանագիրն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իրականացվելու</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է</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գործակալության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միջոցով</w:t>
      </w:r>
      <w:r w:rsidRPr="008860F5">
        <w:rPr>
          <w:rFonts w:ascii="GHEA Grapalat" w:hAnsi="GHEA Grapalat" w:cs="Sylfaen"/>
          <w:sz w:val="20"/>
          <w:szCs w:val="24"/>
          <w:lang w:val="af-ZA" w:eastAsia="en-US"/>
        </w:rPr>
        <w:t>.</w:t>
      </w:r>
    </w:p>
    <w:p w14:paraId="0E72EC48" w14:textId="77777777" w:rsidR="00465A4E" w:rsidRPr="008860F5" w:rsidRDefault="00465A4E" w:rsidP="00465A4E">
      <w:pPr>
        <w:pStyle w:val="norm"/>
        <w:spacing w:line="276" w:lineRule="auto"/>
        <w:ind w:firstLine="0"/>
        <w:rPr>
          <w:rFonts w:ascii="GHEA Grapalat" w:hAnsi="GHEA Grapalat" w:cs="Sylfaen"/>
          <w:sz w:val="20"/>
          <w:szCs w:val="24"/>
          <w:lang w:val="af-ZA" w:eastAsia="en-US"/>
        </w:rPr>
      </w:pPr>
      <w:r w:rsidRPr="008860F5">
        <w:rPr>
          <w:rFonts w:ascii="GHEA Grapalat" w:hAnsi="GHEA Grapalat" w:cs="Sylfaen"/>
          <w:sz w:val="20"/>
          <w:szCs w:val="24"/>
          <w:lang w:val="af-ZA" w:eastAsia="en-US"/>
        </w:rPr>
        <w:t xml:space="preserve">       2.7 </w:t>
      </w:r>
      <w:r w:rsidRPr="008860F5">
        <w:rPr>
          <w:rFonts w:ascii="GHEA Grapalat" w:hAnsi="GHEA Grapalat" w:cs="Sylfaen"/>
          <w:sz w:val="20"/>
          <w:szCs w:val="24"/>
          <w:lang w:eastAsia="en-US"/>
        </w:rPr>
        <w:t>համատեղ</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գործունեության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պայմանագիրը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եթե</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մասնակիցները</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գնման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ընթացակարգին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մասնակցում</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են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համատեղ</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գործունեության</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կարգով</w:t>
      </w:r>
      <w:r w:rsidRPr="008860F5">
        <w:rPr>
          <w:rFonts w:ascii="GHEA Grapalat" w:hAnsi="GHEA Grapalat" w:cs="Sylfaen"/>
          <w:sz w:val="20"/>
          <w:szCs w:val="24"/>
          <w:lang w:val="af-ZA" w:eastAsia="en-US"/>
        </w:rPr>
        <w:t xml:space="preserve"> (</w:t>
      </w:r>
      <w:r w:rsidRPr="008860F5">
        <w:rPr>
          <w:rFonts w:ascii="GHEA Grapalat" w:hAnsi="GHEA Grapalat" w:cs="Sylfaen"/>
          <w:sz w:val="20"/>
          <w:szCs w:val="24"/>
          <w:lang w:eastAsia="en-US"/>
        </w:rPr>
        <w:t>կոնսորցիումով</w:t>
      </w:r>
      <w:r w:rsidRPr="008860F5">
        <w:rPr>
          <w:rFonts w:ascii="GHEA Grapalat" w:hAnsi="GHEA Grapalat" w:cs="Sylfaen"/>
          <w:sz w:val="20"/>
          <w:szCs w:val="24"/>
          <w:lang w:val="af-ZA" w:eastAsia="en-US"/>
        </w:rPr>
        <w:t>).</w:t>
      </w:r>
      <w:r w:rsidRPr="008860F5">
        <w:rPr>
          <w:rStyle w:val="FootnoteReference"/>
          <w:rFonts w:ascii="GHEA Grapalat" w:hAnsi="GHEA Grapalat" w:cs="Sylfaen"/>
          <w:sz w:val="20"/>
          <w:szCs w:val="24"/>
          <w:lang w:val="af-ZA" w:eastAsia="en-US"/>
        </w:rPr>
        <w:footnoteReference w:id="1"/>
      </w:r>
    </w:p>
    <w:p w14:paraId="69DF2DB7"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2.8 </w:t>
      </w:r>
      <w:r w:rsidRPr="008860F5">
        <w:rPr>
          <w:rFonts w:ascii="GHEA Grapalat" w:hAnsi="GHEA Grapalat" w:cs="Sylfaen"/>
          <w:sz w:val="20"/>
          <w:lang w:val="hy-AM"/>
        </w:rPr>
        <w:t>գնային</w:t>
      </w:r>
      <w:r w:rsidRPr="008860F5">
        <w:rPr>
          <w:rFonts w:ascii="GHEA Grapalat" w:hAnsi="GHEA Grapalat" w:cs="Sylfaen"/>
          <w:sz w:val="20"/>
          <w:lang w:val="af-ZA"/>
        </w:rPr>
        <w:t xml:space="preserve"> </w:t>
      </w:r>
      <w:r w:rsidRPr="008860F5">
        <w:rPr>
          <w:rFonts w:ascii="GHEA Grapalat" w:hAnsi="GHEA Grapalat" w:cs="Sylfaen"/>
          <w:sz w:val="20"/>
          <w:lang w:val="hy-AM"/>
        </w:rPr>
        <w:t>առաջարկ</w:t>
      </w:r>
      <w:r w:rsidRPr="008860F5">
        <w:rPr>
          <w:rFonts w:ascii="GHEA Grapalat" w:hAnsi="GHEA Grapalat" w:cs="Sylfaen"/>
          <w:sz w:val="20"/>
          <w:lang w:val="af-ZA"/>
        </w:rPr>
        <w:t xml:space="preserve">` </w:t>
      </w:r>
      <w:r w:rsidRPr="008860F5">
        <w:rPr>
          <w:rFonts w:ascii="GHEA Grapalat" w:hAnsi="GHEA Grapalat" w:cs="Sylfaen"/>
          <w:sz w:val="20"/>
        </w:rPr>
        <w:t>համաձայն</w:t>
      </w:r>
      <w:r w:rsidRPr="008860F5">
        <w:rPr>
          <w:rFonts w:ascii="GHEA Grapalat" w:hAnsi="GHEA Grapalat" w:cs="Sylfaen"/>
          <w:sz w:val="20"/>
          <w:lang w:val="af-ZA"/>
        </w:rPr>
        <w:t xml:space="preserve"> </w:t>
      </w:r>
      <w:r w:rsidRPr="008860F5">
        <w:rPr>
          <w:rFonts w:ascii="GHEA Grapalat" w:hAnsi="GHEA Grapalat" w:cs="Sylfaen"/>
          <w:sz w:val="20"/>
        </w:rPr>
        <w:t>հավելված</w:t>
      </w:r>
      <w:r w:rsidRPr="008860F5">
        <w:rPr>
          <w:rFonts w:ascii="GHEA Grapalat" w:hAnsi="GHEA Grapalat" w:cs="Sylfaen"/>
          <w:sz w:val="20"/>
          <w:lang w:val="af-ZA"/>
        </w:rPr>
        <w:t xml:space="preserve"> N 5-</w:t>
      </w:r>
      <w:r w:rsidRPr="008860F5">
        <w:rPr>
          <w:rFonts w:ascii="GHEA Grapalat" w:hAnsi="GHEA Grapalat" w:cs="Sylfaen"/>
          <w:sz w:val="20"/>
        </w:rPr>
        <w:t>ի</w:t>
      </w:r>
      <w:r w:rsidRPr="008860F5">
        <w:rPr>
          <w:rFonts w:ascii="GHEA Grapalat" w:hAnsi="GHEA Grapalat" w:cs="Sylfaen"/>
          <w:sz w:val="20"/>
          <w:lang w:val="af-ZA"/>
        </w:rPr>
        <w:t xml:space="preserve">: Գնային առաջարկը </w:t>
      </w:r>
      <w:r w:rsidRPr="008860F5">
        <w:rPr>
          <w:rFonts w:ascii="GHEA Grapalat" w:hAnsi="GHEA Grapalat" w:cs="Sylfaen"/>
          <w:sz w:val="20"/>
          <w:lang w:val="hy-AM"/>
        </w:rPr>
        <w:t>ներկայացվում</w:t>
      </w:r>
      <w:r w:rsidRPr="008860F5">
        <w:rPr>
          <w:rFonts w:ascii="GHEA Grapalat" w:hAnsi="GHEA Grapalat" w:cs="Sylfaen"/>
          <w:sz w:val="20"/>
          <w:lang w:val="af-ZA"/>
        </w:rPr>
        <w:t xml:space="preserve"> </w:t>
      </w:r>
      <w:r w:rsidRPr="008860F5">
        <w:rPr>
          <w:rFonts w:ascii="GHEA Grapalat" w:hAnsi="GHEA Grapalat" w:cs="Sylfaen"/>
          <w:sz w:val="20"/>
          <w:lang w:val="hy-AM"/>
        </w:rPr>
        <w:t>է</w:t>
      </w:r>
      <w:r w:rsidRPr="008860F5">
        <w:rPr>
          <w:rFonts w:ascii="GHEA Grapalat" w:hAnsi="GHEA Grapalat" w:cs="Sylfaen"/>
          <w:sz w:val="20"/>
          <w:lang w:val="af-ZA"/>
        </w:rPr>
        <w:t xml:space="preserve"> </w:t>
      </w:r>
      <w:r w:rsidRPr="008860F5">
        <w:rPr>
          <w:rFonts w:ascii="GHEA Grapalat" w:hAnsi="GHEA Grapalat" w:cs="Sylfaen"/>
          <w:sz w:val="20"/>
          <w:szCs w:val="20"/>
        </w:rPr>
        <w:t>արժեք</w:t>
      </w:r>
      <w:r w:rsidRPr="008860F5">
        <w:rPr>
          <w:rFonts w:ascii="GHEA Grapalat" w:hAnsi="GHEA Grapalat" w:cs="Sylfaen"/>
          <w:sz w:val="20"/>
          <w:szCs w:val="20"/>
          <w:lang w:val="af-ZA"/>
        </w:rPr>
        <w:t xml:space="preserve"> (</w:t>
      </w:r>
      <w:r w:rsidRPr="008860F5">
        <w:rPr>
          <w:rFonts w:ascii="GHEA Grapalat" w:hAnsi="GHEA Grapalat" w:cs="Sylfaen"/>
          <w:sz w:val="20"/>
          <w:szCs w:val="20"/>
        </w:rPr>
        <w:t>ինքնարժեքի</w:t>
      </w:r>
      <w:r w:rsidRPr="008860F5">
        <w:rPr>
          <w:rFonts w:ascii="GHEA Grapalat" w:hAnsi="GHEA Grapalat" w:cs="Sylfaen"/>
          <w:sz w:val="20"/>
          <w:szCs w:val="20"/>
          <w:lang w:val="af-ZA"/>
        </w:rPr>
        <w:t xml:space="preserve"> </w:t>
      </w:r>
      <w:r w:rsidRPr="008860F5">
        <w:rPr>
          <w:rFonts w:ascii="GHEA Grapalat" w:hAnsi="GHEA Grapalat" w:cs="Sylfaen"/>
          <w:sz w:val="20"/>
          <w:szCs w:val="20"/>
        </w:rPr>
        <w:t>և</w:t>
      </w:r>
      <w:r w:rsidRPr="008860F5">
        <w:rPr>
          <w:rFonts w:ascii="GHEA Grapalat" w:hAnsi="GHEA Grapalat" w:cs="Sylfaen"/>
          <w:sz w:val="20"/>
          <w:szCs w:val="20"/>
          <w:lang w:val="af-ZA"/>
        </w:rPr>
        <w:t xml:space="preserve"> </w:t>
      </w:r>
      <w:r w:rsidRPr="008860F5">
        <w:rPr>
          <w:rFonts w:ascii="GHEA Grapalat" w:hAnsi="GHEA Grapalat" w:cs="Sylfaen"/>
          <w:sz w:val="20"/>
          <w:szCs w:val="20"/>
        </w:rPr>
        <w:t>կանխատեսվող</w:t>
      </w:r>
      <w:r w:rsidRPr="008860F5">
        <w:rPr>
          <w:rFonts w:ascii="GHEA Grapalat" w:hAnsi="GHEA Grapalat" w:cs="Sylfaen"/>
          <w:sz w:val="20"/>
          <w:szCs w:val="20"/>
          <w:lang w:val="af-ZA"/>
        </w:rPr>
        <w:t xml:space="preserve"> </w:t>
      </w:r>
      <w:r w:rsidRPr="008860F5">
        <w:rPr>
          <w:rFonts w:ascii="GHEA Grapalat" w:hAnsi="GHEA Grapalat" w:cs="Sylfaen"/>
          <w:sz w:val="20"/>
          <w:szCs w:val="20"/>
        </w:rPr>
        <w:t>շահույթի</w:t>
      </w:r>
      <w:r w:rsidRPr="008860F5">
        <w:rPr>
          <w:rFonts w:ascii="GHEA Grapalat" w:hAnsi="GHEA Grapalat" w:cs="Sylfaen"/>
          <w:sz w:val="20"/>
          <w:szCs w:val="20"/>
          <w:lang w:val="af-ZA"/>
        </w:rPr>
        <w:t xml:space="preserve"> </w:t>
      </w:r>
      <w:r w:rsidRPr="008860F5">
        <w:rPr>
          <w:rFonts w:ascii="GHEA Grapalat" w:hAnsi="GHEA Grapalat" w:cs="Sylfaen"/>
          <w:sz w:val="20"/>
          <w:szCs w:val="20"/>
        </w:rPr>
        <w:t>հանրագումարը</w:t>
      </w:r>
      <w:r w:rsidRPr="008860F5">
        <w:rPr>
          <w:rFonts w:ascii="GHEA Grapalat" w:hAnsi="GHEA Grapalat" w:cs="Sylfaen"/>
          <w:sz w:val="20"/>
          <w:szCs w:val="20"/>
          <w:lang w:val="af-ZA"/>
        </w:rPr>
        <w:t>)</w:t>
      </w:r>
      <w:r w:rsidRPr="008860F5">
        <w:rPr>
          <w:rFonts w:ascii="GHEA Grapalat" w:hAnsi="GHEA Grapalat" w:cs="Sylfaen"/>
          <w:sz w:val="22"/>
          <w:szCs w:val="22"/>
          <w:lang w:val="af-ZA"/>
        </w:rPr>
        <w:t xml:space="preserve"> </w:t>
      </w:r>
      <w:r w:rsidRPr="008860F5">
        <w:rPr>
          <w:rFonts w:ascii="GHEA Grapalat" w:hAnsi="GHEA Grapalat" w:cs="Sylfaen"/>
          <w:sz w:val="20"/>
          <w:lang w:val="hy-AM"/>
        </w:rPr>
        <w:t>և</w:t>
      </w:r>
      <w:r w:rsidRPr="008860F5">
        <w:rPr>
          <w:rFonts w:ascii="GHEA Grapalat" w:hAnsi="GHEA Grapalat" w:cs="Sylfaen"/>
          <w:sz w:val="20"/>
          <w:lang w:val="af-ZA"/>
        </w:rPr>
        <w:t xml:space="preserve"> </w:t>
      </w:r>
      <w:r w:rsidRPr="008860F5">
        <w:rPr>
          <w:rFonts w:ascii="GHEA Grapalat" w:hAnsi="GHEA Grapalat" w:cs="Sylfaen"/>
          <w:sz w:val="20"/>
          <w:lang w:val="hy-AM"/>
        </w:rPr>
        <w:t>ավելացված</w:t>
      </w:r>
      <w:r w:rsidRPr="008860F5">
        <w:rPr>
          <w:rFonts w:ascii="GHEA Grapalat" w:hAnsi="GHEA Grapalat" w:cs="Sylfaen"/>
          <w:sz w:val="20"/>
          <w:lang w:val="af-ZA"/>
        </w:rPr>
        <w:t xml:space="preserve"> </w:t>
      </w:r>
      <w:r w:rsidRPr="008860F5">
        <w:rPr>
          <w:rFonts w:ascii="GHEA Grapalat" w:hAnsi="GHEA Grapalat" w:cs="Sylfaen"/>
          <w:sz w:val="20"/>
          <w:lang w:val="hy-AM"/>
        </w:rPr>
        <w:t>արժեքի</w:t>
      </w:r>
      <w:r w:rsidRPr="008860F5">
        <w:rPr>
          <w:rFonts w:ascii="GHEA Grapalat" w:hAnsi="GHEA Grapalat" w:cs="Sylfaen"/>
          <w:sz w:val="20"/>
          <w:lang w:val="af-ZA"/>
        </w:rPr>
        <w:t xml:space="preserve"> </w:t>
      </w:r>
      <w:r w:rsidRPr="008860F5">
        <w:rPr>
          <w:rFonts w:ascii="GHEA Grapalat" w:hAnsi="GHEA Grapalat" w:cs="Sylfaen"/>
          <w:sz w:val="20"/>
          <w:lang w:val="hy-AM"/>
        </w:rPr>
        <w:t>հարկ</w:t>
      </w:r>
      <w:r w:rsidRPr="008860F5" w:rsidDel="001A1F55">
        <w:rPr>
          <w:rFonts w:ascii="GHEA Grapalat" w:hAnsi="GHEA Grapalat" w:cs="Sylfaen"/>
          <w:sz w:val="20"/>
          <w:lang w:val="af-ZA"/>
        </w:rPr>
        <w:t xml:space="preserve"> </w:t>
      </w:r>
      <w:r w:rsidRPr="008860F5">
        <w:rPr>
          <w:rFonts w:ascii="GHEA Grapalat" w:hAnsi="GHEA Grapalat" w:cs="Sylfaen"/>
          <w:sz w:val="20"/>
          <w:lang w:val="hy-AM"/>
        </w:rPr>
        <w:t>ընդհանրական</w:t>
      </w:r>
      <w:r w:rsidRPr="008860F5">
        <w:rPr>
          <w:rFonts w:ascii="GHEA Grapalat" w:hAnsi="GHEA Grapalat" w:cs="Sylfaen"/>
          <w:sz w:val="20"/>
          <w:lang w:val="af-ZA"/>
        </w:rPr>
        <w:t xml:space="preserve"> </w:t>
      </w:r>
      <w:r w:rsidRPr="008860F5">
        <w:rPr>
          <w:rFonts w:ascii="GHEA Grapalat" w:hAnsi="GHEA Grapalat" w:cs="Sylfaen"/>
          <w:sz w:val="20"/>
          <w:lang w:val="hy-AM"/>
        </w:rPr>
        <w:t>բաղադրիչներից</w:t>
      </w:r>
      <w:r w:rsidRPr="008860F5">
        <w:rPr>
          <w:rFonts w:ascii="GHEA Grapalat" w:hAnsi="GHEA Grapalat" w:cs="Sylfaen"/>
          <w:sz w:val="20"/>
          <w:lang w:val="af-ZA"/>
        </w:rPr>
        <w:t xml:space="preserve"> </w:t>
      </w:r>
      <w:r w:rsidRPr="008860F5">
        <w:rPr>
          <w:rFonts w:ascii="GHEA Grapalat" w:hAnsi="GHEA Grapalat" w:cs="Sylfaen"/>
          <w:sz w:val="20"/>
          <w:lang w:val="hy-AM"/>
        </w:rPr>
        <w:t>բաղկացած</w:t>
      </w:r>
      <w:r w:rsidRPr="008860F5">
        <w:rPr>
          <w:rFonts w:ascii="GHEA Grapalat" w:hAnsi="GHEA Grapalat" w:cs="Sylfaen"/>
          <w:sz w:val="20"/>
          <w:lang w:val="af-ZA"/>
        </w:rPr>
        <w:t xml:space="preserve"> </w:t>
      </w:r>
      <w:r w:rsidRPr="008860F5">
        <w:rPr>
          <w:rFonts w:ascii="GHEA Grapalat" w:hAnsi="GHEA Grapalat" w:cs="Sylfaen"/>
          <w:sz w:val="20"/>
          <w:lang w:val="hy-AM"/>
        </w:rPr>
        <w:t>հաշվարկի</w:t>
      </w:r>
      <w:r w:rsidRPr="008860F5">
        <w:rPr>
          <w:rFonts w:ascii="GHEA Grapalat" w:hAnsi="GHEA Grapalat" w:cs="Sylfaen"/>
          <w:sz w:val="20"/>
          <w:lang w:val="af-ZA"/>
        </w:rPr>
        <w:t xml:space="preserve"> </w:t>
      </w:r>
      <w:r w:rsidRPr="008860F5">
        <w:rPr>
          <w:rFonts w:ascii="GHEA Grapalat" w:hAnsi="GHEA Grapalat" w:cs="Sylfaen"/>
          <w:sz w:val="20"/>
          <w:lang w:val="hy-AM"/>
        </w:rPr>
        <w:t>ձևով։</w:t>
      </w:r>
      <w:r w:rsidRPr="008860F5">
        <w:rPr>
          <w:rFonts w:ascii="GHEA Grapalat" w:hAnsi="GHEA Grapalat" w:cs="Sylfaen"/>
          <w:sz w:val="20"/>
          <w:lang w:val="af-ZA"/>
        </w:rPr>
        <w:t xml:space="preserve"> </w:t>
      </w:r>
      <w:r w:rsidRPr="008860F5">
        <w:rPr>
          <w:rFonts w:ascii="GHEA Grapalat" w:hAnsi="GHEA Grapalat" w:cs="Sylfaen"/>
          <w:sz w:val="20"/>
        </w:rPr>
        <w:t>Ա</w:t>
      </w:r>
      <w:r w:rsidRPr="008860F5">
        <w:rPr>
          <w:rFonts w:ascii="GHEA Grapalat" w:hAnsi="GHEA Grapalat" w:cs="Sylfaen"/>
          <w:sz w:val="20"/>
          <w:lang w:val="ru-RU"/>
        </w:rPr>
        <w:t>րժեքի</w:t>
      </w:r>
      <w:r w:rsidRPr="008860F5">
        <w:rPr>
          <w:rFonts w:ascii="GHEA Grapalat" w:hAnsi="GHEA Grapalat" w:cs="Sylfaen"/>
          <w:sz w:val="20"/>
          <w:lang w:val="af-ZA"/>
        </w:rPr>
        <w:t xml:space="preserve"> </w:t>
      </w:r>
      <w:r w:rsidRPr="008860F5">
        <w:rPr>
          <w:rFonts w:ascii="GHEA Grapalat" w:hAnsi="GHEA Grapalat" w:cs="Sylfaen"/>
          <w:sz w:val="20"/>
          <w:lang w:val="ru-RU"/>
        </w:rPr>
        <w:t>բաղադրիչների</w:t>
      </w:r>
      <w:r w:rsidRPr="008860F5">
        <w:rPr>
          <w:rFonts w:ascii="GHEA Grapalat" w:hAnsi="GHEA Grapalat" w:cs="Sylfaen"/>
          <w:sz w:val="20"/>
          <w:lang w:val="af-ZA"/>
        </w:rPr>
        <w:t xml:space="preserve"> </w:t>
      </w:r>
      <w:r w:rsidRPr="008860F5">
        <w:rPr>
          <w:rFonts w:ascii="GHEA Grapalat" w:hAnsi="GHEA Grapalat" w:cs="Sylfaen"/>
          <w:sz w:val="20"/>
          <w:lang w:val="ru-RU"/>
        </w:rPr>
        <w:t>հաշվարկ</w:t>
      </w:r>
      <w:r w:rsidRPr="008860F5">
        <w:rPr>
          <w:rFonts w:ascii="GHEA Grapalat" w:hAnsi="GHEA Grapalat" w:cs="Sylfaen"/>
          <w:sz w:val="20"/>
          <w:lang w:val="af-ZA"/>
        </w:rPr>
        <w:t xml:space="preserve">` </w:t>
      </w:r>
      <w:r w:rsidRPr="008860F5">
        <w:rPr>
          <w:rFonts w:ascii="GHEA Grapalat" w:hAnsi="GHEA Grapalat" w:cs="Sylfaen"/>
          <w:sz w:val="20"/>
          <w:lang w:val="ru-RU"/>
        </w:rPr>
        <w:t>բացվածք</w:t>
      </w:r>
      <w:r w:rsidRPr="008860F5">
        <w:rPr>
          <w:rFonts w:ascii="GHEA Grapalat" w:hAnsi="GHEA Grapalat" w:cs="Sylfaen"/>
          <w:sz w:val="20"/>
          <w:lang w:val="af-ZA"/>
        </w:rPr>
        <w:t xml:space="preserve"> </w:t>
      </w:r>
      <w:r w:rsidRPr="008860F5">
        <w:rPr>
          <w:rFonts w:ascii="GHEA Grapalat" w:hAnsi="GHEA Grapalat" w:cs="Sylfaen"/>
          <w:sz w:val="20"/>
          <w:lang w:val="ru-RU"/>
        </w:rPr>
        <w:t>կամ</w:t>
      </w:r>
      <w:r w:rsidRPr="008860F5">
        <w:rPr>
          <w:rFonts w:ascii="GHEA Grapalat" w:hAnsi="GHEA Grapalat" w:cs="Sylfaen"/>
          <w:sz w:val="20"/>
          <w:lang w:val="af-ZA"/>
        </w:rPr>
        <w:t xml:space="preserve"> </w:t>
      </w:r>
      <w:r w:rsidRPr="008860F5">
        <w:rPr>
          <w:rFonts w:ascii="GHEA Grapalat" w:hAnsi="GHEA Grapalat" w:cs="Sylfaen"/>
          <w:sz w:val="20"/>
          <w:lang w:val="ru-RU"/>
        </w:rPr>
        <w:t>այլ</w:t>
      </w:r>
      <w:r w:rsidRPr="008860F5">
        <w:rPr>
          <w:rFonts w:ascii="GHEA Grapalat" w:hAnsi="GHEA Grapalat" w:cs="Sylfaen"/>
          <w:sz w:val="20"/>
          <w:lang w:val="af-ZA"/>
        </w:rPr>
        <w:t xml:space="preserve"> </w:t>
      </w:r>
      <w:r w:rsidRPr="008860F5">
        <w:rPr>
          <w:rFonts w:ascii="GHEA Grapalat" w:hAnsi="GHEA Grapalat" w:cs="Sylfaen"/>
          <w:sz w:val="20"/>
          <w:lang w:val="ru-RU"/>
        </w:rPr>
        <w:t>մանրամասներ</w:t>
      </w:r>
      <w:r w:rsidRPr="008860F5">
        <w:rPr>
          <w:rFonts w:ascii="GHEA Grapalat" w:hAnsi="GHEA Grapalat" w:cs="Sylfaen"/>
          <w:sz w:val="20"/>
          <w:lang w:val="af-ZA"/>
        </w:rPr>
        <w:t xml:space="preserve"> </w:t>
      </w:r>
      <w:r w:rsidRPr="008860F5">
        <w:rPr>
          <w:rFonts w:ascii="GHEA Grapalat" w:hAnsi="GHEA Grapalat" w:cs="Sylfaen"/>
          <w:sz w:val="20"/>
          <w:lang w:val="ru-RU"/>
        </w:rPr>
        <w:t>չեն</w:t>
      </w:r>
      <w:r w:rsidRPr="008860F5">
        <w:rPr>
          <w:rFonts w:ascii="GHEA Grapalat" w:hAnsi="GHEA Grapalat" w:cs="Sylfaen"/>
          <w:sz w:val="20"/>
          <w:lang w:val="af-ZA"/>
        </w:rPr>
        <w:t xml:space="preserve"> </w:t>
      </w:r>
      <w:r w:rsidRPr="008860F5">
        <w:rPr>
          <w:rFonts w:ascii="GHEA Grapalat" w:hAnsi="GHEA Grapalat" w:cs="Sylfaen"/>
          <w:sz w:val="20"/>
          <w:lang w:val="ru-RU"/>
        </w:rPr>
        <w:t>պահանջվում</w:t>
      </w:r>
      <w:r w:rsidRPr="008860F5">
        <w:rPr>
          <w:rFonts w:ascii="GHEA Grapalat" w:hAnsi="GHEA Grapalat" w:cs="Sylfaen"/>
          <w:sz w:val="20"/>
          <w:lang w:val="af-ZA"/>
        </w:rPr>
        <w:t xml:space="preserve"> </w:t>
      </w:r>
      <w:r w:rsidRPr="008860F5">
        <w:rPr>
          <w:rFonts w:ascii="GHEA Grapalat" w:hAnsi="GHEA Grapalat" w:cs="Sylfaen"/>
          <w:sz w:val="20"/>
          <w:lang w:val="ru-RU"/>
        </w:rPr>
        <w:t>և</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ներկայացվում</w:t>
      </w:r>
      <w:r w:rsidRPr="008860F5">
        <w:rPr>
          <w:rFonts w:ascii="GHEA Grapalat" w:hAnsi="GHEA Grapalat" w:cs="Sylfaen"/>
          <w:sz w:val="20"/>
          <w:lang w:val="af-ZA"/>
        </w:rPr>
        <w:t xml:space="preserve">: </w:t>
      </w:r>
    </w:p>
    <w:p w14:paraId="31E9C216" w14:textId="77777777" w:rsidR="00465A4E" w:rsidRPr="008860F5" w:rsidRDefault="00465A4E" w:rsidP="00465A4E">
      <w:pPr>
        <w:ind w:firstLine="567"/>
        <w:jc w:val="both"/>
        <w:rPr>
          <w:rFonts w:ascii="GHEA Grapalat" w:hAnsi="GHEA Grapalat" w:cs="Sylfaen"/>
          <w:sz w:val="20"/>
          <w:lang w:val="af-ZA"/>
        </w:rPr>
      </w:pPr>
    </w:p>
    <w:p w14:paraId="6FC7A273" w14:textId="77777777" w:rsidR="00465A4E" w:rsidRPr="008860F5" w:rsidRDefault="00465A4E" w:rsidP="00465A4E">
      <w:pPr>
        <w:ind w:firstLine="567"/>
        <w:jc w:val="both"/>
        <w:rPr>
          <w:rFonts w:ascii="Sylfaen" w:hAnsi="Sylfaen"/>
          <w:b/>
          <w:color w:val="FF0000"/>
          <w:sz w:val="20"/>
          <w:lang w:val="af-ZA"/>
        </w:rPr>
      </w:pPr>
    </w:p>
    <w:p w14:paraId="58B01B86" w14:textId="77777777" w:rsidR="00465A4E" w:rsidRPr="008860F5" w:rsidRDefault="00465A4E" w:rsidP="00465A4E">
      <w:pPr>
        <w:ind w:firstLine="720"/>
        <w:jc w:val="center"/>
        <w:rPr>
          <w:rFonts w:ascii="Sylfaen" w:hAnsi="Sylfaen" w:cs="Sylfaen"/>
          <w:b/>
          <w:sz w:val="20"/>
          <w:lang w:val="es-ES"/>
        </w:rPr>
      </w:pPr>
      <w:r w:rsidRPr="008860F5">
        <w:rPr>
          <w:rFonts w:ascii="Sylfaen" w:hAnsi="Sylfaen"/>
          <w:b/>
          <w:sz w:val="20"/>
          <w:lang w:val="es-ES"/>
        </w:rPr>
        <w:t xml:space="preserve">3. ԱՌԱՋԻՆ ՏԵՂԸ ԶԲԱՂԵՑՐԱԾ </w:t>
      </w:r>
      <w:r w:rsidRPr="008860F5">
        <w:rPr>
          <w:rFonts w:ascii="Sylfaen" w:hAnsi="Sylfaen" w:cs="Arial"/>
          <w:b/>
          <w:sz w:val="20"/>
          <w:lang w:val="es-ES"/>
        </w:rPr>
        <w:t xml:space="preserve">ՄԱՍՆԱԿՑԻ ԿՈՂՄԻՑ ՆԵՐԿԱՅԱՑՎՈՂ </w:t>
      </w:r>
      <w:r w:rsidRPr="008860F5">
        <w:rPr>
          <w:rFonts w:ascii="Sylfaen" w:hAnsi="Sylfaen" w:cs="Sylfaen"/>
          <w:b/>
          <w:sz w:val="20"/>
          <w:lang w:val="es-ES"/>
        </w:rPr>
        <w:t>ՓԱՍՏԱԹՂԹԵՐԸ</w:t>
      </w:r>
    </w:p>
    <w:p w14:paraId="771CC65B" w14:textId="77777777" w:rsidR="00465A4E" w:rsidRPr="008860F5" w:rsidRDefault="00465A4E" w:rsidP="00465A4E">
      <w:pPr>
        <w:ind w:firstLine="720"/>
        <w:jc w:val="center"/>
        <w:rPr>
          <w:rFonts w:ascii="Sylfaen" w:hAnsi="Sylfaen" w:cs="Arial"/>
          <w:b/>
          <w:sz w:val="20"/>
          <w:lang w:val="es-ES"/>
        </w:rPr>
      </w:pPr>
    </w:p>
    <w:p w14:paraId="25F299BB" w14:textId="77777777" w:rsidR="00465A4E" w:rsidRPr="008860F5" w:rsidRDefault="00465A4E" w:rsidP="00465A4E">
      <w:pPr>
        <w:ind w:firstLine="567"/>
        <w:jc w:val="both"/>
        <w:rPr>
          <w:rFonts w:ascii="GHEA Grapalat" w:hAnsi="GHEA Grapalat" w:cs="Sylfaen"/>
          <w:sz w:val="20"/>
          <w:lang w:val="es-ES"/>
        </w:rPr>
      </w:pPr>
      <w:r w:rsidRPr="008860F5">
        <w:rPr>
          <w:rFonts w:ascii="GHEA Grapalat" w:hAnsi="GHEA Grapalat" w:cs="Sylfaen"/>
          <w:sz w:val="20"/>
          <w:lang w:val="es-ES"/>
        </w:rPr>
        <w:t xml:space="preserve">3.1 </w:t>
      </w:r>
      <w:r w:rsidRPr="008860F5">
        <w:rPr>
          <w:rFonts w:ascii="GHEA Grapalat" w:hAnsi="GHEA Grapalat" w:cs="Sylfaen"/>
          <w:sz w:val="20"/>
        </w:rPr>
        <w:t>Ս</w:t>
      </w:r>
      <w:r w:rsidRPr="008860F5">
        <w:rPr>
          <w:rFonts w:ascii="GHEA Grapalat" w:hAnsi="GHEA Grapalat" w:cs="Sylfaen"/>
          <w:sz w:val="20"/>
          <w:lang w:val="ru-RU"/>
        </w:rPr>
        <w:t>ույն</w:t>
      </w:r>
      <w:r w:rsidRPr="008860F5">
        <w:rPr>
          <w:rFonts w:ascii="GHEA Grapalat" w:hAnsi="GHEA Grapalat" w:cs="Sylfaen"/>
          <w:sz w:val="20"/>
          <w:lang w:val="es-ES"/>
        </w:rPr>
        <w:t xml:space="preserve"> </w:t>
      </w:r>
      <w:r w:rsidRPr="008860F5">
        <w:rPr>
          <w:rFonts w:ascii="GHEA Grapalat" w:hAnsi="GHEA Grapalat" w:cs="Sylfaen"/>
          <w:sz w:val="20"/>
          <w:lang w:val="ru-RU"/>
        </w:rPr>
        <w:t>հրավերով</w:t>
      </w:r>
      <w:r w:rsidRPr="008860F5">
        <w:rPr>
          <w:rFonts w:ascii="GHEA Grapalat" w:hAnsi="GHEA Grapalat" w:cs="Sylfaen"/>
          <w:sz w:val="20"/>
          <w:lang w:val="es-ES"/>
        </w:rPr>
        <w:t xml:space="preserve"> </w:t>
      </w:r>
      <w:r w:rsidRPr="008860F5">
        <w:rPr>
          <w:rFonts w:ascii="GHEA Grapalat" w:hAnsi="GHEA Grapalat" w:cs="Sylfaen"/>
          <w:sz w:val="20"/>
          <w:lang w:val="ru-RU"/>
        </w:rPr>
        <w:t>նախատեսված</w:t>
      </w:r>
      <w:r w:rsidRPr="008860F5">
        <w:rPr>
          <w:rFonts w:ascii="GHEA Grapalat" w:hAnsi="GHEA Grapalat" w:cs="Sylfaen"/>
          <w:sz w:val="20"/>
          <w:lang w:val="es-ES"/>
        </w:rPr>
        <w:t xml:space="preserve"> </w:t>
      </w:r>
      <w:r w:rsidRPr="008860F5">
        <w:rPr>
          <w:rFonts w:ascii="GHEA Grapalat" w:hAnsi="GHEA Grapalat" w:cs="Sylfaen"/>
          <w:sz w:val="20"/>
          <w:lang w:val="ru-RU"/>
        </w:rPr>
        <w:t>որակավորման</w:t>
      </w:r>
      <w:r w:rsidRPr="008860F5">
        <w:rPr>
          <w:rFonts w:ascii="GHEA Grapalat" w:hAnsi="GHEA Grapalat" w:cs="Sylfaen"/>
          <w:sz w:val="20"/>
          <w:lang w:val="es-ES"/>
        </w:rPr>
        <w:t xml:space="preserve"> </w:t>
      </w:r>
      <w:r w:rsidRPr="008860F5">
        <w:rPr>
          <w:rFonts w:ascii="GHEA Grapalat" w:hAnsi="GHEA Grapalat" w:cs="Sylfaen"/>
          <w:sz w:val="20"/>
          <w:lang w:val="ru-RU"/>
        </w:rPr>
        <w:t>չափանիշներ</w:t>
      </w:r>
      <w:r w:rsidRPr="008860F5">
        <w:rPr>
          <w:rFonts w:ascii="GHEA Grapalat" w:hAnsi="GHEA Grapalat" w:cs="Sylfaen"/>
          <w:sz w:val="20"/>
        </w:rPr>
        <w:t>ին</w:t>
      </w:r>
      <w:r w:rsidRPr="008860F5">
        <w:rPr>
          <w:rFonts w:ascii="GHEA Grapalat" w:hAnsi="GHEA Grapalat" w:cs="Sylfaen"/>
          <w:sz w:val="20"/>
          <w:lang w:val="es-ES"/>
        </w:rPr>
        <w:t xml:space="preserve"> </w:t>
      </w:r>
      <w:r w:rsidRPr="008860F5">
        <w:rPr>
          <w:rFonts w:ascii="GHEA Grapalat" w:hAnsi="GHEA Grapalat" w:cs="Sylfaen"/>
          <w:sz w:val="20"/>
        </w:rPr>
        <w:t>իր</w:t>
      </w:r>
      <w:r w:rsidRPr="008860F5">
        <w:rPr>
          <w:rFonts w:ascii="GHEA Grapalat" w:hAnsi="GHEA Grapalat" w:cs="Sylfaen"/>
          <w:sz w:val="20"/>
          <w:lang w:val="es-ES"/>
        </w:rPr>
        <w:t xml:space="preserve"> </w:t>
      </w:r>
      <w:r w:rsidRPr="008860F5">
        <w:rPr>
          <w:rFonts w:ascii="GHEA Grapalat" w:hAnsi="GHEA Grapalat" w:cs="Sylfaen"/>
          <w:sz w:val="20"/>
        </w:rPr>
        <w:t>համապատասխանությունը</w:t>
      </w:r>
      <w:r w:rsidRPr="008860F5">
        <w:rPr>
          <w:rFonts w:ascii="GHEA Grapalat" w:hAnsi="GHEA Grapalat" w:cs="Sylfaen"/>
          <w:sz w:val="20"/>
          <w:lang w:val="es-ES"/>
        </w:rPr>
        <w:t xml:space="preserve"> </w:t>
      </w:r>
      <w:r w:rsidRPr="008860F5">
        <w:rPr>
          <w:rFonts w:ascii="GHEA Grapalat" w:hAnsi="GHEA Grapalat" w:cs="Sylfaen"/>
          <w:sz w:val="20"/>
          <w:lang w:val="ru-RU"/>
        </w:rPr>
        <w:t>հ</w:t>
      </w:r>
      <w:r w:rsidRPr="008860F5">
        <w:rPr>
          <w:rFonts w:ascii="GHEA Grapalat" w:hAnsi="GHEA Grapalat" w:cs="Sylfaen"/>
          <w:sz w:val="20"/>
        </w:rPr>
        <w:t>իմնավորելու</w:t>
      </w:r>
      <w:r w:rsidRPr="008860F5">
        <w:rPr>
          <w:rFonts w:ascii="GHEA Grapalat" w:hAnsi="GHEA Grapalat" w:cs="Sylfaen"/>
          <w:sz w:val="20"/>
          <w:lang w:val="es-ES"/>
        </w:rPr>
        <w:t xml:space="preserve"> </w:t>
      </w:r>
      <w:r w:rsidRPr="008860F5">
        <w:rPr>
          <w:rFonts w:ascii="GHEA Grapalat" w:hAnsi="GHEA Grapalat" w:cs="Sylfaen"/>
          <w:sz w:val="20"/>
          <w:lang w:val="ru-RU"/>
        </w:rPr>
        <w:t>համար</w:t>
      </w:r>
      <w:r w:rsidRPr="008860F5">
        <w:rPr>
          <w:rFonts w:ascii="GHEA Grapalat" w:hAnsi="GHEA Grapalat" w:cs="Sylfaen"/>
          <w:sz w:val="20"/>
          <w:lang w:val="es-ES"/>
        </w:rPr>
        <w:t xml:space="preserve"> </w:t>
      </w:r>
      <w:r w:rsidRPr="008860F5">
        <w:rPr>
          <w:rFonts w:ascii="GHEA Grapalat" w:hAnsi="GHEA Grapalat" w:cs="Sylfaen"/>
          <w:sz w:val="20"/>
          <w:lang w:val="ru-RU"/>
        </w:rPr>
        <w:t>առաջին</w:t>
      </w:r>
      <w:r w:rsidRPr="008860F5">
        <w:rPr>
          <w:rFonts w:ascii="GHEA Grapalat" w:hAnsi="GHEA Grapalat" w:cs="Sylfaen"/>
          <w:sz w:val="20"/>
          <w:lang w:val="es-ES"/>
        </w:rPr>
        <w:t xml:space="preserve"> </w:t>
      </w:r>
      <w:r w:rsidRPr="008860F5">
        <w:rPr>
          <w:rFonts w:ascii="GHEA Grapalat" w:hAnsi="GHEA Grapalat" w:cs="Sylfaen"/>
          <w:sz w:val="20"/>
          <w:lang w:val="ru-RU"/>
        </w:rPr>
        <w:t>տեղ</w:t>
      </w:r>
      <w:r w:rsidRPr="008860F5">
        <w:rPr>
          <w:rFonts w:ascii="GHEA Grapalat" w:hAnsi="GHEA Grapalat" w:cs="Sylfaen"/>
          <w:sz w:val="20"/>
          <w:lang w:val="es-ES"/>
        </w:rPr>
        <w:t xml:space="preserve"> </w:t>
      </w:r>
      <w:r w:rsidRPr="008860F5">
        <w:rPr>
          <w:rFonts w:ascii="GHEA Grapalat" w:hAnsi="GHEA Grapalat" w:cs="Sylfaen"/>
          <w:sz w:val="20"/>
          <w:lang w:val="ru-RU"/>
        </w:rPr>
        <w:t>զբաղեցրած</w:t>
      </w:r>
      <w:r w:rsidRPr="008860F5">
        <w:rPr>
          <w:rFonts w:ascii="GHEA Grapalat" w:hAnsi="GHEA Grapalat" w:cs="Sylfaen"/>
          <w:sz w:val="20"/>
          <w:lang w:val="es-ES"/>
        </w:rPr>
        <w:t xml:space="preserve"> մ</w:t>
      </w:r>
      <w:r w:rsidRPr="008860F5">
        <w:rPr>
          <w:rFonts w:ascii="GHEA Grapalat" w:hAnsi="GHEA Grapalat" w:cs="Sylfaen"/>
          <w:sz w:val="20"/>
          <w:lang w:val="ru-RU"/>
        </w:rPr>
        <w:t>ասնակիցը</w:t>
      </w:r>
      <w:r w:rsidRPr="008860F5">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860F5">
        <w:rPr>
          <w:rFonts w:ascii="GHEA Grapalat" w:hAnsi="GHEA Grapalat" w:cs="Sylfaen"/>
          <w:sz w:val="20"/>
          <w:lang w:val="ru-RU"/>
        </w:rPr>
        <w:t>սույն</w:t>
      </w:r>
      <w:r w:rsidRPr="008860F5">
        <w:rPr>
          <w:rFonts w:ascii="GHEA Grapalat" w:hAnsi="GHEA Grapalat" w:cs="Sylfaen"/>
          <w:sz w:val="20"/>
          <w:lang w:val="es-ES"/>
        </w:rPr>
        <w:t xml:space="preserve"> </w:t>
      </w:r>
      <w:r w:rsidRPr="008860F5">
        <w:rPr>
          <w:rFonts w:ascii="GHEA Grapalat" w:hAnsi="GHEA Grapalat" w:cs="Sylfaen"/>
          <w:sz w:val="20"/>
          <w:lang w:val="ru-RU"/>
        </w:rPr>
        <w:t>հրավերի</w:t>
      </w:r>
      <w:r w:rsidRPr="008860F5">
        <w:rPr>
          <w:rFonts w:ascii="GHEA Grapalat" w:hAnsi="GHEA Grapalat" w:cs="Sylfaen"/>
          <w:sz w:val="20"/>
          <w:lang w:val="es-ES"/>
        </w:rPr>
        <w:t xml:space="preserve"> </w:t>
      </w:r>
      <w:r w:rsidRPr="008860F5">
        <w:rPr>
          <w:rFonts w:ascii="GHEA Grapalat" w:hAnsi="GHEA Grapalat" w:cs="Sylfaen"/>
          <w:sz w:val="20"/>
          <w:lang w:val="hy-AM"/>
        </w:rPr>
        <w:t>6</w:t>
      </w:r>
      <w:r w:rsidRPr="008860F5">
        <w:rPr>
          <w:rFonts w:ascii="GHEA Grapalat" w:hAnsi="GHEA Grapalat" w:cs="Sylfaen"/>
          <w:sz w:val="20"/>
          <w:lang w:val="es-ES"/>
        </w:rPr>
        <w:t>-</w:t>
      </w:r>
      <w:r w:rsidRPr="008860F5">
        <w:rPr>
          <w:rFonts w:ascii="GHEA Grapalat" w:hAnsi="GHEA Grapalat" w:cs="Sylfaen"/>
          <w:sz w:val="20"/>
          <w:lang w:val="ru-RU"/>
        </w:rPr>
        <w:t>րդ</w:t>
      </w:r>
      <w:r w:rsidRPr="008860F5">
        <w:rPr>
          <w:rFonts w:ascii="GHEA Grapalat" w:hAnsi="GHEA Grapalat" w:cs="Sylfaen"/>
          <w:sz w:val="20"/>
          <w:lang w:val="es-ES"/>
        </w:rPr>
        <w:t xml:space="preserve"> </w:t>
      </w:r>
      <w:r w:rsidRPr="008860F5">
        <w:rPr>
          <w:rFonts w:ascii="GHEA Grapalat" w:hAnsi="GHEA Grapalat" w:cs="Sylfaen"/>
          <w:sz w:val="20"/>
          <w:lang w:val="ru-RU"/>
        </w:rPr>
        <w:t>հավելվածով</w:t>
      </w:r>
      <w:r w:rsidRPr="008860F5">
        <w:rPr>
          <w:rFonts w:ascii="GHEA Grapalat" w:hAnsi="GHEA Grapalat" w:cs="Sylfaen"/>
          <w:sz w:val="20"/>
          <w:lang w:val="es-ES"/>
        </w:rPr>
        <w:t xml:space="preserve"> </w:t>
      </w:r>
      <w:r w:rsidRPr="008860F5">
        <w:rPr>
          <w:rFonts w:ascii="GHEA Grapalat" w:hAnsi="GHEA Grapalat" w:cs="Sylfaen"/>
          <w:sz w:val="20"/>
          <w:lang w:val="ru-RU"/>
        </w:rPr>
        <w:t>նախատեսված</w:t>
      </w:r>
      <w:r w:rsidRPr="008860F5">
        <w:rPr>
          <w:rFonts w:ascii="GHEA Grapalat" w:hAnsi="GHEA Grapalat" w:cs="Sylfaen"/>
          <w:sz w:val="20"/>
          <w:lang w:val="es-ES"/>
        </w:rPr>
        <w:t xml:space="preserve"> </w:t>
      </w:r>
      <w:r w:rsidRPr="008860F5">
        <w:rPr>
          <w:rFonts w:ascii="GHEA Grapalat" w:hAnsi="GHEA Grapalat" w:cs="Sylfaen"/>
          <w:sz w:val="20"/>
          <w:lang w:val="ru-RU"/>
        </w:rPr>
        <w:t>գրությունը</w:t>
      </w:r>
      <w:r w:rsidRPr="008860F5">
        <w:rPr>
          <w:rFonts w:ascii="GHEA Grapalat" w:hAnsi="GHEA Grapalat" w:cs="Sylfaen"/>
          <w:sz w:val="20"/>
          <w:lang w:val="es-ES"/>
        </w:rPr>
        <w:t xml:space="preserve">, </w:t>
      </w:r>
      <w:r w:rsidRPr="008860F5">
        <w:rPr>
          <w:rFonts w:ascii="GHEA Grapalat" w:hAnsi="GHEA Grapalat" w:cs="Sylfaen"/>
          <w:sz w:val="20"/>
          <w:lang w:val="ru-RU"/>
        </w:rPr>
        <w:t>որին</w:t>
      </w:r>
      <w:r w:rsidRPr="008860F5">
        <w:rPr>
          <w:rFonts w:ascii="GHEA Grapalat" w:hAnsi="GHEA Grapalat" w:cs="Sylfaen"/>
          <w:sz w:val="20"/>
          <w:lang w:val="es-ES"/>
        </w:rPr>
        <w:t xml:space="preserve"> </w:t>
      </w:r>
      <w:r w:rsidRPr="008860F5">
        <w:rPr>
          <w:rFonts w:ascii="GHEA Grapalat" w:hAnsi="GHEA Grapalat" w:cs="Sylfaen"/>
          <w:sz w:val="20"/>
          <w:lang w:val="ru-RU"/>
        </w:rPr>
        <w:t>կցվում</w:t>
      </w:r>
      <w:r w:rsidRPr="008860F5">
        <w:rPr>
          <w:rFonts w:ascii="GHEA Grapalat" w:hAnsi="GHEA Grapalat" w:cs="Sylfaen"/>
          <w:sz w:val="20"/>
          <w:lang w:val="es-ES"/>
        </w:rPr>
        <w:t xml:space="preserve"> </w:t>
      </w:r>
      <w:r w:rsidRPr="008860F5">
        <w:rPr>
          <w:rFonts w:ascii="GHEA Grapalat" w:hAnsi="GHEA Grapalat" w:cs="Sylfaen"/>
          <w:sz w:val="20"/>
        </w:rPr>
        <w:t>են</w:t>
      </w:r>
      <w:r w:rsidRPr="008860F5">
        <w:rPr>
          <w:rFonts w:ascii="GHEA Grapalat" w:hAnsi="GHEA Grapalat" w:cs="Sylfaen"/>
          <w:sz w:val="20"/>
          <w:lang w:val="es-ES"/>
        </w:rPr>
        <w:t xml:space="preserve">` </w:t>
      </w:r>
    </w:p>
    <w:p w14:paraId="67005A65" w14:textId="77777777" w:rsidR="00465A4E" w:rsidRPr="008860F5" w:rsidRDefault="00465A4E" w:rsidP="00465A4E">
      <w:pPr>
        <w:ind w:firstLine="567"/>
        <w:jc w:val="both"/>
        <w:rPr>
          <w:rFonts w:ascii="GHEA Grapalat" w:hAnsi="GHEA Grapalat" w:cs="Sylfaen"/>
          <w:sz w:val="20"/>
          <w:lang w:val="es-ES"/>
        </w:rPr>
      </w:pPr>
      <w:r w:rsidRPr="008860F5">
        <w:rPr>
          <w:rFonts w:ascii="GHEA Grapalat" w:hAnsi="GHEA Grapalat" w:cs="Sylfaen"/>
          <w:sz w:val="20"/>
          <w:lang w:val="es-ES"/>
        </w:rPr>
        <w:t xml:space="preserve">ա) իր կողմից հաստատված` </w:t>
      </w:r>
      <w:r w:rsidRPr="008860F5">
        <w:rPr>
          <w:rFonts w:ascii="GHEA Grapalat" w:hAnsi="GHEA Grapalat" w:cs="Sylfaen"/>
          <w:sz w:val="20"/>
        </w:rPr>
        <w:t>առաջարկվող</w:t>
      </w:r>
      <w:r w:rsidRPr="008860F5">
        <w:rPr>
          <w:rFonts w:ascii="GHEA Grapalat" w:hAnsi="GHEA Grapalat" w:cs="Sylfaen"/>
          <w:sz w:val="20"/>
          <w:lang w:val="es-ES"/>
        </w:rPr>
        <w:t xml:space="preserve"> </w:t>
      </w:r>
      <w:r w:rsidRPr="008860F5">
        <w:rPr>
          <w:rFonts w:ascii="GHEA Grapalat" w:hAnsi="GHEA Grapalat" w:cs="Sylfaen"/>
          <w:sz w:val="20"/>
        </w:rPr>
        <w:t>ապրանքի</w:t>
      </w:r>
      <w:r w:rsidRPr="008860F5">
        <w:rPr>
          <w:rFonts w:ascii="GHEA Grapalat" w:hAnsi="GHEA Grapalat" w:cs="Sylfaen"/>
          <w:sz w:val="20"/>
          <w:lang w:val="es-ES"/>
        </w:rPr>
        <w:t xml:space="preserve"> </w:t>
      </w:r>
      <w:r w:rsidRPr="008860F5">
        <w:rPr>
          <w:rFonts w:ascii="GHEA Grapalat" w:hAnsi="GHEA Grapalat"/>
          <w:sz w:val="20"/>
          <w:szCs w:val="20"/>
          <w:lang w:val="hy-AM" w:eastAsia="x-none"/>
        </w:rPr>
        <w:t>ամբողջական նկարագիրը</w:t>
      </w:r>
      <w:r w:rsidRPr="008860F5">
        <w:rPr>
          <w:rFonts w:ascii="GHEA Grapalat" w:hAnsi="GHEA Grapalat"/>
          <w:sz w:val="20"/>
          <w:szCs w:val="20"/>
          <w:lang w:val="es-ES" w:eastAsia="x-none"/>
        </w:rPr>
        <w:t xml:space="preserve">` </w:t>
      </w:r>
      <w:r w:rsidRPr="008860F5">
        <w:rPr>
          <w:rFonts w:ascii="GHEA Grapalat" w:hAnsi="GHEA Grapalat"/>
          <w:sz w:val="20"/>
          <w:szCs w:val="20"/>
          <w:lang w:eastAsia="x-none"/>
        </w:rPr>
        <w:t>համաձայն</w:t>
      </w:r>
      <w:r w:rsidRPr="008860F5">
        <w:rPr>
          <w:rFonts w:ascii="GHEA Grapalat" w:hAnsi="GHEA Grapalat"/>
          <w:sz w:val="20"/>
          <w:szCs w:val="20"/>
          <w:lang w:val="es-ES" w:eastAsia="x-none"/>
        </w:rPr>
        <w:t xml:space="preserve"> </w:t>
      </w:r>
      <w:r w:rsidRPr="008860F5">
        <w:rPr>
          <w:rFonts w:ascii="GHEA Grapalat" w:hAnsi="GHEA Grapalat"/>
          <w:sz w:val="20"/>
          <w:szCs w:val="20"/>
          <w:lang w:eastAsia="x-none"/>
        </w:rPr>
        <w:t>հավելված</w:t>
      </w:r>
      <w:r w:rsidRPr="008860F5">
        <w:rPr>
          <w:rFonts w:ascii="GHEA Grapalat" w:hAnsi="GHEA Grapalat"/>
          <w:sz w:val="20"/>
          <w:szCs w:val="20"/>
          <w:lang w:val="es-ES" w:eastAsia="x-none"/>
        </w:rPr>
        <w:t xml:space="preserve"> N 6.1-</w:t>
      </w:r>
      <w:r w:rsidRPr="008860F5">
        <w:rPr>
          <w:rFonts w:ascii="GHEA Grapalat" w:hAnsi="GHEA Grapalat"/>
          <w:sz w:val="20"/>
          <w:szCs w:val="20"/>
          <w:lang w:eastAsia="x-none"/>
        </w:rPr>
        <w:t>ի</w:t>
      </w:r>
      <w:r w:rsidRPr="008860F5">
        <w:rPr>
          <w:rFonts w:ascii="GHEA Grapalat" w:hAnsi="GHEA Grapalat" w:cs="Sylfaen"/>
          <w:sz w:val="20"/>
          <w:lang w:val="es-ES"/>
        </w:rPr>
        <w:t>.</w:t>
      </w:r>
    </w:p>
    <w:p w14:paraId="1398CF21" w14:textId="77777777" w:rsidR="00465A4E" w:rsidRPr="008860F5" w:rsidRDefault="00465A4E" w:rsidP="00465A4E">
      <w:pPr>
        <w:ind w:firstLine="567"/>
        <w:jc w:val="both"/>
        <w:rPr>
          <w:rFonts w:ascii="GHEA Grapalat" w:hAnsi="GHEA Grapalat" w:cs="Arial Armenian"/>
          <w:sz w:val="20"/>
          <w:szCs w:val="20"/>
          <w:lang w:val="es-ES" w:eastAsia="ru-RU"/>
        </w:rPr>
      </w:pPr>
      <w:r w:rsidRPr="008860F5">
        <w:rPr>
          <w:rFonts w:ascii="GHEA Grapalat" w:hAnsi="GHEA Grapalat" w:cs="Sylfaen"/>
          <w:sz w:val="20"/>
          <w:lang w:val="es-ES"/>
        </w:rPr>
        <w:t xml:space="preserve">բ) </w:t>
      </w:r>
      <w:r w:rsidRPr="008860F5">
        <w:rPr>
          <w:rFonts w:ascii="GHEA Grapalat" w:hAnsi="GHEA Grapalat"/>
          <w:sz w:val="20"/>
          <w:szCs w:val="22"/>
          <w:lang w:val="es-ES"/>
        </w:rPr>
        <w:t>հայտը</w:t>
      </w:r>
      <w:r w:rsidRPr="008860F5">
        <w:rPr>
          <w:rFonts w:ascii="GHEA Grapalat" w:hAnsi="GHEA Grapalat"/>
          <w:sz w:val="20"/>
          <w:szCs w:val="22"/>
          <w:lang w:val="af-ZA"/>
        </w:rPr>
        <w:t xml:space="preserve"> </w:t>
      </w:r>
      <w:r w:rsidRPr="008860F5">
        <w:rPr>
          <w:rFonts w:ascii="GHEA Grapalat" w:hAnsi="GHEA Grapalat"/>
          <w:sz w:val="20"/>
          <w:szCs w:val="22"/>
          <w:lang w:val="es-ES"/>
        </w:rPr>
        <w:t>ներկայացնելու</w:t>
      </w:r>
      <w:r w:rsidRPr="008860F5">
        <w:rPr>
          <w:rFonts w:ascii="GHEA Grapalat" w:hAnsi="GHEA Grapalat"/>
          <w:sz w:val="20"/>
          <w:szCs w:val="22"/>
          <w:lang w:val="af-ZA"/>
        </w:rPr>
        <w:t xml:space="preserve"> տարվա և դրան </w:t>
      </w:r>
      <w:r w:rsidRPr="008860F5">
        <w:rPr>
          <w:rFonts w:ascii="GHEA Grapalat" w:hAnsi="GHEA Grapalat"/>
          <w:sz w:val="20"/>
          <w:szCs w:val="22"/>
          <w:lang w:val="es-ES"/>
        </w:rPr>
        <w:t>նախորդող</w:t>
      </w:r>
      <w:r w:rsidRPr="008860F5">
        <w:rPr>
          <w:rFonts w:ascii="GHEA Grapalat" w:hAnsi="GHEA Grapalat"/>
          <w:sz w:val="20"/>
          <w:szCs w:val="22"/>
          <w:lang w:val="af-ZA"/>
        </w:rPr>
        <w:t xml:space="preserve"> </w:t>
      </w:r>
      <w:r w:rsidRPr="008860F5">
        <w:rPr>
          <w:rFonts w:ascii="GHEA Grapalat" w:hAnsi="GHEA Grapalat"/>
          <w:sz w:val="20"/>
          <w:szCs w:val="22"/>
          <w:lang w:val="es-ES"/>
        </w:rPr>
        <w:t>երեք</w:t>
      </w:r>
      <w:r w:rsidRPr="008860F5">
        <w:rPr>
          <w:rFonts w:ascii="GHEA Grapalat" w:hAnsi="GHEA Grapalat"/>
          <w:sz w:val="20"/>
          <w:szCs w:val="22"/>
          <w:lang w:val="af-ZA"/>
        </w:rPr>
        <w:t xml:space="preserve"> </w:t>
      </w:r>
      <w:r w:rsidRPr="008860F5">
        <w:rPr>
          <w:rFonts w:ascii="GHEA Grapalat" w:hAnsi="GHEA Grapalat"/>
          <w:sz w:val="20"/>
          <w:szCs w:val="22"/>
          <w:lang w:val="es-ES"/>
        </w:rPr>
        <w:t>տարվա</w:t>
      </w:r>
      <w:r w:rsidRPr="008860F5">
        <w:rPr>
          <w:rFonts w:ascii="GHEA Grapalat" w:hAnsi="GHEA Grapalat"/>
          <w:sz w:val="20"/>
          <w:szCs w:val="22"/>
          <w:lang w:val="af-ZA"/>
        </w:rPr>
        <w:t xml:space="preserve"> </w:t>
      </w:r>
      <w:r w:rsidRPr="008860F5">
        <w:rPr>
          <w:rFonts w:ascii="GHEA Grapalat" w:hAnsi="GHEA Grapalat"/>
          <w:sz w:val="20"/>
          <w:szCs w:val="22"/>
          <w:lang w:val="es-ES"/>
        </w:rPr>
        <w:t>ընթացքում</w:t>
      </w:r>
      <w:r w:rsidRPr="008860F5">
        <w:rPr>
          <w:rFonts w:ascii="GHEA Grapalat" w:hAnsi="GHEA Grapalat"/>
          <w:sz w:val="20"/>
          <w:szCs w:val="22"/>
          <w:lang w:val="af-ZA"/>
        </w:rPr>
        <w:t xml:space="preserve">, </w:t>
      </w:r>
      <w:r w:rsidRPr="008860F5">
        <w:rPr>
          <w:rFonts w:ascii="GHEA Grapalat" w:hAnsi="GHEA Grapalat"/>
          <w:sz w:val="20"/>
          <w:szCs w:val="22"/>
          <w:lang w:val="es-ES"/>
        </w:rPr>
        <w:t>պատշաճ</w:t>
      </w:r>
      <w:r w:rsidRPr="008860F5">
        <w:rPr>
          <w:rFonts w:ascii="GHEA Grapalat" w:hAnsi="GHEA Grapalat"/>
          <w:sz w:val="20"/>
          <w:szCs w:val="22"/>
          <w:lang w:val="af-ZA"/>
        </w:rPr>
        <w:t xml:space="preserve"> </w:t>
      </w:r>
      <w:r w:rsidRPr="008860F5">
        <w:rPr>
          <w:rFonts w:ascii="GHEA Grapalat" w:hAnsi="GHEA Grapalat"/>
          <w:sz w:val="20"/>
          <w:szCs w:val="22"/>
          <w:lang w:val="es-ES"/>
        </w:rPr>
        <w:t>ձևով</w:t>
      </w:r>
      <w:r w:rsidRPr="008860F5">
        <w:rPr>
          <w:rFonts w:ascii="GHEA Grapalat" w:hAnsi="GHEA Grapalat"/>
          <w:sz w:val="20"/>
          <w:szCs w:val="22"/>
          <w:lang w:val="af-ZA"/>
        </w:rPr>
        <w:t xml:space="preserve"> </w:t>
      </w:r>
      <w:r w:rsidRPr="008860F5">
        <w:rPr>
          <w:rFonts w:ascii="GHEA Grapalat" w:hAnsi="GHEA Grapalat"/>
          <w:sz w:val="20"/>
          <w:szCs w:val="22"/>
          <w:lang w:val="es-ES"/>
        </w:rPr>
        <w:t>իրականացրած</w:t>
      </w:r>
      <w:r w:rsidRPr="008860F5">
        <w:rPr>
          <w:rFonts w:ascii="GHEA Grapalat" w:hAnsi="GHEA Grapalat"/>
          <w:sz w:val="20"/>
          <w:szCs w:val="22"/>
          <w:lang w:val="af-ZA"/>
        </w:rPr>
        <w:t xml:space="preserve"> </w:t>
      </w:r>
      <w:r w:rsidRPr="008860F5">
        <w:rPr>
          <w:rFonts w:ascii="GHEA Grapalat" w:hAnsi="GHEA Grapalat"/>
          <w:sz w:val="20"/>
          <w:szCs w:val="22"/>
          <w:lang w:val="es-ES"/>
        </w:rPr>
        <w:t>համանման</w:t>
      </w:r>
      <w:r w:rsidRPr="008860F5">
        <w:rPr>
          <w:rFonts w:ascii="GHEA Grapalat" w:hAnsi="GHEA Grapalat"/>
          <w:sz w:val="20"/>
          <w:szCs w:val="22"/>
          <w:lang w:val="af-ZA"/>
        </w:rPr>
        <w:t xml:space="preserve"> (</w:t>
      </w:r>
      <w:r w:rsidRPr="008860F5">
        <w:rPr>
          <w:rFonts w:ascii="GHEA Grapalat" w:hAnsi="GHEA Grapalat"/>
          <w:sz w:val="20"/>
          <w:szCs w:val="22"/>
          <w:lang w:val="es-ES"/>
        </w:rPr>
        <w:t>նմանատիպ</w:t>
      </w:r>
      <w:r w:rsidRPr="008860F5">
        <w:rPr>
          <w:rFonts w:ascii="GHEA Grapalat" w:hAnsi="GHEA Grapalat"/>
          <w:sz w:val="20"/>
          <w:szCs w:val="22"/>
          <w:lang w:val="af-ZA"/>
        </w:rPr>
        <w:t xml:space="preserve">) </w:t>
      </w:r>
      <w:r w:rsidRPr="008860F5">
        <w:rPr>
          <w:rFonts w:ascii="GHEA Grapalat" w:hAnsi="GHEA Grapalat"/>
          <w:sz w:val="20"/>
          <w:szCs w:val="22"/>
          <w:lang w:val="es-ES"/>
        </w:rPr>
        <w:t>առնվազն</w:t>
      </w:r>
      <w:r w:rsidRPr="008860F5">
        <w:rPr>
          <w:rFonts w:ascii="GHEA Grapalat" w:hAnsi="GHEA Grapalat"/>
          <w:sz w:val="20"/>
          <w:szCs w:val="22"/>
          <w:lang w:val="af-ZA"/>
        </w:rPr>
        <w:t xml:space="preserve"> </w:t>
      </w:r>
      <w:r w:rsidRPr="008860F5">
        <w:rPr>
          <w:rFonts w:ascii="GHEA Grapalat" w:hAnsi="GHEA Grapalat"/>
          <w:sz w:val="20"/>
          <w:szCs w:val="22"/>
          <w:lang w:val="es-ES"/>
        </w:rPr>
        <w:t>մեկ</w:t>
      </w:r>
      <w:r w:rsidRPr="008860F5">
        <w:rPr>
          <w:rFonts w:ascii="GHEA Grapalat" w:hAnsi="GHEA Grapalat"/>
          <w:sz w:val="20"/>
          <w:szCs w:val="22"/>
          <w:lang w:val="af-ZA"/>
        </w:rPr>
        <w:t xml:space="preserve"> </w:t>
      </w:r>
      <w:r w:rsidRPr="008860F5">
        <w:rPr>
          <w:rFonts w:ascii="GHEA Grapalat" w:hAnsi="GHEA Grapalat"/>
          <w:sz w:val="20"/>
          <w:szCs w:val="22"/>
          <w:lang w:val="es-ES"/>
        </w:rPr>
        <w:t xml:space="preserve">պայմանագրի </w:t>
      </w:r>
      <w:r w:rsidRPr="008860F5">
        <w:rPr>
          <w:rFonts w:ascii="GHEA Grapalat" w:hAnsi="GHEA Grapalat" w:cs="Sylfaen"/>
          <w:sz w:val="20"/>
          <w:szCs w:val="20"/>
        </w:rPr>
        <w:t>և</w:t>
      </w:r>
      <w:r w:rsidRPr="008860F5">
        <w:rPr>
          <w:rFonts w:ascii="GHEA Grapalat" w:hAnsi="GHEA Grapalat" w:cs="Sylfaen"/>
          <w:sz w:val="20"/>
          <w:szCs w:val="20"/>
          <w:lang w:val="es-ES"/>
        </w:rPr>
        <w:t xml:space="preserve"> </w:t>
      </w:r>
      <w:r w:rsidRPr="008860F5">
        <w:rPr>
          <w:rFonts w:ascii="GHEA Grapalat" w:hAnsi="GHEA Grapalat" w:cs="Sylfaen"/>
          <w:sz w:val="20"/>
          <w:szCs w:val="20"/>
        </w:rPr>
        <w:t>դրա</w:t>
      </w:r>
      <w:r w:rsidRPr="008860F5">
        <w:rPr>
          <w:rFonts w:ascii="GHEA Grapalat" w:hAnsi="GHEA Grapalat" w:cs="Sylfaen"/>
          <w:sz w:val="20"/>
          <w:szCs w:val="20"/>
          <w:lang w:val="es-ES"/>
        </w:rPr>
        <w:t xml:space="preserve"> </w:t>
      </w:r>
      <w:r w:rsidRPr="008860F5">
        <w:rPr>
          <w:rFonts w:ascii="GHEA Grapalat" w:hAnsi="GHEA Grapalat" w:cs="Sylfaen"/>
          <w:sz w:val="20"/>
          <w:szCs w:val="20"/>
        </w:rPr>
        <w:t>հաշիվ</w:t>
      </w:r>
      <w:r w:rsidRPr="008860F5">
        <w:rPr>
          <w:rFonts w:ascii="GHEA Grapalat" w:hAnsi="GHEA Grapalat" w:cs="Sylfaen"/>
          <w:sz w:val="20"/>
          <w:szCs w:val="20"/>
          <w:lang w:val="es-ES"/>
        </w:rPr>
        <w:t xml:space="preserve"> </w:t>
      </w:r>
      <w:r w:rsidRPr="008860F5">
        <w:rPr>
          <w:rFonts w:ascii="GHEA Grapalat" w:hAnsi="GHEA Grapalat" w:cs="Sylfaen"/>
          <w:sz w:val="20"/>
          <w:szCs w:val="20"/>
        </w:rPr>
        <w:t>ապրանքագրերի</w:t>
      </w:r>
      <w:r w:rsidRPr="008860F5">
        <w:rPr>
          <w:rFonts w:ascii="GHEA Grapalat" w:hAnsi="GHEA Grapalat" w:cs="Sylfaen"/>
          <w:sz w:val="20"/>
          <w:szCs w:val="20"/>
          <w:lang w:val="es-ES"/>
        </w:rPr>
        <w:t xml:space="preserve"> </w:t>
      </w:r>
      <w:r w:rsidRPr="008860F5">
        <w:rPr>
          <w:rFonts w:ascii="GHEA Grapalat" w:hAnsi="GHEA Grapalat" w:cs="Sylfaen"/>
          <w:sz w:val="20"/>
          <w:szCs w:val="20"/>
        </w:rPr>
        <w:t>պատճենները</w:t>
      </w:r>
      <w:r w:rsidRPr="008860F5">
        <w:rPr>
          <w:rFonts w:ascii="GHEA Grapalat" w:hAnsi="GHEA Grapalat" w:cs="Sylfaen"/>
          <w:sz w:val="20"/>
          <w:szCs w:val="20"/>
          <w:lang w:val="es-ES"/>
        </w:rPr>
        <w:t xml:space="preserve">, </w:t>
      </w:r>
      <w:r w:rsidRPr="008860F5">
        <w:rPr>
          <w:rFonts w:ascii="GHEA Grapalat" w:hAnsi="GHEA Grapalat" w:cs="Sylfaen"/>
          <w:sz w:val="20"/>
          <w:szCs w:val="20"/>
        </w:rPr>
        <w:t>ինչպես</w:t>
      </w:r>
      <w:r w:rsidRPr="008860F5">
        <w:rPr>
          <w:rFonts w:ascii="GHEA Grapalat" w:hAnsi="GHEA Grapalat" w:cs="Sylfaen"/>
          <w:sz w:val="20"/>
          <w:szCs w:val="20"/>
          <w:lang w:val="es-ES"/>
        </w:rPr>
        <w:t xml:space="preserve"> </w:t>
      </w:r>
      <w:r w:rsidRPr="008860F5">
        <w:rPr>
          <w:rFonts w:ascii="GHEA Grapalat" w:hAnsi="GHEA Grapalat" w:cs="Sylfaen"/>
          <w:sz w:val="20"/>
          <w:szCs w:val="20"/>
        </w:rPr>
        <w:t>նաև</w:t>
      </w:r>
      <w:r w:rsidRPr="008860F5">
        <w:rPr>
          <w:rFonts w:ascii="GHEA Grapalat" w:hAnsi="GHEA Grapalat" w:cs="Sylfaen"/>
          <w:sz w:val="20"/>
          <w:szCs w:val="20"/>
          <w:lang w:val="es-ES"/>
        </w:rPr>
        <w:t xml:space="preserve"> </w:t>
      </w:r>
      <w:r w:rsidRPr="008860F5">
        <w:rPr>
          <w:rFonts w:ascii="GHEA Grapalat" w:hAnsi="GHEA Grapalat" w:cs="Sylfaen"/>
          <w:sz w:val="20"/>
          <w:szCs w:val="20"/>
        </w:rPr>
        <w:t>այդ</w:t>
      </w:r>
      <w:r w:rsidRPr="008860F5">
        <w:rPr>
          <w:rFonts w:ascii="GHEA Grapalat" w:hAnsi="GHEA Grapalat" w:cs="Sylfaen"/>
          <w:sz w:val="20"/>
          <w:szCs w:val="20"/>
          <w:lang w:val="es-ES"/>
        </w:rPr>
        <w:t xml:space="preserve"> </w:t>
      </w:r>
      <w:r w:rsidRPr="008860F5">
        <w:rPr>
          <w:rFonts w:ascii="GHEA Grapalat" w:hAnsi="GHEA Grapalat" w:cs="Sylfaen"/>
          <w:sz w:val="20"/>
          <w:szCs w:val="20"/>
        </w:rPr>
        <w:t>պայմանագրի</w:t>
      </w:r>
      <w:r w:rsidRPr="008860F5">
        <w:rPr>
          <w:rFonts w:ascii="GHEA Grapalat" w:hAnsi="GHEA Grapalat" w:cs="Sylfaen"/>
          <w:sz w:val="20"/>
          <w:szCs w:val="20"/>
          <w:lang w:val="es-ES"/>
        </w:rPr>
        <w:t xml:space="preserve"> (</w:t>
      </w:r>
      <w:r w:rsidRPr="008860F5">
        <w:rPr>
          <w:rFonts w:ascii="GHEA Grapalat" w:hAnsi="GHEA Grapalat" w:cs="Sylfaen"/>
          <w:sz w:val="20"/>
          <w:szCs w:val="20"/>
        </w:rPr>
        <w:t>պայմանագրերի</w:t>
      </w:r>
      <w:r w:rsidRPr="008860F5">
        <w:rPr>
          <w:rFonts w:ascii="GHEA Grapalat" w:hAnsi="GHEA Grapalat" w:cs="Sylfaen"/>
          <w:sz w:val="20"/>
          <w:szCs w:val="20"/>
          <w:lang w:val="es-ES"/>
        </w:rPr>
        <w:t xml:space="preserve">) </w:t>
      </w:r>
      <w:r w:rsidRPr="008860F5">
        <w:rPr>
          <w:rFonts w:ascii="GHEA Grapalat" w:hAnsi="GHEA Grapalat" w:cs="Arial Armenian"/>
          <w:sz w:val="20"/>
          <w:szCs w:val="20"/>
          <w:lang w:eastAsia="ru-RU"/>
        </w:rPr>
        <w:t>սահմանված</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eastAsia="ru-RU"/>
        </w:rPr>
        <w:t>ժամկետում</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val="ru-RU" w:eastAsia="ru-RU"/>
        </w:rPr>
        <w:t>կատարումը</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val="ru-RU" w:eastAsia="ru-RU"/>
        </w:rPr>
        <w:t>հավաստող</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val="ru-RU" w:eastAsia="ru-RU"/>
        </w:rPr>
        <w:t>ակտի</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val="ru-RU" w:eastAsia="ru-RU"/>
        </w:rPr>
        <w:t>հանձման</w:t>
      </w:r>
      <w:r w:rsidRPr="008860F5">
        <w:rPr>
          <w:rFonts w:ascii="GHEA Grapalat" w:hAnsi="GHEA Grapalat" w:cs="Arial Armenian"/>
          <w:sz w:val="20"/>
          <w:szCs w:val="20"/>
          <w:lang w:val="es-ES" w:eastAsia="ru-RU"/>
        </w:rPr>
        <w:t>-</w:t>
      </w:r>
      <w:r w:rsidRPr="008860F5">
        <w:rPr>
          <w:rFonts w:ascii="GHEA Grapalat" w:hAnsi="GHEA Grapalat" w:cs="Arial Armenian"/>
          <w:sz w:val="20"/>
          <w:szCs w:val="20"/>
          <w:lang w:val="ru-RU" w:eastAsia="ru-RU"/>
        </w:rPr>
        <w:t>ընդունման</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val="ru-RU" w:eastAsia="ru-RU"/>
        </w:rPr>
        <w:t>արձանագրություն</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val="ru-RU" w:eastAsia="ru-RU"/>
        </w:rPr>
        <w:t>և</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val="ru-RU" w:eastAsia="ru-RU"/>
        </w:rPr>
        <w:t>այլն</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val="ru-RU" w:eastAsia="ru-RU"/>
        </w:rPr>
        <w:t>պատճեն</w:t>
      </w:r>
      <w:r w:rsidRPr="008860F5">
        <w:rPr>
          <w:rFonts w:ascii="GHEA Grapalat" w:hAnsi="GHEA Grapalat" w:cs="Arial Armenian"/>
          <w:sz w:val="20"/>
          <w:szCs w:val="20"/>
          <w:lang w:eastAsia="ru-RU"/>
        </w:rPr>
        <w:t>ներ</w:t>
      </w:r>
      <w:r w:rsidRPr="008860F5">
        <w:rPr>
          <w:rFonts w:ascii="GHEA Grapalat" w:hAnsi="GHEA Grapalat" w:cs="Arial Armenian"/>
          <w:sz w:val="20"/>
          <w:szCs w:val="20"/>
          <w:lang w:val="ru-RU" w:eastAsia="ru-RU"/>
        </w:rPr>
        <w:t>ը</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val="ru-RU" w:eastAsia="ru-RU"/>
        </w:rPr>
        <w:t>կամ</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val="ru-RU" w:eastAsia="ru-RU"/>
        </w:rPr>
        <w:t>տվյալ</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val="ru-RU" w:eastAsia="ru-RU"/>
        </w:rPr>
        <w:t>պայմանագրի</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val="ru-RU" w:eastAsia="ru-RU"/>
        </w:rPr>
        <w:t>կատարումն</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val="ru-RU" w:eastAsia="ru-RU"/>
        </w:rPr>
        <w:t>ընդունած</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val="ru-RU" w:eastAsia="ru-RU"/>
        </w:rPr>
        <w:t>կողմի</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val="ru-RU" w:eastAsia="ru-RU"/>
        </w:rPr>
        <w:t>գրավոր</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val="ru-RU" w:eastAsia="ru-RU"/>
        </w:rPr>
        <w:t>հավաստ</w:t>
      </w:r>
      <w:r w:rsidRPr="008860F5">
        <w:rPr>
          <w:rFonts w:ascii="GHEA Grapalat" w:hAnsi="GHEA Grapalat" w:cs="Arial Armenian"/>
          <w:sz w:val="20"/>
          <w:szCs w:val="20"/>
          <w:lang w:eastAsia="ru-RU"/>
        </w:rPr>
        <w:t>ման</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eastAsia="ru-RU"/>
        </w:rPr>
        <w:t>բնօրինակից</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eastAsia="ru-RU"/>
        </w:rPr>
        <w:t>արտատպված</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eastAsia="ru-RU"/>
        </w:rPr>
        <w:t>սկանավորված</w:t>
      </w:r>
      <w:r w:rsidRPr="008860F5">
        <w:rPr>
          <w:rFonts w:ascii="GHEA Grapalat" w:hAnsi="GHEA Grapalat" w:cs="Arial Armenian"/>
          <w:sz w:val="20"/>
          <w:szCs w:val="20"/>
          <w:lang w:val="es-ES" w:eastAsia="ru-RU"/>
        </w:rPr>
        <w:t xml:space="preserve">) </w:t>
      </w:r>
      <w:r w:rsidRPr="008860F5">
        <w:rPr>
          <w:rFonts w:ascii="GHEA Grapalat" w:hAnsi="GHEA Grapalat" w:cs="Arial Armenian"/>
          <w:sz w:val="20"/>
          <w:szCs w:val="20"/>
          <w:lang w:eastAsia="ru-RU"/>
        </w:rPr>
        <w:t>տարբերակը</w:t>
      </w:r>
      <w:r w:rsidRPr="008860F5">
        <w:rPr>
          <w:rStyle w:val="FootnoteReference"/>
          <w:rFonts w:ascii="GHEA Grapalat" w:hAnsi="GHEA Grapalat" w:cs="Arial Armenian"/>
          <w:sz w:val="20"/>
          <w:szCs w:val="20"/>
          <w:lang w:val="es-ES" w:eastAsia="ru-RU"/>
        </w:rPr>
        <w:t>.</w:t>
      </w:r>
    </w:p>
    <w:p w14:paraId="684ED0D2"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cs="Sylfaen"/>
          <w:sz w:val="20"/>
          <w:lang w:val="af-ZA"/>
        </w:rPr>
        <w:t xml:space="preserve">3.2 </w:t>
      </w:r>
      <w:r w:rsidRPr="008860F5">
        <w:rPr>
          <w:rFonts w:ascii="GHEA Grapalat" w:hAnsi="GHEA Grapalat" w:cs="Sylfaen"/>
          <w:sz w:val="20"/>
          <w:lang w:val="ru-RU"/>
        </w:rPr>
        <w:t>Հայտում</w:t>
      </w:r>
      <w:r w:rsidRPr="008860F5">
        <w:rPr>
          <w:rFonts w:ascii="GHEA Grapalat" w:hAnsi="GHEA Grapalat" w:cs="Sylfaen"/>
          <w:sz w:val="20"/>
          <w:lang w:val="af-ZA"/>
        </w:rPr>
        <w:t xml:space="preserve"> </w:t>
      </w:r>
      <w:r w:rsidRPr="008860F5">
        <w:rPr>
          <w:rFonts w:ascii="GHEA Grapalat" w:hAnsi="GHEA Grapalat" w:cs="Sylfaen"/>
          <w:sz w:val="20"/>
          <w:lang w:val="ru-RU"/>
        </w:rPr>
        <w:t>ներառվող</w:t>
      </w:r>
      <w:r w:rsidRPr="008860F5">
        <w:rPr>
          <w:rFonts w:ascii="GHEA Grapalat" w:hAnsi="GHEA Grapalat" w:cs="Sylfaen"/>
          <w:sz w:val="20"/>
          <w:lang w:val="af-ZA"/>
        </w:rPr>
        <w:t xml:space="preserve">` </w:t>
      </w:r>
      <w:r w:rsidRPr="008860F5">
        <w:rPr>
          <w:rFonts w:ascii="GHEA Grapalat" w:hAnsi="GHEA Grapalat" w:cs="Sylfaen"/>
          <w:sz w:val="20"/>
          <w:lang w:val="ru-RU"/>
        </w:rPr>
        <w:t>դիպլոմների</w:t>
      </w:r>
      <w:r w:rsidRPr="008860F5">
        <w:rPr>
          <w:rFonts w:ascii="GHEA Grapalat" w:hAnsi="GHEA Grapalat" w:cs="Sylfaen"/>
          <w:sz w:val="20"/>
          <w:lang w:val="af-ZA"/>
        </w:rPr>
        <w:t xml:space="preserve"> </w:t>
      </w:r>
      <w:r w:rsidRPr="008860F5">
        <w:rPr>
          <w:rFonts w:ascii="GHEA Grapalat" w:hAnsi="GHEA Grapalat" w:cs="Sylfaen"/>
          <w:sz w:val="20"/>
          <w:lang w:val="ru-RU"/>
        </w:rPr>
        <w:t>պատճենները</w:t>
      </w:r>
      <w:r w:rsidRPr="008860F5">
        <w:rPr>
          <w:rFonts w:ascii="GHEA Grapalat" w:hAnsi="GHEA Grapalat" w:cs="Sylfaen"/>
          <w:sz w:val="20"/>
          <w:lang w:val="af-ZA"/>
        </w:rPr>
        <w:t xml:space="preserve">, </w:t>
      </w:r>
      <w:r w:rsidRPr="008860F5">
        <w:rPr>
          <w:rFonts w:ascii="GHEA Grapalat" w:hAnsi="GHEA Grapalat" w:cs="Sylfaen"/>
          <w:sz w:val="20"/>
          <w:lang w:val="ru-RU"/>
        </w:rPr>
        <w:t>տրանսպորտային</w:t>
      </w:r>
      <w:r w:rsidRPr="008860F5">
        <w:rPr>
          <w:rFonts w:ascii="GHEA Grapalat" w:hAnsi="GHEA Grapalat" w:cs="Sylfaen"/>
          <w:sz w:val="20"/>
          <w:lang w:val="af-ZA"/>
        </w:rPr>
        <w:t xml:space="preserve"> </w:t>
      </w:r>
      <w:r w:rsidRPr="008860F5">
        <w:rPr>
          <w:rFonts w:ascii="GHEA Grapalat" w:hAnsi="GHEA Grapalat" w:cs="Sylfaen"/>
          <w:sz w:val="20"/>
          <w:lang w:val="ru-RU"/>
        </w:rPr>
        <w:t>միջոցների</w:t>
      </w:r>
      <w:r w:rsidRPr="008860F5">
        <w:rPr>
          <w:rFonts w:ascii="GHEA Grapalat" w:hAnsi="GHEA Grapalat" w:cs="Sylfaen"/>
          <w:sz w:val="20"/>
          <w:lang w:val="af-ZA"/>
        </w:rPr>
        <w:t xml:space="preserve">, </w:t>
      </w:r>
      <w:r w:rsidRPr="008860F5">
        <w:rPr>
          <w:rFonts w:ascii="GHEA Grapalat" w:hAnsi="GHEA Grapalat" w:cs="Sylfaen"/>
          <w:sz w:val="20"/>
          <w:lang w:val="ru-RU"/>
        </w:rPr>
        <w:t>տեխնիկական</w:t>
      </w:r>
      <w:r w:rsidRPr="008860F5">
        <w:rPr>
          <w:rFonts w:ascii="GHEA Grapalat" w:hAnsi="GHEA Grapalat" w:cs="Sylfaen"/>
          <w:sz w:val="20"/>
          <w:lang w:val="af-ZA"/>
        </w:rPr>
        <w:t xml:space="preserve"> </w:t>
      </w:r>
      <w:r w:rsidRPr="008860F5">
        <w:rPr>
          <w:rFonts w:ascii="GHEA Grapalat" w:hAnsi="GHEA Grapalat" w:cs="Sylfaen"/>
          <w:sz w:val="20"/>
          <w:lang w:val="ru-RU"/>
        </w:rPr>
        <w:t>միջոցների</w:t>
      </w:r>
      <w:r w:rsidRPr="008860F5">
        <w:rPr>
          <w:rFonts w:ascii="GHEA Grapalat" w:hAnsi="GHEA Grapalat" w:cs="Sylfaen"/>
          <w:sz w:val="20"/>
          <w:lang w:val="af-ZA"/>
        </w:rPr>
        <w:t xml:space="preserve">, </w:t>
      </w:r>
      <w:r w:rsidRPr="008860F5">
        <w:rPr>
          <w:rFonts w:ascii="GHEA Grapalat" w:hAnsi="GHEA Grapalat" w:cs="Sylfaen"/>
          <w:sz w:val="20"/>
          <w:lang w:val="ru-RU"/>
        </w:rPr>
        <w:t>սարքերի</w:t>
      </w:r>
      <w:r w:rsidRPr="008860F5">
        <w:rPr>
          <w:rFonts w:ascii="GHEA Grapalat" w:hAnsi="GHEA Grapalat" w:cs="Sylfaen"/>
          <w:sz w:val="20"/>
          <w:lang w:val="af-ZA"/>
        </w:rPr>
        <w:t xml:space="preserve">, </w:t>
      </w:r>
      <w:r w:rsidRPr="008860F5">
        <w:rPr>
          <w:rFonts w:ascii="GHEA Grapalat" w:hAnsi="GHEA Grapalat" w:cs="Sylfaen"/>
          <w:sz w:val="20"/>
          <w:lang w:val="ru-RU"/>
        </w:rPr>
        <w:t>սարքավորումների</w:t>
      </w:r>
      <w:r w:rsidRPr="008860F5">
        <w:rPr>
          <w:rFonts w:ascii="GHEA Grapalat" w:hAnsi="GHEA Grapalat" w:cs="Sylfaen"/>
          <w:sz w:val="20"/>
          <w:lang w:val="af-ZA"/>
        </w:rPr>
        <w:t xml:space="preserve"> </w:t>
      </w:r>
      <w:r w:rsidRPr="008860F5">
        <w:rPr>
          <w:rFonts w:ascii="GHEA Grapalat" w:hAnsi="GHEA Grapalat" w:cs="Sylfaen"/>
          <w:sz w:val="20"/>
          <w:lang w:val="ru-RU"/>
        </w:rPr>
        <w:t>վերաբերյալ</w:t>
      </w:r>
      <w:r w:rsidRPr="008860F5">
        <w:rPr>
          <w:rFonts w:ascii="GHEA Grapalat" w:hAnsi="GHEA Grapalat" w:cs="Sylfaen"/>
          <w:sz w:val="20"/>
          <w:lang w:val="af-ZA"/>
        </w:rPr>
        <w:t xml:space="preserve"> </w:t>
      </w:r>
      <w:r w:rsidRPr="008860F5">
        <w:rPr>
          <w:rFonts w:ascii="GHEA Grapalat" w:hAnsi="GHEA Grapalat" w:cs="Sylfaen"/>
          <w:sz w:val="20"/>
          <w:lang w:val="ru-RU"/>
        </w:rPr>
        <w:t>փաստաթղթերը</w:t>
      </w:r>
      <w:r w:rsidRPr="008860F5">
        <w:rPr>
          <w:rFonts w:ascii="GHEA Grapalat" w:hAnsi="GHEA Grapalat" w:cs="Sylfaen"/>
          <w:sz w:val="20"/>
          <w:lang w:val="af-ZA"/>
        </w:rPr>
        <w:t xml:space="preserve">, </w:t>
      </w:r>
      <w:r w:rsidRPr="008860F5">
        <w:rPr>
          <w:rFonts w:ascii="GHEA Grapalat" w:hAnsi="GHEA Grapalat" w:cs="Sylfaen"/>
          <w:sz w:val="20"/>
          <w:lang w:val="ru-RU"/>
        </w:rPr>
        <w:t>որոնք</w:t>
      </w:r>
      <w:r w:rsidRPr="008860F5">
        <w:rPr>
          <w:rFonts w:ascii="GHEA Grapalat" w:hAnsi="GHEA Grapalat" w:cs="Sylfaen"/>
          <w:sz w:val="20"/>
          <w:lang w:val="af-ZA"/>
        </w:rPr>
        <w:t xml:space="preserve"> </w:t>
      </w:r>
      <w:r w:rsidRPr="008860F5">
        <w:rPr>
          <w:rFonts w:ascii="GHEA Grapalat" w:hAnsi="GHEA Grapalat" w:cs="Sylfaen"/>
          <w:sz w:val="20"/>
          <w:lang w:val="ru-RU"/>
        </w:rPr>
        <w:t>տրամադրվել</w:t>
      </w:r>
      <w:r w:rsidRPr="008860F5">
        <w:rPr>
          <w:rFonts w:ascii="GHEA Grapalat" w:hAnsi="GHEA Grapalat" w:cs="Sylfaen"/>
          <w:sz w:val="20"/>
          <w:lang w:val="af-ZA"/>
        </w:rPr>
        <w:t xml:space="preserve"> </w:t>
      </w:r>
      <w:r w:rsidRPr="008860F5">
        <w:rPr>
          <w:rFonts w:ascii="GHEA Grapalat" w:hAnsi="GHEA Grapalat" w:cs="Sylfaen"/>
          <w:sz w:val="20"/>
          <w:lang w:val="ru-RU"/>
        </w:rPr>
        <w:t>են</w:t>
      </w:r>
      <w:r w:rsidRPr="008860F5">
        <w:rPr>
          <w:rFonts w:ascii="GHEA Grapalat" w:hAnsi="GHEA Grapalat" w:cs="Sylfaen"/>
          <w:sz w:val="20"/>
          <w:lang w:val="af-ZA"/>
        </w:rPr>
        <w:t xml:space="preserve"> </w:t>
      </w:r>
      <w:r w:rsidRPr="008860F5">
        <w:rPr>
          <w:rFonts w:ascii="GHEA Grapalat" w:hAnsi="GHEA Grapalat" w:cs="Sylfaen"/>
          <w:sz w:val="20"/>
          <w:lang w:val="ru-RU"/>
        </w:rPr>
        <w:t>խորհրդային</w:t>
      </w:r>
      <w:r w:rsidRPr="008860F5">
        <w:rPr>
          <w:rFonts w:ascii="GHEA Grapalat" w:hAnsi="GHEA Grapalat" w:cs="Sylfaen"/>
          <w:sz w:val="20"/>
          <w:lang w:val="af-ZA"/>
        </w:rPr>
        <w:t xml:space="preserve"> </w:t>
      </w:r>
      <w:r w:rsidRPr="008860F5">
        <w:rPr>
          <w:rFonts w:ascii="GHEA Grapalat" w:hAnsi="GHEA Grapalat" w:cs="Sylfaen"/>
          <w:sz w:val="20"/>
          <w:lang w:val="ru-RU"/>
        </w:rPr>
        <w:t>ժամանակաշրջանում</w:t>
      </w:r>
      <w:r w:rsidRPr="008860F5">
        <w:rPr>
          <w:rFonts w:ascii="GHEA Grapalat" w:hAnsi="GHEA Grapalat" w:cs="Sylfaen"/>
          <w:sz w:val="20"/>
          <w:lang w:val="af-ZA"/>
        </w:rPr>
        <w:t xml:space="preserve"> </w:t>
      </w:r>
      <w:r w:rsidRPr="008860F5">
        <w:rPr>
          <w:rFonts w:ascii="GHEA Grapalat" w:hAnsi="GHEA Grapalat" w:cs="Sylfaen"/>
          <w:sz w:val="20"/>
          <w:lang w:val="ru-RU"/>
        </w:rPr>
        <w:t>կամ</w:t>
      </w:r>
      <w:r w:rsidRPr="008860F5">
        <w:rPr>
          <w:rFonts w:ascii="GHEA Grapalat" w:hAnsi="GHEA Grapalat" w:cs="Sylfaen"/>
          <w:sz w:val="20"/>
          <w:lang w:val="af-ZA"/>
        </w:rPr>
        <w:t xml:space="preserve"> </w:t>
      </w:r>
      <w:r w:rsidRPr="008860F5">
        <w:rPr>
          <w:rFonts w:ascii="GHEA Grapalat" w:hAnsi="GHEA Grapalat" w:cs="Sylfaen"/>
          <w:sz w:val="20"/>
          <w:lang w:val="ru-RU"/>
        </w:rPr>
        <w:t>հետխորհրդային</w:t>
      </w:r>
      <w:r w:rsidRPr="008860F5">
        <w:rPr>
          <w:rFonts w:ascii="GHEA Grapalat" w:hAnsi="GHEA Grapalat" w:cs="Sylfaen"/>
          <w:sz w:val="20"/>
          <w:lang w:val="af-ZA"/>
        </w:rPr>
        <w:t xml:space="preserve"> </w:t>
      </w:r>
      <w:r w:rsidRPr="008860F5">
        <w:rPr>
          <w:rFonts w:ascii="GHEA Grapalat" w:hAnsi="GHEA Grapalat" w:cs="Sylfaen"/>
          <w:sz w:val="20"/>
          <w:lang w:val="ru-RU"/>
        </w:rPr>
        <w:t>ժամանակաշրջանում</w:t>
      </w:r>
      <w:r w:rsidRPr="008860F5">
        <w:rPr>
          <w:rFonts w:ascii="GHEA Grapalat" w:hAnsi="GHEA Grapalat" w:cs="Sylfaen"/>
          <w:sz w:val="20"/>
          <w:lang w:val="af-ZA"/>
        </w:rPr>
        <w:t xml:space="preserve">` </w:t>
      </w:r>
      <w:r w:rsidRPr="008860F5">
        <w:rPr>
          <w:rFonts w:ascii="GHEA Grapalat" w:hAnsi="GHEA Grapalat" w:cs="Sylfaen"/>
          <w:sz w:val="20"/>
          <w:lang w:val="ru-RU"/>
        </w:rPr>
        <w:t>Հայաստանի</w:t>
      </w:r>
      <w:r w:rsidRPr="008860F5">
        <w:rPr>
          <w:rFonts w:ascii="GHEA Grapalat" w:hAnsi="GHEA Grapalat" w:cs="Sylfaen"/>
          <w:sz w:val="20"/>
          <w:lang w:val="af-ZA"/>
        </w:rPr>
        <w:t xml:space="preserve"> </w:t>
      </w:r>
      <w:r w:rsidRPr="008860F5">
        <w:rPr>
          <w:rFonts w:ascii="GHEA Grapalat" w:hAnsi="GHEA Grapalat" w:cs="Sylfaen"/>
          <w:sz w:val="20"/>
          <w:lang w:val="ru-RU"/>
        </w:rPr>
        <w:t>Հանրապետության</w:t>
      </w:r>
      <w:r w:rsidRPr="008860F5">
        <w:rPr>
          <w:rFonts w:ascii="GHEA Grapalat" w:hAnsi="GHEA Grapalat" w:cs="Sylfaen"/>
          <w:sz w:val="20"/>
          <w:lang w:val="af-ZA"/>
        </w:rPr>
        <w:t xml:space="preserve"> </w:t>
      </w:r>
      <w:r w:rsidRPr="008860F5">
        <w:rPr>
          <w:rFonts w:ascii="GHEA Grapalat" w:hAnsi="GHEA Grapalat" w:cs="Sylfaen"/>
          <w:sz w:val="20"/>
          <w:lang w:val="ru-RU"/>
        </w:rPr>
        <w:t>պետական</w:t>
      </w:r>
      <w:r w:rsidRPr="008860F5">
        <w:rPr>
          <w:rFonts w:ascii="GHEA Grapalat" w:hAnsi="GHEA Grapalat" w:cs="Sylfaen"/>
          <w:sz w:val="20"/>
          <w:lang w:val="af-ZA"/>
        </w:rPr>
        <w:t xml:space="preserve"> </w:t>
      </w:r>
      <w:r w:rsidRPr="008860F5">
        <w:rPr>
          <w:rFonts w:ascii="GHEA Grapalat" w:hAnsi="GHEA Grapalat" w:cs="Sylfaen"/>
          <w:sz w:val="20"/>
          <w:lang w:val="ru-RU"/>
        </w:rPr>
        <w:t>մարմինների</w:t>
      </w:r>
      <w:r w:rsidRPr="008860F5">
        <w:rPr>
          <w:rFonts w:ascii="GHEA Grapalat" w:hAnsi="GHEA Grapalat" w:cs="Sylfaen"/>
          <w:sz w:val="20"/>
          <w:lang w:val="af-ZA"/>
        </w:rPr>
        <w:t xml:space="preserve"> </w:t>
      </w:r>
      <w:r w:rsidRPr="008860F5">
        <w:rPr>
          <w:rFonts w:ascii="GHEA Grapalat" w:hAnsi="GHEA Grapalat" w:cs="Sylfaen"/>
          <w:sz w:val="20"/>
          <w:lang w:val="ru-RU"/>
        </w:rPr>
        <w:t>կողմից</w:t>
      </w:r>
      <w:r w:rsidRPr="008860F5">
        <w:rPr>
          <w:rFonts w:ascii="GHEA Grapalat" w:hAnsi="GHEA Grapalat" w:cs="Sylfaen"/>
          <w:sz w:val="20"/>
          <w:lang w:val="af-ZA"/>
        </w:rPr>
        <w:t xml:space="preserve">, </w:t>
      </w:r>
      <w:r w:rsidRPr="008860F5">
        <w:rPr>
          <w:rFonts w:ascii="GHEA Grapalat" w:hAnsi="GHEA Grapalat" w:cs="Sylfaen"/>
          <w:sz w:val="20"/>
          <w:lang w:val="ru-RU"/>
        </w:rPr>
        <w:t>կարող</w:t>
      </w:r>
      <w:r w:rsidRPr="008860F5">
        <w:rPr>
          <w:rFonts w:ascii="GHEA Grapalat" w:hAnsi="GHEA Grapalat" w:cs="Sylfaen"/>
          <w:sz w:val="20"/>
          <w:lang w:val="af-ZA"/>
        </w:rPr>
        <w:t xml:space="preserve"> </w:t>
      </w:r>
      <w:r w:rsidRPr="008860F5">
        <w:rPr>
          <w:rFonts w:ascii="GHEA Grapalat" w:hAnsi="GHEA Grapalat" w:cs="Sylfaen"/>
          <w:sz w:val="20"/>
          <w:lang w:val="ru-RU"/>
        </w:rPr>
        <w:t>են</w:t>
      </w:r>
      <w:r w:rsidRPr="008860F5">
        <w:rPr>
          <w:rFonts w:ascii="GHEA Grapalat" w:hAnsi="GHEA Grapalat" w:cs="Sylfaen"/>
          <w:sz w:val="20"/>
          <w:lang w:val="af-ZA"/>
        </w:rPr>
        <w:t xml:space="preserve"> </w:t>
      </w:r>
      <w:r w:rsidRPr="008860F5">
        <w:rPr>
          <w:rFonts w:ascii="GHEA Grapalat" w:hAnsi="GHEA Grapalat" w:cs="Sylfaen"/>
          <w:sz w:val="20"/>
          <w:lang w:val="ru-RU"/>
        </w:rPr>
        <w:t>կազմված</w:t>
      </w:r>
      <w:r w:rsidRPr="008860F5">
        <w:rPr>
          <w:rFonts w:ascii="GHEA Grapalat" w:hAnsi="GHEA Grapalat" w:cs="Sylfaen"/>
          <w:sz w:val="20"/>
          <w:lang w:val="af-ZA"/>
        </w:rPr>
        <w:t xml:space="preserve"> </w:t>
      </w:r>
      <w:r w:rsidRPr="008860F5">
        <w:rPr>
          <w:rFonts w:ascii="GHEA Grapalat" w:hAnsi="GHEA Grapalat" w:cs="Sylfaen"/>
          <w:sz w:val="20"/>
          <w:lang w:val="ru-RU"/>
        </w:rPr>
        <w:t>լինել</w:t>
      </w:r>
      <w:r w:rsidRPr="008860F5">
        <w:rPr>
          <w:rFonts w:ascii="GHEA Grapalat" w:hAnsi="GHEA Grapalat" w:cs="Sylfaen"/>
          <w:sz w:val="20"/>
          <w:lang w:val="af-ZA"/>
        </w:rPr>
        <w:t xml:space="preserve"> </w:t>
      </w:r>
      <w:r w:rsidRPr="008860F5">
        <w:rPr>
          <w:rFonts w:ascii="GHEA Grapalat" w:hAnsi="GHEA Grapalat" w:cs="Sylfaen"/>
          <w:sz w:val="20"/>
          <w:lang w:val="ru-RU"/>
        </w:rPr>
        <w:t>ռուսերեն</w:t>
      </w:r>
      <w:r w:rsidRPr="008860F5">
        <w:rPr>
          <w:rFonts w:ascii="GHEA Grapalat" w:hAnsi="GHEA Grapalat" w:cs="Sylfaen"/>
          <w:sz w:val="20"/>
          <w:lang w:val="af-ZA"/>
        </w:rPr>
        <w:t xml:space="preserve"> </w:t>
      </w:r>
      <w:r w:rsidRPr="008860F5">
        <w:rPr>
          <w:rFonts w:ascii="GHEA Grapalat" w:hAnsi="GHEA Grapalat" w:cs="Sylfaen"/>
          <w:sz w:val="20"/>
          <w:lang w:val="ru-RU"/>
        </w:rPr>
        <w:t>լեզվով</w:t>
      </w:r>
      <w:r w:rsidRPr="008860F5">
        <w:rPr>
          <w:rFonts w:ascii="GHEA Grapalat" w:hAnsi="GHEA Grapalat" w:cs="Sylfaen"/>
          <w:sz w:val="20"/>
          <w:lang w:val="af-ZA"/>
        </w:rPr>
        <w:t xml:space="preserve">, </w:t>
      </w:r>
      <w:r w:rsidRPr="008860F5">
        <w:rPr>
          <w:rFonts w:ascii="GHEA Grapalat" w:hAnsi="GHEA Grapalat" w:cs="Sylfaen"/>
          <w:sz w:val="20"/>
          <w:lang w:val="ru-RU"/>
        </w:rPr>
        <w:t>եթե</w:t>
      </w:r>
      <w:r w:rsidRPr="008860F5">
        <w:rPr>
          <w:rFonts w:ascii="GHEA Grapalat" w:hAnsi="GHEA Grapalat" w:cs="Sylfaen"/>
          <w:sz w:val="20"/>
          <w:lang w:val="af-ZA"/>
        </w:rPr>
        <w:t xml:space="preserve"> </w:t>
      </w:r>
      <w:r w:rsidRPr="008860F5">
        <w:rPr>
          <w:rFonts w:ascii="GHEA Grapalat" w:hAnsi="GHEA Grapalat" w:cs="Sylfaen"/>
          <w:sz w:val="20"/>
          <w:lang w:val="ru-RU"/>
        </w:rPr>
        <w:t>դրանք</w:t>
      </w:r>
      <w:r w:rsidRPr="008860F5">
        <w:rPr>
          <w:rFonts w:ascii="GHEA Grapalat" w:hAnsi="GHEA Grapalat" w:cs="Sylfaen"/>
          <w:sz w:val="20"/>
          <w:lang w:val="af-ZA"/>
        </w:rPr>
        <w:t xml:space="preserve"> </w:t>
      </w:r>
      <w:r w:rsidRPr="008860F5">
        <w:rPr>
          <w:rFonts w:ascii="GHEA Grapalat" w:hAnsi="GHEA Grapalat" w:cs="Sylfaen"/>
          <w:sz w:val="20"/>
          <w:lang w:val="ru-RU"/>
        </w:rPr>
        <w:t>ՀՀ</w:t>
      </w:r>
      <w:r w:rsidRPr="008860F5">
        <w:rPr>
          <w:rFonts w:ascii="GHEA Grapalat" w:hAnsi="GHEA Grapalat" w:cs="Sylfaen"/>
          <w:sz w:val="20"/>
          <w:lang w:val="af-ZA"/>
        </w:rPr>
        <w:t xml:space="preserve"> </w:t>
      </w:r>
      <w:r w:rsidRPr="008860F5">
        <w:rPr>
          <w:rFonts w:ascii="GHEA Grapalat" w:hAnsi="GHEA Grapalat" w:cs="Sylfaen"/>
          <w:sz w:val="20"/>
          <w:lang w:val="ru-RU"/>
        </w:rPr>
        <w:t>օրենսդրությամբ</w:t>
      </w:r>
      <w:r w:rsidRPr="008860F5">
        <w:rPr>
          <w:rFonts w:ascii="GHEA Grapalat" w:hAnsi="GHEA Grapalat" w:cs="Sylfaen"/>
          <w:sz w:val="20"/>
          <w:lang w:val="af-ZA"/>
        </w:rPr>
        <w:t xml:space="preserve"> </w:t>
      </w:r>
      <w:r w:rsidRPr="008860F5">
        <w:rPr>
          <w:rFonts w:ascii="GHEA Grapalat" w:hAnsi="GHEA Grapalat" w:cs="Sylfaen"/>
          <w:sz w:val="20"/>
          <w:lang w:val="ru-RU"/>
        </w:rPr>
        <w:t>սահմանված</w:t>
      </w:r>
      <w:r w:rsidRPr="008860F5">
        <w:rPr>
          <w:rFonts w:ascii="GHEA Grapalat" w:hAnsi="GHEA Grapalat" w:cs="Sylfaen"/>
          <w:sz w:val="20"/>
          <w:lang w:val="af-ZA"/>
        </w:rPr>
        <w:t xml:space="preserve"> </w:t>
      </w:r>
      <w:r w:rsidRPr="008860F5">
        <w:rPr>
          <w:rFonts w:ascii="GHEA Grapalat" w:hAnsi="GHEA Grapalat" w:cs="Sylfaen"/>
          <w:sz w:val="20"/>
          <w:lang w:val="ru-RU"/>
        </w:rPr>
        <w:t>կարգով</w:t>
      </w:r>
      <w:r w:rsidRPr="008860F5">
        <w:rPr>
          <w:rFonts w:ascii="GHEA Grapalat" w:hAnsi="GHEA Grapalat" w:cs="Sylfaen"/>
          <w:sz w:val="20"/>
          <w:lang w:val="af-ZA"/>
        </w:rPr>
        <w:t xml:space="preserve"> </w:t>
      </w:r>
      <w:r w:rsidRPr="008860F5">
        <w:rPr>
          <w:rFonts w:ascii="GHEA Grapalat" w:hAnsi="GHEA Grapalat" w:cs="Sylfaen"/>
          <w:sz w:val="20"/>
          <w:lang w:val="ru-RU"/>
        </w:rPr>
        <w:t>ուժը</w:t>
      </w:r>
      <w:r w:rsidRPr="008860F5">
        <w:rPr>
          <w:rFonts w:ascii="GHEA Grapalat" w:hAnsi="GHEA Grapalat" w:cs="Sylfaen"/>
          <w:sz w:val="20"/>
          <w:lang w:val="af-ZA"/>
        </w:rPr>
        <w:t xml:space="preserve"> </w:t>
      </w:r>
      <w:r w:rsidRPr="008860F5">
        <w:rPr>
          <w:rFonts w:ascii="GHEA Grapalat" w:hAnsi="GHEA Grapalat" w:cs="Sylfaen"/>
          <w:sz w:val="20"/>
          <w:lang w:val="ru-RU"/>
        </w:rPr>
        <w:t>կորցրած</w:t>
      </w:r>
      <w:r w:rsidRPr="008860F5">
        <w:rPr>
          <w:rFonts w:ascii="GHEA Grapalat" w:hAnsi="GHEA Grapalat" w:cs="Sylfaen"/>
          <w:sz w:val="20"/>
          <w:lang w:val="af-ZA"/>
        </w:rPr>
        <w:t xml:space="preserve"> </w:t>
      </w:r>
      <w:r w:rsidRPr="008860F5">
        <w:rPr>
          <w:rFonts w:ascii="GHEA Grapalat" w:hAnsi="GHEA Grapalat" w:cs="Sylfaen"/>
          <w:sz w:val="20"/>
          <w:lang w:val="ru-RU"/>
        </w:rPr>
        <w:t>չեն</w:t>
      </w:r>
      <w:r w:rsidRPr="008860F5">
        <w:rPr>
          <w:rFonts w:ascii="GHEA Grapalat" w:hAnsi="GHEA Grapalat" w:cs="Sylfaen"/>
          <w:sz w:val="20"/>
          <w:lang w:val="af-ZA"/>
        </w:rPr>
        <w:t xml:space="preserve"> </w:t>
      </w:r>
      <w:r w:rsidRPr="008860F5">
        <w:rPr>
          <w:rFonts w:ascii="GHEA Grapalat" w:hAnsi="GHEA Grapalat" w:cs="Sylfaen"/>
          <w:sz w:val="20"/>
          <w:lang w:val="ru-RU"/>
        </w:rPr>
        <w:t>ճանաչվել</w:t>
      </w:r>
      <w:r w:rsidRPr="008860F5">
        <w:rPr>
          <w:rFonts w:ascii="GHEA Grapalat" w:hAnsi="GHEA Grapalat" w:cs="Sylfaen"/>
          <w:sz w:val="20"/>
          <w:lang w:val="af-ZA"/>
        </w:rPr>
        <w:t xml:space="preserve"> (</w:t>
      </w:r>
      <w:r w:rsidRPr="008860F5">
        <w:rPr>
          <w:rFonts w:ascii="GHEA Grapalat" w:hAnsi="GHEA Grapalat" w:cs="Sylfaen"/>
          <w:sz w:val="20"/>
          <w:lang w:val="ru-RU"/>
        </w:rPr>
        <w:t>համարվել</w:t>
      </w:r>
      <w:r w:rsidRPr="008860F5">
        <w:rPr>
          <w:rFonts w:ascii="GHEA Grapalat" w:hAnsi="GHEA Grapalat" w:cs="Sylfaen"/>
          <w:sz w:val="20"/>
          <w:lang w:val="af-ZA"/>
        </w:rPr>
        <w:t>)</w:t>
      </w:r>
      <w:r w:rsidRPr="008860F5">
        <w:rPr>
          <w:rFonts w:ascii="GHEA Grapalat" w:hAnsi="GHEA Grapalat" w:cs="Sylfaen"/>
          <w:sz w:val="20"/>
          <w:lang w:val="ru-RU"/>
        </w:rPr>
        <w:t>։</w:t>
      </w:r>
    </w:p>
    <w:p w14:paraId="32ADEC18" w14:textId="77777777" w:rsidR="00465A4E" w:rsidRPr="008860F5" w:rsidDel="0093796B" w:rsidRDefault="00465A4E" w:rsidP="00465A4E">
      <w:pPr>
        <w:ind w:firstLine="567"/>
        <w:jc w:val="both"/>
        <w:rPr>
          <w:rFonts w:ascii="GHEA Grapalat" w:hAnsi="GHEA Grapalat"/>
          <w:sz w:val="20"/>
          <w:szCs w:val="22"/>
          <w:lang w:val="es-ES"/>
        </w:rPr>
      </w:pPr>
    </w:p>
    <w:p w14:paraId="55472C75" w14:textId="77777777" w:rsidR="00465A4E" w:rsidRPr="008860F5" w:rsidRDefault="00465A4E" w:rsidP="00465A4E">
      <w:pPr>
        <w:jc w:val="center"/>
        <w:rPr>
          <w:rFonts w:ascii="Sylfaen" w:hAnsi="Sylfaen"/>
          <w:b/>
          <w:color w:val="FF0000"/>
          <w:sz w:val="20"/>
          <w:lang w:val="af-ZA"/>
        </w:rPr>
      </w:pPr>
    </w:p>
    <w:p w14:paraId="2681793E" w14:textId="77777777" w:rsidR="00465A4E" w:rsidRPr="008860F5" w:rsidRDefault="00465A4E" w:rsidP="00465A4E">
      <w:pPr>
        <w:pStyle w:val="norm"/>
        <w:spacing w:line="240" w:lineRule="auto"/>
        <w:ind w:firstLine="284"/>
        <w:jc w:val="right"/>
        <w:rPr>
          <w:rFonts w:ascii="Sylfaen" w:hAnsi="Sylfaen" w:cs="Sylfaen"/>
          <w:b/>
          <w:sz w:val="20"/>
          <w:lang w:val="es-ES"/>
        </w:rPr>
      </w:pPr>
    </w:p>
    <w:p w14:paraId="50151936" w14:textId="77777777" w:rsidR="00465A4E" w:rsidRPr="008860F5" w:rsidRDefault="00465A4E" w:rsidP="00465A4E">
      <w:pPr>
        <w:jc w:val="center"/>
        <w:rPr>
          <w:rFonts w:ascii="Sylfaen" w:hAnsi="Sylfaen" w:cs="Sylfaen"/>
          <w:b/>
          <w:sz w:val="20"/>
          <w:lang w:val="es-ES"/>
        </w:rPr>
      </w:pPr>
      <w:r w:rsidRPr="008860F5">
        <w:rPr>
          <w:rFonts w:ascii="Sylfaen" w:hAnsi="Sylfaen"/>
          <w:b/>
          <w:sz w:val="20"/>
          <w:lang w:val="es-ES"/>
        </w:rPr>
        <w:t xml:space="preserve">4. </w:t>
      </w:r>
      <w:r w:rsidRPr="008860F5">
        <w:rPr>
          <w:rFonts w:ascii="Sylfaen" w:hAnsi="Sylfaen" w:cs="Sylfaen"/>
          <w:b/>
          <w:sz w:val="20"/>
          <w:lang w:val="es-ES"/>
        </w:rPr>
        <w:t>ՀԱՅՏԸ</w:t>
      </w:r>
      <w:r w:rsidRPr="008860F5">
        <w:rPr>
          <w:rFonts w:ascii="Sylfaen" w:hAnsi="Sylfaen" w:cs="Arial"/>
          <w:b/>
          <w:sz w:val="20"/>
          <w:lang w:val="es-ES"/>
        </w:rPr>
        <w:t xml:space="preserve">  </w:t>
      </w:r>
      <w:r w:rsidRPr="008860F5">
        <w:rPr>
          <w:rFonts w:ascii="Sylfaen" w:hAnsi="Sylfaen" w:cs="Sylfaen"/>
          <w:b/>
          <w:sz w:val="20"/>
          <w:lang w:val="es-ES"/>
        </w:rPr>
        <w:t>ՊԱՏՐԱՍՏԵԼՈՒ</w:t>
      </w:r>
      <w:r w:rsidRPr="008860F5">
        <w:rPr>
          <w:rFonts w:ascii="Sylfaen" w:hAnsi="Sylfaen" w:cs="Arial"/>
          <w:b/>
          <w:sz w:val="20"/>
          <w:lang w:val="es-ES"/>
        </w:rPr>
        <w:t xml:space="preserve">  </w:t>
      </w:r>
      <w:r w:rsidRPr="008860F5">
        <w:rPr>
          <w:rFonts w:ascii="Sylfaen" w:hAnsi="Sylfaen" w:cs="Sylfaen"/>
          <w:b/>
          <w:sz w:val="20"/>
          <w:lang w:val="es-ES"/>
        </w:rPr>
        <w:t>ԿԱՐԳԸ</w:t>
      </w:r>
    </w:p>
    <w:p w14:paraId="547516B7" w14:textId="77777777" w:rsidR="00465A4E" w:rsidRPr="008860F5" w:rsidRDefault="00465A4E" w:rsidP="00465A4E">
      <w:pPr>
        <w:jc w:val="center"/>
        <w:rPr>
          <w:rFonts w:ascii="Sylfaen" w:hAnsi="Sylfaen" w:cs="Sylfaen"/>
          <w:b/>
          <w:sz w:val="20"/>
          <w:lang w:val="es-ES"/>
        </w:rPr>
      </w:pPr>
    </w:p>
    <w:p w14:paraId="2AF54C1D" w14:textId="77777777" w:rsidR="00465A4E" w:rsidRPr="008860F5" w:rsidRDefault="00465A4E" w:rsidP="00465A4E">
      <w:pPr>
        <w:ind w:firstLine="567"/>
        <w:jc w:val="both"/>
        <w:rPr>
          <w:rFonts w:ascii="GHEA Grapalat" w:hAnsi="GHEA Grapalat" w:cs="Sylfaen"/>
          <w:sz w:val="20"/>
          <w:szCs w:val="20"/>
          <w:lang w:val="es-ES"/>
        </w:rPr>
      </w:pPr>
      <w:r w:rsidRPr="008860F5">
        <w:rPr>
          <w:rFonts w:ascii="GHEA Grapalat" w:hAnsi="GHEA Grapalat"/>
          <w:sz w:val="20"/>
          <w:szCs w:val="20"/>
          <w:lang w:val="es-ES"/>
        </w:rPr>
        <w:t xml:space="preserve">4.1 </w:t>
      </w:r>
      <w:r w:rsidRPr="008860F5">
        <w:rPr>
          <w:rFonts w:ascii="GHEA Grapalat" w:hAnsi="GHEA Grapalat" w:cs="Sylfaen"/>
          <w:sz w:val="20"/>
          <w:szCs w:val="20"/>
          <w:lang w:val="ru-RU"/>
        </w:rPr>
        <w:t>Մասնակիցը</w:t>
      </w:r>
      <w:r w:rsidRPr="008860F5">
        <w:rPr>
          <w:rFonts w:ascii="GHEA Grapalat" w:hAnsi="GHEA Grapalat" w:cs="Sylfaen"/>
          <w:sz w:val="20"/>
          <w:szCs w:val="20"/>
          <w:lang w:val="es-ES"/>
        </w:rPr>
        <w:t xml:space="preserve"> </w:t>
      </w:r>
      <w:r w:rsidRPr="008860F5">
        <w:rPr>
          <w:rFonts w:ascii="GHEA Grapalat" w:hAnsi="GHEA Grapalat" w:cs="Sylfaen"/>
          <w:sz w:val="20"/>
          <w:szCs w:val="20"/>
          <w:lang w:val="ru-RU"/>
        </w:rPr>
        <w:t>հայտը</w:t>
      </w:r>
      <w:r w:rsidRPr="008860F5">
        <w:rPr>
          <w:rFonts w:ascii="GHEA Grapalat" w:hAnsi="GHEA Grapalat" w:cs="Sylfaen"/>
          <w:sz w:val="20"/>
          <w:szCs w:val="20"/>
          <w:lang w:val="es-ES"/>
        </w:rPr>
        <w:t xml:space="preserve"> </w:t>
      </w:r>
      <w:r w:rsidRPr="008860F5">
        <w:rPr>
          <w:rFonts w:ascii="GHEA Grapalat" w:hAnsi="GHEA Grapalat" w:cs="Sylfaen"/>
          <w:sz w:val="20"/>
          <w:szCs w:val="20"/>
          <w:lang w:val="ru-RU"/>
        </w:rPr>
        <w:t>ներկայացնում</w:t>
      </w:r>
      <w:r w:rsidRPr="008860F5">
        <w:rPr>
          <w:rFonts w:ascii="GHEA Grapalat" w:hAnsi="GHEA Grapalat" w:cs="Sylfaen"/>
          <w:sz w:val="20"/>
          <w:szCs w:val="20"/>
          <w:lang w:val="es-ES"/>
        </w:rPr>
        <w:t xml:space="preserve"> </w:t>
      </w:r>
      <w:r w:rsidRPr="008860F5">
        <w:rPr>
          <w:rFonts w:ascii="GHEA Grapalat" w:hAnsi="GHEA Grapalat" w:cs="Sylfaen"/>
          <w:sz w:val="20"/>
          <w:szCs w:val="20"/>
          <w:lang w:val="ru-RU"/>
        </w:rPr>
        <w:t>է</w:t>
      </w:r>
      <w:r w:rsidRPr="008860F5">
        <w:rPr>
          <w:rFonts w:ascii="GHEA Grapalat" w:hAnsi="GHEA Grapalat" w:cs="Sylfaen"/>
          <w:sz w:val="20"/>
          <w:szCs w:val="20"/>
          <w:lang w:val="es-ES"/>
        </w:rPr>
        <w:t xml:space="preserve"> </w:t>
      </w:r>
      <w:r w:rsidRPr="008860F5">
        <w:rPr>
          <w:rFonts w:ascii="GHEA Grapalat" w:hAnsi="GHEA Grapalat" w:cs="Sylfaen"/>
          <w:sz w:val="20"/>
          <w:szCs w:val="20"/>
          <w:lang w:val="ru-RU"/>
        </w:rPr>
        <w:t>սույն</w:t>
      </w:r>
      <w:r w:rsidRPr="008860F5">
        <w:rPr>
          <w:rFonts w:ascii="GHEA Grapalat" w:hAnsi="GHEA Grapalat" w:cs="Sylfaen"/>
          <w:sz w:val="20"/>
          <w:szCs w:val="20"/>
          <w:lang w:val="es-ES"/>
        </w:rPr>
        <w:t xml:space="preserve"> </w:t>
      </w:r>
      <w:r w:rsidRPr="008860F5">
        <w:rPr>
          <w:rFonts w:ascii="GHEA Grapalat" w:hAnsi="GHEA Grapalat" w:cs="Sylfaen"/>
          <w:sz w:val="20"/>
          <w:szCs w:val="20"/>
          <w:lang w:val="ru-RU"/>
        </w:rPr>
        <w:t>հրավերով</w:t>
      </w:r>
      <w:r w:rsidRPr="008860F5">
        <w:rPr>
          <w:rFonts w:ascii="GHEA Grapalat" w:hAnsi="GHEA Grapalat" w:cs="Sylfaen"/>
          <w:sz w:val="20"/>
          <w:szCs w:val="20"/>
          <w:lang w:val="es-ES"/>
        </w:rPr>
        <w:t xml:space="preserve"> </w:t>
      </w:r>
      <w:r w:rsidRPr="008860F5">
        <w:rPr>
          <w:rFonts w:ascii="GHEA Grapalat" w:hAnsi="GHEA Grapalat" w:cs="Sylfaen"/>
          <w:sz w:val="20"/>
          <w:szCs w:val="20"/>
          <w:lang w:val="ru-RU"/>
        </w:rPr>
        <w:t>սահմանված</w:t>
      </w:r>
      <w:r w:rsidRPr="008860F5">
        <w:rPr>
          <w:rFonts w:ascii="GHEA Grapalat" w:hAnsi="GHEA Grapalat" w:cs="Sylfaen"/>
          <w:sz w:val="20"/>
          <w:szCs w:val="20"/>
          <w:lang w:val="es-ES"/>
        </w:rPr>
        <w:t xml:space="preserve"> </w:t>
      </w:r>
      <w:r w:rsidRPr="008860F5">
        <w:rPr>
          <w:rFonts w:ascii="GHEA Grapalat" w:hAnsi="GHEA Grapalat" w:cs="Sylfaen"/>
          <w:sz w:val="20"/>
          <w:szCs w:val="20"/>
          <w:lang w:val="ru-RU"/>
        </w:rPr>
        <w:t>կարգով։</w:t>
      </w:r>
      <w:r w:rsidRPr="008860F5">
        <w:rPr>
          <w:rFonts w:ascii="GHEA Grapalat" w:hAnsi="GHEA Grapalat" w:cs="Sylfaen"/>
          <w:sz w:val="20"/>
          <w:szCs w:val="20"/>
          <w:lang w:val="es-ES"/>
        </w:rPr>
        <w:t xml:space="preserve"> </w:t>
      </w:r>
    </w:p>
    <w:p w14:paraId="1F75C203" w14:textId="77777777" w:rsidR="00465A4E" w:rsidRPr="008860F5" w:rsidRDefault="00465A4E" w:rsidP="00465A4E">
      <w:pPr>
        <w:ind w:firstLine="567"/>
        <w:jc w:val="both"/>
        <w:rPr>
          <w:rFonts w:ascii="GHEA Grapalat" w:hAnsi="GHEA Grapalat" w:cs="Sylfaen"/>
          <w:sz w:val="20"/>
          <w:lang w:val="af-ZA"/>
        </w:rPr>
      </w:pPr>
      <w:r w:rsidRPr="008860F5">
        <w:rPr>
          <w:rFonts w:ascii="GHEA Grapalat" w:hAnsi="GHEA Grapalat"/>
          <w:sz w:val="20"/>
          <w:szCs w:val="20"/>
        </w:rPr>
        <w:t>Մ</w:t>
      </w:r>
      <w:r w:rsidRPr="008860F5">
        <w:rPr>
          <w:rFonts w:ascii="GHEA Grapalat" w:hAnsi="GHEA Grapalat" w:cs="Sylfaen"/>
          <w:sz w:val="20"/>
          <w:szCs w:val="20"/>
        </w:rPr>
        <w:t>ասնակցի</w:t>
      </w:r>
      <w:r w:rsidRPr="008860F5">
        <w:rPr>
          <w:rFonts w:ascii="GHEA Grapalat" w:hAnsi="GHEA Grapalat"/>
          <w:sz w:val="20"/>
          <w:szCs w:val="20"/>
          <w:lang w:val="es-ES"/>
        </w:rPr>
        <w:t xml:space="preserve"> </w:t>
      </w:r>
      <w:r w:rsidRPr="008860F5">
        <w:rPr>
          <w:rFonts w:ascii="GHEA Grapalat" w:hAnsi="GHEA Grapalat" w:cs="Sylfaen"/>
          <w:sz w:val="20"/>
          <w:szCs w:val="20"/>
        </w:rPr>
        <w:t>առաջարկները</w:t>
      </w:r>
      <w:r w:rsidRPr="008860F5">
        <w:rPr>
          <w:rFonts w:ascii="GHEA Grapalat" w:hAnsi="GHEA Grapalat"/>
          <w:sz w:val="20"/>
          <w:szCs w:val="20"/>
          <w:lang w:val="es-ES"/>
        </w:rPr>
        <w:t xml:space="preserve">, </w:t>
      </w:r>
      <w:r w:rsidRPr="008860F5">
        <w:rPr>
          <w:rFonts w:ascii="GHEA Grapalat" w:hAnsi="GHEA Grapalat" w:cs="Sylfaen"/>
          <w:sz w:val="20"/>
          <w:szCs w:val="20"/>
        </w:rPr>
        <w:t>դրանց</w:t>
      </w:r>
      <w:r w:rsidRPr="008860F5">
        <w:rPr>
          <w:rFonts w:ascii="GHEA Grapalat" w:hAnsi="GHEA Grapalat"/>
          <w:sz w:val="20"/>
          <w:szCs w:val="20"/>
          <w:lang w:val="es-ES"/>
        </w:rPr>
        <w:t xml:space="preserve"> </w:t>
      </w:r>
      <w:r w:rsidRPr="008860F5">
        <w:rPr>
          <w:rFonts w:ascii="GHEA Grapalat" w:hAnsi="GHEA Grapalat" w:cs="Sylfaen"/>
          <w:sz w:val="20"/>
          <w:szCs w:val="20"/>
        </w:rPr>
        <w:t>վերաբերող</w:t>
      </w:r>
      <w:r w:rsidRPr="008860F5">
        <w:rPr>
          <w:rFonts w:ascii="GHEA Grapalat" w:hAnsi="GHEA Grapalat"/>
          <w:sz w:val="20"/>
          <w:szCs w:val="20"/>
          <w:lang w:val="es-ES"/>
        </w:rPr>
        <w:t xml:space="preserve"> </w:t>
      </w:r>
      <w:r w:rsidRPr="008860F5">
        <w:rPr>
          <w:rFonts w:ascii="GHEA Grapalat" w:hAnsi="GHEA Grapalat" w:cs="Sylfaen"/>
          <w:sz w:val="20"/>
          <w:szCs w:val="20"/>
        </w:rPr>
        <w:t>փաստաթղթերը</w:t>
      </w:r>
      <w:r w:rsidRPr="008860F5">
        <w:rPr>
          <w:rFonts w:ascii="GHEA Grapalat" w:hAnsi="GHEA Grapalat"/>
          <w:sz w:val="20"/>
          <w:szCs w:val="20"/>
          <w:lang w:val="es-ES"/>
        </w:rPr>
        <w:t xml:space="preserve"> </w:t>
      </w:r>
      <w:r w:rsidRPr="008860F5">
        <w:rPr>
          <w:rFonts w:ascii="GHEA Grapalat" w:hAnsi="GHEA Grapalat" w:cs="Sylfaen"/>
          <w:sz w:val="20"/>
          <w:szCs w:val="20"/>
        </w:rPr>
        <w:t>դրվում</w:t>
      </w:r>
      <w:r w:rsidRPr="008860F5">
        <w:rPr>
          <w:rFonts w:ascii="GHEA Grapalat" w:hAnsi="GHEA Grapalat"/>
          <w:sz w:val="20"/>
          <w:szCs w:val="20"/>
          <w:lang w:val="es-ES"/>
        </w:rPr>
        <w:t xml:space="preserve"> </w:t>
      </w:r>
      <w:r w:rsidRPr="008860F5">
        <w:rPr>
          <w:rFonts w:ascii="GHEA Grapalat" w:hAnsi="GHEA Grapalat" w:cs="Sylfaen"/>
          <w:sz w:val="20"/>
          <w:szCs w:val="20"/>
        </w:rPr>
        <w:t>են</w:t>
      </w:r>
      <w:r w:rsidRPr="008860F5">
        <w:rPr>
          <w:rFonts w:ascii="GHEA Grapalat" w:hAnsi="GHEA Grapalat"/>
          <w:sz w:val="20"/>
          <w:szCs w:val="20"/>
          <w:lang w:val="es-ES"/>
        </w:rPr>
        <w:t xml:space="preserve"> </w:t>
      </w:r>
      <w:r w:rsidRPr="008860F5">
        <w:rPr>
          <w:rFonts w:ascii="GHEA Grapalat" w:hAnsi="GHEA Grapalat" w:cs="Sylfaen"/>
          <w:sz w:val="20"/>
          <w:szCs w:val="20"/>
        </w:rPr>
        <w:t>ծրարի</w:t>
      </w:r>
      <w:r w:rsidRPr="008860F5">
        <w:rPr>
          <w:rFonts w:ascii="GHEA Grapalat" w:hAnsi="GHEA Grapalat"/>
          <w:sz w:val="20"/>
          <w:szCs w:val="20"/>
          <w:lang w:val="es-ES"/>
        </w:rPr>
        <w:t xml:space="preserve"> </w:t>
      </w:r>
      <w:r w:rsidRPr="008860F5">
        <w:rPr>
          <w:rFonts w:ascii="GHEA Grapalat" w:hAnsi="GHEA Grapalat" w:cs="Sylfaen"/>
          <w:sz w:val="20"/>
          <w:szCs w:val="20"/>
        </w:rPr>
        <w:t>մեջ</w:t>
      </w:r>
      <w:r w:rsidRPr="008860F5">
        <w:rPr>
          <w:rFonts w:ascii="GHEA Grapalat" w:hAnsi="GHEA Grapalat"/>
          <w:sz w:val="20"/>
          <w:szCs w:val="20"/>
          <w:lang w:val="es-ES"/>
        </w:rPr>
        <w:t xml:space="preserve">, </w:t>
      </w:r>
      <w:r w:rsidRPr="008860F5">
        <w:rPr>
          <w:rFonts w:ascii="GHEA Grapalat" w:hAnsi="GHEA Grapalat" w:cs="Sylfaen"/>
          <w:sz w:val="20"/>
          <w:szCs w:val="20"/>
        </w:rPr>
        <w:t>որը</w:t>
      </w:r>
      <w:r w:rsidRPr="008860F5">
        <w:rPr>
          <w:rFonts w:ascii="GHEA Grapalat" w:hAnsi="GHEA Grapalat"/>
          <w:sz w:val="20"/>
          <w:szCs w:val="20"/>
          <w:lang w:val="es-ES"/>
        </w:rPr>
        <w:t xml:space="preserve"> </w:t>
      </w:r>
      <w:r w:rsidRPr="008860F5">
        <w:rPr>
          <w:rFonts w:ascii="GHEA Grapalat" w:hAnsi="GHEA Grapalat" w:cs="Sylfaen"/>
          <w:sz w:val="20"/>
          <w:szCs w:val="20"/>
        </w:rPr>
        <w:t>սոսնձում</w:t>
      </w:r>
      <w:r w:rsidRPr="008860F5">
        <w:rPr>
          <w:rFonts w:ascii="GHEA Grapalat" w:hAnsi="GHEA Grapalat"/>
          <w:sz w:val="20"/>
          <w:szCs w:val="20"/>
          <w:lang w:val="es-ES"/>
        </w:rPr>
        <w:t xml:space="preserve"> </w:t>
      </w:r>
      <w:r w:rsidRPr="008860F5">
        <w:rPr>
          <w:rFonts w:ascii="GHEA Grapalat" w:hAnsi="GHEA Grapalat" w:cs="Sylfaen"/>
          <w:sz w:val="20"/>
          <w:szCs w:val="20"/>
        </w:rPr>
        <w:t>է</w:t>
      </w:r>
      <w:r w:rsidRPr="008860F5">
        <w:rPr>
          <w:rFonts w:ascii="GHEA Grapalat" w:hAnsi="GHEA Grapalat"/>
          <w:sz w:val="20"/>
          <w:szCs w:val="20"/>
          <w:lang w:val="es-ES"/>
        </w:rPr>
        <w:t xml:space="preserve"> </w:t>
      </w:r>
      <w:r w:rsidRPr="008860F5">
        <w:rPr>
          <w:rFonts w:ascii="GHEA Grapalat" w:hAnsi="GHEA Grapalat" w:cs="Sylfaen"/>
          <w:sz w:val="20"/>
          <w:szCs w:val="20"/>
        </w:rPr>
        <w:t>այն</w:t>
      </w:r>
      <w:r w:rsidRPr="008860F5">
        <w:rPr>
          <w:rFonts w:ascii="GHEA Grapalat" w:hAnsi="GHEA Grapalat"/>
          <w:sz w:val="20"/>
          <w:szCs w:val="20"/>
          <w:lang w:val="es-ES"/>
        </w:rPr>
        <w:t xml:space="preserve"> </w:t>
      </w:r>
      <w:r w:rsidRPr="008860F5">
        <w:rPr>
          <w:rFonts w:ascii="GHEA Grapalat" w:hAnsi="GHEA Grapalat" w:cs="Sylfaen"/>
          <w:sz w:val="20"/>
          <w:szCs w:val="20"/>
        </w:rPr>
        <w:t>ներկայացնողը</w:t>
      </w:r>
      <w:r w:rsidRPr="008860F5">
        <w:rPr>
          <w:rFonts w:ascii="GHEA Grapalat" w:hAnsi="GHEA Grapalat"/>
          <w:sz w:val="20"/>
          <w:szCs w:val="20"/>
          <w:lang w:val="es-ES"/>
        </w:rPr>
        <w:t xml:space="preserve">: </w:t>
      </w:r>
      <w:r w:rsidRPr="008860F5">
        <w:rPr>
          <w:rFonts w:ascii="GHEA Grapalat" w:hAnsi="GHEA Grapalat" w:cs="Sylfaen"/>
          <w:sz w:val="20"/>
          <w:szCs w:val="20"/>
        </w:rPr>
        <w:t>Ծրարում</w:t>
      </w:r>
      <w:r w:rsidRPr="008860F5">
        <w:rPr>
          <w:rFonts w:ascii="GHEA Grapalat" w:hAnsi="GHEA Grapalat"/>
          <w:sz w:val="20"/>
          <w:szCs w:val="20"/>
          <w:lang w:val="es-ES"/>
        </w:rPr>
        <w:t xml:space="preserve"> </w:t>
      </w:r>
      <w:r w:rsidRPr="008860F5">
        <w:rPr>
          <w:rFonts w:ascii="GHEA Grapalat" w:hAnsi="GHEA Grapalat" w:cs="Sylfaen"/>
          <w:sz w:val="20"/>
          <w:szCs w:val="20"/>
        </w:rPr>
        <w:t>ներառված</w:t>
      </w:r>
      <w:r w:rsidRPr="008860F5">
        <w:rPr>
          <w:rFonts w:ascii="GHEA Grapalat" w:hAnsi="GHEA Grapalat"/>
          <w:sz w:val="20"/>
          <w:szCs w:val="20"/>
          <w:lang w:val="es-ES"/>
        </w:rPr>
        <w:t xml:space="preserve"> </w:t>
      </w:r>
      <w:r w:rsidRPr="008860F5">
        <w:rPr>
          <w:rFonts w:ascii="GHEA Grapalat" w:hAnsi="GHEA Grapalat" w:cs="Sylfaen"/>
          <w:sz w:val="20"/>
          <w:szCs w:val="20"/>
        </w:rPr>
        <w:t>փաստաթղթերը</w:t>
      </w:r>
      <w:r w:rsidRPr="008860F5">
        <w:rPr>
          <w:rFonts w:ascii="GHEA Grapalat" w:hAnsi="GHEA Grapalat" w:cs="Sylfaen"/>
          <w:sz w:val="20"/>
          <w:szCs w:val="20"/>
          <w:lang w:val="es-ES"/>
        </w:rPr>
        <w:t xml:space="preserve">, </w:t>
      </w:r>
      <w:r w:rsidRPr="008860F5">
        <w:rPr>
          <w:rFonts w:ascii="GHEA Grapalat" w:hAnsi="GHEA Grapalat" w:cs="Sylfaen"/>
          <w:sz w:val="20"/>
          <w:szCs w:val="20"/>
        </w:rPr>
        <w:t>կազմվում</w:t>
      </w:r>
      <w:r w:rsidRPr="008860F5">
        <w:rPr>
          <w:rFonts w:ascii="GHEA Grapalat" w:hAnsi="GHEA Grapalat"/>
          <w:sz w:val="20"/>
          <w:szCs w:val="20"/>
          <w:lang w:val="es-ES"/>
        </w:rPr>
        <w:t xml:space="preserve"> </w:t>
      </w:r>
      <w:r w:rsidRPr="008860F5">
        <w:rPr>
          <w:rFonts w:ascii="GHEA Grapalat" w:hAnsi="GHEA Grapalat" w:cs="Sylfaen"/>
          <w:sz w:val="20"/>
          <w:szCs w:val="20"/>
        </w:rPr>
        <w:t>են</w:t>
      </w:r>
      <w:r w:rsidRPr="008860F5">
        <w:rPr>
          <w:rFonts w:ascii="GHEA Grapalat" w:hAnsi="GHEA Grapalat"/>
          <w:sz w:val="20"/>
          <w:szCs w:val="20"/>
          <w:lang w:val="es-ES"/>
        </w:rPr>
        <w:t xml:space="preserve"> </w:t>
      </w:r>
      <w:r w:rsidRPr="008860F5">
        <w:rPr>
          <w:rFonts w:ascii="GHEA Grapalat" w:hAnsi="GHEA Grapalat" w:cs="Sylfaen"/>
          <w:sz w:val="20"/>
          <w:szCs w:val="20"/>
        </w:rPr>
        <w:t>բնօրինակից</w:t>
      </w:r>
      <w:r w:rsidRPr="008860F5">
        <w:rPr>
          <w:rFonts w:ascii="GHEA Grapalat" w:hAnsi="GHEA Grapalat"/>
          <w:sz w:val="20"/>
          <w:szCs w:val="20"/>
          <w:lang w:val="es-ES"/>
        </w:rPr>
        <w:t xml:space="preserve"> </w:t>
      </w:r>
      <w:r w:rsidRPr="008860F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860F5">
        <w:rPr>
          <w:rFonts w:ascii="GHEA Grapalat" w:hAnsi="GHEA Grapalat" w:cs="Sylfaen"/>
          <w:sz w:val="20"/>
          <w:szCs w:val="20"/>
        </w:rPr>
        <w:t>և</w:t>
      </w:r>
      <w:r w:rsidRPr="008860F5">
        <w:rPr>
          <w:rFonts w:ascii="GHEA Grapalat" w:hAnsi="GHEA Grapalat"/>
          <w:sz w:val="20"/>
          <w:szCs w:val="20"/>
          <w:lang w:val="es-ES"/>
        </w:rPr>
        <w:t xml:space="preserve"> 2 </w:t>
      </w:r>
      <w:r w:rsidRPr="008860F5">
        <w:rPr>
          <w:rFonts w:ascii="GHEA Grapalat" w:hAnsi="GHEA Grapalat"/>
          <w:sz w:val="20"/>
          <w:szCs w:val="20"/>
        </w:rPr>
        <w:t>օրինակ</w:t>
      </w:r>
      <w:r w:rsidRPr="008860F5">
        <w:rPr>
          <w:rFonts w:ascii="GHEA Grapalat" w:hAnsi="GHEA Grapalat"/>
          <w:sz w:val="20"/>
          <w:szCs w:val="20"/>
          <w:lang w:val="es-ES"/>
        </w:rPr>
        <w:t xml:space="preserve"> </w:t>
      </w:r>
      <w:r w:rsidRPr="008860F5">
        <w:rPr>
          <w:rFonts w:ascii="GHEA Grapalat" w:hAnsi="GHEA Grapalat" w:cs="Sylfaen"/>
          <w:sz w:val="20"/>
          <w:szCs w:val="20"/>
        </w:rPr>
        <w:t>պատճեններից</w:t>
      </w:r>
      <w:r w:rsidRPr="008860F5">
        <w:rPr>
          <w:rFonts w:ascii="GHEA Grapalat" w:hAnsi="GHEA Grapalat"/>
          <w:sz w:val="20"/>
          <w:szCs w:val="20"/>
          <w:lang w:val="es-ES"/>
        </w:rPr>
        <w:t xml:space="preserve">: </w:t>
      </w:r>
      <w:r w:rsidRPr="008860F5">
        <w:rPr>
          <w:rFonts w:ascii="GHEA Grapalat" w:hAnsi="GHEA Grapalat" w:cs="Sylfaen"/>
          <w:sz w:val="20"/>
          <w:szCs w:val="20"/>
        </w:rPr>
        <w:t>Փաստաթղթերի</w:t>
      </w:r>
      <w:r w:rsidRPr="008860F5">
        <w:rPr>
          <w:rFonts w:ascii="GHEA Grapalat" w:hAnsi="GHEA Grapalat"/>
          <w:sz w:val="20"/>
          <w:szCs w:val="20"/>
          <w:lang w:val="es-ES"/>
        </w:rPr>
        <w:t xml:space="preserve"> </w:t>
      </w:r>
      <w:r w:rsidRPr="008860F5">
        <w:rPr>
          <w:rFonts w:ascii="GHEA Grapalat" w:hAnsi="GHEA Grapalat" w:cs="Sylfaen"/>
          <w:sz w:val="20"/>
          <w:szCs w:val="20"/>
        </w:rPr>
        <w:t>փաթեթների</w:t>
      </w:r>
      <w:r w:rsidRPr="008860F5">
        <w:rPr>
          <w:rFonts w:ascii="GHEA Grapalat" w:hAnsi="GHEA Grapalat"/>
          <w:sz w:val="20"/>
          <w:szCs w:val="20"/>
          <w:lang w:val="es-ES"/>
        </w:rPr>
        <w:t xml:space="preserve"> </w:t>
      </w:r>
      <w:r w:rsidRPr="008860F5">
        <w:rPr>
          <w:rFonts w:ascii="GHEA Grapalat" w:hAnsi="GHEA Grapalat" w:cs="Sylfaen"/>
          <w:sz w:val="20"/>
          <w:szCs w:val="20"/>
        </w:rPr>
        <w:t>վրա</w:t>
      </w:r>
      <w:r w:rsidRPr="008860F5">
        <w:rPr>
          <w:rFonts w:ascii="GHEA Grapalat" w:hAnsi="GHEA Grapalat"/>
          <w:sz w:val="20"/>
          <w:szCs w:val="20"/>
          <w:lang w:val="es-ES"/>
        </w:rPr>
        <w:t xml:space="preserve"> </w:t>
      </w:r>
      <w:r w:rsidRPr="008860F5">
        <w:rPr>
          <w:rFonts w:ascii="GHEA Grapalat" w:hAnsi="GHEA Grapalat" w:cs="Sylfaen"/>
          <w:sz w:val="20"/>
          <w:szCs w:val="20"/>
        </w:rPr>
        <w:t>համապատասխանաբար</w:t>
      </w:r>
      <w:r w:rsidRPr="008860F5">
        <w:rPr>
          <w:rFonts w:ascii="GHEA Grapalat" w:hAnsi="GHEA Grapalat"/>
          <w:sz w:val="20"/>
          <w:szCs w:val="20"/>
          <w:lang w:val="es-ES"/>
        </w:rPr>
        <w:t xml:space="preserve"> </w:t>
      </w:r>
      <w:r w:rsidRPr="008860F5">
        <w:rPr>
          <w:rFonts w:ascii="GHEA Grapalat" w:hAnsi="GHEA Grapalat" w:cs="Sylfaen"/>
          <w:sz w:val="20"/>
          <w:szCs w:val="20"/>
        </w:rPr>
        <w:t>գրվում</w:t>
      </w:r>
      <w:r w:rsidRPr="008860F5">
        <w:rPr>
          <w:rFonts w:ascii="GHEA Grapalat" w:hAnsi="GHEA Grapalat"/>
          <w:sz w:val="20"/>
          <w:szCs w:val="20"/>
          <w:lang w:val="es-ES"/>
        </w:rPr>
        <w:t xml:space="preserve"> </w:t>
      </w:r>
      <w:r w:rsidRPr="008860F5">
        <w:rPr>
          <w:rFonts w:ascii="GHEA Grapalat" w:hAnsi="GHEA Grapalat" w:cs="Sylfaen"/>
          <w:sz w:val="20"/>
          <w:szCs w:val="20"/>
        </w:rPr>
        <w:t>են</w:t>
      </w:r>
      <w:r w:rsidRPr="008860F5">
        <w:rPr>
          <w:rFonts w:ascii="GHEA Grapalat" w:hAnsi="GHEA Grapalat"/>
          <w:sz w:val="20"/>
          <w:szCs w:val="20"/>
          <w:lang w:val="es-ES"/>
        </w:rPr>
        <w:t xml:space="preserve"> «</w:t>
      </w:r>
      <w:r w:rsidRPr="008860F5">
        <w:rPr>
          <w:rFonts w:ascii="GHEA Grapalat" w:hAnsi="GHEA Grapalat" w:cs="Sylfaen"/>
          <w:sz w:val="20"/>
          <w:szCs w:val="20"/>
        </w:rPr>
        <w:t>բնօրինակ</w:t>
      </w:r>
      <w:r w:rsidRPr="008860F5">
        <w:rPr>
          <w:rFonts w:ascii="GHEA Grapalat" w:hAnsi="GHEA Grapalat"/>
          <w:sz w:val="20"/>
          <w:szCs w:val="20"/>
          <w:lang w:val="es-ES"/>
        </w:rPr>
        <w:t xml:space="preserve">» </w:t>
      </w:r>
      <w:r w:rsidRPr="008860F5">
        <w:rPr>
          <w:rFonts w:ascii="GHEA Grapalat" w:hAnsi="GHEA Grapalat" w:cs="Sylfaen"/>
          <w:sz w:val="20"/>
          <w:szCs w:val="20"/>
        </w:rPr>
        <w:t>և</w:t>
      </w:r>
      <w:r w:rsidRPr="008860F5">
        <w:rPr>
          <w:rFonts w:ascii="GHEA Grapalat" w:hAnsi="GHEA Grapalat"/>
          <w:sz w:val="20"/>
          <w:szCs w:val="20"/>
          <w:lang w:val="es-ES"/>
        </w:rPr>
        <w:t xml:space="preserve"> «</w:t>
      </w:r>
      <w:r w:rsidRPr="008860F5">
        <w:rPr>
          <w:rFonts w:ascii="GHEA Grapalat" w:hAnsi="GHEA Grapalat" w:cs="Sylfaen"/>
          <w:sz w:val="20"/>
          <w:szCs w:val="20"/>
        </w:rPr>
        <w:t>պատճեն</w:t>
      </w:r>
      <w:r w:rsidRPr="008860F5">
        <w:rPr>
          <w:rFonts w:ascii="GHEA Grapalat" w:hAnsi="GHEA Grapalat"/>
          <w:sz w:val="20"/>
          <w:szCs w:val="20"/>
          <w:lang w:val="es-ES"/>
        </w:rPr>
        <w:t xml:space="preserve">» </w:t>
      </w:r>
      <w:r w:rsidRPr="008860F5">
        <w:rPr>
          <w:rFonts w:ascii="GHEA Grapalat" w:hAnsi="GHEA Grapalat" w:cs="Sylfaen"/>
          <w:sz w:val="20"/>
          <w:szCs w:val="20"/>
        </w:rPr>
        <w:t>բառերը</w:t>
      </w:r>
      <w:r w:rsidRPr="008860F5">
        <w:rPr>
          <w:rFonts w:ascii="GHEA Grapalat" w:hAnsi="GHEA Grapalat"/>
          <w:sz w:val="20"/>
          <w:szCs w:val="20"/>
          <w:lang w:val="es-ES"/>
        </w:rPr>
        <w:t xml:space="preserve">: </w:t>
      </w:r>
      <w:r w:rsidRPr="008860F5">
        <w:rPr>
          <w:rFonts w:ascii="GHEA Grapalat" w:hAnsi="GHEA Grapalat" w:cs="Sylfaen"/>
          <w:sz w:val="20"/>
          <w:lang w:val="ru-RU"/>
        </w:rPr>
        <w:t>Հայտում</w:t>
      </w:r>
      <w:r w:rsidRPr="008860F5">
        <w:rPr>
          <w:rFonts w:ascii="GHEA Grapalat" w:hAnsi="GHEA Grapalat" w:cs="Sylfaen"/>
          <w:sz w:val="20"/>
          <w:lang w:val="af-ZA"/>
        </w:rPr>
        <w:t xml:space="preserve"> </w:t>
      </w:r>
      <w:r w:rsidRPr="008860F5">
        <w:rPr>
          <w:rFonts w:ascii="GHEA Grapalat" w:hAnsi="GHEA Grapalat" w:cs="Sylfaen"/>
          <w:sz w:val="20"/>
          <w:lang w:val="ru-RU"/>
        </w:rPr>
        <w:t>ներառվող</w:t>
      </w:r>
      <w:r w:rsidRPr="008860F5">
        <w:rPr>
          <w:rFonts w:ascii="GHEA Grapalat" w:hAnsi="GHEA Grapalat" w:cs="Sylfaen"/>
          <w:sz w:val="20"/>
          <w:lang w:val="af-ZA"/>
        </w:rPr>
        <w:t xml:space="preserve"> </w:t>
      </w:r>
      <w:r w:rsidRPr="008860F5">
        <w:rPr>
          <w:rFonts w:ascii="GHEA Grapalat" w:hAnsi="GHEA Grapalat" w:cs="Sylfaen"/>
          <w:sz w:val="20"/>
          <w:lang w:val="ru-RU"/>
        </w:rPr>
        <w:t>բնօրինակ</w:t>
      </w:r>
      <w:r w:rsidRPr="008860F5">
        <w:rPr>
          <w:rFonts w:ascii="GHEA Grapalat" w:hAnsi="GHEA Grapalat" w:cs="Sylfaen"/>
          <w:sz w:val="20"/>
          <w:lang w:val="af-ZA"/>
        </w:rPr>
        <w:t xml:space="preserve"> </w:t>
      </w:r>
      <w:r w:rsidRPr="008860F5">
        <w:rPr>
          <w:rFonts w:ascii="GHEA Grapalat" w:hAnsi="GHEA Grapalat" w:cs="Sylfaen"/>
          <w:sz w:val="20"/>
          <w:lang w:val="ru-RU"/>
        </w:rPr>
        <w:t>փաստաթղթերի</w:t>
      </w:r>
      <w:r w:rsidRPr="008860F5">
        <w:rPr>
          <w:rFonts w:ascii="GHEA Grapalat" w:hAnsi="GHEA Grapalat" w:cs="Sylfaen"/>
          <w:sz w:val="20"/>
          <w:lang w:val="af-ZA"/>
        </w:rPr>
        <w:t xml:space="preserve"> </w:t>
      </w:r>
      <w:r w:rsidRPr="008860F5">
        <w:rPr>
          <w:rFonts w:ascii="GHEA Grapalat" w:hAnsi="GHEA Grapalat" w:cs="Sylfaen"/>
          <w:sz w:val="20"/>
          <w:lang w:val="ru-RU"/>
        </w:rPr>
        <w:t>փոխարեն</w:t>
      </w:r>
      <w:r w:rsidRPr="008860F5">
        <w:rPr>
          <w:rFonts w:ascii="GHEA Grapalat" w:hAnsi="GHEA Grapalat" w:cs="Sylfaen"/>
          <w:sz w:val="20"/>
          <w:lang w:val="af-ZA"/>
        </w:rPr>
        <w:t xml:space="preserve"> </w:t>
      </w:r>
      <w:r w:rsidRPr="008860F5">
        <w:rPr>
          <w:rFonts w:ascii="GHEA Grapalat" w:hAnsi="GHEA Grapalat" w:cs="Sylfaen"/>
          <w:sz w:val="20"/>
          <w:lang w:val="ru-RU"/>
        </w:rPr>
        <w:t>կարող</w:t>
      </w:r>
      <w:r w:rsidRPr="008860F5">
        <w:rPr>
          <w:rFonts w:ascii="GHEA Grapalat" w:hAnsi="GHEA Grapalat" w:cs="Sylfaen"/>
          <w:sz w:val="20"/>
          <w:lang w:val="af-ZA"/>
        </w:rPr>
        <w:t xml:space="preserve"> </w:t>
      </w:r>
      <w:r w:rsidRPr="008860F5">
        <w:rPr>
          <w:rFonts w:ascii="GHEA Grapalat" w:hAnsi="GHEA Grapalat" w:cs="Sylfaen"/>
          <w:sz w:val="20"/>
          <w:lang w:val="ru-RU"/>
        </w:rPr>
        <w:t>են</w:t>
      </w:r>
      <w:r w:rsidRPr="008860F5">
        <w:rPr>
          <w:rFonts w:ascii="GHEA Grapalat" w:hAnsi="GHEA Grapalat" w:cs="Sylfaen"/>
          <w:sz w:val="20"/>
          <w:lang w:val="af-ZA"/>
        </w:rPr>
        <w:t xml:space="preserve"> </w:t>
      </w:r>
      <w:r w:rsidRPr="008860F5">
        <w:rPr>
          <w:rFonts w:ascii="GHEA Grapalat" w:hAnsi="GHEA Grapalat" w:cs="Sylfaen"/>
          <w:sz w:val="20"/>
          <w:lang w:val="ru-RU"/>
        </w:rPr>
        <w:t>ներկայացվել</w:t>
      </w:r>
      <w:r w:rsidRPr="008860F5">
        <w:rPr>
          <w:rFonts w:ascii="GHEA Grapalat" w:hAnsi="GHEA Grapalat" w:cs="Sylfaen"/>
          <w:sz w:val="20"/>
          <w:lang w:val="af-ZA"/>
        </w:rPr>
        <w:t xml:space="preserve"> </w:t>
      </w:r>
      <w:r w:rsidRPr="008860F5">
        <w:rPr>
          <w:rFonts w:ascii="GHEA Grapalat" w:hAnsi="GHEA Grapalat" w:cs="Sylfaen"/>
          <w:sz w:val="20"/>
          <w:lang w:val="ru-RU"/>
        </w:rPr>
        <w:t>դրանց</w:t>
      </w:r>
      <w:r w:rsidRPr="008860F5">
        <w:rPr>
          <w:rFonts w:ascii="GHEA Grapalat" w:hAnsi="GHEA Grapalat" w:cs="Sylfaen"/>
          <w:sz w:val="20"/>
          <w:lang w:val="af-ZA"/>
        </w:rPr>
        <w:t xml:space="preserve"> </w:t>
      </w:r>
      <w:r w:rsidRPr="008860F5">
        <w:rPr>
          <w:rFonts w:ascii="GHEA Grapalat" w:hAnsi="GHEA Grapalat" w:cs="Sylfaen"/>
          <w:sz w:val="20"/>
          <w:lang w:val="ru-RU"/>
        </w:rPr>
        <w:t>նոտարական</w:t>
      </w:r>
      <w:r w:rsidRPr="008860F5">
        <w:rPr>
          <w:rFonts w:ascii="GHEA Grapalat" w:hAnsi="GHEA Grapalat" w:cs="Sylfaen"/>
          <w:sz w:val="20"/>
          <w:lang w:val="af-ZA"/>
        </w:rPr>
        <w:t xml:space="preserve"> </w:t>
      </w:r>
      <w:r w:rsidRPr="008860F5">
        <w:rPr>
          <w:rFonts w:ascii="GHEA Grapalat" w:hAnsi="GHEA Grapalat" w:cs="Sylfaen"/>
          <w:sz w:val="20"/>
          <w:lang w:val="ru-RU"/>
        </w:rPr>
        <w:t>կարգով</w:t>
      </w:r>
      <w:r w:rsidRPr="008860F5">
        <w:rPr>
          <w:rFonts w:ascii="GHEA Grapalat" w:hAnsi="GHEA Grapalat" w:cs="Sylfaen"/>
          <w:sz w:val="20"/>
          <w:lang w:val="af-ZA"/>
        </w:rPr>
        <w:t xml:space="preserve"> </w:t>
      </w:r>
      <w:r w:rsidRPr="008860F5">
        <w:rPr>
          <w:rFonts w:ascii="GHEA Grapalat" w:hAnsi="GHEA Grapalat" w:cs="Sylfaen"/>
          <w:sz w:val="20"/>
          <w:lang w:val="ru-RU"/>
        </w:rPr>
        <w:t>վավերացված</w:t>
      </w:r>
      <w:r w:rsidRPr="008860F5">
        <w:rPr>
          <w:rFonts w:ascii="GHEA Grapalat" w:hAnsi="GHEA Grapalat" w:cs="Sylfaen"/>
          <w:sz w:val="20"/>
          <w:lang w:val="af-ZA"/>
        </w:rPr>
        <w:t xml:space="preserve"> </w:t>
      </w:r>
      <w:r w:rsidRPr="008860F5">
        <w:rPr>
          <w:rFonts w:ascii="GHEA Grapalat" w:hAnsi="GHEA Grapalat" w:cs="Sylfaen"/>
          <w:sz w:val="20"/>
          <w:lang w:val="ru-RU"/>
        </w:rPr>
        <w:t>օրինակները։</w:t>
      </w:r>
    </w:p>
    <w:p w14:paraId="03A0BFE4" w14:textId="77777777" w:rsidR="00465A4E" w:rsidRPr="008860F5" w:rsidRDefault="00465A4E" w:rsidP="00465A4E">
      <w:pPr>
        <w:ind w:firstLine="720"/>
        <w:jc w:val="both"/>
        <w:rPr>
          <w:rFonts w:ascii="GHEA Grapalat" w:hAnsi="GHEA Grapalat"/>
          <w:sz w:val="20"/>
          <w:szCs w:val="20"/>
          <w:lang w:val="af-ZA"/>
        </w:rPr>
      </w:pPr>
      <w:r w:rsidRPr="008860F5">
        <w:rPr>
          <w:rFonts w:ascii="GHEA Grapalat" w:hAnsi="GHEA Grapalat" w:cs="Sylfaen"/>
          <w:sz w:val="20"/>
          <w:szCs w:val="20"/>
        </w:rPr>
        <w:t>Ծրարը</w:t>
      </w:r>
      <w:r w:rsidRPr="008860F5">
        <w:rPr>
          <w:rFonts w:ascii="GHEA Grapalat" w:hAnsi="GHEA Grapalat"/>
          <w:sz w:val="20"/>
          <w:szCs w:val="20"/>
          <w:lang w:val="af-ZA"/>
        </w:rPr>
        <w:t xml:space="preserve"> </w:t>
      </w:r>
      <w:r w:rsidRPr="008860F5">
        <w:rPr>
          <w:rFonts w:ascii="GHEA Grapalat" w:hAnsi="GHEA Grapalat" w:cs="Sylfaen"/>
          <w:sz w:val="20"/>
          <w:szCs w:val="20"/>
        </w:rPr>
        <w:t>և</w:t>
      </w:r>
      <w:r w:rsidRPr="008860F5">
        <w:rPr>
          <w:rFonts w:ascii="GHEA Grapalat" w:hAnsi="GHEA Grapalat"/>
          <w:sz w:val="20"/>
          <w:szCs w:val="20"/>
          <w:lang w:val="af-ZA"/>
        </w:rPr>
        <w:t xml:space="preserve"> </w:t>
      </w:r>
      <w:r w:rsidRPr="008860F5">
        <w:rPr>
          <w:rFonts w:ascii="GHEA Grapalat" w:hAnsi="GHEA Grapalat"/>
          <w:sz w:val="20"/>
          <w:szCs w:val="20"/>
        </w:rPr>
        <w:t>սույն</w:t>
      </w:r>
      <w:r w:rsidRPr="008860F5">
        <w:rPr>
          <w:rFonts w:ascii="GHEA Grapalat" w:hAnsi="GHEA Grapalat"/>
          <w:sz w:val="20"/>
          <w:szCs w:val="20"/>
          <w:lang w:val="af-ZA"/>
        </w:rPr>
        <w:t xml:space="preserve"> </w:t>
      </w:r>
      <w:r w:rsidRPr="008860F5">
        <w:rPr>
          <w:rFonts w:ascii="GHEA Grapalat" w:hAnsi="GHEA Grapalat" w:cs="Sylfaen"/>
          <w:sz w:val="20"/>
          <w:szCs w:val="20"/>
        </w:rPr>
        <w:t>հրավերով</w:t>
      </w:r>
      <w:r w:rsidRPr="008860F5">
        <w:rPr>
          <w:rFonts w:ascii="GHEA Grapalat" w:hAnsi="GHEA Grapalat"/>
          <w:sz w:val="20"/>
          <w:szCs w:val="20"/>
          <w:lang w:val="af-ZA"/>
        </w:rPr>
        <w:t xml:space="preserve"> </w:t>
      </w:r>
      <w:r w:rsidRPr="008860F5">
        <w:rPr>
          <w:rFonts w:ascii="GHEA Grapalat" w:hAnsi="GHEA Grapalat" w:cs="Sylfaen"/>
          <w:sz w:val="20"/>
          <w:szCs w:val="20"/>
        </w:rPr>
        <w:t>նախատեսված</w:t>
      </w:r>
      <w:r w:rsidRPr="008860F5">
        <w:rPr>
          <w:rFonts w:ascii="GHEA Grapalat" w:hAnsi="GHEA Grapalat"/>
          <w:sz w:val="20"/>
          <w:szCs w:val="20"/>
          <w:lang w:val="af-ZA"/>
        </w:rPr>
        <w:t xml:space="preserve">` </w:t>
      </w:r>
      <w:r w:rsidRPr="008860F5">
        <w:rPr>
          <w:rFonts w:ascii="GHEA Grapalat" w:hAnsi="GHEA Grapalat"/>
          <w:sz w:val="20"/>
          <w:szCs w:val="20"/>
        </w:rPr>
        <w:t>մ</w:t>
      </w:r>
      <w:r w:rsidRPr="008860F5">
        <w:rPr>
          <w:rFonts w:ascii="GHEA Grapalat" w:hAnsi="GHEA Grapalat" w:cs="Sylfaen"/>
          <w:sz w:val="20"/>
          <w:szCs w:val="20"/>
        </w:rPr>
        <w:t>ասնակցի</w:t>
      </w:r>
      <w:r w:rsidRPr="008860F5">
        <w:rPr>
          <w:rFonts w:ascii="GHEA Grapalat" w:hAnsi="GHEA Grapalat"/>
          <w:sz w:val="20"/>
          <w:szCs w:val="20"/>
          <w:lang w:val="af-ZA"/>
        </w:rPr>
        <w:t xml:space="preserve"> </w:t>
      </w:r>
      <w:r w:rsidRPr="008860F5">
        <w:rPr>
          <w:rFonts w:ascii="GHEA Grapalat" w:hAnsi="GHEA Grapalat" w:cs="Sylfaen"/>
          <w:sz w:val="20"/>
          <w:szCs w:val="20"/>
        </w:rPr>
        <w:t>կազմած</w:t>
      </w:r>
      <w:r w:rsidRPr="008860F5">
        <w:rPr>
          <w:rFonts w:ascii="GHEA Grapalat" w:hAnsi="GHEA Grapalat"/>
          <w:sz w:val="20"/>
          <w:szCs w:val="20"/>
          <w:lang w:val="af-ZA"/>
        </w:rPr>
        <w:t xml:space="preserve"> </w:t>
      </w:r>
      <w:r w:rsidRPr="008860F5">
        <w:rPr>
          <w:rFonts w:ascii="GHEA Grapalat" w:hAnsi="GHEA Grapalat" w:cs="Sylfaen"/>
          <w:sz w:val="20"/>
          <w:szCs w:val="20"/>
        </w:rPr>
        <w:t>փաստաթղթերն</w:t>
      </w:r>
      <w:r w:rsidRPr="008860F5">
        <w:rPr>
          <w:rFonts w:ascii="GHEA Grapalat" w:hAnsi="GHEA Grapalat"/>
          <w:sz w:val="20"/>
          <w:szCs w:val="20"/>
          <w:lang w:val="af-ZA"/>
        </w:rPr>
        <w:t xml:space="preserve"> </w:t>
      </w:r>
      <w:r w:rsidRPr="008860F5">
        <w:rPr>
          <w:rFonts w:ascii="GHEA Grapalat" w:hAnsi="GHEA Grapalat" w:cs="Sylfaen"/>
          <w:sz w:val="20"/>
          <w:szCs w:val="20"/>
        </w:rPr>
        <w:t>ստորագրում</w:t>
      </w:r>
      <w:r w:rsidRPr="008860F5">
        <w:rPr>
          <w:rFonts w:ascii="GHEA Grapalat" w:hAnsi="GHEA Grapalat"/>
          <w:sz w:val="20"/>
          <w:szCs w:val="20"/>
          <w:lang w:val="af-ZA"/>
        </w:rPr>
        <w:t xml:space="preserve"> </w:t>
      </w:r>
      <w:r w:rsidRPr="008860F5">
        <w:rPr>
          <w:rFonts w:ascii="GHEA Grapalat" w:hAnsi="GHEA Grapalat" w:cs="Sylfaen"/>
          <w:sz w:val="20"/>
          <w:szCs w:val="20"/>
        </w:rPr>
        <w:t>է</w:t>
      </w:r>
      <w:r w:rsidRPr="008860F5">
        <w:rPr>
          <w:rFonts w:ascii="GHEA Grapalat" w:hAnsi="GHEA Grapalat"/>
          <w:sz w:val="20"/>
          <w:szCs w:val="20"/>
          <w:lang w:val="af-ZA"/>
        </w:rPr>
        <w:t xml:space="preserve"> </w:t>
      </w:r>
      <w:r w:rsidRPr="008860F5">
        <w:rPr>
          <w:rFonts w:ascii="GHEA Grapalat" w:hAnsi="GHEA Grapalat" w:cs="Sylfaen"/>
          <w:sz w:val="20"/>
          <w:szCs w:val="20"/>
        </w:rPr>
        <w:t>դրանք</w:t>
      </w:r>
      <w:r w:rsidRPr="008860F5">
        <w:rPr>
          <w:rFonts w:ascii="GHEA Grapalat" w:hAnsi="GHEA Grapalat"/>
          <w:sz w:val="20"/>
          <w:szCs w:val="20"/>
          <w:lang w:val="af-ZA"/>
        </w:rPr>
        <w:t xml:space="preserve"> </w:t>
      </w:r>
      <w:r w:rsidRPr="008860F5">
        <w:rPr>
          <w:rFonts w:ascii="GHEA Grapalat" w:hAnsi="GHEA Grapalat" w:cs="Sylfaen"/>
          <w:sz w:val="20"/>
          <w:szCs w:val="20"/>
        </w:rPr>
        <w:t>ներկայացնող</w:t>
      </w:r>
      <w:r w:rsidRPr="008860F5">
        <w:rPr>
          <w:rFonts w:ascii="GHEA Grapalat" w:hAnsi="GHEA Grapalat"/>
          <w:sz w:val="20"/>
          <w:szCs w:val="20"/>
          <w:lang w:val="af-ZA"/>
        </w:rPr>
        <w:t xml:space="preserve"> </w:t>
      </w:r>
      <w:r w:rsidRPr="008860F5">
        <w:rPr>
          <w:rFonts w:ascii="GHEA Grapalat" w:hAnsi="GHEA Grapalat" w:cs="Sylfaen"/>
          <w:sz w:val="20"/>
          <w:szCs w:val="20"/>
        </w:rPr>
        <w:t>անձը</w:t>
      </w:r>
      <w:r w:rsidRPr="008860F5">
        <w:rPr>
          <w:rFonts w:ascii="GHEA Grapalat" w:hAnsi="GHEA Grapalat"/>
          <w:sz w:val="20"/>
          <w:szCs w:val="20"/>
          <w:lang w:val="af-ZA"/>
        </w:rPr>
        <w:t xml:space="preserve"> </w:t>
      </w:r>
      <w:r w:rsidRPr="008860F5">
        <w:rPr>
          <w:rFonts w:ascii="GHEA Grapalat" w:hAnsi="GHEA Grapalat" w:cs="Sylfaen"/>
          <w:sz w:val="20"/>
          <w:szCs w:val="20"/>
        </w:rPr>
        <w:t>կամ</w:t>
      </w:r>
      <w:r w:rsidRPr="008860F5">
        <w:rPr>
          <w:rFonts w:ascii="GHEA Grapalat" w:hAnsi="GHEA Grapalat"/>
          <w:sz w:val="20"/>
          <w:szCs w:val="20"/>
          <w:lang w:val="af-ZA"/>
        </w:rPr>
        <w:t xml:space="preserve"> </w:t>
      </w:r>
      <w:r w:rsidRPr="008860F5">
        <w:rPr>
          <w:rFonts w:ascii="GHEA Grapalat" w:hAnsi="GHEA Grapalat" w:cs="Sylfaen"/>
          <w:sz w:val="20"/>
          <w:szCs w:val="20"/>
        </w:rPr>
        <w:t>վերջինիս</w:t>
      </w:r>
      <w:r w:rsidRPr="008860F5">
        <w:rPr>
          <w:rFonts w:ascii="GHEA Grapalat" w:hAnsi="GHEA Grapalat"/>
          <w:sz w:val="20"/>
          <w:szCs w:val="20"/>
          <w:lang w:val="af-ZA"/>
        </w:rPr>
        <w:t xml:space="preserve"> </w:t>
      </w:r>
      <w:r w:rsidRPr="008860F5">
        <w:rPr>
          <w:rFonts w:ascii="GHEA Grapalat" w:hAnsi="GHEA Grapalat" w:cs="Sylfaen"/>
          <w:sz w:val="20"/>
          <w:szCs w:val="20"/>
        </w:rPr>
        <w:t>լիազորված</w:t>
      </w:r>
      <w:r w:rsidRPr="008860F5">
        <w:rPr>
          <w:rFonts w:ascii="GHEA Grapalat" w:hAnsi="GHEA Grapalat"/>
          <w:sz w:val="20"/>
          <w:szCs w:val="20"/>
          <w:lang w:val="af-ZA"/>
        </w:rPr>
        <w:t xml:space="preserve"> </w:t>
      </w:r>
      <w:r w:rsidRPr="008860F5">
        <w:rPr>
          <w:rFonts w:ascii="GHEA Grapalat" w:hAnsi="GHEA Grapalat" w:cs="Sylfaen"/>
          <w:sz w:val="20"/>
          <w:szCs w:val="20"/>
        </w:rPr>
        <w:t>անձը</w:t>
      </w:r>
      <w:r w:rsidRPr="008860F5">
        <w:rPr>
          <w:rFonts w:ascii="GHEA Grapalat" w:hAnsi="GHEA Grapalat"/>
          <w:sz w:val="20"/>
          <w:szCs w:val="20"/>
          <w:lang w:val="af-ZA"/>
        </w:rPr>
        <w:t xml:space="preserve"> (</w:t>
      </w:r>
      <w:r w:rsidRPr="008860F5">
        <w:rPr>
          <w:rFonts w:ascii="GHEA Grapalat" w:hAnsi="GHEA Grapalat" w:cs="Sylfaen"/>
          <w:sz w:val="20"/>
          <w:szCs w:val="20"/>
        </w:rPr>
        <w:t>այսուհետ</w:t>
      </w:r>
      <w:r w:rsidRPr="008860F5">
        <w:rPr>
          <w:rFonts w:ascii="GHEA Grapalat" w:hAnsi="GHEA Grapalat"/>
          <w:sz w:val="20"/>
          <w:szCs w:val="20"/>
          <w:lang w:val="af-ZA"/>
        </w:rPr>
        <w:t xml:space="preserve">` </w:t>
      </w:r>
      <w:r w:rsidRPr="008860F5">
        <w:rPr>
          <w:rFonts w:ascii="GHEA Grapalat" w:hAnsi="GHEA Grapalat" w:cs="Sylfaen"/>
          <w:sz w:val="20"/>
          <w:szCs w:val="20"/>
        </w:rPr>
        <w:t>գործակալ</w:t>
      </w:r>
      <w:r w:rsidRPr="008860F5">
        <w:rPr>
          <w:rFonts w:ascii="GHEA Grapalat" w:hAnsi="GHEA Grapalat"/>
          <w:sz w:val="20"/>
          <w:szCs w:val="20"/>
          <w:lang w:val="af-ZA"/>
        </w:rPr>
        <w:t xml:space="preserve">): </w:t>
      </w:r>
      <w:r w:rsidRPr="008860F5">
        <w:rPr>
          <w:rFonts w:ascii="GHEA Grapalat" w:hAnsi="GHEA Grapalat" w:cs="Sylfaen"/>
          <w:sz w:val="20"/>
          <w:szCs w:val="20"/>
        </w:rPr>
        <w:t>Եթե</w:t>
      </w:r>
      <w:r w:rsidRPr="008860F5">
        <w:rPr>
          <w:rFonts w:ascii="GHEA Grapalat" w:hAnsi="GHEA Grapalat"/>
          <w:sz w:val="20"/>
          <w:szCs w:val="20"/>
          <w:lang w:val="af-ZA"/>
        </w:rPr>
        <w:t xml:space="preserve"> </w:t>
      </w:r>
      <w:r w:rsidRPr="008860F5">
        <w:rPr>
          <w:rFonts w:ascii="GHEA Grapalat" w:hAnsi="GHEA Grapalat" w:cs="Sylfaen"/>
          <w:sz w:val="20"/>
          <w:szCs w:val="20"/>
        </w:rPr>
        <w:t>հայտը</w:t>
      </w:r>
      <w:r w:rsidRPr="008860F5">
        <w:rPr>
          <w:rFonts w:ascii="GHEA Grapalat" w:hAnsi="GHEA Grapalat"/>
          <w:sz w:val="20"/>
          <w:szCs w:val="20"/>
          <w:lang w:val="af-ZA"/>
        </w:rPr>
        <w:t xml:space="preserve"> </w:t>
      </w:r>
      <w:r w:rsidRPr="008860F5">
        <w:rPr>
          <w:rFonts w:ascii="GHEA Grapalat" w:hAnsi="GHEA Grapalat" w:cs="Sylfaen"/>
          <w:sz w:val="20"/>
          <w:szCs w:val="20"/>
        </w:rPr>
        <w:t>ներկայացնում</w:t>
      </w:r>
      <w:r w:rsidRPr="008860F5">
        <w:rPr>
          <w:rFonts w:ascii="GHEA Grapalat" w:hAnsi="GHEA Grapalat"/>
          <w:sz w:val="20"/>
          <w:szCs w:val="20"/>
          <w:lang w:val="af-ZA"/>
        </w:rPr>
        <w:t xml:space="preserve"> </w:t>
      </w:r>
      <w:r w:rsidRPr="008860F5">
        <w:rPr>
          <w:rFonts w:ascii="GHEA Grapalat" w:hAnsi="GHEA Grapalat" w:cs="Sylfaen"/>
          <w:sz w:val="20"/>
          <w:szCs w:val="20"/>
        </w:rPr>
        <w:t>է</w:t>
      </w:r>
      <w:r w:rsidRPr="008860F5">
        <w:rPr>
          <w:rFonts w:ascii="GHEA Grapalat" w:hAnsi="GHEA Grapalat"/>
          <w:sz w:val="20"/>
          <w:szCs w:val="20"/>
          <w:lang w:val="af-ZA"/>
        </w:rPr>
        <w:t xml:space="preserve"> </w:t>
      </w:r>
      <w:r w:rsidRPr="008860F5">
        <w:rPr>
          <w:rFonts w:ascii="GHEA Grapalat" w:hAnsi="GHEA Grapalat" w:cs="Sylfaen"/>
          <w:sz w:val="20"/>
          <w:szCs w:val="20"/>
        </w:rPr>
        <w:t>գործակալը</w:t>
      </w:r>
      <w:r w:rsidRPr="008860F5">
        <w:rPr>
          <w:rFonts w:ascii="GHEA Grapalat" w:hAnsi="GHEA Grapalat"/>
          <w:sz w:val="20"/>
          <w:szCs w:val="20"/>
          <w:lang w:val="af-ZA"/>
        </w:rPr>
        <w:t xml:space="preserve">, </w:t>
      </w:r>
      <w:r w:rsidRPr="008860F5">
        <w:rPr>
          <w:rFonts w:ascii="GHEA Grapalat" w:hAnsi="GHEA Grapalat" w:cs="Sylfaen"/>
          <w:sz w:val="20"/>
          <w:szCs w:val="20"/>
        </w:rPr>
        <w:t>ապա</w:t>
      </w:r>
      <w:r w:rsidRPr="008860F5">
        <w:rPr>
          <w:rFonts w:ascii="GHEA Grapalat" w:hAnsi="GHEA Grapalat"/>
          <w:sz w:val="20"/>
          <w:szCs w:val="20"/>
          <w:lang w:val="af-ZA"/>
        </w:rPr>
        <w:t xml:space="preserve"> </w:t>
      </w:r>
      <w:r w:rsidRPr="008860F5">
        <w:rPr>
          <w:rFonts w:ascii="GHEA Grapalat" w:hAnsi="GHEA Grapalat" w:cs="Sylfaen"/>
          <w:sz w:val="20"/>
          <w:szCs w:val="20"/>
        </w:rPr>
        <w:t>հայտով</w:t>
      </w:r>
      <w:r w:rsidRPr="008860F5">
        <w:rPr>
          <w:rFonts w:ascii="GHEA Grapalat" w:hAnsi="GHEA Grapalat"/>
          <w:sz w:val="20"/>
          <w:szCs w:val="20"/>
          <w:lang w:val="af-ZA"/>
        </w:rPr>
        <w:t xml:space="preserve"> </w:t>
      </w:r>
      <w:r w:rsidRPr="008860F5">
        <w:rPr>
          <w:rFonts w:ascii="GHEA Grapalat" w:hAnsi="GHEA Grapalat" w:cs="Sylfaen"/>
          <w:sz w:val="20"/>
          <w:szCs w:val="20"/>
        </w:rPr>
        <w:t>ներկայացվում</w:t>
      </w:r>
      <w:r w:rsidRPr="008860F5">
        <w:rPr>
          <w:rFonts w:ascii="GHEA Grapalat" w:hAnsi="GHEA Grapalat"/>
          <w:sz w:val="20"/>
          <w:szCs w:val="20"/>
          <w:lang w:val="af-ZA"/>
        </w:rPr>
        <w:t xml:space="preserve"> </w:t>
      </w:r>
      <w:r w:rsidRPr="008860F5">
        <w:rPr>
          <w:rFonts w:ascii="GHEA Grapalat" w:hAnsi="GHEA Grapalat" w:cs="Sylfaen"/>
          <w:sz w:val="20"/>
          <w:szCs w:val="20"/>
        </w:rPr>
        <w:t>է</w:t>
      </w:r>
      <w:r w:rsidRPr="008860F5">
        <w:rPr>
          <w:rFonts w:ascii="GHEA Grapalat" w:hAnsi="GHEA Grapalat"/>
          <w:sz w:val="20"/>
          <w:szCs w:val="20"/>
          <w:lang w:val="af-ZA"/>
        </w:rPr>
        <w:t xml:space="preserve"> </w:t>
      </w:r>
      <w:r w:rsidRPr="008860F5">
        <w:rPr>
          <w:rFonts w:ascii="GHEA Grapalat" w:hAnsi="GHEA Grapalat" w:cs="Sylfaen"/>
          <w:sz w:val="20"/>
          <w:szCs w:val="20"/>
        </w:rPr>
        <w:t>վերջինիս</w:t>
      </w:r>
      <w:r w:rsidRPr="008860F5">
        <w:rPr>
          <w:rFonts w:ascii="GHEA Grapalat" w:hAnsi="GHEA Grapalat"/>
          <w:sz w:val="20"/>
          <w:szCs w:val="20"/>
          <w:lang w:val="af-ZA"/>
        </w:rPr>
        <w:t xml:space="preserve"> </w:t>
      </w:r>
      <w:r w:rsidRPr="008860F5">
        <w:rPr>
          <w:rFonts w:ascii="GHEA Grapalat" w:hAnsi="GHEA Grapalat" w:cs="Sylfaen"/>
          <w:sz w:val="20"/>
          <w:szCs w:val="20"/>
        </w:rPr>
        <w:t>այդ</w:t>
      </w:r>
      <w:r w:rsidRPr="008860F5">
        <w:rPr>
          <w:rFonts w:ascii="GHEA Grapalat" w:hAnsi="GHEA Grapalat"/>
          <w:sz w:val="20"/>
          <w:szCs w:val="20"/>
          <w:lang w:val="af-ZA"/>
        </w:rPr>
        <w:t xml:space="preserve"> </w:t>
      </w:r>
      <w:r w:rsidRPr="008860F5">
        <w:rPr>
          <w:rFonts w:ascii="GHEA Grapalat" w:hAnsi="GHEA Grapalat" w:cs="Sylfaen"/>
          <w:sz w:val="20"/>
          <w:szCs w:val="20"/>
        </w:rPr>
        <w:t>լիազորությունը</w:t>
      </w:r>
      <w:r w:rsidRPr="008860F5">
        <w:rPr>
          <w:rFonts w:ascii="GHEA Grapalat" w:hAnsi="GHEA Grapalat"/>
          <w:sz w:val="20"/>
          <w:szCs w:val="20"/>
          <w:lang w:val="af-ZA"/>
        </w:rPr>
        <w:t xml:space="preserve"> </w:t>
      </w:r>
      <w:r w:rsidRPr="008860F5">
        <w:rPr>
          <w:rFonts w:ascii="GHEA Grapalat" w:hAnsi="GHEA Grapalat" w:cs="Sylfaen"/>
          <w:sz w:val="20"/>
          <w:szCs w:val="20"/>
        </w:rPr>
        <w:t>վերապահված</w:t>
      </w:r>
      <w:r w:rsidRPr="008860F5">
        <w:rPr>
          <w:rFonts w:ascii="GHEA Grapalat" w:hAnsi="GHEA Grapalat"/>
          <w:sz w:val="20"/>
          <w:szCs w:val="20"/>
          <w:lang w:val="af-ZA"/>
        </w:rPr>
        <w:t xml:space="preserve"> </w:t>
      </w:r>
      <w:r w:rsidRPr="008860F5">
        <w:rPr>
          <w:rFonts w:ascii="GHEA Grapalat" w:hAnsi="GHEA Grapalat" w:cs="Sylfaen"/>
          <w:sz w:val="20"/>
          <w:szCs w:val="20"/>
        </w:rPr>
        <w:t>լինելու</w:t>
      </w:r>
      <w:r w:rsidRPr="008860F5">
        <w:rPr>
          <w:rFonts w:ascii="GHEA Grapalat" w:hAnsi="GHEA Grapalat"/>
          <w:sz w:val="20"/>
          <w:szCs w:val="20"/>
          <w:lang w:val="af-ZA"/>
        </w:rPr>
        <w:t xml:space="preserve"> </w:t>
      </w:r>
      <w:r w:rsidRPr="008860F5">
        <w:rPr>
          <w:rFonts w:ascii="GHEA Grapalat" w:hAnsi="GHEA Grapalat" w:cs="Sylfaen"/>
          <w:sz w:val="20"/>
          <w:szCs w:val="20"/>
        </w:rPr>
        <w:t>մասին</w:t>
      </w:r>
      <w:r w:rsidRPr="008860F5">
        <w:rPr>
          <w:rFonts w:ascii="GHEA Grapalat" w:hAnsi="GHEA Grapalat" w:cs="Sylfaen"/>
          <w:sz w:val="20"/>
          <w:szCs w:val="20"/>
          <w:lang w:val="af-ZA"/>
        </w:rPr>
        <w:t xml:space="preserve"> </w:t>
      </w:r>
      <w:r w:rsidRPr="008860F5">
        <w:rPr>
          <w:rFonts w:ascii="GHEA Grapalat" w:hAnsi="GHEA Grapalat" w:cs="Sylfaen"/>
          <w:sz w:val="20"/>
          <w:szCs w:val="20"/>
        </w:rPr>
        <w:t>փաստաթուղթ</w:t>
      </w:r>
      <w:r w:rsidRPr="008860F5">
        <w:rPr>
          <w:rFonts w:ascii="GHEA Grapalat" w:hAnsi="GHEA Grapalat" w:cs="Sylfaen"/>
          <w:sz w:val="20"/>
          <w:szCs w:val="20"/>
          <w:lang w:val="af-ZA"/>
        </w:rPr>
        <w:t>:</w:t>
      </w:r>
    </w:p>
    <w:p w14:paraId="48EE364A" w14:textId="77777777" w:rsidR="00465A4E" w:rsidRPr="008860F5" w:rsidRDefault="00465A4E" w:rsidP="00465A4E">
      <w:pPr>
        <w:ind w:firstLine="720"/>
        <w:jc w:val="both"/>
        <w:rPr>
          <w:rFonts w:ascii="GHEA Grapalat" w:hAnsi="GHEA Grapalat"/>
          <w:sz w:val="20"/>
          <w:szCs w:val="20"/>
          <w:lang w:val="af-ZA"/>
        </w:rPr>
      </w:pPr>
      <w:r w:rsidRPr="008860F5">
        <w:rPr>
          <w:rFonts w:ascii="GHEA Grapalat" w:hAnsi="GHEA Grapalat"/>
          <w:sz w:val="20"/>
          <w:szCs w:val="20"/>
          <w:lang w:val="af-ZA"/>
        </w:rPr>
        <w:t xml:space="preserve">4.2 </w:t>
      </w:r>
      <w:r w:rsidRPr="008860F5">
        <w:rPr>
          <w:rFonts w:ascii="GHEA Grapalat" w:hAnsi="GHEA Grapalat" w:cs="Sylfaen"/>
          <w:sz w:val="20"/>
          <w:szCs w:val="20"/>
        </w:rPr>
        <w:t>Սույն</w:t>
      </w:r>
      <w:r w:rsidRPr="008860F5">
        <w:rPr>
          <w:rFonts w:ascii="GHEA Grapalat" w:hAnsi="GHEA Grapalat"/>
          <w:sz w:val="20"/>
          <w:szCs w:val="20"/>
          <w:lang w:val="af-ZA"/>
        </w:rPr>
        <w:t xml:space="preserve"> </w:t>
      </w:r>
      <w:r w:rsidRPr="008860F5">
        <w:rPr>
          <w:rFonts w:ascii="GHEA Grapalat" w:hAnsi="GHEA Grapalat"/>
          <w:sz w:val="20"/>
          <w:szCs w:val="20"/>
        </w:rPr>
        <w:t>հրահանգի</w:t>
      </w:r>
      <w:r w:rsidRPr="008860F5">
        <w:rPr>
          <w:rFonts w:ascii="GHEA Grapalat" w:hAnsi="GHEA Grapalat"/>
          <w:sz w:val="20"/>
          <w:szCs w:val="20"/>
          <w:lang w:val="af-ZA"/>
        </w:rPr>
        <w:t xml:space="preserve"> 4.1-</w:t>
      </w:r>
      <w:r w:rsidRPr="008860F5">
        <w:rPr>
          <w:rFonts w:ascii="GHEA Grapalat" w:hAnsi="GHEA Grapalat"/>
          <w:sz w:val="20"/>
          <w:szCs w:val="20"/>
        </w:rPr>
        <w:t>ին</w:t>
      </w:r>
      <w:r w:rsidRPr="008860F5">
        <w:rPr>
          <w:rFonts w:ascii="GHEA Grapalat" w:hAnsi="GHEA Grapalat"/>
          <w:sz w:val="20"/>
          <w:szCs w:val="20"/>
          <w:lang w:val="af-ZA"/>
        </w:rPr>
        <w:t xml:space="preserve"> </w:t>
      </w:r>
      <w:r w:rsidRPr="008860F5">
        <w:rPr>
          <w:rFonts w:ascii="GHEA Grapalat" w:hAnsi="GHEA Grapalat"/>
          <w:sz w:val="20"/>
          <w:szCs w:val="20"/>
        </w:rPr>
        <w:t>կետում</w:t>
      </w:r>
      <w:r w:rsidRPr="008860F5">
        <w:rPr>
          <w:rFonts w:ascii="GHEA Grapalat" w:hAnsi="GHEA Grapalat"/>
          <w:sz w:val="20"/>
          <w:szCs w:val="20"/>
          <w:lang w:val="af-ZA"/>
        </w:rPr>
        <w:t xml:space="preserve"> </w:t>
      </w:r>
      <w:r w:rsidRPr="008860F5">
        <w:rPr>
          <w:rFonts w:ascii="GHEA Grapalat" w:hAnsi="GHEA Grapalat" w:cs="Sylfaen"/>
          <w:sz w:val="20"/>
          <w:szCs w:val="20"/>
        </w:rPr>
        <w:t>նշված</w:t>
      </w:r>
      <w:r w:rsidRPr="008860F5">
        <w:rPr>
          <w:rFonts w:ascii="GHEA Grapalat" w:hAnsi="GHEA Grapalat"/>
          <w:sz w:val="20"/>
          <w:szCs w:val="20"/>
          <w:lang w:val="af-ZA"/>
        </w:rPr>
        <w:t xml:space="preserve"> </w:t>
      </w:r>
      <w:r w:rsidRPr="008860F5">
        <w:rPr>
          <w:rFonts w:ascii="GHEA Grapalat" w:hAnsi="GHEA Grapalat" w:cs="Sylfaen"/>
          <w:sz w:val="20"/>
          <w:szCs w:val="20"/>
        </w:rPr>
        <w:t>ծրարի</w:t>
      </w:r>
      <w:r w:rsidRPr="008860F5">
        <w:rPr>
          <w:rFonts w:ascii="GHEA Grapalat" w:hAnsi="GHEA Grapalat"/>
          <w:sz w:val="20"/>
          <w:szCs w:val="20"/>
          <w:lang w:val="af-ZA"/>
        </w:rPr>
        <w:t xml:space="preserve"> </w:t>
      </w:r>
      <w:r w:rsidRPr="008860F5">
        <w:rPr>
          <w:rFonts w:ascii="GHEA Grapalat" w:hAnsi="GHEA Grapalat" w:cs="Sylfaen"/>
          <w:sz w:val="20"/>
          <w:szCs w:val="20"/>
        </w:rPr>
        <w:t>վրա</w:t>
      </w:r>
      <w:r w:rsidRPr="008860F5">
        <w:rPr>
          <w:rFonts w:ascii="GHEA Grapalat" w:hAnsi="GHEA Grapalat"/>
          <w:sz w:val="20"/>
          <w:szCs w:val="20"/>
          <w:lang w:val="af-ZA"/>
        </w:rPr>
        <w:t xml:space="preserve"> </w:t>
      </w:r>
      <w:r w:rsidRPr="008860F5">
        <w:rPr>
          <w:rFonts w:ascii="GHEA Grapalat" w:hAnsi="GHEA Grapalat" w:cs="Sylfaen"/>
          <w:sz w:val="20"/>
          <w:szCs w:val="20"/>
        </w:rPr>
        <w:t>հայտը</w:t>
      </w:r>
      <w:r w:rsidRPr="008860F5">
        <w:rPr>
          <w:rFonts w:ascii="GHEA Grapalat" w:hAnsi="GHEA Grapalat"/>
          <w:sz w:val="20"/>
          <w:szCs w:val="20"/>
          <w:lang w:val="af-ZA"/>
        </w:rPr>
        <w:t xml:space="preserve"> </w:t>
      </w:r>
      <w:r w:rsidRPr="008860F5">
        <w:rPr>
          <w:rFonts w:ascii="GHEA Grapalat" w:hAnsi="GHEA Grapalat" w:cs="Sylfaen"/>
          <w:sz w:val="20"/>
          <w:szCs w:val="20"/>
        </w:rPr>
        <w:t>կազմելու</w:t>
      </w:r>
      <w:r w:rsidRPr="008860F5">
        <w:rPr>
          <w:rFonts w:ascii="GHEA Grapalat" w:hAnsi="GHEA Grapalat"/>
          <w:sz w:val="20"/>
          <w:szCs w:val="20"/>
          <w:lang w:val="af-ZA"/>
        </w:rPr>
        <w:t xml:space="preserve"> </w:t>
      </w:r>
      <w:r w:rsidRPr="008860F5">
        <w:rPr>
          <w:rFonts w:ascii="GHEA Grapalat" w:hAnsi="GHEA Grapalat" w:cs="Sylfaen"/>
          <w:sz w:val="20"/>
          <w:szCs w:val="20"/>
        </w:rPr>
        <w:t>լեզվով</w:t>
      </w:r>
      <w:r w:rsidRPr="008860F5">
        <w:rPr>
          <w:rFonts w:ascii="GHEA Grapalat" w:hAnsi="GHEA Grapalat"/>
          <w:sz w:val="20"/>
          <w:szCs w:val="20"/>
          <w:lang w:val="af-ZA"/>
        </w:rPr>
        <w:t xml:space="preserve"> </w:t>
      </w:r>
      <w:r w:rsidRPr="008860F5">
        <w:rPr>
          <w:rFonts w:ascii="GHEA Grapalat" w:hAnsi="GHEA Grapalat" w:cs="Sylfaen"/>
          <w:sz w:val="20"/>
          <w:szCs w:val="20"/>
        </w:rPr>
        <w:t>նշվում</w:t>
      </w:r>
      <w:r w:rsidRPr="008860F5">
        <w:rPr>
          <w:rFonts w:ascii="GHEA Grapalat" w:hAnsi="GHEA Grapalat"/>
          <w:sz w:val="20"/>
          <w:szCs w:val="20"/>
          <w:lang w:val="af-ZA"/>
        </w:rPr>
        <w:t xml:space="preserve"> </w:t>
      </w:r>
      <w:r w:rsidRPr="008860F5">
        <w:rPr>
          <w:rFonts w:ascii="GHEA Grapalat" w:hAnsi="GHEA Grapalat" w:cs="Sylfaen"/>
          <w:sz w:val="20"/>
          <w:szCs w:val="20"/>
        </w:rPr>
        <w:t>են</w:t>
      </w:r>
      <w:r w:rsidRPr="008860F5">
        <w:rPr>
          <w:rFonts w:ascii="GHEA Grapalat" w:hAnsi="GHEA Grapalat"/>
          <w:sz w:val="20"/>
          <w:szCs w:val="20"/>
          <w:lang w:val="af-ZA"/>
        </w:rPr>
        <w:t xml:space="preserve">` </w:t>
      </w:r>
    </w:p>
    <w:p w14:paraId="75A59204" w14:textId="77777777" w:rsidR="00465A4E" w:rsidRPr="008860F5" w:rsidRDefault="00465A4E" w:rsidP="00465A4E">
      <w:pPr>
        <w:ind w:firstLine="720"/>
        <w:rPr>
          <w:rFonts w:ascii="GHEA Grapalat" w:hAnsi="GHEA Grapalat"/>
          <w:sz w:val="20"/>
          <w:szCs w:val="20"/>
          <w:lang w:val="af-ZA"/>
        </w:rPr>
      </w:pPr>
      <w:r w:rsidRPr="008860F5">
        <w:rPr>
          <w:rFonts w:ascii="GHEA Grapalat" w:hAnsi="GHEA Grapalat"/>
          <w:sz w:val="20"/>
          <w:szCs w:val="20"/>
          <w:lang w:val="af-ZA"/>
        </w:rPr>
        <w:t xml:space="preserve">1) </w:t>
      </w:r>
      <w:r w:rsidRPr="008860F5">
        <w:rPr>
          <w:rFonts w:ascii="GHEA Grapalat" w:hAnsi="GHEA Grapalat"/>
          <w:sz w:val="20"/>
          <w:szCs w:val="20"/>
        </w:rPr>
        <w:t>պ</w:t>
      </w:r>
      <w:r w:rsidRPr="008860F5">
        <w:rPr>
          <w:rFonts w:ascii="GHEA Grapalat" w:hAnsi="GHEA Grapalat" w:cs="Sylfaen"/>
          <w:sz w:val="20"/>
          <w:szCs w:val="20"/>
        </w:rPr>
        <w:t>ատվիրատուի</w:t>
      </w:r>
      <w:r w:rsidRPr="008860F5">
        <w:rPr>
          <w:rFonts w:ascii="GHEA Grapalat" w:hAnsi="GHEA Grapalat"/>
          <w:sz w:val="20"/>
          <w:szCs w:val="20"/>
          <w:lang w:val="af-ZA"/>
        </w:rPr>
        <w:t xml:space="preserve"> </w:t>
      </w:r>
      <w:r w:rsidRPr="008860F5">
        <w:rPr>
          <w:rFonts w:ascii="GHEA Grapalat" w:hAnsi="GHEA Grapalat" w:cs="Sylfaen"/>
          <w:sz w:val="20"/>
          <w:szCs w:val="20"/>
        </w:rPr>
        <w:t>անվանումը</w:t>
      </w:r>
      <w:r w:rsidRPr="008860F5">
        <w:rPr>
          <w:rFonts w:ascii="GHEA Grapalat" w:hAnsi="GHEA Grapalat"/>
          <w:sz w:val="20"/>
          <w:szCs w:val="20"/>
          <w:lang w:val="af-ZA"/>
        </w:rPr>
        <w:t xml:space="preserve"> </w:t>
      </w:r>
      <w:r w:rsidRPr="008860F5">
        <w:rPr>
          <w:rFonts w:ascii="GHEA Grapalat" w:hAnsi="GHEA Grapalat" w:cs="Sylfaen"/>
          <w:sz w:val="20"/>
          <w:szCs w:val="20"/>
        </w:rPr>
        <w:t>և</w:t>
      </w:r>
      <w:r w:rsidRPr="008860F5">
        <w:rPr>
          <w:rFonts w:ascii="GHEA Grapalat" w:hAnsi="GHEA Grapalat"/>
          <w:sz w:val="20"/>
          <w:szCs w:val="20"/>
          <w:lang w:val="af-ZA"/>
        </w:rPr>
        <w:t xml:space="preserve"> </w:t>
      </w:r>
      <w:r w:rsidRPr="008860F5">
        <w:rPr>
          <w:rFonts w:ascii="GHEA Grapalat" w:hAnsi="GHEA Grapalat" w:cs="Sylfaen"/>
          <w:sz w:val="20"/>
          <w:szCs w:val="20"/>
        </w:rPr>
        <w:t>հայտի</w:t>
      </w:r>
      <w:r w:rsidRPr="008860F5">
        <w:rPr>
          <w:rFonts w:ascii="GHEA Grapalat" w:hAnsi="GHEA Grapalat"/>
          <w:sz w:val="20"/>
          <w:szCs w:val="20"/>
          <w:lang w:val="af-ZA"/>
        </w:rPr>
        <w:t xml:space="preserve"> </w:t>
      </w:r>
      <w:r w:rsidRPr="008860F5">
        <w:rPr>
          <w:rFonts w:ascii="GHEA Grapalat" w:hAnsi="GHEA Grapalat" w:cs="Sylfaen"/>
          <w:sz w:val="20"/>
          <w:szCs w:val="20"/>
        </w:rPr>
        <w:t>ներկայացման</w:t>
      </w:r>
      <w:r w:rsidRPr="008860F5">
        <w:rPr>
          <w:rFonts w:ascii="GHEA Grapalat" w:hAnsi="GHEA Grapalat"/>
          <w:sz w:val="20"/>
          <w:szCs w:val="20"/>
          <w:lang w:val="af-ZA"/>
        </w:rPr>
        <w:t xml:space="preserve"> </w:t>
      </w:r>
      <w:r w:rsidRPr="008860F5">
        <w:rPr>
          <w:rFonts w:ascii="GHEA Grapalat" w:hAnsi="GHEA Grapalat" w:cs="Sylfaen"/>
          <w:sz w:val="20"/>
          <w:szCs w:val="20"/>
        </w:rPr>
        <w:t>վայրը</w:t>
      </w:r>
      <w:r w:rsidRPr="008860F5">
        <w:rPr>
          <w:rFonts w:ascii="GHEA Grapalat" w:hAnsi="GHEA Grapalat"/>
          <w:sz w:val="20"/>
          <w:szCs w:val="20"/>
          <w:lang w:val="af-ZA"/>
        </w:rPr>
        <w:t xml:space="preserve"> (</w:t>
      </w:r>
      <w:r w:rsidRPr="008860F5">
        <w:rPr>
          <w:rFonts w:ascii="GHEA Grapalat" w:hAnsi="GHEA Grapalat" w:cs="Sylfaen"/>
          <w:sz w:val="20"/>
          <w:szCs w:val="20"/>
        </w:rPr>
        <w:t>հասցեն</w:t>
      </w:r>
      <w:r w:rsidRPr="008860F5">
        <w:rPr>
          <w:rFonts w:ascii="GHEA Grapalat" w:hAnsi="GHEA Grapalat"/>
          <w:sz w:val="20"/>
          <w:szCs w:val="20"/>
          <w:lang w:val="af-ZA"/>
        </w:rPr>
        <w:t>).</w:t>
      </w:r>
    </w:p>
    <w:p w14:paraId="6BDF9B30" w14:textId="77777777" w:rsidR="00465A4E" w:rsidRPr="008860F5" w:rsidRDefault="00465A4E" w:rsidP="00465A4E">
      <w:pPr>
        <w:ind w:firstLine="720"/>
        <w:rPr>
          <w:rFonts w:ascii="GHEA Grapalat" w:hAnsi="GHEA Grapalat"/>
          <w:sz w:val="20"/>
          <w:szCs w:val="20"/>
          <w:lang w:val="af-ZA"/>
        </w:rPr>
      </w:pPr>
      <w:r w:rsidRPr="008860F5">
        <w:rPr>
          <w:rFonts w:ascii="GHEA Grapalat" w:hAnsi="GHEA Grapalat"/>
          <w:sz w:val="20"/>
          <w:szCs w:val="20"/>
          <w:lang w:val="af-ZA"/>
        </w:rPr>
        <w:t xml:space="preserve">2) </w:t>
      </w:r>
      <w:r w:rsidRPr="008860F5">
        <w:rPr>
          <w:rFonts w:ascii="GHEA Grapalat" w:hAnsi="GHEA Grapalat"/>
          <w:sz w:val="20"/>
          <w:szCs w:val="20"/>
        </w:rPr>
        <w:t>գնանշման</w:t>
      </w:r>
      <w:r w:rsidRPr="008860F5">
        <w:rPr>
          <w:rFonts w:ascii="GHEA Grapalat" w:hAnsi="GHEA Grapalat"/>
          <w:sz w:val="20"/>
          <w:szCs w:val="20"/>
          <w:lang w:val="af-ZA"/>
        </w:rPr>
        <w:t xml:space="preserve"> </w:t>
      </w:r>
      <w:r w:rsidRPr="008860F5">
        <w:rPr>
          <w:rFonts w:ascii="GHEA Grapalat" w:hAnsi="GHEA Grapalat"/>
          <w:sz w:val="20"/>
          <w:szCs w:val="20"/>
        </w:rPr>
        <w:t>հարցման</w:t>
      </w:r>
      <w:r w:rsidRPr="008860F5">
        <w:rPr>
          <w:rFonts w:ascii="GHEA Grapalat" w:hAnsi="GHEA Grapalat" w:cs="Sylfaen"/>
          <w:sz w:val="20"/>
          <w:szCs w:val="20"/>
          <w:lang w:val="af-ZA"/>
        </w:rPr>
        <w:t xml:space="preserve"> </w:t>
      </w:r>
      <w:r w:rsidRPr="008860F5">
        <w:rPr>
          <w:rFonts w:ascii="GHEA Grapalat" w:hAnsi="GHEA Grapalat" w:cs="Sylfaen"/>
          <w:sz w:val="20"/>
          <w:szCs w:val="20"/>
        </w:rPr>
        <w:t>ծածկագիրը</w:t>
      </w:r>
      <w:r w:rsidRPr="008860F5">
        <w:rPr>
          <w:rFonts w:ascii="GHEA Grapalat" w:hAnsi="GHEA Grapalat"/>
          <w:sz w:val="20"/>
          <w:szCs w:val="20"/>
          <w:lang w:val="af-ZA"/>
        </w:rPr>
        <w:t>.</w:t>
      </w:r>
    </w:p>
    <w:p w14:paraId="7C516477" w14:textId="77777777" w:rsidR="00465A4E" w:rsidRPr="008860F5" w:rsidRDefault="00465A4E" w:rsidP="00465A4E">
      <w:pPr>
        <w:ind w:firstLine="720"/>
        <w:rPr>
          <w:rFonts w:ascii="GHEA Grapalat" w:hAnsi="GHEA Grapalat"/>
          <w:sz w:val="20"/>
          <w:szCs w:val="20"/>
          <w:lang w:val="af-ZA"/>
        </w:rPr>
      </w:pPr>
      <w:r w:rsidRPr="008860F5">
        <w:rPr>
          <w:rFonts w:ascii="GHEA Grapalat" w:hAnsi="GHEA Grapalat"/>
          <w:sz w:val="20"/>
          <w:szCs w:val="20"/>
          <w:lang w:val="af-ZA"/>
        </w:rPr>
        <w:t>3) «</w:t>
      </w:r>
      <w:r w:rsidRPr="008860F5">
        <w:rPr>
          <w:rFonts w:ascii="GHEA Grapalat" w:hAnsi="GHEA Grapalat" w:cs="Sylfaen"/>
          <w:sz w:val="20"/>
          <w:szCs w:val="20"/>
        </w:rPr>
        <w:t>չբացել</w:t>
      </w:r>
      <w:r w:rsidRPr="008860F5">
        <w:rPr>
          <w:rFonts w:ascii="GHEA Grapalat" w:hAnsi="GHEA Grapalat"/>
          <w:sz w:val="20"/>
          <w:szCs w:val="20"/>
          <w:lang w:val="af-ZA"/>
        </w:rPr>
        <w:t xml:space="preserve"> </w:t>
      </w:r>
      <w:r w:rsidRPr="008860F5">
        <w:rPr>
          <w:rFonts w:ascii="GHEA Grapalat" w:hAnsi="GHEA Grapalat" w:cs="Sylfaen"/>
          <w:sz w:val="20"/>
          <w:szCs w:val="20"/>
        </w:rPr>
        <w:t>մինչև</w:t>
      </w:r>
      <w:r w:rsidRPr="008860F5">
        <w:rPr>
          <w:rFonts w:ascii="GHEA Grapalat" w:hAnsi="GHEA Grapalat"/>
          <w:sz w:val="20"/>
          <w:szCs w:val="20"/>
          <w:lang w:val="af-ZA"/>
        </w:rPr>
        <w:t xml:space="preserve"> </w:t>
      </w:r>
      <w:r w:rsidRPr="008860F5">
        <w:rPr>
          <w:rFonts w:ascii="GHEA Grapalat" w:hAnsi="GHEA Grapalat" w:cs="Sylfaen"/>
          <w:sz w:val="20"/>
          <w:szCs w:val="20"/>
        </w:rPr>
        <w:t>հայտերի</w:t>
      </w:r>
      <w:r w:rsidRPr="008860F5">
        <w:rPr>
          <w:rFonts w:ascii="GHEA Grapalat" w:hAnsi="GHEA Grapalat"/>
          <w:sz w:val="20"/>
          <w:szCs w:val="20"/>
          <w:lang w:val="af-ZA"/>
        </w:rPr>
        <w:t xml:space="preserve"> </w:t>
      </w:r>
      <w:r w:rsidRPr="008860F5">
        <w:rPr>
          <w:rFonts w:ascii="GHEA Grapalat" w:hAnsi="GHEA Grapalat" w:cs="Sylfaen"/>
          <w:sz w:val="20"/>
          <w:szCs w:val="20"/>
        </w:rPr>
        <w:t>բացման</w:t>
      </w:r>
      <w:r w:rsidRPr="008860F5">
        <w:rPr>
          <w:rFonts w:ascii="GHEA Grapalat" w:hAnsi="GHEA Grapalat"/>
          <w:sz w:val="20"/>
          <w:szCs w:val="20"/>
          <w:lang w:val="af-ZA"/>
        </w:rPr>
        <w:t xml:space="preserve"> </w:t>
      </w:r>
      <w:r w:rsidRPr="008860F5">
        <w:rPr>
          <w:rFonts w:ascii="GHEA Grapalat" w:hAnsi="GHEA Grapalat" w:cs="Sylfaen"/>
          <w:sz w:val="20"/>
          <w:szCs w:val="20"/>
        </w:rPr>
        <w:t>նիստը</w:t>
      </w:r>
      <w:r w:rsidRPr="008860F5">
        <w:rPr>
          <w:rFonts w:ascii="GHEA Grapalat" w:hAnsi="GHEA Grapalat"/>
          <w:sz w:val="20"/>
          <w:szCs w:val="20"/>
          <w:lang w:val="af-ZA"/>
        </w:rPr>
        <w:t xml:space="preserve">» </w:t>
      </w:r>
      <w:r w:rsidRPr="008860F5">
        <w:rPr>
          <w:rFonts w:ascii="GHEA Grapalat" w:hAnsi="GHEA Grapalat" w:cs="Sylfaen"/>
          <w:sz w:val="20"/>
          <w:szCs w:val="20"/>
        </w:rPr>
        <w:t>բառերը</w:t>
      </w:r>
      <w:r w:rsidRPr="008860F5">
        <w:rPr>
          <w:rFonts w:ascii="GHEA Grapalat" w:hAnsi="GHEA Grapalat"/>
          <w:sz w:val="20"/>
          <w:szCs w:val="20"/>
          <w:lang w:val="af-ZA"/>
        </w:rPr>
        <w:t>.</w:t>
      </w:r>
    </w:p>
    <w:p w14:paraId="598815F3" w14:textId="77777777" w:rsidR="00465A4E" w:rsidRPr="008860F5" w:rsidRDefault="00465A4E" w:rsidP="00465A4E">
      <w:pPr>
        <w:ind w:firstLine="720"/>
        <w:rPr>
          <w:rFonts w:ascii="GHEA Grapalat" w:hAnsi="GHEA Grapalat"/>
          <w:sz w:val="20"/>
          <w:szCs w:val="20"/>
          <w:lang w:val="af-ZA"/>
        </w:rPr>
      </w:pPr>
      <w:r w:rsidRPr="008860F5">
        <w:rPr>
          <w:rFonts w:ascii="GHEA Grapalat" w:hAnsi="GHEA Grapalat"/>
          <w:sz w:val="20"/>
          <w:szCs w:val="20"/>
          <w:lang w:val="af-ZA"/>
        </w:rPr>
        <w:t xml:space="preserve">4) </w:t>
      </w:r>
      <w:r w:rsidRPr="008860F5">
        <w:rPr>
          <w:rFonts w:ascii="GHEA Grapalat" w:hAnsi="GHEA Grapalat"/>
          <w:sz w:val="20"/>
          <w:szCs w:val="20"/>
        </w:rPr>
        <w:t>մ</w:t>
      </w:r>
      <w:r w:rsidRPr="008860F5">
        <w:rPr>
          <w:rFonts w:ascii="GHEA Grapalat" w:hAnsi="GHEA Grapalat" w:cs="Sylfaen"/>
          <w:sz w:val="20"/>
          <w:szCs w:val="20"/>
        </w:rPr>
        <w:t>ասնակցի</w:t>
      </w:r>
      <w:r w:rsidRPr="008860F5">
        <w:rPr>
          <w:rFonts w:ascii="GHEA Grapalat" w:hAnsi="GHEA Grapalat"/>
          <w:sz w:val="20"/>
          <w:szCs w:val="20"/>
          <w:lang w:val="af-ZA"/>
        </w:rPr>
        <w:t xml:space="preserve"> </w:t>
      </w:r>
      <w:r w:rsidRPr="008860F5">
        <w:rPr>
          <w:rFonts w:ascii="GHEA Grapalat" w:hAnsi="GHEA Grapalat" w:cs="Sylfaen"/>
          <w:sz w:val="20"/>
          <w:szCs w:val="20"/>
        </w:rPr>
        <w:t>անվանումը</w:t>
      </w:r>
      <w:r w:rsidRPr="008860F5">
        <w:rPr>
          <w:rFonts w:ascii="GHEA Grapalat" w:hAnsi="GHEA Grapalat"/>
          <w:sz w:val="20"/>
          <w:szCs w:val="20"/>
          <w:lang w:val="af-ZA"/>
        </w:rPr>
        <w:t xml:space="preserve"> (</w:t>
      </w:r>
      <w:r w:rsidRPr="008860F5">
        <w:rPr>
          <w:rFonts w:ascii="GHEA Grapalat" w:hAnsi="GHEA Grapalat" w:cs="Sylfaen"/>
          <w:sz w:val="20"/>
          <w:szCs w:val="20"/>
        </w:rPr>
        <w:t>անունը</w:t>
      </w:r>
      <w:r w:rsidRPr="008860F5">
        <w:rPr>
          <w:rFonts w:ascii="GHEA Grapalat" w:hAnsi="GHEA Grapalat"/>
          <w:sz w:val="20"/>
          <w:szCs w:val="20"/>
          <w:lang w:val="af-ZA"/>
        </w:rPr>
        <w:t xml:space="preserve">), </w:t>
      </w:r>
      <w:r w:rsidRPr="008860F5">
        <w:rPr>
          <w:rFonts w:ascii="GHEA Grapalat" w:hAnsi="GHEA Grapalat" w:cs="Sylfaen"/>
          <w:sz w:val="20"/>
          <w:szCs w:val="20"/>
        </w:rPr>
        <w:t>գտնվելու</w:t>
      </w:r>
      <w:r w:rsidRPr="008860F5">
        <w:rPr>
          <w:rFonts w:ascii="GHEA Grapalat" w:hAnsi="GHEA Grapalat"/>
          <w:sz w:val="20"/>
          <w:szCs w:val="20"/>
          <w:lang w:val="af-ZA"/>
        </w:rPr>
        <w:t xml:space="preserve"> </w:t>
      </w:r>
      <w:r w:rsidRPr="008860F5">
        <w:rPr>
          <w:rFonts w:ascii="GHEA Grapalat" w:hAnsi="GHEA Grapalat" w:cs="Sylfaen"/>
          <w:sz w:val="20"/>
          <w:szCs w:val="20"/>
        </w:rPr>
        <w:t>վայրը</w:t>
      </w:r>
      <w:r w:rsidRPr="008860F5">
        <w:rPr>
          <w:rFonts w:ascii="GHEA Grapalat" w:hAnsi="GHEA Grapalat"/>
          <w:sz w:val="20"/>
          <w:szCs w:val="20"/>
          <w:lang w:val="af-ZA"/>
        </w:rPr>
        <w:t xml:space="preserve"> </w:t>
      </w:r>
      <w:r w:rsidRPr="008860F5">
        <w:rPr>
          <w:rFonts w:ascii="GHEA Grapalat" w:hAnsi="GHEA Grapalat" w:cs="Sylfaen"/>
          <w:sz w:val="20"/>
          <w:szCs w:val="20"/>
        </w:rPr>
        <w:t>և</w:t>
      </w:r>
      <w:r w:rsidRPr="008860F5">
        <w:rPr>
          <w:rFonts w:ascii="GHEA Grapalat" w:hAnsi="GHEA Grapalat"/>
          <w:sz w:val="20"/>
          <w:szCs w:val="20"/>
          <w:lang w:val="af-ZA"/>
        </w:rPr>
        <w:t xml:space="preserve"> </w:t>
      </w:r>
      <w:r w:rsidRPr="008860F5">
        <w:rPr>
          <w:rFonts w:ascii="GHEA Grapalat" w:hAnsi="GHEA Grapalat" w:cs="Sylfaen"/>
          <w:sz w:val="20"/>
          <w:szCs w:val="20"/>
        </w:rPr>
        <w:t>հեռախոսահամարը</w:t>
      </w:r>
      <w:r w:rsidRPr="008860F5">
        <w:rPr>
          <w:rFonts w:ascii="GHEA Grapalat" w:hAnsi="GHEA Grapalat"/>
          <w:sz w:val="20"/>
          <w:szCs w:val="20"/>
          <w:lang w:val="af-ZA"/>
        </w:rPr>
        <w:t>:</w:t>
      </w:r>
    </w:p>
    <w:p w14:paraId="54BEFAB2" w14:textId="77777777" w:rsidR="00465A4E" w:rsidRPr="008860F5" w:rsidRDefault="00465A4E" w:rsidP="00465A4E">
      <w:pPr>
        <w:ind w:firstLine="720"/>
        <w:jc w:val="both"/>
        <w:rPr>
          <w:rFonts w:ascii="GHEA Grapalat" w:hAnsi="GHEA Grapalat" w:cs="Sylfaen"/>
          <w:sz w:val="20"/>
          <w:szCs w:val="20"/>
          <w:lang w:val="af-ZA"/>
        </w:rPr>
      </w:pPr>
      <w:r w:rsidRPr="008860F5">
        <w:rPr>
          <w:rFonts w:ascii="GHEA Grapalat" w:hAnsi="GHEA Grapalat" w:cs="Sylfaen"/>
          <w:sz w:val="20"/>
          <w:szCs w:val="20"/>
          <w:lang w:val="af-ZA"/>
        </w:rPr>
        <w:t xml:space="preserve">4.3 </w:t>
      </w:r>
      <w:r w:rsidRPr="008860F5">
        <w:rPr>
          <w:rFonts w:ascii="GHEA Grapalat" w:hAnsi="GHEA Grapalat" w:cs="Sylfaen"/>
          <w:sz w:val="20"/>
          <w:szCs w:val="20"/>
        </w:rPr>
        <w:t>Սույն</w:t>
      </w:r>
      <w:r w:rsidRPr="008860F5">
        <w:rPr>
          <w:rFonts w:ascii="GHEA Grapalat" w:hAnsi="GHEA Grapalat" w:cs="Sylfaen"/>
          <w:sz w:val="20"/>
          <w:szCs w:val="20"/>
          <w:lang w:val="af-ZA"/>
        </w:rPr>
        <w:t xml:space="preserve"> </w:t>
      </w:r>
      <w:r w:rsidRPr="008860F5">
        <w:rPr>
          <w:rFonts w:ascii="GHEA Grapalat" w:hAnsi="GHEA Grapalat" w:cs="Sylfaen"/>
          <w:sz w:val="20"/>
          <w:szCs w:val="20"/>
        </w:rPr>
        <w:t>հրահանգի</w:t>
      </w:r>
      <w:r w:rsidRPr="008860F5">
        <w:rPr>
          <w:rFonts w:ascii="GHEA Grapalat" w:hAnsi="GHEA Grapalat" w:cs="Sylfaen"/>
          <w:sz w:val="20"/>
          <w:szCs w:val="20"/>
          <w:lang w:val="af-ZA"/>
        </w:rPr>
        <w:t xml:space="preserve"> 4.1 </w:t>
      </w:r>
      <w:r w:rsidRPr="008860F5">
        <w:rPr>
          <w:rFonts w:ascii="GHEA Grapalat" w:hAnsi="GHEA Grapalat" w:cs="Sylfaen"/>
          <w:sz w:val="20"/>
          <w:szCs w:val="20"/>
        </w:rPr>
        <w:t>և</w:t>
      </w:r>
      <w:r w:rsidRPr="008860F5">
        <w:rPr>
          <w:rFonts w:ascii="GHEA Grapalat" w:hAnsi="GHEA Grapalat" w:cs="Sylfaen"/>
          <w:sz w:val="20"/>
          <w:szCs w:val="20"/>
          <w:lang w:val="af-ZA"/>
        </w:rPr>
        <w:t xml:space="preserve"> 4.2 </w:t>
      </w:r>
      <w:r w:rsidRPr="008860F5">
        <w:rPr>
          <w:rFonts w:ascii="GHEA Grapalat" w:hAnsi="GHEA Grapalat" w:cs="Sylfaen"/>
          <w:sz w:val="20"/>
          <w:szCs w:val="20"/>
        </w:rPr>
        <w:t>կետերի</w:t>
      </w:r>
      <w:r w:rsidRPr="008860F5">
        <w:rPr>
          <w:rFonts w:ascii="GHEA Grapalat" w:hAnsi="GHEA Grapalat" w:cs="Sylfaen"/>
          <w:sz w:val="20"/>
          <w:szCs w:val="20"/>
          <w:lang w:val="af-ZA"/>
        </w:rPr>
        <w:t xml:space="preserve"> </w:t>
      </w:r>
      <w:r w:rsidRPr="008860F5">
        <w:rPr>
          <w:rFonts w:ascii="GHEA Grapalat" w:hAnsi="GHEA Grapalat" w:cs="Sylfaen"/>
          <w:sz w:val="20"/>
          <w:szCs w:val="20"/>
        </w:rPr>
        <w:t>պահանջներին</w:t>
      </w:r>
      <w:r w:rsidRPr="008860F5">
        <w:rPr>
          <w:rFonts w:ascii="GHEA Grapalat" w:hAnsi="GHEA Grapalat" w:cs="Sylfaen"/>
          <w:sz w:val="20"/>
          <w:szCs w:val="20"/>
          <w:lang w:val="af-ZA"/>
        </w:rPr>
        <w:t xml:space="preserve"> </w:t>
      </w:r>
      <w:r w:rsidRPr="008860F5">
        <w:rPr>
          <w:rFonts w:ascii="GHEA Grapalat" w:hAnsi="GHEA Grapalat" w:cs="Sylfaen"/>
          <w:sz w:val="20"/>
          <w:szCs w:val="20"/>
        </w:rPr>
        <w:t>չհամապատասխանող</w:t>
      </w:r>
      <w:r w:rsidRPr="008860F5">
        <w:rPr>
          <w:rFonts w:ascii="GHEA Grapalat" w:hAnsi="GHEA Grapalat" w:cs="Sylfaen"/>
          <w:sz w:val="20"/>
          <w:szCs w:val="20"/>
          <w:lang w:val="af-ZA"/>
        </w:rPr>
        <w:t xml:space="preserve"> </w:t>
      </w:r>
      <w:r w:rsidRPr="008860F5">
        <w:rPr>
          <w:rFonts w:ascii="GHEA Grapalat" w:hAnsi="GHEA Grapalat" w:cs="Sylfaen"/>
          <w:sz w:val="20"/>
          <w:szCs w:val="20"/>
        </w:rPr>
        <w:t>հայտերը</w:t>
      </w:r>
      <w:r w:rsidRPr="008860F5">
        <w:rPr>
          <w:rFonts w:ascii="GHEA Grapalat" w:hAnsi="GHEA Grapalat" w:cs="Sylfaen"/>
          <w:sz w:val="20"/>
          <w:szCs w:val="20"/>
          <w:lang w:val="af-ZA"/>
        </w:rPr>
        <w:t xml:space="preserve">  </w:t>
      </w:r>
      <w:r w:rsidRPr="008860F5">
        <w:rPr>
          <w:rFonts w:ascii="GHEA Grapalat" w:hAnsi="GHEA Grapalat" w:cs="Sylfaen"/>
          <w:sz w:val="20"/>
          <w:szCs w:val="20"/>
        </w:rPr>
        <w:t>հանձնաժողովը</w:t>
      </w:r>
      <w:r w:rsidRPr="008860F5">
        <w:rPr>
          <w:rFonts w:ascii="GHEA Grapalat" w:hAnsi="GHEA Grapalat" w:cs="Sylfaen"/>
          <w:sz w:val="20"/>
          <w:szCs w:val="20"/>
          <w:lang w:val="af-ZA"/>
        </w:rPr>
        <w:t xml:space="preserve"> </w:t>
      </w:r>
      <w:r w:rsidRPr="008860F5">
        <w:rPr>
          <w:rFonts w:ascii="GHEA Grapalat" w:hAnsi="GHEA Grapalat" w:cs="Sylfaen"/>
          <w:sz w:val="20"/>
          <w:szCs w:val="20"/>
        </w:rPr>
        <w:t>հայտերի</w:t>
      </w:r>
      <w:r w:rsidRPr="008860F5">
        <w:rPr>
          <w:rFonts w:ascii="GHEA Grapalat" w:hAnsi="GHEA Grapalat" w:cs="Sylfaen"/>
          <w:sz w:val="20"/>
          <w:szCs w:val="20"/>
          <w:lang w:val="af-ZA"/>
        </w:rPr>
        <w:t xml:space="preserve"> </w:t>
      </w:r>
      <w:r w:rsidRPr="008860F5">
        <w:rPr>
          <w:rFonts w:ascii="GHEA Grapalat" w:hAnsi="GHEA Grapalat" w:cs="Sylfaen"/>
          <w:sz w:val="20"/>
          <w:szCs w:val="20"/>
        </w:rPr>
        <w:t>բացման</w:t>
      </w:r>
      <w:r w:rsidRPr="008860F5">
        <w:rPr>
          <w:rFonts w:ascii="GHEA Grapalat" w:hAnsi="GHEA Grapalat" w:cs="Sylfaen"/>
          <w:sz w:val="20"/>
          <w:szCs w:val="20"/>
          <w:lang w:val="af-ZA"/>
        </w:rPr>
        <w:t xml:space="preserve"> </w:t>
      </w:r>
      <w:r w:rsidRPr="008860F5">
        <w:rPr>
          <w:rFonts w:ascii="GHEA Grapalat" w:hAnsi="GHEA Grapalat" w:cs="Sylfaen"/>
          <w:sz w:val="20"/>
          <w:szCs w:val="20"/>
        </w:rPr>
        <w:t>նիստում</w:t>
      </w:r>
      <w:r w:rsidRPr="008860F5">
        <w:rPr>
          <w:rFonts w:ascii="GHEA Grapalat" w:hAnsi="GHEA Grapalat" w:cs="Sylfaen"/>
          <w:sz w:val="20"/>
          <w:szCs w:val="20"/>
          <w:lang w:val="af-ZA"/>
        </w:rPr>
        <w:t xml:space="preserve"> </w:t>
      </w:r>
      <w:r w:rsidRPr="008860F5">
        <w:rPr>
          <w:rFonts w:ascii="GHEA Grapalat" w:hAnsi="GHEA Grapalat" w:cs="Sylfaen"/>
          <w:sz w:val="20"/>
          <w:szCs w:val="20"/>
        </w:rPr>
        <w:t>մերժում</w:t>
      </w:r>
      <w:r w:rsidRPr="008860F5">
        <w:rPr>
          <w:rFonts w:ascii="GHEA Grapalat" w:hAnsi="GHEA Grapalat" w:cs="Sylfaen"/>
          <w:sz w:val="20"/>
          <w:szCs w:val="20"/>
          <w:lang w:val="af-ZA"/>
        </w:rPr>
        <w:t xml:space="preserve"> </w:t>
      </w:r>
      <w:r w:rsidRPr="008860F5">
        <w:rPr>
          <w:rFonts w:ascii="GHEA Grapalat" w:hAnsi="GHEA Grapalat" w:cs="Sylfaen"/>
          <w:sz w:val="20"/>
          <w:szCs w:val="20"/>
        </w:rPr>
        <w:t>է</w:t>
      </w:r>
      <w:r w:rsidRPr="008860F5">
        <w:rPr>
          <w:rFonts w:ascii="GHEA Grapalat" w:hAnsi="GHEA Grapalat" w:cs="Sylfaen"/>
          <w:sz w:val="20"/>
          <w:szCs w:val="20"/>
          <w:lang w:val="af-ZA"/>
        </w:rPr>
        <w:t xml:space="preserve"> </w:t>
      </w:r>
      <w:r w:rsidRPr="008860F5">
        <w:rPr>
          <w:rFonts w:ascii="GHEA Grapalat" w:hAnsi="GHEA Grapalat" w:cs="Sylfaen"/>
          <w:sz w:val="20"/>
          <w:szCs w:val="20"/>
        </w:rPr>
        <w:t>և</w:t>
      </w:r>
      <w:r w:rsidRPr="008860F5">
        <w:rPr>
          <w:rFonts w:ascii="GHEA Grapalat" w:hAnsi="GHEA Grapalat" w:cs="Sylfaen"/>
          <w:sz w:val="20"/>
          <w:szCs w:val="20"/>
          <w:lang w:val="af-ZA"/>
        </w:rPr>
        <w:t xml:space="preserve"> </w:t>
      </w:r>
      <w:r w:rsidRPr="008860F5">
        <w:rPr>
          <w:rFonts w:ascii="GHEA Grapalat" w:hAnsi="GHEA Grapalat" w:cs="Sylfaen"/>
          <w:sz w:val="20"/>
          <w:szCs w:val="20"/>
        </w:rPr>
        <w:t>նույնությամբ</w:t>
      </w:r>
      <w:r w:rsidRPr="008860F5">
        <w:rPr>
          <w:rFonts w:ascii="GHEA Grapalat" w:hAnsi="GHEA Grapalat" w:cs="Sylfaen"/>
          <w:sz w:val="20"/>
          <w:szCs w:val="20"/>
          <w:lang w:val="af-ZA"/>
        </w:rPr>
        <w:t xml:space="preserve"> </w:t>
      </w:r>
      <w:r w:rsidRPr="008860F5">
        <w:rPr>
          <w:rFonts w:ascii="GHEA Grapalat" w:hAnsi="GHEA Grapalat" w:cs="Sylfaen"/>
          <w:sz w:val="20"/>
          <w:szCs w:val="20"/>
        </w:rPr>
        <w:t>վերադարձնում</w:t>
      </w:r>
      <w:r w:rsidRPr="008860F5">
        <w:rPr>
          <w:rFonts w:ascii="GHEA Grapalat" w:hAnsi="GHEA Grapalat" w:cs="Sylfaen"/>
          <w:sz w:val="20"/>
          <w:szCs w:val="20"/>
          <w:lang w:val="af-ZA"/>
        </w:rPr>
        <w:t xml:space="preserve"> </w:t>
      </w:r>
      <w:r w:rsidRPr="008860F5">
        <w:rPr>
          <w:rFonts w:ascii="GHEA Grapalat" w:hAnsi="GHEA Grapalat" w:cs="Sylfaen"/>
          <w:sz w:val="20"/>
          <w:szCs w:val="20"/>
        </w:rPr>
        <w:t>ներկայացնողին</w:t>
      </w:r>
      <w:r w:rsidRPr="008860F5">
        <w:rPr>
          <w:rFonts w:ascii="GHEA Grapalat" w:hAnsi="GHEA Grapalat" w:cs="Sylfaen"/>
          <w:sz w:val="20"/>
          <w:szCs w:val="20"/>
          <w:lang w:val="af-ZA"/>
        </w:rPr>
        <w:t>:</w:t>
      </w:r>
    </w:p>
    <w:p w14:paraId="3DA45C53" w14:textId="77777777" w:rsidR="00465A4E" w:rsidRPr="008860F5" w:rsidRDefault="00465A4E" w:rsidP="00465A4E">
      <w:pPr>
        <w:pStyle w:val="norm"/>
        <w:spacing w:line="240" w:lineRule="auto"/>
        <w:ind w:firstLine="284"/>
        <w:jc w:val="right"/>
        <w:rPr>
          <w:rFonts w:ascii="Sylfaen" w:hAnsi="Sylfaen" w:cs="Sylfaen"/>
          <w:b/>
          <w:sz w:val="20"/>
          <w:lang w:val="es-ES"/>
        </w:rPr>
      </w:pPr>
    </w:p>
    <w:p w14:paraId="6576B7F0" w14:textId="77777777" w:rsidR="00465A4E" w:rsidRPr="008860F5" w:rsidRDefault="00465A4E" w:rsidP="00465A4E">
      <w:pPr>
        <w:pStyle w:val="norm"/>
        <w:spacing w:line="240" w:lineRule="auto"/>
        <w:ind w:firstLine="284"/>
        <w:jc w:val="right"/>
        <w:rPr>
          <w:rFonts w:ascii="Sylfaen" w:hAnsi="Sylfaen" w:cs="Sylfaen"/>
          <w:b/>
          <w:sz w:val="20"/>
          <w:lang w:val="es-ES"/>
        </w:rPr>
      </w:pPr>
    </w:p>
    <w:p w14:paraId="167B5F96" w14:textId="77777777" w:rsidR="00465A4E" w:rsidRPr="008860F5" w:rsidRDefault="00465A4E" w:rsidP="00465A4E">
      <w:pPr>
        <w:pStyle w:val="norm"/>
        <w:spacing w:line="240" w:lineRule="auto"/>
        <w:ind w:firstLine="284"/>
        <w:jc w:val="right"/>
        <w:rPr>
          <w:rFonts w:ascii="Sylfaen" w:hAnsi="Sylfaen" w:cs="Sylfaen"/>
          <w:b/>
          <w:sz w:val="20"/>
          <w:lang w:val="es-ES"/>
        </w:rPr>
      </w:pPr>
    </w:p>
    <w:p w14:paraId="160EB877" w14:textId="77777777" w:rsidR="00465A4E" w:rsidRPr="008860F5" w:rsidRDefault="00465A4E" w:rsidP="00465A4E">
      <w:pPr>
        <w:pStyle w:val="norm"/>
        <w:spacing w:line="240" w:lineRule="auto"/>
        <w:ind w:firstLine="284"/>
        <w:jc w:val="right"/>
        <w:rPr>
          <w:rFonts w:ascii="Sylfaen" w:hAnsi="Sylfaen" w:cs="Sylfaen"/>
          <w:b/>
          <w:sz w:val="20"/>
          <w:lang w:val="es-ES"/>
        </w:rPr>
      </w:pPr>
    </w:p>
    <w:p w14:paraId="4DC75ED5" w14:textId="77777777" w:rsidR="00465A4E" w:rsidRPr="008860F5" w:rsidRDefault="00465A4E" w:rsidP="00465A4E">
      <w:pPr>
        <w:pStyle w:val="norm"/>
        <w:spacing w:line="240" w:lineRule="auto"/>
        <w:ind w:firstLine="284"/>
        <w:jc w:val="right"/>
        <w:rPr>
          <w:rFonts w:ascii="Sylfaen" w:hAnsi="Sylfaen" w:cs="Sylfaen"/>
          <w:b/>
          <w:sz w:val="20"/>
          <w:lang w:val="es-ES"/>
        </w:rPr>
      </w:pPr>
    </w:p>
    <w:p w14:paraId="748DF4A8" w14:textId="77777777" w:rsidR="00465A4E" w:rsidRPr="008860F5" w:rsidRDefault="00465A4E" w:rsidP="00465A4E">
      <w:pPr>
        <w:pStyle w:val="norm"/>
        <w:spacing w:line="240" w:lineRule="auto"/>
        <w:ind w:firstLine="284"/>
        <w:jc w:val="right"/>
        <w:rPr>
          <w:rFonts w:ascii="Sylfaen" w:hAnsi="Sylfaen" w:cs="Sylfaen"/>
          <w:b/>
          <w:sz w:val="20"/>
          <w:lang w:val="es-ES"/>
        </w:rPr>
      </w:pPr>
    </w:p>
    <w:p w14:paraId="04EFC4B9" w14:textId="77777777" w:rsidR="00465A4E" w:rsidRPr="008860F5" w:rsidRDefault="00465A4E" w:rsidP="00465A4E">
      <w:pPr>
        <w:pStyle w:val="norm"/>
        <w:spacing w:line="240" w:lineRule="auto"/>
        <w:ind w:firstLine="284"/>
        <w:jc w:val="right"/>
        <w:rPr>
          <w:rFonts w:ascii="Sylfaen" w:hAnsi="Sylfaen" w:cs="Sylfaen"/>
          <w:b/>
          <w:sz w:val="20"/>
          <w:lang w:val="es-ES"/>
        </w:rPr>
      </w:pPr>
    </w:p>
    <w:p w14:paraId="7D5AB210" w14:textId="77777777" w:rsidR="00465A4E" w:rsidRPr="008860F5" w:rsidRDefault="00465A4E" w:rsidP="00465A4E">
      <w:pPr>
        <w:pStyle w:val="norm"/>
        <w:spacing w:line="240" w:lineRule="auto"/>
        <w:ind w:firstLine="284"/>
        <w:jc w:val="right"/>
        <w:rPr>
          <w:rFonts w:ascii="Sylfaen" w:hAnsi="Sylfaen" w:cs="Sylfaen"/>
          <w:b/>
          <w:sz w:val="20"/>
          <w:lang w:val="es-ES"/>
        </w:rPr>
      </w:pPr>
    </w:p>
    <w:p w14:paraId="1B6E0D3F" w14:textId="77777777" w:rsidR="00465A4E" w:rsidRPr="008860F5" w:rsidRDefault="00465A4E" w:rsidP="00465A4E">
      <w:pPr>
        <w:pStyle w:val="norm"/>
        <w:spacing w:line="240" w:lineRule="auto"/>
        <w:ind w:firstLine="284"/>
        <w:jc w:val="right"/>
        <w:rPr>
          <w:rFonts w:ascii="Sylfaen" w:hAnsi="Sylfaen" w:cs="Sylfaen"/>
          <w:b/>
          <w:sz w:val="20"/>
          <w:lang w:val="es-ES"/>
        </w:rPr>
      </w:pPr>
    </w:p>
    <w:p w14:paraId="67FEE00F" w14:textId="77777777" w:rsidR="00465A4E" w:rsidRPr="008860F5" w:rsidRDefault="00465A4E" w:rsidP="00465A4E">
      <w:pPr>
        <w:pStyle w:val="norm"/>
        <w:spacing w:line="240" w:lineRule="auto"/>
        <w:ind w:firstLine="284"/>
        <w:jc w:val="right"/>
        <w:rPr>
          <w:rFonts w:ascii="Sylfaen" w:hAnsi="Sylfaen" w:cs="Sylfaen"/>
          <w:b/>
          <w:sz w:val="20"/>
          <w:lang w:val="es-ES"/>
        </w:rPr>
      </w:pPr>
    </w:p>
    <w:p w14:paraId="37E685CD" w14:textId="77777777" w:rsidR="00465A4E" w:rsidRPr="008860F5" w:rsidRDefault="00465A4E" w:rsidP="00465A4E">
      <w:pPr>
        <w:pStyle w:val="norm"/>
        <w:spacing w:line="240" w:lineRule="auto"/>
        <w:ind w:firstLine="284"/>
        <w:jc w:val="right"/>
        <w:rPr>
          <w:rFonts w:ascii="Sylfaen" w:hAnsi="Sylfaen" w:cs="Sylfaen"/>
          <w:b/>
          <w:color w:val="FF0000"/>
          <w:sz w:val="20"/>
          <w:lang w:val="es-ES"/>
        </w:rPr>
      </w:pPr>
    </w:p>
    <w:p w14:paraId="21A7E7F6" w14:textId="77777777" w:rsidR="00465A4E" w:rsidRPr="008860F5" w:rsidRDefault="00465A4E" w:rsidP="00465A4E">
      <w:pPr>
        <w:pStyle w:val="norm"/>
        <w:spacing w:line="240" w:lineRule="auto"/>
        <w:ind w:firstLine="284"/>
        <w:jc w:val="right"/>
        <w:rPr>
          <w:rFonts w:ascii="Sylfaen" w:hAnsi="Sylfaen" w:cs="Sylfaen"/>
          <w:b/>
          <w:color w:val="FF0000"/>
          <w:sz w:val="20"/>
          <w:lang w:val="es-ES"/>
        </w:rPr>
      </w:pPr>
    </w:p>
    <w:p w14:paraId="417A7DB7" w14:textId="77777777" w:rsidR="00465A4E" w:rsidRPr="008860F5" w:rsidRDefault="00465A4E" w:rsidP="00465A4E">
      <w:pPr>
        <w:pStyle w:val="norm"/>
        <w:spacing w:line="240" w:lineRule="auto"/>
        <w:ind w:firstLine="284"/>
        <w:jc w:val="right"/>
        <w:rPr>
          <w:rFonts w:ascii="Sylfaen" w:hAnsi="Sylfaen" w:cs="Sylfaen"/>
          <w:b/>
          <w:color w:val="FF0000"/>
          <w:sz w:val="20"/>
          <w:lang w:val="es-ES"/>
        </w:rPr>
      </w:pPr>
    </w:p>
    <w:p w14:paraId="1335BBE9" w14:textId="77777777" w:rsidR="00465A4E" w:rsidRPr="008860F5" w:rsidRDefault="00465A4E" w:rsidP="00465A4E">
      <w:pPr>
        <w:pStyle w:val="norm"/>
        <w:spacing w:line="240" w:lineRule="auto"/>
        <w:ind w:firstLine="284"/>
        <w:jc w:val="right"/>
        <w:rPr>
          <w:rFonts w:ascii="Sylfaen" w:hAnsi="Sylfaen" w:cs="Sylfaen"/>
          <w:b/>
          <w:color w:val="FF0000"/>
          <w:sz w:val="20"/>
          <w:lang w:val="es-ES"/>
        </w:rPr>
      </w:pPr>
    </w:p>
    <w:p w14:paraId="0F7698BD" w14:textId="77777777" w:rsidR="00465A4E" w:rsidRPr="008860F5" w:rsidRDefault="00465A4E" w:rsidP="00465A4E">
      <w:pPr>
        <w:pStyle w:val="norm"/>
        <w:spacing w:line="240" w:lineRule="auto"/>
        <w:ind w:firstLine="284"/>
        <w:jc w:val="right"/>
        <w:rPr>
          <w:rFonts w:ascii="Sylfaen" w:hAnsi="Sylfaen" w:cs="Sylfaen"/>
          <w:b/>
          <w:color w:val="FF0000"/>
          <w:sz w:val="20"/>
          <w:lang w:val="es-ES"/>
        </w:rPr>
      </w:pPr>
    </w:p>
    <w:p w14:paraId="53CE3BE3" w14:textId="77777777" w:rsidR="00465A4E" w:rsidRPr="008860F5" w:rsidRDefault="00465A4E" w:rsidP="00465A4E">
      <w:pPr>
        <w:pStyle w:val="norm"/>
        <w:spacing w:line="240" w:lineRule="auto"/>
        <w:ind w:firstLine="284"/>
        <w:jc w:val="right"/>
        <w:rPr>
          <w:rFonts w:ascii="Sylfaen" w:hAnsi="Sylfaen" w:cs="Sylfaen"/>
          <w:b/>
          <w:color w:val="FF0000"/>
          <w:sz w:val="20"/>
          <w:lang w:val="es-ES"/>
        </w:rPr>
      </w:pPr>
    </w:p>
    <w:p w14:paraId="29DC5A45" w14:textId="77777777" w:rsidR="00465A4E" w:rsidRPr="008860F5" w:rsidRDefault="00465A4E" w:rsidP="00465A4E">
      <w:pPr>
        <w:pStyle w:val="norm"/>
        <w:spacing w:line="240" w:lineRule="auto"/>
        <w:ind w:firstLine="284"/>
        <w:jc w:val="right"/>
        <w:rPr>
          <w:rFonts w:ascii="Sylfaen" w:hAnsi="Sylfaen" w:cs="Sylfaen"/>
          <w:b/>
          <w:color w:val="FF0000"/>
          <w:sz w:val="20"/>
          <w:lang w:val="es-ES"/>
        </w:rPr>
      </w:pPr>
    </w:p>
    <w:p w14:paraId="057FC4A3" w14:textId="77777777" w:rsidR="00465A4E" w:rsidRPr="008860F5" w:rsidRDefault="00465A4E" w:rsidP="00465A4E">
      <w:pPr>
        <w:pStyle w:val="norm"/>
        <w:spacing w:line="240" w:lineRule="auto"/>
        <w:ind w:firstLine="284"/>
        <w:jc w:val="right"/>
        <w:rPr>
          <w:rFonts w:ascii="Sylfaen" w:hAnsi="Sylfaen" w:cs="Sylfaen"/>
          <w:b/>
          <w:color w:val="FF0000"/>
          <w:sz w:val="20"/>
          <w:lang w:val="es-ES"/>
        </w:rPr>
      </w:pPr>
    </w:p>
    <w:p w14:paraId="11A76434" w14:textId="77777777" w:rsidR="00465A4E" w:rsidRPr="008860F5" w:rsidRDefault="00465A4E" w:rsidP="00465A4E">
      <w:pPr>
        <w:pStyle w:val="norm"/>
        <w:spacing w:line="240" w:lineRule="auto"/>
        <w:ind w:firstLine="284"/>
        <w:jc w:val="right"/>
        <w:rPr>
          <w:rFonts w:ascii="Sylfaen" w:hAnsi="Sylfaen" w:cs="Sylfaen"/>
          <w:b/>
          <w:color w:val="FF0000"/>
          <w:sz w:val="20"/>
          <w:lang w:val="es-ES"/>
        </w:rPr>
      </w:pPr>
    </w:p>
    <w:p w14:paraId="5DBBE133" w14:textId="77777777" w:rsidR="00465A4E" w:rsidRPr="008860F5" w:rsidRDefault="00465A4E" w:rsidP="00465A4E">
      <w:pPr>
        <w:pStyle w:val="norm"/>
        <w:spacing w:line="240" w:lineRule="auto"/>
        <w:ind w:firstLine="284"/>
        <w:jc w:val="right"/>
        <w:rPr>
          <w:rFonts w:ascii="Sylfaen" w:hAnsi="Sylfaen" w:cs="Sylfaen"/>
          <w:b/>
          <w:color w:val="FF0000"/>
          <w:sz w:val="20"/>
          <w:lang w:val="es-ES"/>
        </w:rPr>
      </w:pPr>
    </w:p>
    <w:p w14:paraId="0BBB5838" w14:textId="77777777" w:rsidR="00465A4E" w:rsidRPr="008860F5" w:rsidRDefault="00465A4E" w:rsidP="00465A4E">
      <w:pPr>
        <w:pStyle w:val="norm"/>
        <w:spacing w:line="240" w:lineRule="auto"/>
        <w:ind w:firstLine="284"/>
        <w:jc w:val="right"/>
        <w:rPr>
          <w:rFonts w:ascii="Sylfaen" w:hAnsi="Sylfaen" w:cs="Sylfaen"/>
          <w:b/>
          <w:color w:val="FF0000"/>
          <w:sz w:val="20"/>
          <w:lang w:val="es-ES"/>
        </w:rPr>
      </w:pPr>
    </w:p>
    <w:p w14:paraId="2D340508" w14:textId="77777777" w:rsidR="00465A4E" w:rsidRPr="008860F5" w:rsidRDefault="00465A4E" w:rsidP="00465A4E">
      <w:pPr>
        <w:pStyle w:val="norm"/>
        <w:spacing w:line="240" w:lineRule="auto"/>
        <w:ind w:firstLine="284"/>
        <w:jc w:val="right"/>
        <w:rPr>
          <w:rFonts w:ascii="Sylfaen" w:hAnsi="Sylfaen" w:cs="Sylfaen"/>
          <w:b/>
          <w:color w:val="FF0000"/>
          <w:sz w:val="20"/>
          <w:lang w:val="es-ES"/>
        </w:rPr>
      </w:pPr>
    </w:p>
    <w:p w14:paraId="3FB1CF96" w14:textId="77777777" w:rsidR="00465A4E" w:rsidRPr="008860F5" w:rsidRDefault="00465A4E" w:rsidP="00465A4E">
      <w:pPr>
        <w:pStyle w:val="norm"/>
        <w:spacing w:line="240" w:lineRule="auto"/>
        <w:ind w:firstLine="284"/>
        <w:jc w:val="right"/>
        <w:rPr>
          <w:rFonts w:ascii="Sylfaen" w:hAnsi="Sylfaen" w:cs="Sylfaen"/>
          <w:b/>
          <w:color w:val="FF0000"/>
          <w:sz w:val="20"/>
          <w:lang w:val="es-ES"/>
        </w:rPr>
      </w:pPr>
    </w:p>
    <w:p w14:paraId="23757281" w14:textId="77777777" w:rsidR="00465A4E" w:rsidRPr="008860F5" w:rsidRDefault="00465A4E" w:rsidP="00465A4E">
      <w:pPr>
        <w:pStyle w:val="norm"/>
        <w:spacing w:line="240" w:lineRule="auto"/>
        <w:ind w:firstLine="284"/>
        <w:jc w:val="right"/>
        <w:rPr>
          <w:rFonts w:ascii="Sylfaen" w:hAnsi="Sylfaen" w:cs="Sylfaen"/>
          <w:b/>
          <w:color w:val="FF0000"/>
          <w:sz w:val="20"/>
          <w:lang w:val="es-ES"/>
        </w:rPr>
      </w:pPr>
    </w:p>
    <w:p w14:paraId="6BB67D80" w14:textId="77777777" w:rsidR="00465A4E" w:rsidRPr="008860F5" w:rsidRDefault="00465A4E" w:rsidP="00465A4E">
      <w:pPr>
        <w:pStyle w:val="norm"/>
        <w:spacing w:line="240" w:lineRule="auto"/>
        <w:ind w:firstLine="284"/>
        <w:jc w:val="right"/>
        <w:rPr>
          <w:rFonts w:ascii="Sylfaen" w:hAnsi="Sylfaen" w:cs="Sylfaen"/>
          <w:b/>
          <w:color w:val="FF0000"/>
          <w:sz w:val="20"/>
          <w:lang w:val="es-ES"/>
        </w:rPr>
      </w:pPr>
    </w:p>
    <w:p w14:paraId="52F99202" w14:textId="77777777" w:rsidR="00465A4E" w:rsidRPr="008860F5" w:rsidRDefault="00465A4E" w:rsidP="00465A4E">
      <w:pPr>
        <w:pStyle w:val="norm"/>
        <w:spacing w:line="240" w:lineRule="auto"/>
        <w:ind w:firstLine="284"/>
        <w:jc w:val="right"/>
        <w:rPr>
          <w:rFonts w:ascii="Sylfaen" w:hAnsi="Sylfaen" w:cs="Sylfaen"/>
          <w:b/>
          <w:color w:val="FF0000"/>
          <w:sz w:val="20"/>
          <w:lang w:val="es-ES"/>
        </w:rPr>
      </w:pPr>
    </w:p>
    <w:p w14:paraId="4B632FF7" w14:textId="77777777" w:rsidR="00465A4E" w:rsidRPr="008860F5" w:rsidRDefault="00465A4E" w:rsidP="00465A4E">
      <w:pPr>
        <w:pStyle w:val="norm"/>
        <w:spacing w:line="240" w:lineRule="auto"/>
        <w:ind w:firstLine="284"/>
        <w:jc w:val="right"/>
        <w:rPr>
          <w:rFonts w:ascii="Sylfaen" w:hAnsi="Sylfaen" w:cs="Sylfaen"/>
          <w:b/>
          <w:color w:val="FF0000"/>
          <w:sz w:val="20"/>
          <w:lang w:val="es-ES"/>
        </w:rPr>
      </w:pPr>
    </w:p>
    <w:p w14:paraId="3733FD62" w14:textId="77777777" w:rsidR="00465A4E" w:rsidRPr="008860F5" w:rsidRDefault="00465A4E" w:rsidP="00465A4E">
      <w:pPr>
        <w:pStyle w:val="norm"/>
        <w:spacing w:line="240" w:lineRule="auto"/>
        <w:ind w:firstLine="284"/>
        <w:jc w:val="right"/>
        <w:rPr>
          <w:rFonts w:ascii="Sylfaen" w:hAnsi="Sylfaen" w:cs="Arial"/>
          <w:b/>
          <w:sz w:val="20"/>
          <w:lang w:val="es-ES"/>
        </w:rPr>
      </w:pPr>
      <w:r w:rsidRPr="008860F5">
        <w:rPr>
          <w:rFonts w:ascii="Sylfaen" w:hAnsi="Sylfaen" w:cs="Sylfaen"/>
          <w:b/>
          <w:color w:val="FF0000"/>
          <w:sz w:val="20"/>
          <w:lang w:val="es-ES"/>
        </w:rPr>
        <w:br w:type="page"/>
      </w:r>
      <w:r w:rsidRPr="008860F5">
        <w:rPr>
          <w:rFonts w:ascii="Sylfaen" w:hAnsi="Sylfaen" w:cs="Sylfaen"/>
          <w:b/>
          <w:sz w:val="20"/>
          <w:lang w:val="es-ES"/>
        </w:rPr>
        <w:t>Հավելված</w:t>
      </w:r>
      <w:r w:rsidRPr="008860F5">
        <w:rPr>
          <w:rFonts w:ascii="Sylfaen" w:hAnsi="Sylfaen" w:cs="Arial"/>
          <w:b/>
          <w:sz w:val="20"/>
          <w:lang w:val="es-ES"/>
        </w:rPr>
        <w:t xml:space="preserve">  N 1</w:t>
      </w:r>
    </w:p>
    <w:p w14:paraId="608C6C98" w14:textId="77777777" w:rsidR="00465A4E" w:rsidRPr="008860F5" w:rsidRDefault="00465A4E" w:rsidP="00465A4E">
      <w:pPr>
        <w:pStyle w:val="BodyTextIndent3"/>
        <w:spacing w:line="240" w:lineRule="auto"/>
        <w:jc w:val="right"/>
        <w:rPr>
          <w:rFonts w:ascii="Sylfaen" w:hAnsi="Sylfaen" w:cs="Arial"/>
          <w:b/>
          <w:lang w:val="es-ES"/>
        </w:rPr>
      </w:pPr>
      <w:r w:rsidRPr="008860F5">
        <w:rPr>
          <w:rFonts w:ascii="Sylfaen" w:hAnsi="Sylfaen"/>
          <w:i/>
          <w:lang w:val="af-ZA"/>
        </w:rPr>
        <w:t>&lt;&lt;</w:t>
      </w:r>
      <w:r w:rsidRPr="008860F5">
        <w:rPr>
          <w:rFonts w:ascii="Sylfaen" w:hAnsi="Sylfaen"/>
          <w:i/>
          <w:sz w:val="22"/>
          <w:szCs w:val="22"/>
          <w:lang w:val="af-ZA"/>
        </w:rPr>
        <w:t xml:space="preserve"> </w:t>
      </w:r>
      <w:r w:rsidRPr="008860F5">
        <w:rPr>
          <w:rFonts w:ascii="Sylfaen" w:hAnsi="Sylfaen"/>
          <w:i/>
          <w:lang w:val="es-ES"/>
        </w:rPr>
        <w:t>ՍՀԱՊԱԹ</w:t>
      </w:r>
      <w:r w:rsidRPr="008860F5">
        <w:rPr>
          <w:rFonts w:ascii="Sylfaen" w:hAnsi="Sylfaen"/>
          <w:i/>
          <w:lang w:val="af-ZA"/>
        </w:rPr>
        <w:t>-ԳՀԱՊՁԲ-2018-3&gt;&gt;</w:t>
      </w:r>
      <w:r w:rsidRPr="008860F5">
        <w:rPr>
          <w:rFonts w:ascii="Sylfaen" w:hAnsi="Sylfaen"/>
          <w:b/>
          <w:lang w:val="es-ES"/>
        </w:rPr>
        <w:t xml:space="preserve">  </w:t>
      </w:r>
      <w:r w:rsidRPr="008860F5">
        <w:rPr>
          <w:rFonts w:ascii="Sylfaen" w:hAnsi="Sylfaen" w:cs="Sylfaen"/>
          <w:b/>
          <w:lang w:val="es-ES"/>
        </w:rPr>
        <w:t>ծածկագրով</w:t>
      </w:r>
    </w:p>
    <w:p w14:paraId="062EF4D0" w14:textId="77777777" w:rsidR="00465A4E" w:rsidRPr="008860F5" w:rsidRDefault="00465A4E" w:rsidP="00465A4E">
      <w:pPr>
        <w:pStyle w:val="BodyTextIndent3"/>
        <w:spacing w:line="240" w:lineRule="auto"/>
        <w:jc w:val="right"/>
        <w:rPr>
          <w:rFonts w:ascii="Sylfaen" w:hAnsi="Sylfaen" w:cs="Arial"/>
          <w:b/>
          <w:lang w:val="es-ES"/>
        </w:rPr>
      </w:pPr>
      <w:proofErr w:type="gramStart"/>
      <w:r w:rsidRPr="008860F5">
        <w:rPr>
          <w:rFonts w:ascii="Sylfaen" w:hAnsi="Sylfaen" w:cs="Sylfaen"/>
          <w:b/>
          <w:lang w:val="es-ES"/>
        </w:rPr>
        <w:t>գնանշման</w:t>
      </w:r>
      <w:proofErr w:type="gramEnd"/>
      <w:r w:rsidRPr="008860F5">
        <w:rPr>
          <w:rFonts w:ascii="Sylfaen" w:hAnsi="Sylfaen" w:cs="Sylfaen"/>
          <w:b/>
          <w:lang w:val="es-ES"/>
        </w:rPr>
        <w:t xml:space="preserve"> հարցման</w:t>
      </w:r>
      <w:r w:rsidRPr="008860F5">
        <w:rPr>
          <w:rFonts w:ascii="Sylfaen" w:hAnsi="Sylfaen" w:cs="Arial"/>
          <w:b/>
          <w:lang w:val="es-ES"/>
        </w:rPr>
        <w:t xml:space="preserve"> </w:t>
      </w:r>
      <w:r w:rsidRPr="008860F5">
        <w:rPr>
          <w:rFonts w:ascii="Sylfaen" w:hAnsi="Sylfaen" w:cs="Sylfaen"/>
          <w:b/>
          <w:lang w:val="es-ES"/>
        </w:rPr>
        <w:t>հրավերի</w:t>
      </w:r>
    </w:p>
    <w:p w14:paraId="52729120" w14:textId="77777777" w:rsidR="00465A4E" w:rsidRPr="008860F5" w:rsidRDefault="00465A4E" w:rsidP="00465A4E">
      <w:pPr>
        <w:jc w:val="center"/>
        <w:rPr>
          <w:rFonts w:ascii="Sylfaen" w:hAnsi="Sylfaen" w:cs="Sylfaen"/>
          <w:b/>
          <w:lang w:val="es-ES"/>
        </w:rPr>
      </w:pPr>
    </w:p>
    <w:p w14:paraId="10364FFF" w14:textId="77777777" w:rsidR="00465A4E" w:rsidRPr="008860F5" w:rsidRDefault="00465A4E" w:rsidP="00465A4E">
      <w:pPr>
        <w:jc w:val="center"/>
        <w:rPr>
          <w:rFonts w:ascii="Sylfaen" w:hAnsi="Sylfaen" w:cs="Arial"/>
          <w:b/>
          <w:lang w:val="es-ES"/>
        </w:rPr>
      </w:pPr>
      <w:r w:rsidRPr="008860F5">
        <w:rPr>
          <w:rFonts w:ascii="Sylfaen" w:hAnsi="Sylfaen" w:cs="Sylfaen"/>
          <w:b/>
          <w:lang w:val="es-ES"/>
        </w:rPr>
        <w:t>ԴԻՄՈՒՄ</w:t>
      </w:r>
    </w:p>
    <w:p w14:paraId="0EA7952C" w14:textId="77777777" w:rsidR="00465A4E" w:rsidRPr="008860F5" w:rsidRDefault="00465A4E" w:rsidP="00465A4E">
      <w:pPr>
        <w:pStyle w:val="Heading6"/>
        <w:jc w:val="center"/>
        <w:rPr>
          <w:rFonts w:ascii="Sylfaen" w:hAnsi="Sylfaen" w:cs="Arial"/>
          <w:color w:val="auto"/>
          <w:sz w:val="24"/>
          <w:szCs w:val="24"/>
          <w:lang w:val="es-ES"/>
        </w:rPr>
      </w:pPr>
      <w:proofErr w:type="gramStart"/>
      <w:r w:rsidRPr="008860F5">
        <w:rPr>
          <w:rFonts w:ascii="Sylfaen" w:hAnsi="Sylfaen" w:cs="Sylfaen"/>
          <w:color w:val="auto"/>
          <w:sz w:val="24"/>
          <w:szCs w:val="24"/>
          <w:lang w:val="es-ES"/>
        </w:rPr>
        <w:t>գնանշման</w:t>
      </w:r>
      <w:proofErr w:type="gramEnd"/>
      <w:r w:rsidRPr="008860F5">
        <w:rPr>
          <w:rFonts w:ascii="Sylfaen" w:hAnsi="Sylfaen" w:cs="Sylfaen"/>
          <w:color w:val="auto"/>
          <w:sz w:val="24"/>
          <w:szCs w:val="24"/>
          <w:lang w:val="es-ES"/>
        </w:rPr>
        <w:t xml:space="preserve"> հարցմանը մասնակցելու</w:t>
      </w:r>
      <w:r w:rsidRPr="008860F5">
        <w:rPr>
          <w:rFonts w:ascii="Sylfaen" w:hAnsi="Sylfaen" w:cs="Arial"/>
          <w:color w:val="auto"/>
          <w:sz w:val="24"/>
          <w:szCs w:val="24"/>
          <w:lang w:val="es-ES"/>
        </w:rPr>
        <w:t xml:space="preserve">  </w:t>
      </w:r>
    </w:p>
    <w:p w14:paraId="4E1280EA" w14:textId="77777777" w:rsidR="00465A4E" w:rsidRPr="008860F5" w:rsidRDefault="00465A4E" w:rsidP="00465A4E">
      <w:pPr>
        <w:rPr>
          <w:rFonts w:ascii="Sylfaen" w:hAnsi="Sylfaen"/>
          <w:lang w:val="es-ES" w:eastAsia="ru-RU"/>
        </w:rPr>
      </w:pPr>
    </w:p>
    <w:p w14:paraId="36E8793C" w14:textId="77777777" w:rsidR="00465A4E" w:rsidRPr="008860F5" w:rsidRDefault="00465A4E" w:rsidP="00465A4E">
      <w:pPr>
        <w:spacing w:line="276" w:lineRule="auto"/>
        <w:jc w:val="both"/>
        <w:rPr>
          <w:rFonts w:ascii="Sylfaen" w:hAnsi="Sylfaen" w:cs="Arial"/>
          <w:sz w:val="20"/>
          <w:szCs w:val="20"/>
          <w:lang w:val="es-ES"/>
        </w:rPr>
      </w:pPr>
      <w:r w:rsidRPr="008860F5">
        <w:rPr>
          <w:rFonts w:ascii="Sylfaen" w:hAnsi="Sylfaen"/>
          <w:sz w:val="22"/>
          <w:szCs w:val="22"/>
          <w:u w:val="single"/>
          <w:lang w:val="es-ES"/>
        </w:rPr>
        <w:t xml:space="preserve">                                                             </w:t>
      </w:r>
      <w:r w:rsidRPr="008860F5">
        <w:rPr>
          <w:rFonts w:ascii="Sylfaen" w:hAnsi="Sylfaen"/>
          <w:sz w:val="22"/>
          <w:szCs w:val="22"/>
          <w:u w:val="single"/>
          <w:lang w:val="es-ES"/>
        </w:rPr>
        <w:tab/>
      </w:r>
      <w:r w:rsidRPr="008860F5">
        <w:rPr>
          <w:rFonts w:ascii="Sylfaen" w:hAnsi="Sylfaen"/>
          <w:sz w:val="22"/>
          <w:szCs w:val="22"/>
          <w:u w:val="single"/>
          <w:lang w:val="es-ES"/>
        </w:rPr>
        <w:tab/>
        <w:t xml:space="preserve">       </w:t>
      </w:r>
      <w:r w:rsidRPr="008860F5">
        <w:rPr>
          <w:rFonts w:ascii="Sylfaen" w:hAnsi="Sylfaen"/>
          <w:sz w:val="22"/>
          <w:szCs w:val="22"/>
          <w:lang w:val="es-ES"/>
        </w:rPr>
        <w:t xml:space="preserve"> </w:t>
      </w:r>
      <w:proofErr w:type="gramStart"/>
      <w:r w:rsidRPr="008860F5">
        <w:rPr>
          <w:rFonts w:ascii="Sylfaen" w:hAnsi="Sylfaen" w:cs="Sylfaen"/>
          <w:sz w:val="20"/>
          <w:szCs w:val="20"/>
          <w:lang w:val="es-ES"/>
        </w:rPr>
        <w:t>հայտնում</w:t>
      </w:r>
      <w:proofErr w:type="gramEnd"/>
      <w:r w:rsidRPr="008860F5">
        <w:rPr>
          <w:rFonts w:ascii="Sylfaen" w:hAnsi="Sylfaen" w:cs="Arial"/>
          <w:sz w:val="20"/>
          <w:szCs w:val="20"/>
          <w:lang w:val="es-ES"/>
        </w:rPr>
        <w:t xml:space="preserve"> </w:t>
      </w:r>
      <w:r w:rsidRPr="008860F5">
        <w:rPr>
          <w:rFonts w:ascii="Sylfaen" w:hAnsi="Sylfaen" w:cs="Sylfaen"/>
          <w:sz w:val="20"/>
          <w:szCs w:val="20"/>
          <w:lang w:val="es-ES"/>
        </w:rPr>
        <w:t>է</w:t>
      </w:r>
      <w:r w:rsidRPr="008860F5">
        <w:rPr>
          <w:rFonts w:ascii="Sylfaen" w:hAnsi="Sylfaen" w:cs="Arial"/>
          <w:sz w:val="20"/>
          <w:szCs w:val="20"/>
          <w:lang w:val="es-ES"/>
        </w:rPr>
        <w:t xml:space="preserve">, </w:t>
      </w:r>
      <w:r w:rsidRPr="008860F5">
        <w:rPr>
          <w:rFonts w:ascii="Sylfaen" w:hAnsi="Sylfaen" w:cs="Sylfaen"/>
          <w:sz w:val="20"/>
          <w:szCs w:val="20"/>
          <w:lang w:val="es-ES"/>
        </w:rPr>
        <w:t>որ</w:t>
      </w:r>
      <w:r w:rsidRPr="008860F5">
        <w:rPr>
          <w:rFonts w:ascii="Sylfaen" w:hAnsi="Sylfaen" w:cs="Arial"/>
          <w:sz w:val="20"/>
          <w:szCs w:val="20"/>
          <w:lang w:val="es-ES"/>
        </w:rPr>
        <w:t xml:space="preserve"> </w:t>
      </w:r>
      <w:r w:rsidRPr="008860F5">
        <w:rPr>
          <w:rFonts w:ascii="Sylfaen" w:hAnsi="Sylfaen" w:cs="Sylfaen"/>
          <w:sz w:val="20"/>
          <w:szCs w:val="20"/>
          <w:lang w:val="es-ES"/>
        </w:rPr>
        <w:t>ցանկություն</w:t>
      </w:r>
      <w:r w:rsidRPr="008860F5">
        <w:rPr>
          <w:rFonts w:ascii="Sylfaen" w:hAnsi="Sylfaen" w:cs="Arial"/>
          <w:sz w:val="20"/>
          <w:szCs w:val="20"/>
          <w:lang w:val="es-ES"/>
        </w:rPr>
        <w:t xml:space="preserve"> </w:t>
      </w:r>
      <w:r w:rsidRPr="008860F5">
        <w:rPr>
          <w:rFonts w:ascii="Sylfaen" w:hAnsi="Sylfaen" w:cs="Sylfaen"/>
          <w:sz w:val="20"/>
          <w:szCs w:val="20"/>
          <w:lang w:val="es-ES"/>
        </w:rPr>
        <w:t>ունի</w:t>
      </w:r>
      <w:r w:rsidRPr="008860F5">
        <w:rPr>
          <w:rFonts w:ascii="Sylfaen" w:hAnsi="Sylfaen" w:cs="Arial"/>
          <w:sz w:val="20"/>
          <w:szCs w:val="20"/>
          <w:lang w:val="es-ES"/>
        </w:rPr>
        <w:t xml:space="preserve"> </w:t>
      </w:r>
      <w:r w:rsidRPr="008860F5">
        <w:rPr>
          <w:rFonts w:ascii="Sylfaen" w:hAnsi="Sylfaen" w:cs="Sylfaen"/>
          <w:sz w:val="20"/>
          <w:szCs w:val="20"/>
          <w:lang w:val="es-ES"/>
        </w:rPr>
        <w:t>մասնակցել</w:t>
      </w:r>
    </w:p>
    <w:p w14:paraId="0F7FBFAD" w14:textId="77777777" w:rsidR="00465A4E" w:rsidRPr="008860F5" w:rsidRDefault="00465A4E" w:rsidP="00465A4E">
      <w:pPr>
        <w:spacing w:line="276" w:lineRule="auto"/>
        <w:jc w:val="both"/>
        <w:rPr>
          <w:rFonts w:ascii="Sylfaen" w:hAnsi="Sylfaen"/>
          <w:sz w:val="22"/>
          <w:szCs w:val="22"/>
          <w:vertAlign w:val="superscript"/>
          <w:lang w:val="es-ES"/>
        </w:rPr>
      </w:pPr>
      <w:r w:rsidRPr="008860F5">
        <w:rPr>
          <w:rFonts w:ascii="Sylfaen" w:hAnsi="Sylfaen"/>
          <w:vertAlign w:val="superscript"/>
          <w:lang w:val="es-ES"/>
        </w:rPr>
        <w:t xml:space="preserve">               </w:t>
      </w:r>
      <w:r w:rsidRPr="008860F5">
        <w:rPr>
          <w:rFonts w:ascii="Sylfaen" w:hAnsi="Sylfaen"/>
          <w:lang w:val="es-ES"/>
        </w:rPr>
        <w:t xml:space="preserve">            </w:t>
      </w:r>
      <w:proofErr w:type="gramStart"/>
      <w:r w:rsidRPr="008860F5">
        <w:rPr>
          <w:rFonts w:ascii="Sylfaen" w:hAnsi="Sylfaen" w:cs="Sylfaen"/>
          <w:vertAlign w:val="superscript"/>
          <w:lang w:val="es-ES"/>
        </w:rPr>
        <w:t>մասնակցի</w:t>
      </w:r>
      <w:proofErr w:type="gramEnd"/>
      <w:r w:rsidRPr="008860F5">
        <w:rPr>
          <w:rFonts w:ascii="Sylfaen" w:hAnsi="Sylfaen" w:cs="Arial"/>
          <w:vertAlign w:val="superscript"/>
          <w:lang w:val="es-ES"/>
        </w:rPr>
        <w:t xml:space="preserve"> </w:t>
      </w:r>
      <w:r w:rsidRPr="008860F5">
        <w:rPr>
          <w:rFonts w:ascii="Sylfaen" w:hAnsi="Sylfaen" w:cs="Sylfaen"/>
          <w:vertAlign w:val="superscript"/>
          <w:lang w:val="es-ES"/>
        </w:rPr>
        <w:t>անվանումը</w:t>
      </w:r>
      <w:r w:rsidRPr="008860F5">
        <w:rPr>
          <w:rFonts w:ascii="Sylfaen" w:hAnsi="Sylfaen" w:cs="Arial"/>
          <w:vertAlign w:val="superscript"/>
          <w:lang w:val="es-ES"/>
        </w:rPr>
        <w:t xml:space="preserve"> </w:t>
      </w:r>
    </w:p>
    <w:p w14:paraId="32E91143" w14:textId="77777777" w:rsidR="00465A4E" w:rsidRPr="008860F5" w:rsidRDefault="00465A4E" w:rsidP="00465A4E">
      <w:pPr>
        <w:spacing w:line="276" w:lineRule="auto"/>
        <w:jc w:val="both"/>
        <w:rPr>
          <w:rFonts w:ascii="Sylfaen" w:hAnsi="Sylfaen" w:cs="Sylfaen"/>
          <w:sz w:val="20"/>
          <w:szCs w:val="20"/>
          <w:lang w:val="es-ES"/>
        </w:rPr>
      </w:pPr>
      <w:r w:rsidRPr="008860F5">
        <w:rPr>
          <w:rFonts w:ascii="Sylfaen" w:hAnsi="Sylfaen" w:cs="Arial"/>
          <w:sz w:val="20"/>
          <w:szCs w:val="20"/>
          <w:u w:val="single"/>
          <w:shd w:val="clear" w:color="auto" w:fill="FFFFFF"/>
          <w:lang w:val="af-ZA"/>
        </w:rPr>
        <w:t>&lt;&lt;</w:t>
      </w:r>
      <w:r w:rsidRPr="008860F5">
        <w:rPr>
          <w:rFonts w:ascii="Sylfaen" w:hAnsi="Sylfaen" w:cs="Sylfaen"/>
          <w:sz w:val="20"/>
          <w:szCs w:val="20"/>
          <w:u w:val="single"/>
          <w:shd w:val="clear" w:color="auto" w:fill="FFFFFF"/>
        </w:rPr>
        <w:t>Սարդարապատի</w:t>
      </w:r>
      <w:r w:rsidRPr="008860F5">
        <w:rPr>
          <w:rFonts w:ascii="Sylfaen" w:hAnsi="Sylfaen" w:cs="Sylfaen"/>
          <w:sz w:val="20"/>
          <w:szCs w:val="20"/>
          <w:u w:val="single"/>
          <w:shd w:val="clear" w:color="auto" w:fill="FFFFFF"/>
          <w:lang w:val="es-ES"/>
        </w:rPr>
        <w:t xml:space="preserve"> </w:t>
      </w:r>
      <w:r w:rsidRPr="008860F5">
        <w:rPr>
          <w:rFonts w:ascii="Sylfaen" w:hAnsi="Sylfaen" w:cs="Sylfaen"/>
          <w:sz w:val="20"/>
          <w:szCs w:val="20"/>
          <w:u w:val="single"/>
          <w:shd w:val="clear" w:color="auto" w:fill="FFFFFF"/>
        </w:rPr>
        <w:t>հերոսամարտի</w:t>
      </w:r>
      <w:r w:rsidRPr="008860F5">
        <w:rPr>
          <w:rFonts w:ascii="Sylfaen" w:hAnsi="Sylfaen" w:cs="Sylfaen"/>
          <w:sz w:val="20"/>
          <w:szCs w:val="20"/>
          <w:u w:val="single"/>
          <w:shd w:val="clear" w:color="auto" w:fill="FFFFFF"/>
          <w:lang w:val="es-ES"/>
        </w:rPr>
        <w:t xml:space="preserve"> </w:t>
      </w:r>
      <w:r w:rsidRPr="008860F5">
        <w:rPr>
          <w:rFonts w:ascii="Sylfaen" w:hAnsi="Sylfaen" w:cs="Sylfaen"/>
          <w:sz w:val="20"/>
          <w:szCs w:val="20"/>
          <w:u w:val="single"/>
          <w:shd w:val="clear" w:color="auto" w:fill="FFFFFF"/>
        </w:rPr>
        <w:t>հուշահամալիր</w:t>
      </w:r>
      <w:r w:rsidRPr="008860F5">
        <w:rPr>
          <w:rFonts w:ascii="Sylfaen" w:hAnsi="Sylfaen" w:cs="Sylfaen"/>
          <w:sz w:val="20"/>
          <w:szCs w:val="20"/>
          <w:u w:val="single"/>
          <w:shd w:val="clear" w:color="auto" w:fill="FFFFFF"/>
          <w:lang w:val="es-ES"/>
        </w:rPr>
        <w:t xml:space="preserve">, </w:t>
      </w:r>
      <w:r w:rsidRPr="008860F5">
        <w:rPr>
          <w:rFonts w:ascii="Sylfaen" w:hAnsi="Sylfaen" w:cs="Sylfaen"/>
          <w:sz w:val="20"/>
          <w:szCs w:val="20"/>
          <w:u w:val="single"/>
          <w:shd w:val="clear" w:color="auto" w:fill="FFFFFF"/>
        </w:rPr>
        <w:t>Հայոց</w:t>
      </w:r>
      <w:r w:rsidRPr="008860F5">
        <w:rPr>
          <w:rFonts w:ascii="Sylfaen" w:hAnsi="Sylfaen" w:cs="Sylfaen"/>
          <w:sz w:val="20"/>
          <w:szCs w:val="20"/>
          <w:u w:val="single"/>
          <w:shd w:val="clear" w:color="auto" w:fill="FFFFFF"/>
          <w:lang w:val="es-ES"/>
        </w:rPr>
        <w:t xml:space="preserve"> </w:t>
      </w:r>
      <w:r w:rsidRPr="008860F5">
        <w:rPr>
          <w:rFonts w:ascii="Sylfaen" w:hAnsi="Sylfaen" w:cs="Sylfaen"/>
          <w:sz w:val="20"/>
          <w:szCs w:val="20"/>
          <w:u w:val="single"/>
          <w:shd w:val="clear" w:color="auto" w:fill="FFFFFF"/>
        </w:rPr>
        <w:t>ազգագրության</w:t>
      </w:r>
      <w:r w:rsidRPr="008860F5">
        <w:rPr>
          <w:rFonts w:ascii="Sylfaen" w:hAnsi="Sylfaen" w:cs="Sylfaen"/>
          <w:sz w:val="20"/>
          <w:szCs w:val="20"/>
          <w:u w:val="single"/>
          <w:shd w:val="clear" w:color="auto" w:fill="FFFFFF"/>
          <w:lang w:val="es-ES"/>
        </w:rPr>
        <w:t xml:space="preserve"> </w:t>
      </w:r>
      <w:r w:rsidRPr="008860F5">
        <w:rPr>
          <w:rFonts w:ascii="Sylfaen" w:hAnsi="Sylfaen" w:cs="Sylfaen"/>
          <w:sz w:val="20"/>
          <w:szCs w:val="20"/>
          <w:u w:val="single"/>
          <w:shd w:val="clear" w:color="auto" w:fill="FFFFFF"/>
        </w:rPr>
        <w:t>և</w:t>
      </w:r>
      <w:r w:rsidRPr="008860F5">
        <w:rPr>
          <w:rFonts w:ascii="Sylfaen" w:hAnsi="Sylfaen" w:cs="Sylfaen"/>
          <w:sz w:val="20"/>
          <w:szCs w:val="20"/>
          <w:u w:val="single"/>
          <w:shd w:val="clear" w:color="auto" w:fill="FFFFFF"/>
          <w:lang w:val="es-ES"/>
        </w:rPr>
        <w:t xml:space="preserve"> </w:t>
      </w:r>
      <w:r w:rsidRPr="008860F5">
        <w:rPr>
          <w:rFonts w:ascii="Sylfaen" w:hAnsi="Sylfaen" w:cs="Sylfaen"/>
          <w:sz w:val="20"/>
          <w:szCs w:val="20"/>
          <w:u w:val="single"/>
          <w:shd w:val="clear" w:color="auto" w:fill="FFFFFF"/>
        </w:rPr>
        <w:t>ազատագրական</w:t>
      </w:r>
      <w:r w:rsidRPr="008860F5">
        <w:rPr>
          <w:rFonts w:ascii="Sylfaen" w:hAnsi="Sylfaen" w:cs="Sylfaen"/>
          <w:sz w:val="20"/>
          <w:szCs w:val="20"/>
          <w:u w:val="single"/>
          <w:shd w:val="clear" w:color="auto" w:fill="FFFFFF"/>
          <w:lang w:val="es-ES"/>
        </w:rPr>
        <w:t xml:space="preserve"> </w:t>
      </w:r>
      <w:r w:rsidRPr="008860F5">
        <w:rPr>
          <w:rFonts w:ascii="Sylfaen" w:hAnsi="Sylfaen" w:cs="Sylfaen"/>
          <w:sz w:val="20"/>
          <w:szCs w:val="20"/>
          <w:u w:val="single"/>
          <w:shd w:val="clear" w:color="auto" w:fill="FFFFFF"/>
        </w:rPr>
        <w:t>պայքարի</w:t>
      </w:r>
      <w:r w:rsidRPr="008860F5">
        <w:rPr>
          <w:rFonts w:ascii="Sylfaen" w:hAnsi="Sylfaen" w:cs="Sylfaen"/>
          <w:sz w:val="20"/>
          <w:szCs w:val="20"/>
          <w:u w:val="single"/>
          <w:shd w:val="clear" w:color="auto" w:fill="FFFFFF"/>
          <w:lang w:val="es-ES"/>
        </w:rPr>
        <w:t xml:space="preserve"> </w:t>
      </w:r>
      <w:r w:rsidRPr="008860F5">
        <w:rPr>
          <w:rFonts w:ascii="Sylfaen" w:hAnsi="Sylfaen" w:cs="Sylfaen"/>
          <w:sz w:val="20"/>
          <w:szCs w:val="20"/>
          <w:u w:val="single"/>
          <w:shd w:val="clear" w:color="auto" w:fill="FFFFFF"/>
        </w:rPr>
        <w:t>պատմության</w:t>
      </w:r>
      <w:r w:rsidRPr="008860F5">
        <w:rPr>
          <w:rFonts w:ascii="Sylfaen" w:hAnsi="Sylfaen" w:cs="Sylfaen"/>
          <w:sz w:val="20"/>
          <w:szCs w:val="20"/>
          <w:u w:val="single"/>
          <w:shd w:val="clear" w:color="auto" w:fill="FFFFFF"/>
          <w:lang w:val="es-ES"/>
        </w:rPr>
        <w:t xml:space="preserve"> </w:t>
      </w:r>
      <w:r w:rsidRPr="008860F5">
        <w:rPr>
          <w:rFonts w:ascii="Sylfaen" w:hAnsi="Sylfaen" w:cs="Sylfaen"/>
          <w:sz w:val="20"/>
          <w:szCs w:val="20"/>
          <w:u w:val="single"/>
          <w:shd w:val="clear" w:color="auto" w:fill="FFFFFF"/>
        </w:rPr>
        <w:t>ազգային</w:t>
      </w:r>
      <w:r w:rsidRPr="008860F5">
        <w:rPr>
          <w:rFonts w:ascii="Sylfaen" w:hAnsi="Sylfaen" w:cs="Sylfaen"/>
          <w:sz w:val="20"/>
          <w:szCs w:val="20"/>
          <w:u w:val="single"/>
          <w:shd w:val="clear" w:color="auto" w:fill="FFFFFF"/>
          <w:lang w:val="es-ES"/>
        </w:rPr>
        <w:t xml:space="preserve"> </w:t>
      </w:r>
      <w:r w:rsidRPr="008860F5">
        <w:rPr>
          <w:rFonts w:ascii="Sylfaen" w:hAnsi="Sylfaen" w:cs="Sylfaen"/>
          <w:sz w:val="20"/>
          <w:szCs w:val="20"/>
          <w:u w:val="single"/>
          <w:shd w:val="clear" w:color="auto" w:fill="FFFFFF"/>
        </w:rPr>
        <w:t>թանգարան</w:t>
      </w:r>
      <w:r w:rsidRPr="008860F5">
        <w:rPr>
          <w:rFonts w:ascii="Sylfaen" w:hAnsi="Sylfaen" w:cs="Arial"/>
          <w:sz w:val="20"/>
          <w:szCs w:val="20"/>
          <w:u w:val="single"/>
          <w:shd w:val="clear" w:color="auto" w:fill="FFFFFF"/>
          <w:lang w:val="af-ZA"/>
        </w:rPr>
        <w:t xml:space="preserve">&gt;&gt; </w:t>
      </w:r>
      <w:r w:rsidRPr="008860F5">
        <w:rPr>
          <w:rFonts w:ascii="Sylfaen" w:hAnsi="Sylfaen"/>
          <w:i/>
          <w:sz w:val="20"/>
          <w:szCs w:val="20"/>
          <w:lang w:val="af-ZA"/>
        </w:rPr>
        <w:t>ՊՈԱԿ</w:t>
      </w:r>
      <w:r w:rsidRPr="008860F5">
        <w:rPr>
          <w:rFonts w:ascii="Sylfaen" w:hAnsi="Sylfaen" w:cs="Sylfaen"/>
          <w:sz w:val="20"/>
          <w:szCs w:val="20"/>
          <w:lang w:val="es-ES"/>
        </w:rPr>
        <w:t>-ի կողմից</w:t>
      </w:r>
      <w:r w:rsidRPr="008860F5">
        <w:rPr>
          <w:rFonts w:ascii="Sylfaen" w:hAnsi="Sylfaen"/>
          <w:sz w:val="22"/>
          <w:szCs w:val="22"/>
          <w:u w:val="single"/>
          <w:lang w:val="es-ES"/>
        </w:rPr>
        <w:t xml:space="preserve"> </w:t>
      </w:r>
      <w:r w:rsidRPr="008860F5">
        <w:rPr>
          <w:rFonts w:ascii="Sylfaen" w:hAnsi="Sylfaen"/>
          <w:i/>
          <w:sz w:val="20"/>
          <w:szCs w:val="20"/>
          <w:lang w:val="af-ZA"/>
        </w:rPr>
        <w:t>&lt;&lt;</w:t>
      </w:r>
      <w:r w:rsidRPr="008860F5">
        <w:rPr>
          <w:rFonts w:ascii="Sylfaen" w:hAnsi="Sylfaen"/>
          <w:i/>
          <w:sz w:val="20"/>
          <w:szCs w:val="20"/>
          <w:lang w:val="es-ES"/>
        </w:rPr>
        <w:t>ՍՀԱՊԱԹ</w:t>
      </w:r>
      <w:r w:rsidRPr="008860F5">
        <w:rPr>
          <w:rFonts w:ascii="Sylfaen" w:hAnsi="Sylfaen"/>
          <w:i/>
          <w:sz w:val="20"/>
          <w:szCs w:val="20"/>
          <w:lang w:val="af-ZA"/>
        </w:rPr>
        <w:t>-ԳՀԱՊՁԲ-2018-3&gt;&gt;</w:t>
      </w:r>
      <w:r w:rsidRPr="008860F5">
        <w:rPr>
          <w:rFonts w:ascii="Sylfaen" w:hAnsi="Sylfaen"/>
          <w:b/>
          <w:lang w:val="es-ES"/>
        </w:rPr>
        <w:t xml:space="preserve">  </w:t>
      </w:r>
      <w:r w:rsidRPr="008860F5">
        <w:rPr>
          <w:rFonts w:ascii="Sylfaen" w:hAnsi="Sylfaen"/>
          <w:i/>
          <w:lang w:val="af-ZA"/>
        </w:rPr>
        <w:t xml:space="preserve"> </w:t>
      </w:r>
      <w:r w:rsidRPr="008860F5">
        <w:rPr>
          <w:rFonts w:ascii="Sylfaen" w:hAnsi="Sylfaen" w:cs="Sylfaen"/>
          <w:sz w:val="20"/>
          <w:szCs w:val="20"/>
          <w:lang w:val="es-ES"/>
        </w:rPr>
        <w:t xml:space="preserve">ծածկագրով հայտարարված </w:t>
      </w:r>
      <w:r w:rsidRPr="008860F5">
        <w:rPr>
          <w:rFonts w:ascii="Sylfaen" w:hAnsi="Sylfaen" w:cs="Sylfaen"/>
          <w:vertAlign w:val="superscript"/>
          <w:lang w:val="es-ES"/>
        </w:rPr>
        <w:t xml:space="preserve">  </w:t>
      </w:r>
      <w:r w:rsidRPr="008860F5">
        <w:rPr>
          <w:rFonts w:ascii="Sylfaen" w:hAnsi="Sylfaen" w:cs="Sylfaen"/>
          <w:sz w:val="20"/>
          <w:szCs w:val="20"/>
          <w:lang w:val="es-ES"/>
        </w:rPr>
        <w:t>գնանշման հարցման</w:t>
      </w:r>
      <w:r w:rsidRPr="008860F5">
        <w:rPr>
          <w:rFonts w:ascii="Sylfaen" w:hAnsi="Sylfaen" w:cs="Arial"/>
          <w:sz w:val="16"/>
          <w:szCs w:val="16"/>
          <w:lang w:val="es-ES"/>
        </w:rPr>
        <w:t xml:space="preserve"> </w:t>
      </w:r>
      <w:r w:rsidRPr="008860F5">
        <w:rPr>
          <w:rFonts w:ascii="Sylfaen" w:hAnsi="Sylfaen"/>
          <w:u w:val="single"/>
          <w:lang w:val="es-ES"/>
        </w:rPr>
        <w:tab/>
        <w:t xml:space="preserve">    </w:t>
      </w:r>
      <w:r w:rsidRPr="008860F5">
        <w:rPr>
          <w:rFonts w:ascii="Sylfaen" w:hAnsi="Sylfaen"/>
          <w:u w:val="single"/>
          <w:lang w:val="es-ES"/>
        </w:rPr>
        <w:tab/>
      </w:r>
      <w:r w:rsidRPr="008860F5">
        <w:rPr>
          <w:rFonts w:ascii="Sylfaen" w:hAnsi="Sylfaen"/>
          <w:u w:val="single"/>
          <w:lang w:val="es-ES"/>
        </w:rPr>
        <w:tab/>
      </w:r>
      <w:r w:rsidRPr="008860F5">
        <w:rPr>
          <w:rFonts w:ascii="Sylfaen" w:hAnsi="Sylfaen"/>
          <w:u w:val="single"/>
          <w:lang w:val="es-ES"/>
        </w:rPr>
        <w:tab/>
        <w:t xml:space="preserve">     </w:t>
      </w:r>
      <w:r w:rsidRPr="008860F5">
        <w:rPr>
          <w:rFonts w:ascii="Sylfaen" w:hAnsi="Sylfaen" w:cs="Sylfaen"/>
          <w:sz w:val="20"/>
          <w:szCs w:val="20"/>
          <w:lang w:val="es-ES"/>
        </w:rPr>
        <w:t xml:space="preserve"> չափաբաժնին</w:t>
      </w:r>
      <w:r w:rsidRPr="008860F5">
        <w:rPr>
          <w:rFonts w:ascii="Sylfaen" w:hAnsi="Sylfaen" w:cs="Arial"/>
          <w:sz w:val="20"/>
          <w:szCs w:val="20"/>
          <w:lang w:val="es-ES"/>
        </w:rPr>
        <w:t xml:space="preserve">  (</w:t>
      </w:r>
      <w:r w:rsidRPr="008860F5">
        <w:rPr>
          <w:rFonts w:ascii="Sylfaen" w:hAnsi="Sylfaen" w:cs="Sylfaen"/>
          <w:sz w:val="20"/>
          <w:szCs w:val="20"/>
          <w:lang w:val="es-ES"/>
        </w:rPr>
        <w:t>չափաբաժիններին</w:t>
      </w:r>
      <w:r w:rsidRPr="008860F5">
        <w:rPr>
          <w:rFonts w:ascii="Sylfaen" w:hAnsi="Sylfaen" w:cs="Arial"/>
          <w:sz w:val="20"/>
          <w:szCs w:val="20"/>
          <w:lang w:val="es-ES"/>
        </w:rPr>
        <w:t xml:space="preserve">) </w:t>
      </w:r>
      <w:r w:rsidRPr="008860F5">
        <w:rPr>
          <w:rFonts w:ascii="Sylfaen" w:hAnsi="Sylfaen" w:cs="Sylfaen"/>
          <w:sz w:val="20"/>
          <w:szCs w:val="20"/>
          <w:lang w:val="es-ES"/>
        </w:rPr>
        <w:t>և</w:t>
      </w:r>
      <w:r w:rsidRPr="008860F5">
        <w:rPr>
          <w:rFonts w:ascii="Sylfaen" w:hAnsi="Sylfaen" w:cs="Arial"/>
          <w:sz w:val="20"/>
          <w:szCs w:val="20"/>
          <w:lang w:val="es-ES"/>
        </w:rPr>
        <w:t xml:space="preserve"> </w:t>
      </w:r>
      <w:r w:rsidRPr="008860F5">
        <w:rPr>
          <w:rFonts w:ascii="Sylfaen" w:hAnsi="Sylfaen" w:cs="Sylfaen"/>
          <w:sz w:val="20"/>
          <w:szCs w:val="20"/>
          <w:lang w:val="es-ES"/>
        </w:rPr>
        <w:t xml:space="preserve">հրավերի </w:t>
      </w:r>
    </w:p>
    <w:p w14:paraId="324800C5" w14:textId="77777777" w:rsidR="00465A4E" w:rsidRPr="008860F5" w:rsidRDefault="00465A4E" w:rsidP="00465A4E">
      <w:pPr>
        <w:spacing w:line="276" w:lineRule="auto"/>
        <w:jc w:val="both"/>
        <w:rPr>
          <w:rFonts w:ascii="Sylfaen" w:hAnsi="Sylfaen"/>
          <w:vertAlign w:val="superscript"/>
          <w:lang w:val="es-ES"/>
        </w:rPr>
      </w:pPr>
      <w:r w:rsidRPr="008860F5">
        <w:rPr>
          <w:rFonts w:ascii="Sylfaen" w:hAnsi="Sylfaen" w:cs="Sylfaen"/>
          <w:vertAlign w:val="superscript"/>
          <w:lang w:val="es-ES"/>
        </w:rPr>
        <w:t xml:space="preserve">                                                                                      </w:t>
      </w:r>
      <w:proofErr w:type="gramStart"/>
      <w:r w:rsidRPr="008860F5">
        <w:rPr>
          <w:rFonts w:ascii="Sylfaen" w:hAnsi="Sylfaen" w:cs="Sylfaen"/>
          <w:vertAlign w:val="superscript"/>
          <w:lang w:val="es-ES"/>
        </w:rPr>
        <w:t>չափաբաժնի</w:t>
      </w:r>
      <w:proofErr w:type="gramEnd"/>
      <w:r w:rsidRPr="008860F5">
        <w:rPr>
          <w:rFonts w:ascii="Sylfaen" w:hAnsi="Sylfaen" w:cs="Arial"/>
          <w:vertAlign w:val="superscript"/>
          <w:lang w:val="es-ES"/>
        </w:rPr>
        <w:t xml:space="preserve">  (</w:t>
      </w:r>
      <w:r w:rsidRPr="008860F5">
        <w:rPr>
          <w:rFonts w:ascii="Sylfaen" w:hAnsi="Sylfaen" w:cs="Sylfaen"/>
          <w:vertAlign w:val="superscript"/>
          <w:lang w:val="es-ES"/>
        </w:rPr>
        <w:t>չափաբաժինների</w:t>
      </w:r>
      <w:r w:rsidRPr="008860F5">
        <w:rPr>
          <w:rFonts w:ascii="Sylfaen" w:hAnsi="Sylfaen" w:cs="Arial"/>
          <w:vertAlign w:val="superscript"/>
          <w:lang w:val="es-ES"/>
        </w:rPr>
        <w:t xml:space="preserve">) </w:t>
      </w:r>
      <w:r w:rsidRPr="008860F5">
        <w:rPr>
          <w:rFonts w:ascii="Sylfaen" w:hAnsi="Sylfaen" w:cs="Sylfaen"/>
          <w:vertAlign w:val="superscript"/>
          <w:lang w:val="es-ES"/>
        </w:rPr>
        <w:t>համարը</w:t>
      </w:r>
    </w:p>
    <w:p w14:paraId="0F525FB5" w14:textId="77777777" w:rsidR="00465A4E" w:rsidRPr="008860F5" w:rsidRDefault="00465A4E" w:rsidP="00465A4E">
      <w:pPr>
        <w:spacing w:line="360" w:lineRule="auto"/>
        <w:jc w:val="both"/>
        <w:rPr>
          <w:rFonts w:ascii="Sylfaen" w:hAnsi="Sylfaen"/>
          <w:sz w:val="20"/>
          <w:szCs w:val="20"/>
          <w:lang w:val="es-ES"/>
        </w:rPr>
      </w:pPr>
      <w:r w:rsidRPr="008860F5">
        <w:rPr>
          <w:rFonts w:ascii="Sylfaen" w:hAnsi="Sylfaen"/>
          <w:vertAlign w:val="superscript"/>
          <w:lang w:val="es-ES"/>
        </w:rPr>
        <w:t xml:space="preserve"> </w:t>
      </w:r>
      <w:proofErr w:type="gramStart"/>
      <w:r w:rsidRPr="008860F5">
        <w:rPr>
          <w:rFonts w:ascii="Sylfaen" w:hAnsi="Sylfaen" w:cs="Sylfaen"/>
          <w:sz w:val="20"/>
          <w:szCs w:val="20"/>
          <w:lang w:val="es-ES"/>
        </w:rPr>
        <w:t>պահանջներին</w:t>
      </w:r>
      <w:proofErr w:type="gramEnd"/>
      <w:r w:rsidRPr="008860F5">
        <w:rPr>
          <w:rFonts w:ascii="Sylfaen" w:hAnsi="Sylfaen" w:cs="Sylfaen"/>
          <w:sz w:val="20"/>
          <w:szCs w:val="20"/>
          <w:lang w:val="es-ES"/>
        </w:rPr>
        <w:t xml:space="preserve"> համապատասխան</w:t>
      </w:r>
      <w:r w:rsidRPr="008860F5">
        <w:rPr>
          <w:rFonts w:ascii="Sylfaen" w:hAnsi="Sylfaen" w:cs="Arial"/>
          <w:sz w:val="20"/>
          <w:szCs w:val="20"/>
          <w:lang w:val="es-ES"/>
        </w:rPr>
        <w:t xml:space="preserve">  </w:t>
      </w:r>
      <w:r w:rsidRPr="008860F5">
        <w:rPr>
          <w:rFonts w:ascii="Sylfaen" w:hAnsi="Sylfaen" w:cs="Sylfaen"/>
          <w:sz w:val="20"/>
          <w:szCs w:val="20"/>
          <w:lang w:val="es-ES"/>
        </w:rPr>
        <w:t>ներկայացնում</w:t>
      </w:r>
      <w:r w:rsidRPr="008860F5">
        <w:rPr>
          <w:rFonts w:ascii="Sylfaen" w:hAnsi="Sylfaen" w:cs="Arial"/>
          <w:sz w:val="20"/>
          <w:szCs w:val="20"/>
          <w:lang w:val="es-ES"/>
        </w:rPr>
        <w:t xml:space="preserve">  </w:t>
      </w:r>
      <w:r w:rsidRPr="008860F5">
        <w:rPr>
          <w:rFonts w:ascii="Sylfaen" w:hAnsi="Sylfaen" w:cs="Sylfaen"/>
          <w:sz w:val="20"/>
          <w:szCs w:val="20"/>
          <w:lang w:val="es-ES"/>
        </w:rPr>
        <w:t>է</w:t>
      </w:r>
      <w:r w:rsidRPr="008860F5">
        <w:rPr>
          <w:rFonts w:ascii="Sylfaen" w:hAnsi="Sylfaen" w:cs="Arial"/>
          <w:sz w:val="20"/>
          <w:szCs w:val="20"/>
          <w:lang w:val="es-ES"/>
        </w:rPr>
        <w:t xml:space="preserve"> </w:t>
      </w:r>
      <w:r w:rsidRPr="008860F5">
        <w:rPr>
          <w:rFonts w:ascii="Sylfaen" w:hAnsi="Sylfaen" w:cs="Sylfaen"/>
          <w:sz w:val="20"/>
          <w:szCs w:val="20"/>
          <w:lang w:val="es-ES"/>
        </w:rPr>
        <w:t>հայտ:</w:t>
      </w:r>
    </w:p>
    <w:p w14:paraId="662E69EF" w14:textId="77777777" w:rsidR="00465A4E" w:rsidRPr="008860F5" w:rsidRDefault="00465A4E" w:rsidP="00465A4E">
      <w:pPr>
        <w:spacing w:line="276" w:lineRule="auto"/>
        <w:jc w:val="both"/>
        <w:rPr>
          <w:rFonts w:ascii="Sylfaen" w:hAnsi="Sylfaen"/>
          <w:sz w:val="12"/>
          <w:szCs w:val="12"/>
          <w:u w:val="single"/>
          <w:lang w:val="es-ES"/>
        </w:rPr>
      </w:pPr>
    </w:p>
    <w:p w14:paraId="1DA2E518" w14:textId="77777777" w:rsidR="00465A4E" w:rsidRPr="008860F5" w:rsidRDefault="00465A4E" w:rsidP="00465A4E">
      <w:pPr>
        <w:spacing w:line="276" w:lineRule="auto"/>
        <w:jc w:val="both"/>
        <w:rPr>
          <w:rFonts w:ascii="Sylfaen" w:hAnsi="Sylfaen" w:cs="Sylfaen"/>
          <w:sz w:val="20"/>
          <w:szCs w:val="20"/>
          <w:lang w:val="es-ES"/>
        </w:rPr>
      </w:pPr>
      <w:r w:rsidRPr="008860F5">
        <w:rPr>
          <w:rFonts w:ascii="Sylfaen" w:hAnsi="Sylfaen"/>
          <w:sz w:val="22"/>
          <w:szCs w:val="22"/>
          <w:u w:val="single"/>
          <w:lang w:val="es-ES"/>
        </w:rPr>
        <w:t xml:space="preserve">                                                      </w:t>
      </w:r>
      <w:r w:rsidRPr="008860F5">
        <w:rPr>
          <w:rFonts w:ascii="Sylfaen" w:hAnsi="Sylfaen"/>
          <w:sz w:val="22"/>
          <w:szCs w:val="22"/>
          <w:u w:val="single"/>
          <w:lang w:val="es-ES"/>
        </w:rPr>
        <w:tab/>
      </w:r>
      <w:r w:rsidRPr="008860F5">
        <w:rPr>
          <w:rFonts w:ascii="Sylfaen" w:hAnsi="Sylfaen"/>
          <w:sz w:val="22"/>
          <w:szCs w:val="22"/>
          <w:u w:val="single"/>
          <w:lang w:val="es-ES"/>
        </w:rPr>
        <w:tab/>
        <w:t xml:space="preserve">   </w:t>
      </w:r>
      <w:r w:rsidRPr="008860F5">
        <w:rPr>
          <w:rFonts w:ascii="Sylfaen" w:hAnsi="Sylfaen"/>
          <w:lang w:val="es-ES"/>
        </w:rPr>
        <w:t>-</w:t>
      </w:r>
      <w:r w:rsidRPr="008860F5">
        <w:rPr>
          <w:rFonts w:ascii="Sylfaen" w:hAnsi="Sylfaen" w:cs="Sylfaen"/>
          <w:sz w:val="20"/>
          <w:szCs w:val="20"/>
          <w:lang w:val="es-ES"/>
        </w:rPr>
        <w:t>ն</w:t>
      </w:r>
      <w:r w:rsidRPr="008860F5">
        <w:rPr>
          <w:rFonts w:ascii="Sylfaen" w:hAnsi="Sylfaen" w:cs="Arial"/>
          <w:sz w:val="20"/>
          <w:szCs w:val="20"/>
          <w:lang w:val="es-ES"/>
        </w:rPr>
        <w:t xml:space="preserve"> </w:t>
      </w:r>
      <w:r w:rsidRPr="008860F5">
        <w:rPr>
          <w:rFonts w:ascii="Sylfaen" w:hAnsi="Sylfaen" w:cs="Sylfaen"/>
          <w:sz w:val="20"/>
          <w:szCs w:val="20"/>
          <w:lang w:val="es-ES"/>
        </w:rPr>
        <w:t>հայտնում</w:t>
      </w:r>
      <w:r w:rsidRPr="008860F5">
        <w:rPr>
          <w:rFonts w:ascii="Sylfaen" w:hAnsi="Sylfaen" w:cs="Arial"/>
          <w:sz w:val="20"/>
          <w:szCs w:val="20"/>
          <w:lang w:val="es-ES"/>
        </w:rPr>
        <w:t xml:space="preserve"> </w:t>
      </w:r>
      <w:r w:rsidRPr="008860F5">
        <w:rPr>
          <w:rFonts w:ascii="Sylfaen" w:hAnsi="Sylfaen" w:cs="Sylfaen"/>
          <w:sz w:val="20"/>
          <w:szCs w:val="20"/>
          <w:lang w:val="es-ES"/>
        </w:rPr>
        <w:t>և</w:t>
      </w:r>
      <w:r w:rsidRPr="008860F5">
        <w:rPr>
          <w:rFonts w:ascii="Sylfaen" w:hAnsi="Sylfaen" w:cs="Arial"/>
          <w:sz w:val="20"/>
          <w:szCs w:val="20"/>
          <w:lang w:val="es-ES"/>
        </w:rPr>
        <w:t xml:space="preserve"> </w:t>
      </w:r>
      <w:r w:rsidRPr="008860F5">
        <w:rPr>
          <w:rFonts w:ascii="Sylfaen" w:hAnsi="Sylfaen" w:cs="Sylfaen"/>
          <w:sz w:val="20"/>
          <w:szCs w:val="20"/>
          <w:lang w:val="es-ES"/>
        </w:rPr>
        <w:t>հավաստում</w:t>
      </w:r>
      <w:r w:rsidRPr="008860F5">
        <w:rPr>
          <w:rFonts w:ascii="Sylfaen" w:hAnsi="Sylfaen" w:cs="Arial"/>
          <w:sz w:val="20"/>
          <w:szCs w:val="20"/>
          <w:lang w:val="es-ES"/>
        </w:rPr>
        <w:t xml:space="preserve"> </w:t>
      </w:r>
      <w:r w:rsidRPr="008860F5">
        <w:rPr>
          <w:rFonts w:ascii="Sylfaen" w:hAnsi="Sylfaen" w:cs="Sylfaen"/>
          <w:sz w:val="20"/>
          <w:szCs w:val="20"/>
          <w:lang w:val="es-ES"/>
        </w:rPr>
        <w:t>է</w:t>
      </w:r>
      <w:r w:rsidRPr="008860F5">
        <w:rPr>
          <w:rFonts w:ascii="Sylfaen" w:hAnsi="Sylfaen" w:cs="Arial"/>
          <w:sz w:val="20"/>
          <w:szCs w:val="20"/>
          <w:lang w:val="es-ES"/>
        </w:rPr>
        <w:t xml:space="preserve">, </w:t>
      </w:r>
      <w:r w:rsidRPr="008860F5">
        <w:rPr>
          <w:rFonts w:ascii="Sylfaen" w:hAnsi="Sylfaen" w:cs="Sylfaen"/>
          <w:sz w:val="20"/>
          <w:szCs w:val="20"/>
          <w:lang w:val="es-ES"/>
        </w:rPr>
        <w:t xml:space="preserve">որ հանդիսանում է </w:t>
      </w:r>
    </w:p>
    <w:p w14:paraId="0D3B9972" w14:textId="77777777" w:rsidR="00465A4E" w:rsidRPr="008860F5" w:rsidRDefault="00465A4E" w:rsidP="00465A4E">
      <w:pPr>
        <w:spacing w:line="276" w:lineRule="auto"/>
        <w:jc w:val="both"/>
        <w:rPr>
          <w:rFonts w:ascii="Sylfaen" w:hAnsi="Sylfaen" w:cs="Sylfaen"/>
          <w:sz w:val="20"/>
          <w:szCs w:val="20"/>
          <w:lang w:val="es-ES"/>
        </w:rPr>
      </w:pPr>
      <w:r w:rsidRPr="008860F5">
        <w:rPr>
          <w:rFonts w:ascii="Sylfaen" w:hAnsi="Sylfaen" w:cs="Sylfaen"/>
          <w:vertAlign w:val="superscript"/>
          <w:lang w:val="es-ES"/>
        </w:rPr>
        <w:t xml:space="preserve">                                             </w:t>
      </w:r>
      <w:proofErr w:type="gramStart"/>
      <w:r w:rsidRPr="008860F5">
        <w:rPr>
          <w:rFonts w:ascii="Sylfaen" w:hAnsi="Sylfaen" w:cs="Sylfaen"/>
          <w:vertAlign w:val="superscript"/>
          <w:lang w:val="es-ES"/>
        </w:rPr>
        <w:t>մասնակցի</w:t>
      </w:r>
      <w:proofErr w:type="gramEnd"/>
      <w:r w:rsidRPr="008860F5">
        <w:rPr>
          <w:rFonts w:ascii="Sylfaen" w:hAnsi="Sylfaen" w:cs="Arial"/>
          <w:vertAlign w:val="superscript"/>
          <w:lang w:val="es-ES"/>
        </w:rPr>
        <w:t xml:space="preserve"> </w:t>
      </w:r>
      <w:r w:rsidRPr="008860F5">
        <w:rPr>
          <w:rFonts w:ascii="Sylfaen" w:hAnsi="Sylfaen" w:cs="Sylfaen"/>
          <w:vertAlign w:val="superscript"/>
          <w:lang w:val="es-ES"/>
        </w:rPr>
        <w:t>անվանումը</w:t>
      </w:r>
    </w:p>
    <w:p w14:paraId="427A6815" w14:textId="77777777" w:rsidR="00465A4E" w:rsidRPr="008860F5" w:rsidRDefault="00465A4E" w:rsidP="00465A4E">
      <w:pPr>
        <w:spacing w:line="276" w:lineRule="auto"/>
        <w:jc w:val="both"/>
        <w:rPr>
          <w:rFonts w:ascii="Sylfaen" w:hAnsi="Sylfaen" w:cs="Sylfaen"/>
          <w:sz w:val="20"/>
          <w:szCs w:val="20"/>
          <w:lang w:val="es-ES"/>
        </w:rPr>
      </w:pPr>
      <w:r w:rsidRPr="008860F5">
        <w:rPr>
          <w:rFonts w:ascii="Sylfaen" w:hAnsi="Sylfaen" w:cs="Sylfaen"/>
          <w:sz w:val="20"/>
          <w:szCs w:val="20"/>
          <w:u w:val="single"/>
          <w:lang w:val="es-ES"/>
        </w:rPr>
        <w:tab/>
      </w:r>
      <w:r w:rsidRPr="008860F5">
        <w:rPr>
          <w:rFonts w:ascii="Sylfaen" w:hAnsi="Sylfaen" w:cs="Sylfaen"/>
          <w:sz w:val="20"/>
          <w:szCs w:val="20"/>
          <w:u w:val="single"/>
          <w:lang w:val="es-ES"/>
        </w:rPr>
        <w:tab/>
      </w:r>
      <w:r w:rsidRPr="008860F5">
        <w:rPr>
          <w:rFonts w:ascii="Sylfaen" w:hAnsi="Sylfaen" w:cs="Sylfaen"/>
          <w:sz w:val="20"/>
          <w:szCs w:val="20"/>
          <w:u w:val="single"/>
          <w:lang w:val="es-ES"/>
        </w:rPr>
        <w:tab/>
      </w:r>
      <w:r w:rsidRPr="008860F5">
        <w:rPr>
          <w:rFonts w:ascii="Sylfaen" w:hAnsi="Sylfaen" w:cs="Sylfaen"/>
          <w:sz w:val="20"/>
          <w:szCs w:val="20"/>
          <w:u w:val="single"/>
          <w:lang w:val="es-ES"/>
        </w:rPr>
        <w:tab/>
      </w:r>
      <w:r w:rsidRPr="008860F5">
        <w:rPr>
          <w:rFonts w:ascii="Sylfaen" w:hAnsi="Sylfaen" w:cs="Sylfaen"/>
          <w:sz w:val="20"/>
          <w:szCs w:val="20"/>
          <w:u w:val="single"/>
          <w:lang w:val="es-ES"/>
        </w:rPr>
        <w:tab/>
      </w:r>
      <w:r w:rsidRPr="008860F5">
        <w:rPr>
          <w:rFonts w:ascii="Sylfaen" w:hAnsi="Sylfaen" w:cs="Sylfaen"/>
          <w:sz w:val="20"/>
          <w:szCs w:val="20"/>
          <w:u w:val="single"/>
          <w:lang w:val="es-ES"/>
        </w:rPr>
        <w:tab/>
      </w:r>
      <w:r w:rsidRPr="008860F5">
        <w:rPr>
          <w:rFonts w:ascii="Sylfaen" w:hAnsi="Sylfaen" w:cs="Sylfaen"/>
          <w:sz w:val="20"/>
          <w:szCs w:val="20"/>
          <w:u w:val="single"/>
          <w:lang w:val="es-ES"/>
        </w:rPr>
        <w:tab/>
      </w:r>
      <w:proofErr w:type="gramStart"/>
      <w:r w:rsidRPr="008860F5">
        <w:rPr>
          <w:rFonts w:ascii="Sylfaen" w:hAnsi="Sylfaen" w:cs="Sylfaen"/>
          <w:sz w:val="20"/>
          <w:szCs w:val="20"/>
          <w:lang w:val="es-ES"/>
        </w:rPr>
        <w:t>ռեզիդենտ</w:t>
      </w:r>
      <w:proofErr w:type="gramEnd"/>
      <w:r w:rsidRPr="008860F5">
        <w:rPr>
          <w:rFonts w:ascii="Sylfaen" w:hAnsi="Sylfaen" w:cs="Sylfaen"/>
          <w:sz w:val="20"/>
          <w:szCs w:val="20"/>
          <w:lang w:val="es-ES"/>
        </w:rPr>
        <w:t xml:space="preserve">:  </w:t>
      </w:r>
    </w:p>
    <w:p w14:paraId="6CF7B3E9" w14:textId="77777777" w:rsidR="00465A4E" w:rsidRPr="008860F5" w:rsidRDefault="00465A4E" w:rsidP="00465A4E">
      <w:pPr>
        <w:spacing w:line="276" w:lineRule="auto"/>
        <w:jc w:val="both"/>
        <w:rPr>
          <w:rFonts w:ascii="Sylfaen" w:hAnsi="Sylfaen" w:cs="Arial"/>
          <w:vertAlign w:val="superscript"/>
          <w:lang w:val="es-ES"/>
        </w:rPr>
      </w:pPr>
      <w:r w:rsidRPr="008860F5">
        <w:rPr>
          <w:rFonts w:ascii="Sylfaen" w:hAnsi="Sylfaen" w:cs="Arial"/>
          <w:vertAlign w:val="superscript"/>
          <w:lang w:val="es-ES"/>
        </w:rPr>
        <w:t xml:space="preserve">                                               </w:t>
      </w:r>
      <w:proofErr w:type="gramStart"/>
      <w:r w:rsidRPr="008860F5">
        <w:rPr>
          <w:rFonts w:ascii="Sylfaen" w:hAnsi="Sylfaen" w:cs="Arial"/>
          <w:vertAlign w:val="superscript"/>
          <w:lang w:val="es-ES"/>
        </w:rPr>
        <w:t>երկրի</w:t>
      </w:r>
      <w:proofErr w:type="gramEnd"/>
      <w:r w:rsidRPr="008860F5">
        <w:rPr>
          <w:rFonts w:ascii="Sylfaen" w:hAnsi="Sylfaen" w:cs="Arial"/>
          <w:vertAlign w:val="superscript"/>
          <w:lang w:val="es-ES"/>
        </w:rPr>
        <w:t xml:space="preserve"> անվանումը</w:t>
      </w:r>
    </w:p>
    <w:p w14:paraId="75BDDA04" w14:textId="77777777" w:rsidR="00465A4E" w:rsidRPr="008860F5" w:rsidDel="00437CDB" w:rsidRDefault="00465A4E" w:rsidP="00465A4E">
      <w:pPr>
        <w:spacing w:line="276" w:lineRule="auto"/>
        <w:jc w:val="both"/>
        <w:rPr>
          <w:rFonts w:ascii="Sylfaen" w:hAnsi="Sylfaen" w:cs="Sylfaen"/>
          <w:sz w:val="20"/>
          <w:szCs w:val="20"/>
          <w:lang w:val="es-ES"/>
        </w:rPr>
      </w:pPr>
    </w:p>
    <w:p w14:paraId="0F61CCB5" w14:textId="77777777" w:rsidR="00465A4E" w:rsidRPr="008860F5" w:rsidRDefault="00465A4E" w:rsidP="00465A4E">
      <w:pPr>
        <w:spacing w:line="276" w:lineRule="auto"/>
        <w:jc w:val="both"/>
        <w:rPr>
          <w:rFonts w:ascii="Sylfaen" w:hAnsi="Sylfaen" w:cs="Sylfaen"/>
          <w:sz w:val="20"/>
          <w:szCs w:val="20"/>
          <w:lang w:val="es-ES"/>
        </w:rPr>
      </w:pPr>
      <w:r w:rsidRPr="008860F5">
        <w:rPr>
          <w:rFonts w:ascii="Sylfaen" w:hAnsi="Sylfaen" w:cs="Sylfaen"/>
          <w:sz w:val="20"/>
          <w:szCs w:val="20"/>
          <w:lang w:val="es-ES"/>
        </w:rPr>
        <w:t xml:space="preserve">                </w:t>
      </w:r>
    </w:p>
    <w:p w14:paraId="35F6FBF8" w14:textId="77777777" w:rsidR="00465A4E" w:rsidRPr="008860F5" w:rsidRDefault="00465A4E" w:rsidP="00465A4E">
      <w:pPr>
        <w:spacing w:line="276" w:lineRule="auto"/>
        <w:jc w:val="both"/>
        <w:rPr>
          <w:rFonts w:ascii="Sylfaen" w:hAnsi="Sylfaen" w:cs="Arial"/>
          <w:szCs w:val="22"/>
          <w:u w:val="single"/>
          <w:lang w:val="es-ES"/>
        </w:rPr>
      </w:pPr>
      <w:r w:rsidRPr="008860F5">
        <w:rPr>
          <w:rFonts w:ascii="Sylfaen" w:hAnsi="Sylfaen"/>
          <w:sz w:val="20"/>
          <w:szCs w:val="20"/>
          <w:u w:val="single"/>
          <w:lang w:val="es-ES"/>
        </w:rPr>
        <w:t xml:space="preserve">                                         </w:t>
      </w:r>
      <w:r w:rsidRPr="008860F5">
        <w:rPr>
          <w:rFonts w:ascii="Sylfaen" w:hAnsi="Sylfaen"/>
          <w:sz w:val="20"/>
          <w:szCs w:val="20"/>
          <w:lang w:val="es-ES"/>
        </w:rPr>
        <w:t>-</w:t>
      </w:r>
      <w:r w:rsidRPr="008860F5">
        <w:rPr>
          <w:rFonts w:ascii="Sylfaen" w:hAnsi="Sylfaen" w:cs="Sylfaen"/>
          <w:sz w:val="20"/>
          <w:szCs w:val="20"/>
          <w:lang w:val="es-ES"/>
        </w:rPr>
        <w:t>ի</w:t>
      </w:r>
      <w:r w:rsidRPr="008860F5">
        <w:rPr>
          <w:rFonts w:ascii="Sylfaen" w:hAnsi="Sylfaen" w:cs="Arial"/>
          <w:sz w:val="20"/>
          <w:szCs w:val="20"/>
          <w:lang w:val="es-ES"/>
        </w:rPr>
        <w:t xml:space="preserve"> հարկ վճարողի հաշվառման համարն </w:t>
      </w:r>
      <w:r w:rsidRPr="008860F5">
        <w:rPr>
          <w:rFonts w:ascii="Sylfaen" w:hAnsi="Sylfaen" w:cs="Sylfaen"/>
          <w:sz w:val="20"/>
          <w:szCs w:val="20"/>
          <w:lang w:val="es-ES"/>
        </w:rPr>
        <w:t>է</w:t>
      </w:r>
      <w:r w:rsidRPr="008860F5">
        <w:rPr>
          <w:rFonts w:ascii="Sylfaen" w:hAnsi="Sylfaen" w:cs="Arial"/>
          <w:sz w:val="20"/>
          <w:szCs w:val="20"/>
          <w:lang w:val="es-ES"/>
        </w:rPr>
        <w:t>`</w:t>
      </w:r>
      <w:r w:rsidRPr="008860F5">
        <w:rPr>
          <w:rFonts w:ascii="Sylfaen" w:hAnsi="Sylfaen" w:cs="Arial"/>
          <w:szCs w:val="22"/>
          <w:lang w:val="es-ES"/>
        </w:rPr>
        <w:t xml:space="preserve"> </w:t>
      </w:r>
      <w:r w:rsidRPr="008860F5">
        <w:rPr>
          <w:rFonts w:ascii="Sylfaen" w:hAnsi="Sylfaen" w:cs="Arial"/>
          <w:szCs w:val="22"/>
          <w:u w:val="single"/>
          <w:lang w:val="es-ES"/>
        </w:rPr>
        <w:tab/>
      </w:r>
      <w:r w:rsidRPr="008860F5">
        <w:rPr>
          <w:rFonts w:ascii="Sylfaen" w:hAnsi="Sylfaen" w:cs="Arial"/>
          <w:szCs w:val="22"/>
          <w:u w:val="single"/>
          <w:lang w:val="es-ES"/>
        </w:rPr>
        <w:tab/>
      </w:r>
      <w:r w:rsidRPr="008860F5">
        <w:rPr>
          <w:rFonts w:ascii="Sylfaen" w:hAnsi="Sylfaen" w:cs="Arial"/>
          <w:szCs w:val="22"/>
          <w:u w:val="single"/>
          <w:lang w:val="es-ES"/>
        </w:rPr>
        <w:tab/>
      </w:r>
      <w:r w:rsidRPr="008860F5">
        <w:rPr>
          <w:rFonts w:ascii="Sylfaen" w:hAnsi="Sylfaen" w:cs="Arial"/>
          <w:szCs w:val="22"/>
          <w:u w:val="single"/>
          <w:lang w:val="es-ES"/>
        </w:rPr>
        <w:tab/>
      </w:r>
      <w:r w:rsidRPr="008860F5">
        <w:rPr>
          <w:rFonts w:ascii="Sylfaen" w:hAnsi="Sylfaen" w:cs="Arial"/>
          <w:szCs w:val="22"/>
          <w:u w:val="single"/>
          <w:lang w:val="es-ES"/>
        </w:rPr>
        <w:tab/>
        <w:t>:</w:t>
      </w:r>
    </w:p>
    <w:p w14:paraId="5F2D261E" w14:textId="77777777" w:rsidR="00465A4E" w:rsidRPr="008860F5" w:rsidRDefault="00465A4E" w:rsidP="00465A4E">
      <w:pPr>
        <w:spacing w:line="276" w:lineRule="auto"/>
        <w:jc w:val="both"/>
        <w:rPr>
          <w:rFonts w:ascii="Sylfaen" w:hAnsi="Sylfaen" w:cs="Arial"/>
          <w:vertAlign w:val="superscript"/>
          <w:lang w:val="es-ES"/>
        </w:rPr>
      </w:pPr>
      <w:r w:rsidRPr="008860F5">
        <w:rPr>
          <w:rFonts w:ascii="Sylfaen" w:hAnsi="Sylfaen" w:cs="Sylfaen"/>
          <w:vertAlign w:val="superscript"/>
          <w:lang w:val="es-ES"/>
        </w:rPr>
        <w:t xml:space="preserve">               </w:t>
      </w:r>
      <w:proofErr w:type="gramStart"/>
      <w:r w:rsidRPr="008860F5">
        <w:rPr>
          <w:rFonts w:ascii="Sylfaen" w:hAnsi="Sylfaen" w:cs="Sylfaen"/>
          <w:vertAlign w:val="superscript"/>
          <w:lang w:val="es-ES"/>
        </w:rPr>
        <w:t>մասնակցի</w:t>
      </w:r>
      <w:proofErr w:type="gramEnd"/>
      <w:r w:rsidRPr="008860F5">
        <w:rPr>
          <w:rFonts w:ascii="Sylfaen" w:hAnsi="Sylfaen" w:cs="Arial"/>
          <w:vertAlign w:val="superscript"/>
          <w:lang w:val="es-ES"/>
        </w:rPr>
        <w:t xml:space="preserve"> </w:t>
      </w:r>
      <w:r w:rsidRPr="008860F5">
        <w:rPr>
          <w:rFonts w:ascii="Sylfaen" w:hAnsi="Sylfaen" w:cs="Sylfaen"/>
          <w:vertAlign w:val="superscript"/>
          <w:lang w:val="es-ES"/>
        </w:rPr>
        <w:t>անվանումը</w:t>
      </w:r>
      <w:r w:rsidRPr="008860F5">
        <w:rPr>
          <w:rFonts w:ascii="Sylfaen" w:hAnsi="Sylfaen" w:cs="Arial"/>
          <w:vertAlign w:val="superscript"/>
          <w:lang w:val="es-ES"/>
        </w:rPr>
        <w:t xml:space="preserve">                                                                                                                 հարկի վճարողի հաշվառման համարը</w:t>
      </w:r>
    </w:p>
    <w:p w14:paraId="621C429C" w14:textId="77777777" w:rsidR="00465A4E" w:rsidRPr="008860F5" w:rsidRDefault="00465A4E" w:rsidP="00465A4E">
      <w:pPr>
        <w:spacing w:line="276" w:lineRule="auto"/>
        <w:jc w:val="both"/>
        <w:rPr>
          <w:rFonts w:ascii="Sylfaen" w:hAnsi="Sylfaen" w:cs="Arial"/>
          <w:vertAlign w:val="superscript"/>
          <w:lang w:val="es-ES"/>
        </w:rPr>
      </w:pPr>
    </w:p>
    <w:p w14:paraId="71344238" w14:textId="77777777" w:rsidR="00465A4E" w:rsidRPr="008860F5" w:rsidRDefault="00465A4E" w:rsidP="00465A4E">
      <w:pPr>
        <w:spacing w:line="276" w:lineRule="auto"/>
        <w:jc w:val="both"/>
        <w:rPr>
          <w:rFonts w:ascii="Sylfaen" w:hAnsi="Sylfaen"/>
          <w:sz w:val="22"/>
          <w:szCs w:val="22"/>
          <w:lang w:val="es-ES"/>
        </w:rPr>
      </w:pPr>
    </w:p>
    <w:p w14:paraId="7CDD5F97" w14:textId="77777777" w:rsidR="00465A4E" w:rsidRPr="008860F5" w:rsidRDefault="00465A4E" w:rsidP="00465A4E">
      <w:pPr>
        <w:spacing w:line="276" w:lineRule="auto"/>
        <w:jc w:val="both"/>
        <w:rPr>
          <w:rFonts w:ascii="Sylfaen" w:hAnsi="Sylfaen"/>
          <w:sz w:val="22"/>
          <w:szCs w:val="22"/>
          <w:u w:val="single"/>
          <w:lang w:val="es-ES"/>
        </w:rPr>
      </w:pPr>
      <w:r w:rsidRPr="008860F5">
        <w:rPr>
          <w:rFonts w:ascii="Sylfaen" w:hAnsi="Sylfaen"/>
          <w:sz w:val="22"/>
          <w:szCs w:val="22"/>
          <w:u w:val="single"/>
          <w:lang w:val="es-ES"/>
        </w:rPr>
        <w:t xml:space="preserve">                                                </w:t>
      </w:r>
      <w:r w:rsidRPr="008860F5">
        <w:rPr>
          <w:rFonts w:ascii="Sylfaen" w:hAnsi="Sylfaen"/>
          <w:sz w:val="22"/>
          <w:szCs w:val="22"/>
          <w:lang w:val="es-ES"/>
        </w:rPr>
        <w:t xml:space="preserve"> </w:t>
      </w:r>
      <w:r w:rsidRPr="008860F5">
        <w:rPr>
          <w:rFonts w:ascii="Sylfaen" w:hAnsi="Sylfaen"/>
          <w:sz w:val="20"/>
          <w:szCs w:val="20"/>
          <w:lang w:val="es-ES"/>
        </w:rPr>
        <w:t>-</w:t>
      </w:r>
      <w:r w:rsidRPr="008860F5">
        <w:rPr>
          <w:rFonts w:ascii="Sylfaen" w:hAnsi="Sylfaen" w:cs="Sylfaen"/>
          <w:sz w:val="20"/>
          <w:szCs w:val="20"/>
          <w:lang w:val="es-ES"/>
        </w:rPr>
        <w:t>ի</w:t>
      </w:r>
      <w:r w:rsidRPr="008860F5">
        <w:rPr>
          <w:rFonts w:ascii="Sylfaen" w:hAnsi="Sylfaen" w:cs="Arial"/>
          <w:sz w:val="20"/>
          <w:szCs w:val="20"/>
          <w:lang w:val="es-ES"/>
        </w:rPr>
        <w:t xml:space="preserve"> </w:t>
      </w:r>
      <w:r w:rsidRPr="008860F5">
        <w:rPr>
          <w:rFonts w:ascii="Sylfaen" w:hAnsi="Sylfaen" w:cs="Sylfaen"/>
          <w:sz w:val="20"/>
          <w:szCs w:val="20"/>
          <w:lang w:val="es-ES"/>
        </w:rPr>
        <w:t>էլեկտրոնային</w:t>
      </w:r>
      <w:r w:rsidRPr="008860F5">
        <w:rPr>
          <w:rFonts w:ascii="Sylfaen" w:hAnsi="Sylfaen" w:cs="Arial"/>
          <w:sz w:val="20"/>
          <w:szCs w:val="20"/>
          <w:lang w:val="es-ES"/>
        </w:rPr>
        <w:t xml:space="preserve"> </w:t>
      </w:r>
      <w:r w:rsidRPr="008860F5">
        <w:rPr>
          <w:rFonts w:ascii="Sylfaen" w:hAnsi="Sylfaen" w:cs="Sylfaen"/>
          <w:sz w:val="20"/>
          <w:szCs w:val="20"/>
          <w:lang w:val="es-ES"/>
        </w:rPr>
        <w:t>փոստի</w:t>
      </w:r>
      <w:r w:rsidRPr="008860F5">
        <w:rPr>
          <w:rFonts w:ascii="Sylfaen" w:hAnsi="Sylfaen" w:cs="Arial"/>
          <w:sz w:val="20"/>
          <w:szCs w:val="20"/>
          <w:lang w:val="es-ES"/>
        </w:rPr>
        <w:t xml:space="preserve"> </w:t>
      </w:r>
      <w:r w:rsidRPr="008860F5">
        <w:rPr>
          <w:rFonts w:ascii="Sylfaen" w:hAnsi="Sylfaen" w:cs="Sylfaen"/>
          <w:sz w:val="20"/>
          <w:szCs w:val="20"/>
          <w:lang w:val="es-ES"/>
        </w:rPr>
        <w:t>հասցեն</w:t>
      </w:r>
      <w:r w:rsidRPr="008860F5">
        <w:rPr>
          <w:rFonts w:ascii="Sylfaen" w:hAnsi="Sylfaen" w:cs="Arial"/>
          <w:sz w:val="20"/>
          <w:szCs w:val="20"/>
          <w:lang w:val="es-ES"/>
        </w:rPr>
        <w:t xml:space="preserve"> </w:t>
      </w:r>
      <w:r w:rsidRPr="008860F5">
        <w:rPr>
          <w:rFonts w:ascii="Sylfaen" w:hAnsi="Sylfaen" w:cs="Sylfaen"/>
          <w:sz w:val="20"/>
          <w:szCs w:val="20"/>
          <w:lang w:val="es-ES"/>
        </w:rPr>
        <w:t>է</w:t>
      </w:r>
      <w:r w:rsidRPr="008860F5">
        <w:rPr>
          <w:rFonts w:ascii="Sylfaen" w:hAnsi="Sylfaen" w:cs="Arial"/>
          <w:sz w:val="20"/>
          <w:szCs w:val="20"/>
          <w:lang w:val="es-ES"/>
        </w:rPr>
        <w:t>`</w:t>
      </w:r>
      <w:r w:rsidRPr="008860F5">
        <w:rPr>
          <w:rFonts w:ascii="Sylfaen" w:hAnsi="Sylfaen" w:cs="Arial"/>
          <w:szCs w:val="22"/>
          <w:lang w:val="es-ES"/>
        </w:rPr>
        <w:t xml:space="preserve"> </w:t>
      </w:r>
      <w:r w:rsidRPr="008860F5">
        <w:rPr>
          <w:rFonts w:ascii="Sylfaen" w:hAnsi="Sylfaen"/>
          <w:u w:val="single"/>
          <w:lang w:val="es-ES"/>
        </w:rPr>
        <w:tab/>
      </w:r>
      <w:r w:rsidRPr="008860F5">
        <w:rPr>
          <w:rFonts w:ascii="Sylfaen" w:hAnsi="Sylfaen"/>
          <w:u w:val="single"/>
          <w:lang w:val="es-ES"/>
        </w:rPr>
        <w:tab/>
      </w:r>
      <w:r w:rsidRPr="008860F5">
        <w:rPr>
          <w:rFonts w:ascii="Sylfaen" w:hAnsi="Sylfaen"/>
          <w:u w:val="single"/>
          <w:lang w:val="es-ES"/>
        </w:rPr>
        <w:tab/>
      </w:r>
      <w:r w:rsidRPr="008860F5">
        <w:rPr>
          <w:rFonts w:ascii="Sylfaen" w:hAnsi="Sylfaen"/>
          <w:u w:val="single"/>
          <w:lang w:val="es-ES"/>
        </w:rPr>
        <w:tab/>
      </w:r>
      <w:r w:rsidRPr="008860F5">
        <w:rPr>
          <w:rFonts w:ascii="Sylfaen" w:hAnsi="Sylfaen"/>
          <w:u w:val="single"/>
          <w:lang w:val="es-ES"/>
        </w:rPr>
        <w:tab/>
        <w:t>:</w:t>
      </w:r>
    </w:p>
    <w:p w14:paraId="53A930CB" w14:textId="77777777" w:rsidR="00465A4E" w:rsidRPr="008860F5" w:rsidRDefault="00465A4E" w:rsidP="00465A4E">
      <w:pPr>
        <w:jc w:val="both"/>
        <w:rPr>
          <w:rFonts w:ascii="Sylfaen" w:hAnsi="Sylfaen"/>
          <w:sz w:val="10"/>
          <w:szCs w:val="10"/>
          <w:lang w:val="es-ES"/>
        </w:rPr>
      </w:pPr>
      <w:r w:rsidRPr="008860F5">
        <w:rPr>
          <w:rFonts w:ascii="Sylfaen" w:hAnsi="Sylfaen" w:cs="Sylfaen"/>
          <w:vertAlign w:val="superscript"/>
          <w:lang w:val="es-ES"/>
        </w:rPr>
        <w:t xml:space="preserve">              </w:t>
      </w:r>
      <w:proofErr w:type="gramStart"/>
      <w:r w:rsidRPr="008860F5">
        <w:rPr>
          <w:rFonts w:ascii="Sylfaen" w:hAnsi="Sylfaen" w:cs="Sylfaen"/>
          <w:vertAlign w:val="superscript"/>
          <w:lang w:val="es-ES"/>
        </w:rPr>
        <w:t>մասնակցի</w:t>
      </w:r>
      <w:proofErr w:type="gramEnd"/>
      <w:r w:rsidRPr="008860F5">
        <w:rPr>
          <w:rFonts w:ascii="Sylfaen" w:hAnsi="Sylfaen" w:cs="Arial"/>
          <w:vertAlign w:val="superscript"/>
          <w:lang w:val="es-ES"/>
        </w:rPr>
        <w:t xml:space="preserve"> </w:t>
      </w:r>
      <w:r w:rsidRPr="008860F5">
        <w:rPr>
          <w:rFonts w:ascii="Sylfaen" w:hAnsi="Sylfaen" w:cs="Sylfaen"/>
          <w:vertAlign w:val="superscript"/>
          <w:lang w:val="es-ES"/>
        </w:rPr>
        <w:t>անվանումը</w:t>
      </w:r>
      <w:r w:rsidRPr="008860F5">
        <w:rPr>
          <w:rFonts w:ascii="Sylfaen" w:hAnsi="Sylfaen" w:cs="Arial"/>
          <w:vertAlign w:val="superscript"/>
          <w:lang w:val="es-ES"/>
        </w:rPr>
        <w:t xml:space="preserve">                                                                                                                           էլեկտրոնային փոստի հասցեն</w:t>
      </w:r>
    </w:p>
    <w:p w14:paraId="1CC1CF37" w14:textId="77777777" w:rsidR="00465A4E" w:rsidRPr="008860F5" w:rsidRDefault="00465A4E" w:rsidP="00465A4E">
      <w:pPr>
        <w:jc w:val="right"/>
        <w:rPr>
          <w:rFonts w:ascii="Sylfaen" w:hAnsi="Sylfaen"/>
          <w:sz w:val="10"/>
          <w:szCs w:val="10"/>
          <w:lang w:val="es-ES"/>
        </w:rPr>
      </w:pPr>
    </w:p>
    <w:p w14:paraId="523720EF" w14:textId="77777777" w:rsidR="00465A4E" w:rsidRPr="008860F5" w:rsidRDefault="00465A4E" w:rsidP="00465A4E">
      <w:pPr>
        <w:jc w:val="right"/>
        <w:rPr>
          <w:rFonts w:ascii="Sylfaen" w:hAnsi="Sylfaen"/>
          <w:sz w:val="10"/>
          <w:szCs w:val="10"/>
          <w:lang w:val="es-ES"/>
        </w:rPr>
      </w:pPr>
    </w:p>
    <w:p w14:paraId="27F75441" w14:textId="77777777" w:rsidR="00465A4E" w:rsidRPr="008860F5" w:rsidRDefault="00465A4E" w:rsidP="00465A4E">
      <w:pPr>
        <w:jc w:val="right"/>
        <w:rPr>
          <w:rFonts w:ascii="Sylfaen" w:hAnsi="Sylfaen"/>
          <w:sz w:val="10"/>
          <w:szCs w:val="10"/>
          <w:lang w:val="es-ES"/>
        </w:rPr>
      </w:pPr>
    </w:p>
    <w:p w14:paraId="56681CE0" w14:textId="77777777" w:rsidR="00465A4E" w:rsidRPr="008860F5" w:rsidRDefault="00465A4E" w:rsidP="00465A4E">
      <w:pPr>
        <w:jc w:val="right"/>
        <w:rPr>
          <w:rFonts w:ascii="Sylfaen" w:hAnsi="Sylfaen"/>
          <w:sz w:val="10"/>
          <w:szCs w:val="10"/>
          <w:lang w:val="es-ES"/>
        </w:rPr>
      </w:pPr>
    </w:p>
    <w:p w14:paraId="7328A05A" w14:textId="77777777" w:rsidR="00465A4E" w:rsidRPr="008860F5" w:rsidRDefault="00465A4E" w:rsidP="00465A4E">
      <w:pPr>
        <w:jc w:val="both"/>
        <w:rPr>
          <w:rFonts w:ascii="Sylfaen" w:hAnsi="Sylfaen"/>
          <w:sz w:val="20"/>
          <w:lang w:val="es-ES"/>
        </w:rPr>
      </w:pPr>
      <w:r w:rsidRPr="008860F5">
        <w:rPr>
          <w:rFonts w:ascii="Sylfaen" w:hAnsi="Sylfaen"/>
          <w:sz w:val="20"/>
          <w:lang w:val="es-ES"/>
        </w:rPr>
        <w:t xml:space="preserve">               </w:t>
      </w:r>
    </w:p>
    <w:p w14:paraId="789C9ADF" w14:textId="77777777" w:rsidR="00465A4E" w:rsidRPr="008860F5" w:rsidRDefault="00465A4E" w:rsidP="00465A4E">
      <w:pPr>
        <w:jc w:val="both"/>
        <w:rPr>
          <w:rFonts w:ascii="Sylfaen" w:hAnsi="Sylfaen"/>
          <w:sz w:val="20"/>
          <w:lang w:val="es-ES"/>
        </w:rPr>
      </w:pPr>
    </w:p>
    <w:p w14:paraId="2AEE58B8" w14:textId="77777777" w:rsidR="00465A4E" w:rsidRPr="008860F5" w:rsidRDefault="00465A4E" w:rsidP="00465A4E">
      <w:pPr>
        <w:jc w:val="both"/>
        <w:rPr>
          <w:rFonts w:ascii="Sylfaen" w:hAnsi="Sylfaen"/>
          <w:sz w:val="20"/>
          <w:lang w:val="es-ES"/>
        </w:rPr>
      </w:pPr>
    </w:p>
    <w:p w14:paraId="14CE607D" w14:textId="77777777" w:rsidR="00465A4E" w:rsidRPr="008860F5" w:rsidRDefault="00465A4E" w:rsidP="00465A4E">
      <w:pPr>
        <w:jc w:val="both"/>
        <w:rPr>
          <w:rFonts w:ascii="Sylfaen" w:hAnsi="Sylfaen"/>
          <w:sz w:val="20"/>
          <w:lang w:val="es-ES"/>
        </w:rPr>
      </w:pPr>
    </w:p>
    <w:p w14:paraId="4C58667D" w14:textId="77777777" w:rsidR="00465A4E" w:rsidRPr="008860F5" w:rsidRDefault="00465A4E" w:rsidP="00465A4E">
      <w:pPr>
        <w:jc w:val="both"/>
        <w:rPr>
          <w:rFonts w:ascii="Sylfaen" w:hAnsi="Sylfaen"/>
          <w:sz w:val="20"/>
          <w:lang w:val="es-ES"/>
        </w:rPr>
      </w:pPr>
    </w:p>
    <w:p w14:paraId="7660A365" w14:textId="77777777" w:rsidR="00465A4E" w:rsidRPr="008860F5" w:rsidRDefault="00465A4E" w:rsidP="00465A4E">
      <w:pPr>
        <w:jc w:val="both"/>
        <w:rPr>
          <w:rFonts w:ascii="Sylfaen" w:hAnsi="Sylfaen" w:cs="Arial"/>
          <w:sz w:val="20"/>
          <w:vertAlign w:val="superscript"/>
          <w:lang w:val="es-ES"/>
        </w:rPr>
      </w:pPr>
      <w:r w:rsidRPr="008860F5">
        <w:rPr>
          <w:rFonts w:ascii="Sylfaen" w:hAnsi="Sylfaen"/>
          <w:sz w:val="20"/>
          <w:lang w:val="es-ES"/>
        </w:rPr>
        <w:t xml:space="preserve">    </w:t>
      </w:r>
      <w:r w:rsidRPr="008860F5">
        <w:rPr>
          <w:rFonts w:ascii="Sylfaen" w:hAnsi="Sylfaen"/>
          <w:sz w:val="20"/>
          <w:lang w:val="hy-AM"/>
        </w:rPr>
        <w:t xml:space="preserve">___________________________________________________ </w:t>
      </w:r>
      <w:r w:rsidRPr="008860F5">
        <w:rPr>
          <w:rFonts w:ascii="Sylfaen" w:hAnsi="Sylfaen"/>
          <w:sz w:val="20"/>
          <w:lang w:val="hy-AM"/>
        </w:rPr>
        <w:tab/>
        <w:t xml:space="preserve">                _____________</w:t>
      </w:r>
      <w:r w:rsidRPr="008860F5">
        <w:rPr>
          <w:rFonts w:ascii="Sylfaen" w:hAnsi="Sylfaen"/>
          <w:sz w:val="20"/>
          <w:u w:val="single"/>
          <w:lang w:val="es-ES"/>
        </w:rPr>
        <w:tab/>
      </w:r>
      <w:r w:rsidRPr="008860F5">
        <w:rPr>
          <w:rFonts w:ascii="Sylfaen" w:hAnsi="Sylfaen"/>
          <w:sz w:val="20"/>
          <w:u w:val="single"/>
          <w:lang w:val="es-ES"/>
        </w:rPr>
        <w:tab/>
      </w:r>
      <w:r w:rsidRPr="008860F5">
        <w:rPr>
          <w:rFonts w:ascii="Sylfaen" w:hAnsi="Sylfaen"/>
          <w:sz w:val="20"/>
          <w:lang w:val="es-ES"/>
        </w:rPr>
        <w:tab/>
      </w:r>
      <w:r w:rsidRPr="008860F5">
        <w:rPr>
          <w:rFonts w:ascii="Sylfaen" w:hAnsi="Sylfaen"/>
          <w:sz w:val="20"/>
          <w:lang w:val="es-ES"/>
        </w:rPr>
        <w:tab/>
      </w:r>
      <w:r w:rsidRPr="008860F5">
        <w:rPr>
          <w:rFonts w:ascii="Sylfaen" w:hAnsi="Sylfaen"/>
          <w:sz w:val="20"/>
          <w:lang w:val="hy-AM"/>
        </w:rPr>
        <w:t xml:space="preserve"> </w:t>
      </w:r>
      <w:r w:rsidRPr="008860F5">
        <w:rPr>
          <w:rFonts w:ascii="Sylfaen" w:hAnsi="Sylfaen" w:cs="Sylfaen"/>
          <w:sz w:val="20"/>
          <w:vertAlign w:val="superscript"/>
          <w:lang w:val="hy-AM"/>
        </w:rPr>
        <w:t>Մասնակցի</w:t>
      </w:r>
      <w:r w:rsidRPr="008860F5">
        <w:rPr>
          <w:rFonts w:ascii="Sylfaen" w:hAnsi="Sylfaen" w:cs="Arial"/>
          <w:sz w:val="20"/>
          <w:vertAlign w:val="superscript"/>
          <w:lang w:val="hy-AM"/>
        </w:rPr>
        <w:t xml:space="preserve"> </w:t>
      </w:r>
      <w:r w:rsidRPr="008860F5">
        <w:rPr>
          <w:rFonts w:ascii="Sylfaen" w:hAnsi="Sylfaen" w:cs="Sylfaen"/>
          <w:sz w:val="20"/>
          <w:vertAlign w:val="superscript"/>
          <w:lang w:val="hy-AM"/>
        </w:rPr>
        <w:t>անվանումը</w:t>
      </w:r>
      <w:r w:rsidRPr="008860F5">
        <w:rPr>
          <w:rFonts w:ascii="Sylfaen" w:hAnsi="Sylfaen" w:cs="Arial"/>
          <w:sz w:val="20"/>
          <w:vertAlign w:val="superscript"/>
          <w:lang w:val="hy-AM"/>
        </w:rPr>
        <w:t xml:space="preserve"> </w:t>
      </w:r>
      <w:r w:rsidRPr="008860F5">
        <w:rPr>
          <w:rFonts w:ascii="Sylfaen" w:hAnsi="Sylfaen"/>
          <w:sz w:val="20"/>
          <w:vertAlign w:val="superscript"/>
          <w:lang w:val="hy-AM"/>
        </w:rPr>
        <w:t xml:space="preserve"> (</w:t>
      </w:r>
      <w:r w:rsidRPr="008860F5">
        <w:rPr>
          <w:rFonts w:ascii="Sylfaen" w:hAnsi="Sylfaen" w:cs="Sylfaen"/>
          <w:sz w:val="20"/>
          <w:vertAlign w:val="superscript"/>
          <w:lang w:val="hy-AM"/>
        </w:rPr>
        <w:t>ղեկավարի</w:t>
      </w:r>
      <w:r w:rsidRPr="008860F5">
        <w:rPr>
          <w:rFonts w:ascii="Sylfaen" w:hAnsi="Sylfaen" w:cs="Arial"/>
          <w:sz w:val="20"/>
          <w:vertAlign w:val="superscript"/>
          <w:lang w:val="hy-AM"/>
        </w:rPr>
        <w:t xml:space="preserve"> </w:t>
      </w:r>
      <w:r w:rsidRPr="008860F5">
        <w:rPr>
          <w:rFonts w:ascii="Sylfaen" w:hAnsi="Sylfaen" w:cs="Sylfaen"/>
          <w:sz w:val="20"/>
          <w:vertAlign w:val="superscript"/>
          <w:lang w:val="hy-AM"/>
        </w:rPr>
        <w:t>պաշտոնը</w:t>
      </w:r>
      <w:r w:rsidRPr="008860F5">
        <w:rPr>
          <w:rFonts w:ascii="Sylfaen" w:hAnsi="Sylfaen" w:cs="Arial"/>
          <w:sz w:val="20"/>
          <w:vertAlign w:val="superscript"/>
          <w:lang w:val="hy-AM"/>
        </w:rPr>
        <w:t xml:space="preserve">, </w:t>
      </w:r>
      <w:r w:rsidRPr="008860F5">
        <w:rPr>
          <w:rFonts w:ascii="Sylfaen" w:hAnsi="Sylfaen" w:cs="Arial"/>
          <w:sz w:val="20"/>
          <w:vertAlign w:val="superscript"/>
        </w:rPr>
        <w:t>ա</w:t>
      </w:r>
      <w:r w:rsidRPr="008860F5">
        <w:rPr>
          <w:rFonts w:ascii="Sylfaen" w:hAnsi="Sylfaen" w:cs="Sylfaen"/>
          <w:sz w:val="20"/>
          <w:vertAlign w:val="superscript"/>
          <w:lang w:val="hy-AM"/>
        </w:rPr>
        <w:t>նուն</w:t>
      </w:r>
      <w:r w:rsidRPr="008860F5">
        <w:rPr>
          <w:rFonts w:ascii="Sylfaen" w:hAnsi="Sylfaen" w:cs="Arial"/>
          <w:sz w:val="20"/>
          <w:vertAlign w:val="superscript"/>
          <w:lang w:val="hy-AM"/>
        </w:rPr>
        <w:t xml:space="preserve"> </w:t>
      </w:r>
      <w:r w:rsidRPr="008860F5">
        <w:rPr>
          <w:rFonts w:ascii="Sylfaen" w:hAnsi="Sylfaen" w:cs="Sylfaen"/>
          <w:sz w:val="20"/>
          <w:vertAlign w:val="superscript"/>
        </w:rPr>
        <w:t>ա</w:t>
      </w:r>
      <w:r w:rsidRPr="008860F5">
        <w:rPr>
          <w:rFonts w:ascii="Sylfaen" w:hAnsi="Sylfaen" w:cs="Sylfaen"/>
          <w:sz w:val="20"/>
          <w:vertAlign w:val="superscript"/>
          <w:lang w:val="hy-AM"/>
        </w:rPr>
        <w:t>զգանունը</w:t>
      </w:r>
      <w:r w:rsidRPr="008860F5">
        <w:rPr>
          <w:rFonts w:ascii="Sylfaen" w:hAnsi="Sylfaen" w:cs="Arial"/>
          <w:sz w:val="20"/>
          <w:vertAlign w:val="superscript"/>
          <w:lang w:val="hy-AM"/>
        </w:rPr>
        <w:t xml:space="preserve">)                                             </w:t>
      </w:r>
      <w:r w:rsidRPr="008860F5">
        <w:rPr>
          <w:rFonts w:ascii="Sylfaen" w:hAnsi="Sylfaen" w:cs="Arial"/>
          <w:sz w:val="20"/>
          <w:vertAlign w:val="superscript"/>
          <w:lang w:val="es-ES"/>
        </w:rPr>
        <w:t xml:space="preserve">               </w:t>
      </w:r>
      <w:r w:rsidRPr="008860F5">
        <w:rPr>
          <w:rFonts w:ascii="Sylfaen" w:hAnsi="Sylfaen" w:cs="Sylfaen"/>
          <w:sz w:val="20"/>
          <w:vertAlign w:val="superscript"/>
          <w:lang w:val="hy-AM"/>
        </w:rPr>
        <w:t>ստորագրությունը</w:t>
      </w:r>
      <w:r w:rsidRPr="008860F5">
        <w:rPr>
          <w:rFonts w:ascii="Sylfaen" w:hAnsi="Sylfaen" w:cs="Arial"/>
          <w:sz w:val="20"/>
          <w:vertAlign w:val="superscript"/>
          <w:lang w:val="hy-AM"/>
        </w:rPr>
        <w:t>)</w:t>
      </w:r>
    </w:p>
    <w:p w14:paraId="74695FA9" w14:textId="77777777" w:rsidR="00465A4E" w:rsidRPr="008860F5" w:rsidRDefault="00465A4E" w:rsidP="00465A4E">
      <w:pPr>
        <w:jc w:val="both"/>
        <w:rPr>
          <w:rFonts w:ascii="Sylfaen" w:hAnsi="Sylfaen" w:cs="Arial"/>
          <w:sz w:val="20"/>
          <w:vertAlign w:val="superscript"/>
          <w:lang w:val="es-ES"/>
        </w:rPr>
      </w:pPr>
    </w:p>
    <w:p w14:paraId="0987CDE9" w14:textId="77777777" w:rsidR="00465A4E" w:rsidRPr="008860F5" w:rsidRDefault="00465A4E" w:rsidP="00465A4E">
      <w:pPr>
        <w:jc w:val="both"/>
        <w:rPr>
          <w:rFonts w:ascii="Sylfaen" w:hAnsi="Sylfaen"/>
          <w:sz w:val="20"/>
          <w:lang w:val="hy-AM"/>
        </w:rPr>
      </w:pPr>
      <w:r w:rsidRPr="008860F5">
        <w:rPr>
          <w:rFonts w:ascii="Sylfaen" w:hAnsi="Sylfaen"/>
          <w:sz w:val="20"/>
          <w:lang w:val="hy-AM"/>
        </w:rPr>
        <w:t xml:space="preserve">    </w:t>
      </w:r>
    </w:p>
    <w:p w14:paraId="39F30C55" w14:textId="77777777" w:rsidR="00465A4E" w:rsidRPr="008860F5" w:rsidRDefault="00465A4E" w:rsidP="00465A4E">
      <w:pPr>
        <w:jc w:val="right"/>
        <w:rPr>
          <w:rFonts w:ascii="Sylfaen" w:hAnsi="Sylfaen" w:cs="Arial"/>
          <w:sz w:val="20"/>
          <w:lang w:val="hy-AM"/>
        </w:rPr>
      </w:pPr>
      <w:r w:rsidRPr="008860F5">
        <w:rPr>
          <w:rFonts w:ascii="Sylfaen" w:hAnsi="Sylfaen" w:cs="Sylfaen"/>
          <w:sz w:val="20"/>
          <w:lang w:val="es-ES"/>
        </w:rPr>
        <w:t xml:space="preserve">                                   </w:t>
      </w:r>
      <w:r w:rsidRPr="008860F5">
        <w:rPr>
          <w:rFonts w:ascii="Sylfaen" w:hAnsi="Sylfaen" w:cs="Sylfaen"/>
          <w:sz w:val="20"/>
          <w:lang w:val="hy-AM"/>
        </w:rPr>
        <w:t>Կ</w:t>
      </w:r>
      <w:r w:rsidRPr="008860F5">
        <w:rPr>
          <w:rFonts w:ascii="Sylfaen" w:hAnsi="Sylfaen" w:cs="Arial"/>
          <w:sz w:val="20"/>
          <w:lang w:val="hy-AM"/>
        </w:rPr>
        <w:t xml:space="preserve">. </w:t>
      </w:r>
      <w:r w:rsidRPr="008860F5">
        <w:rPr>
          <w:rFonts w:ascii="Sylfaen" w:hAnsi="Sylfaen" w:cs="Sylfaen"/>
          <w:sz w:val="20"/>
          <w:lang w:val="hy-AM"/>
        </w:rPr>
        <w:t>Տ</w:t>
      </w:r>
      <w:r w:rsidRPr="008860F5">
        <w:rPr>
          <w:rFonts w:ascii="Sylfaen" w:hAnsi="Sylfaen" w:cs="Arial"/>
          <w:sz w:val="20"/>
          <w:lang w:val="hy-AM"/>
        </w:rPr>
        <w:tab/>
        <w:t xml:space="preserve"> </w:t>
      </w:r>
    </w:p>
    <w:p w14:paraId="3C2CE48F" w14:textId="77777777" w:rsidR="00465A4E" w:rsidRPr="008860F5" w:rsidRDefault="00465A4E" w:rsidP="00465A4E">
      <w:pPr>
        <w:pStyle w:val="BodyTextIndent3"/>
        <w:jc w:val="right"/>
        <w:rPr>
          <w:rFonts w:ascii="Sylfaen" w:hAnsi="Sylfaen"/>
          <w:b/>
          <w:lang w:val="es-ES"/>
        </w:rPr>
      </w:pPr>
    </w:p>
    <w:p w14:paraId="214906F6" w14:textId="77777777" w:rsidR="00465A4E" w:rsidRPr="008860F5" w:rsidRDefault="00465A4E" w:rsidP="00465A4E">
      <w:pPr>
        <w:pStyle w:val="BodyTextIndent3"/>
        <w:jc w:val="right"/>
        <w:rPr>
          <w:rFonts w:ascii="Sylfaen" w:hAnsi="Sylfaen"/>
          <w:b/>
          <w:lang w:val="es-ES"/>
        </w:rPr>
      </w:pPr>
    </w:p>
    <w:p w14:paraId="099CCA03" w14:textId="77777777" w:rsidR="00465A4E" w:rsidRPr="008860F5" w:rsidRDefault="00465A4E" w:rsidP="00465A4E">
      <w:pPr>
        <w:pStyle w:val="FootnoteText"/>
        <w:rPr>
          <w:rFonts w:ascii="Sylfaen" w:hAnsi="Sylfaen"/>
          <w:i/>
          <w:sz w:val="16"/>
          <w:szCs w:val="16"/>
          <w:lang w:val="es-ES"/>
        </w:rPr>
      </w:pPr>
    </w:p>
    <w:p w14:paraId="5EFE82DF" w14:textId="77777777" w:rsidR="00465A4E" w:rsidRPr="008860F5" w:rsidRDefault="00465A4E" w:rsidP="00465A4E">
      <w:pPr>
        <w:pStyle w:val="BodyTextIndent3"/>
        <w:jc w:val="right"/>
        <w:rPr>
          <w:rFonts w:ascii="Sylfaen" w:hAnsi="Sylfaen"/>
          <w:b/>
          <w:lang w:val="es-ES"/>
        </w:rPr>
      </w:pPr>
    </w:p>
    <w:p w14:paraId="64EF7E2D" w14:textId="77777777" w:rsidR="00465A4E" w:rsidRPr="008860F5" w:rsidRDefault="00465A4E" w:rsidP="00465A4E">
      <w:pPr>
        <w:pStyle w:val="BodyTextIndent3"/>
        <w:jc w:val="right"/>
        <w:rPr>
          <w:rFonts w:ascii="Sylfaen" w:hAnsi="Sylfaen"/>
          <w:b/>
          <w:lang w:val="es-ES"/>
        </w:rPr>
      </w:pPr>
      <w:r w:rsidRPr="008860F5">
        <w:rPr>
          <w:rFonts w:ascii="Sylfaen" w:hAnsi="Sylfaen"/>
          <w:b/>
          <w:lang w:val="hy-AM"/>
        </w:rPr>
        <w:br w:type="page"/>
      </w:r>
    </w:p>
    <w:p w14:paraId="52C86408" w14:textId="77777777" w:rsidR="00465A4E" w:rsidRPr="008860F5" w:rsidRDefault="00465A4E" w:rsidP="00465A4E">
      <w:pPr>
        <w:pStyle w:val="BodyTextIndent3"/>
        <w:spacing w:line="240" w:lineRule="auto"/>
        <w:jc w:val="right"/>
        <w:rPr>
          <w:rFonts w:ascii="Sylfaen" w:hAnsi="Sylfaen" w:cs="Arial"/>
          <w:b/>
          <w:lang w:val="hy-AM"/>
        </w:rPr>
      </w:pPr>
      <w:r w:rsidRPr="008860F5">
        <w:rPr>
          <w:rFonts w:ascii="Sylfaen" w:hAnsi="Sylfaen" w:cs="Sylfaen"/>
          <w:b/>
          <w:lang w:val="hy-AM"/>
        </w:rPr>
        <w:t>Հավելված</w:t>
      </w:r>
      <w:r w:rsidRPr="008860F5">
        <w:rPr>
          <w:rFonts w:ascii="Sylfaen" w:hAnsi="Sylfaen" w:cs="Arial"/>
          <w:b/>
          <w:lang w:val="hy-AM"/>
        </w:rPr>
        <w:t xml:space="preserve"> 2</w:t>
      </w:r>
    </w:p>
    <w:p w14:paraId="6CB25F05" w14:textId="77777777" w:rsidR="00465A4E" w:rsidRPr="008860F5" w:rsidRDefault="00465A4E" w:rsidP="00465A4E">
      <w:pPr>
        <w:pStyle w:val="BodyTextIndent3"/>
        <w:spacing w:line="240" w:lineRule="auto"/>
        <w:jc w:val="right"/>
        <w:rPr>
          <w:rFonts w:ascii="Sylfaen" w:hAnsi="Sylfaen" w:cs="Arial"/>
          <w:b/>
          <w:lang w:val="hy-AM"/>
        </w:rPr>
      </w:pPr>
      <w:r w:rsidRPr="008860F5">
        <w:rPr>
          <w:rFonts w:ascii="Sylfaen" w:hAnsi="Sylfaen"/>
          <w:i/>
          <w:lang w:val="af-ZA"/>
        </w:rPr>
        <w:t>&lt;&lt;</w:t>
      </w:r>
      <w:r w:rsidRPr="008860F5">
        <w:rPr>
          <w:rFonts w:ascii="Sylfaen" w:hAnsi="Sylfaen"/>
          <w:i/>
          <w:lang w:val="es-ES"/>
        </w:rPr>
        <w:t>ՍՀԱՊԱԹ</w:t>
      </w:r>
      <w:r w:rsidRPr="008860F5">
        <w:rPr>
          <w:rFonts w:ascii="Sylfaen" w:hAnsi="Sylfaen"/>
          <w:i/>
          <w:lang w:val="af-ZA"/>
        </w:rPr>
        <w:t>-ԳՀԱՊՁԲ-2018-3&gt;&gt;</w:t>
      </w:r>
      <w:r w:rsidRPr="008860F5">
        <w:rPr>
          <w:rFonts w:ascii="Sylfaen" w:hAnsi="Sylfaen"/>
          <w:b/>
          <w:lang w:val="es-ES"/>
        </w:rPr>
        <w:t xml:space="preserve">  </w:t>
      </w:r>
      <w:r w:rsidRPr="008860F5">
        <w:rPr>
          <w:rFonts w:ascii="Sylfaen" w:hAnsi="Sylfaen" w:cs="Sylfaen"/>
          <w:b/>
          <w:lang w:val="hy-AM"/>
        </w:rPr>
        <w:t>ծածկագրով</w:t>
      </w:r>
    </w:p>
    <w:p w14:paraId="11F43409" w14:textId="77777777" w:rsidR="00465A4E" w:rsidRPr="008860F5" w:rsidRDefault="00465A4E" w:rsidP="00465A4E">
      <w:pPr>
        <w:pStyle w:val="BodyTextIndent3"/>
        <w:spacing w:line="240" w:lineRule="auto"/>
        <w:jc w:val="right"/>
        <w:rPr>
          <w:rFonts w:ascii="Sylfaen" w:hAnsi="Sylfaen" w:cs="Arial"/>
          <w:b/>
          <w:lang w:val="hy-AM"/>
        </w:rPr>
      </w:pPr>
      <w:r w:rsidRPr="008860F5">
        <w:rPr>
          <w:rFonts w:ascii="Sylfaen" w:hAnsi="Sylfaen" w:cs="Sylfaen"/>
          <w:b/>
        </w:rPr>
        <w:t>գնանշման</w:t>
      </w:r>
      <w:r w:rsidRPr="008860F5">
        <w:rPr>
          <w:rFonts w:ascii="Sylfaen" w:hAnsi="Sylfaen" w:cs="Sylfaen"/>
          <w:b/>
          <w:lang w:val="es-ES"/>
        </w:rPr>
        <w:t xml:space="preserve"> </w:t>
      </w:r>
      <w:r w:rsidRPr="008860F5">
        <w:rPr>
          <w:rFonts w:ascii="Sylfaen" w:hAnsi="Sylfaen" w:cs="Sylfaen"/>
          <w:b/>
        </w:rPr>
        <w:t>հարցման</w:t>
      </w:r>
      <w:r w:rsidRPr="008860F5">
        <w:rPr>
          <w:rFonts w:ascii="Sylfaen" w:hAnsi="Sylfaen" w:cs="Arial"/>
          <w:b/>
          <w:lang w:val="hy-AM"/>
        </w:rPr>
        <w:t xml:space="preserve"> </w:t>
      </w:r>
      <w:r w:rsidRPr="008860F5">
        <w:rPr>
          <w:rFonts w:ascii="Sylfaen" w:hAnsi="Sylfaen" w:cs="Sylfaen"/>
          <w:b/>
          <w:lang w:val="hy-AM"/>
        </w:rPr>
        <w:t>հրավերի</w:t>
      </w:r>
    </w:p>
    <w:p w14:paraId="607D026D" w14:textId="77777777" w:rsidR="00465A4E" w:rsidRPr="008860F5" w:rsidRDefault="00465A4E" w:rsidP="00465A4E">
      <w:pPr>
        <w:spacing w:line="276" w:lineRule="auto"/>
        <w:jc w:val="center"/>
        <w:rPr>
          <w:rFonts w:ascii="Sylfaen" w:hAnsi="Sylfaen" w:cs="Arial"/>
          <w:b/>
          <w:sz w:val="20"/>
          <w:szCs w:val="20"/>
          <w:lang w:val="es-ES"/>
        </w:rPr>
      </w:pPr>
    </w:p>
    <w:p w14:paraId="36D3028A" w14:textId="77777777" w:rsidR="00465A4E" w:rsidRPr="008860F5" w:rsidRDefault="00465A4E" w:rsidP="00465A4E">
      <w:pPr>
        <w:spacing w:line="276" w:lineRule="auto"/>
        <w:jc w:val="center"/>
        <w:rPr>
          <w:rFonts w:ascii="Sylfaen" w:hAnsi="Sylfaen" w:cs="Arial"/>
          <w:b/>
          <w:sz w:val="20"/>
          <w:szCs w:val="20"/>
          <w:lang w:val="es-ES"/>
        </w:rPr>
      </w:pPr>
      <w:r w:rsidRPr="008860F5">
        <w:rPr>
          <w:rFonts w:ascii="Sylfaen" w:hAnsi="Sylfaen" w:cs="Arial"/>
          <w:b/>
          <w:sz w:val="20"/>
          <w:szCs w:val="20"/>
          <w:lang w:val="es-ES"/>
        </w:rPr>
        <w:t>Հ Ա Յ Տ Ա Ր Ա Ր Ո Ւ Թ Յ Ո Ւ Ն</w:t>
      </w:r>
    </w:p>
    <w:p w14:paraId="58153409" w14:textId="77777777" w:rsidR="00465A4E" w:rsidRPr="008860F5" w:rsidRDefault="00465A4E" w:rsidP="00465A4E">
      <w:pPr>
        <w:spacing w:line="276" w:lineRule="auto"/>
        <w:jc w:val="center"/>
        <w:rPr>
          <w:rFonts w:ascii="Sylfaen" w:hAnsi="Sylfaen" w:cs="Arial"/>
          <w:b/>
          <w:sz w:val="20"/>
          <w:szCs w:val="20"/>
          <w:lang w:val="es-ES"/>
        </w:rPr>
      </w:pPr>
      <w:proofErr w:type="gramStart"/>
      <w:r w:rsidRPr="008860F5">
        <w:rPr>
          <w:rFonts w:ascii="Sylfaen" w:hAnsi="Sylfaen" w:cs="Arial"/>
          <w:b/>
          <w:sz w:val="20"/>
          <w:szCs w:val="20"/>
          <w:lang w:val="es-ES"/>
        </w:rPr>
        <w:t>մասնակցության</w:t>
      </w:r>
      <w:proofErr w:type="gramEnd"/>
      <w:r w:rsidRPr="008860F5">
        <w:rPr>
          <w:rFonts w:ascii="Sylfaen" w:hAnsi="Sylfaen" w:cs="Arial"/>
          <w:b/>
          <w:sz w:val="20"/>
          <w:szCs w:val="20"/>
          <w:lang w:val="es-ES"/>
        </w:rPr>
        <w:t xml:space="preserve"> իրավունքի պահանջներին համապատասխանելու մասին</w:t>
      </w:r>
    </w:p>
    <w:p w14:paraId="407A172F" w14:textId="77777777" w:rsidR="00465A4E" w:rsidRPr="008860F5" w:rsidRDefault="00465A4E" w:rsidP="00465A4E">
      <w:pPr>
        <w:pStyle w:val="BodyTextIndent"/>
        <w:spacing w:line="276" w:lineRule="auto"/>
        <w:jc w:val="center"/>
        <w:rPr>
          <w:rFonts w:ascii="Sylfaen" w:hAnsi="Sylfaen"/>
          <w:b/>
          <w:szCs w:val="24"/>
          <w:lang w:val="es-ES"/>
        </w:rPr>
      </w:pPr>
    </w:p>
    <w:p w14:paraId="26D83EB7" w14:textId="77777777" w:rsidR="00465A4E" w:rsidRPr="008860F5" w:rsidRDefault="00465A4E" w:rsidP="00465A4E">
      <w:pPr>
        <w:ind w:firstLine="709"/>
        <w:jc w:val="both"/>
        <w:rPr>
          <w:rFonts w:ascii="Sylfaen" w:hAnsi="Sylfaen"/>
          <w:sz w:val="20"/>
          <w:lang w:val="es-ES"/>
        </w:rPr>
      </w:pPr>
      <w:r w:rsidRPr="008860F5">
        <w:rPr>
          <w:rFonts w:ascii="Sylfaen" w:hAnsi="Sylfaen" w:cs="Arial"/>
          <w:sz w:val="20"/>
          <w:szCs w:val="20"/>
          <w:lang w:val="es-ES"/>
        </w:rPr>
        <w:t>Սույնով</w:t>
      </w:r>
      <w:r w:rsidRPr="008860F5">
        <w:rPr>
          <w:rFonts w:ascii="Sylfaen" w:hAnsi="Sylfaen"/>
          <w:sz w:val="20"/>
          <w:lang w:val="hy-AM"/>
        </w:rPr>
        <w:t xml:space="preserve">  </w:t>
      </w:r>
      <w:r w:rsidRPr="008860F5">
        <w:rPr>
          <w:rFonts w:ascii="Sylfaen" w:hAnsi="Sylfaen"/>
          <w:sz w:val="20"/>
          <w:u w:val="single"/>
          <w:lang w:val="hy-AM"/>
        </w:rPr>
        <w:t xml:space="preserve">                                                </w:t>
      </w:r>
      <w:r w:rsidRPr="008860F5">
        <w:rPr>
          <w:rFonts w:ascii="Sylfaen" w:hAnsi="Sylfaen"/>
          <w:sz w:val="20"/>
          <w:u w:val="single"/>
          <w:lang w:val="es-ES"/>
        </w:rPr>
        <w:t xml:space="preserve">                         </w:t>
      </w:r>
      <w:r w:rsidRPr="008860F5">
        <w:rPr>
          <w:rFonts w:ascii="Sylfaen" w:hAnsi="Sylfaen"/>
          <w:sz w:val="20"/>
          <w:u w:val="single"/>
          <w:lang w:val="hy-AM"/>
        </w:rPr>
        <w:t xml:space="preserve">          </w:t>
      </w:r>
      <w:r w:rsidRPr="008860F5">
        <w:rPr>
          <w:rFonts w:ascii="Sylfaen" w:hAnsi="Sylfaen"/>
          <w:lang w:val="hy-AM"/>
        </w:rPr>
        <w:t>-</w:t>
      </w:r>
      <w:r w:rsidRPr="008860F5">
        <w:rPr>
          <w:rFonts w:ascii="Sylfaen" w:hAnsi="Sylfaen" w:cs="Arial"/>
          <w:sz w:val="20"/>
          <w:szCs w:val="20"/>
          <w:lang w:val="es-ES"/>
        </w:rPr>
        <w:t>ն հայտարարում և հավաստում է, որ</w:t>
      </w:r>
      <w:r w:rsidRPr="008860F5">
        <w:rPr>
          <w:rFonts w:ascii="Sylfaen" w:hAnsi="Sylfaen" w:cs="Arial"/>
          <w:lang w:val="hy-AM"/>
        </w:rPr>
        <w:t xml:space="preserve"> </w:t>
      </w:r>
    </w:p>
    <w:p w14:paraId="50EAC7C0" w14:textId="77777777" w:rsidR="00465A4E" w:rsidRPr="008860F5" w:rsidRDefault="00465A4E" w:rsidP="00465A4E">
      <w:pPr>
        <w:spacing w:line="360" w:lineRule="auto"/>
        <w:jc w:val="both"/>
        <w:rPr>
          <w:rFonts w:ascii="Sylfaen" w:hAnsi="Sylfaen"/>
          <w:i/>
          <w:sz w:val="16"/>
          <w:vertAlign w:val="superscript"/>
          <w:lang w:val="es-ES"/>
        </w:rPr>
      </w:pPr>
      <w:r w:rsidRPr="008860F5">
        <w:rPr>
          <w:rFonts w:ascii="Sylfaen" w:hAnsi="Sylfaen"/>
          <w:sz w:val="20"/>
          <w:lang w:val="hy-AM"/>
        </w:rPr>
        <w:tab/>
      </w:r>
      <w:r w:rsidRPr="008860F5">
        <w:rPr>
          <w:rFonts w:ascii="Sylfaen" w:hAnsi="Sylfaen"/>
          <w:sz w:val="20"/>
          <w:lang w:val="hy-AM"/>
        </w:rPr>
        <w:tab/>
      </w:r>
      <w:r w:rsidRPr="008860F5">
        <w:rPr>
          <w:rFonts w:ascii="Sylfaen" w:hAnsi="Sylfaen"/>
          <w:sz w:val="20"/>
          <w:lang w:val="es-ES"/>
        </w:rPr>
        <w:t xml:space="preserve">                                    </w:t>
      </w:r>
      <w:r w:rsidRPr="008860F5">
        <w:rPr>
          <w:rFonts w:ascii="Sylfaen" w:hAnsi="Sylfaen" w:cs="Sylfaen"/>
          <w:vertAlign w:val="superscript"/>
          <w:lang w:val="hy-AM"/>
        </w:rPr>
        <w:t>մասնակցի անվանումը</w:t>
      </w:r>
      <w:r w:rsidRPr="008860F5">
        <w:rPr>
          <w:rFonts w:ascii="Sylfaen" w:hAnsi="Sylfaen"/>
          <w:i/>
          <w:sz w:val="16"/>
          <w:vertAlign w:val="superscript"/>
          <w:lang w:val="hy-AM"/>
        </w:rPr>
        <w:tab/>
      </w:r>
    </w:p>
    <w:p w14:paraId="59FDDF59" w14:textId="77777777" w:rsidR="00465A4E" w:rsidRPr="008860F5" w:rsidRDefault="00465A4E" w:rsidP="00465A4E">
      <w:pPr>
        <w:spacing w:line="360" w:lineRule="auto"/>
        <w:jc w:val="both"/>
        <w:rPr>
          <w:rFonts w:ascii="Sylfaen" w:hAnsi="Sylfaen" w:cs="Arial"/>
          <w:sz w:val="20"/>
          <w:szCs w:val="20"/>
          <w:lang w:val="es-ES"/>
        </w:rPr>
      </w:pPr>
      <w:proofErr w:type="gramStart"/>
      <w:r w:rsidRPr="008860F5">
        <w:rPr>
          <w:rFonts w:ascii="Sylfaen" w:hAnsi="Sylfaen" w:cs="Arial"/>
          <w:sz w:val="20"/>
          <w:szCs w:val="20"/>
          <w:lang w:val="es-ES"/>
        </w:rPr>
        <w:t>բավարարում</w:t>
      </w:r>
      <w:proofErr w:type="gramEnd"/>
      <w:r w:rsidRPr="008860F5">
        <w:rPr>
          <w:rFonts w:ascii="Sylfaen" w:hAnsi="Sylfaen" w:cs="Arial"/>
          <w:sz w:val="20"/>
          <w:szCs w:val="20"/>
          <w:lang w:val="es-ES"/>
        </w:rPr>
        <w:t xml:space="preserve"> է </w:t>
      </w:r>
      <w:r w:rsidRPr="008860F5">
        <w:rPr>
          <w:rFonts w:ascii="Sylfaen" w:hAnsi="Sylfaen"/>
          <w:i/>
          <w:sz w:val="20"/>
          <w:szCs w:val="20"/>
          <w:lang w:val="af-ZA"/>
        </w:rPr>
        <w:t>&lt;&lt;</w:t>
      </w:r>
      <w:r w:rsidRPr="008860F5">
        <w:rPr>
          <w:rFonts w:ascii="Sylfaen" w:hAnsi="Sylfaen"/>
          <w:i/>
          <w:sz w:val="20"/>
          <w:szCs w:val="20"/>
          <w:lang w:val="es-ES"/>
        </w:rPr>
        <w:t>ՍՀԱՊԱԹ</w:t>
      </w:r>
      <w:r w:rsidRPr="008860F5">
        <w:rPr>
          <w:rFonts w:ascii="Sylfaen" w:hAnsi="Sylfaen"/>
          <w:i/>
          <w:sz w:val="20"/>
          <w:szCs w:val="20"/>
          <w:lang w:val="af-ZA"/>
        </w:rPr>
        <w:t>-ԳՀԱՊՁԲ-2018-3&gt;&gt;</w:t>
      </w:r>
      <w:r w:rsidRPr="008860F5">
        <w:rPr>
          <w:rFonts w:ascii="Sylfaen" w:hAnsi="Sylfaen"/>
          <w:b/>
          <w:lang w:val="es-ES"/>
        </w:rPr>
        <w:t xml:space="preserve">  </w:t>
      </w:r>
      <w:r w:rsidRPr="008860F5">
        <w:rPr>
          <w:rFonts w:ascii="Sylfaen" w:hAnsi="Sylfaen" w:cs="Arial"/>
          <w:sz w:val="20"/>
          <w:szCs w:val="20"/>
          <w:lang w:val="es-ES"/>
        </w:rPr>
        <w:t xml:space="preserve">ծածկագրով </w:t>
      </w:r>
      <w:r w:rsidRPr="008860F5">
        <w:rPr>
          <w:rFonts w:ascii="Sylfaen" w:hAnsi="Sylfaen" w:cs="Sylfaen"/>
          <w:sz w:val="20"/>
          <w:szCs w:val="20"/>
          <w:lang w:val="es-ES"/>
        </w:rPr>
        <w:t>գնանշման հարցման</w:t>
      </w:r>
      <w:r w:rsidRPr="008860F5">
        <w:rPr>
          <w:rFonts w:ascii="Sylfaen" w:hAnsi="Sylfaen" w:cs="Arial"/>
          <w:sz w:val="20"/>
          <w:szCs w:val="20"/>
          <w:lang w:val="es-ES"/>
        </w:rPr>
        <w:t xml:space="preserve"> հրավերով սահմանված մասնակցության իրավունքի պահանջներին:</w:t>
      </w:r>
    </w:p>
    <w:p w14:paraId="7B6E47EC" w14:textId="77777777" w:rsidR="00465A4E" w:rsidRPr="008860F5" w:rsidRDefault="00465A4E" w:rsidP="00465A4E">
      <w:pPr>
        <w:jc w:val="both"/>
        <w:rPr>
          <w:rFonts w:ascii="Sylfaen" w:hAnsi="Sylfaen" w:cs="Arial"/>
          <w:sz w:val="20"/>
          <w:szCs w:val="20"/>
          <w:lang w:val="es-ES"/>
        </w:rPr>
      </w:pPr>
      <w:r w:rsidRPr="008860F5">
        <w:rPr>
          <w:rFonts w:ascii="Sylfaen" w:hAnsi="Sylfaen"/>
          <w:sz w:val="22"/>
          <w:szCs w:val="22"/>
          <w:lang w:val="es-ES"/>
        </w:rPr>
        <w:tab/>
      </w:r>
      <w:r w:rsidRPr="008860F5">
        <w:rPr>
          <w:rFonts w:ascii="Sylfaen" w:hAnsi="Sylfaen" w:cs="Arial"/>
          <w:sz w:val="20"/>
          <w:szCs w:val="20"/>
          <w:lang w:val="es-ES"/>
        </w:rPr>
        <w:t xml:space="preserve">Միաժամանակ </w:t>
      </w:r>
      <w:r w:rsidRPr="008860F5">
        <w:rPr>
          <w:rFonts w:ascii="Sylfaen" w:hAnsi="Sylfaen"/>
          <w:vertAlign w:val="superscript"/>
          <w:lang w:val="hy-AM"/>
        </w:rPr>
        <w:t xml:space="preserve"> </w:t>
      </w:r>
      <w:r w:rsidRPr="008860F5">
        <w:rPr>
          <w:rFonts w:ascii="Sylfaen" w:hAnsi="Sylfaen"/>
          <w:u w:val="single"/>
          <w:lang w:val="hy-AM"/>
        </w:rPr>
        <w:t xml:space="preserve"> </w:t>
      </w:r>
      <w:r w:rsidRPr="008860F5">
        <w:rPr>
          <w:rFonts w:ascii="Sylfaen" w:hAnsi="Sylfaen"/>
          <w:u w:val="single"/>
          <w:lang w:val="es-ES"/>
        </w:rPr>
        <w:tab/>
      </w:r>
      <w:r w:rsidRPr="008860F5">
        <w:rPr>
          <w:rFonts w:ascii="Sylfaen" w:hAnsi="Sylfaen"/>
          <w:u w:val="single"/>
          <w:lang w:val="es-ES"/>
        </w:rPr>
        <w:tab/>
      </w:r>
      <w:r w:rsidRPr="008860F5">
        <w:rPr>
          <w:rFonts w:ascii="Sylfaen" w:hAnsi="Sylfaen"/>
          <w:u w:val="single"/>
          <w:lang w:val="es-ES"/>
        </w:rPr>
        <w:tab/>
      </w:r>
      <w:r w:rsidRPr="008860F5">
        <w:rPr>
          <w:rFonts w:ascii="Sylfaen" w:hAnsi="Sylfaen"/>
          <w:u w:val="single"/>
          <w:lang w:val="hy-AM"/>
        </w:rPr>
        <w:t xml:space="preserve">                   </w:t>
      </w:r>
      <w:r w:rsidRPr="008860F5">
        <w:rPr>
          <w:rFonts w:ascii="Sylfaen" w:hAnsi="Sylfaen"/>
          <w:u w:val="single"/>
          <w:lang w:val="es-ES"/>
        </w:rPr>
        <w:tab/>
      </w:r>
      <w:r w:rsidRPr="008860F5">
        <w:rPr>
          <w:rFonts w:ascii="Sylfaen" w:hAnsi="Sylfaen"/>
          <w:u w:val="single"/>
          <w:lang w:val="es-ES"/>
        </w:rPr>
        <w:tab/>
      </w:r>
      <w:r w:rsidRPr="008860F5">
        <w:rPr>
          <w:rFonts w:ascii="Sylfaen" w:hAnsi="Sylfaen"/>
          <w:u w:val="single"/>
          <w:lang w:val="es-ES"/>
        </w:rPr>
        <w:tab/>
      </w:r>
      <w:r w:rsidRPr="008860F5">
        <w:rPr>
          <w:rFonts w:ascii="Sylfaen" w:hAnsi="Sylfaen"/>
          <w:u w:val="single"/>
          <w:lang w:val="es-ES"/>
        </w:rPr>
        <w:tab/>
      </w:r>
      <w:r w:rsidRPr="008860F5">
        <w:rPr>
          <w:rFonts w:ascii="Sylfaen" w:hAnsi="Sylfaen"/>
          <w:u w:val="single"/>
          <w:lang w:val="hy-AM"/>
        </w:rPr>
        <w:t xml:space="preserve">                 </w:t>
      </w:r>
      <w:r w:rsidRPr="008860F5">
        <w:rPr>
          <w:rFonts w:ascii="Sylfaen" w:hAnsi="Sylfaen"/>
          <w:u w:val="single"/>
          <w:lang w:val="es-ES"/>
        </w:rPr>
        <w:t xml:space="preserve">    </w:t>
      </w:r>
      <w:r w:rsidRPr="008860F5">
        <w:rPr>
          <w:rFonts w:ascii="Sylfaen" w:hAnsi="Sylfaen"/>
          <w:u w:val="single"/>
          <w:lang w:val="hy-AM"/>
        </w:rPr>
        <w:t xml:space="preserve">     </w:t>
      </w:r>
      <w:r w:rsidRPr="008860F5">
        <w:rPr>
          <w:rFonts w:ascii="Sylfaen" w:hAnsi="Sylfaen" w:cs="Arial"/>
          <w:sz w:val="20"/>
          <w:szCs w:val="20"/>
          <w:lang w:val="es-ES"/>
        </w:rPr>
        <w:t xml:space="preserve"> -ն  </w:t>
      </w:r>
    </w:p>
    <w:p w14:paraId="50CA2CD5" w14:textId="77777777" w:rsidR="00465A4E" w:rsidRPr="008860F5" w:rsidRDefault="00465A4E" w:rsidP="00465A4E">
      <w:pPr>
        <w:jc w:val="both"/>
        <w:rPr>
          <w:rFonts w:ascii="Sylfaen" w:hAnsi="Sylfaen" w:cs="Arial"/>
          <w:sz w:val="20"/>
          <w:szCs w:val="20"/>
          <w:lang w:val="es-ES"/>
        </w:rPr>
      </w:pPr>
      <w:r w:rsidRPr="008860F5">
        <w:rPr>
          <w:rFonts w:ascii="Sylfaen" w:hAnsi="Sylfaen" w:cs="Sylfaen"/>
          <w:vertAlign w:val="superscript"/>
          <w:lang w:val="es-ES"/>
        </w:rPr>
        <w:tab/>
      </w:r>
      <w:r w:rsidRPr="008860F5">
        <w:rPr>
          <w:rFonts w:ascii="Sylfaen" w:hAnsi="Sylfaen" w:cs="Sylfaen"/>
          <w:vertAlign w:val="superscript"/>
          <w:lang w:val="es-ES"/>
        </w:rPr>
        <w:tab/>
      </w:r>
      <w:r w:rsidRPr="008860F5">
        <w:rPr>
          <w:rFonts w:ascii="Sylfaen" w:hAnsi="Sylfaen" w:cs="Sylfaen"/>
          <w:vertAlign w:val="superscript"/>
          <w:lang w:val="es-ES"/>
        </w:rPr>
        <w:tab/>
      </w:r>
      <w:r w:rsidRPr="008860F5">
        <w:rPr>
          <w:rFonts w:ascii="Sylfaen" w:hAnsi="Sylfaen" w:cs="Sylfaen"/>
          <w:vertAlign w:val="superscript"/>
          <w:lang w:val="es-ES"/>
        </w:rPr>
        <w:tab/>
      </w:r>
      <w:r w:rsidRPr="008860F5">
        <w:rPr>
          <w:rFonts w:ascii="Sylfaen" w:hAnsi="Sylfaen" w:cs="Sylfaen"/>
          <w:vertAlign w:val="superscript"/>
          <w:lang w:val="es-ES"/>
        </w:rPr>
        <w:tab/>
        <w:t xml:space="preserve">            </w:t>
      </w:r>
      <w:r w:rsidRPr="008860F5">
        <w:rPr>
          <w:rFonts w:ascii="Sylfaen" w:hAnsi="Sylfaen" w:cs="Sylfaen"/>
          <w:vertAlign w:val="superscript"/>
          <w:lang w:val="hy-AM"/>
        </w:rPr>
        <w:t>մասնակցի</w:t>
      </w:r>
      <w:r w:rsidRPr="008860F5">
        <w:rPr>
          <w:rFonts w:ascii="Sylfaen" w:hAnsi="Sylfaen" w:cs="Arial"/>
          <w:vertAlign w:val="superscript"/>
          <w:lang w:val="hy-AM"/>
        </w:rPr>
        <w:t xml:space="preserve"> </w:t>
      </w:r>
      <w:r w:rsidRPr="008860F5">
        <w:rPr>
          <w:rFonts w:ascii="Sylfaen" w:hAnsi="Sylfaen" w:cs="Sylfaen"/>
          <w:vertAlign w:val="superscript"/>
          <w:lang w:val="hy-AM"/>
        </w:rPr>
        <w:t>անվանումը</w:t>
      </w:r>
    </w:p>
    <w:p w14:paraId="7726CA35" w14:textId="77777777" w:rsidR="00465A4E" w:rsidRPr="008860F5" w:rsidRDefault="00465A4E" w:rsidP="00465A4E">
      <w:pPr>
        <w:spacing w:line="360" w:lineRule="auto"/>
        <w:jc w:val="both"/>
        <w:rPr>
          <w:rFonts w:ascii="Sylfaen" w:hAnsi="Sylfaen" w:cs="Arial"/>
          <w:sz w:val="22"/>
          <w:szCs w:val="22"/>
          <w:lang w:val="es-ES"/>
        </w:rPr>
      </w:pPr>
      <w:r w:rsidRPr="008860F5">
        <w:rPr>
          <w:rFonts w:ascii="Sylfaen" w:hAnsi="Sylfaen" w:cs="Arial"/>
          <w:sz w:val="20"/>
          <w:szCs w:val="20"/>
          <w:lang w:val="es-ES"/>
        </w:rPr>
        <w:tab/>
        <w:t>1) հայտնում և հավաստում է, որ</w:t>
      </w:r>
      <w:r w:rsidRPr="008860F5">
        <w:rPr>
          <w:rFonts w:ascii="Sylfaen" w:hAnsi="Sylfaen"/>
          <w:sz w:val="22"/>
          <w:szCs w:val="22"/>
          <w:vertAlign w:val="superscript"/>
          <w:lang w:val="hy-AM"/>
        </w:rPr>
        <w:t xml:space="preserve"> </w:t>
      </w:r>
      <w:r w:rsidRPr="008860F5">
        <w:rPr>
          <w:rFonts w:ascii="Sylfaen" w:hAnsi="Sylfaen"/>
          <w:i/>
          <w:sz w:val="20"/>
          <w:szCs w:val="20"/>
          <w:lang w:val="af-ZA"/>
        </w:rPr>
        <w:t>&lt;&lt;</w:t>
      </w:r>
      <w:r w:rsidRPr="008860F5">
        <w:rPr>
          <w:rFonts w:ascii="Sylfaen" w:hAnsi="Sylfaen"/>
          <w:i/>
          <w:sz w:val="20"/>
          <w:szCs w:val="20"/>
          <w:lang w:val="es-ES"/>
        </w:rPr>
        <w:t xml:space="preserve"> ՍՀԱՊԱԹ</w:t>
      </w:r>
      <w:r w:rsidRPr="008860F5">
        <w:rPr>
          <w:rFonts w:ascii="Sylfaen" w:hAnsi="Sylfaen"/>
          <w:i/>
          <w:sz w:val="20"/>
          <w:szCs w:val="20"/>
          <w:lang w:val="af-ZA"/>
        </w:rPr>
        <w:t>-ԳՀԱՊՁԲ-2018-3&gt;&gt;</w:t>
      </w:r>
      <w:r w:rsidRPr="008860F5">
        <w:rPr>
          <w:rFonts w:ascii="Sylfaen" w:hAnsi="Sylfaen"/>
          <w:b/>
          <w:lang w:val="es-ES"/>
        </w:rPr>
        <w:t xml:space="preserve">  </w:t>
      </w:r>
      <w:r w:rsidRPr="008860F5">
        <w:rPr>
          <w:rFonts w:ascii="Sylfaen" w:hAnsi="Sylfaen" w:cs="Arial"/>
          <w:sz w:val="20"/>
          <w:szCs w:val="20"/>
          <w:lang w:val="es-ES"/>
        </w:rPr>
        <w:t xml:space="preserve">ծածկագրով </w:t>
      </w:r>
      <w:r w:rsidRPr="008860F5">
        <w:rPr>
          <w:rFonts w:ascii="Sylfaen" w:hAnsi="Sylfaen" w:cs="Sylfaen"/>
          <w:sz w:val="20"/>
          <w:szCs w:val="20"/>
          <w:lang w:val="es-ES"/>
        </w:rPr>
        <w:t>գնանշման հարցմանը</w:t>
      </w:r>
      <w:r w:rsidRPr="008860F5">
        <w:rPr>
          <w:rFonts w:ascii="Sylfaen" w:hAnsi="Sylfaen" w:cs="Arial"/>
          <w:sz w:val="20"/>
          <w:szCs w:val="20"/>
          <w:lang w:val="es-ES"/>
        </w:rPr>
        <w:t xml:space="preserve"> մասնակցելու շրջանակում`</w:t>
      </w:r>
      <w:r w:rsidRPr="008860F5">
        <w:rPr>
          <w:rFonts w:ascii="Sylfaen" w:hAnsi="Sylfaen" w:cs="Sylfaen"/>
          <w:sz w:val="22"/>
          <w:szCs w:val="22"/>
          <w:lang w:val="es-ES"/>
        </w:rPr>
        <w:t xml:space="preserve">  </w:t>
      </w:r>
    </w:p>
    <w:p w14:paraId="26284380" w14:textId="77777777" w:rsidR="00465A4E" w:rsidRPr="008860F5" w:rsidRDefault="00465A4E" w:rsidP="00465A4E">
      <w:pPr>
        <w:spacing w:line="360" w:lineRule="auto"/>
        <w:jc w:val="both"/>
        <w:rPr>
          <w:rFonts w:ascii="Sylfaen" w:hAnsi="Sylfaen" w:cs="Arial"/>
          <w:sz w:val="20"/>
          <w:szCs w:val="20"/>
          <w:lang w:val="es-ES"/>
        </w:rPr>
      </w:pPr>
      <w:r w:rsidRPr="008860F5">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14:paraId="71B23CDF" w14:textId="77777777" w:rsidR="00465A4E" w:rsidRPr="008860F5" w:rsidRDefault="00465A4E" w:rsidP="00465A4E">
      <w:pPr>
        <w:ind w:firstLine="567"/>
        <w:jc w:val="both"/>
        <w:rPr>
          <w:rFonts w:ascii="Sylfaen" w:hAnsi="Sylfaen"/>
          <w:sz w:val="22"/>
          <w:szCs w:val="22"/>
          <w:lang w:val="es-ES"/>
        </w:rPr>
      </w:pPr>
      <w:r w:rsidRPr="008860F5">
        <w:rPr>
          <w:rFonts w:ascii="Sylfaen" w:hAnsi="Sylfaen" w:cs="Arial"/>
          <w:sz w:val="20"/>
          <w:szCs w:val="20"/>
          <w:lang w:val="es-ES"/>
        </w:rPr>
        <w:t xml:space="preserve"> բ.  բացակայում է </w:t>
      </w:r>
      <w:r w:rsidRPr="008860F5">
        <w:rPr>
          <w:rFonts w:ascii="Sylfaen" w:hAnsi="Sylfaen" w:cs="Sylfaen"/>
          <w:sz w:val="20"/>
          <w:szCs w:val="20"/>
          <w:lang w:val="es-ES"/>
        </w:rPr>
        <w:t>գնանշման հարցման</w:t>
      </w:r>
      <w:r w:rsidRPr="008860F5">
        <w:rPr>
          <w:rFonts w:ascii="Sylfaen" w:hAnsi="Sylfaen" w:cs="Arial"/>
          <w:sz w:val="20"/>
          <w:szCs w:val="20"/>
          <w:lang w:val="es-ES"/>
        </w:rPr>
        <w:t xml:space="preserve"> հրավերով սահմանված`</w:t>
      </w:r>
      <w:r w:rsidRPr="008860F5">
        <w:rPr>
          <w:rFonts w:ascii="Sylfaen" w:hAnsi="Sylfaen"/>
          <w:sz w:val="22"/>
          <w:szCs w:val="22"/>
          <w:lang w:val="es-ES"/>
        </w:rPr>
        <w:t xml:space="preserve"> </w:t>
      </w:r>
      <w:r w:rsidRPr="008860F5">
        <w:rPr>
          <w:rFonts w:ascii="Sylfaen" w:hAnsi="Sylfaen"/>
          <w:sz w:val="22"/>
          <w:szCs w:val="22"/>
          <w:u w:val="single"/>
          <w:lang w:val="es-ES"/>
        </w:rPr>
        <w:tab/>
      </w:r>
      <w:r w:rsidRPr="008860F5">
        <w:rPr>
          <w:rFonts w:ascii="Sylfaen" w:hAnsi="Sylfaen"/>
          <w:sz w:val="22"/>
          <w:szCs w:val="22"/>
          <w:u w:val="single"/>
          <w:lang w:val="es-ES"/>
        </w:rPr>
        <w:tab/>
      </w:r>
      <w:r w:rsidRPr="008860F5">
        <w:rPr>
          <w:rFonts w:ascii="Sylfaen" w:hAnsi="Sylfaen"/>
          <w:sz w:val="22"/>
          <w:szCs w:val="22"/>
          <w:u w:val="single"/>
          <w:lang w:val="es-ES"/>
        </w:rPr>
        <w:tab/>
        <w:t xml:space="preserve">                   </w:t>
      </w:r>
      <w:r w:rsidRPr="008860F5">
        <w:rPr>
          <w:rFonts w:ascii="Sylfaen" w:hAnsi="Sylfaen" w:cs="Arial"/>
          <w:sz w:val="20"/>
          <w:szCs w:val="20"/>
          <w:lang w:val="es-ES"/>
        </w:rPr>
        <w:t>-ին</w:t>
      </w:r>
      <w:r w:rsidRPr="008860F5">
        <w:rPr>
          <w:rFonts w:ascii="Sylfaen" w:hAnsi="Sylfaen"/>
          <w:sz w:val="22"/>
          <w:szCs w:val="22"/>
          <w:lang w:val="es-ES"/>
        </w:rPr>
        <w:t xml:space="preserve"> </w:t>
      </w:r>
    </w:p>
    <w:p w14:paraId="5DD619C4" w14:textId="77777777" w:rsidR="00465A4E" w:rsidRPr="008860F5" w:rsidRDefault="00465A4E" w:rsidP="00465A4E">
      <w:pPr>
        <w:jc w:val="both"/>
        <w:rPr>
          <w:rFonts w:ascii="Sylfaen" w:hAnsi="Sylfaen" w:cs="Arial"/>
          <w:vertAlign w:val="superscript"/>
          <w:lang w:val="hy-AM"/>
        </w:rPr>
      </w:pPr>
      <w:r w:rsidRPr="008860F5">
        <w:rPr>
          <w:rFonts w:ascii="Sylfaen" w:hAnsi="Sylfaen"/>
          <w:vertAlign w:val="superscript"/>
          <w:lang w:val="es-ES"/>
        </w:rPr>
        <w:t xml:space="preserve"> </w:t>
      </w:r>
      <w:r w:rsidRPr="008860F5">
        <w:rPr>
          <w:rFonts w:ascii="Sylfaen" w:hAnsi="Sylfaen"/>
          <w:vertAlign w:val="superscript"/>
          <w:lang w:val="es-ES"/>
        </w:rPr>
        <w:tab/>
      </w:r>
      <w:r w:rsidRPr="008860F5">
        <w:rPr>
          <w:rFonts w:ascii="Sylfaen" w:hAnsi="Sylfaen"/>
          <w:vertAlign w:val="superscript"/>
          <w:lang w:val="es-ES"/>
        </w:rPr>
        <w:tab/>
      </w:r>
      <w:r w:rsidRPr="008860F5">
        <w:rPr>
          <w:rFonts w:ascii="Sylfaen" w:hAnsi="Sylfaen"/>
          <w:vertAlign w:val="superscript"/>
          <w:lang w:val="es-ES"/>
        </w:rPr>
        <w:tab/>
      </w:r>
      <w:r w:rsidRPr="008860F5">
        <w:rPr>
          <w:rFonts w:ascii="Sylfaen" w:hAnsi="Sylfaen"/>
          <w:vertAlign w:val="superscript"/>
          <w:lang w:val="es-ES"/>
        </w:rPr>
        <w:tab/>
      </w:r>
      <w:r w:rsidRPr="008860F5">
        <w:rPr>
          <w:rFonts w:ascii="Sylfaen" w:hAnsi="Sylfaen"/>
          <w:vertAlign w:val="superscript"/>
          <w:lang w:val="es-ES"/>
        </w:rPr>
        <w:tab/>
      </w:r>
      <w:r w:rsidRPr="008860F5">
        <w:rPr>
          <w:rFonts w:ascii="Sylfaen" w:hAnsi="Sylfaen"/>
          <w:vertAlign w:val="superscript"/>
          <w:lang w:val="es-ES"/>
        </w:rPr>
        <w:tab/>
      </w:r>
      <w:r w:rsidRPr="008860F5">
        <w:rPr>
          <w:rFonts w:ascii="Sylfaen" w:hAnsi="Sylfaen"/>
          <w:vertAlign w:val="superscript"/>
          <w:lang w:val="es-ES"/>
        </w:rPr>
        <w:tab/>
      </w:r>
      <w:r w:rsidRPr="008860F5">
        <w:rPr>
          <w:rFonts w:ascii="Sylfaen" w:hAnsi="Sylfaen"/>
          <w:vertAlign w:val="superscript"/>
          <w:lang w:val="es-ES"/>
        </w:rPr>
        <w:tab/>
      </w:r>
      <w:r w:rsidRPr="008860F5">
        <w:rPr>
          <w:rFonts w:ascii="Sylfaen" w:hAnsi="Sylfaen"/>
          <w:vertAlign w:val="superscript"/>
          <w:lang w:val="es-ES"/>
        </w:rPr>
        <w:tab/>
      </w:r>
      <w:r w:rsidRPr="008860F5">
        <w:rPr>
          <w:rFonts w:ascii="Sylfaen" w:hAnsi="Sylfaen"/>
          <w:vertAlign w:val="superscript"/>
          <w:lang w:val="es-ES"/>
        </w:rPr>
        <w:tab/>
        <w:t xml:space="preserve"> </w:t>
      </w:r>
      <w:r w:rsidRPr="008860F5">
        <w:rPr>
          <w:rFonts w:ascii="Sylfaen" w:hAnsi="Sylfaen" w:cs="Sylfaen"/>
          <w:vertAlign w:val="superscript"/>
          <w:lang w:val="hy-AM"/>
        </w:rPr>
        <w:t>մասնակցի</w:t>
      </w:r>
      <w:r w:rsidRPr="008860F5">
        <w:rPr>
          <w:rFonts w:ascii="Sylfaen" w:hAnsi="Sylfaen" w:cs="Arial"/>
          <w:vertAlign w:val="superscript"/>
          <w:lang w:val="hy-AM"/>
        </w:rPr>
        <w:t xml:space="preserve"> </w:t>
      </w:r>
      <w:r w:rsidRPr="008860F5">
        <w:rPr>
          <w:rFonts w:ascii="Sylfaen" w:hAnsi="Sylfaen" w:cs="Sylfaen"/>
          <w:vertAlign w:val="superscript"/>
          <w:lang w:val="hy-AM"/>
        </w:rPr>
        <w:t>անվանումը</w:t>
      </w:r>
      <w:r w:rsidRPr="008860F5">
        <w:rPr>
          <w:rFonts w:ascii="Sylfaen" w:hAnsi="Sylfaen" w:cs="Arial"/>
          <w:vertAlign w:val="superscript"/>
          <w:lang w:val="hy-AM"/>
        </w:rPr>
        <w:t xml:space="preserve"> </w:t>
      </w:r>
    </w:p>
    <w:p w14:paraId="79A75DA0" w14:textId="77777777" w:rsidR="00465A4E" w:rsidRPr="008860F5" w:rsidRDefault="00465A4E" w:rsidP="00465A4E">
      <w:pPr>
        <w:jc w:val="both"/>
        <w:rPr>
          <w:rFonts w:ascii="Sylfaen" w:hAnsi="Sylfaen"/>
          <w:sz w:val="22"/>
          <w:szCs w:val="22"/>
          <w:u w:val="single"/>
          <w:lang w:val="es-ES"/>
        </w:rPr>
      </w:pPr>
      <w:proofErr w:type="gramStart"/>
      <w:r w:rsidRPr="008860F5">
        <w:rPr>
          <w:rFonts w:ascii="Sylfaen" w:hAnsi="Sylfaen" w:cs="Arial"/>
          <w:sz w:val="20"/>
          <w:szCs w:val="20"/>
          <w:lang w:val="es-ES"/>
        </w:rPr>
        <w:t>փոխկապակցված</w:t>
      </w:r>
      <w:proofErr w:type="gramEnd"/>
      <w:r w:rsidRPr="008860F5">
        <w:rPr>
          <w:rFonts w:ascii="Sylfaen" w:hAnsi="Sylfaen" w:cs="Arial"/>
          <w:sz w:val="20"/>
          <w:szCs w:val="20"/>
          <w:lang w:val="es-ES"/>
        </w:rPr>
        <w:t xml:space="preserve"> անձանց և (կամ)</w:t>
      </w:r>
      <w:r w:rsidRPr="008860F5">
        <w:rPr>
          <w:rFonts w:ascii="Sylfaen" w:hAnsi="Sylfaen"/>
          <w:sz w:val="22"/>
          <w:szCs w:val="22"/>
          <w:lang w:val="es-ES"/>
        </w:rPr>
        <w:t xml:space="preserve"> </w:t>
      </w:r>
      <w:r w:rsidRPr="008860F5">
        <w:rPr>
          <w:rFonts w:ascii="Sylfaen" w:hAnsi="Sylfaen"/>
          <w:sz w:val="22"/>
          <w:szCs w:val="22"/>
          <w:u w:val="single"/>
          <w:lang w:val="es-ES"/>
        </w:rPr>
        <w:tab/>
      </w:r>
      <w:r w:rsidRPr="008860F5">
        <w:rPr>
          <w:rFonts w:ascii="Sylfaen" w:hAnsi="Sylfaen"/>
          <w:sz w:val="22"/>
          <w:szCs w:val="22"/>
          <w:u w:val="single"/>
          <w:lang w:val="es-ES"/>
        </w:rPr>
        <w:tab/>
      </w:r>
      <w:r w:rsidRPr="008860F5">
        <w:rPr>
          <w:rFonts w:ascii="Sylfaen" w:hAnsi="Sylfaen"/>
          <w:sz w:val="22"/>
          <w:szCs w:val="22"/>
          <w:u w:val="single"/>
          <w:lang w:val="es-ES"/>
        </w:rPr>
        <w:tab/>
      </w:r>
      <w:r w:rsidRPr="008860F5">
        <w:rPr>
          <w:rFonts w:ascii="Sylfaen" w:hAnsi="Sylfaen"/>
          <w:sz w:val="22"/>
          <w:szCs w:val="22"/>
          <w:u w:val="single"/>
          <w:lang w:val="es-ES"/>
        </w:rPr>
        <w:tab/>
        <w:t xml:space="preserve">    </w:t>
      </w:r>
      <w:r w:rsidRPr="008860F5">
        <w:rPr>
          <w:rFonts w:ascii="Sylfaen" w:hAnsi="Sylfaen"/>
          <w:sz w:val="22"/>
          <w:szCs w:val="22"/>
          <w:u w:val="single"/>
          <w:lang w:val="es-ES"/>
        </w:rPr>
        <w:tab/>
      </w:r>
      <w:r w:rsidRPr="008860F5">
        <w:rPr>
          <w:rFonts w:ascii="Sylfaen" w:hAnsi="Sylfaen"/>
          <w:sz w:val="22"/>
          <w:szCs w:val="22"/>
          <w:u w:val="single"/>
          <w:lang w:val="es-ES"/>
        </w:rPr>
        <w:tab/>
      </w:r>
      <w:r w:rsidRPr="008860F5">
        <w:rPr>
          <w:rFonts w:ascii="Sylfaen" w:hAnsi="Sylfaen"/>
          <w:sz w:val="22"/>
          <w:szCs w:val="22"/>
          <w:u w:val="single"/>
          <w:lang w:val="es-ES"/>
        </w:rPr>
        <w:tab/>
      </w:r>
      <w:r w:rsidRPr="008860F5">
        <w:rPr>
          <w:rFonts w:ascii="Sylfaen" w:hAnsi="Sylfaen"/>
          <w:sz w:val="22"/>
          <w:szCs w:val="22"/>
          <w:u w:val="single"/>
          <w:lang w:val="es-ES"/>
        </w:rPr>
        <w:tab/>
        <w:t xml:space="preserve">                    </w:t>
      </w:r>
      <w:r w:rsidRPr="008860F5">
        <w:rPr>
          <w:rFonts w:ascii="Sylfaen" w:hAnsi="Sylfaen" w:cs="Arial"/>
          <w:sz w:val="20"/>
          <w:szCs w:val="20"/>
          <w:lang w:val="es-ES"/>
        </w:rPr>
        <w:t>-ի</w:t>
      </w:r>
      <w:r w:rsidRPr="008860F5">
        <w:rPr>
          <w:rFonts w:ascii="Sylfaen" w:hAnsi="Sylfaen"/>
          <w:sz w:val="22"/>
          <w:szCs w:val="22"/>
          <w:u w:val="single"/>
          <w:lang w:val="es-ES"/>
        </w:rPr>
        <w:t xml:space="preserve">  </w:t>
      </w:r>
    </w:p>
    <w:p w14:paraId="24BFB2C5" w14:textId="77777777" w:rsidR="00465A4E" w:rsidRPr="008860F5" w:rsidRDefault="00465A4E" w:rsidP="00465A4E">
      <w:pPr>
        <w:jc w:val="both"/>
        <w:rPr>
          <w:rFonts w:ascii="Sylfaen" w:hAnsi="Sylfaen"/>
          <w:sz w:val="22"/>
          <w:szCs w:val="22"/>
          <w:u w:val="single"/>
          <w:lang w:val="es-ES"/>
        </w:rPr>
      </w:pPr>
      <w:r w:rsidRPr="008860F5">
        <w:rPr>
          <w:rFonts w:ascii="Sylfaen" w:hAnsi="Sylfaen" w:cs="Sylfaen"/>
          <w:vertAlign w:val="superscript"/>
          <w:lang w:val="es-ES"/>
        </w:rPr>
        <w:tab/>
      </w:r>
      <w:r w:rsidRPr="008860F5">
        <w:rPr>
          <w:rFonts w:ascii="Sylfaen" w:hAnsi="Sylfaen" w:cs="Sylfaen"/>
          <w:vertAlign w:val="superscript"/>
          <w:lang w:val="es-ES"/>
        </w:rPr>
        <w:tab/>
      </w:r>
      <w:r w:rsidRPr="008860F5">
        <w:rPr>
          <w:rFonts w:ascii="Sylfaen" w:hAnsi="Sylfaen" w:cs="Sylfaen"/>
          <w:vertAlign w:val="superscript"/>
          <w:lang w:val="es-ES"/>
        </w:rPr>
        <w:tab/>
      </w:r>
      <w:r w:rsidRPr="008860F5">
        <w:rPr>
          <w:rFonts w:ascii="Sylfaen" w:hAnsi="Sylfaen" w:cs="Sylfaen"/>
          <w:vertAlign w:val="superscript"/>
          <w:lang w:val="es-ES"/>
        </w:rPr>
        <w:tab/>
      </w:r>
      <w:r w:rsidRPr="008860F5">
        <w:rPr>
          <w:rFonts w:ascii="Sylfaen" w:hAnsi="Sylfaen" w:cs="Sylfaen"/>
          <w:vertAlign w:val="superscript"/>
          <w:lang w:val="es-ES"/>
        </w:rPr>
        <w:tab/>
      </w:r>
      <w:r w:rsidRPr="008860F5">
        <w:rPr>
          <w:rFonts w:ascii="Sylfaen" w:hAnsi="Sylfaen" w:cs="Sylfaen"/>
          <w:vertAlign w:val="superscript"/>
          <w:lang w:val="es-ES"/>
        </w:rPr>
        <w:tab/>
      </w:r>
      <w:r w:rsidRPr="008860F5">
        <w:rPr>
          <w:rFonts w:ascii="Sylfaen" w:hAnsi="Sylfaen" w:cs="Sylfaen"/>
          <w:vertAlign w:val="superscript"/>
          <w:lang w:val="es-ES"/>
        </w:rPr>
        <w:tab/>
      </w:r>
      <w:r w:rsidRPr="008860F5">
        <w:rPr>
          <w:rFonts w:ascii="Sylfaen" w:hAnsi="Sylfaen" w:cs="Sylfaen"/>
          <w:vertAlign w:val="superscript"/>
          <w:lang w:val="es-ES"/>
        </w:rPr>
        <w:tab/>
      </w:r>
      <w:r w:rsidRPr="008860F5">
        <w:rPr>
          <w:rFonts w:ascii="Sylfaen" w:hAnsi="Sylfaen" w:cs="Sylfaen"/>
          <w:vertAlign w:val="superscript"/>
          <w:lang w:val="es-ES"/>
        </w:rPr>
        <w:tab/>
      </w:r>
      <w:r w:rsidRPr="008860F5">
        <w:rPr>
          <w:rFonts w:ascii="Sylfaen" w:hAnsi="Sylfaen" w:cs="Sylfaen"/>
          <w:vertAlign w:val="superscript"/>
          <w:lang w:val="hy-AM"/>
        </w:rPr>
        <w:t>մասնակցի</w:t>
      </w:r>
      <w:r w:rsidRPr="008860F5">
        <w:rPr>
          <w:rFonts w:ascii="Sylfaen" w:hAnsi="Sylfaen" w:cs="Arial"/>
          <w:vertAlign w:val="superscript"/>
          <w:lang w:val="hy-AM"/>
        </w:rPr>
        <w:t xml:space="preserve"> </w:t>
      </w:r>
      <w:r w:rsidRPr="008860F5">
        <w:rPr>
          <w:rFonts w:ascii="Sylfaen" w:hAnsi="Sylfaen" w:cs="Sylfaen"/>
          <w:vertAlign w:val="superscript"/>
          <w:lang w:val="hy-AM"/>
        </w:rPr>
        <w:t>անվանումը</w:t>
      </w:r>
    </w:p>
    <w:p w14:paraId="6939FBEB" w14:textId="77777777" w:rsidR="00465A4E" w:rsidRPr="008860F5" w:rsidRDefault="00465A4E" w:rsidP="00465A4E">
      <w:pPr>
        <w:jc w:val="both"/>
        <w:rPr>
          <w:rFonts w:ascii="Sylfaen" w:hAnsi="Sylfaen"/>
          <w:sz w:val="22"/>
          <w:szCs w:val="22"/>
          <w:u w:val="single"/>
          <w:lang w:val="es-ES"/>
        </w:rPr>
      </w:pPr>
      <w:proofErr w:type="gramStart"/>
      <w:r w:rsidRPr="008860F5">
        <w:rPr>
          <w:rFonts w:ascii="Sylfaen" w:hAnsi="Sylfaen" w:cs="Arial"/>
          <w:sz w:val="20"/>
          <w:szCs w:val="20"/>
          <w:lang w:val="es-ES"/>
        </w:rPr>
        <w:t>կողմից</w:t>
      </w:r>
      <w:proofErr w:type="gramEnd"/>
      <w:r w:rsidRPr="008860F5">
        <w:rPr>
          <w:rFonts w:ascii="Sylfaen" w:hAnsi="Sylfaen" w:cs="Arial"/>
          <w:sz w:val="20"/>
          <w:szCs w:val="20"/>
          <w:lang w:val="es-ES"/>
        </w:rPr>
        <w:t xml:space="preserve"> հիմնադրված կամ ավելի քան հիսուն տոկոս</w:t>
      </w:r>
      <w:r w:rsidRPr="008860F5">
        <w:rPr>
          <w:rFonts w:ascii="Sylfaen" w:hAnsi="Sylfaen"/>
          <w:sz w:val="22"/>
          <w:szCs w:val="22"/>
          <w:lang w:val="es-ES"/>
        </w:rPr>
        <w:t xml:space="preserve"> </w:t>
      </w:r>
      <w:r w:rsidRPr="008860F5">
        <w:rPr>
          <w:rFonts w:ascii="Sylfaen" w:hAnsi="Sylfaen"/>
          <w:sz w:val="22"/>
          <w:szCs w:val="22"/>
          <w:u w:val="single"/>
          <w:lang w:val="es-ES"/>
        </w:rPr>
        <w:tab/>
      </w:r>
      <w:r w:rsidRPr="008860F5">
        <w:rPr>
          <w:rFonts w:ascii="Sylfaen" w:hAnsi="Sylfaen"/>
          <w:sz w:val="22"/>
          <w:szCs w:val="22"/>
          <w:u w:val="single"/>
          <w:lang w:val="es-ES"/>
        </w:rPr>
        <w:tab/>
      </w:r>
      <w:r w:rsidRPr="008860F5">
        <w:rPr>
          <w:rFonts w:ascii="Sylfaen" w:hAnsi="Sylfaen"/>
          <w:sz w:val="22"/>
          <w:szCs w:val="22"/>
          <w:u w:val="single"/>
          <w:lang w:val="es-ES"/>
        </w:rPr>
        <w:tab/>
        <w:t xml:space="preserve">   </w:t>
      </w:r>
      <w:r w:rsidRPr="008860F5">
        <w:rPr>
          <w:rFonts w:ascii="Sylfaen" w:hAnsi="Sylfaen"/>
          <w:sz w:val="22"/>
          <w:szCs w:val="22"/>
          <w:u w:val="single"/>
          <w:lang w:val="es-ES"/>
        </w:rPr>
        <w:tab/>
      </w:r>
      <w:r w:rsidRPr="008860F5">
        <w:rPr>
          <w:rFonts w:ascii="Sylfaen" w:hAnsi="Sylfaen"/>
          <w:sz w:val="22"/>
          <w:szCs w:val="22"/>
          <w:u w:val="single"/>
          <w:lang w:val="es-ES"/>
        </w:rPr>
        <w:tab/>
      </w:r>
      <w:r w:rsidRPr="008860F5">
        <w:rPr>
          <w:rFonts w:ascii="Sylfaen" w:hAnsi="Sylfaen"/>
          <w:sz w:val="22"/>
          <w:szCs w:val="22"/>
          <w:u w:val="single"/>
          <w:lang w:val="es-ES"/>
        </w:rPr>
        <w:tab/>
        <w:t xml:space="preserve">                   </w:t>
      </w:r>
      <w:r w:rsidRPr="008860F5">
        <w:rPr>
          <w:rFonts w:ascii="Sylfaen" w:hAnsi="Sylfaen" w:cs="Arial"/>
          <w:sz w:val="20"/>
          <w:szCs w:val="20"/>
          <w:lang w:val="es-ES"/>
        </w:rPr>
        <w:t>-ին</w:t>
      </w:r>
    </w:p>
    <w:p w14:paraId="708243BB" w14:textId="77777777" w:rsidR="00465A4E" w:rsidRPr="008860F5" w:rsidRDefault="00465A4E" w:rsidP="00465A4E">
      <w:pPr>
        <w:jc w:val="both"/>
        <w:rPr>
          <w:rFonts w:ascii="Sylfaen" w:hAnsi="Sylfaen"/>
          <w:sz w:val="22"/>
          <w:szCs w:val="22"/>
          <w:lang w:val="es-ES"/>
        </w:rPr>
      </w:pPr>
      <w:r w:rsidRPr="008860F5">
        <w:rPr>
          <w:rFonts w:ascii="Sylfaen" w:hAnsi="Sylfaen" w:cs="Sylfaen"/>
          <w:vertAlign w:val="superscript"/>
          <w:lang w:val="es-ES"/>
        </w:rPr>
        <w:t xml:space="preserve">                                                                     </w:t>
      </w:r>
      <w:r w:rsidRPr="008860F5">
        <w:rPr>
          <w:rFonts w:ascii="Sylfaen" w:hAnsi="Sylfaen" w:cs="Sylfaen"/>
          <w:vertAlign w:val="superscript"/>
          <w:lang w:val="es-ES"/>
        </w:rPr>
        <w:tab/>
      </w:r>
      <w:r w:rsidRPr="008860F5">
        <w:rPr>
          <w:rFonts w:ascii="Sylfaen" w:hAnsi="Sylfaen" w:cs="Sylfaen"/>
          <w:vertAlign w:val="superscript"/>
          <w:lang w:val="es-ES"/>
        </w:rPr>
        <w:tab/>
      </w:r>
      <w:r w:rsidRPr="008860F5">
        <w:rPr>
          <w:rFonts w:ascii="Sylfaen" w:hAnsi="Sylfaen" w:cs="Sylfaen"/>
          <w:vertAlign w:val="superscript"/>
          <w:lang w:val="es-ES"/>
        </w:rPr>
        <w:tab/>
      </w:r>
      <w:r w:rsidRPr="008860F5">
        <w:rPr>
          <w:rFonts w:ascii="Sylfaen" w:hAnsi="Sylfaen" w:cs="Sylfaen"/>
          <w:vertAlign w:val="superscript"/>
          <w:lang w:val="es-ES"/>
        </w:rPr>
        <w:tab/>
      </w:r>
      <w:r w:rsidRPr="008860F5">
        <w:rPr>
          <w:rFonts w:ascii="Sylfaen" w:hAnsi="Sylfaen" w:cs="Sylfaen"/>
          <w:vertAlign w:val="superscript"/>
          <w:lang w:val="es-ES"/>
        </w:rPr>
        <w:tab/>
      </w:r>
      <w:r w:rsidRPr="008860F5">
        <w:rPr>
          <w:rFonts w:ascii="Sylfaen" w:hAnsi="Sylfaen" w:cs="Sylfaen"/>
          <w:vertAlign w:val="superscript"/>
          <w:lang w:val="es-ES"/>
        </w:rPr>
        <w:tab/>
      </w:r>
      <w:r w:rsidRPr="008860F5">
        <w:rPr>
          <w:rFonts w:ascii="Sylfaen" w:hAnsi="Sylfaen" w:cs="Sylfaen"/>
          <w:vertAlign w:val="superscript"/>
          <w:lang w:val="hy-AM"/>
        </w:rPr>
        <w:t>մասնակցի</w:t>
      </w:r>
      <w:r w:rsidRPr="008860F5">
        <w:rPr>
          <w:rFonts w:ascii="Sylfaen" w:hAnsi="Sylfaen" w:cs="Arial"/>
          <w:vertAlign w:val="superscript"/>
          <w:lang w:val="hy-AM"/>
        </w:rPr>
        <w:t xml:space="preserve"> </w:t>
      </w:r>
      <w:r w:rsidRPr="008860F5">
        <w:rPr>
          <w:rFonts w:ascii="Sylfaen" w:hAnsi="Sylfaen" w:cs="Sylfaen"/>
          <w:vertAlign w:val="superscript"/>
          <w:lang w:val="hy-AM"/>
        </w:rPr>
        <w:t>անվանումը</w:t>
      </w:r>
    </w:p>
    <w:p w14:paraId="506D4336" w14:textId="77777777" w:rsidR="00465A4E" w:rsidRPr="008860F5" w:rsidRDefault="00465A4E" w:rsidP="00465A4E">
      <w:pPr>
        <w:spacing w:line="360" w:lineRule="auto"/>
        <w:jc w:val="both"/>
        <w:rPr>
          <w:rFonts w:ascii="Sylfaen" w:hAnsi="Sylfaen" w:cs="Arial"/>
          <w:sz w:val="20"/>
          <w:szCs w:val="20"/>
          <w:lang w:val="es-ES"/>
        </w:rPr>
      </w:pPr>
      <w:proofErr w:type="gramStart"/>
      <w:r w:rsidRPr="008860F5">
        <w:rPr>
          <w:rFonts w:ascii="Sylfaen" w:hAnsi="Sylfaen" w:cs="Arial"/>
          <w:sz w:val="20"/>
          <w:szCs w:val="20"/>
          <w:lang w:val="es-ES"/>
        </w:rPr>
        <w:t>պատկանող</w:t>
      </w:r>
      <w:proofErr w:type="gramEnd"/>
      <w:r w:rsidRPr="008860F5">
        <w:rPr>
          <w:rFonts w:ascii="Sylfaen" w:hAnsi="Sylfaen" w:cs="Arial"/>
          <w:sz w:val="20"/>
          <w:szCs w:val="20"/>
          <w:lang w:val="es-ES"/>
        </w:rPr>
        <w:t xml:space="preserve"> բաժնեմաս (փայաբաժին) ունեցող կազմակերպությունների միաժամանակյա մասնակցության դեպք,</w:t>
      </w:r>
    </w:p>
    <w:p w14:paraId="0AB84636" w14:textId="77777777" w:rsidR="00465A4E" w:rsidRPr="008860F5" w:rsidRDefault="00465A4E" w:rsidP="00465A4E">
      <w:pPr>
        <w:spacing w:line="360" w:lineRule="auto"/>
        <w:jc w:val="both"/>
        <w:rPr>
          <w:rFonts w:ascii="Sylfaen" w:hAnsi="Sylfaen" w:cs="Sylfaen"/>
          <w:sz w:val="20"/>
          <w:lang w:val="es-ES"/>
        </w:rPr>
      </w:pPr>
      <w:r w:rsidRPr="008860F5">
        <w:rPr>
          <w:rFonts w:ascii="Sylfaen" w:hAnsi="Sylfaen" w:cs="Arial"/>
          <w:sz w:val="20"/>
          <w:szCs w:val="20"/>
          <w:lang w:val="es-ES"/>
        </w:rPr>
        <w:tab/>
        <w:t>2) կից ներկայացնում է հայտը ներկայացնելու օրվա դրությամբ ա</w:t>
      </w:r>
      <w:r w:rsidRPr="008860F5">
        <w:rPr>
          <w:rFonts w:ascii="Sylfaen" w:hAnsi="Sylfaen" w:cs="Sylfaen"/>
          <w:sz w:val="20"/>
        </w:rPr>
        <w:t>յն</w:t>
      </w:r>
      <w:r w:rsidRPr="008860F5">
        <w:rPr>
          <w:rFonts w:ascii="Sylfaen" w:hAnsi="Sylfaen" w:cs="Sylfaen"/>
          <w:sz w:val="20"/>
          <w:lang w:val="es-ES"/>
        </w:rPr>
        <w:t xml:space="preserve"> </w:t>
      </w:r>
      <w:r w:rsidRPr="008860F5">
        <w:rPr>
          <w:rFonts w:ascii="Sylfaen" w:hAnsi="Sylfaen" w:cs="Sylfaen"/>
          <w:sz w:val="20"/>
        </w:rPr>
        <w:t>ֆիզիկական</w:t>
      </w:r>
      <w:r w:rsidRPr="008860F5">
        <w:rPr>
          <w:rFonts w:ascii="Sylfaen" w:hAnsi="Sylfaen" w:cs="Sylfaen"/>
          <w:sz w:val="20"/>
          <w:lang w:val="es-ES"/>
        </w:rPr>
        <w:t xml:space="preserve"> </w:t>
      </w:r>
      <w:r w:rsidRPr="008860F5">
        <w:rPr>
          <w:rFonts w:ascii="Sylfaen" w:hAnsi="Sylfaen" w:cs="Sylfaen"/>
          <w:sz w:val="20"/>
        </w:rPr>
        <w:t>անձի</w:t>
      </w:r>
      <w:r w:rsidRPr="008860F5">
        <w:rPr>
          <w:rFonts w:ascii="Sylfaen" w:hAnsi="Sylfaen" w:cs="Sylfaen"/>
          <w:sz w:val="20"/>
          <w:lang w:val="es-ES"/>
        </w:rPr>
        <w:t xml:space="preserve"> (</w:t>
      </w:r>
      <w:r w:rsidRPr="008860F5">
        <w:rPr>
          <w:rFonts w:ascii="Sylfaen" w:hAnsi="Sylfaen" w:cs="Sylfaen"/>
          <w:sz w:val="20"/>
        </w:rPr>
        <w:t>անձանց</w:t>
      </w:r>
      <w:r w:rsidRPr="008860F5">
        <w:rPr>
          <w:rFonts w:ascii="Sylfaen" w:hAnsi="Sylfaen" w:cs="Sylfaen"/>
          <w:sz w:val="20"/>
          <w:lang w:val="es-ES"/>
        </w:rPr>
        <w:t xml:space="preserve">) </w:t>
      </w:r>
      <w:r w:rsidRPr="008860F5">
        <w:rPr>
          <w:rFonts w:ascii="Sylfaen" w:hAnsi="Sylfaen" w:cs="Sylfaen"/>
          <w:sz w:val="20"/>
        </w:rPr>
        <w:t>տվյալները</w:t>
      </w:r>
      <w:r w:rsidRPr="008860F5">
        <w:rPr>
          <w:rFonts w:ascii="Sylfaen" w:hAnsi="Sylfaen" w:cs="Sylfaen"/>
          <w:sz w:val="20"/>
          <w:lang w:val="es-ES"/>
        </w:rPr>
        <w:t xml:space="preserve">, </w:t>
      </w:r>
      <w:r w:rsidRPr="008860F5">
        <w:rPr>
          <w:rFonts w:ascii="Sylfaen" w:hAnsi="Sylfaen" w:cs="Sylfaen"/>
          <w:sz w:val="20"/>
        </w:rPr>
        <w:t>ով</w:t>
      </w:r>
      <w:r w:rsidRPr="008860F5">
        <w:rPr>
          <w:rFonts w:ascii="Sylfaen" w:hAnsi="Sylfaen" w:cs="Sylfaen"/>
          <w:sz w:val="20"/>
          <w:lang w:val="es-ES"/>
        </w:rPr>
        <w:t xml:space="preserve"> </w:t>
      </w:r>
      <w:r w:rsidRPr="008860F5">
        <w:rPr>
          <w:rFonts w:ascii="Sylfaen" w:hAnsi="Sylfaen" w:cs="Sylfaen"/>
          <w:sz w:val="20"/>
        </w:rPr>
        <w:t>ուղղակի</w:t>
      </w:r>
      <w:r w:rsidRPr="008860F5">
        <w:rPr>
          <w:rFonts w:ascii="Sylfaen" w:hAnsi="Sylfaen" w:cs="Sylfaen"/>
          <w:sz w:val="20"/>
          <w:lang w:val="es-ES"/>
        </w:rPr>
        <w:t xml:space="preserve"> </w:t>
      </w:r>
      <w:r w:rsidRPr="008860F5">
        <w:rPr>
          <w:rFonts w:ascii="Sylfaen" w:hAnsi="Sylfaen" w:cs="Sylfaen"/>
          <w:sz w:val="20"/>
        </w:rPr>
        <w:t>կամ</w:t>
      </w:r>
      <w:r w:rsidRPr="008860F5">
        <w:rPr>
          <w:rFonts w:ascii="Sylfaen" w:hAnsi="Sylfaen" w:cs="Sylfaen"/>
          <w:sz w:val="20"/>
          <w:lang w:val="es-ES"/>
        </w:rPr>
        <w:t xml:space="preserve"> </w:t>
      </w:r>
      <w:r w:rsidRPr="008860F5">
        <w:rPr>
          <w:rFonts w:ascii="Sylfaen" w:hAnsi="Sylfaen" w:cs="Sylfaen"/>
          <w:sz w:val="20"/>
        </w:rPr>
        <w:t>անուղղակի</w:t>
      </w:r>
      <w:r w:rsidRPr="008860F5">
        <w:rPr>
          <w:rFonts w:ascii="Sylfaen" w:hAnsi="Sylfaen" w:cs="Sylfaen"/>
          <w:sz w:val="20"/>
          <w:lang w:val="es-ES"/>
        </w:rPr>
        <w:t xml:space="preserve"> </w:t>
      </w:r>
      <w:r w:rsidRPr="008860F5">
        <w:rPr>
          <w:rFonts w:ascii="Sylfaen" w:hAnsi="Sylfaen" w:cs="Sylfaen"/>
          <w:sz w:val="20"/>
        </w:rPr>
        <w:t>ունի</w:t>
      </w:r>
      <w:r w:rsidRPr="008860F5">
        <w:rPr>
          <w:rFonts w:ascii="Sylfaen" w:hAnsi="Sylfaen" w:cs="Sylfaen"/>
          <w:sz w:val="20"/>
          <w:lang w:val="es-ES"/>
        </w:rPr>
        <w:t xml:space="preserve"> </w:t>
      </w:r>
      <w:r w:rsidRPr="008860F5">
        <w:rPr>
          <w:rFonts w:ascii="Sylfaen" w:hAnsi="Sylfaen" w:cs="Sylfaen"/>
          <w:sz w:val="20"/>
        </w:rPr>
        <w:t>մասնակցի</w:t>
      </w:r>
      <w:r w:rsidRPr="008860F5">
        <w:rPr>
          <w:rFonts w:ascii="Sylfaen" w:hAnsi="Sylfaen" w:cs="Sylfaen"/>
          <w:sz w:val="20"/>
          <w:lang w:val="es-ES"/>
        </w:rPr>
        <w:t xml:space="preserve"> </w:t>
      </w:r>
      <w:r w:rsidRPr="008860F5">
        <w:rPr>
          <w:rFonts w:ascii="Sylfaen" w:hAnsi="Sylfaen" w:cs="Sylfaen"/>
          <w:sz w:val="20"/>
        </w:rPr>
        <w:t>կանոնադրական</w:t>
      </w:r>
      <w:r w:rsidRPr="008860F5">
        <w:rPr>
          <w:rFonts w:ascii="Sylfaen" w:hAnsi="Sylfaen" w:cs="Sylfaen"/>
          <w:sz w:val="20"/>
          <w:lang w:val="es-ES"/>
        </w:rPr>
        <w:t xml:space="preserve"> </w:t>
      </w:r>
      <w:r w:rsidRPr="008860F5">
        <w:rPr>
          <w:rFonts w:ascii="Sylfaen" w:hAnsi="Sylfaen" w:cs="Sylfaen"/>
          <w:sz w:val="20"/>
        </w:rPr>
        <w:t>կապիտալում</w:t>
      </w:r>
      <w:r w:rsidRPr="008860F5">
        <w:rPr>
          <w:rFonts w:ascii="Sylfaen" w:hAnsi="Sylfaen" w:cs="Sylfaen"/>
          <w:sz w:val="20"/>
          <w:lang w:val="es-ES"/>
        </w:rPr>
        <w:t xml:space="preserve"> </w:t>
      </w:r>
      <w:r w:rsidRPr="008860F5">
        <w:rPr>
          <w:rFonts w:ascii="Sylfaen" w:hAnsi="Sylfaen" w:cs="Sylfaen"/>
          <w:sz w:val="20"/>
        </w:rPr>
        <w:t>քվեարկող</w:t>
      </w:r>
      <w:r w:rsidRPr="008860F5">
        <w:rPr>
          <w:rFonts w:ascii="Sylfaen" w:hAnsi="Sylfaen" w:cs="Sylfaen"/>
          <w:sz w:val="20"/>
          <w:lang w:val="es-ES"/>
        </w:rPr>
        <w:t xml:space="preserve"> </w:t>
      </w:r>
      <w:r w:rsidRPr="008860F5">
        <w:rPr>
          <w:rFonts w:ascii="Sylfaen" w:hAnsi="Sylfaen" w:cs="Sylfaen"/>
          <w:sz w:val="20"/>
        </w:rPr>
        <w:t>բաժնետոմսերի</w:t>
      </w:r>
      <w:r w:rsidRPr="008860F5">
        <w:rPr>
          <w:rFonts w:ascii="Sylfaen" w:hAnsi="Sylfaen" w:cs="Sylfaen"/>
          <w:sz w:val="20"/>
          <w:lang w:val="es-ES"/>
        </w:rPr>
        <w:t xml:space="preserve"> (</w:t>
      </w:r>
      <w:r w:rsidRPr="008860F5">
        <w:rPr>
          <w:rFonts w:ascii="Sylfaen" w:hAnsi="Sylfaen" w:cs="Sylfaen"/>
          <w:sz w:val="20"/>
        </w:rPr>
        <w:t>բաժնեմասերի</w:t>
      </w:r>
      <w:r w:rsidRPr="008860F5">
        <w:rPr>
          <w:rFonts w:ascii="Sylfaen" w:hAnsi="Sylfaen" w:cs="Sylfaen"/>
          <w:sz w:val="20"/>
          <w:lang w:val="es-ES"/>
        </w:rPr>
        <w:t xml:space="preserve">, </w:t>
      </w:r>
      <w:r w:rsidRPr="008860F5">
        <w:rPr>
          <w:rFonts w:ascii="Sylfaen" w:hAnsi="Sylfaen" w:cs="Sylfaen"/>
          <w:sz w:val="20"/>
        </w:rPr>
        <w:t>փայերի</w:t>
      </w:r>
      <w:r w:rsidRPr="008860F5">
        <w:rPr>
          <w:rFonts w:ascii="Sylfaen" w:hAnsi="Sylfaen" w:cs="Sylfaen"/>
          <w:sz w:val="20"/>
          <w:lang w:val="es-ES"/>
        </w:rPr>
        <w:t xml:space="preserve">) </w:t>
      </w:r>
      <w:r w:rsidRPr="008860F5">
        <w:rPr>
          <w:rFonts w:ascii="Sylfaen" w:hAnsi="Sylfaen" w:cs="Sylfaen"/>
          <w:sz w:val="20"/>
        </w:rPr>
        <w:t>ավել</w:t>
      </w:r>
      <w:r w:rsidRPr="008860F5">
        <w:rPr>
          <w:rFonts w:ascii="Sylfaen" w:hAnsi="Sylfaen" w:cs="Sylfaen"/>
          <w:sz w:val="20"/>
          <w:lang w:val="es-ES"/>
        </w:rPr>
        <w:t xml:space="preserve"> </w:t>
      </w:r>
      <w:r w:rsidRPr="008860F5">
        <w:rPr>
          <w:rFonts w:ascii="Sylfaen" w:hAnsi="Sylfaen" w:cs="Sylfaen"/>
          <w:sz w:val="20"/>
        </w:rPr>
        <w:t>քան</w:t>
      </w:r>
      <w:r w:rsidRPr="008860F5">
        <w:rPr>
          <w:rFonts w:ascii="Sylfaen" w:hAnsi="Sylfaen" w:cs="Sylfaen"/>
          <w:sz w:val="20"/>
          <w:lang w:val="es-ES"/>
        </w:rPr>
        <w:t xml:space="preserve"> </w:t>
      </w:r>
      <w:r w:rsidRPr="008860F5">
        <w:rPr>
          <w:rFonts w:ascii="Sylfaen" w:hAnsi="Sylfaen" w:cs="Sylfaen"/>
          <w:sz w:val="20"/>
        </w:rPr>
        <w:t>տաս</w:t>
      </w:r>
      <w:r w:rsidRPr="008860F5">
        <w:rPr>
          <w:rFonts w:ascii="Sylfaen" w:hAnsi="Sylfaen" w:cs="Sylfaen"/>
          <w:sz w:val="20"/>
          <w:lang w:val="es-ES"/>
        </w:rPr>
        <w:t xml:space="preserve"> </w:t>
      </w:r>
      <w:r w:rsidRPr="008860F5">
        <w:rPr>
          <w:rFonts w:ascii="Sylfaen" w:hAnsi="Sylfaen" w:cs="Sylfaen"/>
          <w:sz w:val="20"/>
        </w:rPr>
        <w:t>տոկոսը</w:t>
      </w:r>
      <w:r w:rsidRPr="008860F5">
        <w:rPr>
          <w:rFonts w:ascii="Sylfaen" w:hAnsi="Sylfaen" w:cs="Sylfaen"/>
          <w:sz w:val="20"/>
          <w:lang w:val="es-ES"/>
        </w:rPr>
        <w:t xml:space="preserve">, </w:t>
      </w:r>
      <w:r w:rsidRPr="008860F5">
        <w:rPr>
          <w:rFonts w:ascii="Sylfaen" w:hAnsi="Sylfaen" w:cs="Sylfaen"/>
          <w:sz w:val="20"/>
        </w:rPr>
        <w:t>ներառյալ</w:t>
      </w:r>
      <w:r w:rsidRPr="008860F5">
        <w:rPr>
          <w:rFonts w:ascii="Sylfaen" w:hAnsi="Sylfaen" w:cs="Sylfaen"/>
          <w:sz w:val="20"/>
          <w:lang w:val="es-ES"/>
        </w:rPr>
        <w:t xml:space="preserve"> </w:t>
      </w:r>
      <w:r w:rsidRPr="008860F5">
        <w:rPr>
          <w:rFonts w:ascii="Sylfaen" w:hAnsi="Sylfaen" w:cs="Sylfaen"/>
          <w:sz w:val="20"/>
        </w:rPr>
        <w:t>ըստ</w:t>
      </w:r>
      <w:r w:rsidRPr="008860F5">
        <w:rPr>
          <w:rFonts w:ascii="Sylfaen" w:hAnsi="Sylfaen" w:cs="Sylfaen"/>
          <w:sz w:val="20"/>
          <w:lang w:val="es-ES"/>
        </w:rPr>
        <w:t xml:space="preserve"> </w:t>
      </w:r>
      <w:r w:rsidRPr="008860F5">
        <w:rPr>
          <w:rFonts w:ascii="Sylfaen" w:hAnsi="Sylfaen" w:cs="Sylfaen"/>
          <w:sz w:val="20"/>
        </w:rPr>
        <w:t>ներկայացնողի</w:t>
      </w:r>
      <w:r w:rsidRPr="008860F5">
        <w:rPr>
          <w:rFonts w:ascii="Sylfaen" w:hAnsi="Sylfaen" w:cs="Sylfaen"/>
          <w:sz w:val="20"/>
          <w:lang w:val="es-ES"/>
        </w:rPr>
        <w:t xml:space="preserve"> </w:t>
      </w:r>
      <w:r w:rsidRPr="008860F5">
        <w:rPr>
          <w:rFonts w:ascii="Sylfaen" w:hAnsi="Sylfaen" w:cs="Sylfaen"/>
          <w:sz w:val="20"/>
        </w:rPr>
        <w:t>բաժնետոմսերը</w:t>
      </w:r>
      <w:r w:rsidRPr="008860F5">
        <w:rPr>
          <w:rFonts w:ascii="Sylfaen" w:hAnsi="Sylfaen" w:cs="Sylfaen"/>
          <w:sz w:val="20"/>
          <w:lang w:val="es-ES"/>
        </w:rPr>
        <w:t xml:space="preserve">, </w:t>
      </w:r>
      <w:r w:rsidRPr="008860F5">
        <w:rPr>
          <w:rFonts w:ascii="Sylfaen" w:hAnsi="Sylfaen" w:cs="Sylfaen"/>
          <w:sz w:val="20"/>
        </w:rPr>
        <w:t>կամ</w:t>
      </w:r>
      <w:r w:rsidRPr="008860F5">
        <w:rPr>
          <w:rFonts w:ascii="Sylfaen" w:hAnsi="Sylfaen" w:cs="Sylfaen"/>
          <w:sz w:val="20"/>
          <w:lang w:val="es-ES"/>
        </w:rPr>
        <w:t xml:space="preserve"> </w:t>
      </w:r>
      <w:r w:rsidRPr="008860F5">
        <w:rPr>
          <w:rFonts w:ascii="Sylfaen" w:hAnsi="Sylfaen" w:cs="Sylfaen"/>
          <w:sz w:val="20"/>
        </w:rPr>
        <w:t>այն</w:t>
      </w:r>
      <w:r w:rsidRPr="008860F5">
        <w:rPr>
          <w:rFonts w:ascii="Sylfaen" w:hAnsi="Sylfaen" w:cs="Sylfaen"/>
          <w:sz w:val="20"/>
          <w:lang w:val="es-ES"/>
        </w:rPr>
        <w:t xml:space="preserve"> </w:t>
      </w:r>
      <w:r w:rsidRPr="008860F5">
        <w:rPr>
          <w:rFonts w:ascii="Sylfaen" w:hAnsi="Sylfaen" w:cs="Sylfaen"/>
          <w:sz w:val="20"/>
        </w:rPr>
        <w:t>անձի</w:t>
      </w:r>
      <w:r w:rsidRPr="008860F5">
        <w:rPr>
          <w:rFonts w:ascii="Sylfaen" w:hAnsi="Sylfaen" w:cs="Sylfaen"/>
          <w:sz w:val="20"/>
          <w:lang w:val="es-ES"/>
        </w:rPr>
        <w:t xml:space="preserve"> (</w:t>
      </w:r>
      <w:r w:rsidRPr="008860F5">
        <w:rPr>
          <w:rFonts w:ascii="Sylfaen" w:hAnsi="Sylfaen" w:cs="Sylfaen"/>
          <w:sz w:val="20"/>
        </w:rPr>
        <w:t>անձանց</w:t>
      </w:r>
      <w:r w:rsidRPr="008860F5">
        <w:rPr>
          <w:rFonts w:ascii="Sylfaen" w:hAnsi="Sylfaen" w:cs="Sylfaen"/>
          <w:sz w:val="20"/>
          <w:lang w:val="es-ES"/>
        </w:rPr>
        <w:t xml:space="preserve">) </w:t>
      </w:r>
      <w:r w:rsidRPr="008860F5">
        <w:rPr>
          <w:rFonts w:ascii="Sylfaen" w:hAnsi="Sylfaen" w:cs="Sylfaen"/>
          <w:sz w:val="20"/>
        </w:rPr>
        <w:t>տվյալները</w:t>
      </w:r>
      <w:r w:rsidRPr="008860F5">
        <w:rPr>
          <w:rFonts w:ascii="Sylfaen" w:hAnsi="Sylfaen" w:cs="Sylfaen"/>
          <w:sz w:val="20"/>
          <w:lang w:val="es-ES"/>
        </w:rPr>
        <w:t xml:space="preserve">, </w:t>
      </w:r>
      <w:r w:rsidRPr="008860F5">
        <w:rPr>
          <w:rFonts w:ascii="Sylfaen" w:hAnsi="Sylfaen" w:cs="Sylfaen"/>
          <w:sz w:val="20"/>
        </w:rPr>
        <w:t>ով</w:t>
      </w:r>
      <w:r w:rsidRPr="008860F5">
        <w:rPr>
          <w:rFonts w:ascii="Sylfaen" w:hAnsi="Sylfaen" w:cs="Sylfaen"/>
          <w:sz w:val="20"/>
          <w:lang w:val="es-ES"/>
        </w:rPr>
        <w:t xml:space="preserve"> </w:t>
      </w:r>
      <w:r w:rsidRPr="008860F5">
        <w:rPr>
          <w:rFonts w:ascii="Sylfaen" w:hAnsi="Sylfaen" w:cs="Sylfaen"/>
          <w:sz w:val="20"/>
        </w:rPr>
        <w:t>իրավունք</w:t>
      </w:r>
      <w:r w:rsidRPr="008860F5">
        <w:rPr>
          <w:rFonts w:ascii="Sylfaen" w:hAnsi="Sylfaen" w:cs="Sylfaen"/>
          <w:sz w:val="20"/>
          <w:lang w:val="es-ES"/>
        </w:rPr>
        <w:t xml:space="preserve"> </w:t>
      </w:r>
      <w:r w:rsidRPr="008860F5">
        <w:rPr>
          <w:rFonts w:ascii="Sylfaen" w:hAnsi="Sylfaen" w:cs="Sylfaen"/>
          <w:sz w:val="20"/>
        </w:rPr>
        <w:t>ունի</w:t>
      </w:r>
      <w:r w:rsidRPr="008860F5">
        <w:rPr>
          <w:rFonts w:ascii="Sylfaen" w:hAnsi="Sylfaen" w:cs="Sylfaen"/>
          <w:sz w:val="20"/>
          <w:lang w:val="es-ES"/>
        </w:rPr>
        <w:t xml:space="preserve"> </w:t>
      </w:r>
      <w:r w:rsidRPr="008860F5">
        <w:rPr>
          <w:rFonts w:ascii="Sylfaen" w:hAnsi="Sylfaen" w:cs="Sylfaen"/>
          <w:sz w:val="20"/>
        </w:rPr>
        <w:t>նշանակելու</w:t>
      </w:r>
      <w:r w:rsidRPr="008860F5">
        <w:rPr>
          <w:rFonts w:ascii="Sylfaen" w:hAnsi="Sylfaen" w:cs="Sylfaen"/>
          <w:sz w:val="20"/>
          <w:lang w:val="es-ES"/>
        </w:rPr>
        <w:t xml:space="preserve"> </w:t>
      </w:r>
      <w:r w:rsidRPr="008860F5">
        <w:rPr>
          <w:rFonts w:ascii="Sylfaen" w:hAnsi="Sylfaen" w:cs="Sylfaen"/>
          <w:sz w:val="20"/>
        </w:rPr>
        <w:t>կամ</w:t>
      </w:r>
      <w:r w:rsidRPr="008860F5">
        <w:rPr>
          <w:rFonts w:ascii="Sylfaen" w:hAnsi="Sylfaen" w:cs="Sylfaen"/>
          <w:sz w:val="20"/>
          <w:lang w:val="es-ES"/>
        </w:rPr>
        <w:t xml:space="preserve"> </w:t>
      </w:r>
      <w:r w:rsidRPr="008860F5">
        <w:rPr>
          <w:rFonts w:ascii="Sylfaen" w:hAnsi="Sylfaen" w:cs="Sylfaen"/>
          <w:sz w:val="20"/>
        </w:rPr>
        <w:t>ազատելու</w:t>
      </w:r>
      <w:r w:rsidRPr="008860F5">
        <w:rPr>
          <w:rFonts w:ascii="Sylfaen" w:hAnsi="Sylfaen" w:cs="Sylfaen"/>
          <w:sz w:val="20"/>
          <w:lang w:val="es-ES"/>
        </w:rPr>
        <w:t xml:space="preserve"> </w:t>
      </w:r>
      <w:r w:rsidRPr="008860F5">
        <w:rPr>
          <w:rFonts w:ascii="Sylfaen" w:hAnsi="Sylfaen" w:cs="Sylfaen"/>
          <w:sz w:val="20"/>
        </w:rPr>
        <w:t>մասնակցի</w:t>
      </w:r>
      <w:r w:rsidRPr="008860F5">
        <w:rPr>
          <w:rFonts w:ascii="Sylfaen" w:hAnsi="Sylfaen" w:cs="Sylfaen"/>
          <w:sz w:val="20"/>
          <w:lang w:val="es-ES"/>
        </w:rPr>
        <w:t xml:space="preserve"> </w:t>
      </w:r>
      <w:r w:rsidRPr="008860F5">
        <w:rPr>
          <w:rFonts w:ascii="Sylfaen" w:hAnsi="Sylfaen" w:cs="Sylfaen"/>
          <w:sz w:val="20"/>
        </w:rPr>
        <w:t>գործադիր</w:t>
      </w:r>
      <w:r w:rsidRPr="008860F5">
        <w:rPr>
          <w:rFonts w:ascii="Sylfaen" w:hAnsi="Sylfaen" w:cs="Sylfaen"/>
          <w:sz w:val="20"/>
          <w:lang w:val="es-ES"/>
        </w:rPr>
        <w:t xml:space="preserve"> </w:t>
      </w:r>
      <w:r w:rsidRPr="008860F5">
        <w:rPr>
          <w:rFonts w:ascii="Sylfaen" w:hAnsi="Sylfaen" w:cs="Sylfaen"/>
          <w:sz w:val="20"/>
        </w:rPr>
        <w:t>մարմնի</w:t>
      </w:r>
      <w:r w:rsidRPr="008860F5">
        <w:rPr>
          <w:rFonts w:ascii="Sylfaen" w:hAnsi="Sylfaen" w:cs="Sylfaen"/>
          <w:sz w:val="20"/>
          <w:lang w:val="es-ES"/>
        </w:rPr>
        <w:t xml:space="preserve"> </w:t>
      </w:r>
      <w:r w:rsidRPr="008860F5">
        <w:rPr>
          <w:rFonts w:ascii="Sylfaen" w:hAnsi="Sylfaen" w:cs="Sylfaen"/>
          <w:sz w:val="20"/>
        </w:rPr>
        <w:t>անդամներին</w:t>
      </w:r>
      <w:r w:rsidRPr="008860F5">
        <w:rPr>
          <w:rFonts w:ascii="Sylfaen" w:hAnsi="Sylfaen" w:cs="Sylfaen"/>
          <w:sz w:val="20"/>
          <w:lang w:val="es-ES"/>
        </w:rPr>
        <w:t xml:space="preserve">, </w:t>
      </w:r>
      <w:r w:rsidRPr="008860F5">
        <w:rPr>
          <w:rFonts w:ascii="Sylfaen" w:hAnsi="Sylfaen" w:cs="Sylfaen"/>
          <w:sz w:val="20"/>
        </w:rPr>
        <w:t>կամ</w:t>
      </w:r>
      <w:r w:rsidRPr="008860F5">
        <w:rPr>
          <w:rFonts w:ascii="Sylfaen" w:hAnsi="Sylfaen" w:cs="Sylfaen"/>
          <w:sz w:val="20"/>
          <w:lang w:val="es-ES"/>
        </w:rPr>
        <w:t xml:space="preserve"> </w:t>
      </w:r>
      <w:r w:rsidRPr="008860F5">
        <w:rPr>
          <w:rFonts w:ascii="Sylfaen" w:hAnsi="Sylfaen" w:cs="Sylfaen"/>
          <w:sz w:val="20"/>
        </w:rPr>
        <w:t>ստանում</w:t>
      </w:r>
      <w:r w:rsidRPr="008860F5">
        <w:rPr>
          <w:rFonts w:ascii="Sylfaen" w:hAnsi="Sylfaen" w:cs="Sylfaen"/>
          <w:sz w:val="20"/>
          <w:lang w:val="es-ES"/>
        </w:rPr>
        <w:t xml:space="preserve"> </w:t>
      </w:r>
      <w:r w:rsidRPr="008860F5">
        <w:rPr>
          <w:rFonts w:ascii="Sylfaen" w:hAnsi="Sylfaen" w:cs="Sylfaen"/>
          <w:sz w:val="20"/>
        </w:rPr>
        <w:t>է</w:t>
      </w:r>
      <w:r w:rsidRPr="008860F5">
        <w:rPr>
          <w:rFonts w:ascii="Sylfaen" w:hAnsi="Sylfaen" w:cs="Sylfaen"/>
          <w:sz w:val="20"/>
          <w:lang w:val="es-ES"/>
        </w:rPr>
        <w:t xml:space="preserve"> </w:t>
      </w:r>
      <w:r w:rsidRPr="008860F5">
        <w:rPr>
          <w:rFonts w:ascii="Sylfaen" w:hAnsi="Sylfaen" w:cs="Sylfaen"/>
          <w:sz w:val="20"/>
        </w:rPr>
        <w:t>մասնակցի</w:t>
      </w:r>
      <w:r w:rsidRPr="008860F5">
        <w:rPr>
          <w:rFonts w:ascii="Sylfaen" w:hAnsi="Sylfaen" w:cs="Sylfaen"/>
          <w:sz w:val="20"/>
          <w:lang w:val="es-ES"/>
        </w:rPr>
        <w:t xml:space="preserve"> </w:t>
      </w:r>
      <w:r w:rsidRPr="008860F5">
        <w:rPr>
          <w:rFonts w:ascii="Sylfaen" w:hAnsi="Sylfaen" w:cs="Sylfaen"/>
          <w:sz w:val="20"/>
        </w:rPr>
        <w:t>կողմից</w:t>
      </w:r>
      <w:r w:rsidRPr="008860F5">
        <w:rPr>
          <w:rFonts w:ascii="Sylfaen" w:hAnsi="Sylfaen" w:cs="Sylfaen"/>
          <w:sz w:val="20"/>
          <w:lang w:val="es-ES"/>
        </w:rPr>
        <w:t xml:space="preserve"> </w:t>
      </w:r>
      <w:r w:rsidRPr="008860F5">
        <w:rPr>
          <w:rFonts w:ascii="Sylfaen" w:hAnsi="Sylfaen" w:cs="Sylfaen"/>
          <w:sz w:val="20"/>
        </w:rPr>
        <w:t>իրականացվող</w:t>
      </w:r>
      <w:r w:rsidRPr="008860F5">
        <w:rPr>
          <w:rFonts w:ascii="Sylfaen" w:hAnsi="Sylfaen" w:cs="Sylfaen"/>
          <w:sz w:val="20"/>
          <w:lang w:val="es-ES"/>
        </w:rPr>
        <w:t xml:space="preserve"> </w:t>
      </w:r>
      <w:r w:rsidRPr="008860F5">
        <w:rPr>
          <w:rFonts w:ascii="Sylfaen" w:hAnsi="Sylfaen" w:cs="Sylfaen"/>
          <w:sz w:val="20"/>
        </w:rPr>
        <w:t>ձեռնարկատիրական</w:t>
      </w:r>
      <w:r w:rsidRPr="008860F5">
        <w:rPr>
          <w:rFonts w:ascii="Sylfaen" w:hAnsi="Sylfaen" w:cs="Sylfaen"/>
          <w:sz w:val="20"/>
          <w:lang w:val="es-ES"/>
        </w:rPr>
        <w:t xml:space="preserve"> </w:t>
      </w:r>
      <w:r w:rsidRPr="008860F5">
        <w:rPr>
          <w:rFonts w:ascii="Sylfaen" w:hAnsi="Sylfaen" w:cs="Sylfaen"/>
          <w:sz w:val="20"/>
        </w:rPr>
        <w:t>կամ</w:t>
      </w:r>
      <w:r w:rsidRPr="008860F5">
        <w:rPr>
          <w:rFonts w:ascii="Sylfaen" w:hAnsi="Sylfaen" w:cs="Sylfaen"/>
          <w:sz w:val="20"/>
          <w:lang w:val="es-ES"/>
        </w:rPr>
        <w:t xml:space="preserve"> </w:t>
      </w:r>
      <w:r w:rsidRPr="008860F5">
        <w:rPr>
          <w:rFonts w:ascii="Sylfaen" w:hAnsi="Sylfaen" w:cs="Sylfaen"/>
          <w:sz w:val="20"/>
        </w:rPr>
        <w:t>այլ</w:t>
      </w:r>
      <w:r w:rsidRPr="008860F5">
        <w:rPr>
          <w:rFonts w:ascii="Sylfaen" w:hAnsi="Sylfaen" w:cs="Sylfaen"/>
          <w:sz w:val="20"/>
          <w:lang w:val="es-ES"/>
        </w:rPr>
        <w:t xml:space="preserve"> </w:t>
      </w:r>
      <w:r w:rsidRPr="008860F5">
        <w:rPr>
          <w:rFonts w:ascii="Sylfaen" w:hAnsi="Sylfaen" w:cs="Sylfaen"/>
          <w:sz w:val="20"/>
        </w:rPr>
        <w:t>գործունեության</w:t>
      </w:r>
      <w:r w:rsidRPr="008860F5">
        <w:rPr>
          <w:rFonts w:ascii="Sylfaen" w:hAnsi="Sylfaen" w:cs="Sylfaen"/>
          <w:sz w:val="20"/>
          <w:lang w:val="es-ES"/>
        </w:rPr>
        <w:t xml:space="preserve"> </w:t>
      </w:r>
      <w:r w:rsidRPr="008860F5">
        <w:rPr>
          <w:rFonts w:ascii="Sylfaen" w:hAnsi="Sylfaen" w:cs="Sylfaen"/>
          <w:sz w:val="20"/>
        </w:rPr>
        <w:t>արդյունքում</w:t>
      </w:r>
      <w:r w:rsidRPr="008860F5">
        <w:rPr>
          <w:rFonts w:ascii="Sylfaen" w:hAnsi="Sylfaen" w:cs="Sylfaen"/>
          <w:sz w:val="20"/>
          <w:lang w:val="es-ES"/>
        </w:rPr>
        <w:t xml:space="preserve"> </w:t>
      </w:r>
      <w:r w:rsidRPr="008860F5">
        <w:rPr>
          <w:rFonts w:ascii="Sylfaen" w:hAnsi="Sylfaen" w:cs="Sylfaen"/>
          <w:sz w:val="20"/>
        </w:rPr>
        <w:t>ստացված</w:t>
      </w:r>
      <w:r w:rsidRPr="008860F5">
        <w:rPr>
          <w:rFonts w:ascii="Sylfaen" w:hAnsi="Sylfaen" w:cs="Sylfaen"/>
          <w:sz w:val="20"/>
          <w:lang w:val="es-ES"/>
        </w:rPr>
        <w:t xml:space="preserve"> </w:t>
      </w:r>
      <w:r w:rsidRPr="008860F5">
        <w:rPr>
          <w:rFonts w:ascii="Sylfaen" w:hAnsi="Sylfaen" w:cs="Sylfaen"/>
          <w:sz w:val="20"/>
        </w:rPr>
        <w:t>շահույթի</w:t>
      </w:r>
      <w:r w:rsidRPr="008860F5">
        <w:rPr>
          <w:rFonts w:ascii="Sylfaen" w:hAnsi="Sylfaen" w:cs="Sylfaen"/>
          <w:sz w:val="20"/>
          <w:lang w:val="es-ES"/>
        </w:rPr>
        <w:t xml:space="preserve"> </w:t>
      </w:r>
      <w:r w:rsidRPr="008860F5">
        <w:rPr>
          <w:rFonts w:ascii="Sylfaen" w:hAnsi="Sylfaen" w:cs="Sylfaen"/>
          <w:sz w:val="20"/>
        </w:rPr>
        <w:t>տասնհինգ</w:t>
      </w:r>
      <w:r w:rsidRPr="008860F5">
        <w:rPr>
          <w:rFonts w:ascii="Sylfaen" w:hAnsi="Sylfaen" w:cs="Sylfaen"/>
          <w:sz w:val="20"/>
          <w:lang w:val="es-ES"/>
        </w:rPr>
        <w:t xml:space="preserve"> </w:t>
      </w:r>
      <w:r w:rsidRPr="008860F5">
        <w:rPr>
          <w:rFonts w:ascii="Sylfaen" w:hAnsi="Sylfaen" w:cs="Sylfaen"/>
          <w:sz w:val="20"/>
        </w:rPr>
        <w:t>տոկոսից</w:t>
      </w:r>
      <w:r w:rsidRPr="008860F5">
        <w:rPr>
          <w:rFonts w:ascii="Sylfaen" w:hAnsi="Sylfaen" w:cs="Sylfaen"/>
          <w:sz w:val="20"/>
          <w:lang w:val="es-ES"/>
        </w:rPr>
        <w:t xml:space="preserve"> </w:t>
      </w:r>
      <w:r w:rsidRPr="008860F5">
        <w:rPr>
          <w:rFonts w:ascii="Sylfaen" w:hAnsi="Sylfaen" w:cs="Sylfaen"/>
          <w:sz w:val="20"/>
        </w:rPr>
        <w:t>ավելին</w:t>
      </w:r>
      <w:r w:rsidRPr="008860F5">
        <w:rPr>
          <w:rFonts w:ascii="Sylfaen" w:hAnsi="Sylfaen" w:cs="Sylfaen"/>
          <w:sz w:val="20"/>
          <w:lang w:val="es-ES"/>
        </w:rPr>
        <w:t xml:space="preserve"> (</w:t>
      </w:r>
      <w:r w:rsidRPr="008860F5">
        <w:rPr>
          <w:rFonts w:ascii="Sylfaen" w:hAnsi="Sylfaen" w:cs="Sylfaen"/>
          <w:sz w:val="20"/>
        </w:rPr>
        <w:t>իրական</w:t>
      </w:r>
      <w:r w:rsidRPr="008860F5">
        <w:rPr>
          <w:rFonts w:ascii="Sylfaen" w:hAnsi="Sylfaen" w:cs="Sylfaen"/>
          <w:sz w:val="20"/>
          <w:lang w:val="es-ES"/>
        </w:rPr>
        <w:t xml:space="preserve"> </w:t>
      </w:r>
      <w:r w:rsidRPr="008860F5">
        <w:rPr>
          <w:rFonts w:ascii="Sylfaen" w:hAnsi="Sylfaen" w:cs="Sylfaen"/>
          <w:sz w:val="20"/>
        </w:rPr>
        <w:t>շահառուներ</w:t>
      </w:r>
      <w:r w:rsidRPr="008860F5">
        <w:rPr>
          <w:rFonts w:ascii="Sylfaen" w:hAnsi="Sylfaen" w:cs="Sylfaen"/>
          <w:sz w:val="20"/>
          <w:lang w:val="es-ES"/>
        </w:rPr>
        <w:t xml:space="preserve">)*: </w:t>
      </w:r>
    </w:p>
    <w:p w14:paraId="5A6A460E" w14:textId="77777777" w:rsidR="00465A4E" w:rsidRPr="008860F5" w:rsidRDefault="00465A4E" w:rsidP="00465A4E">
      <w:pPr>
        <w:ind w:left="720" w:firstLine="720"/>
        <w:jc w:val="both"/>
        <w:rPr>
          <w:rFonts w:ascii="Sylfaen" w:hAnsi="Sylfaen"/>
          <w:lang w:val="es-ES"/>
        </w:rPr>
      </w:pPr>
    </w:p>
    <w:p w14:paraId="3A0E6905" w14:textId="77777777" w:rsidR="00465A4E" w:rsidRPr="008860F5" w:rsidRDefault="00465A4E" w:rsidP="00465A4E">
      <w:pPr>
        <w:ind w:left="720" w:firstLine="720"/>
        <w:jc w:val="both"/>
        <w:rPr>
          <w:rFonts w:ascii="Sylfaen" w:hAnsi="Sylfaen"/>
          <w:sz w:val="20"/>
          <w:lang w:val="hy-AM"/>
        </w:rPr>
      </w:pPr>
      <w:r w:rsidRPr="008860F5">
        <w:rPr>
          <w:rFonts w:ascii="Sylfaen" w:hAnsi="Sylfaen"/>
          <w:sz w:val="20"/>
          <w:lang w:val="hy-AM"/>
        </w:rPr>
        <w:t xml:space="preserve">___________________________________________ </w:t>
      </w:r>
      <w:r w:rsidRPr="008860F5">
        <w:rPr>
          <w:rFonts w:ascii="Sylfaen" w:hAnsi="Sylfaen"/>
          <w:sz w:val="20"/>
          <w:lang w:val="hy-AM"/>
        </w:rPr>
        <w:tab/>
        <w:t xml:space="preserve">                _____________ </w:t>
      </w:r>
    </w:p>
    <w:p w14:paraId="55DFA7CD" w14:textId="77777777" w:rsidR="00465A4E" w:rsidRPr="008860F5" w:rsidRDefault="00465A4E" w:rsidP="00465A4E">
      <w:pPr>
        <w:jc w:val="both"/>
        <w:rPr>
          <w:rFonts w:ascii="Sylfaen" w:hAnsi="Sylfaen" w:cs="Arial"/>
          <w:sz w:val="20"/>
          <w:vertAlign w:val="superscript"/>
          <w:lang w:val="hy-AM"/>
        </w:rPr>
      </w:pPr>
      <w:r w:rsidRPr="008860F5">
        <w:rPr>
          <w:rFonts w:ascii="Sylfaen" w:hAnsi="Sylfaen" w:cs="Sylfaen"/>
          <w:sz w:val="20"/>
          <w:vertAlign w:val="superscript"/>
          <w:lang w:val="es-ES"/>
        </w:rPr>
        <w:t xml:space="preserve">                                            </w:t>
      </w:r>
      <w:proofErr w:type="gramStart"/>
      <w:r w:rsidRPr="008860F5">
        <w:rPr>
          <w:rFonts w:ascii="Sylfaen" w:hAnsi="Sylfaen" w:cs="Sylfaen"/>
          <w:sz w:val="20"/>
          <w:vertAlign w:val="superscript"/>
        </w:rPr>
        <w:t>մ</w:t>
      </w:r>
      <w:r w:rsidRPr="008860F5">
        <w:rPr>
          <w:rFonts w:ascii="Sylfaen" w:hAnsi="Sylfaen" w:cs="Sylfaen"/>
          <w:sz w:val="20"/>
          <w:vertAlign w:val="superscript"/>
          <w:lang w:val="hy-AM"/>
        </w:rPr>
        <w:t>ասնակցի</w:t>
      </w:r>
      <w:proofErr w:type="gramEnd"/>
      <w:r w:rsidRPr="008860F5">
        <w:rPr>
          <w:rFonts w:ascii="Sylfaen" w:hAnsi="Sylfaen" w:cs="Arial"/>
          <w:sz w:val="20"/>
          <w:vertAlign w:val="superscript"/>
          <w:lang w:val="hy-AM"/>
        </w:rPr>
        <w:t xml:space="preserve"> </w:t>
      </w:r>
      <w:r w:rsidRPr="008860F5">
        <w:rPr>
          <w:rFonts w:ascii="Sylfaen" w:hAnsi="Sylfaen" w:cs="Sylfaen"/>
          <w:sz w:val="20"/>
          <w:vertAlign w:val="superscript"/>
          <w:lang w:val="hy-AM"/>
        </w:rPr>
        <w:t>անվանումը</w:t>
      </w:r>
      <w:r w:rsidRPr="008860F5">
        <w:rPr>
          <w:rFonts w:ascii="Sylfaen" w:hAnsi="Sylfaen" w:cs="Arial"/>
          <w:sz w:val="20"/>
          <w:vertAlign w:val="superscript"/>
          <w:lang w:val="hy-AM"/>
        </w:rPr>
        <w:t xml:space="preserve"> </w:t>
      </w:r>
      <w:r w:rsidRPr="008860F5">
        <w:rPr>
          <w:rFonts w:ascii="Sylfaen" w:hAnsi="Sylfaen"/>
          <w:sz w:val="20"/>
          <w:vertAlign w:val="superscript"/>
          <w:lang w:val="hy-AM"/>
        </w:rPr>
        <w:t xml:space="preserve"> (</w:t>
      </w:r>
      <w:r w:rsidRPr="008860F5">
        <w:rPr>
          <w:rFonts w:ascii="Sylfaen" w:hAnsi="Sylfaen" w:cs="Sylfaen"/>
          <w:sz w:val="20"/>
          <w:vertAlign w:val="superscript"/>
          <w:lang w:val="hy-AM"/>
        </w:rPr>
        <w:t>ղեկավարի</w:t>
      </w:r>
      <w:r w:rsidRPr="008860F5">
        <w:rPr>
          <w:rFonts w:ascii="Sylfaen" w:hAnsi="Sylfaen" w:cs="Arial"/>
          <w:sz w:val="20"/>
          <w:vertAlign w:val="superscript"/>
          <w:lang w:val="hy-AM"/>
        </w:rPr>
        <w:t xml:space="preserve"> </w:t>
      </w:r>
      <w:r w:rsidRPr="008860F5">
        <w:rPr>
          <w:rFonts w:ascii="Sylfaen" w:hAnsi="Sylfaen" w:cs="Sylfaen"/>
          <w:sz w:val="20"/>
          <w:vertAlign w:val="superscript"/>
          <w:lang w:val="hy-AM"/>
        </w:rPr>
        <w:t>պաշտոնը</w:t>
      </w:r>
      <w:r w:rsidRPr="008860F5">
        <w:rPr>
          <w:rFonts w:ascii="Sylfaen" w:hAnsi="Sylfaen" w:cs="Arial"/>
          <w:sz w:val="20"/>
          <w:vertAlign w:val="superscript"/>
          <w:lang w:val="hy-AM"/>
        </w:rPr>
        <w:t xml:space="preserve">, </w:t>
      </w:r>
      <w:r w:rsidRPr="008860F5">
        <w:rPr>
          <w:rFonts w:ascii="Sylfaen" w:hAnsi="Sylfaen" w:cs="Arial"/>
          <w:sz w:val="20"/>
          <w:vertAlign w:val="superscript"/>
        </w:rPr>
        <w:t>ա</w:t>
      </w:r>
      <w:r w:rsidRPr="008860F5">
        <w:rPr>
          <w:rFonts w:ascii="Sylfaen" w:hAnsi="Sylfaen" w:cs="Sylfaen"/>
          <w:sz w:val="20"/>
          <w:vertAlign w:val="superscript"/>
          <w:lang w:val="hy-AM"/>
        </w:rPr>
        <w:t>նուն</w:t>
      </w:r>
      <w:r w:rsidRPr="008860F5">
        <w:rPr>
          <w:rFonts w:ascii="Sylfaen" w:hAnsi="Sylfaen" w:cs="Arial"/>
          <w:sz w:val="20"/>
          <w:vertAlign w:val="superscript"/>
          <w:lang w:val="hy-AM"/>
        </w:rPr>
        <w:t xml:space="preserve"> </w:t>
      </w:r>
      <w:r w:rsidRPr="008860F5">
        <w:rPr>
          <w:rFonts w:ascii="Sylfaen" w:hAnsi="Sylfaen" w:cs="Sylfaen"/>
          <w:sz w:val="20"/>
          <w:vertAlign w:val="superscript"/>
        </w:rPr>
        <w:t>ա</w:t>
      </w:r>
      <w:r w:rsidRPr="008860F5">
        <w:rPr>
          <w:rFonts w:ascii="Sylfaen" w:hAnsi="Sylfaen" w:cs="Sylfaen"/>
          <w:sz w:val="20"/>
          <w:vertAlign w:val="superscript"/>
          <w:lang w:val="hy-AM"/>
        </w:rPr>
        <w:t>զգանունը</w:t>
      </w:r>
      <w:r w:rsidRPr="008860F5">
        <w:rPr>
          <w:rFonts w:ascii="Sylfaen" w:hAnsi="Sylfaen" w:cs="Arial"/>
          <w:sz w:val="20"/>
          <w:vertAlign w:val="superscript"/>
          <w:lang w:val="hy-AM"/>
        </w:rPr>
        <w:t xml:space="preserve">)      </w:t>
      </w:r>
      <w:r w:rsidRPr="008860F5">
        <w:rPr>
          <w:rFonts w:ascii="Sylfaen" w:hAnsi="Sylfaen" w:cs="Arial"/>
          <w:sz w:val="20"/>
          <w:vertAlign w:val="superscript"/>
          <w:lang w:val="es-ES"/>
        </w:rPr>
        <w:t xml:space="preserve">                                                      </w:t>
      </w:r>
      <w:r w:rsidRPr="008860F5">
        <w:rPr>
          <w:rFonts w:ascii="Sylfaen" w:hAnsi="Sylfaen" w:cs="Sylfaen"/>
          <w:sz w:val="20"/>
          <w:vertAlign w:val="superscript"/>
          <w:lang w:val="hy-AM"/>
        </w:rPr>
        <w:t>ստորագրություն</w:t>
      </w:r>
      <w:r w:rsidRPr="008860F5">
        <w:rPr>
          <w:rFonts w:ascii="Sylfaen" w:hAnsi="Sylfaen" w:cs="Arial"/>
          <w:sz w:val="20"/>
          <w:vertAlign w:val="superscript"/>
          <w:lang w:val="hy-AM"/>
        </w:rPr>
        <w:tab/>
      </w:r>
    </w:p>
    <w:p w14:paraId="00354C27" w14:textId="77777777" w:rsidR="00465A4E" w:rsidRPr="008860F5" w:rsidRDefault="00465A4E" w:rsidP="00465A4E">
      <w:pPr>
        <w:jc w:val="right"/>
        <w:rPr>
          <w:rFonts w:ascii="Sylfaen" w:hAnsi="Sylfaen"/>
          <w:sz w:val="20"/>
          <w:lang w:val="hy-AM"/>
        </w:rPr>
      </w:pPr>
      <w:r w:rsidRPr="008860F5">
        <w:rPr>
          <w:rFonts w:ascii="Sylfaen" w:hAnsi="Sylfaen"/>
          <w:sz w:val="20"/>
          <w:lang w:val="hy-AM"/>
        </w:rPr>
        <w:t xml:space="preserve">    </w:t>
      </w:r>
    </w:p>
    <w:p w14:paraId="17B71E21" w14:textId="77777777" w:rsidR="00465A4E" w:rsidRPr="008860F5" w:rsidRDefault="00465A4E" w:rsidP="00465A4E">
      <w:pPr>
        <w:jc w:val="right"/>
        <w:rPr>
          <w:rFonts w:ascii="Sylfaen" w:hAnsi="Sylfaen" w:cs="Arial"/>
          <w:sz w:val="20"/>
          <w:lang w:val="hy-AM"/>
        </w:rPr>
      </w:pPr>
      <w:r w:rsidRPr="008860F5">
        <w:rPr>
          <w:rFonts w:ascii="Sylfaen" w:hAnsi="Sylfaen" w:cs="Sylfaen"/>
          <w:sz w:val="20"/>
          <w:lang w:val="hy-AM"/>
        </w:rPr>
        <w:t>Կ</w:t>
      </w:r>
      <w:r w:rsidRPr="008860F5">
        <w:rPr>
          <w:rFonts w:ascii="Sylfaen" w:hAnsi="Sylfaen" w:cs="Arial"/>
          <w:sz w:val="20"/>
          <w:lang w:val="hy-AM"/>
        </w:rPr>
        <w:t xml:space="preserve">. </w:t>
      </w:r>
      <w:r w:rsidRPr="008860F5">
        <w:rPr>
          <w:rFonts w:ascii="Sylfaen" w:hAnsi="Sylfaen" w:cs="Sylfaen"/>
          <w:sz w:val="20"/>
          <w:lang w:val="hy-AM"/>
        </w:rPr>
        <w:t>Տ</w:t>
      </w:r>
      <w:r w:rsidRPr="008860F5">
        <w:rPr>
          <w:rFonts w:ascii="Sylfaen" w:hAnsi="Sylfaen" w:cs="Arial"/>
          <w:sz w:val="20"/>
          <w:lang w:val="hy-AM"/>
        </w:rPr>
        <w:t>.</w:t>
      </w:r>
      <w:r w:rsidRPr="008860F5">
        <w:rPr>
          <w:rFonts w:ascii="Sylfaen" w:hAnsi="Sylfaen" w:cs="Arial"/>
          <w:sz w:val="20"/>
          <w:lang w:val="hy-AM"/>
        </w:rPr>
        <w:tab/>
      </w:r>
      <w:r w:rsidRPr="008860F5">
        <w:rPr>
          <w:rFonts w:ascii="Sylfaen" w:hAnsi="Sylfaen" w:cs="Arial"/>
          <w:sz w:val="20"/>
          <w:lang w:val="hy-AM"/>
        </w:rPr>
        <w:tab/>
        <w:t xml:space="preserve"> </w:t>
      </w:r>
    </w:p>
    <w:p w14:paraId="670BA709" w14:textId="77777777" w:rsidR="00465A4E" w:rsidRPr="008860F5" w:rsidRDefault="00465A4E" w:rsidP="00465A4E">
      <w:pPr>
        <w:rPr>
          <w:rFonts w:ascii="Sylfaen" w:hAnsi="Sylfaen" w:cs="Sylfaen"/>
          <w:i/>
          <w:sz w:val="16"/>
          <w:szCs w:val="16"/>
          <w:lang w:val="hy-AM" w:eastAsia="ru-RU"/>
        </w:rPr>
      </w:pPr>
    </w:p>
    <w:p w14:paraId="451404AE" w14:textId="77777777" w:rsidR="00465A4E" w:rsidRPr="008860F5" w:rsidRDefault="00465A4E" w:rsidP="00465A4E">
      <w:pPr>
        <w:rPr>
          <w:rFonts w:ascii="Sylfaen" w:hAnsi="Sylfaen" w:cs="Sylfaen"/>
          <w:i/>
          <w:sz w:val="16"/>
          <w:szCs w:val="16"/>
          <w:lang w:val="hy-AM" w:eastAsia="ru-RU"/>
        </w:rPr>
      </w:pPr>
    </w:p>
    <w:p w14:paraId="2C044F4B" w14:textId="77777777" w:rsidR="00465A4E" w:rsidRPr="008860F5" w:rsidRDefault="00465A4E" w:rsidP="00465A4E">
      <w:pPr>
        <w:jc w:val="both"/>
        <w:rPr>
          <w:rFonts w:ascii="Sylfaen" w:hAnsi="Sylfaen" w:cs="Sylfaen"/>
          <w:sz w:val="20"/>
          <w:lang w:val="hy-AM"/>
        </w:rPr>
      </w:pPr>
      <w:r w:rsidRPr="008860F5">
        <w:rPr>
          <w:rFonts w:ascii="Sylfaen" w:hAnsi="Sylfaen"/>
          <w:i/>
          <w:sz w:val="16"/>
          <w:szCs w:val="16"/>
          <w:lang w:val="hy-AM"/>
        </w:rPr>
        <w:t xml:space="preserve">* </w:t>
      </w:r>
      <w:r w:rsidRPr="008860F5">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14:paraId="3C62C00C" w14:textId="77777777" w:rsidR="00465A4E" w:rsidRPr="008860F5" w:rsidRDefault="00465A4E" w:rsidP="00465A4E">
      <w:pPr>
        <w:jc w:val="right"/>
        <w:rPr>
          <w:rFonts w:ascii="Sylfaen" w:hAnsi="Sylfaen"/>
          <w:sz w:val="20"/>
          <w:lang w:val="hy-AM"/>
        </w:rPr>
      </w:pPr>
    </w:p>
    <w:p w14:paraId="336E50FF" w14:textId="77777777" w:rsidR="00465A4E" w:rsidRPr="008860F5" w:rsidRDefault="00465A4E" w:rsidP="00465A4E">
      <w:pPr>
        <w:jc w:val="right"/>
        <w:rPr>
          <w:rFonts w:ascii="Sylfaen" w:hAnsi="Sylfaen"/>
          <w:sz w:val="20"/>
          <w:lang w:val="hy-AM"/>
        </w:rPr>
      </w:pPr>
    </w:p>
    <w:p w14:paraId="2A2608CD" w14:textId="77777777" w:rsidR="00465A4E" w:rsidRPr="008860F5" w:rsidRDefault="00465A4E" w:rsidP="00465A4E">
      <w:pPr>
        <w:jc w:val="right"/>
        <w:rPr>
          <w:rFonts w:ascii="Sylfaen" w:hAnsi="Sylfaen"/>
          <w:sz w:val="20"/>
          <w:lang w:val="hy-AM"/>
        </w:rPr>
      </w:pPr>
    </w:p>
    <w:p w14:paraId="102C62DD" w14:textId="77777777" w:rsidR="00465A4E" w:rsidRPr="008860F5" w:rsidRDefault="00465A4E" w:rsidP="00465A4E">
      <w:pPr>
        <w:jc w:val="right"/>
        <w:rPr>
          <w:rFonts w:ascii="Sylfaen" w:hAnsi="Sylfaen"/>
          <w:sz w:val="20"/>
          <w:lang w:val="hy-AM"/>
        </w:rPr>
      </w:pPr>
    </w:p>
    <w:p w14:paraId="11D96937" w14:textId="77777777" w:rsidR="00465A4E" w:rsidRPr="008860F5" w:rsidRDefault="00465A4E" w:rsidP="00465A4E">
      <w:pPr>
        <w:pStyle w:val="BodyTextIndent3"/>
        <w:spacing w:line="240" w:lineRule="auto"/>
        <w:jc w:val="right"/>
        <w:rPr>
          <w:rFonts w:ascii="Sylfaen" w:hAnsi="Sylfaen"/>
          <w:lang w:val="hy-AM"/>
        </w:rPr>
      </w:pPr>
      <w:r w:rsidRPr="008860F5">
        <w:rPr>
          <w:rFonts w:ascii="Sylfaen" w:hAnsi="Sylfaen"/>
          <w:lang w:val="hy-AM"/>
        </w:rPr>
        <w:tab/>
      </w:r>
      <w:r w:rsidRPr="008860F5">
        <w:rPr>
          <w:rFonts w:ascii="Sylfaen" w:hAnsi="Sylfaen"/>
          <w:lang w:val="hy-AM"/>
        </w:rPr>
        <w:tab/>
      </w:r>
    </w:p>
    <w:p w14:paraId="5CA62DE8" w14:textId="77777777" w:rsidR="00465A4E" w:rsidRPr="008860F5" w:rsidRDefault="00465A4E" w:rsidP="00465A4E">
      <w:pPr>
        <w:pStyle w:val="BodyTextIndent3"/>
        <w:spacing w:line="240" w:lineRule="auto"/>
        <w:jc w:val="right"/>
        <w:rPr>
          <w:rFonts w:ascii="Sylfaen" w:hAnsi="Sylfaen"/>
          <w:lang w:val="hy-AM"/>
        </w:rPr>
      </w:pPr>
    </w:p>
    <w:p w14:paraId="6E3C0FB2" w14:textId="77777777" w:rsidR="00465A4E" w:rsidRPr="008860F5" w:rsidRDefault="00465A4E" w:rsidP="00465A4E">
      <w:pPr>
        <w:pStyle w:val="BodyTextIndent3"/>
        <w:spacing w:line="240" w:lineRule="auto"/>
        <w:jc w:val="right"/>
        <w:rPr>
          <w:rFonts w:ascii="Sylfaen" w:hAnsi="Sylfaen"/>
          <w:lang w:val="hy-AM"/>
        </w:rPr>
      </w:pPr>
    </w:p>
    <w:p w14:paraId="11330785" w14:textId="77777777" w:rsidR="00465A4E" w:rsidRPr="008860F5" w:rsidRDefault="00465A4E" w:rsidP="00465A4E">
      <w:pPr>
        <w:pStyle w:val="BodyTextIndent3"/>
        <w:spacing w:line="240" w:lineRule="auto"/>
        <w:jc w:val="right"/>
        <w:rPr>
          <w:rFonts w:ascii="Sylfaen" w:hAnsi="Sylfaen"/>
          <w:lang w:val="hy-AM"/>
        </w:rPr>
      </w:pPr>
    </w:p>
    <w:p w14:paraId="6DB42380" w14:textId="77777777" w:rsidR="00465A4E" w:rsidRPr="008860F5" w:rsidRDefault="00465A4E" w:rsidP="00465A4E">
      <w:pPr>
        <w:pStyle w:val="BodyTextIndent3"/>
        <w:spacing w:line="240" w:lineRule="auto"/>
        <w:jc w:val="right"/>
        <w:rPr>
          <w:rFonts w:ascii="Sylfaen" w:hAnsi="Sylfaen"/>
          <w:lang w:val="hy-AM"/>
        </w:rPr>
      </w:pPr>
    </w:p>
    <w:p w14:paraId="32C2C975" w14:textId="77777777" w:rsidR="00465A4E" w:rsidRPr="008860F5" w:rsidRDefault="00465A4E" w:rsidP="00465A4E">
      <w:pPr>
        <w:pStyle w:val="BodyTextIndent3"/>
        <w:spacing w:line="240" w:lineRule="auto"/>
        <w:jc w:val="right"/>
        <w:rPr>
          <w:rFonts w:ascii="Sylfaen" w:hAnsi="Sylfaen" w:cs="Arial"/>
          <w:b/>
          <w:lang w:val="hy-AM"/>
        </w:rPr>
      </w:pPr>
      <w:r w:rsidRPr="008860F5">
        <w:rPr>
          <w:rFonts w:ascii="Sylfaen" w:hAnsi="Sylfaen" w:cs="Sylfaen"/>
          <w:b/>
          <w:lang w:val="hy-AM"/>
        </w:rPr>
        <w:t>Հավելված</w:t>
      </w:r>
      <w:r w:rsidRPr="008860F5">
        <w:rPr>
          <w:rFonts w:ascii="Sylfaen" w:hAnsi="Sylfaen" w:cs="Arial"/>
          <w:b/>
          <w:lang w:val="hy-AM"/>
        </w:rPr>
        <w:t xml:space="preserve"> 2.1</w:t>
      </w:r>
    </w:p>
    <w:p w14:paraId="75B74CF7" w14:textId="77777777" w:rsidR="00465A4E" w:rsidRPr="008860F5" w:rsidRDefault="00465A4E" w:rsidP="00465A4E">
      <w:pPr>
        <w:pStyle w:val="BodyTextIndent3"/>
        <w:spacing w:line="240" w:lineRule="auto"/>
        <w:jc w:val="right"/>
        <w:rPr>
          <w:rFonts w:ascii="Sylfaen" w:hAnsi="Sylfaen" w:cs="Arial"/>
          <w:b/>
          <w:lang w:val="hy-AM"/>
        </w:rPr>
      </w:pPr>
      <w:r w:rsidRPr="008860F5">
        <w:rPr>
          <w:rFonts w:ascii="Sylfaen" w:hAnsi="Sylfaen"/>
          <w:i/>
          <w:lang w:val="af-ZA"/>
        </w:rPr>
        <w:t>&lt;&lt;</w:t>
      </w:r>
      <w:r w:rsidRPr="008860F5">
        <w:rPr>
          <w:rFonts w:ascii="Sylfaen" w:hAnsi="Sylfaen"/>
          <w:i/>
          <w:lang w:val="es-ES"/>
        </w:rPr>
        <w:t>ՍՀԱՊԱԹ</w:t>
      </w:r>
      <w:r w:rsidRPr="008860F5">
        <w:rPr>
          <w:rFonts w:ascii="Sylfaen" w:hAnsi="Sylfaen"/>
          <w:i/>
          <w:lang w:val="af-ZA"/>
        </w:rPr>
        <w:t>-ԳՀԱՊՁԲ-2018-3&gt;&gt;</w:t>
      </w:r>
      <w:r w:rsidRPr="008860F5">
        <w:rPr>
          <w:rFonts w:ascii="Sylfaen" w:hAnsi="Sylfaen"/>
          <w:b/>
          <w:lang w:val="es-ES"/>
        </w:rPr>
        <w:t xml:space="preserve">  </w:t>
      </w:r>
      <w:r w:rsidRPr="008860F5">
        <w:rPr>
          <w:rFonts w:ascii="Sylfaen" w:hAnsi="Sylfaen" w:cs="Sylfaen"/>
          <w:b/>
          <w:lang w:val="hy-AM"/>
        </w:rPr>
        <w:t>ծածկագրով</w:t>
      </w:r>
    </w:p>
    <w:p w14:paraId="14109A2B" w14:textId="77777777" w:rsidR="00465A4E" w:rsidRPr="008860F5" w:rsidRDefault="00465A4E" w:rsidP="00465A4E">
      <w:pPr>
        <w:pStyle w:val="BodyTextIndent3"/>
        <w:spacing w:line="240" w:lineRule="auto"/>
        <w:jc w:val="right"/>
        <w:rPr>
          <w:rFonts w:ascii="Sylfaen" w:hAnsi="Sylfaen" w:cs="Arial"/>
          <w:b/>
          <w:lang w:val="hy-AM"/>
        </w:rPr>
      </w:pPr>
      <w:r w:rsidRPr="008860F5">
        <w:rPr>
          <w:rFonts w:ascii="Sylfaen" w:hAnsi="Sylfaen" w:cs="Sylfaen"/>
          <w:b/>
          <w:lang w:val="hy-AM"/>
        </w:rPr>
        <w:t>գնանշման հարցման</w:t>
      </w:r>
      <w:r w:rsidRPr="008860F5">
        <w:rPr>
          <w:rFonts w:ascii="Sylfaen" w:hAnsi="Sylfaen" w:cs="Arial"/>
          <w:b/>
          <w:lang w:val="hy-AM"/>
        </w:rPr>
        <w:t xml:space="preserve"> </w:t>
      </w:r>
      <w:r w:rsidRPr="008860F5">
        <w:rPr>
          <w:rFonts w:ascii="Sylfaen" w:hAnsi="Sylfaen" w:cs="Sylfaen"/>
          <w:b/>
          <w:lang w:val="hy-AM"/>
        </w:rPr>
        <w:t>հրավերի</w:t>
      </w:r>
    </w:p>
    <w:p w14:paraId="5BF70F9A" w14:textId="77777777" w:rsidR="00465A4E" w:rsidRPr="008860F5" w:rsidRDefault="00465A4E" w:rsidP="00465A4E">
      <w:pPr>
        <w:rPr>
          <w:rFonts w:ascii="Sylfaen" w:hAnsi="Sylfaen"/>
          <w:sz w:val="20"/>
          <w:lang w:val="hy-AM"/>
        </w:rPr>
      </w:pPr>
    </w:p>
    <w:p w14:paraId="301E78B0" w14:textId="77777777" w:rsidR="00465A4E" w:rsidRPr="008860F5" w:rsidRDefault="00465A4E" w:rsidP="00465A4E">
      <w:pPr>
        <w:spacing w:line="360" w:lineRule="auto"/>
        <w:rPr>
          <w:rFonts w:ascii="Sylfaen" w:hAnsi="Sylfaen"/>
          <w:sz w:val="20"/>
          <w:lang w:val="hy-AM"/>
        </w:rPr>
      </w:pPr>
    </w:p>
    <w:p w14:paraId="1C08C770" w14:textId="77777777" w:rsidR="00465A4E" w:rsidRPr="008860F5" w:rsidRDefault="00465A4E" w:rsidP="00465A4E">
      <w:pPr>
        <w:jc w:val="center"/>
        <w:rPr>
          <w:rFonts w:ascii="Sylfaen" w:hAnsi="Sylfaen"/>
          <w:b/>
          <w:sz w:val="20"/>
        </w:rPr>
      </w:pPr>
      <w:r w:rsidRPr="008860F5">
        <w:rPr>
          <w:rFonts w:ascii="Sylfaen" w:hAnsi="Sylfaen"/>
          <w:b/>
          <w:sz w:val="20"/>
        </w:rPr>
        <w:t>ՏՎՅԱԼՆԵՐ</w:t>
      </w:r>
    </w:p>
    <w:p w14:paraId="17D7E2D1" w14:textId="77777777" w:rsidR="00465A4E" w:rsidRPr="008860F5" w:rsidRDefault="00465A4E" w:rsidP="00465A4E">
      <w:pPr>
        <w:jc w:val="center"/>
        <w:rPr>
          <w:rFonts w:ascii="Sylfaen" w:hAnsi="Sylfaen"/>
          <w:b/>
          <w:sz w:val="20"/>
        </w:rPr>
      </w:pPr>
      <w:proofErr w:type="gramStart"/>
      <w:r w:rsidRPr="008860F5">
        <w:rPr>
          <w:rFonts w:ascii="Sylfaen" w:hAnsi="Sylfaen"/>
          <w:b/>
          <w:sz w:val="20"/>
        </w:rPr>
        <w:t>մասնակցի</w:t>
      </w:r>
      <w:proofErr w:type="gramEnd"/>
      <w:r w:rsidRPr="008860F5">
        <w:rPr>
          <w:rFonts w:ascii="Sylfaen" w:hAnsi="Sylfaen"/>
          <w:b/>
          <w:sz w:val="20"/>
        </w:rPr>
        <w:t xml:space="preserve"> իրական շահառուների մասին </w:t>
      </w:r>
    </w:p>
    <w:p w14:paraId="50251835" w14:textId="77777777" w:rsidR="00465A4E" w:rsidRPr="008860F5" w:rsidRDefault="00465A4E" w:rsidP="00465A4E">
      <w:pPr>
        <w:spacing w:line="360" w:lineRule="auto"/>
        <w:jc w:val="center"/>
        <w:rPr>
          <w:rFonts w:ascii="Sylfaen" w:hAnsi="Sylfaen"/>
          <w:b/>
          <w:sz w:val="20"/>
        </w:rPr>
      </w:pPr>
    </w:p>
    <w:p w14:paraId="3A1E9081" w14:textId="77777777" w:rsidR="00465A4E" w:rsidRPr="008860F5" w:rsidRDefault="00465A4E" w:rsidP="00465A4E">
      <w:pPr>
        <w:spacing w:line="360" w:lineRule="auto"/>
        <w:jc w:val="both"/>
        <w:rPr>
          <w:rFonts w:ascii="Sylfaen" w:hAnsi="Sylfaen"/>
          <w:vertAlign w:val="superscript"/>
        </w:rPr>
      </w:pPr>
      <w:r w:rsidRPr="008860F5">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465A4E" w:rsidRPr="008860F5" w14:paraId="65B1BA79" w14:textId="77777777" w:rsidTr="00A13AE6">
        <w:tc>
          <w:tcPr>
            <w:tcW w:w="540" w:type="dxa"/>
            <w:vAlign w:val="center"/>
          </w:tcPr>
          <w:p w14:paraId="419A8A3E" w14:textId="77777777" w:rsidR="00465A4E" w:rsidRPr="008860F5" w:rsidRDefault="00465A4E" w:rsidP="00A13AE6">
            <w:pPr>
              <w:pStyle w:val="BodyTextIndent3"/>
              <w:spacing w:line="240" w:lineRule="auto"/>
              <w:ind w:firstLine="0"/>
              <w:jc w:val="center"/>
              <w:rPr>
                <w:rFonts w:ascii="Sylfaen" w:hAnsi="Sylfaen"/>
                <w:sz w:val="28"/>
                <w:vertAlign w:val="superscript"/>
                <w:lang w:val="en-US" w:eastAsia="en-US"/>
              </w:rPr>
            </w:pPr>
            <w:r w:rsidRPr="008860F5">
              <w:rPr>
                <w:rFonts w:ascii="Sylfaen" w:hAnsi="Sylfaen"/>
                <w:sz w:val="28"/>
                <w:vertAlign w:val="superscript"/>
                <w:lang w:val="en-US" w:eastAsia="en-US"/>
              </w:rPr>
              <w:t>հ/հ</w:t>
            </w:r>
          </w:p>
        </w:tc>
        <w:tc>
          <w:tcPr>
            <w:tcW w:w="2570" w:type="dxa"/>
            <w:vAlign w:val="center"/>
          </w:tcPr>
          <w:p w14:paraId="60B63D25" w14:textId="77777777" w:rsidR="00465A4E" w:rsidRPr="008860F5" w:rsidRDefault="00465A4E" w:rsidP="00A13AE6">
            <w:pPr>
              <w:pStyle w:val="BodyTextIndent3"/>
              <w:spacing w:line="240" w:lineRule="auto"/>
              <w:ind w:firstLine="0"/>
              <w:jc w:val="center"/>
              <w:rPr>
                <w:rFonts w:ascii="Sylfaen" w:hAnsi="Sylfaen"/>
                <w:sz w:val="28"/>
                <w:vertAlign w:val="superscript"/>
                <w:lang w:val="en-US" w:eastAsia="en-US"/>
              </w:rPr>
            </w:pPr>
            <w:r w:rsidRPr="008860F5">
              <w:rPr>
                <w:rFonts w:ascii="Sylfaen" w:hAnsi="Sylfaen"/>
                <w:sz w:val="28"/>
                <w:vertAlign w:val="superscript"/>
                <w:lang w:val="en-US" w:eastAsia="en-US"/>
              </w:rPr>
              <w:t>Անունը Ազգանունը Հայրանունը</w:t>
            </w:r>
          </w:p>
        </w:tc>
        <w:tc>
          <w:tcPr>
            <w:tcW w:w="3960" w:type="dxa"/>
            <w:vAlign w:val="center"/>
          </w:tcPr>
          <w:p w14:paraId="4A549F5D" w14:textId="77777777" w:rsidR="00465A4E" w:rsidRPr="008860F5" w:rsidRDefault="00465A4E" w:rsidP="00A13AE6">
            <w:pPr>
              <w:pStyle w:val="BodyTextIndent3"/>
              <w:spacing w:line="240" w:lineRule="auto"/>
              <w:ind w:firstLine="0"/>
              <w:jc w:val="center"/>
              <w:rPr>
                <w:rFonts w:ascii="Sylfaen" w:hAnsi="Sylfaen"/>
                <w:sz w:val="28"/>
                <w:vertAlign w:val="superscript"/>
                <w:lang w:val="en-US" w:eastAsia="en-US"/>
              </w:rPr>
            </w:pPr>
            <w:r w:rsidRPr="008860F5">
              <w:rPr>
                <w:rFonts w:ascii="Sylfaen" w:hAnsi="Sylfaen"/>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14:paraId="2B729458" w14:textId="77777777" w:rsidR="00465A4E" w:rsidRPr="008860F5" w:rsidRDefault="00465A4E" w:rsidP="00A13AE6">
            <w:pPr>
              <w:pStyle w:val="BodyTextIndent3"/>
              <w:spacing w:line="240" w:lineRule="auto"/>
              <w:ind w:firstLine="0"/>
              <w:jc w:val="center"/>
              <w:rPr>
                <w:rFonts w:ascii="Sylfaen" w:hAnsi="Sylfaen"/>
                <w:sz w:val="28"/>
                <w:vertAlign w:val="superscript"/>
                <w:lang w:val="en-US" w:eastAsia="en-US"/>
              </w:rPr>
            </w:pPr>
            <w:r w:rsidRPr="008860F5">
              <w:rPr>
                <w:rFonts w:ascii="Sylfaen" w:hAnsi="Sylfaen"/>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465A4E" w:rsidRPr="008860F5" w14:paraId="7F047DAB" w14:textId="77777777" w:rsidTr="00A13AE6">
        <w:tc>
          <w:tcPr>
            <w:tcW w:w="540" w:type="dxa"/>
            <w:vAlign w:val="center"/>
          </w:tcPr>
          <w:p w14:paraId="6E4BB13C" w14:textId="77777777" w:rsidR="00465A4E" w:rsidRPr="008860F5" w:rsidRDefault="00465A4E" w:rsidP="00A13AE6">
            <w:pPr>
              <w:pStyle w:val="BodyTextIndent3"/>
              <w:spacing w:line="240" w:lineRule="auto"/>
              <w:ind w:firstLine="0"/>
              <w:jc w:val="center"/>
              <w:rPr>
                <w:rFonts w:ascii="Sylfaen" w:hAnsi="Sylfaen"/>
                <w:sz w:val="26"/>
                <w:vertAlign w:val="superscript"/>
                <w:lang w:val="en-US" w:eastAsia="en-US"/>
              </w:rPr>
            </w:pPr>
          </w:p>
        </w:tc>
        <w:tc>
          <w:tcPr>
            <w:tcW w:w="2570" w:type="dxa"/>
            <w:vAlign w:val="center"/>
          </w:tcPr>
          <w:p w14:paraId="68DB3F9C" w14:textId="77777777" w:rsidR="00465A4E" w:rsidRPr="008860F5" w:rsidRDefault="00465A4E" w:rsidP="00A13AE6">
            <w:pPr>
              <w:pStyle w:val="BodyTextIndent3"/>
              <w:spacing w:line="240" w:lineRule="auto"/>
              <w:ind w:firstLine="0"/>
              <w:jc w:val="center"/>
              <w:rPr>
                <w:rFonts w:ascii="Sylfaen" w:hAnsi="Sylfaen"/>
                <w:sz w:val="26"/>
                <w:vertAlign w:val="superscript"/>
                <w:lang w:val="en-US" w:eastAsia="en-US"/>
              </w:rPr>
            </w:pPr>
          </w:p>
        </w:tc>
        <w:tc>
          <w:tcPr>
            <w:tcW w:w="3960" w:type="dxa"/>
            <w:vAlign w:val="center"/>
          </w:tcPr>
          <w:p w14:paraId="3E242468" w14:textId="77777777" w:rsidR="00465A4E" w:rsidRPr="008860F5" w:rsidRDefault="00465A4E" w:rsidP="00A13AE6">
            <w:pPr>
              <w:pStyle w:val="BodyTextIndent3"/>
              <w:spacing w:line="240" w:lineRule="auto"/>
              <w:ind w:firstLine="0"/>
              <w:jc w:val="center"/>
              <w:rPr>
                <w:rFonts w:ascii="Sylfaen" w:hAnsi="Sylfaen"/>
                <w:sz w:val="26"/>
                <w:vertAlign w:val="superscript"/>
                <w:lang w:val="en-US" w:eastAsia="en-US"/>
              </w:rPr>
            </w:pPr>
          </w:p>
        </w:tc>
        <w:tc>
          <w:tcPr>
            <w:tcW w:w="3370" w:type="dxa"/>
          </w:tcPr>
          <w:p w14:paraId="0B95705E" w14:textId="77777777" w:rsidR="00465A4E" w:rsidRPr="008860F5" w:rsidRDefault="00465A4E" w:rsidP="00A13AE6">
            <w:pPr>
              <w:pStyle w:val="BodyTextIndent3"/>
              <w:spacing w:line="240" w:lineRule="auto"/>
              <w:ind w:firstLine="0"/>
              <w:jc w:val="center"/>
              <w:rPr>
                <w:rFonts w:ascii="Sylfaen" w:hAnsi="Sylfaen"/>
                <w:sz w:val="26"/>
                <w:vertAlign w:val="superscript"/>
                <w:lang w:val="en-US" w:eastAsia="en-US"/>
              </w:rPr>
            </w:pPr>
          </w:p>
        </w:tc>
      </w:tr>
      <w:tr w:rsidR="00465A4E" w:rsidRPr="008860F5" w14:paraId="4E29EAD1" w14:textId="77777777" w:rsidTr="00A13AE6">
        <w:tc>
          <w:tcPr>
            <w:tcW w:w="540" w:type="dxa"/>
            <w:vAlign w:val="center"/>
          </w:tcPr>
          <w:p w14:paraId="6A55F9D0" w14:textId="77777777" w:rsidR="00465A4E" w:rsidRPr="008860F5" w:rsidRDefault="00465A4E" w:rsidP="00A13AE6">
            <w:pPr>
              <w:pStyle w:val="BodyTextIndent3"/>
              <w:spacing w:line="240" w:lineRule="auto"/>
              <w:ind w:firstLine="0"/>
              <w:jc w:val="center"/>
              <w:rPr>
                <w:rFonts w:ascii="Sylfaen" w:hAnsi="Sylfaen"/>
                <w:sz w:val="26"/>
                <w:vertAlign w:val="superscript"/>
                <w:lang w:val="en-US" w:eastAsia="en-US"/>
              </w:rPr>
            </w:pPr>
          </w:p>
        </w:tc>
        <w:tc>
          <w:tcPr>
            <w:tcW w:w="2570" w:type="dxa"/>
            <w:vAlign w:val="center"/>
          </w:tcPr>
          <w:p w14:paraId="7F5D8197" w14:textId="77777777" w:rsidR="00465A4E" w:rsidRPr="008860F5" w:rsidRDefault="00465A4E" w:rsidP="00A13AE6">
            <w:pPr>
              <w:pStyle w:val="BodyTextIndent3"/>
              <w:spacing w:line="240" w:lineRule="auto"/>
              <w:ind w:firstLine="0"/>
              <w:jc w:val="center"/>
              <w:rPr>
                <w:rFonts w:ascii="Sylfaen" w:hAnsi="Sylfaen"/>
                <w:sz w:val="26"/>
                <w:vertAlign w:val="superscript"/>
                <w:lang w:val="en-US" w:eastAsia="en-US"/>
              </w:rPr>
            </w:pPr>
          </w:p>
        </w:tc>
        <w:tc>
          <w:tcPr>
            <w:tcW w:w="3960" w:type="dxa"/>
            <w:vAlign w:val="center"/>
          </w:tcPr>
          <w:p w14:paraId="414186AD" w14:textId="77777777" w:rsidR="00465A4E" w:rsidRPr="008860F5" w:rsidRDefault="00465A4E" w:rsidP="00A13AE6">
            <w:pPr>
              <w:pStyle w:val="BodyTextIndent3"/>
              <w:spacing w:line="240" w:lineRule="auto"/>
              <w:ind w:firstLine="0"/>
              <w:jc w:val="center"/>
              <w:rPr>
                <w:rFonts w:ascii="Sylfaen" w:hAnsi="Sylfaen"/>
                <w:sz w:val="26"/>
                <w:vertAlign w:val="superscript"/>
                <w:lang w:val="en-US" w:eastAsia="en-US"/>
              </w:rPr>
            </w:pPr>
          </w:p>
        </w:tc>
        <w:tc>
          <w:tcPr>
            <w:tcW w:w="3370" w:type="dxa"/>
          </w:tcPr>
          <w:p w14:paraId="09D86867" w14:textId="77777777" w:rsidR="00465A4E" w:rsidRPr="008860F5" w:rsidRDefault="00465A4E" w:rsidP="00A13AE6">
            <w:pPr>
              <w:pStyle w:val="BodyTextIndent3"/>
              <w:spacing w:line="240" w:lineRule="auto"/>
              <w:ind w:firstLine="0"/>
              <w:jc w:val="center"/>
              <w:rPr>
                <w:rFonts w:ascii="Sylfaen" w:hAnsi="Sylfaen"/>
                <w:sz w:val="26"/>
                <w:vertAlign w:val="superscript"/>
                <w:lang w:val="en-US" w:eastAsia="en-US"/>
              </w:rPr>
            </w:pPr>
          </w:p>
        </w:tc>
      </w:tr>
      <w:tr w:rsidR="00465A4E" w:rsidRPr="008860F5" w14:paraId="06ED340D" w14:textId="77777777" w:rsidTr="00A13AE6">
        <w:tc>
          <w:tcPr>
            <w:tcW w:w="540" w:type="dxa"/>
            <w:vAlign w:val="center"/>
          </w:tcPr>
          <w:p w14:paraId="392244FE" w14:textId="77777777" w:rsidR="00465A4E" w:rsidRPr="008860F5" w:rsidRDefault="00465A4E" w:rsidP="00A13AE6">
            <w:pPr>
              <w:pStyle w:val="BodyTextIndent3"/>
              <w:spacing w:line="240" w:lineRule="auto"/>
              <w:ind w:firstLine="0"/>
              <w:jc w:val="center"/>
              <w:rPr>
                <w:rFonts w:ascii="Sylfaen" w:hAnsi="Sylfaen"/>
                <w:sz w:val="26"/>
                <w:vertAlign w:val="superscript"/>
                <w:lang w:val="en-US" w:eastAsia="en-US"/>
              </w:rPr>
            </w:pPr>
          </w:p>
        </w:tc>
        <w:tc>
          <w:tcPr>
            <w:tcW w:w="2570" w:type="dxa"/>
            <w:vAlign w:val="center"/>
          </w:tcPr>
          <w:p w14:paraId="72BDA1C8" w14:textId="77777777" w:rsidR="00465A4E" w:rsidRPr="008860F5" w:rsidRDefault="00465A4E" w:rsidP="00A13AE6">
            <w:pPr>
              <w:pStyle w:val="BodyTextIndent3"/>
              <w:spacing w:line="240" w:lineRule="auto"/>
              <w:ind w:firstLine="0"/>
              <w:jc w:val="center"/>
              <w:rPr>
                <w:rFonts w:ascii="Sylfaen" w:hAnsi="Sylfaen"/>
                <w:sz w:val="26"/>
                <w:vertAlign w:val="superscript"/>
                <w:lang w:val="en-US" w:eastAsia="en-US"/>
              </w:rPr>
            </w:pPr>
          </w:p>
        </w:tc>
        <w:tc>
          <w:tcPr>
            <w:tcW w:w="3960" w:type="dxa"/>
            <w:vAlign w:val="center"/>
          </w:tcPr>
          <w:p w14:paraId="6FF469DE" w14:textId="77777777" w:rsidR="00465A4E" w:rsidRPr="008860F5" w:rsidRDefault="00465A4E" w:rsidP="00A13AE6">
            <w:pPr>
              <w:pStyle w:val="BodyTextIndent3"/>
              <w:spacing w:line="240" w:lineRule="auto"/>
              <w:ind w:firstLine="0"/>
              <w:jc w:val="center"/>
              <w:rPr>
                <w:rFonts w:ascii="Sylfaen" w:hAnsi="Sylfaen"/>
                <w:sz w:val="26"/>
                <w:vertAlign w:val="superscript"/>
                <w:lang w:val="en-US" w:eastAsia="en-US"/>
              </w:rPr>
            </w:pPr>
          </w:p>
        </w:tc>
        <w:tc>
          <w:tcPr>
            <w:tcW w:w="3370" w:type="dxa"/>
          </w:tcPr>
          <w:p w14:paraId="0E8E5F5D" w14:textId="77777777" w:rsidR="00465A4E" w:rsidRPr="008860F5" w:rsidRDefault="00465A4E" w:rsidP="00A13AE6">
            <w:pPr>
              <w:pStyle w:val="BodyTextIndent3"/>
              <w:spacing w:line="240" w:lineRule="auto"/>
              <w:ind w:firstLine="0"/>
              <w:jc w:val="center"/>
              <w:rPr>
                <w:rFonts w:ascii="Sylfaen" w:hAnsi="Sylfaen"/>
                <w:sz w:val="26"/>
                <w:vertAlign w:val="superscript"/>
                <w:lang w:val="en-US" w:eastAsia="en-US"/>
              </w:rPr>
            </w:pPr>
          </w:p>
        </w:tc>
      </w:tr>
    </w:tbl>
    <w:p w14:paraId="54F29237" w14:textId="77777777" w:rsidR="00465A4E" w:rsidRPr="008860F5" w:rsidRDefault="00465A4E" w:rsidP="00465A4E">
      <w:pPr>
        <w:pStyle w:val="BodyTextIndent3"/>
        <w:spacing w:line="240" w:lineRule="auto"/>
        <w:jc w:val="center"/>
        <w:rPr>
          <w:rFonts w:ascii="Sylfaen" w:hAnsi="Sylfaen"/>
          <w:vertAlign w:val="superscript"/>
        </w:rPr>
      </w:pPr>
    </w:p>
    <w:p w14:paraId="78E02A5C" w14:textId="77777777" w:rsidR="00465A4E" w:rsidRPr="008860F5" w:rsidRDefault="00465A4E" w:rsidP="00465A4E">
      <w:pPr>
        <w:pStyle w:val="BodyTextIndent3"/>
        <w:spacing w:line="240" w:lineRule="auto"/>
        <w:jc w:val="center"/>
        <w:rPr>
          <w:rFonts w:ascii="Sylfaen" w:hAnsi="Sylfaen"/>
          <w:vertAlign w:val="superscript"/>
        </w:rPr>
      </w:pPr>
    </w:p>
    <w:p w14:paraId="4AC5F838" w14:textId="77777777" w:rsidR="00465A4E" w:rsidRPr="008860F5" w:rsidRDefault="00465A4E" w:rsidP="00465A4E">
      <w:pPr>
        <w:pStyle w:val="BodyTextIndent3"/>
        <w:spacing w:line="240" w:lineRule="auto"/>
        <w:jc w:val="center"/>
        <w:rPr>
          <w:rFonts w:ascii="Sylfaen" w:hAnsi="Sylfaen"/>
          <w:vertAlign w:val="superscript"/>
        </w:rPr>
      </w:pPr>
    </w:p>
    <w:p w14:paraId="27D04C4B" w14:textId="77777777" w:rsidR="00465A4E" w:rsidRPr="008860F5" w:rsidRDefault="00465A4E" w:rsidP="00465A4E">
      <w:pPr>
        <w:spacing w:line="360" w:lineRule="auto"/>
        <w:jc w:val="both"/>
        <w:rPr>
          <w:rFonts w:ascii="Sylfaen" w:hAnsi="Sylfaen"/>
          <w:u w:val="single"/>
        </w:rPr>
      </w:pPr>
    </w:p>
    <w:p w14:paraId="7D0BABD0" w14:textId="77777777" w:rsidR="00465A4E" w:rsidRPr="008860F5" w:rsidRDefault="00465A4E" w:rsidP="00465A4E">
      <w:pPr>
        <w:jc w:val="both"/>
        <w:rPr>
          <w:rFonts w:ascii="Sylfaen" w:hAnsi="Sylfaen" w:cs="Arial"/>
          <w:sz w:val="20"/>
          <w:szCs w:val="20"/>
          <w:lang w:val="es-ES"/>
        </w:rPr>
      </w:pPr>
      <w:r w:rsidRPr="008860F5">
        <w:rPr>
          <w:rFonts w:ascii="Sylfaen" w:hAnsi="Sylfaen"/>
        </w:rPr>
        <w:tab/>
      </w:r>
      <w:r w:rsidRPr="008860F5">
        <w:rPr>
          <w:rFonts w:ascii="Sylfaen" w:hAnsi="Sylfaen"/>
          <w:u w:val="single"/>
        </w:rPr>
        <w:tab/>
      </w:r>
      <w:r w:rsidRPr="008860F5">
        <w:rPr>
          <w:rFonts w:ascii="Sylfaen" w:hAnsi="Sylfaen"/>
          <w:u w:val="single"/>
        </w:rPr>
        <w:tab/>
      </w:r>
      <w:r w:rsidRPr="008860F5">
        <w:rPr>
          <w:rFonts w:ascii="Sylfaen" w:hAnsi="Sylfaen"/>
          <w:u w:val="single"/>
        </w:rPr>
        <w:tab/>
      </w:r>
      <w:r w:rsidRPr="008860F5">
        <w:rPr>
          <w:rFonts w:ascii="Sylfaen" w:hAnsi="Sylfaen"/>
          <w:u w:val="single"/>
          <w:lang w:val="hy-AM"/>
        </w:rPr>
        <w:t xml:space="preserve">             </w:t>
      </w:r>
      <w:r w:rsidRPr="008860F5">
        <w:rPr>
          <w:rFonts w:ascii="Sylfaen" w:hAnsi="Sylfaen"/>
          <w:u w:val="single"/>
        </w:rPr>
        <w:tab/>
      </w:r>
      <w:r w:rsidRPr="008860F5">
        <w:rPr>
          <w:rFonts w:ascii="Sylfaen" w:hAnsi="Sylfaen"/>
          <w:u w:val="single"/>
        </w:rPr>
        <w:tab/>
      </w:r>
      <w:r w:rsidRPr="008860F5">
        <w:rPr>
          <w:rFonts w:ascii="Sylfaen" w:hAnsi="Sylfaen"/>
          <w:u w:val="single"/>
          <w:lang w:val="hy-AM"/>
        </w:rPr>
        <w:t xml:space="preserve">  </w:t>
      </w:r>
      <w:r w:rsidRPr="008860F5">
        <w:rPr>
          <w:rFonts w:ascii="Sylfaen" w:hAnsi="Sylfaen" w:cs="Arial"/>
          <w:sz w:val="20"/>
          <w:szCs w:val="20"/>
          <w:lang w:val="es-ES"/>
        </w:rPr>
        <w:t xml:space="preserve"> -ն հավաստում է, որ իրական շահառուների մասին </w:t>
      </w:r>
    </w:p>
    <w:p w14:paraId="43CB5135" w14:textId="77777777" w:rsidR="00465A4E" w:rsidRPr="008860F5" w:rsidRDefault="00465A4E" w:rsidP="00465A4E">
      <w:pPr>
        <w:jc w:val="both"/>
        <w:rPr>
          <w:rFonts w:ascii="Sylfaen" w:hAnsi="Sylfaen" w:cs="Arial"/>
          <w:sz w:val="20"/>
          <w:szCs w:val="20"/>
          <w:lang w:val="es-ES"/>
        </w:rPr>
      </w:pPr>
      <w:r w:rsidRPr="008860F5">
        <w:rPr>
          <w:rFonts w:ascii="Sylfaen" w:hAnsi="Sylfaen" w:cs="Arial"/>
          <w:sz w:val="20"/>
          <w:szCs w:val="20"/>
          <w:lang w:val="es-ES"/>
        </w:rPr>
        <w:t xml:space="preserve">                              </w:t>
      </w:r>
      <w:r w:rsidRPr="008860F5">
        <w:rPr>
          <w:rFonts w:ascii="Sylfaen" w:hAnsi="Sylfaen" w:cs="Sylfaen"/>
          <w:vertAlign w:val="superscript"/>
          <w:lang w:val="hy-AM"/>
        </w:rPr>
        <w:t>մասնակցի անվանումը</w:t>
      </w:r>
    </w:p>
    <w:p w14:paraId="69F747D3" w14:textId="77777777" w:rsidR="00465A4E" w:rsidRPr="008860F5" w:rsidRDefault="00465A4E" w:rsidP="00465A4E">
      <w:pPr>
        <w:spacing w:line="360" w:lineRule="auto"/>
        <w:jc w:val="both"/>
        <w:rPr>
          <w:rFonts w:ascii="Sylfaen" w:hAnsi="Sylfaen" w:cs="Arial"/>
          <w:sz w:val="20"/>
          <w:szCs w:val="20"/>
          <w:lang w:val="es-ES"/>
        </w:rPr>
      </w:pPr>
      <w:proofErr w:type="gramStart"/>
      <w:r w:rsidRPr="008860F5">
        <w:rPr>
          <w:rFonts w:ascii="Sylfaen" w:hAnsi="Sylfaen" w:cs="Arial"/>
          <w:sz w:val="20"/>
          <w:szCs w:val="20"/>
          <w:lang w:val="es-ES"/>
        </w:rPr>
        <w:t>ներկայացված</w:t>
      </w:r>
      <w:proofErr w:type="gramEnd"/>
      <w:r w:rsidRPr="008860F5">
        <w:rPr>
          <w:rFonts w:ascii="Sylfaen" w:hAnsi="Sylfaen" w:cs="Arial"/>
          <w:sz w:val="20"/>
          <w:szCs w:val="20"/>
          <w:lang w:val="es-ES"/>
        </w:rPr>
        <w:t xml:space="preserve"> տեղեկատվությունը իրական է և չի պարունակում ոչ հավաստի տեղեկություններ:</w:t>
      </w:r>
    </w:p>
    <w:p w14:paraId="4E8B673B" w14:textId="77777777" w:rsidR="00465A4E" w:rsidRPr="008860F5" w:rsidRDefault="00465A4E" w:rsidP="00465A4E">
      <w:pPr>
        <w:spacing w:line="360" w:lineRule="auto"/>
        <w:jc w:val="both"/>
        <w:rPr>
          <w:rFonts w:ascii="Sylfaen" w:hAnsi="Sylfaen" w:cs="Arial"/>
          <w:sz w:val="20"/>
          <w:szCs w:val="20"/>
          <w:lang w:val="es-ES"/>
        </w:rPr>
      </w:pPr>
    </w:p>
    <w:p w14:paraId="55042CC2" w14:textId="77777777" w:rsidR="00465A4E" w:rsidRPr="008860F5" w:rsidRDefault="00465A4E" w:rsidP="00465A4E">
      <w:pPr>
        <w:pStyle w:val="BodyTextIndent3"/>
        <w:spacing w:line="240" w:lineRule="auto"/>
        <w:jc w:val="center"/>
        <w:rPr>
          <w:rFonts w:ascii="Sylfaen" w:hAnsi="Sylfaen"/>
          <w:vertAlign w:val="superscript"/>
          <w:lang w:val="es-ES"/>
        </w:rPr>
      </w:pPr>
    </w:p>
    <w:p w14:paraId="1C35DEA7" w14:textId="77777777" w:rsidR="00465A4E" w:rsidRPr="008860F5" w:rsidRDefault="00465A4E" w:rsidP="00465A4E">
      <w:pPr>
        <w:ind w:left="720" w:firstLine="720"/>
        <w:jc w:val="both"/>
        <w:rPr>
          <w:rFonts w:ascii="Sylfaen" w:hAnsi="Sylfaen"/>
          <w:sz w:val="20"/>
          <w:lang w:val="hy-AM"/>
        </w:rPr>
      </w:pPr>
      <w:r w:rsidRPr="008860F5">
        <w:rPr>
          <w:rFonts w:ascii="Sylfaen" w:hAnsi="Sylfaen"/>
          <w:sz w:val="20"/>
          <w:lang w:val="hy-AM"/>
        </w:rPr>
        <w:t xml:space="preserve">___________________________________________ </w:t>
      </w:r>
      <w:r w:rsidRPr="008860F5">
        <w:rPr>
          <w:rFonts w:ascii="Sylfaen" w:hAnsi="Sylfaen"/>
          <w:sz w:val="20"/>
          <w:lang w:val="hy-AM"/>
        </w:rPr>
        <w:tab/>
        <w:t xml:space="preserve">                _____________ </w:t>
      </w:r>
    </w:p>
    <w:p w14:paraId="59AB6DC8" w14:textId="77777777" w:rsidR="00465A4E" w:rsidRPr="008860F5" w:rsidRDefault="00465A4E" w:rsidP="00465A4E">
      <w:pPr>
        <w:jc w:val="both"/>
        <w:rPr>
          <w:rFonts w:ascii="Sylfaen" w:hAnsi="Sylfaen" w:cs="Arial"/>
          <w:sz w:val="20"/>
          <w:vertAlign w:val="superscript"/>
          <w:lang w:val="hy-AM"/>
        </w:rPr>
      </w:pPr>
      <w:r w:rsidRPr="008860F5">
        <w:rPr>
          <w:rFonts w:ascii="Sylfaen" w:hAnsi="Sylfaen" w:cs="Sylfaen"/>
          <w:sz w:val="20"/>
          <w:vertAlign w:val="superscript"/>
          <w:lang w:val="es-ES"/>
        </w:rPr>
        <w:t xml:space="preserve">                                             </w:t>
      </w:r>
      <w:proofErr w:type="gramStart"/>
      <w:r w:rsidRPr="008860F5">
        <w:rPr>
          <w:rFonts w:ascii="Sylfaen" w:hAnsi="Sylfaen" w:cs="Sylfaen"/>
          <w:sz w:val="20"/>
          <w:vertAlign w:val="superscript"/>
        </w:rPr>
        <w:t>մ</w:t>
      </w:r>
      <w:r w:rsidRPr="008860F5">
        <w:rPr>
          <w:rFonts w:ascii="Sylfaen" w:hAnsi="Sylfaen" w:cs="Sylfaen"/>
          <w:sz w:val="20"/>
          <w:vertAlign w:val="superscript"/>
          <w:lang w:val="hy-AM"/>
        </w:rPr>
        <w:t>ասնակցի</w:t>
      </w:r>
      <w:proofErr w:type="gramEnd"/>
      <w:r w:rsidRPr="008860F5">
        <w:rPr>
          <w:rFonts w:ascii="Sylfaen" w:hAnsi="Sylfaen" w:cs="Arial"/>
          <w:sz w:val="20"/>
          <w:vertAlign w:val="superscript"/>
          <w:lang w:val="hy-AM"/>
        </w:rPr>
        <w:t xml:space="preserve"> </w:t>
      </w:r>
      <w:r w:rsidRPr="008860F5">
        <w:rPr>
          <w:rFonts w:ascii="Sylfaen" w:hAnsi="Sylfaen" w:cs="Sylfaen"/>
          <w:sz w:val="20"/>
          <w:vertAlign w:val="superscript"/>
          <w:lang w:val="hy-AM"/>
        </w:rPr>
        <w:t>անվանումը</w:t>
      </w:r>
      <w:r w:rsidRPr="008860F5">
        <w:rPr>
          <w:rFonts w:ascii="Sylfaen" w:hAnsi="Sylfaen" w:cs="Arial"/>
          <w:sz w:val="20"/>
          <w:vertAlign w:val="superscript"/>
          <w:lang w:val="hy-AM"/>
        </w:rPr>
        <w:t xml:space="preserve"> </w:t>
      </w:r>
      <w:r w:rsidRPr="008860F5">
        <w:rPr>
          <w:rFonts w:ascii="Sylfaen" w:hAnsi="Sylfaen"/>
          <w:sz w:val="20"/>
          <w:vertAlign w:val="superscript"/>
          <w:lang w:val="hy-AM"/>
        </w:rPr>
        <w:t xml:space="preserve"> (</w:t>
      </w:r>
      <w:r w:rsidRPr="008860F5">
        <w:rPr>
          <w:rFonts w:ascii="Sylfaen" w:hAnsi="Sylfaen" w:cs="Sylfaen"/>
          <w:sz w:val="20"/>
          <w:vertAlign w:val="superscript"/>
          <w:lang w:val="hy-AM"/>
        </w:rPr>
        <w:t>ղեկավարի</w:t>
      </w:r>
      <w:r w:rsidRPr="008860F5">
        <w:rPr>
          <w:rFonts w:ascii="Sylfaen" w:hAnsi="Sylfaen" w:cs="Arial"/>
          <w:sz w:val="20"/>
          <w:vertAlign w:val="superscript"/>
          <w:lang w:val="hy-AM"/>
        </w:rPr>
        <w:t xml:space="preserve"> </w:t>
      </w:r>
      <w:r w:rsidRPr="008860F5">
        <w:rPr>
          <w:rFonts w:ascii="Sylfaen" w:hAnsi="Sylfaen" w:cs="Sylfaen"/>
          <w:sz w:val="20"/>
          <w:vertAlign w:val="superscript"/>
          <w:lang w:val="hy-AM"/>
        </w:rPr>
        <w:t>պաշտոնը</w:t>
      </w:r>
      <w:r w:rsidRPr="008860F5">
        <w:rPr>
          <w:rFonts w:ascii="Sylfaen" w:hAnsi="Sylfaen" w:cs="Arial"/>
          <w:sz w:val="20"/>
          <w:vertAlign w:val="superscript"/>
          <w:lang w:val="hy-AM"/>
        </w:rPr>
        <w:t xml:space="preserve">, </w:t>
      </w:r>
      <w:r w:rsidRPr="008860F5">
        <w:rPr>
          <w:rFonts w:ascii="Sylfaen" w:hAnsi="Sylfaen" w:cs="Arial"/>
          <w:sz w:val="20"/>
          <w:vertAlign w:val="superscript"/>
        </w:rPr>
        <w:t>ա</w:t>
      </w:r>
      <w:r w:rsidRPr="008860F5">
        <w:rPr>
          <w:rFonts w:ascii="Sylfaen" w:hAnsi="Sylfaen" w:cs="Sylfaen"/>
          <w:sz w:val="20"/>
          <w:vertAlign w:val="superscript"/>
          <w:lang w:val="hy-AM"/>
        </w:rPr>
        <w:t>նուն</w:t>
      </w:r>
      <w:r w:rsidRPr="008860F5">
        <w:rPr>
          <w:rFonts w:ascii="Sylfaen" w:hAnsi="Sylfaen" w:cs="Arial"/>
          <w:sz w:val="20"/>
          <w:vertAlign w:val="superscript"/>
          <w:lang w:val="hy-AM"/>
        </w:rPr>
        <w:t xml:space="preserve"> </w:t>
      </w:r>
      <w:r w:rsidRPr="008860F5">
        <w:rPr>
          <w:rFonts w:ascii="Sylfaen" w:hAnsi="Sylfaen" w:cs="Sylfaen"/>
          <w:sz w:val="20"/>
          <w:vertAlign w:val="superscript"/>
        </w:rPr>
        <w:t>ա</w:t>
      </w:r>
      <w:r w:rsidRPr="008860F5">
        <w:rPr>
          <w:rFonts w:ascii="Sylfaen" w:hAnsi="Sylfaen" w:cs="Sylfaen"/>
          <w:sz w:val="20"/>
          <w:vertAlign w:val="superscript"/>
          <w:lang w:val="hy-AM"/>
        </w:rPr>
        <w:t>զգանունը</w:t>
      </w:r>
      <w:r w:rsidRPr="008860F5">
        <w:rPr>
          <w:rFonts w:ascii="Sylfaen" w:hAnsi="Sylfaen" w:cs="Arial"/>
          <w:sz w:val="20"/>
          <w:vertAlign w:val="superscript"/>
          <w:lang w:val="hy-AM"/>
        </w:rPr>
        <w:t xml:space="preserve">)      </w:t>
      </w:r>
      <w:r w:rsidRPr="008860F5">
        <w:rPr>
          <w:rFonts w:ascii="Sylfaen" w:hAnsi="Sylfaen" w:cs="Arial"/>
          <w:sz w:val="20"/>
          <w:vertAlign w:val="superscript"/>
          <w:lang w:val="es-ES"/>
        </w:rPr>
        <w:t xml:space="preserve">                                                      </w:t>
      </w:r>
      <w:r w:rsidRPr="008860F5">
        <w:rPr>
          <w:rFonts w:ascii="Sylfaen" w:hAnsi="Sylfaen" w:cs="Sylfaen"/>
          <w:sz w:val="20"/>
          <w:vertAlign w:val="superscript"/>
          <w:lang w:val="hy-AM"/>
        </w:rPr>
        <w:t>ստորագրություն</w:t>
      </w:r>
      <w:r w:rsidRPr="008860F5">
        <w:rPr>
          <w:rFonts w:ascii="Sylfaen" w:hAnsi="Sylfaen" w:cs="Arial"/>
          <w:sz w:val="20"/>
          <w:vertAlign w:val="superscript"/>
          <w:lang w:val="hy-AM"/>
        </w:rPr>
        <w:tab/>
      </w:r>
    </w:p>
    <w:p w14:paraId="209F6594" w14:textId="77777777" w:rsidR="00465A4E" w:rsidRPr="008860F5" w:rsidRDefault="00465A4E" w:rsidP="00465A4E">
      <w:pPr>
        <w:jc w:val="right"/>
        <w:rPr>
          <w:rFonts w:ascii="Sylfaen" w:hAnsi="Sylfaen"/>
          <w:sz w:val="20"/>
          <w:lang w:val="hy-AM"/>
        </w:rPr>
      </w:pPr>
      <w:r w:rsidRPr="008860F5">
        <w:rPr>
          <w:rFonts w:ascii="Sylfaen" w:hAnsi="Sylfaen"/>
          <w:sz w:val="20"/>
          <w:lang w:val="hy-AM"/>
        </w:rPr>
        <w:t xml:space="preserve">    </w:t>
      </w:r>
    </w:p>
    <w:p w14:paraId="1E08A307" w14:textId="77777777" w:rsidR="00465A4E" w:rsidRPr="008860F5" w:rsidRDefault="00465A4E" w:rsidP="00465A4E">
      <w:pPr>
        <w:jc w:val="right"/>
        <w:rPr>
          <w:rFonts w:ascii="Sylfaen" w:hAnsi="Sylfaen" w:cs="Arial"/>
          <w:sz w:val="20"/>
          <w:lang w:val="hy-AM"/>
        </w:rPr>
      </w:pPr>
      <w:r w:rsidRPr="008860F5">
        <w:rPr>
          <w:rFonts w:ascii="Sylfaen" w:hAnsi="Sylfaen" w:cs="Sylfaen"/>
          <w:sz w:val="20"/>
          <w:lang w:val="hy-AM"/>
        </w:rPr>
        <w:t>Կ</w:t>
      </w:r>
      <w:r w:rsidRPr="008860F5">
        <w:rPr>
          <w:rFonts w:ascii="Sylfaen" w:hAnsi="Sylfaen" w:cs="Arial"/>
          <w:sz w:val="20"/>
          <w:lang w:val="hy-AM"/>
        </w:rPr>
        <w:t xml:space="preserve">. </w:t>
      </w:r>
      <w:r w:rsidRPr="008860F5">
        <w:rPr>
          <w:rFonts w:ascii="Sylfaen" w:hAnsi="Sylfaen" w:cs="Sylfaen"/>
          <w:sz w:val="20"/>
          <w:lang w:val="hy-AM"/>
        </w:rPr>
        <w:t>Տ</w:t>
      </w:r>
      <w:r w:rsidRPr="008860F5">
        <w:rPr>
          <w:rFonts w:ascii="Sylfaen" w:hAnsi="Sylfaen" w:cs="Arial"/>
          <w:sz w:val="20"/>
          <w:lang w:val="hy-AM"/>
        </w:rPr>
        <w:t>.</w:t>
      </w:r>
      <w:r w:rsidRPr="008860F5">
        <w:rPr>
          <w:rFonts w:ascii="Sylfaen" w:hAnsi="Sylfaen" w:cs="Arial"/>
          <w:sz w:val="20"/>
          <w:lang w:val="hy-AM"/>
        </w:rPr>
        <w:tab/>
      </w:r>
      <w:r w:rsidRPr="008860F5">
        <w:rPr>
          <w:rFonts w:ascii="Sylfaen" w:hAnsi="Sylfaen" w:cs="Arial"/>
          <w:sz w:val="20"/>
          <w:lang w:val="hy-AM"/>
        </w:rPr>
        <w:tab/>
        <w:t xml:space="preserve"> </w:t>
      </w:r>
    </w:p>
    <w:p w14:paraId="4C63093A" w14:textId="77777777" w:rsidR="00465A4E" w:rsidRPr="008860F5" w:rsidRDefault="00465A4E" w:rsidP="00465A4E">
      <w:pPr>
        <w:jc w:val="right"/>
        <w:rPr>
          <w:rFonts w:ascii="Sylfaen" w:hAnsi="Sylfaen"/>
          <w:sz w:val="20"/>
          <w:lang w:val="hy-AM"/>
        </w:rPr>
      </w:pPr>
    </w:p>
    <w:p w14:paraId="0E65CD11" w14:textId="77777777" w:rsidR="00465A4E" w:rsidRPr="008860F5" w:rsidRDefault="00465A4E" w:rsidP="00465A4E">
      <w:pPr>
        <w:jc w:val="right"/>
        <w:rPr>
          <w:rFonts w:ascii="Sylfaen" w:hAnsi="Sylfaen"/>
          <w:sz w:val="20"/>
          <w:lang w:val="hy-AM"/>
        </w:rPr>
      </w:pPr>
    </w:p>
    <w:p w14:paraId="7278B43A" w14:textId="77777777" w:rsidR="00465A4E" w:rsidRPr="008860F5" w:rsidRDefault="00465A4E" w:rsidP="00465A4E">
      <w:pPr>
        <w:jc w:val="right"/>
        <w:rPr>
          <w:rFonts w:ascii="Sylfaen" w:hAnsi="Sylfaen"/>
          <w:sz w:val="20"/>
          <w:lang w:val="hy-AM"/>
        </w:rPr>
      </w:pPr>
    </w:p>
    <w:p w14:paraId="1BA717F9" w14:textId="77777777" w:rsidR="00465A4E" w:rsidRPr="008860F5" w:rsidRDefault="00465A4E" w:rsidP="00465A4E">
      <w:pPr>
        <w:jc w:val="right"/>
        <w:rPr>
          <w:rFonts w:ascii="Sylfaen" w:hAnsi="Sylfaen"/>
          <w:sz w:val="20"/>
          <w:lang w:val="hy-AM"/>
        </w:rPr>
      </w:pPr>
    </w:p>
    <w:p w14:paraId="744F6B85" w14:textId="77777777" w:rsidR="00465A4E" w:rsidRPr="008860F5" w:rsidRDefault="00465A4E" w:rsidP="00465A4E">
      <w:pPr>
        <w:jc w:val="right"/>
        <w:rPr>
          <w:rFonts w:ascii="Sylfaen" w:hAnsi="Sylfaen"/>
          <w:sz w:val="20"/>
          <w:lang w:val="hy-AM"/>
        </w:rPr>
      </w:pPr>
    </w:p>
    <w:p w14:paraId="25DCB2C5" w14:textId="77777777" w:rsidR="00465A4E" w:rsidRPr="008860F5" w:rsidRDefault="00465A4E" w:rsidP="00465A4E">
      <w:pPr>
        <w:jc w:val="right"/>
        <w:rPr>
          <w:rFonts w:ascii="Sylfaen" w:hAnsi="Sylfaen"/>
          <w:sz w:val="20"/>
          <w:lang w:val="hy-AM"/>
        </w:rPr>
      </w:pPr>
    </w:p>
    <w:p w14:paraId="1EC3074F" w14:textId="77777777" w:rsidR="00465A4E" w:rsidRPr="008860F5" w:rsidRDefault="00465A4E" w:rsidP="00465A4E">
      <w:pPr>
        <w:jc w:val="right"/>
        <w:rPr>
          <w:rFonts w:ascii="Sylfaen" w:hAnsi="Sylfaen"/>
          <w:sz w:val="20"/>
          <w:lang w:val="hy-AM"/>
        </w:rPr>
      </w:pPr>
    </w:p>
    <w:p w14:paraId="3AFC3013" w14:textId="77777777" w:rsidR="00465A4E" w:rsidRPr="008860F5" w:rsidRDefault="00465A4E" w:rsidP="00465A4E">
      <w:pPr>
        <w:jc w:val="right"/>
        <w:rPr>
          <w:rFonts w:ascii="Sylfaen" w:hAnsi="Sylfaen"/>
          <w:sz w:val="20"/>
          <w:lang w:val="hy-AM"/>
        </w:rPr>
      </w:pPr>
    </w:p>
    <w:p w14:paraId="77CD2297" w14:textId="77777777" w:rsidR="00465A4E" w:rsidRPr="008860F5" w:rsidRDefault="00465A4E" w:rsidP="00465A4E">
      <w:pPr>
        <w:jc w:val="right"/>
        <w:rPr>
          <w:rFonts w:ascii="Sylfaen" w:hAnsi="Sylfaen"/>
          <w:sz w:val="20"/>
          <w:lang w:val="hy-AM"/>
        </w:rPr>
      </w:pPr>
    </w:p>
    <w:p w14:paraId="13B4E4F5" w14:textId="77777777" w:rsidR="00465A4E" w:rsidRPr="008860F5" w:rsidRDefault="00465A4E" w:rsidP="00465A4E">
      <w:pPr>
        <w:jc w:val="right"/>
        <w:rPr>
          <w:rFonts w:ascii="Sylfaen" w:hAnsi="Sylfaen"/>
          <w:sz w:val="20"/>
          <w:lang w:val="hy-AM"/>
        </w:rPr>
      </w:pPr>
    </w:p>
    <w:p w14:paraId="1DC04646" w14:textId="77777777" w:rsidR="00465A4E" w:rsidRPr="008860F5" w:rsidRDefault="00465A4E" w:rsidP="00465A4E">
      <w:pPr>
        <w:jc w:val="right"/>
        <w:rPr>
          <w:rFonts w:ascii="Sylfaen" w:hAnsi="Sylfaen"/>
          <w:sz w:val="20"/>
          <w:lang w:val="hy-AM"/>
        </w:rPr>
      </w:pPr>
    </w:p>
    <w:p w14:paraId="7454B8E7" w14:textId="77777777" w:rsidR="00465A4E" w:rsidRPr="008860F5" w:rsidRDefault="00465A4E" w:rsidP="00465A4E">
      <w:pPr>
        <w:pStyle w:val="BodyTextIndent3"/>
        <w:spacing w:line="240" w:lineRule="auto"/>
        <w:jc w:val="right"/>
        <w:rPr>
          <w:rFonts w:ascii="Sylfaen" w:hAnsi="Sylfaen"/>
          <w:vertAlign w:val="superscript"/>
          <w:lang w:val="hy-AM"/>
        </w:rPr>
      </w:pPr>
      <w:r w:rsidRPr="008860F5">
        <w:rPr>
          <w:rFonts w:ascii="Sylfaen" w:hAnsi="Sylfaen"/>
          <w:vertAlign w:val="superscript"/>
          <w:lang w:val="hy-AM"/>
        </w:rPr>
        <w:br w:type="page"/>
      </w:r>
    </w:p>
    <w:p w14:paraId="71466F13" w14:textId="77777777" w:rsidR="00465A4E" w:rsidRPr="008860F5" w:rsidRDefault="00465A4E" w:rsidP="00465A4E">
      <w:pPr>
        <w:pStyle w:val="BodyTextIndent3"/>
        <w:spacing w:line="240" w:lineRule="auto"/>
        <w:jc w:val="right"/>
        <w:rPr>
          <w:rFonts w:ascii="Sylfaen" w:hAnsi="Sylfaen"/>
          <w:vertAlign w:val="superscript"/>
          <w:lang w:val="hy-AM"/>
        </w:rPr>
      </w:pPr>
    </w:p>
    <w:p w14:paraId="3620212B" w14:textId="77777777" w:rsidR="00465A4E" w:rsidRPr="008860F5" w:rsidRDefault="00465A4E" w:rsidP="00465A4E">
      <w:pPr>
        <w:pStyle w:val="BodyTextIndent3"/>
        <w:spacing w:line="240" w:lineRule="auto"/>
        <w:jc w:val="right"/>
        <w:rPr>
          <w:rFonts w:ascii="Sylfaen" w:hAnsi="Sylfaen"/>
          <w:vertAlign w:val="superscript"/>
          <w:lang w:val="hy-AM"/>
        </w:rPr>
      </w:pPr>
    </w:p>
    <w:p w14:paraId="09A52C71" w14:textId="77777777" w:rsidR="00465A4E" w:rsidRPr="008860F5" w:rsidRDefault="00465A4E" w:rsidP="00465A4E">
      <w:pPr>
        <w:pStyle w:val="BodyTextIndent3"/>
        <w:spacing w:line="240" w:lineRule="auto"/>
        <w:jc w:val="right"/>
        <w:rPr>
          <w:rFonts w:ascii="Sylfaen" w:hAnsi="Sylfaen"/>
          <w:vertAlign w:val="superscript"/>
          <w:lang w:val="hy-AM"/>
        </w:rPr>
      </w:pPr>
    </w:p>
    <w:p w14:paraId="20A698E9" w14:textId="77777777" w:rsidR="00465A4E" w:rsidRPr="008860F5" w:rsidRDefault="00465A4E" w:rsidP="00465A4E">
      <w:pPr>
        <w:pStyle w:val="BodyTextIndent3"/>
        <w:spacing w:line="240" w:lineRule="auto"/>
        <w:jc w:val="right"/>
        <w:rPr>
          <w:rFonts w:ascii="Sylfaen" w:hAnsi="Sylfaen" w:cs="Arial"/>
          <w:b/>
          <w:lang w:val="hy-AM"/>
        </w:rPr>
      </w:pPr>
      <w:r w:rsidRPr="008860F5">
        <w:rPr>
          <w:rFonts w:ascii="Sylfaen" w:hAnsi="Sylfaen" w:cs="Sylfaen"/>
          <w:b/>
          <w:lang w:val="hy-AM"/>
        </w:rPr>
        <w:t>Հավելված</w:t>
      </w:r>
      <w:r w:rsidRPr="008860F5">
        <w:rPr>
          <w:rFonts w:ascii="Sylfaen" w:hAnsi="Sylfaen" w:cs="Arial"/>
          <w:b/>
          <w:lang w:val="hy-AM"/>
        </w:rPr>
        <w:t xml:space="preserve"> 3</w:t>
      </w:r>
    </w:p>
    <w:p w14:paraId="3244DC6A" w14:textId="77777777" w:rsidR="00465A4E" w:rsidRPr="008860F5" w:rsidRDefault="00465A4E" w:rsidP="00465A4E">
      <w:pPr>
        <w:pStyle w:val="BodyTextIndent3"/>
        <w:spacing w:line="240" w:lineRule="auto"/>
        <w:jc w:val="right"/>
        <w:rPr>
          <w:rFonts w:ascii="Sylfaen" w:hAnsi="Sylfaen" w:cs="Arial"/>
          <w:b/>
          <w:lang w:val="hy-AM"/>
        </w:rPr>
      </w:pPr>
      <w:r w:rsidRPr="008860F5">
        <w:rPr>
          <w:rFonts w:ascii="Sylfaen" w:hAnsi="Sylfaen"/>
          <w:i/>
          <w:lang w:val="af-ZA"/>
        </w:rPr>
        <w:t>&lt;&lt;</w:t>
      </w:r>
      <w:r w:rsidRPr="008860F5">
        <w:rPr>
          <w:rFonts w:ascii="Sylfaen" w:hAnsi="Sylfaen"/>
          <w:i/>
          <w:lang w:val="es-ES"/>
        </w:rPr>
        <w:t xml:space="preserve"> ՍՀԱՊԱԹ</w:t>
      </w:r>
      <w:r w:rsidRPr="008860F5">
        <w:rPr>
          <w:rFonts w:ascii="Sylfaen" w:hAnsi="Sylfaen"/>
          <w:i/>
          <w:lang w:val="af-ZA"/>
        </w:rPr>
        <w:t>-ԳՀԱՊՁԲ-2018-3&gt;&gt;</w:t>
      </w:r>
      <w:r w:rsidRPr="008860F5">
        <w:rPr>
          <w:rFonts w:ascii="Sylfaen" w:hAnsi="Sylfaen"/>
          <w:b/>
          <w:lang w:val="es-ES"/>
        </w:rPr>
        <w:t xml:space="preserve">  </w:t>
      </w:r>
      <w:r w:rsidRPr="008860F5">
        <w:rPr>
          <w:rFonts w:ascii="Sylfaen" w:hAnsi="Sylfaen" w:cs="Sylfaen"/>
          <w:b/>
          <w:lang w:val="hy-AM"/>
        </w:rPr>
        <w:t>ծածկագրով</w:t>
      </w:r>
    </w:p>
    <w:p w14:paraId="16C8AA13" w14:textId="77777777" w:rsidR="00465A4E" w:rsidRPr="008860F5" w:rsidRDefault="00465A4E" w:rsidP="00465A4E">
      <w:pPr>
        <w:pStyle w:val="BodyTextIndent3"/>
        <w:spacing w:line="240" w:lineRule="auto"/>
        <w:jc w:val="right"/>
        <w:rPr>
          <w:rFonts w:ascii="Sylfaen" w:hAnsi="Sylfaen" w:cs="Arial"/>
          <w:b/>
          <w:lang w:val="hy-AM"/>
        </w:rPr>
      </w:pPr>
      <w:r w:rsidRPr="008860F5">
        <w:rPr>
          <w:rFonts w:ascii="Sylfaen" w:hAnsi="Sylfaen" w:cs="Sylfaen"/>
          <w:b/>
          <w:lang w:val="hy-AM"/>
        </w:rPr>
        <w:t>գնանշման հարցման</w:t>
      </w:r>
      <w:r w:rsidRPr="008860F5">
        <w:rPr>
          <w:rFonts w:ascii="Sylfaen" w:hAnsi="Sylfaen" w:cs="Arial"/>
          <w:b/>
          <w:lang w:val="hy-AM"/>
        </w:rPr>
        <w:t xml:space="preserve"> </w:t>
      </w:r>
      <w:r w:rsidRPr="008860F5">
        <w:rPr>
          <w:rFonts w:ascii="Sylfaen" w:hAnsi="Sylfaen" w:cs="Sylfaen"/>
          <w:b/>
          <w:lang w:val="hy-AM"/>
        </w:rPr>
        <w:t>հրավերի</w:t>
      </w:r>
    </w:p>
    <w:p w14:paraId="2B314D08" w14:textId="77777777" w:rsidR="00465A4E" w:rsidRPr="008860F5" w:rsidRDefault="00465A4E" w:rsidP="00465A4E">
      <w:pPr>
        <w:rPr>
          <w:rFonts w:ascii="Sylfaen" w:hAnsi="Sylfaen"/>
          <w:lang w:val="hy-AM"/>
        </w:rPr>
      </w:pPr>
    </w:p>
    <w:p w14:paraId="1D64F33E" w14:textId="77777777" w:rsidR="00465A4E" w:rsidRPr="008860F5" w:rsidRDefault="00465A4E" w:rsidP="00465A4E">
      <w:pPr>
        <w:rPr>
          <w:rFonts w:ascii="Sylfaen" w:hAnsi="Sylfaen"/>
          <w:lang w:val="hy-AM"/>
        </w:rPr>
      </w:pPr>
    </w:p>
    <w:p w14:paraId="44D44201" w14:textId="77777777" w:rsidR="00465A4E" w:rsidRPr="008860F5" w:rsidRDefault="00465A4E" w:rsidP="00465A4E">
      <w:pPr>
        <w:pStyle w:val="BodyTextIndent3"/>
        <w:jc w:val="right"/>
        <w:rPr>
          <w:rFonts w:ascii="Sylfaen" w:hAnsi="Sylfaen"/>
          <w:b/>
          <w:lang w:val="hy-AM"/>
        </w:rPr>
      </w:pPr>
    </w:p>
    <w:p w14:paraId="1DF4E7D9" w14:textId="77777777" w:rsidR="00465A4E" w:rsidRPr="008860F5" w:rsidRDefault="00465A4E" w:rsidP="00465A4E">
      <w:pPr>
        <w:rPr>
          <w:rFonts w:ascii="Sylfaen" w:hAnsi="Sylfaen"/>
          <w:lang w:val="hy-AM"/>
        </w:rPr>
      </w:pPr>
    </w:p>
    <w:p w14:paraId="576F2E3F" w14:textId="77777777" w:rsidR="00465A4E" w:rsidRPr="008860F5" w:rsidRDefault="00465A4E" w:rsidP="00465A4E">
      <w:pPr>
        <w:jc w:val="center"/>
        <w:rPr>
          <w:rFonts w:ascii="Sylfaen" w:hAnsi="Sylfaen" w:cs="Arial"/>
          <w:b/>
          <w:lang w:val="hy-AM"/>
        </w:rPr>
      </w:pPr>
      <w:r w:rsidRPr="008860F5">
        <w:rPr>
          <w:rFonts w:ascii="Sylfaen" w:hAnsi="Sylfaen" w:cs="Sylfaen"/>
          <w:b/>
          <w:lang w:val="hy-AM"/>
        </w:rPr>
        <w:t xml:space="preserve">        Հ</w:t>
      </w:r>
      <w:r w:rsidRPr="008860F5">
        <w:rPr>
          <w:rFonts w:ascii="Sylfaen" w:hAnsi="Sylfaen" w:cs="Arial"/>
          <w:b/>
          <w:lang w:val="hy-AM"/>
        </w:rPr>
        <w:t xml:space="preserve"> </w:t>
      </w:r>
      <w:r w:rsidRPr="008860F5">
        <w:rPr>
          <w:rFonts w:ascii="Sylfaen" w:hAnsi="Sylfaen" w:cs="Sylfaen"/>
          <w:b/>
          <w:lang w:val="hy-AM"/>
        </w:rPr>
        <w:t>Ա</w:t>
      </w:r>
      <w:r w:rsidRPr="008860F5">
        <w:rPr>
          <w:rFonts w:ascii="Sylfaen" w:hAnsi="Sylfaen" w:cs="Arial"/>
          <w:b/>
          <w:lang w:val="hy-AM"/>
        </w:rPr>
        <w:t xml:space="preserve"> </w:t>
      </w:r>
      <w:r w:rsidRPr="008860F5">
        <w:rPr>
          <w:rFonts w:ascii="Sylfaen" w:hAnsi="Sylfaen" w:cs="Sylfaen"/>
          <w:b/>
          <w:lang w:val="hy-AM"/>
        </w:rPr>
        <w:t>Յ</w:t>
      </w:r>
      <w:r w:rsidRPr="008860F5">
        <w:rPr>
          <w:rFonts w:ascii="Sylfaen" w:hAnsi="Sylfaen" w:cs="Arial"/>
          <w:b/>
          <w:lang w:val="hy-AM"/>
        </w:rPr>
        <w:t xml:space="preserve"> </w:t>
      </w:r>
      <w:r w:rsidRPr="008860F5">
        <w:rPr>
          <w:rFonts w:ascii="Sylfaen" w:hAnsi="Sylfaen" w:cs="Sylfaen"/>
          <w:b/>
          <w:lang w:val="hy-AM"/>
        </w:rPr>
        <w:t>Տ</w:t>
      </w:r>
      <w:r w:rsidRPr="008860F5">
        <w:rPr>
          <w:rFonts w:ascii="Sylfaen" w:hAnsi="Sylfaen" w:cs="Arial"/>
          <w:b/>
          <w:lang w:val="hy-AM"/>
        </w:rPr>
        <w:t xml:space="preserve"> </w:t>
      </w:r>
      <w:r w:rsidRPr="008860F5">
        <w:rPr>
          <w:rFonts w:ascii="Sylfaen" w:hAnsi="Sylfaen" w:cs="Sylfaen"/>
          <w:b/>
          <w:lang w:val="hy-AM"/>
        </w:rPr>
        <w:t>Ա</w:t>
      </w:r>
      <w:r w:rsidRPr="008860F5">
        <w:rPr>
          <w:rFonts w:ascii="Sylfaen" w:hAnsi="Sylfaen" w:cs="Arial"/>
          <w:b/>
          <w:lang w:val="hy-AM"/>
        </w:rPr>
        <w:t xml:space="preserve"> </w:t>
      </w:r>
      <w:r w:rsidRPr="008860F5">
        <w:rPr>
          <w:rFonts w:ascii="Sylfaen" w:hAnsi="Sylfaen" w:cs="Sylfaen"/>
          <w:b/>
          <w:lang w:val="hy-AM"/>
        </w:rPr>
        <w:t>Ր</w:t>
      </w:r>
      <w:r w:rsidRPr="008860F5">
        <w:rPr>
          <w:rFonts w:ascii="Sylfaen" w:hAnsi="Sylfaen" w:cs="Arial"/>
          <w:b/>
          <w:lang w:val="hy-AM"/>
        </w:rPr>
        <w:t xml:space="preserve"> </w:t>
      </w:r>
      <w:r w:rsidRPr="008860F5">
        <w:rPr>
          <w:rFonts w:ascii="Sylfaen" w:hAnsi="Sylfaen" w:cs="Sylfaen"/>
          <w:b/>
          <w:lang w:val="hy-AM"/>
        </w:rPr>
        <w:t>Ա</w:t>
      </w:r>
      <w:r w:rsidRPr="008860F5">
        <w:rPr>
          <w:rFonts w:ascii="Sylfaen" w:hAnsi="Sylfaen" w:cs="Arial"/>
          <w:b/>
          <w:lang w:val="hy-AM"/>
        </w:rPr>
        <w:t xml:space="preserve"> </w:t>
      </w:r>
      <w:r w:rsidRPr="008860F5">
        <w:rPr>
          <w:rFonts w:ascii="Sylfaen" w:hAnsi="Sylfaen" w:cs="Sylfaen"/>
          <w:b/>
          <w:lang w:val="hy-AM"/>
        </w:rPr>
        <w:t>Ր</w:t>
      </w:r>
      <w:r w:rsidRPr="008860F5">
        <w:rPr>
          <w:rFonts w:ascii="Sylfaen" w:hAnsi="Sylfaen" w:cs="Arial"/>
          <w:b/>
          <w:lang w:val="hy-AM"/>
        </w:rPr>
        <w:t xml:space="preserve"> </w:t>
      </w:r>
      <w:r w:rsidRPr="008860F5">
        <w:rPr>
          <w:rFonts w:ascii="Sylfaen" w:hAnsi="Sylfaen" w:cs="Sylfaen"/>
          <w:b/>
          <w:lang w:val="hy-AM"/>
        </w:rPr>
        <w:t>Ո</w:t>
      </w:r>
      <w:r w:rsidRPr="008860F5">
        <w:rPr>
          <w:rFonts w:ascii="Sylfaen" w:hAnsi="Sylfaen" w:cs="Arial"/>
          <w:b/>
          <w:lang w:val="hy-AM"/>
        </w:rPr>
        <w:t xml:space="preserve"> </w:t>
      </w:r>
      <w:r w:rsidRPr="008860F5">
        <w:rPr>
          <w:rFonts w:ascii="Sylfaen" w:hAnsi="Sylfaen" w:cs="Sylfaen"/>
          <w:b/>
          <w:lang w:val="hy-AM"/>
        </w:rPr>
        <w:t>Ւ</w:t>
      </w:r>
      <w:r w:rsidRPr="008860F5">
        <w:rPr>
          <w:rFonts w:ascii="Sylfaen" w:hAnsi="Sylfaen" w:cs="Arial"/>
          <w:b/>
          <w:lang w:val="hy-AM"/>
        </w:rPr>
        <w:t xml:space="preserve"> </w:t>
      </w:r>
      <w:r w:rsidRPr="008860F5">
        <w:rPr>
          <w:rFonts w:ascii="Sylfaen" w:hAnsi="Sylfaen" w:cs="Sylfaen"/>
          <w:b/>
          <w:lang w:val="hy-AM"/>
        </w:rPr>
        <w:t>Թ</w:t>
      </w:r>
      <w:r w:rsidRPr="008860F5">
        <w:rPr>
          <w:rFonts w:ascii="Sylfaen" w:hAnsi="Sylfaen" w:cs="Arial"/>
          <w:b/>
          <w:lang w:val="hy-AM"/>
        </w:rPr>
        <w:t xml:space="preserve"> </w:t>
      </w:r>
      <w:r w:rsidRPr="008860F5">
        <w:rPr>
          <w:rFonts w:ascii="Sylfaen" w:hAnsi="Sylfaen" w:cs="Sylfaen"/>
          <w:b/>
          <w:lang w:val="hy-AM"/>
        </w:rPr>
        <w:t>Յ</w:t>
      </w:r>
      <w:r w:rsidRPr="008860F5">
        <w:rPr>
          <w:rFonts w:ascii="Sylfaen" w:hAnsi="Sylfaen" w:cs="Arial"/>
          <w:b/>
          <w:lang w:val="hy-AM"/>
        </w:rPr>
        <w:t xml:space="preserve"> </w:t>
      </w:r>
      <w:r w:rsidRPr="008860F5">
        <w:rPr>
          <w:rFonts w:ascii="Sylfaen" w:hAnsi="Sylfaen" w:cs="Sylfaen"/>
          <w:b/>
          <w:lang w:val="hy-AM"/>
        </w:rPr>
        <w:t>Ո</w:t>
      </w:r>
      <w:r w:rsidRPr="008860F5">
        <w:rPr>
          <w:rFonts w:ascii="Sylfaen" w:hAnsi="Sylfaen" w:cs="Arial"/>
          <w:b/>
          <w:lang w:val="hy-AM"/>
        </w:rPr>
        <w:t xml:space="preserve"> </w:t>
      </w:r>
      <w:r w:rsidRPr="008860F5">
        <w:rPr>
          <w:rFonts w:ascii="Sylfaen" w:hAnsi="Sylfaen" w:cs="Sylfaen"/>
          <w:b/>
          <w:lang w:val="hy-AM"/>
        </w:rPr>
        <w:t>Ւ</w:t>
      </w:r>
      <w:r w:rsidRPr="008860F5">
        <w:rPr>
          <w:rFonts w:ascii="Sylfaen" w:hAnsi="Sylfaen" w:cs="Arial"/>
          <w:b/>
          <w:lang w:val="hy-AM"/>
        </w:rPr>
        <w:t xml:space="preserve"> </w:t>
      </w:r>
      <w:r w:rsidRPr="008860F5">
        <w:rPr>
          <w:rFonts w:ascii="Sylfaen" w:hAnsi="Sylfaen" w:cs="Sylfaen"/>
          <w:b/>
          <w:lang w:val="hy-AM"/>
        </w:rPr>
        <w:t>Ն</w:t>
      </w:r>
    </w:p>
    <w:p w14:paraId="5F4E0C7D" w14:textId="77777777" w:rsidR="00465A4E" w:rsidRPr="008860F5" w:rsidRDefault="00465A4E" w:rsidP="00465A4E">
      <w:pPr>
        <w:pStyle w:val="BodyTextIndent"/>
        <w:spacing w:line="276" w:lineRule="auto"/>
        <w:jc w:val="center"/>
        <w:rPr>
          <w:rFonts w:ascii="Sylfaen" w:hAnsi="Sylfaen" w:cs="Arial"/>
          <w:b/>
          <w:i w:val="0"/>
          <w:szCs w:val="24"/>
          <w:lang w:val="hy-AM"/>
        </w:rPr>
      </w:pPr>
      <w:r w:rsidRPr="008860F5">
        <w:rPr>
          <w:rFonts w:ascii="Sylfaen" w:hAnsi="Sylfaen" w:cs="Sylfaen"/>
          <w:b/>
          <w:i w:val="0"/>
          <w:szCs w:val="24"/>
          <w:lang w:val="hy-AM"/>
        </w:rPr>
        <w:t xml:space="preserve">որակավորման չափանիշների պահանջներին բավարարելու մասին </w:t>
      </w:r>
    </w:p>
    <w:p w14:paraId="5041FCF0" w14:textId="77777777" w:rsidR="00465A4E" w:rsidRPr="008860F5" w:rsidRDefault="00465A4E" w:rsidP="00465A4E">
      <w:pPr>
        <w:jc w:val="center"/>
        <w:rPr>
          <w:rFonts w:ascii="Sylfaen" w:hAnsi="Sylfaen"/>
          <w:b/>
          <w:sz w:val="20"/>
          <w:lang w:val="hy-AM"/>
        </w:rPr>
      </w:pPr>
    </w:p>
    <w:p w14:paraId="0E9161C0" w14:textId="77777777" w:rsidR="00465A4E" w:rsidRPr="008860F5" w:rsidRDefault="00465A4E" w:rsidP="00465A4E">
      <w:pPr>
        <w:ind w:left="709" w:hanging="1844"/>
        <w:jc w:val="center"/>
        <w:rPr>
          <w:rFonts w:ascii="Sylfaen" w:hAnsi="Sylfaen"/>
          <w:sz w:val="20"/>
          <w:lang w:val="hy-AM"/>
        </w:rPr>
      </w:pPr>
    </w:p>
    <w:p w14:paraId="7A5FBF10" w14:textId="77777777" w:rsidR="00465A4E" w:rsidRPr="008860F5" w:rsidRDefault="00465A4E" w:rsidP="00465A4E">
      <w:pPr>
        <w:ind w:firstLine="709"/>
        <w:jc w:val="both"/>
        <w:rPr>
          <w:rFonts w:ascii="Sylfaen" w:hAnsi="Sylfaen"/>
          <w:sz w:val="20"/>
          <w:lang w:val="hy-AM"/>
        </w:rPr>
      </w:pPr>
      <w:r w:rsidRPr="008860F5">
        <w:rPr>
          <w:rFonts w:ascii="Sylfaen" w:hAnsi="Sylfaen" w:cs="Arial"/>
          <w:sz w:val="20"/>
          <w:szCs w:val="20"/>
          <w:lang w:val="es-ES"/>
        </w:rPr>
        <w:t>Սույնով</w:t>
      </w:r>
      <w:r w:rsidRPr="008860F5">
        <w:rPr>
          <w:rFonts w:ascii="Sylfaen" w:hAnsi="Sylfaen"/>
          <w:sz w:val="20"/>
          <w:lang w:val="hy-AM"/>
        </w:rPr>
        <w:t xml:space="preserve">  </w:t>
      </w:r>
      <w:r w:rsidRPr="008860F5">
        <w:rPr>
          <w:rFonts w:ascii="Sylfaen" w:hAnsi="Sylfaen"/>
          <w:sz w:val="20"/>
          <w:u w:val="single"/>
          <w:lang w:val="hy-AM"/>
        </w:rPr>
        <w:t xml:space="preserve">                                                                                   </w:t>
      </w:r>
      <w:r w:rsidRPr="008860F5">
        <w:rPr>
          <w:rFonts w:ascii="Sylfaen" w:hAnsi="Sylfaen"/>
          <w:lang w:val="hy-AM"/>
        </w:rPr>
        <w:t>-</w:t>
      </w:r>
      <w:r w:rsidRPr="008860F5">
        <w:rPr>
          <w:rFonts w:ascii="Sylfaen" w:hAnsi="Sylfaen" w:cs="Arial"/>
          <w:sz w:val="20"/>
          <w:szCs w:val="20"/>
          <w:lang w:val="es-ES"/>
        </w:rPr>
        <w:t>ն հայտարարում և հավաստում է, որ</w:t>
      </w:r>
      <w:r w:rsidRPr="008860F5">
        <w:rPr>
          <w:rFonts w:ascii="Sylfaen" w:hAnsi="Sylfaen" w:cs="Arial"/>
          <w:lang w:val="hy-AM"/>
        </w:rPr>
        <w:t xml:space="preserve"> </w:t>
      </w:r>
    </w:p>
    <w:p w14:paraId="4631D17B" w14:textId="77777777" w:rsidR="00465A4E" w:rsidRPr="008860F5" w:rsidRDefault="00465A4E" w:rsidP="00465A4E">
      <w:pPr>
        <w:spacing w:line="360" w:lineRule="auto"/>
        <w:jc w:val="both"/>
        <w:rPr>
          <w:rFonts w:ascii="Sylfaen" w:hAnsi="Sylfaen"/>
          <w:i/>
          <w:sz w:val="16"/>
          <w:vertAlign w:val="superscript"/>
          <w:lang w:val="hy-AM"/>
        </w:rPr>
      </w:pPr>
      <w:r w:rsidRPr="008860F5">
        <w:rPr>
          <w:rFonts w:ascii="Sylfaen" w:hAnsi="Sylfaen"/>
          <w:sz w:val="20"/>
          <w:lang w:val="hy-AM"/>
        </w:rPr>
        <w:tab/>
      </w:r>
      <w:r w:rsidRPr="008860F5">
        <w:rPr>
          <w:rFonts w:ascii="Sylfaen" w:hAnsi="Sylfaen"/>
          <w:sz w:val="20"/>
          <w:lang w:val="hy-AM"/>
        </w:rPr>
        <w:tab/>
        <w:t xml:space="preserve">                                    </w:t>
      </w:r>
      <w:r w:rsidRPr="008860F5">
        <w:rPr>
          <w:rFonts w:ascii="Sylfaen" w:hAnsi="Sylfaen" w:cs="Sylfaen"/>
          <w:vertAlign w:val="superscript"/>
          <w:lang w:val="hy-AM"/>
        </w:rPr>
        <w:t>մասնակցի անվանումը</w:t>
      </w:r>
      <w:r w:rsidRPr="008860F5">
        <w:rPr>
          <w:rFonts w:ascii="Sylfaen" w:hAnsi="Sylfaen"/>
          <w:i/>
          <w:sz w:val="16"/>
          <w:vertAlign w:val="superscript"/>
          <w:lang w:val="hy-AM"/>
        </w:rPr>
        <w:tab/>
      </w:r>
    </w:p>
    <w:p w14:paraId="003E4184" w14:textId="77777777" w:rsidR="00465A4E" w:rsidRPr="008860F5" w:rsidRDefault="00465A4E" w:rsidP="00465A4E">
      <w:pPr>
        <w:spacing w:line="360" w:lineRule="auto"/>
        <w:jc w:val="both"/>
        <w:rPr>
          <w:rFonts w:ascii="Sylfaen" w:hAnsi="Sylfaen" w:cs="Sylfaen"/>
          <w:i/>
          <w:lang w:val="hy-AM"/>
        </w:rPr>
      </w:pPr>
      <w:proofErr w:type="gramStart"/>
      <w:r w:rsidRPr="008860F5">
        <w:rPr>
          <w:rFonts w:ascii="Sylfaen" w:hAnsi="Sylfaen" w:cs="Arial"/>
          <w:sz w:val="20"/>
          <w:szCs w:val="20"/>
          <w:lang w:val="es-ES"/>
        </w:rPr>
        <w:t>բավարարում</w:t>
      </w:r>
      <w:proofErr w:type="gramEnd"/>
      <w:r w:rsidRPr="008860F5">
        <w:rPr>
          <w:rFonts w:ascii="Sylfaen" w:hAnsi="Sylfaen" w:cs="Arial"/>
          <w:sz w:val="20"/>
          <w:szCs w:val="20"/>
          <w:lang w:val="es-ES"/>
        </w:rPr>
        <w:t xml:space="preserve"> է </w:t>
      </w:r>
      <w:r w:rsidRPr="008860F5">
        <w:rPr>
          <w:rFonts w:ascii="Sylfaen" w:hAnsi="Sylfaen"/>
          <w:i/>
          <w:sz w:val="20"/>
          <w:szCs w:val="20"/>
          <w:lang w:val="af-ZA"/>
        </w:rPr>
        <w:t>&lt;&lt;</w:t>
      </w:r>
      <w:r w:rsidRPr="008860F5">
        <w:rPr>
          <w:rFonts w:ascii="Sylfaen" w:hAnsi="Sylfaen"/>
          <w:i/>
          <w:sz w:val="20"/>
          <w:szCs w:val="20"/>
          <w:lang w:val="es-ES"/>
        </w:rPr>
        <w:t>ՍՀԱՊԱԹ</w:t>
      </w:r>
      <w:r w:rsidRPr="008860F5">
        <w:rPr>
          <w:rFonts w:ascii="Sylfaen" w:hAnsi="Sylfaen"/>
          <w:i/>
          <w:sz w:val="20"/>
          <w:szCs w:val="20"/>
          <w:lang w:val="af-ZA"/>
        </w:rPr>
        <w:t>-ԳՀԱՊՁԲ-2018-3&gt;&gt;</w:t>
      </w:r>
      <w:r w:rsidRPr="008860F5">
        <w:rPr>
          <w:rFonts w:ascii="Sylfaen" w:hAnsi="Sylfaen"/>
          <w:b/>
          <w:lang w:val="es-ES"/>
        </w:rPr>
        <w:t xml:space="preserve">  </w:t>
      </w:r>
      <w:r w:rsidRPr="008860F5">
        <w:rPr>
          <w:rFonts w:ascii="Sylfaen" w:hAnsi="Sylfaen" w:cs="Arial"/>
          <w:sz w:val="20"/>
          <w:szCs w:val="20"/>
          <w:lang w:val="es-ES"/>
        </w:rPr>
        <w:t xml:space="preserve">ծածկագրով  </w:t>
      </w:r>
      <w:r w:rsidRPr="008860F5">
        <w:rPr>
          <w:rFonts w:ascii="Sylfaen" w:hAnsi="Sylfaen" w:cs="Sylfaen"/>
          <w:sz w:val="20"/>
          <w:szCs w:val="20"/>
          <w:lang w:val="es-ES"/>
        </w:rPr>
        <w:t>գնանշման հարցման</w:t>
      </w:r>
      <w:r w:rsidRPr="008860F5">
        <w:rPr>
          <w:rFonts w:ascii="Sylfaen" w:hAnsi="Sylfaen"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 </w:t>
      </w:r>
    </w:p>
    <w:p w14:paraId="6F6412A8" w14:textId="77777777" w:rsidR="00465A4E" w:rsidRPr="008860F5" w:rsidRDefault="00465A4E" w:rsidP="00465A4E">
      <w:pPr>
        <w:spacing w:line="360" w:lineRule="auto"/>
        <w:jc w:val="both"/>
        <w:rPr>
          <w:rFonts w:ascii="Sylfaen" w:hAnsi="Sylfaen" w:cs="Sylfaen"/>
          <w:lang w:val="hy-AM"/>
        </w:rPr>
      </w:pPr>
    </w:p>
    <w:p w14:paraId="6D2CAF97" w14:textId="77777777" w:rsidR="00465A4E" w:rsidRPr="008860F5" w:rsidRDefault="00465A4E" w:rsidP="00465A4E">
      <w:pPr>
        <w:spacing w:line="360" w:lineRule="auto"/>
        <w:ind w:left="720"/>
        <w:jc w:val="both"/>
        <w:rPr>
          <w:rFonts w:ascii="Sylfaen" w:hAnsi="Sylfaen"/>
          <w:lang w:val="hy-AM"/>
        </w:rPr>
      </w:pPr>
    </w:p>
    <w:p w14:paraId="6659261E" w14:textId="77777777" w:rsidR="00465A4E" w:rsidRPr="008860F5" w:rsidRDefault="00465A4E" w:rsidP="00465A4E">
      <w:pPr>
        <w:pStyle w:val="BodyTextIndent2"/>
        <w:ind w:firstLine="567"/>
        <w:rPr>
          <w:rFonts w:ascii="Sylfaen" w:hAnsi="Sylfaen"/>
          <w:i/>
        </w:rPr>
      </w:pPr>
    </w:p>
    <w:p w14:paraId="05184D41" w14:textId="77777777" w:rsidR="00465A4E" w:rsidRPr="008860F5" w:rsidRDefault="00465A4E" w:rsidP="00465A4E">
      <w:pPr>
        <w:rPr>
          <w:rFonts w:ascii="Sylfaen" w:hAnsi="Sylfaen"/>
          <w:sz w:val="20"/>
          <w:lang w:val="hy-AM"/>
        </w:rPr>
      </w:pPr>
    </w:p>
    <w:p w14:paraId="10586FDD" w14:textId="77777777" w:rsidR="00465A4E" w:rsidRPr="008860F5" w:rsidRDefault="00465A4E" w:rsidP="00465A4E">
      <w:pPr>
        <w:ind w:left="720" w:firstLine="720"/>
        <w:jc w:val="both"/>
        <w:rPr>
          <w:rFonts w:ascii="Sylfaen" w:hAnsi="Sylfaen"/>
          <w:sz w:val="20"/>
          <w:lang w:val="hy-AM"/>
        </w:rPr>
      </w:pPr>
      <w:r w:rsidRPr="008860F5">
        <w:rPr>
          <w:rFonts w:ascii="Sylfaen" w:hAnsi="Sylfaen"/>
          <w:sz w:val="20"/>
          <w:lang w:val="hy-AM"/>
        </w:rPr>
        <w:t xml:space="preserve">________________________________________________ </w:t>
      </w:r>
      <w:r w:rsidRPr="008860F5">
        <w:rPr>
          <w:rFonts w:ascii="Sylfaen" w:hAnsi="Sylfaen"/>
          <w:sz w:val="20"/>
          <w:lang w:val="hy-AM"/>
        </w:rPr>
        <w:tab/>
        <w:t xml:space="preserve">                _____________ </w:t>
      </w:r>
    </w:p>
    <w:p w14:paraId="2BC81C12" w14:textId="77777777" w:rsidR="00465A4E" w:rsidRPr="008860F5" w:rsidRDefault="00465A4E" w:rsidP="00465A4E">
      <w:pPr>
        <w:jc w:val="both"/>
        <w:rPr>
          <w:rFonts w:ascii="Sylfaen" w:hAnsi="Sylfaen" w:cs="Sylfaen"/>
          <w:sz w:val="20"/>
          <w:vertAlign w:val="superscript"/>
          <w:lang w:val="hy-AM"/>
        </w:rPr>
      </w:pPr>
      <w:r w:rsidRPr="008860F5">
        <w:rPr>
          <w:rFonts w:ascii="Sylfaen" w:hAnsi="Sylfaen"/>
          <w:sz w:val="20"/>
          <w:lang w:val="hy-AM"/>
        </w:rPr>
        <w:t xml:space="preserve">                        </w:t>
      </w:r>
      <w:r w:rsidRPr="008860F5">
        <w:rPr>
          <w:rFonts w:ascii="Sylfaen" w:hAnsi="Sylfaen" w:cs="Sylfaen"/>
          <w:sz w:val="20"/>
          <w:vertAlign w:val="superscript"/>
          <w:lang w:val="hy-AM"/>
        </w:rPr>
        <w:t>մասնակցի</w:t>
      </w:r>
      <w:r w:rsidRPr="008860F5">
        <w:rPr>
          <w:rFonts w:ascii="Sylfaen" w:hAnsi="Sylfaen" w:cs="Arial"/>
          <w:sz w:val="20"/>
          <w:vertAlign w:val="superscript"/>
          <w:lang w:val="hy-AM"/>
        </w:rPr>
        <w:t xml:space="preserve"> </w:t>
      </w:r>
      <w:r w:rsidRPr="008860F5">
        <w:rPr>
          <w:rFonts w:ascii="Sylfaen" w:hAnsi="Sylfaen" w:cs="Sylfaen"/>
          <w:sz w:val="20"/>
          <w:vertAlign w:val="superscript"/>
          <w:lang w:val="hy-AM"/>
        </w:rPr>
        <w:t>անվանումը</w:t>
      </w:r>
      <w:r w:rsidRPr="008860F5">
        <w:rPr>
          <w:rFonts w:ascii="Sylfaen" w:hAnsi="Sylfaen" w:cs="Arial"/>
          <w:sz w:val="20"/>
          <w:vertAlign w:val="superscript"/>
          <w:lang w:val="hy-AM"/>
        </w:rPr>
        <w:t xml:space="preserve">  (</w:t>
      </w:r>
      <w:r w:rsidRPr="008860F5">
        <w:rPr>
          <w:rFonts w:ascii="Sylfaen" w:hAnsi="Sylfaen" w:cs="Sylfaen"/>
          <w:sz w:val="20"/>
          <w:vertAlign w:val="superscript"/>
          <w:lang w:val="hy-AM"/>
        </w:rPr>
        <w:t>ղեկավարի</w:t>
      </w:r>
      <w:r w:rsidRPr="008860F5">
        <w:rPr>
          <w:rFonts w:ascii="Sylfaen" w:hAnsi="Sylfaen" w:cs="Arial"/>
          <w:sz w:val="20"/>
          <w:vertAlign w:val="superscript"/>
          <w:lang w:val="hy-AM"/>
        </w:rPr>
        <w:t xml:space="preserve"> </w:t>
      </w:r>
      <w:r w:rsidRPr="008860F5">
        <w:rPr>
          <w:rFonts w:ascii="Sylfaen" w:hAnsi="Sylfaen" w:cs="Sylfaen"/>
          <w:sz w:val="20"/>
          <w:vertAlign w:val="superscript"/>
          <w:lang w:val="hy-AM"/>
        </w:rPr>
        <w:t>պաշտոնը</w:t>
      </w:r>
      <w:r w:rsidRPr="008860F5">
        <w:rPr>
          <w:rFonts w:ascii="Sylfaen" w:hAnsi="Sylfaen" w:cs="Arial"/>
          <w:sz w:val="20"/>
          <w:vertAlign w:val="superscript"/>
          <w:lang w:val="hy-AM"/>
        </w:rPr>
        <w:t>, ա</w:t>
      </w:r>
      <w:r w:rsidRPr="008860F5">
        <w:rPr>
          <w:rFonts w:ascii="Sylfaen" w:hAnsi="Sylfaen" w:cs="Sylfaen"/>
          <w:sz w:val="20"/>
          <w:vertAlign w:val="superscript"/>
          <w:lang w:val="hy-AM"/>
        </w:rPr>
        <w:t>նուն</w:t>
      </w:r>
      <w:r w:rsidRPr="008860F5">
        <w:rPr>
          <w:rFonts w:ascii="Sylfaen" w:hAnsi="Sylfaen" w:cs="Arial"/>
          <w:sz w:val="20"/>
          <w:vertAlign w:val="superscript"/>
          <w:lang w:val="hy-AM"/>
        </w:rPr>
        <w:t xml:space="preserve"> ա</w:t>
      </w:r>
      <w:r w:rsidRPr="008860F5">
        <w:rPr>
          <w:rFonts w:ascii="Sylfaen" w:hAnsi="Sylfaen" w:cs="Sylfaen"/>
          <w:sz w:val="20"/>
          <w:vertAlign w:val="superscript"/>
          <w:lang w:val="hy-AM"/>
        </w:rPr>
        <w:t>զգանունը</w:t>
      </w:r>
      <w:r w:rsidRPr="008860F5">
        <w:rPr>
          <w:rFonts w:ascii="Sylfaen" w:hAnsi="Sylfaen" w:cs="Arial"/>
          <w:sz w:val="20"/>
          <w:vertAlign w:val="superscript"/>
          <w:lang w:val="hy-AM"/>
        </w:rPr>
        <w:t xml:space="preserve">)                                                                        </w:t>
      </w:r>
      <w:r w:rsidRPr="008860F5">
        <w:rPr>
          <w:rFonts w:ascii="Sylfaen" w:hAnsi="Sylfaen" w:cs="Sylfaen"/>
          <w:sz w:val="20"/>
          <w:vertAlign w:val="superscript"/>
          <w:lang w:val="hy-AM"/>
        </w:rPr>
        <w:t>ստորագրությունը</w:t>
      </w:r>
    </w:p>
    <w:p w14:paraId="36E9AD84" w14:textId="77777777" w:rsidR="00465A4E" w:rsidRPr="008860F5" w:rsidRDefault="00465A4E" w:rsidP="00465A4E">
      <w:pPr>
        <w:jc w:val="both"/>
        <w:rPr>
          <w:rFonts w:ascii="Sylfaen" w:hAnsi="Sylfaen" w:cs="Arial"/>
          <w:sz w:val="20"/>
          <w:vertAlign w:val="superscript"/>
          <w:lang w:val="hy-AM"/>
        </w:rPr>
      </w:pPr>
      <w:r w:rsidRPr="008860F5">
        <w:rPr>
          <w:rFonts w:ascii="Sylfaen" w:hAnsi="Sylfaen" w:cs="Arial"/>
          <w:sz w:val="20"/>
          <w:vertAlign w:val="superscript"/>
          <w:lang w:val="hy-AM"/>
        </w:rPr>
        <w:tab/>
      </w:r>
    </w:p>
    <w:p w14:paraId="3DB265AA" w14:textId="77777777" w:rsidR="00465A4E" w:rsidRPr="008860F5" w:rsidRDefault="00465A4E" w:rsidP="00465A4E">
      <w:pPr>
        <w:jc w:val="right"/>
        <w:rPr>
          <w:rFonts w:ascii="Sylfaen" w:hAnsi="Sylfaen"/>
          <w:sz w:val="20"/>
          <w:lang w:val="hy-AM"/>
        </w:rPr>
      </w:pPr>
      <w:r w:rsidRPr="008860F5">
        <w:rPr>
          <w:rFonts w:ascii="Sylfaen" w:hAnsi="Sylfaen"/>
          <w:sz w:val="20"/>
          <w:lang w:val="hy-AM"/>
        </w:rPr>
        <w:t xml:space="preserve">    </w:t>
      </w:r>
    </w:p>
    <w:p w14:paraId="7FF2F3E2" w14:textId="77777777" w:rsidR="00465A4E" w:rsidRPr="008860F5" w:rsidRDefault="00465A4E" w:rsidP="00465A4E">
      <w:pPr>
        <w:jc w:val="right"/>
        <w:rPr>
          <w:rFonts w:ascii="Sylfaen" w:hAnsi="Sylfaen"/>
          <w:sz w:val="20"/>
          <w:lang w:val="hy-AM"/>
        </w:rPr>
      </w:pPr>
      <w:r w:rsidRPr="008860F5">
        <w:rPr>
          <w:rFonts w:ascii="Sylfaen" w:hAnsi="Sylfaen" w:cs="Sylfaen"/>
          <w:sz w:val="20"/>
          <w:lang w:val="hy-AM"/>
        </w:rPr>
        <w:t>Կ</w:t>
      </w:r>
      <w:r w:rsidRPr="008860F5">
        <w:rPr>
          <w:rFonts w:ascii="Sylfaen" w:hAnsi="Sylfaen" w:cs="Arial"/>
          <w:sz w:val="20"/>
          <w:lang w:val="hy-AM"/>
        </w:rPr>
        <w:t xml:space="preserve">. </w:t>
      </w:r>
      <w:r w:rsidRPr="008860F5">
        <w:rPr>
          <w:rFonts w:ascii="Sylfaen" w:hAnsi="Sylfaen" w:cs="Sylfaen"/>
          <w:sz w:val="20"/>
          <w:lang w:val="hy-AM"/>
        </w:rPr>
        <w:t>Տ</w:t>
      </w:r>
      <w:r w:rsidRPr="008860F5">
        <w:rPr>
          <w:rFonts w:ascii="Sylfaen" w:hAnsi="Sylfaen" w:cs="Arial"/>
          <w:sz w:val="20"/>
          <w:lang w:val="hy-AM"/>
        </w:rPr>
        <w:t>.</w:t>
      </w:r>
      <w:r w:rsidRPr="008860F5">
        <w:rPr>
          <w:rFonts w:ascii="Sylfaen" w:hAnsi="Sylfaen"/>
          <w:sz w:val="20"/>
          <w:lang w:val="hy-AM"/>
        </w:rPr>
        <w:tab/>
      </w:r>
      <w:r w:rsidRPr="008860F5">
        <w:rPr>
          <w:rFonts w:ascii="Sylfaen" w:hAnsi="Sylfaen"/>
          <w:sz w:val="20"/>
          <w:lang w:val="hy-AM"/>
        </w:rPr>
        <w:tab/>
        <w:t xml:space="preserve"> </w:t>
      </w:r>
    </w:p>
    <w:p w14:paraId="26833018" w14:textId="77777777" w:rsidR="00465A4E" w:rsidRPr="008860F5" w:rsidRDefault="00465A4E" w:rsidP="00465A4E">
      <w:pPr>
        <w:jc w:val="right"/>
        <w:rPr>
          <w:rFonts w:ascii="Sylfaen" w:hAnsi="Sylfaen"/>
          <w:sz w:val="20"/>
          <w:lang w:val="hy-AM"/>
        </w:rPr>
      </w:pPr>
    </w:p>
    <w:p w14:paraId="11D8E077" w14:textId="77777777" w:rsidR="00465A4E" w:rsidRPr="008860F5" w:rsidRDefault="00465A4E" w:rsidP="00465A4E">
      <w:pPr>
        <w:pStyle w:val="BodyTextIndent3"/>
        <w:jc w:val="right"/>
        <w:rPr>
          <w:rFonts w:ascii="Sylfaen" w:hAnsi="Sylfaen"/>
          <w:b/>
          <w:i/>
          <w:lang w:val="hy-AM"/>
        </w:rPr>
      </w:pPr>
    </w:p>
    <w:p w14:paraId="4827DD3E" w14:textId="77777777" w:rsidR="00465A4E" w:rsidRPr="008860F5" w:rsidRDefault="00465A4E" w:rsidP="00465A4E">
      <w:pPr>
        <w:pStyle w:val="BodyTextIndent3"/>
        <w:jc w:val="right"/>
        <w:rPr>
          <w:rFonts w:ascii="Sylfaen" w:hAnsi="Sylfaen" w:cs="Sylfaen"/>
          <w:b/>
          <w:lang w:val="hy-AM"/>
        </w:rPr>
      </w:pPr>
    </w:p>
    <w:p w14:paraId="3C5F6D37" w14:textId="77777777" w:rsidR="00465A4E" w:rsidRPr="008860F5" w:rsidRDefault="00465A4E" w:rsidP="00465A4E">
      <w:pPr>
        <w:pStyle w:val="BodyTextIndent3"/>
        <w:jc w:val="right"/>
        <w:rPr>
          <w:rFonts w:ascii="Sylfaen" w:hAnsi="Sylfaen" w:cs="Sylfaen"/>
          <w:b/>
          <w:lang w:val="hy-AM"/>
        </w:rPr>
      </w:pPr>
    </w:p>
    <w:p w14:paraId="33ED9AB7" w14:textId="77777777" w:rsidR="00465A4E" w:rsidRPr="008860F5" w:rsidRDefault="00465A4E" w:rsidP="00465A4E">
      <w:pPr>
        <w:pStyle w:val="BodyTextIndent3"/>
        <w:jc w:val="right"/>
        <w:rPr>
          <w:rFonts w:ascii="Sylfaen" w:hAnsi="Sylfaen" w:cs="Sylfaen"/>
          <w:b/>
          <w:lang w:val="hy-AM"/>
        </w:rPr>
      </w:pPr>
    </w:p>
    <w:p w14:paraId="3D55401D" w14:textId="77777777" w:rsidR="00465A4E" w:rsidRPr="008860F5" w:rsidRDefault="00465A4E" w:rsidP="00465A4E">
      <w:pPr>
        <w:pStyle w:val="BodyTextIndent3"/>
        <w:jc w:val="right"/>
        <w:rPr>
          <w:rFonts w:ascii="Sylfaen" w:hAnsi="Sylfaen" w:cs="Sylfaen"/>
          <w:b/>
          <w:lang w:val="hy-AM"/>
        </w:rPr>
      </w:pPr>
    </w:p>
    <w:p w14:paraId="0A896604" w14:textId="77777777" w:rsidR="00465A4E" w:rsidRPr="008860F5" w:rsidRDefault="00465A4E" w:rsidP="00465A4E">
      <w:pPr>
        <w:pStyle w:val="BodyTextIndent3"/>
        <w:jc w:val="right"/>
        <w:rPr>
          <w:rFonts w:ascii="Sylfaen" w:hAnsi="Sylfaen" w:cs="Sylfaen"/>
          <w:b/>
          <w:lang w:val="hy-AM"/>
        </w:rPr>
      </w:pPr>
    </w:p>
    <w:p w14:paraId="541B53E2" w14:textId="77777777" w:rsidR="00465A4E" w:rsidRPr="008860F5" w:rsidRDefault="00465A4E" w:rsidP="00465A4E">
      <w:pPr>
        <w:pStyle w:val="BodyTextIndent3"/>
        <w:jc w:val="right"/>
        <w:rPr>
          <w:rFonts w:ascii="Sylfaen" w:hAnsi="Sylfaen" w:cs="Sylfaen"/>
          <w:b/>
          <w:lang w:val="hy-AM"/>
        </w:rPr>
      </w:pPr>
    </w:p>
    <w:p w14:paraId="376DFA4A" w14:textId="77777777" w:rsidR="00465A4E" w:rsidRPr="008860F5" w:rsidRDefault="00465A4E" w:rsidP="00465A4E">
      <w:pPr>
        <w:pStyle w:val="BodyTextIndent3"/>
        <w:jc w:val="right"/>
        <w:rPr>
          <w:rFonts w:ascii="Sylfaen" w:hAnsi="Sylfaen" w:cs="Sylfaen"/>
          <w:b/>
          <w:lang w:val="hy-AM"/>
        </w:rPr>
      </w:pPr>
    </w:p>
    <w:p w14:paraId="1127C606" w14:textId="77777777" w:rsidR="00465A4E" w:rsidRPr="008860F5" w:rsidRDefault="00465A4E" w:rsidP="00465A4E">
      <w:pPr>
        <w:pStyle w:val="BodyTextIndent3"/>
        <w:spacing w:line="240" w:lineRule="auto"/>
        <w:jc w:val="right"/>
        <w:rPr>
          <w:rFonts w:ascii="Sylfaen" w:hAnsi="Sylfaen" w:cs="Arial"/>
          <w:b/>
          <w:lang w:val="hy-AM"/>
        </w:rPr>
      </w:pPr>
      <w:r w:rsidRPr="008860F5">
        <w:rPr>
          <w:rFonts w:ascii="Sylfaen" w:hAnsi="Sylfaen" w:cs="Sylfaen"/>
          <w:b/>
          <w:lang w:val="hy-AM"/>
        </w:rPr>
        <w:br w:type="page"/>
        <w:t>Հավելված</w:t>
      </w:r>
      <w:r w:rsidRPr="008860F5">
        <w:rPr>
          <w:rFonts w:ascii="Sylfaen" w:hAnsi="Sylfaen" w:cs="Arial"/>
          <w:b/>
          <w:lang w:val="hy-AM"/>
        </w:rPr>
        <w:t xml:space="preserve"> 4</w:t>
      </w:r>
    </w:p>
    <w:p w14:paraId="3DE47F30" w14:textId="77777777" w:rsidR="00465A4E" w:rsidRPr="008860F5" w:rsidRDefault="00465A4E" w:rsidP="00465A4E">
      <w:pPr>
        <w:pStyle w:val="BodyTextIndent3"/>
        <w:spacing w:line="240" w:lineRule="auto"/>
        <w:jc w:val="right"/>
        <w:rPr>
          <w:rFonts w:ascii="Sylfaen" w:hAnsi="Sylfaen" w:cs="Arial"/>
          <w:b/>
          <w:lang w:val="hy-AM"/>
        </w:rPr>
      </w:pPr>
      <w:r w:rsidRPr="008860F5">
        <w:rPr>
          <w:rFonts w:ascii="Sylfaen" w:hAnsi="Sylfaen"/>
          <w:i/>
          <w:lang w:val="af-ZA"/>
        </w:rPr>
        <w:t>&lt;&lt;</w:t>
      </w:r>
      <w:r w:rsidRPr="008860F5">
        <w:rPr>
          <w:rFonts w:ascii="Sylfaen" w:hAnsi="Sylfaen"/>
          <w:i/>
          <w:lang w:val="es-ES"/>
        </w:rPr>
        <w:t>ՍՀԱՊԱԹ</w:t>
      </w:r>
      <w:r w:rsidRPr="008860F5">
        <w:rPr>
          <w:rFonts w:ascii="Sylfaen" w:hAnsi="Sylfaen"/>
          <w:i/>
          <w:lang w:val="af-ZA"/>
        </w:rPr>
        <w:t>-ԳՀԱՊՁԲ-2018-3&gt;&gt;</w:t>
      </w:r>
      <w:r w:rsidRPr="008860F5">
        <w:rPr>
          <w:rFonts w:ascii="Sylfaen" w:hAnsi="Sylfaen"/>
          <w:b/>
          <w:lang w:val="es-ES"/>
        </w:rPr>
        <w:t xml:space="preserve">  </w:t>
      </w:r>
      <w:r w:rsidRPr="008860F5">
        <w:rPr>
          <w:rFonts w:ascii="Sylfaen" w:hAnsi="Sylfaen" w:cs="Sylfaen"/>
          <w:b/>
          <w:lang w:val="hy-AM"/>
        </w:rPr>
        <w:t>ծածկագրով</w:t>
      </w:r>
    </w:p>
    <w:p w14:paraId="01F03852" w14:textId="77777777" w:rsidR="00465A4E" w:rsidRPr="008860F5" w:rsidRDefault="00465A4E" w:rsidP="00465A4E">
      <w:pPr>
        <w:pStyle w:val="BodyTextIndent3"/>
        <w:spacing w:line="240" w:lineRule="auto"/>
        <w:jc w:val="right"/>
        <w:rPr>
          <w:rFonts w:ascii="Sylfaen" w:hAnsi="Sylfaen" w:cs="Arial"/>
          <w:b/>
          <w:lang w:val="hy-AM"/>
        </w:rPr>
      </w:pPr>
      <w:r w:rsidRPr="008860F5">
        <w:rPr>
          <w:rFonts w:ascii="Sylfaen" w:hAnsi="Sylfaen" w:cs="Sylfaen"/>
          <w:b/>
          <w:lang w:val="hy-AM"/>
        </w:rPr>
        <w:t>գնանշման հարցման</w:t>
      </w:r>
      <w:r w:rsidRPr="008860F5">
        <w:rPr>
          <w:rFonts w:ascii="Sylfaen" w:hAnsi="Sylfaen" w:cs="Arial"/>
          <w:b/>
          <w:lang w:val="hy-AM"/>
        </w:rPr>
        <w:t xml:space="preserve"> </w:t>
      </w:r>
      <w:r w:rsidRPr="008860F5">
        <w:rPr>
          <w:rFonts w:ascii="Sylfaen" w:hAnsi="Sylfaen" w:cs="Sylfaen"/>
          <w:b/>
          <w:lang w:val="hy-AM"/>
        </w:rPr>
        <w:t>հրավերի</w:t>
      </w:r>
    </w:p>
    <w:p w14:paraId="77AD5A22" w14:textId="77777777" w:rsidR="00465A4E" w:rsidRPr="008860F5" w:rsidRDefault="00465A4E" w:rsidP="00465A4E">
      <w:pPr>
        <w:pStyle w:val="BodyTextIndent3"/>
        <w:jc w:val="right"/>
        <w:rPr>
          <w:rFonts w:ascii="Sylfaen" w:hAnsi="Sylfaen"/>
          <w:i/>
          <w:lang w:val="hy-AM"/>
        </w:rPr>
      </w:pPr>
    </w:p>
    <w:p w14:paraId="5067BAF8" w14:textId="77777777" w:rsidR="00465A4E" w:rsidRPr="008860F5" w:rsidRDefault="00465A4E" w:rsidP="00465A4E">
      <w:pPr>
        <w:pStyle w:val="BodyTextIndent3"/>
        <w:jc w:val="right"/>
        <w:rPr>
          <w:rFonts w:ascii="Sylfaen" w:hAnsi="Sylfaen"/>
          <w:i/>
          <w:lang w:val="hy-AM"/>
        </w:rPr>
      </w:pPr>
    </w:p>
    <w:p w14:paraId="367CAD29" w14:textId="77777777" w:rsidR="00465A4E" w:rsidRPr="008860F5" w:rsidRDefault="00465A4E" w:rsidP="00465A4E">
      <w:pPr>
        <w:ind w:left="-66"/>
        <w:jc w:val="center"/>
        <w:rPr>
          <w:rFonts w:ascii="Sylfaen" w:hAnsi="Sylfaen"/>
          <w:b/>
          <w:sz w:val="20"/>
          <w:lang w:val="hy-AM"/>
        </w:rPr>
      </w:pPr>
      <w:r w:rsidRPr="008860F5">
        <w:rPr>
          <w:rFonts w:ascii="Sylfaen" w:hAnsi="Sylfaen"/>
          <w:b/>
          <w:sz w:val="20"/>
          <w:lang w:val="hy-AM"/>
        </w:rPr>
        <w:t>Հ Ա Յ Տ Ա Ր Ա Ր Ո Ւ Թ Յ Ո Ւ Ն</w:t>
      </w:r>
    </w:p>
    <w:p w14:paraId="680BDB67" w14:textId="77777777" w:rsidR="00465A4E" w:rsidRPr="008860F5" w:rsidRDefault="00465A4E" w:rsidP="00465A4E">
      <w:pPr>
        <w:jc w:val="center"/>
        <w:rPr>
          <w:rFonts w:ascii="Sylfaen" w:hAnsi="Sylfaen"/>
          <w:sz w:val="20"/>
          <w:lang w:val="hy-AM"/>
        </w:rPr>
      </w:pPr>
      <w:r w:rsidRPr="008860F5">
        <w:rPr>
          <w:rFonts w:ascii="Sylfaen" w:hAnsi="Sylfaen"/>
          <w:b/>
          <w:sz w:val="20"/>
          <w:lang w:val="hy-AM"/>
        </w:rPr>
        <w:t xml:space="preserve">առաջարկվող ապրանքի` հրավերով նախատեսված տեխնիկական բնութագրերին համապատասխանության մասին </w:t>
      </w:r>
    </w:p>
    <w:p w14:paraId="29ECF2A2" w14:textId="77777777" w:rsidR="00465A4E" w:rsidRPr="008860F5" w:rsidRDefault="00465A4E" w:rsidP="00465A4E">
      <w:pPr>
        <w:pStyle w:val="IndexHeading"/>
        <w:jc w:val="both"/>
        <w:rPr>
          <w:rFonts w:ascii="Sylfaen" w:hAnsi="Sylfaen"/>
          <w:lang w:val="hy-AM"/>
        </w:rPr>
      </w:pPr>
    </w:p>
    <w:p w14:paraId="02250021" w14:textId="77777777" w:rsidR="00465A4E" w:rsidRPr="008860F5" w:rsidRDefault="00465A4E" w:rsidP="00465A4E">
      <w:pPr>
        <w:pStyle w:val="IndexHeading"/>
        <w:jc w:val="both"/>
        <w:rPr>
          <w:rFonts w:ascii="Sylfaen" w:hAnsi="Sylfaen"/>
          <w:lang w:val="hy-AM"/>
        </w:rPr>
      </w:pPr>
    </w:p>
    <w:p w14:paraId="6082AC35" w14:textId="77777777" w:rsidR="00465A4E" w:rsidRPr="008860F5" w:rsidRDefault="00465A4E" w:rsidP="00465A4E">
      <w:pPr>
        <w:ind w:firstLine="709"/>
        <w:jc w:val="both"/>
        <w:rPr>
          <w:rFonts w:ascii="Sylfaen" w:hAnsi="Sylfaen"/>
          <w:sz w:val="20"/>
          <w:lang w:val="hy-AM"/>
        </w:rPr>
      </w:pPr>
    </w:p>
    <w:p w14:paraId="10154C45" w14:textId="77777777" w:rsidR="00465A4E" w:rsidRPr="008860F5" w:rsidRDefault="00465A4E" w:rsidP="00465A4E">
      <w:pPr>
        <w:ind w:firstLine="709"/>
        <w:jc w:val="both"/>
        <w:rPr>
          <w:rFonts w:ascii="Sylfaen" w:hAnsi="Sylfaen"/>
          <w:sz w:val="20"/>
          <w:lang w:val="hy-AM"/>
        </w:rPr>
      </w:pPr>
      <w:r w:rsidRPr="008860F5">
        <w:rPr>
          <w:rFonts w:ascii="Sylfaen" w:hAnsi="Sylfaen" w:cs="Arial"/>
          <w:sz w:val="20"/>
          <w:szCs w:val="20"/>
          <w:lang w:val="es-ES"/>
        </w:rPr>
        <w:t>Սույնով</w:t>
      </w:r>
      <w:r w:rsidRPr="008860F5">
        <w:rPr>
          <w:rFonts w:ascii="Sylfaen" w:hAnsi="Sylfaen"/>
          <w:sz w:val="20"/>
          <w:lang w:val="hy-AM"/>
        </w:rPr>
        <w:t xml:space="preserve">  </w:t>
      </w:r>
      <w:r w:rsidRPr="008860F5">
        <w:rPr>
          <w:rFonts w:ascii="Sylfaen" w:hAnsi="Sylfaen"/>
          <w:sz w:val="20"/>
          <w:u w:val="single"/>
          <w:lang w:val="hy-AM"/>
        </w:rPr>
        <w:t xml:space="preserve">                                                                                    </w:t>
      </w:r>
      <w:r w:rsidRPr="008860F5">
        <w:rPr>
          <w:rFonts w:ascii="Sylfaen" w:hAnsi="Sylfaen"/>
          <w:lang w:val="hy-AM"/>
        </w:rPr>
        <w:t>-</w:t>
      </w:r>
      <w:r w:rsidRPr="008860F5">
        <w:rPr>
          <w:rFonts w:ascii="Sylfaen" w:hAnsi="Sylfaen" w:cs="Arial"/>
          <w:sz w:val="20"/>
          <w:szCs w:val="20"/>
          <w:lang w:val="es-ES"/>
        </w:rPr>
        <w:t>ն հայտարարում և հավաստում է, որ</w:t>
      </w:r>
      <w:r w:rsidRPr="008860F5">
        <w:rPr>
          <w:rFonts w:ascii="Sylfaen" w:hAnsi="Sylfaen" w:cs="Arial"/>
          <w:lang w:val="hy-AM"/>
        </w:rPr>
        <w:t xml:space="preserve"> </w:t>
      </w:r>
    </w:p>
    <w:p w14:paraId="1C1BA379" w14:textId="77777777" w:rsidR="00465A4E" w:rsidRPr="008860F5" w:rsidRDefault="00465A4E" w:rsidP="00465A4E">
      <w:pPr>
        <w:spacing w:line="360" w:lineRule="auto"/>
        <w:jc w:val="both"/>
        <w:rPr>
          <w:rFonts w:ascii="Sylfaen" w:hAnsi="Sylfaen"/>
          <w:i/>
          <w:sz w:val="16"/>
          <w:vertAlign w:val="superscript"/>
          <w:lang w:val="hy-AM"/>
        </w:rPr>
      </w:pPr>
      <w:r w:rsidRPr="008860F5">
        <w:rPr>
          <w:rFonts w:ascii="Sylfaen" w:hAnsi="Sylfaen"/>
          <w:sz w:val="20"/>
          <w:lang w:val="hy-AM"/>
        </w:rPr>
        <w:tab/>
      </w:r>
      <w:r w:rsidRPr="008860F5">
        <w:rPr>
          <w:rFonts w:ascii="Sylfaen" w:hAnsi="Sylfaen"/>
          <w:sz w:val="20"/>
          <w:lang w:val="hy-AM"/>
        </w:rPr>
        <w:tab/>
        <w:t xml:space="preserve">                                    </w:t>
      </w:r>
      <w:r w:rsidRPr="008860F5">
        <w:rPr>
          <w:rFonts w:ascii="Sylfaen" w:hAnsi="Sylfaen" w:cs="Sylfaen"/>
          <w:vertAlign w:val="superscript"/>
          <w:lang w:val="hy-AM"/>
        </w:rPr>
        <w:t>մասնակցի անվանումը</w:t>
      </w:r>
      <w:r w:rsidRPr="008860F5">
        <w:rPr>
          <w:rFonts w:ascii="Sylfaen" w:hAnsi="Sylfaen"/>
          <w:i/>
          <w:sz w:val="16"/>
          <w:vertAlign w:val="superscript"/>
          <w:lang w:val="hy-AM"/>
        </w:rPr>
        <w:tab/>
      </w:r>
    </w:p>
    <w:p w14:paraId="6B5B1978" w14:textId="77777777" w:rsidR="00465A4E" w:rsidRPr="008860F5" w:rsidRDefault="00465A4E" w:rsidP="00465A4E">
      <w:pPr>
        <w:spacing w:line="360" w:lineRule="auto"/>
        <w:jc w:val="both"/>
        <w:rPr>
          <w:rFonts w:ascii="Sylfaen" w:hAnsi="Sylfaen" w:cs="Arial"/>
          <w:sz w:val="20"/>
          <w:szCs w:val="20"/>
          <w:lang w:val="es-ES"/>
        </w:rPr>
      </w:pPr>
      <w:r w:rsidRPr="008860F5">
        <w:rPr>
          <w:rFonts w:ascii="Sylfaen" w:hAnsi="Sylfaen"/>
          <w:i/>
          <w:sz w:val="20"/>
          <w:szCs w:val="20"/>
          <w:lang w:val="af-ZA"/>
        </w:rPr>
        <w:t>&lt;&lt;</w:t>
      </w:r>
      <w:r w:rsidRPr="008860F5">
        <w:rPr>
          <w:rFonts w:ascii="Sylfaen" w:hAnsi="Sylfaen"/>
          <w:i/>
          <w:sz w:val="20"/>
          <w:szCs w:val="20"/>
          <w:lang w:val="es-ES"/>
        </w:rPr>
        <w:t>ՍՀԱՊԱԹ</w:t>
      </w:r>
      <w:r w:rsidRPr="008860F5">
        <w:rPr>
          <w:rFonts w:ascii="Sylfaen" w:hAnsi="Sylfaen"/>
          <w:i/>
          <w:sz w:val="20"/>
          <w:szCs w:val="20"/>
          <w:lang w:val="af-ZA"/>
        </w:rPr>
        <w:t>-ԳՀԱՊՁԲ-2018-3&gt;&gt;</w:t>
      </w:r>
      <w:r w:rsidRPr="008860F5">
        <w:rPr>
          <w:rFonts w:ascii="Sylfaen" w:hAnsi="Sylfaen"/>
          <w:b/>
          <w:lang w:val="es-ES"/>
        </w:rPr>
        <w:t xml:space="preserve">  </w:t>
      </w:r>
      <w:r w:rsidRPr="008860F5">
        <w:rPr>
          <w:rFonts w:ascii="Sylfaen" w:hAnsi="Sylfaen" w:cs="Arial"/>
          <w:sz w:val="20"/>
          <w:szCs w:val="20"/>
          <w:lang w:val="es-ES"/>
        </w:rPr>
        <w:t xml:space="preserve">ծածկագրով  </w:t>
      </w:r>
      <w:r w:rsidRPr="008860F5">
        <w:rPr>
          <w:rFonts w:ascii="Sylfaen" w:hAnsi="Sylfaen" w:cs="Sylfaen"/>
          <w:sz w:val="20"/>
          <w:szCs w:val="20"/>
          <w:lang w:val="es-ES"/>
        </w:rPr>
        <w:t>գնանշման հարցմանը</w:t>
      </w:r>
      <w:r w:rsidRPr="008860F5">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14:paraId="20ECF97F" w14:textId="77777777" w:rsidR="00465A4E" w:rsidRPr="008860F5" w:rsidRDefault="00465A4E" w:rsidP="00465A4E">
      <w:pPr>
        <w:ind w:firstLine="709"/>
        <w:jc w:val="both"/>
        <w:rPr>
          <w:rFonts w:ascii="Sylfaen" w:hAnsi="Sylfaen"/>
          <w:sz w:val="20"/>
          <w:lang w:val="es-ES"/>
        </w:rPr>
      </w:pPr>
      <w:r w:rsidRPr="008860F5">
        <w:rPr>
          <w:rFonts w:ascii="Sylfaen" w:hAnsi="Sylfaen" w:cs="Arial"/>
          <w:sz w:val="20"/>
          <w:szCs w:val="20"/>
          <w:lang w:val="es-ES"/>
        </w:rPr>
        <w:t>Սույնով</w:t>
      </w:r>
      <w:r w:rsidRPr="008860F5">
        <w:rPr>
          <w:rFonts w:ascii="Sylfaen" w:hAnsi="Sylfaen"/>
          <w:sz w:val="20"/>
          <w:lang w:val="hy-AM"/>
        </w:rPr>
        <w:t xml:space="preserve">  </w:t>
      </w:r>
      <w:r w:rsidRPr="008860F5">
        <w:rPr>
          <w:rFonts w:ascii="Sylfaen" w:hAnsi="Sylfaen"/>
          <w:sz w:val="20"/>
          <w:u w:val="single"/>
          <w:lang w:val="hy-AM"/>
        </w:rPr>
        <w:t xml:space="preserve">                                                </w:t>
      </w:r>
      <w:r w:rsidRPr="008860F5">
        <w:rPr>
          <w:rFonts w:ascii="Sylfaen" w:hAnsi="Sylfaen"/>
          <w:sz w:val="20"/>
          <w:u w:val="single"/>
          <w:lang w:val="es-ES"/>
        </w:rPr>
        <w:t xml:space="preserve">                         </w:t>
      </w:r>
      <w:r w:rsidRPr="008860F5">
        <w:rPr>
          <w:rFonts w:ascii="Sylfaen" w:hAnsi="Sylfaen"/>
          <w:sz w:val="20"/>
          <w:u w:val="single"/>
          <w:lang w:val="hy-AM"/>
        </w:rPr>
        <w:t xml:space="preserve">           </w:t>
      </w:r>
      <w:r w:rsidRPr="008860F5">
        <w:rPr>
          <w:rFonts w:ascii="Sylfaen" w:hAnsi="Sylfaen"/>
          <w:lang w:val="hy-AM"/>
        </w:rPr>
        <w:t>-</w:t>
      </w:r>
      <w:r w:rsidRPr="008860F5">
        <w:rPr>
          <w:rFonts w:ascii="Sylfaen" w:hAnsi="Sylfaen" w:cs="Arial"/>
          <w:sz w:val="20"/>
          <w:szCs w:val="20"/>
          <w:lang w:val="es-ES"/>
        </w:rPr>
        <w:t>ն պարտավորվում է առաջին տեղը</w:t>
      </w:r>
    </w:p>
    <w:p w14:paraId="3E2C3C01" w14:textId="77777777" w:rsidR="00465A4E" w:rsidRPr="008860F5" w:rsidRDefault="00465A4E" w:rsidP="00465A4E">
      <w:pPr>
        <w:spacing w:line="360" w:lineRule="auto"/>
        <w:jc w:val="both"/>
        <w:rPr>
          <w:rFonts w:ascii="Sylfaen" w:hAnsi="Sylfaen"/>
          <w:i/>
          <w:sz w:val="16"/>
          <w:vertAlign w:val="superscript"/>
          <w:lang w:val="es-ES"/>
        </w:rPr>
      </w:pPr>
      <w:r w:rsidRPr="008860F5">
        <w:rPr>
          <w:rFonts w:ascii="Sylfaen" w:hAnsi="Sylfaen"/>
          <w:sz w:val="20"/>
          <w:lang w:val="hy-AM"/>
        </w:rPr>
        <w:tab/>
      </w:r>
      <w:r w:rsidRPr="008860F5">
        <w:rPr>
          <w:rFonts w:ascii="Sylfaen" w:hAnsi="Sylfaen"/>
          <w:sz w:val="20"/>
          <w:lang w:val="hy-AM"/>
        </w:rPr>
        <w:tab/>
      </w:r>
      <w:r w:rsidRPr="008860F5">
        <w:rPr>
          <w:rFonts w:ascii="Sylfaen" w:hAnsi="Sylfaen"/>
          <w:sz w:val="20"/>
          <w:lang w:val="es-ES"/>
        </w:rPr>
        <w:t xml:space="preserve">                                    </w:t>
      </w:r>
      <w:r w:rsidRPr="008860F5">
        <w:rPr>
          <w:rFonts w:ascii="Sylfaen" w:hAnsi="Sylfaen" w:cs="Sylfaen"/>
          <w:vertAlign w:val="superscript"/>
          <w:lang w:val="hy-AM"/>
        </w:rPr>
        <w:t>մասնակցի անվանումը</w:t>
      </w:r>
      <w:r w:rsidRPr="008860F5">
        <w:rPr>
          <w:rFonts w:ascii="Sylfaen" w:hAnsi="Sylfaen"/>
          <w:i/>
          <w:sz w:val="16"/>
          <w:vertAlign w:val="superscript"/>
          <w:lang w:val="hy-AM"/>
        </w:rPr>
        <w:tab/>
      </w:r>
    </w:p>
    <w:p w14:paraId="4206B50D" w14:textId="77777777" w:rsidR="00465A4E" w:rsidRPr="008860F5" w:rsidRDefault="00465A4E" w:rsidP="00465A4E">
      <w:pPr>
        <w:spacing w:line="360" w:lineRule="auto"/>
        <w:jc w:val="both"/>
        <w:rPr>
          <w:rFonts w:ascii="Sylfaen" w:hAnsi="Sylfaen" w:cs="Arial"/>
          <w:sz w:val="20"/>
          <w:szCs w:val="20"/>
          <w:lang w:val="es-ES"/>
        </w:rPr>
      </w:pPr>
      <w:proofErr w:type="gramStart"/>
      <w:r w:rsidRPr="008860F5">
        <w:rPr>
          <w:rFonts w:ascii="Sylfaen" w:hAnsi="Sylfaen" w:cs="Arial"/>
          <w:sz w:val="20"/>
          <w:szCs w:val="20"/>
          <w:lang w:val="es-ES"/>
        </w:rPr>
        <w:t>զբաղեցրած</w:t>
      </w:r>
      <w:proofErr w:type="gramEnd"/>
      <w:r w:rsidRPr="008860F5">
        <w:rPr>
          <w:rFonts w:ascii="Sylfaen" w:hAnsi="Sylfaen" w:cs="Arial"/>
          <w:sz w:val="20"/>
          <w:szCs w:val="20"/>
          <w:lang w:val="es-ES"/>
        </w:rPr>
        <w:t xml:space="preserve"> մասնակից ճանաչվելու դեպքում </w:t>
      </w:r>
      <w:r w:rsidRPr="008860F5">
        <w:rPr>
          <w:rFonts w:ascii="Sylfaen" w:hAnsi="Sylfaen"/>
          <w:i/>
          <w:sz w:val="20"/>
          <w:szCs w:val="20"/>
          <w:lang w:val="af-ZA"/>
        </w:rPr>
        <w:t>&lt;&lt;</w:t>
      </w:r>
      <w:r w:rsidRPr="008860F5">
        <w:rPr>
          <w:rFonts w:ascii="Sylfaen" w:hAnsi="Sylfaen"/>
          <w:i/>
          <w:sz w:val="20"/>
          <w:szCs w:val="20"/>
          <w:lang w:val="es-ES"/>
        </w:rPr>
        <w:t>ՍՀԱՊԱԹ</w:t>
      </w:r>
      <w:r w:rsidRPr="008860F5">
        <w:rPr>
          <w:rFonts w:ascii="Sylfaen" w:hAnsi="Sylfaen"/>
          <w:i/>
          <w:sz w:val="20"/>
          <w:szCs w:val="20"/>
          <w:lang w:val="af-ZA"/>
        </w:rPr>
        <w:t>-ԳՀԱՊՁԲ-2018-3&gt;&gt;</w:t>
      </w:r>
      <w:r w:rsidRPr="008860F5">
        <w:rPr>
          <w:rFonts w:ascii="Sylfaen" w:hAnsi="Sylfaen"/>
          <w:b/>
          <w:lang w:val="es-ES"/>
        </w:rPr>
        <w:t xml:space="preserve">  </w:t>
      </w:r>
      <w:r w:rsidRPr="008860F5">
        <w:rPr>
          <w:rFonts w:ascii="Sylfaen" w:hAnsi="Sylfaen" w:cs="Arial"/>
          <w:sz w:val="20"/>
          <w:szCs w:val="20"/>
          <w:lang w:val="es-ES"/>
        </w:rPr>
        <w:t xml:space="preserve">ծածկագրով  </w:t>
      </w:r>
      <w:r w:rsidRPr="008860F5">
        <w:rPr>
          <w:rFonts w:ascii="Sylfaen" w:hAnsi="Sylfaen" w:cs="Sylfaen"/>
          <w:sz w:val="20"/>
          <w:szCs w:val="20"/>
          <w:lang w:val="es-ES"/>
        </w:rPr>
        <w:t>գնանշման հարցման</w:t>
      </w:r>
      <w:r w:rsidRPr="008860F5">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14:paraId="165C8087" w14:textId="77777777" w:rsidR="00465A4E" w:rsidRPr="008860F5" w:rsidRDefault="00465A4E" w:rsidP="00465A4E">
      <w:pPr>
        <w:spacing w:line="360" w:lineRule="auto"/>
        <w:jc w:val="both"/>
        <w:rPr>
          <w:rFonts w:ascii="Sylfaen" w:hAnsi="Sylfaen" w:cs="Arial"/>
          <w:sz w:val="20"/>
          <w:szCs w:val="20"/>
          <w:lang w:val="es-ES"/>
        </w:rPr>
      </w:pPr>
    </w:p>
    <w:p w14:paraId="75BB757C" w14:textId="77777777" w:rsidR="00465A4E" w:rsidRPr="008860F5" w:rsidRDefault="00465A4E" w:rsidP="00465A4E">
      <w:pPr>
        <w:pStyle w:val="BodyTextIndent3"/>
        <w:jc w:val="right"/>
        <w:rPr>
          <w:rFonts w:ascii="Sylfaen" w:hAnsi="Sylfaen"/>
          <w:i/>
          <w:lang w:val="hy-AM"/>
        </w:rPr>
      </w:pPr>
    </w:p>
    <w:p w14:paraId="339709F6" w14:textId="77777777" w:rsidR="00465A4E" w:rsidRPr="008860F5" w:rsidRDefault="00465A4E" w:rsidP="00465A4E">
      <w:pPr>
        <w:pStyle w:val="BodyTextIndent3"/>
        <w:jc w:val="right"/>
        <w:rPr>
          <w:rFonts w:ascii="Sylfaen" w:hAnsi="Sylfaen"/>
          <w:i/>
          <w:lang w:val="hy-AM"/>
        </w:rPr>
      </w:pPr>
    </w:p>
    <w:p w14:paraId="4465FC35" w14:textId="77777777" w:rsidR="00465A4E" w:rsidRPr="008860F5" w:rsidRDefault="00465A4E" w:rsidP="00465A4E">
      <w:pPr>
        <w:pStyle w:val="BodyTextIndent3"/>
        <w:jc w:val="right"/>
        <w:rPr>
          <w:rFonts w:ascii="Sylfaen" w:hAnsi="Sylfaen"/>
          <w:i/>
          <w:lang w:val="hy-AM"/>
        </w:rPr>
      </w:pPr>
    </w:p>
    <w:p w14:paraId="17894EEE" w14:textId="77777777" w:rsidR="00465A4E" w:rsidRPr="008860F5" w:rsidRDefault="00465A4E" w:rsidP="00465A4E">
      <w:pPr>
        <w:pStyle w:val="BodyTextIndent3"/>
        <w:jc w:val="right"/>
        <w:rPr>
          <w:rFonts w:ascii="Sylfaen" w:hAnsi="Sylfaen"/>
          <w:i/>
          <w:lang w:val="hy-AM"/>
        </w:rPr>
      </w:pPr>
    </w:p>
    <w:p w14:paraId="09A5B37E" w14:textId="77777777" w:rsidR="00465A4E" w:rsidRPr="008860F5" w:rsidRDefault="00465A4E" w:rsidP="00465A4E">
      <w:pPr>
        <w:pStyle w:val="BodyTextIndent3"/>
        <w:jc w:val="right"/>
        <w:rPr>
          <w:rFonts w:ascii="Sylfaen" w:hAnsi="Sylfaen"/>
          <w:i/>
          <w:lang w:val="hy-AM"/>
        </w:rPr>
      </w:pPr>
    </w:p>
    <w:p w14:paraId="34E390A3" w14:textId="77777777" w:rsidR="00465A4E" w:rsidRPr="008860F5" w:rsidRDefault="00465A4E" w:rsidP="00465A4E">
      <w:pPr>
        <w:jc w:val="both"/>
        <w:rPr>
          <w:rFonts w:ascii="Sylfaen" w:hAnsi="Sylfaen"/>
          <w:sz w:val="20"/>
          <w:lang w:val="hy-AM"/>
        </w:rPr>
      </w:pPr>
      <w:r w:rsidRPr="008860F5">
        <w:rPr>
          <w:rFonts w:ascii="Sylfaen" w:hAnsi="Sylfaen"/>
          <w:sz w:val="20"/>
          <w:lang w:val="hy-AM"/>
        </w:rPr>
        <w:t xml:space="preserve">______________________________________________ </w:t>
      </w:r>
      <w:r w:rsidRPr="008860F5">
        <w:rPr>
          <w:rFonts w:ascii="Sylfaen" w:hAnsi="Sylfaen"/>
          <w:sz w:val="20"/>
          <w:lang w:val="hy-AM"/>
        </w:rPr>
        <w:tab/>
        <w:t xml:space="preserve">                _____________ </w:t>
      </w:r>
    </w:p>
    <w:p w14:paraId="193088F8" w14:textId="77777777" w:rsidR="00465A4E" w:rsidRPr="008860F5" w:rsidRDefault="00465A4E" w:rsidP="00465A4E">
      <w:pPr>
        <w:jc w:val="both"/>
        <w:rPr>
          <w:rFonts w:ascii="Sylfaen" w:hAnsi="Sylfaen" w:cs="Arial"/>
          <w:sz w:val="20"/>
          <w:vertAlign w:val="superscript"/>
          <w:lang w:val="hy-AM"/>
        </w:rPr>
      </w:pPr>
      <w:r w:rsidRPr="008860F5">
        <w:rPr>
          <w:rFonts w:ascii="Sylfaen" w:hAnsi="Sylfaen"/>
          <w:sz w:val="20"/>
          <w:lang w:val="hy-AM"/>
        </w:rPr>
        <w:t xml:space="preserve"> </w:t>
      </w:r>
      <w:r w:rsidRPr="008860F5">
        <w:rPr>
          <w:rFonts w:ascii="Sylfaen" w:hAnsi="Sylfaen" w:cs="Arial"/>
          <w:sz w:val="20"/>
          <w:vertAlign w:val="superscript"/>
          <w:lang w:val="hy-AM"/>
        </w:rPr>
        <w:t xml:space="preserve"> մասնակցի </w:t>
      </w:r>
      <w:r w:rsidRPr="008860F5">
        <w:rPr>
          <w:rFonts w:ascii="Sylfaen" w:hAnsi="Sylfaen" w:cs="Sylfaen"/>
          <w:sz w:val="20"/>
          <w:vertAlign w:val="superscript"/>
          <w:lang w:val="hy-AM"/>
        </w:rPr>
        <w:t>անվանումը</w:t>
      </w:r>
      <w:r w:rsidRPr="008860F5">
        <w:rPr>
          <w:rFonts w:ascii="Sylfaen" w:hAnsi="Sylfaen" w:cs="Arial"/>
          <w:sz w:val="20"/>
          <w:vertAlign w:val="superscript"/>
          <w:lang w:val="hy-AM"/>
        </w:rPr>
        <w:t xml:space="preserve"> (</w:t>
      </w:r>
      <w:r w:rsidRPr="008860F5">
        <w:rPr>
          <w:rFonts w:ascii="Sylfaen" w:hAnsi="Sylfaen" w:cs="Sylfaen"/>
          <w:sz w:val="20"/>
          <w:vertAlign w:val="superscript"/>
          <w:lang w:val="hy-AM"/>
        </w:rPr>
        <w:t>ղեկավարի</w:t>
      </w:r>
      <w:r w:rsidRPr="008860F5">
        <w:rPr>
          <w:rFonts w:ascii="Sylfaen" w:hAnsi="Sylfaen" w:cs="Arial"/>
          <w:sz w:val="20"/>
          <w:vertAlign w:val="superscript"/>
          <w:lang w:val="hy-AM"/>
        </w:rPr>
        <w:t xml:space="preserve"> </w:t>
      </w:r>
      <w:r w:rsidRPr="008860F5">
        <w:rPr>
          <w:rFonts w:ascii="Sylfaen" w:hAnsi="Sylfaen" w:cs="Sylfaen"/>
          <w:sz w:val="20"/>
          <w:vertAlign w:val="superscript"/>
          <w:lang w:val="hy-AM"/>
        </w:rPr>
        <w:t>պաշտոնը</w:t>
      </w:r>
      <w:r w:rsidRPr="008860F5">
        <w:rPr>
          <w:rFonts w:ascii="Sylfaen" w:hAnsi="Sylfaen" w:cs="Arial"/>
          <w:sz w:val="20"/>
          <w:vertAlign w:val="superscript"/>
          <w:lang w:val="hy-AM"/>
        </w:rPr>
        <w:t xml:space="preserve">, </w:t>
      </w:r>
      <w:r w:rsidRPr="008860F5">
        <w:rPr>
          <w:rFonts w:ascii="Sylfaen" w:hAnsi="Sylfaen" w:cs="Sylfaen"/>
          <w:sz w:val="20"/>
          <w:vertAlign w:val="superscript"/>
          <w:lang w:val="hy-AM"/>
        </w:rPr>
        <w:t>անուն</w:t>
      </w:r>
      <w:r w:rsidRPr="008860F5">
        <w:rPr>
          <w:rFonts w:ascii="Sylfaen" w:hAnsi="Sylfaen" w:cs="Arial"/>
          <w:sz w:val="20"/>
          <w:vertAlign w:val="superscript"/>
          <w:lang w:val="hy-AM"/>
        </w:rPr>
        <w:t xml:space="preserve"> </w:t>
      </w:r>
      <w:r w:rsidRPr="008860F5">
        <w:rPr>
          <w:rFonts w:ascii="Sylfaen" w:hAnsi="Sylfaen" w:cs="Sylfaen"/>
          <w:sz w:val="20"/>
          <w:vertAlign w:val="superscript"/>
          <w:lang w:val="hy-AM"/>
        </w:rPr>
        <w:t>ազգանունը</w:t>
      </w:r>
      <w:r w:rsidRPr="008860F5">
        <w:rPr>
          <w:rFonts w:ascii="Sylfaen" w:hAnsi="Sylfaen" w:cs="Arial"/>
          <w:sz w:val="20"/>
          <w:vertAlign w:val="superscript"/>
          <w:lang w:val="hy-AM"/>
        </w:rPr>
        <w:t xml:space="preserve">)                         </w:t>
      </w:r>
      <w:r w:rsidRPr="008860F5">
        <w:rPr>
          <w:rFonts w:ascii="Sylfaen" w:hAnsi="Sylfaen"/>
          <w:sz w:val="20"/>
          <w:vertAlign w:val="superscript"/>
          <w:lang w:val="hy-AM"/>
        </w:rPr>
        <w:t xml:space="preserve">                               </w:t>
      </w:r>
      <w:r w:rsidRPr="008860F5">
        <w:rPr>
          <w:rFonts w:ascii="Sylfaen" w:hAnsi="Sylfaen" w:cs="Sylfaen"/>
          <w:sz w:val="20"/>
          <w:vertAlign w:val="superscript"/>
          <w:lang w:val="hy-AM"/>
        </w:rPr>
        <w:t>ստորագրությունը</w:t>
      </w:r>
      <w:r w:rsidRPr="008860F5">
        <w:rPr>
          <w:rFonts w:ascii="Sylfaen" w:hAnsi="Sylfaen" w:cs="Arial"/>
          <w:sz w:val="20"/>
          <w:vertAlign w:val="superscript"/>
          <w:lang w:val="hy-AM"/>
        </w:rPr>
        <w:tab/>
      </w:r>
    </w:p>
    <w:p w14:paraId="76035E11" w14:textId="77777777" w:rsidR="00465A4E" w:rsidRPr="008860F5" w:rsidRDefault="00465A4E" w:rsidP="00465A4E">
      <w:pPr>
        <w:jc w:val="right"/>
        <w:rPr>
          <w:rFonts w:ascii="Sylfaen" w:hAnsi="Sylfaen"/>
          <w:sz w:val="20"/>
          <w:lang w:val="hy-AM"/>
        </w:rPr>
      </w:pPr>
      <w:r w:rsidRPr="008860F5">
        <w:rPr>
          <w:rFonts w:ascii="Sylfaen" w:hAnsi="Sylfaen"/>
          <w:sz w:val="20"/>
          <w:lang w:val="hy-AM"/>
        </w:rPr>
        <w:t xml:space="preserve">    </w:t>
      </w:r>
    </w:p>
    <w:p w14:paraId="7A3CB96B" w14:textId="77777777" w:rsidR="00465A4E" w:rsidRPr="008860F5" w:rsidRDefault="00465A4E" w:rsidP="00465A4E">
      <w:pPr>
        <w:jc w:val="right"/>
        <w:rPr>
          <w:rFonts w:ascii="Sylfaen" w:hAnsi="Sylfaen" w:cs="Arial"/>
          <w:sz w:val="20"/>
          <w:lang w:val="hy-AM"/>
        </w:rPr>
      </w:pPr>
      <w:r w:rsidRPr="008860F5">
        <w:rPr>
          <w:rFonts w:ascii="Sylfaen" w:hAnsi="Sylfaen" w:cs="Sylfaen"/>
          <w:sz w:val="20"/>
          <w:lang w:val="hy-AM"/>
        </w:rPr>
        <w:t>Կ</w:t>
      </w:r>
      <w:r w:rsidRPr="008860F5">
        <w:rPr>
          <w:rFonts w:ascii="Sylfaen" w:hAnsi="Sylfaen" w:cs="Arial"/>
          <w:sz w:val="20"/>
          <w:lang w:val="hy-AM"/>
        </w:rPr>
        <w:t xml:space="preserve">. </w:t>
      </w:r>
      <w:r w:rsidRPr="008860F5">
        <w:rPr>
          <w:rFonts w:ascii="Sylfaen" w:hAnsi="Sylfaen" w:cs="Sylfaen"/>
          <w:sz w:val="20"/>
          <w:lang w:val="hy-AM"/>
        </w:rPr>
        <w:t>Տ</w:t>
      </w:r>
      <w:r w:rsidRPr="008860F5">
        <w:rPr>
          <w:rFonts w:ascii="Sylfaen" w:hAnsi="Sylfaen" w:cs="Arial"/>
          <w:sz w:val="20"/>
          <w:lang w:val="hy-AM"/>
        </w:rPr>
        <w:t>.</w:t>
      </w:r>
      <w:r w:rsidRPr="008860F5">
        <w:rPr>
          <w:rFonts w:ascii="Sylfaen" w:hAnsi="Sylfaen" w:cs="Arial"/>
          <w:sz w:val="20"/>
          <w:lang w:val="hy-AM"/>
        </w:rPr>
        <w:tab/>
      </w:r>
      <w:r w:rsidRPr="008860F5">
        <w:rPr>
          <w:rFonts w:ascii="Sylfaen" w:hAnsi="Sylfaen" w:cs="Arial"/>
          <w:sz w:val="20"/>
          <w:lang w:val="hy-AM"/>
        </w:rPr>
        <w:tab/>
        <w:t xml:space="preserve"> </w:t>
      </w:r>
    </w:p>
    <w:p w14:paraId="06A238D5" w14:textId="77777777" w:rsidR="00465A4E" w:rsidRPr="008860F5" w:rsidRDefault="00465A4E" w:rsidP="00465A4E">
      <w:pPr>
        <w:jc w:val="right"/>
        <w:rPr>
          <w:rFonts w:ascii="Sylfaen" w:hAnsi="Sylfaen"/>
          <w:sz w:val="20"/>
          <w:lang w:val="hy-AM"/>
        </w:rPr>
      </w:pPr>
    </w:p>
    <w:p w14:paraId="186AF9B4" w14:textId="77777777" w:rsidR="00465A4E" w:rsidRPr="008860F5" w:rsidRDefault="00465A4E" w:rsidP="00465A4E">
      <w:pPr>
        <w:pStyle w:val="BodyTextIndent3"/>
        <w:jc w:val="right"/>
        <w:rPr>
          <w:rFonts w:ascii="Sylfaen" w:hAnsi="Sylfaen"/>
          <w:i/>
          <w:lang w:val="es-ES" w:eastAsia="ru-RU"/>
        </w:rPr>
      </w:pPr>
    </w:p>
    <w:p w14:paraId="5AFA3C51" w14:textId="77777777" w:rsidR="00465A4E" w:rsidRPr="008860F5" w:rsidRDefault="00465A4E" w:rsidP="00465A4E">
      <w:pPr>
        <w:pStyle w:val="BodyTextIndent3"/>
        <w:jc w:val="right"/>
        <w:rPr>
          <w:rFonts w:ascii="Sylfaen" w:hAnsi="Sylfaen"/>
          <w:i/>
          <w:lang w:val="es-ES" w:eastAsia="ru-RU"/>
        </w:rPr>
      </w:pPr>
    </w:p>
    <w:p w14:paraId="4CE8C5AB" w14:textId="77777777" w:rsidR="00465A4E" w:rsidRPr="008860F5" w:rsidRDefault="00465A4E" w:rsidP="00465A4E">
      <w:pPr>
        <w:pStyle w:val="BodyTextIndent3"/>
        <w:jc w:val="right"/>
        <w:rPr>
          <w:rFonts w:ascii="Sylfaen" w:hAnsi="Sylfaen"/>
          <w:i/>
          <w:lang w:val="es-ES" w:eastAsia="ru-RU"/>
        </w:rPr>
      </w:pPr>
    </w:p>
    <w:p w14:paraId="18F40D96" w14:textId="77777777" w:rsidR="00465A4E" w:rsidRPr="008860F5" w:rsidRDefault="00465A4E" w:rsidP="00465A4E">
      <w:pPr>
        <w:pStyle w:val="BodyTextIndent3"/>
        <w:jc w:val="right"/>
        <w:rPr>
          <w:rFonts w:ascii="Sylfaen" w:hAnsi="Sylfaen"/>
          <w:i/>
          <w:lang w:val="es-ES" w:eastAsia="ru-RU"/>
        </w:rPr>
      </w:pPr>
    </w:p>
    <w:p w14:paraId="65B9EC83" w14:textId="77777777" w:rsidR="00465A4E" w:rsidRPr="008860F5" w:rsidRDefault="00465A4E" w:rsidP="00465A4E">
      <w:pPr>
        <w:pStyle w:val="BodyTextIndent3"/>
        <w:ind w:firstLine="0"/>
        <w:jc w:val="right"/>
        <w:rPr>
          <w:rFonts w:ascii="Sylfaen" w:hAnsi="Sylfaen"/>
          <w:i/>
          <w:sz w:val="18"/>
          <w:lang w:val="hy-AM"/>
        </w:rPr>
      </w:pPr>
      <w:r w:rsidRPr="008860F5">
        <w:rPr>
          <w:rFonts w:ascii="Sylfaen" w:hAnsi="Sylfaen"/>
          <w:i/>
          <w:sz w:val="18"/>
          <w:lang w:val="hy-AM"/>
        </w:rPr>
        <w:br w:type="page"/>
      </w:r>
    </w:p>
    <w:p w14:paraId="28B34032" w14:textId="77777777" w:rsidR="00465A4E" w:rsidRPr="008860F5" w:rsidRDefault="00465A4E" w:rsidP="00465A4E">
      <w:pPr>
        <w:pStyle w:val="BodyTextIndent3"/>
        <w:ind w:firstLine="0"/>
        <w:jc w:val="right"/>
        <w:rPr>
          <w:rFonts w:ascii="Sylfaen" w:hAnsi="Sylfaen"/>
          <w:i/>
          <w:sz w:val="18"/>
          <w:lang w:val="hy-AM"/>
        </w:rPr>
      </w:pPr>
    </w:p>
    <w:p w14:paraId="7FB29980" w14:textId="77777777" w:rsidR="00465A4E" w:rsidRPr="008860F5" w:rsidRDefault="00465A4E" w:rsidP="00465A4E">
      <w:pPr>
        <w:pStyle w:val="BodyTextIndent3"/>
        <w:ind w:firstLine="0"/>
        <w:jc w:val="right"/>
        <w:rPr>
          <w:rFonts w:ascii="Sylfaen" w:hAnsi="Sylfaen" w:cs="Arial"/>
          <w:b/>
          <w:lang w:val="hy-AM"/>
        </w:rPr>
      </w:pPr>
      <w:r w:rsidRPr="008860F5">
        <w:rPr>
          <w:rFonts w:ascii="Sylfaen" w:hAnsi="Sylfaen" w:cs="Sylfaen"/>
          <w:b/>
          <w:lang w:val="hy-AM"/>
        </w:rPr>
        <w:t>Հավելված</w:t>
      </w:r>
      <w:r w:rsidRPr="008860F5">
        <w:rPr>
          <w:rFonts w:ascii="Sylfaen" w:hAnsi="Sylfaen" w:cs="Arial"/>
          <w:b/>
          <w:lang w:val="hy-AM"/>
        </w:rPr>
        <w:t xml:space="preserve"> </w:t>
      </w:r>
      <w:r w:rsidRPr="008860F5">
        <w:rPr>
          <w:rFonts w:ascii="Sylfaen" w:hAnsi="Sylfaen" w:cs="Arial"/>
          <w:b/>
          <w:lang w:val="es-ES"/>
        </w:rPr>
        <w:t>5</w:t>
      </w:r>
    </w:p>
    <w:p w14:paraId="01B7AD74" w14:textId="77777777" w:rsidR="00465A4E" w:rsidRPr="008860F5" w:rsidRDefault="00465A4E" w:rsidP="00465A4E">
      <w:pPr>
        <w:pStyle w:val="BodyTextIndent3"/>
        <w:jc w:val="right"/>
        <w:rPr>
          <w:rFonts w:ascii="Sylfaen" w:hAnsi="Sylfaen" w:cs="Arial"/>
          <w:b/>
          <w:lang w:val="hy-AM"/>
        </w:rPr>
      </w:pPr>
      <w:r w:rsidRPr="008860F5">
        <w:rPr>
          <w:rFonts w:ascii="Sylfaen" w:hAnsi="Sylfaen"/>
          <w:i/>
          <w:lang w:val="af-ZA"/>
        </w:rPr>
        <w:t>&lt;&lt;</w:t>
      </w:r>
      <w:r w:rsidRPr="008860F5">
        <w:rPr>
          <w:rFonts w:ascii="Sylfaen" w:hAnsi="Sylfaen"/>
          <w:i/>
          <w:lang w:val="es-ES"/>
        </w:rPr>
        <w:t>ՍՀԱՊԱԹ</w:t>
      </w:r>
      <w:r w:rsidRPr="008860F5">
        <w:rPr>
          <w:rFonts w:ascii="Sylfaen" w:hAnsi="Sylfaen"/>
          <w:i/>
          <w:lang w:val="af-ZA"/>
        </w:rPr>
        <w:t>-ԳՀԱՊՁԲ-2018-3&gt;&gt;</w:t>
      </w:r>
      <w:r w:rsidRPr="008860F5">
        <w:rPr>
          <w:rFonts w:ascii="Sylfaen" w:hAnsi="Sylfaen"/>
          <w:b/>
          <w:lang w:val="es-ES"/>
        </w:rPr>
        <w:t xml:space="preserve">  </w:t>
      </w:r>
      <w:r w:rsidRPr="008860F5">
        <w:rPr>
          <w:rFonts w:ascii="Sylfaen" w:hAnsi="Sylfaen" w:cs="Sylfaen"/>
          <w:b/>
          <w:lang w:val="hy-AM"/>
        </w:rPr>
        <w:t>ծածկագրով</w:t>
      </w:r>
    </w:p>
    <w:p w14:paraId="7E85E89E" w14:textId="77777777" w:rsidR="00465A4E" w:rsidRPr="008860F5" w:rsidRDefault="00465A4E" w:rsidP="00465A4E">
      <w:pPr>
        <w:pStyle w:val="BodyTextIndent3"/>
        <w:jc w:val="right"/>
        <w:rPr>
          <w:rFonts w:ascii="Sylfaen" w:hAnsi="Sylfaen" w:cs="Arial"/>
          <w:b/>
          <w:lang w:val="hy-AM"/>
        </w:rPr>
      </w:pPr>
      <w:r w:rsidRPr="008860F5">
        <w:rPr>
          <w:rFonts w:ascii="Sylfaen" w:hAnsi="Sylfaen" w:cs="Sylfaen"/>
          <w:b/>
        </w:rPr>
        <w:t>գնանշման</w:t>
      </w:r>
      <w:r w:rsidRPr="008860F5">
        <w:rPr>
          <w:rFonts w:ascii="Sylfaen" w:hAnsi="Sylfaen" w:cs="Sylfaen"/>
          <w:b/>
          <w:lang w:val="es-ES"/>
        </w:rPr>
        <w:t xml:space="preserve"> </w:t>
      </w:r>
      <w:r w:rsidRPr="008860F5">
        <w:rPr>
          <w:rFonts w:ascii="Sylfaen" w:hAnsi="Sylfaen" w:cs="Sylfaen"/>
          <w:b/>
        </w:rPr>
        <w:t>հարցման</w:t>
      </w:r>
      <w:r w:rsidRPr="008860F5">
        <w:rPr>
          <w:rFonts w:ascii="Sylfaen" w:hAnsi="Sylfaen" w:cs="Arial"/>
          <w:b/>
          <w:lang w:val="hy-AM"/>
        </w:rPr>
        <w:t xml:space="preserve"> </w:t>
      </w:r>
      <w:r w:rsidRPr="008860F5">
        <w:rPr>
          <w:rFonts w:ascii="Sylfaen" w:hAnsi="Sylfaen" w:cs="Sylfaen"/>
          <w:b/>
          <w:lang w:val="hy-AM"/>
        </w:rPr>
        <w:t>հրավերի</w:t>
      </w:r>
    </w:p>
    <w:p w14:paraId="7239FF6A" w14:textId="77777777" w:rsidR="00465A4E" w:rsidRPr="008860F5" w:rsidRDefault="00465A4E" w:rsidP="00465A4E">
      <w:pPr>
        <w:rPr>
          <w:rFonts w:ascii="Sylfaen" w:hAnsi="Sylfaen"/>
          <w:lang w:val="hy-AM"/>
        </w:rPr>
      </w:pPr>
    </w:p>
    <w:p w14:paraId="36088CC1" w14:textId="77777777" w:rsidR="00465A4E" w:rsidRPr="008860F5" w:rsidRDefault="00465A4E" w:rsidP="00465A4E">
      <w:pPr>
        <w:ind w:firstLine="567"/>
        <w:jc w:val="center"/>
        <w:rPr>
          <w:rFonts w:ascii="Sylfaen" w:hAnsi="Sylfaen"/>
          <w:sz w:val="20"/>
          <w:lang w:val="hy-AM"/>
        </w:rPr>
      </w:pPr>
    </w:p>
    <w:p w14:paraId="010C9CB6" w14:textId="77777777" w:rsidR="00465A4E" w:rsidRPr="008860F5" w:rsidRDefault="00465A4E" w:rsidP="00465A4E">
      <w:pPr>
        <w:ind w:left="-66"/>
        <w:jc w:val="center"/>
        <w:rPr>
          <w:rFonts w:ascii="Sylfaen" w:hAnsi="Sylfaen"/>
          <w:b/>
          <w:sz w:val="20"/>
          <w:lang w:val="hy-AM"/>
        </w:rPr>
      </w:pPr>
      <w:r w:rsidRPr="008860F5">
        <w:rPr>
          <w:rFonts w:ascii="Sylfaen" w:hAnsi="Sylfaen"/>
          <w:b/>
          <w:sz w:val="20"/>
          <w:lang w:val="hy-AM"/>
        </w:rPr>
        <w:t>Գ Ն Ա Յ Ի Ն   Ա Ռ Ա Ջ Ա Ր Կ</w:t>
      </w:r>
    </w:p>
    <w:p w14:paraId="5BE4A85D" w14:textId="77777777" w:rsidR="00465A4E" w:rsidRPr="008860F5" w:rsidRDefault="00465A4E" w:rsidP="00465A4E">
      <w:pPr>
        <w:ind w:firstLine="567"/>
        <w:rPr>
          <w:rFonts w:ascii="Sylfaen" w:hAnsi="Sylfaen"/>
          <w:lang w:val="hy-AM"/>
        </w:rPr>
      </w:pPr>
    </w:p>
    <w:p w14:paraId="6E1BE51B" w14:textId="77777777" w:rsidR="00465A4E" w:rsidRPr="008860F5" w:rsidRDefault="00465A4E" w:rsidP="00465A4E">
      <w:pPr>
        <w:ind w:firstLine="567"/>
        <w:jc w:val="both"/>
        <w:rPr>
          <w:rFonts w:ascii="Sylfaen" w:hAnsi="Sylfaen" w:cs="Arial"/>
          <w:lang w:val="hy-AM"/>
        </w:rPr>
      </w:pPr>
      <w:r w:rsidRPr="008860F5">
        <w:rPr>
          <w:rFonts w:ascii="Sylfaen" w:hAnsi="Sylfaen" w:cs="Arial"/>
          <w:sz w:val="20"/>
          <w:szCs w:val="20"/>
          <w:lang w:val="es-ES"/>
        </w:rPr>
        <w:t xml:space="preserve">Ուսումնասիրելով </w:t>
      </w:r>
      <w:r w:rsidRPr="008860F5">
        <w:rPr>
          <w:rFonts w:ascii="Sylfaen" w:hAnsi="Sylfaen"/>
          <w:i/>
          <w:sz w:val="20"/>
          <w:szCs w:val="20"/>
          <w:lang w:val="af-ZA"/>
        </w:rPr>
        <w:t>&lt;&lt;</w:t>
      </w:r>
      <w:r w:rsidRPr="008860F5">
        <w:rPr>
          <w:rFonts w:ascii="Sylfaen" w:hAnsi="Sylfaen"/>
          <w:i/>
          <w:sz w:val="20"/>
          <w:szCs w:val="20"/>
          <w:lang w:val="es-ES"/>
        </w:rPr>
        <w:t>ՍՀԱՊԱԹ</w:t>
      </w:r>
      <w:r w:rsidRPr="008860F5">
        <w:rPr>
          <w:rFonts w:ascii="Sylfaen" w:hAnsi="Sylfaen"/>
          <w:i/>
          <w:sz w:val="20"/>
          <w:szCs w:val="20"/>
          <w:lang w:val="af-ZA"/>
        </w:rPr>
        <w:t>-ԳՀԱՊՁԲ-2018-3&gt;&gt;</w:t>
      </w:r>
      <w:r w:rsidRPr="008860F5">
        <w:rPr>
          <w:rFonts w:ascii="Sylfaen" w:hAnsi="Sylfaen"/>
          <w:b/>
          <w:lang w:val="es-ES"/>
        </w:rPr>
        <w:t xml:space="preserve">  </w:t>
      </w:r>
      <w:r w:rsidRPr="008860F5">
        <w:rPr>
          <w:rFonts w:ascii="Sylfaen" w:hAnsi="Sylfaen" w:cs="Arial"/>
          <w:sz w:val="20"/>
          <w:szCs w:val="20"/>
          <w:lang w:val="es-ES"/>
        </w:rPr>
        <w:t xml:space="preserve">ծածկագրով </w:t>
      </w:r>
      <w:r w:rsidRPr="008860F5">
        <w:rPr>
          <w:rFonts w:ascii="Sylfaen" w:hAnsi="Sylfaen" w:cs="Sylfaen"/>
          <w:sz w:val="20"/>
          <w:szCs w:val="20"/>
          <w:lang w:val="es-ES"/>
        </w:rPr>
        <w:t>գնանշման հարցման</w:t>
      </w:r>
      <w:r w:rsidRPr="008860F5">
        <w:rPr>
          <w:rFonts w:ascii="Sylfaen" w:hAnsi="Sylfaen" w:cs="Arial"/>
          <w:sz w:val="20"/>
          <w:szCs w:val="20"/>
          <w:lang w:val="es-ES"/>
        </w:rPr>
        <w:t xml:space="preserve"> հրավերը, այդ թվում կնքվելիք  պայմանագրի նախագիծը</w:t>
      </w:r>
      <w:r w:rsidRPr="008860F5">
        <w:rPr>
          <w:rFonts w:ascii="Sylfaen" w:hAnsi="Sylfaen" w:cs="Arial"/>
          <w:lang w:val="hy-AM"/>
        </w:rPr>
        <w:t xml:space="preserve">, </w:t>
      </w:r>
      <w:r w:rsidRPr="008860F5">
        <w:rPr>
          <w:rFonts w:ascii="Sylfaen" w:hAnsi="Sylfaen"/>
          <w:sz w:val="20"/>
          <w:u w:val="single"/>
          <w:lang w:val="hy-AM"/>
        </w:rPr>
        <w:t xml:space="preserve">                  </w:t>
      </w:r>
      <w:r w:rsidRPr="008860F5">
        <w:rPr>
          <w:rFonts w:ascii="Sylfaen" w:hAnsi="Sylfaen"/>
          <w:sz w:val="20"/>
          <w:u w:val="single"/>
          <w:lang w:val="hy-AM"/>
        </w:rPr>
        <w:tab/>
      </w:r>
      <w:r w:rsidRPr="008860F5">
        <w:rPr>
          <w:rFonts w:ascii="Sylfaen" w:hAnsi="Sylfaen"/>
          <w:sz w:val="20"/>
          <w:u w:val="single"/>
          <w:lang w:val="hy-AM"/>
        </w:rPr>
        <w:tab/>
      </w:r>
      <w:r w:rsidRPr="008860F5">
        <w:rPr>
          <w:rFonts w:ascii="Sylfaen" w:hAnsi="Sylfaen"/>
          <w:sz w:val="20"/>
          <w:u w:val="single"/>
          <w:lang w:val="hy-AM"/>
        </w:rPr>
        <w:tab/>
      </w:r>
      <w:r w:rsidRPr="008860F5">
        <w:rPr>
          <w:rFonts w:ascii="Sylfaen" w:hAnsi="Sylfaen"/>
          <w:sz w:val="20"/>
          <w:u w:val="single"/>
          <w:lang w:val="hy-AM"/>
        </w:rPr>
        <w:tab/>
        <w:t xml:space="preserve">     </w:t>
      </w:r>
      <w:r w:rsidRPr="008860F5">
        <w:rPr>
          <w:rFonts w:ascii="Sylfaen" w:hAnsi="Sylfaen"/>
          <w:sz w:val="20"/>
          <w:u w:val="single"/>
          <w:lang w:val="hy-AM"/>
        </w:rPr>
        <w:tab/>
      </w:r>
      <w:r w:rsidRPr="008860F5">
        <w:rPr>
          <w:rFonts w:ascii="Sylfaen" w:hAnsi="Sylfaen"/>
          <w:sz w:val="20"/>
          <w:u w:val="single"/>
          <w:lang w:val="hy-AM"/>
        </w:rPr>
        <w:tab/>
        <w:t xml:space="preserve">           </w:t>
      </w:r>
      <w:r w:rsidRPr="008860F5">
        <w:rPr>
          <w:rFonts w:ascii="Sylfaen" w:hAnsi="Sylfaen" w:cs="Arial"/>
          <w:sz w:val="20"/>
          <w:szCs w:val="20"/>
          <w:lang w:val="es-ES"/>
        </w:rPr>
        <w:t>-ն առաջարկում է</w:t>
      </w:r>
      <w:r w:rsidRPr="008860F5">
        <w:rPr>
          <w:rFonts w:ascii="Sylfaen" w:hAnsi="Sylfaen" w:cs="Arial"/>
          <w:lang w:val="hy-AM"/>
        </w:rPr>
        <w:t xml:space="preserve">   </w:t>
      </w:r>
    </w:p>
    <w:p w14:paraId="3F3122A3" w14:textId="77777777" w:rsidR="00465A4E" w:rsidRPr="008860F5" w:rsidRDefault="00465A4E" w:rsidP="00465A4E">
      <w:pPr>
        <w:ind w:firstLine="567"/>
        <w:jc w:val="both"/>
        <w:rPr>
          <w:rFonts w:ascii="Sylfaen" w:hAnsi="Sylfaen" w:cs="Arial"/>
        </w:rPr>
      </w:pPr>
      <w:r w:rsidRPr="008860F5">
        <w:rPr>
          <w:rFonts w:ascii="Sylfaen" w:hAnsi="Sylfaen" w:cs="Sylfaen"/>
          <w:vertAlign w:val="superscript"/>
          <w:lang w:val="hy-AM"/>
        </w:rPr>
        <w:t xml:space="preserve">                                                                                     մասնակցի անվանումը</w:t>
      </w:r>
    </w:p>
    <w:p w14:paraId="5B0A9B5C" w14:textId="77777777" w:rsidR="00465A4E" w:rsidRPr="008860F5" w:rsidRDefault="00465A4E" w:rsidP="00465A4E">
      <w:pPr>
        <w:jc w:val="both"/>
        <w:rPr>
          <w:rFonts w:ascii="Sylfaen" w:hAnsi="Sylfaen"/>
          <w:sz w:val="20"/>
          <w:lang w:val="hy-AM"/>
        </w:rPr>
      </w:pPr>
      <w:proofErr w:type="gramStart"/>
      <w:r w:rsidRPr="008860F5">
        <w:rPr>
          <w:rFonts w:ascii="Sylfaen" w:hAnsi="Sylfaen" w:cs="Arial"/>
          <w:sz w:val="20"/>
          <w:szCs w:val="20"/>
          <w:lang w:val="es-ES"/>
        </w:rPr>
        <w:t>պայմանագիրը</w:t>
      </w:r>
      <w:proofErr w:type="gramEnd"/>
      <w:r w:rsidRPr="008860F5">
        <w:rPr>
          <w:rFonts w:ascii="Sylfaen" w:hAnsi="Sylfaen" w:cs="Arial"/>
          <w:sz w:val="20"/>
          <w:szCs w:val="20"/>
          <w:lang w:val="es-ES"/>
        </w:rPr>
        <w:t xml:space="preserve"> կատարել ներքոհիշյալ ընդհանուր գներով.</w:t>
      </w:r>
    </w:p>
    <w:p w14:paraId="40F6F196" w14:textId="77777777" w:rsidR="00465A4E" w:rsidRPr="008860F5" w:rsidRDefault="00465A4E" w:rsidP="00465A4E">
      <w:pPr>
        <w:jc w:val="center"/>
        <w:rPr>
          <w:rFonts w:ascii="Sylfaen" w:hAnsi="Sylfaen"/>
          <w:sz w:val="20"/>
          <w:lang w:val="hy-AM"/>
        </w:rPr>
      </w:pPr>
      <w:r w:rsidRPr="008860F5">
        <w:rPr>
          <w:rFonts w:ascii="Sylfaen" w:hAnsi="Sylfaen"/>
          <w:sz w:val="20"/>
          <w:szCs w:val="20"/>
          <w:lang w:val="es-ES"/>
        </w:rPr>
        <w:t xml:space="preserve">                                                                                                                                   </w:t>
      </w:r>
      <w:r w:rsidRPr="008860F5">
        <w:rPr>
          <w:rFonts w:ascii="Sylfaen" w:hAnsi="Sylfaen"/>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65A4E" w:rsidRPr="00CD3B1B" w14:paraId="4FC947D5" w14:textId="77777777" w:rsidTr="00A13AE6">
        <w:trPr>
          <w:cantSplit/>
          <w:trHeight w:val="916"/>
          <w:jc w:val="center"/>
        </w:trPr>
        <w:tc>
          <w:tcPr>
            <w:tcW w:w="1136" w:type="dxa"/>
            <w:tcBorders>
              <w:top w:val="single" w:sz="4" w:space="0" w:color="auto"/>
              <w:left w:val="single" w:sz="4" w:space="0" w:color="auto"/>
              <w:right w:val="single" w:sz="4" w:space="0" w:color="auto"/>
            </w:tcBorders>
            <w:vAlign w:val="center"/>
          </w:tcPr>
          <w:p w14:paraId="5C9EE72D" w14:textId="77777777" w:rsidR="00465A4E" w:rsidRPr="008860F5" w:rsidRDefault="00465A4E" w:rsidP="00A13AE6">
            <w:pPr>
              <w:jc w:val="center"/>
              <w:rPr>
                <w:rFonts w:ascii="Sylfaen" w:hAnsi="Sylfaen"/>
                <w:b/>
                <w:bCs/>
                <w:sz w:val="16"/>
                <w:szCs w:val="18"/>
                <w:lang w:val="es-ES"/>
              </w:rPr>
            </w:pPr>
            <w:r w:rsidRPr="008860F5">
              <w:rPr>
                <w:rFonts w:ascii="Sylfaen" w:hAnsi="Sylfaen"/>
                <w:b/>
                <w:bCs/>
                <w:sz w:val="16"/>
                <w:szCs w:val="18"/>
                <w:lang w:val="es-ES"/>
              </w:rPr>
              <w:t>Չափա-</w:t>
            </w:r>
          </w:p>
          <w:p w14:paraId="57178176" w14:textId="77777777" w:rsidR="00465A4E" w:rsidRPr="008860F5" w:rsidRDefault="00465A4E" w:rsidP="00A13AE6">
            <w:pPr>
              <w:jc w:val="center"/>
              <w:rPr>
                <w:rFonts w:ascii="Sylfaen" w:hAnsi="Sylfaen"/>
                <w:b/>
                <w:bCs/>
                <w:sz w:val="16"/>
                <w:lang w:val="es-ES"/>
              </w:rPr>
            </w:pPr>
            <w:r w:rsidRPr="008860F5">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BCE7D16" w14:textId="77777777" w:rsidR="00465A4E" w:rsidRPr="008860F5" w:rsidRDefault="00465A4E" w:rsidP="00A13AE6">
            <w:pPr>
              <w:jc w:val="center"/>
              <w:rPr>
                <w:rFonts w:ascii="Sylfaen" w:hAnsi="Sylfaen"/>
                <w:b/>
                <w:bCs/>
                <w:sz w:val="16"/>
                <w:szCs w:val="18"/>
                <w:lang w:val="es-ES"/>
              </w:rPr>
            </w:pPr>
            <w:r w:rsidRPr="008860F5">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14:paraId="7BA17A13" w14:textId="77777777" w:rsidR="00465A4E" w:rsidRPr="008860F5" w:rsidRDefault="00465A4E" w:rsidP="00A13AE6">
            <w:pPr>
              <w:jc w:val="center"/>
              <w:rPr>
                <w:rFonts w:ascii="Sylfaen" w:hAnsi="Sylfaen"/>
                <w:b/>
                <w:bCs/>
                <w:sz w:val="16"/>
                <w:szCs w:val="18"/>
                <w:lang w:val="es-ES"/>
              </w:rPr>
            </w:pPr>
            <w:r w:rsidRPr="008860F5">
              <w:rPr>
                <w:rFonts w:ascii="Sylfaen" w:hAnsi="Sylfaen"/>
                <w:b/>
                <w:bCs/>
                <w:sz w:val="16"/>
                <w:szCs w:val="18"/>
                <w:lang w:val="es-ES"/>
              </w:rPr>
              <w:t xml:space="preserve"> Արժեքը (ինքնարժեքի և կանխատեսվող շահույթի հանրագումարը)</w:t>
            </w:r>
          </w:p>
          <w:p w14:paraId="7CD516DF" w14:textId="77777777" w:rsidR="00465A4E" w:rsidRPr="008860F5" w:rsidRDefault="00465A4E" w:rsidP="00A13AE6">
            <w:pPr>
              <w:jc w:val="center"/>
              <w:rPr>
                <w:rFonts w:ascii="Sylfaen" w:hAnsi="Sylfaen"/>
                <w:b/>
                <w:bCs/>
                <w:sz w:val="16"/>
                <w:szCs w:val="18"/>
                <w:lang w:val="es-ES"/>
              </w:rPr>
            </w:pPr>
            <w:r w:rsidRPr="008860F5">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14:paraId="15DB5F7A" w14:textId="77777777" w:rsidR="00465A4E" w:rsidRPr="008860F5" w:rsidRDefault="00465A4E" w:rsidP="00A13AE6">
            <w:pPr>
              <w:jc w:val="center"/>
              <w:rPr>
                <w:rFonts w:ascii="Sylfaen" w:hAnsi="Sylfaen"/>
                <w:b/>
                <w:bCs/>
                <w:sz w:val="16"/>
                <w:szCs w:val="18"/>
                <w:lang w:val="es-ES"/>
              </w:rPr>
            </w:pPr>
            <w:r w:rsidRPr="008860F5">
              <w:rPr>
                <w:rFonts w:ascii="Sylfaen" w:hAnsi="Sylfaen"/>
                <w:b/>
                <w:bCs/>
                <w:sz w:val="16"/>
                <w:szCs w:val="18"/>
                <w:lang w:val="es-ES"/>
              </w:rPr>
              <w:t>ԱԱՀ*</w:t>
            </w:r>
          </w:p>
          <w:p w14:paraId="1BEA858B" w14:textId="77777777" w:rsidR="00465A4E" w:rsidRPr="008860F5" w:rsidRDefault="00465A4E" w:rsidP="00A13AE6">
            <w:pPr>
              <w:jc w:val="center"/>
              <w:rPr>
                <w:rFonts w:ascii="Sylfaen" w:hAnsi="Sylfaen"/>
                <w:b/>
                <w:bCs/>
                <w:sz w:val="16"/>
                <w:szCs w:val="18"/>
                <w:lang w:val="es-ES"/>
              </w:rPr>
            </w:pPr>
            <w:r w:rsidRPr="008860F5">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14:paraId="0F11DE25" w14:textId="77777777" w:rsidR="00465A4E" w:rsidRPr="008860F5" w:rsidRDefault="00465A4E" w:rsidP="00A13AE6">
            <w:pPr>
              <w:jc w:val="center"/>
              <w:rPr>
                <w:rFonts w:ascii="Sylfaen" w:hAnsi="Sylfaen"/>
                <w:b/>
                <w:bCs/>
                <w:sz w:val="16"/>
                <w:szCs w:val="18"/>
                <w:lang w:val="es-ES"/>
              </w:rPr>
            </w:pPr>
            <w:r w:rsidRPr="008860F5">
              <w:rPr>
                <w:rFonts w:ascii="Sylfaen" w:hAnsi="Sylfaen"/>
                <w:b/>
                <w:bCs/>
                <w:sz w:val="16"/>
                <w:szCs w:val="18"/>
                <w:lang w:val="es-ES"/>
              </w:rPr>
              <w:t>Ընդհանուր գինը</w:t>
            </w:r>
          </w:p>
          <w:p w14:paraId="3B83F135" w14:textId="77777777" w:rsidR="00465A4E" w:rsidRPr="008860F5" w:rsidRDefault="00465A4E" w:rsidP="00A13AE6">
            <w:pPr>
              <w:jc w:val="center"/>
              <w:rPr>
                <w:rFonts w:ascii="Sylfaen" w:hAnsi="Sylfaen"/>
                <w:b/>
                <w:bCs/>
                <w:sz w:val="16"/>
                <w:szCs w:val="18"/>
                <w:lang w:val="es-ES"/>
              </w:rPr>
            </w:pPr>
            <w:r w:rsidRPr="008860F5">
              <w:rPr>
                <w:rFonts w:ascii="Sylfaen" w:hAnsi="Sylfaen"/>
                <w:b/>
                <w:bCs/>
                <w:sz w:val="16"/>
                <w:szCs w:val="18"/>
                <w:lang w:val="es-ES"/>
              </w:rPr>
              <w:t xml:space="preserve"> /տառերով և թվերով/</w:t>
            </w:r>
          </w:p>
        </w:tc>
      </w:tr>
      <w:tr w:rsidR="00465A4E" w:rsidRPr="008860F5" w14:paraId="1DF14126" w14:textId="77777777" w:rsidTr="00A13AE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7D59E74" w14:textId="77777777" w:rsidR="00465A4E" w:rsidRPr="008860F5" w:rsidRDefault="00465A4E" w:rsidP="00A13AE6">
            <w:pPr>
              <w:jc w:val="center"/>
              <w:rPr>
                <w:rFonts w:ascii="Sylfaen" w:hAnsi="Sylfaen"/>
                <w:b/>
                <w:i/>
                <w:sz w:val="16"/>
                <w:lang w:val="es-ES"/>
              </w:rPr>
            </w:pPr>
            <w:r w:rsidRPr="008860F5">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92CAD71" w14:textId="77777777" w:rsidR="00465A4E" w:rsidRPr="008860F5" w:rsidRDefault="00465A4E" w:rsidP="00A13AE6">
            <w:pPr>
              <w:jc w:val="center"/>
              <w:rPr>
                <w:rFonts w:ascii="Sylfaen" w:hAnsi="Sylfaen"/>
                <w:b/>
                <w:i/>
                <w:sz w:val="16"/>
                <w:lang w:val="es-ES"/>
              </w:rPr>
            </w:pPr>
            <w:r w:rsidRPr="008860F5">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2206B812" w14:textId="77777777" w:rsidR="00465A4E" w:rsidRPr="008860F5" w:rsidRDefault="00465A4E" w:rsidP="00A13AE6">
            <w:pPr>
              <w:jc w:val="center"/>
              <w:rPr>
                <w:rFonts w:ascii="Sylfaen" w:hAnsi="Sylfaen"/>
                <w:i/>
                <w:sz w:val="16"/>
                <w:lang w:val="es-ES"/>
              </w:rPr>
            </w:pPr>
            <w:r w:rsidRPr="008860F5">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14:paraId="76D05337" w14:textId="77777777" w:rsidR="00465A4E" w:rsidRPr="008860F5" w:rsidRDefault="00465A4E" w:rsidP="00A13AE6">
            <w:pPr>
              <w:jc w:val="center"/>
              <w:rPr>
                <w:rFonts w:ascii="Sylfaen" w:hAnsi="Sylfaen"/>
                <w:i/>
                <w:sz w:val="16"/>
                <w:lang w:val="es-ES"/>
              </w:rPr>
            </w:pPr>
            <w:r w:rsidRPr="008860F5">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14:paraId="31156C87" w14:textId="77777777" w:rsidR="00465A4E" w:rsidRPr="008860F5" w:rsidRDefault="00465A4E" w:rsidP="00A13AE6">
            <w:pPr>
              <w:jc w:val="center"/>
              <w:rPr>
                <w:rFonts w:ascii="Sylfaen" w:hAnsi="Sylfaen"/>
                <w:i/>
                <w:sz w:val="16"/>
                <w:lang w:val="es-ES"/>
              </w:rPr>
            </w:pPr>
            <w:r w:rsidRPr="008860F5">
              <w:rPr>
                <w:rFonts w:ascii="Sylfaen" w:hAnsi="Sylfaen"/>
                <w:b/>
                <w:i/>
                <w:sz w:val="16"/>
                <w:lang w:val="es-ES"/>
              </w:rPr>
              <w:t>5=3+4</w:t>
            </w:r>
          </w:p>
        </w:tc>
      </w:tr>
      <w:tr w:rsidR="00465A4E" w:rsidRPr="00CD3B1B" w14:paraId="507FF96B" w14:textId="77777777" w:rsidTr="00A13AE6">
        <w:trPr>
          <w:trHeight w:val="478"/>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D1AEE" w14:textId="77777777" w:rsidR="00465A4E" w:rsidRPr="008860F5" w:rsidRDefault="00465A4E" w:rsidP="00A13AE6">
            <w:pPr>
              <w:jc w:val="center"/>
              <w:rPr>
                <w:rFonts w:ascii="Sylfaen" w:hAnsi="Sylfaen"/>
                <w:b/>
                <w:bCs/>
                <w:sz w:val="18"/>
                <w:lang w:val="es-ES"/>
              </w:rPr>
            </w:pPr>
            <w:r w:rsidRPr="008860F5">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DDF0B48" w14:textId="77777777" w:rsidR="00465A4E" w:rsidRPr="008860F5" w:rsidRDefault="00465A4E" w:rsidP="00A13AE6">
            <w:pPr>
              <w:rPr>
                <w:rFonts w:ascii="Sylfaen" w:hAnsi="Sylfaen"/>
                <w:sz w:val="18"/>
                <w:lang w:val="es-ES"/>
              </w:rPr>
            </w:pPr>
            <w:r w:rsidRPr="008860F5">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0C09570" w14:textId="77777777" w:rsidR="00465A4E" w:rsidRPr="008860F5" w:rsidRDefault="00465A4E" w:rsidP="00A13AE6">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14:paraId="773199B7" w14:textId="77777777" w:rsidR="00465A4E" w:rsidRPr="008860F5" w:rsidRDefault="00465A4E" w:rsidP="00A13AE6">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44E2EBE1" w14:textId="77777777" w:rsidR="00465A4E" w:rsidRPr="008860F5" w:rsidRDefault="00465A4E" w:rsidP="00A13AE6">
            <w:pPr>
              <w:jc w:val="center"/>
              <w:rPr>
                <w:rFonts w:ascii="Sylfaen" w:hAnsi="Sylfaen"/>
                <w:lang w:val="es-ES"/>
              </w:rPr>
            </w:pPr>
          </w:p>
        </w:tc>
      </w:tr>
    </w:tbl>
    <w:p w14:paraId="5890602D" w14:textId="77777777" w:rsidR="00465A4E" w:rsidRPr="008860F5" w:rsidRDefault="00465A4E" w:rsidP="00465A4E">
      <w:pPr>
        <w:rPr>
          <w:rFonts w:ascii="Sylfaen" w:hAnsi="Sylfaen"/>
          <w:sz w:val="18"/>
          <w:szCs w:val="18"/>
          <w:lang w:val="es-ES"/>
        </w:rPr>
      </w:pPr>
    </w:p>
    <w:p w14:paraId="35C6842D" w14:textId="77777777" w:rsidR="00465A4E" w:rsidRPr="008860F5" w:rsidRDefault="00465A4E" w:rsidP="00465A4E">
      <w:pPr>
        <w:rPr>
          <w:rFonts w:ascii="Sylfaen" w:hAnsi="Sylfaen"/>
          <w:sz w:val="18"/>
          <w:szCs w:val="18"/>
          <w:lang w:val="es-ES"/>
        </w:rPr>
      </w:pPr>
    </w:p>
    <w:p w14:paraId="1BC9866B" w14:textId="77777777" w:rsidR="00465A4E" w:rsidRPr="008860F5" w:rsidRDefault="00465A4E" w:rsidP="00465A4E">
      <w:pPr>
        <w:rPr>
          <w:rFonts w:ascii="Sylfaen" w:hAnsi="Sylfaen"/>
          <w:sz w:val="18"/>
          <w:szCs w:val="18"/>
          <w:lang w:val="hy-AM"/>
        </w:rPr>
      </w:pPr>
    </w:p>
    <w:p w14:paraId="1D368912" w14:textId="77777777" w:rsidR="00465A4E" w:rsidRPr="008860F5" w:rsidRDefault="00465A4E" w:rsidP="00465A4E">
      <w:pPr>
        <w:ind w:left="720" w:firstLine="720"/>
        <w:jc w:val="both"/>
        <w:rPr>
          <w:rFonts w:ascii="Sylfaen" w:hAnsi="Sylfaen"/>
          <w:sz w:val="20"/>
          <w:lang w:val="hy-AM"/>
        </w:rPr>
      </w:pPr>
      <w:r w:rsidRPr="00CD3B1B">
        <w:rPr>
          <w:rFonts w:ascii="Sylfaen" w:hAnsi="Sylfaen"/>
          <w:sz w:val="20"/>
          <w:lang w:val="es-ES"/>
        </w:rPr>
        <w:t xml:space="preserve">     </w:t>
      </w:r>
      <w:r w:rsidRPr="008860F5">
        <w:rPr>
          <w:rFonts w:ascii="Sylfaen" w:hAnsi="Sylfaen"/>
          <w:sz w:val="20"/>
          <w:lang w:val="hy-AM"/>
        </w:rPr>
        <w:t xml:space="preserve">___________________________________________ </w:t>
      </w:r>
      <w:r w:rsidRPr="008860F5">
        <w:rPr>
          <w:rFonts w:ascii="Sylfaen" w:hAnsi="Sylfaen"/>
          <w:sz w:val="20"/>
          <w:lang w:val="hy-AM"/>
        </w:rPr>
        <w:tab/>
        <w:t xml:space="preserve">                </w:t>
      </w:r>
      <w:r w:rsidRPr="00CD3B1B">
        <w:rPr>
          <w:rFonts w:ascii="Sylfaen" w:hAnsi="Sylfaen"/>
          <w:sz w:val="20"/>
          <w:lang w:val="es-ES"/>
        </w:rPr>
        <w:t xml:space="preserve">       </w:t>
      </w:r>
      <w:r w:rsidRPr="008860F5">
        <w:rPr>
          <w:rFonts w:ascii="Sylfaen" w:hAnsi="Sylfaen"/>
          <w:sz w:val="20"/>
          <w:lang w:val="hy-AM"/>
        </w:rPr>
        <w:t xml:space="preserve">_____________ </w:t>
      </w:r>
    </w:p>
    <w:p w14:paraId="503534FB" w14:textId="77777777" w:rsidR="00465A4E" w:rsidRPr="008860F5" w:rsidRDefault="00465A4E" w:rsidP="00465A4E">
      <w:pPr>
        <w:jc w:val="both"/>
        <w:rPr>
          <w:rFonts w:ascii="Sylfaen" w:hAnsi="Sylfaen"/>
          <w:sz w:val="20"/>
          <w:vertAlign w:val="superscript"/>
          <w:lang w:val="hy-AM"/>
        </w:rPr>
      </w:pPr>
      <w:r w:rsidRPr="008860F5">
        <w:rPr>
          <w:rFonts w:ascii="Sylfaen" w:hAnsi="Sylfaen"/>
          <w:sz w:val="20"/>
          <w:vertAlign w:val="superscript"/>
          <w:lang w:val="hy-AM"/>
        </w:rPr>
        <w:t xml:space="preserve">                                                      մասնակցի անվանումը (ղեկավարի պաշտոնը, անուն ազգանունը)                                                       ստորագրությունը</w:t>
      </w:r>
      <w:r w:rsidRPr="008860F5">
        <w:rPr>
          <w:rFonts w:ascii="Sylfaen" w:hAnsi="Sylfaen"/>
          <w:sz w:val="20"/>
          <w:vertAlign w:val="superscript"/>
          <w:lang w:val="hy-AM"/>
        </w:rPr>
        <w:tab/>
      </w:r>
    </w:p>
    <w:p w14:paraId="243E58ED" w14:textId="77777777" w:rsidR="00465A4E" w:rsidRPr="008860F5" w:rsidRDefault="00465A4E" w:rsidP="00465A4E">
      <w:pPr>
        <w:jc w:val="right"/>
        <w:rPr>
          <w:rFonts w:ascii="Sylfaen" w:hAnsi="Sylfaen"/>
          <w:sz w:val="20"/>
          <w:lang w:val="hy-AM"/>
        </w:rPr>
      </w:pPr>
      <w:r w:rsidRPr="008860F5">
        <w:rPr>
          <w:rFonts w:ascii="Sylfaen" w:hAnsi="Sylfaen"/>
          <w:sz w:val="20"/>
          <w:lang w:val="hy-AM"/>
        </w:rPr>
        <w:t xml:space="preserve">    </w:t>
      </w:r>
    </w:p>
    <w:p w14:paraId="06E64A7A" w14:textId="77777777" w:rsidR="00465A4E" w:rsidRPr="008860F5" w:rsidRDefault="00465A4E" w:rsidP="00465A4E">
      <w:pPr>
        <w:jc w:val="right"/>
        <w:rPr>
          <w:rFonts w:ascii="Sylfaen" w:hAnsi="Sylfaen"/>
          <w:sz w:val="20"/>
          <w:lang w:val="hy-AM"/>
        </w:rPr>
      </w:pPr>
      <w:r w:rsidRPr="008860F5">
        <w:rPr>
          <w:rFonts w:ascii="Sylfaen" w:hAnsi="Sylfaen"/>
          <w:sz w:val="20"/>
          <w:lang w:val="hy-AM"/>
        </w:rPr>
        <w:t>Կ. Տ.</w:t>
      </w:r>
      <w:r w:rsidRPr="008860F5">
        <w:rPr>
          <w:rFonts w:ascii="Sylfaen" w:hAnsi="Sylfaen"/>
          <w:sz w:val="20"/>
          <w:lang w:val="hy-AM"/>
        </w:rPr>
        <w:tab/>
      </w:r>
      <w:r w:rsidRPr="008860F5">
        <w:rPr>
          <w:rFonts w:ascii="Sylfaen" w:hAnsi="Sylfaen"/>
          <w:sz w:val="20"/>
          <w:lang w:val="hy-AM"/>
        </w:rPr>
        <w:tab/>
        <w:t xml:space="preserve"> </w:t>
      </w:r>
    </w:p>
    <w:p w14:paraId="4BC3DDA5" w14:textId="77777777" w:rsidR="00465A4E" w:rsidRPr="008860F5" w:rsidRDefault="00465A4E" w:rsidP="00465A4E">
      <w:pPr>
        <w:jc w:val="right"/>
        <w:rPr>
          <w:rFonts w:ascii="Sylfaen" w:hAnsi="Sylfaen"/>
          <w:sz w:val="20"/>
          <w:lang w:val="hy-AM"/>
        </w:rPr>
      </w:pPr>
    </w:p>
    <w:p w14:paraId="341AED0A" w14:textId="77777777" w:rsidR="00465A4E" w:rsidRPr="008860F5" w:rsidRDefault="00465A4E" w:rsidP="00465A4E">
      <w:pPr>
        <w:rPr>
          <w:rFonts w:ascii="Sylfaen" w:hAnsi="Sylfaen" w:cs="Sylfaen"/>
          <w:i/>
          <w:sz w:val="16"/>
          <w:szCs w:val="16"/>
          <w:lang w:val="hy-AM" w:eastAsia="ru-RU"/>
        </w:rPr>
      </w:pPr>
    </w:p>
    <w:p w14:paraId="08047A45" w14:textId="77777777" w:rsidR="00465A4E" w:rsidRPr="008860F5" w:rsidRDefault="00465A4E" w:rsidP="00465A4E">
      <w:pPr>
        <w:rPr>
          <w:rFonts w:ascii="Sylfaen" w:hAnsi="Sylfaen" w:cs="Sylfaen"/>
          <w:i/>
          <w:sz w:val="16"/>
          <w:szCs w:val="16"/>
          <w:lang w:val="hy-AM" w:eastAsia="ru-RU"/>
        </w:rPr>
      </w:pPr>
    </w:p>
    <w:p w14:paraId="2ED3502E" w14:textId="77777777" w:rsidR="00465A4E" w:rsidRPr="008860F5" w:rsidRDefault="00465A4E" w:rsidP="00465A4E">
      <w:pPr>
        <w:rPr>
          <w:rFonts w:ascii="Sylfaen" w:hAnsi="Sylfaen" w:cs="Sylfaen"/>
          <w:i/>
          <w:sz w:val="16"/>
          <w:szCs w:val="16"/>
          <w:lang w:val="hy-AM" w:eastAsia="ru-RU"/>
        </w:rPr>
      </w:pPr>
    </w:p>
    <w:p w14:paraId="7BB7C781" w14:textId="77777777" w:rsidR="00465A4E" w:rsidRPr="008860F5" w:rsidRDefault="00465A4E" w:rsidP="00465A4E">
      <w:pPr>
        <w:rPr>
          <w:rFonts w:ascii="Sylfaen" w:hAnsi="Sylfaen" w:cs="Sylfaen"/>
          <w:i/>
          <w:sz w:val="16"/>
          <w:szCs w:val="16"/>
          <w:lang w:val="hy-AM" w:eastAsia="ru-RU"/>
        </w:rPr>
      </w:pPr>
    </w:p>
    <w:p w14:paraId="546D950D" w14:textId="77777777" w:rsidR="00465A4E" w:rsidRPr="008860F5" w:rsidRDefault="00465A4E" w:rsidP="00465A4E">
      <w:pPr>
        <w:rPr>
          <w:rFonts w:ascii="Sylfaen" w:hAnsi="Sylfaen" w:cs="Sylfaen"/>
          <w:i/>
          <w:sz w:val="16"/>
          <w:szCs w:val="16"/>
          <w:lang w:val="hy-AM" w:eastAsia="ru-RU"/>
        </w:rPr>
      </w:pPr>
    </w:p>
    <w:p w14:paraId="0AFBF0DD" w14:textId="77777777" w:rsidR="00465A4E" w:rsidRPr="008860F5" w:rsidRDefault="00465A4E" w:rsidP="00465A4E">
      <w:pPr>
        <w:rPr>
          <w:rFonts w:ascii="Sylfaen" w:hAnsi="Sylfaen" w:cs="Sylfaen"/>
          <w:i/>
          <w:sz w:val="16"/>
          <w:szCs w:val="16"/>
          <w:lang w:val="hy-AM" w:eastAsia="ru-RU"/>
        </w:rPr>
      </w:pPr>
    </w:p>
    <w:p w14:paraId="7E53F94A" w14:textId="77777777" w:rsidR="00465A4E" w:rsidRPr="008860F5" w:rsidRDefault="00465A4E" w:rsidP="00465A4E">
      <w:pPr>
        <w:rPr>
          <w:rFonts w:ascii="Sylfaen" w:hAnsi="Sylfaen" w:cs="Sylfaen"/>
          <w:i/>
          <w:sz w:val="16"/>
          <w:szCs w:val="16"/>
          <w:lang w:val="hy-AM" w:eastAsia="ru-RU"/>
        </w:rPr>
      </w:pPr>
    </w:p>
    <w:p w14:paraId="768F961F" w14:textId="77777777" w:rsidR="00465A4E" w:rsidRPr="008860F5" w:rsidRDefault="00465A4E" w:rsidP="00465A4E">
      <w:pPr>
        <w:rPr>
          <w:rFonts w:ascii="Sylfaen" w:hAnsi="Sylfaen" w:cs="Sylfaen"/>
          <w:i/>
          <w:sz w:val="16"/>
          <w:szCs w:val="16"/>
          <w:lang w:val="hy-AM" w:eastAsia="ru-RU"/>
        </w:rPr>
      </w:pPr>
    </w:p>
    <w:p w14:paraId="7D7F2868" w14:textId="77777777" w:rsidR="00465A4E" w:rsidRPr="008860F5" w:rsidRDefault="00465A4E" w:rsidP="00465A4E">
      <w:pPr>
        <w:rPr>
          <w:rFonts w:ascii="Sylfaen" w:hAnsi="Sylfaen" w:cs="Sylfaen"/>
          <w:i/>
          <w:sz w:val="16"/>
          <w:szCs w:val="16"/>
          <w:lang w:val="hy-AM" w:eastAsia="ru-RU"/>
        </w:rPr>
      </w:pPr>
    </w:p>
    <w:p w14:paraId="123E1572" w14:textId="77777777" w:rsidR="00465A4E" w:rsidRPr="008860F5" w:rsidRDefault="00465A4E" w:rsidP="00465A4E">
      <w:pPr>
        <w:rPr>
          <w:rFonts w:ascii="Sylfaen" w:hAnsi="Sylfaen" w:cs="Sylfaen"/>
          <w:i/>
          <w:sz w:val="16"/>
          <w:szCs w:val="16"/>
          <w:lang w:val="hy-AM" w:eastAsia="ru-RU"/>
        </w:rPr>
      </w:pPr>
    </w:p>
    <w:p w14:paraId="72C96D09" w14:textId="77777777" w:rsidR="00465A4E" w:rsidRPr="008860F5" w:rsidRDefault="00465A4E" w:rsidP="00465A4E">
      <w:pPr>
        <w:rPr>
          <w:rFonts w:ascii="Sylfaen" w:hAnsi="Sylfaen" w:cs="Sylfaen"/>
          <w:i/>
          <w:sz w:val="16"/>
          <w:szCs w:val="16"/>
          <w:lang w:val="hy-AM" w:eastAsia="ru-RU"/>
        </w:rPr>
      </w:pPr>
    </w:p>
    <w:p w14:paraId="3468DC12" w14:textId="77777777" w:rsidR="00465A4E" w:rsidRPr="008860F5" w:rsidRDefault="00465A4E" w:rsidP="00465A4E">
      <w:pPr>
        <w:rPr>
          <w:rFonts w:ascii="Sylfaen" w:hAnsi="Sylfaen" w:cs="Sylfaen"/>
          <w:i/>
          <w:sz w:val="16"/>
          <w:szCs w:val="16"/>
          <w:lang w:val="hy-AM" w:eastAsia="ru-RU"/>
        </w:rPr>
      </w:pPr>
    </w:p>
    <w:p w14:paraId="35CF644C" w14:textId="77777777" w:rsidR="00465A4E" w:rsidRPr="008860F5" w:rsidRDefault="00465A4E" w:rsidP="00465A4E">
      <w:pPr>
        <w:pStyle w:val="BodyTextIndent3"/>
        <w:jc w:val="right"/>
        <w:rPr>
          <w:rFonts w:ascii="Sylfaen" w:hAnsi="Sylfaen"/>
          <w:i/>
          <w:lang w:val="hy-AM"/>
        </w:rPr>
      </w:pPr>
    </w:p>
    <w:p w14:paraId="70479591" w14:textId="77777777" w:rsidR="00465A4E" w:rsidRPr="008860F5" w:rsidRDefault="00465A4E" w:rsidP="00465A4E">
      <w:pPr>
        <w:pStyle w:val="BodyTextIndent3"/>
        <w:jc w:val="right"/>
        <w:rPr>
          <w:rFonts w:ascii="Sylfaen" w:hAnsi="Sylfaen"/>
          <w:i/>
          <w:lang w:val="hy-AM"/>
        </w:rPr>
      </w:pPr>
    </w:p>
    <w:p w14:paraId="0541D357" w14:textId="77777777" w:rsidR="00465A4E" w:rsidRPr="008860F5" w:rsidRDefault="00465A4E" w:rsidP="00465A4E">
      <w:pPr>
        <w:ind w:right="309"/>
        <w:jc w:val="both"/>
        <w:rPr>
          <w:rFonts w:ascii="Sylfaen" w:hAnsi="Sylfaen"/>
          <w:bCs/>
          <w:i/>
          <w:iCs/>
          <w:sz w:val="20"/>
          <w:lang w:val="es-ES"/>
        </w:rPr>
      </w:pPr>
      <w:r w:rsidRPr="008860F5">
        <w:rPr>
          <w:rFonts w:ascii="Sylfaen" w:hAnsi="Sylfaen"/>
          <w:bCs/>
          <w:i/>
          <w:sz w:val="18"/>
          <w:szCs w:val="18"/>
          <w:lang w:val="es-ES"/>
        </w:rPr>
        <w:t>*</w:t>
      </w:r>
      <w:r w:rsidRPr="008860F5">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4955673A" w14:textId="77777777" w:rsidR="00465A4E" w:rsidRPr="008860F5" w:rsidRDefault="00465A4E" w:rsidP="00465A4E">
      <w:pPr>
        <w:pStyle w:val="BodyTextIndent3"/>
        <w:jc w:val="right"/>
        <w:rPr>
          <w:rFonts w:ascii="Sylfaen" w:hAnsi="Sylfaen"/>
          <w:i/>
          <w:lang w:val="hy-AM"/>
        </w:rPr>
      </w:pPr>
    </w:p>
    <w:p w14:paraId="6C6605DE" w14:textId="77777777" w:rsidR="00465A4E" w:rsidRPr="008860F5" w:rsidRDefault="00465A4E" w:rsidP="00465A4E">
      <w:pPr>
        <w:pStyle w:val="BodyTextIndent3"/>
        <w:jc w:val="right"/>
        <w:rPr>
          <w:rFonts w:ascii="Sylfaen" w:hAnsi="Sylfaen"/>
          <w:i/>
          <w:lang w:val="es-ES" w:eastAsia="ru-RU"/>
        </w:rPr>
      </w:pPr>
    </w:p>
    <w:p w14:paraId="20FC01C6" w14:textId="77777777" w:rsidR="00465A4E" w:rsidRPr="008860F5" w:rsidDel="00377582" w:rsidRDefault="00465A4E" w:rsidP="00465A4E">
      <w:pPr>
        <w:pStyle w:val="BodyTextIndent3"/>
        <w:jc w:val="right"/>
        <w:rPr>
          <w:rFonts w:ascii="Sylfaen" w:hAnsi="Sylfaen"/>
          <w:i/>
          <w:lang w:val="es-ES" w:eastAsia="ru-RU"/>
        </w:rPr>
      </w:pPr>
      <w:r w:rsidRPr="008860F5">
        <w:rPr>
          <w:rFonts w:ascii="Sylfaen" w:hAnsi="Sylfaen"/>
          <w:i/>
          <w:lang w:val="es-ES" w:eastAsia="ru-RU"/>
        </w:rPr>
        <w:br w:type="page"/>
      </w:r>
      <w:r w:rsidRPr="008860F5" w:rsidDel="00377582">
        <w:rPr>
          <w:rFonts w:ascii="Sylfaen" w:hAnsi="Sylfaen"/>
          <w:i/>
          <w:lang w:val="es-ES" w:eastAsia="ru-RU"/>
        </w:rPr>
        <w:t xml:space="preserve"> </w:t>
      </w:r>
    </w:p>
    <w:p w14:paraId="7EDCC099" w14:textId="77777777" w:rsidR="00465A4E" w:rsidRPr="008860F5" w:rsidRDefault="00465A4E" w:rsidP="00465A4E">
      <w:pPr>
        <w:ind w:firstLine="567"/>
        <w:jc w:val="right"/>
        <w:rPr>
          <w:rFonts w:ascii="Sylfaen" w:hAnsi="Sylfaen" w:cs="Arial"/>
          <w:b/>
          <w:sz w:val="20"/>
          <w:szCs w:val="20"/>
          <w:lang w:val="es-ES"/>
        </w:rPr>
      </w:pPr>
      <w:r w:rsidRPr="008860F5">
        <w:rPr>
          <w:rFonts w:ascii="Sylfaen" w:hAnsi="Sylfaen" w:cs="Sylfaen"/>
          <w:b/>
          <w:sz w:val="20"/>
          <w:szCs w:val="20"/>
          <w:lang w:val="hy-AM"/>
        </w:rPr>
        <w:t>Հավելված</w:t>
      </w:r>
      <w:r w:rsidRPr="008860F5">
        <w:rPr>
          <w:rFonts w:ascii="Sylfaen" w:hAnsi="Sylfaen" w:cs="Arial"/>
          <w:b/>
          <w:sz w:val="20"/>
          <w:szCs w:val="20"/>
          <w:lang w:val="hy-AM"/>
        </w:rPr>
        <w:t xml:space="preserve"> </w:t>
      </w:r>
      <w:r w:rsidRPr="008860F5">
        <w:rPr>
          <w:rFonts w:ascii="Sylfaen" w:hAnsi="Sylfaen" w:cs="Arial"/>
          <w:b/>
          <w:sz w:val="20"/>
          <w:szCs w:val="20"/>
          <w:lang w:val="es-ES"/>
        </w:rPr>
        <w:t>6</w:t>
      </w:r>
    </w:p>
    <w:p w14:paraId="75D5AC35" w14:textId="77777777" w:rsidR="00465A4E" w:rsidRPr="008860F5" w:rsidRDefault="00465A4E" w:rsidP="00465A4E">
      <w:pPr>
        <w:pStyle w:val="BodyTextIndent3"/>
        <w:spacing w:line="240" w:lineRule="auto"/>
        <w:jc w:val="right"/>
        <w:rPr>
          <w:rFonts w:ascii="Sylfaen" w:hAnsi="Sylfaen" w:cs="Arial"/>
          <w:b/>
          <w:lang w:val="hy-AM"/>
        </w:rPr>
      </w:pPr>
      <w:r w:rsidRPr="008860F5">
        <w:rPr>
          <w:rFonts w:ascii="Sylfaen" w:hAnsi="Sylfaen"/>
          <w:i/>
          <w:lang w:val="af-ZA"/>
        </w:rPr>
        <w:t>&lt;&lt;</w:t>
      </w:r>
      <w:r w:rsidRPr="008860F5">
        <w:rPr>
          <w:rFonts w:ascii="Sylfaen" w:hAnsi="Sylfaen"/>
          <w:i/>
          <w:lang w:val="es-ES"/>
        </w:rPr>
        <w:t>ՍՀԱՊԱԹ</w:t>
      </w:r>
      <w:r w:rsidRPr="008860F5">
        <w:rPr>
          <w:rFonts w:ascii="Sylfaen" w:hAnsi="Sylfaen"/>
          <w:i/>
          <w:lang w:val="af-ZA"/>
        </w:rPr>
        <w:t>-ԳՀԱՊՁԲ-2018-3&gt;&gt;</w:t>
      </w:r>
      <w:r w:rsidRPr="008860F5">
        <w:rPr>
          <w:rFonts w:ascii="Sylfaen" w:hAnsi="Sylfaen"/>
          <w:b/>
          <w:lang w:val="es-ES"/>
        </w:rPr>
        <w:t xml:space="preserve">  </w:t>
      </w:r>
      <w:r w:rsidRPr="008860F5">
        <w:rPr>
          <w:rFonts w:ascii="Sylfaen" w:hAnsi="Sylfaen" w:cs="Sylfaen"/>
          <w:b/>
          <w:lang w:val="hy-AM"/>
        </w:rPr>
        <w:t>ծածկագրով</w:t>
      </w:r>
    </w:p>
    <w:p w14:paraId="213C6C8F" w14:textId="77777777" w:rsidR="00465A4E" w:rsidRPr="008860F5" w:rsidRDefault="00465A4E" w:rsidP="00465A4E">
      <w:pPr>
        <w:pStyle w:val="BodyTextIndent3"/>
        <w:spacing w:line="240" w:lineRule="auto"/>
        <w:jc w:val="right"/>
        <w:rPr>
          <w:rFonts w:ascii="Sylfaen" w:hAnsi="Sylfaen" w:cs="Arial"/>
          <w:b/>
          <w:lang w:val="hy-AM"/>
        </w:rPr>
      </w:pPr>
      <w:r w:rsidRPr="008860F5">
        <w:rPr>
          <w:rFonts w:ascii="Sylfaen" w:hAnsi="Sylfaen" w:cs="Sylfaen"/>
          <w:b/>
        </w:rPr>
        <w:t>գնանշման</w:t>
      </w:r>
      <w:r w:rsidRPr="008860F5">
        <w:rPr>
          <w:rFonts w:ascii="Sylfaen" w:hAnsi="Sylfaen" w:cs="Sylfaen"/>
          <w:b/>
          <w:lang w:val="es-ES"/>
        </w:rPr>
        <w:t xml:space="preserve"> </w:t>
      </w:r>
      <w:r w:rsidRPr="008860F5">
        <w:rPr>
          <w:rFonts w:ascii="Sylfaen" w:hAnsi="Sylfaen" w:cs="Sylfaen"/>
          <w:b/>
        </w:rPr>
        <w:t>հարցման</w:t>
      </w:r>
      <w:r w:rsidRPr="008860F5">
        <w:rPr>
          <w:rFonts w:ascii="Sylfaen" w:hAnsi="Sylfaen" w:cs="Arial"/>
          <w:b/>
          <w:lang w:val="hy-AM"/>
        </w:rPr>
        <w:t xml:space="preserve"> </w:t>
      </w:r>
      <w:r w:rsidRPr="008860F5">
        <w:rPr>
          <w:rFonts w:ascii="Sylfaen" w:hAnsi="Sylfaen" w:cs="Sylfaen"/>
          <w:b/>
          <w:lang w:val="hy-AM"/>
        </w:rPr>
        <w:t>հրավերի</w:t>
      </w:r>
    </w:p>
    <w:p w14:paraId="261D74CE" w14:textId="77777777" w:rsidR="00465A4E" w:rsidRPr="008860F5" w:rsidRDefault="00465A4E" w:rsidP="00465A4E">
      <w:pPr>
        <w:pStyle w:val="BodyTextIndent3"/>
        <w:spacing w:line="240" w:lineRule="auto"/>
        <w:jc w:val="right"/>
        <w:rPr>
          <w:rFonts w:ascii="Sylfaen" w:hAnsi="Sylfaen"/>
          <w:szCs w:val="24"/>
          <w:lang w:val="hy-AM"/>
        </w:rPr>
      </w:pPr>
    </w:p>
    <w:p w14:paraId="5316C7EB" w14:textId="77777777" w:rsidR="00465A4E" w:rsidRPr="008860F5" w:rsidRDefault="00465A4E" w:rsidP="00465A4E">
      <w:pPr>
        <w:rPr>
          <w:rFonts w:ascii="Sylfaen" w:hAnsi="Sylfaen"/>
          <w:lang w:val="hy-AM"/>
        </w:rPr>
      </w:pPr>
    </w:p>
    <w:p w14:paraId="2C006E58" w14:textId="77777777" w:rsidR="00465A4E" w:rsidRPr="008860F5" w:rsidRDefault="00465A4E" w:rsidP="00465A4E">
      <w:pPr>
        <w:ind w:left="-66"/>
        <w:jc w:val="center"/>
        <w:rPr>
          <w:rFonts w:ascii="Sylfaen" w:hAnsi="Sylfaen"/>
          <w:b/>
          <w:sz w:val="20"/>
          <w:lang w:val="hy-AM"/>
        </w:rPr>
      </w:pPr>
      <w:r w:rsidRPr="008860F5">
        <w:rPr>
          <w:rFonts w:ascii="Sylfaen" w:hAnsi="Sylfaen"/>
          <w:b/>
          <w:sz w:val="20"/>
          <w:lang w:val="hy-AM"/>
        </w:rPr>
        <w:t>ԴԻՄՈՒՄ</w:t>
      </w:r>
    </w:p>
    <w:p w14:paraId="2795F5FE" w14:textId="77777777" w:rsidR="00465A4E" w:rsidRPr="008860F5" w:rsidRDefault="00465A4E" w:rsidP="00465A4E">
      <w:pPr>
        <w:ind w:left="-66"/>
        <w:jc w:val="center"/>
        <w:rPr>
          <w:rFonts w:ascii="Sylfaen" w:hAnsi="Sylfaen"/>
          <w:b/>
          <w:sz w:val="20"/>
          <w:lang w:val="hy-AM"/>
        </w:rPr>
      </w:pPr>
      <w:r w:rsidRPr="008860F5">
        <w:rPr>
          <w:rFonts w:ascii="Sylfaen" w:hAnsi="Sylfaen"/>
          <w:b/>
          <w:sz w:val="20"/>
          <w:lang w:val="hy-AM"/>
        </w:rPr>
        <w:t xml:space="preserve">առաջին տեղը զբաղեցրած մասնակցի կողմից հրավերով պահանջվող փաստաթղթերի ներկայացման </w:t>
      </w:r>
    </w:p>
    <w:p w14:paraId="3F0AEAD0" w14:textId="77777777" w:rsidR="00465A4E" w:rsidRPr="008860F5" w:rsidRDefault="00465A4E" w:rsidP="00465A4E">
      <w:pPr>
        <w:rPr>
          <w:rFonts w:ascii="Sylfaen" w:hAnsi="Sylfaen"/>
          <w:lang w:val="hy-AM"/>
        </w:rPr>
      </w:pPr>
    </w:p>
    <w:p w14:paraId="20DF09BA" w14:textId="77777777" w:rsidR="00465A4E" w:rsidRPr="008860F5" w:rsidRDefault="00465A4E" w:rsidP="00465A4E">
      <w:pPr>
        <w:rPr>
          <w:rFonts w:ascii="Sylfaen" w:hAnsi="Sylfaen"/>
          <w:lang w:val="hy-AM"/>
        </w:rPr>
      </w:pPr>
    </w:p>
    <w:p w14:paraId="2784E815" w14:textId="77777777" w:rsidR="00465A4E" w:rsidRPr="008860F5" w:rsidRDefault="00465A4E" w:rsidP="00465A4E">
      <w:pPr>
        <w:ind w:firstLine="720"/>
        <w:jc w:val="both"/>
        <w:rPr>
          <w:rFonts w:ascii="Sylfaen" w:hAnsi="Sylfaen" w:cs="Sylfaen"/>
          <w:szCs w:val="28"/>
          <w:lang w:val="hy-AM"/>
        </w:rPr>
      </w:pPr>
    </w:p>
    <w:p w14:paraId="30C83A5B" w14:textId="77777777" w:rsidR="00465A4E" w:rsidRPr="008860F5" w:rsidRDefault="00465A4E" w:rsidP="00465A4E">
      <w:pPr>
        <w:spacing w:line="360" w:lineRule="auto"/>
        <w:ind w:firstLine="567"/>
        <w:jc w:val="both"/>
        <w:rPr>
          <w:rFonts w:ascii="Sylfaen" w:hAnsi="Sylfaen" w:cs="Arial"/>
          <w:sz w:val="20"/>
          <w:szCs w:val="20"/>
          <w:u w:val="single"/>
          <w:lang w:val="es-ES"/>
        </w:rPr>
      </w:pPr>
      <w:r w:rsidRPr="008860F5">
        <w:rPr>
          <w:rFonts w:ascii="Sylfaen" w:hAnsi="Sylfaen" w:cs="Arial"/>
          <w:sz w:val="20"/>
          <w:szCs w:val="20"/>
          <w:u w:val="single"/>
          <w:lang w:val="es-ES"/>
        </w:rPr>
        <w:tab/>
      </w:r>
      <w:r w:rsidRPr="008860F5">
        <w:rPr>
          <w:rFonts w:ascii="Sylfaen" w:hAnsi="Sylfaen" w:cs="Arial"/>
          <w:sz w:val="20"/>
          <w:szCs w:val="20"/>
          <w:u w:val="single"/>
          <w:lang w:val="es-ES"/>
        </w:rPr>
        <w:tab/>
      </w:r>
      <w:r w:rsidRPr="008860F5">
        <w:rPr>
          <w:rFonts w:ascii="Sylfaen" w:hAnsi="Sylfaen" w:cs="Arial"/>
          <w:sz w:val="20"/>
          <w:szCs w:val="20"/>
          <w:u w:val="single"/>
          <w:lang w:val="es-ES"/>
        </w:rPr>
        <w:tab/>
      </w:r>
      <w:r w:rsidRPr="008860F5">
        <w:rPr>
          <w:rFonts w:ascii="Sylfaen" w:hAnsi="Sylfaen" w:cs="Arial"/>
          <w:sz w:val="20"/>
          <w:szCs w:val="20"/>
          <w:u w:val="single"/>
          <w:lang w:val="es-ES"/>
        </w:rPr>
        <w:tab/>
      </w:r>
      <w:r w:rsidRPr="008860F5">
        <w:rPr>
          <w:rFonts w:ascii="Sylfaen" w:hAnsi="Sylfaen" w:cs="Arial"/>
          <w:sz w:val="20"/>
          <w:szCs w:val="20"/>
          <w:u w:val="single"/>
          <w:lang w:val="es-ES"/>
        </w:rPr>
        <w:tab/>
      </w:r>
      <w:r w:rsidRPr="008860F5">
        <w:rPr>
          <w:rFonts w:ascii="Sylfaen" w:hAnsi="Sylfaen" w:cs="Arial"/>
          <w:sz w:val="20"/>
          <w:szCs w:val="20"/>
          <w:u w:val="single"/>
          <w:lang w:val="es-ES"/>
        </w:rPr>
        <w:tab/>
      </w:r>
      <w:r w:rsidRPr="008860F5">
        <w:rPr>
          <w:rFonts w:ascii="Sylfaen" w:hAnsi="Sylfaen" w:cs="Arial"/>
          <w:sz w:val="20"/>
          <w:szCs w:val="20"/>
          <w:u w:val="single"/>
          <w:lang w:val="es-ES"/>
        </w:rPr>
        <w:tab/>
      </w:r>
      <w:r w:rsidRPr="008860F5">
        <w:rPr>
          <w:rFonts w:ascii="Sylfaen" w:hAnsi="Sylfaen" w:cs="Arial"/>
          <w:sz w:val="20"/>
          <w:szCs w:val="20"/>
          <w:u w:val="single"/>
          <w:lang w:val="es-ES"/>
        </w:rPr>
        <w:tab/>
        <w:t xml:space="preserve">      </w:t>
      </w:r>
      <w:r w:rsidRPr="008860F5">
        <w:rPr>
          <w:rFonts w:ascii="Sylfaen" w:hAnsi="Sylfaen" w:cs="Arial"/>
          <w:sz w:val="20"/>
          <w:szCs w:val="20"/>
          <w:u w:val="single"/>
          <w:lang w:val="es-ES"/>
        </w:rPr>
        <w:tab/>
      </w:r>
      <w:r w:rsidRPr="008860F5">
        <w:rPr>
          <w:rFonts w:ascii="Sylfaen" w:hAnsi="Sylfaen" w:cs="Arial"/>
          <w:sz w:val="20"/>
          <w:szCs w:val="20"/>
          <w:u w:val="single"/>
          <w:lang w:val="es-ES"/>
        </w:rPr>
        <w:tab/>
      </w:r>
      <w:r w:rsidRPr="008860F5">
        <w:rPr>
          <w:rFonts w:ascii="Sylfaen" w:hAnsi="Sylfaen" w:cs="Arial"/>
          <w:sz w:val="20"/>
          <w:szCs w:val="20"/>
          <w:lang w:val="es-ES"/>
        </w:rPr>
        <w:t xml:space="preserve">-ն, որպես </w:t>
      </w:r>
      <w:r w:rsidRPr="008860F5">
        <w:rPr>
          <w:rFonts w:ascii="Sylfaen" w:hAnsi="Sylfaen"/>
          <w:i/>
          <w:sz w:val="20"/>
          <w:szCs w:val="20"/>
          <w:lang w:val="af-ZA"/>
        </w:rPr>
        <w:t>&lt;&lt;</w:t>
      </w:r>
      <w:r w:rsidRPr="008860F5">
        <w:rPr>
          <w:rFonts w:ascii="Sylfaen" w:hAnsi="Sylfaen"/>
          <w:i/>
          <w:sz w:val="20"/>
          <w:szCs w:val="20"/>
          <w:lang w:val="es-ES"/>
        </w:rPr>
        <w:t>ՍՀԱՊԱԹ</w:t>
      </w:r>
      <w:r w:rsidRPr="008860F5">
        <w:rPr>
          <w:rFonts w:ascii="Sylfaen" w:hAnsi="Sylfaen"/>
          <w:i/>
          <w:sz w:val="20"/>
          <w:szCs w:val="20"/>
          <w:lang w:val="af-ZA"/>
        </w:rPr>
        <w:t>-ԳՀԱՊՁԲ-2018-3&gt;&gt;</w:t>
      </w:r>
      <w:r w:rsidRPr="008860F5">
        <w:rPr>
          <w:rFonts w:ascii="Sylfaen" w:hAnsi="Sylfaen"/>
          <w:b/>
          <w:lang w:val="es-ES"/>
        </w:rPr>
        <w:t xml:space="preserve">  </w:t>
      </w:r>
      <w:r w:rsidRPr="008860F5">
        <w:rPr>
          <w:rFonts w:ascii="Sylfaen" w:hAnsi="Sylfaen"/>
          <w:sz w:val="20"/>
          <w:vertAlign w:val="superscript"/>
          <w:lang w:val="es-ES"/>
        </w:rPr>
        <w:t xml:space="preserve">                                                    </w:t>
      </w:r>
      <w:r w:rsidRPr="008860F5">
        <w:rPr>
          <w:rFonts w:ascii="Sylfaen" w:hAnsi="Sylfaen"/>
          <w:sz w:val="20"/>
          <w:vertAlign w:val="superscript"/>
          <w:lang w:val="hy-AM"/>
        </w:rPr>
        <w:t>առաջին տեղը զբաղեց</w:t>
      </w:r>
      <w:r w:rsidRPr="008860F5">
        <w:rPr>
          <w:rFonts w:ascii="Sylfaen" w:hAnsi="Sylfaen"/>
          <w:sz w:val="20"/>
          <w:vertAlign w:val="superscript"/>
        </w:rPr>
        <w:t>րած</w:t>
      </w:r>
      <w:r w:rsidRPr="008860F5">
        <w:rPr>
          <w:rFonts w:ascii="Sylfaen" w:hAnsi="Sylfaen"/>
          <w:sz w:val="20"/>
          <w:vertAlign w:val="superscript"/>
          <w:lang w:val="hy-AM"/>
        </w:rPr>
        <w:t xml:space="preserve"> մասնակցի անվանումը</w:t>
      </w:r>
    </w:p>
    <w:p w14:paraId="0C738EE7" w14:textId="77777777" w:rsidR="00465A4E" w:rsidRPr="008860F5" w:rsidRDefault="00465A4E" w:rsidP="00465A4E">
      <w:pPr>
        <w:spacing w:line="360" w:lineRule="auto"/>
        <w:jc w:val="both"/>
        <w:rPr>
          <w:rFonts w:ascii="Sylfaen" w:hAnsi="Sylfaen"/>
          <w:lang w:val="hy-AM"/>
        </w:rPr>
      </w:pPr>
      <w:proofErr w:type="gramStart"/>
      <w:r w:rsidRPr="008860F5">
        <w:rPr>
          <w:rFonts w:ascii="Sylfaen" w:hAnsi="Sylfaen" w:cs="Arial"/>
          <w:sz w:val="20"/>
          <w:szCs w:val="20"/>
          <w:lang w:val="es-ES"/>
        </w:rPr>
        <w:t>ծածկագրով</w:t>
      </w:r>
      <w:proofErr w:type="gramEnd"/>
      <w:r w:rsidRPr="008860F5">
        <w:rPr>
          <w:rFonts w:ascii="Sylfaen" w:hAnsi="Sylfaen" w:cs="Arial"/>
          <w:sz w:val="20"/>
          <w:szCs w:val="20"/>
          <w:lang w:val="es-ES"/>
        </w:rPr>
        <w:t xml:space="preserve"> </w:t>
      </w:r>
      <w:r w:rsidRPr="008860F5">
        <w:rPr>
          <w:rFonts w:ascii="Sylfaen" w:hAnsi="Sylfaen" w:cs="Sylfaen"/>
          <w:sz w:val="20"/>
          <w:szCs w:val="20"/>
          <w:lang w:val="es-ES"/>
        </w:rPr>
        <w:t>գնանշման հարցման</w:t>
      </w:r>
      <w:r w:rsidRPr="008860F5">
        <w:rPr>
          <w:rFonts w:ascii="Sylfaen" w:hAnsi="Sylfaen"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14:paraId="483DDF3A" w14:textId="77777777" w:rsidR="00465A4E" w:rsidRPr="008860F5" w:rsidRDefault="00465A4E" w:rsidP="00465A4E">
      <w:pPr>
        <w:ind w:left="720" w:firstLine="720"/>
        <w:jc w:val="right"/>
        <w:rPr>
          <w:rFonts w:ascii="Sylfaen" w:hAnsi="Sylfaen"/>
          <w:sz w:val="20"/>
          <w:lang w:val="es-ES"/>
        </w:rPr>
      </w:pPr>
    </w:p>
    <w:p w14:paraId="08A98D77" w14:textId="77777777" w:rsidR="00465A4E" w:rsidRPr="008860F5" w:rsidRDefault="00465A4E" w:rsidP="00465A4E">
      <w:pPr>
        <w:ind w:left="720" w:firstLine="720"/>
        <w:jc w:val="right"/>
        <w:rPr>
          <w:rFonts w:ascii="Sylfaen" w:hAnsi="Sylfaen"/>
          <w:sz w:val="20"/>
          <w:lang w:val="es-ES"/>
        </w:rPr>
      </w:pPr>
    </w:p>
    <w:p w14:paraId="6BA4B617" w14:textId="77777777" w:rsidR="00465A4E" w:rsidRPr="008860F5" w:rsidRDefault="00465A4E" w:rsidP="00465A4E">
      <w:pPr>
        <w:ind w:left="720" w:firstLine="720"/>
        <w:jc w:val="right"/>
        <w:rPr>
          <w:rFonts w:ascii="Sylfaen" w:hAnsi="Sylfaen"/>
          <w:sz w:val="20"/>
          <w:lang w:val="es-ES"/>
        </w:rPr>
      </w:pPr>
    </w:p>
    <w:p w14:paraId="28EA8279" w14:textId="77777777" w:rsidR="00465A4E" w:rsidRPr="008860F5" w:rsidRDefault="00465A4E" w:rsidP="00465A4E">
      <w:pPr>
        <w:ind w:left="720" w:firstLine="720"/>
        <w:jc w:val="right"/>
        <w:rPr>
          <w:rFonts w:ascii="Sylfaen" w:hAnsi="Sylfaen"/>
          <w:sz w:val="20"/>
          <w:lang w:val="es-ES"/>
        </w:rPr>
      </w:pPr>
    </w:p>
    <w:p w14:paraId="479C2802" w14:textId="77777777" w:rsidR="00465A4E" w:rsidRPr="008860F5" w:rsidRDefault="00465A4E" w:rsidP="00465A4E">
      <w:pPr>
        <w:ind w:left="720" w:firstLine="720"/>
        <w:jc w:val="right"/>
        <w:rPr>
          <w:rFonts w:ascii="Sylfaen" w:hAnsi="Sylfaen"/>
          <w:sz w:val="20"/>
          <w:lang w:val="es-ES"/>
        </w:rPr>
      </w:pPr>
    </w:p>
    <w:p w14:paraId="4CB7BC94" w14:textId="77777777" w:rsidR="00465A4E" w:rsidRPr="008860F5" w:rsidRDefault="00465A4E" w:rsidP="00465A4E">
      <w:pPr>
        <w:rPr>
          <w:rFonts w:ascii="Sylfaen" w:hAnsi="Sylfaen"/>
          <w:sz w:val="20"/>
          <w:lang w:val="es-ES"/>
        </w:rPr>
      </w:pPr>
    </w:p>
    <w:p w14:paraId="3FCA4A2A" w14:textId="77777777" w:rsidR="00465A4E" w:rsidRPr="008860F5" w:rsidRDefault="00465A4E" w:rsidP="00465A4E">
      <w:pPr>
        <w:jc w:val="both"/>
        <w:rPr>
          <w:rFonts w:ascii="Sylfaen" w:hAnsi="Sylfaen"/>
          <w:sz w:val="20"/>
          <w:u w:val="single"/>
          <w:lang w:val="es-ES"/>
        </w:rPr>
      </w:pPr>
      <w:r w:rsidRPr="008860F5">
        <w:rPr>
          <w:rFonts w:ascii="Sylfaen" w:hAnsi="Sylfaen"/>
          <w:sz w:val="20"/>
          <w:u w:val="single"/>
          <w:lang w:val="es-ES"/>
        </w:rPr>
        <w:tab/>
      </w:r>
      <w:r w:rsidRPr="008860F5">
        <w:rPr>
          <w:rFonts w:ascii="Sylfaen" w:hAnsi="Sylfaen"/>
          <w:sz w:val="20"/>
          <w:u w:val="single"/>
          <w:lang w:val="es-ES"/>
        </w:rPr>
        <w:tab/>
      </w:r>
      <w:r w:rsidRPr="008860F5">
        <w:rPr>
          <w:rFonts w:ascii="Sylfaen" w:hAnsi="Sylfaen"/>
          <w:sz w:val="20"/>
          <w:u w:val="single"/>
          <w:lang w:val="es-ES"/>
        </w:rPr>
        <w:tab/>
      </w:r>
      <w:r w:rsidRPr="008860F5">
        <w:rPr>
          <w:rFonts w:ascii="Sylfaen" w:hAnsi="Sylfaen"/>
          <w:sz w:val="20"/>
          <w:u w:val="single"/>
          <w:lang w:val="es-ES"/>
        </w:rPr>
        <w:tab/>
      </w:r>
      <w:r w:rsidRPr="008860F5">
        <w:rPr>
          <w:rFonts w:ascii="Sylfaen" w:hAnsi="Sylfaen"/>
          <w:sz w:val="20"/>
          <w:u w:val="single"/>
          <w:lang w:val="es-ES"/>
        </w:rPr>
        <w:tab/>
      </w:r>
      <w:r w:rsidRPr="008860F5">
        <w:rPr>
          <w:rFonts w:ascii="Sylfaen" w:hAnsi="Sylfaen"/>
          <w:sz w:val="20"/>
          <w:u w:val="single"/>
          <w:lang w:val="es-ES"/>
        </w:rPr>
        <w:tab/>
      </w:r>
      <w:r w:rsidRPr="008860F5">
        <w:rPr>
          <w:rFonts w:ascii="Sylfaen" w:hAnsi="Sylfaen"/>
          <w:sz w:val="20"/>
          <w:u w:val="single"/>
          <w:lang w:val="es-ES"/>
        </w:rPr>
        <w:tab/>
      </w:r>
      <w:r w:rsidRPr="008860F5">
        <w:rPr>
          <w:rFonts w:ascii="Sylfaen" w:hAnsi="Sylfaen"/>
          <w:sz w:val="20"/>
          <w:u w:val="single"/>
          <w:lang w:val="es-ES"/>
        </w:rPr>
        <w:tab/>
      </w:r>
      <w:r w:rsidRPr="008860F5">
        <w:rPr>
          <w:rFonts w:ascii="Sylfaen" w:hAnsi="Sylfaen"/>
          <w:sz w:val="20"/>
          <w:u w:val="single"/>
          <w:lang w:val="es-ES"/>
        </w:rPr>
        <w:tab/>
      </w:r>
      <w:r w:rsidRPr="008860F5">
        <w:rPr>
          <w:rFonts w:ascii="Sylfaen" w:hAnsi="Sylfaen"/>
          <w:sz w:val="20"/>
          <w:lang w:val="es-ES"/>
        </w:rPr>
        <w:tab/>
      </w:r>
      <w:r w:rsidRPr="008860F5">
        <w:rPr>
          <w:rFonts w:ascii="Sylfaen" w:hAnsi="Sylfaen"/>
          <w:sz w:val="20"/>
          <w:u w:val="single"/>
          <w:lang w:val="es-ES"/>
        </w:rPr>
        <w:tab/>
      </w:r>
      <w:r w:rsidRPr="008860F5">
        <w:rPr>
          <w:rFonts w:ascii="Sylfaen" w:hAnsi="Sylfaen"/>
          <w:sz w:val="20"/>
          <w:u w:val="single"/>
          <w:lang w:val="es-ES"/>
        </w:rPr>
        <w:tab/>
      </w:r>
      <w:r w:rsidRPr="008860F5">
        <w:rPr>
          <w:rFonts w:ascii="Sylfaen" w:hAnsi="Sylfaen"/>
          <w:sz w:val="20"/>
          <w:u w:val="single"/>
          <w:lang w:val="es-ES"/>
        </w:rPr>
        <w:tab/>
      </w:r>
    </w:p>
    <w:p w14:paraId="4E8C0346" w14:textId="77777777" w:rsidR="00465A4E" w:rsidRPr="008860F5" w:rsidRDefault="00465A4E" w:rsidP="00465A4E">
      <w:pPr>
        <w:jc w:val="both"/>
        <w:rPr>
          <w:rFonts w:ascii="Sylfaen" w:hAnsi="Sylfaen" w:cs="Sylfaen"/>
          <w:sz w:val="20"/>
          <w:vertAlign w:val="superscript"/>
          <w:lang w:val="hy-AM"/>
        </w:rPr>
      </w:pPr>
      <w:r w:rsidRPr="008860F5">
        <w:rPr>
          <w:rFonts w:ascii="Sylfaen" w:hAnsi="Sylfaen" w:cs="Sylfaen"/>
          <w:sz w:val="20"/>
          <w:vertAlign w:val="superscript"/>
          <w:lang w:val="es-ES"/>
        </w:rPr>
        <w:t xml:space="preserve">      </w:t>
      </w:r>
      <w:r w:rsidRPr="008860F5">
        <w:rPr>
          <w:rFonts w:ascii="Sylfaen" w:hAnsi="Sylfaen" w:cs="Sylfaen"/>
          <w:sz w:val="20"/>
          <w:vertAlign w:val="superscript"/>
          <w:lang w:val="hy-AM"/>
        </w:rPr>
        <w:t>առաջին տեղը զբաղեցրած    մասնակցի անվանումը (ղեկավարի պաշտոնը, անուն ազգանունը)</w:t>
      </w:r>
      <w:r w:rsidRPr="008860F5">
        <w:rPr>
          <w:rFonts w:ascii="Sylfaen" w:hAnsi="Sylfaen" w:cs="Sylfaen"/>
          <w:sz w:val="20"/>
          <w:vertAlign w:val="superscript"/>
          <w:lang w:val="es-ES"/>
        </w:rPr>
        <w:t xml:space="preserve">  </w:t>
      </w:r>
      <w:r w:rsidRPr="008860F5">
        <w:rPr>
          <w:rFonts w:ascii="Sylfaen" w:hAnsi="Sylfaen" w:cs="Sylfaen"/>
          <w:sz w:val="20"/>
          <w:vertAlign w:val="superscript"/>
          <w:lang w:val="es-ES"/>
        </w:rPr>
        <w:tab/>
      </w:r>
      <w:r w:rsidRPr="008860F5">
        <w:rPr>
          <w:rFonts w:ascii="Sylfaen" w:hAnsi="Sylfaen" w:cs="Sylfaen"/>
          <w:sz w:val="20"/>
          <w:vertAlign w:val="superscript"/>
          <w:lang w:val="es-ES"/>
        </w:rPr>
        <w:tab/>
      </w:r>
      <w:r w:rsidRPr="008860F5">
        <w:rPr>
          <w:rFonts w:ascii="Sylfaen" w:hAnsi="Sylfaen" w:cs="Sylfaen"/>
          <w:sz w:val="20"/>
          <w:vertAlign w:val="superscript"/>
          <w:lang w:val="es-ES"/>
        </w:rPr>
        <w:tab/>
      </w:r>
      <w:r w:rsidRPr="008860F5">
        <w:rPr>
          <w:rFonts w:ascii="Sylfaen" w:hAnsi="Sylfaen" w:cs="Sylfaen"/>
          <w:sz w:val="20"/>
          <w:vertAlign w:val="superscript"/>
          <w:lang w:val="es-ES"/>
        </w:rPr>
        <w:tab/>
      </w:r>
      <w:r w:rsidRPr="008860F5">
        <w:rPr>
          <w:rFonts w:ascii="Sylfaen" w:hAnsi="Sylfaen" w:cs="Sylfaen"/>
          <w:sz w:val="20"/>
          <w:vertAlign w:val="superscript"/>
          <w:lang w:val="hy-AM"/>
        </w:rPr>
        <w:t>ստորագրություն</w:t>
      </w:r>
      <w:r w:rsidRPr="008860F5">
        <w:rPr>
          <w:rFonts w:ascii="Sylfaen" w:hAnsi="Sylfaen" w:cs="Sylfaen"/>
          <w:sz w:val="20"/>
          <w:vertAlign w:val="superscript"/>
          <w:lang w:val="hy-AM"/>
        </w:rPr>
        <w:tab/>
      </w:r>
    </w:p>
    <w:p w14:paraId="6C668259" w14:textId="77777777" w:rsidR="00465A4E" w:rsidRPr="008860F5" w:rsidRDefault="00465A4E" w:rsidP="00465A4E">
      <w:pPr>
        <w:jc w:val="both"/>
        <w:rPr>
          <w:rFonts w:ascii="Sylfaen" w:hAnsi="Sylfaen"/>
          <w:sz w:val="20"/>
          <w:lang w:val="es-ES"/>
        </w:rPr>
      </w:pPr>
    </w:p>
    <w:p w14:paraId="33A37C14" w14:textId="77777777" w:rsidR="00465A4E" w:rsidRPr="008860F5" w:rsidRDefault="00465A4E" w:rsidP="00465A4E">
      <w:pPr>
        <w:jc w:val="both"/>
        <w:rPr>
          <w:rFonts w:ascii="Sylfaen" w:hAnsi="Sylfaen"/>
          <w:sz w:val="20"/>
          <w:lang w:val="hy-AM"/>
        </w:rPr>
      </w:pPr>
      <w:r w:rsidRPr="008860F5">
        <w:rPr>
          <w:rFonts w:ascii="Sylfaen" w:hAnsi="Sylfaen"/>
          <w:sz w:val="20"/>
          <w:lang w:val="hy-AM"/>
        </w:rPr>
        <w:t xml:space="preserve"> </w:t>
      </w:r>
    </w:p>
    <w:p w14:paraId="21DBECE6" w14:textId="77777777" w:rsidR="00465A4E" w:rsidRPr="008860F5" w:rsidRDefault="00465A4E" w:rsidP="00465A4E">
      <w:pPr>
        <w:jc w:val="right"/>
        <w:rPr>
          <w:rFonts w:ascii="Sylfaen" w:hAnsi="Sylfaen"/>
          <w:sz w:val="20"/>
          <w:lang w:val="hy-AM"/>
        </w:rPr>
      </w:pPr>
      <w:r w:rsidRPr="008860F5">
        <w:rPr>
          <w:rFonts w:ascii="Sylfaen" w:hAnsi="Sylfaen"/>
          <w:sz w:val="20"/>
          <w:lang w:val="hy-AM"/>
        </w:rPr>
        <w:t xml:space="preserve">    </w:t>
      </w:r>
    </w:p>
    <w:p w14:paraId="0D1C0109" w14:textId="77777777" w:rsidR="00465A4E" w:rsidRPr="008860F5" w:rsidRDefault="00465A4E" w:rsidP="00465A4E">
      <w:pPr>
        <w:jc w:val="right"/>
        <w:rPr>
          <w:rFonts w:ascii="Sylfaen" w:hAnsi="Sylfaen" w:cs="Arial"/>
          <w:sz w:val="20"/>
          <w:lang w:val="hy-AM"/>
        </w:rPr>
      </w:pPr>
      <w:r w:rsidRPr="008860F5">
        <w:rPr>
          <w:rFonts w:ascii="Sylfaen" w:hAnsi="Sylfaen" w:cs="Sylfaen"/>
          <w:sz w:val="20"/>
          <w:lang w:val="hy-AM"/>
        </w:rPr>
        <w:t>Կ</w:t>
      </w:r>
      <w:r w:rsidRPr="008860F5">
        <w:rPr>
          <w:rFonts w:ascii="Sylfaen" w:hAnsi="Sylfaen" w:cs="Arial"/>
          <w:sz w:val="20"/>
          <w:lang w:val="hy-AM"/>
        </w:rPr>
        <w:t xml:space="preserve">. </w:t>
      </w:r>
      <w:r w:rsidRPr="008860F5">
        <w:rPr>
          <w:rFonts w:ascii="Sylfaen" w:hAnsi="Sylfaen" w:cs="Sylfaen"/>
          <w:sz w:val="20"/>
          <w:lang w:val="hy-AM"/>
        </w:rPr>
        <w:t>Տ</w:t>
      </w:r>
      <w:r w:rsidRPr="008860F5">
        <w:rPr>
          <w:rFonts w:ascii="Sylfaen" w:hAnsi="Sylfaen" w:cs="Arial"/>
          <w:sz w:val="20"/>
          <w:lang w:val="hy-AM"/>
        </w:rPr>
        <w:t>.</w:t>
      </w:r>
      <w:r w:rsidRPr="008860F5">
        <w:rPr>
          <w:rFonts w:ascii="Sylfaen" w:hAnsi="Sylfaen" w:cs="Arial"/>
          <w:sz w:val="20"/>
          <w:lang w:val="hy-AM"/>
        </w:rPr>
        <w:tab/>
      </w:r>
      <w:r w:rsidRPr="008860F5">
        <w:rPr>
          <w:rFonts w:ascii="Sylfaen" w:hAnsi="Sylfaen" w:cs="Arial"/>
          <w:sz w:val="20"/>
          <w:lang w:val="hy-AM"/>
        </w:rPr>
        <w:tab/>
        <w:t xml:space="preserve"> </w:t>
      </w:r>
    </w:p>
    <w:p w14:paraId="066062B5" w14:textId="77777777" w:rsidR="00465A4E" w:rsidRPr="008860F5" w:rsidRDefault="00465A4E" w:rsidP="00465A4E">
      <w:pPr>
        <w:jc w:val="right"/>
        <w:rPr>
          <w:rFonts w:ascii="Sylfaen" w:hAnsi="Sylfaen"/>
          <w:sz w:val="20"/>
          <w:lang w:val="hy-AM"/>
        </w:rPr>
      </w:pPr>
    </w:p>
    <w:p w14:paraId="3AB76237" w14:textId="77777777" w:rsidR="00465A4E" w:rsidRPr="008860F5" w:rsidRDefault="00465A4E" w:rsidP="00465A4E">
      <w:pPr>
        <w:jc w:val="right"/>
        <w:rPr>
          <w:rFonts w:ascii="Sylfaen" w:hAnsi="Sylfaen"/>
          <w:sz w:val="20"/>
          <w:lang w:val="hy-AM"/>
        </w:rPr>
      </w:pPr>
    </w:p>
    <w:p w14:paraId="283FB51E" w14:textId="77777777" w:rsidR="00465A4E" w:rsidRPr="008860F5" w:rsidRDefault="00465A4E" w:rsidP="00465A4E">
      <w:pPr>
        <w:jc w:val="right"/>
        <w:rPr>
          <w:rFonts w:ascii="Sylfaen" w:hAnsi="Sylfaen"/>
          <w:sz w:val="20"/>
          <w:lang w:val="hy-AM"/>
        </w:rPr>
      </w:pPr>
    </w:p>
    <w:p w14:paraId="2F141146" w14:textId="77777777" w:rsidR="00465A4E" w:rsidRPr="008860F5" w:rsidRDefault="00465A4E" w:rsidP="00465A4E">
      <w:pPr>
        <w:jc w:val="right"/>
        <w:rPr>
          <w:rFonts w:ascii="Sylfaen" w:hAnsi="Sylfaen"/>
          <w:sz w:val="20"/>
          <w:lang w:val="hy-AM"/>
        </w:rPr>
      </w:pPr>
    </w:p>
    <w:p w14:paraId="2FE767F2" w14:textId="77777777" w:rsidR="00465A4E" w:rsidRPr="008860F5" w:rsidRDefault="00465A4E" w:rsidP="00465A4E">
      <w:pPr>
        <w:jc w:val="right"/>
        <w:rPr>
          <w:rFonts w:ascii="Sylfaen" w:hAnsi="Sylfaen"/>
          <w:sz w:val="20"/>
          <w:lang w:val="hy-AM"/>
        </w:rPr>
      </w:pPr>
    </w:p>
    <w:p w14:paraId="5B8B8D9F" w14:textId="77777777" w:rsidR="00465A4E" w:rsidRPr="008860F5" w:rsidRDefault="00465A4E" w:rsidP="00465A4E">
      <w:pPr>
        <w:jc w:val="right"/>
        <w:rPr>
          <w:rFonts w:ascii="Sylfaen" w:hAnsi="Sylfaen"/>
          <w:sz w:val="20"/>
          <w:lang w:val="hy-AM"/>
        </w:rPr>
      </w:pPr>
    </w:p>
    <w:p w14:paraId="13C4FD62" w14:textId="77777777" w:rsidR="00465A4E" w:rsidRPr="008860F5" w:rsidRDefault="00465A4E" w:rsidP="00465A4E">
      <w:pPr>
        <w:jc w:val="right"/>
        <w:rPr>
          <w:rFonts w:ascii="Sylfaen" w:hAnsi="Sylfaen"/>
          <w:sz w:val="20"/>
          <w:lang w:val="hy-AM"/>
        </w:rPr>
      </w:pPr>
    </w:p>
    <w:p w14:paraId="07394C4E" w14:textId="77777777" w:rsidR="00465A4E" w:rsidRPr="008860F5" w:rsidRDefault="00465A4E" w:rsidP="00465A4E">
      <w:pPr>
        <w:jc w:val="right"/>
        <w:rPr>
          <w:rFonts w:ascii="Sylfaen" w:hAnsi="Sylfaen"/>
          <w:sz w:val="20"/>
          <w:lang w:val="hy-AM"/>
        </w:rPr>
      </w:pPr>
    </w:p>
    <w:p w14:paraId="3C310C8D" w14:textId="77777777" w:rsidR="00465A4E" w:rsidRPr="008860F5" w:rsidRDefault="00465A4E" w:rsidP="00465A4E">
      <w:pPr>
        <w:jc w:val="right"/>
        <w:rPr>
          <w:rFonts w:ascii="Sylfaen" w:hAnsi="Sylfaen"/>
          <w:sz w:val="20"/>
          <w:lang w:val="hy-AM"/>
        </w:rPr>
      </w:pPr>
    </w:p>
    <w:p w14:paraId="40BB4A40" w14:textId="77777777" w:rsidR="00465A4E" w:rsidRPr="008860F5" w:rsidRDefault="00465A4E" w:rsidP="00465A4E">
      <w:pPr>
        <w:jc w:val="right"/>
        <w:rPr>
          <w:rFonts w:ascii="Sylfaen" w:hAnsi="Sylfaen"/>
          <w:sz w:val="20"/>
          <w:lang w:val="hy-AM"/>
        </w:rPr>
      </w:pPr>
    </w:p>
    <w:p w14:paraId="6C1C4899" w14:textId="77777777" w:rsidR="00465A4E" w:rsidRPr="008860F5" w:rsidRDefault="00465A4E" w:rsidP="00465A4E">
      <w:pPr>
        <w:jc w:val="right"/>
        <w:rPr>
          <w:rFonts w:ascii="Sylfaen" w:hAnsi="Sylfaen"/>
          <w:sz w:val="20"/>
          <w:lang w:val="hy-AM"/>
        </w:rPr>
      </w:pPr>
    </w:p>
    <w:p w14:paraId="1419FD23" w14:textId="77777777" w:rsidR="00465A4E" w:rsidRPr="008860F5" w:rsidRDefault="00465A4E" w:rsidP="00465A4E">
      <w:pPr>
        <w:jc w:val="right"/>
        <w:rPr>
          <w:rFonts w:ascii="Sylfaen" w:hAnsi="Sylfaen"/>
          <w:sz w:val="20"/>
          <w:lang w:val="hy-AM"/>
        </w:rPr>
      </w:pPr>
    </w:p>
    <w:p w14:paraId="4410DC64" w14:textId="77777777" w:rsidR="00465A4E" w:rsidRPr="008860F5" w:rsidRDefault="00465A4E" w:rsidP="00465A4E">
      <w:pPr>
        <w:jc w:val="right"/>
        <w:rPr>
          <w:rFonts w:ascii="Sylfaen" w:hAnsi="Sylfaen"/>
          <w:sz w:val="20"/>
          <w:lang w:val="hy-AM"/>
        </w:rPr>
      </w:pPr>
    </w:p>
    <w:p w14:paraId="55E3B667" w14:textId="77777777" w:rsidR="00465A4E" w:rsidRPr="008860F5" w:rsidRDefault="00465A4E" w:rsidP="00465A4E">
      <w:pPr>
        <w:jc w:val="right"/>
        <w:rPr>
          <w:rFonts w:ascii="Sylfaen" w:hAnsi="Sylfaen"/>
          <w:sz w:val="20"/>
          <w:lang w:val="hy-AM"/>
        </w:rPr>
      </w:pPr>
    </w:p>
    <w:p w14:paraId="1BD9719A" w14:textId="77777777" w:rsidR="00465A4E" w:rsidRPr="008860F5" w:rsidRDefault="00465A4E" w:rsidP="00465A4E">
      <w:pPr>
        <w:jc w:val="right"/>
        <w:rPr>
          <w:rFonts w:ascii="Sylfaen" w:hAnsi="Sylfaen"/>
          <w:sz w:val="20"/>
          <w:lang w:val="hy-AM"/>
        </w:rPr>
      </w:pPr>
    </w:p>
    <w:p w14:paraId="7FE7CECC" w14:textId="77777777" w:rsidR="00465A4E" w:rsidRPr="008860F5" w:rsidRDefault="00465A4E" w:rsidP="00465A4E">
      <w:pPr>
        <w:jc w:val="right"/>
        <w:rPr>
          <w:rFonts w:ascii="Sylfaen" w:hAnsi="Sylfaen"/>
          <w:sz w:val="20"/>
          <w:lang w:val="hy-AM"/>
        </w:rPr>
      </w:pPr>
    </w:p>
    <w:p w14:paraId="7AF56E9A" w14:textId="77777777" w:rsidR="00465A4E" w:rsidRPr="008860F5" w:rsidRDefault="00465A4E" w:rsidP="00465A4E">
      <w:pPr>
        <w:jc w:val="right"/>
        <w:rPr>
          <w:rFonts w:ascii="Sylfaen" w:hAnsi="Sylfaen"/>
          <w:sz w:val="20"/>
          <w:lang w:val="hy-AM"/>
        </w:rPr>
      </w:pPr>
    </w:p>
    <w:p w14:paraId="34A10BF2" w14:textId="77777777" w:rsidR="00465A4E" w:rsidRPr="008860F5" w:rsidRDefault="00465A4E" w:rsidP="00465A4E">
      <w:pPr>
        <w:jc w:val="right"/>
        <w:rPr>
          <w:rFonts w:ascii="Sylfaen" w:hAnsi="Sylfaen"/>
          <w:sz w:val="20"/>
          <w:lang w:val="hy-AM"/>
        </w:rPr>
      </w:pPr>
      <w:r w:rsidRPr="008860F5">
        <w:rPr>
          <w:rFonts w:ascii="Sylfaen" w:hAnsi="Sylfaen"/>
          <w:sz w:val="20"/>
          <w:lang w:val="hy-AM"/>
        </w:rPr>
        <w:br w:type="page"/>
      </w:r>
    </w:p>
    <w:p w14:paraId="21542273" w14:textId="77777777" w:rsidR="00465A4E" w:rsidRPr="008860F5" w:rsidRDefault="00465A4E" w:rsidP="00465A4E">
      <w:pPr>
        <w:jc w:val="right"/>
        <w:rPr>
          <w:rFonts w:ascii="Sylfaen" w:hAnsi="Sylfaen"/>
          <w:sz w:val="20"/>
          <w:lang w:val="hy-AM"/>
        </w:rPr>
      </w:pPr>
    </w:p>
    <w:p w14:paraId="33BA5FF5" w14:textId="77777777" w:rsidR="00465A4E" w:rsidRPr="008860F5" w:rsidRDefault="00465A4E" w:rsidP="00465A4E">
      <w:pPr>
        <w:jc w:val="right"/>
        <w:rPr>
          <w:rFonts w:ascii="Sylfaen" w:hAnsi="Sylfaen"/>
          <w:sz w:val="20"/>
          <w:lang w:val="hy-AM"/>
        </w:rPr>
      </w:pPr>
    </w:p>
    <w:p w14:paraId="10000D1A" w14:textId="77777777" w:rsidR="00465A4E" w:rsidRPr="008860F5" w:rsidRDefault="00465A4E" w:rsidP="00465A4E">
      <w:pPr>
        <w:rPr>
          <w:rFonts w:ascii="Sylfaen" w:hAnsi="Sylfaen"/>
          <w:lang w:val="hy-AM"/>
        </w:rPr>
      </w:pPr>
    </w:p>
    <w:p w14:paraId="6D0362C7" w14:textId="77777777" w:rsidR="00465A4E" w:rsidRPr="008860F5" w:rsidRDefault="00465A4E" w:rsidP="00465A4E">
      <w:pPr>
        <w:pStyle w:val="Heading3"/>
        <w:spacing w:line="240" w:lineRule="auto"/>
        <w:ind w:firstLine="567"/>
        <w:jc w:val="right"/>
        <w:rPr>
          <w:rFonts w:ascii="Sylfaen" w:hAnsi="Sylfaen" w:cs="Arial"/>
          <w:b/>
          <w:i w:val="0"/>
          <w:lang w:val="hy-AM"/>
        </w:rPr>
      </w:pPr>
      <w:r w:rsidRPr="008860F5">
        <w:rPr>
          <w:rFonts w:ascii="Sylfaen" w:hAnsi="Sylfaen" w:cs="Sylfaen"/>
          <w:b/>
          <w:i w:val="0"/>
          <w:lang w:val="hy-AM"/>
        </w:rPr>
        <w:t>Հավելված</w:t>
      </w:r>
      <w:r w:rsidRPr="008860F5">
        <w:rPr>
          <w:rFonts w:ascii="Sylfaen" w:hAnsi="Sylfaen" w:cs="Arial"/>
          <w:b/>
          <w:i w:val="0"/>
          <w:lang w:val="hy-AM"/>
        </w:rPr>
        <w:t xml:space="preserve"> 6.1</w:t>
      </w:r>
    </w:p>
    <w:p w14:paraId="35F15F4F" w14:textId="77777777" w:rsidR="00465A4E" w:rsidRPr="008860F5" w:rsidRDefault="00465A4E" w:rsidP="00465A4E">
      <w:pPr>
        <w:pStyle w:val="BodyTextIndent3"/>
        <w:spacing w:line="240" w:lineRule="auto"/>
        <w:jc w:val="right"/>
        <w:rPr>
          <w:rFonts w:ascii="Sylfaen" w:hAnsi="Sylfaen" w:cs="Arial"/>
          <w:b/>
          <w:lang w:val="hy-AM"/>
        </w:rPr>
      </w:pPr>
      <w:r w:rsidRPr="008860F5">
        <w:rPr>
          <w:rFonts w:ascii="Sylfaen" w:hAnsi="Sylfaen"/>
          <w:i/>
          <w:lang w:val="af-ZA"/>
        </w:rPr>
        <w:t>&lt;&lt;</w:t>
      </w:r>
      <w:r w:rsidRPr="008860F5">
        <w:rPr>
          <w:rFonts w:ascii="Sylfaen" w:hAnsi="Sylfaen"/>
          <w:i/>
          <w:lang w:val="es-ES"/>
        </w:rPr>
        <w:t>ՍՀԱՊԱԹ</w:t>
      </w:r>
      <w:r w:rsidRPr="008860F5">
        <w:rPr>
          <w:rFonts w:ascii="Sylfaen" w:hAnsi="Sylfaen"/>
          <w:i/>
          <w:lang w:val="af-ZA"/>
        </w:rPr>
        <w:t>-ԳՀԱՊՁԲ-2018-3&gt;&gt;</w:t>
      </w:r>
      <w:r w:rsidRPr="008860F5">
        <w:rPr>
          <w:rFonts w:ascii="Sylfaen" w:hAnsi="Sylfaen"/>
          <w:b/>
          <w:lang w:val="es-ES"/>
        </w:rPr>
        <w:t xml:space="preserve">  </w:t>
      </w:r>
      <w:r w:rsidRPr="008860F5">
        <w:rPr>
          <w:rFonts w:ascii="Sylfaen" w:hAnsi="Sylfaen" w:cs="Sylfaen"/>
          <w:b/>
          <w:lang w:val="hy-AM"/>
        </w:rPr>
        <w:t>ծածկագրով</w:t>
      </w:r>
    </w:p>
    <w:p w14:paraId="07E22CA6" w14:textId="77777777" w:rsidR="00465A4E" w:rsidRPr="008860F5" w:rsidRDefault="00465A4E" w:rsidP="00465A4E">
      <w:pPr>
        <w:pStyle w:val="BodyTextIndent3"/>
        <w:spacing w:line="240" w:lineRule="auto"/>
        <w:jc w:val="right"/>
        <w:rPr>
          <w:rFonts w:ascii="Sylfaen" w:hAnsi="Sylfaen" w:cs="Arial"/>
          <w:b/>
          <w:lang w:val="hy-AM"/>
        </w:rPr>
      </w:pPr>
      <w:r w:rsidRPr="008860F5">
        <w:rPr>
          <w:rFonts w:ascii="Sylfaen" w:hAnsi="Sylfaen" w:cs="Sylfaen"/>
          <w:b/>
          <w:lang w:val="hy-AM"/>
        </w:rPr>
        <w:t>գնանշման հարցման</w:t>
      </w:r>
      <w:r w:rsidRPr="008860F5">
        <w:rPr>
          <w:rFonts w:ascii="Sylfaen" w:hAnsi="Sylfaen" w:cs="Arial"/>
          <w:b/>
          <w:lang w:val="hy-AM"/>
        </w:rPr>
        <w:t xml:space="preserve"> </w:t>
      </w:r>
      <w:r w:rsidRPr="008860F5">
        <w:rPr>
          <w:rFonts w:ascii="Sylfaen" w:hAnsi="Sylfaen" w:cs="Sylfaen"/>
          <w:b/>
          <w:lang w:val="hy-AM"/>
        </w:rPr>
        <w:t>հրավերի</w:t>
      </w:r>
    </w:p>
    <w:p w14:paraId="0AD792B5" w14:textId="77777777" w:rsidR="00465A4E" w:rsidRPr="008860F5" w:rsidRDefault="00465A4E" w:rsidP="00465A4E">
      <w:pPr>
        <w:ind w:left="-66"/>
        <w:jc w:val="center"/>
        <w:rPr>
          <w:rFonts w:ascii="Sylfaen" w:hAnsi="Sylfaen"/>
          <w:b/>
          <w:lang w:val="hy-AM"/>
        </w:rPr>
      </w:pPr>
    </w:p>
    <w:p w14:paraId="0B23D84A" w14:textId="77777777" w:rsidR="00465A4E" w:rsidRPr="008860F5" w:rsidRDefault="00465A4E" w:rsidP="00465A4E">
      <w:pPr>
        <w:pStyle w:val="Heading3"/>
        <w:spacing w:line="240" w:lineRule="auto"/>
        <w:ind w:firstLine="567"/>
        <w:jc w:val="left"/>
        <w:rPr>
          <w:rFonts w:ascii="Sylfaen" w:hAnsi="Sylfaen"/>
          <w:b/>
          <w:lang w:val="hy-AM"/>
        </w:rPr>
      </w:pPr>
    </w:p>
    <w:p w14:paraId="792D3AA3" w14:textId="77777777" w:rsidR="00465A4E" w:rsidRPr="008860F5" w:rsidRDefault="00465A4E" w:rsidP="00465A4E">
      <w:pPr>
        <w:pStyle w:val="Heading3"/>
        <w:spacing w:line="240" w:lineRule="auto"/>
        <w:ind w:firstLine="567"/>
        <w:rPr>
          <w:rFonts w:ascii="Sylfaen" w:hAnsi="Sylfaen"/>
          <w:b/>
          <w:i w:val="0"/>
          <w:lang w:val="hy-AM"/>
        </w:rPr>
      </w:pPr>
      <w:r w:rsidRPr="008860F5">
        <w:rPr>
          <w:rFonts w:ascii="Sylfaen" w:hAnsi="Sylfaen"/>
          <w:b/>
          <w:i w:val="0"/>
          <w:lang w:val="hy-AM"/>
        </w:rPr>
        <w:t>ՆԿԱՐԱԳԻՐ</w:t>
      </w:r>
    </w:p>
    <w:p w14:paraId="572F826A" w14:textId="77777777" w:rsidR="00465A4E" w:rsidRPr="008860F5" w:rsidRDefault="00465A4E" w:rsidP="00465A4E">
      <w:pPr>
        <w:pStyle w:val="Heading3"/>
        <w:spacing w:line="240" w:lineRule="auto"/>
        <w:ind w:firstLine="567"/>
        <w:rPr>
          <w:rFonts w:ascii="Sylfaen" w:hAnsi="Sylfaen"/>
          <w:b/>
          <w:i w:val="0"/>
          <w:lang w:val="hy-AM"/>
        </w:rPr>
      </w:pPr>
      <w:r w:rsidRPr="008860F5">
        <w:rPr>
          <w:rFonts w:ascii="Sylfaen" w:hAnsi="Sylfaen"/>
          <w:b/>
          <w:i w:val="0"/>
          <w:lang w:val="hy-AM"/>
        </w:rPr>
        <w:t xml:space="preserve">առաջին տեղը զբաղեցրած մասնակից կողմից առաջարկվող ապրանքի ամբողջական </w:t>
      </w:r>
    </w:p>
    <w:p w14:paraId="54AAF872" w14:textId="77777777" w:rsidR="00465A4E" w:rsidRPr="008860F5" w:rsidRDefault="00465A4E" w:rsidP="00465A4E">
      <w:pPr>
        <w:pStyle w:val="Heading3"/>
        <w:spacing w:line="240" w:lineRule="auto"/>
        <w:ind w:firstLine="567"/>
        <w:rPr>
          <w:rFonts w:ascii="Sylfaen" w:hAnsi="Sylfaen" w:cs="Arial"/>
          <w:lang w:val="es-ES"/>
        </w:rPr>
      </w:pPr>
    </w:p>
    <w:p w14:paraId="3E0A0262" w14:textId="77777777" w:rsidR="00465A4E" w:rsidRPr="008860F5" w:rsidRDefault="00465A4E" w:rsidP="00465A4E">
      <w:pPr>
        <w:spacing w:line="360" w:lineRule="auto"/>
        <w:ind w:firstLine="567"/>
        <w:jc w:val="both"/>
        <w:rPr>
          <w:rFonts w:ascii="Sylfaen" w:hAnsi="Sylfaen" w:cs="Arial"/>
          <w:sz w:val="20"/>
          <w:szCs w:val="20"/>
          <w:u w:val="single"/>
          <w:lang w:val="es-ES"/>
        </w:rPr>
      </w:pPr>
      <w:r w:rsidRPr="008860F5">
        <w:rPr>
          <w:rFonts w:ascii="Sylfaen" w:hAnsi="Sylfaen" w:cs="Arial"/>
          <w:sz w:val="20"/>
          <w:szCs w:val="20"/>
          <w:u w:val="single"/>
          <w:lang w:val="es-ES"/>
        </w:rPr>
        <w:tab/>
      </w:r>
      <w:r w:rsidRPr="008860F5">
        <w:rPr>
          <w:rFonts w:ascii="Sylfaen" w:hAnsi="Sylfaen" w:cs="Arial"/>
          <w:sz w:val="20"/>
          <w:szCs w:val="20"/>
          <w:u w:val="single"/>
          <w:lang w:val="es-ES"/>
        </w:rPr>
        <w:tab/>
      </w:r>
      <w:r w:rsidRPr="008860F5">
        <w:rPr>
          <w:rFonts w:ascii="Sylfaen" w:hAnsi="Sylfaen" w:cs="Arial"/>
          <w:sz w:val="20"/>
          <w:szCs w:val="20"/>
          <w:u w:val="single"/>
          <w:lang w:val="es-ES"/>
        </w:rPr>
        <w:tab/>
      </w:r>
      <w:r w:rsidRPr="008860F5">
        <w:rPr>
          <w:rFonts w:ascii="Sylfaen" w:hAnsi="Sylfaen" w:cs="Arial"/>
          <w:sz w:val="20"/>
          <w:szCs w:val="20"/>
          <w:u w:val="single"/>
          <w:lang w:val="es-ES"/>
        </w:rPr>
        <w:tab/>
      </w:r>
      <w:r w:rsidRPr="008860F5">
        <w:rPr>
          <w:rFonts w:ascii="Sylfaen" w:hAnsi="Sylfaen" w:cs="Arial"/>
          <w:sz w:val="20"/>
          <w:szCs w:val="20"/>
          <w:u w:val="single"/>
          <w:lang w:val="es-ES"/>
        </w:rPr>
        <w:tab/>
      </w:r>
      <w:r w:rsidRPr="008860F5">
        <w:rPr>
          <w:rFonts w:ascii="Sylfaen" w:hAnsi="Sylfaen" w:cs="Arial"/>
          <w:sz w:val="20"/>
          <w:szCs w:val="20"/>
          <w:u w:val="single"/>
          <w:lang w:val="es-ES"/>
        </w:rPr>
        <w:tab/>
      </w:r>
      <w:r w:rsidRPr="008860F5">
        <w:rPr>
          <w:rFonts w:ascii="Sylfaen" w:hAnsi="Sylfaen" w:cs="Arial"/>
          <w:sz w:val="20"/>
          <w:szCs w:val="20"/>
          <w:u w:val="single"/>
          <w:lang w:val="es-ES"/>
        </w:rPr>
        <w:tab/>
      </w:r>
      <w:r w:rsidRPr="008860F5">
        <w:rPr>
          <w:rFonts w:ascii="Sylfaen" w:hAnsi="Sylfaen" w:cs="Arial"/>
          <w:sz w:val="20"/>
          <w:szCs w:val="20"/>
          <w:u w:val="single"/>
          <w:lang w:val="es-ES"/>
        </w:rPr>
        <w:tab/>
        <w:t xml:space="preserve">      </w:t>
      </w:r>
      <w:r w:rsidRPr="008860F5">
        <w:rPr>
          <w:rFonts w:ascii="Sylfaen" w:hAnsi="Sylfaen" w:cs="Arial"/>
          <w:sz w:val="20"/>
          <w:szCs w:val="20"/>
          <w:u w:val="single"/>
          <w:lang w:val="es-ES"/>
        </w:rPr>
        <w:tab/>
      </w:r>
      <w:r w:rsidRPr="008860F5">
        <w:rPr>
          <w:rFonts w:ascii="Sylfaen" w:hAnsi="Sylfaen" w:cs="Arial"/>
          <w:sz w:val="20"/>
          <w:szCs w:val="20"/>
          <w:u w:val="single"/>
          <w:lang w:val="es-ES"/>
        </w:rPr>
        <w:tab/>
      </w:r>
      <w:r w:rsidRPr="008860F5">
        <w:rPr>
          <w:rFonts w:ascii="Sylfaen" w:hAnsi="Sylfaen" w:cs="Arial"/>
          <w:sz w:val="20"/>
          <w:szCs w:val="20"/>
          <w:lang w:val="es-ES"/>
        </w:rPr>
        <w:t xml:space="preserve">-ն, որպես </w:t>
      </w:r>
      <w:r w:rsidRPr="008860F5">
        <w:rPr>
          <w:rFonts w:ascii="Sylfaen" w:hAnsi="Sylfaen"/>
          <w:i/>
          <w:sz w:val="20"/>
          <w:szCs w:val="20"/>
          <w:lang w:val="af-ZA"/>
        </w:rPr>
        <w:t>&lt;&lt;</w:t>
      </w:r>
      <w:r w:rsidRPr="008860F5">
        <w:rPr>
          <w:rFonts w:ascii="Sylfaen" w:hAnsi="Sylfaen"/>
          <w:i/>
          <w:sz w:val="20"/>
          <w:szCs w:val="20"/>
          <w:lang w:val="es-ES"/>
        </w:rPr>
        <w:t>ՍՀԱՊԱԹ</w:t>
      </w:r>
      <w:r w:rsidRPr="008860F5">
        <w:rPr>
          <w:rFonts w:ascii="Sylfaen" w:hAnsi="Sylfaen"/>
          <w:i/>
          <w:sz w:val="20"/>
          <w:szCs w:val="20"/>
          <w:lang w:val="af-ZA"/>
        </w:rPr>
        <w:t>-ԳՀԱՊՁԲ-2018-3&gt;&gt;</w:t>
      </w:r>
      <w:r w:rsidRPr="008860F5">
        <w:rPr>
          <w:rFonts w:ascii="Sylfaen" w:hAnsi="Sylfaen"/>
          <w:b/>
          <w:lang w:val="es-ES"/>
        </w:rPr>
        <w:t xml:space="preserve">  </w:t>
      </w:r>
      <w:r w:rsidRPr="008860F5">
        <w:rPr>
          <w:rFonts w:ascii="Sylfaen" w:hAnsi="Sylfaen"/>
          <w:sz w:val="20"/>
          <w:vertAlign w:val="superscript"/>
          <w:lang w:val="es-ES"/>
        </w:rPr>
        <w:t xml:space="preserve">                                                    </w:t>
      </w:r>
      <w:r w:rsidRPr="008860F5">
        <w:rPr>
          <w:rFonts w:ascii="Sylfaen" w:hAnsi="Sylfaen"/>
          <w:sz w:val="20"/>
          <w:vertAlign w:val="superscript"/>
          <w:lang w:val="hy-AM"/>
        </w:rPr>
        <w:t>առաջին տեղը զբաղեց</w:t>
      </w:r>
      <w:r w:rsidRPr="008860F5">
        <w:rPr>
          <w:rFonts w:ascii="Sylfaen" w:hAnsi="Sylfaen"/>
          <w:sz w:val="20"/>
          <w:vertAlign w:val="superscript"/>
        </w:rPr>
        <w:t>րած</w:t>
      </w:r>
      <w:r w:rsidRPr="008860F5">
        <w:rPr>
          <w:rFonts w:ascii="Sylfaen" w:hAnsi="Sylfaen"/>
          <w:sz w:val="20"/>
          <w:vertAlign w:val="superscript"/>
          <w:lang w:val="hy-AM"/>
        </w:rPr>
        <w:t xml:space="preserve"> մասնակցի անվանումը</w:t>
      </w:r>
    </w:p>
    <w:p w14:paraId="210A42B2" w14:textId="77777777" w:rsidR="00465A4E" w:rsidRPr="008860F5" w:rsidRDefault="00465A4E" w:rsidP="00465A4E">
      <w:pPr>
        <w:spacing w:line="360" w:lineRule="auto"/>
        <w:jc w:val="both"/>
        <w:rPr>
          <w:rFonts w:ascii="Sylfaen" w:hAnsi="Sylfaen"/>
          <w:lang w:val="hy-AM"/>
        </w:rPr>
      </w:pPr>
      <w:proofErr w:type="gramStart"/>
      <w:r w:rsidRPr="008860F5">
        <w:rPr>
          <w:rFonts w:ascii="Sylfaen" w:hAnsi="Sylfaen" w:cs="Arial"/>
          <w:sz w:val="20"/>
          <w:szCs w:val="20"/>
          <w:lang w:val="es-ES"/>
        </w:rPr>
        <w:t>ծածկագրով</w:t>
      </w:r>
      <w:proofErr w:type="gramEnd"/>
      <w:r w:rsidRPr="008860F5">
        <w:rPr>
          <w:rFonts w:ascii="Sylfaen" w:hAnsi="Sylfaen" w:cs="Arial"/>
          <w:sz w:val="20"/>
          <w:szCs w:val="20"/>
          <w:lang w:val="es-ES"/>
        </w:rPr>
        <w:t xml:space="preserve"> </w:t>
      </w:r>
      <w:r w:rsidRPr="008860F5">
        <w:rPr>
          <w:rFonts w:ascii="Sylfaen" w:hAnsi="Sylfaen" w:cs="Sylfaen"/>
          <w:sz w:val="20"/>
          <w:szCs w:val="20"/>
          <w:lang w:val="es-ES"/>
        </w:rPr>
        <w:t>գնանշման հարցման</w:t>
      </w:r>
      <w:r w:rsidRPr="008860F5">
        <w:rPr>
          <w:rFonts w:ascii="Sylfaen" w:hAnsi="Sylfaen" w:cs="Arial"/>
          <w:sz w:val="20"/>
          <w:szCs w:val="20"/>
          <w:lang w:val="es-ES"/>
        </w:rPr>
        <w:t xml:space="preserve"> շրջանակում առաջին տեղը զբաղեցրած մասնակից, ստորև ներկայացնում է իր կողմից առաջարկվող ապրանքի` անվանումը, ապրանքային նշանը, արտադրողի անվանումը, ծագման երկիրը և տեխնիկական բնութագրերը. </w:t>
      </w:r>
    </w:p>
    <w:p w14:paraId="21AD5905" w14:textId="77777777" w:rsidR="00465A4E" w:rsidRPr="008860F5" w:rsidRDefault="00465A4E" w:rsidP="00465A4E">
      <w:pPr>
        <w:pStyle w:val="Heading3"/>
        <w:spacing w:line="240" w:lineRule="auto"/>
        <w:ind w:firstLine="567"/>
        <w:rPr>
          <w:rFonts w:ascii="Sylfaen" w:hAnsi="Sylfaen" w:cs="Arial"/>
          <w:lang w:val="es-ES"/>
        </w:rPr>
      </w:pPr>
    </w:p>
    <w:p w14:paraId="123CCAB1" w14:textId="77777777" w:rsidR="00465A4E" w:rsidRPr="008860F5" w:rsidRDefault="00465A4E" w:rsidP="00465A4E">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65A4E" w:rsidRPr="008860F5" w14:paraId="3132C38E" w14:textId="77777777" w:rsidTr="00A13AE6">
        <w:tc>
          <w:tcPr>
            <w:tcW w:w="1368" w:type="dxa"/>
            <w:vMerge w:val="restart"/>
            <w:vAlign w:val="center"/>
          </w:tcPr>
          <w:p w14:paraId="4138B2C8" w14:textId="77777777" w:rsidR="00465A4E" w:rsidRPr="008860F5" w:rsidRDefault="00465A4E" w:rsidP="00A13AE6">
            <w:pPr>
              <w:jc w:val="center"/>
              <w:rPr>
                <w:rFonts w:ascii="Sylfaen" w:hAnsi="Sylfaen"/>
                <w:b/>
                <w:bCs/>
                <w:sz w:val="16"/>
                <w:szCs w:val="18"/>
                <w:lang w:val="es-ES"/>
              </w:rPr>
            </w:pPr>
            <w:r w:rsidRPr="008860F5">
              <w:rPr>
                <w:rFonts w:ascii="Sylfaen" w:hAnsi="Sylfaen"/>
                <w:b/>
                <w:bCs/>
                <w:sz w:val="16"/>
                <w:szCs w:val="18"/>
                <w:lang w:val="es-ES"/>
              </w:rPr>
              <w:t>Չափաբաժնի համար</w:t>
            </w:r>
          </w:p>
        </w:tc>
        <w:tc>
          <w:tcPr>
            <w:tcW w:w="8550" w:type="dxa"/>
            <w:gridSpan w:val="5"/>
            <w:vAlign w:val="center"/>
          </w:tcPr>
          <w:p w14:paraId="372F6B43" w14:textId="77777777" w:rsidR="00465A4E" w:rsidRPr="008860F5" w:rsidRDefault="00465A4E" w:rsidP="00A13AE6">
            <w:pPr>
              <w:jc w:val="center"/>
              <w:rPr>
                <w:rFonts w:ascii="Sylfaen" w:hAnsi="Sylfaen"/>
                <w:b/>
                <w:bCs/>
                <w:sz w:val="16"/>
                <w:szCs w:val="18"/>
                <w:lang w:val="es-ES"/>
              </w:rPr>
            </w:pPr>
            <w:r w:rsidRPr="008860F5">
              <w:rPr>
                <w:rFonts w:ascii="Sylfaen" w:hAnsi="Sylfaen"/>
                <w:b/>
                <w:bCs/>
                <w:sz w:val="16"/>
                <w:szCs w:val="18"/>
                <w:lang w:val="es-ES"/>
              </w:rPr>
              <w:t>Առաջարկվող ապրանքի</w:t>
            </w:r>
          </w:p>
        </w:tc>
      </w:tr>
      <w:tr w:rsidR="00465A4E" w:rsidRPr="008860F5" w14:paraId="79A3C2F1" w14:textId="77777777" w:rsidTr="00A13AE6">
        <w:tc>
          <w:tcPr>
            <w:tcW w:w="1368" w:type="dxa"/>
            <w:vMerge/>
            <w:vAlign w:val="center"/>
          </w:tcPr>
          <w:p w14:paraId="0384ECBD" w14:textId="77777777" w:rsidR="00465A4E" w:rsidRPr="008860F5" w:rsidRDefault="00465A4E" w:rsidP="00A13AE6">
            <w:pPr>
              <w:jc w:val="center"/>
              <w:rPr>
                <w:rFonts w:ascii="Sylfaen" w:hAnsi="Sylfaen"/>
                <w:b/>
                <w:bCs/>
                <w:sz w:val="16"/>
                <w:szCs w:val="18"/>
                <w:lang w:val="es-ES"/>
              </w:rPr>
            </w:pPr>
          </w:p>
        </w:tc>
        <w:tc>
          <w:tcPr>
            <w:tcW w:w="1460" w:type="dxa"/>
            <w:vAlign w:val="center"/>
          </w:tcPr>
          <w:p w14:paraId="1D7AD372" w14:textId="77777777" w:rsidR="00465A4E" w:rsidRPr="008860F5" w:rsidRDefault="00465A4E" w:rsidP="00A13AE6">
            <w:pPr>
              <w:jc w:val="center"/>
              <w:rPr>
                <w:rFonts w:ascii="Sylfaen" w:hAnsi="Sylfaen"/>
                <w:b/>
                <w:bCs/>
                <w:sz w:val="16"/>
                <w:szCs w:val="18"/>
                <w:lang w:val="es-ES"/>
              </w:rPr>
            </w:pPr>
            <w:r w:rsidRPr="008860F5">
              <w:rPr>
                <w:rFonts w:ascii="Sylfaen" w:hAnsi="Sylfaen"/>
                <w:b/>
                <w:bCs/>
                <w:sz w:val="16"/>
                <w:szCs w:val="18"/>
                <w:lang w:val="es-ES"/>
              </w:rPr>
              <w:t>անվանումը</w:t>
            </w:r>
          </w:p>
        </w:tc>
        <w:tc>
          <w:tcPr>
            <w:tcW w:w="2003" w:type="dxa"/>
            <w:vAlign w:val="center"/>
          </w:tcPr>
          <w:p w14:paraId="0C0E8C84" w14:textId="77777777" w:rsidR="00465A4E" w:rsidRPr="008860F5" w:rsidRDefault="00465A4E" w:rsidP="00A13AE6">
            <w:pPr>
              <w:jc w:val="center"/>
              <w:rPr>
                <w:rFonts w:ascii="Sylfaen" w:hAnsi="Sylfaen"/>
                <w:b/>
                <w:bCs/>
                <w:sz w:val="16"/>
                <w:szCs w:val="18"/>
                <w:lang w:val="es-ES"/>
              </w:rPr>
            </w:pPr>
            <w:r w:rsidRPr="008860F5">
              <w:rPr>
                <w:rFonts w:ascii="Sylfaen" w:hAnsi="Sylfaen"/>
                <w:b/>
                <w:bCs/>
                <w:sz w:val="16"/>
                <w:szCs w:val="18"/>
                <w:lang w:val="es-ES"/>
              </w:rPr>
              <w:t>ապրանքային նշանը</w:t>
            </w:r>
          </w:p>
        </w:tc>
        <w:tc>
          <w:tcPr>
            <w:tcW w:w="1757" w:type="dxa"/>
            <w:vAlign w:val="center"/>
          </w:tcPr>
          <w:p w14:paraId="25315E19" w14:textId="77777777" w:rsidR="00465A4E" w:rsidRPr="008860F5" w:rsidRDefault="00465A4E" w:rsidP="00A13AE6">
            <w:pPr>
              <w:jc w:val="center"/>
              <w:rPr>
                <w:rFonts w:ascii="Sylfaen" w:hAnsi="Sylfaen"/>
                <w:b/>
                <w:bCs/>
                <w:sz w:val="16"/>
                <w:szCs w:val="18"/>
                <w:lang w:val="es-ES"/>
              </w:rPr>
            </w:pPr>
            <w:r w:rsidRPr="008860F5">
              <w:rPr>
                <w:rFonts w:ascii="Sylfaen" w:hAnsi="Sylfaen"/>
                <w:b/>
                <w:bCs/>
                <w:sz w:val="16"/>
                <w:szCs w:val="18"/>
                <w:lang w:val="es-ES"/>
              </w:rPr>
              <w:t>արտադրողի անվանումը</w:t>
            </w:r>
          </w:p>
        </w:tc>
        <w:tc>
          <w:tcPr>
            <w:tcW w:w="1530" w:type="dxa"/>
            <w:vAlign w:val="center"/>
          </w:tcPr>
          <w:p w14:paraId="71F3BD1F" w14:textId="77777777" w:rsidR="00465A4E" w:rsidRPr="008860F5" w:rsidRDefault="00465A4E" w:rsidP="00A13AE6">
            <w:pPr>
              <w:jc w:val="center"/>
              <w:rPr>
                <w:rFonts w:ascii="Sylfaen" w:hAnsi="Sylfaen"/>
                <w:b/>
                <w:bCs/>
                <w:sz w:val="16"/>
                <w:szCs w:val="18"/>
                <w:lang w:val="es-ES"/>
              </w:rPr>
            </w:pPr>
            <w:r w:rsidRPr="008860F5">
              <w:rPr>
                <w:rFonts w:ascii="Sylfaen" w:hAnsi="Sylfaen"/>
                <w:b/>
                <w:bCs/>
                <w:sz w:val="16"/>
                <w:szCs w:val="18"/>
                <w:lang w:val="es-ES"/>
              </w:rPr>
              <w:t>ծագման երկիրը</w:t>
            </w:r>
          </w:p>
        </w:tc>
        <w:tc>
          <w:tcPr>
            <w:tcW w:w="1800" w:type="dxa"/>
            <w:vAlign w:val="center"/>
          </w:tcPr>
          <w:p w14:paraId="2EAB3883" w14:textId="77777777" w:rsidR="00465A4E" w:rsidRPr="008860F5" w:rsidRDefault="00465A4E" w:rsidP="00A13AE6">
            <w:pPr>
              <w:jc w:val="center"/>
              <w:rPr>
                <w:rFonts w:ascii="Sylfaen" w:hAnsi="Sylfaen"/>
                <w:b/>
                <w:bCs/>
                <w:sz w:val="16"/>
                <w:szCs w:val="18"/>
                <w:lang w:val="es-ES"/>
              </w:rPr>
            </w:pPr>
            <w:r w:rsidRPr="008860F5">
              <w:rPr>
                <w:rFonts w:ascii="Sylfaen" w:hAnsi="Sylfaen"/>
                <w:b/>
                <w:bCs/>
                <w:sz w:val="16"/>
                <w:szCs w:val="18"/>
                <w:lang w:val="es-ES"/>
              </w:rPr>
              <w:t>տեխնիկական բնութագրերը</w:t>
            </w:r>
          </w:p>
        </w:tc>
      </w:tr>
      <w:tr w:rsidR="00465A4E" w:rsidRPr="008860F5" w14:paraId="4D91C24E" w14:textId="77777777" w:rsidTr="00A13AE6">
        <w:tc>
          <w:tcPr>
            <w:tcW w:w="1368" w:type="dxa"/>
          </w:tcPr>
          <w:p w14:paraId="1A7A9116" w14:textId="77777777" w:rsidR="00465A4E" w:rsidRPr="008860F5" w:rsidRDefault="00465A4E" w:rsidP="00A13AE6">
            <w:pPr>
              <w:pStyle w:val="Heading3"/>
              <w:spacing w:line="240" w:lineRule="auto"/>
              <w:jc w:val="left"/>
              <w:rPr>
                <w:rFonts w:ascii="Sylfaen" w:hAnsi="Sylfaen"/>
                <w:b/>
                <w:lang w:val="hy-AM"/>
              </w:rPr>
            </w:pPr>
          </w:p>
        </w:tc>
        <w:tc>
          <w:tcPr>
            <w:tcW w:w="1460" w:type="dxa"/>
          </w:tcPr>
          <w:p w14:paraId="6B1CC471" w14:textId="77777777" w:rsidR="00465A4E" w:rsidRPr="008860F5" w:rsidRDefault="00465A4E" w:rsidP="00A13AE6">
            <w:pPr>
              <w:pStyle w:val="Heading3"/>
              <w:spacing w:line="240" w:lineRule="auto"/>
              <w:jc w:val="left"/>
              <w:rPr>
                <w:rFonts w:ascii="Sylfaen" w:hAnsi="Sylfaen"/>
                <w:b/>
                <w:lang w:val="hy-AM"/>
              </w:rPr>
            </w:pPr>
          </w:p>
        </w:tc>
        <w:tc>
          <w:tcPr>
            <w:tcW w:w="2003" w:type="dxa"/>
          </w:tcPr>
          <w:p w14:paraId="49A91FE2" w14:textId="77777777" w:rsidR="00465A4E" w:rsidRPr="008860F5" w:rsidRDefault="00465A4E" w:rsidP="00A13AE6">
            <w:pPr>
              <w:pStyle w:val="Heading3"/>
              <w:spacing w:line="240" w:lineRule="auto"/>
              <w:jc w:val="left"/>
              <w:rPr>
                <w:rFonts w:ascii="Sylfaen" w:hAnsi="Sylfaen"/>
                <w:b/>
                <w:lang w:val="hy-AM"/>
              </w:rPr>
            </w:pPr>
          </w:p>
        </w:tc>
        <w:tc>
          <w:tcPr>
            <w:tcW w:w="1757" w:type="dxa"/>
          </w:tcPr>
          <w:p w14:paraId="7838EC40" w14:textId="77777777" w:rsidR="00465A4E" w:rsidRPr="008860F5" w:rsidRDefault="00465A4E" w:rsidP="00A13AE6">
            <w:pPr>
              <w:pStyle w:val="Heading3"/>
              <w:spacing w:line="240" w:lineRule="auto"/>
              <w:jc w:val="left"/>
              <w:rPr>
                <w:rFonts w:ascii="Sylfaen" w:hAnsi="Sylfaen"/>
                <w:b/>
                <w:lang w:val="hy-AM"/>
              </w:rPr>
            </w:pPr>
          </w:p>
        </w:tc>
        <w:tc>
          <w:tcPr>
            <w:tcW w:w="1530" w:type="dxa"/>
          </w:tcPr>
          <w:p w14:paraId="3ACC5A92" w14:textId="77777777" w:rsidR="00465A4E" w:rsidRPr="008860F5" w:rsidRDefault="00465A4E" w:rsidP="00A13AE6">
            <w:pPr>
              <w:pStyle w:val="Heading3"/>
              <w:spacing w:line="240" w:lineRule="auto"/>
              <w:jc w:val="left"/>
              <w:rPr>
                <w:rFonts w:ascii="Sylfaen" w:hAnsi="Sylfaen"/>
                <w:b/>
                <w:lang w:val="hy-AM"/>
              </w:rPr>
            </w:pPr>
          </w:p>
        </w:tc>
        <w:tc>
          <w:tcPr>
            <w:tcW w:w="1800" w:type="dxa"/>
          </w:tcPr>
          <w:p w14:paraId="4CBB6EAD" w14:textId="77777777" w:rsidR="00465A4E" w:rsidRPr="008860F5" w:rsidRDefault="00465A4E" w:rsidP="00A13AE6">
            <w:pPr>
              <w:pStyle w:val="Heading3"/>
              <w:spacing w:line="240" w:lineRule="auto"/>
              <w:jc w:val="left"/>
              <w:rPr>
                <w:rFonts w:ascii="Sylfaen" w:hAnsi="Sylfaen"/>
                <w:b/>
                <w:lang w:val="hy-AM"/>
              </w:rPr>
            </w:pPr>
          </w:p>
        </w:tc>
      </w:tr>
      <w:tr w:rsidR="00465A4E" w:rsidRPr="008860F5" w14:paraId="124654BB" w14:textId="77777777" w:rsidTr="00A13AE6">
        <w:tc>
          <w:tcPr>
            <w:tcW w:w="1368" w:type="dxa"/>
          </w:tcPr>
          <w:p w14:paraId="6BD813E8" w14:textId="77777777" w:rsidR="00465A4E" w:rsidRPr="008860F5" w:rsidRDefault="00465A4E" w:rsidP="00A13AE6">
            <w:pPr>
              <w:pStyle w:val="Heading3"/>
              <w:spacing w:line="240" w:lineRule="auto"/>
              <w:jc w:val="left"/>
              <w:rPr>
                <w:rFonts w:ascii="Sylfaen" w:hAnsi="Sylfaen"/>
                <w:b/>
                <w:lang w:val="hy-AM"/>
              </w:rPr>
            </w:pPr>
          </w:p>
        </w:tc>
        <w:tc>
          <w:tcPr>
            <w:tcW w:w="1460" w:type="dxa"/>
          </w:tcPr>
          <w:p w14:paraId="5B80A8DC" w14:textId="77777777" w:rsidR="00465A4E" w:rsidRPr="008860F5" w:rsidRDefault="00465A4E" w:rsidP="00A13AE6">
            <w:pPr>
              <w:pStyle w:val="Heading3"/>
              <w:spacing w:line="240" w:lineRule="auto"/>
              <w:jc w:val="left"/>
              <w:rPr>
                <w:rFonts w:ascii="Sylfaen" w:hAnsi="Sylfaen"/>
                <w:b/>
                <w:lang w:val="hy-AM"/>
              </w:rPr>
            </w:pPr>
          </w:p>
        </w:tc>
        <w:tc>
          <w:tcPr>
            <w:tcW w:w="2003" w:type="dxa"/>
          </w:tcPr>
          <w:p w14:paraId="71DAEA3E" w14:textId="77777777" w:rsidR="00465A4E" w:rsidRPr="008860F5" w:rsidRDefault="00465A4E" w:rsidP="00A13AE6">
            <w:pPr>
              <w:pStyle w:val="Heading3"/>
              <w:spacing w:line="240" w:lineRule="auto"/>
              <w:jc w:val="left"/>
              <w:rPr>
                <w:rFonts w:ascii="Sylfaen" w:hAnsi="Sylfaen"/>
                <w:b/>
                <w:lang w:val="hy-AM"/>
              </w:rPr>
            </w:pPr>
          </w:p>
        </w:tc>
        <w:tc>
          <w:tcPr>
            <w:tcW w:w="1757" w:type="dxa"/>
          </w:tcPr>
          <w:p w14:paraId="7659430F" w14:textId="77777777" w:rsidR="00465A4E" w:rsidRPr="008860F5" w:rsidRDefault="00465A4E" w:rsidP="00A13AE6">
            <w:pPr>
              <w:pStyle w:val="Heading3"/>
              <w:spacing w:line="240" w:lineRule="auto"/>
              <w:jc w:val="left"/>
              <w:rPr>
                <w:rFonts w:ascii="Sylfaen" w:hAnsi="Sylfaen"/>
                <w:b/>
                <w:lang w:val="hy-AM"/>
              </w:rPr>
            </w:pPr>
          </w:p>
        </w:tc>
        <w:tc>
          <w:tcPr>
            <w:tcW w:w="1530" w:type="dxa"/>
          </w:tcPr>
          <w:p w14:paraId="596E7E13" w14:textId="77777777" w:rsidR="00465A4E" w:rsidRPr="008860F5" w:rsidRDefault="00465A4E" w:rsidP="00A13AE6">
            <w:pPr>
              <w:pStyle w:val="Heading3"/>
              <w:spacing w:line="240" w:lineRule="auto"/>
              <w:jc w:val="left"/>
              <w:rPr>
                <w:rFonts w:ascii="Sylfaen" w:hAnsi="Sylfaen"/>
                <w:b/>
                <w:lang w:val="hy-AM"/>
              </w:rPr>
            </w:pPr>
          </w:p>
        </w:tc>
        <w:tc>
          <w:tcPr>
            <w:tcW w:w="1800" w:type="dxa"/>
          </w:tcPr>
          <w:p w14:paraId="7EE780D5" w14:textId="77777777" w:rsidR="00465A4E" w:rsidRPr="008860F5" w:rsidRDefault="00465A4E" w:rsidP="00A13AE6">
            <w:pPr>
              <w:pStyle w:val="Heading3"/>
              <w:spacing w:line="240" w:lineRule="auto"/>
              <w:jc w:val="left"/>
              <w:rPr>
                <w:rFonts w:ascii="Sylfaen" w:hAnsi="Sylfaen"/>
                <w:b/>
                <w:lang w:val="hy-AM"/>
              </w:rPr>
            </w:pPr>
          </w:p>
        </w:tc>
      </w:tr>
      <w:tr w:rsidR="00465A4E" w:rsidRPr="008860F5" w14:paraId="4832C698" w14:textId="77777777" w:rsidTr="00A13AE6">
        <w:tc>
          <w:tcPr>
            <w:tcW w:w="1368" w:type="dxa"/>
          </w:tcPr>
          <w:p w14:paraId="2F2D4C65" w14:textId="77777777" w:rsidR="00465A4E" w:rsidRPr="008860F5" w:rsidRDefault="00465A4E" w:rsidP="00A13AE6">
            <w:pPr>
              <w:pStyle w:val="Heading3"/>
              <w:spacing w:line="240" w:lineRule="auto"/>
              <w:jc w:val="left"/>
              <w:rPr>
                <w:rFonts w:ascii="Sylfaen" w:hAnsi="Sylfaen"/>
                <w:b/>
                <w:lang w:val="hy-AM"/>
              </w:rPr>
            </w:pPr>
          </w:p>
        </w:tc>
        <w:tc>
          <w:tcPr>
            <w:tcW w:w="1460" w:type="dxa"/>
          </w:tcPr>
          <w:p w14:paraId="77D89CF3" w14:textId="77777777" w:rsidR="00465A4E" w:rsidRPr="008860F5" w:rsidRDefault="00465A4E" w:rsidP="00A13AE6">
            <w:pPr>
              <w:pStyle w:val="Heading3"/>
              <w:spacing w:line="240" w:lineRule="auto"/>
              <w:jc w:val="left"/>
              <w:rPr>
                <w:rFonts w:ascii="Sylfaen" w:hAnsi="Sylfaen"/>
                <w:b/>
                <w:lang w:val="hy-AM"/>
              </w:rPr>
            </w:pPr>
          </w:p>
        </w:tc>
        <w:tc>
          <w:tcPr>
            <w:tcW w:w="2003" w:type="dxa"/>
          </w:tcPr>
          <w:p w14:paraId="4C0A0373" w14:textId="77777777" w:rsidR="00465A4E" w:rsidRPr="008860F5" w:rsidRDefault="00465A4E" w:rsidP="00A13AE6">
            <w:pPr>
              <w:pStyle w:val="Heading3"/>
              <w:spacing w:line="240" w:lineRule="auto"/>
              <w:jc w:val="left"/>
              <w:rPr>
                <w:rFonts w:ascii="Sylfaen" w:hAnsi="Sylfaen"/>
                <w:b/>
                <w:lang w:val="hy-AM"/>
              </w:rPr>
            </w:pPr>
          </w:p>
        </w:tc>
        <w:tc>
          <w:tcPr>
            <w:tcW w:w="1757" w:type="dxa"/>
          </w:tcPr>
          <w:p w14:paraId="37331F48" w14:textId="77777777" w:rsidR="00465A4E" w:rsidRPr="008860F5" w:rsidRDefault="00465A4E" w:rsidP="00A13AE6">
            <w:pPr>
              <w:pStyle w:val="Heading3"/>
              <w:spacing w:line="240" w:lineRule="auto"/>
              <w:jc w:val="left"/>
              <w:rPr>
                <w:rFonts w:ascii="Sylfaen" w:hAnsi="Sylfaen"/>
                <w:b/>
                <w:lang w:val="hy-AM"/>
              </w:rPr>
            </w:pPr>
          </w:p>
        </w:tc>
        <w:tc>
          <w:tcPr>
            <w:tcW w:w="1530" w:type="dxa"/>
          </w:tcPr>
          <w:p w14:paraId="3F43D217" w14:textId="77777777" w:rsidR="00465A4E" w:rsidRPr="008860F5" w:rsidRDefault="00465A4E" w:rsidP="00A13AE6">
            <w:pPr>
              <w:pStyle w:val="Heading3"/>
              <w:spacing w:line="240" w:lineRule="auto"/>
              <w:jc w:val="left"/>
              <w:rPr>
                <w:rFonts w:ascii="Sylfaen" w:hAnsi="Sylfaen"/>
                <w:b/>
                <w:lang w:val="hy-AM"/>
              </w:rPr>
            </w:pPr>
          </w:p>
        </w:tc>
        <w:tc>
          <w:tcPr>
            <w:tcW w:w="1800" w:type="dxa"/>
          </w:tcPr>
          <w:p w14:paraId="27DF9A64" w14:textId="77777777" w:rsidR="00465A4E" w:rsidRPr="008860F5" w:rsidRDefault="00465A4E" w:rsidP="00A13AE6">
            <w:pPr>
              <w:pStyle w:val="Heading3"/>
              <w:spacing w:line="240" w:lineRule="auto"/>
              <w:jc w:val="left"/>
              <w:rPr>
                <w:rFonts w:ascii="Sylfaen" w:hAnsi="Sylfaen"/>
                <w:b/>
                <w:lang w:val="hy-AM"/>
              </w:rPr>
            </w:pPr>
          </w:p>
        </w:tc>
      </w:tr>
    </w:tbl>
    <w:p w14:paraId="5EF98E02" w14:textId="77777777" w:rsidR="00465A4E" w:rsidRPr="008860F5" w:rsidRDefault="00465A4E" w:rsidP="00465A4E">
      <w:pPr>
        <w:pStyle w:val="Heading3"/>
        <w:spacing w:line="240" w:lineRule="auto"/>
        <w:ind w:firstLine="567"/>
        <w:jc w:val="left"/>
        <w:rPr>
          <w:rFonts w:ascii="Sylfaen" w:hAnsi="Sylfaen"/>
          <w:b/>
          <w:lang w:val="en-US"/>
        </w:rPr>
      </w:pPr>
    </w:p>
    <w:p w14:paraId="26C9C5EF" w14:textId="77777777" w:rsidR="00465A4E" w:rsidRPr="008860F5" w:rsidRDefault="00465A4E" w:rsidP="00465A4E">
      <w:pPr>
        <w:pStyle w:val="Heading3"/>
        <w:spacing w:line="240" w:lineRule="auto"/>
        <w:ind w:firstLine="567"/>
        <w:jc w:val="left"/>
        <w:rPr>
          <w:rFonts w:ascii="Sylfaen" w:hAnsi="Sylfaen"/>
          <w:b/>
          <w:lang w:val="en-US"/>
        </w:rPr>
      </w:pPr>
    </w:p>
    <w:p w14:paraId="25BB282F" w14:textId="77777777" w:rsidR="00465A4E" w:rsidRPr="008860F5" w:rsidRDefault="00465A4E" w:rsidP="00465A4E">
      <w:pPr>
        <w:pStyle w:val="Heading3"/>
        <w:spacing w:line="240" w:lineRule="auto"/>
        <w:ind w:firstLine="567"/>
        <w:jc w:val="left"/>
        <w:rPr>
          <w:rFonts w:ascii="Sylfaen" w:hAnsi="Sylfaen"/>
          <w:b/>
          <w:lang w:val="en-US"/>
        </w:rPr>
      </w:pPr>
    </w:p>
    <w:p w14:paraId="18015C0F" w14:textId="77777777" w:rsidR="00465A4E" w:rsidRPr="008860F5" w:rsidRDefault="00465A4E" w:rsidP="00465A4E">
      <w:pPr>
        <w:pStyle w:val="Heading3"/>
        <w:spacing w:line="240" w:lineRule="auto"/>
        <w:ind w:firstLine="567"/>
        <w:jc w:val="left"/>
        <w:rPr>
          <w:rFonts w:ascii="Sylfaen" w:hAnsi="Sylfaen"/>
          <w:b/>
          <w:lang w:val="en-US"/>
        </w:rPr>
      </w:pPr>
    </w:p>
    <w:p w14:paraId="07355BC8" w14:textId="77777777" w:rsidR="00465A4E" w:rsidRPr="008860F5" w:rsidRDefault="00465A4E" w:rsidP="00465A4E">
      <w:pPr>
        <w:rPr>
          <w:rFonts w:ascii="Sylfaen" w:hAnsi="Sylfaen"/>
          <w:sz w:val="20"/>
          <w:lang w:val="es-ES"/>
        </w:rPr>
      </w:pPr>
    </w:p>
    <w:p w14:paraId="250EC134" w14:textId="77777777" w:rsidR="00465A4E" w:rsidRPr="008860F5" w:rsidRDefault="00465A4E" w:rsidP="00465A4E">
      <w:pPr>
        <w:jc w:val="both"/>
        <w:rPr>
          <w:rFonts w:ascii="Sylfaen" w:hAnsi="Sylfaen"/>
          <w:sz w:val="20"/>
          <w:u w:val="single"/>
        </w:rPr>
      </w:pPr>
      <w:r w:rsidRPr="008860F5">
        <w:rPr>
          <w:rFonts w:ascii="Sylfaen" w:hAnsi="Sylfaen"/>
          <w:sz w:val="20"/>
          <w:u w:val="single"/>
        </w:rPr>
        <w:tab/>
      </w:r>
      <w:r w:rsidRPr="008860F5">
        <w:rPr>
          <w:rFonts w:ascii="Sylfaen" w:hAnsi="Sylfaen"/>
          <w:sz w:val="20"/>
          <w:u w:val="single"/>
        </w:rPr>
        <w:tab/>
      </w:r>
      <w:r w:rsidRPr="008860F5">
        <w:rPr>
          <w:rFonts w:ascii="Sylfaen" w:hAnsi="Sylfaen"/>
          <w:sz w:val="20"/>
          <w:u w:val="single"/>
        </w:rPr>
        <w:tab/>
      </w:r>
      <w:r w:rsidRPr="008860F5">
        <w:rPr>
          <w:rFonts w:ascii="Sylfaen" w:hAnsi="Sylfaen"/>
          <w:sz w:val="20"/>
          <w:u w:val="single"/>
        </w:rPr>
        <w:tab/>
      </w:r>
      <w:r w:rsidRPr="008860F5">
        <w:rPr>
          <w:rFonts w:ascii="Sylfaen" w:hAnsi="Sylfaen"/>
          <w:sz w:val="20"/>
          <w:u w:val="single"/>
        </w:rPr>
        <w:tab/>
      </w:r>
      <w:r w:rsidRPr="008860F5">
        <w:rPr>
          <w:rFonts w:ascii="Sylfaen" w:hAnsi="Sylfaen"/>
          <w:sz w:val="20"/>
          <w:u w:val="single"/>
        </w:rPr>
        <w:tab/>
      </w:r>
      <w:r w:rsidRPr="008860F5">
        <w:rPr>
          <w:rFonts w:ascii="Sylfaen" w:hAnsi="Sylfaen"/>
          <w:sz w:val="20"/>
          <w:u w:val="single"/>
        </w:rPr>
        <w:tab/>
      </w:r>
      <w:r w:rsidRPr="008860F5">
        <w:rPr>
          <w:rFonts w:ascii="Sylfaen" w:hAnsi="Sylfaen"/>
          <w:sz w:val="20"/>
          <w:u w:val="single"/>
        </w:rPr>
        <w:tab/>
      </w:r>
      <w:r w:rsidRPr="008860F5">
        <w:rPr>
          <w:rFonts w:ascii="Sylfaen" w:hAnsi="Sylfaen"/>
          <w:sz w:val="20"/>
          <w:u w:val="single"/>
        </w:rPr>
        <w:tab/>
      </w:r>
      <w:r w:rsidRPr="008860F5">
        <w:rPr>
          <w:rFonts w:ascii="Sylfaen" w:hAnsi="Sylfaen"/>
          <w:sz w:val="20"/>
        </w:rPr>
        <w:tab/>
      </w:r>
      <w:r w:rsidRPr="008860F5">
        <w:rPr>
          <w:rFonts w:ascii="Sylfaen" w:hAnsi="Sylfaen"/>
          <w:sz w:val="20"/>
          <w:u w:val="single"/>
        </w:rPr>
        <w:tab/>
      </w:r>
      <w:r w:rsidRPr="008860F5">
        <w:rPr>
          <w:rFonts w:ascii="Sylfaen" w:hAnsi="Sylfaen"/>
          <w:sz w:val="20"/>
          <w:u w:val="single"/>
        </w:rPr>
        <w:tab/>
      </w:r>
      <w:r w:rsidRPr="008860F5">
        <w:rPr>
          <w:rFonts w:ascii="Sylfaen" w:hAnsi="Sylfaen"/>
          <w:sz w:val="20"/>
          <w:u w:val="single"/>
        </w:rPr>
        <w:tab/>
      </w:r>
    </w:p>
    <w:p w14:paraId="4216AE8C" w14:textId="77777777" w:rsidR="00465A4E" w:rsidRPr="008860F5" w:rsidRDefault="00465A4E" w:rsidP="00465A4E">
      <w:pPr>
        <w:rPr>
          <w:rFonts w:ascii="Sylfaen" w:hAnsi="Sylfaen" w:cs="Sylfaen"/>
          <w:sz w:val="20"/>
        </w:rPr>
      </w:pPr>
      <w:r w:rsidRPr="008860F5">
        <w:rPr>
          <w:rFonts w:ascii="Sylfaen" w:hAnsi="Sylfaen" w:cs="Sylfaen"/>
          <w:sz w:val="20"/>
          <w:vertAlign w:val="superscript"/>
          <w:lang w:val="hy-AM"/>
        </w:rPr>
        <w:t>առաջին տեղը զբաղեցրած    մասնակցի անվանումը (ղեկավարի պաշտոնը, անուն ազգանունը)</w:t>
      </w:r>
      <w:r w:rsidRPr="008860F5">
        <w:rPr>
          <w:rFonts w:ascii="Sylfaen" w:hAnsi="Sylfaen" w:cs="Sylfaen"/>
          <w:sz w:val="20"/>
          <w:vertAlign w:val="superscript"/>
        </w:rPr>
        <w:t xml:space="preserve">  </w:t>
      </w:r>
      <w:r w:rsidRPr="008860F5">
        <w:rPr>
          <w:rFonts w:ascii="Sylfaen" w:hAnsi="Sylfaen" w:cs="Sylfaen"/>
          <w:sz w:val="20"/>
          <w:vertAlign w:val="superscript"/>
        </w:rPr>
        <w:tab/>
      </w:r>
      <w:r w:rsidRPr="008860F5">
        <w:rPr>
          <w:rFonts w:ascii="Sylfaen" w:hAnsi="Sylfaen" w:cs="Sylfaen"/>
          <w:sz w:val="20"/>
          <w:vertAlign w:val="superscript"/>
        </w:rPr>
        <w:tab/>
      </w:r>
      <w:r w:rsidRPr="008860F5">
        <w:rPr>
          <w:rFonts w:ascii="Sylfaen" w:hAnsi="Sylfaen" w:cs="Sylfaen"/>
          <w:vertAlign w:val="superscript"/>
        </w:rPr>
        <w:t xml:space="preserve">                        </w:t>
      </w:r>
      <w:r w:rsidRPr="008860F5">
        <w:rPr>
          <w:rFonts w:ascii="Sylfaen" w:hAnsi="Sylfaen" w:cs="Sylfaen"/>
          <w:sz w:val="20"/>
          <w:vertAlign w:val="superscript"/>
          <w:lang w:val="hy-AM"/>
        </w:rPr>
        <w:t>ստորագրությո</w:t>
      </w:r>
      <w:r w:rsidRPr="008860F5">
        <w:rPr>
          <w:rFonts w:ascii="Sylfaen" w:hAnsi="Sylfaen" w:cs="Sylfaen"/>
          <w:sz w:val="20"/>
          <w:vertAlign w:val="superscript"/>
        </w:rPr>
        <w:t>ւնը</w:t>
      </w:r>
      <w:r w:rsidRPr="008860F5">
        <w:rPr>
          <w:rFonts w:ascii="Sylfaen" w:hAnsi="Sylfaen" w:cs="Sylfaen"/>
          <w:sz w:val="20"/>
          <w:lang w:val="hy-AM"/>
        </w:rPr>
        <w:t xml:space="preserve"> </w:t>
      </w:r>
    </w:p>
    <w:p w14:paraId="7B3315B6" w14:textId="77777777" w:rsidR="00465A4E" w:rsidRPr="008860F5" w:rsidRDefault="00465A4E" w:rsidP="00465A4E">
      <w:pPr>
        <w:jc w:val="right"/>
        <w:rPr>
          <w:rFonts w:ascii="Sylfaen" w:hAnsi="Sylfaen" w:cs="Sylfaen"/>
          <w:sz w:val="20"/>
        </w:rPr>
      </w:pPr>
    </w:p>
    <w:p w14:paraId="71D4D3B0" w14:textId="77777777" w:rsidR="00465A4E" w:rsidRPr="008860F5" w:rsidRDefault="00465A4E" w:rsidP="00465A4E">
      <w:pPr>
        <w:jc w:val="right"/>
        <w:rPr>
          <w:rFonts w:ascii="Sylfaen" w:hAnsi="Sylfaen" w:cs="Sylfaen"/>
          <w:sz w:val="20"/>
        </w:rPr>
      </w:pPr>
    </w:p>
    <w:p w14:paraId="0CC9E86C" w14:textId="77777777" w:rsidR="00465A4E" w:rsidRPr="008860F5" w:rsidRDefault="00465A4E" w:rsidP="00465A4E">
      <w:pPr>
        <w:jc w:val="right"/>
        <w:rPr>
          <w:rFonts w:ascii="Sylfaen" w:hAnsi="Sylfaen" w:cs="Arial"/>
          <w:sz w:val="20"/>
          <w:lang w:val="hy-AM"/>
        </w:rPr>
      </w:pPr>
      <w:r w:rsidRPr="008860F5">
        <w:rPr>
          <w:rFonts w:ascii="Sylfaen" w:hAnsi="Sylfaen" w:cs="Sylfaen"/>
          <w:sz w:val="20"/>
          <w:lang w:val="hy-AM"/>
        </w:rPr>
        <w:t>Կ</w:t>
      </w:r>
      <w:r w:rsidRPr="008860F5">
        <w:rPr>
          <w:rFonts w:ascii="Sylfaen" w:hAnsi="Sylfaen" w:cs="Arial"/>
          <w:sz w:val="20"/>
          <w:lang w:val="hy-AM"/>
        </w:rPr>
        <w:t xml:space="preserve">. </w:t>
      </w:r>
      <w:r w:rsidRPr="008860F5">
        <w:rPr>
          <w:rFonts w:ascii="Sylfaen" w:hAnsi="Sylfaen" w:cs="Sylfaen"/>
          <w:sz w:val="20"/>
          <w:lang w:val="hy-AM"/>
        </w:rPr>
        <w:t>Տ</w:t>
      </w:r>
      <w:r w:rsidRPr="008860F5">
        <w:rPr>
          <w:rFonts w:ascii="Sylfaen" w:hAnsi="Sylfaen" w:cs="Arial"/>
          <w:sz w:val="20"/>
          <w:lang w:val="hy-AM"/>
        </w:rPr>
        <w:t>.</w:t>
      </w:r>
      <w:r w:rsidRPr="008860F5">
        <w:rPr>
          <w:rFonts w:ascii="Sylfaen" w:hAnsi="Sylfaen" w:cs="Arial"/>
          <w:sz w:val="20"/>
          <w:lang w:val="hy-AM"/>
        </w:rPr>
        <w:tab/>
      </w:r>
      <w:r w:rsidRPr="008860F5">
        <w:rPr>
          <w:rFonts w:ascii="Sylfaen" w:hAnsi="Sylfaen" w:cs="Arial"/>
          <w:sz w:val="20"/>
          <w:lang w:val="hy-AM"/>
        </w:rPr>
        <w:tab/>
        <w:t xml:space="preserve"> </w:t>
      </w:r>
    </w:p>
    <w:p w14:paraId="38E636D9" w14:textId="77777777" w:rsidR="00465A4E" w:rsidRPr="008860F5" w:rsidRDefault="00465A4E" w:rsidP="00465A4E">
      <w:pPr>
        <w:jc w:val="right"/>
        <w:rPr>
          <w:rFonts w:ascii="Sylfaen" w:hAnsi="Sylfaen"/>
          <w:sz w:val="20"/>
        </w:rPr>
      </w:pPr>
    </w:p>
    <w:p w14:paraId="72D304D6" w14:textId="77777777" w:rsidR="00465A4E" w:rsidRPr="008860F5" w:rsidRDefault="00465A4E" w:rsidP="00465A4E">
      <w:pPr>
        <w:jc w:val="right"/>
        <w:rPr>
          <w:rFonts w:ascii="Sylfaen" w:hAnsi="Sylfaen"/>
          <w:sz w:val="20"/>
        </w:rPr>
      </w:pPr>
    </w:p>
    <w:p w14:paraId="246D7610" w14:textId="77777777" w:rsidR="00465A4E" w:rsidRPr="008860F5" w:rsidRDefault="00465A4E" w:rsidP="00465A4E">
      <w:pPr>
        <w:jc w:val="right"/>
        <w:rPr>
          <w:rFonts w:ascii="Sylfaen" w:hAnsi="Sylfaen"/>
          <w:sz w:val="20"/>
        </w:rPr>
      </w:pPr>
    </w:p>
    <w:p w14:paraId="16570215" w14:textId="77777777" w:rsidR="00465A4E" w:rsidRPr="008860F5" w:rsidRDefault="00465A4E" w:rsidP="00465A4E">
      <w:pPr>
        <w:jc w:val="right"/>
        <w:rPr>
          <w:rFonts w:ascii="Sylfaen" w:hAnsi="Sylfaen"/>
          <w:sz w:val="20"/>
        </w:rPr>
      </w:pPr>
    </w:p>
    <w:p w14:paraId="22F790EF" w14:textId="77777777" w:rsidR="00465A4E" w:rsidRPr="008860F5" w:rsidRDefault="00465A4E" w:rsidP="00465A4E">
      <w:pPr>
        <w:jc w:val="right"/>
        <w:rPr>
          <w:rFonts w:ascii="Sylfaen" w:hAnsi="Sylfaen"/>
          <w:sz w:val="20"/>
        </w:rPr>
      </w:pPr>
    </w:p>
    <w:p w14:paraId="0E7FE83C" w14:textId="77777777" w:rsidR="00465A4E" w:rsidRPr="008860F5" w:rsidRDefault="00465A4E" w:rsidP="00465A4E">
      <w:pPr>
        <w:jc w:val="right"/>
        <w:rPr>
          <w:rFonts w:ascii="Sylfaen" w:hAnsi="Sylfaen"/>
          <w:color w:val="FF0000"/>
          <w:sz w:val="20"/>
          <w:lang w:val="hy-AM"/>
        </w:rPr>
      </w:pPr>
    </w:p>
    <w:p w14:paraId="5BFCFD3E" w14:textId="77777777" w:rsidR="00465A4E" w:rsidRPr="008860F5" w:rsidRDefault="00465A4E" w:rsidP="00465A4E">
      <w:pPr>
        <w:pStyle w:val="Heading3"/>
        <w:spacing w:line="240" w:lineRule="auto"/>
        <w:ind w:firstLine="567"/>
        <w:jc w:val="right"/>
        <w:rPr>
          <w:rFonts w:ascii="Sylfaen" w:hAnsi="Sylfaen" w:cs="Sylfaen"/>
          <w:b/>
          <w:color w:val="FF0000"/>
          <w:lang w:val="hy-AM"/>
        </w:rPr>
      </w:pPr>
    </w:p>
    <w:p w14:paraId="138C1D40" w14:textId="77777777" w:rsidR="00465A4E" w:rsidRPr="008860F5" w:rsidRDefault="00465A4E" w:rsidP="00465A4E">
      <w:pPr>
        <w:rPr>
          <w:rFonts w:ascii="Sylfaen" w:hAnsi="Sylfaen"/>
          <w:color w:val="FF0000"/>
          <w:lang w:val="hy-AM"/>
        </w:rPr>
      </w:pPr>
    </w:p>
    <w:p w14:paraId="014ADF0B" w14:textId="77777777" w:rsidR="00465A4E" w:rsidRPr="008860F5" w:rsidRDefault="00465A4E" w:rsidP="00465A4E">
      <w:pPr>
        <w:rPr>
          <w:rFonts w:ascii="Sylfaen" w:hAnsi="Sylfaen"/>
          <w:color w:val="FF0000"/>
          <w:lang w:val="hy-AM"/>
        </w:rPr>
      </w:pPr>
    </w:p>
    <w:p w14:paraId="305B64B7" w14:textId="77777777" w:rsidR="00465A4E" w:rsidRPr="008860F5" w:rsidRDefault="00465A4E" w:rsidP="00465A4E">
      <w:pPr>
        <w:rPr>
          <w:rFonts w:ascii="Sylfaen" w:hAnsi="Sylfaen"/>
          <w:color w:val="FF0000"/>
          <w:lang w:val="hy-AM"/>
        </w:rPr>
      </w:pPr>
    </w:p>
    <w:p w14:paraId="3D339168" w14:textId="77777777" w:rsidR="00465A4E" w:rsidRPr="008860F5" w:rsidRDefault="00465A4E" w:rsidP="00465A4E">
      <w:pPr>
        <w:pStyle w:val="Heading3"/>
        <w:spacing w:line="240" w:lineRule="auto"/>
        <w:ind w:firstLine="567"/>
        <w:jc w:val="right"/>
        <w:rPr>
          <w:rFonts w:ascii="Sylfaen" w:hAnsi="Sylfaen" w:cs="Sylfaen"/>
          <w:b/>
          <w:color w:val="FF0000"/>
          <w:lang w:val="hy-AM"/>
        </w:rPr>
      </w:pPr>
    </w:p>
    <w:p w14:paraId="7E5E0859" w14:textId="77777777" w:rsidR="00465A4E" w:rsidRPr="008860F5" w:rsidRDefault="00465A4E" w:rsidP="00465A4E">
      <w:pPr>
        <w:pStyle w:val="Heading3"/>
        <w:spacing w:line="240" w:lineRule="auto"/>
        <w:ind w:firstLine="567"/>
        <w:jc w:val="right"/>
        <w:rPr>
          <w:rFonts w:ascii="Sylfaen" w:hAnsi="Sylfaen" w:cs="Sylfaen"/>
          <w:b/>
          <w:color w:val="FF0000"/>
          <w:lang w:val="hy-AM"/>
        </w:rPr>
      </w:pPr>
    </w:p>
    <w:p w14:paraId="78734473" w14:textId="77777777" w:rsidR="00465A4E" w:rsidRPr="008860F5" w:rsidRDefault="00465A4E" w:rsidP="00465A4E">
      <w:pPr>
        <w:pStyle w:val="Heading3"/>
        <w:spacing w:line="240" w:lineRule="auto"/>
        <w:ind w:firstLine="567"/>
        <w:jc w:val="right"/>
        <w:rPr>
          <w:rFonts w:ascii="Sylfaen" w:hAnsi="Sylfaen" w:cs="Sylfaen"/>
          <w:b/>
          <w:color w:val="FF0000"/>
          <w:lang w:val="hy-AM"/>
        </w:rPr>
      </w:pPr>
    </w:p>
    <w:p w14:paraId="7915F55F" w14:textId="77777777" w:rsidR="00465A4E" w:rsidRPr="008860F5" w:rsidRDefault="00465A4E" w:rsidP="00465A4E">
      <w:pPr>
        <w:pStyle w:val="Heading3"/>
        <w:spacing w:line="240" w:lineRule="auto"/>
        <w:ind w:firstLine="567"/>
        <w:jc w:val="right"/>
        <w:rPr>
          <w:rFonts w:ascii="Sylfaen" w:hAnsi="Sylfaen" w:cs="Sylfaen"/>
          <w:b/>
          <w:color w:val="FF0000"/>
          <w:lang w:val="hy-AM"/>
        </w:rPr>
      </w:pPr>
    </w:p>
    <w:p w14:paraId="5A73389E" w14:textId="77777777" w:rsidR="00465A4E" w:rsidRPr="008860F5" w:rsidRDefault="00465A4E" w:rsidP="00465A4E">
      <w:pPr>
        <w:pStyle w:val="Heading3"/>
        <w:spacing w:line="240" w:lineRule="auto"/>
        <w:ind w:firstLine="567"/>
        <w:jc w:val="right"/>
        <w:rPr>
          <w:rFonts w:ascii="Sylfaen" w:hAnsi="Sylfaen" w:cs="Sylfaen"/>
          <w:b/>
          <w:color w:val="FF0000"/>
          <w:lang w:val="hy-AM"/>
        </w:rPr>
      </w:pPr>
    </w:p>
    <w:p w14:paraId="114FF006" w14:textId="77777777" w:rsidR="00465A4E" w:rsidRPr="008860F5" w:rsidRDefault="00465A4E" w:rsidP="00465A4E">
      <w:pPr>
        <w:rPr>
          <w:rFonts w:ascii="Sylfaen" w:hAnsi="Sylfaen"/>
          <w:color w:val="FF0000"/>
          <w:lang w:val="hy-AM"/>
        </w:rPr>
      </w:pPr>
    </w:p>
    <w:p w14:paraId="42B7DBDD" w14:textId="77777777" w:rsidR="00465A4E" w:rsidRPr="008860F5" w:rsidRDefault="00465A4E" w:rsidP="00465A4E">
      <w:pPr>
        <w:pStyle w:val="Heading3"/>
        <w:spacing w:line="240" w:lineRule="auto"/>
        <w:ind w:firstLine="567"/>
        <w:jc w:val="right"/>
        <w:rPr>
          <w:rFonts w:ascii="Sylfaen" w:hAnsi="Sylfaen" w:cs="Sylfaen"/>
          <w:b/>
          <w:color w:val="FF0000"/>
          <w:lang w:val="en-US"/>
        </w:rPr>
      </w:pPr>
    </w:p>
    <w:p w14:paraId="227A8447" w14:textId="77777777" w:rsidR="00465A4E" w:rsidRPr="008860F5" w:rsidRDefault="00465A4E" w:rsidP="00465A4E">
      <w:pPr>
        <w:rPr>
          <w:rFonts w:ascii="Sylfaen" w:hAnsi="Sylfaen"/>
          <w:color w:val="FF0000"/>
        </w:rPr>
      </w:pPr>
    </w:p>
    <w:p w14:paraId="51316D36" w14:textId="77777777" w:rsidR="00465A4E" w:rsidRPr="008860F5" w:rsidRDefault="00465A4E" w:rsidP="00465A4E">
      <w:pPr>
        <w:rPr>
          <w:rFonts w:ascii="Sylfaen" w:hAnsi="Sylfaen"/>
          <w:color w:val="FF0000"/>
        </w:rPr>
      </w:pPr>
    </w:p>
    <w:p w14:paraId="70378D27" w14:textId="77777777" w:rsidR="00465A4E" w:rsidRPr="008860F5" w:rsidRDefault="00465A4E" w:rsidP="00465A4E">
      <w:pPr>
        <w:rPr>
          <w:rFonts w:ascii="Sylfaen" w:hAnsi="Sylfaen"/>
          <w:color w:val="FF0000"/>
        </w:rPr>
      </w:pPr>
    </w:p>
    <w:p w14:paraId="1E2EF786" w14:textId="77777777" w:rsidR="00465A4E" w:rsidRPr="008860F5" w:rsidRDefault="00465A4E" w:rsidP="00465A4E">
      <w:pPr>
        <w:pStyle w:val="Heading3"/>
        <w:spacing w:line="240" w:lineRule="auto"/>
        <w:ind w:firstLine="567"/>
        <w:jc w:val="right"/>
        <w:rPr>
          <w:rFonts w:ascii="Sylfaen" w:hAnsi="Sylfaen" w:cs="Sylfaen"/>
          <w:b/>
          <w:lang w:val="hy-AM"/>
        </w:rPr>
      </w:pPr>
      <w:r w:rsidRPr="008860F5">
        <w:rPr>
          <w:rFonts w:ascii="Sylfaen" w:hAnsi="Sylfaen" w:cs="Sylfaen"/>
          <w:b/>
          <w:lang w:val="hy-AM"/>
        </w:rPr>
        <w:t>Հավելված 7</w:t>
      </w:r>
    </w:p>
    <w:p w14:paraId="0ADA87F4" w14:textId="77777777" w:rsidR="00465A4E" w:rsidRPr="008860F5" w:rsidRDefault="00465A4E" w:rsidP="00465A4E">
      <w:pPr>
        <w:pStyle w:val="BodyTextIndent3"/>
        <w:spacing w:line="240" w:lineRule="auto"/>
        <w:jc w:val="right"/>
        <w:rPr>
          <w:rFonts w:ascii="Sylfaen" w:hAnsi="Sylfaen" w:cs="Sylfaen"/>
          <w:b/>
          <w:lang w:val="hy-AM"/>
        </w:rPr>
      </w:pPr>
      <w:r w:rsidRPr="008860F5">
        <w:rPr>
          <w:rFonts w:ascii="Sylfaen" w:hAnsi="Sylfaen"/>
          <w:i/>
          <w:lang w:val="af-ZA"/>
        </w:rPr>
        <w:t>&lt;&lt;</w:t>
      </w:r>
      <w:r w:rsidRPr="008860F5">
        <w:rPr>
          <w:rFonts w:ascii="Sylfaen" w:hAnsi="Sylfaen"/>
          <w:i/>
          <w:sz w:val="22"/>
          <w:szCs w:val="22"/>
          <w:lang w:val="af-ZA"/>
        </w:rPr>
        <w:t xml:space="preserve"> </w:t>
      </w:r>
      <w:r w:rsidRPr="008860F5">
        <w:rPr>
          <w:rFonts w:ascii="Sylfaen" w:hAnsi="Sylfaen"/>
          <w:i/>
          <w:lang w:val="es-ES"/>
        </w:rPr>
        <w:t>ՍՀԱՊԱԹ</w:t>
      </w:r>
      <w:r w:rsidRPr="008860F5">
        <w:rPr>
          <w:rFonts w:ascii="Sylfaen" w:hAnsi="Sylfaen"/>
          <w:i/>
          <w:lang w:val="af-ZA"/>
        </w:rPr>
        <w:t>-ԳՀԱՊՁԲ-2018-3&gt;&gt;</w:t>
      </w:r>
      <w:r w:rsidRPr="008860F5">
        <w:rPr>
          <w:rFonts w:ascii="Sylfaen" w:hAnsi="Sylfaen"/>
          <w:b/>
          <w:lang w:val="es-ES"/>
        </w:rPr>
        <w:t xml:space="preserve">  </w:t>
      </w:r>
      <w:r w:rsidRPr="008860F5">
        <w:rPr>
          <w:rFonts w:ascii="Sylfaen" w:hAnsi="Sylfaen"/>
          <w:i/>
          <w:lang w:val="af-ZA"/>
        </w:rPr>
        <w:t xml:space="preserve"> </w:t>
      </w:r>
      <w:r w:rsidRPr="008860F5">
        <w:rPr>
          <w:rFonts w:ascii="Sylfaen" w:hAnsi="Sylfaen" w:cs="Sylfaen"/>
          <w:b/>
          <w:lang w:val="hy-AM"/>
        </w:rPr>
        <w:t>ծածկագրով</w:t>
      </w:r>
    </w:p>
    <w:p w14:paraId="7C9E5EEC" w14:textId="77777777" w:rsidR="00465A4E" w:rsidRPr="008860F5" w:rsidRDefault="00465A4E" w:rsidP="00465A4E">
      <w:pPr>
        <w:pStyle w:val="BodyTextIndent3"/>
        <w:spacing w:line="240" w:lineRule="auto"/>
        <w:jc w:val="right"/>
        <w:rPr>
          <w:rFonts w:ascii="Sylfaen" w:hAnsi="Sylfaen" w:cs="Sylfaen"/>
          <w:b/>
          <w:lang w:val="hy-AM"/>
        </w:rPr>
      </w:pPr>
      <w:r w:rsidRPr="008860F5">
        <w:rPr>
          <w:rFonts w:ascii="Sylfaen" w:hAnsi="Sylfaen" w:cs="Sylfaen"/>
          <w:b/>
          <w:lang w:val="hy-AM"/>
        </w:rPr>
        <w:t>գնանշման հարցման հրավերի</w:t>
      </w:r>
    </w:p>
    <w:p w14:paraId="62AC8848" w14:textId="77777777" w:rsidR="00465A4E" w:rsidRPr="008860F5" w:rsidRDefault="00465A4E" w:rsidP="00465A4E">
      <w:pPr>
        <w:jc w:val="right"/>
        <w:rPr>
          <w:rFonts w:ascii="Sylfaen" w:hAnsi="Sylfaen"/>
          <w:i/>
          <w:sz w:val="20"/>
          <w:lang w:val="hy-AM"/>
        </w:rPr>
      </w:pPr>
    </w:p>
    <w:p w14:paraId="0FF51870" w14:textId="77777777" w:rsidR="00465A4E" w:rsidRPr="008860F5" w:rsidRDefault="00465A4E" w:rsidP="00465A4E">
      <w:pPr>
        <w:ind w:left="-142" w:firstLine="142"/>
        <w:jc w:val="center"/>
        <w:rPr>
          <w:rFonts w:ascii="Sylfaen" w:hAnsi="Sylfaen"/>
          <w:b/>
          <w:sz w:val="22"/>
          <w:lang w:val="hy-AM"/>
        </w:rPr>
      </w:pPr>
      <w:r w:rsidRPr="00CD3B1B">
        <w:rPr>
          <w:rFonts w:ascii="Sylfaen" w:hAnsi="Sylfaen" w:cs="Sylfaen"/>
          <w:b/>
          <w:sz w:val="22"/>
          <w:lang w:val="hy-AM"/>
        </w:rPr>
        <w:t>ԱՊՐԱՆՔՆԵՐԻ</w:t>
      </w:r>
      <w:r w:rsidRPr="008860F5">
        <w:rPr>
          <w:rFonts w:ascii="Sylfaen" w:hAnsi="Sylfaen" w:cs="Sylfaen"/>
          <w:b/>
          <w:sz w:val="22"/>
          <w:lang w:val="hy-AM"/>
        </w:rPr>
        <w:t xml:space="preserve"> ՄԱՏԱԿԱՐԱՐՄԱՆ</w:t>
      </w:r>
    </w:p>
    <w:p w14:paraId="48B731D7" w14:textId="77777777" w:rsidR="00465A4E" w:rsidRPr="008860F5" w:rsidRDefault="00465A4E" w:rsidP="00465A4E">
      <w:pPr>
        <w:ind w:left="-142" w:firstLine="142"/>
        <w:jc w:val="center"/>
        <w:rPr>
          <w:rFonts w:ascii="Sylfaen" w:hAnsi="Sylfaen" w:cs="Times Armenian"/>
          <w:b/>
          <w:lang w:val="hy-AM"/>
        </w:rPr>
      </w:pPr>
      <w:r w:rsidRPr="008860F5">
        <w:rPr>
          <w:rFonts w:ascii="Sylfaen" w:hAnsi="Sylfaen" w:cs="Sylfaen"/>
          <w:b/>
          <w:sz w:val="22"/>
          <w:lang w:val="hy-AM"/>
        </w:rPr>
        <w:t>ՊԱՅՄԱՆԱԳԻՐ</w:t>
      </w:r>
      <w:r w:rsidRPr="008860F5">
        <w:rPr>
          <w:rFonts w:ascii="Sylfaen" w:hAnsi="Sylfaen" w:cs="Times Armenian"/>
          <w:b/>
          <w:sz w:val="22"/>
          <w:lang w:val="hy-AM"/>
        </w:rPr>
        <w:t xml:space="preserve">   </w:t>
      </w:r>
    </w:p>
    <w:p w14:paraId="36FFE4F1" w14:textId="77777777" w:rsidR="00465A4E" w:rsidRPr="008860F5" w:rsidRDefault="00465A4E" w:rsidP="00465A4E">
      <w:pPr>
        <w:ind w:left="-142" w:firstLine="142"/>
        <w:jc w:val="center"/>
        <w:rPr>
          <w:rFonts w:ascii="Sylfaen" w:hAnsi="Sylfaen"/>
          <w:b/>
          <w:u w:val="single"/>
          <w:lang w:val="hy-AM"/>
        </w:rPr>
      </w:pPr>
      <w:r w:rsidRPr="008860F5">
        <w:rPr>
          <w:rFonts w:ascii="Sylfaen" w:hAnsi="Sylfaen"/>
          <w:b/>
          <w:lang w:val="hy-AM"/>
        </w:rPr>
        <w:t xml:space="preserve">N </w:t>
      </w:r>
      <w:r w:rsidRPr="008860F5">
        <w:rPr>
          <w:rFonts w:ascii="Sylfaen" w:hAnsi="Sylfaen"/>
          <w:b/>
          <w:u w:val="single"/>
          <w:lang w:val="hy-AM"/>
        </w:rPr>
        <w:tab/>
      </w:r>
      <w:r w:rsidRPr="008860F5">
        <w:rPr>
          <w:rFonts w:ascii="Sylfaen" w:hAnsi="Sylfaen"/>
          <w:b/>
          <w:u w:val="single"/>
          <w:lang w:val="hy-AM"/>
        </w:rPr>
        <w:tab/>
      </w:r>
      <w:r w:rsidRPr="008860F5">
        <w:rPr>
          <w:rFonts w:ascii="Sylfaen" w:hAnsi="Sylfaen"/>
          <w:b/>
          <w:u w:val="single"/>
          <w:lang w:val="hy-AM"/>
        </w:rPr>
        <w:tab/>
      </w:r>
      <w:r w:rsidRPr="008860F5">
        <w:rPr>
          <w:rFonts w:ascii="Sylfaen" w:hAnsi="Sylfaen"/>
          <w:b/>
          <w:u w:val="single"/>
          <w:lang w:val="hy-AM"/>
        </w:rPr>
        <w:tab/>
      </w:r>
    </w:p>
    <w:p w14:paraId="11FEB13E" w14:textId="77777777" w:rsidR="00465A4E" w:rsidRPr="008860F5" w:rsidRDefault="00465A4E" w:rsidP="00465A4E">
      <w:pPr>
        <w:jc w:val="center"/>
        <w:rPr>
          <w:rFonts w:ascii="Sylfaen" w:hAnsi="Sylfaen" w:cs="Sylfaen"/>
          <w:sz w:val="20"/>
          <w:lang w:val="hy-AM"/>
        </w:rPr>
      </w:pPr>
    </w:p>
    <w:p w14:paraId="72E25A22" w14:textId="77777777" w:rsidR="00465A4E" w:rsidRPr="008860F5" w:rsidRDefault="00465A4E" w:rsidP="00465A4E">
      <w:pPr>
        <w:tabs>
          <w:tab w:val="left" w:pos="720"/>
          <w:tab w:val="left" w:pos="1440"/>
          <w:tab w:val="left" w:pos="8865"/>
        </w:tabs>
        <w:jc w:val="both"/>
        <w:rPr>
          <w:rFonts w:ascii="Sylfaen" w:hAnsi="Sylfaen" w:cs="Sylfaen"/>
          <w:sz w:val="20"/>
          <w:lang w:val="hy-AM"/>
        </w:rPr>
      </w:pPr>
      <w:r w:rsidRPr="008860F5">
        <w:rPr>
          <w:rFonts w:ascii="Sylfaen" w:hAnsi="Sylfaen" w:cs="Sylfaen"/>
          <w:sz w:val="20"/>
          <w:lang w:val="hy-AM"/>
        </w:rPr>
        <w:tab/>
        <w:t xml:space="preserve">                                                                                                                                </w:t>
      </w:r>
      <w:r w:rsidRPr="00CD3B1B">
        <w:rPr>
          <w:rFonts w:ascii="Sylfaen" w:hAnsi="Sylfaen" w:cs="Sylfaen"/>
          <w:sz w:val="20"/>
          <w:lang w:val="hy-AM"/>
        </w:rPr>
        <w:t xml:space="preserve">                      </w:t>
      </w:r>
      <w:r w:rsidRPr="008860F5">
        <w:rPr>
          <w:rFonts w:ascii="Sylfaen" w:hAnsi="Sylfaen" w:cs="Sylfaen"/>
          <w:sz w:val="20"/>
          <w:lang w:val="hy-AM"/>
        </w:rPr>
        <w:t xml:space="preserve">  </w:t>
      </w:r>
      <w:r w:rsidRPr="008860F5">
        <w:rPr>
          <w:rFonts w:ascii="Sylfaen" w:hAnsi="Sylfaen"/>
          <w:lang w:val="hy-AM"/>
        </w:rPr>
        <w:t>«</w:t>
      </w:r>
      <w:r w:rsidRPr="008860F5">
        <w:rPr>
          <w:rFonts w:ascii="Sylfaen" w:hAnsi="Sylfaen"/>
          <w:u w:val="single"/>
          <w:lang w:val="hy-AM"/>
        </w:rPr>
        <w:t xml:space="preserve">     </w:t>
      </w:r>
      <w:r w:rsidRPr="008860F5">
        <w:rPr>
          <w:rFonts w:ascii="Sylfaen" w:hAnsi="Sylfaen"/>
          <w:lang w:val="hy-AM"/>
        </w:rPr>
        <w:t xml:space="preserve">» </w:t>
      </w:r>
      <w:r w:rsidRPr="008860F5">
        <w:rPr>
          <w:rFonts w:ascii="Sylfaen" w:hAnsi="Sylfaen"/>
          <w:u w:val="single"/>
          <w:lang w:val="hy-AM"/>
        </w:rPr>
        <w:t xml:space="preserve">          </w:t>
      </w:r>
      <w:r w:rsidRPr="008860F5">
        <w:rPr>
          <w:rFonts w:ascii="Sylfaen" w:hAnsi="Sylfaen"/>
          <w:lang w:val="hy-AM"/>
        </w:rPr>
        <w:t xml:space="preserve"> </w:t>
      </w:r>
      <w:r w:rsidRPr="008860F5">
        <w:rPr>
          <w:rFonts w:ascii="Sylfaen" w:hAnsi="Sylfaen" w:cs="Sylfaen"/>
          <w:sz w:val="20"/>
          <w:lang w:val="hy-AM"/>
        </w:rPr>
        <w:t>20   թ.</w:t>
      </w:r>
    </w:p>
    <w:p w14:paraId="70A8B68C" w14:textId="77777777" w:rsidR="00465A4E" w:rsidRPr="008860F5" w:rsidRDefault="00465A4E" w:rsidP="00465A4E">
      <w:pPr>
        <w:tabs>
          <w:tab w:val="left" w:pos="720"/>
          <w:tab w:val="left" w:pos="1440"/>
          <w:tab w:val="left" w:pos="8865"/>
        </w:tabs>
        <w:jc w:val="both"/>
        <w:rPr>
          <w:rFonts w:ascii="Sylfaen" w:hAnsi="Sylfaen" w:cs="Sylfaen"/>
          <w:sz w:val="20"/>
          <w:lang w:val="hy-AM"/>
        </w:rPr>
      </w:pPr>
    </w:p>
    <w:p w14:paraId="136FFDCA" w14:textId="77777777" w:rsidR="00465A4E" w:rsidRPr="008860F5" w:rsidRDefault="00465A4E" w:rsidP="00465A4E">
      <w:pPr>
        <w:ind w:firstLine="720"/>
        <w:jc w:val="both"/>
        <w:rPr>
          <w:rFonts w:ascii="Arial Armenian" w:hAnsi="Arial Armenian"/>
          <w:sz w:val="20"/>
          <w:lang w:val="hy-AM"/>
        </w:rPr>
      </w:pPr>
      <w:r w:rsidRPr="008860F5">
        <w:rPr>
          <w:rFonts w:ascii="Arial Armenian" w:hAnsi="Arial Armenian"/>
          <w:sz w:val="20"/>
          <w:lang w:val="hy-AM"/>
        </w:rPr>
        <w:t>§</w:t>
      </w:r>
      <w:r w:rsidRPr="008860F5">
        <w:rPr>
          <w:rFonts w:ascii="Sylfaen" w:hAnsi="Sylfaen" w:cs="Sylfaen"/>
          <w:sz w:val="20"/>
          <w:lang w:val="hy-AM"/>
        </w:rPr>
        <w:t>Սարդարապատի</w:t>
      </w:r>
      <w:r w:rsidRPr="008860F5">
        <w:rPr>
          <w:rFonts w:ascii="Arial Armenian" w:hAnsi="Arial Armenian"/>
          <w:sz w:val="20"/>
          <w:lang w:val="hy-AM"/>
        </w:rPr>
        <w:t xml:space="preserve"> </w:t>
      </w:r>
      <w:r w:rsidRPr="008860F5">
        <w:rPr>
          <w:rFonts w:ascii="Sylfaen" w:hAnsi="Sylfaen" w:cs="Sylfaen"/>
          <w:sz w:val="20"/>
          <w:lang w:val="hy-AM"/>
        </w:rPr>
        <w:t>հերոսամարտի</w:t>
      </w:r>
      <w:r w:rsidRPr="008860F5">
        <w:rPr>
          <w:rFonts w:ascii="Arial Armenian" w:hAnsi="Arial Armenian"/>
          <w:sz w:val="20"/>
          <w:lang w:val="hy-AM"/>
        </w:rPr>
        <w:t xml:space="preserve"> </w:t>
      </w:r>
      <w:r w:rsidRPr="008860F5">
        <w:rPr>
          <w:rFonts w:ascii="Sylfaen" w:hAnsi="Sylfaen" w:cs="Sylfaen"/>
          <w:sz w:val="20"/>
          <w:lang w:val="hy-AM"/>
        </w:rPr>
        <w:t>հուշահամալիր</w:t>
      </w:r>
      <w:r w:rsidRPr="008860F5">
        <w:rPr>
          <w:rFonts w:ascii="Arial Armenian" w:hAnsi="Arial Armenian"/>
          <w:sz w:val="20"/>
          <w:lang w:val="hy-AM"/>
        </w:rPr>
        <w:t xml:space="preserve">, </w:t>
      </w:r>
      <w:r w:rsidRPr="008860F5">
        <w:rPr>
          <w:rFonts w:ascii="Sylfaen" w:hAnsi="Sylfaen" w:cs="Sylfaen"/>
          <w:sz w:val="20"/>
          <w:lang w:val="hy-AM"/>
        </w:rPr>
        <w:t>Հայոց</w:t>
      </w:r>
      <w:r w:rsidRPr="008860F5">
        <w:rPr>
          <w:rFonts w:ascii="Arial Armenian" w:hAnsi="Arial Armenian"/>
          <w:sz w:val="20"/>
          <w:lang w:val="hy-AM"/>
        </w:rPr>
        <w:t xml:space="preserve"> </w:t>
      </w:r>
      <w:r w:rsidRPr="008860F5">
        <w:rPr>
          <w:rFonts w:ascii="Sylfaen" w:hAnsi="Sylfaen" w:cs="Sylfaen"/>
          <w:sz w:val="20"/>
          <w:lang w:val="hy-AM"/>
        </w:rPr>
        <w:t>ազգագրության</w:t>
      </w:r>
      <w:r w:rsidRPr="008860F5">
        <w:rPr>
          <w:rFonts w:ascii="Arial Armenian" w:hAnsi="Arial Armenian"/>
          <w:sz w:val="20"/>
          <w:lang w:val="hy-AM"/>
        </w:rPr>
        <w:t xml:space="preserve"> </w:t>
      </w:r>
      <w:r w:rsidRPr="008860F5">
        <w:rPr>
          <w:rFonts w:ascii="Sylfaen" w:hAnsi="Sylfaen" w:cs="Sylfaen"/>
          <w:sz w:val="20"/>
          <w:lang w:val="hy-AM"/>
        </w:rPr>
        <w:t>և</w:t>
      </w:r>
      <w:r w:rsidRPr="008860F5">
        <w:rPr>
          <w:rFonts w:ascii="Arial Armenian" w:hAnsi="Arial Armenian"/>
          <w:sz w:val="20"/>
          <w:lang w:val="hy-AM"/>
        </w:rPr>
        <w:t xml:space="preserve"> </w:t>
      </w:r>
      <w:r w:rsidRPr="008860F5">
        <w:rPr>
          <w:rFonts w:ascii="Sylfaen" w:hAnsi="Sylfaen" w:cs="Sylfaen"/>
          <w:sz w:val="20"/>
          <w:lang w:val="hy-AM"/>
        </w:rPr>
        <w:t>ազատագրական</w:t>
      </w:r>
      <w:r w:rsidRPr="008860F5">
        <w:rPr>
          <w:rFonts w:ascii="Arial Armenian" w:hAnsi="Arial Armenian"/>
          <w:sz w:val="20"/>
          <w:lang w:val="hy-AM"/>
        </w:rPr>
        <w:t xml:space="preserve"> </w:t>
      </w:r>
      <w:r w:rsidRPr="008860F5">
        <w:rPr>
          <w:rFonts w:ascii="Sylfaen" w:hAnsi="Sylfaen" w:cs="Sylfaen"/>
          <w:sz w:val="20"/>
          <w:lang w:val="hy-AM"/>
        </w:rPr>
        <w:t>պայքարի</w:t>
      </w:r>
      <w:r w:rsidRPr="008860F5">
        <w:rPr>
          <w:rFonts w:ascii="Arial Armenian" w:hAnsi="Arial Armenian"/>
          <w:sz w:val="20"/>
          <w:lang w:val="hy-AM"/>
        </w:rPr>
        <w:t xml:space="preserve"> </w:t>
      </w:r>
      <w:r w:rsidRPr="008860F5">
        <w:rPr>
          <w:rFonts w:ascii="Sylfaen" w:hAnsi="Sylfaen" w:cs="Sylfaen"/>
          <w:sz w:val="20"/>
          <w:lang w:val="hy-AM"/>
        </w:rPr>
        <w:t>պատմության</w:t>
      </w:r>
      <w:r w:rsidRPr="008860F5">
        <w:rPr>
          <w:rFonts w:ascii="Arial Armenian" w:hAnsi="Arial Armenian"/>
          <w:sz w:val="20"/>
          <w:lang w:val="hy-AM"/>
        </w:rPr>
        <w:t xml:space="preserve"> </w:t>
      </w:r>
      <w:r w:rsidRPr="008860F5">
        <w:rPr>
          <w:rFonts w:ascii="Sylfaen" w:hAnsi="Sylfaen" w:cs="Sylfaen"/>
          <w:sz w:val="20"/>
          <w:lang w:val="hy-AM"/>
        </w:rPr>
        <w:t>ազգային</w:t>
      </w:r>
      <w:r w:rsidRPr="008860F5">
        <w:rPr>
          <w:rFonts w:ascii="Arial Armenian" w:hAnsi="Arial Armenian"/>
          <w:sz w:val="20"/>
          <w:lang w:val="hy-AM"/>
        </w:rPr>
        <w:t xml:space="preserve"> </w:t>
      </w:r>
      <w:r w:rsidRPr="008860F5">
        <w:rPr>
          <w:rFonts w:ascii="Sylfaen" w:hAnsi="Sylfaen" w:cs="Sylfaen"/>
          <w:sz w:val="20"/>
          <w:lang w:val="hy-AM"/>
        </w:rPr>
        <w:t>թանգարան</w:t>
      </w:r>
      <w:r w:rsidRPr="008860F5">
        <w:rPr>
          <w:rFonts w:ascii="Arial Armenian" w:hAnsi="Arial Armenian"/>
          <w:sz w:val="20"/>
          <w:lang w:val="hy-AM"/>
        </w:rPr>
        <w:t xml:space="preserve">¦ </w:t>
      </w:r>
      <w:r w:rsidRPr="008860F5">
        <w:rPr>
          <w:rFonts w:ascii="Sylfaen" w:hAnsi="Sylfaen" w:cs="Sylfaen"/>
          <w:sz w:val="20"/>
          <w:lang w:val="hy-AM"/>
        </w:rPr>
        <w:t>ՊՈԱԿ</w:t>
      </w:r>
      <w:r w:rsidRPr="008860F5">
        <w:rPr>
          <w:rFonts w:ascii="Arial Armenian" w:hAnsi="Arial Armenian"/>
          <w:sz w:val="20"/>
          <w:lang w:val="hy-AM"/>
        </w:rPr>
        <w:t>-</w:t>
      </w:r>
      <w:r w:rsidRPr="008860F5">
        <w:rPr>
          <w:rFonts w:ascii="Sylfaen" w:hAnsi="Sylfaen" w:cs="Sylfaen"/>
          <w:sz w:val="20"/>
          <w:lang w:val="hy-AM"/>
        </w:rPr>
        <w:t>ը</w:t>
      </w:r>
      <w:r w:rsidRPr="008860F5">
        <w:rPr>
          <w:rFonts w:ascii="Arial Armenian" w:hAnsi="Arial Armenian"/>
          <w:sz w:val="20"/>
          <w:lang w:val="hy-AM"/>
        </w:rPr>
        <w:t xml:space="preserve">, </w:t>
      </w:r>
      <w:r w:rsidRPr="008860F5">
        <w:rPr>
          <w:rFonts w:ascii="Sylfaen" w:hAnsi="Sylfaen" w:cs="Sylfaen"/>
          <w:sz w:val="20"/>
          <w:lang w:val="hy-AM"/>
        </w:rPr>
        <w:t>ի</w:t>
      </w:r>
      <w:r w:rsidRPr="008860F5">
        <w:rPr>
          <w:rFonts w:ascii="Arial Armenian" w:hAnsi="Arial Armenian"/>
          <w:sz w:val="20"/>
          <w:lang w:val="hy-AM"/>
        </w:rPr>
        <w:t xml:space="preserve"> </w:t>
      </w:r>
      <w:r w:rsidRPr="008860F5">
        <w:rPr>
          <w:rFonts w:ascii="Sylfaen" w:hAnsi="Sylfaen" w:cs="Sylfaen"/>
          <w:sz w:val="20"/>
          <w:lang w:val="hy-AM"/>
        </w:rPr>
        <w:t>դեմս</w:t>
      </w:r>
      <w:r w:rsidRPr="008860F5">
        <w:rPr>
          <w:rFonts w:ascii="Arial Armenian" w:hAnsi="Arial Armenian"/>
          <w:sz w:val="20"/>
          <w:lang w:val="hy-AM"/>
        </w:rPr>
        <w:t xml:space="preserve"> </w:t>
      </w:r>
      <w:r w:rsidRPr="008860F5">
        <w:rPr>
          <w:rFonts w:ascii="Sylfaen" w:hAnsi="Sylfaen" w:cs="Sylfaen"/>
          <w:sz w:val="20"/>
          <w:lang w:val="hy-AM"/>
        </w:rPr>
        <w:t>տնօրեն</w:t>
      </w:r>
      <w:r w:rsidRPr="008860F5">
        <w:rPr>
          <w:rFonts w:ascii="Arial Armenian" w:hAnsi="Arial Armenian"/>
          <w:sz w:val="20"/>
          <w:lang w:val="hy-AM"/>
        </w:rPr>
        <w:t xml:space="preserve"> </w:t>
      </w:r>
      <w:r w:rsidRPr="008860F5">
        <w:rPr>
          <w:rFonts w:ascii="Sylfaen" w:hAnsi="Sylfaen" w:cs="Sylfaen"/>
          <w:sz w:val="20"/>
          <w:lang w:val="hy-AM"/>
        </w:rPr>
        <w:t>Կ</w:t>
      </w:r>
      <w:r w:rsidRPr="008860F5">
        <w:rPr>
          <w:rFonts w:ascii="Arial Armenian" w:hAnsi="Arial Armenian"/>
          <w:sz w:val="20"/>
          <w:lang w:val="hy-AM"/>
        </w:rPr>
        <w:t xml:space="preserve">. </w:t>
      </w:r>
      <w:r w:rsidRPr="008860F5">
        <w:rPr>
          <w:rFonts w:ascii="Sylfaen" w:hAnsi="Sylfaen" w:cs="Sylfaen"/>
          <w:sz w:val="20"/>
          <w:lang w:val="hy-AM"/>
        </w:rPr>
        <w:t>Արիստակեսյանի</w:t>
      </w:r>
      <w:r w:rsidRPr="008860F5">
        <w:rPr>
          <w:rFonts w:ascii="Arial Armenian" w:hAnsi="Arial Armenian"/>
          <w:sz w:val="20"/>
          <w:lang w:val="hy-AM"/>
        </w:rPr>
        <w:t xml:space="preserve">, </w:t>
      </w:r>
      <w:r w:rsidRPr="008860F5">
        <w:rPr>
          <w:rFonts w:ascii="Sylfaen" w:hAnsi="Sylfaen" w:cs="Sylfaen"/>
          <w:sz w:val="20"/>
          <w:lang w:val="hy-AM"/>
        </w:rPr>
        <w:t>որը</w:t>
      </w:r>
      <w:r w:rsidRPr="008860F5">
        <w:rPr>
          <w:rFonts w:ascii="Arial Armenian" w:hAnsi="Arial Armenian"/>
          <w:sz w:val="20"/>
          <w:lang w:val="hy-AM"/>
        </w:rPr>
        <w:t xml:space="preserve"> </w:t>
      </w:r>
      <w:r w:rsidRPr="008860F5">
        <w:rPr>
          <w:rFonts w:ascii="Sylfaen" w:hAnsi="Sylfaen" w:cs="Sylfaen"/>
          <w:sz w:val="20"/>
          <w:lang w:val="hy-AM"/>
        </w:rPr>
        <w:t>գործում</w:t>
      </w:r>
      <w:r w:rsidRPr="008860F5">
        <w:rPr>
          <w:rFonts w:ascii="Arial Armenian" w:hAnsi="Arial Armenian"/>
          <w:sz w:val="20"/>
          <w:lang w:val="hy-AM"/>
        </w:rPr>
        <w:t xml:space="preserve"> </w:t>
      </w:r>
      <w:r w:rsidRPr="008860F5">
        <w:rPr>
          <w:rFonts w:ascii="Sylfaen" w:hAnsi="Sylfaen" w:cs="Sylfaen"/>
          <w:sz w:val="20"/>
          <w:lang w:val="hy-AM"/>
        </w:rPr>
        <w:t>է</w:t>
      </w:r>
      <w:r w:rsidRPr="008860F5">
        <w:rPr>
          <w:rFonts w:ascii="Arial Armenian" w:hAnsi="Arial Armenian"/>
          <w:sz w:val="20"/>
          <w:lang w:val="hy-AM"/>
        </w:rPr>
        <w:t xml:space="preserve">   </w:t>
      </w:r>
      <w:r w:rsidRPr="008860F5">
        <w:rPr>
          <w:rFonts w:ascii="Sylfaen" w:hAnsi="Sylfaen" w:cs="Sylfaen"/>
          <w:sz w:val="20"/>
          <w:lang w:val="hy-AM"/>
        </w:rPr>
        <w:t>Կազմակերպության</w:t>
      </w:r>
      <w:r w:rsidRPr="008860F5">
        <w:rPr>
          <w:rFonts w:ascii="Arial Armenian" w:hAnsi="Arial Armenian"/>
          <w:sz w:val="20"/>
          <w:lang w:val="hy-AM"/>
        </w:rPr>
        <w:t xml:space="preserve"> </w:t>
      </w:r>
      <w:r w:rsidRPr="008860F5">
        <w:rPr>
          <w:rFonts w:ascii="Sylfaen" w:hAnsi="Sylfaen" w:cs="Sylfaen"/>
          <w:sz w:val="20"/>
          <w:lang w:val="hy-AM"/>
        </w:rPr>
        <w:t>կանոնադրության</w:t>
      </w:r>
      <w:r w:rsidRPr="008860F5">
        <w:rPr>
          <w:rFonts w:ascii="Arial Armenian" w:hAnsi="Arial Armenian"/>
          <w:sz w:val="20"/>
          <w:lang w:val="hy-AM"/>
        </w:rPr>
        <w:t xml:space="preserve"> </w:t>
      </w:r>
      <w:r w:rsidRPr="008860F5">
        <w:rPr>
          <w:rFonts w:ascii="Sylfaen" w:hAnsi="Sylfaen" w:cs="Sylfaen"/>
          <w:sz w:val="20"/>
          <w:lang w:val="hy-AM"/>
        </w:rPr>
        <w:t>հիման</w:t>
      </w:r>
      <w:r w:rsidRPr="008860F5">
        <w:rPr>
          <w:rFonts w:ascii="Arial Armenian" w:hAnsi="Arial Armenian"/>
          <w:sz w:val="20"/>
          <w:lang w:val="hy-AM"/>
        </w:rPr>
        <w:t xml:space="preserve"> </w:t>
      </w:r>
      <w:r w:rsidRPr="008860F5">
        <w:rPr>
          <w:rFonts w:ascii="Sylfaen" w:hAnsi="Sylfaen" w:cs="Sylfaen"/>
          <w:sz w:val="20"/>
          <w:lang w:val="hy-AM"/>
        </w:rPr>
        <w:t>վրա</w:t>
      </w:r>
      <w:r w:rsidRPr="008860F5">
        <w:rPr>
          <w:rFonts w:ascii="Arial Armenian" w:hAnsi="Arial Armenian"/>
          <w:sz w:val="20"/>
          <w:lang w:val="hy-AM"/>
        </w:rPr>
        <w:t xml:space="preserve">, </w:t>
      </w:r>
      <w:r w:rsidRPr="008860F5">
        <w:rPr>
          <w:rFonts w:ascii="Sylfaen" w:hAnsi="Sylfaen" w:cs="Sylfaen"/>
          <w:sz w:val="20"/>
          <w:lang w:val="hy-AM"/>
        </w:rPr>
        <w:t>այսուհետ</w:t>
      </w:r>
      <w:r w:rsidRPr="008860F5">
        <w:rPr>
          <w:rFonts w:ascii="Arial Armenian" w:hAnsi="Arial Armenian"/>
          <w:sz w:val="20"/>
          <w:lang w:val="hy-AM"/>
        </w:rPr>
        <w:t>` &lt;&lt;</w:t>
      </w:r>
      <w:r w:rsidRPr="008860F5">
        <w:rPr>
          <w:rFonts w:ascii="Sylfaen" w:hAnsi="Sylfaen" w:cs="Sylfaen"/>
          <w:sz w:val="20"/>
          <w:lang w:val="hy-AM"/>
        </w:rPr>
        <w:t>Գնորդ</w:t>
      </w:r>
      <w:r w:rsidRPr="008860F5">
        <w:rPr>
          <w:rFonts w:ascii="Arial Armenian" w:hAnsi="Arial Armenian"/>
          <w:sz w:val="20"/>
          <w:lang w:val="hy-AM"/>
        </w:rPr>
        <w:t xml:space="preserve">&gt;&gt;, </w:t>
      </w:r>
      <w:r w:rsidRPr="008860F5">
        <w:rPr>
          <w:rFonts w:ascii="Sylfaen" w:hAnsi="Sylfaen" w:cs="Sylfaen"/>
          <w:sz w:val="20"/>
          <w:lang w:val="hy-AM"/>
        </w:rPr>
        <w:t>մի</w:t>
      </w:r>
      <w:r w:rsidRPr="008860F5">
        <w:rPr>
          <w:rFonts w:ascii="Arial Armenian" w:hAnsi="Arial Armenian"/>
          <w:sz w:val="20"/>
          <w:lang w:val="hy-AM"/>
        </w:rPr>
        <w:t xml:space="preserve"> </w:t>
      </w:r>
      <w:r w:rsidRPr="008860F5">
        <w:rPr>
          <w:rFonts w:ascii="Sylfaen" w:hAnsi="Sylfaen" w:cs="Sylfaen"/>
          <w:sz w:val="20"/>
          <w:lang w:val="hy-AM"/>
        </w:rPr>
        <w:t>կողմից</w:t>
      </w:r>
      <w:r w:rsidRPr="008860F5">
        <w:rPr>
          <w:rFonts w:ascii="Arial Armenian" w:hAnsi="Arial Armenian"/>
          <w:sz w:val="20"/>
          <w:lang w:val="hy-AM"/>
        </w:rPr>
        <w:t xml:space="preserve">, </w:t>
      </w:r>
      <w:r w:rsidRPr="008860F5">
        <w:rPr>
          <w:rFonts w:ascii="Sylfaen" w:hAnsi="Sylfaen" w:cs="Sylfaen"/>
          <w:sz w:val="20"/>
          <w:lang w:val="hy-AM"/>
        </w:rPr>
        <w:t>և</w:t>
      </w:r>
      <w:r w:rsidRPr="008860F5">
        <w:rPr>
          <w:rFonts w:ascii="Arial Armenian" w:hAnsi="Arial Armenian"/>
          <w:sz w:val="20"/>
          <w:lang w:val="hy-AM"/>
        </w:rPr>
        <w:t xml:space="preserve"> &lt;&lt;__________________&gt;&gt;     -</w:t>
      </w:r>
      <w:r w:rsidRPr="008860F5">
        <w:rPr>
          <w:rFonts w:ascii="Sylfaen" w:hAnsi="Sylfaen" w:cs="Sylfaen"/>
          <w:sz w:val="20"/>
          <w:lang w:val="hy-AM"/>
        </w:rPr>
        <w:t>ն</w:t>
      </w:r>
      <w:r w:rsidRPr="008860F5">
        <w:rPr>
          <w:rFonts w:ascii="Arial Armenian" w:hAnsi="Arial Armenian"/>
          <w:sz w:val="20"/>
          <w:lang w:val="hy-AM"/>
        </w:rPr>
        <w:t xml:space="preserve">, </w:t>
      </w:r>
      <w:r w:rsidRPr="008860F5">
        <w:rPr>
          <w:rFonts w:ascii="Sylfaen" w:hAnsi="Sylfaen" w:cs="Sylfaen"/>
          <w:sz w:val="20"/>
          <w:lang w:val="hy-AM"/>
        </w:rPr>
        <w:t>ի</w:t>
      </w:r>
      <w:r w:rsidRPr="008860F5">
        <w:rPr>
          <w:rFonts w:ascii="Arial Armenian" w:hAnsi="Arial Armenian"/>
          <w:sz w:val="20"/>
          <w:lang w:val="hy-AM"/>
        </w:rPr>
        <w:t xml:space="preserve"> </w:t>
      </w:r>
      <w:r w:rsidRPr="008860F5">
        <w:rPr>
          <w:rFonts w:ascii="Sylfaen" w:hAnsi="Sylfaen" w:cs="Sylfaen"/>
          <w:sz w:val="20"/>
          <w:lang w:val="hy-AM"/>
        </w:rPr>
        <w:t>դեմս</w:t>
      </w:r>
      <w:r w:rsidRPr="008860F5">
        <w:rPr>
          <w:rFonts w:ascii="Arial Armenian" w:hAnsi="Arial Armenian"/>
          <w:sz w:val="20"/>
          <w:lang w:val="hy-AM"/>
        </w:rPr>
        <w:t xml:space="preserve"> </w:t>
      </w:r>
      <w:r w:rsidRPr="008860F5">
        <w:rPr>
          <w:rFonts w:ascii="Sylfaen" w:hAnsi="Sylfaen" w:cs="Sylfaen"/>
          <w:sz w:val="20"/>
          <w:lang w:val="hy-AM"/>
        </w:rPr>
        <w:t>տնօրեն</w:t>
      </w:r>
      <w:r w:rsidRPr="008860F5">
        <w:rPr>
          <w:rFonts w:ascii="Arial Armenian" w:hAnsi="Arial Armenian"/>
          <w:sz w:val="20"/>
          <w:lang w:val="hy-AM"/>
        </w:rPr>
        <w:t xml:space="preserve"> ________________________</w:t>
      </w:r>
      <w:r w:rsidRPr="008860F5">
        <w:rPr>
          <w:rFonts w:ascii="Sylfaen" w:hAnsi="Sylfaen" w:cs="Sylfaen"/>
          <w:sz w:val="20"/>
          <w:lang w:val="hy-AM"/>
        </w:rPr>
        <w:t>յանի</w:t>
      </w:r>
      <w:r w:rsidRPr="008860F5">
        <w:rPr>
          <w:rFonts w:ascii="Arial Armenian" w:hAnsi="Arial Armenian"/>
          <w:sz w:val="20"/>
          <w:lang w:val="hy-AM"/>
        </w:rPr>
        <w:t xml:space="preserve">, </w:t>
      </w:r>
      <w:r w:rsidRPr="008860F5">
        <w:rPr>
          <w:rFonts w:ascii="Sylfaen" w:hAnsi="Sylfaen" w:cs="Sylfaen"/>
          <w:sz w:val="20"/>
          <w:lang w:val="hy-AM"/>
        </w:rPr>
        <w:t>որը</w:t>
      </w:r>
      <w:r w:rsidRPr="008860F5">
        <w:rPr>
          <w:rFonts w:ascii="Arial Armenian" w:hAnsi="Arial Armenian"/>
          <w:sz w:val="20"/>
          <w:lang w:val="hy-AM"/>
        </w:rPr>
        <w:t xml:space="preserve"> </w:t>
      </w:r>
      <w:r w:rsidRPr="008860F5">
        <w:rPr>
          <w:rFonts w:ascii="Sylfaen" w:hAnsi="Sylfaen" w:cs="Sylfaen"/>
          <w:sz w:val="20"/>
          <w:lang w:val="hy-AM"/>
        </w:rPr>
        <w:t>գործում</w:t>
      </w:r>
      <w:r w:rsidRPr="008860F5">
        <w:rPr>
          <w:rFonts w:ascii="Arial Armenian" w:hAnsi="Arial Armenian"/>
          <w:sz w:val="20"/>
          <w:lang w:val="hy-AM"/>
        </w:rPr>
        <w:t xml:space="preserve"> </w:t>
      </w:r>
      <w:r w:rsidRPr="008860F5">
        <w:rPr>
          <w:rFonts w:ascii="Sylfaen" w:hAnsi="Sylfaen" w:cs="Sylfaen"/>
          <w:sz w:val="20"/>
          <w:lang w:val="hy-AM"/>
        </w:rPr>
        <w:t>է</w:t>
      </w:r>
      <w:r w:rsidRPr="008860F5">
        <w:rPr>
          <w:rFonts w:ascii="Arial Armenian" w:hAnsi="Arial Armenian"/>
          <w:sz w:val="20"/>
          <w:lang w:val="hy-AM"/>
        </w:rPr>
        <w:t xml:space="preserve"> </w:t>
      </w:r>
      <w:r w:rsidRPr="008860F5">
        <w:rPr>
          <w:rFonts w:ascii="Sylfaen" w:hAnsi="Sylfaen" w:cs="Sylfaen"/>
          <w:sz w:val="20"/>
          <w:lang w:val="hy-AM"/>
        </w:rPr>
        <w:t>կանոնադրության</w:t>
      </w:r>
      <w:r w:rsidRPr="008860F5">
        <w:rPr>
          <w:rFonts w:ascii="Arial Armenian" w:hAnsi="Arial Armenian"/>
          <w:sz w:val="20"/>
          <w:lang w:val="hy-AM"/>
        </w:rPr>
        <w:t xml:space="preserve"> </w:t>
      </w:r>
      <w:r w:rsidRPr="008860F5">
        <w:rPr>
          <w:rFonts w:ascii="Sylfaen" w:hAnsi="Sylfaen" w:cs="Sylfaen"/>
          <w:sz w:val="20"/>
          <w:lang w:val="hy-AM"/>
        </w:rPr>
        <w:t>հիման</w:t>
      </w:r>
      <w:r w:rsidRPr="008860F5">
        <w:rPr>
          <w:rFonts w:ascii="Arial Armenian" w:hAnsi="Arial Armenian"/>
          <w:sz w:val="20"/>
          <w:lang w:val="hy-AM"/>
        </w:rPr>
        <w:t xml:space="preserve"> </w:t>
      </w:r>
      <w:r w:rsidRPr="008860F5">
        <w:rPr>
          <w:rFonts w:ascii="Sylfaen" w:hAnsi="Sylfaen" w:cs="Sylfaen"/>
          <w:sz w:val="20"/>
          <w:lang w:val="hy-AM"/>
        </w:rPr>
        <w:t>վրա</w:t>
      </w:r>
      <w:r w:rsidRPr="008860F5">
        <w:rPr>
          <w:rFonts w:ascii="Arial Armenian" w:hAnsi="Arial Armenian"/>
          <w:sz w:val="20"/>
          <w:lang w:val="hy-AM"/>
        </w:rPr>
        <w:t xml:space="preserve">, </w:t>
      </w:r>
      <w:r w:rsidRPr="008860F5">
        <w:rPr>
          <w:rFonts w:ascii="Sylfaen" w:hAnsi="Sylfaen" w:cs="Sylfaen"/>
          <w:sz w:val="20"/>
          <w:lang w:val="hy-AM"/>
        </w:rPr>
        <w:t>այսուհետ</w:t>
      </w:r>
      <w:r w:rsidRPr="008860F5">
        <w:rPr>
          <w:rFonts w:ascii="Arial Armenian" w:hAnsi="Arial Armenian"/>
          <w:sz w:val="20"/>
          <w:lang w:val="hy-AM"/>
        </w:rPr>
        <w:t>` &lt;&lt;</w:t>
      </w:r>
      <w:r w:rsidRPr="008860F5">
        <w:rPr>
          <w:rFonts w:ascii="Sylfaen" w:hAnsi="Sylfaen" w:cs="Sylfaen"/>
          <w:sz w:val="20"/>
          <w:lang w:val="hy-AM"/>
        </w:rPr>
        <w:t>Վաճառող</w:t>
      </w:r>
      <w:r w:rsidRPr="008860F5">
        <w:rPr>
          <w:rFonts w:ascii="Arial Armenian" w:hAnsi="Arial Armenian"/>
          <w:sz w:val="20"/>
          <w:lang w:val="hy-AM"/>
        </w:rPr>
        <w:t xml:space="preserve">&gt;&gt; </w:t>
      </w:r>
      <w:r w:rsidRPr="008860F5">
        <w:rPr>
          <w:rFonts w:ascii="Sylfaen" w:hAnsi="Sylfaen" w:cs="Sylfaen"/>
          <w:sz w:val="20"/>
          <w:lang w:val="hy-AM"/>
        </w:rPr>
        <w:t>մյուս</w:t>
      </w:r>
      <w:r w:rsidRPr="008860F5">
        <w:rPr>
          <w:rFonts w:ascii="Arial Armenian" w:hAnsi="Arial Armenian"/>
          <w:sz w:val="20"/>
          <w:lang w:val="hy-AM"/>
        </w:rPr>
        <w:t xml:space="preserve"> </w:t>
      </w:r>
      <w:r w:rsidRPr="008860F5">
        <w:rPr>
          <w:rFonts w:ascii="Sylfaen" w:hAnsi="Sylfaen" w:cs="Sylfaen"/>
          <w:sz w:val="20"/>
          <w:lang w:val="hy-AM"/>
        </w:rPr>
        <w:t>կողմից</w:t>
      </w:r>
      <w:r w:rsidRPr="008860F5">
        <w:rPr>
          <w:rFonts w:ascii="Arial Armenian" w:hAnsi="Arial Armenian"/>
          <w:sz w:val="20"/>
          <w:lang w:val="hy-AM"/>
        </w:rPr>
        <w:t xml:space="preserve">, </w:t>
      </w:r>
      <w:r w:rsidRPr="008860F5">
        <w:rPr>
          <w:rFonts w:ascii="Sylfaen" w:hAnsi="Sylfaen" w:cs="Sylfaen"/>
          <w:sz w:val="20"/>
          <w:lang w:val="hy-AM"/>
        </w:rPr>
        <w:t>կնքեցին</w:t>
      </w:r>
      <w:r w:rsidRPr="008860F5">
        <w:rPr>
          <w:rFonts w:ascii="Arial Armenian" w:hAnsi="Arial Armenian"/>
          <w:sz w:val="20"/>
          <w:lang w:val="hy-AM"/>
        </w:rPr>
        <w:t xml:space="preserve"> </w:t>
      </w:r>
      <w:r w:rsidRPr="008860F5">
        <w:rPr>
          <w:rFonts w:ascii="Sylfaen" w:hAnsi="Sylfaen" w:cs="Sylfaen"/>
          <w:sz w:val="20"/>
          <w:lang w:val="hy-AM"/>
        </w:rPr>
        <w:t>սույն</w:t>
      </w:r>
      <w:r w:rsidRPr="008860F5">
        <w:rPr>
          <w:rFonts w:ascii="Arial Armenian" w:hAnsi="Arial Armenian"/>
          <w:sz w:val="20"/>
          <w:lang w:val="hy-AM"/>
        </w:rPr>
        <w:t xml:space="preserve"> </w:t>
      </w:r>
      <w:r w:rsidRPr="008860F5">
        <w:rPr>
          <w:rFonts w:ascii="Sylfaen" w:hAnsi="Sylfaen" w:cs="Sylfaen"/>
          <w:sz w:val="20"/>
          <w:lang w:val="hy-AM"/>
        </w:rPr>
        <w:t>պայմանագիրը</w:t>
      </w:r>
      <w:r w:rsidRPr="008860F5">
        <w:rPr>
          <w:rFonts w:ascii="Arial Armenian" w:hAnsi="Arial Armenian"/>
          <w:sz w:val="20"/>
          <w:lang w:val="hy-AM"/>
        </w:rPr>
        <w:t xml:space="preserve"> </w:t>
      </w:r>
      <w:r w:rsidRPr="008860F5">
        <w:rPr>
          <w:rFonts w:ascii="Sylfaen" w:hAnsi="Sylfaen" w:cs="Sylfaen"/>
          <w:sz w:val="20"/>
          <w:lang w:val="hy-AM"/>
        </w:rPr>
        <w:t>հետևյալի</w:t>
      </w:r>
      <w:r w:rsidRPr="008860F5">
        <w:rPr>
          <w:rFonts w:ascii="Arial Armenian" w:hAnsi="Arial Armenian"/>
          <w:sz w:val="20"/>
          <w:lang w:val="hy-AM"/>
        </w:rPr>
        <w:t xml:space="preserve"> </w:t>
      </w:r>
      <w:r w:rsidRPr="008860F5">
        <w:rPr>
          <w:rFonts w:ascii="Sylfaen" w:hAnsi="Sylfaen" w:cs="Sylfaen"/>
          <w:sz w:val="20"/>
          <w:lang w:val="hy-AM"/>
        </w:rPr>
        <w:t>մասին։</w:t>
      </w:r>
    </w:p>
    <w:p w14:paraId="4A67FBA2" w14:textId="77777777" w:rsidR="00465A4E" w:rsidRPr="008860F5" w:rsidRDefault="00465A4E" w:rsidP="00465A4E">
      <w:pPr>
        <w:ind w:firstLine="709"/>
        <w:jc w:val="both"/>
        <w:rPr>
          <w:rFonts w:ascii="Sylfaen" w:hAnsi="Sylfaen"/>
          <w:b/>
          <w:sz w:val="20"/>
          <w:lang w:val="hy-AM"/>
        </w:rPr>
      </w:pPr>
    </w:p>
    <w:p w14:paraId="122D5A1C" w14:textId="77777777" w:rsidR="00465A4E" w:rsidRPr="008860F5" w:rsidRDefault="00465A4E" w:rsidP="00465A4E">
      <w:pPr>
        <w:ind w:firstLine="709"/>
        <w:rPr>
          <w:rFonts w:ascii="Sylfaen" w:hAnsi="Sylfaen" w:cs="Times Armenian"/>
          <w:b/>
          <w:sz w:val="20"/>
          <w:lang w:val="hy-AM"/>
        </w:rPr>
      </w:pPr>
      <w:r w:rsidRPr="008860F5">
        <w:rPr>
          <w:rFonts w:ascii="Sylfaen" w:hAnsi="Sylfaen"/>
          <w:b/>
          <w:sz w:val="20"/>
          <w:lang w:val="hy-AM"/>
        </w:rPr>
        <w:t xml:space="preserve">1. </w:t>
      </w:r>
      <w:r w:rsidRPr="008860F5">
        <w:rPr>
          <w:rFonts w:ascii="Sylfaen" w:hAnsi="Sylfaen" w:cs="Sylfaen"/>
          <w:b/>
          <w:sz w:val="20"/>
          <w:lang w:val="hy-AM"/>
        </w:rPr>
        <w:t>ՊԱՅՄԱՆԱԳՐԻ</w:t>
      </w:r>
      <w:r w:rsidRPr="008860F5">
        <w:rPr>
          <w:rFonts w:ascii="Sylfaen" w:hAnsi="Sylfaen" w:cs="Times Armenian"/>
          <w:b/>
          <w:sz w:val="20"/>
          <w:lang w:val="hy-AM"/>
        </w:rPr>
        <w:t xml:space="preserve"> </w:t>
      </w:r>
      <w:r w:rsidRPr="008860F5">
        <w:rPr>
          <w:rFonts w:ascii="Sylfaen" w:hAnsi="Sylfaen" w:cs="Sylfaen"/>
          <w:b/>
          <w:sz w:val="20"/>
          <w:lang w:val="hy-AM"/>
        </w:rPr>
        <w:t>ԱՌԱՐԿԱՆ</w:t>
      </w:r>
    </w:p>
    <w:p w14:paraId="70E698FE" w14:textId="77777777" w:rsidR="00465A4E" w:rsidRPr="008860F5" w:rsidRDefault="00465A4E" w:rsidP="00465A4E">
      <w:pPr>
        <w:ind w:firstLine="709"/>
        <w:jc w:val="both"/>
        <w:rPr>
          <w:rFonts w:ascii="Arial Armenian" w:hAnsi="Arial Armenian" w:cs="Times Armenian"/>
          <w:sz w:val="20"/>
          <w:lang w:val="hy-AM"/>
        </w:rPr>
      </w:pPr>
      <w:r w:rsidRPr="008860F5">
        <w:rPr>
          <w:rFonts w:ascii="Sylfaen" w:hAnsi="Sylfaen"/>
          <w:sz w:val="20"/>
          <w:lang w:val="hy-AM"/>
        </w:rPr>
        <w:t xml:space="preserve">1.1. </w:t>
      </w:r>
      <w:r w:rsidRPr="008860F5">
        <w:rPr>
          <w:rFonts w:ascii="Sylfaen" w:hAnsi="Sylfaen" w:cs="Sylfaen"/>
          <w:sz w:val="20"/>
          <w:lang w:val="hy-AM"/>
        </w:rPr>
        <w:t>Վաճառողը</w:t>
      </w:r>
      <w:r w:rsidRPr="008860F5">
        <w:rPr>
          <w:rFonts w:ascii="Sylfaen" w:hAnsi="Sylfaen" w:cs="Times Armenian"/>
          <w:sz w:val="20"/>
          <w:lang w:val="hy-AM"/>
        </w:rPr>
        <w:t xml:space="preserve"> </w:t>
      </w:r>
      <w:r w:rsidRPr="008860F5">
        <w:rPr>
          <w:rFonts w:ascii="Sylfaen" w:hAnsi="Sylfaen" w:cs="Sylfaen"/>
          <w:sz w:val="20"/>
          <w:lang w:val="hy-AM"/>
        </w:rPr>
        <w:t>պարտավորվում</w:t>
      </w:r>
      <w:r w:rsidRPr="008860F5">
        <w:rPr>
          <w:rFonts w:ascii="Sylfaen" w:hAnsi="Sylfaen" w:cs="Times Armenian"/>
          <w:sz w:val="20"/>
          <w:lang w:val="hy-AM"/>
        </w:rPr>
        <w:t xml:space="preserve"> </w:t>
      </w:r>
      <w:r w:rsidRPr="008860F5">
        <w:rPr>
          <w:rFonts w:ascii="Sylfaen" w:hAnsi="Sylfaen" w:cs="Sylfaen"/>
          <w:sz w:val="20"/>
          <w:lang w:val="hy-AM"/>
        </w:rPr>
        <w:t>է</w:t>
      </w:r>
      <w:r w:rsidRPr="008860F5">
        <w:rPr>
          <w:rFonts w:ascii="Sylfaen" w:hAnsi="Sylfaen" w:cs="Times Armenian"/>
          <w:sz w:val="20"/>
          <w:lang w:val="hy-AM"/>
        </w:rPr>
        <w:t xml:space="preserve"> </w:t>
      </w:r>
      <w:r w:rsidRPr="008860F5">
        <w:rPr>
          <w:rFonts w:ascii="Sylfaen" w:hAnsi="Sylfaen" w:cs="Sylfaen"/>
          <w:sz w:val="20"/>
          <w:lang w:val="hy-AM"/>
        </w:rPr>
        <w:t>սույն</w:t>
      </w:r>
      <w:r w:rsidRPr="008860F5">
        <w:rPr>
          <w:rFonts w:ascii="Sylfaen" w:hAnsi="Sylfaen" w:cs="Times Armenian"/>
          <w:sz w:val="20"/>
          <w:lang w:val="hy-AM"/>
        </w:rPr>
        <w:t xml:space="preserve"> </w:t>
      </w:r>
      <w:r w:rsidRPr="008860F5">
        <w:rPr>
          <w:rFonts w:ascii="Sylfaen" w:hAnsi="Sylfaen" w:cs="Sylfaen"/>
          <w:sz w:val="20"/>
          <w:lang w:val="hy-AM"/>
        </w:rPr>
        <w:t>պայմանա</w:t>
      </w:r>
      <w:r w:rsidRPr="008860F5">
        <w:rPr>
          <w:rFonts w:ascii="Sylfaen" w:hAnsi="Sylfaen" w:cs="Times Armenian"/>
          <w:sz w:val="20"/>
          <w:lang w:val="hy-AM"/>
        </w:rPr>
        <w:t>գ</w:t>
      </w:r>
      <w:r w:rsidRPr="008860F5">
        <w:rPr>
          <w:rFonts w:ascii="Sylfaen" w:hAnsi="Sylfaen" w:cs="Sylfaen"/>
          <w:sz w:val="20"/>
          <w:lang w:val="hy-AM"/>
        </w:rPr>
        <w:t>րով (այսուհետ</w:t>
      </w:r>
      <w:r w:rsidRPr="008860F5">
        <w:rPr>
          <w:rFonts w:ascii="Sylfaen" w:hAnsi="Sylfaen" w:cs="Times Armenian"/>
          <w:sz w:val="20"/>
          <w:lang w:val="hy-AM"/>
        </w:rPr>
        <w:t xml:space="preserve">` </w:t>
      </w:r>
      <w:r w:rsidRPr="008860F5">
        <w:rPr>
          <w:rFonts w:ascii="Sylfaen" w:hAnsi="Sylfaen" w:cs="Sylfaen"/>
          <w:sz w:val="20"/>
          <w:lang w:val="hy-AM"/>
        </w:rPr>
        <w:t>պայմանա</w:t>
      </w:r>
      <w:r w:rsidRPr="008860F5">
        <w:rPr>
          <w:rFonts w:ascii="Sylfaen" w:hAnsi="Sylfaen" w:cs="Times Armenian"/>
          <w:sz w:val="20"/>
          <w:lang w:val="hy-AM"/>
        </w:rPr>
        <w:t>գ</w:t>
      </w:r>
      <w:r w:rsidRPr="008860F5">
        <w:rPr>
          <w:rFonts w:ascii="Sylfaen" w:hAnsi="Sylfaen" w:cs="Sylfaen"/>
          <w:sz w:val="20"/>
          <w:lang w:val="hy-AM"/>
        </w:rPr>
        <w:t>իր) սահմանված</w:t>
      </w:r>
      <w:r w:rsidRPr="008860F5">
        <w:rPr>
          <w:rFonts w:ascii="Sylfaen" w:hAnsi="Sylfaen" w:cs="Times Armenian"/>
          <w:sz w:val="20"/>
          <w:lang w:val="hy-AM"/>
        </w:rPr>
        <w:t xml:space="preserve"> </w:t>
      </w:r>
      <w:r w:rsidRPr="008860F5">
        <w:rPr>
          <w:rFonts w:ascii="Sylfaen" w:hAnsi="Sylfaen" w:cs="Sylfaen"/>
          <w:sz w:val="20"/>
          <w:lang w:val="hy-AM"/>
        </w:rPr>
        <w:t>կար</w:t>
      </w:r>
      <w:r w:rsidRPr="008860F5">
        <w:rPr>
          <w:rFonts w:ascii="Sylfaen" w:hAnsi="Sylfaen" w:cs="Times Armenian"/>
          <w:sz w:val="20"/>
          <w:lang w:val="hy-AM"/>
        </w:rPr>
        <w:t>գ</w:t>
      </w:r>
      <w:r w:rsidRPr="008860F5">
        <w:rPr>
          <w:rFonts w:ascii="Sylfaen" w:hAnsi="Sylfaen" w:cs="Sylfaen"/>
          <w:sz w:val="20"/>
          <w:lang w:val="hy-AM"/>
        </w:rPr>
        <w:t>ով</w:t>
      </w:r>
      <w:r w:rsidRPr="008860F5">
        <w:rPr>
          <w:rFonts w:ascii="Sylfaen" w:hAnsi="Sylfaen" w:cs="Times Armenian"/>
          <w:sz w:val="20"/>
          <w:lang w:val="hy-AM"/>
        </w:rPr>
        <w:t xml:space="preserve">, </w:t>
      </w:r>
      <w:r w:rsidRPr="008860F5">
        <w:rPr>
          <w:rFonts w:ascii="Sylfaen" w:hAnsi="Sylfaen" w:cs="Sylfaen"/>
          <w:sz w:val="20"/>
          <w:lang w:val="hy-AM"/>
        </w:rPr>
        <w:t>ծավալներով,</w:t>
      </w:r>
      <w:r w:rsidRPr="008860F5">
        <w:rPr>
          <w:rFonts w:ascii="Sylfaen" w:hAnsi="Sylfaen" w:cs="Times Armenian"/>
          <w:sz w:val="20"/>
          <w:lang w:val="hy-AM"/>
        </w:rPr>
        <w:t xml:space="preserve"> ժամկետներում և հասցեով </w:t>
      </w:r>
      <w:r w:rsidRPr="008860F5">
        <w:rPr>
          <w:rFonts w:ascii="Sylfaen" w:hAnsi="Sylfaen" w:cs="Sylfaen"/>
          <w:sz w:val="20"/>
          <w:lang w:val="hy-AM"/>
        </w:rPr>
        <w:t>Գնորդին</w:t>
      </w:r>
      <w:r w:rsidRPr="008860F5">
        <w:rPr>
          <w:rFonts w:ascii="Sylfaen" w:hAnsi="Sylfaen" w:cs="Times Armenian"/>
          <w:sz w:val="20"/>
          <w:lang w:val="hy-AM"/>
        </w:rPr>
        <w:t xml:space="preserve"> </w:t>
      </w:r>
      <w:r w:rsidRPr="008860F5">
        <w:rPr>
          <w:rFonts w:ascii="Sylfaen" w:hAnsi="Sylfaen" w:cs="Sylfaen"/>
          <w:sz w:val="20"/>
          <w:lang w:val="hy-AM"/>
        </w:rPr>
        <w:t>մատակարարել</w:t>
      </w:r>
      <w:r w:rsidRPr="008860F5">
        <w:rPr>
          <w:rFonts w:ascii="Sylfaen" w:hAnsi="Sylfaen" w:cs="Times Armenian"/>
          <w:sz w:val="20"/>
          <w:lang w:val="hy-AM"/>
        </w:rPr>
        <w:t xml:space="preserve"> պ</w:t>
      </w:r>
      <w:r w:rsidRPr="008860F5">
        <w:rPr>
          <w:rFonts w:ascii="Sylfaen" w:hAnsi="Sylfaen" w:cs="Sylfaen"/>
          <w:sz w:val="20"/>
          <w:lang w:val="hy-AM"/>
        </w:rPr>
        <w:t>այմանա</w:t>
      </w:r>
      <w:r w:rsidRPr="008860F5">
        <w:rPr>
          <w:rFonts w:ascii="Sylfaen" w:hAnsi="Sylfaen"/>
          <w:sz w:val="20"/>
          <w:lang w:val="hy-AM"/>
        </w:rPr>
        <w:t>գ</w:t>
      </w:r>
      <w:r w:rsidRPr="008860F5">
        <w:rPr>
          <w:rFonts w:ascii="Sylfaen" w:hAnsi="Sylfaen" w:cs="Sylfaen"/>
          <w:sz w:val="20"/>
          <w:lang w:val="hy-AM"/>
        </w:rPr>
        <w:t>րի</w:t>
      </w:r>
      <w:r w:rsidRPr="008860F5">
        <w:rPr>
          <w:rFonts w:ascii="Sylfaen" w:hAnsi="Sylfaen" w:cs="Times Armenian"/>
          <w:sz w:val="20"/>
          <w:lang w:val="hy-AM"/>
        </w:rPr>
        <w:t xml:space="preserve"> N 1 </w:t>
      </w:r>
      <w:r w:rsidRPr="008860F5">
        <w:rPr>
          <w:rFonts w:ascii="Sylfaen" w:hAnsi="Sylfaen" w:cs="Sylfaen"/>
          <w:sz w:val="20"/>
          <w:lang w:val="hy-AM"/>
        </w:rPr>
        <w:t>հավելվածով`</w:t>
      </w:r>
      <w:r w:rsidRPr="008860F5">
        <w:rPr>
          <w:rFonts w:ascii="Sylfaen" w:hAnsi="Sylfaen" w:cs="Times Armenian"/>
          <w:sz w:val="20"/>
          <w:lang w:val="hy-AM"/>
        </w:rPr>
        <w:t xml:space="preserve"> </w:t>
      </w:r>
      <w:r w:rsidRPr="008860F5">
        <w:rPr>
          <w:rFonts w:ascii="Sylfaen" w:hAnsi="Sylfaen" w:cs="Sylfaen"/>
          <w:sz w:val="20"/>
          <w:lang w:val="hy-AM"/>
        </w:rPr>
        <w:t>Տեխնիկական</w:t>
      </w:r>
      <w:r w:rsidRPr="008860F5">
        <w:rPr>
          <w:rFonts w:ascii="Sylfaen" w:hAnsi="Sylfaen" w:cs="Times Armenian"/>
          <w:sz w:val="20"/>
          <w:lang w:val="hy-AM"/>
        </w:rPr>
        <w:t xml:space="preserve"> </w:t>
      </w:r>
      <w:r w:rsidRPr="008860F5">
        <w:rPr>
          <w:rFonts w:ascii="Sylfaen" w:hAnsi="Sylfaen" w:cs="Sylfaen"/>
          <w:sz w:val="20"/>
          <w:lang w:val="hy-AM"/>
        </w:rPr>
        <w:t>բնութա</w:t>
      </w:r>
      <w:r w:rsidRPr="008860F5">
        <w:rPr>
          <w:rFonts w:ascii="Sylfaen" w:hAnsi="Sylfaen" w:cs="Times Armenian"/>
          <w:sz w:val="20"/>
          <w:lang w:val="hy-AM"/>
        </w:rPr>
        <w:t>գ</w:t>
      </w:r>
      <w:r w:rsidRPr="008860F5">
        <w:rPr>
          <w:rFonts w:ascii="Sylfaen" w:hAnsi="Sylfaen" w:cs="Sylfaen"/>
          <w:sz w:val="20"/>
          <w:lang w:val="hy-AM"/>
        </w:rPr>
        <w:t>րով նախատեսված</w:t>
      </w:r>
      <w:r w:rsidRPr="008860F5">
        <w:rPr>
          <w:rFonts w:ascii="Sylfaen" w:hAnsi="Sylfaen" w:cs="Times Armenian"/>
          <w:sz w:val="20"/>
          <w:lang w:val="hy-AM"/>
        </w:rPr>
        <w:t xml:space="preserve"> </w:t>
      </w:r>
      <w:r w:rsidRPr="008860F5">
        <w:rPr>
          <w:rFonts w:ascii="Arial Armenian" w:hAnsi="Arial Armenian" w:cs="Times Armenian"/>
          <w:sz w:val="20"/>
          <w:lang w:val="hy-AM"/>
        </w:rPr>
        <w:t>§</w:t>
      </w:r>
      <w:r w:rsidRPr="008860F5">
        <w:rPr>
          <w:rFonts w:ascii="Sylfaen" w:hAnsi="Sylfaen" w:cs="Sylfaen"/>
          <w:sz w:val="20"/>
          <w:lang w:val="hy-AM"/>
        </w:rPr>
        <w:t>տեսապրոյեկտոր</w:t>
      </w:r>
      <w:r w:rsidRPr="008860F5">
        <w:rPr>
          <w:rFonts w:ascii="Arial Armenian" w:hAnsi="Arial Armenian" w:cs="Sylfaen"/>
          <w:sz w:val="20"/>
          <w:lang w:val="hy-AM"/>
        </w:rPr>
        <w:t>¦/</w:t>
      </w:r>
      <w:r w:rsidRPr="008860F5">
        <w:rPr>
          <w:rFonts w:ascii="Sylfaen" w:hAnsi="Sylfaen" w:cs="Sylfaen"/>
          <w:sz w:val="20"/>
          <w:lang w:val="hy-AM"/>
        </w:rPr>
        <w:t>այսուհետ</w:t>
      </w:r>
      <w:r w:rsidRPr="008860F5">
        <w:rPr>
          <w:rFonts w:ascii="Arial Armenian" w:hAnsi="Arial Armenian" w:cs="Sylfaen"/>
          <w:sz w:val="20"/>
          <w:lang w:val="hy-AM"/>
        </w:rPr>
        <w:t>`</w:t>
      </w:r>
      <w:r w:rsidRPr="008860F5">
        <w:rPr>
          <w:rFonts w:ascii="Arial Armenian" w:hAnsi="Arial Armenian" w:cs="Times Armenian"/>
          <w:sz w:val="20"/>
          <w:lang w:val="hy-AM"/>
        </w:rPr>
        <w:t xml:space="preserve"> </w:t>
      </w:r>
      <w:r w:rsidRPr="008860F5">
        <w:rPr>
          <w:rFonts w:ascii="Sylfaen" w:hAnsi="Sylfaen" w:cs="Sylfaen"/>
          <w:sz w:val="20"/>
          <w:lang w:val="hy-AM"/>
        </w:rPr>
        <w:t>Ապրանք</w:t>
      </w:r>
      <w:r w:rsidRPr="008860F5">
        <w:rPr>
          <w:rFonts w:ascii="Arial Armenian" w:hAnsi="Arial Armenian" w:cs="Sylfaen"/>
          <w:sz w:val="20"/>
          <w:lang w:val="hy-AM"/>
        </w:rPr>
        <w:t>/</w:t>
      </w:r>
      <w:r w:rsidRPr="008860F5">
        <w:rPr>
          <w:rFonts w:ascii="Arial Armenian" w:hAnsi="Arial Armenian" w:cs="Times Armenian"/>
          <w:sz w:val="20"/>
          <w:lang w:val="hy-AM"/>
        </w:rPr>
        <w:t xml:space="preserve">, </w:t>
      </w:r>
      <w:r w:rsidRPr="008860F5">
        <w:rPr>
          <w:rFonts w:ascii="Sylfaen" w:hAnsi="Sylfaen" w:cs="Sylfaen"/>
          <w:sz w:val="20"/>
          <w:lang w:val="hy-AM"/>
        </w:rPr>
        <w:t>իսկ</w:t>
      </w:r>
      <w:r w:rsidRPr="008860F5">
        <w:rPr>
          <w:rFonts w:ascii="Arial Armenian" w:hAnsi="Arial Armenian" w:cs="Times Armenian"/>
          <w:sz w:val="20"/>
          <w:lang w:val="hy-AM"/>
        </w:rPr>
        <w:t xml:space="preserve"> </w:t>
      </w:r>
      <w:r w:rsidRPr="008860F5">
        <w:rPr>
          <w:rFonts w:ascii="Sylfaen" w:hAnsi="Sylfaen" w:cs="Sylfaen"/>
          <w:sz w:val="20"/>
          <w:lang w:val="hy-AM"/>
        </w:rPr>
        <w:t>Գնորդը</w:t>
      </w:r>
      <w:r w:rsidRPr="008860F5">
        <w:rPr>
          <w:rFonts w:ascii="Arial Armenian" w:hAnsi="Arial Armenian" w:cs="Times Armenian"/>
          <w:sz w:val="20"/>
          <w:lang w:val="hy-AM"/>
        </w:rPr>
        <w:t xml:space="preserve"> </w:t>
      </w:r>
      <w:r w:rsidRPr="008860F5">
        <w:rPr>
          <w:rFonts w:ascii="Sylfaen" w:hAnsi="Sylfaen" w:cs="Sylfaen"/>
          <w:sz w:val="20"/>
          <w:lang w:val="hy-AM"/>
        </w:rPr>
        <w:t>պարտավորվում</w:t>
      </w:r>
      <w:r w:rsidRPr="008860F5">
        <w:rPr>
          <w:rFonts w:ascii="Arial Armenian" w:hAnsi="Arial Armenian" w:cs="Times Armenian"/>
          <w:sz w:val="20"/>
          <w:lang w:val="hy-AM"/>
        </w:rPr>
        <w:t xml:space="preserve"> </w:t>
      </w:r>
      <w:r w:rsidRPr="008860F5">
        <w:rPr>
          <w:rFonts w:ascii="Sylfaen" w:hAnsi="Sylfaen" w:cs="Sylfaen"/>
          <w:sz w:val="20"/>
          <w:lang w:val="hy-AM"/>
        </w:rPr>
        <w:t>է</w:t>
      </w:r>
      <w:r w:rsidRPr="008860F5">
        <w:rPr>
          <w:rFonts w:ascii="Arial Armenian" w:hAnsi="Arial Armenian" w:cs="Times Armenian"/>
          <w:sz w:val="20"/>
          <w:lang w:val="hy-AM"/>
        </w:rPr>
        <w:t xml:space="preserve"> </w:t>
      </w:r>
      <w:r w:rsidRPr="008860F5">
        <w:rPr>
          <w:rFonts w:ascii="Sylfaen" w:hAnsi="Sylfaen" w:cs="Sylfaen"/>
          <w:sz w:val="20"/>
          <w:lang w:val="hy-AM"/>
        </w:rPr>
        <w:t>ընդունել</w:t>
      </w:r>
      <w:r w:rsidRPr="008860F5">
        <w:rPr>
          <w:rFonts w:ascii="Arial Armenian" w:hAnsi="Arial Armenian" w:cs="Times Armenian"/>
          <w:sz w:val="20"/>
          <w:lang w:val="hy-AM"/>
        </w:rPr>
        <w:t xml:space="preserve"> </w:t>
      </w:r>
      <w:r w:rsidRPr="008860F5">
        <w:rPr>
          <w:rFonts w:ascii="Sylfaen" w:hAnsi="Sylfaen" w:cs="Sylfaen"/>
          <w:sz w:val="20"/>
          <w:lang w:val="hy-AM"/>
        </w:rPr>
        <w:t>այդ</w:t>
      </w:r>
      <w:r w:rsidRPr="008860F5">
        <w:rPr>
          <w:rFonts w:ascii="Arial Armenian" w:hAnsi="Arial Armenian" w:cs="Times Armenian"/>
          <w:sz w:val="20"/>
          <w:lang w:val="hy-AM"/>
        </w:rPr>
        <w:t xml:space="preserve"> </w:t>
      </w:r>
      <w:r w:rsidRPr="008860F5">
        <w:rPr>
          <w:rFonts w:ascii="Sylfaen" w:hAnsi="Sylfaen" w:cs="Sylfaen"/>
          <w:sz w:val="20"/>
          <w:lang w:val="hy-AM"/>
        </w:rPr>
        <w:t>Ապրանքը</w:t>
      </w:r>
      <w:r w:rsidRPr="008860F5">
        <w:rPr>
          <w:rFonts w:ascii="Arial Armenian" w:hAnsi="Arial Armenian" w:cs="Times Armenian"/>
          <w:sz w:val="20"/>
          <w:lang w:val="hy-AM"/>
        </w:rPr>
        <w:t xml:space="preserve"> </w:t>
      </w:r>
      <w:r w:rsidRPr="008860F5">
        <w:rPr>
          <w:rFonts w:ascii="Sylfaen" w:hAnsi="Sylfaen" w:cs="Sylfaen"/>
          <w:sz w:val="20"/>
          <w:lang w:val="hy-AM"/>
        </w:rPr>
        <w:t>և</w:t>
      </w:r>
      <w:r w:rsidRPr="008860F5">
        <w:rPr>
          <w:rFonts w:ascii="Arial Armenian" w:hAnsi="Arial Armenian" w:cs="Times Armenian"/>
          <w:sz w:val="20"/>
          <w:lang w:val="hy-AM"/>
        </w:rPr>
        <w:t xml:space="preserve"> </w:t>
      </w:r>
      <w:r w:rsidRPr="008860F5">
        <w:rPr>
          <w:rFonts w:ascii="Sylfaen" w:hAnsi="Sylfaen" w:cs="Sylfaen"/>
          <w:sz w:val="20"/>
          <w:lang w:val="hy-AM"/>
        </w:rPr>
        <w:t>վճարել</w:t>
      </w:r>
      <w:r w:rsidRPr="008860F5">
        <w:rPr>
          <w:rFonts w:ascii="Arial Armenian" w:hAnsi="Arial Armenian" w:cs="Times Armenian"/>
          <w:sz w:val="20"/>
          <w:lang w:val="hy-AM"/>
        </w:rPr>
        <w:t xml:space="preserve"> </w:t>
      </w:r>
      <w:r w:rsidRPr="008860F5">
        <w:rPr>
          <w:rFonts w:ascii="Sylfaen" w:hAnsi="Sylfaen" w:cs="Sylfaen"/>
          <w:sz w:val="20"/>
          <w:lang w:val="hy-AM"/>
        </w:rPr>
        <w:t>դրա</w:t>
      </w:r>
      <w:r w:rsidRPr="008860F5">
        <w:rPr>
          <w:rFonts w:ascii="Arial Armenian" w:hAnsi="Arial Armenian" w:cs="Times Armenian"/>
          <w:sz w:val="20"/>
          <w:lang w:val="hy-AM"/>
        </w:rPr>
        <w:t xml:space="preserve"> </w:t>
      </w:r>
      <w:r w:rsidRPr="008860F5">
        <w:rPr>
          <w:rFonts w:ascii="Sylfaen" w:hAnsi="Sylfaen" w:cs="Sylfaen"/>
          <w:sz w:val="20"/>
          <w:lang w:val="hy-AM"/>
        </w:rPr>
        <w:t>համար</w:t>
      </w:r>
      <w:r w:rsidRPr="008860F5">
        <w:rPr>
          <w:rFonts w:ascii="Arial Armenian" w:hAnsi="Arial Armenian" w:cs="Sylfaen"/>
          <w:sz w:val="20"/>
          <w:lang w:val="hy-AM"/>
        </w:rPr>
        <w:t xml:space="preserve"> /</w:t>
      </w:r>
      <w:r w:rsidRPr="008860F5">
        <w:rPr>
          <w:rFonts w:ascii="Sylfaen" w:hAnsi="Sylfaen" w:cs="Sylfaen"/>
          <w:sz w:val="20"/>
          <w:lang w:val="hy-AM"/>
        </w:rPr>
        <w:t>հավելված</w:t>
      </w:r>
      <w:r w:rsidRPr="008860F5">
        <w:rPr>
          <w:rFonts w:ascii="Arial Armenian" w:hAnsi="Arial Armenian" w:cs="Times Armenian"/>
          <w:sz w:val="20"/>
          <w:lang w:val="hy-AM"/>
        </w:rPr>
        <w:t xml:space="preserve"> N</w:t>
      </w:r>
      <w:r w:rsidRPr="008860F5">
        <w:rPr>
          <w:rFonts w:ascii="Arial Armenian" w:hAnsi="Arial Armenian" w:cs="Sylfaen"/>
          <w:sz w:val="20"/>
          <w:lang w:val="hy-AM"/>
        </w:rPr>
        <w:t xml:space="preserve"> 2/:</w:t>
      </w:r>
      <w:r w:rsidRPr="008860F5">
        <w:rPr>
          <w:rFonts w:ascii="Arial Armenian" w:hAnsi="Arial Armenian" w:cs="Times Armenian"/>
          <w:sz w:val="20"/>
          <w:lang w:val="hy-AM"/>
        </w:rPr>
        <w:t xml:space="preserve"> </w:t>
      </w:r>
    </w:p>
    <w:p w14:paraId="59884AA6" w14:textId="77777777" w:rsidR="00465A4E" w:rsidRPr="008860F5" w:rsidRDefault="00465A4E" w:rsidP="00465A4E">
      <w:pPr>
        <w:ind w:firstLine="709"/>
        <w:jc w:val="both"/>
        <w:rPr>
          <w:rFonts w:ascii="Sylfaen" w:hAnsi="Sylfaen" w:cs="Times Armenian"/>
          <w:b/>
          <w:sz w:val="20"/>
          <w:lang w:val="hy-AM"/>
        </w:rPr>
      </w:pPr>
      <w:r w:rsidRPr="008860F5">
        <w:rPr>
          <w:rFonts w:ascii="Sylfaen" w:hAnsi="Sylfaen" w:cs="Times Armenian"/>
          <w:b/>
          <w:sz w:val="20"/>
          <w:lang w:val="hy-AM"/>
        </w:rPr>
        <w:t>Մինչև համապատասխան ֆինանսական միջոցներ նախատեսվելը սույն պայմանագիրը օրենքով սահմանված կարգով կնքվում է պայմանով, որ դրա շրջանակներում գնում կարող է կատարվել անհրաժեշտ ֆինանսական միջոցներ նախատեսվելու դեպքում: Պայմանագիրը լուծվում է, եթե այն կնքելու օրվան հաջորդող 6 ամսվա ընթացքում օրենքով սահմանված դեպքերում պայմանագրի կատարման համար ֆինանսական միջոցներ չեն նախատեսվել:</w:t>
      </w:r>
    </w:p>
    <w:p w14:paraId="5CA49E3E" w14:textId="77777777" w:rsidR="00465A4E" w:rsidRPr="008860F5" w:rsidRDefault="00465A4E" w:rsidP="00465A4E">
      <w:pPr>
        <w:ind w:firstLine="709"/>
        <w:jc w:val="both"/>
        <w:rPr>
          <w:rFonts w:ascii="Sylfaen" w:hAnsi="Sylfaen" w:cs="Times Armenian"/>
          <w:b/>
          <w:sz w:val="20"/>
          <w:lang w:val="hy-AM"/>
        </w:rPr>
      </w:pPr>
    </w:p>
    <w:p w14:paraId="3257857E" w14:textId="77777777" w:rsidR="00465A4E" w:rsidRPr="008860F5" w:rsidRDefault="00465A4E" w:rsidP="00465A4E">
      <w:pPr>
        <w:ind w:firstLine="709"/>
        <w:jc w:val="both"/>
        <w:rPr>
          <w:rFonts w:ascii="Arial Armenian" w:hAnsi="Arial Armenian"/>
          <w:b/>
          <w:sz w:val="20"/>
          <w:lang w:val="hy-AM"/>
        </w:rPr>
      </w:pPr>
      <w:r w:rsidRPr="008860F5">
        <w:rPr>
          <w:rFonts w:ascii="Arial Armenian" w:hAnsi="Arial Armenian"/>
          <w:b/>
          <w:sz w:val="20"/>
          <w:lang w:val="hy-AM"/>
        </w:rPr>
        <w:t xml:space="preserve">2. </w:t>
      </w:r>
      <w:r w:rsidRPr="008860F5">
        <w:rPr>
          <w:rFonts w:ascii="Sylfaen" w:hAnsi="Sylfaen" w:cs="Sylfaen"/>
          <w:b/>
          <w:sz w:val="20"/>
          <w:lang w:val="hy-AM"/>
        </w:rPr>
        <w:t>ՄԱՏԱԿԱՐԱՐՄԱՆ</w:t>
      </w:r>
      <w:r w:rsidRPr="008860F5">
        <w:rPr>
          <w:rFonts w:ascii="Arial Armenian" w:hAnsi="Arial Armenian"/>
          <w:b/>
          <w:sz w:val="20"/>
          <w:lang w:val="hy-AM"/>
        </w:rPr>
        <w:t xml:space="preserve"> </w:t>
      </w:r>
      <w:r w:rsidRPr="008860F5">
        <w:rPr>
          <w:rFonts w:ascii="Sylfaen" w:hAnsi="Sylfaen" w:cs="Sylfaen"/>
          <w:b/>
          <w:sz w:val="20"/>
          <w:lang w:val="hy-AM"/>
        </w:rPr>
        <w:t>ՊԱՅՄԱՆՆԵՐԸ</w:t>
      </w:r>
    </w:p>
    <w:p w14:paraId="62A90BDD" w14:textId="77777777" w:rsidR="00465A4E" w:rsidRPr="008860F5" w:rsidRDefault="00465A4E" w:rsidP="00465A4E">
      <w:pPr>
        <w:tabs>
          <w:tab w:val="left" w:pos="720"/>
        </w:tabs>
        <w:ind w:firstLine="709"/>
        <w:jc w:val="both"/>
        <w:rPr>
          <w:rFonts w:ascii="Arial Armenian" w:hAnsi="Arial Armenian"/>
          <w:sz w:val="20"/>
          <w:lang w:val="hy-AM"/>
        </w:rPr>
      </w:pPr>
      <w:r w:rsidRPr="008860F5">
        <w:rPr>
          <w:rFonts w:ascii="Arial Armenian" w:hAnsi="Arial Armenian"/>
          <w:sz w:val="20"/>
          <w:lang w:val="hy-AM"/>
        </w:rPr>
        <w:tab/>
        <w:t xml:space="preserve">2.1 </w:t>
      </w:r>
      <w:r w:rsidRPr="008860F5">
        <w:rPr>
          <w:rFonts w:ascii="Sylfaen" w:hAnsi="Sylfaen" w:cs="Sylfaen"/>
          <w:sz w:val="20"/>
          <w:lang w:val="hy-AM"/>
        </w:rPr>
        <w:t>Վաճառողն</w:t>
      </w:r>
      <w:r w:rsidRPr="008860F5">
        <w:rPr>
          <w:rFonts w:ascii="Arial Armenian" w:hAnsi="Arial Armenian"/>
          <w:sz w:val="20"/>
          <w:lang w:val="hy-AM"/>
        </w:rPr>
        <w:t xml:space="preserve"> </w:t>
      </w:r>
      <w:r w:rsidRPr="008860F5">
        <w:rPr>
          <w:rFonts w:ascii="Sylfaen" w:hAnsi="Sylfaen" w:cs="Sylfaen"/>
          <w:sz w:val="20"/>
          <w:lang w:val="hy-AM"/>
        </w:rPr>
        <w:t>Ապրանքը</w:t>
      </w:r>
      <w:r w:rsidRPr="008860F5">
        <w:rPr>
          <w:rFonts w:ascii="Arial Armenian" w:hAnsi="Arial Armenian"/>
          <w:sz w:val="20"/>
          <w:lang w:val="hy-AM"/>
        </w:rPr>
        <w:t xml:space="preserve"> </w:t>
      </w:r>
      <w:r w:rsidRPr="008860F5">
        <w:rPr>
          <w:rFonts w:ascii="Sylfaen" w:hAnsi="Sylfaen" w:cs="Sylfaen"/>
          <w:sz w:val="20"/>
          <w:lang w:val="hy-AM"/>
        </w:rPr>
        <w:t>մատակարարում</w:t>
      </w:r>
      <w:r w:rsidRPr="008860F5">
        <w:rPr>
          <w:rFonts w:ascii="Arial Armenian" w:hAnsi="Arial Armenian"/>
          <w:sz w:val="20"/>
          <w:lang w:val="hy-AM"/>
        </w:rPr>
        <w:t xml:space="preserve"> </w:t>
      </w:r>
      <w:r w:rsidRPr="008860F5">
        <w:rPr>
          <w:rFonts w:ascii="Sylfaen" w:hAnsi="Sylfaen" w:cs="Sylfaen"/>
          <w:sz w:val="20"/>
          <w:lang w:val="hy-AM"/>
        </w:rPr>
        <w:t>է</w:t>
      </w:r>
      <w:r w:rsidRPr="008860F5">
        <w:rPr>
          <w:rFonts w:ascii="Arial Armenian" w:hAnsi="Arial Armenian"/>
          <w:sz w:val="20"/>
          <w:lang w:val="hy-AM"/>
        </w:rPr>
        <w:t xml:space="preserve"> </w:t>
      </w:r>
      <w:r w:rsidRPr="008860F5">
        <w:rPr>
          <w:rFonts w:ascii="Sylfaen" w:hAnsi="Sylfaen" w:cs="Sylfaen"/>
          <w:sz w:val="20"/>
          <w:lang w:val="hy-AM"/>
        </w:rPr>
        <w:t>Գնորդին</w:t>
      </w:r>
      <w:r w:rsidRPr="008860F5">
        <w:rPr>
          <w:rFonts w:ascii="Arial Armenian" w:hAnsi="Arial Armenian"/>
          <w:sz w:val="20"/>
          <w:lang w:val="hy-AM"/>
        </w:rPr>
        <w:t xml:space="preserve"> /</w:t>
      </w:r>
      <w:r w:rsidRPr="008860F5">
        <w:rPr>
          <w:rFonts w:ascii="Sylfaen" w:hAnsi="Sylfaen" w:cs="Sylfaen"/>
          <w:sz w:val="20"/>
          <w:lang w:val="hy-AM"/>
        </w:rPr>
        <w:t>Ստացողին</w:t>
      </w:r>
      <w:r w:rsidRPr="008860F5">
        <w:rPr>
          <w:rFonts w:ascii="Arial Armenian" w:hAnsi="Arial Armenian"/>
          <w:sz w:val="20"/>
          <w:lang w:val="hy-AM"/>
        </w:rPr>
        <w:t xml:space="preserve">/   </w:t>
      </w:r>
      <w:r w:rsidRPr="008860F5">
        <w:rPr>
          <w:rFonts w:ascii="Sylfaen" w:hAnsi="Sylfaen" w:cs="Sylfaen"/>
          <w:sz w:val="20"/>
          <w:lang w:val="hy-AM"/>
        </w:rPr>
        <w:t>Պայմանագրի</w:t>
      </w:r>
      <w:r w:rsidRPr="008860F5">
        <w:rPr>
          <w:rFonts w:ascii="Arial Armenian" w:hAnsi="Arial Armenian"/>
          <w:sz w:val="20"/>
          <w:lang w:val="hy-AM"/>
        </w:rPr>
        <w:t xml:space="preserve">  </w:t>
      </w:r>
      <w:r w:rsidRPr="008860F5">
        <w:rPr>
          <w:rFonts w:ascii="Arial Armenian" w:hAnsi="Arial Armenian" w:cs="Times Armenian"/>
          <w:sz w:val="20"/>
          <w:lang w:val="hy-AM"/>
        </w:rPr>
        <w:t xml:space="preserve">N 1 </w:t>
      </w:r>
      <w:r w:rsidRPr="008860F5">
        <w:rPr>
          <w:rFonts w:ascii="Sylfaen" w:hAnsi="Sylfaen" w:cs="Sylfaen"/>
          <w:sz w:val="20"/>
          <w:lang w:val="hy-AM"/>
        </w:rPr>
        <w:t>հավելվածով</w:t>
      </w:r>
      <w:r w:rsidRPr="008860F5">
        <w:rPr>
          <w:rFonts w:ascii="Arial Armenian" w:hAnsi="Arial Armenian" w:cs="Times Armenian"/>
          <w:sz w:val="20"/>
          <w:lang w:val="hy-AM"/>
        </w:rPr>
        <w:t xml:space="preserve">` </w:t>
      </w:r>
      <w:r w:rsidRPr="008860F5">
        <w:rPr>
          <w:rFonts w:ascii="Sylfaen" w:hAnsi="Sylfaen" w:cs="Sylfaen"/>
          <w:sz w:val="20"/>
          <w:lang w:val="hy-AM"/>
        </w:rPr>
        <w:t>գնման</w:t>
      </w:r>
      <w:r w:rsidRPr="008860F5">
        <w:rPr>
          <w:rFonts w:ascii="Arial Armenian" w:hAnsi="Arial Armenian" w:cs="Times Armenian"/>
          <w:sz w:val="20"/>
          <w:lang w:val="hy-AM"/>
        </w:rPr>
        <w:t xml:space="preserve"> </w:t>
      </w:r>
      <w:r w:rsidRPr="008860F5">
        <w:rPr>
          <w:rFonts w:ascii="Sylfaen" w:hAnsi="Sylfaen" w:cs="Sylfaen"/>
          <w:sz w:val="20"/>
          <w:lang w:val="hy-AM"/>
        </w:rPr>
        <w:t>ժամանակացույցով</w:t>
      </w:r>
      <w:r w:rsidRPr="008860F5">
        <w:rPr>
          <w:rFonts w:ascii="Arial Armenian" w:hAnsi="Arial Armenian" w:cs="Times Armenian"/>
          <w:sz w:val="20"/>
          <w:lang w:val="hy-AM"/>
        </w:rPr>
        <w:t xml:space="preserve"> </w:t>
      </w:r>
      <w:r w:rsidRPr="008860F5">
        <w:rPr>
          <w:rFonts w:ascii="Sylfaen" w:hAnsi="Sylfaen" w:cs="Sylfaen"/>
          <w:sz w:val="20"/>
          <w:lang w:val="hy-AM"/>
        </w:rPr>
        <w:t>սահմանված</w:t>
      </w:r>
      <w:r w:rsidRPr="008860F5">
        <w:rPr>
          <w:rFonts w:ascii="Arial Armenian" w:hAnsi="Arial Armenian"/>
          <w:sz w:val="20"/>
          <w:lang w:val="hy-AM"/>
        </w:rPr>
        <w:t xml:space="preserve"> </w:t>
      </w:r>
      <w:r w:rsidRPr="008860F5">
        <w:rPr>
          <w:rFonts w:ascii="Sylfaen" w:hAnsi="Sylfaen" w:cs="Sylfaen"/>
          <w:sz w:val="20"/>
          <w:lang w:val="hy-AM"/>
        </w:rPr>
        <w:t>ծավալներով</w:t>
      </w:r>
      <w:r w:rsidRPr="008860F5">
        <w:rPr>
          <w:rFonts w:ascii="Arial Armenian" w:hAnsi="Arial Armenian"/>
          <w:sz w:val="20"/>
          <w:lang w:val="hy-AM"/>
        </w:rPr>
        <w:t xml:space="preserve"> </w:t>
      </w:r>
      <w:r w:rsidRPr="008860F5">
        <w:rPr>
          <w:rFonts w:ascii="Sylfaen" w:hAnsi="Sylfaen" w:cs="Sylfaen"/>
          <w:sz w:val="20"/>
          <w:lang w:val="hy-AM"/>
        </w:rPr>
        <w:t>և</w:t>
      </w:r>
      <w:r w:rsidRPr="008860F5">
        <w:rPr>
          <w:rFonts w:ascii="Arial Armenian" w:hAnsi="Arial Armenian"/>
          <w:sz w:val="20"/>
          <w:lang w:val="hy-AM"/>
        </w:rPr>
        <w:t xml:space="preserve"> </w:t>
      </w:r>
      <w:r w:rsidRPr="008860F5">
        <w:rPr>
          <w:rFonts w:ascii="Sylfaen" w:hAnsi="Sylfaen" w:cs="Sylfaen"/>
          <w:sz w:val="20"/>
          <w:lang w:val="hy-AM"/>
        </w:rPr>
        <w:t>ժամկետներում։</w:t>
      </w:r>
    </w:p>
    <w:p w14:paraId="0A38F601" w14:textId="77777777" w:rsidR="00465A4E" w:rsidRPr="00CD3B1B" w:rsidRDefault="00465A4E" w:rsidP="00465A4E">
      <w:pPr>
        <w:ind w:firstLine="709"/>
        <w:jc w:val="both"/>
        <w:rPr>
          <w:rFonts w:ascii="Arial Armenian" w:hAnsi="Arial Armenian" w:cs="Arial Armenian"/>
          <w:sz w:val="20"/>
          <w:lang w:val="hy-AM"/>
        </w:rPr>
      </w:pPr>
      <w:r w:rsidRPr="008860F5">
        <w:rPr>
          <w:rFonts w:ascii="Arial Armenian" w:hAnsi="Arial Armenian"/>
          <w:sz w:val="20"/>
          <w:lang w:val="hy-AM"/>
        </w:rPr>
        <w:t xml:space="preserve">2.2 </w:t>
      </w:r>
      <w:r w:rsidRPr="008860F5">
        <w:rPr>
          <w:rFonts w:ascii="Sylfaen" w:hAnsi="Sylfaen" w:cs="Sylfaen"/>
          <w:sz w:val="20"/>
          <w:lang w:val="hy-AM"/>
        </w:rPr>
        <w:t>Վաճառողը</w:t>
      </w:r>
      <w:r w:rsidRPr="008860F5">
        <w:rPr>
          <w:rFonts w:ascii="Arial Armenian" w:hAnsi="Arial Armenian"/>
          <w:sz w:val="20"/>
          <w:lang w:val="hy-AM"/>
        </w:rPr>
        <w:t xml:space="preserve"> </w:t>
      </w:r>
      <w:r w:rsidRPr="008860F5">
        <w:rPr>
          <w:rFonts w:ascii="Sylfaen" w:hAnsi="Sylfaen" w:cs="Sylfaen"/>
          <w:sz w:val="20"/>
          <w:lang w:val="hy-AM"/>
        </w:rPr>
        <w:t>Ապրանքը</w:t>
      </w:r>
      <w:r w:rsidRPr="008860F5">
        <w:rPr>
          <w:rFonts w:ascii="Arial Armenian" w:hAnsi="Arial Armenian"/>
          <w:sz w:val="20"/>
          <w:lang w:val="hy-AM"/>
        </w:rPr>
        <w:t xml:space="preserve"> </w:t>
      </w:r>
      <w:r w:rsidRPr="008860F5">
        <w:rPr>
          <w:rFonts w:ascii="Sylfaen" w:hAnsi="Sylfaen" w:cs="Sylfaen"/>
          <w:sz w:val="20"/>
          <w:lang w:val="hy-AM"/>
        </w:rPr>
        <w:t>հասցնում</w:t>
      </w:r>
      <w:r w:rsidRPr="008860F5">
        <w:rPr>
          <w:rFonts w:ascii="Arial Armenian" w:hAnsi="Arial Armenian"/>
          <w:sz w:val="20"/>
          <w:lang w:val="hy-AM"/>
        </w:rPr>
        <w:t xml:space="preserve"> </w:t>
      </w:r>
      <w:r w:rsidRPr="008860F5">
        <w:rPr>
          <w:rFonts w:ascii="Sylfaen" w:hAnsi="Sylfaen" w:cs="Sylfaen"/>
          <w:sz w:val="20"/>
          <w:lang w:val="hy-AM"/>
        </w:rPr>
        <w:t>է</w:t>
      </w:r>
      <w:r w:rsidRPr="008860F5">
        <w:rPr>
          <w:rFonts w:ascii="Arial Armenian" w:hAnsi="Arial Armenian"/>
          <w:sz w:val="20"/>
          <w:lang w:val="hy-AM"/>
        </w:rPr>
        <w:t xml:space="preserve"> </w:t>
      </w:r>
      <w:r w:rsidRPr="008860F5">
        <w:rPr>
          <w:rFonts w:ascii="Sylfaen" w:hAnsi="Sylfaen" w:cs="Sylfaen"/>
          <w:sz w:val="20"/>
          <w:lang w:val="hy-AM"/>
        </w:rPr>
        <w:t>Գնորդին</w:t>
      </w:r>
      <w:r w:rsidRPr="008860F5">
        <w:rPr>
          <w:rFonts w:ascii="Arial Armenian" w:hAnsi="Arial Armenian"/>
          <w:sz w:val="20"/>
          <w:lang w:val="hy-AM"/>
        </w:rPr>
        <w:t xml:space="preserve"> /</w:t>
      </w:r>
      <w:r w:rsidRPr="008860F5">
        <w:rPr>
          <w:rFonts w:ascii="Sylfaen" w:hAnsi="Sylfaen" w:cs="Sylfaen"/>
          <w:sz w:val="20"/>
          <w:lang w:val="hy-AM"/>
        </w:rPr>
        <w:t>Ստացողին</w:t>
      </w:r>
      <w:r w:rsidRPr="008860F5">
        <w:rPr>
          <w:rFonts w:ascii="Arial Armenian" w:hAnsi="Arial Armenian"/>
          <w:sz w:val="20"/>
          <w:lang w:val="hy-AM"/>
        </w:rPr>
        <w:t xml:space="preserve">/` </w:t>
      </w:r>
      <w:r w:rsidRPr="008860F5">
        <w:rPr>
          <w:rFonts w:ascii="Sylfaen" w:hAnsi="Sylfaen" w:cs="Sylfaen"/>
          <w:sz w:val="20"/>
          <w:lang w:val="hy-AM"/>
        </w:rPr>
        <w:t>նրա</w:t>
      </w:r>
      <w:r w:rsidRPr="008860F5">
        <w:rPr>
          <w:rFonts w:ascii="Arial Armenian" w:hAnsi="Arial Armenian"/>
          <w:sz w:val="20"/>
          <w:lang w:val="hy-AM"/>
        </w:rPr>
        <w:t xml:space="preserve"> </w:t>
      </w:r>
      <w:r w:rsidRPr="008860F5">
        <w:rPr>
          <w:rFonts w:ascii="Sylfaen" w:hAnsi="Sylfaen" w:cs="Sylfaen"/>
          <w:sz w:val="20"/>
          <w:lang w:val="hy-AM"/>
        </w:rPr>
        <w:t>կողմից</w:t>
      </w:r>
      <w:r w:rsidRPr="008860F5">
        <w:rPr>
          <w:rFonts w:ascii="Arial Armenian" w:hAnsi="Arial Armenian"/>
          <w:sz w:val="20"/>
          <w:lang w:val="hy-AM"/>
        </w:rPr>
        <w:t xml:space="preserve"> </w:t>
      </w:r>
      <w:r w:rsidRPr="008860F5">
        <w:rPr>
          <w:rFonts w:ascii="Sylfaen" w:hAnsi="Sylfaen" w:cs="Sylfaen"/>
          <w:sz w:val="20"/>
          <w:lang w:val="hy-AM"/>
        </w:rPr>
        <w:t>նշված</w:t>
      </w:r>
      <w:r w:rsidRPr="008860F5">
        <w:rPr>
          <w:rFonts w:ascii="Arial Armenian" w:hAnsi="Arial Armenian"/>
          <w:sz w:val="20"/>
          <w:lang w:val="hy-AM"/>
        </w:rPr>
        <w:t xml:space="preserve"> </w:t>
      </w:r>
      <w:r w:rsidRPr="008860F5">
        <w:rPr>
          <w:rFonts w:ascii="Sylfaen" w:hAnsi="Sylfaen" w:cs="Sylfaen"/>
          <w:sz w:val="20"/>
          <w:lang w:val="hy-AM"/>
        </w:rPr>
        <w:t>հասցեով</w:t>
      </w:r>
      <w:r w:rsidRPr="008860F5">
        <w:rPr>
          <w:rFonts w:ascii="Arial Armenian" w:hAnsi="Arial Armenian"/>
          <w:sz w:val="20"/>
          <w:lang w:val="hy-AM"/>
        </w:rPr>
        <w:t xml:space="preserve"> /</w:t>
      </w:r>
      <w:r w:rsidRPr="008860F5">
        <w:rPr>
          <w:rFonts w:ascii="Sylfaen" w:hAnsi="Sylfaen" w:cs="Sylfaen"/>
          <w:sz w:val="20"/>
          <w:lang w:val="hy-AM"/>
        </w:rPr>
        <w:t>ներով</w:t>
      </w:r>
      <w:r w:rsidRPr="008860F5">
        <w:rPr>
          <w:rFonts w:ascii="Arial Armenian" w:hAnsi="Arial Armenian"/>
          <w:sz w:val="20"/>
          <w:lang w:val="hy-AM"/>
        </w:rPr>
        <w:t>/</w:t>
      </w:r>
      <w:r w:rsidRPr="008860F5">
        <w:rPr>
          <w:rFonts w:ascii="Arial Armenian" w:hAnsi="Arial Armenian" w:cs="Arial Armenian"/>
          <w:sz w:val="20"/>
          <w:lang w:val="hy-AM"/>
        </w:rPr>
        <w:t>։</w:t>
      </w:r>
    </w:p>
    <w:p w14:paraId="46423A3D" w14:textId="77777777" w:rsidR="00465A4E" w:rsidRPr="00CD3B1B" w:rsidRDefault="00465A4E" w:rsidP="00465A4E">
      <w:pPr>
        <w:ind w:firstLine="709"/>
        <w:jc w:val="both"/>
        <w:rPr>
          <w:rFonts w:ascii="Sylfaen" w:hAnsi="Sylfaen" w:cs="Times Armenian"/>
          <w:sz w:val="20"/>
          <w:lang w:val="hy-AM"/>
        </w:rPr>
      </w:pPr>
    </w:p>
    <w:p w14:paraId="75C100A3" w14:textId="77777777" w:rsidR="00465A4E" w:rsidRPr="008860F5" w:rsidRDefault="00465A4E" w:rsidP="00465A4E">
      <w:pPr>
        <w:ind w:firstLine="709"/>
        <w:jc w:val="both"/>
        <w:rPr>
          <w:rFonts w:ascii="Sylfaen" w:hAnsi="Sylfaen"/>
          <w:b/>
          <w:sz w:val="20"/>
          <w:lang w:val="hy-AM"/>
        </w:rPr>
      </w:pPr>
      <w:r w:rsidRPr="008860F5">
        <w:rPr>
          <w:rFonts w:ascii="Sylfaen" w:hAnsi="Sylfaen"/>
          <w:b/>
          <w:sz w:val="20"/>
        </w:rPr>
        <w:t>3</w:t>
      </w:r>
      <w:r w:rsidRPr="008860F5">
        <w:rPr>
          <w:rFonts w:ascii="Sylfaen" w:hAnsi="Sylfaen"/>
          <w:b/>
          <w:sz w:val="20"/>
          <w:lang w:val="hy-AM"/>
        </w:rPr>
        <w:t>. ԿՈՂՄԵՐԻ ԻՐԱՎՈՒՆՔՆԵՐԸ ԵՎ ՊԱՐՏԱԿԱՆՈՒԹՅՈՒՆՆԵՐԸ</w:t>
      </w:r>
    </w:p>
    <w:p w14:paraId="08425C30" w14:textId="77777777" w:rsidR="00465A4E" w:rsidRPr="008860F5" w:rsidRDefault="00465A4E" w:rsidP="00465A4E">
      <w:pPr>
        <w:ind w:firstLine="709"/>
        <w:jc w:val="both"/>
        <w:rPr>
          <w:rFonts w:ascii="Sylfaen" w:hAnsi="Sylfaen"/>
          <w:b/>
          <w:sz w:val="20"/>
          <w:lang w:val="hy-AM"/>
        </w:rPr>
      </w:pPr>
      <w:r w:rsidRPr="008860F5">
        <w:rPr>
          <w:rFonts w:ascii="Sylfaen" w:hAnsi="Sylfaen"/>
          <w:b/>
          <w:sz w:val="20"/>
        </w:rPr>
        <w:t>3</w:t>
      </w:r>
      <w:r w:rsidRPr="008860F5">
        <w:rPr>
          <w:rFonts w:ascii="Sylfaen" w:hAnsi="Sylfaen"/>
          <w:b/>
          <w:sz w:val="20"/>
          <w:lang w:val="hy-AM"/>
        </w:rPr>
        <w:t>.1 Գնորդն իրավունք ունի`</w:t>
      </w:r>
    </w:p>
    <w:p w14:paraId="74D7515C"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8860F5">
        <w:rPr>
          <w:rFonts w:ascii="Sylfaen" w:hAnsi="Sylfaen"/>
          <w:sz w:val="20"/>
          <w:u w:val="single"/>
          <w:lang w:val="hy-AM"/>
        </w:rPr>
        <w:t xml:space="preserve">2  </w:t>
      </w:r>
      <w:r w:rsidRPr="008860F5">
        <w:rPr>
          <w:rFonts w:ascii="Sylfaen" w:hAnsi="Sylfaen"/>
          <w:sz w:val="20"/>
          <w:lang w:val="hy-AM"/>
        </w:rPr>
        <w:t>օրից ավելի:</w:t>
      </w:r>
    </w:p>
    <w:p w14:paraId="035931E8"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 xml:space="preserve">3.1.2 Եթե հանձնվել է անպատշաճ որակի` պայմանագրով նախատեսված տեխնիկական բնութագրին չհամապատասխանող ապրանք` </w:t>
      </w:r>
    </w:p>
    <w:p w14:paraId="0FDC51F3"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ա) պահանջել հատուցելու ապրանքի անպատշաճ որակի լինելու պատճառով իր կատարած ծախսերը.</w:t>
      </w:r>
    </w:p>
    <w:p w14:paraId="12408164"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7.3 կետով նախատեսված տուգանքը. </w:t>
      </w:r>
    </w:p>
    <w:p w14:paraId="4FB08FF3"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գ) հրաժարվել պայմանագիրը կատարելուց և պահանջել վերադարձնելու ապրանքի համար վճարված գումարը:</w:t>
      </w:r>
    </w:p>
    <w:p w14:paraId="438F4714"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 xml:space="preserve">3.1.3 Եթե հանձնվել է պայմանագրով որոշվածից պակաս քանակի ապրանք, ապա` </w:t>
      </w:r>
    </w:p>
    <w:p w14:paraId="6AA69006"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ա)  պահանջել լրացնելու ապրանքի պակաս հանձնված քանակը,</w:t>
      </w:r>
    </w:p>
    <w:p w14:paraId="12F01425"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14:paraId="1F417A61"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3.1.4 Եթե հանձնվել է տեսակի պայմանի խախտմամբ ապրանք,  իր ընտրությամբ`</w:t>
      </w:r>
    </w:p>
    <w:p w14:paraId="2E0091CA"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ա) ընդունել տեսակի վերաբերյալ պայմանին համապատասխանող ապրանքը և հրաժարվել մնացած ապրանքներից.</w:t>
      </w:r>
    </w:p>
    <w:p w14:paraId="66E5AED9"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 xml:space="preserve">բ) հրաժարվել հանձնված բոլոր ապրանքներից և պահանջել վճարելու պայմանագրի 7.2 կետով նախատեսված տույժը. </w:t>
      </w:r>
    </w:p>
    <w:p w14:paraId="1471AB14"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7BCD57C"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14:paraId="5256F13A" w14:textId="77777777" w:rsidR="00465A4E" w:rsidRPr="008860F5" w:rsidRDefault="00465A4E" w:rsidP="00465A4E">
      <w:pPr>
        <w:ind w:firstLine="709"/>
        <w:jc w:val="both"/>
        <w:rPr>
          <w:rFonts w:ascii="Sylfaen" w:hAnsi="Sylfaen"/>
          <w:sz w:val="20"/>
          <w:lang w:val="hy-AM"/>
        </w:rPr>
      </w:pPr>
    </w:p>
    <w:p w14:paraId="6C712F96"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4D3B6E73" w14:textId="77777777" w:rsidR="00465A4E" w:rsidRPr="008860F5" w:rsidRDefault="00465A4E" w:rsidP="00465A4E">
      <w:pPr>
        <w:tabs>
          <w:tab w:val="left" w:pos="720"/>
        </w:tabs>
        <w:ind w:firstLine="709"/>
        <w:jc w:val="both"/>
        <w:rPr>
          <w:rFonts w:ascii="Sylfaen" w:hAnsi="Sylfaen"/>
          <w:sz w:val="20"/>
          <w:lang w:val="hy-AM"/>
        </w:rPr>
      </w:pPr>
      <w:r w:rsidRPr="008860F5">
        <w:rPr>
          <w:rFonts w:ascii="Sylfaen" w:hAnsi="Sylfaen"/>
          <w:sz w:val="20"/>
          <w:lang w:val="hy-AM"/>
        </w:rPr>
        <w:t>3.1.7 Միակողմանի լուծել պայմանագիրը (լրիվ կամ մասնակի), եթե Վաճառողն էականորեն խախտել է պայմանագիրը.</w:t>
      </w:r>
    </w:p>
    <w:p w14:paraId="7C090D69" w14:textId="77777777" w:rsidR="00465A4E" w:rsidRPr="008860F5" w:rsidRDefault="00465A4E" w:rsidP="00465A4E">
      <w:pPr>
        <w:tabs>
          <w:tab w:val="left" w:pos="720"/>
        </w:tabs>
        <w:ind w:firstLine="709"/>
        <w:jc w:val="both"/>
        <w:rPr>
          <w:rFonts w:ascii="Sylfaen" w:hAnsi="Sylfaen"/>
          <w:sz w:val="20"/>
          <w:lang w:val="hy-AM"/>
        </w:rPr>
      </w:pPr>
      <w:r w:rsidRPr="008860F5">
        <w:rPr>
          <w:rFonts w:ascii="Sylfaen" w:hAnsi="Sylfaen"/>
          <w:sz w:val="20"/>
          <w:lang w:val="hy-AM"/>
        </w:rPr>
        <w:t>3.1.7.1 Վաճառողի կողմից պայմանագիրը խախտելն էական է համարվում, եթե`</w:t>
      </w:r>
    </w:p>
    <w:p w14:paraId="02547AF8" w14:textId="77777777" w:rsidR="00465A4E" w:rsidRPr="008860F5" w:rsidRDefault="00465A4E" w:rsidP="00465A4E">
      <w:pPr>
        <w:tabs>
          <w:tab w:val="left" w:pos="720"/>
        </w:tabs>
        <w:ind w:firstLine="709"/>
        <w:jc w:val="both"/>
        <w:rPr>
          <w:rFonts w:ascii="Sylfaen" w:hAnsi="Sylfaen"/>
          <w:sz w:val="20"/>
          <w:lang w:val="hy-AM"/>
        </w:rPr>
      </w:pPr>
      <w:r w:rsidRPr="008860F5">
        <w:rPr>
          <w:rFonts w:ascii="Sylfaen" w:hAnsi="Sylfaen"/>
          <w:sz w:val="20"/>
          <w:lang w:val="hy-AM"/>
        </w:rPr>
        <w:tab/>
        <w:t>ա) մատակարարվել է անպատշաճ որակի ապրանք որը չի կարող փոխարինվել Գնորդի համար ընդունելի ժամկետում.</w:t>
      </w:r>
    </w:p>
    <w:p w14:paraId="7DFE3F73" w14:textId="77777777" w:rsidR="00465A4E" w:rsidRPr="008860F5" w:rsidRDefault="00465A4E" w:rsidP="00465A4E">
      <w:pPr>
        <w:tabs>
          <w:tab w:val="left" w:pos="720"/>
        </w:tabs>
        <w:ind w:firstLine="709"/>
        <w:jc w:val="both"/>
        <w:rPr>
          <w:rFonts w:ascii="Sylfaen" w:hAnsi="Sylfaen"/>
          <w:sz w:val="20"/>
          <w:lang w:val="hy-AM"/>
        </w:rPr>
      </w:pPr>
      <w:r w:rsidRPr="008860F5">
        <w:rPr>
          <w:rFonts w:ascii="Sylfaen" w:hAnsi="Sylfaen"/>
          <w:sz w:val="20"/>
          <w:lang w:val="hy-AM"/>
        </w:rPr>
        <w:tab/>
        <w:t xml:space="preserve">բ) ապրանքի մատակարարման ժամկետները խախտվել են </w:t>
      </w:r>
      <w:r w:rsidRPr="008860F5">
        <w:rPr>
          <w:rFonts w:ascii="Sylfaen" w:hAnsi="Sylfaen"/>
          <w:sz w:val="20"/>
          <w:u w:val="single"/>
          <w:lang w:val="hy-AM"/>
        </w:rPr>
        <w:t xml:space="preserve">  2   </w:t>
      </w:r>
      <w:r w:rsidRPr="008860F5">
        <w:rPr>
          <w:rFonts w:ascii="Sylfaen" w:hAnsi="Sylfaen"/>
          <w:sz w:val="20"/>
          <w:lang w:val="hy-AM"/>
        </w:rPr>
        <w:t>օրից ավելի,</w:t>
      </w:r>
    </w:p>
    <w:p w14:paraId="1DD52A4C" w14:textId="77777777" w:rsidR="00465A4E" w:rsidRPr="008860F5" w:rsidRDefault="00465A4E" w:rsidP="00465A4E">
      <w:pPr>
        <w:tabs>
          <w:tab w:val="left" w:pos="720"/>
        </w:tabs>
        <w:ind w:firstLine="709"/>
        <w:jc w:val="both"/>
        <w:rPr>
          <w:rFonts w:ascii="Sylfaen" w:hAnsi="Sylfaen"/>
          <w:sz w:val="20"/>
          <w:lang w:val="hy-AM"/>
        </w:rPr>
      </w:pPr>
      <w:r w:rsidRPr="008860F5">
        <w:rPr>
          <w:rFonts w:ascii="Sylfaen" w:hAnsi="Sylfaen"/>
          <w:sz w:val="20"/>
          <w:lang w:val="hy-AM"/>
        </w:rPr>
        <w:t>3.1.8 Զննել ապրանքը և հայտնաբերված թերությունների մասին անհապաղ տեղեկացնել Վաճառողին։</w:t>
      </w:r>
    </w:p>
    <w:p w14:paraId="15C47868" w14:textId="77777777" w:rsidR="00465A4E" w:rsidRPr="008860F5" w:rsidRDefault="00465A4E" w:rsidP="00465A4E">
      <w:pPr>
        <w:tabs>
          <w:tab w:val="left" w:pos="720"/>
        </w:tabs>
        <w:ind w:firstLine="709"/>
        <w:jc w:val="both"/>
        <w:rPr>
          <w:rFonts w:ascii="Sylfaen" w:hAnsi="Sylfaen"/>
          <w:sz w:val="12"/>
          <w:szCs w:val="12"/>
          <w:lang w:val="hy-AM"/>
        </w:rPr>
      </w:pPr>
    </w:p>
    <w:p w14:paraId="2D4BFC9B" w14:textId="77777777" w:rsidR="00465A4E" w:rsidRPr="008860F5" w:rsidRDefault="00465A4E" w:rsidP="00465A4E">
      <w:pPr>
        <w:ind w:firstLine="709"/>
        <w:jc w:val="both"/>
        <w:rPr>
          <w:rFonts w:ascii="Sylfaen" w:hAnsi="Sylfaen"/>
          <w:b/>
          <w:sz w:val="20"/>
          <w:lang w:val="hy-AM"/>
        </w:rPr>
      </w:pPr>
      <w:r w:rsidRPr="008860F5">
        <w:rPr>
          <w:rFonts w:ascii="Sylfaen" w:hAnsi="Sylfaen"/>
          <w:b/>
          <w:sz w:val="20"/>
          <w:lang w:val="hy-AM"/>
        </w:rPr>
        <w:t>3.2 Գնորդը պարտավոր է`</w:t>
      </w:r>
    </w:p>
    <w:p w14:paraId="5726A372"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14:paraId="00591DCA"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5D88BE5"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14:paraId="0F7BD545"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1CB16A59"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3.2.5 Պայմանագրի 3.3.4 կետի համաձայն պայմանագրի լուծումից հետո Վաճառողին հատուցել վերջինիս պատճառված և սահմանված կարգով հիմնավորված վնասները։</w:t>
      </w:r>
    </w:p>
    <w:p w14:paraId="5D49873C" w14:textId="77777777" w:rsidR="00465A4E" w:rsidRPr="008860F5" w:rsidRDefault="00465A4E" w:rsidP="00465A4E">
      <w:pPr>
        <w:ind w:firstLine="709"/>
        <w:jc w:val="both"/>
        <w:rPr>
          <w:rFonts w:ascii="Sylfaen" w:hAnsi="Sylfaen"/>
          <w:sz w:val="20"/>
          <w:lang w:val="hy-AM"/>
        </w:rPr>
      </w:pPr>
    </w:p>
    <w:p w14:paraId="68D5FDC2" w14:textId="77777777" w:rsidR="00465A4E" w:rsidRPr="008860F5" w:rsidRDefault="00465A4E" w:rsidP="00465A4E">
      <w:pPr>
        <w:ind w:firstLine="709"/>
        <w:jc w:val="both"/>
        <w:rPr>
          <w:rFonts w:ascii="Sylfaen" w:hAnsi="Sylfaen"/>
          <w:b/>
          <w:sz w:val="20"/>
          <w:lang w:val="hy-AM"/>
        </w:rPr>
      </w:pPr>
      <w:r w:rsidRPr="008860F5">
        <w:rPr>
          <w:rFonts w:ascii="Sylfaen" w:hAnsi="Sylfaen"/>
          <w:b/>
          <w:sz w:val="20"/>
          <w:lang w:val="hy-AM"/>
        </w:rPr>
        <w:t>3.3 Վաճառողն իրավունք ունի`</w:t>
      </w:r>
    </w:p>
    <w:p w14:paraId="7474EA11"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 xml:space="preserve">3.3.1 Գնորդից պահանջել ընդունելու պայմանագրով նախատեսված </w:t>
      </w:r>
      <w:r w:rsidRPr="008860F5">
        <w:rPr>
          <w:rFonts w:ascii="Sylfaen" w:hAnsi="Sylfaen" w:cs="Sylfaen"/>
          <w:sz w:val="20"/>
          <w:lang w:val="hy-AM"/>
        </w:rPr>
        <w:t>կար</w:t>
      </w:r>
      <w:r w:rsidRPr="008860F5">
        <w:rPr>
          <w:rFonts w:ascii="Sylfaen" w:hAnsi="Sylfaen" w:cs="Times Armenian"/>
          <w:sz w:val="20"/>
          <w:lang w:val="hy-AM"/>
        </w:rPr>
        <w:t>գ</w:t>
      </w:r>
      <w:r w:rsidRPr="008860F5">
        <w:rPr>
          <w:rFonts w:ascii="Sylfaen" w:hAnsi="Sylfaen" w:cs="Sylfaen"/>
          <w:sz w:val="20"/>
          <w:lang w:val="hy-AM"/>
        </w:rPr>
        <w:t>ով</w:t>
      </w:r>
      <w:r w:rsidRPr="008860F5">
        <w:rPr>
          <w:rFonts w:ascii="Sylfaen" w:hAnsi="Sylfaen" w:cs="Times Armenian"/>
          <w:sz w:val="20"/>
          <w:lang w:val="hy-AM"/>
        </w:rPr>
        <w:t xml:space="preserve">, </w:t>
      </w:r>
      <w:r w:rsidRPr="008860F5">
        <w:rPr>
          <w:rFonts w:ascii="Sylfaen" w:hAnsi="Sylfaen" w:cs="Sylfaen"/>
          <w:sz w:val="20"/>
          <w:lang w:val="hy-AM"/>
        </w:rPr>
        <w:t>ծավալներով,</w:t>
      </w:r>
      <w:r w:rsidRPr="008860F5">
        <w:rPr>
          <w:rFonts w:ascii="Sylfaen" w:hAnsi="Sylfaen" w:cs="Times Armenian"/>
          <w:sz w:val="20"/>
          <w:lang w:val="hy-AM"/>
        </w:rPr>
        <w:t xml:space="preserve"> ժամկետներում և հասցեով</w:t>
      </w:r>
      <w:r w:rsidRPr="008860F5">
        <w:rPr>
          <w:rFonts w:ascii="Sylfaen" w:hAnsi="Sylfaen"/>
          <w:sz w:val="20"/>
          <w:lang w:val="hy-AM"/>
        </w:rPr>
        <w:t xml:space="preserve"> մատակարարված ապրանքը: </w:t>
      </w:r>
    </w:p>
    <w:p w14:paraId="44449246"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 xml:space="preserve">3.3.2 Գնորդից պահանջել վճարելու պայմանագրով նախատեսված </w:t>
      </w:r>
      <w:r w:rsidRPr="008860F5">
        <w:rPr>
          <w:rFonts w:ascii="Sylfaen" w:hAnsi="Sylfaen" w:cs="Sylfaen"/>
          <w:sz w:val="20"/>
          <w:lang w:val="hy-AM"/>
        </w:rPr>
        <w:t>կար</w:t>
      </w:r>
      <w:r w:rsidRPr="008860F5">
        <w:rPr>
          <w:rFonts w:ascii="Sylfaen" w:hAnsi="Sylfaen" w:cs="Times Armenian"/>
          <w:sz w:val="20"/>
          <w:lang w:val="hy-AM"/>
        </w:rPr>
        <w:t>գ</w:t>
      </w:r>
      <w:r w:rsidRPr="008860F5">
        <w:rPr>
          <w:rFonts w:ascii="Sylfaen" w:hAnsi="Sylfaen" w:cs="Sylfaen"/>
          <w:sz w:val="20"/>
          <w:lang w:val="hy-AM"/>
        </w:rPr>
        <w:t>ով</w:t>
      </w:r>
      <w:r w:rsidRPr="008860F5">
        <w:rPr>
          <w:rFonts w:ascii="Sylfaen" w:hAnsi="Sylfaen" w:cs="Times Armenian"/>
          <w:sz w:val="20"/>
          <w:lang w:val="hy-AM"/>
        </w:rPr>
        <w:t xml:space="preserve">, </w:t>
      </w:r>
      <w:r w:rsidRPr="008860F5">
        <w:rPr>
          <w:rFonts w:ascii="Sylfaen" w:hAnsi="Sylfaen" w:cs="Sylfaen"/>
          <w:sz w:val="20"/>
          <w:lang w:val="hy-AM"/>
        </w:rPr>
        <w:t>ծավալներով,</w:t>
      </w:r>
      <w:r w:rsidRPr="008860F5">
        <w:rPr>
          <w:rFonts w:ascii="Sylfaen" w:hAnsi="Sylfaen" w:cs="Times Armenian"/>
          <w:sz w:val="20"/>
          <w:lang w:val="hy-AM"/>
        </w:rPr>
        <w:t xml:space="preserve"> ժամկետներում և հասցեով</w:t>
      </w:r>
      <w:r w:rsidRPr="008860F5">
        <w:rPr>
          <w:rFonts w:ascii="Sylfaen" w:hAnsi="Sylfaen"/>
          <w:sz w:val="20"/>
          <w:lang w:val="hy-AM"/>
        </w:rPr>
        <w:t xml:space="preserve"> մատակարարված և Գնորդի կողմից ընդունված ապրանքի համար իրեն վճարման ենթակա գումարները:</w:t>
      </w:r>
    </w:p>
    <w:p w14:paraId="15AC6A43"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3.3.4 Միակողմանի լուծել պայմանագիրը (լրիվ կամ մասնակի), եթե Գնորդն էականորեն խախտել է պայմանագիրը:</w:t>
      </w:r>
    </w:p>
    <w:p w14:paraId="12755639"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14:paraId="3A797FEE"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 xml:space="preserve">3.3.5 Գնորդի համաձայնությամբ վաղաժամկետ մատակարարել ապրանքը։ </w:t>
      </w:r>
    </w:p>
    <w:p w14:paraId="622DA247" w14:textId="77777777" w:rsidR="00465A4E" w:rsidRPr="008860F5" w:rsidRDefault="00465A4E" w:rsidP="00465A4E">
      <w:pPr>
        <w:ind w:firstLine="709"/>
        <w:jc w:val="both"/>
        <w:rPr>
          <w:rFonts w:ascii="Sylfaen" w:hAnsi="Sylfaen"/>
          <w:sz w:val="20"/>
          <w:lang w:val="hy-AM"/>
        </w:rPr>
      </w:pPr>
    </w:p>
    <w:p w14:paraId="0BB76F50" w14:textId="77777777" w:rsidR="00465A4E" w:rsidRPr="008860F5" w:rsidRDefault="00465A4E" w:rsidP="00465A4E">
      <w:pPr>
        <w:ind w:firstLine="709"/>
        <w:jc w:val="both"/>
        <w:rPr>
          <w:rFonts w:ascii="Sylfaen" w:hAnsi="Sylfaen"/>
          <w:b/>
          <w:sz w:val="20"/>
          <w:lang w:val="hy-AM"/>
        </w:rPr>
      </w:pPr>
      <w:r w:rsidRPr="008860F5">
        <w:rPr>
          <w:rFonts w:ascii="Sylfaen" w:hAnsi="Sylfaen"/>
          <w:b/>
          <w:sz w:val="20"/>
          <w:lang w:val="hy-AM"/>
        </w:rPr>
        <w:t>3.4 Վաճառողը պարտավոր է`</w:t>
      </w:r>
    </w:p>
    <w:p w14:paraId="17360AA9"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 xml:space="preserve">3.4.1 Գնորդին հանձնել ապրանքը` պայմանագրով նախատեսված կարգով, </w:t>
      </w:r>
      <w:r w:rsidRPr="008860F5">
        <w:rPr>
          <w:rFonts w:ascii="Sylfaen" w:hAnsi="Sylfaen" w:cs="Sylfaen"/>
          <w:sz w:val="20"/>
          <w:lang w:val="hy-AM"/>
        </w:rPr>
        <w:t>ծավալներով,</w:t>
      </w:r>
      <w:r w:rsidRPr="008860F5">
        <w:rPr>
          <w:rFonts w:ascii="Sylfaen" w:hAnsi="Sylfaen" w:cs="Times Armenian"/>
          <w:sz w:val="20"/>
          <w:lang w:val="hy-AM"/>
        </w:rPr>
        <w:t xml:space="preserve"> ժամկետներում և հասցեով:</w:t>
      </w:r>
    </w:p>
    <w:p w14:paraId="0F43AA86"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 xml:space="preserve">3.4.2 Ապահովել ապրանքի մատակարարումը պայմանագրի 3.1.2 կետի բ) ենթակետին և (կամ) 3.1.5 կետին համապատասխան` Գնորդի կողմից սահմանված ժամկետներում:  </w:t>
      </w:r>
    </w:p>
    <w:p w14:paraId="31F181D7"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3.4.3 Գնորդին հանձնել երրորդ անձանց իրավունքներից ազատ ապրանք:</w:t>
      </w:r>
    </w:p>
    <w:p w14:paraId="190EE090"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 xml:space="preserve">3.4.4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AC9A46A"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3.4.5 Թերի մատակարարում թույլ տալու դեպքում, պայմանագրով նախատեսված կարգով, լրացնել թերի մատակարարվածը։</w:t>
      </w:r>
    </w:p>
    <w:p w14:paraId="54B567E0"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3.4.6 Հետ տանել Գնորդի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E5ECF78"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3.4.7 Պայմանագրով նախատեսված դեպքերում վճարել պայմանագրի 7.2 և 7.3  կետերով նախատեսված տույժը և տուգանքը։</w:t>
      </w:r>
    </w:p>
    <w:p w14:paraId="264A194B"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3.4.8 Գնորդին հանձնել ապրանքի պատկանելիքները և համապատասխան փաստաթղթերը։</w:t>
      </w:r>
    </w:p>
    <w:p w14:paraId="03B91EE7"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3.4.9 Պայմանագրի 3.1.7 կետի համաձայն պայմանագրի լուծումից հետո Գնորդին հատուցել վերջինիս պատճառված և սահմանված կարգով հիմնավորված վնասները։</w:t>
      </w:r>
    </w:p>
    <w:p w14:paraId="6FE3306C"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3.4.10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14:paraId="79C59B63" w14:textId="77777777" w:rsidR="00465A4E" w:rsidRPr="008860F5" w:rsidRDefault="00465A4E" w:rsidP="00465A4E">
      <w:pPr>
        <w:ind w:firstLine="709"/>
        <w:jc w:val="both"/>
        <w:rPr>
          <w:rFonts w:ascii="Sylfaen" w:hAnsi="Sylfaen"/>
          <w:lang w:val="hy-AM"/>
        </w:rPr>
      </w:pPr>
    </w:p>
    <w:p w14:paraId="2CE7246B" w14:textId="77777777" w:rsidR="00465A4E" w:rsidRPr="008860F5" w:rsidRDefault="00465A4E" w:rsidP="00465A4E">
      <w:pPr>
        <w:ind w:firstLine="709"/>
        <w:jc w:val="center"/>
        <w:rPr>
          <w:rFonts w:ascii="Sylfaen" w:hAnsi="Sylfaen"/>
          <w:b/>
          <w:sz w:val="20"/>
          <w:lang w:val="hy-AM"/>
        </w:rPr>
      </w:pPr>
      <w:r w:rsidRPr="008860F5">
        <w:rPr>
          <w:rFonts w:ascii="Sylfaen" w:hAnsi="Sylfaen"/>
          <w:b/>
          <w:sz w:val="20"/>
          <w:lang w:val="hy-AM"/>
        </w:rPr>
        <w:t>4. ՊԱՅՄԱՆԱԳՐԻ ԳԻՆԸ ԵՎ ՎՃԱՐՄԱՆ ԿԱՐԳԸ</w:t>
      </w:r>
    </w:p>
    <w:p w14:paraId="3A6CF5A9"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4.1  Պայմանագրի գինը կազմում է ________________ ՀՀ դրամ, ներառյալ ԱԱՀ-ն</w:t>
      </w:r>
      <w:r w:rsidRPr="008860F5">
        <w:rPr>
          <w:rStyle w:val="FootnoteReference"/>
          <w:rFonts w:ascii="Sylfaen" w:hAnsi="Sylfaen"/>
          <w:sz w:val="20"/>
          <w:lang w:val="hy-AM"/>
        </w:rPr>
        <w:footnoteReference w:id="2"/>
      </w:r>
      <w:r w:rsidRPr="008860F5">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119379B" w14:textId="77777777" w:rsidR="00465A4E" w:rsidRPr="008860F5" w:rsidRDefault="00465A4E" w:rsidP="00465A4E">
      <w:pPr>
        <w:ind w:firstLine="720"/>
        <w:jc w:val="both"/>
        <w:rPr>
          <w:rFonts w:ascii="Sylfaen" w:hAnsi="Sylfaen" w:cs="Sylfaen"/>
          <w:sz w:val="20"/>
          <w:lang w:val="hy-AM"/>
        </w:rPr>
      </w:pPr>
      <w:r w:rsidRPr="008860F5">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3F76D54E"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չափով, եթե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14:paraId="4CE1DA51" w14:textId="77777777" w:rsidR="00465A4E" w:rsidRPr="008860F5" w:rsidRDefault="00465A4E" w:rsidP="00465A4E">
      <w:pPr>
        <w:ind w:firstLine="720"/>
        <w:jc w:val="both"/>
        <w:rPr>
          <w:rFonts w:ascii="Sylfaen" w:hAnsi="Sylfaen" w:cs="Sylfaen"/>
          <w:i/>
          <w:sz w:val="20"/>
          <w:u w:val="single"/>
          <w:lang w:val="hy-AM"/>
        </w:rPr>
      </w:pPr>
    </w:p>
    <w:p w14:paraId="0F813796" w14:textId="77777777" w:rsidR="00465A4E" w:rsidRPr="008860F5" w:rsidRDefault="00465A4E" w:rsidP="00465A4E">
      <w:pPr>
        <w:ind w:firstLine="709"/>
        <w:jc w:val="center"/>
        <w:rPr>
          <w:rFonts w:ascii="Sylfaen" w:hAnsi="Sylfaen"/>
          <w:b/>
          <w:sz w:val="20"/>
          <w:lang w:val="hy-AM"/>
        </w:rPr>
      </w:pPr>
      <w:r w:rsidRPr="008860F5">
        <w:rPr>
          <w:rFonts w:ascii="Sylfaen" w:hAnsi="Sylfaen"/>
          <w:b/>
          <w:sz w:val="20"/>
          <w:lang w:val="hy-AM"/>
        </w:rPr>
        <w:t>5. ԱՊՐԱՆՔԻ ՈՐԱԿԸ ԵՎ ԵՐԱՇԽԻՔԸ</w:t>
      </w:r>
    </w:p>
    <w:p w14:paraId="6B3E2704"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14:paraId="4A6BC721" w14:textId="77777777" w:rsidR="00465A4E" w:rsidRPr="008860F5" w:rsidRDefault="00465A4E" w:rsidP="00465A4E">
      <w:pPr>
        <w:ind w:firstLine="709"/>
        <w:jc w:val="center"/>
        <w:rPr>
          <w:rFonts w:ascii="Sylfaen" w:hAnsi="Sylfaen"/>
          <w:b/>
          <w:sz w:val="20"/>
          <w:lang w:val="hy-AM"/>
        </w:rPr>
      </w:pPr>
    </w:p>
    <w:p w14:paraId="23C30E70" w14:textId="77777777" w:rsidR="00465A4E" w:rsidRPr="008860F5" w:rsidRDefault="00465A4E" w:rsidP="00465A4E">
      <w:pPr>
        <w:ind w:firstLine="709"/>
        <w:jc w:val="center"/>
        <w:rPr>
          <w:rFonts w:ascii="Sylfaen" w:hAnsi="Sylfaen"/>
          <w:b/>
          <w:sz w:val="20"/>
          <w:lang w:val="hy-AM"/>
        </w:rPr>
      </w:pPr>
      <w:r w:rsidRPr="008860F5">
        <w:rPr>
          <w:rFonts w:ascii="Sylfaen" w:hAnsi="Sylfaen"/>
          <w:b/>
          <w:sz w:val="20"/>
          <w:lang w:val="hy-AM"/>
        </w:rPr>
        <w:t>6. ԱՊՐԱՆՔԻ ՀԱՆՁՆՈՒՄԸ ԵՎ ԸՆԴՈՒՆՈՒՄԸ</w:t>
      </w:r>
    </w:p>
    <w:p w14:paraId="0D0DA32D" w14:textId="77777777" w:rsidR="00465A4E" w:rsidRPr="008860F5" w:rsidRDefault="00465A4E" w:rsidP="00465A4E">
      <w:pPr>
        <w:spacing w:line="276" w:lineRule="auto"/>
        <w:ind w:firstLine="720"/>
        <w:jc w:val="both"/>
        <w:rPr>
          <w:rFonts w:ascii="Sylfaen" w:hAnsi="Sylfaen" w:cs="Sylfaen"/>
          <w:sz w:val="20"/>
          <w:lang w:val="hy-AM"/>
        </w:rPr>
      </w:pPr>
      <w:r w:rsidRPr="008860F5">
        <w:rPr>
          <w:rFonts w:ascii="Sylfaen" w:hAnsi="Sylfaen"/>
          <w:sz w:val="20"/>
          <w:lang w:val="hy-AM"/>
        </w:rPr>
        <w:t xml:space="preserve">6.1 Մատակարարված ապրանքն </w:t>
      </w:r>
      <w:r w:rsidRPr="008860F5">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39A992" w14:textId="77777777" w:rsidR="00465A4E" w:rsidRPr="008860F5" w:rsidRDefault="00465A4E" w:rsidP="00465A4E">
      <w:pPr>
        <w:spacing w:line="276" w:lineRule="auto"/>
        <w:ind w:firstLine="720"/>
        <w:jc w:val="both"/>
        <w:rPr>
          <w:rFonts w:ascii="Sylfaen" w:hAnsi="Sylfaen" w:cs="Sylfaen"/>
          <w:sz w:val="20"/>
          <w:szCs w:val="20"/>
          <w:lang w:val="hy-AM"/>
        </w:rPr>
      </w:pPr>
      <w:r w:rsidRPr="008860F5">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4.1) և հանձնման-ընդունման արձանագրության </w:t>
      </w:r>
      <w:r w:rsidRPr="008860F5">
        <w:rPr>
          <w:rFonts w:ascii="Sylfaen" w:hAnsi="Sylfaen" w:cs="Sylfaen"/>
          <w:sz w:val="20"/>
          <w:lang w:val="hy-AM"/>
        </w:rPr>
        <w:t>__2____օրինակ</w:t>
      </w:r>
      <w:r w:rsidRPr="008860F5">
        <w:rPr>
          <w:rFonts w:ascii="Sylfaen" w:hAnsi="Sylfaen" w:cs="Sylfaen"/>
          <w:sz w:val="20"/>
          <w:szCs w:val="20"/>
          <w:lang w:val="hy-AM"/>
        </w:rPr>
        <w:t xml:space="preserve"> (հավելված N 4): </w:t>
      </w:r>
    </w:p>
    <w:p w14:paraId="422B3708" w14:textId="77777777" w:rsidR="00465A4E" w:rsidRPr="008860F5" w:rsidRDefault="00465A4E" w:rsidP="00465A4E">
      <w:pPr>
        <w:ind w:firstLine="720"/>
        <w:jc w:val="both"/>
        <w:rPr>
          <w:rFonts w:ascii="Sylfaen" w:hAnsi="Sylfaen" w:cs="Sylfaen"/>
          <w:sz w:val="20"/>
          <w:lang w:val="hy-AM"/>
        </w:rPr>
      </w:pPr>
      <w:r w:rsidRPr="008860F5">
        <w:rPr>
          <w:rFonts w:ascii="Sylfaen" w:hAnsi="Sylfaen" w:cs="Sylfaen"/>
          <w:sz w:val="20"/>
          <w:lang w:val="hy-AM"/>
        </w:rPr>
        <w:t xml:space="preserve">6.2 Հանձնման-ընդունման արձանագրությունը ստորագրվում է, եթե </w:t>
      </w:r>
      <w:r w:rsidRPr="008860F5">
        <w:rPr>
          <w:rFonts w:ascii="Sylfaen" w:hAnsi="Sylfaen"/>
          <w:sz w:val="20"/>
          <w:lang w:val="hy-AM"/>
        </w:rPr>
        <w:t xml:space="preserve">մատակարարված ապրանքը </w:t>
      </w:r>
      <w:r w:rsidRPr="008860F5">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0EEB0474" w14:textId="77777777" w:rsidR="00465A4E" w:rsidRPr="008860F5" w:rsidRDefault="00465A4E" w:rsidP="00465A4E">
      <w:pPr>
        <w:ind w:firstLine="720"/>
        <w:jc w:val="both"/>
        <w:rPr>
          <w:rFonts w:ascii="Sylfaen" w:hAnsi="Sylfaen" w:cs="Sylfaen"/>
          <w:sz w:val="20"/>
          <w:lang w:val="hy-AM"/>
        </w:rPr>
      </w:pPr>
      <w:r w:rsidRPr="008860F5">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691681BF" w14:textId="77777777" w:rsidR="00465A4E" w:rsidRPr="008860F5" w:rsidRDefault="00465A4E" w:rsidP="00465A4E">
      <w:pPr>
        <w:ind w:firstLine="720"/>
        <w:jc w:val="both"/>
        <w:rPr>
          <w:rFonts w:ascii="Sylfaen" w:hAnsi="Sylfaen" w:cs="Sylfaen"/>
          <w:sz w:val="20"/>
          <w:lang w:val="hy-AM"/>
        </w:rPr>
      </w:pPr>
      <w:r w:rsidRPr="008860F5">
        <w:rPr>
          <w:rFonts w:ascii="Sylfaen" w:hAnsi="Sylfaen" w:cs="Sylfaen"/>
          <w:sz w:val="20"/>
          <w:lang w:val="hy-AM"/>
        </w:rPr>
        <w:t xml:space="preserve"> բ) Վաճառողի նկատմամբ կիրառում է պայմանագրով նախատեսված պատասխանատվության միջոցներ։</w:t>
      </w:r>
    </w:p>
    <w:p w14:paraId="1F7C71A7"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 xml:space="preserve">6.3 Գնորդը հանձնման-ընդունման արձանագրությունը ստանալու </w:t>
      </w:r>
      <w:r w:rsidRPr="008860F5">
        <w:rPr>
          <w:rFonts w:ascii="Sylfaen" w:hAnsi="Sylfaen" w:cs="Sylfaen"/>
          <w:sz w:val="20"/>
          <w:szCs w:val="20"/>
          <w:lang w:val="hy-AM"/>
        </w:rPr>
        <w:t xml:space="preserve">օրվան հաջորդող աշխատանքային օրվանից հաշված </w:t>
      </w:r>
      <w:r w:rsidRPr="008860F5">
        <w:rPr>
          <w:rFonts w:ascii="Sylfaen" w:hAnsi="Sylfaen" w:cs="Sylfaen"/>
          <w:sz w:val="20"/>
          <w:szCs w:val="20"/>
          <w:u w:val="single"/>
          <w:lang w:val="hy-AM"/>
        </w:rPr>
        <w:t xml:space="preserve"> 5  </w:t>
      </w:r>
      <w:r w:rsidRPr="008860F5">
        <w:rPr>
          <w:rFonts w:ascii="Sylfaen" w:hAnsi="Sylfaen" w:cs="Sylfaen"/>
          <w:sz w:val="20"/>
          <w:szCs w:val="20"/>
          <w:lang w:val="hy-AM"/>
        </w:rPr>
        <w:t xml:space="preserve"> աշխատանքային օրվա ընթացքում </w:t>
      </w:r>
      <w:r w:rsidRPr="008860F5">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420D16A" w14:textId="77777777" w:rsidR="00465A4E" w:rsidRPr="008860F5" w:rsidRDefault="00465A4E" w:rsidP="00465A4E">
      <w:pPr>
        <w:spacing w:line="276" w:lineRule="auto"/>
        <w:ind w:firstLine="720"/>
        <w:jc w:val="both"/>
        <w:rPr>
          <w:rFonts w:ascii="Sylfaen" w:hAnsi="Sylfaen" w:cs="Sylfaen"/>
          <w:sz w:val="20"/>
          <w:lang w:val="hy-AM"/>
        </w:rPr>
      </w:pPr>
      <w:r w:rsidRPr="008860F5">
        <w:rPr>
          <w:rFonts w:ascii="Sylfaen" w:hAnsi="Sylfaen"/>
          <w:sz w:val="20"/>
          <w:lang w:val="hy-AM"/>
        </w:rPr>
        <w:t xml:space="preserve">6.4 </w:t>
      </w:r>
      <w:r w:rsidRPr="008860F5">
        <w:rPr>
          <w:rFonts w:ascii="Sylfaen" w:hAnsi="Sylfaen" w:cs="Sylfaen"/>
          <w:sz w:val="20"/>
          <w:lang w:val="hy-AM"/>
        </w:rPr>
        <w:t>Եթե պայմանագրի 6.3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6.3 կետով սահման</w:t>
      </w:r>
      <w:r w:rsidRPr="008860F5">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860F5">
        <w:rPr>
          <w:rFonts w:ascii="Sylfaen" w:hAnsi="Sylfaen" w:cs="Sylfaen"/>
          <w:sz w:val="20"/>
          <w:lang w:val="hy-AM"/>
        </w:rPr>
        <w:softHyphen/>
        <w:t xml:space="preserve">գրությունը: </w:t>
      </w:r>
    </w:p>
    <w:p w14:paraId="7A0E7664" w14:textId="77777777" w:rsidR="00465A4E" w:rsidRPr="008860F5" w:rsidRDefault="00465A4E" w:rsidP="00465A4E">
      <w:pPr>
        <w:ind w:firstLine="720"/>
        <w:jc w:val="both"/>
        <w:rPr>
          <w:rFonts w:ascii="Sylfaen" w:hAnsi="Sylfaen" w:cs="Sylfaen"/>
          <w:sz w:val="20"/>
          <w:lang w:val="hy-AM"/>
        </w:rPr>
      </w:pPr>
      <w:r w:rsidRPr="008860F5">
        <w:rPr>
          <w:rFonts w:ascii="Sylfaen" w:hAnsi="Sylfaen" w:cs="Sylfaen"/>
          <w:sz w:val="20"/>
          <w:lang w:val="hy-AM"/>
        </w:rPr>
        <w:t xml:space="preserve"> </w:t>
      </w:r>
    </w:p>
    <w:p w14:paraId="17E0E4F3" w14:textId="77777777" w:rsidR="00465A4E" w:rsidRPr="008860F5" w:rsidRDefault="00465A4E" w:rsidP="00465A4E">
      <w:pPr>
        <w:ind w:firstLine="709"/>
        <w:jc w:val="center"/>
        <w:rPr>
          <w:rFonts w:ascii="Sylfaen" w:hAnsi="Sylfaen"/>
          <w:b/>
          <w:sz w:val="20"/>
          <w:lang w:val="hy-AM"/>
        </w:rPr>
      </w:pPr>
      <w:r w:rsidRPr="008860F5">
        <w:rPr>
          <w:rFonts w:ascii="Sylfaen" w:hAnsi="Sylfaen"/>
          <w:b/>
          <w:sz w:val="20"/>
          <w:lang w:val="hy-AM"/>
        </w:rPr>
        <w:t>7. ԿՈՂՄԵՐԻ ՊԱՏԱՍԽԱՆԱՏՎՈՒԹՅՈՒՆԸ</w:t>
      </w:r>
    </w:p>
    <w:p w14:paraId="29BBF341"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14:paraId="2A6FC833"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860F5">
        <w:rPr>
          <w:rFonts w:ascii="Sylfaen" w:hAnsi="Sylfaen" w:cs="Sylfaen"/>
          <w:sz w:val="20"/>
          <w:lang w:val="hy-AM"/>
        </w:rPr>
        <w:t>(զրո ամբողջ հինգ հարյուրերրորդական) տոկոսի</w:t>
      </w:r>
      <w:r w:rsidRPr="008860F5">
        <w:rPr>
          <w:rFonts w:ascii="Sylfaen" w:hAnsi="Sylfaen"/>
          <w:sz w:val="20"/>
          <w:lang w:val="hy-AM"/>
        </w:rPr>
        <w:t xml:space="preserve">  չափով։</w:t>
      </w:r>
    </w:p>
    <w:p w14:paraId="1D60203A"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 xml:space="preserve">7.3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860F5">
        <w:rPr>
          <w:rFonts w:ascii="Sylfaen" w:hAnsi="Sylfaen" w:cs="Sylfaen"/>
          <w:sz w:val="20"/>
          <w:lang w:val="hy-AM"/>
        </w:rPr>
        <w:t>(զրո ամբողջ հինգ տասնորդական) տոկոսի</w:t>
      </w:r>
      <w:r w:rsidRPr="008860F5" w:rsidDel="009B7E9C">
        <w:rPr>
          <w:rFonts w:ascii="Sylfaen" w:hAnsi="Sylfaen"/>
          <w:sz w:val="20"/>
          <w:lang w:val="hy-AM"/>
        </w:rPr>
        <w:t xml:space="preserve"> </w:t>
      </w:r>
      <w:r w:rsidRPr="008860F5">
        <w:rPr>
          <w:rFonts w:ascii="Sylfaen" w:hAnsi="Sylfaen"/>
          <w:sz w:val="20"/>
          <w:lang w:val="hy-AM"/>
        </w:rPr>
        <w:t xml:space="preserve"> չափով։</w:t>
      </w:r>
    </w:p>
    <w:p w14:paraId="0BC1006E"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7.4 Պայմանագրի 6.2 և 6.3 կետերով նախատեսված տույժը և տուգանքը հաշվարկվում և հաշվանցվում են Վաճառողին վճարման ենթակա գումարների հետ։</w:t>
      </w:r>
    </w:p>
    <w:p w14:paraId="063A27A6"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 xml:space="preserve">7.5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860F5">
        <w:rPr>
          <w:rFonts w:ascii="Sylfaen" w:hAnsi="Sylfaen" w:cs="Sylfaen"/>
          <w:sz w:val="20"/>
          <w:lang w:val="hy-AM"/>
        </w:rPr>
        <w:t>(զրո ամբողջ հինգ հարյուրերրորդական) տոկոսի</w:t>
      </w:r>
      <w:r w:rsidRPr="008860F5">
        <w:rPr>
          <w:rFonts w:ascii="Sylfaen" w:hAnsi="Sylfaen"/>
          <w:sz w:val="20"/>
          <w:lang w:val="hy-AM"/>
        </w:rPr>
        <w:t xml:space="preserve">  չափով։</w:t>
      </w:r>
    </w:p>
    <w:p w14:paraId="000FBAD0"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67E772E"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14:paraId="6CAF13B3" w14:textId="77777777" w:rsidR="00465A4E" w:rsidRPr="008860F5" w:rsidRDefault="00465A4E" w:rsidP="00465A4E">
      <w:pPr>
        <w:ind w:firstLine="709"/>
        <w:jc w:val="both"/>
        <w:rPr>
          <w:rFonts w:ascii="Sylfaen" w:hAnsi="Sylfaen"/>
          <w:sz w:val="20"/>
          <w:lang w:val="hy-AM"/>
        </w:rPr>
      </w:pPr>
    </w:p>
    <w:p w14:paraId="1393A88D" w14:textId="77777777" w:rsidR="00465A4E" w:rsidRPr="008860F5" w:rsidRDefault="00465A4E" w:rsidP="00465A4E">
      <w:pPr>
        <w:ind w:firstLine="709"/>
        <w:jc w:val="center"/>
        <w:rPr>
          <w:rFonts w:ascii="Sylfaen" w:hAnsi="Sylfaen"/>
          <w:b/>
          <w:sz w:val="20"/>
          <w:lang w:val="hy-AM"/>
        </w:rPr>
      </w:pPr>
      <w:r w:rsidRPr="008860F5">
        <w:rPr>
          <w:rFonts w:ascii="Sylfaen" w:hAnsi="Sylfaen"/>
          <w:b/>
          <w:sz w:val="20"/>
          <w:lang w:val="hy-AM"/>
        </w:rPr>
        <w:t>8. ԱՆՀԱՂԹԱՀԱՐԵԼԻ ՈՒԺԻ ԱԶԴԵՑՈՒԹՅՈՒՆԸ (ՖՈՐՍ-ՄԱԺՈՐ)</w:t>
      </w:r>
    </w:p>
    <w:p w14:paraId="22B5D9B4" w14:textId="77777777" w:rsidR="00465A4E" w:rsidRPr="008860F5" w:rsidRDefault="00465A4E" w:rsidP="00465A4E">
      <w:pPr>
        <w:ind w:firstLine="709"/>
        <w:jc w:val="both"/>
        <w:rPr>
          <w:rFonts w:ascii="Sylfaen" w:hAnsi="Sylfaen"/>
          <w:sz w:val="20"/>
          <w:lang w:val="hy-AM"/>
        </w:rPr>
      </w:pPr>
      <w:r w:rsidRPr="008860F5">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56D95E0" w14:textId="77777777" w:rsidR="00465A4E" w:rsidRPr="008860F5" w:rsidRDefault="00465A4E" w:rsidP="00465A4E">
      <w:pPr>
        <w:ind w:firstLine="709"/>
        <w:jc w:val="both"/>
        <w:rPr>
          <w:rFonts w:ascii="Sylfaen" w:hAnsi="Sylfaen"/>
          <w:sz w:val="20"/>
          <w:lang w:val="hy-AM"/>
        </w:rPr>
      </w:pPr>
    </w:p>
    <w:p w14:paraId="481B70CA" w14:textId="77777777" w:rsidR="00465A4E" w:rsidRPr="008860F5" w:rsidRDefault="00465A4E" w:rsidP="00465A4E">
      <w:pPr>
        <w:ind w:firstLine="709"/>
        <w:jc w:val="center"/>
        <w:rPr>
          <w:rFonts w:ascii="Sylfaen" w:hAnsi="Sylfaen"/>
          <w:b/>
          <w:sz w:val="20"/>
          <w:lang w:val="hy-AM"/>
        </w:rPr>
      </w:pPr>
      <w:r w:rsidRPr="008860F5">
        <w:rPr>
          <w:rFonts w:ascii="Sylfaen" w:hAnsi="Sylfaen"/>
          <w:b/>
          <w:sz w:val="20"/>
          <w:lang w:val="hy-AM"/>
        </w:rPr>
        <w:t>9. ԱՅԼ ՊԱՅՄԱՆՆԵՐ</w:t>
      </w:r>
    </w:p>
    <w:p w14:paraId="5FC2DAFC" w14:textId="77777777" w:rsidR="00465A4E" w:rsidRPr="008860F5" w:rsidRDefault="00465A4E" w:rsidP="00465A4E">
      <w:pPr>
        <w:tabs>
          <w:tab w:val="left" w:pos="1276"/>
        </w:tabs>
        <w:ind w:firstLine="720"/>
        <w:jc w:val="both"/>
        <w:rPr>
          <w:rFonts w:ascii="Sylfaen" w:hAnsi="Sylfaen" w:cs="Times Armenian"/>
          <w:sz w:val="20"/>
          <w:lang w:val="hy-AM"/>
        </w:rPr>
      </w:pPr>
      <w:r w:rsidRPr="008860F5">
        <w:rPr>
          <w:rFonts w:ascii="Sylfaen" w:hAnsi="Sylfaen"/>
          <w:sz w:val="20"/>
          <w:lang w:val="hy-AM"/>
        </w:rPr>
        <w:t xml:space="preserve">9.1 </w:t>
      </w:r>
      <w:r w:rsidRPr="008860F5">
        <w:rPr>
          <w:rFonts w:ascii="Sylfaen" w:hAnsi="Sylfaen" w:cs="Sylfaen"/>
          <w:sz w:val="20"/>
          <w:lang w:val="hy-AM"/>
        </w:rPr>
        <w:t>Պայմանագիրն</w:t>
      </w:r>
      <w:r w:rsidRPr="008860F5">
        <w:rPr>
          <w:rFonts w:ascii="Sylfaen" w:hAnsi="Sylfaen" w:cs="Times Armenian"/>
          <w:sz w:val="20"/>
          <w:lang w:val="hy-AM"/>
        </w:rPr>
        <w:t xml:space="preserve"> </w:t>
      </w:r>
      <w:r w:rsidRPr="008860F5">
        <w:rPr>
          <w:rFonts w:ascii="Sylfaen" w:hAnsi="Sylfaen" w:cs="Sylfaen"/>
          <w:sz w:val="20"/>
          <w:lang w:val="hy-AM"/>
        </w:rPr>
        <w:t>ուժի</w:t>
      </w:r>
      <w:r w:rsidRPr="008860F5">
        <w:rPr>
          <w:rFonts w:ascii="Sylfaen" w:hAnsi="Sylfaen" w:cs="Times Armenian"/>
          <w:sz w:val="20"/>
          <w:lang w:val="hy-AM"/>
        </w:rPr>
        <w:t xml:space="preserve"> </w:t>
      </w:r>
      <w:r w:rsidRPr="008860F5">
        <w:rPr>
          <w:rFonts w:ascii="Sylfaen" w:hAnsi="Sylfaen" w:cs="Sylfaen"/>
          <w:sz w:val="20"/>
          <w:lang w:val="hy-AM"/>
        </w:rPr>
        <w:t>մեջ</w:t>
      </w:r>
      <w:r w:rsidRPr="008860F5">
        <w:rPr>
          <w:rFonts w:ascii="Sylfaen" w:hAnsi="Sylfaen" w:cs="Times Armenian"/>
          <w:sz w:val="20"/>
          <w:lang w:val="hy-AM"/>
        </w:rPr>
        <w:t xml:space="preserve"> </w:t>
      </w:r>
      <w:r w:rsidRPr="008860F5">
        <w:rPr>
          <w:rFonts w:ascii="Sylfaen" w:hAnsi="Sylfaen" w:cs="Sylfaen"/>
          <w:sz w:val="20"/>
          <w:lang w:val="hy-AM"/>
        </w:rPr>
        <w:t>է</w:t>
      </w:r>
      <w:r w:rsidRPr="008860F5">
        <w:rPr>
          <w:rFonts w:ascii="Sylfaen" w:hAnsi="Sylfaen" w:cs="Times Armenian"/>
          <w:sz w:val="20"/>
          <w:lang w:val="hy-AM"/>
        </w:rPr>
        <w:t xml:space="preserve"> </w:t>
      </w:r>
      <w:r w:rsidRPr="008860F5">
        <w:rPr>
          <w:rFonts w:ascii="Sylfaen" w:hAnsi="Sylfaen" w:cs="Sylfaen"/>
          <w:sz w:val="20"/>
          <w:lang w:val="hy-AM"/>
        </w:rPr>
        <w:t>մտնում</w:t>
      </w:r>
      <w:r w:rsidRPr="008860F5">
        <w:rPr>
          <w:rFonts w:ascii="Sylfaen" w:hAnsi="Sylfaen" w:cs="Times Armenian"/>
          <w:sz w:val="20"/>
          <w:lang w:val="hy-AM"/>
        </w:rPr>
        <w:t xml:space="preserve"> </w:t>
      </w:r>
      <w:r w:rsidRPr="008860F5">
        <w:rPr>
          <w:rFonts w:ascii="Sylfaen" w:hAnsi="Sylfaen" w:cs="Sylfaen"/>
          <w:sz w:val="20"/>
          <w:lang w:val="hy-AM"/>
        </w:rPr>
        <w:t>Կողմերի</w:t>
      </w:r>
      <w:r w:rsidRPr="008860F5">
        <w:rPr>
          <w:rFonts w:ascii="Sylfaen" w:hAnsi="Sylfaen" w:cs="Times Armenian"/>
          <w:sz w:val="20"/>
          <w:lang w:val="hy-AM"/>
        </w:rPr>
        <w:t xml:space="preserve"> </w:t>
      </w:r>
      <w:r w:rsidRPr="008860F5">
        <w:rPr>
          <w:rFonts w:ascii="Sylfaen" w:hAnsi="Sylfaen" w:cs="Sylfaen"/>
          <w:sz w:val="20"/>
          <w:lang w:val="hy-AM"/>
        </w:rPr>
        <w:t>ստորագրման</w:t>
      </w:r>
      <w:r w:rsidRPr="008860F5">
        <w:rPr>
          <w:rFonts w:ascii="Sylfaen" w:hAnsi="Sylfaen" w:cs="Times Armenian"/>
          <w:sz w:val="20"/>
          <w:lang w:val="hy-AM"/>
        </w:rPr>
        <w:t xml:space="preserve"> </w:t>
      </w:r>
      <w:r w:rsidRPr="008860F5">
        <w:rPr>
          <w:rFonts w:ascii="Sylfaen" w:hAnsi="Sylfaen" w:cs="Sylfaen"/>
          <w:sz w:val="20"/>
          <w:lang w:val="hy-AM"/>
        </w:rPr>
        <w:t>պահից և գործում է մինչև</w:t>
      </w:r>
      <w:r w:rsidRPr="008860F5">
        <w:rPr>
          <w:rFonts w:ascii="Sylfaen" w:hAnsi="Sylfaen" w:cs="Times Armenian"/>
          <w:sz w:val="20"/>
          <w:lang w:val="hy-AM"/>
        </w:rPr>
        <w:t xml:space="preserve"> </w:t>
      </w:r>
      <w:r w:rsidRPr="008860F5">
        <w:rPr>
          <w:rFonts w:ascii="Sylfaen" w:hAnsi="Sylfaen" w:cs="Sylfaen"/>
          <w:sz w:val="20"/>
          <w:lang w:val="hy-AM"/>
        </w:rPr>
        <w:t>կողմերի` պայմանագրով</w:t>
      </w:r>
      <w:r w:rsidRPr="008860F5">
        <w:rPr>
          <w:rFonts w:ascii="Sylfaen" w:hAnsi="Sylfaen" w:cs="Times Armenian"/>
          <w:sz w:val="20"/>
          <w:lang w:val="hy-AM"/>
        </w:rPr>
        <w:t xml:space="preserve"> </w:t>
      </w:r>
      <w:r w:rsidRPr="008860F5">
        <w:rPr>
          <w:rFonts w:ascii="Sylfaen" w:hAnsi="Sylfaen" w:cs="Sylfaen"/>
          <w:sz w:val="20"/>
          <w:lang w:val="hy-AM"/>
        </w:rPr>
        <w:t>ստանձնած</w:t>
      </w:r>
      <w:r w:rsidRPr="008860F5">
        <w:rPr>
          <w:rFonts w:ascii="Sylfaen" w:hAnsi="Sylfaen" w:cs="Times Armenian"/>
          <w:sz w:val="20"/>
          <w:lang w:val="hy-AM"/>
        </w:rPr>
        <w:t xml:space="preserve"> </w:t>
      </w:r>
      <w:r w:rsidRPr="008860F5">
        <w:rPr>
          <w:rFonts w:ascii="Sylfaen" w:hAnsi="Sylfaen" w:cs="Sylfaen"/>
          <w:sz w:val="20"/>
          <w:lang w:val="hy-AM"/>
        </w:rPr>
        <w:t>պարտավորությունների</w:t>
      </w:r>
      <w:r w:rsidRPr="008860F5">
        <w:rPr>
          <w:rFonts w:ascii="Sylfaen" w:hAnsi="Sylfaen" w:cs="Times Armenian"/>
          <w:sz w:val="20"/>
          <w:lang w:val="hy-AM"/>
        </w:rPr>
        <w:t xml:space="preserve"> </w:t>
      </w:r>
      <w:r w:rsidRPr="008860F5">
        <w:rPr>
          <w:rFonts w:ascii="Sylfaen" w:hAnsi="Sylfaen" w:cs="Sylfaen"/>
          <w:sz w:val="20"/>
          <w:lang w:val="hy-AM"/>
        </w:rPr>
        <w:t>ողջ</w:t>
      </w:r>
      <w:r w:rsidRPr="008860F5">
        <w:rPr>
          <w:rFonts w:ascii="Sylfaen" w:hAnsi="Sylfaen" w:cs="Times Armenian"/>
          <w:sz w:val="20"/>
          <w:lang w:val="hy-AM"/>
        </w:rPr>
        <w:t xml:space="preserve"> </w:t>
      </w:r>
      <w:r w:rsidRPr="008860F5">
        <w:rPr>
          <w:rFonts w:ascii="Sylfaen" w:hAnsi="Sylfaen" w:cs="Sylfaen"/>
          <w:sz w:val="20"/>
          <w:lang w:val="hy-AM"/>
        </w:rPr>
        <w:t>ծավալով</w:t>
      </w:r>
      <w:r w:rsidRPr="008860F5">
        <w:rPr>
          <w:rFonts w:ascii="Sylfaen" w:hAnsi="Sylfaen" w:cs="Times Armenian"/>
          <w:sz w:val="20"/>
          <w:lang w:val="hy-AM"/>
        </w:rPr>
        <w:t xml:space="preserve"> </w:t>
      </w:r>
      <w:r w:rsidRPr="008860F5">
        <w:rPr>
          <w:rFonts w:ascii="Sylfaen" w:hAnsi="Sylfaen" w:cs="Sylfaen"/>
          <w:sz w:val="20"/>
          <w:lang w:val="hy-AM"/>
        </w:rPr>
        <w:t>կատարումը</w:t>
      </w:r>
      <w:r w:rsidRPr="008860F5">
        <w:rPr>
          <w:rFonts w:ascii="Sylfaen" w:hAnsi="Sylfaen" w:cs="Times Armenian"/>
          <w:sz w:val="20"/>
          <w:lang w:val="hy-AM"/>
        </w:rPr>
        <w:t xml:space="preserve">։ </w:t>
      </w:r>
    </w:p>
    <w:p w14:paraId="5157DB13" w14:textId="77777777" w:rsidR="00465A4E" w:rsidRPr="008860F5" w:rsidRDefault="00465A4E" w:rsidP="00465A4E">
      <w:pPr>
        <w:tabs>
          <w:tab w:val="left" w:pos="1276"/>
        </w:tabs>
        <w:ind w:firstLine="720"/>
        <w:jc w:val="both"/>
        <w:rPr>
          <w:rFonts w:ascii="Sylfaen" w:hAnsi="Sylfaen" w:cs="Sylfaen"/>
          <w:sz w:val="20"/>
          <w:lang w:val="hy-AM"/>
        </w:rPr>
      </w:pPr>
      <w:r w:rsidRPr="008860F5">
        <w:rPr>
          <w:rFonts w:ascii="Sylfaen" w:hAnsi="Sylfaen" w:cs="Sylfaen"/>
          <w:sz w:val="20"/>
          <w:lang w:val="hy-AM"/>
        </w:rPr>
        <w:t xml:space="preserve">9.2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27C4677" w14:textId="77777777" w:rsidR="00465A4E" w:rsidRPr="008860F5" w:rsidRDefault="00465A4E" w:rsidP="00465A4E">
      <w:pPr>
        <w:tabs>
          <w:tab w:val="left" w:pos="1276"/>
        </w:tabs>
        <w:ind w:firstLine="720"/>
        <w:jc w:val="both"/>
        <w:rPr>
          <w:rFonts w:ascii="Sylfaen" w:hAnsi="Sylfaen" w:cs="Sylfaen"/>
          <w:sz w:val="20"/>
          <w:lang w:val="hy-AM"/>
        </w:rPr>
      </w:pPr>
      <w:r w:rsidRPr="008860F5">
        <w:rPr>
          <w:rFonts w:ascii="Sylfaen" w:hAnsi="Sylfaen" w:cs="Sylfaen"/>
          <w:sz w:val="20"/>
          <w:lang w:val="hy-AM"/>
        </w:rPr>
        <w:t>9.3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14:paraId="64A7FF8C" w14:textId="77777777" w:rsidR="00465A4E" w:rsidRPr="008860F5" w:rsidRDefault="00465A4E" w:rsidP="00465A4E">
      <w:pPr>
        <w:tabs>
          <w:tab w:val="left" w:pos="1276"/>
        </w:tabs>
        <w:ind w:firstLine="720"/>
        <w:jc w:val="both"/>
        <w:rPr>
          <w:rFonts w:ascii="Sylfaen" w:hAnsi="Sylfaen" w:cs="Sylfaen"/>
          <w:sz w:val="20"/>
          <w:lang w:val="hy-AM"/>
        </w:rPr>
      </w:pPr>
      <w:r w:rsidRPr="008860F5">
        <w:rPr>
          <w:rFonts w:ascii="Sylfaen" w:hAnsi="Sylfaen" w:cs="Sylfaen"/>
          <w:sz w:val="20"/>
          <w:lang w:val="hy-AM"/>
        </w:rPr>
        <w:t>9.4 Պայմանագրի հետ կապված վեճերը ենթակա են քննության Հայաստանի Հանրապետության դատարաններում։</w:t>
      </w:r>
    </w:p>
    <w:p w14:paraId="1C03802B" w14:textId="77777777" w:rsidR="00465A4E" w:rsidRPr="008860F5" w:rsidRDefault="00465A4E" w:rsidP="00465A4E">
      <w:pPr>
        <w:tabs>
          <w:tab w:val="left" w:pos="1276"/>
        </w:tabs>
        <w:ind w:firstLine="720"/>
        <w:jc w:val="both"/>
        <w:rPr>
          <w:rFonts w:ascii="Sylfaen" w:hAnsi="Sylfaen" w:cs="Sylfaen"/>
          <w:sz w:val="20"/>
          <w:lang w:val="hy-AM"/>
        </w:rPr>
      </w:pPr>
      <w:r w:rsidRPr="008860F5">
        <w:rPr>
          <w:rFonts w:ascii="Sylfaen" w:hAnsi="Sylfaen" w:cs="Sylfaen"/>
          <w:sz w:val="20"/>
          <w:lang w:val="hy-AM"/>
        </w:rPr>
        <w:t>9.5</w:t>
      </w:r>
      <w:r w:rsidRPr="008860F5">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D58B116" w14:textId="77777777" w:rsidR="00465A4E" w:rsidRPr="008860F5" w:rsidRDefault="00465A4E" w:rsidP="00465A4E">
      <w:pPr>
        <w:tabs>
          <w:tab w:val="left" w:pos="1276"/>
        </w:tabs>
        <w:ind w:firstLine="720"/>
        <w:jc w:val="both"/>
        <w:rPr>
          <w:rFonts w:ascii="Sylfaen" w:hAnsi="Sylfaen" w:cs="Sylfaen"/>
          <w:sz w:val="20"/>
          <w:lang w:val="hy-AM"/>
        </w:rPr>
      </w:pPr>
      <w:r w:rsidRPr="008860F5">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E8E6D0F" w14:textId="77777777" w:rsidR="00465A4E" w:rsidRPr="008860F5" w:rsidRDefault="00465A4E" w:rsidP="00465A4E">
      <w:pPr>
        <w:tabs>
          <w:tab w:val="left" w:pos="1276"/>
        </w:tabs>
        <w:ind w:firstLine="720"/>
        <w:jc w:val="both"/>
        <w:rPr>
          <w:rFonts w:ascii="Sylfaen" w:hAnsi="Sylfaen" w:cs="Times Armenian"/>
          <w:sz w:val="20"/>
          <w:lang w:val="hy-AM"/>
        </w:rPr>
      </w:pPr>
      <w:r w:rsidRPr="008860F5">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8FAD103" w14:textId="77777777" w:rsidR="00465A4E" w:rsidRPr="008860F5" w:rsidRDefault="00465A4E" w:rsidP="00465A4E">
      <w:pPr>
        <w:tabs>
          <w:tab w:val="left" w:pos="1276"/>
        </w:tabs>
        <w:ind w:firstLine="720"/>
        <w:jc w:val="both"/>
        <w:rPr>
          <w:rFonts w:ascii="Sylfaen" w:hAnsi="Sylfaen"/>
          <w:sz w:val="20"/>
          <w:lang w:val="hy-AM"/>
        </w:rPr>
      </w:pPr>
      <w:r w:rsidRPr="008860F5">
        <w:rPr>
          <w:rFonts w:ascii="Sylfaen" w:hAnsi="Sylfaen"/>
          <w:sz w:val="20"/>
          <w:lang w:val="hy-AM"/>
        </w:rPr>
        <w:t>9.6 Եթե պայմանագիրն  իրականացվում է գործակալության պայմանագիր կնքելու միջոցով.</w:t>
      </w:r>
    </w:p>
    <w:p w14:paraId="69311D87" w14:textId="77777777" w:rsidR="00465A4E" w:rsidRPr="00CD3B1B" w:rsidRDefault="00465A4E" w:rsidP="00465A4E">
      <w:pPr>
        <w:tabs>
          <w:tab w:val="left" w:pos="1276"/>
        </w:tabs>
        <w:ind w:firstLine="720"/>
        <w:jc w:val="both"/>
        <w:rPr>
          <w:rFonts w:ascii="Sylfaen" w:hAnsi="Sylfaen"/>
          <w:sz w:val="20"/>
          <w:lang w:val="hy-AM"/>
        </w:rPr>
      </w:pPr>
      <w:r w:rsidRPr="008860F5">
        <w:rPr>
          <w:rFonts w:ascii="Sylfaen" w:hAnsi="Sylfaen"/>
          <w:sz w:val="20"/>
          <w:lang w:val="hy-AM"/>
        </w:rPr>
        <w:t>1)</w:t>
      </w:r>
      <w:r w:rsidRPr="00CD3B1B">
        <w:rPr>
          <w:rFonts w:ascii="Sylfaen" w:hAnsi="Sylfaen"/>
          <w:sz w:val="20"/>
          <w:lang w:val="hy-AM"/>
        </w:rPr>
        <w:t xml:space="preserve"> Վաճառ</w:t>
      </w:r>
      <w:r w:rsidRPr="008860F5">
        <w:rPr>
          <w:rFonts w:ascii="Sylfaen" w:hAnsi="Sylfaen"/>
          <w:sz w:val="20"/>
          <w:lang w:val="hy-AM"/>
        </w:rPr>
        <w:t>ողը</w:t>
      </w:r>
      <w:r w:rsidRPr="00CD3B1B">
        <w:rPr>
          <w:rFonts w:ascii="Sylfaen" w:hAnsi="Sylfaen"/>
          <w:sz w:val="20"/>
          <w:lang w:val="hy-AM"/>
        </w:rPr>
        <w:t xml:space="preserve"> պատասխանատվություն է կրում գործակալի պարտավորությունների չկատարման կամ ոչ պատշաճ կատարման համար.</w:t>
      </w:r>
    </w:p>
    <w:p w14:paraId="1C46C226" w14:textId="77777777" w:rsidR="00465A4E" w:rsidRPr="00CD3B1B" w:rsidRDefault="00465A4E" w:rsidP="00465A4E">
      <w:pPr>
        <w:tabs>
          <w:tab w:val="left" w:pos="1276"/>
        </w:tabs>
        <w:ind w:firstLine="720"/>
        <w:jc w:val="both"/>
        <w:rPr>
          <w:rFonts w:ascii="Sylfaen" w:hAnsi="Sylfaen"/>
          <w:sz w:val="20"/>
          <w:lang w:val="hy-AM"/>
        </w:rPr>
      </w:pPr>
      <w:r w:rsidRPr="00CD3B1B">
        <w:rPr>
          <w:rFonts w:ascii="Sylfaen" w:hAnsi="Sylfaen"/>
          <w:sz w:val="20"/>
          <w:lang w:val="hy-AM"/>
        </w:rPr>
        <w:t>2) պայմանագրի կատարման ընթացքում գործակալի փոփոխման դեպքում Վաճառ</w:t>
      </w:r>
      <w:r w:rsidRPr="008860F5">
        <w:rPr>
          <w:rFonts w:ascii="Sylfaen" w:hAnsi="Sylfaen"/>
          <w:sz w:val="20"/>
          <w:lang w:val="hy-AM"/>
        </w:rPr>
        <w:t>ող</w:t>
      </w:r>
      <w:r w:rsidRPr="00CD3B1B">
        <w:rPr>
          <w:rFonts w:ascii="Sylfaen" w:hAnsi="Sylfaen"/>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860F5">
        <w:rPr>
          <w:rStyle w:val="FootnoteReference"/>
          <w:rFonts w:ascii="Sylfaen" w:hAnsi="Sylfaen"/>
          <w:sz w:val="20"/>
          <w:lang w:val="pt-BR"/>
        </w:rPr>
        <w:footnoteReference w:id="3"/>
      </w:r>
      <w:r w:rsidRPr="00CD3B1B">
        <w:rPr>
          <w:rFonts w:ascii="Sylfaen" w:hAnsi="Sylfaen"/>
          <w:sz w:val="20"/>
          <w:lang w:val="hy-AM"/>
        </w:rPr>
        <w:t>:</w:t>
      </w:r>
    </w:p>
    <w:p w14:paraId="6192FA2E" w14:textId="77777777" w:rsidR="00465A4E" w:rsidRPr="00CD3B1B" w:rsidRDefault="00465A4E" w:rsidP="00465A4E">
      <w:pPr>
        <w:tabs>
          <w:tab w:val="left" w:pos="1276"/>
        </w:tabs>
        <w:ind w:firstLine="720"/>
        <w:jc w:val="both"/>
        <w:rPr>
          <w:rFonts w:ascii="Sylfaen" w:hAnsi="Sylfaen"/>
          <w:sz w:val="20"/>
          <w:lang w:val="hy-AM"/>
        </w:rPr>
      </w:pPr>
      <w:r w:rsidRPr="00CD3B1B">
        <w:rPr>
          <w:rFonts w:ascii="Sylfaen" w:hAnsi="Sylfaen"/>
          <w:sz w:val="20"/>
          <w:lang w:val="hy-AM"/>
        </w:rPr>
        <w:t>9.7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860F5">
        <w:rPr>
          <w:rStyle w:val="FootnoteReference"/>
          <w:rFonts w:ascii="Sylfaen" w:hAnsi="Sylfaen"/>
          <w:sz w:val="20"/>
          <w:lang w:val="pt-BR"/>
        </w:rPr>
        <w:footnoteReference w:id="4"/>
      </w:r>
      <w:r w:rsidRPr="00CD3B1B">
        <w:rPr>
          <w:rFonts w:ascii="Sylfaen" w:hAnsi="Sylfaen"/>
          <w:sz w:val="20"/>
          <w:lang w:val="hy-AM"/>
        </w:rPr>
        <w:t>:</w:t>
      </w:r>
    </w:p>
    <w:p w14:paraId="5E949066" w14:textId="77777777" w:rsidR="00465A4E" w:rsidRPr="00CD3B1B" w:rsidRDefault="00465A4E" w:rsidP="00465A4E">
      <w:pPr>
        <w:tabs>
          <w:tab w:val="left" w:pos="1276"/>
        </w:tabs>
        <w:ind w:firstLine="720"/>
        <w:jc w:val="both"/>
        <w:rPr>
          <w:rFonts w:ascii="Sylfaen" w:hAnsi="Sylfaen"/>
          <w:sz w:val="20"/>
          <w:lang w:val="hy-AM"/>
        </w:rPr>
      </w:pPr>
      <w:r w:rsidRPr="00CD3B1B">
        <w:rPr>
          <w:rFonts w:ascii="Sylfaen" w:hAnsi="Sylfaen" w:cs="Times Armenian"/>
          <w:sz w:val="20"/>
          <w:lang w:val="hy-AM"/>
        </w:rPr>
        <w:t>9</w:t>
      </w:r>
      <w:r w:rsidRPr="008860F5">
        <w:rPr>
          <w:rFonts w:ascii="Sylfaen" w:hAnsi="Sylfaen" w:cs="Times Armenian"/>
          <w:sz w:val="20"/>
          <w:lang w:val="hy-AM"/>
        </w:rPr>
        <w:t>.</w:t>
      </w:r>
      <w:r w:rsidRPr="00CD3B1B">
        <w:rPr>
          <w:rFonts w:ascii="Sylfaen" w:hAnsi="Sylfaen" w:cs="Times Armenian"/>
          <w:sz w:val="20"/>
          <w:lang w:val="hy-AM"/>
        </w:rPr>
        <w:t>8</w:t>
      </w:r>
      <w:r w:rsidRPr="008860F5">
        <w:rPr>
          <w:rFonts w:ascii="Sylfaen" w:hAnsi="Sylfaen" w:cs="Times Armenian"/>
          <w:sz w:val="20"/>
          <w:lang w:val="hy-AM"/>
        </w:rPr>
        <w:t xml:space="preserve"> Ա</w:t>
      </w:r>
      <w:r w:rsidRPr="00CD3B1B">
        <w:rPr>
          <w:rFonts w:ascii="Sylfaen" w:hAnsi="Sylfaen" w:cs="Times Armenian"/>
          <w:sz w:val="20"/>
          <w:lang w:val="hy-AM"/>
        </w:rPr>
        <w:t>պր</w:t>
      </w:r>
      <w:r w:rsidRPr="008860F5">
        <w:rPr>
          <w:rFonts w:ascii="Sylfaen" w:hAnsi="Sylfaen" w:cs="Times Armenian"/>
          <w:sz w:val="20"/>
          <w:lang w:val="hy-AM"/>
        </w:rPr>
        <w:t xml:space="preserve">անքի </w:t>
      </w:r>
      <w:r w:rsidRPr="00CD3B1B">
        <w:rPr>
          <w:rFonts w:ascii="Sylfaen" w:hAnsi="Sylfaen" w:cs="Times Armenian"/>
          <w:sz w:val="20"/>
          <w:lang w:val="hy-AM"/>
        </w:rPr>
        <w:t>մատա</w:t>
      </w:r>
      <w:r w:rsidRPr="008860F5">
        <w:rPr>
          <w:rFonts w:ascii="Sylfaen" w:hAnsi="Sylfaen" w:cs="Sylfaen"/>
          <w:sz w:val="20"/>
          <w:lang w:val="hy-AM"/>
        </w:rPr>
        <w:t>կա</w:t>
      </w:r>
      <w:r w:rsidRPr="00CD3B1B">
        <w:rPr>
          <w:rFonts w:ascii="Sylfaen" w:hAnsi="Sylfaen" w:cs="Sylfaen"/>
          <w:sz w:val="20"/>
          <w:lang w:val="hy-AM"/>
        </w:rPr>
        <w:t>ր</w:t>
      </w:r>
      <w:r w:rsidRPr="008860F5">
        <w:rPr>
          <w:rFonts w:ascii="Sylfaen" w:hAnsi="Sylfaen" w:cs="Sylfaen"/>
          <w:sz w:val="20"/>
          <w:lang w:val="hy-AM"/>
        </w:rPr>
        <w:t>արման</w:t>
      </w:r>
      <w:r w:rsidRPr="008860F5">
        <w:rPr>
          <w:rFonts w:ascii="Sylfaen" w:hAnsi="Sylfaen" w:cs="Times Armenian"/>
          <w:sz w:val="20"/>
          <w:lang w:val="hy-AM"/>
        </w:rPr>
        <w:t xml:space="preserve"> </w:t>
      </w:r>
      <w:r w:rsidRPr="008860F5">
        <w:rPr>
          <w:rFonts w:ascii="Sylfaen" w:hAnsi="Sylfaen" w:cs="Sylfaen"/>
          <w:sz w:val="20"/>
          <w:lang w:val="hy-AM"/>
        </w:rPr>
        <w:t>ժամկետը</w:t>
      </w:r>
      <w:r w:rsidRPr="008860F5">
        <w:rPr>
          <w:rFonts w:ascii="Sylfaen" w:hAnsi="Sylfaen" w:cs="Times Armenian"/>
          <w:sz w:val="20"/>
          <w:lang w:val="hy-AM"/>
        </w:rPr>
        <w:t xml:space="preserve"> </w:t>
      </w:r>
      <w:r w:rsidRPr="008860F5">
        <w:rPr>
          <w:rFonts w:ascii="Sylfaen" w:hAnsi="Sylfaen" w:cs="Sylfaen"/>
          <w:sz w:val="20"/>
          <w:lang w:val="hy-AM"/>
        </w:rPr>
        <w:t>կարող</w:t>
      </w:r>
      <w:r w:rsidRPr="008860F5">
        <w:rPr>
          <w:rFonts w:ascii="Sylfaen" w:hAnsi="Sylfaen" w:cs="Times Armenian"/>
          <w:sz w:val="20"/>
          <w:lang w:val="hy-AM"/>
        </w:rPr>
        <w:t xml:space="preserve"> </w:t>
      </w:r>
      <w:r w:rsidRPr="008860F5">
        <w:rPr>
          <w:rFonts w:ascii="Sylfaen" w:hAnsi="Sylfaen" w:cs="Sylfaen"/>
          <w:sz w:val="20"/>
          <w:lang w:val="hy-AM"/>
        </w:rPr>
        <w:t>է</w:t>
      </w:r>
      <w:r w:rsidRPr="008860F5">
        <w:rPr>
          <w:rFonts w:ascii="Sylfaen" w:hAnsi="Sylfaen" w:cs="Times Armenian"/>
          <w:sz w:val="20"/>
          <w:lang w:val="hy-AM"/>
        </w:rPr>
        <w:t xml:space="preserve"> </w:t>
      </w:r>
      <w:r w:rsidRPr="008860F5">
        <w:rPr>
          <w:rFonts w:ascii="Sylfaen" w:hAnsi="Sylfaen" w:cs="Sylfaen"/>
          <w:sz w:val="20"/>
          <w:lang w:val="hy-AM"/>
        </w:rPr>
        <w:t>երկարաձգվել</w:t>
      </w:r>
      <w:r w:rsidRPr="008860F5">
        <w:rPr>
          <w:rFonts w:ascii="Sylfaen" w:hAnsi="Sylfaen" w:cs="Times Armenian"/>
          <w:sz w:val="20"/>
          <w:lang w:val="hy-AM"/>
        </w:rPr>
        <w:t xml:space="preserve"> </w:t>
      </w:r>
      <w:r w:rsidRPr="008860F5">
        <w:rPr>
          <w:rFonts w:ascii="Sylfaen" w:hAnsi="Sylfaen" w:cs="Sylfaen"/>
          <w:sz w:val="20"/>
          <w:lang w:val="hy-AM"/>
        </w:rPr>
        <w:t>մինչև</w:t>
      </w:r>
      <w:r w:rsidRPr="008860F5">
        <w:rPr>
          <w:rFonts w:ascii="Sylfaen" w:hAnsi="Sylfaen" w:cs="Times Armenian"/>
          <w:sz w:val="20"/>
          <w:lang w:val="hy-AM"/>
        </w:rPr>
        <w:t xml:space="preserve"> </w:t>
      </w:r>
      <w:r w:rsidRPr="00CD3B1B">
        <w:rPr>
          <w:rFonts w:ascii="Sylfaen" w:hAnsi="Sylfaen" w:cs="Times Armenian"/>
          <w:sz w:val="20"/>
          <w:lang w:val="hy-AM"/>
        </w:rPr>
        <w:t>պ</w:t>
      </w:r>
      <w:r w:rsidRPr="008860F5">
        <w:rPr>
          <w:rFonts w:ascii="Sylfaen" w:hAnsi="Sylfaen" w:cs="Times Armenian"/>
          <w:sz w:val="20"/>
          <w:lang w:val="hy-AM"/>
        </w:rPr>
        <w:t xml:space="preserve">այմանագրով </w:t>
      </w:r>
      <w:r w:rsidRPr="008860F5">
        <w:rPr>
          <w:rFonts w:ascii="Sylfaen" w:hAnsi="Sylfaen" w:cs="Sylfaen"/>
          <w:sz w:val="20"/>
          <w:lang w:val="hy-AM"/>
        </w:rPr>
        <w:t>այդ</w:t>
      </w:r>
      <w:r w:rsidRPr="008860F5">
        <w:rPr>
          <w:rFonts w:ascii="Sylfaen" w:hAnsi="Sylfaen" w:cs="Times Armenian"/>
          <w:sz w:val="20"/>
          <w:lang w:val="hy-AM"/>
        </w:rPr>
        <w:t xml:space="preserve"> </w:t>
      </w:r>
      <w:r w:rsidRPr="008860F5">
        <w:rPr>
          <w:rFonts w:ascii="Sylfaen" w:hAnsi="Sylfaen" w:cs="Sylfaen"/>
          <w:sz w:val="20"/>
          <w:lang w:val="hy-AM"/>
        </w:rPr>
        <w:t>ժամկետը</w:t>
      </w:r>
      <w:r w:rsidRPr="008860F5">
        <w:rPr>
          <w:rFonts w:ascii="Sylfaen" w:hAnsi="Sylfaen" w:cs="Times Armenian"/>
          <w:sz w:val="20"/>
          <w:lang w:val="hy-AM"/>
        </w:rPr>
        <w:t xml:space="preserve"> </w:t>
      </w:r>
      <w:r w:rsidRPr="008860F5">
        <w:rPr>
          <w:rFonts w:ascii="Sylfaen" w:hAnsi="Sylfaen" w:cs="Sylfaen"/>
          <w:sz w:val="20"/>
          <w:lang w:val="hy-AM"/>
        </w:rPr>
        <w:t>լրանալը</w:t>
      </w:r>
      <w:r w:rsidRPr="00CD3B1B">
        <w:rPr>
          <w:rFonts w:ascii="Sylfaen" w:hAnsi="Sylfaen" w:cs="Sylfaen"/>
          <w:sz w:val="20"/>
          <w:lang w:val="hy-AM"/>
        </w:rPr>
        <w:t>`</w:t>
      </w:r>
      <w:r w:rsidRPr="008860F5">
        <w:rPr>
          <w:rFonts w:ascii="Sylfaen" w:hAnsi="Sylfaen" w:cs="Times Armenian"/>
          <w:sz w:val="20"/>
          <w:lang w:val="hy-AM"/>
        </w:rPr>
        <w:t xml:space="preserve"> </w:t>
      </w:r>
      <w:r w:rsidRPr="00CD3B1B">
        <w:rPr>
          <w:rFonts w:ascii="Sylfaen" w:hAnsi="Sylfaen" w:cs="Times Armenian"/>
          <w:sz w:val="20"/>
          <w:lang w:val="hy-AM"/>
        </w:rPr>
        <w:t xml:space="preserve">Վաճառողի </w:t>
      </w:r>
      <w:r w:rsidRPr="008860F5">
        <w:rPr>
          <w:rFonts w:ascii="Sylfaen" w:hAnsi="Sylfaen" w:cs="Sylfaen"/>
          <w:sz w:val="20"/>
          <w:lang w:val="hy-AM"/>
        </w:rPr>
        <w:t>առաջարկության</w:t>
      </w:r>
      <w:r w:rsidRPr="008860F5">
        <w:rPr>
          <w:rFonts w:ascii="Sylfaen" w:hAnsi="Sylfaen" w:cs="Times Armenian"/>
          <w:sz w:val="20"/>
          <w:lang w:val="hy-AM"/>
        </w:rPr>
        <w:t xml:space="preserve"> </w:t>
      </w:r>
      <w:r w:rsidRPr="008860F5">
        <w:rPr>
          <w:rFonts w:ascii="Sylfaen" w:hAnsi="Sylfaen" w:cs="Sylfaen"/>
          <w:sz w:val="20"/>
          <w:lang w:val="hy-AM"/>
        </w:rPr>
        <w:t>առկայության</w:t>
      </w:r>
      <w:r w:rsidRPr="008860F5">
        <w:rPr>
          <w:rFonts w:ascii="Sylfaen" w:hAnsi="Sylfaen" w:cs="Times Armenian"/>
          <w:sz w:val="20"/>
          <w:lang w:val="hy-AM"/>
        </w:rPr>
        <w:t xml:space="preserve"> </w:t>
      </w:r>
      <w:r w:rsidRPr="008860F5">
        <w:rPr>
          <w:rFonts w:ascii="Sylfaen" w:hAnsi="Sylfaen" w:cs="Sylfaen"/>
          <w:sz w:val="20"/>
          <w:lang w:val="hy-AM"/>
        </w:rPr>
        <w:t>դեպքում</w:t>
      </w:r>
      <w:r w:rsidRPr="00CD3B1B">
        <w:rPr>
          <w:rFonts w:ascii="Sylfaen" w:hAnsi="Sylfaen" w:cs="Times Armenian"/>
          <w:sz w:val="20"/>
          <w:lang w:val="hy-AM"/>
        </w:rPr>
        <w:t>,</w:t>
      </w:r>
      <w:r w:rsidRPr="008860F5">
        <w:rPr>
          <w:rFonts w:ascii="Sylfaen" w:hAnsi="Sylfaen" w:cs="Times Armenian"/>
          <w:sz w:val="20"/>
          <w:lang w:val="hy-AM"/>
        </w:rPr>
        <w:t xml:space="preserve"> </w:t>
      </w:r>
      <w:r w:rsidRPr="008860F5">
        <w:rPr>
          <w:rFonts w:ascii="Sylfaen" w:hAnsi="Sylfaen" w:cs="Sylfaen"/>
          <w:sz w:val="20"/>
          <w:lang w:val="hy-AM"/>
        </w:rPr>
        <w:t>պայմանով</w:t>
      </w:r>
      <w:r w:rsidRPr="008860F5">
        <w:rPr>
          <w:rFonts w:ascii="Sylfaen" w:hAnsi="Sylfaen" w:cs="Times Armenian"/>
          <w:sz w:val="20"/>
          <w:lang w:val="hy-AM"/>
        </w:rPr>
        <w:t xml:space="preserve">, </w:t>
      </w:r>
      <w:r w:rsidRPr="008860F5">
        <w:rPr>
          <w:rFonts w:ascii="Sylfaen" w:hAnsi="Sylfaen" w:cs="Sylfaen"/>
          <w:sz w:val="20"/>
          <w:lang w:val="hy-AM"/>
        </w:rPr>
        <w:t>որ</w:t>
      </w:r>
      <w:r w:rsidRPr="008860F5">
        <w:rPr>
          <w:rFonts w:ascii="Sylfaen" w:hAnsi="Sylfaen"/>
          <w:sz w:val="20"/>
          <w:lang w:val="hy-AM"/>
        </w:rPr>
        <w:t xml:space="preserve"> </w:t>
      </w:r>
      <w:r w:rsidRPr="00CD3B1B">
        <w:rPr>
          <w:rFonts w:ascii="Sylfaen" w:hAnsi="Sylfaen"/>
          <w:sz w:val="20"/>
          <w:lang w:val="hy-AM"/>
        </w:rPr>
        <w:t>Գնորդ</w:t>
      </w:r>
      <w:r w:rsidRPr="008860F5">
        <w:rPr>
          <w:rFonts w:ascii="Sylfaen" w:hAnsi="Sylfaen"/>
          <w:sz w:val="20"/>
          <w:lang w:val="hy-AM"/>
        </w:rPr>
        <w:t>ի</w:t>
      </w:r>
      <w:r w:rsidRPr="008860F5">
        <w:rPr>
          <w:rFonts w:ascii="Sylfaen" w:hAnsi="Sylfaen" w:cs="Times Armenian"/>
          <w:sz w:val="20"/>
          <w:lang w:val="hy-AM"/>
        </w:rPr>
        <w:t xml:space="preserve"> </w:t>
      </w:r>
      <w:r w:rsidRPr="008860F5">
        <w:rPr>
          <w:rFonts w:ascii="Sylfaen" w:hAnsi="Sylfaen" w:cs="Sylfaen"/>
          <w:sz w:val="20"/>
          <w:lang w:val="hy-AM"/>
        </w:rPr>
        <w:t>մոտ</w:t>
      </w:r>
      <w:r w:rsidRPr="008860F5">
        <w:rPr>
          <w:rFonts w:ascii="Sylfaen" w:hAnsi="Sylfaen" w:cs="Times Armenian"/>
          <w:sz w:val="20"/>
          <w:lang w:val="hy-AM"/>
        </w:rPr>
        <w:t xml:space="preserve"> </w:t>
      </w:r>
      <w:r w:rsidRPr="008860F5">
        <w:rPr>
          <w:rFonts w:ascii="Sylfaen" w:hAnsi="Sylfaen" w:cs="Sylfaen"/>
          <w:sz w:val="20"/>
          <w:lang w:val="hy-AM"/>
        </w:rPr>
        <w:t>չի</w:t>
      </w:r>
      <w:r w:rsidRPr="008860F5">
        <w:rPr>
          <w:rFonts w:ascii="Sylfaen" w:hAnsi="Sylfaen" w:cs="Times Armenian"/>
          <w:sz w:val="20"/>
          <w:lang w:val="hy-AM"/>
        </w:rPr>
        <w:t xml:space="preserve"> </w:t>
      </w:r>
      <w:r w:rsidRPr="008860F5">
        <w:rPr>
          <w:rFonts w:ascii="Sylfaen" w:hAnsi="Sylfaen" w:cs="Sylfaen"/>
          <w:sz w:val="20"/>
          <w:lang w:val="hy-AM"/>
        </w:rPr>
        <w:t>վերացել</w:t>
      </w:r>
      <w:r w:rsidRPr="008860F5">
        <w:rPr>
          <w:rFonts w:ascii="Sylfaen" w:hAnsi="Sylfaen" w:cs="Times Armenian"/>
          <w:sz w:val="20"/>
          <w:lang w:val="hy-AM"/>
        </w:rPr>
        <w:t xml:space="preserve"> </w:t>
      </w:r>
      <w:r w:rsidRPr="00CD3B1B">
        <w:rPr>
          <w:rFonts w:ascii="Sylfaen" w:hAnsi="Sylfaen" w:cs="Times Armenian"/>
          <w:sz w:val="20"/>
          <w:lang w:val="hy-AM"/>
        </w:rPr>
        <w:t xml:space="preserve">ապրանքի </w:t>
      </w:r>
      <w:r w:rsidRPr="008860F5">
        <w:rPr>
          <w:rFonts w:ascii="Sylfaen" w:hAnsi="Sylfaen" w:cs="Sylfaen"/>
          <w:sz w:val="20"/>
          <w:lang w:val="hy-AM"/>
        </w:rPr>
        <w:t>օգտագործման</w:t>
      </w:r>
      <w:r w:rsidRPr="008860F5">
        <w:rPr>
          <w:rFonts w:ascii="Sylfaen" w:hAnsi="Sylfaen" w:cs="Times Armenian"/>
          <w:sz w:val="20"/>
          <w:lang w:val="hy-AM"/>
        </w:rPr>
        <w:t xml:space="preserve"> </w:t>
      </w:r>
      <w:r w:rsidRPr="008860F5">
        <w:rPr>
          <w:rFonts w:ascii="Sylfaen" w:hAnsi="Sylfaen" w:cs="Sylfaen"/>
          <w:sz w:val="20"/>
          <w:lang w:val="hy-AM"/>
        </w:rPr>
        <w:t>պահանջը</w:t>
      </w:r>
      <w:r w:rsidRPr="00CD3B1B">
        <w:rPr>
          <w:rFonts w:ascii="Sylfaen" w:hAnsi="Sylfaen" w:cs="Sylfaen"/>
          <w:sz w:val="20"/>
          <w:lang w:val="hy-AM"/>
        </w:rPr>
        <w:t>: Ընդ որում սույն կետով սահմանված դեպքում ապրա</w:t>
      </w:r>
      <w:r w:rsidRPr="008860F5">
        <w:rPr>
          <w:rFonts w:ascii="Sylfaen" w:hAnsi="Sylfaen" w:cs="Times Armenian"/>
          <w:sz w:val="20"/>
          <w:lang w:val="hy-AM"/>
        </w:rPr>
        <w:t xml:space="preserve">նքի </w:t>
      </w:r>
      <w:r w:rsidRPr="00CD3B1B">
        <w:rPr>
          <w:rFonts w:ascii="Sylfaen" w:hAnsi="Sylfaen" w:cs="Times Armenian"/>
          <w:sz w:val="20"/>
          <w:lang w:val="hy-AM"/>
        </w:rPr>
        <w:t>մատակարա</w:t>
      </w:r>
      <w:r w:rsidRPr="008860F5">
        <w:rPr>
          <w:rFonts w:ascii="Sylfaen" w:hAnsi="Sylfaen" w:cs="Sylfaen"/>
          <w:sz w:val="20"/>
          <w:lang w:val="hy-AM"/>
        </w:rPr>
        <w:t>րման</w:t>
      </w:r>
      <w:r w:rsidRPr="008860F5">
        <w:rPr>
          <w:rFonts w:ascii="Sylfaen" w:hAnsi="Sylfaen" w:cs="Times Armenian"/>
          <w:sz w:val="20"/>
          <w:lang w:val="hy-AM"/>
        </w:rPr>
        <w:t xml:space="preserve"> </w:t>
      </w:r>
      <w:r w:rsidRPr="008860F5">
        <w:rPr>
          <w:rFonts w:ascii="Sylfaen" w:hAnsi="Sylfaen" w:cs="Sylfaen"/>
          <w:sz w:val="20"/>
          <w:lang w:val="hy-AM"/>
        </w:rPr>
        <w:t>ժամկետը</w:t>
      </w:r>
      <w:r w:rsidRPr="008860F5">
        <w:rPr>
          <w:rFonts w:ascii="Sylfaen" w:hAnsi="Sylfaen" w:cs="Times Armenian"/>
          <w:sz w:val="20"/>
          <w:lang w:val="hy-AM"/>
        </w:rPr>
        <w:t xml:space="preserve"> </w:t>
      </w:r>
      <w:r w:rsidRPr="008860F5">
        <w:rPr>
          <w:rFonts w:ascii="Sylfaen" w:hAnsi="Sylfaen" w:cs="Sylfaen"/>
          <w:sz w:val="20"/>
          <w:lang w:val="hy-AM"/>
        </w:rPr>
        <w:t>կարող</w:t>
      </w:r>
      <w:r w:rsidRPr="008860F5">
        <w:rPr>
          <w:rFonts w:ascii="Sylfaen" w:hAnsi="Sylfaen" w:cs="Times Armenian"/>
          <w:sz w:val="20"/>
          <w:lang w:val="hy-AM"/>
        </w:rPr>
        <w:t xml:space="preserve"> </w:t>
      </w:r>
      <w:r w:rsidRPr="008860F5">
        <w:rPr>
          <w:rFonts w:ascii="Sylfaen" w:hAnsi="Sylfaen" w:cs="Sylfaen"/>
          <w:sz w:val="20"/>
          <w:lang w:val="hy-AM"/>
        </w:rPr>
        <w:t>է</w:t>
      </w:r>
      <w:r w:rsidRPr="008860F5">
        <w:rPr>
          <w:rFonts w:ascii="Sylfaen" w:hAnsi="Sylfaen" w:cs="Times Armenian"/>
          <w:sz w:val="20"/>
          <w:lang w:val="hy-AM"/>
        </w:rPr>
        <w:t xml:space="preserve"> </w:t>
      </w:r>
      <w:r w:rsidRPr="008860F5">
        <w:rPr>
          <w:rFonts w:ascii="Sylfaen" w:hAnsi="Sylfaen" w:cs="Sylfaen"/>
          <w:sz w:val="20"/>
          <w:lang w:val="hy-AM"/>
        </w:rPr>
        <w:t>երկարաձգվել</w:t>
      </w:r>
      <w:r w:rsidRPr="008860F5">
        <w:rPr>
          <w:rFonts w:ascii="Sylfaen" w:hAnsi="Sylfaen" w:cs="Times Armenian"/>
          <w:sz w:val="20"/>
          <w:lang w:val="hy-AM"/>
        </w:rPr>
        <w:t xml:space="preserve"> </w:t>
      </w:r>
      <w:r w:rsidRPr="00CD3B1B">
        <w:rPr>
          <w:rFonts w:ascii="Sylfaen" w:hAnsi="Sylfaen" w:cs="Times Armenian"/>
          <w:sz w:val="20"/>
          <w:lang w:val="hy-AM"/>
        </w:rPr>
        <w:t xml:space="preserve">մեկ անգամ </w:t>
      </w:r>
      <w:r w:rsidRPr="008860F5">
        <w:rPr>
          <w:rFonts w:ascii="Sylfaen" w:hAnsi="Sylfaen" w:cs="Sylfaen"/>
          <w:sz w:val="20"/>
          <w:lang w:val="hy-AM"/>
        </w:rPr>
        <w:t>մինչև</w:t>
      </w:r>
      <w:r w:rsidRPr="00CD3B1B">
        <w:rPr>
          <w:rFonts w:ascii="Sylfaen" w:hAnsi="Sylfaen" w:cs="Sylfaen"/>
          <w:sz w:val="20"/>
          <w:lang w:val="hy-AM"/>
        </w:rPr>
        <w:t xml:space="preserve"> 30 օրացուցային օրով, բայց ոչ ավել քան պայմանագրով սահմանված ժամկետն է:</w:t>
      </w:r>
    </w:p>
    <w:p w14:paraId="04748328" w14:textId="77777777" w:rsidR="00465A4E" w:rsidRPr="008860F5" w:rsidRDefault="00465A4E" w:rsidP="00465A4E">
      <w:pPr>
        <w:tabs>
          <w:tab w:val="left" w:pos="720"/>
        </w:tabs>
        <w:jc w:val="both"/>
        <w:rPr>
          <w:rFonts w:ascii="Sylfaen" w:hAnsi="Sylfaen"/>
          <w:sz w:val="20"/>
          <w:lang w:val="hy-AM"/>
        </w:rPr>
      </w:pPr>
      <w:r w:rsidRPr="008860F5">
        <w:rPr>
          <w:rFonts w:ascii="Sylfaen" w:hAnsi="Sylfaen"/>
          <w:sz w:val="20"/>
          <w:lang w:val="hy-AM"/>
        </w:rPr>
        <w:t xml:space="preserve">           </w:t>
      </w:r>
      <w:r w:rsidRPr="00CD3B1B">
        <w:rPr>
          <w:rFonts w:ascii="Sylfaen" w:hAnsi="Sylfaen"/>
          <w:sz w:val="20"/>
          <w:lang w:val="hy-AM"/>
        </w:rPr>
        <w:t>9</w:t>
      </w:r>
      <w:r w:rsidRPr="008860F5">
        <w:rPr>
          <w:rFonts w:ascii="Sylfaen" w:hAnsi="Sylfaen"/>
          <w:sz w:val="20"/>
          <w:lang w:val="hy-AM"/>
        </w:rPr>
        <w:t>.9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04D850CE" w14:textId="77777777" w:rsidR="00465A4E" w:rsidRPr="008860F5" w:rsidRDefault="00465A4E" w:rsidP="00465A4E">
      <w:pPr>
        <w:tabs>
          <w:tab w:val="num" w:pos="0"/>
          <w:tab w:val="left" w:pos="720"/>
          <w:tab w:val="num" w:pos="900"/>
        </w:tabs>
        <w:jc w:val="both"/>
        <w:rPr>
          <w:rFonts w:ascii="Sylfaen" w:hAnsi="Sylfaen"/>
          <w:sz w:val="20"/>
          <w:lang w:val="hy-AM"/>
        </w:rPr>
      </w:pPr>
      <w:r w:rsidRPr="008860F5">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9A095F2" w14:textId="77777777" w:rsidR="00465A4E" w:rsidRPr="008860F5" w:rsidRDefault="00465A4E" w:rsidP="00465A4E">
      <w:pPr>
        <w:ind w:firstLine="567"/>
        <w:jc w:val="both"/>
        <w:rPr>
          <w:rFonts w:ascii="Sylfaen" w:hAnsi="Sylfaen"/>
          <w:sz w:val="20"/>
          <w:szCs w:val="20"/>
          <w:lang w:val="hy-AM" w:eastAsia="ru-RU"/>
        </w:rPr>
      </w:pPr>
      <w:r w:rsidRPr="008860F5">
        <w:rPr>
          <w:rFonts w:ascii="Sylfaen" w:hAnsi="Sylfaen"/>
          <w:sz w:val="20"/>
          <w:lang w:val="hy-AM"/>
        </w:rPr>
        <w:tab/>
        <w:t>9.10 Պ</w:t>
      </w:r>
      <w:r w:rsidRPr="008860F5">
        <w:rPr>
          <w:rFonts w:ascii="Sylfaen" w:hAnsi="Sylfaen"/>
          <w:spacing w:val="-4"/>
          <w:sz w:val="20"/>
          <w:szCs w:val="20"/>
          <w:lang w:val="hy-AM" w:eastAsia="ru-RU"/>
        </w:rPr>
        <w:t xml:space="preserve">այմանագիրը չի </w:t>
      </w:r>
      <w:r w:rsidRPr="008860F5">
        <w:rPr>
          <w:rFonts w:ascii="Sylfaen" w:hAnsi="Sylfaen"/>
          <w:sz w:val="20"/>
          <w:szCs w:val="20"/>
          <w:lang w:val="hy-AM" w:eastAsia="ru-RU"/>
        </w:rPr>
        <w:t>կարող փոփոխվել կողմերի պարտա</w:t>
      </w:r>
      <w:r w:rsidRPr="008860F5">
        <w:rPr>
          <w:rFonts w:ascii="Sylfaen" w:hAnsi="Sylfaen"/>
          <w:sz w:val="20"/>
          <w:szCs w:val="20"/>
          <w:lang w:val="hy-AM" w:eastAsia="ru-RU"/>
        </w:rPr>
        <w:softHyphen/>
        <w:t>վորու</w:t>
      </w:r>
      <w:r w:rsidRPr="008860F5">
        <w:rPr>
          <w:rFonts w:ascii="Sylfaen" w:hAnsi="Sylfaen"/>
          <w:sz w:val="20"/>
          <w:szCs w:val="20"/>
          <w:lang w:val="hy-AM" w:eastAsia="ru-RU"/>
        </w:rPr>
        <w:softHyphen/>
        <w:t>թյունների մասնակի չկատարման հետևանքով</w:t>
      </w:r>
      <w:r w:rsidRPr="008860F5" w:rsidDel="00591DE3">
        <w:rPr>
          <w:rFonts w:ascii="Sylfaen" w:hAnsi="Sylfaen"/>
          <w:sz w:val="20"/>
          <w:szCs w:val="20"/>
          <w:lang w:val="hy-AM" w:eastAsia="ru-RU"/>
        </w:rPr>
        <w:t xml:space="preserve"> </w:t>
      </w:r>
      <w:r w:rsidRPr="008860F5">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0A55E13" w14:textId="77777777" w:rsidR="00465A4E" w:rsidRPr="008860F5" w:rsidRDefault="00465A4E" w:rsidP="00465A4E">
      <w:pPr>
        <w:ind w:firstLine="567"/>
        <w:jc w:val="both"/>
        <w:rPr>
          <w:rFonts w:ascii="Sylfaen" w:hAnsi="Sylfaen"/>
          <w:sz w:val="20"/>
          <w:szCs w:val="20"/>
          <w:lang w:val="hy-AM" w:eastAsia="ru-RU"/>
        </w:rPr>
      </w:pPr>
      <w:r w:rsidRPr="008860F5">
        <w:rPr>
          <w:rFonts w:ascii="Sylfaen" w:hAnsi="Sylfaen"/>
          <w:sz w:val="20"/>
          <w:szCs w:val="20"/>
          <w:lang w:val="hy-AM" w:eastAsia="ru-RU"/>
        </w:rPr>
        <w:tab/>
        <w:t>9.11 Վաճառողի  կողմից ստանձնած պարտավորությունները չկատա</w:t>
      </w:r>
      <w:r w:rsidRPr="008860F5">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14:paraId="0316CDCE" w14:textId="77777777" w:rsidR="00465A4E" w:rsidRPr="008860F5" w:rsidRDefault="00465A4E" w:rsidP="00465A4E">
      <w:pPr>
        <w:ind w:firstLine="567"/>
        <w:jc w:val="both"/>
        <w:rPr>
          <w:rFonts w:ascii="Sylfaen" w:hAnsi="Sylfaen"/>
          <w:sz w:val="20"/>
          <w:szCs w:val="20"/>
          <w:lang w:val="hy-AM" w:eastAsia="ru-RU"/>
        </w:rPr>
      </w:pPr>
      <w:r w:rsidRPr="008860F5">
        <w:rPr>
          <w:rFonts w:ascii="Sylfaen" w:hAnsi="Sylfaen"/>
          <w:sz w:val="20"/>
          <w:szCs w:val="20"/>
          <w:lang w:val="hy-AM" w:eastAsia="ru-RU"/>
        </w:rPr>
        <w:t xml:space="preserve"> 9.12</w:t>
      </w:r>
      <w:r w:rsidRPr="008860F5">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21594" w14:textId="77777777" w:rsidR="00465A4E" w:rsidRPr="008860F5" w:rsidRDefault="00465A4E" w:rsidP="00465A4E">
      <w:pPr>
        <w:ind w:firstLine="567"/>
        <w:jc w:val="both"/>
        <w:rPr>
          <w:rFonts w:ascii="Sylfaen" w:hAnsi="Sylfaen"/>
          <w:sz w:val="20"/>
          <w:szCs w:val="20"/>
          <w:lang w:val="hy-AM" w:eastAsia="ru-RU"/>
        </w:rPr>
      </w:pPr>
      <w:r w:rsidRPr="008860F5">
        <w:rPr>
          <w:rFonts w:ascii="Sylfaen" w:hAnsi="Sylfaen"/>
          <w:sz w:val="20"/>
          <w:szCs w:val="20"/>
          <w:lang w:val="hy-AM" w:eastAsia="ru-RU"/>
        </w:rPr>
        <w:t>9.13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4  և N 4.1 հավելվածները, համարվում են պայմանագրի անբաժանելի մասը։</w:t>
      </w:r>
    </w:p>
    <w:p w14:paraId="28629C05" w14:textId="77777777" w:rsidR="00465A4E" w:rsidRPr="008860F5" w:rsidRDefault="00465A4E" w:rsidP="00465A4E">
      <w:pPr>
        <w:ind w:firstLine="567"/>
        <w:jc w:val="both"/>
        <w:rPr>
          <w:rFonts w:ascii="Sylfaen" w:hAnsi="Sylfaen"/>
          <w:sz w:val="20"/>
          <w:szCs w:val="20"/>
          <w:lang w:val="hy-AM" w:eastAsia="ru-RU"/>
        </w:rPr>
      </w:pPr>
      <w:r w:rsidRPr="008860F5">
        <w:rPr>
          <w:rFonts w:ascii="Sylfaen" w:hAnsi="Sylfaen"/>
          <w:sz w:val="20"/>
          <w:szCs w:val="20"/>
          <w:lang w:val="hy-AM" w:eastAsia="ru-RU"/>
        </w:rPr>
        <w:t>9.14 Պայմանագրի հետ կապված հարաբերությունների նկատմամբ կիրառվում է Հայաստանի Հանրապետության իրավունքը։</w:t>
      </w:r>
    </w:p>
    <w:p w14:paraId="6A0840B5" w14:textId="77777777" w:rsidR="00465A4E" w:rsidRPr="008860F5" w:rsidRDefault="00465A4E" w:rsidP="00465A4E">
      <w:pPr>
        <w:ind w:firstLine="709"/>
        <w:jc w:val="both"/>
        <w:rPr>
          <w:rFonts w:ascii="Sylfaen" w:hAnsi="Sylfaen"/>
          <w:sz w:val="20"/>
          <w:lang w:val="hy-AM"/>
        </w:rPr>
      </w:pPr>
    </w:p>
    <w:p w14:paraId="59A7583D" w14:textId="77777777" w:rsidR="00465A4E" w:rsidRPr="008860F5" w:rsidRDefault="00465A4E" w:rsidP="00465A4E">
      <w:pPr>
        <w:ind w:firstLine="709"/>
        <w:jc w:val="both"/>
        <w:rPr>
          <w:rFonts w:ascii="Sylfaen" w:hAnsi="Sylfaen"/>
          <w:b/>
          <w:sz w:val="20"/>
          <w:lang w:val="hy-AM"/>
        </w:rPr>
      </w:pPr>
      <w:r w:rsidRPr="008860F5">
        <w:rPr>
          <w:rFonts w:ascii="Sylfaen" w:hAnsi="Sylfaen"/>
          <w:b/>
          <w:sz w:val="20"/>
          <w:lang w:val="hy-AM"/>
        </w:rPr>
        <w:t>10. Կողմերի հասցեները, բանկային վավերապայմանները և ստորագրությունները</w:t>
      </w:r>
    </w:p>
    <w:p w14:paraId="03F0F900" w14:textId="77777777" w:rsidR="00465A4E" w:rsidRPr="008860F5" w:rsidRDefault="00465A4E" w:rsidP="00465A4E">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65A4E" w:rsidRPr="008860F5" w14:paraId="145D4D0E" w14:textId="77777777" w:rsidTr="00A13AE6">
        <w:tc>
          <w:tcPr>
            <w:tcW w:w="4536" w:type="dxa"/>
          </w:tcPr>
          <w:p w14:paraId="4E8D2A80" w14:textId="77777777" w:rsidR="00465A4E" w:rsidRPr="008860F5" w:rsidRDefault="00465A4E" w:rsidP="00A13AE6">
            <w:pPr>
              <w:jc w:val="center"/>
              <w:rPr>
                <w:rFonts w:ascii="Sylfaen" w:hAnsi="Sylfaen" w:cs="Sylfaen"/>
                <w:b/>
                <w:bCs/>
                <w:lang w:val="nb-NO"/>
              </w:rPr>
            </w:pPr>
            <w:r w:rsidRPr="008860F5">
              <w:rPr>
                <w:rFonts w:ascii="Sylfaen" w:hAnsi="Sylfaen" w:cs="Sylfaen"/>
                <w:b/>
                <w:bCs/>
                <w:lang w:val="nb-NO"/>
              </w:rPr>
              <w:t>ԳՆՈՐԴ</w:t>
            </w:r>
          </w:p>
          <w:p w14:paraId="18A43E81" w14:textId="77777777" w:rsidR="00465A4E" w:rsidRPr="008860F5" w:rsidRDefault="00465A4E" w:rsidP="00A13AE6">
            <w:pPr>
              <w:rPr>
                <w:rFonts w:ascii="Sylfaen" w:hAnsi="Sylfaen"/>
                <w:lang w:val="hy-AM"/>
              </w:rPr>
            </w:pPr>
          </w:p>
          <w:p w14:paraId="6FFE91B5" w14:textId="77777777" w:rsidR="00465A4E" w:rsidRPr="008860F5" w:rsidRDefault="00465A4E" w:rsidP="00A13AE6">
            <w:pPr>
              <w:jc w:val="center"/>
              <w:rPr>
                <w:rFonts w:ascii="Sylfaen" w:hAnsi="Sylfaen"/>
                <w:lang w:val="hy-AM"/>
              </w:rPr>
            </w:pPr>
            <w:r w:rsidRPr="008860F5">
              <w:rPr>
                <w:rFonts w:ascii="Sylfaen" w:hAnsi="Sylfaen"/>
                <w:lang w:val="hy-AM"/>
              </w:rPr>
              <w:t>---------------------------------</w:t>
            </w:r>
          </w:p>
          <w:p w14:paraId="1428CB76" w14:textId="77777777" w:rsidR="00465A4E" w:rsidRPr="008860F5" w:rsidRDefault="00465A4E" w:rsidP="00A13AE6">
            <w:pPr>
              <w:jc w:val="center"/>
              <w:rPr>
                <w:rFonts w:ascii="Sylfaen" w:hAnsi="Sylfaen"/>
                <w:sz w:val="18"/>
                <w:szCs w:val="18"/>
              </w:rPr>
            </w:pPr>
            <w:r w:rsidRPr="008860F5">
              <w:rPr>
                <w:rFonts w:ascii="Sylfaen" w:hAnsi="Sylfaen"/>
                <w:sz w:val="18"/>
                <w:szCs w:val="18"/>
              </w:rPr>
              <w:t>/</w:t>
            </w:r>
            <w:r w:rsidRPr="008860F5">
              <w:rPr>
                <w:rFonts w:ascii="Sylfaen" w:hAnsi="Sylfaen" w:cs="Sylfaen"/>
                <w:sz w:val="18"/>
                <w:szCs w:val="18"/>
                <w:lang w:val="hy-AM"/>
              </w:rPr>
              <w:t>ստորագրություն</w:t>
            </w:r>
            <w:r w:rsidRPr="008860F5">
              <w:rPr>
                <w:rFonts w:ascii="Sylfaen" w:hAnsi="Sylfaen"/>
                <w:sz w:val="18"/>
                <w:szCs w:val="18"/>
              </w:rPr>
              <w:t>/</w:t>
            </w:r>
          </w:p>
          <w:p w14:paraId="7C122755" w14:textId="77777777" w:rsidR="00465A4E" w:rsidRPr="008860F5" w:rsidRDefault="00465A4E" w:rsidP="00A13AE6">
            <w:pPr>
              <w:jc w:val="center"/>
              <w:rPr>
                <w:rFonts w:ascii="Sylfaen" w:hAnsi="Sylfaen"/>
                <w:sz w:val="18"/>
                <w:szCs w:val="18"/>
                <w:lang w:val="hy-AM"/>
              </w:rPr>
            </w:pPr>
            <w:r w:rsidRPr="008860F5">
              <w:rPr>
                <w:rFonts w:ascii="Sylfaen" w:hAnsi="Sylfaen" w:cs="Sylfaen"/>
                <w:sz w:val="18"/>
                <w:szCs w:val="18"/>
                <w:lang w:val="hy-AM"/>
              </w:rPr>
              <w:t>Կ</w:t>
            </w:r>
            <w:r w:rsidRPr="008860F5">
              <w:rPr>
                <w:rFonts w:ascii="Sylfaen" w:hAnsi="Sylfaen"/>
                <w:sz w:val="18"/>
                <w:szCs w:val="18"/>
                <w:lang w:val="hy-AM"/>
              </w:rPr>
              <w:t>.</w:t>
            </w:r>
            <w:r w:rsidRPr="008860F5">
              <w:rPr>
                <w:rFonts w:ascii="Sylfaen" w:hAnsi="Sylfaen" w:cs="Sylfaen"/>
                <w:sz w:val="18"/>
                <w:szCs w:val="18"/>
                <w:lang w:val="hy-AM"/>
              </w:rPr>
              <w:t>Տ</w:t>
            </w:r>
          </w:p>
        </w:tc>
        <w:tc>
          <w:tcPr>
            <w:tcW w:w="760" w:type="dxa"/>
          </w:tcPr>
          <w:p w14:paraId="5F7BF44B" w14:textId="77777777" w:rsidR="00465A4E" w:rsidRPr="008860F5" w:rsidRDefault="00465A4E" w:rsidP="00A13AE6">
            <w:pPr>
              <w:jc w:val="center"/>
              <w:rPr>
                <w:rFonts w:ascii="Sylfaen" w:hAnsi="Sylfaen"/>
                <w:lang w:val="hy-AM"/>
              </w:rPr>
            </w:pPr>
          </w:p>
        </w:tc>
        <w:tc>
          <w:tcPr>
            <w:tcW w:w="4343" w:type="dxa"/>
          </w:tcPr>
          <w:p w14:paraId="3157CA5F" w14:textId="77777777" w:rsidR="00465A4E" w:rsidRPr="008860F5" w:rsidRDefault="00465A4E" w:rsidP="00A13AE6">
            <w:pPr>
              <w:jc w:val="center"/>
              <w:rPr>
                <w:rFonts w:ascii="Sylfaen" w:hAnsi="Sylfaen" w:cs="Sylfaen"/>
                <w:b/>
                <w:bCs/>
                <w:lang w:val="hy-AM"/>
              </w:rPr>
            </w:pPr>
            <w:r w:rsidRPr="008860F5">
              <w:rPr>
                <w:rFonts w:ascii="Sylfaen" w:hAnsi="Sylfaen" w:cs="Sylfaen"/>
                <w:b/>
                <w:bCs/>
                <w:lang w:val="hy-AM"/>
              </w:rPr>
              <w:t>ՎԱՃԱՌՈՂ</w:t>
            </w:r>
          </w:p>
          <w:p w14:paraId="0FFB7249" w14:textId="77777777" w:rsidR="00465A4E" w:rsidRPr="008860F5" w:rsidRDefault="00465A4E" w:rsidP="00A13AE6">
            <w:pPr>
              <w:jc w:val="center"/>
              <w:rPr>
                <w:rFonts w:ascii="Sylfaen" w:hAnsi="Sylfaen"/>
                <w:lang w:val="hy-AM"/>
              </w:rPr>
            </w:pPr>
          </w:p>
          <w:p w14:paraId="3C5C10D8" w14:textId="77777777" w:rsidR="00465A4E" w:rsidRPr="008860F5" w:rsidRDefault="00465A4E" w:rsidP="00A13AE6">
            <w:pPr>
              <w:jc w:val="center"/>
              <w:rPr>
                <w:rFonts w:ascii="Sylfaen" w:hAnsi="Sylfaen"/>
                <w:lang w:val="hy-AM"/>
              </w:rPr>
            </w:pPr>
          </w:p>
          <w:p w14:paraId="32FEFC65" w14:textId="77777777" w:rsidR="00465A4E" w:rsidRPr="008860F5" w:rsidRDefault="00465A4E" w:rsidP="00A13AE6">
            <w:pPr>
              <w:jc w:val="center"/>
              <w:rPr>
                <w:rFonts w:ascii="Sylfaen" w:hAnsi="Sylfaen"/>
                <w:lang w:val="hy-AM"/>
              </w:rPr>
            </w:pPr>
            <w:r w:rsidRPr="008860F5">
              <w:rPr>
                <w:rFonts w:ascii="Sylfaen" w:hAnsi="Sylfaen"/>
                <w:lang w:val="hy-AM"/>
              </w:rPr>
              <w:t>---------------------------------</w:t>
            </w:r>
          </w:p>
          <w:p w14:paraId="7B2584EE" w14:textId="77777777" w:rsidR="00465A4E" w:rsidRPr="008860F5" w:rsidRDefault="00465A4E" w:rsidP="00A13AE6">
            <w:pPr>
              <w:jc w:val="center"/>
              <w:rPr>
                <w:rFonts w:ascii="Sylfaen" w:hAnsi="Sylfaen"/>
                <w:sz w:val="18"/>
                <w:szCs w:val="18"/>
              </w:rPr>
            </w:pPr>
            <w:r w:rsidRPr="008860F5">
              <w:rPr>
                <w:rFonts w:ascii="Sylfaen" w:hAnsi="Sylfaen"/>
                <w:sz w:val="18"/>
                <w:szCs w:val="18"/>
              </w:rPr>
              <w:t>/</w:t>
            </w:r>
            <w:r w:rsidRPr="008860F5">
              <w:rPr>
                <w:rFonts w:ascii="Sylfaen" w:hAnsi="Sylfaen" w:cs="Sylfaen"/>
                <w:sz w:val="18"/>
                <w:szCs w:val="18"/>
                <w:lang w:val="hy-AM"/>
              </w:rPr>
              <w:t>ստորագրություն</w:t>
            </w:r>
            <w:r w:rsidRPr="008860F5">
              <w:rPr>
                <w:rFonts w:ascii="Sylfaen" w:hAnsi="Sylfaen"/>
                <w:sz w:val="18"/>
                <w:szCs w:val="18"/>
              </w:rPr>
              <w:t>/</w:t>
            </w:r>
          </w:p>
          <w:p w14:paraId="6969A149" w14:textId="77777777" w:rsidR="00465A4E" w:rsidRPr="008860F5" w:rsidRDefault="00465A4E" w:rsidP="00A13AE6">
            <w:pPr>
              <w:jc w:val="center"/>
              <w:rPr>
                <w:rFonts w:ascii="Sylfaen" w:hAnsi="Sylfaen"/>
                <w:sz w:val="22"/>
                <w:szCs w:val="22"/>
                <w:lang w:val="hy-AM"/>
              </w:rPr>
            </w:pPr>
            <w:r w:rsidRPr="008860F5">
              <w:rPr>
                <w:rFonts w:ascii="Sylfaen" w:hAnsi="Sylfaen" w:cs="Sylfaen"/>
                <w:sz w:val="18"/>
                <w:szCs w:val="18"/>
                <w:lang w:val="hy-AM"/>
              </w:rPr>
              <w:t>Կ</w:t>
            </w:r>
            <w:r w:rsidRPr="008860F5">
              <w:rPr>
                <w:rFonts w:ascii="Sylfaen" w:hAnsi="Sylfaen"/>
                <w:sz w:val="18"/>
                <w:szCs w:val="18"/>
                <w:lang w:val="hy-AM"/>
              </w:rPr>
              <w:t>.</w:t>
            </w:r>
            <w:r w:rsidRPr="008860F5">
              <w:rPr>
                <w:rFonts w:ascii="Sylfaen" w:hAnsi="Sylfaen" w:cs="Sylfaen"/>
                <w:sz w:val="18"/>
                <w:szCs w:val="18"/>
                <w:lang w:val="hy-AM"/>
              </w:rPr>
              <w:t>Տ</w:t>
            </w:r>
          </w:p>
        </w:tc>
      </w:tr>
    </w:tbl>
    <w:p w14:paraId="5A61DC43" w14:textId="77777777" w:rsidR="00465A4E" w:rsidRPr="008860F5" w:rsidRDefault="00465A4E" w:rsidP="00465A4E">
      <w:pPr>
        <w:rPr>
          <w:rFonts w:ascii="Sylfaen" w:hAnsi="Sylfaen"/>
          <w:sz w:val="20"/>
        </w:rPr>
      </w:pPr>
    </w:p>
    <w:p w14:paraId="774BEFCC" w14:textId="77777777" w:rsidR="00465A4E" w:rsidRPr="008860F5" w:rsidRDefault="00465A4E" w:rsidP="00465A4E">
      <w:pPr>
        <w:rPr>
          <w:rFonts w:ascii="Sylfaen" w:hAnsi="Sylfaen"/>
          <w:sz w:val="20"/>
        </w:rPr>
      </w:pPr>
    </w:p>
    <w:p w14:paraId="373B4FCF" w14:textId="77777777" w:rsidR="00465A4E" w:rsidRPr="008860F5" w:rsidRDefault="00465A4E" w:rsidP="00465A4E">
      <w:pPr>
        <w:rPr>
          <w:rFonts w:ascii="Sylfaen" w:hAnsi="Sylfaen"/>
          <w:sz w:val="20"/>
        </w:rPr>
      </w:pPr>
    </w:p>
    <w:p w14:paraId="797184D9" w14:textId="77777777" w:rsidR="00465A4E" w:rsidRPr="008860F5" w:rsidRDefault="00465A4E" w:rsidP="00465A4E">
      <w:pPr>
        <w:rPr>
          <w:rFonts w:ascii="Sylfaen" w:hAnsi="Sylfaen"/>
          <w:sz w:val="20"/>
        </w:rPr>
      </w:pPr>
    </w:p>
    <w:p w14:paraId="13027212" w14:textId="77777777" w:rsidR="00465A4E" w:rsidRPr="008860F5" w:rsidRDefault="00465A4E" w:rsidP="00465A4E">
      <w:pPr>
        <w:rPr>
          <w:rFonts w:ascii="Sylfaen" w:hAnsi="Sylfaen"/>
          <w:sz w:val="20"/>
        </w:rPr>
      </w:pPr>
    </w:p>
    <w:p w14:paraId="5FDECC1E" w14:textId="77777777" w:rsidR="00465A4E" w:rsidRPr="008860F5" w:rsidRDefault="00465A4E" w:rsidP="00465A4E">
      <w:pPr>
        <w:rPr>
          <w:rFonts w:ascii="Sylfaen" w:hAnsi="Sylfaen"/>
          <w:sz w:val="20"/>
        </w:rPr>
      </w:pPr>
    </w:p>
    <w:p w14:paraId="014981DB" w14:textId="77777777" w:rsidR="00465A4E" w:rsidRPr="008860F5" w:rsidRDefault="00465A4E" w:rsidP="00465A4E">
      <w:pPr>
        <w:ind w:firstLine="720"/>
        <w:jc w:val="both"/>
        <w:rPr>
          <w:rFonts w:ascii="Sylfaen" w:hAnsi="Sylfaen"/>
          <w:sz w:val="20"/>
          <w:lang w:val="hy-AM"/>
        </w:rPr>
      </w:pPr>
      <w:r w:rsidRPr="008860F5">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7C0751B2" w14:textId="77777777" w:rsidR="00465A4E" w:rsidRPr="008860F5" w:rsidRDefault="00465A4E" w:rsidP="00465A4E">
      <w:pPr>
        <w:jc w:val="right"/>
        <w:rPr>
          <w:rFonts w:ascii="Sylfaen" w:hAnsi="Sylfaen"/>
          <w:i/>
          <w:sz w:val="18"/>
        </w:rPr>
      </w:pPr>
    </w:p>
    <w:p w14:paraId="3FD62123" w14:textId="77777777" w:rsidR="00465A4E" w:rsidRPr="008860F5" w:rsidRDefault="00465A4E" w:rsidP="00465A4E">
      <w:pPr>
        <w:jc w:val="right"/>
        <w:rPr>
          <w:rFonts w:ascii="Sylfaen" w:hAnsi="Sylfaen"/>
          <w:i/>
          <w:sz w:val="18"/>
          <w:lang w:val="hy-AM"/>
        </w:rPr>
      </w:pPr>
      <w:r w:rsidRPr="008860F5">
        <w:rPr>
          <w:rFonts w:ascii="Sylfaen" w:hAnsi="Sylfaen"/>
          <w:i/>
          <w:sz w:val="18"/>
          <w:lang w:val="hy-AM"/>
        </w:rPr>
        <w:t>Հավելված N 1</w:t>
      </w:r>
    </w:p>
    <w:p w14:paraId="14C20A51" w14:textId="77777777" w:rsidR="00465A4E" w:rsidRPr="008860F5" w:rsidRDefault="00465A4E" w:rsidP="00465A4E">
      <w:pPr>
        <w:jc w:val="right"/>
        <w:rPr>
          <w:rFonts w:ascii="Sylfaen" w:hAnsi="Sylfaen"/>
          <w:i/>
          <w:sz w:val="18"/>
          <w:lang w:val="hy-AM"/>
        </w:rPr>
      </w:pPr>
      <w:r w:rsidRPr="008860F5">
        <w:rPr>
          <w:rFonts w:ascii="Sylfaen" w:hAnsi="Sylfaen"/>
          <w:i/>
          <w:sz w:val="18"/>
          <w:lang w:val="hy-AM"/>
        </w:rPr>
        <w:t xml:space="preserve"> «         »              20  թ. կնքված </w:t>
      </w:r>
    </w:p>
    <w:p w14:paraId="73128DA7" w14:textId="77777777" w:rsidR="00465A4E" w:rsidRPr="008860F5" w:rsidRDefault="00465A4E" w:rsidP="00465A4E">
      <w:pPr>
        <w:pStyle w:val="BodyTextIndent3"/>
        <w:spacing w:line="240" w:lineRule="auto"/>
        <w:jc w:val="right"/>
        <w:rPr>
          <w:rFonts w:ascii="Sylfaen" w:hAnsi="Sylfaen" w:cs="Sylfaen"/>
          <w:lang w:val="hy-AM"/>
        </w:rPr>
      </w:pPr>
      <w:r w:rsidRPr="008860F5">
        <w:rPr>
          <w:rFonts w:ascii="Sylfaen" w:hAnsi="Sylfaen"/>
          <w:i/>
          <w:lang w:val="af-ZA"/>
        </w:rPr>
        <w:t>&lt;&lt;</w:t>
      </w:r>
      <w:r w:rsidRPr="008860F5">
        <w:rPr>
          <w:rFonts w:ascii="Sylfaen" w:hAnsi="Sylfaen"/>
          <w:i/>
          <w:sz w:val="22"/>
          <w:szCs w:val="22"/>
          <w:lang w:val="af-ZA"/>
        </w:rPr>
        <w:t xml:space="preserve"> </w:t>
      </w:r>
      <w:r w:rsidRPr="008860F5">
        <w:rPr>
          <w:rFonts w:ascii="Sylfaen" w:hAnsi="Sylfaen"/>
          <w:i/>
          <w:lang w:val="es-ES"/>
        </w:rPr>
        <w:t>ՍՀԱՊԱԹ</w:t>
      </w:r>
      <w:r w:rsidRPr="008860F5">
        <w:rPr>
          <w:rFonts w:ascii="Sylfaen" w:hAnsi="Sylfaen"/>
          <w:i/>
          <w:lang w:val="af-ZA"/>
        </w:rPr>
        <w:t>-ԳՀԱՊՁԲ-2018-3&gt;&gt;</w:t>
      </w:r>
      <w:r w:rsidRPr="008860F5">
        <w:rPr>
          <w:rFonts w:ascii="Sylfaen" w:hAnsi="Sylfaen"/>
          <w:lang w:val="es-ES"/>
        </w:rPr>
        <w:t xml:space="preserve">  </w:t>
      </w:r>
      <w:r w:rsidRPr="008860F5">
        <w:rPr>
          <w:rFonts w:ascii="Sylfaen" w:hAnsi="Sylfaen"/>
          <w:i/>
          <w:lang w:val="af-ZA"/>
        </w:rPr>
        <w:t xml:space="preserve"> </w:t>
      </w:r>
      <w:r w:rsidRPr="008860F5">
        <w:rPr>
          <w:rFonts w:ascii="Sylfaen" w:hAnsi="Sylfaen" w:cs="Sylfaen"/>
          <w:lang w:val="hy-AM"/>
        </w:rPr>
        <w:t>ծածկագրով</w:t>
      </w:r>
    </w:p>
    <w:p w14:paraId="29D143C5" w14:textId="77777777" w:rsidR="00465A4E" w:rsidRPr="008860F5" w:rsidRDefault="00465A4E" w:rsidP="00465A4E">
      <w:pPr>
        <w:pStyle w:val="BodyTextIndent3"/>
        <w:spacing w:line="240" w:lineRule="auto"/>
        <w:jc w:val="right"/>
        <w:rPr>
          <w:rFonts w:ascii="Sylfaen" w:hAnsi="Sylfaen" w:cs="Sylfaen"/>
          <w:b/>
          <w:lang w:val="hy-AM"/>
        </w:rPr>
      </w:pPr>
      <w:r w:rsidRPr="008860F5">
        <w:rPr>
          <w:rFonts w:ascii="Sylfaen" w:hAnsi="Sylfaen" w:cs="Sylfaen"/>
          <w:lang w:val="hy-AM"/>
        </w:rPr>
        <w:t>գնանշման հարցման հրավերի</w:t>
      </w:r>
    </w:p>
    <w:p w14:paraId="5C219908" w14:textId="77777777" w:rsidR="00465A4E" w:rsidRPr="008860F5" w:rsidRDefault="00465A4E" w:rsidP="00465A4E">
      <w:pPr>
        <w:jc w:val="center"/>
        <w:rPr>
          <w:rFonts w:ascii="Arial Armenian" w:hAnsi="Arial Armenian" w:cs="Sylfaen"/>
          <w:b/>
          <w:sz w:val="22"/>
          <w:szCs w:val="22"/>
          <w:lang w:val="es-ES"/>
        </w:rPr>
      </w:pPr>
      <w:r w:rsidRPr="008860F5">
        <w:rPr>
          <w:rFonts w:ascii="Sylfaen" w:hAnsi="Sylfaen" w:cs="Sylfaen"/>
          <w:b/>
          <w:sz w:val="22"/>
          <w:szCs w:val="22"/>
          <w:lang w:val="es-ES"/>
        </w:rPr>
        <w:t>ԱՊՐԱՆՔՆԵՐԻ</w:t>
      </w:r>
      <w:r w:rsidRPr="008860F5">
        <w:rPr>
          <w:rFonts w:ascii="Arial Armenian" w:hAnsi="Arial Armenian" w:cs="Sylfaen"/>
          <w:b/>
          <w:sz w:val="22"/>
          <w:szCs w:val="22"/>
          <w:lang w:val="es-ES"/>
        </w:rPr>
        <w:t xml:space="preserve"> </w:t>
      </w:r>
      <w:r w:rsidRPr="008860F5">
        <w:rPr>
          <w:rFonts w:ascii="Sylfaen" w:hAnsi="Sylfaen" w:cs="Sylfaen"/>
          <w:b/>
          <w:sz w:val="22"/>
          <w:szCs w:val="22"/>
          <w:lang w:val="es-ES"/>
        </w:rPr>
        <w:t>ՁԵՌՔԲԵՐՄԱՆ</w:t>
      </w:r>
    </w:p>
    <w:p w14:paraId="0FF8B827" w14:textId="77777777" w:rsidR="00465A4E" w:rsidRPr="00CD3B1B" w:rsidRDefault="00465A4E" w:rsidP="00465A4E">
      <w:pPr>
        <w:jc w:val="center"/>
        <w:rPr>
          <w:rFonts w:ascii="Sylfaen" w:hAnsi="Sylfaen" w:cs="Sylfaen"/>
          <w:b/>
          <w:lang w:val="hy-AM"/>
        </w:rPr>
      </w:pPr>
      <w:r w:rsidRPr="00CD3B1B">
        <w:rPr>
          <w:rFonts w:ascii="Sylfaen" w:hAnsi="Sylfaen" w:cs="Sylfaen"/>
          <w:b/>
          <w:lang w:val="hy-AM"/>
        </w:rPr>
        <w:t>ՏԵԽՆԻԿԱԿԱՆ ԲՆՈՒԹԱԳԻՐ - ԳՆՄԱՆ ԺԱՄԱՆԱԿԱՑՈՒՅՑ</w:t>
      </w:r>
    </w:p>
    <w:tbl>
      <w:tblPr>
        <w:tblW w:w="11138" w:type="dxa"/>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1500"/>
        <w:gridCol w:w="815"/>
        <w:gridCol w:w="952"/>
        <w:gridCol w:w="1088"/>
        <w:gridCol w:w="1088"/>
        <w:gridCol w:w="951"/>
        <w:gridCol w:w="951"/>
        <w:gridCol w:w="817"/>
        <w:gridCol w:w="1586"/>
      </w:tblGrid>
      <w:tr w:rsidR="00CD3B1B" w:rsidRPr="008860F5" w14:paraId="67DF67DF" w14:textId="77777777" w:rsidTr="00CD3B1B">
        <w:trPr>
          <w:trHeight w:val="257"/>
        </w:trPr>
        <w:tc>
          <w:tcPr>
            <w:tcW w:w="11138" w:type="dxa"/>
            <w:gridSpan w:val="10"/>
            <w:vAlign w:val="center"/>
          </w:tcPr>
          <w:p w14:paraId="34422057" w14:textId="0B50BBEA" w:rsidR="00CD3B1B" w:rsidRPr="008860F5" w:rsidRDefault="00CD3B1B" w:rsidP="00A13AE6">
            <w:pPr>
              <w:jc w:val="center"/>
              <w:rPr>
                <w:rFonts w:ascii="GHEA Grapalat" w:hAnsi="GHEA Grapalat"/>
                <w:sz w:val="18"/>
              </w:rPr>
            </w:pPr>
            <w:r w:rsidRPr="008860F5">
              <w:rPr>
                <w:rFonts w:ascii="GHEA Grapalat" w:hAnsi="GHEA Grapalat"/>
                <w:sz w:val="18"/>
              </w:rPr>
              <w:t>Ապրանքի</w:t>
            </w:r>
          </w:p>
        </w:tc>
      </w:tr>
      <w:tr w:rsidR="00CD3B1B" w:rsidRPr="008860F5" w14:paraId="1FE5CAE9" w14:textId="77777777" w:rsidTr="00CD3B1B">
        <w:trPr>
          <w:trHeight w:val="407"/>
        </w:trPr>
        <w:tc>
          <w:tcPr>
            <w:tcW w:w="1390" w:type="dxa"/>
            <w:vMerge w:val="restart"/>
            <w:vAlign w:val="center"/>
          </w:tcPr>
          <w:p w14:paraId="1CE5897C" w14:textId="656AF4B5" w:rsidR="00CD3B1B" w:rsidRPr="00CD3B1B" w:rsidRDefault="00CD3B1B" w:rsidP="00A13AE6">
            <w:pPr>
              <w:jc w:val="center"/>
              <w:rPr>
                <w:rFonts w:ascii="Sylfaen" w:hAnsi="Sylfaen"/>
                <w:sz w:val="18"/>
              </w:rPr>
            </w:pPr>
            <w:r w:rsidRPr="00CD3B1B">
              <w:rPr>
                <w:rFonts w:ascii="Sylfaen" w:hAnsi="Sylfaen"/>
                <w:sz w:val="18"/>
              </w:rPr>
              <w:t>հրավերով նախատեսված չափաբաժնի համարը</w:t>
            </w:r>
          </w:p>
        </w:tc>
        <w:tc>
          <w:tcPr>
            <w:tcW w:w="1500" w:type="dxa"/>
            <w:vMerge w:val="restart"/>
            <w:vAlign w:val="center"/>
          </w:tcPr>
          <w:p w14:paraId="2CD80FEC" w14:textId="7FE46558" w:rsidR="00CD3B1B" w:rsidRPr="00CD3B1B" w:rsidRDefault="00CD3B1B" w:rsidP="00A13AE6">
            <w:pPr>
              <w:jc w:val="center"/>
              <w:rPr>
                <w:rFonts w:ascii="Sylfaen" w:hAnsi="Sylfaen"/>
                <w:sz w:val="18"/>
              </w:rPr>
            </w:pPr>
            <w:r w:rsidRPr="00CD3B1B">
              <w:rPr>
                <w:rFonts w:ascii="Sylfaen" w:hAnsi="Sylfaen"/>
                <w:sz w:val="18"/>
              </w:rPr>
              <w:t>գնումների պլանով նախատեսված միջանցիկ ծածկագիրը` ըստ ԳՄԱ դասակարգման (CPV)</w:t>
            </w:r>
          </w:p>
        </w:tc>
        <w:tc>
          <w:tcPr>
            <w:tcW w:w="815" w:type="dxa"/>
            <w:vMerge w:val="restart"/>
            <w:vAlign w:val="center"/>
          </w:tcPr>
          <w:p w14:paraId="77E79B36" w14:textId="5B05F339" w:rsidR="00CD3B1B" w:rsidRPr="00CD3B1B" w:rsidRDefault="00CD3B1B" w:rsidP="00A13AE6">
            <w:pPr>
              <w:jc w:val="center"/>
              <w:rPr>
                <w:rFonts w:ascii="Sylfaen" w:hAnsi="Sylfaen"/>
                <w:sz w:val="18"/>
              </w:rPr>
            </w:pPr>
            <w:r w:rsidRPr="00CD3B1B">
              <w:rPr>
                <w:rFonts w:ascii="Sylfaen" w:hAnsi="Sylfaen"/>
                <w:sz w:val="18"/>
              </w:rPr>
              <w:t>տեխնիկական բնութագիրը</w:t>
            </w:r>
          </w:p>
        </w:tc>
        <w:tc>
          <w:tcPr>
            <w:tcW w:w="952" w:type="dxa"/>
            <w:vMerge w:val="restart"/>
            <w:vAlign w:val="center"/>
          </w:tcPr>
          <w:p w14:paraId="0B3A5597" w14:textId="2A875F18" w:rsidR="00CD3B1B" w:rsidRPr="00CD3B1B" w:rsidRDefault="00CD3B1B" w:rsidP="00A13AE6">
            <w:pPr>
              <w:jc w:val="center"/>
              <w:rPr>
                <w:rFonts w:ascii="Sylfaen" w:hAnsi="Sylfaen"/>
                <w:sz w:val="18"/>
              </w:rPr>
            </w:pPr>
            <w:r w:rsidRPr="00CD3B1B">
              <w:rPr>
                <w:rFonts w:ascii="Sylfaen" w:hAnsi="Sylfaen"/>
                <w:sz w:val="18"/>
              </w:rPr>
              <w:t>չափման միավորը</w:t>
            </w:r>
          </w:p>
        </w:tc>
        <w:tc>
          <w:tcPr>
            <w:tcW w:w="1088" w:type="dxa"/>
            <w:vMerge w:val="restart"/>
            <w:vAlign w:val="center"/>
          </w:tcPr>
          <w:p w14:paraId="57F235C8" w14:textId="2315645E" w:rsidR="00CD3B1B" w:rsidRPr="00CD3B1B" w:rsidRDefault="00CD3B1B" w:rsidP="00A13AE6">
            <w:pPr>
              <w:jc w:val="center"/>
              <w:rPr>
                <w:rFonts w:ascii="Sylfaen" w:hAnsi="Sylfaen"/>
                <w:sz w:val="18"/>
              </w:rPr>
            </w:pPr>
            <w:r w:rsidRPr="00CD3B1B">
              <w:rPr>
                <w:rFonts w:ascii="Sylfaen" w:hAnsi="Sylfaen"/>
                <w:sz w:val="18"/>
              </w:rPr>
              <w:t>միավոր գինը/ՀՀ դրամ</w:t>
            </w:r>
          </w:p>
        </w:tc>
        <w:tc>
          <w:tcPr>
            <w:tcW w:w="1088" w:type="dxa"/>
            <w:vMerge w:val="restart"/>
            <w:vAlign w:val="center"/>
          </w:tcPr>
          <w:p w14:paraId="02060EC7" w14:textId="1D150562" w:rsidR="00CD3B1B" w:rsidRPr="00CD3B1B" w:rsidRDefault="00CD3B1B" w:rsidP="00A13AE6">
            <w:pPr>
              <w:jc w:val="center"/>
              <w:rPr>
                <w:rFonts w:ascii="Sylfaen" w:hAnsi="Sylfaen"/>
                <w:sz w:val="18"/>
              </w:rPr>
            </w:pPr>
            <w:r w:rsidRPr="00CD3B1B">
              <w:rPr>
                <w:rFonts w:ascii="Sylfaen" w:hAnsi="Sylfaen"/>
                <w:sz w:val="18"/>
              </w:rPr>
              <w:t>ընդհանուր գինը/ՀՀ դրամ</w:t>
            </w:r>
          </w:p>
        </w:tc>
        <w:tc>
          <w:tcPr>
            <w:tcW w:w="951" w:type="dxa"/>
            <w:vMerge w:val="restart"/>
            <w:vAlign w:val="center"/>
          </w:tcPr>
          <w:p w14:paraId="3D71A8F5" w14:textId="7FF41EF5" w:rsidR="00CD3B1B" w:rsidRPr="00CD3B1B" w:rsidRDefault="00CD3B1B" w:rsidP="00A13AE6">
            <w:pPr>
              <w:jc w:val="center"/>
              <w:rPr>
                <w:rFonts w:ascii="Sylfaen" w:hAnsi="Sylfaen"/>
                <w:sz w:val="18"/>
              </w:rPr>
            </w:pPr>
            <w:r w:rsidRPr="00CD3B1B">
              <w:rPr>
                <w:rFonts w:ascii="Sylfaen" w:hAnsi="Sylfaen"/>
                <w:sz w:val="18"/>
              </w:rPr>
              <w:t>ընդհանուր քանակը</w:t>
            </w:r>
          </w:p>
        </w:tc>
        <w:tc>
          <w:tcPr>
            <w:tcW w:w="3354" w:type="dxa"/>
            <w:gridSpan w:val="3"/>
            <w:vAlign w:val="center"/>
          </w:tcPr>
          <w:p w14:paraId="325FCA6F" w14:textId="76764FE4" w:rsidR="00CD3B1B" w:rsidRPr="00CD3B1B" w:rsidRDefault="00CD3B1B" w:rsidP="00A13AE6">
            <w:pPr>
              <w:jc w:val="center"/>
              <w:rPr>
                <w:rFonts w:ascii="Sylfaen" w:hAnsi="Sylfaen"/>
                <w:sz w:val="18"/>
              </w:rPr>
            </w:pPr>
            <w:r w:rsidRPr="00CD3B1B">
              <w:rPr>
                <w:rFonts w:ascii="Sylfaen" w:hAnsi="Sylfaen"/>
                <w:sz w:val="18"/>
              </w:rPr>
              <w:t>մատակարարման</w:t>
            </w:r>
          </w:p>
        </w:tc>
      </w:tr>
      <w:tr w:rsidR="00CD3B1B" w:rsidRPr="008860F5" w14:paraId="594D6A77" w14:textId="77777777" w:rsidTr="00CD3B1B">
        <w:trPr>
          <w:trHeight w:val="398"/>
        </w:trPr>
        <w:tc>
          <w:tcPr>
            <w:tcW w:w="1390" w:type="dxa"/>
            <w:vMerge/>
            <w:vAlign w:val="center"/>
          </w:tcPr>
          <w:p w14:paraId="1CD5C3E6" w14:textId="71D076D0" w:rsidR="00CD3B1B" w:rsidRPr="00CD3B1B" w:rsidRDefault="00CD3B1B" w:rsidP="00A13AE6">
            <w:pPr>
              <w:jc w:val="center"/>
              <w:rPr>
                <w:rFonts w:ascii="Sylfaen" w:hAnsi="Sylfaen"/>
                <w:sz w:val="18"/>
              </w:rPr>
            </w:pPr>
            <w:bookmarkStart w:id="0" w:name="_GoBack" w:colFirst="9" w:colLast="9"/>
          </w:p>
        </w:tc>
        <w:tc>
          <w:tcPr>
            <w:tcW w:w="1500" w:type="dxa"/>
            <w:vMerge/>
            <w:vAlign w:val="center"/>
          </w:tcPr>
          <w:p w14:paraId="4FC90B65" w14:textId="0BB02768" w:rsidR="00CD3B1B" w:rsidRPr="00CD3B1B" w:rsidRDefault="00CD3B1B" w:rsidP="00A13AE6">
            <w:pPr>
              <w:jc w:val="center"/>
              <w:rPr>
                <w:rFonts w:ascii="Sylfaen" w:hAnsi="Sylfaen"/>
                <w:sz w:val="18"/>
              </w:rPr>
            </w:pPr>
          </w:p>
        </w:tc>
        <w:tc>
          <w:tcPr>
            <w:tcW w:w="815" w:type="dxa"/>
            <w:vMerge/>
            <w:vAlign w:val="center"/>
          </w:tcPr>
          <w:p w14:paraId="6EC70E69" w14:textId="0065C367" w:rsidR="00CD3B1B" w:rsidRPr="00CD3B1B" w:rsidRDefault="00CD3B1B" w:rsidP="00A13AE6">
            <w:pPr>
              <w:jc w:val="center"/>
              <w:rPr>
                <w:rFonts w:ascii="Sylfaen" w:hAnsi="Sylfaen"/>
                <w:sz w:val="18"/>
              </w:rPr>
            </w:pPr>
          </w:p>
        </w:tc>
        <w:tc>
          <w:tcPr>
            <w:tcW w:w="952" w:type="dxa"/>
            <w:vMerge/>
            <w:vAlign w:val="center"/>
          </w:tcPr>
          <w:p w14:paraId="6580C17C" w14:textId="7D4A6811" w:rsidR="00CD3B1B" w:rsidRPr="00CD3B1B" w:rsidRDefault="00CD3B1B" w:rsidP="00A13AE6">
            <w:pPr>
              <w:jc w:val="center"/>
              <w:rPr>
                <w:rFonts w:ascii="Sylfaen" w:hAnsi="Sylfaen"/>
                <w:sz w:val="18"/>
              </w:rPr>
            </w:pPr>
          </w:p>
        </w:tc>
        <w:tc>
          <w:tcPr>
            <w:tcW w:w="1088" w:type="dxa"/>
            <w:vMerge/>
            <w:vAlign w:val="center"/>
          </w:tcPr>
          <w:p w14:paraId="178BAF41" w14:textId="377F20AD" w:rsidR="00CD3B1B" w:rsidRPr="00CD3B1B" w:rsidRDefault="00CD3B1B" w:rsidP="00A13AE6">
            <w:pPr>
              <w:jc w:val="center"/>
              <w:rPr>
                <w:rFonts w:ascii="Sylfaen" w:hAnsi="Sylfaen"/>
                <w:sz w:val="18"/>
              </w:rPr>
            </w:pPr>
          </w:p>
        </w:tc>
        <w:tc>
          <w:tcPr>
            <w:tcW w:w="1088" w:type="dxa"/>
            <w:vMerge/>
            <w:vAlign w:val="center"/>
          </w:tcPr>
          <w:p w14:paraId="64CF1818" w14:textId="467BF93A" w:rsidR="00CD3B1B" w:rsidRPr="00CD3B1B" w:rsidRDefault="00CD3B1B" w:rsidP="00A13AE6">
            <w:pPr>
              <w:jc w:val="center"/>
              <w:rPr>
                <w:rFonts w:ascii="Sylfaen" w:hAnsi="Sylfaen"/>
                <w:sz w:val="18"/>
              </w:rPr>
            </w:pPr>
          </w:p>
        </w:tc>
        <w:tc>
          <w:tcPr>
            <w:tcW w:w="951" w:type="dxa"/>
            <w:vMerge/>
            <w:vAlign w:val="center"/>
          </w:tcPr>
          <w:p w14:paraId="77DC357F" w14:textId="649D41D9" w:rsidR="00CD3B1B" w:rsidRPr="00CD3B1B" w:rsidRDefault="00CD3B1B" w:rsidP="00A13AE6">
            <w:pPr>
              <w:jc w:val="center"/>
              <w:rPr>
                <w:rFonts w:ascii="Sylfaen" w:hAnsi="Sylfaen"/>
                <w:sz w:val="18"/>
              </w:rPr>
            </w:pPr>
          </w:p>
        </w:tc>
        <w:tc>
          <w:tcPr>
            <w:tcW w:w="951" w:type="dxa"/>
            <w:vAlign w:val="center"/>
          </w:tcPr>
          <w:p w14:paraId="55FD2EBD" w14:textId="34C95AEF" w:rsidR="00CD3B1B" w:rsidRPr="00CD3B1B" w:rsidRDefault="00CD3B1B" w:rsidP="00A13AE6">
            <w:pPr>
              <w:jc w:val="center"/>
              <w:rPr>
                <w:rFonts w:ascii="Sylfaen" w:hAnsi="Sylfaen"/>
                <w:sz w:val="18"/>
              </w:rPr>
            </w:pPr>
            <w:r w:rsidRPr="00CD3B1B">
              <w:rPr>
                <w:rFonts w:ascii="Sylfaen" w:hAnsi="Sylfaen"/>
                <w:sz w:val="18"/>
              </w:rPr>
              <w:t>հասցեն</w:t>
            </w:r>
          </w:p>
        </w:tc>
        <w:tc>
          <w:tcPr>
            <w:tcW w:w="817" w:type="dxa"/>
            <w:vAlign w:val="center"/>
          </w:tcPr>
          <w:p w14:paraId="6CF6EE30" w14:textId="2BB246F0" w:rsidR="00CD3B1B" w:rsidRPr="00CD3B1B" w:rsidRDefault="00CD3B1B" w:rsidP="00A13AE6">
            <w:pPr>
              <w:jc w:val="center"/>
              <w:rPr>
                <w:rFonts w:ascii="Sylfaen" w:hAnsi="Sylfaen"/>
                <w:sz w:val="18"/>
              </w:rPr>
            </w:pPr>
            <w:r w:rsidRPr="00CD3B1B">
              <w:rPr>
                <w:rFonts w:ascii="Sylfaen" w:hAnsi="Sylfaen"/>
                <w:sz w:val="18"/>
              </w:rPr>
              <w:t>ենթակա քանակը</w:t>
            </w:r>
          </w:p>
        </w:tc>
        <w:tc>
          <w:tcPr>
            <w:tcW w:w="1586" w:type="dxa"/>
            <w:vAlign w:val="center"/>
          </w:tcPr>
          <w:p w14:paraId="71581CEE" w14:textId="77777777" w:rsidR="00CD3B1B" w:rsidRPr="00CD3B1B" w:rsidRDefault="00CD3B1B" w:rsidP="00A030EC">
            <w:pPr>
              <w:jc w:val="center"/>
              <w:rPr>
                <w:rFonts w:ascii="Sylfaen" w:hAnsi="Sylfaen"/>
                <w:sz w:val="18"/>
              </w:rPr>
            </w:pPr>
            <w:r w:rsidRPr="00CD3B1B">
              <w:rPr>
                <w:rFonts w:ascii="Sylfaen" w:hAnsi="Sylfaen"/>
                <w:sz w:val="18"/>
              </w:rPr>
              <w:t>Ժամկետը***</w:t>
            </w:r>
          </w:p>
          <w:p w14:paraId="581C85FF" w14:textId="77777777" w:rsidR="00CD3B1B" w:rsidRPr="00CD3B1B" w:rsidRDefault="00CD3B1B" w:rsidP="00A13AE6">
            <w:pPr>
              <w:jc w:val="center"/>
              <w:rPr>
                <w:rFonts w:ascii="Sylfaen" w:hAnsi="Sylfaen"/>
                <w:sz w:val="18"/>
              </w:rPr>
            </w:pPr>
          </w:p>
        </w:tc>
      </w:tr>
      <w:bookmarkEnd w:id="0"/>
      <w:tr w:rsidR="00CD3B1B" w:rsidRPr="008860F5" w14:paraId="7C987715" w14:textId="77777777" w:rsidTr="00CD3B1B">
        <w:trPr>
          <w:trHeight w:val="238"/>
        </w:trPr>
        <w:tc>
          <w:tcPr>
            <w:tcW w:w="1390" w:type="dxa"/>
            <w:vAlign w:val="center"/>
          </w:tcPr>
          <w:p w14:paraId="69571403" w14:textId="77777777" w:rsidR="00CD3B1B" w:rsidRPr="00CD3B1B" w:rsidRDefault="00CD3B1B" w:rsidP="00A13AE6">
            <w:pPr>
              <w:jc w:val="center"/>
              <w:rPr>
                <w:rFonts w:ascii="Sylfaen" w:hAnsi="Sylfaen"/>
                <w:sz w:val="20"/>
              </w:rPr>
            </w:pPr>
            <w:r w:rsidRPr="00CD3B1B">
              <w:rPr>
                <w:rFonts w:ascii="Sylfaen" w:hAnsi="Sylfaen"/>
                <w:sz w:val="20"/>
              </w:rPr>
              <w:t>1</w:t>
            </w:r>
          </w:p>
        </w:tc>
        <w:tc>
          <w:tcPr>
            <w:tcW w:w="1500" w:type="dxa"/>
            <w:vAlign w:val="center"/>
          </w:tcPr>
          <w:p w14:paraId="4CA79978" w14:textId="77777777" w:rsidR="00CD3B1B" w:rsidRPr="00CD3B1B" w:rsidRDefault="00CD3B1B" w:rsidP="00A13AE6">
            <w:pPr>
              <w:jc w:val="center"/>
              <w:rPr>
                <w:rFonts w:ascii="Sylfaen" w:hAnsi="Sylfaen"/>
                <w:sz w:val="20"/>
              </w:rPr>
            </w:pPr>
            <w:r w:rsidRPr="00CD3B1B">
              <w:rPr>
                <w:rFonts w:ascii="Sylfaen" w:hAnsi="Sylfaen"/>
                <w:sz w:val="20"/>
              </w:rPr>
              <w:t>38651220</w:t>
            </w:r>
          </w:p>
        </w:tc>
        <w:tc>
          <w:tcPr>
            <w:tcW w:w="815" w:type="dxa"/>
            <w:vAlign w:val="center"/>
          </w:tcPr>
          <w:p w14:paraId="54B77D64" w14:textId="77777777" w:rsidR="00CD3B1B" w:rsidRPr="00CD3B1B" w:rsidRDefault="00CD3B1B" w:rsidP="00A13AE6">
            <w:pPr>
              <w:jc w:val="center"/>
              <w:rPr>
                <w:rFonts w:ascii="Sylfaen" w:hAnsi="Sylfaen"/>
                <w:sz w:val="20"/>
              </w:rPr>
            </w:pPr>
            <w:r w:rsidRPr="00CD3B1B">
              <w:rPr>
                <w:rFonts w:ascii="Sylfaen" w:hAnsi="Sylfaen"/>
                <w:sz w:val="20"/>
              </w:rPr>
              <w:t>*</w:t>
            </w:r>
          </w:p>
        </w:tc>
        <w:tc>
          <w:tcPr>
            <w:tcW w:w="952" w:type="dxa"/>
            <w:vAlign w:val="center"/>
          </w:tcPr>
          <w:p w14:paraId="1E523547" w14:textId="77777777" w:rsidR="00CD3B1B" w:rsidRPr="00CD3B1B" w:rsidRDefault="00CD3B1B" w:rsidP="00A13AE6">
            <w:pPr>
              <w:jc w:val="center"/>
              <w:rPr>
                <w:rFonts w:ascii="Sylfaen" w:hAnsi="Sylfaen"/>
                <w:sz w:val="20"/>
              </w:rPr>
            </w:pPr>
            <w:r w:rsidRPr="00CD3B1B">
              <w:rPr>
                <w:rFonts w:ascii="Sylfaen" w:hAnsi="Sylfaen"/>
                <w:sz w:val="20"/>
              </w:rPr>
              <w:t>հատ</w:t>
            </w:r>
          </w:p>
        </w:tc>
        <w:tc>
          <w:tcPr>
            <w:tcW w:w="1088" w:type="dxa"/>
            <w:vAlign w:val="center"/>
          </w:tcPr>
          <w:p w14:paraId="52D2B75D" w14:textId="77777777" w:rsidR="00CD3B1B" w:rsidRPr="00CD3B1B" w:rsidRDefault="00CD3B1B" w:rsidP="00A13AE6">
            <w:pPr>
              <w:jc w:val="center"/>
              <w:rPr>
                <w:rFonts w:ascii="Sylfaen" w:hAnsi="Sylfaen"/>
                <w:sz w:val="20"/>
              </w:rPr>
            </w:pPr>
          </w:p>
        </w:tc>
        <w:tc>
          <w:tcPr>
            <w:tcW w:w="1088" w:type="dxa"/>
            <w:vAlign w:val="center"/>
          </w:tcPr>
          <w:p w14:paraId="78D14B11" w14:textId="77777777" w:rsidR="00CD3B1B" w:rsidRPr="00CD3B1B" w:rsidRDefault="00CD3B1B" w:rsidP="00A13AE6">
            <w:pPr>
              <w:jc w:val="center"/>
              <w:rPr>
                <w:rFonts w:ascii="Sylfaen" w:hAnsi="Sylfaen"/>
                <w:sz w:val="20"/>
              </w:rPr>
            </w:pPr>
          </w:p>
        </w:tc>
        <w:tc>
          <w:tcPr>
            <w:tcW w:w="951" w:type="dxa"/>
            <w:vAlign w:val="center"/>
          </w:tcPr>
          <w:p w14:paraId="1039B4AE" w14:textId="77777777" w:rsidR="00CD3B1B" w:rsidRPr="00CD3B1B" w:rsidRDefault="00CD3B1B" w:rsidP="00A13AE6">
            <w:pPr>
              <w:jc w:val="center"/>
              <w:rPr>
                <w:rFonts w:ascii="Sylfaen" w:hAnsi="Sylfaen"/>
                <w:sz w:val="20"/>
              </w:rPr>
            </w:pPr>
            <w:r w:rsidRPr="00CD3B1B">
              <w:rPr>
                <w:rFonts w:ascii="Sylfaen" w:hAnsi="Sylfaen"/>
                <w:sz w:val="20"/>
              </w:rPr>
              <w:t>3</w:t>
            </w:r>
          </w:p>
        </w:tc>
        <w:tc>
          <w:tcPr>
            <w:tcW w:w="951" w:type="dxa"/>
          </w:tcPr>
          <w:p w14:paraId="10D52119" w14:textId="77777777" w:rsidR="00CD3B1B" w:rsidRPr="00CD3B1B" w:rsidRDefault="00CD3B1B" w:rsidP="00A13AE6">
            <w:pPr>
              <w:jc w:val="center"/>
              <w:rPr>
                <w:rFonts w:ascii="Sylfaen" w:hAnsi="Sylfaen"/>
                <w:sz w:val="20"/>
              </w:rPr>
            </w:pPr>
            <w:r w:rsidRPr="00CD3B1B">
              <w:rPr>
                <w:rFonts w:ascii="Sylfaen" w:hAnsi="Sylfaen" w:cs="Sylfaen"/>
                <w:color w:val="000000"/>
                <w:sz w:val="16"/>
                <w:szCs w:val="16"/>
              </w:rPr>
              <w:t>Արմավիրի</w:t>
            </w:r>
            <w:r w:rsidRPr="00CD3B1B">
              <w:rPr>
                <w:rFonts w:ascii="Sylfaen" w:hAnsi="Sylfaen" w:cs="Calibri"/>
                <w:color w:val="000000"/>
                <w:sz w:val="16"/>
                <w:szCs w:val="16"/>
              </w:rPr>
              <w:t xml:space="preserve"> </w:t>
            </w:r>
            <w:r w:rsidRPr="00CD3B1B">
              <w:rPr>
                <w:rFonts w:ascii="Sylfaen" w:hAnsi="Sylfaen" w:cs="Sylfaen"/>
                <w:color w:val="000000"/>
                <w:sz w:val="16"/>
                <w:szCs w:val="16"/>
              </w:rPr>
              <w:t>մարզ, գ.Արաքս, Դանիել-Բեկ Փիրումյան 1</w:t>
            </w:r>
          </w:p>
        </w:tc>
        <w:tc>
          <w:tcPr>
            <w:tcW w:w="817" w:type="dxa"/>
          </w:tcPr>
          <w:p w14:paraId="5B638429" w14:textId="77777777" w:rsidR="00CD3B1B" w:rsidRPr="00CD3B1B" w:rsidRDefault="00CD3B1B" w:rsidP="00A13AE6">
            <w:pPr>
              <w:jc w:val="center"/>
              <w:rPr>
                <w:rFonts w:ascii="Sylfaen" w:hAnsi="Sylfaen"/>
                <w:sz w:val="20"/>
              </w:rPr>
            </w:pPr>
            <w:r w:rsidRPr="00CD3B1B">
              <w:rPr>
                <w:rFonts w:ascii="Sylfaen" w:hAnsi="Sylfaen"/>
                <w:sz w:val="20"/>
              </w:rPr>
              <w:t>3</w:t>
            </w:r>
          </w:p>
        </w:tc>
        <w:tc>
          <w:tcPr>
            <w:tcW w:w="1586" w:type="dxa"/>
          </w:tcPr>
          <w:p w14:paraId="13D20F0F" w14:textId="77777777" w:rsidR="00CD3B1B" w:rsidRPr="00CD3B1B" w:rsidRDefault="00CD3B1B" w:rsidP="00A13AE6">
            <w:pPr>
              <w:jc w:val="center"/>
              <w:rPr>
                <w:rFonts w:ascii="Sylfaen" w:hAnsi="Sylfaen"/>
                <w:sz w:val="20"/>
              </w:rPr>
            </w:pPr>
            <w:r w:rsidRPr="00CD3B1B">
              <w:rPr>
                <w:rFonts w:ascii="Sylfaen" w:hAnsi="Sylfaen" w:cs="Sylfaen"/>
                <w:color w:val="000000"/>
                <w:sz w:val="16"/>
                <w:szCs w:val="16"/>
              </w:rPr>
              <w:t>Մատակարարումն</w:t>
            </w:r>
            <w:r w:rsidRPr="00CD3B1B">
              <w:rPr>
                <w:rFonts w:ascii="Sylfaen" w:hAnsi="Sylfaen" w:cs="Calibri"/>
                <w:color w:val="000000"/>
                <w:sz w:val="16"/>
                <w:szCs w:val="16"/>
              </w:rPr>
              <w:t xml:space="preserve"> </w:t>
            </w:r>
            <w:r w:rsidRPr="00CD3B1B">
              <w:rPr>
                <w:rFonts w:ascii="Sylfaen" w:hAnsi="Sylfaen" w:cs="Sylfaen"/>
                <w:color w:val="000000"/>
                <w:sz w:val="16"/>
                <w:szCs w:val="16"/>
              </w:rPr>
              <w:t>իրականացվում</w:t>
            </w:r>
            <w:r w:rsidRPr="00CD3B1B">
              <w:rPr>
                <w:rFonts w:ascii="Sylfaen" w:hAnsi="Sylfaen" w:cs="Calibri"/>
                <w:color w:val="000000"/>
                <w:sz w:val="16"/>
                <w:szCs w:val="16"/>
              </w:rPr>
              <w:t xml:space="preserve"> </w:t>
            </w:r>
            <w:r w:rsidRPr="00CD3B1B">
              <w:rPr>
                <w:rFonts w:ascii="Sylfaen" w:hAnsi="Sylfaen" w:cs="Sylfaen"/>
                <w:color w:val="000000"/>
                <w:sz w:val="16"/>
                <w:szCs w:val="16"/>
              </w:rPr>
              <w:t>է Պայմանագրի կնքումից հետո</w:t>
            </w:r>
            <w:r w:rsidRPr="00CD3B1B">
              <w:rPr>
                <w:rFonts w:ascii="Sylfaen" w:hAnsi="Sylfaen" w:cs="Calibri"/>
                <w:color w:val="000000"/>
                <w:sz w:val="16"/>
                <w:szCs w:val="16"/>
              </w:rPr>
              <w:t xml:space="preserve"> </w:t>
            </w:r>
            <w:r w:rsidRPr="00CD3B1B">
              <w:rPr>
                <w:rFonts w:ascii="Sylfaen" w:hAnsi="Sylfaen" w:cs="Sylfaen"/>
                <w:color w:val="000000"/>
                <w:sz w:val="16"/>
                <w:szCs w:val="16"/>
              </w:rPr>
              <w:t>20 /քսան/օրացուցային օրվա ընթացքում</w:t>
            </w:r>
            <w:r w:rsidRPr="00CD3B1B">
              <w:rPr>
                <w:rFonts w:ascii="Sylfaen" w:hAnsi="Sylfaen" w:cs="Calibri"/>
                <w:color w:val="000000"/>
                <w:sz w:val="16"/>
                <w:szCs w:val="16"/>
              </w:rPr>
              <w:t>:</w:t>
            </w:r>
          </w:p>
        </w:tc>
      </w:tr>
    </w:tbl>
    <w:p w14:paraId="001D4928" w14:textId="77777777" w:rsidR="00465A4E" w:rsidRPr="008860F5" w:rsidRDefault="00465A4E" w:rsidP="00465A4E">
      <w:pPr>
        <w:jc w:val="both"/>
        <w:rPr>
          <w:rFonts w:ascii="GHEA Grapalat" w:hAnsi="GHEA Grapalat"/>
          <w:sz w:val="20"/>
        </w:rPr>
      </w:pPr>
    </w:p>
    <w:p w14:paraId="7E8C45FD" w14:textId="77777777" w:rsidR="00465A4E" w:rsidRPr="008860F5" w:rsidRDefault="00465A4E" w:rsidP="00465A4E">
      <w:pPr>
        <w:rPr>
          <w:rFonts w:ascii="GHEA Grapalat" w:hAnsi="GHEA Grapalat"/>
          <w:sz w:val="18"/>
        </w:rPr>
      </w:pPr>
      <w:r w:rsidRPr="008860F5">
        <w:rPr>
          <w:rFonts w:ascii="Sylfaen" w:hAnsi="Sylfaen" w:cs="Sylfaen"/>
          <w:b/>
        </w:rPr>
        <w:t>*</w:t>
      </w:r>
      <w:r w:rsidRPr="008860F5">
        <w:rPr>
          <w:rFonts w:ascii="GHEA Grapalat" w:hAnsi="GHEA Grapalat"/>
          <w:sz w:val="18"/>
        </w:rPr>
        <w:t xml:space="preserve"> </w:t>
      </w:r>
      <w:proofErr w:type="gramStart"/>
      <w:r w:rsidRPr="008860F5">
        <w:rPr>
          <w:rFonts w:ascii="GHEA Grapalat" w:hAnsi="GHEA Grapalat"/>
          <w:sz w:val="18"/>
        </w:rPr>
        <w:t>տեխնիկական</w:t>
      </w:r>
      <w:proofErr w:type="gramEnd"/>
      <w:r w:rsidRPr="008860F5">
        <w:rPr>
          <w:rFonts w:ascii="GHEA Grapalat" w:hAnsi="GHEA Grapalat"/>
          <w:sz w:val="18"/>
        </w:rPr>
        <w:t xml:space="preserve"> բնութագիրը</w:t>
      </w:r>
    </w:p>
    <w:p w14:paraId="6665FF88" w14:textId="77777777" w:rsidR="00465A4E" w:rsidRPr="008860F5" w:rsidRDefault="00465A4E" w:rsidP="00465A4E">
      <w:pPr>
        <w:rPr>
          <w:rFonts w:ascii="Calibri" w:hAnsi="Calibri" w:cs="Calibri"/>
          <w:color w:val="000000"/>
          <w:sz w:val="18"/>
          <w:szCs w:val="18"/>
          <w:lang w:eastAsia="ru-RU"/>
        </w:rPr>
      </w:pPr>
      <w:r w:rsidRPr="008860F5">
        <w:rPr>
          <w:rFonts w:ascii="Calibri" w:hAnsi="Calibri" w:cs="Calibri"/>
          <w:color w:val="000000"/>
          <w:sz w:val="18"/>
          <w:szCs w:val="18"/>
          <w:lang w:eastAsia="ru-RU"/>
        </w:rPr>
        <w:t xml:space="preserve">Geometry correction - 4 corner - </w:t>
      </w:r>
      <w:r w:rsidRPr="008860F5">
        <w:rPr>
          <w:rFonts w:ascii="Sylfaen" w:hAnsi="Sylfaen" w:cs="Sylfaen"/>
          <w:color w:val="000000"/>
          <w:sz w:val="18"/>
          <w:szCs w:val="18"/>
          <w:lang w:eastAsia="ru-RU"/>
        </w:rPr>
        <w:t>Երկրաչափական</w:t>
      </w:r>
      <w:r w:rsidRPr="008860F5">
        <w:rPr>
          <w:rFonts w:ascii="Calibri" w:hAnsi="Calibri" w:cs="Calibri"/>
          <w:color w:val="000000"/>
          <w:sz w:val="18"/>
          <w:szCs w:val="18"/>
          <w:lang w:eastAsia="ru-RU"/>
        </w:rPr>
        <w:t xml:space="preserve"> 4 </w:t>
      </w:r>
      <w:r w:rsidRPr="008860F5">
        <w:rPr>
          <w:rFonts w:ascii="Sylfaen" w:hAnsi="Sylfaen" w:cs="Sylfaen"/>
          <w:color w:val="000000"/>
          <w:sz w:val="18"/>
          <w:szCs w:val="18"/>
          <w:lang w:eastAsia="ru-RU"/>
        </w:rPr>
        <w:t>անկյան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ուղղում</w:t>
      </w:r>
      <w:r w:rsidRPr="008860F5">
        <w:rPr>
          <w:rFonts w:ascii="Calibri" w:hAnsi="Calibri" w:cs="Calibri"/>
          <w:color w:val="000000"/>
          <w:sz w:val="18"/>
          <w:szCs w:val="18"/>
          <w:lang w:eastAsia="ru-RU"/>
        </w:rPr>
        <w:br/>
        <w:t xml:space="preserve">Vertical and horizontal lens shift - </w:t>
      </w:r>
      <w:r w:rsidRPr="008860F5">
        <w:rPr>
          <w:rFonts w:ascii="Sylfaen" w:hAnsi="Sylfaen" w:cs="Sylfaen"/>
          <w:color w:val="000000"/>
          <w:sz w:val="18"/>
          <w:szCs w:val="18"/>
          <w:lang w:eastAsia="ru-RU"/>
        </w:rPr>
        <w:t>Ուղղահայաց</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եւ</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հորիզոնական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ոսպնյակի</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տեղաշարժ</w:t>
      </w:r>
      <w:r w:rsidRPr="008860F5">
        <w:rPr>
          <w:rFonts w:ascii="Calibri" w:hAnsi="Calibri" w:cs="Calibri"/>
          <w:color w:val="000000"/>
          <w:sz w:val="18"/>
          <w:szCs w:val="18"/>
          <w:lang w:eastAsia="ru-RU"/>
        </w:rPr>
        <w:br/>
        <w:t>Horizontal and Vertical Keystone</w:t>
      </w:r>
      <w:r w:rsidRPr="008860F5">
        <w:rPr>
          <w:rFonts w:ascii="Calibri" w:hAnsi="Calibri" w:cs="Calibri"/>
          <w:color w:val="000000"/>
          <w:sz w:val="18"/>
          <w:szCs w:val="18"/>
          <w:lang w:eastAsia="ru-RU"/>
        </w:rPr>
        <w:br/>
        <w:t>Technology Single 0.67” WUXGA DLP® Technology by Texas Instruments</w:t>
      </w:r>
      <w:r w:rsidRPr="008860F5">
        <w:rPr>
          <w:rFonts w:ascii="Calibri" w:hAnsi="Calibri" w:cs="Calibri"/>
          <w:color w:val="000000"/>
          <w:sz w:val="18"/>
          <w:szCs w:val="18"/>
          <w:lang w:eastAsia="ru-RU"/>
        </w:rPr>
        <w:br/>
        <w:t xml:space="preserve">Resolution WUXGA 1920 x 1200- </w:t>
      </w:r>
      <w:r w:rsidRPr="008860F5">
        <w:rPr>
          <w:rFonts w:ascii="Sylfaen" w:hAnsi="Sylfaen" w:cs="Sylfaen"/>
          <w:color w:val="000000"/>
          <w:sz w:val="18"/>
          <w:szCs w:val="18"/>
          <w:lang w:eastAsia="ru-RU"/>
        </w:rPr>
        <w:t>թույլտվությունը</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ՎիՅուԻքսՋիԷյ</w:t>
      </w:r>
      <w:r w:rsidRPr="008860F5">
        <w:rPr>
          <w:rFonts w:ascii="Calibri" w:hAnsi="Calibri" w:cs="Calibri"/>
          <w:color w:val="000000"/>
          <w:sz w:val="18"/>
          <w:szCs w:val="18"/>
          <w:lang w:eastAsia="ru-RU"/>
        </w:rPr>
        <w:t xml:space="preserve"> 1920 x 1200</w:t>
      </w:r>
      <w:r w:rsidRPr="008860F5">
        <w:rPr>
          <w:rFonts w:ascii="Calibri" w:hAnsi="Calibri" w:cs="Calibri"/>
          <w:color w:val="000000"/>
          <w:sz w:val="18"/>
          <w:szCs w:val="18"/>
          <w:lang w:eastAsia="ru-RU"/>
        </w:rPr>
        <w:br/>
        <w:t xml:space="preserve">Brightness1 (Bright Mode) 5500 ANSI Lumens- </w:t>
      </w:r>
      <w:r w:rsidRPr="008860F5">
        <w:rPr>
          <w:rFonts w:ascii="Sylfaen" w:hAnsi="Sylfaen" w:cs="Sylfaen"/>
          <w:color w:val="000000"/>
          <w:sz w:val="18"/>
          <w:szCs w:val="18"/>
          <w:lang w:eastAsia="ru-RU"/>
        </w:rPr>
        <w:t>Պայծառությունը</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Պայծառ</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ռեժիմում</w:t>
      </w:r>
      <w:r w:rsidRPr="008860F5">
        <w:rPr>
          <w:rFonts w:ascii="Calibri" w:hAnsi="Calibri" w:cs="Calibri"/>
          <w:color w:val="000000"/>
          <w:sz w:val="18"/>
          <w:szCs w:val="18"/>
          <w:lang w:eastAsia="ru-RU"/>
        </w:rPr>
        <w:t xml:space="preserve">) 5500 </w:t>
      </w:r>
      <w:r w:rsidRPr="008860F5">
        <w:rPr>
          <w:rFonts w:ascii="Sylfaen" w:hAnsi="Sylfaen" w:cs="Sylfaen"/>
          <w:color w:val="000000"/>
          <w:sz w:val="18"/>
          <w:szCs w:val="18"/>
          <w:lang w:eastAsia="ru-RU"/>
        </w:rPr>
        <w:t>ԷյԷնՍիԱյ</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Լյումեն</w:t>
      </w:r>
      <w:r w:rsidRPr="008860F5">
        <w:rPr>
          <w:rFonts w:ascii="Calibri" w:hAnsi="Calibri" w:cs="Calibri"/>
          <w:color w:val="000000"/>
          <w:sz w:val="18"/>
          <w:szCs w:val="18"/>
          <w:lang w:eastAsia="ru-RU"/>
        </w:rPr>
        <w:br/>
        <w:t xml:space="preserve">Contrast 10,000:1- </w:t>
      </w:r>
      <w:r w:rsidRPr="008860F5">
        <w:rPr>
          <w:rFonts w:ascii="Sylfaen" w:hAnsi="Sylfaen" w:cs="Sylfaen"/>
          <w:color w:val="000000"/>
          <w:sz w:val="18"/>
          <w:szCs w:val="18"/>
          <w:lang w:eastAsia="ru-RU"/>
        </w:rPr>
        <w:t>Կոնտրաստը</w:t>
      </w:r>
      <w:r w:rsidRPr="008860F5">
        <w:rPr>
          <w:rFonts w:ascii="Calibri" w:hAnsi="Calibri" w:cs="Calibri"/>
          <w:color w:val="000000"/>
          <w:sz w:val="18"/>
          <w:szCs w:val="18"/>
          <w:lang w:eastAsia="ru-RU"/>
        </w:rPr>
        <w:t xml:space="preserve"> 10,000:1</w:t>
      </w:r>
      <w:r w:rsidRPr="008860F5">
        <w:rPr>
          <w:rFonts w:ascii="Calibri" w:hAnsi="Calibri" w:cs="Calibri"/>
          <w:color w:val="000000"/>
          <w:sz w:val="18"/>
          <w:szCs w:val="18"/>
          <w:lang w:eastAsia="ru-RU"/>
        </w:rPr>
        <w:br/>
        <w:t xml:space="preserve">ANSI Contrast 10,000 :1- </w:t>
      </w:r>
      <w:r w:rsidRPr="008860F5">
        <w:rPr>
          <w:rFonts w:ascii="Sylfaen" w:hAnsi="Sylfaen" w:cs="Sylfaen"/>
          <w:color w:val="000000"/>
          <w:sz w:val="18"/>
          <w:szCs w:val="18"/>
          <w:lang w:eastAsia="ru-RU"/>
        </w:rPr>
        <w:t>ԷյԷնՍիԱյ</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Կոնտրաստը</w:t>
      </w:r>
      <w:r w:rsidRPr="008860F5">
        <w:rPr>
          <w:rFonts w:ascii="Calibri" w:hAnsi="Calibri" w:cs="Calibri"/>
          <w:color w:val="000000"/>
          <w:sz w:val="18"/>
          <w:szCs w:val="18"/>
          <w:lang w:eastAsia="ru-RU"/>
        </w:rPr>
        <w:t xml:space="preserve"> 10,000:1</w:t>
      </w:r>
      <w:r w:rsidRPr="008860F5">
        <w:rPr>
          <w:rFonts w:ascii="Calibri" w:hAnsi="Calibri" w:cs="Calibri"/>
          <w:color w:val="000000"/>
          <w:sz w:val="18"/>
          <w:szCs w:val="18"/>
          <w:lang w:eastAsia="ru-RU"/>
        </w:rPr>
        <w:br/>
        <w:t xml:space="preserve">Typical lamp life2 Eco/Bright 5000/3000 (hrs) - </w:t>
      </w:r>
      <w:r w:rsidRPr="008860F5">
        <w:rPr>
          <w:rFonts w:ascii="Sylfaen" w:hAnsi="Sylfaen" w:cs="Sylfaen"/>
          <w:color w:val="000000"/>
          <w:sz w:val="18"/>
          <w:szCs w:val="18"/>
          <w:lang w:eastAsia="ru-RU"/>
        </w:rPr>
        <w:t>Լամպի</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աշխատանքային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ժամանակը</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էկոնոմ</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ռեժիմում</w:t>
      </w:r>
      <w:r w:rsidRPr="008860F5">
        <w:rPr>
          <w:rFonts w:ascii="Calibri" w:hAnsi="Calibri" w:cs="Calibri"/>
          <w:color w:val="000000"/>
          <w:sz w:val="18"/>
          <w:szCs w:val="18"/>
          <w:lang w:eastAsia="ru-RU"/>
        </w:rPr>
        <w:t xml:space="preserve"> 5000 </w:t>
      </w:r>
      <w:r w:rsidRPr="008860F5">
        <w:rPr>
          <w:rFonts w:ascii="Sylfaen" w:hAnsi="Sylfaen" w:cs="Sylfaen"/>
          <w:color w:val="000000"/>
          <w:sz w:val="18"/>
          <w:szCs w:val="18"/>
          <w:lang w:eastAsia="ru-RU"/>
        </w:rPr>
        <w:t>ժամ</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պայծառ</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ռեժիմում</w:t>
      </w:r>
      <w:r w:rsidRPr="008860F5">
        <w:rPr>
          <w:rFonts w:ascii="Calibri" w:hAnsi="Calibri" w:cs="Calibri"/>
          <w:color w:val="000000"/>
          <w:sz w:val="18"/>
          <w:szCs w:val="18"/>
          <w:lang w:eastAsia="ru-RU"/>
        </w:rPr>
        <w:t xml:space="preserve"> 3000 </w:t>
      </w:r>
      <w:r w:rsidRPr="008860F5">
        <w:rPr>
          <w:rFonts w:ascii="Sylfaen" w:hAnsi="Sylfaen" w:cs="Sylfaen"/>
          <w:color w:val="000000"/>
          <w:sz w:val="18"/>
          <w:szCs w:val="18"/>
          <w:lang w:eastAsia="ru-RU"/>
        </w:rPr>
        <w:t>ժամ</w:t>
      </w:r>
      <w:r w:rsidRPr="008860F5">
        <w:rPr>
          <w:rFonts w:ascii="Calibri" w:hAnsi="Calibri" w:cs="Calibri"/>
          <w:color w:val="000000"/>
          <w:sz w:val="18"/>
          <w:szCs w:val="18"/>
          <w:lang w:eastAsia="ru-RU"/>
        </w:rPr>
        <w:br/>
        <w:t xml:space="preserve">Throw Ratio  0.79:1( +/- 5%) - </w:t>
      </w:r>
      <w:r w:rsidRPr="008860F5">
        <w:rPr>
          <w:rFonts w:ascii="Sylfaen" w:hAnsi="Sylfaen" w:cs="Sylfaen"/>
          <w:color w:val="000000"/>
          <w:sz w:val="18"/>
          <w:szCs w:val="18"/>
          <w:lang w:eastAsia="ru-RU"/>
        </w:rPr>
        <w:t>պատկերի</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նետման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հարաբերակցությունը</w:t>
      </w:r>
      <w:r w:rsidRPr="008860F5">
        <w:rPr>
          <w:rFonts w:ascii="Calibri" w:hAnsi="Calibri" w:cs="Calibri"/>
          <w:color w:val="000000"/>
          <w:sz w:val="18"/>
          <w:szCs w:val="18"/>
          <w:lang w:eastAsia="ru-RU"/>
        </w:rPr>
        <w:t xml:space="preserve">  0.79:1( +/- 5%) </w:t>
      </w:r>
      <w:r w:rsidRPr="008860F5">
        <w:rPr>
          <w:rFonts w:ascii="Calibri" w:hAnsi="Calibri" w:cs="Calibri"/>
          <w:color w:val="000000"/>
          <w:sz w:val="18"/>
          <w:szCs w:val="18"/>
          <w:lang w:eastAsia="ru-RU"/>
        </w:rPr>
        <w:br/>
        <w:t xml:space="preserve">Zoom Type Fixed- </w:t>
      </w:r>
      <w:r w:rsidRPr="008860F5">
        <w:rPr>
          <w:rFonts w:ascii="Sylfaen" w:hAnsi="Sylfaen" w:cs="Sylfaen"/>
          <w:color w:val="000000"/>
          <w:sz w:val="18"/>
          <w:szCs w:val="18"/>
          <w:lang w:eastAsia="ru-RU"/>
        </w:rPr>
        <w:t>խոշորացման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տեսակը</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ֆիքսված</w:t>
      </w:r>
      <w:r w:rsidRPr="008860F5">
        <w:rPr>
          <w:rFonts w:ascii="Calibri" w:hAnsi="Calibri" w:cs="Calibri"/>
          <w:color w:val="000000"/>
          <w:sz w:val="18"/>
          <w:szCs w:val="18"/>
          <w:lang w:eastAsia="ru-RU"/>
        </w:rPr>
        <w:br/>
        <w:t>Lens Shift Vertical: +20 Horizontal: +/-10% (constraints apply see user manual for details)</w:t>
      </w:r>
      <w:r w:rsidRPr="008860F5">
        <w:rPr>
          <w:rFonts w:ascii="Calibri" w:hAnsi="Calibri" w:cs="Calibri"/>
          <w:color w:val="000000"/>
          <w:sz w:val="18"/>
          <w:szCs w:val="18"/>
          <w:lang w:eastAsia="ru-RU"/>
        </w:rPr>
        <w:br/>
        <w:t>I/O Connectors 2 x HDMI (1.4a 3D support) + MHL, DisplayPort, 2 x VGA (YPbPr/RGB), S-Video, Composite, 3 x Audio In (RCA/3.5mm), Mic In, Audio Out 3.5mm, VGA Out, RS232, USB-A Power (1.5A), USB mouse/service, RJ45, 12V trigger, 3D-Sync, Wired remote</w:t>
      </w:r>
      <w:r w:rsidRPr="008860F5">
        <w:rPr>
          <w:rFonts w:ascii="Calibri" w:hAnsi="Calibri" w:cs="Calibri"/>
          <w:color w:val="000000"/>
          <w:sz w:val="18"/>
          <w:szCs w:val="18"/>
          <w:lang w:eastAsia="ru-RU"/>
        </w:rPr>
        <w:br/>
        <w:t xml:space="preserve">Speaker 2 x 10W- </w:t>
      </w:r>
      <w:r w:rsidRPr="008860F5">
        <w:rPr>
          <w:rFonts w:ascii="Sylfaen" w:hAnsi="Sylfaen" w:cs="Sylfaen"/>
          <w:color w:val="000000"/>
          <w:sz w:val="18"/>
          <w:szCs w:val="18"/>
          <w:lang w:eastAsia="ru-RU"/>
        </w:rPr>
        <w:t>Բարձրախոս</w:t>
      </w:r>
      <w:r w:rsidRPr="008860F5">
        <w:rPr>
          <w:rFonts w:ascii="Calibri" w:hAnsi="Calibri" w:cs="Calibri"/>
          <w:color w:val="000000"/>
          <w:sz w:val="18"/>
          <w:szCs w:val="18"/>
          <w:lang w:eastAsia="ru-RU"/>
        </w:rPr>
        <w:t xml:space="preserve"> 2 x 10</w:t>
      </w:r>
      <w:r w:rsidRPr="008860F5">
        <w:rPr>
          <w:rFonts w:ascii="Sylfaen" w:hAnsi="Sylfaen" w:cs="Sylfaen"/>
          <w:color w:val="000000"/>
          <w:sz w:val="18"/>
          <w:szCs w:val="18"/>
          <w:lang w:eastAsia="ru-RU"/>
        </w:rPr>
        <w:t>Վտ</w:t>
      </w:r>
      <w:r w:rsidRPr="008860F5">
        <w:rPr>
          <w:rFonts w:ascii="Calibri" w:hAnsi="Calibri" w:cs="Calibri"/>
          <w:color w:val="000000"/>
          <w:sz w:val="18"/>
          <w:szCs w:val="18"/>
          <w:lang w:eastAsia="ru-RU"/>
        </w:rPr>
        <w:br/>
        <w:t xml:space="preserve">Keystone Correction ± 30° Vertical ± 30° Horizontal- </w:t>
      </w:r>
      <w:r w:rsidRPr="008860F5">
        <w:rPr>
          <w:rFonts w:ascii="Sylfaen" w:hAnsi="Sylfaen" w:cs="Sylfaen"/>
          <w:color w:val="000000"/>
          <w:sz w:val="18"/>
          <w:szCs w:val="18"/>
          <w:lang w:eastAsia="ru-RU"/>
        </w:rPr>
        <w:t>Կիզակետի</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ուղղում</w:t>
      </w:r>
      <w:r w:rsidRPr="008860F5">
        <w:rPr>
          <w:rFonts w:ascii="Calibri" w:hAnsi="Calibri" w:cs="Calibri"/>
          <w:color w:val="000000"/>
          <w:sz w:val="18"/>
          <w:szCs w:val="18"/>
          <w:lang w:eastAsia="ru-RU"/>
        </w:rPr>
        <w:t xml:space="preserve"> ± 30 ° </w:t>
      </w:r>
      <w:r w:rsidRPr="008860F5">
        <w:rPr>
          <w:rFonts w:ascii="Sylfaen" w:hAnsi="Sylfaen" w:cs="Sylfaen"/>
          <w:color w:val="000000"/>
          <w:sz w:val="18"/>
          <w:szCs w:val="18"/>
          <w:lang w:eastAsia="ru-RU"/>
        </w:rPr>
        <w:t>Ուղղահայաց</w:t>
      </w:r>
      <w:r w:rsidRPr="008860F5">
        <w:rPr>
          <w:rFonts w:ascii="Calibri" w:hAnsi="Calibri" w:cs="Calibri"/>
          <w:color w:val="000000"/>
          <w:sz w:val="18"/>
          <w:szCs w:val="18"/>
          <w:lang w:eastAsia="ru-RU"/>
        </w:rPr>
        <w:t xml:space="preserve"> ± 30 ° </w:t>
      </w:r>
      <w:r w:rsidRPr="008860F5">
        <w:rPr>
          <w:rFonts w:ascii="Sylfaen" w:hAnsi="Sylfaen" w:cs="Sylfaen"/>
          <w:color w:val="000000"/>
          <w:sz w:val="18"/>
          <w:szCs w:val="18"/>
          <w:lang w:eastAsia="ru-RU"/>
        </w:rPr>
        <w:t>Հորիզոնական</w:t>
      </w:r>
      <w:r w:rsidRPr="008860F5">
        <w:rPr>
          <w:rFonts w:ascii="Calibri" w:hAnsi="Calibri" w:cs="Calibri"/>
          <w:color w:val="000000"/>
          <w:sz w:val="18"/>
          <w:szCs w:val="18"/>
          <w:lang w:eastAsia="ru-RU"/>
        </w:rPr>
        <w:br/>
        <w:t xml:space="preserve">Weight (kg) 6.1- </w:t>
      </w:r>
      <w:r w:rsidRPr="008860F5">
        <w:rPr>
          <w:rFonts w:ascii="Sylfaen" w:hAnsi="Sylfaen" w:cs="Sylfaen"/>
          <w:color w:val="000000"/>
          <w:sz w:val="18"/>
          <w:szCs w:val="18"/>
          <w:lang w:eastAsia="ru-RU"/>
        </w:rPr>
        <w:t>Քաշը</w:t>
      </w:r>
      <w:r w:rsidRPr="008860F5">
        <w:rPr>
          <w:rFonts w:ascii="Calibri" w:hAnsi="Calibri" w:cs="Calibri"/>
          <w:color w:val="000000"/>
          <w:sz w:val="18"/>
          <w:szCs w:val="18"/>
          <w:lang w:eastAsia="ru-RU"/>
        </w:rPr>
        <w:t xml:space="preserve"> 6,1 </w:t>
      </w:r>
      <w:r w:rsidRPr="008860F5">
        <w:rPr>
          <w:rFonts w:ascii="Sylfaen" w:hAnsi="Sylfaen" w:cs="Sylfaen"/>
          <w:color w:val="000000"/>
          <w:sz w:val="18"/>
          <w:szCs w:val="18"/>
          <w:lang w:eastAsia="ru-RU"/>
        </w:rPr>
        <w:t>Կգ</w:t>
      </w:r>
      <w:r w:rsidRPr="008860F5">
        <w:rPr>
          <w:rFonts w:ascii="Calibri" w:hAnsi="Calibri" w:cs="Calibri"/>
          <w:color w:val="000000"/>
          <w:sz w:val="18"/>
          <w:szCs w:val="18"/>
          <w:lang w:eastAsia="ru-RU"/>
        </w:rPr>
        <w:br/>
        <w:t xml:space="preserve">Dimensions (W x D x H) (mm) 424 x 344 x 160- </w:t>
      </w:r>
      <w:r w:rsidRPr="008860F5">
        <w:rPr>
          <w:rFonts w:ascii="Sylfaen" w:hAnsi="Sylfaen" w:cs="Sylfaen"/>
          <w:color w:val="000000"/>
          <w:sz w:val="18"/>
          <w:szCs w:val="18"/>
          <w:lang w:eastAsia="ru-RU"/>
        </w:rPr>
        <w:t>Չափսերը</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երկարություն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լայնություն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բարձրութուն</w:t>
      </w:r>
      <w:r w:rsidRPr="008860F5">
        <w:rPr>
          <w:rFonts w:ascii="Calibri" w:hAnsi="Calibri" w:cs="Calibri"/>
          <w:color w:val="000000"/>
          <w:sz w:val="18"/>
          <w:szCs w:val="18"/>
          <w:lang w:eastAsia="ru-RU"/>
        </w:rPr>
        <w:t xml:space="preserve"> (424 x 344 x 160)</w:t>
      </w:r>
      <w:r w:rsidRPr="008860F5">
        <w:rPr>
          <w:rFonts w:ascii="Sylfaen" w:hAnsi="Sylfaen" w:cs="Sylfaen"/>
          <w:color w:val="000000"/>
          <w:sz w:val="18"/>
          <w:szCs w:val="18"/>
          <w:lang w:eastAsia="ru-RU"/>
        </w:rPr>
        <w:t>մմ</w:t>
      </w:r>
      <w:r w:rsidRPr="008860F5">
        <w:rPr>
          <w:rFonts w:ascii="Calibri" w:hAnsi="Calibri" w:cs="Calibri"/>
          <w:color w:val="000000"/>
          <w:sz w:val="18"/>
          <w:szCs w:val="18"/>
          <w:lang w:eastAsia="ru-RU"/>
        </w:rPr>
        <w:br/>
        <w:t xml:space="preserve">Aspect Ratio 16:10 Native, 16:9/4:3 Compatible- </w:t>
      </w:r>
      <w:r w:rsidRPr="008860F5">
        <w:rPr>
          <w:rFonts w:ascii="Sylfaen" w:hAnsi="Sylfaen" w:cs="Sylfaen"/>
          <w:color w:val="000000"/>
          <w:sz w:val="18"/>
          <w:szCs w:val="18"/>
          <w:lang w:eastAsia="ru-RU"/>
        </w:rPr>
        <w:t>կողմերի</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հարաբերակցությունը</w:t>
      </w:r>
      <w:r w:rsidRPr="008860F5">
        <w:rPr>
          <w:rFonts w:ascii="Calibri" w:hAnsi="Calibri" w:cs="Calibri"/>
          <w:color w:val="000000"/>
          <w:sz w:val="18"/>
          <w:szCs w:val="18"/>
          <w:lang w:eastAsia="ru-RU"/>
        </w:rPr>
        <w:t xml:space="preserve"> 16:10 </w:t>
      </w:r>
      <w:r w:rsidRPr="008860F5">
        <w:rPr>
          <w:rFonts w:ascii="Sylfaen" w:hAnsi="Sylfaen" w:cs="Sylfaen"/>
          <w:color w:val="000000"/>
          <w:sz w:val="18"/>
          <w:szCs w:val="18"/>
          <w:lang w:eastAsia="ru-RU"/>
        </w:rPr>
        <w:t>բնական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համատեղելի</w:t>
      </w:r>
      <w:r w:rsidRPr="008860F5">
        <w:rPr>
          <w:rFonts w:ascii="Calibri" w:hAnsi="Calibri" w:cs="Calibri"/>
          <w:color w:val="000000"/>
          <w:sz w:val="18"/>
          <w:szCs w:val="18"/>
          <w:lang w:eastAsia="ru-RU"/>
        </w:rPr>
        <w:t xml:space="preserve"> 16:9 </w:t>
      </w:r>
      <w:r w:rsidRPr="008860F5">
        <w:rPr>
          <w:rFonts w:ascii="Sylfaen" w:hAnsi="Sylfaen" w:cs="Sylfaen"/>
          <w:color w:val="000000"/>
          <w:sz w:val="18"/>
          <w:szCs w:val="18"/>
          <w:lang w:eastAsia="ru-RU"/>
        </w:rPr>
        <w:t>և</w:t>
      </w:r>
      <w:r w:rsidRPr="008860F5">
        <w:rPr>
          <w:rFonts w:ascii="Calibri" w:hAnsi="Calibri" w:cs="Calibri"/>
          <w:color w:val="000000"/>
          <w:sz w:val="18"/>
          <w:szCs w:val="18"/>
          <w:lang w:eastAsia="ru-RU"/>
        </w:rPr>
        <w:t xml:space="preserve"> 4:3</w:t>
      </w:r>
      <w:r w:rsidRPr="008860F5">
        <w:rPr>
          <w:rFonts w:ascii="Calibri" w:hAnsi="Calibri" w:cs="Calibri"/>
          <w:color w:val="000000"/>
          <w:sz w:val="18"/>
          <w:szCs w:val="18"/>
          <w:lang w:eastAsia="ru-RU"/>
        </w:rPr>
        <w:br/>
        <w:t xml:space="preserve">Offset 100~120%- </w:t>
      </w:r>
      <w:r w:rsidRPr="008860F5">
        <w:rPr>
          <w:rFonts w:ascii="Sylfaen" w:hAnsi="Sylfaen" w:cs="Sylfaen"/>
          <w:color w:val="000000"/>
          <w:sz w:val="18"/>
          <w:szCs w:val="18"/>
          <w:lang w:eastAsia="ru-RU"/>
        </w:rPr>
        <w:t>օֆսեթ</w:t>
      </w:r>
      <w:r w:rsidRPr="008860F5">
        <w:rPr>
          <w:rFonts w:ascii="Calibri" w:hAnsi="Calibri" w:cs="Calibri"/>
          <w:color w:val="000000"/>
          <w:sz w:val="18"/>
          <w:szCs w:val="18"/>
          <w:lang w:eastAsia="ru-RU"/>
        </w:rPr>
        <w:t xml:space="preserve"> 100~120%</w:t>
      </w:r>
      <w:r w:rsidRPr="008860F5">
        <w:rPr>
          <w:rFonts w:ascii="Calibri" w:hAnsi="Calibri" w:cs="Calibri"/>
          <w:color w:val="000000"/>
          <w:sz w:val="18"/>
          <w:szCs w:val="18"/>
          <w:lang w:eastAsia="ru-RU"/>
        </w:rPr>
        <w:br/>
        <w:t xml:space="preserve">Projection Screen Size 29.38” ~ 305.6”- </w:t>
      </w:r>
      <w:r w:rsidRPr="008860F5">
        <w:rPr>
          <w:rFonts w:ascii="Sylfaen" w:hAnsi="Sylfaen" w:cs="Sylfaen"/>
          <w:color w:val="000000"/>
          <w:sz w:val="18"/>
          <w:szCs w:val="18"/>
          <w:lang w:eastAsia="ru-RU"/>
        </w:rPr>
        <w:t>պրոեկցիոն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էկրանի</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չափը</w:t>
      </w:r>
      <w:r w:rsidRPr="008860F5">
        <w:rPr>
          <w:rFonts w:ascii="Calibri" w:hAnsi="Calibri" w:cs="Calibri"/>
          <w:color w:val="000000"/>
          <w:sz w:val="18"/>
          <w:szCs w:val="18"/>
          <w:lang w:eastAsia="ru-RU"/>
        </w:rPr>
        <w:t xml:space="preserve"> 29.38” ~ 305.6”</w:t>
      </w:r>
      <w:r w:rsidRPr="008860F5">
        <w:rPr>
          <w:rFonts w:ascii="Calibri" w:hAnsi="Calibri" w:cs="Calibri"/>
          <w:color w:val="000000"/>
          <w:sz w:val="18"/>
          <w:szCs w:val="18"/>
          <w:lang w:eastAsia="ru-RU"/>
        </w:rPr>
        <w:br/>
        <w:t xml:space="preserve">Projection Distance 0.5m to 5.2m - </w:t>
      </w:r>
      <w:r w:rsidRPr="008860F5">
        <w:rPr>
          <w:rFonts w:ascii="Sylfaen" w:hAnsi="Sylfaen" w:cs="Sylfaen"/>
          <w:color w:val="000000"/>
          <w:sz w:val="18"/>
          <w:szCs w:val="18"/>
          <w:lang w:eastAsia="ru-RU"/>
        </w:rPr>
        <w:t>Պրոեկցին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հեռավորությունը</w:t>
      </w:r>
      <w:r w:rsidRPr="008860F5">
        <w:rPr>
          <w:rFonts w:ascii="Calibri" w:hAnsi="Calibri" w:cs="Calibri"/>
          <w:color w:val="000000"/>
          <w:sz w:val="18"/>
          <w:szCs w:val="18"/>
          <w:lang w:eastAsia="ru-RU"/>
        </w:rPr>
        <w:t xml:space="preserve"> 0.5m to 5.2m</w:t>
      </w:r>
      <w:r w:rsidRPr="008860F5">
        <w:rPr>
          <w:rFonts w:ascii="Calibri" w:hAnsi="Calibri" w:cs="Calibri"/>
          <w:color w:val="000000"/>
          <w:sz w:val="18"/>
          <w:szCs w:val="18"/>
          <w:lang w:eastAsia="ru-RU"/>
        </w:rPr>
        <w:br/>
        <w:t xml:space="preserve">Projection Lens F-stop F2.5 / Focal length f =11.66mm - </w:t>
      </w:r>
      <w:r w:rsidRPr="008860F5">
        <w:rPr>
          <w:rFonts w:ascii="Sylfaen" w:hAnsi="Sylfaen" w:cs="Sylfaen"/>
          <w:color w:val="000000"/>
          <w:sz w:val="18"/>
          <w:szCs w:val="18"/>
          <w:lang w:eastAsia="ru-RU"/>
        </w:rPr>
        <w:t>Պրոյեկցիոն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ոսպնյակ</w:t>
      </w:r>
      <w:r w:rsidRPr="008860F5">
        <w:rPr>
          <w:rFonts w:ascii="Calibri" w:hAnsi="Calibri" w:cs="Calibri"/>
          <w:color w:val="000000"/>
          <w:sz w:val="18"/>
          <w:szCs w:val="18"/>
          <w:lang w:eastAsia="ru-RU"/>
        </w:rPr>
        <w:t xml:space="preserve"> F-stop F2.5 / </w:t>
      </w:r>
      <w:r w:rsidRPr="008860F5">
        <w:rPr>
          <w:rFonts w:ascii="Sylfaen" w:hAnsi="Sylfaen" w:cs="Sylfaen"/>
          <w:color w:val="000000"/>
          <w:sz w:val="18"/>
          <w:szCs w:val="18"/>
          <w:lang w:eastAsia="ru-RU"/>
        </w:rPr>
        <w:t>ֆոկուսային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երկարություն</w:t>
      </w:r>
      <w:r w:rsidRPr="008860F5">
        <w:rPr>
          <w:rFonts w:ascii="Calibri" w:hAnsi="Calibri" w:cs="Calibri"/>
          <w:color w:val="000000"/>
          <w:sz w:val="18"/>
          <w:szCs w:val="18"/>
          <w:lang w:eastAsia="ru-RU"/>
        </w:rPr>
        <w:t xml:space="preserve"> f = 11.66 </w:t>
      </w:r>
      <w:r w:rsidRPr="008860F5">
        <w:rPr>
          <w:rFonts w:ascii="Sylfaen" w:hAnsi="Sylfaen" w:cs="Sylfaen"/>
          <w:color w:val="000000"/>
          <w:sz w:val="18"/>
          <w:szCs w:val="18"/>
          <w:lang w:eastAsia="ru-RU"/>
        </w:rPr>
        <w:t>մմ</w:t>
      </w:r>
      <w:r w:rsidRPr="008860F5">
        <w:rPr>
          <w:rFonts w:ascii="Calibri" w:hAnsi="Calibri" w:cs="Calibri"/>
          <w:color w:val="000000"/>
          <w:sz w:val="18"/>
          <w:szCs w:val="18"/>
          <w:lang w:eastAsia="ru-RU"/>
        </w:rPr>
        <w:br/>
        <w:t>Uniformity 80%</w:t>
      </w:r>
      <w:r w:rsidRPr="008860F5">
        <w:rPr>
          <w:rFonts w:ascii="Calibri" w:hAnsi="Calibri" w:cs="Calibri"/>
          <w:color w:val="000000"/>
          <w:sz w:val="18"/>
          <w:szCs w:val="18"/>
          <w:lang w:eastAsia="ru-RU"/>
        </w:rPr>
        <w:br/>
        <w:t xml:space="preserve">Maximum Resolution WUXGA - </w:t>
      </w:r>
      <w:r w:rsidRPr="008860F5">
        <w:rPr>
          <w:rFonts w:ascii="Sylfaen" w:hAnsi="Sylfaen" w:cs="Sylfaen"/>
          <w:color w:val="000000"/>
          <w:sz w:val="18"/>
          <w:szCs w:val="18"/>
          <w:lang w:eastAsia="ru-RU"/>
        </w:rPr>
        <w:t>Առավելագույն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թույլտվությունը</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ՎիՅուԻքսՋիԷյ</w:t>
      </w:r>
      <w:r w:rsidRPr="008860F5">
        <w:rPr>
          <w:rFonts w:ascii="Calibri" w:hAnsi="Calibri" w:cs="Calibri"/>
          <w:color w:val="000000"/>
          <w:sz w:val="18"/>
          <w:szCs w:val="18"/>
          <w:lang w:eastAsia="ru-RU"/>
        </w:rPr>
        <w:br/>
        <w:t xml:space="preserve">Computer Compatibility UXGA, SXGA+, HD, WXGA, XGA, SVGA - </w:t>
      </w:r>
      <w:r w:rsidRPr="008860F5">
        <w:rPr>
          <w:rFonts w:ascii="Sylfaen" w:hAnsi="Sylfaen" w:cs="Sylfaen"/>
          <w:color w:val="000000"/>
          <w:sz w:val="18"/>
          <w:szCs w:val="18"/>
          <w:lang w:eastAsia="ru-RU"/>
        </w:rPr>
        <w:t>Համակարգչի</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համատեղելիությունը</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ՅուԻքսՋիԷյ</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ԵսԻքսՋիԷյ</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ԷյչԴի</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ՎիԻքսՋիԷյ</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ԻքսՋիԷյ</w:t>
      </w:r>
      <w:r w:rsidRPr="008860F5">
        <w:rPr>
          <w:rFonts w:ascii="Calibri" w:hAnsi="Calibri" w:cs="Calibri"/>
          <w:color w:val="000000"/>
          <w:sz w:val="18"/>
          <w:szCs w:val="18"/>
          <w:lang w:eastAsia="ru-RU"/>
        </w:rPr>
        <w:t>,</w:t>
      </w:r>
      <w:r w:rsidRPr="008860F5">
        <w:rPr>
          <w:rFonts w:ascii="Sylfaen" w:hAnsi="Sylfaen" w:cs="Sylfaen"/>
          <w:color w:val="000000"/>
          <w:sz w:val="18"/>
          <w:szCs w:val="18"/>
          <w:lang w:eastAsia="ru-RU"/>
        </w:rPr>
        <w:t>ԷսՎիՋիԷյ</w:t>
      </w:r>
      <w:r w:rsidRPr="008860F5">
        <w:rPr>
          <w:rFonts w:ascii="Calibri" w:hAnsi="Calibri" w:cs="Calibri"/>
          <w:color w:val="000000"/>
          <w:sz w:val="18"/>
          <w:szCs w:val="18"/>
          <w:lang w:eastAsia="ru-RU"/>
        </w:rPr>
        <w:br/>
        <w:t xml:space="preserve">Video Compatibility PAL SECAM 576i/p, NTSC 480i/p, HD 720p/1080i/1080p - </w:t>
      </w:r>
      <w:r w:rsidRPr="008860F5">
        <w:rPr>
          <w:rFonts w:ascii="Sylfaen" w:hAnsi="Sylfaen" w:cs="Sylfaen"/>
          <w:color w:val="000000"/>
          <w:sz w:val="18"/>
          <w:szCs w:val="18"/>
          <w:lang w:eastAsia="ru-RU"/>
        </w:rPr>
        <w:t>Տեսահամատեղելիություն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Պալ</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Սեկամ</w:t>
      </w:r>
      <w:r w:rsidRPr="008860F5">
        <w:rPr>
          <w:rFonts w:ascii="Calibri" w:hAnsi="Calibri" w:cs="Calibri"/>
          <w:color w:val="000000"/>
          <w:sz w:val="18"/>
          <w:szCs w:val="18"/>
          <w:lang w:eastAsia="ru-RU"/>
        </w:rPr>
        <w:t>, 576</w:t>
      </w:r>
      <w:r w:rsidRPr="008860F5">
        <w:rPr>
          <w:rFonts w:ascii="Sylfaen" w:hAnsi="Sylfaen" w:cs="Sylfaen"/>
          <w:color w:val="000000"/>
          <w:sz w:val="18"/>
          <w:szCs w:val="18"/>
          <w:lang w:eastAsia="ru-RU"/>
        </w:rPr>
        <w:t>Այ</w:t>
      </w:r>
      <w:r w:rsidRPr="008860F5">
        <w:rPr>
          <w:rFonts w:ascii="Calibri" w:hAnsi="Calibri" w:cs="Calibri"/>
          <w:color w:val="000000"/>
          <w:sz w:val="18"/>
          <w:szCs w:val="18"/>
          <w:lang w:eastAsia="ru-RU"/>
        </w:rPr>
        <w:t>/</w:t>
      </w:r>
      <w:r w:rsidRPr="008860F5">
        <w:rPr>
          <w:rFonts w:ascii="Sylfaen" w:hAnsi="Sylfaen" w:cs="Sylfaen"/>
          <w:color w:val="000000"/>
          <w:sz w:val="18"/>
          <w:szCs w:val="18"/>
          <w:lang w:eastAsia="ru-RU"/>
        </w:rPr>
        <w:t>Փի</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ԷնԹիԷսՍի</w:t>
      </w:r>
      <w:r w:rsidRPr="008860F5">
        <w:rPr>
          <w:rFonts w:ascii="Calibri" w:hAnsi="Calibri" w:cs="Calibri"/>
          <w:color w:val="000000"/>
          <w:sz w:val="18"/>
          <w:szCs w:val="18"/>
          <w:lang w:eastAsia="ru-RU"/>
        </w:rPr>
        <w:t xml:space="preserve"> 480</w:t>
      </w:r>
      <w:r w:rsidRPr="008860F5">
        <w:rPr>
          <w:rFonts w:ascii="Sylfaen" w:hAnsi="Sylfaen" w:cs="Sylfaen"/>
          <w:color w:val="000000"/>
          <w:sz w:val="18"/>
          <w:szCs w:val="18"/>
          <w:lang w:eastAsia="ru-RU"/>
        </w:rPr>
        <w:t>Այ</w:t>
      </w:r>
      <w:r w:rsidRPr="008860F5">
        <w:rPr>
          <w:rFonts w:ascii="Calibri" w:hAnsi="Calibri" w:cs="Calibri"/>
          <w:color w:val="000000"/>
          <w:sz w:val="18"/>
          <w:szCs w:val="18"/>
          <w:lang w:eastAsia="ru-RU"/>
        </w:rPr>
        <w:t>/</w:t>
      </w:r>
      <w:r w:rsidRPr="008860F5">
        <w:rPr>
          <w:rFonts w:ascii="Sylfaen" w:hAnsi="Sylfaen" w:cs="Sylfaen"/>
          <w:color w:val="000000"/>
          <w:sz w:val="18"/>
          <w:szCs w:val="18"/>
          <w:lang w:eastAsia="ru-RU"/>
        </w:rPr>
        <w:t>Փի</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ԷյչԴի</w:t>
      </w:r>
      <w:r w:rsidRPr="008860F5">
        <w:rPr>
          <w:rFonts w:ascii="Calibri" w:hAnsi="Calibri" w:cs="Calibri"/>
          <w:color w:val="000000"/>
          <w:sz w:val="18"/>
          <w:szCs w:val="18"/>
          <w:lang w:eastAsia="ru-RU"/>
        </w:rPr>
        <w:t xml:space="preserve"> 720</w:t>
      </w:r>
      <w:r w:rsidRPr="008860F5">
        <w:rPr>
          <w:rFonts w:ascii="Sylfaen" w:hAnsi="Sylfaen" w:cs="Sylfaen"/>
          <w:color w:val="000000"/>
          <w:sz w:val="18"/>
          <w:szCs w:val="18"/>
          <w:lang w:eastAsia="ru-RU"/>
        </w:rPr>
        <w:t>Փի</w:t>
      </w:r>
      <w:r w:rsidRPr="008860F5">
        <w:rPr>
          <w:rFonts w:ascii="Calibri" w:hAnsi="Calibri" w:cs="Calibri"/>
          <w:color w:val="000000"/>
          <w:sz w:val="18"/>
          <w:szCs w:val="18"/>
          <w:lang w:eastAsia="ru-RU"/>
        </w:rPr>
        <w:t>/1080</w:t>
      </w:r>
      <w:r w:rsidRPr="008860F5">
        <w:rPr>
          <w:rFonts w:ascii="Sylfaen" w:hAnsi="Sylfaen" w:cs="Sylfaen"/>
          <w:color w:val="000000"/>
          <w:sz w:val="18"/>
          <w:szCs w:val="18"/>
          <w:lang w:eastAsia="ru-RU"/>
        </w:rPr>
        <w:t>Այ</w:t>
      </w:r>
      <w:r w:rsidRPr="008860F5">
        <w:rPr>
          <w:rFonts w:ascii="Calibri" w:hAnsi="Calibri" w:cs="Calibri"/>
          <w:color w:val="000000"/>
          <w:sz w:val="18"/>
          <w:szCs w:val="18"/>
          <w:lang w:eastAsia="ru-RU"/>
        </w:rPr>
        <w:t>/1080</w:t>
      </w:r>
      <w:r w:rsidRPr="008860F5">
        <w:rPr>
          <w:rFonts w:ascii="Sylfaen" w:hAnsi="Sylfaen" w:cs="Sylfaen"/>
          <w:color w:val="000000"/>
          <w:sz w:val="18"/>
          <w:szCs w:val="18"/>
          <w:lang w:eastAsia="ru-RU"/>
        </w:rPr>
        <w:t>Փի</w:t>
      </w:r>
      <w:r w:rsidRPr="008860F5">
        <w:rPr>
          <w:rFonts w:ascii="Calibri" w:hAnsi="Calibri" w:cs="Calibri"/>
          <w:color w:val="000000"/>
          <w:sz w:val="18"/>
          <w:szCs w:val="18"/>
          <w:lang w:eastAsia="ru-RU"/>
        </w:rPr>
        <w:br/>
        <w:t>3D Suppor</w:t>
      </w:r>
      <w:r>
        <w:rPr>
          <w:rFonts w:ascii="Calibri" w:hAnsi="Calibri" w:cs="Calibri"/>
          <w:color w:val="000000"/>
          <w:sz w:val="18"/>
          <w:szCs w:val="18"/>
          <w:lang w:eastAsia="ru-RU"/>
        </w:rPr>
        <w:t>t Full 3D - The 3D features of the</w:t>
      </w:r>
      <w:r w:rsidRPr="008860F5">
        <w:rPr>
          <w:rFonts w:ascii="Calibri" w:hAnsi="Calibri" w:cs="Calibri"/>
          <w:color w:val="000000"/>
          <w:sz w:val="18"/>
          <w:szCs w:val="18"/>
          <w:lang w:eastAsia="ru-RU"/>
        </w:rPr>
        <w:t xml:space="preserve"> projectors can only be used with compatible 3D content. Typical applications include use with 3D educational or 3D design and modelling systems. 3D TV broadcast systems, (SKY in the UK), Blu-ray 3D™ and 3D games from the Sony® PS3 or Microsoft® Xbox 360 are now supported as part of the HDMI v1.4a specification. - 3D </w:t>
      </w:r>
      <w:r w:rsidRPr="008860F5">
        <w:rPr>
          <w:rFonts w:ascii="Sylfaen" w:hAnsi="Sylfaen" w:cs="Sylfaen"/>
          <w:color w:val="000000"/>
          <w:sz w:val="18"/>
          <w:szCs w:val="18"/>
          <w:lang w:eastAsia="ru-RU"/>
        </w:rPr>
        <w:t>Աջակցություն</w:t>
      </w:r>
      <w:r>
        <w:rPr>
          <w:rFonts w:ascii="Calibri" w:hAnsi="Calibri" w:cs="Calibri"/>
          <w:color w:val="000000"/>
          <w:sz w:val="18"/>
          <w:szCs w:val="18"/>
          <w:lang w:eastAsia="ru-RU"/>
        </w:rPr>
        <w:t xml:space="preserve"> Full 3D - </w:t>
      </w:r>
      <w:r w:rsidRPr="008860F5">
        <w:rPr>
          <w:rFonts w:ascii="Sylfaen" w:hAnsi="Sylfaen" w:cs="Sylfaen"/>
          <w:color w:val="000000"/>
          <w:sz w:val="18"/>
          <w:szCs w:val="18"/>
          <w:lang w:eastAsia="ru-RU"/>
        </w:rPr>
        <w:t>պրոյեկտորների</w:t>
      </w:r>
      <w:r w:rsidRPr="008860F5">
        <w:rPr>
          <w:rFonts w:ascii="Calibri" w:hAnsi="Calibri" w:cs="Calibri"/>
          <w:color w:val="000000"/>
          <w:sz w:val="18"/>
          <w:szCs w:val="18"/>
          <w:lang w:eastAsia="ru-RU"/>
        </w:rPr>
        <w:t xml:space="preserve"> 3D </w:t>
      </w:r>
      <w:r w:rsidRPr="008860F5">
        <w:rPr>
          <w:rFonts w:ascii="Sylfaen" w:hAnsi="Sylfaen" w:cs="Sylfaen"/>
          <w:color w:val="000000"/>
          <w:sz w:val="18"/>
          <w:szCs w:val="18"/>
          <w:lang w:eastAsia="ru-RU"/>
        </w:rPr>
        <w:t>առանձնահատկությունները</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կարող</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են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օգտագործվել</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միայն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համատեղելի</w:t>
      </w:r>
      <w:r w:rsidRPr="008860F5">
        <w:rPr>
          <w:rFonts w:ascii="Calibri" w:hAnsi="Calibri" w:cs="Calibri"/>
          <w:color w:val="000000"/>
          <w:sz w:val="18"/>
          <w:szCs w:val="18"/>
          <w:lang w:eastAsia="ru-RU"/>
        </w:rPr>
        <w:t xml:space="preserve"> 3D </w:t>
      </w:r>
      <w:r w:rsidRPr="008860F5">
        <w:rPr>
          <w:rFonts w:ascii="Sylfaen" w:hAnsi="Sylfaen" w:cs="Sylfaen"/>
          <w:color w:val="000000"/>
          <w:sz w:val="18"/>
          <w:szCs w:val="18"/>
          <w:lang w:eastAsia="ru-RU"/>
        </w:rPr>
        <w:t>բովանդակությամբ</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Տիպիկ</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ծրագրերը</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ներառում</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են</w:t>
      </w:r>
      <w:r w:rsidRPr="008860F5">
        <w:rPr>
          <w:rFonts w:ascii="Calibri" w:hAnsi="Calibri" w:cs="Calibri"/>
          <w:color w:val="000000"/>
          <w:sz w:val="18"/>
          <w:szCs w:val="18"/>
          <w:lang w:eastAsia="ru-RU"/>
        </w:rPr>
        <w:t xml:space="preserve"> 3D </w:t>
      </w:r>
      <w:r w:rsidRPr="008860F5">
        <w:rPr>
          <w:rFonts w:ascii="Sylfaen" w:hAnsi="Sylfaen" w:cs="Sylfaen"/>
          <w:color w:val="000000"/>
          <w:sz w:val="18"/>
          <w:szCs w:val="18"/>
          <w:lang w:eastAsia="ru-RU"/>
        </w:rPr>
        <w:t>կրթական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կամ</w:t>
      </w:r>
      <w:r w:rsidRPr="008860F5">
        <w:rPr>
          <w:rFonts w:ascii="Calibri" w:hAnsi="Calibri" w:cs="Calibri"/>
          <w:color w:val="000000"/>
          <w:sz w:val="18"/>
          <w:szCs w:val="18"/>
          <w:lang w:eastAsia="ru-RU"/>
        </w:rPr>
        <w:t xml:space="preserve"> 3D </w:t>
      </w:r>
      <w:r w:rsidRPr="008860F5">
        <w:rPr>
          <w:rFonts w:ascii="Sylfaen" w:hAnsi="Sylfaen" w:cs="Sylfaen"/>
          <w:color w:val="000000"/>
          <w:sz w:val="18"/>
          <w:szCs w:val="18"/>
          <w:lang w:eastAsia="ru-RU"/>
        </w:rPr>
        <w:t>դիզայնի</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եւ</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մոդելավորման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համակարգերի</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օգտագործումը</w:t>
      </w:r>
      <w:r w:rsidRPr="008860F5">
        <w:rPr>
          <w:rFonts w:ascii="Calibri" w:hAnsi="Calibri" w:cs="Calibri"/>
          <w:color w:val="000000"/>
          <w:sz w:val="18"/>
          <w:szCs w:val="18"/>
          <w:lang w:eastAsia="ru-RU"/>
        </w:rPr>
        <w:t xml:space="preserve">: 3D- </w:t>
      </w:r>
      <w:r w:rsidRPr="008860F5">
        <w:rPr>
          <w:rFonts w:ascii="Sylfaen" w:hAnsi="Sylfaen" w:cs="Sylfaen"/>
          <w:color w:val="000000"/>
          <w:sz w:val="18"/>
          <w:szCs w:val="18"/>
          <w:lang w:eastAsia="ru-RU"/>
        </w:rPr>
        <w:t>հեռուստատեսային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հեռարձակման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համակարգերը</w:t>
      </w:r>
      <w:r w:rsidRPr="008860F5">
        <w:rPr>
          <w:rFonts w:ascii="Calibri" w:hAnsi="Calibri" w:cs="Calibri"/>
          <w:color w:val="000000"/>
          <w:sz w:val="18"/>
          <w:szCs w:val="18"/>
          <w:lang w:eastAsia="ru-RU"/>
        </w:rPr>
        <w:t xml:space="preserve"> (SKY </w:t>
      </w:r>
      <w:r w:rsidRPr="008860F5">
        <w:rPr>
          <w:rFonts w:ascii="Sylfaen" w:hAnsi="Sylfaen" w:cs="Sylfaen"/>
          <w:color w:val="000000"/>
          <w:sz w:val="18"/>
          <w:szCs w:val="18"/>
          <w:lang w:eastAsia="ru-RU"/>
        </w:rPr>
        <w:t>Մեծ</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Բրիտանիայում</w:t>
      </w:r>
      <w:r w:rsidRPr="008860F5">
        <w:rPr>
          <w:rFonts w:ascii="Calibri" w:hAnsi="Calibri" w:cs="Calibri"/>
          <w:color w:val="000000"/>
          <w:sz w:val="18"/>
          <w:szCs w:val="18"/>
          <w:lang w:eastAsia="ru-RU"/>
        </w:rPr>
        <w:t xml:space="preserve">), Blu-ray 3D ™ </w:t>
      </w:r>
      <w:r w:rsidRPr="008860F5">
        <w:rPr>
          <w:rFonts w:ascii="Sylfaen" w:hAnsi="Sylfaen" w:cs="Sylfaen"/>
          <w:color w:val="000000"/>
          <w:sz w:val="18"/>
          <w:szCs w:val="18"/>
          <w:lang w:eastAsia="ru-RU"/>
        </w:rPr>
        <w:t>եւ</w:t>
      </w:r>
      <w:r w:rsidRPr="008860F5">
        <w:rPr>
          <w:rFonts w:ascii="Calibri" w:hAnsi="Calibri" w:cs="Calibri"/>
          <w:color w:val="000000"/>
          <w:sz w:val="18"/>
          <w:szCs w:val="18"/>
          <w:lang w:eastAsia="ru-RU"/>
        </w:rPr>
        <w:t xml:space="preserve"> Sony® PS3 </w:t>
      </w:r>
      <w:r w:rsidRPr="008860F5">
        <w:rPr>
          <w:rFonts w:ascii="Sylfaen" w:hAnsi="Sylfaen" w:cs="Sylfaen"/>
          <w:color w:val="000000"/>
          <w:sz w:val="18"/>
          <w:szCs w:val="18"/>
          <w:lang w:eastAsia="ru-RU"/>
        </w:rPr>
        <w:t>կամ</w:t>
      </w:r>
      <w:r w:rsidRPr="008860F5">
        <w:rPr>
          <w:rFonts w:ascii="Calibri" w:hAnsi="Calibri" w:cs="Calibri"/>
          <w:color w:val="000000"/>
          <w:sz w:val="18"/>
          <w:szCs w:val="18"/>
          <w:lang w:eastAsia="ru-RU"/>
        </w:rPr>
        <w:t xml:space="preserve"> Microsoft® Xbox 360- </w:t>
      </w:r>
      <w:r w:rsidRPr="008860F5">
        <w:rPr>
          <w:rFonts w:ascii="Sylfaen" w:hAnsi="Sylfaen" w:cs="Sylfaen"/>
          <w:color w:val="000000"/>
          <w:sz w:val="18"/>
          <w:szCs w:val="18"/>
          <w:lang w:eastAsia="ru-RU"/>
        </w:rPr>
        <w:t>ի</w:t>
      </w:r>
      <w:r w:rsidRPr="008860F5">
        <w:rPr>
          <w:rFonts w:ascii="Calibri" w:hAnsi="Calibri" w:cs="Calibri"/>
          <w:color w:val="000000"/>
          <w:sz w:val="18"/>
          <w:szCs w:val="18"/>
          <w:lang w:eastAsia="ru-RU"/>
        </w:rPr>
        <w:t xml:space="preserve"> 3D </w:t>
      </w:r>
      <w:r w:rsidRPr="008860F5">
        <w:rPr>
          <w:rFonts w:ascii="Sylfaen" w:hAnsi="Sylfaen" w:cs="Sylfaen"/>
          <w:color w:val="000000"/>
          <w:sz w:val="18"/>
          <w:szCs w:val="18"/>
          <w:lang w:eastAsia="ru-RU"/>
        </w:rPr>
        <w:t>խաղերը</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այժմ</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աջակցվում</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են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որպես</w:t>
      </w:r>
      <w:r w:rsidRPr="008860F5">
        <w:rPr>
          <w:rFonts w:ascii="Calibri" w:hAnsi="Calibri" w:cs="Calibri"/>
          <w:color w:val="000000"/>
          <w:sz w:val="18"/>
          <w:szCs w:val="18"/>
          <w:lang w:eastAsia="ru-RU"/>
        </w:rPr>
        <w:t xml:space="preserve"> HDMI v1.4a </w:t>
      </w:r>
      <w:r w:rsidRPr="008860F5">
        <w:rPr>
          <w:rFonts w:ascii="Sylfaen" w:hAnsi="Sylfaen" w:cs="Sylfaen"/>
          <w:color w:val="000000"/>
          <w:sz w:val="18"/>
          <w:szCs w:val="18"/>
          <w:lang w:eastAsia="ru-RU"/>
        </w:rPr>
        <w:t>հստակեցման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մաս</w:t>
      </w:r>
      <w:r w:rsidRPr="008860F5">
        <w:rPr>
          <w:rFonts w:ascii="Calibri" w:hAnsi="Calibri" w:cs="Calibri"/>
          <w:color w:val="000000"/>
          <w:sz w:val="18"/>
          <w:szCs w:val="18"/>
          <w:lang w:eastAsia="ru-RU"/>
        </w:rPr>
        <w:t>:</w:t>
      </w:r>
      <w:r w:rsidRPr="008860F5">
        <w:rPr>
          <w:rFonts w:ascii="Calibri" w:hAnsi="Calibri" w:cs="Calibri"/>
          <w:color w:val="000000"/>
          <w:sz w:val="18"/>
          <w:szCs w:val="18"/>
          <w:lang w:eastAsia="ru-RU"/>
        </w:rPr>
        <w:br/>
        <w:t xml:space="preserve">3D Compatibility Side-by-Side:1080i50 / 60, 720p50 / 60 - 3D </w:t>
      </w:r>
      <w:r w:rsidRPr="008860F5">
        <w:rPr>
          <w:rFonts w:ascii="Sylfaen" w:hAnsi="Sylfaen" w:cs="Sylfaen"/>
          <w:color w:val="000000"/>
          <w:sz w:val="18"/>
          <w:szCs w:val="18"/>
          <w:lang w:eastAsia="ru-RU"/>
        </w:rPr>
        <w:t>Համատեղելիությունը</w:t>
      </w:r>
      <w:r w:rsidRPr="008860F5">
        <w:rPr>
          <w:rFonts w:ascii="Calibri" w:hAnsi="Calibri" w:cs="Calibri"/>
          <w:color w:val="000000"/>
          <w:sz w:val="18"/>
          <w:szCs w:val="18"/>
          <w:lang w:eastAsia="ru-RU"/>
        </w:rPr>
        <w:t xml:space="preserve"> Side-by-Side:1080i50 / 60, 720p50 / 60</w:t>
      </w:r>
      <w:r w:rsidRPr="008860F5">
        <w:rPr>
          <w:rFonts w:ascii="Calibri" w:hAnsi="Calibri" w:cs="Calibri"/>
          <w:color w:val="000000"/>
          <w:sz w:val="18"/>
          <w:szCs w:val="18"/>
          <w:lang w:eastAsia="ru-RU"/>
        </w:rPr>
        <w:br/>
        <w:t>Frame-pack: 1080p24, 720p50 / 60</w:t>
      </w:r>
      <w:r w:rsidRPr="008860F5">
        <w:rPr>
          <w:rFonts w:ascii="Calibri" w:hAnsi="Calibri" w:cs="Calibri"/>
          <w:color w:val="000000"/>
          <w:sz w:val="18"/>
          <w:szCs w:val="18"/>
          <w:lang w:eastAsia="ru-RU"/>
        </w:rPr>
        <w:br/>
        <w:t>Over-Under: 1080p24, 720p50 / 60</w:t>
      </w:r>
      <w:r w:rsidRPr="008860F5">
        <w:rPr>
          <w:rFonts w:ascii="Calibri" w:hAnsi="Calibri" w:cs="Calibri"/>
          <w:color w:val="000000"/>
          <w:sz w:val="18"/>
          <w:szCs w:val="18"/>
          <w:lang w:eastAsia="ru-RU"/>
        </w:rPr>
        <w:br/>
        <w:t xml:space="preserve">Horizontal Scan Rate 15.375~91.146 KHz - </w:t>
      </w:r>
      <w:r w:rsidRPr="008860F5">
        <w:rPr>
          <w:rFonts w:ascii="Sylfaen" w:hAnsi="Sylfaen" w:cs="Sylfaen"/>
          <w:color w:val="000000"/>
          <w:sz w:val="18"/>
          <w:szCs w:val="18"/>
          <w:lang w:eastAsia="ru-RU"/>
        </w:rPr>
        <w:t>Հորիզոնական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դիտման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արագություն</w:t>
      </w:r>
      <w:r w:rsidRPr="008860F5">
        <w:rPr>
          <w:rFonts w:ascii="Calibri" w:hAnsi="Calibri" w:cs="Calibri"/>
          <w:color w:val="000000"/>
          <w:sz w:val="18"/>
          <w:szCs w:val="18"/>
          <w:lang w:eastAsia="ru-RU"/>
        </w:rPr>
        <w:t xml:space="preserve"> 15.375~91.146 KHz </w:t>
      </w:r>
      <w:r w:rsidRPr="008860F5">
        <w:rPr>
          <w:rFonts w:ascii="Calibri" w:hAnsi="Calibri" w:cs="Calibri"/>
          <w:color w:val="000000"/>
          <w:sz w:val="18"/>
          <w:szCs w:val="18"/>
          <w:lang w:eastAsia="ru-RU"/>
        </w:rPr>
        <w:br/>
        <w:t xml:space="preserve">Vertical Scan Rate 24~ 85 Hz (120Hz for 3D feature) - </w:t>
      </w:r>
      <w:r w:rsidRPr="008860F5">
        <w:rPr>
          <w:rFonts w:ascii="Sylfaen" w:hAnsi="Sylfaen" w:cs="Sylfaen"/>
          <w:color w:val="000000"/>
          <w:sz w:val="18"/>
          <w:szCs w:val="18"/>
          <w:lang w:eastAsia="ru-RU"/>
        </w:rPr>
        <w:t>Ուղահայաց</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դիտման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արագություն</w:t>
      </w:r>
      <w:r w:rsidRPr="008860F5">
        <w:rPr>
          <w:rFonts w:ascii="Calibri" w:hAnsi="Calibri" w:cs="Calibri"/>
          <w:color w:val="000000"/>
          <w:sz w:val="18"/>
          <w:szCs w:val="18"/>
          <w:lang w:eastAsia="ru-RU"/>
        </w:rPr>
        <w:t xml:space="preserve"> 24~ 85 Hz (120Hz for 3D feature)</w:t>
      </w:r>
      <w:r w:rsidRPr="008860F5">
        <w:rPr>
          <w:rFonts w:ascii="Calibri" w:hAnsi="Calibri" w:cs="Calibri"/>
          <w:color w:val="000000"/>
          <w:sz w:val="18"/>
          <w:szCs w:val="18"/>
          <w:lang w:eastAsia="ru-RU"/>
        </w:rPr>
        <w:br/>
        <w:t xml:space="preserve">Displayable Colours 1.07 Billion - </w:t>
      </w:r>
      <w:r w:rsidRPr="008860F5">
        <w:rPr>
          <w:rFonts w:ascii="Sylfaen" w:hAnsi="Sylfaen" w:cs="Sylfaen"/>
          <w:color w:val="000000"/>
          <w:sz w:val="18"/>
          <w:szCs w:val="18"/>
          <w:lang w:eastAsia="ru-RU"/>
        </w:rPr>
        <w:t>Ցուցադրված</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Գույներ</w:t>
      </w:r>
      <w:r w:rsidRPr="008860F5">
        <w:rPr>
          <w:rFonts w:ascii="Calibri" w:hAnsi="Calibri" w:cs="Calibri"/>
          <w:color w:val="000000"/>
          <w:sz w:val="18"/>
          <w:szCs w:val="18"/>
          <w:lang w:eastAsia="ru-RU"/>
        </w:rPr>
        <w:t xml:space="preserve"> 1.07 </w:t>
      </w:r>
      <w:r w:rsidRPr="008860F5">
        <w:rPr>
          <w:rFonts w:ascii="Sylfaen" w:hAnsi="Sylfaen" w:cs="Sylfaen"/>
          <w:color w:val="000000"/>
          <w:sz w:val="18"/>
          <w:szCs w:val="18"/>
          <w:lang w:eastAsia="ru-RU"/>
        </w:rPr>
        <w:t>մլրդ</w:t>
      </w:r>
      <w:r w:rsidRPr="008860F5">
        <w:rPr>
          <w:rFonts w:ascii="Calibri" w:hAnsi="Calibri" w:cs="Calibri"/>
          <w:color w:val="000000"/>
          <w:sz w:val="18"/>
          <w:szCs w:val="18"/>
          <w:lang w:eastAsia="ru-RU"/>
        </w:rPr>
        <w:br/>
        <w:t xml:space="preserve">Noise Level (Eco mode) 28 - </w:t>
      </w:r>
      <w:r w:rsidRPr="008860F5">
        <w:rPr>
          <w:rFonts w:ascii="Sylfaen" w:hAnsi="Sylfaen" w:cs="Sylfaen"/>
          <w:color w:val="000000"/>
          <w:sz w:val="18"/>
          <w:szCs w:val="18"/>
          <w:lang w:eastAsia="ru-RU"/>
        </w:rPr>
        <w:t>Աղմուկի</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մակարդակը</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էկո</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ռեժիմ</w:t>
      </w:r>
      <w:r w:rsidRPr="008860F5">
        <w:rPr>
          <w:rFonts w:ascii="Calibri" w:hAnsi="Calibri" w:cs="Calibri"/>
          <w:color w:val="000000"/>
          <w:sz w:val="18"/>
          <w:szCs w:val="18"/>
          <w:lang w:eastAsia="ru-RU"/>
        </w:rPr>
        <w:t>) 28</w:t>
      </w:r>
      <w:r w:rsidRPr="008860F5">
        <w:rPr>
          <w:rFonts w:ascii="Calibri" w:hAnsi="Calibri" w:cs="Calibri"/>
          <w:color w:val="000000"/>
          <w:sz w:val="18"/>
          <w:szCs w:val="18"/>
          <w:lang w:eastAsia="ru-RU"/>
        </w:rPr>
        <w:br/>
        <w:t xml:space="preserve">Noise Level 28db - </w:t>
      </w:r>
      <w:r w:rsidRPr="008860F5">
        <w:rPr>
          <w:rFonts w:ascii="Sylfaen" w:hAnsi="Sylfaen" w:cs="Sylfaen"/>
          <w:color w:val="000000"/>
          <w:sz w:val="18"/>
          <w:szCs w:val="18"/>
          <w:lang w:eastAsia="ru-RU"/>
        </w:rPr>
        <w:t>Աղմուկի</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մակարդակը</w:t>
      </w:r>
      <w:r w:rsidRPr="008860F5">
        <w:rPr>
          <w:rFonts w:ascii="Calibri" w:hAnsi="Calibri" w:cs="Calibri"/>
          <w:color w:val="000000"/>
          <w:sz w:val="18"/>
          <w:szCs w:val="18"/>
          <w:lang w:eastAsia="ru-RU"/>
        </w:rPr>
        <w:t xml:space="preserve"> 28</w:t>
      </w:r>
      <w:r w:rsidRPr="008860F5">
        <w:rPr>
          <w:rFonts w:ascii="Sylfaen" w:hAnsi="Sylfaen" w:cs="Sylfaen"/>
          <w:color w:val="000000"/>
          <w:sz w:val="18"/>
          <w:szCs w:val="18"/>
          <w:lang w:eastAsia="ru-RU"/>
        </w:rPr>
        <w:t>դբ</w:t>
      </w:r>
      <w:r w:rsidRPr="008860F5">
        <w:rPr>
          <w:rFonts w:ascii="Calibri" w:hAnsi="Calibri" w:cs="Calibri"/>
          <w:color w:val="000000"/>
          <w:sz w:val="18"/>
          <w:szCs w:val="18"/>
          <w:lang w:eastAsia="ru-RU"/>
        </w:rPr>
        <w:br/>
        <w:t xml:space="preserve">Power Supply 100-240V, 50-60Hz - </w:t>
      </w:r>
      <w:r w:rsidRPr="008860F5">
        <w:rPr>
          <w:rFonts w:ascii="Sylfaen" w:hAnsi="Sylfaen" w:cs="Sylfaen"/>
          <w:color w:val="000000"/>
          <w:sz w:val="18"/>
          <w:szCs w:val="18"/>
          <w:lang w:eastAsia="ru-RU"/>
        </w:rPr>
        <w:t>Լարումը</w:t>
      </w:r>
      <w:r w:rsidRPr="008860F5">
        <w:rPr>
          <w:rFonts w:ascii="Calibri" w:hAnsi="Calibri" w:cs="Calibri"/>
          <w:color w:val="000000"/>
          <w:sz w:val="18"/>
          <w:szCs w:val="18"/>
          <w:lang w:eastAsia="ru-RU"/>
        </w:rPr>
        <w:t xml:space="preserve"> 100-240</w:t>
      </w:r>
      <w:r w:rsidRPr="008860F5">
        <w:rPr>
          <w:rFonts w:ascii="Sylfaen" w:hAnsi="Sylfaen" w:cs="Sylfaen"/>
          <w:color w:val="000000"/>
          <w:sz w:val="18"/>
          <w:szCs w:val="18"/>
          <w:lang w:eastAsia="ru-RU"/>
        </w:rPr>
        <w:t>Վոլտ</w:t>
      </w:r>
      <w:r w:rsidRPr="008860F5">
        <w:rPr>
          <w:rFonts w:ascii="Calibri" w:hAnsi="Calibri" w:cs="Calibri"/>
          <w:color w:val="000000"/>
          <w:sz w:val="18"/>
          <w:szCs w:val="18"/>
          <w:lang w:eastAsia="ru-RU"/>
        </w:rPr>
        <w:t>, 50-60Hz</w:t>
      </w:r>
      <w:r w:rsidRPr="008860F5">
        <w:rPr>
          <w:rFonts w:ascii="Calibri" w:hAnsi="Calibri" w:cs="Calibri"/>
          <w:color w:val="000000"/>
          <w:sz w:val="18"/>
          <w:szCs w:val="18"/>
          <w:lang w:eastAsia="ru-RU"/>
        </w:rPr>
        <w:br/>
        <w:t xml:space="preserve">Power Consumption 365W Bright mode, 292W Eco mode, &lt;0.5W Standby mode - </w:t>
      </w:r>
      <w:r w:rsidRPr="008860F5">
        <w:rPr>
          <w:rFonts w:ascii="Sylfaen" w:hAnsi="Sylfaen" w:cs="Sylfaen"/>
          <w:color w:val="000000"/>
          <w:sz w:val="18"/>
          <w:szCs w:val="18"/>
          <w:lang w:eastAsia="ru-RU"/>
        </w:rPr>
        <w:t>Էներգիայի</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սպառումը</w:t>
      </w:r>
      <w:r w:rsidRPr="008860F5">
        <w:rPr>
          <w:rFonts w:ascii="Calibri" w:hAnsi="Calibri" w:cs="Calibri"/>
          <w:color w:val="000000"/>
          <w:sz w:val="18"/>
          <w:szCs w:val="18"/>
          <w:lang w:eastAsia="ru-RU"/>
        </w:rPr>
        <w:t xml:space="preserve"> 365</w:t>
      </w:r>
      <w:r w:rsidRPr="008860F5">
        <w:rPr>
          <w:rFonts w:ascii="Sylfaen" w:hAnsi="Sylfaen" w:cs="Sylfaen"/>
          <w:color w:val="000000"/>
          <w:sz w:val="18"/>
          <w:szCs w:val="18"/>
          <w:lang w:eastAsia="ru-RU"/>
        </w:rPr>
        <w:t>Վատ</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պայծառ</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ռեժիմ</w:t>
      </w:r>
      <w:r w:rsidRPr="008860F5">
        <w:rPr>
          <w:rFonts w:ascii="Calibri" w:hAnsi="Calibri" w:cs="Calibri"/>
          <w:color w:val="000000"/>
          <w:sz w:val="18"/>
          <w:szCs w:val="18"/>
          <w:lang w:eastAsia="ru-RU"/>
        </w:rPr>
        <w:t xml:space="preserve">, 292W </w:t>
      </w:r>
      <w:r w:rsidRPr="008860F5">
        <w:rPr>
          <w:rFonts w:ascii="Sylfaen" w:hAnsi="Sylfaen" w:cs="Sylfaen"/>
          <w:color w:val="000000"/>
          <w:sz w:val="18"/>
          <w:szCs w:val="18"/>
          <w:lang w:eastAsia="ru-RU"/>
        </w:rPr>
        <w:t>Էկո</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ռեժիմ</w:t>
      </w:r>
      <w:r w:rsidRPr="008860F5">
        <w:rPr>
          <w:rFonts w:ascii="Calibri" w:hAnsi="Calibri" w:cs="Calibri"/>
          <w:color w:val="000000"/>
          <w:sz w:val="18"/>
          <w:szCs w:val="18"/>
          <w:lang w:eastAsia="ru-RU"/>
        </w:rPr>
        <w:t xml:space="preserve">, &lt;0.5W </w:t>
      </w:r>
      <w:r w:rsidRPr="008860F5">
        <w:rPr>
          <w:rFonts w:ascii="Sylfaen" w:hAnsi="Sylfaen" w:cs="Sylfaen"/>
          <w:color w:val="000000"/>
          <w:sz w:val="18"/>
          <w:szCs w:val="18"/>
          <w:lang w:eastAsia="ru-RU"/>
        </w:rPr>
        <w:t>Սպասման</w:t>
      </w:r>
      <w:r w:rsidRPr="008860F5">
        <w:rPr>
          <w:rFonts w:ascii="Calibri" w:hAnsi="Calibri" w:cs="Calibri"/>
          <w:color w:val="000000"/>
          <w:sz w:val="18"/>
          <w:szCs w:val="18"/>
          <w:lang w:eastAsia="ru-RU"/>
        </w:rPr>
        <w:t xml:space="preserve"> </w:t>
      </w:r>
      <w:r w:rsidRPr="008860F5">
        <w:rPr>
          <w:rFonts w:ascii="Sylfaen" w:hAnsi="Sylfaen" w:cs="Sylfaen"/>
          <w:color w:val="000000"/>
          <w:sz w:val="18"/>
          <w:szCs w:val="18"/>
          <w:lang w:eastAsia="ru-RU"/>
        </w:rPr>
        <w:t>ռեժիմ</w:t>
      </w:r>
      <w:r w:rsidRPr="008860F5">
        <w:rPr>
          <w:rFonts w:ascii="Calibri" w:hAnsi="Calibri" w:cs="Calibri"/>
          <w:color w:val="000000"/>
          <w:sz w:val="18"/>
          <w:szCs w:val="18"/>
          <w:lang w:eastAsia="ru-RU"/>
        </w:rPr>
        <w:br/>
        <w:t>Operating Conditions 5 ~ 40°C</w:t>
      </w:r>
      <w:r w:rsidRPr="008860F5">
        <w:rPr>
          <w:rFonts w:ascii="Calibri" w:hAnsi="Calibri" w:cs="Calibri"/>
          <w:color w:val="000000"/>
          <w:sz w:val="18"/>
          <w:szCs w:val="18"/>
          <w:lang w:eastAsia="ru-RU"/>
        </w:rPr>
        <w:br/>
        <w:t>Security Kensington Lock, Password Protection</w:t>
      </w:r>
      <w:r w:rsidRPr="008860F5">
        <w:rPr>
          <w:rFonts w:ascii="Calibri" w:hAnsi="Calibri" w:cs="Calibri"/>
          <w:color w:val="000000"/>
          <w:sz w:val="18"/>
          <w:szCs w:val="18"/>
          <w:lang w:eastAsia="ru-RU"/>
        </w:rPr>
        <w:br/>
        <w:t>Remote Control Full IR Remote and Wired Remote Option</w:t>
      </w:r>
      <w:r w:rsidRPr="008860F5">
        <w:rPr>
          <w:rFonts w:ascii="Calibri" w:hAnsi="Calibri" w:cs="Calibri"/>
          <w:color w:val="000000"/>
          <w:sz w:val="18"/>
          <w:szCs w:val="18"/>
          <w:lang w:eastAsia="ru-RU"/>
        </w:rPr>
        <w:br/>
        <w:t>Standard Accessories AC power cord, VGA cable, remote control, battery, quick start card, CD user manual</w:t>
      </w:r>
      <w:r w:rsidRPr="008860F5">
        <w:rPr>
          <w:rFonts w:ascii="Calibri" w:hAnsi="Calibri" w:cs="Calibri"/>
          <w:color w:val="000000"/>
          <w:sz w:val="18"/>
          <w:szCs w:val="18"/>
          <w:lang w:eastAsia="ru-RU"/>
        </w:rPr>
        <w:br/>
        <w:t>Optional Accessories DLP® Link™ 3D glasses, wireless, ceiling mount</w:t>
      </w:r>
      <w:r w:rsidRPr="008860F5">
        <w:rPr>
          <w:rFonts w:ascii="Calibri" w:hAnsi="Calibri" w:cs="Calibri"/>
          <w:color w:val="000000"/>
          <w:sz w:val="18"/>
          <w:szCs w:val="18"/>
          <w:lang w:eastAsia="ru-RU"/>
        </w:rPr>
        <w:br/>
        <w:t>Optional Wireless Yes</w:t>
      </w:r>
      <w:r w:rsidRPr="008860F5">
        <w:rPr>
          <w:rFonts w:ascii="Calibri" w:hAnsi="Calibri" w:cs="Calibri"/>
          <w:color w:val="000000"/>
          <w:sz w:val="18"/>
          <w:szCs w:val="18"/>
          <w:lang w:eastAsia="ru-RU"/>
        </w:rPr>
        <w:br/>
        <w:t>RoHS Compliant</w:t>
      </w:r>
      <w:r w:rsidRPr="008860F5">
        <w:rPr>
          <w:rFonts w:ascii="Calibri" w:hAnsi="Calibri" w:cs="Calibri"/>
          <w:color w:val="000000"/>
          <w:sz w:val="18"/>
          <w:szCs w:val="18"/>
          <w:lang w:eastAsia="ru-RU"/>
        </w:rPr>
        <w:br/>
        <w:t>DICOM Simulation Mode Yes  ,</w:t>
      </w:r>
      <w:r w:rsidRPr="008860F5">
        <w:rPr>
          <w:rFonts w:ascii="Sylfaen" w:hAnsi="Sylfaen" w:cs="Calibri"/>
          <w:b/>
          <w:color w:val="000000"/>
          <w:sz w:val="18"/>
          <w:szCs w:val="18"/>
          <w:lang w:eastAsia="ru-RU"/>
        </w:rPr>
        <w:t xml:space="preserve"> </w:t>
      </w:r>
    </w:p>
    <w:p w14:paraId="7208FFF6" w14:textId="77777777" w:rsidR="00465A4E" w:rsidRPr="008860F5" w:rsidRDefault="00465A4E" w:rsidP="00465A4E">
      <w:pPr>
        <w:rPr>
          <w:rFonts w:ascii="Sylfaen" w:hAnsi="Sylfaen" w:cs="Sylfaen"/>
          <w:b/>
        </w:rPr>
      </w:pPr>
    </w:p>
    <w:p w14:paraId="5E506E5C" w14:textId="77777777" w:rsidR="00465A4E" w:rsidRPr="008860F5" w:rsidRDefault="00465A4E" w:rsidP="00465A4E">
      <w:pPr>
        <w:rPr>
          <w:rFonts w:ascii="Sylfaen" w:hAnsi="Sylfaen" w:cs="Sylfaen"/>
          <w:b/>
        </w:rPr>
      </w:pPr>
    </w:p>
    <w:p w14:paraId="4EA6B223" w14:textId="77777777" w:rsidR="00465A4E" w:rsidRPr="008860F5" w:rsidRDefault="00465A4E" w:rsidP="00465A4E">
      <w:pPr>
        <w:jc w:val="center"/>
        <w:rPr>
          <w:rFonts w:ascii="Arial Armenian" w:hAnsi="Arial Armenian" w:cs="Sylfaen"/>
          <w:b/>
          <w:sz w:val="22"/>
          <w:szCs w:val="22"/>
        </w:rPr>
      </w:pPr>
      <w:r w:rsidRPr="008860F5">
        <w:rPr>
          <w:rFonts w:ascii="Arial Armenian" w:hAnsi="Arial Armenian" w:cs="Sylfaen"/>
          <w:b/>
          <w:sz w:val="22"/>
          <w:szCs w:val="22"/>
        </w:rPr>
        <w:softHyphen/>
      </w:r>
      <w:r w:rsidRPr="008860F5">
        <w:rPr>
          <w:rFonts w:ascii="Arial Armenian" w:hAnsi="Arial Armenian" w:cs="Sylfaen"/>
          <w:b/>
          <w:sz w:val="22"/>
          <w:szCs w:val="22"/>
        </w:rPr>
        <w:softHyphen/>
      </w:r>
      <w:r w:rsidRPr="008860F5">
        <w:rPr>
          <w:rFonts w:ascii="Arial Armenian" w:hAnsi="Arial Armenian" w:cs="Sylfaen"/>
          <w:b/>
          <w:sz w:val="22"/>
          <w:szCs w:val="22"/>
        </w:rPr>
        <w:softHyphen/>
      </w:r>
      <w:r w:rsidRPr="008860F5">
        <w:rPr>
          <w:rFonts w:ascii="Arial Armenian" w:hAnsi="Arial Armenian" w:cs="Sylfaen"/>
          <w:b/>
          <w:sz w:val="22"/>
          <w:szCs w:val="22"/>
        </w:rPr>
        <w:softHyphen/>
      </w:r>
      <w:r w:rsidRPr="008860F5">
        <w:rPr>
          <w:rFonts w:ascii="Arial Armenian" w:hAnsi="Arial Armenian" w:cs="Sylfaen"/>
          <w:b/>
          <w:sz w:val="22"/>
          <w:szCs w:val="22"/>
        </w:rPr>
        <w:softHyphen/>
      </w:r>
      <w:r w:rsidRPr="008860F5">
        <w:rPr>
          <w:rFonts w:ascii="Arial Armenian" w:hAnsi="Arial Armenian" w:cs="Sylfaen"/>
          <w:b/>
          <w:sz w:val="22"/>
          <w:szCs w:val="22"/>
        </w:rPr>
        <w:softHyphen/>
      </w:r>
      <w:r w:rsidRPr="008860F5">
        <w:rPr>
          <w:rFonts w:ascii="Arial Armenian" w:hAnsi="Arial Armenian" w:cs="Sylfaen"/>
          <w:b/>
          <w:sz w:val="22"/>
          <w:szCs w:val="22"/>
        </w:rPr>
        <w:softHyphen/>
      </w:r>
      <w:r w:rsidRPr="008860F5">
        <w:rPr>
          <w:rFonts w:ascii="Arial Armenian" w:hAnsi="Arial Armenian" w:cs="Sylfaen"/>
          <w:b/>
          <w:sz w:val="22"/>
          <w:szCs w:val="22"/>
        </w:rPr>
        <w:softHyphen/>
      </w:r>
      <w:r w:rsidRPr="008860F5">
        <w:rPr>
          <w:rFonts w:ascii="Arial Armenian" w:hAnsi="Arial Armenian" w:cs="Sylfaen"/>
          <w:b/>
          <w:sz w:val="22"/>
          <w:szCs w:val="22"/>
        </w:rPr>
        <w:softHyphen/>
      </w:r>
      <w:r w:rsidRPr="008860F5">
        <w:rPr>
          <w:rFonts w:ascii="Arial Armenian" w:hAnsi="Arial Armenian" w:cs="Sylfaen"/>
          <w:b/>
          <w:sz w:val="22"/>
          <w:szCs w:val="22"/>
        </w:rPr>
        <w:softHyphen/>
      </w:r>
      <w:r w:rsidRPr="008860F5">
        <w:rPr>
          <w:rFonts w:ascii="Arial Armenian" w:hAnsi="Arial Armenian" w:cs="Sylfaen"/>
          <w:b/>
          <w:sz w:val="22"/>
          <w:szCs w:val="22"/>
        </w:rPr>
        <w:softHyphen/>
      </w:r>
      <w:r w:rsidRPr="008860F5">
        <w:rPr>
          <w:rFonts w:ascii="Arial Armenian" w:hAnsi="Arial Armenian" w:cs="Sylfaen"/>
          <w:b/>
          <w:sz w:val="22"/>
          <w:szCs w:val="22"/>
        </w:rPr>
        <w:softHyphen/>
      </w:r>
      <w:r w:rsidRPr="008860F5">
        <w:rPr>
          <w:rFonts w:ascii="Arial Armenian" w:hAnsi="Arial Armenian" w:cs="Sylfaen"/>
          <w:b/>
          <w:sz w:val="22"/>
          <w:szCs w:val="22"/>
        </w:rPr>
        <w:softHyphen/>
      </w:r>
      <w:r w:rsidRPr="008860F5">
        <w:rPr>
          <w:rFonts w:ascii="Arial Armenian" w:hAnsi="Arial Armenian" w:cs="Sylfaen"/>
          <w:b/>
          <w:sz w:val="22"/>
          <w:szCs w:val="22"/>
        </w:rPr>
        <w:softHyphen/>
      </w:r>
      <w:r w:rsidRPr="008860F5">
        <w:rPr>
          <w:rFonts w:ascii="Sylfaen" w:hAnsi="Sylfaen" w:cs="Sylfaen"/>
          <w:b/>
          <w:sz w:val="22"/>
          <w:szCs w:val="22"/>
        </w:rPr>
        <w:t>ԱՊՐԱՆՔՆԵՐԻ</w:t>
      </w:r>
      <w:r w:rsidRPr="008860F5">
        <w:rPr>
          <w:rFonts w:ascii="Arial Armenian" w:hAnsi="Arial Armenian" w:cs="Sylfaen"/>
          <w:b/>
          <w:sz w:val="22"/>
          <w:szCs w:val="22"/>
        </w:rPr>
        <w:t xml:space="preserve"> </w:t>
      </w:r>
      <w:r w:rsidRPr="008860F5">
        <w:rPr>
          <w:rFonts w:ascii="Sylfaen" w:hAnsi="Sylfaen" w:cs="Sylfaen"/>
          <w:b/>
          <w:sz w:val="22"/>
          <w:szCs w:val="22"/>
          <w:lang w:val="es-ES"/>
        </w:rPr>
        <w:t>ՁԵՌՔԲԵՐՄԱՆ</w:t>
      </w:r>
    </w:p>
    <w:p w14:paraId="6C0CC613" w14:textId="77777777" w:rsidR="00465A4E" w:rsidRPr="008860F5" w:rsidRDefault="00465A4E" w:rsidP="00465A4E">
      <w:pPr>
        <w:tabs>
          <w:tab w:val="left" w:pos="9540"/>
        </w:tabs>
        <w:rPr>
          <w:rFonts w:ascii="Arial Armenian" w:hAnsi="Arial Armenian"/>
          <w:sz w:val="20"/>
        </w:rPr>
      </w:pPr>
    </w:p>
    <w:p w14:paraId="4117AD2E" w14:textId="77777777" w:rsidR="00465A4E" w:rsidRPr="008860F5" w:rsidRDefault="00465A4E" w:rsidP="00465A4E">
      <w:pPr>
        <w:ind w:firstLine="709"/>
        <w:jc w:val="center"/>
        <w:rPr>
          <w:rFonts w:ascii="Arial Armenian" w:hAnsi="Arial Armenian"/>
          <w:b/>
          <w:bCs/>
          <w:sz w:val="28"/>
          <w:szCs w:val="28"/>
          <w:lang w:val="nb-NO"/>
        </w:rPr>
      </w:pPr>
      <w:r w:rsidRPr="008860F5">
        <w:rPr>
          <w:rFonts w:ascii="Sylfaen" w:hAnsi="Sylfaen" w:cs="Sylfaen"/>
          <w:b/>
          <w:bCs/>
          <w:sz w:val="28"/>
          <w:szCs w:val="28"/>
          <w:lang w:val="nb-NO"/>
        </w:rPr>
        <w:t>ԳՆՄԱՆ</w:t>
      </w:r>
      <w:r w:rsidRPr="008860F5">
        <w:rPr>
          <w:rFonts w:ascii="Arial Armenian" w:hAnsi="Arial Armenian"/>
          <w:b/>
          <w:bCs/>
          <w:sz w:val="28"/>
          <w:szCs w:val="28"/>
          <w:lang w:val="nb-NO"/>
        </w:rPr>
        <w:t xml:space="preserve"> </w:t>
      </w:r>
      <w:r w:rsidRPr="008860F5">
        <w:rPr>
          <w:rFonts w:ascii="Sylfaen" w:hAnsi="Sylfaen" w:cs="Sylfaen"/>
          <w:b/>
          <w:bCs/>
          <w:sz w:val="28"/>
          <w:szCs w:val="28"/>
          <w:lang w:val="nb-NO"/>
        </w:rPr>
        <w:t>ԺԱՄԱՆԱԿԱՑՈՒՅՑ</w:t>
      </w:r>
    </w:p>
    <w:p w14:paraId="445B954D" w14:textId="77777777" w:rsidR="00465A4E" w:rsidRPr="008860F5" w:rsidRDefault="00465A4E" w:rsidP="00465A4E">
      <w:pPr>
        <w:jc w:val="center"/>
        <w:rPr>
          <w:rFonts w:ascii="Arial Armenian" w:hAnsi="Arial Armenian"/>
          <w:sz w:val="28"/>
          <w:szCs w:val="28"/>
        </w:rPr>
      </w:pPr>
    </w:p>
    <w:p w14:paraId="087B91C7" w14:textId="77777777" w:rsidR="00465A4E" w:rsidRPr="008860F5" w:rsidRDefault="00465A4E" w:rsidP="00465A4E">
      <w:pPr>
        <w:rPr>
          <w:rFonts w:ascii="Arial Armenian" w:hAnsi="Arial Armenian"/>
          <w:sz w:val="20"/>
        </w:rPr>
      </w:pPr>
      <w:r w:rsidRPr="008860F5">
        <w:rPr>
          <w:rFonts w:ascii="Arial Armenian" w:hAnsi="Arial Armenian"/>
          <w:sz w:val="20"/>
        </w:rPr>
        <w:tab/>
      </w:r>
      <w:r w:rsidRPr="008860F5">
        <w:rPr>
          <w:rFonts w:ascii="Arial Armenian" w:hAnsi="Arial Armenian"/>
          <w:sz w:val="20"/>
        </w:rPr>
        <w:tab/>
      </w:r>
      <w:r w:rsidRPr="008860F5">
        <w:rPr>
          <w:rFonts w:ascii="Arial Armenian" w:hAnsi="Arial Armenian"/>
          <w:sz w:val="20"/>
        </w:rPr>
        <w:tab/>
      </w:r>
      <w:r w:rsidRPr="008860F5">
        <w:rPr>
          <w:rFonts w:ascii="Arial Armenian" w:hAnsi="Arial Armenian"/>
          <w:sz w:val="20"/>
        </w:rPr>
        <w:tab/>
      </w:r>
      <w:r w:rsidRPr="008860F5">
        <w:rPr>
          <w:rFonts w:ascii="Arial Armenian" w:hAnsi="Arial Armenian"/>
          <w:sz w:val="20"/>
        </w:rPr>
        <w:tab/>
      </w:r>
      <w:r w:rsidRPr="008860F5">
        <w:rPr>
          <w:rFonts w:ascii="Arial Armenian" w:hAnsi="Arial Armenian"/>
          <w:sz w:val="20"/>
        </w:rPr>
        <w:tab/>
      </w:r>
      <w:r w:rsidRPr="008860F5">
        <w:rPr>
          <w:rFonts w:ascii="Arial Armenian" w:hAnsi="Arial Armenian"/>
          <w:sz w:val="20"/>
        </w:rPr>
        <w:tab/>
      </w:r>
      <w:r w:rsidRPr="008860F5">
        <w:rPr>
          <w:rFonts w:ascii="Arial Armenian" w:hAnsi="Arial Armenian"/>
          <w:sz w:val="20"/>
        </w:rPr>
        <w:tab/>
      </w:r>
      <w:r w:rsidRPr="008860F5">
        <w:rPr>
          <w:rFonts w:ascii="Arial Armenian" w:hAnsi="Arial Armenian"/>
          <w:sz w:val="20"/>
        </w:rPr>
        <w:tab/>
      </w:r>
      <w:r w:rsidRPr="008860F5">
        <w:rPr>
          <w:rFonts w:ascii="Arial Armenian" w:hAnsi="Arial Armenian"/>
          <w:sz w:val="20"/>
        </w:rPr>
        <w:tab/>
      </w:r>
      <w:r w:rsidRPr="008860F5">
        <w:rPr>
          <w:rFonts w:ascii="Arial Armenian" w:hAnsi="Arial Armenian"/>
          <w:sz w:val="20"/>
        </w:rPr>
        <w:tab/>
        <w:t xml:space="preserve">                           </w:t>
      </w:r>
      <w:r w:rsidRPr="008860F5">
        <w:rPr>
          <w:rFonts w:ascii="Sylfaen" w:hAnsi="Sylfaen" w:cs="Sylfaen"/>
          <w:sz w:val="20"/>
          <w:lang w:val="ru-RU"/>
        </w:rPr>
        <w:t>ՀՀ</w:t>
      </w:r>
      <w:r w:rsidRPr="008860F5">
        <w:rPr>
          <w:rFonts w:ascii="Arial Armenian" w:hAnsi="Arial Armenian"/>
          <w:sz w:val="20"/>
        </w:rPr>
        <w:t xml:space="preserve"> </w:t>
      </w:r>
      <w:r w:rsidRPr="008860F5">
        <w:rPr>
          <w:rFonts w:ascii="Sylfaen" w:hAnsi="Sylfaen" w:cs="Sylfaen"/>
          <w:sz w:val="20"/>
          <w:lang w:val="ru-RU"/>
        </w:rPr>
        <w:t>դրամ</w:t>
      </w:r>
    </w:p>
    <w:tbl>
      <w:tblPr>
        <w:tblW w:w="10928" w:type="dxa"/>
        <w:tblInd w:w="-290" w:type="dxa"/>
        <w:tblLayout w:type="fixed"/>
        <w:tblLook w:val="0000" w:firstRow="0" w:lastRow="0" w:firstColumn="0" w:lastColumn="0" w:noHBand="0" w:noVBand="0"/>
      </w:tblPr>
      <w:tblGrid>
        <w:gridCol w:w="398"/>
        <w:gridCol w:w="1890"/>
        <w:gridCol w:w="1005"/>
        <w:gridCol w:w="990"/>
        <w:gridCol w:w="510"/>
        <w:gridCol w:w="750"/>
        <w:gridCol w:w="720"/>
        <w:gridCol w:w="589"/>
        <w:gridCol w:w="615"/>
        <w:gridCol w:w="776"/>
        <w:gridCol w:w="600"/>
        <w:gridCol w:w="645"/>
        <w:gridCol w:w="674"/>
        <w:gridCol w:w="766"/>
      </w:tblGrid>
      <w:tr w:rsidR="00465A4E" w:rsidRPr="008860F5" w14:paraId="6FB9E061" w14:textId="77777777" w:rsidTr="00A13AE6">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14:paraId="07943ADD" w14:textId="77777777" w:rsidR="00465A4E" w:rsidRPr="008860F5" w:rsidRDefault="00465A4E" w:rsidP="00A13AE6">
            <w:pPr>
              <w:jc w:val="center"/>
              <w:rPr>
                <w:rFonts w:ascii="Arial Armenian" w:hAnsi="Arial Armenian" w:cs="Sylfaen"/>
                <w:sz w:val="20"/>
              </w:rPr>
            </w:pPr>
            <w:r w:rsidRPr="008860F5">
              <w:rPr>
                <w:rFonts w:ascii="Sylfaen" w:hAnsi="Sylfaen" w:cs="Sylfaen"/>
                <w:sz w:val="20"/>
                <w:lang w:val="ru-RU"/>
              </w:rPr>
              <w:t>Հ</w:t>
            </w:r>
            <w:r w:rsidRPr="008860F5">
              <w:rPr>
                <w:rFonts w:ascii="Arial Armenian" w:hAnsi="Arial Armenian" w:cs="Arial LatArm"/>
                <w:sz w:val="20"/>
              </w:rPr>
              <w:t>/</w:t>
            </w:r>
            <w:r w:rsidRPr="008860F5">
              <w:rPr>
                <w:rFonts w:ascii="Sylfaen" w:hAnsi="Sylfaen"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14:paraId="5CA2F345" w14:textId="77777777" w:rsidR="00465A4E" w:rsidRPr="008860F5" w:rsidRDefault="00465A4E" w:rsidP="00A13AE6">
            <w:pPr>
              <w:jc w:val="center"/>
              <w:rPr>
                <w:rFonts w:ascii="Arial Armenian" w:hAnsi="Arial Armenian" w:cs="Arial LatArm"/>
                <w:sz w:val="22"/>
                <w:szCs w:val="22"/>
              </w:rPr>
            </w:pPr>
            <w:r w:rsidRPr="008860F5">
              <w:rPr>
                <w:rFonts w:ascii="Sylfaen" w:hAnsi="Sylfaen" w:cs="Sylfaen"/>
                <w:sz w:val="22"/>
                <w:szCs w:val="22"/>
              </w:rPr>
              <w:t>Ապրանքի</w:t>
            </w:r>
            <w:r w:rsidRPr="008860F5">
              <w:rPr>
                <w:rFonts w:ascii="Arial Armenian" w:hAnsi="Arial Armenian" w:cs="Arial LatArm"/>
                <w:sz w:val="22"/>
                <w:szCs w:val="22"/>
              </w:rPr>
              <w:t xml:space="preserve"> </w:t>
            </w:r>
          </w:p>
        </w:tc>
        <w:tc>
          <w:tcPr>
            <w:tcW w:w="5205" w:type="dxa"/>
            <w:gridSpan w:val="8"/>
            <w:tcBorders>
              <w:top w:val="single" w:sz="4" w:space="0" w:color="auto"/>
              <w:left w:val="nil"/>
              <w:bottom w:val="single" w:sz="4" w:space="0" w:color="auto"/>
              <w:right w:val="single" w:sz="4" w:space="0" w:color="auto"/>
            </w:tcBorders>
            <w:vAlign w:val="center"/>
          </w:tcPr>
          <w:p w14:paraId="725B86BD" w14:textId="77777777" w:rsidR="00465A4E" w:rsidRPr="008860F5" w:rsidRDefault="00465A4E" w:rsidP="00A13AE6">
            <w:pPr>
              <w:jc w:val="center"/>
              <w:rPr>
                <w:rFonts w:ascii="Arial Armenian" w:hAnsi="Arial Armenian" w:cs="Sylfaen"/>
                <w:sz w:val="22"/>
                <w:szCs w:val="22"/>
              </w:rPr>
            </w:pPr>
            <w:r w:rsidRPr="008860F5">
              <w:rPr>
                <w:rFonts w:ascii="Sylfaen" w:hAnsi="Sylfaen" w:cs="Sylfaen"/>
                <w:sz w:val="22"/>
                <w:szCs w:val="22"/>
              </w:rPr>
              <w:t>Նախատեսվում</w:t>
            </w:r>
            <w:r w:rsidRPr="008860F5">
              <w:rPr>
                <w:rFonts w:ascii="Arial Armenian" w:hAnsi="Arial Armenian" w:cs="Arial LatArm"/>
                <w:sz w:val="22"/>
                <w:szCs w:val="22"/>
              </w:rPr>
              <w:t xml:space="preserve"> </w:t>
            </w:r>
            <w:r w:rsidRPr="008860F5">
              <w:rPr>
                <w:rFonts w:ascii="Sylfaen" w:hAnsi="Sylfaen" w:cs="Sylfaen"/>
                <w:sz w:val="22"/>
                <w:szCs w:val="22"/>
              </w:rPr>
              <w:t>է</w:t>
            </w:r>
            <w:r w:rsidRPr="008860F5">
              <w:rPr>
                <w:rFonts w:ascii="Arial Armenian" w:hAnsi="Arial Armenian" w:cs="Arial LatArm"/>
                <w:sz w:val="22"/>
                <w:szCs w:val="22"/>
              </w:rPr>
              <w:t xml:space="preserve"> </w:t>
            </w:r>
            <w:r w:rsidRPr="008860F5">
              <w:rPr>
                <w:rFonts w:ascii="Sylfaen" w:hAnsi="Sylfaen" w:cs="Sylfaen"/>
                <w:sz w:val="22"/>
                <w:szCs w:val="22"/>
              </w:rPr>
              <w:t>գնել</w:t>
            </w:r>
            <w:r w:rsidRPr="008860F5">
              <w:rPr>
                <w:rFonts w:ascii="Arial Armenian" w:hAnsi="Arial Armenian" w:cs="Sylfaen"/>
                <w:sz w:val="22"/>
                <w:szCs w:val="22"/>
              </w:rPr>
              <w:t xml:space="preserve"> 2018 </w:t>
            </w:r>
            <w:r w:rsidRPr="008860F5">
              <w:rPr>
                <w:rFonts w:ascii="Sylfaen" w:hAnsi="Sylfaen" w:cs="Sylfaen"/>
                <w:sz w:val="22"/>
                <w:szCs w:val="22"/>
              </w:rPr>
              <w:t>թ</w:t>
            </w:r>
            <w:r w:rsidRPr="008860F5">
              <w:rPr>
                <w:rFonts w:ascii="Arial Armenian" w:hAnsi="Arial Armenian" w:cs="Sylfaen"/>
                <w:sz w:val="22"/>
                <w:szCs w:val="22"/>
              </w:rPr>
              <w:t>.</w:t>
            </w:r>
          </w:p>
        </w:tc>
        <w:tc>
          <w:tcPr>
            <w:tcW w:w="1440" w:type="dxa"/>
            <w:gridSpan w:val="2"/>
            <w:vMerge w:val="restart"/>
            <w:tcBorders>
              <w:top w:val="single" w:sz="4" w:space="0" w:color="auto"/>
              <w:left w:val="single" w:sz="4" w:space="0" w:color="auto"/>
              <w:bottom w:val="single" w:sz="4" w:space="0" w:color="auto"/>
              <w:right w:val="single" w:sz="4" w:space="0" w:color="auto"/>
            </w:tcBorders>
            <w:vAlign w:val="center"/>
          </w:tcPr>
          <w:p w14:paraId="3C4CF759" w14:textId="77777777" w:rsidR="00465A4E" w:rsidRPr="008860F5" w:rsidRDefault="00465A4E" w:rsidP="00A13AE6">
            <w:pPr>
              <w:jc w:val="center"/>
              <w:rPr>
                <w:rFonts w:ascii="Arial Armenian" w:hAnsi="Arial Armenian" w:cs="Arial LatArm"/>
                <w:sz w:val="20"/>
              </w:rPr>
            </w:pPr>
            <w:r w:rsidRPr="008860F5">
              <w:rPr>
                <w:rFonts w:ascii="Sylfaen" w:hAnsi="Sylfaen" w:cs="Sylfaen"/>
                <w:sz w:val="22"/>
                <w:szCs w:val="22"/>
              </w:rPr>
              <w:t>Ընդամենը</w:t>
            </w:r>
          </w:p>
        </w:tc>
      </w:tr>
      <w:tr w:rsidR="00465A4E" w:rsidRPr="008860F5" w14:paraId="64173E98" w14:textId="77777777" w:rsidTr="00A13AE6">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14:paraId="48E1DB47" w14:textId="77777777" w:rsidR="00465A4E" w:rsidRPr="008860F5" w:rsidRDefault="00465A4E" w:rsidP="00A13AE6">
            <w:pPr>
              <w:rPr>
                <w:rFonts w:ascii="Arial Armenian" w:hAnsi="Arial Armenian" w:cs="Arial LatArm"/>
              </w:rPr>
            </w:pPr>
          </w:p>
        </w:tc>
        <w:tc>
          <w:tcPr>
            <w:tcW w:w="1890" w:type="dxa"/>
            <w:vMerge w:val="restart"/>
            <w:tcBorders>
              <w:top w:val="nil"/>
              <w:left w:val="single" w:sz="4" w:space="0" w:color="auto"/>
              <w:bottom w:val="single" w:sz="4" w:space="0" w:color="auto"/>
              <w:right w:val="single" w:sz="4" w:space="0" w:color="auto"/>
            </w:tcBorders>
            <w:vAlign w:val="center"/>
          </w:tcPr>
          <w:p w14:paraId="1BA61E51" w14:textId="77777777" w:rsidR="00465A4E" w:rsidRPr="008860F5" w:rsidRDefault="00465A4E" w:rsidP="00A13AE6">
            <w:pPr>
              <w:jc w:val="center"/>
              <w:rPr>
                <w:rFonts w:ascii="Arial Armenian" w:hAnsi="Arial Armenian" w:cs="Arial LatArm"/>
                <w:sz w:val="22"/>
                <w:szCs w:val="22"/>
              </w:rPr>
            </w:pPr>
            <w:r w:rsidRPr="008860F5">
              <w:rPr>
                <w:rFonts w:ascii="Sylfaen" w:hAnsi="Sylfaen" w:cs="Sylfaen"/>
                <w:b/>
                <w:bCs/>
                <w:color w:val="000000"/>
                <w:sz w:val="16"/>
                <w:szCs w:val="16"/>
              </w:rPr>
              <w:t>Անվանումը և գնումների պլանով նախատեսված միջանցիկ ծածկագիրը` ըստ ԳՄԱ դասակարգման (CPV)</w:t>
            </w:r>
          </w:p>
        </w:tc>
        <w:tc>
          <w:tcPr>
            <w:tcW w:w="1005" w:type="dxa"/>
            <w:vMerge w:val="restart"/>
            <w:tcBorders>
              <w:top w:val="nil"/>
              <w:left w:val="nil"/>
              <w:right w:val="single" w:sz="4" w:space="0" w:color="auto"/>
            </w:tcBorders>
            <w:vAlign w:val="center"/>
          </w:tcPr>
          <w:p w14:paraId="4EE5D600" w14:textId="77777777" w:rsidR="00465A4E" w:rsidRPr="008860F5" w:rsidRDefault="00465A4E" w:rsidP="00A13AE6">
            <w:pPr>
              <w:jc w:val="center"/>
              <w:rPr>
                <w:rFonts w:ascii="Arial Armenian" w:hAnsi="Arial Armenian" w:cs="Arial LatArm"/>
                <w:sz w:val="16"/>
                <w:szCs w:val="16"/>
              </w:rPr>
            </w:pPr>
            <w:r w:rsidRPr="008860F5">
              <w:rPr>
                <w:rFonts w:ascii="Sylfaen" w:hAnsi="Sylfaen" w:cs="Sylfaen"/>
                <w:sz w:val="16"/>
                <w:szCs w:val="16"/>
              </w:rPr>
              <w:t>Չափման</w:t>
            </w:r>
            <w:r w:rsidRPr="008860F5">
              <w:rPr>
                <w:rFonts w:ascii="Arial Armenian" w:hAnsi="Arial Armenian" w:cs="Arial LatArm"/>
                <w:sz w:val="16"/>
                <w:szCs w:val="16"/>
              </w:rPr>
              <w:t xml:space="preserve"> </w:t>
            </w:r>
            <w:r w:rsidRPr="008860F5">
              <w:rPr>
                <w:rFonts w:ascii="Sylfaen" w:hAnsi="Sylfaen" w:cs="Sylfaen"/>
                <w:sz w:val="16"/>
                <w:szCs w:val="16"/>
              </w:rPr>
              <w:t>միավորը</w:t>
            </w:r>
          </w:p>
        </w:tc>
        <w:tc>
          <w:tcPr>
            <w:tcW w:w="990" w:type="dxa"/>
            <w:vMerge w:val="restart"/>
            <w:tcBorders>
              <w:top w:val="nil"/>
              <w:left w:val="single" w:sz="4" w:space="0" w:color="auto"/>
              <w:bottom w:val="single" w:sz="4" w:space="0" w:color="auto"/>
              <w:right w:val="single" w:sz="4" w:space="0" w:color="auto"/>
            </w:tcBorders>
            <w:vAlign w:val="center"/>
          </w:tcPr>
          <w:p w14:paraId="624FB044" w14:textId="77777777" w:rsidR="00465A4E" w:rsidRPr="008860F5" w:rsidRDefault="00465A4E" w:rsidP="00A13AE6">
            <w:pPr>
              <w:jc w:val="center"/>
              <w:rPr>
                <w:rFonts w:ascii="Arial Armenian" w:hAnsi="Arial Armenian" w:cs="Arial LatArm"/>
                <w:sz w:val="16"/>
                <w:szCs w:val="16"/>
              </w:rPr>
            </w:pPr>
            <w:r w:rsidRPr="008860F5">
              <w:rPr>
                <w:rFonts w:ascii="Sylfaen" w:hAnsi="Sylfaen" w:cs="Sylfaen"/>
                <w:sz w:val="16"/>
                <w:szCs w:val="16"/>
              </w:rPr>
              <w:t>Միավորի</w:t>
            </w:r>
            <w:r w:rsidRPr="008860F5">
              <w:rPr>
                <w:rFonts w:ascii="Arial Armenian" w:hAnsi="Arial Armenian" w:cs="Arial LatArm"/>
                <w:sz w:val="16"/>
                <w:szCs w:val="16"/>
              </w:rPr>
              <w:t xml:space="preserve"> </w:t>
            </w:r>
            <w:r w:rsidRPr="008860F5">
              <w:rPr>
                <w:rFonts w:ascii="Sylfaen" w:hAnsi="Sylfaen" w:cs="Sylfaen"/>
                <w:sz w:val="16"/>
                <w:szCs w:val="16"/>
              </w:rPr>
              <w:t>գինը</w:t>
            </w:r>
            <w:r w:rsidRPr="008860F5">
              <w:rPr>
                <w:rFonts w:ascii="Arial Armenian" w:hAnsi="Arial Armenian"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14:paraId="2629FA9E" w14:textId="77777777" w:rsidR="00465A4E" w:rsidRPr="008860F5" w:rsidRDefault="00465A4E" w:rsidP="00A13AE6">
            <w:pPr>
              <w:jc w:val="center"/>
              <w:rPr>
                <w:rFonts w:ascii="Arial Armenian" w:hAnsi="Arial Armenian" w:cs="Arial LatArm"/>
                <w:sz w:val="20"/>
              </w:rPr>
            </w:pPr>
            <w:r w:rsidRPr="008860F5">
              <w:rPr>
                <w:rFonts w:ascii="Arial Armenian" w:hAnsi="Arial Armenian" w:cs="Arial LatArm"/>
                <w:sz w:val="20"/>
              </w:rPr>
              <w:t xml:space="preserve">I </w:t>
            </w:r>
            <w:r w:rsidRPr="008860F5">
              <w:rPr>
                <w:rFonts w:ascii="Sylfaen" w:hAnsi="Sylfaen"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14:paraId="3380580A" w14:textId="77777777" w:rsidR="00465A4E" w:rsidRPr="008860F5" w:rsidRDefault="00465A4E" w:rsidP="00A13AE6">
            <w:pPr>
              <w:jc w:val="center"/>
              <w:rPr>
                <w:rFonts w:ascii="Arial Armenian" w:hAnsi="Arial Armenian" w:cs="Arial LatArm"/>
                <w:sz w:val="20"/>
              </w:rPr>
            </w:pPr>
            <w:r w:rsidRPr="008860F5">
              <w:rPr>
                <w:rFonts w:ascii="Arial Armenian" w:hAnsi="Arial Armenian" w:cs="Arial LatArm"/>
                <w:sz w:val="20"/>
              </w:rPr>
              <w:t>I</w:t>
            </w:r>
            <w:r w:rsidRPr="008860F5">
              <w:rPr>
                <w:rFonts w:ascii="Arial Armenian" w:hAnsi="Arial Armenian" w:cs="Arial"/>
                <w:sz w:val="20"/>
              </w:rPr>
              <w:t>I</w:t>
            </w:r>
            <w:r w:rsidRPr="008860F5">
              <w:rPr>
                <w:rFonts w:ascii="Arial Armenian" w:hAnsi="Arial Armenian" w:cs="Arial LatArm"/>
                <w:sz w:val="20"/>
              </w:rPr>
              <w:t xml:space="preserve"> </w:t>
            </w:r>
            <w:r w:rsidRPr="008860F5">
              <w:rPr>
                <w:rFonts w:ascii="Sylfaen" w:hAnsi="Sylfaen"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14:paraId="5DBE4CE6" w14:textId="77777777" w:rsidR="00465A4E" w:rsidRPr="008860F5" w:rsidRDefault="00465A4E" w:rsidP="00A13AE6">
            <w:pPr>
              <w:jc w:val="center"/>
              <w:rPr>
                <w:rFonts w:ascii="Arial Armenian" w:hAnsi="Arial Armenian" w:cs="Arial LatArm"/>
                <w:sz w:val="20"/>
              </w:rPr>
            </w:pPr>
            <w:r w:rsidRPr="008860F5">
              <w:rPr>
                <w:rFonts w:ascii="Arial Armenian" w:hAnsi="Arial Armenian" w:cs="Arial LatArm"/>
                <w:sz w:val="20"/>
              </w:rPr>
              <w:t xml:space="preserve">III    </w:t>
            </w:r>
            <w:r w:rsidRPr="008860F5">
              <w:rPr>
                <w:rFonts w:ascii="Sylfaen" w:hAnsi="Sylfaen" w:cs="Sylfaen"/>
                <w:sz w:val="20"/>
              </w:rPr>
              <w:t>եռամսյակ</w:t>
            </w:r>
          </w:p>
        </w:tc>
        <w:tc>
          <w:tcPr>
            <w:tcW w:w="1245" w:type="dxa"/>
            <w:gridSpan w:val="2"/>
            <w:tcBorders>
              <w:top w:val="single" w:sz="4" w:space="0" w:color="auto"/>
              <w:left w:val="nil"/>
              <w:bottom w:val="single" w:sz="4" w:space="0" w:color="auto"/>
              <w:right w:val="single" w:sz="4" w:space="0" w:color="auto"/>
            </w:tcBorders>
            <w:vAlign w:val="center"/>
          </w:tcPr>
          <w:p w14:paraId="68990884" w14:textId="77777777" w:rsidR="00465A4E" w:rsidRPr="008860F5" w:rsidRDefault="00465A4E" w:rsidP="00A13AE6">
            <w:pPr>
              <w:jc w:val="center"/>
              <w:rPr>
                <w:rFonts w:ascii="Arial Armenian" w:hAnsi="Arial Armenian" w:cs="Arial LatArm"/>
                <w:sz w:val="20"/>
              </w:rPr>
            </w:pPr>
            <w:r w:rsidRPr="008860F5">
              <w:rPr>
                <w:rFonts w:ascii="Arial Armenian" w:hAnsi="Arial Armenian" w:cs="Arial LatArm"/>
                <w:sz w:val="20"/>
              </w:rPr>
              <w:t xml:space="preserve">IV </w:t>
            </w:r>
            <w:r w:rsidRPr="008860F5">
              <w:rPr>
                <w:rFonts w:ascii="Sylfaen" w:hAnsi="Sylfaen" w:cs="Sylfaen"/>
                <w:sz w:val="20"/>
              </w:rPr>
              <w:t>եռամսյակ</w:t>
            </w:r>
          </w:p>
        </w:tc>
        <w:tc>
          <w:tcPr>
            <w:tcW w:w="1440" w:type="dxa"/>
            <w:gridSpan w:val="2"/>
            <w:vMerge/>
            <w:tcBorders>
              <w:top w:val="single" w:sz="4" w:space="0" w:color="auto"/>
              <w:left w:val="single" w:sz="4" w:space="0" w:color="auto"/>
              <w:bottom w:val="single" w:sz="4" w:space="0" w:color="auto"/>
              <w:right w:val="single" w:sz="4" w:space="0" w:color="auto"/>
            </w:tcBorders>
            <w:vAlign w:val="center"/>
          </w:tcPr>
          <w:p w14:paraId="51E89E8C" w14:textId="77777777" w:rsidR="00465A4E" w:rsidRPr="008860F5" w:rsidRDefault="00465A4E" w:rsidP="00A13AE6">
            <w:pPr>
              <w:rPr>
                <w:rFonts w:ascii="Arial Armenian" w:hAnsi="Arial Armenian" w:cs="Arial LatArm"/>
                <w:sz w:val="20"/>
              </w:rPr>
            </w:pPr>
          </w:p>
        </w:tc>
      </w:tr>
      <w:tr w:rsidR="00465A4E" w:rsidRPr="008860F5" w14:paraId="71E1FF37" w14:textId="77777777" w:rsidTr="00A13AE6">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14:paraId="6AC92FF9" w14:textId="77777777" w:rsidR="00465A4E" w:rsidRPr="008860F5" w:rsidRDefault="00465A4E" w:rsidP="00A13AE6">
            <w:pPr>
              <w:rPr>
                <w:rFonts w:ascii="Arial Armenian" w:hAnsi="Arial Armenian" w:cs="Arial LatArm"/>
              </w:rPr>
            </w:pPr>
          </w:p>
        </w:tc>
        <w:tc>
          <w:tcPr>
            <w:tcW w:w="1890" w:type="dxa"/>
            <w:vMerge/>
            <w:tcBorders>
              <w:top w:val="nil"/>
              <w:left w:val="single" w:sz="4" w:space="0" w:color="auto"/>
              <w:bottom w:val="single" w:sz="4" w:space="0" w:color="auto"/>
              <w:right w:val="single" w:sz="4" w:space="0" w:color="auto"/>
            </w:tcBorders>
            <w:vAlign w:val="center"/>
          </w:tcPr>
          <w:p w14:paraId="43424CBB" w14:textId="77777777" w:rsidR="00465A4E" w:rsidRPr="008860F5" w:rsidRDefault="00465A4E" w:rsidP="00A13AE6">
            <w:pPr>
              <w:rPr>
                <w:rFonts w:ascii="Arial Armenian" w:hAnsi="Arial Armenian" w:cs="Arial LatArm"/>
              </w:rPr>
            </w:pPr>
          </w:p>
        </w:tc>
        <w:tc>
          <w:tcPr>
            <w:tcW w:w="1005" w:type="dxa"/>
            <w:vMerge/>
            <w:tcBorders>
              <w:left w:val="nil"/>
              <w:bottom w:val="single" w:sz="4" w:space="0" w:color="auto"/>
              <w:right w:val="single" w:sz="4" w:space="0" w:color="auto"/>
            </w:tcBorders>
            <w:vAlign w:val="center"/>
          </w:tcPr>
          <w:p w14:paraId="618683B7" w14:textId="77777777" w:rsidR="00465A4E" w:rsidRPr="008860F5" w:rsidRDefault="00465A4E" w:rsidP="00A13AE6">
            <w:pPr>
              <w:jc w:val="center"/>
              <w:rPr>
                <w:rFonts w:ascii="Arial Armenian" w:hAnsi="Arial Armenian"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14:paraId="0077DEE6" w14:textId="77777777" w:rsidR="00465A4E" w:rsidRPr="008860F5" w:rsidRDefault="00465A4E" w:rsidP="00A13AE6">
            <w:pPr>
              <w:rPr>
                <w:rFonts w:ascii="Arial Armenian" w:hAnsi="Arial Armenian" w:cs="Arial LatArm"/>
                <w:sz w:val="18"/>
                <w:szCs w:val="18"/>
              </w:rPr>
            </w:pPr>
          </w:p>
        </w:tc>
        <w:tc>
          <w:tcPr>
            <w:tcW w:w="510" w:type="dxa"/>
            <w:tcBorders>
              <w:top w:val="nil"/>
              <w:left w:val="nil"/>
              <w:bottom w:val="single" w:sz="4" w:space="0" w:color="auto"/>
              <w:right w:val="single" w:sz="4" w:space="0" w:color="auto"/>
            </w:tcBorders>
            <w:vAlign w:val="center"/>
          </w:tcPr>
          <w:p w14:paraId="11AEC1C0" w14:textId="77777777" w:rsidR="00465A4E" w:rsidRPr="008860F5" w:rsidRDefault="00465A4E" w:rsidP="00A13AE6">
            <w:pPr>
              <w:jc w:val="center"/>
              <w:rPr>
                <w:rFonts w:ascii="Arial Armenian" w:hAnsi="Arial Armenian" w:cs="Arial LatArm"/>
                <w:sz w:val="16"/>
                <w:szCs w:val="16"/>
              </w:rPr>
            </w:pPr>
            <w:r w:rsidRPr="008860F5">
              <w:rPr>
                <w:rFonts w:ascii="Sylfaen" w:hAnsi="Sylfaen" w:cs="Sylfaen"/>
                <w:sz w:val="16"/>
                <w:szCs w:val="16"/>
              </w:rPr>
              <w:t>քանակը</w:t>
            </w:r>
          </w:p>
        </w:tc>
        <w:tc>
          <w:tcPr>
            <w:tcW w:w="750" w:type="dxa"/>
            <w:tcBorders>
              <w:top w:val="nil"/>
              <w:left w:val="nil"/>
              <w:bottom w:val="single" w:sz="4" w:space="0" w:color="auto"/>
              <w:right w:val="single" w:sz="4" w:space="0" w:color="auto"/>
            </w:tcBorders>
            <w:vAlign w:val="center"/>
          </w:tcPr>
          <w:p w14:paraId="784B8BF5" w14:textId="77777777" w:rsidR="00465A4E" w:rsidRPr="008860F5" w:rsidRDefault="00465A4E" w:rsidP="00A13AE6">
            <w:pPr>
              <w:jc w:val="center"/>
              <w:rPr>
                <w:rFonts w:ascii="Arial Armenian" w:hAnsi="Arial Armenian" w:cs="Arial LatArm"/>
                <w:sz w:val="16"/>
                <w:szCs w:val="16"/>
              </w:rPr>
            </w:pPr>
            <w:r w:rsidRPr="008860F5">
              <w:rPr>
                <w:rFonts w:ascii="Sylfaen" w:hAnsi="Sylfaen" w:cs="Sylfaen"/>
                <w:sz w:val="16"/>
                <w:szCs w:val="16"/>
              </w:rPr>
              <w:t>գինը</w:t>
            </w:r>
          </w:p>
        </w:tc>
        <w:tc>
          <w:tcPr>
            <w:tcW w:w="720" w:type="dxa"/>
            <w:tcBorders>
              <w:top w:val="nil"/>
              <w:left w:val="nil"/>
              <w:bottom w:val="single" w:sz="4" w:space="0" w:color="auto"/>
              <w:right w:val="single" w:sz="4" w:space="0" w:color="auto"/>
            </w:tcBorders>
            <w:vAlign w:val="center"/>
          </w:tcPr>
          <w:p w14:paraId="05453DF7" w14:textId="77777777" w:rsidR="00465A4E" w:rsidRPr="008860F5" w:rsidRDefault="00465A4E" w:rsidP="00A13AE6">
            <w:pPr>
              <w:jc w:val="center"/>
              <w:rPr>
                <w:rFonts w:ascii="Arial Armenian" w:hAnsi="Arial Armenian" w:cs="Arial LatArm"/>
                <w:sz w:val="16"/>
                <w:szCs w:val="16"/>
              </w:rPr>
            </w:pPr>
            <w:r w:rsidRPr="008860F5">
              <w:rPr>
                <w:rFonts w:ascii="Sylfaen" w:hAnsi="Sylfaen" w:cs="Sylfaen"/>
                <w:sz w:val="16"/>
                <w:szCs w:val="16"/>
              </w:rPr>
              <w:t>քանակը</w:t>
            </w:r>
          </w:p>
        </w:tc>
        <w:tc>
          <w:tcPr>
            <w:tcW w:w="589" w:type="dxa"/>
            <w:tcBorders>
              <w:top w:val="nil"/>
              <w:left w:val="nil"/>
              <w:bottom w:val="single" w:sz="4" w:space="0" w:color="auto"/>
              <w:right w:val="single" w:sz="4" w:space="0" w:color="auto"/>
            </w:tcBorders>
            <w:vAlign w:val="center"/>
          </w:tcPr>
          <w:p w14:paraId="4C66E3A7" w14:textId="77777777" w:rsidR="00465A4E" w:rsidRPr="008860F5" w:rsidRDefault="00465A4E" w:rsidP="00A13AE6">
            <w:pPr>
              <w:jc w:val="center"/>
              <w:rPr>
                <w:rFonts w:ascii="Arial Armenian" w:hAnsi="Arial Armenian" w:cs="Arial LatArm"/>
                <w:sz w:val="16"/>
                <w:szCs w:val="16"/>
              </w:rPr>
            </w:pPr>
            <w:r w:rsidRPr="008860F5">
              <w:rPr>
                <w:rFonts w:ascii="Sylfaen" w:hAnsi="Sylfaen" w:cs="Sylfaen"/>
                <w:sz w:val="16"/>
                <w:szCs w:val="16"/>
              </w:rPr>
              <w:t>գինը</w:t>
            </w:r>
          </w:p>
        </w:tc>
        <w:tc>
          <w:tcPr>
            <w:tcW w:w="615" w:type="dxa"/>
            <w:tcBorders>
              <w:top w:val="nil"/>
              <w:left w:val="nil"/>
              <w:bottom w:val="single" w:sz="4" w:space="0" w:color="auto"/>
              <w:right w:val="single" w:sz="4" w:space="0" w:color="auto"/>
            </w:tcBorders>
            <w:vAlign w:val="center"/>
          </w:tcPr>
          <w:p w14:paraId="22385CFB" w14:textId="77777777" w:rsidR="00465A4E" w:rsidRPr="008860F5" w:rsidRDefault="00465A4E" w:rsidP="00A13AE6">
            <w:pPr>
              <w:jc w:val="center"/>
              <w:rPr>
                <w:rFonts w:ascii="Arial Armenian" w:hAnsi="Arial Armenian" w:cs="Arial LatArm"/>
                <w:sz w:val="16"/>
                <w:szCs w:val="16"/>
              </w:rPr>
            </w:pPr>
            <w:r w:rsidRPr="008860F5">
              <w:rPr>
                <w:rFonts w:ascii="Sylfaen" w:hAnsi="Sylfaen" w:cs="Sylfaen"/>
                <w:sz w:val="16"/>
                <w:szCs w:val="16"/>
              </w:rPr>
              <w:t>քանակը</w:t>
            </w:r>
          </w:p>
        </w:tc>
        <w:tc>
          <w:tcPr>
            <w:tcW w:w="776" w:type="dxa"/>
            <w:tcBorders>
              <w:top w:val="nil"/>
              <w:left w:val="nil"/>
              <w:bottom w:val="single" w:sz="4" w:space="0" w:color="auto"/>
              <w:right w:val="single" w:sz="4" w:space="0" w:color="auto"/>
            </w:tcBorders>
            <w:vAlign w:val="center"/>
          </w:tcPr>
          <w:p w14:paraId="6753BE75" w14:textId="77777777" w:rsidR="00465A4E" w:rsidRPr="008860F5" w:rsidRDefault="00465A4E" w:rsidP="00A13AE6">
            <w:pPr>
              <w:jc w:val="center"/>
              <w:rPr>
                <w:rFonts w:ascii="Arial Armenian" w:hAnsi="Arial Armenian" w:cs="Arial LatArm"/>
                <w:sz w:val="16"/>
                <w:szCs w:val="16"/>
              </w:rPr>
            </w:pPr>
            <w:r w:rsidRPr="008860F5">
              <w:rPr>
                <w:rFonts w:ascii="Sylfaen" w:hAnsi="Sylfaen" w:cs="Sylfaen"/>
                <w:sz w:val="16"/>
                <w:szCs w:val="16"/>
              </w:rPr>
              <w:t>գինը</w:t>
            </w:r>
          </w:p>
        </w:tc>
        <w:tc>
          <w:tcPr>
            <w:tcW w:w="600" w:type="dxa"/>
            <w:tcBorders>
              <w:top w:val="nil"/>
              <w:left w:val="nil"/>
              <w:bottom w:val="single" w:sz="4" w:space="0" w:color="auto"/>
              <w:right w:val="single" w:sz="4" w:space="0" w:color="auto"/>
            </w:tcBorders>
            <w:vAlign w:val="center"/>
          </w:tcPr>
          <w:p w14:paraId="12BE6DF7" w14:textId="77777777" w:rsidR="00465A4E" w:rsidRPr="008860F5" w:rsidRDefault="00465A4E" w:rsidP="00A13AE6">
            <w:pPr>
              <w:jc w:val="center"/>
              <w:rPr>
                <w:rFonts w:ascii="Arial Armenian" w:hAnsi="Arial Armenian" w:cs="Arial LatArm"/>
                <w:sz w:val="16"/>
                <w:szCs w:val="16"/>
              </w:rPr>
            </w:pPr>
            <w:r w:rsidRPr="008860F5">
              <w:rPr>
                <w:rFonts w:ascii="Sylfaen" w:hAnsi="Sylfaen" w:cs="Sylfaen"/>
                <w:sz w:val="16"/>
                <w:szCs w:val="16"/>
              </w:rPr>
              <w:t>քանակը</w:t>
            </w:r>
          </w:p>
        </w:tc>
        <w:tc>
          <w:tcPr>
            <w:tcW w:w="645" w:type="dxa"/>
            <w:tcBorders>
              <w:top w:val="nil"/>
              <w:left w:val="nil"/>
              <w:bottom w:val="single" w:sz="4" w:space="0" w:color="auto"/>
              <w:right w:val="single" w:sz="4" w:space="0" w:color="auto"/>
            </w:tcBorders>
            <w:vAlign w:val="center"/>
          </w:tcPr>
          <w:p w14:paraId="2E8D5FF1" w14:textId="77777777" w:rsidR="00465A4E" w:rsidRPr="008860F5" w:rsidRDefault="00465A4E" w:rsidP="00A13AE6">
            <w:pPr>
              <w:jc w:val="center"/>
              <w:rPr>
                <w:rFonts w:ascii="Arial Armenian" w:hAnsi="Arial Armenian" w:cs="Arial LatArm"/>
                <w:sz w:val="16"/>
                <w:szCs w:val="16"/>
              </w:rPr>
            </w:pPr>
            <w:r w:rsidRPr="008860F5">
              <w:rPr>
                <w:rFonts w:ascii="Sylfaen" w:hAnsi="Sylfaen" w:cs="Sylfaen"/>
                <w:sz w:val="16"/>
                <w:szCs w:val="16"/>
              </w:rPr>
              <w:t>գինը</w:t>
            </w:r>
          </w:p>
        </w:tc>
        <w:tc>
          <w:tcPr>
            <w:tcW w:w="674" w:type="dxa"/>
            <w:tcBorders>
              <w:top w:val="nil"/>
              <w:left w:val="nil"/>
              <w:bottom w:val="single" w:sz="4" w:space="0" w:color="auto"/>
              <w:right w:val="single" w:sz="4" w:space="0" w:color="auto"/>
            </w:tcBorders>
            <w:vAlign w:val="center"/>
          </w:tcPr>
          <w:p w14:paraId="00A677C6" w14:textId="77777777" w:rsidR="00465A4E" w:rsidRPr="008860F5" w:rsidRDefault="00465A4E" w:rsidP="00A13AE6">
            <w:pPr>
              <w:jc w:val="center"/>
              <w:rPr>
                <w:rFonts w:ascii="Arial Armenian" w:hAnsi="Arial Armenian" w:cs="Arial LatArm"/>
                <w:sz w:val="16"/>
                <w:szCs w:val="16"/>
              </w:rPr>
            </w:pPr>
            <w:r w:rsidRPr="008860F5">
              <w:rPr>
                <w:rFonts w:ascii="Sylfaen" w:hAnsi="Sylfaen" w:cs="Sylfaen"/>
                <w:sz w:val="16"/>
                <w:szCs w:val="16"/>
              </w:rPr>
              <w:t>քանակը</w:t>
            </w:r>
          </w:p>
        </w:tc>
        <w:tc>
          <w:tcPr>
            <w:tcW w:w="766" w:type="dxa"/>
            <w:tcBorders>
              <w:top w:val="nil"/>
              <w:left w:val="nil"/>
              <w:bottom w:val="single" w:sz="4" w:space="0" w:color="auto"/>
              <w:right w:val="single" w:sz="4" w:space="0" w:color="auto"/>
            </w:tcBorders>
            <w:vAlign w:val="center"/>
          </w:tcPr>
          <w:p w14:paraId="0D4D8488" w14:textId="77777777" w:rsidR="00465A4E" w:rsidRPr="008860F5" w:rsidRDefault="00465A4E" w:rsidP="00A13AE6">
            <w:pPr>
              <w:jc w:val="center"/>
              <w:rPr>
                <w:rFonts w:ascii="Arial Armenian" w:hAnsi="Arial Armenian" w:cs="Arial LatArm"/>
                <w:sz w:val="16"/>
                <w:szCs w:val="16"/>
              </w:rPr>
            </w:pPr>
            <w:r w:rsidRPr="008860F5">
              <w:rPr>
                <w:rFonts w:ascii="Sylfaen" w:hAnsi="Sylfaen" w:cs="Sylfaen"/>
                <w:sz w:val="16"/>
                <w:szCs w:val="16"/>
              </w:rPr>
              <w:t>գինը</w:t>
            </w:r>
          </w:p>
        </w:tc>
      </w:tr>
      <w:tr w:rsidR="00465A4E" w:rsidRPr="008860F5" w14:paraId="3904C036" w14:textId="77777777" w:rsidTr="00A13AE6">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14:paraId="0608D3F6" w14:textId="77777777" w:rsidR="00465A4E" w:rsidRPr="008860F5" w:rsidRDefault="00465A4E" w:rsidP="00A13AE6">
            <w:pPr>
              <w:jc w:val="center"/>
              <w:rPr>
                <w:rFonts w:ascii="Arial Armenian" w:hAnsi="Arial Armenian" w:cs="Arial LatArm"/>
                <w:sz w:val="18"/>
                <w:szCs w:val="18"/>
              </w:rPr>
            </w:pPr>
            <w:r w:rsidRPr="008860F5">
              <w:rPr>
                <w:rFonts w:ascii="Arial Armenian" w:hAnsi="Arial Armenian"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14:paraId="1BB840B0" w14:textId="77777777" w:rsidR="00465A4E" w:rsidRPr="008860F5" w:rsidRDefault="00465A4E" w:rsidP="00A13AE6">
            <w:pPr>
              <w:jc w:val="center"/>
              <w:rPr>
                <w:rFonts w:ascii="Arial Armenian" w:hAnsi="Arial Armenian" w:cs="Arial LatArm"/>
                <w:sz w:val="18"/>
                <w:szCs w:val="18"/>
              </w:rPr>
            </w:pPr>
            <w:r w:rsidRPr="008860F5">
              <w:rPr>
                <w:rFonts w:ascii="Arial Armenian" w:hAnsi="Arial Armenian"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14:paraId="06965BE2" w14:textId="77777777" w:rsidR="00465A4E" w:rsidRPr="008860F5" w:rsidRDefault="00465A4E" w:rsidP="00A13AE6">
            <w:pPr>
              <w:jc w:val="center"/>
              <w:rPr>
                <w:rFonts w:ascii="Arial Armenian" w:hAnsi="Arial Armenian" w:cs="Arial LatArm"/>
                <w:sz w:val="18"/>
                <w:szCs w:val="18"/>
              </w:rPr>
            </w:pPr>
            <w:r w:rsidRPr="008860F5">
              <w:rPr>
                <w:rFonts w:ascii="Arial Armenian" w:hAnsi="Arial Armenian"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14:paraId="514FAC91" w14:textId="77777777" w:rsidR="00465A4E" w:rsidRPr="008860F5" w:rsidRDefault="00465A4E" w:rsidP="00A13AE6">
            <w:pPr>
              <w:jc w:val="center"/>
              <w:rPr>
                <w:rFonts w:ascii="Arial Armenian" w:hAnsi="Arial Armenian" w:cs="Arial LatArm"/>
                <w:sz w:val="18"/>
                <w:szCs w:val="18"/>
              </w:rPr>
            </w:pPr>
            <w:r w:rsidRPr="008860F5">
              <w:rPr>
                <w:rFonts w:ascii="Arial Armenian" w:hAnsi="Arial Armenian" w:cs="Arial LatArm"/>
                <w:sz w:val="18"/>
                <w:szCs w:val="18"/>
              </w:rPr>
              <w:t>4</w:t>
            </w:r>
          </w:p>
        </w:tc>
        <w:tc>
          <w:tcPr>
            <w:tcW w:w="510" w:type="dxa"/>
            <w:tcBorders>
              <w:top w:val="nil"/>
              <w:left w:val="nil"/>
              <w:bottom w:val="single" w:sz="4" w:space="0" w:color="auto"/>
              <w:right w:val="single" w:sz="4" w:space="0" w:color="auto"/>
            </w:tcBorders>
            <w:shd w:val="pct12" w:color="000000" w:fill="C0C0C0"/>
            <w:vAlign w:val="center"/>
          </w:tcPr>
          <w:p w14:paraId="789C0ABE" w14:textId="77777777" w:rsidR="00465A4E" w:rsidRPr="008860F5" w:rsidRDefault="00465A4E" w:rsidP="00A13AE6">
            <w:pPr>
              <w:jc w:val="center"/>
              <w:rPr>
                <w:rFonts w:ascii="Arial Armenian" w:hAnsi="Arial Armenian" w:cs="Arial LatArm"/>
                <w:sz w:val="18"/>
                <w:szCs w:val="18"/>
              </w:rPr>
            </w:pPr>
            <w:r w:rsidRPr="008860F5">
              <w:rPr>
                <w:rFonts w:ascii="Arial Armenian" w:hAnsi="Arial Armenian" w:cs="Arial LatArm"/>
                <w:sz w:val="18"/>
                <w:szCs w:val="18"/>
              </w:rPr>
              <w:t>5</w:t>
            </w:r>
          </w:p>
        </w:tc>
        <w:tc>
          <w:tcPr>
            <w:tcW w:w="750" w:type="dxa"/>
            <w:tcBorders>
              <w:top w:val="nil"/>
              <w:left w:val="nil"/>
              <w:bottom w:val="single" w:sz="4" w:space="0" w:color="auto"/>
              <w:right w:val="single" w:sz="4" w:space="0" w:color="auto"/>
            </w:tcBorders>
            <w:shd w:val="pct12" w:color="000000" w:fill="C0C0C0"/>
            <w:vAlign w:val="center"/>
          </w:tcPr>
          <w:p w14:paraId="15551396" w14:textId="77777777" w:rsidR="00465A4E" w:rsidRPr="008860F5" w:rsidRDefault="00465A4E" w:rsidP="00A13AE6">
            <w:pPr>
              <w:jc w:val="center"/>
              <w:rPr>
                <w:rFonts w:ascii="Arial Armenian" w:hAnsi="Arial Armenian" w:cs="Arial LatArm"/>
                <w:sz w:val="18"/>
                <w:szCs w:val="18"/>
              </w:rPr>
            </w:pPr>
            <w:r w:rsidRPr="008860F5">
              <w:rPr>
                <w:rFonts w:ascii="Arial Armenian" w:hAnsi="Arial Armenia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14:paraId="7BDD1F01" w14:textId="77777777" w:rsidR="00465A4E" w:rsidRPr="008860F5" w:rsidRDefault="00465A4E" w:rsidP="00A13AE6">
            <w:pPr>
              <w:jc w:val="center"/>
              <w:rPr>
                <w:rFonts w:ascii="Arial Armenian" w:hAnsi="Arial Armenian" w:cs="Arial LatArm"/>
                <w:sz w:val="18"/>
                <w:szCs w:val="18"/>
              </w:rPr>
            </w:pPr>
            <w:r w:rsidRPr="008860F5">
              <w:rPr>
                <w:rFonts w:ascii="Arial Armenian" w:hAnsi="Arial Armenian"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14:paraId="6CFB6E6F" w14:textId="77777777" w:rsidR="00465A4E" w:rsidRPr="008860F5" w:rsidRDefault="00465A4E" w:rsidP="00A13AE6">
            <w:pPr>
              <w:jc w:val="center"/>
              <w:rPr>
                <w:rFonts w:ascii="Arial Armenian" w:hAnsi="Arial Armenian" w:cs="Arial LatArm"/>
                <w:sz w:val="18"/>
                <w:szCs w:val="18"/>
              </w:rPr>
            </w:pPr>
            <w:r w:rsidRPr="008860F5">
              <w:rPr>
                <w:rFonts w:ascii="Arial Armenian" w:hAnsi="Arial Armenian"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14:paraId="04C888F2" w14:textId="77777777" w:rsidR="00465A4E" w:rsidRPr="008860F5" w:rsidRDefault="00465A4E" w:rsidP="00A13AE6">
            <w:pPr>
              <w:jc w:val="center"/>
              <w:rPr>
                <w:rFonts w:ascii="Arial Armenian" w:hAnsi="Arial Armenian" w:cs="Arial LatArm"/>
                <w:sz w:val="18"/>
                <w:szCs w:val="18"/>
              </w:rPr>
            </w:pPr>
            <w:r w:rsidRPr="008860F5">
              <w:rPr>
                <w:rFonts w:ascii="Arial Armenian" w:hAnsi="Arial Armenia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14:paraId="1C3A5FB1" w14:textId="77777777" w:rsidR="00465A4E" w:rsidRPr="008860F5" w:rsidRDefault="00465A4E" w:rsidP="00A13AE6">
            <w:pPr>
              <w:jc w:val="center"/>
              <w:rPr>
                <w:rFonts w:ascii="Arial Armenian" w:hAnsi="Arial Armenian" w:cs="Arial LatArm"/>
                <w:sz w:val="18"/>
                <w:szCs w:val="18"/>
              </w:rPr>
            </w:pPr>
            <w:r w:rsidRPr="008860F5">
              <w:rPr>
                <w:rFonts w:ascii="Arial Armenian" w:hAnsi="Arial Armenian"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14:paraId="0675D07D" w14:textId="77777777" w:rsidR="00465A4E" w:rsidRPr="008860F5" w:rsidRDefault="00465A4E" w:rsidP="00A13AE6">
            <w:pPr>
              <w:jc w:val="center"/>
              <w:rPr>
                <w:rFonts w:ascii="Arial Armenian" w:hAnsi="Arial Armenian" w:cs="Arial LatArm"/>
                <w:sz w:val="18"/>
                <w:szCs w:val="18"/>
              </w:rPr>
            </w:pPr>
            <w:r w:rsidRPr="008860F5">
              <w:rPr>
                <w:rFonts w:ascii="Arial Armenian" w:hAnsi="Arial Armenian" w:cs="Arial LatArm"/>
                <w:sz w:val="18"/>
                <w:szCs w:val="18"/>
              </w:rPr>
              <w:t>11</w:t>
            </w:r>
          </w:p>
        </w:tc>
        <w:tc>
          <w:tcPr>
            <w:tcW w:w="645" w:type="dxa"/>
            <w:tcBorders>
              <w:top w:val="nil"/>
              <w:left w:val="nil"/>
              <w:bottom w:val="single" w:sz="4" w:space="0" w:color="auto"/>
              <w:right w:val="single" w:sz="4" w:space="0" w:color="auto"/>
            </w:tcBorders>
            <w:shd w:val="pct12" w:color="000000" w:fill="C0C0C0"/>
            <w:vAlign w:val="center"/>
          </w:tcPr>
          <w:p w14:paraId="70CBEDF3" w14:textId="77777777" w:rsidR="00465A4E" w:rsidRPr="008860F5" w:rsidRDefault="00465A4E" w:rsidP="00A13AE6">
            <w:pPr>
              <w:jc w:val="center"/>
              <w:rPr>
                <w:rFonts w:ascii="Arial Armenian" w:hAnsi="Arial Armenian" w:cs="Arial LatArm"/>
                <w:sz w:val="18"/>
                <w:szCs w:val="18"/>
              </w:rPr>
            </w:pPr>
            <w:r w:rsidRPr="008860F5">
              <w:rPr>
                <w:rFonts w:ascii="Arial Armenian" w:hAnsi="Arial Armenian" w:cs="Arial LatArm"/>
                <w:sz w:val="18"/>
                <w:szCs w:val="18"/>
              </w:rPr>
              <w:t>12</w:t>
            </w:r>
          </w:p>
        </w:tc>
        <w:tc>
          <w:tcPr>
            <w:tcW w:w="674" w:type="dxa"/>
            <w:tcBorders>
              <w:top w:val="nil"/>
              <w:left w:val="nil"/>
              <w:bottom w:val="single" w:sz="4" w:space="0" w:color="auto"/>
              <w:right w:val="single" w:sz="4" w:space="0" w:color="auto"/>
            </w:tcBorders>
            <w:shd w:val="pct12" w:color="000000" w:fill="C0C0C0"/>
            <w:vAlign w:val="center"/>
          </w:tcPr>
          <w:p w14:paraId="5A74795D" w14:textId="77777777" w:rsidR="00465A4E" w:rsidRPr="008860F5" w:rsidRDefault="00465A4E" w:rsidP="00A13AE6">
            <w:pPr>
              <w:jc w:val="center"/>
              <w:rPr>
                <w:rFonts w:ascii="Arial Armenian" w:hAnsi="Arial Armenian" w:cs="Arial LatArm"/>
                <w:sz w:val="18"/>
                <w:szCs w:val="18"/>
              </w:rPr>
            </w:pPr>
            <w:r w:rsidRPr="008860F5">
              <w:rPr>
                <w:rFonts w:ascii="Arial Armenian" w:hAnsi="Arial Armenian"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14:paraId="4160C8D1" w14:textId="77777777" w:rsidR="00465A4E" w:rsidRPr="008860F5" w:rsidRDefault="00465A4E" w:rsidP="00A13AE6">
            <w:pPr>
              <w:jc w:val="center"/>
              <w:rPr>
                <w:rFonts w:ascii="Arial Armenian" w:hAnsi="Arial Armenian" w:cs="Arial LatArm"/>
                <w:sz w:val="18"/>
                <w:szCs w:val="18"/>
              </w:rPr>
            </w:pPr>
            <w:r w:rsidRPr="008860F5">
              <w:rPr>
                <w:rFonts w:ascii="Arial Armenian" w:hAnsi="Arial Armenian" w:cs="Arial LatArm"/>
                <w:sz w:val="18"/>
                <w:szCs w:val="18"/>
              </w:rPr>
              <w:t>14</w:t>
            </w:r>
          </w:p>
        </w:tc>
      </w:tr>
      <w:tr w:rsidR="00465A4E" w:rsidRPr="008860F5" w14:paraId="1C3C0B3A" w14:textId="77777777" w:rsidTr="00A13AE6">
        <w:trPr>
          <w:trHeight w:val="878"/>
        </w:trPr>
        <w:tc>
          <w:tcPr>
            <w:tcW w:w="398" w:type="dxa"/>
            <w:tcBorders>
              <w:top w:val="nil"/>
              <w:left w:val="single" w:sz="4" w:space="0" w:color="auto"/>
              <w:bottom w:val="single" w:sz="4" w:space="0" w:color="auto"/>
              <w:right w:val="single" w:sz="4" w:space="0" w:color="auto"/>
            </w:tcBorders>
            <w:vAlign w:val="center"/>
          </w:tcPr>
          <w:p w14:paraId="064E99A2" w14:textId="77777777" w:rsidR="00465A4E" w:rsidRPr="008860F5" w:rsidRDefault="00465A4E" w:rsidP="00A13AE6">
            <w:pPr>
              <w:jc w:val="center"/>
              <w:rPr>
                <w:rFonts w:ascii="Arial Armenian" w:hAnsi="Arial Armenian" w:cs="Arial LatArm"/>
                <w:sz w:val="22"/>
                <w:szCs w:val="22"/>
              </w:rPr>
            </w:pPr>
            <w:r w:rsidRPr="008860F5">
              <w:rPr>
                <w:rFonts w:ascii="Arial Armenian" w:hAnsi="Arial Armenian" w:cs="Arial LatArm"/>
                <w:sz w:val="22"/>
                <w:szCs w:val="22"/>
              </w:rPr>
              <w:t>1</w:t>
            </w:r>
          </w:p>
        </w:tc>
        <w:tc>
          <w:tcPr>
            <w:tcW w:w="1890" w:type="dxa"/>
            <w:tcBorders>
              <w:top w:val="nil"/>
              <w:left w:val="nil"/>
              <w:bottom w:val="single" w:sz="4" w:space="0" w:color="auto"/>
              <w:right w:val="single" w:sz="4" w:space="0" w:color="auto"/>
            </w:tcBorders>
            <w:noWrap/>
            <w:vAlign w:val="center"/>
          </w:tcPr>
          <w:p w14:paraId="1068904E" w14:textId="77777777" w:rsidR="00465A4E" w:rsidRPr="008860F5" w:rsidRDefault="00465A4E" w:rsidP="00A13AE6">
            <w:pPr>
              <w:tabs>
                <w:tab w:val="left" w:pos="7695"/>
              </w:tabs>
              <w:rPr>
                <w:rFonts w:ascii="Arial Armenian" w:hAnsi="Arial Armenian"/>
                <w:sz w:val="22"/>
                <w:szCs w:val="22"/>
              </w:rPr>
            </w:pPr>
            <w:r w:rsidRPr="008860F5">
              <w:rPr>
                <w:rFonts w:ascii="Sylfaen" w:hAnsi="Sylfaen" w:cs="Sylfaen"/>
                <w:bCs/>
                <w:color w:val="000000"/>
                <w:sz w:val="16"/>
                <w:szCs w:val="16"/>
              </w:rPr>
              <w:t xml:space="preserve">Տեսապրոյեկտոր </w:t>
            </w:r>
            <w:r w:rsidRPr="008860F5">
              <w:rPr>
                <w:rFonts w:ascii="Sylfaen" w:hAnsi="Sylfaen" w:cs="Sylfaen"/>
                <w:b/>
                <w:bCs/>
                <w:color w:val="000000"/>
                <w:sz w:val="16"/>
                <w:szCs w:val="16"/>
              </w:rPr>
              <w:t>(38651220)</w:t>
            </w:r>
          </w:p>
        </w:tc>
        <w:tc>
          <w:tcPr>
            <w:tcW w:w="1005" w:type="dxa"/>
            <w:tcBorders>
              <w:top w:val="nil"/>
              <w:left w:val="nil"/>
              <w:bottom w:val="single" w:sz="4" w:space="0" w:color="auto"/>
              <w:right w:val="single" w:sz="4" w:space="0" w:color="auto"/>
            </w:tcBorders>
            <w:vAlign w:val="center"/>
          </w:tcPr>
          <w:p w14:paraId="1674B982" w14:textId="77777777" w:rsidR="00465A4E" w:rsidRPr="008860F5" w:rsidRDefault="00465A4E" w:rsidP="00A13AE6">
            <w:pPr>
              <w:jc w:val="center"/>
              <w:rPr>
                <w:rFonts w:ascii="Sylfaen" w:hAnsi="Sylfaen" w:cs="Sylfaen"/>
                <w:bCs/>
                <w:color w:val="000000"/>
                <w:sz w:val="16"/>
                <w:szCs w:val="16"/>
              </w:rPr>
            </w:pPr>
            <w:r w:rsidRPr="008860F5">
              <w:rPr>
                <w:rFonts w:ascii="Sylfaen" w:hAnsi="Sylfaen" w:cs="Sylfaen"/>
                <w:bCs/>
                <w:color w:val="000000"/>
                <w:sz w:val="16"/>
                <w:szCs w:val="16"/>
              </w:rPr>
              <w:t>հատ</w:t>
            </w:r>
          </w:p>
        </w:tc>
        <w:tc>
          <w:tcPr>
            <w:tcW w:w="990" w:type="dxa"/>
            <w:tcBorders>
              <w:top w:val="nil"/>
              <w:left w:val="nil"/>
              <w:bottom w:val="single" w:sz="4" w:space="0" w:color="auto"/>
              <w:right w:val="single" w:sz="4" w:space="0" w:color="auto"/>
            </w:tcBorders>
            <w:vAlign w:val="center"/>
          </w:tcPr>
          <w:p w14:paraId="16FD7A69" w14:textId="77777777" w:rsidR="00465A4E" w:rsidRPr="008860F5" w:rsidRDefault="00465A4E" w:rsidP="00A13AE6">
            <w:pPr>
              <w:jc w:val="center"/>
              <w:rPr>
                <w:rFonts w:ascii="Arial Armenian" w:hAnsi="Arial Armenian" w:cs="Arial LatArm"/>
                <w:sz w:val="22"/>
                <w:szCs w:val="22"/>
              </w:rPr>
            </w:pPr>
          </w:p>
        </w:tc>
        <w:tc>
          <w:tcPr>
            <w:tcW w:w="510" w:type="dxa"/>
            <w:tcBorders>
              <w:top w:val="nil"/>
              <w:left w:val="nil"/>
              <w:bottom w:val="single" w:sz="4" w:space="0" w:color="auto"/>
              <w:right w:val="single" w:sz="4" w:space="0" w:color="auto"/>
            </w:tcBorders>
            <w:vAlign w:val="center"/>
          </w:tcPr>
          <w:p w14:paraId="154DBAE1" w14:textId="77777777" w:rsidR="00465A4E" w:rsidRPr="008860F5" w:rsidRDefault="00465A4E" w:rsidP="00A13AE6">
            <w:pPr>
              <w:jc w:val="center"/>
              <w:rPr>
                <w:rFonts w:ascii="Arial Armenian" w:hAnsi="Arial Armenian"/>
                <w:sz w:val="16"/>
                <w:szCs w:val="16"/>
              </w:rPr>
            </w:pPr>
          </w:p>
        </w:tc>
        <w:tc>
          <w:tcPr>
            <w:tcW w:w="750" w:type="dxa"/>
            <w:tcBorders>
              <w:top w:val="nil"/>
              <w:left w:val="nil"/>
              <w:bottom w:val="single" w:sz="4" w:space="0" w:color="auto"/>
              <w:right w:val="single" w:sz="4" w:space="0" w:color="auto"/>
            </w:tcBorders>
            <w:vAlign w:val="center"/>
          </w:tcPr>
          <w:p w14:paraId="62070E12" w14:textId="77777777" w:rsidR="00465A4E" w:rsidRPr="008860F5" w:rsidRDefault="00465A4E" w:rsidP="00A13AE6">
            <w:pPr>
              <w:jc w:val="center"/>
              <w:rPr>
                <w:rFonts w:ascii="Arial Armenian" w:hAnsi="Arial Armenian"/>
                <w:sz w:val="16"/>
                <w:szCs w:val="16"/>
              </w:rPr>
            </w:pPr>
          </w:p>
        </w:tc>
        <w:tc>
          <w:tcPr>
            <w:tcW w:w="720" w:type="dxa"/>
            <w:tcBorders>
              <w:top w:val="nil"/>
              <w:left w:val="nil"/>
              <w:bottom w:val="single" w:sz="4" w:space="0" w:color="auto"/>
              <w:right w:val="single" w:sz="4" w:space="0" w:color="auto"/>
            </w:tcBorders>
            <w:vAlign w:val="center"/>
          </w:tcPr>
          <w:p w14:paraId="43B3BB8E" w14:textId="77777777" w:rsidR="00465A4E" w:rsidRPr="008860F5" w:rsidRDefault="00465A4E" w:rsidP="00A13AE6">
            <w:pPr>
              <w:jc w:val="center"/>
              <w:rPr>
                <w:rFonts w:ascii="Arial Armenian" w:hAnsi="Arial Armenian"/>
                <w:sz w:val="16"/>
                <w:szCs w:val="16"/>
              </w:rPr>
            </w:pPr>
            <w:r w:rsidRPr="008860F5">
              <w:rPr>
                <w:rFonts w:ascii="Arial Armenian" w:hAnsi="Arial Armenian"/>
                <w:sz w:val="16"/>
                <w:szCs w:val="16"/>
              </w:rPr>
              <w:t>3</w:t>
            </w:r>
          </w:p>
        </w:tc>
        <w:tc>
          <w:tcPr>
            <w:tcW w:w="589" w:type="dxa"/>
            <w:tcBorders>
              <w:top w:val="nil"/>
              <w:left w:val="nil"/>
              <w:bottom w:val="single" w:sz="4" w:space="0" w:color="auto"/>
              <w:right w:val="single" w:sz="4" w:space="0" w:color="auto"/>
            </w:tcBorders>
            <w:vAlign w:val="center"/>
          </w:tcPr>
          <w:p w14:paraId="612F0974" w14:textId="77777777" w:rsidR="00465A4E" w:rsidRPr="008860F5" w:rsidRDefault="00465A4E" w:rsidP="00A13AE6">
            <w:pPr>
              <w:jc w:val="center"/>
              <w:rPr>
                <w:rFonts w:ascii="Arial Armenian" w:hAnsi="Arial Armenian"/>
                <w:sz w:val="16"/>
                <w:szCs w:val="16"/>
              </w:rPr>
            </w:pPr>
          </w:p>
        </w:tc>
        <w:tc>
          <w:tcPr>
            <w:tcW w:w="615" w:type="dxa"/>
            <w:tcBorders>
              <w:top w:val="nil"/>
              <w:left w:val="nil"/>
              <w:bottom w:val="single" w:sz="4" w:space="0" w:color="auto"/>
              <w:right w:val="single" w:sz="4" w:space="0" w:color="auto"/>
            </w:tcBorders>
            <w:vAlign w:val="center"/>
          </w:tcPr>
          <w:p w14:paraId="648AA34B" w14:textId="77777777" w:rsidR="00465A4E" w:rsidRPr="008860F5" w:rsidRDefault="00465A4E" w:rsidP="00A13AE6">
            <w:pPr>
              <w:jc w:val="center"/>
              <w:rPr>
                <w:rFonts w:ascii="Arial Armenian" w:hAnsi="Arial Armenian" w:cs="Arial"/>
                <w:sz w:val="16"/>
                <w:szCs w:val="16"/>
              </w:rPr>
            </w:pPr>
          </w:p>
        </w:tc>
        <w:tc>
          <w:tcPr>
            <w:tcW w:w="776" w:type="dxa"/>
            <w:tcBorders>
              <w:top w:val="nil"/>
              <w:left w:val="nil"/>
              <w:bottom w:val="single" w:sz="4" w:space="0" w:color="auto"/>
              <w:right w:val="single" w:sz="4" w:space="0" w:color="auto"/>
            </w:tcBorders>
            <w:vAlign w:val="center"/>
          </w:tcPr>
          <w:p w14:paraId="35A773A0" w14:textId="77777777" w:rsidR="00465A4E" w:rsidRPr="008860F5" w:rsidRDefault="00465A4E" w:rsidP="00A13AE6">
            <w:pPr>
              <w:jc w:val="center"/>
              <w:rPr>
                <w:rFonts w:ascii="Arial Armenian" w:hAnsi="Arial Armenian"/>
                <w:sz w:val="16"/>
                <w:szCs w:val="16"/>
              </w:rPr>
            </w:pPr>
          </w:p>
        </w:tc>
        <w:tc>
          <w:tcPr>
            <w:tcW w:w="600" w:type="dxa"/>
            <w:tcBorders>
              <w:top w:val="nil"/>
              <w:left w:val="nil"/>
              <w:bottom w:val="single" w:sz="4" w:space="0" w:color="auto"/>
              <w:right w:val="single" w:sz="4" w:space="0" w:color="auto"/>
            </w:tcBorders>
            <w:vAlign w:val="center"/>
          </w:tcPr>
          <w:p w14:paraId="740B92DE" w14:textId="77777777" w:rsidR="00465A4E" w:rsidRPr="008860F5" w:rsidRDefault="00465A4E" w:rsidP="00A13AE6">
            <w:pPr>
              <w:jc w:val="center"/>
              <w:rPr>
                <w:rFonts w:ascii="Arial Armenian" w:hAnsi="Arial Armenian"/>
                <w:sz w:val="16"/>
                <w:szCs w:val="16"/>
              </w:rPr>
            </w:pPr>
          </w:p>
        </w:tc>
        <w:tc>
          <w:tcPr>
            <w:tcW w:w="645" w:type="dxa"/>
            <w:tcBorders>
              <w:top w:val="nil"/>
              <w:left w:val="nil"/>
              <w:bottom w:val="single" w:sz="4" w:space="0" w:color="auto"/>
              <w:right w:val="single" w:sz="4" w:space="0" w:color="auto"/>
            </w:tcBorders>
            <w:vAlign w:val="center"/>
          </w:tcPr>
          <w:p w14:paraId="7B0E555E" w14:textId="77777777" w:rsidR="00465A4E" w:rsidRPr="008860F5" w:rsidRDefault="00465A4E" w:rsidP="00A13AE6">
            <w:pPr>
              <w:jc w:val="center"/>
              <w:rPr>
                <w:rFonts w:ascii="Arial Armenian" w:hAnsi="Arial Armenian"/>
                <w:sz w:val="22"/>
                <w:szCs w:val="22"/>
              </w:rPr>
            </w:pPr>
          </w:p>
        </w:tc>
        <w:tc>
          <w:tcPr>
            <w:tcW w:w="674" w:type="dxa"/>
            <w:tcBorders>
              <w:top w:val="nil"/>
              <w:left w:val="nil"/>
              <w:bottom w:val="single" w:sz="4" w:space="0" w:color="auto"/>
              <w:right w:val="single" w:sz="4" w:space="0" w:color="auto"/>
            </w:tcBorders>
            <w:vAlign w:val="center"/>
          </w:tcPr>
          <w:p w14:paraId="6FEDE7C3" w14:textId="77777777" w:rsidR="00465A4E" w:rsidRPr="008860F5" w:rsidRDefault="00465A4E" w:rsidP="00A13AE6">
            <w:pPr>
              <w:jc w:val="center"/>
              <w:rPr>
                <w:rFonts w:ascii="Arial Armenian" w:hAnsi="Arial Armenian" w:cs="Arial"/>
                <w:sz w:val="16"/>
                <w:szCs w:val="16"/>
              </w:rPr>
            </w:pPr>
            <w:r w:rsidRPr="008860F5">
              <w:rPr>
                <w:rFonts w:ascii="Arial Armenian" w:hAnsi="Arial Armenian" w:cs="Arial"/>
                <w:sz w:val="16"/>
                <w:szCs w:val="16"/>
              </w:rPr>
              <w:t>3</w:t>
            </w:r>
          </w:p>
        </w:tc>
        <w:tc>
          <w:tcPr>
            <w:tcW w:w="766" w:type="dxa"/>
            <w:tcBorders>
              <w:top w:val="nil"/>
              <w:left w:val="nil"/>
              <w:bottom w:val="single" w:sz="4" w:space="0" w:color="auto"/>
              <w:right w:val="single" w:sz="4" w:space="0" w:color="auto"/>
            </w:tcBorders>
            <w:vAlign w:val="center"/>
          </w:tcPr>
          <w:p w14:paraId="14E12458" w14:textId="77777777" w:rsidR="00465A4E" w:rsidRPr="008860F5" w:rsidRDefault="00465A4E" w:rsidP="00A13AE6">
            <w:pPr>
              <w:jc w:val="center"/>
              <w:rPr>
                <w:rFonts w:ascii="Arial Armenian" w:hAnsi="Arial Armenian"/>
                <w:b/>
                <w:sz w:val="22"/>
                <w:szCs w:val="22"/>
              </w:rPr>
            </w:pPr>
          </w:p>
        </w:tc>
      </w:tr>
      <w:tr w:rsidR="00465A4E" w:rsidRPr="008860F5" w14:paraId="194769DA" w14:textId="77777777" w:rsidTr="00A13AE6">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14:paraId="46877FF2" w14:textId="77777777" w:rsidR="00465A4E" w:rsidRPr="008860F5" w:rsidRDefault="00465A4E" w:rsidP="00A13AE6">
            <w:pPr>
              <w:jc w:val="center"/>
              <w:rPr>
                <w:rFonts w:ascii="Arial Armenian" w:hAnsi="Arial Armenian" w:cs="Arial LatArm"/>
                <w:sz w:val="22"/>
                <w:szCs w:val="22"/>
              </w:rPr>
            </w:pPr>
            <w:r w:rsidRPr="008860F5">
              <w:rPr>
                <w:rFonts w:ascii="Sylfaen" w:hAnsi="Sylfaen" w:cs="Sylfaen"/>
                <w:sz w:val="22"/>
                <w:szCs w:val="22"/>
              </w:rPr>
              <w:t>Ընդամենը</w:t>
            </w:r>
          </w:p>
        </w:tc>
        <w:tc>
          <w:tcPr>
            <w:tcW w:w="510" w:type="dxa"/>
            <w:tcBorders>
              <w:top w:val="nil"/>
              <w:left w:val="nil"/>
              <w:bottom w:val="single" w:sz="4" w:space="0" w:color="auto"/>
              <w:right w:val="single" w:sz="4" w:space="0" w:color="auto"/>
            </w:tcBorders>
            <w:vAlign w:val="center"/>
          </w:tcPr>
          <w:p w14:paraId="57443284" w14:textId="77777777" w:rsidR="00465A4E" w:rsidRPr="008860F5" w:rsidRDefault="00465A4E" w:rsidP="00A13AE6">
            <w:pPr>
              <w:jc w:val="center"/>
              <w:rPr>
                <w:rFonts w:ascii="Arial Armenian" w:hAnsi="Arial Armenian"/>
                <w:sz w:val="22"/>
                <w:szCs w:val="22"/>
              </w:rPr>
            </w:pPr>
            <w:r w:rsidRPr="008860F5">
              <w:rPr>
                <w:rFonts w:ascii="Arial Armenian" w:hAnsi="Arial Armenian"/>
                <w:sz w:val="22"/>
                <w:szCs w:val="22"/>
              </w:rPr>
              <w:t>X</w:t>
            </w:r>
          </w:p>
        </w:tc>
        <w:tc>
          <w:tcPr>
            <w:tcW w:w="750" w:type="dxa"/>
            <w:tcBorders>
              <w:top w:val="nil"/>
              <w:left w:val="nil"/>
              <w:bottom w:val="single" w:sz="4" w:space="0" w:color="auto"/>
              <w:right w:val="single" w:sz="4" w:space="0" w:color="auto"/>
            </w:tcBorders>
            <w:vAlign w:val="center"/>
          </w:tcPr>
          <w:p w14:paraId="6E52D65B" w14:textId="77777777" w:rsidR="00465A4E" w:rsidRPr="008860F5" w:rsidRDefault="00465A4E" w:rsidP="00A13AE6">
            <w:pPr>
              <w:jc w:val="center"/>
              <w:rPr>
                <w:rFonts w:ascii="Arial Armenian" w:hAnsi="Arial Armenian"/>
                <w:sz w:val="22"/>
                <w:szCs w:val="22"/>
              </w:rPr>
            </w:pPr>
          </w:p>
        </w:tc>
        <w:tc>
          <w:tcPr>
            <w:tcW w:w="720" w:type="dxa"/>
            <w:tcBorders>
              <w:top w:val="nil"/>
              <w:left w:val="nil"/>
              <w:bottom w:val="single" w:sz="4" w:space="0" w:color="auto"/>
              <w:right w:val="single" w:sz="4" w:space="0" w:color="auto"/>
            </w:tcBorders>
            <w:vAlign w:val="center"/>
          </w:tcPr>
          <w:p w14:paraId="7AF64A2E" w14:textId="77777777" w:rsidR="00465A4E" w:rsidRPr="008860F5" w:rsidRDefault="00465A4E" w:rsidP="00A13AE6">
            <w:pPr>
              <w:jc w:val="center"/>
              <w:rPr>
                <w:rFonts w:ascii="Arial Armenian" w:hAnsi="Arial Armenian"/>
                <w:sz w:val="22"/>
                <w:szCs w:val="22"/>
              </w:rPr>
            </w:pPr>
            <w:r w:rsidRPr="008860F5">
              <w:rPr>
                <w:rFonts w:ascii="Arial Armenian" w:hAnsi="Arial Armenian"/>
                <w:sz w:val="22"/>
                <w:szCs w:val="22"/>
              </w:rPr>
              <w:t>X</w:t>
            </w:r>
          </w:p>
        </w:tc>
        <w:tc>
          <w:tcPr>
            <w:tcW w:w="589" w:type="dxa"/>
            <w:tcBorders>
              <w:top w:val="nil"/>
              <w:left w:val="nil"/>
              <w:bottom w:val="single" w:sz="4" w:space="0" w:color="auto"/>
              <w:right w:val="single" w:sz="4" w:space="0" w:color="auto"/>
            </w:tcBorders>
            <w:vAlign w:val="center"/>
          </w:tcPr>
          <w:p w14:paraId="5588C0EB" w14:textId="77777777" w:rsidR="00465A4E" w:rsidRPr="008860F5" w:rsidRDefault="00465A4E" w:rsidP="00A13AE6">
            <w:pPr>
              <w:jc w:val="center"/>
              <w:rPr>
                <w:rFonts w:ascii="Arial Armenian" w:hAnsi="Arial Armenian"/>
                <w:sz w:val="22"/>
                <w:szCs w:val="22"/>
              </w:rPr>
            </w:pPr>
          </w:p>
        </w:tc>
        <w:tc>
          <w:tcPr>
            <w:tcW w:w="615" w:type="dxa"/>
            <w:tcBorders>
              <w:top w:val="nil"/>
              <w:left w:val="nil"/>
              <w:bottom w:val="single" w:sz="4" w:space="0" w:color="auto"/>
              <w:right w:val="single" w:sz="4" w:space="0" w:color="auto"/>
            </w:tcBorders>
            <w:vAlign w:val="center"/>
          </w:tcPr>
          <w:p w14:paraId="7A5DDB19" w14:textId="77777777" w:rsidR="00465A4E" w:rsidRPr="008860F5" w:rsidRDefault="00465A4E" w:rsidP="00A13AE6">
            <w:pPr>
              <w:jc w:val="center"/>
              <w:rPr>
                <w:rFonts w:ascii="Arial Armenian" w:hAnsi="Arial Armenian"/>
                <w:sz w:val="22"/>
                <w:szCs w:val="22"/>
              </w:rPr>
            </w:pPr>
            <w:r w:rsidRPr="008860F5">
              <w:rPr>
                <w:rFonts w:ascii="Arial Armenian" w:hAnsi="Arial Armenian"/>
                <w:sz w:val="22"/>
                <w:szCs w:val="22"/>
              </w:rPr>
              <w:t>X</w:t>
            </w:r>
          </w:p>
        </w:tc>
        <w:tc>
          <w:tcPr>
            <w:tcW w:w="776" w:type="dxa"/>
            <w:tcBorders>
              <w:top w:val="nil"/>
              <w:left w:val="nil"/>
              <w:bottom w:val="single" w:sz="4" w:space="0" w:color="auto"/>
              <w:right w:val="single" w:sz="4" w:space="0" w:color="auto"/>
            </w:tcBorders>
            <w:vAlign w:val="center"/>
          </w:tcPr>
          <w:p w14:paraId="7DAB4537" w14:textId="77777777" w:rsidR="00465A4E" w:rsidRPr="008860F5" w:rsidRDefault="00465A4E" w:rsidP="00A13AE6">
            <w:pPr>
              <w:jc w:val="center"/>
              <w:rPr>
                <w:rFonts w:ascii="Arial Armenian" w:hAnsi="Arial Armenian"/>
                <w:sz w:val="22"/>
                <w:szCs w:val="22"/>
              </w:rPr>
            </w:pPr>
          </w:p>
        </w:tc>
        <w:tc>
          <w:tcPr>
            <w:tcW w:w="600" w:type="dxa"/>
            <w:tcBorders>
              <w:top w:val="nil"/>
              <w:left w:val="nil"/>
              <w:bottom w:val="single" w:sz="4" w:space="0" w:color="auto"/>
              <w:right w:val="single" w:sz="4" w:space="0" w:color="auto"/>
            </w:tcBorders>
            <w:vAlign w:val="center"/>
          </w:tcPr>
          <w:p w14:paraId="2E8B47FE" w14:textId="77777777" w:rsidR="00465A4E" w:rsidRPr="008860F5" w:rsidRDefault="00465A4E" w:rsidP="00A13AE6">
            <w:pPr>
              <w:jc w:val="center"/>
              <w:rPr>
                <w:rFonts w:ascii="Arial Armenian" w:hAnsi="Arial Armenian"/>
                <w:sz w:val="22"/>
                <w:szCs w:val="22"/>
              </w:rPr>
            </w:pPr>
            <w:r w:rsidRPr="008860F5">
              <w:rPr>
                <w:rFonts w:ascii="Arial Armenian" w:hAnsi="Arial Armenian"/>
                <w:sz w:val="22"/>
                <w:szCs w:val="22"/>
              </w:rPr>
              <w:t>X</w:t>
            </w:r>
          </w:p>
        </w:tc>
        <w:tc>
          <w:tcPr>
            <w:tcW w:w="645" w:type="dxa"/>
            <w:tcBorders>
              <w:top w:val="nil"/>
              <w:left w:val="nil"/>
              <w:bottom w:val="single" w:sz="4" w:space="0" w:color="auto"/>
              <w:right w:val="single" w:sz="4" w:space="0" w:color="auto"/>
            </w:tcBorders>
            <w:vAlign w:val="center"/>
          </w:tcPr>
          <w:p w14:paraId="30559C3D" w14:textId="77777777" w:rsidR="00465A4E" w:rsidRPr="008860F5" w:rsidRDefault="00465A4E" w:rsidP="00A13AE6">
            <w:pPr>
              <w:jc w:val="center"/>
              <w:rPr>
                <w:rFonts w:ascii="Arial Armenian" w:hAnsi="Arial Armenian"/>
                <w:sz w:val="22"/>
                <w:szCs w:val="22"/>
              </w:rPr>
            </w:pPr>
          </w:p>
        </w:tc>
        <w:tc>
          <w:tcPr>
            <w:tcW w:w="674" w:type="dxa"/>
            <w:tcBorders>
              <w:top w:val="nil"/>
              <w:left w:val="nil"/>
              <w:bottom w:val="single" w:sz="4" w:space="0" w:color="auto"/>
              <w:right w:val="single" w:sz="4" w:space="0" w:color="auto"/>
            </w:tcBorders>
            <w:vAlign w:val="center"/>
          </w:tcPr>
          <w:p w14:paraId="5F579624" w14:textId="77777777" w:rsidR="00465A4E" w:rsidRPr="008860F5" w:rsidRDefault="00465A4E" w:rsidP="00A13AE6">
            <w:pPr>
              <w:jc w:val="center"/>
              <w:rPr>
                <w:rFonts w:ascii="Arial Armenian" w:hAnsi="Arial Armenian"/>
                <w:sz w:val="22"/>
                <w:szCs w:val="22"/>
              </w:rPr>
            </w:pPr>
            <w:r w:rsidRPr="008860F5">
              <w:rPr>
                <w:rFonts w:ascii="Arial Armenian" w:hAnsi="Arial Armenian"/>
                <w:sz w:val="22"/>
                <w:szCs w:val="22"/>
              </w:rPr>
              <w:t>X</w:t>
            </w:r>
          </w:p>
        </w:tc>
        <w:tc>
          <w:tcPr>
            <w:tcW w:w="766" w:type="dxa"/>
            <w:tcBorders>
              <w:top w:val="nil"/>
              <w:left w:val="nil"/>
              <w:bottom w:val="single" w:sz="4" w:space="0" w:color="auto"/>
              <w:right w:val="single" w:sz="4" w:space="0" w:color="auto"/>
            </w:tcBorders>
            <w:vAlign w:val="center"/>
          </w:tcPr>
          <w:p w14:paraId="3E27D5F2" w14:textId="77777777" w:rsidR="00465A4E" w:rsidRPr="008860F5" w:rsidRDefault="00465A4E" w:rsidP="00A13AE6">
            <w:pPr>
              <w:jc w:val="center"/>
              <w:rPr>
                <w:rFonts w:ascii="Arial Armenian" w:hAnsi="Arial Armenian"/>
                <w:sz w:val="22"/>
                <w:szCs w:val="22"/>
              </w:rPr>
            </w:pPr>
          </w:p>
        </w:tc>
      </w:tr>
    </w:tbl>
    <w:p w14:paraId="63B487DD" w14:textId="77777777" w:rsidR="00465A4E" w:rsidRPr="008860F5" w:rsidRDefault="00465A4E" w:rsidP="00465A4E">
      <w:pPr>
        <w:rPr>
          <w:rFonts w:ascii="Arial Armenian" w:hAnsi="Arial Armenian"/>
          <w:sz w:val="20"/>
          <w:lang w:val="es-ES"/>
        </w:rPr>
      </w:pPr>
    </w:p>
    <w:p w14:paraId="1FCD27EB" w14:textId="77777777" w:rsidR="00465A4E" w:rsidRPr="008860F5" w:rsidRDefault="00465A4E" w:rsidP="00465A4E">
      <w:pPr>
        <w:rPr>
          <w:rFonts w:ascii="Arial Armenian" w:hAnsi="Arial Armenian"/>
          <w:sz w:val="20"/>
          <w:lang w:val="es-ES"/>
        </w:rPr>
      </w:pPr>
    </w:p>
    <w:p w14:paraId="1C8114CD" w14:textId="77777777" w:rsidR="00465A4E" w:rsidRPr="008860F5" w:rsidRDefault="00465A4E" w:rsidP="00465A4E">
      <w:pPr>
        <w:rPr>
          <w:rFonts w:ascii="Sylfaen" w:hAnsi="Sylfaen" w:cs="Sylfaen"/>
          <w:b/>
        </w:rPr>
      </w:pPr>
    </w:p>
    <w:p w14:paraId="1F07B951" w14:textId="77777777" w:rsidR="00465A4E" w:rsidRPr="008860F5" w:rsidRDefault="00465A4E" w:rsidP="00465A4E">
      <w:pPr>
        <w:jc w:val="center"/>
        <w:rPr>
          <w:rFonts w:ascii="Arial Armenian" w:hAnsi="Arial Armenian"/>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465A4E" w:rsidRPr="008860F5" w14:paraId="0D1F2D53" w14:textId="77777777" w:rsidTr="00A13AE6">
        <w:tc>
          <w:tcPr>
            <w:tcW w:w="4536" w:type="dxa"/>
          </w:tcPr>
          <w:p w14:paraId="065D1ECA" w14:textId="77777777" w:rsidR="00465A4E" w:rsidRPr="008860F5" w:rsidRDefault="00465A4E" w:rsidP="00A13AE6">
            <w:pPr>
              <w:spacing w:line="360" w:lineRule="auto"/>
              <w:jc w:val="center"/>
              <w:rPr>
                <w:rFonts w:ascii="Sylfaen" w:hAnsi="Sylfaen" w:cs="Sylfaen"/>
                <w:b/>
                <w:bCs/>
                <w:lang w:val="nb-NO"/>
              </w:rPr>
            </w:pPr>
          </w:p>
          <w:p w14:paraId="3D72CE00" w14:textId="77777777" w:rsidR="00465A4E" w:rsidRPr="008860F5" w:rsidRDefault="00465A4E" w:rsidP="00A13AE6">
            <w:pPr>
              <w:spacing w:line="360" w:lineRule="auto"/>
              <w:jc w:val="center"/>
              <w:rPr>
                <w:rFonts w:ascii="Sylfaen" w:hAnsi="Sylfaen" w:cs="Sylfaen"/>
                <w:b/>
                <w:bCs/>
                <w:lang w:val="nb-NO"/>
              </w:rPr>
            </w:pPr>
          </w:p>
          <w:p w14:paraId="7855ACB0" w14:textId="77777777" w:rsidR="00465A4E" w:rsidRPr="008860F5" w:rsidRDefault="00465A4E" w:rsidP="00A13AE6">
            <w:pPr>
              <w:spacing w:line="360" w:lineRule="auto"/>
              <w:jc w:val="center"/>
              <w:rPr>
                <w:rFonts w:ascii="Arial Armenian" w:hAnsi="Arial Armenian" w:cs="Sylfaen"/>
                <w:b/>
                <w:bCs/>
                <w:lang w:val="nb-NO"/>
              </w:rPr>
            </w:pPr>
            <w:r w:rsidRPr="008860F5">
              <w:rPr>
                <w:rFonts w:ascii="Sylfaen" w:hAnsi="Sylfaen" w:cs="Sylfaen"/>
                <w:b/>
                <w:bCs/>
                <w:lang w:val="nb-NO"/>
              </w:rPr>
              <w:t>ԳՆՈՐԴ</w:t>
            </w:r>
          </w:p>
          <w:p w14:paraId="09CEE236" w14:textId="77777777" w:rsidR="00465A4E" w:rsidRPr="008860F5" w:rsidRDefault="00465A4E" w:rsidP="00A13AE6">
            <w:pPr>
              <w:rPr>
                <w:rFonts w:ascii="Arial Armenian" w:hAnsi="Arial Armenian"/>
                <w:sz w:val="22"/>
                <w:szCs w:val="22"/>
              </w:rPr>
            </w:pPr>
          </w:p>
          <w:p w14:paraId="60C8F846" w14:textId="77777777" w:rsidR="00465A4E" w:rsidRPr="008860F5" w:rsidRDefault="00465A4E" w:rsidP="00A13AE6">
            <w:pPr>
              <w:rPr>
                <w:rFonts w:ascii="Arial Armenian" w:hAnsi="Arial Armenian"/>
              </w:rPr>
            </w:pPr>
          </w:p>
          <w:p w14:paraId="18E97A49" w14:textId="77777777" w:rsidR="00465A4E" w:rsidRPr="008860F5" w:rsidRDefault="00465A4E" w:rsidP="00A13AE6">
            <w:pPr>
              <w:jc w:val="center"/>
              <w:rPr>
                <w:rFonts w:ascii="Arial Armenian" w:hAnsi="Arial Armenian"/>
              </w:rPr>
            </w:pPr>
            <w:r w:rsidRPr="008860F5">
              <w:rPr>
                <w:rFonts w:ascii="Arial Armenian" w:hAnsi="Arial Armenian"/>
              </w:rPr>
              <w:t>---------------------------------</w:t>
            </w:r>
          </w:p>
          <w:p w14:paraId="500508BA" w14:textId="77777777" w:rsidR="00465A4E" w:rsidRPr="008860F5" w:rsidRDefault="00465A4E" w:rsidP="00A13AE6">
            <w:pPr>
              <w:jc w:val="center"/>
              <w:rPr>
                <w:rFonts w:ascii="Arial Armenian" w:hAnsi="Arial Armenian"/>
                <w:sz w:val="18"/>
                <w:szCs w:val="18"/>
              </w:rPr>
            </w:pPr>
            <w:r w:rsidRPr="008860F5">
              <w:rPr>
                <w:rFonts w:ascii="Arial Armenian" w:hAnsi="Arial Armenian"/>
                <w:sz w:val="18"/>
                <w:szCs w:val="18"/>
              </w:rPr>
              <w:t>/</w:t>
            </w:r>
            <w:r w:rsidRPr="008860F5">
              <w:rPr>
                <w:rFonts w:ascii="Sylfaen" w:hAnsi="Sylfaen" w:cs="Sylfaen"/>
                <w:sz w:val="18"/>
                <w:szCs w:val="18"/>
              </w:rPr>
              <w:t>ստորագրություն</w:t>
            </w:r>
            <w:r w:rsidRPr="008860F5">
              <w:rPr>
                <w:rFonts w:ascii="Arial Armenian" w:hAnsi="Arial Armenian"/>
                <w:sz w:val="18"/>
                <w:szCs w:val="18"/>
              </w:rPr>
              <w:t>/</w:t>
            </w:r>
          </w:p>
          <w:p w14:paraId="6C2CA8FA" w14:textId="77777777" w:rsidR="00465A4E" w:rsidRPr="008860F5" w:rsidRDefault="00465A4E" w:rsidP="00A13AE6">
            <w:pPr>
              <w:jc w:val="center"/>
              <w:rPr>
                <w:rFonts w:ascii="Arial Armenian" w:hAnsi="Arial Armenian"/>
                <w:sz w:val="18"/>
                <w:szCs w:val="18"/>
              </w:rPr>
            </w:pPr>
            <w:r w:rsidRPr="008860F5">
              <w:rPr>
                <w:rFonts w:ascii="Sylfaen" w:hAnsi="Sylfaen" w:cs="Sylfaen"/>
                <w:sz w:val="18"/>
                <w:szCs w:val="18"/>
              </w:rPr>
              <w:t>Կ</w:t>
            </w:r>
            <w:r w:rsidRPr="008860F5">
              <w:rPr>
                <w:rFonts w:ascii="Arial Armenian" w:hAnsi="Arial Armenian"/>
                <w:sz w:val="18"/>
                <w:szCs w:val="18"/>
              </w:rPr>
              <w:t>.</w:t>
            </w:r>
            <w:r w:rsidRPr="008860F5">
              <w:rPr>
                <w:rFonts w:ascii="Sylfaen" w:hAnsi="Sylfaen" w:cs="Sylfaen"/>
                <w:sz w:val="18"/>
                <w:szCs w:val="18"/>
              </w:rPr>
              <w:t>Տ</w:t>
            </w:r>
          </w:p>
        </w:tc>
        <w:tc>
          <w:tcPr>
            <w:tcW w:w="760" w:type="dxa"/>
          </w:tcPr>
          <w:p w14:paraId="085B5DC2" w14:textId="77777777" w:rsidR="00465A4E" w:rsidRPr="008860F5" w:rsidRDefault="00465A4E" w:rsidP="00A13AE6">
            <w:pPr>
              <w:spacing w:line="360" w:lineRule="auto"/>
              <w:jc w:val="center"/>
              <w:rPr>
                <w:rFonts w:ascii="Arial Armenian" w:hAnsi="Arial Armenian"/>
              </w:rPr>
            </w:pPr>
          </w:p>
        </w:tc>
        <w:tc>
          <w:tcPr>
            <w:tcW w:w="4343" w:type="dxa"/>
          </w:tcPr>
          <w:p w14:paraId="34289459" w14:textId="77777777" w:rsidR="00465A4E" w:rsidRPr="008860F5" w:rsidRDefault="00465A4E" w:rsidP="00A13AE6">
            <w:pPr>
              <w:spacing w:line="360" w:lineRule="auto"/>
              <w:jc w:val="center"/>
              <w:rPr>
                <w:rFonts w:ascii="Sylfaen" w:hAnsi="Sylfaen" w:cs="Sylfaen"/>
                <w:b/>
                <w:bCs/>
                <w:lang w:val="pt-BR"/>
              </w:rPr>
            </w:pPr>
          </w:p>
          <w:p w14:paraId="13CFEF01" w14:textId="77777777" w:rsidR="00465A4E" w:rsidRPr="008860F5" w:rsidRDefault="00465A4E" w:rsidP="00A13AE6">
            <w:pPr>
              <w:spacing w:line="360" w:lineRule="auto"/>
              <w:jc w:val="center"/>
              <w:rPr>
                <w:rFonts w:ascii="Sylfaen" w:hAnsi="Sylfaen" w:cs="Sylfaen"/>
                <w:b/>
                <w:bCs/>
                <w:lang w:val="pt-BR"/>
              </w:rPr>
            </w:pPr>
          </w:p>
          <w:p w14:paraId="2B10B695" w14:textId="77777777" w:rsidR="00465A4E" w:rsidRPr="008860F5" w:rsidRDefault="00465A4E" w:rsidP="00A13AE6">
            <w:pPr>
              <w:spacing w:line="360" w:lineRule="auto"/>
              <w:jc w:val="center"/>
              <w:rPr>
                <w:rFonts w:ascii="Arial Armenian" w:hAnsi="Arial Armenian" w:cs="Sylfaen"/>
                <w:b/>
                <w:bCs/>
              </w:rPr>
            </w:pPr>
            <w:r w:rsidRPr="008860F5">
              <w:rPr>
                <w:rFonts w:ascii="Sylfaen" w:hAnsi="Sylfaen" w:cs="Sylfaen"/>
                <w:b/>
                <w:bCs/>
                <w:lang w:val="pt-BR"/>
              </w:rPr>
              <w:t>ՎԱՃԱՌՈՂ</w:t>
            </w:r>
          </w:p>
          <w:p w14:paraId="3B3934F7" w14:textId="77777777" w:rsidR="00465A4E" w:rsidRPr="008860F5" w:rsidRDefault="00465A4E" w:rsidP="00A13AE6">
            <w:pPr>
              <w:jc w:val="center"/>
              <w:rPr>
                <w:rFonts w:ascii="Arial Armenian" w:hAnsi="Arial Armenian"/>
              </w:rPr>
            </w:pPr>
          </w:p>
          <w:p w14:paraId="1CB1C279" w14:textId="77777777" w:rsidR="00465A4E" w:rsidRPr="008860F5" w:rsidRDefault="00465A4E" w:rsidP="00A13AE6">
            <w:pPr>
              <w:jc w:val="center"/>
              <w:rPr>
                <w:rFonts w:ascii="Arial Armenian" w:hAnsi="Arial Armenian"/>
              </w:rPr>
            </w:pPr>
          </w:p>
          <w:p w14:paraId="6A7E4E28" w14:textId="77777777" w:rsidR="00465A4E" w:rsidRPr="008860F5" w:rsidRDefault="00465A4E" w:rsidP="00A13AE6">
            <w:pPr>
              <w:jc w:val="center"/>
              <w:rPr>
                <w:rFonts w:ascii="Arial Armenian" w:hAnsi="Arial Armenian"/>
              </w:rPr>
            </w:pPr>
            <w:r w:rsidRPr="008860F5">
              <w:rPr>
                <w:rFonts w:ascii="Arial Armenian" w:hAnsi="Arial Armenian"/>
              </w:rPr>
              <w:t>---------------------------------</w:t>
            </w:r>
          </w:p>
          <w:p w14:paraId="0A894933" w14:textId="77777777" w:rsidR="00465A4E" w:rsidRPr="008860F5" w:rsidRDefault="00465A4E" w:rsidP="00A13AE6">
            <w:pPr>
              <w:jc w:val="center"/>
              <w:rPr>
                <w:rFonts w:ascii="Arial Armenian" w:hAnsi="Arial Armenian"/>
                <w:sz w:val="18"/>
                <w:szCs w:val="18"/>
              </w:rPr>
            </w:pPr>
            <w:r w:rsidRPr="008860F5">
              <w:rPr>
                <w:rFonts w:ascii="Arial Armenian" w:hAnsi="Arial Armenian"/>
                <w:sz w:val="18"/>
                <w:szCs w:val="18"/>
              </w:rPr>
              <w:t>/</w:t>
            </w:r>
            <w:r w:rsidRPr="008860F5">
              <w:rPr>
                <w:rFonts w:ascii="Sylfaen" w:hAnsi="Sylfaen" w:cs="Sylfaen"/>
                <w:sz w:val="18"/>
                <w:szCs w:val="18"/>
              </w:rPr>
              <w:t>ստորագրություն</w:t>
            </w:r>
            <w:r w:rsidRPr="008860F5">
              <w:rPr>
                <w:rFonts w:ascii="Arial Armenian" w:hAnsi="Arial Armenian"/>
                <w:sz w:val="18"/>
                <w:szCs w:val="18"/>
              </w:rPr>
              <w:t>/</w:t>
            </w:r>
          </w:p>
          <w:p w14:paraId="4FC9D5E2" w14:textId="77777777" w:rsidR="00465A4E" w:rsidRPr="008860F5" w:rsidRDefault="00465A4E" w:rsidP="00A13AE6">
            <w:pPr>
              <w:jc w:val="center"/>
              <w:rPr>
                <w:rFonts w:ascii="Arial Armenian" w:hAnsi="Arial Armenian"/>
                <w:sz w:val="22"/>
                <w:szCs w:val="22"/>
              </w:rPr>
            </w:pPr>
            <w:r w:rsidRPr="008860F5">
              <w:rPr>
                <w:rFonts w:ascii="Sylfaen" w:hAnsi="Sylfaen" w:cs="Sylfaen"/>
                <w:sz w:val="18"/>
                <w:szCs w:val="18"/>
              </w:rPr>
              <w:t>Կ</w:t>
            </w:r>
            <w:r w:rsidRPr="008860F5">
              <w:rPr>
                <w:rFonts w:ascii="Arial Armenian" w:hAnsi="Arial Armenian"/>
                <w:sz w:val="18"/>
                <w:szCs w:val="18"/>
              </w:rPr>
              <w:t>.</w:t>
            </w:r>
            <w:r w:rsidRPr="008860F5">
              <w:rPr>
                <w:rFonts w:ascii="Sylfaen" w:hAnsi="Sylfaen" w:cs="Sylfaen"/>
                <w:sz w:val="18"/>
                <w:szCs w:val="18"/>
              </w:rPr>
              <w:t>Տ</w:t>
            </w:r>
          </w:p>
        </w:tc>
      </w:tr>
    </w:tbl>
    <w:p w14:paraId="001A840D" w14:textId="77777777" w:rsidR="00465A4E" w:rsidRPr="008860F5" w:rsidRDefault="00465A4E" w:rsidP="00465A4E">
      <w:pPr>
        <w:jc w:val="right"/>
        <w:rPr>
          <w:rFonts w:ascii="Arial Armenian" w:hAnsi="Arial Armenian"/>
          <w:sz w:val="20"/>
        </w:rPr>
      </w:pPr>
    </w:p>
    <w:p w14:paraId="1448915C" w14:textId="77777777" w:rsidR="00465A4E" w:rsidRPr="008860F5" w:rsidRDefault="00465A4E" w:rsidP="00465A4E">
      <w:pPr>
        <w:jc w:val="right"/>
        <w:rPr>
          <w:rFonts w:ascii="Sylfaen" w:hAnsi="Sylfaen"/>
          <w:i/>
          <w:sz w:val="18"/>
          <w:lang w:val="hy-AM"/>
        </w:rPr>
      </w:pPr>
    </w:p>
    <w:p w14:paraId="3EFD3776" w14:textId="77777777" w:rsidR="00465A4E" w:rsidRPr="008860F5" w:rsidRDefault="00465A4E" w:rsidP="00465A4E">
      <w:pPr>
        <w:jc w:val="right"/>
        <w:rPr>
          <w:rFonts w:ascii="Sylfaen" w:hAnsi="Sylfaen"/>
          <w:i/>
          <w:sz w:val="18"/>
          <w:lang w:val="hy-AM"/>
        </w:rPr>
      </w:pPr>
    </w:p>
    <w:p w14:paraId="13458530" w14:textId="77777777" w:rsidR="00465A4E" w:rsidRPr="008860F5" w:rsidRDefault="00465A4E" w:rsidP="00465A4E">
      <w:pPr>
        <w:jc w:val="right"/>
        <w:rPr>
          <w:rFonts w:ascii="Sylfaen" w:hAnsi="Sylfaen"/>
          <w:i/>
          <w:sz w:val="18"/>
          <w:lang w:val="hy-AM"/>
        </w:rPr>
      </w:pPr>
    </w:p>
    <w:p w14:paraId="6D134DE3" w14:textId="77777777" w:rsidR="00465A4E" w:rsidRPr="008860F5" w:rsidRDefault="00465A4E" w:rsidP="00465A4E">
      <w:pPr>
        <w:jc w:val="right"/>
        <w:rPr>
          <w:rFonts w:ascii="Sylfaen" w:hAnsi="Sylfaen"/>
          <w:i/>
          <w:sz w:val="18"/>
          <w:lang w:val="hy-AM"/>
        </w:rPr>
      </w:pPr>
    </w:p>
    <w:p w14:paraId="189FFA4C" w14:textId="77777777" w:rsidR="00465A4E" w:rsidRPr="008860F5" w:rsidRDefault="00465A4E" w:rsidP="00465A4E">
      <w:pPr>
        <w:jc w:val="right"/>
        <w:rPr>
          <w:rFonts w:ascii="Sylfaen" w:hAnsi="Sylfaen"/>
          <w:i/>
          <w:sz w:val="18"/>
          <w:lang w:val="hy-AM"/>
        </w:rPr>
      </w:pPr>
    </w:p>
    <w:p w14:paraId="4C5200C3" w14:textId="77777777" w:rsidR="00465A4E" w:rsidRPr="008860F5" w:rsidRDefault="00465A4E" w:rsidP="00465A4E">
      <w:pPr>
        <w:jc w:val="right"/>
        <w:rPr>
          <w:rFonts w:ascii="Sylfaen" w:hAnsi="Sylfaen"/>
          <w:i/>
          <w:sz w:val="18"/>
          <w:lang w:val="hy-AM"/>
        </w:rPr>
      </w:pPr>
    </w:p>
    <w:p w14:paraId="00F419CD" w14:textId="77777777" w:rsidR="00465A4E" w:rsidRPr="008860F5" w:rsidRDefault="00465A4E" w:rsidP="00465A4E">
      <w:pPr>
        <w:jc w:val="right"/>
        <w:rPr>
          <w:rFonts w:ascii="Sylfaen" w:hAnsi="Sylfaen"/>
          <w:i/>
          <w:sz w:val="18"/>
          <w:lang w:val="hy-AM"/>
        </w:rPr>
      </w:pPr>
    </w:p>
    <w:p w14:paraId="2F8E8299" w14:textId="77777777" w:rsidR="00465A4E" w:rsidRPr="008860F5" w:rsidRDefault="00465A4E" w:rsidP="00465A4E">
      <w:pPr>
        <w:jc w:val="right"/>
        <w:rPr>
          <w:rFonts w:ascii="Sylfaen" w:hAnsi="Sylfaen"/>
          <w:i/>
          <w:sz w:val="18"/>
          <w:lang w:val="hy-AM"/>
        </w:rPr>
      </w:pPr>
    </w:p>
    <w:p w14:paraId="0934F91C" w14:textId="77777777" w:rsidR="00465A4E" w:rsidRPr="008860F5" w:rsidRDefault="00465A4E" w:rsidP="00465A4E">
      <w:pPr>
        <w:jc w:val="right"/>
        <w:rPr>
          <w:rFonts w:ascii="Sylfaen" w:hAnsi="Sylfaen"/>
          <w:i/>
          <w:sz w:val="18"/>
          <w:lang w:val="hy-AM"/>
        </w:rPr>
      </w:pPr>
    </w:p>
    <w:p w14:paraId="504557C3" w14:textId="77777777" w:rsidR="00465A4E" w:rsidRPr="008860F5" w:rsidRDefault="00465A4E" w:rsidP="00465A4E">
      <w:pPr>
        <w:jc w:val="right"/>
        <w:rPr>
          <w:rFonts w:ascii="Sylfaen" w:hAnsi="Sylfaen"/>
          <w:i/>
          <w:sz w:val="18"/>
        </w:rPr>
      </w:pPr>
      <w:r w:rsidRPr="008860F5">
        <w:rPr>
          <w:rFonts w:ascii="Sylfaen" w:hAnsi="Sylfaen"/>
          <w:i/>
          <w:sz w:val="18"/>
          <w:lang w:val="hy-AM"/>
        </w:rPr>
        <w:t xml:space="preserve">Հավելված N </w:t>
      </w:r>
      <w:r w:rsidRPr="008860F5">
        <w:rPr>
          <w:rFonts w:ascii="Sylfaen" w:hAnsi="Sylfaen"/>
          <w:i/>
          <w:sz w:val="18"/>
        </w:rPr>
        <w:t>2</w:t>
      </w:r>
    </w:p>
    <w:p w14:paraId="0F44B8F5" w14:textId="77777777" w:rsidR="00465A4E" w:rsidRPr="008860F5" w:rsidRDefault="00465A4E" w:rsidP="00465A4E">
      <w:pPr>
        <w:jc w:val="right"/>
        <w:rPr>
          <w:rFonts w:ascii="Sylfaen" w:hAnsi="Sylfaen"/>
          <w:i/>
          <w:sz w:val="18"/>
          <w:lang w:val="hy-AM"/>
        </w:rPr>
      </w:pPr>
      <w:r w:rsidRPr="008860F5">
        <w:rPr>
          <w:rFonts w:ascii="Sylfaen" w:hAnsi="Sylfaen"/>
          <w:i/>
          <w:sz w:val="18"/>
          <w:lang w:val="hy-AM"/>
        </w:rPr>
        <w:t xml:space="preserve">«         »              20  թ. կնքված </w:t>
      </w:r>
    </w:p>
    <w:p w14:paraId="5A785A61" w14:textId="77777777" w:rsidR="00465A4E" w:rsidRPr="008860F5" w:rsidRDefault="00465A4E" w:rsidP="00465A4E">
      <w:pPr>
        <w:pStyle w:val="BodyTextIndent3"/>
        <w:spacing w:line="240" w:lineRule="auto"/>
        <w:jc w:val="right"/>
        <w:rPr>
          <w:rFonts w:ascii="Sylfaen" w:hAnsi="Sylfaen" w:cs="Sylfaen"/>
          <w:lang w:val="hy-AM"/>
        </w:rPr>
      </w:pPr>
      <w:r w:rsidRPr="008860F5">
        <w:rPr>
          <w:rFonts w:ascii="Sylfaen" w:hAnsi="Sylfaen"/>
          <w:i/>
          <w:lang w:val="af-ZA"/>
        </w:rPr>
        <w:t>&lt;&lt;</w:t>
      </w:r>
      <w:r w:rsidRPr="008860F5">
        <w:rPr>
          <w:rFonts w:ascii="Sylfaen" w:hAnsi="Sylfaen"/>
          <w:i/>
          <w:sz w:val="22"/>
          <w:szCs w:val="22"/>
          <w:lang w:val="af-ZA"/>
        </w:rPr>
        <w:t xml:space="preserve"> </w:t>
      </w:r>
      <w:r w:rsidRPr="008860F5">
        <w:rPr>
          <w:rFonts w:ascii="Sylfaen" w:hAnsi="Sylfaen"/>
          <w:i/>
          <w:lang w:val="es-ES"/>
        </w:rPr>
        <w:t>ՍՀԱՊԱԹ</w:t>
      </w:r>
      <w:r w:rsidRPr="008860F5">
        <w:rPr>
          <w:rFonts w:ascii="Sylfaen" w:hAnsi="Sylfaen"/>
          <w:i/>
          <w:lang w:val="af-ZA"/>
        </w:rPr>
        <w:t>-ԳՀԱՊՁԲ-2018-3&gt;&gt;</w:t>
      </w:r>
      <w:r w:rsidRPr="008860F5">
        <w:rPr>
          <w:rFonts w:ascii="Sylfaen" w:hAnsi="Sylfaen"/>
          <w:lang w:val="es-ES"/>
        </w:rPr>
        <w:t xml:space="preserve">  </w:t>
      </w:r>
      <w:r w:rsidRPr="008860F5">
        <w:rPr>
          <w:rFonts w:ascii="Sylfaen" w:hAnsi="Sylfaen"/>
          <w:i/>
          <w:lang w:val="af-ZA"/>
        </w:rPr>
        <w:t xml:space="preserve"> </w:t>
      </w:r>
      <w:r w:rsidRPr="008860F5">
        <w:rPr>
          <w:rFonts w:ascii="Sylfaen" w:hAnsi="Sylfaen" w:cs="Sylfaen"/>
          <w:lang w:val="hy-AM"/>
        </w:rPr>
        <w:t>ծածկագրով</w:t>
      </w:r>
    </w:p>
    <w:p w14:paraId="56303119" w14:textId="77777777" w:rsidR="00465A4E" w:rsidRPr="008860F5" w:rsidRDefault="00465A4E" w:rsidP="00465A4E">
      <w:pPr>
        <w:pStyle w:val="BodyTextIndent3"/>
        <w:spacing w:line="240" w:lineRule="auto"/>
        <w:jc w:val="right"/>
        <w:rPr>
          <w:rFonts w:ascii="Sylfaen" w:hAnsi="Sylfaen" w:cs="Sylfaen"/>
          <w:b/>
          <w:lang w:val="hy-AM"/>
        </w:rPr>
      </w:pPr>
      <w:r w:rsidRPr="008860F5">
        <w:rPr>
          <w:rFonts w:ascii="Sylfaen" w:hAnsi="Sylfaen" w:cs="Sylfaen"/>
          <w:lang w:val="hy-AM"/>
        </w:rPr>
        <w:t>գնանշման հարցման հրավերի</w:t>
      </w:r>
    </w:p>
    <w:p w14:paraId="11D88193" w14:textId="77777777" w:rsidR="00465A4E" w:rsidRPr="008860F5" w:rsidRDefault="00465A4E" w:rsidP="00465A4E">
      <w:pPr>
        <w:rPr>
          <w:rFonts w:ascii="Arial Armenian" w:hAnsi="Arial Armenian"/>
          <w:sz w:val="20"/>
          <w:lang w:val="es-ES"/>
        </w:rPr>
      </w:pPr>
    </w:p>
    <w:p w14:paraId="39EF90B0" w14:textId="77777777" w:rsidR="00465A4E" w:rsidRPr="008860F5" w:rsidRDefault="00465A4E" w:rsidP="00465A4E">
      <w:pPr>
        <w:tabs>
          <w:tab w:val="left" w:pos="9540"/>
        </w:tabs>
        <w:rPr>
          <w:rFonts w:ascii="Arial Armenian" w:hAnsi="Arial Armenian"/>
          <w:sz w:val="20"/>
          <w:lang w:val="es-ES"/>
        </w:rPr>
      </w:pPr>
    </w:p>
    <w:p w14:paraId="368E70D4" w14:textId="77777777" w:rsidR="00465A4E" w:rsidRPr="008860F5" w:rsidRDefault="00465A4E" w:rsidP="00465A4E">
      <w:pPr>
        <w:ind w:right="-100"/>
        <w:jc w:val="center"/>
        <w:rPr>
          <w:rFonts w:ascii="Arial Armenian" w:hAnsi="Arial Armenian" w:cs="Sylfaen"/>
          <w:b/>
          <w:lang w:val="es-ES"/>
        </w:rPr>
      </w:pPr>
      <w:r w:rsidRPr="008860F5">
        <w:rPr>
          <w:rFonts w:ascii="Sylfaen" w:hAnsi="Sylfaen" w:cs="Sylfaen"/>
          <w:b/>
          <w:sz w:val="22"/>
          <w:szCs w:val="22"/>
          <w:lang w:val="es-ES"/>
        </w:rPr>
        <w:t>ԱՊՐԱՆՔՆԵՐԻ</w:t>
      </w:r>
      <w:r w:rsidRPr="008860F5">
        <w:rPr>
          <w:rFonts w:ascii="Arial Armenian" w:hAnsi="Arial Armenian" w:cs="Sylfaen"/>
          <w:b/>
          <w:sz w:val="22"/>
          <w:szCs w:val="22"/>
          <w:lang w:val="es-ES"/>
        </w:rPr>
        <w:t xml:space="preserve"> </w:t>
      </w:r>
      <w:r w:rsidRPr="008860F5">
        <w:rPr>
          <w:rFonts w:ascii="Sylfaen" w:hAnsi="Sylfaen" w:cs="Sylfaen"/>
          <w:b/>
          <w:sz w:val="22"/>
          <w:szCs w:val="22"/>
          <w:lang w:val="es-ES"/>
        </w:rPr>
        <w:t>ՁԵՌՔԲԵՐՄԱՆ</w:t>
      </w:r>
    </w:p>
    <w:p w14:paraId="118B3409" w14:textId="77777777" w:rsidR="00465A4E" w:rsidRPr="008860F5" w:rsidRDefault="00465A4E" w:rsidP="00465A4E">
      <w:pPr>
        <w:rPr>
          <w:rFonts w:ascii="Arial Armenian" w:hAnsi="Arial Armenian"/>
          <w:sz w:val="20"/>
          <w:lang w:val="es-ES"/>
        </w:rPr>
      </w:pPr>
    </w:p>
    <w:p w14:paraId="2457E788" w14:textId="77777777" w:rsidR="00465A4E" w:rsidRPr="008860F5" w:rsidRDefault="00465A4E" w:rsidP="00465A4E">
      <w:pPr>
        <w:ind w:firstLine="709"/>
        <w:jc w:val="center"/>
        <w:rPr>
          <w:rFonts w:ascii="Arial Armenian" w:hAnsi="Arial Armenian"/>
          <w:b/>
          <w:bCs/>
          <w:sz w:val="28"/>
          <w:szCs w:val="28"/>
          <w:lang w:val="nb-NO"/>
        </w:rPr>
      </w:pPr>
      <w:r w:rsidRPr="008860F5">
        <w:rPr>
          <w:rFonts w:ascii="Sylfaen" w:hAnsi="Sylfaen" w:cs="Sylfaen"/>
          <w:b/>
          <w:bCs/>
          <w:sz w:val="28"/>
          <w:szCs w:val="28"/>
          <w:lang w:val="nb-NO"/>
        </w:rPr>
        <w:t>ՎՃԱՐՄԱՆ</w:t>
      </w:r>
      <w:r w:rsidRPr="008860F5">
        <w:rPr>
          <w:rFonts w:ascii="Arial Armenian" w:hAnsi="Arial Armenian" w:cs="Sylfaen"/>
          <w:b/>
          <w:bCs/>
          <w:sz w:val="28"/>
          <w:szCs w:val="28"/>
          <w:lang w:val="nb-NO"/>
        </w:rPr>
        <w:t xml:space="preserve"> </w:t>
      </w:r>
      <w:r w:rsidRPr="008860F5">
        <w:rPr>
          <w:rFonts w:ascii="Sylfaen" w:hAnsi="Sylfaen" w:cs="Sylfaen"/>
          <w:b/>
          <w:bCs/>
          <w:sz w:val="28"/>
          <w:szCs w:val="28"/>
          <w:lang w:val="nb-NO"/>
        </w:rPr>
        <w:t>ԺԱՄԱՆԱԿԱՑՈՒՅՑ</w:t>
      </w:r>
      <w:r w:rsidRPr="008860F5">
        <w:rPr>
          <w:rFonts w:ascii="Arial Armenian" w:hAnsi="Arial Armenian"/>
          <w:b/>
          <w:bCs/>
          <w:sz w:val="28"/>
          <w:szCs w:val="28"/>
          <w:lang w:val="nb-NO"/>
        </w:rPr>
        <w:t>*</w:t>
      </w:r>
    </w:p>
    <w:p w14:paraId="5B5A10F7" w14:textId="77777777" w:rsidR="00465A4E" w:rsidRPr="008860F5" w:rsidRDefault="00465A4E" w:rsidP="00465A4E">
      <w:pPr>
        <w:jc w:val="right"/>
        <w:rPr>
          <w:rFonts w:ascii="Arial Armenian" w:hAnsi="Arial Armenian"/>
          <w:sz w:val="20"/>
          <w:lang w:val="es-ES"/>
        </w:rPr>
      </w:pPr>
    </w:p>
    <w:p w14:paraId="2949B54A" w14:textId="77777777" w:rsidR="00465A4E" w:rsidRPr="008860F5" w:rsidRDefault="00465A4E" w:rsidP="00465A4E">
      <w:pPr>
        <w:jc w:val="right"/>
        <w:rPr>
          <w:rFonts w:ascii="Arial Armenian" w:hAnsi="Arial Armenian" w:cs="Sylfaen"/>
          <w:sz w:val="20"/>
          <w:lang w:val="es-ES"/>
        </w:rPr>
      </w:pPr>
      <w:r w:rsidRPr="008860F5">
        <w:rPr>
          <w:rFonts w:ascii="Sylfaen" w:hAnsi="Sylfaen" w:cs="Sylfaen"/>
          <w:sz w:val="20"/>
        </w:rPr>
        <w:t>ՀՀ</w:t>
      </w:r>
      <w:r w:rsidRPr="008860F5">
        <w:rPr>
          <w:rFonts w:ascii="Arial Armenian" w:hAnsi="Arial Armenian" w:cs="Sylfaen"/>
          <w:sz w:val="20"/>
          <w:lang w:val="es-ES"/>
        </w:rPr>
        <w:t xml:space="preserve"> </w:t>
      </w:r>
      <w:r w:rsidRPr="008860F5">
        <w:rPr>
          <w:rFonts w:ascii="Sylfaen" w:hAnsi="Sylfaen" w:cs="Sylfaen"/>
          <w:sz w:val="20"/>
        </w:rPr>
        <w:t>դրամ</w:t>
      </w:r>
    </w:p>
    <w:tbl>
      <w:tblPr>
        <w:tblW w:w="10539"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
        <w:gridCol w:w="1412"/>
        <w:gridCol w:w="857"/>
        <w:gridCol w:w="571"/>
        <w:gridCol w:w="567"/>
        <w:gridCol w:w="425"/>
        <w:gridCol w:w="425"/>
        <w:gridCol w:w="601"/>
        <w:gridCol w:w="533"/>
        <w:gridCol w:w="567"/>
        <w:gridCol w:w="567"/>
        <w:gridCol w:w="567"/>
        <w:gridCol w:w="567"/>
        <w:gridCol w:w="567"/>
        <w:gridCol w:w="567"/>
        <w:gridCol w:w="1418"/>
      </w:tblGrid>
      <w:tr w:rsidR="00465A4E" w:rsidRPr="00CD3B1B" w14:paraId="698F32D3" w14:textId="77777777" w:rsidTr="00A13AE6">
        <w:trPr>
          <w:cantSplit/>
          <w:trHeight w:val="593"/>
        </w:trPr>
        <w:tc>
          <w:tcPr>
            <w:tcW w:w="328" w:type="dxa"/>
            <w:vMerge w:val="restart"/>
            <w:tcBorders>
              <w:top w:val="single" w:sz="4" w:space="0" w:color="auto"/>
              <w:left w:val="single" w:sz="4" w:space="0" w:color="auto"/>
              <w:right w:val="single" w:sz="4" w:space="0" w:color="auto"/>
            </w:tcBorders>
          </w:tcPr>
          <w:p w14:paraId="0BBC9E65" w14:textId="77777777" w:rsidR="00465A4E" w:rsidRPr="008860F5" w:rsidRDefault="00465A4E" w:rsidP="00A13AE6">
            <w:pPr>
              <w:jc w:val="center"/>
              <w:rPr>
                <w:rFonts w:ascii="Arial Armenian" w:hAnsi="Arial Armenian"/>
                <w:sz w:val="22"/>
                <w:szCs w:val="22"/>
                <w:lang w:val="pt-BR"/>
              </w:rPr>
            </w:pPr>
          </w:p>
          <w:p w14:paraId="5E15393E" w14:textId="77777777" w:rsidR="00465A4E" w:rsidRPr="008860F5" w:rsidRDefault="00465A4E" w:rsidP="00A13AE6">
            <w:pPr>
              <w:jc w:val="center"/>
              <w:rPr>
                <w:rFonts w:ascii="Arial Armenian" w:hAnsi="Arial Armenian"/>
                <w:sz w:val="22"/>
                <w:szCs w:val="22"/>
                <w:lang w:val="pt-BR"/>
              </w:rPr>
            </w:pPr>
          </w:p>
          <w:p w14:paraId="6F41F456" w14:textId="77777777" w:rsidR="00465A4E" w:rsidRPr="008860F5" w:rsidRDefault="00465A4E" w:rsidP="00A13AE6">
            <w:pPr>
              <w:jc w:val="center"/>
              <w:rPr>
                <w:rFonts w:ascii="Arial Armenian" w:hAnsi="Arial Armenian"/>
                <w:sz w:val="22"/>
                <w:szCs w:val="22"/>
                <w:lang w:val="pt-BR"/>
              </w:rPr>
            </w:pPr>
            <w:r w:rsidRPr="008860F5">
              <w:rPr>
                <w:rFonts w:ascii="Arial Armenian" w:hAnsi="Arial Armenian"/>
                <w:sz w:val="22"/>
                <w:szCs w:val="22"/>
                <w:lang w:val="pt-BR"/>
              </w:rPr>
              <w:t>N</w:t>
            </w:r>
          </w:p>
          <w:p w14:paraId="504767E6" w14:textId="77777777" w:rsidR="00465A4E" w:rsidRPr="008860F5" w:rsidRDefault="00465A4E" w:rsidP="00A13AE6">
            <w:pPr>
              <w:jc w:val="center"/>
              <w:rPr>
                <w:rFonts w:ascii="Arial Armenian" w:hAnsi="Arial Armenian"/>
                <w:sz w:val="22"/>
                <w:szCs w:val="22"/>
                <w:lang w:val="pt-BR"/>
              </w:rPr>
            </w:pPr>
          </w:p>
        </w:tc>
        <w:tc>
          <w:tcPr>
            <w:tcW w:w="1412" w:type="dxa"/>
            <w:vMerge w:val="restart"/>
            <w:tcBorders>
              <w:top w:val="single" w:sz="4" w:space="0" w:color="auto"/>
              <w:left w:val="single" w:sz="4" w:space="0" w:color="auto"/>
              <w:bottom w:val="single" w:sz="4" w:space="0" w:color="auto"/>
              <w:right w:val="single" w:sz="4" w:space="0" w:color="auto"/>
            </w:tcBorders>
            <w:vAlign w:val="center"/>
          </w:tcPr>
          <w:p w14:paraId="5E69C8AE" w14:textId="77777777" w:rsidR="00465A4E" w:rsidRPr="008860F5" w:rsidRDefault="00465A4E" w:rsidP="00A13AE6">
            <w:pPr>
              <w:jc w:val="center"/>
              <w:rPr>
                <w:rFonts w:ascii="Arial Armenian" w:hAnsi="Arial Armenian"/>
                <w:sz w:val="22"/>
                <w:szCs w:val="22"/>
                <w:lang w:val="pt-BR"/>
              </w:rPr>
            </w:pPr>
            <w:r w:rsidRPr="008860F5">
              <w:rPr>
                <w:rFonts w:ascii="GHEA Grapalat" w:hAnsi="GHEA Grapalat"/>
                <w:sz w:val="18"/>
              </w:rPr>
              <w:t>գնումների</w:t>
            </w:r>
            <w:r w:rsidRPr="008860F5">
              <w:rPr>
                <w:rFonts w:ascii="GHEA Grapalat" w:hAnsi="GHEA Grapalat"/>
                <w:sz w:val="18"/>
                <w:lang w:val="es-ES"/>
              </w:rPr>
              <w:t xml:space="preserve"> </w:t>
            </w:r>
            <w:r w:rsidRPr="008860F5">
              <w:rPr>
                <w:rFonts w:ascii="GHEA Grapalat" w:hAnsi="GHEA Grapalat"/>
                <w:sz w:val="18"/>
              </w:rPr>
              <w:t>պլանով</w:t>
            </w:r>
            <w:r w:rsidRPr="008860F5">
              <w:rPr>
                <w:rFonts w:ascii="GHEA Grapalat" w:hAnsi="GHEA Grapalat"/>
                <w:sz w:val="18"/>
                <w:lang w:val="es-ES"/>
              </w:rPr>
              <w:t xml:space="preserve"> </w:t>
            </w:r>
            <w:r w:rsidRPr="008860F5">
              <w:rPr>
                <w:rFonts w:ascii="GHEA Grapalat" w:hAnsi="GHEA Grapalat"/>
                <w:sz w:val="18"/>
              </w:rPr>
              <w:t>նախատեսված</w:t>
            </w:r>
            <w:r w:rsidRPr="008860F5">
              <w:rPr>
                <w:rFonts w:ascii="GHEA Grapalat" w:hAnsi="GHEA Grapalat"/>
                <w:sz w:val="18"/>
                <w:lang w:val="es-ES"/>
              </w:rPr>
              <w:t xml:space="preserve"> </w:t>
            </w:r>
            <w:r w:rsidRPr="008860F5">
              <w:rPr>
                <w:rFonts w:ascii="GHEA Grapalat" w:hAnsi="GHEA Grapalat"/>
                <w:sz w:val="18"/>
              </w:rPr>
              <w:t>միջանցիկ</w:t>
            </w:r>
            <w:r w:rsidRPr="008860F5">
              <w:rPr>
                <w:rFonts w:ascii="GHEA Grapalat" w:hAnsi="GHEA Grapalat"/>
                <w:sz w:val="18"/>
                <w:lang w:val="es-ES"/>
              </w:rPr>
              <w:t xml:space="preserve"> </w:t>
            </w:r>
            <w:r w:rsidRPr="008860F5">
              <w:rPr>
                <w:rFonts w:ascii="GHEA Grapalat" w:hAnsi="GHEA Grapalat"/>
                <w:sz w:val="18"/>
              </w:rPr>
              <w:t>ծածկագիրը</w:t>
            </w:r>
            <w:r w:rsidRPr="008860F5">
              <w:rPr>
                <w:rFonts w:ascii="GHEA Grapalat" w:hAnsi="GHEA Grapalat"/>
                <w:sz w:val="18"/>
                <w:lang w:val="es-ES"/>
              </w:rPr>
              <w:t xml:space="preserve">` </w:t>
            </w:r>
            <w:r w:rsidRPr="008860F5">
              <w:rPr>
                <w:rFonts w:ascii="GHEA Grapalat" w:hAnsi="GHEA Grapalat"/>
                <w:sz w:val="18"/>
              </w:rPr>
              <w:t>ըստ</w:t>
            </w:r>
            <w:r w:rsidRPr="008860F5">
              <w:rPr>
                <w:rFonts w:ascii="GHEA Grapalat" w:hAnsi="GHEA Grapalat"/>
                <w:sz w:val="18"/>
                <w:lang w:val="es-ES"/>
              </w:rPr>
              <w:t xml:space="preserve"> </w:t>
            </w:r>
            <w:r w:rsidRPr="008860F5">
              <w:rPr>
                <w:rFonts w:ascii="GHEA Grapalat" w:hAnsi="GHEA Grapalat"/>
                <w:sz w:val="18"/>
              </w:rPr>
              <w:t>ԳՄԱ</w:t>
            </w:r>
            <w:r w:rsidRPr="008860F5">
              <w:rPr>
                <w:rFonts w:ascii="GHEA Grapalat" w:hAnsi="GHEA Grapalat"/>
                <w:sz w:val="18"/>
                <w:lang w:val="es-ES"/>
              </w:rPr>
              <w:t xml:space="preserve"> </w:t>
            </w:r>
            <w:r w:rsidRPr="008860F5">
              <w:rPr>
                <w:rFonts w:ascii="GHEA Grapalat" w:hAnsi="GHEA Grapalat"/>
                <w:sz w:val="18"/>
              </w:rPr>
              <w:t>դասակարգման</w:t>
            </w:r>
            <w:r w:rsidRPr="008860F5">
              <w:rPr>
                <w:rFonts w:ascii="GHEA Grapalat" w:hAnsi="GHEA Grapalat"/>
                <w:sz w:val="18"/>
                <w:lang w:val="es-ES"/>
              </w:rPr>
              <w:t xml:space="preserve"> (CPV)</w:t>
            </w:r>
          </w:p>
        </w:tc>
        <w:tc>
          <w:tcPr>
            <w:tcW w:w="857" w:type="dxa"/>
            <w:vMerge w:val="restart"/>
            <w:tcBorders>
              <w:top w:val="single" w:sz="4" w:space="0" w:color="auto"/>
              <w:left w:val="single" w:sz="4" w:space="0" w:color="auto"/>
              <w:bottom w:val="single" w:sz="4" w:space="0" w:color="auto"/>
              <w:right w:val="single" w:sz="4" w:space="0" w:color="auto"/>
            </w:tcBorders>
            <w:vAlign w:val="center"/>
          </w:tcPr>
          <w:p w14:paraId="1B44AB28" w14:textId="77777777" w:rsidR="00465A4E" w:rsidRPr="008860F5" w:rsidRDefault="00465A4E" w:rsidP="00A13AE6">
            <w:pPr>
              <w:jc w:val="center"/>
              <w:rPr>
                <w:rFonts w:ascii="Arial Armenian" w:hAnsi="Arial Armenian"/>
                <w:sz w:val="22"/>
                <w:szCs w:val="22"/>
                <w:lang w:val="pt-BR"/>
              </w:rPr>
            </w:pPr>
            <w:r w:rsidRPr="00CD3B1B">
              <w:rPr>
                <w:rFonts w:ascii="Arial Armenian" w:hAnsi="Arial Armenian"/>
                <w:lang w:val="pt-BR"/>
              </w:rPr>
              <w:t xml:space="preserve"> </w:t>
            </w:r>
            <w:r w:rsidRPr="008860F5">
              <w:rPr>
                <w:rFonts w:ascii="Sylfaen" w:hAnsi="Sylfaen" w:cs="Sylfaen"/>
                <w:sz w:val="22"/>
                <w:szCs w:val="22"/>
                <w:lang w:val="ru-RU"/>
              </w:rPr>
              <w:t>Ապրանքի</w:t>
            </w:r>
            <w:r w:rsidRPr="008860F5">
              <w:rPr>
                <w:rFonts w:ascii="Arial Armenian" w:hAnsi="Arial Armenian" w:cs="Times Armenian"/>
                <w:sz w:val="22"/>
                <w:szCs w:val="22"/>
                <w:lang w:val="pt-BR"/>
              </w:rPr>
              <w:t xml:space="preserve"> </w:t>
            </w:r>
            <w:r w:rsidRPr="008860F5">
              <w:rPr>
                <w:rFonts w:ascii="Sylfaen" w:hAnsi="Sylfaen" w:cs="Sylfaen"/>
                <w:sz w:val="22"/>
                <w:szCs w:val="22"/>
                <w:lang w:val="pt-BR"/>
              </w:rPr>
              <w:t>անվանումը</w:t>
            </w:r>
          </w:p>
        </w:tc>
        <w:tc>
          <w:tcPr>
            <w:tcW w:w="7942" w:type="dxa"/>
            <w:gridSpan w:val="13"/>
            <w:tcBorders>
              <w:top w:val="single" w:sz="4" w:space="0" w:color="auto"/>
              <w:left w:val="single" w:sz="4" w:space="0" w:color="auto"/>
              <w:bottom w:val="single" w:sz="4" w:space="0" w:color="auto"/>
              <w:right w:val="single" w:sz="4" w:space="0" w:color="auto"/>
            </w:tcBorders>
          </w:tcPr>
          <w:p w14:paraId="3466DF3F" w14:textId="77777777" w:rsidR="00465A4E" w:rsidRPr="008860F5" w:rsidRDefault="00465A4E" w:rsidP="00A13AE6">
            <w:pPr>
              <w:ind w:right="-1"/>
              <w:jc w:val="center"/>
              <w:rPr>
                <w:rFonts w:ascii="Arial Armenian" w:hAnsi="Arial Armenian"/>
                <w:sz w:val="22"/>
                <w:szCs w:val="22"/>
                <w:lang w:val="pt-BR"/>
              </w:rPr>
            </w:pPr>
            <w:r w:rsidRPr="008860F5">
              <w:rPr>
                <w:rFonts w:ascii="Sylfaen" w:hAnsi="Sylfaen" w:cs="Sylfaen"/>
                <w:sz w:val="22"/>
                <w:szCs w:val="22"/>
                <w:lang w:val="pt-BR"/>
              </w:rPr>
              <w:t>Նախատեսվում</w:t>
            </w:r>
            <w:r w:rsidRPr="008860F5">
              <w:rPr>
                <w:rFonts w:ascii="Arial Armenian" w:hAnsi="Arial Armenian" w:cs="Sylfaen"/>
                <w:sz w:val="22"/>
                <w:szCs w:val="22"/>
                <w:lang w:val="pt-BR"/>
              </w:rPr>
              <w:t xml:space="preserve"> </w:t>
            </w:r>
            <w:r w:rsidRPr="008860F5">
              <w:rPr>
                <w:rFonts w:ascii="Sylfaen" w:hAnsi="Sylfaen" w:cs="Sylfaen"/>
                <w:sz w:val="22"/>
                <w:szCs w:val="22"/>
                <w:lang w:val="pt-BR"/>
              </w:rPr>
              <w:t>է</w:t>
            </w:r>
            <w:r w:rsidRPr="008860F5">
              <w:rPr>
                <w:rFonts w:ascii="Arial Armenian" w:hAnsi="Arial Armenian" w:cs="Sylfaen"/>
                <w:sz w:val="22"/>
                <w:szCs w:val="22"/>
                <w:lang w:val="pt-BR"/>
              </w:rPr>
              <w:t xml:space="preserve"> </w:t>
            </w:r>
            <w:r w:rsidRPr="008860F5">
              <w:rPr>
                <w:rFonts w:ascii="Sylfaen" w:hAnsi="Sylfaen" w:cs="Sylfaen"/>
                <w:sz w:val="22"/>
                <w:szCs w:val="22"/>
                <w:lang w:val="pt-BR"/>
              </w:rPr>
              <w:t>ֆինանսավորել</w:t>
            </w:r>
            <w:r w:rsidRPr="008860F5">
              <w:rPr>
                <w:rFonts w:ascii="Arial Armenian" w:hAnsi="Arial Armenian" w:cs="Sylfaen"/>
                <w:sz w:val="22"/>
                <w:szCs w:val="22"/>
                <w:lang w:val="pt-BR"/>
              </w:rPr>
              <w:t xml:space="preserve"> 2018</w:t>
            </w:r>
            <w:r w:rsidRPr="008860F5">
              <w:rPr>
                <w:rFonts w:ascii="Sylfaen" w:hAnsi="Sylfaen" w:cs="Sylfaen"/>
                <w:sz w:val="22"/>
                <w:szCs w:val="22"/>
                <w:lang w:val="pt-BR"/>
              </w:rPr>
              <w:t>թ</w:t>
            </w:r>
            <w:r w:rsidRPr="008860F5">
              <w:rPr>
                <w:rFonts w:ascii="Arial Armenian" w:hAnsi="Arial Armenian" w:cs="Sylfaen"/>
                <w:sz w:val="22"/>
                <w:szCs w:val="22"/>
                <w:lang w:val="pt-BR"/>
              </w:rPr>
              <w:t>.`</w:t>
            </w:r>
            <w:r w:rsidRPr="008860F5">
              <w:rPr>
                <w:rFonts w:ascii="Arial Armenian" w:hAnsi="Arial Armenian"/>
                <w:sz w:val="22"/>
                <w:szCs w:val="22"/>
                <w:lang w:val="pt-BR"/>
              </w:rPr>
              <w:t xml:space="preserve"> </w:t>
            </w:r>
            <w:r w:rsidRPr="008860F5">
              <w:rPr>
                <w:rFonts w:ascii="Sylfaen" w:hAnsi="Sylfaen" w:cs="Sylfaen"/>
                <w:sz w:val="22"/>
                <w:szCs w:val="22"/>
                <w:lang w:val="pt-BR"/>
              </w:rPr>
              <w:t>ըստ</w:t>
            </w:r>
            <w:r w:rsidRPr="008860F5">
              <w:rPr>
                <w:rFonts w:ascii="Arial Armenian" w:hAnsi="Arial Armenian" w:cs="Times Armenian"/>
                <w:sz w:val="22"/>
                <w:szCs w:val="22"/>
                <w:lang w:val="pt-BR"/>
              </w:rPr>
              <w:t xml:space="preserve"> </w:t>
            </w:r>
            <w:r w:rsidRPr="008860F5">
              <w:rPr>
                <w:rFonts w:ascii="Sylfaen" w:hAnsi="Sylfaen" w:cs="Sylfaen"/>
                <w:sz w:val="22"/>
                <w:szCs w:val="22"/>
                <w:lang w:val="pt-BR"/>
              </w:rPr>
              <w:t>ամիսների</w:t>
            </w:r>
            <w:r w:rsidRPr="008860F5">
              <w:rPr>
                <w:rFonts w:ascii="Arial Armenian" w:hAnsi="Arial Armenian" w:cs="Times Armenian"/>
                <w:sz w:val="22"/>
                <w:szCs w:val="22"/>
                <w:lang w:val="pt-BR"/>
              </w:rPr>
              <w:t xml:space="preserve">` </w:t>
            </w:r>
            <w:r w:rsidRPr="008860F5">
              <w:rPr>
                <w:rFonts w:ascii="Sylfaen" w:hAnsi="Sylfaen" w:cs="Sylfaen"/>
                <w:sz w:val="22"/>
                <w:szCs w:val="22"/>
                <w:lang w:val="pt-BR"/>
              </w:rPr>
              <w:t>ընդ</w:t>
            </w:r>
            <w:r w:rsidRPr="008860F5">
              <w:rPr>
                <w:rFonts w:ascii="Arial Armenian" w:hAnsi="Arial Armenian" w:cs="Times Armenian"/>
                <w:sz w:val="22"/>
                <w:szCs w:val="22"/>
                <w:lang w:val="pt-BR"/>
              </w:rPr>
              <w:t xml:space="preserve"> </w:t>
            </w:r>
            <w:r w:rsidRPr="008860F5">
              <w:rPr>
                <w:rFonts w:ascii="Sylfaen" w:hAnsi="Sylfaen" w:cs="Sylfaen"/>
                <w:sz w:val="22"/>
                <w:szCs w:val="22"/>
                <w:lang w:val="pt-BR"/>
              </w:rPr>
              <w:t>որում</w:t>
            </w:r>
          </w:p>
        </w:tc>
      </w:tr>
      <w:tr w:rsidR="00465A4E" w:rsidRPr="008860F5" w14:paraId="63A70F2B" w14:textId="77777777" w:rsidTr="00A13AE6">
        <w:trPr>
          <w:cantSplit/>
          <w:trHeight w:val="1450"/>
        </w:trPr>
        <w:tc>
          <w:tcPr>
            <w:tcW w:w="328" w:type="dxa"/>
            <w:vMerge/>
            <w:tcBorders>
              <w:left w:val="single" w:sz="4" w:space="0" w:color="auto"/>
              <w:bottom w:val="single" w:sz="4" w:space="0" w:color="auto"/>
              <w:right w:val="single" w:sz="4" w:space="0" w:color="auto"/>
            </w:tcBorders>
          </w:tcPr>
          <w:p w14:paraId="359DB8AC" w14:textId="77777777" w:rsidR="00465A4E" w:rsidRPr="008860F5" w:rsidRDefault="00465A4E" w:rsidP="00A13AE6">
            <w:pPr>
              <w:rPr>
                <w:rFonts w:ascii="Arial Armenian" w:hAnsi="Arial Armenian"/>
                <w:sz w:val="22"/>
                <w:szCs w:val="22"/>
                <w:lang w:val="pt-BR"/>
              </w:rPr>
            </w:pPr>
          </w:p>
        </w:tc>
        <w:tc>
          <w:tcPr>
            <w:tcW w:w="1412" w:type="dxa"/>
            <w:vMerge/>
            <w:tcBorders>
              <w:top w:val="single" w:sz="4" w:space="0" w:color="auto"/>
              <w:left w:val="single" w:sz="4" w:space="0" w:color="auto"/>
              <w:bottom w:val="single" w:sz="4" w:space="0" w:color="auto"/>
              <w:right w:val="single" w:sz="4" w:space="0" w:color="auto"/>
            </w:tcBorders>
            <w:vAlign w:val="center"/>
          </w:tcPr>
          <w:p w14:paraId="7EC26729" w14:textId="77777777" w:rsidR="00465A4E" w:rsidRPr="008860F5" w:rsidRDefault="00465A4E" w:rsidP="00A13AE6">
            <w:pPr>
              <w:rPr>
                <w:rFonts w:ascii="Arial Armenian" w:hAnsi="Arial Armenian"/>
                <w:sz w:val="22"/>
                <w:szCs w:val="22"/>
                <w:lang w:val="pt-BR"/>
              </w:rPr>
            </w:pPr>
          </w:p>
        </w:tc>
        <w:tc>
          <w:tcPr>
            <w:tcW w:w="857" w:type="dxa"/>
            <w:vMerge/>
            <w:tcBorders>
              <w:top w:val="single" w:sz="4" w:space="0" w:color="auto"/>
              <w:left w:val="single" w:sz="4" w:space="0" w:color="auto"/>
              <w:bottom w:val="single" w:sz="4" w:space="0" w:color="auto"/>
              <w:right w:val="single" w:sz="4" w:space="0" w:color="auto"/>
            </w:tcBorders>
            <w:vAlign w:val="center"/>
          </w:tcPr>
          <w:p w14:paraId="02FC9772" w14:textId="77777777" w:rsidR="00465A4E" w:rsidRPr="008860F5" w:rsidRDefault="00465A4E" w:rsidP="00A13AE6">
            <w:pPr>
              <w:rPr>
                <w:rFonts w:ascii="Arial Armenian" w:hAnsi="Arial Armenian"/>
                <w:sz w:val="22"/>
                <w:szCs w:val="22"/>
                <w:lang w:val="pt-BR"/>
              </w:rPr>
            </w:pPr>
          </w:p>
        </w:tc>
        <w:tc>
          <w:tcPr>
            <w:tcW w:w="571" w:type="dxa"/>
            <w:tcBorders>
              <w:top w:val="single" w:sz="4" w:space="0" w:color="auto"/>
              <w:left w:val="single" w:sz="4" w:space="0" w:color="auto"/>
              <w:bottom w:val="single" w:sz="4" w:space="0" w:color="auto"/>
              <w:right w:val="single" w:sz="4" w:space="0" w:color="auto"/>
            </w:tcBorders>
            <w:textDirection w:val="btLr"/>
            <w:vAlign w:val="center"/>
          </w:tcPr>
          <w:p w14:paraId="2F4A9428" w14:textId="77777777" w:rsidR="00465A4E" w:rsidRPr="008860F5" w:rsidRDefault="00465A4E" w:rsidP="00A13AE6">
            <w:pPr>
              <w:ind w:left="113" w:right="-7"/>
              <w:jc w:val="center"/>
              <w:rPr>
                <w:rFonts w:ascii="Arial Armenian" w:hAnsi="Arial Armenian"/>
                <w:sz w:val="22"/>
                <w:szCs w:val="22"/>
                <w:lang w:val="pt-BR"/>
              </w:rPr>
            </w:pPr>
            <w:r w:rsidRPr="008860F5">
              <w:rPr>
                <w:rFonts w:ascii="Sylfaen" w:hAnsi="Sylfaen" w:cs="Sylfaen"/>
                <w:sz w:val="22"/>
                <w:szCs w:val="22"/>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B228EA9" w14:textId="77777777" w:rsidR="00465A4E" w:rsidRPr="008860F5" w:rsidRDefault="00465A4E" w:rsidP="00A13AE6">
            <w:pPr>
              <w:ind w:left="113" w:right="-7"/>
              <w:jc w:val="center"/>
              <w:rPr>
                <w:rFonts w:ascii="Arial Armenian" w:hAnsi="Arial Armenian" w:cs="Sylfaen"/>
                <w:sz w:val="22"/>
                <w:szCs w:val="22"/>
                <w:lang w:val="pt-BR"/>
              </w:rPr>
            </w:pPr>
            <w:r w:rsidRPr="008860F5">
              <w:rPr>
                <w:rFonts w:ascii="Sylfaen" w:hAnsi="Sylfaen" w:cs="Sylfaen"/>
                <w:sz w:val="22"/>
                <w:szCs w:val="22"/>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7C7C8DA" w14:textId="77777777" w:rsidR="00465A4E" w:rsidRPr="008860F5" w:rsidRDefault="00465A4E" w:rsidP="00A13AE6">
            <w:pPr>
              <w:ind w:left="113" w:right="-7"/>
              <w:jc w:val="center"/>
              <w:rPr>
                <w:rFonts w:ascii="Arial Armenian" w:hAnsi="Arial Armenian"/>
                <w:sz w:val="22"/>
                <w:szCs w:val="22"/>
                <w:lang w:val="pt-BR"/>
              </w:rPr>
            </w:pPr>
            <w:r w:rsidRPr="008860F5">
              <w:rPr>
                <w:rFonts w:ascii="Sylfaen" w:hAnsi="Sylfaen"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26713CC5" w14:textId="77777777" w:rsidR="00465A4E" w:rsidRPr="008860F5" w:rsidRDefault="00465A4E" w:rsidP="00A13AE6">
            <w:pPr>
              <w:ind w:left="113" w:right="-7"/>
              <w:jc w:val="center"/>
              <w:rPr>
                <w:rFonts w:ascii="Arial Armenian" w:hAnsi="Arial Armenian" w:cs="Sylfaen"/>
                <w:sz w:val="22"/>
                <w:szCs w:val="22"/>
                <w:lang w:val="pt-BR"/>
              </w:rPr>
            </w:pPr>
            <w:r w:rsidRPr="008860F5">
              <w:rPr>
                <w:rFonts w:ascii="Sylfaen" w:hAnsi="Sylfaen" w:cs="Sylfaen"/>
                <w:sz w:val="22"/>
                <w:szCs w:val="22"/>
                <w:lang w:val="pt-BR"/>
              </w:rPr>
              <w:t>ապրիլ</w:t>
            </w: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14:paraId="613528C8" w14:textId="77777777" w:rsidR="00465A4E" w:rsidRPr="008860F5" w:rsidRDefault="00465A4E" w:rsidP="00A13AE6">
            <w:pPr>
              <w:ind w:left="113" w:right="-7"/>
              <w:jc w:val="center"/>
              <w:rPr>
                <w:rFonts w:ascii="Arial Armenian" w:hAnsi="Arial Armenian"/>
                <w:sz w:val="22"/>
                <w:szCs w:val="22"/>
                <w:lang w:val="pt-BR"/>
              </w:rPr>
            </w:pPr>
            <w:r w:rsidRPr="008860F5">
              <w:rPr>
                <w:rFonts w:ascii="Sylfaen" w:hAnsi="Sylfaen" w:cs="Sylfaen"/>
                <w:sz w:val="22"/>
                <w:szCs w:val="22"/>
                <w:lang w:val="pt-BR"/>
              </w:rPr>
              <w:t>մայիս</w:t>
            </w:r>
          </w:p>
        </w:tc>
        <w:tc>
          <w:tcPr>
            <w:tcW w:w="533" w:type="dxa"/>
            <w:tcBorders>
              <w:top w:val="single" w:sz="4" w:space="0" w:color="auto"/>
              <w:left w:val="single" w:sz="4" w:space="0" w:color="auto"/>
              <w:bottom w:val="single" w:sz="4" w:space="0" w:color="auto"/>
              <w:right w:val="single" w:sz="4" w:space="0" w:color="auto"/>
            </w:tcBorders>
            <w:textDirection w:val="btLr"/>
            <w:vAlign w:val="center"/>
          </w:tcPr>
          <w:p w14:paraId="4F6A6AFB" w14:textId="77777777" w:rsidR="00465A4E" w:rsidRPr="008860F5" w:rsidRDefault="00465A4E" w:rsidP="00A13AE6">
            <w:pPr>
              <w:ind w:left="113" w:right="-7"/>
              <w:jc w:val="center"/>
              <w:rPr>
                <w:rFonts w:ascii="Arial Armenian" w:hAnsi="Arial Armenian"/>
                <w:sz w:val="22"/>
                <w:szCs w:val="22"/>
                <w:lang w:val="pt-BR"/>
              </w:rPr>
            </w:pPr>
            <w:r w:rsidRPr="008860F5">
              <w:rPr>
                <w:rFonts w:ascii="Sylfaen" w:hAnsi="Sylfaen" w:cs="Sylfaen"/>
                <w:sz w:val="22"/>
                <w:szCs w:val="22"/>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096EF5B" w14:textId="77777777" w:rsidR="00465A4E" w:rsidRPr="008860F5" w:rsidRDefault="00465A4E" w:rsidP="00A13AE6">
            <w:pPr>
              <w:ind w:left="113" w:right="-7"/>
              <w:jc w:val="center"/>
              <w:rPr>
                <w:rFonts w:ascii="Arial Armenian" w:hAnsi="Arial Armenian"/>
                <w:sz w:val="22"/>
                <w:szCs w:val="22"/>
                <w:lang w:val="pt-BR"/>
              </w:rPr>
            </w:pPr>
            <w:r w:rsidRPr="008860F5">
              <w:rPr>
                <w:rFonts w:ascii="Sylfaen" w:hAnsi="Sylfaen" w:cs="Sylfaen"/>
                <w:sz w:val="22"/>
                <w:szCs w:val="22"/>
                <w:lang w:val="pt-BR"/>
              </w:rPr>
              <w:t>հուլիս</w:t>
            </w:r>
            <w:r w:rsidRPr="008860F5">
              <w:rPr>
                <w:rFonts w:ascii="Arial Armenian" w:hAnsi="Arial Armenian" w:cs="Times Armenia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9695D88" w14:textId="77777777" w:rsidR="00465A4E" w:rsidRPr="008860F5" w:rsidRDefault="00465A4E" w:rsidP="00A13AE6">
            <w:pPr>
              <w:ind w:left="113" w:right="-7"/>
              <w:jc w:val="center"/>
              <w:rPr>
                <w:rFonts w:ascii="Arial Armenian" w:hAnsi="Arial Armenian"/>
                <w:sz w:val="22"/>
                <w:szCs w:val="22"/>
                <w:lang w:val="pt-BR"/>
              </w:rPr>
            </w:pPr>
            <w:r w:rsidRPr="008860F5">
              <w:rPr>
                <w:rFonts w:ascii="Sylfaen" w:hAnsi="Sylfaen" w:cs="Sylfaen"/>
                <w:sz w:val="22"/>
                <w:szCs w:val="22"/>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A3624B0" w14:textId="77777777" w:rsidR="00465A4E" w:rsidRPr="008860F5" w:rsidRDefault="00465A4E" w:rsidP="00A13AE6">
            <w:pPr>
              <w:ind w:left="113" w:right="-7"/>
              <w:jc w:val="center"/>
              <w:rPr>
                <w:rFonts w:ascii="Arial Armenian" w:hAnsi="Arial Armenian"/>
                <w:sz w:val="22"/>
                <w:szCs w:val="22"/>
                <w:lang w:val="pt-BR"/>
              </w:rPr>
            </w:pPr>
            <w:r w:rsidRPr="008860F5">
              <w:rPr>
                <w:rFonts w:ascii="Sylfaen" w:hAnsi="Sylfaen" w:cs="Sylfaen"/>
                <w:sz w:val="22"/>
                <w:szCs w:val="22"/>
                <w:lang w:val="pt-BR"/>
              </w:rPr>
              <w:t>սեպտեմբեր</w:t>
            </w:r>
            <w:r w:rsidRPr="008860F5">
              <w:rPr>
                <w:rFonts w:ascii="Arial Armenian" w:hAnsi="Arial Armenian" w:cs="Times Armenia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A2A5E8F" w14:textId="77777777" w:rsidR="00465A4E" w:rsidRPr="008860F5" w:rsidRDefault="00465A4E" w:rsidP="00A13AE6">
            <w:pPr>
              <w:ind w:left="113" w:right="-7"/>
              <w:jc w:val="center"/>
              <w:rPr>
                <w:rFonts w:ascii="Arial Armenian" w:hAnsi="Arial Armenian"/>
                <w:sz w:val="22"/>
                <w:szCs w:val="22"/>
                <w:lang w:val="pt-BR"/>
              </w:rPr>
            </w:pPr>
            <w:r w:rsidRPr="008860F5">
              <w:rPr>
                <w:rFonts w:ascii="Sylfaen" w:hAnsi="Sylfaen" w:cs="Sylfaen"/>
                <w:sz w:val="22"/>
                <w:szCs w:val="22"/>
                <w:lang w:val="pt-BR"/>
              </w:rPr>
              <w:t>հոկտեմբեր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67A7FFE" w14:textId="77777777" w:rsidR="00465A4E" w:rsidRPr="008860F5" w:rsidRDefault="00465A4E" w:rsidP="00A13AE6">
            <w:pPr>
              <w:ind w:left="113" w:right="-7"/>
              <w:jc w:val="center"/>
              <w:rPr>
                <w:rFonts w:ascii="Arial Armenian" w:hAnsi="Arial Armenian"/>
                <w:sz w:val="22"/>
                <w:szCs w:val="22"/>
                <w:lang w:val="pt-BR"/>
              </w:rPr>
            </w:pPr>
            <w:r w:rsidRPr="008860F5">
              <w:rPr>
                <w:rFonts w:ascii="Arial Armenian" w:hAnsi="Arial Armenian"/>
              </w:rPr>
              <w:t xml:space="preserve"> </w:t>
            </w:r>
            <w:r w:rsidRPr="008860F5">
              <w:rPr>
                <w:rFonts w:ascii="Sylfaen" w:hAnsi="Sylfaen" w:cs="Sylfaen"/>
                <w:sz w:val="22"/>
                <w:szCs w:val="22"/>
                <w:lang w:val="pt-BR"/>
              </w:rPr>
              <w:t>նոյեմբեր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48D30A1" w14:textId="77777777" w:rsidR="00465A4E" w:rsidRPr="008860F5" w:rsidRDefault="00465A4E" w:rsidP="00A13AE6">
            <w:pPr>
              <w:ind w:left="113" w:right="-7"/>
              <w:jc w:val="center"/>
              <w:rPr>
                <w:rFonts w:ascii="Arial Armenian" w:hAnsi="Arial Armenian"/>
                <w:sz w:val="22"/>
                <w:szCs w:val="22"/>
                <w:lang w:val="pt-BR"/>
              </w:rPr>
            </w:pPr>
            <w:r w:rsidRPr="008860F5">
              <w:rPr>
                <w:rFonts w:ascii="Sylfaen" w:hAnsi="Sylfaen" w:cs="Sylfaen"/>
                <w:sz w:val="22"/>
                <w:szCs w:val="22"/>
                <w:lang w:val="pt-BR"/>
              </w:rPr>
              <w:t>դեկտեմբեր</w:t>
            </w:r>
          </w:p>
        </w:tc>
        <w:tc>
          <w:tcPr>
            <w:tcW w:w="1418" w:type="dxa"/>
            <w:tcBorders>
              <w:top w:val="single" w:sz="4" w:space="0" w:color="000000"/>
              <w:left w:val="single" w:sz="4" w:space="0" w:color="000000"/>
              <w:bottom w:val="single" w:sz="4" w:space="0" w:color="auto"/>
              <w:right w:val="single" w:sz="4" w:space="0" w:color="auto"/>
            </w:tcBorders>
            <w:vAlign w:val="center"/>
          </w:tcPr>
          <w:p w14:paraId="478F65FB" w14:textId="77777777" w:rsidR="00465A4E" w:rsidRPr="008860F5" w:rsidRDefault="00465A4E" w:rsidP="00A13AE6">
            <w:pPr>
              <w:ind w:right="-1"/>
              <w:jc w:val="center"/>
              <w:rPr>
                <w:rFonts w:ascii="Arial Armenian" w:hAnsi="Arial Armenian"/>
                <w:sz w:val="22"/>
                <w:szCs w:val="22"/>
                <w:lang w:val="pt-BR"/>
              </w:rPr>
            </w:pPr>
            <w:r w:rsidRPr="008860F5">
              <w:rPr>
                <w:rFonts w:ascii="Arial Armenian" w:hAnsi="Arial Armenian"/>
              </w:rPr>
              <w:t xml:space="preserve"> </w:t>
            </w:r>
            <w:r w:rsidRPr="008860F5">
              <w:rPr>
                <w:rFonts w:ascii="Sylfaen" w:hAnsi="Sylfaen" w:cs="Sylfaen"/>
                <w:sz w:val="22"/>
                <w:szCs w:val="22"/>
                <w:lang w:val="pt-BR"/>
              </w:rPr>
              <w:t>Ընդամենը</w:t>
            </w:r>
          </w:p>
          <w:p w14:paraId="634831B0" w14:textId="77777777" w:rsidR="00465A4E" w:rsidRPr="008860F5" w:rsidRDefault="00465A4E" w:rsidP="00A13AE6">
            <w:pPr>
              <w:ind w:right="-1"/>
              <w:jc w:val="center"/>
              <w:rPr>
                <w:rFonts w:ascii="Arial Armenian" w:hAnsi="Arial Armenian"/>
                <w:sz w:val="22"/>
                <w:szCs w:val="22"/>
                <w:lang w:val="pt-BR"/>
              </w:rPr>
            </w:pPr>
            <w:r w:rsidRPr="008860F5">
              <w:rPr>
                <w:rFonts w:ascii="Sylfaen" w:hAnsi="Sylfaen" w:cs="Sylfaen"/>
                <w:sz w:val="22"/>
                <w:szCs w:val="22"/>
                <w:lang w:val="pt-BR"/>
              </w:rPr>
              <w:t>Տարի</w:t>
            </w:r>
          </w:p>
        </w:tc>
      </w:tr>
      <w:tr w:rsidR="00465A4E" w:rsidRPr="008860F5" w14:paraId="378392C0" w14:textId="77777777" w:rsidTr="00A13AE6">
        <w:trPr>
          <w:cantSplit/>
          <w:trHeight w:val="849"/>
        </w:trPr>
        <w:tc>
          <w:tcPr>
            <w:tcW w:w="328" w:type="dxa"/>
            <w:tcBorders>
              <w:top w:val="single" w:sz="4" w:space="0" w:color="auto"/>
              <w:left w:val="single" w:sz="4" w:space="0" w:color="auto"/>
              <w:bottom w:val="single" w:sz="4" w:space="0" w:color="auto"/>
              <w:right w:val="single" w:sz="4" w:space="0" w:color="auto"/>
            </w:tcBorders>
          </w:tcPr>
          <w:p w14:paraId="1AFDC37C" w14:textId="77777777" w:rsidR="00465A4E" w:rsidRPr="008860F5" w:rsidRDefault="00465A4E" w:rsidP="00A13AE6">
            <w:pPr>
              <w:rPr>
                <w:rFonts w:ascii="Arial Armenian" w:hAnsi="Arial Armenian"/>
                <w:lang w:val="pt-BR"/>
              </w:rPr>
            </w:pPr>
          </w:p>
          <w:p w14:paraId="14411DE1" w14:textId="77777777" w:rsidR="00465A4E" w:rsidRPr="008860F5" w:rsidRDefault="00465A4E" w:rsidP="00A13AE6">
            <w:pPr>
              <w:rPr>
                <w:rFonts w:ascii="Arial Armenian" w:hAnsi="Arial Armenian"/>
                <w:lang w:val="pt-BR"/>
              </w:rPr>
            </w:pPr>
            <w:r w:rsidRPr="008860F5">
              <w:rPr>
                <w:rFonts w:ascii="Arial Armenian" w:hAnsi="Arial Armenian"/>
                <w:lang w:val="pt-BR"/>
              </w:rPr>
              <w:t>1.</w:t>
            </w:r>
          </w:p>
        </w:tc>
        <w:tc>
          <w:tcPr>
            <w:tcW w:w="1412" w:type="dxa"/>
            <w:tcBorders>
              <w:top w:val="single" w:sz="4" w:space="0" w:color="auto"/>
              <w:left w:val="single" w:sz="4" w:space="0" w:color="auto"/>
              <w:bottom w:val="single" w:sz="4" w:space="0" w:color="auto"/>
              <w:right w:val="single" w:sz="4" w:space="0" w:color="auto"/>
            </w:tcBorders>
            <w:vAlign w:val="center"/>
          </w:tcPr>
          <w:p w14:paraId="2123EC33" w14:textId="77777777" w:rsidR="00465A4E" w:rsidRPr="008860F5" w:rsidRDefault="00465A4E" w:rsidP="00A13AE6">
            <w:pPr>
              <w:rPr>
                <w:rFonts w:ascii="Arial Armenian" w:hAnsi="Arial Armenian"/>
                <w:lang w:val="pt-BR"/>
              </w:rPr>
            </w:pPr>
            <w:r w:rsidRPr="008860F5">
              <w:rPr>
                <w:rFonts w:ascii="Arial Armenian" w:hAnsi="Arial Armenian"/>
                <w:lang w:val="pt-BR"/>
              </w:rPr>
              <w:t>38651220</w:t>
            </w:r>
          </w:p>
        </w:tc>
        <w:tc>
          <w:tcPr>
            <w:tcW w:w="857" w:type="dxa"/>
            <w:tcBorders>
              <w:top w:val="single" w:sz="4" w:space="0" w:color="auto"/>
              <w:left w:val="single" w:sz="4" w:space="0" w:color="auto"/>
              <w:bottom w:val="single" w:sz="4" w:space="0" w:color="auto"/>
              <w:right w:val="single" w:sz="4" w:space="0" w:color="auto"/>
            </w:tcBorders>
          </w:tcPr>
          <w:p w14:paraId="7A29217D" w14:textId="77777777" w:rsidR="00465A4E" w:rsidRPr="008860F5" w:rsidRDefault="00465A4E" w:rsidP="00A13AE6">
            <w:pPr>
              <w:widowControl w:val="0"/>
              <w:rPr>
                <w:rFonts w:ascii="Arial Armenian" w:hAnsi="Arial Armenian" w:cs="Arial"/>
                <w:sz w:val="20"/>
                <w:lang w:val="pt-BR"/>
              </w:rPr>
            </w:pPr>
          </w:p>
          <w:p w14:paraId="16F6A4C2" w14:textId="77777777" w:rsidR="00465A4E" w:rsidRPr="008860F5" w:rsidRDefault="00465A4E" w:rsidP="00A13AE6">
            <w:pPr>
              <w:widowControl w:val="0"/>
              <w:jc w:val="center"/>
              <w:rPr>
                <w:rFonts w:ascii="Arial Armenian" w:hAnsi="Arial Armenian" w:cs="Arial"/>
                <w:sz w:val="20"/>
                <w:lang w:val="pt-BR"/>
              </w:rPr>
            </w:pPr>
            <w:r w:rsidRPr="008860F5">
              <w:rPr>
                <w:rFonts w:ascii="Sylfaen" w:hAnsi="Sylfaen" w:cs="Sylfaen"/>
                <w:bCs/>
                <w:color w:val="000000"/>
                <w:sz w:val="16"/>
                <w:szCs w:val="16"/>
              </w:rPr>
              <w:t>Տեսապրոյեկտոր</w:t>
            </w:r>
          </w:p>
          <w:p w14:paraId="0F1B7322" w14:textId="77777777" w:rsidR="00465A4E" w:rsidRPr="008860F5" w:rsidRDefault="00465A4E" w:rsidP="00A13AE6">
            <w:pPr>
              <w:widowControl w:val="0"/>
              <w:jc w:val="center"/>
              <w:rPr>
                <w:rFonts w:ascii="Arial Armenian" w:hAnsi="Arial Armenian" w:cs="Arial"/>
                <w:sz w:val="20"/>
                <w:lang w:val="pt-BR"/>
              </w:rPr>
            </w:pPr>
          </w:p>
        </w:tc>
        <w:tc>
          <w:tcPr>
            <w:tcW w:w="571" w:type="dxa"/>
            <w:tcBorders>
              <w:top w:val="single" w:sz="4" w:space="0" w:color="auto"/>
              <w:left w:val="single" w:sz="4" w:space="0" w:color="auto"/>
              <w:bottom w:val="single" w:sz="4" w:space="0" w:color="auto"/>
              <w:right w:val="single" w:sz="4" w:space="0" w:color="auto"/>
            </w:tcBorders>
          </w:tcPr>
          <w:p w14:paraId="2B1C8BDC" w14:textId="77777777" w:rsidR="00465A4E" w:rsidRPr="008860F5" w:rsidRDefault="00465A4E" w:rsidP="00A13AE6">
            <w:r w:rsidRPr="008860F5">
              <w:rPr>
                <w:rFonts w:ascii="GHEA Grapalat" w:hAnsi="GHEA Grapalat"/>
                <w:sz w:val="20"/>
                <w:lang w:val="pt-BR"/>
              </w:rPr>
              <w:t>... %</w:t>
            </w:r>
          </w:p>
        </w:tc>
        <w:tc>
          <w:tcPr>
            <w:tcW w:w="567" w:type="dxa"/>
            <w:tcBorders>
              <w:top w:val="single" w:sz="4" w:space="0" w:color="auto"/>
              <w:left w:val="single" w:sz="4" w:space="0" w:color="auto"/>
              <w:bottom w:val="single" w:sz="4" w:space="0" w:color="auto"/>
              <w:right w:val="single" w:sz="4" w:space="0" w:color="auto"/>
            </w:tcBorders>
          </w:tcPr>
          <w:p w14:paraId="012E4CB8" w14:textId="77777777" w:rsidR="00465A4E" w:rsidRPr="008860F5" w:rsidRDefault="00465A4E" w:rsidP="00A13AE6">
            <w:r w:rsidRPr="008860F5">
              <w:rPr>
                <w:rFonts w:ascii="GHEA Grapalat" w:hAnsi="GHEA Grapalat"/>
                <w:sz w:val="20"/>
                <w:lang w:val="pt-BR"/>
              </w:rPr>
              <w:t>... %</w:t>
            </w:r>
          </w:p>
        </w:tc>
        <w:tc>
          <w:tcPr>
            <w:tcW w:w="425" w:type="dxa"/>
            <w:tcBorders>
              <w:top w:val="single" w:sz="4" w:space="0" w:color="auto"/>
              <w:left w:val="single" w:sz="4" w:space="0" w:color="auto"/>
              <w:bottom w:val="single" w:sz="4" w:space="0" w:color="auto"/>
              <w:right w:val="single" w:sz="4" w:space="0" w:color="auto"/>
            </w:tcBorders>
          </w:tcPr>
          <w:p w14:paraId="6841E17E" w14:textId="77777777" w:rsidR="00465A4E" w:rsidRPr="008860F5" w:rsidRDefault="00465A4E" w:rsidP="00A13AE6">
            <w:r w:rsidRPr="008860F5">
              <w:rPr>
                <w:rFonts w:ascii="GHEA Grapalat" w:hAnsi="GHEA Grapalat"/>
                <w:sz w:val="20"/>
                <w:lang w:val="pt-BR"/>
              </w:rPr>
              <w:t>... %</w:t>
            </w:r>
          </w:p>
        </w:tc>
        <w:tc>
          <w:tcPr>
            <w:tcW w:w="425" w:type="dxa"/>
            <w:tcBorders>
              <w:top w:val="single" w:sz="4" w:space="0" w:color="auto"/>
              <w:left w:val="single" w:sz="4" w:space="0" w:color="auto"/>
              <w:bottom w:val="single" w:sz="4" w:space="0" w:color="auto"/>
              <w:right w:val="single" w:sz="4" w:space="0" w:color="auto"/>
            </w:tcBorders>
          </w:tcPr>
          <w:p w14:paraId="427496E3" w14:textId="77777777" w:rsidR="00465A4E" w:rsidRPr="008860F5" w:rsidRDefault="00465A4E" w:rsidP="00A13AE6">
            <w:r w:rsidRPr="008860F5">
              <w:rPr>
                <w:rFonts w:ascii="GHEA Grapalat" w:hAnsi="GHEA Grapalat"/>
                <w:sz w:val="20"/>
                <w:lang w:val="pt-BR"/>
              </w:rPr>
              <w:t>... %</w:t>
            </w:r>
          </w:p>
        </w:tc>
        <w:tc>
          <w:tcPr>
            <w:tcW w:w="601" w:type="dxa"/>
            <w:tcBorders>
              <w:top w:val="single" w:sz="4" w:space="0" w:color="auto"/>
              <w:left w:val="single" w:sz="4" w:space="0" w:color="auto"/>
              <w:bottom w:val="single" w:sz="4" w:space="0" w:color="auto"/>
              <w:right w:val="single" w:sz="4" w:space="0" w:color="auto"/>
            </w:tcBorders>
          </w:tcPr>
          <w:p w14:paraId="0DCD47ED" w14:textId="77777777" w:rsidR="00465A4E" w:rsidRPr="008860F5" w:rsidRDefault="00465A4E" w:rsidP="00A13AE6">
            <w:r w:rsidRPr="008860F5">
              <w:rPr>
                <w:rFonts w:ascii="Arial Armenian" w:hAnsi="Arial Armenian"/>
                <w:sz w:val="16"/>
                <w:szCs w:val="16"/>
                <w:lang w:val="pt-BR"/>
              </w:rPr>
              <w:t>100 %</w:t>
            </w:r>
          </w:p>
        </w:tc>
        <w:tc>
          <w:tcPr>
            <w:tcW w:w="533" w:type="dxa"/>
            <w:tcBorders>
              <w:top w:val="single" w:sz="4" w:space="0" w:color="auto"/>
              <w:left w:val="single" w:sz="4" w:space="0" w:color="auto"/>
              <w:bottom w:val="single" w:sz="4" w:space="0" w:color="auto"/>
              <w:right w:val="single" w:sz="4" w:space="0" w:color="auto"/>
            </w:tcBorders>
          </w:tcPr>
          <w:p w14:paraId="174D1130" w14:textId="77777777" w:rsidR="00465A4E" w:rsidRPr="008860F5" w:rsidRDefault="00465A4E" w:rsidP="00A13AE6">
            <w:r w:rsidRPr="008860F5">
              <w:rPr>
                <w:rFonts w:ascii="Arial Armenian" w:hAnsi="Arial Armenian"/>
                <w:sz w:val="16"/>
                <w:szCs w:val="16"/>
                <w:lang w:val="pt-BR"/>
              </w:rPr>
              <w:t>100 %</w:t>
            </w:r>
          </w:p>
        </w:tc>
        <w:tc>
          <w:tcPr>
            <w:tcW w:w="567" w:type="dxa"/>
            <w:tcBorders>
              <w:top w:val="single" w:sz="4" w:space="0" w:color="auto"/>
              <w:left w:val="single" w:sz="4" w:space="0" w:color="auto"/>
              <w:bottom w:val="single" w:sz="4" w:space="0" w:color="auto"/>
              <w:right w:val="single" w:sz="4" w:space="0" w:color="auto"/>
            </w:tcBorders>
          </w:tcPr>
          <w:p w14:paraId="029919DC" w14:textId="77777777" w:rsidR="00465A4E" w:rsidRPr="008860F5" w:rsidRDefault="00465A4E" w:rsidP="00A13AE6">
            <w:r w:rsidRPr="008860F5">
              <w:rPr>
                <w:rFonts w:ascii="Arial Armenian" w:hAnsi="Arial Armenian"/>
                <w:sz w:val="16"/>
                <w:szCs w:val="16"/>
                <w:lang w:val="pt-BR"/>
              </w:rPr>
              <w:t>100 %</w:t>
            </w:r>
          </w:p>
        </w:tc>
        <w:tc>
          <w:tcPr>
            <w:tcW w:w="567" w:type="dxa"/>
            <w:tcBorders>
              <w:top w:val="single" w:sz="4" w:space="0" w:color="auto"/>
              <w:left w:val="single" w:sz="4" w:space="0" w:color="auto"/>
              <w:bottom w:val="single" w:sz="4" w:space="0" w:color="auto"/>
              <w:right w:val="single" w:sz="4" w:space="0" w:color="auto"/>
            </w:tcBorders>
          </w:tcPr>
          <w:p w14:paraId="4681C1F9" w14:textId="77777777" w:rsidR="00465A4E" w:rsidRPr="008860F5" w:rsidRDefault="00465A4E" w:rsidP="00A13AE6">
            <w:r w:rsidRPr="008860F5">
              <w:rPr>
                <w:rFonts w:ascii="Arial Armenian" w:hAnsi="Arial Armenian"/>
                <w:sz w:val="16"/>
                <w:szCs w:val="16"/>
                <w:lang w:val="pt-BR"/>
              </w:rPr>
              <w:t>100 %</w:t>
            </w:r>
          </w:p>
        </w:tc>
        <w:tc>
          <w:tcPr>
            <w:tcW w:w="567" w:type="dxa"/>
            <w:tcBorders>
              <w:top w:val="single" w:sz="4" w:space="0" w:color="auto"/>
              <w:left w:val="single" w:sz="4" w:space="0" w:color="auto"/>
              <w:bottom w:val="single" w:sz="4" w:space="0" w:color="auto"/>
              <w:right w:val="single" w:sz="4" w:space="0" w:color="auto"/>
            </w:tcBorders>
          </w:tcPr>
          <w:p w14:paraId="7AFB3802" w14:textId="77777777" w:rsidR="00465A4E" w:rsidRPr="008860F5" w:rsidRDefault="00465A4E" w:rsidP="00A13AE6">
            <w:r w:rsidRPr="008860F5">
              <w:rPr>
                <w:rFonts w:ascii="Arial Armenian" w:hAnsi="Arial Armenian"/>
                <w:sz w:val="16"/>
                <w:szCs w:val="16"/>
                <w:lang w:val="pt-BR"/>
              </w:rPr>
              <w:t>100 %</w:t>
            </w:r>
          </w:p>
        </w:tc>
        <w:tc>
          <w:tcPr>
            <w:tcW w:w="567" w:type="dxa"/>
            <w:tcBorders>
              <w:top w:val="single" w:sz="4" w:space="0" w:color="auto"/>
              <w:left w:val="single" w:sz="4" w:space="0" w:color="auto"/>
              <w:bottom w:val="single" w:sz="4" w:space="0" w:color="auto"/>
              <w:right w:val="single" w:sz="4" w:space="0" w:color="auto"/>
            </w:tcBorders>
          </w:tcPr>
          <w:p w14:paraId="12A0B1AB" w14:textId="77777777" w:rsidR="00465A4E" w:rsidRPr="008860F5" w:rsidRDefault="00465A4E" w:rsidP="00A13AE6">
            <w:r w:rsidRPr="008860F5">
              <w:rPr>
                <w:rFonts w:ascii="Arial Armenian" w:hAnsi="Arial Armenian"/>
                <w:sz w:val="16"/>
                <w:szCs w:val="16"/>
                <w:lang w:val="pt-BR"/>
              </w:rPr>
              <w:t>100 %</w:t>
            </w:r>
          </w:p>
        </w:tc>
        <w:tc>
          <w:tcPr>
            <w:tcW w:w="567" w:type="dxa"/>
            <w:tcBorders>
              <w:top w:val="single" w:sz="4" w:space="0" w:color="auto"/>
              <w:left w:val="single" w:sz="4" w:space="0" w:color="auto"/>
              <w:bottom w:val="single" w:sz="4" w:space="0" w:color="auto"/>
              <w:right w:val="single" w:sz="4" w:space="0" w:color="auto"/>
            </w:tcBorders>
          </w:tcPr>
          <w:p w14:paraId="39CCBA39" w14:textId="77777777" w:rsidR="00465A4E" w:rsidRPr="008860F5" w:rsidRDefault="00465A4E" w:rsidP="00A13AE6">
            <w:r w:rsidRPr="008860F5">
              <w:rPr>
                <w:rFonts w:ascii="Arial Armenian" w:hAnsi="Arial Armenian"/>
                <w:sz w:val="16"/>
                <w:szCs w:val="16"/>
                <w:lang w:val="pt-BR"/>
              </w:rPr>
              <w:t>100 %</w:t>
            </w:r>
          </w:p>
        </w:tc>
        <w:tc>
          <w:tcPr>
            <w:tcW w:w="567" w:type="dxa"/>
            <w:tcBorders>
              <w:top w:val="single" w:sz="4" w:space="0" w:color="auto"/>
              <w:left w:val="single" w:sz="4" w:space="0" w:color="auto"/>
              <w:bottom w:val="single" w:sz="4" w:space="0" w:color="auto"/>
              <w:right w:val="single" w:sz="4" w:space="0" w:color="auto"/>
            </w:tcBorders>
          </w:tcPr>
          <w:p w14:paraId="7E10F305" w14:textId="77777777" w:rsidR="00465A4E" w:rsidRPr="008860F5" w:rsidRDefault="00465A4E" w:rsidP="00A13AE6">
            <w:r w:rsidRPr="008860F5">
              <w:rPr>
                <w:rFonts w:ascii="Arial Armenian" w:hAnsi="Arial Armenian"/>
                <w:sz w:val="16"/>
                <w:szCs w:val="16"/>
                <w:lang w:val="pt-BR"/>
              </w:rPr>
              <w:t>100 %</w:t>
            </w:r>
          </w:p>
        </w:tc>
        <w:tc>
          <w:tcPr>
            <w:tcW w:w="1418" w:type="dxa"/>
            <w:tcBorders>
              <w:top w:val="single" w:sz="4" w:space="0" w:color="auto"/>
              <w:left w:val="single" w:sz="4" w:space="0" w:color="000000"/>
              <w:bottom w:val="single" w:sz="4" w:space="0" w:color="auto"/>
              <w:right w:val="single" w:sz="4" w:space="0" w:color="auto"/>
            </w:tcBorders>
          </w:tcPr>
          <w:p w14:paraId="6B48109B" w14:textId="77777777" w:rsidR="00465A4E" w:rsidRPr="008860F5" w:rsidRDefault="00465A4E" w:rsidP="00A13AE6">
            <w:pPr>
              <w:rPr>
                <w:rFonts w:ascii="Arial Armenian" w:hAnsi="Arial Armenian"/>
                <w:sz w:val="20"/>
                <w:lang w:val="pt-BR"/>
              </w:rPr>
            </w:pPr>
          </w:p>
          <w:p w14:paraId="46B20C02" w14:textId="77777777" w:rsidR="00465A4E" w:rsidRPr="008860F5" w:rsidRDefault="00465A4E" w:rsidP="00A13AE6">
            <w:pPr>
              <w:jc w:val="center"/>
              <w:rPr>
                <w:rFonts w:ascii="Arial Armenian" w:hAnsi="Arial Armenian"/>
                <w:b/>
                <w:sz w:val="20"/>
                <w:lang w:val="pt-BR"/>
              </w:rPr>
            </w:pPr>
            <w:r w:rsidRPr="008860F5">
              <w:rPr>
                <w:rFonts w:ascii="Arial Armenian" w:hAnsi="Arial Armenian"/>
                <w:b/>
                <w:sz w:val="20"/>
                <w:lang w:val="pt-BR"/>
              </w:rPr>
              <w:t>100 %</w:t>
            </w:r>
          </w:p>
        </w:tc>
      </w:tr>
    </w:tbl>
    <w:p w14:paraId="4DA1AA6A" w14:textId="77777777" w:rsidR="00465A4E" w:rsidRPr="008860F5" w:rsidRDefault="00465A4E" w:rsidP="00465A4E">
      <w:pPr>
        <w:jc w:val="right"/>
        <w:rPr>
          <w:rFonts w:ascii="Arial Armenian" w:hAnsi="Arial Armenian"/>
          <w:sz w:val="20"/>
          <w:lang w:val="pt-BR"/>
        </w:rPr>
      </w:pPr>
    </w:p>
    <w:p w14:paraId="4E13761B" w14:textId="77777777" w:rsidR="00465A4E" w:rsidRPr="008860F5" w:rsidRDefault="00465A4E" w:rsidP="00465A4E">
      <w:pPr>
        <w:rPr>
          <w:rFonts w:ascii="Arial Armenian" w:hAnsi="Arial Armenian"/>
          <w:i/>
          <w:sz w:val="18"/>
          <w:szCs w:val="18"/>
          <w:lang w:val="pt-BR"/>
        </w:rPr>
      </w:pPr>
      <w:r w:rsidRPr="008860F5">
        <w:rPr>
          <w:rFonts w:ascii="Arial Armenian" w:hAnsi="Arial Armenian"/>
          <w:i/>
          <w:sz w:val="18"/>
          <w:szCs w:val="18"/>
          <w:lang w:val="pt-BR"/>
        </w:rPr>
        <w:t xml:space="preserve">* </w:t>
      </w:r>
      <w:r w:rsidRPr="008860F5">
        <w:rPr>
          <w:rFonts w:ascii="Sylfaen" w:hAnsi="Sylfaen" w:cs="Sylfaen"/>
          <w:i/>
          <w:sz w:val="18"/>
          <w:szCs w:val="18"/>
          <w:lang w:val="pt-BR"/>
        </w:rPr>
        <w:t>Վճարման</w:t>
      </w:r>
      <w:r w:rsidRPr="008860F5">
        <w:rPr>
          <w:rFonts w:ascii="Arial Armenian" w:hAnsi="Arial Armenian" w:cs="Times Armenian"/>
          <w:i/>
          <w:sz w:val="18"/>
          <w:szCs w:val="18"/>
          <w:lang w:val="pt-BR"/>
        </w:rPr>
        <w:t xml:space="preserve"> </w:t>
      </w:r>
      <w:r w:rsidRPr="008860F5">
        <w:rPr>
          <w:rFonts w:ascii="Sylfaen" w:hAnsi="Sylfaen" w:cs="Sylfaen"/>
          <w:i/>
          <w:sz w:val="18"/>
          <w:szCs w:val="18"/>
          <w:lang w:val="pt-BR"/>
        </w:rPr>
        <w:t>ենթակա</w:t>
      </w:r>
      <w:r w:rsidRPr="008860F5">
        <w:rPr>
          <w:rFonts w:ascii="Arial Armenian" w:hAnsi="Arial Armenian" w:cs="Times Armenian"/>
          <w:i/>
          <w:sz w:val="18"/>
          <w:szCs w:val="18"/>
          <w:lang w:val="pt-BR"/>
        </w:rPr>
        <w:t xml:space="preserve"> </w:t>
      </w:r>
      <w:r w:rsidRPr="008860F5">
        <w:rPr>
          <w:rFonts w:ascii="Sylfaen" w:hAnsi="Sylfaen" w:cs="Sylfaen"/>
          <w:i/>
          <w:sz w:val="18"/>
          <w:szCs w:val="18"/>
          <w:lang w:val="pt-BR"/>
        </w:rPr>
        <w:t>գումարները</w:t>
      </w:r>
      <w:r w:rsidRPr="008860F5">
        <w:rPr>
          <w:rFonts w:ascii="Arial Armenian" w:hAnsi="Arial Armenian" w:cs="Times Armenian"/>
          <w:i/>
          <w:sz w:val="18"/>
          <w:szCs w:val="18"/>
          <w:lang w:val="pt-BR"/>
        </w:rPr>
        <w:t xml:space="preserve"> </w:t>
      </w:r>
      <w:r w:rsidRPr="008860F5">
        <w:rPr>
          <w:rFonts w:ascii="Sylfaen" w:hAnsi="Sylfaen" w:cs="Sylfaen"/>
          <w:i/>
          <w:sz w:val="18"/>
          <w:szCs w:val="18"/>
          <w:lang w:val="pt-BR"/>
        </w:rPr>
        <w:t>ներկայացված</w:t>
      </w:r>
      <w:r w:rsidRPr="008860F5">
        <w:rPr>
          <w:rFonts w:ascii="Arial Armenian" w:hAnsi="Arial Armenian" w:cs="Times Armenian"/>
          <w:i/>
          <w:sz w:val="18"/>
          <w:szCs w:val="18"/>
          <w:lang w:val="pt-BR"/>
        </w:rPr>
        <w:t xml:space="preserve"> </w:t>
      </w:r>
      <w:r w:rsidRPr="008860F5">
        <w:rPr>
          <w:rFonts w:ascii="Sylfaen" w:hAnsi="Sylfaen" w:cs="Sylfaen"/>
          <w:i/>
          <w:sz w:val="18"/>
          <w:szCs w:val="18"/>
          <w:lang w:val="pt-BR"/>
        </w:rPr>
        <w:t>են</w:t>
      </w:r>
      <w:r w:rsidRPr="008860F5">
        <w:rPr>
          <w:rFonts w:ascii="Arial Armenian" w:hAnsi="Arial Armenian" w:cs="Times Armenian"/>
          <w:i/>
          <w:sz w:val="18"/>
          <w:szCs w:val="18"/>
          <w:lang w:val="pt-BR"/>
        </w:rPr>
        <w:t xml:space="preserve"> </w:t>
      </w:r>
      <w:r w:rsidRPr="008860F5">
        <w:rPr>
          <w:rFonts w:ascii="Sylfaen" w:hAnsi="Sylfaen" w:cs="Sylfaen"/>
          <w:i/>
          <w:sz w:val="18"/>
          <w:szCs w:val="18"/>
          <w:lang w:val="pt-BR"/>
        </w:rPr>
        <w:t>աճողական</w:t>
      </w:r>
      <w:r w:rsidRPr="008860F5">
        <w:rPr>
          <w:rFonts w:ascii="Arial Armenian" w:hAnsi="Arial Armenian" w:cs="Times Armenian"/>
          <w:i/>
          <w:sz w:val="18"/>
          <w:szCs w:val="18"/>
          <w:lang w:val="pt-BR"/>
        </w:rPr>
        <w:t xml:space="preserve"> </w:t>
      </w:r>
      <w:r w:rsidRPr="008860F5">
        <w:rPr>
          <w:rFonts w:ascii="Sylfaen" w:hAnsi="Sylfaen" w:cs="Sylfaen"/>
          <w:i/>
          <w:sz w:val="18"/>
          <w:szCs w:val="18"/>
          <w:lang w:val="pt-BR"/>
        </w:rPr>
        <w:t>կարգով</w:t>
      </w:r>
    </w:p>
    <w:p w14:paraId="5BA6BC3A" w14:textId="77777777" w:rsidR="00465A4E" w:rsidRPr="008860F5" w:rsidRDefault="00465A4E" w:rsidP="00465A4E">
      <w:pPr>
        <w:jc w:val="right"/>
        <w:rPr>
          <w:rFonts w:ascii="Arial Armenian" w:hAnsi="Arial Armenian"/>
          <w:sz w:val="20"/>
          <w:lang w:val="pt-BR"/>
        </w:rPr>
      </w:pPr>
    </w:p>
    <w:p w14:paraId="268FF5C8" w14:textId="77777777" w:rsidR="00465A4E" w:rsidRPr="008860F5" w:rsidRDefault="00465A4E" w:rsidP="00465A4E">
      <w:pPr>
        <w:rPr>
          <w:rFonts w:ascii="Arial Armenian" w:hAnsi="Arial Armenian"/>
          <w:sz w:val="20"/>
          <w:lang w:val="pt-BR"/>
        </w:rPr>
      </w:pPr>
    </w:p>
    <w:p w14:paraId="7BD4C508" w14:textId="77777777" w:rsidR="00465A4E" w:rsidRPr="008860F5" w:rsidRDefault="00465A4E" w:rsidP="00465A4E">
      <w:pPr>
        <w:rPr>
          <w:rFonts w:ascii="Arial Armenian" w:hAnsi="Arial Armenian"/>
          <w:sz w:val="20"/>
          <w:lang w:val="pt-BR"/>
        </w:rPr>
      </w:pPr>
    </w:p>
    <w:p w14:paraId="2C97B9C5" w14:textId="77777777" w:rsidR="00465A4E" w:rsidRPr="008860F5" w:rsidRDefault="00465A4E" w:rsidP="00465A4E">
      <w:pPr>
        <w:rPr>
          <w:rFonts w:ascii="Arial Armenian" w:hAnsi="Arial Armenian"/>
          <w:sz w:val="20"/>
          <w:lang w:val="pt-BR"/>
        </w:rPr>
      </w:pPr>
    </w:p>
    <w:p w14:paraId="53BE89C4" w14:textId="77777777" w:rsidR="00465A4E" w:rsidRPr="008860F5" w:rsidRDefault="00465A4E" w:rsidP="00465A4E">
      <w:pPr>
        <w:rPr>
          <w:rFonts w:ascii="Arial Armenian" w:hAnsi="Arial Armenian"/>
          <w:sz w:val="20"/>
          <w:lang w:val="pt-BR"/>
        </w:rPr>
      </w:pPr>
    </w:p>
    <w:tbl>
      <w:tblPr>
        <w:tblW w:w="9639" w:type="dxa"/>
        <w:tblInd w:w="409" w:type="dxa"/>
        <w:tblLayout w:type="fixed"/>
        <w:tblLook w:val="0000" w:firstRow="0" w:lastRow="0" w:firstColumn="0" w:lastColumn="0" w:noHBand="0" w:noVBand="0"/>
      </w:tblPr>
      <w:tblGrid>
        <w:gridCol w:w="4536"/>
        <w:gridCol w:w="760"/>
        <w:gridCol w:w="4343"/>
      </w:tblGrid>
      <w:tr w:rsidR="00465A4E" w:rsidRPr="008860F5" w14:paraId="2DEDC502" w14:textId="77777777" w:rsidTr="00A13AE6">
        <w:tc>
          <w:tcPr>
            <w:tcW w:w="4536" w:type="dxa"/>
          </w:tcPr>
          <w:p w14:paraId="4FB7FDD1" w14:textId="77777777" w:rsidR="00465A4E" w:rsidRPr="008860F5" w:rsidRDefault="00465A4E" w:rsidP="00A13AE6">
            <w:pPr>
              <w:spacing w:line="360" w:lineRule="auto"/>
              <w:jc w:val="center"/>
              <w:rPr>
                <w:rFonts w:ascii="Arial Armenian" w:hAnsi="Arial Armenian" w:cs="Sylfaen"/>
                <w:b/>
                <w:bCs/>
                <w:lang w:val="nb-NO"/>
              </w:rPr>
            </w:pPr>
            <w:r w:rsidRPr="008860F5">
              <w:rPr>
                <w:rFonts w:ascii="Sylfaen" w:hAnsi="Sylfaen" w:cs="Sylfaen"/>
                <w:b/>
                <w:bCs/>
                <w:lang w:val="nb-NO"/>
              </w:rPr>
              <w:t>ԳՆՈՐԴ</w:t>
            </w:r>
          </w:p>
          <w:p w14:paraId="60911E0E" w14:textId="77777777" w:rsidR="00465A4E" w:rsidRPr="008860F5" w:rsidRDefault="00465A4E" w:rsidP="00A13AE6">
            <w:pPr>
              <w:rPr>
                <w:rFonts w:ascii="Arial Armenian" w:hAnsi="Arial Armenian"/>
                <w:sz w:val="22"/>
                <w:szCs w:val="22"/>
                <w:lang w:val="pt-BR"/>
              </w:rPr>
            </w:pPr>
          </w:p>
          <w:p w14:paraId="3A3AE4D7" w14:textId="77777777" w:rsidR="00465A4E" w:rsidRPr="008860F5" w:rsidRDefault="00465A4E" w:rsidP="00A13AE6">
            <w:pPr>
              <w:rPr>
                <w:rFonts w:ascii="Arial Armenian" w:hAnsi="Arial Armenian"/>
                <w:sz w:val="22"/>
                <w:szCs w:val="22"/>
                <w:lang w:val="pt-BR"/>
              </w:rPr>
            </w:pPr>
          </w:p>
          <w:p w14:paraId="0069D936" w14:textId="77777777" w:rsidR="00465A4E" w:rsidRPr="008860F5" w:rsidRDefault="00465A4E" w:rsidP="00A13AE6">
            <w:pPr>
              <w:rPr>
                <w:rFonts w:ascii="Arial Armenian" w:hAnsi="Arial Armenian"/>
                <w:sz w:val="22"/>
                <w:szCs w:val="22"/>
                <w:lang w:val="pt-BR"/>
              </w:rPr>
            </w:pPr>
          </w:p>
          <w:p w14:paraId="77BE9C91" w14:textId="77777777" w:rsidR="00465A4E" w:rsidRPr="008860F5" w:rsidRDefault="00465A4E" w:rsidP="00A13AE6">
            <w:pPr>
              <w:rPr>
                <w:rFonts w:ascii="Arial Armenian" w:hAnsi="Arial Armenian"/>
                <w:sz w:val="22"/>
                <w:szCs w:val="22"/>
                <w:lang w:val="pt-BR"/>
              </w:rPr>
            </w:pPr>
          </w:p>
          <w:p w14:paraId="66897078" w14:textId="77777777" w:rsidR="00465A4E" w:rsidRPr="008860F5" w:rsidRDefault="00465A4E" w:rsidP="00A13AE6">
            <w:pPr>
              <w:rPr>
                <w:rFonts w:ascii="Arial Armenian" w:hAnsi="Arial Armenian"/>
                <w:lang w:val="pt-BR"/>
              </w:rPr>
            </w:pPr>
          </w:p>
          <w:p w14:paraId="41AC9551" w14:textId="77777777" w:rsidR="00465A4E" w:rsidRPr="008860F5" w:rsidRDefault="00465A4E" w:rsidP="00A13AE6">
            <w:pPr>
              <w:jc w:val="center"/>
              <w:rPr>
                <w:rFonts w:ascii="Arial Armenian" w:hAnsi="Arial Armenian"/>
                <w:lang w:val="ru-RU"/>
              </w:rPr>
            </w:pPr>
            <w:r w:rsidRPr="008860F5">
              <w:rPr>
                <w:rFonts w:ascii="Arial Armenian" w:hAnsi="Arial Armenian"/>
                <w:lang w:val="pt-BR"/>
              </w:rPr>
              <w:t>------------------------------</w:t>
            </w:r>
            <w:r w:rsidRPr="008860F5">
              <w:rPr>
                <w:rFonts w:ascii="Arial Armenian" w:hAnsi="Arial Armenian"/>
                <w:lang w:val="ru-RU"/>
              </w:rPr>
              <w:t>---</w:t>
            </w:r>
          </w:p>
          <w:p w14:paraId="14E92995" w14:textId="77777777" w:rsidR="00465A4E" w:rsidRPr="008860F5" w:rsidRDefault="00465A4E" w:rsidP="00A13AE6">
            <w:pPr>
              <w:jc w:val="center"/>
              <w:rPr>
                <w:rFonts w:ascii="Arial Armenian" w:hAnsi="Arial Armenian"/>
                <w:sz w:val="18"/>
                <w:szCs w:val="18"/>
              </w:rPr>
            </w:pPr>
            <w:r w:rsidRPr="008860F5">
              <w:rPr>
                <w:rFonts w:ascii="Arial Armenian" w:hAnsi="Arial Armenian"/>
                <w:sz w:val="18"/>
                <w:szCs w:val="18"/>
              </w:rPr>
              <w:t>/</w:t>
            </w:r>
            <w:r w:rsidRPr="008860F5">
              <w:rPr>
                <w:rFonts w:ascii="Sylfaen" w:hAnsi="Sylfaen" w:cs="Sylfaen"/>
                <w:sz w:val="18"/>
                <w:szCs w:val="18"/>
                <w:lang w:val="ru-RU"/>
              </w:rPr>
              <w:t>ստորագրություն</w:t>
            </w:r>
            <w:r w:rsidRPr="008860F5">
              <w:rPr>
                <w:rFonts w:ascii="Arial Armenian" w:hAnsi="Arial Armenian"/>
                <w:sz w:val="18"/>
                <w:szCs w:val="18"/>
              </w:rPr>
              <w:t>/</w:t>
            </w:r>
          </w:p>
          <w:p w14:paraId="4FECF4D9" w14:textId="77777777" w:rsidR="00465A4E" w:rsidRPr="008860F5" w:rsidRDefault="00465A4E" w:rsidP="00A13AE6">
            <w:pPr>
              <w:jc w:val="center"/>
              <w:rPr>
                <w:rFonts w:ascii="Arial Armenian" w:hAnsi="Arial Armenian"/>
                <w:sz w:val="18"/>
                <w:szCs w:val="18"/>
                <w:lang w:val="ru-RU"/>
              </w:rPr>
            </w:pPr>
            <w:r w:rsidRPr="008860F5">
              <w:rPr>
                <w:rFonts w:ascii="Sylfaen" w:hAnsi="Sylfaen" w:cs="Sylfaen"/>
                <w:sz w:val="18"/>
                <w:szCs w:val="18"/>
                <w:lang w:val="ru-RU"/>
              </w:rPr>
              <w:t>Կ</w:t>
            </w:r>
            <w:r w:rsidRPr="008860F5">
              <w:rPr>
                <w:rFonts w:ascii="Arial Armenian" w:hAnsi="Arial Armenian"/>
                <w:sz w:val="18"/>
                <w:szCs w:val="18"/>
                <w:lang w:val="ru-RU"/>
              </w:rPr>
              <w:t>.</w:t>
            </w:r>
            <w:r w:rsidRPr="008860F5">
              <w:rPr>
                <w:rFonts w:ascii="Sylfaen" w:hAnsi="Sylfaen" w:cs="Sylfaen"/>
                <w:sz w:val="18"/>
                <w:szCs w:val="18"/>
                <w:lang w:val="ru-RU"/>
              </w:rPr>
              <w:t>Տ</w:t>
            </w:r>
          </w:p>
        </w:tc>
        <w:tc>
          <w:tcPr>
            <w:tcW w:w="760" w:type="dxa"/>
          </w:tcPr>
          <w:p w14:paraId="5079F9C1" w14:textId="77777777" w:rsidR="00465A4E" w:rsidRPr="008860F5" w:rsidRDefault="00465A4E" w:rsidP="00A13AE6">
            <w:pPr>
              <w:spacing w:line="360" w:lineRule="auto"/>
              <w:jc w:val="center"/>
              <w:rPr>
                <w:rFonts w:ascii="Arial Armenian" w:hAnsi="Arial Armenian"/>
                <w:lang w:val="ru-RU"/>
              </w:rPr>
            </w:pPr>
          </w:p>
        </w:tc>
        <w:tc>
          <w:tcPr>
            <w:tcW w:w="4343" w:type="dxa"/>
          </w:tcPr>
          <w:p w14:paraId="726F418B" w14:textId="77777777" w:rsidR="00465A4E" w:rsidRPr="008860F5" w:rsidRDefault="00465A4E" w:rsidP="00A13AE6">
            <w:pPr>
              <w:spacing w:line="360" w:lineRule="auto"/>
              <w:jc w:val="center"/>
              <w:rPr>
                <w:rFonts w:ascii="Arial Armenian" w:hAnsi="Arial Armenian" w:cs="Sylfaen"/>
                <w:b/>
                <w:bCs/>
                <w:lang w:val="ru-RU"/>
              </w:rPr>
            </w:pPr>
            <w:r w:rsidRPr="008860F5">
              <w:rPr>
                <w:rFonts w:ascii="Sylfaen" w:hAnsi="Sylfaen" w:cs="Sylfaen"/>
                <w:b/>
                <w:bCs/>
                <w:lang w:val="pt-BR"/>
              </w:rPr>
              <w:t>ՎԱՃԱՌՈՂ</w:t>
            </w:r>
          </w:p>
          <w:p w14:paraId="313268EF" w14:textId="77777777" w:rsidR="00465A4E" w:rsidRPr="008860F5" w:rsidRDefault="00465A4E" w:rsidP="00A13AE6">
            <w:pPr>
              <w:jc w:val="center"/>
              <w:rPr>
                <w:rFonts w:ascii="Arial Armenian" w:hAnsi="Arial Armenian"/>
                <w:lang w:val="ru-RU"/>
              </w:rPr>
            </w:pPr>
          </w:p>
          <w:p w14:paraId="75F060FA" w14:textId="77777777" w:rsidR="00465A4E" w:rsidRPr="008860F5" w:rsidRDefault="00465A4E" w:rsidP="00A13AE6">
            <w:pPr>
              <w:jc w:val="center"/>
              <w:rPr>
                <w:rFonts w:ascii="Arial Armenian" w:hAnsi="Arial Armenian"/>
                <w:lang w:val="ru-RU"/>
              </w:rPr>
            </w:pPr>
          </w:p>
          <w:p w14:paraId="21C553F4" w14:textId="77777777" w:rsidR="00465A4E" w:rsidRPr="008860F5" w:rsidRDefault="00465A4E" w:rsidP="00A13AE6">
            <w:pPr>
              <w:jc w:val="center"/>
              <w:rPr>
                <w:rFonts w:ascii="Arial Armenian" w:hAnsi="Arial Armenian"/>
                <w:lang w:val="ru-RU"/>
              </w:rPr>
            </w:pPr>
          </w:p>
          <w:p w14:paraId="2A32784E" w14:textId="77777777" w:rsidR="00465A4E" w:rsidRPr="008860F5" w:rsidRDefault="00465A4E" w:rsidP="00A13AE6">
            <w:pPr>
              <w:jc w:val="center"/>
              <w:rPr>
                <w:rFonts w:ascii="Arial Armenian" w:hAnsi="Arial Armenian"/>
                <w:lang w:val="ru-RU"/>
              </w:rPr>
            </w:pPr>
          </w:p>
          <w:p w14:paraId="6D3E18CE" w14:textId="77777777" w:rsidR="00465A4E" w:rsidRPr="008860F5" w:rsidRDefault="00465A4E" w:rsidP="00A13AE6">
            <w:pPr>
              <w:jc w:val="center"/>
              <w:rPr>
                <w:rFonts w:ascii="Arial Armenian" w:hAnsi="Arial Armenian"/>
                <w:lang w:val="ru-RU"/>
              </w:rPr>
            </w:pPr>
            <w:r w:rsidRPr="008860F5">
              <w:rPr>
                <w:rFonts w:ascii="Arial Armenian" w:hAnsi="Arial Armenian"/>
                <w:lang w:val="ru-RU"/>
              </w:rPr>
              <w:t>---------------------------------</w:t>
            </w:r>
          </w:p>
          <w:p w14:paraId="024A9A30" w14:textId="77777777" w:rsidR="00465A4E" w:rsidRPr="008860F5" w:rsidRDefault="00465A4E" w:rsidP="00A13AE6">
            <w:pPr>
              <w:jc w:val="center"/>
              <w:rPr>
                <w:rFonts w:ascii="Arial Armenian" w:hAnsi="Arial Armenian"/>
                <w:sz w:val="18"/>
                <w:szCs w:val="18"/>
              </w:rPr>
            </w:pPr>
            <w:r w:rsidRPr="008860F5">
              <w:rPr>
                <w:rFonts w:ascii="Arial Armenian" w:hAnsi="Arial Armenian"/>
                <w:sz w:val="18"/>
                <w:szCs w:val="18"/>
              </w:rPr>
              <w:t>/</w:t>
            </w:r>
            <w:r w:rsidRPr="008860F5">
              <w:rPr>
                <w:rFonts w:ascii="Sylfaen" w:hAnsi="Sylfaen" w:cs="Sylfaen"/>
                <w:sz w:val="18"/>
                <w:szCs w:val="18"/>
                <w:lang w:val="ru-RU"/>
              </w:rPr>
              <w:t>ստորագրություն</w:t>
            </w:r>
            <w:r w:rsidRPr="008860F5">
              <w:rPr>
                <w:rFonts w:ascii="Arial Armenian" w:hAnsi="Arial Armenian"/>
                <w:sz w:val="18"/>
                <w:szCs w:val="18"/>
              </w:rPr>
              <w:t>/</w:t>
            </w:r>
          </w:p>
          <w:p w14:paraId="0309E6F4" w14:textId="77777777" w:rsidR="00465A4E" w:rsidRPr="008860F5" w:rsidRDefault="00465A4E" w:rsidP="00A13AE6">
            <w:pPr>
              <w:jc w:val="center"/>
              <w:rPr>
                <w:rFonts w:ascii="Arial Armenian" w:hAnsi="Arial Armenian"/>
                <w:sz w:val="22"/>
                <w:szCs w:val="22"/>
                <w:lang w:val="ru-RU"/>
              </w:rPr>
            </w:pPr>
            <w:r w:rsidRPr="008860F5">
              <w:rPr>
                <w:rFonts w:ascii="Sylfaen" w:hAnsi="Sylfaen" w:cs="Sylfaen"/>
                <w:sz w:val="18"/>
                <w:szCs w:val="18"/>
                <w:lang w:val="ru-RU"/>
              </w:rPr>
              <w:t>Կ</w:t>
            </w:r>
            <w:r w:rsidRPr="008860F5">
              <w:rPr>
                <w:rFonts w:ascii="Arial Armenian" w:hAnsi="Arial Armenian"/>
                <w:sz w:val="18"/>
                <w:szCs w:val="18"/>
                <w:lang w:val="ru-RU"/>
              </w:rPr>
              <w:t>.</w:t>
            </w:r>
            <w:r w:rsidRPr="008860F5">
              <w:rPr>
                <w:rFonts w:ascii="Sylfaen" w:hAnsi="Sylfaen" w:cs="Sylfaen"/>
                <w:sz w:val="18"/>
                <w:szCs w:val="18"/>
                <w:lang w:val="ru-RU"/>
              </w:rPr>
              <w:t>Տ</w:t>
            </w:r>
          </w:p>
        </w:tc>
      </w:tr>
    </w:tbl>
    <w:p w14:paraId="15ABA834" w14:textId="77777777" w:rsidR="00465A4E" w:rsidRPr="008860F5" w:rsidRDefault="00465A4E" w:rsidP="00465A4E">
      <w:pPr>
        <w:rPr>
          <w:rFonts w:ascii="Arial Armenian" w:hAnsi="Arial Armenian"/>
          <w:sz w:val="20"/>
          <w:lang w:val="ru-RU"/>
        </w:rPr>
      </w:pPr>
    </w:p>
    <w:p w14:paraId="756093DA" w14:textId="77777777" w:rsidR="00465A4E" w:rsidRPr="008860F5" w:rsidRDefault="00465A4E" w:rsidP="00465A4E">
      <w:pPr>
        <w:rPr>
          <w:rFonts w:ascii="Arial Armenian" w:hAnsi="Arial Armenian"/>
          <w:sz w:val="20"/>
          <w:lang w:val="ru-RU"/>
        </w:rPr>
      </w:pPr>
    </w:p>
    <w:p w14:paraId="1514FE8B" w14:textId="77777777" w:rsidR="00465A4E" w:rsidRPr="008860F5" w:rsidRDefault="00465A4E" w:rsidP="00465A4E">
      <w:pPr>
        <w:rPr>
          <w:rFonts w:ascii="Arial Armenian" w:hAnsi="Arial Armenian"/>
          <w:sz w:val="20"/>
          <w:lang w:val="ru-RU"/>
        </w:rPr>
      </w:pPr>
    </w:p>
    <w:p w14:paraId="6175E725" w14:textId="77777777" w:rsidR="00465A4E" w:rsidRPr="008860F5" w:rsidRDefault="00465A4E" w:rsidP="00465A4E">
      <w:pPr>
        <w:rPr>
          <w:rFonts w:ascii="Arial Armenian" w:hAnsi="Arial Armenian"/>
          <w:sz w:val="20"/>
          <w:lang w:val="ru-RU"/>
        </w:rPr>
      </w:pPr>
    </w:p>
    <w:p w14:paraId="03316FAE" w14:textId="77777777" w:rsidR="00465A4E" w:rsidRPr="008860F5" w:rsidRDefault="00465A4E" w:rsidP="00465A4E">
      <w:pPr>
        <w:rPr>
          <w:rFonts w:ascii="Arial Armenian" w:hAnsi="Arial Armenian"/>
          <w:sz w:val="20"/>
          <w:lang w:val="ru-RU"/>
        </w:rPr>
      </w:pPr>
    </w:p>
    <w:p w14:paraId="1A9615A5" w14:textId="77777777" w:rsidR="00465A4E" w:rsidRPr="008860F5" w:rsidRDefault="00465A4E" w:rsidP="00465A4E">
      <w:pPr>
        <w:rPr>
          <w:rFonts w:ascii="Arial Armenian" w:hAnsi="Arial Armenian"/>
          <w:sz w:val="20"/>
          <w:lang w:val="ru-RU"/>
        </w:rPr>
      </w:pPr>
    </w:p>
    <w:p w14:paraId="0AC90D99" w14:textId="77777777" w:rsidR="00465A4E" w:rsidRPr="008860F5" w:rsidRDefault="00465A4E" w:rsidP="00465A4E">
      <w:pPr>
        <w:rPr>
          <w:rFonts w:ascii="Arial Armenian" w:hAnsi="Arial Armenian"/>
          <w:sz w:val="20"/>
        </w:rPr>
      </w:pPr>
    </w:p>
    <w:p w14:paraId="5E1B68F8" w14:textId="77777777" w:rsidR="00465A4E" w:rsidRPr="008860F5" w:rsidRDefault="00465A4E" w:rsidP="00465A4E">
      <w:pPr>
        <w:rPr>
          <w:rFonts w:ascii="Arial Armenian" w:hAnsi="Arial Armenian"/>
          <w:sz w:val="20"/>
        </w:rPr>
      </w:pPr>
    </w:p>
    <w:p w14:paraId="5C96C962" w14:textId="77777777" w:rsidR="00465A4E" w:rsidRPr="008860F5" w:rsidRDefault="00465A4E" w:rsidP="00465A4E">
      <w:pPr>
        <w:jc w:val="right"/>
        <w:rPr>
          <w:rFonts w:ascii="Sylfaen" w:hAnsi="Sylfaen"/>
          <w:color w:val="FF0000"/>
          <w:sz w:val="20"/>
        </w:rPr>
      </w:pPr>
    </w:p>
    <w:p w14:paraId="1FB8A5E5" w14:textId="77777777" w:rsidR="00465A4E" w:rsidRPr="008860F5" w:rsidRDefault="00465A4E" w:rsidP="00465A4E">
      <w:pPr>
        <w:jc w:val="right"/>
        <w:rPr>
          <w:rFonts w:ascii="Sylfaen" w:hAnsi="Sylfaen"/>
          <w:color w:val="FF0000"/>
          <w:sz w:val="20"/>
        </w:rPr>
        <w:sectPr w:rsidR="00465A4E" w:rsidRPr="008860F5" w:rsidSect="000D61B2">
          <w:footnotePr>
            <w:pos w:val="beneathText"/>
          </w:footnotePr>
          <w:pgSz w:w="11906" w:h="16838" w:code="9"/>
          <w:pgMar w:top="720" w:right="662" w:bottom="142" w:left="1138" w:header="562" w:footer="562" w:gutter="0"/>
          <w:cols w:space="720"/>
        </w:sectPr>
      </w:pPr>
    </w:p>
    <w:p w14:paraId="09C10E3F" w14:textId="77777777" w:rsidR="00465A4E" w:rsidRPr="008860F5" w:rsidRDefault="00465A4E" w:rsidP="00465A4E">
      <w:pPr>
        <w:jc w:val="right"/>
        <w:rPr>
          <w:rFonts w:ascii="Sylfaen" w:hAnsi="Sylfaen"/>
          <w:i/>
          <w:sz w:val="18"/>
        </w:rPr>
      </w:pPr>
      <w:r w:rsidRPr="008860F5">
        <w:rPr>
          <w:rFonts w:ascii="Sylfaen" w:hAnsi="Sylfaen"/>
          <w:i/>
          <w:sz w:val="18"/>
          <w:lang w:val="hy-AM"/>
        </w:rPr>
        <w:t xml:space="preserve">Հավելված N </w:t>
      </w:r>
      <w:r w:rsidRPr="008860F5">
        <w:rPr>
          <w:rFonts w:ascii="Sylfaen" w:hAnsi="Sylfaen"/>
          <w:i/>
          <w:sz w:val="18"/>
        </w:rPr>
        <w:t>3</w:t>
      </w:r>
    </w:p>
    <w:p w14:paraId="4E4C4860" w14:textId="77777777" w:rsidR="00465A4E" w:rsidRPr="008860F5" w:rsidRDefault="00465A4E" w:rsidP="00465A4E">
      <w:pPr>
        <w:jc w:val="right"/>
        <w:rPr>
          <w:rFonts w:ascii="Sylfaen" w:hAnsi="Sylfaen"/>
          <w:i/>
          <w:sz w:val="18"/>
          <w:lang w:val="hy-AM"/>
        </w:rPr>
      </w:pPr>
      <w:r w:rsidRPr="008860F5">
        <w:rPr>
          <w:rFonts w:ascii="Sylfaen" w:hAnsi="Sylfaen"/>
          <w:i/>
          <w:sz w:val="18"/>
          <w:lang w:val="hy-AM"/>
        </w:rPr>
        <w:t xml:space="preserve">«         »              20  թ. կնքված </w:t>
      </w:r>
    </w:p>
    <w:p w14:paraId="5F815B45" w14:textId="77777777" w:rsidR="00465A4E" w:rsidRPr="008860F5" w:rsidRDefault="00465A4E" w:rsidP="00465A4E">
      <w:pPr>
        <w:pStyle w:val="BodyTextIndent3"/>
        <w:spacing w:line="240" w:lineRule="auto"/>
        <w:jc w:val="right"/>
        <w:rPr>
          <w:rFonts w:ascii="Sylfaen" w:hAnsi="Sylfaen" w:cs="Sylfaen"/>
          <w:lang w:val="hy-AM"/>
        </w:rPr>
      </w:pPr>
      <w:r w:rsidRPr="008860F5">
        <w:rPr>
          <w:rFonts w:ascii="Sylfaen" w:hAnsi="Sylfaen"/>
          <w:i/>
          <w:lang w:val="af-ZA"/>
        </w:rPr>
        <w:t>&lt;&lt;</w:t>
      </w:r>
      <w:r w:rsidRPr="008860F5">
        <w:rPr>
          <w:rFonts w:ascii="Sylfaen" w:hAnsi="Sylfaen"/>
          <w:i/>
          <w:sz w:val="22"/>
          <w:szCs w:val="22"/>
          <w:lang w:val="af-ZA"/>
        </w:rPr>
        <w:t xml:space="preserve"> </w:t>
      </w:r>
      <w:r w:rsidRPr="008860F5">
        <w:rPr>
          <w:rFonts w:ascii="Sylfaen" w:hAnsi="Sylfaen"/>
          <w:i/>
          <w:lang w:val="es-ES"/>
        </w:rPr>
        <w:t>ՍՀԱՊԱԹ</w:t>
      </w:r>
      <w:r w:rsidRPr="008860F5">
        <w:rPr>
          <w:rFonts w:ascii="Sylfaen" w:hAnsi="Sylfaen"/>
          <w:i/>
          <w:lang w:val="af-ZA"/>
        </w:rPr>
        <w:t>-ԳՀԱՊՁԲ-2018-3&gt;&gt;</w:t>
      </w:r>
      <w:r w:rsidRPr="008860F5">
        <w:rPr>
          <w:rFonts w:ascii="Sylfaen" w:hAnsi="Sylfaen"/>
          <w:lang w:val="es-ES"/>
        </w:rPr>
        <w:t xml:space="preserve">  </w:t>
      </w:r>
      <w:r w:rsidRPr="008860F5">
        <w:rPr>
          <w:rFonts w:ascii="Sylfaen" w:hAnsi="Sylfaen"/>
          <w:i/>
          <w:lang w:val="af-ZA"/>
        </w:rPr>
        <w:t xml:space="preserve"> </w:t>
      </w:r>
      <w:r w:rsidRPr="008860F5">
        <w:rPr>
          <w:rFonts w:ascii="Sylfaen" w:hAnsi="Sylfaen" w:cs="Sylfaen"/>
          <w:lang w:val="hy-AM"/>
        </w:rPr>
        <w:t>ծածկագրով</w:t>
      </w:r>
    </w:p>
    <w:p w14:paraId="00976274" w14:textId="77777777" w:rsidR="00465A4E" w:rsidRPr="008860F5" w:rsidRDefault="00465A4E" w:rsidP="00465A4E">
      <w:pPr>
        <w:pStyle w:val="BodyTextIndent3"/>
        <w:spacing w:line="240" w:lineRule="auto"/>
        <w:jc w:val="right"/>
        <w:rPr>
          <w:rFonts w:ascii="Sylfaen" w:hAnsi="Sylfaen" w:cs="Sylfaen"/>
          <w:b/>
          <w:lang w:val="hy-AM"/>
        </w:rPr>
      </w:pPr>
      <w:r w:rsidRPr="008860F5">
        <w:rPr>
          <w:rFonts w:ascii="Sylfaen" w:hAnsi="Sylfaen" w:cs="Sylfaen"/>
          <w:lang w:val="hy-AM"/>
        </w:rPr>
        <w:t>գնանշման հարցման հրավերի</w:t>
      </w:r>
    </w:p>
    <w:p w14:paraId="4AA89D55" w14:textId="77777777" w:rsidR="00465A4E" w:rsidRPr="008860F5" w:rsidRDefault="00465A4E" w:rsidP="00465A4E">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465A4E" w:rsidRPr="00CD3B1B" w14:paraId="395AE396" w14:textId="77777777" w:rsidTr="00A13AE6">
        <w:trPr>
          <w:tblCellSpacing w:w="7" w:type="dxa"/>
          <w:jc w:val="center"/>
        </w:trPr>
        <w:tc>
          <w:tcPr>
            <w:tcW w:w="0" w:type="auto"/>
            <w:vAlign w:val="center"/>
          </w:tcPr>
          <w:p w14:paraId="41A8B1A1" w14:textId="77777777" w:rsidR="00465A4E" w:rsidRPr="00CD3B1B" w:rsidRDefault="00465A4E" w:rsidP="00A13AE6">
            <w:pPr>
              <w:jc w:val="center"/>
              <w:rPr>
                <w:rFonts w:ascii="Sylfaen" w:hAnsi="Sylfaen"/>
                <w:iCs/>
                <w:sz w:val="21"/>
                <w:szCs w:val="21"/>
                <w:lang w:val="ru-RU"/>
              </w:rPr>
            </w:pPr>
            <w:r w:rsidRPr="008860F5">
              <w:rPr>
                <w:rFonts w:ascii="Sylfaen" w:hAnsi="Sylfaen"/>
                <w:noProof/>
                <w:sz w:val="20"/>
                <w:lang w:val="ru-RU" w:eastAsia="ru-RU"/>
              </w:rPr>
              <mc:AlternateContent>
                <mc:Choice Requires="wps">
                  <w:drawing>
                    <wp:anchor distT="0" distB="0" distL="114300" distR="114300" simplePos="0" relativeHeight="251659264" behindDoc="0" locked="0" layoutInCell="1" allowOverlap="1" wp14:anchorId="70DAB50D" wp14:editId="11609D3A">
                      <wp:simplePos x="0" y="0"/>
                      <wp:positionH relativeFrom="column">
                        <wp:posOffset>2400300</wp:posOffset>
                      </wp:positionH>
                      <wp:positionV relativeFrom="paragraph">
                        <wp:posOffset>167640</wp:posOffset>
                      </wp:positionV>
                      <wp:extent cx="114300" cy="1028700"/>
                      <wp:effectExtent l="0" t="254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w14:anchorId="233C6AEE" id="Rectangle_x0020_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YeIACAAAFBQAADgAAAGRycy9lMm9Eb2MueG1srFTbjtMwEH1H4h8sv7e5kF4SbbraCwWkAisW&#10;PsC1ncbCsY3tNi2If2fstKULPCBEHhyPPT6eM3PGV9f7TqIdt05oVeNsnGLEFdVMqE2NP31cjuYY&#10;OU8UI1IrXuMDd/h68fzZVW8qnutWS8YtAhDlqt7UuPXeVEniaMs74sbacAWbjbYd8WDaTcIs6QG9&#10;k0meptOk15YZqyl3Dlbvh028iPhNw6l/3zSOeyRrDLH5ONo4rsOYLK5ItbHEtIIewyD/EEVHhIJL&#10;z1D3xBO0teI3qE5Qq51u/JjqLtFNIyiPHIBNlv7C5rElhkcukBxnzmly/w+Wvts9WCQY1A4jRToo&#10;0QdIGlEbyVEW0tMbV4HXo3mwgaAzK00/O6T0XQte/MZa3becMAgq+idPDgTDwVG07t9qBuhk63XM&#10;1L6xHWqkMK/DwQAN2UD7WJrDuTR87xGFxSwrXqRQQApbWZrPZ2BAcAmpAk44bazzr7juUJjU2AKL&#10;iEp2K+cH15NL5KGlYEshZTTsZn0nLdoRkMkyfkd0d+kmVXBWOhwbEIcVCBLuCHsh3Fj2b2WWF+lt&#10;Xo6W0/lsVCyLyaicpfNRmpW35TQtyuJ++T0EmBVVKxjjaiUUP0kwK/6uxMdmGMQTRYj6GpeTfBK5&#10;P4neXZJM4/cnkp3w0JFSdDWen51IFUr8UjGgTSpPhBzmydPwY0EgB6d/zEoURNDAoKW1ZgfQg9VQ&#10;JCgovB0wabX9ilEPfVhj92VLLMdIvlGgqTIritC40SgmsxwMe7mzvtwhigJUjT1Gw/TOD82+NVZs&#10;WrhpkJrSN6DDRkRhBI0OUUHcwYBeiwyO70Jo5ks7ev18vRY/AAAA//8DAFBLAwQUAAYACAAAACEA&#10;djhkpOEAAAAKAQAADwAAAGRycy9kb3ducmV2LnhtbEyPwU7DMAyG70i8Q2SkXRBL2apSStMJTdph&#10;nMaYhHbLGtOWNk7VZGv39pgTHG1/+v39+Wqynbjg4BtHCh7nEQik0pmGKgWHj81DCsIHTUZ3jlDB&#10;FT2situbXGfGjfSOl32oBIeQz7SCOoQ+k9KXNVrt565H4tuXG6wOPA6VNIMeOdx2chFFibS6If5Q&#10;6x7XNZbt/mwVjPfbY/wZ484ddmNLb9HRtN9bpWZ30+sLiIBT+IPhV5/VoWCnkzuT8aJTsHxKuUtQ&#10;sEhiEAwsnxNenJhM0xhkkcv/FYofAAAA//8DAFBLAQItABQABgAIAAAAIQDkmcPA+wAAAOEBAAAT&#10;AAAAAAAAAAAAAAAAAAAAAABbQ29udGVudF9UeXBlc10ueG1sUEsBAi0AFAAGAAgAAAAhACOyauHX&#10;AAAAlAEAAAsAAAAAAAAAAAAAAAAALAEAAF9yZWxzLy5yZWxzUEsBAi0AFAAGAAgAAAAhAP5AGHiA&#10;AgAABQUAAA4AAAAAAAAAAAAAAAAALAIAAGRycy9lMm9Eb2MueG1sUEsBAi0AFAAGAAgAAAAhAHY4&#10;ZKThAAAACgEAAA8AAAAAAAAAAAAAAAAA2AQAAGRycy9kb3ducmV2LnhtbFBLBQYAAAAABAAEAPMA&#10;AADmBQAAAAA=&#10;" stroked="f"/>
                  </w:pict>
                </mc:Fallback>
              </mc:AlternateContent>
            </w:r>
            <w:r w:rsidRPr="008860F5">
              <w:rPr>
                <w:rFonts w:ascii="Sylfaen" w:hAnsi="Sylfaen"/>
                <w:iCs/>
                <w:sz w:val="21"/>
                <w:szCs w:val="21"/>
              </w:rPr>
              <w:t>Պայմանագրի</w:t>
            </w:r>
            <w:r w:rsidRPr="00CD3B1B">
              <w:rPr>
                <w:rFonts w:ascii="Sylfaen" w:hAnsi="Sylfaen"/>
                <w:iCs/>
                <w:sz w:val="21"/>
                <w:szCs w:val="21"/>
                <w:lang w:val="ru-RU"/>
              </w:rPr>
              <w:t xml:space="preserve"> </w:t>
            </w:r>
            <w:r w:rsidRPr="008860F5">
              <w:rPr>
                <w:rFonts w:ascii="Sylfaen" w:hAnsi="Sylfaen"/>
                <w:iCs/>
                <w:sz w:val="21"/>
                <w:szCs w:val="21"/>
              </w:rPr>
              <w:t>կողմ</w:t>
            </w:r>
            <w:r w:rsidRPr="00CD3B1B">
              <w:rPr>
                <w:rFonts w:ascii="Sylfaen" w:hAnsi="Sylfaen"/>
                <w:iCs/>
                <w:sz w:val="21"/>
                <w:szCs w:val="21"/>
                <w:lang w:val="ru-RU"/>
              </w:rPr>
              <w:t xml:space="preserve"> </w:t>
            </w:r>
          </w:p>
          <w:p w14:paraId="7FB33411" w14:textId="77777777" w:rsidR="00465A4E" w:rsidRPr="00CD3B1B" w:rsidRDefault="00465A4E" w:rsidP="00A13AE6">
            <w:pPr>
              <w:jc w:val="center"/>
              <w:rPr>
                <w:rFonts w:ascii="Sylfaen" w:hAnsi="Sylfaen"/>
                <w:iCs/>
                <w:sz w:val="21"/>
                <w:szCs w:val="21"/>
                <w:lang w:val="ru-RU"/>
              </w:rPr>
            </w:pPr>
            <w:r w:rsidRPr="00CD3B1B">
              <w:rPr>
                <w:rFonts w:ascii="Sylfaen" w:hAnsi="Sylfaen"/>
                <w:iCs/>
                <w:sz w:val="21"/>
                <w:szCs w:val="21"/>
                <w:lang w:val="ru-RU"/>
              </w:rPr>
              <w:t>___________________________</w:t>
            </w:r>
          </w:p>
          <w:p w14:paraId="18E1746D" w14:textId="77777777" w:rsidR="00465A4E" w:rsidRPr="00CD3B1B" w:rsidRDefault="00465A4E" w:rsidP="00A13AE6">
            <w:pPr>
              <w:jc w:val="center"/>
              <w:rPr>
                <w:rFonts w:ascii="Sylfaen" w:hAnsi="Sylfaen"/>
                <w:iCs/>
                <w:sz w:val="21"/>
                <w:szCs w:val="21"/>
                <w:lang w:val="ru-RU"/>
              </w:rPr>
            </w:pPr>
            <w:r w:rsidRPr="00CD3B1B">
              <w:rPr>
                <w:rFonts w:ascii="Sylfaen" w:hAnsi="Sylfaen"/>
                <w:iCs/>
                <w:sz w:val="21"/>
                <w:szCs w:val="21"/>
                <w:lang w:val="ru-RU"/>
              </w:rPr>
              <w:t>___________________________</w:t>
            </w:r>
          </w:p>
          <w:p w14:paraId="1C3C4401" w14:textId="77777777" w:rsidR="00465A4E" w:rsidRPr="00CD3B1B" w:rsidRDefault="00465A4E" w:rsidP="00A13AE6">
            <w:pPr>
              <w:jc w:val="center"/>
              <w:rPr>
                <w:rFonts w:ascii="Sylfaen" w:hAnsi="Sylfaen"/>
                <w:iCs/>
                <w:sz w:val="21"/>
                <w:szCs w:val="21"/>
                <w:lang w:val="ru-RU"/>
              </w:rPr>
            </w:pPr>
            <w:r w:rsidRPr="008860F5">
              <w:rPr>
                <w:rFonts w:ascii="Sylfaen" w:hAnsi="Sylfaen"/>
                <w:iCs/>
                <w:sz w:val="21"/>
                <w:szCs w:val="21"/>
              </w:rPr>
              <w:t>գտնվելու</w:t>
            </w:r>
            <w:r w:rsidRPr="00CD3B1B">
              <w:rPr>
                <w:rFonts w:ascii="Sylfaen" w:hAnsi="Sylfaen"/>
                <w:iCs/>
                <w:sz w:val="21"/>
                <w:szCs w:val="21"/>
                <w:lang w:val="ru-RU"/>
              </w:rPr>
              <w:t xml:space="preserve"> </w:t>
            </w:r>
            <w:r w:rsidRPr="008860F5">
              <w:rPr>
                <w:rFonts w:ascii="Sylfaen" w:hAnsi="Sylfaen"/>
                <w:iCs/>
                <w:sz w:val="21"/>
                <w:szCs w:val="21"/>
              </w:rPr>
              <w:t>վայրը</w:t>
            </w:r>
            <w:r w:rsidRPr="00CD3B1B">
              <w:rPr>
                <w:rFonts w:ascii="Sylfaen" w:hAnsi="Sylfaen"/>
                <w:iCs/>
                <w:sz w:val="21"/>
                <w:szCs w:val="21"/>
                <w:lang w:val="ru-RU"/>
              </w:rPr>
              <w:t xml:space="preserve"> ______________</w:t>
            </w:r>
          </w:p>
          <w:p w14:paraId="4F099C00" w14:textId="77777777" w:rsidR="00465A4E" w:rsidRPr="00CD3B1B" w:rsidRDefault="00465A4E" w:rsidP="00A13AE6">
            <w:pPr>
              <w:jc w:val="center"/>
              <w:rPr>
                <w:rFonts w:ascii="Sylfaen" w:hAnsi="Sylfaen"/>
                <w:iCs/>
                <w:sz w:val="21"/>
                <w:szCs w:val="21"/>
                <w:lang w:val="ru-RU"/>
              </w:rPr>
            </w:pPr>
            <w:r w:rsidRPr="008860F5">
              <w:rPr>
                <w:rFonts w:ascii="Sylfaen" w:hAnsi="Sylfaen"/>
                <w:iCs/>
                <w:sz w:val="21"/>
                <w:szCs w:val="21"/>
              </w:rPr>
              <w:t>հհ</w:t>
            </w:r>
            <w:r w:rsidRPr="00CD3B1B">
              <w:rPr>
                <w:rFonts w:ascii="Sylfaen" w:hAnsi="Sylfaen"/>
                <w:iCs/>
                <w:sz w:val="21"/>
                <w:szCs w:val="21"/>
                <w:lang w:val="ru-RU"/>
              </w:rPr>
              <w:t xml:space="preserve"> _________________________ </w:t>
            </w:r>
          </w:p>
          <w:p w14:paraId="3EB28A56" w14:textId="77777777" w:rsidR="00465A4E" w:rsidRPr="008860F5" w:rsidRDefault="00465A4E" w:rsidP="00A13AE6">
            <w:pPr>
              <w:jc w:val="center"/>
              <w:rPr>
                <w:rFonts w:ascii="Sylfaen" w:hAnsi="Sylfaen"/>
                <w:iCs/>
                <w:sz w:val="21"/>
                <w:szCs w:val="21"/>
                <w:lang w:val="pt-BR"/>
              </w:rPr>
            </w:pPr>
            <w:r w:rsidRPr="008860F5">
              <w:rPr>
                <w:rFonts w:ascii="Sylfaen" w:hAnsi="Sylfaen"/>
                <w:iCs/>
                <w:sz w:val="21"/>
                <w:szCs w:val="21"/>
                <w:lang w:val="pt-BR"/>
              </w:rPr>
              <w:t xml:space="preserve">___________________________ </w:t>
            </w:r>
          </w:p>
          <w:p w14:paraId="6271D304" w14:textId="77777777" w:rsidR="00465A4E" w:rsidRPr="008860F5" w:rsidRDefault="00465A4E" w:rsidP="00A13AE6">
            <w:pPr>
              <w:jc w:val="center"/>
              <w:rPr>
                <w:rFonts w:ascii="Sylfaen" w:hAnsi="Sylfaen"/>
                <w:iCs/>
                <w:sz w:val="21"/>
                <w:szCs w:val="21"/>
                <w:lang w:val="pt-BR"/>
              </w:rPr>
            </w:pPr>
            <w:r w:rsidRPr="008860F5">
              <w:rPr>
                <w:rFonts w:ascii="Sylfaen" w:hAnsi="Sylfaen"/>
                <w:iCs/>
                <w:sz w:val="21"/>
                <w:szCs w:val="21"/>
              </w:rPr>
              <w:t>հվհհ</w:t>
            </w:r>
            <w:r w:rsidRPr="008860F5">
              <w:rPr>
                <w:rFonts w:ascii="Sylfaen" w:hAnsi="Sylfaen"/>
                <w:iCs/>
                <w:sz w:val="21"/>
                <w:szCs w:val="21"/>
                <w:lang w:val="pt-BR"/>
              </w:rPr>
              <w:t xml:space="preserve"> _______________________ </w:t>
            </w:r>
          </w:p>
        </w:tc>
        <w:tc>
          <w:tcPr>
            <w:tcW w:w="0" w:type="auto"/>
            <w:vAlign w:val="center"/>
          </w:tcPr>
          <w:p w14:paraId="43B92F1F" w14:textId="77777777" w:rsidR="00465A4E" w:rsidRPr="008860F5" w:rsidRDefault="00465A4E" w:rsidP="00A13AE6">
            <w:pPr>
              <w:jc w:val="center"/>
              <w:rPr>
                <w:rFonts w:ascii="Sylfaen" w:hAnsi="Sylfaen"/>
                <w:iCs/>
                <w:sz w:val="21"/>
                <w:szCs w:val="21"/>
                <w:lang w:val="pt-BR"/>
              </w:rPr>
            </w:pPr>
            <w:r w:rsidRPr="008860F5">
              <w:rPr>
                <w:rFonts w:ascii="Sylfaen" w:hAnsi="Sylfaen"/>
                <w:iCs/>
                <w:sz w:val="21"/>
                <w:szCs w:val="21"/>
              </w:rPr>
              <w:t>Պատվիրատու</w:t>
            </w:r>
          </w:p>
          <w:p w14:paraId="32519CF7" w14:textId="77777777" w:rsidR="00465A4E" w:rsidRPr="008860F5" w:rsidRDefault="00465A4E" w:rsidP="00A13AE6">
            <w:pPr>
              <w:jc w:val="center"/>
              <w:rPr>
                <w:rFonts w:ascii="Sylfaen" w:hAnsi="Sylfaen"/>
                <w:iCs/>
                <w:sz w:val="21"/>
                <w:szCs w:val="21"/>
                <w:lang w:val="pt-BR"/>
              </w:rPr>
            </w:pPr>
            <w:r w:rsidRPr="008860F5">
              <w:rPr>
                <w:rFonts w:ascii="Sylfaen" w:hAnsi="Sylfaen"/>
                <w:iCs/>
                <w:sz w:val="21"/>
                <w:szCs w:val="21"/>
                <w:lang w:val="pt-BR"/>
              </w:rPr>
              <w:t>_____________________________</w:t>
            </w:r>
          </w:p>
          <w:p w14:paraId="7FFF8E5C" w14:textId="77777777" w:rsidR="00465A4E" w:rsidRPr="008860F5" w:rsidRDefault="00465A4E" w:rsidP="00A13AE6">
            <w:pPr>
              <w:jc w:val="center"/>
              <w:rPr>
                <w:rFonts w:ascii="Sylfaen" w:hAnsi="Sylfaen"/>
                <w:iCs/>
                <w:sz w:val="21"/>
                <w:szCs w:val="21"/>
                <w:lang w:val="pt-BR"/>
              </w:rPr>
            </w:pPr>
            <w:r w:rsidRPr="008860F5">
              <w:rPr>
                <w:rFonts w:ascii="Sylfaen" w:hAnsi="Sylfaen"/>
                <w:iCs/>
                <w:sz w:val="21"/>
                <w:szCs w:val="21"/>
                <w:lang w:val="pt-BR"/>
              </w:rPr>
              <w:t>_____________________________</w:t>
            </w:r>
          </w:p>
          <w:p w14:paraId="0A056F70" w14:textId="77777777" w:rsidR="00465A4E" w:rsidRPr="008860F5" w:rsidRDefault="00465A4E" w:rsidP="00A13AE6">
            <w:pPr>
              <w:jc w:val="center"/>
              <w:rPr>
                <w:rFonts w:ascii="Sylfaen" w:hAnsi="Sylfaen"/>
                <w:iCs/>
                <w:sz w:val="21"/>
                <w:szCs w:val="21"/>
                <w:lang w:val="pt-BR"/>
              </w:rPr>
            </w:pPr>
            <w:r w:rsidRPr="008860F5">
              <w:rPr>
                <w:rFonts w:ascii="Sylfaen" w:hAnsi="Sylfaen"/>
                <w:iCs/>
                <w:sz w:val="21"/>
                <w:szCs w:val="21"/>
              </w:rPr>
              <w:t>գտնվելու</w:t>
            </w:r>
            <w:r w:rsidRPr="008860F5">
              <w:rPr>
                <w:rFonts w:ascii="Sylfaen" w:hAnsi="Sylfaen"/>
                <w:iCs/>
                <w:sz w:val="21"/>
                <w:szCs w:val="21"/>
                <w:lang w:val="pt-BR"/>
              </w:rPr>
              <w:t xml:space="preserve"> </w:t>
            </w:r>
            <w:r w:rsidRPr="008860F5">
              <w:rPr>
                <w:rFonts w:ascii="Sylfaen" w:hAnsi="Sylfaen"/>
                <w:iCs/>
                <w:sz w:val="21"/>
                <w:szCs w:val="21"/>
              </w:rPr>
              <w:t>վայրը</w:t>
            </w:r>
            <w:r w:rsidRPr="008860F5">
              <w:rPr>
                <w:rFonts w:ascii="Sylfaen" w:hAnsi="Sylfaen"/>
                <w:iCs/>
                <w:sz w:val="21"/>
                <w:szCs w:val="21"/>
                <w:lang w:val="pt-BR"/>
              </w:rPr>
              <w:t xml:space="preserve"> _________________</w:t>
            </w:r>
          </w:p>
          <w:p w14:paraId="0D90D3AA" w14:textId="77777777" w:rsidR="00465A4E" w:rsidRPr="008860F5" w:rsidRDefault="00465A4E" w:rsidP="00A13AE6">
            <w:pPr>
              <w:jc w:val="center"/>
              <w:rPr>
                <w:rFonts w:ascii="Sylfaen" w:hAnsi="Sylfaen"/>
                <w:iCs/>
                <w:sz w:val="21"/>
                <w:szCs w:val="21"/>
                <w:lang w:val="pt-BR"/>
              </w:rPr>
            </w:pPr>
            <w:r w:rsidRPr="008860F5">
              <w:rPr>
                <w:rFonts w:ascii="Sylfaen" w:hAnsi="Sylfaen"/>
                <w:iCs/>
                <w:sz w:val="21"/>
                <w:szCs w:val="21"/>
              </w:rPr>
              <w:t>հհ</w:t>
            </w:r>
            <w:r w:rsidRPr="008860F5">
              <w:rPr>
                <w:rFonts w:ascii="Sylfaen" w:hAnsi="Sylfaen"/>
                <w:iCs/>
                <w:sz w:val="21"/>
                <w:szCs w:val="21"/>
                <w:lang w:val="pt-BR"/>
              </w:rPr>
              <w:t>____________________________</w:t>
            </w:r>
          </w:p>
          <w:p w14:paraId="0814C82D" w14:textId="77777777" w:rsidR="00465A4E" w:rsidRPr="008860F5" w:rsidRDefault="00465A4E" w:rsidP="00A13AE6">
            <w:pPr>
              <w:jc w:val="center"/>
              <w:rPr>
                <w:rFonts w:ascii="Sylfaen" w:hAnsi="Sylfaen"/>
                <w:iCs/>
                <w:sz w:val="21"/>
                <w:szCs w:val="21"/>
                <w:lang w:val="pt-BR"/>
              </w:rPr>
            </w:pPr>
            <w:r w:rsidRPr="008860F5">
              <w:rPr>
                <w:rFonts w:ascii="Sylfaen" w:hAnsi="Sylfaen"/>
                <w:iCs/>
                <w:sz w:val="21"/>
                <w:szCs w:val="21"/>
                <w:lang w:val="pt-BR"/>
              </w:rPr>
              <w:t>______________________________</w:t>
            </w:r>
          </w:p>
          <w:p w14:paraId="2050084B" w14:textId="77777777" w:rsidR="00465A4E" w:rsidRPr="008860F5" w:rsidRDefault="00465A4E" w:rsidP="00A13AE6">
            <w:pPr>
              <w:jc w:val="center"/>
              <w:rPr>
                <w:rFonts w:ascii="Sylfaen" w:hAnsi="Sylfaen"/>
                <w:iCs/>
                <w:sz w:val="21"/>
                <w:szCs w:val="21"/>
                <w:lang w:val="pt-BR"/>
              </w:rPr>
            </w:pPr>
            <w:r w:rsidRPr="008860F5">
              <w:rPr>
                <w:rFonts w:ascii="Sylfaen" w:hAnsi="Sylfaen"/>
                <w:iCs/>
                <w:sz w:val="21"/>
                <w:szCs w:val="21"/>
              </w:rPr>
              <w:t>հվհհ</w:t>
            </w:r>
            <w:r w:rsidRPr="008860F5">
              <w:rPr>
                <w:rFonts w:ascii="Sylfaen" w:hAnsi="Sylfaen"/>
                <w:iCs/>
                <w:sz w:val="21"/>
                <w:szCs w:val="21"/>
                <w:lang w:val="pt-BR"/>
              </w:rPr>
              <w:t>___________________________</w:t>
            </w:r>
          </w:p>
        </w:tc>
      </w:tr>
    </w:tbl>
    <w:p w14:paraId="6ED9D020" w14:textId="77777777" w:rsidR="00465A4E" w:rsidRPr="008860F5" w:rsidRDefault="00465A4E" w:rsidP="00465A4E">
      <w:pPr>
        <w:ind w:firstLine="375"/>
        <w:rPr>
          <w:rFonts w:ascii="Sylfaen" w:hAnsi="Sylfaen" w:cs="Arial"/>
          <w:iCs/>
          <w:sz w:val="21"/>
          <w:szCs w:val="21"/>
          <w:lang w:val="pt-BR"/>
        </w:rPr>
      </w:pPr>
      <w:r w:rsidRPr="008860F5">
        <w:rPr>
          <w:rFonts w:ascii="Sylfaen" w:hAnsi="Sylfaen" w:cs="Arial"/>
          <w:iCs/>
          <w:sz w:val="21"/>
          <w:szCs w:val="21"/>
          <w:lang w:val="pt-BR"/>
        </w:rPr>
        <w:t>  </w:t>
      </w:r>
    </w:p>
    <w:p w14:paraId="35124546" w14:textId="77777777" w:rsidR="00465A4E" w:rsidRPr="008860F5" w:rsidRDefault="00465A4E" w:rsidP="00465A4E">
      <w:pPr>
        <w:ind w:firstLine="375"/>
        <w:rPr>
          <w:rFonts w:ascii="Sylfaen" w:hAnsi="Sylfaen"/>
          <w:iCs/>
          <w:sz w:val="21"/>
          <w:szCs w:val="21"/>
          <w:lang w:val="pt-BR"/>
        </w:rPr>
      </w:pPr>
    </w:p>
    <w:p w14:paraId="18F86CC4" w14:textId="77777777" w:rsidR="00465A4E" w:rsidRPr="008860F5" w:rsidRDefault="00465A4E" w:rsidP="00465A4E">
      <w:pPr>
        <w:ind w:firstLine="375"/>
        <w:jc w:val="center"/>
        <w:rPr>
          <w:rFonts w:ascii="Sylfaen" w:hAnsi="Sylfaen"/>
          <w:iCs/>
          <w:sz w:val="21"/>
          <w:szCs w:val="21"/>
          <w:lang w:val="pt-BR"/>
        </w:rPr>
      </w:pPr>
      <w:r w:rsidRPr="008860F5">
        <w:rPr>
          <w:rFonts w:ascii="Sylfaen" w:hAnsi="Sylfaen"/>
          <w:b/>
          <w:bCs/>
          <w:iCs/>
          <w:sz w:val="21"/>
        </w:rPr>
        <w:t>ԱՐՁԱՆԱԳՐՈՒԹՅՈՒՆ</w:t>
      </w:r>
      <w:r w:rsidRPr="008860F5">
        <w:rPr>
          <w:rFonts w:ascii="Sylfaen" w:hAnsi="Sylfaen"/>
          <w:b/>
          <w:bCs/>
          <w:iCs/>
          <w:sz w:val="21"/>
          <w:lang w:val="pt-BR"/>
        </w:rPr>
        <w:t xml:space="preserve"> N</w:t>
      </w:r>
    </w:p>
    <w:p w14:paraId="0D7168FB" w14:textId="77777777" w:rsidR="00465A4E" w:rsidRPr="008860F5" w:rsidRDefault="00465A4E" w:rsidP="00465A4E">
      <w:pPr>
        <w:ind w:firstLine="375"/>
        <w:jc w:val="center"/>
        <w:rPr>
          <w:rFonts w:ascii="Sylfaen" w:hAnsi="Sylfaen"/>
          <w:b/>
          <w:bCs/>
          <w:iCs/>
          <w:sz w:val="21"/>
          <w:lang w:val="pt-BR"/>
        </w:rPr>
      </w:pPr>
      <w:r w:rsidRPr="008860F5">
        <w:rPr>
          <w:rFonts w:ascii="Sylfaen" w:hAnsi="Sylfaen"/>
          <w:b/>
          <w:bCs/>
          <w:iCs/>
          <w:sz w:val="21"/>
        </w:rPr>
        <w:t>ՊԱՅՄԱՆԱԳՐԻ</w:t>
      </w:r>
      <w:r w:rsidRPr="008860F5">
        <w:rPr>
          <w:rFonts w:ascii="Sylfaen" w:hAnsi="Sylfaen"/>
          <w:b/>
          <w:bCs/>
          <w:iCs/>
          <w:sz w:val="21"/>
          <w:lang w:val="pt-BR"/>
        </w:rPr>
        <w:t xml:space="preserve"> </w:t>
      </w:r>
      <w:r w:rsidRPr="008860F5">
        <w:rPr>
          <w:rFonts w:ascii="Sylfaen" w:hAnsi="Sylfaen"/>
          <w:b/>
          <w:bCs/>
          <w:iCs/>
          <w:sz w:val="21"/>
        </w:rPr>
        <w:t>ԿԱՄ</w:t>
      </w:r>
      <w:r w:rsidRPr="008860F5">
        <w:rPr>
          <w:rFonts w:ascii="Sylfaen" w:hAnsi="Sylfaen"/>
          <w:b/>
          <w:bCs/>
          <w:iCs/>
          <w:sz w:val="21"/>
          <w:lang w:val="pt-BR"/>
        </w:rPr>
        <w:t xml:space="preserve"> </w:t>
      </w:r>
      <w:r w:rsidRPr="008860F5">
        <w:rPr>
          <w:rFonts w:ascii="Sylfaen" w:hAnsi="Sylfaen"/>
          <w:b/>
          <w:bCs/>
          <w:iCs/>
          <w:sz w:val="21"/>
        </w:rPr>
        <w:t>ԴՐԱ</w:t>
      </w:r>
      <w:r w:rsidRPr="008860F5">
        <w:rPr>
          <w:rFonts w:ascii="Sylfaen" w:hAnsi="Sylfaen"/>
          <w:b/>
          <w:bCs/>
          <w:iCs/>
          <w:sz w:val="21"/>
          <w:lang w:val="pt-BR"/>
        </w:rPr>
        <w:t xml:space="preserve"> </w:t>
      </w:r>
      <w:r w:rsidRPr="008860F5">
        <w:rPr>
          <w:rFonts w:ascii="Sylfaen" w:hAnsi="Sylfaen"/>
          <w:b/>
          <w:bCs/>
          <w:iCs/>
          <w:sz w:val="21"/>
        </w:rPr>
        <w:t>ՄԻ</w:t>
      </w:r>
      <w:r w:rsidRPr="008860F5">
        <w:rPr>
          <w:rFonts w:ascii="Sylfaen" w:hAnsi="Sylfaen"/>
          <w:b/>
          <w:bCs/>
          <w:iCs/>
          <w:sz w:val="21"/>
          <w:lang w:val="pt-BR"/>
        </w:rPr>
        <w:t xml:space="preserve"> </w:t>
      </w:r>
      <w:r w:rsidRPr="008860F5">
        <w:rPr>
          <w:rFonts w:ascii="Sylfaen" w:hAnsi="Sylfaen"/>
          <w:b/>
          <w:bCs/>
          <w:iCs/>
          <w:sz w:val="21"/>
        </w:rPr>
        <w:t>ՄԱՍԻ</w:t>
      </w:r>
      <w:r w:rsidRPr="008860F5">
        <w:rPr>
          <w:rFonts w:ascii="Sylfaen" w:hAnsi="Sylfaen"/>
          <w:b/>
          <w:bCs/>
          <w:iCs/>
          <w:sz w:val="21"/>
          <w:lang w:val="pt-BR"/>
        </w:rPr>
        <w:t xml:space="preserve"> </w:t>
      </w:r>
      <w:r w:rsidRPr="008860F5">
        <w:rPr>
          <w:rFonts w:ascii="Sylfaen" w:hAnsi="Sylfaen"/>
          <w:b/>
          <w:bCs/>
          <w:iCs/>
          <w:sz w:val="21"/>
        </w:rPr>
        <w:t>ԿԱՏԱՐՄԱՆ</w:t>
      </w:r>
      <w:r w:rsidRPr="008860F5">
        <w:rPr>
          <w:rFonts w:ascii="Sylfaen" w:hAnsi="Sylfaen"/>
          <w:b/>
          <w:bCs/>
          <w:iCs/>
          <w:sz w:val="21"/>
          <w:lang w:val="pt-BR"/>
        </w:rPr>
        <w:t xml:space="preserve"> </w:t>
      </w:r>
      <w:r w:rsidRPr="008860F5">
        <w:rPr>
          <w:rFonts w:ascii="Sylfaen" w:hAnsi="Sylfaen"/>
          <w:b/>
          <w:bCs/>
          <w:iCs/>
          <w:sz w:val="21"/>
        </w:rPr>
        <w:t>ԱՐԴՅՈՒՆՔՆԵՐԻ</w:t>
      </w:r>
    </w:p>
    <w:p w14:paraId="52D52D7D" w14:textId="77777777" w:rsidR="00465A4E" w:rsidRPr="008860F5" w:rsidRDefault="00465A4E" w:rsidP="00465A4E">
      <w:pPr>
        <w:ind w:firstLine="375"/>
        <w:jc w:val="center"/>
        <w:rPr>
          <w:rFonts w:ascii="Sylfaen" w:hAnsi="Sylfaen"/>
          <w:iCs/>
          <w:sz w:val="21"/>
          <w:szCs w:val="21"/>
          <w:lang w:val="pt-BR"/>
        </w:rPr>
      </w:pPr>
      <w:r w:rsidRPr="008860F5">
        <w:rPr>
          <w:rFonts w:ascii="Sylfaen" w:hAnsi="Sylfaen"/>
          <w:b/>
          <w:bCs/>
          <w:iCs/>
          <w:sz w:val="21"/>
          <w:lang w:val="pt-BR"/>
        </w:rPr>
        <w:t xml:space="preserve"> </w:t>
      </w:r>
      <w:r w:rsidRPr="008860F5">
        <w:rPr>
          <w:rFonts w:ascii="Sylfaen" w:hAnsi="Sylfaen"/>
          <w:b/>
          <w:bCs/>
          <w:iCs/>
          <w:sz w:val="21"/>
        </w:rPr>
        <w:t>ՀԱՆՁՆՄԱՆ</w:t>
      </w:r>
      <w:r w:rsidRPr="008860F5">
        <w:rPr>
          <w:rFonts w:ascii="Sylfaen" w:hAnsi="Sylfaen"/>
          <w:b/>
          <w:bCs/>
          <w:iCs/>
          <w:sz w:val="21"/>
          <w:lang w:val="pt-BR"/>
        </w:rPr>
        <w:t>-</w:t>
      </w:r>
      <w:r w:rsidRPr="008860F5">
        <w:rPr>
          <w:rFonts w:ascii="Sylfaen" w:hAnsi="Sylfaen"/>
          <w:b/>
          <w:bCs/>
          <w:iCs/>
          <w:sz w:val="21"/>
        </w:rPr>
        <w:t>ԸՆԴՈՒՆՄԱՆ</w:t>
      </w:r>
    </w:p>
    <w:p w14:paraId="573EF91D" w14:textId="77777777" w:rsidR="00465A4E" w:rsidRPr="008860F5" w:rsidRDefault="00465A4E" w:rsidP="00465A4E">
      <w:pPr>
        <w:pStyle w:val="BodyTextIndent"/>
        <w:spacing w:line="240" w:lineRule="auto"/>
        <w:ind w:firstLine="0"/>
        <w:jc w:val="center"/>
        <w:rPr>
          <w:rFonts w:ascii="Sylfaen" w:hAnsi="Sylfaen"/>
          <w:b/>
          <w:bCs/>
          <w:iCs/>
          <w:lang w:val="es-ES"/>
        </w:rPr>
      </w:pPr>
    </w:p>
    <w:p w14:paraId="25E7AC2C" w14:textId="77777777" w:rsidR="00465A4E" w:rsidRPr="008860F5" w:rsidRDefault="00465A4E" w:rsidP="00465A4E">
      <w:pPr>
        <w:pStyle w:val="BodyTextIndent"/>
        <w:spacing w:line="240" w:lineRule="auto"/>
        <w:ind w:firstLine="540"/>
        <w:rPr>
          <w:rFonts w:ascii="Sylfaen" w:hAnsi="Sylfaen"/>
          <w:iCs/>
          <w:lang w:val="es-ES"/>
        </w:rPr>
      </w:pPr>
      <w:r w:rsidRPr="008860F5">
        <w:rPr>
          <w:rFonts w:ascii="Sylfaen" w:hAnsi="Sylfaen"/>
          <w:i w:val="0"/>
          <w:sz w:val="18"/>
          <w:szCs w:val="18"/>
          <w:lang w:val="es-ES"/>
        </w:rPr>
        <w:t>«</w:t>
      </w:r>
      <w:r w:rsidRPr="008860F5">
        <w:rPr>
          <w:rFonts w:ascii="Sylfaen" w:hAnsi="Sylfaen"/>
          <w:iCs/>
          <w:lang w:val="es-ES"/>
        </w:rPr>
        <w:t xml:space="preserve">         </w:t>
      </w:r>
      <w:r w:rsidRPr="008860F5">
        <w:rPr>
          <w:rFonts w:ascii="Sylfaen" w:hAnsi="Sylfaen"/>
          <w:i w:val="0"/>
          <w:sz w:val="18"/>
          <w:szCs w:val="18"/>
          <w:lang w:val="es-ES"/>
        </w:rPr>
        <w:t>»</w:t>
      </w:r>
      <w:r w:rsidRPr="008860F5">
        <w:rPr>
          <w:rFonts w:ascii="Sylfaen" w:hAnsi="Sylfaen"/>
          <w:iCs/>
          <w:lang w:val="es-ES"/>
        </w:rPr>
        <w:t xml:space="preserve">                      20    թ.</w:t>
      </w:r>
    </w:p>
    <w:p w14:paraId="43C4D745" w14:textId="77777777" w:rsidR="00465A4E" w:rsidRPr="008860F5" w:rsidRDefault="00465A4E" w:rsidP="00465A4E">
      <w:pPr>
        <w:pStyle w:val="NormalWeb"/>
        <w:spacing w:before="0" w:beforeAutospacing="0" w:after="0" w:afterAutospacing="0"/>
        <w:ind w:firstLine="375"/>
        <w:rPr>
          <w:rFonts w:ascii="Sylfaen" w:hAnsi="Sylfaen"/>
          <w:i/>
          <w:iCs/>
          <w:sz w:val="20"/>
          <w:szCs w:val="20"/>
          <w:lang w:val="es-ES"/>
        </w:rPr>
      </w:pPr>
    </w:p>
    <w:p w14:paraId="71835040" w14:textId="77777777" w:rsidR="00465A4E" w:rsidRPr="008860F5" w:rsidRDefault="00465A4E" w:rsidP="00465A4E">
      <w:pPr>
        <w:pStyle w:val="NormalWeb"/>
        <w:spacing w:before="0" w:beforeAutospacing="0" w:after="0" w:afterAutospacing="0"/>
        <w:rPr>
          <w:rFonts w:ascii="Sylfaen" w:hAnsi="Sylfaen"/>
          <w:sz w:val="18"/>
          <w:szCs w:val="18"/>
          <w:lang w:val="es-ES"/>
        </w:rPr>
      </w:pPr>
      <w:r w:rsidRPr="008860F5">
        <w:rPr>
          <w:rFonts w:ascii="Sylfaen" w:hAnsi="Sylfaen"/>
          <w:sz w:val="18"/>
          <w:szCs w:val="18"/>
        </w:rPr>
        <w:t>Պայմանագրի</w:t>
      </w:r>
      <w:r w:rsidRPr="008860F5">
        <w:rPr>
          <w:rFonts w:ascii="Sylfaen" w:hAnsi="Sylfaen"/>
          <w:sz w:val="18"/>
          <w:szCs w:val="18"/>
          <w:lang w:val="es-ES"/>
        </w:rPr>
        <w:t xml:space="preserve"> /</w:t>
      </w:r>
      <w:r w:rsidRPr="008860F5">
        <w:rPr>
          <w:rFonts w:ascii="Sylfaen" w:hAnsi="Sylfaen"/>
          <w:sz w:val="18"/>
          <w:szCs w:val="18"/>
        </w:rPr>
        <w:t>այսուհետ</w:t>
      </w:r>
      <w:r w:rsidRPr="008860F5">
        <w:rPr>
          <w:rFonts w:ascii="Sylfaen" w:hAnsi="Sylfaen"/>
          <w:sz w:val="18"/>
          <w:szCs w:val="18"/>
          <w:lang w:val="es-ES"/>
        </w:rPr>
        <w:t xml:space="preserve">` </w:t>
      </w:r>
      <w:r w:rsidRPr="008860F5">
        <w:rPr>
          <w:rFonts w:ascii="Sylfaen" w:hAnsi="Sylfaen"/>
          <w:sz w:val="18"/>
          <w:szCs w:val="18"/>
        </w:rPr>
        <w:t>Պայմանագիր</w:t>
      </w:r>
      <w:r w:rsidRPr="008860F5">
        <w:rPr>
          <w:rFonts w:ascii="Sylfaen" w:hAnsi="Sylfaen"/>
          <w:sz w:val="18"/>
          <w:szCs w:val="18"/>
          <w:lang w:val="es-ES"/>
        </w:rPr>
        <w:t xml:space="preserve">/ </w:t>
      </w:r>
      <w:r w:rsidRPr="008860F5">
        <w:rPr>
          <w:rFonts w:ascii="Sylfaen" w:hAnsi="Sylfaen"/>
          <w:sz w:val="18"/>
          <w:szCs w:val="18"/>
        </w:rPr>
        <w:t>անվանումը</w:t>
      </w:r>
      <w:r w:rsidRPr="008860F5">
        <w:rPr>
          <w:rFonts w:ascii="Sylfaen" w:hAnsi="Sylfaen"/>
          <w:sz w:val="18"/>
          <w:szCs w:val="18"/>
          <w:lang w:val="es-ES"/>
        </w:rPr>
        <w:t>` _______________________________________</w:t>
      </w:r>
    </w:p>
    <w:p w14:paraId="55AA8D74" w14:textId="77777777" w:rsidR="00465A4E" w:rsidRPr="008860F5" w:rsidRDefault="00465A4E" w:rsidP="00465A4E">
      <w:pPr>
        <w:pStyle w:val="NormalWeb"/>
        <w:spacing w:before="0" w:beforeAutospacing="0" w:after="0" w:afterAutospacing="0"/>
        <w:rPr>
          <w:rFonts w:ascii="Sylfaen" w:hAnsi="Sylfaen"/>
          <w:sz w:val="18"/>
          <w:szCs w:val="18"/>
          <w:lang w:val="es-ES"/>
        </w:rPr>
      </w:pPr>
      <w:proofErr w:type="gramStart"/>
      <w:r w:rsidRPr="008860F5">
        <w:rPr>
          <w:rFonts w:ascii="Sylfaen" w:hAnsi="Sylfaen"/>
          <w:sz w:val="18"/>
          <w:szCs w:val="18"/>
        </w:rPr>
        <w:t>Պայմանագրի</w:t>
      </w:r>
      <w:r w:rsidRPr="008860F5">
        <w:rPr>
          <w:rFonts w:ascii="Sylfaen" w:hAnsi="Sylfaen"/>
          <w:sz w:val="18"/>
          <w:szCs w:val="18"/>
          <w:lang w:val="es-ES"/>
        </w:rPr>
        <w:t xml:space="preserve"> </w:t>
      </w:r>
      <w:r w:rsidRPr="008860F5">
        <w:rPr>
          <w:rFonts w:ascii="Sylfaen" w:hAnsi="Sylfaen"/>
          <w:sz w:val="18"/>
          <w:szCs w:val="18"/>
        </w:rPr>
        <w:t>կնքման</w:t>
      </w:r>
      <w:r w:rsidRPr="008860F5">
        <w:rPr>
          <w:rFonts w:ascii="Sylfaen" w:hAnsi="Sylfaen"/>
          <w:sz w:val="18"/>
          <w:szCs w:val="18"/>
          <w:lang w:val="es-ES"/>
        </w:rPr>
        <w:t xml:space="preserve"> </w:t>
      </w:r>
      <w:r w:rsidRPr="008860F5">
        <w:rPr>
          <w:rFonts w:ascii="Sylfaen" w:hAnsi="Sylfaen"/>
          <w:sz w:val="18"/>
          <w:szCs w:val="18"/>
        </w:rPr>
        <w:t>ամսաթիվը</w:t>
      </w:r>
      <w:r w:rsidRPr="008860F5">
        <w:rPr>
          <w:rFonts w:ascii="Sylfaen" w:hAnsi="Sylfaen"/>
          <w:sz w:val="18"/>
          <w:szCs w:val="18"/>
          <w:lang w:val="es-ES"/>
        </w:rPr>
        <w:t xml:space="preserve">` «____» «__________________» 20 </w:t>
      </w:r>
      <w:r w:rsidRPr="008860F5">
        <w:rPr>
          <w:rFonts w:ascii="Sylfaen" w:hAnsi="Sylfaen"/>
          <w:sz w:val="18"/>
          <w:szCs w:val="18"/>
        </w:rPr>
        <w:t>թ</w:t>
      </w:r>
      <w:r w:rsidRPr="008860F5">
        <w:rPr>
          <w:rFonts w:ascii="Sylfaen" w:hAnsi="Sylfaen"/>
          <w:sz w:val="18"/>
          <w:szCs w:val="18"/>
          <w:lang w:val="es-ES"/>
        </w:rPr>
        <w:t>.</w:t>
      </w:r>
      <w:proofErr w:type="gramEnd"/>
    </w:p>
    <w:p w14:paraId="0B016BB1" w14:textId="77777777" w:rsidR="00465A4E" w:rsidRPr="008860F5" w:rsidRDefault="00465A4E" w:rsidP="00465A4E">
      <w:pPr>
        <w:pStyle w:val="NormalWeb"/>
        <w:spacing w:before="0" w:beforeAutospacing="0" w:after="0" w:afterAutospacing="0"/>
        <w:rPr>
          <w:rFonts w:ascii="Sylfaen" w:hAnsi="Sylfaen"/>
          <w:sz w:val="18"/>
          <w:szCs w:val="18"/>
          <w:lang w:val="es-ES"/>
        </w:rPr>
      </w:pPr>
      <w:r w:rsidRPr="008860F5">
        <w:rPr>
          <w:rFonts w:ascii="Sylfaen" w:hAnsi="Sylfaen"/>
          <w:sz w:val="18"/>
          <w:szCs w:val="18"/>
        </w:rPr>
        <w:t>Պայմանագրի</w:t>
      </w:r>
      <w:r w:rsidRPr="008860F5">
        <w:rPr>
          <w:rFonts w:ascii="Sylfaen" w:hAnsi="Sylfaen"/>
          <w:sz w:val="18"/>
          <w:szCs w:val="18"/>
          <w:lang w:val="es-ES"/>
        </w:rPr>
        <w:t xml:space="preserve"> </w:t>
      </w:r>
      <w:r w:rsidRPr="008860F5">
        <w:rPr>
          <w:rFonts w:ascii="Sylfaen" w:hAnsi="Sylfaen"/>
          <w:sz w:val="18"/>
          <w:szCs w:val="18"/>
        </w:rPr>
        <w:t>համարը</w:t>
      </w:r>
      <w:r w:rsidRPr="008860F5">
        <w:rPr>
          <w:rFonts w:ascii="Sylfaen" w:hAnsi="Sylfaen"/>
          <w:sz w:val="18"/>
          <w:szCs w:val="18"/>
          <w:lang w:val="es-ES"/>
        </w:rPr>
        <w:t>`    __________</w:t>
      </w:r>
    </w:p>
    <w:p w14:paraId="508D22E4" w14:textId="77777777" w:rsidR="00465A4E" w:rsidRPr="008860F5" w:rsidRDefault="00465A4E" w:rsidP="00465A4E">
      <w:pPr>
        <w:rPr>
          <w:rFonts w:ascii="Sylfaen" w:hAnsi="Sylfaen"/>
          <w:iCs/>
          <w:sz w:val="18"/>
          <w:szCs w:val="18"/>
          <w:lang w:val="es-ES"/>
        </w:rPr>
      </w:pPr>
      <w:r w:rsidRPr="008860F5">
        <w:rPr>
          <w:rFonts w:ascii="Sylfaen" w:hAnsi="Sylfaen"/>
          <w:iCs/>
          <w:sz w:val="18"/>
          <w:szCs w:val="18"/>
        </w:rPr>
        <w:t>Պատվիրատուն՝</w:t>
      </w:r>
      <w:r w:rsidRPr="008860F5">
        <w:rPr>
          <w:rFonts w:ascii="Sylfaen" w:hAnsi="Sylfaen"/>
          <w:iCs/>
          <w:sz w:val="18"/>
          <w:szCs w:val="18"/>
          <w:lang w:val="es-ES"/>
        </w:rPr>
        <w:t xml:space="preserve"> </w:t>
      </w:r>
      <w:r w:rsidRPr="008860F5">
        <w:rPr>
          <w:rFonts w:ascii="Sylfaen" w:hAnsi="Sylfaen"/>
          <w:iCs/>
          <w:sz w:val="18"/>
          <w:szCs w:val="18"/>
        </w:rPr>
        <w:t>ի</w:t>
      </w:r>
      <w:r w:rsidRPr="008860F5">
        <w:rPr>
          <w:rFonts w:ascii="Sylfaen" w:hAnsi="Sylfaen"/>
          <w:iCs/>
          <w:sz w:val="18"/>
          <w:szCs w:val="18"/>
          <w:lang w:val="es-ES"/>
        </w:rPr>
        <w:t xml:space="preserve"> </w:t>
      </w:r>
      <w:r w:rsidRPr="008860F5">
        <w:rPr>
          <w:rFonts w:ascii="Sylfaen" w:hAnsi="Sylfaen"/>
          <w:iCs/>
          <w:sz w:val="18"/>
          <w:szCs w:val="18"/>
        </w:rPr>
        <w:t>դեմս</w:t>
      </w:r>
      <w:r w:rsidRPr="008860F5">
        <w:rPr>
          <w:rFonts w:ascii="Sylfaen" w:hAnsi="Sylfaen"/>
          <w:iCs/>
          <w:sz w:val="18"/>
          <w:szCs w:val="18"/>
          <w:lang w:val="es-ES"/>
        </w:rPr>
        <w:t xml:space="preserve">    _____________________________________________</w:t>
      </w:r>
      <w:r w:rsidRPr="008860F5">
        <w:rPr>
          <w:rFonts w:ascii="Sylfaen" w:hAnsi="Sylfaen"/>
          <w:sz w:val="18"/>
          <w:szCs w:val="18"/>
          <w:lang w:val="es-ES"/>
        </w:rPr>
        <w:t>_____________________</w:t>
      </w:r>
      <w:r w:rsidRPr="008860F5">
        <w:rPr>
          <w:rFonts w:ascii="Sylfaen" w:hAnsi="Sylfaen"/>
          <w:iCs/>
          <w:sz w:val="18"/>
          <w:szCs w:val="18"/>
          <w:lang w:val="es-ES"/>
        </w:rPr>
        <w:t xml:space="preserve"> </w:t>
      </w:r>
      <w:r w:rsidRPr="008860F5">
        <w:rPr>
          <w:rFonts w:ascii="Sylfaen" w:hAnsi="Sylfaen"/>
          <w:iCs/>
          <w:sz w:val="18"/>
          <w:szCs w:val="18"/>
        </w:rPr>
        <w:t>և</w:t>
      </w:r>
      <w:r w:rsidRPr="008860F5">
        <w:rPr>
          <w:rFonts w:ascii="Sylfaen" w:hAnsi="Sylfaen"/>
          <w:iCs/>
          <w:sz w:val="18"/>
          <w:szCs w:val="18"/>
          <w:lang w:val="es-ES"/>
        </w:rPr>
        <w:t xml:space="preserve"> </w:t>
      </w:r>
    </w:p>
    <w:p w14:paraId="51806A81" w14:textId="77777777" w:rsidR="00465A4E" w:rsidRPr="008860F5" w:rsidRDefault="00465A4E" w:rsidP="00465A4E">
      <w:pPr>
        <w:pStyle w:val="BodyTextIndent"/>
        <w:spacing w:line="240" w:lineRule="auto"/>
        <w:ind w:firstLine="0"/>
        <w:rPr>
          <w:rFonts w:ascii="Sylfaen" w:hAnsi="Sylfaen" w:cs="Sylfaen"/>
          <w:i w:val="0"/>
          <w:iCs/>
          <w:sz w:val="18"/>
          <w:szCs w:val="18"/>
          <w:lang w:val="es-ES"/>
        </w:rPr>
      </w:pPr>
      <w:r w:rsidRPr="008860F5">
        <w:rPr>
          <w:rFonts w:ascii="Sylfaen" w:hAnsi="Sylfaen"/>
          <w:i w:val="0"/>
          <w:sz w:val="18"/>
          <w:szCs w:val="18"/>
        </w:rPr>
        <w:t>Պայմանագրի</w:t>
      </w:r>
      <w:r w:rsidRPr="008860F5">
        <w:rPr>
          <w:rFonts w:ascii="Sylfaen" w:hAnsi="Sylfaen"/>
          <w:i w:val="0"/>
          <w:sz w:val="18"/>
          <w:szCs w:val="18"/>
          <w:lang w:val="es-ES"/>
        </w:rPr>
        <w:t xml:space="preserve"> </w:t>
      </w:r>
      <w:r w:rsidRPr="008860F5">
        <w:rPr>
          <w:rFonts w:ascii="Sylfaen" w:hAnsi="Sylfaen"/>
          <w:i w:val="0"/>
          <w:sz w:val="18"/>
          <w:szCs w:val="18"/>
        </w:rPr>
        <w:t>կողմը՝</w:t>
      </w:r>
      <w:r w:rsidRPr="008860F5">
        <w:rPr>
          <w:rFonts w:ascii="Sylfaen" w:hAnsi="Sylfaen"/>
          <w:i w:val="0"/>
          <w:sz w:val="18"/>
          <w:szCs w:val="18"/>
          <w:lang w:val="es-ES"/>
        </w:rPr>
        <w:t xml:space="preserve"> </w:t>
      </w:r>
      <w:r w:rsidRPr="008860F5">
        <w:rPr>
          <w:rFonts w:ascii="Sylfaen" w:hAnsi="Sylfaen"/>
          <w:i w:val="0"/>
          <w:sz w:val="18"/>
          <w:szCs w:val="18"/>
        </w:rPr>
        <w:t>ի</w:t>
      </w:r>
      <w:r w:rsidRPr="008860F5">
        <w:rPr>
          <w:rFonts w:ascii="Sylfaen" w:hAnsi="Sylfaen"/>
          <w:i w:val="0"/>
          <w:sz w:val="18"/>
          <w:szCs w:val="18"/>
          <w:lang w:val="es-ES"/>
        </w:rPr>
        <w:t xml:space="preserve"> </w:t>
      </w:r>
      <w:r w:rsidRPr="008860F5">
        <w:rPr>
          <w:rFonts w:ascii="Sylfaen" w:hAnsi="Sylfaen"/>
          <w:i w:val="0"/>
          <w:sz w:val="18"/>
          <w:szCs w:val="18"/>
        </w:rPr>
        <w:t>դեմս</w:t>
      </w:r>
      <w:r w:rsidRPr="008860F5">
        <w:rPr>
          <w:rFonts w:ascii="Sylfaen" w:hAnsi="Sylfaen"/>
          <w:i w:val="0"/>
          <w:sz w:val="18"/>
          <w:szCs w:val="18"/>
          <w:lang w:val="es-ES"/>
        </w:rPr>
        <w:t xml:space="preserve">________________________________________________, հիմք ընդունելով Պայմանագրի կատարման վերաբերյալ «____» «__________________» 20 </w:t>
      </w:r>
      <w:r w:rsidRPr="008860F5">
        <w:rPr>
          <w:rFonts w:ascii="Sylfaen" w:hAnsi="Sylfaen"/>
          <w:i w:val="0"/>
          <w:sz w:val="18"/>
          <w:szCs w:val="18"/>
        </w:rPr>
        <w:t>թ</w:t>
      </w:r>
      <w:r w:rsidRPr="008860F5">
        <w:rPr>
          <w:rFonts w:ascii="Sylfaen" w:hAnsi="Sylfaen"/>
          <w:i w:val="0"/>
          <w:sz w:val="18"/>
          <w:szCs w:val="18"/>
          <w:lang w:val="es-ES"/>
        </w:rPr>
        <w:t xml:space="preserve">. կազմված` գնման հայտը նախագծած ներկայացուցչի N </w:t>
      </w:r>
      <w:r w:rsidRPr="008860F5">
        <w:rPr>
          <w:rFonts w:ascii="Sylfaen" w:hAnsi="Sylfaen"/>
          <w:i w:val="0"/>
          <w:sz w:val="18"/>
          <w:szCs w:val="18"/>
          <w:u w:val="single"/>
          <w:lang w:val="es-ES"/>
        </w:rPr>
        <w:t xml:space="preserve">  </w:t>
      </w:r>
      <w:r w:rsidRPr="008860F5">
        <w:rPr>
          <w:rFonts w:ascii="Sylfaen" w:hAnsi="Sylfaen"/>
          <w:i w:val="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14:paraId="4682C35C" w14:textId="77777777" w:rsidR="00465A4E" w:rsidRPr="008860F5" w:rsidRDefault="00465A4E" w:rsidP="00465A4E">
      <w:pPr>
        <w:ind w:firstLine="375"/>
        <w:rPr>
          <w:rFonts w:ascii="Sylfaen" w:hAnsi="Sylfaen"/>
          <w:iCs/>
          <w:sz w:val="18"/>
          <w:szCs w:val="18"/>
          <w:lang w:val="es-ES"/>
        </w:rPr>
      </w:pPr>
      <w:r w:rsidRPr="008860F5">
        <w:rPr>
          <w:rFonts w:ascii="Sylfaen" w:hAnsi="Sylfaen"/>
          <w:iCs/>
          <w:sz w:val="18"/>
          <w:szCs w:val="18"/>
        </w:rPr>
        <w:t>Պայմանագրի</w:t>
      </w:r>
      <w:r w:rsidRPr="008860F5">
        <w:rPr>
          <w:rFonts w:ascii="Sylfaen" w:hAnsi="Sylfaen"/>
          <w:iCs/>
          <w:sz w:val="18"/>
          <w:szCs w:val="18"/>
          <w:lang w:val="es-ES"/>
        </w:rPr>
        <w:t xml:space="preserve"> </w:t>
      </w:r>
      <w:r w:rsidRPr="008860F5">
        <w:rPr>
          <w:rFonts w:ascii="Sylfaen" w:hAnsi="Sylfaen"/>
          <w:iCs/>
          <w:sz w:val="18"/>
          <w:szCs w:val="18"/>
        </w:rPr>
        <w:t>շրջանակներում</w:t>
      </w:r>
      <w:r w:rsidRPr="008860F5">
        <w:rPr>
          <w:rFonts w:ascii="Sylfaen" w:hAnsi="Sylfaen"/>
          <w:iCs/>
          <w:sz w:val="18"/>
          <w:szCs w:val="18"/>
          <w:lang w:val="es-ES"/>
        </w:rPr>
        <w:t xml:space="preserve"> </w:t>
      </w:r>
      <w:r w:rsidRPr="008860F5">
        <w:rPr>
          <w:rFonts w:ascii="Sylfaen" w:hAnsi="Sylfaen"/>
          <w:iCs/>
          <w:snapToGrid w:val="0"/>
          <w:sz w:val="18"/>
          <w:szCs w:val="18"/>
          <w:lang w:val="es-ES"/>
        </w:rPr>
        <w:t xml:space="preserve">Պայմանագրի </w:t>
      </w:r>
      <w:proofErr w:type="gramStart"/>
      <w:r w:rsidRPr="008860F5">
        <w:rPr>
          <w:rFonts w:ascii="Sylfaen" w:hAnsi="Sylfaen"/>
          <w:iCs/>
          <w:snapToGrid w:val="0"/>
          <w:sz w:val="18"/>
          <w:szCs w:val="18"/>
          <w:lang w:val="es-ES"/>
        </w:rPr>
        <w:t xml:space="preserve">կողմը  </w:t>
      </w:r>
      <w:r w:rsidRPr="008860F5">
        <w:rPr>
          <w:rFonts w:ascii="Sylfaen" w:hAnsi="Sylfaen"/>
          <w:iCs/>
          <w:sz w:val="18"/>
          <w:szCs w:val="18"/>
        </w:rPr>
        <w:t>մատակարարել</w:t>
      </w:r>
      <w:proofErr w:type="gramEnd"/>
      <w:r w:rsidRPr="008860F5">
        <w:rPr>
          <w:rFonts w:ascii="Sylfaen" w:hAnsi="Sylfaen"/>
          <w:iCs/>
          <w:sz w:val="18"/>
          <w:szCs w:val="18"/>
          <w:lang w:val="es-ES"/>
        </w:rPr>
        <w:t xml:space="preserve"> </w:t>
      </w:r>
      <w:r w:rsidRPr="008860F5">
        <w:rPr>
          <w:rFonts w:ascii="Sylfaen" w:hAnsi="Sylfaen"/>
          <w:iCs/>
          <w:sz w:val="18"/>
          <w:szCs w:val="18"/>
        </w:rPr>
        <w:t>է</w:t>
      </w:r>
      <w:r w:rsidRPr="008860F5">
        <w:rPr>
          <w:rFonts w:ascii="Sylfaen" w:hAnsi="Sylfaen"/>
          <w:iCs/>
          <w:sz w:val="18"/>
          <w:szCs w:val="18"/>
          <w:lang w:val="es-ES"/>
        </w:rPr>
        <w:t xml:space="preserve"> </w:t>
      </w:r>
      <w:r w:rsidRPr="008860F5">
        <w:rPr>
          <w:rFonts w:ascii="Sylfaen" w:hAnsi="Sylfaen"/>
          <w:iCs/>
          <w:sz w:val="18"/>
          <w:szCs w:val="18"/>
        </w:rPr>
        <w:t>հետևյալ</w:t>
      </w:r>
      <w:r w:rsidRPr="008860F5">
        <w:rPr>
          <w:rFonts w:ascii="Sylfaen" w:hAnsi="Sylfaen"/>
          <w:iCs/>
          <w:sz w:val="18"/>
          <w:szCs w:val="18"/>
          <w:lang w:val="es-ES"/>
        </w:rPr>
        <w:t xml:space="preserve"> </w:t>
      </w:r>
      <w:r w:rsidRPr="008860F5">
        <w:rPr>
          <w:rFonts w:ascii="Sylfaen" w:hAnsi="Sylfaen"/>
          <w:iCs/>
          <w:sz w:val="18"/>
          <w:szCs w:val="18"/>
        </w:rPr>
        <w:t>ապրանքները</w:t>
      </w:r>
      <w:r w:rsidRPr="008860F5">
        <w:rPr>
          <w:rFonts w:ascii="Sylfaen" w:hAnsi="Sylfaen"/>
          <w:iCs/>
          <w:sz w:val="18"/>
          <w:szCs w:val="18"/>
          <w:lang w:val="es-ES"/>
        </w:rPr>
        <w:t xml:space="preserve"> </w:t>
      </w:r>
      <w:r w:rsidRPr="008860F5">
        <w:rPr>
          <w:rFonts w:ascii="Sylfaen" w:hAnsi="Sylfaen"/>
          <w:iCs/>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465A4E" w:rsidRPr="008860F5" w14:paraId="1A5D519B" w14:textId="77777777" w:rsidTr="00A13AE6">
        <w:tc>
          <w:tcPr>
            <w:tcW w:w="360" w:type="dxa"/>
            <w:vMerge w:val="restart"/>
            <w:shd w:val="clear" w:color="auto" w:fill="auto"/>
            <w:vAlign w:val="center"/>
          </w:tcPr>
          <w:p w14:paraId="218D7ADD" w14:textId="77777777" w:rsidR="00465A4E" w:rsidRPr="008860F5" w:rsidRDefault="00465A4E" w:rsidP="00A13AE6">
            <w:pPr>
              <w:pStyle w:val="NormalWeb"/>
              <w:spacing w:before="0" w:beforeAutospacing="0" w:after="0" w:afterAutospacing="0"/>
              <w:jc w:val="center"/>
              <w:rPr>
                <w:rFonts w:ascii="Sylfaen" w:hAnsi="Sylfaen"/>
                <w:sz w:val="16"/>
                <w:szCs w:val="18"/>
              </w:rPr>
            </w:pPr>
            <w:r w:rsidRPr="008860F5">
              <w:rPr>
                <w:rFonts w:ascii="Sylfaen" w:hAnsi="Sylfaen"/>
                <w:sz w:val="16"/>
                <w:szCs w:val="18"/>
              </w:rPr>
              <w:t>N</w:t>
            </w:r>
          </w:p>
        </w:tc>
        <w:tc>
          <w:tcPr>
            <w:tcW w:w="10620" w:type="dxa"/>
            <w:gridSpan w:val="8"/>
            <w:shd w:val="clear" w:color="auto" w:fill="auto"/>
            <w:vAlign w:val="center"/>
          </w:tcPr>
          <w:p w14:paraId="4BAF2CFA" w14:textId="77777777" w:rsidR="00465A4E" w:rsidRPr="008860F5" w:rsidRDefault="00465A4E" w:rsidP="00A13AE6">
            <w:pPr>
              <w:pStyle w:val="NormalWeb"/>
              <w:spacing w:before="0" w:beforeAutospacing="0" w:after="0" w:afterAutospacing="0"/>
              <w:jc w:val="center"/>
              <w:rPr>
                <w:rFonts w:ascii="Sylfaen" w:hAnsi="Sylfaen"/>
                <w:sz w:val="16"/>
                <w:szCs w:val="18"/>
              </w:rPr>
            </w:pPr>
            <w:r w:rsidRPr="008860F5">
              <w:rPr>
                <w:rFonts w:ascii="Sylfaen" w:hAnsi="Sylfaen" w:cs="Sylfaen"/>
                <w:sz w:val="16"/>
                <w:szCs w:val="18"/>
              </w:rPr>
              <w:t>Մատակարարված</w:t>
            </w:r>
            <w:r w:rsidRPr="008860F5">
              <w:rPr>
                <w:rFonts w:ascii="Sylfaen" w:hAnsi="Sylfaen" w:cs="Courier New"/>
                <w:sz w:val="16"/>
                <w:szCs w:val="18"/>
              </w:rPr>
              <w:t xml:space="preserve"> </w:t>
            </w:r>
            <w:r w:rsidRPr="008860F5">
              <w:rPr>
                <w:rFonts w:ascii="Sylfaen" w:hAnsi="Sylfaen" w:cs="Sylfaen"/>
                <w:sz w:val="16"/>
                <w:szCs w:val="18"/>
              </w:rPr>
              <w:t>ապրանքների</w:t>
            </w:r>
          </w:p>
        </w:tc>
      </w:tr>
      <w:tr w:rsidR="00465A4E" w:rsidRPr="008860F5" w14:paraId="211DB13D" w14:textId="77777777" w:rsidTr="00A13AE6">
        <w:tc>
          <w:tcPr>
            <w:tcW w:w="360" w:type="dxa"/>
            <w:vMerge/>
            <w:shd w:val="clear" w:color="auto" w:fill="auto"/>
          </w:tcPr>
          <w:p w14:paraId="09107889" w14:textId="77777777" w:rsidR="00465A4E" w:rsidRPr="008860F5" w:rsidRDefault="00465A4E" w:rsidP="00A13AE6">
            <w:pPr>
              <w:pStyle w:val="NormalWeb"/>
              <w:spacing w:before="0" w:beforeAutospacing="0" w:after="0" w:afterAutospacing="0"/>
              <w:jc w:val="center"/>
              <w:rPr>
                <w:rFonts w:ascii="Sylfaen" w:hAnsi="Sylfaen"/>
                <w:sz w:val="16"/>
                <w:szCs w:val="18"/>
              </w:rPr>
            </w:pPr>
          </w:p>
        </w:tc>
        <w:tc>
          <w:tcPr>
            <w:tcW w:w="1260" w:type="dxa"/>
            <w:vMerge w:val="restart"/>
            <w:shd w:val="clear" w:color="auto" w:fill="auto"/>
            <w:vAlign w:val="center"/>
          </w:tcPr>
          <w:p w14:paraId="57ECCF59" w14:textId="77777777" w:rsidR="00465A4E" w:rsidRPr="008860F5" w:rsidRDefault="00465A4E" w:rsidP="00A13AE6">
            <w:pPr>
              <w:pStyle w:val="NormalWeb"/>
              <w:spacing w:before="0" w:beforeAutospacing="0" w:after="0" w:afterAutospacing="0"/>
              <w:jc w:val="center"/>
              <w:rPr>
                <w:rFonts w:ascii="Sylfaen" w:hAnsi="Sylfaen"/>
                <w:sz w:val="16"/>
                <w:szCs w:val="18"/>
              </w:rPr>
            </w:pPr>
            <w:r w:rsidRPr="008860F5">
              <w:rPr>
                <w:rFonts w:ascii="Sylfaen" w:hAnsi="Sylfaen"/>
                <w:sz w:val="16"/>
                <w:szCs w:val="18"/>
              </w:rPr>
              <w:t>անվանումը</w:t>
            </w:r>
          </w:p>
        </w:tc>
        <w:tc>
          <w:tcPr>
            <w:tcW w:w="1440" w:type="dxa"/>
            <w:vMerge w:val="restart"/>
            <w:shd w:val="clear" w:color="auto" w:fill="auto"/>
            <w:vAlign w:val="center"/>
          </w:tcPr>
          <w:p w14:paraId="32DB7049" w14:textId="77777777" w:rsidR="00465A4E" w:rsidRPr="008860F5" w:rsidRDefault="00465A4E" w:rsidP="00A13AE6">
            <w:pPr>
              <w:pStyle w:val="NormalWeb"/>
              <w:spacing w:before="0" w:beforeAutospacing="0" w:after="0" w:afterAutospacing="0"/>
              <w:jc w:val="center"/>
              <w:rPr>
                <w:rFonts w:ascii="Sylfaen" w:hAnsi="Sylfaen"/>
                <w:sz w:val="16"/>
                <w:szCs w:val="18"/>
              </w:rPr>
            </w:pPr>
            <w:r w:rsidRPr="008860F5">
              <w:rPr>
                <w:rFonts w:ascii="Sylfaen" w:hAnsi="Sylfaen"/>
                <w:sz w:val="16"/>
                <w:szCs w:val="18"/>
              </w:rPr>
              <w:t>տեխնիկական  բնութագրի համառոտ շարադրանքը</w:t>
            </w:r>
          </w:p>
        </w:tc>
        <w:tc>
          <w:tcPr>
            <w:tcW w:w="2880" w:type="dxa"/>
            <w:gridSpan w:val="2"/>
            <w:shd w:val="clear" w:color="auto" w:fill="auto"/>
            <w:vAlign w:val="center"/>
          </w:tcPr>
          <w:p w14:paraId="276F6A07" w14:textId="77777777" w:rsidR="00465A4E" w:rsidRPr="008860F5" w:rsidRDefault="00465A4E" w:rsidP="00A13AE6">
            <w:pPr>
              <w:pStyle w:val="NormalWeb"/>
              <w:spacing w:before="0" w:beforeAutospacing="0" w:after="0" w:afterAutospacing="0"/>
              <w:jc w:val="center"/>
              <w:rPr>
                <w:rFonts w:ascii="Sylfaen" w:hAnsi="Sylfaen"/>
                <w:sz w:val="16"/>
                <w:szCs w:val="18"/>
              </w:rPr>
            </w:pPr>
            <w:r w:rsidRPr="008860F5">
              <w:rPr>
                <w:rFonts w:ascii="Sylfaen" w:hAnsi="Sylfaen"/>
                <w:sz w:val="16"/>
                <w:szCs w:val="18"/>
              </w:rPr>
              <w:t>քանակական ցուցանիշը</w:t>
            </w:r>
          </w:p>
        </w:tc>
        <w:tc>
          <w:tcPr>
            <w:tcW w:w="2880" w:type="dxa"/>
            <w:gridSpan w:val="2"/>
            <w:shd w:val="clear" w:color="auto" w:fill="auto"/>
            <w:vAlign w:val="center"/>
          </w:tcPr>
          <w:p w14:paraId="78434949" w14:textId="77777777" w:rsidR="00465A4E" w:rsidRPr="008860F5" w:rsidRDefault="00465A4E" w:rsidP="00A13AE6">
            <w:pPr>
              <w:pStyle w:val="NormalWeb"/>
              <w:spacing w:before="0" w:beforeAutospacing="0" w:after="0" w:afterAutospacing="0"/>
              <w:jc w:val="center"/>
              <w:rPr>
                <w:rFonts w:ascii="Sylfaen" w:hAnsi="Sylfaen"/>
                <w:sz w:val="16"/>
                <w:szCs w:val="18"/>
              </w:rPr>
            </w:pPr>
            <w:r w:rsidRPr="008860F5">
              <w:rPr>
                <w:rFonts w:ascii="Sylfaen" w:hAnsi="Sylfaen"/>
                <w:sz w:val="16"/>
                <w:szCs w:val="18"/>
              </w:rPr>
              <w:t>կատարման ժամկետը</w:t>
            </w:r>
          </w:p>
        </w:tc>
        <w:tc>
          <w:tcPr>
            <w:tcW w:w="1080" w:type="dxa"/>
            <w:vMerge w:val="restart"/>
            <w:shd w:val="clear" w:color="auto" w:fill="auto"/>
            <w:vAlign w:val="center"/>
          </w:tcPr>
          <w:p w14:paraId="485F5EF2" w14:textId="77777777" w:rsidR="00465A4E" w:rsidRPr="008860F5" w:rsidRDefault="00465A4E" w:rsidP="00A13AE6">
            <w:pPr>
              <w:pStyle w:val="NormalWeb"/>
              <w:spacing w:before="0" w:beforeAutospacing="0" w:after="0" w:afterAutospacing="0"/>
              <w:jc w:val="center"/>
              <w:rPr>
                <w:rFonts w:ascii="Sylfaen" w:hAnsi="Sylfaen"/>
                <w:sz w:val="16"/>
                <w:szCs w:val="18"/>
              </w:rPr>
            </w:pPr>
            <w:r w:rsidRPr="008860F5">
              <w:rPr>
                <w:rFonts w:ascii="Sylfaen" w:hAnsi="Sylfaen"/>
                <w:sz w:val="16"/>
                <w:szCs w:val="18"/>
              </w:rPr>
              <w:t>Վճարման ենթակա գումարը /հազար դրամ/</w:t>
            </w:r>
          </w:p>
        </w:tc>
        <w:tc>
          <w:tcPr>
            <w:tcW w:w="1080" w:type="dxa"/>
            <w:vMerge w:val="restart"/>
            <w:shd w:val="clear" w:color="auto" w:fill="auto"/>
            <w:vAlign w:val="center"/>
          </w:tcPr>
          <w:p w14:paraId="0DCA3346" w14:textId="77777777" w:rsidR="00465A4E" w:rsidRPr="008860F5" w:rsidRDefault="00465A4E" w:rsidP="00A13AE6">
            <w:pPr>
              <w:pStyle w:val="NormalWeb"/>
              <w:spacing w:before="0" w:beforeAutospacing="0" w:after="0" w:afterAutospacing="0"/>
              <w:jc w:val="center"/>
              <w:rPr>
                <w:rFonts w:ascii="Sylfaen" w:hAnsi="Sylfaen"/>
                <w:sz w:val="16"/>
                <w:szCs w:val="18"/>
              </w:rPr>
            </w:pPr>
            <w:r w:rsidRPr="008860F5">
              <w:rPr>
                <w:rFonts w:ascii="Sylfaen" w:hAnsi="Sylfaen"/>
                <w:sz w:val="16"/>
                <w:szCs w:val="18"/>
              </w:rPr>
              <w:t>Վճարման ժամկետը /ըստ վճարման ժամանակացույցի/</w:t>
            </w:r>
          </w:p>
        </w:tc>
      </w:tr>
      <w:tr w:rsidR="00465A4E" w:rsidRPr="008860F5" w14:paraId="1F6662CF" w14:textId="77777777" w:rsidTr="00A13AE6">
        <w:trPr>
          <w:trHeight w:val="1105"/>
        </w:trPr>
        <w:tc>
          <w:tcPr>
            <w:tcW w:w="360" w:type="dxa"/>
            <w:vMerge/>
            <w:tcBorders>
              <w:bottom w:val="single" w:sz="4" w:space="0" w:color="auto"/>
            </w:tcBorders>
            <w:shd w:val="clear" w:color="auto" w:fill="auto"/>
          </w:tcPr>
          <w:p w14:paraId="0B253C77" w14:textId="77777777" w:rsidR="00465A4E" w:rsidRPr="008860F5" w:rsidRDefault="00465A4E" w:rsidP="00A13AE6">
            <w:pPr>
              <w:pStyle w:val="NormalWeb"/>
              <w:spacing w:before="0" w:beforeAutospacing="0" w:after="0" w:afterAutospacing="0"/>
              <w:jc w:val="center"/>
              <w:rPr>
                <w:rFonts w:ascii="Sylfaen" w:hAnsi="Sylfaen"/>
                <w:sz w:val="16"/>
                <w:szCs w:val="18"/>
              </w:rPr>
            </w:pPr>
          </w:p>
        </w:tc>
        <w:tc>
          <w:tcPr>
            <w:tcW w:w="1260" w:type="dxa"/>
            <w:vMerge/>
            <w:tcBorders>
              <w:bottom w:val="single" w:sz="4" w:space="0" w:color="auto"/>
            </w:tcBorders>
            <w:shd w:val="clear" w:color="auto" w:fill="auto"/>
            <w:vAlign w:val="center"/>
          </w:tcPr>
          <w:p w14:paraId="2E8D69C3" w14:textId="77777777" w:rsidR="00465A4E" w:rsidRPr="008860F5" w:rsidRDefault="00465A4E" w:rsidP="00A13AE6">
            <w:pPr>
              <w:pStyle w:val="NormalWeb"/>
              <w:spacing w:before="0" w:beforeAutospacing="0" w:after="0" w:afterAutospacing="0"/>
              <w:jc w:val="center"/>
              <w:rPr>
                <w:rFonts w:ascii="Sylfaen" w:hAnsi="Sylfaen"/>
                <w:sz w:val="16"/>
                <w:szCs w:val="18"/>
              </w:rPr>
            </w:pPr>
          </w:p>
        </w:tc>
        <w:tc>
          <w:tcPr>
            <w:tcW w:w="1440" w:type="dxa"/>
            <w:vMerge/>
            <w:tcBorders>
              <w:bottom w:val="single" w:sz="4" w:space="0" w:color="auto"/>
            </w:tcBorders>
            <w:shd w:val="clear" w:color="auto" w:fill="auto"/>
            <w:vAlign w:val="center"/>
          </w:tcPr>
          <w:p w14:paraId="021F3117" w14:textId="77777777" w:rsidR="00465A4E" w:rsidRPr="008860F5" w:rsidRDefault="00465A4E" w:rsidP="00A13AE6">
            <w:pPr>
              <w:pStyle w:val="NormalWeb"/>
              <w:spacing w:before="0" w:beforeAutospacing="0" w:after="0" w:afterAutospacing="0"/>
              <w:jc w:val="center"/>
              <w:rPr>
                <w:rFonts w:ascii="Sylfaen" w:hAnsi="Sylfaen"/>
                <w:sz w:val="16"/>
                <w:szCs w:val="18"/>
              </w:rPr>
            </w:pPr>
          </w:p>
        </w:tc>
        <w:tc>
          <w:tcPr>
            <w:tcW w:w="1800" w:type="dxa"/>
            <w:tcBorders>
              <w:bottom w:val="single" w:sz="4" w:space="0" w:color="auto"/>
            </w:tcBorders>
            <w:shd w:val="clear" w:color="auto" w:fill="auto"/>
            <w:vAlign w:val="center"/>
          </w:tcPr>
          <w:p w14:paraId="01AAEB45" w14:textId="77777777" w:rsidR="00465A4E" w:rsidRPr="008860F5" w:rsidRDefault="00465A4E" w:rsidP="00A13AE6">
            <w:pPr>
              <w:pStyle w:val="NormalWeb"/>
              <w:spacing w:before="0" w:beforeAutospacing="0" w:after="0" w:afterAutospacing="0"/>
              <w:jc w:val="center"/>
              <w:rPr>
                <w:rFonts w:ascii="Sylfaen" w:hAnsi="Sylfaen"/>
                <w:sz w:val="16"/>
                <w:szCs w:val="18"/>
              </w:rPr>
            </w:pPr>
            <w:r w:rsidRPr="008860F5">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14:paraId="1510541E" w14:textId="77777777" w:rsidR="00465A4E" w:rsidRPr="008860F5" w:rsidRDefault="00465A4E" w:rsidP="00A13AE6">
            <w:pPr>
              <w:pStyle w:val="NormalWeb"/>
              <w:spacing w:before="0" w:beforeAutospacing="0" w:after="0" w:afterAutospacing="0"/>
              <w:jc w:val="center"/>
              <w:rPr>
                <w:rFonts w:ascii="Sylfaen" w:hAnsi="Sylfaen"/>
                <w:sz w:val="16"/>
                <w:szCs w:val="18"/>
              </w:rPr>
            </w:pPr>
            <w:r w:rsidRPr="008860F5">
              <w:rPr>
                <w:rFonts w:ascii="Sylfaen" w:hAnsi="Sylfaen"/>
                <w:sz w:val="16"/>
                <w:szCs w:val="18"/>
              </w:rPr>
              <w:t>փաստացի</w:t>
            </w:r>
          </w:p>
        </w:tc>
        <w:tc>
          <w:tcPr>
            <w:tcW w:w="1800" w:type="dxa"/>
            <w:tcBorders>
              <w:bottom w:val="single" w:sz="4" w:space="0" w:color="auto"/>
            </w:tcBorders>
            <w:shd w:val="clear" w:color="auto" w:fill="auto"/>
            <w:vAlign w:val="center"/>
          </w:tcPr>
          <w:p w14:paraId="2E77C728" w14:textId="77777777" w:rsidR="00465A4E" w:rsidRPr="008860F5" w:rsidRDefault="00465A4E" w:rsidP="00A13AE6">
            <w:pPr>
              <w:pStyle w:val="NormalWeb"/>
              <w:spacing w:before="0" w:beforeAutospacing="0" w:after="0" w:afterAutospacing="0"/>
              <w:jc w:val="center"/>
              <w:rPr>
                <w:rFonts w:ascii="Sylfaen" w:hAnsi="Sylfaen"/>
                <w:sz w:val="16"/>
                <w:szCs w:val="18"/>
              </w:rPr>
            </w:pPr>
            <w:r w:rsidRPr="008860F5">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14:paraId="44200797" w14:textId="77777777" w:rsidR="00465A4E" w:rsidRPr="008860F5" w:rsidRDefault="00465A4E" w:rsidP="00A13AE6">
            <w:pPr>
              <w:pStyle w:val="NormalWeb"/>
              <w:spacing w:before="0" w:beforeAutospacing="0" w:after="0" w:afterAutospacing="0"/>
              <w:jc w:val="center"/>
              <w:rPr>
                <w:rFonts w:ascii="Sylfaen" w:hAnsi="Sylfaen"/>
                <w:sz w:val="16"/>
                <w:szCs w:val="18"/>
              </w:rPr>
            </w:pPr>
            <w:r w:rsidRPr="008860F5">
              <w:rPr>
                <w:rFonts w:ascii="Sylfaen" w:hAnsi="Sylfaen"/>
                <w:sz w:val="16"/>
                <w:szCs w:val="18"/>
              </w:rPr>
              <w:t>փաստացի</w:t>
            </w:r>
          </w:p>
        </w:tc>
        <w:tc>
          <w:tcPr>
            <w:tcW w:w="1080" w:type="dxa"/>
            <w:vMerge/>
            <w:tcBorders>
              <w:bottom w:val="single" w:sz="4" w:space="0" w:color="auto"/>
            </w:tcBorders>
            <w:shd w:val="clear" w:color="auto" w:fill="auto"/>
            <w:vAlign w:val="center"/>
          </w:tcPr>
          <w:p w14:paraId="1BD00D1D" w14:textId="77777777" w:rsidR="00465A4E" w:rsidRPr="008860F5" w:rsidRDefault="00465A4E" w:rsidP="00A13AE6">
            <w:pPr>
              <w:pStyle w:val="NormalWeb"/>
              <w:spacing w:before="0" w:beforeAutospacing="0" w:after="0" w:afterAutospacing="0"/>
              <w:jc w:val="center"/>
              <w:rPr>
                <w:rFonts w:ascii="Sylfaen" w:hAnsi="Sylfaen"/>
                <w:sz w:val="16"/>
                <w:szCs w:val="18"/>
              </w:rPr>
            </w:pPr>
          </w:p>
        </w:tc>
        <w:tc>
          <w:tcPr>
            <w:tcW w:w="1080" w:type="dxa"/>
            <w:vMerge/>
            <w:tcBorders>
              <w:bottom w:val="single" w:sz="4" w:space="0" w:color="auto"/>
            </w:tcBorders>
            <w:shd w:val="clear" w:color="auto" w:fill="auto"/>
            <w:vAlign w:val="center"/>
          </w:tcPr>
          <w:p w14:paraId="1793E289" w14:textId="77777777" w:rsidR="00465A4E" w:rsidRPr="008860F5" w:rsidRDefault="00465A4E" w:rsidP="00A13AE6">
            <w:pPr>
              <w:pStyle w:val="NormalWeb"/>
              <w:spacing w:before="0" w:beforeAutospacing="0" w:after="0" w:afterAutospacing="0"/>
              <w:jc w:val="center"/>
              <w:rPr>
                <w:rFonts w:ascii="Sylfaen" w:hAnsi="Sylfaen"/>
                <w:sz w:val="16"/>
                <w:szCs w:val="18"/>
              </w:rPr>
            </w:pPr>
          </w:p>
        </w:tc>
      </w:tr>
      <w:tr w:rsidR="00465A4E" w:rsidRPr="008860F5" w14:paraId="3E3CFCCA" w14:textId="77777777" w:rsidTr="00A13AE6">
        <w:tc>
          <w:tcPr>
            <w:tcW w:w="360" w:type="dxa"/>
            <w:shd w:val="clear" w:color="auto" w:fill="auto"/>
            <w:vAlign w:val="center"/>
          </w:tcPr>
          <w:p w14:paraId="35E96C27" w14:textId="77777777" w:rsidR="00465A4E" w:rsidRPr="008860F5" w:rsidRDefault="00465A4E" w:rsidP="00A13AE6">
            <w:pPr>
              <w:pStyle w:val="NormalWeb"/>
              <w:spacing w:before="0" w:beforeAutospacing="0" w:after="0" w:afterAutospacing="0"/>
              <w:jc w:val="center"/>
              <w:rPr>
                <w:rFonts w:ascii="Sylfaen" w:hAnsi="Sylfaen"/>
                <w:sz w:val="16"/>
                <w:szCs w:val="18"/>
              </w:rPr>
            </w:pPr>
          </w:p>
        </w:tc>
        <w:tc>
          <w:tcPr>
            <w:tcW w:w="1260" w:type="dxa"/>
            <w:shd w:val="clear" w:color="auto" w:fill="auto"/>
            <w:vAlign w:val="center"/>
          </w:tcPr>
          <w:p w14:paraId="56E6DC8C" w14:textId="77777777" w:rsidR="00465A4E" w:rsidRPr="008860F5" w:rsidRDefault="00465A4E" w:rsidP="00A13AE6">
            <w:pPr>
              <w:pStyle w:val="NormalWeb"/>
              <w:spacing w:before="0" w:beforeAutospacing="0" w:after="0" w:afterAutospacing="0"/>
              <w:jc w:val="center"/>
              <w:rPr>
                <w:rFonts w:ascii="Sylfaen" w:hAnsi="Sylfaen"/>
                <w:sz w:val="16"/>
                <w:szCs w:val="18"/>
              </w:rPr>
            </w:pPr>
          </w:p>
        </w:tc>
        <w:tc>
          <w:tcPr>
            <w:tcW w:w="1440" w:type="dxa"/>
            <w:shd w:val="clear" w:color="auto" w:fill="auto"/>
            <w:vAlign w:val="center"/>
          </w:tcPr>
          <w:p w14:paraId="71A7D287" w14:textId="77777777" w:rsidR="00465A4E" w:rsidRPr="008860F5" w:rsidRDefault="00465A4E" w:rsidP="00A13AE6">
            <w:pPr>
              <w:pStyle w:val="NormalWeb"/>
              <w:spacing w:before="0" w:beforeAutospacing="0" w:after="0" w:afterAutospacing="0"/>
              <w:jc w:val="center"/>
              <w:rPr>
                <w:rFonts w:ascii="Sylfaen" w:hAnsi="Sylfaen"/>
                <w:sz w:val="16"/>
                <w:szCs w:val="18"/>
              </w:rPr>
            </w:pPr>
          </w:p>
        </w:tc>
        <w:tc>
          <w:tcPr>
            <w:tcW w:w="1800" w:type="dxa"/>
            <w:shd w:val="clear" w:color="auto" w:fill="auto"/>
            <w:vAlign w:val="center"/>
          </w:tcPr>
          <w:p w14:paraId="4E4485EB" w14:textId="77777777" w:rsidR="00465A4E" w:rsidRPr="008860F5" w:rsidRDefault="00465A4E" w:rsidP="00A13AE6">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14:paraId="35D27265" w14:textId="77777777" w:rsidR="00465A4E" w:rsidRPr="008860F5" w:rsidRDefault="00465A4E" w:rsidP="00A13AE6">
            <w:pPr>
              <w:pStyle w:val="NormalWeb"/>
              <w:spacing w:before="0" w:beforeAutospacing="0" w:after="0" w:afterAutospacing="0"/>
              <w:jc w:val="center"/>
              <w:rPr>
                <w:rFonts w:ascii="Sylfaen" w:hAnsi="Sylfaen"/>
                <w:sz w:val="16"/>
                <w:szCs w:val="18"/>
              </w:rPr>
            </w:pPr>
          </w:p>
        </w:tc>
        <w:tc>
          <w:tcPr>
            <w:tcW w:w="1800" w:type="dxa"/>
            <w:shd w:val="clear" w:color="auto" w:fill="auto"/>
            <w:vAlign w:val="center"/>
          </w:tcPr>
          <w:p w14:paraId="657B675A" w14:textId="77777777" w:rsidR="00465A4E" w:rsidRPr="008860F5" w:rsidRDefault="00465A4E" w:rsidP="00A13AE6">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14:paraId="4A38DFA8" w14:textId="77777777" w:rsidR="00465A4E" w:rsidRPr="008860F5" w:rsidRDefault="00465A4E" w:rsidP="00A13AE6">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14:paraId="02E90275" w14:textId="77777777" w:rsidR="00465A4E" w:rsidRPr="008860F5" w:rsidRDefault="00465A4E" w:rsidP="00A13AE6">
            <w:pPr>
              <w:pStyle w:val="NormalWeb"/>
              <w:spacing w:before="0" w:beforeAutospacing="0" w:after="0" w:afterAutospacing="0"/>
              <w:jc w:val="center"/>
              <w:rPr>
                <w:rFonts w:ascii="Sylfaen" w:hAnsi="Sylfaen"/>
                <w:sz w:val="16"/>
                <w:szCs w:val="18"/>
              </w:rPr>
            </w:pPr>
          </w:p>
        </w:tc>
        <w:tc>
          <w:tcPr>
            <w:tcW w:w="1080" w:type="dxa"/>
            <w:shd w:val="clear" w:color="auto" w:fill="auto"/>
            <w:vAlign w:val="center"/>
          </w:tcPr>
          <w:p w14:paraId="400FEE7D" w14:textId="77777777" w:rsidR="00465A4E" w:rsidRPr="008860F5" w:rsidRDefault="00465A4E" w:rsidP="00A13AE6">
            <w:pPr>
              <w:pStyle w:val="NormalWeb"/>
              <w:spacing w:before="0" w:beforeAutospacing="0" w:after="0" w:afterAutospacing="0"/>
              <w:jc w:val="center"/>
              <w:rPr>
                <w:rFonts w:ascii="Sylfaen" w:hAnsi="Sylfaen"/>
                <w:sz w:val="16"/>
                <w:szCs w:val="18"/>
              </w:rPr>
            </w:pPr>
          </w:p>
        </w:tc>
      </w:tr>
      <w:tr w:rsidR="00465A4E" w:rsidRPr="008860F5" w14:paraId="363AC3DA" w14:textId="77777777" w:rsidTr="00A13AE6">
        <w:tc>
          <w:tcPr>
            <w:tcW w:w="360" w:type="dxa"/>
            <w:shd w:val="clear" w:color="auto" w:fill="auto"/>
          </w:tcPr>
          <w:p w14:paraId="44BAB7E2" w14:textId="77777777" w:rsidR="00465A4E" w:rsidRPr="008860F5" w:rsidRDefault="00465A4E" w:rsidP="00A13AE6">
            <w:pPr>
              <w:pStyle w:val="NormalWeb"/>
              <w:spacing w:before="0" w:beforeAutospacing="0" w:after="0" w:afterAutospacing="0"/>
              <w:jc w:val="center"/>
              <w:rPr>
                <w:rFonts w:ascii="Sylfaen" w:hAnsi="Sylfaen"/>
                <w:sz w:val="16"/>
              </w:rPr>
            </w:pPr>
          </w:p>
        </w:tc>
        <w:tc>
          <w:tcPr>
            <w:tcW w:w="1260" w:type="dxa"/>
            <w:shd w:val="clear" w:color="auto" w:fill="auto"/>
          </w:tcPr>
          <w:p w14:paraId="4A2D4586" w14:textId="77777777" w:rsidR="00465A4E" w:rsidRPr="008860F5" w:rsidRDefault="00465A4E" w:rsidP="00A13AE6">
            <w:pPr>
              <w:pStyle w:val="NormalWeb"/>
              <w:spacing w:before="0" w:beforeAutospacing="0" w:after="0" w:afterAutospacing="0"/>
              <w:jc w:val="center"/>
              <w:rPr>
                <w:rFonts w:ascii="Sylfaen" w:hAnsi="Sylfaen"/>
                <w:sz w:val="16"/>
              </w:rPr>
            </w:pPr>
          </w:p>
        </w:tc>
        <w:tc>
          <w:tcPr>
            <w:tcW w:w="1440" w:type="dxa"/>
            <w:shd w:val="clear" w:color="auto" w:fill="auto"/>
          </w:tcPr>
          <w:p w14:paraId="45D0F926" w14:textId="77777777" w:rsidR="00465A4E" w:rsidRPr="008860F5" w:rsidRDefault="00465A4E" w:rsidP="00A13AE6">
            <w:pPr>
              <w:pStyle w:val="NormalWeb"/>
              <w:spacing w:before="0" w:beforeAutospacing="0" w:after="0" w:afterAutospacing="0"/>
              <w:jc w:val="center"/>
              <w:rPr>
                <w:rFonts w:ascii="Sylfaen" w:hAnsi="Sylfaen"/>
                <w:sz w:val="16"/>
              </w:rPr>
            </w:pPr>
          </w:p>
        </w:tc>
        <w:tc>
          <w:tcPr>
            <w:tcW w:w="1800" w:type="dxa"/>
            <w:shd w:val="clear" w:color="auto" w:fill="auto"/>
          </w:tcPr>
          <w:p w14:paraId="7CF30DFA" w14:textId="77777777" w:rsidR="00465A4E" w:rsidRPr="008860F5" w:rsidRDefault="00465A4E" w:rsidP="00A13AE6">
            <w:pPr>
              <w:pStyle w:val="NormalWeb"/>
              <w:spacing w:before="0" w:beforeAutospacing="0" w:after="0" w:afterAutospacing="0"/>
              <w:jc w:val="center"/>
              <w:rPr>
                <w:rFonts w:ascii="Sylfaen" w:hAnsi="Sylfaen"/>
                <w:sz w:val="16"/>
              </w:rPr>
            </w:pPr>
          </w:p>
        </w:tc>
        <w:tc>
          <w:tcPr>
            <w:tcW w:w="1080" w:type="dxa"/>
            <w:shd w:val="clear" w:color="auto" w:fill="auto"/>
          </w:tcPr>
          <w:p w14:paraId="136C3499" w14:textId="77777777" w:rsidR="00465A4E" w:rsidRPr="008860F5" w:rsidRDefault="00465A4E" w:rsidP="00A13AE6">
            <w:pPr>
              <w:pStyle w:val="NormalWeb"/>
              <w:spacing w:before="0" w:beforeAutospacing="0" w:after="0" w:afterAutospacing="0"/>
              <w:jc w:val="center"/>
              <w:rPr>
                <w:rFonts w:ascii="Sylfaen" w:hAnsi="Sylfaen"/>
                <w:sz w:val="16"/>
              </w:rPr>
            </w:pPr>
          </w:p>
        </w:tc>
        <w:tc>
          <w:tcPr>
            <w:tcW w:w="1800" w:type="dxa"/>
            <w:shd w:val="clear" w:color="auto" w:fill="auto"/>
          </w:tcPr>
          <w:p w14:paraId="392A7FF7" w14:textId="77777777" w:rsidR="00465A4E" w:rsidRPr="008860F5" w:rsidRDefault="00465A4E" w:rsidP="00A13AE6">
            <w:pPr>
              <w:pStyle w:val="NormalWeb"/>
              <w:spacing w:before="0" w:beforeAutospacing="0" w:after="0" w:afterAutospacing="0"/>
              <w:jc w:val="center"/>
              <w:rPr>
                <w:rFonts w:ascii="Sylfaen" w:hAnsi="Sylfaen"/>
                <w:sz w:val="16"/>
              </w:rPr>
            </w:pPr>
          </w:p>
        </w:tc>
        <w:tc>
          <w:tcPr>
            <w:tcW w:w="1080" w:type="dxa"/>
            <w:shd w:val="clear" w:color="auto" w:fill="auto"/>
          </w:tcPr>
          <w:p w14:paraId="2E7BEAEB" w14:textId="77777777" w:rsidR="00465A4E" w:rsidRPr="008860F5" w:rsidRDefault="00465A4E" w:rsidP="00A13AE6">
            <w:pPr>
              <w:pStyle w:val="NormalWeb"/>
              <w:spacing w:before="0" w:beforeAutospacing="0" w:after="0" w:afterAutospacing="0"/>
              <w:jc w:val="center"/>
              <w:rPr>
                <w:rFonts w:ascii="Sylfaen" w:hAnsi="Sylfaen"/>
                <w:sz w:val="16"/>
              </w:rPr>
            </w:pPr>
          </w:p>
        </w:tc>
        <w:tc>
          <w:tcPr>
            <w:tcW w:w="1080" w:type="dxa"/>
            <w:shd w:val="clear" w:color="auto" w:fill="auto"/>
          </w:tcPr>
          <w:p w14:paraId="62EFF816" w14:textId="77777777" w:rsidR="00465A4E" w:rsidRPr="008860F5" w:rsidRDefault="00465A4E" w:rsidP="00A13AE6">
            <w:pPr>
              <w:pStyle w:val="NormalWeb"/>
              <w:spacing w:before="0" w:beforeAutospacing="0" w:after="0" w:afterAutospacing="0"/>
              <w:jc w:val="center"/>
              <w:rPr>
                <w:rFonts w:ascii="Sylfaen" w:hAnsi="Sylfaen"/>
                <w:sz w:val="16"/>
              </w:rPr>
            </w:pPr>
          </w:p>
        </w:tc>
        <w:tc>
          <w:tcPr>
            <w:tcW w:w="1080" w:type="dxa"/>
            <w:shd w:val="clear" w:color="auto" w:fill="auto"/>
          </w:tcPr>
          <w:p w14:paraId="2B0D3F1B" w14:textId="77777777" w:rsidR="00465A4E" w:rsidRPr="008860F5" w:rsidRDefault="00465A4E" w:rsidP="00A13AE6">
            <w:pPr>
              <w:pStyle w:val="NormalWeb"/>
              <w:spacing w:before="0" w:beforeAutospacing="0" w:after="0" w:afterAutospacing="0"/>
              <w:jc w:val="center"/>
              <w:rPr>
                <w:rFonts w:ascii="Sylfaen" w:hAnsi="Sylfaen"/>
                <w:sz w:val="16"/>
              </w:rPr>
            </w:pPr>
          </w:p>
        </w:tc>
      </w:tr>
      <w:tr w:rsidR="00465A4E" w:rsidRPr="008860F5" w14:paraId="66EEE887" w14:textId="77777777" w:rsidTr="00A13AE6">
        <w:tc>
          <w:tcPr>
            <w:tcW w:w="360" w:type="dxa"/>
            <w:shd w:val="clear" w:color="auto" w:fill="auto"/>
          </w:tcPr>
          <w:p w14:paraId="07786242" w14:textId="77777777" w:rsidR="00465A4E" w:rsidRPr="008860F5" w:rsidRDefault="00465A4E" w:rsidP="00A13AE6">
            <w:pPr>
              <w:pStyle w:val="NormalWeb"/>
              <w:spacing w:before="0" w:beforeAutospacing="0" w:after="0" w:afterAutospacing="0"/>
              <w:jc w:val="center"/>
              <w:rPr>
                <w:rFonts w:ascii="Sylfaen" w:hAnsi="Sylfaen"/>
                <w:sz w:val="16"/>
              </w:rPr>
            </w:pPr>
          </w:p>
        </w:tc>
        <w:tc>
          <w:tcPr>
            <w:tcW w:w="1260" w:type="dxa"/>
            <w:shd w:val="clear" w:color="auto" w:fill="auto"/>
          </w:tcPr>
          <w:p w14:paraId="305E2C35" w14:textId="77777777" w:rsidR="00465A4E" w:rsidRPr="008860F5" w:rsidRDefault="00465A4E" w:rsidP="00A13AE6">
            <w:pPr>
              <w:pStyle w:val="NormalWeb"/>
              <w:spacing w:before="0" w:beforeAutospacing="0" w:after="0" w:afterAutospacing="0"/>
              <w:jc w:val="center"/>
              <w:rPr>
                <w:rFonts w:ascii="Sylfaen" w:hAnsi="Sylfaen"/>
                <w:sz w:val="16"/>
              </w:rPr>
            </w:pPr>
          </w:p>
        </w:tc>
        <w:tc>
          <w:tcPr>
            <w:tcW w:w="1440" w:type="dxa"/>
            <w:shd w:val="clear" w:color="auto" w:fill="auto"/>
          </w:tcPr>
          <w:p w14:paraId="27D2C9DE" w14:textId="77777777" w:rsidR="00465A4E" w:rsidRPr="008860F5" w:rsidRDefault="00465A4E" w:rsidP="00A13AE6">
            <w:pPr>
              <w:pStyle w:val="NormalWeb"/>
              <w:spacing w:before="0" w:beforeAutospacing="0" w:after="0" w:afterAutospacing="0"/>
              <w:jc w:val="center"/>
              <w:rPr>
                <w:rFonts w:ascii="Sylfaen" w:hAnsi="Sylfaen"/>
                <w:sz w:val="16"/>
              </w:rPr>
            </w:pPr>
          </w:p>
        </w:tc>
        <w:tc>
          <w:tcPr>
            <w:tcW w:w="1800" w:type="dxa"/>
            <w:shd w:val="clear" w:color="auto" w:fill="auto"/>
          </w:tcPr>
          <w:p w14:paraId="5C97109B" w14:textId="77777777" w:rsidR="00465A4E" w:rsidRPr="008860F5" w:rsidRDefault="00465A4E" w:rsidP="00A13AE6">
            <w:pPr>
              <w:pStyle w:val="NormalWeb"/>
              <w:spacing w:before="0" w:beforeAutospacing="0" w:after="0" w:afterAutospacing="0"/>
              <w:jc w:val="center"/>
              <w:rPr>
                <w:rFonts w:ascii="Sylfaen" w:hAnsi="Sylfaen"/>
                <w:sz w:val="16"/>
              </w:rPr>
            </w:pPr>
          </w:p>
        </w:tc>
        <w:tc>
          <w:tcPr>
            <w:tcW w:w="1080" w:type="dxa"/>
            <w:shd w:val="clear" w:color="auto" w:fill="auto"/>
          </w:tcPr>
          <w:p w14:paraId="2A64E4AC" w14:textId="77777777" w:rsidR="00465A4E" w:rsidRPr="008860F5" w:rsidRDefault="00465A4E" w:rsidP="00A13AE6">
            <w:pPr>
              <w:pStyle w:val="NormalWeb"/>
              <w:spacing w:before="0" w:beforeAutospacing="0" w:after="0" w:afterAutospacing="0"/>
              <w:jc w:val="center"/>
              <w:rPr>
                <w:rFonts w:ascii="Sylfaen" w:hAnsi="Sylfaen"/>
                <w:sz w:val="16"/>
              </w:rPr>
            </w:pPr>
          </w:p>
        </w:tc>
        <w:tc>
          <w:tcPr>
            <w:tcW w:w="1800" w:type="dxa"/>
            <w:shd w:val="clear" w:color="auto" w:fill="auto"/>
          </w:tcPr>
          <w:p w14:paraId="7BA57691" w14:textId="77777777" w:rsidR="00465A4E" w:rsidRPr="008860F5" w:rsidRDefault="00465A4E" w:rsidP="00A13AE6">
            <w:pPr>
              <w:pStyle w:val="NormalWeb"/>
              <w:spacing w:before="0" w:beforeAutospacing="0" w:after="0" w:afterAutospacing="0"/>
              <w:jc w:val="center"/>
              <w:rPr>
                <w:rFonts w:ascii="Sylfaen" w:hAnsi="Sylfaen"/>
                <w:sz w:val="16"/>
              </w:rPr>
            </w:pPr>
          </w:p>
        </w:tc>
        <w:tc>
          <w:tcPr>
            <w:tcW w:w="1080" w:type="dxa"/>
            <w:shd w:val="clear" w:color="auto" w:fill="auto"/>
          </w:tcPr>
          <w:p w14:paraId="15C2A1F3" w14:textId="77777777" w:rsidR="00465A4E" w:rsidRPr="008860F5" w:rsidRDefault="00465A4E" w:rsidP="00A13AE6">
            <w:pPr>
              <w:pStyle w:val="NormalWeb"/>
              <w:spacing w:before="0" w:beforeAutospacing="0" w:after="0" w:afterAutospacing="0"/>
              <w:jc w:val="center"/>
              <w:rPr>
                <w:rFonts w:ascii="Sylfaen" w:hAnsi="Sylfaen"/>
                <w:sz w:val="16"/>
              </w:rPr>
            </w:pPr>
          </w:p>
        </w:tc>
        <w:tc>
          <w:tcPr>
            <w:tcW w:w="1080" w:type="dxa"/>
            <w:shd w:val="clear" w:color="auto" w:fill="auto"/>
          </w:tcPr>
          <w:p w14:paraId="66CB91C2" w14:textId="77777777" w:rsidR="00465A4E" w:rsidRPr="008860F5" w:rsidRDefault="00465A4E" w:rsidP="00A13AE6">
            <w:pPr>
              <w:pStyle w:val="NormalWeb"/>
              <w:spacing w:before="0" w:beforeAutospacing="0" w:after="0" w:afterAutospacing="0"/>
              <w:jc w:val="center"/>
              <w:rPr>
                <w:rFonts w:ascii="Sylfaen" w:hAnsi="Sylfaen"/>
                <w:sz w:val="16"/>
              </w:rPr>
            </w:pPr>
          </w:p>
        </w:tc>
        <w:tc>
          <w:tcPr>
            <w:tcW w:w="1080" w:type="dxa"/>
            <w:shd w:val="clear" w:color="auto" w:fill="auto"/>
          </w:tcPr>
          <w:p w14:paraId="2AA3BF4E" w14:textId="77777777" w:rsidR="00465A4E" w:rsidRPr="008860F5" w:rsidRDefault="00465A4E" w:rsidP="00A13AE6">
            <w:pPr>
              <w:pStyle w:val="NormalWeb"/>
              <w:spacing w:before="0" w:beforeAutospacing="0" w:after="0" w:afterAutospacing="0"/>
              <w:jc w:val="center"/>
              <w:rPr>
                <w:rFonts w:ascii="Sylfaen" w:hAnsi="Sylfaen"/>
                <w:sz w:val="16"/>
              </w:rPr>
            </w:pPr>
          </w:p>
        </w:tc>
      </w:tr>
    </w:tbl>
    <w:p w14:paraId="765B7109" w14:textId="77777777" w:rsidR="00465A4E" w:rsidRPr="008860F5" w:rsidRDefault="00465A4E" w:rsidP="00465A4E">
      <w:pPr>
        <w:pStyle w:val="NormalWeb"/>
        <w:spacing w:before="0" w:beforeAutospacing="0" w:after="0" w:afterAutospacing="0"/>
        <w:rPr>
          <w:rFonts w:ascii="Sylfaen" w:hAnsi="Sylfaen"/>
          <w:iCs/>
          <w:snapToGrid w:val="0"/>
          <w:sz w:val="19"/>
          <w:szCs w:val="21"/>
          <w:lang w:val="es-ES"/>
        </w:rPr>
      </w:pPr>
      <w:r w:rsidRPr="008860F5">
        <w:rPr>
          <w:rFonts w:ascii="Sylfaen" w:hAnsi="Sylfaen" w:cs="Arial"/>
          <w:iCs/>
          <w:sz w:val="21"/>
          <w:szCs w:val="21"/>
          <w:lang w:val="es-ES"/>
        </w:rPr>
        <w:t>  </w:t>
      </w:r>
      <w:r w:rsidRPr="008860F5">
        <w:rPr>
          <w:rFonts w:ascii="Sylfaen" w:hAnsi="Sylfaen"/>
          <w:sz w:val="18"/>
          <w:szCs w:val="18"/>
        </w:rPr>
        <w:t>Վերոհիշյալ</w:t>
      </w:r>
      <w:r w:rsidRPr="00CD3B1B">
        <w:rPr>
          <w:rFonts w:ascii="Sylfaen" w:hAnsi="Sylfaen"/>
          <w:sz w:val="18"/>
          <w:szCs w:val="18"/>
        </w:rPr>
        <w:t xml:space="preserve"> </w:t>
      </w:r>
      <w:r w:rsidRPr="008860F5">
        <w:rPr>
          <w:rFonts w:ascii="Sylfaen" w:hAnsi="Sylfaen"/>
          <w:sz w:val="18"/>
          <w:szCs w:val="18"/>
        </w:rPr>
        <w:t>մատակարարումների</w:t>
      </w:r>
      <w:r w:rsidRPr="00CD3B1B">
        <w:rPr>
          <w:rFonts w:ascii="Sylfaen" w:hAnsi="Sylfaen"/>
          <w:sz w:val="18"/>
          <w:szCs w:val="18"/>
        </w:rPr>
        <w:t xml:space="preserve"> </w:t>
      </w:r>
      <w:r w:rsidRPr="008860F5">
        <w:rPr>
          <w:rFonts w:ascii="Sylfaen" w:hAnsi="Sylfaen"/>
          <w:sz w:val="18"/>
          <w:szCs w:val="18"/>
        </w:rPr>
        <w:t>կատարման</w:t>
      </w:r>
      <w:r w:rsidRPr="00CD3B1B">
        <w:rPr>
          <w:rFonts w:ascii="Sylfaen" w:hAnsi="Sylfaen"/>
          <w:sz w:val="18"/>
          <w:szCs w:val="18"/>
        </w:rPr>
        <w:t xml:space="preserve"> </w:t>
      </w:r>
      <w:r w:rsidRPr="008860F5">
        <w:rPr>
          <w:rFonts w:ascii="Sylfaen" w:hAnsi="Sylfaen"/>
          <w:sz w:val="18"/>
          <w:szCs w:val="18"/>
        </w:rPr>
        <w:t>վերաբերյալ</w:t>
      </w:r>
      <w:r w:rsidRPr="00CD3B1B">
        <w:rPr>
          <w:rFonts w:ascii="Sylfaen" w:hAnsi="Sylfaen"/>
          <w:sz w:val="18"/>
          <w:szCs w:val="18"/>
        </w:rPr>
        <w:t xml:space="preserve"> </w:t>
      </w:r>
      <w:r w:rsidRPr="008860F5">
        <w:rPr>
          <w:rFonts w:ascii="Sylfaen" w:hAnsi="Sylfaen"/>
          <w:sz w:val="18"/>
          <w:szCs w:val="18"/>
        </w:rPr>
        <w:t>բոլոր</w:t>
      </w:r>
      <w:r w:rsidRPr="00CD3B1B">
        <w:rPr>
          <w:rFonts w:ascii="Sylfaen" w:hAnsi="Sylfaen"/>
          <w:sz w:val="18"/>
          <w:szCs w:val="18"/>
        </w:rPr>
        <w:t xml:space="preserve"> </w:t>
      </w:r>
      <w:r w:rsidRPr="008860F5">
        <w:rPr>
          <w:rFonts w:ascii="Sylfaen" w:hAnsi="Sylfaen"/>
          <w:sz w:val="18"/>
          <w:szCs w:val="18"/>
        </w:rPr>
        <w:t>հաշիվ</w:t>
      </w:r>
      <w:r w:rsidRPr="00CD3B1B">
        <w:rPr>
          <w:rFonts w:ascii="Sylfaen" w:hAnsi="Sylfaen"/>
          <w:sz w:val="18"/>
          <w:szCs w:val="18"/>
        </w:rPr>
        <w:t>-</w:t>
      </w:r>
      <w:r w:rsidRPr="008860F5">
        <w:rPr>
          <w:rFonts w:ascii="Sylfaen" w:hAnsi="Sylfaen"/>
          <w:sz w:val="18"/>
          <w:szCs w:val="18"/>
        </w:rPr>
        <w:t>ապրանքագրերը</w:t>
      </w:r>
      <w:r w:rsidRPr="00CD3B1B">
        <w:rPr>
          <w:rFonts w:ascii="Sylfaen" w:hAnsi="Sylfaen"/>
          <w:sz w:val="18"/>
          <w:szCs w:val="18"/>
        </w:rPr>
        <w:t xml:space="preserve"> </w:t>
      </w:r>
      <w:r w:rsidRPr="008860F5">
        <w:rPr>
          <w:rFonts w:ascii="Sylfaen" w:hAnsi="Sylfaen"/>
          <w:sz w:val="18"/>
          <w:szCs w:val="18"/>
        </w:rPr>
        <w:t>հանդիսանում</w:t>
      </w:r>
      <w:r w:rsidRPr="00CD3B1B">
        <w:rPr>
          <w:rFonts w:ascii="Sylfaen" w:hAnsi="Sylfaen"/>
          <w:sz w:val="18"/>
          <w:szCs w:val="18"/>
        </w:rPr>
        <w:t xml:space="preserve"> </w:t>
      </w:r>
      <w:r w:rsidRPr="008860F5">
        <w:rPr>
          <w:rFonts w:ascii="Sylfaen" w:hAnsi="Sylfaen"/>
          <w:sz w:val="18"/>
          <w:szCs w:val="18"/>
        </w:rPr>
        <w:t>են</w:t>
      </w:r>
      <w:r w:rsidRPr="00CD3B1B">
        <w:rPr>
          <w:rFonts w:ascii="Sylfaen" w:hAnsi="Sylfaen"/>
          <w:sz w:val="18"/>
          <w:szCs w:val="18"/>
        </w:rPr>
        <w:t xml:space="preserve"> </w:t>
      </w:r>
      <w:r w:rsidRPr="008860F5">
        <w:rPr>
          <w:rFonts w:ascii="Sylfaen" w:hAnsi="Sylfaen"/>
          <w:sz w:val="18"/>
          <w:szCs w:val="18"/>
        </w:rPr>
        <w:t>սույն</w:t>
      </w:r>
      <w:r w:rsidRPr="00CD3B1B">
        <w:rPr>
          <w:rFonts w:ascii="Sylfaen" w:hAnsi="Sylfaen"/>
          <w:sz w:val="18"/>
          <w:szCs w:val="18"/>
        </w:rPr>
        <w:t xml:space="preserve"> </w:t>
      </w:r>
      <w:r w:rsidRPr="008860F5">
        <w:rPr>
          <w:rFonts w:ascii="Sylfaen" w:hAnsi="Sylfaen"/>
          <w:sz w:val="18"/>
          <w:szCs w:val="18"/>
        </w:rPr>
        <w:t>արձանագրության</w:t>
      </w:r>
      <w:r w:rsidRPr="00CD3B1B">
        <w:rPr>
          <w:rFonts w:ascii="Sylfaen" w:hAnsi="Sylfaen"/>
          <w:sz w:val="18"/>
          <w:szCs w:val="18"/>
        </w:rPr>
        <w:t xml:space="preserve"> </w:t>
      </w:r>
      <w:r w:rsidRPr="008860F5">
        <w:rPr>
          <w:rFonts w:ascii="Sylfaen" w:hAnsi="Sylfaen"/>
          <w:sz w:val="18"/>
          <w:szCs w:val="18"/>
        </w:rPr>
        <w:t>բաղկացուցիչ</w:t>
      </w:r>
      <w:r w:rsidRPr="00CD3B1B">
        <w:rPr>
          <w:rFonts w:ascii="Sylfaen" w:hAnsi="Sylfaen"/>
          <w:sz w:val="18"/>
          <w:szCs w:val="18"/>
        </w:rPr>
        <w:t xml:space="preserve"> </w:t>
      </w:r>
      <w:r w:rsidRPr="008860F5">
        <w:rPr>
          <w:rFonts w:ascii="Sylfaen" w:hAnsi="Sylfaen"/>
          <w:sz w:val="18"/>
          <w:szCs w:val="18"/>
        </w:rPr>
        <w:t>մասը</w:t>
      </w:r>
      <w:r w:rsidRPr="00CD3B1B">
        <w:rPr>
          <w:rFonts w:ascii="Sylfaen" w:hAnsi="Sylfaen"/>
          <w:sz w:val="18"/>
          <w:szCs w:val="18"/>
        </w:rPr>
        <w:t xml:space="preserve"> </w:t>
      </w:r>
      <w:r w:rsidRPr="008860F5">
        <w:rPr>
          <w:rFonts w:ascii="Sylfaen" w:hAnsi="Sylfaen"/>
          <w:sz w:val="18"/>
          <w:szCs w:val="18"/>
        </w:rPr>
        <w:t>և</w:t>
      </w:r>
      <w:r w:rsidRPr="00CD3B1B">
        <w:rPr>
          <w:rFonts w:ascii="Sylfaen" w:hAnsi="Sylfaen"/>
          <w:sz w:val="18"/>
          <w:szCs w:val="18"/>
        </w:rPr>
        <w:t xml:space="preserve"> </w:t>
      </w:r>
      <w:r w:rsidRPr="008860F5">
        <w:rPr>
          <w:rFonts w:ascii="Sylfaen" w:hAnsi="Sylfaen"/>
          <w:sz w:val="18"/>
          <w:szCs w:val="18"/>
        </w:rPr>
        <w:t>կցվում</w:t>
      </w:r>
      <w:r w:rsidRPr="00CD3B1B">
        <w:rPr>
          <w:rFonts w:ascii="Sylfaen" w:hAnsi="Sylfaen"/>
          <w:sz w:val="18"/>
          <w:szCs w:val="18"/>
        </w:rPr>
        <w:t xml:space="preserve"> </w:t>
      </w:r>
      <w:r w:rsidRPr="008860F5">
        <w:rPr>
          <w:rFonts w:ascii="Sylfaen" w:hAnsi="Sylfaen"/>
          <w:sz w:val="18"/>
          <w:szCs w:val="18"/>
        </w:rPr>
        <w:t>են</w:t>
      </w:r>
      <w:r w:rsidRPr="00CD3B1B">
        <w:rPr>
          <w:rFonts w:ascii="Sylfaen" w:hAnsi="Sylfaen"/>
          <w:sz w:val="18"/>
          <w:szCs w:val="18"/>
        </w:rPr>
        <w:t>:</w:t>
      </w:r>
    </w:p>
    <w:p w14:paraId="2D0C58FC" w14:textId="77777777" w:rsidR="00465A4E" w:rsidRPr="008860F5" w:rsidRDefault="00465A4E" w:rsidP="00465A4E">
      <w:pPr>
        <w:ind w:firstLine="375"/>
        <w:rPr>
          <w:rFonts w:ascii="Sylfaen" w:hAnsi="Sylfaen"/>
          <w:iCs/>
          <w:snapToGrid w:val="0"/>
          <w:sz w:val="19"/>
          <w:szCs w:val="21"/>
          <w:lang w:val="es-ES"/>
        </w:rPr>
      </w:pPr>
      <w:r w:rsidRPr="008860F5">
        <w:rPr>
          <w:rFonts w:ascii="Sylfaen" w:hAnsi="Sylfaen"/>
          <w:iCs/>
          <w:snapToGrid w:val="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65A4E" w:rsidRPr="008860F5" w14:paraId="25D2C95C" w14:textId="77777777" w:rsidTr="00A13AE6">
        <w:trPr>
          <w:tblCellSpacing w:w="7" w:type="dxa"/>
          <w:jc w:val="center"/>
        </w:trPr>
        <w:tc>
          <w:tcPr>
            <w:tcW w:w="0" w:type="auto"/>
            <w:vAlign w:val="center"/>
          </w:tcPr>
          <w:p w14:paraId="4DBE98FB" w14:textId="77777777" w:rsidR="00465A4E" w:rsidRPr="008860F5" w:rsidRDefault="00465A4E" w:rsidP="00A13AE6">
            <w:pPr>
              <w:jc w:val="center"/>
              <w:rPr>
                <w:rFonts w:ascii="Sylfaen" w:hAnsi="Sylfaen"/>
                <w:iCs/>
                <w:sz w:val="21"/>
                <w:szCs w:val="21"/>
              </w:rPr>
            </w:pPr>
            <w:r w:rsidRPr="008860F5">
              <w:rPr>
                <w:rFonts w:ascii="Sylfaen" w:hAnsi="Sylfaen"/>
                <w:iCs/>
                <w:sz w:val="21"/>
                <w:szCs w:val="21"/>
              </w:rPr>
              <w:t xml:space="preserve">Ապրանքը հանձնեց </w:t>
            </w:r>
          </w:p>
        </w:tc>
        <w:tc>
          <w:tcPr>
            <w:tcW w:w="0" w:type="auto"/>
            <w:vAlign w:val="center"/>
          </w:tcPr>
          <w:p w14:paraId="23FFC26E" w14:textId="77777777" w:rsidR="00465A4E" w:rsidRPr="008860F5" w:rsidRDefault="00465A4E" w:rsidP="00A13AE6">
            <w:pPr>
              <w:jc w:val="center"/>
              <w:rPr>
                <w:rFonts w:ascii="Sylfaen" w:hAnsi="Sylfaen"/>
                <w:iCs/>
                <w:sz w:val="21"/>
                <w:szCs w:val="21"/>
              </w:rPr>
            </w:pPr>
            <w:r w:rsidRPr="008860F5">
              <w:rPr>
                <w:rFonts w:ascii="Sylfaen" w:hAnsi="Sylfaen"/>
                <w:iCs/>
                <w:sz w:val="21"/>
                <w:szCs w:val="21"/>
              </w:rPr>
              <w:t>Ապրանքն ընդունեց</w:t>
            </w:r>
          </w:p>
        </w:tc>
      </w:tr>
      <w:tr w:rsidR="00465A4E" w:rsidRPr="008860F5" w14:paraId="2A1C67D6" w14:textId="77777777" w:rsidTr="00A13AE6">
        <w:trPr>
          <w:tblCellSpacing w:w="7" w:type="dxa"/>
          <w:jc w:val="center"/>
        </w:trPr>
        <w:tc>
          <w:tcPr>
            <w:tcW w:w="0" w:type="auto"/>
            <w:vAlign w:val="center"/>
          </w:tcPr>
          <w:p w14:paraId="22838845" w14:textId="77777777" w:rsidR="00465A4E" w:rsidRPr="008860F5" w:rsidRDefault="00465A4E" w:rsidP="00A13AE6">
            <w:pPr>
              <w:jc w:val="center"/>
              <w:rPr>
                <w:rFonts w:ascii="Sylfaen" w:hAnsi="Sylfaen"/>
                <w:iCs/>
                <w:sz w:val="21"/>
                <w:szCs w:val="21"/>
              </w:rPr>
            </w:pPr>
            <w:r w:rsidRPr="008860F5">
              <w:rPr>
                <w:rFonts w:ascii="Sylfaen" w:hAnsi="Sylfaen"/>
                <w:iCs/>
                <w:sz w:val="21"/>
                <w:szCs w:val="21"/>
              </w:rPr>
              <w:t xml:space="preserve">___________________________ </w:t>
            </w:r>
          </w:p>
          <w:p w14:paraId="2B0F7B3C" w14:textId="77777777" w:rsidR="00465A4E" w:rsidRPr="008860F5" w:rsidRDefault="00465A4E" w:rsidP="00A13AE6">
            <w:pPr>
              <w:jc w:val="center"/>
              <w:rPr>
                <w:rFonts w:ascii="Sylfaen" w:hAnsi="Sylfaen"/>
                <w:iCs/>
                <w:sz w:val="21"/>
                <w:szCs w:val="21"/>
              </w:rPr>
            </w:pPr>
            <w:r w:rsidRPr="008860F5">
              <w:rPr>
                <w:rFonts w:ascii="Sylfaen" w:hAnsi="Sylfaen"/>
                <w:iCs/>
                <w:sz w:val="15"/>
                <w:szCs w:val="15"/>
              </w:rPr>
              <w:t>ստորագրություն</w:t>
            </w:r>
          </w:p>
        </w:tc>
        <w:tc>
          <w:tcPr>
            <w:tcW w:w="0" w:type="auto"/>
            <w:vAlign w:val="center"/>
          </w:tcPr>
          <w:p w14:paraId="0BF7812B" w14:textId="77777777" w:rsidR="00465A4E" w:rsidRPr="008860F5" w:rsidRDefault="00465A4E" w:rsidP="00A13AE6">
            <w:pPr>
              <w:jc w:val="center"/>
              <w:rPr>
                <w:rFonts w:ascii="Sylfaen" w:hAnsi="Sylfaen"/>
                <w:iCs/>
                <w:sz w:val="21"/>
                <w:szCs w:val="21"/>
              </w:rPr>
            </w:pPr>
            <w:r w:rsidRPr="008860F5">
              <w:rPr>
                <w:rFonts w:ascii="Sylfaen" w:hAnsi="Sylfaen"/>
                <w:iCs/>
                <w:sz w:val="21"/>
                <w:szCs w:val="21"/>
              </w:rPr>
              <w:t>___________________________</w:t>
            </w:r>
          </w:p>
          <w:p w14:paraId="31231654" w14:textId="77777777" w:rsidR="00465A4E" w:rsidRPr="008860F5" w:rsidRDefault="00465A4E" w:rsidP="00A13AE6">
            <w:pPr>
              <w:jc w:val="center"/>
              <w:rPr>
                <w:rFonts w:ascii="Sylfaen" w:hAnsi="Sylfaen"/>
                <w:iCs/>
                <w:sz w:val="21"/>
                <w:szCs w:val="21"/>
              </w:rPr>
            </w:pPr>
            <w:r w:rsidRPr="008860F5">
              <w:rPr>
                <w:rFonts w:ascii="Sylfaen" w:hAnsi="Sylfaen"/>
                <w:iCs/>
                <w:sz w:val="15"/>
                <w:szCs w:val="15"/>
              </w:rPr>
              <w:t>ստորագրություն</w:t>
            </w:r>
          </w:p>
        </w:tc>
      </w:tr>
      <w:tr w:rsidR="00465A4E" w:rsidRPr="008860F5" w14:paraId="3CD23664" w14:textId="77777777" w:rsidTr="00A13AE6">
        <w:trPr>
          <w:tblCellSpacing w:w="7" w:type="dxa"/>
          <w:jc w:val="center"/>
        </w:trPr>
        <w:tc>
          <w:tcPr>
            <w:tcW w:w="0" w:type="auto"/>
            <w:vAlign w:val="center"/>
          </w:tcPr>
          <w:p w14:paraId="1EC855FC" w14:textId="77777777" w:rsidR="00465A4E" w:rsidRPr="008860F5" w:rsidRDefault="00465A4E" w:rsidP="00A13AE6">
            <w:pPr>
              <w:jc w:val="center"/>
              <w:rPr>
                <w:rFonts w:ascii="Sylfaen" w:hAnsi="Sylfaen"/>
                <w:iCs/>
                <w:sz w:val="21"/>
                <w:szCs w:val="21"/>
              </w:rPr>
            </w:pPr>
            <w:r w:rsidRPr="008860F5">
              <w:rPr>
                <w:rFonts w:ascii="Sylfaen" w:hAnsi="Sylfaen"/>
                <w:iCs/>
                <w:sz w:val="21"/>
                <w:szCs w:val="21"/>
              </w:rPr>
              <w:t xml:space="preserve">___________________________ </w:t>
            </w:r>
          </w:p>
          <w:p w14:paraId="069764D7" w14:textId="77777777" w:rsidR="00465A4E" w:rsidRPr="008860F5" w:rsidRDefault="00465A4E" w:rsidP="00A13AE6">
            <w:pPr>
              <w:jc w:val="center"/>
              <w:rPr>
                <w:rFonts w:ascii="Sylfaen" w:hAnsi="Sylfaen"/>
                <w:iCs/>
                <w:sz w:val="21"/>
                <w:szCs w:val="21"/>
              </w:rPr>
            </w:pPr>
            <w:r w:rsidRPr="008860F5">
              <w:rPr>
                <w:rFonts w:ascii="Sylfaen" w:hAnsi="Sylfaen"/>
                <w:iCs/>
                <w:sz w:val="15"/>
                <w:szCs w:val="15"/>
              </w:rPr>
              <w:t>ազգանուն, անուն</w:t>
            </w:r>
          </w:p>
        </w:tc>
        <w:tc>
          <w:tcPr>
            <w:tcW w:w="0" w:type="auto"/>
            <w:vAlign w:val="center"/>
          </w:tcPr>
          <w:p w14:paraId="790439BC" w14:textId="77777777" w:rsidR="00465A4E" w:rsidRPr="008860F5" w:rsidRDefault="00465A4E" w:rsidP="00A13AE6">
            <w:pPr>
              <w:jc w:val="center"/>
              <w:rPr>
                <w:rFonts w:ascii="Sylfaen" w:hAnsi="Sylfaen"/>
                <w:iCs/>
                <w:sz w:val="21"/>
                <w:szCs w:val="21"/>
              </w:rPr>
            </w:pPr>
            <w:r w:rsidRPr="008860F5">
              <w:rPr>
                <w:rFonts w:ascii="Sylfaen" w:hAnsi="Sylfaen"/>
                <w:iCs/>
                <w:sz w:val="21"/>
                <w:szCs w:val="21"/>
              </w:rPr>
              <w:t>___________________________</w:t>
            </w:r>
          </w:p>
          <w:p w14:paraId="3227D2E4" w14:textId="77777777" w:rsidR="00465A4E" w:rsidRPr="008860F5" w:rsidRDefault="00465A4E" w:rsidP="00A13AE6">
            <w:pPr>
              <w:jc w:val="center"/>
              <w:rPr>
                <w:rFonts w:ascii="Sylfaen" w:hAnsi="Sylfaen"/>
                <w:iCs/>
                <w:sz w:val="21"/>
                <w:szCs w:val="21"/>
              </w:rPr>
            </w:pPr>
            <w:r w:rsidRPr="008860F5">
              <w:rPr>
                <w:rFonts w:ascii="Sylfaen" w:hAnsi="Sylfaen"/>
                <w:iCs/>
                <w:sz w:val="15"/>
                <w:szCs w:val="15"/>
              </w:rPr>
              <w:t>ազգանուն, անուն</w:t>
            </w:r>
          </w:p>
        </w:tc>
      </w:tr>
      <w:tr w:rsidR="00465A4E" w:rsidRPr="008860F5" w14:paraId="0219DB3F" w14:textId="77777777" w:rsidTr="00A13AE6">
        <w:trPr>
          <w:tblCellSpacing w:w="7" w:type="dxa"/>
          <w:jc w:val="center"/>
        </w:trPr>
        <w:tc>
          <w:tcPr>
            <w:tcW w:w="0" w:type="auto"/>
            <w:vAlign w:val="center"/>
          </w:tcPr>
          <w:p w14:paraId="677D71B1" w14:textId="77777777" w:rsidR="00465A4E" w:rsidRPr="008860F5" w:rsidRDefault="00465A4E" w:rsidP="00A13AE6">
            <w:pPr>
              <w:rPr>
                <w:rFonts w:ascii="Sylfaen" w:hAnsi="Sylfaen"/>
                <w:iCs/>
                <w:sz w:val="21"/>
                <w:szCs w:val="21"/>
              </w:rPr>
            </w:pPr>
            <w:r w:rsidRPr="008860F5">
              <w:rPr>
                <w:rFonts w:ascii="Sylfaen" w:hAnsi="Sylfaen"/>
                <w:iCs/>
                <w:sz w:val="21"/>
                <w:szCs w:val="21"/>
              </w:rPr>
              <w:t xml:space="preserve">                              Կ.Տ.</w:t>
            </w:r>
            <w:r w:rsidRPr="008860F5">
              <w:rPr>
                <w:rFonts w:ascii="Sylfaen" w:hAnsi="Sylfaen" w:cs="Arial"/>
                <w:iCs/>
                <w:sz w:val="21"/>
                <w:szCs w:val="21"/>
              </w:rPr>
              <w:t xml:space="preserve">                                                                                 </w:t>
            </w:r>
          </w:p>
        </w:tc>
        <w:tc>
          <w:tcPr>
            <w:tcW w:w="0" w:type="auto"/>
            <w:vAlign w:val="center"/>
          </w:tcPr>
          <w:p w14:paraId="527F8B8F" w14:textId="77777777" w:rsidR="00465A4E" w:rsidRPr="008860F5" w:rsidRDefault="00465A4E" w:rsidP="00A13AE6">
            <w:pPr>
              <w:rPr>
                <w:rFonts w:ascii="Sylfaen" w:hAnsi="Sylfaen"/>
                <w:iCs/>
                <w:sz w:val="21"/>
                <w:szCs w:val="21"/>
              </w:rPr>
            </w:pPr>
            <w:r w:rsidRPr="008860F5">
              <w:rPr>
                <w:rFonts w:ascii="Sylfaen" w:hAnsi="Sylfaen" w:cs="Arial"/>
                <w:iCs/>
                <w:sz w:val="21"/>
                <w:szCs w:val="21"/>
              </w:rPr>
              <w:t xml:space="preserve">                                     </w:t>
            </w:r>
            <w:r w:rsidRPr="008860F5">
              <w:rPr>
                <w:rFonts w:ascii="Sylfaen" w:hAnsi="Sylfaen"/>
                <w:iCs/>
                <w:sz w:val="21"/>
                <w:szCs w:val="21"/>
              </w:rPr>
              <w:t>Կ.Տ.</w:t>
            </w:r>
          </w:p>
        </w:tc>
      </w:tr>
    </w:tbl>
    <w:p w14:paraId="34FCC1C0" w14:textId="77777777" w:rsidR="00465A4E" w:rsidRPr="008860F5" w:rsidRDefault="00465A4E" w:rsidP="00465A4E">
      <w:pPr>
        <w:ind w:left="-142" w:firstLine="142"/>
        <w:jc w:val="center"/>
        <w:rPr>
          <w:rFonts w:ascii="Sylfaen" w:hAnsi="Sylfaen" w:cs="Sylfaen"/>
          <w:b/>
        </w:rPr>
      </w:pPr>
    </w:p>
    <w:p w14:paraId="5FA1AFA1" w14:textId="77777777" w:rsidR="00465A4E" w:rsidRPr="008860F5" w:rsidRDefault="00465A4E" w:rsidP="00465A4E">
      <w:pPr>
        <w:ind w:left="-142" w:firstLine="142"/>
        <w:jc w:val="center"/>
        <w:rPr>
          <w:rFonts w:ascii="Sylfaen" w:hAnsi="Sylfaen" w:cs="Sylfaen"/>
          <w:b/>
        </w:rPr>
      </w:pPr>
    </w:p>
    <w:p w14:paraId="58DB8BE7" w14:textId="77777777" w:rsidR="00465A4E" w:rsidRPr="008860F5" w:rsidRDefault="00465A4E" w:rsidP="00465A4E">
      <w:pPr>
        <w:ind w:left="-142" w:firstLine="142"/>
        <w:jc w:val="center"/>
        <w:rPr>
          <w:rFonts w:ascii="Sylfaen" w:hAnsi="Sylfaen" w:cs="Sylfaen"/>
          <w:b/>
        </w:rPr>
      </w:pPr>
    </w:p>
    <w:p w14:paraId="799303A4" w14:textId="77777777" w:rsidR="00465A4E" w:rsidRPr="008860F5" w:rsidRDefault="00465A4E" w:rsidP="00465A4E">
      <w:pPr>
        <w:ind w:left="-142" w:firstLine="142"/>
        <w:jc w:val="center"/>
        <w:rPr>
          <w:rFonts w:ascii="Sylfaen" w:hAnsi="Sylfaen" w:cs="Sylfaen"/>
          <w:b/>
        </w:rPr>
      </w:pPr>
    </w:p>
    <w:p w14:paraId="17FFABE8" w14:textId="77777777" w:rsidR="00465A4E" w:rsidRPr="008860F5" w:rsidRDefault="00465A4E" w:rsidP="00465A4E">
      <w:pPr>
        <w:ind w:left="-142" w:firstLine="142"/>
        <w:jc w:val="center"/>
        <w:rPr>
          <w:rFonts w:ascii="Sylfaen" w:hAnsi="Sylfaen" w:cs="Sylfaen"/>
          <w:b/>
        </w:rPr>
      </w:pPr>
      <w:r w:rsidRPr="008860F5">
        <w:rPr>
          <w:rFonts w:ascii="Sylfaen" w:hAnsi="Sylfaen" w:cs="Sylfaen"/>
          <w:b/>
        </w:rPr>
        <w:br w:type="page"/>
      </w:r>
    </w:p>
    <w:p w14:paraId="4672AA8A" w14:textId="77777777" w:rsidR="00465A4E" w:rsidRPr="008860F5" w:rsidRDefault="00465A4E" w:rsidP="00465A4E">
      <w:pPr>
        <w:jc w:val="right"/>
        <w:rPr>
          <w:rFonts w:ascii="Sylfaen" w:hAnsi="Sylfaen"/>
          <w:i/>
          <w:sz w:val="18"/>
        </w:rPr>
      </w:pPr>
      <w:r w:rsidRPr="008860F5">
        <w:rPr>
          <w:rFonts w:ascii="Sylfaen" w:hAnsi="Sylfaen"/>
          <w:i/>
          <w:sz w:val="18"/>
          <w:lang w:val="hy-AM"/>
        </w:rPr>
        <w:t xml:space="preserve">Հավելված N </w:t>
      </w:r>
      <w:r w:rsidRPr="008860F5">
        <w:rPr>
          <w:rFonts w:ascii="Sylfaen" w:hAnsi="Sylfaen"/>
          <w:i/>
          <w:sz w:val="18"/>
        </w:rPr>
        <w:t>3.1</w:t>
      </w:r>
    </w:p>
    <w:p w14:paraId="38054002" w14:textId="77777777" w:rsidR="00465A4E" w:rsidRPr="008860F5" w:rsidRDefault="00465A4E" w:rsidP="00465A4E">
      <w:pPr>
        <w:jc w:val="right"/>
        <w:rPr>
          <w:rFonts w:ascii="Sylfaen" w:hAnsi="Sylfaen"/>
          <w:i/>
          <w:sz w:val="18"/>
          <w:lang w:val="hy-AM"/>
        </w:rPr>
      </w:pPr>
      <w:r w:rsidRPr="008860F5">
        <w:rPr>
          <w:rFonts w:ascii="Sylfaen" w:hAnsi="Sylfaen"/>
          <w:i/>
          <w:sz w:val="18"/>
          <w:lang w:val="hy-AM"/>
        </w:rPr>
        <w:t xml:space="preserve">«         »              20  թ. կնքված </w:t>
      </w:r>
    </w:p>
    <w:p w14:paraId="3C755854" w14:textId="77777777" w:rsidR="00465A4E" w:rsidRPr="008860F5" w:rsidRDefault="00465A4E" w:rsidP="00465A4E">
      <w:pPr>
        <w:pStyle w:val="BodyTextIndent3"/>
        <w:spacing w:line="240" w:lineRule="auto"/>
        <w:jc w:val="right"/>
        <w:rPr>
          <w:rFonts w:ascii="Sylfaen" w:hAnsi="Sylfaen" w:cs="Sylfaen"/>
          <w:lang w:val="hy-AM"/>
        </w:rPr>
      </w:pPr>
      <w:r w:rsidRPr="008860F5">
        <w:rPr>
          <w:rFonts w:ascii="Sylfaen" w:hAnsi="Sylfaen"/>
          <w:i/>
          <w:lang w:val="af-ZA"/>
        </w:rPr>
        <w:t>&lt;&lt;</w:t>
      </w:r>
      <w:r w:rsidRPr="008860F5">
        <w:rPr>
          <w:rFonts w:ascii="Sylfaen" w:hAnsi="Sylfaen"/>
          <w:i/>
          <w:sz w:val="22"/>
          <w:szCs w:val="22"/>
          <w:lang w:val="af-ZA"/>
        </w:rPr>
        <w:t xml:space="preserve"> </w:t>
      </w:r>
      <w:r w:rsidRPr="008860F5">
        <w:rPr>
          <w:rFonts w:ascii="Sylfaen" w:hAnsi="Sylfaen"/>
          <w:i/>
          <w:lang w:val="es-ES"/>
        </w:rPr>
        <w:t>ՍՀԱՊԱԹ</w:t>
      </w:r>
      <w:r w:rsidRPr="008860F5">
        <w:rPr>
          <w:rFonts w:ascii="Sylfaen" w:hAnsi="Sylfaen"/>
          <w:i/>
          <w:lang w:val="af-ZA"/>
        </w:rPr>
        <w:t>-ԳՀԱՊՁԲ-2018-3&gt;&gt;</w:t>
      </w:r>
      <w:r w:rsidRPr="008860F5">
        <w:rPr>
          <w:rFonts w:ascii="Sylfaen" w:hAnsi="Sylfaen"/>
          <w:lang w:val="es-ES"/>
        </w:rPr>
        <w:t xml:space="preserve">  </w:t>
      </w:r>
      <w:r w:rsidRPr="008860F5">
        <w:rPr>
          <w:rFonts w:ascii="Sylfaen" w:hAnsi="Sylfaen"/>
          <w:i/>
          <w:lang w:val="af-ZA"/>
        </w:rPr>
        <w:t xml:space="preserve"> </w:t>
      </w:r>
      <w:r w:rsidRPr="008860F5">
        <w:rPr>
          <w:rFonts w:ascii="Sylfaen" w:hAnsi="Sylfaen" w:cs="Sylfaen"/>
          <w:lang w:val="hy-AM"/>
        </w:rPr>
        <w:t>ծածկագրով</w:t>
      </w:r>
    </w:p>
    <w:p w14:paraId="7CCA72EB" w14:textId="77777777" w:rsidR="00465A4E" w:rsidRPr="008860F5" w:rsidRDefault="00465A4E" w:rsidP="00465A4E">
      <w:pPr>
        <w:pStyle w:val="BodyTextIndent3"/>
        <w:spacing w:line="240" w:lineRule="auto"/>
        <w:jc w:val="right"/>
        <w:rPr>
          <w:rFonts w:ascii="Sylfaen" w:hAnsi="Sylfaen" w:cs="Sylfaen"/>
          <w:b/>
          <w:lang w:val="hy-AM"/>
        </w:rPr>
      </w:pPr>
      <w:r w:rsidRPr="008860F5">
        <w:rPr>
          <w:rFonts w:ascii="Sylfaen" w:hAnsi="Sylfaen" w:cs="Sylfaen"/>
          <w:lang w:val="hy-AM"/>
        </w:rPr>
        <w:t>գնանշման հարցման հրավերի</w:t>
      </w:r>
    </w:p>
    <w:p w14:paraId="7DA78A7E" w14:textId="77777777" w:rsidR="00465A4E" w:rsidRPr="008860F5" w:rsidRDefault="00465A4E" w:rsidP="00465A4E">
      <w:pPr>
        <w:tabs>
          <w:tab w:val="left" w:pos="360"/>
          <w:tab w:val="left" w:pos="540"/>
        </w:tabs>
        <w:jc w:val="center"/>
        <w:rPr>
          <w:rFonts w:ascii="Sylfaen" w:hAnsi="Sylfaen" w:cs="Sylfaen"/>
          <w:b/>
          <w:bCs/>
        </w:rPr>
      </w:pPr>
    </w:p>
    <w:p w14:paraId="1F78FDFC" w14:textId="77777777" w:rsidR="00465A4E" w:rsidRPr="008860F5" w:rsidRDefault="00465A4E" w:rsidP="00465A4E">
      <w:pPr>
        <w:tabs>
          <w:tab w:val="left" w:pos="360"/>
          <w:tab w:val="left" w:pos="540"/>
        </w:tabs>
        <w:jc w:val="center"/>
        <w:rPr>
          <w:rFonts w:ascii="Sylfaen" w:hAnsi="Sylfaen" w:cs="Sylfaen"/>
          <w:b/>
          <w:bCs/>
        </w:rPr>
      </w:pPr>
    </w:p>
    <w:p w14:paraId="7FB469E9" w14:textId="77777777" w:rsidR="00465A4E" w:rsidRPr="008860F5" w:rsidRDefault="00465A4E" w:rsidP="00465A4E">
      <w:pPr>
        <w:ind w:left="-142" w:firstLine="142"/>
        <w:jc w:val="center"/>
        <w:rPr>
          <w:rFonts w:ascii="Sylfaen" w:hAnsi="Sylfaen" w:cs="Sylfaen"/>
        </w:rPr>
      </w:pPr>
    </w:p>
    <w:p w14:paraId="475006C8" w14:textId="77777777" w:rsidR="00465A4E" w:rsidRPr="008860F5" w:rsidRDefault="00465A4E" w:rsidP="00465A4E">
      <w:pPr>
        <w:jc w:val="center"/>
        <w:rPr>
          <w:rFonts w:ascii="Sylfaen" w:hAnsi="Sylfaen" w:cs="Sylfaen"/>
          <w:bCs/>
          <w:sz w:val="18"/>
          <w:szCs w:val="18"/>
        </w:rPr>
      </w:pPr>
      <w:r w:rsidRPr="008860F5">
        <w:rPr>
          <w:rFonts w:ascii="Sylfaen" w:hAnsi="Sylfaen" w:cs="Sylfaen"/>
          <w:bCs/>
          <w:sz w:val="18"/>
          <w:szCs w:val="18"/>
        </w:rPr>
        <w:t xml:space="preserve">ԱԿՏ    N </w:t>
      </w:r>
      <w:r w:rsidRPr="008860F5">
        <w:rPr>
          <w:rFonts w:ascii="Sylfaen" w:hAnsi="Sylfaen" w:cs="Sylfaen"/>
          <w:bCs/>
          <w:sz w:val="18"/>
          <w:szCs w:val="18"/>
          <w:u w:val="single"/>
        </w:rPr>
        <w:tab/>
      </w:r>
      <w:r w:rsidRPr="008860F5">
        <w:rPr>
          <w:rFonts w:ascii="Sylfaen" w:hAnsi="Sylfaen" w:cs="Sylfaen"/>
          <w:bCs/>
          <w:sz w:val="18"/>
          <w:szCs w:val="18"/>
        </w:rPr>
        <w:t xml:space="preserve">           </w:t>
      </w:r>
    </w:p>
    <w:p w14:paraId="6420F94D" w14:textId="77777777" w:rsidR="00465A4E" w:rsidRPr="008860F5" w:rsidRDefault="00465A4E" w:rsidP="00465A4E">
      <w:pPr>
        <w:tabs>
          <w:tab w:val="left" w:pos="360"/>
          <w:tab w:val="left" w:pos="540"/>
          <w:tab w:val="left" w:pos="2250"/>
        </w:tabs>
        <w:jc w:val="center"/>
        <w:rPr>
          <w:rFonts w:ascii="Sylfaen" w:hAnsi="Sylfaen" w:cs="Sylfaen"/>
          <w:bCs/>
          <w:sz w:val="18"/>
          <w:szCs w:val="18"/>
        </w:rPr>
      </w:pPr>
      <w:proofErr w:type="gramStart"/>
      <w:r w:rsidRPr="008860F5">
        <w:rPr>
          <w:rFonts w:ascii="Sylfaen" w:hAnsi="Sylfaen" w:cs="Sylfaen"/>
          <w:bCs/>
          <w:sz w:val="18"/>
          <w:szCs w:val="18"/>
        </w:rPr>
        <w:t>պայմանագրի</w:t>
      </w:r>
      <w:proofErr w:type="gramEnd"/>
      <w:r w:rsidRPr="008860F5">
        <w:rPr>
          <w:rFonts w:ascii="Sylfaen" w:hAnsi="Sylfaen" w:cs="Sylfaen"/>
          <w:bCs/>
          <w:sz w:val="18"/>
          <w:szCs w:val="18"/>
        </w:rPr>
        <w:t xml:space="preserve"> արդյունքը Գնորդին հանձնելու փաստը ֆիքսելու վերաբերյալ                                                                                                                               </w:t>
      </w:r>
    </w:p>
    <w:p w14:paraId="6008E639" w14:textId="77777777" w:rsidR="00465A4E" w:rsidRPr="008860F5" w:rsidRDefault="00465A4E" w:rsidP="00465A4E">
      <w:pPr>
        <w:jc w:val="center"/>
        <w:rPr>
          <w:rFonts w:ascii="Sylfaen" w:hAnsi="Sylfaen" w:cs="Sylfaen"/>
          <w:b/>
          <w:bCs/>
          <w:sz w:val="18"/>
          <w:szCs w:val="18"/>
        </w:rPr>
      </w:pPr>
      <w:r w:rsidRPr="008860F5">
        <w:rPr>
          <w:rFonts w:ascii="Sylfaen" w:hAnsi="Sylfaen" w:cs="Sylfaen"/>
          <w:bCs/>
          <w:sz w:val="18"/>
          <w:szCs w:val="18"/>
        </w:rPr>
        <w:t xml:space="preserve">                                                                                                                        </w:t>
      </w:r>
    </w:p>
    <w:p w14:paraId="5074FE16" w14:textId="77777777" w:rsidR="00465A4E" w:rsidRPr="008860F5" w:rsidRDefault="00465A4E" w:rsidP="00465A4E">
      <w:pPr>
        <w:tabs>
          <w:tab w:val="left" w:pos="360"/>
          <w:tab w:val="left" w:pos="540"/>
        </w:tabs>
        <w:rPr>
          <w:rFonts w:ascii="Sylfaen" w:hAnsi="Sylfaen" w:cs="Sylfaen"/>
          <w:sz w:val="18"/>
          <w:szCs w:val="22"/>
        </w:rPr>
      </w:pPr>
    </w:p>
    <w:p w14:paraId="3344629E" w14:textId="77777777" w:rsidR="00465A4E" w:rsidRPr="008860F5" w:rsidRDefault="00465A4E" w:rsidP="00465A4E">
      <w:pPr>
        <w:tabs>
          <w:tab w:val="left" w:pos="360"/>
          <w:tab w:val="left" w:pos="540"/>
        </w:tabs>
        <w:ind w:left="-540" w:firstLine="180"/>
        <w:jc w:val="both"/>
        <w:rPr>
          <w:rFonts w:ascii="Sylfaen" w:hAnsi="Sylfaen" w:cs="Sylfaen"/>
          <w:sz w:val="20"/>
        </w:rPr>
      </w:pPr>
      <w:r w:rsidRPr="008860F5">
        <w:rPr>
          <w:rFonts w:ascii="Sylfaen" w:hAnsi="Sylfaen" w:cs="Sylfaen"/>
          <w:sz w:val="20"/>
        </w:rPr>
        <w:tab/>
      </w:r>
      <w:r w:rsidRPr="008860F5">
        <w:rPr>
          <w:rFonts w:ascii="Sylfaen" w:hAnsi="Sylfaen" w:cs="Sylfaen"/>
          <w:sz w:val="20"/>
          <w:lang w:val="hy-AM"/>
        </w:rPr>
        <w:t xml:space="preserve">Սույնով </w:t>
      </w:r>
      <w:r w:rsidRPr="008860F5">
        <w:rPr>
          <w:rFonts w:ascii="Sylfaen" w:hAnsi="Sylfaen" w:cs="Sylfaen"/>
          <w:sz w:val="20"/>
        </w:rPr>
        <w:t>արձանագրվում է</w:t>
      </w:r>
      <w:r w:rsidRPr="008860F5">
        <w:rPr>
          <w:rFonts w:ascii="Sylfaen" w:hAnsi="Sylfaen" w:cs="Sylfaen"/>
          <w:sz w:val="20"/>
          <w:lang w:val="hy-AM"/>
        </w:rPr>
        <w:t xml:space="preserve">, որ </w:t>
      </w:r>
      <w:r w:rsidRPr="008860F5">
        <w:rPr>
          <w:rFonts w:ascii="Sylfaen" w:hAnsi="Sylfaen" w:cs="Sylfaen"/>
          <w:sz w:val="20"/>
          <w:u w:val="single"/>
        </w:rPr>
        <w:tab/>
      </w:r>
      <w:r w:rsidRPr="008860F5">
        <w:rPr>
          <w:rFonts w:ascii="Sylfaen" w:hAnsi="Sylfaen" w:cs="Sylfaen"/>
          <w:sz w:val="20"/>
          <w:u w:val="single"/>
        </w:rPr>
        <w:tab/>
        <w:t xml:space="preserve">        </w:t>
      </w:r>
      <w:r w:rsidRPr="008860F5">
        <w:rPr>
          <w:rFonts w:ascii="Sylfaen" w:hAnsi="Sylfaen" w:cs="Sylfaen"/>
          <w:sz w:val="20"/>
        </w:rPr>
        <w:t xml:space="preserve">-ի (այսուհետ` Գնորդ) </w:t>
      </w:r>
      <w:r w:rsidRPr="008860F5">
        <w:rPr>
          <w:rFonts w:ascii="Sylfaen" w:hAnsi="Sylfaen" w:cs="Sylfaen"/>
          <w:sz w:val="20"/>
          <w:lang w:val="hy-AM"/>
        </w:rPr>
        <w:t xml:space="preserve">և </w:t>
      </w:r>
      <w:r w:rsidRPr="008860F5">
        <w:rPr>
          <w:rFonts w:ascii="Sylfaen" w:hAnsi="Sylfaen" w:cs="Sylfaen"/>
          <w:sz w:val="20"/>
        </w:rPr>
        <w:t xml:space="preserve"> </w:t>
      </w:r>
      <w:r w:rsidRPr="008860F5">
        <w:rPr>
          <w:rFonts w:ascii="Sylfaen" w:hAnsi="Sylfaen" w:cs="Sylfaen"/>
          <w:sz w:val="20"/>
          <w:u w:val="single"/>
        </w:rPr>
        <w:tab/>
      </w:r>
      <w:r w:rsidRPr="008860F5">
        <w:rPr>
          <w:rFonts w:ascii="Sylfaen" w:hAnsi="Sylfaen" w:cs="Sylfaen"/>
          <w:sz w:val="20"/>
          <w:u w:val="single"/>
        </w:rPr>
        <w:tab/>
      </w:r>
      <w:r w:rsidRPr="008860F5">
        <w:rPr>
          <w:rFonts w:ascii="Sylfaen" w:hAnsi="Sylfaen" w:cs="Sylfaen"/>
          <w:sz w:val="20"/>
          <w:u w:val="single"/>
        </w:rPr>
        <w:tab/>
      </w:r>
      <w:r w:rsidRPr="008860F5">
        <w:rPr>
          <w:rFonts w:ascii="Sylfaen" w:hAnsi="Sylfaen" w:cs="Sylfaen"/>
          <w:sz w:val="20"/>
          <w:u w:val="single"/>
        </w:rPr>
        <w:tab/>
      </w:r>
    </w:p>
    <w:p w14:paraId="61880BF5" w14:textId="77777777" w:rsidR="00465A4E" w:rsidRPr="008860F5" w:rsidRDefault="00465A4E" w:rsidP="00465A4E">
      <w:pPr>
        <w:tabs>
          <w:tab w:val="left" w:pos="360"/>
          <w:tab w:val="left" w:pos="540"/>
        </w:tabs>
        <w:ind w:left="-540" w:firstLine="180"/>
        <w:jc w:val="both"/>
        <w:rPr>
          <w:rFonts w:ascii="Sylfaen" w:hAnsi="Sylfaen" w:cs="Sylfaen"/>
          <w:sz w:val="12"/>
          <w:szCs w:val="16"/>
        </w:rPr>
      </w:pPr>
      <w:r w:rsidRPr="008860F5">
        <w:rPr>
          <w:rFonts w:ascii="Sylfaen" w:hAnsi="Sylfaen" w:cs="Sylfaen"/>
          <w:sz w:val="20"/>
        </w:rPr>
        <w:tab/>
      </w:r>
      <w:r w:rsidRPr="008860F5">
        <w:rPr>
          <w:rFonts w:ascii="Sylfaen" w:hAnsi="Sylfaen" w:cs="Sylfaen"/>
          <w:sz w:val="20"/>
        </w:rPr>
        <w:tab/>
      </w:r>
      <w:r w:rsidRPr="008860F5">
        <w:rPr>
          <w:rFonts w:ascii="Sylfaen" w:hAnsi="Sylfaen" w:cs="Sylfaen"/>
          <w:sz w:val="20"/>
        </w:rPr>
        <w:tab/>
      </w:r>
      <w:r w:rsidRPr="008860F5">
        <w:rPr>
          <w:rFonts w:ascii="Sylfaen" w:hAnsi="Sylfaen" w:cs="Sylfaen"/>
          <w:sz w:val="20"/>
        </w:rPr>
        <w:tab/>
      </w:r>
      <w:r w:rsidRPr="008860F5">
        <w:rPr>
          <w:rFonts w:ascii="Sylfaen" w:hAnsi="Sylfaen" w:cs="Sylfaen"/>
          <w:sz w:val="20"/>
        </w:rPr>
        <w:tab/>
      </w:r>
      <w:r w:rsidRPr="008860F5">
        <w:rPr>
          <w:rFonts w:ascii="Sylfaen" w:hAnsi="Sylfaen" w:cs="Sylfaen"/>
          <w:sz w:val="20"/>
        </w:rPr>
        <w:tab/>
        <w:t xml:space="preserve">        </w:t>
      </w:r>
      <w:r w:rsidRPr="008860F5">
        <w:rPr>
          <w:rFonts w:ascii="Sylfaen" w:hAnsi="Sylfaen" w:cs="Sylfaen"/>
          <w:sz w:val="12"/>
          <w:szCs w:val="16"/>
        </w:rPr>
        <w:t xml:space="preserve">Գնորդի անվանումը     </w:t>
      </w:r>
      <w:r w:rsidRPr="008860F5">
        <w:rPr>
          <w:rFonts w:ascii="Sylfaen" w:hAnsi="Sylfaen" w:cs="Sylfaen"/>
          <w:sz w:val="12"/>
          <w:szCs w:val="16"/>
        </w:rPr>
        <w:tab/>
      </w:r>
      <w:r w:rsidRPr="008860F5">
        <w:rPr>
          <w:rFonts w:ascii="Sylfaen" w:hAnsi="Sylfaen" w:cs="Sylfaen"/>
          <w:sz w:val="12"/>
          <w:szCs w:val="16"/>
        </w:rPr>
        <w:tab/>
      </w:r>
      <w:r w:rsidRPr="008860F5">
        <w:rPr>
          <w:rFonts w:ascii="Sylfaen" w:hAnsi="Sylfaen" w:cs="Sylfaen"/>
          <w:sz w:val="12"/>
          <w:szCs w:val="16"/>
        </w:rPr>
        <w:tab/>
      </w:r>
      <w:r w:rsidRPr="008860F5">
        <w:rPr>
          <w:rFonts w:ascii="Sylfaen" w:hAnsi="Sylfaen" w:cs="Sylfaen"/>
          <w:sz w:val="12"/>
          <w:szCs w:val="16"/>
        </w:rPr>
        <w:tab/>
        <w:t xml:space="preserve">            Վաճառողի անվանումը</w:t>
      </w:r>
      <w:r w:rsidRPr="008860F5">
        <w:rPr>
          <w:rFonts w:ascii="Sylfaen" w:hAnsi="Sylfaen" w:cs="Sylfaen"/>
          <w:sz w:val="12"/>
          <w:szCs w:val="16"/>
        </w:rPr>
        <w:tab/>
      </w:r>
    </w:p>
    <w:p w14:paraId="3B3F9790" w14:textId="77777777" w:rsidR="00465A4E" w:rsidRPr="008860F5" w:rsidRDefault="00465A4E" w:rsidP="00465A4E">
      <w:pPr>
        <w:tabs>
          <w:tab w:val="left" w:pos="360"/>
          <w:tab w:val="left" w:pos="540"/>
        </w:tabs>
        <w:ind w:right="-360"/>
        <w:jc w:val="both"/>
        <w:rPr>
          <w:rFonts w:ascii="Sylfaen" w:hAnsi="Sylfaen" w:cs="Sylfaen"/>
          <w:sz w:val="20"/>
          <w:u w:val="single"/>
          <w:lang w:val="hy-AM"/>
        </w:rPr>
      </w:pPr>
      <w:r w:rsidRPr="008860F5">
        <w:rPr>
          <w:rFonts w:ascii="Sylfaen" w:hAnsi="Sylfaen" w:cs="Sylfaen"/>
          <w:sz w:val="20"/>
          <w:lang w:val="hy-AM"/>
        </w:rPr>
        <w:t xml:space="preserve">(այսուհետ` </w:t>
      </w:r>
      <w:r w:rsidRPr="008860F5">
        <w:rPr>
          <w:rFonts w:ascii="Sylfaen" w:hAnsi="Sylfaen" w:cs="Sylfaen"/>
          <w:sz w:val="20"/>
        </w:rPr>
        <w:t>Վաճառող</w:t>
      </w:r>
      <w:r w:rsidRPr="008860F5">
        <w:rPr>
          <w:rFonts w:ascii="Sylfaen" w:hAnsi="Sylfaen" w:cs="Sylfaen"/>
          <w:sz w:val="20"/>
          <w:lang w:val="hy-AM"/>
        </w:rPr>
        <w:t>)</w:t>
      </w:r>
      <w:r w:rsidRPr="008860F5">
        <w:rPr>
          <w:rFonts w:ascii="Sylfaen" w:hAnsi="Sylfaen" w:cs="Sylfaen"/>
          <w:sz w:val="20"/>
        </w:rPr>
        <w:t xml:space="preserve"> միջև 20     թ. </w:t>
      </w:r>
      <w:r w:rsidRPr="008860F5">
        <w:rPr>
          <w:rFonts w:ascii="Sylfaen" w:hAnsi="Sylfaen" w:cs="Sylfaen"/>
          <w:sz w:val="20"/>
          <w:u w:val="single"/>
        </w:rPr>
        <w:tab/>
      </w:r>
      <w:r w:rsidRPr="008860F5">
        <w:rPr>
          <w:rFonts w:ascii="Sylfaen" w:hAnsi="Sylfaen" w:cs="Sylfaen"/>
          <w:sz w:val="20"/>
          <w:u w:val="single"/>
        </w:rPr>
        <w:tab/>
      </w:r>
      <w:r w:rsidRPr="008860F5">
        <w:rPr>
          <w:rFonts w:ascii="Sylfaen" w:hAnsi="Sylfaen" w:cs="Sylfaen"/>
          <w:sz w:val="20"/>
          <w:u w:val="single"/>
        </w:rPr>
        <w:tab/>
      </w:r>
      <w:r w:rsidRPr="008860F5">
        <w:rPr>
          <w:rFonts w:ascii="Sylfaen" w:hAnsi="Sylfaen" w:cs="Sylfaen"/>
          <w:sz w:val="20"/>
          <w:u w:val="single"/>
        </w:rPr>
        <w:tab/>
      </w:r>
      <w:r w:rsidRPr="008860F5">
        <w:rPr>
          <w:rFonts w:ascii="Sylfaen" w:hAnsi="Sylfaen" w:cs="Sylfaen"/>
          <w:sz w:val="20"/>
          <w:lang w:val="hy-AM"/>
        </w:rPr>
        <w:t xml:space="preserve"> -ին կնքված N </w:t>
      </w:r>
      <w:r w:rsidRPr="008860F5">
        <w:rPr>
          <w:rFonts w:ascii="Sylfaen" w:hAnsi="Sylfaen" w:cs="Sylfaen"/>
          <w:sz w:val="20"/>
          <w:u w:val="single"/>
          <w:lang w:val="hy-AM"/>
        </w:rPr>
        <w:tab/>
      </w:r>
      <w:r w:rsidRPr="008860F5">
        <w:rPr>
          <w:rFonts w:ascii="Sylfaen" w:hAnsi="Sylfaen" w:cs="Sylfaen"/>
          <w:sz w:val="20"/>
          <w:u w:val="single"/>
          <w:lang w:val="hy-AM"/>
        </w:rPr>
        <w:tab/>
      </w:r>
      <w:r w:rsidRPr="008860F5">
        <w:rPr>
          <w:rFonts w:ascii="Sylfaen" w:hAnsi="Sylfaen" w:cs="Sylfaen"/>
          <w:sz w:val="20"/>
          <w:u w:val="single"/>
          <w:lang w:val="hy-AM"/>
        </w:rPr>
        <w:tab/>
      </w:r>
      <w:r w:rsidRPr="008860F5">
        <w:rPr>
          <w:rFonts w:ascii="Sylfaen" w:hAnsi="Sylfaen" w:cs="Sylfaen"/>
          <w:sz w:val="20"/>
          <w:u w:val="single"/>
          <w:lang w:val="hy-AM"/>
        </w:rPr>
        <w:tab/>
      </w:r>
    </w:p>
    <w:p w14:paraId="11A635D3" w14:textId="77777777" w:rsidR="00465A4E" w:rsidRPr="008860F5" w:rsidRDefault="00465A4E" w:rsidP="00465A4E">
      <w:pPr>
        <w:tabs>
          <w:tab w:val="left" w:pos="360"/>
          <w:tab w:val="left" w:pos="540"/>
        </w:tabs>
        <w:ind w:right="-360"/>
        <w:jc w:val="both"/>
        <w:rPr>
          <w:rFonts w:ascii="Sylfaen" w:hAnsi="Sylfaen" w:cs="Sylfaen"/>
          <w:sz w:val="12"/>
          <w:szCs w:val="16"/>
          <w:lang w:val="hy-AM"/>
        </w:rPr>
      </w:pPr>
      <w:r w:rsidRPr="008860F5">
        <w:rPr>
          <w:rFonts w:ascii="Sylfaen" w:hAnsi="Sylfaen" w:cs="Sylfaen"/>
          <w:sz w:val="12"/>
          <w:szCs w:val="16"/>
          <w:lang w:val="hy-AM"/>
        </w:rPr>
        <w:tab/>
      </w:r>
      <w:r w:rsidRPr="008860F5">
        <w:rPr>
          <w:rFonts w:ascii="Sylfaen" w:hAnsi="Sylfaen" w:cs="Sylfaen"/>
          <w:sz w:val="12"/>
          <w:szCs w:val="16"/>
          <w:lang w:val="hy-AM"/>
        </w:rPr>
        <w:tab/>
      </w:r>
      <w:r w:rsidRPr="008860F5">
        <w:rPr>
          <w:rFonts w:ascii="Sylfaen" w:hAnsi="Sylfaen" w:cs="Sylfaen"/>
          <w:sz w:val="12"/>
          <w:szCs w:val="16"/>
          <w:lang w:val="hy-AM"/>
        </w:rPr>
        <w:tab/>
      </w:r>
      <w:r w:rsidRPr="008860F5">
        <w:rPr>
          <w:rFonts w:ascii="Sylfaen" w:hAnsi="Sylfaen" w:cs="Sylfaen"/>
          <w:sz w:val="12"/>
          <w:szCs w:val="16"/>
          <w:lang w:val="hy-AM"/>
        </w:rPr>
        <w:tab/>
      </w:r>
      <w:r w:rsidRPr="008860F5">
        <w:rPr>
          <w:rFonts w:ascii="Sylfaen" w:hAnsi="Sylfaen" w:cs="Sylfaen"/>
          <w:sz w:val="12"/>
          <w:szCs w:val="16"/>
          <w:lang w:val="hy-AM"/>
        </w:rPr>
        <w:tab/>
      </w:r>
      <w:r w:rsidRPr="008860F5">
        <w:rPr>
          <w:rFonts w:ascii="Sylfaen" w:hAnsi="Sylfaen" w:cs="Sylfaen"/>
          <w:sz w:val="12"/>
          <w:szCs w:val="16"/>
          <w:lang w:val="hy-AM"/>
        </w:rPr>
        <w:tab/>
      </w:r>
      <w:r w:rsidRPr="008860F5">
        <w:rPr>
          <w:rFonts w:ascii="Sylfaen" w:hAnsi="Sylfaen" w:cs="Sylfaen"/>
          <w:sz w:val="12"/>
          <w:szCs w:val="16"/>
          <w:lang w:val="hy-AM"/>
        </w:rPr>
        <w:tab/>
        <w:t>պայմանագրի կնքման ամսաթիվը</w:t>
      </w:r>
      <w:r w:rsidRPr="008860F5">
        <w:rPr>
          <w:rFonts w:ascii="Sylfaen" w:hAnsi="Sylfaen" w:cs="Sylfaen"/>
          <w:sz w:val="12"/>
          <w:szCs w:val="16"/>
          <w:lang w:val="hy-AM"/>
        </w:rPr>
        <w:tab/>
      </w:r>
      <w:r w:rsidRPr="008860F5">
        <w:rPr>
          <w:rFonts w:ascii="Sylfaen" w:hAnsi="Sylfaen" w:cs="Sylfaen"/>
          <w:sz w:val="12"/>
          <w:szCs w:val="16"/>
          <w:lang w:val="hy-AM"/>
        </w:rPr>
        <w:tab/>
      </w:r>
      <w:r w:rsidRPr="008860F5">
        <w:rPr>
          <w:rFonts w:ascii="Sylfaen" w:hAnsi="Sylfaen" w:cs="Sylfaen"/>
          <w:sz w:val="12"/>
          <w:szCs w:val="16"/>
          <w:lang w:val="hy-AM"/>
        </w:rPr>
        <w:tab/>
        <w:t xml:space="preserve">      պայմանագրի համարը</w:t>
      </w:r>
      <w:r w:rsidRPr="008860F5">
        <w:rPr>
          <w:rFonts w:ascii="Sylfaen" w:hAnsi="Sylfaen" w:cs="Sylfaen"/>
          <w:sz w:val="12"/>
          <w:szCs w:val="16"/>
          <w:lang w:val="hy-AM"/>
        </w:rPr>
        <w:tab/>
      </w:r>
      <w:r w:rsidRPr="008860F5">
        <w:rPr>
          <w:rFonts w:ascii="Sylfaen" w:hAnsi="Sylfaen" w:cs="Sylfaen"/>
          <w:sz w:val="12"/>
          <w:szCs w:val="16"/>
          <w:lang w:val="hy-AM"/>
        </w:rPr>
        <w:tab/>
      </w:r>
    </w:p>
    <w:p w14:paraId="306B9035" w14:textId="77777777" w:rsidR="00465A4E" w:rsidRPr="008860F5" w:rsidRDefault="00465A4E" w:rsidP="00465A4E">
      <w:pPr>
        <w:tabs>
          <w:tab w:val="left" w:pos="360"/>
          <w:tab w:val="left" w:pos="540"/>
        </w:tabs>
        <w:jc w:val="both"/>
        <w:rPr>
          <w:rFonts w:ascii="Sylfaen" w:hAnsi="Sylfaen" w:cs="Sylfaen"/>
          <w:sz w:val="20"/>
          <w:lang w:val="hy-AM"/>
        </w:rPr>
      </w:pPr>
      <w:r w:rsidRPr="008860F5">
        <w:rPr>
          <w:rFonts w:ascii="Sylfaen" w:hAnsi="Sylfaen" w:cs="Sylfaen"/>
          <w:sz w:val="20"/>
          <w:lang w:val="hy-AM"/>
        </w:rPr>
        <w:t xml:space="preserve">պայմանագրի շրջանակներում Վաճառողը  20  թ. </w:t>
      </w:r>
      <w:r w:rsidRPr="008860F5">
        <w:rPr>
          <w:rFonts w:ascii="Sylfaen" w:hAnsi="Sylfaen" w:cs="Sylfaen"/>
          <w:sz w:val="20"/>
          <w:u w:val="single"/>
          <w:lang w:val="hy-AM"/>
        </w:rPr>
        <w:tab/>
      </w:r>
      <w:r w:rsidRPr="008860F5">
        <w:rPr>
          <w:rFonts w:ascii="Sylfaen" w:hAnsi="Sylfaen" w:cs="Sylfaen"/>
          <w:sz w:val="20"/>
          <w:u w:val="single"/>
          <w:lang w:val="hy-AM"/>
        </w:rPr>
        <w:tab/>
      </w:r>
      <w:r w:rsidRPr="008860F5">
        <w:rPr>
          <w:rFonts w:ascii="Sylfaen" w:hAnsi="Sylfaen" w:cs="Sylfaen"/>
          <w:sz w:val="20"/>
          <w:u w:val="single"/>
          <w:lang w:val="hy-AM"/>
        </w:rPr>
        <w:tab/>
      </w:r>
      <w:r w:rsidRPr="008860F5">
        <w:rPr>
          <w:rFonts w:ascii="Sylfaen" w:hAnsi="Sylfaen" w:cs="Sylfaen"/>
          <w:sz w:val="20"/>
          <w:lang w:val="hy-AM"/>
        </w:rPr>
        <w:t>-ին հանձնման-ընդունման նպատակով Գնորդին հանձնեց ստորև նշված ապրանքները.</w:t>
      </w:r>
    </w:p>
    <w:p w14:paraId="29880FB5" w14:textId="77777777" w:rsidR="00465A4E" w:rsidRPr="008860F5" w:rsidRDefault="00465A4E" w:rsidP="00465A4E">
      <w:pPr>
        <w:tabs>
          <w:tab w:val="left" w:pos="2972"/>
        </w:tabs>
        <w:jc w:val="both"/>
        <w:rPr>
          <w:rFonts w:ascii="Sylfaen" w:hAnsi="Sylfaen" w:cs="Sylfaen"/>
          <w:sz w:val="20"/>
          <w:lang w:val="hy-AM"/>
        </w:rPr>
      </w:pPr>
      <w:r w:rsidRPr="008860F5">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65A4E" w:rsidRPr="008860F5" w14:paraId="22CBAB57" w14:textId="77777777" w:rsidTr="00A13AE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3CF4D0C" w14:textId="77777777" w:rsidR="00465A4E" w:rsidRPr="008860F5" w:rsidRDefault="00465A4E" w:rsidP="00A13AE6">
            <w:pPr>
              <w:jc w:val="center"/>
              <w:rPr>
                <w:rFonts w:ascii="Sylfaen" w:hAnsi="Sylfaen" w:cs="Sylfaen"/>
                <w:bCs/>
                <w:sz w:val="18"/>
                <w:szCs w:val="18"/>
                <w:lang w:eastAsia="ru-RU"/>
              </w:rPr>
            </w:pPr>
            <w:r w:rsidRPr="008860F5">
              <w:rPr>
                <w:rFonts w:ascii="Sylfaen" w:hAnsi="Sylfaen" w:cs="Sylfaen"/>
                <w:bCs/>
                <w:sz w:val="18"/>
                <w:szCs w:val="18"/>
                <w:lang w:eastAsia="ru-RU"/>
              </w:rPr>
              <w:t>Ապրանքի</w:t>
            </w:r>
          </w:p>
        </w:tc>
      </w:tr>
      <w:tr w:rsidR="00465A4E" w:rsidRPr="008860F5" w14:paraId="6F49F5FB" w14:textId="77777777" w:rsidTr="00A13AE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A78E43F" w14:textId="77777777" w:rsidR="00465A4E" w:rsidRPr="008860F5" w:rsidRDefault="00465A4E" w:rsidP="00A13AE6">
            <w:pPr>
              <w:jc w:val="center"/>
              <w:rPr>
                <w:rFonts w:ascii="Sylfaen" w:hAnsi="Sylfaen"/>
                <w:sz w:val="18"/>
                <w:szCs w:val="18"/>
              </w:rPr>
            </w:pPr>
            <w:r w:rsidRPr="008860F5">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AD93535" w14:textId="77777777" w:rsidR="00465A4E" w:rsidRPr="008860F5" w:rsidRDefault="00465A4E" w:rsidP="00A13AE6">
            <w:pPr>
              <w:jc w:val="center"/>
              <w:rPr>
                <w:rFonts w:ascii="Sylfaen" w:hAnsi="Sylfaen"/>
                <w:sz w:val="18"/>
                <w:szCs w:val="18"/>
              </w:rPr>
            </w:pPr>
            <w:r w:rsidRPr="008860F5">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49DAF085" w14:textId="77777777" w:rsidR="00465A4E" w:rsidRPr="008860F5" w:rsidRDefault="00465A4E" w:rsidP="00A13AE6">
            <w:pPr>
              <w:jc w:val="center"/>
              <w:rPr>
                <w:rFonts w:ascii="Sylfaen" w:hAnsi="Sylfaen"/>
                <w:sz w:val="18"/>
                <w:szCs w:val="18"/>
              </w:rPr>
            </w:pPr>
            <w:r w:rsidRPr="008860F5">
              <w:rPr>
                <w:rFonts w:ascii="Sylfaen" w:hAnsi="Sylfaen" w:cs="Sylfaen"/>
                <w:sz w:val="18"/>
                <w:szCs w:val="18"/>
              </w:rPr>
              <w:t>քանակը</w:t>
            </w:r>
            <w:r w:rsidRPr="008860F5">
              <w:rPr>
                <w:rFonts w:ascii="Sylfaen" w:hAnsi="Sylfaen"/>
                <w:sz w:val="18"/>
                <w:szCs w:val="18"/>
              </w:rPr>
              <w:t xml:space="preserve"> (</w:t>
            </w:r>
            <w:r w:rsidRPr="008860F5">
              <w:rPr>
                <w:rFonts w:ascii="Sylfaen" w:hAnsi="Sylfaen" w:cs="Sylfaen"/>
                <w:sz w:val="18"/>
                <w:szCs w:val="18"/>
              </w:rPr>
              <w:t>փաստացի</w:t>
            </w:r>
            <w:r w:rsidRPr="008860F5">
              <w:rPr>
                <w:rFonts w:ascii="Sylfaen" w:hAnsi="Sylfaen"/>
                <w:sz w:val="18"/>
                <w:szCs w:val="18"/>
              </w:rPr>
              <w:t>)</w:t>
            </w:r>
          </w:p>
        </w:tc>
      </w:tr>
      <w:tr w:rsidR="00465A4E" w:rsidRPr="008860F5" w14:paraId="459E038B" w14:textId="77777777" w:rsidTr="00A13AE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36E8BF5" w14:textId="77777777" w:rsidR="00465A4E" w:rsidRPr="008860F5" w:rsidRDefault="00465A4E" w:rsidP="00A13AE6">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FBED87" w14:textId="77777777" w:rsidR="00465A4E" w:rsidRPr="008860F5" w:rsidRDefault="00465A4E" w:rsidP="00A13AE6">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5D41E5F" w14:textId="77777777" w:rsidR="00465A4E" w:rsidRPr="008860F5" w:rsidRDefault="00465A4E" w:rsidP="00A13AE6">
            <w:pPr>
              <w:jc w:val="center"/>
              <w:rPr>
                <w:rFonts w:ascii="Sylfaen" w:hAnsi="Sylfaen" w:cs="Sylfaen"/>
                <w:sz w:val="18"/>
                <w:szCs w:val="18"/>
                <w:lang w:val="ru-RU" w:eastAsia="ru-RU"/>
              </w:rPr>
            </w:pPr>
          </w:p>
        </w:tc>
      </w:tr>
      <w:tr w:rsidR="00465A4E" w:rsidRPr="008860F5" w14:paraId="2B684D99" w14:textId="77777777" w:rsidTr="00A13AE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9FACDF3" w14:textId="77777777" w:rsidR="00465A4E" w:rsidRPr="008860F5" w:rsidRDefault="00465A4E" w:rsidP="00A13AE6">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BBD70C" w14:textId="77777777" w:rsidR="00465A4E" w:rsidRPr="008860F5" w:rsidRDefault="00465A4E" w:rsidP="00A13AE6">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2358CD4" w14:textId="77777777" w:rsidR="00465A4E" w:rsidRPr="008860F5" w:rsidRDefault="00465A4E" w:rsidP="00A13AE6">
            <w:pPr>
              <w:jc w:val="center"/>
              <w:rPr>
                <w:rFonts w:ascii="Sylfaen" w:hAnsi="Sylfaen" w:cs="Sylfaen"/>
                <w:sz w:val="18"/>
                <w:szCs w:val="18"/>
                <w:lang w:val="ru-RU" w:eastAsia="ru-RU"/>
              </w:rPr>
            </w:pPr>
          </w:p>
        </w:tc>
      </w:tr>
    </w:tbl>
    <w:p w14:paraId="5B75C358" w14:textId="77777777" w:rsidR="00465A4E" w:rsidRPr="008860F5" w:rsidRDefault="00465A4E" w:rsidP="00465A4E">
      <w:pPr>
        <w:tabs>
          <w:tab w:val="left" w:pos="360"/>
          <w:tab w:val="left" w:pos="540"/>
        </w:tabs>
        <w:jc w:val="both"/>
        <w:rPr>
          <w:rFonts w:ascii="Sylfaen" w:hAnsi="Sylfaen" w:cs="Sylfaen"/>
          <w:lang w:eastAsia="ru-RU"/>
        </w:rPr>
      </w:pPr>
    </w:p>
    <w:p w14:paraId="4FD3DBDD" w14:textId="77777777" w:rsidR="00465A4E" w:rsidRPr="008860F5" w:rsidRDefault="00465A4E" w:rsidP="00465A4E">
      <w:pPr>
        <w:tabs>
          <w:tab w:val="left" w:pos="360"/>
          <w:tab w:val="left" w:pos="540"/>
        </w:tabs>
        <w:jc w:val="both"/>
        <w:rPr>
          <w:rFonts w:ascii="Sylfaen" w:hAnsi="Sylfaen" w:cs="Sylfaen"/>
          <w:sz w:val="20"/>
        </w:rPr>
      </w:pPr>
      <w:r w:rsidRPr="008860F5">
        <w:rPr>
          <w:rFonts w:ascii="Sylfaen" w:hAnsi="Sylfaen" w:cs="Sylfaen"/>
          <w:sz w:val="20"/>
        </w:rPr>
        <w:t>Սույն ակտը կազմված է 2 օրինակից, յուրաքանչյուր կողմին տրամադրվում է մեկական օրինակ:</w:t>
      </w:r>
    </w:p>
    <w:p w14:paraId="0DA67F69" w14:textId="77777777" w:rsidR="00465A4E" w:rsidRPr="008860F5" w:rsidRDefault="00465A4E" w:rsidP="00465A4E">
      <w:pPr>
        <w:tabs>
          <w:tab w:val="left" w:pos="360"/>
          <w:tab w:val="left" w:pos="540"/>
        </w:tabs>
        <w:rPr>
          <w:rFonts w:ascii="Sylfaen" w:hAnsi="Sylfaen" w:cs="Sylfaen"/>
          <w:sz w:val="22"/>
          <w:szCs w:val="22"/>
          <w:lang w:val="hy-AM"/>
        </w:rPr>
      </w:pPr>
    </w:p>
    <w:p w14:paraId="4772959E" w14:textId="77777777" w:rsidR="00465A4E" w:rsidRPr="008860F5" w:rsidRDefault="00465A4E" w:rsidP="00465A4E">
      <w:pPr>
        <w:jc w:val="center"/>
        <w:rPr>
          <w:rFonts w:ascii="Sylfaen" w:hAnsi="Sylfaen" w:cs="Sylfaen"/>
          <w:sz w:val="22"/>
          <w:szCs w:val="22"/>
          <w:lang w:val="hy-AM"/>
        </w:rPr>
      </w:pPr>
    </w:p>
    <w:p w14:paraId="11E2AA43" w14:textId="77777777" w:rsidR="00465A4E" w:rsidRPr="008860F5" w:rsidRDefault="00465A4E" w:rsidP="00465A4E">
      <w:pPr>
        <w:jc w:val="center"/>
        <w:rPr>
          <w:rFonts w:ascii="Sylfaen" w:hAnsi="Sylfaen" w:cs="Sylfaen"/>
          <w:sz w:val="14"/>
          <w:szCs w:val="14"/>
          <w:lang w:val="hy-AM"/>
        </w:rPr>
      </w:pPr>
    </w:p>
    <w:p w14:paraId="3FAA9A57" w14:textId="77777777" w:rsidR="00465A4E" w:rsidRPr="008860F5" w:rsidRDefault="00465A4E" w:rsidP="00465A4E">
      <w:pPr>
        <w:jc w:val="center"/>
        <w:rPr>
          <w:rFonts w:ascii="Sylfaen" w:hAnsi="Sylfaen" w:cs="Sylfaen"/>
          <w:sz w:val="22"/>
          <w:szCs w:val="22"/>
          <w:lang w:val="hy-AM"/>
        </w:rPr>
      </w:pPr>
    </w:p>
    <w:p w14:paraId="0EEFD8D2" w14:textId="77777777" w:rsidR="00465A4E" w:rsidRPr="008860F5" w:rsidRDefault="00465A4E" w:rsidP="00465A4E">
      <w:pPr>
        <w:jc w:val="center"/>
        <w:rPr>
          <w:rFonts w:ascii="Sylfaen" w:hAnsi="Sylfaen" w:cs="Sylfaen"/>
          <w:sz w:val="22"/>
          <w:szCs w:val="22"/>
        </w:rPr>
      </w:pPr>
      <w:r w:rsidRPr="008860F5">
        <w:rPr>
          <w:rFonts w:ascii="Sylfaen" w:hAnsi="Sylfaen" w:cs="Sylfaen"/>
          <w:sz w:val="22"/>
          <w:szCs w:val="22"/>
        </w:rPr>
        <w:t>ԿՈՂՄԵՐԸ</w:t>
      </w:r>
    </w:p>
    <w:p w14:paraId="225DA245" w14:textId="77777777" w:rsidR="00465A4E" w:rsidRPr="008860F5" w:rsidRDefault="00465A4E" w:rsidP="00465A4E">
      <w:pPr>
        <w:jc w:val="center"/>
        <w:rPr>
          <w:rFonts w:ascii="Sylfaen" w:hAnsi="Sylfaen" w:cs="Sylfaen"/>
          <w:sz w:val="22"/>
          <w:szCs w:val="22"/>
        </w:rPr>
      </w:pPr>
    </w:p>
    <w:p w14:paraId="7D26EA75" w14:textId="77777777" w:rsidR="00465A4E" w:rsidRPr="008860F5" w:rsidRDefault="00465A4E" w:rsidP="00465A4E">
      <w:pPr>
        <w:tabs>
          <w:tab w:val="left" w:pos="360"/>
          <w:tab w:val="left" w:pos="540"/>
        </w:tabs>
        <w:rPr>
          <w:rFonts w:ascii="Sylfaen" w:hAnsi="Sylfaen" w:cs="Sylfaen"/>
          <w:sz w:val="22"/>
          <w:szCs w:val="22"/>
        </w:rPr>
      </w:pPr>
    </w:p>
    <w:p w14:paraId="58FD8FF3" w14:textId="77777777" w:rsidR="00465A4E" w:rsidRPr="008860F5" w:rsidRDefault="00465A4E" w:rsidP="00465A4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465A4E" w:rsidRPr="008860F5" w14:paraId="4BD1B138" w14:textId="77777777" w:rsidTr="00A13AE6">
        <w:tc>
          <w:tcPr>
            <w:tcW w:w="4785" w:type="dxa"/>
          </w:tcPr>
          <w:p w14:paraId="12884A73" w14:textId="77777777" w:rsidR="00465A4E" w:rsidRPr="008860F5" w:rsidRDefault="00465A4E" w:rsidP="00A13AE6">
            <w:pPr>
              <w:tabs>
                <w:tab w:val="left" w:pos="360"/>
                <w:tab w:val="left" w:pos="540"/>
              </w:tabs>
              <w:jc w:val="center"/>
              <w:rPr>
                <w:rFonts w:ascii="Sylfaen" w:hAnsi="Sylfaen" w:cs="Sylfaen"/>
                <w:b/>
                <w:bCs/>
                <w:sz w:val="22"/>
                <w:szCs w:val="22"/>
                <w:lang w:eastAsia="ru-RU"/>
              </w:rPr>
            </w:pPr>
            <w:r w:rsidRPr="008860F5">
              <w:rPr>
                <w:rFonts w:ascii="Sylfaen" w:hAnsi="Sylfaen" w:cs="Sylfaen"/>
                <w:b/>
                <w:bCs/>
                <w:sz w:val="22"/>
                <w:szCs w:val="22"/>
              </w:rPr>
              <w:t>Հանձնեց</w:t>
            </w:r>
          </w:p>
        </w:tc>
        <w:tc>
          <w:tcPr>
            <w:tcW w:w="5223" w:type="dxa"/>
          </w:tcPr>
          <w:p w14:paraId="119CEA35" w14:textId="77777777" w:rsidR="00465A4E" w:rsidRPr="008860F5" w:rsidRDefault="00465A4E" w:rsidP="00A13AE6">
            <w:pPr>
              <w:tabs>
                <w:tab w:val="left" w:pos="360"/>
                <w:tab w:val="left" w:pos="540"/>
              </w:tabs>
              <w:jc w:val="center"/>
              <w:rPr>
                <w:rFonts w:ascii="Sylfaen" w:hAnsi="Sylfaen" w:cs="Sylfaen"/>
                <w:b/>
                <w:bCs/>
                <w:sz w:val="22"/>
                <w:szCs w:val="22"/>
                <w:lang w:eastAsia="ru-RU"/>
              </w:rPr>
            </w:pPr>
            <w:r w:rsidRPr="008860F5">
              <w:rPr>
                <w:rFonts w:ascii="Sylfaen" w:hAnsi="Sylfaen" w:cs="Sylfaen"/>
                <w:b/>
                <w:bCs/>
                <w:sz w:val="22"/>
                <w:szCs w:val="22"/>
              </w:rPr>
              <w:t xml:space="preserve">        Ընդունեց</w:t>
            </w:r>
          </w:p>
        </w:tc>
      </w:tr>
    </w:tbl>
    <w:p w14:paraId="46889380" w14:textId="77777777" w:rsidR="00465A4E" w:rsidRPr="008860F5" w:rsidRDefault="00465A4E" w:rsidP="00465A4E">
      <w:pPr>
        <w:tabs>
          <w:tab w:val="left" w:pos="360"/>
          <w:tab w:val="left" w:pos="540"/>
        </w:tabs>
        <w:rPr>
          <w:rFonts w:ascii="Sylfaen" w:hAnsi="Sylfaen" w:cs="Sylfaen"/>
          <w:sz w:val="20"/>
          <w:szCs w:val="20"/>
          <w:lang w:eastAsia="ru-RU"/>
        </w:rPr>
      </w:pPr>
      <w:r w:rsidRPr="008860F5">
        <w:rPr>
          <w:rFonts w:ascii="Sylfaen" w:hAnsi="Sylfaen" w:cs="Sylfaen"/>
          <w:sz w:val="20"/>
          <w:szCs w:val="20"/>
          <w:lang w:eastAsia="ru-RU"/>
        </w:rPr>
        <w:t xml:space="preserve">                                                                                                                       </w:t>
      </w:r>
      <w:proofErr w:type="gramStart"/>
      <w:r w:rsidRPr="008860F5">
        <w:rPr>
          <w:rFonts w:ascii="Sylfaen" w:hAnsi="Sylfaen" w:cs="Sylfaen"/>
          <w:sz w:val="20"/>
          <w:szCs w:val="20"/>
          <w:lang w:eastAsia="ru-RU"/>
        </w:rPr>
        <w:t>հայտը</w:t>
      </w:r>
      <w:proofErr w:type="gramEnd"/>
      <w:r w:rsidRPr="008860F5">
        <w:rPr>
          <w:rFonts w:ascii="Sylfaen" w:hAnsi="Sylfaen" w:cs="Sylfaen"/>
          <w:sz w:val="20"/>
          <w:szCs w:val="20"/>
          <w:lang w:eastAsia="ru-RU"/>
        </w:rPr>
        <w:t xml:space="preserve"> նախագծած ներկայացուցիչ`</w:t>
      </w:r>
    </w:p>
    <w:p w14:paraId="008F6D65" w14:textId="77777777" w:rsidR="00465A4E" w:rsidRPr="008860F5" w:rsidRDefault="00465A4E" w:rsidP="00465A4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65A4E" w:rsidRPr="008860F5" w14:paraId="40E02F43" w14:textId="77777777" w:rsidTr="00A13AE6">
        <w:trPr>
          <w:tblCellSpacing w:w="7" w:type="dxa"/>
          <w:jc w:val="center"/>
        </w:trPr>
        <w:tc>
          <w:tcPr>
            <w:tcW w:w="0" w:type="auto"/>
            <w:vAlign w:val="center"/>
          </w:tcPr>
          <w:p w14:paraId="196471A4" w14:textId="77777777" w:rsidR="00465A4E" w:rsidRPr="008860F5" w:rsidRDefault="00465A4E" w:rsidP="00A13AE6">
            <w:pPr>
              <w:jc w:val="center"/>
              <w:rPr>
                <w:rFonts w:ascii="Sylfaen" w:hAnsi="Sylfaen" w:cs="GHEA Grapalat"/>
                <w:sz w:val="21"/>
                <w:szCs w:val="21"/>
                <w:lang w:val="ru-RU" w:eastAsia="ru-RU"/>
              </w:rPr>
            </w:pPr>
            <w:r w:rsidRPr="008860F5">
              <w:rPr>
                <w:rFonts w:ascii="Sylfaen" w:hAnsi="Sylfaen" w:cs="GHEA Grapalat"/>
                <w:sz w:val="21"/>
                <w:szCs w:val="21"/>
              </w:rPr>
              <w:t xml:space="preserve">___________________________ </w:t>
            </w:r>
          </w:p>
          <w:p w14:paraId="3D687207" w14:textId="77777777" w:rsidR="00465A4E" w:rsidRPr="008860F5" w:rsidRDefault="00465A4E" w:rsidP="00A13AE6">
            <w:pPr>
              <w:jc w:val="center"/>
              <w:rPr>
                <w:rFonts w:ascii="Sylfaen" w:hAnsi="Sylfaen" w:cs="GHEA Grapalat"/>
                <w:sz w:val="21"/>
                <w:szCs w:val="21"/>
                <w:lang w:val="ru-RU" w:eastAsia="ru-RU"/>
              </w:rPr>
            </w:pPr>
            <w:r w:rsidRPr="008860F5">
              <w:rPr>
                <w:rFonts w:ascii="Sylfaen" w:hAnsi="Sylfaen" w:cs="GHEA Grapalat"/>
                <w:sz w:val="15"/>
                <w:szCs w:val="15"/>
              </w:rPr>
              <w:t>ազգանուն, անուն</w:t>
            </w:r>
          </w:p>
        </w:tc>
        <w:tc>
          <w:tcPr>
            <w:tcW w:w="0" w:type="auto"/>
            <w:vAlign w:val="center"/>
          </w:tcPr>
          <w:p w14:paraId="6AEB4687" w14:textId="77777777" w:rsidR="00465A4E" w:rsidRPr="008860F5" w:rsidRDefault="00465A4E" w:rsidP="00A13AE6">
            <w:pPr>
              <w:jc w:val="center"/>
              <w:rPr>
                <w:rFonts w:ascii="Sylfaen" w:hAnsi="Sylfaen" w:cs="GHEA Grapalat"/>
                <w:sz w:val="21"/>
                <w:szCs w:val="21"/>
                <w:lang w:val="ru-RU" w:eastAsia="ru-RU"/>
              </w:rPr>
            </w:pPr>
            <w:r w:rsidRPr="008860F5">
              <w:rPr>
                <w:rFonts w:ascii="Sylfaen" w:hAnsi="Sylfaen" w:cs="GHEA Grapalat"/>
                <w:sz w:val="21"/>
                <w:szCs w:val="21"/>
              </w:rPr>
              <w:t>___________________________</w:t>
            </w:r>
          </w:p>
          <w:p w14:paraId="5EFD923E" w14:textId="77777777" w:rsidR="00465A4E" w:rsidRPr="008860F5" w:rsidRDefault="00465A4E" w:rsidP="00A13AE6">
            <w:pPr>
              <w:jc w:val="center"/>
              <w:rPr>
                <w:rFonts w:ascii="Sylfaen" w:hAnsi="Sylfaen" w:cs="GHEA Grapalat"/>
                <w:sz w:val="21"/>
                <w:szCs w:val="21"/>
                <w:lang w:val="ru-RU" w:eastAsia="ru-RU"/>
              </w:rPr>
            </w:pPr>
            <w:r w:rsidRPr="008860F5">
              <w:rPr>
                <w:rFonts w:ascii="Sylfaen" w:hAnsi="Sylfaen" w:cs="GHEA Grapalat"/>
                <w:sz w:val="15"/>
                <w:szCs w:val="15"/>
              </w:rPr>
              <w:t>ազգանուն, անուն</w:t>
            </w:r>
          </w:p>
        </w:tc>
      </w:tr>
      <w:tr w:rsidR="00465A4E" w:rsidRPr="008860F5" w14:paraId="023AB9E0" w14:textId="77777777" w:rsidTr="00A13AE6">
        <w:trPr>
          <w:tblCellSpacing w:w="7" w:type="dxa"/>
          <w:jc w:val="center"/>
        </w:trPr>
        <w:tc>
          <w:tcPr>
            <w:tcW w:w="0" w:type="auto"/>
            <w:vAlign w:val="center"/>
          </w:tcPr>
          <w:p w14:paraId="7381F5E7" w14:textId="77777777" w:rsidR="00465A4E" w:rsidRPr="008860F5" w:rsidRDefault="00465A4E" w:rsidP="00A13AE6">
            <w:pPr>
              <w:jc w:val="center"/>
              <w:rPr>
                <w:rFonts w:ascii="Sylfaen" w:hAnsi="Sylfaen" w:cs="GHEA Grapalat"/>
                <w:sz w:val="21"/>
                <w:szCs w:val="21"/>
                <w:lang w:val="ru-RU" w:eastAsia="ru-RU"/>
              </w:rPr>
            </w:pPr>
            <w:r w:rsidRPr="008860F5">
              <w:rPr>
                <w:rFonts w:ascii="Sylfaen" w:hAnsi="Sylfaen" w:cs="GHEA Grapalat"/>
                <w:sz w:val="21"/>
                <w:szCs w:val="21"/>
              </w:rPr>
              <w:t xml:space="preserve">___________________________ </w:t>
            </w:r>
          </w:p>
          <w:p w14:paraId="5BC39394" w14:textId="77777777" w:rsidR="00465A4E" w:rsidRPr="008860F5" w:rsidRDefault="00465A4E" w:rsidP="00A13AE6">
            <w:pPr>
              <w:jc w:val="center"/>
              <w:rPr>
                <w:rFonts w:ascii="Sylfaen" w:hAnsi="Sylfaen" w:cs="GHEA Grapalat"/>
                <w:sz w:val="21"/>
                <w:szCs w:val="21"/>
                <w:lang w:val="ru-RU" w:eastAsia="ru-RU"/>
              </w:rPr>
            </w:pPr>
            <w:r w:rsidRPr="008860F5">
              <w:rPr>
                <w:rFonts w:ascii="Sylfaen" w:hAnsi="Sylfaen" w:cs="GHEA Grapalat"/>
                <w:sz w:val="15"/>
                <w:szCs w:val="15"/>
              </w:rPr>
              <w:t>Ստորագրություն</w:t>
            </w:r>
          </w:p>
        </w:tc>
        <w:tc>
          <w:tcPr>
            <w:tcW w:w="0" w:type="auto"/>
            <w:vAlign w:val="center"/>
          </w:tcPr>
          <w:p w14:paraId="79018DEC" w14:textId="77777777" w:rsidR="00465A4E" w:rsidRPr="008860F5" w:rsidRDefault="00465A4E" w:rsidP="00A13AE6">
            <w:pPr>
              <w:jc w:val="center"/>
              <w:rPr>
                <w:rFonts w:ascii="Sylfaen" w:hAnsi="Sylfaen" w:cs="GHEA Grapalat"/>
                <w:sz w:val="21"/>
                <w:szCs w:val="21"/>
                <w:lang w:val="ru-RU" w:eastAsia="ru-RU"/>
              </w:rPr>
            </w:pPr>
            <w:r w:rsidRPr="008860F5">
              <w:rPr>
                <w:rFonts w:ascii="Sylfaen" w:hAnsi="Sylfaen" w:cs="GHEA Grapalat"/>
                <w:sz w:val="21"/>
                <w:szCs w:val="21"/>
              </w:rPr>
              <w:t>___________________________</w:t>
            </w:r>
          </w:p>
          <w:p w14:paraId="4BAE8BEC" w14:textId="77777777" w:rsidR="00465A4E" w:rsidRPr="008860F5" w:rsidRDefault="00465A4E" w:rsidP="00A13AE6">
            <w:pPr>
              <w:jc w:val="center"/>
              <w:rPr>
                <w:rFonts w:ascii="Sylfaen" w:hAnsi="Sylfaen" w:cs="GHEA Grapalat"/>
                <w:sz w:val="21"/>
                <w:szCs w:val="21"/>
                <w:lang w:val="ru-RU" w:eastAsia="ru-RU"/>
              </w:rPr>
            </w:pPr>
            <w:r w:rsidRPr="008860F5">
              <w:rPr>
                <w:rFonts w:ascii="Sylfaen" w:hAnsi="Sylfaen" w:cs="GHEA Grapalat"/>
                <w:sz w:val="15"/>
                <w:szCs w:val="15"/>
              </w:rPr>
              <w:t>ստորագրություն</w:t>
            </w:r>
          </w:p>
        </w:tc>
      </w:tr>
      <w:tr w:rsidR="00465A4E" w:rsidRPr="008860F5" w14:paraId="303C8466" w14:textId="77777777" w:rsidTr="00A13AE6">
        <w:trPr>
          <w:tblCellSpacing w:w="7" w:type="dxa"/>
          <w:jc w:val="center"/>
        </w:trPr>
        <w:tc>
          <w:tcPr>
            <w:tcW w:w="0" w:type="auto"/>
            <w:vAlign w:val="center"/>
          </w:tcPr>
          <w:p w14:paraId="21F97163" w14:textId="77777777" w:rsidR="00465A4E" w:rsidRPr="008860F5" w:rsidRDefault="00465A4E" w:rsidP="00A13AE6">
            <w:pPr>
              <w:rPr>
                <w:rFonts w:ascii="Sylfaen" w:hAnsi="Sylfaen" w:cs="GHEA Grapalat"/>
                <w:sz w:val="21"/>
                <w:szCs w:val="21"/>
                <w:lang w:val="ru-RU" w:eastAsia="ru-RU"/>
              </w:rPr>
            </w:pPr>
            <w:r w:rsidRPr="008860F5">
              <w:rPr>
                <w:rFonts w:ascii="Sylfaen" w:hAnsi="Sylfaen" w:cs="GHEA Grapalat"/>
                <w:sz w:val="21"/>
                <w:szCs w:val="21"/>
              </w:rPr>
              <w:t xml:space="preserve">                              </w:t>
            </w:r>
          </w:p>
        </w:tc>
        <w:tc>
          <w:tcPr>
            <w:tcW w:w="0" w:type="auto"/>
            <w:vAlign w:val="center"/>
          </w:tcPr>
          <w:p w14:paraId="797FA07B" w14:textId="77777777" w:rsidR="00465A4E" w:rsidRPr="008860F5" w:rsidRDefault="00465A4E" w:rsidP="00A13AE6">
            <w:pPr>
              <w:rPr>
                <w:rFonts w:ascii="Sylfaen" w:hAnsi="Sylfaen" w:cs="GHEA Grapalat"/>
                <w:sz w:val="21"/>
                <w:szCs w:val="21"/>
                <w:lang w:val="ru-RU" w:eastAsia="ru-RU"/>
              </w:rPr>
            </w:pPr>
          </w:p>
        </w:tc>
      </w:tr>
    </w:tbl>
    <w:p w14:paraId="1CAFFE52" w14:textId="77777777" w:rsidR="00465A4E" w:rsidRPr="008860F5" w:rsidRDefault="00465A4E" w:rsidP="00465A4E">
      <w:pPr>
        <w:ind w:left="-142" w:firstLine="142"/>
        <w:jc w:val="center"/>
        <w:rPr>
          <w:rFonts w:ascii="Sylfaen" w:hAnsi="Sylfaen" w:cs="Sylfaen"/>
          <w:b/>
        </w:rPr>
      </w:pPr>
    </w:p>
    <w:p w14:paraId="26BC4B49" w14:textId="77777777" w:rsidR="00465A4E" w:rsidRPr="008860F5" w:rsidRDefault="00465A4E" w:rsidP="00465A4E">
      <w:pPr>
        <w:ind w:left="-142" w:firstLine="142"/>
        <w:jc w:val="center"/>
        <w:rPr>
          <w:rFonts w:ascii="Sylfaen" w:hAnsi="Sylfaen" w:cs="Sylfaen"/>
          <w:b/>
        </w:rPr>
      </w:pPr>
    </w:p>
    <w:p w14:paraId="20A0EB8A" w14:textId="77777777" w:rsidR="00465A4E" w:rsidRPr="008860F5" w:rsidRDefault="00465A4E" w:rsidP="00465A4E">
      <w:pPr>
        <w:tabs>
          <w:tab w:val="left" w:pos="2268"/>
        </w:tabs>
        <w:ind w:left="-284" w:firstLine="284"/>
        <w:jc w:val="right"/>
        <w:rPr>
          <w:rFonts w:ascii="Sylfaen" w:hAnsi="Sylfaen"/>
        </w:rPr>
      </w:pPr>
    </w:p>
    <w:p w14:paraId="5878D390" w14:textId="77777777" w:rsidR="00465A4E" w:rsidRPr="008860F5" w:rsidRDefault="00465A4E" w:rsidP="00465A4E">
      <w:pPr>
        <w:tabs>
          <w:tab w:val="left" w:pos="2268"/>
        </w:tabs>
        <w:ind w:left="-284" w:firstLine="284"/>
        <w:jc w:val="right"/>
        <w:rPr>
          <w:rFonts w:ascii="Sylfaen" w:hAnsi="Sylfaen"/>
        </w:rPr>
      </w:pPr>
    </w:p>
    <w:p w14:paraId="2E5931A0" w14:textId="77777777" w:rsidR="00465A4E" w:rsidRPr="008860F5" w:rsidRDefault="00465A4E" w:rsidP="00465A4E">
      <w:pPr>
        <w:tabs>
          <w:tab w:val="left" w:pos="2268"/>
        </w:tabs>
        <w:ind w:left="-284" w:firstLine="284"/>
        <w:jc w:val="right"/>
        <w:rPr>
          <w:rFonts w:ascii="Sylfaen" w:hAnsi="Sylfaen"/>
        </w:rPr>
      </w:pPr>
    </w:p>
    <w:p w14:paraId="2ED199B3" w14:textId="77777777" w:rsidR="00465A4E" w:rsidRPr="008860F5" w:rsidRDefault="00465A4E" w:rsidP="00465A4E">
      <w:pPr>
        <w:tabs>
          <w:tab w:val="left" w:pos="2268"/>
        </w:tabs>
        <w:ind w:left="-284" w:firstLine="284"/>
        <w:jc w:val="right"/>
        <w:rPr>
          <w:rFonts w:ascii="Sylfaen" w:hAnsi="Sylfaen"/>
        </w:rPr>
      </w:pPr>
    </w:p>
    <w:p w14:paraId="3A0221F3" w14:textId="77777777" w:rsidR="00465A4E" w:rsidRPr="008860F5" w:rsidRDefault="00465A4E" w:rsidP="00465A4E">
      <w:pPr>
        <w:tabs>
          <w:tab w:val="left" w:pos="2268"/>
        </w:tabs>
        <w:ind w:left="-284" w:firstLine="284"/>
        <w:jc w:val="right"/>
        <w:rPr>
          <w:rFonts w:ascii="Sylfaen" w:hAnsi="Sylfaen"/>
        </w:rPr>
      </w:pPr>
    </w:p>
    <w:p w14:paraId="7EDD2A69" w14:textId="77777777" w:rsidR="00465A4E" w:rsidRPr="008860F5" w:rsidRDefault="00465A4E" w:rsidP="00465A4E">
      <w:pPr>
        <w:tabs>
          <w:tab w:val="left" w:pos="360"/>
          <w:tab w:val="left" w:pos="540"/>
        </w:tabs>
        <w:jc w:val="center"/>
        <w:rPr>
          <w:rFonts w:ascii="Sylfaen" w:hAnsi="Sylfaen" w:cs="Sylfaen"/>
          <w:b/>
          <w:bCs/>
        </w:rPr>
      </w:pPr>
    </w:p>
    <w:p w14:paraId="05B0F4C3" w14:textId="77777777" w:rsidR="00465A4E" w:rsidRPr="008860F5" w:rsidRDefault="00465A4E" w:rsidP="00465A4E">
      <w:pPr>
        <w:ind w:left="-142" w:firstLine="142"/>
        <w:jc w:val="center"/>
        <w:rPr>
          <w:rFonts w:ascii="Sylfaen" w:hAnsi="Sylfaen" w:cs="Sylfaen"/>
          <w:b/>
          <w:color w:val="FF0000"/>
        </w:rPr>
        <w:sectPr w:rsidR="00465A4E" w:rsidRPr="008860F5" w:rsidSect="00536BFB">
          <w:footnotePr>
            <w:pos w:val="beneathText"/>
          </w:footnotePr>
          <w:pgSz w:w="11906" w:h="16838" w:code="9"/>
          <w:pgMar w:top="720" w:right="662" w:bottom="533" w:left="1138" w:header="562" w:footer="562" w:gutter="0"/>
          <w:cols w:space="720"/>
        </w:sectPr>
      </w:pPr>
    </w:p>
    <w:p w14:paraId="70AA7EA1" w14:textId="77777777" w:rsidR="00465A4E" w:rsidRPr="008860F5" w:rsidRDefault="00465A4E" w:rsidP="00465A4E">
      <w:pPr>
        <w:pStyle w:val="BodyTextIndent"/>
        <w:spacing w:line="240" w:lineRule="auto"/>
        <w:jc w:val="right"/>
        <w:rPr>
          <w:rFonts w:ascii="Sylfaen" w:hAnsi="Sylfaen" w:cs="Sylfaen"/>
          <w:i w:val="0"/>
          <w:lang w:val="hy-AM"/>
        </w:rPr>
      </w:pPr>
      <w:r w:rsidRPr="008860F5">
        <w:rPr>
          <w:rFonts w:ascii="Sylfaen" w:hAnsi="Sylfaen" w:cs="Sylfaen"/>
          <w:i w:val="0"/>
          <w:lang w:val="hy-AM"/>
        </w:rPr>
        <w:t>Հավելված 8</w:t>
      </w:r>
    </w:p>
    <w:p w14:paraId="57C8E39E" w14:textId="77777777" w:rsidR="00465A4E" w:rsidRPr="008860F5" w:rsidRDefault="00465A4E" w:rsidP="00465A4E">
      <w:pPr>
        <w:pStyle w:val="BodyTextIndent"/>
        <w:spacing w:line="240" w:lineRule="auto"/>
        <w:jc w:val="right"/>
        <w:rPr>
          <w:rFonts w:ascii="Sylfaen" w:hAnsi="Sylfaen" w:cs="Sylfaen"/>
          <w:i w:val="0"/>
          <w:lang w:val="hy-AM"/>
        </w:rPr>
      </w:pPr>
      <w:r w:rsidRPr="008860F5">
        <w:rPr>
          <w:rFonts w:ascii="Sylfaen" w:hAnsi="Sylfaen"/>
          <w:i w:val="0"/>
          <w:lang w:val="af-ZA"/>
        </w:rPr>
        <w:t>&lt;&lt;</w:t>
      </w:r>
      <w:r w:rsidRPr="008860F5">
        <w:rPr>
          <w:rFonts w:ascii="Sylfaen" w:hAnsi="Sylfaen"/>
          <w:i w:val="0"/>
          <w:lang w:val="es-ES"/>
        </w:rPr>
        <w:t>ՍՀԱՊԱԹ</w:t>
      </w:r>
      <w:r w:rsidRPr="008860F5">
        <w:rPr>
          <w:rFonts w:ascii="Sylfaen" w:hAnsi="Sylfaen"/>
          <w:i w:val="0"/>
          <w:lang w:val="af-ZA"/>
        </w:rPr>
        <w:t>-ԳՀԱՊՁԲ-2018-3&gt;&gt;</w:t>
      </w:r>
      <w:r w:rsidRPr="008860F5">
        <w:rPr>
          <w:rFonts w:ascii="Sylfaen" w:hAnsi="Sylfaen"/>
          <w:b/>
          <w:lang w:val="es-ES"/>
        </w:rPr>
        <w:t xml:space="preserve">     </w:t>
      </w:r>
      <w:r w:rsidRPr="008860F5">
        <w:rPr>
          <w:rFonts w:ascii="Sylfaen" w:hAnsi="Sylfaen" w:cs="Sylfaen"/>
          <w:i w:val="0"/>
          <w:lang w:val="hy-AM"/>
        </w:rPr>
        <w:t>ծածկագրով</w:t>
      </w:r>
    </w:p>
    <w:p w14:paraId="50D10B6D" w14:textId="77777777" w:rsidR="00465A4E" w:rsidRPr="008860F5" w:rsidRDefault="00465A4E" w:rsidP="00465A4E">
      <w:pPr>
        <w:pStyle w:val="BodyTextIndent"/>
        <w:spacing w:line="240" w:lineRule="auto"/>
        <w:jc w:val="right"/>
        <w:rPr>
          <w:rFonts w:ascii="Sylfaen" w:hAnsi="Sylfaen" w:cs="Sylfaen"/>
          <w:i w:val="0"/>
          <w:lang w:val="hy-AM"/>
        </w:rPr>
      </w:pPr>
      <w:proofErr w:type="gramStart"/>
      <w:r w:rsidRPr="008860F5">
        <w:rPr>
          <w:rFonts w:ascii="Sylfaen" w:hAnsi="Sylfaen" w:cs="Sylfaen"/>
          <w:i w:val="0"/>
          <w:lang w:val="en-US"/>
        </w:rPr>
        <w:t>գնանշման</w:t>
      </w:r>
      <w:proofErr w:type="gramEnd"/>
      <w:r w:rsidRPr="008860F5">
        <w:rPr>
          <w:rFonts w:ascii="Sylfaen" w:hAnsi="Sylfaen" w:cs="Sylfaen"/>
          <w:i w:val="0"/>
          <w:lang w:val="en-US"/>
        </w:rPr>
        <w:t xml:space="preserve"> հարցման</w:t>
      </w:r>
      <w:r w:rsidRPr="008860F5">
        <w:rPr>
          <w:rFonts w:ascii="Sylfaen" w:hAnsi="Sylfaen" w:cs="Sylfaen"/>
          <w:i w:val="0"/>
          <w:lang w:val="hy-AM"/>
        </w:rPr>
        <w:t xml:space="preserve"> հրավերի</w:t>
      </w:r>
    </w:p>
    <w:p w14:paraId="7EB02511" w14:textId="77777777" w:rsidR="00465A4E" w:rsidRPr="008860F5" w:rsidRDefault="00465A4E" w:rsidP="00465A4E">
      <w:pPr>
        <w:rPr>
          <w:rStyle w:val="Strong"/>
          <w:rFonts w:ascii="Sylfaen" w:hAnsi="Sylfaen"/>
          <w:sz w:val="15"/>
          <w:szCs w:val="15"/>
          <w:lang w:val="hy-AM"/>
        </w:rPr>
      </w:pPr>
    </w:p>
    <w:p w14:paraId="468B0086" w14:textId="77777777" w:rsidR="00465A4E" w:rsidRPr="008860F5" w:rsidRDefault="00465A4E" w:rsidP="00465A4E">
      <w:pPr>
        <w:rPr>
          <w:rStyle w:val="Strong"/>
          <w:rFonts w:ascii="Sylfaen" w:hAnsi="Sylfaen"/>
          <w:sz w:val="15"/>
          <w:szCs w:val="15"/>
          <w:lang w:val="hy-AM"/>
        </w:rPr>
      </w:pPr>
    </w:p>
    <w:p w14:paraId="5D9FFE8D" w14:textId="77777777" w:rsidR="00465A4E" w:rsidRPr="008860F5" w:rsidRDefault="00465A4E" w:rsidP="00465A4E">
      <w:pPr>
        <w:rPr>
          <w:rStyle w:val="Strong"/>
          <w:rFonts w:ascii="Sylfaen" w:hAnsi="Sylfaen"/>
          <w:sz w:val="15"/>
          <w:szCs w:val="15"/>
          <w:lang w:val="hy-AM"/>
        </w:rPr>
      </w:pPr>
    </w:p>
    <w:p w14:paraId="5DF55A50" w14:textId="77777777" w:rsidR="00465A4E" w:rsidRPr="008860F5" w:rsidRDefault="00465A4E" w:rsidP="00465A4E">
      <w:pPr>
        <w:rPr>
          <w:rStyle w:val="Strong"/>
          <w:rFonts w:ascii="Sylfaen" w:hAnsi="Sylfaen"/>
          <w:sz w:val="15"/>
          <w:szCs w:val="15"/>
          <w:lang w:val="hy-AM"/>
        </w:rPr>
      </w:pPr>
    </w:p>
    <w:p w14:paraId="289688E7" w14:textId="77777777" w:rsidR="00465A4E" w:rsidRPr="008860F5" w:rsidRDefault="00465A4E" w:rsidP="00465A4E">
      <w:pPr>
        <w:rPr>
          <w:rStyle w:val="Strong"/>
          <w:rFonts w:ascii="Sylfaen" w:hAnsi="Sylfaen"/>
          <w:sz w:val="15"/>
          <w:szCs w:val="15"/>
          <w:lang w:val="hy-AM"/>
        </w:rPr>
      </w:pPr>
    </w:p>
    <w:p w14:paraId="320ED797" w14:textId="77777777" w:rsidR="00465A4E" w:rsidRPr="008860F5" w:rsidRDefault="00465A4E" w:rsidP="00465A4E">
      <w:pPr>
        <w:rPr>
          <w:rStyle w:val="Strong"/>
          <w:rFonts w:ascii="Sylfaen" w:hAnsi="Sylfaen"/>
          <w:sz w:val="15"/>
          <w:szCs w:val="15"/>
          <w:lang w:val="hy-AM"/>
        </w:rPr>
      </w:pPr>
    </w:p>
    <w:p w14:paraId="7E71953E" w14:textId="77777777" w:rsidR="00465A4E" w:rsidRPr="008860F5" w:rsidRDefault="00465A4E" w:rsidP="00465A4E">
      <w:pPr>
        <w:jc w:val="center"/>
        <w:rPr>
          <w:rFonts w:ascii="Sylfaen" w:hAnsi="Sylfaen"/>
          <w:sz w:val="20"/>
          <w:szCs w:val="20"/>
          <w:lang w:val="hy-AM"/>
        </w:rPr>
      </w:pPr>
      <w:r w:rsidRPr="008860F5">
        <w:rPr>
          <w:rFonts w:ascii="Sylfaen" w:hAnsi="Sylfaen"/>
          <w:sz w:val="20"/>
          <w:szCs w:val="20"/>
          <w:lang w:val="hy-AM"/>
        </w:rPr>
        <w:t>ՀԱՐՑՈՒՄ</w:t>
      </w:r>
    </w:p>
    <w:p w14:paraId="6677601C" w14:textId="77777777" w:rsidR="00465A4E" w:rsidRPr="008860F5" w:rsidRDefault="00465A4E" w:rsidP="00465A4E">
      <w:pPr>
        <w:jc w:val="center"/>
        <w:rPr>
          <w:rFonts w:ascii="Sylfaen" w:hAnsi="Sylfaen"/>
          <w:sz w:val="20"/>
          <w:szCs w:val="20"/>
          <w:lang w:val="hy-AM"/>
        </w:rPr>
      </w:pPr>
      <w:r w:rsidRPr="008860F5">
        <w:rPr>
          <w:rFonts w:ascii="Sylfaen" w:hAnsi="Sylfaen"/>
          <w:sz w:val="20"/>
          <w:szCs w:val="20"/>
          <w:lang w:val="hy-AM"/>
        </w:rPr>
        <w:t>ՀՀ կառավարության 2017թ. մայիսի 4-ի N 526-Ն որոշմամբ հաստատված "Գնումների գործընթացի կազմակերպման"</w:t>
      </w:r>
    </w:p>
    <w:p w14:paraId="0CAF044B" w14:textId="77777777" w:rsidR="00465A4E" w:rsidRPr="008860F5" w:rsidRDefault="00465A4E" w:rsidP="00465A4E">
      <w:pPr>
        <w:jc w:val="center"/>
        <w:rPr>
          <w:rFonts w:ascii="Sylfaen" w:hAnsi="Sylfaen"/>
          <w:sz w:val="20"/>
          <w:szCs w:val="20"/>
          <w:lang w:val="hy-AM"/>
        </w:rPr>
      </w:pPr>
      <w:r w:rsidRPr="008860F5">
        <w:rPr>
          <w:rFonts w:ascii="Sylfaen" w:hAnsi="Sylfaen"/>
          <w:sz w:val="20"/>
          <w:szCs w:val="20"/>
          <w:lang w:val="hy-AM"/>
        </w:rPr>
        <w:t xml:space="preserve"> կարգի 43-րդ կետի 3-րդ մասով նախատեսված տվյալների ճշտման մասին</w:t>
      </w:r>
    </w:p>
    <w:p w14:paraId="314456DC" w14:textId="77777777" w:rsidR="00465A4E" w:rsidRPr="008860F5" w:rsidRDefault="00465A4E" w:rsidP="00465A4E">
      <w:pPr>
        <w:jc w:val="center"/>
        <w:rPr>
          <w:rFonts w:ascii="Sylfaen" w:hAnsi="Sylfaen"/>
          <w:sz w:val="20"/>
          <w:szCs w:val="20"/>
          <w:lang w:val="hy-AM"/>
        </w:rPr>
      </w:pPr>
    </w:p>
    <w:p w14:paraId="25C516CE" w14:textId="77777777" w:rsidR="00465A4E" w:rsidRPr="008860F5" w:rsidRDefault="00465A4E" w:rsidP="00465A4E">
      <w:pPr>
        <w:rPr>
          <w:rFonts w:ascii="Sylfaen" w:hAnsi="Sylfaen"/>
          <w:sz w:val="20"/>
          <w:szCs w:val="20"/>
          <w:lang w:val="hy-AM"/>
        </w:rPr>
      </w:pPr>
    </w:p>
    <w:p w14:paraId="1508B15C" w14:textId="77777777" w:rsidR="00465A4E" w:rsidRPr="008860F5" w:rsidRDefault="00465A4E" w:rsidP="00465A4E">
      <w:pPr>
        <w:jc w:val="both"/>
        <w:rPr>
          <w:rFonts w:ascii="Sylfaen" w:hAnsi="Sylfaen"/>
          <w:sz w:val="20"/>
          <w:szCs w:val="20"/>
          <w:lang w:val="hy-AM"/>
        </w:rPr>
      </w:pPr>
      <w:r w:rsidRPr="008860F5">
        <w:rPr>
          <w:rFonts w:ascii="Sylfaen" w:hAnsi="Sylfaen"/>
          <w:sz w:val="20"/>
          <w:szCs w:val="20"/>
          <w:lang w:val="hy-AM"/>
        </w:rPr>
        <w:tab/>
      </w:r>
      <w:r w:rsidRPr="008860F5">
        <w:rPr>
          <w:rFonts w:ascii="Sylfaen" w:hAnsi="Sylfaen" w:cs="Arial"/>
          <w:sz w:val="20"/>
          <w:szCs w:val="20"/>
          <w:u w:val="single"/>
          <w:shd w:val="clear" w:color="auto" w:fill="FFFFFF"/>
          <w:lang w:val="af-ZA"/>
        </w:rPr>
        <w:t>&lt;&lt;</w:t>
      </w:r>
      <w:r w:rsidRPr="008860F5">
        <w:rPr>
          <w:rFonts w:ascii="Sylfaen" w:hAnsi="Sylfaen" w:cs="Sylfaen"/>
          <w:sz w:val="20"/>
          <w:szCs w:val="20"/>
          <w:u w:val="single"/>
          <w:shd w:val="clear" w:color="auto" w:fill="FFFFFF"/>
          <w:lang w:val="hy-AM"/>
        </w:rPr>
        <w:t>Սարդարապատի հերոսամարտի հուշահամալիր, Հայոց ազգագրության և ազատագրական պայքարի պատմության ազգային թանգարան</w:t>
      </w:r>
      <w:r w:rsidRPr="008860F5">
        <w:rPr>
          <w:rFonts w:ascii="Sylfaen" w:hAnsi="Sylfaen" w:cs="Arial"/>
          <w:sz w:val="20"/>
          <w:szCs w:val="20"/>
          <w:u w:val="single"/>
          <w:shd w:val="clear" w:color="auto" w:fill="FFFFFF"/>
          <w:lang w:val="af-ZA"/>
        </w:rPr>
        <w:t xml:space="preserve">&gt;&gt; </w:t>
      </w:r>
      <w:r w:rsidRPr="008860F5">
        <w:rPr>
          <w:rFonts w:ascii="Sylfaen" w:hAnsi="Sylfaen"/>
          <w:i/>
          <w:sz w:val="20"/>
          <w:szCs w:val="20"/>
          <w:lang w:val="af-ZA"/>
        </w:rPr>
        <w:t>ՊՈԱԿ</w:t>
      </w:r>
      <w:r w:rsidRPr="008860F5">
        <w:rPr>
          <w:rFonts w:ascii="Sylfaen" w:hAnsi="Sylfaen"/>
          <w:sz w:val="20"/>
          <w:szCs w:val="20"/>
          <w:lang w:val="hy-AM"/>
        </w:rPr>
        <w:t xml:space="preserve">-ի կարիքների համար կազմակերպված </w:t>
      </w:r>
      <w:r w:rsidRPr="008860F5">
        <w:rPr>
          <w:rFonts w:ascii="Sylfaen" w:hAnsi="Sylfaen"/>
          <w:sz w:val="20"/>
          <w:szCs w:val="20"/>
          <w:u w:val="single"/>
          <w:lang w:val="hy-AM"/>
        </w:rPr>
        <w:tab/>
      </w:r>
      <w:r w:rsidRPr="008860F5">
        <w:rPr>
          <w:rFonts w:ascii="Sylfaen" w:hAnsi="Sylfaen"/>
          <w:i/>
          <w:sz w:val="20"/>
          <w:szCs w:val="20"/>
          <w:lang w:val="af-ZA"/>
        </w:rPr>
        <w:t>&lt;&lt;</w:t>
      </w:r>
      <w:r w:rsidRPr="008860F5">
        <w:rPr>
          <w:rFonts w:ascii="Sylfaen" w:hAnsi="Sylfaen"/>
          <w:i/>
          <w:sz w:val="20"/>
          <w:szCs w:val="20"/>
          <w:lang w:val="es-ES"/>
        </w:rPr>
        <w:t>ՍՀԱՊԱԹ</w:t>
      </w:r>
      <w:r w:rsidRPr="008860F5">
        <w:rPr>
          <w:rFonts w:ascii="Sylfaen" w:hAnsi="Sylfaen"/>
          <w:i/>
          <w:sz w:val="20"/>
          <w:szCs w:val="20"/>
          <w:lang w:val="af-ZA"/>
        </w:rPr>
        <w:t xml:space="preserve">-ԳՀԱՊՁԲ-2018-3&gt;&gt; </w:t>
      </w:r>
      <w:r w:rsidRPr="008860F5">
        <w:rPr>
          <w:rFonts w:ascii="Sylfaen" w:hAnsi="Sylfaen"/>
          <w:sz w:val="20"/>
          <w:szCs w:val="20"/>
          <w:lang w:val="hy-AM"/>
        </w:rPr>
        <w:t xml:space="preserve">ծածկագրով գնման ընթացակարգի  գնահատող հանձնաժողովի 2018 թվականի </w:t>
      </w:r>
      <w:r w:rsidRPr="008860F5">
        <w:rPr>
          <w:rFonts w:ascii="Sylfaen" w:hAnsi="Sylfaen"/>
          <w:sz w:val="20"/>
          <w:szCs w:val="20"/>
          <w:u w:val="single"/>
          <w:lang w:val="hy-AM"/>
        </w:rPr>
        <w:t xml:space="preserve">                </w:t>
      </w:r>
      <w:r w:rsidRPr="008860F5">
        <w:rPr>
          <w:rFonts w:ascii="Sylfaen" w:hAnsi="Sylfaen"/>
          <w:sz w:val="20"/>
          <w:szCs w:val="20"/>
          <w:lang w:val="hy-AM"/>
        </w:rPr>
        <w:t xml:space="preserve">-ի N </w:t>
      </w:r>
      <w:r w:rsidRPr="008860F5">
        <w:rPr>
          <w:rFonts w:ascii="Sylfaen" w:hAnsi="Sylfaen"/>
          <w:sz w:val="20"/>
          <w:szCs w:val="20"/>
          <w:u w:val="single"/>
          <w:lang w:val="hy-AM"/>
        </w:rPr>
        <w:t xml:space="preserve">          </w:t>
      </w:r>
      <w:r w:rsidRPr="008860F5">
        <w:rPr>
          <w:rFonts w:ascii="Sylfaen" w:hAnsi="Sylfaen"/>
          <w:sz w:val="20"/>
          <w:szCs w:val="20"/>
          <w:lang w:val="hy-AM"/>
        </w:rPr>
        <w:t xml:space="preserve">որոշմամբ 1-ին  տեղ է զբաղեցրել ներքոհիշյալ մասնակիցը (մասնակիցները)` </w:t>
      </w:r>
    </w:p>
    <w:p w14:paraId="0988C5B5" w14:textId="77777777" w:rsidR="00465A4E" w:rsidRPr="008860F5" w:rsidRDefault="00465A4E" w:rsidP="00465A4E">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65A4E" w:rsidRPr="008860F5" w14:paraId="5B7551BC" w14:textId="77777777" w:rsidTr="00A13AE6">
        <w:tc>
          <w:tcPr>
            <w:tcW w:w="1472" w:type="dxa"/>
            <w:vMerge w:val="restart"/>
            <w:shd w:val="clear" w:color="auto" w:fill="auto"/>
            <w:vAlign w:val="center"/>
          </w:tcPr>
          <w:p w14:paraId="5F155578" w14:textId="77777777" w:rsidR="00465A4E" w:rsidRPr="008860F5" w:rsidRDefault="00465A4E" w:rsidP="00A13AE6">
            <w:pPr>
              <w:ind w:right="390"/>
              <w:jc w:val="center"/>
              <w:rPr>
                <w:rFonts w:ascii="Sylfaen" w:hAnsi="Sylfaen"/>
                <w:sz w:val="20"/>
                <w:szCs w:val="20"/>
              </w:rPr>
            </w:pPr>
            <w:r w:rsidRPr="008860F5">
              <w:rPr>
                <w:rFonts w:ascii="Sylfaen" w:hAnsi="Sylfaen"/>
                <w:sz w:val="20"/>
                <w:szCs w:val="20"/>
                <w:lang w:val="hy-AM"/>
              </w:rPr>
              <w:t xml:space="preserve">       </w:t>
            </w:r>
            <w:r w:rsidRPr="008860F5">
              <w:rPr>
                <w:rFonts w:ascii="Sylfaen" w:hAnsi="Sylfaen"/>
                <w:sz w:val="20"/>
                <w:szCs w:val="20"/>
              </w:rPr>
              <w:t>N</w:t>
            </w:r>
          </w:p>
        </w:tc>
        <w:tc>
          <w:tcPr>
            <w:tcW w:w="12992" w:type="dxa"/>
            <w:gridSpan w:val="3"/>
            <w:shd w:val="clear" w:color="auto" w:fill="auto"/>
            <w:vAlign w:val="center"/>
          </w:tcPr>
          <w:p w14:paraId="507CB695" w14:textId="77777777" w:rsidR="00465A4E" w:rsidRPr="008860F5" w:rsidRDefault="00465A4E" w:rsidP="00A13AE6">
            <w:pPr>
              <w:jc w:val="center"/>
              <w:rPr>
                <w:rFonts w:ascii="Sylfaen" w:hAnsi="Sylfaen"/>
                <w:sz w:val="20"/>
                <w:szCs w:val="20"/>
              </w:rPr>
            </w:pPr>
            <w:r w:rsidRPr="008860F5">
              <w:rPr>
                <w:rFonts w:ascii="Sylfaen" w:hAnsi="Sylfaen"/>
                <w:sz w:val="20"/>
                <w:szCs w:val="20"/>
              </w:rPr>
              <w:t>Մասնակցի</w:t>
            </w:r>
          </w:p>
        </w:tc>
      </w:tr>
      <w:tr w:rsidR="00465A4E" w:rsidRPr="008860F5" w14:paraId="7360091E" w14:textId="77777777" w:rsidTr="00A13AE6">
        <w:tc>
          <w:tcPr>
            <w:tcW w:w="1472" w:type="dxa"/>
            <w:vMerge/>
            <w:shd w:val="clear" w:color="auto" w:fill="auto"/>
            <w:vAlign w:val="center"/>
          </w:tcPr>
          <w:p w14:paraId="3ECD90CF" w14:textId="77777777" w:rsidR="00465A4E" w:rsidRPr="008860F5" w:rsidRDefault="00465A4E" w:rsidP="00A13AE6">
            <w:pPr>
              <w:jc w:val="center"/>
              <w:rPr>
                <w:rFonts w:ascii="Sylfaen" w:hAnsi="Sylfaen"/>
                <w:sz w:val="20"/>
                <w:szCs w:val="20"/>
              </w:rPr>
            </w:pPr>
          </w:p>
        </w:tc>
        <w:tc>
          <w:tcPr>
            <w:tcW w:w="4486" w:type="dxa"/>
            <w:shd w:val="clear" w:color="auto" w:fill="auto"/>
            <w:vAlign w:val="center"/>
          </w:tcPr>
          <w:p w14:paraId="6F39242C" w14:textId="77777777" w:rsidR="00465A4E" w:rsidRPr="008860F5" w:rsidRDefault="00465A4E" w:rsidP="00A13AE6">
            <w:pPr>
              <w:jc w:val="center"/>
              <w:rPr>
                <w:rFonts w:ascii="Sylfaen" w:hAnsi="Sylfaen"/>
                <w:sz w:val="20"/>
                <w:szCs w:val="20"/>
              </w:rPr>
            </w:pPr>
            <w:r w:rsidRPr="008860F5">
              <w:rPr>
                <w:rFonts w:ascii="Sylfaen" w:hAnsi="Sylfaen"/>
                <w:sz w:val="20"/>
                <w:szCs w:val="20"/>
              </w:rPr>
              <w:t>անվանումը</w:t>
            </w:r>
          </w:p>
        </w:tc>
        <w:tc>
          <w:tcPr>
            <w:tcW w:w="4230" w:type="dxa"/>
            <w:shd w:val="clear" w:color="auto" w:fill="auto"/>
            <w:vAlign w:val="center"/>
          </w:tcPr>
          <w:p w14:paraId="7E2D970E" w14:textId="77777777" w:rsidR="00465A4E" w:rsidRPr="008860F5" w:rsidRDefault="00465A4E" w:rsidP="00A13AE6">
            <w:pPr>
              <w:jc w:val="center"/>
              <w:rPr>
                <w:rFonts w:ascii="Sylfaen" w:hAnsi="Sylfaen"/>
                <w:sz w:val="20"/>
                <w:szCs w:val="20"/>
              </w:rPr>
            </w:pPr>
            <w:r w:rsidRPr="008860F5">
              <w:rPr>
                <w:rFonts w:ascii="Sylfaen" w:hAnsi="Sylfaen"/>
                <w:sz w:val="20"/>
                <w:szCs w:val="20"/>
              </w:rPr>
              <w:t>հարկ վճարողի</w:t>
            </w:r>
          </w:p>
          <w:p w14:paraId="3608E3A8" w14:textId="77777777" w:rsidR="00465A4E" w:rsidRPr="008860F5" w:rsidRDefault="00465A4E" w:rsidP="00A13AE6">
            <w:pPr>
              <w:jc w:val="center"/>
              <w:rPr>
                <w:rFonts w:ascii="Sylfaen" w:hAnsi="Sylfaen"/>
                <w:sz w:val="20"/>
                <w:szCs w:val="20"/>
              </w:rPr>
            </w:pPr>
            <w:r w:rsidRPr="008860F5">
              <w:rPr>
                <w:rFonts w:ascii="Sylfaen" w:hAnsi="Sylfaen"/>
                <w:sz w:val="20"/>
                <w:szCs w:val="20"/>
              </w:rPr>
              <w:t xml:space="preserve">հաշվառման համարը </w:t>
            </w:r>
          </w:p>
        </w:tc>
        <w:tc>
          <w:tcPr>
            <w:tcW w:w="4276" w:type="dxa"/>
            <w:shd w:val="clear" w:color="auto" w:fill="auto"/>
            <w:vAlign w:val="center"/>
          </w:tcPr>
          <w:p w14:paraId="0E126958" w14:textId="77777777" w:rsidR="00465A4E" w:rsidRPr="008860F5" w:rsidRDefault="00465A4E" w:rsidP="00A13AE6">
            <w:pPr>
              <w:jc w:val="center"/>
              <w:rPr>
                <w:rFonts w:ascii="Sylfaen" w:hAnsi="Sylfaen"/>
                <w:sz w:val="20"/>
                <w:szCs w:val="20"/>
              </w:rPr>
            </w:pPr>
            <w:r w:rsidRPr="008860F5">
              <w:rPr>
                <w:rFonts w:ascii="Sylfaen" w:hAnsi="Sylfaen"/>
                <w:sz w:val="20"/>
                <w:szCs w:val="20"/>
              </w:rPr>
              <w:t>հայտը ներկայացվելու ամիսը, ամսաթիվը, տարեթիվը</w:t>
            </w:r>
          </w:p>
        </w:tc>
      </w:tr>
      <w:tr w:rsidR="00465A4E" w:rsidRPr="008860F5" w14:paraId="71D828E7" w14:textId="77777777" w:rsidTr="00A13AE6">
        <w:tc>
          <w:tcPr>
            <w:tcW w:w="1472" w:type="dxa"/>
            <w:shd w:val="clear" w:color="auto" w:fill="auto"/>
          </w:tcPr>
          <w:p w14:paraId="464AADEC" w14:textId="77777777" w:rsidR="00465A4E" w:rsidRPr="008860F5" w:rsidRDefault="00465A4E" w:rsidP="00A13AE6">
            <w:pPr>
              <w:jc w:val="center"/>
              <w:rPr>
                <w:rFonts w:ascii="Sylfaen" w:hAnsi="Sylfaen"/>
                <w:sz w:val="20"/>
                <w:szCs w:val="20"/>
              </w:rPr>
            </w:pPr>
          </w:p>
        </w:tc>
        <w:tc>
          <w:tcPr>
            <w:tcW w:w="4486" w:type="dxa"/>
            <w:shd w:val="clear" w:color="auto" w:fill="auto"/>
          </w:tcPr>
          <w:p w14:paraId="39FF1179" w14:textId="77777777" w:rsidR="00465A4E" w:rsidRPr="008860F5" w:rsidRDefault="00465A4E" w:rsidP="00A13AE6">
            <w:pPr>
              <w:jc w:val="center"/>
              <w:rPr>
                <w:rFonts w:ascii="Sylfaen" w:hAnsi="Sylfaen"/>
                <w:sz w:val="20"/>
                <w:szCs w:val="20"/>
              </w:rPr>
            </w:pPr>
          </w:p>
        </w:tc>
        <w:tc>
          <w:tcPr>
            <w:tcW w:w="4230" w:type="dxa"/>
            <w:shd w:val="clear" w:color="auto" w:fill="auto"/>
          </w:tcPr>
          <w:p w14:paraId="094E2787" w14:textId="77777777" w:rsidR="00465A4E" w:rsidRPr="008860F5" w:rsidRDefault="00465A4E" w:rsidP="00A13AE6">
            <w:pPr>
              <w:jc w:val="center"/>
              <w:rPr>
                <w:rFonts w:ascii="Sylfaen" w:hAnsi="Sylfaen"/>
                <w:sz w:val="20"/>
                <w:szCs w:val="20"/>
              </w:rPr>
            </w:pPr>
          </w:p>
        </w:tc>
        <w:tc>
          <w:tcPr>
            <w:tcW w:w="4276" w:type="dxa"/>
            <w:shd w:val="clear" w:color="auto" w:fill="auto"/>
          </w:tcPr>
          <w:p w14:paraId="164F0DFC" w14:textId="77777777" w:rsidR="00465A4E" w:rsidRPr="008860F5" w:rsidRDefault="00465A4E" w:rsidP="00A13AE6">
            <w:pPr>
              <w:jc w:val="center"/>
              <w:rPr>
                <w:rFonts w:ascii="Sylfaen" w:hAnsi="Sylfaen"/>
                <w:sz w:val="20"/>
                <w:szCs w:val="20"/>
              </w:rPr>
            </w:pPr>
          </w:p>
        </w:tc>
      </w:tr>
      <w:tr w:rsidR="00465A4E" w:rsidRPr="008860F5" w14:paraId="55324EA6" w14:textId="77777777" w:rsidTr="00A13AE6">
        <w:tc>
          <w:tcPr>
            <w:tcW w:w="1472" w:type="dxa"/>
            <w:shd w:val="clear" w:color="auto" w:fill="auto"/>
          </w:tcPr>
          <w:p w14:paraId="0CA61424" w14:textId="77777777" w:rsidR="00465A4E" w:rsidRPr="008860F5" w:rsidRDefault="00465A4E" w:rsidP="00A13AE6">
            <w:pPr>
              <w:jc w:val="center"/>
              <w:rPr>
                <w:rFonts w:ascii="Sylfaen" w:hAnsi="Sylfaen"/>
                <w:sz w:val="20"/>
                <w:szCs w:val="20"/>
              </w:rPr>
            </w:pPr>
          </w:p>
        </w:tc>
        <w:tc>
          <w:tcPr>
            <w:tcW w:w="4486" w:type="dxa"/>
            <w:shd w:val="clear" w:color="auto" w:fill="auto"/>
          </w:tcPr>
          <w:p w14:paraId="5A5F640C" w14:textId="77777777" w:rsidR="00465A4E" w:rsidRPr="008860F5" w:rsidRDefault="00465A4E" w:rsidP="00A13AE6">
            <w:pPr>
              <w:jc w:val="center"/>
              <w:rPr>
                <w:rFonts w:ascii="Sylfaen" w:hAnsi="Sylfaen"/>
                <w:sz w:val="20"/>
                <w:szCs w:val="20"/>
              </w:rPr>
            </w:pPr>
          </w:p>
        </w:tc>
        <w:tc>
          <w:tcPr>
            <w:tcW w:w="4230" w:type="dxa"/>
            <w:shd w:val="clear" w:color="auto" w:fill="auto"/>
          </w:tcPr>
          <w:p w14:paraId="188DF854" w14:textId="77777777" w:rsidR="00465A4E" w:rsidRPr="008860F5" w:rsidRDefault="00465A4E" w:rsidP="00A13AE6">
            <w:pPr>
              <w:jc w:val="center"/>
              <w:rPr>
                <w:rFonts w:ascii="Sylfaen" w:hAnsi="Sylfaen"/>
                <w:sz w:val="20"/>
                <w:szCs w:val="20"/>
              </w:rPr>
            </w:pPr>
          </w:p>
        </w:tc>
        <w:tc>
          <w:tcPr>
            <w:tcW w:w="4276" w:type="dxa"/>
            <w:shd w:val="clear" w:color="auto" w:fill="auto"/>
          </w:tcPr>
          <w:p w14:paraId="197C6B6F" w14:textId="77777777" w:rsidR="00465A4E" w:rsidRPr="008860F5" w:rsidRDefault="00465A4E" w:rsidP="00A13AE6">
            <w:pPr>
              <w:jc w:val="center"/>
              <w:rPr>
                <w:rFonts w:ascii="Sylfaen" w:hAnsi="Sylfaen"/>
                <w:sz w:val="20"/>
                <w:szCs w:val="20"/>
              </w:rPr>
            </w:pPr>
          </w:p>
        </w:tc>
      </w:tr>
    </w:tbl>
    <w:p w14:paraId="06002188" w14:textId="77777777" w:rsidR="00465A4E" w:rsidRPr="008860F5" w:rsidRDefault="00465A4E" w:rsidP="00465A4E">
      <w:pPr>
        <w:jc w:val="both"/>
        <w:rPr>
          <w:rFonts w:ascii="Sylfaen" w:hAnsi="Sylfaen"/>
          <w:sz w:val="20"/>
          <w:szCs w:val="20"/>
          <w:lang w:val="hy-AM"/>
        </w:rPr>
      </w:pPr>
      <w:r w:rsidRPr="008860F5">
        <w:rPr>
          <w:rFonts w:ascii="Sylfaen" w:hAnsi="Sylfaen"/>
          <w:sz w:val="20"/>
          <w:szCs w:val="20"/>
        </w:rPr>
        <w:tab/>
      </w:r>
    </w:p>
    <w:p w14:paraId="4E130F1C" w14:textId="77777777" w:rsidR="00465A4E" w:rsidRPr="008860F5" w:rsidRDefault="00465A4E" w:rsidP="00465A4E">
      <w:pPr>
        <w:ind w:firstLine="708"/>
        <w:jc w:val="both"/>
        <w:rPr>
          <w:rFonts w:ascii="Sylfaen" w:hAnsi="Sylfaen"/>
          <w:sz w:val="20"/>
          <w:szCs w:val="20"/>
          <w:lang w:val="hy-AM"/>
        </w:rPr>
      </w:pPr>
      <w:r w:rsidRPr="008860F5">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14:paraId="4C37818F" w14:textId="77777777" w:rsidR="00465A4E" w:rsidRPr="008860F5" w:rsidRDefault="00465A4E" w:rsidP="00465A4E">
      <w:pPr>
        <w:jc w:val="both"/>
        <w:rPr>
          <w:rFonts w:ascii="Sylfaen" w:hAnsi="Sylfaen"/>
          <w:sz w:val="20"/>
          <w:szCs w:val="20"/>
          <w:lang w:val="hy-AM"/>
        </w:rPr>
      </w:pPr>
    </w:p>
    <w:p w14:paraId="0872235E" w14:textId="77777777" w:rsidR="00465A4E" w:rsidRPr="008860F5" w:rsidRDefault="00465A4E" w:rsidP="00465A4E">
      <w:pPr>
        <w:jc w:val="both"/>
        <w:rPr>
          <w:rFonts w:ascii="Sylfaen" w:hAnsi="Sylfaen"/>
          <w:sz w:val="20"/>
          <w:szCs w:val="20"/>
          <w:lang w:val="hy-AM"/>
        </w:rPr>
      </w:pPr>
    </w:p>
    <w:p w14:paraId="1DC38D84" w14:textId="77777777" w:rsidR="00465A4E" w:rsidRPr="008860F5" w:rsidRDefault="00465A4E" w:rsidP="00465A4E">
      <w:pPr>
        <w:jc w:val="both"/>
        <w:rPr>
          <w:rFonts w:ascii="Sylfaen" w:hAnsi="Sylfaen"/>
          <w:sz w:val="20"/>
          <w:szCs w:val="20"/>
          <w:lang w:val="hy-AM"/>
        </w:rPr>
      </w:pPr>
    </w:p>
    <w:p w14:paraId="7218B58D" w14:textId="77777777" w:rsidR="00465A4E" w:rsidRPr="008860F5" w:rsidRDefault="00465A4E" w:rsidP="00465A4E">
      <w:pPr>
        <w:jc w:val="both"/>
        <w:rPr>
          <w:rFonts w:ascii="Sylfaen" w:hAnsi="Sylfaen"/>
          <w:sz w:val="20"/>
          <w:szCs w:val="20"/>
          <w:lang w:val="hy-AM"/>
        </w:rPr>
      </w:pPr>
    </w:p>
    <w:p w14:paraId="38F9CFB2" w14:textId="77777777" w:rsidR="00465A4E" w:rsidRPr="008860F5" w:rsidRDefault="00465A4E" w:rsidP="00465A4E">
      <w:pPr>
        <w:jc w:val="both"/>
        <w:rPr>
          <w:rFonts w:ascii="Sylfaen" w:hAnsi="Sylfaen"/>
          <w:sz w:val="20"/>
          <w:szCs w:val="20"/>
          <w:u w:val="single"/>
          <w:lang w:val="hy-AM"/>
        </w:rPr>
      </w:pPr>
      <w:r w:rsidRPr="008860F5">
        <w:rPr>
          <w:rFonts w:ascii="Sylfaen" w:hAnsi="Sylfaen"/>
          <w:i/>
          <w:sz w:val="20"/>
          <w:szCs w:val="20"/>
          <w:lang w:val="af-ZA"/>
        </w:rPr>
        <w:t>&lt;&lt;</w:t>
      </w:r>
      <w:r w:rsidRPr="008860F5">
        <w:rPr>
          <w:rFonts w:ascii="Sylfaen" w:hAnsi="Sylfaen"/>
          <w:i/>
          <w:sz w:val="20"/>
          <w:szCs w:val="20"/>
          <w:lang w:val="es-ES"/>
        </w:rPr>
        <w:t>ՍՀԱՊԱԹ</w:t>
      </w:r>
      <w:r w:rsidRPr="008860F5">
        <w:rPr>
          <w:rFonts w:ascii="Sylfaen" w:hAnsi="Sylfaen"/>
          <w:i/>
          <w:sz w:val="20"/>
          <w:szCs w:val="20"/>
          <w:lang w:val="af-ZA"/>
        </w:rPr>
        <w:t xml:space="preserve">-ԳՀԱՊՁԲ-2018-3&gt;&gt; </w:t>
      </w:r>
      <w:r w:rsidRPr="008860F5">
        <w:rPr>
          <w:rFonts w:ascii="Sylfaen" w:hAnsi="Sylfaen"/>
          <w:sz w:val="20"/>
          <w:szCs w:val="20"/>
          <w:lang w:val="hy-AM"/>
        </w:rPr>
        <w:t xml:space="preserve">ծածկագրով գնահատող հանձնաժողովի քարտուղար </w:t>
      </w:r>
      <w:r w:rsidRPr="008860F5">
        <w:rPr>
          <w:rFonts w:ascii="Sylfaen" w:hAnsi="Sylfaen"/>
          <w:sz w:val="20"/>
          <w:szCs w:val="20"/>
          <w:u w:val="single"/>
          <w:lang w:val="hy-AM"/>
        </w:rPr>
        <w:tab/>
      </w:r>
      <w:r w:rsidRPr="008860F5">
        <w:rPr>
          <w:rFonts w:ascii="Sylfaen" w:hAnsi="Sylfaen"/>
          <w:sz w:val="20"/>
          <w:szCs w:val="20"/>
          <w:u w:val="single"/>
          <w:lang w:val="hy-AM"/>
        </w:rPr>
        <w:tab/>
      </w:r>
      <w:r w:rsidRPr="008860F5">
        <w:rPr>
          <w:rFonts w:ascii="Sylfaen" w:hAnsi="Sylfaen"/>
          <w:sz w:val="20"/>
          <w:szCs w:val="20"/>
          <w:u w:val="single"/>
          <w:lang w:val="hy-AM"/>
        </w:rPr>
        <w:tab/>
      </w:r>
      <w:r w:rsidRPr="008860F5">
        <w:rPr>
          <w:rFonts w:ascii="Sylfaen" w:hAnsi="Sylfaen"/>
          <w:sz w:val="20"/>
          <w:szCs w:val="20"/>
          <w:u w:val="single"/>
          <w:lang w:val="hy-AM"/>
        </w:rPr>
        <w:tab/>
      </w:r>
      <w:r w:rsidRPr="008860F5">
        <w:rPr>
          <w:rFonts w:ascii="Sylfaen" w:hAnsi="Sylfaen"/>
          <w:sz w:val="20"/>
          <w:szCs w:val="20"/>
          <w:lang w:val="hy-AM"/>
        </w:rPr>
        <w:tab/>
      </w:r>
      <w:r w:rsidRPr="008860F5">
        <w:rPr>
          <w:rFonts w:ascii="Sylfaen" w:hAnsi="Sylfaen"/>
          <w:sz w:val="20"/>
          <w:szCs w:val="20"/>
          <w:lang w:val="hy-AM"/>
        </w:rPr>
        <w:tab/>
      </w:r>
      <w:r w:rsidRPr="008860F5">
        <w:rPr>
          <w:rFonts w:ascii="Sylfaen" w:hAnsi="Sylfaen"/>
          <w:sz w:val="20"/>
          <w:szCs w:val="20"/>
          <w:u w:val="single"/>
          <w:lang w:val="hy-AM"/>
        </w:rPr>
        <w:tab/>
      </w:r>
      <w:r w:rsidRPr="008860F5">
        <w:rPr>
          <w:rFonts w:ascii="Sylfaen" w:hAnsi="Sylfaen"/>
          <w:sz w:val="20"/>
          <w:szCs w:val="20"/>
          <w:u w:val="single"/>
          <w:lang w:val="hy-AM"/>
        </w:rPr>
        <w:tab/>
      </w:r>
      <w:r w:rsidRPr="008860F5">
        <w:rPr>
          <w:rFonts w:ascii="Sylfaen" w:hAnsi="Sylfaen"/>
          <w:sz w:val="20"/>
          <w:szCs w:val="20"/>
          <w:u w:val="single"/>
          <w:lang w:val="hy-AM"/>
        </w:rPr>
        <w:tab/>
      </w:r>
      <w:r w:rsidRPr="008860F5">
        <w:rPr>
          <w:rFonts w:ascii="Sylfaen" w:hAnsi="Sylfaen"/>
          <w:sz w:val="20"/>
          <w:szCs w:val="20"/>
          <w:u w:val="single"/>
          <w:lang w:val="hy-AM"/>
        </w:rPr>
        <w:tab/>
      </w:r>
    </w:p>
    <w:p w14:paraId="62A1A1AD" w14:textId="77777777" w:rsidR="00465A4E" w:rsidRPr="008860F5" w:rsidRDefault="00465A4E" w:rsidP="00465A4E">
      <w:pPr>
        <w:tabs>
          <w:tab w:val="left" w:pos="8550"/>
        </w:tabs>
        <w:jc w:val="both"/>
        <w:rPr>
          <w:rFonts w:ascii="Sylfaen" w:hAnsi="Sylfaen"/>
          <w:sz w:val="20"/>
          <w:szCs w:val="20"/>
          <w:lang w:val="hy-AM"/>
        </w:rPr>
      </w:pPr>
      <w:r w:rsidRPr="008860F5">
        <w:rPr>
          <w:rFonts w:ascii="Sylfaen" w:hAnsi="Sylfaen"/>
          <w:sz w:val="20"/>
          <w:szCs w:val="20"/>
          <w:lang w:val="hy-AM"/>
        </w:rPr>
        <w:t xml:space="preserve">                                                                                                                                             </w:t>
      </w:r>
      <w:r w:rsidRPr="008860F5">
        <w:rPr>
          <w:rFonts w:ascii="Sylfaen" w:hAnsi="Sylfaen"/>
          <w:sz w:val="20"/>
          <w:szCs w:val="20"/>
          <w:vertAlign w:val="superscript"/>
          <w:lang w:val="hy-AM"/>
        </w:rPr>
        <w:t>անունը, ազգանունը</w:t>
      </w:r>
      <w:r w:rsidRPr="008860F5">
        <w:rPr>
          <w:rFonts w:ascii="Sylfaen" w:hAnsi="Sylfaen"/>
          <w:sz w:val="20"/>
          <w:szCs w:val="20"/>
          <w:lang w:val="hy-AM"/>
        </w:rPr>
        <w:tab/>
      </w:r>
      <w:r w:rsidRPr="008860F5">
        <w:rPr>
          <w:rFonts w:ascii="Sylfaen" w:hAnsi="Sylfaen"/>
          <w:sz w:val="20"/>
          <w:szCs w:val="20"/>
          <w:lang w:val="hy-AM"/>
        </w:rPr>
        <w:tab/>
      </w:r>
      <w:r w:rsidRPr="008860F5">
        <w:rPr>
          <w:rFonts w:ascii="Sylfaen" w:hAnsi="Sylfaen"/>
          <w:sz w:val="20"/>
          <w:szCs w:val="20"/>
          <w:lang w:val="hy-AM"/>
        </w:rPr>
        <w:tab/>
      </w:r>
      <w:r w:rsidRPr="008860F5">
        <w:rPr>
          <w:rFonts w:ascii="Sylfaen" w:hAnsi="Sylfaen"/>
          <w:sz w:val="20"/>
          <w:szCs w:val="20"/>
          <w:lang w:val="hy-AM"/>
        </w:rPr>
        <w:tab/>
      </w:r>
      <w:r w:rsidRPr="008860F5">
        <w:rPr>
          <w:rFonts w:ascii="Sylfaen" w:hAnsi="Sylfaen"/>
          <w:sz w:val="20"/>
          <w:szCs w:val="20"/>
          <w:lang w:val="hy-AM"/>
        </w:rPr>
        <w:tab/>
        <w:t xml:space="preserve">    </w:t>
      </w:r>
      <w:r w:rsidRPr="008860F5">
        <w:rPr>
          <w:rFonts w:ascii="Sylfaen" w:hAnsi="Sylfaen"/>
          <w:sz w:val="20"/>
          <w:szCs w:val="20"/>
          <w:vertAlign w:val="superscript"/>
          <w:lang w:val="hy-AM"/>
        </w:rPr>
        <w:t>ստորագրություն</w:t>
      </w:r>
      <w:r w:rsidRPr="008860F5">
        <w:rPr>
          <w:rFonts w:ascii="Sylfaen" w:hAnsi="Sylfaen"/>
          <w:sz w:val="20"/>
          <w:szCs w:val="20"/>
          <w:lang w:val="hy-AM"/>
        </w:rPr>
        <w:tab/>
      </w:r>
    </w:p>
    <w:p w14:paraId="6DC444A9" w14:textId="77777777" w:rsidR="00465A4E" w:rsidRPr="008860F5" w:rsidRDefault="00465A4E" w:rsidP="00465A4E">
      <w:pPr>
        <w:jc w:val="both"/>
        <w:rPr>
          <w:rFonts w:ascii="Sylfaen" w:hAnsi="Sylfaen"/>
          <w:sz w:val="20"/>
          <w:szCs w:val="20"/>
          <w:lang w:val="hy-AM"/>
        </w:rPr>
      </w:pPr>
      <w:r w:rsidRPr="008860F5">
        <w:rPr>
          <w:rFonts w:ascii="Sylfaen" w:hAnsi="Sylfaen"/>
          <w:sz w:val="20"/>
          <w:szCs w:val="20"/>
          <w:lang w:val="hy-AM"/>
        </w:rPr>
        <w:tab/>
      </w:r>
    </w:p>
    <w:p w14:paraId="1D8AE6EE" w14:textId="77777777" w:rsidR="00465A4E" w:rsidRPr="008860F5" w:rsidRDefault="00465A4E" w:rsidP="00465A4E">
      <w:pPr>
        <w:jc w:val="both"/>
        <w:rPr>
          <w:rFonts w:ascii="Sylfaen" w:hAnsi="Sylfaen"/>
          <w:sz w:val="20"/>
          <w:szCs w:val="20"/>
          <w:lang w:val="hy-AM"/>
        </w:rPr>
      </w:pPr>
    </w:p>
    <w:p w14:paraId="74CA02B6" w14:textId="77777777" w:rsidR="00465A4E" w:rsidRPr="008860F5" w:rsidRDefault="00465A4E" w:rsidP="00465A4E">
      <w:pPr>
        <w:jc w:val="right"/>
        <w:rPr>
          <w:rFonts w:ascii="Sylfaen" w:hAnsi="Sylfaen"/>
          <w:sz w:val="20"/>
          <w:szCs w:val="20"/>
          <w:lang w:val="hy-AM"/>
        </w:rPr>
      </w:pPr>
      <w:r w:rsidRPr="008860F5">
        <w:rPr>
          <w:rFonts w:ascii="Sylfaen" w:hAnsi="Sylfaen"/>
          <w:sz w:val="20"/>
          <w:szCs w:val="20"/>
          <w:u w:val="single"/>
          <w:lang w:val="hy-AM"/>
        </w:rPr>
        <w:t xml:space="preserve">        </w:t>
      </w:r>
      <w:r w:rsidRPr="008860F5">
        <w:rPr>
          <w:rFonts w:ascii="Sylfaen" w:hAnsi="Sylfaen"/>
          <w:sz w:val="20"/>
          <w:szCs w:val="20"/>
          <w:lang w:val="hy-AM"/>
        </w:rPr>
        <w:t xml:space="preserve"> </w:t>
      </w:r>
      <w:r w:rsidRPr="008860F5">
        <w:rPr>
          <w:rFonts w:ascii="Sylfaen" w:hAnsi="Sylfaen"/>
          <w:sz w:val="20"/>
          <w:szCs w:val="20"/>
          <w:u w:val="single"/>
          <w:lang w:val="hy-AM"/>
        </w:rPr>
        <w:t xml:space="preserve">                   </w:t>
      </w:r>
      <w:r w:rsidRPr="008860F5">
        <w:rPr>
          <w:rFonts w:ascii="Sylfaen" w:hAnsi="Sylfaen"/>
          <w:sz w:val="20"/>
          <w:szCs w:val="20"/>
          <w:lang w:val="hy-AM"/>
        </w:rPr>
        <w:t xml:space="preserve"> 20   թ.</w:t>
      </w:r>
    </w:p>
    <w:p w14:paraId="04D7008C" w14:textId="77777777" w:rsidR="00465A4E" w:rsidRPr="008860F5" w:rsidRDefault="00465A4E" w:rsidP="00465A4E">
      <w:pPr>
        <w:rPr>
          <w:rStyle w:val="Strong"/>
          <w:rFonts w:ascii="Sylfaen" w:hAnsi="Sylfaen"/>
          <w:sz w:val="15"/>
          <w:szCs w:val="15"/>
          <w:lang w:val="hy-AM"/>
        </w:rPr>
      </w:pPr>
      <w:r w:rsidRPr="008860F5">
        <w:rPr>
          <w:rFonts w:ascii="Sylfaen" w:hAnsi="Sylfaen"/>
          <w:lang w:val="hy-AM"/>
        </w:rPr>
        <w:br w:type="page"/>
      </w:r>
    </w:p>
    <w:p w14:paraId="473CBB39" w14:textId="77777777" w:rsidR="00465A4E" w:rsidRPr="008860F5" w:rsidRDefault="00465A4E" w:rsidP="00465A4E">
      <w:pPr>
        <w:pStyle w:val="BodyTextIndent"/>
        <w:spacing w:line="240" w:lineRule="auto"/>
        <w:jc w:val="right"/>
        <w:rPr>
          <w:rFonts w:ascii="Sylfaen" w:hAnsi="Sylfaen" w:cs="Arial"/>
          <w:i w:val="0"/>
          <w:lang w:val="hy-AM"/>
        </w:rPr>
      </w:pPr>
      <w:r w:rsidRPr="008860F5">
        <w:rPr>
          <w:rFonts w:ascii="Sylfaen" w:hAnsi="Sylfaen" w:cs="Arial"/>
          <w:i w:val="0"/>
          <w:lang w:val="hy-AM"/>
        </w:rPr>
        <w:t>Հավելված 9</w:t>
      </w:r>
    </w:p>
    <w:p w14:paraId="7FE754AB" w14:textId="77777777" w:rsidR="00465A4E" w:rsidRPr="008860F5" w:rsidRDefault="00465A4E" w:rsidP="00465A4E">
      <w:pPr>
        <w:pStyle w:val="BodyTextIndent"/>
        <w:spacing w:line="240" w:lineRule="auto"/>
        <w:jc w:val="right"/>
        <w:rPr>
          <w:rFonts w:ascii="Sylfaen" w:hAnsi="Sylfaen" w:cs="Arial"/>
          <w:i w:val="0"/>
          <w:lang w:val="hy-AM"/>
        </w:rPr>
      </w:pPr>
      <w:r w:rsidRPr="008860F5">
        <w:rPr>
          <w:rFonts w:ascii="Sylfaen" w:hAnsi="Sylfaen"/>
          <w:i w:val="0"/>
          <w:lang w:val="af-ZA"/>
        </w:rPr>
        <w:t>&lt;&lt;</w:t>
      </w:r>
      <w:r w:rsidRPr="008860F5">
        <w:rPr>
          <w:rFonts w:ascii="Sylfaen" w:hAnsi="Sylfaen"/>
          <w:i w:val="0"/>
          <w:lang w:val="es-ES"/>
        </w:rPr>
        <w:t>ՍՀԱՊԱԹ</w:t>
      </w:r>
      <w:r w:rsidRPr="008860F5">
        <w:rPr>
          <w:rFonts w:ascii="Sylfaen" w:hAnsi="Sylfaen"/>
          <w:i w:val="0"/>
          <w:lang w:val="af-ZA"/>
        </w:rPr>
        <w:t>-ԳՀԱՊՁԲ-2018-3&gt;&gt;</w:t>
      </w:r>
      <w:r w:rsidRPr="008860F5">
        <w:rPr>
          <w:rFonts w:ascii="Sylfaen" w:hAnsi="Sylfaen"/>
          <w:b/>
          <w:lang w:val="es-ES"/>
        </w:rPr>
        <w:t xml:space="preserve">   </w:t>
      </w:r>
      <w:r w:rsidRPr="008860F5">
        <w:rPr>
          <w:rFonts w:ascii="Sylfaen" w:hAnsi="Sylfaen" w:cs="Arial"/>
          <w:i w:val="0"/>
          <w:lang w:val="hy-AM"/>
        </w:rPr>
        <w:t>ծածկագրով</w:t>
      </w:r>
    </w:p>
    <w:p w14:paraId="68A81197" w14:textId="77777777" w:rsidR="00465A4E" w:rsidRPr="008860F5" w:rsidRDefault="00465A4E" w:rsidP="00465A4E">
      <w:pPr>
        <w:pStyle w:val="BodyTextIndent"/>
        <w:spacing w:line="240" w:lineRule="auto"/>
        <w:jc w:val="right"/>
        <w:rPr>
          <w:rFonts w:ascii="Sylfaen" w:hAnsi="Sylfaen" w:cs="Arial"/>
          <w:i w:val="0"/>
          <w:lang w:val="hy-AM"/>
        </w:rPr>
      </w:pPr>
      <w:r w:rsidRPr="008860F5">
        <w:rPr>
          <w:rFonts w:ascii="Sylfaen" w:hAnsi="Sylfaen" w:cs="Arial"/>
          <w:i w:val="0"/>
          <w:lang w:val="hy-AM"/>
        </w:rPr>
        <w:t>գնանշման հարցման հրավերի</w:t>
      </w:r>
    </w:p>
    <w:p w14:paraId="12B7B63C" w14:textId="77777777" w:rsidR="00465A4E" w:rsidRPr="008860F5" w:rsidRDefault="00465A4E" w:rsidP="00465A4E">
      <w:pPr>
        <w:jc w:val="center"/>
        <w:rPr>
          <w:rFonts w:ascii="Sylfaen" w:hAnsi="Sylfaen"/>
          <w:sz w:val="20"/>
          <w:szCs w:val="20"/>
          <w:lang w:val="hy-AM"/>
        </w:rPr>
      </w:pPr>
      <w:r w:rsidRPr="008860F5">
        <w:rPr>
          <w:rFonts w:ascii="Sylfaen" w:hAnsi="Sylfaen"/>
          <w:sz w:val="20"/>
          <w:szCs w:val="20"/>
          <w:lang w:val="hy-AM"/>
        </w:rPr>
        <w:t>ՏԵՂԵԿԱՏՎՈՒԹՅՈՒՆ</w:t>
      </w:r>
    </w:p>
    <w:p w14:paraId="2CD6D040" w14:textId="77777777" w:rsidR="00465A4E" w:rsidRPr="008860F5" w:rsidRDefault="00465A4E" w:rsidP="00465A4E">
      <w:pPr>
        <w:jc w:val="center"/>
        <w:rPr>
          <w:rFonts w:ascii="Sylfaen" w:hAnsi="Sylfaen"/>
          <w:sz w:val="20"/>
          <w:szCs w:val="20"/>
          <w:lang w:val="hy-AM"/>
        </w:rPr>
      </w:pPr>
      <w:r w:rsidRPr="008860F5">
        <w:rPr>
          <w:rFonts w:ascii="Sylfaen" w:hAnsi="Sylfaen"/>
          <w:sz w:val="20"/>
          <w:szCs w:val="20"/>
          <w:lang w:val="hy-AM"/>
        </w:rPr>
        <w:t>ՀՀ կառավարության 2017թ. մայիսի 4-ի N 526-Ն որոշմամբ հաստատված "Գնումների գործընթացի կազմակերպման"</w:t>
      </w:r>
    </w:p>
    <w:p w14:paraId="47FFE06C" w14:textId="77777777" w:rsidR="00465A4E" w:rsidRPr="008860F5" w:rsidRDefault="00465A4E" w:rsidP="00465A4E">
      <w:pPr>
        <w:jc w:val="center"/>
        <w:rPr>
          <w:rFonts w:ascii="Sylfaen" w:hAnsi="Sylfaen"/>
          <w:sz w:val="20"/>
          <w:szCs w:val="20"/>
          <w:lang w:val="hy-AM"/>
        </w:rPr>
      </w:pPr>
      <w:r w:rsidRPr="008860F5">
        <w:rPr>
          <w:rFonts w:ascii="Sylfaen" w:hAnsi="Sylfaen"/>
          <w:sz w:val="20"/>
          <w:szCs w:val="20"/>
          <w:lang w:val="hy-AM"/>
        </w:rPr>
        <w:t xml:space="preserve"> կարգի 43-րդ կետի 3-րդ մասով նախատեսված հարցման մասին</w:t>
      </w:r>
    </w:p>
    <w:p w14:paraId="3E51596A" w14:textId="77777777" w:rsidR="00465A4E" w:rsidRPr="008860F5" w:rsidRDefault="00465A4E" w:rsidP="00465A4E">
      <w:pPr>
        <w:jc w:val="center"/>
        <w:rPr>
          <w:rFonts w:ascii="Sylfaen" w:hAnsi="Sylfaen"/>
          <w:sz w:val="20"/>
          <w:szCs w:val="20"/>
          <w:lang w:val="hy-AM"/>
        </w:rPr>
      </w:pPr>
    </w:p>
    <w:p w14:paraId="51E00A9A" w14:textId="77777777" w:rsidR="00465A4E" w:rsidRPr="008860F5" w:rsidRDefault="00465A4E" w:rsidP="00465A4E">
      <w:pPr>
        <w:rPr>
          <w:rFonts w:ascii="Sylfaen" w:hAnsi="Sylfaen"/>
          <w:sz w:val="20"/>
          <w:szCs w:val="20"/>
          <w:lang w:val="hy-AM"/>
        </w:rPr>
      </w:pPr>
    </w:p>
    <w:p w14:paraId="1B03A0A5" w14:textId="77777777" w:rsidR="00465A4E" w:rsidRPr="008860F5" w:rsidRDefault="00465A4E" w:rsidP="00465A4E">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65A4E" w:rsidRPr="008860F5" w14:paraId="26199A90" w14:textId="77777777" w:rsidTr="00A13AE6">
        <w:tc>
          <w:tcPr>
            <w:tcW w:w="1710" w:type="dxa"/>
            <w:vMerge w:val="restart"/>
            <w:shd w:val="clear" w:color="auto" w:fill="auto"/>
            <w:vAlign w:val="center"/>
          </w:tcPr>
          <w:p w14:paraId="7536A697" w14:textId="77777777" w:rsidR="00465A4E" w:rsidRPr="008860F5" w:rsidRDefault="00465A4E" w:rsidP="00A13AE6">
            <w:pPr>
              <w:jc w:val="center"/>
              <w:rPr>
                <w:rFonts w:ascii="Sylfaen" w:hAnsi="Sylfaen"/>
                <w:sz w:val="18"/>
                <w:szCs w:val="20"/>
              </w:rPr>
            </w:pPr>
            <w:r w:rsidRPr="008860F5">
              <w:rPr>
                <w:rFonts w:ascii="Sylfaen" w:hAnsi="Sylfaen"/>
                <w:sz w:val="18"/>
                <w:szCs w:val="20"/>
              </w:rPr>
              <w:t>Ընթացակարգի ծածկագիրը</w:t>
            </w:r>
          </w:p>
        </w:tc>
        <w:tc>
          <w:tcPr>
            <w:tcW w:w="1530" w:type="dxa"/>
            <w:vMerge w:val="restart"/>
            <w:shd w:val="clear" w:color="auto" w:fill="auto"/>
            <w:vAlign w:val="center"/>
          </w:tcPr>
          <w:p w14:paraId="4CA1E817" w14:textId="77777777" w:rsidR="00465A4E" w:rsidRPr="008860F5" w:rsidRDefault="00465A4E" w:rsidP="00A13AE6">
            <w:pPr>
              <w:jc w:val="center"/>
              <w:rPr>
                <w:rFonts w:ascii="Sylfaen" w:hAnsi="Sylfaen"/>
                <w:sz w:val="18"/>
                <w:szCs w:val="20"/>
                <w:lang w:val="hy-AM"/>
              </w:rPr>
            </w:pPr>
            <w:r w:rsidRPr="008860F5">
              <w:rPr>
                <w:rFonts w:ascii="Sylfaen" w:hAnsi="Sylfaen"/>
                <w:sz w:val="18"/>
                <w:szCs w:val="20"/>
                <w:lang w:val="hy-AM"/>
              </w:rPr>
              <w:t>Պատվիրատուի անվանումը</w:t>
            </w:r>
          </w:p>
        </w:tc>
        <w:tc>
          <w:tcPr>
            <w:tcW w:w="12330" w:type="dxa"/>
            <w:gridSpan w:val="9"/>
            <w:shd w:val="clear" w:color="auto" w:fill="auto"/>
          </w:tcPr>
          <w:p w14:paraId="7A51904C" w14:textId="77777777" w:rsidR="00465A4E" w:rsidRPr="008860F5" w:rsidRDefault="00465A4E" w:rsidP="00A13AE6">
            <w:pPr>
              <w:jc w:val="center"/>
              <w:rPr>
                <w:rFonts w:ascii="Sylfaen" w:hAnsi="Sylfaen"/>
                <w:sz w:val="18"/>
                <w:szCs w:val="20"/>
              </w:rPr>
            </w:pPr>
            <w:r w:rsidRPr="008860F5">
              <w:rPr>
                <w:rFonts w:ascii="Sylfaen" w:hAnsi="Sylfaen"/>
                <w:sz w:val="18"/>
                <w:szCs w:val="20"/>
              </w:rPr>
              <w:t xml:space="preserve">Մասնակցի </w:t>
            </w:r>
          </w:p>
        </w:tc>
      </w:tr>
      <w:tr w:rsidR="00465A4E" w:rsidRPr="00CD3B1B" w14:paraId="184F48C6" w14:textId="77777777" w:rsidTr="00A13AE6">
        <w:trPr>
          <w:trHeight w:val="2348"/>
        </w:trPr>
        <w:tc>
          <w:tcPr>
            <w:tcW w:w="1710" w:type="dxa"/>
            <w:vMerge/>
            <w:shd w:val="clear" w:color="auto" w:fill="auto"/>
          </w:tcPr>
          <w:p w14:paraId="3F4B4FF8" w14:textId="77777777" w:rsidR="00465A4E" w:rsidRPr="008860F5" w:rsidRDefault="00465A4E" w:rsidP="00A13AE6">
            <w:pPr>
              <w:jc w:val="center"/>
              <w:rPr>
                <w:rFonts w:ascii="Sylfaen" w:hAnsi="Sylfaen"/>
                <w:sz w:val="18"/>
                <w:szCs w:val="20"/>
              </w:rPr>
            </w:pPr>
          </w:p>
        </w:tc>
        <w:tc>
          <w:tcPr>
            <w:tcW w:w="1530" w:type="dxa"/>
            <w:vMerge/>
            <w:shd w:val="clear" w:color="auto" w:fill="auto"/>
          </w:tcPr>
          <w:p w14:paraId="4747A5C6" w14:textId="77777777" w:rsidR="00465A4E" w:rsidRPr="008860F5" w:rsidRDefault="00465A4E" w:rsidP="00A13AE6">
            <w:pPr>
              <w:jc w:val="center"/>
              <w:rPr>
                <w:rFonts w:ascii="Sylfaen" w:hAnsi="Sylfaen"/>
                <w:sz w:val="18"/>
                <w:szCs w:val="20"/>
              </w:rPr>
            </w:pPr>
          </w:p>
        </w:tc>
        <w:tc>
          <w:tcPr>
            <w:tcW w:w="1170" w:type="dxa"/>
            <w:vMerge w:val="restart"/>
            <w:shd w:val="clear" w:color="auto" w:fill="auto"/>
            <w:vAlign w:val="center"/>
          </w:tcPr>
          <w:p w14:paraId="22AF7E1D" w14:textId="77777777" w:rsidR="00465A4E" w:rsidRPr="008860F5" w:rsidRDefault="00465A4E" w:rsidP="00A13AE6">
            <w:pPr>
              <w:jc w:val="center"/>
              <w:rPr>
                <w:rFonts w:ascii="Sylfaen" w:hAnsi="Sylfaen"/>
                <w:sz w:val="18"/>
                <w:szCs w:val="20"/>
              </w:rPr>
            </w:pPr>
            <w:r w:rsidRPr="008860F5">
              <w:rPr>
                <w:rFonts w:ascii="Sylfaen" w:hAnsi="Sylfaen"/>
                <w:sz w:val="18"/>
                <w:szCs w:val="20"/>
              </w:rPr>
              <w:t>անվանումը</w:t>
            </w:r>
          </w:p>
        </w:tc>
        <w:tc>
          <w:tcPr>
            <w:tcW w:w="1440" w:type="dxa"/>
            <w:vMerge w:val="restart"/>
            <w:shd w:val="clear" w:color="auto" w:fill="auto"/>
            <w:vAlign w:val="center"/>
          </w:tcPr>
          <w:p w14:paraId="4185E891" w14:textId="77777777" w:rsidR="00465A4E" w:rsidRPr="008860F5" w:rsidRDefault="00465A4E" w:rsidP="00A13AE6">
            <w:pPr>
              <w:jc w:val="center"/>
              <w:rPr>
                <w:rFonts w:ascii="Sylfaen" w:hAnsi="Sylfaen"/>
                <w:sz w:val="18"/>
                <w:szCs w:val="20"/>
              </w:rPr>
            </w:pPr>
            <w:r w:rsidRPr="008860F5">
              <w:rPr>
                <w:rFonts w:ascii="Sylfaen" w:hAnsi="Sylfaen"/>
                <w:sz w:val="18"/>
                <w:szCs w:val="20"/>
              </w:rPr>
              <w:t>հարկ վճարողի հաշվառման համարը</w:t>
            </w:r>
          </w:p>
        </w:tc>
        <w:tc>
          <w:tcPr>
            <w:tcW w:w="2340" w:type="dxa"/>
            <w:vMerge w:val="restart"/>
            <w:shd w:val="clear" w:color="auto" w:fill="auto"/>
            <w:vAlign w:val="center"/>
          </w:tcPr>
          <w:p w14:paraId="4937C7D6" w14:textId="77777777" w:rsidR="00465A4E" w:rsidRPr="008860F5" w:rsidRDefault="00465A4E" w:rsidP="00A13AE6">
            <w:pPr>
              <w:jc w:val="both"/>
              <w:rPr>
                <w:rFonts w:ascii="Sylfaen" w:hAnsi="Sylfaen"/>
                <w:sz w:val="18"/>
                <w:szCs w:val="20"/>
              </w:rPr>
            </w:pPr>
            <w:r w:rsidRPr="008860F5">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14:paraId="7BFA2951" w14:textId="77777777" w:rsidR="00465A4E" w:rsidRPr="008860F5" w:rsidRDefault="00465A4E" w:rsidP="00A13AE6">
            <w:pPr>
              <w:jc w:val="center"/>
              <w:rPr>
                <w:rFonts w:ascii="Sylfaen" w:hAnsi="Sylfaen"/>
                <w:sz w:val="18"/>
                <w:szCs w:val="20"/>
                <w:lang w:val="hy-AM"/>
              </w:rPr>
            </w:pPr>
          </w:p>
          <w:p w14:paraId="470FFAB1" w14:textId="77777777" w:rsidR="00465A4E" w:rsidRPr="008860F5" w:rsidRDefault="00465A4E" w:rsidP="00A13AE6">
            <w:pPr>
              <w:jc w:val="center"/>
              <w:rPr>
                <w:rFonts w:ascii="Sylfaen" w:hAnsi="Sylfaen"/>
                <w:sz w:val="18"/>
                <w:szCs w:val="20"/>
                <w:lang w:val="hy-AM"/>
              </w:rPr>
            </w:pPr>
          </w:p>
          <w:p w14:paraId="4B11324A" w14:textId="77777777" w:rsidR="00465A4E" w:rsidRPr="008860F5" w:rsidRDefault="00465A4E" w:rsidP="00A13AE6">
            <w:pPr>
              <w:jc w:val="center"/>
              <w:rPr>
                <w:rFonts w:ascii="Sylfaen" w:hAnsi="Sylfaen"/>
                <w:sz w:val="18"/>
                <w:szCs w:val="20"/>
                <w:lang w:val="hy-AM"/>
              </w:rPr>
            </w:pPr>
          </w:p>
        </w:tc>
        <w:tc>
          <w:tcPr>
            <w:tcW w:w="4140" w:type="dxa"/>
            <w:gridSpan w:val="4"/>
            <w:vMerge w:val="restart"/>
            <w:shd w:val="clear" w:color="auto" w:fill="auto"/>
            <w:vAlign w:val="center"/>
          </w:tcPr>
          <w:p w14:paraId="6DC3207D" w14:textId="77777777" w:rsidR="00465A4E" w:rsidRPr="008860F5" w:rsidRDefault="00465A4E" w:rsidP="00A13AE6">
            <w:pPr>
              <w:jc w:val="center"/>
              <w:rPr>
                <w:rFonts w:ascii="Sylfaen" w:hAnsi="Sylfaen"/>
                <w:sz w:val="18"/>
                <w:szCs w:val="20"/>
                <w:lang w:val="hy-AM"/>
              </w:rPr>
            </w:pPr>
            <w:r w:rsidRPr="008860F5">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14:paraId="71C252EB" w14:textId="77777777" w:rsidR="00465A4E" w:rsidRPr="008860F5" w:rsidRDefault="00465A4E" w:rsidP="00A13AE6">
            <w:pPr>
              <w:jc w:val="center"/>
              <w:rPr>
                <w:rFonts w:ascii="Sylfaen" w:hAnsi="Sylfaen"/>
                <w:sz w:val="18"/>
                <w:szCs w:val="20"/>
                <w:lang w:val="hy-AM"/>
              </w:rPr>
            </w:pPr>
            <w:r w:rsidRPr="008860F5">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14:paraId="46F3F6C9" w14:textId="77777777" w:rsidR="00465A4E" w:rsidRPr="008860F5" w:rsidRDefault="00465A4E" w:rsidP="00A13AE6">
            <w:pPr>
              <w:jc w:val="center"/>
              <w:rPr>
                <w:rFonts w:ascii="Sylfaen" w:hAnsi="Sylfaen"/>
                <w:sz w:val="18"/>
                <w:szCs w:val="20"/>
                <w:lang w:val="hy-AM"/>
              </w:rPr>
            </w:pPr>
          </w:p>
        </w:tc>
      </w:tr>
      <w:tr w:rsidR="00465A4E" w:rsidRPr="008860F5" w14:paraId="3610D521" w14:textId="77777777" w:rsidTr="00A13AE6">
        <w:trPr>
          <w:trHeight w:val="537"/>
        </w:trPr>
        <w:tc>
          <w:tcPr>
            <w:tcW w:w="1710" w:type="dxa"/>
            <w:vMerge/>
            <w:shd w:val="clear" w:color="auto" w:fill="auto"/>
          </w:tcPr>
          <w:p w14:paraId="34A79FE8" w14:textId="77777777" w:rsidR="00465A4E" w:rsidRPr="008860F5" w:rsidRDefault="00465A4E" w:rsidP="00A13AE6">
            <w:pPr>
              <w:jc w:val="center"/>
              <w:rPr>
                <w:rFonts w:ascii="Sylfaen" w:hAnsi="Sylfaen"/>
                <w:sz w:val="18"/>
                <w:szCs w:val="20"/>
                <w:lang w:val="hy-AM"/>
              </w:rPr>
            </w:pPr>
          </w:p>
        </w:tc>
        <w:tc>
          <w:tcPr>
            <w:tcW w:w="1530" w:type="dxa"/>
            <w:vMerge/>
            <w:shd w:val="clear" w:color="auto" w:fill="auto"/>
          </w:tcPr>
          <w:p w14:paraId="1DAE682A" w14:textId="77777777" w:rsidR="00465A4E" w:rsidRPr="008860F5" w:rsidRDefault="00465A4E" w:rsidP="00A13AE6">
            <w:pPr>
              <w:jc w:val="center"/>
              <w:rPr>
                <w:rFonts w:ascii="Sylfaen" w:hAnsi="Sylfaen"/>
                <w:sz w:val="18"/>
                <w:szCs w:val="20"/>
                <w:lang w:val="hy-AM"/>
              </w:rPr>
            </w:pPr>
          </w:p>
        </w:tc>
        <w:tc>
          <w:tcPr>
            <w:tcW w:w="1170" w:type="dxa"/>
            <w:vMerge/>
            <w:shd w:val="clear" w:color="auto" w:fill="auto"/>
          </w:tcPr>
          <w:p w14:paraId="46DEE7C7" w14:textId="77777777" w:rsidR="00465A4E" w:rsidRPr="008860F5" w:rsidRDefault="00465A4E" w:rsidP="00A13AE6">
            <w:pPr>
              <w:jc w:val="center"/>
              <w:rPr>
                <w:rFonts w:ascii="Sylfaen" w:hAnsi="Sylfaen"/>
                <w:sz w:val="18"/>
                <w:szCs w:val="20"/>
                <w:lang w:val="hy-AM"/>
              </w:rPr>
            </w:pPr>
          </w:p>
        </w:tc>
        <w:tc>
          <w:tcPr>
            <w:tcW w:w="1440" w:type="dxa"/>
            <w:vMerge/>
            <w:shd w:val="clear" w:color="auto" w:fill="auto"/>
          </w:tcPr>
          <w:p w14:paraId="706E92EF" w14:textId="77777777" w:rsidR="00465A4E" w:rsidRPr="008860F5" w:rsidRDefault="00465A4E" w:rsidP="00A13AE6">
            <w:pPr>
              <w:jc w:val="center"/>
              <w:rPr>
                <w:rFonts w:ascii="Sylfaen" w:hAnsi="Sylfaen"/>
                <w:sz w:val="18"/>
                <w:szCs w:val="20"/>
                <w:lang w:val="hy-AM"/>
              </w:rPr>
            </w:pPr>
          </w:p>
        </w:tc>
        <w:tc>
          <w:tcPr>
            <w:tcW w:w="2340" w:type="dxa"/>
            <w:vMerge/>
            <w:shd w:val="clear" w:color="auto" w:fill="auto"/>
          </w:tcPr>
          <w:p w14:paraId="5D07CC44" w14:textId="77777777" w:rsidR="00465A4E" w:rsidRPr="008860F5" w:rsidRDefault="00465A4E" w:rsidP="00A13AE6">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14:paraId="0F3426D8" w14:textId="77777777" w:rsidR="00465A4E" w:rsidRPr="008860F5" w:rsidRDefault="00465A4E" w:rsidP="00A13AE6">
            <w:pPr>
              <w:jc w:val="center"/>
              <w:rPr>
                <w:rFonts w:ascii="Sylfaen" w:hAnsi="Sylfaen"/>
                <w:sz w:val="18"/>
                <w:szCs w:val="20"/>
                <w:lang w:val="hy-AM"/>
              </w:rPr>
            </w:pPr>
          </w:p>
        </w:tc>
        <w:tc>
          <w:tcPr>
            <w:tcW w:w="1216" w:type="dxa"/>
            <w:tcBorders>
              <w:bottom w:val="single" w:sz="4" w:space="0" w:color="auto"/>
            </w:tcBorders>
            <w:shd w:val="clear" w:color="auto" w:fill="auto"/>
            <w:vAlign w:val="center"/>
          </w:tcPr>
          <w:p w14:paraId="5EC2F3A6" w14:textId="77777777" w:rsidR="00465A4E" w:rsidRPr="008860F5" w:rsidRDefault="00465A4E" w:rsidP="00A13AE6">
            <w:pPr>
              <w:jc w:val="center"/>
              <w:rPr>
                <w:rFonts w:ascii="Sylfaen" w:hAnsi="Sylfaen"/>
                <w:sz w:val="18"/>
                <w:szCs w:val="20"/>
              </w:rPr>
            </w:pPr>
            <w:r w:rsidRPr="008860F5">
              <w:rPr>
                <w:rFonts w:ascii="Sylfaen" w:hAnsi="Sylfaen"/>
                <w:sz w:val="18"/>
                <w:szCs w:val="20"/>
              </w:rPr>
              <w:t>ակտիվներ</w:t>
            </w:r>
          </w:p>
        </w:tc>
        <w:tc>
          <w:tcPr>
            <w:tcW w:w="2024" w:type="dxa"/>
            <w:tcBorders>
              <w:bottom w:val="single" w:sz="4" w:space="0" w:color="auto"/>
            </w:tcBorders>
            <w:shd w:val="clear" w:color="auto" w:fill="auto"/>
            <w:vAlign w:val="center"/>
          </w:tcPr>
          <w:p w14:paraId="780A1692" w14:textId="77777777" w:rsidR="00465A4E" w:rsidRPr="008860F5" w:rsidRDefault="00465A4E" w:rsidP="00A13AE6">
            <w:pPr>
              <w:jc w:val="center"/>
              <w:rPr>
                <w:rFonts w:ascii="Sylfaen" w:hAnsi="Sylfaen"/>
                <w:sz w:val="18"/>
                <w:szCs w:val="20"/>
              </w:rPr>
            </w:pPr>
            <w:r w:rsidRPr="008860F5">
              <w:rPr>
                <w:rFonts w:ascii="Sylfaen" w:hAnsi="Sylfaen"/>
                <w:sz w:val="18"/>
                <w:szCs w:val="20"/>
              </w:rPr>
              <w:t>պարտավորություն</w:t>
            </w:r>
          </w:p>
        </w:tc>
      </w:tr>
      <w:tr w:rsidR="00465A4E" w:rsidRPr="008860F5" w14:paraId="26E9C497" w14:textId="77777777" w:rsidTr="00A13AE6">
        <w:tc>
          <w:tcPr>
            <w:tcW w:w="1710" w:type="dxa"/>
            <w:vMerge/>
            <w:shd w:val="clear" w:color="auto" w:fill="auto"/>
          </w:tcPr>
          <w:p w14:paraId="3ECD10A8" w14:textId="77777777" w:rsidR="00465A4E" w:rsidRPr="008860F5" w:rsidRDefault="00465A4E" w:rsidP="00A13AE6">
            <w:pPr>
              <w:jc w:val="center"/>
              <w:rPr>
                <w:rFonts w:ascii="Sylfaen" w:hAnsi="Sylfaen"/>
                <w:sz w:val="18"/>
                <w:szCs w:val="20"/>
              </w:rPr>
            </w:pPr>
          </w:p>
        </w:tc>
        <w:tc>
          <w:tcPr>
            <w:tcW w:w="1530" w:type="dxa"/>
            <w:vMerge/>
            <w:shd w:val="clear" w:color="auto" w:fill="auto"/>
          </w:tcPr>
          <w:p w14:paraId="5C04C350" w14:textId="77777777" w:rsidR="00465A4E" w:rsidRPr="008860F5" w:rsidRDefault="00465A4E" w:rsidP="00A13AE6">
            <w:pPr>
              <w:jc w:val="center"/>
              <w:rPr>
                <w:rFonts w:ascii="Sylfaen" w:hAnsi="Sylfaen"/>
                <w:sz w:val="18"/>
                <w:szCs w:val="20"/>
              </w:rPr>
            </w:pPr>
          </w:p>
        </w:tc>
        <w:tc>
          <w:tcPr>
            <w:tcW w:w="1170" w:type="dxa"/>
            <w:vMerge/>
            <w:shd w:val="clear" w:color="auto" w:fill="auto"/>
          </w:tcPr>
          <w:p w14:paraId="3DC5BC70" w14:textId="77777777" w:rsidR="00465A4E" w:rsidRPr="008860F5" w:rsidRDefault="00465A4E" w:rsidP="00A13AE6">
            <w:pPr>
              <w:jc w:val="center"/>
              <w:rPr>
                <w:rFonts w:ascii="Sylfaen" w:hAnsi="Sylfaen"/>
                <w:sz w:val="18"/>
                <w:szCs w:val="20"/>
              </w:rPr>
            </w:pPr>
          </w:p>
        </w:tc>
        <w:tc>
          <w:tcPr>
            <w:tcW w:w="1440" w:type="dxa"/>
            <w:vMerge/>
            <w:shd w:val="clear" w:color="auto" w:fill="auto"/>
          </w:tcPr>
          <w:p w14:paraId="65DAEF80" w14:textId="77777777" w:rsidR="00465A4E" w:rsidRPr="008860F5" w:rsidRDefault="00465A4E" w:rsidP="00A13AE6">
            <w:pPr>
              <w:jc w:val="center"/>
              <w:rPr>
                <w:rFonts w:ascii="Sylfaen" w:hAnsi="Sylfaen"/>
                <w:sz w:val="18"/>
                <w:szCs w:val="20"/>
              </w:rPr>
            </w:pPr>
          </w:p>
        </w:tc>
        <w:tc>
          <w:tcPr>
            <w:tcW w:w="2340" w:type="dxa"/>
            <w:vMerge/>
            <w:shd w:val="clear" w:color="auto" w:fill="auto"/>
          </w:tcPr>
          <w:p w14:paraId="1B22E109" w14:textId="77777777" w:rsidR="00465A4E" w:rsidRPr="008860F5" w:rsidRDefault="00465A4E" w:rsidP="00A13AE6">
            <w:pPr>
              <w:jc w:val="center"/>
              <w:rPr>
                <w:rFonts w:ascii="Sylfaen" w:hAnsi="Sylfaen"/>
                <w:sz w:val="18"/>
                <w:szCs w:val="20"/>
              </w:rPr>
            </w:pPr>
          </w:p>
        </w:tc>
        <w:tc>
          <w:tcPr>
            <w:tcW w:w="990" w:type="dxa"/>
            <w:shd w:val="clear" w:color="auto" w:fill="auto"/>
          </w:tcPr>
          <w:p w14:paraId="241FE073" w14:textId="77777777" w:rsidR="00465A4E" w:rsidRPr="008860F5" w:rsidRDefault="00465A4E" w:rsidP="00A13AE6">
            <w:pPr>
              <w:jc w:val="center"/>
              <w:rPr>
                <w:rFonts w:ascii="Sylfaen" w:hAnsi="Sylfaen"/>
                <w:sz w:val="18"/>
                <w:szCs w:val="20"/>
              </w:rPr>
            </w:pPr>
            <w:r w:rsidRPr="008860F5">
              <w:rPr>
                <w:rFonts w:ascii="Sylfaen" w:hAnsi="Sylfaen"/>
                <w:sz w:val="18"/>
                <w:szCs w:val="20"/>
              </w:rPr>
              <w:t>20..թ.</w:t>
            </w:r>
          </w:p>
        </w:tc>
        <w:tc>
          <w:tcPr>
            <w:tcW w:w="990" w:type="dxa"/>
            <w:shd w:val="clear" w:color="auto" w:fill="auto"/>
          </w:tcPr>
          <w:p w14:paraId="75F26EDF" w14:textId="77777777" w:rsidR="00465A4E" w:rsidRPr="008860F5" w:rsidRDefault="00465A4E" w:rsidP="00A13AE6">
            <w:pPr>
              <w:jc w:val="center"/>
              <w:rPr>
                <w:rFonts w:ascii="Sylfaen" w:hAnsi="Sylfaen"/>
                <w:sz w:val="18"/>
                <w:szCs w:val="20"/>
              </w:rPr>
            </w:pPr>
            <w:r w:rsidRPr="008860F5">
              <w:rPr>
                <w:rFonts w:ascii="Sylfaen" w:hAnsi="Sylfaen"/>
                <w:sz w:val="18"/>
                <w:szCs w:val="20"/>
              </w:rPr>
              <w:t>20..թ.</w:t>
            </w:r>
          </w:p>
        </w:tc>
        <w:tc>
          <w:tcPr>
            <w:tcW w:w="990" w:type="dxa"/>
            <w:shd w:val="clear" w:color="auto" w:fill="auto"/>
          </w:tcPr>
          <w:p w14:paraId="70944BB5" w14:textId="77777777" w:rsidR="00465A4E" w:rsidRPr="008860F5" w:rsidRDefault="00465A4E" w:rsidP="00A13AE6">
            <w:pPr>
              <w:jc w:val="center"/>
              <w:rPr>
                <w:rFonts w:ascii="Sylfaen" w:hAnsi="Sylfaen"/>
                <w:sz w:val="18"/>
                <w:szCs w:val="20"/>
              </w:rPr>
            </w:pPr>
            <w:r w:rsidRPr="008860F5">
              <w:rPr>
                <w:rFonts w:ascii="Sylfaen" w:hAnsi="Sylfaen"/>
                <w:sz w:val="18"/>
                <w:szCs w:val="20"/>
              </w:rPr>
              <w:t>20..թ.</w:t>
            </w:r>
          </w:p>
        </w:tc>
        <w:tc>
          <w:tcPr>
            <w:tcW w:w="1170" w:type="dxa"/>
            <w:shd w:val="clear" w:color="auto" w:fill="auto"/>
          </w:tcPr>
          <w:p w14:paraId="042951C6" w14:textId="77777777" w:rsidR="00465A4E" w:rsidRPr="008860F5" w:rsidRDefault="00465A4E" w:rsidP="00A13AE6">
            <w:pPr>
              <w:jc w:val="center"/>
              <w:rPr>
                <w:rFonts w:ascii="Sylfaen" w:hAnsi="Sylfaen"/>
                <w:sz w:val="18"/>
                <w:szCs w:val="20"/>
              </w:rPr>
            </w:pPr>
            <w:r w:rsidRPr="008860F5">
              <w:rPr>
                <w:rFonts w:ascii="Sylfaen" w:hAnsi="Sylfaen"/>
                <w:sz w:val="18"/>
                <w:szCs w:val="20"/>
              </w:rPr>
              <w:t>Ընդամենը</w:t>
            </w:r>
          </w:p>
        </w:tc>
        <w:tc>
          <w:tcPr>
            <w:tcW w:w="1216" w:type="dxa"/>
            <w:shd w:val="clear" w:color="auto" w:fill="auto"/>
          </w:tcPr>
          <w:p w14:paraId="4032C583" w14:textId="77777777" w:rsidR="00465A4E" w:rsidRPr="008860F5" w:rsidRDefault="00465A4E" w:rsidP="00A13AE6">
            <w:pPr>
              <w:jc w:val="center"/>
              <w:rPr>
                <w:rFonts w:ascii="Sylfaen" w:hAnsi="Sylfaen"/>
                <w:sz w:val="18"/>
                <w:szCs w:val="20"/>
              </w:rPr>
            </w:pPr>
          </w:p>
        </w:tc>
        <w:tc>
          <w:tcPr>
            <w:tcW w:w="2024" w:type="dxa"/>
            <w:shd w:val="clear" w:color="auto" w:fill="auto"/>
          </w:tcPr>
          <w:p w14:paraId="76D00F59" w14:textId="77777777" w:rsidR="00465A4E" w:rsidRPr="008860F5" w:rsidRDefault="00465A4E" w:rsidP="00A13AE6">
            <w:pPr>
              <w:jc w:val="center"/>
              <w:rPr>
                <w:rFonts w:ascii="Sylfaen" w:hAnsi="Sylfaen"/>
                <w:sz w:val="18"/>
                <w:szCs w:val="20"/>
              </w:rPr>
            </w:pPr>
          </w:p>
        </w:tc>
      </w:tr>
      <w:tr w:rsidR="00465A4E" w:rsidRPr="008860F5" w14:paraId="49F77138" w14:textId="77777777" w:rsidTr="00A13AE6">
        <w:tc>
          <w:tcPr>
            <w:tcW w:w="3240" w:type="dxa"/>
            <w:gridSpan w:val="2"/>
            <w:shd w:val="clear" w:color="auto" w:fill="auto"/>
          </w:tcPr>
          <w:p w14:paraId="7127A70D" w14:textId="77777777" w:rsidR="00465A4E" w:rsidRPr="008860F5" w:rsidRDefault="00465A4E" w:rsidP="00A13AE6">
            <w:pPr>
              <w:jc w:val="center"/>
              <w:rPr>
                <w:rFonts w:ascii="Sylfaen" w:hAnsi="Sylfaen"/>
                <w:sz w:val="20"/>
                <w:szCs w:val="20"/>
              </w:rPr>
            </w:pPr>
          </w:p>
        </w:tc>
        <w:tc>
          <w:tcPr>
            <w:tcW w:w="1170" w:type="dxa"/>
            <w:shd w:val="clear" w:color="auto" w:fill="auto"/>
          </w:tcPr>
          <w:p w14:paraId="19408188" w14:textId="77777777" w:rsidR="00465A4E" w:rsidRPr="008860F5" w:rsidRDefault="00465A4E" w:rsidP="00A13AE6">
            <w:pPr>
              <w:jc w:val="center"/>
              <w:rPr>
                <w:rFonts w:ascii="Sylfaen" w:hAnsi="Sylfaen"/>
                <w:sz w:val="20"/>
                <w:szCs w:val="20"/>
              </w:rPr>
            </w:pPr>
          </w:p>
        </w:tc>
        <w:tc>
          <w:tcPr>
            <w:tcW w:w="1440" w:type="dxa"/>
            <w:shd w:val="clear" w:color="auto" w:fill="auto"/>
          </w:tcPr>
          <w:p w14:paraId="5AB5EFC8" w14:textId="77777777" w:rsidR="00465A4E" w:rsidRPr="008860F5" w:rsidRDefault="00465A4E" w:rsidP="00A13AE6">
            <w:pPr>
              <w:jc w:val="center"/>
              <w:rPr>
                <w:rFonts w:ascii="Sylfaen" w:hAnsi="Sylfaen"/>
                <w:sz w:val="20"/>
                <w:szCs w:val="20"/>
              </w:rPr>
            </w:pPr>
          </w:p>
        </w:tc>
        <w:tc>
          <w:tcPr>
            <w:tcW w:w="2340" w:type="dxa"/>
            <w:shd w:val="clear" w:color="auto" w:fill="auto"/>
          </w:tcPr>
          <w:p w14:paraId="10BCC066" w14:textId="77777777" w:rsidR="00465A4E" w:rsidRPr="008860F5" w:rsidRDefault="00465A4E" w:rsidP="00A13AE6">
            <w:pPr>
              <w:jc w:val="center"/>
              <w:rPr>
                <w:rFonts w:ascii="Sylfaen" w:hAnsi="Sylfaen"/>
                <w:sz w:val="20"/>
                <w:szCs w:val="20"/>
              </w:rPr>
            </w:pPr>
          </w:p>
        </w:tc>
        <w:tc>
          <w:tcPr>
            <w:tcW w:w="990" w:type="dxa"/>
            <w:shd w:val="clear" w:color="auto" w:fill="auto"/>
          </w:tcPr>
          <w:p w14:paraId="342DBC62" w14:textId="77777777" w:rsidR="00465A4E" w:rsidRPr="008860F5" w:rsidRDefault="00465A4E" w:rsidP="00A13AE6">
            <w:pPr>
              <w:jc w:val="center"/>
              <w:rPr>
                <w:rFonts w:ascii="Sylfaen" w:hAnsi="Sylfaen"/>
                <w:sz w:val="20"/>
                <w:szCs w:val="20"/>
              </w:rPr>
            </w:pPr>
          </w:p>
        </w:tc>
        <w:tc>
          <w:tcPr>
            <w:tcW w:w="990" w:type="dxa"/>
            <w:shd w:val="clear" w:color="auto" w:fill="auto"/>
          </w:tcPr>
          <w:p w14:paraId="59A0BF56" w14:textId="77777777" w:rsidR="00465A4E" w:rsidRPr="008860F5" w:rsidRDefault="00465A4E" w:rsidP="00A13AE6">
            <w:pPr>
              <w:jc w:val="center"/>
              <w:rPr>
                <w:rFonts w:ascii="Sylfaen" w:hAnsi="Sylfaen"/>
                <w:sz w:val="20"/>
                <w:szCs w:val="20"/>
              </w:rPr>
            </w:pPr>
          </w:p>
        </w:tc>
        <w:tc>
          <w:tcPr>
            <w:tcW w:w="990" w:type="dxa"/>
            <w:shd w:val="clear" w:color="auto" w:fill="auto"/>
          </w:tcPr>
          <w:p w14:paraId="06D927E1" w14:textId="77777777" w:rsidR="00465A4E" w:rsidRPr="008860F5" w:rsidRDefault="00465A4E" w:rsidP="00A13AE6">
            <w:pPr>
              <w:jc w:val="center"/>
              <w:rPr>
                <w:rFonts w:ascii="Sylfaen" w:hAnsi="Sylfaen"/>
                <w:sz w:val="20"/>
                <w:szCs w:val="20"/>
              </w:rPr>
            </w:pPr>
          </w:p>
        </w:tc>
        <w:tc>
          <w:tcPr>
            <w:tcW w:w="1170" w:type="dxa"/>
            <w:shd w:val="clear" w:color="auto" w:fill="auto"/>
          </w:tcPr>
          <w:p w14:paraId="53DB89DA" w14:textId="77777777" w:rsidR="00465A4E" w:rsidRPr="008860F5" w:rsidRDefault="00465A4E" w:rsidP="00A13AE6">
            <w:pPr>
              <w:jc w:val="center"/>
              <w:rPr>
                <w:rFonts w:ascii="Sylfaen" w:hAnsi="Sylfaen"/>
                <w:sz w:val="20"/>
                <w:szCs w:val="20"/>
              </w:rPr>
            </w:pPr>
          </w:p>
        </w:tc>
        <w:tc>
          <w:tcPr>
            <w:tcW w:w="1216" w:type="dxa"/>
            <w:shd w:val="clear" w:color="auto" w:fill="auto"/>
          </w:tcPr>
          <w:p w14:paraId="284442FE" w14:textId="77777777" w:rsidR="00465A4E" w:rsidRPr="008860F5" w:rsidRDefault="00465A4E" w:rsidP="00A13AE6">
            <w:pPr>
              <w:jc w:val="center"/>
              <w:rPr>
                <w:rFonts w:ascii="Sylfaen" w:hAnsi="Sylfaen"/>
                <w:sz w:val="20"/>
                <w:szCs w:val="20"/>
              </w:rPr>
            </w:pPr>
          </w:p>
        </w:tc>
        <w:tc>
          <w:tcPr>
            <w:tcW w:w="2024" w:type="dxa"/>
            <w:shd w:val="clear" w:color="auto" w:fill="auto"/>
          </w:tcPr>
          <w:p w14:paraId="5DCAD919" w14:textId="77777777" w:rsidR="00465A4E" w:rsidRPr="008860F5" w:rsidRDefault="00465A4E" w:rsidP="00A13AE6">
            <w:pPr>
              <w:jc w:val="center"/>
              <w:rPr>
                <w:rFonts w:ascii="Sylfaen" w:hAnsi="Sylfaen"/>
                <w:sz w:val="20"/>
                <w:szCs w:val="20"/>
              </w:rPr>
            </w:pPr>
          </w:p>
        </w:tc>
      </w:tr>
    </w:tbl>
    <w:p w14:paraId="34BF42B8" w14:textId="77777777" w:rsidR="00465A4E" w:rsidRPr="008860F5" w:rsidRDefault="00465A4E" w:rsidP="00465A4E">
      <w:pPr>
        <w:jc w:val="center"/>
        <w:rPr>
          <w:rFonts w:ascii="Sylfaen" w:hAnsi="Sylfaen"/>
          <w:sz w:val="20"/>
          <w:szCs w:val="20"/>
        </w:rPr>
      </w:pPr>
    </w:p>
    <w:p w14:paraId="286F4A5D" w14:textId="77777777" w:rsidR="00465A4E" w:rsidRPr="008860F5" w:rsidRDefault="00465A4E" w:rsidP="00465A4E">
      <w:pPr>
        <w:rPr>
          <w:rFonts w:ascii="Sylfaen" w:hAnsi="Sylfaen"/>
          <w:sz w:val="20"/>
          <w:szCs w:val="20"/>
        </w:rPr>
      </w:pPr>
    </w:p>
    <w:p w14:paraId="50848A21" w14:textId="77777777" w:rsidR="00465A4E" w:rsidRPr="008860F5" w:rsidRDefault="00465A4E" w:rsidP="00465A4E">
      <w:pPr>
        <w:jc w:val="both"/>
        <w:rPr>
          <w:rFonts w:ascii="Sylfaen" w:hAnsi="Sylfaen"/>
          <w:sz w:val="20"/>
          <w:szCs w:val="20"/>
          <w:u w:val="single"/>
        </w:rPr>
      </w:pPr>
      <w:r w:rsidRPr="008860F5">
        <w:rPr>
          <w:rFonts w:ascii="Sylfaen" w:hAnsi="Sylfaen"/>
          <w:sz w:val="20"/>
          <w:szCs w:val="20"/>
        </w:rPr>
        <w:t xml:space="preserve">Տեղեկատվությունը տրվել է </w:t>
      </w:r>
      <w:r w:rsidRPr="008860F5">
        <w:rPr>
          <w:rFonts w:ascii="Sylfaen" w:hAnsi="Sylfaen"/>
          <w:i/>
          <w:sz w:val="20"/>
          <w:szCs w:val="20"/>
          <w:u w:val="single"/>
        </w:rPr>
        <w:tab/>
      </w:r>
      <w:r w:rsidRPr="008860F5">
        <w:rPr>
          <w:rFonts w:ascii="Sylfaen" w:hAnsi="Sylfaen"/>
          <w:i/>
          <w:sz w:val="20"/>
          <w:szCs w:val="20"/>
          <w:u w:val="single"/>
        </w:rPr>
        <w:tab/>
      </w:r>
      <w:r w:rsidRPr="008860F5">
        <w:rPr>
          <w:rFonts w:ascii="Sylfaen" w:hAnsi="Sylfaen"/>
          <w:i/>
          <w:sz w:val="20"/>
          <w:szCs w:val="20"/>
          <w:u w:val="single"/>
        </w:rPr>
        <w:tab/>
      </w:r>
      <w:r w:rsidRPr="008860F5">
        <w:rPr>
          <w:rFonts w:ascii="Sylfaen" w:hAnsi="Sylfaen"/>
          <w:i/>
          <w:sz w:val="20"/>
          <w:szCs w:val="20"/>
          <w:u w:val="single"/>
        </w:rPr>
        <w:tab/>
      </w:r>
      <w:r w:rsidRPr="008860F5">
        <w:rPr>
          <w:rFonts w:ascii="Sylfaen" w:hAnsi="Sylfaen"/>
          <w:i/>
          <w:sz w:val="20"/>
          <w:szCs w:val="20"/>
          <w:u w:val="single"/>
        </w:rPr>
        <w:tab/>
      </w:r>
      <w:r w:rsidRPr="008860F5">
        <w:rPr>
          <w:rFonts w:ascii="Sylfaen" w:hAnsi="Sylfaen"/>
          <w:sz w:val="20"/>
          <w:szCs w:val="20"/>
        </w:rPr>
        <w:t xml:space="preserve"> վարչության աշխատակից </w:t>
      </w:r>
      <w:r w:rsidRPr="008860F5">
        <w:rPr>
          <w:rFonts w:ascii="Sylfaen" w:hAnsi="Sylfaen"/>
          <w:sz w:val="20"/>
          <w:szCs w:val="20"/>
          <w:u w:val="single"/>
        </w:rPr>
        <w:tab/>
      </w:r>
      <w:r w:rsidRPr="008860F5">
        <w:rPr>
          <w:rFonts w:ascii="Sylfaen" w:hAnsi="Sylfaen"/>
          <w:sz w:val="20"/>
          <w:szCs w:val="20"/>
          <w:u w:val="single"/>
        </w:rPr>
        <w:tab/>
      </w:r>
      <w:r w:rsidRPr="008860F5">
        <w:rPr>
          <w:rFonts w:ascii="Sylfaen" w:hAnsi="Sylfaen"/>
          <w:sz w:val="20"/>
          <w:szCs w:val="20"/>
          <w:u w:val="single"/>
        </w:rPr>
        <w:tab/>
      </w:r>
      <w:r w:rsidRPr="008860F5">
        <w:rPr>
          <w:rFonts w:ascii="Sylfaen" w:hAnsi="Sylfaen"/>
          <w:sz w:val="20"/>
          <w:szCs w:val="20"/>
          <w:u w:val="single"/>
        </w:rPr>
        <w:tab/>
      </w:r>
      <w:r w:rsidRPr="008860F5">
        <w:rPr>
          <w:rFonts w:ascii="Sylfaen" w:hAnsi="Sylfaen"/>
          <w:sz w:val="20"/>
          <w:szCs w:val="20"/>
        </w:rPr>
        <w:t xml:space="preserve">-ի կողմից      </w:t>
      </w:r>
      <w:r w:rsidRPr="008860F5">
        <w:rPr>
          <w:rFonts w:ascii="Sylfaen" w:hAnsi="Sylfaen"/>
          <w:sz w:val="20"/>
          <w:szCs w:val="20"/>
          <w:u w:val="single"/>
        </w:rPr>
        <w:tab/>
      </w:r>
      <w:r w:rsidRPr="008860F5">
        <w:rPr>
          <w:rFonts w:ascii="Sylfaen" w:hAnsi="Sylfaen"/>
          <w:sz w:val="20"/>
          <w:szCs w:val="20"/>
          <w:u w:val="single"/>
        </w:rPr>
        <w:tab/>
      </w:r>
      <w:r w:rsidRPr="008860F5">
        <w:rPr>
          <w:rFonts w:ascii="Sylfaen" w:hAnsi="Sylfaen"/>
          <w:sz w:val="20"/>
          <w:szCs w:val="20"/>
          <w:u w:val="single"/>
        </w:rPr>
        <w:tab/>
      </w:r>
      <w:r w:rsidRPr="008860F5">
        <w:rPr>
          <w:rFonts w:ascii="Sylfaen" w:hAnsi="Sylfaen"/>
          <w:sz w:val="20"/>
          <w:szCs w:val="20"/>
          <w:u w:val="single"/>
        </w:rPr>
        <w:tab/>
      </w:r>
    </w:p>
    <w:p w14:paraId="07B4049C" w14:textId="77777777" w:rsidR="00465A4E" w:rsidRPr="008860F5" w:rsidRDefault="00465A4E" w:rsidP="00465A4E">
      <w:pPr>
        <w:jc w:val="both"/>
        <w:rPr>
          <w:rFonts w:ascii="Sylfaen" w:hAnsi="Sylfaen"/>
          <w:sz w:val="20"/>
          <w:szCs w:val="20"/>
        </w:rPr>
      </w:pPr>
      <w:r w:rsidRPr="008860F5">
        <w:rPr>
          <w:rFonts w:ascii="Sylfaen" w:hAnsi="Sylfaen"/>
          <w:sz w:val="20"/>
          <w:szCs w:val="20"/>
        </w:rPr>
        <w:tab/>
      </w:r>
      <w:r w:rsidRPr="008860F5">
        <w:rPr>
          <w:rFonts w:ascii="Sylfaen" w:hAnsi="Sylfaen"/>
          <w:sz w:val="20"/>
          <w:szCs w:val="20"/>
        </w:rPr>
        <w:tab/>
      </w:r>
      <w:r w:rsidRPr="008860F5">
        <w:rPr>
          <w:rFonts w:ascii="Sylfaen" w:hAnsi="Sylfaen"/>
          <w:sz w:val="20"/>
          <w:szCs w:val="20"/>
        </w:rPr>
        <w:tab/>
        <w:t xml:space="preserve">                   </w:t>
      </w:r>
      <w:r w:rsidRPr="008860F5">
        <w:rPr>
          <w:rFonts w:ascii="Sylfaen" w:hAnsi="Sylfaen"/>
          <w:sz w:val="20"/>
          <w:szCs w:val="20"/>
          <w:vertAlign w:val="superscript"/>
          <w:lang w:val="hy-AM"/>
        </w:rPr>
        <w:t>վարչության անվանումը</w:t>
      </w:r>
      <w:r w:rsidRPr="008860F5">
        <w:rPr>
          <w:rFonts w:ascii="Sylfaen" w:hAnsi="Sylfaen"/>
          <w:sz w:val="20"/>
          <w:szCs w:val="20"/>
          <w:vertAlign w:val="superscript"/>
        </w:rPr>
        <w:tab/>
      </w:r>
      <w:r w:rsidRPr="008860F5">
        <w:rPr>
          <w:rFonts w:ascii="Sylfaen" w:hAnsi="Sylfaen"/>
          <w:sz w:val="20"/>
          <w:szCs w:val="20"/>
          <w:vertAlign w:val="superscript"/>
        </w:rPr>
        <w:tab/>
      </w:r>
      <w:r w:rsidRPr="008860F5">
        <w:rPr>
          <w:rFonts w:ascii="Sylfaen" w:hAnsi="Sylfaen"/>
          <w:sz w:val="20"/>
          <w:szCs w:val="20"/>
          <w:vertAlign w:val="superscript"/>
        </w:rPr>
        <w:tab/>
      </w:r>
      <w:r w:rsidRPr="008860F5">
        <w:rPr>
          <w:rFonts w:ascii="Sylfaen" w:hAnsi="Sylfaen"/>
          <w:sz w:val="20"/>
          <w:szCs w:val="20"/>
          <w:vertAlign w:val="superscript"/>
        </w:rPr>
        <w:tab/>
      </w:r>
      <w:r w:rsidRPr="008860F5">
        <w:rPr>
          <w:rFonts w:ascii="Sylfaen" w:hAnsi="Sylfaen"/>
          <w:sz w:val="20"/>
          <w:szCs w:val="20"/>
          <w:vertAlign w:val="superscript"/>
        </w:rPr>
        <w:tab/>
      </w:r>
      <w:r w:rsidRPr="008860F5">
        <w:rPr>
          <w:rFonts w:ascii="Sylfaen" w:hAnsi="Sylfaen"/>
          <w:sz w:val="20"/>
          <w:szCs w:val="20"/>
          <w:vertAlign w:val="superscript"/>
        </w:rPr>
        <w:tab/>
        <w:t xml:space="preserve">    </w:t>
      </w:r>
      <w:r w:rsidRPr="008860F5">
        <w:rPr>
          <w:rFonts w:ascii="Sylfaen" w:hAnsi="Sylfaen"/>
          <w:sz w:val="20"/>
          <w:szCs w:val="20"/>
          <w:vertAlign w:val="superscript"/>
          <w:lang w:val="hy-AM"/>
        </w:rPr>
        <w:t xml:space="preserve"> անունը, ազգանունը</w:t>
      </w:r>
      <w:r w:rsidRPr="008860F5">
        <w:rPr>
          <w:rFonts w:ascii="Sylfaen" w:hAnsi="Sylfaen"/>
          <w:sz w:val="20"/>
          <w:szCs w:val="20"/>
        </w:rPr>
        <w:tab/>
      </w:r>
      <w:r w:rsidRPr="008860F5">
        <w:rPr>
          <w:rFonts w:ascii="Sylfaen" w:hAnsi="Sylfaen"/>
          <w:sz w:val="20"/>
          <w:szCs w:val="20"/>
        </w:rPr>
        <w:tab/>
      </w:r>
      <w:r w:rsidRPr="008860F5">
        <w:rPr>
          <w:rFonts w:ascii="Sylfaen" w:hAnsi="Sylfaen"/>
          <w:sz w:val="20"/>
          <w:szCs w:val="20"/>
        </w:rPr>
        <w:tab/>
      </w:r>
      <w:r w:rsidRPr="008860F5">
        <w:rPr>
          <w:rFonts w:ascii="Sylfaen" w:hAnsi="Sylfaen"/>
          <w:sz w:val="20"/>
          <w:szCs w:val="20"/>
        </w:rPr>
        <w:tab/>
      </w:r>
      <w:r w:rsidRPr="008860F5">
        <w:rPr>
          <w:rFonts w:ascii="Sylfaen" w:hAnsi="Sylfaen"/>
          <w:sz w:val="20"/>
          <w:szCs w:val="20"/>
        </w:rPr>
        <w:tab/>
      </w:r>
      <w:r w:rsidRPr="008860F5">
        <w:rPr>
          <w:rFonts w:ascii="Sylfaen" w:hAnsi="Sylfaen"/>
          <w:sz w:val="20"/>
          <w:szCs w:val="20"/>
          <w:vertAlign w:val="superscript"/>
          <w:lang w:val="hy-AM"/>
        </w:rPr>
        <w:t>ստորագրություն</w:t>
      </w:r>
    </w:p>
    <w:p w14:paraId="20218860" w14:textId="77777777" w:rsidR="00465A4E" w:rsidRPr="008860F5" w:rsidRDefault="00465A4E" w:rsidP="00465A4E">
      <w:pPr>
        <w:jc w:val="both"/>
        <w:rPr>
          <w:rFonts w:ascii="Sylfaen" w:hAnsi="Sylfaen"/>
          <w:sz w:val="20"/>
          <w:szCs w:val="20"/>
        </w:rPr>
      </w:pPr>
    </w:p>
    <w:p w14:paraId="41798B17" w14:textId="77777777" w:rsidR="00465A4E" w:rsidRPr="008860F5" w:rsidRDefault="00465A4E" w:rsidP="00465A4E">
      <w:pPr>
        <w:ind w:firstLine="540"/>
        <w:jc w:val="center"/>
        <w:rPr>
          <w:rFonts w:ascii="Sylfaen" w:hAnsi="Sylfaen" w:cs="Sylfaen"/>
          <w:b/>
          <w:lang w:val="hy-AM"/>
        </w:rPr>
      </w:pPr>
    </w:p>
    <w:p w14:paraId="6ED9BE61" w14:textId="77777777" w:rsidR="00465A4E" w:rsidRPr="008860F5" w:rsidRDefault="00465A4E" w:rsidP="00465A4E">
      <w:pPr>
        <w:pStyle w:val="BodyTextIndent"/>
        <w:spacing w:line="240" w:lineRule="auto"/>
        <w:jc w:val="right"/>
        <w:rPr>
          <w:rFonts w:ascii="Sylfaen" w:hAnsi="Sylfaen"/>
          <w:b/>
          <w:lang w:val="en-US"/>
        </w:rPr>
      </w:pPr>
    </w:p>
    <w:p w14:paraId="326984F4" w14:textId="77777777" w:rsidR="00465A4E" w:rsidRPr="008860F5" w:rsidRDefault="00465A4E" w:rsidP="00465A4E">
      <w:pPr>
        <w:pStyle w:val="BodyTextIndent"/>
        <w:jc w:val="right"/>
        <w:rPr>
          <w:rFonts w:ascii="Sylfaen" w:hAnsi="Sylfaen"/>
          <w:b/>
          <w:color w:val="FF0000"/>
          <w:lang w:val="en-US"/>
        </w:rPr>
      </w:pPr>
    </w:p>
    <w:p w14:paraId="151E45E8" w14:textId="77777777" w:rsidR="00465A4E" w:rsidRPr="008860F5" w:rsidRDefault="00465A4E" w:rsidP="00465A4E">
      <w:pPr>
        <w:pStyle w:val="BodyTextIndent"/>
        <w:jc w:val="right"/>
        <w:rPr>
          <w:rFonts w:ascii="Sylfaen" w:hAnsi="Sylfaen"/>
          <w:b/>
          <w:color w:val="FF0000"/>
          <w:lang w:val="en-US"/>
        </w:rPr>
      </w:pPr>
    </w:p>
    <w:p w14:paraId="456C90C6" w14:textId="77777777" w:rsidR="00465A4E" w:rsidRPr="008860F5" w:rsidRDefault="00465A4E" w:rsidP="00465A4E">
      <w:pPr>
        <w:pStyle w:val="BodyTextIndent"/>
        <w:jc w:val="right"/>
        <w:rPr>
          <w:rFonts w:ascii="Sylfaen" w:hAnsi="Sylfaen"/>
          <w:b/>
          <w:color w:val="FF0000"/>
          <w:lang w:val="en-US"/>
        </w:rPr>
      </w:pPr>
    </w:p>
    <w:p w14:paraId="70FADE4F" w14:textId="77777777" w:rsidR="00465A4E" w:rsidRPr="008860F5" w:rsidRDefault="00465A4E" w:rsidP="00465A4E">
      <w:pPr>
        <w:pStyle w:val="BodyTextIndent"/>
        <w:jc w:val="right"/>
        <w:rPr>
          <w:rFonts w:ascii="Sylfaen" w:hAnsi="Sylfaen"/>
          <w:b/>
          <w:color w:val="FF0000"/>
          <w:lang w:val="en-US"/>
        </w:rPr>
        <w:sectPr w:rsidR="00465A4E" w:rsidRPr="008860F5" w:rsidSect="00536BFB">
          <w:pgSz w:w="16838" w:h="11906" w:orient="landscape" w:code="9"/>
          <w:pgMar w:top="1138" w:right="720" w:bottom="662" w:left="533" w:header="562" w:footer="562" w:gutter="0"/>
          <w:cols w:space="720"/>
        </w:sectPr>
      </w:pPr>
    </w:p>
    <w:p w14:paraId="632F697E" w14:textId="77777777" w:rsidR="00465A4E" w:rsidRPr="008860F5" w:rsidRDefault="00465A4E" w:rsidP="00465A4E">
      <w:pPr>
        <w:pStyle w:val="ListParagraph"/>
        <w:tabs>
          <w:tab w:val="left" w:pos="540"/>
        </w:tabs>
        <w:autoSpaceDE w:val="0"/>
        <w:autoSpaceDN w:val="0"/>
        <w:adjustRightInd w:val="0"/>
        <w:ind w:left="0"/>
        <w:jc w:val="both"/>
        <w:rPr>
          <w:rFonts w:ascii="Sylfaen" w:hAnsi="Sylfaen" w:cs="Sylfaen"/>
          <w:sz w:val="20"/>
          <w:szCs w:val="20"/>
        </w:rPr>
      </w:pPr>
    </w:p>
    <w:p w14:paraId="2CEEFD16" w14:textId="77777777" w:rsidR="00465A4E" w:rsidRPr="008860F5" w:rsidRDefault="00465A4E" w:rsidP="00465A4E">
      <w:pPr>
        <w:pStyle w:val="ListParagraph"/>
        <w:tabs>
          <w:tab w:val="left" w:pos="540"/>
        </w:tabs>
        <w:autoSpaceDE w:val="0"/>
        <w:autoSpaceDN w:val="0"/>
        <w:adjustRightInd w:val="0"/>
        <w:ind w:left="0"/>
        <w:jc w:val="both"/>
        <w:rPr>
          <w:rFonts w:ascii="Sylfaen" w:hAnsi="Sylfaen" w:cs="Sylfaen"/>
          <w:sz w:val="20"/>
          <w:szCs w:val="20"/>
        </w:rPr>
      </w:pPr>
    </w:p>
    <w:p w14:paraId="67700790" w14:textId="77777777" w:rsidR="00465A4E" w:rsidRPr="008860F5" w:rsidRDefault="00465A4E" w:rsidP="00465A4E">
      <w:pPr>
        <w:rPr>
          <w:rFonts w:ascii="Sylfaen" w:hAnsi="Sylfaen" w:cs="GHEA Grapalat"/>
          <w:i/>
          <w:sz w:val="18"/>
          <w:szCs w:val="18"/>
        </w:rPr>
      </w:pPr>
    </w:p>
    <w:p w14:paraId="4FDEFF98" w14:textId="77777777" w:rsidR="00465A4E" w:rsidRPr="008860F5" w:rsidRDefault="00465A4E" w:rsidP="00465A4E">
      <w:pPr>
        <w:jc w:val="right"/>
        <w:rPr>
          <w:rFonts w:ascii="Sylfaen" w:hAnsi="Sylfaen" w:cs="GHEA Grapalat"/>
          <w:i/>
          <w:sz w:val="18"/>
          <w:szCs w:val="18"/>
        </w:rPr>
      </w:pPr>
      <w:r w:rsidRPr="008860F5">
        <w:rPr>
          <w:rFonts w:ascii="Sylfaen" w:hAnsi="Sylfaen" w:cs="GHEA Grapalat"/>
          <w:i/>
          <w:sz w:val="18"/>
          <w:szCs w:val="18"/>
        </w:rPr>
        <w:t>Հավելված 10</w:t>
      </w:r>
    </w:p>
    <w:p w14:paraId="390053B8" w14:textId="77777777" w:rsidR="00465A4E" w:rsidRPr="008860F5" w:rsidRDefault="00465A4E" w:rsidP="00465A4E">
      <w:pPr>
        <w:jc w:val="right"/>
        <w:rPr>
          <w:rFonts w:ascii="Sylfaen" w:hAnsi="Sylfaen" w:cs="GHEA Grapalat"/>
          <w:i/>
          <w:sz w:val="18"/>
          <w:szCs w:val="18"/>
        </w:rPr>
      </w:pPr>
      <w:r w:rsidRPr="008860F5">
        <w:rPr>
          <w:rFonts w:ascii="Sylfaen" w:hAnsi="Sylfaen"/>
          <w:i/>
          <w:sz w:val="20"/>
          <w:szCs w:val="20"/>
          <w:lang w:val="af-ZA"/>
        </w:rPr>
        <w:t>&lt;&lt;</w:t>
      </w:r>
      <w:r w:rsidRPr="008860F5">
        <w:rPr>
          <w:rFonts w:ascii="Sylfaen" w:hAnsi="Sylfaen"/>
          <w:i/>
          <w:sz w:val="20"/>
          <w:szCs w:val="20"/>
          <w:lang w:val="es-ES"/>
        </w:rPr>
        <w:t>ՍՀԱՊԱԹ</w:t>
      </w:r>
      <w:r w:rsidRPr="008860F5">
        <w:rPr>
          <w:rFonts w:ascii="Sylfaen" w:hAnsi="Sylfaen"/>
          <w:i/>
          <w:sz w:val="20"/>
          <w:szCs w:val="20"/>
          <w:lang w:val="af-ZA"/>
        </w:rPr>
        <w:t>-ԳՀԱՊՁԲ-2018-3&gt;&gt;</w:t>
      </w:r>
      <w:r w:rsidRPr="008860F5">
        <w:rPr>
          <w:rFonts w:ascii="Sylfaen" w:hAnsi="Sylfaen"/>
          <w:b/>
          <w:lang w:val="es-ES"/>
        </w:rPr>
        <w:t xml:space="preserve">  </w:t>
      </w:r>
      <w:r w:rsidRPr="008860F5">
        <w:rPr>
          <w:rFonts w:ascii="Sylfaen" w:hAnsi="Sylfaen" w:cs="GHEA Grapalat"/>
          <w:i/>
          <w:sz w:val="18"/>
          <w:szCs w:val="18"/>
        </w:rPr>
        <w:t>ծածկագրով</w:t>
      </w:r>
    </w:p>
    <w:p w14:paraId="5C988A17" w14:textId="77777777" w:rsidR="00465A4E" w:rsidRPr="008860F5" w:rsidRDefault="00465A4E" w:rsidP="00465A4E">
      <w:pPr>
        <w:jc w:val="right"/>
        <w:rPr>
          <w:rFonts w:ascii="Sylfaen" w:hAnsi="Sylfaen" w:cs="GHEA Grapalat"/>
          <w:i/>
          <w:sz w:val="18"/>
          <w:szCs w:val="18"/>
        </w:rPr>
      </w:pPr>
      <w:proofErr w:type="gramStart"/>
      <w:r w:rsidRPr="008860F5">
        <w:rPr>
          <w:rFonts w:ascii="Sylfaen" w:hAnsi="Sylfaen" w:cs="GHEA Grapalat"/>
          <w:i/>
          <w:sz w:val="18"/>
          <w:szCs w:val="18"/>
        </w:rPr>
        <w:t>գնանշման</w:t>
      </w:r>
      <w:proofErr w:type="gramEnd"/>
      <w:r w:rsidRPr="008860F5">
        <w:rPr>
          <w:rFonts w:ascii="Sylfaen" w:hAnsi="Sylfaen" w:cs="GHEA Grapalat"/>
          <w:i/>
          <w:sz w:val="18"/>
          <w:szCs w:val="18"/>
        </w:rPr>
        <w:t xml:space="preserve"> հարցման հրավերի</w:t>
      </w:r>
    </w:p>
    <w:p w14:paraId="62F682CC" w14:textId="77777777" w:rsidR="00465A4E" w:rsidRPr="008860F5" w:rsidRDefault="00465A4E" w:rsidP="00465A4E">
      <w:pPr>
        <w:jc w:val="center"/>
        <w:rPr>
          <w:rFonts w:ascii="Sylfaen" w:hAnsi="Sylfaen" w:cs="GHEA Grapalat"/>
          <w:sz w:val="16"/>
          <w:szCs w:val="16"/>
          <w:lang w:val="hy-AM"/>
        </w:rPr>
      </w:pPr>
    </w:p>
    <w:p w14:paraId="2604C246" w14:textId="77777777" w:rsidR="00465A4E" w:rsidRPr="008860F5" w:rsidRDefault="00465A4E" w:rsidP="00465A4E">
      <w:pPr>
        <w:jc w:val="center"/>
        <w:rPr>
          <w:rFonts w:ascii="Sylfaen" w:hAnsi="Sylfaen" w:cs="GHEA Grapalat"/>
          <w:b/>
          <w:sz w:val="18"/>
          <w:szCs w:val="18"/>
          <w:lang w:val="hy-AM"/>
        </w:rPr>
      </w:pPr>
      <w:r w:rsidRPr="008860F5">
        <w:rPr>
          <w:rFonts w:ascii="Sylfaen" w:hAnsi="Sylfaen" w:cs="GHEA Grapalat"/>
          <w:b/>
          <w:sz w:val="18"/>
          <w:szCs w:val="18"/>
          <w:lang w:val="hy-AM"/>
        </w:rPr>
        <w:t xml:space="preserve">ՏՈւԺԱՆՔԻ ՄԱՍԻՆ ՀԱՄԱՁԱՅՆԱԳԻՐ </w:t>
      </w:r>
    </w:p>
    <w:p w14:paraId="1F9DBC11" w14:textId="77777777" w:rsidR="00465A4E" w:rsidRPr="008860F5" w:rsidRDefault="00465A4E" w:rsidP="00465A4E">
      <w:pPr>
        <w:rPr>
          <w:rFonts w:ascii="Sylfaen" w:hAnsi="Sylfaen" w:cs="GHEA Grapalat"/>
          <w:b/>
          <w:sz w:val="18"/>
          <w:szCs w:val="18"/>
          <w:lang w:val="hy-AM"/>
        </w:rPr>
      </w:pPr>
      <w:r w:rsidRPr="008860F5">
        <w:rPr>
          <w:rFonts w:ascii="Sylfaen" w:hAnsi="Sylfaen" w:cs="GHEA Grapalat"/>
          <w:sz w:val="20"/>
          <w:szCs w:val="20"/>
          <w:lang w:val="hy-AM"/>
        </w:rPr>
        <w:t xml:space="preserve">                                                 </w:t>
      </w:r>
      <w:r w:rsidRPr="008860F5">
        <w:rPr>
          <w:rFonts w:ascii="Sylfaen" w:hAnsi="Sylfaen" w:cs="GHEA Grapalat"/>
          <w:b/>
          <w:sz w:val="18"/>
          <w:szCs w:val="18"/>
          <w:lang w:val="hy-AM"/>
        </w:rPr>
        <w:t xml:space="preserve"> (պայմանագրի կատարման ապահովում)</w:t>
      </w:r>
    </w:p>
    <w:p w14:paraId="01449A57" w14:textId="77777777" w:rsidR="00465A4E" w:rsidRPr="008860F5" w:rsidRDefault="00465A4E" w:rsidP="00465A4E">
      <w:pPr>
        <w:rPr>
          <w:rFonts w:ascii="Sylfaen" w:hAnsi="Sylfaen" w:cs="GHEA Grapalat"/>
          <w:b/>
          <w:sz w:val="18"/>
          <w:szCs w:val="18"/>
          <w:lang w:val="hy-AM"/>
        </w:rPr>
      </w:pPr>
    </w:p>
    <w:p w14:paraId="3FE1BDFE" w14:textId="77777777" w:rsidR="00465A4E" w:rsidRPr="008860F5" w:rsidRDefault="00465A4E" w:rsidP="00465A4E">
      <w:pPr>
        <w:rPr>
          <w:rFonts w:ascii="Sylfaen" w:hAnsi="Sylfaen" w:cs="GHEA Grapalat"/>
          <w:sz w:val="18"/>
          <w:szCs w:val="18"/>
          <w:lang w:val="hy-AM"/>
        </w:rPr>
      </w:pPr>
      <w:r w:rsidRPr="008860F5">
        <w:rPr>
          <w:rFonts w:ascii="Sylfaen" w:hAnsi="Sylfaen" w:cs="GHEA Grapalat"/>
          <w:sz w:val="18"/>
          <w:szCs w:val="18"/>
          <w:lang w:val="hy-AM"/>
        </w:rPr>
        <w:t xml:space="preserve">     ք. Երևան</w:t>
      </w:r>
      <w:r w:rsidRPr="008860F5">
        <w:rPr>
          <w:rFonts w:ascii="Sylfaen" w:hAnsi="Sylfaen" w:cs="GHEA Grapalat"/>
          <w:sz w:val="18"/>
          <w:szCs w:val="18"/>
          <w:lang w:val="hy-AM"/>
        </w:rPr>
        <w:tab/>
      </w:r>
      <w:r w:rsidRPr="008860F5">
        <w:rPr>
          <w:rFonts w:ascii="Sylfaen" w:hAnsi="Sylfaen" w:cs="GHEA Grapalat"/>
          <w:sz w:val="18"/>
          <w:szCs w:val="18"/>
          <w:lang w:val="hy-AM"/>
        </w:rPr>
        <w:tab/>
      </w:r>
      <w:r w:rsidRPr="008860F5">
        <w:rPr>
          <w:rFonts w:ascii="Sylfaen" w:hAnsi="Sylfaen" w:cs="GHEA Grapalat"/>
          <w:sz w:val="18"/>
          <w:szCs w:val="18"/>
          <w:lang w:val="hy-AM"/>
        </w:rPr>
        <w:tab/>
      </w:r>
      <w:r w:rsidRPr="008860F5">
        <w:rPr>
          <w:rFonts w:ascii="Sylfaen" w:hAnsi="Sylfaen" w:cs="GHEA Grapalat"/>
          <w:sz w:val="18"/>
          <w:szCs w:val="18"/>
          <w:lang w:val="hy-AM"/>
        </w:rPr>
        <w:tab/>
      </w:r>
      <w:r w:rsidRPr="008860F5">
        <w:rPr>
          <w:rFonts w:ascii="Sylfaen" w:hAnsi="Sylfaen" w:cs="GHEA Grapalat"/>
          <w:sz w:val="18"/>
          <w:szCs w:val="18"/>
          <w:lang w:val="hy-AM"/>
        </w:rPr>
        <w:tab/>
      </w:r>
      <w:r w:rsidRPr="008860F5">
        <w:rPr>
          <w:rFonts w:ascii="Sylfaen" w:hAnsi="Sylfaen" w:cs="GHEA Grapalat"/>
          <w:sz w:val="18"/>
          <w:szCs w:val="18"/>
          <w:lang w:val="hy-AM"/>
        </w:rPr>
        <w:tab/>
        <w:t xml:space="preserve">                    </w:t>
      </w:r>
      <w:r w:rsidRPr="008860F5">
        <w:rPr>
          <w:rFonts w:ascii="Sylfaen" w:hAnsi="Sylfaen"/>
          <w:sz w:val="18"/>
          <w:szCs w:val="18"/>
          <w:lang w:val="hy-AM"/>
        </w:rPr>
        <w:t>«</w:t>
      </w:r>
      <w:r w:rsidRPr="008860F5">
        <w:rPr>
          <w:rFonts w:ascii="Sylfaen" w:hAnsi="Sylfaen" w:cs="GHEA Grapalat"/>
          <w:sz w:val="18"/>
          <w:szCs w:val="18"/>
          <w:u w:val="single"/>
          <w:lang w:val="hy-AM"/>
        </w:rPr>
        <w:t xml:space="preserve">         </w:t>
      </w:r>
      <w:r w:rsidRPr="008860F5">
        <w:rPr>
          <w:rFonts w:ascii="Sylfaen" w:hAnsi="Sylfaen"/>
          <w:sz w:val="18"/>
          <w:szCs w:val="18"/>
          <w:lang w:val="hy-AM"/>
        </w:rPr>
        <w:t>»</w:t>
      </w:r>
      <w:r w:rsidRPr="008860F5">
        <w:rPr>
          <w:rFonts w:ascii="Sylfaen" w:hAnsi="Sylfaen" w:cs="GHEA Grapalat"/>
          <w:sz w:val="18"/>
          <w:szCs w:val="18"/>
          <w:u w:val="single"/>
          <w:lang w:val="hy-AM"/>
        </w:rPr>
        <w:t xml:space="preserve"> </w:t>
      </w:r>
      <w:r w:rsidRPr="008860F5">
        <w:rPr>
          <w:rFonts w:ascii="Sylfaen" w:hAnsi="Sylfaen" w:cs="GHEA Grapalat"/>
          <w:sz w:val="18"/>
          <w:szCs w:val="18"/>
          <w:u w:val="single"/>
          <w:lang w:val="hy-AM"/>
        </w:rPr>
        <w:tab/>
      </w:r>
      <w:r w:rsidRPr="008860F5">
        <w:rPr>
          <w:rFonts w:ascii="Sylfaen" w:hAnsi="Sylfaen" w:cs="GHEA Grapalat"/>
          <w:sz w:val="18"/>
          <w:szCs w:val="18"/>
          <w:u w:val="single"/>
          <w:lang w:val="hy-AM"/>
        </w:rPr>
        <w:tab/>
      </w:r>
      <w:r w:rsidRPr="008860F5">
        <w:rPr>
          <w:rFonts w:ascii="Sylfaen" w:hAnsi="Sylfaen" w:cs="GHEA Grapalat"/>
          <w:sz w:val="18"/>
          <w:szCs w:val="18"/>
          <w:u w:val="single"/>
          <w:lang w:val="hy-AM"/>
        </w:rPr>
        <w:tab/>
      </w:r>
      <w:r w:rsidRPr="008860F5">
        <w:rPr>
          <w:rFonts w:ascii="Sylfaen" w:hAnsi="Sylfaen" w:cs="GHEA Grapalat"/>
          <w:sz w:val="18"/>
          <w:szCs w:val="18"/>
          <w:lang w:val="hy-AM"/>
        </w:rPr>
        <w:t xml:space="preserve"> 20   թ.**</w:t>
      </w:r>
    </w:p>
    <w:p w14:paraId="52429091" w14:textId="77777777" w:rsidR="00465A4E" w:rsidRPr="008860F5" w:rsidRDefault="00465A4E" w:rsidP="00465A4E">
      <w:pPr>
        <w:jc w:val="both"/>
        <w:rPr>
          <w:rFonts w:ascii="Sylfaen" w:hAnsi="Sylfaen" w:cs="GHEA Grapalat"/>
          <w:sz w:val="18"/>
          <w:szCs w:val="18"/>
          <w:u w:val="single"/>
          <w:vertAlign w:val="subscript"/>
          <w:lang w:val="hy-AM"/>
        </w:rPr>
      </w:pPr>
      <w:r w:rsidRPr="008860F5">
        <w:rPr>
          <w:rFonts w:ascii="Sylfaen" w:hAnsi="Sylfaen" w:cs="GHEA Grapalat"/>
          <w:sz w:val="18"/>
          <w:szCs w:val="18"/>
          <w:u w:val="single"/>
          <w:vertAlign w:val="subscript"/>
          <w:lang w:val="hy-AM"/>
        </w:rPr>
        <w:tab/>
      </w:r>
      <w:r w:rsidRPr="008860F5">
        <w:rPr>
          <w:rFonts w:ascii="Sylfaen" w:hAnsi="Sylfaen" w:cs="GHEA Grapalat"/>
          <w:sz w:val="18"/>
          <w:szCs w:val="18"/>
          <w:u w:val="single"/>
          <w:vertAlign w:val="subscript"/>
          <w:lang w:val="hy-AM"/>
        </w:rPr>
        <w:tab/>
      </w:r>
      <w:r w:rsidRPr="008860F5">
        <w:rPr>
          <w:rFonts w:ascii="Sylfaen" w:hAnsi="Sylfaen" w:cs="GHEA Grapalat"/>
          <w:sz w:val="18"/>
          <w:szCs w:val="18"/>
          <w:u w:val="single"/>
          <w:vertAlign w:val="subscript"/>
          <w:lang w:val="hy-AM"/>
        </w:rPr>
        <w:tab/>
      </w:r>
      <w:r w:rsidRPr="008860F5">
        <w:rPr>
          <w:rFonts w:ascii="Sylfaen" w:hAnsi="Sylfaen" w:cs="GHEA Grapalat"/>
          <w:sz w:val="18"/>
          <w:szCs w:val="18"/>
          <w:vertAlign w:val="subscript"/>
          <w:lang w:val="hy-AM"/>
        </w:rPr>
        <w:t xml:space="preserve">, </w:t>
      </w:r>
      <w:r w:rsidRPr="008860F5">
        <w:rPr>
          <w:rFonts w:ascii="Sylfaen" w:hAnsi="Sylfaen" w:cs="GHEA Grapalat"/>
          <w:sz w:val="18"/>
          <w:szCs w:val="18"/>
          <w:lang w:val="hy-AM"/>
        </w:rPr>
        <w:t xml:space="preserve">ի դեմս Ընկերության տնօրեն </w:t>
      </w:r>
      <w:r w:rsidRPr="008860F5">
        <w:rPr>
          <w:rFonts w:ascii="Sylfaen" w:hAnsi="Sylfaen" w:cs="GHEA Grapalat"/>
          <w:sz w:val="18"/>
          <w:szCs w:val="18"/>
          <w:u w:val="single"/>
          <w:lang w:val="hy-AM"/>
        </w:rPr>
        <w:tab/>
      </w:r>
      <w:r w:rsidRPr="008860F5">
        <w:rPr>
          <w:rFonts w:ascii="Sylfaen" w:hAnsi="Sylfaen" w:cs="GHEA Grapalat"/>
          <w:sz w:val="18"/>
          <w:szCs w:val="18"/>
          <w:u w:val="single"/>
          <w:lang w:val="hy-AM"/>
        </w:rPr>
        <w:tab/>
      </w:r>
      <w:r w:rsidRPr="008860F5">
        <w:rPr>
          <w:rFonts w:ascii="Sylfaen" w:hAnsi="Sylfaen" w:cs="GHEA Grapalat"/>
          <w:sz w:val="18"/>
          <w:szCs w:val="18"/>
          <w:u w:val="single"/>
          <w:lang w:val="hy-AM"/>
        </w:rPr>
        <w:tab/>
      </w:r>
      <w:r w:rsidRPr="008860F5">
        <w:rPr>
          <w:rFonts w:ascii="Sylfaen" w:hAnsi="Sylfaen" w:cs="GHEA Grapalat"/>
          <w:sz w:val="18"/>
          <w:szCs w:val="18"/>
          <w:u w:val="single"/>
          <w:lang w:val="hy-AM"/>
        </w:rPr>
        <w:tab/>
      </w:r>
      <w:r w:rsidRPr="008860F5">
        <w:rPr>
          <w:rFonts w:ascii="Sylfaen" w:hAnsi="Sylfaen" w:cs="GHEA Grapalat"/>
          <w:sz w:val="18"/>
          <w:szCs w:val="18"/>
          <w:u w:val="single"/>
          <w:lang w:val="hy-AM"/>
        </w:rPr>
        <w:tab/>
      </w:r>
      <w:r w:rsidRPr="008860F5">
        <w:rPr>
          <w:rFonts w:ascii="Sylfaen" w:hAnsi="Sylfaen" w:cs="GHEA Grapalat"/>
          <w:sz w:val="18"/>
          <w:szCs w:val="18"/>
          <w:u w:val="single"/>
          <w:lang w:val="hy-AM"/>
        </w:rPr>
        <w:tab/>
      </w:r>
      <w:r w:rsidRPr="008860F5">
        <w:rPr>
          <w:rFonts w:ascii="Sylfaen" w:hAnsi="Sylfaen" w:cs="GHEA Grapalat"/>
          <w:sz w:val="18"/>
          <w:szCs w:val="18"/>
          <w:u w:val="single"/>
          <w:lang w:val="hy-AM"/>
        </w:rPr>
        <w:tab/>
      </w:r>
    </w:p>
    <w:p w14:paraId="5EB0E111" w14:textId="77777777" w:rsidR="00465A4E" w:rsidRPr="008860F5" w:rsidRDefault="00465A4E" w:rsidP="00465A4E">
      <w:pPr>
        <w:jc w:val="both"/>
        <w:rPr>
          <w:rFonts w:ascii="Sylfaen" w:hAnsi="Sylfaen" w:cs="GHEA Grapalat"/>
          <w:sz w:val="18"/>
          <w:szCs w:val="18"/>
          <w:vertAlign w:val="subscript"/>
          <w:lang w:val="hy-AM"/>
        </w:rPr>
      </w:pPr>
      <w:r w:rsidRPr="008860F5">
        <w:rPr>
          <w:rFonts w:ascii="Sylfaen" w:hAnsi="Sylfaen"/>
          <w:sz w:val="18"/>
          <w:szCs w:val="18"/>
          <w:vertAlign w:val="superscript"/>
          <w:lang w:val="hy-AM"/>
        </w:rPr>
        <w:t xml:space="preserve">       Ընկերության անվանումը</w:t>
      </w:r>
      <w:r w:rsidRPr="008860F5">
        <w:rPr>
          <w:rFonts w:ascii="Sylfaen" w:hAnsi="Sylfaen" w:cs="GHEA Grapalat"/>
          <w:sz w:val="18"/>
          <w:szCs w:val="18"/>
          <w:vertAlign w:val="subscript"/>
          <w:lang w:val="hy-AM"/>
        </w:rPr>
        <w:tab/>
      </w:r>
      <w:r w:rsidRPr="008860F5">
        <w:rPr>
          <w:rFonts w:ascii="Sylfaen" w:hAnsi="Sylfaen" w:cs="GHEA Grapalat"/>
          <w:sz w:val="18"/>
          <w:szCs w:val="18"/>
          <w:vertAlign w:val="subscript"/>
          <w:lang w:val="hy-AM"/>
        </w:rPr>
        <w:tab/>
      </w:r>
      <w:r w:rsidRPr="008860F5">
        <w:rPr>
          <w:rFonts w:ascii="Sylfaen" w:hAnsi="Sylfaen" w:cs="GHEA Grapalat"/>
          <w:sz w:val="18"/>
          <w:szCs w:val="18"/>
          <w:vertAlign w:val="subscript"/>
          <w:lang w:val="hy-AM"/>
        </w:rPr>
        <w:tab/>
      </w:r>
      <w:r w:rsidRPr="008860F5">
        <w:rPr>
          <w:rFonts w:ascii="Sylfaen" w:hAnsi="Sylfaen" w:cs="GHEA Grapalat"/>
          <w:sz w:val="18"/>
          <w:szCs w:val="18"/>
          <w:vertAlign w:val="subscript"/>
          <w:lang w:val="hy-AM"/>
        </w:rPr>
        <w:tab/>
      </w:r>
      <w:r w:rsidRPr="008860F5">
        <w:rPr>
          <w:rFonts w:ascii="Sylfaen" w:hAnsi="Sylfaen" w:cs="GHEA Grapalat"/>
          <w:sz w:val="18"/>
          <w:szCs w:val="18"/>
          <w:vertAlign w:val="subscript"/>
          <w:lang w:val="hy-AM"/>
        </w:rPr>
        <w:tab/>
        <w:t xml:space="preserve">    </w:t>
      </w:r>
      <w:r w:rsidRPr="008860F5">
        <w:rPr>
          <w:rFonts w:ascii="Sylfaen" w:hAnsi="Sylfaen"/>
          <w:sz w:val="18"/>
          <w:szCs w:val="18"/>
          <w:vertAlign w:val="superscript"/>
          <w:lang w:val="hy-AM"/>
        </w:rPr>
        <w:t>Ընկերության տնօրենի անուն ազգանունը, անձնագրային տվյալները</w:t>
      </w:r>
    </w:p>
    <w:p w14:paraId="42B73393" w14:textId="77777777" w:rsidR="00465A4E" w:rsidRPr="008860F5" w:rsidRDefault="00465A4E" w:rsidP="00465A4E">
      <w:pPr>
        <w:jc w:val="both"/>
        <w:rPr>
          <w:rFonts w:ascii="Sylfaen" w:hAnsi="Sylfaen" w:cs="GHEA Grapalat"/>
          <w:sz w:val="18"/>
          <w:szCs w:val="18"/>
          <w:lang w:val="hy-AM"/>
        </w:rPr>
      </w:pPr>
      <w:r w:rsidRPr="008860F5">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942658C" w14:textId="77777777" w:rsidR="00465A4E" w:rsidRPr="008860F5" w:rsidRDefault="00465A4E" w:rsidP="00465A4E">
      <w:pPr>
        <w:ind w:firstLine="708"/>
        <w:jc w:val="both"/>
        <w:rPr>
          <w:rFonts w:ascii="Sylfaen" w:hAnsi="Sylfaen" w:cs="GHEA Grapalat"/>
          <w:sz w:val="20"/>
          <w:szCs w:val="20"/>
          <w:lang w:val="hy-AM"/>
        </w:rPr>
      </w:pPr>
    </w:p>
    <w:p w14:paraId="533E68DA" w14:textId="77777777" w:rsidR="00465A4E" w:rsidRPr="008860F5" w:rsidRDefault="00465A4E" w:rsidP="00465A4E">
      <w:pPr>
        <w:numPr>
          <w:ilvl w:val="0"/>
          <w:numId w:val="6"/>
        </w:numPr>
        <w:jc w:val="center"/>
        <w:rPr>
          <w:rFonts w:ascii="Sylfaen" w:hAnsi="Sylfaen" w:cs="GHEA Grapalat"/>
          <w:b/>
          <w:bCs/>
          <w:sz w:val="18"/>
          <w:szCs w:val="18"/>
          <w:lang w:val="pt-BR"/>
        </w:rPr>
      </w:pPr>
      <w:r w:rsidRPr="008860F5">
        <w:rPr>
          <w:rFonts w:ascii="Sylfaen" w:hAnsi="Sylfaen" w:cs="GHEA Grapalat"/>
          <w:b/>
          <w:sz w:val="18"/>
          <w:szCs w:val="18"/>
          <w:lang w:val="hy-AM"/>
        </w:rPr>
        <w:t>Հ</w:t>
      </w:r>
      <w:r w:rsidRPr="008860F5">
        <w:rPr>
          <w:rFonts w:ascii="Sylfaen" w:hAnsi="Sylfaen" w:cs="GHEA Grapalat"/>
          <w:b/>
          <w:sz w:val="18"/>
          <w:szCs w:val="18"/>
        </w:rPr>
        <w:t>ամաձայնության առարկան</w:t>
      </w:r>
    </w:p>
    <w:p w14:paraId="1C49477E" w14:textId="77777777" w:rsidR="00465A4E" w:rsidRPr="008860F5" w:rsidRDefault="00465A4E" w:rsidP="00465A4E">
      <w:pPr>
        <w:jc w:val="both"/>
        <w:rPr>
          <w:rFonts w:ascii="Sylfaen" w:hAnsi="Sylfaen" w:cs="GHEA Grapalat"/>
          <w:sz w:val="12"/>
          <w:szCs w:val="12"/>
        </w:rPr>
      </w:pPr>
      <w:r w:rsidRPr="008860F5">
        <w:rPr>
          <w:rFonts w:ascii="Sylfaen" w:hAnsi="Sylfaen" w:cs="GHEA Grapalat"/>
          <w:sz w:val="18"/>
          <w:szCs w:val="18"/>
          <w:lang w:val="pt-BR"/>
        </w:rPr>
        <w:tab/>
      </w:r>
      <w:r w:rsidRPr="008860F5">
        <w:rPr>
          <w:rFonts w:ascii="Sylfaen" w:hAnsi="Sylfaen" w:cs="GHEA Grapalat"/>
          <w:sz w:val="18"/>
          <w:szCs w:val="18"/>
          <w:lang w:val="pt-BR"/>
        </w:rPr>
        <w:tab/>
        <w:t xml:space="preserve">                               </w:t>
      </w:r>
    </w:p>
    <w:p w14:paraId="42486D83" w14:textId="77777777" w:rsidR="00465A4E" w:rsidRPr="008860F5" w:rsidRDefault="00465A4E" w:rsidP="00465A4E">
      <w:pPr>
        <w:jc w:val="center"/>
        <w:rPr>
          <w:rFonts w:ascii="Sylfaen" w:hAnsi="Sylfaen" w:cs="GHEA Grapalat"/>
          <w:b/>
          <w:bCs/>
          <w:sz w:val="18"/>
          <w:szCs w:val="18"/>
          <w:lang w:val="pt-BR"/>
        </w:rPr>
      </w:pPr>
    </w:p>
    <w:p w14:paraId="6F9E1207" w14:textId="77777777" w:rsidR="00465A4E" w:rsidRPr="008860F5" w:rsidRDefault="00465A4E" w:rsidP="00465A4E">
      <w:pPr>
        <w:numPr>
          <w:ilvl w:val="1"/>
          <w:numId w:val="7"/>
        </w:numPr>
        <w:ind w:left="0" w:firstLine="426"/>
        <w:jc w:val="both"/>
        <w:rPr>
          <w:rFonts w:ascii="Sylfaen" w:hAnsi="Sylfaen" w:cs="GHEA Grapalat"/>
          <w:sz w:val="18"/>
          <w:szCs w:val="18"/>
          <w:lang w:val="pt-BR"/>
        </w:rPr>
      </w:pPr>
      <w:r w:rsidRPr="008860F5">
        <w:rPr>
          <w:rFonts w:ascii="Sylfaen" w:hAnsi="Sylfaen" w:cs="GHEA Grapalat"/>
          <w:sz w:val="18"/>
          <w:szCs w:val="18"/>
          <w:lang w:val="pt-BR"/>
        </w:rPr>
        <w:t xml:space="preserve">Ընկերությունը մասնակցում է </w:t>
      </w:r>
      <w:r w:rsidRPr="008860F5">
        <w:rPr>
          <w:rFonts w:ascii="Sylfaen" w:hAnsi="Sylfaen" w:cs="Arial"/>
          <w:sz w:val="18"/>
          <w:szCs w:val="18"/>
          <w:u w:val="single"/>
          <w:shd w:val="clear" w:color="auto" w:fill="FFFFFF"/>
          <w:lang w:val="af-ZA"/>
        </w:rPr>
        <w:t>&lt;&lt;</w:t>
      </w:r>
      <w:r w:rsidRPr="008860F5">
        <w:rPr>
          <w:rFonts w:ascii="Sylfaen" w:hAnsi="Sylfaen" w:cs="Sylfaen"/>
          <w:sz w:val="18"/>
          <w:szCs w:val="18"/>
          <w:u w:val="single"/>
          <w:shd w:val="clear" w:color="auto" w:fill="FFFFFF"/>
        </w:rPr>
        <w:t>Սարդարապատի</w:t>
      </w:r>
      <w:r w:rsidRPr="008860F5">
        <w:rPr>
          <w:rFonts w:ascii="Sylfaen" w:hAnsi="Sylfaen" w:cs="Sylfaen"/>
          <w:sz w:val="18"/>
          <w:szCs w:val="18"/>
          <w:u w:val="single"/>
          <w:shd w:val="clear" w:color="auto" w:fill="FFFFFF"/>
          <w:lang w:val="pt-BR"/>
        </w:rPr>
        <w:t xml:space="preserve"> </w:t>
      </w:r>
      <w:r w:rsidRPr="008860F5">
        <w:rPr>
          <w:rFonts w:ascii="Sylfaen" w:hAnsi="Sylfaen" w:cs="Sylfaen"/>
          <w:sz w:val="18"/>
          <w:szCs w:val="18"/>
          <w:u w:val="single"/>
          <w:shd w:val="clear" w:color="auto" w:fill="FFFFFF"/>
        </w:rPr>
        <w:t>հերոսամարտի</w:t>
      </w:r>
      <w:r w:rsidRPr="008860F5">
        <w:rPr>
          <w:rFonts w:ascii="Sylfaen" w:hAnsi="Sylfaen" w:cs="Sylfaen"/>
          <w:sz w:val="18"/>
          <w:szCs w:val="18"/>
          <w:u w:val="single"/>
          <w:shd w:val="clear" w:color="auto" w:fill="FFFFFF"/>
          <w:lang w:val="pt-BR"/>
        </w:rPr>
        <w:t xml:space="preserve"> </w:t>
      </w:r>
      <w:r w:rsidRPr="008860F5">
        <w:rPr>
          <w:rFonts w:ascii="Sylfaen" w:hAnsi="Sylfaen" w:cs="Sylfaen"/>
          <w:sz w:val="18"/>
          <w:szCs w:val="18"/>
          <w:u w:val="single"/>
          <w:shd w:val="clear" w:color="auto" w:fill="FFFFFF"/>
        </w:rPr>
        <w:t>հուշահամալիր</w:t>
      </w:r>
      <w:r w:rsidRPr="008860F5">
        <w:rPr>
          <w:rFonts w:ascii="Sylfaen" w:hAnsi="Sylfaen" w:cs="Sylfaen"/>
          <w:sz w:val="18"/>
          <w:szCs w:val="18"/>
          <w:u w:val="single"/>
          <w:shd w:val="clear" w:color="auto" w:fill="FFFFFF"/>
          <w:lang w:val="pt-BR"/>
        </w:rPr>
        <w:t xml:space="preserve">, </w:t>
      </w:r>
      <w:r w:rsidRPr="008860F5">
        <w:rPr>
          <w:rFonts w:ascii="Sylfaen" w:hAnsi="Sylfaen" w:cs="Sylfaen"/>
          <w:sz w:val="18"/>
          <w:szCs w:val="18"/>
          <w:u w:val="single"/>
          <w:shd w:val="clear" w:color="auto" w:fill="FFFFFF"/>
        </w:rPr>
        <w:t>Հայոց</w:t>
      </w:r>
      <w:r w:rsidRPr="008860F5">
        <w:rPr>
          <w:rFonts w:ascii="Sylfaen" w:hAnsi="Sylfaen" w:cs="Sylfaen"/>
          <w:sz w:val="18"/>
          <w:szCs w:val="18"/>
          <w:u w:val="single"/>
          <w:shd w:val="clear" w:color="auto" w:fill="FFFFFF"/>
          <w:lang w:val="pt-BR"/>
        </w:rPr>
        <w:t xml:space="preserve"> </w:t>
      </w:r>
      <w:r w:rsidRPr="008860F5">
        <w:rPr>
          <w:rFonts w:ascii="Sylfaen" w:hAnsi="Sylfaen" w:cs="Sylfaen"/>
          <w:sz w:val="18"/>
          <w:szCs w:val="18"/>
          <w:u w:val="single"/>
          <w:shd w:val="clear" w:color="auto" w:fill="FFFFFF"/>
        </w:rPr>
        <w:t>ազգագրության</w:t>
      </w:r>
      <w:r w:rsidRPr="008860F5">
        <w:rPr>
          <w:rFonts w:ascii="Sylfaen" w:hAnsi="Sylfaen" w:cs="Sylfaen"/>
          <w:sz w:val="18"/>
          <w:szCs w:val="18"/>
          <w:u w:val="single"/>
          <w:shd w:val="clear" w:color="auto" w:fill="FFFFFF"/>
          <w:lang w:val="pt-BR"/>
        </w:rPr>
        <w:t xml:space="preserve"> </w:t>
      </w:r>
      <w:r w:rsidRPr="008860F5">
        <w:rPr>
          <w:rFonts w:ascii="Sylfaen" w:hAnsi="Sylfaen" w:cs="Sylfaen"/>
          <w:sz w:val="18"/>
          <w:szCs w:val="18"/>
          <w:u w:val="single"/>
          <w:shd w:val="clear" w:color="auto" w:fill="FFFFFF"/>
        </w:rPr>
        <w:t>և</w:t>
      </w:r>
      <w:r w:rsidRPr="008860F5">
        <w:rPr>
          <w:rFonts w:ascii="Sylfaen" w:hAnsi="Sylfaen" w:cs="Sylfaen"/>
          <w:sz w:val="18"/>
          <w:szCs w:val="18"/>
          <w:u w:val="single"/>
          <w:shd w:val="clear" w:color="auto" w:fill="FFFFFF"/>
          <w:lang w:val="pt-BR"/>
        </w:rPr>
        <w:t xml:space="preserve"> </w:t>
      </w:r>
      <w:r w:rsidRPr="008860F5">
        <w:rPr>
          <w:rFonts w:ascii="Sylfaen" w:hAnsi="Sylfaen" w:cs="Sylfaen"/>
          <w:sz w:val="18"/>
          <w:szCs w:val="18"/>
          <w:u w:val="single"/>
          <w:shd w:val="clear" w:color="auto" w:fill="FFFFFF"/>
        </w:rPr>
        <w:t>ազատագրական</w:t>
      </w:r>
      <w:r w:rsidRPr="008860F5">
        <w:rPr>
          <w:rFonts w:ascii="Sylfaen" w:hAnsi="Sylfaen" w:cs="Sylfaen"/>
          <w:sz w:val="18"/>
          <w:szCs w:val="18"/>
          <w:u w:val="single"/>
          <w:shd w:val="clear" w:color="auto" w:fill="FFFFFF"/>
          <w:lang w:val="pt-BR"/>
        </w:rPr>
        <w:t xml:space="preserve"> </w:t>
      </w:r>
      <w:r w:rsidRPr="008860F5">
        <w:rPr>
          <w:rFonts w:ascii="Sylfaen" w:hAnsi="Sylfaen" w:cs="Sylfaen"/>
          <w:sz w:val="18"/>
          <w:szCs w:val="18"/>
          <w:u w:val="single"/>
          <w:shd w:val="clear" w:color="auto" w:fill="FFFFFF"/>
        </w:rPr>
        <w:t>պայքարի</w:t>
      </w:r>
      <w:r w:rsidRPr="008860F5">
        <w:rPr>
          <w:rFonts w:ascii="Sylfaen" w:hAnsi="Sylfaen" w:cs="Sylfaen"/>
          <w:sz w:val="18"/>
          <w:szCs w:val="18"/>
          <w:u w:val="single"/>
          <w:shd w:val="clear" w:color="auto" w:fill="FFFFFF"/>
          <w:lang w:val="pt-BR"/>
        </w:rPr>
        <w:t xml:space="preserve"> </w:t>
      </w:r>
      <w:r w:rsidRPr="008860F5">
        <w:rPr>
          <w:rFonts w:ascii="Sylfaen" w:hAnsi="Sylfaen" w:cs="Sylfaen"/>
          <w:sz w:val="18"/>
          <w:szCs w:val="18"/>
          <w:u w:val="single"/>
          <w:shd w:val="clear" w:color="auto" w:fill="FFFFFF"/>
        </w:rPr>
        <w:t>պատմության</w:t>
      </w:r>
      <w:r w:rsidRPr="008860F5">
        <w:rPr>
          <w:rFonts w:ascii="Sylfaen" w:hAnsi="Sylfaen" w:cs="Sylfaen"/>
          <w:sz w:val="18"/>
          <w:szCs w:val="18"/>
          <w:u w:val="single"/>
          <w:shd w:val="clear" w:color="auto" w:fill="FFFFFF"/>
          <w:lang w:val="pt-BR"/>
        </w:rPr>
        <w:t xml:space="preserve"> </w:t>
      </w:r>
      <w:r w:rsidRPr="008860F5">
        <w:rPr>
          <w:rFonts w:ascii="Sylfaen" w:hAnsi="Sylfaen" w:cs="Sylfaen"/>
          <w:sz w:val="18"/>
          <w:szCs w:val="18"/>
          <w:u w:val="single"/>
          <w:shd w:val="clear" w:color="auto" w:fill="FFFFFF"/>
        </w:rPr>
        <w:t>ազգային</w:t>
      </w:r>
      <w:r w:rsidRPr="008860F5">
        <w:rPr>
          <w:rFonts w:ascii="Sylfaen" w:hAnsi="Sylfaen" w:cs="Sylfaen"/>
          <w:sz w:val="18"/>
          <w:szCs w:val="18"/>
          <w:u w:val="single"/>
          <w:shd w:val="clear" w:color="auto" w:fill="FFFFFF"/>
          <w:lang w:val="pt-BR"/>
        </w:rPr>
        <w:t xml:space="preserve"> </w:t>
      </w:r>
      <w:r w:rsidRPr="008860F5">
        <w:rPr>
          <w:rFonts w:ascii="Sylfaen" w:hAnsi="Sylfaen" w:cs="Sylfaen"/>
          <w:sz w:val="18"/>
          <w:szCs w:val="18"/>
          <w:u w:val="single"/>
          <w:shd w:val="clear" w:color="auto" w:fill="FFFFFF"/>
        </w:rPr>
        <w:t>թանգարան</w:t>
      </w:r>
      <w:r w:rsidRPr="008860F5">
        <w:rPr>
          <w:rFonts w:ascii="Sylfaen" w:hAnsi="Sylfaen" w:cs="Arial"/>
          <w:sz w:val="18"/>
          <w:szCs w:val="18"/>
          <w:u w:val="single"/>
          <w:shd w:val="clear" w:color="auto" w:fill="FFFFFF"/>
          <w:lang w:val="af-ZA"/>
        </w:rPr>
        <w:t xml:space="preserve">&gt;&gt; </w:t>
      </w:r>
      <w:r w:rsidRPr="008860F5">
        <w:rPr>
          <w:rFonts w:ascii="Sylfaen" w:hAnsi="Sylfaen"/>
          <w:i/>
          <w:sz w:val="18"/>
          <w:szCs w:val="18"/>
          <w:lang w:val="af-ZA"/>
        </w:rPr>
        <w:t>ՊՈԱԿ</w:t>
      </w:r>
      <w:r w:rsidRPr="008860F5">
        <w:rPr>
          <w:rFonts w:ascii="Sylfaen" w:hAnsi="Sylfaen" w:cs="GHEA Grapalat"/>
          <w:sz w:val="18"/>
          <w:szCs w:val="18"/>
          <w:lang w:val="pt-BR"/>
        </w:rPr>
        <w:t xml:space="preserve"> (այսուհետ` Պատվիրատու) կողմից կազմակերպված` </w:t>
      </w:r>
      <w:r w:rsidRPr="008860F5">
        <w:rPr>
          <w:rFonts w:ascii="Sylfaen" w:hAnsi="Sylfaen" w:cs="GHEA Grapalat"/>
          <w:sz w:val="18"/>
          <w:szCs w:val="18"/>
          <w:u w:val="single"/>
          <w:lang w:val="pt-BR"/>
        </w:rPr>
        <w:t xml:space="preserve"> </w:t>
      </w:r>
      <w:r w:rsidRPr="008860F5">
        <w:rPr>
          <w:rFonts w:ascii="Sylfaen" w:hAnsi="Sylfaen"/>
          <w:i/>
          <w:sz w:val="18"/>
          <w:szCs w:val="18"/>
          <w:lang w:val="af-ZA"/>
        </w:rPr>
        <w:t>&lt;&lt;</w:t>
      </w:r>
      <w:r w:rsidRPr="008860F5">
        <w:rPr>
          <w:rFonts w:ascii="Sylfaen" w:hAnsi="Sylfaen"/>
          <w:i/>
          <w:sz w:val="18"/>
          <w:szCs w:val="18"/>
          <w:lang w:val="es-ES"/>
        </w:rPr>
        <w:t>ՍՀԱՊԱԹ</w:t>
      </w:r>
      <w:r w:rsidRPr="008860F5">
        <w:rPr>
          <w:rFonts w:ascii="Sylfaen" w:hAnsi="Sylfaen"/>
          <w:i/>
          <w:sz w:val="18"/>
          <w:szCs w:val="18"/>
          <w:lang w:val="af-ZA"/>
        </w:rPr>
        <w:t>-ԳՀԱՊՁԲ-2018-3&gt;&gt;</w:t>
      </w:r>
      <w:r w:rsidRPr="008860F5">
        <w:rPr>
          <w:rFonts w:ascii="Sylfaen" w:hAnsi="Sylfaen"/>
          <w:i/>
          <w:sz w:val="20"/>
          <w:szCs w:val="20"/>
          <w:lang w:val="af-ZA"/>
        </w:rPr>
        <w:t xml:space="preserve"> </w:t>
      </w:r>
      <w:r w:rsidRPr="008860F5">
        <w:rPr>
          <w:rFonts w:ascii="Sylfaen" w:hAnsi="Sylfaen" w:cs="GHEA Grapalat"/>
          <w:sz w:val="18"/>
          <w:szCs w:val="18"/>
          <w:lang w:val="pt-BR"/>
        </w:rPr>
        <w:t>ծածկագրով գնման ընթացակարգին:</w:t>
      </w:r>
    </w:p>
    <w:p w14:paraId="1E2695C6" w14:textId="77777777" w:rsidR="00465A4E" w:rsidRPr="008860F5" w:rsidRDefault="00465A4E" w:rsidP="00465A4E">
      <w:pPr>
        <w:numPr>
          <w:ilvl w:val="1"/>
          <w:numId w:val="23"/>
        </w:numPr>
        <w:jc w:val="both"/>
        <w:rPr>
          <w:rFonts w:ascii="GHEA Grapalat" w:hAnsi="GHEA Grapalat" w:cs="GHEA Grapalat"/>
          <w:color w:val="5B9BD5"/>
          <w:sz w:val="18"/>
          <w:szCs w:val="18"/>
          <w:lang w:val="hy-AM"/>
        </w:rPr>
      </w:pPr>
      <w:r w:rsidRPr="008860F5">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94C90E4" w14:textId="77777777" w:rsidR="00465A4E" w:rsidRPr="00CD3B1B" w:rsidRDefault="00465A4E" w:rsidP="00465A4E">
      <w:pPr>
        <w:numPr>
          <w:ilvl w:val="1"/>
          <w:numId w:val="23"/>
        </w:numPr>
        <w:ind w:left="0" w:firstLine="426"/>
        <w:jc w:val="both"/>
        <w:rPr>
          <w:rFonts w:ascii="GHEA Grapalat" w:hAnsi="GHEA Grapalat" w:cs="GHEA Grapalat"/>
          <w:color w:val="000000"/>
          <w:sz w:val="18"/>
          <w:szCs w:val="18"/>
          <w:lang w:val="hy-AM"/>
        </w:rPr>
      </w:pPr>
      <w:r w:rsidRPr="00CD3B1B">
        <w:rPr>
          <w:rFonts w:ascii="GHEA Grapalat" w:hAnsi="GHEA Grapalat" w:cs="GHEA Grapalat"/>
          <w:color w:val="000000"/>
          <w:sz w:val="18"/>
          <w:szCs w:val="18"/>
          <w:lang w:val="hy-AM"/>
        </w:rPr>
        <w:t>Ընկերությունը</w:t>
      </w:r>
      <w:r w:rsidRPr="008860F5">
        <w:rPr>
          <w:rFonts w:ascii="GHEA Grapalat" w:hAnsi="GHEA Grapalat" w:cs="GHEA Grapalat"/>
          <w:color w:val="000000"/>
          <w:sz w:val="18"/>
          <w:szCs w:val="18"/>
          <w:lang w:val="hy-AM"/>
        </w:rPr>
        <w:t xml:space="preserve"> սույն </w:t>
      </w:r>
      <w:r w:rsidRPr="00CD3B1B">
        <w:rPr>
          <w:rFonts w:ascii="GHEA Grapalat" w:hAnsi="GHEA Grapalat" w:cs="GHEA Grapalat"/>
          <w:color w:val="000000"/>
          <w:sz w:val="18"/>
          <w:szCs w:val="18"/>
          <w:lang w:val="hy-AM"/>
        </w:rPr>
        <w:t>տուժանքի համաձայնագ</w:t>
      </w:r>
      <w:r w:rsidRPr="008860F5">
        <w:rPr>
          <w:rFonts w:ascii="GHEA Grapalat" w:hAnsi="GHEA Grapalat" w:cs="GHEA Grapalat"/>
          <w:color w:val="000000"/>
          <w:sz w:val="18"/>
          <w:szCs w:val="18"/>
          <w:lang w:val="hy-AM"/>
        </w:rPr>
        <w:t>ր</w:t>
      </w:r>
      <w:r w:rsidRPr="00CD3B1B">
        <w:rPr>
          <w:rFonts w:ascii="GHEA Grapalat" w:hAnsi="GHEA Grapalat" w:cs="GHEA Grapalat"/>
          <w:color w:val="000000"/>
          <w:sz w:val="18"/>
          <w:szCs w:val="18"/>
          <w:lang w:val="hy-AM"/>
        </w:rPr>
        <w:t>ի</w:t>
      </w:r>
      <w:r w:rsidRPr="008860F5">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14:paraId="195F4B01" w14:textId="77777777" w:rsidR="00465A4E" w:rsidRPr="008860F5" w:rsidRDefault="00465A4E" w:rsidP="00465A4E">
      <w:pPr>
        <w:ind w:firstLine="426"/>
        <w:jc w:val="both"/>
        <w:rPr>
          <w:rFonts w:ascii="GHEA Grapalat" w:hAnsi="GHEA Grapalat" w:cs="GHEA Grapalat"/>
          <w:color w:val="000000"/>
          <w:sz w:val="18"/>
          <w:szCs w:val="18"/>
          <w:lang w:val="hy-AM"/>
        </w:rPr>
      </w:pPr>
      <w:r w:rsidRPr="008860F5">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7CD2679" w14:textId="77777777" w:rsidR="00465A4E" w:rsidRPr="008860F5" w:rsidRDefault="00465A4E" w:rsidP="00465A4E">
      <w:pPr>
        <w:ind w:firstLine="426"/>
        <w:jc w:val="both"/>
        <w:rPr>
          <w:rFonts w:ascii="GHEA Grapalat" w:hAnsi="GHEA Grapalat" w:cs="GHEA Grapalat"/>
          <w:color w:val="000000"/>
          <w:sz w:val="18"/>
          <w:szCs w:val="18"/>
          <w:lang w:val="hy-AM"/>
        </w:rPr>
      </w:pPr>
      <w:r w:rsidRPr="008860F5">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CD3B1B">
        <w:rPr>
          <w:rFonts w:ascii="GHEA Grapalat" w:hAnsi="GHEA Grapalat" w:cs="GHEA Grapalat"/>
          <w:color w:val="000000"/>
          <w:sz w:val="18"/>
          <w:szCs w:val="18"/>
          <w:lang w:val="hy-AM"/>
        </w:rPr>
        <w:t>Ընկերության</w:t>
      </w:r>
      <w:r w:rsidRPr="008860F5">
        <w:rPr>
          <w:rFonts w:ascii="GHEA Grapalat" w:hAnsi="GHEA Grapalat" w:cs="GHEA Grapalat"/>
          <w:color w:val="000000"/>
          <w:sz w:val="18"/>
          <w:szCs w:val="18"/>
          <w:lang w:val="hy-AM"/>
        </w:rPr>
        <w:t xml:space="preserve"> հաշվից  գանձելու համար՝ առանց լրացուցիչ ակցեպտավորման: </w:t>
      </w:r>
    </w:p>
    <w:p w14:paraId="1449EA3E" w14:textId="77777777" w:rsidR="00465A4E" w:rsidRPr="008860F5" w:rsidRDefault="00465A4E" w:rsidP="00465A4E">
      <w:pPr>
        <w:ind w:firstLine="426"/>
        <w:jc w:val="both"/>
        <w:rPr>
          <w:rFonts w:ascii="GHEA Grapalat" w:hAnsi="GHEA Grapalat" w:cs="GHEA Grapalat"/>
          <w:color w:val="000000"/>
          <w:sz w:val="18"/>
          <w:szCs w:val="18"/>
          <w:lang w:val="hy-AM"/>
        </w:rPr>
      </w:pPr>
      <w:r w:rsidRPr="008860F5">
        <w:rPr>
          <w:rFonts w:ascii="GHEA Grapalat" w:hAnsi="GHEA Grapalat" w:cs="GHEA Grapalat"/>
          <w:color w:val="000000"/>
          <w:sz w:val="18"/>
          <w:szCs w:val="18"/>
          <w:lang w:val="hy-AM"/>
        </w:rPr>
        <w:t xml:space="preserve">գ)  </w:t>
      </w:r>
      <w:r w:rsidRPr="00CD3B1B">
        <w:rPr>
          <w:rFonts w:ascii="GHEA Grapalat" w:hAnsi="GHEA Grapalat" w:cs="GHEA Grapalat"/>
          <w:color w:val="000000"/>
          <w:sz w:val="18"/>
          <w:szCs w:val="18"/>
          <w:lang w:val="hy-AM"/>
        </w:rPr>
        <w:t>Ընկերությունը</w:t>
      </w:r>
      <w:r w:rsidRPr="008860F5">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72AC10C8" w14:textId="77777777" w:rsidR="00465A4E" w:rsidRPr="008860F5" w:rsidRDefault="00465A4E" w:rsidP="00465A4E">
      <w:pPr>
        <w:ind w:left="426"/>
        <w:jc w:val="both"/>
        <w:rPr>
          <w:rFonts w:ascii="GHEA Grapalat" w:hAnsi="GHEA Grapalat" w:cs="GHEA Grapalat"/>
          <w:color w:val="000000"/>
          <w:sz w:val="18"/>
          <w:szCs w:val="18"/>
          <w:lang w:val="hy-AM"/>
        </w:rPr>
      </w:pPr>
      <w:r w:rsidRPr="008860F5">
        <w:rPr>
          <w:rFonts w:ascii="GHEA Grapalat" w:hAnsi="GHEA Grapalat" w:cs="GHEA Grapalat"/>
          <w:color w:val="000000"/>
          <w:sz w:val="18"/>
          <w:szCs w:val="18"/>
          <w:lang w:val="hy-AM"/>
        </w:rPr>
        <w:t xml:space="preserve">դ) </w:t>
      </w:r>
      <w:r w:rsidRPr="00CD3B1B">
        <w:rPr>
          <w:rFonts w:ascii="GHEA Grapalat" w:hAnsi="GHEA Grapalat" w:cs="GHEA Grapalat"/>
          <w:color w:val="000000"/>
          <w:sz w:val="18"/>
          <w:szCs w:val="18"/>
          <w:lang w:val="hy-AM"/>
        </w:rPr>
        <w:t>Ընկերությունը</w:t>
      </w:r>
      <w:r w:rsidRPr="008860F5">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4E0CB4B4" w14:textId="77777777" w:rsidR="00465A4E" w:rsidRPr="008860F5" w:rsidRDefault="00465A4E" w:rsidP="00465A4E">
      <w:pPr>
        <w:ind w:firstLine="426"/>
        <w:jc w:val="both"/>
        <w:rPr>
          <w:rFonts w:ascii="GHEA Grapalat" w:hAnsi="GHEA Grapalat" w:cs="GHEA Grapalat"/>
          <w:sz w:val="18"/>
          <w:szCs w:val="18"/>
          <w:lang w:val="hy-AM"/>
        </w:rPr>
      </w:pPr>
      <w:r w:rsidRPr="008860F5">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87D3488" w14:textId="77777777" w:rsidR="00465A4E" w:rsidRPr="00CD3B1B" w:rsidRDefault="00465A4E" w:rsidP="00465A4E">
      <w:pPr>
        <w:numPr>
          <w:ilvl w:val="1"/>
          <w:numId w:val="23"/>
        </w:numPr>
        <w:ind w:left="0" w:firstLine="426"/>
        <w:jc w:val="both"/>
        <w:rPr>
          <w:rFonts w:ascii="GHEA Grapalat" w:hAnsi="GHEA Grapalat" w:cs="GHEA Grapalat"/>
          <w:sz w:val="18"/>
          <w:szCs w:val="18"/>
          <w:lang w:val="hy-AM"/>
        </w:rPr>
      </w:pPr>
      <w:r w:rsidRPr="00CD3B1B">
        <w:rPr>
          <w:rFonts w:ascii="GHEA Grapalat" w:hAnsi="GHEA Grapalat" w:cs="GHEA Grapalat"/>
          <w:sz w:val="18"/>
          <w:szCs w:val="18"/>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860F5">
        <w:rPr>
          <w:rFonts w:ascii="GHEA Grapalat" w:hAnsi="GHEA Grapalat" w:cs="GHEA Grapalat"/>
          <w:sz w:val="18"/>
          <w:szCs w:val="18"/>
          <w:lang w:val="hy-AM"/>
        </w:rPr>
        <w:t xml:space="preserve">Պահանջագիրը բնօրինակներով </w:t>
      </w:r>
      <w:r w:rsidRPr="00CD3B1B">
        <w:rPr>
          <w:rFonts w:ascii="GHEA Grapalat" w:hAnsi="GHEA Grapalat" w:cs="GHEA Grapalat"/>
          <w:sz w:val="18"/>
          <w:szCs w:val="18"/>
          <w:lang w:val="hy-AM"/>
        </w:rPr>
        <w:t xml:space="preserve">ներկայացնում է </w:t>
      </w:r>
      <w:r w:rsidRPr="008860F5">
        <w:rPr>
          <w:rFonts w:ascii="GHEA Grapalat" w:hAnsi="GHEA Grapalat" w:cs="GHEA Grapalat"/>
          <w:sz w:val="18"/>
          <w:szCs w:val="18"/>
          <w:lang w:val="hy-AM"/>
        </w:rPr>
        <w:t>Վճարող Բանկին</w:t>
      </w:r>
      <w:r w:rsidRPr="00CD3B1B">
        <w:rPr>
          <w:rFonts w:ascii="GHEA Grapalat" w:hAnsi="GHEA Grapalat" w:cs="GHEA Grapalat"/>
          <w:sz w:val="18"/>
          <w:szCs w:val="18"/>
          <w:lang w:val="hy-AM"/>
        </w:rPr>
        <w:t xml:space="preserve">` այդ մասին գրավոր տեղեկացնելով Ընկերությանը: Սույն տուժանքի համաձայնագիրը և կից </w:t>
      </w:r>
      <w:r w:rsidRPr="008860F5">
        <w:rPr>
          <w:rFonts w:ascii="GHEA Grapalat" w:hAnsi="GHEA Grapalat" w:cs="GHEA Grapalat"/>
          <w:sz w:val="18"/>
          <w:szCs w:val="18"/>
          <w:lang w:val="hy-AM"/>
        </w:rPr>
        <w:t>Պահանջագիրը</w:t>
      </w:r>
      <w:r w:rsidRPr="00CD3B1B">
        <w:rPr>
          <w:rFonts w:ascii="GHEA Grapalat" w:hAnsi="GHEA Grapalat" w:cs="GHEA Grapalat"/>
          <w:sz w:val="18"/>
          <w:szCs w:val="18"/>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65528C3" w14:textId="77777777" w:rsidR="00465A4E" w:rsidRPr="008860F5" w:rsidRDefault="00465A4E" w:rsidP="00465A4E">
      <w:pPr>
        <w:numPr>
          <w:ilvl w:val="1"/>
          <w:numId w:val="23"/>
        </w:numPr>
        <w:ind w:left="0" w:firstLine="426"/>
        <w:jc w:val="both"/>
        <w:rPr>
          <w:rFonts w:ascii="GHEA Grapalat" w:hAnsi="GHEA Grapalat" w:cs="GHEA Grapalat"/>
          <w:color w:val="000000"/>
          <w:sz w:val="18"/>
          <w:szCs w:val="18"/>
          <w:lang w:val="hy-AM"/>
        </w:rPr>
      </w:pPr>
      <w:r w:rsidRPr="008860F5">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14:paraId="1C099523" w14:textId="77777777" w:rsidR="00465A4E" w:rsidRPr="00CD3B1B" w:rsidRDefault="00465A4E" w:rsidP="00465A4E">
      <w:pPr>
        <w:numPr>
          <w:ilvl w:val="1"/>
          <w:numId w:val="23"/>
        </w:numPr>
        <w:ind w:left="0" w:firstLine="426"/>
        <w:jc w:val="both"/>
        <w:rPr>
          <w:rFonts w:ascii="GHEA Grapalat" w:hAnsi="GHEA Grapalat" w:cs="GHEA Grapalat"/>
          <w:sz w:val="18"/>
          <w:szCs w:val="18"/>
          <w:lang w:val="hy-AM"/>
        </w:rPr>
      </w:pPr>
      <w:r w:rsidRPr="008860F5">
        <w:rPr>
          <w:rFonts w:ascii="GHEA Grapalat" w:hAnsi="GHEA Grapalat" w:cs="GHEA Grapalat"/>
          <w:sz w:val="18"/>
          <w:szCs w:val="18"/>
          <w:lang w:val="hy-AM"/>
        </w:rPr>
        <w:t>Վճարող Բանկի կողմից Պ</w:t>
      </w:r>
      <w:r w:rsidRPr="00CD3B1B">
        <w:rPr>
          <w:rFonts w:ascii="GHEA Grapalat" w:hAnsi="GHEA Grapalat" w:cs="GHEA Grapalat"/>
          <w:sz w:val="18"/>
          <w:szCs w:val="18"/>
          <w:lang w:val="hy-AM"/>
        </w:rPr>
        <w:t xml:space="preserve">ահանջագրում նշված գումարի վճարման հետևանքով </w:t>
      </w:r>
      <w:r w:rsidRPr="008860F5">
        <w:rPr>
          <w:rFonts w:ascii="GHEA Grapalat" w:hAnsi="GHEA Grapalat" w:cs="GHEA Grapalat"/>
          <w:sz w:val="18"/>
          <w:szCs w:val="18"/>
          <w:lang w:val="hy-AM"/>
        </w:rPr>
        <w:t xml:space="preserve">Ընկերության </w:t>
      </w:r>
      <w:r w:rsidRPr="00CD3B1B">
        <w:rPr>
          <w:rFonts w:ascii="GHEA Grapalat" w:hAnsi="GHEA Grapalat" w:cs="GHEA Grapalat"/>
          <w:sz w:val="18"/>
          <w:szCs w:val="18"/>
          <w:lang w:val="hy-AM"/>
        </w:rPr>
        <w:t xml:space="preserve">առաջացած ռիսկերի (Ընկերության կրած վնասների) </w:t>
      </w:r>
      <w:r w:rsidRPr="008860F5">
        <w:rPr>
          <w:rFonts w:ascii="GHEA Grapalat" w:hAnsi="GHEA Grapalat" w:cs="GHEA Grapalat"/>
          <w:sz w:val="18"/>
          <w:szCs w:val="18"/>
          <w:lang w:val="hy-AM"/>
        </w:rPr>
        <w:t xml:space="preserve">և բացասական հետևանքների </w:t>
      </w:r>
      <w:r w:rsidRPr="00CD3B1B">
        <w:rPr>
          <w:rFonts w:ascii="GHEA Grapalat" w:hAnsi="GHEA Grapalat" w:cs="GHEA Grapalat"/>
          <w:sz w:val="18"/>
          <w:szCs w:val="18"/>
          <w:lang w:val="hy-AM"/>
        </w:rPr>
        <w:t>համար Բանկը</w:t>
      </w:r>
      <w:r w:rsidRPr="008860F5">
        <w:rPr>
          <w:rFonts w:ascii="GHEA Grapalat" w:hAnsi="GHEA Grapalat" w:cs="GHEA Grapalat"/>
          <w:sz w:val="18"/>
          <w:szCs w:val="18"/>
          <w:lang w:val="hy-AM"/>
        </w:rPr>
        <w:t xml:space="preserve"> որևէ</w:t>
      </w:r>
      <w:r w:rsidRPr="00CD3B1B">
        <w:rPr>
          <w:rFonts w:ascii="GHEA Grapalat" w:hAnsi="GHEA Grapalat" w:cs="GHEA Grapalat"/>
          <w:sz w:val="18"/>
          <w:szCs w:val="18"/>
          <w:lang w:val="hy-AM"/>
        </w:rPr>
        <w:t xml:space="preserve"> պատասխանատվություն չի կրում</w:t>
      </w:r>
      <w:r w:rsidRPr="008860F5">
        <w:rPr>
          <w:rFonts w:ascii="GHEA Grapalat" w:hAnsi="GHEA Grapalat" w:cs="GHEA Grapalat"/>
          <w:sz w:val="18"/>
          <w:szCs w:val="18"/>
          <w:lang w:val="hy-AM"/>
        </w:rPr>
        <w:t>:</w:t>
      </w:r>
      <w:r w:rsidRPr="00CD3B1B">
        <w:rPr>
          <w:rFonts w:ascii="GHEA Grapalat" w:hAnsi="GHEA Grapalat" w:cs="GHEA Grapalat"/>
          <w:sz w:val="18"/>
          <w:szCs w:val="18"/>
          <w:lang w:val="hy-AM"/>
        </w:rPr>
        <w:t xml:space="preserve"> </w:t>
      </w:r>
      <w:r w:rsidRPr="008860F5">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36AB2074" w14:textId="77777777" w:rsidR="00465A4E" w:rsidRPr="00CD3B1B" w:rsidRDefault="00465A4E" w:rsidP="00465A4E">
      <w:pPr>
        <w:numPr>
          <w:ilvl w:val="1"/>
          <w:numId w:val="23"/>
        </w:numPr>
        <w:ind w:left="0" w:firstLine="426"/>
        <w:jc w:val="both"/>
        <w:rPr>
          <w:rFonts w:ascii="GHEA Grapalat" w:hAnsi="GHEA Grapalat" w:cs="GHEA Grapalat"/>
          <w:sz w:val="18"/>
          <w:szCs w:val="18"/>
          <w:lang w:val="hy-AM"/>
        </w:rPr>
      </w:pPr>
      <w:r w:rsidRPr="008860F5">
        <w:rPr>
          <w:rFonts w:ascii="GHEA Grapalat" w:hAnsi="GHEA Grapalat" w:cs="GHEA Grapalat"/>
          <w:sz w:val="18"/>
          <w:szCs w:val="18"/>
          <w:lang w:val="hy-AM"/>
        </w:rPr>
        <w:t>Այն դեպքում</w:t>
      </w:r>
      <w:r w:rsidRPr="00CD3B1B">
        <w:rPr>
          <w:rFonts w:ascii="GHEA Grapalat" w:hAnsi="GHEA Grapalat" w:cs="GHEA Grapalat"/>
          <w:sz w:val="18"/>
          <w:szCs w:val="18"/>
          <w:lang w:val="hy-AM"/>
        </w:rPr>
        <w:t>,</w:t>
      </w:r>
      <w:r w:rsidRPr="008860F5">
        <w:rPr>
          <w:rFonts w:ascii="GHEA Grapalat" w:hAnsi="GHEA Grapalat" w:cs="GHEA Grapalat"/>
          <w:sz w:val="18"/>
          <w:szCs w:val="18"/>
          <w:lang w:val="hy-AM"/>
        </w:rPr>
        <w:t xml:space="preserve"> երբ Ընկերության հաշվի միջոցները չեն բավարարում</w:t>
      </w:r>
      <w:r w:rsidRPr="00CD3B1B">
        <w:rPr>
          <w:rFonts w:ascii="GHEA Grapalat" w:hAnsi="GHEA Grapalat" w:cs="GHEA Grapalat"/>
          <w:sz w:val="18"/>
          <w:szCs w:val="18"/>
          <w:lang w:val="hy-AM"/>
        </w:rPr>
        <w:t>՝ Վճարող բանկը վճարման պահանջագիրը ստանալուց հետո՝ 2 (երկու) աշխատանքային օրվա ընթացքում պետք է տեղեկացնի Պատվիրատուին՝ գրավոր ձևով:</w:t>
      </w:r>
    </w:p>
    <w:p w14:paraId="5E08D995" w14:textId="77777777" w:rsidR="00465A4E" w:rsidRPr="00CD3B1B" w:rsidRDefault="00465A4E" w:rsidP="00465A4E">
      <w:pPr>
        <w:numPr>
          <w:ilvl w:val="1"/>
          <w:numId w:val="23"/>
        </w:numPr>
        <w:ind w:left="0" w:firstLine="426"/>
        <w:jc w:val="both"/>
        <w:rPr>
          <w:rFonts w:ascii="GHEA Grapalat" w:hAnsi="GHEA Grapalat" w:cs="GHEA Grapalat"/>
          <w:sz w:val="18"/>
          <w:szCs w:val="18"/>
          <w:lang w:val="hy-AM"/>
        </w:rPr>
      </w:pPr>
      <w:r w:rsidRPr="00CD3B1B">
        <w:rPr>
          <w:rFonts w:ascii="GHEA Grapalat" w:hAnsi="GHEA Grapalat" w:cs="GHEA Grapalat"/>
          <w:sz w:val="18"/>
          <w:szCs w:val="18"/>
          <w:lang w:val="hy-AM"/>
        </w:rPr>
        <w:t xml:space="preserve"> Սույն համաձայնագիրը և կից </w:t>
      </w:r>
      <w:r w:rsidRPr="008860F5">
        <w:rPr>
          <w:rFonts w:ascii="GHEA Grapalat" w:hAnsi="GHEA Grapalat" w:cs="GHEA Grapalat"/>
          <w:sz w:val="18"/>
          <w:szCs w:val="18"/>
          <w:lang w:val="hy-AM"/>
        </w:rPr>
        <w:t>Պ</w:t>
      </w:r>
      <w:r w:rsidRPr="00CD3B1B">
        <w:rPr>
          <w:rFonts w:ascii="GHEA Grapalat" w:hAnsi="GHEA Grapalat" w:cs="GHEA Grapalat"/>
          <w:sz w:val="18"/>
          <w:szCs w:val="18"/>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49001FF" w14:textId="77777777" w:rsidR="00465A4E" w:rsidRPr="008860F5" w:rsidRDefault="00465A4E" w:rsidP="00465A4E">
      <w:pPr>
        <w:numPr>
          <w:ilvl w:val="0"/>
          <w:numId w:val="6"/>
        </w:numPr>
        <w:jc w:val="center"/>
        <w:rPr>
          <w:rFonts w:ascii="Sylfaen" w:hAnsi="Sylfaen" w:cs="GHEA Grapalat"/>
          <w:b/>
          <w:bCs/>
          <w:sz w:val="18"/>
          <w:szCs w:val="18"/>
        </w:rPr>
      </w:pPr>
      <w:r w:rsidRPr="008860F5">
        <w:rPr>
          <w:rFonts w:ascii="Sylfaen" w:hAnsi="Sylfaen" w:cs="GHEA Grapalat"/>
          <w:b/>
          <w:bCs/>
          <w:sz w:val="18"/>
          <w:szCs w:val="18"/>
        </w:rPr>
        <w:t>Այլ պայմաններ</w:t>
      </w:r>
    </w:p>
    <w:p w14:paraId="73A95772" w14:textId="77777777" w:rsidR="00465A4E" w:rsidRPr="008860F5" w:rsidRDefault="00465A4E" w:rsidP="00465A4E">
      <w:pPr>
        <w:ind w:firstLine="567"/>
        <w:jc w:val="both"/>
        <w:rPr>
          <w:rFonts w:ascii="Sylfaen" w:hAnsi="Sylfaen" w:cs="GHEA Grapalat"/>
          <w:sz w:val="18"/>
          <w:szCs w:val="18"/>
        </w:rPr>
      </w:pPr>
      <w:r w:rsidRPr="008860F5">
        <w:rPr>
          <w:rFonts w:ascii="Sylfaen" w:hAnsi="Sylfaen" w:cs="GHEA Grapalat"/>
          <w:sz w:val="18"/>
          <w:szCs w:val="18"/>
        </w:rPr>
        <w:t xml:space="preserve">2.1 Սույն համաձայնագիրը ուժի մեջ է մտնում Ընկերության կողմից վավերացման պահից և </w:t>
      </w:r>
      <w:r w:rsidRPr="008860F5">
        <w:rPr>
          <w:rFonts w:ascii="Sylfaen" w:hAnsi="Sylfaen" w:cs="GHEA Grapalat"/>
          <w:sz w:val="18"/>
          <w:szCs w:val="18"/>
          <w:lang w:val="hy-AM"/>
        </w:rPr>
        <w:t xml:space="preserve">վավեր է </w:t>
      </w:r>
      <w:r w:rsidRPr="008860F5">
        <w:rPr>
          <w:rFonts w:ascii="Sylfaen" w:hAnsi="Sylfaen" w:cs="GHEA Grapalat"/>
          <w:sz w:val="18"/>
          <w:szCs w:val="18"/>
        </w:rPr>
        <w:t>Ընկերության կողմից կնքվ</w:t>
      </w:r>
      <w:r w:rsidRPr="008860F5">
        <w:rPr>
          <w:rFonts w:ascii="Sylfaen" w:hAnsi="Sylfaen" w:cs="GHEA Grapalat"/>
          <w:sz w:val="18"/>
          <w:szCs w:val="18"/>
          <w:lang w:val="hy-AM"/>
        </w:rPr>
        <w:t xml:space="preserve">ելիք </w:t>
      </w:r>
      <w:r w:rsidRPr="008860F5">
        <w:rPr>
          <w:rFonts w:ascii="Sylfaen" w:hAnsi="Sylfaen" w:cs="GHEA Grapalat"/>
          <w:sz w:val="18"/>
          <w:szCs w:val="18"/>
        </w:rPr>
        <w:t xml:space="preserve">պայմանագրով </w:t>
      </w:r>
      <w:r w:rsidRPr="008860F5">
        <w:rPr>
          <w:rFonts w:ascii="Sylfaen" w:hAnsi="Sylfaen" w:cs="GHEA Grapalat"/>
          <w:sz w:val="18"/>
          <w:szCs w:val="18"/>
          <w:lang w:val="hy-AM"/>
        </w:rPr>
        <w:t xml:space="preserve">ստանձնվող </w:t>
      </w:r>
      <w:r w:rsidRPr="008860F5">
        <w:rPr>
          <w:rFonts w:ascii="Sylfaen" w:hAnsi="Sylfaen" w:cs="GHEA Grapalat"/>
          <w:sz w:val="18"/>
          <w:szCs w:val="18"/>
        </w:rPr>
        <w:t>պարտավորություններ</w:t>
      </w:r>
      <w:r w:rsidRPr="008860F5">
        <w:rPr>
          <w:rFonts w:ascii="Sylfaen" w:hAnsi="Sylfaen" w:cs="GHEA Grapalat"/>
          <w:sz w:val="18"/>
          <w:szCs w:val="18"/>
          <w:lang w:val="hy-AM"/>
        </w:rPr>
        <w:t>ը</w:t>
      </w:r>
      <w:r w:rsidRPr="008860F5">
        <w:rPr>
          <w:rFonts w:ascii="Sylfaen" w:hAnsi="Sylfaen" w:cs="GHEA Grapalat"/>
          <w:sz w:val="18"/>
          <w:szCs w:val="18"/>
        </w:rPr>
        <w:t xml:space="preserve"> ողջ ծավալով կատար</w:t>
      </w:r>
      <w:r w:rsidRPr="008860F5">
        <w:rPr>
          <w:rFonts w:ascii="Sylfaen" w:hAnsi="Sylfaen" w:cs="GHEA Grapalat"/>
          <w:sz w:val="18"/>
          <w:szCs w:val="18"/>
          <w:lang w:val="hy-AM"/>
        </w:rPr>
        <w:t>ելու վերջին օրվան հաջորդող 10-րդ աշխատանքային օրը ներառյալ</w:t>
      </w:r>
      <w:r w:rsidRPr="008860F5">
        <w:rPr>
          <w:rFonts w:ascii="Sylfaen" w:hAnsi="Sylfaen" w:cs="GHEA Grapalat"/>
          <w:sz w:val="18"/>
          <w:szCs w:val="18"/>
        </w:rPr>
        <w:t xml:space="preserve">։ </w:t>
      </w:r>
    </w:p>
    <w:p w14:paraId="428C9904" w14:textId="77777777" w:rsidR="00465A4E" w:rsidRPr="008860F5" w:rsidRDefault="00465A4E" w:rsidP="00465A4E">
      <w:pPr>
        <w:ind w:firstLine="567"/>
        <w:jc w:val="both"/>
        <w:rPr>
          <w:rFonts w:ascii="Sylfaen" w:hAnsi="Sylfaen" w:cs="GHEA Grapalat"/>
          <w:sz w:val="18"/>
          <w:szCs w:val="18"/>
        </w:rPr>
      </w:pPr>
      <w:r w:rsidRPr="008860F5">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6D6F7CF" w14:textId="77777777" w:rsidR="00465A4E" w:rsidRPr="008860F5" w:rsidRDefault="00465A4E" w:rsidP="00465A4E">
      <w:pPr>
        <w:ind w:firstLine="567"/>
        <w:jc w:val="both"/>
        <w:rPr>
          <w:rFonts w:ascii="Sylfaen" w:hAnsi="Sylfaen" w:cs="GHEA Grapalat"/>
          <w:sz w:val="18"/>
          <w:szCs w:val="18"/>
        </w:rPr>
      </w:pPr>
    </w:p>
    <w:p w14:paraId="1FED935F" w14:textId="77777777" w:rsidR="00465A4E" w:rsidRPr="008860F5" w:rsidRDefault="00465A4E" w:rsidP="00465A4E">
      <w:pPr>
        <w:ind w:firstLine="567"/>
        <w:jc w:val="both"/>
        <w:rPr>
          <w:rFonts w:ascii="Sylfaen" w:hAnsi="Sylfaen" w:cs="GHEA Grapalat"/>
          <w:sz w:val="18"/>
          <w:szCs w:val="18"/>
          <w:lang w:val="hy-AM"/>
        </w:rPr>
      </w:pPr>
    </w:p>
    <w:p w14:paraId="783B6ED0" w14:textId="77777777" w:rsidR="00465A4E" w:rsidRPr="008860F5" w:rsidRDefault="00465A4E" w:rsidP="00465A4E">
      <w:pPr>
        <w:ind w:firstLine="567"/>
        <w:jc w:val="center"/>
        <w:rPr>
          <w:rFonts w:ascii="Sylfaen" w:hAnsi="Sylfaen" w:cs="GHEA Grapalat"/>
          <w:sz w:val="20"/>
          <w:szCs w:val="20"/>
        </w:rPr>
      </w:pPr>
      <w:r w:rsidRPr="008860F5">
        <w:rPr>
          <w:rFonts w:ascii="Sylfaen" w:hAnsi="Sylfaen" w:cs="GHEA Grapalat"/>
          <w:b/>
          <w:sz w:val="18"/>
          <w:szCs w:val="18"/>
        </w:rPr>
        <w:t>3. Ընկերության հասցեն, բանկային վավերապայմանները`</w:t>
      </w:r>
    </w:p>
    <w:p w14:paraId="1B171075" w14:textId="77777777" w:rsidR="00465A4E" w:rsidRPr="008860F5" w:rsidRDefault="00465A4E" w:rsidP="00465A4E">
      <w:pPr>
        <w:jc w:val="both"/>
        <w:rPr>
          <w:rFonts w:ascii="Sylfaen" w:hAnsi="Sylfaen" w:cs="GHEA Grapalat"/>
          <w:sz w:val="20"/>
          <w:szCs w:val="20"/>
          <w:u w:val="single"/>
        </w:rPr>
      </w:pPr>
      <w:r w:rsidRPr="008860F5">
        <w:rPr>
          <w:rFonts w:ascii="Sylfaen" w:hAnsi="Sylfaen" w:cs="GHEA Grapalat"/>
          <w:sz w:val="20"/>
          <w:szCs w:val="20"/>
          <w:u w:val="single"/>
        </w:rPr>
        <w:tab/>
      </w:r>
      <w:r w:rsidRPr="008860F5">
        <w:rPr>
          <w:rFonts w:ascii="Sylfaen" w:hAnsi="Sylfaen" w:cs="GHEA Grapalat"/>
          <w:sz w:val="20"/>
          <w:szCs w:val="20"/>
          <w:u w:val="single"/>
        </w:rPr>
        <w:tab/>
      </w:r>
      <w:r w:rsidRPr="008860F5">
        <w:rPr>
          <w:rFonts w:ascii="Sylfaen" w:hAnsi="Sylfaen" w:cs="GHEA Grapalat"/>
          <w:sz w:val="20"/>
          <w:szCs w:val="20"/>
          <w:u w:val="single"/>
        </w:rPr>
        <w:tab/>
      </w:r>
      <w:r w:rsidRPr="008860F5">
        <w:rPr>
          <w:rFonts w:ascii="Sylfaen" w:hAnsi="Sylfaen" w:cs="GHEA Grapalat"/>
          <w:sz w:val="20"/>
          <w:szCs w:val="20"/>
          <w:u w:val="single"/>
        </w:rPr>
        <w:tab/>
      </w:r>
      <w:r w:rsidRPr="008860F5">
        <w:rPr>
          <w:rFonts w:ascii="Sylfaen" w:hAnsi="Sylfaen" w:cs="GHEA Grapalat"/>
          <w:sz w:val="20"/>
          <w:szCs w:val="20"/>
          <w:u w:val="single"/>
        </w:rPr>
        <w:tab/>
      </w:r>
    </w:p>
    <w:p w14:paraId="5EDF2BBF" w14:textId="77777777" w:rsidR="00465A4E" w:rsidRPr="008860F5" w:rsidRDefault="00465A4E" w:rsidP="00465A4E">
      <w:pPr>
        <w:jc w:val="both"/>
        <w:rPr>
          <w:rFonts w:ascii="Sylfaen" w:hAnsi="Sylfaen"/>
          <w:sz w:val="18"/>
          <w:szCs w:val="18"/>
          <w:vertAlign w:val="superscript"/>
        </w:rPr>
      </w:pPr>
      <w:r w:rsidRPr="008860F5">
        <w:rPr>
          <w:rFonts w:ascii="Sylfaen" w:hAnsi="Sylfaen"/>
          <w:sz w:val="18"/>
          <w:szCs w:val="18"/>
          <w:vertAlign w:val="superscript"/>
        </w:rPr>
        <w:t xml:space="preserve">                               </w:t>
      </w:r>
      <w:r w:rsidRPr="008860F5">
        <w:rPr>
          <w:rFonts w:ascii="Sylfaen" w:hAnsi="Sylfaen"/>
          <w:sz w:val="18"/>
          <w:szCs w:val="18"/>
          <w:vertAlign w:val="superscript"/>
          <w:lang w:val="hy-AM"/>
        </w:rPr>
        <w:t>ընկերության անվանումը</w:t>
      </w:r>
    </w:p>
    <w:p w14:paraId="329E3706" w14:textId="77777777" w:rsidR="00465A4E" w:rsidRPr="008860F5" w:rsidRDefault="00465A4E" w:rsidP="00465A4E">
      <w:pPr>
        <w:jc w:val="both"/>
        <w:rPr>
          <w:rFonts w:ascii="Sylfaen" w:hAnsi="Sylfaen"/>
          <w:sz w:val="18"/>
          <w:szCs w:val="18"/>
          <w:u w:val="single"/>
          <w:vertAlign w:val="superscript"/>
        </w:rPr>
      </w:pPr>
      <w:r w:rsidRPr="008860F5">
        <w:rPr>
          <w:rFonts w:ascii="Sylfaen" w:hAnsi="Sylfaen"/>
          <w:sz w:val="18"/>
          <w:szCs w:val="18"/>
          <w:vertAlign w:val="superscript"/>
        </w:rPr>
        <w:t xml:space="preserve"> </w:t>
      </w: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p>
    <w:p w14:paraId="7AB1A596" w14:textId="77777777" w:rsidR="00465A4E" w:rsidRPr="008860F5" w:rsidRDefault="00465A4E" w:rsidP="00465A4E">
      <w:pPr>
        <w:jc w:val="both"/>
        <w:rPr>
          <w:rFonts w:ascii="Sylfaen" w:hAnsi="Sylfaen"/>
          <w:sz w:val="18"/>
          <w:szCs w:val="18"/>
          <w:vertAlign w:val="superscript"/>
        </w:rPr>
      </w:pPr>
      <w:r w:rsidRPr="008860F5">
        <w:rPr>
          <w:rFonts w:ascii="Sylfaen" w:hAnsi="Sylfaen"/>
          <w:sz w:val="18"/>
          <w:szCs w:val="18"/>
          <w:vertAlign w:val="superscript"/>
        </w:rPr>
        <w:t xml:space="preserve">                              </w:t>
      </w:r>
      <w:r w:rsidRPr="008860F5">
        <w:rPr>
          <w:rFonts w:ascii="Sylfaen" w:hAnsi="Sylfaen"/>
          <w:sz w:val="18"/>
          <w:szCs w:val="18"/>
          <w:vertAlign w:val="superscript"/>
          <w:lang w:val="hy-AM"/>
        </w:rPr>
        <w:t>ընկերության հասցեն</w:t>
      </w:r>
    </w:p>
    <w:p w14:paraId="0C2A657B" w14:textId="77777777" w:rsidR="00465A4E" w:rsidRPr="008860F5" w:rsidRDefault="00465A4E" w:rsidP="00465A4E">
      <w:pPr>
        <w:jc w:val="both"/>
        <w:rPr>
          <w:rFonts w:ascii="Sylfaen" w:hAnsi="Sylfaen"/>
          <w:sz w:val="18"/>
          <w:szCs w:val="18"/>
          <w:u w:val="single"/>
          <w:vertAlign w:val="superscript"/>
        </w:rPr>
      </w:pP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p>
    <w:p w14:paraId="5183C812" w14:textId="77777777" w:rsidR="00465A4E" w:rsidRPr="008860F5" w:rsidRDefault="00465A4E" w:rsidP="00465A4E">
      <w:pPr>
        <w:jc w:val="both"/>
        <w:rPr>
          <w:rFonts w:ascii="Sylfaen" w:hAnsi="Sylfaen"/>
          <w:sz w:val="18"/>
          <w:szCs w:val="18"/>
          <w:vertAlign w:val="superscript"/>
        </w:rPr>
      </w:pPr>
      <w:r w:rsidRPr="008860F5">
        <w:rPr>
          <w:rFonts w:ascii="Sylfaen" w:hAnsi="Sylfaen"/>
          <w:sz w:val="18"/>
          <w:szCs w:val="18"/>
          <w:vertAlign w:val="superscript"/>
        </w:rPr>
        <w:t xml:space="preserve">              </w:t>
      </w:r>
      <w:proofErr w:type="gramStart"/>
      <w:r w:rsidRPr="008860F5">
        <w:rPr>
          <w:rFonts w:ascii="Sylfaen" w:hAnsi="Sylfaen"/>
          <w:sz w:val="18"/>
          <w:szCs w:val="18"/>
          <w:vertAlign w:val="superscript"/>
        </w:rPr>
        <w:t>ընկերությանը</w:t>
      </w:r>
      <w:proofErr w:type="gramEnd"/>
      <w:r w:rsidRPr="008860F5">
        <w:rPr>
          <w:rFonts w:ascii="Sylfaen" w:hAnsi="Sylfaen"/>
          <w:sz w:val="18"/>
          <w:szCs w:val="18"/>
          <w:vertAlign w:val="superscript"/>
        </w:rPr>
        <w:t xml:space="preserve"> սպասարկող բանկի անվանումը</w:t>
      </w:r>
    </w:p>
    <w:p w14:paraId="479F30B5" w14:textId="77777777" w:rsidR="00465A4E" w:rsidRPr="008860F5" w:rsidRDefault="00465A4E" w:rsidP="00465A4E">
      <w:pPr>
        <w:jc w:val="both"/>
        <w:rPr>
          <w:rFonts w:ascii="Sylfaen" w:hAnsi="Sylfaen"/>
          <w:sz w:val="18"/>
          <w:szCs w:val="18"/>
          <w:vertAlign w:val="superscript"/>
        </w:rPr>
      </w:pP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p>
    <w:p w14:paraId="411C653F" w14:textId="77777777" w:rsidR="00465A4E" w:rsidRPr="008860F5" w:rsidRDefault="00465A4E" w:rsidP="00465A4E">
      <w:pPr>
        <w:jc w:val="both"/>
        <w:rPr>
          <w:rFonts w:ascii="Sylfaen" w:hAnsi="Sylfaen"/>
          <w:sz w:val="18"/>
          <w:szCs w:val="18"/>
          <w:vertAlign w:val="superscript"/>
        </w:rPr>
      </w:pPr>
      <w:r w:rsidRPr="008860F5">
        <w:rPr>
          <w:rFonts w:ascii="Sylfaen" w:hAnsi="Sylfaen"/>
          <w:sz w:val="18"/>
          <w:szCs w:val="18"/>
          <w:vertAlign w:val="superscript"/>
        </w:rPr>
        <w:t xml:space="preserve">                   </w:t>
      </w:r>
      <w:proofErr w:type="gramStart"/>
      <w:r w:rsidRPr="008860F5">
        <w:rPr>
          <w:rFonts w:ascii="Sylfaen" w:hAnsi="Sylfaen"/>
          <w:sz w:val="18"/>
          <w:szCs w:val="18"/>
          <w:vertAlign w:val="superscript"/>
        </w:rPr>
        <w:t>ընկերության</w:t>
      </w:r>
      <w:proofErr w:type="gramEnd"/>
      <w:r w:rsidRPr="008860F5">
        <w:rPr>
          <w:rFonts w:ascii="Sylfaen" w:hAnsi="Sylfaen"/>
          <w:sz w:val="18"/>
          <w:szCs w:val="18"/>
          <w:vertAlign w:val="superscript"/>
        </w:rPr>
        <w:t xml:space="preserve"> բանկային հաշվեհամարը</w:t>
      </w:r>
    </w:p>
    <w:p w14:paraId="79650563" w14:textId="77777777" w:rsidR="00465A4E" w:rsidRPr="008860F5" w:rsidRDefault="00465A4E" w:rsidP="00465A4E">
      <w:pPr>
        <w:jc w:val="both"/>
        <w:rPr>
          <w:rFonts w:ascii="Sylfaen" w:hAnsi="Sylfaen"/>
          <w:sz w:val="18"/>
          <w:szCs w:val="18"/>
          <w:vertAlign w:val="superscript"/>
        </w:rPr>
      </w:pP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p>
    <w:p w14:paraId="338CAF8F" w14:textId="77777777" w:rsidR="00465A4E" w:rsidRPr="008860F5" w:rsidRDefault="00465A4E" w:rsidP="00465A4E">
      <w:pPr>
        <w:jc w:val="both"/>
        <w:rPr>
          <w:rFonts w:ascii="Sylfaen" w:hAnsi="Sylfaen"/>
          <w:sz w:val="18"/>
          <w:szCs w:val="18"/>
          <w:vertAlign w:val="superscript"/>
        </w:rPr>
      </w:pPr>
      <w:r w:rsidRPr="008860F5">
        <w:rPr>
          <w:rFonts w:ascii="Sylfaen" w:hAnsi="Sylfaen"/>
          <w:sz w:val="18"/>
          <w:szCs w:val="18"/>
          <w:vertAlign w:val="superscript"/>
        </w:rPr>
        <w:t xml:space="preserve">            </w:t>
      </w:r>
      <w:proofErr w:type="gramStart"/>
      <w:r w:rsidRPr="008860F5">
        <w:rPr>
          <w:rFonts w:ascii="Sylfaen" w:hAnsi="Sylfaen"/>
          <w:sz w:val="18"/>
          <w:szCs w:val="18"/>
          <w:vertAlign w:val="superscript"/>
        </w:rPr>
        <w:t>ընկերության</w:t>
      </w:r>
      <w:proofErr w:type="gramEnd"/>
      <w:r w:rsidRPr="008860F5">
        <w:rPr>
          <w:rFonts w:ascii="Sylfaen" w:hAnsi="Sylfaen"/>
          <w:sz w:val="18"/>
          <w:szCs w:val="18"/>
          <w:vertAlign w:val="superscript"/>
        </w:rPr>
        <w:t xml:space="preserve"> հարկ վճարողի հաշվառման համարը</w:t>
      </w:r>
    </w:p>
    <w:p w14:paraId="3737DFE2" w14:textId="77777777" w:rsidR="00465A4E" w:rsidRPr="008860F5" w:rsidRDefault="00465A4E" w:rsidP="00465A4E">
      <w:pPr>
        <w:jc w:val="both"/>
        <w:rPr>
          <w:rFonts w:ascii="Sylfaen" w:hAnsi="Sylfaen"/>
          <w:sz w:val="18"/>
          <w:szCs w:val="18"/>
          <w:u w:val="single"/>
          <w:vertAlign w:val="superscript"/>
        </w:rPr>
      </w:pP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r w:rsidRPr="008860F5">
        <w:rPr>
          <w:rFonts w:ascii="Sylfaen" w:hAnsi="Sylfaen"/>
          <w:sz w:val="18"/>
          <w:szCs w:val="18"/>
          <w:u w:val="single"/>
          <w:vertAlign w:val="superscript"/>
        </w:rPr>
        <w:tab/>
      </w:r>
    </w:p>
    <w:p w14:paraId="7594C042" w14:textId="77777777" w:rsidR="00465A4E" w:rsidRPr="008860F5" w:rsidRDefault="00465A4E" w:rsidP="00465A4E">
      <w:pPr>
        <w:jc w:val="both"/>
        <w:rPr>
          <w:rFonts w:ascii="Sylfaen" w:hAnsi="Sylfaen"/>
          <w:sz w:val="18"/>
          <w:szCs w:val="18"/>
          <w:vertAlign w:val="superscript"/>
        </w:rPr>
      </w:pPr>
      <w:proofErr w:type="gramStart"/>
      <w:r w:rsidRPr="008860F5">
        <w:rPr>
          <w:rFonts w:ascii="Sylfaen" w:hAnsi="Sylfaen"/>
          <w:sz w:val="18"/>
          <w:szCs w:val="18"/>
          <w:vertAlign w:val="superscript"/>
        </w:rPr>
        <w:t>ընկերության</w:t>
      </w:r>
      <w:proofErr w:type="gramEnd"/>
      <w:r w:rsidRPr="008860F5">
        <w:rPr>
          <w:rFonts w:ascii="Sylfaen" w:hAnsi="Sylfaen"/>
          <w:sz w:val="18"/>
          <w:szCs w:val="18"/>
          <w:vertAlign w:val="superscript"/>
        </w:rPr>
        <w:t xml:space="preserve"> տնօրենի անունը, ազգանունը և ստորագրությունը</w:t>
      </w:r>
    </w:p>
    <w:p w14:paraId="66A0980A" w14:textId="77777777" w:rsidR="00465A4E" w:rsidRPr="008860F5" w:rsidRDefault="00465A4E" w:rsidP="00465A4E">
      <w:pPr>
        <w:jc w:val="both"/>
        <w:rPr>
          <w:rFonts w:ascii="Sylfaen" w:hAnsi="Sylfaen"/>
          <w:sz w:val="16"/>
          <w:szCs w:val="16"/>
        </w:rPr>
      </w:pPr>
      <w:r w:rsidRPr="008860F5">
        <w:rPr>
          <w:rFonts w:ascii="Sylfaen" w:hAnsi="Sylfaen"/>
          <w:sz w:val="16"/>
          <w:szCs w:val="16"/>
        </w:rPr>
        <w:t>Կ.Տ</w:t>
      </w:r>
    </w:p>
    <w:p w14:paraId="39F59F69"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8860F5">
        <w:rPr>
          <w:rFonts w:ascii="Sylfaen" w:hAnsi="Sylfaen" w:cs="Sylfaen"/>
          <w:i/>
          <w:sz w:val="16"/>
          <w:szCs w:val="16"/>
        </w:rPr>
        <w:t xml:space="preserve">** </w:t>
      </w:r>
      <w:proofErr w:type="gramStart"/>
      <w:r w:rsidRPr="008860F5">
        <w:rPr>
          <w:rFonts w:ascii="Sylfaen" w:hAnsi="Sylfaen" w:cs="Sylfaen"/>
          <w:i/>
          <w:sz w:val="16"/>
          <w:szCs w:val="16"/>
        </w:rPr>
        <w:t>լրացվում</w:t>
      </w:r>
      <w:proofErr w:type="gramEnd"/>
      <w:r w:rsidRPr="008860F5">
        <w:rPr>
          <w:rFonts w:ascii="Sylfaen" w:hAnsi="Sylfaen" w:cs="Sylfaen"/>
          <w:i/>
          <w:sz w:val="16"/>
          <w:szCs w:val="16"/>
        </w:rPr>
        <w:t xml:space="preserve"> է մասնակցի կողմից</w:t>
      </w:r>
    </w:p>
    <w:p w14:paraId="1EF14894"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297A098B"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49CCE0AD"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53D43C1E"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10131AA0"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47F129CA"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09DD1708"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01C94FEC"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230BC530"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15987B9D"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15CAF0DB"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2586CB97"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3F3D2504"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27C1D708"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526319CF"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3EE1F41D"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7D5ED52C"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3A24F49E"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36C92026"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5CE327F9"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118150F4"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290B5DC9"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3419A3E3"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56B11A53"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634BBA57"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6B3893CA"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748A93B5"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0351732E"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66BC58E4"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62AB10F9"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57B711BF"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14:paraId="2530BECE" w14:textId="77777777" w:rsidR="00465A4E" w:rsidRPr="008860F5" w:rsidRDefault="00465A4E" w:rsidP="00465A4E">
      <w:pPr>
        <w:pStyle w:val="ListParagraph"/>
        <w:tabs>
          <w:tab w:val="left" w:pos="540"/>
        </w:tabs>
        <w:autoSpaceDE w:val="0"/>
        <w:autoSpaceDN w:val="0"/>
        <w:adjustRightInd w:val="0"/>
        <w:ind w:left="0"/>
        <w:jc w:val="both"/>
        <w:rPr>
          <w:rFonts w:ascii="Sylfaen" w:hAnsi="Sylfaen" w:cs="Sylfaen"/>
          <w:sz w:val="20"/>
          <w:szCs w:val="20"/>
        </w:rPr>
      </w:pPr>
    </w:p>
    <w:p w14:paraId="5A14A652" w14:textId="77777777" w:rsidR="00465A4E" w:rsidRPr="008860F5" w:rsidRDefault="00465A4E" w:rsidP="00465A4E">
      <w:pPr>
        <w:pStyle w:val="ListParagraph"/>
        <w:tabs>
          <w:tab w:val="left" w:pos="540"/>
        </w:tabs>
        <w:autoSpaceDE w:val="0"/>
        <w:autoSpaceDN w:val="0"/>
        <w:adjustRightInd w:val="0"/>
        <w:ind w:left="0"/>
        <w:jc w:val="both"/>
        <w:rPr>
          <w:rFonts w:ascii="Sylfaen" w:hAnsi="Sylfaen" w:cs="Sylfaen"/>
          <w:sz w:val="20"/>
          <w:szCs w:val="20"/>
        </w:rPr>
      </w:pPr>
    </w:p>
    <w:p w14:paraId="653D8E8C" w14:textId="77777777" w:rsidR="00465A4E" w:rsidRPr="008860F5" w:rsidRDefault="00465A4E" w:rsidP="00465A4E">
      <w:pPr>
        <w:pStyle w:val="ListParagraph"/>
        <w:tabs>
          <w:tab w:val="left" w:pos="540"/>
        </w:tabs>
        <w:autoSpaceDE w:val="0"/>
        <w:autoSpaceDN w:val="0"/>
        <w:adjustRightInd w:val="0"/>
        <w:ind w:left="0"/>
        <w:jc w:val="both"/>
        <w:rPr>
          <w:rFonts w:ascii="Sylfaen" w:hAnsi="Sylfaen" w:cs="Sylfaen"/>
          <w:sz w:val="20"/>
          <w:szCs w:val="20"/>
        </w:rPr>
      </w:pPr>
    </w:p>
    <w:p w14:paraId="05928D3F" w14:textId="77777777" w:rsidR="00465A4E" w:rsidRPr="008860F5" w:rsidRDefault="00465A4E" w:rsidP="00465A4E">
      <w:pPr>
        <w:rPr>
          <w:rFonts w:ascii="Sylfaen" w:hAnsi="Sylfaen"/>
          <w:vanish/>
        </w:rPr>
      </w:pPr>
    </w:p>
    <w:p w14:paraId="62414B14" w14:textId="77777777" w:rsidR="00465A4E" w:rsidRPr="008860F5" w:rsidRDefault="00465A4E" w:rsidP="00465A4E">
      <w:pPr>
        <w:jc w:val="center"/>
        <w:rPr>
          <w:rFonts w:ascii="Sylfaen" w:hAnsi="Sylfaen"/>
          <w:b/>
          <w:sz w:val="22"/>
          <w:szCs w:val="22"/>
        </w:rPr>
      </w:pPr>
    </w:p>
    <w:p w14:paraId="7DEA2A02" w14:textId="77777777" w:rsidR="00465A4E" w:rsidRPr="008860F5" w:rsidRDefault="00465A4E" w:rsidP="00465A4E">
      <w:pPr>
        <w:pStyle w:val="BodyTextIndent"/>
        <w:jc w:val="right"/>
        <w:rPr>
          <w:rFonts w:ascii="Sylfaen" w:hAnsi="Sylfaen" w:cs="Sylfaen"/>
          <w:i w:val="0"/>
          <w:lang w:val="en-US"/>
        </w:rPr>
      </w:pPr>
    </w:p>
    <w:p w14:paraId="1B5A9693" w14:textId="77777777" w:rsidR="00465A4E" w:rsidRPr="008860F5" w:rsidRDefault="00465A4E" w:rsidP="00465A4E">
      <w:pPr>
        <w:pStyle w:val="BodyTextIndent"/>
        <w:jc w:val="right"/>
        <w:rPr>
          <w:rFonts w:ascii="Sylfaen" w:hAnsi="Sylfaen" w:cs="Sylfaen"/>
          <w:i w:val="0"/>
          <w:lang w:val="en-US"/>
        </w:rPr>
      </w:pPr>
    </w:p>
    <w:p w14:paraId="7D4F4503" w14:textId="77777777" w:rsidR="00465A4E" w:rsidRPr="008860F5" w:rsidRDefault="00465A4E" w:rsidP="00465A4E">
      <w:pPr>
        <w:pStyle w:val="BodyTextIndent"/>
        <w:jc w:val="right"/>
        <w:rPr>
          <w:rFonts w:ascii="Sylfaen" w:hAnsi="Sylfaen" w:cs="Sylfaen"/>
          <w:i w:val="0"/>
          <w:lang w:val="en-US"/>
        </w:rPr>
      </w:pPr>
    </w:p>
    <w:p w14:paraId="65178C75" w14:textId="77777777" w:rsidR="00465A4E" w:rsidRPr="008860F5" w:rsidRDefault="00465A4E" w:rsidP="00465A4E">
      <w:pPr>
        <w:pStyle w:val="BodyTextIndent"/>
        <w:jc w:val="right"/>
        <w:rPr>
          <w:rFonts w:ascii="Sylfaen" w:hAnsi="Sylfaen" w:cs="Sylfaen"/>
          <w:i w:val="0"/>
          <w:lang w:val="en-US"/>
        </w:rPr>
      </w:pPr>
    </w:p>
    <w:p w14:paraId="537454D2" w14:textId="77777777" w:rsidR="00465A4E" w:rsidRPr="008860F5" w:rsidRDefault="00465A4E" w:rsidP="00465A4E">
      <w:pPr>
        <w:pStyle w:val="BodyTextIndent"/>
        <w:jc w:val="right"/>
        <w:rPr>
          <w:rFonts w:ascii="Sylfaen" w:hAnsi="Sylfaen" w:cs="Sylfaen"/>
          <w:i w:val="0"/>
          <w:lang w:val="en-US"/>
        </w:rPr>
      </w:pPr>
    </w:p>
    <w:p w14:paraId="30E6E0D8" w14:textId="77777777" w:rsidR="00465A4E" w:rsidRPr="008860F5" w:rsidRDefault="00465A4E" w:rsidP="00465A4E">
      <w:pPr>
        <w:pStyle w:val="BodyTextIndent"/>
        <w:jc w:val="right"/>
        <w:rPr>
          <w:rFonts w:ascii="Sylfaen" w:hAnsi="Sylfaen" w:cs="Sylfaen"/>
          <w:i w:val="0"/>
          <w:lang w:val="en-US"/>
        </w:rPr>
      </w:pPr>
    </w:p>
    <w:p w14:paraId="244C8F2B" w14:textId="77777777" w:rsidR="00465A4E" w:rsidRPr="008860F5" w:rsidRDefault="00465A4E" w:rsidP="00465A4E">
      <w:pPr>
        <w:pStyle w:val="BodyTextIndent"/>
        <w:jc w:val="right"/>
        <w:rPr>
          <w:rFonts w:ascii="Sylfaen" w:hAnsi="Sylfaen" w:cs="Sylfaen"/>
          <w:i w:val="0"/>
          <w:lang w:val="en-US"/>
        </w:rPr>
      </w:pPr>
    </w:p>
    <w:p w14:paraId="281D3027" w14:textId="77777777" w:rsidR="00465A4E" w:rsidRPr="008860F5" w:rsidRDefault="00465A4E" w:rsidP="00465A4E">
      <w:pPr>
        <w:pStyle w:val="BodyTextIndent"/>
        <w:jc w:val="right"/>
        <w:rPr>
          <w:rFonts w:ascii="Sylfaen" w:hAnsi="Sylfaen" w:cs="Sylfaen"/>
          <w:i w:val="0"/>
          <w:lang w:val="en-US"/>
        </w:rPr>
      </w:pPr>
    </w:p>
    <w:p w14:paraId="02CCFF3F" w14:textId="77777777" w:rsidR="00465A4E" w:rsidRPr="008860F5" w:rsidRDefault="00465A4E" w:rsidP="00465A4E">
      <w:pPr>
        <w:pStyle w:val="BodyTextIndent"/>
        <w:jc w:val="right"/>
        <w:rPr>
          <w:rFonts w:ascii="Sylfaen" w:hAnsi="Sylfaen" w:cs="Sylfaen"/>
          <w:i w:val="0"/>
          <w:lang w:val="en-US"/>
        </w:rPr>
      </w:pPr>
    </w:p>
    <w:p w14:paraId="0D68B469" w14:textId="77777777" w:rsidR="00465A4E" w:rsidRPr="008860F5" w:rsidRDefault="00465A4E" w:rsidP="00465A4E">
      <w:pPr>
        <w:pStyle w:val="BodyTextIndent"/>
        <w:jc w:val="right"/>
        <w:rPr>
          <w:rFonts w:ascii="Sylfaen" w:hAnsi="Sylfaen" w:cs="Sylfaen"/>
          <w:i w:val="0"/>
          <w:lang w:val="en-US"/>
        </w:rPr>
      </w:pPr>
    </w:p>
    <w:p w14:paraId="04DDCD2F" w14:textId="77777777" w:rsidR="00465A4E" w:rsidRPr="008860F5" w:rsidRDefault="00465A4E" w:rsidP="00465A4E">
      <w:pPr>
        <w:pStyle w:val="BodyTextIndent"/>
        <w:jc w:val="right"/>
        <w:rPr>
          <w:rFonts w:ascii="Sylfaen" w:hAnsi="Sylfaen" w:cs="Sylfaen"/>
          <w:i w:val="0"/>
          <w:lang w:val="en-US"/>
        </w:rPr>
      </w:pPr>
    </w:p>
    <w:p w14:paraId="4C152E8F" w14:textId="77777777" w:rsidR="00465A4E" w:rsidRPr="008860F5" w:rsidRDefault="00465A4E" w:rsidP="00465A4E">
      <w:pPr>
        <w:pStyle w:val="BodyTextIndent"/>
        <w:jc w:val="right"/>
        <w:rPr>
          <w:rFonts w:ascii="Sylfaen" w:hAnsi="Sylfaen" w:cs="Sylfaen"/>
          <w:i w:val="0"/>
          <w:lang w:val="en-US"/>
        </w:rPr>
      </w:pPr>
    </w:p>
    <w:p w14:paraId="63A7FD69" w14:textId="77777777" w:rsidR="00465A4E" w:rsidRPr="008860F5" w:rsidRDefault="00465A4E" w:rsidP="00465A4E">
      <w:pPr>
        <w:pStyle w:val="BodyTextIndent"/>
        <w:jc w:val="right"/>
        <w:rPr>
          <w:rFonts w:ascii="Sylfaen" w:hAnsi="Sylfaen" w:cs="Sylfaen"/>
          <w:i w:val="0"/>
          <w:lang w:val="en-US"/>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65A4E" w:rsidRPr="008860F5" w14:paraId="1BBB6F89" w14:textId="77777777" w:rsidTr="00A13AE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1A0B4" w14:textId="77777777" w:rsidR="00465A4E" w:rsidRPr="008860F5" w:rsidRDefault="00465A4E" w:rsidP="00A13AE6">
            <w:pPr>
              <w:rPr>
                <w:rFonts w:ascii="GHEA Grapalat" w:hAnsi="GHEA Grapalat" w:cs="Sylfaen"/>
                <w:b/>
                <w:bCs/>
                <w:sz w:val="20"/>
                <w:szCs w:val="20"/>
                <w:lang w:val="hy-AM"/>
              </w:rPr>
            </w:pPr>
            <w:r w:rsidRPr="008860F5">
              <w:rPr>
                <w:rFonts w:ascii="GHEA Grapalat" w:hAnsi="GHEA Grapalat" w:cs="Sylfaen"/>
                <w:sz w:val="20"/>
                <w:szCs w:val="20"/>
              </w:rPr>
              <w:t xml:space="preserve">1.                                                              </w:t>
            </w:r>
            <w:r w:rsidRPr="008860F5">
              <w:rPr>
                <w:rFonts w:ascii="GHEA Grapalat" w:hAnsi="GHEA Grapalat" w:cs="Sylfaen"/>
                <w:b/>
                <w:bCs/>
                <w:sz w:val="20"/>
                <w:szCs w:val="20"/>
              </w:rPr>
              <w:t>ՎՃԱՐՄԱՆ</w:t>
            </w:r>
            <w:r w:rsidRPr="008860F5">
              <w:rPr>
                <w:rFonts w:ascii="GHEA Grapalat" w:hAnsi="GHEA Grapalat" w:cs="Arial"/>
                <w:b/>
                <w:bCs/>
                <w:sz w:val="20"/>
                <w:szCs w:val="20"/>
              </w:rPr>
              <w:t xml:space="preserve"> </w:t>
            </w:r>
            <w:r w:rsidRPr="008860F5">
              <w:rPr>
                <w:rFonts w:ascii="GHEA Grapalat" w:hAnsi="GHEA Grapalat" w:cs="Sylfaen"/>
                <w:b/>
                <w:bCs/>
                <w:sz w:val="20"/>
                <w:szCs w:val="20"/>
              </w:rPr>
              <w:t>ՊԱՀԱՆՋԱԳԻՐ</w:t>
            </w:r>
            <w:r w:rsidRPr="008860F5">
              <w:rPr>
                <w:rStyle w:val="FootnoteReference"/>
                <w:rFonts w:ascii="GHEA Grapalat" w:hAnsi="GHEA Grapalat" w:cs="Sylfaen"/>
                <w:b/>
                <w:bCs/>
                <w:sz w:val="20"/>
                <w:szCs w:val="20"/>
              </w:rPr>
              <w:footnoteReference w:id="5"/>
            </w:r>
            <w:r w:rsidRPr="008860F5">
              <w:rPr>
                <w:rFonts w:ascii="GHEA Grapalat" w:hAnsi="GHEA Grapalat" w:cs="Sylfaen"/>
                <w:b/>
                <w:bCs/>
                <w:sz w:val="20"/>
                <w:szCs w:val="20"/>
              </w:rPr>
              <w:t xml:space="preserve"> </w:t>
            </w:r>
          </w:p>
          <w:p w14:paraId="3F6EE106" w14:textId="77777777" w:rsidR="00465A4E" w:rsidRPr="008860F5" w:rsidRDefault="00465A4E" w:rsidP="00A13AE6">
            <w:pPr>
              <w:jc w:val="center"/>
              <w:rPr>
                <w:rFonts w:ascii="GHEA Grapalat" w:hAnsi="GHEA Grapalat" w:cs="Arial"/>
                <w:bCs/>
                <w:i/>
                <w:sz w:val="20"/>
                <w:szCs w:val="20"/>
              </w:rPr>
            </w:pPr>
          </w:p>
        </w:tc>
      </w:tr>
      <w:tr w:rsidR="00465A4E" w:rsidRPr="008860F5" w14:paraId="5D8EF27B" w14:textId="77777777" w:rsidTr="00A13AE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291C5" w14:textId="77777777" w:rsidR="00465A4E" w:rsidRPr="008860F5" w:rsidRDefault="00465A4E" w:rsidP="00A13AE6">
            <w:pPr>
              <w:rPr>
                <w:rFonts w:ascii="GHEA Grapalat" w:hAnsi="GHEA Grapalat" w:cs="Sylfaen"/>
                <w:sz w:val="20"/>
                <w:szCs w:val="20"/>
                <w:lang w:val="hy-AM"/>
              </w:rPr>
            </w:pPr>
            <w:r w:rsidRPr="008860F5">
              <w:rPr>
                <w:rFonts w:ascii="GHEA Grapalat" w:hAnsi="GHEA Grapalat" w:cs="Sylfaen"/>
                <w:sz w:val="20"/>
                <w:szCs w:val="20"/>
                <w:lang w:val="hy-AM"/>
              </w:rPr>
              <w:t>2</w:t>
            </w:r>
            <w:r w:rsidRPr="008860F5">
              <w:rPr>
                <w:rFonts w:ascii="GHEA Grapalat" w:hAnsi="GHEA Grapalat" w:cs="Sylfaen"/>
                <w:sz w:val="20"/>
                <w:szCs w:val="20"/>
              </w:rPr>
              <w:t>.</w:t>
            </w:r>
            <w:r w:rsidRPr="008860F5">
              <w:rPr>
                <w:rFonts w:ascii="GHEA Grapalat" w:hAnsi="GHEA Grapalat" w:cs="Sylfaen"/>
                <w:sz w:val="20"/>
                <w:szCs w:val="20"/>
                <w:lang w:val="hy-AM"/>
              </w:rPr>
              <w:t xml:space="preserve"> Թիվ </w:t>
            </w:r>
          </w:p>
        </w:tc>
      </w:tr>
      <w:tr w:rsidR="00465A4E" w:rsidRPr="008860F5" w14:paraId="25BAFFD4" w14:textId="77777777" w:rsidTr="00A13AE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93033" w14:textId="77777777" w:rsidR="00465A4E" w:rsidRPr="008860F5" w:rsidRDefault="00465A4E" w:rsidP="00A13AE6">
            <w:pPr>
              <w:rPr>
                <w:rFonts w:ascii="GHEA Grapalat" w:hAnsi="GHEA Grapalat" w:cs="Sylfaen"/>
                <w:sz w:val="20"/>
                <w:szCs w:val="20"/>
              </w:rPr>
            </w:pPr>
            <w:r w:rsidRPr="008860F5">
              <w:rPr>
                <w:rFonts w:ascii="GHEA Grapalat" w:hAnsi="GHEA Grapalat" w:cs="Sylfaen"/>
                <w:sz w:val="20"/>
                <w:szCs w:val="20"/>
                <w:lang w:val="hy-AM"/>
              </w:rPr>
              <w:t>3</w:t>
            </w:r>
            <w:r w:rsidRPr="008860F5">
              <w:rPr>
                <w:rFonts w:ascii="GHEA Grapalat" w:hAnsi="GHEA Grapalat" w:cs="Sylfaen"/>
                <w:sz w:val="20"/>
                <w:szCs w:val="20"/>
              </w:rPr>
              <w:t>.                                                         Ներկայացման</w:t>
            </w:r>
            <w:r w:rsidRPr="008860F5">
              <w:rPr>
                <w:rFonts w:ascii="GHEA Grapalat" w:hAnsi="GHEA Grapalat" w:cs="Arial"/>
                <w:sz w:val="20"/>
                <w:szCs w:val="20"/>
              </w:rPr>
              <w:t xml:space="preserve"> </w:t>
            </w:r>
            <w:r w:rsidRPr="008860F5">
              <w:rPr>
                <w:rFonts w:ascii="GHEA Grapalat" w:hAnsi="GHEA Grapalat" w:cs="Sylfaen"/>
                <w:sz w:val="20"/>
                <w:szCs w:val="20"/>
              </w:rPr>
              <w:t>ամսաթիվը</w:t>
            </w:r>
            <w:r w:rsidRPr="008860F5">
              <w:rPr>
                <w:rFonts w:ascii="GHEA Grapalat" w:hAnsi="GHEA Grapalat" w:cs="Arial"/>
                <w:sz w:val="20"/>
                <w:szCs w:val="20"/>
              </w:rPr>
              <w:t xml:space="preserve">` </w:t>
            </w:r>
            <w:r w:rsidRPr="008860F5">
              <w:rPr>
                <w:rFonts w:ascii="GHEA Grapalat" w:hAnsi="GHEA Grapalat" w:cs="Tahoma"/>
                <w:color w:val="000000"/>
                <w:sz w:val="20"/>
                <w:szCs w:val="20"/>
              </w:rPr>
              <w:t xml:space="preserve">"___" </w:t>
            </w:r>
            <w:r w:rsidRPr="008860F5">
              <w:rPr>
                <w:rFonts w:ascii="GHEA Grapalat" w:hAnsi="GHEA Grapalat" w:cs="Sylfaen"/>
                <w:color w:val="000000"/>
                <w:sz w:val="20"/>
                <w:szCs w:val="20"/>
              </w:rPr>
              <w:t xml:space="preserve">___ </w:t>
            </w:r>
            <w:r w:rsidRPr="008860F5">
              <w:rPr>
                <w:rFonts w:ascii="GHEA Grapalat" w:hAnsi="GHEA Grapalat" w:cs="Tahoma"/>
                <w:color w:val="000000"/>
                <w:sz w:val="20"/>
                <w:szCs w:val="20"/>
              </w:rPr>
              <w:t>20___</w:t>
            </w:r>
            <w:r w:rsidRPr="008860F5">
              <w:rPr>
                <w:rFonts w:ascii="GHEA Grapalat" w:hAnsi="GHEA Grapalat" w:cs="Sylfaen"/>
                <w:color w:val="000000"/>
                <w:sz w:val="20"/>
                <w:szCs w:val="20"/>
              </w:rPr>
              <w:t>թ.</w:t>
            </w:r>
          </w:p>
        </w:tc>
      </w:tr>
      <w:tr w:rsidR="00465A4E" w:rsidRPr="008860F5" w14:paraId="03CD7B35" w14:textId="77777777" w:rsidTr="00A13AE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F51FB1" w14:textId="77777777" w:rsidR="00465A4E" w:rsidRPr="008860F5" w:rsidRDefault="00465A4E" w:rsidP="00A13AE6">
            <w:pPr>
              <w:rPr>
                <w:rFonts w:ascii="GHEA Grapalat" w:hAnsi="GHEA Grapalat" w:cs="Arial"/>
                <w:sz w:val="20"/>
                <w:szCs w:val="20"/>
              </w:rPr>
            </w:pPr>
            <w:r w:rsidRPr="008860F5">
              <w:rPr>
                <w:rFonts w:ascii="GHEA Grapalat" w:hAnsi="GHEA Grapalat" w:cs="Sylfaen"/>
                <w:sz w:val="20"/>
                <w:szCs w:val="20"/>
                <w:lang w:val="hy-AM"/>
              </w:rPr>
              <w:t>4</w:t>
            </w:r>
            <w:r w:rsidRPr="008860F5">
              <w:rPr>
                <w:rFonts w:ascii="GHEA Grapalat" w:hAnsi="GHEA Grapalat" w:cs="Sylfaen"/>
                <w:sz w:val="20"/>
                <w:szCs w:val="20"/>
              </w:rPr>
              <w:t xml:space="preserve">. </w:t>
            </w:r>
            <w:r w:rsidRPr="008860F5">
              <w:rPr>
                <w:rFonts w:ascii="GHEA Grapalat" w:hAnsi="GHEA Grapalat" w:cs="Sylfaen"/>
                <w:sz w:val="20"/>
                <w:szCs w:val="20"/>
                <w:lang w:val="hy-AM"/>
              </w:rPr>
              <w:t>Վճարողի անվանումը</w:t>
            </w:r>
            <w:r w:rsidRPr="008860F5">
              <w:rPr>
                <w:rFonts w:ascii="GHEA Grapalat" w:hAnsi="GHEA Grapalat" w:cs="Sylfaen"/>
                <w:sz w:val="20"/>
                <w:szCs w:val="20"/>
              </w:rPr>
              <w:t>,</w:t>
            </w:r>
            <w:r w:rsidRPr="008860F5">
              <w:rPr>
                <w:rFonts w:ascii="GHEA Grapalat" w:hAnsi="GHEA Grapalat" w:cs="Sylfaen"/>
                <w:sz w:val="20"/>
                <w:szCs w:val="20"/>
                <w:lang w:val="hy-AM"/>
              </w:rPr>
              <w:t xml:space="preserve"> կամ անուն ազգանուն </w:t>
            </w:r>
            <w:r w:rsidRPr="008860F5">
              <w:rPr>
                <w:rFonts w:ascii="GHEA Grapalat" w:hAnsi="GHEA Grapalat" w:cs="Sylfaen"/>
                <w:sz w:val="20"/>
                <w:szCs w:val="20"/>
              </w:rPr>
              <w:t xml:space="preserve">(Ընկերություն </w:t>
            </w:r>
            <w:r w:rsidRPr="008860F5">
              <w:rPr>
                <w:rFonts w:ascii="GHEA Grapalat" w:hAnsi="GHEA Grapalat" w:cs="Arial"/>
                <w:sz w:val="20"/>
                <w:szCs w:val="20"/>
              </w:rPr>
              <w:t>`</w:t>
            </w:r>
          </w:p>
        </w:tc>
      </w:tr>
      <w:tr w:rsidR="00465A4E" w:rsidRPr="008860F5" w14:paraId="76FCC06A" w14:textId="77777777" w:rsidTr="00A13AE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FC52AD" w14:textId="77777777" w:rsidR="00465A4E" w:rsidRPr="008860F5" w:rsidRDefault="00465A4E" w:rsidP="00A13AE6">
            <w:pPr>
              <w:rPr>
                <w:rFonts w:ascii="GHEA Grapalat" w:hAnsi="GHEA Grapalat" w:cs="Arial"/>
                <w:sz w:val="20"/>
                <w:szCs w:val="20"/>
              </w:rPr>
            </w:pPr>
            <w:r w:rsidRPr="008860F5">
              <w:rPr>
                <w:rFonts w:ascii="GHEA Grapalat" w:hAnsi="GHEA Grapalat" w:cs="Sylfaen"/>
                <w:sz w:val="20"/>
                <w:szCs w:val="20"/>
                <w:lang w:val="hy-AM"/>
              </w:rPr>
              <w:t>5</w:t>
            </w:r>
            <w:r w:rsidRPr="008860F5">
              <w:rPr>
                <w:rFonts w:ascii="GHEA Grapalat" w:hAnsi="GHEA Grapalat" w:cs="Sylfaen"/>
                <w:sz w:val="20"/>
                <w:szCs w:val="20"/>
              </w:rPr>
              <w:t>. Վճարողի</w:t>
            </w:r>
            <w:r w:rsidRPr="008860F5">
              <w:rPr>
                <w:rFonts w:ascii="GHEA Grapalat" w:hAnsi="GHEA Grapalat" w:cs="Sylfaen"/>
                <w:sz w:val="20"/>
                <w:szCs w:val="20"/>
                <w:lang w:val="hy-AM"/>
              </w:rPr>
              <w:t xml:space="preserve">ն սպասարկող Ֆինանսական կազմակերպություն </w:t>
            </w:r>
            <w:r w:rsidRPr="008860F5">
              <w:rPr>
                <w:rFonts w:ascii="GHEA Grapalat" w:hAnsi="GHEA Grapalat" w:cs="Sylfaen"/>
                <w:sz w:val="20"/>
                <w:szCs w:val="20"/>
              </w:rPr>
              <w:t>(</w:t>
            </w:r>
            <w:r w:rsidRPr="008860F5">
              <w:rPr>
                <w:rFonts w:ascii="GHEA Grapalat" w:hAnsi="GHEA Grapalat" w:cs="Arial"/>
                <w:sz w:val="20"/>
                <w:szCs w:val="20"/>
              </w:rPr>
              <w:t xml:space="preserve"> </w:t>
            </w:r>
            <w:r w:rsidRPr="008860F5">
              <w:rPr>
                <w:rFonts w:ascii="GHEA Grapalat" w:hAnsi="GHEA Grapalat" w:cs="Sylfaen"/>
                <w:sz w:val="20"/>
                <w:szCs w:val="20"/>
              </w:rPr>
              <w:t>բանկ)</w:t>
            </w:r>
            <w:r w:rsidRPr="008860F5">
              <w:rPr>
                <w:rFonts w:ascii="GHEA Grapalat" w:hAnsi="GHEA Grapalat" w:cs="Arial"/>
                <w:sz w:val="20"/>
                <w:szCs w:val="20"/>
              </w:rPr>
              <w:t>`</w:t>
            </w:r>
          </w:p>
        </w:tc>
      </w:tr>
      <w:tr w:rsidR="00465A4E" w:rsidRPr="008860F5" w14:paraId="0179937E" w14:textId="77777777" w:rsidTr="00A13AE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6E8F3A" w14:textId="77777777" w:rsidR="00465A4E" w:rsidRPr="008860F5" w:rsidRDefault="00465A4E" w:rsidP="00A13AE6">
            <w:pPr>
              <w:rPr>
                <w:rFonts w:ascii="GHEA Grapalat" w:hAnsi="GHEA Grapalat" w:cs="Arial"/>
                <w:sz w:val="20"/>
                <w:szCs w:val="20"/>
              </w:rPr>
            </w:pPr>
            <w:r w:rsidRPr="008860F5">
              <w:rPr>
                <w:rFonts w:ascii="GHEA Grapalat" w:hAnsi="GHEA Grapalat" w:cs="Sylfaen"/>
                <w:sz w:val="20"/>
                <w:szCs w:val="20"/>
                <w:lang w:val="hy-AM"/>
              </w:rPr>
              <w:t>6</w:t>
            </w:r>
            <w:r w:rsidRPr="008860F5">
              <w:rPr>
                <w:rFonts w:ascii="GHEA Grapalat" w:hAnsi="GHEA Grapalat" w:cs="Sylfaen"/>
                <w:sz w:val="20"/>
                <w:szCs w:val="20"/>
              </w:rPr>
              <w:t>. Վճարողի</w:t>
            </w:r>
            <w:r w:rsidRPr="008860F5">
              <w:rPr>
                <w:rFonts w:ascii="GHEA Grapalat" w:hAnsi="GHEA Grapalat" w:cs="Sylfaen"/>
                <w:sz w:val="20"/>
                <w:szCs w:val="20"/>
                <w:lang w:val="hy-AM"/>
              </w:rPr>
              <w:t xml:space="preserve"> </w:t>
            </w:r>
            <w:r w:rsidRPr="008860F5">
              <w:rPr>
                <w:rFonts w:ascii="GHEA Grapalat" w:hAnsi="GHEA Grapalat" w:cs="Sylfaen"/>
                <w:sz w:val="20"/>
                <w:szCs w:val="20"/>
              </w:rPr>
              <w:t>հաշվի</w:t>
            </w:r>
            <w:r w:rsidRPr="008860F5">
              <w:rPr>
                <w:rFonts w:ascii="GHEA Grapalat" w:hAnsi="GHEA Grapalat" w:cs="Arial"/>
                <w:sz w:val="20"/>
                <w:szCs w:val="20"/>
              </w:rPr>
              <w:t xml:space="preserve"> </w:t>
            </w:r>
            <w:r w:rsidRPr="008860F5">
              <w:rPr>
                <w:rFonts w:ascii="GHEA Grapalat" w:hAnsi="GHEA Grapalat" w:cs="Sylfaen"/>
                <w:sz w:val="20"/>
                <w:szCs w:val="20"/>
              </w:rPr>
              <w:t>համարը</w:t>
            </w:r>
            <w:r w:rsidRPr="008860F5">
              <w:rPr>
                <w:rFonts w:ascii="GHEA Grapalat" w:hAnsi="GHEA Grapalat" w:cs="Arial"/>
                <w:sz w:val="20"/>
                <w:szCs w:val="20"/>
              </w:rPr>
              <w:t>`</w:t>
            </w:r>
          </w:p>
        </w:tc>
      </w:tr>
      <w:tr w:rsidR="00465A4E" w:rsidRPr="008860F5" w14:paraId="3D3B8E54" w14:textId="77777777" w:rsidTr="00A13AE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1C0012" w14:textId="77777777" w:rsidR="00465A4E" w:rsidRPr="008860F5" w:rsidRDefault="00465A4E" w:rsidP="00A13AE6">
            <w:pPr>
              <w:rPr>
                <w:rFonts w:ascii="GHEA Grapalat" w:hAnsi="GHEA Grapalat" w:cs="Arial"/>
                <w:sz w:val="20"/>
                <w:szCs w:val="20"/>
              </w:rPr>
            </w:pPr>
            <w:r w:rsidRPr="008860F5">
              <w:rPr>
                <w:rFonts w:ascii="GHEA Grapalat" w:hAnsi="GHEA Grapalat" w:cs="Sylfaen"/>
                <w:sz w:val="20"/>
                <w:szCs w:val="20"/>
                <w:lang w:val="hy-AM"/>
              </w:rPr>
              <w:t>7</w:t>
            </w:r>
            <w:r w:rsidRPr="008860F5">
              <w:rPr>
                <w:rFonts w:ascii="GHEA Grapalat" w:hAnsi="GHEA Grapalat" w:cs="Sylfaen"/>
                <w:sz w:val="20"/>
                <w:szCs w:val="20"/>
              </w:rPr>
              <w:t>. Վճարողի</w:t>
            </w:r>
            <w:r w:rsidRPr="008860F5">
              <w:rPr>
                <w:rFonts w:ascii="GHEA Grapalat" w:hAnsi="GHEA Grapalat" w:cs="Arial"/>
                <w:sz w:val="20"/>
                <w:szCs w:val="20"/>
              </w:rPr>
              <w:t xml:space="preserve"> </w:t>
            </w:r>
            <w:r w:rsidRPr="008860F5">
              <w:rPr>
                <w:rFonts w:ascii="GHEA Grapalat" w:hAnsi="GHEA Grapalat" w:cs="Sylfaen"/>
                <w:sz w:val="20"/>
                <w:szCs w:val="20"/>
              </w:rPr>
              <w:t>ՀՎՀՀ</w:t>
            </w:r>
            <w:r w:rsidRPr="008860F5">
              <w:rPr>
                <w:rFonts w:ascii="GHEA Grapalat" w:hAnsi="GHEA Grapalat" w:cs="Arial"/>
                <w:sz w:val="20"/>
                <w:szCs w:val="20"/>
              </w:rPr>
              <w:t>`</w:t>
            </w:r>
          </w:p>
        </w:tc>
      </w:tr>
      <w:tr w:rsidR="00465A4E" w:rsidRPr="008860F5" w14:paraId="36785F4E" w14:textId="77777777" w:rsidTr="00A13AE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CFFF0D" w14:textId="77777777" w:rsidR="00465A4E" w:rsidRPr="008860F5" w:rsidRDefault="00465A4E" w:rsidP="00A13AE6">
            <w:pPr>
              <w:rPr>
                <w:rFonts w:ascii="GHEA Grapalat" w:hAnsi="GHEA Grapalat" w:cs="Arial"/>
                <w:sz w:val="20"/>
                <w:szCs w:val="20"/>
              </w:rPr>
            </w:pPr>
            <w:r w:rsidRPr="008860F5">
              <w:rPr>
                <w:rFonts w:ascii="GHEA Grapalat" w:hAnsi="GHEA Grapalat" w:cs="Sylfaen"/>
                <w:sz w:val="20"/>
                <w:szCs w:val="20"/>
                <w:lang w:val="hy-AM"/>
              </w:rPr>
              <w:t>8</w:t>
            </w:r>
            <w:r w:rsidRPr="008860F5">
              <w:rPr>
                <w:rFonts w:ascii="GHEA Grapalat" w:hAnsi="GHEA Grapalat" w:cs="Sylfaen"/>
                <w:sz w:val="20"/>
                <w:szCs w:val="20"/>
              </w:rPr>
              <w:t>. Վճարողի</w:t>
            </w:r>
            <w:r w:rsidRPr="008860F5">
              <w:rPr>
                <w:rFonts w:ascii="GHEA Grapalat" w:hAnsi="GHEA Grapalat" w:cs="Arial"/>
                <w:sz w:val="20"/>
                <w:szCs w:val="20"/>
              </w:rPr>
              <w:t xml:space="preserve"> </w:t>
            </w:r>
            <w:r w:rsidRPr="008860F5">
              <w:rPr>
                <w:rFonts w:ascii="GHEA Grapalat" w:hAnsi="GHEA Grapalat" w:cs="Sylfaen"/>
                <w:sz w:val="20"/>
                <w:szCs w:val="20"/>
              </w:rPr>
              <w:t>ՀԾՀ</w:t>
            </w:r>
            <w:r w:rsidRPr="008860F5">
              <w:rPr>
                <w:rFonts w:ascii="GHEA Grapalat" w:hAnsi="GHEA Grapalat" w:cs="Arial"/>
                <w:sz w:val="20"/>
                <w:szCs w:val="20"/>
              </w:rPr>
              <w:t>`</w:t>
            </w:r>
          </w:p>
        </w:tc>
      </w:tr>
      <w:tr w:rsidR="00465A4E" w:rsidRPr="008860F5" w14:paraId="1781B2AA" w14:textId="77777777" w:rsidTr="00A13AE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CF50C" w14:textId="77777777" w:rsidR="00465A4E" w:rsidRPr="008860F5" w:rsidRDefault="00465A4E" w:rsidP="00A13AE6">
            <w:pPr>
              <w:rPr>
                <w:rFonts w:ascii="GHEA Grapalat" w:hAnsi="GHEA Grapalat" w:cs="Arial"/>
                <w:sz w:val="20"/>
                <w:szCs w:val="20"/>
              </w:rPr>
            </w:pPr>
            <w:r w:rsidRPr="008860F5">
              <w:rPr>
                <w:rFonts w:ascii="GHEA Grapalat" w:hAnsi="GHEA Grapalat" w:cs="Sylfaen"/>
                <w:sz w:val="20"/>
                <w:szCs w:val="20"/>
                <w:lang w:val="hy-AM"/>
              </w:rPr>
              <w:t>9</w:t>
            </w:r>
            <w:r w:rsidRPr="008860F5">
              <w:rPr>
                <w:rFonts w:ascii="GHEA Grapalat" w:hAnsi="GHEA Grapalat" w:cs="Sylfaen"/>
                <w:sz w:val="20"/>
                <w:szCs w:val="20"/>
              </w:rPr>
              <w:t>. Շահառու</w:t>
            </w:r>
            <w:r w:rsidRPr="008860F5">
              <w:rPr>
                <w:rFonts w:ascii="GHEA Grapalat" w:hAnsi="GHEA Grapalat" w:cs="Sylfaen"/>
                <w:sz w:val="20"/>
                <w:szCs w:val="20"/>
                <w:lang w:val="hy-AM"/>
              </w:rPr>
              <w:t>ի  անվանումը</w:t>
            </w:r>
            <w:r w:rsidRPr="008860F5">
              <w:rPr>
                <w:rFonts w:ascii="GHEA Grapalat" w:hAnsi="GHEA Grapalat" w:cs="Sylfaen"/>
                <w:sz w:val="20"/>
                <w:szCs w:val="20"/>
              </w:rPr>
              <w:t>,</w:t>
            </w:r>
            <w:r w:rsidRPr="008860F5">
              <w:rPr>
                <w:rFonts w:ascii="GHEA Grapalat" w:hAnsi="GHEA Grapalat" w:cs="Sylfaen"/>
                <w:sz w:val="20"/>
                <w:szCs w:val="20"/>
                <w:lang w:val="hy-AM"/>
              </w:rPr>
              <w:t xml:space="preserve"> կամ անուն ազգանուն </w:t>
            </w:r>
            <w:r w:rsidRPr="008860F5">
              <w:rPr>
                <w:rFonts w:ascii="GHEA Grapalat" w:hAnsi="GHEA Grapalat" w:cs="Arial"/>
                <w:sz w:val="20"/>
                <w:szCs w:val="20"/>
              </w:rPr>
              <w:t>`</w:t>
            </w:r>
          </w:p>
        </w:tc>
      </w:tr>
      <w:tr w:rsidR="00465A4E" w:rsidRPr="008860F5" w14:paraId="2933C431" w14:textId="77777777" w:rsidTr="00A13AE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AFED69" w14:textId="77777777" w:rsidR="00465A4E" w:rsidRPr="008860F5" w:rsidRDefault="00465A4E" w:rsidP="00A13AE6">
            <w:pPr>
              <w:rPr>
                <w:rFonts w:ascii="GHEA Grapalat" w:hAnsi="GHEA Grapalat" w:cs="Sylfaen"/>
                <w:sz w:val="20"/>
                <w:szCs w:val="20"/>
                <w:lang w:val="ru-RU"/>
              </w:rPr>
            </w:pPr>
            <w:r w:rsidRPr="008860F5">
              <w:rPr>
                <w:rFonts w:ascii="GHEA Grapalat" w:hAnsi="GHEA Grapalat" w:cs="Sylfaen"/>
                <w:sz w:val="20"/>
                <w:szCs w:val="20"/>
                <w:lang w:val="ru-RU"/>
              </w:rPr>
              <w:t xml:space="preserve">10. </w:t>
            </w:r>
            <w:r w:rsidRPr="008860F5">
              <w:rPr>
                <w:rFonts w:ascii="GHEA Grapalat" w:hAnsi="GHEA Grapalat" w:cs="Sylfaen"/>
                <w:sz w:val="20"/>
                <w:szCs w:val="20"/>
              </w:rPr>
              <w:t xml:space="preserve"> Շահառուի</w:t>
            </w:r>
            <w:r w:rsidRPr="008860F5">
              <w:rPr>
                <w:rFonts w:ascii="GHEA Grapalat" w:hAnsi="GHEA Grapalat" w:cs="Arial"/>
                <w:sz w:val="20"/>
                <w:szCs w:val="20"/>
              </w:rPr>
              <w:t xml:space="preserve"> </w:t>
            </w:r>
            <w:r w:rsidRPr="008860F5">
              <w:rPr>
                <w:rFonts w:ascii="GHEA Grapalat" w:hAnsi="GHEA Grapalat" w:cs="Sylfaen"/>
                <w:sz w:val="20"/>
                <w:szCs w:val="20"/>
              </w:rPr>
              <w:t xml:space="preserve"> ՀԾՀ</w:t>
            </w:r>
            <w:r w:rsidRPr="008860F5">
              <w:rPr>
                <w:rFonts w:ascii="GHEA Grapalat" w:hAnsi="GHEA Grapalat" w:cs="Sylfaen"/>
                <w:sz w:val="20"/>
                <w:szCs w:val="20"/>
                <w:lang w:val="ru-RU"/>
              </w:rPr>
              <w:t xml:space="preserve"> (</w:t>
            </w:r>
            <w:r w:rsidRPr="008860F5">
              <w:rPr>
                <w:rFonts w:ascii="GHEA Grapalat" w:hAnsi="GHEA Grapalat" w:cs="Sylfaen"/>
                <w:sz w:val="20"/>
                <w:szCs w:val="20"/>
                <w:lang w:val="hy-AM"/>
              </w:rPr>
              <w:t>չի լրացվում</w:t>
            </w:r>
            <w:r w:rsidRPr="008860F5">
              <w:rPr>
                <w:rFonts w:ascii="GHEA Grapalat" w:hAnsi="GHEA Grapalat" w:cs="Sylfaen"/>
                <w:sz w:val="20"/>
                <w:szCs w:val="20"/>
                <w:lang w:val="ru-RU"/>
              </w:rPr>
              <w:t>)</w:t>
            </w:r>
          </w:p>
        </w:tc>
      </w:tr>
      <w:tr w:rsidR="00465A4E" w:rsidRPr="008860F5" w14:paraId="39740BCB" w14:textId="77777777" w:rsidTr="00A13AE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FA469F" w14:textId="77777777" w:rsidR="00465A4E" w:rsidRPr="008860F5" w:rsidRDefault="00465A4E" w:rsidP="00A13AE6">
            <w:pPr>
              <w:rPr>
                <w:rFonts w:ascii="GHEA Grapalat" w:hAnsi="GHEA Grapalat" w:cs="Arial"/>
                <w:sz w:val="20"/>
                <w:szCs w:val="20"/>
              </w:rPr>
            </w:pPr>
            <w:r w:rsidRPr="008860F5">
              <w:rPr>
                <w:rFonts w:ascii="GHEA Grapalat" w:hAnsi="GHEA Grapalat" w:cs="Sylfaen"/>
                <w:sz w:val="20"/>
                <w:szCs w:val="20"/>
                <w:lang w:val="hy-AM"/>
              </w:rPr>
              <w:t>11</w:t>
            </w:r>
            <w:r w:rsidRPr="008860F5">
              <w:rPr>
                <w:rFonts w:ascii="GHEA Grapalat" w:hAnsi="GHEA Grapalat" w:cs="Sylfaen"/>
                <w:sz w:val="20"/>
                <w:szCs w:val="20"/>
              </w:rPr>
              <w:t>. Շահառուի</w:t>
            </w:r>
            <w:r w:rsidRPr="008860F5">
              <w:rPr>
                <w:rFonts w:ascii="GHEA Grapalat" w:hAnsi="GHEA Grapalat" w:cs="Arial"/>
                <w:sz w:val="20"/>
                <w:szCs w:val="20"/>
              </w:rPr>
              <w:t xml:space="preserve"> </w:t>
            </w:r>
            <w:r w:rsidRPr="008860F5">
              <w:rPr>
                <w:rFonts w:ascii="GHEA Grapalat" w:hAnsi="GHEA Grapalat" w:cs="Sylfaen"/>
                <w:sz w:val="20"/>
                <w:szCs w:val="20"/>
              </w:rPr>
              <w:t>ՀՎՀՀ</w:t>
            </w:r>
            <w:r w:rsidRPr="008860F5">
              <w:rPr>
                <w:rFonts w:ascii="GHEA Grapalat" w:hAnsi="GHEA Grapalat" w:cs="Arial"/>
                <w:sz w:val="20"/>
                <w:szCs w:val="20"/>
              </w:rPr>
              <w:t>`</w:t>
            </w:r>
          </w:p>
        </w:tc>
      </w:tr>
      <w:tr w:rsidR="00465A4E" w:rsidRPr="008860F5" w14:paraId="603BA3DB" w14:textId="77777777" w:rsidTr="00A13AE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52FE8" w14:textId="77777777" w:rsidR="00465A4E" w:rsidRPr="008860F5" w:rsidRDefault="00465A4E" w:rsidP="00A13AE6">
            <w:pPr>
              <w:rPr>
                <w:rFonts w:ascii="GHEA Grapalat" w:hAnsi="GHEA Grapalat" w:cs="Arial"/>
                <w:sz w:val="20"/>
                <w:szCs w:val="20"/>
              </w:rPr>
            </w:pPr>
            <w:r w:rsidRPr="008860F5">
              <w:rPr>
                <w:rFonts w:ascii="GHEA Grapalat" w:hAnsi="GHEA Grapalat" w:cs="Sylfaen"/>
                <w:sz w:val="20"/>
                <w:szCs w:val="20"/>
              </w:rPr>
              <w:t>1</w:t>
            </w:r>
            <w:r w:rsidRPr="008860F5">
              <w:rPr>
                <w:rFonts w:ascii="GHEA Grapalat" w:hAnsi="GHEA Grapalat" w:cs="Sylfaen"/>
                <w:sz w:val="20"/>
                <w:szCs w:val="20"/>
                <w:lang w:val="hy-AM"/>
              </w:rPr>
              <w:t>2</w:t>
            </w:r>
            <w:r w:rsidRPr="008860F5">
              <w:rPr>
                <w:rFonts w:ascii="GHEA Grapalat" w:hAnsi="GHEA Grapalat" w:cs="Sylfaen"/>
                <w:sz w:val="20"/>
                <w:szCs w:val="20"/>
              </w:rPr>
              <w:t>.Շահառուի</w:t>
            </w:r>
            <w:r w:rsidRPr="008860F5">
              <w:rPr>
                <w:rFonts w:ascii="GHEA Grapalat" w:hAnsi="GHEA Grapalat" w:cs="Sylfaen"/>
                <w:sz w:val="20"/>
                <w:szCs w:val="20"/>
                <w:lang w:val="hy-AM"/>
              </w:rPr>
              <w:t>ն</w:t>
            </w:r>
            <w:r w:rsidRPr="008860F5">
              <w:rPr>
                <w:rFonts w:ascii="GHEA Grapalat" w:hAnsi="GHEA Grapalat" w:cs="Arial"/>
                <w:sz w:val="20"/>
                <w:szCs w:val="20"/>
              </w:rPr>
              <w:t xml:space="preserve"> </w:t>
            </w:r>
            <w:r w:rsidRPr="008860F5">
              <w:rPr>
                <w:rFonts w:ascii="GHEA Grapalat" w:hAnsi="GHEA Grapalat" w:cs="Sylfaen"/>
                <w:sz w:val="20"/>
                <w:szCs w:val="20"/>
                <w:lang w:val="hy-AM"/>
              </w:rPr>
              <w:t xml:space="preserve"> սպասարկող Ֆինանսական կազմակերպություն</w:t>
            </w:r>
            <w:r w:rsidRPr="008860F5">
              <w:rPr>
                <w:rFonts w:ascii="GHEA Grapalat" w:hAnsi="GHEA Grapalat" w:cs="Sylfaen"/>
                <w:sz w:val="20"/>
                <w:szCs w:val="20"/>
              </w:rPr>
              <w:t xml:space="preserve"> (բանկ)</w:t>
            </w:r>
            <w:r w:rsidRPr="008860F5">
              <w:rPr>
                <w:rFonts w:ascii="GHEA Grapalat" w:hAnsi="GHEA Grapalat" w:cs="Arial"/>
                <w:sz w:val="20"/>
                <w:szCs w:val="20"/>
              </w:rPr>
              <w:t>`</w:t>
            </w:r>
          </w:p>
        </w:tc>
      </w:tr>
      <w:tr w:rsidR="00465A4E" w:rsidRPr="008860F5" w14:paraId="78E84A90" w14:textId="77777777" w:rsidTr="00A13AE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09FAD2" w14:textId="77777777" w:rsidR="00465A4E" w:rsidRPr="008860F5" w:rsidRDefault="00465A4E" w:rsidP="00A13AE6">
            <w:pPr>
              <w:rPr>
                <w:rFonts w:ascii="GHEA Grapalat" w:hAnsi="GHEA Grapalat" w:cs="Arial"/>
                <w:sz w:val="20"/>
                <w:szCs w:val="20"/>
              </w:rPr>
            </w:pPr>
            <w:r w:rsidRPr="008860F5">
              <w:rPr>
                <w:rFonts w:ascii="GHEA Grapalat" w:hAnsi="GHEA Grapalat" w:cs="Sylfaen"/>
                <w:sz w:val="20"/>
                <w:szCs w:val="20"/>
              </w:rPr>
              <w:t>1</w:t>
            </w:r>
            <w:r w:rsidRPr="008860F5">
              <w:rPr>
                <w:rFonts w:ascii="GHEA Grapalat" w:hAnsi="GHEA Grapalat" w:cs="Sylfaen"/>
                <w:sz w:val="20"/>
                <w:szCs w:val="20"/>
                <w:lang w:val="hy-AM"/>
              </w:rPr>
              <w:t>3</w:t>
            </w:r>
            <w:r w:rsidRPr="008860F5">
              <w:rPr>
                <w:rFonts w:ascii="GHEA Grapalat" w:hAnsi="GHEA Grapalat" w:cs="Sylfaen"/>
                <w:sz w:val="20"/>
                <w:szCs w:val="20"/>
              </w:rPr>
              <w:t>.Շահառուի</w:t>
            </w:r>
            <w:r w:rsidRPr="008860F5">
              <w:rPr>
                <w:rFonts w:ascii="GHEA Grapalat" w:hAnsi="GHEA Grapalat" w:cs="Arial"/>
                <w:sz w:val="20"/>
                <w:szCs w:val="20"/>
              </w:rPr>
              <w:t xml:space="preserve"> </w:t>
            </w:r>
            <w:r w:rsidRPr="008860F5">
              <w:rPr>
                <w:rFonts w:ascii="GHEA Grapalat" w:hAnsi="GHEA Grapalat" w:cs="Sylfaen"/>
                <w:sz w:val="20"/>
                <w:szCs w:val="20"/>
              </w:rPr>
              <w:t>հաշվի</w:t>
            </w:r>
            <w:r w:rsidRPr="008860F5">
              <w:rPr>
                <w:rFonts w:ascii="GHEA Grapalat" w:hAnsi="GHEA Grapalat" w:cs="Arial"/>
                <w:sz w:val="20"/>
                <w:szCs w:val="20"/>
              </w:rPr>
              <w:t xml:space="preserve"> </w:t>
            </w:r>
            <w:r w:rsidRPr="008860F5">
              <w:rPr>
                <w:rFonts w:ascii="GHEA Grapalat" w:hAnsi="GHEA Grapalat" w:cs="Sylfaen"/>
                <w:sz w:val="20"/>
                <w:szCs w:val="20"/>
              </w:rPr>
              <w:t>համարը</w:t>
            </w:r>
            <w:r w:rsidRPr="008860F5">
              <w:rPr>
                <w:rFonts w:ascii="GHEA Grapalat" w:hAnsi="GHEA Grapalat" w:cs="Arial"/>
                <w:sz w:val="20"/>
                <w:szCs w:val="20"/>
              </w:rPr>
              <w:t xml:space="preserve"> (</w:t>
            </w:r>
            <w:r w:rsidRPr="008860F5">
              <w:rPr>
                <w:rFonts w:ascii="GHEA Grapalat" w:hAnsi="GHEA Grapalat" w:cs="Sylfaen"/>
                <w:sz w:val="20"/>
                <w:szCs w:val="20"/>
              </w:rPr>
              <w:t>հշ</w:t>
            </w:r>
            <w:r w:rsidRPr="008860F5">
              <w:rPr>
                <w:rFonts w:ascii="GHEA Grapalat" w:hAnsi="GHEA Grapalat" w:cs="Arial"/>
                <w:sz w:val="20"/>
                <w:szCs w:val="20"/>
              </w:rPr>
              <w:t>.N)</w:t>
            </w:r>
          </w:p>
        </w:tc>
      </w:tr>
      <w:tr w:rsidR="00465A4E" w:rsidRPr="008860F5" w14:paraId="3B7E79C5" w14:textId="77777777" w:rsidTr="00A13AE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817552" w14:textId="77777777" w:rsidR="00465A4E" w:rsidRPr="008860F5" w:rsidRDefault="00465A4E" w:rsidP="00A13AE6">
            <w:pPr>
              <w:rPr>
                <w:rFonts w:ascii="GHEA Grapalat" w:hAnsi="GHEA Grapalat" w:cs="Arial"/>
                <w:sz w:val="20"/>
                <w:szCs w:val="20"/>
              </w:rPr>
            </w:pPr>
            <w:r w:rsidRPr="008860F5">
              <w:rPr>
                <w:rFonts w:ascii="GHEA Grapalat" w:hAnsi="GHEA Grapalat" w:cs="Sylfaen"/>
                <w:sz w:val="20"/>
                <w:szCs w:val="20"/>
              </w:rPr>
              <w:t>1</w:t>
            </w:r>
            <w:r w:rsidRPr="008860F5">
              <w:rPr>
                <w:rFonts w:ascii="GHEA Grapalat" w:hAnsi="GHEA Grapalat" w:cs="Sylfaen"/>
                <w:sz w:val="20"/>
                <w:szCs w:val="20"/>
                <w:lang w:val="hy-AM"/>
              </w:rPr>
              <w:t>4</w:t>
            </w:r>
            <w:r w:rsidRPr="008860F5">
              <w:rPr>
                <w:rFonts w:ascii="GHEA Grapalat" w:hAnsi="GHEA Grapalat" w:cs="Sylfaen"/>
                <w:sz w:val="20"/>
                <w:szCs w:val="20"/>
              </w:rPr>
              <w:t>.Գումարը</w:t>
            </w:r>
            <w:r w:rsidRPr="008860F5">
              <w:rPr>
                <w:rFonts w:ascii="GHEA Grapalat" w:hAnsi="GHEA Grapalat" w:cs="Arial"/>
                <w:sz w:val="20"/>
                <w:szCs w:val="20"/>
              </w:rPr>
              <w:t xml:space="preserve"> </w:t>
            </w:r>
            <w:r w:rsidRPr="008860F5">
              <w:rPr>
                <w:rFonts w:ascii="GHEA Grapalat" w:hAnsi="GHEA Grapalat" w:cs="Arial"/>
                <w:sz w:val="20"/>
                <w:szCs w:val="20"/>
                <w:lang w:val="ru-RU"/>
              </w:rPr>
              <w:t>(</w:t>
            </w:r>
            <w:r w:rsidRPr="008860F5">
              <w:rPr>
                <w:rFonts w:ascii="GHEA Grapalat" w:hAnsi="GHEA Grapalat" w:cs="Sylfaen"/>
                <w:sz w:val="20"/>
                <w:szCs w:val="20"/>
              </w:rPr>
              <w:t>թվերով</w:t>
            </w:r>
            <w:r w:rsidRPr="008860F5">
              <w:rPr>
                <w:rFonts w:ascii="GHEA Grapalat" w:hAnsi="GHEA Grapalat" w:cs="Arial"/>
                <w:sz w:val="20"/>
                <w:szCs w:val="20"/>
              </w:rPr>
              <w:t xml:space="preserve"> </w:t>
            </w:r>
            <w:r w:rsidRPr="008860F5">
              <w:rPr>
                <w:rFonts w:ascii="GHEA Grapalat" w:hAnsi="GHEA Grapalat" w:cs="Sylfaen"/>
                <w:sz w:val="20"/>
                <w:szCs w:val="20"/>
              </w:rPr>
              <w:t>և</w:t>
            </w:r>
            <w:r w:rsidRPr="008860F5">
              <w:rPr>
                <w:rFonts w:ascii="GHEA Grapalat" w:hAnsi="GHEA Grapalat" w:cs="Arial"/>
                <w:sz w:val="20"/>
                <w:szCs w:val="20"/>
              </w:rPr>
              <w:t xml:space="preserve"> </w:t>
            </w:r>
            <w:r w:rsidRPr="008860F5">
              <w:rPr>
                <w:rFonts w:ascii="GHEA Grapalat" w:hAnsi="GHEA Grapalat" w:cs="Sylfaen"/>
                <w:sz w:val="20"/>
                <w:szCs w:val="20"/>
              </w:rPr>
              <w:t>բառերով</w:t>
            </w:r>
            <w:r w:rsidRPr="008860F5">
              <w:rPr>
                <w:rFonts w:ascii="GHEA Grapalat" w:hAnsi="GHEA Grapalat" w:cs="Sylfaen"/>
                <w:sz w:val="20"/>
                <w:szCs w:val="20"/>
                <w:lang w:val="ru-RU"/>
              </w:rPr>
              <w:t>)</w:t>
            </w:r>
            <w:r w:rsidRPr="008860F5">
              <w:rPr>
                <w:rFonts w:ascii="GHEA Grapalat" w:hAnsi="GHEA Grapalat" w:cs="Arial"/>
                <w:sz w:val="20"/>
                <w:szCs w:val="20"/>
              </w:rPr>
              <w:t>`</w:t>
            </w:r>
          </w:p>
        </w:tc>
      </w:tr>
      <w:tr w:rsidR="00465A4E" w:rsidRPr="008860F5" w14:paraId="1F9929D4" w14:textId="77777777" w:rsidTr="00A13AE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25022" w14:textId="77777777" w:rsidR="00465A4E" w:rsidRPr="008860F5" w:rsidRDefault="00465A4E" w:rsidP="00A13AE6">
            <w:pPr>
              <w:rPr>
                <w:rFonts w:ascii="GHEA Grapalat" w:hAnsi="GHEA Grapalat" w:cs="Sylfaen"/>
                <w:sz w:val="20"/>
                <w:szCs w:val="20"/>
              </w:rPr>
            </w:pPr>
            <w:r w:rsidRPr="008860F5">
              <w:rPr>
                <w:rFonts w:ascii="GHEA Grapalat" w:hAnsi="GHEA Grapalat" w:cs="Sylfaen"/>
                <w:sz w:val="20"/>
                <w:szCs w:val="20"/>
              </w:rPr>
              <w:t xml:space="preserve">15. </w:t>
            </w:r>
            <w:r w:rsidRPr="008860F5">
              <w:rPr>
                <w:rFonts w:ascii="GHEA Grapalat" w:hAnsi="GHEA Grapalat" w:cs="Sylfaen"/>
                <w:sz w:val="20"/>
                <w:szCs w:val="20"/>
                <w:lang w:val="hy-AM"/>
              </w:rPr>
              <w:t xml:space="preserve">Ակցեպտավորված գումարը՝ </w:t>
            </w:r>
            <w:r w:rsidRPr="008860F5">
              <w:rPr>
                <w:rFonts w:ascii="GHEA Grapalat" w:hAnsi="GHEA Grapalat" w:cs="Sylfaen"/>
                <w:sz w:val="20"/>
                <w:szCs w:val="20"/>
              </w:rPr>
              <w:t xml:space="preserve"> (թվերով</w:t>
            </w:r>
            <w:r w:rsidRPr="008860F5">
              <w:rPr>
                <w:rFonts w:ascii="GHEA Grapalat" w:hAnsi="GHEA Grapalat" w:cs="Arial"/>
                <w:sz w:val="20"/>
                <w:szCs w:val="20"/>
              </w:rPr>
              <w:t xml:space="preserve"> </w:t>
            </w:r>
            <w:r w:rsidRPr="008860F5">
              <w:rPr>
                <w:rFonts w:ascii="GHEA Grapalat" w:hAnsi="GHEA Grapalat" w:cs="Sylfaen"/>
                <w:sz w:val="20"/>
                <w:szCs w:val="20"/>
              </w:rPr>
              <w:t>և</w:t>
            </w:r>
            <w:r w:rsidRPr="008860F5">
              <w:rPr>
                <w:rFonts w:ascii="GHEA Grapalat" w:hAnsi="GHEA Grapalat" w:cs="Arial"/>
                <w:sz w:val="20"/>
                <w:szCs w:val="20"/>
              </w:rPr>
              <w:t xml:space="preserve"> </w:t>
            </w:r>
            <w:r w:rsidRPr="008860F5">
              <w:rPr>
                <w:rFonts w:ascii="GHEA Grapalat" w:hAnsi="GHEA Grapalat" w:cs="Sylfaen"/>
                <w:sz w:val="20"/>
                <w:szCs w:val="20"/>
              </w:rPr>
              <w:t>բառերով)</w:t>
            </w:r>
            <w:r w:rsidRPr="008860F5">
              <w:rPr>
                <w:rFonts w:ascii="GHEA Grapalat" w:hAnsi="GHEA Grapalat" w:cs="Sylfaen"/>
                <w:sz w:val="20"/>
                <w:szCs w:val="20"/>
                <w:lang w:val="hy-AM"/>
              </w:rPr>
              <w:t xml:space="preserve">  </w:t>
            </w:r>
            <w:r w:rsidRPr="008860F5">
              <w:rPr>
                <w:rFonts w:ascii="GHEA Grapalat" w:hAnsi="GHEA Grapalat" w:cs="Sylfaen"/>
                <w:sz w:val="20"/>
                <w:szCs w:val="20"/>
              </w:rPr>
              <w:t>(</w:t>
            </w:r>
            <w:r w:rsidRPr="008860F5">
              <w:rPr>
                <w:rFonts w:ascii="GHEA Grapalat" w:hAnsi="GHEA Grapalat" w:cs="Sylfaen"/>
                <w:sz w:val="20"/>
                <w:szCs w:val="20"/>
                <w:lang w:val="hy-AM"/>
              </w:rPr>
              <w:t>նախատեսված է նշված գումարի մասնակի ակցեպտի համար, որը չի կիրառվում</w:t>
            </w:r>
            <w:r w:rsidRPr="008860F5">
              <w:rPr>
                <w:rFonts w:ascii="GHEA Grapalat" w:hAnsi="GHEA Grapalat" w:cs="Sylfaen"/>
                <w:sz w:val="20"/>
                <w:szCs w:val="20"/>
              </w:rPr>
              <w:t>)</w:t>
            </w:r>
          </w:p>
        </w:tc>
      </w:tr>
      <w:tr w:rsidR="00465A4E" w:rsidRPr="008860F5" w14:paraId="12A54283" w14:textId="77777777" w:rsidTr="00A13AE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E67F0F" w14:textId="77777777" w:rsidR="00465A4E" w:rsidRPr="008860F5" w:rsidRDefault="00465A4E" w:rsidP="00A13AE6">
            <w:pPr>
              <w:rPr>
                <w:rFonts w:ascii="GHEA Grapalat" w:hAnsi="GHEA Grapalat" w:cs="Arial"/>
                <w:sz w:val="20"/>
                <w:szCs w:val="20"/>
              </w:rPr>
            </w:pPr>
            <w:r w:rsidRPr="008860F5">
              <w:rPr>
                <w:rFonts w:ascii="GHEA Grapalat" w:hAnsi="GHEA Grapalat" w:cs="Sylfaen"/>
                <w:sz w:val="20"/>
                <w:szCs w:val="20"/>
              </w:rPr>
              <w:t>1</w:t>
            </w:r>
            <w:r w:rsidRPr="008860F5">
              <w:rPr>
                <w:rFonts w:ascii="GHEA Grapalat" w:hAnsi="GHEA Grapalat" w:cs="Sylfaen"/>
                <w:sz w:val="20"/>
                <w:szCs w:val="20"/>
                <w:lang w:val="ru-RU"/>
              </w:rPr>
              <w:t>6</w:t>
            </w:r>
            <w:r w:rsidRPr="008860F5">
              <w:rPr>
                <w:rFonts w:ascii="GHEA Grapalat" w:hAnsi="GHEA Grapalat" w:cs="Sylfaen"/>
                <w:sz w:val="20"/>
                <w:szCs w:val="20"/>
              </w:rPr>
              <w:t>.Արժույթը</w:t>
            </w:r>
            <w:r w:rsidRPr="008860F5">
              <w:rPr>
                <w:rFonts w:ascii="GHEA Grapalat" w:hAnsi="GHEA Grapalat" w:cs="Arial"/>
                <w:sz w:val="20"/>
                <w:szCs w:val="20"/>
              </w:rPr>
              <w:t xml:space="preserve"> (</w:t>
            </w:r>
            <w:r w:rsidRPr="008860F5">
              <w:rPr>
                <w:rFonts w:ascii="GHEA Grapalat" w:hAnsi="GHEA Grapalat" w:cs="Sylfaen"/>
                <w:sz w:val="20"/>
                <w:szCs w:val="20"/>
              </w:rPr>
              <w:t>բառերով</w:t>
            </w:r>
            <w:r w:rsidRPr="008860F5">
              <w:rPr>
                <w:rFonts w:ascii="GHEA Grapalat" w:hAnsi="GHEA Grapalat" w:cs="Arial"/>
                <w:sz w:val="20"/>
                <w:szCs w:val="20"/>
              </w:rPr>
              <w:t xml:space="preserve"> </w:t>
            </w:r>
            <w:r w:rsidRPr="008860F5">
              <w:rPr>
                <w:rFonts w:ascii="GHEA Grapalat" w:hAnsi="GHEA Grapalat" w:cs="Sylfaen"/>
                <w:sz w:val="20"/>
                <w:szCs w:val="20"/>
              </w:rPr>
              <w:t>և</w:t>
            </w:r>
            <w:r w:rsidRPr="008860F5">
              <w:rPr>
                <w:rFonts w:ascii="GHEA Grapalat" w:hAnsi="GHEA Grapalat" w:cs="Arial"/>
                <w:sz w:val="20"/>
                <w:szCs w:val="20"/>
              </w:rPr>
              <w:t xml:space="preserve"> </w:t>
            </w:r>
            <w:r w:rsidRPr="008860F5">
              <w:rPr>
                <w:rFonts w:ascii="GHEA Grapalat" w:hAnsi="GHEA Grapalat" w:cs="Sylfaen"/>
                <w:sz w:val="20"/>
                <w:szCs w:val="20"/>
              </w:rPr>
              <w:t>կոդով</w:t>
            </w:r>
            <w:r w:rsidRPr="008860F5">
              <w:rPr>
                <w:rFonts w:ascii="GHEA Grapalat" w:hAnsi="GHEA Grapalat" w:cs="Arial"/>
                <w:sz w:val="20"/>
                <w:szCs w:val="20"/>
              </w:rPr>
              <w:t>)`</w:t>
            </w:r>
          </w:p>
        </w:tc>
      </w:tr>
      <w:tr w:rsidR="00465A4E" w:rsidRPr="008860F5" w14:paraId="251DD9E7" w14:textId="77777777" w:rsidTr="00A13AE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F549D2" w14:textId="77777777" w:rsidR="00465A4E" w:rsidRPr="008860F5" w:rsidRDefault="00465A4E" w:rsidP="00A13AE6">
            <w:pPr>
              <w:rPr>
                <w:rFonts w:ascii="GHEA Grapalat" w:hAnsi="GHEA Grapalat" w:cs="Arial"/>
                <w:sz w:val="20"/>
                <w:szCs w:val="20"/>
                <w:lang w:val="hy-AM"/>
              </w:rPr>
            </w:pPr>
            <w:r w:rsidRPr="008860F5">
              <w:rPr>
                <w:rFonts w:ascii="GHEA Grapalat" w:hAnsi="GHEA Grapalat" w:cs="Sylfaen"/>
                <w:sz w:val="20"/>
                <w:szCs w:val="20"/>
              </w:rPr>
              <w:t>1</w:t>
            </w:r>
            <w:r w:rsidRPr="008860F5">
              <w:rPr>
                <w:rFonts w:ascii="GHEA Grapalat" w:hAnsi="GHEA Grapalat" w:cs="Sylfaen"/>
                <w:sz w:val="20"/>
                <w:szCs w:val="20"/>
                <w:lang w:val="hy-AM"/>
              </w:rPr>
              <w:t>7</w:t>
            </w:r>
            <w:r w:rsidRPr="008860F5">
              <w:rPr>
                <w:rFonts w:ascii="GHEA Grapalat" w:hAnsi="GHEA Grapalat" w:cs="Sylfaen"/>
                <w:sz w:val="20"/>
                <w:szCs w:val="20"/>
              </w:rPr>
              <w:t>.Գործարքի</w:t>
            </w:r>
            <w:r w:rsidRPr="008860F5">
              <w:rPr>
                <w:rFonts w:ascii="GHEA Grapalat" w:hAnsi="GHEA Grapalat" w:cs="Arial"/>
                <w:sz w:val="20"/>
                <w:szCs w:val="20"/>
              </w:rPr>
              <w:t xml:space="preserve"> (</w:t>
            </w:r>
            <w:r w:rsidRPr="008860F5">
              <w:rPr>
                <w:rFonts w:ascii="GHEA Grapalat" w:hAnsi="GHEA Grapalat" w:cs="Sylfaen"/>
                <w:sz w:val="20"/>
                <w:szCs w:val="20"/>
              </w:rPr>
              <w:t>վճարման</w:t>
            </w:r>
            <w:r w:rsidRPr="008860F5">
              <w:rPr>
                <w:rFonts w:ascii="GHEA Grapalat" w:hAnsi="GHEA Grapalat" w:cs="Arial"/>
                <w:sz w:val="20"/>
                <w:szCs w:val="20"/>
              </w:rPr>
              <w:t xml:space="preserve">) </w:t>
            </w:r>
            <w:r w:rsidRPr="008860F5">
              <w:rPr>
                <w:rFonts w:ascii="GHEA Grapalat" w:hAnsi="GHEA Grapalat" w:cs="Sylfaen"/>
                <w:sz w:val="20"/>
                <w:szCs w:val="20"/>
              </w:rPr>
              <w:t>նպատակը</w:t>
            </w:r>
            <w:r w:rsidRPr="008860F5">
              <w:rPr>
                <w:rFonts w:ascii="GHEA Grapalat" w:hAnsi="GHEA Grapalat" w:cs="Arial"/>
                <w:sz w:val="20"/>
                <w:szCs w:val="20"/>
              </w:rPr>
              <w:t>`</w:t>
            </w:r>
            <w:r w:rsidRPr="008860F5">
              <w:rPr>
                <w:rFonts w:ascii="GHEA Grapalat" w:hAnsi="GHEA Grapalat" w:cs="Arial"/>
                <w:sz w:val="20"/>
                <w:szCs w:val="20"/>
                <w:lang w:val="hy-AM"/>
              </w:rPr>
              <w:t xml:space="preserve">  </w:t>
            </w:r>
            <w:r w:rsidRPr="008860F5">
              <w:rPr>
                <w:rFonts w:ascii="GHEA Grapalat" w:hAnsi="GHEA Grapalat" w:cs="Sylfaen"/>
                <w:bCs/>
                <w:i/>
                <w:sz w:val="20"/>
                <w:szCs w:val="20"/>
              </w:rPr>
              <w:t>(պայմանագրի կատարման ապահովմ</w:t>
            </w:r>
            <w:r w:rsidRPr="008860F5">
              <w:rPr>
                <w:rFonts w:ascii="GHEA Grapalat" w:hAnsi="GHEA Grapalat" w:cs="Sylfaen"/>
                <w:bCs/>
                <w:i/>
                <w:sz w:val="20"/>
                <w:szCs w:val="20"/>
                <w:lang w:val="hy-AM"/>
              </w:rPr>
              <w:t>ան համար</w:t>
            </w:r>
            <w:r w:rsidRPr="008860F5">
              <w:rPr>
                <w:rFonts w:ascii="GHEA Grapalat" w:hAnsi="GHEA Grapalat" w:cs="Sylfaen"/>
                <w:bCs/>
                <w:i/>
                <w:sz w:val="20"/>
                <w:szCs w:val="20"/>
              </w:rPr>
              <w:t>)</w:t>
            </w:r>
          </w:p>
        </w:tc>
      </w:tr>
      <w:tr w:rsidR="00465A4E" w:rsidRPr="008860F5" w14:paraId="360ECEBF" w14:textId="77777777" w:rsidTr="00A13AE6">
        <w:trPr>
          <w:trHeight w:val="424"/>
        </w:trPr>
        <w:tc>
          <w:tcPr>
            <w:tcW w:w="10980" w:type="dxa"/>
            <w:gridSpan w:val="2"/>
            <w:tcBorders>
              <w:top w:val="single" w:sz="4" w:space="0" w:color="auto"/>
              <w:left w:val="single" w:sz="4" w:space="0" w:color="auto"/>
              <w:right w:val="single" w:sz="4" w:space="0" w:color="000000"/>
            </w:tcBorders>
            <w:noWrap/>
            <w:vAlign w:val="bottom"/>
          </w:tcPr>
          <w:p w14:paraId="053D39E1" w14:textId="77777777" w:rsidR="00465A4E" w:rsidRPr="008860F5" w:rsidRDefault="00465A4E" w:rsidP="00A13AE6">
            <w:pPr>
              <w:rPr>
                <w:rFonts w:ascii="GHEA Grapalat" w:hAnsi="GHEA Grapalat" w:cs="Arial"/>
                <w:sz w:val="20"/>
                <w:szCs w:val="20"/>
              </w:rPr>
            </w:pPr>
            <w:r w:rsidRPr="008860F5">
              <w:rPr>
                <w:rFonts w:ascii="GHEA Grapalat" w:hAnsi="GHEA Grapalat" w:cs="Sylfaen"/>
                <w:sz w:val="20"/>
                <w:szCs w:val="20"/>
              </w:rPr>
              <w:t>1</w:t>
            </w:r>
            <w:r w:rsidRPr="008860F5">
              <w:rPr>
                <w:rFonts w:ascii="GHEA Grapalat" w:hAnsi="GHEA Grapalat" w:cs="Sylfaen"/>
                <w:sz w:val="20"/>
                <w:szCs w:val="20"/>
                <w:lang w:val="hy-AM"/>
              </w:rPr>
              <w:t>8</w:t>
            </w:r>
            <w:r w:rsidRPr="008860F5">
              <w:rPr>
                <w:rFonts w:ascii="GHEA Grapalat" w:hAnsi="GHEA Grapalat" w:cs="Sylfaen"/>
                <w:sz w:val="20"/>
                <w:szCs w:val="20"/>
              </w:rPr>
              <w:t xml:space="preserve">. </w:t>
            </w:r>
            <w:r w:rsidRPr="008860F5">
              <w:rPr>
                <w:rFonts w:ascii="GHEA Grapalat" w:hAnsi="GHEA Grapalat" w:cs="Sylfaen"/>
                <w:sz w:val="20"/>
                <w:szCs w:val="20"/>
                <w:lang w:val="hy-AM"/>
              </w:rPr>
              <w:t xml:space="preserve">Վճարման կատարման հիմքերը՝ </w:t>
            </w:r>
            <w:r w:rsidRPr="008860F5">
              <w:rPr>
                <w:rFonts w:ascii="GHEA Grapalat" w:hAnsi="GHEA Grapalat" w:cs="Sylfaen"/>
                <w:sz w:val="20"/>
                <w:szCs w:val="20"/>
              </w:rPr>
              <w:t>(</w:t>
            </w:r>
            <w:r w:rsidRPr="008860F5">
              <w:rPr>
                <w:rFonts w:ascii="GHEA Grapalat" w:hAnsi="GHEA Grapalat" w:cs="Sylfaen"/>
                <w:sz w:val="20"/>
                <w:szCs w:val="20"/>
                <w:lang w:val="hy-AM"/>
              </w:rPr>
              <w:t>Փաստաթղթերի</w:t>
            </w:r>
            <w:r w:rsidRPr="008860F5">
              <w:rPr>
                <w:rFonts w:ascii="GHEA Grapalat" w:hAnsi="GHEA Grapalat" w:cs="Arial"/>
                <w:sz w:val="20"/>
                <w:szCs w:val="20"/>
                <w:lang w:val="hy-AM"/>
              </w:rPr>
              <w:t xml:space="preserve"> անվանումը</w:t>
            </w:r>
            <w:r w:rsidRPr="008860F5">
              <w:rPr>
                <w:rFonts w:ascii="GHEA Grapalat" w:hAnsi="GHEA Grapalat" w:cs="Arial"/>
                <w:sz w:val="20"/>
                <w:szCs w:val="20"/>
              </w:rPr>
              <w:t>,</w:t>
            </w:r>
            <w:r w:rsidRPr="008860F5">
              <w:rPr>
                <w:rFonts w:ascii="GHEA Grapalat" w:hAnsi="GHEA Grapalat" w:cs="Arial"/>
                <w:sz w:val="20"/>
                <w:szCs w:val="20"/>
                <w:lang w:val="hy-AM"/>
              </w:rPr>
              <w:t xml:space="preserve"> այդ թվում՝ տուժանքի մասին համաձայնագիրը, </w:t>
            </w:r>
            <w:r w:rsidRPr="008860F5">
              <w:rPr>
                <w:rFonts w:ascii="GHEA Grapalat" w:hAnsi="GHEA Grapalat" w:cs="Sylfaen"/>
                <w:sz w:val="20"/>
                <w:szCs w:val="20"/>
                <w:lang w:val="hy-AM"/>
              </w:rPr>
              <w:t>դրանց</w:t>
            </w:r>
            <w:r w:rsidRPr="008860F5">
              <w:rPr>
                <w:rFonts w:ascii="GHEA Grapalat" w:hAnsi="GHEA Grapalat" w:cs="Arial"/>
                <w:sz w:val="20"/>
                <w:szCs w:val="20"/>
                <w:lang w:val="hy-AM"/>
              </w:rPr>
              <w:t xml:space="preserve"> </w:t>
            </w:r>
            <w:r w:rsidRPr="008860F5">
              <w:rPr>
                <w:rFonts w:ascii="GHEA Grapalat" w:hAnsi="GHEA Grapalat" w:cs="Sylfaen"/>
                <w:sz w:val="20"/>
                <w:szCs w:val="20"/>
                <w:lang w:val="hy-AM"/>
              </w:rPr>
              <w:t>համարները</w:t>
            </w:r>
            <w:r w:rsidRPr="008860F5">
              <w:rPr>
                <w:rFonts w:ascii="GHEA Grapalat" w:hAnsi="GHEA Grapalat" w:cs="Arial"/>
                <w:sz w:val="20"/>
                <w:szCs w:val="20"/>
                <w:lang w:val="hy-AM"/>
              </w:rPr>
              <w:t>,</w:t>
            </w:r>
            <w:r w:rsidRPr="008860F5">
              <w:rPr>
                <w:rFonts w:ascii="GHEA Grapalat" w:hAnsi="GHEA Grapalat" w:cs="Arial"/>
                <w:sz w:val="20"/>
                <w:szCs w:val="20"/>
              </w:rPr>
              <w:t xml:space="preserve"> </w:t>
            </w:r>
            <w:r w:rsidRPr="008860F5">
              <w:rPr>
                <w:rFonts w:ascii="GHEA Grapalat" w:hAnsi="GHEA Grapalat" w:cs="Sylfaen"/>
                <w:sz w:val="20"/>
                <w:szCs w:val="20"/>
                <w:lang w:val="hy-AM"/>
              </w:rPr>
              <w:t>պ</w:t>
            </w:r>
            <w:r w:rsidRPr="008860F5">
              <w:rPr>
                <w:rFonts w:ascii="GHEA Grapalat" w:hAnsi="GHEA Grapalat" w:cs="Sylfaen"/>
                <w:sz w:val="20"/>
                <w:szCs w:val="20"/>
              </w:rPr>
              <w:t xml:space="preserve">այմանագրի </w:t>
            </w:r>
            <w:r w:rsidRPr="008860F5">
              <w:rPr>
                <w:rFonts w:ascii="GHEA Grapalat" w:hAnsi="GHEA Grapalat" w:cs="Arial"/>
                <w:sz w:val="20"/>
                <w:szCs w:val="20"/>
              </w:rPr>
              <w:t xml:space="preserve"> </w:t>
            </w:r>
            <w:r w:rsidRPr="008860F5">
              <w:rPr>
                <w:rFonts w:ascii="GHEA Grapalat" w:hAnsi="GHEA Grapalat" w:cs="Sylfaen"/>
                <w:sz w:val="20"/>
                <w:szCs w:val="20"/>
              </w:rPr>
              <w:t>ծածկագիրը</w:t>
            </w:r>
            <w:r w:rsidRPr="008860F5">
              <w:rPr>
                <w:rFonts w:ascii="GHEA Grapalat" w:hAnsi="GHEA Grapalat" w:cs="Arial"/>
                <w:sz w:val="20"/>
                <w:szCs w:val="20"/>
                <w:lang w:val="hy-AM"/>
              </w:rPr>
              <w:t xml:space="preserve"> որի հիման վրա կատարվում է  գանձումը</w:t>
            </w:r>
            <w:r w:rsidRPr="008860F5">
              <w:rPr>
                <w:rFonts w:ascii="GHEA Grapalat" w:hAnsi="GHEA Grapalat" w:cs="Arial"/>
                <w:sz w:val="20"/>
                <w:szCs w:val="20"/>
              </w:rPr>
              <w:t>)</w:t>
            </w:r>
            <w:r w:rsidRPr="008860F5">
              <w:rPr>
                <w:rFonts w:ascii="GHEA Grapalat" w:hAnsi="GHEA Grapalat" w:cs="Sylfaen"/>
                <w:sz w:val="20"/>
                <w:szCs w:val="20"/>
              </w:rPr>
              <w:t>`</w:t>
            </w:r>
          </w:p>
          <w:p w14:paraId="18E220BE" w14:textId="77777777" w:rsidR="00465A4E" w:rsidRPr="008860F5" w:rsidRDefault="00465A4E" w:rsidP="00A13AE6">
            <w:pPr>
              <w:rPr>
                <w:rFonts w:ascii="GHEA Grapalat" w:hAnsi="GHEA Grapalat" w:cs="Arial"/>
                <w:sz w:val="20"/>
                <w:szCs w:val="20"/>
              </w:rPr>
            </w:pPr>
          </w:p>
        </w:tc>
      </w:tr>
      <w:tr w:rsidR="00465A4E" w:rsidRPr="008860F5" w14:paraId="342E0618" w14:textId="77777777" w:rsidTr="00A13AE6">
        <w:trPr>
          <w:trHeight w:val="704"/>
        </w:trPr>
        <w:tc>
          <w:tcPr>
            <w:tcW w:w="10980" w:type="dxa"/>
            <w:gridSpan w:val="2"/>
            <w:tcBorders>
              <w:left w:val="single" w:sz="4" w:space="0" w:color="auto"/>
              <w:bottom w:val="single" w:sz="4" w:space="0" w:color="auto"/>
              <w:right w:val="single" w:sz="4" w:space="0" w:color="000000"/>
            </w:tcBorders>
            <w:noWrap/>
            <w:vAlign w:val="bottom"/>
          </w:tcPr>
          <w:p w14:paraId="711E584A" w14:textId="77777777" w:rsidR="00465A4E" w:rsidRPr="008860F5" w:rsidRDefault="00465A4E" w:rsidP="00A13AE6">
            <w:pPr>
              <w:rPr>
                <w:rFonts w:ascii="GHEA Grapalat" w:hAnsi="GHEA Grapalat" w:cs="Arial"/>
                <w:sz w:val="20"/>
                <w:szCs w:val="20"/>
                <w:lang w:val="hy-AM"/>
              </w:rPr>
            </w:pPr>
          </w:p>
        </w:tc>
      </w:tr>
      <w:tr w:rsidR="00465A4E" w:rsidRPr="008860F5" w14:paraId="307F8897" w14:textId="77777777" w:rsidTr="00A13AE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ACA042" w14:textId="77777777" w:rsidR="00465A4E" w:rsidRPr="008860F5" w:rsidRDefault="00465A4E" w:rsidP="00A13AE6">
            <w:pPr>
              <w:rPr>
                <w:rFonts w:ascii="GHEA Grapalat" w:hAnsi="GHEA Grapalat" w:cs="Sylfaen"/>
                <w:sz w:val="20"/>
                <w:szCs w:val="20"/>
                <w:lang w:val="hy-AM"/>
              </w:rPr>
            </w:pPr>
            <w:r w:rsidRPr="008860F5">
              <w:rPr>
                <w:rFonts w:ascii="GHEA Grapalat" w:hAnsi="GHEA Grapalat" w:cs="Sylfaen"/>
                <w:sz w:val="20"/>
                <w:szCs w:val="20"/>
                <w:lang w:val="hy-AM"/>
              </w:rPr>
              <w:t>19. Վճարման պայմանները՝                                &lt;ակցեպտավորված վճարում&gt;</w:t>
            </w:r>
          </w:p>
          <w:p w14:paraId="4D8CE023" w14:textId="77777777" w:rsidR="00465A4E" w:rsidRPr="008860F5" w:rsidRDefault="00465A4E" w:rsidP="00A13AE6">
            <w:pPr>
              <w:rPr>
                <w:rFonts w:ascii="GHEA Grapalat" w:hAnsi="GHEA Grapalat" w:cs="Sylfaen"/>
                <w:sz w:val="20"/>
                <w:szCs w:val="20"/>
                <w:lang w:val="ru-RU"/>
              </w:rPr>
            </w:pPr>
          </w:p>
        </w:tc>
      </w:tr>
      <w:tr w:rsidR="00465A4E" w:rsidRPr="008860F5" w14:paraId="25AE91C4" w14:textId="77777777" w:rsidTr="00A13AE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A7D595" w14:textId="77777777" w:rsidR="00465A4E" w:rsidRPr="008860F5" w:rsidRDefault="00465A4E" w:rsidP="00A13AE6">
            <w:pPr>
              <w:rPr>
                <w:rFonts w:ascii="GHEA Grapalat" w:hAnsi="GHEA Grapalat" w:cs="Sylfaen"/>
                <w:sz w:val="20"/>
                <w:szCs w:val="20"/>
              </w:rPr>
            </w:pPr>
            <w:r w:rsidRPr="008860F5">
              <w:rPr>
                <w:rFonts w:ascii="GHEA Grapalat" w:hAnsi="GHEA Grapalat" w:cs="Sylfaen"/>
                <w:sz w:val="20"/>
                <w:szCs w:val="20"/>
                <w:lang w:val="hy-AM"/>
              </w:rPr>
              <w:t xml:space="preserve">20. Առդիր էջերի քանակը՝    </w:t>
            </w:r>
            <w:r w:rsidRPr="008860F5">
              <w:rPr>
                <w:rFonts w:ascii="GHEA Grapalat" w:hAnsi="GHEA Grapalat" w:cs="Arial"/>
                <w:sz w:val="20"/>
                <w:szCs w:val="20"/>
              </w:rPr>
              <w:t xml:space="preserve">--- </w:t>
            </w:r>
            <w:r w:rsidRPr="008860F5">
              <w:rPr>
                <w:rFonts w:ascii="GHEA Grapalat" w:hAnsi="GHEA Grapalat" w:cs="Arial"/>
                <w:sz w:val="20"/>
                <w:szCs w:val="20"/>
                <w:lang w:val="hy-AM"/>
              </w:rPr>
              <w:t xml:space="preserve">    </w:t>
            </w:r>
            <w:r w:rsidRPr="008860F5">
              <w:rPr>
                <w:rFonts w:ascii="GHEA Grapalat" w:hAnsi="GHEA Grapalat" w:cs="Sylfaen"/>
                <w:sz w:val="20"/>
                <w:szCs w:val="20"/>
              </w:rPr>
              <w:t>էջ</w:t>
            </w:r>
          </w:p>
          <w:p w14:paraId="6CB98EF7" w14:textId="77777777" w:rsidR="00465A4E" w:rsidRPr="008860F5" w:rsidRDefault="00465A4E" w:rsidP="00A13AE6">
            <w:pPr>
              <w:rPr>
                <w:rFonts w:ascii="GHEA Grapalat" w:hAnsi="GHEA Grapalat" w:cs="Sylfaen"/>
                <w:sz w:val="20"/>
                <w:szCs w:val="20"/>
                <w:lang w:val="hy-AM"/>
              </w:rPr>
            </w:pPr>
          </w:p>
        </w:tc>
      </w:tr>
      <w:tr w:rsidR="00465A4E" w:rsidRPr="008860F5" w14:paraId="0C048253" w14:textId="77777777" w:rsidTr="00A13AE6">
        <w:trPr>
          <w:trHeight w:val="2194"/>
        </w:trPr>
        <w:tc>
          <w:tcPr>
            <w:tcW w:w="5616" w:type="dxa"/>
            <w:tcBorders>
              <w:top w:val="nil"/>
              <w:left w:val="single" w:sz="4" w:space="0" w:color="auto"/>
              <w:bottom w:val="single" w:sz="4" w:space="0" w:color="auto"/>
              <w:right w:val="single" w:sz="4" w:space="0" w:color="auto"/>
            </w:tcBorders>
            <w:noWrap/>
            <w:vAlign w:val="bottom"/>
          </w:tcPr>
          <w:p w14:paraId="351AE5BE" w14:textId="77777777" w:rsidR="00465A4E" w:rsidRPr="008860F5" w:rsidRDefault="00465A4E" w:rsidP="00A13AE6">
            <w:pPr>
              <w:rPr>
                <w:rFonts w:ascii="GHEA Grapalat" w:hAnsi="GHEA Grapalat" w:cs="Sylfaen"/>
                <w:sz w:val="20"/>
                <w:szCs w:val="20"/>
              </w:rPr>
            </w:pPr>
            <w:r w:rsidRPr="008860F5">
              <w:rPr>
                <w:rFonts w:ascii="Courier New" w:hAnsi="Courier New" w:cs="Courier New"/>
                <w:sz w:val="20"/>
                <w:szCs w:val="20"/>
              </w:rPr>
              <w:t> </w:t>
            </w:r>
            <w:r w:rsidRPr="008860F5">
              <w:rPr>
                <w:rFonts w:ascii="GHEA Grapalat" w:hAnsi="GHEA Grapalat" w:cs="Arial"/>
                <w:sz w:val="20"/>
                <w:szCs w:val="20"/>
                <w:lang w:val="hy-AM"/>
              </w:rPr>
              <w:t>22</w:t>
            </w:r>
            <w:r w:rsidRPr="008860F5">
              <w:rPr>
                <w:rFonts w:ascii="GHEA Grapalat" w:hAnsi="GHEA Grapalat" w:cs="Arial"/>
                <w:sz w:val="20"/>
                <w:szCs w:val="20"/>
              </w:rPr>
              <w:t>.</w:t>
            </w:r>
            <w:r w:rsidRPr="008860F5">
              <w:rPr>
                <w:rFonts w:ascii="GHEA Grapalat" w:hAnsi="GHEA Grapalat" w:cs="Sylfaen"/>
                <w:sz w:val="20"/>
                <w:szCs w:val="20"/>
              </w:rPr>
              <w:t>ա. Շահառուի ստորագրությունները</w:t>
            </w:r>
          </w:p>
          <w:p w14:paraId="63EC862F" w14:textId="77777777" w:rsidR="00465A4E" w:rsidRPr="008860F5" w:rsidRDefault="00465A4E" w:rsidP="00A13AE6">
            <w:pPr>
              <w:rPr>
                <w:rFonts w:ascii="GHEA Grapalat" w:hAnsi="GHEA Grapalat" w:cs="Sylfaen"/>
                <w:sz w:val="20"/>
                <w:szCs w:val="20"/>
              </w:rPr>
            </w:pPr>
          </w:p>
          <w:p w14:paraId="03E4A2F4" w14:textId="77777777" w:rsidR="00465A4E" w:rsidRPr="008860F5" w:rsidRDefault="00465A4E" w:rsidP="00A13AE6">
            <w:pPr>
              <w:jc w:val="right"/>
              <w:rPr>
                <w:rFonts w:ascii="GHEA Grapalat" w:hAnsi="GHEA Grapalat" w:cs="Tahoma"/>
                <w:color w:val="000000"/>
                <w:sz w:val="20"/>
                <w:szCs w:val="20"/>
              </w:rPr>
            </w:pPr>
            <w:r w:rsidRPr="008860F5">
              <w:rPr>
                <w:rFonts w:ascii="GHEA Grapalat" w:hAnsi="GHEA Grapalat" w:cs="Tahoma"/>
                <w:color w:val="000000"/>
                <w:sz w:val="20"/>
                <w:szCs w:val="20"/>
              </w:rPr>
              <w:t>/____________________/</w:t>
            </w:r>
          </w:p>
          <w:p w14:paraId="754C1100" w14:textId="77777777" w:rsidR="00465A4E" w:rsidRPr="008860F5" w:rsidRDefault="00465A4E" w:rsidP="00A13AE6">
            <w:pPr>
              <w:rPr>
                <w:rFonts w:ascii="GHEA Grapalat" w:hAnsi="GHEA Grapalat" w:cs="Tahoma"/>
                <w:color w:val="000000"/>
                <w:sz w:val="20"/>
                <w:szCs w:val="20"/>
              </w:rPr>
            </w:pPr>
          </w:p>
          <w:p w14:paraId="02352D35" w14:textId="77777777" w:rsidR="00465A4E" w:rsidRPr="008860F5" w:rsidRDefault="00465A4E" w:rsidP="00A13AE6">
            <w:pPr>
              <w:rPr>
                <w:rFonts w:ascii="GHEA Grapalat" w:hAnsi="GHEA Grapalat" w:cs="Sylfaen"/>
                <w:sz w:val="20"/>
                <w:szCs w:val="20"/>
              </w:rPr>
            </w:pPr>
          </w:p>
          <w:p w14:paraId="4D13F5A3" w14:textId="77777777" w:rsidR="00465A4E" w:rsidRPr="008860F5" w:rsidRDefault="00465A4E" w:rsidP="00A13AE6">
            <w:pPr>
              <w:jc w:val="right"/>
              <w:rPr>
                <w:rFonts w:ascii="GHEA Grapalat" w:hAnsi="GHEA Grapalat" w:cs="Sylfaen"/>
                <w:sz w:val="20"/>
                <w:szCs w:val="20"/>
              </w:rPr>
            </w:pPr>
            <w:r w:rsidRPr="008860F5">
              <w:rPr>
                <w:rFonts w:ascii="GHEA Grapalat" w:hAnsi="GHEA Grapalat" w:cs="Tahoma"/>
                <w:color w:val="000000"/>
                <w:sz w:val="20"/>
                <w:szCs w:val="20"/>
              </w:rPr>
              <w:t>/____________________/</w:t>
            </w:r>
          </w:p>
          <w:p w14:paraId="11C34E94" w14:textId="77777777" w:rsidR="00465A4E" w:rsidRPr="008860F5" w:rsidRDefault="00465A4E" w:rsidP="00A13AE6">
            <w:pPr>
              <w:rPr>
                <w:rFonts w:ascii="GHEA Grapalat" w:hAnsi="GHEA Grapalat" w:cs="Sylfaen"/>
                <w:sz w:val="20"/>
                <w:szCs w:val="20"/>
              </w:rPr>
            </w:pPr>
          </w:p>
          <w:p w14:paraId="0CAA3E83" w14:textId="77777777" w:rsidR="00465A4E" w:rsidRPr="008860F5" w:rsidRDefault="00465A4E" w:rsidP="00A13AE6">
            <w:pPr>
              <w:rPr>
                <w:rFonts w:ascii="GHEA Grapalat" w:hAnsi="GHEA Grapalat" w:cs="Sylfaen"/>
                <w:sz w:val="20"/>
                <w:szCs w:val="20"/>
              </w:rPr>
            </w:pPr>
            <w:r w:rsidRPr="008860F5">
              <w:rPr>
                <w:rFonts w:ascii="GHEA Grapalat" w:hAnsi="GHEA Grapalat" w:cs="Sylfaen"/>
                <w:sz w:val="20"/>
                <w:szCs w:val="20"/>
                <w:lang w:val="hy-AM"/>
              </w:rPr>
              <w:t>22</w:t>
            </w:r>
            <w:r w:rsidRPr="008860F5">
              <w:rPr>
                <w:rFonts w:ascii="GHEA Grapalat" w:hAnsi="GHEA Grapalat" w:cs="Sylfaen"/>
                <w:sz w:val="20"/>
                <w:szCs w:val="20"/>
              </w:rPr>
              <w:t>.բ.</w:t>
            </w:r>
          </w:p>
          <w:p w14:paraId="7A2CEAA6" w14:textId="77777777" w:rsidR="00465A4E" w:rsidRPr="008860F5" w:rsidRDefault="00465A4E" w:rsidP="00A13AE6">
            <w:pPr>
              <w:rPr>
                <w:rFonts w:ascii="GHEA Grapalat" w:hAnsi="GHEA Grapalat" w:cs="Sylfaen"/>
                <w:sz w:val="20"/>
                <w:szCs w:val="20"/>
              </w:rPr>
            </w:pPr>
            <w:r w:rsidRPr="008860F5">
              <w:rPr>
                <w:rFonts w:ascii="GHEA Grapalat" w:hAnsi="GHEA Grapalat" w:cs="Sylfaen"/>
                <w:sz w:val="20"/>
                <w:szCs w:val="20"/>
              </w:rPr>
              <w:t xml:space="preserve">                                                                             Կ.Տ.</w:t>
            </w:r>
          </w:p>
          <w:p w14:paraId="2832D1F3" w14:textId="77777777" w:rsidR="00465A4E" w:rsidRPr="008860F5" w:rsidRDefault="00465A4E" w:rsidP="00A13AE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0AD23A1" w14:textId="77777777" w:rsidR="00465A4E" w:rsidRPr="008860F5" w:rsidRDefault="00465A4E" w:rsidP="00A13AE6">
            <w:pPr>
              <w:rPr>
                <w:rFonts w:ascii="GHEA Grapalat" w:hAnsi="GHEA Grapalat" w:cs="Sylfaen"/>
                <w:sz w:val="20"/>
                <w:szCs w:val="20"/>
              </w:rPr>
            </w:pPr>
            <w:r w:rsidRPr="008860F5">
              <w:rPr>
                <w:rFonts w:ascii="GHEA Grapalat" w:hAnsi="GHEA Grapalat" w:cs="Arial"/>
                <w:sz w:val="20"/>
                <w:szCs w:val="20"/>
                <w:lang w:val="hy-AM"/>
              </w:rPr>
              <w:t>2</w:t>
            </w:r>
            <w:r w:rsidRPr="008860F5">
              <w:rPr>
                <w:rFonts w:ascii="GHEA Grapalat" w:hAnsi="GHEA Grapalat" w:cs="Arial"/>
                <w:sz w:val="20"/>
                <w:szCs w:val="20"/>
              </w:rPr>
              <w:t>1.</w:t>
            </w:r>
            <w:r w:rsidRPr="008860F5">
              <w:rPr>
                <w:rFonts w:ascii="GHEA Grapalat" w:hAnsi="GHEA Grapalat" w:cs="Sylfaen"/>
                <w:sz w:val="20"/>
                <w:szCs w:val="20"/>
              </w:rPr>
              <w:t xml:space="preserve">ա. </w:t>
            </w:r>
            <w:r w:rsidRPr="008860F5">
              <w:rPr>
                <w:rFonts w:ascii="Courier New" w:hAnsi="Courier New" w:cs="Courier New"/>
                <w:sz w:val="20"/>
                <w:szCs w:val="20"/>
              </w:rPr>
              <w:t> </w:t>
            </w:r>
            <w:r w:rsidRPr="008860F5">
              <w:rPr>
                <w:rFonts w:ascii="GHEA Grapalat" w:hAnsi="GHEA Grapalat" w:cs="Sylfaen"/>
                <w:sz w:val="20"/>
                <w:szCs w:val="20"/>
              </w:rPr>
              <w:t>Վճարողի ստորագրությունները`</w:t>
            </w:r>
          </w:p>
          <w:p w14:paraId="4D3CB4D9" w14:textId="77777777" w:rsidR="00465A4E" w:rsidRPr="008860F5" w:rsidRDefault="00465A4E" w:rsidP="00A13AE6">
            <w:pPr>
              <w:jc w:val="right"/>
              <w:rPr>
                <w:rFonts w:ascii="GHEA Grapalat" w:hAnsi="GHEA Grapalat" w:cs="Sylfaen"/>
                <w:sz w:val="20"/>
                <w:szCs w:val="20"/>
              </w:rPr>
            </w:pPr>
          </w:p>
          <w:p w14:paraId="2CF2CF1C" w14:textId="77777777" w:rsidR="00465A4E" w:rsidRPr="008860F5" w:rsidRDefault="00465A4E" w:rsidP="00A13AE6">
            <w:pPr>
              <w:rPr>
                <w:rFonts w:ascii="GHEA Grapalat" w:hAnsi="GHEA Grapalat" w:cs="Sylfaen"/>
                <w:sz w:val="20"/>
                <w:szCs w:val="20"/>
              </w:rPr>
            </w:pPr>
            <w:r w:rsidRPr="008860F5">
              <w:rPr>
                <w:rFonts w:ascii="GHEA Grapalat" w:hAnsi="GHEA Grapalat" w:cs="Tahoma"/>
                <w:color w:val="000000"/>
                <w:sz w:val="20"/>
                <w:szCs w:val="20"/>
              </w:rPr>
              <w:t xml:space="preserve">                                               /____________________/</w:t>
            </w:r>
          </w:p>
          <w:p w14:paraId="7A003CAF" w14:textId="77777777" w:rsidR="00465A4E" w:rsidRPr="008860F5" w:rsidRDefault="00465A4E" w:rsidP="00A13AE6">
            <w:pPr>
              <w:jc w:val="right"/>
              <w:rPr>
                <w:rFonts w:ascii="GHEA Grapalat" w:hAnsi="GHEA Grapalat" w:cs="Tahoma"/>
                <w:color w:val="000000"/>
                <w:sz w:val="20"/>
                <w:szCs w:val="20"/>
              </w:rPr>
            </w:pPr>
          </w:p>
          <w:p w14:paraId="76250BC5" w14:textId="77777777" w:rsidR="00465A4E" w:rsidRPr="008860F5" w:rsidRDefault="00465A4E" w:rsidP="00A13AE6">
            <w:pPr>
              <w:jc w:val="right"/>
              <w:rPr>
                <w:rFonts w:ascii="GHEA Grapalat" w:hAnsi="GHEA Grapalat" w:cs="Tahoma"/>
                <w:color w:val="000000"/>
                <w:sz w:val="20"/>
                <w:szCs w:val="20"/>
              </w:rPr>
            </w:pPr>
          </w:p>
          <w:p w14:paraId="06416AB3" w14:textId="77777777" w:rsidR="00465A4E" w:rsidRPr="008860F5" w:rsidRDefault="00465A4E" w:rsidP="00A13AE6">
            <w:pPr>
              <w:jc w:val="right"/>
              <w:rPr>
                <w:rFonts w:ascii="GHEA Grapalat" w:hAnsi="GHEA Grapalat" w:cs="Sylfaen"/>
                <w:sz w:val="20"/>
                <w:szCs w:val="20"/>
              </w:rPr>
            </w:pPr>
            <w:r w:rsidRPr="008860F5">
              <w:rPr>
                <w:rFonts w:ascii="GHEA Grapalat" w:hAnsi="GHEA Grapalat" w:cs="Tahoma"/>
                <w:color w:val="000000"/>
                <w:sz w:val="20"/>
                <w:szCs w:val="20"/>
              </w:rPr>
              <w:t>/____________________/</w:t>
            </w:r>
          </w:p>
          <w:p w14:paraId="16A6F852" w14:textId="77777777" w:rsidR="00465A4E" w:rsidRPr="008860F5" w:rsidRDefault="00465A4E" w:rsidP="00A13AE6">
            <w:pPr>
              <w:jc w:val="right"/>
              <w:rPr>
                <w:rFonts w:ascii="GHEA Grapalat" w:hAnsi="GHEA Grapalat" w:cs="Sylfaen"/>
                <w:sz w:val="20"/>
                <w:szCs w:val="20"/>
              </w:rPr>
            </w:pPr>
          </w:p>
          <w:p w14:paraId="1E912A79" w14:textId="77777777" w:rsidR="00465A4E" w:rsidRPr="008860F5" w:rsidRDefault="00465A4E" w:rsidP="00A13AE6">
            <w:pPr>
              <w:jc w:val="right"/>
              <w:rPr>
                <w:rFonts w:ascii="GHEA Grapalat" w:hAnsi="GHEA Grapalat" w:cs="Sylfaen"/>
                <w:sz w:val="20"/>
                <w:szCs w:val="20"/>
              </w:rPr>
            </w:pPr>
            <w:r w:rsidRPr="008860F5">
              <w:rPr>
                <w:rFonts w:ascii="GHEA Grapalat" w:hAnsi="GHEA Grapalat" w:cs="Sylfaen"/>
                <w:sz w:val="20"/>
                <w:szCs w:val="20"/>
                <w:lang w:val="hy-AM"/>
              </w:rPr>
              <w:t>2</w:t>
            </w:r>
            <w:r w:rsidRPr="008860F5">
              <w:rPr>
                <w:rFonts w:ascii="GHEA Grapalat" w:hAnsi="GHEA Grapalat" w:cs="Sylfaen"/>
                <w:sz w:val="20"/>
                <w:szCs w:val="20"/>
              </w:rPr>
              <w:t>1.բ.                                                                    Կ.Տ.</w:t>
            </w:r>
          </w:p>
          <w:p w14:paraId="42171EC7" w14:textId="77777777" w:rsidR="00465A4E" w:rsidRPr="008860F5" w:rsidRDefault="00465A4E" w:rsidP="00A13AE6">
            <w:pPr>
              <w:jc w:val="right"/>
              <w:rPr>
                <w:rFonts w:ascii="GHEA Grapalat" w:hAnsi="GHEA Grapalat" w:cs="Sylfaen"/>
                <w:sz w:val="20"/>
                <w:szCs w:val="20"/>
              </w:rPr>
            </w:pPr>
          </w:p>
        </w:tc>
      </w:tr>
      <w:tr w:rsidR="00465A4E" w:rsidRPr="008860F5" w14:paraId="6E5CD148" w14:textId="77777777" w:rsidTr="00A13AE6">
        <w:trPr>
          <w:trHeight w:val="2194"/>
        </w:trPr>
        <w:tc>
          <w:tcPr>
            <w:tcW w:w="5616" w:type="dxa"/>
            <w:tcBorders>
              <w:top w:val="single" w:sz="4" w:space="0" w:color="auto"/>
              <w:left w:val="single" w:sz="4" w:space="0" w:color="auto"/>
              <w:right w:val="single" w:sz="4" w:space="0" w:color="auto"/>
            </w:tcBorders>
            <w:noWrap/>
            <w:vAlign w:val="bottom"/>
          </w:tcPr>
          <w:p w14:paraId="24086F50" w14:textId="77777777" w:rsidR="00465A4E" w:rsidRPr="008860F5" w:rsidRDefault="00465A4E" w:rsidP="00A13AE6">
            <w:pPr>
              <w:rPr>
                <w:rFonts w:ascii="GHEA Grapalat" w:hAnsi="GHEA Grapalat" w:cs="Tahoma"/>
                <w:color w:val="000000"/>
                <w:sz w:val="20"/>
                <w:szCs w:val="20"/>
              </w:rPr>
            </w:pPr>
            <w:r w:rsidRPr="008860F5">
              <w:rPr>
                <w:rFonts w:ascii="GHEA Grapalat" w:hAnsi="GHEA Grapalat" w:cs="Tahoma"/>
                <w:color w:val="000000"/>
                <w:sz w:val="20"/>
                <w:szCs w:val="20"/>
              </w:rPr>
              <w:t>2</w:t>
            </w:r>
            <w:r w:rsidRPr="008860F5">
              <w:rPr>
                <w:rFonts w:ascii="GHEA Grapalat" w:hAnsi="GHEA Grapalat" w:cs="Tahoma"/>
                <w:color w:val="000000"/>
                <w:sz w:val="20"/>
                <w:szCs w:val="20"/>
                <w:lang w:val="hy-AM"/>
              </w:rPr>
              <w:t>4</w:t>
            </w:r>
            <w:r w:rsidRPr="008860F5">
              <w:rPr>
                <w:rFonts w:ascii="GHEA Grapalat" w:hAnsi="GHEA Grapalat" w:cs="Tahoma"/>
                <w:color w:val="000000"/>
                <w:sz w:val="20"/>
                <w:szCs w:val="20"/>
              </w:rPr>
              <w:t xml:space="preserve">.ա.   </w:t>
            </w:r>
            <w:r w:rsidRPr="008860F5">
              <w:rPr>
                <w:rFonts w:ascii="GHEA Grapalat" w:hAnsi="GHEA Grapalat" w:cs="Tahoma"/>
                <w:color w:val="000000"/>
                <w:sz w:val="20"/>
                <w:szCs w:val="20"/>
                <w:lang w:val="hy-AM"/>
              </w:rPr>
              <w:t>Շահառուին  սպասարկող ֆինանսական կազմակերպություն</w:t>
            </w:r>
            <w:r w:rsidRPr="008860F5">
              <w:rPr>
                <w:rFonts w:ascii="GHEA Grapalat" w:hAnsi="GHEA Grapalat" w:cs="Tahoma"/>
                <w:color w:val="000000"/>
                <w:sz w:val="20"/>
                <w:szCs w:val="20"/>
              </w:rPr>
              <w:t xml:space="preserve"> </w:t>
            </w:r>
          </w:p>
          <w:p w14:paraId="72A31CA3" w14:textId="77777777" w:rsidR="00465A4E" w:rsidRPr="008860F5" w:rsidRDefault="00465A4E" w:rsidP="00A13AE6">
            <w:pPr>
              <w:rPr>
                <w:rFonts w:ascii="GHEA Grapalat" w:hAnsi="GHEA Grapalat" w:cs="Tahoma"/>
                <w:color w:val="000000"/>
                <w:sz w:val="20"/>
                <w:szCs w:val="20"/>
                <w:lang w:val="hy-AM"/>
              </w:rPr>
            </w:pPr>
            <w:r w:rsidRPr="008860F5">
              <w:rPr>
                <w:rFonts w:ascii="GHEA Grapalat" w:hAnsi="GHEA Grapalat" w:cs="Tahoma"/>
                <w:color w:val="000000"/>
                <w:sz w:val="20"/>
                <w:szCs w:val="20"/>
              </w:rPr>
              <w:t xml:space="preserve">                             </w:t>
            </w:r>
            <w:r w:rsidRPr="008860F5">
              <w:rPr>
                <w:rFonts w:ascii="GHEA Grapalat" w:hAnsi="GHEA Grapalat" w:cs="Tahoma"/>
                <w:color w:val="000000"/>
                <w:sz w:val="20"/>
                <w:szCs w:val="20"/>
                <w:lang w:val="hy-AM"/>
              </w:rPr>
              <w:t xml:space="preserve">                 </w:t>
            </w:r>
          </w:p>
          <w:p w14:paraId="768E8B7A" w14:textId="77777777" w:rsidR="00465A4E" w:rsidRPr="008860F5" w:rsidRDefault="00465A4E" w:rsidP="00A13AE6">
            <w:pPr>
              <w:rPr>
                <w:rFonts w:ascii="GHEA Grapalat" w:hAnsi="GHEA Grapalat" w:cs="Tahoma"/>
                <w:color w:val="000000"/>
                <w:sz w:val="20"/>
                <w:szCs w:val="20"/>
              </w:rPr>
            </w:pPr>
            <w:r w:rsidRPr="008860F5">
              <w:rPr>
                <w:rFonts w:ascii="GHEA Grapalat" w:hAnsi="GHEA Grapalat" w:cs="Tahoma"/>
                <w:color w:val="000000"/>
                <w:sz w:val="20"/>
                <w:szCs w:val="20"/>
                <w:lang w:val="hy-AM"/>
              </w:rPr>
              <w:t xml:space="preserve">                                                 </w:t>
            </w:r>
            <w:r w:rsidRPr="008860F5">
              <w:rPr>
                <w:rFonts w:ascii="GHEA Grapalat" w:hAnsi="GHEA Grapalat" w:cs="Tahoma"/>
                <w:color w:val="000000"/>
                <w:sz w:val="20"/>
                <w:szCs w:val="20"/>
              </w:rPr>
              <w:t xml:space="preserve">   /____________________/</w:t>
            </w:r>
          </w:p>
          <w:p w14:paraId="5589C7AC" w14:textId="77777777" w:rsidR="00465A4E" w:rsidRPr="008860F5" w:rsidRDefault="00465A4E" w:rsidP="00A13AE6">
            <w:pPr>
              <w:rPr>
                <w:rFonts w:ascii="GHEA Grapalat" w:hAnsi="GHEA Grapalat" w:cs="Sylfaen"/>
                <w:sz w:val="20"/>
                <w:szCs w:val="20"/>
              </w:rPr>
            </w:pPr>
            <w:r w:rsidRPr="008860F5">
              <w:rPr>
                <w:rFonts w:ascii="GHEA Grapalat" w:hAnsi="GHEA Grapalat" w:cs="Sylfaen"/>
                <w:sz w:val="20"/>
                <w:szCs w:val="20"/>
              </w:rPr>
              <w:t xml:space="preserve">  </w:t>
            </w:r>
          </w:p>
          <w:p w14:paraId="21BDF12C" w14:textId="77777777" w:rsidR="00465A4E" w:rsidRPr="008860F5" w:rsidRDefault="00465A4E" w:rsidP="00A13AE6">
            <w:pPr>
              <w:rPr>
                <w:rFonts w:ascii="GHEA Grapalat" w:hAnsi="GHEA Grapalat" w:cs="Sylfaen"/>
                <w:sz w:val="20"/>
                <w:szCs w:val="20"/>
              </w:rPr>
            </w:pPr>
            <w:r w:rsidRPr="008860F5">
              <w:rPr>
                <w:rFonts w:ascii="GHEA Grapalat" w:hAnsi="GHEA Grapalat" w:cs="Sylfaen"/>
                <w:sz w:val="20"/>
                <w:szCs w:val="20"/>
              </w:rPr>
              <w:t xml:space="preserve">                                                       /ստորագրություն/</w:t>
            </w:r>
          </w:p>
          <w:p w14:paraId="0ED9D6BD" w14:textId="77777777" w:rsidR="00465A4E" w:rsidRPr="008860F5" w:rsidRDefault="00465A4E" w:rsidP="00A13AE6">
            <w:pPr>
              <w:rPr>
                <w:rFonts w:ascii="GHEA Grapalat" w:hAnsi="GHEA Grapalat" w:cs="Tahoma"/>
                <w:color w:val="000000"/>
                <w:sz w:val="20"/>
                <w:szCs w:val="20"/>
              </w:rPr>
            </w:pPr>
          </w:p>
          <w:p w14:paraId="560FDB83" w14:textId="77777777" w:rsidR="00465A4E" w:rsidRPr="008860F5" w:rsidRDefault="00465A4E" w:rsidP="00A13AE6">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9651C0A" w14:textId="77777777" w:rsidR="00465A4E" w:rsidRPr="008860F5" w:rsidRDefault="00465A4E" w:rsidP="00A13AE6">
            <w:pPr>
              <w:rPr>
                <w:rFonts w:ascii="GHEA Grapalat" w:hAnsi="GHEA Grapalat" w:cs="Tahoma"/>
                <w:color w:val="000000"/>
                <w:sz w:val="20"/>
                <w:szCs w:val="20"/>
              </w:rPr>
            </w:pPr>
            <w:r w:rsidRPr="008860F5">
              <w:rPr>
                <w:rFonts w:ascii="GHEA Grapalat" w:hAnsi="GHEA Grapalat" w:cs="Tahoma"/>
                <w:color w:val="000000"/>
                <w:sz w:val="20"/>
                <w:szCs w:val="20"/>
              </w:rPr>
              <w:t>2</w:t>
            </w:r>
            <w:r w:rsidRPr="008860F5">
              <w:rPr>
                <w:rFonts w:ascii="GHEA Grapalat" w:hAnsi="GHEA Grapalat" w:cs="Tahoma"/>
                <w:color w:val="000000"/>
                <w:sz w:val="20"/>
                <w:szCs w:val="20"/>
                <w:lang w:val="hy-AM"/>
              </w:rPr>
              <w:t>3</w:t>
            </w:r>
            <w:r w:rsidRPr="008860F5">
              <w:rPr>
                <w:rFonts w:ascii="GHEA Grapalat" w:hAnsi="GHEA Grapalat" w:cs="Tahoma"/>
                <w:color w:val="000000"/>
                <w:sz w:val="20"/>
                <w:szCs w:val="20"/>
              </w:rPr>
              <w:t xml:space="preserve">.ա.   </w:t>
            </w:r>
            <w:r w:rsidRPr="008860F5">
              <w:rPr>
                <w:rFonts w:ascii="GHEA Grapalat" w:hAnsi="GHEA Grapalat" w:cs="Tahoma"/>
                <w:color w:val="000000"/>
                <w:sz w:val="20"/>
                <w:szCs w:val="20"/>
                <w:lang w:val="hy-AM"/>
              </w:rPr>
              <w:t>Վճարողին  սպասարկող ֆինանսական կազմակերպություն</w:t>
            </w:r>
            <w:r w:rsidRPr="008860F5">
              <w:rPr>
                <w:rFonts w:ascii="GHEA Grapalat" w:hAnsi="GHEA Grapalat" w:cs="Tahoma"/>
                <w:color w:val="000000"/>
                <w:sz w:val="20"/>
                <w:szCs w:val="20"/>
              </w:rPr>
              <w:t xml:space="preserve"> </w:t>
            </w:r>
          </w:p>
          <w:p w14:paraId="76F1713D" w14:textId="77777777" w:rsidR="00465A4E" w:rsidRPr="008860F5" w:rsidRDefault="00465A4E" w:rsidP="00A13AE6">
            <w:pPr>
              <w:jc w:val="right"/>
              <w:rPr>
                <w:rFonts w:ascii="GHEA Grapalat" w:hAnsi="GHEA Grapalat" w:cs="Tahoma"/>
                <w:color w:val="000000"/>
                <w:sz w:val="20"/>
                <w:szCs w:val="20"/>
              </w:rPr>
            </w:pPr>
          </w:p>
          <w:p w14:paraId="2792278C" w14:textId="77777777" w:rsidR="00465A4E" w:rsidRPr="008860F5" w:rsidRDefault="00465A4E" w:rsidP="00A13AE6">
            <w:pPr>
              <w:jc w:val="right"/>
              <w:rPr>
                <w:rFonts w:ascii="GHEA Grapalat" w:hAnsi="GHEA Grapalat" w:cs="Tahoma"/>
                <w:color w:val="000000"/>
                <w:sz w:val="20"/>
                <w:szCs w:val="20"/>
              </w:rPr>
            </w:pPr>
          </w:p>
          <w:p w14:paraId="2D03FF66" w14:textId="77777777" w:rsidR="00465A4E" w:rsidRPr="008860F5" w:rsidRDefault="00465A4E" w:rsidP="00A13AE6">
            <w:pPr>
              <w:jc w:val="right"/>
              <w:rPr>
                <w:rFonts w:ascii="GHEA Grapalat" w:hAnsi="GHEA Grapalat" w:cs="Tahoma"/>
                <w:color w:val="000000"/>
                <w:sz w:val="20"/>
                <w:szCs w:val="20"/>
              </w:rPr>
            </w:pPr>
            <w:r w:rsidRPr="008860F5">
              <w:rPr>
                <w:rFonts w:ascii="GHEA Grapalat" w:hAnsi="GHEA Grapalat" w:cs="Tahoma"/>
                <w:color w:val="000000"/>
                <w:sz w:val="20"/>
                <w:szCs w:val="20"/>
              </w:rPr>
              <w:t>/____________________/</w:t>
            </w:r>
          </w:p>
          <w:p w14:paraId="0D69C838" w14:textId="77777777" w:rsidR="00465A4E" w:rsidRPr="008860F5" w:rsidRDefault="00465A4E" w:rsidP="00A13AE6">
            <w:pPr>
              <w:jc w:val="center"/>
              <w:rPr>
                <w:rFonts w:ascii="GHEA Grapalat" w:hAnsi="GHEA Grapalat" w:cs="Sylfaen"/>
                <w:sz w:val="20"/>
                <w:szCs w:val="20"/>
              </w:rPr>
            </w:pPr>
            <w:r w:rsidRPr="008860F5">
              <w:rPr>
                <w:rFonts w:ascii="GHEA Grapalat" w:hAnsi="GHEA Grapalat" w:cs="Tahoma"/>
                <w:color w:val="000000"/>
                <w:sz w:val="20"/>
                <w:szCs w:val="20"/>
              </w:rPr>
              <w:t xml:space="preserve">                                                   </w:t>
            </w:r>
            <w:r w:rsidRPr="008860F5">
              <w:rPr>
                <w:rFonts w:ascii="GHEA Grapalat" w:hAnsi="GHEA Grapalat" w:cs="Sylfaen"/>
                <w:sz w:val="20"/>
                <w:szCs w:val="20"/>
              </w:rPr>
              <w:t>/ստորագրություն/</w:t>
            </w:r>
          </w:p>
          <w:p w14:paraId="2E32CFDB" w14:textId="77777777" w:rsidR="00465A4E" w:rsidRPr="008860F5" w:rsidRDefault="00465A4E" w:rsidP="00A13AE6">
            <w:pPr>
              <w:jc w:val="right"/>
              <w:rPr>
                <w:rFonts w:ascii="GHEA Grapalat" w:hAnsi="GHEA Grapalat" w:cs="Arial"/>
                <w:sz w:val="20"/>
                <w:szCs w:val="20"/>
                <w:lang w:val="hy-AM"/>
              </w:rPr>
            </w:pPr>
          </w:p>
        </w:tc>
      </w:tr>
      <w:tr w:rsidR="00465A4E" w:rsidRPr="008860F5" w14:paraId="6DE99F21" w14:textId="77777777" w:rsidTr="00A13AE6">
        <w:trPr>
          <w:trHeight w:val="2194"/>
        </w:trPr>
        <w:tc>
          <w:tcPr>
            <w:tcW w:w="5616" w:type="dxa"/>
            <w:tcBorders>
              <w:top w:val="nil"/>
              <w:left w:val="single" w:sz="4" w:space="0" w:color="auto"/>
              <w:bottom w:val="single" w:sz="4" w:space="0" w:color="auto"/>
              <w:right w:val="single" w:sz="4" w:space="0" w:color="auto"/>
            </w:tcBorders>
            <w:noWrap/>
            <w:vAlign w:val="bottom"/>
          </w:tcPr>
          <w:p w14:paraId="79D5B75B" w14:textId="77777777" w:rsidR="00465A4E" w:rsidRPr="008860F5" w:rsidRDefault="00465A4E" w:rsidP="00A13AE6">
            <w:pPr>
              <w:rPr>
                <w:rFonts w:ascii="GHEA Grapalat" w:hAnsi="GHEA Grapalat" w:cs="Sylfaen"/>
                <w:sz w:val="20"/>
                <w:szCs w:val="20"/>
              </w:rPr>
            </w:pPr>
            <w:r w:rsidRPr="008860F5">
              <w:rPr>
                <w:rFonts w:ascii="GHEA Grapalat" w:hAnsi="GHEA Grapalat" w:cs="Sylfaen"/>
                <w:sz w:val="20"/>
                <w:szCs w:val="20"/>
              </w:rPr>
              <w:t>24.բ.                                                       Կ.Տ.</w:t>
            </w:r>
          </w:p>
          <w:p w14:paraId="16E8162C" w14:textId="77777777" w:rsidR="00465A4E" w:rsidRPr="008860F5" w:rsidRDefault="00465A4E" w:rsidP="00A13AE6">
            <w:pPr>
              <w:rPr>
                <w:rFonts w:ascii="GHEA Grapalat" w:hAnsi="GHEA Grapalat" w:cs="Sylfaen"/>
                <w:sz w:val="20"/>
                <w:szCs w:val="20"/>
              </w:rPr>
            </w:pPr>
          </w:p>
          <w:p w14:paraId="60A7500D" w14:textId="77777777" w:rsidR="00465A4E" w:rsidRPr="008860F5" w:rsidRDefault="00465A4E" w:rsidP="00A13AE6">
            <w:pPr>
              <w:rPr>
                <w:rFonts w:ascii="GHEA Grapalat" w:hAnsi="GHEA Grapalat" w:cs="Sylfaen"/>
                <w:sz w:val="20"/>
                <w:szCs w:val="20"/>
              </w:rPr>
            </w:pPr>
          </w:p>
          <w:p w14:paraId="0DB6FA29" w14:textId="77777777" w:rsidR="00465A4E" w:rsidRPr="008860F5" w:rsidRDefault="00465A4E" w:rsidP="00A13AE6">
            <w:pPr>
              <w:rPr>
                <w:rFonts w:ascii="GHEA Grapalat" w:hAnsi="GHEA Grapalat" w:cs="Sylfaen"/>
                <w:sz w:val="20"/>
                <w:szCs w:val="20"/>
              </w:rPr>
            </w:pPr>
            <w:r w:rsidRPr="008860F5">
              <w:rPr>
                <w:rFonts w:ascii="GHEA Grapalat" w:hAnsi="GHEA Grapalat" w:cs="Tahoma"/>
                <w:color w:val="000000"/>
                <w:sz w:val="20"/>
                <w:szCs w:val="20"/>
              </w:rPr>
              <w:t xml:space="preserve"> </w:t>
            </w:r>
            <w:r w:rsidRPr="008860F5">
              <w:rPr>
                <w:rFonts w:ascii="GHEA Grapalat" w:hAnsi="GHEA Grapalat" w:cs="Sylfaen"/>
                <w:sz w:val="20"/>
                <w:szCs w:val="20"/>
              </w:rPr>
              <w:t>2</w:t>
            </w:r>
            <w:r w:rsidRPr="008860F5">
              <w:rPr>
                <w:rFonts w:ascii="GHEA Grapalat" w:hAnsi="GHEA Grapalat" w:cs="Sylfaen"/>
                <w:sz w:val="20"/>
                <w:szCs w:val="20"/>
                <w:lang w:val="hy-AM"/>
              </w:rPr>
              <w:t>4</w:t>
            </w:r>
            <w:r w:rsidRPr="008860F5">
              <w:rPr>
                <w:rFonts w:ascii="GHEA Grapalat" w:hAnsi="GHEA Grapalat" w:cs="Sylfaen"/>
                <w:sz w:val="20"/>
                <w:szCs w:val="20"/>
              </w:rPr>
              <w:t>.</w:t>
            </w:r>
            <w:r w:rsidRPr="008860F5">
              <w:rPr>
                <w:rFonts w:ascii="GHEA Grapalat" w:hAnsi="GHEA Grapalat" w:cs="Sylfaen"/>
                <w:sz w:val="20"/>
                <w:szCs w:val="20"/>
                <w:lang w:val="hy-AM"/>
              </w:rPr>
              <w:t>գ</w:t>
            </w:r>
            <w:r w:rsidRPr="008860F5">
              <w:rPr>
                <w:rFonts w:ascii="GHEA Grapalat" w:hAnsi="GHEA Grapalat" w:cs="Tahoma"/>
                <w:color w:val="000000"/>
                <w:sz w:val="20"/>
                <w:szCs w:val="20"/>
              </w:rPr>
              <w:t xml:space="preserve">                                                 "___" </w:t>
            </w:r>
            <w:r w:rsidRPr="008860F5">
              <w:rPr>
                <w:rFonts w:ascii="GHEA Grapalat" w:hAnsi="GHEA Grapalat" w:cs="Sylfaen"/>
                <w:color w:val="000000"/>
                <w:sz w:val="20"/>
                <w:szCs w:val="20"/>
              </w:rPr>
              <w:t xml:space="preserve">___ </w:t>
            </w:r>
            <w:r w:rsidRPr="008860F5">
              <w:rPr>
                <w:rFonts w:ascii="GHEA Grapalat" w:hAnsi="GHEA Grapalat" w:cs="Tahoma"/>
                <w:color w:val="000000"/>
                <w:sz w:val="20"/>
                <w:szCs w:val="20"/>
              </w:rPr>
              <w:t xml:space="preserve">20___ </w:t>
            </w:r>
            <w:r w:rsidRPr="008860F5">
              <w:rPr>
                <w:rFonts w:ascii="GHEA Grapalat" w:hAnsi="GHEA Grapalat" w:cs="Sylfaen"/>
                <w:color w:val="000000"/>
                <w:sz w:val="20"/>
                <w:szCs w:val="20"/>
              </w:rPr>
              <w:t>թ.</w:t>
            </w:r>
            <w:r w:rsidRPr="008860F5">
              <w:rPr>
                <w:rFonts w:ascii="GHEA Grapalat" w:hAnsi="GHEA Grapalat" w:cs="Sylfaen"/>
                <w:sz w:val="20"/>
                <w:szCs w:val="20"/>
              </w:rPr>
              <w:t xml:space="preserve"> </w:t>
            </w:r>
          </w:p>
          <w:p w14:paraId="3FA7BEE7" w14:textId="77777777" w:rsidR="00465A4E" w:rsidRPr="008860F5" w:rsidRDefault="00465A4E" w:rsidP="00A13AE6">
            <w:pPr>
              <w:rPr>
                <w:rFonts w:ascii="GHEA Grapalat" w:hAnsi="GHEA Grapalat" w:cs="Sylfaen"/>
                <w:sz w:val="20"/>
                <w:szCs w:val="20"/>
              </w:rPr>
            </w:pPr>
          </w:p>
          <w:p w14:paraId="21536CC0" w14:textId="77777777" w:rsidR="00465A4E" w:rsidRPr="008860F5" w:rsidRDefault="00465A4E" w:rsidP="00A13AE6">
            <w:pPr>
              <w:rPr>
                <w:rFonts w:ascii="GHEA Grapalat" w:hAnsi="GHEA Grapalat" w:cs="Sylfaen"/>
                <w:sz w:val="20"/>
                <w:szCs w:val="20"/>
              </w:rPr>
            </w:pPr>
            <w:r w:rsidRPr="008860F5">
              <w:rPr>
                <w:rFonts w:ascii="GHEA Grapalat" w:hAnsi="GHEA Grapalat" w:cs="Sylfaen"/>
                <w:sz w:val="20"/>
                <w:szCs w:val="20"/>
              </w:rPr>
              <w:t xml:space="preserve">  </w:t>
            </w:r>
          </w:p>
          <w:p w14:paraId="187FCA82" w14:textId="77777777" w:rsidR="00465A4E" w:rsidRPr="008860F5" w:rsidRDefault="00465A4E" w:rsidP="00A13AE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9889F03" w14:textId="77777777" w:rsidR="00465A4E" w:rsidRPr="008860F5" w:rsidRDefault="00465A4E" w:rsidP="00A13AE6">
            <w:pPr>
              <w:rPr>
                <w:rFonts w:ascii="GHEA Grapalat" w:hAnsi="GHEA Grapalat" w:cs="Sylfaen"/>
                <w:sz w:val="20"/>
                <w:szCs w:val="20"/>
              </w:rPr>
            </w:pPr>
            <w:r w:rsidRPr="008860F5">
              <w:rPr>
                <w:rFonts w:ascii="GHEA Grapalat" w:hAnsi="GHEA Grapalat" w:cs="Sylfaen"/>
                <w:sz w:val="20"/>
                <w:szCs w:val="20"/>
              </w:rPr>
              <w:t xml:space="preserve">23.բ.                                                                 Կ.Տ.    </w:t>
            </w:r>
          </w:p>
          <w:p w14:paraId="0949225D" w14:textId="77777777" w:rsidR="00465A4E" w:rsidRPr="008860F5" w:rsidRDefault="00465A4E" w:rsidP="00A13AE6">
            <w:pPr>
              <w:rPr>
                <w:rFonts w:ascii="GHEA Grapalat" w:hAnsi="GHEA Grapalat" w:cs="Sylfaen"/>
                <w:sz w:val="20"/>
                <w:szCs w:val="20"/>
              </w:rPr>
            </w:pPr>
          </w:p>
          <w:p w14:paraId="55B80F64" w14:textId="77777777" w:rsidR="00465A4E" w:rsidRPr="008860F5" w:rsidRDefault="00465A4E" w:rsidP="00A13AE6">
            <w:pPr>
              <w:rPr>
                <w:rFonts w:ascii="GHEA Grapalat" w:hAnsi="GHEA Grapalat" w:cs="Sylfaen"/>
                <w:sz w:val="20"/>
                <w:szCs w:val="20"/>
              </w:rPr>
            </w:pPr>
            <w:r w:rsidRPr="008860F5">
              <w:rPr>
                <w:rFonts w:ascii="GHEA Grapalat" w:hAnsi="GHEA Grapalat" w:cs="Sylfaen"/>
                <w:sz w:val="20"/>
                <w:szCs w:val="20"/>
              </w:rPr>
              <w:t xml:space="preserve">                     </w:t>
            </w:r>
          </w:p>
          <w:p w14:paraId="113365B8" w14:textId="77777777" w:rsidR="00465A4E" w:rsidRPr="008860F5" w:rsidRDefault="00465A4E" w:rsidP="00A13AE6">
            <w:pPr>
              <w:rPr>
                <w:rFonts w:ascii="GHEA Grapalat" w:hAnsi="GHEA Grapalat" w:cs="Sylfaen"/>
                <w:color w:val="000000"/>
                <w:sz w:val="20"/>
                <w:szCs w:val="20"/>
              </w:rPr>
            </w:pPr>
            <w:r w:rsidRPr="008860F5">
              <w:rPr>
                <w:rFonts w:ascii="GHEA Grapalat" w:hAnsi="GHEA Grapalat" w:cs="Sylfaen"/>
                <w:sz w:val="20"/>
                <w:szCs w:val="20"/>
              </w:rPr>
              <w:t>23.</w:t>
            </w:r>
            <w:r w:rsidRPr="008860F5">
              <w:rPr>
                <w:rFonts w:ascii="GHEA Grapalat" w:hAnsi="GHEA Grapalat" w:cs="Sylfaen"/>
                <w:sz w:val="20"/>
                <w:szCs w:val="20"/>
                <w:lang w:val="hy-AM"/>
              </w:rPr>
              <w:t>գ</w:t>
            </w:r>
            <w:r w:rsidRPr="008860F5">
              <w:rPr>
                <w:rFonts w:ascii="GHEA Grapalat" w:hAnsi="GHEA Grapalat" w:cs="Sylfaen"/>
                <w:sz w:val="20"/>
                <w:szCs w:val="20"/>
              </w:rPr>
              <w:t xml:space="preserve">.Կատարման ամսաթիվը`           </w:t>
            </w:r>
            <w:r w:rsidRPr="008860F5">
              <w:rPr>
                <w:rFonts w:ascii="GHEA Grapalat" w:hAnsi="GHEA Grapalat" w:cs="Tahoma"/>
                <w:color w:val="000000"/>
                <w:sz w:val="20"/>
                <w:szCs w:val="20"/>
              </w:rPr>
              <w:t xml:space="preserve">"___" </w:t>
            </w:r>
            <w:r w:rsidRPr="008860F5">
              <w:rPr>
                <w:rFonts w:ascii="GHEA Grapalat" w:hAnsi="GHEA Grapalat" w:cs="Sylfaen"/>
                <w:color w:val="000000"/>
                <w:sz w:val="20"/>
                <w:szCs w:val="20"/>
              </w:rPr>
              <w:t xml:space="preserve">___ </w:t>
            </w:r>
            <w:r w:rsidRPr="008860F5">
              <w:rPr>
                <w:rFonts w:ascii="GHEA Grapalat" w:hAnsi="GHEA Grapalat" w:cs="Tahoma"/>
                <w:color w:val="000000"/>
                <w:sz w:val="20"/>
                <w:szCs w:val="20"/>
              </w:rPr>
              <w:t>20___</w:t>
            </w:r>
            <w:r w:rsidRPr="008860F5">
              <w:rPr>
                <w:rFonts w:ascii="GHEA Grapalat" w:hAnsi="GHEA Grapalat" w:cs="Sylfaen"/>
                <w:color w:val="000000"/>
                <w:sz w:val="20"/>
                <w:szCs w:val="20"/>
              </w:rPr>
              <w:t>թ.</w:t>
            </w:r>
          </w:p>
          <w:p w14:paraId="7BD1F704" w14:textId="77777777" w:rsidR="00465A4E" w:rsidRPr="008860F5" w:rsidRDefault="00465A4E" w:rsidP="00A13AE6">
            <w:pPr>
              <w:rPr>
                <w:rFonts w:ascii="GHEA Grapalat" w:hAnsi="GHEA Grapalat" w:cs="Sylfaen"/>
                <w:color w:val="000000"/>
                <w:sz w:val="20"/>
                <w:szCs w:val="20"/>
              </w:rPr>
            </w:pPr>
          </w:p>
          <w:p w14:paraId="40FE56FA" w14:textId="77777777" w:rsidR="00465A4E" w:rsidRPr="008860F5" w:rsidRDefault="00465A4E" w:rsidP="00A13AE6">
            <w:pPr>
              <w:rPr>
                <w:rFonts w:ascii="GHEA Grapalat" w:hAnsi="GHEA Grapalat" w:cs="Sylfaen"/>
                <w:sz w:val="20"/>
                <w:szCs w:val="20"/>
              </w:rPr>
            </w:pPr>
          </w:p>
          <w:p w14:paraId="785B9ED7" w14:textId="77777777" w:rsidR="00465A4E" w:rsidRPr="008860F5" w:rsidRDefault="00465A4E" w:rsidP="00A13AE6">
            <w:pPr>
              <w:jc w:val="right"/>
              <w:rPr>
                <w:rFonts w:ascii="GHEA Grapalat" w:hAnsi="GHEA Grapalat" w:cs="Arial"/>
                <w:sz w:val="20"/>
                <w:szCs w:val="20"/>
              </w:rPr>
            </w:pPr>
          </w:p>
        </w:tc>
      </w:tr>
    </w:tbl>
    <w:p w14:paraId="368AAD19"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11F7885"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F5F3107"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1E8A18C"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48A728F"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E598907"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BEAAA68"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49841F4"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027163D"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68D11E1"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CF3B7FD"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CE610D1"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1200CB3"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59402B8"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A3948EC"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2AF7E26"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1872763"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58FEC18E"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0544518"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BEB81C2"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4DDD9BA"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DF67DED"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449C045"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C61E25E"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2361F0C"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151BC3D"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7AF68CC"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F543599"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C99001A"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4A5D743"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93FFBE2"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6AEDF13"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DB0AACD"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D955E95"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65A2105"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AB17AB5"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45BD4CF1"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A3D9591"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79F913F"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F941938"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F985296"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1A504C9"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32B540A7"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E7E11E5"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7581719E"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1F0A088"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074B24B4"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8CBAFB5"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6920AAED"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54A4481"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2D32CCC0" w14:textId="77777777" w:rsidR="00465A4E" w:rsidRPr="008860F5" w:rsidRDefault="00465A4E" w:rsidP="00465A4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14:paraId="10E5AAF5" w14:textId="77777777" w:rsidR="00465A4E" w:rsidRPr="008860F5" w:rsidRDefault="00465A4E" w:rsidP="00465A4E">
      <w:pPr>
        <w:rPr>
          <w:rFonts w:ascii="GHEA Grapalat" w:hAnsi="GHEA Grapalat"/>
          <w:vanish/>
        </w:rPr>
      </w:pPr>
    </w:p>
    <w:p w14:paraId="55DC3E3D" w14:textId="77777777" w:rsidR="00465A4E" w:rsidRPr="008860F5" w:rsidRDefault="00465A4E" w:rsidP="00465A4E">
      <w:pPr>
        <w:jc w:val="center"/>
        <w:rPr>
          <w:rFonts w:ascii="GHEA Grapalat" w:hAnsi="GHEA Grapalat"/>
          <w:b/>
          <w:sz w:val="22"/>
          <w:szCs w:val="22"/>
        </w:rPr>
      </w:pPr>
    </w:p>
    <w:p w14:paraId="7D4C7DB4" w14:textId="77777777" w:rsidR="00465A4E" w:rsidRPr="008860F5" w:rsidRDefault="00465A4E" w:rsidP="00465A4E">
      <w:pPr>
        <w:jc w:val="center"/>
        <w:rPr>
          <w:rFonts w:ascii="GHEA Grapalat" w:hAnsi="GHEA Grapalat"/>
          <w:b/>
          <w:sz w:val="22"/>
          <w:szCs w:val="22"/>
          <w:lang w:val="nl-NL"/>
        </w:rPr>
      </w:pPr>
      <w:r w:rsidRPr="008860F5">
        <w:rPr>
          <w:rFonts w:ascii="GHEA Grapalat" w:hAnsi="GHEA Grapalat"/>
          <w:b/>
          <w:sz w:val="22"/>
          <w:szCs w:val="22"/>
        </w:rPr>
        <w:t>Վճարման</w:t>
      </w:r>
      <w:r w:rsidRPr="008860F5">
        <w:rPr>
          <w:rFonts w:ascii="GHEA Grapalat" w:hAnsi="GHEA Grapalat"/>
          <w:b/>
          <w:sz w:val="22"/>
          <w:szCs w:val="22"/>
          <w:lang w:val="nl-NL"/>
        </w:rPr>
        <w:t xml:space="preserve"> </w:t>
      </w:r>
      <w:r w:rsidRPr="008860F5">
        <w:rPr>
          <w:rFonts w:ascii="GHEA Grapalat" w:hAnsi="GHEA Grapalat"/>
          <w:b/>
          <w:sz w:val="22"/>
          <w:szCs w:val="22"/>
        </w:rPr>
        <w:t>պահանջագրի</w:t>
      </w:r>
      <w:r w:rsidRPr="008860F5">
        <w:rPr>
          <w:rFonts w:ascii="GHEA Grapalat" w:hAnsi="GHEA Grapalat"/>
          <w:b/>
          <w:sz w:val="22"/>
          <w:szCs w:val="22"/>
          <w:lang w:val="nl-NL"/>
        </w:rPr>
        <w:t xml:space="preserve"> </w:t>
      </w:r>
      <w:r w:rsidRPr="008860F5">
        <w:rPr>
          <w:rFonts w:ascii="GHEA Grapalat" w:hAnsi="GHEA Grapalat"/>
          <w:b/>
          <w:sz w:val="22"/>
          <w:szCs w:val="22"/>
        </w:rPr>
        <w:t>պարտադիր</w:t>
      </w:r>
      <w:r w:rsidRPr="008860F5">
        <w:rPr>
          <w:rFonts w:ascii="GHEA Grapalat" w:hAnsi="GHEA Grapalat"/>
          <w:b/>
          <w:sz w:val="22"/>
          <w:szCs w:val="22"/>
          <w:lang w:val="nl-NL"/>
        </w:rPr>
        <w:t xml:space="preserve"> </w:t>
      </w:r>
      <w:r w:rsidRPr="008860F5">
        <w:rPr>
          <w:rFonts w:ascii="GHEA Grapalat" w:hAnsi="GHEA Grapalat"/>
          <w:b/>
          <w:sz w:val="22"/>
          <w:szCs w:val="22"/>
        </w:rPr>
        <w:t>վավերապայմանները</w:t>
      </w:r>
      <w:r w:rsidRPr="008860F5">
        <w:rPr>
          <w:rFonts w:ascii="GHEA Grapalat" w:hAnsi="GHEA Grapalat"/>
          <w:b/>
          <w:sz w:val="22"/>
          <w:szCs w:val="22"/>
          <w:lang w:val="nl-NL"/>
        </w:rPr>
        <w:t xml:space="preserve"> </w:t>
      </w:r>
      <w:r w:rsidRPr="008860F5">
        <w:rPr>
          <w:rFonts w:ascii="GHEA Grapalat" w:hAnsi="GHEA Grapalat"/>
          <w:b/>
          <w:sz w:val="22"/>
          <w:szCs w:val="22"/>
        </w:rPr>
        <w:t>և</w:t>
      </w:r>
      <w:r w:rsidRPr="008860F5">
        <w:rPr>
          <w:rFonts w:ascii="GHEA Grapalat" w:hAnsi="GHEA Grapalat"/>
          <w:b/>
          <w:sz w:val="22"/>
          <w:szCs w:val="22"/>
          <w:lang w:val="nl-NL"/>
        </w:rPr>
        <w:t xml:space="preserve"> </w:t>
      </w:r>
      <w:r w:rsidRPr="008860F5">
        <w:rPr>
          <w:rFonts w:ascii="GHEA Grapalat" w:hAnsi="GHEA Grapalat"/>
          <w:b/>
          <w:sz w:val="22"/>
          <w:szCs w:val="22"/>
        </w:rPr>
        <w:t>լրացման</w:t>
      </w:r>
      <w:r w:rsidRPr="008860F5">
        <w:rPr>
          <w:rFonts w:ascii="GHEA Grapalat" w:hAnsi="GHEA Grapalat"/>
          <w:b/>
          <w:sz w:val="22"/>
          <w:szCs w:val="22"/>
          <w:lang w:val="nl-NL"/>
        </w:rPr>
        <w:t xml:space="preserve"> </w:t>
      </w:r>
      <w:r w:rsidRPr="008860F5">
        <w:rPr>
          <w:rFonts w:ascii="GHEA Grapalat" w:hAnsi="GHEA Grapalat"/>
          <w:b/>
          <w:sz w:val="22"/>
          <w:szCs w:val="22"/>
          <w:lang w:val="hy-AM"/>
        </w:rPr>
        <w:t>ուղեցույց</w:t>
      </w:r>
      <w:r w:rsidRPr="008860F5">
        <w:rPr>
          <w:rFonts w:ascii="GHEA Grapalat" w:hAnsi="GHEA Grapalat"/>
          <w:b/>
          <w:sz w:val="22"/>
          <w:szCs w:val="22"/>
        </w:rPr>
        <w:t>ը</w:t>
      </w:r>
    </w:p>
    <w:p w14:paraId="7A7F5088" w14:textId="77777777" w:rsidR="00465A4E" w:rsidRPr="008860F5" w:rsidRDefault="00465A4E" w:rsidP="00465A4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65A4E" w:rsidRPr="008860F5" w14:paraId="7A2D287C" w14:textId="77777777" w:rsidTr="00A13AE6">
        <w:tc>
          <w:tcPr>
            <w:tcW w:w="720" w:type="dxa"/>
            <w:tcBorders>
              <w:top w:val="single" w:sz="4" w:space="0" w:color="auto"/>
              <w:left w:val="single" w:sz="4" w:space="0" w:color="auto"/>
              <w:bottom w:val="single" w:sz="4" w:space="0" w:color="auto"/>
              <w:right w:val="single" w:sz="4" w:space="0" w:color="auto"/>
            </w:tcBorders>
          </w:tcPr>
          <w:p w14:paraId="01417236" w14:textId="77777777" w:rsidR="00465A4E" w:rsidRPr="008860F5" w:rsidRDefault="00465A4E" w:rsidP="00A13AE6">
            <w:pPr>
              <w:jc w:val="both"/>
              <w:rPr>
                <w:rFonts w:ascii="GHEA Grapalat" w:hAnsi="GHEA Grapalat"/>
                <w:sz w:val="20"/>
                <w:szCs w:val="20"/>
              </w:rPr>
            </w:pPr>
            <w:r w:rsidRPr="008860F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46C73E62" w14:textId="77777777" w:rsidR="00465A4E" w:rsidRPr="008860F5" w:rsidRDefault="00465A4E" w:rsidP="00A13AE6">
            <w:pPr>
              <w:jc w:val="center"/>
              <w:rPr>
                <w:rFonts w:ascii="GHEA Grapalat" w:hAnsi="GHEA Grapalat"/>
                <w:b/>
                <w:sz w:val="20"/>
                <w:szCs w:val="20"/>
              </w:rPr>
            </w:pPr>
            <w:r w:rsidRPr="008860F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4B11B5A" w14:textId="77777777" w:rsidR="00465A4E" w:rsidRPr="008860F5" w:rsidRDefault="00465A4E" w:rsidP="00A13AE6">
            <w:pPr>
              <w:jc w:val="center"/>
              <w:rPr>
                <w:rFonts w:ascii="GHEA Grapalat" w:hAnsi="GHEA Grapalat"/>
                <w:b/>
                <w:sz w:val="20"/>
                <w:szCs w:val="20"/>
              </w:rPr>
            </w:pPr>
            <w:r w:rsidRPr="008860F5">
              <w:rPr>
                <w:rFonts w:ascii="GHEA Grapalat" w:hAnsi="GHEA Grapalat"/>
                <w:b/>
                <w:sz w:val="20"/>
                <w:szCs w:val="20"/>
              </w:rPr>
              <w:t>Նշված դաշտի/</w:t>
            </w:r>
          </w:p>
          <w:p w14:paraId="79734A9F" w14:textId="77777777" w:rsidR="00465A4E" w:rsidRPr="008860F5" w:rsidRDefault="00465A4E" w:rsidP="00A13AE6">
            <w:pPr>
              <w:jc w:val="center"/>
              <w:rPr>
                <w:rFonts w:ascii="GHEA Grapalat" w:hAnsi="GHEA Grapalat"/>
                <w:b/>
                <w:sz w:val="20"/>
                <w:szCs w:val="20"/>
              </w:rPr>
            </w:pPr>
            <w:r w:rsidRPr="008860F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702AA6D" w14:textId="77777777" w:rsidR="00465A4E" w:rsidRPr="008860F5" w:rsidRDefault="00465A4E" w:rsidP="00A13AE6">
            <w:pPr>
              <w:jc w:val="center"/>
              <w:rPr>
                <w:rFonts w:ascii="GHEA Grapalat" w:hAnsi="GHEA Grapalat"/>
                <w:b/>
                <w:sz w:val="20"/>
                <w:szCs w:val="20"/>
                <w:lang w:val="hy-AM"/>
              </w:rPr>
            </w:pPr>
            <w:r w:rsidRPr="008860F5">
              <w:rPr>
                <w:rFonts w:ascii="GHEA Grapalat" w:hAnsi="GHEA Grapalat"/>
                <w:b/>
                <w:sz w:val="20"/>
                <w:szCs w:val="20"/>
              </w:rPr>
              <w:t>Վավերապայմանի լրացման պահանջը</w:t>
            </w:r>
            <w:r w:rsidRPr="008860F5">
              <w:rPr>
                <w:rFonts w:ascii="GHEA Grapalat" w:hAnsi="GHEA Grapalat"/>
                <w:b/>
                <w:sz w:val="20"/>
                <w:szCs w:val="20"/>
                <w:lang w:val="hy-AM"/>
              </w:rPr>
              <w:t xml:space="preserve"> </w:t>
            </w:r>
          </w:p>
          <w:p w14:paraId="1C50EA65" w14:textId="77777777" w:rsidR="00465A4E" w:rsidRPr="008860F5" w:rsidRDefault="00465A4E" w:rsidP="00A13AE6">
            <w:pPr>
              <w:jc w:val="center"/>
              <w:rPr>
                <w:rFonts w:ascii="GHEA Grapalat" w:hAnsi="GHEA Grapalat"/>
                <w:b/>
                <w:sz w:val="20"/>
                <w:szCs w:val="20"/>
              </w:rPr>
            </w:pPr>
            <w:r w:rsidRPr="008860F5">
              <w:rPr>
                <w:rFonts w:ascii="GHEA Grapalat" w:hAnsi="GHEA Grapalat"/>
                <w:b/>
                <w:sz w:val="20"/>
                <w:szCs w:val="20"/>
              </w:rPr>
              <w:t>(</w:t>
            </w:r>
            <w:r w:rsidRPr="008860F5">
              <w:rPr>
                <w:rFonts w:ascii="GHEA Grapalat" w:hAnsi="GHEA Grapalat"/>
                <w:b/>
                <w:sz w:val="20"/>
                <w:szCs w:val="20"/>
                <w:lang w:val="hy-AM"/>
              </w:rPr>
              <w:t>գնումների գործընթացի հետ կապված</w:t>
            </w:r>
            <w:r w:rsidRPr="008860F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73CF384" w14:textId="77777777" w:rsidR="00465A4E" w:rsidRPr="008860F5" w:rsidRDefault="00465A4E" w:rsidP="00A13AE6">
            <w:pPr>
              <w:ind w:left="-588" w:firstLine="588"/>
              <w:jc w:val="center"/>
              <w:rPr>
                <w:rFonts w:ascii="GHEA Grapalat" w:hAnsi="GHEA Grapalat"/>
                <w:b/>
                <w:sz w:val="20"/>
                <w:szCs w:val="20"/>
              </w:rPr>
            </w:pPr>
            <w:r w:rsidRPr="008860F5">
              <w:rPr>
                <w:rFonts w:ascii="GHEA Grapalat" w:hAnsi="GHEA Grapalat"/>
                <w:b/>
                <w:sz w:val="20"/>
                <w:szCs w:val="20"/>
              </w:rPr>
              <w:t>Վավերապայմանը</w:t>
            </w:r>
          </w:p>
          <w:p w14:paraId="2856EC17" w14:textId="77777777" w:rsidR="00465A4E" w:rsidRPr="008860F5" w:rsidRDefault="00465A4E" w:rsidP="00A13AE6">
            <w:pPr>
              <w:ind w:left="-588" w:firstLine="588"/>
              <w:jc w:val="center"/>
              <w:rPr>
                <w:rFonts w:ascii="GHEA Grapalat" w:hAnsi="GHEA Grapalat"/>
                <w:b/>
                <w:sz w:val="20"/>
                <w:szCs w:val="20"/>
              </w:rPr>
            </w:pPr>
            <w:r w:rsidRPr="008860F5">
              <w:rPr>
                <w:rFonts w:ascii="GHEA Grapalat" w:hAnsi="GHEA Grapalat"/>
                <w:b/>
                <w:sz w:val="20"/>
                <w:szCs w:val="20"/>
              </w:rPr>
              <w:t xml:space="preserve">լրացնող կողմը` </w:t>
            </w:r>
          </w:p>
          <w:p w14:paraId="29ABFFBB" w14:textId="77777777" w:rsidR="00465A4E" w:rsidRPr="008860F5" w:rsidRDefault="00465A4E" w:rsidP="00A13AE6">
            <w:pPr>
              <w:ind w:left="-588" w:firstLine="588"/>
              <w:jc w:val="center"/>
              <w:rPr>
                <w:rFonts w:ascii="GHEA Grapalat" w:hAnsi="GHEA Grapalat"/>
                <w:b/>
                <w:sz w:val="20"/>
                <w:szCs w:val="20"/>
              </w:rPr>
            </w:pPr>
            <w:r w:rsidRPr="008860F5">
              <w:rPr>
                <w:rFonts w:ascii="GHEA Grapalat" w:hAnsi="GHEA Grapalat"/>
                <w:b/>
                <w:sz w:val="20"/>
                <w:szCs w:val="20"/>
              </w:rPr>
              <w:t>շահառուն կամ վճարողը</w:t>
            </w:r>
          </w:p>
          <w:p w14:paraId="467E6673" w14:textId="77777777" w:rsidR="00465A4E" w:rsidRPr="008860F5" w:rsidRDefault="00465A4E" w:rsidP="00A13AE6">
            <w:pPr>
              <w:ind w:left="-588" w:firstLine="588"/>
              <w:jc w:val="center"/>
              <w:rPr>
                <w:rFonts w:ascii="GHEA Grapalat" w:hAnsi="GHEA Grapalat"/>
                <w:b/>
                <w:sz w:val="20"/>
                <w:szCs w:val="20"/>
              </w:rPr>
            </w:pPr>
            <w:r w:rsidRPr="008860F5">
              <w:rPr>
                <w:rFonts w:ascii="GHEA Grapalat" w:hAnsi="GHEA Grapalat"/>
                <w:b/>
                <w:sz w:val="20"/>
                <w:szCs w:val="20"/>
              </w:rPr>
              <w:t>(</w:t>
            </w:r>
            <w:r w:rsidRPr="008860F5">
              <w:rPr>
                <w:rFonts w:ascii="GHEA Grapalat" w:hAnsi="GHEA Grapalat"/>
                <w:b/>
                <w:sz w:val="20"/>
                <w:szCs w:val="20"/>
                <w:lang w:val="hy-AM"/>
              </w:rPr>
              <w:t>գնումների գործընթացի հետ կապված</w:t>
            </w:r>
            <w:r w:rsidRPr="008860F5">
              <w:rPr>
                <w:rFonts w:ascii="GHEA Grapalat" w:hAnsi="GHEA Grapalat"/>
                <w:b/>
                <w:sz w:val="20"/>
                <w:szCs w:val="20"/>
              </w:rPr>
              <w:t>)</w:t>
            </w:r>
          </w:p>
        </w:tc>
      </w:tr>
      <w:tr w:rsidR="00465A4E" w:rsidRPr="008860F5" w14:paraId="77278415" w14:textId="77777777" w:rsidTr="00A13AE6">
        <w:tc>
          <w:tcPr>
            <w:tcW w:w="720" w:type="dxa"/>
            <w:tcBorders>
              <w:top w:val="single" w:sz="4" w:space="0" w:color="auto"/>
              <w:left w:val="single" w:sz="4" w:space="0" w:color="auto"/>
              <w:bottom w:val="single" w:sz="4" w:space="0" w:color="auto"/>
              <w:right w:val="single" w:sz="4" w:space="0" w:color="auto"/>
            </w:tcBorders>
          </w:tcPr>
          <w:p w14:paraId="31770DAA" w14:textId="77777777" w:rsidR="00465A4E" w:rsidRPr="008860F5" w:rsidRDefault="00465A4E" w:rsidP="00A13AE6">
            <w:pPr>
              <w:jc w:val="center"/>
              <w:rPr>
                <w:rFonts w:ascii="GHEA Grapalat" w:hAnsi="GHEA Grapalat"/>
                <w:b/>
                <w:sz w:val="20"/>
                <w:szCs w:val="20"/>
              </w:rPr>
            </w:pPr>
            <w:r w:rsidRPr="008860F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F540CE6" w14:textId="77777777" w:rsidR="00465A4E" w:rsidRPr="008860F5" w:rsidRDefault="00465A4E" w:rsidP="00A13AE6">
            <w:pPr>
              <w:jc w:val="center"/>
              <w:rPr>
                <w:rFonts w:ascii="GHEA Grapalat" w:hAnsi="GHEA Grapalat"/>
                <w:b/>
                <w:sz w:val="20"/>
                <w:szCs w:val="20"/>
              </w:rPr>
            </w:pPr>
            <w:r w:rsidRPr="008860F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67F9ABD" w14:textId="77777777" w:rsidR="00465A4E" w:rsidRPr="008860F5" w:rsidRDefault="00465A4E" w:rsidP="00A13AE6">
            <w:pPr>
              <w:jc w:val="center"/>
              <w:rPr>
                <w:rFonts w:ascii="GHEA Grapalat" w:hAnsi="GHEA Grapalat"/>
                <w:b/>
                <w:sz w:val="20"/>
                <w:szCs w:val="20"/>
              </w:rPr>
            </w:pPr>
            <w:r w:rsidRPr="008860F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8600D91" w14:textId="77777777" w:rsidR="00465A4E" w:rsidRPr="008860F5" w:rsidRDefault="00465A4E" w:rsidP="00A13AE6">
            <w:pPr>
              <w:jc w:val="center"/>
              <w:rPr>
                <w:rFonts w:ascii="GHEA Grapalat" w:hAnsi="GHEA Grapalat"/>
                <w:b/>
                <w:sz w:val="20"/>
                <w:szCs w:val="20"/>
              </w:rPr>
            </w:pPr>
            <w:r w:rsidRPr="008860F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7F54366" w14:textId="77777777" w:rsidR="00465A4E" w:rsidRPr="008860F5" w:rsidRDefault="00465A4E" w:rsidP="00A13AE6">
            <w:pPr>
              <w:jc w:val="center"/>
              <w:rPr>
                <w:rFonts w:ascii="GHEA Grapalat" w:hAnsi="GHEA Grapalat"/>
                <w:b/>
                <w:sz w:val="20"/>
                <w:szCs w:val="20"/>
              </w:rPr>
            </w:pPr>
            <w:r w:rsidRPr="008860F5">
              <w:rPr>
                <w:rFonts w:ascii="GHEA Grapalat" w:hAnsi="GHEA Grapalat"/>
                <w:b/>
                <w:sz w:val="20"/>
                <w:szCs w:val="20"/>
              </w:rPr>
              <w:t>5</w:t>
            </w:r>
          </w:p>
        </w:tc>
      </w:tr>
      <w:tr w:rsidR="00465A4E" w:rsidRPr="008860F5" w14:paraId="21FBA33A" w14:textId="77777777" w:rsidTr="00A13AE6">
        <w:tc>
          <w:tcPr>
            <w:tcW w:w="720" w:type="dxa"/>
            <w:tcBorders>
              <w:top w:val="single" w:sz="4" w:space="0" w:color="auto"/>
              <w:left w:val="single" w:sz="4" w:space="0" w:color="auto"/>
              <w:bottom w:val="single" w:sz="4" w:space="0" w:color="auto"/>
              <w:right w:val="single" w:sz="4" w:space="0" w:color="auto"/>
            </w:tcBorders>
          </w:tcPr>
          <w:p w14:paraId="42030646"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91493F5"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57CE063"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B9339E"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FE25C4"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lang w:val="hy-AM"/>
              </w:rPr>
              <w:t>Փաստաթղթի վրա նախապես լրացված է &lt;Վճարման պահանջագիր&gt;</w:t>
            </w:r>
          </w:p>
        </w:tc>
      </w:tr>
      <w:tr w:rsidR="00465A4E" w:rsidRPr="008860F5" w14:paraId="52E64543" w14:textId="77777777" w:rsidTr="00A13AE6">
        <w:tc>
          <w:tcPr>
            <w:tcW w:w="720" w:type="dxa"/>
            <w:tcBorders>
              <w:top w:val="single" w:sz="4" w:space="0" w:color="auto"/>
              <w:left w:val="single" w:sz="4" w:space="0" w:color="auto"/>
              <w:bottom w:val="single" w:sz="4" w:space="0" w:color="auto"/>
              <w:right w:val="single" w:sz="4" w:space="0" w:color="auto"/>
            </w:tcBorders>
          </w:tcPr>
          <w:p w14:paraId="4DB1A570" w14:textId="77777777" w:rsidR="00465A4E" w:rsidRPr="008860F5" w:rsidRDefault="00465A4E" w:rsidP="00A13AE6">
            <w:pPr>
              <w:pStyle w:val="ListParagraph"/>
              <w:numPr>
                <w:ilvl w:val="0"/>
                <w:numId w:val="2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3248A76" w14:textId="77777777" w:rsidR="00465A4E" w:rsidRPr="008860F5" w:rsidRDefault="00465A4E" w:rsidP="00A13AE6">
            <w:pPr>
              <w:jc w:val="both"/>
              <w:rPr>
                <w:rFonts w:ascii="GHEA Grapalat" w:hAnsi="GHEA Grapalat"/>
                <w:sz w:val="20"/>
                <w:szCs w:val="20"/>
              </w:rPr>
            </w:pPr>
            <w:r w:rsidRPr="008860F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1BE0A35E"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8001A"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658ACB4"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լրացվում է շահառուի կողմից` վճարողի բանկին վճարման պահանջագիրը ներկայացնելիս</w:t>
            </w:r>
          </w:p>
        </w:tc>
      </w:tr>
      <w:tr w:rsidR="00465A4E" w:rsidRPr="008860F5" w14:paraId="4DEF5BC0" w14:textId="77777777" w:rsidTr="00A13AE6">
        <w:tc>
          <w:tcPr>
            <w:tcW w:w="720" w:type="dxa"/>
            <w:tcBorders>
              <w:top w:val="single" w:sz="4" w:space="0" w:color="auto"/>
              <w:left w:val="single" w:sz="4" w:space="0" w:color="auto"/>
              <w:bottom w:val="single" w:sz="4" w:space="0" w:color="auto"/>
              <w:right w:val="single" w:sz="4" w:space="0" w:color="auto"/>
            </w:tcBorders>
          </w:tcPr>
          <w:p w14:paraId="66FC0D4E" w14:textId="77777777" w:rsidR="00465A4E" w:rsidRPr="008860F5" w:rsidRDefault="00465A4E" w:rsidP="00A13AE6">
            <w:pPr>
              <w:pStyle w:val="ListParagraph"/>
              <w:numPr>
                <w:ilvl w:val="0"/>
                <w:numId w:val="2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E974DBD" w14:textId="77777777" w:rsidR="00465A4E" w:rsidRPr="008860F5" w:rsidRDefault="00465A4E" w:rsidP="00A13AE6">
            <w:pPr>
              <w:jc w:val="both"/>
              <w:rPr>
                <w:rFonts w:ascii="GHEA Grapalat" w:hAnsi="GHEA Grapalat"/>
                <w:sz w:val="20"/>
                <w:szCs w:val="20"/>
              </w:rPr>
            </w:pPr>
            <w:r w:rsidRPr="008860F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3D8E34C9"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8BD6DE"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p w14:paraId="76BEBFF0" w14:textId="77777777" w:rsidR="00465A4E" w:rsidRPr="008860F5" w:rsidRDefault="00465A4E" w:rsidP="00A13AE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ED64A5C" w14:textId="77777777" w:rsidR="00465A4E" w:rsidRPr="008860F5" w:rsidRDefault="00465A4E" w:rsidP="00A13AE6">
            <w:pPr>
              <w:ind w:left="132" w:hanging="132"/>
              <w:jc w:val="center"/>
              <w:rPr>
                <w:rFonts w:ascii="GHEA Grapalat" w:hAnsi="GHEA Grapalat"/>
                <w:sz w:val="20"/>
                <w:szCs w:val="20"/>
                <w:lang w:val="hy-AM"/>
              </w:rPr>
            </w:pPr>
            <w:r w:rsidRPr="008860F5">
              <w:rPr>
                <w:rFonts w:ascii="GHEA Grapalat" w:hAnsi="GHEA Grapalat"/>
                <w:sz w:val="20"/>
                <w:szCs w:val="20"/>
              </w:rPr>
              <w:t>լրացվում է շահառուի կողմից` վճարողի բանկին վճարման պահանջագրի ներկայացման օրը</w:t>
            </w:r>
            <w:r w:rsidRPr="008860F5">
              <w:rPr>
                <w:rFonts w:ascii="GHEA Grapalat" w:hAnsi="GHEA Grapalat"/>
                <w:sz w:val="20"/>
                <w:szCs w:val="20"/>
                <w:lang w:val="hy-AM"/>
              </w:rPr>
              <w:t xml:space="preserve">: </w:t>
            </w:r>
          </w:p>
        </w:tc>
      </w:tr>
      <w:tr w:rsidR="00465A4E" w:rsidRPr="008860F5" w14:paraId="1F36B914" w14:textId="77777777" w:rsidTr="00A13AE6">
        <w:tc>
          <w:tcPr>
            <w:tcW w:w="720" w:type="dxa"/>
            <w:tcBorders>
              <w:top w:val="single" w:sz="4" w:space="0" w:color="auto"/>
              <w:left w:val="single" w:sz="4" w:space="0" w:color="auto"/>
              <w:bottom w:val="single" w:sz="4" w:space="0" w:color="auto"/>
              <w:right w:val="single" w:sz="4" w:space="0" w:color="auto"/>
            </w:tcBorders>
          </w:tcPr>
          <w:p w14:paraId="729FB4A8" w14:textId="77777777" w:rsidR="00465A4E" w:rsidRPr="008860F5" w:rsidRDefault="00465A4E" w:rsidP="00A13AE6">
            <w:pPr>
              <w:pStyle w:val="ListParagraph"/>
              <w:numPr>
                <w:ilvl w:val="0"/>
                <w:numId w:val="2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E27E0D" w14:textId="77777777" w:rsidR="00465A4E" w:rsidRPr="008860F5" w:rsidRDefault="00465A4E" w:rsidP="00A13AE6">
            <w:pPr>
              <w:jc w:val="both"/>
              <w:rPr>
                <w:rFonts w:ascii="GHEA Grapalat" w:hAnsi="GHEA Grapalat"/>
                <w:sz w:val="20"/>
                <w:szCs w:val="20"/>
              </w:rPr>
            </w:pPr>
            <w:r w:rsidRPr="008860F5">
              <w:rPr>
                <w:rFonts w:ascii="GHEA Grapalat" w:hAnsi="GHEA Grapalat" w:cs="Sylfaen"/>
                <w:sz w:val="20"/>
                <w:szCs w:val="20"/>
                <w:lang w:val="hy-AM"/>
              </w:rPr>
              <w:t>Վճարողի անվանումը</w:t>
            </w:r>
            <w:r w:rsidRPr="008860F5">
              <w:rPr>
                <w:rFonts w:ascii="GHEA Grapalat" w:hAnsi="GHEA Grapalat" w:cs="Sylfaen"/>
                <w:sz w:val="20"/>
                <w:szCs w:val="20"/>
              </w:rPr>
              <w:t>,</w:t>
            </w:r>
            <w:r w:rsidRPr="008860F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0A9DA6"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4EDCEB"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p w14:paraId="417E07A0"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860F5">
              <w:rPr>
                <w:rFonts w:ascii="GHEA Grapalat" w:hAnsi="GHEA Grapalat"/>
                <w:sz w:val="20"/>
                <w:szCs w:val="20"/>
                <w:lang w:val="hy-AM"/>
              </w:rPr>
              <w:t xml:space="preserve"> </w:t>
            </w:r>
            <w:r w:rsidRPr="008860F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AF76051" w14:textId="77777777" w:rsidR="00465A4E" w:rsidRPr="008860F5" w:rsidRDefault="00465A4E" w:rsidP="00A13AE6">
            <w:pPr>
              <w:ind w:left="252" w:hanging="252"/>
              <w:jc w:val="center"/>
              <w:rPr>
                <w:rFonts w:ascii="GHEA Grapalat" w:hAnsi="GHEA Grapalat"/>
                <w:sz w:val="20"/>
                <w:szCs w:val="20"/>
              </w:rPr>
            </w:pPr>
            <w:r w:rsidRPr="008860F5">
              <w:rPr>
                <w:rFonts w:ascii="GHEA Grapalat" w:hAnsi="GHEA Grapalat"/>
                <w:sz w:val="20"/>
                <w:szCs w:val="20"/>
              </w:rPr>
              <w:t>լրացվում է վճարողի կողմից</w:t>
            </w:r>
          </w:p>
        </w:tc>
      </w:tr>
      <w:tr w:rsidR="00465A4E" w:rsidRPr="008860F5" w14:paraId="38235949" w14:textId="77777777" w:rsidTr="00A13AE6">
        <w:tc>
          <w:tcPr>
            <w:tcW w:w="720" w:type="dxa"/>
            <w:tcBorders>
              <w:top w:val="single" w:sz="4" w:space="0" w:color="auto"/>
              <w:left w:val="single" w:sz="4" w:space="0" w:color="auto"/>
              <w:bottom w:val="single" w:sz="4" w:space="0" w:color="auto"/>
              <w:right w:val="single" w:sz="4" w:space="0" w:color="auto"/>
            </w:tcBorders>
          </w:tcPr>
          <w:p w14:paraId="1166E9D8"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425B213"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252D5BFE"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2EF7FD"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1CEC8126"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լրացվում է վճարողի կողմից</w:t>
            </w:r>
          </w:p>
        </w:tc>
      </w:tr>
      <w:tr w:rsidR="00465A4E" w:rsidRPr="008860F5" w14:paraId="62A2087C" w14:textId="77777777" w:rsidTr="00A13AE6">
        <w:tc>
          <w:tcPr>
            <w:tcW w:w="720" w:type="dxa"/>
            <w:tcBorders>
              <w:top w:val="single" w:sz="4" w:space="0" w:color="auto"/>
              <w:left w:val="single" w:sz="4" w:space="0" w:color="auto"/>
              <w:bottom w:val="single" w:sz="4" w:space="0" w:color="auto"/>
              <w:right w:val="single" w:sz="4" w:space="0" w:color="auto"/>
            </w:tcBorders>
          </w:tcPr>
          <w:p w14:paraId="3F250E20"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B9BBBD8"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081F541"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AAA9C3"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p w14:paraId="623F6E16"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66F3070"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լրացվում է վճարողի կողմից</w:t>
            </w:r>
          </w:p>
        </w:tc>
      </w:tr>
      <w:tr w:rsidR="00465A4E" w:rsidRPr="008860F5" w14:paraId="13DFAF28" w14:textId="77777777" w:rsidTr="00A13AE6">
        <w:tc>
          <w:tcPr>
            <w:tcW w:w="720" w:type="dxa"/>
            <w:tcBorders>
              <w:top w:val="single" w:sz="4" w:space="0" w:color="auto"/>
              <w:left w:val="single" w:sz="4" w:space="0" w:color="auto"/>
              <w:bottom w:val="single" w:sz="4" w:space="0" w:color="auto"/>
              <w:right w:val="single" w:sz="4" w:space="0" w:color="auto"/>
            </w:tcBorders>
          </w:tcPr>
          <w:p w14:paraId="7D2C680B"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BA05686"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1241524"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4BE457"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ոչ պարտադիր</w:t>
            </w:r>
          </w:p>
          <w:p w14:paraId="1A83A46A"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74742EF"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լրացվում է վճարողի կողմից</w:t>
            </w:r>
          </w:p>
        </w:tc>
      </w:tr>
      <w:tr w:rsidR="00465A4E" w:rsidRPr="008860F5" w14:paraId="08F2207B" w14:textId="77777777" w:rsidTr="00A13AE6">
        <w:tc>
          <w:tcPr>
            <w:tcW w:w="720" w:type="dxa"/>
            <w:tcBorders>
              <w:top w:val="single" w:sz="4" w:space="0" w:color="auto"/>
              <w:left w:val="single" w:sz="4" w:space="0" w:color="auto"/>
              <w:bottom w:val="single" w:sz="4" w:space="0" w:color="auto"/>
              <w:right w:val="single" w:sz="4" w:space="0" w:color="auto"/>
            </w:tcBorders>
          </w:tcPr>
          <w:p w14:paraId="074F4D54"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856410C"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700A1F4E"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5FEB25"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ոչ պարտադիր</w:t>
            </w:r>
          </w:p>
          <w:p w14:paraId="2DCCD55E"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6223258"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լրացվում է վճարողի կողմից</w:t>
            </w:r>
          </w:p>
        </w:tc>
      </w:tr>
      <w:tr w:rsidR="00465A4E" w:rsidRPr="008860F5" w14:paraId="3C7F083A" w14:textId="77777777" w:rsidTr="00A13AE6">
        <w:tc>
          <w:tcPr>
            <w:tcW w:w="720" w:type="dxa"/>
            <w:tcBorders>
              <w:top w:val="single" w:sz="4" w:space="0" w:color="auto"/>
              <w:left w:val="single" w:sz="4" w:space="0" w:color="auto"/>
              <w:bottom w:val="single" w:sz="4" w:space="0" w:color="auto"/>
              <w:right w:val="single" w:sz="4" w:space="0" w:color="auto"/>
            </w:tcBorders>
          </w:tcPr>
          <w:p w14:paraId="4BD4BF3D"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BB9559C"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շահառու</w:t>
            </w:r>
            <w:r w:rsidRPr="008860F5">
              <w:rPr>
                <w:rFonts w:ascii="GHEA Grapalat" w:hAnsi="GHEA Grapalat" w:cs="Sylfaen"/>
                <w:sz w:val="20"/>
                <w:szCs w:val="20"/>
                <w:lang w:val="hy-AM"/>
              </w:rPr>
              <w:t>ի  անվանումը</w:t>
            </w:r>
            <w:r w:rsidRPr="008860F5">
              <w:rPr>
                <w:rFonts w:ascii="GHEA Grapalat" w:hAnsi="GHEA Grapalat" w:cs="Sylfaen"/>
                <w:sz w:val="20"/>
                <w:szCs w:val="20"/>
              </w:rPr>
              <w:t>,</w:t>
            </w:r>
            <w:r w:rsidRPr="008860F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0162254"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2FD67D"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p w14:paraId="524481C7"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9339F9D"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նախապես լրացվում է շահառուի կողմից` հրավերով</w:t>
            </w:r>
          </w:p>
        </w:tc>
      </w:tr>
      <w:tr w:rsidR="00465A4E" w:rsidRPr="008860F5" w14:paraId="2AD7FE28" w14:textId="77777777" w:rsidTr="00A13AE6">
        <w:tc>
          <w:tcPr>
            <w:tcW w:w="720" w:type="dxa"/>
            <w:tcBorders>
              <w:top w:val="single" w:sz="4" w:space="0" w:color="auto"/>
              <w:left w:val="single" w:sz="4" w:space="0" w:color="auto"/>
              <w:bottom w:val="single" w:sz="4" w:space="0" w:color="auto"/>
              <w:right w:val="single" w:sz="4" w:space="0" w:color="auto"/>
            </w:tcBorders>
          </w:tcPr>
          <w:p w14:paraId="706B69C4"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C57618"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շահառուի Հ</w:t>
            </w:r>
            <w:r w:rsidRPr="008860F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9505428"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B9496B"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ոչ պարտադիր</w:t>
            </w:r>
          </w:p>
          <w:p w14:paraId="24423AE8" w14:textId="77777777" w:rsidR="00465A4E" w:rsidRPr="008860F5" w:rsidRDefault="00465A4E" w:rsidP="00A13AE6">
            <w:pPr>
              <w:jc w:val="center"/>
              <w:rPr>
                <w:rFonts w:ascii="GHEA Grapalat" w:hAnsi="GHEA Grapalat"/>
                <w:sz w:val="20"/>
                <w:szCs w:val="20"/>
              </w:rPr>
            </w:pPr>
            <w:r w:rsidRPr="008860F5">
              <w:rPr>
                <w:rFonts w:ascii="GHEA Grapalat" w:hAnsi="GHEA Grapalat" w:cs="Sylfaen"/>
                <w:sz w:val="20"/>
                <w:szCs w:val="20"/>
              </w:rPr>
              <w:t xml:space="preserve"> (</w:t>
            </w:r>
            <w:r w:rsidRPr="008860F5">
              <w:rPr>
                <w:rFonts w:ascii="GHEA Grapalat" w:hAnsi="GHEA Grapalat" w:cs="Sylfaen"/>
                <w:sz w:val="20"/>
                <w:szCs w:val="20"/>
                <w:lang w:val="hy-AM"/>
              </w:rPr>
              <w:t>գնումների հետ կապված գործընթացում չի լրացվում</w:t>
            </w:r>
            <w:r w:rsidRPr="008860F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BDA9021" w14:textId="77777777" w:rsidR="00465A4E" w:rsidRPr="008860F5" w:rsidRDefault="00465A4E" w:rsidP="00A13AE6">
            <w:pPr>
              <w:jc w:val="center"/>
              <w:rPr>
                <w:rFonts w:ascii="GHEA Grapalat" w:hAnsi="GHEA Grapalat"/>
                <w:sz w:val="20"/>
                <w:szCs w:val="20"/>
              </w:rPr>
            </w:pPr>
            <w:r w:rsidRPr="008860F5">
              <w:rPr>
                <w:rFonts w:ascii="GHEA Grapalat" w:hAnsi="GHEA Grapalat" w:cs="Sylfaen"/>
                <w:sz w:val="20"/>
                <w:szCs w:val="20"/>
                <w:lang w:val="ru-RU"/>
              </w:rPr>
              <w:t>(</w:t>
            </w:r>
            <w:r w:rsidRPr="008860F5">
              <w:rPr>
                <w:rFonts w:ascii="GHEA Grapalat" w:hAnsi="GHEA Grapalat" w:cs="Sylfaen"/>
                <w:sz w:val="20"/>
                <w:szCs w:val="20"/>
                <w:lang w:val="hy-AM"/>
              </w:rPr>
              <w:t>չի լրացվում</w:t>
            </w:r>
            <w:r w:rsidRPr="008860F5">
              <w:rPr>
                <w:rFonts w:ascii="GHEA Grapalat" w:hAnsi="GHEA Grapalat" w:cs="Sylfaen"/>
                <w:sz w:val="20"/>
                <w:szCs w:val="20"/>
                <w:lang w:val="ru-RU"/>
              </w:rPr>
              <w:t>)</w:t>
            </w:r>
          </w:p>
        </w:tc>
      </w:tr>
      <w:tr w:rsidR="00465A4E" w:rsidRPr="008860F5" w14:paraId="50016452" w14:textId="77777777" w:rsidTr="00A13AE6">
        <w:tc>
          <w:tcPr>
            <w:tcW w:w="720" w:type="dxa"/>
            <w:tcBorders>
              <w:top w:val="single" w:sz="4" w:space="0" w:color="auto"/>
              <w:left w:val="single" w:sz="4" w:space="0" w:color="auto"/>
              <w:bottom w:val="single" w:sz="4" w:space="0" w:color="auto"/>
              <w:right w:val="single" w:sz="4" w:space="0" w:color="auto"/>
            </w:tcBorders>
          </w:tcPr>
          <w:p w14:paraId="3B3E18E7"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84E1DA0"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7D35672"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A82CA8"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ոչ պարտադիր</w:t>
            </w:r>
          </w:p>
          <w:p w14:paraId="7BC5E951"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294C2C8"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նախապես լրացվում է շահառուի կողմից` հրավերով</w:t>
            </w:r>
          </w:p>
        </w:tc>
      </w:tr>
      <w:tr w:rsidR="00465A4E" w:rsidRPr="008860F5" w14:paraId="2848647D" w14:textId="77777777" w:rsidTr="00A13AE6">
        <w:tc>
          <w:tcPr>
            <w:tcW w:w="720" w:type="dxa"/>
            <w:tcBorders>
              <w:top w:val="single" w:sz="4" w:space="0" w:color="auto"/>
              <w:left w:val="single" w:sz="4" w:space="0" w:color="auto"/>
              <w:bottom w:val="single" w:sz="4" w:space="0" w:color="auto"/>
              <w:right w:val="single" w:sz="4" w:space="0" w:color="auto"/>
            </w:tcBorders>
          </w:tcPr>
          <w:p w14:paraId="60728CC2"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258EC8B1"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1B5FC73"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A2B2EC"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5B6FE59"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նախապես լրացվում է շահառուի կողմից` հրավերով</w:t>
            </w:r>
          </w:p>
        </w:tc>
      </w:tr>
      <w:tr w:rsidR="00465A4E" w:rsidRPr="008860F5" w14:paraId="7A86E087" w14:textId="77777777" w:rsidTr="00A13AE6">
        <w:tc>
          <w:tcPr>
            <w:tcW w:w="720" w:type="dxa"/>
            <w:tcBorders>
              <w:top w:val="single" w:sz="4" w:space="0" w:color="auto"/>
              <w:left w:val="single" w:sz="4" w:space="0" w:color="auto"/>
              <w:bottom w:val="single" w:sz="4" w:space="0" w:color="auto"/>
              <w:right w:val="single" w:sz="4" w:space="0" w:color="auto"/>
            </w:tcBorders>
          </w:tcPr>
          <w:p w14:paraId="7C43E62C"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3E23339"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7D3FAAF"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44D169"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p w14:paraId="0D2267B7"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լրացվում է շահառուի այն բանկային (</w:t>
            </w:r>
            <w:r w:rsidRPr="008860F5">
              <w:rPr>
                <w:rFonts w:ascii="GHEA Grapalat" w:hAnsi="GHEA Grapalat"/>
                <w:sz w:val="20"/>
                <w:szCs w:val="20"/>
                <w:lang w:val="hy-AM"/>
              </w:rPr>
              <w:t>գանձապետական</w:t>
            </w:r>
            <w:r w:rsidRPr="008860F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7BF17E4A"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նախապես լրացվում է շահառուի կողմից` հրավերով</w:t>
            </w:r>
          </w:p>
        </w:tc>
      </w:tr>
      <w:tr w:rsidR="00465A4E" w:rsidRPr="008860F5" w14:paraId="56862FBC" w14:textId="77777777" w:rsidTr="00A13AE6">
        <w:tc>
          <w:tcPr>
            <w:tcW w:w="720" w:type="dxa"/>
            <w:tcBorders>
              <w:top w:val="single" w:sz="4" w:space="0" w:color="auto"/>
              <w:left w:val="single" w:sz="4" w:space="0" w:color="auto"/>
              <w:bottom w:val="single" w:sz="4" w:space="0" w:color="auto"/>
              <w:right w:val="single" w:sz="4" w:space="0" w:color="auto"/>
            </w:tcBorders>
          </w:tcPr>
          <w:p w14:paraId="2360A0CB"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D054810"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5EAA701E"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9C14BA"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p w14:paraId="3DD3F7A4"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7D020C7"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rPr>
              <w:t>լրացվում է վճարողի կողմից</w:t>
            </w:r>
            <w:r w:rsidRPr="008860F5">
              <w:rPr>
                <w:rFonts w:ascii="GHEA Grapalat" w:hAnsi="GHEA Grapalat"/>
                <w:sz w:val="20"/>
                <w:szCs w:val="20"/>
                <w:lang w:val="hy-AM"/>
              </w:rPr>
              <w:t xml:space="preserve"> </w:t>
            </w:r>
          </w:p>
        </w:tc>
      </w:tr>
      <w:tr w:rsidR="00465A4E" w:rsidRPr="00CD3B1B" w14:paraId="547F9713" w14:textId="77777777" w:rsidTr="00A13AE6">
        <w:tc>
          <w:tcPr>
            <w:tcW w:w="720" w:type="dxa"/>
            <w:tcBorders>
              <w:top w:val="single" w:sz="4" w:space="0" w:color="auto"/>
              <w:left w:val="single" w:sz="4" w:space="0" w:color="auto"/>
              <w:bottom w:val="single" w:sz="4" w:space="0" w:color="auto"/>
              <w:right w:val="single" w:sz="4" w:space="0" w:color="auto"/>
            </w:tcBorders>
          </w:tcPr>
          <w:p w14:paraId="74E21709"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09AA903"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cs="Sylfaen"/>
                <w:sz w:val="20"/>
                <w:szCs w:val="20"/>
                <w:lang w:val="hy-AM"/>
              </w:rPr>
              <w:t>Ակցեպտավորված գումարը՝  (թվերով</w:t>
            </w:r>
            <w:r w:rsidRPr="008860F5">
              <w:rPr>
                <w:rFonts w:ascii="GHEA Grapalat" w:hAnsi="GHEA Grapalat" w:cs="Arial"/>
                <w:sz w:val="20"/>
                <w:szCs w:val="20"/>
                <w:lang w:val="hy-AM"/>
              </w:rPr>
              <w:t xml:space="preserve"> </w:t>
            </w:r>
            <w:r w:rsidRPr="008860F5">
              <w:rPr>
                <w:rFonts w:ascii="GHEA Grapalat" w:hAnsi="GHEA Grapalat" w:cs="Sylfaen"/>
                <w:sz w:val="20"/>
                <w:szCs w:val="20"/>
                <w:lang w:val="hy-AM"/>
              </w:rPr>
              <w:t>և</w:t>
            </w:r>
            <w:r w:rsidRPr="008860F5">
              <w:rPr>
                <w:rFonts w:ascii="GHEA Grapalat" w:hAnsi="GHEA Grapalat" w:cs="Arial"/>
                <w:sz w:val="20"/>
                <w:szCs w:val="20"/>
                <w:lang w:val="hy-AM"/>
              </w:rPr>
              <w:t xml:space="preserve"> </w:t>
            </w:r>
            <w:r w:rsidRPr="008860F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8528B90"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C10B59"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lang w:val="hy-AM"/>
              </w:rPr>
              <w:t>ոչ պարտադիր</w:t>
            </w:r>
          </w:p>
          <w:p w14:paraId="25DD2EB9"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1563D6F"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cs="Sylfaen"/>
                <w:sz w:val="20"/>
                <w:szCs w:val="20"/>
                <w:lang w:val="hy-AM"/>
              </w:rPr>
              <w:t>(չի լրացվում եւ չի կիրառվում)</w:t>
            </w:r>
          </w:p>
        </w:tc>
      </w:tr>
      <w:tr w:rsidR="00465A4E" w:rsidRPr="008860F5" w14:paraId="06112C50" w14:textId="77777777" w:rsidTr="00A13AE6">
        <w:tc>
          <w:tcPr>
            <w:tcW w:w="720" w:type="dxa"/>
            <w:tcBorders>
              <w:top w:val="single" w:sz="4" w:space="0" w:color="auto"/>
              <w:left w:val="single" w:sz="4" w:space="0" w:color="auto"/>
              <w:bottom w:val="single" w:sz="4" w:space="0" w:color="auto"/>
              <w:right w:val="single" w:sz="4" w:space="0" w:color="auto"/>
            </w:tcBorders>
          </w:tcPr>
          <w:p w14:paraId="3DD3A63E"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B9D7967"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3475F4C"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1FE29E"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45927B"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լրացվում է վճարողի կողմից</w:t>
            </w:r>
          </w:p>
        </w:tc>
      </w:tr>
      <w:tr w:rsidR="00465A4E" w:rsidRPr="00CD3B1B" w14:paraId="4AD8288F" w14:textId="77777777" w:rsidTr="00A13AE6">
        <w:tc>
          <w:tcPr>
            <w:tcW w:w="720" w:type="dxa"/>
            <w:tcBorders>
              <w:top w:val="single" w:sz="4" w:space="0" w:color="auto"/>
              <w:left w:val="single" w:sz="4" w:space="0" w:color="auto"/>
              <w:bottom w:val="single" w:sz="4" w:space="0" w:color="auto"/>
              <w:right w:val="single" w:sz="4" w:space="0" w:color="auto"/>
            </w:tcBorders>
          </w:tcPr>
          <w:p w14:paraId="5BDDB24E"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30E51D8"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766C0CF"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FF89E8"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rPr>
              <w:t xml:space="preserve">Պարտադիր </w:t>
            </w:r>
            <w:r w:rsidRPr="008860F5">
              <w:rPr>
                <w:rFonts w:ascii="GHEA Grapalat" w:hAnsi="GHEA Grapalat"/>
                <w:sz w:val="20"/>
                <w:szCs w:val="20"/>
                <w:lang w:val="hy-AM"/>
              </w:rPr>
              <w:t xml:space="preserve">լրացվում է </w:t>
            </w:r>
            <w:r w:rsidRPr="008860F5">
              <w:rPr>
                <w:rFonts w:ascii="GHEA Grapalat" w:hAnsi="GHEA Grapalat"/>
                <w:sz w:val="20"/>
                <w:szCs w:val="20"/>
              </w:rPr>
              <w:t>«</w:t>
            </w:r>
            <w:r w:rsidRPr="008860F5">
              <w:rPr>
                <w:rFonts w:ascii="GHEA Grapalat" w:hAnsi="GHEA Grapalat"/>
                <w:sz w:val="20"/>
                <w:szCs w:val="20"/>
                <w:lang w:val="hy-AM"/>
              </w:rPr>
              <w:t>պայմանագրի կատարման ապահովման համար</w:t>
            </w:r>
            <w:r w:rsidRPr="008860F5">
              <w:rPr>
                <w:rFonts w:ascii="GHEA Grapalat" w:hAnsi="GHEA Grapalat"/>
                <w:sz w:val="20"/>
                <w:szCs w:val="20"/>
              </w:rPr>
              <w:t>»</w:t>
            </w:r>
            <w:r w:rsidRPr="008860F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55A78C7" w14:textId="77777777" w:rsidR="00465A4E" w:rsidRPr="00CD3B1B" w:rsidRDefault="00465A4E" w:rsidP="00A13AE6">
            <w:pPr>
              <w:jc w:val="center"/>
              <w:rPr>
                <w:rFonts w:ascii="GHEA Grapalat" w:hAnsi="GHEA Grapalat"/>
                <w:sz w:val="20"/>
                <w:szCs w:val="20"/>
                <w:lang w:val="hy-AM"/>
              </w:rPr>
            </w:pPr>
            <w:r w:rsidRPr="00CD3B1B">
              <w:rPr>
                <w:rFonts w:ascii="GHEA Grapalat" w:hAnsi="GHEA Grapalat"/>
                <w:sz w:val="20"/>
                <w:szCs w:val="20"/>
                <w:lang w:val="hy-AM"/>
              </w:rPr>
              <w:t>նախապես լրացվում է շահառուի կողմից` հրավերով</w:t>
            </w:r>
          </w:p>
        </w:tc>
      </w:tr>
      <w:tr w:rsidR="00465A4E" w:rsidRPr="008860F5" w14:paraId="57316E3C" w14:textId="77777777" w:rsidTr="00A13AE6">
        <w:tc>
          <w:tcPr>
            <w:tcW w:w="720" w:type="dxa"/>
            <w:tcBorders>
              <w:top w:val="single" w:sz="4" w:space="0" w:color="auto"/>
              <w:left w:val="single" w:sz="4" w:space="0" w:color="auto"/>
              <w:bottom w:val="single" w:sz="4" w:space="0" w:color="auto"/>
              <w:right w:val="single" w:sz="4" w:space="0" w:color="auto"/>
            </w:tcBorders>
          </w:tcPr>
          <w:p w14:paraId="6198CD9D"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E14EDCE" w14:textId="77777777" w:rsidR="00465A4E" w:rsidRPr="008860F5" w:rsidRDefault="00465A4E" w:rsidP="00A13AE6">
            <w:pPr>
              <w:jc w:val="center"/>
              <w:rPr>
                <w:rFonts w:ascii="GHEA Grapalat" w:hAnsi="GHEA Grapalat"/>
                <w:sz w:val="20"/>
                <w:szCs w:val="20"/>
              </w:rPr>
            </w:pPr>
            <w:r w:rsidRPr="008860F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3F3D5A5"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5804A9"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p w14:paraId="57B7D2E9"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860F5">
              <w:rPr>
                <w:rFonts w:ascii="GHEA Grapalat" w:hAnsi="GHEA Grapalat"/>
                <w:sz w:val="20"/>
                <w:szCs w:val="20"/>
                <w:lang w:val="hy-AM"/>
              </w:rPr>
              <w:t>,</w:t>
            </w:r>
            <w:r w:rsidRPr="008860F5">
              <w:rPr>
                <w:rFonts w:ascii="GHEA Grapalat" w:hAnsi="GHEA Grapalat" w:cs="Arial"/>
                <w:sz w:val="20"/>
                <w:szCs w:val="20"/>
                <w:lang w:val="hy-AM"/>
              </w:rPr>
              <w:t xml:space="preserve"> </w:t>
            </w:r>
            <w:r w:rsidRPr="008860F5">
              <w:rPr>
                <w:rFonts w:ascii="GHEA Grapalat" w:hAnsi="GHEA Grapalat"/>
                <w:sz w:val="20"/>
                <w:szCs w:val="20"/>
              </w:rPr>
              <w:t xml:space="preserve"> գնման ընթացակարգի ծածկագիրը</w:t>
            </w:r>
            <w:r w:rsidRPr="008860F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422316E0"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rPr>
              <w:t xml:space="preserve">լրացվում է </w:t>
            </w:r>
            <w:r w:rsidRPr="008860F5">
              <w:rPr>
                <w:rFonts w:ascii="GHEA Grapalat" w:hAnsi="GHEA Grapalat"/>
                <w:sz w:val="20"/>
                <w:szCs w:val="20"/>
                <w:lang w:val="hy-AM"/>
              </w:rPr>
              <w:t>շահառու</w:t>
            </w:r>
            <w:r w:rsidRPr="008860F5">
              <w:rPr>
                <w:rFonts w:ascii="GHEA Grapalat" w:hAnsi="GHEA Grapalat"/>
                <w:sz w:val="20"/>
                <w:szCs w:val="20"/>
              </w:rPr>
              <w:t>ի կողմից</w:t>
            </w:r>
          </w:p>
        </w:tc>
      </w:tr>
      <w:tr w:rsidR="00465A4E" w:rsidRPr="00CD3B1B" w14:paraId="12537C79" w14:textId="77777777" w:rsidTr="00A13AE6">
        <w:tc>
          <w:tcPr>
            <w:tcW w:w="720" w:type="dxa"/>
            <w:tcBorders>
              <w:top w:val="single" w:sz="4" w:space="0" w:color="auto"/>
              <w:left w:val="single" w:sz="4" w:space="0" w:color="auto"/>
              <w:bottom w:val="single" w:sz="4" w:space="0" w:color="auto"/>
              <w:right w:val="single" w:sz="4" w:space="0" w:color="auto"/>
            </w:tcBorders>
          </w:tcPr>
          <w:p w14:paraId="1E5ECBFD" w14:textId="77777777" w:rsidR="00465A4E" w:rsidRPr="008860F5" w:rsidDel="0010680B" w:rsidRDefault="00465A4E" w:rsidP="00A13AE6">
            <w:pPr>
              <w:jc w:val="center"/>
              <w:rPr>
                <w:rFonts w:ascii="GHEA Grapalat" w:hAnsi="GHEA Grapalat"/>
                <w:sz w:val="20"/>
                <w:szCs w:val="20"/>
                <w:lang w:val="hy-AM"/>
              </w:rPr>
            </w:pPr>
            <w:r w:rsidRPr="008860F5">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5C47ABC" w14:textId="77777777" w:rsidR="00465A4E" w:rsidRPr="008860F5" w:rsidRDefault="00465A4E" w:rsidP="00A13AE6">
            <w:pPr>
              <w:jc w:val="center"/>
              <w:rPr>
                <w:rFonts w:ascii="GHEA Grapalat" w:hAnsi="GHEA Grapalat"/>
                <w:sz w:val="20"/>
                <w:szCs w:val="20"/>
              </w:rPr>
            </w:pPr>
            <w:r w:rsidRPr="008860F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DA53F42"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78B352" w14:textId="77777777" w:rsidR="00465A4E" w:rsidRPr="008860F5" w:rsidRDefault="00465A4E" w:rsidP="00A13AE6">
            <w:pPr>
              <w:jc w:val="center"/>
              <w:rPr>
                <w:rFonts w:ascii="GHEA Grapalat" w:hAnsi="GHEA Grapalat" w:cs="Sylfaen"/>
                <w:sz w:val="20"/>
                <w:szCs w:val="20"/>
                <w:lang w:val="hy-AM"/>
              </w:rPr>
            </w:pPr>
            <w:r w:rsidRPr="008860F5">
              <w:rPr>
                <w:rFonts w:ascii="GHEA Grapalat" w:hAnsi="GHEA Grapalat"/>
                <w:sz w:val="20"/>
                <w:szCs w:val="20"/>
              </w:rPr>
              <w:t>պարտադիր</w:t>
            </w:r>
            <w:r w:rsidRPr="008860F5">
              <w:rPr>
                <w:rFonts w:ascii="GHEA Grapalat" w:hAnsi="GHEA Grapalat" w:cs="Sylfaen"/>
                <w:sz w:val="20"/>
                <w:szCs w:val="20"/>
                <w:lang w:val="hy-AM"/>
              </w:rPr>
              <w:t xml:space="preserve"> </w:t>
            </w:r>
          </w:p>
          <w:p w14:paraId="4C8443A7" w14:textId="77777777" w:rsidR="00465A4E" w:rsidRPr="008860F5" w:rsidRDefault="00465A4E" w:rsidP="00A13AE6">
            <w:pPr>
              <w:jc w:val="center"/>
              <w:rPr>
                <w:rFonts w:ascii="GHEA Grapalat" w:hAnsi="GHEA Grapalat" w:cs="Sylfaen"/>
                <w:sz w:val="20"/>
                <w:szCs w:val="20"/>
                <w:lang w:val="hy-AM"/>
              </w:rPr>
            </w:pPr>
            <w:r w:rsidRPr="008860F5">
              <w:rPr>
                <w:rFonts w:ascii="GHEA Grapalat" w:hAnsi="GHEA Grapalat" w:cs="Sylfaen"/>
                <w:sz w:val="20"/>
                <w:szCs w:val="20"/>
                <w:lang w:val="hy-AM"/>
              </w:rPr>
              <w:t xml:space="preserve">լրացվում է &lt;ակցեպտավորված վճարում&gt; բառերը, </w:t>
            </w:r>
          </w:p>
          <w:p w14:paraId="092448F8"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01009C4"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lang w:val="hy-AM"/>
              </w:rPr>
              <w:t xml:space="preserve">նախապես լրացվում է շահառուի կողմից </w:t>
            </w:r>
          </w:p>
        </w:tc>
      </w:tr>
      <w:tr w:rsidR="00465A4E" w:rsidRPr="008860F5" w14:paraId="7C60E17A" w14:textId="77777777" w:rsidTr="00A13AE6">
        <w:tc>
          <w:tcPr>
            <w:tcW w:w="720" w:type="dxa"/>
            <w:tcBorders>
              <w:top w:val="single" w:sz="4" w:space="0" w:color="auto"/>
              <w:left w:val="single" w:sz="4" w:space="0" w:color="auto"/>
              <w:bottom w:val="single" w:sz="4" w:space="0" w:color="auto"/>
              <w:right w:val="single" w:sz="4" w:space="0" w:color="auto"/>
            </w:tcBorders>
          </w:tcPr>
          <w:p w14:paraId="27DAE063"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2DEF2CF"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E15B58F"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E2F7ED"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ոչ պարտադիր</w:t>
            </w:r>
          </w:p>
          <w:p w14:paraId="2B4E3C28"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860F5">
              <w:rPr>
                <w:rFonts w:ascii="GHEA Grapalat" w:hAnsi="GHEA Grapalat"/>
                <w:sz w:val="20"/>
                <w:szCs w:val="20"/>
                <w:lang w:val="hy-AM"/>
              </w:rPr>
              <w:t xml:space="preserve"> </w:t>
            </w:r>
            <w:r w:rsidRPr="008860F5">
              <w:rPr>
                <w:rFonts w:ascii="GHEA Grapalat" w:hAnsi="GHEA Grapalat"/>
                <w:sz w:val="20"/>
                <w:szCs w:val="20"/>
              </w:rPr>
              <w:t>(</w:t>
            </w:r>
            <w:r w:rsidRPr="008860F5">
              <w:rPr>
                <w:rFonts w:ascii="GHEA Grapalat" w:hAnsi="GHEA Grapalat"/>
                <w:sz w:val="20"/>
                <w:szCs w:val="20"/>
                <w:lang w:val="hy-AM"/>
              </w:rPr>
              <w:t>վճարողի բանկին</w:t>
            </w:r>
            <w:r w:rsidRPr="008860F5">
              <w:rPr>
                <w:rFonts w:ascii="GHEA Grapalat" w:hAnsi="GHEA Grapalat"/>
                <w:sz w:val="20"/>
                <w:szCs w:val="20"/>
              </w:rPr>
              <w:t>)</w:t>
            </w:r>
          </w:p>
          <w:p w14:paraId="73668426"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lang w:val="hy-AM"/>
              </w:rPr>
              <w:t>Եթ ե լրացվել է &lt;</w:t>
            </w:r>
            <w:r w:rsidRPr="008860F5">
              <w:rPr>
                <w:rFonts w:ascii="GHEA Grapalat" w:hAnsi="GHEA Grapalat" w:cs="Sylfaen"/>
                <w:sz w:val="20"/>
                <w:szCs w:val="20"/>
                <w:lang w:val="hy-AM"/>
              </w:rPr>
              <w:t>Վճարման կատարման հիմքեր&gt; դաշտը ապա այս տվյալը պարտադիր լրացվում է</w:t>
            </w:r>
            <w:r w:rsidRPr="008860F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EE899CB"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լրացվում է շահառուի</w:t>
            </w:r>
            <w:r w:rsidRPr="008860F5">
              <w:rPr>
                <w:rFonts w:ascii="GHEA Grapalat" w:hAnsi="GHEA Grapalat"/>
                <w:sz w:val="20"/>
                <w:szCs w:val="20"/>
                <w:lang w:val="hy-AM"/>
              </w:rPr>
              <w:t xml:space="preserve"> </w:t>
            </w:r>
            <w:r w:rsidRPr="008860F5">
              <w:rPr>
                <w:rFonts w:ascii="GHEA Grapalat" w:hAnsi="GHEA Grapalat"/>
                <w:sz w:val="20"/>
                <w:szCs w:val="20"/>
              </w:rPr>
              <w:t>կողմից</w:t>
            </w:r>
          </w:p>
        </w:tc>
      </w:tr>
      <w:tr w:rsidR="00465A4E" w:rsidRPr="00CD3B1B" w14:paraId="1A171C86" w14:textId="77777777" w:rsidTr="00A13AE6">
        <w:tc>
          <w:tcPr>
            <w:tcW w:w="720" w:type="dxa"/>
            <w:tcBorders>
              <w:top w:val="single" w:sz="4" w:space="0" w:color="auto"/>
              <w:left w:val="single" w:sz="4" w:space="0" w:color="auto"/>
              <w:bottom w:val="single" w:sz="4" w:space="0" w:color="auto"/>
              <w:right w:val="single" w:sz="4" w:space="0" w:color="auto"/>
            </w:tcBorders>
          </w:tcPr>
          <w:p w14:paraId="2BB6F245"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lang w:val="hy-AM"/>
              </w:rPr>
              <w:t>2</w:t>
            </w:r>
            <w:r w:rsidRPr="008860F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478F8BD"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FEB42ED"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7356E4"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p w14:paraId="56D925AB"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rPr>
              <w:t>այս դաշտը լրացվում</w:t>
            </w:r>
            <w:r w:rsidRPr="008860F5">
              <w:rPr>
                <w:rFonts w:ascii="GHEA Grapalat" w:hAnsi="GHEA Grapalat"/>
                <w:sz w:val="20"/>
                <w:szCs w:val="20"/>
                <w:lang w:val="hy-AM"/>
              </w:rPr>
              <w:t xml:space="preserve"> է վճարողի կողմից պահանջագրի ներկայացման դեպքում: Ընդ որում</w:t>
            </w:r>
            <w:r w:rsidRPr="008860F5">
              <w:rPr>
                <w:rFonts w:ascii="GHEA Grapalat" w:hAnsi="GHEA Grapalat"/>
                <w:sz w:val="20"/>
                <w:szCs w:val="20"/>
              </w:rPr>
              <w:t xml:space="preserve"> եթե </w:t>
            </w:r>
            <w:r w:rsidRPr="008860F5">
              <w:rPr>
                <w:rFonts w:ascii="GHEA Grapalat" w:hAnsi="GHEA Grapalat" w:cs="Sylfaen"/>
                <w:sz w:val="20"/>
                <w:szCs w:val="20"/>
                <w:lang w:val="hy-AM"/>
              </w:rPr>
              <w:t xml:space="preserve">Վճարման պայմաններ դաշտում </w:t>
            </w:r>
            <w:r w:rsidRPr="008860F5">
              <w:rPr>
                <w:rFonts w:ascii="GHEA Grapalat" w:hAnsi="GHEA Grapalat"/>
                <w:sz w:val="20"/>
                <w:szCs w:val="20"/>
                <w:lang w:val="hy-AM"/>
              </w:rPr>
              <w:t>նշված է &lt;ակցեպտավորված վճարում&gt; ապա</w:t>
            </w:r>
            <w:r w:rsidRPr="008860F5">
              <w:rPr>
                <w:rFonts w:ascii="GHEA Grapalat" w:hAnsi="GHEA Grapalat" w:cs="Sylfaen"/>
                <w:sz w:val="20"/>
                <w:szCs w:val="20"/>
                <w:lang w:val="hy-AM"/>
              </w:rPr>
              <w:t xml:space="preserve"> </w:t>
            </w:r>
            <w:r w:rsidRPr="008860F5">
              <w:rPr>
                <w:rFonts w:ascii="GHEA Grapalat" w:hAnsi="GHEA Grapalat"/>
                <w:sz w:val="20"/>
                <w:szCs w:val="20"/>
              </w:rPr>
              <w:t>վճարող</w:t>
            </w:r>
            <w:r w:rsidRPr="008860F5">
              <w:rPr>
                <w:rFonts w:ascii="GHEA Grapalat" w:hAnsi="GHEA Grapalat"/>
                <w:sz w:val="20"/>
                <w:szCs w:val="20"/>
                <w:lang w:val="hy-AM"/>
              </w:rPr>
              <w:t xml:space="preserve">ը ստորագրելով՝ </w:t>
            </w:r>
            <w:r w:rsidRPr="008860F5">
              <w:rPr>
                <w:rFonts w:ascii="GHEA Grapalat" w:hAnsi="GHEA Grapalat" w:cs="Sylfaen"/>
                <w:sz w:val="20"/>
                <w:szCs w:val="20"/>
                <w:lang w:val="hy-AM"/>
              </w:rPr>
              <w:t xml:space="preserve">նախապես </w:t>
            </w:r>
            <w:r w:rsidRPr="008860F5">
              <w:rPr>
                <w:rFonts w:ascii="GHEA Grapalat" w:hAnsi="GHEA Grapalat"/>
                <w:sz w:val="20"/>
                <w:szCs w:val="20"/>
                <w:lang w:val="hy-AM"/>
              </w:rPr>
              <w:t xml:space="preserve">համաձայնվում  </w:t>
            </w:r>
            <w:r w:rsidRPr="008860F5">
              <w:rPr>
                <w:rFonts w:ascii="GHEA Grapalat" w:hAnsi="GHEA Grapalat" w:cs="Sylfaen"/>
                <w:sz w:val="20"/>
                <w:szCs w:val="20"/>
                <w:lang w:val="hy-AM"/>
              </w:rPr>
              <w:t xml:space="preserve">  </w:t>
            </w:r>
            <w:r w:rsidRPr="008860F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86FDD7" w14:textId="77777777" w:rsidR="00465A4E" w:rsidRPr="008860F5" w:rsidRDefault="00465A4E" w:rsidP="00A13AE6">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CC51073"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lang w:val="hy-AM"/>
              </w:rPr>
              <w:t xml:space="preserve">ստորագրվում է վճարողի կողմից կամ </w:t>
            </w:r>
          </w:p>
          <w:p w14:paraId="3F14E278"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lang w:val="hy-AM"/>
              </w:rPr>
              <w:t>դրվում է վճարողի էլեկտրոնային ստորագրությունը</w:t>
            </w:r>
          </w:p>
          <w:p w14:paraId="1F40F581" w14:textId="77777777" w:rsidR="00465A4E" w:rsidRPr="008860F5" w:rsidRDefault="00465A4E" w:rsidP="00A13AE6">
            <w:pPr>
              <w:jc w:val="center"/>
              <w:rPr>
                <w:rFonts w:ascii="GHEA Grapalat" w:hAnsi="GHEA Grapalat"/>
                <w:sz w:val="20"/>
                <w:szCs w:val="20"/>
                <w:lang w:val="hy-AM"/>
              </w:rPr>
            </w:pPr>
          </w:p>
        </w:tc>
      </w:tr>
      <w:tr w:rsidR="00465A4E" w:rsidRPr="00CD3B1B" w14:paraId="6EDA2895" w14:textId="77777777" w:rsidTr="00A13AE6">
        <w:tc>
          <w:tcPr>
            <w:tcW w:w="720" w:type="dxa"/>
            <w:tcBorders>
              <w:top w:val="single" w:sz="4" w:space="0" w:color="auto"/>
              <w:left w:val="single" w:sz="4" w:space="0" w:color="auto"/>
              <w:bottom w:val="single" w:sz="4" w:space="0" w:color="auto"/>
              <w:right w:val="single" w:sz="4" w:space="0" w:color="auto"/>
            </w:tcBorders>
            <w:vAlign w:val="center"/>
          </w:tcPr>
          <w:p w14:paraId="03ADFF2D" w14:textId="77777777" w:rsidR="00465A4E" w:rsidRPr="008860F5" w:rsidRDefault="00465A4E" w:rsidP="00A13AE6">
            <w:pPr>
              <w:rPr>
                <w:rFonts w:ascii="GHEA Grapalat" w:hAnsi="GHEA Grapalat"/>
                <w:sz w:val="20"/>
                <w:szCs w:val="20"/>
              </w:rPr>
            </w:pPr>
            <w:r w:rsidRPr="008860F5">
              <w:rPr>
                <w:rFonts w:ascii="GHEA Grapalat" w:hAnsi="GHEA Grapalat"/>
                <w:sz w:val="20"/>
                <w:szCs w:val="20"/>
                <w:lang w:val="hy-AM"/>
              </w:rPr>
              <w:t>2</w:t>
            </w:r>
            <w:r w:rsidRPr="008860F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5230131"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AF19635"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1C4E30"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 xml:space="preserve">պարտադիր` </w:t>
            </w:r>
          </w:p>
          <w:p w14:paraId="45F066AC"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rPr>
              <w:t>կնիքի առկայության դեպքում</w:t>
            </w:r>
            <w:r w:rsidRPr="008860F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9FA928"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lang w:val="hy-AM"/>
              </w:rPr>
              <w:t xml:space="preserve">կնքվում է վճարողի կողմից </w:t>
            </w:r>
          </w:p>
          <w:p w14:paraId="322920C0"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lang w:val="hy-AM"/>
              </w:rPr>
              <w:t>թղթային եղանակով ներկայացնելիս</w:t>
            </w:r>
          </w:p>
        </w:tc>
      </w:tr>
      <w:tr w:rsidR="00465A4E" w:rsidRPr="008860F5" w14:paraId="0A90E14F" w14:textId="77777777" w:rsidTr="00A13AE6">
        <w:tc>
          <w:tcPr>
            <w:tcW w:w="720" w:type="dxa"/>
            <w:tcBorders>
              <w:top w:val="single" w:sz="4" w:space="0" w:color="auto"/>
              <w:left w:val="single" w:sz="4" w:space="0" w:color="auto"/>
              <w:bottom w:val="single" w:sz="4" w:space="0" w:color="auto"/>
              <w:right w:val="single" w:sz="4" w:space="0" w:color="auto"/>
            </w:tcBorders>
          </w:tcPr>
          <w:p w14:paraId="4253DD3B"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lang w:val="hy-AM"/>
              </w:rPr>
              <w:t>22</w:t>
            </w:r>
            <w:r w:rsidRPr="008860F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65AF913"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B12232D"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DC1D95"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r w:rsidRPr="008860F5">
              <w:rPr>
                <w:rFonts w:ascii="GHEA Grapalat" w:hAnsi="GHEA Grapalat"/>
                <w:sz w:val="20"/>
                <w:szCs w:val="20"/>
                <w:lang w:val="hy-AM"/>
              </w:rPr>
              <w:t>՝</w:t>
            </w:r>
            <w:r w:rsidRPr="008860F5">
              <w:rPr>
                <w:rFonts w:ascii="GHEA Grapalat" w:hAnsi="GHEA Grapalat"/>
                <w:sz w:val="20"/>
                <w:szCs w:val="20"/>
              </w:rPr>
              <w:t xml:space="preserve"> </w:t>
            </w:r>
          </w:p>
          <w:p w14:paraId="0467CBBA"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CFF55F2"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ստորագրվում է շահառուի կողմից</w:t>
            </w:r>
          </w:p>
        </w:tc>
      </w:tr>
      <w:tr w:rsidR="00465A4E" w:rsidRPr="008860F5" w14:paraId="73AA0D41" w14:textId="77777777" w:rsidTr="00A13AE6">
        <w:tc>
          <w:tcPr>
            <w:tcW w:w="720" w:type="dxa"/>
            <w:tcBorders>
              <w:top w:val="single" w:sz="4" w:space="0" w:color="auto"/>
              <w:left w:val="single" w:sz="4" w:space="0" w:color="auto"/>
              <w:bottom w:val="single" w:sz="4" w:space="0" w:color="auto"/>
              <w:right w:val="single" w:sz="4" w:space="0" w:color="auto"/>
            </w:tcBorders>
            <w:vAlign w:val="center"/>
          </w:tcPr>
          <w:p w14:paraId="7320569B" w14:textId="77777777" w:rsidR="00465A4E" w:rsidRPr="008860F5" w:rsidRDefault="00465A4E" w:rsidP="00A13AE6">
            <w:pPr>
              <w:rPr>
                <w:rFonts w:ascii="GHEA Grapalat" w:hAnsi="GHEA Grapalat"/>
                <w:sz w:val="20"/>
                <w:szCs w:val="20"/>
              </w:rPr>
            </w:pPr>
            <w:r w:rsidRPr="008860F5">
              <w:rPr>
                <w:rFonts w:ascii="GHEA Grapalat" w:hAnsi="GHEA Grapalat"/>
                <w:sz w:val="20"/>
                <w:szCs w:val="20"/>
                <w:lang w:val="hy-AM"/>
              </w:rPr>
              <w:t>22</w:t>
            </w:r>
            <w:r w:rsidRPr="008860F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A78061"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46F4DDAF"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E95140"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 xml:space="preserve">պարտադիր` </w:t>
            </w:r>
          </w:p>
          <w:p w14:paraId="23DED374"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662BC64"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rPr>
              <w:t>կնքվում է շահառուի կողմից</w:t>
            </w:r>
            <w:r w:rsidRPr="008860F5">
              <w:rPr>
                <w:rFonts w:ascii="GHEA Grapalat" w:hAnsi="GHEA Grapalat"/>
                <w:sz w:val="20"/>
                <w:szCs w:val="20"/>
                <w:lang w:val="hy-AM"/>
              </w:rPr>
              <w:t xml:space="preserve"> </w:t>
            </w:r>
          </w:p>
          <w:p w14:paraId="04E22B76"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lang w:val="hy-AM"/>
              </w:rPr>
              <w:t>թղթային եղանակով բանկ ներկայացնելիս</w:t>
            </w:r>
          </w:p>
        </w:tc>
      </w:tr>
      <w:tr w:rsidR="00465A4E" w:rsidRPr="008860F5" w14:paraId="786F1B4D" w14:textId="77777777" w:rsidTr="00A13AE6">
        <w:tc>
          <w:tcPr>
            <w:tcW w:w="720" w:type="dxa"/>
            <w:tcBorders>
              <w:top w:val="single" w:sz="4" w:space="0" w:color="auto"/>
              <w:left w:val="single" w:sz="4" w:space="0" w:color="auto"/>
              <w:bottom w:val="single" w:sz="4" w:space="0" w:color="auto"/>
              <w:right w:val="single" w:sz="4" w:space="0" w:color="auto"/>
            </w:tcBorders>
          </w:tcPr>
          <w:p w14:paraId="5DCB6A14"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2</w:t>
            </w:r>
            <w:r w:rsidRPr="008860F5">
              <w:rPr>
                <w:rFonts w:ascii="GHEA Grapalat" w:hAnsi="GHEA Grapalat"/>
                <w:sz w:val="20"/>
                <w:szCs w:val="20"/>
                <w:lang w:val="hy-AM"/>
              </w:rPr>
              <w:t>3</w:t>
            </w:r>
            <w:r w:rsidRPr="008860F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FB157A8"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17CB26E"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7D5FD1B"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p w14:paraId="075BB1CE"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վճարման պահանջագիրը վճարողին սպասարկող ֆինանսական կազմակերպության</w:t>
            </w:r>
            <w:r w:rsidRPr="008860F5">
              <w:rPr>
                <w:rFonts w:ascii="GHEA Grapalat" w:hAnsi="GHEA Grapalat"/>
                <w:sz w:val="20"/>
                <w:szCs w:val="20"/>
                <w:lang w:val="hy-AM"/>
              </w:rPr>
              <w:t>ը</w:t>
            </w:r>
            <w:r w:rsidRPr="008860F5">
              <w:rPr>
                <w:rFonts w:ascii="GHEA Grapalat" w:hAnsi="GHEA Grapalat"/>
                <w:sz w:val="20"/>
                <w:szCs w:val="20"/>
              </w:rPr>
              <w:t xml:space="preserve"> թղթային եղանակով </w:t>
            </w:r>
            <w:r w:rsidRPr="008860F5">
              <w:rPr>
                <w:rFonts w:ascii="GHEA Grapalat" w:hAnsi="GHEA Grapalat"/>
                <w:sz w:val="20"/>
                <w:szCs w:val="20"/>
                <w:lang w:val="hy-AM"/>
              </w:rPr>
              <w:t xml:space="preserve"> </w:t>
            </w:r>
            <w:r w:rsidRPr="008860F5">
              <w:rPr>
                <w:rFonts w:ascii="GHEA Grapalat" w:hAnsi="GHEA Grapalat"/>
                <w:sz w:val="20"/>
                <w:szCs w:val="20"/>
              </w:rPr>
              <w:t>ներկայաց</w:t>
            </w:r>
            <w:r w:rsidRPr="008860F5">
              <w:rPr>
                <w:rFonts w:ascii="GHEA Grapalat" w:hAnsi="GHEA Grapalat"/>
                <w:sz w:val="20"/>
                <w:szCs w:val="20"/>
                <w:lang w:val="hy-AM"/>
              </w:rPr>
              <w:t>ված լի</w:t>
            </w:r>
            <w:r w:rsidRPr="008860F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3C0D9C4" w14:textId="77777777" w:rsidR="00465A4E" w:rsidRPr="008860F5" w:rsidRDefault="00465A4E" w:rsidP="00A13AE6">
            <w:pPr>
              <w:jc w:val="center"/>
              <w:rPr>
                <w:rFonts w:ascii="GHEA Grapalat" w:hAnsi="GHEA Grapalat"/>
                <w:sz w:val="20"/>
                <w:szCs w:val="20"/>
              </w:rPr>
            </w:pPr>
          </w:p>
        </w:tc>
      </w:tr>
      <w:tr w:rsidR="00465A4E" w:rsidRPr="008860F5" w14:paraId="771E8B9A" w14:textId="77777777" w:rsidTr="00A13AE6">
        <w:tc>
          <w:tcPr>
            <w:tcW w:w="720" w:type="dxa"/>
            <w:tcBorders>
              <w:top w:val="single" w:sz="4" w:space="0" w:color="auto"/>
              <w:left w:val="single" w:sz="4" w:space="0" w:color="auto"/>
              <w:bottom w:val="single" w:sz="4" w:space="0" w:color="auto"/>
              <w:right w:val="single" w:sz="4" w:space="0" w:color="auto"/>
            </w:tcBorders>
            <w:vAlign w:val="center"/>
          </w:tcPr>
          <w:p w14:paraId="597756C7" w14:textId="77777777" w:rsidR="00465A4E" w:rsidRPr="008860F5" w:rsidRDefault="00465A4E" w:rsidP="00A13AE6">
            <w:pPr>
              <w:rPr>
                <w:rFonts w:ascii="GHEA Grapalat" w:hAnsi="GHEA Grapalat"/>
                <w:sz w:val="20"/>
                <w:szCs w:val="20"/>
              </w:rPr>
            </w:pPr>
            <w:r w:rsidRPr="008860F5">
              <w:rPr>
                <w:rFonts w:ascii="GHEA Grapalat" w:hAnsi="GHEA Grapalat"/>
                <w:sz w:val="20"/>
                <w:szCs w:val="20"/>
              </w:rPr>
              <w:t>2</w:t>
            </w:r>
            <w:r w:rsidRPr="008860F5">
              <w:rPr>
                <w:rFonts w:ascii="GHEA Grapalat" w:hAnsi="GHEA Grapalat"/>
                <w:sz w:val="20"/>
                <w:szCs w:val="20"/>
                <w:lang w:val="hy-AM"/>
              </w:rPr>
              <w:t>3</w:t>
            </w:r>
            <w:r w:rsidRPr="008860F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248E93B"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 xml:space="preserve">վճարողին սպասարկող ֆինանսական կազմակերպության (մասնաճյուղի) </w:t>
            </w:r>
            <w:r w:rsidRPr="008860F5">
              <w:rPr>
                <w:rFonts w:ascii="GHEA Grapalat" w:hAnsi="GHEA Grapalat"/>
                <w:sz w:val="20"/>
                <w:szCs w:val="20"/>
                <w:lang w:val="hy-AM"/>
              </w:rPr>
              <w:t>դրոշմա</w:t>
            </w:r>
            <w:r w:rsidRPr="008860F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52286D93"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0084E1"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p w14:paraId="52F69BD5"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վճարման պահանջագիրը վճարողին սպասարկող ֆինանսական կազմակերպության</w:t>
            </w:r>
            <w:r w:rsidRPr="008860F5">
              <w:rPr>
                <w:rFonts w:ascii="GHEA Grapalat" w:hAnsi="GHEA Grapalat"/>
                <w:sz w:val="20"/>
                <w:szCs w:val="20"/>
                <w:lang w:val="hy-AM"/>
              </w:rPr>
              <w:t>ը</w:t>
            </w:r>
            <w:r w:rsidRPr="008860F5">
              <w:rPr>
                <w:rFonts w:ascii="GHEA Grapalat" w:hAnsi="GHEA Grapalat"/>
                <w:sz w:val="20"/>
                <w:szCs w:val="20"/>
              </w:rPr>
              <w:t xml:space="preserve"> թղթային եղանակով ներկայաց</w:t>
            </w:r>
            <w:r w:rsidRPr="008860F5">
              <w:rPr>
                <w:rFonts w:ascii="GHEA Grapalat" w:hAnsi="GHEA Grapalat"/>
                <w:sz w:val="20"/>
                <w:szCs w:val="20"/>
                <w:lang w:val="hy-AM"/>
              </w:rPr>
              <w:t>ված լի</w:t>
            </w:r>
            <w:r w:rsidRPr="008860F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9C50A07" w14:textId="77777777" w:rsidR="00465A4E" w:rsidRPr="008860F5" w:rsidRDefault="00465A4E" w:rsidP="00A13AE6">
            <w:pPr>
              <w:jc w:val="center"/>
              <w:rPr>
                <w:rFonts w:ascii="GHEA Grapalat" w:hAnsi="GHEA Grapalat"/>
                <w:sz w:val="20"/>
                <w:szCs w:val="20"/>
              </w:rPr>
            </w:pPr>
          </w:p>
        </w:tc>
      </w:tr>
      <w:tr w:rsidR="00465A4E" w:rsidRPr="008860F5" w14:paraId="528FEA0B" w14:textId="77777777" w:rsidTr="00A13AE6">
        <w:tc>
          <w:tcPr>
            <w:tcW w:w="720" w:type="dxa"/>
            <w:tcBorders>
              <w:top w:val="single" w:sz="4" w:space="0" w:color="auto"/>
              <w:left w:val="single" w:sz="4" w:space="0" w:color="auto"/>
              <w:bottom w:val="single" w:sz="4" w:space="0" w:color="auto"/>
              <w:right w:val="single" w:sz="4" w:space="0" w:color="auto"/>
            </w:tcBorders>
          </w:tcPr>
          <w:p w14:paraId="69DE83B6"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rPr>
              <w:t>2</w:t>
            </w:r>
            <w:r w:rsidRPr="008860F5">
              <w:rPr>
                <w:rFonts w:ascii="GHEA Grapalat" w:hAnsi="GHEA Grapalat"/>
                <w:sz w:val="20"/>
                <w:szCs w:val="20"/>
                <w:lang w:val="hy-AM"/>
              </w:rPr>
              <w:t>3</w:t>
            </w:r>
            <w:r w:rsidRPr="008860F5">
              <w:rPr>
                <w:rFonts w:ascii="GHEA Grapalat" w:hAnsi="GHEA Grapalat"/>
                <w:sz w:val="20"/>
                <w:szCs w:val="20"/>
              </w:rPr>
              <w:t>.</w:t>
            </w:r>
            <w:r w:rsidRPr="008860F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86FC532" w14:textId="77777777" w:rsidR="00465A4E" w:rsidRPr="008860F5" w:rsidRDefault="00465A4E" w:rsidP="00A13AE6">
            <w:pPr>
              <w:jc w:val="center"/>
              <w:rPr>
                <w:rFonts w:ascii="GHEA Grapalat" w:hAnsi="GHEA Grapalat"/>
                <w:sz w:val="20"/>
                <w:szCs w:val="20"/>
                <w:lang w:val="hy-AM"/>
              </w:rPr>
            </w:pPr>
            <w:r w:rsidRPr="008860F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2ECCE1B"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ABAB77"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p w14:paraId="51DDBCE9"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2A517D4" w14:textId="77777777" w:rsidR="00465A4E" w:rsidRPr="008860F5" w:rsidRDefault="00465A4E" w:rsidP="00A13AE6">
            <w:pPr>
              <w:jc w:val="center"/>
              <w:rPr>
                <w:rFonts w:ascii="GHEA Grapalat" w:hAnsi="GHEA Grapalat"/>
                <w:sz w:val="20"/>
                <w:szCs w:val="20"/>
              </w:rPr>
            </w:pPr>
          </w:p>
        </w:tc>
      </w:tr>
      <w:tr w:rsidR="00465A4E" w:rsidRPr="008860F5" w14:paraId="3DB06956" w14:textId="77777777" w:rsidTr="00A13AE6">
        <w:tc>
          <w:tcPr>
            <w:tcW w:w="720" w:type="dxa"/>
            <w:tcBorders>
              <w:top w:val="single" w:sz="4" w:space="0" w:color="auto"/>
              <w:left w:val="single" w:sz="4" w:space="0" w:color="auto"/>
              <w:bottom w:val="single" w:sz="4" w:space="0" w:color="auto"/>
              <w:right w:val="single" w:sz="4" w:space="0" w:color="auto"/>
            </w:tcBorders>
          </w:tcPr>
          <w:p w14:paraId="76129384"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2</w:t>
            </w:r>
            <w:r w:rsidRPr="008860F5">
              <w:rPr>
                <w:rFonts w:ascii="GHEA Grapalat" w:hAnsi="GHEA Grapalat"/>
                <w:sz w:val="20"/>
                <w:szCs w:val="20"/>
                <w:lang w:val="hy-AM"/>
              </w:rPr>
              <w:t>4</w:t>
            </w:r>
            <w:r w:rsidRPr="008860F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1B221E5"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9CB1A3E"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FBAA460"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ոչ պարտադիր</w:t>
            </w:r>
          </w:p>
          <w:p w14:paraId="2640C746"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lang w:val="hy-AM"/>
              </w:rPr>
              <w:t xml:space="preserve">լրացվում է </w:t>
            </w:r>
            <w:r w:rsidRPr="008860F5">
              <w:rPr>
                <w:rFonts w:ascii="GHEA Grapalat" w:hAnsi="GHEA Grapalat"/>
                <w:sz w:val="20"/>
                <w:szCs w:val="20"/>
              </w:rPr>
              <w:t>վճարման պահանջագիրը շահառուին սպասարկող ֆինանսական կազմակերպության</w:t>
            </w:r>
            <w:r w:rsidRPr="008860F5">
              <w:rPr>
                <w:rFonts w:ascii="GHEA Grapalat" w:hAnsi="GHEA Grapalat"/>
                <w:sz w:val="20"/>
                <w:szCs w:val="20"/>
                <w:lang w:val="hy-AM"/>
              </w:rPr>
              <w:t xml:space="preserve">ը </w:t>
            </w:r>
            <w:r w:rsidRPr="008860F5">
              <w:rPr>
                <w:rFonts w:ascii="GHEA Grapalat" w:hAnsi="GHEA Grapalat"/>
                <w:sz w:val="20"/>
                <w:szCs w:val="20"/>
              </w:rPr>
              <w:t xml:space="preserve"> ներկայաց</w:t>
            </w:r>
            <w:r w:rsidRPr="008860F5">
              <w:rPr>
                <w:rFonts w:ascii="GHEA Grapalat" w:hAnsi="GHEA Grapalat"/>
                <w:sz w:val="20"/>
                <w:szCs w:val="20"/>
                <w:lang w:val="hy-AM"/>
              </w:rPr>
              <w:t>վ</w:t>
            </w:r>
            <w:r w:rsidRPr="008860F5">
              <w:rPr>
                <w:rFonts w:ascii="GHEA Grapalat" w:hAnsi="GHEA Grapalat"/>
                <w:sz w:val="20"/>
                <w:szCs w:val="20"/>
              </w:rPr>
              <w:t>ելու դեպքում</w:t>
            </w:r>
            <w:r w:rsidRPr="008860F5">
              <w:rPr>
                <w:rFonts w:ascii="GHEA Grapalat" w:hAnsi="GHEA Grapalat"/>
                <w:sz w:val="20"/>
                <w:szCs w:val="20"/>
                <w:lang w:val="hy-AM"/>
              </w:rPr>
              <w:t xml:space="preserve">, որտեղ </w:t>
            </w:r>
            <w:r w:rsidRPr="008860F5" w:rsidDel="00DF049B">
              <w:rPr>
                <w:rFonts w:ascii="GHEA Grapalat" w:hAnsi="GHEA Grapalat"/>
                <w:sz w:val="20"/>
                <w:szCs w:val="20"/>
                <w:lang w:val="hy-AM"/>
              </w:rPr>
              <w:t xml:space="preserve"> </w:t>
            </w:r>
            <w:r w:rsidRPr="008860F5">
              <w:rPr>
                <w:rFonts w:ascii="GHEA Grapalat" w:hAnsi="GHEA Grapalat"/>
                <w:sz w:val="20"/>
                <w:szCs w:val="20"/>
                <w:lang w:val="hy-AM"/>
              </w:rPr>
              <w:t xml:space="preserve"> </w:t>
            </w:r>
            <w:r w:rsidRPr="008860F5">
              <w:rPr>
                <w:rFonts w:ascii="GHEA Grapalat" w:hAnsi="GHEA Grapalat"/>
                <w:sz w:val="20"/>
                <w:szCs w:val="20"/>
              </w:rPr>
              <w:t xml:space="preserve">աշխատակցի ստորագրությունը </w:t>
            </w:r>
            <w:r w:rsidRPr="008860F5">
              <w:rPr>
                <w:rFonts w:ascii="GHEA Grapalat" w:hAnsi="GHEA Grapalat"/>
                <w:sz w:val="20"/>
                <w:szCs w:val="20"/>
                <w:lang w:val="hy-AM"/>
              </w:rPr>
              <w:t xml:space="preserve">դրվում է </w:t>
            </w:r>
            <w:r w:rsidRPr="008860F5">
              <w:rPr>
                <w:rFonts w:ascii="GHEA Grapalat" w:hAnsi="GHEA Grapalat"/>
                <w:sz w:val="20"/>
                <w:szCs w:val="20"/>
              </w:rPr>
              <w:t>թղթային եղանակով ներկայաց</w:t>
            </w:r>
            <w:r w:rsidRPr="008860F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299E73" w14:textId="77777777" w:rsidR="00465A4E" w:rsidRPr="008860F5" w:rsidRDefault="00465A4E" w:rsidP="00A13AE6">
            <w:pPr>
              <w:jc w:val="center"/>
              <w:rPr>
                <w:rFonts w:ascii="GHEA Grapalat" w:hAnsi="GHEA Grapalat"/>
                <w:sz w:val="20"/>
                <w:szCs w:val="20"/>
              </w:rPr>
            </w:pPr>
          </w:p>
        </w:tc>
      </w:tr>
      <w:tr w:rsidR="00465A4E" w:rsidRPr="008860F5" w14:paraId="719F4220" w14:textId="77777777" w:rsidTr="00A13AE6">
        <w:tc>
          <w:tcPr>
            <w:tcW w:w="720" w:type="dxa"/>
            <w:tcBorders>
              <w:top w:val="single" w:sz="4" w:space="0" w:color="auto"/>
              <w:left w:val="single" w:sz="4" w:space="0" w:color="auto"/>
              <w:bottom w:val="single" w:sz="4" w:space="0" w:color="auto"/>
              <w:right w:val="single" w:sz="4" w:space="0" w:color="auto"/>
            </w:tcBorders>
          </w:tcPr>
          <w:p w14:paraId="33C5CDA0"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2</w:t>
            </w:r>
            <w:r w:rsidRPr="008860F5">
              <w:rPr>
                <w:rFonts w:ascii="GHEA Grapalat" w:hAnsi="GHEA Grapalat"/>
                <w:sz w:val="20"/>
                <w:szCs w:val="20"/>
                <w:lang w:val="hy-AM"/>
              </w:rPr>
              <w:t>4</w:t>
            </w:r>
            <w:r w:rsidRPr="008860F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66E549B"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 xml:space="preserve">շահառռւին սպասարկող ֆինանսական կազմակերպության (մասնաճյուղի) </w:t>
            </w:r>
            <w:r w:rsidRPr="008860F5">
              <w:rPr>
                <w:rFonts w:ascii="GHEA Grapalat" w:hAnsi="GHEA Grapalat"/>
                <w:sz w:val="20"/>
                <w:szCs w:val="20"/>
                <w:lang w:val="hy-AM"/>
              </w:rPr>
              <w:t>դրոշմա</w:t>
            </w:r>
            <w:r w:rsidRPr="008860F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11B0A437"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9886A8"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lang w:val="hy-AM"/>
              </w:rPr>
              <w:t xml:space="preserve">ոչ </w:t>
            </w:r>
            <w:r w:rsidRPr="008860F5">
              <w:rPr>
                <w:rFonts w:ascii="GHEA Grapalat" w:hAnsi="GHEA Grapalat"/>
                <w:sz w:val="20"/>
                <w:szCs w:val="20"/>
              </w:rPr>
              <w:t>պարտադիր</w:t>
            </w:r>
          </w:p>
          <w:p w14:paraId="3672A91C"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lang w:val="hy-AM"/>
              </w:rPr>
              <w:t xml:space="preserve">լրացվում է </w:t>
            </w:r>
            <w:r w:rsidRPr="008860F5">
              <w:rPr>
                <w:rFonts w:ascii="GHEA Grapalat" w:hAnsi="GHEA Grapalat"/>
                <w:sz w:val="20"/>
                <w:szCs w:val="20"/>
              </w:rPr>
              <w:t xml:space="preserve">վճարման պահանջագիրը </w:t>
            </w:r>
            <w:r w:rsidRPr="008860F5">
              <w:rPr>
                <w:rFonts w:ascii="GHEA Grapalat" w:hAnsi="GHEA Grapalat"/>
                <w:sz w:val="20"/>
                <w:szCs w:val="20"/>
                <w:lang w:val="hy-AM"/>
              </w:rPr>
              <w:t xml:space="preserve">վերջինիս </w:t>
            </w:r>
            <w:r w:rsidRPr="008860F5">
              <w:rPr>
                <w:rFonts w:ascii="GHEA Grapalat" w:hAnsi="GHEA Grapalat"/>
                <w:sz w:val="20"/>
                <w:szCs w:val="20"/>
              </w:rPr>
              <w:t>ներկայաց</w:t>
            </w:r>
            <w:r w:rsidRPr="008860F5">
              <w:rPr>
                <w:rFonts w:ascii="GHEA Grapalat" w:hAnsi="GHEA Grapalat"/>
                <w:sz w:val="20"/>
                <w:szCs w:val="20"/>
                <w:lang w:val="hy-AM"/>
              </w:rPr>
              <w:t>վ</w:t>
            </w:r>
            <w:r w:rsidRPr="008860F5">
              <w:rPr>
                <w:rFonts w:ascii="GHEA Grapalat" w:hAnsi="GHEA Grapalat"/>
                <w:sz w:val="20"/>
                <w:szCs w:val="20"/>
              </w:rPr>
              <w:t>ելու դեպքում</w:t>
            </w:r>
            <w:r w:rsidRPr="008860F5">
              <w:rPr>
                <w:rFonts w:ascii="GHEA Grapalat" w:hAnsi="GHEA Grapalat"/>
                <w:sz w:val="20"/>
                <w:szCs w:val="20"/>
                <w:lang w:val="hy-AM"/>
              </w:rPr>
              <w:t xml:space="preserve">, որտեղ </w:t>
            </w:r>
            <w:r w:rsidRPr="008860F5" w:rsidDel="00DF049B">
              <w:rPr>
                <w:rFonts w:ascii="GHEA Grapalat" w:hAnsi="GHEA Grapalat"/>
                <w:sz w:val="20"/>
                <w:szCs w:val="20"/>
                <w:lang w:val="hy-AM"/>
              </w:rPr>
              <w:t xml:space="preserve"> </w:t>
            </w:r>
            <w:r w:rsidRPr="008860F5">
              <w:rPr>
                <w:rFonts w:ascii="GHEA Grapalat" w:hAnsi="GHEA Grapalat"/>
                <w:sz w:val="20"/>
                <w:szCs w:val="20"/>
                <w:lang w:val="hy-AM"/>
              </w:rPr>
              <w:t xml:space="preserve"> դրոշմակնիքը</w:t>
            </w:r>
            <w:r w:rsidRPr="008860F5">
              <w:rPr>
                <w:rFonts w:ascii="GHEA Grapalat" w:hAnsi="GHEA Grapalat"/>
                <w:sz w:val="20"/>
                <w:szCs w:val="20"/>
              </w:rPr>
              <w:t xml:space="preserve"> </w:t>
            </w:r>
            <w:r w:rsidRPr="008860F5">
              <w:rPr>
                <w:rFonts w:ascii="GHEA Grapalat" w:hAnsi="GHEA Grapalat"/>
                <w:sz w:val="20"/>
                <w:szCs w:val="20"/>
                <w:lang w:val="hy-AM"/>
              </w:rPr>
              <w:t xml:space="preserve">դրվում է </w:t>
            </w:r>
            <w:r w:rsidRPr="008860F5">
              <w:rPr>
                <w:rFonts w:ascii="GHEA Grapalat" w:hAnsi="GHEA Grapalat"/>
                <w:sz w:val="20"/>
                <w:szCs w:val="20"/>
              </w:rPr>
              <w:t>թղթային եղանակով ներկայաց</w:t>
            </w:r>
            <w:r w:rsidRPr="008860F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7CE54FC" w14:textId="77777777" w:rsidR="00465A4E" w:rsidRPr="008860F5" w:rsidRDefault="00465A4E" w:rsidP="00A13AE6">
            <w:pPr>
              <w:jc w:val="center"/>
              <w:rPr>
                <w:rFonts w:ascii="GHEA Grapalat" w:hAnsi="GHEA Grapalat"/>
                <w:sz w:val="20"/>
                <w:szCs w:val="20"/>
              </w:rPr>
            </w:pPr>
          </w:p>
        </w:tc>
      </w:tr>
      <w:tr w:rsidR="00465A4E" w:rsidRPr="000E3911" w14:paraId="3DF3E9D4" w14:textId="77777777" w:rsidTr="00A13AE6">
        <w:tc>
          <w:tcPr>
            <w:tcW w:w="720" w:type="dxa"/>
            <w:tcBorders>
              <w:top w:val="single" w:sz="4" w:space="0" w:color="auto"/>
              <w:left w:val="single" w:sz="4" w:space="0" w:color="auto"/>
              <w:bottom w:val="single" w:sz="4" w:space="0" w:color="auto"/>
              <w:right w:val="single" w:sz="4" w:space="0" w:color="auto"/>
            </w:tcBorders>
          </w:tcPr>
          <w:p w14:paraId="05B8CC20"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2</w:t>
            </w:r>
            <w:r w:rsidRPr="008860F5">
              <w:rPr>
                <w:rFonts w:ascii="GHEA Grapalat" w:hAnsi="GHEA Grapalat"/>
                <w:sz w:val="20"/>
                <w:szCs w:val="20"/>
                <w:lang w:val="hy-AM"/>
              </w:rPr>
              <w:t>4</w:t>
            </w:r>
            <w:r w:rsidRPr="008860F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D7B9CE7"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A3F0304"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6373AA" w14:textId="77777777" w:rsidR="00465A4E" w:rsidRPr="008860F5" w:rsidRDefault="00465A4E" w:rsidP="00A13AE6">
            <w:pPr>
              <w:jc w:val="center"/>
              <w:rPr>
                <w:rFonts w:ascii="GHEA Grapalat" w:hAnsi="GHEA Grapalat"/>
                <w:sz w:val="20"/>
                <w:szCs w:val="20"/>
              </w:rPr>
            </w:pPr>
            <w:r w:rsidRPr="008860F5">
              <w:rPr>
                <w:rFonts w:ascii="GHEA Grapalat" w:hAnsi="GHEA Grapalat"/>
                <w:sz w:val="20"/>
                <w:szCs w:val="20"/>
                <w:lang w:val="hy-AM"/>
              </w:rPr>
              <w:t xml:space="preserve">ոչ </w:t>
            </w:r>
            <w:r w:rsidRPr="008860F5">
              <w:rPr>
                <w:rFonts w:ascii="GHEA Grapalat" w:hAnsi="GHEA Grapalat"/>
                <w:sz w:val="20"/>
                <w:szCs w:val="20"/>
              </w:rPr>
              <w:t>պարտադիր</w:t>
            </w:r>
          </w:p>
          <w:p w14:paraId="585917F9" w14:textId="77777777" w:rsidR="00465A4E" w:rsidRPr="000E3911" w:rsidRDefault="00465A4E" w:rsidP="00A13AE6">
            <w:pPr>
              <w:jc w:val="center"/>
              <w:rPr>
                <w:rFonts w:ascii="GHEA Grapalat" w:hAnsi="GHEA Grapalat"/>
                <w:sz w:val="20"/>
                <w:szCs w:val="20"/>
              </w:rPr>
            </w:pPr>
            <w:r w:rsidRPr="008860F5">
              <w:rPr>
                <w:rFonts w:ascii="GHEA Grapalat" w:hAnsi="GHEA Grapalat"/>
                <w:sz w:val="20"/>
                <w:szCs w:val="20"/>
                <w:lang w:val="hy-AM"/>
              </w:rPr>
              <w:t xml:space="preserve">լրացվում է </w:t>
            </w:r>
            <w:r w:rsidRPr="008860F5">
              <w:rPr>
                <w:rFonts w:ascii="GHEA Grapalat" w:hAnsi="GHEA Grapalat"/>
                <w:sz w:val="20"/>
                <w:szCs w:val="20"/>
              </w:rPr>
              <w:t xml:space="preserve">վճարման պահանջագիրը </w:t>
            </w:r>
            <w:r w:rsidRPr="008860F5">
              <w:rPr>
                <w:rFonts w:ascii="GHEA Grapalat" w:hAnsi="GHEA Grapalat"/>
                <w:sz w:val="20"/>
                <w:szCs w:val="20"/>
                <w:lang w:val="hy-AM"/>
              </w:rPr>
              <w:t xml:space="preserve">վերջինիս </w:t>
            </w:r>
            <w:r w:rsidRPr="008860F5">
              <w:rPr>
                <w:rFonts w:ascii="GHEA Grapalat" w:hAnsi="GHEA Grapalat"/>
                <w:sz w:val="20"/>
                <w:szCs w:val="20"/>
              </w:rPr>
              <w:t>ներկայաց</w:t>
            </w:r>
            <w:r w:rsidRPr="008860F5">
              <w:rPr>
                <w:rFonts w:ascii="GHEA Grapalat" w:hAnsi="GHEA Grapalat"/>
                <w:sz w:val="20"/>
                <w:szCs w:val="20"/>
                <w:lang w:val="hy-AM"/>
              </w:rPr>
              <w:t>վ</w:t>
            </w:r>
            <w:r w:rsidRPr="008860F5">
              <w:rPr>
                <w:rFonts w:ascii="GHEA Grapalat" w:hAnsi="GHEA Grapalat"/>
                <w:sz w:val="20"/>
                <w:szCs w:val="20"/>
              </w:rPr>
              <w:t>ելու դեպքում</w:t>
            </w:r>
            <w:r w:rsidRPr="008860F5">
              <w:rPr>
                <w:rFonts w:ascii="GHEA Grapalat" w:hAnsi="GHEA Grapalat"/>
                <w:sz w:val="20"/>
                <w:szCs w:val="20"/>
                <w:lang w:val="hy-AM"/>
              </w:rPr>
              <w:t xml:space="preserve">,   որտեղ </w:t>
            </w:r>
            <w:r w:rsidRPr="008860F5" w:rsidDel="00DF049B">
              <w:rPr>
                <w:rFonts w:ascii="GHEA Grapalat" w:hAnsi="GHEA Grapalat"/>
                <w:sz w:val="20"/>
                <w:szCs w:val="20"/>
                <w:lang w:val="hy-AM"/>
              </w:rPr>
              <w:t xml:space="preserve"> </w:t>
            </w:r>
            <w:r w:rsidRPr="008860F5">
              <w:rPr>
                <w:rFonts w:ascii="GHEA Grapalat" w:hAnsi="GHEA Grapalat"/>
                <w:sz w:val="20"/>
                <w:szCs w:val="20"/>
                <w:lang w:val="hy-AM"/>
              </w:rPr>
              <w:t xml:space="preserve"> սույն տվյալները</w:t>
            </w:r>
            <w:r w:rsidRPr="008860F5">
              <w:rPr>
                <w:rFonts w:ascii="GHEA Grapalat" w:hAnsi="GHEA Grapalat"/>
                <w:sz w:val="20"/>
                <w:szCs w:val="20"/>
              </w:rPr>
              <w:t xml:space="preserve"> </w:t>
            </w:r>
            <w:r w:rsidRPr="008860F5">
              <w:rPr>
                <w:rFonts w:ascii="GHEA Grapalat" w:hAnsi="GHEA Grapalat"/>
                <w:sz w:val="20"/>
                <w:szCs w:val="20"/>
                <w:lang w:val="hy-AM"/>
              </w:rPr>
              <w:t xml:space="preserve">դրվում են </w:t>
            </w:r>
            <w:r w:rsidRPr="008860F5">
              <w:rPr>
                <w:rFonts w:ascii="GHEA Grapalat" w:hAnsi="GHEA Grapalat"/>
                <w:sz w:val="20"/>
                <w:szCs w:val="20"/>
              </w:rPr>
              <w:t>թղթային եղանակով ներկայաց</w:t>
            </w:r>
            <w:r w:rsidRPr="008860F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CF995C7" w14:textId="77777777" w:rsidR="00465A4E" w:rsidRPr="000E3911" w:rsidRDefault="00465A4E" w:rsidP="00A13AE6">
            <w:pPr>
              <w:jc w:val="center"/>
              <w:rPr>
                <w:rFonts w:ascii="GHEA Grapalat" w:hAnsi="GHEA Grapalat"/>
                <w:sz w:val="20"/>
                <w:szCs w:val="20"/>
              </w:rPr>
            </w:pPr>
          </w:p>
        </w:tc>
      </w:tr>
    </w:tbl>
    <w:p w14:paraId="515E51A4" w14:textId="77777777" w:rsidR="00465A4E" w:rsidRPr="000F4414" w:rsidRDefault="00465A4E" w:rsidP="00465A4E">
      <w:pPr>
        <w:pStyle w:val="BodyTextIndent"/>
        <w:jc w:val="right"/>
        <w:rPr>
          <w:rFonts w:ascii="GHEA Grapalat" w:hAnsi="GHEA Grapalat" w:cs="Sylfaen"/>
          <w:i w:val="0"/>
          <w:lang w:val="en-US"/>
        </w:rPr>
      </w:pPr>
    </w:p>
    <w:p w14:paraId="2A6EE270" w14:textId="77777777" w:rsidR="00465A4E" w:rsidRPr="000E3911" w:rsidRDefault="00465A4E" w:rsidP="00465A4E">
      <w:pPr>
        <w:pStyle w:val="BodyTextIndent"/>
        <w:jc w:val="right"/>
        <w:rPr>
          <w:rFonts w:ascii="GHEA Grapalat" w:hAnsi="GHEA Grapalat" w:cs="Sylfaen"/>
          <w:i w:val="0"/>
          <w:lang w:val="en-US"/>
        </w:rPr>
      </w:pPr>
    </w:p>
    <w:p w14:paraId="7AF19EB4" w14:textId="77777777" w:rsidR="00465A4E" w:rsidRPr="000E3911" w:rsidRDefault="00465A4E" w:rsidP="00465A4E">
      <w:pPr>
        <w:pStyle w:val="BodyTextIndent"/>
        <w:jc w:val="right"/>
        <w:rPr>
          <w:rFonts w:ascii="GHEA Grapalat" w:hAnsi="GHEA Grapalat" w:cs="Sylfaen"/>
          <w:i w:val="0"/>
          <w:lang w:val="en-US"/>
        </w:rPr>
      </w:pPr>
    </w:p>
    <w:p w14:paraId="22624C30" w14:textId="77777777" w:rsidR="00465A4E" w:rsidRPr="000E3911" w:rsidRDefault="00465A4E" w:rsidP="00465A4E">
      <w:pPr>
        <w:pStyle w:val="BodyTextIndent"/>
        <w:jc w:val="right"/>
        <w:rPr>
          <w:rFonts w:ascii="GHEA Grapalat" w:hAnsi="GHEA Grapalat" w:cs="Sylfaen"/>
          <w:i w:val="0"/>
          <w:lang w:val="en-US"/>
        </w:rPr>
      </w:pPr>
    </w:p>
    <w:p w14:paraId="30119D63" w14:textId="77777777" w:rsidR="00465A4E" w:rsidRPr="004358A8" w:rsidRDefault="00465A4E" w:rsidP="00465A4E">
      <w:pPr>
        <w:pStyle w:val="BodyTextIndent"/>
        <w:jc w:val="right"/>
        <w:rPr>
          <w:rFonts w:ascii="Sylfaen" w:hAnsi="Sylfaen" w:cs="Sylfaen"/>
          <w:i w:val="0"/>
          <w:lang w:val="en-US"/>
        </w:rPr>
      </w:pPr>
    </w:p>
    <w:p w14:paraId="2ECFB18A" w14:textId="77777777" w:rsidR="00155C93" w:rsidRDefault="00155C93"/>
    <w:sectPr w:rsidR="00155C93" w:rsidSect="000F7E5B">
      <w:pgSz w:w="11906" w:h="16838" w:code="9"/>
      <w:pgMar w:top="360" w:right="1286" w:bottom="142"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E76DE" w14:textId="77777777" w:rsidR="00C75269" w:rsidRDefault="00C75269" w:rsidP="00465A4E">
      <w:r>
        <w:separator/>
      </w:r>
    </w:p>
  </w:endnote>
  <w:endnote w:type="continuationSeparator" w:id="0">
    <w:p w14:paraId="469F5110" w14:textId="77777777" w:rsidR="00C75269" w:rsidRDefault="00C75269" w:rsidP="0046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DejaVu Serif Condensed"/>
    <w:charset w:val="00"/>
    <w:family w:val="auto"/>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603" w:usb1="00000000" w:usb2="00000000" w:usb3="00000000" w:csb0="00000007"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GHEA Mariam">
    <w:altName w:val="Times New Roman"/>
    <w:charset w:val="00"/>
    <w:family w:val="auto"/>
    <w:pitch w:val="variable"/>
    <w:sig w:usb0="00000001" w:usb1="5000204B" w:usb2="00000000" w:usb3="00000000" w:csb0="0000009F" w:csb1="00000000"/>
  </w:font>
  <w:font w:name="Calibri Light">
    <w:altName w:val="Calibri"/>
    <w:charset w:val="00"/>
    <w:family w:val="auto"/>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F564E6" w14:textId="77777777" w:rsidR="00C75269" w:rsidRDefault="00C75269" w:rsidP="00465A4E">
      <w:r>
        <w:separator/>
      </w:r>
    </w:p>
  </w:footnote>
  <w:footnote w:type="continuationSeparator" w:id="0">
    <w:p w14:paraId="1164AA48" w14:textId="77777777" w:rsidR="00C75269" w:rsidRDefault="00C75269" w:rsidP="00465A4E">
      <w:r>
        <w:continuationSeparator/>
      </w:r>
    </w:p>
  </w:footnote>
  <w:footnote w:id="1">
    <w:p w14:paraId="3D3AC3F4" w14:textId="77777777" w:rsidR="00465A4E" w:rsidRPr="00EC2CDE" w:rsidRDefault="00465A4E" w:rsidP="00465A4E">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14:paraId="127C4155" w14:textId="77777777" w:rsidR="00465A4E" w:rsidRPr="00CD3B1B" w:rsidRDefault="00465A4E" w:rsidP="00465A4E">
      <w:pPr>
        <w:pStyle w:val="FootnoteText"/>
        <w:rPr>
          <w:rFonts w:ascii="GHEA Grapalat" w:hAnsi="GHEA Grapalat"/>
          <w:i/>
          <w:sz w:val="16"/>
          <w:szCs w:val="24"/>
          <w:lang w:val="af-ZA"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CD3B1B">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CD3B1B">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CD3B1B">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CD3B1B">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CD3B1B">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CD3B1B">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CD3B1B">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CD3B1B">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CD3B1B">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CD3B1B">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CD3B1B">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CD3B1B">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CD3B1B">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CD3B1B">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CD3B1B">
        <w:rPr>
          <w:rFonts w:ascii="GHEA Grapalat" w:hAnsi="GHEA Grapalat"/>
          <w:i/>
          <w:sz w:val="16"/>
          <w:szCs w:val="24"/>
          <w:lang w:val="af-ZA" w:eastAsia="en-US"/>
        </w:rPr>
        <w:t>:</w:t>
      </w:r>
    </w:p>
  </w:footnote>
  <w:footnote w:id="3">
    <w:p w14:paraId="43E31D9D" w14:textId="77777777" w:rsidR="00465A4E" w:rsidRPr="00536BFB" w:rsidRDefault="00465A4E" w:rsidP="00465A4E">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14:paraId="7AF3F1AA" w14:textId="77777777" w:rsidR="00465A4E" w:rsidRPr="00CD3B1B" w:rsidRDefault="00465A4E" w:rsidP="00465A4E">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5">
    <w:p w14:paraId="2765FB20" w14:textId="77777777" w:rsidR="0024176C" w:rsidRPr="00CD3B1B" w:rsidRDefault="00465A4E">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BB42E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C3A24"/>
    <w:multiLevelType w:val="hybridMultilevel"/>
    <w:tmpl w:val="F4EC9CF4"/>
    <w:lvl w:ilvl="0" w:tplc="D6A27DE4">
      <w:start w:val="4"/>
      <w:numFmt w:val="bullet"/>
      <w:lvlText w:val=""/>
      <w:lvlJc w:val="left"/>
      <w:pPr>
        <w:ind w:left="720" w:hanging="360"/>
      </w:pPr>
      <w:rPr>
        <w:rFonts w:ascii="Symbol" w:eastAsia="Times New Roma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B516CC7"/>
    <w:multiLevelType w:val="hybridMultilevel"/>
    <w:tmpl w:val="BB44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C581CE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C42762"/>
    <w:multiLevelType w:val="hybridMultilevel"/>
    <w:tmpl w:val="1E343B58"/>
    <w:lvl w:ilvl="0" w:tplc="A4C82C98">
      <w:start w:val="4"/>
      <w:numFmt w:val="bullet"/>
      <w:lvlText w:val=""/>
      <w:lvlJc w:val="left"/>
      <w:pPr>
        <w:ind w:left="720" w:hanging="360"/>
      </w:pPr>
      <w:rPr>
        <w:rFonts w:ascii="Symbol" w:eastAsia="Times New Roman" w:hAnsi="Symbol"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5"/>
  </w:num>
  <w:num w:numId="3">
    <w:abstractNumId w:val="13"/>
  </w:num>
  <w:num w:numId="4">
    <w:abstractNumId w:val="9"/>
  </w:num>
  <w:num w:numId="5">
    <w:abstractNumId w:val="15"/>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6"/>
  </w:num>
  <w:num w:numId="15">
    <w:abstractNumId w:val="18"/>
  </w:num>
  <w:num w:numId="16">
    <w:abstractNumId w:val="8"/>
  </w:num>
  <w:num w:numId="17">
    <w:abstractNumId w:val="7"/>
  </w:num>
  <w:num w:numId="18">
    <w:abstractNumId w:val="0"/>
  </w:num>
  <w:num w:numId="19">
    <w:abstractNumId w:val="10"/>
  </w:num>
  <w:num w:numId="20">
    <w:abstractNumId w:val="2"/>
  </w:num>
  <w:num w:numId="21">
    <w:abstractNumId w:val="3"/>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4E"/>
    <w:rsid w:val="00155C93"/>
    <w:rsid w:val="0024176C"/>
    <w:rsid w:val="00465A4E"/>
    <w:rsid w:val="00817DAF"/>
    <w:rsid w:val="00C75269"/>
    <w:rsid w:val="00CD3B1B"/>
    <w:rsid w:val="00DF4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A4E"/>
    <w:rPr>
      <w:rFonts w:ascii="Times New Roman" w:eastAsia="Times New Roman" w:hAnsi="Times New Roman" w:cs="Times New Roman"/>
    </w:rPr>
  </w:style>
  <w:style w:type="paragraph" w:styleId="Heading1">
    <w:name w:val="heading 1"/>
    <w:basedOn w:val="Normal"/>
    <w:next w:val="Normal"/>
    <w:link w:val="Heading1Char"/>
    <w:qFormat/>
    <w:rsid w:val="00465A4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65A4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65A4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65A4E"/>
    <w:pPr>
      <w:keepNext/>
      <w:outlineLvl w:val="3"/>
    </w:pPr>
    <w:rPr>
      <w:rFonts w:ascii="Arial LatArm" w:hAnsi="Arial LatArm"/>
      <w:i/>
      <w:sz w:val="18"/>
      <w:szCs w:val="20"/>
    </w:rPr>
  </w:style>
  <w:style w:type="paragraph" w:styleId="Heading5">
    <w:name w:val="heading 5"/>
    <w:basedOn w:val="Normal"/>
    <w:next w:val="Normal"/>
    <w:link w:val="Heading5Char"/>
    <w:qFormat/>
    <w:rsid w:val="00465A4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65A4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65A4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65A4E"/>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65A4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5A4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65A4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65A4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65A4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65A4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65A4E"/>
    <w:rPr>
      <w:rFonts w:ascii="Arial LatArm" w:eastAsia="Times New Roman" w:hAnsi="Arial LatArm" w:cs="Times New Roman"/>
      <w:b/>
      <w:color w:val="000000"/>
      <w:sz w:val="22"/>
      <w:szCs w:val="20"/>
      <w:lang w:eastAsia="ru-RU"/>
    </w:rPr>
  </w:style>
  <w:style w:type="character" w:customStyle="1" w:styleId="Heading7Char">
    <w:name w:val="Heading 7 Char"/>
    <w:basedOn w:val="DefaultParagraphFont"/>
    <w:link w:val="Heading7"/>
    <w:rsid w:val="00465A4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65A4E"/>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65A4E"/>
    <w:rPr>
      <w:rFonts w:ascii="Times Armenian" w:eastAsia="Times New Roman" w:hAnsi="Times Armenian" w:cs="Times New Roman"/>
      <w:b/>
      <w:color w:val="000000"/>
      <w:sz w:val="22"/>
      <w:szCs w:val="20"/>
      <w:lang w:val="pt-BR" w:eastAsia="ru-RU"/>
    </w:rPr>
  </w:style>
  <w:style w:type="paragraph" w:styleId="BodyTextIndent">
    <w:name w:val="Body Text Indent"/>
    <w:aliases w:val=" Char, Char Char Char Char,Char Char Char Char"/>
    <w:basedOn w:val="Normal"/>
    <w:link w:val="BodyTextIndentChar"/>
    <w:rsid w:val="00465A4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65A4E"/>
    <w:rPr>
      <w:rFonts w:ascii="Arial LatArm" w:eastAsia="Times New Roman" w:hAnsi="Arial LatArm" w:cs="Times New Roman"/>
      <w:i/>
      <w:sz w:val="20"/>
      <w:szCs w:val="20"/>
      <w:lang w:val="en-AU"/>
    </w:rPr>
  </w:style>
  <w:style w:type="paragraph" w:styleId="Footer">
    <w:name w:val="footer"/>
    <w:basedOn w:val="Normal"/>
    <w:link w:val="FooterChar"/>
    <w:rsid w:val="00465A4E"/>
    <w:pPr>
      <w:tabs>
        <w:tab w:val="center" w:pos="4320"/>
        <w:tab w:val="right" w:pos="8640"/>
      </w:tabs>
    </w:pPr>
    <w:rPr>
      <w:sz w:val="20"/>
      <w:szCs w:val="20"/>
    </w:rPr>
  </w:style>
  <w:style w:type="character" w:customStyle="1" w:styleId="FooterChar">
    <w:name w:val="Footer Char"/>
    <w:basedOn w:val="DefaultParagraphFont"/>
    <w:link w:val="Footer"/>
    <w:rsid w:val="00465A4E"/>
    <w:rPr>
      <w:rFonts w:ascii="Times New Roman" w:eastAsia="Times New Roman" w:hAnsi="Times New Roman" w:cs="Times New Roman"/>
      <w:sz w:val="20"/>
      <w:szCs w:val="20"/>
    </w:rPr>
  </w:style>
  <w:style w:type="paragraph" w:styleId="BodyTextIndent3">
    <w:name w:val="Body Text Indent 3"/>
    <w:basedOn w:val="Normal"/>
    <w:link w:val="BodyTextIndent3Char"/>
    <w:rsid w:val="00465A4E"/>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465A4E"/>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465A4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65A4E"/>
    <w:rPr>
      <w:rFonts w:ascii="Arial LatArm" w:eastAsia="Times New Roman" w:hAnsi="Arial LatArm" w:cs="Times New Roman"/>
      <w:sz w:val="20"/>
      <w:szCs w:val="20"/>
    </w:rPr>
  </w:style>
  <w:style w:type="paragraph" w:styleId="BodyTextIndent2">
    <w:name w:val="Body Text Indent 2"/>
    <w:basedOn w:val="Normal"/>
    <w:link w:val="BodyTextIndent2Char"/>
    <w:rsid w:val="00465A4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65A4E"/>
    <w:rPr>
      <w:rFonts w:ascii="Baltica" w:eastAsia="Times New Roman" w:hAnsi="Baltica" w:cs="Times New Roman"/>
      <w:sz w:val="20"/>
      <w:szCs w:val="20"/>
      <w:lang w:val="af-ZA"/>
    </w:rPr>
  </w:style>
  <w:style w:type="paragraph" w:customStyle="1" w:styleId="Char">
    <w:name w:val="Char"/>
    <w:basedOn w:val="Normal"/>
    <w:semiHidden/>
    <w:rsid w:val="00465A4E"/>
    <w:pPr>
      <w:spacing w:after="160" w:line="360" w:lineRule="auto"/>
      <w:ind w:firstLine="709"/>
      <w:jc w:val="both"/>
    </w:pPr>
    <w:rPr>
      <w:rFonts w:ascii="Arial AMU" w:hAnsi="Arial AMU" w:cs="Arial"/>
      <w:sz w:val="22"/>
      <w:szCs w:val="20"/>
    </w:rPr>
  </w:style>
  <w:style w:type="paragraph" w:customStyle="1" w:styleId="Default">
    <w:name w:val="Default"/>
    <w:rsid w:val="00465A4E"/>
    <w:pPr>
      <w:autoSpaceDE w:val="0"/>
      <w:autoSpaceDN w:val="0"/>
      <w:adjustRightInd w:val="0"/>
    </w:pPr>
    <w:rPr>
      <w:rFonts w:ascii="Arial Unicode" w:eastAsia="Times New Roman" w:hAnsi="Arial Unicode" w:cs="Arial Unicode"/>
      <w:color w:val="000000"/>
      <w:lang w:val="ru-RU" w:eastAsia="ru-RU"/>
    </w:rPr>
  </w:style>
  <w:style w:type="paragraph" w:styleId="BalloonText">
    <w:name w:val="Balloon Text"/>
    <w:basedOn w:val="Normal"/>
    <w:link w:val="BalloonTextChar"/>
    <w:rsid w:val="00465A4E"/>
    <w:rPr>
      <w:rFonts w:ascii="Tahoma" w:hAnsi="Tahoma"/>
      <w:sz w:val="16"/>
      <w:szCs w:val="16"/>
      <w:lang w:val="x-none" w:eastAsia="x-none"/>
    </w:rPr>
  </w:style>
  <w:style w:type="character" w:customStyle="1" w:styleId="BalloonTextChar">
    <w:name w:val="Balloon Text Char"/>
    <w:basedOn w:val="DefaultParagraphFont"/>
    <w:link w:val="BalloonText"/>
    <w:rsid w:val="00465A4E"/>
    <w:rPr>
      <w:rFonts w:ascii="Tahoma" w:eastAsia="Times New Roman" w:hAnsi="Tahoma" w:cs="Times New Roman"/>
      <w:sz w:val="16"/>
      <w:szCs w:val="16"/>
      <w:lang w:val="x-none" w:eastAsia="x-none"/>
    </w:rPr>
  </w:style>
  <w:style w:type="character" w:styleId="Hyperlink">
    <w:name w:val="Hyperlink"/>
    <w:rsid w:val="00465A4E"/>
    <w:rPr>
      <w:color w:val="0000FF"/>
      <w:u w:val="single"/>
    </w:rPr>
  </w:style>
  <w:style w:type="character" w:customStyle="1" w:styleId="CharChar1">
    <w:name w:val="Char Char1"/>
    <w:locked/>
    <w:rsid w:val="00465A4E"/>
    <w:rPr>
      <w:rFonts w:ascii="Arial LatArm" w:hAnsi="Arial LatArm"/>
      <w:i/>
      <w:lang w:val="en-AU" w:eastAsia="en-US" w:bidi="ar-SA"/>
    </w:rPr>
  </w:style>
  <w:style w:type="paragraph" w:styleId="BodyText">
    <w:name w:val="Body Text"/>
    <w:basedOn w:val="Normal"/>
    <w:link w:val="BodyTextChar"/>
    <w:rsid w:val="00465A4E"/>
    <w:pPr>
      <w:spacing w:after="120"/>
    </w:pPr>
  </w:style>
  <w:style w:type="character" w:customStyle="1" w:styleId="BodyTextChar">
    <w:name w:val="Body Text Char"/>
    <w:basedOn w:val="DefaultParagraphFont"/>
    <w:link w:val="BodyText"/>
    <w:rsid w:val="00465A4E"/>
    <w:rPr>
      <w:rFonts w:ascii="Times New Roman" w:eastAsia="Times New Roman" w:hAnsi="Times New Roman" w:cs="Times New Roman"/>
    </w:rPr>
  </w:style>
  <w:style w:type="paragraph" w:styleId="Index1">
    <w:name w:val="index 1"/>
    <w:basedOn w:val="Normal"/>
    <w:next w:val="Normal"/>
    <w:autoRedefine/>
    <w:semiHidden/>
    <w:rsid w:val="00465A4E"/>
    <w:pPr>
      <w:ind w:left="240" w:hanging="240"/>
    </w:pPr>
  </w:style>
  <w:style w:type="paragraph" w:styleId="IndexHeading">
    <w:name w:val="index heading"/>
    <w:basedOn w:val="Normal"/>
    <w:next w:val="Index1"/>
    <w:semiHidden/>
    <w:rsid w:val="00465A4E"/>
    <w:rPr>
      <w:sz w:val="20"/>
      <w:szCs w:val="20"/>
      <w:lang w:val="en-AU" w:eastAsia="ru-RU"/>
    </w:rPr>
  </w:style>
  <w:style w:type="paragraph" w:styleId="Header">
    <w:name w:val="header"/>
    <w:basedOn w:val="Normal"/>
    <w:link w:val="HeaderChar"/>
    <w:rsid w:val="00465A4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65A4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65A4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65A4E"/>
    <w:rPr>
      <w:rFonts w:ascii="Arial LatArm" w:eastAsia="Times New Roman" w:hAnsi="Arial LatArm" w:cs="Times New Roman"/>
      <w:sz w:val="20"/>
      <w:szCs w:val="20"/>
      <w:lang w:eastAsia="ru-RU"/>
    </w:rPr>
  </w:style>
  <w:style w:type="paragraph" w:styleId="Title">
    <w:name w:val="Title"/>
    <w:basedOn w:val="Normal"/>
    <w:link w:val="TitleChar"/>
    <w:qFormat/>
    <w:rsid w:val="00465A4E"/>
    <w:pPr>
      <w:jc w:val="center"/>
    </w:pPr>
    <w:rPr>
      <w:rFonts w:ascii="Arial Armenian" w:hAnsi="Arial Armenian"/>
      <w:szCs w:val="20"/>
    </w:rPr>
  </w:style>
  <w:style w:type="character" w:customStyle="1" w:styleId="TitleChar">
    <w:name w:val="Title Char"/>
    <w:basedOn w:val="DefaultParagraphFont"/>
    <w:link w:val="Title"/>
    <w:rsid w:val="00465A4E"/>
    <w:rPr>
      <w:rFonts w:ascii="Arial Armenian" w:eastAsia="Times New Roman" w:hAnsi="Arial Armenian" w:cs="Times New Roman"/>
      <w:szCs w:val="20"/>
    </w:rPr>
  </w:style>
  <w:style w:type="character" w:styleId="PageNumber">
    <w:name w:val="page number"/>
    <w:basedOn w:val="DefaultParagraphFont"/>
    <w:rsid w:val="00465A4E"/>
  </w:style>
  <w:style w:type="paragraph" w:styleId="FootnoteText">
    <w:name w:val="footnote text"/>
    <w:basedOn w:val="Normal"/>
    <w:link w:val="FootnoteTextChar"/>
    <w:semiHidden/>
    <w:rsid w:val="00465A4E"/>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465A4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465A4E"/>
    <w:pPr>
      <w:spacing w:after="160" w:line="240" w:lineRule="exact"/>
    </w:pPr>
    <w:rPr>
      <w:rFonts w:ascii="Arial" w:hAnsi="Arial" w:cs="Arial"/>
      <w:sz w:val="20"/>
      <w:szCs w:val="20"/>
    </w:rPr>
  </w:style>
  <w:style w:type="paragraph" w:customStyle="1" w:styleId="norm">
    <w:name w:val="norm"/>
    <w:basedOn w:val="Normal"/>
    <w:rsid w:val="00465A4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65A4E"/>
    <w:rPr>
      <w:rFonts w:ascii="Arial Armenian" w:hAnsi="Arial Armenian"/>
      <w:sz w:val="22"/>
      <w:lang w:val="en-US" w:eastAsia="ru-RU" w:bidi="ar-SA"/>
    </w:rPr>
  </w:style>
  <w:style w:type="character" w:customStyle="1" w:styleId="CharCharChar">
    <w:name w:val="Char Char Char"/>
    <w:rsid w:val="00465A4E"/>
    <w:rPr>
      <w:rFonts w:ascii="Arial LatArm" w:hAnsi="Arial LatArm"/>
      <w:sz w:val="24"/>
      <w:lang w:eastAsia="ru-RU"/>
    </w:rPr>
  </w:style>
  <w:style w:type="paragraph" w:styleId="NormalWeb">
    <w:name w:val="Normal (Web)"/>
    <w:basedOn w:val="Normal"/>
    <w:uiPriority w:val="99"/>
    <w:rsid w:val="00465A4E"/>
    <w:pPr>
      <w:spacing w:before="100" w:beforeAutospacing="1" w:after="100" w:afterAutospacing="1"/>
    </w:pPr>
  </w:style>
  <w:style w:type="character" w:styleId="Strong">
    <w:name w:val="Strong"/>
    <w:qFormat/>
    <w:rsid w:val="00465A4E"/>
    <w:rPr>
      <w:b/>
      <w:bCs/>
    </w:rPr>
  </w:style>
  <w:style w:type="character" w:styleId="FootnoteReference">
    <w:name w:val="footnote reference"/>
    <w:semiHidden/>
    <w:rsid w:val="00465A4E"/>
    <w:rPr>
      <w:vertAlign w:val="superscript"/>
    </w:rPr>
  </w:style>
  <w:style w:type="character" w:customStyle="1" w:styleId="CharChar22">
    <w:name w:val="Char Char22"/>
    <w:rsid w:val="00465A4E"/>
    <w:rPr>
      <w:rFonts w:ascii="Arial Armenian" w:hAnsi="Arial Armenian"/>
      <w:sz w:val="28"/>
      <w:lang w:val="en-US"/>
    </w:rPr>
  </w:style>
  <w:style w:type="character" w:customStyle="1" w:styleId="CharChar20">
    <w:name w:val="Char Char20"/>
    <w:rsid w:val="00465A4E"/>
    <w:rPr>
      <w:rFonts w:ascii="Times LatArm" w:hAnsi="Times LatArm"/>
      <w:b/>
      <w:sz w:val="28"/>
      <w:lang w:val="en-US"/>
    </w:rPr>
  </w:style>
  <w:style w:type="character" w:customStyle="1" w:styleId="CharChar16">
    <w:name w:val="Char Char16"/>
    <w:rsid w:val="00465A4E"/>
    <w:rPr>
      <w:rFonts w:ascii="Times Armenian" w:hAnsi="Times Armenian"/>
      <w:b/>
      <w:lang w:val="hy-AM"/>
    </w:rPr>
  </w:style>
  <w:style w:type="character" w:customStyle="1" w:styleId="CharChar15">
    <w:name w:val="Char Char15"/>
    <w:rsid w:val="00465A4E"/>
    <w:rPr>
      <w:rFonts w:ascii="Times Armenian" w:hAnsi="Times Armenian"/>
      <w:i/>
      <w:lang w:val="nl-NL"/>
    </w:rPr>
  </w:style>
  <w:style w:type="character" w:customStyle="1" w:styleId="CharChar13">
    <w:name w:val="Char Char13"/>
    <w:rsid w:val="00465A4E"/>
    <w:rPr>
      <w:rFonts w:ascii="Arial Armenian" w:hAnsi="Arial Armenian"/>
      <w:lang w:val="en-US"/>
    </w:rPr>
  </w:style>
  <w:style w:type="character" w:styleId="CommentReference">
    <w:name w:val="annotation reference"/>
    <w:semiHidden/>
    <w:rsid w:val="00465A4E"/>
    <w:rPr>
      <w:sz w:val="16"/>
      <w:szCs w:val="16"/>
    </w:rPr>
  </w:style>
  <w:style w:type="paragraph" w:styleId="CommentText">
    <w:name w:val="annotation text"/>
    <w:basedOn w:val="Normal"/>
    <w:link w:val="CommentTextChar"/>
    <w:semiHidden/>
    <w:rsid w:val="00465A4E"/>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65A4E"/>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65A4E"/>
    <w:rPr>
      <w:b/>
      <w:bCs/>
    </w:rPr>
  </w:style>
  <w:style w:type="character" w:customStyle="1" w:styleId="CommentSubjectChar">
    <w:name w:val="Comment Subject Char"/>
    <w:basedOn w:val="CommentTextChar"/>
    <w:link w:val="CommentSubject"/>
    <w:semiHidden/>
    <w:rsid w:val="00465A4E"/>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465A4E"/>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65A4E"/>
    <w:rPr>
      <w:rFonts w:ascii="Times Armenian" w:eastAsia="Times New Roman" w:hAnsi="Times Armenian" w:cs="Times New Roman"/>
      <w:sz w:val="20"/>
      <w:szCs w:val="20"/>
      <w:lang w:eastAsia="ru-RU"/>
    </w:rPr>
  </w:style>
  <w:style w:type="character" w:styleId="EndnoteReference">
    <w:name w:val="endnote reference"/>
    <w:semiHidden/>
    <w:rsid w:val="00465A4E"/>
    <w:rPr>
      <w:vertAlign w:val="superscript"/>
    </w:rPr>
  </w:style>
  <w:style w:type="paragraph" w:styleId="DocumentMap">
    <w:name w:val="Document Map"/>
    <w:basedOn w:val="Normal"/>
    <w:link w:val="DocumentMapChar"/>
    <w:semiHidden/>
    <w:rsid w:val="00465A4E"/>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65A4E"/>
    <w:rPr>
      <w:rFonts w:ascii="Tahoma" w:eastAsia="Times New Roman" w:hAnsi="Tahoma" w:cs="Tahoma"/>
      <w:sz w:val="20"/>
      <w:szCs w:val="20"/>
      <w:shd w:val="clear" w:color="auto" w:fill="000080"/>
      <w:lang w:eastAsia="ru-RU"/>
    </w:rPr>
  </w:style>
  <w:style w:type="paragraph" w:styleId="Revision">
    <w:name w:val="Revision"/>
    <w:hidden/>
    <w:semiHidden/>
    <w:rsid w:val="00465A4E"/>
    <w:rPr>
      <w:rFonts w:ascii="Times Armenian" w:eastAsia="Times New Roman" w:hAnsi="Times Armenian" w:cs="Times New Roman"/>
      <w:szCs w:val="20"/>
      <w:lang w:eastAsia="ru-RU"/>
    </w:rPr>
  </w:style>
  <w:style w:type="table" w:styleId="TableGrid">
    <w:name w:val="Table Grid"/>
    <w:basedOn w:val="TableNormal"/>
    <w:rsid w:val="00465A4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65A4E"/>
    <w:pPr>
      <w:spacing w:after="160" w:line="240" w:lineRule="exact"/>
    </w:pPr>
    <w:rPr>
      <w:rFonts w:ascii="Verdana" w:hAnsi="Verdana"/>
      <w:sz w:val="20"/>
      <w:szCs w:val="20"/>
    </w:rPr>
  </w:style>
  <w:style w:type="paragraph" w:customStyle="1" w:styleId="Style2">
    <w:name w:val="Style2"/>
    <w:basedOn w:val="Normal"/>
    <w:rsid w:val="00465A4E"/>
    <w:pPr>
      <w:jc w:val="center"/>
    </w:pPr>
    <w:rPr>
      <w:rFonts w:ascii="Arial Armenian" w:hAnsi="Arial Armenian"/>
      <w:w w:val="90"/>
      <w:sz w:val="22"/>
      <w:szCs w:val="20"/>
      <w:lang w:eastAsia="ru-RU"/>
    </w:rPr>
  </w:style>
  <w:style w:type="character" w:customStyle="1" w:styleId="CharChar23">
    <w:name w:val="Char Char23"/>
    <w:rsid w:val="00465A4E"/>
    <w:rPr>
      <w:rFonts w:ascii="Arial Armenian" w:hAnsi="Arial Armenian"/>
      <w:sz w:val="28"/>
      <w:lang w:val="en-US" w:eastAsia="ru-RU" w:bidi="ar-SA"/>
    </w:rPr>
  </w:style>
  <w:style w:type="character" w:customStyle="1" w:styleId="CharChar21">
    <w:name w:val="Char Char21"/>
    <w:rsid w:val="00465A4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465A4E"/>
    <w:pPr>
      <w:ind w:left="720"/>
    </w:pPr>
    <w:rPr>
      <w:rFonts w:ascii="Times Armenian" w:hAnsi="Times Armenian"/>
      <w:lang w:val="x-none" w:eastAsia="ru-RU"/>
    </w:rPr>
  </w:style>
  <w:style w:type="character" w:customStyle="1" w:styleId="CharChar25">
    <w:name w:val="Char Char25"/>
    <w:rsid w:val="00465A4E"/>
    <w:rPr>
      <w:rFonts w:ascii="Arial Armenian" w:hAnsi="Arial Armenian"/>
      <w:sz w:val="28"/>
      <w:lang w:val="en-US" w:eastAsia="ru-RU" w:bidi="ar-SA"/>
    </w:rPr>
  </w:style>
  <w:style w:type="character" w:customStyle="1" w:styleId="CharChar24">
    <w:name w:val="Char Char24"/>
    <w:rsid w:val="00465A4E"/>
    <w:rPr>
      <w:rFonts w:ascii="Arial LatArm" w:hAnsi="Arial LatArm"/>
      <w:b/>
      <w:color w:val="0000FF"/>
      <w:lang w:val="en-US" w:eastAsia="ru-RU" w:bidi="ar-SA"/>
    </w:rPr>
  </w:style>
  <w:style w:type="paragraph" w:styleId="BlockText">
    <w:name w:val="Block Text"/>
    <w:basedOn w:val="Normal"/>
    <w:rsid w:val="00465A4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65A4E"/>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65A4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65A4E"/>
    <w:pPr>
      <w:widowControl w:val="0"/>
      <w:bidi/>
      <w:adjustRightInd w:val="0"/>
      <w:spacing w:after="160" w:line="240" w:lineRule="exact"/>
    </w:pPr>
    <w:rPr>
      <w:sz w:val="20"/>
      <w:szCs w:val="20"/>
      <w:lang w:val="en-GB" w:eastAsia="ru-RU" w:bidi="he-IL"/>
    </w:rPr>
  </w:style>
  <w:style w:type="paragraph" w:customStyle="1" w:styleId="xl63">
    <w:name w:val="xl63"/>
    <w:basedOn w:val="Normal"/>
    <w:rsid w:val="00465A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65A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65A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65A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65A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65A4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65A4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65A4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65A4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65A4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65A4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65A4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65A4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65A4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65A4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65A4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65A4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65A4E"/>
    <w:pPr>
      <w:spacing w:before="100" w:beforeAutospacing="1" w:after="100" w:afterAutospacing="1"/>
    </w:pPr>
    <w:rPr>
      <w:rFonts w:eastAsia="Arial Unicode MS"/>
      <w:sz w:val="16"/>
      <w:szCs w:val="16"/>
    </w:rPr>
  </w:style>
  <w:style w:type="paragraph" w:customStyle="1" w:styleId="font13">
    <w:name w:val="font13"/>
    <w:basedOn w:val="Normal"/>
    <w:rsid w:val="00465A4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65A4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65A4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65A4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465A4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465A4E"/>
    <w:pPr>
      <w:suppressAutoHyphens/>
      <w:spacing w:line="100" w:lineRule="atLeast"/>
    </w:pPr>
    <w:rPr>
      <w:kern w:val="1"/>
      <w:sz w:val="20"/>
      <w:szCs w:val="20"/>
      <w:lang w:val="en-AU" w:eastAsia="ar-SA"/>
    </w:rPr>
  </w:style>
  <w:style w:type="character" w:styleId="FollowedHyperlink">
    <w:name w:val="FollowedHyperlink"/>
    <w:rsid w:val="00465A4E"/>
    <w:rPr>
      <w:color w:val="800080"/>
      <w:u w:val="single"/>
    </w:rPr>
  </w:style>
  <w:style w:type="character" w:customStyle="1" w:styleId="CharCharCharChar1">
    <w:name w:val="Char Char Char Char1"/>
    <w:aliases w:val=" Char Char Char Char Char Char"/>
    <w:rsid w:val="00465A4E"/>
    <w:rPr>
      <w:rFonts w:ascii="Arial LatArm" w:hAnsi="Arial LatArm"/>
      <w:sz w:val="24"/>
      <w:lang w:val="en-US" w:eastAsia="ru-RU" w:bidi="ar-SA"/>
    </w:rPr>
  </w:style>
  <w:style w:type="character" w:customStyle="1" w:styleId="CharChar">
    <w:name w:val="Char Char"/>
    <w:locked/>
    <w:rsid w:val="00465A4E"/>
    <w:rPr>
      <w:lang w:val="en-US" w:eastAsia="en-US" w:bidi="ar-SA"/>
    </w:rPr>
  </w:style>
  <w:style w:type="paragraph" w:customStyle="1" w:styleId="Char3CharCharChar">
    <w:name w:val="Char3 Char Char Char"/>
    <w:basedOn w:val="Normal"/>
    <w:next w:val="Normal"/>
    <w:semiHidden/>
    <w:rsid w:val="00465A4E"/>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465A4E"/>
    <w:rPr>
      <w:rFonts w:ascii="Times Armenian" w:eastAsia="Times New Roman" w:hAnsi="Times Armenian" w:cs="Times New Roman"/>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A4E"/>
    <w:rPr>
      <w:rFonts w:ascii="Times New Roman" w:eastAsia="Times New Roman" w:hAnsi="Times New Roman" w:cs="Times New Roman"/>
    </w:rPr>
  </w:style>
  <w:style w:type="paragraph" w:styleId="Heading1">
    <w:name w:val="heading 1"/>
    <w:basedOn w:val="Normal"/>
    <w:next w:val="Normal"/>
    <w:link w:val="Heading1Char"/>
    <w:qFormat/>
    <w:rsid w:val="00465A4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465A4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65A4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465A4E"/>
    <w:pPr>
      <w:keepNext/>
      <w:outlineLvl w:val="3"/>
    </w:pPr>
    <w:rPr>
      <w:rFonts w:ascii="Arial LatArm" w:hAnsi="Arial LatArm"/>
      <w:i/>
      <w:sz w:val="18"/>
      <w:szCs w:val="20"/>
    </w:rPr>
  </w:style>
  <w:style w:type="paragraph" w:styleId="Heading5">
    <w:name w:val="heading 5"/>
    <w:basedOn w:val="Normal"/>
    <w:next w:val="Normal"/>
    <w:link w:val="Heading5Char"/>
    <w:qFormat/>
    <w:rsid w:val="00465A4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465A4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465A4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465A4E"/>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465A4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5A4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65A4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65A4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65A4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65A4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65A4E"/>
    <w:rPr>
      <w:rFonts w:ascii="Arial LatArm" w:eastAsia="Times New Roman" w:hAnsi="Arial LatArm" w:cs="Times New Roman"/>
      <w:b/>
      <w:color w:val="000000"/>
      <w:sz w:val="22"/>
      <w:szCs w:val="20"/>
      <w:lang w:eastAsia="ru-RU"/>
    </w:rPr>
  </w:style>
  <w:style w:type="character" w:customStyle="1" w:styleId="Heading7Char">
    <w:name w:val="Heading 7 Char"/>
    <w:basedOn w:val="DefaultParagraphFont"/>
    <w:link w:val="Heading7"/>
    <w:rsid w:val="00465A4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65A4E"/>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465A4E"/>
    <w:rPr>
      <w:rFonts w:ascii="Times Armenian" w:eastAsia="Times New Roman" w:hAnsi="Times Armenian" w:cs="Times New Roman"/>
      <w:b/>
      <w:color w:val="000000"/>
      <w:sz w:val="22"/>
      <w:szCs w:val="20"/>
      <w:lang w:val="pt-BR" w:eastAsia="ru-RU"/>
    </w:rPr>
  </w:style>
  <w:style w:type="paragraph" w:styleId="BodyTextIndent">
    <w:name w:val="Body Text Indent"/>
    <w:aliases w:val=" Char, Char Char Char Char,Char Char Char Char"/>
    <w:basedOn w:val="Normal"/>
    <w:link w:val="BodyTextIndentChar"/>
    <w:rsid w:val="00465A4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65A4E"/>
    <w:rPr>
      <w:rFonts w:ascii="Arial LatArm" w:eastAsia="Times New Roman" w:hAnsi="Arial LatArm" w:cs="Times New Roman"/>
      <w:i/>
      <w:sz w:val="20"/>
      <w:szCs w:val="20"/>
      <w:lang w:val="en-AU"/>
    </w:rPr>
  </w:style>
  <w:style w:type="paragraph" w:styleId="Footer">
    <w:name w:val="footer"/>
    <w:basedOn w:val="Normal"/>
    <w:link w:val="FooterChar"/>
    <w:rsid w:val="00465A4E"/>
    <w:pPr>
      <w:tabs>
        <w:tab w:val="center" w:pos="4320"/>
        <w:tab w:val="right" w:pos="8640"/>
      </w:tabs>
    </w:pPr>
    <w:rPr>
      <w:sz w:val="20"/>
      <w:szCs w:val="20"/>
    </w:rPr>
  </w:style>
  <w:style w:type="character" w:customStyle="1" w:styleId="FooterChar">
    <w:name w:val="Footer Char"/>
    <w:basedOn w:val="DefaultParagraphFont"/>
    <w:link w:val="Footer"/>
    <w:rsid w:val="00465A4E"/>
    <w:rPr>
      <w:rFonts w:ascii="Times New Roman" w:eastAsia="Times New Roman" w:hAnsi="Times New Roman" w:cs="Times New Roman"/>
      <w:sz w:val="20"/>
      <w:szCs w:val="20"/>
    </w:rPr>
  </w:style>
  <w:style w:type="paragraph" w:styleId="BodyTextIndent3">
    <w:name w:val="Body Text Indent 3"/>
    <w:basedOn w:val="Normal"/>
    <w:link w:val="BodyTextIndent3Char"/>
    <w:rsid w:val="00465A4E"/>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465A4E"/>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465A4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465A4E"/>
    <w:rPr>
      <w:rFonts w:ascii="Arial LatArm" w:eastAsia="Times New Roman" w:hAnsi="Arial LatArm" w:cs="Times New Roman"/>
      <w:sz w:val="20"/>
      <w:szCs w:val="20"/>
    </w:rPr>
  </w:style>
  <w:style w:type="paragraph" w:styleId="BodyTextIndent2">
    <w:name w:val="Body Text Indent 2"/>
    <w:basedOn w:val="Normal"/>
    <w:link w:val="BodyTextIndent2Char"/>
    <w:rsid w:val="00465A4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465A4E"/>
    <w:rPr>
      <w:rFonts w:ascii="Baltica" w:eastAsia="Times New Roman" w:hAnsi="Baltica" w:cs="Times New Roman"/>
      <w:sz w:val="20"/>
      <w:szCs w:val="20"/>
      <w:lang w:val="af-ZA"/>
    </w:rPr>
  </w:style>
  <w:style w:type="paragraph" w:customStyle="1" w:styleId="Char">
    <w:name w:val="Char"/>
    <w:basedOn w:val="Normal"/>
    <w:semiHidden/>
    <w:rsid w:val="00465A4E"/>
    <w:pPr>
      <w:spacing w:after="160" w:line="360" w:lineRule="auto"/>
      <w:ind w:firstLine="709"/>
      <w:jc w:val="both"/>
    </w:pPr>
    <w:rPr>
      <w:rFonts w:ascii="Arial AMU" w:hAnsi="Arial AMU" w:cs="Arial"/>
      <w:sz w:val="22"/>
      <w:szCs w:val="20"/>
    </w:rPr>
  </w:style>
  <w:style w:type="paragraph" w:customStyle="1" w:styleId="Default">
    <w:name w:val="Default"/>
    <w:rsid w:val="00465A4E"/>
    <w:pPr>
      <w:autoSpaceDE w:val="0"/>
      <w:autoSpaceDN w:val="0"/>
      <w:adjustRightInd w:val="0"/>
    </w:pPr>
    <w:rPr>
      <w:rFonts w:ascii="Arial Unicode" w:eastAsia="Times New Roman" w:hAnsi="Arial Unicode" w:cs="Arial Unicode"/>
      <w:color w:val="000000"/>
      <w:lang w:val="ru-RU" w:eastAsia="ru-RU"/>
    </w:rPr>
  </w:style>
  <w:style w:type="paragraph" w:styleId="BalloonText">
    <w:name w:val="Balloon Text"/>
    <w:basedOn w:val="Normal"/>
    <w:link w:val="BalloonTextChar"/>
    <w:rsid w:val="00465A4E"/>
    <w:rPr>
      <w:rFonts w:ascii="Tahoma" w:hAnsi="Tahoma"/>
      <w:sz w:val="16"/>
      <w:szCs w:val="16"/>
      <w:lang w:val="x-none" w:eastAsia="x-none"/>
    </w:rPr>
  </w:style>
  <w:style w:type="character" w:customStyle="1" w:styleId="BalloonTextChar">
    <w:name w:val="Balloon Text Char"/>
    <w:basedOn w:val="DefaultParagraphFont"/>
    <w:link w:val="BalloonText"/>
    <w:rsid w:val="00465A4E"/>
    <w:rPr>
      <w:rFonts w:ascii="Tahoma" w:eastAsia="Times New Roman" w:hAnsi="Tahoma" w:cs="Times New Roman"/>
      <w:sz w:val="16"/>
      <w:szCs w:val="16"/>
      <w:lang w:val="x-none" w:eastAsia="x-none"/>
    </w:rPr>
  </w:style>
  <w:style w:type="character" w:styleId="Hyperlink">
    <w:name w:val="Hyperlink"/>
    <w:rsid w:val="00465A4E"/>
    <w:rPr>
      <w:color w:val="0000FF"/>
      <w:u w:val="single"/>
    </w:rPr>
  </w:style>
  <w:style w:type="character" w:customStyle="1" w:styleId="CharChar1">
    <w:name w:val="Char Char1"/>
    <w:locked/>
    <w:rsid w:val="00465A4E"/>
    <w:rPr>
      <w:rFonts w:ascii="Arial LatArm" w:hAnsi="Arial LatArm"/>
      <w:i/>
      <w:lang w:val="en-AU" w:eastAsia="en-US" w:bidi="ar-SA"/>
    </w:rPr>
  </w:style>
  <w:style w:type="paragraph" w:styleId="BodyText">
    <w:name w:val="Body Text"/>
    <w:basedOn w:val="Normal"/>
    <w:link w:val="BodyTextChar"/>
    <w:rsid w:val="00465A4E"/>
    <w:pPr>
      <w:spacing w:after="120"/>
    </w:pPr>
  </w:style>
  <w:style w:type="character" w:customStyle="1" w:styleId="BodyTextChar">
    <w:name w:val="Body Text Char"/>
    <w:basedOn w:val="DefaultParagraphFont"/>
    <w:link w:val="BodyText"/>
    <w:rsid w:val="00465A4E"/>
    <w:rPr>
      <w:rFonts w:ascii="Times New Roman" w:eastAsia="Times New Roman" w:hAnsi="Times New Roman" w:cs="Times New Roman"/>
    </w:rPr>
  </w:style>
  <w:style w:type="paragraph" w:styleId="Index1">
    <w:name w:val="index 1"/>
    <w:basedOn w:val="Normal"/>
    <w:next w:val="Normal"/>
    <w:autoRedefine/>
    <w:semiHidden/>
    <w:rsid w:val="00465A4E"/>
    <w:pPr>
      <w:ind w:left="240" w:hanging="240"/>
    </w:pPr>
  </w:style>
  <w:style w:type="paragraph" w:styleId="IndexHeading">
    <w:name w:val="index heading"/>
    <w:basedOn w:val="Normal"/>
    <w:next w:val="Index1"/>
    <w:semiHidden/>
    <w:rsid w:val="00465A4E"/>
    <w:rPr>
      <w:sz w:val="20"/>
      <w:szCs w:val="20"/>
      <w:lang w:val="en-AU" w:eastAsia="ru-RU"/>
    </w:rPr>
  </w:style>
  <w:style w:type="paragraph" w:styleId="Header">
    <w:name w:val="header"/>
    <w:basedOn w:val="Normal"/>
    <w:link w:val="HeaderChar"/>
    <w:rsid w:val="00465A4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465A4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65A4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465A4E"/>
    <w:rPr>
      <w:rFonts w:ascii="Arial LatArm" w:eastAsia="Times New Roman" w:hAnsi="Arial LatArm" w:cs="Times New Roman"/>
      <w:sz w:val="20"/>
      <w:szCs w:val="20"/>
      <w:lang w:eastAsia="ru-RU"/>
    </w:rPr>
  </w:style>
  <w:style w:type="paragraph" w:styleId="Title">
    <w:name w:val="Title"/>
    <w:basedOn w:val="Normal"/>
    <w:link w:val="TitleChar"/>
    <w:qFormat/>
    <w:rsid w:val="00465A4E"/>
    <w:pPr>
      <w:jc w:val="center"/>
    </w:pPr>
    <w:rPr>
      <w:rFonts w:ascii="Arial Armenian" w:hAnsi="Arial Armenian"/>
      <w:szCs w:val="20"/>
    </w:rPr>
  </w:style>
  <w:style w:type="character" w:customStyle="1" w:styleId="TitleChar">
    <w:name w:val="Title Char"/>
    <w:basedOn w:val="DefaultParagraphFont"/>
    <w:link w:val="Title"/>
    <w:rsid w:val="00465A4E"/>
    <w:rPr>
      <w:rFonts w:ascii="Arial Armenian" w:eastAsia="Times New Roman" w:hAnsi="Arial Armenian" w:cs="Times New Roman"/>
      <w:szCs w:val="20"/>
    </w:rPr>
  </w:style>
  <w:style w:type="character" w:styleId="PageNumber">
    <w:name w:val="page number"/>
    <w:basedOn w:val="DefaultParagraphFont"/>
    <w:rsid w:val="00465A4E"/>
  </w:style>
  <w:style w:type="paragraph" w:styleId="FootnoteText">
    <w:name w:val="footnote text"/>
    <w:basedOn w:val="Normal"/>
    <w:link w:val="FootnoteTextChar"/>
    <w:semiHidden/>
    <w:rsid w:val="00465A4E"/>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465A4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465A4E"/>
    <w:pPr>
      <w:spacing w:after="160" w:line="240" w:lineRule="exact"/>
    </w:pPr>
    <w:rPr>
      <w:rFonts w:ascii="Arial" w:hAnsi="Arial" w:cs="Arial"/>
      <w:sz w:val="20"/>
      <w:szCs w:val="20"/>
    </w:rPr>
  </w:style>
  <w:style w:type="paragraph" w:customStyle="1" w:styleId="norm">
    <w:name w:val="norm"/>
    <w:basedOn w:val="Normal"/>
    <w:rsid w:val="00465A4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65A4E"/>
    <w:rPr>
      <w:rFonts w:ascii="Arial Armenian" w:hAnsi="Arial Armenian"/>
      <w:sz w:val="22"/>
      <w:lang w:val="en-US" w:eastAsia="ru-RU" w:bidi="ar-SA"/>
    </w:rPr>
  </w:style>
  <w:style w:type="character" w:customStyle="1" w:styleId="CharCharChar">
    <w:name w:val="Char Char Char"/>
    <w:rsid w:val="00465A4E"/>
    <w:rPr>
      <w:rFonts w:ascii="Arial LatArm" w:hAnsi="Arial LatArm"/>
      <w:sz w:val="24"/>
      <w:lang w:eastAsia="ru-RU"/>
    </w:rPr>
  </w:style>
  <w:style w:type="paragraph" w:styleId="NormalWeb">
    <w:name w:val="Normal (Web)"/>
    <w:basedOn w:val="Normal"/>
    <w:uiPriority w:val="99"/>
    <w:rsid w:val="00465A4E"/>
    <w:pPr>
      <w:spacing w:before="100" w:beforeAutospacing="1" w:after="100" w:afterAutospacing="1"/>
    </w:pPr>
  </w:style>
  <w:style w:type="character" w:styleId="Strong">
    <w:name w:val="Strong"/>
    <w:qFormat/>
    <w:rsid w:val="00465A4E"/>
    <w:rPr>
      <w:b/>
      <w:bCs/>
    </w:rPr>
  </w:style>
  <w:style w:type="character" w:styleId="FootnoteReference">
    <w:name w:val="footnote reference"/>
    <w:semiHidden/>
    <w:rsid w:val="00465A4E"/>
    <w:rPr>
      <w:vertAlign w:val="superscript"/>
    </w:rPr>
  </w:style>
  <w:style w:type="character" w:customStyle="1" w:styleId="CharChar22">
    <w:name w:val="Char Char22"/>
    <w:rsid w:val="00465A4E"/>
    <w:rPr>
      <w:rFonts w:ascii="Arial Armenian" w:hAnsi="Arial Armenian"/>
      <w:sz w:val="28"/>
      <w:lang w:val="en-US"/>
    </w:rPr>
  </w:style>
  <w:style w:type="character" w:customStyle="1" w:styleId="CharChar20">
    <w:name w:val="Char Char20"/>
    <w:rsid w:val="00465A4E"/>
    <w:rPr>
      <w:rFonts w:ascii="Times LatArm" w:hAnsi="Times LatArm"/>
      <w:b/>
      <w:sz w:val="28"/>
      <w:lang w:val="en-US"/>
    </w:rPr>
  </w:style>
  <w:style w:type="character" w:customStyle="1" w:styleId="CharChar16">
    <w:name w:val="Char Char16"/>
    <w:rsid w:val="00465A4E"/>
    <w:rPr>
      <w:rFonts w:ascii="Times Armenian" w:hAnsi="Times Armenian"/>
      <w:b/>
      <w:lang w:val="hy-AM"/>
    </w:rPr>
  </w:style>
  <w:style w:type="character" w:customStyle="1" w:styleId="CharChar15">
    <w:name w:val="Char Char15"/>
    <w:rsid w:val="00465A4E"/>
    <w:rPr>
      <w:rFonts w:ascii="Times Armenian" w:hAnsi="Times Armenian"/>
      <w:i/>
      <w:lang w:val="nl-NL"/>
    </w:rPr>
  </w:style>
  <w:style w:type="character" w:customStyle="1" w:styleId="CharChar13">
    <w:name w:val="Char Char13"/>
    <w:rsid w:val="00465A4E"/>
    <w:rPr>
      <w:rFonts w:ascii="Arial Armenian" w:hAnsi="Arial Armenian"/>
      <w:lang w:val="en-US"/>
    </w:rPr>
  </w:style>
  <w:style w:type="character" w:styleId="CommentReference">
    <w:name w:val="annotation reference"/>
    <w:semiHidden/>
    <w:rsid w:val="00465A4E"/>
    <w:rPr>
      <w:sz w:val="16"/>
      <w:szCs w:val="16"/>
    </w:rPr>
  </w:style>
  <w:style w:type="paragraph" w:styleId="CommentText">
    <w:name w:val="annotation text"/>
    <w:basedOn w:val="Normal"/>
    <w:link w:val="CommentTextChar"/>
    <w:semiHidden/>
    <w:rsid w:val="00465A4E"/>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465A4E"/>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65A4E"/>
    <w:rPr>
      <w:b/>
      <w:bCs/>
    </w:rPr>
  </w:style>
  <w:style w:type="character" w:customStyle="1" w:styleId="CommentSubjectChar">
    <w:name w:val="Comment Subject Char"/>
    <w:basedOn w:val="CommentTextChar"/>
    <w:link w:val="CommentSubject"/>
    <w:semiHidden/>
    <w:rsid w:val="00465A4E"/>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465A4E"/>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465A4E"/>
    <w:rPr>
      <w:rFonts w:ascii="Times Armenian" w:eastAsia="Times New Roman" w:hAnsi="Times Armenian" w:cs="Times New Roman"/>
      <w:sz w:val="20"/>
      <w:szCs w:val="20"/>
      <w:lang w:eastAsia="ru-RU"/>
    </w:rPr>
  </w:style>
  <w:style w:type="character" w:styleId="EndnoteReference">
    <w:name w:val="endnote reference"/>
    <w:semiHidden/>
    <w:rsid w:val="00465A4E"/>
    <w:rPr>
      <w:vertAlign w:val="superscript"/>
    </w:rPr>
  </w:style>
  <w:style w:type="paragraph" w:styleId="DocumentMap">
    <w:name w:val="Document Map"/>
    <w:basedOn w:val="Normal"/>
    <w:link w:val="DocumentMapChar"/>
    <w:semiHidden/>
    <w:rsid w:val="00465A4E"/>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465A4E"/>
    <w:rPr>
      <w:rFonts w:ascii="Tahoma" w:eastAsia="Times New Roman" w:hAnsi="Tahoma" w:cs="Tahoma"/>
      <w:sz w:val="20"/>
      <w:szCs w:val="20"/>
      <w:shd w:val="clear" w:color="auto" w:fill="000080"/>
      <w:lang w:eastAsia="ru-RU"/>
    </w:rPr>
  </w:style>
  <w:style w:type="paragraph" w:styleId="Revision">
    <w:name w:val="Revision"/>
    <w:hidden/>
    <w:semiHidden/>
    <w:rsid w:val="00465A4E"/>
    <w:rPr>
      <w:rFonts w:ascii="Times Armenian" w:eastAsia="Times New Roman" w:hAnsi="Times Armenian" w:cs="Times New Roman"/>
      <w:szCs w:val="20"/>
      <w:lang w:eastAsia="ru-RU"/>
    </w:rPr>
  </w:style>
  <w:style w:type="table" w:styleId="TableGrid">
    <w:name w:val="Table Grid"/>
    <w:basedOn w:val="TableNormal"/>
    <w:rsid w:val="00465A4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65A4E"/>
    <w:pPr>
      <w:spacing w:after="160" w:line="240" w:lineRule="exact"/>
    </w:pPr>
    <w:rPr>
      <w:rFonts w:ascii="Verdana" w:hAnsi="Verdana"/>
      <w:sz w:val="20"/>
      <w:szCs w:val="20"/>
    </w:rPr>
  </w:style>
  <w:style w:type="paragraph" w:customStyle="1" w:styleId="Style2">
    <w:name w:val="Style2"/>
    <w:basedOn w:val="Normal"/>
    <w:rsid w:val="00465A4E"/>
    <w:pPr>
      <w:jc w:val="center"/>
    </w:pPr>
    <w:rPr>
      <w:rFonts w:ascii="Arial Armenian" w:hAnsi="Arial Armenian"/>
      <w:w w:val="90"/>
      <w:sz w:val="22"/>
      <w:szCs w:val="20"/>
      <w:lang w:eastAsia="ru-RU"/>
    </w:rPr>
  </w:style>
  <w:style w:type="character" w:customStyle="1" w:styleId="CharChar23">
    <w:name w:val="Char Char23"/>
    <w:rsid w:val="00465A4E"/>
    <w:rPr>
      <w:rFonts w:ascii="Arial Armenian" w:hAnsi="Arial Armenian"/>
      <w:sz w:val="28"/>
      <w:lang w:val="en-US" w:eastAsia="ru-RU" w:bidi="ar-SA"/>
    </w:rPr>
  </w:style>
  <w:style w:type="character" w:customStyle="1" w:styleId="CharChar21">
    <w:name w:val="Char Char21"/>
    <w:rsid w:val="00465A4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465A4E"/>
    <w:pPr>
      <w:ind w:left="720"/>
    </w:pPr>
    <w:rPr>
      <w:rFonts w:ascii="Times Armenian" w:hAnsi="Times Armenian"/>
      <w:lang w:val="x-none" w:eastAsia="ru-RU"/>
    </w:rPr>
  </w:style>
  <w:style w:type="character" w:customStyle="1" w:styleId="CharChar25">
    <w:name w:val="Char Char25"/>
    <w:rsid w:val="00465A4E"/>
    <w:rPr>
      <w:rFonts w:ascii="Arial Armenian" w:hAnsi="Arial Armenian"/>
      <w:sz w:val="28"/>
      <w:lang w:val="en-US" w:eastAsia="ru-RU" w:bidi="ar-SA"/>
    </w:rPr>
  </w:style>
  <w:style w:type="character" w:customStyle="1" w:styleId="CharChar24">
    <w:name w:val="Char Char24"/>
    <w:rsid w:val="00465A4E"/>
    <w:rPr>
      <w:rFonts w:ascii="Arial LatArm" w:hAnsi="Arial LatArm"/>
      <w:b/>
      <w:color w:val="0000FF"/>
      <w:lang w:val="en-US" w:eastAsia="ru-RU" w:bidi="ar-SA"/>
    </w:rPr>
  </w:style>
  <w:style w:type="paragraph" w:styleId="BlockText">
    <w:name w:val="Block Text"/>
    <w:basedOn w:val="Normal"/>
    <w:rsid w:val="00465A4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465A4E"/>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465A4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465A4E"/>
    <w:pPr>
      <w:widowControl w:val="0"/>
      <w:bidi/>
      <w:adjustRightInd w:val="0"/>
      <w:spacing w:after="160" w:line="240" w:lineRule="exact"/>
    </w:pPr>
    <w:rPr>
      <w:sz w:val="20"/>
      <w:szCs w:val="20"/>
      <w:lang w:val="en-GB" w:eastAsia="ru-RU" w:bidi="he-IL"/>
    </w:rPr>
  </w:style>
  <w:style w:type="paragraph" w:customStyle="1" w:styleId="xl63">
    <w:name w:val="xl63"/>
    <w:basedOn w:val="Normal"/>
    <w:rsid w:val="00465A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65A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465A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65A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465A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465A4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65A4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65A4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65A4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465A4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465A4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465A4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465A4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465A4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465A4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465A4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465A4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465A4E"/>
    <w:pPr>
      <w:spacing w:before="100" w:beforeAutospacing="1" w:after="100" w:afterAutospacing="1"/>
    </w:pPr>
    <w:rPr>
      <w:rFonts w:eastAsia="Arial Unicode MS"/>
      <w:sz w:val="16"/>
      <w:szCs w:val="16"/>
    </w:rPr>
  </w:style>
  <w:style w:type="paragraph" w:customStyle="1" w:styleId="font13">
    <w:name w:val="font13"/>
    <w:basedOn w:val="Normal"/>
    <w:rsid w:val="00465A4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465A4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65A4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65A4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465A4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465A4E"/>
    <w:pPr>
      <w:suppressAutoHyphens/>
      <w:spacing w:line="100" w:lineRule="atLeast"/>
    </w:pPr>
    <w:rPr>
      <w:kern w:val="1"/>
      <w:sz w:val="20"/>
      <w:szCs w:val="20"/>
      <w:lang w:val="en-AU" w:eastAsia="ar-SA"/>
    </w:rPr>
  </w:style>
  <w:style w:type="character" w:styleId="FollowedHyperlink">
    <w:name w:val="FollowedHyperlink"/>
    <w:rsid w:val="00465A4E"/>
    <w:rPr>
      <w:color w:val="800080"/>
      <w:u w:val="single"/>
    </w:rPr>
  </w:style>
  <w:style w:type="character" w:customStyle="1" w:styleId="CharCharCharChar1">
    <w:name w:val="Char Char Char Char1"/>
    <w:aliases w:val=" Char Char Char Char Char Char"/>
    <w:rsid w:val="00465A4E"/>
    <w:rPr>
      <w:rFonts w:ascii="Arial LatArm" w:hAnsi="Arial LatArm"/>
      <w:sz w:val="24"/>
      <w:lang w:val="en-US" w:eastAsia="ru-RU" w:bidi="ar-SA"/>
    </w:rPr>
  </w:style>
  <w:style w:type="character" w:customStyle="1" w:styleId="CharChar">
    <w:name w:val="Char Char"/>
    <w:locked/>
    <w:rsid w:val="00465A4E"/>
    <w:rPr>
      <w:lang w:val="en-US" w:eastAsia="en-US" w:bidi="ar-SA"/>
    </w:rPr>
  </w:style>
  <w:style w:type="paragraph" w:customStyle="1" w:styleId="Char3CharCharChar">
    <w:name w:val="Char3 Char Char Char"/>
    <w:basedOn w:val="Normal"/>
    <w:next w:val="Normal"/>
    <w:semiHidden/>
    <w:rsid w:val="00465A4E"/>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465A4E"/>
    <w:rPr>
      <w:rFonts w:ascii="Times Armenian" w:eastAsia="Times New Roman" w:hAnsi="Times Armenian" w:cs="Times New Roman"/>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47</Pages>
  <Words>18279</Words>
  <Characters>104195</Characters>
  <Application>Microsoft Office Word</Application>
  <DocSecurity>0</DocSecurity>
  <Lines>868</Lines>
  <Paragraphs>244</Paragraphs>
  <ScaleCrop>false</ScaleCrop>
  <Company>Sardarapat</Company>
  <LinksUpToDate>false</LinksUpToDate>
  <CharactersWithSpaces>122230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Rita</cp:lastModifiedBy>
  <cp:revision>2</cp:revision>
  <dcterms:created xsi:type="dcterms:W3CDTF">2018-05-07T12:55:00Z</dcterms:created>
  <dcterms:modified xsi:type="dcterms:W3CDTF">2018-05-08T05:30:00Z</dcterms:modified>
</cp:coreProperties>
</file>