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1EE25" w14:textId="77777777" w:rsidR="00771F89" w:rsidRPr="00C40A14" w:rsidRDefault="00771F89" w:rsidP="00771F89">
      <w:pPr>
        <w:widowControl w:val="0"/>
        <w:jc w:val="center"/>
        <w:rPr>
          <w:rFonts w:ascii="GHEA Grapalat" w:hAnsi="GHEA Grapalat" w:cs="Sylfaen"/>
          <w:b/>
          <w:sz w:val="18"/>
          <w:szCs w:val="18"/>
        </w:rPr>
      </w:pPr>
      <w:r w:rsidRPr="00C40A14">
        <w:rPr>
          <w:rFonts w:ascii="GHEA Grapalat" w:hAnsi="GHEA Grapalat"/>
          <w:b/>
          <w:sz w:val="18"/>
          <w:szCs w:val="18"/>
        </w:rPr>
        <w:t>ОБЪЯВЛЕНИЕ</w:t>
      </w:r>
    </w:p>
    <w:p w14:paraId="7BFA9364" w14:textId="77777777" w:rsidR="00673C71" w:rsidRPr="00E70BBD" w:rsidRDefault="00673C71" w:rsidP="00673C71">
      <w:pPr>
        <w:widowControl w:val="0"/>
        <w:ind w:firstLine="709"/>
        <w:jc w:val="center"/>
        <w:rPr>
          <w:rFonts w:ascii="GHEA Grapalat" w:hAnsi="GHEA Grapalat"/>
          <w:b/>
          <w:sz w:val="20"/>
        </w:rPr>
      </w:pPr>
      <w:r w:rsidRPr="00673C71">
        <w:rPr>
          <w:rFonts w:ascii="GHEA Grapalat" w:hAnsi="GHEA Grapalat" w:hint="eastAsia"/>
          <w:b/>
          <w:sz w:val="20"/>
        </w:rPr>
        <w:t>об</w:t>
      </w:r>
      <w:r w:rsidRPr="00673C71">
        <w:rPr>
          <w:rFonts w:ascii="GHEA Grapalat" w:hAnsi="GHEA Grapalat"/>
          <w:b/>
          <w:sz w:val="20"/>
        </w:rPr>
        <w:t xml:space="preserve"> </w:t>
      </w:r>
      <w:r w:rsidRPr="00673C71">
        <w:rPr>
          <w:rFonts w:ascii="GHEA Grapalat" w:hAnsi="GHEA Grapalat" w:hint="eastAsia"/>
          <w:b/>
          <w:sz w:val="20"/>
        </w:rPr>
        <w:t>объявлении</w:t>
      </w:r>
      <w:r w:rsidRPr="00673C71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процедуры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покупки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несостоявшейся</w:t>
      </w:r>
    </w:p>
    <w:p w14:paraId="56F55FDC" w14:textId="450AB584" w:rsidR="00673C71" w:rsidRDefault="00673C71" w:rsidP="00673C71">
      <w:pPr>
        <w:widowControl w:val="0"/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E70BBD">
        <w:rPr>
          <w:rFonts w:ascii="GHEA Grapalat" w:hAnsi="GHEA Grapalat" w:hint="eastAsia"/>
          <w:b/>
          <w:sz w:val="20"/>
        </w:rPr>
        <w:t>Код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процедуры</w:t>
      </w:r>
      <w:r w:rsidRPr="00E70BBD">
        <w:rPr>
          <w:rFonts w:ascii="GHEA Grapalat" w:hAnsi="GHEA Grapalat"/>
          <w:b/>
          <w:sz w:val="20"/>
        </w:rPr>
        <w:t xml:space="preserve"> </w:t>
      </w:r>
      <w:r w:rsidR="00C11583" w:rsidRPr="00C11583">
        <w:rPr>
          <w:rFonts w:ascii="GHEA Grapalat" w:hAnsi="GHEA Grapalat"/>
          <w:b/>
          <w:bCs/>
          <w:color w:val="000000"/>
          <w:sz w:val="20"/>
          <w:szCs w:val="14"/>
          <w:shd w:val="clear" w:color="auto" w:fill="FFFFFF"/>
          <w:lang w:val="hy-AM"/>
        </w:rPr>
        <w:t>ՏԿԵՆ-ՀՄԱԱՇՁԲ-2024/13Ս</w:t>
      </w:r>
    </w:p>
    <w:p w14:paraId="1AE9B6DB" w14:textId="77777777" w:rsidR="00E70BBD" w:rsidRPr="00E70BBD" w:rsidRDefault="00E70BBD" w:rsidP="00673C71">
      <w:pPr>
        <w:widowControl w:val="0"/>
        <w:ind w:firstLine="709"/>
        <w:jc w:val="center"/>
        <w:rPr>
          <w:rFonts w:ascii="GHEA Grapalat" w:hAnsi="GHEA Grapalat"/>
          <w:b/>
          <w:sz w:val="20"/>
        </w:rPr>
      </w:pPr>
    </w:p>
    <w:p w14:paraId="6395C1C4" w14:textId="20872F1F" w:rsidR="00425AF3" w:rsidRDefault="00C11583" w:rsidP="00E70BBD">
      <w:pPr>
        <w:widowControl w:val="0"/>
        <w:jc w:val="both"/>
        <w:rPr>
          <w:rFonts w:ascii="GHEA Grapalat" w:hAnsi="GHEA Grapalat"/>
          <w:b/>
          <w:bCs/>
          <w:color w:val="000000"/>
          <w:sz w:val="20"/>
          <w:szCs w:val="14"/>
          <w:shd w:val="clear" w:color="auto" w:fill="FFFFFF"/>
          <w:lang w:val="hy-AM"/>
        </w:rPr>
      </w:pPr>
      <w:r w:rsidRPr="00C11583">
        <w:rPr>
          <w:rFonts w:ascii="GHEA Grapalat" w:hAnsi="GHEA Grapalat" w:hint="eastAsia"/>
          <w:bCs/>
          <w:sz w:val="20"/>
        </w:rPr>
        <w:t>Информация</w:t>
      </w:r>
      <w:r w:rsidRPr="00C11583">
        <w:rPr>
          <w:rFonts w:ascii="GHEA Grapalat" w:hAnsi="GHEA Grapalat"/>
          <w:bCs/>
          <w:sz w:val="20"/>
        </w:rPr>
        <w:t xml:space="preserve"> </w:t>
      </w:r>
      <w:r w:rsidRPr="00C11583">
        <w:rPr>
          <w:rFonts w:ascii="GHEA Grapalat" w:hAnsi="GHEA Grapalat" w:hint="eastAsia"/>
          <w:bCs/>
          <w:sz w:val="20"/>
        </w:rPr>
        <w:t>об</w:t>
      </w:r>
      <w:r w:rsidRPr="00C11583">
        <w:rPr>
          <w:rFonts w:ascii="GHEA Grapalat" w:hAnsi="GHEA Grapalat"/>
          <w:bCs/>
          <w:sz w:val="20"/>
        </w:rPr>
        <w:t xml:space="preserve"> </w:t>
      </w:r>
      <w:r w:rsidRPr="00C11583">
        <w:rPr>
          <w:rFonts w:ascii="GHEA Grapalat" w:hAnsi="GHEA Grapalat" w:hint="eastAsia"/>
          <w:bCs/>
          <w:sz w:val="20"/>
        </w:rPr>
        <w:t>объявлении</w:t>
      </w:r>
      <w:r w:rsidRPr="00C11583">
        <w:rPr>
          <w:rFonts w:ascii="GHEA Grapalat" w:hAnsi="GHEA Grapalat"/>
          <w:bCs/>
          <w:sz w:val="20"/>
        </w:rPr>
        <w:t xml:space="preserve"> </w:t>
      </w:r>
      <w:r w:rsidRPr="00C11583">
        <w:rPr>
          <w:rFonts w:ascii="GHEA Grapalat" w:hAnsi="GHEA Grapalat" w:hint="eastAsia"/>
          <w:bCs/>
          <w:sz w:val="20"/>
        </w:rPr>
        <w:t>срочной</w:t>
      </w:r>
      <w:r w:rsidRPr="00C11583">
        <w:rPr>
          <w:rFonts w:ascii="GHEA Grapalat" w:hAnsi="GHEA Grapalat"/>
          <w:bCs/>
          <w:sz w:val="20"/>
        </w:rPr>
        <w:t xml:space="preserve"> </w:t>
      </w:r>
      <w:r w:rsidRPr="00C11583">
        <w:rPr>
          <w:rFonts w:ascii="GHEA Grapalat" w:hAnsi="GHEA Grapalat" w:hint="eastAsia"/>
          <w:bCs/>
          <w:sz w:val="20"/>
        </w:rPr>
        <w:t>единоличной</w:t>
      </w:r>
      <w:r w:rsidRPr="00C11583">
        <w:rPr>
          <w:rFonts w:ascii="GHEA Grapalat" w:hAnsi="GHEA Grapalat"/>
          <w:bCs/>
          <w:sz w:val="20"/>
        </w:rPr>
        <w:t xml:space="preserve"> </w:t>
      </w:r>
      <w:r w:rsidRPr="00C11583">
        <w:rPr>
          <w:rFonts w:ascii="GHEA Grapalat" w:hAnsi="GHEA Grapalat" w:hint="eastAsia"/>
          <w:bCs/>
          <w:sz w:val="20"/>
        </w:rPr>
        <w:t>закупки</w:t>
      </w:r>
      <w:r w:rsidRPr="00C11583">
        <w:rPr>
          <w:rFonts w:ascii="GHEA Grapalat" w:hAnsi="GHEA Grapalat"/>
          <w:bCs/>
          <w:sz w:val="20"/>
        </w:rPr>
        <w:t xml:space="preserve"> </w:t>
      </w:r>
      <w:r w:rsidRPr="00C11583">
        <w:rPr>
          <w:rFonts w:ascii="GHEA Grapalat" w:hAnsi="GHEA Grapalat" w:hint="eastAsia"/>
          <w:bCs/>
          <w:sz w:val="20"/>
        </w:rPr>
        <w:t>на</w:t>
      </w:r>
      <w:r w:rsidRPr="00C11583">
        <w:rPr>
          <w:rFonts w:ascii="GHEA Grapalat" w:hAnsi="GHEA Grapalat"/>
          <w:bCs/>
          <w:sz w:val="20"/>
        </w:rPr>
        <w:t xml:space="preserve"> </w:t>
      </w:r>
      <w:r w:rsidRPr="00C11583">
        <w:rPr>
          <w:rFonts w:ascii="GHEA Grapalat" w:hAnsi="GHEA Grapalat" w:hint="eastAsia"/>
          <w:bCs/>
          <w:sz w:val="20"/>
        </w:rPr>
        <w:t>приобретение</w:t>
      </w:r>
      <w:r w:rsidRPr="00C11583">
        <w:rPr>
          <w:rFonts w:ascii="GHEA Grapalat" w:hAnsi="GHEA Grapalat"/>
          <w:bCs/>
          <w:sz w:val="20"/>
        </w:rPr>
        <w:t xml:space="preserve"> </w:t>
      </w:r>
      <w:r w:rsidRPr="00C11583">
        <w:rPr>
          <w:rFonts w:ascii="GHEA Grapalat" w:hAnsi="GHEA Grapalat" w:hint="eastAsia"/>
          <w:bCs/>
          <w:sz w:val="20"/>
        </w:rPr>
        <w:t>ремонтных</w:t>
      </w:r>
      <w:r w:rsidRPr="00C11583">
        <w:rPr>
          <w:rFonts w:ascii="GHEA Grapalat" w:hAnsi="GHEA Grapalat"/>
          <w:bCs/>
          <w:sz w:val="20"/>
        </w:rPr>
        <w:t xml:space="preserve"> </w:t>
      </w:r>
      <w:r w:rsidRPr="00C11583">
        <w:rPr>
          <w:rFonts w:ascii="GHEA Grapalat" w:hAnsi="GHEA Grapalat" w:hint="eastAsia"/>
          <w:bCs/>
          <w:sz w:val="20"/>
        </w:rPr>
        <w:t>работ</w:t>
      </w:r>
      <w:r w:rsidRPr="00C11583">
        <w:rPr>
          <w:rFonts w:ascii="GHEA Grapalat" w:hAnsi="GHEA Grapalat"/>
          <w:bCs/>
          <w:sz w:val="20"/>
        </w:rPr>
        <w:t xml:space="preserve"> </w:t>
      </w:r>
      <w:r w:rsidRPr="00C11583">
        <w:rPr>
          <w:rFonts w:ascii="GHEA Grapalat" w:hAnsi="GHEA Grapalat" w:hint="eastAsia"/>
          <w:bCs/>
          <w:sz w:val="20"/>
        </w:rPr>
        <w:t>для</w:t>
      </w:r>
      <w:r w:rsidRPr="00C11583">
        <w:rPr>
          <w:rFonts w:ascii="GHEA Grapalat" w:hAnsi="GHEA Grapalat"/>
          <w:bCs/>
          <w:sz w:val="20"/>
        </w:rPr>
        <w:t xml:space="preserve"> </w:t>
      </w:r>
      <w:r w:rsidRPr="00C11583">
        <w:rPr>
          <w:rFonts w:ascii="GHEA Grapalat" w:hAnsi="GHEA Grapalat" w:hint="eastAsia"/>
          <w:bCs/>
          <w:sz w:val="20"/>
        </w:rPr>
        <w:t>нужд</w:t>
      </w:r>
      <w:r w:rsidRPr="00C11583">
        <w:rPr>
          <w:rFonts w:ascii="GHEA Grapalat" w:hAnsi="GHEA Grapalat"/>
          <w:bCs/>
          <w:sz w:val="20"/>
        </w:rPr>
        <w:t xml:space="preserve"> </w:t>
      </w:r>
      <w:r w:rsidRPr="00C11583">
        <w:rPr>
          <w:rFonts w:ascii="GHEA Grapalat" w:hAnsi="GHEA Grapalat" w:hint="eastAsia"/>
          <w:bCs/>
          <w:sz w:val="20"/>
        </w:rPr>
        <w:t>Министерства</w:t>
      </w:r>
      <w:r w:rsidRPr="00C11583">
        <w:rPr>
          <w:rFonts w:ascii="GHEA Grapalat" w:hAnsi="GHEA Grapalat"/>
          <w:bCs/>
          <w:sz w:val="20"/>
        </w:rPr>
        <w:t xml:space="preserve"> </w:t>
      </w:r>
      <w:r w:rsidRPr="00C11583">
        <w:rPr>
          <w:rFonts w:ascii="GHEA Grapalat" w:hAnsi="GHEA Grapalat" w:hint="eastAsia"/>
          <w:bCs/>
          <w:sz w:val="20"/>
        </w:rPr>
        <w:t>территориального</w:t>
      </w:r>
      <w:r w:rsidRPr="00C11583">
        <w:rPr>
          <w:rFonts w:ascii="GHEA Grapalat" w:hAnsi="GHEA Grapalat"/>
          <w:bCs/>
          <w:sz w:val="20"/>
        </w:rPr>
        <w:t xml:space="preserve"> </w:t>
      </w:r>
      <w:r w:rsidRPr="00C11583">
        <w:rPr>
          <w:rFonts w:ascii="GHEA Grapalat" w:hAnsi="GHEA Grapalat" w:hint="eastAsia"/>
          <w:bCs/>
          <w:sz w:val="20"/>
        </w:rPr>
        <w:t>управления</w:t>
      </w:r>
      <w:r w:rsidRPr="00C11583">
        <w:rPr>
          <w:rFonts w:ascii="GHEA Grapalat" w:hAnsi="GHEA Grapalat"/>
          <w:bCs/>
          <w:sz w:val="20"/>
        </w:rPr>
        <w:t xml:space="preserve"> </w:t>
      </w:r>
      <w:r w:rsidRPr="00C11583">
        <w:rPr>
          <w:rFonts w:ascii="GHEA Grapalat" w:hAnsi="GHEA Grapalat" w:hint="eastAsia"/>
          <w:bCs/>
          <w:sz w:val="20"/>
        </w:rPr>
        <w:t>и</w:t>
      </w:r>
      <w:r w:rsidRPr="00C11583">
        <w:rPr>
          <w:rFonts w:ascii="GHEA Grapalat" w:hAnsi="GHEA Grapalat"/>
          <w:bCs/>
          <w:sz w:val="20"/>
        </w:rPr>
        <w:t xml:space="preserve"> </w:t>
      </w:r>
      <w:r w:rsidRPr="00C11583">
        <w:rPr>
          <w:rFonts w:ascii="GHEA Grapalat" w:hAnsi="GHEA Grapalat" w:hint="eastAsia"/>
          <w:bCs/>
          <w:sz w:val="20"/>
        </w:rPr>
        <w:t>инфраструктуры</w:t>
      </w:r>
      <w:r w:rsidRPr="00C11583">
        <w:rPr>
          <w:rFonts w:ascii="GHEA Grapalat" w:hAnsi="GHEA Grapalat"/>
          <w:bCs/>
          <w:sz w:val="20"/>
        </w:rPr>
        <w:t xml:space="preserve"> </w:t>
      </w:r>
      <w:r w:rsidRPr="00C11583">
        <w:rPr>
          <w:rFonts w:ascii="GHEA Grapalat" w:hAnsi="GHEA Grapalat" w:hint="eastAsia"/>
          <w:bCs/>
          <w:sz w:val="20"/>
        </w:rPr>
        <w:t>Республики</w:t>
      </w:r>
      <w:r w:rsidRPr="00C11583">
        <w:rPr>
          <w:rFonts w:ascii="GHEA Grapalat" w:hAnsi="GHEA Grapalat"/>
          <w:bCs/>
          <w:sz w:val="20"/>
        </w:rPr>
        <w:t xml:space="preserve"> </w:t>
      </w:r>
      <w:r w:rsidRPr="00C11583">
        <w:rPr>
          <w:rFonts w:ascii="GHEA Grapalat" w:hAnsi="GHEA Grapalat" w:hint="eastAsia"/>
          <w:bCs/>
          <w:sz w:val="20"/>
        </w:rPr>
        <w:t>Армения</w:t>
      </w:r>
      <w:r w:rsidRPr="00C11583">
        <w:rPr>
          <w:rFonts w:ascii="GHEA Grapalat" w:hAnsi="GHEA Grapalat"/>
          <w:bCs/>
          <w:sz w:val="20"/>
        </w:rPr>
        <w:t xml:space="preserve"> </w:t>
      </w:r>
      <w:r w:rsidRPr="00C11583">
        <w:rPr>
          <w:rFonts w:ascii="GHEA Grapalat" w:hAnsi="GHEA Grapalat" w:hint="eastAsia"/>
          <w:bCs/>
          <w:sz w:val="20"/>
        </w:rPr>
        <w:t>по</w:t>
      </w:r>
      <w:r w:rsidRPr="00C11583">
        <w:rPr>
          <w:rFonts w:ascii="GHEA Grapalat" w:hAnsi="GHEA Grapalat"/>
          <w:bCs/>
          <w:sz w:val="20"/>
        </w:rPr>
        <w:t xml:space="preserve"> </w:t>
      </w:r>
      <w:r w:rsidRPr="00C11583">
        <w:rPr>
          <w:rFonts w:ascii="GHEA Grapalat" w:hAnsi="GHEA Grapalat" w:hint="eastAsia"/>
          <w:bCs/>
          <w:sz w:val="20"/>
        </w:rPr>
        <w:t>коду</w:t>
      </w:r>
      <w:r w:rsidRPr="00C11583">
        <w:rPr>
          <w:rFonts w:ascii="GHEA Grapalat" w:hAnsi="GHEA Grapalat"/>
          <w:bCs/>
          <w:sz w:val="20"/>
        </w:rPr>
        <w:t xml:space="preserve"> </w:t>
      </w:r>
      <w:r w:rsidRPr="00C11583">
        <w:rPr>
          <w:rFonts w:ascii="GHEA Grapalat" w:hAnsi="GHEA Grapalat" w:hint="eastAsia"/>
          <w:bCs/>
          <w:sz w:val="20"/>
        </w:rPr>
        <w:t>№</w:t>
      </w:r>
      <w:r>
        <w:rPr>
          <w:rFonts w:ascii="GHEA Grapalat" w:hAnsi="GHEA Grapalat"/>
          <w:bCs/>
          <w:sz w:val="20"/>
          <w:lang w:val="hy-AM"/>
        </w:rPr>
        <w:t xml:space="preserve"> </w:t>
      </w:r>
      <w:r w:rsidRPr="00C11583">
        <w:rPr>
          <w:rFonts w:ascii="GHEA Grapalat" w:hAnsi="GHEA Grapalat"/>
          <w:b/>
          <w:bCs/>
          <w:color w:val="000000"/>
          <w:sz w:val="20"/>
          <w:szCs w:val="14"/>
          <w:shd w:val="clear" w:color="auto" w:fill="FFFFFF"/>
          <w:lang w:val="hy-AM"/>
        </w:rPr>
        <w:t>ՏԿԵՆ-ՀՄԱԱՇՁԲ-2024/13Ս</w:t>
      </w:r>
    </w:p>
    <w:p w14:paraId="2F3BB208" w14:textId="77777777" w:rsidR="00C26E12" w:rsidRPr="00425AF3" w:rsidRDefault="00C26E12" w:rsidP="00E70BBD">
      <w:pPr>
        <w:widowControl w:val="0"/>
        <w:jc w:val="both"/>
        <w:rPr>
          <w:rFonts w:ascii="Sylfaen" w:eastAsia="MS Mincho" w:hAnsi="Sylfaen" w:cs="MS Mincho"/>
          <w:bCs/>
          <w:sz w:val="20"/>
          <w:lang w:val="hy-AM"/>
        </w:rPr>
      </w:pPr>
    </w:p>
    <w:tbl>
      <w:tblPr>
        <w:tblW w:w="105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2"/>
        <w:gridCol w:w="2405"/>
        <w:gridCol w:w="1890"/>
        <w:gridCol w:w="1800"/>
        <w:gridCol w:w="3420"/>
      </w:tblGrid>
      <w:tr w:rsidR="00771F89" w:rsidRPr="00C40A14" w14:paraId="095FA7C2" w14:textId="77777777" w:rsidTr="009C53DF">
        <w:trPr>
          <w:trHeight w:val="674"/>
          <w:jc w:val="center"/>
        </w:trPr>
        <w:tc>
          <w:tcPr>
            <w:tcW w:w="992" w:type="dxa"/>
            <w:shd w:val="clear" w:color="auto" w:fill="auto"/>
            <w:vAlign w:val="center"/>
          </w:tcPr>
          <w:p w14:paraId="0CD0F77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47B2CACD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11AFF41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3BF1FD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635D3B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A083ED7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71F89" w:rsidRPr="00C40A14" w14:paraId="6A51C4F3" w14:textId="77777777" w:rsidTr="009C53DF">
        <w:trPr>
          <w:trHeight w:val="1560"/>
          <w:jc w:val="center"/>
        </w:trPr>
        <w:tc>
          <w:tcPr>
            <w:tcW w:w="992" w:type="dxa"/>
            <w:shd w:val="clear" w:color="auto" w:fill="auto"/>
            <w:vAlign w:val="center"/>
          </w:tcPr>
          <w:p w14:paraId="35B3754D" w14:textId="51E208B3" w:rsidR="00771F89" w:rsidRPr="00AA6BDE" w:rsidRDefault="00771F89" w:rsidP="00990A2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A6BDE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40A7CAD0" w14:textId="5D5F00DB" w:rsidR="00771F89" w:rsidRPr="00C11583" w:rsidRDefault="00C11583" w:rsidP="001D740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C11583">
              <w:rPr>
                <w:rFonts w:ascii="GHEA Grapalat" w:hAnsi="GHEA Grapalat"/>
                <w:i/>
                <w:sz w:val="20"/>
                <w:lang w:val="hy-AM"/>
              </w:rPr>
              <w:t>Текущий летний и текущий зимний ремонт автодорог межгосударственного, республиканского значения в Аштаракском районе Арагацотнского марза РА, а также работы по содержанию существующих систем ограждений (металлических блоков) на этих дорогах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01C5E1D" w14:textId="64E2527D" w:rsidR="004B6140" w:rsidRPr="00425AF3" w:rsidRDefault="00C11583" w:rsidP="0051490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27F35">
              <w:rPr>
                <w:rFonts w:ascii="GHEA Grapalat" w:hAnsi="GHEA Grapalat" w:cs="Arial"/>
                <w:lang w:val="en-GB"/>
              </w:rPr>
              <w:t>ООО «</w:t>
            </w:r>
            <w:proofErr w:type="spellStart"/>
            <w:r w:rsidRPr="00C27F35">
              <w:rPr>
                <w:rFonts w:ascii="GHEA Grapalat" w:hAnsi="GHEA Grapalat" w:cs="Arial"/>
                <w:lang w:val="en-GB"/>
              </w:rPr>
              <w:t>Кявар</w:t>
            </w:r>
            <w:proofErr w:type="spellEnd"/>
            <w:r w:rsidRPr="00C27F35">
              <w:rPr>
                <w:rFonts w:ascii="GHEA Grapalat" w:hAnsi="GHEA Grapalat" w:cs="Arial"/>
                <w:lang w:val="en-GB"/>
              </w:rPr>
              <w:t xml:space="preserve"> </w:t>
            </w:r>
            <w:proofErr w:type="spellStart"/>
            <w:r w:rsidRPr="00C27F35">
              <w:rPr>
                <w:rFonts w:ascii="GHEA Grapalat" w:hAnsi="GHEA Grapalat" w:cs="Arial"/>
                <w:lang w:val="en-GB"/>
              </w:rPr>
              <w:t>Сервис</w:t>
            </w:r>
            <w:proofErr w:type="spellEnd"/>
            <w:r w:rsidRPr="00C27F35">
              <w:rPr>
                <w:rFonts w:ascii="GHEA Grapalat" w:hAnsi="GHEA Grapalat" w:cs="Arial"/>
                <w:lang w:val="en-GB"/>
              </w:rPr>
              <w:t>»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B533C20" w14:textId="77777777" w:rsidR="00771F89" w:rsidRPr="00C11583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C11583">
              <w:rPr>
                <w:rFonts w:ascii="GHEA Grapalat" w:hAnsi="GHEA Grapalat"/>
                <w:b/>
                <w:bCs/>
                <w:sz w:val="20"/>
              </w:rPr>
              <w:t xml:space="preserve">1-го пункта </w:t>
            </w:r>
          </w:p>
          <w:p w14:paraId="23367D4E" w14:textId="77777777" w:rsidR="00771F89" w:rsidRPr="00C11583" w:rsidRDefault="00771F89" w:rsidP="00990A24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 w:rsidRPr="00C11583">
              <w:rPr>
                <w:rFonts w:ascii="GHEA Grapalat" w:hAnsi="GHEA Grapalat"/>
                <w:bCs/>
                <w:sz w:val="20"/>
              </w:rPr>
              <w:t>2-го пункта</w:t>
            </w:r>
          </w:p>
          <w:p w14:paraId="7C71EDDA" w14:textId="77777777" w:rsidR="00771F89" w:rsidRPr="00C11583" w:rsidRDefault="00771F89" w:rsidP="00990A2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C11583">
              <w:rPr>
                <w:rFonts w:ascii="GHEA Grapalat" w:hAnsi="GHEA Grapalat"/>
                <w:sz w:val="20"/>
              </w:rPr>
              <w:t>3-го пункта</w:t>
            </w:r>
          </w:p>
          <w:p w14:paraId="39BEC034" w14:textId="77777777" w:rsidR="00771F89" w:rsidRPr="00042CA8" w:rsidRDefault="00771F89" w:rsidP="00990A2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11583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5E0560B" w14:textId="2C8B8C6F" w:rsidR="00771F89" w:rsidRPr="00425AF3" w:rsidRDefault="00425AF3" w:rsidP="004B614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25AF3">
              <w:rPr>
                <w:rFonts w:ascii="GHEA Grapalat" w:eastAsia="MS Mincho" w:hAnsi="GHEA Grapalat" w:cs="MS Mincho"/>
                <w:sz w:val="22"/>
                <w:szCs w:val="22"/>
                <w:lang w:val="hy-AM" w:eastAsia="en-US" w:bidi="ar-SA"/>
              </w:rPr>
              <w:t xml:space="preserve">Ни одна из заявок не соответствует условиям приглашения </w:t>
            </w:r>
          </w:p>
        </w:tc>
      </w:tr>
    </w:tbl>
    <w:p w14:paraId="0C2BAE0E" w14:textId="77777777" w:rsidR="00673C71" w:rsidRDefault="00673C71" w:rsidP="00B77869">
      <w:pPr>
        <w:widowControl w:val="0"/>
        <w:ind w:firstLine="709"/>
        <w:jc w:val="both"/>
        <w:rPr>
          <w:rFonts w:ascii="GHEA Grapalat" w:hAnsi="GHEA Grapalat"/>
          <w:spacing w:val="6"/>
          <w:sz w:val="18"/>
          <w:szCs w:val="18"/>
        </w:rPr>
      </w:pPr>
    </w:p>
    <w:p w14:paraId="5295032D" w14:textId="64618F75" w:rsidR="00042CA8" w:rsidRDefault="00425AF3" w:rsidP="00673C71">
      <w:pPr>
        <w:widowControl w:val="0"/>
        <w:ind w:firstLine="709"/>
        <w:jc w:val="both"/>
        <w:rPr>
          <w:rFonts w:ascii="GHEA Grapalat" w:hAnsi="GHEA Grapalat"/>
          <w:spacing w:val="6"/>
          <w:sz w:val="20"/>
        </w:rPr>
      </w:pPr>
      <w:r w:rsidRPr="00425AF3">
        <w:rPr>
          <w:rFonts w:ascii="GHEA Grapalat" w:hAnsi="GHEA Grapalat" w:hint="eastAsia"/>
          <w:spacing w:val="6"/>
          <w:sz w:val="20"/>
        </w:rPr>
        <w:t>Согласно</w:t>
      </w:r>
      <w:r w:rsidRPr="00425AF3">
        <w:rPr>
          <w:rFonts w:ascii="GHEA Grapalat" w:hAnsi="GHEA Grapalat"/>
          <w:spacing w:val="6"/>
          <w:sz w:val="20"/>
        </w:rPr>
        <w:t xml:space="preserve"> </w:t>
      </w:r>
      <w:r w:rsidRPr="00425AF3">
        <w:rPr>
          <w:rFonts w:ascii="GHEA Grapalat" w:hAnsi="GHEA Grapalat" w:hint="eastAsia"/>
          <w:spacing w:val="6"/>
          <w:sz w:val="20"/>
        </w:rPr>
        <w:t>пункту</w:t>
      </w:r>
      <w:r w:rsidRPr="00425AF3">
        <w:rPr>
          <w:rFonts w:ascii="GHEA Grapalat" w:hAnsi="GHEA Grapalat"/>
          <w:spacing w:val="6"/>
          <w:sz w:val="20"/>
        </w:rPr>
        <w:t xml:space="preserve"> 2 </w:t>
      </w:r>
      <w:r w:rsidRPr="00425AF3">
        <w:rPr>
          <w:rFonts w:ascii="GHEA Grapalat" w:hAnsi="GHEA Grapalat" w:hint="eastAsia"/>
          <w:spacing w:val="6"/>
          <w:sz w:val="20"/>
        </w:rPr>
        <w:t>части</w:t>
      </w:r>
      <w:r w:rsidRPr="00425AF3">
        <w:rPr>
          <w:rFonts w:ascii="GHEA Grapalat" w:hAnsi="GHEA Grapalat"/>
          <w:spacing w:val="6"/>
          <w:sz w:val="20"/>
        </w:rPr>
        <w:t xml:space="preserve"> 4 </w:t>
      </w:r>
      <w:r w:rsidRPr="00425AF3">
        <w:rPr>
          <w:rFonts w:ascii="GHEA Grapalat" w:hAnsi="GHEA Grapalat" w:hint="eastAsia"/>
          <w:spacing w:val="6"/>
          <w:sz w:val="20"/>
        </w:rPr>
        <w:t>статьи</w:t>
      </w:r>
      <w:r w:rsidRPr="00425AF3">
        <w:rPr>
          <w:rFonts w:ascii="GHEA Grapalat" w:hAnsi="GHEA Grapalat"/>
          <w:spacing w:val="6"/>
          <w:sz w:val="20"/>
        </w:rPr>
        <w:t xml:space="preserve"> 10 </w:t>
      </w:r>
      <w:r w:rsidRPr="00425AF3">
        <w:rPr>
          <w:rFonts w:ascii="GHEA Grapalat" w:hAnsi="GHEA Grapalat" w:hint="eastAsia"/>
          <w:spacing w:val="6"/>
          <w:sz w:val="20"/>
        </w:rPr>
        <w:t>Закона</w:t>
      </w:r>
      <w:r w:rsidRPr="00425AF3">
        <w:rPr>
          <w:rFonts w:ascii="GHEA Grapalat" w:hAnsi="GHEA Grapalat"/>
          <w:spacing w:val="6"/>
          <w:sz w:val="20"/>
        </w:rPr>
        <w:t xml:space="preserve"> </w:t>
      </w:r>
      <w:r w:rsidRPr="00425AF3">
        <w:rPr>
          <w:rFonts w:ascii="GHEA Grapalat" w:hAnsi="GHEA Grapalat" w:hint="eastAsia"/>
          <w:spacing w:val="6"/>
          <w:sz w:val="20"/>
        </w:rPr>
        <w:t>РА</w:t>
      </w:r>
      <w:r w:rsidRPr="00425AF3">
        <w:rPr>
          <w:rFonts w:ascii="GHEA Grapalat" w:hAnsi="GHEA Grapalat"/>
          <w:spacing w:val="6"/>
          <w:sz w:val="20"/>
        </w:rPr>
        <w:t xml:space="preserve"> "</w:t>
      </w:r>
      <w:r w:rsidRPr="00425AF3">
        <w:rPr>
          <w:rFonts w:ascii="GHEA Grapalat" w:hAnsi="GHEA Grapalat" w:hint="eastAsia"/>
          <w:spacing w:val="6"/>
          <w:sz w:val="20"/>
        </w:rPr>
        <w:t>О</w:t>
      </w:r>
      <w:r w:rsidRPr="00425AF3">
        <w:rPr>
          <w:rFonts w:ascii="GHEA Grapalat" w:hAnsi="GHEA Grapalat"/>
          <w:spacing w:val="6"/>
          <w:sz w:val="20"/>
        </w:rPr>
        <w:t xml:space="preserve"> </w:t>
      </w:r>
      <w:r w:rsidRPr="00425AF3">
        <w:rPr>
          <w:rFonts w:ascii="GHEA Grapalat" w:hAnsi="GHEA Grapalat" w:hint="eastAsia"/>
          <w:spacing w:val="6"/>
          <w:sz w:val="20"/>
        </w:rPr>
        <w:t>закупках</w:t>
      </w:r>
      <w:r w:rsidRPr="00425AF3">
        <w:rPr>
          <w:rFonts w:ascii="GHEA Grapalat" w:hAnsi="GHEA Grapalat"/>
          <w:spacing w:val="6"/>
          <w:sz w:val="20"/>
        </w:rPr>
        <w:t xml:space="preserve">", </w:t>
      </w:r>
      <w:r w:rsidRPr="00425AF3">
        <w:rPr>
          <w:rFonts w:ascii="GHEA Grapalat" w:hAnsi="GHEA Grapalat" w:hint="eastAsia"/>
          <w:spacing w:val="6"/>
          <w:sz w:val="20"/>
        </w:rPr>
        <w:t>период</w:t>
      </w:r>
      <w:r w:rsidRPr="00425AF3">
        <w:rPr>
          <w:rFonts w:ascii="GHEA Grapalat" w:hAnsi="GHEA Grapalat"/>
          <w:spacing w:val="6"/>
          <w:sz w:val="20"/>
        </w:rPr>
        <w:t xml:space="preserve"> </w:t>
      </w:r>
      <w:r w:rsidRPr="00425AF3">
        <w:rPr>
          <w:rFonts w:ascii="GHEA Grapalat" w:hAnsi="GHEA Grapalat" w:hint="eastAsia"/>
          <w:spacing w:val="6"/>
          <w:sz w:val="20"/>
        </w:rPr>
        <w:t>бездействия</w:t>
      </w:r>
      <w:r w:rsidRPr="00425AF3">
        <w:rPr>
          <w:rFonts w:ascii="GHEA Grapalat" w:hAnsi="GHEA Grapalat"/>
          <w:spacing w:val="6"/>
          <w:sz w:val="20"/>
        </w:rPr>
        <w:t xml:space="preserve"> </w:t>
      </w:r>
      <w:r w:rsidRPr="00425AF3">
        <w:rPr>
          <w:rFonts w:ascii="GHEA Grapalat" w:hAnsi="GHEA Grapalat" w:hint="eastAsia"/>
          <w:spacing w:val="6"/>
          <w:sz w:val="20"/>
        </w:rPr>
        <w:t>установлен</w:t>
      </w:r>
      <w:r w:rsidRPr="00425AF3">
        <w:rPr>
          <w:rFonts w:ascii="GHEA Grapalat" w:hAnsi="GHEA Grapalat"/>
          <w:spacing w:val="6"/>
          <w:sz w:val="20"/>
        </w:rPr>
        <w:t xml:space="preserve"> </w:t>
      </w:r>
      <w:r w:rsidRPr="00425AF3">
        <w:rPr>
          <w:rFonts w:ascii="GHEA Grapalat" w:hAnsi="GHEA Grapalat" w:hint="eastAsia"/>
          <w:spacing w:val="6"/>
          <w:sz w:val="20"/>
        </w:rPr>
        <w:t>в</w:t>
      </w:r>
      <w:r w:rsidRPr="00425AF3">
        <w:rPr>
          <w:rFonts w:ascii="GHEA Grapalat" w:hAnsi="GHEA Grapalat"/>
          <w:spacing w:val="6"/>
          <w:sz w:val="20"/>
        </w:rPr>
        <w:t xml:space="preserve"> </w:t>
      </w:r>
      <w:r w:rsidRPr="00425AF3">
        <w:rPr>
          <w:rFonts w:ascii="GHEA Grapalat" w:hAnsi="GHEA Grapalat" w:hint="eastAsia"/>
          <w:spacing w:val="6"/>
          <w:sz w:val="20"/>
        </w:rPr>
        <w:t>размере</w:t>
      </w:r>
      <w:r w:rsidRPr="00425AF3">
        <w:rPr>
          <w:rFonts w:ascii="GHEA Grapalat" w:hAnsi="GHEA Grapalat"/>
          <w:spacing w:val="6"/>
          <w:sz w:val="20"/>
        </w:rPr>
        <w:t xml:space="preserve"> 10 </w:t>
      </w:r>
      <w:r w:rsidRPr="00425AF3">
        <w:rPr>
          <w:rFonts w:ascii="GHEA Grapalat" w:hAnsi="GHEA Grapalat" w:hint="eastAsia"/>
          <w:spacing w:val="6"/>
          <w:sz w:val="20"/>
        </w:rPr>
        <w:t>календарных</w:t>
      </w:r>
      <w:r w:rsidRPr="00425AF3">
        <w:rPr>
          <w:rFonts w:ascii="GHEA Grapalat" w:hAnsi="GHEA Grapalat"/>
          <w:spacing w:val="6"/>
          <w:sz w:val="20"/>
        </w:rPr>
        <w:t xml:space="preserve"> </w:t>
      </w:r>
      <w:r w:rsidRPr="00425AF3">
        <w:rPr>
          <w:rFonts w:ascii="GHEA Grapalat" w:hAnsi="GHEA Grapalat" w:hint="eastAsia"/>
          <w:spacing w:val="6"/>
          <w:sz w:val="20"/>
        </w:rPr>
        <w:t>дней</w:t>
      </w:r>
      <w:r w:rsidRPr="00425AF3">
        <w:rPr>
          <w:rFonts w:ascii="GHEA Grapalat" w:hAnsi="GHEA Grapalat"/>
          <w:spacing w:val="6"/>
          <w:sz w:val="20"/>
        </w:rPr>
        <w:t>.</w:t>
      </w:r>
    </w:p>
    <w:p w14:paraId="1DF6E3D0" w14:textId="77777777" w:rsidR="00425AF3" w:rsidRDefault="00425AF3" w:rsidP="00425AF3">
      <w:pPr>
        <w:widowControl w:val="0"/>
        <w:ind w:firstLine="709"/>
        <w:rPr>
          <w:rFonts w:ascii="GHEA Grapalat" w:hAnsi="GHEA Grapalat"/>
          <w:spacing w:val="6"/>
          <w:sz w:val="20"/>
          <w:lang w:val="hy-AM"/>
        </w:rPr>
      </w:pPr>
    </w:p>
    <w:p w14:paraId="5D6A7D39" w14:textId="76C6A44E" w:rsidR="00B77869" w:rsidRPr="00425AF3" w:rsidRDefault="00B77869" w:rsidP="00425AF3">
      <w:pPr>
        <w:widowControl w:val="0"/>
        <w:ind w:firstLine="709"/>
        <w:rPr>
          <w:rFonts w:ascii="GHEA Grapalat" w:hAnsi="GHEA Grapalat"/>
          <w:b/>
          <w:sz w:val="20"/>
          <w:lang w:val="hy-AM"/>
        </w:rPr>
      </w:pPr>
      <w:r w:rsidRPr="00673C71">
        <w:rPr>
          <w:rFonts w:ascii="GHEA Grapalat" w:hAnsi="GHEA Grapalat" w:hint="eastAsia"/>
          <w:spacing w:val="6"/>
          <w:sz w:val="20"/>
        </w:rPr>
        <w:t>Для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получения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дополнительной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информации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об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этом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объявлении</w:t>
      </w:r>
      <w:r w:rsidRPr="00673C71">
        <w:rPr>
          <w:rFonts w:ascii="GHEA Grapalat" w:hAnsi="GHEA Grapalat"/>
          <w:spacing w:val="6"/>
          <w:sz w:val="20"/>
        </w:rPr>
        <w:t xml:space="preserve">, </w:t>
      </w:r>
      <w:r w:rsidRPr="00673C71">
        <w:rPr>
          <w:rFonts w:ascii="GHEA Grapalat" w:hAnsi="GHEA Grapalat" w:hint="eastAsia"/>
          <w:spacing w:val="6"/>
          <w:sz w:val="20"/>
        </w:rPr>
        <w:t>пожалуйста</w:t>
      </w:r>
      <w:r w:rsidRPr="00673C71">
        <w:rPr>
          <w:rFonts w:ascii="GHEA Grapalat" w:hAnsi="GHEA Grapalat"/>
          <w:spacing w:val="6"/>
          <w:sz w:val="20"/>
        </w:rPr>
        <w:t xml:space="preserve">, </w:t>
      </w:r>
      <w:proofErr w:type="gramStart"/>
      <w:r w:rsidRPr="00673C71">
        <w:rPr>
          <w:rFonts w:ascii="GHEA Grapalat" w:hAnsi="GHEA Grapalat" w:hint="eastAsia"/>
          <w:spacing w:val="6"/>
          <w:sz w:val="20"/>
        </w:rPr>
        <w:t>обращайтесь</w:t>
      </w:r>
      <w:r w:rsidR="00673C71" w:rsidRPr="00673C71">
        <w:rPr>
          <w:rFonts w:ascii="GHEA Grapalat" w:hAnsi="GHEA Grapalat"/>
          <w:spacing w:val="6"/>
          <w:sz w:val="20"/>
        </w:rPr>
        <w:t xml:space="preserve">  </w:t>
      </w:r>
      <w:r w:rsidR="00673C71" w:rsidRPr="00673C71">
        <w:rPr>
          <w:rFonts w:ascii="GHEA Grapalat" w:hAnsi="GHEA Grapalat" w:hint="eastAsia"/>
          <w:spacing w:val="6"/>
          <w:sz w:val="20"/>
        </w:rPr>
        <w:t>к</w:t>
      </w:r>
      <w:r w:rsidRPr="00673C71">
        <w:rPr>
          <w:rFonts w:ascii="GHEA Grapalat" w:hAnsi="GHEA Grapalat" w:hint="eastAsia"/>
          <w:spacing w:val="6"/>
          <w:sz w:val="20"/>
        </w:rPr>
        <w:t>оординатор</w:t>
      </w:r>
      <w:proofErr w:type="gramEnd"/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закупок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с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кодом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="00C11583" w:rsidRPr="00C11583">
        <w:rPr>
          <w:rFonts w:ascii="GHEA Grapalat" w:hAnsi="GHEA Grapalat"/>
          <w:b/>
          <w:bCs/>
          <w:color w:val="000000"/>
          <w:sz w:val="20"/>
          <w:szCs w:val="14"/>
          <w:shd w:val="clear" w:color="auto" w:fill="FFFFFF"/>
          <w:lang w:val="hy-AM"/>
        </w:rPr>
        <w:t>ՏԿԵՆ-ՀՄԱԱՇՁԲ-2024/13Ս</w:t>
      </w:r>
      <w:r w:rsidR="00C11583" w:rsidRPr="00673C71">
        <w:rPr>
          <w:rFonts w:ascii="GHEA Grapalat" w:hAnsi="GHEA Grapalat" w:hint="eastAsia"/>
          <w:spacing w:val="6"/>
          <w:sz w:val="20"/>
        </w:rPr>
        <w:t xml:space="preserve"> </w:t>
      </w:r>
      <w:r w:rsidR="00C11583">
        <w:rPr>
          <w:rFonts w:ascii="GHEA Grapalat" w:hAnsi="GHEA Grapalat"/>
          <w:spacing w:val="6"/>
          <w:sz w:val="20"/>
          <w:lang w:val="hy-AM"/>
        </w:rPr>
        <w:t xml:space="preserve"> </w:t>
      </w:r>
      <w:r w:rsidR="00673C71" w:rsidRPr="00673C71">
        <w:rPr>
          <w:rFonts w:ascii="GHEA Grapalat" w:hAnsi="GHEA Grapalat" w:hint="eastAsia"/>
          <w:spacing w:val="6"/>
          <w:sz w:val="20"/>
        </w:rPr>
        <w:t>Ани</w:t>
      </w:r>
      <w:r w:rsidR="00673C71" w:rsidRPr="00673C71">
        <w:rPr>
          <w:rFonts w:ascii="GHEA Grapalat" w:hAnsi="GHEA Grapalat"/>
          <w:spacing w:val="6"/>
          <w:sz w:val="20"/>
        </w:rPr>
        <w:t xml:space="preserve"> </w:t>
      </w:r>
      <w:r w:rsidR="00673C71" w:rsidRPr="00673C71">
        <w:rPr>
          <w:rFonts w:ascii="GHEA Grapalat" w:hAnsi="GHEA Grapalat" w:hint="eastAsia"/>
          <w:spacing w:val="6"/>
          <w:sz w:val="20"/>
        </w:rPr>
        <w:t>Бадалян</w:t>
      </w:r>
      <w:r w:rsidR="00673C71" w:rsidRPr="00673C71">
        <w:rPr>
          <w:rFonts w:ascii="GHEA Grapalat" w:hAnsi="GHEA Grapalat"/>
          <w:spacing w:val="6"/>
          <w:sz w:val="20"/>
        </w:rPr>
        <w:t>.</w:t>
      </w:r>
    </w:p>
    <w:p w14:paraId="0FB13B6B" w14:textId="77777777" w:rsidR="00673C71" w:rsidRDefault="00673C71" w:rsidP="0080122A">
      <w:pPr>
        <w:pStyle w:val="BodyTextIndent"/>
        <w:widowControl w:val="0"/>
        <w:ind w:firstLine="0"/>
        <w:rPr>
          <w:rFonts w:ascii="GHEA Grapalat" w:hAnsi="GHEA Grapalat"/>
          <w:sz w:val="20"/>
        </w:rPr>
      </w:pPr>
    </w:p>
    <w:p w14:paraId="5D4F4614" w14:textId="33F87B8C" w:rsidR="0080122A" w:rsidRDefault="0080122A" w:rsidP="00673C71">
      <w:pPr>
        <w:pStyle w:val="BodyTextIndent"/>
        <w:widowControl w:val="0"/>
        <w:rPr>
          <w:rFonts w:ascii="GHEA Grapalat" w:hAnsi="GHEA Grapalat" w:cs="Sylfaen"/>
          <w:sz w:val="20"/>
          <w:lang w:val="hy-AM"/>
        </w:rPr>
      </w:pPr>
      <w:r w:rsidRPr="00673C71">
        <w:rPr>
          <w:rFonts w:ascii="GHEA Grapalat" w:hAnsi="GHEA Grapalat"/>
          <w:sz w:val="20"/>
        </w:rPr>
        <w:t xml:space="preserve">Телефон </w:t>
      </w:r>
      <w:r w:rsidR="00673C71" w:rsidRPr="00673C71">
        <w:rPr>
          <w:rFonts w:ascii="GHEA Grapalat" w:hAnsi="GHEA Grapalat" w:cs="Sylfaen"/>
          <w:sz w:val="20"/>
          <w:lang w:val="hy-AM"/>
        </w:rPr>
        <w:t>/010/ 511 340</w:t>
      </w:r>
    </w:p>
    <w:p w14:paraId="5EA87DB4" w14:textId="77777777" w:rsidR="00673C71" w:rsidRPr="00673C71" w:rsidRDefault="00673C71" w:rsidP="00673C71">
      <w:pPr>
        <w:pStyle w:val="BodyTextIndent"/>
        <w:widowControl w:val="0"/>
        <w:rPr>
          <w:rFonts w:ascii="GHEA Grapalat" w:hAnsi="GHEA Grapalat"/>
          <w:i/>
          <w:sz w:val="20"/>
          <w:u w:val="single"/>
        </w:rPr>
      </w:pPr>
    </w:p>
    <w:p w14:paraId="557D2F3D" w14:textId="77777777" w:rsidR="00673C71" w:rsidRPr="00673C71" w:rsidRDefault="0080122A" w:rsidP="00673C71">
      <w:pPr>
        <w:pStyle w:val="BodyTextIndent"/>
        <w:rPr>
          <w:rFonts w:ascii="GHEA Grapalat" w:hAnsi="GHEA Grapalat" w:cs="Calibri"/>
          <w:i/>
          <w:sz w:val="20"/>
          <w:lang w:val="af-ZA"/>
        </w:rPr>
      </w:pPr>
      <w:r w:rsidRPr="00673C71">
        <w:rPr>
          <w:rFonts w:ascii="GHEA Grapalat" w:hAnsi="GHEA Grapalat"/>
          <w:sz w:val="20"/>
        </w:rPr>
        <w:t xml:space="preserve">Электронная почта </w:t>
      </w:r>
      <w:r w:rsidR="00673C71" w:rsidRPr="00673C71">
        <w:rPr>
          <w:rFonts w:ascii="GHEA Grapalat" w:hAnsi="GHEA Grapalat" w:cs="Calibri"/>
          <w:sz w:val="20"/>
          <w:lang w:val="af-ZA"/>
        </w:rPr>
        <w:t>ani.badalyan@mta.gov.am</w:t>
      </w:r>
    </w:p>
    <w:p w14:paraId="66F341C3" w14:textId="3E8A2A7A" w:rsidR="00B77869" w:rsidRPr="00673C71" w:rsidRDefault="00B77869" w:rsidP="00B77869">
      <w:pPr>
        <w:pStyle w:val="BodyTextIndent"/>
        <w:widowControl w:val="0"/>
        <w:ind w:firstLine="0"/>
        <w:rPr>
          <w:rFonts w:ascii="GHEA Grapalat" w:hAnsi="GHEA Grapalat"/>
          <w:sz w:val="20"/>
          <w:lang w:val="af-ZA"/>
        </w:rPr>
      </w:pPr>
    </w:p>
    <w:p w14:paraId="3F7945B1" w14:textId="4E61C913" w:rsidR="00927AF1" w:rsidRPr="00673C71" w:rsidRDefault="00673C71" w:rsidP="00673C71">
      <w:pPr>
        <w:pStyle w:val="BodyTextIndent"/>
        <w:widowControl w:val="0"/>
        <w:rPr>
          <w:rFonts w:ascii="GHEA Grapalat" w:hAnsi="GHEA Grapalat"/>
          <w:sz w:val="20"/>
        </w:rPr>
      </w:pPr>
      <w:r w:rsidRPr="00673C71">
        <w:rPr>
          <w:rFonts w:ascii="GHEA Grapalat" w:hAnsi="GHEA Grapalat" w:hint="eastAsia"/>
          <w:sz w:val="20"/>
        </w:rPr>
        <w:t>Заказчик</w:t>
      </w:r>
      <w:r w:rsidRPr="00673C71">
        <w:rPr>
          <w:rFonts w:ascii="GHEA Grapalat" w:hAnsi="GHEA Grapalat"/>
          <w:sz w:val="20"/>
        </w:rPr>
        <w:t xml:space="preserve">: </w:t>
      </w:r>
      <w:r w:rsidRPr="00673C71">
        <w:rPr>
          <w:rFonts w:ascii="GHEA Grapalat" w:hAnsi="GHEA Grapalat" w:hint="eastAsia"/>
          <w:sz w:val="20"/>
        </w:rPr>
        <w:t>Министерство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территориального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управления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и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инфраструктур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РА</w:t>
      </w:r>
    </w:p>
    <w:sectPr w:rsidR="00927AF1" w:rsidRPr="00673C71" w:rsidSect="00984294">
      <w:footerReference w:type="even" r:id="rId6"/>
      <w:footerReference w:type="default" r:id="rId7"/>
      <w:pgSz w:w="11906" w:h="16838" w:code="9"/>
      <w:pgMar w:top="284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ABC06" w14:textId="77777777" w:rsidR="0059433E" w:rsidRDefault="0059433E">
      <w:r>
        <w:separator/>
      </w:r>
    </w:p>
  </w:endnote>
  <w:endnote w:type="continuationSeparator" w:id="0">
    <w:p w14:paraId="5A5F5EAC" w14:textId="77777777" w:rsidR="0059433E" w:rsidRDefault="0059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DE586" w14:textId="77777777" w:rsidR="00F956C7" w:rsidRDefault="0080122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BB207F" w14:textId="77777777" w:rsidR="00F956C7" w:rsidRDefault="00F956C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D3DDE1" w14:textId="77777777" w:rsidR="00F956C7" w:rsidRPr="0006419E" w:rsidRDefault="0080122A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C37637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4DD674" w14:textId="77777777" w:rsidR="0059433E" w:rsidRDefault="0059433E">
      <w:r>
        <w:separator/>
      </w:r>
    </w:p>
  </w:footnote>
  <w:footnote w:type="continuationSeparator" w:id="0">
    <w:p w14:paraId="212D0B49" w14:textId="77777777" w:rsidR="0059433E" w:rsidRDefault="00594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694"/>
    <w:rsid w:val="00042CA8"/>
    <w:rsid w:val="000D092A"/>
    <w:rsid w:val="001215C4"/>
    <w:rsid w:val="00193731"/>
    <w:rsid w:val="001D740A"/>
    <w:rsid w:val="00236C61"/>
    <w:rsid w:val="0025359F"/>
    <w:rsid w:val="00253C8A"/>
    <w:rsid w:val="002D4A51"/>
    <w:rsid w:val="002F207C"/>
    <w:rsid w:val="003D0EF0"/>
    <w:rsid w:val="003D3CCF"/>
    <w:rsid w:val="00402045"/>
    <w:rsid w:val="004109A1"/>
    <w:rsid w:val="00425AF3"/>
    <w:rsid w:val="004B6140"/>
    <w:rsid w:val="004F18F1"/>
    <w:rsid w:val="00514908"/>
    <w:rsid w:val="00571E54"/>
    <w:rsid w:val="005862E8"/>
    <w:rsid w:val="0059433E"/>
    <w:rsid w:val="005A1D54"/>
    <w:rsid w:val="005A7327"/>
    <w:rsid w:val="00673C71"/>
    <w:rsid w:val="006E04FD"/>
    <w:rsid w:val="006E4F85"/>
    <w:rsid w:val="00730D8C"/>
    <w:rsid w:val="00732694"/>
    <w:rsid w:val="00771F89"/>
    <w:rsid w:val="00791015"/>
    <w:rsid w:val="007E0841"/>
    <w:rsid w:val="0080122A"/>
    <w:rsid w:val="00863A6C"/>
    <w:rsid w:val="0086575C"/>
    <w:rsid w:val="008E002C"/>
    <w:rsid w:val="0091109D"/>
    <w:rsid w:val="00927AF1"/>
    <w:rsid w:val="00944DD1"/>
    <w:rsid w:val="00967B72"/>
    <w:rsid w:val="00984294"/>
    <w:rsid w:val="009C53DF"/>
    <w:rsid w:val="00B77869"/>
    <w:rsid w:val="00BD34A9"/>
    <w:rsid w:val="00BD3E6A"/>
    <w:rsid w:val="00BF131A"/>
    <w:rsid w:val="00C11583"/>
    <w:rsid w:val="00C26E12"/>
    <w:rsid w:val="00C37637"/>
    <w:rsid w:val="00C37BBC"/>
    <w:rsid w:val="00C95A9F"/>
    <w:rsid w:val="00D11F74"/>
    <w:rsid w:val="00D52903"/>
    <w:rsid w:val="00DA5C8F"/>
    <w:rsid w:val="00DF0A09"/>
    <w:rsid w:val="00E70BBD"/>
    <w:rsid w:val="00F00082"/>
    <w:rsid w:val="00F9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83CD2"/>
  <w15:chartTrackingRefBased/>
  <w15:docId w15:val="{540D9F38-61E1-4058-89D9-5528BB96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F8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771F8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71F89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771F8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771F8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character" w:styleId="PageNumber">
    <w:name w:val="page number"/>
    <w:basedOn w:val="DefaultParagraphFont"/>
    <w:rsid w:val="00771F89"/>
  </w:style>
  <w:style w:type="paragraph" w:styleId="Footer">
    <w:name w:val="footer"/>
    <w:basedOn w:val="Normal"/>
    <w:link w:val="FooterChar"/>
    <w:uiPriority w:val="99"/>
    <w:rsid w:val="00771F8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71F89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Hyperlink">
    <w:name w:val="Hyperlink"/>
    <w:rsid w:val="00771F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D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DD1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E70B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 Hakobyan</dc:creator>
  <cp:keywords/>
  <dc:description/>
  <cp:lastModifiedBy>Ani Badalian</cp:lastModifiedBy>
  <cp:revision>37</cp:revision>
  <cp:lastPrinted>2022-07-20T10:39:00Z</cp:lastPrinted>
  <dcterms:created xsi:type="dcterms:W3CDTF">2021-03-26T09:14:00Z</dcterms:created>
  <dcterms:modified xsi:type="dcterms:W3CDTF">2024-09-11T09:00:00Z</dcterms:modified>
</cp:coreProperties>
</file>