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48840C53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6E631C" w:rsidRPr="006E631C">
        <w:rPr>
          <w:rFonts w:ascii="GHEA Grapalat" w:hAnsi="GHEA Grapalat"/>
          <w:b/>
          <w:lang w:val="af-ZA"/>
        </w:rPr>
        <w:t>81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05DC88BC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Pr="00657982">
        <w:rPr>
          <w:rFonts w:ascii="GHEA Grapalat" w:hAnsi="GHEA Grapalat" w:cs="Sylfaen"/>
          <w:sz w:val="20"/>
          <w:lang w:val="af-ZA"/>
        </w:rPr>
        <w:tab/>
      </w:r>
      <w:r w:rsidR="006E631C" w:rsidRPr="002F6D16">
        <w:rPr>
          <w:rFonts w:ascii="GHEA Grapalat" w:hAnsi="GHEA Grapalat" w:cs="Sylfaen"/>
          <w:color w:val="000000"/>
          <w:szCs w:val="24"/>
          <w:lang w:val="hy-AM"/>
        </w:rPr>
        <w:t>ձայնային համակարգի տեղադրման և  սպասարկման ծառայությունների</w:t>
      </w:r>
      <w:r w:rsidR="006E631C" w:rsidRPr="002E40DA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6E631C" w:rsidRPr="006E631C">
        <w:rPr>
          <w:rFonts w:ascii="GHEA Grapalat" w:hAnsi="GHEA Grapalat"/>
          <w:b/>
          <w:lang w:val="af-ZA"/>
        </w:rPr>
        <w:t>81</w:t>
      </w:r>
      <w:r w:rsidR="00D1152C" w:rsidRPr="002E40DA">
        <w:rPr>
          <w:rFonts w:ascii="GHEA Grapalat" w:hAnsi="GHEA Grapalat"/>
          <w:b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6E631C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E631C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6E631C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5D9ACC1" w:rsidR="00BC37DF" w:rsidRPr="006E631C" w:rsidRDefault="006E631C" w:rsidP="00BC37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6DB4BCB3" w:rsidR="00BC37DF" w:rsidRPr="00EF4C06" w:rsidRDefault="006E631C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F6D16">
              <w:rPr>
                <w:rFonts w:ascii="GHEA Grapalat" w:hAnsi="GHEA Grapalat" w:cs="Sylfaen"/>
                <w:color w:val="000000"/>
                <w:szCs w:val="24"/>
                <w:lang w:val="hy-AM"/>
              </w:rPr>
              <w:t>ձայնային համակարգի տեղադրման և  սպասարկման ծառայությունների</w:t>
            </w:r>
          </w:p>
        </w:tc>
        <w:tc>
          <w:tcPr>
            <w:tcW w:w="2385" w:type="dxa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56CE1CC6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6E631C" w:rsidRPr="006E631C">
        <w:rPr>
          <w:rFonts w:ascii="GHEA Grapalat" w:hAnsi="GHEA Grapalat"/>
          <w:b/>
          <w:lang w:val="af-ZA"/>
        </w:rPr>
        <w:t>81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3143" w14:textId="77777777" w:rsidR="0071390B" w:rsidRDefault="0071390B">
      <w:r>
        <w:separator/>
      </w:r>
    </w:p>
  </w:endnote>
  <w:endnote w:type="continuationSeparator" w:id="0">
    <w:p w14:paraId="2E8FB37F" w14:textId="77777777" w:rsidR="0071390B" w:rsidRDefault="0071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3769" w14:textId="77777777" w:rsidR="0071390B" w:rsidRDefault="0071390B">
      <w:r>
        <w:separator/>
      </w:r>
    </w:p>
  </w:footnote>
  <w:footnote w:type="continuationSeparator" w:id="0">
    <w:p w14:paraId="61740D91" w14:textId="77777777" w:rsidR="0071390B" w:rsidRDefault="00713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E18D3"/>
    <w:rsid w:val="00324C50"/>
    <w:rsid w:val="00334589"/>
    <w:rsid w:val="00334E00"/>
    <w:rsid w:val="003F17D6"/>
    <w:rsid w:val="004A612F"/>
    <w:rsid w:val="0058767D"/>
    <w:rsid w:val="005E58E5"/>
    <w:rsid w:val="0060361D"/>
    <w:rsid w:val="00616F62"/>
    <w:rsid w:val="0064248B"/>
    <w:rsid w:val="00657982"/>
    <w:rsid w:val="006C54F7"/>
    <w:rsid w:val="006E631C"/>
    <w:rsid w:val="0071390B"/>
    <w:rsid w:val="0088523F"/>
    <w:rsid w:val="00894004"/>
    <w:rsid w:val="008B3C79"/>
    <w:rsid w:val="00923DAF"/>
    <w:rsid w:val="009B194D"/>
    <w:rsid w:val="00A022DE"/>
    <w:rsid w:val="00A82AF8"/>
    <w:rsid w:val="00B13D52"/>
    <w:rsid w:val="00BC37DF"/>
    <w:rsid w:val="00CD5426"/>
    <w:rsid w:val="00D1152C"/>
    <w:rsid w:val="00DE233E"/>
    <w:rsid w:val="00E53EC7"/>
    <w:rsid w:val="00E93975"/>
    <w:rsid w:val="00EB00D2"/>
    <w:rsid w:val="00EB7F83"/>
    <w:rsid w:val="00EC57A6"/>
    <w:rsid w:val="00EF4C0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18</cp:revision>
  <dcterms:created xsi:type="dcterms:W3CDTF">2022-05-30T17:04:00Z</dcterms:created>
  <dcterms:modified xsi:type="dcterms:W3CDTF">2026-03-26T07:23:00Z</dcterms:modified>
</cp:coreProperties>
</file>