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014928">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0E4921">
      <w:pPr>
        <w:pStyle w:val="a3"/>
        <w:widowControl w:val="0"/>
        <w:tabs>
          <w:tab w:val="center" w:pos="4826"/>
        </w:tabs>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014928">
      <w:pPr>
        <w:pStyle w:val="a3"/>
        <w:widowControl w:val="0"/>
        <w:spacing w:line="240" w:lineRule="auto"/>
        <w:ind w:firstLine="0"/>
        <w:jc w:val="center"/>
        <w:rPr>
          <w:rFonts w:ascii="GHEA Grapalat" w:hAnsi="GHEA Grapalat"/>
          <w:i w:val="0"/>
          <w:sz w:val="24"/>
          <w:szCs w:val="24"/>
        </w:rPr>
      </w:pPr>
    </w:p>
    <w:p w:rsidR="00EC4C80" w:rsidRDefault="00642EFE" w:rsidP="00014928">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23132B" w:rsidRPr="0023132B">
        <w:rPr>
          <w:rFonts w:ascii="GHEA Grapalat" w:hAnsi="GHEA Grapalat"/>
          <w:i w:val="0"/>
          <w:sz w:val="24"/>
          <w:szCs w:val="24"/>
        </w:rPr>
        <w:t>23 апрел</w:t>
      </w:r>
      <w:r w:rsidR="0023132B">
        <w:rPr>
          <w:rFonts w:ascii="GHEA Grapalat" w:hAnsi="GHEA Grapalat"/>
          <w:i w:val="0"/>
          <w:sz w:val="24"/>
          <w:szCs w:val="24"/>
        </w:rPr>
        <w:t>я</w:t>
      </w:r>
      <w:r w:rsidR="003542D6" w:rsidRPr="004630DF">
        <w:rPr>
          <w:rFonts w:ascii="GHEA Grapalat" w:hAnsi="GHEA Grapalat"/>
          <w:i w:val="0"/>
          <w:sz w:val="22"/>
          <w:szCs w:val="24"/>
        </w:rPr>
        <w:t xml:space="preserve"> </w:t>
      </w:r>
      <w:r w:rsidR="00103D79">
        <w:rPr>
          <w:rFonts w:ascii="GHEA Grapalat" w:hAnsi="GHEA Grapalat"/>
          <w:i w:val="0"/>
          <w:sz w:val="22"/>
          <w:szCs w:val="24"/>
        </w:rPr>
        <w:t>2026</w:t>
      </w:r>
      <w:r w:rsidR="00EC4C80" w:rsidRPr="004630DF">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4630DF">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E74578" w:rsidRDefault="0006703E" w:rsidP="00014928">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D1AAC">
        <w:rPr>
          <w:rFonts w:ascii="GHEA Grapalat" w:hAnsi="GHEA Grapalat"/>
          <w:i w:val="0"/>
          <w:sz w:val="24"/>
          <w:szCs w:val="24"/>
        </w:rPr>
        <w:t>AMAL-GHAPDzB-</w:t>
      </w:r>
      <w:r w:rsidR="0023132B">
        <w:rPr>
          <w:rFonts w:ascii="GHEA Grapalat" w:hAnsi="GHEA Grapalat"/>
          <w:i w:val="0"/>
          <w:sz w:val="24"/>
          <w:szCs w:val="24"/>
        </w:rPr>
        <w:t>26/8</w:t>
      </w:r>
    </w:p>
    <w:p w:rsidR="0091042F" w:rsidRPr="009044F1" w:rsidRDefault="0091042F" w:rsidP="00014928">
      <w:pPr>
        <w:pStyle w:val="a3"/>
        <w:widowControl w:val="0"/>
        <w:spacing w:line="240" w:lineRule="auto"/>
        <w:rPr>
          <w:rFonts w:ascii="GHEA Grapalat" w:hAnsi="GHEA Grapalat"/>
          <w:i w:val="0"/>
          <w:sz w:val="24"/>
          <w:szCs w:val="24"/>
        </w:rPr>
      </w:pPr>
    </w:p>
    <w:p w:rsidR="00642EFE" w:rsidRPr="009044F1" w:rsidRDefault="00642EFE" w:rsidP="00014928">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3D1AAC">
        <w:rPr>
          <w:rFonts w:ascii="GHEA Grapalat" w:hAnsi="GHEA Grapalat"/>
          <w:i w:val="0"/>
          <w:sz w:val="22"/>
          <w:szCs w:val="22"/>
        </w:rPr>
        <w:t>Учреждение «Освещение Аштарака»</w:t>
      </w:r>
      <w:r w:rsidR="00A37786" w:rsidRPr="00C46EFA">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 с. </w:t>
      </w:r>
      <w:r w:rsidR="00051EA7">
        <w:rPr>
          <w:rFonts w:ascii="GHEA Grapalat" w:hAnsi="GHEA Grapalat"/>
          <w:i w:val="0"/>
          <w:sz w:val="22"/>
          <w:szCs w:val="22"/>
        </w:rPr>
        <w:t xml:space="preserve">Аштарак, Н. Площадь </w:t>
      </w:r>
      <w:proofErr w:type="spellStart"/>
      <w:r w:rsidR="00051EA7">
        <w:rPr>
          <w:rFonts w:ascii="GHEA Grapalat" w:hAnsi="GHEA Grapalat"/>
          <w:i w:val="0"/>
          <w:sz w:val="22"/>
          <w:szCs w:val="22"/>
        </w:rPr>
        <w:t>Аштаракеци</w:t>
      </w:r>
      <w:proofErr w:type="spellEnd"/>
      <w:r w:rsidR="00051EA7">
        <w:rPr>
          <w:rFonts w:ascii="GHEA Grapalat" w:hAnsi="GHEA Grapalat"/>
          <w:i w:val="0"/>
          <w:sz w:val="22"/>
          <w:szCs w:val="22"/>
        </w:rPr>
        <w:t xml:space="preserve"> 7</w:t>
      </w:r>
      <w:r w:rsidR="00A37786" w:rsidRPr="004630DF">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014928" w:rsidRDefault="00A20B69" w:rsidP="000E4921">
      <w:pPr>
        <w:pStyle w:val="a3"/>
        <w:spacing w:line="240" w:lineRule="auto"/>
        <w:ind w:firstLine="709"/>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4630DF">
        <w:rPr>
          <w:rFonts w:ascii="Calibri" w:hAnsi="Calibri" w:cs="Calibri"/>
          <w:i w:val="0"/>
          <w:sz w:val="24"/>
          <w:szCs w:val="24"/>
        </w:rPr>
        <w:t> </w:t>
      </w:r>
      <w:r w:rsidRPr="004630DF">
        <w:rPr>
          <w:rFonts w:ascii="GHEA Grapalat" w:hAnsi="GHEA Grapalat"/>
          <w:i w:val="0"/>
          <w:sz w:val="24"/>
          <w:szCs w:val="24"/>
        </w:rPr>
        <w:t>установленном</w:t>
      </w:r>
      <w:r w:rsidR="00782D60" w:rsidRPr="004630DF">
        <w:rPr>
          <w:rFonts w:ascii="Calibri" w:hAnsi="Calibri" w:cs="Calibri"/>
          <w:i w:val="0"/>
          <w:sz w:val="24"/>
          <w:szCs w:val="24"/>
        </w:rPr>
        <w:t> </w:t>
      </w:r>
      <w:r w:rsidRPr="004630DF">
        <w:rPr>
          <w:rFonts w:ascii="GHEA Grapalat" w:hAnsi="GHEA Grapalat"/>
          <w:i w:val="0"/>
          <w:sz w:val="24"/>
          <w:szCs w:val="24"/>
        </w:rPr>
        <w:t xml:space="preserve">порядке будет предложено заключить договор на поставку </w:t>
      </w:r>
      <w:r w:rsidR="0023132B">
        <w:rPr>
          <w:rFonts w:ascii="GHEA Grapalat" w:hAnsi="GHEA Grapalat" w:hint="eastAsia"/>
          <w:i w:val="0"/>
          <w:sz w:val="24"/>
          <w:szCs w:val="24"/>
        </w:rPr>
        <w:t>Уличные светильники</w:t>
      </w:r>
      <w:r w:rsidR="00782D60">
        <w:rPr>
          <w:rFonts w:ascii="GHEA Grapalat" w:hAnsi="GHEA Grapalat"/>
          <w:i w:val="0"/>
          <w:sz w:val="24"/>
          <w:szCs w:val="24"/>
        </w:rPr>
        <w:t xml:space="preserve"> (далее — договор).</w:t>
      </w:r>
    </w:p>
    <w:p w:rsidR="00357D48" w:rsidRPr="009044F1" w:rsidRDefault="00A20B69" w:rsidP="0001492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014928">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1492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1492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23132B">
        <w:rPr>
          <w:rFonts w:ascii="GHEA Grapalat" w:hAnsi="GHEA Grapalat"/>
          <w:i w:val="0"/>
          <w:sz w:val="24"/>
          <w:szCs w:val="24"/>
        </w:rPr>
        <w:t>10:30</w:t>
      </w:r>
      <w:r w:rsidR="00D74A2D" w:rsidRPr="004630DF">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4630DF">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23132B">
        <w:rPr>
          <w:rFonts w:ascii="GHEA Grapalat" w:hAnsi="GHEA Grapalat"/>
          <w:i w:val="0"/>
          <w:sz w:val="24"/>
          <w:szCs w:val="24"/>
        </w:rPr>
        <w:t>10:30</w:t>
      </w:r>
      <w:r w:rsidR="00D74A2D" w:rsidRPr="00D85563">
        <w:rPr>
          <w:rFonts w:ascii="GHEA Grapalat" w:hAnsi="GHEA Grapalat"/>
          <w:i w:val="0"/>
          <w:sz w:val="24"/>
          <w:szCs w:val="24"/>
        </w:rPr>
        <w:t xml:space="preserve"> </w:t>
      </w:r>
      <w:proofErr w:type="gramStart"/>
      <w:r w:rsidR="00D74A2D" w:rsidRPr="00D85563">
        <w:rPr>
          <w:rFonts w:ascii="GHEA Grapalat" w:hAnsi="GHEA Grapalat"/>
          <w:i w:val="0"/>
          <w:sz w:val="24"/>
          <w:szCs w:val="24"/>
        </w:rPr>
        <w:t xml:space="preserve">часов </w:t>
      </w:r>
      <w:r w:rsidR="00E74578" w:rsidRPr="00E74578">
        <w:rPr>
          <w:rFonts w:ascii="GHEA Grapalat" w:hAnsi="GHEA Grapalat"/>
          <w:i w:val="0"/>
          <w:sz w:val="24"/>
          <w:szCs w:val="24"/>
        </w:rPr>
        <w:t xml:space="preserve"> </w:t>
      </w:r>
      <w:r w:rsidR="0023132B">
        <w:rPr>
          <w:rFonts w:ascii="GHEA Grapalat" w:hAnsi="GHEA Grapalat"/>
          <w:i w:val="0"/>
          <w:sz w:val="24"/>
          <w:szCs w:val="24"/>
        </w:rPr>
        <w:t>30</w:t>
      </w:r>
      <w:proofErr w:type="gramEnd"/>
      <w:r w:rsidR="005617D2" w:rsidRPr="005617D2">
        <w:rPr>
          <w:rFonts w:ascii="GHEA Grapalat" w:hAnsi="GHEA Grapalat"/>
          <w:i w:val="0"/>
          <w:sz w:val="24"/>
          <w:szCs w:val="24"/>
        </w:rPr>
        <w:t xml:space="preserve"> </w:t>
      </w:r>
      <w:r w:rsidR="003D1AAC" w:rsidRPr="003D1AAC">
        <w:rPr>
          <w:rFonts w:ascii="GHEA Grapalat" w:hAnsi="GHEA Grapalat"/>
          <w:i w:val="0"/>
          <w:sz w:val="24"/>
          <w:szCs w:val="24"/>
        </w:rPr>
        <w:t>апрел</w:t>
      </w:r>
      <w:r w:rsidR="000E4921" w:rsidRPr="000E4921">
        <w:rPr>
          <w:rFonts w:ascii="GHEA Grapalat" w:hAnsi="GHEA Grapalat"/>
          <w:i w:val="0"/>
          <w:sz w:val="24"/>
          <w:szCs w:val="24"/>
        </w:rPr>
        <w:t>я</w:t>
      </w:r>
      <w:r w:rsidR="003542D6" w:rsidRPr="004630DF">
        <w:rPr>
          <w:rFonts w:ascii="GHEA Grapalat" w:hAnsi="GHEA Grapalat"/>
          <w:i w:val="0"/>
          <w:sz w:val="24"/>
          <w:szCs w:val="24"/>
        </w:rPr>
        <w:t xml:space="preserve"> </w:t>
      </w:r>
      <w:r w:rsidR="00103D79">
        <w:rPr>
          <w:rFonts w:ascii="GHEA Grapalat" w:hAnsi="GHEA Grapalat"/>
          <w:i w:val="0"/>
          <w:sz w:val="24"/>
          <w:szCs w:val="24"/>
        </w:rPr>
        <w:t>2026</w:t>
      </w:r>
      <w:r w:rsidR="00D74A2D" w:rsidRPr="004630DF">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
    <w:p w:rsidR="002C09AA" w:rsidRPr="001B32D9" w:rsidRDefault="002C09AA" w:rsidP="00014928">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0E4921"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0E4921">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4630DF">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4630DF">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D74A2D" w:rsidRPr="004630DF"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4630DF">
      <w:pPr>
        <w:pStyle w:val="a3"/>
        <w:widowControl w:val="0"/>
        <w:spacing w:line="240" w:lineRule="auto"/>
        <w:ind w:firstLine="426"/>
        <w:rPr>
          <w:rFonts w:ascii="GHEA Grapalat" w:hAnsi="GHEA Grapalat"/>
          <w:i w:val="0"/>
          <w:sz w:val="22"/>
        </w:rPr>
      </w:pPr>
      <w:r w:rsidRPr="00E423B9">
        <w:rPr>
          <w:rFonts w:ascii="GHEA Grapalat" w:hAnsi="GHEA Grapalat"/>
          <w:i w:val="0"/>
          <w:sz w:val="22"/>
          <w:szCs w:val="24"/>
        </w:rPr>
        <w:t xml:space="preserve">Заказчик </w:t>
      </w:r>
      <w:r w:rsidR="003D1AAC">
        <w:rPr>
          <w:rFonts w:ascii="GHEA Grapalat" w:hAnsi="GHEA Grapalat"/>
          <w:i w:val="0"/>
          <w:sz w:val="22"/>
          <w:szCs w:val="24"/>
        </w:rPr>
        <w:t>Учреждение «Освещение Аштарака»</w:t>
      </w:r>
      <w:r w:rsidRPr="004630DF">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014928">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014928" w:rsidRDefault="005D7731" w:rsidP="00014928">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3D1AAC">
        <w:rPr>
          <w:rFonts w:ascii="GHEA Grapalat" w:hAnsi="GHEA Grapalat"/>
          <w:i/>
        </w:rPr>
        <w:t>AMAL-GHAPDzB-</w:t>
      </w:r>
      <w:r w:rsidR="0023132B">
        <w:rPr>
          <w:rFonts w:ascii="GHEA Grapalat" w:hAnsi="GHEA Grapalat"/>
          <w:i/>
        </w:rPr>
        <w:t>26/8</w:t>
      </w:r>
      <w:r w:rsidR="00096865" w:rsidRPr="009044F1">
        <w:rPr>
          <w:rFonts w:ascii="GHEA Grapalat" w:hAnsi="GHEA Grapalat"/>
          <w:i/>
        </w:rPr>
        <w:t xml:space="preserve"> </w:t>
      </w:r>
      <w:r w:rsidR="001B32D9" w:rsidRPr="001B32D9">
        <w:rPr>
          <w:rFonts w:ascii="GHEA Grapalat" w:hAnsi="GHEA Grapalat" w:cs="Times Armenian"/>
          <w:i/>
        </w:rPr>
        <w:br/>
      </w:r>
      <w:r w:rsidR="00A46F92" w:rsidRPr="00014928">
        <w:rPr>
          <w:rFonts w:ascii="GHEA Grapalat" w:hAnsi="GHEA Grapalat"/>
        </w:rPr>
        <w:t xml:space="preserve">№ </w:t>
      </w:r>
      <w:r w:rsidR="00FD7698" w:rsidRPr="00014928">
        <w:rPr>
          <w:rFonts w:ascii="GHEA Grapalat" w:hAnsi="GHEA Grapalat"/>
        </w:rPr>
        <w:t xml:space="preserve">1 </w:t>
      </w:r>
      <w:r w:rsidR="00096865" w:rsidRPr="00014928">
        <w:rPr>
          <w:rFonts w:ascii="GHEA Grapalat" w:hAnsi="GHEA Grapalat"/>
        </w:rPr>
        <w:t xml:space="preserve">от </w:t>
      </w:r>
      <w:r w:rsidR="0023132B" w:rsidRPr="0023132B">
        <w:rPr>
          <w:rFonts w:ascii="GHEA Grapalat" w:hAnsi="GHEA Grapalat"/>
        </w:rPr>
        <w:t>23</w:t>
      </w:r>
      <w:r w:rsidR="00FD7698" w:rsidRPr="00014928">
        <w:rPr>
          <w:rFonts w:ascii="GHEA Grapalat" w:hAnsi="GHEA Grapalat"/>
        </w:rPr>
        <w:t xml:space="preserve">-го </w:t>
      </w:r>
      <w:r w:rsidR="0023132B" w:rsidRPr="0023132B">
        <w:rPr>
          <w:rFonts w:ascii="GHEA Grapalat" w:hAnsi="GHEA Grapalat"/>
        </w:rPr>
        <w:t>апреля</w:t>
      </w:r>
      <w:r w:rsidR="003542D6" w:rsidRPr="00014928">
        <w:rPr>
          <w:rFonts w:ascii="GHEA Grapalat" w:hAnsi="GHEA Grapalat"/>
        </w:rPr>
        <w:t xml:space="preserve"> </w:t>
      </w:r>
      <w:r w:rsidR="00103D79">
        <w:rPr>
          <w:rFonts w:ascii="GHEA Grapalat" w:hAnsi="GHEA Grapalat"/>
        </w:rPr>
        <w:t>2026</w:t>
      </w:r>
      <w:r w:rsidR="00096865" w:rsidRPr="00014928">
        <w:rPr>
          <w:rFonts w:ascii="GHEA Grapalat" w:hAnsi="GHEA Grapalat"/>
        </w:rPr>
        <w:t>г.</w:t>
      </w:r>
    </w:p>
    <w:p w:rsidR="00096865" w:rsidRPr="009044F1" w:rsidRDefault="00096865" w:rsidP="00014928">
      <w:pPr>
        <w:pStyle w:val="aa"/>
        <w:widowControl w:val="0"/>
        <w:spacing w:after="0"/>
        <w:ind w:right="-7" w:firstLine="567"/>
        <w:jc w:val="center"/>
        <w:rPr>
          <w:rFonts w:ascii="GHEA Grapalat" w:hAnsi="GHEA Grapalat"/>
        </w:rPr>
      </w:pP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FD7698" w:rsidRPr="000A1AB6" w:rsidRDefault="003D1AAC" w:rsidP="00FD7698">
      <w:pPr>
        <w:pStyle w:val="aa"/>
        <w:widowControl w:val="0"/>
        <w:spacing w:after="0"/>
        <w:ind w:right="-7" w:firstLine="567"/>
        <w:jc w:val="center"/>
        <w:rPr>
          <w:rFonts w:ascii="GHEA Grapalat" w:hAnsi="GHEA Grapalat"/>
        </w:rPr>
      </w:pPr>
      <w:r>
        <w:rPr>
          <w:rFonts w:ascii="GHEA Grapalat" w:hAnsi="GHEA Grapalat"/>
        </w:rPr>
        <w:t>Учреждение «Освещение Аштарака»</w:t>
      </w:r>
      <w:r w:rsidR="00FD7698" w:rsidRPr="004630DF">
        <w:rPr>
          <w:rFonts w:ascii="GHEA Grapalat" w:hAnsi="GHEA Grapalat"/>
          <w:i/>
        </w:rPr>
        <w:t xml:space="preserve"> </w:t>
      </w:r>
      <w:proofErr w:type="spellStart"/>
      <w:r w:rsidR="00FD7698" w:rsidRPr="000A1AB6">
        <w:rPr>
          <w:rFonts w:ascii="GHEA Grapalat" w:hAnsi="GHEA Grapalat"/>
        </w:rPr>
        <w:t>Арагацотнская</w:t>
      </w:r>
      <w:proofErr w:type="spellEnd"/>
      <w:r w:rsidR="00FD7698" w:rsidRPr="000A1AB6">
        <w:rPr>
          <w:rFonts w:ascii="GHEA Grapalat" w:hAnsi="GHEA Grapalat"/>
        </w:rPr>
        <w:t xml:space="preserve"> область РА</w:t>
      </w: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96865" w:rsidRPr="009044F1" w:rsidRDefault="000763E5" w:rsidP="00014928">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014928">
      <w:pPr>
        <w:pStyle w:val="aa"/>
        <w:widowControl w:val="0"/>
        <w:spacing w:after="0"/>
        <w:ind w:right="-7" w:firstLine="567"/>
        <w:jc w:val="center"/>
        <w:rPr>
          <w:rFonts w:ascii="GHEA Grapalat" w:hAnsi="GHEA Grapalat" w:cs="Sylfaen"/>
        </w:rPr>
      </w:pPr>
    </w:p>
    <w:p w:rsidR="00096865" w:rsidRPr="009044F1" w:rsidRDefault="00096865" w:rsidP="00014928">
      <w:pPr>
        <w:pStyle w:val="aa"/>
        <w:widowControl w:val="0"/>
        <w:spacing w:after="0"/>
        <w:ind w:right="-7" w:firstLine="567"/>
        <w:jc w:val="center"/>
        <w:rPr>
          <w:rFonts w:ascii="GHEA Grapalat" w:hAnsi="GHEA Grapalat" w:cs="Sylfaen"/>
        </w:rPr>
      </w:pPr>
    </w:p>
    <w:p w:rsidR="00FD7698" w:rsidRPr="000A1AB6" w:rsidRDefault="002B32D6" w:rsidP="00014928">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23132B">
        <w:rPr>
          <w:rFonts w:ascii="GHEA Grapalat" w:hAnsi="GHEA Grapalat"/>
        </w:rPr>
        <w:t>УЛИЧНЫЕ СВЕТИЛЬНИКИ</w:t>
      </w:r>
      <w:r w:rsidR="0079684E" w:rsidRPr="00014928">
        <w:rPr>
          <w:rFonts w:ascii="GHEA Grapalat" w:hAnsi="GHEA Grapalat"/>
        </w:rPr>
        <w:t xml:space="preserve"> </w:t>
      </w:r>
      <w:r w:rsidR="0079684E" w:rsidRPr="009044F1">
        <w:rPr>
          <w:rFonts w:ascii="GHEA Grapalat" w:hAnsi="GHEA Grapalat"/>
        </w:rPr>
        <w:t xml:space="preserve">ДЛЯ НУЖД </w:t>
      </w:r>
      <w:r w:rsidR="003D1AAC">
        <w:rPr>
          <w:rFonts w:ascii="GHEA Grapalat" w:hAnsi="GHEA Grapalat"/>
        </w:rPr>
        <w:t>УЧРЕЖДЕНИЕ «ОСВЕЩЕНИЕ АШТАРАКА»</w:t>
      </w:r>
      <w:r w:rsidR="0079684E" w:rsidRPr="00014928">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014928">
      <w:pPr>
        <w:pStyle w:val="aa"/>
        <w:widowControl w:val="0"/>
        <w:spacing w:after="0"/>
        <w:ind w:right="-7"/>
        <w:jc w:val="center"/>
        <w:rPr>
          <w:rFonts w:ascii="GHEA Grapalat" w:hAnsi="GHEA Grapalat"/>
        </w:rPr>
      </w:pPr>
    </w:p>
    <w:p w:rsidR="00CE0D95" w:rsidRPr="009044F1" w:rsidRDefault="00CE0D95" w:rsidP="00014928">
      <w:pPr>
        <w:pStyle w:val="aa"/>
        <w:widowControl w:val="0"/>
        <w:spacing w:after="0"/>
        <w:ind w:right="-7" w:firstLine="567"/>
        <w:jc w:val="center"/>
        <w:rPr>
          <w:rFonts w:ascii="GHEA Grapalat" w:hAnsi="GHEA Grapalat"/>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Pr="009044F1" w:rsidRDefault="008E7FFE" w:rsidP="00014928">
      <w:pPr>
        <w:pStyle w:val="aa"/>
        <w:widowControl w:val="0"/>
        <w:spacing w:after="0"/>
        <w:ind w:right="-7" w:firstLine="567"/>
        <w:jc w:val="center"/>
        <w:rPr>
          <w:rFonts w:ascii="GHEA Grapalat" w:hAnsi="GHEA Grapalat"/>
        </w:rPr>
      </w:pPr>
    </w:p>
    <w:p w:rsidR="001A43A4" w:rsidRPr="009044F1" w:rsidRDefault="00096865" w:rsidP="00014928">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014928">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014928">
      <w:pPr>
        <w:widowControl w:val="0"/>
        <w:ind w:firstLine="567"/>
        <w:jc w:val="center"/>
        <w:rPr>
          <w:rFonts w:ascii="GHEA Grapalat" w:hAnsi="GHEA Grapalat"/>
          <w:i/>
        </w:rPr>
      </w:pPr>
    </w:p>
    <w:p w:rsidR="00E40AC5" w:rsidRPr="00014928" w:rsidRDefault="0023132B" w:rsidP="00014928">
      <w:pPr>
        <w:widowControl w:val="0"/>
        <w:jc w:val="center"/>
        <w:rPr>
          <w:rFonts w:ascii="GHEA Grapalat" w:hAnsi="GHEA Grapalat"/>
          <w:b/>
        </w:rPr>
      </w:pPr>
      <w:r>
        <w:rPr>
          <w:rFonts w:ascii="GHEA Grapalat" w:hAnsi="GHEA Grapalat"/>
          <w:b/>
        </w:rPr>
        <w:t xml:space="preserve">УЛИЧНЫЕ </w:t>
      </w:r>
      <w:proofErr w:type="gramStart"/>
      <w:r>
        <w:rPr>
          <w:rFonts w:ascii="GHEA Grapalat" w:hAnsi="GHEA Grapalat"/>
          <w:b/>
        </w:rPr>
        <w:t>СВЕТИЛЬНИКИ</w:t>
      </w:r>
      <w:r w:rsidR="008E7FFE" w:rsidRPr="00014928">
        <w:rPr>
          <w:rFonts w:ascii="GHEA Grapalat" w:hAnsi="GHEA Grapalat"/>
          <w:b/>
        </w:rPr>
        <w:t xml:space="preserve"> </w:t>
      </w:r>
      <w:r w:rsidR="005D7731" w:rsidRPr="00014928">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014928">
        <w:rPr>
          <w:rFonts w:ascii="GHEA Grapalat" w:hAnsi="GHEA Grapalat"/>
          <w:b/>
        </w:rPr>
        <w:t xml:space="preserve"> </w:t>
      </w:r>
      <w:r w:rsidR="003D1AAC">
        <w:rPr>
          <w:rFonts w:ascii="GHEA Grapalat" w:hAnsi="GHEA Grapalat"/>
          <w:b/>
        </w:rPr>
        <w:t>УЧРЕЖДЕНИЕ «ОСВЕЩЕНИЕ АШТАРАКА»</w:t>
      </w:r>
      <w:r w:rsidR="00E40AC5" w:rsidRPr="00014928">
        <w:rPr>
          <w:rFonts w:ascii="GHEA Grapalat" w:hAnsi="GHEA Grapalat"/>
          <w:b/>
        </w:rPr>
        <w:t xml:space="preserve"> АРАГАЦОТНСКАЯ ОБЛАСТЬ РА</w:t>
      </w:r>
    </w:p>
    <w:p w:rsidR="00E40AC5" w:rsidRDefault="00E40AC5" w:rsidP="00014928">
      <w:pPr>
        <w:widowControl w:val="0"/>
        <w:jc w:val="center"/>
        <w:rPr>
          <w:rFonts w:ascii="GHEA Grapalat" w:hAnsi="GHEA Grapalat"/>
          <w:b/>
        </w:rPr>
      </w:pPr>
    </w:p>
    <w:p w:rsidR="00160AE4" w:rsidRPr="00014928" w:rsidRDefault="00160AE4" w:rsidP="00014928">
      <w:pPr>
        <w:widowControl w:val="0"/>
        <w:jc w:val="center"/>
        <w:rPr>
          <w:rFonts w:ascii="GHEA Grapalat" w:hAnsi="GHEA Grapalat"/>
          <w:b/>
        </w:rPr>
      </w:pPr>
    </w:p>
    <w:p w:rsidR="00096865" w:rsidRPr="009044F1" w:rsidRDefault="00160AE4" w:rsidP="00014928">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014928">
      <w:pPr>
        <w:widowControl w:val="0"/>
        <w:jc w:val="center"/>
        <w:rPr>
          <w:rFonts w:ascii="GHEA Grapalat" w:hAnsi="GHEA Grapalat" w:cs="Sylfaen"/>
          <w:b/>
        </w:rPr>
      </w:pPr>
    </w:p>
    <w:p w:rsidR="00096865" w:rsidRPr="008842CE" w:rsidRDefault="00096865" w:rsidP="00014928">
      <w:pPr>
        <w:widowControl w:val="0"/>
        <w:jc w:val="center"/>
        <w:rPr>
          <w:rFonts w:ascii="GHEA Grapalat" w:hAnsi="GHEA Grapalat"/>
          <w:b/>
        </w:rPr>
      </w:pPr>
      <w:r w:rsidRPr="009044F1">
        <w:rPr>
          <w:rFonts w:ascii="GHEA Grapalat" w:hAnsi="GHEA Grapalat"/>
          <w:b/>
        </w:rPr>
        <w:t>ЧАСТЬ I.</w:t>
      </w:r>
    </w:p>
    <w:p w:rsidR="002E069D" w:rsidRPr="008842CE" w:rsidRDefault="002E069D" w:rsidP="00014928">
      <w:pPr>
        <w:widowControl w:val="0"/>
        <w:jc w:val="center"/>
        <w:rPr>
          <w:rFonts w:ascii="GHEA Grapalat" w:hAnsi="GHEA Grapalat"/>
        </w:rPr>
      </w:pP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1492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1492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01492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14928">
      <w:pPr>
        <w:widowControl w:val="0"/>
        <w:jc w:val="center"/>
        <w:rPr>
          <w:rFonts w:ascii="GHEA Grapalat" w:hAnsi="GHEA Grapalat"/>
          <w:b/>
        </w:rPr>
      </w:pPr>
    </w:p>
    <w:p w:rsidR="00520F57" w:rsidRDefault="00520F57" w:rsidP="00014928">
      <w:pPr>
        <w:widowControl w:val="0"/>
        <w:jc w:val="center"/>
        <w:rPr>
          <w:rFonts w:ascii="GHEA Grapalat" w:hAnsi="GHEA Grapalat"/>
          <w:b/>
        </w:rPr>
      </w:pPr>
    </w:p>
    <w:p w:rsidR="008842CE" w:rsidRPr="00374F4A" w:rsidRDefault="00CA590C" w:rsidP="00014928">
      <w:pPr>
        <w:widowControl w:val="0"/>
        <w:jc w:val="center"/>
        <w:rPr>
          <w:rFonts w:ascii="GHEA Grapalat" w:hAnsi="GHEA Grapalat"/>
          <w:b/>
        </w:rPr>
      </w:pPr>
      <w:r>
        <w:rPr>
          <w:rFonts w:ascii="GHEA Grapalat" w:hAnsi="GHEA Grapalat"/>
          <w:b/>
        </w:rPr>
        <w:t xml:space="preserve">ЧАСТЬ II. </w:t>
      </w:r>
    </w:p>
    <w:p w:rsidR="008842CE" w:rsidRPr="00374F4A" w:rsidRDefault="008842CE" w:rsidP="00014928">
      <w:pPr>
        <w:widowControl w:val="0"/>
        <w:jc w:val="center"/>
        <w:rPr>
          <w:rFonts w:ascii="GHEA Grapalat" w:hAnsi="GHEA Grapalat"/>
          <w:b/>
        </w:rPr>
      </w:pPr>
    </w:p>
    <w:p w:rsidR="00096865" w:rsidRDefault="00096865" w:rsidP="0001492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014928">
      <w:pPr>
        <w:widowControl w:val="0"/>
        <w:jc w:val="center"/>
        <w:rPr>
          <w:rFonts w:ascii="GHEA Grapalat" w:hAnsi="GHEA Grapalat"/>
          <w:b/>
        </w:rPr>
      </w:pP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1492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01492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014928">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3D1AAC">
        <w:rPr>
          <w:rFonts w:ascii="GHEA Grapalat" w:hAnsi="GHEA Grapalat"/>
          <w:spacing w:val="-6"/>
        </w:rPr>
        <w:t>AMAL-GHAPDzB-</w:t>
      </w:r>
      <w:r w:rsidR="0023132B">
        <w:rPr>
          <w:rFonts w:ascii="GHEA Grapalat" w:hAnsi="GHEA Grapalat"/>
          <w:spacing w:val="-6"/>
        </w:rPr>
        <w:t>26/8</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01492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D1AAC">
        <w:rPr>
          <w:rFonts w:ascii="GHEA Grapalat" w:hAnsi="GHEA Grapalat"/>
          <w:sz w:val="22"/>
        </w:rPr>
        <w:t>Учреждение «Освещение Аштарака»</w:t>
      </w:r>
      <w:r w:rsidR="00450A4B" w:rsidRPr="004630DF">
        <w:rPr>
          <w:rFonts w:ascii="GHEA Grapalat" w:hAnsi="GHEA Grapalat"/>
          <w:sz w:val="22"/>
        </w:rPr>
        <w:t xml:space="preserve"> </w:t>
      </w:r>
      <w:proofErr w:type="spellStart"/>
      <w:r w:rsidR="00450A4B" w:rsidRPr="00E423B9">
        <w:rPr>
          <w:rFonts w:ascii="GHEA Grapalat" w:hAnsi="GHEA Grapalat"/>
          <w:sz w:val="22"/>
        </w:rPr>
        <w:t>Арагацотнская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1492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01492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4630DF">
          <w:rPr>
            <w:rStyle w:val="a9"/>
            <w:rFonts w:ascii="GHEA Grapalat" w:hAnsi="GHEA Grapalat"/>
            <w:sz w:val="22"/>
            <w:szCs w:val="22"/>
            <w:u w:val="none"/>
          </w:rPr>
          <w:t>.</w:t>
        </w:r>
        <w:proofErr w:type="spellStart"/>
        <w:r w:rsidR="00450A4B" w:rsidRPr="00732209">
          <w:rPr>
            <w:rStyle w:val="a9"/>
            <w:rFonts w:ascii="GHEA Grapalat" w:hAnsi="GHEA Grapalat"/>
            <w:sz w:val="22"/>
            <w:szCs w:val="22"/>
            <w:u w:val="none"/>
            <w:lang w:val="en-US"/>
          </w:rPr>
          <w:t>ru</w:t>
        </w:r>
        <w:proofErr w:type="spellEnd"/>
      </w:hyperlink>
    </w:p>
    <w:p w:rsidR="00096865" w:rsidRPr="009044F1" w:rsidRDefault="00F5653D" w:rsidP="00014928">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14928">
      <w:pPr>
        <w:pStyle w:val="3"/>
        <w:keepNext w:val="0"/>
        <w:widowControl w:val="0"/>
        <w:spacing w:line="240" w:lineRule="auto"/>
        <w:rPr>
          <w:rFonts w:ascii="GHEA Grapalat" w:hAnsi="GHEA Grapalat"/>
          <w:sz w:val="24"/>
          <w:szCs w:val="24"/>
        </w:rPr>
      </w:pPr>
    </w:p>
    <w:p w:rsidR="00096865" w:rsidRPr="009044F1" w:rsidRDefault="00F63BBB" w:rsidP="0001492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014928">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23132B">
        <w:rPr>
          <w:rFonts w:ascii="GHEA Grapalat" w:hAnsi="GHEA Grapalat" w:hint="eastAsia"/>
        </w:rPr>
        <w:t>Уличные светильники</w:t>
      </w:r>
      <w:r w:rsidRPr="00A81BFE">
        <w:rPr>
          <w:rFonts w:ascii="GHEA Grapalat" w:hAnsi="GHEA Grapalat"/>
        </w:rPr>
        <w:t xml:space="preserve"> (далее — также товар) для нужд </w:t>
      </w:r>
      <w:r w:rsidR="003D1AAC">
        <w:rPr>
          <w:rFonts w:ascii="GHEA Grapalat" w:hAnsi="GHEA Grapalat"/>
        </w:rPr>
        <w:t>Учреждение «Освещение Аштарака»</w:t>
      </w:r>
      <w:r w:rsidR="00450A4B" w:rsidRPr="00014928">
        <w:rPr>
          <w:rFonts w:ascii="GHEA Grapalat" w:hAnsi="GHEA Grapalat"/>
        </w:rPr>
        <w:t xml:space="preserve"> </w:t>
      </w:r>
      <w:proofErr w:type="spellStart"/>
      <w:r w:rsidR="00450A4B" w:rsidRPr="00014928">
        <w:rPr>
          <w:rFonts w:ascii="GHEA Grapalat" w:hAnsi="GHEA Grapalat"/>
        </w:rPr>
        <w:t>Арагацотнская</w:t>
      </w:r>
      <w:proofErr w:type="spellEnd"/>
      <w:r w:rsidR="00450A4B" w:rsidRPr="00014928">
        <w:rPr>
          <w:rFonts w:ascii="GHEA Grapalat" w:hAnsi="GHEA Grapalat"/>
        </w:rPr>
        <w:t xml:space="preserve"> область РА</w:t>
      </w:r>
      <w:r w:rsidRPr="00A81BFE">
        <w:rPr>
          <w:rFonts w:ascii="GHEA Grapalat" w:hAnsi="GHEA Grapalat"/>
        </w:rPr>
        <w:t xml:space="preserve">, которые сгруппированы в </w:t>
      </w:r>
      <w:proofErr w:type="gramStart"/>
      <w:r w:rsidRPr="00A81BFE">
        <w:rPr>
          <w:rFonts w:ascii="GHEA Grapalat" w:hAnsi="GHEA Grapalat"/>
        </w:rPr>
        <w:t xml:space="preserve">лоты </w:t>
      </w:r>
      <w:r w:rsidR="00051EA7" w:rsidRPr="004630DF">
        <w:rPr>
          <w:rFonts w:ascii="GHEA Grapalat" w:hAnsi="GHEA Grapalat"/>
        </w:rPr>
        <w:t xml:space="preserve"> </w:t>
      </w:r>
      <w:r w:rsidR="0023132B" w:rsidRPr="0023132B">
        <w:rPr>
          <w:rFonts w:ascii="GHEA Grapalat" w:hAnsi="GHEA Grapalat"/>
        </w:rPr>
        <w:t>1</w:t>
      </w:r>
      <w:proofErr w:type="gramEnd"/>
      <w:r w:rsidR="00547ABB" w:rsidRPr="004630DF">
        <w:rPr>
          <w:rFonts w:ascii="GHEA Grapalat" w:hAnsi="GHEA Grapalat"/>
        </w:rPr>
        <w:t xml:space="preserve"> </w:t>
      </w:r>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05"/>
        <w:gridCol w:w="5899"/>
      </w:tblGrid>
      <w:tr w:rsidR="00AD432A" w:rsidRPr="009044F1" w:rsidTr="004630DF">
        <w:trPr>
          <w:jc w:val="center"/>
        </w:trPr>
        <w:tc>
          <w:tcPr>
            <w:tcW w:w="3335" w:type="dxa"/>
            <w:gridSpan w:val="2"/>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9" w:type="dxa"/>
            <w:vMerge w:val="restart"/>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630DF">
        <w:trPr>
          <w:jc w:val="center"/>
        </w:trPr>
        <w:tc>
          <w:tcPr>
            <w:tcW w:w="1530" w:type="dxa"/>
            <w:vAlign w:val="center"/>
          </w:tcPr>
          <w:p w:rsidR="00AD432A" w:rsidRPr="009044F1" w:rsidRDefault="00AD432A" w:rsidP="00014928">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05" w:type="dxa"/>
            <w:vAlign w:val="center"/>
          </w:tcPr>
          <w:p w:rsidR="00AD432A" w:rsidRPr="00C53648" w:rsidRDefault="00C53648" w:rsidP="00014928">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9" w:type="dxa"/>
            <w:vMerge/>
            <w:vAlign w:val="center"/>
          </w:tcPr>
          <w:p w:rsidR="00AD432A" w:rsidRPr="00C53648" w:rsidRDefault="00AD432A" w:rsidP="00014928">
            <w:pPr>
              <w:pStyle w:val="23"/>
              <w:widowControl w:val="0"/>
              <w:spacing w:line="240" w:lineRule="auto"/>
              <w:ind w:firstLine="0"/>
              <w:rPr>
                <w:rFonts w:ascii="GHEA Grapalat" w:hAnsi="GHEA Grapalat"/>
                <w:b/>
                <w:i/>
                <w:sz w:val="24"/>
                <w:szCs w:val="24"/>
              </w:rPr>
            </w:pPr>
          </w:p>
        </w:tc>
      </w:tr>
      <w:tr w:rsidR="0023132B" w:rsidRPr="009044F1" w:rsidTr="00350C0A">
        <w:trPr>
          <w:jc w:val="center"/>
        </w:trPr>
        <w:tc>
          <w:tcPr>
            <w:tcW w:w="1530" w:type="dxa"/>
            <w:shd w:val="clear" w:color="auto" w:fill="auto"/>
            <w:vAlign w:val="center"/>
          </w:tcPr>
          <w:p w:rsidR="0023132B" w:rsidRPr="009044F1" w:rsidRDefault="0023132B" w:rsidP="0023132B">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805" w:type="dxa"/>
            <w:shd w:val="clear" w:color="auto" w:fill="auto"/>
            <w:vAlign w:val="center"/>
          </w:tcPr>
          <w:p w:rsidR="0023132B" w:rsidRPr="00F214AA" w:rsidRDefault="0023132B" w:rsidP="0023132B">
            <w:pPr>
              <w:pStyle w:val="23"/>
              <w:spacing w:line="240" w:lineRule="auto"/>
              <w:ind w:firstLine="0"/>
              <w:jc w:val="center"/>
              <w:rPr>
                <w:rFonts w:ascii="GHEA Grapalat" w:hAnsi="GHEA Grapalat"/>
                <w:b/>
                <w:sz w:val="16"/>
              </w:rPr>
            </w:pPr>
            <w:r>
              <w:rPr>
                <w:rFonts w:ascii="GHEA Grapalat" w:hAnsi="GHEA Grapalat" w:cs="Arial"/>
                <w:sz w:val="18"/>
                <w:lang w:val="en-US"/>
              </w:rPr>
              <w:t>120</w:t>
            </w:r>
            <w:r w:rsidRPr="001007A3">
              <w:rPr>
                <w:rFonts w:ascii="GHEA Grapalat" w:hAnsi="GHEA Grapalat" w:cs="Arial"/>
                <w:sz w:val="18"/>
              </w:rPr>
              <w:t>00</w:t>
            </w:r>
            <w:r>
              <w:rPr>
                <w:rFonts w:ascii="GHEA Grapalat" w:hAnsi="GHEA Grapalat" w:cs="Arial"/>
                <w:sz w:val="18"/>
              </w:rPr>
              <w:t>0</w:t>
            </w:r>
            <w:r w:rsidRPr="001007A3">
              <w:rPr>
                <w:rFonts w:ascii="GHEA Grapalat" w:hAnsi="GHEA Grapalat" w:cs="Arial"/>
                <w:sz w:val="18"/>
              </w:rPr>
              <w:t>00</w:t>
            </w:r>
          </w:p>
        </w:tc>
        <w:tc>
          <w:tcPr>
            <w:tcW w:w="5899" w:type="dxa"/>
            <w:shd w:val="clear" w:color="auto" w:fill="auto"/>
          </w:tcPr>
          <w:p w:rsidR="0023132B" w:rsidRPr="007B2078" w:rsidRDefault="0023132B" w:rsidP="0023132B">
            <w:r w:rsidRPr="00EE7BE8">
              <w:t>Светодиодный светильник 120 Вт</w:t>
            </w:r>
          </w:p>
        </w:tc>
      </w:tr>
    </w:tbl>
    <w:p w:rsidR="00792909" w:rsidRDefault="00792909" w:rsidP="00014928">
      <w:pPr>
        <w:pStyle w:val="23"/>
        <w:widowControl w:val="0"/>
        <w:spacing w:line="240" w:lineRule="auto"/>
        <w:ind w:firstLine="567"/>
        <w:rPr>
          <w:rFonts w:ascii="GHEA Grapalat" w:hAnsi="GHEA Grapalat"/>
          <w:sz w:val="24"/>
          <w:szCs w:val="24"/>
        </w:rPr>
      </w:pPr>
    </w:p>
    <w:p w:rsidR="006173D4" w:rsidRPr="00B453CD" w:rsidRDefault="0081650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0E4921" w:rsidRPr="001D0DB2">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014928">
      <w:pPr>
        <w:widowControl w:val="0"/>
        <w:ind w:firstLine="567"/>
        <w:jc w:val="center"/>
        <w:rPr>
          <w:rFonts w:ascii="GHEA Grapalat" w:hAnsi="GHEA Grapalat" w:cs="Sylfaen"/>
          <w:i/>
        </w:rPr>
      </w:pPr>
    </w:p>
    <w:p w:rsidR="00096865" w:rsidRPr="009044F1" w:rsidRDefault="00693101" w:rsidP="0001492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01492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1492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01492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01492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01492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1492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01492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1492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w:t>
      </w:r>
      <w:r w:rsidR="000A6B75" w:rsidRPr="009044F1">
        <w:rPr>
          <w:rFonts w:ascii="GHEA Grapalat" w:hAnsi="GHEA Grapalat"/>
          <w:sz w:val="24"/>
          <w:szCs w:val="24"/>
        </w:rPr>
        <w:lastRenderedPageBreak/>
        <w:t>консорциума применяются предусмотренные договором меры ответственности.</w:t>
      </w:r>
    </w:p>
    <w:p w:rsidR="00D876B7" w:rsidRPr="009044F1" w:rsidRDefault="00D876B7" w:rsidP="00014928">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01492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01492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1492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1492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1492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01492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01492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1492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14928">
      <w:pPr>
        <w:widowControl w:val="0"/>
        <w:jc w:val="center"/>
        <w:rPr>
          <w:rFonts w:ascii="GHEA Grapalat" w:hAnsi="GHEA Grapalat"/>
          <w:b/>
        </w:rPr>
      </w:pPr>
    </w:p>
    <w:p w:rsidR="00096865" w:rsidRPr="00995804" w:rsidRDefault="00955A1E" w:rsidP="00014928">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1492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026CCE" w:rsidRPr="00C46EFA">
        <w:rPr>
          <w:rFonts w:ascii="GHEA Grapalat" w:hAnsi="GHEA Grapalat"/>
          <w:sz w:val="22"/>
          <w:szCs w:val="22"/>
        </w:rPr>
        <w:t>Арагацотнская</w:t>
      </w:r>
      <w:proofErr w:type="spellEnd"/>
      <w:r w:rsidR="00026CCE" w:rsidRPr="00C46EFA">
        <w:rPr>
          <w:rFonts w:ascii="GHEA Grapalat" w:hAnsi="GHEA Grapalat"/>
          <w:sz w:val="22"/>
          <w:szCs w:val="22"/>
        </w:rPr>
        <w:t xml:space="preserve"> область РА, с. Аштарак, Н. Площадь </w:t>
      </w:r>
      <w:proofErr w:type="spellStart"/>
      <w:r w:rsidR="00026CCE" w:rsidRPr="00C46EFA">
        <w:rPr>
          <w:rFonts w:ascii="GHEA Grapalat" w:hAnsi="GHEA Grapalat"/>
          <w:sz w:val="22"/>
          <w:szCs w:val="22"/>
        </w:rPr>
        <w:t>Аштаракеци</w:t>
      </w:r>
      <w:proofErr w:type="spellEnd"/>
      <w:r w:rsidR="00026CCE" w:rsidRPr="00C46EFA">
        <w:rPr>
          <w:rFonts w:ascii="GHEA Grapalat" w:hAnsi="GHEA Grapalat"/>
          <w:sz w:val="22"/>
          <w:szCs w:val="22"/>
        </w:rPr>
        <w:t xml:space="preserve"> </w:t>
      </w:r>
      <w:r w:rsidR="00026CCE" w:rsidRPr="000E4921">
        <w:rPr>
          <w:rFonts w:ascii="GHEA Grapalat" w:hAnsi="GHEA Grapalat"/>
          <w:sz w:val="22"/>
          <w:szCs w:val="22"/>
        </w:rPr>
        <w:t>7, 20 комната</w:t>
      </w:r>
      <w:r>
        <w:rPr>
          <w:rFonts w:ascii="GHEA Grapalat" w:hAnsi="GHEA Grapalat"/>
          <w:sz w:val="24"/>
          <w:szCs w:val="24"/>
        </w:rPr>
        <w:t xml:space="preserve"> не позднее, чем </w:t>
      </w:r>
      <w:r w:rsidR="0023132B">
        <w:rPr>
          <w:rFonts w:ascii="GHEA Grapalat" w:hAnsi="GHEA Grapalat"/>
          <w:sz w:val="24"/>
          <w:szCs w:val="24"/>
        </w:rPr>
        <w:t>10:30</w:t>
      </w:r>
      <w:r>
        <w:rPr>
          <w:rFonts w:ascii="GHEA Grapalat" w:hAnsi="GHEA Grapalat"/>
          <w:sz w:val="24"/>
          <w:szCs w:val="24"/>
        </w:rPr>
        <w:t xml:space="preserve"> часов </w:t>
      </w:r>
      <w:r w:rsidR="00026CCE" w:rsidRPr="000E4921">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014928">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0E4921">
        <w:rPr>
          <w:rFonts w:ascii="GHEA Grapalat" w:hAnsi="GHEA Grapalat"/>
          <w:sz w:val="22"/>
          <w:szCs w:val="22"/>
        </w:rPr>
        <w:t xml:space="preserve"> Миша</w:t>
      </w:r>
      <w:proofErr w:type="gramEnd"/>
      <w:r w:rsidR="006F06A1" w:rsidRPr="000E4921">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01492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01492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0E4921">
        <w:rPr>
          <w:rFonts w:ascii="GHEA Grapalat" w:hAnsi="GHEA Grapalat"/>
          <w:sz w:val="24"/>
          <w:szCs w:val="24"/>
        </w:rPr>
        <w:t>.</w:t>
      </w:r>
      <w:r w:rsidR="00932115" w:rsidRPr="008E138A">
        <w:t xml:space="preserve"> </w:t>
      </w:r>
    </w:p>
    <w:p w:rsidR="00B67CCD" w:rsidRPr="009044F1" w:rsidRDefault="001C6688"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014928">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01492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01492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1492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01492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1492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01492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w:t>
      </w:r>
      <w:r w:rsidR="00413595">
        <w:rPr>
          <w:rFonts w:ascii="GHEA Grapalat" w:hAnsi="GHEA Grapalat"/>
          <w:sz w:val="24"/>
          <w:szCs w:val="24"/>
        </w:rPr>
        <w:lastRenderedPageBreak/>
        <w:t>в цифрах.</w:t>
      </w:r>
    </w:p>
    <w:p w:rsidR="00A45946" w:rsidRPr="009044F1" w:rsidRDefault="00C8055A"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014928">
      <w:pPr>
        <w:pStyle w:val="23"/>
        <w:widowControl w:val="0"/>
        <w:spacing w:line="240" w:lineRule="auto"/>
        <w:ind w:firstLine="567"/>
        <w:rPr>
          <w:rFonts w:ascii="GHEA Grapalat" w:hAnsi="GHEA Grapalat"/>
          <w:sz w:val="24"/>
          <w:szCs w:val="24"/>
        </w:rPr>
      </w:pPr>
    </w:p>
    <w:p w:rsidR="00096865" w:rsidRPr="009044F1" w:rsidRDefault="00220C7C" w:rsidP="0001492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1492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014928">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01492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014928">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0E4921">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23132B">
        <w:rPr>
          <w:rFonts w:ascii="GHEA Grapalat" w:hAnsi="GHEA Grapalat"/>
          <w:sz w:val="24"/>
          <w:szCs w:val="24"/>
        </w:rPr>
        <w:t>10:30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01492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01492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01492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01492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1492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1492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lastRenderedPageBreak/>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w:t>
      </w:r>
      <w:r w:rsidRPr="002F249D">
        <w:rPr>
          <w:rFonts w:ascii="GHEA Grapalat" w:hAnsi="GHEA Grapalat"/>
          <w:sz w:val="24"/>
          <w:szCs w:val="24"/>
        </w:rPr>
        <w:lastRenderedPageBreak/>
        <w:t>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014928">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01492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01492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w:t>
      </w:r>
      <w:r w:rsidR="001E4A24" w:rsidRPr="001E4A24">
        <w:rPr>
          <w:rFonts w:ascii="GHEA Grapalat" w:hAnsi="GHEA Grapalat"/>
          <w:sz w:val="24"/>
          <w:szCs w:val="24"/>
        </w:rPr>
        <w:lastRenderedPageBreak/>
        <w:t>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01492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w:t>
      </w:r>
      <w:r w:rsidR="00C20AD3" w:rsidRPr="00637CD2">
        <w:rPr>
          <w:rFonts w:ascii="GHEA Grapalat" w:hAnsi="GHEA Grapalat" w:cs="Sylfaen"/>
        </w:rPr>
        <w:lastRenderedPageBreak/>
        <w:t>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01492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01492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1492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014928">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01492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01492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01492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014928">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0E492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014928">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01492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014928">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014928">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014928">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014928">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01492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014928">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014928">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014928">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014928">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E74578" w:rsidRDefault="00801A4F" w:rsidP="00014928">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E74578">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0E4921">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lastRenderedPageBreak/>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01492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014928">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014928">
      <w:pPr>
        <w:widowControl w:val="0"/>
        <w:tabs>
          <w:tab w:val="left" w:pos="1134"/>
        </w:tabs>
        <w:ind w:firstLine="567"/>
        <w:jc w:val="both"/>
        <w:rPr>
          <w:rFonts w:ascii="GHEA Grapalat" w:hAnsi="GHEA Grapalat"/>
        </w:rPr>
      </w:pPr>
    </w:p>
    <w:p w:rsidR="005162B1" w:rsidRDefault="003E194D" w:rsidP="00014928">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014928">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01492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1492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14928">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014928">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014928">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01492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14928">
      <w:pPr>
        <w:widowControl w:val="0"/>
        <w:jc w:val="center"/>
        <w:rPr>
          <w:rFonts w:ascii="GHEA Grapalat" w:hAnsi="GHEA Grapalat"/>
          <w:b/>
        </w:rPr>
      </w:pPr>
    </w:p>
    <w:p w:rsidR="00096865" w:rsidRPr="009044F1" w:rsidRDefault="00096865" w:rsidP="00014928">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014928">
      <w:pPr>
        <w:widowControl w:val="0"/>
        <w:jc w:val="center"/>
        <w:rPr>
          <w:rFonts w:ascii="GHEA Grapalat" w:hAnsi="GHEA Grapalat"/>
        </w:rPr>
      </w:pPr>
    </w:p>
    <w:p w:rsidR="00096865" w:rsidRPr="009044F1" w:rsidRDefault="008D5016" w:rsidP="0001492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1492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014928">
      <w:pPr>
        <w:widowControl w:val="0"/>
        <w:jc w:val="center"/>
        <w:rPr>
          <w:rFonts w:ascii="GHEA Grapalat" w:hAnsi="GHEA Grapalat"/>
          <w:b/>
        </w:rPr>
      </w:pPr>
    </w:p>
    <w:p w:rsidR="00096865" w:rsidRPr="009044F1" w:rsidRDefault="008D5016" w:rsidP="0001492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01492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01492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01492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014928">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014928">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01492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014928">
      <w:pPr>
        <w:widowControl w:val="0"/>
        <w:tabs>
          <w:tab w:val="left" w:pos="1134"/>
        </w:tabs>
        <w:ind w:firstLine="567"/>
        <w:jc w:val="both"/>
        <w:rPr>
          <w:rFonts w:ascii="GHEA Grapalat" w:hAnsi="GHEA Grapalat"/>
        </w:rPr>
      </w:pPr>
    </w:p>
    <w:p w:rsidR="008937EA" w:rsidRDefault="008937EA" w:rsidP="00014928">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01492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01492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0E4921">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01492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01492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014928">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014928">
      <w:pPr>
        <w:widowControl w:val="0"/>
        <w:tabs>
          <w:tab w:val="left" w:pos="1134"/>
        </w:tabs>
        <w:ind w:firstLine="567"/>
        <w:jc w:val="both"/>
        <w:rPr>
          <w:rFonts w:ascii="GHEA Grapalat" w:hAnsi="GHEA Grapalat"/>
        </w:rPr>
      </w:pPr>
    </w:p>
    <w:p w:rsidR="00ED59E0" w:rsidRDefault="00ED59E0" w:rsidP="00014928">
      <w:pPr>
        <w:widowControl w:val="0"/>
        <w:tabs>
          <w:tab w:val="left" w:pos="1134"/>
        </w:tabs>
        <w:ind w:firstLine="567"/>
        <w:jc w:val="both"/>
        <w:rPr>
          <w:rFonts w:ascii="GHEA Grapalat" w:hAnsi="GHEA Grapalat"/>
        </w:rPr>
      </w:pPr>
    </w:p>
    <w:p w:rsidR="00ED59E0" w:rsidRPr="00E267E5" w:rsidRDefault="00ED59E0" w:rsidP="00014928">
      <w:pPr>
        <w:widowControl w:val="0"/>
        <w:tabs>
          <w:tab w:val="left" w:pos="1134"/>
        </w:tabs>
        <w:ind w:firstLine="567"/>
        <w:jc w:val="both"/>
        <w:rPr>
          <w:rFonts w:ascii="GHEA Grapalat" w:hAnsi="GHEA Grapalat"/>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01492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14928">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D1AAC">
        <w:rPr>
          <w:rFonts w:ascii="GHEA Grapalat" w:hAnsi="GHEA Grapalat"/>
          <w:b/>
          <w:sz w:val="24"/>
          <w:szCs w:val="24"/>
        </w:rPr>
        <w:t>AMAL-GHAPDzB-</w:t>
      </w:r>
      <w:r w:rsidR="0023132B">
        <w:rPr>
          <w:rFonts w:ascii="GHEA Grapalat" w:hAnsi="GHEA Grapalat"/>
          <w:b/>
          <w:sz w:val="24"/>
          <w:szCs w:val="24"/>
        </w:rPr>
        <w:t>26/8</w:t>
      </w:r>
      <w:r w:rsidR="006132ED">
        <w:rPr>
          <w:rFonts w:ascii="GHEA Grapalat" w:hAnsi="GHEA Grapalat"/>
          <w:sz w:val="24"/>
          <w:szCs w:val="24"/>
        </w:rPr>
        <w:t>"</w:t>
      </w:r>
    </w:p>
    <w:p w:rsidR="00B2572B" w:rsidRPr="00374F4A" w:rsidRDefault="00B2572B" w:rsidP="00014928">
      <w:pPr>
        <w:widowControl w:val="0"/>
        <w:jc w:val="center"/>
        <w:rPr>
          <w:rFonts w:ascii="GHEA Grapalat" w:hAnsi="GHEA Grapalat" w:cs="Sylfaen"/>
          <w:b/>
        </w:rPr>
      </w:pPr>
    </w:p>
    <w:p w:rsidR="00B2572B" w:rsidRPr="00374F4A" w:rsidRDefault="00B2572B" w:rsidP="0001492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014928">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014928">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14928">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14928">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3D1AAC">
        <w:rPr>
          <w:rFonts w:ascii="GHEA Grapalat" w:hAnsi="GHEA Grapalat"/>
        </w:rPr>
        <w:t>AMAL-GHAPDzB-</w:t>
      </w:r>
      <w:r w:rsidR="0023132B">
        <w:rPr>
          <w:rFonts w:ascii="GHEA Grapalat" w:hAnsi="GHEA Grapalat"/>
        </w:rPr>
        <w:t>26/8</w:t>
      </w:r>
      <w:r w:rsidR="006132ED">
        <w:rPr>
          <w:rFonts w:ascii="GHEA Grapalat" w:hAnsi="GHEA Grapalat"/>
        </w:rPr>
        <w:t>"</w:t>
      </w:r>
    </w:p>
    <w:p w:rsidR="00374F4A" w:rsidRPr="00C4157A" w:rsidRDefault="00374F4A" w:rsidP="00014928">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014928">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14928">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14928">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14928">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1492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14928">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014928">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014928">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3D1AAC">
        <w:rPr>
          <w:rFonts w:ascii="GHEA Grapalat" w:hAnsi="GHEA Grapalat"/>
        </w:rPr>
        <w:t>AMAL-GHAPDzB-</w:t>
      </w:r>
      <w:r w:rsidR="0023132B">
        <w:rPr>
          <w:rFonts w:ascii="GHEA Grapalat" w:hAnsi="GHEA Grapalat"/>
        </w:rPr>
        <w:t>26/8</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014928">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014928">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3D1AAC">
        <w:rPr>
          <w:rFonts w:ascii="GHEA Grapalat" w:hAnsi="GHEA Grapalat"/>
        </w:rPr>
        <w:t>AMAL-GHAPDzB-</w:t>
      </w:r>
      <w:r w:rsidR="0023132B">
        <w:rPr>
          <w:rFonts w:ascii="GHEA Grapalat" w:hAnsi="GHEA Grapalat"/>
        </w:rPr>
        <w:t>26/8</w:t>
      </w:r>
      <w:r w:rsidRPr="00AF791F">
        <w:rPr>
          <w:rFonts w:ascii="GHEA Grapalat" w:hAnsi="GHEA Grapalat"/>
        </w:rPr>
        <w:t>"*</w:t>
      </w:r>
    </w:p>
    <w:p w:rsidR="006B3E56" w:rsidRDefault="006B3E56" w:rsidP="00014928">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014928">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14928">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14928">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14928">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014928">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014928">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014928">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014928">
      <w:pPr>
        <w:tabs>
          <w:tab w:val="left" w:pos="7371"/>
        </w:tabs>
        <w:ind w:left="3544" w:firstLine="3"/>
        <w:jc w:val="both"/>
        <w:rPr>
          <w:rFonts w:ascii="GHEA Grapalat" w:hAnsi="GHEA Grapalat"/>
          <w:sz w:val="16"/>
          <w:lang w:val="hy-AM"/>
        </w:rPr>
      </w:pPr>
    </w:p>
    <w:p w:rsidR="00F855BB" w:rsidRPr="000811C1" w:rsidRDefault="00F855BB" w:rsidP="00014928">
      <w:pPr>
        <w:tabs>
          <w:tab w:val="left" w:pos="7371"/>
        </w:tabs>
        <w:ind w:left="3544" w:firstLine="3"/>
        <w:jc w:val="both"/>
        <w:rPr>
          <w:rFonts w:ascii="GHEA Grapalat" w:hAnsi="GHEA Grapalat"/>
          <w:sz w:val="16"/>
          <w:lang w:val="hy-AM"/>
        </w:rPr>
      </w:pPr>
    </w:p>
    <w:p w:rsidR="006B3E56" w:rsidRPr="00D3436F" w:rsidRDefault="006B3E56" w:rsidP="00014928">
      <w:pPr>
        <w:tabs>
          <w:tab w:val="left" w:pos="7371"/>
        </w:tabs>
        <w:ind w:left="3544" w:firstLine="3"/>
        <w:jc w:val="both"/>
        <w:rPr>
          <w:rFonts w:ascii="GHEA Grapalat" w:hAnsi="GHEA Grapalat"/>
          <w:sz w:val="16"/>
        </w:rPr>
      </w:pPr>
    </w:p>
    <w:p w:rsidR="006B3E56" w:rsidRPr="00770B03" w:rsidRDefault="006B3E56" w:rsidP="00014928">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014928">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1492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014928">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1D0DB2" w:rsidRPr="00E74578">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D1AAC">
        <w:rPr>
          <w:rFonts w:ascii="GHEA Grapalat" w:hAnsi="GHEA Grapalat"/>
          <w:b/>
          <w:sz w:val="24"/>
          <w:szCs w:val="24"/>
        </w:rPr>
        <w:t>AMAL-GHAPDzB-</w:t>
      </w:r>
      <w:r w:rsidR="0023132B">
        <w:rPr>
          <w:rFonts w:ascii="GHEA Grapalat" w:hAnsi="GHEA Grapalat"/>
          <w:b/>
          <w:sz w:val="24"/>
          <w:szCs w:val="24"/>
        </w:rPr>
        <w:t>26/8</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014928">
      <w:pPr>
        <w:widowControl w:val="0"/>
        <w:ind w:left="567" w:right="565"/>
        <w:jc w:val="center"/>
        <w:rPr>
          <w:rFonts w:ascii="GHEA Grapalat" w:hAnsi="GHEA Grapalat"/>
          <w:b/>
        </w:rPr>
      </w:pP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014928">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01492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014928">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3D1AAC">
        <w:rPr>
          <w:rFonts w:ascii="GHEA Grapalat" w:hAnsi="GHEA Grapalat"/>
        </w:rPr>
        <w:t>AMAL-GHAPDzB-</w:t>
      </w:r>
      <w:r w:rsidR="0023132B">
        <w:rPr>
          <w:rFonts w:ascii="GHEA Grapalat" w:hAnsi="GHEA Grapalat"/>
        </w:rPr>
        <w:t>26/8</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014928">
      <w:pPr>
        <w:widowControl w:val="0"/>
        <w:jc w:val="right"/>
        <w:rPr>
          <w:rFonts w:ascii="GHEA Grapalat" w:hAnsi="GHEA Grapalat"/>
        </w:rPr>
      </w:pPr>
    </w:p>
    <w:p w:rsidR="00D043C1" w:rsidRPr="00D5443D" w:rsidRDefault="00D043C1" w:rsidP="00014928">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014928">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3D1AAC">
        <w:rPr>
          <w:rFonts w:ascii="GHEA Grapalat" w:hAnsi="GHEA Grapalat"/>
          <w:b/>
          <w:sz w:val="24"/>
          <w:szCs w:val="24"/>
        </w:rPr>
        <w:t>AMAL-GHAPDzB-</w:t>
      </w:r>
      <w:r w:rsidR="0023132B">
        <w:rPr>
          <w:rFonts w:ascii="GHEA Grapalat" w:hAnsi="GHEA Grapalat"/>
          <w:b/>
          <w:sz w:val="24"/>
          <w:szCs w:val="24"/>
        </w:rPr>
        <w:t>26/8</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014928">
      <w:pPr>
        <w:pStyle w:val="aff"/>
        <w:numPr>
          <w:ilvl w:val="0"/>
          <w:numId w:val="25"/>
        </w:numPr>
        <w:rPr>
          <w:rFonts w:eastAsia="GHEA Grapalat" w:cs="GHEA Grapalat"/>
          <w:color w:val="000000"/>
        </w:rPr>
      </w:pPr>
      <w:r w:rsidRPr="00014928">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574FF7"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8C665F"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3132B" w:rsidP="00014928">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23132B" w:rsidP="00014928">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3132B" w:rsidP="00014928">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23132B">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23132B" w:rsidP="00014928">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bl>
    <w:p w:rsidR="00F016A2"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014928">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014928">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014928">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014928">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014928">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014928">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014928">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014928">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014928">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014928">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014928">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014928">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014928">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014928">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014928">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014928">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014928">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014928">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D1AAC">
        <w:rPr>
          <w:rFonts w:ascii="GHEA Grapalat" w:hAnsi="GHEA Grapalat"/>
          <w:b/>
          <w:sz w:val="24"/>
          <w:szCs w:val="24"/>
        </w:rPr>
        <w:t>AMAL-GHAPDzB-</w:t>
      </w:r>
      <w:r w:rsidR="0023132B">
        <w:rPr>
          <w:rFonts w:ascii="GHEA Grapalat" w:hAnsi="GHEA Grapalat"/>
          <w:b/>
          <w:sz w:val="24"/>
          <w:szCs w:val="24"/>
        </w:rPr>
        <w:t>26/8</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014928">
      <w:pPr>
        <w:widowControl w:val="0"/>
        <w:ind w:firstLine="567"/>
        <w:jc w:val="center"/>
        <w:rPr>
          <w:rFonts w:ascii="GHEA Grapalat" w:hAnsi="GHEA Grapalat"/>
        </w:rPr>
      </w:pPr>
    </w:p>
    <w:p w:rsidR="00B2572B" w:rsidRPr="009044F1" w:rsidRDefault="00B2572B" w:rsidP="0001492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14928">
      <w:pPr>
        <w:widowControl w:val="0"/>
        <w:ind w:firstLine="567"/>
        <w:jc w:val="center"/>
        <w:rPr>
          <w:rFonts w:ascii="GHEA Grapalat" w:hAnsi="GHEA Grapalat"/>
        </w:rPr>
      </w:pPr>
    </w:p>
    <w:p w:rsidR="005744FC" w:rsidRPr="000F6C24" w:rsidRDefault="00B2572B" w:rsidP="0001492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3D1AAC">
        <w:rPr>
          <w:rFonts w:ascii="GHEA Grapalat" w:hAnsi="GHEA Grapalat"/>
          <w:spacing w:val="-6"/>
        </w:rPr>
        <w:t>AMAL-GHAPDzB-</w:t>
      </w:r>
      <w:r w:rsidR="0023132B">
        <w:rPr>
          <w:rFonts w:ascii="GHEA Grapalat" w:hAnsi="GHEA Grapalat"/>
          <w:spacing w:val="-6"/>
        </w:rPr>
        <w:t>26/8</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1492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1492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14928">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14928">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014928">
      <w:pPr>
        <w:widowControl w:val="0"/>
        <w:jc w:val="both"/>
        <w:rPr>
          <w:rFonts w:ascii="GHEA Grapalat" w:hAnsi="GHEA Grapalat"/>
          <w:lang w:val="es-ES"/>
        </w:rPr>
      </w:pPr>
    </w:p>
    <w:p w:rsidR="00B2572B" w:rsidRPr="000F6C24" w:rsidRDefault="00B2572B" w:rsidP="00014928">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D1AAC">
        <w:rPr>
          <w:rFonts w:ascii="GHEA Grapalat" w:hAnsi="GHEA Grapalat"/>
          <w:i/>
          <w:sz w:val="22"/>
          <w:szCs w:val="22"/>
        </w:rPr>
        <w:t>AMAL-GHAPDzB-</w:t>
      </w:r>
      <w:r w:rsidR="0023132B">
        <w:rPr>
          <w:rFonts w:ascii="GHEA Grapalat" w:hAnsi="GHEA Grapalat"/>
          <w:i/>
          <w:sz w:val="22"/>
          <w:szCs w:val="22"/>
        </w:rPr>
        <w:t>26/8</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014928">
      <w:pPr>
        <w:widowControl w:val="0"/>
        <w:jc w:val="center"/>
        <w:rPr>
          <w:rFonts w:ascii="GHEA Grapalat" w:hAnsi="GHEA Grapalat"/>
          <w:b/>
          <w:sz w:val="22"/>
          <w:szCs w:val="22"/>
        </w:rPr>
      </w:pP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014928">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C023E1">
              <w:rPr>
                <w:rFonts w:ascii="GHEA Grapalat" w:hAnsi="GHEA Grapalat"/>
                <w:sz w:val="22"/>
                <w:szCs w:val="22"/>
                <w:lang w:val="en-US"/>
              </w:rPr>
              <w:t>Аштарак</w:t>
            </w:r>
            <w:proofErr w:type="spellEnd"/>
          </w:p>
        </w:tc>
        <w:tc>
          <w:tcPr>
            <w:tcW w:w="4500" w:type="dxa"/>
          </w:tcPr>
          <w:p w:rsidR="003D2FE2" w:rsidRPr="00B138F3" w:rsidRDefault="003D2FE2" w:rsidP="0001492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014928">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1492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1492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1492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14928">
      <w:pPr>
        <w:widowControl w:val="0"/>
        <w:ind w:firstLine="709"/>
        <w:jc w:val="both"/>
        <w:rPr>
          <w:rFonts w:ascii="GHEA Grapalat" w:hAnsi="GHEA Grapalat" w:cs="GHEA Grapalat"/>
          <w:sz w:val="22"/>
          <w:szCs w:val="22"/>
        </w:rPr>
      </w:pP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01492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01492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w:t>
      </w:r>
      <w:r w:rsidRPr="00B138F3">
        <w:rPr>
          <w:rFonts w:ascii="GHEA Grapalat" w:hAnsi="GHEA Grapalat"/>
          <w:sz w:val="22"/>
          <w:szCs w:val="22"/>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01492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14928">
      <w:pPr>
        <w:widowControl w:val="0"/>
        <w:jc w:val="right"/>
        <w:rPr>
          <w:rFonts w:ascii="GHEA Grapalat" w:hAnsi="GHEA Grapalat"/>
          <w:sz w:val="22"/>
          <w:szCs w:val="22"/>
        </w:rPr>
      </w:pPr>
    </w:p>
    <w:p w:rsidR="003D2FE2" w:rsidRPr="00B138F3" w:rsidRDefault="003D2FE2" w:rsidP="00014928">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014928">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014928">
      <w:pPr>
        <w:widowControl w:val="0"/>
        <w:jc w:val="both"/>
        <w:rPr>
          <w:rFonts w:ascii="GHEA Grapalat" w:hAnsi="GHEA Grapalat"/>
          <w:sz w:val="22"/>
          <w:szCs w:val="22"/>
        </w:rPr>
      </w:pPr>
    </w:p>
    <w:p w:rsidR="003D2FE2" w:rsidRPr="00B138F3" w:rsidRDefault="003D2FE2" w:rsidP="00014928">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014928">
      <w:pPr>
        <w:widowControl w:val="0"/>
        <w:ind w:left="567" w:right="565"/>
        <w:jc w:val="both"/>
        <w:rPr>
          <w:rFonts w:ascii="GHEA Grapalat" w:hAnsi="GHEA Grapalat"/>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3D1AAC">
              <w:rPr>
                <w:rFonts w:ascii="GHEA Grapalat" w:hAnsi="GHEA Grapalat"/>
                <w:b/>
                <w:sz w:val="22"/>
              </w:rPr>
              <w:t>Учреждение «Освещение Аштарака»</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014928">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3D1AAC">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sidR="003D1AAC">
              <w:rPr>
                <w:rFonts w:ascii="GHEA Grapalat" w:hAnsi="GHEA Grapalat"/>
                <w:b/>
                <w:sz w:val="20"/>
                <w:szCs w:val="20"/>
                <w:lang w:val="af-ZA"/>
              </w:rPr>
              <w:t>3</w:t>
            </w:r>
            <w:r w:rsidR="004153EC">
              <w:rPr>
                <w:rFonts w:ascii="GHEA Grapalat" w:hAnsi="GHEA Grapalat"/>
                <w:b/>
                <w:sz w:val="20"/>
                <w:szCs w:val="20"/>
                <w:lang w:val="af-ZA"/>
              </w:rPr>
              <w:t>8</w:t>
            </w:r>
            <w:r w:rsidR="003D1AAC">
              <w:rPr>
                <w:rFonts w:ascii="GHEA Grapalat" w:hAnsi="GHEA Grapalat"/>
                <w:b/>
                <w:sz w:val="20"/>
                <w:szCs w:val="20"/>
                <w:lang w:val="af-ZA"/>
              </w:rPr>
              <w:t>752</w:t>
            </w:r>
          </w:p>
        </w:tc>
      </w:tr>
      <w:tr w:rsidR="00AE74EB"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003D1AAC" w:rsidRPr="00190E05">
              <w:rPr>
                <w:rFonts w:ascii="GHEA Grapalat" w:hAnsi="GHEA Grapalat"/>
                <w:b/>
                <w:lang w:val="hy-AM"/>
              </w:rPr>
              <w:t>Оперативный департамент Министерства финансо</w:t>
            </w:r>
            <w:r w:rsidR="003D1AAC" w:rsidRPr="00D45983">
              <w:rPr>
                <w:rFonts w:ascii="GHEA Grapalat" w:hAnsi="GHEA Grapalat"/>
                <w:b/>
              </w:rPr>
              <w:t>в Республики Армения</w:t>
            </w:r>
          </w:p>
        </w:tc>
      </w:tr>
      <w:tr w:rsidR="00AE74EB"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764EC7" w:rsidRPr="00764EC7">
              <w:rPr>
                <w:rFonts w:ascii="GHEA Grapalat" w:hAnsi="GHEA Grapalat"/>
                <w:b/>
                <w:sz w:val="22"/>
              </w:rPr>
              <w:t>900445101083</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014928">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jc w:val="right"/>
              <w:rPr>
                <w:rFonts w:ascii="GHEA Grapalat" w:hAnsi="GHEA Grapalat" w:cs="Tahoma"/>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Arial"/>
              </w:rPr>
            </w:pP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014928">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14928">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bl>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0A214C" w:rsidRPr="00B138F3" w:rsidRDefault="00750A6C" w:rsidP="00014928">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014928">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3D1AAC">
        <w:rPr>
          <w:rFonts w:ascii="GHEA Grapalat" w:hAnsi="GHEA Grapalat"/>
          <w:i/>
        </w:rPr>
        <w:t>AMAL-GHAPDzB-</w:t>
      </w:r>
      <w:r w:rsidR="0023132B">
        <w:rPr>
          <w:rFonts w:ascii="GHEA Grapalat" w:hAnsi="GHEA Grapalat"/>
          <w:i/>
        </w:rPr>
        <w:t>26/8</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014928">
      <w:pPr>
        <w:widowControl w:val="0"/>
        <w:jc w:val="center"/>
        <w:rPr>
          <w:rFonts w:ascii="GHEA Grapalat" w:hAnsi="GHEA Grapalat"/>
          <w:b/>
        </w:rPr>
      </w:pP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014928">
            <w:pPr>
              <w:widowControl w:val="0"/>
              <w:rPr>
                <w:rFonts w:ascii="GHEA Grapalat" w:hAnsi="GHEA Grapalat" w:cs="GHEA Grapalat"/>
                <w:b/>
                <w:lang w:val="en-US"/>
              </w:rPr>
            </w:pPr>
            <w:r w:rsidRPr="00B138F3">
              <w:rPr>
                <w:rFonts w:ascii="GHEA Grapalat" w:hAnsi="GHEA Grapalat"/>
              </w:rPr>
              <w:t xml:space="preserve">г. </w:t>
            </w:r>
            <w:proofErr w:type="spellStart"/>
            <w:r w:rsidR="00750A6C">
              <w:rPr>
                <w:rFonts w:ascii="GHEA Grapalat" w:hAnsi="GHEA Grapalat"/>
                <w:lang w:val="en-US"/>
              </w:rPr>
              <w:t>Аштарак</w:t>
            </w:r>
            <w:proofErr w:type="spellEnd"/>
          </w:p>
        </w:tc>
        <w:tc>
          <w:tcPr>
            <w:tcW w:w="4500" w:type="dxa"/>
          </w:tcPr>
          <w:p w:rsidR="000A214C" w:rsidRPr="00B138F3" w:rsidRDefault="000A214C" w:rsidP="0001492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14928">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1492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1492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1492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1492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1492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14928">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014928">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1492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1492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3D1AAC">
              <w:rPr>
                <w:rFonts w:ascii="GHEA Grapalat" w:hAnsi="GHEA Grapalat"/>
                <w:b/>
                <w:sz w:val="22"/>
              </w:rPr>
              <w:t>Учреждение «Освещение Аштарака»</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764EC7" w:rsidRPr="00B138F3" w:rsidTr="00014928">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Pr>
                <w:rFonts w:ascii="GHEA Grapalat" w:hAnsi="GHEA Grapalat"/>
                <w:b/>
                <w:sz w:val="20"/>
                <w:szCs w:val="20"/>
                <w:lang w:val="af-ZA"/>
              </w:rPr>
              <w:t>38752</w:t>
            </w:r>
          </w:p>
        </w:tc>
      </w:tr>
      <w:tr w:rsidR="00764EC7"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Pr="00190E05">
              <w:rPr>
                <w:rFonts w:ascii="GHEA Grapalat" w:hAnsi="GHEA Grapalat"/>
                <w:b/>
                <w:lang w:val="hy-AM"/>
              </w:rPr>
              <w:t>Оперативный департамент Министерства финансо</w:t>
            </w:r>
            <w:r w:rsidRPr="00D45983">
              <w:rPr>
                <w:rFonts w:ascii="GHEA Grapalat" w:hAnsi="GHEA Grapalat"/>
                <w:b/>
              </w:rPr>
              <w:t>в Республики Армения</w:t>
            </w:r>
          </w:p>
        </w:tc>
      </w:tr>
      <w:tr w:rsidR="00764EC7"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Pr="00764EC7">
              <w:rPr>
                <w:rFonts w:ascii="GHEA Grapalat" w:hAnsi="GHEA Grapalat"/>
                <w:b/>
                <w:sz w:val="22"/>
              </w:rPr>
              <w:t>900445101083</w:t>
            </w:r>
          </w:p>
        </w:tc>
      </w:tr>
      <w:tr w:rsidR="00764EC7"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64EC7"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64EC7"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64EC7"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764EC7" w:rsidRPr="00B138F3" w:rsidTr="00014928">
        <w:trPr>
          <w:trHeight w:val="424"/>
        </w:trPr>
        <w:tc>
          <w:tcPr>
            <w:tcW w:w="10620" w:type="dxa"/>
            <w:gridSpan w:val="2"/>
            <w:tcBorders>
              <w:top w:val="single" w:sz="4" w:space="0" w:color="auto"/>
              <w:left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64EC7"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64EC7"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764EC7"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764EC7" w:rsidRPr="00B138F3" w:rsidRDefault="00764EC7" w:rsidP="00764EC7">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764EC7" w:rsidRPr="00B138F3" w:rsidRDefault="00764EC7" w:rsidP="00764EC7">
            <w:pPr>
              <w:widowControl w:val="0"/>
              <w:rPr>
                <w:rFonts w:ascii="GHEA Grapalat" w:hAnsi="GHEA Grapalat" w:cs="Sylfaen"/>
              </w:rPr>
            </w:pPr>
          </w:p>
          <w:p w:rsidR="00764EC7" w:rsidRPr="00B138F3" w:rsidRDefault="00764EC7" w:rsidP="00764EC7">
            <w:pPr>
              <w:widowControl w:val="0"/>
              <w:jc w:val="right"/>
              <w:rPr>
                <w:rFonts w:ascii="GHEA Grapalat" w:hAnsi="GHEA Grapalat" w:cs="Tahoma"/>
              </w:rPr>
            </w:pPr>
            <w:r w:rsidRPr="00B138F3">
              <w:rPr>
                <w:rFonts w:ascii="GHEA Grapalat" w:hAnsi="GHEA Grapalat"/>
              </w:rPr>
              <w:t>/____________________/</w:t>
            </w:r>
          </w:p>
          <w:p w:rsidR="00764EC7" w:rsidRPr="00B138F3" w:rsidRDefault="00764EC7" w:rsidP="00764EC7">
            <w:pPr>
              <w:widowControl w:val="0"/>
              <w:rPr>
                <w:rFonts w:ascii="GHEA Grapalat" w:hAnsi="GHEA Grapalat" w:cs="Sylfaen"/>
              </w:rPr>
            </w:pPr>
          </w:p>
          <w:p w:rsidR="00764EC7" w:rsidRPr="00B138F3" w:rsidRDefault="00764EC7" w:rsidP="00764EC7">
            <w:pPr>
              <w:widowControl w:val="0"/>
              <w:jc w:val="right"/>
              <w:rPr>
                <w:rFonts w:ascii="GHEA Grapalat" w:hAnsi="GHEA Grapalat" w:cs="Sylfaen"/>
              </w:rPr>
            </w:pPr>
            <w:r w:rsidRPr="00B138F3">
              <w:rPr>
                <w:rFonts w:ascii="GHEA Grapalat" w:hAnsi="GHEA Grapalat"/>
              </w:rPr>
              <w:t>/____________________/</w:t>
            </w:r>
          </w:p>
          <w:p w:rsidR="00764EC7" w:rsidRPr="00B138F3" w:rsidRDefault="00764EC7" w:rsidP="00764EC7">
            <w:pPr>
              <w:widowControl w:val="0"/>
              <w:rPr>
                <w:rFonts w:ascii="GHEA Grapalat" w:hAnsi="GHEA Grapalat" w:cs="Sylfaen"/>
              </w:rPr>
            </w:pPr>
          </w:p>
          <w:p w:rsidR="00764EC7" w:rsidRPr="00B138F3" w:rsidRDefault="00764EC7" w:rsidP="00764EC7">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764EC7" w:rsidRPr="00B138F3" w:rsidRDefault="00764EC7" w:rsidP="00764EC7">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764EC7" w:rsidRPr="00B138F3" w:rsidRDefault="00764EC7" w:rsidP="00764EC7">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764EC7" w:rsidRPr="00B138F3" w:rsidRDefault="00764EC7" w:rsidP="00764EC7">
            <w:pPr>
              <w:widowControl w:val="0"/>
              <w:rPr>
                <w:rFonts w:ascii="GHEA Grapalat" w:hAnsi="GHEA Grapalat" w:cs="Sylfaen"/>
              </w:rPr>
            </w:pPr>
          </w:p>
          <w:p w:rsidR="00764EC7" w:rsidRPr="00B138F3" w:rsidRDefault="00764EC7" w:rsidP="00764EC7">
            <w:pPr>
              <w:widowControl w:val="0"/>
              <w:jc w:val="right"/>
              <w:rPr>
                <w:rFonts w:ascii="GHEA Grapalat" w:hAnsi="GHEA Grapalat" w:cs="Sylfaen"/>
              </w:rPr>
            </w:pPr>
            <w:r w:rsidRPr="00B138F3">
              <w:rPr>
                <w:rFonts w:ascii="GHEA Grapalat" w:hAnsi="GHEA Grapalat"/>
              </w:rPr>
              <w:t>/____________________/</w:t>
            </w:r>
          </w:p>
          <w:p w:rsidR="00764EC7" w:rsidRPr="00B138F3" w:rsidRDefault="00764EC7" w:rsidP="00764EC7">
            <w:pPr>
              <w:widowControl w:val="0"/>
              <w:jc w:val="right"/>
              <w:rPr>
                <w:rFonts w:ascii="GHEA Grapalat" w:hAnsi="GHEA Grapalat" w:cs="Tahoma"/>
              </w:rPr>
            </w:pPr>
          </w:p>
          <w:p w:rsidR="00764EC7" w:rsidRPr="00B138F3" w:rsidRDefault="00764EC7" w:rsidP="00764EC7">
            <w:pPr>
              <w:widowControl w:val="0"/>
              <w:jc w:val="right"/>
              <w:rPr>
                <w:rFonts w:ascii="GHEA Grapalat" w:hAnsi="GHEA Grapalat" w:cs="Sylfaen"/>
              </w:rPr>
            </w:pPr>
            <w:r w:rsidRPr="00B138F3">
              <w:rPr>
                <w:rFonts w:ascii="GHEA Grapalat" w:hAnsi="GHEA Grapalat"/>
              </w:rPr>
              <w:t>/____________________/</w:t>
            </w:r>
          </w:p>
          <w:p w:rsidR="00764EC7" w:rsidRPr="00B138F3" w:rsidRDefault="00764EC7" w:rsidP="00764EC7">
            <w:pPr>
              <w:widowControl w:val="0"/>
              <w:rPr>
                <w:rFonts w:ascii="GHEA Grapalat" w:hAnsi="GHEA Grapalat" w:cs="Sylfaen"/>
              </w:rPr>
            </w:pPr>
          </w:p>
          <w:p w:rsidR="00764EC7" w:rsidRPr="00B138F3" w:rsidRDefault="00764EC7" w:rsidP="00764EC7">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764EC7"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764EC7" w:rsidRPr="00B138F3" w:rsidRDefault="00764EC7" w:rsidP="00764EC7">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764EC7" w:rsidRPr="00B138F3" w:rsidRDefault="00764EC7" w:rsidP="00764EC7">
            <w:pPr>
              <w:widowControl w:val="0"/>
              <w:rPr>
                <w:rFonts w:ascii="GHEA Grapalat" w:hAnsi="GHEA Grapalat"/>
              </w:rPr>
            </w:pPr>
          </w:p>
          <w:p w:rsidR="00764EC7" w:rsidRPr="00B138F3" w:rsidRDefault="00764EC7" w:rsidP="00764EC7">
            <w:pPr>
              <w:widowControl w:val="0"/>
              <w:jc w:val="right"/>
              <w:rPr>
                <w:rFonts w:ascii="GHEA Grapalat" w:hAnsi="GHEA Grapalat" w:cs="Tahoma"/>
              </w:rPr>
            </w:pPr>
            <w:r w:rsidRPr="00B138F3">
              <w:rPr>
                <w:rFonts w:ascii="GHEA Grapalat" w:hAnsi="GHEA Grapalat"/>
              </w:rPr>
              <w:t>/____________________/</w:t>
            </w:r>
          </w:p>
          <w:p w:rsidR="00764EC7" w:rsidRPr="00B138F3" w:rsidRDefault="00764EC7" w:rsidP="00764EC7">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764EC7" w:rsidRPr="00B138F3" w:rsidRDefault="00764EC7" w:rsidP="00764EC7">
            <w:pPr>
              <w:widowControl w:val="0"/>
              <w:rPr>
                <w:rFonts w:ascii="GHEA Grapalat" w:hAnsi="GHEA Grapalat" w:cs="Tahoma"/>
              </w:rPr>
            </w:pPr>
          </w:p>
          <w:p w:rsidR="00764EC7" w:rsidRPr="00B138F3" w:rsidRDefault="00764EC7" w:rsidP="00764EC7">
            <w:pPr>
              <w:widowControl w:val="0"/>
              <w:rPr>
                <w:rFonts w:ascii="GHEA Grapalat" w:hAnsi="GHEA Grapalat" w:cs="Arial"/>
              </w:rPr>
            </w:pPr>
          </w:p>
        </w:tc>
        <w:tc>
          <w:tcPr>
            <w:tcW w:w="5004" w:type="dxa"/>
            <w:tcBorders>
              <w:top w:val="single" w:sz="4" w:space="0" w:color="auto"/>
              <w:left w:val="nil"/>
              <w:right w:val="single" w:sz="4" w:space="0" w:color="auto"/>
            </w:tcBorders>
            <w:noWrap/>
          </w:tcPr>
          <w:p w:rsidR="00764EC7" w:rsidRPr="00B138F3" w:rsidRDefault="00764EC7" w:rsidP="00764EC7">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764EC7" w:rsidRPr="00B138F3" w:rsidRDefault="00764EC7" w:rsidP="00764EC7">
            <w:pPr>
              <w:widowControl w:val="0"/>
              <w:rPr>
                <w:rFonts w:ascii="GHEA Grapalat" w:hAnsi="GHEA Grapalat" w:cs="Tahoma"/>
              </w:rPr>
            </w:pPr>
          </w:p>
          <w:p w:rsidR="00764EC7" w:rsidRPr="00B138F3" w:rsidRDefault="00764EC7" w:rsidP="00764EC7">
            <w:pPr>
              <w:widowControl w:val="0"/>
              <w:jc w:val="right"/>
              <w:rPr>
                <w:rFonts w:ascii="GHEA Grapalat" w:hAnsi="GHEA Grapalat" w:cs="Tahoma"/>
              </w:rPr>
            </w:pPr>
            <w:r w:rsidRPr="00B138F3">
              <w:rPr>
                <w:rFonts w:ascii="GHEA Grapalat" w:hAnsi="GHEA Grapalat"/>
              </w:rPr>
              <w:t>/____________________/</w:t>
            </w:r>
          </w:p>
          <w:p w:rsidR="00764EC7" w:rsidRPr="00B138F3" w:rsidRDefault="00764EC7" w:rsidP="00764EC7">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764EC7" w:rsidRPr="00B138F3" w:rsidRDefault="00764EC7" w:rsidP="00764EC7">
            <w:pPr>
              <w:widowControl w:val="0"/>
              <w:rPr>
                <w:rFonts w:ascii="GHEA Grapalat" w:hAnsi="GHEA Grapalat" w:cs="Arial"/>
              </w:rPr>
            </w:pPr>
          </w:p>
        </w:tc>
      </w:tr>
      <w:tr w:rsidR="00764EC7"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764EC7" w:rsidRPr="00B138F3" w:rsidRDefault="00764EC7" w:rsidP="00764EC7">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764EC7" w:rsidRPr="00B138F3" w:rsidRDefault="00764EC7" w:rsidP="00764EC7">
            <w:pPr>
              <w:widowControl w:val="0"/>
              <w:rPr>
                <w:rFonts w:ascii="GHEA Grapalat" w:hAnsi="GHEA Grapalat" w:cs="Sylfaen"/>
              </w:rPr>
            </w:pPr>
          </w:p>
          <w:p w:rsidR="00764EC7" w:rsidRPr="00B138F3" w:rsidRDefault="00764EC7" w:rsidP="00764EC7">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764EC7" w:rsidRPr="00B138F3" w:rsidRDefault="00764EC7" w:rsidP="00764EC7">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764EC7" w:rsidRPr="00B138F3" w:rsidRDefault="00764EC7" w:rsidP="00764EC7">
            <w:pPr>
              <w:widowControl w:val="0"/>
              <w:rPr>
                <w:rFonts w:ascii="GHEA Grapalat" w:hAnsi="GHEA Grapalat"/>
              </w:rPr>
            </w:pPr>
          </w:p>
          <w:p w:rsidR="00764EC7" w:rsidRPr="00B138F3" w:rsidRDefault="00764EC7" w:rsidP="00764EC7">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014928">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bl>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0A214C" w:rsidRPr="00B138F3" w:rsidRDefault="000A214C" w:rsidP="00014928">
      <w:pPr>
        <w:widowControl w:val="0"/>
        <w:jc w:val="both"/>
        <w:rPr>
          <w:rFonts w:ascii="GHEA Grapalat" w:hAnsi="GHEA Grapalat"/>
        </w:rPr>
      </w:pPr>
      <w:r w:rsidRPr="00B138F3">
        <w:rPr>
          <w:rFonts w:ascii="GHEA Grapalat" w:hAnsi="GHEA Grapalat"/>
        </w:rPr>
        <w:br w:type="page"/>
      </w:r>
    </w:p>
    <w:p w:rsidR="00071D1C" w:rsidRPr="00B138F3" w:rsidRDefault="00B2572B"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014928">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014928">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D1AAC">
        <w:rPr>
          <w:rFonts w:ascii="GHEA Grapalat" w:hAnsi="GHEA Grapalat"/>
          <w:b/>
          <w:sz w:val="24"/>
          <w:szCs w:val="24"/>
        </w:rPr>
        <w:t>AMAL-GHAPDzB-</w:t>
      </w:r>
      <w:r w:rsidR="0023132B">
        <w:rPr>
          <w:rFonts w:ascii="GHEA Grapalat" w:hAnsi="GHEA Grapalat"/>
          <w:b/>
          <w:sz w:val="24"/>
          <w:szCs w:val="24"/>
        </w:rPr>
        <w:t>26/8</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014928">
      <w:pPr>
        <w:widowControl w:val="0"/>
        <w:ind w:left="-142" w:firstLine="142"/>
        <w:jc w:val="center"/>
        <w:rPr>
          <w:rFonts w:ascii="GHEA Grapalat" w:hAnsi="GHEA Grapalat"/>
          <w:i/>
        </w:rPr>
      </w:pPr>
    </w:p>
    <w:p w:rsidR="00071D1C" w:rsidRPr="00B138F3" w:rsidRDefault="00071D1C" w:rsidP="0001492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01492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01492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01492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01492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01492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014928">
      <w:pPr>
        <w:widowControl w:val="0"/>
        <w:tabs>
          <w:tab w:val="left" w:pos="720"/>
          <w:tab w:val="left" w:pos="1440"/>
          <w:tab w:val="left" w:pos="8865"/>
        </w:tabs>
        <w:jc w:val="center"/>
        <w:rPr>
          <w:rFonts w:ascii="GHEA Grapalat" w:hAnsi="GHEA Grapalat" w:cs="Sylfaen"/>
        </w:rPr>
      </w:pPr>
    </w:p>
    <w:p w:rsidR="00071D1C" w:rsidRPr="00B138F3" w:rsidRDefault="006B3AE3" w:rsidP="0001492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014928">
      <w:pPr>
        <w:widowControl w:val="0"/>
        <w:ind w:firstLine="709"/>
        <w:jc w:val="both"/>
        <w:rPr>
          <w:rFonts w:ascii="GHEA Grapalat" w:hAnsi="GHEA Grapalat"/>
          <w:b/>
        </w:rPr>
      </w:pPr>
    </w:p>
    <w:p w:rsidR="00071D1C" w:rsidRPr="00B138F3" w:rsidRDefault="00071D1C" w:rsidP="0001492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014928">
      <w:pPr>
        <w:widowControl w:val="0"/>
        <w:ind w:firstLine="709"/>
        <w:jc w:val="both"/>
        <w:rPr>
          <w:rFonts w:ascii="GHEA Grapalat" w:hAnsi="GHEA Grapalat" w:cs="Times Armenian"/>
        </w:rPr>
      </w:pPr>
    </w:p>
    <w:p w:rsidR="00071D1C" w:rsidRPr="00B138F3" w:rsidRDefault="00071D1C" w:rsidP="0001492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0E4921">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lastRenderedPageBreak/>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0E4921">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01492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w:t>
      </w:r>
      <w:r w:rsidRPr="00B138F3">
        <w:rPr>
          <w:rFonts w:ascii="GHEA Grapalat" w:hAnsi="GHEA Grapalat"/>
        </w:rPr>
        <w:lastRenderedPageBreak/>
        <w:t>если Покупатель существенным образом нарушил договор.</w:t>
      </w:r>
    </w:p>
    <w:p w:rsidR="00071D1C" w:rsidRPr="00B138F3" w:rsidRDefault="00071D1C" w:rsidP="0001492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01492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014928">
      <w:pPr>
        <w:widowControl w:val="0"/>
        <w:tabs>
          <w:tab w:val="left" w:pos="1418"/>
        </w:tabs>
        <w:ind w:firstLine="567"/>
        <w:jc w:val="both"/>
        <w:rPr>
          <w:rFonts w:ascii="GHEA Grapalat" w:hAnsi="GHEA Grapalat"/>
        </w:rPr>
      </w:pPr>
    </w:p>
    <w:p w:rsidR="00071D1C" w:rsidRPr="00B138F3" w:rsidRDefault="00071D1C" w:rsidP="0001492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01492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w:t>
      </w:r>
      <w:r w:rsidRPr="00B138F3">
        <w:rPr>
          <w:rFonts w:ascii="GHEA Grapalat" w:hAnsi="GHEA Grapalat"/>
        </w:rPr>
        <w:lastRenderedPageBreak/>
        <w:t xml:space="preserve">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0E4921">
        <w:rPr>
          <w:rFonts w:ascii="GHEA Grapalat" w:hAnsi="GHEA Grapalat"/>
        </w:rPr>
        <w:t>30</w:t>
      </w:r>
      <w:proofErr w:type="gramEnd"/>
      <w:r w:rsidR="00E44082" w:rsidRPr="000E4921">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01492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014928">
      <w:pPr>
        <w:widowControl w:val="0"/>
        <w:tabs>
          <w:tab w:val="left" w:pos="1134"/>
        </w:tabs>
        <w:ind w:firstLine="567"/>
        <w:jc w:val="both"/>
        <w:rPr>
          <w:rFonts w:ascii="GHEA Grapalat" w:hAnsi="GHEA Grapalat" w:cs="Sylfaen"/>
        </w:rPr>
      </w:pPr>
    </w:p>
    <w:p w:rsidR="009E45F3" w:rsidRPr="00B138F3" w:rsidRDefault="009E45F3" w:rsidP="0001492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01492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01492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0E4921">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01492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0E4921">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01492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014928">
      <w:pPr>
        <w:widowControl w:val="0"/>
        <w:tabs>
          <w:tab w:val="left" w:pos="1134"/>
        </w:tabs>
        <w:ind w:firstLine="567"/>
        <w:jc w:val="both"/>
        <w:rPr>
          <w:rFonts w:ascii="GHEA Grapalat" w:hAnsi="GHEA Grapalat"/>
        </w:rPr>
      </w:pPr>
    </w:p>
    <w:p w:rsidR="009123CA" w:rsidRPr="00B138F3" w:rsidRDefault="009123CA" w:rsidP="0001492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01492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01492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01492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014928">
      <w:pPr>
        <w:widowControl w:val="0"/>
        <w:jc w:val="center"/>
        <w:rPr>
          <w:rFonts w:ascii="GHEA Grapalat" w:hAnsi="GHEA Grapalat"/>
          <w:lang w:val="hy-AM"/>
        </w:rPr>
      </w:pPr>
    </w:p>
    <w:p w:rsidR="00071D1C" w:rsidRPr="00B138F3" w:rsidRDefault="00071D1C" w:rsidP="00014928">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w:t>
      </w:r>
      <w:r w:rsidRPr="00B138F3">
        <w:rPr>
          <w:rFonts w:ascii="GHEA Grapalat" w:hAnsi="GHEA Grapalat"/>
        </w:rPr>
        <w:lastRenderedPageBreak/>
        <w:t>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01492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01492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01492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D86F61" w:rsidRDefault="00D86F61" w:rsidP="00D86F61">
      <w:pPr>
        <w:widowControl w:val="0"/>
        <w:tabs>
          <w:tab w:val="left" w:pos="1276"/>
        </w:tabs>
        <w:spacing w:after="160"/>
        <w:ind w:firstLine="567"/>
        <w:jc w:val="both"/>
        <w:rPr>
          <w:rFonts w:ascii="GHEA Grapalat" w:hAnsi="GHEA Grapalat"/>
        </w:rPr>
      </w:pPr>
      <w:r w:rsidRPr="00B138F3">
        <w:rPr>
          <w:rFonts w:ascii="GHEA Grapalat" w:hAnsi="GHEA Grapalat"/>
        </w:rPr>
        <w:t>8.1</w:t>
      </w:r>
      <w:r>
        <w:rPr>
          <w:rFonts w:ascii="GHEA Grapalat" w:hAnsi="GHEA Grapalat"/>
        </w:rPr>
        <w:t>2.</w:t>
      </w:r>
      <w:r>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D86F61" w:rsidRDefault="00D86F61" w:rsidP="00D86F61">
      <w:pPr>
        <w:widowControl w:val="0"/>
        <w:tabs>
          <w:tab w:val="left" w:pos="1276"/>
        </w:tabs>
        <w:ind w:firstLine="567"/>
        <w:jc w:val="both"/>
        <w:rPr>
          <w:rFonts w:ascii="GHEA Grapalat" w:hAnsi="GHEA Grapalat"/>
          <w:spacing w:val="-6"/>
        </w:rPr>
      </w:pPr>
      <w:r>
        <w:rPr>
          <w:rFonts w:ascii="GHEA Grapalat" w:hAnsi="GHEA Grapalat"/>
        </w:rPr>
        <w:t>8.1</w:t>
      </w:r>
      <w:r w:rsidRPr="00160284">
        <w:rPr>
          <w:rFonts w:ascii="GHEA Grapalat" w:hAnsi="GHEA Grapalat"/>
        </w:rPr>
        <w:t>3</w:t>
      </w:r>
      <w:r>
        <w:rPr>
          <w:rFonts w:ascii="GHEA Grapalat" w:hAnsi="GHEA Grapalat"/>
        </w:rPr>
        <w:t>.</w:t>
      </w:r>
      <w:r>
        <w:rPr>
          <w:rFonts w:ascii="GHEA Grapalat" w:hAnsi="GHEA Grapalat"/>
        </w:rPr>
        <w:tab/>
      </w:r>
      <w:r>
        <w:rPr>
          <w:rFonts w:ascii="GHEA Grapalat" w:hAnsi="GHEA Grapalat"/>
          <w:spacing w:val="-6"/>
        </w:rPr>
        <w:t xml:space="preserve">Споры, возникшие в связи с договором, разрешаются путем переговоров. В случае </w:t>
      </w:r>
      <w:proofErr w:type="spellStart"/>
      <w:r>
        <w:rPr>
          <w:rFonts w:ascii="GHEA Grapalat" w:hAnsi="GHEA Grapalat"/>
          <w:spacing w:val="-6"/>
        </w:rPr>
        <w:t>недостижения</w:t>
      </w:r>
      <w:proofErr w:type="spellEnd"/>
      <w:r>
        <w:rPr>
          <w:rFonts w:ascii="GHEA Grapalat" w:hAnsi="GHEA Grapalat"/>
          <w:spacing w:val="-6"/>
        </w:rPr>
        <w:t xml:space="preserve"> согласия споры разрешаются в судебном порядке.</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4</w:t>
      </w:r>
      <w:r>
        <w:rPr>
          <w:rFonts w:ascii="GHEA Grapalat" w:hAnsi="GHEA Grapalat"/>
        </w:rPr>
        <w:t>.</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w:t>
      </w:r>
      <w:r w:rsidRPr="00160284">
        <w:rPr>
          <w:rFonts w:ascii="GHEA Grapalat" w:hAnsi="GHEA Grapalat"/>
        </w:rPr>
        <w:t xml:space="preserve">, </w:t>
      </w:r>
      <w:r>
        <w:rPr>
          <w:rFonts w:ascii="GHEA Grapalat" w:hAnsi="GHEA Grapalat"/>
        </w:rPr>
        <w:t xml:space="preserve">№ 3.1 и № </w:t>
      </w:r>
      <w:r w:rsidRPr="00160284">
        <w:rPr>
          <w:rFonts w:ascii="GHEA Grapalat" w:hAnsi="GHEA Grapalat"/>
        </w:rPr>
        <w:t>4</w:t>
      </w:r>
      <w:r>
        <w:rPr>
          <w:rFonts w:ascii="GHEA Grapalat" w:hAnsi="GHEA Grapalat"/>
        </w:rPr>
        <w:t>. к</w:t>
      </w:r>
      <w:r>
        <w:rPr>
          <w:rFonts w:ascii="Courier New" w:hAnsi="Courier New" w:cs="Courier New"/>
          <w:lang w:val="en-US"/>
        </w:rPr>
        <w:t> </w:t>
      </w:r>
      <w:r>
        <w:rPr>
          <w:rFonts w:ascii="GHEA Grapalat" w:hAnsi="GHEA Grapalat"/>
        </w:rPr>
        <w:t>договору считаются неотъемлемой частью договора.</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lastRenderedPageBreak/>
        <w:t>8.1</w:t>
      </w:r>
      <w:r w:rsidRPr="00160284">
        <w:rPr>
          <w:rFonts w:ascii="GHEA Grapalat" w:hAnsi="GHEA Grapalat"/>
        </w:rPr>
        <w:t>5</w:t>
      </w:r>
      <w:r>
        <w:rPr>
          <w:rFonts w:ascii="GHEA Grapalat" w:hAnsi="GHEA Grapalat"/>
        </w:rPr>
        <w:t>.</w:t>
      </w:r>
      <w:r>
        <w:rPr>
          <w:rFonts w:ascii="GHEA Grapalat" w:hAnsi="GHEA Grapalat"/>
        </w:rPr>
        <w:tab/>
        <w:t>К отношениям, связанным с договором, применяется право Республики Армения.</w:t>
      </w:r>
    </w:p>
    <w:p w:rsidR="00071D1C" w:rsidRPr="00B138F3" w:rsidRDefault="00071D1C" w:rsidP="0001492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014928">
      <w:pPr>
        <w:widowControl w:val="0"/>
        <w:rPr>
          <w:rFonts w:ascii="GHEA Grapalat" w:hAnsi="GHEA Grapalat"/>
        </w:rPr>
      </w:pPr>
    </w:p>
    <w:p w:rsidR="00071D1C" w:rsidRPr="00382B60" w:rsidRDefault="00071D1C" w:rsidP="00014928">
      <w:pPr>
        <w:widowControl w:val="0"/>
        <w:jc w:val="right"/>
        <w:rPr>
          <w:rFonts w:ascii="GHEA Grapalat" w:hAnsi="GHEA Grapalat"/>
        </w:rPr>
        <w:sectPr w:rsidR="00071D1C" w:rsidRPr="00382B60" w:rsidSect="00014928">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5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259"/>
        <w:gridCol w:w="1340"/>
        <w:gridCol w:w="5585"/>
        <w:gridCol w:w="990"/>
        <w:gridCol w:w="985"/>
        <w:gridCol w:w="1227"/>
        <w:gridCol w:w="851"/>
        <w:gridCol w:w="992"/>
        <w:gridCol w:w="882"/>
        <w:gridCol w:w="647"/>
      </w:tblGrid>
      <w:tr w:rsidR="00B138F3" w:rsidRPr="00B138F3" w:rsidTr="00D875DB">
        <w:tc>
          <w:tcPr>
            <w:tcW w:w="15570"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D875DB">
        <w:trPr>
          <w:trHeight w:val="219"/>
        </w:trPr>
        <w:tc>
          <w:tcPr>
            <w:tcW w:w="812"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59"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40"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585"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227"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1"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521"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D875DB">
        <w:trPr>
          <w:trHeight w:val="1970"/>
        </w:trPr>
        <w:tc>
          <w:tcPr>
            <w:tcW w:w="812" w:type="dxa"/>
            <w:vMerge/>
            <w:vAlign w:val="center"/>
          </w:tcPr>
          <w:p w:rsidR="00090844" w:rsidRPr="00B138F3" w:rsidRDefault="00090844">
            <w:pPr>
              <w:widowControl w:val="0"/>
              <w:jc w:val="center"/>
              <w:rPr>
                <w:rFonts w:ascii="GHEA Grapalat" w:hAnsi="GHEA Grapalat"/>
                <w:sz w:val="16"/>
                <w:szCs w:val="16"/>
              </w:rPr>
            </w:pPr>
          </w:p>
        </w:tc>
        <w:tc>
          <w:tcPr>
            <w:tcW w:w="1259" w:type="dxa"/>
            <w:vMerge/>
            <w:vAlign w:val="center"/>
          </w:tcPr>
          <w:p w:rsidR="00090844" w:rsidRPr="00B138F3" w:rsidRDefault="00090844">
            <w:pPr>
              <w:widowControl w:val="0"/>
              <w:jc w:val="center"/>
              <w:rPr>
                <w:rFonts w:ascii="GHEA Grapalat" w:hAnsi="GHEA Grapalat"/>
                <w:sz w:val="16"/>
                <w:szCs w:val="16"/>
              </w:rPr>
            </w:pPr>
          </w:p>
        </w:tc>
        <w:tc>
          <w:tcPr>
            <w:tcW w:w="1340" w:type="dxa"/>
            <w:vMerge/>
            <w:vAlign w:val="center"/>
          </w:tcPr>
          <w:p w:rsidR="00090844" w:rsidRPr="00B138F3" w:rsidRDefault="00090844">
            <w:pPr>
              <w:widowControl w:val="0"/>
              <w:jc w:val="center"/>
              <w:rPr>
                <w:rFonts w:ascii="GHEA Grapalat" w:hAnsi="GHEA Grapalat"/>
                <w:sz w:val="16"/>
                <w:szCs w:val="16"/>
              </w:rPr>
            </w:pPr>
          </w:p>
        </w:tc>
        <w:tc>
          <w:tcPr>
            <w:tcW w:w="5585" w:type="dxa"/>
            <w:vMerge/>
            <w:vAlign w:val="center"/>
          </w:tcPr>
          <w:p w:rsidR="00090844" w:rsidRPr="00B138F3" w:rsidRDefault="00090844">
            <w:pPr>
              <w:widowControl w:val="0"/>
              <w:jc w:val="center"/>
              <w:rPr>
                <w:rFonts w:ascii="GHEA Grapalat" w:hAnsi="GHEA Grapalat"/>
                <w:sz w:val="16"/>
                <w:szCs w:val="16"/>
              </w:rPr>
            </w:pPr>
          </w:p>
        </w:tc>
        <w:tc>
          <w:tcPr>
            <w:tcW w:w="990"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227" w:type="dxa"/>
            <w:vMerge/>
            <w:vAlign w:val="center"/>
          </w:tcPr>
          <w:p w:rsidR="00090844" w:rsidRPr="00B138F3" w:rsidRDefault="00090844">
            <w:pPr>
              <w:widowControl w:val="0"/>
              <w:jc w:val="center"/>
              <w:rPr>
                <w:rFonts w:ascii="GHEA Grapalat" w:hAnsi="GHEA Grapalat"/>
                <w:sz w:val="16"/>
                <w:szCs w:val="16"/>
              </w:rPr>
            </w:pPr>
          </w:p>
        </w:tc>
        <w:tc>
          <w:tcPr>
            <w:tcW w:w="851" w:type="dxa"/>
            <w:vMerge/>
            <w:vAlign w:val="center"/>
          </w:tcPr>
          <w:p w:rsidR="00090844" w:rsidRPr="00B138F3" w:rsidRDefault="00090844">
            <w:pPr>
              <w:widowControl w:val="0"/>
              <w:jc w:val="center"/>
              <w:rPr>
                <w:rFonts w:ascii="GHEA Grapalat" w:hAnsi="GHEA Grapalat"/>
                <w:sz w:val="16"/>
                <w:szCs w:val="16"/>
              </w:rPr>
            </w:pPr>
          </w:p>
        </w:tc>
        <w:tc>
          <w:tcPr>
            <w:tcW w:w="992"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82"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7"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4C1C38" w:rsidRPr="00B138F3" w:rsidTr="004C1C38">
        <w:trPr>
          <w:cantSplit/>
          <w:trHeight w:val="1134"/>
        </w:trPr>
        <w:tc>
          <w:tcPr>
            <w:tcW w:w="812" w:type="dxa"/>
            <w:vAlign w:val="center"/>
          </w:tcPr>
          <w:p w:rsidR="004C1C38" w:rsidRPr="00A71D81" w:rsidRDefault="004C1C38" w:rsidP="004C1C38">
            <w:pPr>
              <w:pStyle w:val="23"/>
              <w:spacing w:line="240" w:lineRule="auto"/>
              <w:ind w:firstLine="0"/>
              <w:jc w:val="center"/>
              <w:rPr>
                <w:rFonts w:ascii="GHEA Grapalat" w:hAnsi="GHEA Grapalat"/>
                <w:sz w:val="16"/>
              </w:rPr>
            </w:pPr>
            <w:r w:rsidRPr="00F65B88">
              <w:rPr>
                <w:rFonts w:ascii="GHEA Grapalat" w:hAnsi="GHEA Grapalat"/>
              </w:rPr>
              <w:lastRenderedPageBreak/>
              <w:t>1</w:t>
            </w:r>
          </w:p>
        </w:tc>
        <w:tc>
          <w:tcPr>
            <w:tcW w:w="1259" w:type="dxa"/>
            <w:vAlign w:val="center"/>
          </w:tcPr>
          <w:p w:rsidR="004C1C38" w:rsidRDefault="004C1C38" w:rsidP="004C1C38">
            <w:pPr>
              <w:jc w:val="center"/>
              <w:rPr>
                <w:rFonts w:ascii="GHEA Grapalat" w:hAnsi="GHEA Grapalat" w:cs="Arial"/>
                <w:sz w:val="20"/>
                <w:szCs w:val="20"/>
              </w:rPr>
            </w:pPr>
            <w:r>
              <w:rPr>
                <w:rFonts w:ascii="GHEA Grapalat" w:hAnsi="GHEA Grapalat" w:cs="Arial"/>
                <w:sz w:val="20"/>
                <w:szCs w:val="20"/>
              </w:rPr>
              <w:t>34921470/1</w:t>
            </w:r>
          </w:p>
        </w:tc>
        <w:tc>
          <w:tcPr>
            <w:tcW w:w="1340" w:type="dxa"/>
            <w:textDirection w:val="btLr"/>
          </w:tcPr>
          <w:p w:rsidR="004C1C38" w:rsidRPr="00760157" w:rsidRDefault="004C1C38" w:rsidP="004C1C38">
            <w:pPr>
              <w:ind w:left="113" w:right="113"/>
            </w:pPr>
            <w:r w:rsidRPr="00EE7BE8">
              <w:t>Светодиодный светильник 120 Вт</w:t>
            </w:r>
          </w:p>
        </w:tc>
        <w:tc>
          <w:tcPr>
            <w:tcW w:w="5585" w:type="dxa"/>
            <w:shd w:val="clear" w:color="auto" w:fill="auto"/>
          </w:tcPr>
          <w:p w:rsidR="004C1C38" w:rsidRDefault="004C1C38" w:rsidP="004C1C38">
            <w:r>
              <w:t>Напряжение питания /В/ - AC80-265,</w:t>
            </w:r>
          </w:p>
          <w:p w:rsidR="004C1C38" w:rsidRDefault="004C1C38" w:rsidP="004C1C38">
            <w:r>
              <w:t>Частота сети /Гц/ - 50-60,</w:t>
            </w:r>
          </w:p>
          <w:p w:rsidR="004C1C38" w:rsidRDefault="004C1C38" w:rsidP="004C1C38">
            <w:r>
              <w:t>Потребляемая мощность /Вт/ - 120 Вт,</w:t>
            </w:r>
          </w:p>
          <w:p w:rsidR="004C1C38" w:rsidRDefault="004C1C38" w:rsidP="004C1C38">
            <w:r>
              <w:t>Световой поток /Лм/ - не менее 14000 люмен, /140л с/</w:t>
            </w:r>
          </w:p>
          <w:p w:rsidR="004C1C38" w:rsidRDefault="004C1C38" w:rsidP="004C1C38">
            <w:r>
              <w:t>Коэффициент мощности /</w:t>
            </w:r>
            <w:proofErr w:type="spellStart"/>
            <w:r>
              <w:t>pf</w:t>
            </w:r>
            <w:proofErr w:type="spellEnd"/>
            <w:r>
              <w:t>/ »0,95,</w:t>
            </w:r>
          </w:p>
          <w:p w:rsidR="004C1C38" w:rsidRDefault="004C1C38" w:rsidP="004C1C38">
            <w:r>
              <w:t>Индекс цветопередачи /</w:t>
            </w:r>
            <w:proofErr w:type="spellStart"/>
            <w:r>
              <w:t>Ra</w:t>
            </w:r>
            <w:proofErr w:type="spellEnd"/>
            <w:r>
              <w:t>/ - »70,</w:t>
            </w:r>
          </w:p>
          <w:p w:rsidR="004C1C38" w:rsidRDefault="004C1C38" w:rsidP="004C1C38">
            <w:r>
              <w:t>Цветовая температура /К/ - 4000,</w:t>
            </w:r>
          </w:p>
          <w:p w:rsidR="004C1C38" w:rsidRDefault="004C1C38" w:rsidP="004C1C38">
            <w:r>
              <w:t>Количество светодиодов – 120 шт.</w:t>
            </w:r>
          </w:p>
          <w:p w:rsidR="004C1C38" w:rsidRDefault="004C1C38" w:rsidP="004C1C38">
            <w:r>
              <w:t>Теплостойкость С - 50_+50,</w:t>
            </w:r>
          </w:p>
          <w:p w:rsidR="004C1C38" w:rsidRDefault="004C1C38" w:rsidP="004C1C38">
            <w:r>
              <w:t>Угол светового луча – 120,</w:t>
            </w:r>
          </w:p>
          <w:p w:rsidR="004C1C38" w:rsidRDefault="004C1C38" w:rsidP="004C1C38">
            <w:r>
              <w:t>Степень защиты от воздействия окружающей среды – не менее IP 67.</w:t>
            </w:r>
          </w:p>
          <w:p w:rsidR="004C1C38" w:rsidRDefault="004C1C38" w:rsidP="004C1C38">
            <w:r>
              <w:t>Рабочее время – не менее 50 000,</w:t>
            </w:r>
          </w:p>
          <w:p w:rsidR="004C1C38" w:rsidRDefault="004C1C38" w:rsidP="004C1C38">
            <w:r>
              <w:t>Размеры / длина: 450 мм - 480 мм, ширина: 125 мм - 155 мм, толщина: 50 мм - 65 мм, диаметр арматуры 54 мм - 60 мм, глубина не менее 10 см, арматура с использованием 2 болтов,</w:t>
            </w:r>
          </w:p>
          <w:p w:rsidR="004C1C38" w:rsidRDefault="004C1C38" w:rsidP="004C1C38">
            <w:r>
              <w:t>Светильник должен состоять из отдельной матрицы и отдельного драйвера. Параметры драйвера должны быть 120 Вт, ВХОД-AC 176-265 Вольт. Гц 50-60</w:t>
            </w:r>
          </w:p>
          <w:p w:rsidR="004C1C38" w:rsidRDefault="004C1C38" w:rsidP="004C1C38">
            <w:r>
              <w:t>ВЫХОД 150-160 вольт 580мА -40+50С, не менее - IP65. Драйверы должны иметь специальный защитный изоляционный слой (не пластиковый).</w:t>
            </w:r>
          </w:p>
          <w:p w:rsidR="004C1C38" w:rsidRDefault="004C1C38" w:rsidP="004C1C38">
            <w:r>
              <w:t>Производство в 2025 году</w:t>
            </w:r>
          </w:p>
          <w:p w:rsidR="004C1C38" w:rsidRDefault="004C1C38" w:rsidP="004C1C38">
            <w:r>
              <w:t xml:space="preserve">На алюминиевом корпусе светильников должна быть гравировка </w:t>
            </w:r>
            <w:r w:rsidRPr="002825CB">
              <w:t>«</w:t>
            </w:r>
            <w:r>
              <w:rPr>
                <w:rFonts w:ascii="Sylfaen" w:hAnsi="Sylfaen" w:cs="Sylfaen"/>
              </w:rPr>
              <w:t>ԱՇՏԱՐԱԿ</w:t>
            </w:r>
            <w:r>
              <w:t xml:space="preserve"> </w:t>
            </w:r>
            <w:r>
              <w:rPr>
                <w:rFonts w:ascii="Sylfaen" w:hAnsi="Sylfaen" w:cs="Sylfaen"/>
              </w:rPr>
              <w:t>ՀԱՄԱՅՆՔ</w:t>
            </w:r>
            <w:r>
              <w:t>»</w:t>
            </w:r>
          </w:p>
          <w:p w:rsidR="004C1C38" w:rsidRDefault="004C1C38" w:rsidP="004C1C38">
            <w:r>
              <w:t>Упакованный, новый, с инструкцией по эксплуатации (паспортом).</w:t>
            </w:r>
          </w:p>
          <w:p w:rsidR="004C1C38" w:rsidRDefault="004C1C38" w:rsidP="004C1C38">
            <w:r>
              <w:t>Гарантийный срок: 5 лет.</w:t>
            </w:r>
          </w:p>
          <w:p w:rsidR="004C1C38" w:rsidRDefault="004C1C38" w:rsidP="004C1C38">
            <w:r>
              <w:t>Расходы по демонтажу, ремонту, обслуживанию и установке неисправного светильника в течение гарантийного срока (5 лет) несет поставщик.</w:t>
            </w:r>
          </w:p>
          <w:p w:rsidR="004C1C38" w:rsidRDefault="004C1C38" w:rsidP="004C1C38">
            <w:r>
              <w:lastRenderedPageBreak/>
              <w:t>Послегарантийное обслуживание: 2 года, при этом все расходы несет Поставщик, включая приобретение запасных частей.</w:t>
            </w:r>
          </w:p>
          <w:p w:rsidR="004C1C38" w:rsidRDefault="004C1C38" w:rsidP="004C1C38">
            <w:r>
              <w:t>В течение 3-го, 4-го и 5-го годов гарантийного обслуживания при необходимости поставщик обязан обеспечить поставку запасных частей к светильникам за счет Заказчика.</w:t>
            </w:r>
          </w:p>
          <w:p w:rsidR="004C1C38" w:rsidRPr="002F44D8" w:rsidRDefault="004C1C38" w:rsidP="004C1C38">
            <w:r>
              <w:t>При поставке необходимо предоставить заводской сертификат на предлагаемый светильник и заключение независимого эксперта в Республике Армения о соответствии изделия техническим условиям.</w:t>
            </w:r>
          </w:p>
        </w:tc>
        <w:tc>
          <w:tcPr>
            <w:tcW w:w="990" w:type="dxa"/>
            <w:shd w:val="clear" w:color="auto" w:fill="auto"/>
            <w:vAlign w:val="center"/>
          </w:tcPr>
          <w:p w:rsidR="004C1C38" w:rsidRPr="000268F0" w:rsidRDefault="004C1C38" w:rsidP="004C1C38">
            <w:pPr>
              <w:widowControl w:val="0"/>
              <w:jc w:val="center"/>
              <w:rPr>
                <w:rFonts w:ascii="GHEA Grapalat" w:hAnsi="GHEA Grapalat"/>
                <w:sz w:val="16"/>
                <w:szCs w:val="16"/>
                <w:lang w:val="en-US"/>
              </w:rPr>
            </w:pPr>
            <w:proofErr w:type="spellStart"/>
            <w:r>
              <w:rPr>
                <w:rFonts w:ascii="Arial" w:hAnsi="Arial" w:cs="Arial"/>
                <w:bCs/>
                <w:color w:val="000000"/>
                <w:sz w:val="18"/>
                <w:szCs w:val="18"/>
                <w:lang w:val="en-US"/>
              </w:rPr>
              <w:lastRenderedPageBreak/>
              <w:t>шт</w:t>
            </w:r>
            <w:proofErr w:type="spellEnd"/>
          </w:p>
        </w:tc>
        <w:tc>
          <w:tcPr>
            <w:tcW w:w="985" w:type="dxa"/>
            <w:shd w:val="clear" w:color="auto" w:fill="auto"/>
            <w:vAlign w:val="center"/>
          </w:tcPr>
          <w:p w:rsidR="004C1C38" w:rsidRPr="00A71D81" w:rsidRDefault="004C1C38" w:rsidP="004C1C38">
            <w:pPr>
              <w:ind w:left="-12" w:right="-24"/>
              <w:jc w:val="center"/>
              <w:rPr>
                <w:rFonts w:ascii="GHEA Grapalat" w:hAnsi="GHEA Grapalat"/>
                <w:sz w:val="20"/>
              </w:rPr>
            </w:pPr>
            <w:r>
              <w:rPr>
                <w:rFonts w:ascii="GHEA Grapalat" w:hAnsi="GHEA Grapalat" w:cs="Arial"/>
                <w:sz w:val="18"/>
                <w:szCs w:val="20"/>
                <w:lang w:val="en-US"/>
              </w:rPr>
              <w:t>1200</w:t>
            </w:r>
            <w:r w:rsidRPr="001007A3">
              <w:rPr>
                <w:rFonts w:ascii="GHEA Grapalat" w:hAnsi="GHEA Grapalat" w:cs="Arial"/>
                <w:sz w:val="18"/>
                <w:szCs w:val="20"/>
              </w:rPr>
              <w:t>0</w:t>
            </w:r>
          </w:p>
        </w:tc>
        <w:tc>
          <w:tcPr>
            <w:tcW w:w="1227" w:type="dxa"/>
            <w:shd w:val="clear" w:color="auto" w:fill="auto"/>
            <w:vAlign w:val="center"/>
          </w:tcPr>
          <w:p w:rsidR="004C1C38" w:rsidRPr="00A71D81" w:rsidRDefault="004C1C38" w:rsidP="004C1C38">
            <w:pPr>
              <w:ind w:left="-12" w:right="-24"/>
              <w:jc w:val="center"/>
              <w:rPr>
                <w:rFonts w:ascii="GHEA Grapalat" w:hAnsi="GHEA Grapalat"/>
                <w:sz w:val="20"/>
              </w:rPr>
            </w:pPr>
            <w:r>
              <w:rPr>
                <w:rFonts w:ascii="GHEA Grapalat" w:hAnsi="GHEA Grapalat" w:cs="Arial"/>
                <w:sz w:val="18"/>
                <w:szCs w:val="20"/>
                <w:lang w:val="en-US"/>
              </w:rPr>
              <w:t>120</w:t>
            </w:r>
            <w:r w:rsidRPr="001007A3">
              <w:rPr>
                <w:rFonts w:ascii="GHEA Grapalat" w:hAnsi="GHEA Grapalat" w:cs="Arial"/>
                <w:sz w:val="18"/>
                <w:szCs w:val="20"/>
              </w:rPr>
              <w:t>00</w:t>
            </w:r>
            <w:r>
              <w:rPr>
                <w:rFonts w:ascii="GHEA Grapalat" w:hAnsi="GHEA Grapalat" w:cs="Arial"/>
                <w:sz w:val="18"/>
                <w:szCs w:val="20"/>
              </w:rPr>
              <w:t>0</w:t>
            </w:r>
            <w:r w:rsidRPr="001007A3">
              <w:rPr>
                <w:rFonts w:ascii="GHEA Grapalat" w:hAnsi="GHEA Grapalat" w:cs="Arial"/>
                <w:sz w:val="18"/>
                <w:szCs w:val="20"/>
              </w:rPr>
              <w:t>00</w:t>
            </w:r>
          </w:p>
        </w:tc>
        <w:tc>
          <w:tcPr>
            <w:tcW w:w="851" w:type="dxa"/>
            <w:shd w:val="clear" w:color="auto" w:fill="auto"/>
            <w:vAlign w:val="center"/>
          </w:tcPr>
          <w:p w:rsidR="004C1C38" w:rsidRPr="00A71D81" w:rsidRDefault="004C1C38" w:rsidP="004C1C38">
            <w:pPr>
              <w:jc w:val="center"/>
              <w:rPr>
                <w:rFonts w:ascii="GHEA Grapalat" w:hAnsi="GHEA Grapalat"/>
                <w:sz w:val="20"/>
              </w:rPr>
            </w:pPr>
            <w:r>
              <w:rPr>
                <w:rFonts w:ascii="GHEA Grapalat" w:hAnsi="GHEA Grapalat" w:cs="Arial"/>
                <w:sz w:val="18"/>
                <w:szCs w:val="20"/>
                <w:lang w:val="en-US"/>
              </w:rPr>
              <w:t>1</w:t>
            </w:r>
            <w:r w:rsidRPr="001007A3">
              <w:rPr>
                <w:rFonts w:ascii="GHEA Grapalat" w:hAnsi="GHEA Grapalat" w:cs="Arial"/>
                <w:sz w:val="18"/>
                <w:szCs w:val="20"/>
              </w:rPr>
              <w:t>000</w:t>
            </w:r>
          </w:p>
        </w:tc>
        <w:tc>
          <w:tcPr>
            <w:tcW w:w="992" w:type="dxa"/>
            <w:shd w:val="clear" w:color="auto" w:fill="auto"/>
            <w:textDirection w:val="btLr"/>
          </w:tcPr>
          <w:p w:rsidR="004C1C38" w:rsidRPr="00014928" w:rsidRDefault="004C1C38" w:rsidP="004C1C38">
            <w:pPr>
              <w:widowControl w:val="0"/>
              <w:ind w:left="113" w:right="113"/>
              <w:jc w:val="center"/>
              <w:rPr>
                <w:rFonts w:ascii="GHEA Grapalat" w:hAnsi="GHEA Grapalat"/>
                <w:sz w:val="18"/>
                <w:szCs w:val="16"/>
              </w:rPr>
            </w:pPr>
            <w:proofErr w:type="spellStart"/>
            <w:r w:rsidRPr="00014928">
              <w:rPr>
                <w:rFonts w:ascii="GHEA Grapalat" w:hAnsi="GHEA Grapalat"/>
                <w:sz w:val="18"/>
                <w:szCs w:val="22"/>
              </w:rPr>
              <w:t>Арагацотнская</w:t>
            </w:r>
            <w:proofErr w:type="spellEnd"/>
            <w:r w:rsidRPr="00014928">
              <w:rPr>
                <w:rFonts w:ascii="GHEA Grapalat" w:hAnsi="GHEA Grapalat"/>
                <w:sz w:val="18"/>
                <w:szCs w:val="22"/>
              </w:rPr>
              <w:t xml:space="preserve"> область РА, с. Аштарак, Н. Площадь </w:t>
            </w:r>
            <w:proofErr w:type="spellStart"/>
            <w:r w:rsidRPr="00014928">
              <w:rPr>
                <w:rFonts w:ascii="GHEA Grapalat" w:hAnsi="GHEA Grapalat"/>
                <w:sz w:val="18"/>
                <w:szCs w:val="22"/>
              </w:rPr>
              <w:t>Аштаракеци</w:t>
            </w:r>
            <w:proofErr w:type="spellEnd"/>
            <w:r w:rsidRPr="00014928">
              <w:rPr>
                <w:rFonts w:ascii="GHEA Grapalat" w:hAnsi="GHEA Grapalat"/>
                <w:sz w:val="18"/>
                <w:szCs w:val="22"/>
              </w:rPr>
              <w:t xml:space="preserve"> </w:t>
            </w:r>
            <w:r>
              <w:rPr>
                <w:rFonts w:ascii="GHEA Grapalat" w:hAnsi="GHEA Grapalat"/>
                <w:sz w:val="18"/>
                <w:szCs w:val="22"/>
              </w:rPr>
              <w:t>7</w:t>
            </w:r>
          </w:p>
        </w:tc>
        <w:tc>
          <w:tcPr>
            <w:tcW w:w="882" w:type="dxa"/>
            <w:vAlign w:val="center"/>
          </w:tcPr>
          <w:p w:rsidR="004C1C38" w:rsidRPr="00014928" w:rsidRDefault="004C1C38" w:rsidP="004C1C38">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7" w:type="dxa"/>
            <w:textDirection w:val="btLr"/>
          </w:tcPr>
          <w:p w:rsidR="004C1C38" w:rsidRPr="00014928" w:rsidRDefault="004C1C38" w:rsidP="004C1C38">
            <w:pPr>
              <w:widowControl w:val="0"/>
              <w:ind w:left="113" w:right="113"/>
              <w:jc w:val="center"/>
              <w:rPr>
                <w:rFonts w:ascii="GHEA Grapalat" w:hAnsi="GHEA Grapalat"/>
                <w:sz w:val="16"/>
                <w:szCs w:val="16"/>
                <w:lang w:val="en-US"/>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25.12.2026г</w:t>
            </w:r>
          </w:p>
        </w:tc>
      </w:tr>
    </w:tbl>
    <w:p w:rsidR="00D875DB" w:rsidRPr="00576B46" w:rsidRDefault="00D875DB" w:rsidP="00D875DB">
      <w:pPr>
        <w:widowControl w:val="0"/>
        <w:jc w:val="both"/>
        <w:rPr>
          <w:rFonts w:ascii="GHEA Grapalat" w:hAnsi="GHEA Grapalat"/>
        </w:rPr>
      </w:pPr>
      <w:r w:rsidRPr="00576B46">
        <w:rPr>
          <w:rFonts w:ascii="GHEA Grapalat" w:hAnsi="GHEA Grapalat"/>
        </w:rPr>
        <w:lastRenderedPageBreak/>
        <w:t xml:space="preserve">Поставщик несет расходы по транспортировке, разгрузке и другим видам </w:t>
      </w:r>
      <w:r w:rsidRPr="00D875DB">
        <w:rPr>
          <w:rFonts w:ascii="GHEA Grapalat" w:hAnsi="GHEA Grapalat"/>
        </w:rPr>
        <w:t>материалы</w:t>
      </w:r>
      <w:r w:rsidRPr="00576B46">
        <w:rPr>
          <w:rFonts w:ascii="GHEA Grapalat" w:hAnsi="GHEA Grapalat"/>
        </w:rPr>
        <w:t>*</w:t>
      </w:r>
    </w:p>
    <w:p w:rsidR="00D875DB" w:rsidRPr="00576B46" w:rsidRDefault="00D875DB" w:rsidP="00D875DB">
      <w:pPr>
        <w:widowControl w:val="0"/>
        <w:jc w:val="both"/>
        <w:rPr>
          <w:rFonts w:ascii="GHEA Grapalat" w:hAnsi="GHEA Grapalat"/>
        </w:rPr>
      </w:pPr>
      <w:r w:rsidRPr="00576B46">
        <w:rPr>
          <w:rFonts w:ascii="GHEA Grapalat" w:hAnsi="GHEA Grapalat"/>
        </w:rPr>
        <w:t xml:space="preserve">Доставка должна быть осуществлена </w:t>
      </w:r>
      <w:r w:rsidRPr="00576B46">
        <w:rPr>
          <w:rFonts w:ascii="Cambria Math" w:hAnsi="Cambria Math" w:cs="Cambria Math"/>
        </w:rPr>
        <w:t>​​</w:t>
      </w:r>
      <w:r w:rsidRPr="00576B46">
        <w:rPr>
          <w:rFonts w:ascii="GHEA Grapalat" w:hAnsi="GHEA Grapalat" w:cs="GHEA Grapalat"/>
        </w:rPr>
        <w:t>по</w:t>
      </w:r>
      <w:r w:rsidRPr="00576B46">
        <w:rPr>
          <w:rFonts w:ascii="GHEA Grapalat" w:hAnsi="GHEA Grapalat"/>
        </w:rPr>
        <w:t xml:space="preserve"> </w:t>
      </w:r>
      <w:r w:rsidRPr="00576B46">
        <w:rPr>
          <w:rFonts w:ascii="GHEA Grapalat" w:hAnsi="GHEA Grapalat" w:cs="GHEA Grapalat"/>
        </w:rPr>
        <w:t>адресам</w:t>
      </w:r>
      <w:r w:rsidRPr="00576B46">
        <w:rPr>
          <w:rFonts w:ascii="GHEA Grapalat" w:hAnsi="GHEA Grapalat"/>
        </w:rPr>
        <w:t xml:space="preserve">, </w:t>
      </w:r>
      <w:r w:rsidRPr="00576B46">
        <w:rPr>
          <w:rFonts w:ascii="GHEA Grapalat" w:hAnsi="GHEA Grapalat" w:cs="GHEA Grapalat"/>
        </w:rPr>
        <w:t>указанным</w:t>
      </w:r>
      <w:r w:rsidRPr="00576B46">
        <w:rPr>
          <w:rFonts w:ascii="GHEA Grapalat" w:hAnsi="GHEA Grapalat"/>
        </w:rPr>
        <w:t xml:space="preserve"> </w:t>
      </w:r>
      <w:r w:rsidRPr="00576B46">
        <w:rPr>
          <w:rFonts w:ascii="GHEA Grapalat" w:hAnsi="GHEA Grapalat" w:cs="GHEA Grapalat"/>
        </w:rPr>
        <w:t>Заказчиком</w:t>
      </w:r>
      <w:r w:rsidRPr="00576B46">
        <w:rPr>
          <w:rFonts w:ascii="GHEA Grapalat" w:hAnsi="GHEA Grapalat"/>
        </w:rPr>
        <w:t xml:space="preserve">, </w:t>
      </w:r>
      <w:r w:rsidRPr="00576B46">
        <w:rPr>
          <w:rFonts w:ascii="GHEA Grapalat" w:hAnsi="GHEA Grapalat" w:cs="GHEA Grapalat"/>
        </w:rPr>
        <w:t>в</w:t>
      </w:r>
      <w:r w:rsidRPr="00576B46">
        <w:rPr>
          <w:rFonts w:ascii="GHEA Grapalat" w:hAnsi="GHEA Grapalat"/>
        </w:rPr>
        <w:t xml:space="preserve"> </w:t>
      </w:r>
      <w:r w:rsidRPr="00576B46">
        <w:rPr>
          <w:rFonts w:ascii="GHEA Grapalat" w:hAnsi="GHEA Grapalat" w:cs="GHEA Grapalat"/>
        </w:rPr>
        <w:t>течение</w:t>
      </w:r>
      <w:r w:rsidRPr="00576B46">
        <w:rPr>
          <w:rFonts w:ascii="GHEA Grapalat" w:hAnsi="GHEA Grapalat"/>
        </w:rPr>
        <w:t xml:space="preserve"> 3 (</w:t>
      </w:r>
      <w:r w:rsidRPr="00576B46">
        <w:rPr>
          <w:rFonts w:ascii="GHEA Grapalat" w:hAnsi="GHEA Grapalat" w:cs="GHEA Grapalat"/>
        </w:rPr>
        <w:t>трех</w:t>
      </w:r>
      <w:r w:rsidRPr="00576B46">
        <w:rPr>
          <w:rFonts w:ascii="GHEA Grapalat" w:hAnsi="GHEA Grapalat"/>
        </w:rPr>
        <w:t xml:space="preserve">) </w:t>
      </w:r>
      <w:r w:rsidRPr="00576B46">
        <w:rPr>
          <w:rFonts w:ascii="GHEA Grapalat" w:hAnsi="GHEA Grapalat" w:cs="GHEA Grapalat"/>
        </w:rPr>
        <w:t>дней</w:t>
      </w:r>
      <w:r w:rsidRPr="00576B46">
        <w:rPr>
          <w:rFonts w:ascii="GHEA Grapalat" w:hAnsi="GHEA Grapalat"/>
        </w:rPr>
        <w:t xml:space="preserve"> </w:t>
      </w:r>
      <w:r w:rsidRPr="00576B46">
        <w:rPr>
          <w:rFonts w:ascii="GHEA Grapalat" w:hAnsi="GHEA Grapalat" w:cs="GHEA Grapalat"/>
        </w:rPr>
        <w:t>с</w:t>
      </w:r>
      <w:r w:rsidRPr="00576B46">
        <w:rPr>
          <w:rFonts w:ascii="GHEA Grapalat" w:hAnsi="GHEA Grapalat"/>
        </w:rPr>
        <w:t xml:space="preserve"> </w:t>
      </w:r>
      <w:r w:rsidRPr="00576B46">
        <w:rPr>
          <w:rFonts w:ascii="GHEA Grapalat" w:hAnsi="GHEA Grapalat" w:cs="GHEA Grapalat"/>
        </w:rPr>
        <w:t>момента</w:t>
      </w:r>
      <w:r w:rsidRPr="00576B46">
        <w:rPr>
          <w:rFonts w:ascii="GHEA Grapalat" w:hAnsi="GHEA Grapalat"/>
        </w:rPr>
        <w:t xml:space="preserve"> </w:t>
      </w:r>
      <w:r w:rsidRPr="00576B46">
        <w:rPr>
          <w:rFonts w:ascii="GHEA Grapalat" w:hAnsi="GHEA Grapalat" w:cs="GHEA Grapalat"/>
        </w:rPr>
        <w:t>оформления</w:t>
      </w:r>
      <w:r w:rsidRPr="00576B46">
        <w:rPr>
          <w:rFonts w:ascii="GHEA Grapalat" w:hAnsi="GHEA Grapalat"/>
        </w:rPr>
        <w:t xml:space="preserve"> </w:t>
      </w:r>
      <w:r w:rsidRPr="00576B46">
        <w:rPr>
          <w:rFonts w:ascii="GHEA Grapalat" w:hAnsi="GHEA Grapalat" w:cs="GHEA Grapalat"/>
        </w:rPr>
        <w:t>заказа</w:t>
      </w:r>
      <w:r w:rsidRPr="00576B46">
        <w:rPr>
          <w:rFonts w:ascii="GHEA Grapalat" w:hAnsi="GHEA Grapalat"/>
        </w:rPr>
        <w:t xml:space="preserve">, </w:t>
      </w:r>
      <w:r w:rsidRPr="00576B46">
        <w:rPr>
          <w:rFonts w:ascii="GHEA Grapalat" w:hAnsi="GHEA Grapalat" w:cs="GHEA Grapalat"/>
        </w:rPr>
        <w:t>за</w:t>
      </w:r>
      <w:r w:rsidRPr="00576B46">
        <w:rPr>
          <w:rFonts w:ascii="GHEA Grapalat" w:hAnsi="GHEA Grapalat"/>
        </w:rPr>
        <w:t xml:space="preserve"> </w:t>
      </w:r>
      <w:r w:rsidRPr="00576B46">
        <w:rPr>
          <w:rFonts w:ascii="GHEA Grapalat" w:hAnsi="GHEA Grapalat" w:cs="GHEA Grapalat"/>
        </w:rPr>
        <w:t>исключением</w:t>
      </w:r>
      <w:r w:rsidRPr="00576B46">
        <w:rPr>
          <w:rFonts w:ascii="GHEA Grapalat" w:hAnsi="GHEA Grapalat"/>
        </w:rPr>
        <w:t xml:space="preserve"> 1-</w:t>
      </w:r>
      <w:r w:rsidRPr="00576B46">
        <w:rPr>
          <w:rFonts w:ascii="GHEA Grapalat" w:hAnsi="GHEA Grapalat" w:cs="GHEA Grapalat"/>
        </w:rPr>
        <w:t>й</w:t>
      </w:r>
      <w:r w:rsidRPr="00576B46">
        <w:rPr>
          <w:rFonts w:ascii="GHEA Grapalat" w:hAnsi="GHEA Grapalat"/>
        </w:rPr>
        <w:t xml:space="preserve"> </w:t>
      </w:r>
      <w:r w:rsidRPr="00576B46">
        <w:rPr>
          <w:rFonts w:ascii="GHEA Grapalat" w:hAnsi="GHEA Grapalat" w:cs="GHEA Grapalat"/>
        </w:rPr>
        <w:t>доставки</w:t>
      </w:r>
      <w:r w:rsidRPr="00576B46">
        <w:rPr>
          <w:rFonts w:ascii="GHEA Grapalat" w:hAnsi="GHEA Grapalat"/>
        </w:rPr>
        <w:t xml:space="preserve">, </w:t>
      </w:r>
      <w:r w:rsidRPr="00576B46">
        <w:rPr>
          <w:rFonts w:ascii="GHEA Grapalat" w:hAnsi="GHEA Grapalat" w:cs="GHEA Grapalat"/>
        </w:rPr>
        <w:t>срок</w:t>
      </w:r>
      <w:r w:rsidRPr="00576B46">
        <w:rPr>
          <w:rFonts w:ascii="GHEA Grapalat" w:hAnsi="GHEA Grapalat"/>
        </w:rPr>
        <w:t xml:space="preserve"> </w:t>
      </w:r>
      <w:r w:rsidRPr="00576B46">
        <w:rPr>
          <w:rFonts w:ascii="GHEA Grapalat" w:hAnsi="GHEA Grapalat" w:cs="GHEA Grapalat"/>
        </w:rPr>
        <w:t>которой</w:t>
      </w:r>
      <w:r w:rsidRPr="00576B46">
        <w:rPr>
          <w:rFonts w:ascii="GHEA Grapalat" w:hAnsi="GHEA Grapalat"/>
        </w:rPr>
        <w:t xml:space="preserve"> </w:t>
      </w:r>
      <w:r w:rsidRPr="00576B46">
        <w:rPr>
          <w:rFonts w:ascii="GHEA Grapalat" w:hAnsi="GHEA Grapalat" w:cs="GHEA Grapalat"/>
        </w:rPr>
        <w:t>составляет</w:t>
      </w:r>
      <w:r w:rsidRPr="00576B46">
        <w:rPr>
          <w:rFonts w:ascii="GHEA Grapalat" w:hAnsi="GHEA Grapalat"/>
        </w:rPr>
        <w:t xml:space="preserve"> 20 </w:t>
      </w:r>
      <w:r w:rsidRPr="00576B46">
        <w:rPr>
          <w:rFonts w:ascii="GHEA Grapalat" w:hAnsi="GHEA Grapalat" w:cs="GHEA Grapalat"/>
        </w:rPr>
        <w:t>календарных</w:t>
      </w:r>
      <w:r w:rsidRPr="00576B46">
        <w:rPr>
          <w:rFonts w:ascii="GHEA Grapalat" w:hAnsi="GHEA Grapalat"/>
        </w:rPr>
        <w:t xml:space="preserve"> </w:t>
      </w:r>
      <w:r w:rsidRPr="00576B46">
        <w:rPr>
          <w:rFonts w:ascii="GHEA Grapalat" w:hAnsi="GHEA Grapalat" w:cs="GHEA Grapalat"/>
        </w:rPr>
        <w:t>дней</w:t>
      </w:r>
      <w:r w:rsidRPr="00576B46">
        <w:rPr>
          <w:rFonts w:ascii="GHEA Grapalat" w:hAnsi="GHEA Grapalat"/>
        </w:rPr>
        <w:t xml:space="preserve">, </w:t>
      </w:r>
      <w:r w:rsidRPr="00576B46">
        <w:rPr>
          <w:rFonts w:ascii="GHEA Grapalat" w:hAnsi="GHEA Grapalat" w:cs="GHEA Grapalat"/>
        </w:rPr>
        <w:t>за</w:t>
      </w:r>
      <w:r w:rsidRPr="00576B46">
        <w:rPr>
          <w:rFonts w:ascii="GHEA Grapalat" w:hAnsi="GHEA Grapalat"/>
        </w:rPr>
        <w:t xml:space="preserve"> </w:t>
      </w:r>
      <w:r w:rsidRPr="00576B46">
        <w:rPr>
          <w:rFonts w:ascii="GHEA Grapalat" w:hAnsi="GHEA Grapalat" w:cs="GHEA Grapalat"/>
        </w:rPr>
        <w:t>исключением</w:t>
      </w:r>
      <w:r w:rsidRPr="00576B46">
        <w:rPr>
          <w:rFonts w:ascii="GHEA Grapalat" w:hAnsi="GHEA Grapalat"/>
        </w:rPr>
        <w:t xml:space="preserve"> </w:t>
      </w:r>
      <w:r w:rsidRPr="00576B46">
        <w:rPr>
          <w:rFonts w:ascii="GHEA Grapalat" w:hAnsi="GHEA Grapalat" w:cs="GHEA Grapalat"/>
        </w:rPr>
        <w:t>случая</w:t>
      </w:r>
      <w:r w:rsidRPr="00576B46">
        <w:rPr>
          <w:rFonts w:ascii="GHEA Grapalat" w:hAnsi="GHEA Grapalat"/>
        </w:rPr>
        <w:t xml:space="preserve">, </w:t>
      </w:r>
      <w:r w:rsidRPr="00576B46">
        <w:rPr>
          <w:rFonts w:ascii="GHEA Grapalat" w:hAnsi="GHEA Grapalat" w:cs="GHEA Grapalat"/>
        </w:rPr>
        <w:t>когда</w:t>
      </w:r>
      <w:r w:rsidRPr="00576B46">
        <w:rPr>
          <w:rFonts w:ascii="GHEA Grapalat" w:hAnsi="GHEA Grapalat"/>
        </w:rPr>
        <w:t xml:space="preserve"> </w:t>
      </w:r>
      <w:r w:rsidRPr="00576B46">
        <w:rPr>
          <w:rFonts w:ascii="GHEA Grapalat" w:hAnsi="GHEA Grapalat" w:cs="GHEA Grapalat"/>
        </w:rPr>
        <w:t>выбранный</w:t>
      </w:r>
      <w:r w:rsidRPr="00576B46">
        <w:rPr>
          <w:rFonts w:ascii="GHEA Grapalat" w:hAnsi="GHEA Grapalat"/>
        </w:rPr>
        <w:t xml:space="preserve"> </w:t>
      </w:r>
      <w:r w:rsidRPr="00576B46">
        <w:rPr>
          <w:rFonts w:ascii="GHEA Grapalat" w:hAnsi="GHEA Grapalat" w:cs="GHEA Grapalat"/>
        </w:rPr>
        <w:t>участник</w:t>
      </w:r>
      <w:r w:rsidRPr="00576B46">
        <w:rPr>
          <w:rFonts w:ascii="GHEA Grapalat" w:hAnsi="GHEA Grapalat"/>
        </w:rPr>
        <w:t xml:space="preserve"> </w:t>
      </w:r>
      <w:r w:rsidRPr="00576B46">
        <w:rPr>
          <w:rFonts w:ascii="GHEA Grapalat" w:hAnsi="GHEA Grapalat" w:cs="GHEA Grapalat"/>
        </w:rPr>
        <w:t>соглашается</w:t>
      </w:r>
      <w:r w:rsidRPr="00576B46">
        <w:rPr>
          <w:rFonts w:ascii="GHEA Grapalat" w:hAnsi="GHEA Grapalat"/>
        </w:rPr>
        <w:t xml:space="preserve"> доставить товар в более короткий срок.</w:t>
      </w:r>
    </w:p>
    <w:p w:rsidR="00253E3A" w:rsidRPr="00D875DB" w:rsidRDefault="00D875DB" w:rsidP="00253E3A">
      <w:pPr>
        <w:widowControl w:val="0"/>
        <w:jc w:val="both"/>
        <w:rPr>
          <w:rFonts w:ascii="GHEA Grapalat" w:hAnsi="GHEA Grapalat"/>
          <w:sz w:val="22"/>
        </w:rPr>
      </w:pPr>
      <w:r w:rsidRPr="00576B46">
        <w:rPr>
          <w:rFonts w:ascii="GHEA Grapalat" w:hAnsi="GHEA Grapalat"/>
        </w:rPr>
        <w:t>Если это предусмотрено договором, Продавец обязан также предоставить Покупателю гарантийное письмо или сертификат соответствия от производителя товара или его представителя</w:t>
      </w:r>
      <w:r w:rsidR="00253E3A" w:rsidRPr="005E5EDB">
        <w:rPr>
          <w:rFonts w:ascii="GHEA Grapalat" w:hAnsi="GHEA Grapalat"/>
        </w:rPr>
        <w:t>.</w:t>
      </w:r>
    </w:p>
    <w:p w:rsidR="00D81127" w:rsidRDefault="00D81127">
      <w:pPr>
        <w:rPr>
          <w:rFonts w:ascii="GHEA Grapalat" w:hAnsi="GHEA Grapalat"/>
        </w:rPr>
      </w:pPr>
    </w:p>
    <w:p w:rsidR="004630DF" w:rsidRDefault="004630DF"/>
    <w:tbl>
      <w:tblPr>
        <w:tblW w:w="9990" w:type="dxa"/>
        <w:tblInd w:w="-612" w:type="dxa"/>
        <w:tblLayout w:type="fixed"/>
        <w:tblLook w:val="0000" w:firstRow="0" w:lastRow="0" w:firstColumn="0" w:lastColumn="0" w:noHBand="0" w:noVBand="0"/>
      </w:tblPr>
      <w:tblGrid>
        <w:gridCol w:w="4536"/>
        <w:gridCol w:w="760"/>
        <w:gridCol w:w="4694"/>
      </w:tblGrid>
      <w:tr w:rsidR="00B138F3" w:rsidRPr="00B138F3" w:rsidTr="00D81127">
        <w:tc>
          <w:tcPr>
            <w:tcW w:w="4536"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461707">
            <w:pPr>
              <w:widowControl w:val="0"/>
              <w:jc w:val="center"/>
              <w:rPr>
                <w:rFonts w:ascii="GHEA Grapalat" w:hAnsi="GHEA Grapalat"/>
              </w:rPr>
            </w:pPr>
          </w:p>
        </w:tc>
        <w:tc>
          <w:tcPr>
            <w:tcW w:w="4694"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r>
    </w:tbl>
    <w:p w:rsidR="00D81127" w:rsidRDefault="00D81127" w:rsidP="004630DF">
      <w:pPr>
        <w:rPr>
          <w:rFonts w:ascii="GHEA Grapalat" w:hAnsi="GHEA Grapalat"/>
          <w:i/>
        </w:rPr>
      </w:pPr>
      <w:r>
        <w:rPr>
          <w:rFonts w:ascii="GHEA Grapalat" w:hAnsi="GHEA Grapalat"/>
        </w:rPr>
        <w:br w:type="page"/>
      </w:r>
    </w:p>
    <w:p w:rsidR="00071D1C" w:rsidRPr="00B138F3" w:rsidRDefault="00071D1C" w:rsidP="00D81127">
      <w:pPr>
        <w:widowControl w:val="0"/>
        <w:jc w:val="right"/>
        <w:rPr>
          <w:rFonts w:ascii="GHEA Grapalat" w:hAnsi="GHEA Grapalat"/>
          <w:i/>
        </w:rPr>
      </w:pPr>
      <w:r w:rsidRPr="00B138F3">
        <w:rPr>
          <w:rFonts w:ascii="GHEA Grapalat" w:hAnsi="GHEA Grapalat"/>
          <w:i/>
        </w:rPr>
        <w:lastRenderedPageBreak/>
        <w:t>Приложение № 2</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689"/>
        <w:gridCol w:w="1906"/>
        <w:gridCol w:w="725"/>
        <w:gridCol w:w="837"/>
        <w:gridCol w:w="685"/>
        <w:gridCol w:w="713"/>
        <w:gridCol w:w="685"/>
        <w:gridCol w:w="685"/>
        <w:gridCol w:w="685"/>
        <w:gridCol w:w="685"/>
        <w:gridCol w:w="864"/>
        <w:gridCol w:w="825"/>
        <w:gridCol w:w="846"/>
        <w:gridCol w:w="829"/>
        <w:gridCol w:w="789"/>
      </w:tblGrid>
      <w:tr w:rsidR="00B138F3" w:rsidRPr="00B138F3" w:rsidTr="00014928">
        <w:trPr>
          <w:trHeight w:val="305"/>
          <w:jc w:val="center"/>
        </w:trPr>
        <w:tc>
          <w:tcPr>
            <w:tcW w:w="15042"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253E3A">
        <w:trPr>
          <w:trHeight w:val="747"/>
          <w:jc w:val="center"/>
        </w:trPr>
        <w:tc>
          <w:tcPr>
            <w:tcW w:w="159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9"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0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53"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103D79">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D81127" w:rsidRPr="00B138F3" w:rsidTr="00253E3A">
        <w:trPr>
          <w:trHeight w:val="594"/>
          <w:jc w:val="center"/>
        </w:trPr>
        <w:tc>
          <w:tcPr>
            <w:tcW w:w="1594" w:type="dxa"/>
            <w:vMerge/>
          </w:tcPr>
          <w:p w:rsidR="00BD28A7" w:rsidRPr="00B138F3" w:rsidRDefault="00BD28A7">
            <w:pPr>
              <w:widowControl w:val="0"/>
              <w:jc w:val="center"/>
              <w:rPr>
                <w:rFonts w:ascii="GHEA Grapalat" w:hAnsi="GHEA Grapalat"/>
                <w:sz w:val="16"/>
                <w:szCs w:val="16"/>
              </w:rPr>
            </w:pPr>
          </w:p>
        </w:tc>
        <w:tc>
          <w:tcPr>
            <w:tcW w:w="1689" w:type="dxa"/>
            <w:vMerge/>
          </w:tcPr>
          <w:p w:rsidR="00BD28A7" w:rsidRPr="00B138F3" w:rsidRDefault="00BD28A7">
            <w:pPr>
              <w:widowControl w:val="0"/>
              <w:jc w:val="center"/>
              <w:rPr>
                <w:rFonts w:ascii="GHEA Grapalat" w:hAnsi="GHEA Grapalat"/>
                <w:sz w:val="16"/>
                <w:szCs w:val="16"/>
              </w:rPr>
            </w:pPr>
          </w:p>
        </w:tc>
        <w:tc>
          <w:tcPr>
            <w:tcW w:w="1906" w:type="dxa"/>
            <w:vMerge/>
          </w:tcPr>
          <w:p w:rsidR="00BD28A7" w:rsidRPr="00B138F3" w:rsidRDefault="00BD28A7">
            <w:pPr>
              <w:widowControl w:val="0"/>
              <w:jc w:val="center"/>
              <w:rPr>
                <w:rFonts w:ascii="GHEA Grapalat" w:hAnsi="GHEA Grapalat"/>
                <w:sz w:val="16"/>
                <w:szCs w:val="16"/>
              </w:rPr>
            </w:pPr>
          </w:p>
        </w:tc>
        <w:tc>
          <w:tcPr>
            <w:tcW w:w="7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6"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C1C38" w:rsidRPr="00B138F3" w:rsidTr="004C1C38">
        <w:trPr>
          <w:trHeight w:val="404"/>
          <w:jc w:val="center"/>
        </w:trPr>
        <w:tc>
          <w:tcPr>
            <w:tcW w:w="1594" w:type="dxa"/>
            <w:vAlign w:val="center"/>
          </w:tcPr>
          <w:p w:rsidR="004C1C38" w:rsidRPr="00A71D81" w:rsidRDefault="004C1C38" w:rsidP="004C1C38">
            <w:pPr>
              <w:pStyle w:val="23"/>
              <w:spacing w:line="240" w:lineRule="auto"/>
              <w:ind w:firstLine="0"/>
              <w:jc w:val="center"/>
              <w:rPr>
                <w:rFonts w:ascii="GHEA Grapalat" w:hAnsi="GHEA Grapalat"/>
                <w:sz w:val="16"/>
              </w:rPr>
            </w:pPr>
            <w:r w:rsidRPr="00F65B88">
              <w:rPr>
                <w:rFonts w:ascii="GHEA Grapalat" w:hAnsi="GHEA Grapalat"/>
              </w:rPr>
              <w:t>1</w:t>
            </w:r>
          </w:p>
        </w:tc>
        <w:tc>
          <w:tcPr>
            <w:tcW w:w="1689" w:type="dxa"/>
            <w:vAlign w:val="center"/>
          </w:tcPr>
          <w:p w:rsidR="004C1C38" w:rsidRDefault="004C1C38" w:rsidP="004C1C38">
            <w:pPr>
              <w:jc w:val="center"/>
              <w:rPr>
                <w:rFonts w:ascii="GHEA Grapalat" w:hAnsi="GHEA Grapalat" w:cs="Arial"/>
                <w:sz w:val="20"/>
                <w:szCs w:val="20"/>
              </w:rPr>
            </w:pPr>
            <w:r>
              <w:rPr>
                <w:rFonts w:ascii="GHEA Grapalat" w:hAnsi="GHEA Grapalat" w:cs="Arial"/>
                <w:sz w:val="20"/>
                <w:szCs w:val="20"/>
              </w:rPr>
              <w:t>34921470/1</w:t>
            </w:r>
          </w:p>
        </w:tc>
        <w:tc>
          <w:tcPr>
            <w:tcW w:w="1906" w:type="dxa"/>
          </w:tcPr>
          <w:p w:rsidR="004C1C38" w:rsidRPr="00760157" w:rsidRDefault="004C1C38" w:rsidP="004C1C38">
            <w:r w:rsidRPr="00EE7BE8">
              <w:t>Светодиодный светильник 120 Вт</w:t>
            </w:r>
          </w:p>
        </w:tc>
        <w:tc>
          <w:tcPr>
            <w:tcW w:w="725" w:type="dxa"/>
            <w:vAlign w:val="center"/>
          </w:tcPr>
          <w:p w:rsidR="004C1C38" w:rsidRPr="00B138F3" w:rsidRDefault="004C1C38" w:rsidP="004C1C38">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4C1C38" w:rsidRPr="00B138F3" w:rsidRDefault="004C1C38" w:rsidP="004C1C38">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4C1C38" w:rsidRPr="00B138F3" w:rsidRDefault="004C1C38" w:rsidP="004C1C38">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4C1C38" w:rsidRPr="00B138F3" w:rsidRDefault="004C1C38" w:rsidP="004C1C38">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4C1C38" w:rsidRPr="00B138F3" w:rsidRDefault="004C1C38" w:rsidP="004C1C3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4C1C38" w:rsidRPr="00B138F3" w:rsidRDefault="004C1C38" w:rsidP="004C1C3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4C1C38" w:rsidRPr="00B138F3" w:rsidRDefault="004C1C38" w:rsidP="004C1C3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4C1C38" w:rsidRPr="00B138F3" w:rsidRDefault="004C1C38" w:rsidP="004C1C3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4C1C38" w:rsidRPr="00B138F3" w:rsidRDefault="004C1C38" w:rsidP="004C1C3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4C1C38" w:rsidRPr="00B138F3" w:rsidRDefault="004C1C38" w:rsidP="004C1C3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4C1C38" w:rsidRPr="00B138F3" w:rsidRDefault="004C1C38" w:rsidP="004C1C3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4C1C38" w:rsidRPr="00B138F3" w:rsidRDefault="004C1C38" w:rsidP="004C1C3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4C1C38" w:rsidRPr="00B138F3" w:rsidRDefault="004C1C38" w:rsidP="004C1C38">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01492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rPr>
          <w:rFonts w:ascii="GHEA Grapalat" w:hAnsi="GHEA Grapalat"/>
        </w:rPr>
        <w:sectPr w:rsidR="00071D1C" w:rsidRPr="00B138F3" w:rsidSect="00014928">
          <w:footnotePr>
            <w:pos w:val="beneathText"/>
          </w:footnotePr>
          <w:pgSz w:w="16838" w:h="11906" w:orient="landscape" w:code="9"/>
          <w:pgMar w:top="720" w:right="1418" w:bottom="1170" w:left="1418" w:header="561" w:footer="561" w:gutter="0"/>
          <w:cols w:space="720"/>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01492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01492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014928">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01492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01492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014928">
      <w:pPr>
        <w:widowControl w:val="0"/>
        <w:ind w:firstLine="375"/>
        <w:rPr>
          <w:rFonts w:ascii="GHEA Grapalat" w:hAnsi="GHEA Grapalat"/>
          <w:iCs/>
        </w:rPr>
      </w:pPr>
    </w:p>
    <w:p w:rsidR="0038400D" w:rsidRPr="00B138F3" w:rsidRDefault="0038400D" w:rsidP="0001492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01492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014928">
      <w:pPr>
        <w:pStyle w:val="a3"/>
        <w:widowControl w:val="0"/>
        <w:spacing w:line="240" w:lineRule="auto"/>
        <w:ind w:firstLine="0"/>
        <w:jc w:val="center"/>
        <w:rPr>
          <w:rFonts w:ascii="GHEA Grapalat" w:hAnsi="GHEA Grapalat"/>
          <w:b/>
          <w:bCs/>
          <w:iCs/>
          <w:sz w:val="24"/>
          <w:szCs w:val="24"/>
        </w:rPr>
      </w:pPr>
    </w:p>
    <w:p w:rsidR="0038400D" w:rsidRPr="00B138F3" w:rsidRDefault="0038400D" w:rsidP="0001492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014928">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014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014928">
      <w:pPr>
        <w:widowControl w:val="0"/>
        <w:ind w:firstLine="375"/>
        <w:jc w:val="both"/>
        <w:rPr>
          <w:rFonts w:ascii="GHEA Grapalat" w:hAnsi="GHEA Grapalat" w:cs="Arial"/>
          <w:iCs/>
          <w:lang w:val="en-US"/>
        </w:rPr>
      </w:pPr>
    </w:p>
    <w:p w:rsidR="0038400D" w:rsidRPr="00B138F3" w:rsidRDefault="0038400D" w:rsidP="00014928">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01492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014928">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01492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01492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tabs>
          <w:tab w:val="left" w:pos="360"/>
          <w:tab w:val="left" w:pos="540"/>
        </w:tabs>
        <w:jc w:val="center"/>
        <w:rPr>
          <w:rFonts w:ascii="GHEA Grapalat" w:hAnsi="GHEA Grapalat" w:cs="Sylfaen"/>
          <w:b/>
          <w:bCs/>
        </w:rPr>
      </w:pPr>
    </w:p>
    <w:p w:rsidR="00071D1C" w:rsidRPr="00B138F3" w:rsidRDefault="00196F14" w:rsidP="0001492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01492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014928">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01492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01492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01492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01492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01492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01492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bl>
    <w:p w:rsidR="00071D1C" w:rsidRPr="00B138F3" w:rsidRDefault="00071D1C" w:rsidP="00014928">
      <w:pPr>
        <w:widowControl w:val="0"/>
        <w:tabs>
          <w:tab w:val="left" w:pos="360"/>
          <w:tab w:val="left" w:pos="540"/>
        </w:tabs>
        <w:jc w:val="both"/>
        <w:rPr>
          <w:rFonts w:ascii="GHEA Grapalat" w:hAnsi="GHEA Grapalat" w:cs="Sylfaen"/>
        </w:rPr>
      </w:pP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01492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01492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01492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253E3A" w:rsidRDefault="00253E3A" w:rsidP="00014928">
      <w:pPr>
        <w:widowControl w:val="0"/>
        <w:ind w:left="-142" w:firstLine="142"/>
        <w:jc w:val="center"/>
        <w:rPr>
          <w:rFonts w:ascii="GHEA Grapalat" w:hAnsi="GHEA Grapalat" w:cs="Sylfaen"/>
          <w:b/>
        </w:rPr>
      </w:pPr>
    </w:p>
    <w:p w:rsidR="00253E3A" w:rsidRDefault="00253E3A">
      <w:pPr>
        <w:rPr>
          <w:rFonts w:ascii="GHEA Grapalat" w:hAnsi="GHEA Grapalat" w:cs="Sylfaen"/>
          <w:b/>
        </w:rPr>
      </w:pPr>
      <w:r>
        <w:rPr>
          <w:rFonts w:ascii="GHEA Grapalat" w:hAnsi="GHEA Grapalat" w:cs="Sylfaen"/>
          <w:b/>
        </w:rPr>
        <w:br w:type="page"/>
      </w:r>
    </w:p>
    <w:p w:rsidR="00253E3A" w:rsidRDefault="00253E3A" w:rsidP="00253E3A">
      <w:pPr>
        <w:widowControl w:val="0"/>
        <w:jc w:val="right"/>
        <w:rPr>
          <w:rFonts w:ascii="GHEA Grapalat" w:hAnsi="GHEA Grapalat" w:cs="Sylfaen"/>
          <w:i/>
        </w:rPr>
      </w:pPr>
      <w:r>
        <w:rPr>
          <w:rFonts w:ascii="GHEA Grapalat" w:hAnsi="GHEA Grapalat"/>
          <w:i/>
        </w:rPr>
        <w:lastRenderedPageBreak/>
        <w:t>Приложение № 4</w:t>
      </w:r>
    </w:p>
    <w:p w:rsidR="00253E3A" w:rsidRDefault="00253E3A" w:rsidP="00253E3A">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253E3A" w:rsidRDefault="00253E3A" w:rsidP="00253E3A">
      <w:pPr>
        <w:jc w:val="center"/>
        <w:rPr>
          <w:rFonts w:ascii="GHEA Grapalat" w:hAnsi="GHEA Grapalat" w:cs="GHEA Grapalat"/>
        </w:rPr>
      </w:pPr>
    </w:p>
    <w:p w:rsidR="00253E3A" w:rsidRDefault="00253E3A" w:rsidP="00253E3A">
      <w:pPr>
        <w:jc w:val="center"/>
        <w:rPr>
          <w:rFonts w:ascii="GHEA Grapalat" w:hAnsi="GHEA Grapalat" w:cs="GHEA Grapalat"/>
        </w:rPr>
      </w:pPr>
      <w:r>
        <w:rPr>
          <w:rFonts w:ascii="GHEA Grapalat" w:hAnsi="GHEA Grapalat" w:cs="GHEA Grapalat"/>
        </w:rPr>
        <w:t>УВЕДОМЛЕНИЕ</w:t>
      </w:r>
    </w:p>
    <w:p w:rsidR="00253E3A" w:rsidRDefault="00253E3A" w:rsidP="00253E3A">
      <w:pPr>
        <w:jc w:val="center"/>
        <w:rPr>
          <w:rFonts w:ascii="GHEA Grapalat" w:hAnsi="GHEA Grapalat" w:cs="GHEA Grapalat"/>
          <w:lang w:val="hy-AM"/>
        </w:rPr>
      </w:pPr>
    </w:p>
    <w:p w:rsidR="00253E3A" w:rsidRDefault="00253E3A" w:rsidP="00253E3A">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253E3A" w:rsidRDefault="00253E3A" w:rsidP="00253E3A">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253E3A" w:rsidRDefault="00253E3A" w:rsidP="00253E3A">
      <w:pPr>
        <w:rPr>
          <w:rFonts w:ascii="GHEA Grapalat" w:hAnsi="GHEA Grapalat"/>
          <w:vertAlign w:val="superscript"/>
          <w:lang w:val="es-ES"/>
        </w:rPr>
      </w:pPr>
    </w:p>
    <w:p w:rsidR="00253E3A" w:rsidRDefault="00253E3A" w:rsidP="00253E3A">
      <w:pPr>
        <w:pStyle w:val="aff"/>
        <w:numPr>
          <w:ilvl w:val="0"/>
          <w:numId w:val="50"/>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253E3A" w:rsidRDefault="00253E3A" w:rsidP="00253E3A">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253E3A" w:rsidRDefault="00253E3A" w:rsidP="00253E3A">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253E3A" w:rsidRDefault="00253E3A" w:rsidP="00253E3A">
      <w:pPr>
        <w:rPr>
          <w:rFonts w:ascii="GHEA Grapalat" w:hAnsi="GHEA Grapalat" w:cs="Sylfaen"/>
          <w:sz w:val="20"/>
          <w:szCs w:val="20"/>
          <w:lang w:val="es-ES"/>
        </w:rPr>
      </w:pPr>
    </w:p>
    <w:p w:rsidR="00253E3A" w:rsidRDefault="00253E3A" w:rsidP="00253E3A">
      <w:pPr>
        <w:pStyle w:val="aff"/>
        <w:numPr>
          <w:ilvl w:val="0"/>
          <w:numId w:val="50"/>
        </w:numPr>
        <w:jc w:val="both"/>
        <w:rPr>
          <w:rFonts w:ascii="GHEA Grapalat" w:hAnsi="GHEA Grapalat" w:cs="Sylfaen"/>
          <w:sz w:val="20"/>
          <w:szCs w:val="20"/>
        </w:rPr>
      </w:pPr>
      <w:r>
        <w:rPr>
          <w:rFonts w:ascii="GHEA Grapalat" w:hAnsi="GHEA Grapalat" w:cs="Sylfaen"/>
          <w:sz w:val="20"/>
          <w:szCs w:val="20"/>
        </w:rPr>
        <w:t xml:space="preserve">Согласен </w:t>
      </w:r>
      <w:proofErr w:type="gramStart"/>
      <w:r>
        <w:rPr>
          <w:rFonts w:ascii="GHEA Grapalat" w:hAnsi="GHEA Grapalat" w:cs="Sylfaen"/>
          <w:sz w:val="20"/>
          <w:szCs w:val="20"/>
        </w:rPr>
        <w:t>с условиями</w:t>
      </w:r>
      <w:proofErr w:type="gramEnd"/>
      <w:r>
        <w:rPr>
          <w:rFonts w:ascii="GHEA Grapalat" w:hAnsi="GHEA Grapalat" w:cs="Sylfaen"/>
          <w:sz w:val="20"/>
          <w:szCs w:val="20"/>
        </w:rPr>
        <w:t xml:space="preserve"> изложенными в пункте 7.12.</w:t>
      </w:r>
    </w:p>
    <w:p w:rsidR="00253E3A" w:rsidRDefault="00253E3A" w:rsidP="00253E3A">
      <w:pPr>
        <w:jc w:val="center"/>
        <w:rPr>
          <w:rFonts w:ascii="GHEA Grapalat" w:hAnsi="GHEA Grapalat" w:cs="GHEA Grapalat"/>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253E3A" w:rsidRDefault="00253E3A" w:rsidP="00253E3A">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253E3A" w:rsidRDefault="00253E3A" w:rsidP="00253E3A">
      <w:pPr>
        <w:jc w:val="right"/>
        <w:rPr>
          <w:rFonts w:ascii="GHEA Grapalat" w:hAnsi="GHEA Grapalat"/>
          <w:sz w:val="20"/>
          <w:lang w:val="hy-AM"/>
        </w:rPr>
      </w:pPr>
      <w:r>
        <w:rPr>
          <w:rFonts w:ascii="GHEA Grapalat" w:hAnsi="GHEA Grapalat"/>
          <w:sz w:val="20"/>
          <w:lang w:val="hy-AM"/>
        </w:rPr>
        <w:t xml:space="preserve">    </w:t>
      </w:r>
    </w:p>
    <w:p w:rsidR="00253E3A" w:rsidRDefault="00253E3A" w:rsidP="00253E3A">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253E3A" w:rsidRDefault="00253E3A" w:rsidP="00253E3A">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253E3A" w:rsidRDefault="00253E3A" w:rsidP="00253E3A">
      <w:pPr>
        <w:jc w:val="center"/>
        <w:rPr>
          <w:rFonts w:ascii="GHEA Grapalat" w:hAnsi="GHEA Grapalat" w:cs="Sylfaen"/>
          <w:sz w:val="16"/>
          <w:szCs w:val="16"/>
          <w:lang w:val="es-ES"/>
        </w:rPr>
      </w:pPr>
    </w:p>
    <w:p w:rsidR="00253E3A" w:rsidRDefault="00253E3A" w:rsidP="00253E3A">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253E3A" w:rsidRPr="00B138F3" w:rsidRDefault="00253E3A" w:rsidP="00253E3A">
      <w:pPr>
        <w:widowControl w:val="0"/>
        <w:ind w:left="-142" w:firstLine="142"/>
        <w:jc w:val="center"/>
        <w:rPr>
          <w:rFonts w:ascii="GHEA Grapalat" w:hAnsi="GHEA Grapalat" w:cs="Sylfaen"/>
          <w:b/>
        </w:rPr>
      </w:pPr>
    </w:p>
    <w:p w:rsidR="00071D1C" w:rsidRPr="00B138F3" w:rsidRDefault="00071D1C" w:rsidP="0001492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93C" w:rsidRDefault="0051593C">
      <w:r>
        <w:separator/>
      </w:r>
    </w:p>
  </w:endnote>
  <w:endnote w:type="continuationSeparator" w:id="0">
    <w:p w:rsidR="0051593C" w:rsidRDefault="0051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386017"/>
      <w:docPartObj>
        <w:docPartGallery w:val="Page Numbers (Bottom of Page)"/>
        <w:docPartUnique/>
      </w:docPartObj>
    </w:sdtPr>
    <w:sdtEndPr>
      <w:rPr>
        <w:rFonts w:ascii="GHEA Grapalat" w:hAnsi="GHEA Grapalat"/>
        <w:sz w:val="24"/>
        <w:szCs w:val="24"/>
      </w:rPr>
    </w:sdtEndPr>
    <w:sdtContent>
      <w:p w:rsidR="0023132B" w:rsidRPr="00C861E9" w:rsidRDefault="0023132B">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C1C38">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93C" w:rsidRDefault="0051593C">
      <w:r>
        <w:separator/>
      </w:r>
    </w:p>
  </w:footnote>
  <w:footnote w:type="continuationSeparator" w:id="0">
    <w:p w:rsidR="0051593C" w:rsidRDefault="0051593C">
      <w:r>
        <w:continuationSeparator/>
      </w:r>
    </w:p>
  </w:footnote>
  <w:footnote w:id="1">
    <w:p w:rsidR="0023132B" w:rsidRPr="008E4439" w:rsidRDefault="0023132B"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23132B" w:rsidRPr="000811C1" w:rsidRDefault="0023132B" w:rsidP="0027573B">
      <w:pPr>
        <w:pStyle w:val="af2"/>
        <w:rPr>
          <w:rFonts w:ascii="Sylfaen" w:hAnsi="Sylfaen"/>
          <w:sz w:val="18"/>
          <w:szCs w:val="18"/>
        </w:rPr>
      </w:pPr>
    </w:p>
  </w:footnote>
  <w:footnote w:id="2">
    <w:p w:rsidR="0023132B" w:rsidRPr="00A31673" w:rsidRDefault="0023132B">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23132B" w:rsidRPr="008416BA" w:rsidRDefault="0023132B"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23132B" w:rsidRDefault="0023132B" w:rsidP="006B3E56">
      <w:pPr>
        <w:jc w:val="both"/>
      </w:pPr>
    </w:p>
    <w:p w:rsidR="0023132B" w:rsidRPr="008B70EB" w:rsidRDefault="0023132B"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23132B" w:rsidRPr="008B70EB" w:rsidRDefault="0023132B"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23132B" w:rsidRPr="008B70EB" w:rsidRDefault="0023132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23132B" w:rsidRDefault="0023132B" w:rsidP="00637230">
      <w:pPr>
        <w:jc w:val="both"/>
        <w:rPr>
          <w:rFonts w:asciiTheme="minorHAnsi" w:hAnsiTheme="minorHAnsi"/>
          <w:lang w:val="af-ZA"/>
        </w:rPr>
      </w:pPr>
    </w:p>
  </w:footnote>
  <w:footnote w:id="4">
    <w:p w:rsidR="0023132B" w:rsidRPr="00A25D1B" w:rsidRDefault="0023132B"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23132B" w:rsidRPr="00DC619D" w:rsidRDefault="0023132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23132B" w:rsidRPr="00D3436F" w:rsidRDefault="0023132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23132B" w:rsidRPr="00D3436F" w:rsidRDefault="0023132B">
      <w:pPr>
        <w:pStyle w:val="af2"/>
        <w:rPr>
          <w:lang w:val="es-ES"/>
        </w:rPr>
      </w:pPr>
    </w:p>
  </w:footnote>
  <w:footnote w:id="7">
    <w:p w:rsidR="0023132B" w:rsidRPr="008842CE" w:rsidRDefault="0023132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23132B" w:rsidRPr="008842CE" w:rsidRDefault="0023132B" w:rsidP="003D2FE2">
      <w:pPr>
        <w:pStyle w:val="af2"/>
        <w:jc w:val="both"/>
        <w:rPr>
          <w:rFonts w:ascii="GHEA Grapalat" w:hAnsi="GHEA Grapalat"/>
        </w:rPr>
      </w:pPr>
    </w:p>
  </w:footnote>
  <w:footnote w:id="8">
    <w:p w:rsidR="0023132B" w:rsidRDefault="0023132B"/>
    <w:p w:rsidR="0023132B" w:rsidRPr="008842CE" w:rsidRDefault="0023132B" w:rsidP="003D2FE2">
      <w:pPr>
        <w:pStyle w:val="af2"/>
        <w:jc w:val="both"/>
      </w:pPr>
    </w:p>
  </w:footnote>
  <w:footnote w:id="9">
    <w:p w:rsidR="0023132B" w:rsidRPr="008842CE" w:rsidRDefault="0023132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23132B" w:rsidRPr="008842CE" w:rsidRDefault="0023132B" w:rsidP="000A214C">
      <w:pPr>
        <w:pStyle w:val="af2"/>
        <w:jc w:val="both"/>
        <w:rPr>
          <w:rFonts w:ascii="GHEA Grapalat" w:hAnsi="GHEA Grapalat"/>
        </w:rPr>
      </w:pPr>
    </w:p>
  </w:footnote>
  <w:footnote w:id="10">
    <w:p w:rsidR="0023132B" w:rsidRDefault="0023132B"/>
    <w:p w:rsidR="0023132B" w:rsidRPr="008842CE" w:rsidRDefault="0023132B" w:rsidP="000A214C">
      <w:pPr>
        <w:pStyle w:val="af2"/>
        <w:jc w:val="both"/>
      </w:pPr>
    </w:p>
  </w:footnote>
  <w:footnote w:id="11">
    <w:p w:rsidR="0023132B" w:rsidRPr="008842CE" w:rsidRDefault="0023132B"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23132B" w:rsidRDefault="0023132B"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23132B" w:rsidRPr="00F21C0D" w:rsidRDefault="0023132B" w:rsidP="00D3436F">
      <w:pPr>
        <w:pStyle w:val="af2"/>
        <w:widowControl w:val="0"/>
        <w:jc w:val="both"/>
        <w:rPr>
          <w:lang w:val="hy-AM"/>
        </w:rPr>
      </w:pPr>
    </w:p>
  </w:footnote>
  <w:footnote w:id="13">
    <w:p w:rsidR="0023132B" w:rsidRPr="00402BC3" w:rsidRDefault="0023132B"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23132B" w:rsidRPr="00552088" w:rsidRDefault="0023132B"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3132B" w:rsidRPr="00D3436F" w:rsidRDefault="0023132B">
      <w:pPr>
        <w:pStyle w:val="af2"/>
        <w:rPr>
          <w:lang w:val="hy-AM"/>
        </w:rPr>
      </w:pPr>
    </w:p>
  </w:footnote>
  <w:footnote w:id="14">
    <w:p w:rsidR="0023132B" w:rsidRPr="00D3436F" w:rsidRDefault="0023132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23132B" w:rsidRPr="008842CE" w:rsidRDefault="0023132B"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3132B" w:rsidRPr="00D3436F" w:rsidRDefault="0023132B">
      <w:pPr>
        <w:pStyle w:val="af2"/>
        <w:rPr>
          <w:lang w:val="hy-AM"/>
        </w:rPr>
      </w:pPr>
    </w:p>
  </w:footnote>
  <w:footnote w:id="16">
    <w:p w:rsidR="0023132B" w:rsidRPr="00D81127" w:rsidRDefault="0023132B" w:rsidP="008842CE">
      <w:pPr>
        <w:pStyle w:val="af2"/>
        <w:widowControl w:val="0"/>
        <w:jc w:val="both"/>
        <w:rPr>
          <w:rFonts w:ascii="GHEA Grapalat" w:hAnsi="GHEA Grapalat"/>
          <w:i/>
          <w:sz w:val="14"/>
        </w:rPr>
      </w:pPr>
      <w:r w:rsidRPr="00D81127">
        <w:rPr>
          <w:rFonts w:ascii="GHEA Grapalat" w:hAnsi="GHEA Grapalat"/>
          <w:i/>
          <w:sz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D81127">
        <w:rPr>
          <w:rFonts w:ascii="GHEA Grapalat" w:hAnsi="GHEA Grapalat"/>
          <w:i/>
          <w:sz w:val="14"/>
        </w:rPr>
        <w:t>срок..</w:t>
      </w:r>
      <w:proofErr w:type="gramEnd"/>
    </w:p>
  </w:footnote>
  <w:footnote w:id="17">
    <w:p w:rsidR="0023132B" w:rsidRPr="00D81127" w:rsidRDefault="0023132B" w:rsidP="008842CE">
      <w:pPr>
        <w:pStyle w:val="af2"/>
        <w:widowControl w:val="0"/>
        <w:jc w:val="both"/>
        <w:rPr>
          <w:rFonts w:ascii="GHEA Grapalat" w:hAnsi="GHEA Grapalat"/>
          <w:i/>
          <w:sz w:val="14"/>
        </w:rPr>
      </w:pPr>
      <w:r w:rsidRPr="00D81127">
        <w:rPr>
          <w:rFonts w:ascii="GHEA Grapalat" w:hAnsi="GHEA Grapalat"/>
          <w:i/>
          <w:sz w:val="14"/>
        </w:rPr>
        <w:t xml:space="preserve">*** Если договор заключается на основании части 6 статьи 15 Закона РА "О закупках", то в графе срок </w:t>
      </w:r>
      <w:r w:rsidRPr="00D81127">
        <w:rPr>
          <w:rFonts w:ascii="GHEA Grapalat" w:hAnsi="GHEA Grapalat"/>
          <w:i/>
          <w:color w:val="000000" w:themeColor="text1"/>
          <w:sz w:val="16"/>
          <w:szCs w:val="22"/>
        </w:rPr>
        <w:t xml:space="preserve">устанавливается в календарных днях, а его </w:t>
      </w:r>
      <w:r w:rsidRPr="00D81127">
        <w:rPr>
          <w:rFonts w:ascii="GHEA Grapalat" w:hAnsi="GHEA Grapalat"/>
          <w:i/>
          <w:sz w:val="14"/>
        </w:rPr>
        <w:t xml:space="preserve">исчисление осуществляется со дня вступления в силу заключаемого между сторонами соглашения в случае </w:t>
      </w:r>
      <w:proofErr w:type="spellStart"/>
      <w:r w:rsidRPr="00D81127">
        <w:rPr>
          <w:rFonts w:ascii="GHEA Grapalat" w:hAnsi="GHEA Grapalat"/>
          <w:i/>
          <w:sz w:val="14"/>
        </w:rPr>
        <w:t>предусмотрения</w:t>
      </w:r>
      <w:proofErr w:type="spellEnd"/>
      <w:r w:rsidRPr="00D81127">
        <w:rPr>
          <w:rFonts w:ascii="GHEA Grapalat" w:hAnsi="GHEA Grapalat"/>
          <w:i/>
          <w:sz w:val="14"/>
        </w:rPr>
        <w:t xml:space="preserve"> финансовых средств.</w:t>
      </w:r>
    </w:p>
  </w:footnote>
  <w:footnote w:id="18">
    <w:p w:rsidR="0023132B" w:rsidRPr="008842CE" w:rsidRDefault="0023132B"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23132B" w:rsidRPr="008842CE" w:rsidRDefault="0023132B"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w:t>
      </w:r>
      <w:bookmarkStart w:id="0" w:name="_GoBack"/>
      <w:bookmarkEnd w:id="0"/>
      <w:r w:rsidRPr="008842CE">
        <w:rPr>
          <w:rFonts w:ascii="GHEA Grapalat" w:hAnsi="GHEA Grapalat"/>
          <w:i/>
          <w:sz w:val="20"/>
          <w:szCs w:val="20"/>
        </w:rPr>
        <w:t>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6248"/>
    <w:rsid w:val="000076A1"/>
    <w:rsid w:val="0000776B"/>
    <w:rsid w:val="00010ECA"/>
    <w:rsid w:val="00011099"/>
    <w:rsid w:val="00011CB9"/>
    <w:rsid w:val="00012347"/>
    <w:rsid w:val="00012E2C"/>
    <w:rsid w:val="00013093"/>
    <w:rsid w:val="000132F3"/>
    <w:rsid w:val="00013C24"/>
    <w:rsid w:val="00014928"/>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AB7"/>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0C7"/>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921"/>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D79"/>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06ED"/>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491"/>
    <w:rsid w:val="001C6688"/>
    <w:rsid w:val="001C7110"/>
    <w:rsid w:val="001C76F7"/>
    <w:rsid w:val="001D0249"/>
    <w:rsid w:val="001D0DB2"/>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132B"/>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E3A"/>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4B7"/>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6D16"/>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0C0A"/>
    <w:rsid w:val="00351797"/>
    <w:rsid w:val="00351A3E"/>
    <w:rsid w:val="003529EA"/>
    <w:rsid w:val="00352B29"/>
    <w:rsid w:val="00352DB8"/>
    <w:rsid w:val="003542D6"/>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B41"/>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AAC"/>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3EC"/>
    <w:rsid w:val="004160B9"/>
    <w:rsid w:val="00416F1E"/>
    <w:rsid w:val="0041739A"/>
    <w:rsid w:val="004175B6"/>
    <w:rsid w:val="00417E48"/>
    <w:rsid w:val="00417F33"/>
    <w:rsid w:val="00421AEB"/>
    <w:rsid w:val="00422009"/>
    <w:rsid w:val="00422802"/>
    <w:rsid w:val="004250DA"/>
    <w:rsid w:val="00425BAB"/>
    <w:rsid w:val="004265CE"/>
    <w:rsid w:val="004276A7"/>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4B"/>
    <w:rsid w:val="00450C30"/>
    <w:rsid w:val="004521BB"/>
    <w:rsid w:val="00452896"/>
    <w:rsid w:val="00454D73"/>
    <w:rsid w:val="0045525D"/>
    <w:rsid w:val="004553CA"/>
    <w:rsid w:val="0045669A"/>
    <w:rsid w:val="00456A0C"/>
    <w:rsid w:val="00456B02"/>
    <w:rsid w:val="00457745"/>
    <w:rsid w:val="00460CA5"/>
    <w:rsid w:val="00461707"/>
    <w:rsid w:val="0046186C"/>
    <w:rsid w:val="0046188C"/>
    <w:rsid w:val="004623A3"/>
    <w:rsid w:val="00462E00"/>
    <w:rsid w:val="004630DF"/>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05A9"/>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C38"/>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59B"/>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653"/>
    <w:rsid w:val="00512D1F"/>
    <w:rsid w:val="00512DDB"/>
    <w:rsid w:val="00513C9C"/>
    <w:rsid w:val="0051446E"/>
    <w:rsid w:val="00514B2A"/>
    <w:rsid w:val="0051520A"/>
    <w:rsid w:val="0051593C"/>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7D2"/>
    <w:rsid w:val="00561AD9"/>
    <w:rsid w:val="00562EB1"/>
    <w:rsid w:val="0056331A"/>
    <w:rsid w:val="005639B0"/>
    <w:rsid w:val="005646FC"/>
    <w:rsid w:val="00564A46"/>
    <w:rsid w:val="0056608D"/>
    <w:rsid w:val="0056625A"/>
    <w:rsid w:val="005664F1"/>
    <w:rsid w:val="00567040"/>
    <w:rsid w:val="005672F6"/>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598"/>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3FEF"/>
    <w:rsid w:val="006B4238"/>
    <w:rsid w:val="006B50F3"/>
    <w:rsid w:val="006B5588"/>
    <w:rsid w:val="006B572D"/>
    <w:rsid w:val="006B5849"/>
    <w:rsid w:val="006B5893"/>
    <w:rsid w:val="006B5E18"/>
    <w:rsid w:val="006B6337"/>
    <w:rsid w:val="006B6951"/>
    <w:rsid w:val="006C0387"/>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45"/>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4EC7"/>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909"/>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7BD"/>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E52"/>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C85"/>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1FA4"/>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B38"/>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57DF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3B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5A5"/>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7AC"/>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2B3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2EE0"/>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127"/>
    <w:rsid w:val="00D815D1"/>
    <w:rsid w:val="00D81660"/>
    <w:rsid w:val="00D81962"/>
    <w:rsid w:val="00D820D2"/>
    <w:rsid w:val="00D82CF8"/>
    <w:rsid w:val="00D82DAD"/>
    <w:rsid w:val="00D82E27"/>
    <w:rsid w:val="00D83043"/>
    <w:rsid w:val="00D8313C"/>
    <w:rsid w:val="00D84988"/>
    <w:rsid w:val="00D86538"/>
    <w:rsid w:val="00D867C2"/>
    <w:rsid w:val="00D86F61"/>
    <w:rsid w:val="00D873FE"/>
    <w:rsid w:val="00D875CB"/>
    <w:rsid w:val="00D875D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578"/>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B6"/>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A21"/>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1C2"/>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2C1FD0-2406-424D-9432-69CFB199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 w:type="character" w:customStyle="1" w:styleId="210">
    <w:name w:val="Основной текст с отступом 2 Знак1"/>
    <w:rsid w:val="00350C0A"/>
    <w:rPr>
      <w:rFonts w:ascii="Baltica" w:hAnsi="Baltica"/>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67057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AB2CC-F601-4692-BC39-E2AA8DB9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2863</TotalTime>
  <Pages>73</Pages>
  <Words>16256</Words>
  <Characters>118670</Characters>
  <Application>Microsoft Office Word</Application>
  <DocSecurity>0</DocSecurity>
  <Lines>3828</Lines>
  <Paragraphs>1587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3</cp:revision>
  <cp:lastPrinted>2025-01-17T17:40:00Z</cp:lastPrinted>
  <dcterms:created xsi:type="dcterms:W3CDTF">2019-10-28T07:04:00Z</dcterms:created>
  <dcterms:modified xsi:type="dcterms:W3CDTF">2026-04-23T16:19:00Z</dcterms:modified>
</cp:coreProperties>
</file>