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20" w:rsidRPr="00200B38" w:rsidRDefault="00A93E20" w:rsidP="00A93E20">
      <w:pPr>
        <w:pStyle w:val="afb"/>
        <w:spacing w:before="0" w:beforeAutospacing="0" w:after="0" w:afterAutospacing="0"/>
        <w:ind w:firstLine="375"/>
        <w:jc w:val="right"/>
        <w:rPr>
          <w:rStyle w:val="afc"/>
          <w:rFonts w:ascii="GHEA Grapalat" w:hAnsi="GHEA Grapalat"/>
          <w:b w:val="0"/>
          <w:i/>
          <w:color w:val="000000"/>
          <w:sz w:val="18"/>
          <w:szCs w:val="18"/>
        </w:rPr>
      </w:pPr>
    </w:p>
    <w:p w:rsidR="00A93E20" w:rsidRPr="00200B38" w:rsidRDefault="00A93E20" w:rsidP="00A93E20">
      <w:pPr>
        <w:jc w:val="right"/>
        <w:rPr>
          <w:rFonts w:ascii="GHEA Grapalat" w:hAnsi="GHEA Grapalat"/>
          <w:sz w:val="18"/>
          <w:szCs w:val="18"/>
        </w:rPr>
      </w:pPr>
    </w:p>
    <w:p w:rsidR="00A93E20" w:rsidRPr="00200B38" w:rsidRDefault="00A93E20" w:rsidP="00A93E2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r w:rsidRPr="00200B38">
        <w:rPr>
          <w:rFonts w:ascii="GHEA Grapalat" w:hAnsi="GHEA Grapalat" w:cs="Sylfaen"/>
          <w:i/>
          <w:sz w:val="18"/>
          <w:szCs w:val="18"/>
        </w:rPr>
        <w:t>Հավելված</w:t>
      </w:r>
      <w:proofErr w:type="spellEnd"/>
      <w:r w:rsidRPr="00200B38">
        <w:rPr>
          <w:rFonts w:ascii="GHEA Grapalat" w:hAnsi="GHEA Grapalat" w:cs="Sylfaen"/>
          <w:i/>
          <w:sz w:val="18"/>
          <w:szCs w:val="18"/>
        </w:rPr>
        <w:t xml:space="preserve"> N 4 </w:t>
      </w:r>
    </w:p>
    <w:p w:rsidR="00A93E20" w:rsidRPr="00200B38" w:rsidRDefault="00A93E20" w:rsidP="00A93E2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200B38">
        <w:rPr>
          <w:rFonts w:ascii="GHEA Grapalat" w:hAnsi="GHEA Grapalat" w:cs="Sylfaen"/>
          <w:i/>
          <w:sz w:val="18"/>
          <w:szCs w:val="18"/>
        </w:rPr>
        <w:t xml:space="preserve">ՀՀ </w:t>
      </w:r>
      <w:proofErr w:type="spellStart"/>
      <w:r w:rsidRPr="00200B38">
        <w:rPr>
          <w:rFonts w:ascii="GHEA Grapalat" w:hAnsi="GHEA Grapalat" w:cs="Sylfaen"/>
          <w:i/>
          <w:sz w:val="18"/>
          <w:szCs w:val="18"/>
        </w:rPr>
        <w:t>ֆինանսների</w:t>
      </w:r>
      <w:proofErr w:type="spellEnd"/>
      <w:r w:rsidRPr="00200B38">
        <w:rPr>
          <w:rFonts w:ascii="GHEA Grapalat" w:hAnsi="GHEA Grapalat" w:cs="Sylfaen"/>
          <w:i/>
          <w:sz w:val="18"/>
          <w:szCs w:val="18"/>
        </w:rPr>
        <w:t xml:space="preserve"> </w:t>
      </w:r>
      <w:proofErr w:type="spellStart"/>
      <w:r w:rsidRPr="00200B38">
        <w:rPr>
          <w:rFonts w:ascii="GHEA Grapalat" w:hAnsi="GHEA Grapalat" w:cs="Sylfaen"/>
          <w:i/>
          <w:sz w:val="18"/>
          <w:szCs w:val="18"/>
        </w:rPr>
        <w:t>նախարարի</w:t>
      </w:r>
      <w:proofErr w:type="spellEnd"/>
      <w:r w:rsidRPr="00200B38">
        <w:rPr>
          <w:rFonts w:ascii="GHEA Grapalat" w:hAnsi="GHEA Grapalat" w:cs="Sylfaen"/>
          <w:i/>
          <w:sz w:val="18"/>
          <w:szCs w:val="18"/>
        </w:rPr>
        <w:t xml:space="preserve"> 2017 </w:t>
      </w:r>
      <w:proofErr w:type="spellStart"/>
      <w:r w:rsidRPr="00200B38">
        <w:rPr>
          <w:rFonts w:ascii="GHEA Grapalat" w:hAnsi="GHEA Grapalat" w:cs="Sylfaen"/>
          <w:i/>
          <w:sz w:val="18"/>
          <w:szCs w:val="18"/>
        </w:rPr>
        <w:t>թվականի</w:t>
      </w:r>
      <w:proofErr w:type="spellEnd"/>
      <w:r w:rsidRPr="00200B38">
        <w:rPr>
          <w:rFonts w:ascii="GHEA Grapalat" w:hAnsi="GHEA Grapalat" w:cs="Sylfaen"/>
          <w:i/>
          <w:sz w:val="18"/>
          <w:szCs w:val="18"/>
        </w:rPr>
        <w:t xml:space="preserve"> </w:t>
      </w:r>
    </w:p>
    <w:p w:rsidR="00A93E20" w:rsidRPr="00200B38" w:rsidRDefault="00A93E20" w:rsidP="00A93E2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proofErr w:type="gramStart"/>
      <w:r w:rsidRPr="00200B38">
        <w:rPr>
          <w:rFonts w:ascii="GHEA Grapalat" w:hAnsi="GHEA Grapalat" w:cs="Sylfaen"/>
          <w:i/>
          <w:sz w:val="18"/>
          <w:szCs w:val="18"/>
        </w:rPr>
        <w:t>մայիսի</w:t>
      </w:r>
      <w:proofErr w:type="spellEnd"/>
      <w:proofErr w:type="gramEnd"/>
      <w:r w:rsidRPr="00200B38">
        <w:rPr>
          <w:rFonts w:ascii="GHEA Grapalat" w:hAnsi="GHEA Grapalat" w:cs="Sylfaen"/>
          <w:i/>
          <w:sz w:val="18"/>
          <w:szCs w:val="18"/>
        </w:rPr>
        <w:t xml:space="preserve"> 30-ի N 265-Ա  </w:t>
      </w:r>
      <w:proofErr w:type="spellStart"/>
      <w:r w:rsidRPr="00200B38">
        <w:rPr>
          <w:rFonts w:ascii="GHEA Grapalat" w:hAnsi="GHEA Grapalat" w:cs="Sylfaen"/>
          <w:i/>
          <w:sz w:val="18"/>
          <w:szCs w:val="18"/>
        </w:rPr>
        <w:t>հրամանի</w:t>
      </w:r>
      <w:proofErr w:type="spellEnd"/>
      <w:r w:rsidRPr="00200B38">
        <w:rPr>
          <w:rFonts w:ascii="GHEA Grapalat" w:hAnsi="GHEA Grapalat" w:cs="Sylfaen"/>
          <w:i/>
          <w:sz w:val="18"/>
          <w:szCs w:val="18"/>
        </w:rPr>
        <w:t xml:space="preserve">      </w:t>
      </w:r>
    </w:p>
    <w:p w:rsidR="00A93E20" w:rsidRPr="00200B38" w:rsidRDefault="00A93E20" w:rsidP="00A93E20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200B38">
        <w:rPr>
          <w:rFonts w:ascii="GHEA Grapalat" w:hAnsi="GHEA Grapalat" w:cs="Sylfaen"/>
          <w:i/>
          <w:sz w:val="18"/>
          <w:szCs w:val="18"/>
        </w:rPr>
        <w:t xml:space="preserve">      </w:t>
      </w:r>
    </w:p>
    <w:p w:rsidR="00A93E20" w:rsidRPr="00200B38" w:rsidRDefault="00A93E20" w:rsidP="00A93E20">
      <w:pPr>
        <w:pStyle w:val="a7"/>
        <w:jc w:val="center"/>
        <w:rPr>
          <w:rFonts w:ascii="GHEA Grapalat" w:hAnsi="GHEA Grapalat"/>
          <w:sz w:val="18"/>
          <w:szCs w:val="18"/>
        </w:rPr>
      </w:pPr>
      <w:r w:rsidRPr="00200B38">
        <w:rPr>
          <w:rFonts w:ascii="GHEA Grapalat" w:hAnsi="GHEA Grapalat"/>
          <w:sz w:val="18"/>
          <w:szCs w:val="18"/>
        </w:rPr>
        <w:tab/>
      </w:r>
    </w:p>
    <w:p w:rsidR="00A93E20" w:rsidRPr="00200B38" w:rsidRDefault="00A93E20" w:rsidP="00A93E20">
      <w:pPr>
        <w:pStyle w:val="a7"/>
        <w:jc w:val="right"/>
        <w:rPr>
          <w:rFonts w:ascii="GHEA Grapalat" w:hAnsi="GHEA Grapalat" w:cs="Sylfaen"/>
          <w:i/>
          <w:sz w:val="18"/>
          <w:szCs w:val="18"/>
          <w:u w:val="single"/>
          <w:lang w:val="af-ZA"/>
        </w:rPr>
      </w:pPr>
      <w:r w:rsidRPr="00200B38">
        <w:rPr>
          <w:rFonts w:ascii="GHEA Grapalat" w:hAnsi="GHEA Grapalat"/>
          <w:sz w:val="18"/>
          <w:szCs w:val="18"/>
          <w:lang w:val="af-ZA"/>
        </w:rPr>
        <w:tab/>
      </w:r>
      <w:proofErr w:type="spellStart"/>
      <w:r w:rsidRPr="00200B38">
        <w:rPr>
          <w:rFonts w:ascii="GHEA Grapalat" w:hAnsi="GHEA Grapalat" w:cs="Sylfaen"/>
          <w:i/>
          <w:sz w:val="18"/>
          <w:szCs w:val="18"/>
          <w:u w:val="single"/>
        </w:rPr>
        <w:t>Օրինակելի</w:t>
      </w:r>
      <w:proofErr w:type="spellEnd"/>
      <w:r w:rsidRPr="00200B38">
        <w:rPr>
          <w:rFonts w:ascii="GHEA Grapalat" w:hAnsi="GHEA Grapalat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Pr="00200B38">
        <w:rPr>
          <w:rFonts w:ascii="GHEA Grapalat" w:hAnsi="GHEA Grapalat" w:cs="Sylfaen"/>
          <w:i/>
          <w:sz w:val="18"/>
          <w:szCs w:val="18"/>
          <w:u w:val="single"/>
        </w:rPr>
        <w:t>ձև</w:t>
      </w:r>
      <w:proofErr w:type="spellEnd"/>
    </w:p>
    <w:p w:rsidR="00A93E20" w:rsidRPr="00200B38" w:rsidRDefault="00A93E20" w:rsidP="00A93E20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A93E20" w:rsidRPr="00200B38" w:rsidRDefault="00A93E20" w:rsidP="00A93E20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00B38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A93E20" w:rsidRPr="00200B38" w:rsidRDefault="00A93E20" w:rsidP="00A93E20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00B38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:rsidR="00A93E20" w:rsidRPr="00200B38" w:rsidRDefault="00A93E20" w:rsidP="00A93E20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A93E20" w:rsidRPr="00200B38" w:rsidRDefault="00A93E20" w:rsidP="00A93E20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00B38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 Չկալովի հիմնական դպրոցը</w:t>
      </w:r>
      <w:r w:rsidRPr="00200B38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1C0FCE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կտրտած վառելափայտի </w:t>
      </w:r>
      <w:r w:rsidRPr="00200B38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         </w:t>
      </w:r>
      <w:r w:rsidRPr="00200B38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:rsidR="00A93E20" w:rsidRPr="00200B38" w:rsidRDefault="00A93E20" w:rsidP="00A93E20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00B38">
        <w:rPr>
          <w:rFonts w:ascii="GHEA Grapalat" w:hAnsi="GHEA Grapalat" w:cs="Sylfaen"/>
          <w:sz w:val="18"/>
          <w:szCs w:val="18"/>
          <w:lang w:val="af-ZA"/>
        </w:rPr>
        <w:t xml:space="preserve">     պատվիրատուի անվանումը</w:t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  <w:t xml:space="preserve">    </w:t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  <w:t xml:space="preserve">  գնման առարկայի անվանումը</w:t>
      </w:r>
    </w:p>
    <w:p w:rsidR="00A93E20" w:rsidRPr="00200B38" w:rsidRDefault="00A93E20" w:rsidP="00A93E20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A93E20" w:rsidRPr="00200B38" w:rsidRDefault="00A93E20" w:rsidP="00A93E20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00B38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</w:t>
      </w:r>
      <w:r w:rsidRPr="00200B38">
        <w:rPr>
          <w:rFonts w:ascii="GHEA Grapalat" w:hAnsi="GHEA Grapalat" w:cs="Sylfaen"/>
          <w:sz w:val="18"/>
          <w:szCs w:val="18"/>
          <w:u w:val="single"/>
          <w:lang w:val="af-ZA"/>
        </w:rPr>
        <w:t>,</w:t>
      </w:r>
      <w:r w:rsidRPr="00A27F78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lang w:val="pt-BR"/>
        </w:rPr>
        <w:t>&lt;&lt;</w:t>
      </w:r>
      <w:r w:rsidRPr="00610A68">
        <w:rPr>
          <w:rFonts w:ascii="GHEA Grapalat" w:hAnsi="GHEA Grapalat" w:cs="GHEA Grapalat"/>
          <w:lang w:val="af-ZA"/>
        </w:rPr>
        <w:t>--</w:t>
      </w:r>
      <w:r w:rsidR="00C727D8">
        <w:rPr>
          <w:rFonts w:ascii="GHEA Grapalat" w:hAnsi="GHEA Grapalat" w:cs="GHEA Grapalat"/>
          <w:lang w:val="af-ZA"/>
        </w:rPr>
        <w:t>ՉՀԴ 1</w:t>
      </w:r>
      <w:r>
        <w:rPr>
          <w:rFonts w:ascii="GHEA Grapalat" w:hAnsi="GHEA Grapalat" w:cs="GHEA Grapalat"/>
          <w:lang w:val="af-ZA"/>
        </w:rPr>
        <w:t>-ՄԱ</w:t>
      </w:r>
      <w:r w:rsidR="00C727D8">
        <w:rPr>
          <w:rFonts w:ascii="GHEA Grapalat" w:hAnsi="GHEA Grapalat" w:cs="GHEA Grapalat"/>
          <w:lang w:val="af-ZA"/>
        </w:rPr>
        <w:t>ԱՊ</w:t>
      </w:r>
      <w:r w:rsidR="00AD4A72">
        <w:rPr>
          <w:rFonts w:ascii="GHEA Grapalat" w:hAnsi="GHEA Grapalat" w:cs="GHEA Grapalat"/>
          <w:lang w:val="af-ZA"/>
        </w:rPr>
        <w:t>ՁԲ-2018</w:t>
      </w:r>
      <w:r>
        <w:rPr>
          <w:rFonts w:ascii="GHEA Grapalat" w:hAnsi="GHEA Grapalat" w:cs="GHEA Grapalat"/>
          <w:lang w:val="af-ZA"/>
        </w:rPr>
        <w:t>--</w:t>
      </w:r>
      <w:r w:rsidRPr="00416C6E">
        <w:rPr>
          <w:rFonts w:ascii="GHEA Grapalat" w:hAnsi="GHEA Grapalat" w:cs="GHEA Grapalat"/>
          <w:lang w:val="pt-BR"/>
        </w:rPr>
        <w:t>&gt;&gt;</w:t>
      </w:r>
      <w:r w:rsidRPr="00200B38">
        <w:rPr>
          <w:rFonts w:ascii="GHEA Grapalat" w:hAnsi="GHEA Grapalat" w:cs="Sylfaen"/>
          <w:sz w:val="18"/>
          <w:szCs w:val="18"/>
          <w:u w:val="single"/>
          <w:lang w:val="af-ZA"/>
        </w:rPr>
        <w:t>,,</w:t>
      </w:r>
      <w:r w:rsidRPr="00200B38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ընթացակարգի </w:t>
      </w:r>
    </w:p>
    <w:p w:rsidR="00A93E20" w:rsidRPr="00200B38" w:rsidRDefault="00A93E20" w:rsidP="00A93E20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00B38">
        <w:rPr>
          <w:rFonts w:ascii="GHEA Grapalat" w:hAnsi="GHEA Grapalat" w:cs="Sylfaen"/>
          <w:sz w:val="18"/>
          <w:szCs w:val="18"/>
          <w:lang w:val="af-ZA"/>
        </w:rPr>
        <w:t xml:space="preserve">                                                              ընթացակարգի ծածկագիրը</w:t>
      </w:r>
    </w:p>
    <w:p w:rsidR="00A93E20" w:rsidRPr="00200B38" w:rsidRDefault="00A93E20" w:rsidP="00A93E20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A93E20" w:rsidRPr="00200B38" w:rsidRDefault="00A93E20" w:rsidP="00A93E20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00B38">
        <w:rPr>
          <w:rFonts w:ascii="GHEA Grapalat" w:hAnsi="GHEA Grapalat" w:cs="Sylfaen"/>
          <w:sz w:val="18"/>
          <w:szCs w:val="18"/>
          <w:lang w:val="af-ZA"/>
        </w:rPr>
        <w:t>արդյունքում 20</w:t>
      </w:r>
      <w:r w:rsidRPr="00200B38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1</w:t>
      </w:r>
      <w:r w:rsidR="00AD4A72">
        <w:rPr>
          <w:rFonts w:ascii="GHEA Grapalat" w:hAnsi="GHEA Grapalat" w:cs="Sylfaen"/>
          <w:sz w:val="18"/>
          <w:szCs w:val="18"/>
          <w:u w:val="single"/>
          <w:lang w:val="af-ZA"/>
        </w:rPr>
        <w:t>8</w:t>
      </w:r>
      <w:r w:rsidRPr="00200B38">
        <w:rPr>
          <w:rFonts w:ascii="GHEA Grapalat" w:hAnsi="GHEA Grapalat" w:cs="Sylfaen"/>
          <w:sz w:val="18"/>
          <w:szCs w:val="18"/>
          <w:lang w:val="af-ZA"/>
        </w:rPr>
        <w:t xml:space="preserve">թվականի  </w:t>
      </w:r>
      <w:r w:rsidR="00C727D8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  նոյեմբերի 1</w:t>
      </w:r>
      <w:r w:rsidRPr="00200B38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 </w:t>
      </w:r>
      <w:r w:rsidRPr="00200B38">
        <w:rPr>
          <w:rFonts w:ascii="GHEA Grapalat" w:hAnsi="GHEA Grapalat" w:cs="Sylfaen"/>
          <w:sz w:val="18"/>
          <w:szCs w:val="18"/>
          <w:lang w:val="af-ZA"/>
        </w:rPr>
        <w:t xml:space="preserve">-ին կնքված N </w:t>
      </w:r>
      <w:r w:rsidRPr="00200B38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Pr="00200B38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C909AB">
        <w:rPr>
          <w:rFonts w:ascii="GHEA Grapalat" w:hAnsi="GHEA Grapalat" w:cs="Sylfaen"/>
          <w:sz w:val="18"/>
          <w:szCs w:val="18"/>
          <w:u w:val="single"/>
          <w:lang w:val="af-ZA"/>
        </w:rPr>
        <w:t>1</w:t>
      </w:r>
      <w:r w:rsidRPr="00200B38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Pr="00200B38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</w:p>
    <w:p w:rsidR="00A93E20" w:rsidRPr="00200B38" w:rsidRDefault="00A93E20" w:rsidP="00A93E20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00B38">
        <w:rPr>
          <w:rFonts w:ascii="GHEA Grapalat" w:hAnsi="GHEA Grapalat" w:cs="Sylfaen"/>
          <w:sz w:val="18"/>
          <w:szCs w:val="18"/>
          <w:lang w:val="af-ZA"/>
        </w:rPr>
        <w:t xml:space="preserve">         </w:t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  <w:t xml:space="preserve">       պայմանագրի կնքման տարեթիվը և ամսաթիվը</w:t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  <w:t xml:space="preserve">  </w:t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  <w:t xml:space="preserve">       պայմանագրի համարը </w:t>
      </w:r>
    </w:p>
    <w:p w:rsidR="00A93E20" w:rsidRPr="00200B38" w:rsidRDefault="00A93E20" w:rsidP="00A93E20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A93E20" w:rsidRPr="00200B38" w:rsidRDefault="00A93E20" w:rsidP="00A93E20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00B38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p w:rsidR="00A93E20" w:rsidRPr="00200B38" w:rsidRDefault="00A93E20" w:rsidP="00A93E20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7"/>
        <w:gridCol w:w="30"/>
        <w:gridCol w:w="441"/>
        <w:gridCol w:w="84"/>
        <w:gridCol w:w="822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417"/>
        <w:gridCol w:w="271"/>
        <w:gridCol w:w="31"/>
        <w:gridCol w:w="167"/>
        <w:gridCol w:w="39"/>
        <w:gridCol w:w="311"/>
        <w:gridCol w:w="386"/>
        <w:gridCol w:w="158"/>
        <w:gridCol w:w="27"/>
        <w:gridCol w:w="174"/>
        <w:gridCol w:w="35"/>
        <w:gridCol w:w="210"/>
        <w:gridCol w:w="117"/>
        <w:gridCol w:w="628"/>
        <w:gridCol w:w="126"/>
        <w:gridCol w:w="146"/>
        <w:gridCol w:w="829"/>
      </w:tblGrid>
      <w:tr w:rsidR="00A93E20" w:rsidRPr="00200B38" w:rsidTr="00C909AB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143" w:type="dxa"/>
            <w:gridSpan w:val="43"/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00B38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200B38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proofErr w:type="spellStart"/>
            <w:r w:rsidRPr="00200B38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A93E20" w:rsidRPr="00200B38" w:rsidTr="00C909AB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A93E20" w:rsidRPr="00200B38" w:rsidRDefault="00A93E20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</w:t>
            </w:r>
            <w:proofErr w:type="spellEnd"/>
            <w:r w:rsidRPr="00200B38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42" w:type="dxa"/>
            <w:gridSpan w:val="6"/>
            <w:vMerge w:val="restart"/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չափ-ման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proofErr w:type="spellEnd"/>
            <w:r w:rsidRPr="00200B38">
              <w:rPr>
                <w:rStyle w:val="afa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նախահաշվային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գինը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93E20" w:rsidRPr="00200B38" w:rsidRDefault="00A93E20" w:rsidP="00FD7F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  <w:tc>
          <w:tcPr>
            <w:tcW w:w="1846" w:type="dxa"/>
            <w:gridSpan w:val="5"/>
            <w:vMerge w:val="restart"/>
            <w:shd w:val="clear" w:color="auto" w:fill="auto"/>
            <w:vAlign w:val="center"/>
          </w:tcPr>
          <w:p w:rsidR="00A93E20" w:rsidRPr="00200B38" w:rsidRDefault="00A93E20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200B38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200B38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</w:tr>
      <w:tr w:rsidR="00A93E20" w:rsidRPr="00200B38" w:rsidTr="00C909AB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A93E20" w:rsidRPr="00200B38" w:rsidRDefault="00A93E20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42" w:type="dxa"/>
            <w:gridSpan w:val="6"/>
            <w:vMerge/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200B38">
              <w:rPr>
                <w:rStyle w:val="afa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/ՀՀ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93E20" w:rsidRPr="00200B38" w:rsidRDefault="00A93E20" w:rsidP="00FD7F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46" w:type="dxa"/>
            <w:gridSpan w:val="5"/>
            <w:vMerge/>
            <w:shd w:val="clear" w:color="auto" w:fill="auto"/>
          </w:tcPr>
          <w:p w:rsidR="00A93E20" w:rsidRPr="00200B38" w:rsidRDefault="00A93E20" w:rsidP="00FD7F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93E20" w:rsidRPr="00200B38" w:rsidTr="00C909AB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E20" w:rsidRPr="00200B38" w:rsidRDefault="00A93E20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200B38">
              <w:rPr>
                <w:rStyle w:val="afa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93E20" w:rsidRPr="00200B38" w:rsidRDefault="00A93E20" w:rsidP="00FD7F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93E20" w:rsidRPr="00200B38" w:rsidRDefault="00A93E20" w:rsidP="00FD7F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C909A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C727D8">
            <w:pPr>
              <w:pStyle w:val="afb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Վառելափայտի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1C0FC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խ/մ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C727D8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21600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C727D8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C909AB">
            <w:pPr>
              <w:pStyle w:val="afb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Դպրոցի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ջեռուցման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համար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անհրաժեշտ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վառելափայտ</w:t>
            </w:r>
            <w:proofErr w:type="spellEnd"/>
          </w:p>
        </w:tc>
        <w:tc>
          <w:tcPr>
            <w:tcW w:w="1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C909AB">
            <w:pPr>
              <w:pStyle w:val="afb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Դպրոցի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ջեռուցման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համար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անհրաժեշտ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վառելափայտ</w:t>
            </w:r>
            <w:proofErr w:type="spellEnd"/>
          </w:p>
        </w:tc>
      </w:tr>
      <w:tr w:rsidR="00AD4A72" w:rsidRPr="00200B38" w:rsidTr="00C909AB">
        <w:trPr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pStyle w:val="afb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i/>
                <w:sz w:val="18"/>
                <w:szCs w:val="18"/>
              </w:rPr>
            </w:pPr>
          </w:p>
        </w:tc>
        <w:tc>
          <w:tcPr>
            <w:tcW w:w="1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i/>
                <w:sz w:val="18"/>
                <w:szCs w:val="18"/>
              </w:rPr>
            </w:pPr>
          </w:p>
        </w:tc>
      </w:tr>
      <w:tr w:rsidR="00AD4A72" w:rsidRPr="00200B38" w:rsidTr="00C909AB">
        <w:trPr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pStyle w:val="afb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i/>
                <w:sz w:val="18"/>
                <w:szCs w:val="18"/>
              </w:rPr>
            </w:pPr>
          </w:p>
        </w:tc>
        <w:tc>
          <w:tcPr>
            <w:tcW w:w="1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i/>
                <w:sz w:val="18"/>
                <w:szCs w:val="18"/>
              </w:rPr>
            </w:pPr>
          </w:p>
        </w:tc>
      </w:tr>
      <w:tr w:rsidR="00AD4A72" w:rsidRPr="00200B38" w:rsidTr="00C909AB">
        <w:trPr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i/>
                <w:sz w:val="18"/>
                <w:szCs w:val="18"/>
              </w:rPr>
            </w:pPr>
          </w:p>
        </w:tc>
        <w:tc>
          <w:tcPr>
            <w:tcW w:w="1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i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137"/>
        </w:trPr>
        <w:tc>
          <w:tcPr>
            <w:tcW w:w="41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200B38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200B38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00B38">
              <w:rPr>
                <w:rStyle w:val="afa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AD4A72" w:rsidRPr="00200B38" w:rsidTr="00FD7F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Բյուջե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</w:p>
        </w:tc>
      </w:tr>
      <w:tr w:rsidR="00AD4A72" w:rsidRPr="00200B38" w:rsidTr="00FD7F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Հ</w:t>
            </w:r>
            <w:r w:rsidRPr="00200B3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հրապարակելու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25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րավերում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կատարված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փոփոխություններ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ի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  <w:r w:rsidRPr="00200B38">
              <w:rPr>
                <w:rStyle w:val="afa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425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425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Հրավերի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վերաբերյալ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պարզաբանումների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Հարցարդման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Պարզաբանման</w:t>
            </w:r>
            <w:proofErr w:type="spellEnd"/>
          </w:p>
        </w:tc>
      </w:tr>
      <w:tr w:rsidR="00AD4A72" w:rsidRPr="00200B38" w:rsidTr="00FD7F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40"/>
        </w:trPr>
        <w:tc>
          <w:tcPr>
            <w:tcW w:w="1362" w:type="dxa"/>
            <w:gridSpan w:val="4"/>
            <w:vMerge w:val="restart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1906" w:type="dxa"/>
            <w:gridSpan w:val="8"/>
            <w:vMerge w:val="restart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Մասնակիցների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712" w:type="dxa"/>
            <w:gridSpan w:val="33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Յուրաքանչյուր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հ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ինը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</w:tr>
      <w:tr w:rsidR="00AD4A72" w:rsidRPr="00200B38" w:rsidTr="00FD7F7D">
        <w:trPr>
          <w:trHeight w:val="213"/>
        </w:trPr>
        <w:tc>
          <w:tcPr>
            <w:tcW w:w="1362" w:type="dxa"/>
            <w:gridSpan w:val="4"/>
            <w:vMerge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712" w:type="dxa"/>
            <w:gridSpan w:val="33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 ՀՀ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200B38">
              <w:rPr>
                <w:rStyle w:val="afa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AD4A72" w:rsidRPr="00200B38" w:rsidTr="00FD7F7D">
        <w:trPr>
          <w:trHeight w:val="137"/>
        </w:trPr>
        <w:tc>
          <w:tcPr>
            <w:tcW w:w="1362" w:type="dxa"/>
            <w:gridSpan w:val="4"/>
            <w:vMerge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Գինն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առանց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ԱԱՀ</w:t>
            </w:r>
          </w:p>
        </w:tc>
        <w:tc>
          <w:tcPr>
            <w:tcW w:w="21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2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AD4A72" w:rsidRPr="00200B38" w:rsidTr="00FD7F7D">
        <w:trPr>
          <w:trHeight w:val="137"/>
        </w:trPr>
        <w:tc>
          <w:tcPr>
            <w:tcW w:w="13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200B38">
              <w:rPr>
                <w:rStyle w:val="afa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200B38">
              <w:rPr>
                <w:rStyle w:val="afa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200B38">
              <w:rPr>
                <w:rStyle w:val="afa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AD4A72" w:rsidRPr="00200B38" w:rsidTr="00FD7F7D">
        <w:trPr>
          <w:trHeight w:val="83"/>
        </w:trPr>
        <w:tc>
          <w:tcPr>
            <w:tcW w:w="1362" w:type="dxa"/>
            <w:gridSpan w:val="4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618" w:type="dxa"/>
            <w:gridSpan w:val="41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                                                                 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1</w:t>
            </w:r>
          </w:p>
        </w:tc>
      </w:tr>
      <w:tr w:rsidR="00AD4A72" w:rsidRPr="00200B38" w:rsidTr="00FD7F7D">
        <w:trPr>
          <w:trHeight w:val="83"/>
        </w:trPr>
        <w:tc>
          <w:tcPr>
            <w:tcW w:w="1362" w:type="dxa"/>
            <w:gridSpan w:val="4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AD4A72" w:rsidRPr="00200B38" w:rsidRDefault="00C727D8" w:rsidP="00FD7F7D">
            <w:pPr>
              <w:pStyle w:val="afb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Վառելափայտ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</w:tcPr>
          <w:p w:rsidR="00AD4A72" w:rsidRPr="00200B38" w:rsidRDefault="00C727D8" w:rsidP="00FD7F7D">
            <w:pPr>
              <w:pStyle w:val="afb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21600</w:t>
            </w:r>
          </w:p>
        </w:tc>
        <w:tc>
          <w:tcPr>
            <w:tcW w:w="1624" w:type="dxa"/>
            <w:gridSpan w:val="6"/>
            <w:shd w:val="clear" w:color="auto" w:fill="auto"/>
          </w:tcPr>
          <w:p w:rsidR="00AD4A72" w:rsidRPr="00200B38" w:rsidRDefault="00C727D8" w:rsidP="00FD7F7D">
            <w:pPr>
              <w:pStyle w:val="afb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540000</w:t>
            </w:r>
          </w:p>
        </w:tc>
        <w:tc>
          <w:tcPr>
            <w:tcW w:w="1079" w:type="dxa"/>
            <w:gridSpan w:val="4"/>
            <w:shd w:val="clear" w:color="auto" w:fill="auto"/>
          </w:tcPr>
          <w:p w:rsidR="00AD4A72" w:rsidRPr="00200B38" w:rsidRDefault="00AD4A72" w:rsidP="00FD7F7D">
            <w:pPr>
              <w:pStyle w:val="afb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D4A72" w:rsidRPr="00200B38" w:rsidRDefault="00C727D8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21600</w:t>
            </w:r>
          </w:p>
        </w:tc>
        <w:tc>
          <w:tcPr>
            <w:tcW w:w="1101" w:type="dxa"/>
            <w:gridSpan w:val="3"/>
            <w:shd w:val="clear" w:color="auto" w:fill="auto"/>
            <w:vAlign w:val="center"/>
          </w:tcPr>
          <w:p w:rsidR="00AD4A72" w:rsidRPr="00200B38" w:rsidRDefault="00C727D8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540000</w:t>
            </w:r>
          </w:p>
        </w:tc>
      </w:tr>
      <w:tr w:rsidR="00AD4A72" w:rsidRPr="00200B38" w:rsidTr="00FD7F7D">
        <w:trPr>
          <w:trHeight w:val="47"/>
        </w:trPr>
        <w:tc>
          <w:tcPr>
            <w:tcW w:w="1362" w:type="dxa"/>
            <w:gridSpan w:val="4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AD4A72" w:rsidRPr="00200B38" w:rsidRDefault="00AD4A72" w:rsidP="00FD7F7D">
            <w:pPr>
              <w:pStyle w:val="afb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AD4A72" w:rsidRPr="00200B38" w:rsidRDefault="00AD4A72" w:rsidP="00FD7F7D">
            <w:pPr>
              <w:pStyle w:val="afb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624" w:type="dxa"/>
            <w:gridSpan w:val="6"/>
            <w:shd w:val="clear" w:color="auto" w:fill="auto"/>
          </w:tcPr>
          <w:p w:rsidR="00AD4A72" w:rsidRPr="00200B38" w:rsidRDefault="00AD4A72" w:rsidP="00FD7F7D">
            <w:pPr>
              <w:pStyle w:val="afb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4"/>
            <w:shd w:val="clear" w:color="auto" w:fill="auto"/>
          </w:tcPr>
          <w:p w:rsidR="00AD4A72" w:rsidRPr="00200B38" w:rsidRDefault="00AD4A72" w:rsidP="00FD7F7D">
            <w:pPr>
              <w:pStyle w:val="afb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c>
          <w:tcPr>
            <w:tcW w:w="1362" w:type="dxa"/>
            <w:gridSpan w:val="4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AD4A72" w:rsidRPr="00200B38" w:rsidRDefault="00AD4A72" w:rsidP="00FD7F7D">
            <w:pPr>
              <w:pStyle w:val="afb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AD4A72" w:rsidRPr="00200B38" w:rsidRDefault="00AD4A72" w:rsidP="00FD7F7D">
            <w:pPr>
              <w:pStyle w:val="afb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624" w:type="dxa"/>
            <w:gridSpan w:val="6"/>
            <w:shd w:val="clear" w:color="auto" w:fill="auto"/>
          </w:tcPr>
          <w:p w:rsidR="00AD4A72" w:rsidRPr="00200B38" w:rsidRDefault="00AD4A72" w:rsidP="00FD7F7D">
            <w:pPr>
              <w:pStyle w:val="afb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4"/>
            <w:shd w:val="clear" w:color="auto" w:fill="auto"/>
          </w:tcPr>
          <w:p w:rsidR="00AD4A72" w:rsidRPr="00200B38" w:rsidRDefault="00AD4A72" w:rsidP="00FD7F7D">
            <w:pPr>
              <w:pStyle w:val="afb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c>
          <w:tcPr>
            <w:tcW w:w="1362" w:type="dxa"/>
            <w:gridSpan w:val="4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AD4A72" w:rsidRPr="00200B38" w:rsidRDefault="00AD4A72" w:rsidP="00FD7F7D">
            <w:pPr>
              <w:pStyle w:val="afb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AD4A72" w:rsidRPr="00200B38" w:rsidRDefault="00AD4A72" w:rsidP="00FD7F7D">
            <w:pPr>
              <w:pStyle w:val="afb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624" w:type="dxa"/>
            <w:gridSpan w:val="6"/>
            <w:shd w:val="clear" w:color="auto" w:fill="auto"/>
          </w:tcPr>
          <w:p w:rsidR="00AD4A72" w:rsidRPr="00200B38" w:rsidRDefault="00AD4A72" w:rsidP="00FD7F7D">
            <w:pPr>
              <w:pStyle w:val="afb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4"/>
            <w:shd w:val="clear" w:color="auto" w:fill="auto"/>
          </w:tcPr>
          <w:p w:rsidR="00AD4A72" w:rsidRPr="00200B38" w:rsidRDefault="00AD4A72" w:rsidP="00FD7F7D">
            <w:pPr>
              <w:pStyle w:val="afb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290"/>
        </w:trPr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62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Ծանոթություն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` </w:t>
            </w:r>
            <w:proofErr w:type="spellStart"/>
            <w:r w:rsidRPr="00200B38">
              <w:rPr>
                <w:rFonts w:ascii="GHEA Grapalat" w:hAnsi="GHEA Grapalat"/>
                <w:sz w:val="18"/>
                <w:szCs w:val="18"/>
              </w:rPr>
              <w:t>Եթե</w:t>
            </w:r>
            <w:proofErr w:type="spellEnd"/>
            <w:r w:rsidRPr="00200B3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sz w:val="18"/>
                <w:szCs w:val="18"/>
              </w:rPr>
              <w:t>հրավիրվել</w:t>
            </w:r>
            <w:proofErr w:type="spellEnd"/>
            <w:r w:rsidRPr="00200B3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200B3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sz w:val="18"/>
                <w:szCs w:val="18"/>
              </w:rPr>
              <w:t>բանակցություններ</w:t>
            </w:r>
            <w:proofErr w:type="spellEnd"/>
            <w:r w:rsidRPr="00200B38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200B38">
              <w:rPr>
                <w:rFonts w:ascii="GHEA Grapalat" w:hAnsi="GHEA Grapalat"/>
                <w:sz w:val="18"/>
                <w:szCs w:val="18"/>
              </w:rPr>
              <w:t>գների</w:t>
            </w:r>
            <w:proofErr w:type="spellEnd"/>
            <w:r w:rsidRPr="00200B3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sz w:val="18"/>
                <w:szCs w:val="18"/>
              </w:rPr>
              <w:t>նվազեցման</w:t>
            </w:r>
            <w:proofErr w:type="spellEnd"/>
            <w:r w:rsidRPr="00200B3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sz w:val="18"/>
                <w:szCs w:val="18"/>
              </w:rPr>
              <w:t>նպատակով</w:t>
            </w:r>
            <w:proofErr w:type="spellEnd"/>
            <w:r w:rsidRPr="00200B38">
              <w:rPr>
                <w:rFonts w:ascii="GHEA Grapalat" w:hAnsi="GHEA Grapalat" w:cs="Arial Armenian"/>
                <w:sz w:val="18"/>
                <w:szCs w:val="18"/>
              </w:rPr>
              <w:t>։</w:t>
            </w:r>
          </w:p>
        </w:tc>
      </w:tr>
      <w:tr w:rsidR="00AD4A72" w:rsidRPr="00200B38" w:rsidTr="00FD7F7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200B3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AD4A72" w:rsidRPr="00200B38" w:rsidTr="00FD7F7D">
        <w:tc>
          <w:tcPr>
            <w:tcW w:w="807" w:type="dxa"/>
            <w:vMerge w:val="restart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Չափա-բաժնի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79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բավարար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անբավարար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AD4A72" w:rsidRPr="00200B38" w:rsidTr="00FD7F7D"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Ծրարը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կազմելու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ներկա-յացնելու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համա-պատաս-խանութ-յունը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Հրավերով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պա-հանջվող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գնման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առարկայի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տեխնիկա-կան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բնութագրերի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Մասնա-գիտա-կան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գոր-ծունեութ-յան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համապատասխանություն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պայմանագրով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նախատեսված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Մասնա-գիտա-կան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Ֆինա-նսական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միջոցներ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Տեխնի-կական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Աշխա-տանքա-յին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ռեսուրս-ներ</w:t>
            </w:r>
            <w:proofErr w:type="spellEnd"/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Գնային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առաջարկ</w:t>
            </w:r>
            <w:proofErr w:type="spellEnd"/>
          </w:p>
        </w:tc>
      </w:tr>
      <w:tr w:rsidR="00AD4A72" w:rsidRPr="00200B38" w:rsidTr="00FD7F7D"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40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344"/>
        </w:trPr>
        <w:tc>
          <w:tcPr>
            <w:tcW w:w="2379" w:type="dxa"/>
            <w:gridSpan w:val="8"/>
            <w:vMerge w:val="restart"/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60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Ծանոթություն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` </w:t>
            </w:r>
            <w:proofErr w:type="spellStart"/>
            <w:r w:rsidRPr="00200B38">
              <w:rPr>
                <w:rFonts w:ascii="GHEA Grapalat" w:hAnsi="GHEA Grapalat" w:cs="Sylfaen"/>
                <w:sz w:val="18"/>
                <w:szCs w:val="18"/>
              </w:rPr>
              <w:t>Հայտերի</w:t>
            </w:r>
            <w:proofErr w:type="spellEnd"/>
            <w:r w:rsidRPr="00200B3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sz w:val="18"/>
                <w:szCs w:val="18"/>
              </w:rPr>
              <w:t>մերժման</w:t>
            </w:r>
            <w:proofErr w:type="spellEnd"/>
            <w:r w:rsidRPr="00200B3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sz w:val="18"/>
                <w:szCs w:val="18"/>
              </w:rPr>
              <w:t>այլ</w:t>
            </w:r>
            <w:proofErr w:type="spellEnd"/>
            <w:r w:rsidRPr="00200B3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sz w:val="18"/>
                <w:szCs w:val="18"/>
              </w:rPr>
              <w:t>հիմքեր</w:t>
            </w:r>
            <w:proofErr w:type="spellEnd"/>
            <w:r w:rsidRPr="00200B38">
              <w:rPr>
                <w:rFonts w:ascii="GHEA Grapalat" w:hAnsi="GHEA Grapalat" w:cs="Arial Armenian"/>
                <w:sz w:val="18"/>
                <w:szCs w:val="18"/>
              </w:rPr>
              <w:t>։</w:t>
            </w:r>
          </w:p>
        </w:tc>
      </w:tr>
      <w:tr w:rsidR="00AD4A72" w:rsidRPr="00200B38" w:rsidTr="00FD7F7D">
        <w:trPr>
          <w:trHeight w:val="344"/>
        </w:trPr>
        <w:tc>
          <w:tcPr>
            <w:tcW w:w="237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60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346"/>
        </w:trPr>
        <w:tc>
          <w:tcPr>
            <w:tcW w:w="472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Ընտրված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որոշման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2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92"/>
        </w:trPr>
        <w:tc>
          <w:tcPr>
            <w:tcW w:w="4723" w:type="dxa"/>
            <w:gridSpan w:val="19"/>
            <w:vMerge w:val="restart"/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ավարտ</w:t>
            </w:r>
            <w:proofErr w:type="spellEnd"/>
          </w:p>
        </w:tc>
      </w:tr>
      <w:tr w:rsidR="00AD4A72" w:rsidRPr="00200B38" w:rsidTr="00FD7F7D">
        <w:trPr>
          <w:trHeight w:val="92"/>
        </w:trPr>
        <w:tc>
          <w:tcPr>
            <w:tcW w:w="472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1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D4A72" w:rsidRPr="00200B38" w:rsidTr="00FD7F7D">
        <w:trPr>
          <w:trHeight w:val="344"/>
        </w:trPr>
        <w:tc>
          <w:tcPr>
            <w:tcW w:w="472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Ընտրված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կողմից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ստորագրված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պայմանագիրը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պատվիրատուի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մոտ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մուտքագրվելու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2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344"/>
        </w:trPr>
        <w:tc>
          <w:tcPr>
            <w:tcW w:w="472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Պատվիրատուի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կողմից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պայմանագրի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ստորագրման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2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c>
          <w:tcPr>
            <w:tcW w:w="807" w:type="dxa"/>
            <w:vMerge w:val="restart"/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397" w:type="dxa"/>
            <w:gridSpan w:val="5"/>
            <w:vMerge w:val="restart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8776" w:type="dxa"/>
            <w:gridSpan w:val="39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Պ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այմանագ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րի</w:t>
            </w:r>
            <w:proofErr w:type="spellEnd"/>
          </w:p>
        </w:tc>
      </w:tr>
      <w:tr w:rsidR="00AD4A72" w:rsidRPr="00200B38" w:rsidTr="00FD7F7D">
        <w:trPr>
          <w:trHeight w:val="237"/>
        </w:trPr>
        <w:tc>
          <w:tcPr>
            <w:tcW w:w="807" w:type="dxa"/>
            <w:vMerge/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vMerge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Պայմանագրի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Կնքման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Կատարման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Կանխա-վճարի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3186" w:type="dxa"/>
            <w:gridSpan w:val="13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  <w:proofErr w:type="spellEnd"/>
          </w:p>
        </w:tc>
      </w:tr>
      <w:tr w:rsidR="00AD4A72" w:rsidRPr="00200B38" w:rsidTr="00FD7F7D">
        <w:trPr>
          <w:trHeight w:val="238"/>
        </w:trPr>
        <w:tc>
          <w:tcPr>
            <w:tcW w:w="807" w:type="dxa"/>
            <w:vMerge/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vMerge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86" w:type="dxa"/>
            <w:gridSpan w:val="13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ՀՀ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AD4A72" w:rsidRPr="00200B38" w:rsidTr="00FD7F7D">
        <w:trPr>
          <w:trHeight w:val="263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  <w:r w:rsidRPr="00200B38">
              <w:rPr>
                <w:rStyle w:val="afa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1A3623" w:rsidRPr="00200B38" w:rsidTr="00340860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1A3623" w:rsidRPr="00C727D8" w:rsidRDefault="001A3623" w:rsidP="00C6427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27D8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&lt;&lt;Հայանտառ &gt;&gt;ՊՈԱԿ  &lt;&lt; Դսեղի անտառտնտեսություն &gt;&gt;մ/ճ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1A3623" w:rsidRPr="001A161B" w:rsidRDefault="001A3623" w:rsidP="00FF2E8B">
            <w:pPr>
              <w:rPr>
                <w:rFonts w:ascii="GHEA Grapalat" w:hAnsi="GHEA Grapalat" w:cs="GHEA Grapalat"/>
                <w:lang w:val="af-ZA"/>
              </w:rPr>
            </w:pPr>
            <w:r>
              <w:rPr>
                <w:rFonts w:ascii="GHEA Grapalat" w:hAnsi="GHEA Grapalat" w:cs="GHEA Grapalat"/>
                <w:lang w:val="af-ZA"/>
              </w:rPr>
              <w:t>ՉՀԴ 1-ՄԱԱՊՁԲ-2018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--01-   . ---11---.2018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A3623" w:rsidRPr="00200B38" w:rsidRDefault="001A3623" w:rsidP="001C0FC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10--.-11---.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201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21600</w:t>
            </w:r>
          </w:p>
        </w:tc>
        <w:tc>
          <w:tcPr>
            <w:tcW w:w="2056" w:type="dxa"/>
            <w:gridSpan w:val="6"/>
            <w:shd w:val="clear" w:color="auto" w:fill="auto"/>
            <w:vAlign w:val="center"/>
          </w:tcPr>
          <w:p w:rsidR="001A3623" w:rsidRPr="00200B38" w:rsidRDefault="001A3623" w:rsidP="00AD4A7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540000</w:t>
            </w:r>
          </w:p>
        </w:tc>
      </w:tr>
      <w:tr w:rsidR="001A3623" w:rsidRPr="00200B38" w:rsidTr="00340860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shd w:val="clear" w:color="auto" w:fill="auto"/>
          </w:tcPr>
          <w:p w:rsidR="001A3623" w:rsidRPr="001A161B" w:rsidRDefault="001A3623" w:rsidP="00FF2E8B">
            <w:pPr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56" w:type="dxa"/>
            <w:gridSpan w:val="6"/>
            <w:shd w:val="clear" w:color="auto" w:fill="auto"/>
            <w:vAlign w:val="center"/>
          </w:tcPr>
          <w:p w:rsidR="001A3623" w:rsidRPr="00F342E6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A3623" w:rsidRPr="00200B38" w:rsidTr="00340860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shd w:val="clear" w:color="auto" w:fill="auto"/>
          </w:tcPr>
          <w:p w:rsidR="001A3623" w:rsidRPr="001A161B" w:rsidRDefault="001A3623" w:rsidP="00FF2E8B">
            <w:pPr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56" w:type="dxa"/>
            <w:gridSpan w:val="6"/>
            <w:shd w:val="clear" w:color="auto" w:fill="auto"/>
            <w:vAlign w:val="center"/>
          </w:tcPr>
          <w:p w:rsidR="001A3623" w:rsidRPr="00F342E6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A3623" w:rsidRPr="00200B38" w:rsidTr="00FD7F7D">
        <w:trPr>
          <w:trHeight w:val="110"/>
        </w:trPr>
        <w:tc>
          <w:tcPr>
            <w:tcW w:w="807" w:type="dxa"/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56" w:type="dxa"/>
            <w:gridSpan w:val="6"/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A3623" w:rsidRPr="00200B38" w:rsidTr="00FD7F7D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A3623" w:rsidRPr="00200B38" w:rsidRDefault="001A3623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1A3623" w:rsidRPr="00200B38" w:rsidTr="001A3623">
        <w:trPr>
          <w:trHeight w:val="12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623" w:rsidRPr="00200B38" w:rsidRDefault="001A3623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3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623" w:rsidRPr="00200B38" w:rsidRDefault="001A3623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623" w:rsidRPr="00200B38" w:rsidRDefault="001A3623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623" w:rsidRPr="00200B38" w:rsidRDefault="001A3623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0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623" w:rsidRPr="00200B38" w:rsidRDefault="001A3623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200B38">
              <w:rPr>
                <w:rStyle w:val="afa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1A3623" w:rsidRPr="00200B38" w:rsidTr="001A3623">
        <w:trPr>
          <w:trHeight w:val="15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3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623" w:rsidRPr="00C727D8" w:rsidRDefault="001A3623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27D8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&lt;&lt;Հայանտառ &gt;&gt;ՊՈԱԿ  &lt;&lt; Դսեղի անտառտնտեսություն &gt;&gt;մ/ճ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623" w:rsidRPr="00AD4A72" w:rsidRDefault="001A3623" w:rsidP="00C727D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Լոռու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մարզ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գ.Դսեղ</w:t>
            </w:r>
            <w:proofErr w:type="spellEnd"/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623" w:rsidRPr="00AD4A72" w:rsidRDefault="001A3623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ՀԷԲ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Վանաձոր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մ/ճ</w:t>
            </w:r>
          </w:p>
          <w:p w:rsidR="001A3623" w:rsidRPr="00C727D8" w:rsidRDefault="001A3623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163138120775</w:t>
            </w:r>
          </w:p>
        </w:tc>
        <w:tc>
          <w:tcPr>
            <w:tcW w:w="20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623" w:rsidRPr="00AD4A72" w:rsidRDefault="001A3623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025120775</w:t>
            </w:r>
          </w:p>
        </w:tc>
      </w:tr>
      <w:tr w:rsidR="001A3623" w:rsidRPr="00200B38" w:rsidTr="001A3623">
        <w:trPr>
          <w:trHeight w:val="4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13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1A3623" w:rsidRPr="00200B38" w:rsidTr="00FD7F7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A3623" w:rsidRPr="00200B38" w:rsidTr="00FD7F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623" w:rsidRPr="00200B38" w:rsidRDefault="001A3623" w:rsidP="00FD7F7D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45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623" w:rsidRPr="00200B38" w:rsidRDefault="001A3623" w:rsidP="00FD7F7D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Ծանոթություն` </w:t>
            </w:r>
            <w:r w:rsidRPr="00200B38">
              <w:rPr>
                <w:rFonts w:ascii="GHEA Grapalat" w:hAnsi="GHEA Grapalat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00B38">
              <w:rPr>
                <w:rFonts w:ascii="GHEA Grapalat" w:hAnsi="GHEA Grapalat" w:cs="Arial Armenian"/>
                <w:sz w:val="18"/>
                <w:szCs w:val="18"/>
                <w:lang w:val="hy-AM"/>
              </w:rPr>
              <w:t>։</w:t>
            </w:r>
          </w:p>
        </w:tc>
      </w:tr>
      <w:tr w:rsidR="001A3623" w:rsidRPr="00200B38" w:rsidTr="00FD7F7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A3623" w:rsidRPr="00200B38" w:rsidTr="00FD7F7D">
        <w:trPr>
          <w:trHeight w:val="475"/>
        </w:trPr>
        <w:tc>
          <w:tcPr>
            <w:tcW w:w="252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A3623" w:rsidRPr="00200B38" w:rsidRDefault="001A3623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ներգրավման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նպատակով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&lt;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Գնումների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&gt; ՀՀ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համաձայն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իրականացված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հրապարակումների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տեղեկությունները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57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1A3623" w:rsidRPr="00200B38" w:rsidRDefault="001A3623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A3623" w:rsidRPr="00200B38" w:rsidTr="00FD7F7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A3623" w:rsidRPr="00200B38" w:rsidTr="00FD7F7D">
        <w:trPr>
          <w:trHeight w:val="427"/>
        </w:trPr>
        <w:tc>
          <w:tcPr>
            <w:tcW w:w="25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623" w:rsidRPr="00200B38" w:rsidRDefault="001A3623" w:rsidP="00FD7F7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շրջանակներում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հակաօրինական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հայտնաբերվելու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դեպքում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դրանց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և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այդ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կապակցությամբ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ձեռնարկված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գործողությունների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համառոտ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նկարագիրը</w:t>
            </w:r>
            <w:r w:rsidRPr="00200B3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4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623" w:rsidRPr="00200B38" w:rsidRDefault="001A3623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A3623" w:rsidRPr="00200B38" w:rsidTr="00FD7F7D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A3623" w:rsidRPr="00200B38" w:rsidRDefault="001A3623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</w:tbl>
    <w:p w:rsidR="002B6CBC" w:rsidRPr="00A93E20" w:rsidRDefault="005D3EAF" w:rsidP="00A93E20">
      <w:r>
        <w:rPr>
          <w:noProof/>
          <w:lang w:val="ru-RU"/>
        </w:rPr>
        <w:lastRenderedPageBreak/>
        <w:drawing>
          <wp:inline distT="0" distB="0" distL="0" distR="0">
            <wp:extent cx="6449060" cy="2892134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2892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6CBC" w:rsidRPr="00A93E20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909" w:rsidRDefault="00354909" w:rsidP="00A93E20">
      <w:r>
        <w:separator/>
      </w:r>
    </w:p>
  </w:endnote>
  <w:endnote w:type="continuationSeparator" w:id="0">
    <w:p w:rsidR="00354909" w:rsidRDefault="00354909" w:rsidP="00A93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44CC3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8399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27F34" w:rsidRDefault="00354909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54909" w:rsidP="00717888">
    <w:pPr>
      <w:pStyle w:val="ac"/>
      <w:framePr w:wrap="around" w:vAnchor="text" w:hAnchor="margin" w:xAlign="right" w:y="1"/>
      <w:rPr>
        <w:rStyle w:val="ab"/>
      </w:rPr>
    </w:pPr>
  </w:p>
  <w:p w:rsidR="00227F34" w:rsidRDefault="00354909" w:rsidP="00B2146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909" w:rsidRDefault="00354909" w:rsidP="00A93E20">
      <w:r>
        <w:separator/>
      </w:r>
    </w:p>
  </w:footnote>
  <w:footnote w:type="continuationSeparator" w:id="0">
    <w:p w:rsidR="00354909" w:rsidRDefault="00354909" w:rsidP="00A93E20">
      <w:r>
        <w:continuationSeparator/>
      </w:r>
    </w:p>
  </w:footnote>
  <w:footnote w:id="1">
    <w:p w:rsidR="00A93E20" w:rsidRPr="00541A77" w:rsidRDefault="00A93E20" w:rsidP="00A93E20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93E20" w:rsidRPr="002D0BF6" w:rsidRDefault="00A93E20" w:rsidP="00A93E20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3E20" w:rsidRPr="002D0BF6" w:rsidRDefault="00A93E20" w:rsidP="00A93E20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D4A72" w:rsidRPr="00EB00B9" w:rsidRDefault="00AD4A72" w:rsidP="00A93E20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D4A72" w:rsidRPr="002D0BF6" w:rsidRDefault="00AD4A72" w:rsidP="00A93E20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D4A72" w:rsidRPr="002D0BF6" w:rsidRDefault="00AD4A72" w:rsidP="00A93E20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D4A72" w:rsidRPr="002D0BF6" w:rsidRDefault="00AD4A72" w:rsidP="00A93E20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D4A72" w:rsidRPr="002D0BF6" w:rsidRDefault="00AD4A72" w:rsidP="00A93E20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D4A72" w:rsidRPr="00C868EC" w:rsidRDefault="00AD4A72" w:rsidP="00A93E20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D4A72" w:rsidRPr="00871366" w:rsidRDefault="00AD4A72" w:rsidP="00A93E20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A3623" w:rsidRPr="002D0BF6" w:rsidRDefault="001A3623" w:rsidP="00A93E20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6"/>
  </w:num>
  <w:num w:numId="36">
    <w:abstractNumId w:val="19"/>
  </w:num>
  <w:num w:numId="37">
    <w:abstractNumId w:val="14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3E20"/>
    <w:rsid w:val="001A20F9"/>
    <w:rsid w:val="001A3623"/>
    <w:rsid w:val="001C0FCE"/>
    <w:rsid w:val="00283995"/>
    <w:rsid w:val="002B691F"/>
    <w:rsid w:val="002B6CBC"/>
    <w:rsid w:val="002B72F1"/>
    <w:rsid w:val="002B7B3F"/>
    <w:rsid w:val="002C32C1"/>
    <w:rsid w:val="00354748"/>
    <w:rsid w:val="00354909"/>
    <w:rsid w:val="00383972"/>
    <w:rsid w:val="003D6456"/>
    <w:rsid w:val="005266C9"/>
    <w:rsid w:val="00527F2D"/>
    <w:rsid w:val="005D3EAF"/>
    <w:rsid w:val="006A7EEC"/>
    <w:rsid w:val="007017B9"/>
    <w:rsid w:val="007B7017"/>
    <w:rsid w:val="00930001"/>
    <w:rsid w:val="00944CC3"/>
    <w:rsid w:val="00A93E20"/>
    <w:rsid w:val="00AC63E0"/>
    <w:rsid w:val="00AD4A72"/>
    <w:rsid w:val="00AE748F"/>
    <w:rsid w:val="00B81D75"/>
    <w:rsid w:val="00BC3A55"/>
    <w:rsid w:val="00BC7057"/>
    <w:rsid w:val="00C727D8"/>
    <w:rsid w:val="00C909AB"/>
    <w:rsid w:val="00DA7C57"/>
    <w:rsid w:val="00F13EC7"/>
    <w:rsid w:val="00FE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A93E2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A93E2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A93E2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A93E2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A93E2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A93E2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A93E2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A93E20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A93E2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3E2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A93E2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A93E2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A93E2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A93E2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A93E2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93E2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A93E2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A93E2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A93E2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93E2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A93E20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A93E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A93E20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A93E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A93E20"/>
    <w:pPr>
      <w:ind w:left="240" w:hanging="240"/>
    </w:pPr>
  </w:style>
  <w:style w:type="paragraph" w:styleId="a5">
    <w:name w:val="header"/>
    <w:basedOn w:val="a"/>
    <w:link w:val="a6"/>
    <w:rsid w:val="00A93E2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A93E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93E2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93E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A93E20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A93E2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A93E2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A93E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A93E20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A93E2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A93E20"/>
  </w:style>
  <w:style w:type="paragraph" w:styleId="ac">
    <w:name w:val="footer"/>
    <w:basedOn w:val="a"/>
    <w:link w:val="ad"/>
    <w:rsid w:val="00A93E2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A93E2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A93E2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93E2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A93E20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A93E2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A93E2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A93E2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A93E20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A93E20"/>
    <w:rPr>
      <w:color w:val="0000FF"/>
      <w:u w:val="single"/>
    </w:rPr>
  </w:style>
  <w:style w:type="paragraph" w:styleId="af3">
    <w:name w:val="Block Text"/>
    <w:basedOn w:val="a"/>
    <w:rsid w:val="00A93E2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A93E2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A93E2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A93E2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A93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93E20"/>
    <w:rPr>
      <w:sz w:val="16"/>
      <w:szCs w:val="16"/>
    </w:rPr>
  </w:style>
  <w:style w:type="paragraph" w:styleId="af6">
    <w:name w:val="annotation text"/>
    <w:basedOn w:val="a"/>
    <w:link w:val="af7"/>
    <w:semiHidden/>
    <w:rsid w:val="00A93E20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A93E2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A93E20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A93E20"/>
    <w:rPr>
      <w:b/>
      <w:bCs/>
    </w:rPr>
  </w:style>
  <w:style w:type="paragraph" w:customStyle="1" w:styleId="Char">
    <w:name w:val="Char"/>
    <w:basedOn w:val="a"/>
    <w:semiHidden/>
    <w:rsid w:val="00A93E2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A93E20"/>
    <w:rPr>
      <w:vertAlign w:val="superscript"/>
    </w:rPr>
  </w:style>
  <w:style w:type="paragraph" w:styleId="afb">
    <w:name w:val="Normal (Web)"/>
    <w:basedOn w:val="a"/>
    <w:rsid w:val="00A93E2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c">
    <w:name w:val="Strong"/>
    <w:qFormat/>
    <w:rsid w:val="00A93E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2017-10-28T11:40:00Z</dcterms:created>
  <dcterms:modified xsi:type="dcterms:W3CDTF">2018-11-04T14:28:00Z</dcterms:modified>
</cp:coreProperties>
</file>