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A31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405114E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3C515124">
      <w:pPr>
        <w:ind w:left="-142" w:firstLine="142"/>
        <w:jc w:val="center"/>
        <w:rPr>
          <w:rFonts w:hint="default" w:ascii="Sylfaen" w:hAnsi="Sylfaen"/>
          <w:b/>
          <w:sz w:val="20"/>
          <w:lang w:val="ru-RU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Sylfaen" w:hAnsi="Sylfaen" w:cs="Sylfaen"/>
          <w:b/>
          <w:lang w:val="af-ZA"/>
        </w:rPr>
        <w:t>ԵՔ- ԶՍՍ</w:t>
      </w:r>
      <w:r>
        <w:rPr>
          <w:rFonts w:ascii="Sylfaen" w:hAnsi="Sylfaen" w:cs="Sylfaen"/>
          <w:b/>
        </w:rPr>
        <w:t>ԱՀՀՊՔ</w:t>
      </w:r>
      <w:r>
        <w:rPr>
          <w:rFonts w:ascii="Sylfaen" w:hAnsi="Sylfaen" w:cs="Sylfaen"/>
          <w:b/>
          <w:lang w:val="af-ZA"/>
        </w:rPr>
        <w:t>-ՄԱ</w:t>
      </w:r>
      <w:r>
        <w:rPr>
          <w:rFonts w:ascii="Sylfaen" w:hAnsi="Sylfaen" w:cs="Sylfaen"/>
          <w:b/>
          <w:lang w:val="ru-RU"/>
        </w:rPr>
        <w:t>ԱՊ</w:t>
      </w:r>
      <w:r>
        <w:rPr>
          <w:rFonts w:ascii="Sylfaen" w:hAnsi="Sylfaen" w:cs="Sylfaen"/>
          <w:b/>
          <w:lang w:val="af-ZA"/>
        </w:rPr>
        <w:t>ՁԲ-</w:t>
      </w:r>
      <w:r>
        <w:rPr>
          <w:rFonts w:ascii="Sylfaen" w:hAnsi="Sylfaen" w:cs="Sylfaen"/>
          <w:b/>
          <w:lang w:val="hy-AM"/>
        </w:rPr>
        <w:t>2</w:t>
      </w:r>
      <w:r>
        <w:rPr>
          <w:rFonts w:hint="default" w:ascii="Sylfaen" w:hAnsi="Sylfaen" w:cs="Sylfaen"/>
          <w:b/>
          <w:lang w:val="en-US"/>
        </w:rPr>
        <w:t>6</w:t>
      </w:r>
      <w:r>
        <w:rPr>
          <w:rFonts w:ascii="Sylfaen" w:hAnsi="Sylfaen" w:cs="Sylfaen"/>
          <w:b/>
          <w:lang w:val="hy-AM"/>
        </w:rPr>
        <w:t>/</w:t>
      </w:r>
      <w:r>
        <w:rPr>
          <w:rFonts w:hint="default" w:ascii="Sylfaen" w:hAnsi="Sylfaen" w:cs="Sylfaen"/>
          <w:b/>
          <w:lang w:val="en-US"/>
        </w:rPr>
        <w:t>2</w:t>
      </w:r>
      <w:r>
        <w:rPr>
          <w:rFonts w:hint="default" w:ascii="Sylfaen" w:hAnsi="Sylfaen" w:cs="Sylfaen"/>
          <w:b/>
          <w:lang w:val="ru-RU"/>
        </w:rPr>
        <w:t>5</w:t>
      </w:r>
    </w:p>
    <w:p w14:paraId="53EB64C5">
      <w:pPr>
        <w:pStyle w:val="2"/>
        <w:ind w:firstLine="0"/>
        <w:rPr>
          <w:rFonts w:ascii="GHEA Grapalat" w:hAnsi="GHEA Grapalat"/>
          <w:b w:val="0"/>
          <w:sz w:val="24"/>
          <w:szCs w:val="24"/>
        </w:rPr>
      </w:pPr>
    </w:p>
    <w:p w14:paraId="7A8CDEFF">
      <w:pPr>
        <w:rPr>
          <w:lang w:val="af-ZA"/>
        </w:rPr>
      </w:pPr>
    </w:p>
    <w:p w14:paraId="697CB621">
      <w:pPr>
        <w:ind w:left="-142" w:firstLine="142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</w:t>
      </w:r>
      <w:r>
        <w:rPr>
          <w:rFonts w:hint="default" w:ascii="GHEA Grapalat" w:hAnsi="GHEA Grapalat"/>
          <w:szCs w:val="24"/>
          <w:lang w:val="en-US"/>
        </w:rPr>
        <w:t xml:space="preserve"> </w:t>
      </w:r>
      <w:r>
        <w:rPr>
          <w:rFonts w:ascii="Sylfaen" w:hAnsi="Sylfaen" w:cs="Sylfaen"/>
          <w:b/>
          <w:lang w:val="af-ZA"/>
        </w:rPr>
        <w:t>ԵՔ- ԶՍՍ</w:t>
      </w:r>
      <w:r>
        <w:rPr>
          <w:rFonts w:ascii="Sylfaen" w:hAnsi="Sylfaen" w:cs="Sylfaen"/>
          <w:b/>
        </w:rPr>
        <w:t>ԱՀՀՊՔ</w:t>
      </w:r>
      <w:r>
        <w:rPr>
          <w:rFonts w:ascii="Sylfaen" w:hAnsi="Sylfaen" w:cs="Sylfaen"/>
          <w:b/>
          <w:lang w:val="af-ZA"/>
        </w:rPr>
        <w:t>-ՄԱ</w:t>
      </w:r>
      <w:r>
        <w:rPr>
          <w:rFonts w:ascii="Sylfaen" w:hAnsi="Sylfaen" w:cs="Sylfaen"/>
          <w:b/>
          <w:lang w:val="ru-RU"/>
        </w:rPr>
        <w:t>ԱՊ</w:t>
      </w:r>
      <w:r>
        <w:rPr>
          <w:rFonts w:ascii="Sylfaen" w:hAnsi="Sylfaen" w:cs="Sylfaen"/>
          <w:b/>
          <w:lang w:val="af-ZA"/>
        </w:rPr>
        <w:t>ՁԲ</w:t>
      </w:r>
      <w:r>
        <w:rPr>
          <w:rFonts w:hint="default" w:ascii="Sylfaen" w:hAnsi="Sylfaen" w:cs="Sylfaen"/>
          <w:b/>
          <w:lang w:val="en-US"/>
        </w:rPr>
        <w:t>-</w:t>
      </w:r>
      <w:r>
        <w:rPr>
          <w:rFonts w:ascii="Sylfaen" w:hAnsi="Sylfaen" w:cs="Sylfaen"/>
          <w:b/>
          <w:lang w:val="hy-AM"/>
        </w:rPr>
        <w:t>2</w:t>
      </w:r>
      <w:r>
        <w:rPr>
          <w:rFonts w:hint="default" w:ascii="Sylfaen" w:hAnsi="Sylfaen" w:cs="Sylfaen"/>
          <w:b/>
          <w:lang w:val="en-US"/>
        </w:rPr>
        <w:t>6</w:t>
      </w:r>
      <w:r>
        <w:rPr>
          <w:rFonts w:ascii="Sylfaen" w:hAnsi="Sylfaen" w:cs="Sylfaen"/>
          <w:b/>
          <w:lang w:val="hy-AM"/>
        </w:rPr>
        <w:t>/</w:t>
      </w:r>
      <w:r>
        <w:rPr>
          <w:rFonts w:hint="default" w:ascii="Sylfaen" w:hAnsi="Sylfaen" w:cs="Sylfaen"/>
          <w:b/>
          <w:lang w:val="en-US"/>
        </w:rPr>
        <w:t>2</w:t>
      </w:r>
      <w:r>
        <w:rPr>
          <w:rFonts w:hint="default" w:ascii="Sylfaen" w:hAnsi="Sylfaen" w:cs="Sylfaen"/>
          <w:b/>
          <w:lang w:val="ru-RU"/>
        </w:rPr>
        <w:t>5</w:t>
      </w:r>
      <w:r>
        <w:rPr>
          <w:rFonts w:ascii="GHEA Grapalat" w:hAnsi="GHEA Grapalat"/>
          <w:szCs w:val="24"/>
        </w:rPr>
        <w:t xml:space="preserve"> организованной с целью предоставить</w:t>
      </w:r>
      <w:r>
        <w:rPr>
          <w:rFonts w:hint="default" w:ascii="GHEA Grapalat" w:hAnsi="GHEA Grapalat"/>
          <w:szCs w:val="24"/>
          <w:lang w:val="en-US"/>
        </w:rPr>
        <w:t xml:space="preserve"> продукты.</w:t>
      </w:r>
    </w:p>
    <w:p w14:paraId="2DABA5F5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 от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hint="default" w:ascii="GHEA Grapalat" w:hAnsi="GHEA Grapalat" w:cs="Arian AMU"/>
          <w:color w:val="000000"/>
          <w:lang w:val="en-US"/>
        </w:rPr>
        <w:t xml:space="preserve">7 </w:t>
      </w:r>
      <w:r>
        <w:rPr>
          <w:rFonts w:hint="default" w:ascii="GHEA Grapalat" w:hAnsi="GHEA Grapalat" w:cs="Arian AMU"/>
          <w:color w:val="000000"/>
          <w:lang w:val="ru-RU"/>
        </w:rPr>
        <w:t>ма</w:t>
      </w:r>
      <w:r>
        <w:rPr>
          <w:rFonts w:hint="default" w:ascii="GHEA Grapalat" w:hAnsi="GHEA Grapalat" w:cs="Arian AMU"/>
          <w:color w:val="000000"/>
          <w:lang w:val="en-US"/>
        </w:rPr>
        <w:t>я</w:t>
      </w:r>
      <w:r>
        <w:rPr>
          <w:rFonts w:hint="default" w:ascii="GHEA Grapalat" w:hAnsi="GHEA Grapalat" w:cs="Arian AMU"/>
          <w:color w:val="000000"/>
          <w:lang w:val="ru-RU"/>
        </w:rPr>
        <w:t xml:space="preserve"> 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ascii="GHEA Grapalat" w:hAnsi="GHEA Grapalat"/>
          <w:szCs w:val="24"/>
        </w:rPr>
        <w:t>202</w:t>
      </w:r>
      <w:r>
        <w:rPr>
          <w:rFonts w:hint="default" w:ascii="GHEA Grapalat" w:hAnsi="GHEA Grapalat"/>
          <w:szCs w:val="24"/>
          <w:lang w:val="en-US"/>
        </w:rPr>
        <w:t>6</w:t>
      </w:r>
      <w:r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>
        <w:rPr>
          <w:rFonts w:ascii="GHEA Grapalat" w:hAnsi="GHEA Grapalat"/>
          <w:szCs w:val="24"/>
          <w:lang w:val="hy-AM"/>
        </w:rPr>
        <w:t>ого</w:t>
      </w:r>
      <w:r>
        <w:rPr>
          <w:rFonts w:ascii="GHEA Grapalat" w:hAnsi="GHEA Grapalat"/>
          <w:szCs w:val="24"/>
        </w:rPr>
        <w:t xml:space="preserve"> участник</w:t>
      </w:r>
      <w:r>
        <w:rPr>
          <w:rFonts w:ascii="GHEA Grapalat" w:hAnsi="GHEA Grapalat"/>
          <w:szCs w:val="24"/>
          <w:lang w:val="hy-AM"/>
        </w:rPr>
        <w:t>о</w:t>
      </w:r>
      <w:r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14:paraId="1DAAF56C">
      <w:pPr>
        <w:pStyle w:val="8"/>
        <w:tabs>
          <w:tab w:val="left" w:pos="9990"/>
        </w:tabs>
        <w:ind w:right="90" w:firstLine="0"/>
        <w:jc w:val="both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14:paraId="16054010">
      <w:pPr>
        <w:widowControl w:val="0"/>
        <w:jc w:val="both"/>
        <w:rPr>
          <w:rFonts w:ascii="GHEA Grapalat" w:hAnsi="GHEA Grapalat"/>
          <w:szCs w:val="24"/>
        </w:rPr>
      </w:pPr>
    </w:p>
    <w:p w14:paraId="42A2BB1F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Лот 1.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клубника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020F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FDB0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82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F395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C40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B5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C739B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EECB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816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0D5B2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17C154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F66CA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6699F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295CB2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55061E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0151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EC49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5F04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D2AF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C9146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96289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45DB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59942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9FAC7B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460A74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34B62F6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1359</w:t>
            </w:r>
          </w:p>
        </w:tc>
      </w:tr>
    </w:tbl>
    <w:p w14:paraId="6306C1D1">
      <w:pPr>
        <w:widowControl w:val="0"/>
        <w:jc w:val="both"/>
        <w:rPr>
          <w:rFonts w:ascii="GHEA Grapalat" w:hAnsi="GHEA Grapalat"/>
          <w:szCs w:val="24"/>
        </w:rPr>
      </w:pPr>
    </w:p>
    <w:p w14:paraId="1B7A72DC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>2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яблоко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64BC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6B1509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D8B2C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C1AD7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172BB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267B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7C466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784D7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148DF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B6082F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24F197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937BE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683F8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BA062E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11FBF8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586E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13772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5B793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44DBF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AF107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B9AE1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10E75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5F842C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A0D0EA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8EA980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03547C2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238</w:t>
            </w:r>
          </w:p>
        </w:tc>
      </w:tr>
    </w:tbl>
    <w:p w14:paraId="50812684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3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огурцы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4E8FF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6F2E4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890525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2164D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4CA17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A2EE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EFF97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60AA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F6AC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CC997F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073687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BE8F4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A9C89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01921B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655F70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5FF0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EC6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32F3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CB480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DAF0A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0AC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7AE2A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60E7CE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0380925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513E57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2511003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305</w:t>
            </w:r>
          </w:p>
        </w:tc>
      </w:tr>
    </w:tbl>
    <w:p w14:paraId="4104EEB5">
      <w:pPr>
        <w:widowControl w:val="0"/>
        <w:jc w:val="both"/>
        <w:rPr>
          <w:rFonts w:ascii="GHEA Grapalat" w:hAnsi="GHEA Grapalat"/>
          <w:szCs w:val="24"/>
        </w:rPr>
      </w:pPr>
    </w:p>
    <w:p w14:paraId="44B1B55E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>4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мароль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0CBA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BFD9D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EA54F6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006B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84DCD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EA18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59BCA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A1AC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19D4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32F30C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03FA2A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51838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212F6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DDA728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076980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6F1D5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4D471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588FB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FBEBA4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A52E4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7D000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6D04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AA8D33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8FAC458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92C747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56ADA600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150</w:t>
            </w:r>
          </w:p>
        </w:tc>
      </w:tr>
    </w:tbl>
    <w:p w14:paraId="3EF77977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5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зелень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23BC2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8C108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AF2C9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D519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5E2E1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6BEF1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00FC8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FFF10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14DFC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DDC571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EE149B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5C9D7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E4FF2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40B230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421BD0A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20D5C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7244C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43EFF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BB39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2BCA95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CC3B4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2E5A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08D1950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3F1777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85FEE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C856F2C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180</w:t>
            </w:r>
          </w:p>
        </w:tc>
      </w:tr>
    </w:tbl>
    <w:p w14:paraId="3A830E44">
      <w:pPr>
        <w:widowControl w:val="0"/>
        <w:jc w:val="both"/>
        <w:rPr>
          <w:rFonts w:ascii="GHEA Grapalat" w:hAnsi="GHEA Grapalat"/>
          <w:szCs w:val="24"/>
        </w:rPr>
      </w:pPr>
    </w:p>
    <w:p w14:paraId="681EC585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Лот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 xml:space="preserve"> 6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помидоры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40F58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51A45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52C52F5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34ED5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35D22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F1463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DD17B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B0D10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3BF27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DE1D7CA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4B082F9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F11E842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B6513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07560ED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2F05BF1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46AB3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8AD4D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2868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F4AF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C3BB1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8F7D2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684F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8EF7DDB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9A260F6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2B5FE1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6CF2EB1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1282</w:t>
            </w:r>
          </w:p>
        </w:tc>
      </w:tr>
    </w:tbl>
    <w:p w14:paraId="201BC467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7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зелень/тархун/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6EE5B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E9470C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0D4FB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84737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F158A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BAB9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5E1101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0C4609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4898F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5E2523C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156B7A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068B4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B02BC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DC1B33E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27C58F9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0D683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244EC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26160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9EAA89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9B04F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0A219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5F27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14F53A7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A88D51C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347F16F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8D9FDAC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100</w:t>
            </w:r>
          </w:p>
        </w:tc>
      </w:tr>
    </w:tbl>
    <w:p w14:paraId="199435E7">
      <w:pPr>
        <w:widowControl w:val="0"/>
        <w:jc w:val="both"/>
        <w:rPr>
          <w:rFonts w:ascii="GHEA Grapalat" w:hAnsi="GHEA Grapalat"/>
          <w:szCs w:val="24"/>
        </w:rPr>
      </w:pPr>
    </w:p>
    <w:p w14:paraId="541ADE24">
      <w:pPr>
        <w:widowControl w:val="0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>8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en-US" w:eastAsia="ru-RU" w:bidi="ar-SA"/>
        </w:rPr>
        <w:t>броколи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068B1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CC2115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9C792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AFF1D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FE26A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7E89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B972B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DF202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430E7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BDCE3B6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AE7EAD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1EE644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4986B5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26EDCD1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380878C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39BE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10F500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E4F734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C65A0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721F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E90B7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39ECA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2DFF538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357FEEA">
            <w:pPr>
              <w:pStyle w:val="8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</w:t>
            </w:r>
            <w:r>
              <w:rPr>
                <w:rFonts w:ascii="GHEA Grapalat" w:hAnsi="GHEA Grapalat"/>
                <w:lang w:val="en-US"/>
              </w:rPr>
              <w:t>Оганнес</w:t>
            </w:r>
            <w:r>
              <w:rPr>
                <w:rFonts w:hint="default" w:ascii="GHEA Grapalat" w:hAnsi="GHEA Grapalat"/>
                <w:lang w:val="en-US"/>
              </w:rPr>
              <w:t xml:space="preserve"> Саргсян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8D98C13">
            <w:pPr>
              <w:pStyle w:val="8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F293FF7">
            <w:pPr>
              <w:ind w:left="90" w:leftChars="0" w:right="-108" w:rightChars="0" w:hanging="90" w:firstLineChars="0"/>
              <w:contextualSpacing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 w:eastAsia="NotoSans-Regular" w:cs="Sylfaen"/>
                <w:color w:val="000000"/>
                <w:kern w:val="0"/>
                <w:sz w:val="16"/>
                <w:szCs w:val="16"/>
                <w:lang w:val="ru-RU" w:eastAsia="zh-CN" w:bidi="ar"/>
              </w:rPr>
              <w:t>914</w:t>
            </w:r>
            <w:bookmarkStart w:id="0" w:name="_GoBack"/>
            <w:bookmarkEnd w:id="0"/>
          </w:p>
        </w:tc>
      </w:tr>
    </w:tbl>
    <w:p w14:paraId="73866756">
      <w:pPr>
        <w:widowControl w:val="0"/>
        <w:ind w:firstLine="720"/>
        <w:jc w:val="both"/>
        <w:rPr>
          <w:rFonts w:ascii="GHEA Grapalat" w:hAnsi="GHEA Grapalat"/>
          <w:szCs w:val="24"/>
        </w:rPr>
      </w:pPr>
    </w:p>
    <w:p w14:paraId="32BDD89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14:paraId="58AD3C15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3773C374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Татевику Хачатряну.</w:t>
      </w:r>
    </w:p>
    <w:p w14:paraId="5E4EDEFD">
      <w:pPr>
        <w:pStyle w:val="6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/077/ 55-77-09։</w:t>
      </w:r>
    </w:p>
    <w:p w14:paraId="69C3DE1F">
      <w:pPr>
        <w:pStyle w:val="6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Электронная почта: tatevik.khachatryan87@mail.ru </w:t>
      </w:r>
    </w:p>
    <w:p w14:paraId="7DDF71DF">
      <w:pPr>
        <w:pStyle w:val="6"/>
        <w:widowControl w:val="0"/>
        <w:spacing w:after="160"/>
        <w:ind w:left="1701"/>
        <w:jc w:val="center"/>
        <w:rPr>
          <w:rFonts w:ascii="GHEA Grapalat" w:hAnsi="GHEA Grapalat" w:eastAsia="Times New Roman" w:cs="Times New Roman"/>
          <w:lang w:val="af-ZA"/>
        </w:rPr>
      </w:pPr>
      <w:r>
        <w:rPr>
          <w:rFonts w:ascii="GHEA Grapalat" w:hAnsi="GHEA Grapalat"/>
          <w:lang w:val="af-ZA"/>
        </w:rPr>
        <w:t xml:space="preserve">Заказчик </w:t>
      </w:r>
      <w:r>
        <w:rPr>
          <w:rFonts w:ascii="GHEA Grapalat" w:hAnsi="GHEA Grapalat"/>
          <w:szCs w:val="24"/>
        </w:rPr>
        <w:t xml:space="preserve">ГНКО </w:t>
      </w:r>
      <w:r>
        <w:rPr>
          <w:rFonts w:ascii="GHEA Grapalat" w:hAnsi="GHEA Grapalat" w:eastAsia="Times New Roman" w:cs="Times New Roman"/>
          <w:lang w:val="af-ZA"/>
        </w:rPr>
        <w:t>«Ереванское</w:t>
      </w:r>
      <w:r>
        <w:rPr>
          <w:rFonts w:ascii="GHEA Grapalat" w:hAnsi="GHEA Grapalat" w:eastAsia="Times New Roman" w:cs="Times New Roman"/>
          <w:lang w:val="en-US"/>
        </w:rPr>
        <w:t>армяно</w:t>
      </w:r>
      <w:r>
        <w:rPr>
          <w:rFonts w:hint="default" w:ascii="GHEA Grapalat" w:hAnsi="GHEA Grapalat" w:eastAsia="Times New Roman" w:cs="Times New Roman"/>
          <w:lang w:val="en-US"/>
        </w:rPr>
        <w:t>-греческий</w:t>
      </w:r>
      <w:r>
        <w:rPr>
          <w:rFonts w:ascii="GHEA Grapalat" w:hAnsi="GHEA Grapalat" w:eastAsia="Times New Roman" w:cs="Times New Roman"/>
          <w:lang w:val="af-ZA"/>
        </w:rPr>
        <w:t xml:space="preserve"> государственн</w:t>
      </w:r>
      <w:r>
        <w:rPr>
          <w:rFonts w:ascii="GHEA Grapalat" w:hAnsi="GHEA Grapalat" w:eastAsia="Times New Roman" w:cs="Times New Roman"/>
          <w:lang w:val="en-US"/>
        </w:rPr>
        <w:t>ый</w:t>
      </w:r>
      <w:r>
        <w:rPr>
          <w:rFonts w:hint="default" w:ascii="GHEA Grapalat" w:hAnsi="GHEA Grapalat" w:eastAsia="Times New Roman" w:cs="Times New Roman"/>
          <w:lang w:val="en-US"/>
        </w:rPr>
        <w:t xml:space="preserve"> колледж туризма, пищевой промышленности и сферы услуг</w:t>
      </w:r>
      <w:r>
        <w:rPr>
          <w:rFonts w:ascii="GHEA Grapalat" w:hAnsi="GHEA Grapalat" w:eastAsia="Times New Roman" w:cs="Times New Roman"/>
          <w:lang w:val="af-ZA"/>
        </w:rPr>
        <w:t xml:space="preserve"> » </w:t>
      </w:r>
    </w:p>
    <w:sectPr>
      <w:pgSz w:w="12240" w:h="15840"/>
      <w:pgMar w:top="630" w:right="850" w:bottom="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n AMU">
    <w:altName w:val="Microsoft Sans Serif"/>
    <w:panose1 w:val="00000000000000000000"/>
    <w:charset w:val="CC"/>
    <w:family w:val="auto"/>
    <w:pitch w:val="default"/>
    <w:sig w:usb0="00000000" w:usb1="00000000" w:usb2="00000000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NotoSans-Regular">
    <w:altName w:val="NorTa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rTar">
    <w:panose1 w:val="02000500000000000000"/>
    <w:charset w:val="00"/>
    <w:family w:val="auto"/>
    <w:pitch w:val="default"/>
    <w:sig w:usb0="000004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218B"/>
    <w:rsid w:val="00014887"/>
    <w:rsid w:val="00026113"/>
    <w:rsid w:val="00026226"/>
    <w:rsid w:val="00032838"/>
    <w:rsid w:val="00032BFC"/>
    <w:rsid w:val="00043383"/>
    <w:rsid w:val="000453FF"/>
    <w:rsid w:val="00077E71"/>
    <w:rsid w:val="00083ECD"/>
    <w:rsid w:val="000A309E"/>
    <w:rsid w:val="000A79EB"/>
    <w:rsid w:val="000B0E42"/>
    <w:rsid w:val="000B7CF9"/>
    <w:rsid w:val="001235F6"/>
    <w:rsid w:val="00125AFE"/>
    <w:rsid w:val="0013340B"/>
    <w:rsid w:val="00146C1A"/>
    <w:rsid w:val="00147554"/>
    <w:rsid w:val="00150E38"/>
    <w:rsid w:val="0015361A"/>
    <w:rsid w:val="001865F2"/>
    <w:rsid w:val="001B3D6C"/>
    <w:rsid w:val="001D4206"/>
    <w:rsid w:val="001D4F5A"/>
    <w:rsid w:val="001F0E73"/>
    <w:rsid w:val="001F5D5B"/>
    <w:rsid w:val="00234AD2"/>
    <w:rsid w:val="00241EF5"/>
    <w:rsid w:val="00291536"/>
    <w:rsid w:val="002A1D1C"/>
    <w:rsid w:val="002E4A39"/>
    <w:rsid w:val="002E6423"/>
    <w:rsid w:val="00305991"/>
    <w:rsid w:val="00344CDD"/>
    <w:rsid w:val="00346A92"/>
    <w:rsid w:val="0035043B"/>
    <w:rsid w:val="003504D6"/>
    <w:rsid w:val="00385A5F"/>
    <w:rsid w:val="00385F0D"/>
    <w:rsid w:val="00385F96"/>
    <w:rsid w:val="003D52C7"/>
    <w:rsid w:val="003D6091"/>
    <w:rsid w:val="003E6D8A"/>
    <w:rsid w:val="003F1FE2"/>
    <w:rsid w:val="003F6A93"/>
    <w:rsid w:val="004056B1"/>
    <w:rsid w:val="004301A2"/>
    <w:rsid w:val="00441063"/>
    <w:rsid w:val="004467BC"/>
    <w:rsid w:val="0045049A"/>
    <w:rsid w:val="00463196"/>
    <w:rsid w:val="004642CD"/>
    <w:rsid w:val="00466858"/>
    <w:rsid w:val="00474491"/>
    <w:rsid w:val="004822EE"/>
    <w:rsid w:val="00482A9F"/>
    <w:rsid w:val="00490560"/>
    <w:rsid w:val="00497DA8"/>
    <w:rsid w:val="004C317B"/>
    <w:rsid w:val="004C4719"/>
    <w:rsid w:val="004C4BC9"/>
    <w:rsid w:val="004C6DC8"/>
    <w:rsid w:val="004D10FD"/>
    <w:rsid w:val="00532400"/>
    <w:rsid w:val="00532B74"/>
    <w:rsid w:val="005342A1"/>
    <w:rsid w:val="00545ECC"/>
    <w:rsid w:val="005575D3"/>
    <w:rsid w:val="0057526C"/>
    <w:rsid w:val="00580046"/>
    <w:rsid w:val="00581E7A"/>
    <w:rsid w:val="005A518E"/>
    <w:rsid w:val="005C1125"/>
    <w:rsid w:val="005C43E8"/>
    <w:rsid w:val="005D37F3"/>
    <w:rsid w:val="005D46DB"/>
    <w:rsid w:val="005D4F96"/>
    <w:rsid w:val="005E003D"/>
    <w:rsid w:val="00601380"/>
    <w:rsid w:val="006138A3"/>
    <w:rsid w:val="0062779C"/>
    <w:rsid w:val="00637004"/>
    <w:rsid w:val="0064675C"/>
    <w:rsid w:val="00652D3D"/>
    <w:rsid w:val="00652DA6"/>
    <w:rsid w:val="00657F6C"/>
    <w:rsid w:val="00666F5D"/>
    <w:rsid w:val="00680288"/>
    <w:rsid w:val="00692222"/>
    <w:rsid w:val="00695AD4"/>
    <w:rsid w:val="006A58E2"/>
    <w:rsid w:val="006F3715"/>
    <w:rsid w:val="00705048"/>
    <w:rsid w:val="00705636"/>
    <w:rsid w:val="007161F0"/>
    <w:rsid w:val="007416A0"/>
    <w:rsid w:val="007417EE"/>
    <w:rsid w:val="00754DD4"/>
    <w:rsid w:val="00776CEA"/>
    <w:rsid w:val="0078461C"/>
    <w:rsid w:val="00793687"/>
    <w:rsid w:val="007A7907"/>
    <w:rsid w:val="007E3233"/>
    <w:rsid w:val="007F0AAE"/>
    <w:rsid w:val="007F1EAF"/>
    <w:rsid w:val="008064E3"/>
    <w:rsid w:val="00806E5F"/>
    <w:rsid w:val="00832B13"/>
    <w:rsid w:val="008570F6"/>
    <w:rsid w:val="00867EC5"/>
    <w:rsid w:val="00871322"/>
    <w:rsid w:val="00884473"/>
    <w:rsid w:val="008A1985"/>
    <w:rsid w:val="008A30E7"/>
    <w:rsid w:val="008C3BBF"/>
    <w:rsid w:val="008D4FCF"/>
    <w:rsid w:val="008D5A56"/>
    <w:rsid w:val="00913836"/>
    <w:rsid w:val="00914E49"/>
    <w:rsid w:val="00935821"/>
    <w:rsid w:val="009446E0"/>
    <w:rsid w:val="00946D9D"/>
    <w:rsid w:val="00976A0D"/>
    <w:rsid w:val="009A5DD3"/>
    <w:rsid w:val="009B0379"/>
    <w:rsid w:val="009C2F94"/>
    <w:rsid w:val="009D1D3F"/>
    <w:rsid w:val="009E2C09"/>
    <w:rsid w:val="009E3148"/>
    <w:rsid w:val="009E51A8"/>
    <w:rsid w:val="009F4AB8"/>
    <w:rsid w:val="009F5449"/>
    <w:rsid w:val="00A027F0"/>
    <w:rsid w:val="00A23D63"/>
    <w:rsid w:val="00A31F25"/>
    <w:rsid w:val="00A545C5"/>
    <w:rsid w:val="00A559F3"/>
    <w:rsid w:val="00A61D4E"/>
    <w:rsid w:val="00A632F0"/>
    <w:rsid w:val="00A71C70"/>
    <w:rsid w:val="00A82721"/>
    <w:rsid w:val="00A8298A"/>
    <w:rsid w:val="00AB2BFF"/>
    <w:rsid w:val="00AB57A0"/>
    <w:rsid w:val="00AB65FE"/>
    <w:rsid w:val="00AC38FE"/>
    <w:rsid w:val="00AC643A"/>
    <w:rsid w:val="00AC6C02"/>
    <w:rsid w:val="00AE53DA"/>
    <w:rsid w:val="00AF23D8"/>
    <w:rsid w:val="00AF66E3"/>
    <w:rsid w:val="00AF6A08"/>
    <w:rsid w:val="00B0162C"/>
    <w:rsid w:val="00B04CA3"/>
    <w:rsid w:val="00B16103"/>
    <w:rsid w:val="00B177BF"/>
    <w:rsid w:val="00B25CEE"/>
    <w:rsid w:val="00B30F68"/>
    <w:rsid w:val="00B522E6"/>
    <w:rsid w:val="00B62751"/>
    <w:rsid w:val="00B81800"/>
    <w:rsid w:val="00B8377D"/>
    <w:rsid w:val="00B867B5"/>
    <w:rsid w:val="00B910E7"/>
    <w:rsid w:val="00BA091F"/>
    <w:rsid w:val="00BA10BE"/>
    <w:rsid w:val="00BA7F73"/>
    <w:rsid w:val="00BC5B19"/>
    <w:rsid w:val="00BD5B23"/>
    <w:rsid w:val="00BE58FF"/>
    <w:rsid w:val="00BE5A2D"/>
    <w:rsid w:val="00BF04E2"/>
    <w:rsid w:val="00BF3222"/>
    <w:rsid w:val="00C0071C"/>
    <w:rsid w:val="00C1119B"/>
    <w:rsid w:val="00C13E35"/>
    <w:rsid w:val="00C31D98"/>
    <w:rsid w:val="00C51EE9"/>
    <w:rsid w:val="00C830DB"/>
    <w:rsid w:val="00C85E06"/>
    <w:rsid w:val="00C87F6B"/>
    <w:rsid w:val="00CA0260"/>
    <w:rsid w:val="00CA1147"/>
    <w:rsid w:val="00CA253F"/>
    <w:rsid w:val="00CA5DC8"/>
    <w:rsid w:val="00CB45E0"/>
    <w:rsid w:val="00CB658E"/>
    <w:rsid w:val="00CC7AAD"/>
    <w:rsid w:val="00CD52DA"/>
    <w:rsid w:val="00D052FA"/>
    <w:rsid w:val="00D11F60"/>
    <w:rsid w:val="00D123B2"/>
    <w:rsid w:val="00D20BC0"/>
    <w:rsid w:val="00D31936"/>
    <w:rsid w:val="00D443A0"/>
    <w:rsid w:val="00D51AF8"/>
    <w:rsid w:val="00D634F2"/>
    <w:rsid w:val="00D66023"/>
    <w:rsid w:val="00D75313"/>
    <w:rsid w:val="00D839F5"/>
    <w:rsid w:val="00D87B10"/>
    <w:rsid w:val="00DB0F51"/>
    <w:rsid w:val="00DB3C81"/>
    <w:rsid w:val="00DB4F62"/>
    <w:rsid w:val="00DB68E8"/>
    <w:rsid w:val="00DF71A4"/>
    <w:rsid w:val="00E23BE5"/>
    <w:rsid w:val="00E2504E"/>
    <w:rsid w:val="00E26C13"/>
    <w:rsid w:val="00E34545"/>
    <w:rsid w:val="00E40365"/>
    <w:rsid w:val="00E52E40"/>
    <w:rsid w:val="00E54C53"/>
    <w:rsid w:val="00E577DD"/>
    <w:rsid w:val="00E6360B"/>
    <w:rsid w:val="00E6790E"/>
    <w:rsid w:val="00E8198B"/>
    <w:rsid w:val="00E8260D"/>
    <w:rsid w:val="00E861C1"/>
    <w:rsid w:val="00E90ECB"/>
    <w:rsid w:val="00E92B28"/>
    <w:rsid w:val="00EB67C8"/>
    <w:rsid w:val="00EB7E53"/>
    <w:rsid w:val="00EC7209"/>
    <w:rsid w:val="00ED570B"/>
    <w:rsid w:val="00EE1F72"/>
    <w:rsid w:val="00EF60C1"/>
    <w:rsid w:val="00F02B12"/>
    <w:rsid w:val="00F10F05"/>
    <w:rsid w:val="00F22231"/>
    <w:rsid w:val="00F30F75"/>
    <w:rsid w:val="00F4218B"/>
    <w:rsid w:val="00F44BF2"/>
    <w:rsid w:val="00F51067"/>
    <w:rsid w:val="00F53172"/>
    <w:rsid w:val="00F6156F"/>
    <w:rsid w:val="00F652F0"/>
    <w:rsid w:val="00F67FBF"/>
    <w:rsid w:val="00F95693"/>
    <w:rsid w:val="00FA0650"/>
    <w:rsid w:val="00FA1BB6"/>
    <w:rsid w:val="00FA220D"/>
    <w:rsid w:val="00FB6483"/>
    <w:rsid w:val="00FB6AB3"/>
    <w:rsid w:val="00FD048C"/>
    <w:rsid w:val="00FD2618"/>
    <w:rsid w:val="00FD3A81"/>
    <w:rsid w:val="00FE50EB"/>
    <w:rsid w:val="02B33090"/>
    <w:rsid w:val="046E485C"/>
    <w:rsid w:val="051B3CEA"/>
    <w:rsid w:val="05CA1EED"/>
    <w:rsid w:val="066D6EBE"/>
    <w:rsid w:val="06A10421"/>
    <w:rsid w:val="07790504"/>
    <w:rsid w:val="08802A32"/>
    <w:rsid w:val="0C3758A5"/>
    <w:rsid w:val="0D205F98"/>
    <w:rsid w:val="0D8622F9"/>
    <w:rsid w:val="0E3C0D52"/>
    <w:rsid w:val="0F82463A"/>
    <w:rsid w:val="101C29CD"/>
    <w:rsid w:val="1026761A"/>
    <w:rsid w:val="11010968"/>
    <w:rsid w:val="12E60F91"/>
    <w:rsid w:val="15A5355C"/>
    <w:rsid w:val="16397539"/>
    <w:rsid w:val="183520ED"/>
    <w:rsid w:val="18BE7A20"/>
    <w:rsid w:val="190E6F3B"/>
    <w:rsid w:val="1A4F0F0E"/>
    <w:rsid w:val="1AA512DB"/>
    <w:rsid w:val="1AF205B7"/>
    <w:rsid w:val="1B77415F"/>
    <w:rsid w:val="1BCB0929"/>
    <w:rsid w:val="1D2A0B56"/>
    <w:rsid w:val="1EAF038D"/>
    <w:rsid w:val="1FD82BFA"/>
    <w:rsid w:val="202645B9"/>
    <w:rsid w:val="22250941"/>
    <w:rsid w:val="233126DC"/>
    <w:rsid w:val="23B973A7"/>
    <w:rsid w:val="257A2C8C"/>
    <w:rsid w:val="25F41BC1"/>
    <w:rsid w:val="27AB0AD7"/>
    <w:rsid w:val="28B03A1C"/>
    <w:rsid w:val="29210AC9"/>
    <w:rsid w:val="2937040D"/>
    <w:rsid w:val="2A160B91"/>
    <w:rsid w:val="2A8B37C2"/>
    <w:rsid w:val="2AEE5CED"/>
    <w:rsid w:val="2BCC1880"/>
    <w:rsid w:val="2CA42B58"/>
    <w:rsid w:val="2E8B6E4B"/>
    <w:rsid w:val="2EC459CA"/>
    <w:rsid w:val="335104FD"/>
    <w:rsid w:val="335356E2"/>
    <w:rsid w:val="34833930"/>
    <w:rsid w:val="353D4F1F"/>
    <w:rsid w:val="35AF31CD"/>
    <w:rsid w:val="390F43B7"/>
    <w:rsid w:val="3A01153E"/>
    <w:rsid w:val="3A637C4F"/>
    <w:rsid w:val="3AA52007"/>
    <w:rsid w:val="3CBC5333"/>
    <w:rsid w:val="3D255ECD"/>
    <w:rsid w:val="3D5164B8"/>
    <w:rsid w:val="3F727F68"/>
    <w:rsid w:val="41C95844"/>
    <w:rsid w:val="42AD752A"/>
    <w:rsid w:val="43102EFE"/>
    <w:rsid w:val="447A4A8B"/>
    <w:rsid w:val="44A21DD9"/>
    <w:rsid w:val="461202BD"/>
    <w:rsid w:val="46C75EE7"/>
    <w:rsid w:val="46F21E08"/>
    <w:rsid w:val="49647E42"/>
    <w:rsid w:val="496D1A21"/>
    <w:rsid w:val="4A275494"/>
    <w:rsid w:val="4C093EF4"/>
    <w:rsid w:val="4C2C0F1E"/>
    <w:rsid w:val="4D30055A"/>
    <w:rsid w:val="4E1703D9"/>
    <w:rsid w:val="4EB32690"/>
    <w:rsid w:val="50A96423"/>
    <w:rsid w:val="512A6927"/>
    <w:rsid w:val="517E06C7"/>
    <w:rsid w:val="519C4558"/>
    <w:rsid w:val="51C63566"/>
    <w:rsid w:val="52C944B3"/>
    <w:rsid w:val="531A0872"/>
    <w:rsid w:val="55520454"/>
    <w:rsid w:val="55692014"/>
    <w:rsid w:val="56B007DE"/>
    <w:rsid w:val="58F038E0"/>
    <w:rsid w:val="59C8710E"/>
    <w:rsid w:val="5A7C2604"/>
    <w:rsid w:val="5ADA5900"/>
    <w:rsid w:val="5B8741E6"/>
    <w:rsid w:val="5C7C3B0F"/>
    <w:rsid w:val="5D5817E1"/>
    <w:rsid w:val="5D794C6F"/>
    <w:rsid w:val="5DE601CD"/>
    <w:rsid w:val="5E054B47"/>
    <w:rsid w:val="5E55635C"/>
    <w:rsid w:val="5F092881"/>
    <w:rsid w:val="5F9B50C0"/>
    <w:rsid w:val="600871C3"/>
    <w:rsid w:val="62C54F90"/>
    <w:rsid w:val="63443525"/>
    <w:rsid w:val="669A7F75"/>
    <w:rsid w:val="6702601F"/>
    <w:rsid w:val="67771FB6"/>
    <w:rsid w:val="67EA4382"/>
    <w:rsid w:val="686750BD"/>
    <w:rsid w:val="69391EB9"/>
    <w:rsid w:val="699D6DD8"/>
    <w:rsid w:val="6A874A21"/>
    <w:rsid w:val="6AD41C99"/>
    <w:rsid w:val="6BD879A8"/>
    <w:rsid w:val="6C0321DC"/>
    <w:rsid w:val="71EA1A6A"/>
    <w:rsid w:val="72A66542"/>
    <w:rsid w:val="74790F07"/>
    <w:rsid w:val="76812527"/>
    <w:rsid w:val="76AA4ED0"/>
    <w:rsid w:val="78A31478"/>
    <w:rsid w:val="7992712A"/>
    <w:rsid w:val="7AD641FA"/>
    <w:rsid w:val="7B765689"/>
    <w:rsid w:val="7B863D0D"/>
    <w:rsid w:val="7D085C04"/>
    <w:rsid w:val="7D646B70"/>
    <w:rsid w:val="7D6D7336"/>
    <w:rsid w:val="7DE1220B"/>
    <w:rsid w:val="7E6A1D0A"/>
    <w:rsid w:val="7F40074D"/>
    <w:rsid w:val="7F4F5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15"/>
    <w:semiHidden/>
    <w:unhideWhenUsed/>
    <w:qFormat/>
    <w:uiPriority w:val="99"/>
    <w:pPr>
      <w:spacing w:after="120"/>
      <w:ind w:left="360"/>
    </w:pPr>
  </w:style>
  <w:style w:type="paragraph" w:styleId="7">
    <w:name w:val="Body Text Indent 2"/>
    <w:basedOn w:val="1"/>
    <w:link w:val="16"/>
    <w:unhideWhenUsed/>
    <w:qFormat/>
    <w:uiPriority w:val="99"/>
    <w:pPr>
      <w:spacing w:after="120" w:line="480" w:lineRule="auto"/>
      <w:ind w:left="360"/>
    </w:pPr>
  </w:style>
  <w:style w:type="paragraph" w:styleId="8">
    <w:name w:val="Body Text Indent 3"/>
    <w:basedOn w:val="1"/>
    <w:link w:val="14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ru-RU" w:eastAsia="ru-RU" w:bidi="ru-RU"/>
    </w:rPr>
  </w:style>
  <w:style w:type="character" w:customStyle="1" w:styleId="14">
    <w:name w:val="Основной текст с отступом 3 Знак"/>
    <w:basedOn w:val="3"/>
    <w:link w:val="8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ru-RU" w:eastAsia="ru-RU" w:bidi="ru-RU"/>
    </w:rPr>
  </w:style>
  <w:style w:type="character" w:customStyle="1" w:styleId="15">
    <w:name w:val="Основной текст с отступом Знак"/>
    <w:basedOn w:val="3"/>
    <w:link w:val="6"/>
    <w:semiHidden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6">
    <w:name w:val="Основной текст с отступом 2 Знак"/>
    <w:basedOn w:val="3"/>
    <w:link w:val="7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7">
    <w:name w:val="Верхний колонтитул Знак"/>
    <w:basedOn w:val="3"/>
    <w:link w:val="10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8">
    <w:name w:val="Нижний колонтитул Знак"/>
    <w:basedOn w:val="3"/>
    <w:link w:val="9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9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1725</Characters>
  <Lines>99</Lines>
  <Paragraphs>28</Paragraphs>
  <TotalTime>2</TotalTime>
  <ScaleCrop>false</ScaleCrop>
  <LinksUpToDate>false</LinksUpToDate>
  <CharactersWithSpaces>1905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2019-10-28T11:06:00Z</dcterms:created>
  <dc:creator>Silva Harutyunyan</dc:creator>
  <cp:lastModifiedBy>Tatev Khaçhatryan</cp:lastModifiedBy>
  <cp:lastPrinted>2020-01-20T12:21:00Z</cp:lastPrinted>
  <dcterms:modified xsi:type="dcterms:W3CDTF">2026-05-07T08:51:56Z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4F87ACD4D1A74B7E85871B5F067C6B99</vt:lpwstr>
  </property>
  <property fmtid="{D5CDD505-2E9C-101B-9397-08002B2CF9AE}" pid="4" name="KSOTemplateDocerSaveRecord">
    <vt:lpwstr>eyJoZGlkIjoiZTdiYTc4MDUxNmI5NDRkN2E0MTUyN2RhMjVjN2JlNzAiLCJ1c2VySWQiOiI4ODEzNjE5OTkxMTk4In0=</vt:lpwstr>
  </property>
</Properties>
</file>