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8C" w:rsidRDefault="0041778C">
      <w:pPr>
        <w:jc w:val="center"/>
        <w:rPr>
          <w:rFonts w:ascii="GHEA Grapalat" w:eastAsia="GHEA Grapalat" w:hAnsi="GHEA Grapalat" w:cs="GHEA Grapalat"/>
          <w:i/>
          <w:iCs/>
          <w:sz w:val="16"/>
          <w:szCs w:val="16"/>
        </w:rPr>
      </w:pPr>
    </w:p>
    <w:p w:rsidR="006F55D1" w:rsidRDefault="00BC527C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F55D1" w:rsidRDefault="00BC527C" w:rsidP="00AF75C7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F55D1" w:rsidRDefault="00BC527C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BC527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16678">
        <w:rPr>
          <w:rFonts w:ascii="GHEA Grapalat" w:hAnsi="GHEA Grapalat" w:cs="Sylfaen"/>
          <w:b/>
          <w:sz w:val="22"/>
          <w:szCs w:val="22"/>
          <w:lang w:val="hy-AM"/>
        </w:rPr>
        <w:t>Թ17ՊՈԼ-ՄԱԱՊՁԲ-ՔԻՄ-20/2-1-10%</w:t>
      </w:r>
      <w:r w:rsidR="001F09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6F55D1" w:rsidRDefault="00BC527C" w:rsidP="001F09FA">
      <w:pPr>
        <w:jc w:val="center"/>
      </w:pPr>
      <w:r w:rsidRPr="00BC527C">
        <w:rPr>
          <w:rFonts w:ascii="GHEA Grapalat" w:eastAsia="GHEA Grapalat" w:hAnsi="GHEA Grapalat" w:cs="GHEA Grapalat"/>
        </w:rPr>
        <w:t>&lt;&lt;</w:t>
      </w:r>
      <w:proofErr w:type="spellStart"/>
      <w:r w:rsidRPr="00BC527C">
        <w:rPr>
          <w:rFonts w:ascii="GHEA Grapalat" w:eastAsia="GHEA Grapalat" w:hAnsi="GHEA Grapalat" w:cs="GHEA Grapalat"/>
        </w:rPr>
        <w:t>Թիվ</w:t>
      </w:r>
      <w:proofErr w:type="spellEnd"/>
      <w:r w:rsidRPr="00BC527C">
        <w:rPr>
          <w:rFonts w:ascii="GHEA Grapalat" w:eastAsia="GHEA Grapalat" w:hAnsi="GHEA Grapalat" w:cs="GHEA Grapalat"/>
        </w:rPr>
        <w:t xml:space="preserve"> 17 </w:t>
      </w:r>
      <w:proofErr w:type="spellStart"/>
      <w:r w:rsidRPr="00BC527C">
        <w:rPr>
          <w:rFonts w:ascii="GHEA Grapalat" w:eastAsia="GHEA Grapalat" w:hAnsi="GHEA Grapalat" w:cs="GHEA Grapalat"/>
        </w:rPr>
        <w:t>պոլիկլինիկա</w:t>
      </w:r>
      <w:proofErr w:type="spellEnd"/>
      <w:r w:rsidRPr="00BC527C">
        <w:rPr>
          <w:rFonts w:ascii="GHEA Grapalat" w:eastAsia="GHEA Grapalat" w:hAnsi="GHEA Grapalat" w:cs="GHEA Grapalat"/>
        </w:rPr>
        <w:t>&gt;&gt; ՓԲԸ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Pr="00BC527C">
        <w:rPr>
          <w:rFonts w:ascii="GHEA Grapalat" w:eastAsia="GHEA Grapalat" w:hAnsi="GHEA Grapalat" w:cs="GHEA Grapalat"/>
        </w:rPr>
        <w:t>Բժշկական</w:t>
      </w:r>
      <w:proofErr w:type="spellEnd"/>
      <w:r w:rsidRPr="00BC527C">
        <w:rPr>
          <w:rFonts w:ascii="GHEA Grapalat" w:eastAsia="GHEA Grapalat" w:hAnsi="GHEA Grapalat" w:cs="GHEA Grapalat"/>
        </w:rPr>
        <w:t xml:space="preserve"> </w:t>
      </w:r>
      <w:proofErr w:type="spellStart"/>
      <w:r w:rsidRPr="00BC527C">
        <w:rPr>
          <w:rFonts w:ascii="GHEA Grapalat" w:eastAsia="GHEA Grapalat" w:hAnsi="GHEA Grapalat" w:cs="GHEA Grapalat"/>
        </w:rPr>
        <w:t>պարագաների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216678">
        <w:rPr>
          <w:rFonts w:ascii="GHEA Grapalat" w:hAnsi="GHEA Grapalat" w:cs="Sylfaen"/>
          <w:b/>
          <w:sz w:val="22"/>
          <w:szCs w:val="22"/>
          <w:lang w:val="hy-AM"/>
        </w:rPr>
        <w:t>Թ17ՊՈԼ</w:t>
      </w:r>
      <w:proofErr w:type="gramEnd"/>
      <w:r w:rsidR="00216678">
        <w:rPr>
          <w:rFonts w:ascii="GHEA Grapalat" w:hAnsi="GHEA Grapalat" w:cs="Sylfaen"/>
          <w:b/>
          <w:sz w:val="22"/>
          <w:szCs w:val="22"/>
          <w:lang w:val="hy-AM"/>
        </w:rPr>
        <w:t>-ՄԱԱՊՁԲ-ՔԻՄ-20/2-1-10%</w:t>
      </w:r>
      <w:r w:rsidR="001F09FA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F55D1" w:rsidRDefault="00BC527C" w:rsidP="00AF75C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="001F09FA">
        <w:rPr>
          <w:rFonts w:ascii="GHEA Grapalat" w:eastAsia="GHEA Grapalat" w:hAnsi="GHEA Grapalat" w:cs="GHEA Grapalat"/>
        </w:rPr>
        <w:t xml:space="preserve"> 2020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216678">
        <w:rPr>
          <w:rFonts w:ascii="GHEA Grapalat" w:eastAsia="GHEA Grapalat" w:hAnsi="GHEA Grapalat" w:cs="GHEA Grapalat"/>
        </w:rPr>
        <w:t>հուլիսի</w:t>
      </w:r>
      <w:proofErr w:type="spellEnd"/>
      <w:r w:rsidR="00216678">
        <w:rPr>
          <w:rFonts w:ascii="GHEA Grapalat" w:eastAsia="GHEA Grapalat" w:hAnsi="GHEA Grapalat" w:cs="GHEA Grapalat"/>
        </w:rPr>
        <w:t xml:space="preserve"> 07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 xml:space="preserve">2 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բոլոր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հայտերի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F55D1" w:rsidRDefault="00BC527C" w:rsidP="001F09FA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6F55D1" w:rsidRPr="001F09FA" w:rsidRDefault="00BC527C" w:rsidP="00216678">
      <w:pPr>
        <w:rPr>
          <w:rFonts w:ascii="GHEA Grapalat" w:eastAsia="GHEA Grapalat" w:hAnsi="GHEA Grapalat" w:cs="GHEA Grapalat"/>
          <w:b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216678" w:rsidRPr="00216678">
        <w:rPr>
          <w:rFonts w:ascii="GHEA Grapalat" w:eastAsia="GHEA Grapalat" w:hAnsi="GHEA Grapalat" w:cs="GHEA Grapalat"/>
          <w:b/>
        </w:rPr>
        <w:t>Հեպատիտ</w:t>
      </w:r>
      <w:proofErr w:type="spellEnd"/>
      <w:r w:rsidR="00216678" w:rsidRPr="00216678">
        <w:rPr>
          <w:rFonts w:ascii="GHEA Grapalat" w:eastAsia="GHEA Grapalat" w:hAnsi="GHEA Grapalat" w:cs="GHEA Grapalat"/>
          <w:b/>
        </w:rPr>
        <w:t xml:space="preserve"> C </w:t>
      </w:r>
      <w:proofErr w:type="spellStart"/>
      <w:r w:rsidR="00216678" w:rsidRPr="00216678">
        <w:rPr>
          <w:rFonts w:ascii="GHEA Grapalat" w:eastAsia="GHEA Grapalat" w:hAnsi="GHEA Grapalat" w:cs="GHEA Grapalat"/>
          <w:b/>
        </w:rPr>
        <w:t>վիրուսի</w:t>
      </w:r>
      <w:proofErr w:type="spellEnd"/>
      <w:r w:rsidR="00216678" w:rsidRPr="00216678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="00216678" w:rsidRPr="00216678">
        <w:rPr>
          <w:rFonts w:ascii="GHEA Grapalat" w:eastAsia="GHEA Grapalat" w:hAnsi="GHEA Grapalat" w:cs="GHEA Grapalat"/>
          <w:b/>
        </w:rPr>
        <w:t>անտիգենի</w:t>
      </w:r>
      <w:proofErr w:type="spellEnd"/>
      <w:r w:rsidR="00216678" w:rsidRPr="00216678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="00216678" w:rsidRPr="00216678">
        <w:rPr>
          <w:rFonts w:ascii="GHEA Grapalat" w:eastAsia="GHEA Grapalat" w:hAnsi="GHEA Grapalat" w:cs="GHEA Grapalat"/>
          <w:b/>
        </w:rPr>
        <w:t>թեստ-հավաքածու</w:t>
      </w:r>
      <w:proofErr w:type="spellEnd"/>
      <w:r w:rsidR="00216678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="00216678" w:rsidRPr="00216678">
        <w:rPr>
          <w:rFonts w:ascii="GHEA Grapalat" w:eastAsia="GHEA Grapalat" w:hAnsi="GHEA Grapalat" w:cs="GHEA Grapalat"/>
          <w:b/>
        </w:rPr>
        <w:t>Արագ</w:t>
      </w:r>
      <w:proofErr w:type="spellEnd"/>
      <w:r w:rsidR="00216678" w:rsidRPr="00216678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="00216678" w:rsidRPr="00216678">
        <w:rPr>
          <w:rFonts w:ascii="GHEA Grapalat" w:eastAsia="GHEA Grapalat" w:hAnsi="GHEA Grapalat" w:cs="GHEA Grapalat"/>
          <w:b/>
        </w:rPr>
        <w:t>թեսթ</w:t>
      </w:r>
      <w:proofErr w:type="spellEnd"/>
    </w:p>
    <w:tbl>
      <w:tblPr>
        <w:tblStyle w:val="a"/>
        <w:tblW w:w="11246" w:type="dxa"/>
        <w:tblInd w:w="-622" w:type="dxa"/>
        <w:tblLook w:val="04A0" w:firstRow="1" w:lastRow="0" w:firstColumn="1" w:lastColumn="0" w:noHBand="0" w:noVBand="1"/>
      </w:tblPr>
      <w:tblGrid>
        <w:gridCol w:w="1104"/>
        <w:gridCol w:w="1523"/>
        <w:gridCol w:w="2774"/>
        <w:gridCol w:w="3056"/>
        <w:gridCol w:w="2789"/>
      </w:tblGrid>
      <w:tr w:rsidR="006F55D1" w:rsidTr="00216678">
        <w:tc>
          <w:tcPr>
            <w:tcW w:w="1104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23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774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3056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F55D1" w:rsidTr="00216678">
        <w:tc>
          <w:tcPr>
            <w:tcW w:w="1104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23" w:type="dxa"/>
            <w:vAlign w:val="center"/>
          </w:tcPr>
          <w:p w:rsidR="006F55D1" w:rsidRDefault="00216678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ՎԻՈԼԱ   ՍՊԸ </w:t>
            </w:r>
            <w:r w:rsidR="001F09FA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774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56" w:type="dxa"/>
            <w:vAlign w:val="center"/>
          </w:tcPr>
          <w:p w:rsidR="006F55D1" w:rsidRDefault="006F55D1">
            <w:pPr>
              <w:jc w:val="center"/>
            </w:pPr>
          </w:p>
        </w:tc>
        <w:tc>
          <w:tcPr>
            <w:tcW w:w="2789" w:type="dxa"/>
            <w:vAlign w:val="center"/>
          </w:tcPr>
          <w:p w:rsidR="006F55D1" w:rsidRDefault="006F55D1">
            <w:pPr>
              <w:jc w:val="center"/>
            </w:pPr>
          </w:p>
        </w:tc>
      </w:tr>
    </w:tbl>
    <w:p w:rsidR="006F55D1" w:rsidRDefault="006F55D1">
      <w:pPr>
        <w:jc w:val="center"/>
      </w:pPr>
    </w:p>
    <w:tbl>
      <w:tblPr>
        <w:tblStyle w:val="a"/>
        <w:tblW w:w="9454" w:type="dxa"/>
        <w:tblInd w:w="-352" w:type="dxa"/>
        <w:tblLook w:val="04A0" w:firstRow="1" w:lastRow="0" w:firstColumn="1" w:lastColumn="0" w:noHBand="0" w:noVBand="1"/>
      </w:tblPr>
      <w:tblGrid>
        <w:gridCol w:w="2271"/>
        <w:gridCol w:w="2053"/>
        <w:gridCol w:w="2404"/>
        <w:gridCol w:w="2726"/>
      </w:tblGrid>
      <w:tr w:rsidR="006F55D1" w:rsidTr="00216678">
        <w:tc>
          <w:tcPr>
            <w:tcW w:w="2271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53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404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726" w:type="dxa"/>
            <w:vAlign w:val="center"/>
          </w:tcPr>
          <w:p w:rsidR="006F55D1" w:rsidRDefault="00BC527C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</w:t>
            </w:r>
            <w:r w:rsidR="001F09FA">
              <w:rPr>
                <w:rFonts w:ascii="GHEA Grapalat" w:eastAsia="GHEA Grapalat" w:hAnsi="GHEA Grapalat" w:cs="GHEA Grapalat"/>
                <w:b/>
                <w:bCs/>
              </w:rPr>
              <w:t>,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6F55D1" w:rsidTr="00216678">
        <w:tc>
          <w:tcPr>
            <w:tcW w:w="2271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53" w:type="dxa"/>
            <w:vAlign w:val="center"/>
          </w:tcPr>
          <w:p w:rsidR="006F55D1" w:rsidRDefault="00216678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ՎԻՈԼԱ   ՍՊԸ </w:t>
            </w:r>
            <w:r w:rsidR="001F09FA">
              <w:rPr>
                <w:rFonts w:ascii="GHEA Grapalat" w:eastAsia="GHEA Grapalat" w:hAnsi="GHEA Grapalat" w:cs="GHEA Grapalat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:rsidR="006F55D1" w:rsidRDefault="00BC527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726" w:type="dxa"/>
            <w:vAlign w:val="center"/>
          </w:tcPr>
          <w:p w:rsidR="006F55D1" w:rsidRDefault="00DE6FB9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46800</w:t>
            </w:r>
            <w:bookmarkStart w:id="0" w:name="_GoBack"/>
            <w:bookmarkEnd w:id="0"/>
          </w:p>
        </w:tc>
      </w:tr>
    </w:tbl>
    <w:p w:rsidR="006F55D1" w:rsidRDefault="006F55D1" w:rsidP="001F09FA">
      <w:pPr>
        <w:spacing w:after="0"/>
      </w:pPr>
    </w:p>
    <w:p w:rsidR="006F55D1" w:rsidRDefault="00BC527C" w:rsidP="001F09FA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F75C7">
        <w:rPr>
          <w:rFonts w:ascii="GHEA Grapalat" w:eastAsia="GHEA Grapalat" w:hAnsi="GHEA Grapalat" w:cs="GHEA Grapalat"/>
        </w:rPr>
        <w:t>մասնակից</w:t>
      </w:r>
      <w:proofErr w:type="spellEnd"/>
    </w:p>
    <w:p w:rsidR="006F55D1" w:rsidRPr="001F09FA" w:rsidRDefault="00BC527C" w:rsidP="001F09FA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 xml:space="preserve"> </w:t>
      </w:r>
      <w:r w:rsidR="00E85621">
        <w:rPr>
          <w:rFonts w:ascii="GHEA Grapalat" w:eastAsia="GHEA Grapalat" w:hAnsi="GHEA Grapalat" w:cs="GHEA Grapalat"/>
        </w:rPr>
        <w:t>Է</w:t>
      </w:r>
      <w:r w:rsidR="00E85621" w:rsidRPr="00C57094">
        <w:rPr>
          <w:rFonts w:ascii="GHEA Grapalat" w:eastAsia="GHEA Grapalat" w:hAnsi="GHEA Grapalat" w:cs="GHEA Grapalat"/>
          <w:lang w:val="ru-RU"/>
        </w:rPr>
        <w:t xml:space="preserve">. </w:t>
      </w:r>
      <w:proofErr w:type="spellStart"/>
      <w:r w:rsidR="00E85621">
        <w:rPr>
          <w:rFonts w:ascii="GHEA Grapalat" w:eastAsia="GHEA Grapalat" w:hAnsi="GHEA Grapalat" w:cs="GHEA Grapalat"/>
        </w:rPr>
        <w:t>Գրիգորյան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>-</w:t>
      </w:r>
      <w:proofErr w:type="spellStart"/>
      <w:r>
        <w:rPr>
          <w:rFonts w:ascii="GHEA Grapalat" w:eastAsia="GHEA Grapalat" w:hAnsi="GHEA Grapalat" w:cs="GHEA Grapalat"/>
        </w:rPr>
        <w:t>ին</w:t>
      </w:r>
      <w:proofErr w:type="spellEnd"/>
      <w:r w:rsidRPr="00C57094">
        <w:rPr>
          <w:rFonts w:ascii="GHEA Grapalat" w:eastAsia="GHEA Grapalat" w:hAnsi="GHEA Grapalat" w:cs="GHEA Grapalat"/>
          <w:lang w:val="ru-RU"/>
        </w:rPr>
        <w:t>:</w:t>
      </w:r>
    </w:p>
    <w:p w:rsidR="006F55D1" w:rsidRDefault="00BC527C" w:rsidP="001F09FA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EB6764">
        <w:rPr>
          <w:rFonts w:ascii="GHEA Grapalat" w:eastAsia="GHEA Grapalat" w:hAnsi="GHEA Grapalat" w:cs="GHEA Grapalat"/>
        </w:rPr>
        <w:t xml:space="preserve">094 </w:t>
      </w:r>
      <w:r w:rsidR="00E85621">
        <w:rPr>
          <w:rFonts w:ascii="GHEA Grapalat" w:eastAsia="GHEA Grapalat" w:hAnsi="GHEA Grapalat" w:cs="GHEA Grapalat"/>
        </w:rPr>
        <w:t xml:space="preserve">24 </w:t>
      </w:r>
      <w:r w:rsidR="00EB6764">
        <w:rPr>
          <w:rFonts w:ascii="GHEA Grapalat" w:eastAsia="GHEA Grapalat" w:hAnsi="GHEA Grapalat" w:cs="GHEA Grapalat"/>
        </w:rPr>
        <w:t>49 70</w:t>
      </w:r>
      <w:r>
        <w:rPr>
          <w:rFonts w:ascii="GHEA Grapalat" w:eastAsia="GHEA Grapalat" w:hAnsi="GHEA Grapalat" w:cs="GHEA Grapalat"/>
        </w:rPr>
        <w:t>։</w:t>
      </w:r>
    </w:p>
    <w:p w:rsidR="006F55D1" w:rsidRDefault="00BC527C" w:rsidP="001F09FA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hyperlink r:id="rId5" w:history="1">
        <w:r w:rsidR="00BA262B" w:rsidRPr="00BA262B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BA262B" w:rsidRPr="00BA262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6F55D1" w:rsidRDefault="00BC527C"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BA262B" w:rsidRPr="00BC527C">
        <w:rPr>
          <w:rFonts w:ascii="GHEA Grapalat" w:eastAsia="GHEA Grapalat" w:hAnsi="GHEA Grapalat" w:cs="GHEA Grapalat"/>
        </w:rPr>
        <w:t>&lt;&lt;</w:t>
      </w:r>
      <w:proofErr w:type="spellStart"/>
      <w:r w:rsidR="00BA262B" w:rsidRPr="00BC527C">
        <w:rPr>
          <w:rFonts w:ascii="GHEA Grapalat" w:eastAsia="GHEA Grapalat" w:hAnsi="GHEA Grapalat" w:cs="GHEA Grapalat"/>
        </w:rPr>
        <w:t>Թիվ</w:t>
      </w:r>
      <w:proofErr w:type="spellEnd"/>
      <w:r w:rsidR="00BA262B" w:rsidRPr="00BC527C">
        <w:rPr>
          <w:rFonts w:ascii="GHEA Grapalat" w:eastAsia="GHEA Grapalat" w:hAnsi="GHEA Grapalat" w:cs="GHEA Grapalat"/>
        </w:rPr>
        <w:t xml:space="preserve"> 17 </w:t>
      </w:r>
      <w:proofErr w:type="spellStart"/>
      <w:r w:rsidR="00BA262B" w:rsidRPr="00BC527C">
        <w:rPr>
          <w:rFonts w:ascii="GHEA Grapalat" w:eastAsia="GHEA Grapalat" w:hAnsi="GHEA Grapalat" w:cs="GHEA Grapalat"/>
        </w:rPr>
        <w:t>պոլիկլինիկա</w:t>
      </w:r>
      <w:proofErr w:type="spellEnd"/>
      <w:r w:rsidR="00BA262B" w:rsidRPr="00BC527C">
        <w:rPr>
          <w:rFonts w:ascii="GHEA Grapalat" w:eastAsia="GHEA Grapalat" w:hAnsi="GHEA Grapalat" w:cs="GHEA Grapalat"/>
        </w:rPr>
        <w:t>&gt;&gt; ՓԲԸ</w:t>
      </w:r>
      <w:r w:rsidR="00BA262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sectPr w:rsidR="006F55D1" w:rsidSect="00AF75C7">
      <w:pgSz w:w="11905" w:h="16837"/>
      <w:pgMar w:top="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55D1"/>
    <w:rsid w:val="001F09FA"/>
    <w:rsid w:val="00216678"/>
    <w:rsid w:val="00260F8A"/>
    <w:rsid w:val="003924DC"/>
    <w:rsid w:val="0041778C"/>
    <w:rsid w:val="006F55D1"/>
    <w:rsid w:val="00AF75C7"/>
    <w:rsid w:val="00BA262B"/>
    <w:rsid w:val="00BC527C"/>
    <w:rsid w:val="00C57094"/>
    <w:rsid w:val="00DE6FB9"/>
    <w:rsid w:val="00E85621"/>
    <w:rsid w:val="00E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styleId="Hyperlink">
    <w:name w:val="Hyperlink"/>
    <w:basedOn w:val="DefaultParagraphFont"/>
    <w:uiPriority w:val="99"/>
    <w:unhideWhenUsed/>
    <w:rsid w:val="00BA2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11</cp:revision>
  <cp:lastPrinted>2020-04-06T17:21:00Z</cp:lastPrinted>
  <dcterms:created xsi:type="dcterms:W3CDTF">2019-12-02T11:55:00Z</dcterms:created>
  <dcterms:modified xsi:type="dcterms:W3CDTF">2020-07-07T14:10:00Z</dcterms:modified>
  <cp:category/>
</cp:coreProperties>
</file>