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E86" w:rsidRPr="001D4A96" w:rsidRDefault="005D1E86" w:rsidP="005D1E86">
      <w:pPr>
        <w:widowControl w:val="0"/>
        <w:spacing w:after="0" w:line="360" w:lineRule="auto"/>
        <w:jc w:val="center"/>
        <w:rPr>
          <w:rFonts w:ascii="GHEA Grapalat" w:hAnsi="GHEA Grapalat" w:cs="Sylfaen"/>
          <w:b/>
          <w:lang w:val="ru-RU"/>
        </w:rPr>
      </w:pPr>
      <w:r w:rsidRPr="001D4A96">
        <w:rPr>
          <w:rFonts w:ascii="GHEA Grapalat" w:hAnsi="GHEA Grapalat"/>
          <w:b/>
          <w:lang w:val="ru-RU"/>
        </w:rPr>
        <w:t>ОБЪЯВЛЕНИЕ</w:t>
      </w:r>
    </w:p>
    <w:p w:rsidR="005D1E86" w:rsidRPr="001D4A96" w:rsidRDefault="005D1E86" w:rsidP="005D1E86">
      <w:pPr>
        <w:widowControl w:val="0"/>
        <w:spacing w:after="0" w:line="360" w:lineRule="auto"/>
        <w:jc w:val="center"/>
        <w:rPr>
          <w:rFonts w:ascii="GHEA Grapalat" w:hAnsi="GHEA Grapalat" w:cs="Sylfaen"/>
          <w:b/>
          <w:lang w:val="ru-RU"/>
        </w:rPr>
      </w:pPr>
      <w:r w:rsidRPr="001D4A96">
        <w:rPr>
          <w:rFonts w:ascii="GHEA Grapalat" w:hAnsi="GHEA Grapalat"/>
          <w:b/>
          <w:lang w:val="ru-RU"/>
        </w:rPr>
        <w:t>о решении заключения договора</w:t>
      </w:r>
    </w:p>
    <w:p w:rsidR="005D1E86" w:rsidRPr="00397AA7" w:rsidRDefault="005D1E86" w:rsidP="00785E93">
      <w:pPr>
        <w:pStyle w:val="3"/>
        <w:keepNext w:val="0"/>
        <w:widowControl w:val="0"/>
        <w:tabs>
          <w:tab w:val="left" w:pos="3150"/>
        </w:tabs>
        <w:spacing w:line="360" w:lineRule="auto"/>
        <w:ind w:firstLine="0"/>
        <w:rPr>
          <w:rFonts w:ascii="GHEA Grapalat" w:hAnsi="GHEA Grapalat"/>
          <w:sz w:val="22"/>
          <w:szCs w:val="22"/>
        </w:rPr>
      </w:pPr>
      <w:r w:rsidRPr="001D4A96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530EFE" w:rsidRPr="00397AA7">
        <w:rPr>
          <w:rFonts w:ascii="GHEA Grapalat" w:hAnsi="GHEA Grapalat"/>
          <w:b w:val="0"/>
          <w:sz w:val="22"/>
          <w:szCs w:val="22"/>
        </w:rPr>
        <w:t xml:space="preserve"> </w:t>
      </w:r>
      <w:r w:rsidR="00397AA7">
        <w:rPr>
          <w:rFonts w:ascii="GHEA Grapalat" w:hAnsi="GHEA Grapalat"/>
          <w:b w:val="0"/>
          <w:sz w:val="22"/>
          <w:szCs w:val="22"/>
          <w:u w:val="single"/>
          <w:lang w:val="hy-AM"/>
        </w:rPr>
        <w:t>Ա9762366923</w:t>
      </w:r>
    </w:p>
    <w:p w:rsidR="005D1E86" w:rsidRPr="001D4A96" w:rsidRDefault="005D1E86" w:rsidP="005D1E86">
      <w:pPr>
        <w:pStyle w:val="a3"/>
        <w:widowControl w:val="0"/>
        <w:ind w:right="-7"/>
        <w:jc w:val="center"/>
        <w:rPr>
          <w:rFonts w:ascii="GHEA Grapalat" w:hAnsi="GHEA Grapalat"/>
          <w:szCs w:val="22"/>
          <w:lang w:val="ru-RU"/>
        </w:rPr>
      </w:pPr>
    </w:p>
    <w:p w:rsidR="00D55FEB" w:rsidRPr="001D4A96" w:rsidRDefault="0075467A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Министерство Территориального Управления и Инфраструктуры Республики Армения ниже представляет информацию о решении заключения договора в результате процедуры закупки под кодом </w:t>
      </w:r>
      <w:r w:rsidR="003449FD" w:rsidRPr="003449FD">
        <w:rPr>
          <w:rFonts w:ascii="GHEA Grapalat" w:eastAsia="Times New Roman" w:hAnsi="GHEA Grapalat" w:cs="Times New Roman"/>
          <w:lang w:val="ru-RU" w:eastAsia="ru-RU" w:bidi="ru-RU"/>
        </w:rPr>
        <w:t xml:space="preserve"> </w:t>
      </w:r>
      <w:r w:rsidR="00397AA7">
        <w:rPr>
          <w:rFonts w:ascii="GHEA Grapalat" w:eastAsia="Times New Roman" w:hAnsi="GHEA Grapalat" w:cs="Times New Roman"/>
          <w:lang w:val="ru-RU" w:eastAsia="ru-RU" w:bidi="ru-RU"/>
        </w:rPr>
        <w:t>Ա9762366923</w:t>
      </w: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, организованной с целью </w:t>
      </w:r>
      <w:proofErr w:type="spellStart"/>
      <w:r w:rsidRPr="001D4A96">
        <w:rPr>
          <w:rFonts w:ascii="GHEA Grapalat" w:eastAsia="Times New Roman" w:hAnsi="GHEA Grapalat" w:cs="Times New Roman"/>
          <w:lang w:val="ru-RU" w:eastAsia="ru-RU" w:bidi="ru-RU"/>
        </w:rPr>
        <w:t>приобретени</w:t>
      </w:r>
      <w:proofErr w:type="spellEnd"/>
      <w:proofErr w:type="gramStart"/>
      <w:r w:rsidR="009B149E">
        <w:rPr>
          <w:rFonts w:ascii="GHEA Grapalat" w:eastAsia="Times New Roman" w:hAnsi="GHEA Grapalat" w:cs="Times New Roman"/>
          <w:lang w:eastAsia="ru-RU" w:bidi="ru-RU"/>
        </w:rPr>
        <w:t>e</w:t>
      </w:r>
      <w:proofErr w:type="gramEnd"/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 </w:t>
      </w:r>
      <w:r w:rsidR="00F239A4" w:rsidRPr="005B6C5C">
        <w:rPr>
          <w:rFonts w:ascii="GHEA Grapalat" w:eastAsia="Times New Roman" w:hAnsi="GHEA Grapalat" w:cs="Times New Roman"/>
          <w:lang w:val="ru-RU" w:eastAsia="ru-RU" w:bidi="ru-RU"/>
        </w:rPr>
        <w:t>продукт</w:t>
      </w:r>
      <w:r w:rsidR="003A00DA" w:rsidRPr="003A00DA">
        <w:rPr>
          <w:rFonts w:ascii="GHEA Grapalat" w:eastAsia="Times New Roman" w:hAnsi="GHEA Grapalat" w:cs="Times New Roman"/>
          <w:lang w:val="ru-RU" w:eastAsia="ru-RU" w:bidi="ru-RU"/>
        </w:rPr>
        <w:t xml:space="preserve"> с представительскими целями</w:t>
      </w:r>
      <w:r w:rsidR="003449FD" w:rsidRPr="003449FD">
        <w:rPr>
          <w:rFonts w:ascii="GHEA Grapalat" w:eastAsia="Times New Roman" w:hAnsi="GHEA Grapalat" w:cs="Times New Roman"/>
          <w:lang w:val="ru-RU" w:eastAsia="ru-RU" w:bidi="ru-RU"/>
        </w:rPr>
        <w:t xml:space="preserve"> </w:t>
      </w:r>
      <w:r w:rsidRPr="001D4A96">
        <w:rPr>
          <w:rFonts w:ascii="GHEA Grapalat" w:eastAsia="Times New Roman" w:hAnsi="GHEA Grapalat" w:cs="Times New Roman"/>
          <w:lang w:val="ru-RU" w:eastAsia="ru-RU" w:bidi="ru-RU"/>
        </w:rPr>
        <w:t>для своих нужд:</w:t>
      </w:r>
    </w:p>
    <w:p w:rsidR="00D55FEB" w:rsidRPr="001D4A96" w:rsidRDefault="00281BB8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Лот </w:t>
      </w:r>
      <w:r w:rsidR="00D65CE4" w:rsidRPr="001D4A96">
        <w:rPr>
          <w:rFonts w:ascii="GHEA Grapalat" w:eastAsia="Times New Roman" w:hAnsi="GHEA Grapalat" w:cs="Times New Roman"/>
          <w:lang w:eastAsia="ru-RU" w:bidi="ru-RU"/>
        </w:rPr>
        <w:t>1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D55FEB" w:rsidRPr="001D4A96" w:rsidTr="00B83CD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proofErr w:type="gramStart"/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П</w:t>
            </w:r>
            <w:proofErr w:type="gramEnd"/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 xml:space="preserve">Заявки, соответствующие требованиям приглашения </w:t>
            </w:r>
          </w:p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Заявки, не соответствующие требованиям приглашения</w:t>
            </w:r>
          </w:p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Краткое описание несоответствия</w:t>
            </w:r>
          </w:p>
        </w:tc>
      </w:tr>
      <w:tr w:rsidR="00D55FEB" w:rsidRPr="001D4A96" w:rsidTr="00B83CD3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85E93" w:rsidRDefault="00785E93" w:rsidP="00785E93">
            <w:pPr>
              <w:pStyle w:val="2"/>
              <w:shd w:val="clear" w:color="auto" w:fill="FFFFFF"/>
              <w:spacing w:before="0" w:line="345" w:lineRule="atLeast"/>
              <w:textAlignment w:val="baseline"/>
              <w:rPr>
                <w:rFonts w:ascii="Trebuchet MS" w:hAnsi="Trebuchet MS"/>
                <w:color w:val="000000"/>
                <w:sz w:val="27"/>
                <w:szCs w:val="27"/>
              </w:rPr>
            </w:pPr>
            <w:r w:rsidRPr="00785E93">
              <w:rPr>
                <w:rFonts w:ascii="GHEA Grapalat" w:eastAsia="Times New Roman" w:hAnsi="GHEA Grapalat" w:cs="Times New Roman"/>
                <w:b w:val="0"/>
                <w:bCs w:val="0"/>
                <w:color w:val="auto"/>
                <w:sz w:val="20"/>
                <w:szCs w:val="20"/>
                <w:lang w:eastAsia="ru-RU" w:bidi="ru-RU"/>
              </w:rPr>
              <w:t>ЗАО</w:t>
            </w:r>
            <w:r w:rsidR="00CA326D" w:rsidRPr="00785E93">
              <w:rPr>
                <w:rFonts w:ascii="GHEA Grapalat" w:eastAsia="Times New Roman" w:hAnsi="GHEA Grapalat" w:cs="Times New Roman"/>
                <w:b w:val="0"/>
                <w:bCs w:val="0"/>
                <w:color w:val="auto"/>
                <w:sz w:val="20"/>
                <w:szCs w:val="20"/>
                <w:lang w:eastAsia="ru-RU" w:bidi="ru-RU"/>
              </w:rPr>
              <w:t xml:space="preserve"> </w:t>
            </w:r>
            <w:r w:rsidRPr="00785E93">
              <w:rPr>
                <w:rFonts w:ascii="GHEA Grapalat" w:eastAsia="Times New Roman" w:hAnsi="GHEA Grapalat" w:cs="Times New Roman"/>
                <w:b w:val="0"/>
                <w:bCs w:val="0"/>
                <w:color w:val="auto"/>
                <w:sz w:val="20"/>
                <w:szCs w:val="20"/>
                <w:lang w:eastAsia="ru-RU" w:bidi="ru-RU"/>
              </w:rPr>
              <w:t>ЭВРИ ДЕЙ</w:t>
            </w:r>
          </w:p>
          <w:p w:rsidR="00D55FEB" w:rsidRPr="001725CC" w:rsidRDefault="00D55FEB" w:rsidP="00530EFE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-</w:t>
            </w:r>
          </w:p>
        </w:tc>
      </w:tr>
    </w:tbl>
    <w:p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D55FEB" w:rsidRPr="00397AA7" w:rsidTr="00B83CD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Предложенная участником цена</w:t>
            </w:r>
          </w:p>
          <w:p w:rsidR="00D55FEB" w:rsidRPr="001D4A96" w:rsidRDefault="001D4A96" w:rsidP="001D4A96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/без НДС</w:t>
            </w:r>
            <w:r w:rsidR="00D55FEB"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/</w:t>
            </w:r>
          </w:p>
        </w:tc>
      </w:tr>
      <w:tr w:rsidR="00FE3D28" w:rsidRPr="001D4A96" w:rsidTr="00B83CD3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E3D28" w:rsidRPr="001D4A96" w:rsidRDefault="00FE3D28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85E93" w:rsidRDefault="00785E93" w:rsidP="00785E93">
            <w:pPr>
              <w:pStyle w:val="2"/>
              <w:shd w:val="clear" w:color="auto" w:fill="FFFFFF"/>
              <w:spacing w:before="0" w:line="345" w:lineRule="atLeast"/>
              <w:textAlignment w:val="baseline"/>
              <w:rPr>
                <w:rFonts w:ascii="Trebuchet MS" w:hAnsi="Trebuchet MS"/>
                <w:color w:val="000000"/>
                <w:sz w:val="27"/>
                <w:szCs w:val="27"/>
              </w:rPr>
            </w:pPr>
            <w:r w:rsidRPr="00785E93">
              <w:rPr>
                <w:rFonts w:ascii="GHEA Grapalat" w:eastAsia="Times New Roman" w:hAnsi="GHEA Grapalat" w:cs="Times New Roman"/>
                <w:b w:val="0"/>
                <w:bCs w:val="0"/>
                <w:color w:val="auto"/>
                <w:sz w:val="20"/>
                <w:szCs w:val="20"/>
                <w:lang w:eastAsia="ru-RU" w:bidi="ru-RU"/>
              </w:rPr>
              <w:t>ЗАО ЭВРИ ДЕЙ</w:t>
            </w:r>
          </w:p>
          <w:p w:rsidR="00FE3D28" w:rsidRPr="001725CC" w:rsidRDefault="00FE3D28" w:rsidP="009F2DF0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FE3D28" w:rsidRPr="001D4A96" w:rsidRDefault="00FE3D28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E3D28" w:rsidRPr="008E0F66" w:rsidRDefault="00B1796C" w:rsidP="009C457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r w:rsidRPr="00B179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 w:bidi="ru-RU"/>
              </w:rPr>
              <w:t>16,666</w:t>
            </w:r>
            <w:bookmarkStart w:id="0" w:name="_GoBack"/>
            <w:bookmarkEnd w:id="0"/>
          </w:p>
        </w:tc>
      </w:tr>
    </w:tbl>
    <w:p w:rsidR="002C4486" w:rsidRPr="001D4A96" w:rsidRDefault="002C4486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eastAsia="ru-RU" w:bidi="ru-RU"/>
        </w:rPr>
      </w:pPr>
    </w:p>
    <w:p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Критерий, примененный для определения отобранного участника: с принципом предпочтения к участнику </w:t>
      </w:r>
      <w:proofErr w:type="spellStart"/>
      <w:r w:rsidRPr="001D4A96">
        <w:rPr>
          <w:rFonts w:ascii="GHEA Grapalat" w:eastAsia="Times New Roman" w:hAnsi="GHEA Grapalat" w:cs="Times New Roman"/>
          <w:lang w:val="ru-RU" w:eastAsia="ru-RU" w:bidi="ru-RU"/>
        </w:rPr>
        <w:t>подавшуя</w:t>
      </w:r>
      <w:proofErr w:type="spellEnd"/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 минимальную цену.</w:t>
      </w:r>
    </w:p>
    <w:p w:rsidR="00E334F1" w:rsidRPr="001D4A96" w:rsidRDefault="00E334F1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>Согласно статье 10</w:t>
      </w:r>
      <w:r w:rsidR="005006DC" w:rsidRPr="005006DC">
        <w:rPr>
          <w:rFonts w:ascii="GHEA Grapalat" w:eastAsia="Times New Roman" w:hAnsi="GHEA Grapalat" w:cs="Times New Roman"/>
          <w:lang w:val="ru-RU" w:eastAsia="ru-RU" w:bidi="ru-RU"/>
        </w:rPr>
        <w:t xml:space="preserve"> пункт 4</w:t>
      </w: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 </w:t>
      </w:r>
      <w:r w:rsidR="005006DC" w:rsidRPr="005006DC">
        <w:rPr>
          <w:rFonts w:ascii="GHEA Grapalat" w:eastAsia="Times New Roman" w:hAnsi="GHEA Grapalat" w:cs="Times New Roman"/>
          <w:lang w:val="ru-RU" w:eastAsia="ru-RU" w:bidi="ru-RU"/>
        </w:rPr>
        <w:t>з</w:t>
      </w:r>
      <w:r w:rsidRPr="001D4A96">
        <w:rPr>
          <w:rFonts w:ascii="GHEA Grapalat" w:eastAsia="Times New Roman" w:hAnsi="GHEA Grapalat" w:cs="Times New Roman"/>
          <w:lang w:val="ru-RU" w:eastAsia="ru-RU" w:bidi="ru-RU"/>
        </w:rPr>
        <w:t>акона РА о закупках период бездействия не применяется.</w:t>
      </w:r>
    </w:p>
    <w:p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Для получения дополнительной информации Вы можете связаться с координатором по закупкам </w:t>
      </w:r>
      <w:proofErr w:type="spellStart"/>
      <w:r w:rsidRPr="001D4A96">
        <w:rPr>
          <w:rFonts w:ascii="GHEA Grapalat" w:eastAsia="Times New Roman" w:hAnsi="GHEA Grapalat" w:cs="Times New Roman"/>
          <w:lang w:val="ru-RU" w:eastAsia="ru-RU" w:bidi="ru-RU"/>
        </w:rPr>
        <w:t>Арпине</w:t>
      </w:r>
      <w:proofErr w:type="spellEnd"/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 Карапетян</w:t>
      </w:r>
    </w:p>
    <w:p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>Тел.: +374 1</w:t>
      </w:r>
      <w:r w:rsidR="00BE2995">
        <w:rPr>
          <w:rFonts w:ascii="GHEA Grapalat" w:eastAsia="Times New Roman" w:hAnsi="GHEA Grapalat" w:cs="Times New Roman"/>
          <w:lang w:eastAsia="ru-RU" w:bidi="ru-RU"/>
        </w:rPr>
        <w:t>0</w:t>
      </w: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 511 3</w:t>
      </w:r>
      <w:r w:rsidR="000B2123" w:rsidRPr="001D4A96">
        <w:rPr>
          <w:rFonts w:ascii="GHEA Grapalat" w:eastAsia="Times New Roman" w:hAnsi="GHEA Grapalat" w:cs="Times New Roman"/>
          <w:lang w:val="ru-RU" w:eastAsia="ru-RU" w:bidi="ru-RU"/>
        </w:rPr>
        <w:t>81</w:t>
      </w:r>
    </w:p>
    <w:p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>Эл</w:t>
      </w:r>
      <w:proofErr w:type="gramStart"/>
      <w:r w:rsidRPr="001D4A96">
        <w:rPr>
          <w:rFonts w:ascii="GHEA Grapalat" w:eastAsia="Times New Roman" w:hAnsi="GHEA Grapalat" w:cs="Times New Roman"/>
          <w:lang w:val="ru-RU" w:eastAsia="ru-RU" w:bidi="ru-RU"/>
        </w:rPr>
        <w:t>.</w:t>
      </w:r>
      <w:proofErr w:type="gramEnd"/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 </w:t>
      </w:r>
      <w:proofErr w:type="gramStart"/>
      <w:r w:rsidRPr="001D4A96">
        <w:rPr>
          <w:rFonts w:ascii="GHEA Grapalat" w:eastAsia="Times New Roman" w:hAnsi="GHEA Grapalat" w:cs="Times New Roman"/>
          <w:lang w:val="ru-RU" w:eastAsia="ru-RU" w:bidi="ru-RU"/>
        </w:rPr>
        <w:t>п</w:t>
      </w:r>
      <w:proofErr w:type="gramEnd"/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очта: </w:t>
      </w:r>
      <w:hyperlink r:id="rId6" w:history="1">
        <w:r w:rsidRPr="001D4A96">
          <w:rPr>
            <w:rFonts w:eastAsia="Times New Roman" w:cs="Times New Roman"/>
            <w:lang w:val="ru-RU" w:eastAsia="ru-RU" w:bidi="ru-RU"/>
          </w:rPr>
          <w:t>arpin.karapetyan@gmail.com</w:t>
        </w:r>
      </w:hyperlink>
    </w:p>
    <w:p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>Заказчик: Министерство Территориального Управления и Инфраструктуры Республики Армения</w:t>
      </w:r>
    </w:p>
    <w:sectPr w:rsidR="00D55FEB" w:rsidRPr="001D4A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E86"/>
    <w:rsid w:val="00022B4E"/>
    <w:rsid w:val="0003347D"/>
    <w:rsid w:val="00047610"/>
    <w:rsid w:val="0006270F"/>
    <w:rsid w:val="00063938"/>
    <w:rsid w:val="000658B7"/>
    <w:rsid w:val="00066F70"/>
    <w:rsid w:val="00080681"/>
    <w:rsid w:val="000B2123"/>
    <w:rsid w:val="000C167C"/>
    <w:rsid w:val="000D53EC"/>
    <w:rsid w:val="0011375C"/>
    <w:rsid w:val="001260B6"/>
    <w:rsid w:val="00137689"/>
    <w:rsid w:val="00142C69"/>
    <w:rsid w:val="001725CC"/>
    <w:rsid w:val="001A0B79"/>
    <w:rsid w:val="001D4A96"/>
    <w:rsid w:val="001E0BB8"/>
    <w:rsid w:val="001E2980"/>
    <w:rsid w:val="001F4546"/>
    <w:rsid w:val="002148E3"/>
    <w:rsid w:val="00240B31"/>
    <w:rsid w:val="00255D90"/>
    <w:rsid w:val="002675CE"/>
    <w:rsid w:val="00277B58"/>
    <w:rsid w:val="00281BB8"/>
    <w:rsid w:val="00291E75"/>
    <w:rsid w:val="00294C0C"/>
    <w:rsid w:val="002A2172"/>
    <w:rsid w:val="002C4486"/>
    <w:rsid w:val="00321C5B"/>
    <w:rsid w:val="00327EDA"/>
    <w:rsid w:val="00331FD9"/>
    <w:rsid w:val="00342D5A"/>
    <w:rsid w:val="003449FD"/>
    <w:rsid w:val="00393B28"/>
    <w:rsid w:val="00397AA7"/>
    <w:rsid w:val="003A00DA"/>
    <w:rsid w:val="003E2CA7"/>
    <w:rsid w:val="003F3935"/>
    <w:rsid w:val="00432B4E"/>
    <w:rsid w:val="00436B00"/>
    <w:rsid w:val="00476ACE"/>
    <w:rsid w:val="004853BE"/>
    <w:rsid w:val="004A0CE1"/>
    <w:rsid w:val="004B210B"/>
    <w:rsid w:val="005006DC"/>
    <w:rsid w:val="00530EFE"/>
    <w:rsid w:val="005439BB"/>
    <w:rsid w:val="005600F7"/>
    <w:rsid w:val="00581E11"/>
    <w:rsid w:val="005A20BA"/>
    <w:rsid w:val="005B00BE"/>
    <w:rsid w:val="005B6C5C"/>
    <w:rsid w:val="005C1741"/>
    <w:rsid w:val="005D1E86"/>
    <w:rsid w:val="00603AC7"/>
    <w:rsid w:val="00663454"/>
    <w:rsid w:val="006656C2"/>
    <w:rsid w:val="006A255D"/>
    <w:rsid w:val="006D7095"/>
    <w:rsid w:val="006E703E"/>
    <w:rsid w:val="0070147C"/>
    <w:rsid w:val="00707556"/>
    <w:rsid w:val="00714C01"/>
    <w:rsid w:val="00722D19"/>
    <w:rsid w:val="00742346"/>
    <w:rsid w:val="0074433F"/>
    <w:rsid w:val="0075467A"/>
    <w:rsid w:val="0076152E"/>
    <w:rsid w:val="00785E93"/>
    <w:rsid w:val="007B005B"/>
    <w:rsid w:val="007E1C9C"/>
    <w:rsid w:val="00811074"/>
    <w:rsid w:val="00850EDA"/>
    <w:rsid w:val="00863CE3"/>
    <w:rsid w:val="008E0F66"/>
    <w:rsid w:val="0091697F"/>
    <w:rsid w:val="00952AED"/>
    <w:rsid w:val="009606E1"/>
    <w:rsid w:val="009751E7"/>
    <w:rsid w:val="009B149E"/>
    <w:rsid w:val="009C457B"/>
    <w:rsid w:val="00A43317"/>
    <w:rsid w:val="00A617F7"/>
    <w:rsid w:val="00A62F7D"/>
    <w:rsid w:val="00A72605"/>
    <w:rsid w:val="00A729B8"/>
    <w:rsid w:val="00A8354D"/>
    <w:rsid w:val="00A8418F"/>
    <w:rsid w:val="00A940CB"/>
    <w:rsid w:val="00AA14BF"/>
    <w:rsid w:val="00AB0A9E"/>
    <w:rsid w:val="00AE66B7"/>
    <w:rsid w:val="00B06052"/>
    <w:rsid w:val="00B1796C"/>
    <w:rsid w:val="00B2171E"/>
    <w:rsid w:val="00B21E22"/>
    <w:rsid w:val="00B25372"/>
    <w:rsid w:val="00B369D3"/>
    <w:rsid w:val="00B45E15"/>
    <w:rsid w:val="00B74659"/>
    <w:rsid w:val="00B95941"/>
    <w:rsid w:val="00BA2E7F"/>
    <w:rsid w:val="00BB5123"/>
    <w:rsid w:val="00BD4CF4"/>
    <w:rsid w:val="00BE2995"/>
    <w:rsid w:val="00C06C75"/>
    <w:rsid w:val="00C07578"/>
    <w:rsid w:val="00C10717"/>
    <w:rsid w:val="00C36159"/>
    <w:rsid w:val="00C81E55"/>
    <w:rsid w:val="00CA326D"/>
    <w:rsid w:val="00CA6253"/>
    <w:rsid w:val="00CB17C0"/>
    <w:rsid w:val="00CB1D42"/>
    <w:rsid w:val="00CB2164"/>
    <w:rsid w:val="00CF0AEB"/>
    <w:rsid w:val="00CF1DBF"/>
    <w:rsid w:val="00D00122"/>
    <w:rsid w:val="00D55FEB"/>
    <w:rsid w:val="00D6271E"/>
    <w:rsid w:val="00D6585E"/>
    <w:rsid w:val="00D65CE4"/>
    <w:rsid w:val="00D926EF"/>
    <w:rsid w:val="00D9375B"/>
    <w:rsid w:val="00DA3A3B"/>
    <w:rsid w:val="00DC0CA8"/>
    <w:rsid w:val="00DD11E3"/>
    <w:rsid w:val="00DE058B"/>
    <w:rsid w:val="00E01D3D"/>
    <w:rsid w:val="00E159F5"/>
    <w:rsid w:val="00E334F1"/>
    <w:rsid w:val="00E45ED1"/>
    <w:rsid w:val="00E72D18"/>
    <w:rsid w:val="00E97C5D"/>
    <w:rsid w:val="00EB78AA"/>
    <w:rsid w:val="00F032E6"/>
    <w:rsid w:val="00F11807"/>
    <w:rsid w:val="00F12EF0"/>
    <w:rsid w:val="00F15313"/>
    <w:rsid w:val="00F239A4"/>
    <w:rsid w:val="00F25B20"/>
    <w:rsid w:val="00F354C8"/>
    <w:rsid w:val="00F94FEE"/>
    <w:rsid w:val="00FA3907"/>
    <w:rsid w:val="00FC1605"/>
    <w:rsid w:val="00FC4C81"/>
    <w:rsid w:val="00FD2532"/>
    <w:rsid w:val="00FE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5E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D1E8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D1E86"/>
    <w:pPr>
      <w:spacing w:after="0" w:line="240" w:lineRule="auto"/>
    </w:pPr>
    <w:rPr>
      <w:rFonts w:ascii="Arial LatArm" w:eastAsia="Times New Roman" w:hAnsi="Arial LatArm" w:cs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D1E86"/>
    <w:rPr>
      <w:rFonts w:ascii="Arial LatArm" w:eastAsia="Times New Roman" w:hAnsi="Arial LatArm" w:cs="Times New Roman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D1E86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31">
    <w:name w:val="Body Text Indent 3"/>
    <w:basedOn w:val="a"/>
    <w:link w:val="32"/>
    <w:uiPriority w:val="99"/>
    <w:semiHidden/>
    <w:unhideWhenUsed/>
    <w:rsid w:val="00D55FEB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55FEB"/>
    <w:rPr>
      <w:sz w:val="16"/>
      <w:szCs w:val="16"/>
    </w:rPr>
  </w:style>
  <w:style w:type="character" w:styleId="a5">
    <w:name w:val="Hyperlink"/>
    <w:rsid w:val="00D55FE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85E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5E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D1E8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D1E86"/>
    <w:pPr>
      <w:spacing w:after="0" w:line="240" w:lineRule="auto"/>
    </w:pPr>
    <w:rPr>
      <w:rFonts w:ascii="Arial LatArm" w:eastAsia="Times New Roman" w:hAnsi="Arial LatArm" w:cs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D1E86"/>
    <w:rPr>
      <w:rFonts w:ascii="Arial LatArm" w:eastAsia="Times New Roman" w:hAnsi="Arial LatArm" w:cs="Times New Roman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D1E86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31">
    <w:name w:val="Body Text Indent 3"/>
    <w:basedOn w:val="a"/>
    <w:link w:val="32"/>
    <w:uiPriority w:val="99"/>
    <w:semiHidden/>
    <w:unhideWhenUsed/>
    <w:rsid w:val="00D55FEB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55FEB"/>
    <w:rPr>
      <w:sz w:val="16"/>
      <w:szCs w:val="16"/>
    </w:rPr>
  </w:style>
  <w:style w:type="character" w:styleId="a5">
    <w:name w:val="Hyperlink"/>
    <w:rsid w:val="00D55FE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85E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4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rpin.karapetya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2A99F-3B7B-4DAA-82F9-0A71C30E3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192</Words>
  <Characters>1098</Characters>
  <Application>Microsoft Office Word</Application>
  <DocSecurity>0</DocSecurity>
  <Lines>9</Lines>
  <Paragraphs>2</Paragraphs>
  <ScaleCrop>false</ScaleCrop>
  <Company>SPecialiST RePack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</dc:creator>
  <cp:lastModifiedBy>Anahit Hovhannisyan</cp:lastModifiedBy>
  <cp:revision>69</cp:revision>
  <cp:lastPrinted>2020-01-21T11:23:00Z</cp:lastPrinted>
  <dcterms:created xsi:type="dcterms:W3CDTF">2019-11-19T06:40:00Z</dcterms:created>
  <dcterms:modified xsi:type="dcterms:W3CDTF">2020-01-21T11:42:00Z</dcterms:modified>
</cp:coreProperties>
</file>