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72A" w14:textId="77777777" w:rsidR="00C92A9B" w:rsidRPr="009E6479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14:paraId="777B66CF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4240803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5543BD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7D43D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74E5DFAE" w14:textId="5C117584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B53450" w:rsidRPr="00B53450">
        <w:rPr>
          <w:lang w:val="af-ZA"/>
        </w:rPr>
        <w:t xml:space="preserve"> </w:t>
      </w:r>
      <w:r w:rsidR="007D598E" w:rsidRPr="007D598E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Բ7981117436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14:paraId="31C306E7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0FB3C8BD" w14:textId="139B92EA" w:rsidR="00C92A9B" w:rsidRPr="00F83764" w:rsidRDefault="00BA5345" w:rsidP="008132DF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B53450">
        <w:rPr>
          <w:rFonts w:ascii="Sylfaen" w:hAnsi="Sylfaen"/>
          <w:sz w:val="20"/>
          <w:lang w:val="hy-AM"/>
        </w:rPr>
        <w:t xml:space="preserve"> </w:t>
      </w:r>
      <w:r w:rsidR="002C72DC">
        <w:rPr>
          <w:rFonts w:ascii="Sylfaen" w:hAnsi="Sylfaen"/>
          <w:sz w:val="20"/>
          <w:lang w:val="hy-AM"/>
        </w:rPr>
        <w:t xml:space="preserve">տպագրական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172373" w:rsidRPr="00F83764">
        <w:rPr>
          <w:rFonts w:ascii="Sylfaen" w:hAnsi="Sylfaen" w:cs="Arial Armenia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B53450" w:rsidRPr="00B53450">
        <w:rPr>
          <w:lang w:val="af-ZA"/>
        </w:rPr>
        <w:t xml:space="preserve"> </w:t>
      </w:r>
      <w:r w:rsidR="007D598E" w:rsidRPr="007D598E">
        <w:rPr>
          <w:rFonts w:ascii="Sylfaen" w:hAnsi="Sylfaen"/>
          <w:b/>
          <w:sz w:val="20"/>
          <w:lang w:val="hy-AM"/>
        </w:rPr>
        <w:t>Բ7981117436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</w:p>
    <w:p w14:paraId="7F28A1B2" w14:textId="64B6C9CE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132DF">
        <w:rPr>
          <w:rFonts w:ascii="Sylfaen" w:hAnsi="Sylfaen"/>
          <w:sz w:val="20"/>
          <w:lang w:val="hy-AM"/>
        </w:rPr>
        <w:t>տպագրական ծառայություններ</w:t>
      </w:r>
      <w:bookmarkStart w:id="0" w:name="_GoBack"/>
      <w:bookmarkEnd w:id="0"/>
    </w:p>
    <w:tbl>
      <w:tblPr>
        <w:tblW w:w="10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"/>
        <w:gridCol w:w="486"/>
        <w:gridCol w:w="1104"/>
        <w:gridCol w:w="1208"/>
        <w:gridCol w:w="14"/>
        <w:gridCol w:w="1362"/>
        <w:gridCol w:w="1033"/>
        <w:gridCol w:w="2469"/>
        <w:gridCol w:w="245"/>
        <w:gridCol w:w="2643"/>
      </w:tblGrid>
      <w:tr w:rsidR="00C92A9B" w:rsidRPr="00F83764" w14:paraId="0C9A8CDA" w14:textId="77777777" w:rsidTr="009E6479">
        <w:trPr>
          <w:gridBefore w:val="1"/>
          <w:wBefore w:w="113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D01BD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4EC97381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60F8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02EE70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617CF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102E00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659220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347BCDF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3DA55C1C" w14:textId="77777777" w:rsidTr="009E6479">
        <w:trPr>
          <w:gridBefore w:val="1"/>
          <w:wBefore w:w="113" w:type="dxa"/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1A392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29102CBF" w14:textId="4835DBCD" w:rsidR="00C92A9B" w:rsidRPr="009E6479" w:rsidRDefault="007D598E" w:rsidP="00433B5A">
            <w:pPr>
              <w:rPr>
                <w:rFonts w:ascii="Sylfaen" w:hAnsi="Sylfaen"/>
                <w:sz w:val="20"/>
              </w:rPr>
            </w:pPr>
            <w:r w:rsidRPr="007D598E">
              <w:rPr>
                <w:rFonts w:ascii="Sylfaen" w:hAnsi="Sylfaen"/>
                <w:sz w:val="20"/>
                <w:lang w:val="hy-AM"/>
              </w:rPr>
              <w:t>«ԱՆԻ-58» ՍՊ</w:t>
            </w:r>
            <w:r w:rsidR="009E6479">
              <w:rPr>
                <w:rFonts w:ascii="Sylfaen" w:hAnsi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C91541B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547CE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2A4895BE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6479" w:rsidRPr="00F83764" w14:paraId="01709470" w14:textId="77777777" w:rsidTr="009E6479">
        <w:trPr>
          <w:trHeight w:val="2145"/>
          <w:jc w:val="center"/>
        </w:trPr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54FCB050" w14:textId="77777777" w:rsidR="009E6479" w:rsidRPr="00077186" w:rsidRDefault="009E6479" w:rsidP="00E92593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Մասնակիցների զբաղեցրած տեղերը</w:t>
            </w:r>
          </w:p>
          <w:p w14:paraId="7D04C912" w14:textId="77777777" w:rsidR="009E6479" w:rsidRPr="00F83764" w:rsidRDefault="009E6479" w:rsidP="00E925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3BA2B9D7" w14:textId="77777777" w:rsidR="009E6479" w:rsidRPr="005F717A" w:rsidRDefault="009E6479" w:rsidP="00E925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Ընտրված մասնակից /ընտրված մասնակցի համար նշել</w:t>
            </w:r>
            <w:r w:rsidRPr="005F717A">
              <w:rPr>
                <w:rFonts w:ascii="Sylfaen" w:hAnsi="Sylfaen"/>
                <w:sz w:val="20"/>
                <w:lang w:val="af-ZA"/>
              </w:rPr>
              <w:t xml:space="preserve"> X/</w:t>
            </w:r>
          </w:p>
        </w:tc>
        <w:tc>
          <w:tcPr>
            <w:tcW w:w="1376" w:type="dxa"/>
            <w:gridSpan w:val="2"/>
            <w:vMerge w:val="restart"/>
          </w:tcPr>
          <w:p w14:paraId="6CC04226" w14:textId="77777777" w:rsidR="009E6479" w:rsidRPr="00077186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</w:t>
            </w:r>
          </w:p>
        </w:tc>
        <w:tc>
          <w:tcPr>
            <w:tcW w:w="3747" w:type="dxa"/>
            <w:gridSpan w:val="3"/>
            <w:vMerge w:val="restart"/>
            <w:shd w:val="clear" w:color="auto" w:fill="auto"/>
            <w:vAlign w:val="center"/>
          </w:tcPr>
          <w:p w14:paraId="26B68BDD" w14:textId="77777777" w:rsidR="009E6479" w:rsidRPr="00077186" w:rsidRDefault="009E6479" w:rsidP="00E9259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Գնման առարկայի անվանումը 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07207" w14:textId="77777777" w:rsidR="009E6479" w:rsidRDefault="009E6479" w:rsidP="00E925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գինը</w:t>
            </w:r>
          </w:p>
          <w:p w14:paraId="2BC36118" w14:textId="77777777" w:rsidR="009E6479" w:rsidRPr="00F83764" w:rsidRDefault="009E6479" w:rsidP="00E925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Arial" w:hAnsi="Arial" w:cs="Arial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E6479" w:rsidRPr="00D91966" w14:paraId="7712BCC8" w14:textId="77777777" w:rsidTr="009E6479">
        <w:trPr>
          <w:trHeight w:val="503"/>
          <w:jc w:val="center"/>
        </w:trPr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56FB4170" w14:textId="77777777" w:rsidR="009E6479" w:rsidRDefault="009E6479" w:rsidP="00E92593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A3ABD" w14:textId="77777777" w:rsidR="009E6479" w:rsidRPr="00D364F8" w:rsidRDefault="009E6479" w:rsidP="00E9259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376" w:type="dxa"/>
            <w:gridSpan w:val="2"/>
            <w:vMerge/>
          </w:tcPr>
          <w:p w14:paraId="237C0375" w14:textId="77777777" w:rsidR="009E6479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747" w:type="dxa"/>
            <w:gridSpan w:val="3"/>
            <w:vMerge/>
            <w:shd w:val="clear" w:color="auto" w:fill="auto"/>
            <w:vAlign w:val="center"/>
          </w:tcPr>
          <w:p w14:paraId="679D6C14" w14:textId="77777777" w:rsidR="009E6479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83B2C" w14:textId="1A824954" w:rsidR="009E6479" w:rsidRPr="00D91966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7D598E">
              <w:rPr>
                <w:rFonts w:ascii="Sylfaen" w:hAnsi="Sylfaen"/>
                <w:sz w:val="20"/>
                <w:lang w:val="hy-AM"/>
              </w:rPr>
              <w:t>«ԱՆԻ-58» ՍՊ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</w:p>
        </w:tc>
      </w:tr>
      <w:tr w:rsidR="009E6479" w:rsidRPr="00F83764" w14:paraId="599939ED" w14:textId="77777777" w:rsidTr="009E6479">
        <w:trPr>
          <w:trHeight w:val="885"/>
          <w:jc w:val="center"/>
        </w:trPr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24E12E88" w14:textId="77777777" w:rsidR="009E6479" w:rsidRDefault="009E6479" w:rsidP="00E92593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2E435" w14:textId="705B7996" w:rsidR="009E6479" w:rsidRPr="00D91966" w:rsidRDefault="009E6479" w:rsidP="009E6479">
            <w:pPr>
              <w:rPr>
                <w:rFonts w:ascii="Sylfaen" w:hAnsi="Sylfaen" w:cs="Sylfaen"/>
                <w:sz w:val="20"/>
                <w:lang w:val="af-ZA"/>
              </w:rPr>
            </w:pPr>
            <w:r w:rsidRPr="007D598E">
              <w:rPr>
                <w:rFonts w:ascii="Sylfaen" w:hAnsi="Sylfaen"/>
                <w:sz w:val="20"/>
                <w:lang w:val="hy-AM"/>
              </w:rPr>
              <w:t>«ԱՆԻ-58» ՍՊ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</w:p>
        </w:tc>
        <w:tc>
          <w:tcPr>
            <w:tcW w:w="1376" w:type="dxa"/>
            <w:gridSpan w:val="2"/>
            <w:vMerge/>
          </w:tcPr>
          <w:p w14:paraId="68B9A60F" w14:textId="77777777" w:rsidR="009E6479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747" w:type="dxa"/>
            <w:gridSpan w:val="3"/>
            <w:vMerge/>
            <w:shd w:val="clear" w:color="auto" w:fill="auto"/>
            <w:vAlign w:val="center"/>
          </w:tcPr>
          <w:p w14:paraId="3524815D" w14:textId="77777777" w:rsidR="009E6479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643" w:type="dxa"/>
            <w:vMerge/>
            <w:shd w:val="clear" w:color="auto" w:fill="auto"/>
            <w:vAlign w:val="center"/>
          </w:tcPr>
          <w:p w14:paraId="5483A68C" w14:textId="77777777" w:rsidR="009E6479" w:rsidRPr="00F83764" w:rsidRDefault="009E6479" w:rsidP="00E9259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6479" w:rsidRPr="00262D68" w14:paraId="0E188B9C" w14:textId="77777777" w:rsidTr="009E6479">
        <w:trPr>
          <w:trHeight w:val="654"/>
          <w:jc w:val="center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6650169B" w14:textId="77777777" w:rsidR="009E6479" w:rsidRPr="00D91966" w:rsidRDefault="009E6479" w:rsidP="00E925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08" w:type="dxa"/>
            <w:shd w:val="clear" w:color="auto" w:fill="auto"/>
          </w:tcPr>
          <w:p w14:paraId="29802C86" w14:textId="77777777" w:rsidR="009E6479" w:rsidRDefault="009E6479" w:rsidP="00E9259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  <w:gridSpan w:val="2"/>
          </w:tcPr>
          <w:p w14:paraId="3538DFF4" w14:textId="77777777" w:rsidR="009E6479" w:rsidRPr="00F83764" w:rsidRDefault="009E6479" w:rsidP="00E925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47439" w14:textId="7DC66DAD" w:rsidR="009E6479" w:rsidRPr="009E6479" w:rsidRDefault="009E6479" w:rsidP="00E92593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Վկայագիր</w:t>
            </w:r>
          </w:p>
        </w:tc>
        <w:tc>
          <w:tcPr>
            <w:tcW w:w="2643" w:type="dxa"/>
            <w:shd w:val="clear" w:color="auto" w:fill="auto"/>
          </w:tcPr>
          <w:p w14:paraId="7A1B8DB6" w14:textId="4280512F" w:rsidR="009E6479" w:rsidRPr="00262D68" w:rsidRDefault="009E6479" w:rsidP="00E9259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10,800</w:t>
            </w:r>
          </w:p>
        </w:tc>
      </w:tr>
      <w:tr w:rsidR="009E6479" w:rsidRPr="00262D68" w14:paraId="6D5C8BAD" w14:textId="77777777" w:rsidTr="009E6479">
        <w:trPr>
          <w:trHeight w:val="654"/>
          <w:jc w:val="center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5EB0A953" w14:textId="77777777" w:rsidR="009E6479" w:rsidRPr="00D91966" w:rsidRDefault="009E6479" w:rsidP="00E925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08" w:type="dxa"/>
            <w:shd w:val="clear" w:color="auto" w:fill="auto"/>
          </w:tcPr>
          <w:p w14:paraId="3A5CC432" w14:textId="77777777" w:rsidR="009E6479" w:rsidRDefault="009E6479" w:rsidP="00E9259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  <w:gridSpan w:val="2"/>
          </w:tcPr>
          <w:p w14:paraId="13DF9359" w14:textId="77777777" w:rsidR="009E6479" w:rsidRDefault="009E6479" w:rsidP="00E9259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  <w:p w14:paraId="0324875D" w14:textId="77777777" w:rsidR="009E6479" w:rsidRPr="00C50EAA" w:rsidRDefault="009E6479" w:rsidP="00E92593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9BFF2" w14:textId="55C2E9B6" w:rsidR="009E6479" w:rsidRPr="009E6479" w:rsidRDefault="009E6479" w:rsidP="00E92593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Նոթատետրեր փայտյա կազմով</w:t>
            </w:r>
          </w:p>
        </w:tc>
        <w:tc>
          <w:tcPr>
            <w:tcW w:w="2643" w:type="dxa"/>
            <w:shd w:val="clear" w:color="auto" w:fill="auto"/>
          </w:tcPr>
          <w:p w14:paraId="12F5737F" w14:textId="3B8AD594" w:rsidR="009E6479" w:rsidRPr="00262D68" w:rsidRDefault="009E6479" w:rsidP="00E9259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4,0</w:t>
            </w:r>
          </w:p>
        </w:tc>
      </w:tr>
      <w:tr w:rsidR="009E6479" w:rsidRPr="00500E42" w14:paraId="2EFC03A3" w14:textId="77777777" w:rsidTr="009E6479">
        <w:trPr>
          <w:trHeight w:val="654"/>
          <w:jc w:val="center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12676310" w14:textId="77777777" w:rsidR="009E6479" w:rsidRPr="00D91966" w:rsidRDefault="009E6479" w:rsidP="00E925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08" w:type="dxa"/>
            <w:shd w:val="clear" w:color="auto" w:fill="auto"/>
          </w:tcPr>
          <w:p w14:paraId="23500FFE" w14:textId="77777777" w:rsidR="009E6479" w:rsidRDefault="009E6479" w:rsidP="00E9259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  <w:gridSpan w:val="2"/>
          </w:tcPr>
          <w:p w14:paraId="51823912" w14:textId="77777777" w:rsidR="009E6479" w:rsidRPr="00C50EAA" w:rsidRDefault="009E6479" w:rsidP="00E9259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4516B" w14:textId="223E0B5E" w:rsidR="009E6479" w:rsidRPr="009E6479" w:rsidRDefault="009E6479" w:rsidP="00E92593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Տպագրված շապիկ</w:t>
            </w:r>
          </w:p>
        </w:tc>
        <w:tc>
          <w:tcPr>
            <w:tcW w:w="2643" w:type="dxa"/>
            <w:shd w:val="clear" w:color="auto" w:fill="auto"/>
          </w:tcPr>
          <w:p w14:paraId="6B441C3B" w14:textId="771175BE" w:rsidR="009E6479" w:rsidRPr="009E6479" w:rsidRDefault="009E6479" w:rsidP="00E9259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12,0</w:t>
            </w:r>
          </w:p>
        </w:tc>
      </w:tr>
      <w:tr w:rsidR="009E6479" w:rsidRPr="00500E42" w14:paraId="15791626" w14:textId="77777777" w:rsidTr="009E6479">
        <w:trPr>
          <w:trHeight w:val="654"/>
          <w:jc w:val="center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152455F7" w14:textId="77777777" w:rsidR="009E6479" w:rsidRPr="00D91966" w:rsidRDefault="009E6479" w:rsidP="00E9259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08" w:type="dxa"/>
            <w:shd w:val="clear" w:color="auto" w:fill="auto"/>
          </w:tcPr>
          <w:p w14:paraId="2E029EBA" w14:textId="77777777" w:rsidR="009E6479" w:rsidRDefault="009E6479" w:rsidP="00E9259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  <w:gridSpan w:val="2"/>
          </w:tcPr>
          <w:p w14:paraId="35900FAD" w14:textId="77777777" w:rsidR="009E6479" w:rsidRDefault="009E6479" w:rsidP="00E9259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62BF9" w14:textId="64374164" w:rsidR="009E6479" w:rsidRPr="009E6479" w:rsidRDefault="009E6479" w:rsidP="00E92593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Շրջանակ լուսանկարներով </w:t>
            </w:r>
          </w:p>
        </w:tc>
        <w:tc>
          <w:tcPr>
            <w:tcW w:w="2643" w:type="dxa"/>
            <w:shd w:val="clear" w:color="auto" w:fill="auto"/>
          </w:tcPr>
          <w:p w14:paraId="51C1DE46" w14:textId="010A5BDD" w:rsidR="009E6479" w:rsidRPr="00500E42" w:rsidRDefault="009E6479" w:rsidP="00E9259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23,5</w:t>
            </w:r>
          </w:p>
        </w:tc>
      </w:tr>
    </w:tbl>
    <w:p w14:paraId="716270D5" w14:textId="5060BEFC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14:paraId="688F7F7B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41A854C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lastRenderedPageBreak/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687898DC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758D3178" w14:textId="77777777"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14:paraId="44AFCAF8" w14:textId="77777777" w:rsidR="00C92A9B" w:rsidRPr="00B53450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14:paraId="270A6808" w14:textId="77777777"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28EE" w14:textId="77777777" w:rsidR="003A571E" w:rsidRDefault="003A571E">
      <w:pPr>
        <w:spacing w:after="0" w:line="240" w:lineRule="auto"/>
      </w:pPr>
      <w:r>
        <w:separator/>
      </w:r>
    </w:p>
  </w:endnote>
  <w:endnote w:type="continuationSeparator" w:id="0">
    <w:p w14:paraId="1D89FF26" w14:textId="77777777" w:rsidR="003A571E" w:rsidRDefault="003A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5FAF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EB309" w14:textId="77777777" w:rsidR="00E72947" w:rsidRDefault="003A57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EA56" w14:textId="34F95C35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5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D6A921" w14:textId="77777777" w:rsidR="00E72947" w:rsidRDefault="003A571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3C2EE" w14:textId="77777777" w:rsidR="003A571E" w:rsidRDefault="003A571E">
      <w:pPr>
        <w:spacing w:after="0" w:line="240" w:lineRule="auto"/>
      </w:pPr>
      <w:r>
        <w:separator/>
      </w:r>
    </w:p>
  </w:footnote>
  <w:footnote w:type="continuationSeparator" w:id="0">
    <w:p w14:paraId="5887446A" w14:textId="77777777" w:rsidR="003A571E" w:rsidRDefault="003A5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9B"/>
    <w:rsid w:val="00004E57"/>
    <w:rsid w:val="000250AA"/>
    <w:rsid w:val="000A489F"/>
    <w:rsid w:val="0013694C"/>
    <w:rsid w:val="00172373"/>
    <w:rsid w:val="001C15ED"/>
    <w:rsid w:val="001C23DD"/>
    <w:rsid w:val="0027072E"/>
    <w:rsid w:val="002C72DC"/>
    <w:rsid w:val="002D69CC"/>
    <w:rsid w:val="002F11D3"/>
    <w:rsid w:val="003244D0"/>
    <w:rsid w:val="0033626C"/>
    <w:rsid w:val="00373274"/>
    <w:rsid w:val="0039783B"/>
    <w:rsid w:val="003A1799"/>
    <w:rsid w:val="003A571E"/>
    <w:rsid w:val="003E1D07"/>
    <w:rsid w:val="003F0200"/>
    <w:rsid w:val="003F3733"/>
    <w:rsid w:val="00410ED4"/>
    <w:rsid w:val="00433B5A"/>
    <w:rsid w:val="004B51EA"/>
    <w:rsid w:val="004C2F0E"/>
    <w:rsid w:val="005820FC"/>
    <w:rsid w:val="005E0340"/>
    <w:rsid w:val="005F681A"/>
    <w:rsid w:val="007070A2"/>
    <w:rsid w:val="00724721"/>
    <w:rsid w:val="0076040C"/>
    <w:rsid w:val="007A3979"/>
    <w:rsid w:val="007A5E59"/>
    <w:rsid w:val="007D598E"/>
    <w:rsid w:val="008132DF"/>
    <w:rsid w:val="008A0015"/>
    <w:rsid w:val="0093458A"/>
    <w:rsid w:val="009469E5"/>
    <w:rsid w:val="009E27C7"/>
    <w:rsid w:val="009E6479"/>
    <w:rsid w:val="00A27E5A"/>
    <w:rsid w:val="00A96D8B"/>
    <w:rsid w:val="00AB6823"/>
    <w:rsid w:val="00AE5E8D"/>
    <w:rsid w:val="00B06F07"/>
    <w:rsid w:val="00B40A40"/>
    <w:rsid w:val="00B53450"/>
    <w:rsid w:val="00B71221"/>
    <w:rsid w:val="00BA5345"/>
    <w:rsid w:val="00C87A70"/>
    <w:rsid w:val="00C92A9B"/>
    <w:rsid w:val="00C95C97"/>
    <w:rsid w:val="00CD3BAB"/>
    <w:rsid w:val="00D36291"/>
    <w:rsid w:val="00D53E1B"/>
    <w:rsid w:val="00D90D42"/>
    <w:rsid w:val="00DB616D"/>
    <w:rsid w:val="00DC4124"/>
    <w:rsid w:val="00E131F7"/>
    <w:rsid w:val="00E350BF"/>
    <w:rsid w:val="00E96515"/>
    <w:rsid w:val="00F23800"/>
    <w:rsid w:val="00F42833"/>
    <w:rsid w:val="00FE19BE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42B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Gago</cp:lastModifiedBy>
  <cp:revision>8</cp:revision>
  <dcterms:created xsi:type="dcterms:W3CDTF">2019-04-11T09:33:00Z</dcterms:created>
  <dcterms:modified xsi:type="dcterms:W3CDTF">2019-04-12T06:46:00Z</dcterms:modified>
</cp:coreProperties>
</file>