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0" w:type="dxa"/>
        <w:tblCellSpacing w:w="15" w:type="dxa"/>
        <w:tblBorders>
          <w:top w:val="single" w:sz="6" w:space="0" w:color="2C2C5A"/>
          <w:bottom w:val="single" w:sz="6" w:space="0" w:color="2C2C5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076272" w:rsidRPr="00076272" w14:paraId="24FA9243" w14:textId="77777777" w:rsidTr="00076272">
        <w:trPr>
          <w:trHeight w:val="1125"/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79F772C3" w14:textId="77777777" w:rsidR="00076272" w:rsidRPr="00076272" w:rsidRDefault="00076272" w:rsidP="000762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07627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begin"/>
            </w:r>
            <w:r w:rsidRPr="0007627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instrText>HYPERLINK "https://www.e-register.am/am/signin"</w:instrText>
            </w:r>
            <w:r w:rsidRPr="0007627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r>
            <w:r w:rsidRPr="0007627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separate"/>
            </w:r>
            <w:proofErr w:type="spellStart"/>
            <w:r w:rsidRPr="00076272">
              <w:rPr>
                <w:rFonts w:ascii="Times New Roman" w:eastAsia="Times New Roman" w:hAnsi="Times New Roman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>Մուտք</w:t>
            </w:r>
            <w:proofErr w:type="spellEnd"/>
            <w:r w:rsidRPr="00076272">
              <w:rPr>
                <w:rFonts w:ascii="Georgia" w:eastAsia="Times New Roman" w:hAnsi="Georgia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076272">
              <w:rPr>
                <w:rFonts w:ascii="Times New Roman" w:eastAsia="Times New Roman" w:hAnsi="Times New Roman" w:cs="Times New Roman"/>
                <w:b/>
                <w:bCs/>
                <w:color w:val="995533"/>
                <w:kern w:val="0"/>
                <w:sz w:val="24"/>
                <w:szCs w:val="24"/>
                <w:u w:val="single"/>
                <w14:ligatures w14:val="none"/>
              </w:rPr>
              <w:t>համակարգ</w:t>
            </w:r>
            <w:proofErr w:type="spellEnd"/>
            <w:r w:rsidRPr="00076272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</w:tr>
    </w:tbl>
    <w:p w14:paraId="3BC9CBB6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5000" w:type="dxa"/>
        <w:tblCellSpacing w:w="15" w:type="dxa"/>
        <w:tblBorders>
          <w:bottom w:val="single" w:sz="18" w:space="0" w:color="2C2C5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9"/>
        <w:gridCol w:w="4401"/>
      </w:tblGrid>
      <w:tr w:rsidR="00076272" w:rsidRPr="00076272" w14:paraId="26DBF05F" w14:textId="77777777" w:rsidTr="000762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E7DF" w14:textId="77777777" w:rsidR="00076272" w:rsidRPr="00076272" w:rsidRDefault="00076272" w:rsidP="0007627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5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Սկիզբ</w:t>
              </w:r>
              <w:proofErr w:type="spellEnd"/>
            </w:hyperlink>
          </w:p>
          <w:p w14:paraId="50043F49" w14:textId="77777777" w:rsidR="00076272" w:rsidRPr="00076272" w:rsidRDefault="00076272" w:rsidP="0007627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6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Նոր</w:t>
              </w:r>
              <w:proofErr w:type="spellEnd"/>
              <w:r w:rsidRPr="0007627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</w:t>
              </w:r>
              <w:proofErr w:type="spellEnd"/>
            </w:hyperlink>
          </w:p>
          <w:p w14:paraId="4DFCB53A" w14:textId="77777777" w:rsidR="00076272" w:rsidRPr="00076272" w:rsidRDefault="00076272" w:rsidP="0007627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7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Հայտի</w:t>
              </w:r>
              <w:proofErr w:type="spellEnd"/>
              <w:r w:rsidRPr="0007627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կարգավիճակ</w:t>
              </w:r>
              <w:proofErr w:type="spellEnd"/>
            </w:hyperlink>
          </w:p>
          <w:p w14:paraId="72C14683" w14:textId="77777777" w:rsidR="00076272" w:rsidRPr="00076272" w:rsidRDefault="00076272" w:rsidP="0007627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8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Որոնում</w:t>
              </w:r>
              <w:proofErr w:type="spellEnd"/>
            </w:hyperlink>
          </w:p>
          <w:p w14:paraId="7BBB04A0" w14:textId="77777777" w:rsidR="00076272" w:rsidRPr="00076272" w:rsidRDefault="00076272" w:rsidP="00076272">
            <w:pPr>
              <w:numPr>
                <w:ilvl w:val="0"/>
                <w:numId w:val="1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9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Ուղեցույց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D63D6" w14:textId="77777777" w:rsidR="00076272" w:rsidRPr="00076272" w:rsidRDefault="00076272" w:rsidP="00076272">
            <w:pPr>
              <w:spacing w:after="0" w:line="264" w:lineRule="atLeast"/>
              <w:jc w:val="right"/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</w:pPr>
            <w:r w:rsidRPr="0007627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ARM </w:t>
            </w:r>
            <w:hyperlink r:id="rId10" w:history="1">
              <w:r w:rsidRPr="0007627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ENG</w:t>
              </w:r>
            </w:hyperlink>
            <w:r w:rsidRPr="0007627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 </w:t>
            </w:r>
            <w:hyperlink r:id="rId11" w:history="1">
              <w:r w:rsidRPr="0007627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RUS</w:t>
              </w:r>
            </w:hyperlink>
          </w:p>
        </w:tc>
      </w:tr>
    </w:tbl>
    <w:p w14:paraId="5EA12801" w14:textId="77777777" w:rsidR="00076272" w:rsidRPr="00076272" w:rsidRDefault="00076272" w:rsidP="00076272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</w:pP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«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ՍԵԴՎԱՐԴ</w:t>
      </w:r>
      <w:r w:rsidRPr="00076272">
        <w:rPr>
          <w:rFonts w:ascii="Georgia" w:eastAsia="Times New Roman" w:hAnsi="Georgia" w:cs="Georgia"/>
          <w:color w:val="555555"/>
          <w:kern w:val="0"/>
          <w:sz w:val="21"/>
          <w:szCs w:val="21"/>
          <w14:ligatures w14:val="none"/>
        </w:rPr>
        <w:t>»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ՍՊԸ</w:t>
      </w:r>
    </w:p>
    <w:p w14:paraId="678890BE" w14:textId="77777777" w:rsidR="00076272" w:rsidRPr="00076272" w:rsidRDefault="00076272" w:rsidP="00076272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ԻՇ</w:t>
      </w:r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հայտարարագրեր</w:t>
      </w:r>
      <w:proofErr w:type="spellEnd"/>
    </w:p>
    <w:p w14:paraId="7D25B5D1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BD093D" w14:textId="77777777" w:rsidR="00076272" w:rsidRPr="00076272" w:rsidRDefault="00076272" w:rsidP="00076272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31183BCF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09BB3517" w14:textId="77777777" w:rsidR="00076272" w:rsidRPr="00076272" w:rsidRDefault="00076272" w:rsidP="0007627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</w:pP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Իրական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շահառուների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վերաբերյալ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հայտարարագիր</w:t>
      </w:r>
      <w:proofErr w:type="spellEnd"/>
    </w:p>
    <w:p w14:paraId="6DF0725E" w14:textId="77777777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հայտարարագրի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հաստատման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ամսաթիվ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14/02/2024</w:t>
      </w:r>
    </w:p>
    <w:p w14:paraId="3C607723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Կազմակերպություն</w:t>
      </w:r>
      <w:proofErr w:type="spellEnd"/>
    </w:p>
    <w:p w14:paraId="5BC73E46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Կազմակերպության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տվյալներ</w:t>
      </w:r>
      <w:proofErr w:type="spellEnd"/>
    </w:p>
    <w:p w14:paraId="05ACE4F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ՏՎՅԱԼՆԵՐ</w:t>
      </w:r>
    </w:p>
    <w:p w14:paraId="54D9846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Անվանում</w:t>
      </w:r>
      <w:proofErr w:type="spellEnd"/>
    </w:p>
    <w:p w14:paraId="37B9D3C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«ՍԵԴՎԱՐԴ»</w:t>
      </w:r>
    </w:p>
    <w:p w14:paraId="6EFEBAD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D525E09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լատինատառ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1BEE6566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«SEDVARD»</w:t>
      </w:r>
    </w:p>
    <w:p w14:paraId="23B4C3A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8C205E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համար</w:t>
      </w:r>
      <w:proofErr w:type="spellEnd"/>
    </w:p>
    <w:p w14:paraId="766A3A66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282.110.749401</w:t>
      </w:r>
    </w:p>
    <w:p w14:paraId="644F4B12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0FFE0A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035A7530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2013-01-17</w:t>
      </w:r>
    </w:p>
    <w:p w14:paraId="404E51F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7ABF61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Հայտարարագրի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տեսակ</w:t>
      </w:r>
      <w:proofErr w:type="spellEnd"/>
    </w:p>
    <w:p w14:paraId="3B0C4CA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1E6B33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Կազմակերպությունը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</w:t>
      </w:r>
    </w:p>
    <w:p w14:paraId="6A76E09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Ոչ</w:t>
      </w:r>
      <w:proofErr w:type="spellEnd"/>
    </w:p>
    <w:p w14:paraId="6D92A186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ՀԱՏՈՒԿ ՄԱՍՆԱԿՑՈՒԹՅՈՒՆ</w:t>
      </w:r>
    </w:p>
    <w:p w14:paraId="2D4B7303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շահառուներ</w:t>
      </w:r>
      <w:proofErr w:type="spellEnd"/>
    </w:p>
    <w:p w14:paraId="42881221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շահառուներ</w:t>
      </w:r>
      <w:proofErr w:type="spellEnd"/>
    </w:p>
    <w:p w14:paraId="792C663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375AFB5E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386A0A7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ՆՈՒՆԵ</w:t>
      </w:r>
    </w:p>
    <w:p w14:paraId="57200504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26D547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374EA6F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ՇԱՄՈՅԱՆ</w:t>
      </w:r>
    </w:p>
    <w:p w14:paraId="5F68E32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5DEEBD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lastRenderedPageBreak/>
        <w:t>Քաղաքացիություն</w:t>
      </w:r>
      <w:proofErr w:type="spellEnd"/>
    </w:p>
    <w:p w14:paraId="640B6CE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255EB2A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CF8F32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35961A3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01/17/2013</w:t>
      </w:r>
    </w:p>
    <w:p w14:paraId="5A79203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73D52B67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53EEF751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1192C3A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668C6B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3C9C4DA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100 %</w:t>
      </w:r>
    </w:p>
    <w:p w14:paraId="535B93B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7B3FFA4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607235BC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18845E84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մասնակիցներ</w:t>
      </w:r>
      <w:proofErr w:type="spellEnd"/>
    </w:p>
    <w:p w14:paraId="292AB30A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մասնակիցներ</w:t>
      </w:r>
      <w:proofErr w:type="spellEnd"/>
    </w:p>
    <w:p w14:paraId="66234C3D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Միջանկյալ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ընկերություններ</w:t>
      </w:r>
      <w:proofErr w:type="spellEnd"/>
    </w:p>
    <w:p w14:paraId="7330B68B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Մասնակցության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շղթա</w:t>
      </w:r>
      <w:proofErr w:type="spellEnd"/>
    </w:p>
    <w:p w14:paraId="2ED7F266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Նշումներ</w:t>
      </w:r>
      <w:proofErr w:type="spellEnd"/>
    </w:p>
    <w:p w14:paraId="2D7B0F4B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Նշումներ</w:t>
      </w:r>
      <w:proofErr w:type="spellEnd"/>
    </w:p>
    <w:p w14:paraId="65067AB9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449EFA2D" w14:textId="0243EFDC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hyperlink r:id="rId12" w:history="1">
        <w:r w:rsidRPr="00076272">
          <w:rPr>
            <w:rFonts w:ascii="Georgia" w:eastAsia="Times New Roman" w:hAnsi="Georgia" w:cs="Times New Roman"/>
            <w:noProof/>
            <w:color w:val="666666"/>
            <w:kern w:val="0"/>
            <w:sz w:val="20"/>
            <w:szCs w:val="20"/>
            <w14:ligatures w14:val="none"/>
          </w:rPr>
          <w:drawing>
            <wp:inline distT="0" distB="0" distL="0" distR="0" wp14:anchorId="42BFB7E6" wp14:editId="674B43F9">
              <wp:extent cx="514350" cy="333375"/>
              <wp:effectExtent l="0" t="0" r="0" b="9525"/>
              <wp:docPr id="361826755" name="Рисунок 2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 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Կայքը</w:t>
        </w:r>
        <w:proofErr w:type="spellEnd"/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հովանավորվել</w:t>
        </w:r>
        <w:proofErr w:type="spellEnd"/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է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ԵՄ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-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ի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կողմից</w:t>
        </w:r>
        <w:proofErr w:type="spellEnd"/>
      </w:hyperlink>
    </w:p>
    <w:p w14:paraId="21F06A90" w14:textId="77777777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© 2011-2012 </w:t>
      </w:r>
      <w:proofErr w:type="spellStart"/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>VXSoft</w:t>
      </w:r>
      <w:proofErr w:type="spellEnd"/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 Ltd. Revision 1.2.562</w:t>
      </w:r>
    </w:p>
    <w:p w14:paraId="1F34E477" w14:textId="7F1220F1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076272">
        <w:rPr>
          <w:rFonts w:ascii="Georgia" w:eastAsia="Times New Roman" w:hAnsi="Georgia" w:cs="Times New Roman"/>
          <w:noProof/>
          <w:color w:val="666666"/>
          <w:kern w:val="0"/>
          <w:sz w:val="20"/>
          <w:szCs w:val="20"/>
          <w14:ligatures w14:val="none"/>
        </w:rPr>
        <w:drawing>
          <wp:inline distT="0" distB="0" distL="0" distR="0" wp14:anchorId="4FFEB876" wp14:editId="44E778CD">
            <wp:extent cx="3571875" cy="409575"/>
            <wp:effectExtent l="0" t="0" r="9525" b="9525"/>
            <wp:docPr id="520533476" name="Рисунок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60F6C" w14:textId="77777777" w:rsidR="0073020B" w:rsidRDefault="0073020B"/>
    <w:p w14:paraId="11203CE6" w14:textId="77777777" w:rsidR="00076272" w:rsidRDefault="00076272"/>
    <w:p w14:paraId="01D9B54B" w14:textId="77777777" w:rsidR="00076272" w:rsidRDefault="00076272"/>
    <w:p w14:paraId="393EC110" w14:textId="77777777" w:rsidR="00076272" w:rsidRDefault="00076272"/>
    <w:p w14:paraId="7A08761C" w14:textId="77777777" w:rsidR="00076272" w:rsidRDefault="00076272"/>
    <w:p w14:paraId="1885F93E" w14:textId="77777777" w:rsidR="00076272" w:rsidRDefault="00076272"/>
    <w:p w14:paraId="2AE28936" w14:textId="77777777" w:rsidR="00076272" w:rsidRDefault="00076272"/>
    <w:p w14:paraId="2D017504" w14:textId="77777777" w:rsidR="00076272" w:rsidRDefault="00076272"/>
    <w:p w14:paraId="223F56AC" w14:textId="77777777" w:rsidR="00076272" w:rsidRDefault="00076272"/>
    <w:p w14:paraId="7EF2832E" w14:textId="77777777" w:rsidR="00076272" w:rsidRDefault="00076272"/>
    <w:p w14:paraId="5B167E19" w14:textId="77777777" w:rsidR="00076272" w:rsidRDefault="00076272"/>
    <w:p w14:paraId="078D7FE3" w14:textId="77777777" w:rsidR="00076272" w:rsidRDefault="00076272"/>
    <w:p w14:paraId="403AB6A9" w14:textId="77777777" w:rsidR="00076272" w:rsidRDefault="00076272"/>
    <w:tbl>
      <w:tblPr>
        <w:tblW w:w="15000" w:type="dxa"/>
        <w:tblCellSpacing w:w="15" w:type="dxa"/>
        <w:tblBorders>
          <w:top w:val="single" w:sz="6" w:space="0" w:color="2C2C5A"/>
          <w:bottom w:val="single" w:sz="6" w:space="0" w:color="2C2C5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076272" w:rsidRPr="00076272" w14:paraId="614536D9" w14:textId="77777777" w:rsidTr="00076272">
        <w:trPr>
          <w:trHeight w:val="1125"/>
          <w:tblCellSpacing w:w="15" w:type="dxa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14:paraId="0E0141C7" w14:textId="77777777" w:rsidR="00076272" w:rsidRPr="00076272" w:rsidRDefault="00076272" w:rsidP="000762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6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>Մուտք</w:t>
              </w:r>
              <w:proofErr w:type="spellEnd"/>
              <w:r w:rsidRPr="00076272">
                <w:rPr>
                  <w:rFonts w:ascii="Georgia" w:eastAsia="Times New Roman" w:hAnsi="Georgia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 xml:space="preserve"> </w:t>
              </w:r>
              <w:proofErr w:type="spellStart"/>
              <w:r w:rsidRPr="00076272">
                <w:rPr>
                  <w:rFonts w:ascii="Times New Roman" w:eastAsia="Times New Roman" w:hAnsi="Times New Roman" w:cs="Times New Roman"/>
                  <w:b/>
                  <w:bCs/>
                  <w:color w:val="995533"/>
                  <w:kern w:val="0"/>
                  <w:sz w:val="24"/>
                  <w:szCs w:val="24"/>
                  <w:u w:val="single"/>
                  <w14:ligatures w14:val="none"/>
                </w:rPr>
                <w:t>համակարգ</w:t>
              </w:r>
              <w:proofErr w:type="spellEnd"/>
            </w:hyperlink>
          </w:p>
        </w:tc>
      </w:tr>
    </w:tbl>
    <w:p w14:paraId="37560E94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5000" w:type="dxa"/>
        <w:tblCellSpacing w:w="15" w:type="dxa"/>
        <w:tblBorders>
          <w:bottom w:val="single" w:sz="18" w:space="0" w:color="2C2C5A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99"/>
        <w:gridCol w:w="4401"/>
      </w:tblGrid>
      <w:tr w:rsidR="00076272" w:rsidRPr="00076272" w14:paraId="3F263FEB" w14:textId="77777777" w:rsidTr="00076272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253E" w14:textId="77777777" w:rsidR="00076272" w:rsidRPr="00076272" w:rsidRDefault="00076272" w:rsidP="0007627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7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Սկիզբ</w:t>
              </w:r>
              <w:proofErr w:type="spellEnd"/>
            </w:hyperlink>
          </w:p>
          <w:p w14:paraId="17F3C7CB" w14:textId="77777777" w:rsidR="00076272" w:rsidRPr="00076272" w:rsidRDefault="00076272" w:rsidP="0007627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8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Նոր</w:t>
              </w:r>
              <w:proofErr w:type="spellEnd"/>
              <w:r w:rsidRPr="0007627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</w:t>
              </w:r>
              <w:proofErr w:type="spellEnd"/>
            </w:hyperlink>
          </w:p>
          <w:p w14:paraId="7E446B6B" w14:textId="77777777" w:rsidR="00076272" w:rsidRPr="00076272" w:rsidRDefault="00076272" w:rsidP="0007627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19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Հայտի</w:t>
              </w:r>
              <w:proofErr w:type="spellEnd"/>
              <w:r w:rsidRPr="00076272">
                <w:rPr>
                  <w:rFonts w:ascii="Georgia" w:eastAsia="Times New Roman" w:hAnsi="Georgia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կարգավիճակ</w:t>
              </w:r>
              <w:proofErr w:type="spellEnd"/>
            </w:hyperlink>
          </w:p>
          <w:p w14:paraId="21D9DC50" w14:textId="77777777" w:rsidR="00076272" w:rsidRPr="00076272" w:rsidRDefault="00076272" w:rsidP="0007627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20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Որոնում</w:t>
              </w:r>
              <w:proofErr w:type="spellEnd"/>
            </w:hyperlink>
          </w:p>
          <w:p w14:paraId="3DE5A707" w14:textId="77777777" w:rsidR="00076272" w:rsidRPr="00076272" w:rsidRDefault="00076272" w:rsidP="00076272">
            <w:pPr>
              <w:numPr>
                <w:ilvl w:val="0"/>
                <w:numId w:val="2"/>
              </w:numPr>
              <w:spacing w:after="0" w:line="264" w:lineRule="atLeast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hyperlink r:id="rId21" w:history="1">
              <w:proofErr w:type="spellStart"/>
              <w:r w:rsidRPr="00076272">
                <w:rPr>
                  <w:rFonts w:ascii="Times New Roman" w:eastAsia="Times New Roman" w:hAnsi="Times New Roman" w:cs="Times New Roman"/>
                  <w:color w:val="995533"/>
                  <w:kern w:val="0"/>
                  <w:sz w:val="24"/>
                  <w:szCs w:val="24"/>
                  <w14:ligatures w14:val="none"/>
                </w:rPr>
                <w:t>Ուղեցույց</w:t>
              </w:r>
              <w:proofErr w:type="spellEnd"/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599B3" w14:textId="77777777" w:rsidR="00076272" w:rsidRPr="00076272" w:rsidRDefault="00076272" w:rsidP="00076272">
            <w:pPr>
              <w:spacing w:after="0" w:line="264" w:lineRule="atLeast"/>
              <w:jc w:val="right"/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</w:pPr>
            <w:r w:rsidRPr="0007627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ARM </w:t>
            </w:r>
            <w:hyperlink r:id="rId22" w:history="1">
              <w:r w:rsidRPr="0007627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ENG</w:t>
              </w:r>
            </w:hyperlink>
            <w:r w:rsidRPr="00076272">
              <w:rPr>
                <w:rFonts w:ascii="Arial" w:eastAsia="Times New Roman" w:hAnsi="Arial" w:cs="Arial"/>
                <w:caps/>
                <w:color w:val="CCCCCC"/>
                <w:kern w:val="0"/>
                <w:sz w:val="15"/>
                <w:szCs w:val="15"/>
                <w14:ligatures w14:val="none"/>
              </w:rPr>
              <w:t> </w:t>
            </w:r>
            <w:hyperlink r:id="rId23" w:history="1">
              <w:r w:rsidRPr="00076272">
                <w:rPr>
                  <w:rFonts w:ascii="Arial" w:eastAsia="Times New Roman" w:hAnsi="Arial" w:cs="Arial"/>
                  <w:caps/>
                  <w:color w:val="995533"/>
                  <w:kern w:val="0"/>
                  <w:sz w:val="15"/>
                  <w:szCs w:val="15"/>
                  <w:bdr w:val="single" w:sz="6" w:space="1" w:color="999999" w:frame="1"/>
                  <w14:ligatures w14:val="none"/>
                </w:rPr>
                <w:t>RUS</w:t>
              </w:r>
            </w:hyperlink>
          </w:p>
        </w:tc>
      </w:tr>
    </w:tbl>
    <w:p w14:paraId="396EF6AF" w14:textId="77777777" w:rsidR="00076272" w:rsidRPr="00076272" w:rsidRDefault="00076272" w:rsidP="00076272">
      <w:pPr>
        <w:shd w:val="clear" w:color="auto" w:fill="EEEEEE"/>
        <w:spacing w:after="75" w:line="336" w:lineRule="atLeast"/>
        <w:jc w:val="center"/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</w:pP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«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ՏԱՆ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ՇԻՆ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ԳՐՈՒՊ</w:t>
      </w:r>
      <w:r w:rsidRPr="00076272">
        <w:rPr>
          <w:rFonts w:ascii="Georgia" w:eastAsia="Times New Roman" w:hAnsi="Georgia" w:cs="Georgia"/>
          <w:color w:val="555555"/>
          <w:kern w:val="0"/>
          <w:sz w:val="21"/>
          <w:szCs w:val="21"/>
          <w14:ligatures w14:val="none"/>
        </w:rPr>
        <w:t>»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ՍՊԸ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(</w:t>
      </w:r>
      <w:proofErr w:type="spellStart"/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Ուշադրություն</w:t>
      </w:r>
      <w:proofErr w:type="spellEnd"/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. </w:t>
      </w:r>
      <w:proofErr w:type="spellStart"/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կիրառված</w:t>
      </w:r>
      <w:proofErr w:type="spellEnd"/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է</w:t>
      </w:r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14:ligatures w14:val="none"/>
        </w:rPr>
        <w:t>սահմանափակում</w:t>
      </w:r>
      <w:proofErr w:type="spellEnd"/>
      <w:r w:rsidRPr="00076272">
        <w:rPr>
          <w:rFonts w:ascii="Georgia" w:eastAsia="Times New Roman" w:hAnsi="Georgia" w:cs="Times New Roman"/>
          <w:color w:val="555555"/>
          <w:kern w:val="0"/>
          <w:sz w:val="21"/>
          <w:szCs w:val="21"/>
          <w14:ligatures w14:val="none"/>
        </w:rPr>
        <w:t>)</w:t>
      </w:r>
    </w:p>
    <w:p w14:paraId="70FA6905" w14:textId="77777777" w:rsidR="00076272" w:rsidRPr="00076272" w:rsidRDefault="00076272" w:rsidP="00076272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ԻՇ</w:t>
      </w:r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հայտարարագրեր</w:t>
      </w:r>
      <w:proofErr w:type="spellEnd"/>
    </w:p>
    <w:p w14:paraId="519BCFAA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7A877F" w14:textId="77777777" w:rsidR="00076272" w:rsidRPr="00076272" w:rsidRDefault="00076272" w:rsidP="00076272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  </w:t>
      </w:r>
    </w:p>
    <w:p w14:paraId="34ACEBB4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68DB26B0" w14:textId="77777777" w:rsidR="00076272" w:rsidRPr="00076272" w:rsidRDefault="00076272" w:rsidP="00076272">
      <w:pPr>
        <w:spacing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</w:pP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Իրական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շահառուների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վերաբերյալ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33"/>
          <w:szCs w:val="33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33"/>
          <w:szCs w:val="33"/>
          <w14:ligatures w14:val="none"/>
        </w:rPr>
        <w:t>հայտարարագիր</w:t>
      </w:r>
      <w:proofErr w:type="spellEnd"/>
    </w:p>
    <w:p w14:paraId="3A682706" w14:textId="77777777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հայտարարագրի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հաստատման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ամսաթիվ</w:t>
      </w:r>
      <w:proofErr w:type="spellEnd"/>
      <w:r w:rsidRPr="00076272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04/03/2024</w:t>
      </w:r>
    </w:p>
    <w:p w14:paraId="48ADD909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Կազմակերպություն</w:t>
      </w:r>
      <w:proofErr w:type="spellEnd"/>
    </w:p>
    <w:p w14:paraId="506C0F87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Կազմակերպության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տվյալներ</w:t>
      </w:r>
      <w:proofErr w:type="spellEnd"/>
    </w:p>
    <w:p w14:paraId="5C9C7F0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ՏՎՅԱԼՆԵՐ</w:t>
      </w:r>
    </w:p>
    <w:p w14:paraId="7AC28A0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Անվանում</w:t>
      </w:r>
      <w:proofErr w:type="spellEnd"/>
    </w:p>
    <w:p w14:paraId="14364839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«ՏԱՆ ՇԻՆ ԳՐՈՒՊ»</w:t>
      </w:r>
    </w:p>
    <w:p w14:paraId="017D7B2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5EAC689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լատինատառ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5ACF4C29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TAN SHIN GRUP</w:t>
      </w:r>
    </w:p>
    <w:p w14:paraId="5DA9B6C1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2D4FF9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համար</w:t>
      </w:r>
      <w:proofErr w:type="spellEnd"/>
    </w:p>
    <w:p w14:paraId="505E8997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72.110.1192746</w:t>
      </w:r>
    </w:p>
    <w:p w14:paraId="55D14D1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987EA2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Գրանցման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4E30040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2021-08-25</w:t>
      </w:r>
    </w:p>
    <w:p w14:paraId="23189E60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280841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Հայտարարագրի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տեսակ</w:t>
      </w:r>
      <w:proofErr w:type="spellEnd"/>
    </w:p>
    <w:p w14:paraId="17576D0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FFF3C4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Կազմակերպությունը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</w:t>
      </w:r>
    </w:p>
    <w:p w14:paraId="4DB8553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Ոչ</w:t>
      </w:r>
      <w:proofErr w:type="spellEnd"/>
    </w:p>
    <w:p w14:paraId="33AB297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ՀԱՏՈՒԿ ՄԱՍՆԱԿՑՈՒԹՅՈՒՆ</w:t>
      </w:r>
    </w:p>
    <w:p w14:paraId="4863141F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շահառուներ</w:t>
      </w:r>
      <w:proofErr w:type="spellEnd"/>
    </w:p>
    <w:p w14:paraId="1C07CB32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շահառուներ</w:t>
      </w:r>
      <w:proofErr w:type="spellEnd"/>
    </w:p>
    <w:p w14:paraId="720B0026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ԱՆՁՆԱԿԱՆ ՏՎՅԱԼՆԵՐ</w:t>
      </w:r>
    </w:p>
    <w:p w14:paraId="2B119A7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Անուն</w:t>
      </w:r>
      <w:proofErr w:type="spellEnd"/>
    </w:p>
    <w:p w14:paraId="5D60311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Աշոտ</w:t>
      </w:r>
      <w:proofErr w:type="spellEnd"/>
    </w:p>
    <w:p w14:paraId="4E47C8A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2E94FDD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Ազգանուն</w:t>
      </w:r>
      <w:proofErr w:type="spellEnd"/>
    </w:p>
    <w:p w14:paraId="3BA996A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Դավթյան</w:t>
      </w:r>
      <w:proofErr w:type="spellEnd"/>
    </w:p>
    <w:p w14:paraId="7405FF9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52B9CD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lastRenderedPageBreak/>
        <w:t>Քաղաքացիություն</w:t>
      </w:r>
      <w:proofErr w:type="spellEnd"/>
    </w:p>
    <w:p w14:paraId="152D0BDF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Հայաստան</w:t>
      </w:r>
      <w:proofErr w:type="spellEnd"/>
    </w:p>
    <w:p w14:paraId="7C2D3815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DCD882B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դառնալու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ամսաթիվ</w:t>
      </w:r>
      <w:proofErr w:type="spellEnd"/>
    </w:p>
    <w:p w14:paraId="00EDD44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08/25/2021</w:t>
      </w:r>
    </w:p>
    <w:p w14:paraId="3EF58EF8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b/>
          <w:bCs/>
          <w:color w:val="009CBA"/>
          <w:kern w:val="0"/>
          <w:sz w:val="21"/>
          <w:szCs w:val="21"/>
          <w14:ligatures w14:val="none"/>
        </w:rPr>
        <w:t>ԻՐԱԿԱՆ ՇԱՀԱՌՈՒ ՀԱՆԴԻՍԱՆԱԼՈՒ ՀԻՄՔ</w:t>
      </w:r>
    </w:p>
    <w:p w14:paraId="6D7A9E81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&lt;b&gt;1. &lt;/b&gt;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տիրապետում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`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ձայնի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իրավունք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տվող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բաժնեմասերի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(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բաժնետոմսերի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,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փայերի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) 20 և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տոկոսին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անուղղակի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կերպով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20 և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ավելի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տոկոս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*</w:t>
      </w:r>
    </w:p>
    <w:p w14:paraId="141F9B1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1B8CE41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7165AEA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Մասնակցության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չափ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, %</w:t>
      </w:r>
    </w:p>
    <w:p w14:paraId="7FAA6459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100 %</w:t>
      </w:r>
    </w:p>
    <w:p w14:paraId="46D8A404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01906B2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շահառուն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Կազմակերպության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կանոնադրական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կապիտալում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ունի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՝</w:t>
      </w:r>
    </w:p>
    <w:p w14:paraId="5B229AF4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Ուղղակի</w:t>
      </w:r>
      <w:proofErr w:type="spellEnd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մասնակցություն</w:t>
      </w:r>
      <w:proofErr w:type="spellEnd"/>
    </w:p>
    <w:p w14:paraId="599F56A3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</w:pPr>
      <w:r w:rsidRPr="00076272">
        <w:rPr>
          <w:rFonts w:ascii="DejaVuSans" w:eastAsia="Times New Roman" w:hAnsi="DejaVuSan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0CB8414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</w:pPr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&lt;b&gt;3. &lt;/b&gt;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Հանդիսանում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է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տվյալ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իրավաբանական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անձի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գործունեության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ընդհանուր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կամ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ընթացիկ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ղեկավարումն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իրականացնող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պաշտոնատար</w:t>
      </w:r>
      <w:proofErr w:type="spellEnd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i/>
          <w:iCs/>
          <w:color w:val="000000"/>
          <w:kern w:val="0"/>
          <w:sz w:val="21"/>
          <w:szCs w:val="21"/>
          <w14:ligatures w14:val="none"/>
        </w:rPr>
        <w:t>անձ</w:t>
      </w:r>
      <w:proofErr w:type="spellEnd"/>
    </w:p>
    <w:p w14:paraId="2A96DD71" w14:textId="77777777" w:rsidR="00076272" w:rsidRPr="00076272" w:rsidRDefault="00076272" w:rsidP="00076272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000000"/>
          <w:kern w:val="0"/>
          <w:sz w:val="18"/>
          <w:szCs w:val="18"/>
          <w14:ligatures w14:val="none"/>
        </w:rPr>
        <w:t>Այո</w:t>
      </w:r>
      <w:proofErr w:type="spellEnd"/>
    </w:p>
    <w:p w14:paraId="78B9FA49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մասնակիցներ</w:t>
      </w:r>
      <w:proofErr w:type="spellEnd"/>
    </w:p>
    <w:p w14:paraId="11C3B23E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Ցուցակված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մասնակիցներ</w:t>
      </w:r>
      <w:proofErr w:type="spellEnd"/>
    </w:p>
    <w:p w14:paraId="1B99A168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Միջանկյալ</w:t>
      </w:r>
      <w:proofErr w:type="spellEnd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ընկերություններ</w:t>
      </w:r>
      <w:proofErr w:type="spellEnd"/>
    </w:p>
    <w:p w14:paraId="6FD1E50D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Մասնակցության</w:t>
      </w:r>
      <w:proofErr w:type="spellEnd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 xml:space="preserve"> </w:t>
      </w: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շղթա</w:t>
      </w:r>
      <w:proofErr w:type="spellEnd"/>
    </w:p>
    <w:p w14:paraId="624D0E7E" w14:textId="77777777" w:rsidR="00076272" w:rsidRPr="00076272" w:rsidRDefault="00076272" w:rsidP="00076272">
      <w:pPr>
        <w:shd w:val="clear" w:color="auto" w:fill="D8D8D8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b/>
          <w:bCs/>
          <w:color w:val="2D4454"/>
          <w:kern w:val="0"/>
          <w:sz w:val="24"/>
          <w:szCs w:val="24"/>
          <w14:ligatures w14:val="none"/>
        </w:rPr>
        <w:t>Նշումներ</w:t>
      </w:r>
      <w:proofErr w:type="spellEnd"/>
    </w:p>
    <w:p w14:paraId="4131F1D5" w14:textId="77777777" w:rsidR="00076272" w:rsidRPr="00076272" w:rsidRDefault="00076272" w:rsidP="00076272">
      <w:pPr>
        <w:shd w:val="clear" w:color="auto" w:fill="D8D8D8"/>
        <w:spacing w:after="0" w:line="240" w:lineRule="auto"/>
        <w:jc w:val="right"/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</w:pPr>
      <w:proofErr w:type="spellStart"/>
      <w:r w:rsidRPr="00076272">
        <w:rPr>
          <w:rFonts w:ascii="DejaVuSans" w:eastAsia="Times New Roman" w:hAnsi="DejaVuSans" w:cs="Times New Roman"/>
          <w:color w:val="2D4454"/>
          <w:kern w:val="0"/>
          <w:sz w:val="18"/>
          <w:szCs w:val="18"/>
          <w14:ligatures w14:val="none"/>
        </w:rPr>
        <w:t>Նշումներ</w:t>
      </w:r>
      <w:proofErr w:type="spellEnd"/>
    </w:p>
    <w:p w14:paraId="34174E19" w14:textId="77777777" w:rsidR="00076272" w:rsidRPr="00076272" w:rsidRDefault="00076272" w:rsidP="0007627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6272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br/>
      </w:r>
    </w:p>
    <w:p w14:paraId="7D1BE720" w14:textId="2FB144C7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hyperlink r:id="rId24" w:history="1">
        <w:r w:rsidRPr="00076272">
          <w:rPr>
            <w:rFonts w:ascii="Georgia" w:eastAsia="Times New Roman" w:hAnsi="Georgia" w:cs="Times New Roman"/>
            <w:noProof/>
            <w:color w:val="666666"/>
            <w:kern w:val="0"/>
            <w:sz w:val="20"/>
            <w:szCs w:val="20"/>
            <w14:ligatures w14:val="none"/>
          </w:rPr>
          <w:drawing>
            <wp:inline distT="0" distB="0" distL="0" distR="0" wp14:anchorId="39C04714" wp14:editId="3BD7F7D4">
              <wp:extent cx="514350" cy="333375"/>
              <wp:effectExtent l="0" t="0" r="0" b="9525"/>
              <wp:docPr id="1109832114" name="Рисунок 4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43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 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Կայքը</w:t>
        </w:r>
        <w:proofErr w:type="spellEnd"/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հովանավորվել</w:t>
        </w:r>
        <w:proofErr w:type="spellEnd"/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է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ԵՄ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>-</w:t>
        </w:r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ի</w:t>
        </w:r>
        <w:r w:rsidRPr="00076272">
          <w:rPr>
            <w:rFonts w:ascii="Georgia" w:eastAsia="Times New Roman" w:hAnsi="Georgia" w:cs="Times New Roman"/>
            <w:color w:val="666666"/>
            <w:kern w:val="0"/>
            <w:sz w:val="20"/>
            <w:szCs w:val="20"/>
            <w14:ligatures w14:val="none"/>
          </w:rPr>
          <w:t xml:space="preserve"> </w:t>
        </w:r>
        <w:proofErr w:type="spellStart"/>
        <w:r w:rsidRPr="00076272">
          <w:rPr>
            <w:rFonts w:ascii="Times New Roman" w:eastAsia="Times New Roman" w:hAnsi="Times New Roman" w:cs="Times New Roman"/>
            <w:color w:val="666666"/>
            <w:kern w:val="0"/>
            <w:sz w:val="20"/>
            <w:szCs w:val="20"/>
            <w14:ligatures w14:val="none"/>
          </w:rPr>
          <w:t>կողմից</w:t>
        </w:r>
        <w:proofErr w:type="spellEnd"/>
      </w:hyperlink>
    </w:p>
    <w:p w14:paraId="327EB2DB" w14:textId="77777777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© 2011-2012 </w:t>
      </w:r>
      <w:proofErr w:type="spellStart"/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>VXSoft</w:t>
      </w:r>
      <w:proofErr w:type="spellEnd"/>
      <w:r w:rsidRPr="00076272"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  <w:t xml:space="preserve"> Ltd. Revision 1.2.562</w:t>
      </w:r>
    </w:p>
    <w:p w14:paraId="41A05BB1" w14:textId="493D0B1E" w:rsidR="00076272" w:rsidRPr="00076272" w:rsidRDefault="00076272" w:rsidP="0007627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kern w:val="0"/>
          <w:sz w:val="20"/>
          <w:szCs w:val="20"/>
          <w14:ligatures w14:val="none"/>
        </w:rPr>
      </w:pPr>
      <w:r w:rsidRPr="00076272">
        <w:rPr>
          <w:rFonts w:ascii="Georgia" w:eastAsia="Times New Roman" w:hAnsi="Georgia" w:cs="Times New Roman"/>
          <w:noProof/>
          <w:color w:val="666666"/>
          <w:kern w:val="0"/>
          <w:sz w:val="20"/>
          <w:szCs w:val="20"/>
          <w14:ligatures w14:val="none"/>
        </w:rPr>
        <w:drawing>
          <wp:inline distT="0" distB="0" distL="0" distR="0" wp14:anchorId="20739AAA" wp14:editId="5C7680EE">
            <wp:extent cx="3571875" cy="409575"/>
            <wp:effectExtent l="0" t="0" r="9525" b="9525"/>
            <wp:docPr id="1443763402" name="Рисунок 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4EBA" w14:textId="77777777" w:rsidR="00076272" w:rsidRDefault="00076272"/>
    <w:sectPr w:rsidR="000762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12FEE"/>
    <w:multiLevelType w:val="multilevel"/>
    <w:tmpl w:val="12A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2144B"/>
    <w:multiLevelType w:val="multilevel"/>
    <w:tmpl w:val="68C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117748">
    <w:abstractNumId w:val="0"/>
  </w:num>
  <w:num w:numId="2" w16cid:durableId="51322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63"/>
    <w:rsid w:val="00076272"/>
    <w:rsid w:val="0073020B"/>
    <w:rsid w:val="009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6FA"/>
  <w15:chartTrackingRefBased/>
  <w15:docId w15:val="{D8686C5C-204F-4ED6-BEC1-C3DFA29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6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627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Hyperlink"/>
    <w:basedOn w:val="a0"/>
    <w:uiPriority w:val="99"/>
    <w:semiHidden/>
    <w:unhideWhenUsed/>
    <w:rsid w:val="000762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8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9C9C9C"/>
            <w:right w:val="none" w:sz="0" w:space="0" w:color="auto"/>
          </w:divBdr>
        </w:div>
        <w:div w:id="547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196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7883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39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2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4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6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09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8446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296885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2922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2088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41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0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9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92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3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8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4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2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9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095324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3757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656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90420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787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641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755435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5025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9434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183532">
          <w:marLeft w:val="0"/>
          <w:marRight w:val="0"/>
          <w:marTop w:val="0"/>
          <w:marBottom w:val="0"/>
          <w:divBdr>
            <w:top w:val="single" w:sz="6" w:space="0" w:color="2C2C5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3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11" w:color="9C9C9C"/>
            <w:right w:val="none" w:sz="0" w:space="0" w:color="auto"/>
          </w:divBdr>
        </w:div>
        <w:div w:id="15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663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0682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523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2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4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0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5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18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13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6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6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7546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011826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14520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49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8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91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0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6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1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9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05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4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287816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8803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7803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30660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2115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672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48498">
              <w:marLeft w:val="0"/>
              <w:marRight w:val="0"/>
              <w:marTop w:val="0"/>
              <w:marBottom w:val="0"/>
              <w:divBdr>
                <w:top w:val="single" w:sz="6" w:space="0" w:color="ECEAEA"/>
                <w:left w:val="single" w:sz="6" w:space="0" w:color="ECEAEA"/>
                <w:bottom w:val="single" w:sz="6" w:space="0" w:color="ECEAEA"/>
                <w:right w:val="single" w:sz="6" w:space="0" w:color="ECEAEA"/>
              </w:divBdr>
              <w:divsChild>
                <w:div w:id="865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8" w:color="F77E0F"/>
                    <w:right w:val="none" w:sz="0" w:space="0" w:color="auto"/>
                  </w:divBdr>
                  <w:divsChild>
                    <w:div w:id="11080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388773">
          <w:marLeft w:val="0"/>
          <w:marRight w:val="0"/>
          <w:marTop w:val="0"/>
          <w:marBottom w:val="0"/>
          <w:divBdr>
            <w:top w:val="single" w:sz="6" w:space="0" w:color="2C2C5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register.am/am/search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e-register.am/am/register-compan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-register.am/am/docs" TargetMode="External"/><Relationship Id="rId7" Type="http://schemas.openxmlformats.org/officeDocument/2006/relationships/hyperlink" Target="https://www.e-register.am/am/track" TargetMode="External"/><Relationship Id="rId12" Type="http://schemas.openxmlformats.org/officeDocument/2006/relationships/hyperlink" Target="https://eeas.europa.eu/delegations/armenia_en" TargetMode="External"/><Relationship Id="rId17" Type="http://schemas.openxmlformats.org/officeDocument/2006/relationships/hyperlink" Target="https://www.e-register.am/a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register.am/am/signin" TargetMode="External"/><Relationship Id="rId20" Type="http://schemas.openxmlformats.org/officeDocument/2006/relationships/hyperlink" Target="https://www.e-register.am/am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register.am/am/register-company" TargetMode="External"/><Relationship Id="rId11" Type="http://schemas.openxmlformats.org/officeDocument/2006/relationships/hyperlink" Target="https://www.e-register.am/ru/companies/1359464/declaration/be389cb2-6203-45bc-8f1a-b6a4ce01d4ee" TargetMode="External"/><Relationship Id="rId24" Type="http://schemas.openxmlformats.org/officeDocument/2006/relationships/hyperlink" Target="https://eeas.europa.eu/delegations/armenia_en" TargetMode="External"/><Relationship Id="rId5" Type="http://schemas.openxmlformats.org/officeDocument/2006/relationships/hyperlink" Target="https://www.e-register.am/am/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s://www.e-register.am/ru/companies/1456170/declaration/a946517e-62fd-4345-a14a-1fe35f9317ac" TargetMode="External"/><Relationship Id="rId10" Type="http://schemas.openxmlformats.org/officeDocument/2006/relationships/hyperlink" Target="https://www.e-register.am/en/companies/1359464/declaration/be389cb2-6203-45bc-8f1a-b6a4ce01d4ee" TargetMode="External"/><Relationship Id="rId19" Type="http://schemas.openxmlformats.org/officeDocument/2006/relationships/hyperlink" Target="https://www.e-register.am/am/tr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register.am/am/docs" TargetMode="External"/><Relationship Id="rId14" Type="http://schemas.openxmlformats.org/officeDocument/2006/relationships/hyperlink" Target="http://www.e-gov.am/" TargetMode="External"/><Relationship Id="rId22" Type="http://schemas.openxmlformats.org/officeDocument/2006/relationships/hyperlink" Target="https://www.e-register.am/en/companies/1456170/declaration/a946517e-62fd-4345-a14a-1fe35f9317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2024-04-10T10:56:00Z</dcterms:created>
  <dcterms:modified xsi:type="dcterms:W3CDTF">2024-04-10T10:59:00Z</dcterms:modified>
</cp:coreProperties>
</file>