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FA32D7" w:rsidP="00A77010">
      <w:pPr>
        <w:pStyle w:val="Heading9"/>
        <w:jc w:val="right"/>
        <w:rPr>
          <w:rFonts w:ascii="Times New Roman" w:hAnsi="Times New Roman"/>
          <w:sz w:val="24"/>
          <w:szCs w:val="24"/>
          <w:lang w:val="af-ZA"/>
        </w:rPr>
      </w:pPr>
      <w:r>
        <w:rPr>
          <w:rFonts w:ascii="Times New Roman" w:hAnsi="Times New Roman"/>
          <w:sz w:val="24"/>
          <w:szCs w:val="24"/>
          <w:lang w:val="af-ZA"/>
        </w:rPr>
        <w:t>№231/GArm/26_5.4_103/30.06.26</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FA32D7">
        <w:rPr>
          <w:rFonts w:ascii="Times New Roman" w:hAnsi="Times New Roman"/>
          <w:color w:val="auto"/>
          <w:sz w:val="24"/>
          <w:szCs w:val="24"/>
          <w:lang w:val="af-ZA"/>
        </w:rPr>
        <w:t>30</w:t>
      </w:r>
      <w:r w:rsidR="00B94CB2">
        <w:rPr>
          <w:rFonts w:ascii="Times New Roman" w:hAnsi="Times New Roman"/>
          <w:color w:val="auto"/>
          <w:sz w:val="24"/>
          <w:szCs w:val="24"/>
          <w:lang w:val="af-ZA"/>
        </w:rPr>
        <w:t>.</w:t>
      </w:r>
      <w:r w:rsidR="00FA32D7">
        <w:rPr>
          <w:rFonts w:ascii="Times New Roman" w:hAnsi="Times New Roman"/>
          <w:color w:val="auto"/>
          <w:sz w:val="24"/>
          <w:szCs w:val="24"/>
          <w:lang w:val="af-ZA"/>
        </w:rPr>
        <w:t>06</w:t>
      </w:r>
      <w:r w:rsidR="00B94CB2">
        <w:rPr>
          <w:rFonts w:ascii="Times New Roman" w:hAnsi="Times New Roman"/>
          <w:bCs/>
          <w:sz w:val="24"/>
          <w:szCs w:val="24"/>
          <w:lang w:val="af-ZA"/>
        </w:rPr>
        <w:t>.202</w:t>
      </w:r>
      <w:r w:rsidR="000064BD">
        <w:rPr>
          <w:rFonts w:ascii="Times New Roman" w:hAnsi="Times New Roman"/>
          <w:bCs/>
          <w:sz w:val="24"/>
          <w:szCs w:val="24"/>
          <w:lang w:val="af-ZA"/>
        </w:rPr>
        <w:t>6</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645F98">
        <w:rPr>
          <w:b/>
          <w:lang w:val="ru-RU"/>
        </w:rPr>
        <w:t>конкурентного отбора</w:t>
      </w:r>
    </w:p>
    <w:p w:rsidR="002C5B43" w:rsidRDefault="00240833" w:rsidP="002C5B43">
      <w:pPr>
        <w:pStyle w:val="BodyText"/>
        <w:ind w:right="-7"/>
        <w:jc w:val="center"/>
        <w:rPr>
          <w:b/>
          <w:lang w:val="hy-AM"/>
        </w:rPr>
      </w:pPr>
      <w:r w:rsidRPr="00AE6910">
        <w:rPr>
          <w:b/>
          <w:lang w:val="hy-AM"/>
        </w:rPr>
        <w:t>(</w:t>
      </w:r>
      <w:r w:rsidRPr="00AE6910">
        <w:rPr>
          <w:b/>
          <w:lang w:val="ru-RU"/>
        </w:rPr>
        <w:t>приглашение</w:t>
      </w:r>
      <w:r w:rsidRPr="00AE6910">
        <w:rPr>
          <w:b/>
          <w:lang w:val="hy-AM"/>
        </w:rPr>
        <w:t>)</w:t>
      </w:r>
    </w:p>
    <w:p w:rsidR="00C2099E" w:rsidRPr="005A4B3B" w:rsidRDefault="00345812" w:rsidP="005A4B3B">
      <w:pPr>
        <w:ind w:firstLine="567"/>
        <w:jc w:val="center"/>
        <w:rPr>
          <w:rFonts w:ascii="Sylfaen" w:hAnsi="Sylfaen"/>
          <w:b/>
          <w:bCs/>
          <w:lang w:val="hy-AM"/>
        </w:rPr>
      </w:pPr>
      <w:r>
        <w:rPr>
          <w:rFonts w:ascii="GHEA Grapalat" w:hAnsi="GHEA Grapalat"/>
          <w:bCs/>
          <w:szCs w:val="22"/>
          <w:lang w:val="ru-RU"/>
        </w:rPr>
        <w:t>Приобритение услуг по</w:t>
      </w:r>
      <w:r w:rsidR="00FA32D7" w:rsidRPr="00FA32D7">
        <w:rPr>
          <w:rFonts w:ascii="GHEA Grapalat" w:hAnsi="GHEA Grapalat"/>
          <w:bCs/>
          <w:szCs w:val="22"/>
          <w:lang w:val="ru-RU"/>
        </w:rPr>
        <w:t xml:space="preserve"> </w:t>
      </w:r>
      <w:r w:rsidR="008D62A8">
        <w:rPr>
          <w:rFonts w:ascii="GHEA Grapalat" w:hAnsi="GHEA Grapalat"/>
          <w:bCs/>
          <w:szCs w:val="22"/>
          <w:lang w:val="ru-RU"/>
        </w:rPr>
        <w:t xml:space="preserve">прастой экспертизы </w:t>
      </w:r>
      <w:r w:rsidR="004376BD">
        <w:rPr>
          <w:rFonts w:ascii="GHEA Grapalat" w:hAnsi="GHEA Grapalat"/>
          <w:bCs/>
          <w:szCs w:val="22"/>
          <w:lang w:val="ru-RU"/>
        </w:rPr>
        <w:t xml:space="preserve">проектно-сметной документации для нужд </w:t>
      </w:r>
      <w:r w:rsidR="004376BD" w:rsidRPr="004376BD">
        <w:rPr>
          <w:rFonts w:ascii="GHEA Grapalat" w:hAnsi="GHEA Grapalat"/>
          <w:bCs/>
          <w:szCs w:val="22"/>
          <w:lang w:val="ru-RU"/>
        </w:rPr>
        <w:t>ЗАО «Газпром Армения»</w:t>
      </w:r>
      <w:r w:rsidR="0003777B" w:rsidRPr="0003777B">
        <w:rPr>
          <w:rFonts w:ascii="Sylfaen" w:hAnsi="Sylfaen"/>
          <w:b/>
          <w:bCs/>
          <w:lang w:val="hy-AM"/>
        </w:rPr>
        <w:t>.</w:t>
      </w:r>
    </w:p>
    <w:p w:rsidR="003A06D7" w:rsidRDefault="005A4B3B" w:rsidP="005A4B3B">
      <w:pPr>
        <w:tabs>
          <w:tab w:val="left" w:pos="7905"/>
        </w:tabs>
        <w:ind w:firstLine="567"/>
        <w:rPr>
          <w:lang w:val="af-ZA"/>
        </w:rPr>
      </w:pPr>
      <w:r>
        <w:rPr>
          <w:lang w:val="af-ZA"/>
        </w:rPr>
        <w:tab/>
      </w:r>
    </w:p>
    <w:p w:rsidR="00626421" w:rsidRDefault="00626421" w:rsidP="00A77010">
      <w:pPr>
        <w:ind w:firstLine="567"/>
        <w:rPr>
          <w:lang w:val="af-ZA"/>
        </w:rPr>
      </w:pPr>
    </w:p>
    <w:p w:rsidR="00626421" w:rsidRDefault="00626421" w:rsidP="00A77010">
      <w:pPr>
        <w:ind w:firstLine="567"/>
        <w:rPr>
          <w:lang w:val="af-ZA"/>
        </w:rPr>
      </w:pPr>
    </w:p>
    <w:p w:rsidR="00DB6A7C" w:rsidRDefault="00DB6A7C" w:rsidP="00A77010">
      <w:pPr>
        <w:ind w:firstLine="567"/>
        <w:rPr>
          <w:lang w:val="af-ZA"/>
        </w:rPr>
      </w:pPr>
    </w:p>
    <w:p w:rsidR="00DB6A7C" w:rsidRDefault="00DB6A7C" w:rsidP="00A77010">
      <w:pPr>
        <w:ind w:firstLine="567"/>
        <w:rPr>
          <w:lang w:val="af-ZA"/>
        </w:rPr>
      </w:pPr>
    </w:p>
    <w:p w:rsidR="00DF3451" w:rsidRDefault="00DF3451" w:rsidP="00A77010">
      <w:pPr>
        <w:ind w:firstLine="567"/>
        <w:rPr>
          <w:lang w:val="af-ZA"/>
        </w:rPr>
      </w:pPr>
    </w:p>
    <w:p w:rsidR="00DF3451" w:rsidRDefault="00DF3451" w:rsidP="00A77010">
      <w:pPr>
        <w:ind w:firstLine="567"/>
        <w:rPr>
          <w:lang w:val="af-ZA"/>
        </w:rPr>
      </w:pPr>
    </w:p>
    <w:p w:rsidR="000673E1" w:rsidRDefault="000673E1" w:rsidP="00A77010">
      <w:pPr>
        <w:ind w:firstLine="567"/>
        <w:rPr>
          <w:lang w:val="af-ZA"/>
        </w:rPr>
      </w:pPr>
    </w:p>
    <w:p w:rsidR="000673E1" w:rsidRDefault="000673E1" w:rsidP="00A77010">
      <w:pPr>
        <w:ind w:firstLine="567"/>
        <w:rPr>
          <w:lang w:val="af-ZA"/>
        </w:rPr>
      </w:pPr>
    </w:p>
    <w:p w:rsidR="00DC2002" w:rsidRDefault="00DC2002" w:rsidP="00A77010">
      <w:pPr>
        <w:ind w:firstLine="567"/>
        <w:rPr>
          <w:lang w:val="af-ZA"/>
        </w:rPr>
      </w:pPr>
    </w:p>
    <w:p w:rsidR="008171A8" w:rsidRDefault="008171A8" w:rsidP="00A77010">
      <w:pPr>
        <w:ind w:firstLine="567"/>
        <w:rPr>
          <w:lang w:val="af-ZA"/>
        </w:rPr>
      </w:pPr>
    </w:p>
    <w:p w:rsidR="00C2099E" w:rsidRDefault="00C2099E" w:rsidP="00A77010">
      <w:pPr>
        <w:ind w:firstLine="567"/>
        <w:rPr>
          <w:lang w:val="af-ZA"/>
        </w:rPr>
      </w:pPr>
    </w:p>
    <w:p w:rsidR="00364E71" w:rsidRDefault="00364E71" w:rsidP="00A77010">
      <w:pPr>
        <w:ind w:firstLine="567"/>
        <w:rPr>
          <w:lang w:val="af-ZA"/>
        </w:rPr>
      </w:pPr>
    </w:p>
    <w:p w:rsidR="00364E71" w:rsidRDefault="00364E71" w:rsidP="00A77010">
      <w:pPr>
        <w:ind w:firstLine="567"/>
        <w:rPr>
          <w:lang w:val="af-ZA"/>
        </w:rPr>
      </w:pPr>
    </w:p>
    <w:p w:rsidR="00CA2416" w:rsidRDefault="00CA2416" w:rsidP="00A77010">
      <w:pPr>
        <w:ind w:firstLine="567"/>
        <w:rPr>
          <w:lang w:val="af-ZA"/>
        </w:rPr>
      </w:pPr>
    </w:p>
    <w:p w:rsidR="007C3ADE" w:rsidRDefault="007C3ADE" w:rsidP="00A77010">
      <w:pPr>
        <w:ind w:firstLine="567"/>
        <w:rPr>
          <w:lang w:val="af-ZA"/>
        </w:rPr>
      </w:pPr>
    </w:p>
    <w:p w:rsidR="007C3ADE" w:rsidRDefault="007C3ADE" w:rsidP="00A77010">
      <w:pPr>
        <w:ind w:firstLine="567"/>
        <w:rPr>
          <w:lang w:val="af-ZA"/>
        </w:rPr>
      </w:pPr>
    </w:p>
    <w:p w:rsidR="00665B36" w:rsidRDefault="00665B36" w:rsidP="00A77010">
      <w:pPr>
        <w:ind w:firstLine="567"/>
        <w:rPr>
          <w:lang w:val="af-ZA"/>
        </w:rPr>
      </w:pPr>
    </w:p>
    <w:p w:rsidR="00EB5F64" w:rsidRDefault="00EB5F64" w:rsidP="00A77010">
      <w:pPr>
        <w:ind w:firstLine="567"/>
        <w:rPr>
          <w:lang w:val="af-ZA"/>
        </w:rPr>
      </w:pPr>
    </w:p>
    <w:p w:rsidR="00EB5F64" w:rsidRDefault="00EB5F64" w:rsidP="00A77010">
      <w:pPr>
        <w:ind w:firstLine="567"/>
        <w:rPr>
          <w:lang w:val="af-ZA"/>
        </w:rPr>
      </w:pPr>
    </w:p>
    <w:p w:rsidR="00EB5F64" w:rsidRDefault="00EB5F64" w:rsidP="00A77010">
      <w:pPr>
        <w:ind w:firstLine="567"/>
        <w:rPr>
          <w:lang w:val="af-ZA"/>
        </w:rPr>
      </w:pPr>
    </w:p>
    <w:p w:rsidR="00365FC7" w:rsidRDefault="00365FC7" w:rsidP="00A77010">
      <w:pPr>
        <w:ind w:firstLine="567"/>
        <w:rPr>
          <w:lang w:val="af-ZA"/>
        </w:rPr>
      </w:pPr>
    </w:p>
    <w:p w:rsidR="00893C0C" w:rsidRDefault="00893C0C" w:rsidP="004130B2">
      <w:pPr>
        <w:rPr>
          <w:lang w:val="af-ZA"/>
        </w:rPr>
      </w:pPr>
    </w:p>
    <w:p w:rsidR="00893C0C" w:rsidRDefault="00893C0C" w:rsidP="00A77010">
      <w:pPr>
        <w:ind w:firstLine="567"/>
        <w:rPr>
          <w:lang w:val="af-ZA"/>
        </w:rPr>
      </w:pPr>
    </w:p>
    <w:p w:rsidR="00A34775" w:rsidRDefault="00A34775" w:rsidP="00A77010">
      <w:pPr>
        <w:ind w:firstLine="567"/>
        <w:rPr>
          <w:lang w:val="af-ZA"/>
        </w:rPr>
      </w:pPr>
    </w:p>
    <w:p w:rsidR="00A34775" w:rsidRDefault="00A34775" w:rsidP="00A77010">
      <w:pPr>
        <w:ind w:firstLine="567"/>
        <w:rPr>
          <w:lang w:val="af-ZA"/>
        </w:rPr>
      </w:pPr>
    </w:p>
    <w:p w:rsidR="0003777B" w:rsidRPr="00AE6910" w:rsidRDefault="0003777B" w:rsidP="00A77010">
      <w:pPr>
        <w:ind w:firstLine="567"/>
        <w:rPr>
          <w:lang w:val="af-ZA"/>
        </w:rPr>
      </w:pPr>
    </w:p>
    <w:p w:rsidR="00DD15C7" w:rsidRPr="00AE6910" w:rsidRDefault="00DD15C7" w:rsidP="00DD15C7">
      <w:pPr>
        <w:rPr>
          <w:i/>
          <w:lang w:val="af-ZA"/>
        </w:rPr>
      </w:pPr>
      <w:r w:rsidRPr="00AE6910">
        <w:rPr>
          <w:i/>
          <w:lang w:val="ru-RU"/>
        </w:rPr>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lastRenderedPageBreak/>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конкурентного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DB6A7C" w:rsidRPr="00A34775" w:rsidRDefault="009141D2" w:rsidP="00DB6A7C">
      <w:pPr>
        <w:pStyle w:val="BodyText"/>
        <w:ind w:right="-7"/>
        <w:jc w:val="center"/>
        <w:rPr>
          <w:b/>
          <w:lang w:val="ru-RU"/>
        </w:rPr>
      </w:pPr>
      <w:r w:rsidRPr="00DB6A7C">
        <w:rPr>
          <w:rFonts w:ascii="Sylfaen" w:hAnsi="Sylfaen"/>
          <w:b/>
          <w:lang w:val="ru-RU"/>
        </w:rPr>
        <w:t xml:space="preserve">Документация </w:t>
      </w:r>
      <w:r w:rsidR="00645F98" w:rsidRPr="00DB6A7C">
        <w:rPr>
          <w:rFonts w:ascii="Sylfaen" w:hAnsi="Sylfaen"/>
          <w:b/>
          <w:lang w:val="ru-RU"/>
        </w:rPr>
        <w:t>конкурентного отбора</w:t>
      </w:r>
      <w:r w:rsidRPr="00DB6A7C">
        <w:rPr>
          <w:rFonts w:ascii="Sylfaen" w:hAnsi="Sylfaen"/>
          <w:b/>
          <w:lang w:val="ru-RU"/>
        </w:rPr>
        <w:t>,</w:t>
      </w:r>
      <w:r w:rsidR="006C0C48" w:rsidRPr="00DB6A7C">
        <w:rPr>
          <w:rFonts w:ascii="Sylfaen" w:hAnsi="Sylfaen"/>
          <w:b/>
          <w:lang w:val="ru-RU"/>
        </w:rPr>
        <w:t xml:space="preserve"> </w:t>
      </w:r>
      <w:r w:rsidRPr="00DB6A7C">
        <w:rPr>
          <w:rFonts w:ascii="Sylfaen" w:hAnsi="Sylfaen"/>
          <w:b/>
          <w:lang w:val="ru-RU"/>
        </w:rPr>
        <w:t xml:space="preserve">объявленного для нужд ЗАО </w:t>
      </w:r>
      <w:r w:rsidRPr="004A2033">
        <w:rPr>
          <w:rFonts w:ascii="Sylfaen" w:hAnsi="Sylfaen"/>
          <w:b/>
          <w:lang w:val="ru-RU"/>
        </w:rPr>
        <w:t>«</w:t>
      </w:r>
      <w:r w:rsidRPr="00DB6A7C">
        <w:rPr>
          <w:rFonts w:ascii="Sylfaen" w:hAnsi="Sylfaen"/>
          <w:b/>
          <w:lang w:val="ru-RU"/>
        </w:rPr>
        <w:t>Газпром Армения»</w:t>
      </w:r>
      <w:r w:rsidR="00B60EBF" w:rsidRPr="00DB6A7C">
        <w:rPr>
          <w:rFonts w:ascii="Sylfaen" w:hAnsi="Sylfaen"/>
          <w:b/>
          <w:lang w:val="ru-RU"/>
        </w:rPr>
        <w:t xml:space="preserve"> с целю</w:t>
      </w:r>
      <w:r w:rsidR="00E805D6" w:rsidRPr="00DB6A7C">
        <w:rPr>
          <w:rFonts w:ascii="Sylfaen" w:hAnsi="Sylfaen"/>
          <w:b/>
          <w:lang w:val="ru-RU"/>
        </w:rPr>
        <w:t xml:space="preserve"> </w:t>
      </w:r>
      <w:r w:rsidR="004376BD" w:rsidRPr="004376BD">
        <w:rPr>
          <w:rFonts w:ascii="Sylfaen" w:hAnsi="Sylfaen"/>
          <w:b/>
          <w:lang w:val="ru-RU"/>
        </w:rPr>
        <w:t>п</w:t>
      </w:r>
      <w:r w:rsidR="004376BD">
        <w:rPr>
          <w:rFonts w:ascii="Sylfaen" w:hAnsi="Sylfaen"/>
          <w:b/>
          <w:lang w:val="ru-RU"/>
        </w:rPr>
        <w:t xml:space="preserve">риобритение услуг по </w:t>
      </w:r>
      <w:r w:rsidR="008D62A8">
        <w:rPr>
          <w:rFonts w:ascii="Sylfaen" w:hAnsi="Sylfaen"/>
          <w:b/>
          <w:lang w:val="ru-RU"/>
        </w:rPr>
        <w:t xml:space="preserve">прастой экспертизы </w:t>
      </w:r>
      <w:r w:rsidR="004376BD">
        <w:rPr>
          <w:rFonts w:ascii="Sylfaen" w:hAnsi="Sylfaen"/>
          <w:b/>
          <w:lang w:val="ru-RU"/>
        </w:rPr>
        <w:t>проектно-сметной документации</w:t>
      </w:r>
      <w:r w:rsidR="0003777B" w:rsidRPr="004A2033">
        <w:rPr>
          <w:rFonts w:ascii="Sylfaen" w:hAnsi="Sylfaen"/>
          <w:b/>
          <w:lang w:val="ru-RU"/>
        </w:rPr>
        <w:t>.</w:t>
      </w:r>
    </w:p>
    <w:p w:rsidR="00766AF4" w:rsidRPr="004376BD" w:rsidRDefault="00766AF4" w:rsidP="00372A35">
      <w:pPr>
        <w:pStyle w:val="Heading9"/>
        <w:rPr>
          <w:rFonts w:ascii="Sylfaen" w:hAnsi="Sylfaen"/>
          <w:bCs/>
          <w:sz w:val="24"/>
          <w:szCs w:val="24"/>
          <w:lang w:val="ru-RU"/>
        </w:rPr>
      </w:pPr>
    </w:p>
    <w:p w:rsidR="00874C34" w:rsidRPr="004376BD" w:rsidRDefault="00874C34" w:rsidP="00766AF4">
      <w:pPr>
        <w:tabs>
          <w:tab w:val="left" w:pos="9090"/>
        </w:tabs>
        <w:spacing w:line="360" w:lineRule="auto"/>
        <w:ind w:left="900" w:right="548"/>
        <w:jc w:val="center"/>
        <w:rPr>
          <w:color w:val="FF0000"/>
          <w:lang w:val="ru-RU"/>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5208CA" w:rsidRDefault="005208CA" w:rsidP="008708A0">
      <w:pPr>
        <w:jc w:val="both"/>
        <w:rPr>
          <w:lang w:val="af-ZA"/>
        </w:rPr>
      </w:pPr>
    </w:p>
    <w:p w:rsidR="005208CA" w:rsidRDefault="005208CA"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A34775" w:rsidRDefault="00A34775" w:rsidP="008708A0">
      <w:pPr>
        <w:jc w:val="both"/>
        <w:rPr>
          <w:lang w:val="af-ZA"/>
        </w:rPr>
      </w:pPr>
    </w:p>
    <w:p w:rsidR="00A34775" w:rsidRDefault="00A34775" w:rsidP="008708A0">
      <w:pPr>
        <w:jc w:val="both"/>
        <w:rPr>
          <w:lang w:val="af-ZA"/>
        </w:rPr>
      </w:pPr>
    </w:p>
    <w:p w:rsidR="00A34775" w:rsidRDefault="00A34775" w:rsidP="008708A0">
      <w:pPr>
        <w:jc w:val="both"/>
        <w:rPr>
          <w:lang w:val="af-ZA"/>
        </w:rPr>
      </w:pPr>
    </w:p>
    <w:p w:rsidR="005A4B3B" w:rsidRDefault="005A4B3B" w:rsidP="008708A0">
      <w:pPr>
        <w:jc w:val="both"/>
        <w:rPr>
          <w:lang w:val="af-ZA"/>
        </w:rPr>
      </w:pPr>
    </w:p>
    <w:p w:rsidR="004376BD" w:rsidRDefault="004376BD" w:rsidP="008708A0">
      <w:pPr>
        <w:jc w:val="both"/>
        <w:rPr>
          <w:lang w:val="af-ZA"/>
        </w:rPr>
      </w:pPr>
    </w:p>
    <w:p w:rsidR="004376BD" w:rsidRDefault="004376BD" w:rsidP="008708A0">
      <w:pPr>
        <w:jc w:val="both"/>
        <w:rPr>
          <w:lang w:val="af-ZA"/>
        </w:rPr>
      </w:pPr>
    </w:p>
    <w:p w:rsidR="004376BD" w:rsidRDefault="004376BD" w:rsidP="008708A0">
      <w:pPr>
        <w:jc w:val="both"/>
        <w:rPr>
          <w:lang w:val="af-ZA"/>
        </w:rPr>
      </w:pPr>
    </w:p>
    <w:p w:rsidR="00A34775" w:rsidRDefault="00A34775" w:rsidP="008708A0">
      <w:pPr>
        <w:jc w:val="both"/>
        <w:rPr>
          <w:lang w:val="af-ZA"/>
        </w:rPr>
      </w:pPr>
    </w:p>
    <w:p w:rsidR="003114AD" w:rsidRDefault="003114AD" w:rsidP="008708A0">
      <w:pPr>
        <w:jc w:val="both"/>
        <w:rPr>
          <w:lang w:val="af-ZA"/>
        </w:rPr>
      </w:pPr>
    </w:p>
    <w:p w:rsidR="004376BD" w:rsidRPr="00AE6910" w:rsidRDefault="004376BD" w:rsidP="004376BD">
      <w:pPr>
        <w:ind w:right="14" w:firstLine="720"/>
        <w:jc w:val="both"/>
        <w:rPr>
          <w:lang w:val="ru-RU"/>
        </w:rPr>
      </w:pPr>
      <w:r w:rsidRPr="00AE6910">
        <w:rPr>
          <w:lang w:val="af-ZA"/>
        </w:rPr>
        <w:lastRenderedPageBreak/>
        <w:t xml:space="preserve">Настоящая документация </w:t>
      </w:r>
      <w:r>
        <w:rPr>
          <w:lang w:val="af-ZA"/>
        </w:rPr>
        <w:t>конкурентного  отбора</w:t>
      </w:r>
      <w:r w:rsidRPr="00AE6910">
        <w:rPr>
          <w:lang w:val="af-ZA"/>
        </w:rPr>
        <w:t xml:space="preserve"> предоставляется в дополнение к </w:t>
      </w:r>
      <w:r>
        <w:rPr>
          <w:lang w:val="af-ZA"/>
        </w:rPr>
        <w:t>И</w:t>
      </w:r>
      <w:r w:rsidRPr="00AE6910">
        <w:rPr>
          <w:lang w:val="af-ZA"/>
        </w:rPr>
        <w:t xml:space="preserve">звещению о проведении </w:t>
      </w:r>
      <w:r>
        <w:rPr>
          <w:lang w:val="af-ZA"/>
        </w:rPr>
        <w:t>конкурентного  отбора</w:t>
      </w:r>
      <w:r w:rsidRPr="00AE6910">
        <w:rPr>
          <w:lang w:val="af-ZA"/>
        </w:rPr>
        <w:t xml:space="preserve"> (приглашение)  под кодом</w:t>
      </w:r>
      <w:r>
        <w:rPr>
          <w:lang w:val="af-ZA"/>
        </w:rPr>
        <w:t xml:space="preserve"> </w:t>
      </w:r>
      <w:r w:rsidR="00FA32D7">
        <w:rPr>
          <w:lang w:val="af-ZA"/>
        </w:rPr>
        <w:t>№231/GArm/26_5.4_103/30.06.26</w:t>
      </w:r>
      <w:r w:rsidRPr="00AE6910">
        <w:rPr>
          <w:lang w:val="af-ZA"/>
        </w:rPr>
        <w:t xml:space="preserve">с целью </w:t>
      </w:r>
      <w:r w:rsidRPr="00547711">
        <w:rPr>
          <w:lang w:val="af-ZA"/>
        </w:rPr>
        <w:t>приобретени</w:t>
      </w:r>
      <w:r w:rsidRPr="00592452">
        <w:rPr>
          <w:lang w:val="af-ZA"/>
        </w:rPr>
        <w:t>е</w:t>
      </w:r>
      <w:r w:rsidRPr="00547711">
        <w:rPr>
          <w:lang w:val="af-ZA"/>
        </w:rPr>
        <w:t xml:space="preserve"> </w:t>
      </w:r>
      <w:r>
        <w:rPr>
          <w:b/>
          <w:lang w:val="ru-RU"/>
        </w:rPr>
        <w:t xml:space="preserve">услуг </w:t>
      </w:r>
      <w:r w:rsidRPr="00DB3735">
        <w:rPr>
          <w:b/>
          <w:lang w:val="ru-RU"/>
        </w:rPr>
        <w:t xml:space="preserve">по  </w:t>
      </w:r>
      <w:r w:rsidR="008D62A8">
        <w:rPr>
          <w:b/>
          <w:lang w:val="ru-RU"/>
        </w:rPr>
        <w:t xml:space="preserve">прастой экспертизы </w:t>
      </w:r>
      <w:r w:rsidRPr="00DB3735">
        <w:rPr>
          <w:b/>
          <w:lang w:val="ru-RU"/>
        </w:rPr>
        <w:t>проектно-сметной документации</w:t>
      </w:r>
      <w:r>
        <w:rPr>
          <w:lang w:val="af-ZA"/>
        </w:rPr>
        <w:t xml:space="preserve">  </w:t>
      </w:r>
      <w:r w:rsidRPr="00592452">
        <w:rPr>
          <w:lang w:val="af-ZA"/>
        </w:rPr>
        <w:t xml:space="preserve">для  нужд ЗАО «Газпром Армения» </w:t>
      </w:r>
      <w:r w:rsidRPr="00AE6910">
        <w:rPr>
          <w:lang w:val="af-ZA"/>
        </w:rPr>
        <w:t xml:space="preserve">(далее Заказчик). </w:t>
      </w:r>
    </w:p>
    <w:p w:rsidR="004376BD" w:rsidRPr="00E1565F" w:rsidRDefault="004376BD" w:rsidP="004376BD">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4376BD" w:rsidRPr="00C96A79" w:rsidRDefault="004376BD" w:rsidP="004376BD">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4376BD" w:rsidRPr="00036080" w:rsidRDefault="004376BD" w:rsidP="004376BD">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4376BD" w:rsidRDefault="004376BD" w:rsidP="004376BD">
      <w:pPr>
        <w:ind w:firstLine="567"/>
        <w:jc w:val="both"/>
        <w:rPr>
          <w:rFonts w:ascii="Sylfaen" w:hAnsi="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4376BD" w:rsidRPr="00036080" w:rsidRDefault="004376BD" w:rsidP="004376BD">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4376BD" w:rsidRDefault="004376BD" w:rsidP="004376BD">
      <w:pPr>
        <w:tabs>
          <w:tab w:val="left" w:pos="7610"/>
        </w:tabs>
        <w:jc w:val="both"/>
        <w:rPr>
          <w:rFonts w:ascii="Sylfaen" w:hAnsi="Sylfaen" w:cs="Sylfaen"/>
          <w:sz w:val="20"/>
          <w:szCs w:val="20"/>
          <w:lang w:val="ru-RU"/>
        </w:rPr>
      </w:pPr>
      <w:r w:rsidRPr="00DC54E5">
        <w:rPr>
          <w:rFonts w:ascii="Sylfaen" w:hAnsi="Sylfaen"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345812" w:rsidRDefault="00345812" w:rsidP="009A4C07">
      <w:pPr>
        <w:ind w:firstLine="567"/>
        <w:jc w:val="center"/>
        <w:rPr>
          <w:b/>
          <w:lang w:val="af-ZA"/>
        </w:rPr>
      </w:pPr>
    </w:p>
    <w:p w:rsidR="009A4C07" w:rsidRPr="00AE6910" w:rsidRDefault="009A4C07" w:rsidP="009A4C07">
      <w:pPr>
        <w:ind w:firstLine="567"/>
        <w:jc w:val="center"/>
        <w:rPr>
          <w:b/>
          <w:lang w:val="hy-AM"/>
        </w:rPr>
      </w:pPr>
      <w:r w:rsidRPr="00AE6910">
        <w:rPr>
          <w:b/>
          <w:lang w:val="af-ZA"/>
        </w:rPr>
        <w:t>ЧАСТЬ I</w:t>
      </w:r>
    </w:p>
    <w:p w:rsidR="008463B9" w:rsidRPr="009C4CEB" w:rsidRDefault="009A4C07" w:rsidP="009C4CEB">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B25D2B" w:rsidRPr="0065542E" w:rsidRDefault="00114B8B" w:rsidP="00114B8B">
      <w:pPr>
        <w:keepNext/>
        <w:jc w:val="both"/>
        <w:outlineLvl w:val="8"/>
        <w:rPr>
          <w:rFonts w:ascii="Sylfaen" w:hAnsi="Sylfaen"/>
          <w:lang w:val="ru-RU"/>
        </w:rPr>
      </w:pPr>
      <w:r>
        <w:rPr>
          <w:rFonts w:ascii="Sylfaen" w:hAnsi="Sylfaen"/>
          <w:lang w:val="af-ZA"/>
        </w:rPr>
        <w:t xml:space="preserve">          </w:t>
      </w:r>
      <w:r w:rsidR="00B25D2B" w:rsidRPr="0065542E">
        <w:rPr>
          <w:rFonts w:ascii="Sylfaen" w:hAnsi="Sylfaen"/>
          <w:lang w:val="af-ZA"/>
        </w:rPr>
        <w:t xml:space="preserve">Предметом закупки является </w:t>
      </w:r>
      <w:r w:rsidR="004376BD">
        <w:rPr>
          <w:rFonts w:ascii="Sylfaen" w:hAnsi="Sylfaen"/>
          <w:b/>
          <w:lang w:val="ru-RU"/>
        </w:rPr>
        <w:t xml:space="preserve">приобритение  услуг по  </w:t>
      </w:r>
      <w:r w:rsidR="008D62A8">
        <w:rPr>
          <w:rFonts w:ascii="Sylfaen" w:hAnsi="Sylfaen"/>
          <w:b/>
          <w:lang w:val="ru-RU"/>
        </w:rPr>
        <w:t xml:space="preserve">прастой экспертизы </w:t>
      </w:r>
      <w:r w:rsidR="004376BD">
        <w:rPr>
          <w:rFonts w:ascii="Sylfaen" w:hAnsi="Sylfaen"/>
          <w:b/>
          <w:lang w:val="ru-RU"/>
        </w:rPr>
        <w:t xml:space="preserve">проектно-сметной документации для нужд </w:t>
      </w:r>
      <w:r w:rsidR="004130B2" w:rsidRPr="004130B2">
        <w:rPr>
          <w:rFonts w:ascii="Sylfaen" w:hAnsi="Sylfaen"/>
          <w:b/>
          <w:lang w:val="ru-RU"/>
        </w:rPr>
        <w:t xml:space="preserve"> </w:t>
      </w:r>
      <w:r w:rsidR="00A24174" w:rsidRPr="0065542E">
        <w:rPr>
          <w:rFonts w:ascii="Sylfaen" w:hAnsi="Sylfaen"/>
          <w:lang w:val="ru-RU"/>
        </w:rPr>
        <w:t xml:space="preserve">ЗАО </w:t>
      </w:r>
      <w:r w:rsidR="00A24174" w:rsidRPr="0065542E">
        <w:rPr>
          <w:rFonts w:ascii="Sylfaen" w:hAnsi="Sylfaen"/>
          <w:lang w:val="hy-AM"/>
        </w:rPr>
        <w:t>«</w:t>
      </w:r>
      <w:r w:rsidR="00A24174" w:rsidRPr="0065542E">
        <w:rPr>
          <w:rFonts w:ascii="Sylfaen" w:hAnsi="Sylfaen"/>
          <w:lang w:val="ru-RU"/>
        </w:rPr>
        <w:t xml:space="preserve">Газпром Армения» </w:t>
      </w:r>
      <w:r w:rsidR="00A24174" w:rsidRPr="0065542E">
        <w:rPr>
          <w:rFonts w:ascii="Sylfaen" w:hAnsi="Sylfaen"/>
          <w:lang w:val="af-ZA"/>
        </w:rPr>
        <w:t xml:space="preserve">(далее Заказчик). </w:t>
      </w:r>
    </w:p>
    <w:p w:rsidR="00B25D2B" w:rsidRPr="003910A1" w:rsidRDefault="00114B8B" w:rsidP="00114B8B">
      <w:pPr>
        <w:keepNext/>
        <w:jc w:val="both"/>
        <w:outlineLvl w:val="8"/>
        <w:rPr>
          <w:rFonts w:ascii="Sylfaen" w:hAnsi="Sylfaen" w:cs="Sylfaen"/>
          <w:b/>
          <w:bCs/>
          <w:color w:val="000000"/>
          <w:lang w:val="ru-RU" w:eastAsia="ru-RU"/>
        </w:rPr>
      </w:pPr>
      <w:r>
        <w:rPr>
          <w:rFonts w:ascii="Sylfaen" w:hAnsi="Sylfaen"/>
          <w:lang w:val="af-ZA"/>
        </w:rPr>
        <w:t xml:space="preserve">         </w:t>
      </w:r>
      <w:r w:rsidR="00F56BD2" w:rsidRPr="0065542E">
        <w:rPr>
          <w:rFonts w:ascii="Sylfaen" w:hAnsi="Sylfaen"/>
          <w:lang w:val="af-ZA"/>
        </w:rPr>
        <w:t>Технические характеристики</w:t>
      </w:r>
      <w:r w:rsidR="004376BD">
        <w:rPr>
          <w:rFonts w:ascii="Sylfaen" w:hAnsi="Sylfaen"/>
          <w:b/>
          <w:lang w:val="ru-RU"/>
        </w:rPr>
        <w:t xml:space="preserve">  услуг по  </w:t>
      </w:r>
      <w:r w:rsidR="008D62A8">
        <w:rPr>
          <w:rFonts w:ascii="Sylfaen" w:hAnsi="Sylfaen"/>
          <w:b/>
          <w:lang w:val="ru-RU"/>
        </w:rPr>
        <w:t xml:space="preserve">прастой экспертизы </w:t>
      </w:r>
      <w:r w:rsidR="004376BD">
        <w:rPr>
          <w:rFonts w:ascii="Sylfaen" w:hAnsi="Sylfaen"/>
          <w:b/>
          <w:lang w:val="ru-RU"/>
        </w:rPr>
        <w:t>проектно-сметной документации</w:t>
      </w:r>
      <w:r w:rsidR="00F56BD2" w:rsidRPr="0065542E">
        <w:rPr>
          <w:rFonts w:ascii="Sylfaen" w:hAnsi="Sylfaen"/>
          <w:lang w:val="af-ZA"/>
        </w:rPr>
        <w:t>,</w:t>
      </w:r>
      <w:r w:rsidR="00E624F0" w:rsidRPr="0065542E">
        <w:rPr>
          <w:rFonts w:ascii="Sylfaen" w:hAnsi="Sylfaen"/>
          <w:lang w:val="af-ZA"/>
        </w:rPr>
        <w:t xml:space="preserve"> </w:t>
      </w:r>
      <w:r w:rsidR="00B25D2B" w:rsidRPr="0065542E">
        <w:rPr>
          <w:rFonts w:ascii="Sylfaen" w:hAnsi="Sylfaen"/>
          <w:lang w:val="af-ZA"/>
        </w:rPr>
        <w:t>а также спецификация предмета закупки</w:t>
      </w:r>
      <w:r w:rsidR="00F56BD2" w:rsidRPr="0065542E">
        <w:rPr>
          <w:rFonts w:ascii="Sylfaen" w:hAnsi="Sylfaen"/>
          <w:lang w:val="af-ZA"/>
        </w:rPr>
        <w:t xml:space="preserve">, технические данные, а также </w:t>
      </w:r>
      <w:r w:rsidR="00B25D2B" w:rsidRPr="0065542E">
        <w:rPr>
          <w:rFonts w:ascii="Sylfaen" w:hAnsi="Sylfaen"/>
          <w:lang w:val="af-ZA"/>
        </w:rPr>
        <w:t>полное описание иных неценовых условий составля</w:t>
      </w:r>
      <w:r w:rsidR="00D13495" w:rsidRPr="0065542E">
        <w:rPr>
          <w:rFonts w:ascii="Sylfaen" w:hAnsi="Sylfaen"/>
          <w:lang w:val="af-ZA"/>
        </w:rPr>
        <w:t>ют неотъемлемую часть контракта</w:t>
      </w:r>
      <w:r w:rsidR="00B25D2B" w:rsidRPr="0065542E">
        <w:rPr>
          <w:rFonts w:ascii="Sylfaen" w:hAnsi="Sylfaen"/>
          <w:lang w:val="af-ZA"/>
        </w:rPr>
        <w:t xml:space="preserve">.  </w:t>
      </w:r>
    </w:p>
    <w:p w:rsidR="00D74B0A" w:rsidRPr="00CB771E" w:rsidRDefault="009D006C" w:rsidP="00D74B0A">
      <w:pPr>
        <w:jc w:val="both"/>
        <w:rPr>
          <w:lang w:val="ru-RU"/>
        </w:rPr>
      </w:pPr>
      <w:hyperlink r:id="rId8" w:history="1">
        <w:r w:rsidR="00D74B0A" w:rsidRPr="00CB771E">
          <w:rPr>
            <w:rStyle w:val="Hyperlink"/>
            <w:rFonts w:ascii="Arial" w:hAnsi="Arial" w:cs="Arial"/>
            <w:b/>
            <w:color w:val="auto"/>
            <w:sz w:val="19"/>
            <w:szCs w:val="19"/>
            <w:u w:val="none"/>
            <w:shd w:val="clear" w:color="auto" w:fill="FFFFFF"/>
            <w:lang w:val="ru-RU"/>
          </w:rPr>
          <w:t>Закупка</w:t>
        </w:r>
        <w:r w:rsidR="00D74B0A" w:rsidRPr="00213DE9">
          <w:rPr>
            <w:rStyle w:val="Hyperlink"/>
            <w:rFonts w:ascii="Arial" w:hAnsi="Arial" w:cs="Arial"/>
            <w:b/>
            <w:color w:val="auto"/>
            <w:sz w:val="19"/>
            <w:szCs w:val="19"/>
            <w:u w:val="none"/>
            <w:shd w:val="clear" w:color="auto" w:fill="FFFFFF"/>
          </w:rPr>
          <w:t> </w:t>
        </w:r>
        <w:r w:rsidR="00D74B0A" w:rsidRPr="00CB771E">
          <w:rPr>
            <w:rStyle w:val="Hyperlink"/>
            <w:rFonts w:ascii="Arial" w:hAnsi="Arial" w:cs="Arial"/>
            <w:b/>
            <w:bCs/>
            <w:i/>
            <w:iCs/>
            <w:color w:val="auto"/>
            <w:sz w:val="19"/>
            <w:szCs w:val="19"/>
            <w:u w:val="none"/>
            <w:shd w:val="clear" w:color="auto" w:fill="FFFFFF"/>
            <w:lang w:val="ru-RU"/>
          </w:rPr>
          <w:t>осуществляется</w:t>
        </w:r>
        <w:r w:rsidR="00D74B0A" w:rsidRPr="00213DE9">
          <w:rPr>
            <w:rStyle w:val="Hyperlink"/>
            <w:rFonts w:ascii="Arial" w:hAnsi="Arial" w:cs="Arial"/>
            <w:b/>
            <w:color w:val="auto"/>
            <w:sz w:val="19"/>
            <w:szCs w:val="19"/>
            <w:u w:val="none"/>
            <w:shd w:val="clear" w:color="auto" w:fill="FFFFFF"/>
          </w:rPr>
          <w:t> </w:t>
        </w:r>
        <w:r w:rsidR="00D74B0A" w:rsidRPr="00CB771E">
          <w:rPr>
            <w:rStyle w:val="Hyperlink"/>
            <w:rFonts w:ascii="Arial" w:hAnsi="Arial" w:cs="Arial"/>
            <w:b/>
            <w:color w:val="auto"/>
            <w:sz w:val="19"/>
            <w:szCs w:val="19"/>
            <w:u w:val="none"/>
            <w:shd w:val="clear" w:color="auto" w:fill="FFFFFF"/>
            <w:lang w:val="ru-RU"/>
          </w:rPr>
          <w:t>1 лотом.</w:t>
        </w:r>
      </w:hyperlink>
    </w:p>
    <w:p w:rsidR="00B60EBF" w:rsidRPr="00CB771E" w:rsidRDefault="00B60EBF" w:rsidP="00D74B0A">
      <w:pPr>
        <w:jc w:val="both"/>
        <w:rPr>
          <w:b/>
          <w:lang w:val="ru-RU"/>
        </w:rPr>
      </w:pPr>
      <w:r w:rsidRPr="00CB771E">
        <w:rPr>
          <w:b/>
          <w:lang w:val="ru-RU"/>
        </w:rPr>
        <w:t>Перед подачей заявки участник должен получить проектную документацию отстроительство отдела   ООО «Газпром Армения».</w:t>
      </w:r>
    </w:p>
    <w:p w:rsidR="00364E71" w:rsidRPr="00AE6910" w:rsidRDefault="00B60EBF" w:rsidP="00B60EBF">
      <w:pPr>
        <w:ind w:right="8"/>
        <w:jc w:val="both"/>
        <w:rPr>
          <w:lang w:val="af-ZA"/>
        </w:rPr>
      </w:pPr>
      <w:r w:rsidRPr="00AE6910">
        <w:rPr>
          <w:lang w:val="af-ZA"/>
        </w:rPr>
        <w:t xml:space="preserve">Для выполнения работ </w:t>
      </w:r>
      <w:r>
        <w:rPr>
          <w:lang w:val="af-ZA"/>
        </w:rPr>
        <w:t>согласно</w:t>
      </w:r>
      <w:r w:rsidRPr="00AE6910">
        <w:rPr>
          <w:lang w:val="af-ZA"/>
        </w:rPr>
        <w:t xml:space="preserve"> документации </w:t>
      </w:r>
      <w:r>
        <w:rPr>
          <w:lang w:val="af-ZA"/>
        </w:rPr>
        <w:t>настоящего</w:t>
      </w:r>
      <w:r w:rsidRPr="00AE6910">
        <w:rPr>
          <w:lang w:val="af-ZA"/>
        </w:rPr>
        <w:t xml:space="preserve"> открытого запроса предложений требуется следующая лицензия: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5216"/>
      </w:tblGrid>
      <w:tr w:rsidR="00B60EBF" w:rsidRPr="008D62A8" w:rsidTr="007622BC">
        <w:tc>
          <w:tcPr>
            <w:tcW w:w="4140" w:type="dxa"/>
          </w:tcPr>
          <w:p w:rsidR="00B60EBF" w:rsidRPr="00541542" w:rsidRDefault="00B60EBF" w:rsidP="00B60EBF">
            <w:pPr>
              <w:tabs>
                <w:tab w:val="left" w:pos="1134"/>
              </w:tabs>
              <w:jc w:val="center"/>
              <w:rPr>
                <w:b/>
                <w:i/>
                <w:color w:val="FF0000"/>
                <w:lang w:val="es-ES"/>
              </w:rPr>
            </w:pPr>
          </w:p>
        </w:tc>
        <w:tc>
          <w:tcPr>
            <w:tcW w:w="5216" w:type="dxa"/>
            <w:vAlign w:val="center"/>
          </w:tcPr>
          <w:p w:rsidR="00B60EBF" w:rsidRPr="008C7DCD" w:rsidRDefault="00B60EBF" w:rsidP="00B60EBF">
            <w:pPr>
              <w:pStyle w:val="BodyTextIndent2"/>
              <w:ind w:firstLine="0"/>
              <w:jc w:val="center"/>
              <w:rPr>
                <w:rFonts w:ascii="Sylfaen" w:hAnsi="Sylfaen"/>
                <w:b/>
                <w:sz w:val="24"/>
                <w:szCs w:val="24"/>
                <w:lang w:val="hy-AM"/>
              </w:rPr>
            </w:pPr>
            <w:r w:rsidRPr="00F042AA">
              <w:rPr>
                <w:rFonts w:ascii="Times New Roman" w:hAnsi="Times New Roman"/>
                <w:b/>
                <w:sz w:val="24"/>
                <w:szCs w:val="24"/>
                <w:lang w:val="ru-RU"/>
              </w:rPr>
              <w:t>Вид(ы) требуемых лицензи(й)</w:t>
            </w:r>
            <w:r>
              <w:rPr>
                <w:rFonts w:ascii="Sylfaen" w:hAnsi="Sylfaen"/>
                <w:b/>
                <w:sz w:val="24"/>
                <w:szCs w:val="24"/>
                <w:lang w:val="hy-AM"/>
              </w:rPr>
              <w:t>*</w:t>
            </w:r>
          </w:p>
        </w:tc>
      </w:tr>
      <w:tr w:rsidR="00B60EBF" w:rsidRPr="00541542" w:rsidTr="007622BC">
        <w:tc>
          <w:tcPr>
            <w:tcW w:w="4140" w:type="dxa"/>
            <w:shd w:val="clear" w:color="auto" w:fill="999999"/>
          </w:tcPr>
          <w:p w:rsidR="00B60EBF" w:rsidRPr="00541542" w:rsidRDefault="00B60EBF" w:rsidP="00B60EBF">
            <w:pPr>
              <w:pStyle w:val="BodyTextIndent2"/>
              <w:ind w:firstLine="0"/>
              <w:jc w:val="center"/>
              <w:rPr>
                <w:b/>
                <w:i/>
                <w:color w:val="FF0000"/>
                <w:lang w:val="es-ES"/>
              </w:rPr>
            </w:pPr>
            <w:r w:rsidRPr="00F042AA">
              <w:rPr>
                <w:rFonts w:ascii="Times New Roman" w:hAnsi="Times New Roman"/>
                <w:b/>
                <w:sz w:val="24"/>
                <w:szCs w:val="24"/>
                <w:lang w:val="ru-RU"/>
              </w:rPr>
              <w:t>1</w:t>
            </w:r>
          </w:p>
        </w:tc>
        <w:tc>
          <w:tcPr>
            <w:tcW w:w="5216" w:type="dxa"/>
            <w:shd w:val="clear" w:color="auto" w:fill="999999"/>
          </w:tcPr>
          <w:p w:rsidR="00B60EBF" w:rsidRPr="00F042AA" w:rsidRDefault="00B60EBF" w:rsidP="00B60EBF">
            <w:pPr>
              <w:tabs>
                <w:tab w:val="left" w:pos="1134"/>
              </w:tabs>
              <w:jc w:val="center"/>
              <w:rPr>
                <w:b/>
                <w:lang w:val="ru-RU"/>
              </w:rPr>
            </w:pPr>
            <w:r w:rsidRPr="00F042AA">
              <w:rPr>
                <w:b/>
                <w:lang w:val="ru-RU"/>
              </w:rPr>
              <w:t>2</w:t>
            </w:r>
          </w:p>
        </w:tc>
      </w:tr>
      <w:tr w:rsidR="00B8666D" w:rsidRPr="008D62A8" w:rsidTr="007622BC">
        <w:trPr>
          <w:trHeight w:val="1260"/>
        </w:trPr>
        <w:tc>
          <w:tcPr>
            <w:tcW w:w="4140" w:type="dxa"/>
            <w:vAlign w:val="center"/>
          </w:tcPr>
          <w:p w:rsidR="00B8666D" w:rsidRPr="008C5FF3" w:rsidRDefault="004376BD" w:rsidP="004376BD">
            <w:pPr>
              <w:keepNext/>
              <w:outlineLvl w:val="8"/>
              <w:rPr>
                <w:rFonts w:ascii="Sylfaen" w:hAnsi="Sylfaen"/>
                <w:b/>
                <w:bCs/>
                <w:color w:val="000000"/>
                <w:lang w:val="pt-BR" w:eastAsia="ru-RU"/>
              </w:rPr>
            </w:pPr>
            <w:r w:rsidRPr="004376BD">
              <w:rPr>
                <w:rFonts w:ascii="Sylfaen" w:hAnsi="Sylfaen"/>
                <w:b/>
                <w:lang w:val="ru-RU"/>
              </w:rPr>
              <w:t>У</w:t>
            </w:r>
            <w:r>
              <w:rPr>
                <w:rFonts w:ascii="Sylfaen" w:hAnsi="Sylfaen"/>
                <w:b/>
                <w:lang w:val="ru-RU"/>
              </w:rPr>
              <w:t>слуг</w:t>
            </w:r>
            <w:r w:rsidRPr="004376BD">
              <w:rPr>
                <w:rFonts w:ascii="Sylfaen" w:hAnsi="Sylfaen"/>
                <w:b/>
                <w:lang w:val="ru-RU"/>
              </w:rPr>
              <w:t>и</w:t>
            </w:r>
            <w:r>
              <w:rPr>
                <w:rFonts w:ascii="Sylfaen" w:hAnsi="Sylfaen"/>
                <w:b/>
                <w:lang w:val="ru-RU"/>
              </w:rPr>
              <w:t xml:space="preserve"> по  </w:t>
            </w:r>
            <w:r w:rsidR="008D62A8">
              <w:rPr>
                <w:rFonts w:ascii="Sylfaen" w:hAnsi="Sylfaen"/>
                <w:b/>
                <w:lang w:val="ru-RU"/>
              </w:rPr>
              <w:t xml:space="preserve">прастой экспертизы </w:t>
            </w:r>
            <w:r>
              <w:rPr>
                <w:rFonts w:ascii="Sylfaen" w:hAnsi="Sylfaen"/>
                <w:b/>
                <w:lang w:val="ru-RU"/>
              </w:rPr>
              <w:t xml:space="preserve">проектно-сметной документации </w:t>
            </w:r>
          </w:p>
        </w:tc>
        <w:tc>
          <w:tcPr>
            <w:tcW w:w="5216" w:type="dxa"/>
            <w:vAlign w:val="center"/>
          </w:tcPr>
          <w:p w:rsidR="00B8666D" w:rsidRPr="00345812" w:rsidRDefault="00345812" w:rsidP="007622BC">
            <w:pPr>
              <w:pStyle w:val="BodyTextIndent2"/>
              <w:spacing w:line="276" w:lineRule="auto"/>
              <w:ind w:firstLine="0"/>
              <w:rPr>
                <w:rFonts w:ascii="Arial Armenian" w:hAnsi="Arial Armenian"/>
                <w:b/>
                <w:sz w:val="24"/>
                <w:szCs w:val="24"/>
                <w:lang w:val="hy-AM"/>
              </w:rPr>
            </w:pPr>
            <w:r w:rsidRPr="00345812">
              <w:rPr>
                <w:rStyle w:val="ypks7kbdpwfgdykd3qb9"/>
                <w:rFonts w:ascii="Arial Armenian" w:hAnsi="Arial Armenian"/>
                <w:b/>
              </w:rPr>
              <w:t>ø³Õ³ù³ßÇÝ³Ï³Ý ÷³ëï³ÃÕÃ»ñÇ Ùß³ÏáõÙ ¨ ÷áñÓ³ùÝÝáõÃÛáõÝ, Áëï ¿Ý»ñ·»ïÇÏ áÉáñïÇ</w:t>
            </w:r>
          </w:p>
        </w:tc>
      </w:tr>
    </w:tbl>
    <w:p w:rsidR="00E819CF" w:rsidRPr="00D654CE" w:rsidRDefault="00E819CF" w:rsidP="00970122">
      <w:pPr>
        <w:jc w:val="both"/>
        <w:rPr>
          <w:rFonts w:ascii="Sylfaen" w:hAnsi="Sylfaen"/>
          <w:b/>
          <w:lang w:val="hy-AM"/>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t>2.1 Если участник представляет письменное заявлени</w:t>
      </w:r>
      <w:r w:rsidR="00C069CE">
        <w:rPr>
          <w:lang w:val="es-ES"/>
        </w:rPr>
        <w:t xml:space="preserve">е на соответствие документации </w:t>
      </w:r>
      <w:r w:rsidR="00645F98">
        <w:rPr>
          <w:lang w:val="es-ES"/>
        </w:rPr>
        <w:t>конкурентного отбора</w:t>
      </w:r>
      <w:r w:rsidRPr="00AE6910">
        <w:rPr>
          <w:lang w:val="es-ES"/>
        </w:rPr>
        <w:t xml:space="preserve"> (Приложение 3), то данный участник получает право участвовать в открытом запросе предложений.    </w:t>
      </w:r>
    </w:p>
    <w:p w:rsidR="00970122" w:rsidRPr="00AE6910" w:rsidRDefault="00970122" w:rsidP="00970122">
      <w:pPr>
        <w:ind w:firstLine="567"/>
        <w:jc w:val="both"/>
        <w:rPr>
          <w:lang w:val="es-ES"/>
        </w:rPr>
      </w:pPr>
      <w:r w:rsidRPr="00AE6910">
        <w:rPr>
          <w:lang w:val="es-ES"/>
        </w:rPr>
        <w:t>2.2 В данном открытом запросе предложений не имеют право участвовать лица,</w:t>
      </w:r>
    </w:p>
    <w:p w:rsidR="00970122" w:rsidRPr="00AE6910" w:rsidRDefault="00970122" w:rsidP="00970122">
      <w:pPr>
        <w:ind w:firstLine="567"/>
        <w:jc w:val="both"/>
        <w:rPr>
          <w:lang w:val="es-ES"/>
        </w:rPr>
      </w:pPr>
      <w:r w:rsidRPr="00AE6910">
        <w:rPr>
          <w:lang w:val="es-ES"/>
        </w:rPr>
        <w:lastRenderedPageBreak/>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3) представитель исполнительного органа, который в течение трех лет, предшествующих моменту подачи заявки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 xml:space="preserve">Если участник заявкой представляет письменное заявление, предусмотренное пунктом 2.2.1 II части документации </w:t>
      </w:r>
      <w:r w:rsidR="00645F98">
        <w:rPr>
          <w:lang w:val="es-ES"/>
        </w:rPr>
        <w:t>конкурентного отбора</w:t>
      </w:r>
      <w:r w:rsidRPr="00AE6910">
        <w:rPr>
          <w:lang w:val="es-ES"/>
        </w:rPr>
        <w:t>, то участник имеет право участвовать в открытом запросе предложений.</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xml:space="preserve">, в соответствии с требованиями документации </w:t>
      </w:r>
      <w:r w:rsidR="00645F98">
        <w:rPr>
          <w:lang w:val="ru-RU"/>
        </w:rPr>
        <w:t>конкурентного  отбора</w:t>
      </w:r>
      <w:r w:rsidRPr="00AE6910">
        <w:rPr>
          <w:lang w:val="ru-RU"/>
        </w:rPr>
        <w:t>,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D74B0A" w:rsidRDefault="009F7310" w:rsidP="009F7310">
      <w:pPr>
        <w:ind w:firstLine="567"/>
        <w:jc w:val="both"/>
        <w:rPr>
          <w:lang w:val="ru-RU"/>
        </w:rPr>
      </w:pPr>
      <w:r w:rsidRPr="00D74B0A">
        <w:rPr>
          <w:lang w:val="ru-RU"/>
        </w:rPr>
        <w:t xml:space="preserve">Критерий соответствия </w:t>
      </w:r>
      <w:r w:rsidRPr="00D74B0A">
        <w:rPr>
          <w:lang w:val="hy-AM"/>
        </w:rPr>
        <w:t>профессиональн</w:t>
      </w:r>
      <w:r w:rsidRPr="00D74B0A">
        <w:rPr>
          <w:lang w:val="ru-RU"/>
        </w:rPr>
        <w:t>ой</w:t>
      </w:r>
      <w:r w:rsidRPr="00D74B0A">
        <w:rPr>
          <w:lang w:val="hy-AM"/>
        </w:rPr>
        <w:t xml:space="preserve"> </w:t>
      </w:r>
      <w:r w:rsidRPr="00D74B0A">
        <w:rPr>
          <w:lang w:val="ru-RU"/>
        </w:rPr>
        <w:t>деятельности с деятельностью предусмотренной контрактом, оценивается следующим образом:</w:t>
      </w:r>
    </w:p>
    <w:p w:rsidR="009F7310" w:rsidRPr="009A3B49" w:rsidRDefault="009F7310" w:rsidP="009A3B49">
      <w:pPr>
        <w:ind w:firstLine="567"/>
        <w:jc w:val="both"/>
        <w:rPr>
          <w:lang w:val="ru-RU"/>
        </w:rPr>
      </w:pPr>
      <w:r w:rsidRPr="0072151E">
        <w:rPr>
          <w:lang w:val="ru-RU"/>
        </w:rPr>
        <w:t>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аналогичные /</w:t>
      </w:r>
      <w:r w:rsidRPr="00D74B0A">
        <w:rPr>
          <w:lang w:val="hy-AM"/>
        </w:rPr>
        <w:t>похожие/) контракты по выполнению работ</w:t>
      </w:r>
      <w:r w:rsidR="009D5DD9" w:rsidRPr="00D74B0A">
        <w:rPr>
          <w:lang w:val="hy-AM"/>
        </w:rPr>
        <w:t xml:space="preserve">. Аналогичными </w:t>
      </w:r>
      <w:r w:rsidRPr="00D74B0A">
        <w:rPr>
          <w:lang w:val="hy-AM"/>
        </w:rPr>
        <w:t>являю</w:t>
      </w:r>
      <w:r w:rsidR="009D5DD9" w:rsidRPr="00D74B0A">
        <w:rPr>
          <w:lang w:val="hy-AM"/>
        </w:rPr>
        <w:t xml:space="preserve">тся </w:t>
      </w:r>
      <w:r w:rsidR="004376BD">
        <w:rPr>
          <w:rFonts w:ascii="Sylfaen" w:hAnsi="Sylfaen"/>
          <w:b/>
          <w:lang w:val="ru-RU"/>
        </w:rPr>
        <w:t xml:space="preserve"> услуги по  </w:t>
      </w:r>
      <w:r w:rsidR="008D62A8">
        <w:rPr>
          <w:rFonts w:ascii="Sylfaen" w:hAnsi="Sylfaen"/>
          <w:b/>
          <w:lang w:val="ru-RU"/>
        </w:rPr>
        <w:t xml:space="preserve">прастой экспертизы </w:t>
      </w:r>
      <w:r w:rsidR="004376BD">
        <w:rPr>
          <w:rFonts w:ascii="Sylfaen" w:hAnsi="Sylfaen"/>
          <w:b/>
          <w:lang w:val="ru-RU"/>
        </w:rPr>
        <w:t xml:space="preserve">проектно-сметной документации </w:t>
      </w:r>
      <w:r w:rsidR="009D5DD9" w:rsidRPr="00D74B0A">
        <w:rPr>
          <w:lang w:val="hy-AM"/>
        </w:rPr>
        <w:t>.</w:t>
      </w:r>
    </w:p>
    <w:p w:rsidR="006161C7" w:rsidRPr="00D74B0A" w:rsidRDefault="006161C7" w:rsidP="006161C7">
      <w:pPr>
        <w:ind w:firstLine="567"/>
        <w:jc w:val="both"/>
        <w:rPr>
          <w:lang w:val="ru-RU" w:eastAsia="ru-RU"/>
        </w:rPr>
      </w:pPr>
      <w:r w:rsidRPr="00D74B0A">
        <w:rPr>
          <w:lang w:val="ru-RU"/>
        </w:rPr>
        <w:t xml:space="preserve">Критерий </w:t>
      </w:r>
      <w:r w:rsidRPr="00D74B0A">
        <w:rPr>
          <w:lang w:val="ru-RU" w:eastAsia="ru-RU"/>
        </w:rPr>
        <w:t>профессионального опыта оценивается следующим образом:</w:t>
      </w:r>
    </w:p>
    <w:p w:rsidR="00945E32" w:rsidRPr="00A41394" w:rsidRDefault="00945E32" w:rsidP="00945E32">
      <w:pPr>
        <w:ind w:firstLine="567"/>
        <w:jc w:val="both"/>
        <w:rPr>
          <w:lang w:val="ru-RU"/>
        </w:rPr>
      </w:pPr>
      <w:r w:rsidRPr="00A41394">
        <w:rPr>
          <w:lang w:val="hy-AM"/>
        </w:rPr>
        <w:t>1)</w:t>
      </w:r>
      <w:r w:rsidRPr="00A41394">
        <w:rPr>
          <w:lang w:val="ru-RU"/>
        </w:rPr>
        <w:t xml:space="preserve"> участник представляет заявление (Приложение 3.2), что в год подачи заявки и в течение предшествующих </w:t>
      </w:r>
      <w:r w:rsidRPr="00CB771E">
        <w:rPr>
          <w:lang w:val="ru-RU"/>
        </w:rPr>
        <w:t>пяти</w:t>
      </w:r>
      <w:r w:rsidRPr="00A41394">
        <w:rPr>
          <w:lang w:val="ru-RU"/>
        </w:rPr>
        <w:t xml:space="preserve"> лет он надлежащим образом выполнил  аналогичный /похожий/ </w:t>
      </w:r>
      <w:r w:rsidRPr="00A41394">
        <w:rPr>
          <w:b/>
          <w:lang w:val="ru-RU"/>
        </w:rPr>
        <w:t>один контракт</w:t>
      </w:r>
      <w:r w:rsidRPr="00CB771E">
        <w:rPr>
          <w:b/>
          <w:lang w:val="ru-RU"/>
        </w:rPr>
        <w:t xml:space="preserve"> цена каторого должна быть</w:t>
      </w:r>
      <w:r w:rsidRPr="00CB771E">
        <w:rPr>
          <w:lang w:val="ru-RU"/>
        </w:rPr>
        <w:t xml:space="preserve"> </w:t>
      </w:r>
      <w:r w:rsidR="00B62389">
        <w:rPr>
          <w:b/>
          <w:lang w:val="ru-RU"/>
        </w:rPr>
        <w:t xml:space="preserve">не менее </w:t>
      </w:r>
      <w:r w:rsidR="00EC188D" w:rsidRPr="00EC188D">
        <w:rPr>
          <w:b/>
          <w:lang w:val="ru-RU"/>
        </w:rPr>
        <w:t>2</w:t>
      </w:r>
      <w:r w:rsidR="00757811" w:rsidRPr="00CB771E">
        <w:rPr>
          <w:b/>
          <w:lang w:val="ru-RU"/>
        </w:rPr>
        <w:t>0</w:t>
      </w:r>
      <w:r w:rsidR="00D1167D">
        <w:rPr>
          <w:b/>
          <w:lang w:val="ru-RU"/>
        </w:rPr>
        <w:t xml:space="preserve">% </w:t>
      </w:r>
      <w:r w:rsidRPr="00CB771E">
        <w:rPr>
          <w:b/>
          <w:lang w:val="ru-RU"/>
        </w:rPr>
        <w:t xml:space="preserve">от предлагаемой цены </w:t>
      </w:r>
      <w:r w:rsidRPr="00A41394">
        <w:rPr>
          <w:lang w:val="ru-RU"/>
        </w:rPr>
        <w:t>(аналогичным</w:t>
      </w:r>
      <w:r w:rsidRPr="00A41394">
        <w:rPr>
          <w:rFonts w:ascii="Sylfaen" w:hAnsi="Sylfaen"/>
          <w:lang w:val="hy-AM"/>
        </w:rPr>
        <w:t xml:space="preserve"> </w:t>
      </w:r>
      <w:r w:rsidRPr="00A41394">
        <w:rPr>
          <w:lang w:val="ru-RU"/>
        </w:rPr>
        <w:t>явля</w:t>
      </w:r>
      <w:r w:rsidRPr="00A41394">
        <w:rPr>
          <w:rFonts w:ascii="Sylfaen" w:hAnsi="Sylfaen"/>
          <w:lang w:val="hy-AM"/>
        </w:rPr>
        <w:t>е</w:t>
      </w:r>
      <w:r w:rsidRPr="00A41394">
        <w:rPr>
          <w:lang w:val="ru-RU"/>
        </w:rPr>
        <w:t>тся</w:t>
      </w:r>
      <w:r w:rsidRPr="00A41394">
        <w:rPr>
          <w:rFonts w:ascii="Sylfaen" w:hAnsi="Sylfaen"/>
          <w:lang w:val="hy-AM"/>
        </w:rPr>
        <w:t xml:space="preserve"> </w:t>
      </w:r>
      <w:r w:rsidR="004376BD">
        <w:rPr>
          <w:rFonts w:ascii="Sylfaen" w:hAnsi="Sylfaen"/>
          <w:b/>
          <w:lang w:val="ru-RU"/>
        </w:rPr>
        <w:t xml:space="preserve"> услуги по  </w:t>
      </w:r>
      <w:r w:rsidR="008D62A8">
        <w:rPr>
          <w:rFonts w:ascii="Sylfaen" w:hAnsi="Sylfaen"/>
          <w:b/>
          <w:lang w:val="ru-RU"/>
        </w:rPr>
        <w:t xml:space="preserve">прастой экспертизы </w:t>
      </w:r>
      <w:r w:rsidR="004376BD">
        <w:rPr>
          <w:rFonts w:ascii="Sylfaen" w:hAnsi="Sylfaen"/>
          <w:b/>
          <w:lang w:val="ru-RU"/>
        </w:rPr>
        <w:t xml:space="preserve">проектно-сметной документации </w:t>
      </w:r>
      <w:r w:rsidRPr="00A41394">
        <w:rPr>
          <w:lang w:val="ru-RU"/>
        </w:rPr>
        <w:t xml:space="preserve">. </w:t>
      </w:r>
    </w:p>
    <w:p w:rsidR="00945E32" w:rsidRPr="00A41394" w:rsidRDefault="00945E32" w:rsidP="00945E32">
      <w:pPr>
        <w:ind w:firstLine="567"/>
        <w:jc w:val="both"/>
        <w:rPr>
          <w:lang w:val="ru-RU" w:eastAsia="ru-RU"/>
        </w:rPr>
      </w:pPr>
      <w:r w:rsidRPr="00A41394">
        <w:rPr>
          <w:lang w:val="hy-AM"/>
        </w:rPr>
        <w:t>2)</w:t>
      </w:r>
      <w:r w:rsidRPr="00A41394">
        <w:rPr>
          <w:lang w:val="ru-RU" w:eastAsia="ru-RU"/>
        </w:rPr>
        <w:t xml:space="preserve"> участник предоставляет копию ранее заключенного контракта (или контрактов), в качестве </w:t>
      </w:r>
      <w:r w:rsidRPr="00A41394">
        <w:rPr>
          <w:lang w:val="hy-AM" w:eastAsia="ru-RU"/>
        </w:rPr>
        <w:t>документ</w:t>
      </w:r>
      <w:r w:rsidRPr="00A41394">
        <w:rPr>
          <w:lang w:val="ru-RU" w:eastAsia="ru-RU"/>
        </w:rPr>
        <w:t xml:space="preserve">а,  </w:t>
      </w:r>
      <w:r w:rsidRPr="00A41394">
        <w:rPr>
          <w:lang w:val="hy-AM" w:eastAsia="ru-RU"/>
        </w:rPr>
        <w:t>подтверждающ</w:t>
      </w:r>
      <w:r w:rsidRPr="00A41394">
        <w:rPr>
          <w:lang w:val="ru-RU" w:eastAsia="ru-RU"/>
        </w:rPr>
        <w:t xml:space="preserve">его </w:t>
      </w:r>
      <w:r w:rsidRPr="00A41394">
        <w:rPr>
          <w:lang w:val="hy-AM" w:eastAsia="ru-RU"/>
        </w:rPr>
        <w:t>квалификационны</w:t>
      </w:r>
      <w:r w:rsidRPr="00A41394">
        <w:rPr>
          <w:lang w:val="ru-RU" w:eastAsia="ru-RU"/>
        </w:rPr>
        <w:t xml:space="preserve">й </w:t>
      </w:r>
      <w:r w:rsidRPr="00A41394">
        <w:rPr>
          <w:lang w:val="hy-AM" w:eastAsia="ru-RU"/>
        </w:rPr>
        <w:t>критери</w:t>
      </w:r>
      <w:r w:rsidRPr="00A41394">
        <w:rPr>
          <w:lang w:val="ru-RU" w:eastAsia="ru-RU"/>
        </w:rPr>
        <w:t xml:space="preserve">й, цена которой  не должна быть меньше  </w:t>
      </w:r>
      <w:r w:rsidR="009A3B49">
        <w:rPr>
          <w:lang w:val="ru-RU" w:eastAsia="ru-RU"/>
        </w:rPr>
        <w:t>2</w:t>
      </w:r>
      <w:r w:rsidR="00757811" w:rsidRPr="00CB771E">
        <w:rPr>
          <w:b/>
          <w:lang w:val="ru-RU"/>
        </w:rPr>
        <w:t>0</w:t>
      </w:r>
      <w:r w:rsidRPr="00CB771E">
        <w:rPr>
          <w:b/>
          <w:lang w:val="ru-RU"/>
        </w:rPr>
        <w:t>%   от предлагаемой цены</w:t>
      </w:r>
      <w:r w:rsidRPr="00A41394">
        <w:rPr>
          <w:lang w:val="ru-RU" w:eastAsia="ru-RU"/>
        </w:rPr>
        <w:t xml:space="preserve">, а для оценки надлежащего исполнения,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w:t>
      </w:r>
    </w:p>
    <w:p w:rsidR="00945E32" w:rsidRPr="00A41394" w:rsidRDefault="00945E32" w:rsidP="00945E32">
      <w:pPr>
        <w:ind w:firstLine="567"/>
        <w:jc w:val="both"/>
        <w:rPr>
          <w:lang w:val="ru-RU"/>
        </w:rPr>
      </w:pPr>
      <w:r w:rsidRPr="00A41394">
        <w:rPr>
          <w:lang w:val="hy-AM" w:eastAsia="ru-RU"/>
        </w:rPr>
        <w:t xml:space="preserve"> </w:t>
      </w:r>
      <w:r w:rsidRPr="00A41394">
        <w:rPr>
          <w:lang w:val="hy-AM"/>
        </w:rPr>
        <w:t xml:space="preserve">3) </w:t>
      </w:r>
      <w:r w:rsidRPr="00A41394">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95331A" w:rsidRPr="00AE6910" w:rsidRDefault="00A77010" w:rsidP="00945E32">
      <w:pPr>
        <w:ind w:firstLine="56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645F98">
        <w:rPr>
          <w:lang w:val="ru-RU"/>
        </w:rPr>
        <w:t>конкурентного  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CB771E" w:rsidRDefault="00590FA8" w:rsidP="00590FA8">
      <w:pPr>
        <w:rPr>
          <w:lang w:val="ru-RU"/>
        </w:rPr>
      </w:pPr>
      <w:r w:rsidRPr="00AE6910">
        <w:rPr>
          <w:lang w:val="ru-RU"/>
        </w:rPr>
        <w:t>Критерии финансовых средств оцениваются по следующей 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CB771E"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9E1252" w:rsidRPr="00AE6910">
        <w:rPr>
          <w:lang w:val="ru-RU"/>
        </w:rPr>
        <w:t>- оцениваются по следующей процедуре:</w:t>
      </w:r>
    </w:p>
    <w:p w:rsidR="009E1252" w:rsidRPr="00AE6910" w:rsidRDefault="00A77010" w:rsidP="009E1252">
      <w:pPr>
        <w:pStyle w:val="BodyText"/>
        <w:ind w:right="-7"/>
        <w:jc w:val="both"/>
        <w:rPr>
          <w:b/>
          <w:lang w:val="ru-RU"/>
        </w:rPr>
      </w:pPr>
      <w:r w:rsidRPr="00AE6910">
        <w:rPr>
          <w:lang w:val="hy-AM"/>
        </w:rPr>
        <w:t xml:space="preserve">1) </w:t>
      </w:r>
      <w:r w:rsidR="009E1252" w:rsidRPr="00AE6910">
        <w:rPr>
          <w:lang w:val="ru-RU"/>
        </w:rPr>
        <w:t>участник заявкой представляет заявление (Приложение 3.</w:t>
      </w:r>
      <w:r w:rsidR="00B320AC" w:rsidRPr="00CB771E">
        <w:rPr>
          <w:lang w:val="ru-RU"/>
        </w:rPr>
        <w:t>6</w:t>
      </w:r>
      <w:r w:rsidR="00165EB4" w:rsidRPr="00AE6910">
        <w:rPr>
          <w:lang w:val="ru-RU"/>
        </w:rPr>
        <w:t>) о наличии трудовы</w:t>
      </w:r>
      <w:r w:rsidR="009E1252" w:rsidRPr="00AE6910">
        <w:rPr>
          <w:lang w:val="ru-RU"/>
        </w:rPr>
        <w:t>х ресурсов, требуемых для данной документ</w:t>
      </w:r>
      <w:r w:rsidR="009E1252" w:rsidRPr="00AE6910">
        <w:t>a</w:t>
      </w:r>
      <w:r w:rsidR="009E1252" w:rsidRPr="00AE6910">
        <w:rPr>
          <w:lang w:val="ru-RU"/>
        </w:rPr>
        <w:t xml:space="preserve">ции </w:t>
      </w:r>
      <w:r w:rsidR="00645F98">
        <w:rPr>
          <w:lang w:val="ru-RU"/>
        </w:rPr>
        <w:t>конкурентного  отбора</w:t>
      </w:r>
      <w:r w:rsidR="009E1252" w:rsidRPr="00AE6910">
        <w:rPr>
          <w:lang w:val="ru-RU"/>
        </w:rPr>
        <w:t xml:space="preserve"> для выполнения контракта,</w:t>
      </w:r>
    </w:p>
    <w:p w:rsidR="00C465FE" w:rsidRPr="00AE6910" w:rsidRDefault="00A77010" w:rsidP="009E1252">
      <w:pPr>
        <w:jc w:val="both"/>
        <w:rPr>
          <w:lang w:val="ru-RU"/>
        </w:rPr>
      </w:pPr>
      <w:r w:rsidRPr="00AE6910">
        <w:rPr>
          <w:lang w:val="hy-AM"/>
        </w:rPr>
        <w:lastRenderedPageBreak/>
        <w:t xml:space="preserve">2)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A77010" w:rsidP="0075393D">
      <w:pPr>
        <w:jc w:val="both"/>
        <w:rPr>
          <w:lang w:val="ru-RU"/>
        </w:rPr>
      </w:pPr>
      <w:r w:rsidRPr="00AE6910">
        <w:rPr>
          <w:lang w:val="hy-AM"/>
        </w:rPr>
        <w:t>3)</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CB771E" w:rsidRDefault="00766BDD" w:rsidP="00D56D52">
      <w:pPr>
        <w:jc w:val="center"/>
        <w:rPr>
          <w:b/>
          <w:lang w:val="ru-RU"/>
        </w:rPr>
      </w:pPr>
    </w:p>
    <w:p w:rsidR="00D56D52" w:rsidRPr="00AE6910" w:rsidRDefault="00D56D52" w:rsidP="00D56D52">
      <w:pPr>
        <w:jc w:val="center"/>
        <w:rPr>
          <w:b/>
          <w:lang w:val="af-ZA"/>
        </w:rPr>
      </w:pPr>
      <w:r w:rsidRPr="00AE6910">
        <w:rPr>
          <w:b/>
          <w:lang w:val="hy-AM"/>
        </w:rPr>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645F98">
        <w:rPr>
          <w:lang w:val="ru-RU"/>
        </w:rPr>
        <w:t>конкурентного 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Организатор имеет право в любое время продлить срок подачи заявок на участие в открытом запросе  предложений,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Pr="00AE6910"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открытых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CF4B65" w:rsidRDefault="00CF4B65" w:rsidP="001F711C">
      <w:pPr>
        <w:jc w:val="center"/>
        <w:rPr>
          <w:b/>
          <w:lang w:val="af-ZA"/>
        </w:rPr>
      </w:pP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открытом запросе предложений участник представляет Организатору  заявку на участие в открытом запросе предложений.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 xml:space="preserve">ставляются до истечения срока, установленного документацией на </w:t>
      </w:r>
      <w:r w:rsidR="00F51264">
        <w:rPr>
          <w:rFonts w:ascii="Times New Roman" w:hAnsi="Times New Roman"/>
          <w:sz w:val="24"/>
          <w:szCs w:val="24"/>
        </w:rPr>
        <w:t>конкурентном</w:t>
      </w:r>
      <w:r w:rsidR="00645F98">
        <w:rPr>
          <w:rFonts w:ascii="Times New Roman" w:hAnsi="Times New Roman"/>
          <w:sz w:val="24"/>
          <w:szCs w:val="24"/>
        </w:rPr>
        <w:t xml:space="preserve"> отбор</w:t>
      </w:r>
      <w:r w:rsidR="00F51264">
        <w:rPr>
          <w:rFonts w:ascii="Times New Roman" w:hAnsi="Times New Roman"/>
          <w:sz w:val="24"/>
          <w:szCs w:val="24"/>
        </w:rPr>
        <w:t>е</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w:t>
      </w:r>
      <w:r w:rsidR="00F51264">
        <w:rPr>
          <w:rFonts w:ascii="Times New Roman" w:hAnsi="Times New Roman"/>
          <w:sz w:val="24"/>
          <w:szCs w:val="24"/>
        </w:rPr>
        <w:t>конкурентном отборе</w:t>
      </w:r>
      <w:r w:rsidRPr="00AE6910">
        <w:rPr>
          <w:rFonts w:ascii="Times New Roman" w:hAnsi="Times New Roman"/>
          <w:sz w:val="24"/>
          <w:szCs w:val="24"/>
          <w:lang w:val="ru-RU" w:eastAsia="ru-RU"/>
        </w:rPr>
        <w:t xml:space="preserve">: в инструкции по подготовке заявок на </w:t>
      </w:r>
      <w:r w:rsidRPr="00AE6910">
        <w:rPr>
          <w:rFonts w:ascii="Times New Roman" w:hAnsi="Times New Roman"/>
          <w:sz w:val="24"/>
          <w:szCs w:val="24"/>
          <w:lang w:val="ru-RU"/>
        </w:rPr>
        <w:t>участие в открытом запросе предложений</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до </w:t>
      </w:r>
      <w:r w:rsidR="00FA32D7" w:rsidRPr="00FA32D7">
        <w:rPr>
          <w:rFonts w:ascii="Times New Roman" w:hAnsi="Times New Roman"/>
          <w:b/>
          <w:sz w:val="24"/>
          <w:szCs w:val="24"/>
          <w:lang w:val="ru-RU" w:eastAsia="ru-RU"/>
        </w:rPr>
        <w:t>08</w:t>
      </w:r>
      <w:r w:rsidR="00645F98" w:rsidRPr="006776B1">
        <w:rPr>
          <w:rFonts w:ascii="Sylfaen" w:hAnsi="Sylfaen"/>
          <w:b/>
          <w:sz w:val="24"/>
          <w:szCs w:val="24"/>
          <w:lang w:val="ru-RU" w:eastAsia="ru-RU"/>
        </w:rPr>
        <w:t>.</w:t>
      </w:r>
      <w:r w:rsidR="00FA32D7">
        <w:rPr>
          <w:rFonts w:ascii="Sylfaen" w:hAnsi="Sylfaen"/>
          <w:b/>
          <w:sz w:val="24"/>
          <w:szCs w:val="24"/>
          <w:lang w:val="ru-RU" w:eastAsia="ru-RU"/>
        </w:rPr>
        <w:t>07</w:t>
      </w:r>
      <w:r w:rsidR="005664A7" w:rsidRPr="005664A7">
        <w:rPr>
          <w:rFonts w:ascii="Sylfaen" w:hAnsi="Sylfaen"/>
          <w:b/>
          <w:sz w:val="24"/>
          <w:szCs w:val="24"/>
          <w:lang w:val="ru-RU" w:eastAsia="ru-RU"/>
        </w:rPr>
        <w:t>.</w:t>
      </w:r>
      <w:r w:rsidR="00645F98" w:rsidRPr="00CB771E">
        <w:rPr>
          <w:rFonts w:ascii="Sylfaen" w:hAnsi="Sylfaen"/>
          <w:b/>
          <w:sz w:val="24"/>
          <w:szCs w:val="24"/>
          <w:lang w:val="ru-RU" w:eastAsia="ru-RU"/>
        </w:rPr>
        <w:t>202</w:t>
      </w:r>
      <w:r w:rsidR="000064BD">
        <w:rPr>
          <w:rFonts w:ascii="Sylfaen" w:hAnsi="Sylfaen"/>
          <w:b/>
          <w:sz w:val="24"/>
          <w:szCs w:val="24"/>
          <w:lang w:val="ru-RU" w:eastAsia="ru-RU"/>
        </w:rPr>
        <w:t>6</w:t>
      </w:r>
      <w:r w:rsidR="00992A91" w:rsidRPr="00CB771E">
        <w:rPr>
          <w:rFonts w:ascii="Sylfaen" w:hAnsi="Sylfaen"/>
          <w:b/>
          <w:sz w:val="24"/>
          <w:szCs w:val="24"/>
          <w:lang w:val="ru-RU" w:eastAsia="ru-RU"/>
        </w:rPr>
        <w:t>г.</w:t>
      </w:r>
      <w:r w:rsidR="009C4DDB" w:rsidRPr="00F3725B">
        <w:rPr>
          <w:rFonts w:ascii="Times New Roman" w:hAnsi="Times New Roman"/>
          <w:b/>
          <w:sz w:val="24"/>
          <w:szCs w:val="24"/>
          <w:lang w:val="ru-RU" w:eastAsia="ru-RU"/>
        </w:rPr>
        <w:t>,</w:t>
      </w:r>
      <w:r w:rsidR="00994A6D">
        <w:rPr>
          <w:rFonts w:ascii="Times New Roman" w:hAnsi="Times New Roman"/>
          <w:sz w:val="24"/>
          <w:szCs w:val="24"/>
          <w:lang w:val="ru-RU" w:eastAsia="ru-RU"/>
        </w:rPr>
        <w:t xml:space="preserve"> время 11</w:t>
      </w:r>
      <w:r w:rsidR="009C4DDB">
        <w:rPr>
          <w:rFonts w:ascii="Times New Roman" w:hAnsi="Times New Roman"/>
          <w:sz w:val="24"/>
          <w:szCs w:val="24"/>
          <w:lang w:val="ru-RU" w:eastAsia="ru-RU"/>
        </w:rPr>
        <w:t>:</w:t>
      </w:r>
      <w:r w:rsidR="00345812">
        <w:rPr>
          <w:rFonts w:ascii="Times New Roman" w:hAnsi="Times New Roman"/>
          <w:sz w:val="24"/>
          <w:szCs w:val="24"/>
          <w:lang w:val="ru-RU" w:eastAsia="ru-RU"/>
        </w:rPr>
        <w:t>2</w:t>
      </w:r>
      <w:r w:rsidR="00FA32D7" w:rsidRPr="00FA32D7">
        <w:rPr>
          <w:rFonts w:ascii="Times New Roman" w:hAnsi="Times New Roman"/>
          <w:sz w:val="24"/>
          <w:szCs w:val="24"/>
          <w:lang w:val="ru-RU" w:eastAsia="ru-RU"/>
        </w:rPr>
        <w:t>5</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 xml:space="preserve">по адресу: г. Ереван, Тбилисское шоссе 43, ЗАО </w:t>
      </w:r>
      <w:r w:rsidRPr="00AE6910">
        <w:rPr>
          <w:rFonts w:ascii="Times New Roman" w:hAnsi="Times New Roman"/>
          <w:sz w:val="24"/>
          <w:szCs w:val="24"/>
        </w:rPr>
        <w:t xml:space="preserve">«Газпром Армения» </w:t>
      </w:r>
      <w:r w:rsidR="00FA32D7" w:rsidRPr="008D62A8">
        <w:rPr>
          <w:rFonts w:ascii="Times New Roman" w:hAnsi="Times New Roman"/>
          <w:sz w:val="24"/>
          <w:szCs w:val="24"/>
          <w:lang w:val="ru-RU" w:eastAsia="ru-RU"/>
        </w:rPr>
        <w:t>5</w:t>
      </w:r>
      <w:r w:rsidRPr="00AE6910">
        <w:rPr>
          <w:rFonts w:ascii="Times New Roman" w:hAnsi="Times New Roman"/>
          <w:sz w:val="24"/>
          <w:szCs w:val="24"/>
          <w:lang w:val="ru-RU" w:eastAsia="ru-RU"/>
        </w:rPr>
        <w:t xml:space="preserve"> корпус, 3 этаж, Управление по подготовке и проведению конкурентных закупок.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645F98">
        <w:rPr>
          <w:rFonts w:ascii="Times New Roman" w:hAnsi="Times New Roman"/>
          <w:sz w:val="24"/>
          <w:szCs w:val="24"/>
          <w:lang w:val="ru-RU" w:eastAsia="ru-RU"/>
        </w:rPr>
        <w:t>конкурентного 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345812" w:rsidRPr="00345812">
        <w:rPr>
          <w:rFonts w:ascii="Sylfaen" w:hAnsi="Sylfaen"/>
          <w:sz w:val="24"/>
          <w:szCs w:val="24"/>
          <w:lang w:val="ru-RU" w:eastAsia="ru-RU"/>
        </w:rPr>
        <w:t>Артур Акобян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справку о принятии заявки. Заявки, представленные после истечения крайнего срока их подачи, не регистриру</w:t>
      </w:r>
      <w:r w:rsidR="006776B1">
        <w:rPr>
          <w:rFonts w:ascii="Times New Roman" w:hAnsi="Times New Roman"/>
          <w:sz w:val="24"/>
          <w:szCs w:val="24"/>
          <w:lang w:val="ru-RU" w:eastAsia="ru-RU"/>
        </w:rPr>
        <w:t>ются в реестре и в течение трёх</w:t>
      </w:r>
      <w:r w:rsidR="00337916" w:rsidRPr="00AE6910">
        <w:rPr>
          <w:rFonts w:ascii="Times New Roman" w:hAnsi="Times New Roman"/>
          <w:sz w:val="24"/>
          <w:szCs w:val="24"/>
          <w:lang w:val="ru-RU" w:eastAsia="ru-RU"/>
        </w:rPr>
        <w:t xml:space="preserve">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645F98">
        <w:rPr>
          <w:rFonts w:ascii="Times New Roman" w:hAnsi="Times New Roman"/>
          <w:sz w:val="24"/>
          <w:szCs w:val="24"/>
          <w:lang w:val="ru-RU"/>
        </w:rPr>
        <w:t>конкурентного 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Pr="00AE6910">
        <w:rPr>
          <w:rFonts w:ascii="Times New Roman" w:hAnsi="Times New Roman"/>
          <w:sz w:val="24"/>
          <w:szCs w:val="24"/>
          <w:lang w:val="ru-RU"/>
        </w:rPr>
        <w:t>ценовое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Pr="00AE6910">
        <w:rPr>
          <w:rFonts w:ascii="Times New Roman" w:hAnsi="Times New Roman"/>
          <w:sz w:val="24"/>
          <w:szCs w:val="24"/>
          <w:lang w:val="ru-RU"/>
        </w:rPr>
        <w:t>обеспечение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г</w:t>
      </w:r>
      <w:r w:rsidRPr="00AE6910">
        <w:rPr>
          <w:rFonts w:ascii="Times New Roman" w:hAnsi="Times New Roman"/>
          <w:sz w:val="24"/>
          <w:szCs w:val="24"/>
          <w:lang w:val="hy-AM"/>
        </w:rPr>
        <w:t xml:space="preserve">.  </w:t>
      </w:r>
      <w:r w:rsidRPr="00AE6910">
        <w:rPr>
          <w:rFonts w:ascii="Times New Roman" w:hAnsi="Times New Roman"/>
          <w:sz w:val="24"/>
          <w:szCs w:val="24"/>
          <w:lang w:val="ru-RU"/>
        </w:rPr>
        <w:t>неценовое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д</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 xml:space="preserve">устав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lastRenderedPageBreak/>
        <w:t>ж</w:t>
      </w:r>
      <w:r w:rsidR="00015C53" w:rsidRPr="00AE6910">
        <w:rPr>
          <w:lang w:val="hy-AM"/>
        </w:rPr>
        <w:t>.</w:t>
      </w:r>
      <w:r w:rsidR="00015C53" w:rsidRPr="00AE6910">
        <w:rPr>
          <w:lang w:val="ru-RU"/>
        </w:rPr>
        <w:t xml:space="preserve"> справка из государственного регистра юридических лиц Министерства юстиции</w:t>
      </w:r>
      <w:r w:rsidR="006776B1" w:rsidRPr="006776B1">
        <w:rPr>
          <w:lang w:val="ru-RU"/>
        </w:rPr>
        <w:t xml:space="preserve"> </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1F16AD" w:rsidRPr="00AE6910">
        <w:rPr>
          <w:lang w:val="ru-RU"/>
        </w:rPr>
        <w:t>расчет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t>и</w:t>
      </w:r>
      <w:r w:rsidR="003040D7" w:rsidRPr="00AE6910">
        <w:rPr>
          <w:lang w:val="hy-AM"/>
        </w:rPr>
        <w:t>.</w:t>
      </w:r>
      <w:r w:rsidR="003040D7" w:rsidRPr="00AE6910">
        <w:rPr>
          <w:lang w:val="ru-RU"/>
        </w:rPr>
        <w:t xml:space="preserve"> 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1532E1" w:rsidP="001532E1">
      <w:pPr>
        <w:ind w:firstLine="540"/>
        <w:jc w:val="both"/>
        <w:rPr>
          <w:lang w:val="hy-AM"/>
        </w:rPr>
      </w:pPr>
      <w:r w:rsidRPr="00AE6910">
        <w:rPr>
          <w:lang w:val="ru-RU"/>
        </w:rPr>
        <w:t>л</w:t>
      </w:r>
      <w:r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2B7A37">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547711" w:rsidRPr="00CB771E" w:rsidRDefault="004D3B9B" w:rsidP="00547711">
      <w:pPr>
        <w:pStyle w:val="BodyTextIndent2"/>
        <w:spacing w:line="240" w:lineRule="auto"/>
        <w:ind w:firstLine="0"/>
        <w:rPr>
          <w:rFonts w:ascii="Times New Roman" w:hAnsi="Times New Roman"/>
          <w:sz w:val="24"/>
          <w:szCs w:val="24"/>
          <w:lang w:val="ru-RU"/>
        </w:rPr>
      </w:pPr>
      <w:r w:rsidRPr="00AE6910">
        <w:rPr>
          <w:rFonts w:ascii="Times New Roman" w:hAnsi="Times New Roman"/>
          <w:sz w:val="24"/>
          <w:szCs w:val="24"/>
          <w:lang w:val="hy-AM"/>
        </w:rPr>
        <w:t xml:space="preserve">    </w:t>
      </w:r>
    </w:p>
    <w:p w:rsidR="00C86E0F" w:rsidRPr="00547711" w:rsidRDefault="00C86E0F" w:rsidP="00547711">
      <w:pPr>
        <w:pStyle w:val="BodyTextIndent2"/>
        <w:spacing w:line="240" w:lineRule="auto"/>
        <w:ind w:firstLine="0"/>
        <w:jc w:val="center"/>
        <w:rPr>
          <w:rFonts w:ascii="Times New Roman" w:hAnsi="Times New Roman"/>
          <w:sz w:val="24"/>
          <w:szCs w:val="24"/>
        </w:rPr>
      </w:pPr>
      <w:r w:rsidRPr="00AE6910">
        <w:rPr>
          <w:b/>
        </w:rPr>
        <w:t>5. Обеспечение заявки и контракта</w:t>
      </w:r>
    </w:p>
    <w:p w:rsidR="00C86E0F" w:rsidRPr="00AE6910" w:rsidRDefault="00C86E0F" w:rsidP="00C86E0F">
      <w:pPr>
        <w:jc w:val="center"/>
        <w:rPr>
          <w:b/>
          <w:lang w:val="af-ZA"/>
        </w:rPr>
      </w:pPr>
      <w:r w:rsidRPr="00AE6910">
        <w:rPr>
          <w:b/>
          <w:lang w:val="af-ZA"/>
        </w:rPr>
        <w:t xml:space="preserve"> </w:t>
      </w:r>
    </w:p>
    <w:p w:rsidR="00CE716B" w:rsidRPr="00AE6910" w:rsidRDefault="00CE716B" w:rsidP="00CE716B">
      <w:pPr>
        <w:jc w:val="both"/>
        <w:rPr>
          <w:lang w:val="af-ZA"/>
        </w:rPr>
      </w:pPr>
      <w:r w:rsidRPr="00AE6910">
        <w:rPr>
          <w:lang w:val="af-ZA"/>
        </w:rPr>
        <w:t xml:space="preserve">5.1 </w:t>
      </w:r>
      <w:r w:rsidRPr="00AE6910">
        <w:rPr>
          <w:lang w:val="ru-RU"/>
        </w:rPr>
        <w:t>З</w:t>
      </w:r>
      <w:r w:rsidRPr="00AE6910">
        <w:rPr>
          <w:lang w:val="af-ZA"/>
        </w:rPr>
        <w:t xml:space="preserve">аявкой, установленной документами данного </w:t>
      </w:r>
      <w:r w:rsidR="00645F98">
        <w:rPr>
          <w:lang w:val="af-ZA"/>
        </w:rPr>
        <w:t>конкурентного  отбора</w:t>
      </w:r>
      <w:r w:rsidRPr="00AE6910">
        <w:rPr>
          <w:lang w:val="af-ZA"/>
        </w:rPr>
        <w:t>,</w:t>
      </w:r>
      <w:r w:rsidRPr="00AE6910">
        <w:rPr>
          <w:lang w:val="ru-RU"/>
        </w:rPr>
        <w:t xml:space="preserve"> </w:t>
      </w:r>
      <w:r w:rsidRPr="00AE6910">
        <w:rPr>
          <w:lang w:val="af-ZA"/>
        </w:rPr>
        <w:t>Участник</w:t>
      </w:r>
      <w:r w:rsidRPr="00AE6910">
        <w:rPr>
          <w:lang w:val="ru-RU"/>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w:t>
      </w:r>
      <w:r w:rsidR="00592452" w:rsidRPr="00CB771E">
        <w:rPr>
          <w:lang w:val="ru-RU"/>
        </w:rPr>
        <w:t>5</w:t>
      </w:r>
      <w:r w:rsidR="00897217" w:rsidRPr="00AE6910">
        <w:rPr>
          <w:lang w:val="ru-RU"/>
        </w:rPr>
        <w:t>%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645F98">
        <w:rPr>
          <w:color w:val="000000" w:themeColor="text1"/>
          <w:lang w:val="af-ZA"/>
        </w:rPr>
        <w:t>конкурентного отбора</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 xml:space="preserve">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w:t>
      </w:r>
      <w:r w:rsidR="00645F98">
        <w:rPr>
          <w:lang w:val="af-ZA"/>
        </w:rPr>
        <w:t>конкурентного  отбора</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AC25E8">
      <w:pPr>
        <w:pStyle w:val="ListParagraph"/>
        <w:numPr>
          <w:ilvl w:val="0"/>
          <w:numId w:val="2"/>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AC25E8">
      <w:pPr>
        <w:pStyle w:val="ListParagraph"/>
        <w:numPr>
          <w:ilvl w:val="0"/>
          <w:numId w:val="2"/>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AC25E8">
      <w:pPr>
        <w:pStyle w:val="ListParagraph"/>
        <w:numPr>
          <w:ilvl w:val="0"/>
          <w:numId w:val="2"/>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AC25E8">
      <w:pPr>
        <w:pStyle w:val="ListParagraph"/>
        <w:numPr>
          <w:ilvl w:val="0"/>
          <w:numId w:val="2"/>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D22454" w:rsidRPr="00AE6910" w:rsidRDefault="00D22454" w:rsidP="00A77010">
      <w:pPr>
        <w:ind w:firstLine="567"/>
        <w:jc w:val="both"/>
        <w:rPr>
          <w:lang w:val="af-ZA"/>
        </w:rPr>
      </w:pPr>
    </w:p>
    <w:p w:rsidR="008463B9" w:rsidRPr="00AE6910" w:rsidRDefault="008463B9" w:rsidP="00A77010">
      <w:pPr>
        <w:ind w:firstLine="567"/>
        <w:jc w:val="center"/>
        <w:rPr>
          <w:b/>
          <w:lang w:val="af-ZA"/>
        </w:rPr>
      </w:pPr>
    </w:p>
    <w:p w:rsidR="002F727C" w:rsidRPr="00AE6910" w:rsidRDefault="002F727C" w:rsidP="00D52D50">
      <w:pPr>
        <w:jc w:val="center"/>
        <w:rPr>
          <w:b/>
          <w:lang w:val="af-ZA"/>
        </w:rPr>
      </w:pPr>
      <w:r w:rsidRPr="00AE6910">
        <w:rPr>
          <w:b/>
          <w:lang w:val="af-ZA"/>
        </w:rPr>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rPr>
        <w:lastRenderedPageBreak/>
        <w:t>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5208CA" w:rsidRDefault="005208CA"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с требованиями, определенными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lang w:val="ru-RU"/>
        </w:rPr>
        <w:t>Квалификация участника оценивается удовлетворительно, если он обеспечив</w:t>
      </w:r>
      <w:r w:rsidR="005664A7">
        <w:rPr>
          <w:rFonts w:ascii="Times New Roman" w:hAnsi="Times New Roman"/>
          <w:sz w:val="24"/>
          <w:szCs w:val="24"/>
          <w:lang w:val="ru-RU"/>
        </w:rPr>
        <w:t xml:space="preserve">ает требования, предусмотренные </w:t>
      </w:r>
      <w:r w:rsidRPr="00AE6910">
        <w:rPr>
          <w:rFonts w:ascii="Times New Roman" w:hAnsi="Times New Roman"/>
          <w:sz w:val="24"/>
          <w:szCs w:val="24"/>
          <w:lang w:val="ru-RU"/>
        </w:rPr>
        <w:t>Частью</w:t>
      </w:r>
      <w:r w:rsidR="005664A7" w:rsidRPr="005664A7">
        <w:rPr>
          <w:rFonts w:ascii="Times New Roman" w:hAnsi="Times New Roman"/>
          <w:sz w:val="24"/>
          <w:szCs w:val="24"/>
          <w:lang w:val="ru-RU"/>
        </w:rPr>
        <w:t xml:space="preserve"> </w:t>
      </w:r>
      <w:r w:rsidRPr="00AE6910">
        <w:rPr>
          <w:rFonts w:ascii="Times New Roman" w:hAnsi="Times New Roman"/>
          <w:sz w:val="24"/>
          <w:szCs w:val="24"/>
          <w:lang w:val="ru-RU"/>
        </w:rPr>
        <w:t xml:space="preserve">3 инструкции на подготовку заявки </w:t>
      </w:r>
      <w:r w:rsidR="00645F98">
        <w:rPr>
          <w:rFonts w:ascii="Times New Roman" w:hAnsi="Times New Roman"/>
          <w:sz w:val="24"/>
          <w:szCs w:val="24"/>
          <w:lang w:val="ru-RU"/>
        </w:rPr>
        <w:t>конкурентного отбора</w:t>
      </w:r>
      <w:r w:rsidRPr="00AE6910">
        <w:rPr>
          <w:rFonts w:ascii="Times New Roman" w:hAnsi="Times New Roman"/>
          <w:sz w:val="24"/>
          <w:szCs w:val="24"/>
          <w:lang w:val="ru-RU"/>
        </w:rPr>
        <w:t>.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Удовлетворительными считаются заявки, которые соответствуют условиям, предусмотренным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в противном случае заявки считаются неудовлетворительными и отклоняются. </w:t>
      </w:r>
    </w:p>
    <w:p w:rsidR="004A752E" w:rsidRPr="00AE6910" w:rsidRDefault="00940423" w:rsidP="00B47886">
      <w:pPr>
        <w:pStyle w:val="BodyTextIndent2"/>
        <w:spacing w:line="240" w:lineRule="auto"/>
        <w:ind w:firstLine="0"/>
        <w:rPr>
          <w:rFonts w:ascii="Times New Roman" w:hAnsi="Times New Roman"/>
          <w:i/>
          <w:sz w:val="24"/>
          <w:szCs w:val="24"/>
        </w:rPr>
      </w:pPr>
      <w:r w:rsidRPr="00AE6910">
        <w:rPr>
          <w:rFonts w:ascii="Times New Roman" w:hAnsi="Times New Roman"/>
          <w:sz w:val="24"/>
          <w:szCs w:val="24"/>
        </w:rPr>
        <w:t xml:space="preserve">        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Республики Армения по курсу, установленному Центральным банком РА на данный день.  </w:t>
      </w:r>
      <w:r w:rsidRPr="00AE6910">
        <w:rPr>
          <w:rFonts w:ascii="Times New Roman" w:hAnsi="Times New Roman"/>
          <w:sz w:val="24"/>
          <w:szCs w:val="24"/>
        </w:rPr>
        <w:tab/>
      </w:r>
    </w:p>
    <w:p w:rsidR="007B77DF" w:rsidRPr="00AE6910" w:rsidRDefault="007B77DF" w:rsidP="007B77DF">
      <w:pPr>
        <w:jc w:val="both"/>
        <w:rPr>
          <w:lang w:val="af-ZA"/>
        </w:rPr>
      </w:pPr>
      <w:r w:rsidRPr="00AE6910">
        <w:rPr>
          <w:lang w:val="af-ZA"/>
        </w:rPr>
        <w:t xml:space="preserve">        7.3.4 В случае равенства предлагаемых минимальных цен, Комиссия сама выбирает выгравшего участника.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r w:rsidRPr="00AE6910">
        <w:rPr>
          <w:rFonts w:ascii="Times New Roman" w:hAnsi="Times New Roman"/>
          <w:sz w:val="24"/>
          <w:szCs w:val="24"/>
        </w:rPr>
        <w:t xml:space="preserve">7.4  Участник может представить другие дополнительные документы, информацию и материалы для обоснования соответствия представленных требований. </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Если в результате проверки подлинности представленных заявок участника данные квалифицируются несоответствующими</w:t>
      </w:r>
      <w:r w:rsidR="007A1454" w:rsidRPr="00AE6910">
        <w:rPr>
          <w:rFonts w:ascii="Times New Roman" w:hAnsi="Times New Roman"/>
          <w:sz w:val="24"/>
          <w:szCs w:val="24"/>
          <w:lang w:val="ru-RU"/>
        </w:rPr>
        <w:t xml:space="preserve"> действительности, то</w:t>
      </w:r>
      <w:r w:rsidRPr="00AE6910">
        <w:rPr>
          <w:rFonts w:ascii="Times New Roman" w:hAnsi="Times New Roman"/>
          <w:sz w:val="24"/>
          <w:szCs w:val="24"/>
          <w:lang w:val="ru-RU"/>
        </w:rPr>
        <w:t xml:space="preserve">: </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w:t>
      </w:r>
      <w:r w:rsidR="00700AC8" w:rsidRPr="00AE6910">
        <w:rPr>
          <w:rFonts w:ascii="Times New Roman" w:hAnsi="Times New Roman"/>
          <w:sz w:val="24"/>
          <w:szCs w:val="24"/>
        </w:rPr>
        <w:t>о закупках,</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lastRenderedPageBreak/>
        <w:t xml:space="preserve">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w:t>
      </w:r>
      <w:r w:rsidR="00D56A43" w:rsidRPr="00AE6910">
        <w:rPr>
          <w:rFonts w:ascii="Times New Roman" w:hAnsi="Times New Roman"/>
          <w:sz w:val="24"/>
          <w:szCs w:val="24"/>
        </w:rPr>
        <w:t xml:space="preserve">рабочих </w:t>
      </w:r>
      <w:r w:rsidRPr="00AE6910">
        <w:rPr>
          <w:rFonts w:ascii="Times New Roman" w:hAnsi="Times New Roman"/>
          <w:sz w:val="24"/>
          <w:szCs w:val="24"/>
        </w:rPr>
        <w:t>дней после их выявления.</w:t>
      </w:r>
    </w:p>
    <w:p w:rsidR="002D1B47" w:rsidRPr="00AE6910" w:rsidRDefault="000651DF"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7.5 Контракты могут совершаться при помощи</w:t>
      </w:r>
      <w:r w:rsidR="002F2585" w:rsidRPr="00AE6910">
        <w:rPr>
          <w:rFonts w:ascii="Times New Roman" w:hAnsi="Times New Roman"/>
          <w:sz w:val="24"/>
          <w:szCs w:val="24"/>
        </w:rPr>
        <w:t xml:space="preserve"> заключения </w:t>
      </w:r>
      <w:r w:rsidRPr="00AE6910">
        <w:rPr>
          <w:rFonts w:ascii="Times New Roman" w:hAnsi="Times New Roman"/>
          <w:sz w:val="24"/>
          <w:szCs w:val="24"/>
        </w:rPr>
        <w:t>договоров</w:t>
      </w:r>
      <w:r w:rsidR="002F2585" w:rsidRPr="00AE6910">
        <w:rPr>
          <w:rFonts w:ascii="Times New Roman" w:hAnsi="Times New Roman"/>
          <w:sz w:val="24"/>
          <w:szCs w:val="24"/>
        </w:rPr>
        <w:t xml:space="preserve"> </w:t>
      </w:r>
      <w:r w:rsidRPr="00AE6910">
        <w:rPr>
          <w:rFonts w:ascii="Times New Roman" w:hAnsi="Times New Roman"/>
          <w:sz w:val="24"/>
          <w:szCs w:val="24"/>
        </w:rPr>
        <w:t>агента или субподряда</w:t>
      </w:r>
      <w:r w:rsidR="002F2585" w:rsidRPr="00AE6910">
        <w:rPr>
          <w:rFonts w:ascii="Times New Roman" w:hAnsi="Times New Roman"/>
          <w:sz w:val="24"/>
          <w:szCs w:val="24"/>
        </w:rPr>
        <w:t xml:space="preserve">. Стороной договора агента или субподряда не может являться </w:t>
      </w:r>
      <w:r w:rsidR="006250D6" w:rsidRPr="00AE6910">
        <w:rPr>
          <w:rFonts w:ascii="Times New Roman" w:hAnsi="Times New Roman"/>
          <w:sz w:val="24"/>
          <w:szCs w:val="24"/>
        </w:rPr>
        <w:t>участник, который выграл настоящий открытый запрос предложений, но участник, который отказался</w:t>
      </w:r>
      <w:r w:rsidR="00655420" w:rsidRPr="00AE6910">
        <w:rPr>
          <w:rFonts w:ascii="Times New Roman" w:hAnsi="Times New Roman"/>
          <w:sz w:val="24"/>
          <w:szCs w:val="24"/>
        </w:rPr>
        <w:t xml:space="preserve"> от заключения контракта. Если при помощи договора агента или субподряда осуществляется более чем 25%, то:</w:t>
      </w:r>
    </w:p>
    <w:p w:rsidR="003F6C7E" w:rsidRPr="00AE6910" w:rsidRDefault="002D1B47"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1) участник заявкой представляет и копию договора агента или субподряда и документацию (данные), предусмотренные данным открытым запросом предложений,</w:t>
      </w:r>
    </w:p>
    <w:p w:rsidR="00C34595" w:rsidRPr="00AE6910" w:rsidRDefault="003F6C7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во время оценки заявки учитывается</w:t>
      </w:r>
      <w:r w:rsidR="00A8205C" w:rsidRPr="00AE6910">
        <w:rPr>
          <w:rFonts w:ascii="Times New Roman" w:hAnsi="Times New Roman"/>
          <w:sz w:val="24"/>
          <w:szCs w:val="24"/>
        </w:rPr>
        <w:t xml:space="preserve"> квалификация стороны договора агента или субподряда, которая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A8205C" w:rsidRPr="00AE6910">
        <w:rPr>
          <w:rFonts w:ascii="Times New Roman" w:hAnsi="Times New Roman"/>
          <w:sz w:val="24"/>
          <w:szCs w:val="24"/>
        </w:rPr>
        <w:t xml:space="preserve"> по мере взятых на себя обязательств данного члена</w:t>
      </w:r>
      <w:r w:rsidR="00E72959" w:rsidRPr="00AE6910">
        <w:rPr>
          <w:rFonts w:ascii="Times New Roman" w:hAnsi="Times New Roman"/>
          <w:sz w:val="24"/>
          <w:szCs w:val="24"/>
        </w:rPr>
        <w:t xml:space="preserve">, </w:t>
      </w:r>
      <w:r w:rsidR="00A8205C" w:rsidRPr="00AE6910">
        <w:rPr>
          <w:rFonts w:ascii="Times New Roman" w:hAnsi="Times New Roman"/>
          <w:sz w:val="24"/>
          <w:szCs w:val="24"/>
        </w:rPr>
        <w:t xml:space="preserve">по 1 подпункту настоящего пункта. </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3) во время исполнения договора изменение агента или субподряда осуществляется с согласия Заказчика,</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4) </w:t>
      </w:r>
      <w:r w:rsidR="00230BB8" w:rsidRPr="00AE6910">
        <w:rPr>
          <w:rFonts w:ascii="Times New Roman" w:hAnsi="Times New Roman"/>
          <w:sz w:val="24"/>
          <w:szCs w:val="24"/>
        </w:rPr>
        <w:t xml:space="preserve">участник несет ответственность за обязательства агента или субподряда. </w:t>
      </w:r>
    </w:p>
    <w:p w:rsidR="00AF6199" w:rsidRPr="00AE6910" w:rsidRDefault="00AF6199" w:rsidP="00AF6199">
      <w:pPr>
        <w:pStyle w:val="BodyTextIndent2"/>
        <w:spacing w:line="240" w:lineRule="auto"/>
        <w:rPr>
          <w:rFonts w:ascii="Times New Roman" w:hAnsi="Times New Roman"/>
          <w:sz w:val="24"/>
          <w:szCs w:val="24"/>
        </w:rPr>
      </w:pPr>
      <w:r w:rsidRPr="00AE6910">
        <w:rPr>
          <w:rFonts w:ascii="Times New Roman" w:hAnsi="Times New Roman"/>
          <w:sz w:val="24"/>
          <w:szCs w:val="24"/>
        </w:rPr>
        <w:t>7.5.1 Участники могут участвовать на запросах открытых предложений</w:t>
      </w:r>
      <w:r w:rsidRPr="00AE6910">
        <w:rPr>
          <w:rFonts w:ascii="Times New Roman" w:hAnsi="Times New Roman"/>
        </w:rPr>
        <w:t xml:space="preserve"> </w:t>
      </w:r>
      <w:r w:rsidRPr="00AE6910">
        <w:rPr>
          <w:rFonts w:ascii="Times New Roman" w:hAnsi="Times New Roman"/>
          <w:sz w:val="24"/>
          <w:szCs w:val="24"/>
        </w:rPr>
        <w:t>по договору совместной деятельности (консорциум). В таком случае:</w:t>
      </w:r>
    </w:p>
    <w:p w:rsidR="00B015E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1) заявка включает договор совместной деятельности, </w:t>
      </w:r>
      <w:r w:rsidR="00A77010" w:rsidRPr="00AE6910">
        <w:rPr>
          <w:rFonts w:ascii="Times New Roman" w:hAnsi="Times New Roman"/>
          <w:sz w:val="24"/>
          <w:szCs w:val="24"/>
        </w:rPr>
        <w:t xml:space="preserve"> </w:t>
      </w:r>
    </w:p>
    <w:p w:rsidR="00224AC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2)</w:t>
      </w:r>
      <w:r w:rsidR="00A053B1" w:rsidRPr="00AE6910">
        <w:rPr>
          <w:rFonts w:ascii="Times New Roman" w:hAnsi="Times New Roman"/>
          <w:sz w:val="24"/>
          <w:szCs w:val="24"/>
        </w:rPr>
        <w:t xml:space="preserve"> во время оценки заявки учитывается, что квалификация каждого члена </w:t>
      </w:r>
      <w:r w:rsidRPr="00AE6910">
        <w:rPr>
          <w:rFonts w:ascii="Times New Roman" w:hAnsi="Times New Roman"/>
          <w:sz w:val="24"/>
          <w:szCs w:val="24"/>
        </w:rPr>
        <w:t xml:space="preserve"> </w:t>
      </w:r>
      <w:r w:rsidR="00A053B1" w:rsidRPr="00AE6910">
        <w:rPr>
          <w:rFonts w:ascii="Times New Roman" w:hAnsi="Times New Roman"/>
          <w:sz w:val="24"/>
          <w:szCs w:val="24"/>
        </w:rPr>
        <w:t>договора совместной деятельности</w:t>
      </w:r>
      <w:r w:rsidR="00224AC2" w:rsidRPr="00AE6910">
        <w:rPr>
          <w:rFonts w:ascii="Times New Roman" w:hAnsi="Times New Roman"/>
          <w:sz w:val="24"/>
          <w:szCs w:val="24"/>
        </w:rPr>
        <w:t xml:space="preserve">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224AC2" w:rsidRPr="00AE6910">
        <w:rPr>
          <w:rFonts w:ascii="Times New Roman" w:hAnsi="Times New Roman"/>
          <w:sz w:val="24"/>
          <w:szCs w:val="24"/>
        </w:rPr>
        <w:t xml:space="preserve"> по мере взятых на себя обязательств данного члена, по 1 подпункту настоящего пункта. </w:t>
      </w:r>
    </w:p>
    <w:p w:rsidR="00224AC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3) </w:t>
      </w:r>
      <w:r w:rsidR="00EE34A2" w:rsidRPr="00AE6910">
        <w:rPr>
          <w:rFonts w:ascii="Times New Roman" w:hAnsi="Times New Roman"/>
          <w:sz w:val="24"/>
          <w:szCs w:val="24"/>
        </w:rPr>
        <w:t>участники несут совместную и равную ответственность,</w:t>
      </w:r>
    </w:p>
    <w:p w:rsidR="00EE34A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4)</w:t>
      </w:r>
      <w:r w:rsidR="00775078" w:rsidRPr="00AE6910">
        <w:rPr>
          <w:rFonts w:ascii="Times New Roman" w:hAnsi="Times New Roman"/>
          <w:sz w:val="24"/>
          <w:szCs w:val="24"/>
        </w:rPr>
        <w:t xml:space="preserve"> в случае выхода из</w:t>
      </w:r>
      <w:r w:rsidR="00ED72AB" w:rsidRPr="00AE6910">
        <w:rPr>
          <w:rFonts w:ascii="Times New Roman" w:hAnsi="Times New Roman"/>
          <w:sz w:val="24"/>
          <w:szCs w:val="24"/>
        </w:rPr>
        <w:t xml:space="preserve"> консорциума члена консорциума, договор Заказчика, заключенный с консорциумом, односторонне расторгается и к членам консорциума применяются санкции, предусмотренные договорам.  </w:t>
      </w:r>
    </w:p>
    <w:p w:rsidR="00B66093" w:rsidRPr="00AE6910" w:rsidRDefault="003D65E6" w:rsidP="003D65E6">
      <w:pPr>
        <w:pStyle w:val="BodyTextIndent2"/>
        <w:spacing w:line="240" w:lineRule="auto"/>
        <w:rPr>
          <w:rFonts w:ascii="Times New Roman" w:hAnsi="Times New Roman"/>
          <w:sz w:val="24"/>
          <w:szCs w:val="24"/>
        </w:rPr>
      </w:pPr>
      <w:r>
        <w:rPr>
          <w:rFonts w:ascii="Sylfaen" w:hAnsi="Sylfaen"/>
          <w:sz w:val="24"/>
          <w:szCs w:val="24"/>
          <w:lang w:val="hy-AM"/>
        </w:rPr>
        <w:t xml:space="preserve"> </w:t>
      </w:r>
      <w:r w:rsidR="00A77010" w:rsidRPr="00AE6910">
        <w:rPr>
          <w:rFonts w:ascii="Times New Roman" w:hAnsi="Times New Roman"/>
          <w:sz w:val="24"/>
          <w:szCs w:val="24"/>
        </w:rPr>
        <w:t>7.6</w:t>
      </w:r>
      <w:r w:rsidR="00B66093" w:rsidRPr="00AE6910">
        <w:rPr>
          <w:rFonts w:ascii="Times New Roman" w:hAnsi="Times New Roman"/>
          <w:sz w:val="24"/>
          <w:szCs w:val="24"/>
        </w:rPr>
        <w:t xml:space="preserve"> Участники и их представители могут присутствовать на заседаниях комиссии.</w:t>
      </w:r>
      <w:r w:rsidR="00B66093" w:rsidRPr="00AE6910">
        <w:rPr>
          <w:rFonts w:ascii="Times New Roman" w:hAnsi="Times New Roma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00B66093" w:rsidRPr="00AE6910">
        <w:rPr>
          <w:rFonts w:ascii="Times New Roman" w:hAnsi="Times New Roman"/>
          <w:sz w:val="24"/>
          <w:szCs w:val="24"/>
        </w:rPr>
        <w:t xml:space="preserve"> </w:t>
      </w:r>
    </w:p>
    <w:p w:rsidR="00B66093" w:rsidRPr="00AE6910" w:rsidRDefault="002C6934" w:rsidP="002C693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7.7. </w:t>
      </w:r>
      <w:r w:rsidR="00B66093" w:rsidRPr="00AE6910">
        <w:rPr>
          <w:rFonts w:ascii="Times New Roman" w:hAnsi="Times New Roman"/>
          <w:sz w:val="24"/>
          <w:szCs w:val="24"/>
        </w:rPr>
        <w:t xml:space="preserve">В случае заключения контракта, или в результате незаключения контракта в результате настоящего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при выявлении данного обстоятельства осуществляется обобщение результатов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w:t>
      </w:r>
    </w:p>
    <w:p w:rsidR="00B66093" w:rsidRPr="00AE6910" w:rsidRDefault="005E4BDC" w:rsidP="00B66093">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7.8. </w:t>
      </w:r>
      <w:r w:rsidR="00B66093" w:rsidRPr="00AE6910">
        <w:rPr>
          <w:rFonts w:ascii="Times New Roman" w:hAnsi="Times New Roman"/>
          <w:sz w:val="24"/>
          <w:szCs w:val="24"/>
        </w:rPr>
        <w:t xml:space="preserve">Период бездействия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DB7545" w:rsidRPr="00CB771E"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w:t>
      </w:r>
      <w:r w:rsidR="006710B9" w:rsidRPr="00AE6910">
        <w:rPr>
          <w:rFonts w:ascii="Times New Roman" w:hAnsi="Times New Roman"/>
          <w:sz w:val="24"/>
          <w:szCs w:val="24"/>
          <w:lang w:val="ru-RU"/>
        </w:rPr>
        <w:t xml:space="preserve"> составляет 5 календарных дней</w:t>
      </w:r>
      <w:r w:rsidR="00D23E16" w:rsidRPr="00AE6910">
        <w:rPr>
          <w:rFonts w:ascii="Times New Roman" w:hAnsi="Times New Roman"/>
          <w:sz w:val="24"/>
          <w:szCs w:val="24"/>
          <w:lang w:val="ru-RU"/>
        </w:rPr>
        <w:t xml:space="preserve">. </w:t>
      </w:r>
    </w:p>
    <w:p w:rsidR="00B66093" w:rsidRPr="00CB771E"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 не приемлем, если заявку предъявил только один Участник, с которым заключается контракт.</w:t>
      </w:r>
      <w:r w:rsidR="005E4BDC" w:rsidRPr="00AE6910">
        <w:rPr>
          <w:rFonts w:ascii="Times New Roman" w:hAnsi="Times New Roman"/>
          <w:sz w:val="24"/>
          <w:szCs w:val="24"/>
          <w:lang w:val="ru-RU"/>
        </w:rPr>
        <w:t xml:space="preserve"> </w:t>
      </w:r>
    </w:p>
    <w:p w:rsidR="001A087B" w:rsidRPr="00AE6910" w:rsidRDefault="001A087B" w:rsidP="001A087B">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D74B0A" w:rsidRDefault="00D74B0A" w:rsidP="00062F23">
      <w:pPr>
        <w:rPr>
          <w:b/>
          <w:iCs/>
          <w:lang w:val="af-ZA"/>
        </w:rPr>
      </w:pPr>
    </w:p>
    <w:p w:rsidR="00D74B0A" w:rsidRDefault="00D74B0A" w:rsidP="00550DBD">
      <w:pPr>
        <w:jc w:val="cente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lastRenderedPageBreak/>
        <w:t xml:space="preserve">8.3 Если выбранный участник, после получения уведомления о заключении контракта и проекта контракта, в течение </w:t>
      </w:r>
      <w:r w:rsidR="00DB7545" w:rsidRPr="00CB771E">
        <w:rPr>
          <w:rFonts w:ascii="Sylfaen" w:hAnsi="Sylfaen"/>
          <w:lang w:val="ru-RU"/>
        </w:rPr>
        <w:t>5</w:t>
      </w:r>
      <w:r w:rsidRPr="00AE6910">
        <w:rPr>
          <w:lang w:val="af-ZA"/>
        </w:rPr>
        <w:t xml:space="preserve"> календарных дней после периода бездействия, предусмотренного пунктом 7.9 документации </w:t>
      </w:r>
      <w:r w:rsidR="00645F98">
        <w:rPr>
          <w:lang w:val="af-ZA"/>
        </w:rPr>
        <w:t>конкурентного  отбора</w:t>
      </w:r>
      <w:r w:rsidRPr="00AE6910">
        <w:rPr>
          <w:lang w:val="af-ZA"/>
        </w:rPr>
        <w:t xml:space="preserve">, не подписывает контракт и заказчик не предоставляет обеспечение контракта,  предусмотренного пунктом 9.1 документации </w:t>
      </w:r>
      <w:r w:rsidR="00645F98">
        <w:rPr>
          <w:lang w:val="af-ZA"/>
        </w:rPr>
        <w:t>конкурентного  отбора</w:t>
      </w:r>
      <w:r w:rsidRPr="00AE6910">
        <w:rPr>
          <w:lang w:val="af-ZA"/>
        </w:rPr>
        <w:t>,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w:t>
      </w:r>
      <w:r w:rsidR="00645F98">
        <w:rPr>
          <w:rFonts w:ascii="Times New Roman" w:hAnsi="Times New Roman"/>
          <w:i w:val="0"/>
          <w:sz w:val="24"/>
          <w:szCs w:val="24"/>
          <w:lang w:val="af-ZA"/>
        </w:rPr>
        <w:t>конкурентного  отбора</w:t>
      </w:r>
      <w:r w:rsidRPr="00AE6910">
        <w:rPr>
          <w:rFonts w:ascii="Times New Roman" w:hAnsi="Times New Roman"/>
          <w:i w:val="0"/>
          <w:sz w:val="24"/>
          <w:szCs w:val="24"/>
          <w:lang w:val="af-ZA"/>
        </w:rPr>
        <w:t xml:space="preserve">,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 xml:space="preserve">Объявление </w:t>
      </w:r>
      <w:r w:rsidR="00645F98">
        <w:rPr>
          <w:b/>
          <w:lang w:val="af-ZA"/>
        </w:rPr>
        <w:t>конкурентного  отбора</w:t>
      </w:r>
      <w:r w:rsidR="0015296E" w:rsidRPr="00AE6910">
        <w:rPr>
          <w:b/>
          <w:lang w:val="af-ZA"/>
        </w:rPr>
        <w:t xml:space="preserve"> несостоявшимся</w:t>
      </w:r>
    </w:p>
    <w:p w:rsidR="0015296E" w:rsidRPr="00AE6910" w:rsidRDefault="0015296E" w:rsidP="0015296E">
      <w:pPr>
        <w:ind w:firstLine="567"/>
        <w:jc w:val="both"/>
        <w:rPr>
          <w:sz w:val="20"/>
          <w:szCs w:val="20"/>
          <w:lang w:val="af-ZA"/>
        </w:rPr>
      </w:pPr>
    </w:p>
    <w:p w:rsidR="00E76DE0" w:rsidRPr="00E855C2" w:rsidRDefault="00E76DE0" w:rsidP="00E76DE0">
      <w:pPr>
        <w:ind w:firstLine="567"/>
        <w:jc w:val="both"/>
        <w:rPr>
          <w:rFonts w:ascii="GHEA Grapalat" w:hAnsi="GHEA Grapalat" w:cs="Sylfaen"/>
          <w:sz w:val="20"/>
          <w:szCs w:val="20"/>
          <w:lang w:val="af-ZA"/>
        </w:rPr>
      </w:pPr>
      <w:r w:rsidRPr="00E855C2">
        <w:rPr>
          <w:rFonts w:ascii="GHEA Grapalat" w:hAnsi="GHEA Grapalat"/>
          <w:sz w:val="20"/>
          <w:szCs w:val="20"/>
          <w:lang w:val="af-ZA"/>
        </w:rPr>
        <w:t>9.</w:t>
      </w:r>
      <w:r w:rsidRPr="00E855C2">
        <w:rPr>
          <w:rFonts w:ascii="GHEA Grapalat" w:hAnsi="GHEA Grapalat" w:cs="Sylfaen"/>
          <w:sz w:val="20"/>
          <w:szCs w:val="20"/>
          <w:lang w:val="af-ZA"/>
        </w:rPr>
        <w:t xml:space="preserve">1 Согласно пункту 7.8.2 Положения о закупках, комиссия признает конкурентный отбор несостоявшимися, если ни одна заявка не была представлена.   </w:t>
      </w:r>
    </w:p>
    <w:p w:rsidR="00E76DE0" w:rsidRPr="00E855C2" w:rsidRDefault="00E76DE0" w:rsidP="00E76DE0">
      <w:pPr>
        <w:autoSpaceDE w:val="0"/>
        <w:autoSpaceDN w:val="0"/>
        <w:adjustRightInd w:val="0"/>
        <w:jc w:val="both"/>
        <w:rPr>
          <w:rFonts w:ascii="GHEA Grapalat" w:hAnsi="GHEA Grapalat"/>
          <w:sz w:val="20"/>
          <w:szCs w:val="20"/>
          <w:lang w:val="af-ZA" w:eastAsia="ru-RU"/>
        </w:rPr>
      </w:pPr>
      <w:r w:rsidRPr="00E855C2">
        <w:rPr>
          <w:rFonts w:ascii="GHEA Grapalat" w:hAnsi="GHEA Grapalat"/>
          <w:sz w:val="20"/>
          <w:szCs w:val="20"/>
          <w:lang w:val="af-ZA" w:eastAsia="ru-RU"/>
        </w:rPr>
        <w:t xml:space="preserve">           9.2  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76DE0" w:rsidRPr="00E855C2" w:rsidRDefault="00E76DE0" w:rsidP="00E76DE0">
      <w:pPr>
        <w:autoSpaceDE w:val="0"/>
        <w:autoSpaceDN w:val="0"/>
        <w:adjustRightInd w:val="0"/>
        <w:ind w:firstLine="567"/>
        <w:rPr>
          <w:rFonts w:ascii="GHEA Grapalat" w:hAnsi="GHEA Grapalat"/>
          <w:sz w:val="20"/>
          <w:szCs w:val="20"/>
          <w:lang w:val="af-ZA" w:eastAsia="ru-RU"/>
        </w:rPr>
      </w:pPr>
      <w:r w:rsidRPr="00E855C2">
        <w:rPr>
          <w:rFonts w:ascii="GHEA Grapalat" w:hAnsi="GHEA Grapalat"/>
          <w:sz w:val="20"/>
          <w:szCs w:val="20"/>
          <w:lang w:val="af-ZA" w:eastAsia="ru-RU"/>
        </w:rPr>
        <w:t xml:space="preserve">9.3 Заказчик (организатор) имеет право объявить конкурсный отбор несостоявшимся по закупкам товаров, работ, услуг ЗАО «Газпром Армения» в порядке 7.,в соответствии с пунктами 14.7 и 14.8. </w:t>
      </w:r>
    </w:p>
    <w:p w:rsidR="00E76DE0" w:rsidRPr="00E855C2" w:rsidRDefault="00E76DE0" w:rsidP="00E76DE0">
      <w:pPr>
        <w:ind w:firstLine="567"/>
        <w:jc w:val="both"/>
        <w:rPr>
          <w:rFonts w:ascii="GHEA Grapalat" w:hAnsi="GHEA Grapalat" w:cs="Sylfaen"/>
          <w:sz w:val="20"/>
          <w:szCs w:val="20"/>
          <w:lang w:val="af-ZA"/>
        </w:rPr>
      </w:pPr>
      <w:r w:rsidRPr="00E855C2">
        <w:rPr>
          <w:rFonts w:ascii="GHEA Grapalat" w:hAnsi="GHEA Grapalat" w:cs="Sylfaen"/>
          <w:sz w:val="20"/>
          <w:szCs w:val="20"/>
          <w:lang w:val="af-ZA"/>
        </w:rPr>
        <w:t>9.4. После объявления конкурентного отбора несостоявшимися запрещается вскрывать невскрытые заявки, которые возвращаются участникам.</w:t>
      </w:r>
    </w:p>
    <w:p w:rsidR="0033536C" w:rsidRPr="00E76DE0" w:rsidRDefault="0033536C" w:rsidP="0033536C">
      <w:pPr>
        <w:rPr>
          <w:rFonts w:ascii="Sylfaen" w:hAnsi="Sylfaen"/>
          <w:lang w:val="af-ZA" w:eastAsia="ru-RU"/>
        </w:rPr>
      </w:pPr>
      <w:bookmarkStart w:id="0" w:name="_GoBack"/>
      <w:bookmarkEnd w:id="0"/>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237559">
      <w:pPr>
        <w:pStyle w:val="BodyText"/>
        <w:ind w:right="-7"/>
        <w:jc w:val="center"/>
        <w:rPr>
          <w:rFonts w:ascii="Sylfaen" w:hAnsi="Sylfaen"/>
          <w:b/>
          <w:sz w:val="20"/>
          <w:szCs w:val="20"/>
          <w:lang w:val="hy-AM"/>
        </w:rPr>
      </w:pPr>
    </w:p>
    <w:p w:rsidR="00A94A7A" w:rsidRDefault="00A94A7A" w:rsidP="00237559">
      <w:pPr>
        <w:pStyle w:val="BodyText"/>
        <w:ind w:right="-7"/>
        <w:jc w:val="center"/>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E31186" w:rsidRPr="00AE6910" w:rsidRDefault="00E31186" w:rsidP="00AB1ADD">
      <w:pPr>
        <w:jc w:val="both"/>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открытом запросе предложений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w:t>
      </w:r>
      <w:r w:rsidRPr="00AE6910">
        <w:rPr>
          <w:lang w:val="ru-RU"/>
        </w:rPr>
        <w:t>,</w:t>
      </w:r>
      <w:r w:rsidRPr="00AE6910">
        <w:rPr>
          <w:lang w:val="af-ZA"/>
        </w:rPr>
        <w:t xml:space="preserve"> </w:t>
      </w:r>
      <w:r w:rsidRPr="00AE6910">
        <w:rPr>
          <w:lang w:val="af-ZA"/>
        </w:rPr>
        <w:lastRenderedPageBreak/>
        <w:t xml:space="preserve">которое представляется заявкой на участие </w:t>
      </w:r>
      <w:r w:rsidRPr="00AE6910">
        <w:rPr>
          <w:lang w:val="ru-RU"/>
        </w:rPr>
        <w:t xml:space="preserve">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предъявляемые требования представлены в 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открытом запросе предложений.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8836CB"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BA176D" w:rsidRPr="00050A4E">
        <w:rPr>
          <w:rFonts w:ascii="Sylfaen" w:hAnsi="Sylfaen" w:cs="Sylfaen"/>
          <w:b/>
          <w:bCs/>
          <w:lang w:val="hy-AM"/>
        </w:rPr>
        <w:t xml:space="preserve"> </w:t>
      </w:r>
      <w:r w:rsidR="00345812">
        <w:rPr>
          <w:rFonts w:ascii="Sylfaen" w:hAnsi="Sylfaen"/>
          <w:b/>
          <w:lang w:val="ru-RU"/>
        </w:rPr>
        <w:t>услуги по</w:t>
      </w:r>
      <w:r w:rsidR="004376BD">
        <w:rPr>
          <w:rFonts w:ascii="Sylfaen" w:hAnsi="Sylfaen"/>
          <w:b/>
          <w:lang w:val="ru-RU"/>
        </w:rPr>
        <w:t xml:space="preserve"> </w:t>
      </w:r>
      <w:r w:rsidR="008D62A8">
        <w:rPr>
          <w:rFonts w:ascii="Sylfaen" w:hAnsi="Sylfaen"/>
          <w:b/>
          <w:lang w:val="ru-RU"/>
        </w:rPr>
        <w:t xml:space="preserve">прастой экспертизы </w:t>
      </w:r>
      <w:r w:rsidR="004376BD">
        <w:rPr>
          <w:rFonts w:ascii="Sylfaen" w:hAnsi="Sylfaen"/>
          <w:b/>
          <w:lang w:val="ru-RU"/>
        </w:rPr>
        <w:t xml:space="preserve">проектно-сметной документации </w:t>
      </w:r>
      <w:r w:rsidR="008836CB" w:rsidRPr="008836CB">
        <w:rPr>
          <w:b/>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контракт</w:t>
      </w:r>
      <w:r w:rsidR="00010ECD" w:rsidRPr="00CB771E">
        <w:rPr>
          <w:b/>
          <w:lang w:val="ru-RU"/>
        </w:rPr>
        <w:t>ы</w:t>
      </w:r>
      <w:r w:rsidRPr="00AE6910">
        <w:rPr>
          <w:lang w:val="ru-RU"/>
        </w:rPr>
        <w:t xml:space="preserve">. </w:t>
      </w:r>
    </w:p>
    <w:p w:rsidR="00D74B0A" w:rsidRPr="00CB771E" w:rsidRDefault="00444C93" w:rsidP="00D74B0A">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D74B0A" w:rsidRPr="00CB771E">
        <w:rPr>
          <w:b/>
          <w:lang w:val="ru-RU"/>
        </w:rPr>
        <w:t xml:space="preserve"> </w:t>
      </w:r>
    </w:p>
    <w:p w:rsidR="00363589" w:rsidRDefault="00AA25B0" w:rsidP="00363589">
      <w:pPr>
        <w:pStyle w:val="Heading1"/>
        <w:jc w:val="both"/>
        <w:rPr>
          <w:rFonts w:ascii="Times New Roman" w:hAnsi="Times New Roman"/>
          <w:sz w:val="24"/>
          <w:szCs w:val="24"/>
          <w:lang w:val="af-ZA"/>
        </w:rPr>
      </w:pPr>
      <w:r>
        <w:rPr>
          <w:rFonts w:ascii="Times New Roman" w:hAnsi="Times New Roman"/>
          <w:sz w:val="24"/>
          <w:szCs w:val="24"/>
          <w:lang w:val="af-ZA"/>
        </w:rPr>
        <w:lastRenderedPageBreak/>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45041F" w:rsidRPr="00CB771E" w:rsidRDefault="00A77010" w:rsidP="00A77010">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CB771E">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CB771E">
        <w:rPr>
          <w:sz w:val="22"/>
          <w:szCs w:val="22"/>
          <w:lang w:val="ru-RU"/>
        </w:rPr>
        <w:t>налога на прибыль нерезидента</w:t>
      </w:r>
      <w:r w:rsidR="00E70332" w:rsidRPr="00CB771E">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Pr="00AE6910"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AE6910">
        <w:rPr>
          <w:lang w:val="hy-AM"/>
        </w:rPr>
        <w:t>4.1</w:t>
      </w:r>
      <w:r w:rsidRPr="00AE6910">
        <w:rPr>
          <w:lang w:val="af-ZA"/>
        </w:rPr>
        <w:t>).</w:t>
      </w:r>
    </w:p>
    <w:p w:rsidR="00A77010" w:rsidRPr="00AE6910" w:rsidRDefault="00A77010" w:rsidP="00A77010">
      <w:pPr>
        <w:ind w:firstLine="720"/>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t>а) Копию аналогичн</w:t>
      </w:r>
      <w:r w:rsidR="00010ECD" w:rsidRPr="00CB771E">
        <w:rPr>
          <w:lang w:val="ru-RU"/>
        </w:rPr>
        <w:t>ых</w:t>
      </w:r>
      <w:r w:rsidRPr="00AE6910">
        <w:rPr>
          <w:lang w:val="ru-RU"/>
        </w:rPr>
        <w:t xml:space="preserve"> /похож</w:t>
      </w:r>
      <w:r w:rsidR="00010ECD" w:rsidRPr="00CB771E">
        <w:rPr>
          <w:lang w:val="ru-RU"/>
        </w:rPr>
        <w:t>ых</w:t>
      </w:r>
      <w:r w:rsidRPr="00AE6910">
        <w:rPr>
          <w:lang w:val="ru-RU"/>
        </w:rPr>
        <w:t xml:space="preserve">/ </w:t>
      </w:r>
      <w:r w:rsidRPr="00AE6910">
        <w:rPr>
          <w:b/>
          <w:lang w:val="ru-RU"/>
        </w:rPr>
        <w:t>контракт</w:t>
      </w:r>
      <w:r w:rsidR="00010ECD" w:rsidRPr="00CB771E">
        <w:rPr>
          <w:b/>
          <w:lang w:val="ru-RU"/>
        </w:rPr>
        <w:t>ов</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716B59">
        <w:rPr>
          <w:rFonts w:ascii="Sylfaen" w:hAnsi="Sylfaen"/>
          <w:lang w:val="hy-AM"/>
        </w:rPr>
        <w:t xml:space="preserve">исполнение </w:t>
      </w:r>
      <w:r w:rsidR="00345812">
        <w:rPr>
          <w:rFonts w:ascii="Sylfaen" w:hAnsi="Sylfaen"/>
          <w:b/>
          <w:lang w:val="ru-RU"/>
        </w:rPr>
        <w:t xml:space="preserve">услуги по </w:t>
      </w:r>
      <w:r w:rsidR="008D62A8">
        <w:rPr>
          <w:rFonts w:ascii="Sylfaen" w:hAnsi="Sylfaen"/>
          <w:b/>
          <w:lang w:val="ru-RU"/>
        </w:rPr>
        <w:t xml:space="preserve">прастой экспертизы </w:t>
      </w:r>
      <w:r w:rsidR="004376BD">
        <w:rPr>
          <w:rFonts w:ascii="Sylfaen" w:hAnsi="Sylfaen"/>
          <w:b/>
          <w:lang w:val="ru-RU"/>
        </w:rPr>
        <w:t xml:space="preserve">проектно-сметной документации </w:t>
      </w:r>
      <w:r w:rsidR="009A3B49" w:rsidRPr="009A3B49">
        <w:rPr>
          <w:b/>
          <w:lang w:val="hy-AM"/>
        </w:rPr>
        <w:t xml:space="preserve">. </w:t>
      </w:r>
      <w:r w:rsidRPr="00AE6910">
        <w:rPr>
          <w:lang w:val="ru-RU"/>
        </w:rPr>
        <w:t xml:space="preserve">(Приложение </w:t>
      </w:r>
      <w:r w:rsidRPr="00AE6910">
        <w:rPr>
          <w:lang w:val="es-ES"/>
        </w:rPr>
        <w:t>N 3.2)</w:t>
      </w:r>
      <w:r w:rsidR="00D827A4" w:rsidRPr="00AE6910">
        <w:rPr>
          <w:lang w:val="es-ES"/>
        </w:rPr>
        <w:t>,</w:t>
      </w:r>
    </w:p>
    <w:p w:rsidR="004743D3" w:rsidRPr="00AE6910" w:rsidRDefault="00345812" w:rsidP="004743D3">
      <w:pPr>
        <w:jc w:val="both"/>
        <w:rPr>
          <w:color w:val="000000" w:themeColor="text1"/>
          <w:lang w:val="af-ZA"/>
        </w:rPr>
      </w:pPr>
      <w:r w:rsidRPr="00345812">
        <w:rPr>
          <w:color w:val="000000" w:themeColor="text1"/>
          <w:lang w:val="ru-RU"/>
        </w:rPr>
        <w:t>б</w:t>
      </w:r>
      <w:r w:rsidR="004743D3" w:rsidRPr="00AE6910">
        <w:rPr>
          <w:color w:val="000000" w:themeColor="text1"/>
          <w:lang w:val="af-ZA"/>
        </w:rPr>
        <w:t>)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AB1ADD">
      <w:pP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ставленном</w:t>
      </w:r>
      <w:r w:rsidRPr="00AE6910">
        <w:rPr>
          <w:lang w:val="es-ES"/>
        </w:rPr>
        <w:t xml:space="preserve"> 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A77010" w:rsidRPr="00AE6910" w:rsidRDefault="00A77010" w:rsidP="00AB1ADD">
      <w:pP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5F4827" w:rsidRPr="00AE6910" w:rsidRDefault="005F4827" w:rsidP="005F4827">
      <w:pPr>
        <w:ind w:firstLine="567"/>
        <w:jc w:val="both"/>
        <w:rPr>
          <w:lang w:val="ru-RU"/>
        </w:rPr>
      </w:pPr>
      <w:r w:rsidRPr="00AE6910">
        <w:rPr>
          <w:lang w:val="es-ES"/>
        </w:rPr>
        <w:t>5.1 Участник пред</w:t>
      </w:r>
      <w:r w:rsidRPr="00AE6910">
        <w:rPr>
          <w:lang w:val="ru-RU"/>
        </w:rPr>
        <w:t xml:space="preserve">ставляет заявку в порядке, установленном настоящим приглашением. </w:t>
      </w:r>
    </w:p>
    <w:p w:rsidR="005F4827" w:rsidRPr="00AE6910" w:rsidRDefault="005F4827" w:rsidP="005F4827">
      <w:pPr>
        <w:ind w:firstLine="567"/>
        <w:jc w:val="both"/>
        <w:rPr>
          <w:lang w:val="ru-RU"/>
        </w:rPr>
      </w:pPr>
      <w:r w:rsidRPr="00AE6910">
        <w:rPr>
          <w:lang w:val="ru-RU"/>
        </w:rPr>
        <w:lastRenderedPageBreak/>
        <w:t>В случае</w:t>
      </w:r>
      <w:r w:rsidRPr="00AE6910">
        <w:rPr>
          <w:lang w:val="es-ES"/>
        </w:rPr>
        <w:t xml:space="preserve"> пред</w:t>
      </w:r>
      <w:r w:rsidRPr="00AE6910">
        <w:rPr>
          <w:lang w:val="ru-RU"/>
        </w:rPr>
        <w:t xml:space="preserve">ставления заявки в документарной форме, предложения участника, относящиеся к ним документы, упаковываются в конверт, который заклеивается </w:t>
      </w:r>
      <w:r w:rsidRPr="00AE6910">
        <w:rPr>
          <w:lang w:val="es-ES"/>
        </w:rPr>
        <w:t>пред</w:t>
      </w:r>
      <w:r w:rsidRPr="00AE6910">
        <w:rPr>
          <w:lang w:val="ru-RU"/>
        </w:rPr>
        <w:t xml:space="preserve">ставляющим лицом. Документы, упакованные в конверт, а также документы, предусмотренные пунктом 7.4, представляются оригиналом и 1 копией. На пакетах документов соответственно пишутся слова «оригинал» и «копия» (которые ставятся в один конверт). Конверт и документы, предусмотренные приглашением, подписывает представляющее лицо или уполномоченное им лицо (далее агент). Если заявку </w:t>
      </w:r>
      <w:r w:rsidRPr="00AE6910">
        <w:rPr>
          <w:lang w:val="es-ES"/>
        </w:rPr>
        <w:t>пред</w:t>
      </w:r>
      <w:r w:rsidRPr="00AE6910">
        <w:rPr>
          <w:lang w:val="ru-RU"/>
        </w:rPr>
        <w:t xml:space="preserve">ставляет агент, то вместе с заявкой </w:t>
      </w:r>
      <w:r w:rsidRPr="00AE6910">
        <w:rPr>
          <w:lang w:val="es-ES"/>
        </w:rPr>
        <w:t>пред</w:t>
      </w:r>
      <w:r w:rsidRPr="00AE6910">
        <w:rPr>
          <w:lang w:val="ru-RU"/>
        </w:rPr>
        <w:t xml:space="preserve">ставляется уполномочивающий его документ.  </w:t>
      </w:r>
    </w:p>
    <w:p w:rsidR="005F4827" w:rsidRPr="00AE6910" w:rsidRDefault="005F4827" w:rsidP="005F4827">
      <w:pPr>
        <w:jc w:val="both"/>
        <w:rPr>
          <w:lang w:val="es-ES"/>
        </w:rPr>
      </w:pPr>
      <w:r w:rsidRPr="00AE6910">
        <w:rPr>
          <w:lang w:val="ru-RU"/>
        </w:rPr>
        <w:t xml:space="preserve">          </w:t>
      </w:r>
      <w:r w:rsidRPr="00AE6910">
        <w:rPr>
          <w:lang w:val="es-ES"/>
        </w:rPr>
        <w:t xml:space="preserve">5.2 На конверте, отмеченном в пункте 5.1 настоящей инструкции, на языке составления заявки, </w:t>
      </w:r>
      <w:r w:rsidR="002C2AC7">
        <w:rPr>
          <w:lang w:val="es-ES"/>
        </w:rPr>
        <w:t>указываются</w:t>
      </w:r>
      <w:r w:rsidRPr="00AE6910">
        <w:rPr>
          <w:lang w:val="es-ES"/>
        </w:rPr>
        <w:t xml:space="preserve">: </w:t>
      </w:r>
    </w:p>
    <w:p w:rsidR="005F4827" w:rsidRPr="00AE6910" w:rsidRDefault="0007503D" w:rsidP="005F4827">
      <w:pPr>
        <w:jc w:val="both"/>
        <w:rPr>
          <w:lang w:val="es-ES"/>
        </w:rPr>
      </w:pPr>
      <w:r>
        <w:rPr>
          <w:lang w:val="es-ES"/>
        </w:rPr>
        <w:t xml:space="preserve">а) </w:t>
      </w:r>
      <w:r w:rsidR="005F4827" w:rsidRPr="00AE6910">
        <w:rPr>
          <w:lang w:val="es-ES"/>
        </w:rPr>
        <w:t xml:space="preserve">наименование заказчика и местонахождение (адрес)  </w:t>
      </w:r>
    </w:p>
    <w:p w:rsidR="005F4827" w:rsidRPr="00AE6910" w:rsidRDefault="005F4827" w:rsidP="005F4827">
      <w:pPr>
        <w:jc w:val="both"/>
        <w:rPr>
          <w:lang w:val="es-ES"/>
        </w:rPr>
      </w:pPr>
      <w:r w:rsidRPr="00AE6910">
        <w:rPr>
          <w:lang w:val="es-ES"/>
        </w:rPr>
        <w:t xml:space="preserve">б) код </w:t>
      </w:r>
      <w:r w:rsidR="0007503D">
        <w:rPr>
          <w:lang w:val="es-ES"/>
        </w:rPr>
        <w:t xml:space="preserve">конкурентного </w:t>
      </w:r>
      <w:r w:rsidR="00645F98">
        <w:rPr>
          <w:lang w:val="es-ES"/>
        </w:rPr>
        <w:t>отбора</w:t>
      </w:r>
      <w:r w:rsidRPr="00AE6910">
        <w:rPr>
          <w:lang w:val="es-ES"/>
        </w:rPr>
        <w:t xml:space="preserve"> </w:t>
      </w:r>
    </w:p>
    <w:p w:rsidR="005F4827" w:rsidRPr="00AE6910" w:rsidRDefault="0007503D" w:rsidP="005F4827">
      <w:pPr>
        <w:jc w:val="both"/>
        <w:rPr>
          <w:lang w:val="es-ES"/>
        </w:rPr>
      </w:pPr>
      <w:r>
        <w:rPr>
          <w:lang w:val="es-ES"/>
        </w:rPr>
        <w:t xml:space="preserve">в) слова </w:t>
      </w:r>
      <w:r w:rsidR="005F4827" w:rsidRPr="00AE6910">
        <w:rPr>
          <w:lang w:val="es-ES"/>
        </w:rPr>
        <w:t>«не открывать до заседания открытия заявок»</w:t>
      </w:r>
    </w:p>
    <w:p w:rsidR="005F4827" w:rsidRPr="00AE6910" w:rsidRDefault="00FF618D" w:rsidP="005F4827">
      <w:pPr>
        <w:jc w:val="both"/>
        <w:rPr>
          <w:lang w:val="es-ES"/>
        </w:rPr>
      </w:pPr>
      <w:r w:rsidRPr="00AE6910">
        <w:rPr>
          <w:lang w:val="es-ES"/>
        </w:rPr>
        <w:t xml:space="preserve">г) наименование (имя) </w:t>
      </w:r>
      <w:r w:rsidR="005F4827" w:rsidRPr="00AE6910">
        <w:rPr>
          <w:lang w:val="es-ES"/>
        </w:rPr>
        <w:t>участника, местонахождение и номер телефона</w:t>
      </w:r>
    </w:p>
    <w:p w:rsidR="005F4827" w:rsidRPr="00AE6910" w:rsidRDefault="005F4827" w:rsidP="005F4827">
      <w:pPr>
        <w:jc w:val="both"/>
        <w:rPr>
          <w:lang w:val="es-ES"/>
        </w:rPr>
      </w:pPr>
      <w:r w:rsidRPr="00AE6910">
        <w:rPr>
          <w:lang w:val="es-ES"/>
        </w:rPr>
        <w:t xml:space="preserve">д) адрес электронной почты </w:t>
      </w:r>
    </w:p>
    <w:p w:rsidR="005F4827" w:rsidRPr="00AE6910" w:rsidRDefault="005F4827" w:rsidP="005F4827">
      <w:pPr>
        <w:pStyle w:val="BodyTextIndent"/>
        <w:spacing w:line="240" w:lineRule="auto"/>
        <w:ind w:firstLine="0"/>
        <w:rPr>
          <w:rFonts w:ascii="Times New Roman" w:hAnsi="Times New Roman"/>
          <w:i w:val="0"/>
          <w:sz w:val="24"/>
          <w:szCs w:val="24"/>
          <w:lang w:val="ru-RU"/>
        </w:rPr>
      </w:pPr>
      <w:r w:rsidRPr="00AE6910">
        <w:rPr>
          <w:rFonts w:ascii="Times New Roman" w:hAnsi="Times New Roman"/>
          <w:i w:val="0"/>
          <w:sz w:val="24"/>
          <w:szCs w:val="24"/>
          <w:lang w:val="es-ES"/>
        </w:rPr>
        <w:t xml:space="preserve">          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w:t>
      </w:r>
      <w:r w:rsidRPr="00AE6910">
        <w:rPr>
          <w:rFonts w:ascii="Times New Roman" w:hAnsi="Times New Roman"/>
          <w:i w:val="0"/>
          <w:sz w:val="24"/>
          <w:szCs w:val="24"/>
          <w:lang w:val="ru-RU"/>
        </w:rPr>
        <w:t xml:space="preserve">представляющему лицу. </w:t>
      </w:r>
    </w:p>
    <w:p w:rsidR="006C0C8C" w:rsidRPr="00D661CF" w:rsidRDefault="00A77010" w:rsidP="006C0C8C">
      <w:pPr>
        <w:pStyle w:val="BodyTextIndent3"/>
        <w:spacing w:line="240" w:lineRule="auto"/>
        <w:ind w:firstLine="0"/>
        <w:jc w:val="right"/>
        <w:rPr>
          <w:rFonts w:ascii="Sylfaen" w:hAnsi="Sylfaen" w:cs="Arial"/>
          <w:b/>
          <w:u w:val="single"/>
          <w:lang w:val="es-ES"/>
        </w:rPr>
      </w:pPr>
      <w:r w:rsidRPr="00AE6910">
        <w:rPr>
          <w:rFonts w:ascii="Times New Roman" w:hAnsi="Times New Roman"/>
          <w:b/>
          <w:i/>
          <w:sz w:val="24"/>
          <w:szCs w:val="24"/>
          <w:lang w:val="es-ES"/>
        </w:rPr>
        <w:br w:type="page"/>
      </w:r>
      <w:r w:rsidR="006C0C8C" w:rsidRPr="00AE6910">
        <w:rPr>
          <w:rFonts w:ascii="Times New Roman" w:hAnsi="Times New Roman"/>
          <w:b/>
          <w:i/>
          <w:lang w:val="hy-AM"/>
        </w:rPr>
        <w:lastRenderedPageBreak/>
        <w:t xml:space="preserve">                                                                                               </w:t>
      </w:r>
      <w:r w:rsidR="006C0C8C" w:rsidRPr="00D661CF">
        <w:rPr>
          <w:rFonts w:ascii="Sylfaen" w:hAnsi="Sylfaen" w:cs="Sylfaen"/>
          <w:b/>
          <w:u w:val="single"/>
          <w:lang w:val="es-ES"/>
        </w:rPr>
        <w:t>Приложение 1</w:t>
      </w:r>
    </w:p>
    <w:p w:rsidR="006C0C8C" w:rsidRDefault="006C0C8C" w:rsidP="006C0C8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6C0C8C" w:rsidRPr="00550C04" w:rsidRDefault="006C0C8C" w:rsidP="006C0C8C">
      <w:pPr>
        <w:pStyle w:val="Heading9"/>
        <w:jc w:val="right"/>
        <w:rPr>
          <w:rFonts w:ascii="Sylfaen" w:hAnsi="Sylfaen" w:cs="Sylfaen"/>
          <w:sz w:val="20"/>
          <w:lang w:val="es-ES"/>
        </w:rPr>
      </w:pPr>
      <w:r w:rsidRPr="00550C04">
        <w:rPr>
          <w:rFonts w:ascii="Sylfaen" w:hAnsi="Sylfaen"/>
          <w:sz w:val="20"/>
          <w:lang w:val="af-ZA"/>
        </w:rPr>
        <w:t xml:space="preserve">под кодом </w:t>
      </w:r>
      <w:r w:rsidR="00FA32D7">
        <w:rPr>
          <w:rFonts w:ascii="Sylfaen" w:hAnsi="Sylfaen"/>
          <w:sz w:val="20"/>
          <w:lang w:val="af-ZA"/>
        </w:rPr>
        <w:t>№231/GArm/26_5.4_103/30.06.26</w:t>
      </w:r>
    </w:p>
    <w:p w:rsidR="006C0C8C" w:rsidRDefault="006C0C8C" w:rsidP="006C0C8C">
      <w:pPr>
        <w:jc w:val="center"/>
        <w:rPr>
          <w:rFonts w:ascii="Sylfaen" w:hAnsi="Sylfaen"/>
          <w:b/>
          <w:sz w:val="22"/>
          <w:lang w:val="ru-RU"/>
        </w:rPr>
      </w:pPr>
    </w:p>
    <w:p w:rsidR="006C0C8C" w:rsidRPr="00DB1801" w:rsidRDefault="006C0C8C" w:rsidP="006C0C8C">
      <w:pPr>
        <w:jc w:val="center"/>
        <w:rPr>
          <w:rFonts w:ascii="Sylfaen" w:hAnsi="Sylfaen"/>
          <w:b/>
          <w:sz w:val="22"/>
          <w:lang w:val="ru-RU"/>
        </w:rPr>
      </w:pPr>
      <w:r w:rsidRPr="00DB1801">
        <w:rPr>
          <w:rFonts w:ascii="Sylfaen" w:hAnsi="Sylfaen"/>
          <w:b/>
          <w:sz w:val="22"/>
          <w:lang w:val="ru-RU"/>
        </w:rPr>
        <w:t xml:space="preserve">ЗАЯВЛЕНИЕ-  ОБЪЯВЛЕНИЕ </w:t>
      </w:r>
    </w:p>
    <w:p w:rsidR="006C0C8C" w:rsidRPr="00036080" w:rsidRDefault="006C0C8C" w:rsidP="006C0C8C">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6C0C8C" w:rsidRPr="00036080" w:rsidRDefault="006C0C8C" w:rsidP="006C0C8C">
      <w:pPr>
        <w:rPr>
          <w:rFonts w:ascii="Sylfaen" w:hAnsi="Sylfaen"/>
          <w:sz w:val="20"/>
          <w:szCs w:val="20"/>
          <w:lang w:val="es-ES"/>
        </w:rPr>
      </w:pPr>
    </w:p>
    <w:p w:rsidR="006C0C8C" w:rsidRPr="00036080" w:rsidRDefault="006C0C8C" w:rsidP="006C0C8C">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6C0C8C" w:rsidRPr="00036080" w:rsidRDefault="006C0C8C" w:rsidP="006C0C8C">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FA32D7">
        <w:rPr>
          <w:rFonts w:ascii="Sylfaen" w:hAnsi="Sylfaen"/>
          <w:sz w:val="20"/>
          <w:lang w:val="af-ZA"/>
        </w:rPr>
        <w:t>№231/GArm/26_5.4_103/30.06.26</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6C0C8C" w:rsidRPr="00036080" w:rsidRDefault="006C0C8C" w:rsidP="006C0C8C">
      <w:pPr>
        <w:jc w:val="both"/>
        <w:rPr>
          <w:rFonts w:ascii="Sylfaen" w:hAnsi="Sylfaen"/>
          <w:sz w:val="20"/>
          <w:szCs w:val="20"/>
          <w:lang w:val="es-ES"/>
        </w:rPr>
      </w:pPr>
    </w:p>
    <w:p w:rsidR="006C0C8C" w:rsidRDefault="006C0C8C" w:rsidP="006C0C8C">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6C0C8C" w:rsidRPr="004259F4" w:rsidRDefault="006C0C8C" w:rsidP="006C0C8C">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6C0C8C" w:rsidRDefault="006C0C8C" w:rsidP="006C0C8C">
      <w:pPr>
        <w:ind w:right="-1"/>
        <w:rPr>
          <w:rFonts w:ascii="Sylfaen" w:hAnsi="Sylfaen" w:cs="Arial"/>
          <w:sz w:val="20"/>
          <w:szCs w:val="20"/>
          <w:lang w:val="es-ES"/>
        </w:rPr>
      </w:pPr>
    </w:p>
    <w:p w:rsidR="006C0C8C" w:rsidRPr="00DB1801" w:rsidRDefault="006C0C8C" w:rsidP="006C0C8C">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6C0C8C" w:rsidRPr="004259F4" w:rsidRDefault="006C0C8C" w:rsidP="006C0C8C">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6C0C8C" w:rsidRDefault="006C0C8C" w:rsidP="006C0C8C">
      <w:pPr>
        <w:spacing w:line="360" w:lineRule="auto"/>
        <w:jc w:val="both"/>
        <w:rPr>
          <w:rFonts w:ascii="Sylfaen" w:hAnsi="Sylfaen" w:cs="Arial"/>
          <w:sz w:val="20"/>
          <w:szCs w:val="20"/>
          <w:lang w:val="es-ES"/>
        </w:rPr>
      </w:pPr>
    </w:p>
    <w:p w:rsidR="006C0C8C" w:rsidRPr="00DB1801" w:rsidRDefault="006C0C8C" w:rsidP="006C0C8C">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6C0C8C" w:rsidRPr="004713CF" w:rsidRDefault="006C0C8C" w:rsidP="006C0C8C">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6C0C8C" w:rsidRPr="00DB1801" w:rsidRDefault="006C0C8C" w:rsidP="006C0C8C">
      <w:pPr>
        <w:jc w:val="both"/>
        <w:rPr>
          <w:rFonts w:ascii="GHEA Grapalat" w:hAnsi="GHEA Grapalat"/>
          <w:sz w:val="22"/>
          <w:lang w:val="ru-RU"/>
        </w:rPr>
      </w:pPr>
    </w:p>
    <w:p w:rsidR="006C0C8C" w:rsidRPr="00DB1801" w:rsidRDefault="006C0C8C" w:rsidP="006C0C8C">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6C0C8C" w:rsidRPr="00DB1801" w:rsidRDefault="006C0C8C" w:rsidP="006C0C8C">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6C0C8C" w:rsidRPr="00DB1801" w:rsidRDefault="006C0C8C" w:rsidP="006C0C8C">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6C0C8C" w:rsidRPr="00DB1801" w:rsidRDefault="006C0C8C" w:rsidP="006C0C8C">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6C0C8C" w:rsidRPr="00DB1801" w:rsidRDefault="006C0C8C" w:rsidP="006C0C8C">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6C0C8C" w:rsidRPr="00DB1801" w:rsidRDefault="006C0C8C" w:rsidP="006C0C8C">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6C0C8C" w:rsidRPr="00DB1801" w:rsidRDefault="006C0C8C" w:rsidP="006C0C8C">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6C0C8C" w:rsidRPr="00DB1801" w:rsidRDefault="006C0C8C" w:rsidP="006C0C8C">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6C0C8C" w:rsidRPr="00DB1801" w:rsidRDefault="006C0C8C" w:rsidP="006C0C8C">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6C0C8C" w:rsidRPr="00DB1801" w:rsidRDefault="006C0C8C" w:rsidP="006C0C8C">
      <w:pPr>
        <w:tabs>
          <w:tab w:val="left" w:pos="7371"/>
        </w:tabs>
        <w:jc w:val="both"/>
        <w:rPr>
          <w:rFonts w:ascii="GHEA Grapalat" w:hAnsi="GHEA Grapalat"/>
          <w:sz w:val="22"/>
          <w:lang w:val="ru-RU"/>
        </w:rPr>
      </w:pPr>
    </w:p>
    <w:p w:rsidR="006C0C8C" w:rsidRPr="00DB1801" w:rsidRDefault="006C0C8C" w:rsidP="006C0C8C">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6C0C8C" w:rsidRPr="00DB1801" w:rsidRDefault="006C0C8C" w:rsidP="006C0C8C">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6C0C8C" w:rsidRPr="00DB1801" w:rsidRDefault="006C0C8C" w:rsidP="006C0C8C">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6C0C8C" w:rsidRPr="00DB1801" w:rsidRDefault="006C0C8C" w:rsidP="006C0C8C">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6C0C8C" w:rsidRPr="00DB1801" w:rsidRDefault="006C0C8C" w:rsidP="006C0C8C">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6C0C8C" w:rsidRDefault="006C0C8C" w:rsidP="006C0C8C">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FA32D7">
        <w:rPr>
          <w:rFonts w:ascii="Sylfaen" w:hAnsi="Sylfaen"/>
          <w:sz w:val="20"/>
          <w:lang w:val="af-ZA"/>
        </w:rPr>
        <w:t>№231/GArm/26_5.4_103/30.06.26</w:t>
      </w:r>
      <w:r w:rsidRPr="00676171">
        <w:rPr>
          <w:rFonts w:ascii="Sylfaen" w:hAnsi="Sylfaen"/>
          <w:sz w:val="20"/>
          <w:lang w:val="af-ZA"/>
        </w:rPr>
        <w:t>,</w:t>
      </w:r>
      <w:r w:rsidRPr="00A9680F">
        <w:rPr>
          <w:rFonts w:ascii="Sylfaen" w:hAnsi="Sylfaen"/>
          <w:sz w:val="20"/>
          <w:szCs w:val="20"/>
          <w:lang w:val="hy-AM"/>
        </w:rPr>
        <w:t xml:space="preserve">   </w:t>
      </w:r>
    </w:p>
    <w:p w:rsidR="006C0C8C" w:rsidRPr="00A9680F" w:rsidRDefault="006C0C8C" w:rsidP="006C0C8C">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6C0C8C" w:rsidRPr="00A9680F" w:rsidRDefault="006C0C8C" w:rsidP="006C0C8C">
      <w:pPr>
        <w:pStyle w:val="ListParagraph"/>
        <w:widowControl w:val="0"/>
        <w:numPr>
          <w:ilvl w:val="0"/>
          <w:numId w:val="15"/>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6C0C8C" w:rsidRPr="00A9680F" w:rsidRDefault="006C0C8C" w:rsidP="006C0C8C">
      <w:pPr>
        <w:pStyle w:val="ListParagraph"/>
        <w:widowControl w:val="0"/>
        <w:numPr>
          <w:ilvl w:val="0"/>
          <w:numId w:val="15"/>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6C0C8C" w:rsidRPr="00DB1801" w:rsidRDefault="006C0C8C" w:rsidP="006C0C8C">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6C0C8C" w:rsidRPr="00DB1801" w:rsidRDefault="006C0C8C" w:rsidP="006C0C8C">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6C0C8C" w:rsidRPr="002C0705" w:rsidRDefault="006C0C8C" w:rsidP="006C0C8C">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6C0C8C" w:rsidRPr="00DB1801" w:rsidRDefault="006C0C8C" w:rsidP="006C0C8C">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6C0C8C" w:rsidRPr="00DB1801" w:rsidRDefault="006C0C8C" w:rsidP="006C0C8C">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6C0C8C" w:rsidRDefault="006C0C8C" w:rsidP="006C0C8C">
      <w:pPr>
        <w:jc w:val="both"/>
        <w:rPr>
          <w:rFonts w:ascii="Sylfaen" w:hAnsi="Sylfaen"/>
          <w:sz w:val="20"/>
          <w:szCs w:val="20"/>
          <w:lang w:val="es-ES"/>
        </w:rPr>
      </w:pPr>
      <w:r w:rsidRPr="00036080">
        <w:rPr>
          <w:rFonts w:ascii="Sylfaen" w:hAnsi="Sylfaen"/>
          <w:sz w:val="20"/>
          <w:szCs w:val="20"/>
          <w:lang w:val="es-ES"/>
        </w:rPr>
        <w:t xml:space="preserve">                  </w:t>
      </w:r>
    </w:p>
    <w:p w:rsidR="006C0C8C" w:rsidRPr="00036080" w:rsidRDefault="006C0C8C" w:rsidP="006C0C8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C0C8C" w:rsidRPr="00036080" w:rsidRDefault="006C0C8C" w:rsidP="006C0C8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C0C8C" w:rsidRPr="00036080" w:rsidRDefault="006C0C8C" w:rsidP="006C0C8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C0C8C" w:rsidRPr="00036080" w:rsidRDefault="006C0C8C" w:rsidP="006C0C8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C0C8C" w:rsidRPr="00165971" w:rsidRDefault="006C0C8C" w:rsidP="006C0C8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B48F3" w:rsidRDefault="00CB48F3" w:rsidP="006C0C8C">
      <w:pPr>
        <w:pStyle w:val="BodyTextIndent3"/>
        <w:spacing w:line="240" w:lineRule="auto"/>
        <w:ind w:firstLine="0"/>
        <w:jc w:val="right"/>
        <w:rPr>
          <w:rFonts w:ascii="Sylfaen" w:hAnsi="Sylfaen" w:cs="Sylfaen"/>
          <w:b/>
          <w:u w:val="single"/>
          <w:lang w:val="es-ES"/>
        </w:rPr>
      </w:pPr>
    </w:p>
    <w:p w:rsidR="006C0C8C" w:rsidRPr="00D661CF" w:rsidRDefault="006C0C8C" w:rsidP="006C0C8C">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6C0C8C" w:rsidRDefault="006C0C8C" w:rsidP="006C0C8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6C0C8C" w:rsidRPr="00041C47" w:rsidRDefault="006C0C8C" w:rsidP="006C0C8C">
      <w:pPr>
        <w:pStyle w:val="Heading9"/>
        <w:jc w:val="right"/>
        <w:rPr>
          <w:rFonts w:ascii="Sylfaen" w:hAnsi="Sylfaen"/>
          <w:sz w:val="20"/>
          <w:lang w:val="af-ZA"/>
        </w:rPr>
      </w:pPr>
      <w:r w:rsidRPr="00550C04">
        <w:rPr>
          <w:rFonts w:ascii="Sylfaen" w:hAnsi="Sylfaen"/>
          <w:sz w:val="20"/>
          <w:lang w:val="af-ZA"/>
        </w:rPr>
        <w:t xml:space="preserve">под кодом </w:t>
      </w:r>
      <w:r w:rsidR="00FA32D7">
        <w:rPr>
          <w:rFonts w:ascii="Sylfaen" w:hAnsi="Sylfaen"/>
          <w:sz w:val="20"/>
          <w:lang w:val="af-ZA"/>
        </w:rPr>
        <w:t>№231/GArm/26_5.4_103/30.06.26</w:t>
      </w:r>
    </w:p>
    <w:p w:rsidR="006C0C8C" w:rsidRPr="00DB1801" w:rsidRDefault="006C0C8C" w:rsidP="006C0C8C">
      <w:pPr>
        <w:ind w:left="360" w:hanging="360"/>
        <w:jc w:val="center"/>
        <w:rPr>
          <w:rFonts w:ascii="GHEA Grapalat" w:hAnsi="GHEA Grapalat"/>
          <w:b/>
          <w:sz w:val="16"/>
          <w:szCs w:val="16"/>
          <w:lang w:val="ru-RU"/>
        </w:rPr>
      </w:pPr>
    </w:p>
    <w:p w:rsidR="006C0C8C" w:rsidRPr="00DB1801" w:rsidRDefault="006C0C8C" w:rsidP="006C0C8C">
      <w:pPr>
        <w:ind w:left="360" w:hanging="360"/>
        <w:jc w:val="center"/>
        <w:rPr>
          <w:rFonts w:ascii="GHEA Grapalat" w:hAnsi="GHEA Grapalat"/>
          <w:b/>
          <w:sz w:val="16"/>
          <w:szCs w:val="16"/>
          <w:lang w:val="ru-RU"/>
        </w:rPr>
      </w:pPr>
    </w:p>
    <w:p w:rsidR="006C0C8C" w:rsidRPr="00C71BA1" w:rsidRDefault="006C0C8C" w:rsidP="006C0C8C">
      <w:pPr>
        <w:ind w:left="360" w:hanging="360"/>
        <w:jc w:val="center"/>
        <w:rPr>
          <w:rFonts w:ascii="Sylfaen" w:hAnsi="Sylfaen"/>
          <w:b/>
          <w:sz w:val="20"/>
          <w:szCs w:val="20"/>
          <w:lang w:val="ru-RU"/>
        </w:rPr>
      </w:pPr>
      <w:r w:rsidRPr="00C71BA1">
        <w:rPr>
          <w:rFonts w:ascii="Sylfaen" w:hAnsi="Sylfaen"/>
          <w:b/>
          <w:sz w:val="20"/>
          <w:szCs w:val="20"/>
          <w:lang w:val="ru-RU"/>
        </w:rPr>
        <w:t>ФОРМА</w:t>
      </w:r>
    </w:p>
    <w:p w:rsidR="006C0C8C" w:rsidRPr="009B14D8" w:rsidRDefault="006C0C8C" w:rsidP="006C0C8C">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6C0C8C" w:rsidRPr="00A024C9" w:rsidRDefault="006C0C8C" w:rsidP="006C0C8C">
      <w:pPr>
        <w:ind w:left="360" w:hanging="360"/>
        <w:jc w:val="center"/>
        <w:rPr>
          <w:rFonts w:ascii="GHEA Grapalat" w:eastAsia="GHEA Grapalat" w:hAnsi="GHEA Grapalat" w:cs="GHEA Grapalat"/>
          <w:b/>
          <w:sz w:val="16"/>
          <w:szCs w:val="16"/>
        </w:rPr>
      </w:pPr>
    </w:p>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6C0C8C" w:rsidRPr="00A6491B" w:rsidRDefault="006C0C8C" w:rsidP="006C0C8C">
            <w:pPr>
              <w:ind w:left="993" w:hanging="851"/>
              <w:rPr>
                <w:rFonts w:ascii="Sylfaen" w:eastAsia="GHEA Grapalat" w:hAnsi="Sylfaen" w:cs="GHEA Grapalat"/>
                <w:sz w:val="16"/>
                <w:szCs w:val="16"/>
              </w:rPr>
            </w:pPr>
          </w:p>
        </w:tc>
      </w:tr>
      <w:tr w:rsidR="006C0C8C" w:rsidRPr="008D62A8"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6C0C8C" w:rsidRPr="00DB1801" w:rsidRDefault="006C0C8C" w:rsidP="006C0C8C">
            <w:pPr>
              <w:ind w:left="993" w:hanging="851"/>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8D62A8"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r w:rsidR="006C0C8C" w:rsidRPr="00A6491B" w:rsidTr="006C0C8C">
        <w:trPr>
          <w:trHeight w:val="1487"/>
        </w:trPr>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8D62A8"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rPr>
          <w:rFonts w:ascii="Sylfaen" w:eastAsia="GHEA Grapalat" w:hAnsi="Sylfaen" w:cs="GHEA Grapalat"/>
          <w:sz w:val="16"/>
          <w:szCs w:val="16"/>
        </w:rPr>
      </w:pPr>
    </w:p>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8D62A8"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rPr>
          <w:trHeight w:val="1361"/>
        </w:trPr>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8D62A8"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6C0C8C" w:rsidRPr="00DB1801"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8D62A8"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Вид участия</w:t>
            </w:r>
          </w:p>
        </w:tc>
        <w:tc>
          <w:tcPr>
            <w:tcW w:w="4962"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8D62A8"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8D62A8"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DB1801"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8D62A8" w:rsidTr="006C0C8C">
        <w:trPr>
          <w:trHeight w:val="924"/>
        </w:trPr>
        <w:tc>
          <w:tcPr>
            <w:tcW w:w="9606" w:type="dxa"/>
            <w:gridSpan w:val="2"/>
            <w:vAlign w:val="center"/>
          </w:tcPr>
          <w:p w:rsidR="006C0C8C" w:rsidRPr="00DB1801" w:rsidRDefault="006C0C8C" w:rsidP="006C0C8C">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0C8C" w:rsidRPr="00A6491B" w:rsidTr="006C0C8C">
        <w:trPr>
          <w:trHeight w:val="343"/>
        </w:trPr>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rPr>
          <w:trHeight w:val="367"/>
        </w:trPr>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6C0C8C" w:rsidRPr="008D62A8"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6C0C8C" w:rsidRPr="008D62A8" w:rsidTr="006C0C8C">
        <w:tc>
          <w:tcPr>
            <w:tcW w:w="9606" w:type="dxa"/>
            <w:gridSpan w:val="2"/>
            <w:vAlign w:val="center"/>
          </w:tcPr>
          <w:p w:rsidR="006C0C8C" w:rsidRPr="00DB1801" w:rsidRDefault="006C0C8C" w:rsidP="006C0C8C">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6C0C8C" w:rsidRPr="00DB1801"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6C0C8C" w:rsidRPr="008D62A8" w:rsidTr="006C0C8C">
        <w:trPr>
          <w:trHeight w:val="924"/>
        </w:trPr>
        <w:tc>
          <w:tcPr>
            <w:tcW w:w="9606" w:type="dxa"/>
            <w:gridSpan w:val="2"/>
            <w:vAlign w:val="center"/>
          </w:tcPr>
          <w:p w:rsidR="006C0C8C" w:rsidRPr="00DB1801" w:rsidRDefault="006C0C8C" w:rsidP="006C0C8C">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C0C8C" w:rsidRPr="00A6491B" w:rsidTr="006C0C8C">
        <w:trPr>
          <w:trHeight w:val="267"/>
        </w:trPr>
        <w:tc>
          <w:tcPr>
            <w:tcW w:w="450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rPr>
          <w:trHeight w:val="554"/>
        </w:trPr>
        <w:tc>
          <w:tcPr>
            <w:tcW w:w="450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6C0C8C" w:rsidRPr="008D62A8"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6C0C8C" w:rsidRPr="008D62A8"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0C8C" w:rsidRPr="008D62A8"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6C0C8C" w:rsidRPr="008D62A8"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C0C8C" w:rsidRPr="00DB1801"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8D62A8" w:rsidTr="006C0C8C">
        <w:tc>
          <w:tcPr>
            <w:tcW w:w="4503"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6C0C8C" w:rsidRPr="00DB1801" w:rsidRDefault="006C0C8C" w:rsidP="006C0C8C">
            <w:pPr>
              <w:rPr>
                <w:rFonts w:ascii="Sylfaen" w:eastAsia="GHEA Grapalat" w:hAnsi="Sylfaen" w:cs="GHEA Grapalat"/>
                <w:sz w:val="16"/>
                <w:szCs w:val="16"/>
                <w:lang w:val="ru-RU"/>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6C0C8C" w:rsidRPr="00A6491B" w:rsidTr="006C0C8C">
        <w:tc>
          <w:tcPr>
            <w:tcW w:w="4503"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День, месяц, год регистрации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8D62A8" w:rsidTr="006C0C8C">
        <w:tc>
          <w:tcPr>
            <w:tcW w:w="4503"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8D62A8" w:rsidTr="006C0C8C">
        <w:trPr>
          <w:trHeight w:val="853"/>
        </w:trPr>
        <w:tc>
          <w:tcPr>
            <w:tcW w:w="4503" w:type="dxa"/>
            <w:vMerge w:val="restart"/>
            <w:shd w:val="clear" w:color="auto" w:fill="D9E2F3"/>
            <w:vAlign w:val="center"/>
          </w:tcPr>
          <w:p w:rsidR="006C0C8C" w:rsidRPr="00DB1801" w:rsidRDefault="006C0C8C" w:rsidP="006C0C8C">
            <w:pPr>
              <w:numPr>
                <w:ilvl w:val="2"/>
                <w:numId w:val="16"/>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6C0C8C" w:rsidRPr="00DB1801" w:rsidRDefault="006C0C8C" w:rsidP="006C0C8C">
            <w:pPr>
              <w:rPr>
                <w:rFonts w:ascii="Sylfaen" w:eastAsia="GHEA Grapalat" w:hAnsi="Sylfaen" w:cs="GHEA Grapalat"/>
                <w:sz w:val="16"/>
                <w:szCs w:val="16"/>
                <w:lang w:val="ru-RU"/>
              </w:rPr>
            </w:pPr>
          </w:p>
        </w:tc>
      </w:tr>
      <w:tr w:rsidR="006C0C8C" w:rsidRPr="008D62A8" w:rsidTr="006C0C8C">
        <w:trPr>
          <w:trHeight w:val="850"/>
        </w:trPr>
        <w:tc>
          <w:tcPr>
            <w:tcW w:w="4503" w:type="dxa"/>
            <w:vMerge/>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C0C8C" w:rsidRPr="00DB1801" w:rsidRDefault="006C0C8C" w:rsidP="006C0C8C">
            <w:pPr>
              <w:rPr>
                <w:rFonts w:ascii="Sylfaen" w:eastAsia="GHEA Grapalat" w:hAnsi="Sylfaen" w:cs="GHEA Grapalat"/>
                <w:sz w:val="16"/>
                <w:szCs w:val="16"/>
                <w:lang w:val="ru-RU"/>
              </w:rPr>
            </w:pPr>
          </w:p>
        </w:tc>
      </w:tr>
      <w:tr w:rsidR="006C0C8C" w:rsidRPr="008D62A8" w:rsidTr="006C0C8C">
        <w:trPr>
          <w:trHeight w:val="850"/>
        </w:trPr>
        <w:tc>
          <w:tcPr>
            <w:tcW w:w="4503" w:type="dxa"/>
            <w:vMerge/>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C0C8C" w:rsidRPr="00DB1801" w:rsidRDefault="006C0C8C" w:rsidP="006C0C8C">
            <w:pPr>
              <w:rPr>
                <w:rFonts w:ascii="Sylfaen" w:eastAsia="GHEA Grapalat" w:hAnsi="Sylfaen" w:cs="GHEA Grapalat"/>
                <w:sz w:val="16"/>
                <w:szCs w:val="16"/>
                <w:lang w:val="ru-RU"/>
              </w:rPr>
            </w:pPr>
          </w:p>
        </w:tc>
      </w:tr>
      <w:tr w:rsidR="006C0C8C" w:rsidRPr="008D62A8" w:rsidTr="006C0C8C">
        <w:trPr>
          <w:trHeight w:val="850"/>
        </w:trPr>
        <w:tc>
          <w:tcPr>
            <w:tcW w:w="4503" w:type="dxa"/>
            <w:vMerge/>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C0C8C" w:rsidRPr="00DB1801" w:rsidRDefault="006C0C8C" w:rsidP="006C0C8C">
            <w:pPr>
              <w:rPr>
                <w:rFonts w:ascii="Sylfaen" w:eastAsia="GHEA Grapalat" w:hAnsi="Sylfaen" w:cs="GHEA Grapalat"/>
                <w:sz w:val="16"/>
                <w:szCs w:val="16"/>
                <w:lang w:val="ru-RU"/>
              </w:rPr>
            </w:pPr>
          </w:p>
        </w:tc>
      </w:tr>
      <w:tr w:rsidR="006C0C8C" w:rsidRPr="008D62A8" w:rsidTr="006C0C8C">
        <w:trPr>
          <w:trHeight w:val="850"/>
        </w:trPr>
        <w:tc>
          <w:tcPr>
            <w:tcW w:w="4503" w:type="dxa"/>
            <w:vMerge/>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C0C8C" w:rsidRPr="00DB1801" w:rsidRDefault="006C0C8C" w:rsidP="006C0C8C">
            <w:pPr>
              <w:rPr>
                <w:rFonts w:ascii="Sylfaen" w:eastAsia="GHEA Grapalat" w:hAnsi="Sylfaen" w:cs="GHEA Grapalat"/>
                <w:sz w:val="16"/>
                <w:szCs w:val="16"/>
                <w:lang w:val="ru-RU"/>
              </w:rPr>
            </w:pPr>
          </w:p>
        </w:tc>
      </w:tr>
    </w:tbl>
    <w:p w:rsidR="006C0C8C" w:rsidRPr="00DB1801" w:rsidRDefault="006C0C8C" w:rsidP="006C0C8C">
      <w:pPr>
        <w:numPr>
          <w:ilvl w:val="1"/>
          <w:numId w:val="16"/>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8D62A8" w:rsidTr="006C0C8C">
        <w:tc>
          <w:tcPr>
            <w:tcW w:w="4503"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6C0C8C" w:rsidRPr="008D62A8" w:rsidTr="006C0C8C">
        <w:trPr>
          <w:trHeight w:val="20"/>
        </w:trPr>
        <w:tc>
          <w:tcPr>
            <w:tcW w:w="9606" w:type="dxa"/>
            <w:shd w:val="clear" w:color="auto" w:fill="DBE5F1" w:themeFill="accent1" w:themeFillTint="33"/>
          </w:tcPr>
          <w:p w:rsidR="006C0C8C" w:rsidRPr="00DB1801" w:rsidRDefault="006C0C8C" w:rsidP="006C0C8C">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6C0C8C" w:rsidRPr="008D62A8" w:rsidTr="006C0C8C">
        <w:trPr>
          <w:trHeight w:val="1283"/>
        </w:trPr>
        <w:tc>
          <w:tcPr>
            <w:tcW w:w="9606" w:type="dxa"/>
          </w:tcPr>
          <w:p w:rsidR="006C0C8C" w:rsidRPr="00DB1801" w:rsidRDefault="006C0C8C" w:rsidP="006C0C8C">
            <w:pPr>
              <w:rPr>
                <w:rFonts w:ascii="Sylfaen" w:eastAsia="GHEA Grapalat" w:hAnsi="Sylfaen" w:cs="GHEA Grapalat"/>
                <w:b/>
                <w:color w:val="000000"/>
                <w:sz w:val="16"/>
                <w:szCs w:val="16"/>
                <w:lang w:val="ru-RU"/>
              </w:rPr>
            </w:pPr>
          </w:p>
        </w:tc>
      </w:tr>
    </w:tbl>
    <w:p w:rsidR="006C0C8C" w:rsidRPr="00DB1801" w:rsidRDefault="006C0C8C" w:rsidP="006C0C8C">
      <w:pPr>
        <w:pBdr>
          <w:top w:val="nil"/>
          <w:left w:val="nil"/>
          <w:bottom w:val="nil"/>
          <w:right w:val="nil"/>
          <w:between w:val="nil"/>
        </w:pBdr>
        <w:rPr>
          <w:rFonts w:ascii="GHEA Grapalat" w:eastAsia="GHEA Grapalat" w:hAnsi="GHEA Grapalat" w:cs="GHEA Grapalat"/>
          <w:b/>
          <w:color w:val="000000"/>
          <w:sz w:val="16"/>
          <w:szCs w:val="16"/>
          <w:lang w:val="ru-RU"/>
        </w:rPr>
      </w:pPr>
    </w:p>
    <w:p w:rsidR="006C0C8C" w:rsidRPr="00036080" w:rsidRDefault="006C0C8C" w:rsidP="006C0C8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C0C8C" w:rsidRPr="00036080" w:rsidRDefault="006C0C8C" w:rsidP="006C0C8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C0C8C" w:rsidRPr="00036080" w:rsidRDefault="006C0C8C" w:rsidP="006C0C8C">
      <w:pPr>
        <w:jc w:val="right"/>
        <w:rPr>
          <w:rFonts w:ascii="Sylfaen" w:hAnsi="Sylfaen"/>
          <w:sz w:val="20"/>
          <w:szCs w:val="20"/>
          <w:lang w:val="hy-AM"/>
        </w:rPr>
      </w:pPr>
      <w:r w:rsidRPr="00036080">
        <w:rPr>
          <w:rFonts w:ascii="Sylfaen" w:hAnsi="Sylfaen"/>
          <w:sz w:val="20"/>
          <w:szCs w:val="20"/>
          <w:lang w:val="hy-AM"/>
        </w:rPr>
        <w:t xml:space="preserve"> </w:t>
      </w:r>
    </w:p>
    <w:p w:rsidR="006C0C8C" w:rsidRPr="00036080" w:rsidRDefault="006C0C8C" w:rsidP="006C0C8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C0C8C" w:rsidRPr="00036080" w:rsidRDefault="006C0C8C" w:rsidP="006C0C8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C0C8C" w:rsidRPr="00036080" w:rsidRDefault="006C0C8C" w:rsidP="006C0C8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C0C8C" w:rsidRPr="00DB1801" w:rsidRDefault="006C0C8C" w:rsidP="006C0C8C">
      <w:pPr>
        <w:rPr>
          <w:rFonts w:ascii="GHEA Grapalat" w:hAnsi="GHEA Grapalat"/>
          <w:b/>
          <w:sz w:val="16"/>
          <w:szCs w:val="16"/>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Default="006C0C8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Pr="00DB1801" w:rsidRDefault="008D1B0C" w:rsidP="006C0C8C">
      <w:pPr>
        <w:ind w:left="142"/>
        <w:contextualSpacing/>
        <w:jc w:val="center"/>
        <w:rPr>
          <w:rFonts w:ascii="GHEA Grapalat" w:hAnsi="GHEA Grapalat"/>
          <w:b/>
          <w:sz w:val="20"/>
          <w:szCs w:val="20"/>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A024C9" w:rsidRDefault="006C0C8C" w:rsidP="006C0C8C">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6C0C8C" w:rsidRPr="00A024C9" w:rsidRDefault="006C0C8C" w:rsidP="006C0C8C">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6C0C8C" w:rsidRPr="00DB1801" w:rsidRDefault="006C0C8C" w:rsidP="006C0C8C">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C0C8C" w:rsidRPr="00DB1801" w:rsidRDefault="006C0C8C" w:rsidP="006C0C8C">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C0C8C" w:rsidRPr="00DB1801" w:rsidRDefault="006C0C8C" w:rsidP="006C0C8C">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C0C8C" w:rsidRPr="00A024C9" w:rsidRDefault="006C0C8C" w:rsidP="006C0C8C">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6C0C8C" w:rsidRPr="00DB1801" w:rsidRDefault="006C0C8C" w:rsidP="006C0C8C">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C0C8C" w:rsidRPr="00DB1801" w:rsidRDefault="006C0C8C" w:rsidP="006C0C8C">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C0C8C" w:rsidRPr="00DB1801" w:rsidRDefault="006C0C8C" w:rsidP="006C0C8C">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0C8C" w:rsidRPr="00A024C9" w:rsidRDefault="006C0C8C" w:rsidP="006C0C8C">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6C0C8C" w:rsidRPr="00DB1801" w:rsidRDefault="006C0C8C" w:rsidP="006C0C8C">
      <w:pPr>
        <w:numPr>
          <w:ilvl w:val="0"/>
          <w:numId w:val="20"/>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w:t>
      </w:r>
      <w:r w:rsidRPr="00DB1801">
        <w:rPr>
          <w:rFonts w:ascii="GHEA Grapalat" w:hAnsi="GHEA Grapalat"/>
          <w:sz w:val="20"/>
          <w:szCs w:val="20"/>
          <w:lang w:val="ru-RU"/>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0C8C" w:rsidRPr="00A024C9" w:rsidRDefault="006C0C8C" w:rsidP="006C0C8C">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6C0C8C" w:rsidRPr="00DB1801" w:rsidRDefault="006C0C8C" w:rsidP="006C0C8C">
      <w:pPr>
        <w:numPr>
          <w:ilvl w:val="0"/>
          <w:numId w:val="21"/>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C0C8C" w:rsidRPr="00DB1801" w:rsidRDefault="006C0C8C" w:rsidP="006C0C8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6C0C8C" w:rsidRPr="00DB1801" w:rsidRDefault="006C0C8C" w:rsidP="006C0C8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6C0C8C" w:rsidRPr="00DB1801" w:rsidRDefault="006C0C8C" w:rsidP="006C0C8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C0C8C" w:rsidRPr="00DB1801" w:rsidRDefault="006C0C8C" w:rsidP="006C0C8C">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C0C8C" w:rsidRPr="00A024C9" w:rsidRDefault="006C0C8C" w:rsidP="006C0C8C">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6C0C8C" w:rsidRPr="00DB1801" w:rsidRDefault="006C0C8C" w:rsidP="006C0C8C">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6C0C8C" w:rsidRPr="00A024C9" w:rsidRDefault="006C0C8C" w:rsidP="006C0C8C">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C0C8C" w:rsidRPr="00DB1801" w:rsidRDefault="006C0C8C" w:rsidP="006C0C8C">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6C0C8C" w:rsidRPr="00DB1801" w:rsidRDefault="006C0C8C" w:rsidP="006C0C8C">
      <w:pPr>
        <w:contextualSpacing/>
        <w:jc w:val="both"/>
        <w:rPr>
          <w:rFonts w:ascii="GHEA Grapalat" w:hAnsi="GHEA Grapalat"/>
          <w:sz w:val="18"/>
          <w:szCs w:val="18"/>
          <w:lang w:val="ru-RU"/>
        </w:rPr>
      </w:pPr>
    </w:p>
    <w:p w:rsidR="006C0C8C" w:rsidRPr="00DB1801" w:rsidRDefault="006C0C8C" w:rsidP="006C0C8C">
      <w:pPr>
        <w:contextualSpacing/>
        <w:jc w:val="both"/>
        <w:rPr>
          <w:rFonts w:ascii="GHEA Grapalat" w:hAnsi="GHEA Grapalat"/>
          <w:i/>
          <w:sz w:val="18"/>
          <w:szCs w:val="18"/>
          <w:lang w:val="ru-RU"/>
        </w:rPr>
      </w:pPr>
    </w:p>
    <w:p w:rsidR="006C0C8C" w:rsidRPr="00DB1801" w:rsidRDefault="006C0C8C" w:rsidP="006C0C8C">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6C0C8C" w:rsidRDefault="006C0C8C" w:rsidP="006C0C8C">
      <w:pPr>
        <w:pStyle w:val="BodyTextIndent3"/>
        <w:spacing w:line="240" w:lineRule="auto"/>
        <w:ind w:firstLine="0"/>
        <w:jc w:val="right"/>
        <w:rPr>
          <w:rFonts w:ascii="Sylfaen" w:hAnsi="Sylfaen" w:cs="Sylfaen"/>
          <w:b/>
          <w:u w:val="single"/>
          <w:lang w:val="es-ES"/>
        </w:rPr>
      </w:pPr>
    </w:p>
    <w:p w:rsidR="006C0C8C" w:rsidRDefault="006C0C8C" w:rsidP="006C0C8C">
      <w:pPr>
        <w:pStyle w:val="BodyTextIndent3"/>
        <w:spacing w:line="240" w:lineRule="auto"/>
        <w:ind w:firstLine="0"/>
        <w:jc w:val="right"/>
        <w:rPr>
          <w:rFonts w:ascii="Sylfaen" w:hAnsi="Sylfaen" w:cs="Sylfaen"/>
          <w:b/>
          <w:u w:val="single"/>
          <w:lang w:val="es-ES"/>
        </w:rPr>
      </w:pPr>
    </w:p>
    <w:p w:rsidR="006C0C8C" w:rsidRPr="00A6491B" w:rsidRDefault="006C0C8C" w:rsidP="006C0C8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6C0C8C" w:rsidRPr="00A6491B" w:rsidRDefault="006C0C8C" w:rsidP="006C0C8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6C0C8C" w:rsidRPr="00DB1801" w:rsidRDefault="006C0C8C" w:rsidP="006C0C8C">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FA32D7">
        <w:rPr>
          <w:rFonts w:ascii="Sylfaen" w:hAnsi="Sylfaen"/>
          <w:b/>
          <w:sz w:val="20"/>
          <w:lang w:val="af-ZA"/>
        </w:rPr>
        <w:t>№231/GArm/26_5.4_103/30.06.26</w:t>
      </w: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center"/>
        <w:rPr>
          <w:rFonts w:ascii="GHEA Grapalat" w:hAnsi="GHEA Grapalat"/>
          <w:sz w:val="22"/>
          <w:lang w:val="ru-RU"/>
        </w:rPr>
      </w:pPr>
      <w:r w:rsidRPr="00DB1801">
        <w:rPr>
          <w:rStyle w:val="ezkurwreuab5ozgtqnkl"/>
          <w:lang w:val="ru-RU"/>
        </w:rPr>
        <w:t>Форма</w:t>
      </w: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6C0C8C" w:rsidRPr="00DB1801" w:rsidRDefault="006C0C8C" w:rsidP="006C0C8C">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6C0C8C" w:rsidRPr="00DB1801" w:rsidRDefault="006C0C8C" w:rsidP="006C0C8C">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6C0C8C" w:rsidRPr="00DB1801" w:rsidRDefault="006C0C8C" w:rsidP="006C0C8C">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6C0C8C" w:rsidRPr="004713CF" w:rsidRDefault="006C0C8C" w:rsidP="006C0C8C">
      <w:pPr>
        <w:tabs>
          <w:tab w:val="left" w:pos="7371"/>
        </w:tabs>
        <w:ind w:left="3544" w:firstLine="3"/>
        <w:jc w:val="both"/>
        <w:rPr>
          <w:rFonts w:ascii="GHEA Grapalat" w:hAnsi="GHEA Grapalat"/>
          <w:sz w:val="14"/>
          <w:lang w:val="hy-AM"/>
        </w:rPr>
      </w:pPr>
    </w:p>
    <w:p w:rsidR="006C0C8C" w:rsidRPr="004713CF" w:rsidRDefault="006C0C8C" w:rsidP="006C0C8C">
      <w:pPr>
        <w:tabs>
          <w:tab w:val="left" w:pos="7371"/>
        </w:tabs>
        <w:ind w:left="3544" w:firstLine="3"/>
        <w:jc w:val="both"/>
        <w:rPr>
          <w:rFonts w:ascii="GHEA Grapalat" w:hAnsi="GHEA Grapalat"/>
          <w:sz w:val="14"/>
          <w:lang w:val="hy-AM"/>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036080" w:rsidRDefault="006C0C8C" w:rsidP="006C0C8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C0C8C" w:rsidRPr="00036080" w:rsidRDefault="006C0C8C" w:rsidP="006C0C8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C0C8C" w:rsidRPr="00036080" w:rsidRDefault="006C0C8C" w:rsidP="006C0C8C">
      <w:pPr>
        <w:jc w:val="right"/>
        <w:rPr>
          <w:rFonts w:ascii="Sylfaen" w:hAnsi="Sylfaen"/>
          <w:sz w:val="20"/>
          <w:szCs w:val="20"/>
          <w:lang w:val="hy-AM"/>
        </w:rPr>
      </w:pPr>
      <w:r w:rsidRPr="00036080">
        <w:rPr>
          <w:rFonts w:ascii="Sylfaen" w:hAnsi="Sylfaen"/>
          <w:sz w:val="20"/>
          <w:szCs w:val="20"/>
          <w:lang w:val="hy-AM"/>
        </w:rPr>
        <w:t xml:space="preserve"> </w:t>
      </w:r>
    </w:p>
    <w:p w:rsidR="006C0C8C" w:rsidRPr="00036080" w:rsidRDefault="006C0C8C" w:rsidP="006C0C8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C0C8C" w:rsidRPr="00036080" w:rsidRDefault="006C0C8C" w:rsidP="006C0C8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C0C8C" w:rsidRPr="00036080" w:rsidRDefault="006C0C8C" w:rsidP="006C0C8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C0C8C" w:rsidRPr="00DB1801" w:rsidRDefault="006C0C8C" w:rsidP="006C0C8C">
      <w:pPr>
        <w:rPr>
          <w:rFonts w:ascii="GHEA Grapalat" w:hAnsi="GHEA Grapalat"/>
          <w:b/>
          <w:sz w:val="16"/>
          <w:szCs w:val="16"/>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DB1801" w:rsidRDefault="006C0C8C" w:rsidP="006C0C8C">
      <w:pPr>
        <w:rPr>
          <w:rFonts w:ascii="GHEA Grapalat" w:hAnsi="GHEA Grapalat"/>
          <w:sz w:val="22"/>
          <w:lang w:val="ru-RU"/>
        </w:rPr>
      </w:pPr>
      <w:r w:rsidRPr="00DB1801">
        <w:rPr>
          <w:rFonts w:ascii="GHEA Grapalat" w:hAnsi="GHEA Grapalat"/>
          <w:sz w:val="22"/>
          <w:lang w:val="ru-RU"/>
        </w:rPr>
        <w:t xml:space="preserve"> </w:t>
      </w:r>
    </w:p>
    <w:p w:rsidR="006C0C8C" w:rsidRPr="00DB1801" w:rsidRDefault="006C0C8C" w:rsidP="006C0C8C">
      <w:pPr>
        <w:rPr>
          <w:rFonts w:ascii="GHEA Grapalat" w:hAnsi="GHEA Grapalat"/>
          <w:b/>
          <w:sz w:val="22"/>
          <w:lang w:val="ru-RU"/>
        </w:rPr>
      </w:pPr>
    </w:p>
    <w:p w:rsidR="006C0C8C" w:rsidRPr="00DB1801" w:rsidRDefault="006C0C8C" w:rsidP="006C0C8C">
      <w:pPr>
        <w:rPr>
          <w:rFonts w:ascii="GHEA Grapalat" w:hAnsi="GHEA Grapalat"/>
          <w:b/>
          <w:sz w:val="22"/>
          <w:lang w:val="ru-RU"/>
        </w:rPr>
      </w:pPr>
    </w:p>
    <w:p w:rsidR="006C0C8C" w:rsidRPr="00DB1801" w:rsidRDefault="006C0C8C" w:rsidP="006C0C8C">
      <w:pPr>
        <w:rPr>
          <w:rFonts w:ascii="GHEA Grapalat" w:hAnsi="GHEA Grapalat"/>
          <w:b/>
          <w:sz w:val="22"/>
          <w:lang w:val="ru-RU"/>
        </w:rPr>
      </w:pPr>
    </w:p>
    <w:p w:rsidR="006C0C8C" w:rsidRPr="00DB1801" w:rsidRDefault="006C0C8C" w:rsidP="006C0C8C">
      <w:pPr>
        <w:rPr>
          <w:rFonts w:ascii="GHEA Grapalat" w:hAnsi="GHEA Grapalat"/>
          <w:b/>
          <w:sz w:val="22"/>
          <w:lang w:val="ru-RU"/>
        </w:rPr>
      </w:pPr>
    </w:p>
    <w:p w:rsidR="006C0C8C" w:rsidRPr="00DB1801" w:rsidRDefault="006C0C8C" w:rsidP="006C0C8C">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C0C8C" w:rsidRPr="002C0705" w:rsidRDefault="006C0C8C" w:rsidP="006C0C8C">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6C0C8C" w:rsidRPr="00DB1801" w:rsidRDefault="006C0C8C" w:rsidP="006C0C8C">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6C0C8C" w:rsidRPr="00DB1801"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pStyle w:val="BodyTextIndent3"/>
        <w:ind w:firstLine="0"/>
        <w:jc w:val="right"/>
        <w:rPr>
          <w:rFonts w:ascii="Times New Roman" w:hAnsi="Times New Roman"/>
          <w:b/>
          <w:i/>
          <w:lang w:val="es-ES"/>
        </w:rPr>
      </w:pPr>
    </w:p>
    <w:p w:rsidR="004A2033" w:rsidRDefault="004A2033" w:rsidP="006C0C8C">
      <w:pPr>
        <w:pStyle w:val="BodyTextIndent3"/>
        <w:ind w:firstLine="0"/>
        <w:jc w:val="right"/>
        <w:rPr>
          <w:rFonts w:ascii="Times New Roman" w:hAnsi="Times New Roman"/>
          <w:b/>
          <w:i/>
          <w:lang w:val="es-ES"/>
        </w:rPr>
      </w:pPr>
    </w:p>
    <w:p w:rsidR="004A2033" w:rsidRDefault="004A2033" w:rsidP="006C0C8C">
      <w:pPr>
        <w:pStyle w:val="BodyTextIndent3"/>
        <w:ind w:firstLine="0"/>
        <w:jc w:val="right"/>
        <w:rPr>
          <w:rFonts w:ascii="Times New Roman" w:hAnsi="Times New Roman"/>
          <w:b/>
          <w:i/>
          <w:lang w:val="es-ES"/>
        </w:rPr>
      </w:pPr>
    </w:p>
    <w:p w:rsidR="006C0C8C" w:rsidRPr="00AE6910" w:rsidRDefault="006C0C8C" w:rsidP="006C0C8C">
      <w:pPr>
        <w:pStyle w:val="BodyTextIndent3"/>
        <w:ind w:firstLine="0"/>
        <w:rPr>
          <w:rFonts w:ascii="Times New Roman" w:hAnsi="Times New Roman"/>
          <w:b/>
          <w:i/>
          <w:lang w:val="es-ES"/>
        </w:rPr>
      </w:pPr>
      <w:r w:rsidRPr="00AE6910">
        <w:rPr>
          <w:rFonts w:ascii="Times New Roman" w:hAnsi="Times New Roman"/>
          <w:b/>
          <w:i/>
          <w:lang w:val="es-ES"/>
        </w:rPr>
        <w:t xml:space="preserve">                                                                                                                     </w:t>
      </w:r>
    </w:p>
    <w:p w:rsidR="006C0C8C" w:rsidRPr="00A6491B" w:rsidRDefault="006C0C8C" w:rsidP="006C0C8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6C0C8C" w:rsidRPr="00A6491B" w:rsidRDefault="006C0C8C" w:rsidP="006C0C8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6C0C8C" w:rsidRPr="00DB1801" w:rsidRDefault="006C0C8C" w:rsidP="006C0C8C">
      <w:pPr>
        <w:widowControl w:val="0"/>
        <w:jc w:val="right"/>
        <w:rPr>
          <w:rFonts w:ascii="GHEA Grapalat" w:hAnsi="GHEA Grapalat"/>
          <w:b/>
          <w:sz w:val="22"/>
          <w:lang w:val="ru-RU"/>
        </w:rPr>
      </w:pPr>
      <w:r w:rsidRPr="00A6491B">
        <w:rPr>
          <w:rFonts w:ascii="Sylfaen" w:hAnsi="Sylfaen"/>
          <w:b/>
          <w:sz w:val="20"/>
          <w:lang w:val="af-ZA"/>
        </w:rPr>
        <w:t xml:space="preserve">под </w:t>
      </w:r>
      <w:r w:rsidRPr="00165971">
        <w:rPr>
          <w:rFonts w:ascii="Sylfaen" w:hAnsi="Sylfaen"/>
          <w:b/>
          <w:sz w:val="20"/>
          <w:lang w:val="af-ZA"/>
        </w:rPr>
        <w:t xml:space="preserve">кодом </w:t>
      </w:r>
      <w:r w:rsidR="00FA32D7">
        <w:rPr>
          <w:rFonts w:ascii="Sylfaen" w:hAnsi="Sylfaen"/>
          <w:b/>
          <w:sz w:val="20"/>
          <w:lang w:val="af-ZA"/>
        </w:rPr>
        <w:t>№231/GArm/26_5.4_103/30.06.26</w:t>
      </w:r>
    </w:p>
    <w:p w:rsidR="006C0C8C" w:rsidRDefault="006C0C8C" w:rsidP="006C0C8C">
      <w:pPr>
        <w:pStyle w:val="BodyTextIndent3"/>
        <w:ind w:firstLine="0"/>
        <w:jc w:val="right"/>
        <w:rPr>
          <w:rFonts w:ascii="Times New Roman" w:hAnsi="Times New Roman"/>
          <w:b/>
          <w:i/>
          <w:lang w:val="ru-RU"/>
        </w:rPr>
      </w:pPr>
    </w:p>
    <w:p w:rsidR="006C0C8C" w:rsidRDefault="006C0C8C" w:rsidP="006C0C8C">
      <w:pPr>
        <w:pStyle w:val="BodyTextIndent3"/>
        <w:ind w:firstLine="0"/>
        <w:jc w:val="right"/>
        <w:rPr>
          <w:rFonts w:ascii="Times New Roman" w:hAnsi="Times New Roman"/>
          <w:b/>
          <w:i/>
          <w:lang w:val="ru-RU"/>
        </w:rPr>
      </w:pPr>
    </w:p>
    <w:p w:rsidR="006C0C8C" w:rsidRDefault="006C0C8C" w:rsidP="006C0C8C">
      <w:pPr>
        <w:pStyle w:val="BodyTextIndent3"/>
        <w:ind w:firstLine="0"/>
        <w:jc w:val="right"/>
        <w:rPr>
          <w:rFonts w:ascii="Times New Roman" w:hAnsi="Times New Roman"/>
          <w:b/>
          <w:i/>
          <w:lang w:val="ru-RU"/>
        </w:rPr>
      </w:pPr>
    </w:p>
    <w:p w:rsidR="006C0C8C" w:rsidRPr="001A6FE0" w:rsidRDefault="006C0C8C" w:rsidP="006C0C8C">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6C0C8C" w:rsidRPr="008463B9" w:rsidTr="006C0C8C">
        <w:tc>
          <w:tcPr>
            <w:tcW w:w="540" w:type="dxa"/>
            <w:vAlign w:val="center"/>
          </w:tcPr>
          <w:p w:rsidR="006C0C8C" w:rsidRPr="008323DA" w:rsidRDefault="006C0C8C" w:rsidP="006C0C8C">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6C0C8C" w:rsidRPr="001A6FE0" w:rsidRDefault="006C0C8C" w:rsidP="006C0C8C">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6C0C8C" w:rsidRPr="001A6FE0" w:rsidRDefault="006C0C8C" w:rsidP="006C0C8C">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6C0C8C" w:rsidRPr="008323DA" w:rsidRDefault="006C0C8C" w:rsidP="006C0C8C">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6C0C8C" w:rsidRPr="008463B9" w:rsidTr="006C0C8C">
        <w:tc>
          <w:tcPr>
            <w:tcW w:w="540" w:type="dxa"/>
          </w:tcPr>
          <w:p w:rsidR="006C0C8C" w:rsidRPr="008463B9" w:rsidRDefault="006C0C8C" w:rsidP="006C0C8C">
            <w:pPr>
              <w:jc w:val="center"/>
              <w:rPr>
                <w:rFonts w:ascii="Sylfaen" w:hAnsi="Sylfaen"/>
                <w:sz w:val="18"/>
                <w:szCs w:val="18"/>
              </w:rPr>
            </w:pPr>
            <w:r>
              <w:rPr>
                <w:rFonts w:ascii="Sylfaen" w:hAnsi="Sylfaen"/>
                <w:sz w:val="18"/>
                <w:szCs w:val="18"/>
              </w:rPr>
              <w:t>1</w:t>
            </w: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r>
              <w:rPr>
                <w:rFonts w:ascii="Sylfaen" w:hAnsi="Sylfaen"/>
                <w:sz w:val="18"/>
                <w:szCs w:val="18"/>
              </w:rPr>
              <w:t>2</w:t>
            </w: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r>
              <w:rPr>
                <w:rFonts w:ascii="Sylfaen" w:hAnsi="Sylfaen"/>
                <w:sz w:val="18"/>
                <w:szCs w:val="18"/>
              </w:rPr>
              <w:t>3</w:t>
            </w: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bl>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Pr="00036080" w:rsidRDefault="006C0C8C" w:rsidP="006C0C8C">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C0C8C" w:rsidRPr="00036080" w:rsidRDefault="006C0C8C" w:rsidP="006C0C8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C0C8C" w:rsidRPr="00036080" w:rsidRDefault="006C0C8C" w:rsidP="006C0C8C">
      <w:pPr>
        <w:jc w:val="right"/>
        <w:rPr>
          <w:rFonts w:ascii="Sylfaen" w:hAnsi="Sylfaen"/>
          <w:sz w:val="20"/>
          <w:szCs w:val="20"/>
          <w:lang w:val="hy-AM"/>
        </w:rPr>
      </w:pPr>
      <w:r w:rsidRPr="00036080">
        <w:rPr>
          <w:rFonts w:ascii="Sylfaen" w:hAnsi="Sylfaen"/>
          <w:sz w:val="20"/>
          <w:szCs w:val="20"/>
          <w:lang w:val="hy-AM"/>
        </w:rPr>
        <w:t xml:space="preserve"> </w:t>
      </w:r>
    </w:p>
    <w:p w:rsidR="006C0C8C" w:rsidRPr="00036080" w:rsidRDefault="006C0C8C" w:rsidP="006C0C8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C0C8C" w:rsidRPr="00036080" w:rsidRDefault="006C0C8C" w:rsidP="006C0C8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C0C8C" w:rsidRPr="00036080" w:rsidRDefault="006C0C8C" w:rsidP="006C0C8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C0C8C" w:rsidRPr="00DB1801" w:rsidRDefault="006C0C8C" w:rsidP="006C0C8C">
      <w:pPr>
        <w:rPr>
          <w:rFonts w:ascii="GHEA Grapalat" w:hAnsi="GHEA Grapalat"/>
          <w:b/>
          <w:sz w:val="16"/>
          <w:szCs w:val="16"/>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Default="006C0C8C" w:rsidP="006C0C8C">
      <w:pPr>
        <w:rPr>
          <w:rFonts w:ascii="GHEA Grapalat" w:hAnsi="GHEA Grapalat"/>
          <w:sz w:val="22"/>
          <w:lang w:val="ru-RU"/>
        </w:rPr>
      </w:pPr>
      <w:r w:rsidRPr="00DB1801">
        <w:rPr>
          <w:rFonts w:ascii="GHEA Grapalat" w:hAnsi="GHEA Grapalat"/>
          <w:sz w:val="22"/>
          <w:lang w:val="ru-RU"/>
        </w:rPr>
        <w:t xml:space="preserve"> </w:t>
      </w:r>
    </w:p>
    <w:p w:rsidR="006C0C8C" w:rsidRDefault="006C0C8C" w:rsidP="006C0C8C">
      <w:pPr>
        <w:rPr>
          <w:rFonts w:ascii="GHEA Grapalat" w:hAnsi="GHEA Grapalat"/>
          <w:sz w:val="22"/>
          <w:lang w:val="ru-RU"/>
        </w:rPr>
      </w:pPr>
    </w:p>
    <w:p w:rsidR="006C0C8C" w:rsidRDefault="006C0C8C" w:rsidP="006C0C8C">
      <w:pPr>
        <w:rPr>
          <w:rFonts w:ascii="GHEA Grapalat" w:hAnsi="GHEA Grapalat"/>
          <w:sz w:val="22"/>
          <w:lang w:val="ru-RU"/>
        </w:rPr>
      </w:pPr>
    </w:p>
    <w:p w:rsidR="006C0C8C" w:rsidRDefault="006C0C8C" w:rsidP="006C0C8C">
      <w:pPr>
        <w:rPr>
          <w:rFonts w:ascii="GHEA Grapalat" w:hAnsi="GHEA Grapalat"/>
          <w:sz w:val="22"/>
          <w:lang w:val="ru-RU"/>
        </w:rPr>
      </w:pPr>
    </w:p>
    <w:p w:rsidR="006C0C8C" w:rsidRPr="00DB1801" w:rsidRDefault="006C0C8C" w:rsidP="006C0C8C">
      <w:pPr>
        <w:rPr>
          <w:rFonts w:ascii="GHEA Grapalat" w:hAnsi="GHEA Grapalat"/>
          <w:sz w:val="22"/>
          <w:lang w:val="ru-RU"/>
        </w:rPr>
      </w:pPr>
    </w:p>
    <w:p w:rsidR="006C0C8C" w:rsidRPr="00DB1801" w:rsidRDefault="006C0C8C" w:rsidP="006C0C8C">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6C0C8C" w:rsidRPr="00983664" w:rsidRDefault="006C0C8C" w:rsidP="006C0C8C">
      <w:pPr>
        <w:pStyle w:val="BodyTextIndent3"/>
        <w:ind w:firstLine="0"/>
        <w:jc w:val="right"/>
        <w:rPr>
          <w:rFonts w:ascii="Times New Roman" w:hAnsi="Times New Roman"/>
          <w:b/>
          <w:i/>
          <w:lang w:val="ru-RU"/>
        </w:rPr>
      </w:pPr>
    </w:p>
    <w:p w:rsidR="004D00A3" w:rsidRPr="006C0C8C" w:rsidRDefault="004D00A3" w:rsidP="006C0C8C">
      <w:pPr>
        <w:pStyle w:val="BodyTextIndent3"/>
        <w:ind w:firstLine="0"/>
        <w:jc w:val="right"/>
        <w:rPr>
          <w:lang w:val="ru-RU"/>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345492" w:rsidRDefault="00345492" w:rsidP="00EA2ED1">
      <w:pPr>
        <w:pStyle w:val="BodyTextIndent3"/>
        <w:ind w:firstLine="0"/>
        <w:jc w:val="right"/>
        <w:rPr>
          <w:rFonts w:ascii="Times New Roman" w:hAnsi="Times New Roman"/>
          <w:b/>
          <w:i/>
          <w:lang w:val="es-ES"/>
        </w:rPr>
      </w:pPr>
    </w:p>
    <w:p w:rsidR="00BB35CA" w:rsidRPr="00AE6910" w:rsidRDefault="00EA2ED1" w:rsidP="00EA2ED1">
      <w:pPr>
        <w:pStyle w:val="BodyTextIndent3"/>
        <w:ind w:firstLine="0"/>
        <w:jc w:val="right"/>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FA32D7">
        <w:rPr>
          <w:rFonts w:ascii="Times New Roman" w:hAnsi="Times New Roman"/>
          <w:sz w:val="20"/>
          <w:lang w:val="af-ZA"/>
        </w:rPr>
        <w:t>№231/GArm/26_5.4_103/30.06.26</w:t>
      </w:r>
      <w:r w:rsidR="00592452" w:rsidRPr="00592452">
        <w:rPr>
          <w:rFonts w:ascii="Times New Roman" w:hAnsi="Times New Roman"/>
          <w:sz w:val="20"/>
          <w:lang w:val="af-ZA"/>
        </w:rPr>
        <w:t xml:space="preserve">  </w:t>
      </w:r>
    </w:p>
    <w:p w:rsidR="00592452" w:rsidRPr="00592452" w:rsidRDefault="00592452" w:rsidP="00592452">
      <w:pPr>
        <w:rPr>
          <w:lang w:val="af-ZA" w:eastAsia="ru-RU"/>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не включен в список участников, не имеющих права участия в открытом запросе предложений</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FA32D7">
        <w:rPr>
          <w:b/>
          <w:sz w:val="20"/>
          <w:szCs w:val="20"/>
          <w:lang w:val="af-ZA"/>
        </w:rPr>
        <w:t>№231/GArm/26_5.4_103/30.06.26</w:t>
      </w:r>
      <w:r w:rsidR="00592452" w:rsidRPr="00592452">
        <w:rPr>
          <w:b/>
          <w:sz w:val="20"/>
          <w:szCs w:val="20"/>
          <w:lang w:val="af-ZA"/>
        </w:rPr>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6C0C8C">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6C0C8C">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6C0C8C">
      <w:pPr>
        <w:jc w:val="right"/>
        <w:rPr>
          <w:sz w:val="20"/>
          <w:szCs w:val="20"/>
          <w:lang w:val="hy-AM"/>
        </w:rPr>
      </w:pPr>
      <w:r w:rsidRPr="00AE6910">
        <w:rPr>
          <w:b/>
          <w:sz w:val="20"/>
          <w:lang w:val="af-ZA"/>
        </w:rPr>
        <w:t>под кодом</w:t>
      </w:r>
      <w:r w:rsidR="00356629" w:rsidRPr="00AE6910">
        <w:rPr>
          <w:b/>
          <w:sz w:val="20"/>
          <w:lang w:val="af-ZA"/>
        </w:rPr>
        <w:t xml:space="preserve"> </w:t>
      </w:r>
      <w:r w:rsidR="00FA32D7">
        <w:rPr>
          <w:b/>
          <w:sz w:val="20"/>
          <w:szCs w:val="20"/>
          <w:lang w:val="af-ZA"/>
        </w:rPr>
        <w:t>№231/GArm/26_5.4_103/30.06.26</w:t>
      </w:r>
      <w:r w:rsidR="00592452" w:rsidRPr="00592452">
        <w:rPr>
          <w:b/>
          <w:sz w:val="20"/>
          <w:szCs w:val="20"/>
          <w:lang w:val="af-ZA"/>
        </w:rPr>
        <w:t xml:space="preserve">  </w:t>
      </w:r>
    </w:p>
    <w:p w:rsidR="006C0C8C" w:rsidRDefault="006C0C8C" w:rsidP="00550441">
      <w:pPr>
        <w:jc w:val="center"/>
        <w:rPr>
          <w:b/>
          <w:sz w:val="20"/>
          <w:szCs w:val="20"/>
          <w:lang w:val="ru-RU"/>
        </w:rPr>
      </w:pP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0673E1" w:rsidP="00AA5015">
            <w:pPr>
              <w:tabs>
                <w:tab w:val="left" w:pos="1248"/>
              </w:tabs>
              <w:spacing w:line="360" w:lineRule="auto"/>
              <w:jc w:val="both"/>
              <w:rPr>
                <w:sz w:val="20"/>
                <w:szCs w:val="20"/>
                <w:lang w:eastAsia="ru-RU"/>
              </w:rPr>
            </w:pPr>
            <w:r>
              <w:rPr>
                <w:noProof/>
                <w:sz w:val="20"/>
                <w:szCs w:val="20"/>
              </w:rPr>
              <mc:AlternateContent>
                <mc:Choice Requires="wps">
                  <w:drawing>
                    <wp:anchor distT="0" distB="0" distL="114300" distR="114300" simplePos="0" relativeHeight="251662336" behindDoc="0" locked="0" layoutInCell="1" allowOverlap="1">
                      <wp:simplePos x="0" y="0"/>
                      <wp:positionH relativeFrom="column">
                        <wp:posOffset>2148840</wp:posOffset>
                      </wp:positionH>
                      <wp:positionV relativeFrom="paragraph">
                        <wp:posOffset>102870</wp:posOffset>
                      </wp:positionV>
                      <wp:extent cx="842010" cy="518160"/>
                      <wp:effectExtent l="3810" t="635" r="190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6BD" w:rsidRDefault="004376BD" w:rsidP="00550441">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376BD" w:rsidRDefault="004376BD" w:rsidP="00550441">
                            <w:pPr>
                              <w:rPr>
                                <w:rFonts w:ascii="GHEA Mariam" w:hAnsi="GHEA Mariam"/>
                              </w:rPr>
                            </w:pPr>
                          </w:p>
                        </w:txbxContent>
                      </v:textbox>
                    </v:shape>
                  </w:pict>
                </mc:Fallback>
              </mc:AlternateConten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6C0C8C">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6C0C8C">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6C0C8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A32D7">
        <w:rPr>
          <w:rFonts w:ascii="Times New Roman" w:hAnsi="Times New Roman"/>
          <w:sz w:val="20"/>
          <w:lang w:val="af-ZA"/>
        </w:rPr>
        <w:t>№231/GArm/26_5.4_103/30.06.26</w:t>
      </w:r>
      <w:r w:rsidR="00592452">
        <w:rPr>
          <w:rFonts w:ascii="Times New Roman" w:hAnsi="Times New Roman"/>
          <w:sz w:val="20"/>
          <w:lang w:val="af-ZA"/>
        </w:rPr>
        <w:t xml:space="preserve">  </w:t>
      </w:r>
    </w:p>
    <w:p w:rsidR="00356629" w:rsidRPr="00CB771E" w:rsidRDefault="00356629" w:rsidP="00356629">
      <w:pPr>
        <w:rPr>
          <w:sz w:val="20"/>
          <w:szCs w:val="20"/>
          <w:lang w:val="ru-RU"/>
        </w:rPr>
      </w:pPr>
    </w:p>
    <w:p w:rsidR="007D2CB7" w:rsidRPr="00CB771E"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CB771E">
        <w:rPr>
          <w:sz w:val="20"/>
          <w:szCs w:val="20"/>
          <w:lang w:val="ru-RU" w:eastAsia="ru-RU"/>
        </w:rPr>
        <w:t xml:space="preserve"> </w:t>
      </w:r>
      <w:r w:rsidR="00D00203" w:rsidRPr="00CB771E">
        <w:rPr>
          <w:rFonts w:ascii="Sylfaen" w:hAnsi="Sylfaen"/>
          <w:sz w:val="20"/>
          <w:szCs w:val="20"/>
          <w:lang w:val="ru-RU" w:eastAsia="ru-RU"/>
        </w:rPr>
        <w:t>один договор</w:t>
      </w:r>
      <w:r w:rsidR="00C02148" w:rsidRPr="00CB771E">
        <w:rPr>
          <w:rFonts w:ascii="Sylfaen" w:hAnsi="Sylfaen"/>
          <w:sz w:val="20"/>
          <w:szCs w:val="20"/>
          <w:lang w:val="ru-RU" w:eastAsia="ru-RU"/>
        </w:rPr>
        <w:t>(ы)</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C02148" w:rsidRPr="00CB771E">
        <w:rPr>
          <w:sz w:val="20"/>
          <w:szCs w:val="20"/>
          <w:lang w:val="ru-RU"/>
        </w:rPr>
        <w:t xml:space="preserve">цена которых </w:t>
      </w:r>
      <w:r w:rsidRPr="00AE6910">
        <w:rPr>
          <w:sz w:val="20"/>
          <w:szCs w:val="20"/>
          <w:lang w:val="ru-RU"/>
        </w:rPr>
        <w:t xml:space="preserve">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r w:rsidR="00C02148" w:rsidRPr="00CB771E">
        <w:rPr>
          <w:sz w:val="20"/>
          <w:szCs w:val="20"/>
          <w:lang w:val="ru-RU"/>
        </w:rPr>
        <w:t xml:space="preserve"> (ов)</w:t>
      </w:r>
      <w:r w:rsidRPr="00AE6910">
        <w:rPr>
          <w:sz w:val="20"/>
          <w:szCs w:val="20"/>
          <w:lang w:val="ru-RU"/>
        </w:rPr>
        <w:t>.</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6C0C8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6C0C8C">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6C0C8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A32D7">
        <w:rPr>
          <w:rFonts w:ascii="Times New Roman" w:hAnsi="Times New Roman"/>
          <w:sz w:val="20"/>
          <w:lang w:val="af-ZA"/>
        </w:rPr>
        <w:t>№231/GArm/26_5.4_103/30.06.26</w:t>
      </w:r>
      <w:r w:rsidR="00592452">
        <w:rPr>
          <w:rFonts w:ascii="Times New Roman" w:hAnsi="Times New Roman"/>
          <w:sz w:val="20"/>
          <w:lang w:val="af-ZA"/>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6C0C8C">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6C0C8C">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6C0C8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A32D7">
        <w:rPr>
          <w:rFonts w:ascii="Times New Roman" w:hAnsi="Times New Roman"/>
          <w:sz w:val="20"/>
          <w:lang w:val="af-ZA"/>
        </w:rPr>
        <w:t>№231/GArm/26_5.4_103/30.06.26</w:t>
      </w:r>
      <w:r w:rsidR="00592452">
        <w:rPr>
          <w:rFonts w:ascii="Times New Roman" w:hAnsi="Times New Roman"/>
          <w:sz w:val="20"/>
          <w:lang w:val="af-ZA"/>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3E0C0B" w:rsidRPr="00DA30F6" w:rsidRDefault="003E0C0B" w:rsidP="004A2033">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p>
    <w:p w:rsidR="003E0C0B" w:rsidRPr="00AE6910" w:rsidRDefault="003E0C0B" w:rsidP="004A2033">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4A2033">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A32D7">
        <w:rPr>
          <w:rFonts w:ascii="Times New Roman" w:hAnsi="Times New Roman"/>
          <w:sz w:val="20"/>
          <w:lang w:val="af-ZA"/>
        </w:rPr>
        <w:t>№231/GArm/26_5.4_103/30.06.26</w:t>
      </w:r>
      <w:r w:rsidR="00592452">
        <w:rPr>
          <w:rFonts w:ascii="Times New Roman" w:hAnsi="Times New Roman"/>
          <w:sz w:val="20"/>
          <w:lang w:val="af-ZA"/>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151A50">
        <w:rPr>
          <w:sz w:val="20"/>
          <w:szCs w:val="20"/>
          <w:lang w:val="ru-RU"/>
        </w:rPr>
        <w:t xml:space="preserve">конкурентного </w:t>
      </w:r>
      <w:r w:rsidR="00645F98">
        <w:rPr>
          <w:sz w:val="20"/>
          <w:szCs w:val="20"/>
          <w:lang w:val="ru-RU"/>
        </w:rPr>
        <w:t>отбора</w:t>
      </w:r>
      <w:r w:rsidRPr="00AE6910">
        <w:rPr>
          <w:sz w:val="20"/>
          <w:szCs w:val="20"/>
          <w:lang w:val="ru-RU"/>
        </w:rPr>
        <w:t xml:space="preserve"> под кодом </w:t>
      </w:r>
      <w:r w:rsidR="00345812">
        <w:rPr>
          <w:sz w:val="20"/>
          <w:lang w:val="af-ZA"/>
        </w:rPr>
        <w:t>№314/GArm/25_5.4_186/01.12.25</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2"/>
        <w:gridCol w:w="3623"/>
        <w:gridCol w:w="1417"/>
        <w:gridCol w:w="1565"/>
        <w:gridCol w:w="2404"/>
      </w:tblGrid>
      <w:tr w:rsidR="00AE6315" w:rsidRPr="008D62A8" w:rsidTr="002B5DAE">
        <w:trPr>
          <w:cantSplit/>
          <w:trHeight w:val="916"/>
        </w:trPr>
        <w:tc>
          <w:tcPr>
            <w:tcW w:w="772"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н/н</w:t>
            </w:r>
          </w:p>
        </w:tc>
        <w:tc>
          <w:tcPr>
            <w:tcW w:w="3623"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417"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EBF">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EBF">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2B5DAE">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1</w:t>
            </w:r>
          </w:p>
        </w:tc>
        <w:tc>
          <w:tcPr>
            <w:tcW w:w="3623"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5=3+4</w:t>
            </w:r>
          </w:p>
        </w:tc>
      </w:tr>
      <w:tr w:rsidR="00AE6315" w:rsidRPr="008D62A8" w:rsidTr="002B5DAE">
        <w:trPr>
          <w:trHeight w:val="539"/>
        </w:trPr>
        <w:tc>
          <w:tcPr>
            <w:tcW w:w="772"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sidRPr="008463B9">
              <w:rPr>
                <w:rFonts w:ascii="Sylfaen" w:hAnsi="Sylfaen"/>
                <w:b/>
                <w:bCs/>
                <w:sz w:val="18"/>
                <w:szCs w:val="18"/>
                <w:lang w:val="es-ES"/>
              </w:rPr>
              <w:t>1</w:t>
            </w:r>
          </w:p>
        </w:tc>
        <w:tc>
          <w:tcPr>
            <w:tcW w:w="3623" w:type="dxa"/>
            <w:tcBorders>
              <w:top w:val="single" w:sz="4" w:space="0" w:color="auto"/>
              <w:left w:val="single" w:sz="4" w:space="0" w:color="auto"/>
              <w:bottom w:val="single" w:sz="4" w:space="0" w:color="auto"/>
              <w:right w:val="single" w:sz="4" w:space="0" w:color="auto"/>
            </w:tcBorders>
            <w:vAlign w:val="center"/>
          </w:tcPr>
          <w:p w:rsidR="00AE6315" w:rsidRPr="00007B19" w:rsidRDefault="004376BD" w:rsidP="00345812">
            <w:pPr>
              <w:rPr>
                <w:rFonts w:ascii="Sylfaen" w:hAnsi="Sylfaen"/>
                <w:bCs/>
                <w:lang w:val="ru-RU"/>
              </w:rPr>
            </w:pPr>
            <w:r>
              <w:rPr>
                <w:rFonts w:ascii="Sylfaen" w:hAnsi="Sylfaen"/>
                <w:b/>
                <w:lang w:val="ru-RU"/>
              </w:rPr>
              <w:t xml:space="preserve">Приобритение  услуг по  </w:t>
            </w:r>
            <w:r w:rsidR="008D62A8">
              <w:rPr>
                <w:rFonts w:ascii="Sylfaen" w:hAnsi="Sylfaen"/>
                <w:b/>
                <w:lang w:val="ru-RU"/>
              </w:rPr>
              <w:t xml:space="preserve">прастой экспертизы </w:t>
            </w:r>
            <w:r>
              <w:rPr>
                <w:rFonts w:ascii="Sylfaen" w:hAnsi="Sylfaen"/>
                <w:b/>
                <w:lang w:val="ru-RU"/>
              </w:rPr>
              <w:t xml:space="preserve">проектно-сметной документации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EBF">
            <w:pPr>
              <w:jc w:val="center"/>
              <w:rPr>
                <w:rFonts w:ascii="Sylfaen" w:hAnsi="Sylfaen"/>
                <w:sz w:val="18"/>
                <w:szCs w:val="18"/>
                <w:lang w:val="hy-AM"/>
              </w:rPr>
            </w:pPr>
          </w:p>
          <w:p w:rsidR="00AE6315" w:rsidRDefault="00AE6315" w:rsidP="00B60EBF">
            <w:pPr>
              <w:jc w:val="center"/>
              <w:rPr>
                <w:rFonts w:ascii="Sylfaen" w:hAnsi="Sylfaen"/>
                <w:sz w:val="18"/>
                <w:szCs w:val="18"/>
                <w:lang w:val="hy-AM"/>
              </w:rPr>
            </w:pPr>
          </w:p>
          <w:p w:rsidR="00AE6315" w:rsidRPr="00B435E6" w:rsidRDefault="00AE6315" w:rsidP="00B60EB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r>
    </w:tbl>
    <w:p w:rsidR="00AF771B" w:rsidRPr="00CB771E" w:rsidRDefault="00AF771B" w:rsidP="00AF771B">
      <w:pPr>
        <w:jc w:val="both"/>
        <w:rPr>
          <w:sz w:val="20"/>
          <w:szCs w:val="20"/>
          <w:lang w:val="ru-RU"/>
        </w:rPr>
      </w:pPr>
    </w:p>
    <w:p w:rsidR="00592452" w:rsidRPr="00CB771E" w:rsidRDefault="00592452" w:rsidP="00AF771B">
      <w:pPr>
        <w:jc w:val="both"/>
        <w:rPr>
          <w:sz w:val="20"/>
          <w:szCs w:val="20"/>
          <w:lang w:val="ru-RU"/>
        </w:rPr>
      </w:pPr>
    </w:p>
    <w:p w:rsidR="00AF771B" w:rsidRPr="00CB771E" w:rsidRDefault="00AF771B" w:rsidP="00AF771B">
      <w:pPr>
        <w:jc w:val="both"/>
        <w:rPr>
          <w:sz w:val="20"/>
          <w:szCs w:val="20"/>
          <w:lang w:val="ru-RU"/>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AF771B">
      <w:pPr>
        <w:jc w:val="both"/>
        <w:rPr>
          <w:lang w:val="hy-AM"/>
        </w:rPr>
      </w:pPr>
      <w:r w:rsidRPr="00AE6910">
        <w:rPr>
          <w:lang w:val="hy-AM"/>
        </w:rPr>
        <w:t xml:space="preserve">                            </w:t>
      </w:r>
    </w:p>
    <w:p w:rsidR="00AF771B" w:rsidRPr="00AE6910" w:rsidRDefault="00AF771B" w:rsidP="00AF771B">
      <w:pPr>
        <w:jc w:val="right"/>
        <w:rPr>
          <w:lang w:val="hy-AM"/>
        </w:rPr>
      </w:pPr>
      <w:r w:rsidRPr="00AE6910">
        <w:rPr>
          <w:lang w:val="hy-AM"/>
        </w:rPr>
        <w:tab/>
        <w:t xml:space="preserve"> </w:t>
      </w:r>
    </w:p>
    <w:p w:rsidR="00AF771B" w:rsidRPr="00CB771E" w:rsidRDefault="00AF771B" w:rsidP="00AF771B">
      <w:pPr>
        <w:pStyle w:val="BodyTextIndent2"/>
        <w:spacing w:line="240" w:lineRule="auto"/>
        <w:rPr>
          <w:rFonts w:ascii="Sylfaen" w:hAnsi="Sylfaen" w:cs="TimesArmenianPSMT"/>
          <w:b/>
          <w:i/>
          <w:color w:val="000000"/>
          <w:sz w:val="18"/>
          <w:szCs w:val="18"/>
          <w:lang w:val="ru-RU" w:eastAsia="ru-RU"/>
        </w:rPr>
      </w:pPr>
    </w:p>
    <w:p w:rsidR="0001120D" w:rsidRPr="00CB771E" w:rsidRDefault="0001120D" w:rsidP="00AF771B">
      <w:pPr>
        <w:pStyle w:val="BodyTextIndent2"/>
        <w:spacing w:line="240" w:lineRule="auto"/>
        <w:rPr>
          <w:rFonts w:ascii="Sylfaen" w:hAnsi="Sylfaen" w:cs="TimesArmenianPSMT"/>
          <w:b/>
          <w:i/>
          <w:color w:val="000000"/>
          <w:sz w:val="18"/>
          <w:szCs w:val="18"/>
          <w:lang w:val="ru-RU" w:eastAsia="ru-RU"/>
        </w:rPr>
      </w:pPr>
    </w:p>
    <w:p w:rsidR="0021743E" w:rsidRPr="00CB771E" w:rsidRDefault="0021743E" w:rsidP="00AF771B">
      <w:pPr>
        <w:pStyle w:val="BodyTextIndent2"/>
        <w:spacing w:line="240" w:lineRule="auto"/>
        <w:rPr>
          <w:rFonts w:ascii="Sylfaen" w:hAnsi="Sylfaen" w:cs="TimesArmenianPSMT"/>
          <w:b/>
          <w:i/>
          <w:color w:val="000000"/>
          <w:sz w:val="18"/>
          <w:szCs w:val="18"/>
          <w:lang w:val="ru-RU" w:eastAsia="ru-RU"/>
        </w:rPr>
      </w:pPr>
    </w:p>
    <w:p w:rsidR="0021743E" w:rsidRPr="00CB771E" w:rsidRDefault="0021743E" w:rsidP="00AF771B">
      <w:pPr>
        <w:pStyle w:val="BodyTextIndent2"/>
        <w:spacing w:line="240" w:lineRule="auto"/>
        <w:rPr>
          <w:rFonts w:ascii="Sylfaen" w:hAnsi="Sylfaen" w:cs="TimesArmenianPSMT"/>
          <w:b/>
          <w:i/>
          <w:color w:val="000000"/>
          <w:sz w:val="18"/>
          <w:szCs w:val="18"/>
          <w:lang w:val="ru-RU" w:eastAsia="ru-RU"/>
        </w:rPr>
      </w:pPr>
    </w:p>
    <w:p w:rsidR="0021743E" w:rsidRDefault="0021743E" w:rsidP="00C90F40">
      <w:pPr>
        <w:pStyle w:val="BodyTextIndent3"/>
        <w:ind w:firstLine="0"/>
        <w:jc w:val="right"/>
        <w:rPr>
          <w:rFonts w:ascii="Times New Roman" w:hAnsi="Times New Roman"/>
          <w:b/>
          <w:lang w:val="es-ES"/>
        </w:rPr>
      </w:pPr>
    </w:p>
    <w:p w:rsidR="00592452" w:rsidRDefault="00592452"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292C7C" w:rsidRDefault="00292C7C" w:rsidP="00A24719">
      <w:pPr>
        <w:pStyle w:val="BodyTextIndent3"/>
        <w:ind w:firstLine="0"/>
        <w:jc w:val="right"/>
        <w:rPr>
          <w:rFonts w:ascii="Times New Roman" w:hAnsi="Times New Roman"/>
          <w:b/>
          <w:lang w:val="es-ES"/>
        </w:rPr>
      </w:pPr>
    </w:p>
    <w:p w:rsidR="00292C7C" w:rsidRDefault="00292C7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8D1B0C" w:rsidRDefault="008D1B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345812" w:rsidRDefault="00345812" w:rsidP="00A24719">
      <w:pPr>
        <w:pStyle w:val="BodyTextIndent3"/>
        <w:ind w:firstLine="0"/>
        <w:jc w:val="right"/>
        <w:rPr>
          <w:rFonts w:ascii="Times New Roman" w:hAnsi="Times New Roman"/>
          <w:b/>
          <w:lang w:val="es-ES"/>
        </w:rPr>
      </w:pPr>
    </w:p>
    <w:p w:rsidR="00345812" w:rsidRDefault="00345812" w:rsidP="00A24719">
      <w:pPr>
        <w:pStyle w:val="BodyTextIndent3"/>
        <w:ind w:firstLine="0"/>
        <w:jc w:val="right"/>
        <w:rPr>
          <w:rFonts w:ascii="Times New Roman" w:hAnsi="Times New Roman"/>
          <w:b/>
          <w:lang w:val="es-ES"/>
        </w:rPr>
      </w:pPr>
    </w:p>
    <w:p w:rsidR="00345812" w:rsidRDefault="00345812" w:rsidP="00A24719">
      <w:pPr>
        <w:pStyle w:val="BodyTextIndent3"/>
        <w:ind w:firstLine="0"/>
        <w:jc w:val="right"/>
        <w:rPr>
          <w:rFonts w:ascii="Times New Roman" w:hAnsi="Times New Roman"/>
          <w:b/>
          <w:lang w:val="es-ES"/>
        </w:rPr>
      </w:pPr>
    </w:p>
    <w:p w:rsidR="00345812" w:rsidRDefault="00345812" w:rsidP="00A24719">
      <w:pPr>
        <w:pStyle w:val="BodyTextIndent3"/>
        <w:ind w:firstLine="0"/>
        <w:jc w:val="right"/>
        <w:rPr>
          <w:rFonts w:ascii="Times New Roman" w:hAnsi="Times New Roman"/>
          <w:b/>
          <w:lang w:val="es-ES"/>
        </w:rPr>
      </w:pPr>
    </w:p>
    <w:p w:rsidR="003F0C33" w:rsidRDefault="003F0C33" w:rsidP="00BA3718">
      <w:pPr>
        <w:pStyle w:val="BodyTextIndent3"/>
        <w:ind w:firstLine="0"/>
        <w:rPr>
          <w:rFonts w:ascii="Times New Roman" w:hAnsi="Times New Roman"/>
          <w:b/>
          <w:lang w:val="es-ES"/>
        </w:rPr>
      </w:pPr>
    </w:p>
    <w:p w:rsidR="004F5966" w:rsidRPr="00DA30F6" w:rsidRDefault="004F5966" w:rsidP="003A2FD2">
      <w:pPr>
        <w:pStyle w:val="BodyTextIndent3"/>
        <w:spacing w:line="240" w:lineRule="auto"/>
        <w:ind w:firstLine="0"/>
        <w:jc w:val="right"/>
        <w:rPr>
          <w:rFonts w:ascii="Times New Roman" w:hAnsi="Times New Roman"/>
          <w:b/>
          <w:lang w:val="ru-RU"/>
        </w:rPr>
      </w:pPr>
      <w:r w:rsidRPr="00AE6910">
        <w:rPr>
          <w:rFonts w:ascii="Times New Roman" w:hAnsi="Times New Roman"/>
          <w:b/>
          <w:lang w:val="es-ES"/>
        </w:rPr>
        <w:lastRenderedPageBreak/>
        <w:t>Приложение 4</w:t>
      </w:r>
      <w:r>
        <w:rPr>
          <w:rFonts w:ascii="Times New Roman" w:hAnsi="Times New Roman"/>
          <w:b/>
          <w:lang w:val="es-ES"/>
        </w:rPr>
        <w:t>.1</w:t>
      </w:r>
    </w:p>
    <w:p w:rsidR="004F5966" w:rsidRPr="00AE6910" w:rsidRDefault="004F5966" w:rsidP="003A2FD2">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4F5966" w:rsidRDefault="004F5966" w:rsidP="003A2FD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FA32D7">
        <w:rPr>
          <w:rFonts w:ascii="Times New Roman" w:hAnsi="Times New Roman"/>
          <w:sz w:val="20"/>
          <w:lang w:val="af-ZA"/>
        </w:rPr>
        <w:t>№231/GArm/26_5.4_103/30.06.26</w:t>
      </w:r>
      <w:r>
        <w:rPr>
          <w:rFonts w:ascii="Times New Roman" w:hAnsi="Times New Roman"/>
          <w:sz w:val="20"/>
          <w:lang w:val="af-ZA"/>
        </w:rPr>
        <w:t xml:space="preserve">  </w:t>
      </w:r>
    </w:p>
    <w:p w:rsidR="00345812" w:rsidRPr="00345812" w:rsidRDefault="00345812" w:rsidP="00345812">
      <w:pPr>
        <w:rPr>
          <w:lang w:val="af-ZA" w:eastAsia="ru-RU"/>
        </w:rPr>
      </w:pPr>
    </w:p>
    <w:p w:rsidR="00CB48F3" w:rsidRPr="003A2FD2" w:rsidRDefault="000064BD" w:rsidP="00CB48F3">
      <w:pPr>
        <w:jc w:val="center"/>
        <w:rPr>
          <w:rFonts w:ascii="Sylfaen" w:hAnsi="Sylfaen"/>
          <w:b/>
          <w:bCs/>
          <w:lang w:val="hy-AM"/>
        </w:rPr>
      </w:pPr>
      <w:r>
        <w:rPr>
          <w:rFonts w:ascii="Sylfaen" w:hAnsi="Sylfaen"/>
          <w:b/>
          <w:lang w:val="ru-RU"/>
        </w:rPr>
        <w:t xml:space="preserve">Приобритение услуг по </w:t>
      </w:r>
      <w:r w:rsidR="008D62A8">
        <w:rPr>
          <w:rFonts w:ascii="Sylfaen" w:hAnsi="Sylfaen"/>
          <w:b/>
          <w:lang w:val="ru-RU"/>
        </w:rPr>
        <w:t xml:space="preserve">прастой экспертизы </w:t>
      </w:r>
      <w:r w:rsidR="004376BD">
        <w:rPr>
          <w:rFonts w:ascii="Sylfaen" w:hAnsi="Sylfaen"/>
          <w:b/>
          <w:lang w:val="ru-RU"/>
        </w:rPr>
        <w:t xml:space="preserve">проектно-сметной документации для нужд </w:t>
      </w:r>
    </w:p>
    <w:p w:rsidR="004F5966" w:rsidRPr="00151A50" w:rsidRDefault="004F5966" w:rsidP="00ED1788">
      <w:pPr>
        <w:pStyle w:val="BodyTextIndent"/>
        <w:rPr>
          <w:rFonts w:ascii="Sylfaen" w:hAnsi="Sylfaen" w:cs="Sylfaen"/>
          <w:i w:val="0"/>
          <w:sz w:val="14"/>
          <w:szCs w:val="14"/>
          <w:lang w:val="ru-RU"/>
        </w:rPr>
      </w:pPr>
    </w:p>
    <w:tbl>
      <w:tblPr>
        <w:tblW w:w="9789" w:type="dxa"/>
        <w:tblLook w:val="04A0" w:firstRow="1" w:lastRow="0" w:firstColumn="1" w:lastColumn="0" w:noHBand="0" w:noVBand="1"/>
      </w:tblPr>
      <w:tblGrid>
        <w:gridCol w:w="679"/>
        <w:gridCol w:w="5262"/>
        <w:gridCol w:w="1992"/>
        <w:gridCol w:w="108"/>
        <w:gridCol w:w="120"/>
        <w:gridCol w:w="150"/>
        <w:gridCol w:w="1478"/>
      </w:tblGrid>
      <w:tr w:rsidR="000064BD" w:rsidRPr="00CD0539" w:rsidTr="002F64C9">
        <w:trPr>
          <w:trHeight w:val="1553"/>
        </w:trPr>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0064BD" w:rsidRPr="005B6A89" w:rsidRDefault="000064BD" w:rsidP="002F64C9">
            <w:pPr>
              <w:jc w:val="center"/>
              <w:rPr>
                <w:rFonts w:ascii="Sylfaen" w:hAnsi="Sylfaen" w:cs="Calibri"/>
                <w:color w:val="000000"/>
                <w:sz w:val="22"/>
                <w:szCs w:val="22"/>
              </w:rPr>
            </w:pPr>
            <w:r w:rsidRPr="005B6A89">
              <w:rPr>
                <w:rFonts w:ascii="Sylfaen" w:hAnsi="Sylfaen" w:cs="Calibri"/>
                <w:color w:val="000000"/>
                <w:sz w:val="22"/>
                <w:szCs w:val="22"/>
              </w:rPr>
              <w:t>Հ/Հ</w:t>
            </w:r>
          </w:p>
        </w:tc>
        <w:tc>
          <w:tcPr>
            <w:tcW w:w="5262" w:type="dxa"/>
            <w:tcBorders>
              <w:top w:val="single" w:sz="4" w:space="0" w:color="auto"/>
              <w:left w:val="nil"/>
              <w:bottom w:val="single" w:sz="4" w:space="0" w:color="auto"/>
              <w:right w:val="single" w:sz="4" w:space="0" w:color="auto"/>
            </w:tcBorders>
            <w:shd w:val="clear" w:color="auto" w:fill="auto"/>
            <w:hideMark/>
          </w:tcPr>
          <w:p w:rsidR="000064BD" w:rsidRPr="00CD0539" w:rsidRDefault="000064BD" w:rsidP="002F64C9">
            <w:pPr>
              <w:jc w:val="center"/>
              <w:rPr>
                <w:rFonts w:ascii="GHEA Grapalat" w:hAnsi="GHEA Grapalat" w:cs="Calibri"/>
                <w:color w:val="000000"/>
              </w:rPr>
            </w:pPr>
            <w:r w:rsidRPr="00CD0539">
              <w:rPr>
                <w:rFonts w:ascii="GHEA Grapalat" w:hAnsi="GHEA Grapalat" w:cs="Calibri"/>
                <w:color w:val="000000"/>
                <w:sz w:val="18"/>
                <w:szCs w:val="18"/>
              </w:rPr>
              <w:t>Օբյեկտի անվանումը</w:t>
            </w:r>
          </w:p>
        </w:tc>
        <w:tc>
          <w:tcPr>
            <w:tcW w:w="1992" w:type="dxa"/>
            <w:tcBorders>
              <w:top w:val="single" w:sz="4" w:space="0" w:color="auto"/>
              <w:left w:val="nil"/>
              <w:bottom w:val="single" w:sz="4" w:space="0" w:color="auto"/>
              <w:right w:val="single" w:sz="4" w:space="0" w:color="auto"/>
            </w:tcBorders>
            <w:shd w:val="clear" w:color="auto" w:fill="auto"/>
            <w:hideMark/>
          </w:tcPr>
          <w:p w:rsidR="000064BD" w:rsidRPr="00CD0539" w:rsidRDefault="000064BD" w:rsidP="002F64C9">
            <w:pPr>
              <w:jc w:val="center"/>
              <w:rPr>
                <w:rFonts w:ascii="GHEA Grapalat" w:hAnsi="GHEA Grapalat" w:cs="Calibri"/>
                <w:color w:val="000000"/>
                <w:sz w:val="18"/>
                <w:szCs w:val="18"/>
              </w:rPr>
            </w:pPr>
            <w:r w:rsidRPr="00CD0539">
              <w:rPr>
                <w:rFonts w:ascii="GHEA Grapalat" w:hAnsi="GHEA Grapalat" w:cs="Calibri"/>
                <w:color w:val="000000"/>
                <w:sz w:val="18"/>
                <w:szCs w:val="18"/>
              </w:rPr>
              <w:t xml:space="preserve">Փորձաքննության ծառայությունների  </w:t>
            </w:r>
            <w:r w:rsidRPr="00CD0539">
              <w:rPr>
                <w:rFonts w:ascii="GHEA Grapalat" w:hAnsi="GHEA Grapalat"/>
                <w:color w:val="000000"/>
                <w:sz w:val="18"/>
                <w:szCs w:val="18"/>
              </w:rPr>
              <w:t xml:space="preserve">առավելագույն </w:t>
            </w:r>
            <w:r w:rsidRPr="00CD0539">
              <w:rPr>
                <w:rFonts w:ascii="GHEA Grapalat" w:hAnsi="GHEA Grapalat" w:cs="Calibri"/>
                <w:color w:val="000000"/>
                <w:sz w:val="18"/>
                <w:szCs w:val="18"/>
              </w:rPr>
              <w:t>արժեքը (</w:t>
            </w:r>
            <w:r w:rsidRPr="00CD0539">
              <w:rPr>
                <w:rFonts w:ascii="GHEA Grapalat" w:hAnsi="GHEA Grapalat"/>
                <w:color w:val="000000"/>
                <w:sz w:val="18"/>
                <w:szCs w:val="18"/>
              </w:rPr>
              <w:t>ՀՀ</w:t>
            </w:r>
            <w:r w:rsidRPr="00CD0539">
              <w:rPr>
                <w:rFonts w:ascii="GHEA Grapalat" w:hAnsi="GHEA Grapalat" w:cs="Calibri"/>
                <w:color w:val="000000"/>
                <w:sz w:val="18"/>
                <w:szCs w:val="18"/>
              </w:rPr>
              <w:t xml:space="preserve"> դրամ)</w:t>
            </w:r>
          </w:p>
        </w:tc>
        <w:tc>
          <w:tcPr>
            <w:tcW w:w="1856" w:type="dxa"/>
            <w:gridSpan w:val="4"/>
            <w:tcBorders>
              <w:top w:val="single" w:sz="4" w:space="0" w:color="auto"/>
              <w:left w:val="nil"/>
              <w:bottom w:val="single" w:sz="4" w:space="0" w:color="auto"/>
              <w:right w:val="single" w:sz="4" w:space="0" w:color="auto"/>
            </w:tcBorders>
            <w:shd w:val="clear" w:color="auto" w:fill="auto"/>
          </w:tcPr>
          <w:p w:rsidR="000064BD" w:rsidRPr="00CD0539" w:rsidRDefault="000064BD" w:rsidP="002F64C9">
            <w:pPr>
              <w:jc w:val="center"/>
              <w:rPr>
                <w:rFonts w:ascii="GHEA Grapalat" w:hAnsi="GHEA Grapalat" w:cs="Calibri"/>
                <w:color w:val="000000"/>
                <w:sz w:val="18"/>
                <w:szCs w:val="18"/>
              </w:rPr>
            </w:pPr>
            <w:r w:rsidRPr="00CD0539">
              <w:rPr>
                <w:rFonts w:ascii="GHEA Grapalat" w:hAnsi="GHEA Grapalat"/>
                <w:color w:val="000000"/>
                <w:sz w:val="18"/>
                <w:szCs w:val="18"/>
                <w:lang w:val="hy-AM"/>
              </w:rPr>
              <w:t>Մասնակցի կողմից ծառայությունների  համար առաջարկված արժեքը</w:t>
            </w:r>
            <w:r w:rsidRPr="00CD0539">
              <w:rPr>
                <w:rFonts w:ascii="GHEA Grapalat" w:hAnsi="GHEA Grapalat"/>
                <w:color w:val="000000"/>
                <w:sz w:val="18"/>
                <w:szCs w:val="18"/>
              </w:rPr>
              <w:t xml:space="preserve"> </w:t>
            </w:r>
            <w:r w:rsidRPr="00CD0539">
              <w:rPr>
                <w:rFonts w:ascii="GHEA Grapalat" w:hAnsi="GHEA Grapalat"/>
                <w:color w:val="000000"/>
                <w:sz w:val="18"/>
                <w:szCs w:val="18"/>
                <w:lang w:val="hy-AM"/>
              </w:rPr>
              <w:t xml:space="preserve"> (</w:t>
            </w:r>
            <w:r w:rsidRPr="00CD0539">
              <w:rPr>
                <w:rFonts w:ascii="GHEA Grapalat" w:hAnsi="GHEA Grapalat"/>
                <w:color w:val="000000"/>
                <w:sz w:val="18"/>
                <w:szCs w:val="18"/>
              </w:rPr>
              <w:t xml:space="preserve">ՀՀ </w:t>
            </w:r>
            <w:r w:rsidRPr="00CD0539">
              <w:rPr>
                <w:rFonts w:ascii="GHEA Grapalat" w:hAnsi="GHEA Grapalat"/>
                <w:color w:val="000000"/>
                <w:sz w:val="18"/>
                <w:szCs w:val="18"/>
                <w:lang w:val="hy-AM"/>
              </w:rPr>
              <w:t>դրամ)</w:t>
            </w:r>
          </w:p>
        </w:tc>
      </w:tr>
      <w:tr w:rsidR="000064BD" w:rsidRPr="005B6A89" w:rsidTr="002F64C9">
        <w:trPr>
          <w:trHeight w:val="493"/>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0064BD" w:rsidRPr="005B6A89" w:rsidRDefault="000064BD" w:rsidP="002F64C9">
            <w:pPr>
              <w:jc w:val="center"/>
              <w:rPr>
                <w:rFonts w:ascii="Sylfaen" w:hAnsi="Sylfaen" w:cs="Calibri"/>
                <w:sz w:val="22"/>
                <w:szCs w:val="22"/>
              </w:rPr>
            </w:pPr>
            <w:r w:rsidRPr="005B6A89">
              <w:rPr>
                <w:rFonts w:ascii="Sylfaen" w:hAnsi="Sylfaen" w:cs="Calibri"/>
                <w:sz w:val="22"/>
                <w:szCs w:val="22"/>
              </w:rPr>
              <w:t> </w:t>
            </w:r>
          </w:p>
        </w:tc>
        <w:tc>
          <w:tcPr>
            <w:tcW w:w="5262" w:type="dxa"/>
            <w:tcBorders>
              <w:top w:val="nil"/>
              <w:left w:val="nil"/>
              <w:bottom w:val="single" w:sz="4" w:space="0" w:color="auto"/>
              <w:right w:val="single" w:sz="4" w:space="0" w:color="auto"/>
            </w:tcBorders>
            <w:shd w:val="clear" w:color="000000" w:fill="FFFFFF"/>
            <w:vAlign w:val="center"/>
            <w:hideMark/>
          </w:tcPr>
          <w:p w:rsidR="000064BD" w:rsidRPr="005B6A89" w:rsidRDefault="000064BD" w:rsidP="002F64C9">
            <w:pPr>
              <w:rPr>
                <w:rFonts w:ascii="Sylfaen" w:hAnsi="Sylfaen" w:cs="Calibri"/>
                <w:b/>
                <w:bCs/>
                <w:sz w:val="22"/>
                <w:szCs w:val="22"/>
              </w:rPr>
            </w:pPr>
            <w:r w:rsidRPr="005B6A89">
              <w:rPr>
                <w:rFonts w:ascii="Sylfaen" w:hAnsi="Sylfaen" w:cs="Calibri"/>
                <w:b/>
                <w:bCs/>
                <w:sz w:val="22"/>
                <w:szCs w:val="22"/>
              </w:rPr>
              <w:t xml:space="preserve"> «Տրանսգազ» ՍՊԸ</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rPr>
            </w:pPr>
          </w:p>
        </w:tc>
        <w:tc>
          <w:tcPr>
            <w:tcW w:w="1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rPr>
            </w:pPr>
          </w:p>
        </w:tc>
      </w:tr>
      <w:tr w:rsidR="000064BD" w:rsidRPr="005B6A89" w:rsidTr="002F64C9">
        <w:trPr>
          <w:trHeight w:val="672"/>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lang w:val="hy-AM"/>
              </w:rPr>
            </w:pPr>
            <w:r w:rsidRPr="005B6A89">
              <w:rPr>
                <w:rFonts w:ascii="Sylfaen" w:hAnsi="Sylfaen" w:cs="Calibri"/>
                <w:color w:val="000000" w:themeColor="text1"/>
                <w:sz w:val="22"/>
                <w:szCs w:val="22"/>
                <w:lang w:val="hy-AM"/>
              </w:rPr>
              <w:t>1</w:t>
            </w:r>
          </w:p>
        </w:tc>
        <w:tc>
          <w:tcPr>
            <w:tcW w:w="5262" w:type="dxa"/>
            <w:tcBorders>
              <w:top w:val="single" w:sz="4" w:space="0" w:color="auto"/>
              <w:left w:val="single" w:sz="4" w:space="0" w:color="auto"/>
              <w:bottom w:val="single" w:sz="4" w:space="0" w:color="auto"/>
              <w:right w:val="single" w:sz="4" w:space="0" w:color="auto"/>
            </w:tcBorders>
            <w:shd w:val="clear" w:color="auto" w:fill="auto"/>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olor w:val="000000"/>
                <w:sz w:val="22"/>
                <w:szCs w:val="28"/>
                <w:lang w:val="hy-AM" w:eastAsia="ru-RU"/>
              </w:rPr>
              <w:t>Սևան-Գավառ մայրուղային գազատարի (5-28 կմ) կապիտալ նորոգում»</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val="hy-AM"/>
              </w:rPr>
            </w:pPr>
            <w:r w:rsidRPr="005B6A89">
              <w:rPr>
                <w:rFonts w:ascii="Sylfaen" w:hAnsi="Sylfaen"/>
                <w:color w:val="000000"/>
                <w:sz w:val="22"/>
                <w:szCs w:val="28"/>
                <w:lang w:val="ru-RU" w:eastAsia="ru-RU"/>
              </w:rPr>
              <w:t>1250000</w:t>
            </w:r>
          </w:p>
        </w:tc>
        <w:tc>
          <w:tcPr>
            <w:tcW w:w="1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val="hy-AM"/>
              </w:rPr>
            </w:pPr>
          </w:p>
        </w:tc>
      </w:tr>
      <w:tr w:rsidR="000064BD" w:rsidRPr="005B6A89" w:rsidTr="002F64C9">
        <w:trPr>
          <w:trHeight w:val="723"/>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lang w:val="hy-AM"/>
              </w:rPr>
            </w:pPr>
            <w:r w:rsidRPr="005B6A89">
              <w:rPr>
                <w:rFonts w:ascii="Sylfaen" w:hAnsi="Sylfaen" w:cs="Calibri"/>
                <w:color w:val="000000" w:themeColor="text1"/>
                <w:sz w:val="22"/>
                <w:szCs w:val="22"/>
                <w:lang w:val="hy-AM"/>
              </w:rPr>
              <w:t>2</w:t>
            </w:r>
          </w:p>
        </w:tc>
        <w:tc>
          <w:tcPr>
            <w:tcW w:w="5262" w:type="dxa"/>
            <w:tcBorders>
              <w:top w:val="nil"/>
              <w:left w:val="single" w:sz="4" w:space="0" w:color="auto"/>
              <w:bottom w:val="single" w:sz="4" w:space="0" w:color="auto"/>
              <w:right w:val="single" w:sz="4" w:space="0" w:color="auto"/>
            </w:tcBorders>
            <w:shd w:val="clear" w:color="auto" w:fill="auto"/>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«Անգեղակոթ-Ջերմուկ մայրուղային գազատարի (27.3-36 կմ) կապիտալ նորոգում</w:t>
            </w:r>
            <w:r w:rsidRPr="005B6A89">
              <w:rPr>
                <w:rFonts w:ascii="Sylfaen" w:hAnsi="Sylfaen"/>
                <w:color w:val="000000"/>
                <w:sz w:val="22"/>
                <w:szCs w:val="28"/>
                <w:lang w:val="hy-AM" w:eastAsia="ru-RU"/>
              </w:rPr>
              <w:t>»</w:t>
            </w:r>
          </w:p>
        </w:tc>
        <w:tc>
          <w:tcPr>
            <w:tcW w:w="199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rPr>
            </w:pPr>
            <w:r w:rsidRPr="005B6A89">
              <w:rPr>
                <w:rFonts w:ascii="Sylfaen" w:hAnsi="Sylfaen" w:cs="Calibri"/>
                <w:color w:val="000000"/>
                <w:sz w:val="22"/>
                <w:szCs w:val="22"/>
                <w:lang w:val="hy-AM"/>
              </w:rPr>
              <w:t>833</w:t>
            </w:r>
            <w:r w:rsidRPr="005B6A89">
              <w:rPr>
                <w:rFonts w:ascii="Sylfaen" w:hAnsi="Sylfaen" w:cs="Calibri"/>
                <w:color w:val="000000"/>
                <w:sz w:val="22"/>
                <w:szCs w:val="22"/>
              </w:rPr>
              <w:t>000</w:t>
            </w:r>
          </w:p>
        </w:tc>
        <w:tc>
          <w:tcPr>
            <w:tcW w:w="1856"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rPr>
            </w:pPr>
          </w:p>
        </w:tc>
      </w:tr>
      <w:tr w:rsidR="000064BD" w:rsidRPr="005B6A89" w:rsidTr="002F64C9">
        <w:trPr>
          <w:trHeight w:val="509"/>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lang w:val="hy-AM"/>
              </w:rPr>
            </w:pP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b/>
                <w:color w:val="000000"/>
                <w:sz w:val="22"/>
                <w:szCs w:val="22"/>
                <w:lang w:val="hy-AM" w:eastAsia="ru-RU"/>
              </w:rPr>
              <w:t>«Երևանի» ԳԳՄ</w:t>
            </w:r>
          </w:p>
        </w:tc>
        <w:tc>
          <w:tcPr>
            <w:tcW w:w="199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val="hy-AM" w:eastAsia="ru-RU"/>
              </w:rPr>
            </w:pPr>
          </w:p>
        </w:tc>
        <w:tc>
          <w:tcPr>
            <w:tcW w:w="1856"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val="hy-AM" w:eastAsia="ru-RU"/>
              </w:rPr>
            </w:pPr>
          </w:p>
        </w:tc>
      </w:tr>
      <w:tr w:rsidR="000064BD" w:rsidRPr="005B6A89" w:rsidTr="002F64C9">
        <w:trPr>
          <w:trHeight w:val="996"/>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3</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 xml:space="preserve">«Երևան քաղաքի Նորքի 13-րդ և 17-րդ փողոցներում գազամատակարարման </w:t>
            </w:r>
          </w:p>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ռեժիմի բարելավում</w:t>
            </w:r>
            <w:r w:rsidRPr="005B6A89">
              <w:rPr>
                <w:rFonts w:ascii="Sylfaen" w:hAnsi="Sylfaen"/>
                <w:color w:val="000000"/>
                <w:sz w:val="22"/>
                <w:szCs w:val="28"/>
                <w:lang w:val="hy-AM" w:eastAsia="ru-RU"/>
              </w:rPr>
              <w:t>»</w:t>
            </w:r>
          </w:p>
        </w:tc>
        <w:tc>
          <w:tcPr>
            <w:tcW w:w="199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29000</w:t>
            </w:r>
          </w:p>
        </w:tc>
        <w:tc>
          <w:tcPr>
            <w:tcW w:w="1856"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841"/>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4</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«Երևան քաղաքի Ներքին Չարբախի 10-րդ փողոցում գազամատակարարման ռեժիմի բարելավում</w:t>
            </w:r>
            <w:r w:rsidRPr="005B6A89">
              <w:rPr>
                <w:rFonts w:ascii="Sylfaen" w:hAnsi="Sylfaen"/>
                <w:color w:val="000000"/>
                <w:sz w:val="22"/>
                <w:szCs w:val="28"/>
                <w:lang w:val="hy-AM" w:eastAsia="ru-RU"/>
              </w:rPr>
              <w:t>»</w:t>
            </w:r>
          </w:p>
        </w:tc>
        <w:tc>
          <w:tcPr>
            <w:tcW w:w="199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87000</w:t>
            </w:r>
          </w:p>
        </w:tc>
        <w:tc>
          <w:tcPr>
            <w:tcW w:w="1856"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1122"/>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lang w:val="hy-AM"/>
              </w:rPr>
            </w:pPr>
            <w:r w:rsidRPr="005B6A89">
              <w:rPr>
                <w:rFonts w:ascii="Sylfaen" w:hAnsi="Sylfaen" w:cs="Calibri"/>
                <w:color w:val="000000" w:themeColor="text1"/>
                <w:sz w:val="22"/>
                <w:szCs w:val="22"/>
                <w:lang w:val="hy-AM"/>
              </w:rPr>
              <w:t>5</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«Արաբկիր հաշվառման հանգույցից դեպի Եղվարդի խճուղի բարձրացող միջին ճնշման Dպ 600 տրամագծի վերգետնյա գազատարի վերատեղադրում</w:t>
            </w:r>
            <w:r w:rsidRPr="005B6A89">
              <w:rPr>
                <w:rFonts w:ascii="Sylfaen" w:hAnsi="Sylfaen"/>
                <w:color w:val="000000"/>
                <w:sz w:val="22"/>
                <w:szCs w:val="28"/>
                <w:lang w:val="hy-AM" w:eastAsia="ru-RU"/>
              </w:rPr>
              <w:t>»</w:t>
            </w:r>
          </w:p>
        </w:tc>
        <w:tc>
          <w:tcPr>
            <w:tcW w:w="199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483000</w:t>
            </w:r>
          </w:p>
        </w:tc>
        <w:tc>
          <w:tcPr>
            <w:tcW w:w="1856"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1475"/>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lang w:val="hy-AM"/>
              </w:rPr>
            </w:pPr>
            <w:r w:rsidRPr="005B6A89">
              <w:rPr>
                <w:rFonts w:ascii="Sylfaen" w:hAnsi="Sylfaen" w:cs="Calibri"/>
                <w:color w:val="000000" w:themeColor="text1"/>
                <w:sz w:val="22"/>
                <w:szCs w:val="22"/>
                <w:lang w:val="hy-AM"/>
              </w:rPr>
              <w:t>6</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«Երևան քաղաքի Ավան վարչական շրջանի Աճառյան 1-ին փակուղի, Աճառյան, Բաբաջանյան և հարակից տարածքներով անցնող &lt;&lt;Գազպրոմ Արմենիա&gt;&gt; ՓԲԸ-ին պատկանող միջին ճնշման վերգետնյա գազատարերի վերատեղադրում</w:t>
            </w:r>
            <w:r w:rsidRPr="005B6A89">
              <w:rPr>
                <w:rFonts w:ascii="Sylfaen" w:hAnsi="Sylfaen"/>
                <w:color w:val="000000"/>
                <w:sz w:val="22"/>
                <w:szCs w:val="28"/>
                <w:lang w:val="hy-AM" w:eastAsia="ru-RU"/>
              </w:rPr>
              <w:t>»</w:t>
            </w:r>
          </w:p>
        </w:tc>
        <w:tc>
          <w:tcPr>
            <w:tcW w:w="199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450000</w:t>
            </w:r>
          </w:p>
        </w:tc>
        <w:tc>
          <w:tcPr>
            <w:tcW w:w="1856"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600"/>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lang w:val="hy-AM"/>
              </w:rPr>
            </w:pP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b/>
                <w:color w:val="000000"/>
                <w:sz w:val="22"/>
                <w:szCs w:val="22"/>
                <w:lang w:val="hy-AM" w:eastAsia="ru-RU"/>
              </w:rPr>
              <w:t>«Շիրակի» ԳԳՄ</w:t>
            </w:r>
          </w:p>
        </w:tc>
        <w:tc>
          <w:tcPr>
            <w:tcW w:w="199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val="hy-AM" w:eastAsia="ru-RU"/>
              </w:rPr>
            </w:pPr>
          </w:p>
        </w:tc>
        <w:tc>
          <w:tcPr>
            <w:tcW w:w="1856"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val="hy-AM" w:eastAsia="ru-RU"/>
              </w:rPr>
            </w:pPr>
          </w:p>
        </w:tc>
      </w:tr>
      <w:tr w:rsidR="000064BD" w:rsidRPr="005B6A89" w:rsidTr="002F64C9">
        <w:trPr>
          <w:trHeight w:val="870"/>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7</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«Շիրակի մարզի Հայրենյաց գյուղը սնող միջին ճնշման ստորգետնյա գազատարի կապիտալ նորոգում</w:t>
            </w:r>
            <w:r w:rsidRPr="005B6A89">
              <w:rPr>
                <w:rFonts w:ascii="Sylfaen" w:hAnsi="Sylfaen"/>
                <w:color w:val="000000"/>
                <w:sz w:val="22"/>
                <w:szCs w:val="28"/>
                <w:lang w:val="hy-AM" w:eastAsia="ru-RU"/>
              </w:rPr>
              <w:t>»</w:t>
            </w:r>
          </w:p>
        </w:tc>
        <w:tc>
          <w:tcPr>
            <w:tcW w:w="199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241000</w:t>
            </w:r>
          </w:p>
        </w:tc>
        <w:tc>
          <w:tcPr>
            <w:tcW w:w="1856"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841"/>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8</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«Շիրակի մարզի Հոռոմ գյուղի ցածր ճնշման ստորգետնյա գազատարի կապիտալ նորոգում</w:t>
            </w:r>
            <w:r w:rsidRPr="005B6A89">
              <w:rPr>
                <w:rFonts w:ascii="Sylfaen" w:hAnsi="Sylfaen"/>
                <w:color w:val="000000"/>
                <w:sz w:val="22"/>
                <w:szCs w:val="28"/>
                <w:lang w:val="hy-AM" w:eastAsia="ru-RU"/>
              </w:rPr>
              <w:t>»</w:t>
            </w:r>
          </w:p>
        </w:tc>
        <w:tc>
          <w:tcPr>
            <w:tcW w:w="199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200000</w:t>
            </w:r>
          </w:p>
        </w:tc>
        <w:tc>
          <w:tcPr>
            <w:tcW w:w="1856"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980"/>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9</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«Շիրակի մարզի Արթիկ քաղաքի միջին և ցածր ճնշման ստորգետնյա գազատարների կապիտալ նորոգում</w:t>
            </w:r>
            <w:r w:rsidRPr="005B6A89">
              <w:rPr>
                <w:rFonts w:ascii="Sylfaen" w:hAnsi="Sylfaen"/>
                <w:color w:val="000000"/>
                <w:sz w:val="22"/>
                <w:szCs w:val="28"/>
                <w:lang w:val="hy-AM" w:eastAsia="ru-RU"/>
              </w:rPr>
              <w:t>»</w:t>
            </w:r>
          </w:p>
        </w:tc>
        <w:tc>
          <w:tcPr>
            <w:tcW w:w="199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308000</w:t>
            </w:r>
          </w:p>
        </w:tc>
        <w:tc>
          <w:tcPr>
            <w:tcW w:w="1856"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1124"/>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10</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«Շիրակի մարզի Արթիկ քաղաքի Թումանյան և Տերյան  փողոցներըը սնող մ/ճ և ց/ճ (Աբովյան փողոց №13 բ/բ-ից Թումանյան խաչմերուկ) ստորգետնյա գազատարների կապիտալ նորոգում</w:t>
            </w:r>
            <w:r w:rsidRPr="005B6A89">
              <w:rPr>
                <w:rFonts w:ascii="Sylfaen" w:hAnsi="Sylfaen"/>
                <w:color w:val="000000"/>
                <w:sz w:val="22"/>
                <w:szCs w:val="28"/>
                <w:lang w:val="hy-AM" w:eastAsia="ru-RU"/>
              </w:rPr>
              <w: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333000</w:t>
            </w:r>
          </w:p>
        </w:tc>
        <w:tc>
          <w:tcPr>
            <w:tcW w:w="1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600"/>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lang w:val="hy-AM"/>
              </w:rPr>
            </w:pP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b/>
                <w:sz w:val="22"/>
                <w:szCs w:val="22"/>
                <w:lang w:val="hy-AM"/>
              </w:rPr>
              <w:t>«</w:t>
            </w:r>
            <w:r w:rsidRPr="005B6A89">
              <w:rPr>
                <w:rFonts w:ascii="Sylfaen" w:hAnsi="Sylfaen" w:cs="Calibri"/>
                <w:b/>
                <w:sz w:val="22"/>
                <w:szCs w:val="22"/>
              </w:rPr>
              <w:t>Լոռի</w:t>
            </w:r>
            <w:r w:rsidRPr="005B6A89">
              <w:rPr>
                <w:rFonts w:ascii="Sylfaen" w:hAnsi="Sylfaen" w:cs="Calibri"/>
                <w:b/>
                <w:sz w:val="22"/>
                <w:szCs w:val="22"/>
                <w:lang w:val="hy-AM"/>
              </w:rPr>
              <w:t>» ԳԳՄ</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val="hy-AM" w:eastAsia="ru-RU"/>
              </w:rPr>
            </w:pPr>
          </w:p>
        </w:tc>
        <w:tc>
          <w:tcPr>
            <w:tcW w:w="1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val="hy-AM" w:eastAsia="ru-RU"/>
              </w:rPr>
            </w:pPr>
          </w:p>
        </w:tc>
      </w:tr>
      <w:tr w:rsidR="000064BD" w:rsidRPr="005B6A89" w:rsidTr="002F64C9">
        <w:trPr>
          <w:trHeight w:val="793"/>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11</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«Լոռու մարզի Վարդաբլուր գյուղի միջին ճնշման ստորգետնյա գազատարի կապիտալ նորոգում</w:t>
            </w:r>
            <w:r w:rsidRPr="005B6A89">
              <w:rPr>
                <w:rFonts w:ascii="Sylfaen" w:hAnsi="Sylfaen"/>
                <w:color w:val="000000"/>
                <w:sz w:val="22"/>
                <w:szCs w:val="28"/>
                <w:lang w:val="hy-AM" w:eastAsia="ru-RU"/>
              </w:rPr>
              <w:t>»</w:t>
            </w:r>
          </w:p>
        </w:tc>
        <w:tc>
          <w:tcPr>
            <w:tcW w:w="199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83000</w:t>
            </w:r>
          </w:p>
        </w:tc>
        <w:tc>
          <w:tcPr>
            <w:tcW w:w="1856"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833"/>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12</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«Լոռու մարզի Վանաձոր քաղաքի Թևոսյան փողոց ՊԳԿԿ-23 սնող միջին ճնշման գազատարի կապիտալ նորոգում</w:t>
            </w:r>
            <w:r w:rsidRPr="005B6A89">
              <w:rPr>
                <w:rFonts w:ascii="Sylfaen" w:hAnsi="Sylfaen"/>
                <w:color w:val="000000"/>
                <w:sz w:val="22"/>
                <w:szCs w:val="28"/>
                <w:lang w:val="hy-AM" w:eastAsia="ru-RU"/>
              </w:rPr>
              <w:t>»</w:t>
            </w:r>
          </w:p>
        </w:tc>
        <w:tc>
          <w:tcPr>
            <w:tcW w:w="2100"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112000</w:t>
            </w:r>
          </w:p>
        </w:tc>
        <w:tc>
          <w:tcPr>
            <w:tcW w:w="1748"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844"/>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13</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«Լոռու մարզի Մարգահովիտ գյուղի միջին և ցածր ճնշման ստորգետնյա գազատարների կապիտալ նորոգում</w:t>
            </w:r>
            <w:r w:rsidRPr="005B6A89">
              <w:rPr>
                <w:rFonts w:ascii="Sylfaen" w:hAnsi="Sylfaen"/>
                <w:color w:val="000000"/>
                <w:sz w:val="22"/>
                <w:szCs w:val="28"/>
                <w:lang w:val="hy-AM" w:eastAsia="ru-RU"/>
              </w:rPr>
              <w:t>»</w:t>
            </w: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287000</w:t>
            </w:r>
          </w:p>
        </w:tc>
        <w:tc>
          <w:tcPr>
            <w:tcW w:w="17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842"/>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14</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«Լոռու մարզի Լեռնահովիտ գյուղի միջին ճնշման ստորգետնյա գազատարի վթարային հատվածի վերատեղադրում</w:t>
            </w:r>
            <w:r w:rsidRPr="005B6A89">
              <w:rPr>
                <w:rFonts w:ascii="Sylfaen" w:hAnsi="Sylfaen"/>
                <w:color w:val="000000"/>
                <w:sz w:val="22"/>
                <w:szCs w:val="28"/>
                <w:lang w:val="hy-AM" w:eastAsia="ru-RU"/>
              </w:rPr>
              <w:t>»</w:t>
            </w: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191000</w:t>
            </w:r>
          </w:p>
        </w:tc>
        <w:tc>
          <w:tcPr>
            <w:tcW w:w="17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841"/>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15</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«Լոռու մարզի Լեռնահովիտ գյուղի միջին ճնշման ստորգետնյա գազատարի կապիտալ նորոգում</w:t>
            </w:r>
            <w:r w:rsidRPr="005B6A89">
              <w:rPr>
                <w:rFonts w:ascii="Sylfaen" w:hAnsi="Sylfaen"/>
                <w:color w:val="000000"/>
                <w:sz w:val="22"/>
                <w:szCs w:val="28"/>
                <w:lang w:val="hy-AM" w:eastAsia="ru-RU"/>
              </w:rPr>
              <w:t>»</w:t>
            </w:r>
          </w:p>
        </w:tc>
        <w:tc>
          <w:tcPr>
            <w:tcW w:w="2100"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370000</w:t>
            </w:r>
          </w:p>
        </w:tc>
        <w:tc>
          <w:tcPr>
            <w:tcW w:w="1748"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1278"/>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16</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«Լոռու մարզի Մեծ Պառնի բնակավայրը սնող միջին ճնշման գազատարի Վանաձոր-Գյումրի (Մ-7) մայրուղու օդային անցման և հարակից հատվածների վերատեղադրում</w:t>
            </w:r>
            <w:r w:rsidRPr="005B6A89">
              <w:rPr>
                <w:rFonts w:ascii="Sylfaen" w:hAnsi="Sylfaen"/>
                <w:color w:val="000000"/>
                <w:sz w:val="22"/>
                <w:szCs w:val="28"/>
                <w:lang w:val="hy-AM" w:eastAsia="ru-RU"/>
              </w:rPr>
              <w:t>»</w:t>
            </w:r>
          </w:p>
        </w:tc>
        <w:tc>
          <w:tcPr>
            <w:tcW w:w="2100"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54000</w:t>
            </w:r>
          </w:p>
        </w:tc>
        <w:tc>
          <w:tcPr>
            <w:tcW w:w="1748"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1395"/>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17</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«Լոռու մարզի ԳԲԿ Գար-Գար - Տաշիր և քաղաք Ստեփանավան - Լոռի Բերդ բնակավայրը սնող միջին ճնշման գազատարի կապիտաալ նորոգում (բնական աղետի հետևանքով վնասված հատվածի վերատեղադրում)</w:t>
            </w:r>
            <w:r w:rsidRPr="005B6A89">
              <w:rPr>
                <w:rFonts w:ascii="Sylfaen" w:hAnsi="Sylfaen"/>
                <w:color w:val="000000"/>
                <w:sz w:val="22"/>
                <w:szCs w:val="28"/>
                <w:lang w:val="hy-AM" w:eastAsia="ru-RU"/>
              </w:rPr>
              <w:t>»</w:t>
            </w:r>
          </w:p>
        </w:tc>
        <w:tc>
          <w:tcPr>
            <w:tcW w:w="2100"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45000</w:t>
            </w:r>
          </w:p>
        </w:tc>
        <w:tc>
          <w:tcPr>
            <w:tcW w:w="1748"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693"/>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lang w:val="hy-AM"/>
              </w:rPr>
            </w:pP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b/>
                <w:sz w:val="22"/>
                <w:szCs w:val="22"/>
                <w:lang w:val="hy-AM"/>
              </w:rPr>
            </w:pPr>
            <w:r w:rsidRPr="005B6A89">
              <w:rPr>
                <w:rFonts w:ascii="Sylfaen" w:hAnsi="Sylfaen" w:cs="Calibri"/>
                <w:b/>
                <w:sz w:val="22"/>
                <w:szCs w:val="22"/>
                <w:lang w:val="hy-AM"/>
              </w:rPr>
              <w:t>«</w:t>
            </w:r>
            <w:r w:rsidRPr="005B6A89">
              <w:rPr>
                <w:rFonts w:ascii="Sylfaen" w:hAnsi="Sylfaen" w:cs="Calibri"/>
                <w:b/>
                <w:sz w:val="22"/>
                <w:szCs w:val="22"/>
              </w:rPr>
              <w:t>Արմավիրի</w:t>
            </w:r>
            <w:r w:rsidRPr="005B6A89">
              <w:rPr>
                <w:rFonts w:ascii="Sylfaen" w:hAnsi="Sylfaen" w:cs="Calibri"/>
                <w:b/>
                <w:sz w:val="22"/>
                <w:szCs w:val="22"/>
                <w:lang w:val="hy-AM"/>
              </w:rPr>
              <w:t>» ԳԳՄ</w:t>
            </w: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rPr>
            </w:pPr>
          </w:p>
        </w:tc>
        <w:tc>
          <w:tcPr>
            <w:tcW w:w="17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rPr>
            </w:pPr>
          </w:p>
        </w:tc>
      </w:tr>
      <w:tr w:rsidR="000064BD" w:rsidRPr="005B6A89" w:rsidTr="002F64C9">
        <w:trPr>
          <w:trHeight w:val="986"/>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18</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Արմավիրի մարզի Խորոնկ գյուղը սնող միջին ճնշման ստորգետնա գազատարի կապիտալ նորոգում</w:t>
            </w:r>
            <w:r w:rsidRPr="005B6A89">
              <w:rPr>
                <w:rFonts w:ascii="Sylfaen" w:hAnsi="Sylfaen"/>
                <w:color w:val="000000"/>
                <w:sz w:val="22"/>
                <w:szCs w:val="28"/>
                <w:lang w:val="hy-AM" w:eastAsia="ru-RU"/>
              </w:rPr>
              <w:t>»</w:t>
            </w:r>
          </w:p>
        </w:tc>
        <w:tc>
          <w:tcPr>
            <w:tcW w:w="2100"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389000</w:t>
            </w:r>
          </w:p>
        </w:tc>
        <w:tc>
          <w:tcPr>
            <w:tcW w:w="1748"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987"/>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19</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Արմավիրի մարզի Մրգաշատ գյուղի միջին և ցածր ճնշման ստորգետնյա գազատարների կապիտալ նորոգում</w:t>
            </w:r>
            <w:r w:rsidRPr="005B6A89">
              <w:rPr>
                <w:rFonts w:ascii="Sylfaen" w:hAnsi="Sylfaen"/>
                <w:color w:val="000000"/>
                <w:sz w:val="22"/>
                <w:szCs w:val="28"/>
                <w:lang w:val="hy-AM" w:eastAsia="ru-RU"/>
              </w:rPr>
              <w:t>»</w:t>
            </w:r>
          </w:p>
        </w:tc>
        <w:tc>
          <w:tcPr>
            <w:tcW w:w="2100"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213000</w:t>
            </w:r>
          </w:p>
        </w:tc>
        <w:tc>
          <w:tcPr>
            <w:tcW w:w="1748"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973"/>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20</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Արմավիրի մարզի Ամասիա գյուղի միջին ճնշման ստորգետնա գազատարի կապիտալ նորոգում</w:t>
            </w:r>
            <w:r w:rsidRPr="005B6A89">
              <w:rPr>
                <w:rFonts w:ascii="Sylfaen" w:hAnsi="Sylfaen"/>
                <w:color w:val="000000"/>
                <w:sz w:val="22"/>
                <w:szCs w:val="28"/>
                <w:lang w:val="hy-AM" w:eastAsia="ru-RU"/>
              </w:rPr>
              <w:t>»</w:t>
            </w:r>
          </w:p>
        </w:tc>
        <w:tc>
          <w:tcPr>
            <w:tcW w:w="2100"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20000</w:t>
            </w:r>
          </w:p>
        </w:tc>
        <w:tc>
          <w:tcPr>
            <w:tcW w:w="1748"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1142"/>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21</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ՀՀ Արմավիրի մարզի Աղավնատուն գյուղը սնող միջին ճնշման ստորգետնյա գազատարի վթարային հատվածների վերատեղադրում</w:t>
            </w:r>
            <w:r w:rsidRPr="005B6A89">
              <w:rPr>
                <w:rFonts w:ascii="Sylfaen" w:hAnsi="Sylfaen"/>
                <w:color w:val="000000"/>
                <w:sz w:val="22"/>
                <w:szCs w:val="28"/>
                <w:lang w:val="hy-AM" w:eastAsia="ru-RU"/>
              </w:rPr>
              <w:t>»</w:t>
            </w:r>
          </w:p>
        </w:tc>
        <w:tc>
          <w:tcPr>
            <w:tcW w:w="2100"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246000</w:t>
            </w:r>
          </w:p>
        </w:tc>
        <w:tc>
          <w:tcPr>
            <w:tcW w:w="1748"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900"/>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22</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ՀՀ Արամավիրի մարզի Ծաղկունք գյուղի ցածր ճնշման ստորգետնյա գազատարների վթարային հատվածների վերատեղադրում</w:t>
            </w:r>
            <w:r w:rsidRPr="005B6A89">
              <w:rPr>
                <w:rFonts w:ascii="Sylfaen" w:hAnsi="Sylfaen"/>
                <w:color w:val="000000"/>
                <w:sz w:val="22"/>
                <w:szCs w:val="28"/>
                <w:lang w:val="hy-AM" w:eastAsia="ru-RU"/>
              </w:rPr>
              <w:t>»</w:t>
            </w:r>
          </w:p>
        </w:tc>
        <w:tc>
          <w:tcPr>
            <w:tcW w:w="2100"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146000</w:t>
            </w:r>
          </w:p>
        </w:tc>
        <w:tc>
          <w:tcPr>
            <w:tcW w:w="1748"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1124"/>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23</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ՀՀ Արմավիրի մարզի Արևաշատ գյուղը սնող միջին ճնշման ստորգետնյա գազատարների վթարային հատվածների վերատեղադրում</w:t>
            </w:r>
            <w:r w:rsidRPr="005B6A89">
              <w:rPr>
                <w:rFonts w:ascii="Sylfaen" w:hAnsi="Sylfaen"/>
                <w:color w:val="000000"/>
                <w:sz w:val="22"/>
                <w:szCs w:val="28"/>
                <w:lang w:val="hy-AM" w:eastAsia="ru-RU"/>
              </w:rPr>
              <w:t>»</w:t>
            </w: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425000</w:t>
            </w:r>
          </w:p>
        </w:tc>
        <w:tc>
          <w:tcPr>
            <w:tcW w:w="17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1252"/>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lastRenderedPageBreak/>
              <w:t>24</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ՀՀ Արմավիրի մարզի Դալարիկ գյուղի միջին և ցածր ճնշման ստորգետնյա գազատարների վթարային հատվածների վերատեղադրում</w:t>
            </w:r>
            <w:r w:rsidRPr="005B6A89">
              <w:rPr>
                <w:rFonts w:ascii="Sylfaen" w:hAnsi="Sylfaen"/>
                <w:color w:val="000000"/>
                <w:sz w:val="22"/>
                <w:szCs w:val="28"/>
                <w:lang w:val="hy-AM" w:eastAsia="ru-RU"/>
              </w:rPr>
              <w:t>»</w:t>
            </w: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415000</w:t>
            </w:r>
          </w:p>
        </w:tc>
        <w:tc>
          <w:tcPr>
            <w:tcW w:w="17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1270"/>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25</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 xml:space="preserve">ՀՀ Արմավիրի մարզի Երասխահուն գյուղի միջին և ցածր ճնշման ստորգետնյա գազատարների վթարային </w:t>
            </w:r>
          </w:p>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sz w:val="22"/>
                <w:szCs w:val="22"/>
                <w:lang w:val="hy-AM" w:eastAsia="ru-RU"/>
              </w:rPr>
              <w:t>հատվածների վերատեղադրում</w:t>
            </w:r>
            <w:r w:rsidRPr="005B6A89">
              <w:rPr>
                <w:rFonts w:ascii="Sylfaen" w:hAnsi="Sylfaen"/>
                <w:color w:val="000000"/>
                <w:sz w:val="22"/>
                <w:szCs w:val="28"/>
                <w:lang w:val="hy-AM" w:eastAsia="ru-RU"/>
              </w:rPr>
              <w:t>»</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287000</w:t>
            </w: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1132"/>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26</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ՀՀ Արմավիրի մարզի Հոկտեմբեր-Նոր Արտագես միջին ճնշման ստորգետնյա գազատարի վթարային հատվածների վերատեղադրում</w:t>
            </w:r>
            <w:r w:rsidRPr="005B6A89">
              <w:rPr>
                <w:rFonts w:ascii="Sylfaen" w:hAnsi="Sylfaen"/>
                <w:color w:val="000000"/>
                <w:sz w:val="22"/>
                <w:szCs w:val="28"/>
                <w:lang w:val="hy-AM" w:eastAsia="ru-RU"/>
              </w:rPr>
              <w:t>»</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1125000</w:t>
            </w: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1120"/>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27</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ՀՀ Արմավիրի մարզի Մեծամոր ՀԱԷԿ-ը սնող միջին ճնշման ստորգետնյա գազատարի վթարային հատվածների վերատեղադրում</w:t>
            </w:r>
            <w:r w:rsidRPr="005B6A89">
              <w:rPr>
                <w:rFonts w:ascii="Sylfaen" w:hAnsi="Sylfaen"/>
                <w:color w:val="000000"/>
                <w:sz w:val="22"/>
                <w:szCs w:val="28"/>
                <w:lang w:val="hy-AM" w:eastAsia="ru-RU"/>
              </w:rPr>
              <w:t>»</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175000</w:t>
            </w: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1264"/>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28</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ՀՀ Արմավիրի մարզի Նոր Արտագես գյուղի ցածր ճնշման ստորգետնյա գազատարների վթարային հատվածների վերատեղադրում</w:t>
            </w:r>
            <w:r w:rsidRPr="005B6A89">
              <w:rPr>
                <w:rFonts w:ascii="Sylfaen" w:hAnsi="Sylfaen"/>
                <w:color w:val="000000"/>
                <w:sz w:val="22"/>
                <w:szCs w:val="28"/>
                <w:lang w:val="hy-AM" w:eastAsia="ru-RU"/>
              </w:rPr>
              <w:t>»</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167000</w:t>
            </w: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1126"/>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29</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Արմավիրի մարզի Ջրառատ գյուղը (Ջրառատի թև) սնող միջին ճնշման ստորգետնա գազատարի կապիտալ նորոգում</w:t>
            </w:r>
            <w:r w:rsidRPr="005B6A89">
              <w:rPr>
                <w:rFonts w:ascii="Sylfaen" w:hAnsi="Sylfaen"/>
                <w:color w:val="000000"/>
                <w:sz w:val="22"/>
                <w:szCs w:val="28"/>
                <w:lang w:val="hy-AM" w:eastAsia="ru-RU"/>
              </w:rPr>
              <w:t>»</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167000</w:t>
            </w: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900"/>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30</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Արմավիրի մարզի Նոր Արմավիր գյուղի ցածր ճնշման ստորգետնա գազատարի կապիտալ նորոգում</w:t>
            </w:r>
            <w:r w:rsidRPr="005B6A89">
              <w:rPr>
                <w:rFonts w:ascii="Sylfaen" w:hAnsi="Sylfaen"/>
                <w:color w:val="000000"/>
                <w:sz w:val="22"/>
                <w:szCs w:val="28"/>
                <w:lang w:val="hy-AM" w:eastAsia="ru-RU"/>
              </w:rPr>
              <w:t>»</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366000</w:t>
            </w: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440"/>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color w:val="000000"/>
                <w:sz w:val="22"/>
                <w:szCs w:val="22"/>
                <w:lang w:val="hy-AM" w:eastAsia="ru-RU"/>
              </w:rPr>
            </w:pPr>
            <w:r w:rsidRPr="005B6A89">
              <w:rPr>
                <w:rFonts w:ascii="Sylfaen" w:hAnsi="Sylfaen" w:cs="Calibri"/>
                <w:b/>
                <w:sz w:val="22"/>
                <w:szCs w:val="22"/>
                <w:lang w:val="hy-AM"/>
              </w:rPr>
              <w:t>«</w:t>
            </w:r>
            <w:r w:rsidRPr="005B6A89">
              <w:rPr>
                <w:rFonts w:ascii="Sylfaen" w:hAnsi="Sylfaen" w:cs="Calibri"/>
                <w:b/>
                <w:sz w:val="22"/>
                <w:szCs w:val="22"/>
              </w:rPr>
              <w:t>Կոտայքի</w:t>
            </w:r>
            <w:r w:rsidRPr="005B6A89">
              <w:rPr>
                <w:rFonts w:ascii="Sylfaen" w:hAnsi="Sylfaen" w:cs="Calibri"/>
                <w:b/>
                <w:sz w:val="22"/>
                <w:szCs w:val="22"/>
                <w:lang w:val="hy-AM"/>
              </w:rPr>
              <w:t>» ԳԳՄ</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val="hy-AM" w:eastAsia="ru-RU"/>
              </w:rPr>
            </w:pP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val="hy-AM" w:eastAsia="ru-RU"/>
              </w:rPr>
            </w:pPr>
          </w:p>
        </w:tc>
      </w:tr>
      <w:tr w:rsidR="000064BD" w:rsidRPr="005B6A89" w:rsidTr="002F64C9">
        <w:trPr>
          <w:trHeight w:val="1176"/>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31</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Կոտայքի մարզի Արզական գյուղի միջին և ցածր ճնշման  ստորգետնյա գազատարների վթարային հատվածների վերատեղադրում</w:t>
            </w:r>
            <w:r w:rsidRPr="005B6A89">
              <w:rPr>
                <w:rFonts w:ascii="Sylfaen" w:hAnsi="Sylfaen"/>
                <w:color w:val="000000"/>
                <w:sz w:val="22"/>
                <w:szCs w:val="28"/>
                <w:lang w:val="hy-AM" w:eastAsia="ru-RU"/>
              </w:rPr>
              <w:t>»</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191000</w:t>
            </w: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501"/>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sz w:val="22"/>
                <w:szCs w:val="22"/>
                <w:lang w:val="hy-AM" w:eastAsia="ru-RU"/>
              </w:rPr>
            </w:pPr>
            <w:r w:rsidRPr="005B6A89">
              <w:rPr>
                <w:rFonts w:ascii="Sylfaen" w:hAnsi="Sylfaen" w:cs="Calibri"/>
                <w:b/>
                <w:sz w:val="22"/>
                <w:szCs w:val="22"/>
                <w:lang w:val="hy-AM"/>
              </w:rPr>
              <w:t>«</w:t>
            </w:r>
            <w:r w:rsidRPr="005B6A89">
              <w:rPr>
                <w:rFonts w:ascii="Sylfaen" w:hAnsi="Sylfaen" w:cs="Calibri"/>
                <w:b/>
                <w:sz w:val="22"/>
                <w:szCs w:val="22"/>
              </w:rPr>
              <w:t>Տավուշի</w:t>
            </w:r>
            <w:r w:rsidRPr="005B6A89">
              <w:rPr>
                <w:rFonts w:ascii="Sylfaen" w:hAnsi="Sylfaen" w:cs="Calibri"/>
                <w:b/>
                <w:sz w:val="22"/>
                <w:szCs w:val="22"/>
                <w:lang w:val="hy-AM"/>
              </w:rPr>
              <w:t>» ԳԳՄ</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900"/>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32</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Տավուշի մարզի քաղաք Բերդ-գ.Արծվաբերդ միջին ճնշման ստորգետնա գազատարի կապիտալ նորոգում</w:t>
            </w:r>
            <w:r w:rsidRPr="005B6A89">
              <w:rPr>
                <w:rFonts w:ascii="Sylfaen" w:hAnsi="Sylfaen"/>
                <w:color w:val="000000"/>
                <w:sz w:val="22"/>
                <w:szCs w:val="28"/>
                <w:lang w:val="hy-AM" w:eastAsia="ru-RU"/>
              </w:rPr>
              <w:t>»</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950000</w:t>
            </w: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900"/>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33</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Տավուշի մարզի Ծաղկավան գյուղի միջին ճնշման ստորգետնա գազատարի կապիտալ նորոգում</w:t>
            </w:r>
            <w:r w:rsidRPr="005B6A89">
              <w:rPr>
                <w:rFonts w:ascii="Sylfaen" w:hAnsi="Sylfaen"/>
                <w:color w:val="000000"/>
                <w:sz w:val="22"/>
                <w:szCs w:val="28"/>
                <w:lang w:val="hy-AM" w:eastAsia="ru-RU"/>
              </w:rPr>
              <w:t>»</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275000</w:t>
            </w: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900"/>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34</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Տավուշի մարզի Աչաջուր գյուղը սնող միջին ճնշման ստորգետնա գազատարի կապիտալ նորոգում</w:t>
            </w:r>
            <w:r w:rsidRPr="005B6A89">
              <w:rPr>
                <w:rFonts w:ascii="Sylfaen" w:hAnsi="Sylfaen"/>
                <w:color w:val="000000"/>
                <w:sz w:val="22"/>
                <w:szCs w:val="28"/>
                <w:lang w:val="hy-AM" w:eastAsia="ru-RU"/>
              </w:rPr>
              <w:t>»</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233000</w:t>
            </w: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900"/>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35</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Տավուշի մարզի Դիլիջան քաղաքի Կալինին փողոցի 4-րդ նրբանցքի ցածր ճնշման ստորգետնա գազատարի կապիտալ նորոգում</w:t>
            </w:r>
            <w:r w:rsidRPr="005B6A89">
              <w:rPr>
                <w:rFonts w:ascii="Sylfaen" w:hAnsi="Sylfaen"/>
                <w:color w:val="000000"/>
                <w:sz w:val="22"/>
                <w:szCs w:val="28"/>
                <w:lang w:val="hy-AM" w:eastAsia="ru-RU"/>
              </w:rPr>
              <w:t>»</w:t>
            </w:r>
          </w:p>
        </w:tc>
        <w:tc>
          <w:tcPr>
            <w:tcW w:w="2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39000</w:t>
            </w:r>
          </w:p>
        </w:tc>
        <w:tc>
          <w:tcPr>
            <w:tcW w:w="1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461"/>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sz w:val="22"/>
                <w:szCs w:val="22"/>
                <w:lang w:val="hy-AM" w:eastAsia="ru-RU"/>
              </w:rPr>
            </w:pPr>
            <w:r w:rsidRPr="005B6A89">
              <w:rPr>
                <w:rFonts w:ascii="Sylfaen" w:hAnsi="Sylfaen" w:cs="Calibri"/>
                <w:b/>
                <w:sz w:val="22"/>
                <w:szCs w:val="22"/>
                <w:lang w:val="hy-AM"/>
              </w:rPr>
              <w:t>«</w:t>
            </w:r>
            <w:r w:rsidRPr="005B6A89">
              <w:rPr>
                <w:rFonts w:ascii="Sylfaen" w:hAnsi="Sylfaen" w:cs="Calibri"/>
                <w:b/>
                <w:sz w:val="22"/>
                <w:szCs w:val="22"/>
              </w:rPr>
              <w:t>Սյունիքի</w:t>
            </w:r>
            <w:r w:rsidRPr="005B6A89">
              <w:rPr>
                <w:rFonts w:ascii="Sylfaen" w:hAnsi="Sylfaen" w:cs="Calibri"/>
                <w:b/>
                <w:sz w:val="22"/>
                <w:szCs w:val="22"/>
                <w:lang w:val="hy-AM"/>
              </w:rPr>
              <w:t>» ԳԳՄ</w:t>
            </w:r>
          </w:p>
        </w:tc>
        <w:tc>
          <w:tcPr>
            <w:tcW w:w="2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c>
          <w:tcPr>
            <w:tcW w:w="1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900"/>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lastRenderedPageBreak/>
              <w:t>36</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Սյունիքի մարզի Շաղատ գյուղի միջին և ցածր ճնշման ստորգետնյա գազատարների վթարային հատվածների  վերատեղադրում</w:t>
            </w:r>
            <w:r w:rsidRPr="005B6A89">
              <w:rPr>
                <w:rFonts w:ascii="Sylfaen" w:hAnsi="Sylfaen"/>
                <w:color w:val="000000"/>
                <w:sz w:val="22"/>
                <w:szCs w:val="28"/>
                <w:lang w:val="hy-AM" w:eastAsia="ru-RU"/>
              </w:rPr>
              <w:t>»</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150000</w:t>
            </w: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900"/>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37</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sz w:val="22"/>
                <w:szCs w:val="22"/>
                <w:lang w:val="hy-AM" w:eastAsia="ru-RU"/>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Սյունիքի մարզի Գորայք գյուղի միջին և ցածր ճնշման ստորգետնյա գազատարերի վթարային հատվածների վերատեղադրում  և մեկուսիչ ծածկույթի վերանորոգում</w:t>
            </w:r>
            <w:r w:rsidRPr="005B6A89">
              <w:rPr>
                <w:rFonts w:ascii="Sylfaen" w:hAnsi="Sylfaen"/>
                <w:color w:val="000000"/>
                <w:sz w:val="22"/>
                <w:szCs w:val="28"/>
                <w:lang w:val="hy-AM" w:eastAsia="ru-RU"/>
              </w:rPr>
              <w:t>»</w:t>
            </w:r>
          </w:p>
        </w:tc>
        <w:tc>
          <w:tcPr>
            <w:tcW w:w="2220" w:type="dxa"/>
            <w:gridSpan w:val="3"/>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358000</w:t>
            </w:r>
          </w:p>
        </w:tc>
        <w:tc>
          <w:tcPr>
            <w:tcW w:w="1628" w:type="dxa"/>
            <w:gridSpan w:val="2"/>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437"/>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sz w:val="22"/>
                <w:szCs w:val="22"/>
                <w:lang w:val="hy-AM" w:eastAsia="ru-RU"/>
              </w:rPr>
            </w:pPr>
            <w:r w:rsidRPr="005B6A89">
              <w:rPr>
                <w:rFonts w:ascii="Sylfaen" w:hAnsi="Sylfaen" w:cs="Calibri"/>
                <w:b/>
                <w:sz w:val="22"/>
                <w:szCs w:val="22"/>
                <w:lang w:val="hy-AM"/>
              </w:rPr>
              <w:t>«</w:t>
            </w:r>
            <w:r w:rsidRPr="005B6A89">
              <w:rPr>
                <w:rFonts w:ascii="Sylfaen" w:hAnsi="Sylfaen" w:cs="Calibri"/>
                <w:b/>
                <w:sz w:val="22"/>
                <w:szCs w:val="22"/>
              </w:rPr>
              <w:t>Արտաշատի</w:t>
            </w:r>
            <w:r w:rsidRPr="005B6A89">
              <w:rPr>
                <w:rFonts w:ascii="Sylfaen" w:hAnsi="Sylfaen" w:cs="Calibri"/>
                <w:b/>
                <w:sz w:val="22"/>
                <w:szCs w:val="22"/>
                <w:lang w:val="hy-AM"/>
              </w:rPr>
              <w:t>» ԳԳՄ</w:t>
            </w:r>
          </w:p>
        </w:tc>
        <w:tc>
          <w:tcPr>
            <w:tcW w:w="2370"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c>
          <w:tcPr>
            <w:tcW w:w="1478"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735"/>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38</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b/>
                <w:sz w:val="22"/>
                <w:szCs w:val="22"/>
                <w:lang w:val="hy-AM"/>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Արարատի մարզի Կանաչուտ գյուղի միջին ճնշման վերգետնյա գազատարի կապիտալ նորոգում</w:t>
            </w:r>
            <w:r w:rsidRPr="005B6A89">
              <w:rPr>
                <w:rFonts w:ascii="Sylfaen" w:hAnsi="Sylfaen"/>
                <w:color w:val="000000"/>
                <w:sz w:val="22"/>
                <w:szCs w:val="28"/>
                <w:lang w:val="hy-AM" w:eastAsia="ru-RU"/>
              </w:rPr>
              <w:t>»</w:t>
            </w:r>
          </w:p>
        </w:tc>
        <w:tc>
          <w:tcPr>
            <w:tcW w:w="2370"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59000</w:t>
            </w:r>
          </w:p>
        </w:tc>
        <w:tc>
          <w:tcPr>
            <w:tcW w:w="1478"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437"/>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b/>
                <w:sz w:val="22"/>
                <w:szCs w:val="22"/>
                <w:lang w:val="hy-AM"/>
              </w:rPr>
            </w:pPr>
            <w:r w:rsidRPr="005B6A89">
              <w:rPr>
                <w:rFonts w:ascii="Sylfaen" w:hAnsi="Sylfaen" w:cs="Calibri"/>
                <w:b/>
                <w:sz w:val="22"/>
                <w:szCs w:val="22"/>
                <w:lang w:val="hy-AM"/>
              </w:rPr>
              <w:t>«</w:t>
            </w:r>
            <w:r w:rsidRPr="005B6A89">
              <w:rPr>
                <w:rFonts w:ascii="Sylfaen" w:hAnsi="Sylfaen" w:cs="Calibri"/>
                <w:b/>
                <w:sz w:val="22"/>
                <w:szCs w:val="22"/>
              </w:rPr>
              <w:t>Մարտունու</w:t>
            </w:r>
            <w:r w:rsidRPr="005B6A89">
              <w:rPr>
                <w:rFonts w:ascii="Sylfaen" w:hAnsi="Sylfaen" w:cs="Calibri"/>
                <w:b/>
                <w:sz w:val="22"/>
                <w:szCs w:val="22"/>
                <w:lang w:val="hy-AM"/>
              </w:rPr>
              <w:t>» ԳԳՄ</w:t>
            </w:r>
          </w:p>
        </w:tc>
        <w:tc>
          <w:tcPr>
            <w:tcW w:w="2370"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c>
          <w:tcPr>
            <w:tcW w:w="1478"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437"/>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39</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b/>
                <w:sz w:val="22"/>
                <w:szCs w:val="22"/>
                <w:lang w:val="hy-AM"/>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Գեղարքունիքի մարզի Արծվանիստ գյուղի միջին ճնշման ստորգետնյա գազատարի կապիտալ նորոգում</w:t>
            </w:r>
            <w:r w:rsidRPr="005B6A89">
              <w:rPr>
                <w:rFonts w:ascii="Sylfaen" w:hAnsi="Sylfaen"/>
                <w:color w:val="000000"/>
                <w:sz w:val="22"/>
                <w:szCs w:val="28"/>
                <w:lang w:val="hy-AM" w:eastAsia="ru-RU"/>
              </w:rPr>
              <w:t>»</w:t>
            </w:r>
          </w:p>
        </w:tc>
        <w:tc>
          <w:tcPr>
            <w:tcW w:w="2370"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582000</w:t>
            </w:r>
          </w:p>
        </w:tc>
        <w:tc>
          <w:tcPr>
            <w:tcW w:w="1478"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437"/>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b/>
                <w:sz w:val="22"/>
                <w:szCs w:val="22"/>
                <w:lang w:val="hy-AM"/>
              </w:rPr>
            </w:pPr>
            <w:r w:rsidRPr="005B6A89">
              <w:rPr>
                <w:rFonts w:ascii="Sylfaen" w:hAnsi="Sylfaen" w:cs="Calibri"/>
                <w:b/>
                <w:sz w:val="22"/>
                <w:szCs w:val="22"/>
                <w:lang w:val="hy-AM"/>
              </w:rPr>
              <w:t>«</w:t>
            </w:r>
            <w:r w:rsidRPr="005B6A89">
              <w:rPr>
                <w:rFonts w:ascii="Sylfaen" w:hAnsi="Sylfaen" w:cs="Calibri"/>
                <w:b/>
                <w:sz w:val="22"/>
                <w:szCs w:val="22"/>
              </w:rPr>
              <w:t>Վայոց Ձորի</w:t>
            </w:r>
            <w:r w:rsidRPr="005B6A89">
              <w:rPr>
                <w:rFonts w:ascii="Sylfaen" w:hAnsi="Sylfaen" w:cs="Calibri"/>
                <w:b/>
                <w:sz w:val="22"/>
                <w:szCs w:val="22"/>
                <w:lang w:val="hy-AM"/>
              </w:rPr>
              <w:t>» ԳԳՄ</w:t>
            </w:r>
          </w:p>
        </w:tc>
        <w:tc>
          <w:tcPr>
            <w:tcW w:w="2370"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c>
          <w:tcPr>
            <w:tcW w:w="1478"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437"/>
        </w:trPr>
        <w:tc>
          <w:tcPr>
            <w:tcW w:w="679" w:type="dxa"/>
            <w:tcBorders>
              <w:top w:val="nil"/>
              <w:left w:val="single" w:sz="4" w:space="0" w:color="auto"/>
              <w:bottom w:val="single" w:sz="4" w:space="0" w:color="auto"/>
              <w:right w:val="single" w:sz="4" w:space="0" w:color="auto"/>
            </w:tcBorders>
            <w:shd w:val="clear" w:color="000000" w:fill="FFFFFF"/>
            <w:vAlign w:val="center"/>
          </w:tcPr>
          <w:p w:rsidR="000064BD" w:rsidRPr="005B6A89" w:rsidRDefault="000064BD" w:rsidP="002F64C9">
            <w:pPr>
              <w:jc w:val="center"/>
              <w:rPr>
                <w:rFonts w:ascii="Sylfaen" w:hAnsi="Sylfaen" w:cs="Calibri"/>
                <w:color w:val="000000" w:themeColor="text1"/>
                <w:sz w:val="22"/>
                <w:szCs w:val="22"/>
              </w:rPr>
            </w:pPr>
            <w:r w:rsidRPr="005B6A89">
              <w:rPr>
                <w:rFonts w:ascii="Sylfaen" w:hAnsi="Sylfaen" w:cs="Calibri"/>
                <w:color w:val="000000" w:themeColor="text1"/>
                <w:sz w:val="22"/>
                <w:szCs w:val="22"/>
              </w:rPr>
              <w:t>40</w:t>
            </w:r>
          </w:p>
        </w:tc>
        <w:tc>
          <w:tcPr>
            <w:tcW w:w="5262"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rPr>
                <w:rFonts w:ascii="Sylfaen" w:hAnsi="Sylfaen" w:cs="Calibri"/>
                <w:b/>
                <w:sz w:val="22"/>
                <w:szCs w:val="22"/>
                <w:lang w:val="hy-AM"/>
              </w:rPr>
            </w:pPr>
            <w:r w:rsidRPr="005B6A89">
              <w:rPr>
                <w:rFonts w:ascii="Sylfaen" w:hAnsi="Sylfaen" w:cs="Calibri"/>
                <w:color w:val="000000"/>
                <w:sz w:val="22"/>
                <w:szCs w:val="22"/>
                <w:lang w:val="hy-AM" w:eastAsia="ru-RU"/>
              </w:rPr>
              <w:t>«</w:t>
            </w:r>
            <w:r w:rsidRPr="005B6A89">
              <w:rPr>
                <w:rFonts w:ascii="Sylfaen" w:hAnsi="Sylfaen" w:cs="Calibri"/>
                <w:sz w:val="22"/>
                <w:szCs w:val="22"/>
                <w:lang w:val="hy-AM" w:eastAsia="ru-RU"/>
              </w:rPr>
              <w:t>Վայոց Ձորի մարզի ք. Ջերմուկ-Ձախ ափ միջին ճնշման ստորգետնյա գազատարի  վթարային հատվածների վերատեղադրում</w:t>
            </w:r>
            <w:r w:rsidRPr="005B6A89">
              <w:rPr>
                <w:rFonts w:ascii="Sylfaen" w:hAnsi="Sylfaen"/>
                <w:color w:val="000000"/>
                <w:sz w:val="22"/>
                <w:szCs w:val="28"/>
                <w:lang w:val="hy-AM" w:eastAsia="ru-RU"/>
              </w:rPr>
              <w:t>»</w:t>
            </w:r>
          </w:p>
        </w:tc>
        <w:tc>
          <w:tcPr>
            <w:tcW w:w="2370" w:type="dxa"/>
            <w:gridSpan w:val="4"/>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r w:rsidRPr="005B6A89">
              <w:rPr>
                <w:rFonts w:ascii="Sylfaen" w:hAnsi="Sylfaen" w:cs="Calibri"/>
                <w:color w:val="000000"/>
                <w:sz w:val="22"/>
                <w:szCs w:val="22"/>
                <w:lang w:eastAsia="ru-RU"/>
              </w:rPr>
              <w:t>112000</w:t>
            </w:r>
          </w:p>
        </w:tc>
        <w:tc>
          <w:tcPr>
            <w:tcW w:w="1478" w:type="dxa"/>
            <w:tcBorders>
              <w:top w:val="nil"/>
              <w:left w:val="single" w:sz="4" w:space="0" w:color="auto"/>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lang w:eastAsia="ru-RU"/>
              </w:rPr>
            </w:pPr>
          </w:p>
        </w:tc>
      </w:tr>
      <w:tr w:rsidR="000064BD" w:rsidRPr="005B6A89" w:rsidTr="002F64C9">
        <w:trPr>
          <w:trHeight w:val="300"/>
        </w:trPr>
        <w:tc>
          <w:tcPr>
            <w:tcW w:w="679" w:type="dxa"/>
            <w:tcBorders>
              <w:top w:val="nil"/>
              <w:left w:val="single" w:sz="4" w:space="0" w:color="auto"/>
              <w:bottom w:val="single" w:sz="4" w:space="0" w:color="auto"/>
              <w:right w:val="single" w:sz="4" w:space="0" w:color="auto"/>
            </w:tcBorders>
            <w:shd w:val="clear" w:color="auto" w:fill="auto"/>
            <w:hideMark/>
          </w:tcPr>
          <w:p w:rsidR="000064BD" w:rsidRPr="005B6A89" w:rsidRDefault="000064BD" w:rsidP="002F64C9">
            <w:pPr>
              <w:jc w:val="center"/>
              <w:rPr>
                <w:rFonts w:ascii="Sylfaen" w:hAnsi="Sylfaen" w:cs="Calibri"/>
                <w:color w:val="000000" w:themeColor="text1"/>
                <w:sz w:val="22"/>
                <w:szCs w:val="22"/>
                <w:lang w:val="hy-AM"/>
              </w:rPr>
            </w:pPr>
            <w:r w:rsidRPr="005B6A89">
              <w:rPr>
                <w:rFonts w:ascii="Sylfaen" w:hAnsi="Sylfaen" w:cs="Calibri"/>
                <w:color w:val="000000" w:themeColor="text1"/>
                <w:sz w:val="22"/>
                <w:szCs w:val="22"/>
                <w:lang w:val="hy-AM"/>
              </w:rPr>
              <w:t> </w:t>
            </w:r>
          </w:p>
        </w:tc>
        <w:tc>
          <w:tcPr>
            <w:tcW w:w="5262" w:type="dxa"/>
            <w:tcBorders>
              <w:top w:val="nil"/>
              <w:left w:val="nil"/>
              <w:bottom w:val="single" w:sz="4" w:space="0" w:color="auto"/>
              <w:right w:val="single" w:sz="4" w:space="0" w:color="auto"/>
            </w:tcBorders>
            <w:shd w:val="clear" w:color="auto" w:fill="auto"/>
            <w:vAlign w:val="bottom"/>
            <w:hideMark/>
          </w:tcPr>
          <w:p w:rsidR="000064BD" w:rsidRPr="005B6A89" w:rsidRDefault="000064BD" w:rsidP="002F64C9">
            <w:pPr>
              <w:jc w:val="center"/>
              <w:rPr>
                <w:rFonts w:ascii="Sylfaen" w:hAnsi="Sylfaen" w:cs="Calibri"/>
                <w:color w:val="000000"/>
                <w:sz w:val="22"/>
                <w:szCs w:val="22"/>
              </w:rPr>
            </w:pPr>
            <w:r w:rsidRPr="005B6A89">
              <w:rPr>
                <w:rFonts w:ascii="Sylfaen" w:hAnsi="Sylfaen" w:cs="Calibri"/>
                <w:color w:val="000000"/>
                <w:sz w:val="22"/>
                <w:szCs w:val="22"/>
              </w:rPr>
              <w:t>ԸՆԴԱՄԵՆԸ</w:t>
            </w:r>
          </w:p>
        </w:tc>
        <w:tc>
          <w:tcPr>
            <w:tcW w:w="2370" w:type="dxa"/>
            <w:gridSpan w:val="4"/>
            <w:tcBorders>
              <w:top w:val="single" w:sz="4" w:space="0" w:color="auto"/>
              <w:left w:val="nil"/>
              <w:bottom w:val="nil"/>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rPr>
            </w:pPr>
            <w:r w:rsidRPr="005B6A89">
              <w:rPr>
                <w:rFonts w:ascii="Sylfaen" w:hAnsi="Sylfaen" w:cs="Calibri"/>
                <w:color w:val="000000"/>
                <w:sz w:val="22"/>
                <w:szCs w:val="22"/>
              </w:rPr>
              <w:t>12446000</w:t>
            </w:r>
          </w:p>
        </w:tc>
        <w:tc>
          <w:tcPr>
            <w:tcW w:w="1478" w:type="dxa"/>
            <w:tcBorders>
              <w:top w:val="single" w:sz="4" w:space="0" w:color="auto"/>
              <w:left w:val="nil"/>
              <w:bottom w:val="nil"/>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rPr>
            </w:pPr>
          </w:p>
        </w:tc>
      </w:tr>
      <w:tr w:rsidR="000064BD" w:rsidRPr="005B6A89" w:rsidTr="002F64C9">
        <w:trPr>
          <w:trHeight w:val="77"/>
        </w:trPr>
        <w:tc>
          <w:tcPr>
            <w:tcW w:w="679" w:type="dxa"/>
            <w:tcBorders>
              <w:top w:val="nil"/>
              <w:left w:val="single" w:sz="4" w:space="0" w:color="auto"/>
              <w:bottom w:val="single" w:sz="4" w:space="0" w:color="auto"/>
              <w:right w:val="single" w:sz="4" w:space="0" w:color="auto"/>
            </w:tcBorders>
            <w:shd w:val="clear" w:color="auto" w:fill="auto"/>
            <w:hideMark/>
          </w:tcPr>
          <w:p w:rsidR="000064BD" w:rsidRPr="005B6A89" w:rsidRDefault="000064BD" w:rsidP="002F64C9">
            <w:pPr>
              <w:jc w:val="right"/>
              <w:rPr>
                <w:rFonts w:ascii="Sylfaen" w:hAnsi="Sylfaen" w:cs="Calibri"/>
                <w:color w:val="000000"/>
                <w:sz w:val="22"/>
                <w:szCs w:val="22"/>
              </w:rPr>
            </w:pPr>
            <w:r w:rsidRPr="005B6A89">
              <w:rPr>
                <w:rFonts w:ascii="Sylfaen" w:hAnsi="Sylfaen" w:cs="Calibri"/>
                <w:color w:val="000000"/>
                <w:sz w:val="22"/>
                <w:szCs w:val="22"/>
              </w:rPr>
              <w:t> </w:t>
            </w:r>
          </w:p>
        </w:tc>
        <w:tc>
          <w:tcPr>
            <w:tcW w:w="5262" w:type="dxa"/>
            <w:tcBorders>
              <w:top w:val="nil"/>
              <w:left w:val="nil"/>
              <w:bottom w:val="single" w:sz="4" w:space="0" w:color="auto"/>
              <w:right w:val="single" w:sz="4" w:space="0" w:color="auto"/>
            </w:tcBorders>
            <w:shd w:val="clear" w:color="auto" w:fill="auto"/>
            <w:vAlign w:val="bottom"/>
            <w:hideMark/>
          </w:tcPr>
          <w:p w:rsidR="000064BD" w:rsidRPr="005B6A89" w:rsidRDefault="000064BD" w:rsidP="002F64C9">
            <w:pPr>
              <w:jc w:val="center"/>
              <w:rPr>
                <w:rFonts w:ascii="Sylfaen" w:hAnsi="Sylfaen" w:cs="Calibri"/>
                <w:color w:val="000000"/>
                <w:sz w:val="22"/>
                <w:szCs w:val="22"/>
              </w:rPr>
            </w:pPr>
            <w:r w:rsidRPr="005B6A89">
              <w:rPr>
                <w:rFonts w:ascii="Sylfaen" w:hAnsi="Sylfaen" w:cs="Calibri"/>
                <w:color w:val="000000"/>
                <w:sz w:val="22"/>
                <w:szCs w:val="22"/>
              </w:rPr>
              <w:t>ԱԱՀ 20%</w:t>
            </w:r>
          </w:p>
        </w:tc>
        <w:tc>
          <w:tcPr>
            <w:tcW w:w="2370" w:type="dxa"/>
            <w:gridSpan w:val="4"/>
            <w:tcBorders>
              <w:top w:val="single" w:sz="4" w:space="0" w:color="auto"/>
              <w:left w:val="nil"/>
              <w:bottom w:val="nil"/>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rPr>
            </w:pPr>
            <w:r w:rsidRPr="005B6A89">
              <w:rPr>
                <w:rFonts w:ascii="Sylfaen" w:hAnsi="Sylfaen" w:cs="Calibri"/>
                <w:color w:val="000000"/>
                <w:sz w:val="22"/>
                <w:szCs w:val="22"/>
              </w:rPr>
              <w:t>2489200</w:t>
            </w:r>
          </w:p>
        </w:tc>
        <w:tc>
          <w:tcPr>
            <w:tcW w:w="1478" w:type="dxa"/>
            <w:tcBorders>
              <w:top w:val="single" w:sz="4" w:space="0" w:color="auto"/>
              <w:left w:val="nil"/>
              <w:bottom w:val="nil"/>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rPr>
            </w:pPr>
          </w:p>
        </w:tc>
      </w:tr>
      <w:tr w:rsidR="000064BD" w:rsidRPr="005B6A89" w:rsidTr="002F64C9">
        <w:trPr>
          <w:trHeight w:val="300"/>
        </w:trPr>
        <w:tc>
          <w:tcPr>
            <w:tcW w:w="679" w:type="dxa"/>
            <w:tcBorders>
              <w:top w:val="nil"/>
              <w:left w:val="single" w:sz="4" w:space="0" w:color="auto"/>
              <w:bottom w:val="single" w:sz="4" w:space="0" w:color="auto"/>
              <w:right w:val="single" w:sz="4" w:space="0" w:color="auto"/>
            </w:tcBorders>
            <w:shd w:val="clear" w:color="auto" w:fill="auto"/>
            <w:vAlign w:val="bottom"/>
            <w:hideMark/>
          </w:tcPr>
          <w:p w:rsidR="000064BD" w:rsidRPr="005B6A89" w:rsidRDefault="000064BD" w:rsidP="002F64C9">
            <w:pPr>
              <w:rPr>
                <w:rFonts w:ascii="Sylfaen" w:hAnsi="Sylfaen" w:cs="Calibri"/>
                <w:color w:val="000000"/>
                <w:sz w:val="22"/>
                <w:szCs w:val="22"/>
              </w:rPr>
            </w:pPr>
            <w:r w:rsidRPr="005B6A89">
              <w:rPr>
                <w:rFonts w:ascii="Sylfaen" w:hAnsi="Sylfaen" w:cs="Calibri"/>
                <w:color w:val="000000"/>
                <w:sz w:val="22"/>
                <w:szCs w:val="22"/>
              </w:rPr>
              <w:t> </w:t>
            </w:r>
          </w:p>
        </w:tc>
        <w:tc>
          <w:tcPr>
            <w:tcW w:w="5262" w:type="dxa"/>
            <w:tcBorders>
              <w:top w:val="nil"/>
              <w:left w:val="nil"/>
              <w:bottom w:val="single" w:sz="4" w:space="0" w:color="auto"/>
              <w:right w:val="single" w:sz="4" w:space="0" w:color="auto"/>
            </w:tcBorders>
            <w:shd w:val="clear" w:color="auto" w:fill="auto"/>
            <w:vAlign w:val="bottom"/>
            <w:hideMark/>
          </w:tcPr>
          <w:p w:rsidR="000064BD" w:rsidRPr="005B6A89" w:rsidRDefault="000064BD" w:rsidP="002F64C9">
            <w:pPr>
              <w:jc w:val="center"/>
              <w:rPr>
                <w:rFonts w:ascii="Sylfaen" w:hAnsi="Sylfaen" w:cs="Calibri"/>
                <w:color w:val="000000"/>
                <w:sz w:val="22"/>
                <w:szCs w:val="22"/>
              </w:rPr>
            </w:pPr>
            <w:r w:rsidRPr="005B6A89">
              <w:rPr>
                <w:rFonts w:ascii="Sylfaen" w:hAnsi="Sylfaen" w:cs="Calibri"/>
                <w:color w:val="000000"/>
                <w:sz w:val="22"/>
                <w:szCs w:val="22"/>
              </w:rPr>
              <w:t>ԸՆԴԱՄԵՆԸ</w:t>
            </w:r>
          </w:p>
        </w:tc>
        <w:tc>
          <w:tcPr>
            <w:tcW w:w="2370" w:type="dxa"/>
            <w:gridSpan w:val="4"/>
            <w:tcBorders>
              <w:top w:val="single" w:sz="4" w:space="0" w:color="auto"/>
              <w:left w:val="nil"/>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rPr>
            </w:pPr>
            <w:r w:rsidRPr="005B6A89">
              <w:rPr>
                <w:rFonts w:ascii="Sylfaen" w:hAnsi="Sylfaen" w:cs="Calibri"/>
                <w:color w:val="000000"/>
                <w:sz w:val="22"/>
                <w:szCs w:val="22"/>
              </w:rPr>
              <w:t>14935200</w:t>
            </w:r>
          </w:p>
        </w:tc>
        <w:tc>
          <w:tcPr>
            <w:tcW w:w="1478" w:type="dxa"/>
            <w:tcBorders>
              <w:top w:val="single" w:sz="4" w:space="0" w:color="auto"/>
              <w:left w:val="nil"/>
              <w:bottom w:val="single" w:sz="4" w:space="0" w:color="auto"/>
              <w:right w:val="single" w:sz="4" w:space="0" w:color="auto"/>
            </w:tcBorders>
            <w:shd w:val="clear" w:color="auto" w:fill="auto"/>
            <w:vAlign w:val="center"/>
          </w:tcPr>
          <w:p w:rsidR="000064BD" w:rsidRPr="005B6A89" w:rsidRDefault="000064BD" w:rsidP="002F64C9">
            <w:pPr>
              <w:jc w:val="center"/>
              <w:rPr>
                <w:rFonts w:ascii="Sylfaen" w:hAnsi="Sylfaen" w:cs="Calibri"/>
                <w:color w:val="000000"/>
                <w:sz w:val="22"/>
                <w:szCs w:val="22"/>
              </w:rPr>
            </w:pPr>
          </w:p>
        </w:tc>
      </w:tr>
    </w:tbl>
    <w:p w:rsidR="004A2033" w:rsidRPr="000064BD" w:rsidRDefault="000064BD" w:rsidP="00037A82">
      <w:pPr>
        <w:jc w:val="both"/>
        <w:rPr>
          <w:lang w:val="ru-RU"/>
        </w:rPr>
      </w:pPr>
      <w:r w:rsidRPr="000064BD">
        <w:rPr>
          <w:lang w:val="ru-RU"/>
        </w:rPr>
        <w:t>Предложенная участником цена не должна прев</w:t>
      </w:r>
      <w:r>
        <w:rPr>
          <w:lang w:val="ru-RU"/>
        </w:rPr>
        <w:t>ышать установленный максимальную</w:t>
      </w:r>
      <w:r w:rsidRPr="000064BD">
        <w:rPr>
          <w:lang w:val="ru-RU"/>
        </w:rPr>
        <w:t xml:space="preserve"> цену, в противном случае заявка будет отклонена.</w:t>
      </w:r>
    </w:p>
    <w:p w:rsidR="004A2033" w:rsidRPr="000064BD" w:rsidRDefault="004A2033" w:rsidP="00037A82">
      <w:pPr>
        <w:jc w:val="both"/>
        <w:rPr>
          <w:lang w:val="ru-RU"/>
        </w:rPr>
      </w:pPr>
    </w:p>
    <w:p w:rsidR="00CD1E91" w:rsidRPr="00481B03" w:rsidRDefault="00037A82" w:rsidP="00037A82">
      <w:pPr>
        <w:jc w:val="both"/>
        <w:rPr>
          <w:lang w:val="ru-RU"/>
        </w:rPr>
      </w:pPr>
      <w:r w:rsidRPr="000064BD">
        <w:rPr>
          <w:lang w:val="ru-RU"/>
        </w:rPr>
        <w:t xml:space="preserve">     </w:t>
      </w:r>
      <w:r w:rsidR="00B806F5" w:rsidRPr="000064BD">
        <w:rPr>
          <w:lang w:val="ru-RU"/>
        </w:rPr>
        <w:t xml:space="preserve">      </w:t>
      </w:r>
      <w:r w:rsidR="00CD1E91" w:rsidRPr="00AE6910">
        <w:rPr>
          <w:lang w:val="hy-AM"/>
        </w:rPr>
        <w:t xml:space="preserve">____________________________________________ </w:t>
      </w:r>
      <w:r w:rsidR="00CD1E91" w:rsidRPr="00AE6910">
        <w:rPr>
          <w:lang w:val="hy-AM"/>
        </w:rPr>
        <w:tab/>
        <w:t xml:space="preserve">            _____________ </w:t>
      </w:r>
    </w:p>
    <w:p w:rsidR="00CD1E91" w:rsidRPr="00AE6910" w:rsidRDefault="00CD1E91" w:rsidP="00CD1E91">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CD1E91" w:rsidRPr="00AE6910" w:rsidRDefault="00CD1E91" w:rsidP="00CD1E91">
      <w:pPr>
        <w:tabs>
          <w:tab w:val="left" w:pos="6727"/>
        </w:tabs>
        <w:rPr>
          <w:lang w:val="hy-AM"/>
        </w:rPr>
      </w:pPr>
      <w:r w:rsidRPr="00AE6910">
        <w:rPr>
          <w:lang w:val="hy-AM"/>
        </w:rPr>
        <w:tab/>
      </w:r>
      <w:r w:rsidRPr="00AE6910">
        <w:rPr>
          <w:lang w:val="ru-RU"/>
        </w:rPr>
        <w:t>М.П.</w:t>
      </w:r>
      <w:r w:rsidRPr="00AE6910">
        <w:rPr>
          <w:lang w:val="hy-AM"/>
        </w:rPr>
        <w:tab/>
      </w:r>
    </w:p>
    <w:p w:rsidR="00CD1E91" w:rsidRPr="00AE6910" w:rsidRDefault="00CD1E91" w:rsidP="00CD1E91">
      <w:pPr>
        <w:jc w:val="center"/>
        <w:rPr>
          <w:lang w:val="hy-AM"/>
        </w:rPr>
      </w:pPr>
      <w:r w:rsidRPr="00AE6910">
        <w:rPr>
          <w:lang w:val="hy-AM"/>
        </w:rPr>
        <w:t xml:space="preserve">    </w:t>
      </w:r>
    </w:p>
    <w:p w:rsidR="004F5966" w:rsidRPr="00940072" w:rsidRDefault="00CD1E91" w:rsidP="00940072">
      <w:pPr>
        <w:jc w:val="right"/>
        <w:rPr>
          <w:lang w:val="hy-AM"/>
        </w:rPr>
      </w:pPr>
      <w:r w:rsidRPr="00AE6910">
        <w:rPr>
          <w:lang w:val="hy-AM"/>
        </w:rPr>
        <w:t xml:space="preserve">______________________20   </w:t>
      </w:r>
      <w:r w:rsidRPr="00AE6910">
        <w:rPr>
          <w:lang w:val="ru-RU"/>
        </w:rPr>
        <w:t>г</w:t>
      </w:r>
      <w:r w:rsidRPr="00AE6910">
        <w:rPr>
          <w:lang w:val="af-ZA"/>
        </w:rPr>
        <w:br w:type="page"/>
      </w:r>
    </w:p>
    <w:p w:rsidR="00A24719" w:rsidRPr="00AE6910" w:rsidRDefault="00A24719" w:rsidP="00B13F17">
      <w:pPr>
        <w:pStyle w:val="BodyTextIndent3"/>
        <w:ind w:firstLine="0"/>
        <w:jc w:val="right"/>
        <w:rPr>
          <w:rFonts w:ascii="Times New Roman" w:hAnsi="Times New Roman"/>
          <w:b/>
          <w:lang w:val="ru-RU"/>
        </w:rPr>
      </w:pPr>
      <w:r w:rsidRPr="00AE6910">
        <w:rPr>
          <w:rFonts w:ascii="Times New Roman" w:hAnsi="Times New Roman"/>
          <w:b/>
          <w:lang w:val="es-ES"/>
        </w:rPr>
        <w:lastRenderedPageBreak/>
        <w:t>Пр</w:t>
      </w:r>
      <w:r w:rsidR="00592452">
        <w:rPr>
          <w:rFonts w:ascii="Times New Roman" w:hAnsi="Times New Roman"/>
          <w:b/>
          <w:lang w:val="es-ES"/>
        </w:rPr>
        <w:t>иложение 4.2</w:t>
      </w:r>
    </w:p>
    <w:p w:rsidR="00A24719" w:rsidRPr="00AE6910" w:rsidRDefault="00A24719" w:rsidP="00B13F17">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B13F1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A32D7">
        <w:rPr>
          <w:rFonts w:ascii="Times New Roman" w:hAnsi="Times New Roman"/>
          <w:sz w:val="20"/>
          <w:lang w:val="af-ZA"/>
        </w:rPr>
        <w:t>№231/GArm/26_5.4_103/30.06.26</w:t>
      </w:r>
      <w:r w:rsidR="00592452">
        <w:rPr>
          <w:rFonts w:ascii="Times New Roman" w:hAnsi="Times New Roman"/>
          <w:sz w:val="20"/>
          <w:lang w:val="af-ZA"/>
        </w:rPr>
        <w:t xml:space="preserve">  </w:t>
      </w:r>
    </w:p>
    <w:p w:rsidR="00A5330C" w:rsidRPr="00CB771E" w:rsidRDefault="00A5330C" w:rsidP="00CD1E91">
      <w:pPr>
        <w:rPr>
          <w:rFonts w:ascii="Sylfaen" w:hAnsi="Sylfaen"/>
          <w:b/>
          <w:lang w:val="ru-RU"/>
        </w:rPr>
      </w:pPr>
    </w:p>
    <w:p w:rsidR="00A5330C" w:rsidRPr="00CB771E" w:rsidRDefault="00A5330C"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4266"/>
        <w:gridCol w:w="4680"/>
      </w:tblGrid>
      <w:tr w:rsidR="00A55F0A" w:rsidRPr="008D62A8" w:rsidTr="002442EA">
        <w:trPr>
          <w:trHeight w:val="404"/>
          <w:jc w:val="center"/>
        </w:trPr>
        <w:tc>
          <w:tcPr>
            <w:tcW w:w="504" w:type="dxa"/>
            <w:vMerge w:val="restart"/>
          </w:tcPr>
          <w:p w:rsidR="00A55F0A" w:rsidRPr="009F62E6" w:rsidRDefault="00A55F0A" w:rsidP="002442EA">
            <w:pPr>
              <w:jc w:val="center"/>
              <w:rPr>
                <w:rFonts w:ascii="Sylfaen" w:hAnsi="Sylfaen" w:cs="Sylfaen"/>
                <w:b/>
                <w:i/>
                <w:sz w:val="18"/>
                <w:szCs w:val="18"/>
                <w:lang w:val="hy-AM"/>
              </w:rPr>
            </w:pPr>
          </w:p>
          <w:p w:rsidR="00A55F0A" w:rsidRPr="009F62E6" w:rsidRDefault="00A55F0A" w:rsidP="002442EA">
            <w:pPr>
              <w:jc w:val="center"/>
              <w:rPr>
                <w:rFonts w:ascii="Sylfaen" w:hAnsi="Sylfaen" w:cs="Sylfaen"/>
                <w:b/>
                <w:i/>
                <w:sz w:val="18"/>
                <w:szCs w:val="18"/>
                <w:lang w:val="hy-AM"/>
              </w:rPr>
            </w:pPr>
          </w:p>
          <w:p w:rsidR="00A55F0A" w:rsidRDefault="00A55F0A" w:rsidP="002442EA">
            <w:pPr>
              <w:jc w:val="center"/>
              <w:rPr>
                <w:rFonts w:ascii="Sylfaen" w:hAnsi="Sylfaen" w:cs="Sylfaen"/>
                <w:b/>
                <w:i/>
                <w:sz w:val="18"/>
                <w:szCs w:val="18"/>
              </w:rPr>
            </w:pPr>
            <w:r>
              <w:rPr>
                <w:rFonts w:ascii="Sylfaen" w:hAnsi="Sylfaen" w:cs="Sylfaen"/>
                <w:b/>
                <w:i/>
                <w:sz w:val="18"/>
                <w:szCs w:val="18"/>
              </w:rPr>
              <w:t>Չ/Բ</w:t>
            </w:r>
          </w:p>
        </w:tc>
        <w:tc>
          <w:tcPr>
            <w:tcW w:w="8946" w:type="dxa"/>
            <w:gridSpan w:val="2"/>
            <w:shd w:val="clear" w:color="auto" w:fill="auto"/>
          </w:tcPr>
          <w:p w:rsidR="00A55F0A" w:rsidRPr="008D1B0C" w:rsidRDefault="004376BD" w:rsidP="00345812">
            <w:pPr>
              <w:jc w:val="center"/>
              <w:rPr>
                <w:rFonts w:ascii="Sylfaen" w:hAnsi="Sylfaen"/>
                <w:b/>
                <w:bCs/>
                <w:lang w:val="ru-RU"/>
              </w:rPr>
            </w:pPr>
            <w:r>
              <w:rPr>
                <w:rFonts w:ascii="Sylfaen" w:hAnsi="Sylfaen"/>
                <w:b/>
                <w:lang w:val="ru-RU"/>
              </w:rPr>
              <w:t xml:space="preserve">Приобритение  услуг по  </w:t>
            </w:r>
            <w:r w:rsidR="008D62A8">
              <w:rPr>
                <w:rFonts w:ascii="Sylfaen" w:hAnsi="Sylfaen"/>
                <w:b/>
                <w:lang w:val="ru-RU"/>
              </w:rPr>
              <w:t xml:space="preserve">прастой экспертизы </w:t>
            </w:r>
            <w:r>
              <w:rPr>
                <w:rFonts w:ascii="Sylfaen" w:hAnsi="Sylfaen"/>
                <w:b/>
                <w:lang w:val="ru-RU"/>
              </w:rPr>
              <w:t xml:space="preserve">проектно-сметной документации </w:t>
            </w:r>
          </w:p>
        </w:tc>
      </w:tr>
      <w:tr w:rsidR="00A55F0A" w:rsidRPr="008463B9" w:rsidTr="002442EA">
        <w:trPr>
          <w:trHeight w:val="483"/>
          <w:jc w:val="center"/>
        </w:trPr>
        <w:tc>
          <w:tcPr>
            <w:tcW w:w="504" w:type="dxa"/>
            <w:vMerge/>
          </w:tcPr>
          <w:p w:rsidR="00A55F0A" w:rsidRDefault="00A55F0A" w:rsidP="002442EA">
            <w:pPr>
              <w:spacing w:line="360" w:lineRule="auto"/>
              <w:jc w:val="center"/>
              <w:rPr>
                <w:rFonts w:ascii="Sylfaen" w:hAnsi="Sylfaen" w:cs="Sylfaen"/>
                <w:sz w:val="18"/>
                <w:szCs w:val="18"/>
                <w:lang w:val="af-ZA"/>
              </w:rPr>
            </w:pPr>
          </w:p>
        </w:tc>
        <w:tc>
          <w:tcPr>
            <w:tcW w:w="8946" w:type="dxa"/>
            <w:gridSpan w:val="2"/>
            <w:shd w:val="clear" w:color="auto" w:fill="auto"/>
          </w:tcPr>
          <w:p w:rsidR="00A55F0A" w:rsidRPr="00B02FCC" w:rsidRDefault="00A55F0A" w:rsidP="00345812">
            <w:pPr>
              <w:spacing w:line="360" w:lineRule="auto"/>
              <w:jc w:val="center"/>
              <w:rPr>
                <w:rFonts w:ascii="Sylfaen" w:hAnsi="Sylfaen" w:cs="Sylfaen"/>
                <w:b/>
                <w:sz w:val="18"/>
                <w:szCs w:val="18"/>
              </w:rPr>
            </w:pPr>
            <w:r w:rsidRPr="00DA5698">
              <w:rPr>
                <w:sz w:val="22"/>
                <w:szCs w:val="22"/>
                <w:lang w:val="ru-RU" w:eastAsia="ru-RU"/>
              </w:rPr>
              <w:t>Срок</w:t>
            </w:r>
            <w:r>
              <w:rPr>
                <w:sz w:val="22"/>
                <w:szCs w:val="22"/>
                <w:lang w:eastAsia="ru-RU"/>
              </w:rPr>
              <w:t xml:space="preserve"> </w:t>
            </w:r>
            <w:r w:rsidR="00345812">
              <w:rPr>
                <w:sz w:val="22"/>
                <w:szCs w:val="22"/>
                <w:lang w:eastAsia="ru-RU"/>
              </w:rPr>
              <w:t>аказание услуг</w:t>
            </w:r>
            <w:r w:rsidRPr="00DA5698">
              <w:rPr>
                <w:sz w:val="22"/>
                <w:szCs w:val="22"/>
                <w:lang w:val="ru-RU" w:eastAsia="ru-RU"/>
              </w:rPr>
              <w:t>:</w:t>
            </w:r>
          </w:p>
        </w:tc>
      </w:tr>
      <w:tr w:rsidR="00A55F0A" w:rsidRPr="008463B9" w:rsidTr="002442EA">
        <w:trPr>
          <w:trHeight w:val="270"/>
          <w:jc w:val="center"/>
        </w:trPr>
        <w:tc>
          <w:tcPr>
            <w:tcW w:w="504" w:type="dxa"/>
          </w:tcPr>
          <w:p w:rsidR="00A55F0A" w:rsidRDefault="00A55F0A" w:rsidP="00A55F0A">
            <w:pPr>
              <w:spacing w:line="360" w:lineRule="auto"/>
              <w:jc w:val="center"/>
              <w:rPr>
                <w:rFonts w:ascii="Sylfaen" w:hAnsi="Sylfaen" w:cs="Sylfaen"/>
                <w:sz w:val="18"/>
                <w:szCs w:val="18"/>
                <w:lang w:val="af-ZA"/>
              </w:rPr>
            </w:pPr>
          </w:p>
        </w:tc>
        <w:tc>
          <w:tcPr>
            <w:tcW w:w="4266" w:type="dxa"/>
            <w:shd w:val="clear" w:color="auto" w:fill="auto"/>
          </w:tcPr>
          <w:p w:rsidR="00A55F0A" w:rsidRPr="008463B9" w:rsidRDefault="00A55F0A" w:rsidP="00A55F0A">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680" w:type="dxa"/>
            <w:shd w:val="clear" w:color="auto" w:fill="auto"/>
          </w:tcPr>
          <w:p w:rsidR="00A55F0A" w:rsidRPr="008463B9" w:rsidRDefault="00A55F0A" w:rsidP="00A55F0A">
            <w:pPr>
              <w:spacing w:line="360" w:lineRule="auto"/>
              <w:jc w:val="center"/>
              <w:rPr>
                <w:rFonts w:ascii="Sylfaen" w:hAnsi="Sylfaen" w:cs="Sylfaen"/>
                <w:sz w:val="18"/>
                <w:szCs w:val="18"/>
              </w:rPr>
            </w:pPr>
            <w:r>
              <w:rPr>
                <w:rFonts w:ascii="Sylfaen" w:hAnsi="Sylfaen" w:cs="Sylfaen"/>
                <w:sz w:val="18"/>
                <w:szCs w:val="18"/>
                <w:lang w:val="af-ZA"/>
              </w:rPr>
              <w:t>конец</w:t>
            </w:r>
          </w:p>
        </w:tc>
      </w:tr>
      <w:tr w:rsidR="00A55F0A" w:rsidRPr="008463B9" w:rsidTr="009711A8">
        <w:trPr>
          <w:trHeight w:val="507"/>
          <w:jc w:val="center"/>
        </w:trPr>
        <w:tc>
          <w:tcPr>
            <w:tcW w:w="504" w:type="dxa"/>
          </w:tcPr>
          <w:p w:rsidR="00A55F0A" w:rsidRPr="00CA17FD" w:rsidRDefault="00A55F0A" w:rsidP="00A55F0A">
            <w:pPr>
              <w:jc w:val="center"/>
              <w:rPr>
                <w:rFonts w:ascii="Sylfaen" w:hAnsi="Sylfaen"/>
                <w:b/>
                <w:sz w:val="20"/>
                <w:szCs w:val="20"/>
                <w:lang w:eastAsia="ru-RU"/>
              </w:rPr>
            </w:pPr>
          </w:p>
        </w:tc>
        <w:tc>
          <w:tcPr>
            <w:tcW w:w="4266" w:type="dxa"/>
            <w:shd w:val="clear" w:color="auto" w:fill="auto"/>
          </w:tcPr>
          <w:p w:rsidR="00A55F0A" w:rsidRPr="00AB610E" w:rsidRDefault="00A55F0A" w:rsidP="00A55F0A">
            <w:pPr>
              <w:spacing w:line="360" w:lineRule="auto"/>
              <w:jc w:val="center"/>
              <w:rPr>
                <w:rFonts w:ascii="Sylfaen" w:hAnsi="Sylfaen" w:cs="Sylfaen"/>
                <w:sz w:val="18"/>
                <w:szCs w:val="18"/>
              </w:rPr>
            </w:pPr>
            <w:r>
              <w:rPr>
                <w:rFonts w:ascii="Sylfaen" w:hAnsi="Sylfaen" w:cs="Sylfaen"/>
                <w:sz w:val="18"/>
                <w:szCs w:val="18"/>
              </w:rPr>
              <w:t>Заклшчение  контракта</w:t>
            </w:r>
          </w:p>
        </w:tc>
        <w:tc>
          <w:tcPr>
            <w:tcW w:w="4680" w:type="dxa"/>
            <w:shd w:val="clear" w:color="auto" w:fill="auto"/>
          </w:tcPr>
          <w:p w:rsidR="00A55F0A" w:rsidRPr="00F463F4" w:rsidRDefault="00345812" w:rsidP="008D1B0C">
            <w:pPr>
              <w:jc w:val="center"/>
              <w:rPr>
                <w:rFonts w:ascii="Sylfaen" w:hAnsi="Sylfaen" w:cs="Sylfaen"/>
                <w:b/>
                <w:sz w:val="20"/>
                <w:szCs w:val="20"/>
              </w:rPr>
            </w:pPr>
            <w:r>
              <w:rPr>
                <w:rFonts w:ascii="Sylfaen" w:hAnsi="Sylfaen" w:cs="Sylfaen"/>
                <w:b/>
                <w:sz w:val="20"/>
                <w:szCs w:val="20"/>
              </w:rPr>
              <w:t>----</w:t>
            </w:r>
            <w:r w:rsidR="003D46C5">
              <w:t xml:space="preserve"> </w:t>
            </w:r>
            <w:r w:rsidR="003D46C5" w:rsidRPr="003D46C5">
              <w:rPr>
                <w:rFonts w:ascii="Sylfaen" w:hAnsi="Sylfaen" w:cs="Sylfaen"/>
                <w:b/>
                <w:sz w:val="20"/>
                <w:szCs w:val="20"/>
              </w:rPr>
              <w:t>рабочих дней</w:t>
            </w:r>
          </w:p>
        </w:tc>
      </w:tr>
    </w:tbl>
    <w:p w:rsidR="00175E48" w:rsidRPr="00AE6910" w:rsidRDefault="00175E48" w:rsidP="00175E48">
      <w:pPr>
        <w:spacing w:line="360" w:lineRule="auto"/>
        <w:ind w:left="540"/>
        <w:jc w:val="both"/>
        <w:rPr>
          <w:lang w:val="af-ZA"/>
        </w:rPr>
      </w:pPr>
    </w:p>
    <w:p w:rsidR="00175E48" w:rsidRDefault="00175E48" w:rsidP="00175E48">
      <w:pPr>
        <w:spacing w:line="360" w:lineRule="auto"/>
        <w:ind w:left="540"/>
        <w:jc w:val="both"/>
        <w:rPr>
          <w:lang w:val="af-ZA"/>
        </w:rPr>
      </w:pPr>
    </w:p>
    <w:p w:rsidR="00592452" w:rsidRPr="00AE6910" w:rsidRDefault="00592452"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1E2EF3" w:rsidRPr="00251956" w:rsidRDefault="00175E48" w:rsidP="0021743E">
      <w:pPr>
        <w:pStyle w:val="BodyTextIndent"/>
        <w:jc w:val="right"/>
        <w:rPr>
          <w:rFonts w:ascii="Times New Roman" w:hAnsi="Times New Roman"/>
          <w:i w:val="0"/>
          <w:sz w:val="16"/>
          <w:szCs w:val="16"/>
          <w:lang w:val="ru-RU"/>
        </w:rPr>
      </w:pPr>
      <w:r w:rsidRPr="00AE6910">
        <w:rPr>
          <w:rFonts w:ascii="Times New Roman" w:hAnsi="Times New Roman"/>
          <w:sz w:val="24"/>
          <w:szCs w:val="24"/>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C27705" w:rsidRDefault="001E2EF3" w:rsidP="0021743E">
      <w:pPr>
        <w:pStyle w:val="BodyTextIndent"/>
        <w:jc w:val="right"/>
        <w:rPr>
          <w:rFonts w:ascii="Times New Roman" w:hAnsi="Times New Roman"/>
          <w:i w:val="0"/>
          <w:sz w:val="16"/>
          <w:szCs w:val="16"/>
          <w:lang w:val="ru-RU"/>
        </w:rPr>
      </w:pPr>
      <w:r>
        <w:rPr>
          <w:rFonts w:ascii="Arial" w:hAnsi="Arial" w:cs="Arial"/>
          <w:b/>
          <w:sz w:val="16"/>
          <w:szCs w:val="16"/>
          <w:lang w:val="af-ZA"/>
        </w:rPr>
        <w:t>Комиссии</w:t>
      </w:r>
      <w:r>
        <w:rPr>
          <w:rFonts w:cs="Arial LatArm"/>
          <w:b/>
          <w:sz w:val="16"/>
          <w:szCs w:val="16"/>
          <w:lang w:val="af-ZA"/>
        </w:rPr>
        <w:t xml:space="preserve"> </w:t>
      </w:r>
      <w:r>
        <w:rPr>
          <w:rFonts w:ascii="Arial" w:hAnsi="Arial" w:cs="Arial"/>
          <w:b/>
          <w:sz w:val="16"/>
          <w:szCs w:val="16"/>
          <w:lang w:val="af-ZA"/>
        </w:rPr>
        <w:t>по</w:t>
      </w:r>
      <w:r>
        <w:rPr>
          <w:rFonts w:cs="Arial LatArm"/>
          <w:b/>
          <w:sz w:val="16"/>
          <w:szCs w:val="16"/>
          <w:lang w:val="af-ZA"/>
        </w:rPr>
        <w:t xml:space="preserve"> </w:t>
      </w:r>
      <w:r>
        <w:rPr>
          <w:rFonts w:ascii="Arial" w:hAnsi="Arial" w:cs="Arial"/>
          <w:b/>
          <w:sz w:val="16"/>
          <w:szCs w:val="16"/>
          <w:lang w:val="af-ZA"/>
        </w:rPr>
        <w:t>закупкам</w:t>
      </w:r>
    </w:p>
    <w:p w:rsidR="001E2EF3" w:rsidRDefault="001E2EF3" w:rsidP="0021743E">
      <w:pPr>
        <w:autoSpaceDE w:val="0"/>
        <w:autoSpaceDN w:val="0"/>
        <w:adjustRightInd w:val="0"/>
        <w:jc w:val="right"/>
        <w:rPr>
          <w:sz w:val="16"/>
          <w:szCs w:val="16"/>
          <w:lang w:val="hy-AM"/>
        </w:rPr>
      </w:pPr>
      <w:r>
        <w:rPr>
          <w:b/>
          <w:sz w:val="16"/>
          <w:szCs w:val="16"/>
          <w:lang w:val="af-ZA"/>
        </w:rPr>
        <w:t xml:space="preserve">под кодом </w:t>
      </w:r>
      <w:r w:rsidR="00FA32D7">
        <w:rPr>
          <w:sz w:val="20"/>
          <w:lang w:val="af-ZA"/>
        </w:rPr>
        <w:t>№231/GArm/26_5.4_103/30.06.26</w:t>
      </w:r>
      <w:r w:rsidR="00592452">
        <w:rPr>
          <w:sz w:val="20"/>
          <w:lang w:val="af-ZA"/>
        </w:rPr>
        <w:t xml:space="preserve">  </w:t>
      </w:r>
    </w:p>
    <w:p w:rsidR="001E2EF3" w:rsidRDefault="001E2EF3" w:rsidP="001E2EF3">
      <w:pPr>
        <w:jc w:val="center"/>
        <w:rPr>
          <w:sz w:val="16"/>
          <w:szCs w:val="16"/>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FA32D7" w:rsidP="001E2EF3">
      <w:pPr>
        <w:jc w:val="center"/>
        <w:rPr>
          <w:sz w:val="16"/>
          <w:szCs w:val="16"/>
          <w:lang w:val="nl-NL"/>
        </w:rPr>
      </w:pPr>
      <w:r>
        <w:rPr>
          <w:sz w:val="20"/>
          <w:lang w:val="af-ZA"/>
        </w:rPr>
        <w:t>№231/GArm/26_5.4_103/30.06.26</w:t>
      </w:r>
      <w:r w:rsidR="00592452">
        <w:rPr>
          <w:sz w:val="20"/>
          <w:lang w:val="af-ZA"/>
        </w:rPr>
        <w:t xml:space="preserve">  </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FD110E">
      <w:pPr>
        <w:pStyle w:val="ListParagraph"/>
        <w:numPr>
          <w:ilvl w:val="0"/>
          <w:numId w:val="3"/>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открытом запросе предложений под кодом </w:t>
      </w:r>
      <w:r w:rsidR="00FA32D7">
        <w:rPr>
          <w:sz w:val="20"/>
          <w:lang w:val="af-ZA"/>
        </w:rPr>
        <w:t>№231/GArm/26_5.4_103/30.06.26</w:t>
      </w:r>
      <w:r w:rsidR="00592452">
        <w:rPr>
          <w:sz w:val="20"/>
          <w:lang w:val="af-ZA"/>
        </w:rPr>
        <w:t xml:space="preserve">  </w:t>
      </w:r>
      <w:r>
        <w:rPr>
          <w:sz w:val="16"/>
          <w:szCs w:val="16"/>
          <w:lang w:val="af-ZA"/>
        </w:rPr>
        <w:t>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открытом запросе предложений,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открытом запросе предложений под кодом </w:t>
      </w:r>
      <w:r w:rsidR="00FA32D7">
        <w:rPr>
          <w:sz w:val="20"/>
          <w:lang w:val="af-ZA"/>
        </w:rPr>
        <w:t>№231/GArm/26_5.4_103/30.06.26</w:t>
      </w:r>
      <w:r w:rsidR="00592452">
        <w:rPr>
          <w:sz w:val="20"/>
          <w:lang w:val="af-ZA"/>
        </w:rPr>
        <w:t xml:space="preserve">  </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r w:rsidR="00645F98">
        <w:rPr>
          <w:sz w:val="16"/>
          <w:szCs w:val="16"/>
          <w:lang w:val="ru-RU"/>
        </w:rPr>
        <w:t>конкурентного отбора</w:t>
      </w:r>
      <w:r>
        <w:rPr>
          <w:sz w:val="16"/>
          <w:szCs w:val="16"/>
          <w:lang w:val="ru-RU"/>
        </w:rPr>
        <w:t xml:space="preserve">: </w:t>
      </w:r>
      <w:r w:rsidR="00FA32D7">
        <w:rPr>
          <w:sz w:val="20"/>
          <w:lang w:val="af-ZA"/>
        </w:rPr>
        <w:t>№231/GArm/26_5.4_103/30.06.26</w:t>
      </w:r>
      <w:r w:rsidR="00592452">
        <w:rPr>
          <w:sz w:val="20"/>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FD110E">
      <w:pPr>
        <w:numPr>
          <w:ilvl w:val="2"/>
          <w:numId w:val="3"/>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w:t>
      </w:r>
      <w:r w:rsidR="00345812">
        <w:rPr>
          <w:sz w:val="16"/>
          <w:szCs w:val="16"/>
          <w:lang w:val="ru-RU"/>
        </w:rPr>
        <w:t xml:space="preserve">го счета Компании, открытого в </w:t>
      </w:r>
      <w:r>
        <w:rPr>
          <w:sz w:val="16"/>
          <w:szCs w:val="16"/>
          <w:lang w:val="ru-RU"/>
        </w:rPr>
        <w:t>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45812">
        <w:rPr>
          <w:bCs/>
          <w:sz w:val="16"/>
          <w:szCs w:val="16"/>
          <w:lang w:val="ru-RU"/>
        </w:rPr>
        <w:t>конкурентного</w:t>
      </w:r>
      <w:r w:rsidR="00645F98">
        <w:rPr>
          <w:bCs/>
          <w:sz w:val="16"/>
          <w:szCs w:val="16"/>
          <w:lang w:val="ru-RU"/>
        </w:rPr>
        <w:t xml:space="preserve"> отбора</w:t>
      </w:r>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1"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1"/>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175E48">
          <w:headerReference w:type="default" r:id="rId9"/>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442EA" w:rsidTr="002F1807">
        <w:trPr>
          <w:gridAfter w:val="1"/>
          <w:wAfter w:w="10" w:type="dxa"/>
          <w:trHeight w:val="255"/>
        </w:trPr>
        <w:tc>
          <w:tcPr>
            <w:tcW w:w="14745" w:type="dxa"/>
            <w:gridSpan w:val="9"/>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8D62A8"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8D62A8"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8D62A8"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8D62A8"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CB771E"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CB771E" w:rsidRDefault="004D3B9B" w:rsidP="000B56B7">
      <w:pPr>
        <w:ind w:firstLine="540"/>
        <w:jc w:val="both"/>
        <w:rPr>
          <w:rFonts w:ascii="Sylfaen" w:hAnsi="Sylfaen"/>
          <w:lang w:val="ru-RU"/>
        </w:rPr>
        <w:sectPr w:rsidR="00944D06" w:rsidRPr="00CB771E"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345812" w:rsidRPr="007E04F9" w:rsidRDefault="00345812" w:rsidP="00345812">
      <w:pPr>
        <w:tabs>
          <w:tab w:val="left" w:pos="90"/>
        </w:tabs>
        <w:ind w:right="542"/>
        <w:jc w:val="right"/>
        <w:rPr>
          <w:rFonts w:ascii="GHEA Grapalat" w:hAnsi="GHEA Grapalat"/>
          <w:bCs/>
          <w:lang w:val="de-DE"/>
        </w:rPr>
      </w:pPr>
      <w:r w:rsidRPr="007E04F9">
        <w:rPr>
          <w:rFonts w:ascii="GHEA Grapalat" w:hAnsi="GHEA Grapalat"/>
          <w:bCs/>
          <w:lang w:val="de-DE"/>
        </w:rPr>
        <w:lastRenderedPageBreak/>
        <w:t>Նախագիծ 5</w:t>
      </w:r>
    </w:p>
    <w:p w:rsidR="00345812" w:rsidRPr="007E04F9" w:rsidRDefault="00345812" w:rsidP="00345812">
      <w:pPr>
        <w:ind w:right="542"/>
        <w:jc w:val="center"/>
        <w:rPr>
          <w:rFonts w:ascii="GHEA Grapalat" w:hAnsi="GHEA Grapalat" w:cs="Sylfaen"/>
          <w:b/>
          <w:lang w:val="hy-AM"/>
        </w:rPr>
      </w:pPr>
      <w:r w:rsidRPr="001520F2">
        <w:rPr>
          <w:rFonts w:ascii="GHEA Grapalat" w:hAnsi="GHEA Grapalat" w:cs="Sylfaen"/>
          <w:b/>
          <w:lang w:val="hy-AM"/>
        </w:rPr>
        <w:t>ՊԱՅՄԱՆԱԳԻՐ</w:t>
      </w:r>
    </w:p>
    <w:p w:rsidR="00345812" w:rsidRDefault="00345812" w:rsidP="00345812">
      <w:pPr>
        <w:tabs>
          <w:tab w:val="left" w:pos="90"/>
        </w:tabs>
        <w:ind w:right="542"/>
        <w:jc w:val="both"/>
        <w:rPr>
          <w:rFonts w:ascii="GHEA Grapalat" w:hAnsi="GHEA Grapalat"/>
          <w:b/>
          <w:bCs/>
          <w:iCs/>
          <w:lang w:val="de-DE"/>
        </w:rPr>
      </w:pPr>
      <w:r w:rsidRPr="001520F2">
        <w:rPr>
          <w:rFonts w:ascii="GHEA Grapalat" w:hAnsi="GHEA Grapalat"/>
          <w:iCs/>
          <w:lang w:val="de-DE"/>
        </w:rPr>
        <w:t>ք. Երևան</w:t>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t xml:space="preserve">   </w:t>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t xml:space="preserve">    </w:t>
      </w:r>
      <w:r w:rsidR="00355C40">
        <w:rPr>
          <w:rFonts w:ascii="GHEA Grapalat" w:hAnsi="GHEA Grapalat"/>
          <w:bCs/>
          <w:lang w:val="de-DE"/>
        </w:rPr>
        <w:t>«____»__________2026</w:t>
      </w:r>
      <w:r w:rsidRPr="001520F2">
        <w:rPr>
          <w:rFonts w:ascii="GHEA Grapalat" w:hAnsi="GHEA Grapalat"/>
          <w:bCs/>
          <w:lang w:val="de-DE"/>
        </w:rPr>
        <w:t>թ.</w:t>
      </w:r>
      <w:r w:rsidRPr="001520F2">
        <w:rPr>
          <w:rFonts w:ascii="GHEA Grapalat" w:hAnsi="GHEA Grapalat"/>
          <w:b/>
          <w:bCs/>
          <w:iCs/>
          <w:lang w:val="de-DE"/>
        </w:rPr>
        <w:tab/>
      </w:r>
      <w:r>
        <w:rPr>
          <w:rFonts w:ascii="GHEA Grapalat" w:hAnsi="GHEA Grapalat"/>
          <w:b/>
          <w:bCs/>
          <w:iCs/>
          <w:lang w:val="de-DE"/>
        </w:rPr>
        <w:tab/>
      </w:r>
    </w:p>
    <w:p w:rsidR="00345812" w:rsidRPr="008C5DF4" w:rsidRDefault="00345812" w:rsidP="00345812">
      <w:pPr>
        <w:tabs>
          <w:tab w:val="left" w:pos="90"/>
        </w:tabs>
        <w:ind w:right="542" w:firstLine="720"/>
        <w:jc w:val="both"/>
        <w:rPr>
          <w:rFonts w:ascii="GHEA Grapalat" w:hAnsi="GHEA Grapalat" w:cs="Arial Armenian"/>
          <w:lang w:val="af-ZA"/>
        </w:rPr>
      </w:pPr>
      <w:r w:rsidRPr="008C5DF4">
        <w:rPr>
          <w:rFonts w:ascii="GHEA Grapalat" w:hAnsi="GHEA Grapalat" w:cs="Arial Armenian"/>
          <w:lang w:val="af-ZA"/>
        </w:rPr>
        <w:t>«</w:t>
      </w:r>
      <w:r w:rsidRPr="008C5DF4">
        <w:rPr>
          <w:rFonts w:ascii="GHEA Grapalat" w:hAnsi="GHEA Grapalat" w:cs="Arial"/>
          <w:lang w:val="af-ZA"/>
        </w:rPr>
        <w:t>Գազպրոմ</w:t>
      </w:r>
      <w:r w:rsidRPr="008C5DF4">
        <w:rPr>
          <w:rFonts w:ascii="GHEA Grapalat" w:hAnsi="GHEA Grapalat" w:cs="Arial Armenian"/>
          <w:lang w:val="af-ZA"/>
        </w:rPr>
        <w:t xml:space="preserve"> </w:t>
      </w:r>
      <w:r w:rsidRPr="008C5DF4">
        <w:rPr>
          <w:rFonts w:ascii="GHEA Grapalat" w:hAnsi="GHEA Grapalat" w:cs="Arial"/>
          <w:lang w:val="af-ZA"/>
        </w:rPr>
        <w:t>Արմենիա</w:t>
      </w:r>
      <w:r w:rsidRPr="008C5DF4">
        <w:rPr>
          <w:rFonts w:ascii="GHEA Grapalat" w:hAnsi="GHEA Grapalat" w:cs="Arial Armenian"/>
          <w:lang w:val="af-ZA"/>
        </w:rPr>
        <w:t xml:space="preserve">» </w:t>
      </w:r>
      <w:r w:rsidRPr="008C5DF4">
        <w:rPr>
          <w:rFonts w:ascii="GHEA Grapalat" w:hAnsi="GHEA Grapalat" w:cs="Arial"/>
          <w:lang w:val="af-ZA"/>
        </w:rPr>
        <w:t>ՓԲԸ</w:t>
      </w:r>
      <w:r w:rsidRPr="008C5DF4">
        <w:rPr>
          <w:rFonts w:ascii="GHEA Grapalat" w:hAnsi="GHEA Grapalat" w:cs="Arial Armenian"/>
          <w:lang w:val="af-ZA"/>
        </w:rPr>
        <w:t>-</w:t>
      </w:r>
      <w:r w:rsidRPr="008C5DF4">
        <w:rPr>
          <w:rFonts w:ascii="GHEA Grapalat" w:hAnsi="GHEA Grapalat" w:cs="Arial"/>
          <w:lang w:val="af-ZA"/>
        </w:rPr>
        <w:t>ն</w:t>
      </w:r>
      <w:r w:rsidRPr="008C5DF4">
        <w:rPr>
          <w:rFonts w:ascii="GHEA Grapalat" w:hAnsi="GHEA Grapalat" w:cs="Arial Armenian"/>
          <w:lang w:val="af-ZA"/>
        </w:rPr>
        <w:t>, (</w:t>
      </w:r>
      <w:r w:rsidRPr="008C5DF4">
        <w:rPr>
          <w:rFonts w:ascii="GHEA Grapalat" w:hAnsi="GHEA Grapalat" w:cs="Arial"/>
          <w:lang w:val="af-ZA"/>
        </w:rPr>
        <w:t>այսուհետ</w:t>
      </w:r>
      <w:r w:rsidRPr="008C5DF4">
        <w:rPr>
          <w:rFonts w:ascii="GHEA Grapalat" w:hAnsi="GHEA Grapalat" w:cs="Arial Armenian"/>
          <w:lang w:val="af-ZA"/>
        </w:rPr>
        <w:t xml:space="preserve">՝ </w:t>
      </w:r>
      <w:r w:rsidRPr="008C5DF4">
        <w:rPr>
          <w:rFonts w:ascii="GHEA Grapalat" w:hAnsi="GHEA Grapalat" w:cs="Arial"/>
          <w:lang w:val="af-ZA"/>
        </w:rPr>
        <w:t>նաև</w:t>
      </w:r>
      <w:r w:rsidRPr="008C5DF4">
        <w:rPr>
          <w:rFonts w:ascii="GHEA Grapalat" w:hAnsi="GHEA Grapalat" w:cs="Arial Armenian"/>
          <w:lang w:val="af-ZA"/>
        </w:rPr>
        <w:t xml:space="preserve"> </w:t>
      </w:r>
      <w:r w:rsidRPr="008C5DF4">
        <w:rPr>
          <w:rFonts w:ascii="GHEA Grapalat" w:hAnsi="GHEA Grapalat" w:cs="Arial"/>
          <w:lang w:val="af-ZA"/>
        </w:rPr>
        <w:t>Ընկերություն</w:t>
      </w:r>
      <w:r w:rsidRPr="008C5DF4">
        <w:rPr>
          <w:rFonts w:ascii="GHEA Grapalat" w:hAnsi="GHEA Grapalat" w:cs="Arial Armenian"/>
          <w:lang w:val="af-ZA"/>
        </w:rPr>
        <w:t xml:space="preserve"> </w:t>
      </w:r>
      <w:r w:rsidRPr="008C5DF4">
        <w:rPr>
          <w:rFonts w:ascii="GHEA Grapalat" w:hAnsi="GHEA Grapalat" w:cs="Arial"/>
          <w:lang w:val="af-ZA"/>
        </w:rPr>
        <w:t>և</w:t>
      </w:r>
      <w:r w:rsidRPr="008C5DF4">
        <w:rPr>
          <w:rFonts w:ascii="GHEA Grapalat" w:hAnsi="GHEA Grapalat" w:cs="Arial Armenian"/>
          <w:lang w:val="af-ZA"/>
        </w:rPr>
        <w:t>/</w:t>
      </w:r>
      <w:r w:rsidRPr="008C5DF4">
        <w:rPr>
          <w:rFonts w:ascii="GHEA Grapalat" w:hAnsi="GHEA Grapalat" w:cs="Arial"/>
          <w:lang w:val="af-ZA"/>
        </w:rPr>
        <w:t>կամ</w:t>
      </w:r>
      <w:r w:rsidRPr="008C5DF4">
        <w:rPr>
          <w:rFonts w:ascii="GHEA Grapalat" w:hAnsi="GHEA Grapalat" w:cs="Arial Armenian"/>
          <w:lang w:val="af-ZA"/>
        </w:rPr>
        <w:t xml:space="preserve"> </w:t>
      </w:r>
      <w:r w:rsidRPr="008C5DF4">
        <w:rPr>
          <w:rFonts w:ascii="GHEA Grapalat" w:hAnsi="GHEA Grapalat" w:cs="Arial"/>
          <w:lang w:val="af-ZA"/>
        </w:rPr>
        <w:t>Պատվիրատու</w:t>
      </w:r>
      <w:r w:rsidRPr="008C5DF4">
        <w:rPr>
          <w:rFonts w:ascii="GHEA Grapalat" w:hAnsi="GHEA Grapalat" w:cs="Arial Armenian"/>
          <w:lang w:val="af-ZA"/>
        </w:rPr>
        <w:t xml:space="preserve">), </w:t>
      </w:r>
      <w:r w:rsidRPr="008C5DF4">
        <w:rPr>
          <w:rFonts w:ascii="GHEA Grapalat" w:hAnsi="GHEA Grapalat" w:cs="Arial"/>
          <w:lang w:val="af-ZA"/>
        </w:rPr>
        <w:t>ի</w:t>
      </w:r>
      <w:r w:rsidRPr="008C5DF4">
        <w:rPr>
          <w:rFonts w:ascii="GHEA Grapalat" w:hAnsi="GHEA Grapalat" w:cs="Arial Armenian"/>
          <w:lang w:val="af-ZA"/>
        </w:rPr>
        <w:t xml:space="preserve"> </w:t>
      </w:r>
      <w:r w:rsidRPr="008C5DF4">
        <w:rPr>
          <w:rFonts w:ascii="GHEA Grapalat" w:hAnsi="GHEA Grapalat" w:cs="Arial"/>
          <w:lang w:val="af-ZA"/>
        </w:rPr>
        <w:t>դեմս</w:t>
      </w:r>
      <w:r w:rsidRPr="008C5DF4">
        <w:rPr>
          <w:rFonts w:ascii="GHEA Grapalat" w:hAnsi="GHEA Grapalat" w:cs="Arial Armenian"/>
          <w:lang w:val="af-ZA"/>
        </w:rPr>
        <w:t xml:space="preserve"> </w:t>
      </w:r>
      <w:r w:rsidRPr="008C5DF4">
        <w:rPr>
          <w:rFonts w:ascii="GHEA Grapalat" w:hAnsi="GHEA Grapalat" w:cs="Arial"/>
          <w:lang w:val="af-ZA"/>
        </w:rPr>
        <w:t>Ընկերության</w:t>
      </w:r>
      <w:r w:rsidRPr="008C5DF4">
        <w:rPr>
          <w:rFonts w:ascii="GHEA Grapalat" w:hAnsi="GHEA Grapalat" w:cs="Arial Armenian"/>
          <w:lang w:val="af-ZA"/>
        </w:rPr>
        <w:t xml:space="preserve"> </w:t>
      </w:r>
      <w:r w:rsidRPr="008C5DF4">
        <w:rPr>
          <w:rFonts w:ascii="GHEA Grapalat" w:hAnsi="GHEA Grapalat" w:cs="Arial"/>
          <w:lang w:val="af-ZA"/>
        </w:rPr>
        <w:t>Գլխավոր</w:t>
      </w:r>
      <w:r w:rsidRPr="008C5DF4">
        <w:rPr>
          <w:rFonts w:ascii="GHEA Grapalat" w:hAnsi="GHEA Grapalat" w:cs="Arial Armenian"/>
          <w:lang w:val="af-ZA"/>
        </w:rPr>
        <w:t xml:space="preserve"> </w:t>
      </w:r>
      <w:r w:rsidRPr="008C5DF4">
        <w:rPr>
          <w:rFonts w:ascii="GHEA Grapalat" w:hAnsi="GHEA Grapalat" w:cs="Arial"/>
          <w:lang w:val="af-ZA"/>
        </w:rPr>
        <w:t>տնօրենի</w:t>
      </w:r>
      <w:r w:rsidRPr="008C5DF4">
        <w:rPr>
          <w:rFonts w:ascii="GHEA Grapalat" w:hAnsi="GHEA Grapalat" w:cs="Arial Armenian"/>
          <w:lang w:val="af-ZA"/>
        </w:rPr>
        <w:t xml:space="preserve"> </w:t>
      </w:r>
      <w:r w:rsidRPr="008C5DF4">
        <w:rPr>
          <w:rFonts w:ascii="GHEA Grapalat" w:hAnsi="GHEA Grapalat" w:cs="Arial"/>
          <w:lang w:val="af-ZA"/>
        </w:rPr>
        <w:t>տեղակալ</w:t>
      </w:r>
      <w:r w:rsidRPr="008C5DF4">
        <w:rPr>
          <w:rFonts w:ascii="GHEA Grapalat" w:hAnsi="GHEA Grapalat" w:cs="Arial Armenian"/>
          <w:lang w:val="af-ZA"/>
        </w:rPr>
        <w:t xml:space="preserve"> </w:t>
      </w:r>
      <w:r w:rsidRPr="008C5DF4">
        <w:rPr>
          <w:rFonts w:ascii="GHEA Grapalat" w:hAnsi="GHEA Grapalat" w:cs="Arial"/>
          <w:lang w:val="af-ZA"/>
        </w:rPr>
        <w:t>Վախթանգ</w:t>
      </w:r>
      <w:r w:rsidRPr="008C5DF4">
        <w:rPr>
          <w:rFonts w:ascii="GHEA Grapalat" w:hAnsi="GHEA Grapalat" w:cs="Arial Armenian"/>
          <w:lang w:val="af-ZA"/>
        </w:rPr>
        <w:t xml:space="preserve"> </w:t>
      </w:r>
      <w:r w:rsidRPr="008C5DF4">
        <w:rPr>
          <w:rFonts w:ascii="GHEA Grapalat" w:hAnsi="GHEA Grapalat" w:cs="Arial"/>
          <w:lang w:val="af-ZA"/>
        </w:rPr>
        <w:t>Մայիսի</w:t>
      </w:r>
      <w:r w:rsidRPr="008C5DF4">
        <w:rPr>
          <w:rFonts w:ascii="GHEA Grapalat" w:hAnsi="GHEA Grapalat" w:cs="Arial Armenian"/>
          <w:lang w:val="af-ZA"/>
        </w:rPr>
        <w:t xml:space="preserve"> </w:t>
      </w:r>
      <w:r w:rsidRPr="008C5DF4">
        <w:rPr>
          <w:rFonts w:ascii="GHEA Grapalat" w:hAnsi="GHEA Grapalat" w:cs="Arial"/>
          <w:lang w:val="af-ZA"/>
        </w:rPr>
        <w:t>Միրումյանի</w:t>
      </w:r>
      <w:r w:rsidRPr="008C5DF4">
        <w:rPr>
          <w:rFonts w:ascii="GHEA Grapalat" w:hAnsi="GHEA Grapalat" w:cs="Arial Armenian"/>
          <w:lang w:val="af-ZA"/>
        </w:rPr>
        <w:t xml:space="preserve">, </w:t>
      </w:r>
      <w:r w:rsidRPr="008C5DF4">
        <w:rPr>
          <w:rFonts w:ascii="GHEA Grapalat" w:hAnsi="GHEA Grapalat" w:cs="Arial"/>
          <w:lang w:val="af-ZA"/>
        </w:rPr>
        <w:t>որը</w:t>
      </w:r>
      <w:r w:rsidRPr="008C5DF4">
        <w:rPr>
          <w:rFonts w:ascii="GHEA Grapalat" w:hAnsi="GHEA Grapalat" w:cs="Arial Armenian"/>
          <w:lang w:val="af-ZA"/>
        </w:rPr>
        <w:t xml:space="preserve"> </w:t>
      </w:r>
      <w:r w:rsidRPr="008C5DF4">
        <w:rPr>
          <w:rFonts w:ascii="GHEA Grapalat" w:hAnsi="GHEA Grapalat" w:cs="Arial"/>
          <w:lang w:val="af-ZA"/>
        </w:rPr>
        <w:t>գործում</w:t>
      </w:r>
      <w:r w:rsidRPr="008C5DF4">
        <w:rPr>
          <w:rFonts w:ascii="GHEA Grapalat" w:hAnsi="GHEA Grapalat" w:cs="Arial Armenian"/>
          <w:lang w:val="af-ZA"/>
        </w:rPr>
        <w:t xml:space="preserve"> </w:t>
      </w:r>
      <w:r w:rsidRPr="008C5DF4">
        <w:rPr>
          <w:rFonts w:ascii="GHEA Grapalat" w:hAnsi="GHEA Grapalat" w:cs="Arial"/>
          <w:lang w:val="af-ZA"/>
        </w:rPr>
        <w:t>է</w:t>
      </w:r>
      <w:r w:rsidRPr="008C5DF4">
        <w:rPr>
          <w:rFonts w:ascii="GHEA Grapalat" w:hAnsi="GHEA Grapalat" w:cs="Arial Armenian"/>
          <w:lang w:val="af-ZA"/>
        </w:rPr>
        <w:t xml:space="preserve"> </w:t>
      </w:r>
      <w:r w:rsidRPr="008C5DF4">
        <w:rPr>
          <w:rFonts w:ascii="GHEA Grapalat" w:hAnsi="GHEA Grapalat" w:cs="Arial"/>
          <w:lang w:val="af-ZA"/>
        </w:rPr>
        <w:t>Ընկերության</w:t>
      </w:r>
      <w:r w:rsidRPr="008C5DF4">
        <w:rPr>
          <w:rFonts w:ascii="GHEA Grapalat" w:hAnsi="GHEA Grapalat" w:cs="Arial Armenian"/>
          <w:lang w:val="af-ZA"/>
        </w:rPr>
        <w:t xml:space="preserve"> </w:t>
      </w:r>
      <w:r w:rsidRPr="008C5DF4">
        <w:rPr>
          <w:rFonts w:ascii="GHEA Grapalat" w:hAnsi="GHEA Grapalat" w:cs="Arial"/>
          <w:lang w:val="af-ZA"/>
        </w:rPr>
        <w:t>Վարչության</w:t>
      </w:r>
      <w:r w:rsidRPr="008C5DF4">
        <w:rPr>
          <w:rFonts w:ascii="GHEA Grapalat" w:hAnsi="GHEA Grapalat" w:cs="Arial Armenian"/>
          <w:lang w:val="af-ZA"/>
        </w:rPr>
        <w:t xml:space="preserve"> </w:t>
      </w:r>
      <w:r w:rsidRPr="008C5DF4">
        <w:rPr>
          <w:rFonts w:ascii="GHEA Grapalat" w:hAnsi="GHEA Grapalat" w:cs="Arial"/>
          <w:lang w:val="af-ZA"/>
        </w:rPr>
        <w:t>նախագահ</w:t>
      </w:r>
      <w:r w:rsidRPr="008C5DF4">
        <w:rPr>
          <w:rFonts w:ascii="GHEA Grapalat" w:hAnsi="GHEA Grapalat" w:cs="Arial Armenian"/>
          <w:lang w:val="af-ZA"/>
        </w:rPr>
        <w:t>-</w:t>
      </w:r>
      <w:r w:rsidRPr="008C5DF4">
        <w:rPr>
          <w:rFonts w:ascii="GHEA Grapalat" w:hAnsi="GHEA Grapalat" w:cs="Arial"/>
          <w:lang w:val="af-ZA"/>
        </w:rPr>
        <w:t>Գլխավոր</w:t>
      </w:r>
      <w:r w:rsidRPr="008C5DF4">
        <w:rPr>
          <w:rFonts w:ascii="GHEA Grapalat" w:hAnsi="GHEA Grapalat" w:cs="Arial Armenian"/>
          <w:lang w:val="af-ZA"/>
        </w:rPr>
        <w:t xml:space="preserve"> </w:t>
      </w:r>
      <w:r w:rsidRPr="008C5DF4">
        <w:rPr>
          <w:rFonts w:ascii="GHEA Grapalat" w:hAnsi="GHEA Grapalat" w:cs="Arial"/>
          <w:lang w:val="af-ZA"/>
        </w:rPr>
        <w:t>տնօրեն</w:t>
      </w:r>
      <w:r w:rsidRPr="008C5DF4">
        <w:rPr>
          <w:rFonts w:ascii="GHEA Grapalat" w:hAnsi="GHEA Grapalat" w:cs="Arial Armenian"/>
          <w:lang w:val="af-ZA"/>
        </w:rPr>
        <w:t xml:space="preserve"> </w:t>
      </w:r>
      <w:r w:rsidRPr="008C5DF4">
        <w:rPr>
          <w:rFonts w:ascii="GHEA Grapalat" w:hAnsi="GHEA Grapalat" w:cs="Arial"/>
          <w:lang w:val="af-ZA"/>
        </w:rPr>
        <w:t>Աշոտ</w:t>
      </w:r>
      <w:r w:rsidRPr="008C5DF4">
        <w:rPr>
          <w:rFonts w:ascii="GHEA Grapalat" w:hAnsi="GHEA Grapalat" w:cs="Arial Armenian"/>
          <w:lang w:val="af-ZA"/>
        </w:rPr>
        <w:t xml:space="preserve"> </w:t>
      </w:r>
      <w:r w:rsidRPr="008C5DF4">
        <w:rPr>
          <w:rFonts w:ascii="GHEA Grapalat" w:hAnsi="GHEA Grapalat" w:cs="Arial"/>
          <w:lang w:val="af-ZA"/>
        </w:rPr>
        <w:t>Ռոբերտի</w:t>
      </w:r>
      <w:r w:rsidRPr="008C5DF4">
        <w:rPr>
          <w:rFonts w:ascii="GHEA Grapalat" w:hAnsi="GHEA Grapalat" w:cs="Arial Armenian"/>
          <w:lang w:val="af-ZA"/>
        </w:rPr>
        <w:t xml:space="preserve"> </w:t>
      </w:r>
      <w:r w:rsidRPr="008C5DF4">
        <w:rPr>
          <w:rFonts w:ascii="GHEA Grapalat" w:hAnsi="GHEA Grapalat" w:cs="Arial"/>
          <w:lang w:val="af-ZA"/>
        </w:rPr>
        <w:t>Հակոբյանի</w:t>
      </w:r>
      <w:r w:rsidRPr="008C5DF4">
        <w:rPr>
          <w:rFonts w:ascii="GHEA Grapalat" w:hAnsi="GHEA Grapalat" w:cs="Arial Armenian"/>
          <w:lang w:val="af-ZA"/>
        </w:rPr>
        <w:t xml:space="preserve"> </w:t>
      </w:r>
      <w:r w:rsidRPr="008C5DF4">
        <w:rPr>
          <w:rFonts w:ascii="GHEA Grapalat" w:hAnsi="GHEA Grapalat" w:cs="Arial"/>
          <w:lang w:val="af-ZA"/>
        </w:rPr>
        <w:t>կոմից</w:t>
      </w:r>
      <w:r w:rsidRPr="008C5DF4">
        <w:rPr>
          <w:rFonts w:ascii="GHEA Grapalat" w:hAnsi="GHEA Grapalat" w:cs="Arial Armenian"/>
          <w:lang w:val="af-ZA"/>
        </w:rPr>
        <w:t xml:space="preserve"> 17.05.2024</w:t>
      </w:r>
      <w:r w:rsidRPr="008C5DF4">
        <w:rPr>
          <w:rFonts w:ascii="GHEA Grapalat" w:hAnsi="GHEA Grapalat" w:cs="Arial"/>
          <w:lang w:val="af-ZA"/>
        </w:rPr>
        <w:t>թ</w:t>
      </w:r>
      <w:r w:rsidRPr="008C5DF4">
        <w:rPr>
          <w:rFonts w:ascii="GHEA Grapalat" w:hAnsi="GHEA Grapalat" w:cs="Arial Armenian"/>
          <w:lang w:val="af-ZA"/>
        </w:rPr>
        <w:t>.-</w:t>
      </w:r>
      <w:r w:rsidRPr="008C5DF4">
        <w:rPr>
          <w:rFonts w:ascii="GHEA Grapalat" w:hAnsi="GHEA Grapalat" w:cs="Arial"/>
          <w:lang w:val="af-ZA"/>
        </w:rPr>
        <w:t>ին</w:t>
      </w:r>
      <w:r w:rsidRPr="008C5DF4">
        <w:rPr>
          <w:rFonts w:ascii="GHEA Grapalat" w:hAnsi="GHEA Grapalat" w:cs="Arial Armenian"/>
          <w:lang w:val="af-ZA"/>
        </w:rPr>
        <w:t xml:space="preserve"> </w:t>
      </w:r>
      <w:r w:rsidRPr="008C5DF4">
        <w:rPr>
          <w:rFonts w:ascii="GHEA Grapalat" w:hAnsi="GHEA Grapalat" w:cs="Arial"/>
          <w:lang w:val="af-ZA"/>
        </w:rPr>
        <w:t>տրված թիվ</w:t>
      </w:r>
      <w:r w:rsidRPr="008C5DF4">
        <w:rPr>
          <w:rFonts w:ascii="GHEA Grapalat" w:hAnsi="GHEA Grapalat" w:cs="Arial Armenian"/>
          <w:lang w:val="af-ZA"/>
        </w:rPr>
        <w:t xml:space="preserve"> </w:t>
      </w:r>
      <w:r w:rsidRPr="008C5DF4">
        <w:rPr>
          <w:rFonts w:ascii="GHEA Grapalat" w:hAnsi="GHEA Grapalat" w:cs="Arial"/>
          <w:lang w:val="af-ZA"/>
        </w:rPr>
        <w:t>№</w:t>
      </w:r>
      <w:r w:rsidRPr="008C5DF4">
        <w:rPr>
          <w:rFonts w:ascii="GHEA Grapalat" w:hAnsi="GHEA Grapalat" w:cs="Arial Armenian"/>
          <w:lang w:val="af-ZA"/>
        </w:rPr>
        <w:t xml:space="preserve">01/15.2/2019-2024 </w:t>
      </w:r>
      <w:r w:rsidRPr="008C5DF4">
        <w:rPr>
          <w:rFonts w:ascii="GHEA Grapalat" w:hAnsi="GHEA Grapalat" w:cs="Arial"/>
          <w:lang w:val="af-ZA"/>
        </w:rPr>
        <w:t>լիազորագրի</w:t>
      </w:r>
      <w:r w:rsidRPr="008C5DF4">
        <w:rPr>
          <w:rFonts w:ascii="GHEA Grapalat" w:hAnsi="GHEA Grapalat" w:cs="Arial Armenian"/>
          <w:lang w:val="af-ZA"/>
        </w:rPr>
        <w:t xml:space="preserve"> </w:t>
      </w:r>
      <w:r w:rsidRPr="008C5DF4">
        <w:rPr>
          <w:rFonts w:ascii="GHEA Grapalat" w:hAnsi="GHEA Grapalat" w:cs="Arial"/>
          <w:lang w:val="af-ZA"/>
        </w:rPr>
        <w:t>հիման</w:t>
      </w:r>
      <w:r w:rsidRPr="008C5DF4">
        <w:rPr>
          <w:rFonts w:ascii="GHEA Grapalat" w:hAnsi="GHEA Grapalat" w:cs="Arial Armenian"/>
          <w:lang w:val="af-ZA"/>
        </w:rPr>
        <w:t xml:space="preserve"> </w:t>
      </w:r>
      <w:r w:rsidRPr="008C5DF4">
        <w:rPr>
          <w:rFonts w:ascii="GHEA Grapalat" w:hAnsi="GHEA Grapalat" w:cs="Arial"/>
          <w:lang w:val="af-ZA"/>
        </w:rPr>
        <w:t>վրա</w:t>
      </w:r>
      <w:r w:rsidRPr="008C5DF4">
        <w:rPr>
          <w:rFonts w:ascii="GHEA Grapalat" w:hAnsi="GHEA Grapalat" w:cs="Arial Armenian"/>
          <w:lang w:val="af-ZA"/>
        </w:rPr>
        <w:t xml:space="preserve">, </w:t>
      </w:r>
      <w:r w:rsidRPr="008C5DF4">
        <w:rPr>
          <w:rFonts w:ascii="GHEA Grapalat" w:hAnsi="GHEA Grapalat" w:cs="Arial"/>
          <w:lang w:val="af-ZA"/>
        </w:rPr>
        <w:t>մի</w:t>
      </w:r>
      <w:r w:rsidRPr="008C5DF4">
        <w:rPr>
          <w:rFonts w:ascii="GHEA Grapalat" w:hAnsi="GHEA Grapalat" w:cs="Arial Armenian"/>
          <w:lang w:val="af-ZA"/>
        </w:rPr>
        <w:t xml:space="preserve"> </w:t>
      </w:r>
      <w:r w:rsidRPr="008C5DF4">
        <w:rPr>
          <w:rFonts w:ascii="GHEA Grapalat" w:hAnsi="GHEA Grapalat" w:cs="Arial"/>
          <w:lang w:val="af-ZA"/>
        </w:rPr>
        <w:t>կողմից</w:t>
      </w:r>
      <w:r w:rsidRPr="008C5DF4">
        <w:rPr>
          <w:rFonts w:ascii="GHEA Grapalat" w:hAnsi="GHEA Grapalat" w:cs="Arial Armenian"/>
          <w:lang w:val="af-ZA"/>
        </w:rPr>
        <w:t xml:space="preserve">, </w:t>
      </w:r>
      <w:r w:rsidRPr="008C5DF4">
        <w:rPr>
          <w:rFonts w:ascii="GHEA Grapalat" w:hAnsi="GHEA Grapalat" w:cs="Arial"/>
          <w:lang w:val="af-ZA"/>
        </w:rPr>
        <w:t xml:space="preserve">և </w:t>
      </w:r>
      <w:r w:rsidRPr="008C5DF4">
        <w:rPr>
          <w:rFonts w:ascii="GHEA Grapalat" w:hAnsi="GHEA Grapalat" w:cs="Arial Armenian"/>
          <w:lang w:val="af-ZA"/>
        </w:rPr>
        <w:t>«</w:t>
      </w:r>
      <w:r>
        <w:rPr>
          <w:rFonts w:ascii="GHEA Grapalat" w:hAnsi="GHEA Grapalat" w:cs="Arial"/>
          <w:lang w:val="af-ZA"/>
        </w:rPr>
        <w:t>---------</w:t>
      </w:r>
      <w:r w:rsidRPr="008C5DF4">
        <w:rPr>
          <w:rFonts w:ascii="GHEA Grapalat" w:hAnsi="GHEA Grapalat" w:cs="Arial Armenian"/>
          <w:lang w:val="af-ZA"/>
        </w:rPr>
        <w:t xml:space="preserve">» </w:t>
      </w:r>
      <w:r>
        <w:rPr>
          <w:rFonts w:ascii="GHEA Grapalat" w:hAnsi="GHEA Grapalat" w:cs="Arial"/>
          <w:lang w:val="af-ZA"/>
        </w:rPr>
        <w:t>-----</w:t>
      </w:r>
      <w:r w:rsidRPr="008C5DF4">
        <w:rPr>
          <w:rFonts w:ascii="GHEA Grapalat" w:hAnsi="GHEA Grapalat" w:cs="Arial Armenian"/>
          <w:lang w:val="af-ZA"/>
        </w:rPr>
        <w:t>-</w:t>
      </w:r>
      <w:r w:rsidRPr="008C5DF4">
        <w:rPr>
          <w:rFonts w:ascii="GHEA Grapalat" w:hAnsi="GHEA Grapalat" w:cs="Arial"/>
          <w:lang w:val="af-ZA"/>
        </w:rPr>
        <w:t>ն</w:t>
      </w:r>
      <w:r w:rsidRPr="008C5DF4">
        <w:rPr>
          <w:rFonts w:ascii="GHEA Grapalat" w:hAnsi="GHEA Grapalat" w:cs="Arial Armenian"/>
          <w:lang w:val="af-ZA"/>
        </w:rPr>
        <w:t>, (</w:t>
      </w:r>
      <w:r w:rsidRPr="008C5DF4">
        <w:rPr>
          <w:rFonts w:ascii="GHEA Grapalat" w:hAnsi="GHEA Grapalat" w:cs="Arial"/>
          <w:lang w:val="af-ZA"/>
        </w:rPr>
        <w:t>այսուհետ`</w:t>
      </w:r>
      <w:r>
        <w:rPr>
          <w:rFonts w:ascii="GHEA Grapalat" w:hAnsi="GHEA Grapalat" w:cs="Arial"/>
          <w:lang w:val="af-ZA"/>
        </w:rPr>
        <w:t xml:space="preserve"> </w:t>
      </w:r>
      <w:r w:rsidRPr="008C5DF4">
        <w:rPr>
          <w:rFonts w:ascii="GHEA Grapalat" w:hAnsi="GHEA Grapalat" w:cs="Arial Armenian"/>
          <w:lang w:val="af-ZA"/>
        </w:rPr>
        <w:t xml:space="preserve">նաև </w:t>
      </w:r>
      <w:r>
        <w:rPr>
          <w:rFonts w:ascii="GHEA Grapalat" w:hAnsi="GHEA Grapalat" w:cs="Arial"/>
          <w:lang w:val="af-ZA"/>
        </w:rPr>
        <w:t>Կատարող</w:t>
      </w:r>
      <w:r w:rsidRPr="008C5DF4">
        <w:rPr>
          <w:rFonts w:ascii="GHEA Grapalat" w:hAnsi="GHEA Grapalat" w:cs="Arial"/>
          <w:lang w:val="af-ZA"/>
        </w:rPr>
        <w:t>)</w:t>
      </w:r>
      <w:r w:rsidRPr="008C5DF4">
        <w:rPr>
          <w:rFonts w:ascii="GHEA Grapalat" w:hAnsi="GHEA Grapalat" w:cs="Arial Armenian"/>
          <w:lang w:val="af-ZA"/>
        </w:rPr>
        <w:t xml:space="preserve">, </w:t>
      </w:r>
      <w:r w:rsidRPr="008C5DF4">
        <w:rPr>
          <w:rFonts w:ascii="GHEA Grapalat" w:hAnsi="GHEA Grapalat" w:cs="Arial"/>
          <w:lang w:val="af-ZA"/>
        </w:rPr>
        <w:t>ի</w:t>
      </w:r>
      <w:r w:rsidRPr="008C5DF4">
        <w:rPr>
          <w:rFonts w:ascii="GHEA Grapalat" w:hAnsi="GHEA Grapalat" w:cs="Arial Armenian"/>
          <w:lang w:val="af-ZA"/>
        </w:rPr>
        <w:t xml:space="preserve"> </w:t>
      </w:r>
      <w:r w:rsidRPr="008C5DF4">
        <w:rPr>
          <w:rFonts w:ascii="GHEA Grapalat" w:hAnsi="GHEA Grapalat" w:cs="Arial"/>
          <w:lang w:val="af-ZA"/>
        </w:rPr>
        <w:t>դեմս</w:t>
      </w:r>
      <w:r w:rsidRPr="008C5DF4">
        <w:rPr>
          <w:rFonts w:ascii="GHEA Grapalat" w:hAnsi="GHEA Grapalat" w:cs="Arial Armenian"/>
          <w:lang w:val="af-ZA"/>
        </w:rPr>
        <w:t xml:space="preserve"> </w:t>
      </w:r>
      <w:r w:rsidRPr="008C5DF4">
        <w:rPr>
          <w:rFonts w:ascii="GHEA Grapalat" w:hAnsi="GHEA Grapalat" w:cs="Arial"/>
          <w:lang w:val="af-ZA"/>
        </w:rPr>
        <w:t>տնօրեն</w:t>
      </w:r>
      <w:r w:rsidRPr="008C5DF4">
        <w:rPr>
          <w:rFonts w:ascii="GHEA Grapalat" w:hAnsi="GHEA Grapalat" w:cs="Arial Armenian"/>
          <w:lang w:val="af-ZA"/>
        </w:rPr>
        <w:t xml:space="preserve"> </w:t>
      </w:r>
      <w:r>
        <w:rPr>
          <w:rFonts w:ascii="GHEA Grapalat" w:hAnsi="GHEA Grapalat" w:cs="Arial"/>
          <w:lang w:val="af-ZA"/>
        </w:rPr>
        <w:t>------------</w:t>
      </w:r>
      <w:r w:rsidRPr="008C5DF4">
        <w:rPr>
          <w:rFonts w:ascii="GHEA Grapalat" w:hAnsi="GHEA Grapalat" w:cs="Arial Armenian"/>
          <w:lang w:val="af-ZA"/>
        </w:rPr>
        <w:t xml:space="preserve">, </w:t>
      </w:r>
      <w:r w:rsidRPr="008C5DF4">
        <w:rPr>
          <w:rFonts w:ascii="GHEA Grapalat" w:hAnsi="GHEA Grapalat" w:cs="Arial"/>
          <w:lang w:val="af-ZA"/>
        </w:rPr>
        <w:t>որը</w:t>
      </w:r>
      <w:r w:rsidRPr="008C5DF4">
        <w:rPr>
          <w:rFonts w:ascii="GHEA Grapalat" w:hAnsi="GHEA Grapalat" w:cs="Arial Armenian"/>
          <w:lang w:val="af-ZA"/>
        </w:rPr>
        <w:t xml:space="preserve"> </w:t>
      </w:r>
      <w:r w:rsidRPr="008C5DF4">
        <w:rPr>
          <w:rFonts w:ascii="GHEA Grapalat" w:hAnsi="GHEA Grapalat" w:cs="Arial"/>
          <w:lang w:val="af-ZA"/>
        </w:rPr>
        <w:t>գործում</w:t>
      </w:r>
      <w:r w:rsidRPr="008C5DF4">
        <w:rPr>
          <w:rFonts w:ascii="GHEA Grapalat" w:hAnsi="GHEA Grapalat" w:cs="Arial Armenian"/>
          <w:lang w:val="af-ZA"/>
        </w:rPr>
        <w:t xml:space="preserve"> </w:t>
      </w:r>
      <w:r w:rsidRPr="008C5DF4">
        <w:rPr>
          <w:rFonts w:ascii="GHEA Grapalat" w:hAnsi="GHEA Grapalat" w:cs="Arial"/>
          <w:lang w:val="af-ZA"/>
        </w:rPr>
        <w:t>է</w:t>
      </w:r>
      <w:r w:rsidRPr="008C5DF4">
        <w:rPr>
          <w:rFonts w:ascii="GHEA Grapalat" w:hAnsi="GHEA Grapalat" w:cs="Arial Armenian"/>
          <w:lang w:val="af-ZA"/>
        </w:rPr>
        <w:t xml:space="preserve"> </w:t>
      </w:r>
      <w:r w:rsidRPr="008C5DF4">
        <w:rPr>
          <w:rFonts w:ascii="GHEA Grapalat" w:hAnsi="GHEA Grapalat" w:cs="Arial"/>
          <w:lang w:val="af-ZA"/>
        </w:rPr>
        <w:t>Ընկերության</w:t>
      </w:r>
      <w:r w:rsidRPr="008C5DF4">
        <w:rPr>
          <w:rFonts w:ascii="GHEA Grapalat" w:hAnsi="GHEA Grapalat" w:cs="Arial Armenian"/>
          <w:lang w:val="af-ZA"/>
        </w:rPr>
        <w:t xml:space="preserve"> </w:t>
      </w:r>
      <w:r w:rsidRPr="008C5DF4">
        <w:rPr>
          <w:rFonts w:ascii="GHEA Grapalat" w:hAnsi="GHEA Grapalat" w:cs="Arial"/>
          <w:lang w:val="af-ZA"/>
        </w:rPr>
        <w:t>կանոնադրության</w:t>
      </w:r>
      <w:r w:rsidRPr="008C5DF4">
        <w:rPr>
          <w:rFonts w:ascii="GHEA Grapalat" w:hAnsi="GHEA Grapalat" w:cs="Arial Armenian"/>
          <w:lang w:val="af-ZA"/>
        </w:rPr>
        <w:t xml:space="preserve"> </w:t>
      </w:r>
      <w:r w:rsidRPr="008C5DF4">
        <w:rPr>
          <w:rFonts w:ascii="GHEA Grapalat" w:hAnsi="GHEA Grapalat" w:cs="Arial"/>
          <w:lang w:val="af-ZA"/>
        </w:rPr>
        <w:t>հիման</w:t>
      </w:r>
      <w:r w:rsidRPr="008C5DF4">
        <w:rPr>
          <w:rFonts w:ascii="GHEA Grapalat" w:hAnsi="GHEA Grapalat" w:cs="Arial Armenian"/>
          <w:lang w:val="af-ZA"/>
        </w:rPr>
        <w:t xml:space="preserve"> </w:t>
      </w:r>
      <w:r w:rsidRPr="008C5DF4">
        <w:rPr>
          <w:rFonts w:ascii="GHEA Grapalat" w:hAnsi="GHEA Grapalat" w:cs="Arial"/>
          <w:lang w:val="af-ZA"/>
        </w:rPr>
        <w:t>վրա</w:t>
      </w:r>
      <w:r w:rsidRPr="008C5DF4">
        <w:rPr>
          <w:rFonts w:ascii="GHEA Grapalat" w:hAnsi="GHEA Grapalat" w:cs="Arial Armenian"/>
          <w:lang w:val="af-ZA"/>
        </w:rPr>
        <w:t xml:space="preserve">, </w:t>
      </w:r>
      <w:r w:rsidRPr="008C5DF4">
        <w:rPr>
          <w:rFonts w:ascii="GHEA Grapalat" w:hAnsi="GHEA Grapalat" w:cs="Arial"/>
          <w:lang w:val="af-ZA"/>
        </w:rPr>
        <w:t>մյուս</w:t>
      </w:r>
      <w:r w:rsidRPr="008C5DF4">
        <w:rPr>
          <w:rFonts w:ascii="GHEA Grapalat" w:hAnsi="GHEA Grapalat" w:cs="Arial Armenian"/>
          <w:lang w:val="af-ZA"/>
        </w:rPr>
        <w:t xml:space="preserve"> </w:t>
      </w:r>
      <w:r w:rsidRPr="008C5DF4">
        <w:rPr>
          <w:rFonts w:ascii="GHEA Grapalat" w:hAnsi="GHEA Grapalat" w:cs="Arial"/>
          <w:lang w:val="af-ZA"/>
        </w:rPr>
        <w:t>կողմից</w:t>
      </w:r>
      <w:r w:rsidRPr="008C5DF4">
        <w:rPr>
          <w:rFonts w:ascii="GHEA Grapalat" w:hAnsi="GHEA Grapalat" w:cs="Arial Armenian"/>
          <w:lang w:val="af-ZA"/>
        </w:rPr>
        <w:t xml:space="preserve">, </w:t>
      </w:r>
      <w:r w:rsidRPr="008C5DF4">
        <w:rPr>
          <w:rFonts w:ascii="GHEA Grapalat" w:hAnsi="GHEA Grapalat" w:cs="Arial"/>
          <w:lang w:val="af-ZA"/>
        </w:rPr>
        <w:t>կնքեցին</w:t>
      </w:r>
      <w:r w:rsidRPr="008C5DF4">
        <w:rPr>
          <w:rFonts w:ascii="GHEA Grapalat" w:hAnsi="GHEA Grapalat" w:cs="Arial Armenian"/>
          <w:lang w:val="af-ZA"/>
        </w:rPr>
        <w:t xml:space="preserve"> </w:t>
      </w:r>
      <w:r w:rsidRPr="008C5DF4">
        <w:rPr>
          <w:rFonts w:ascii="GHEA Grapalat" w:hAnsi="GHEA Grapalat" w:cs="Arial"/>
          <w:lang w:val="af-ZA"/>
        </w:rPr>
        <w:t>սույն</w:t>
      </w:r>
      <w:r w:rsidRPr="008C5DF4">
        <w:rPr>
          <w:rFonts w:ascii="GHEA Grapalat" w:hAnsi="GHEA Grapalat" w:cs="Arial Armenian"/>
          <w:lang w:val="af-ZA"/>
        </w:rPr>
        <w:t xml:space="preserve"> </w:t>
      </w:r>
      <w:r w:rsidRPr="008C5DF4">
        <w:rPr>
          <w:rFonts w:ascii="GHEA Grapalat" w:hAnsi="GHEA Grapalat" w:cs="Arial"/>
          <w:lang w:val="af-ZA"/>
        </w:rPr>
        <w:t>պայմանագիրը</w:t>
      </w:r>
      <w:r w:rsidRPr="008C5DF4">
        <w:rPr>
          <w:rFonts w:ascii="GHEA Grapalat" w:hAnsi="GHEA Grapalat" w:cs="Arial Armenian"/>
          <w:lang w:val="af-ZA"/>
        </w:rPr>
        <w:t xml:space="preserve"> </w:t>
      </w:r>
      <w:r w:rsidRPr="008C5DF4">
        <w:rPr>
          <w:rFonts w:ascii="GHEA Grapalat" w:hAnsi="GHEA Grapalat" w:cs="Arial"/>
          <w:lang w:val="af-ZA"/>
        </w:rPr>
        <w:t>հետևյալի</w:t>
      </w:r>
      <w:r w:rsidRPr="008C5DF4">
        <w:rPr>
          <w:rFonts w:ascii="GHEA Grapalat" w:hAnsi="GHEA Grapalat" w:cs="Arial Armenian"/>
          <w:lang w:val="af-ZA"/>
        </w:rPr>
        <w:t xml:space="preserve"> </w:t>
      </w:r>
      <w:r w:rsidRPr="008C5DF4">
        <w:rPr>
          <w:rFonts w:ascii="GHEA Grapalat" w:hAnsi="GHEA Grapalat" w:cs="Arial"/>
          <w:lang w:val="af-ZA"/>
        </w:rPr>
        <w:t>մասին</w:t>
      </w:r>
      <w:r w:rsidRPr="008C5DF4">
        <w:rPr>
          <w:rFonts w:ascii="GHEA Grapalat" w:hAnsi="GHEA Grapalat" w:cs="Arial Armenian"/>
          <w:lang w:val="af-ZA"/>
        </w:rPr>
        <w:t>.</w:t>
      </w:r>
    </w:p>
    <w:p w:rsidR="00345812" w:rsidRPr="001C2B51" w:rsidRDefault="00345812" w:rsidP="00345812">
      <w:pPr>
        <w:ind w:left="6480" w:right="542" w:firstLine="720"/>
        <w:rPr>
          <w:rFonts w:ascii="GHEA Grapalat" w:hAnsi="GHEA Grapalat" w:cs="Sylfaen"/>
          <w:b/>
          <w:lang w:val="af-ZA"/>
        </w:rPr>
      </w:pPr>
    </w:p>
    <w:p w:rsidR="00345812" w:rsidRPr="001520F2" w:rsidRDefault="00345812" w:rsidP="00345812">
      <w:pPr>
        <w:ind w:right="542"/>
        <w:jc w:val="center"/>
        <w:rPr>
          <w:rFonts w:ascii="GHEA Grapalat" w:hAnsi="GHEA Grapalat" w:cs="Sylfaen"/>
          <w:b/>
          <w:lang w:val="hy-AM"/>
        </w:rPr>
      </w:pPr>
      <w:r w:rsidRPr="001520F2">
        <w:rPr>
          <w:rFonts w:ascii="GHEA Grapalat" w:hAnsi="GHEA Grapalat" w:cs="Sylfaen"/>
          <w:b/>
          <w:lang w:val="de-DE"/>
        </w:rPr>
        <w:t>1</w:t>
      </w:r>
      <w:r>
        <w:rPr>
          <w:rFonts w:ascii="GHEA Grapalat" w:hAnsi="GHEA Grapalat" w:cs="Sylfaen"/>
          <w:b/>
          <w:lang w:val="de-DE"/>
        </w:rPr>
        <w:t>.</w:t>
      </w:r>
      <w:r w:rsidRPr="001520F2">
        <w:rPr>
          <w:rFonts w:ascii="GHEA Grapalat" w:hAnsi="GHEA Grapalat" w:cs="Sylfaen"/>
          <w:b/>
          <w:lang w:val="hy-AM"/>
        </w:rPr>
        <w:t>Պայմանագրի առարկան</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1.1.</w:t>
      </w:r>
      <w:r w:rsidRPr="001520F2">
        <w:rPr>
          <w:rFonts w:ascii="GHEA Grapalat" w:hAnsi="GHEA Grapalat"/>
          <w:bCs/>
          <w:lang w:val="de-DE"/>
        </w:rPr>
        <w:tab/>
        <w:t>Կատարողը</w:t>
      </w:r>
      <w:r>
        <w:rPr>
          <w:rFonts w:ascii="GHEA Grapalat" w:hAnsi="GHEA Grapalat"/>
          <w:bCs/>
          <w:lang w:val="de-DE"/>
        </w:rPr>
        <w:t xml:space="preserve"> </w:t>
      </w:r>
      <w:r w:rsidRPr="001520F2">
        <w:rPr>
          <w:rFonts w:ascii="GHEA Grapalat" w:hAnsi="GHEA Grapalat"/>
          <w:bCs/>
          <w:lang w:val="de-DE"/>
        </w:rPr>
        <w:t>պարտավորվում է Պատվիրատուի առաջադրանքով կատարել Պայմանագրի անբաժանելի մասը համարվող հավելվածում</w:t>
      </w:r>
      <w:r>
        <w:rPr>
          <w:rFonts w:ascii="GHEA Grapalat" w:hAnsi="GHEA Grapalat"/>
          <w:bCs/>
          <w:lang w:val="de-DE"/>
        </w:rPr>
        <w:t xml:space="preserve"> (</w:t>
      </w:r>
      <w:r w:rsidRPr="001520F2">
        <w:rPr>
          <w:rFonts w:ascii="GHEA Grapalat" w:hAnsi="GHEA Grapalat"/>
          <w:bCs/>
          <w:lang w:val="de-DE"/>
        </w:rPr>
        <w:t>այսուհետ՝ Հավելված</w:t>
      </w:r>
      <w:r>
        <w:rPr>
          <w:rFonts w:ascii="GHEA Grapalat" w:hAnsi="GHEA Grapalat"/>
          <w:bCs/>
          <w:lang w:val="de-DE"/>
        </w:rPr>
        <w:t>),</w:t>
      </w:r>
      <w:r w:rsidRPr="001520F2">
        <w:rPr>
          <w:rFonts w:ascii="GHEA Grapalat" w:hAnsi="GHEA Grapalat"/>
          <w:bCs/>
          <w:lang w:val="de-DE"/>
        </w:rPr>
        <w:t xml:space="preserve"> նշված  օբյեկտի</w:t>
      </w:r>
      <w:r>
        <w:rPr>
          <w:rFonts w:ascii="GHEA Grapalat" w:hAnsi="GHEA Grapalat"/>
          <w:bCs/>
          <w:lang w:val="de-DE"/>
        </w:rPr>
        <w:t xml:space="preserve"> </w:t>
      </w:r>
      <w:r w:rsidRPr="001520F2">
        <w:rPr>
          <w:rFonts w:ascii="GHEA Grapalat" w:hAnsi="GHEA Grapalat"/>
          <w:bCs/>
          <w:lang w:val="de-DE"/>
        </w:rPr>
        <w:t xml:space="preserve">նախագծա-նախահաշվային փաստաթղթերի պարզ փորձաքննություն </w:t>
      </w:r>
      <w:r>
        <w:rPr>
          <w:rFonts w:ascii="GHEA Grapalat" w:hAnsi="GHEA Grapalat"/>
          <w:bCs/>
          <w:lang w:val="de-DE"/>
        </w:rPr>
        <w:t>(</w:t>
      </w:r>
      <w:r w:rsidRPr="001520F2">
        <w:rPr>
          <w:rFonts w:ascii="GHEA Grapalat" w:hAnsi="GHEA Grapalat"/>
          <w:bCs/>
          <w:lang w:val="de-DE"/>
        </w:rPr>
        <w:t>այսուհետ` Ծառայություն</w:t>
      </w:r>
      <w:r>
        <w:rPr>
          <w:rFonts w:ascii="GHEA Grapalat" w:hAnsi="GHEA Grapalat"/>
          <w:bCs/>
          <w:lang w:val="de-DE"/>
        </w:rPr>
        <w:t>)</w:t>
      </w:r>
      <w:r w:rsidRPr="001520F2">
        <w:rPr>
          <w:rFonts w:ascii="GHEA Grapalat" w:hAnsi="GHEA Grapalat"/>
          <w:bCs/>
          <w:lang w:val="de-DE"/>
        </w:rPr>
        <w:t>, իսկ Պատվիրատուն</w:t>
      </w:r>
      <w:r>
        <w:rPr>
          <w:rFonts w:ascii="GHEA Grapalat" w:hAnsi="GHEA Grapalat"/>
          <w:bCs/>
          <w:lang w:val="de-DE"/>
        </w:rPr>
        <w:t xml:space="preserve"> </w:t>
      </w:r>
      <w:r w:rsidRPr="001520F2">
        <w:rPr>
          <w:rFonts w:ascii="GHEA Grapalat" w:hAnsi="GHEA Grapalat"/>
          <w:bCs/>
          <w:lang w:val="de-DE"/>
        </w:rPr>
        <w:t>պարտավորվում է վճարել Ծառայության համար:</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1.2.</w:t>
      </w:r>
      <w:r w:rsidRPr="001520F2">
        <w:rPr>
          <w:rFonts w:ascii="GHEA Grapalat" w:hAnsi="GHEA Grapalat"/>
          <w:bCs/>
          <w:lang w:val="de-DE"/>
        </w:rPr>
        <w:tab/>
        <w:t xml:space="preserve">Ծառայությունը կամ դրա մասը համարվում է մատուցված Կողմերի կողմից համապատասխան հանձնման-ընդունման </w:t>
      </w:r>
      <w:r>
        <w:rPr>
          <w:rFonts w:ascii="GHEA Grapalat" w:hAnsi="GHEA Grapalat"/>
          <w:bCs/>
          <w:lang w:val="de-DE"/>
        </w:rPr>
        <w:t>ակտն</w:t>
      </w:r>
      <w:r w:rsidRPr="001520F2">
        <w:rPr>
          <w:rFonts w:ascii="GHEA Grapalat" w:hAnsi="GHEA Grapalat"/>
          <w:bCs/>
          <w:lang w:val="de-DE"/>
        </w:rPr>
        <w:t xml:space="preserve"> ստորագրելու պահից:</w:t>
      </w:r>
    </w:p>
    <w:p w:rsidR="00345812" w:rsidRPr="001520F2" w:rsidRDefault="00345812" w:rsidP="00345812">
      <w:pPr>
        <w:ind w:right="542" w:firstLine="720"/>
        <w:jc w:val="both"/>
        <w:rPr>
          <w:rFonts w:ascii="GHEA Grapalat" w:hAnsi="GHEA Grapalat"/>
          <w:bCs/>
          <w:lang w:val="de-DE"/>
        </w:rPr>
      </w:pPr>
    </w:p>
    <w:p w:rsidR="00345812" w:rsidRPr="001520F2" w:rsidRDefault="00345812" w:rsidP="00345812">
      <w:pPr>
        <w:ind w:right="542"/>
        <w:jc w:val="center"/>
        <w:rPr>
          <w:rFonts w:ascii="GHEA Grapalat" w:hAnsi="GHEA Grapalat" w:cs="Sylfaen"/>
          <w:b/>
          <w:lang w:val="de-DE"/>
        </w:rPr>
      </w:pPr>
      <w:r>
        <w:rPr>
          <w:rFonts w:ascii="GHEA Grapalat" w:hAnsi="GHEA Grapalat" w:cs="Sylfaen"/>
          <w:b/>
          <w:lang w:val="de-DE"/>
        </w:rPr>
        <w:t xml:space="preserve">2. </w:t>
      </w:r>
      <w:r w:rsidRPr="001520F2">
        <w:rPr>
          <w:rFonts w:ascii="GHEA Grapalat" w:hAnsi="GHEA Grapalat" w:cs="Sylfaen"/>
          <w:b/>
          <w:lang w:val="de-DE"/>
        </w:rPr>
        <w:t>Կողմերի իրավունքներն ու պարտականությունները</w:t>
      </w:r>
    </w:p>
    <w:p w:rsidR="00345812" w:rsidRPr="003E7B01" w:rsidRDefault="00345812" w:rsidP="00345812">
      <w:pPr>
        <w:ind w:right="542" w:firstLine="720"/>
        <w:jc w:val="both"/>
        <w:rPr>
          <w:rFonts w:ascii="GHEA Grapalat" w:hAnsi="GHEA Grapalat"/>
          <w:b/>
          <w:bCs/>
          <w:lang w:val="de-DE"/>
        </w:rPr>
      </w:pPr>
      <w:r w:rsidRPr="003E7B01">
        <w:rPr>
          <w:rFonts w:ascii="GHEA Grapalat" w:hAnsi="GHEA Grapalat"/>
          <w:b/>
          <w:bCs/>
          <w:lang w:val="de-DE"/>
        </w:rPr>
        <w:t>2.1.</w:t>
      </w:r>
      <w:r w:rsidRPr="003E7B01">
        <w:rPr>
          <w:rFonts w:ascii="GHEA Grapalat" w:hAnsi="GHEA Grapalat"/>
          <w:b/>
          <w:bCs/>
          <w:lang w:val="de-DE"/>
        </w:rPr>
        <w:tab/>
        <w:t xml:space="preserve">Պատվիրատուն իրավունք ունի՝ </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2.1.1.</w:t>
      </w:r>
      <w:r w:rsidRPr="001520F2">
        <w:rPr>
          <w:rFonts w:ascii="GHEA Grapalat" w:hAnsi="GHEA Grapalat"/>
          <w:bCs/>
          <w:lang w:val="de-DE"/>
        </w:rPr>
        <w:tab/>
        <w:t>ցանկացած ժամանակ ստուգել Կատարողի կողմից Ծառայության մատուցման</w:t>
      </w:r>
      <w:r>
        <w:rPr>
          <w:rFonts w:ascii="GHEA Grapalat" w:hAnsi="GHEA Grapalat"/>
          <w:bCs/>
          <w:lang w:val="de-DE"/>
        </w:rPr>
        <w:t xml:space="preserve"> </w:t>
      </w:r>
      <w:r w:rsidRPr="001520F2">
        <w:rPr>
          <w:rFonts w:ascii="GHEA Grapalat" w:hAnsi="GHEA Grapalat"/>
          <w:bCs/>
          <w:lang w:val="de-DE"/>
        </w:rPr>
        <w:t>ընթացքը և որակը՝ առանց միջամտելու վերջինիս գործունեությանը,</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2.1.2.</w:t>
      </w:r>
      <w:r w:rsidRPr="001520F2">
        <w:rPr>
          <w:rFonts w:ascii="GHEA Grapalat" w:hAnsi="GHEA Grapalat"/>
          <w:bCs/>
          <w:lang w:val="de-DE"/>
        </w:rPr>
        <w:tab/>
        <w:t>մատուցված Ծառայությունն ընդունելուց հետո թերություններ հայտնաբերելու դեպքում, պահանջել անհատույց վերացնելու այդ թերությունները կամ հատուցելու իր կամ այլ անձանց ուժերով</w:t>
      </w:r>
      <w:r>
        <w:rPr>
          <w:rFonts w:ascii="GHEA Grapalat" w:hAnsi="GHEA Grapalat"/>
          <w:bCs/>
          <w:lang w:val="de-DE"/>
        </w:rPr>
        <w:t xml:space="preserve"> </w:t>
      </w:r>
      <w:r w:rsidRPr="001520F2">
        <w:rPr>
          <w:rFonts w:ascii="GHEA Grapalat" w:hAnsi="GHEA Grapalat"/>
          <w:bCs/>
          <w:lang w:val="de-DE"/>
        </w:rPr>
        <w:t>թերությունները վերացնելու կապակցությամբ կատարված ծախսերը,</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2.1.3. մինչև մատուցված Ծառայության հանձնման-ընդունման ակտը ստորագրելը ցանկացած ժամանակ հրաժարվել Պայմանագիրը կատարելուց՝ Կատարողին վճարելով մինչև Պայմանագիրը կատարելուց Պատվիրատուի հրաժարվելու վերաբերյալ ծանուցումը ստանալու պահը մատուցած Ծառայությանը համարժեք գին:</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2.2.</w:t>
      </w:r>
      <w:r w:rsidRPr="00D0057B">
        <w:rPr>
          <w:rFonts w:ascii="GHEA Grapalat" w:hAnsi="GHEA Grapalat"/>
          <w:b/>
          <w:bCs/>
          <w:lang w:val="de-DE"/>
        </w:rPr>
        <w:tab/>
        <w:t>Պատվիրատուն պարտավոր է՝</w:t>
      </w:r>
      <w:r w:rsidRPr="001520F2">
        <w:rPr>
          <w:rFonts w:ascii="GHEA Grapalat" w:hAnsi="GHEA Grapalat"/>
          <w:bCs/>
          <w:lang w:val="de-DE"/>
        </w:rPr>
        <w:t xml:space="preserve"> </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2.2.1.</w:t>
      </w:r>
      <w:r w:rsidRPr="001520F2">
        <w:rPr>
          <w:rFonts w:ascii="GHEA Grapalat" w:hAnsi="GHEA Grapalat"/>
          <w:bCs/>
          <w:lang w:val="de-DE"/>
        </w:rPr>
        <w:tab/>
        <w:t>Կատարողին հանձնել Պայմանագրի 1.1. կետում նշված նախագծա-նախահաշվային փաստաթղթերը, ելակետային տվյալները և այլ անհրաժեշտ   փաստաթղթերը,</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2.2.2.</w:t>
      </w:r>
      <w:r w:rsidRPr="001520F2">
        <w:rPr>
          <w:rFonts w:ascii="GHEA Grapalat" w:hAnsi="GHEA Grapalat"/>
          <w:bCs/>
          <w:lang w:val="de-DE"/>
        </w:rPr>
        <w:tab/>
        <w:t xml:space="preserve"> ընդունել մատուցված Ծառայությունը և վճարել դրա համար Պայմանագրով սահմանված կարգով, </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2.2.3. մատուցված Ծառայությունում թերություններ հայտնաբերելու դեպքում այդ մասին անհապաղ տեղեկացնել Կատարողին:</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2.3.</w:t>
      </w:r>
      <w:r w:rsidRPr="001520F2">
        <w:rPr>
          <w:rFonts w:ascii="GHEA Grapalat" w:hAnsi="GHEA Grapalat"/>
          <w:bCs/>
          <w:lang w:val="de-DE"/>
        </w:rPr>
        <w:tab/>
      </w:r>
      <w:r w:rsidRPr="00D0057B">
        <w:rPr>
          <w:rFonts w:ascii="GHEA Grapalat" w:hAnsi="GHEA Grapalat"/>
          <w:b/>
          <w:bCs/>
          <w:lang w:val="de-DE"/>
        </w:rPr>
        <w:t>Կատարողը պարտավոր է՝</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lastRenderedPageBreak/>
        <w:t>2.3.1.</w:t>
      </w:r>
      <w:r w:rsidRPr="001520F2">
        <w:rPr>
          <w:rFonts w:ascii="GHEA Grapalat" w:hAnsi="GHEA Grapalat"/>
          <w:bCs/>
          <w:lang w:val="de-DE"/>
        </w:rPr>
        <w:tab/>
        <w:t xml:space="preserve">Ծառայությունը մատուցել Պայմանագիրը կնքելու օրվանից 30 (երեսուն) աշխատանքային օրվա ընթացքում, </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2.3.2.</w:t>
      </w:r>
      <w:r w:rsidRPr="001520F2">
        <w:rPr>
          <w:rFonts w:ascii="GHEA Grapalat" w:hAnsi="GHEA Grapalat"/>
          <w:bCs/>
          <w:lang w:val="de-DE"/>
        </w:rPr>
        <w:tab/>
        <w:t xml:space="preserve">Ծառայությունը մատուցել առաջադրանքին, նորմատիվ իրավական ակտերի պահանջներին և Պայմանագրին համապատասխան, պատշաճ որակով, </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2.3.3.</w:t>
      </w:r>
      <w:r w:rsidRPr="001520F2">
        <w:rPr>
          <w:rFonts w:ascii="GHEA Grapalat" w:hAnsi="GHEA Grapalat"/>
          <w:bCs/>
          <w:lang w:val="de-DE"/>
        </w:rPr>
        <w:tab/>
        <w:t>Ծառայությունը մատուցելուց հետո թերություններ հայտնաբերվելու դեպքում, Պատվիրատուի պահանջով ողջամիտ ժամկետում անհատույց վերացնել բոլոր հայտնաբերված թերությունները:</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2.4.</w:t>
      </w:r>
      <w:r w:rsidRPr="001520F2">
        <w:rPr>
          <w:rFonts w:ascii="GHEA Grapalat" w:hAnsi="GHEA Grapalat"/>
          <w:bCs/>
          <w:lang w:val="de-DE"/>
        </w:rPr>
        <w:tab/>
      </w:r>
      <w:r w:rsidRPr="00D0057B">
        <w:rPr>
          <w:rFonts w:ascii="GHEA Grapalat" w:hAnsi="GHEA Grapalat"/>
          <w:b/>
          <w:bCs/>
          <w:lang w:val="de-DE"/>
        </w:rPr>
        <w:t>Կատարողն իրավունք ունի՝</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2.4.1.</w:t>
      </w:r>
      <w:r w:rsidRPr="001520F2">
        <w:rPr>
          <w:rFonts w:ascii="GHEA Grapalat" w:hAnsi="GHEA Grapalat"/>
          <w:bCs/>
          <w:lang w:val="de-DE"/>
        </w:rPr>
        <w:tab/>
        <w:t>Պատվիրատուի կողմից Պայմանագրի 2.2.1. ենթակետով սահմանված իր պարտավորությունը չկատարելու դեպքում հրաժարվել Ծառայությունը մատուցելուց,</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2.4.2.</w:t>
      </w:r>
      <w:r w:rsidRPr="001520F2">
        <w:rPr>
          <w:rFonts w:ascii="GHEA Grapalat" w:hAnsi="GHEA Grapalat"/>
          <w:bCs/>
          <w:lang w:val="de-DE"/>
        </w:rPr>
        <w:tab/>
        <w:t>Պատվիրատուի համաձայնությամբ Ծառայությունը մատուցել Պայմանագրով սահմանված ժամկետից շուտ:</w:t>
      </w:r>
    </w:p>
    <w:p w:rsidR="00345812" w:rsidRPr="001520F2" w:rsidRDefault="00345812" w:rsidP="00345812">
      <w:pPr>
        <w:ind w:right="542" w:firstLine="720"/>
        <w:jc w:val="both"/>
        <w:rPr>
          <w:rFonts w:ascii="GHEA Grapalat" w:hAnsi="GHEA Grapalat"/>
          <w:bCs/>
          <w:lang w:val="de-DE"/>
        </w:rPr>
      </w:pPr>
    </w:p>
    <w:p w:rsidR="00345812" w:rsidRPr="001520F2" w:rsidRDefault="00345812" w:rsidP="00345812">
      <w:pPr>
        <w:ind w:right="542"/>
        <w:jc w:val="center"/>
        <w:rPr>
          <w:rFonts w:ascii="GHEA Grapalat" w:hAnsi="GHEA Grapalat" w:cs="Sylfaen"/>
          <w:b/>
          <w:lang w:val="de-DE"/>
        </w:rPr>
      </w:pPr>
      <w:r w:rsidRPr="001520F2">
        <w:rPr>
          <w:rFonts w:ascii="GHEA Grapalat" w:hAnsi="GHEA Grapalat" w:cs="Sylfaen"/>
          <w:b/>
          <w:lang w:val="de-DE"/>
        </w:rPr>
        <w:t>3. Պայմանագրի գինը և վճարման կարգը</w:t>
      </w:r>
    </w:p>
    <w:p w:rsidR="00345812" w:rsidRPr="001520F2" w:rsidRDefault="00345812" w:rsidP="00345812">
      <w:pPr>
        <w:ind w:right="542" w:firstLine="720"/>
        <w:jc w:val="both"/>
        <w:rPr>
          <w:rFonts w:ascii="GHEA Grapalat" w:hAnsi="GHEA Grapalat" w:cs="Sylfaen"/>
          <w:lang w:val="hy-AM"/>
        </w:rPr>
      </w:pPr>
      <w:r w:rsidRPr="001520F2">
        <w:rPr>
          <w:rFonts w:ascii="GHEA Grapalat" w:hAnsi="GHEA Grapalat" w:cs="Sylfaen"/>
          <w:lang w:val="hy-AM"/>
        </w:rPr>
        <w:t>3.1.</w:t>
      </w:r>
      <w:r w:rsidRPr="001520F2">
        <w:rPr>
          <w:rFonts w:ascii="GHEA Grapalat" w:hAnsi="GHEA Grapalat" w:cs="Sylfaen"/>
          <w:lang w:val="hy-AM"/>
        </w:rPr>
        <w:tab/>
        <w:t xml:space="preserve">Պայմանագրով մատուցման ենթակա Ծառայության գինը սահմանվում է </w:t>
      </w:r>
      <w:r w:rsidRPr="007E04F9">
        <w:rPr>
          <w:rFonts w:ascii="GHEA Grapalat" w:hAnsi="GHEA Grapalat" w:cs="Sylfaen"/>
          <w:lang w:val="de-DE"/>
        </w:rPr>
        <w:t>---------------</w:t>
      </w:r>
      <w:r w:rsidRPr="001520F2">
        <w:rPr>
          <w:rFonts w:ascii="GHEA Grapalat" w:hAnsi="GHEA Grapalat" w:cs="Sylfaen"/>
          <w:lang w:val="hy-AM"/>
        </w:rPr>
        <w:t xml:space="preserve"> (</w:t>
      </w:r>
      <w:r w:rsidRPr="007E04F9">
        <w:rPr>
          <w:rFonts w:ascii="GHEA Grapalat" w:hAnsi="GHEA Grapalat" w:cs="Sylfaen"/>
          <w:lang w:val="de-DE"/>
        </w:rPr>
        <w:t>---------------</w:t>
      </w:r>
      <w:r w:rsidRPr="001520F2">
        <w:rPr>
          <w:rFonts w:ascii="GHEA Grapalat" w:hAnsi="GHEA Grapalat" w:cs="Sylfaen"/>
          <w:lang w:val="hy-AM"/>
        </w:rPr>
        <w:t>) ՀՀ  դրամ</w:t>
      </w:r>
      <w:r w:rsidRPr="001C2B51">
        <w:rPr>
          <w:rFonts w:ascii="GHEA Grapalat" w:hAnsi="GHEA Grapalat" w:cs="Sylfaen"/>
          <w:lang w:val="de-DE"/>
        </w:rPr>
        <w:t xml:space="preserve">, </w:t>
      </w:r>
      <w:r>
        <w:rPr>
          <w:rFonts w:ascii="GHEA Grapalat" w:hAnsi="GHEA Grapalat" w:cs="Sylfaen"/>
        </w:rPr>
        <w:t>ներառյալ՝</w:t>
      </w:r>
      <w:r w:rsidRPr="001C2B51">
        <w:rPr>
          <w:rFonts w:ascii="GHEA Grapalat" w:hAnsi="GHEA Grapalat" w:cs="Sylfaen"/>
          <w:lang w:val="de-DE"/>
        </w:rPr>
        <w:t xml:space="preserve"> </w:t>
      </w:r>
      <w:r>
        <w:rPr>
          <w:rFonts w:ascii="GHEA Grapalat" w:hAnsi="GHEA Grapalat" w:cs="Sylfaen"/>
          <w:lang w:val="de-DE"/>
        </w:rPr>
        <w:t>ԱԱՀ-ն</w:t>
      </w:r>
      <w:r w:rsidRPr="001520F2">
        <w:rPr>
          <w:rFonts w:ascii="GHEA Grapalat" w:hAnsi="GHEA Grapalat" w:cs="Sylfaen"/>
          <w:lang w:val="hy-AM"/>
        </w:rPr>
        <w:t xml:space="preserve">: </w:t>
      </w:r>
    </w:p>
    <w:p w:rsidR="00345812" w:rsidRPr="001520F2" w:rsidRDefault="00345812" w:rsidP="00345812">
      <w:pPr>
        <w:ind w:right="542" w:firstLine="720"/>
        <w:jc w:val="both"/>
        <w:rPr>
          <w:rFonts w:ascii="GHEA Grapalat" w:hAnsi="GHEA Grapalat" w:cs="Sylfaen"/>
          <w:lang w:val="hy-AM"/>
        </w:rPr>
      </w:pPr>
      <w:r w:rsidRPr="001520F2">
        <w:rPr>
          <w:rFonts w:ascii="GHEA Grapalat" w:hAnsi="GHEA Grapalat" w:cs="Sylfaen"/>
          <w:lang w:val="hy-AM"/>
        </w:rPr>
        <w:t>3.2.</w:t>
      </w:r>
      <w:r w:rsidRPr="001520F2">
        <w:rPr>
          <w:rFonts w:ascii="GHEA Grapalat" w:hAnsi="GHEA Grapalat" w:cs="Sylfaen"/>
          <w:lang w:val="hy-AM"/>
        </w:rPr>
        <w:tab/>
        <w:t xml:space="preserve">Պատվիրատուն փաստացի մատուցած Ծառայության համար Կատարողին վճարում է Ծառայության հանձնման-ընդունման ավարտական ակտը ստորագրելուց հետո, Կատարողի կողմից հաշվարկային փաստաթուղթը ներկայացնելու օրվանից </w:t>
      </w:r>
      <w:r>
        <w:rPr>
          <w:rFonts w:ascii="GHEA Grapalat" w:hAnsi="GHEA Grapalat" w:cs="Sylfaen"/>
          <w:lang w:val="hy-AM"/>
        </w:rPr>
        <w:t>1</w:t>
      </w:r>
      <w:r w:rsidRPr="001520F2">
        <w:rPr>
          <w:rFonts w:ascii="GHEA Grapalat" w:hAnsi="GHEA Grapalat" w:cs="Sylfaen"/>
          <w:lang w:val="hy-AM"/>
        </w:rPr>
        <w:t>0 (</w:t>
      </w:r>
      <w:r>
        <w:rPr>
          <w:rFonts w:ascii="GHEA Grapalat" w:hAnsi="GHEA Grapalat" w:cs="Sylfaen"/>
          <w:lang w:val="hy-AM"/>
        </w:rPr>
        <w:t>տասը</w:t>
      </w:r>
      <w:r w:rsidRPr="001520F2">
        <w:rPr>
          <w:rFonts w:ascii="GHEA Grapalat" w:hAnsi="GHEA Grapalat" w:cs="Sylfaen"/>
          <w:lang w:val="hy-AM"/>
        </w:rPr>
        <w:t xml:space="preserve">) </w:t>
      </w:r>
      <w:r w:rsidRPr="001C2B51">
        <w:rPr>
          <w:rFonts w:ascii="GHEA Grapalat" w:hAnsi="GHEA Grapalat" w:cs="Sylfaen"/>
          <w:lang w:val="hy-AM"/>
        </w:rPr>
        <w:t>աշխատանքային</w:t>
      </w:r>
      <w:r w:rsidRPr="001520F2">
        <w:rPr>
          <w:rFonts w:ascii="GHEA Grapalat" w:hAnsi="GHEA Grapalat" w:cs="Sylfaen"/>
          <w:lang w:val="hy-AM"/>
        </w:rPr>
        <w:t xml:space="preserve"> օրվա ընթացքում,  անկանխիկ` բանկային փոխանցմամբ: </w:t>
      </w:r>
    </w:p>
    <w:p w:rsidR="00345812" w:rsidRPr="001520F2" w:rsidRDefault="00345812" w:rsidP="00345812">
      <w:pPr>
        <w:ind w:right="542" w:firstLine="780"/>
        <w:rPr>
          <w:rFonts w:ascii="GHEA Grapalat" w:hAnsi="GHEA Grapalat"/>
          <w:lang w:val="hy-AM"/>
        </w:rPr>
      </w:pPr>
    </w:p>
    <w:p w:rsidR="00345812" w:rsidRPr="001520F2" w:rsidRDefault="00345812" w:rsidP="00345812">
      <w:pPr>
        <w:ind w:right="542"/>
        <w:jc w:val="center"/>
        <w:rPr>
          <w:rFonts w:ascii="GHEA Grapalat" w:hAnsi="GHEA Grapalat" w:cs="Sylfaen"/>
          <w:b/>
          <w:lang w:val="de-DE"/>
        </w:rPr>
      </w:pPr>
      <w:r>
        <w:rPr>
          <w:rFonts w:ascii="GHEA Grapalat" w:hAnsi="GHEA Grapalat" w:cs="Sylfaen"/>
          <w:b/>
          <w:lang w:val="de-DE"/>
        </w:rPr>
        <w:t>4.</w:t>
      </w:r>
      <w:r w:rsidRPr="001520F2">
        <w:rPr>
          <w:rFonts w:ascii="GHEA Grapalat" w:hAnsi="GHEA Grapalat" w:cs="Sylfaen"/>
          <w:b/>
          <w:lang w:val="de-DE"/>
        </w:rPr>
        <w:t xml:space="preserve"> Կողմերի պատասխանատվությունը</w:t>
      </w:r>
    </w:p>
    <w:p w:rsidR="00345812" w:rsidRPr="001520F2" w:rsidRDefault="00345812" w:rsidP="00345812">
      <w:pPr>
        <w:ind w:right="542" w:firstLine="720"/>
        <w:jc w:val="both"/>
        <w:rPr>
          <w:rFonts w:ascii="GHEA Grapalat" w:hAnsi="GHEA Grapalat" w:cs="Sylfaen"/>
          <w:lang w:val="hy-AM"/>
        </w:rPr>
      </w:pPr>
      <w:r>
        <w:rPr>
          <w:rFonts w:ascii="GHEA Grapalat" w:hAnsi="GHEA Grapalat" w:cs="Sylfaen"/>
          <w:lang w:val="hy-AM"/>
        </w:rPr>
        <w:t>4.1.</w:t>
      </w:r>
      <w:r w:rsidRPr="001520F2">
        <w:rPr>
          <w:rFonts w:ascii="GHEA Grapalat" w:hAnsi="GHEA Grapalat" w:cs="Sylfaen"/>
          <w:lang w:val="hy-AM"/>
        </w:rPr>
        <w:tab/>
        <w:t>Ծառայության մատուցման ժամկետի խախտման դեպքում Պատվիրատուն իրավունք ունի պահանջել Կատարողից վճարելու տույժ  կետանցի յուրաքանչյուր օրվա համար` տվյալ պահին առկա պարտքի հիմնական գումարի (ժամկետանց մատուցված կամ չմատուցված Ծառայության գնի) 0,1%-ի չափով: Պայմանագրով որոշված բոլոր տուժանքների հանրագումարի չափը չի կարող գերազանցել տվյալ պահին առկա պարտքի հիմնական գումարը:</w:t>
      </w:r>
    </w:p>
    <w:p w:rsidR="00345812" w:rsidRPr="001520F2" w:rsidRDefault="00345812" w:rsidP="00345812">
      <w:pPr>
        <w:ind w:right="542" w:firstLine="720"/>
        <w:jc w:val="both"/>
        <w:rPr>
          <w:rFonts w:ascii="GHEA Grapalat" w:hAnsi="GHEA Grapalat" w:cs="Sylfaen"/>
          <w:lang w:val="hy-AM"/>
        </w:rPr>
      </w:pPr>
      <w:r>
        <w:rPr>
          <w:rFonts w:ascii="GHEA Grapalat" w:hAnsi="GHEA Grapalat" w:cs="Sylfaen"/>
          <w:lang w:val="hy-AM"/>
        </w:rPr>
        <w:t>4.2.</w:t>
      </w:r>
      <w:r w:rsidRPr="001520F2">
        <w:rPr>
          <w:rFonts w:ascii="GHEA Grapalat" w:hAnsi="GHEA Grapalat" w:cs="Sylfaen"/>
          <w:lang w:val="hy-AM"/>
        </w:rPr>
        <w:tab/>
        <w:t>Պատվիրատուի կողմից մատուցված Ծառայության գինը սահմանված ժամկետում չվճարելու դեպքում Կատարողն իրավունք ունի պահանջել Պատվիրատուից վճարելու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345812" w:rsidRPr="001520F2" w:rsidRDefault="00345812" w:rsidP="00345812">
      <w:pPr>
        <w:ind w:right="542" w:firstLine="720"/>
        <w:jc w:val="both"/>
        <w:rPr>
          <w:rFonts w:ascii="GHEA Grapalat" w:hAnsi="GHEA Grapalat" w:cs="Sylfaen"/>
          <w:lang w:val="hy-AM"/>
        </w:rPr>
      </w:pPr>
      <w:r w:rsidRPr="001520F2">
        <w:rPr>
          <w:rFonts w:ascii="GHEA Grapalat" w:hAnsi="GHEA Grapalat" w:cs="Sylfaen"/>
          <w:lang w:val="hy-AM"/>
        </w:rPr>
        <w:t>4.3.</w:t>
      </w:r>
      <w:r w:rsidRPr="001520F2">
        <w:rPr>
          <w:rFonts w:ascii="GHEA Grapalat" w:hAnsi="GHEA Grapalat" w:cs="Sylfaen"/>
          <w:lang w:val="hy-AM"/>
        </w:rPr>
        <w:tab/>
        <w:t>Պայմանագրով նախատեսված տույժի վճարումը Կողմերին չի ազատում պայմանագրային պարտավորությունները կատարելուց:</w:t>
      </w:r>
    </w:p>
    <w:p w:rsidR="00345812" w:rsidRPr="001520F2" w:rsidRDefault="00345812" w:rsidP="00345812">
      <w:pPr>
        <w:ind w:right="542" w:firstLine="720"/>
        <w:jc w:val="both"/>
        <w:rPr>
          <w:rFonts w:ascii="GHEA Grapalat" w:hAnsi="GHEA Grapalat" w:cs="Sylfaen"/>
          <w:lang w:val="hy-AM"/>
        </w:rPr>
      </w:pPr>
      <w:r>
        <w:rPr>
          <w:rFonts w:ascii="GHEA Grapalat" w:hAnsi="GHEA Grapalat" w:cs="Sylfaen"/>
          <w:lang w:val="hy-AM"/>
        </w:rPr>
        <w:t>4.4.</w:t>
      </w:r>
      <w:r w:rsidRPr="001520F2">
        <w:rPr>
          <w:rFonts w:ascii="GHEA Grapalat" w:hAnsi="GHEA Grapalat" w:cs="Sylfaen"/>
          <w:lang w:val="hy-AM"/>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345812" w:rsidRPr="001520F2" w:rsidRDefault="00345812" w:rsidP="00345812">
      <w:pPr>
        <w:ind w:right="542" w:firstLine="780"/>
        <w:jc w:val="center"/>
        <w:rPr>
          <w:rFonts w:ascii="GHEA Grapalat" w:hAnsi="GHEA Grapalat"/>
          <w:b/>
          <w:lang w:val="hy-AM"/>
        </w:rPr>
      </w:pPr>
    </w:p>
    <w:p w:rsidR="00345812" w:rsidRPr="001520F2" w:rsidRDefault="00345812" w:rsidP="00345812">
      <w:pPr>
        <w:ind w:right="542"/>
        <w:jc w:val="center"/>
        <w:rPr>
          <w:rFonts w:ascii="GHEA Grapalat" w:hAnsi="GHEA Grapalat" w:cs="Sylfaen"/>
          <w:b/>
          <w:lang w:val="de-DE"/>
        </w:rPr>
      </w:pPr>
      <w:r w:rsidRPr="001520F2">
        <w:rPr>
          <w:rFonts w:ascii="GHEA Grapalat" w:hAnsi="GHEA Grapalat" w:cs="Sylfaen"/>
          <w:b/>
          <w:lang w:val="de-DE"/>
        </w:rPr>
        <w:t>5. Վեճերի լուծման կարգը</w:t>
      </w:r>
    </w:p>
    <w:p w:rsidR="00345812" w:rsidRPr="001520F2" w:rsidRDefault="00345812" w:rsidP="00345812">
      <w:pPr>
        <w:ind w:right="542" w:firstLine="720"/>
        <w:jc w:val="both"/>
        <w:rPr>
          <w:rFonts w:ascii="GHEA Grapalat" w:hAnsi="GHEA Grapalat" w:cs="Sylfaen"/>
          <w:lang w:val="hy-AM"/>
        </w:rPr>
      </w:pPr>
      <w:r w:rsidRPr="001520F2">
        <w:rPr>
          <w:rFonts w:ascii="GHEA Grapalat" w:hAnsi="GHEA Grapalat" w:cs="Sylfaen"/>
          <w:lang w:val="hy-AM"/>
        </w:rPr>
        <w:t>5.1.</w:t>
      </w:r>
      <w:r w:rsidRPr="001520F2">
        <w:rPr>
          <w:rFonts w:ascii="GHEA Grapalat" w:hAnsi="GHEA Grapalat" w:cs="Sylfaen"/>
          <w:lang w:val="hy-AM"/>
        </w:rPr>
        <w:tab/>
        <w:t>Պայմանագրի կապակցությամբ ծագած վեճերը լուծվում են բանակցությունների միջոցով:</w:t>
      </w:r>
    </w:p>
    <w:p w:rsidR="00345812" w:rsidRPr="001520F2" w:rsidRDefault="00345812" w:rsidP="00345812">
      <w:pPr>
        <w:ind w:right="542" w:firstLine="720"/>
        <w:jc w:val="both"/>
        <w:rPr>
          <w:rFonts w:ascii="GHEA Grapalat" w:hAnsi="GHEA Grapalat" w:cs="Sylfaen"/>
          <w:lang w:val="hy-AM"/>
        </w:rPr>
      </w:pPr>
      <w:r w:rsidRPr="001520F2">
        <w:rPr>
          <w:rFonts w:ascii="GHEA Grapalat" w:hAnsi="GHEA Grapalat" w:cs="Sylfaen"/>
          <w:lang w:val="hy-AM"/>
        </w:rPr>
        <w:lastRenderedPageBreak/>
        <w:t>5.2.</w:t>
      </w:r>
      <w:r w:rsidRPr="001520F2">
        <w:rPr>
          <w:rFonts w:ascii="GHEA Grapalat" w:hAnsi="GHEA Grapalat" w:cs="Sylfaen"/>
          <w:lang w:val="hy-AM"/>
        </w:rPr>
        <w:tab/>
        <w:t>Պայմանագրի 5.1. կետի պայմանը չի սահմանափակում Կողմերի իրավունքը՝ վեճերը լուծելու դատական կարգով:</w:t>
      </w:r>
    </w:p>
    <w:p w:rsidR="00345812" w:rsidRPr="001520F2" w:rsidRDefault="00345812" w:rsidP="00345812">
      <w:pPr>
        <w:ind w:right="542" w:firstLine="780"/>
        <w:jc w:val="center"/>
        <w:rPr>
          <w:rFonts w:ascii="GHEA Grapalat" w:hAnsi="GHEA Grapalat"/>
          <w:b/>
          <w:lang w:val="hy-AM"/>
        </w:rPr>
      </w:pPr>
    </w:p>
    <w:p w:rsidR="00345812" w:rsidRPr="001520F2" w:rsidRDefault="00345812" w:rsidP="00345812">
      <w:pPr>
        <w:ind w:right="542"/>
        <w:jc w:val="center"/>
        <w:rPr>
          <w:rFonts w:ascii="GHEA Grapalat" w:hAnsi="GHEA Grapalat" w:cs="Sylfaen"/>
          <w:b/>
          <w:lang w:val="de-DE"/>
        </w:rPr>
      </w:pPr>
      <w:r w:rsidRPr="001520F2">
        <w:rPr>
          <w:rFonts w:ascii="GHEA Grapalat" w:hAnsi="GHEA Grapalat" w:cs="Sylfaen"/>
          <w:b/>
          <w:lang w:val="de-DE"/>
        </w:rPr>
        <w:t>6.Ծանուցումներ</w:t>
      </w:r>
    </w:p>
    <w:p w:rsidR="00345812" w:rsidRPr="001520F2" w:rsidRDefault="00345812" w:rsidP="00345812">
      <w:pPr>
        <w:ind w:right="542" w:firstLine="720"/>
        <w:jc w:val="both"/>
        <w:outlineLvl w:val="0"/>
        <w:rPr>
          <w:rFonts w:ascii="GHEA Grapalat" w:hAnsi="GHEA Grapalat" w:cs="Arial Armenian"/>
          <w:lang w:val="hy-AM"/>
        </w:rPr>
      </w:pPr>
      <w:r w:rsidRPr="00D449C0">
        <w:rPr>
          <w:rFonts w:ascii="GHEA Grapalat" w:hAnsi="GHEA Grapalat" w:cs="Arial Armenian"/>
          <w:lang w:val="hy-AM"/>
        </w:rPr>
        <w:t>6.1.</w:t>
      </w:r>
      <w:r w:rsidRPr="00D449C0">
        <w:rPr>
          <w:rFonts w:ascii="GHEA Grapalat" w:hAnsi="GHEA Grapalat" w:cs="Arial Armenian"/>
          <w:lang w:val="hy-AM"/>
        </w:rPr>
        <w:tab/>
      </w:r>
      <w:r w:rsidRPr="001520F2">
        <w:rPr>
          <w:rFonts w:ascii="GHEA Grapalat" w:hAnsi="GHEA Grapalat" w:cs="Arial Armenian"/>
          <w:lang w:val="hy-AM"/>
        </w:rPr>
        <w:t>Կողմերը, հիմք ընդունելով ՀՀ քաղաքացիական օրենսգրքի 330.1-րդ հոդվածի դրույթները, սահմանում են ծանուցումների հետևյալ կարգը.</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Կողմերը պարտավոր են Պայմանագրում նշված իրենց հասցեի փոփոխության դեպքում պատշաճ ծանուցել  միմյանց նոր հասցեի վերաբերյալ</w:t>
      </w:r>
      <w:r>
        <w:rPr>
          <w:rFonts w:ascii="GHEA Grapalat" w:hAnsi="GHEA Grapalat" w:cs="Arial Armenian"/>
          <w:lang w:val="hy-AM"/>
        </w:rPr>
        <w:t>,</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345812" w:rsidRPr="001520F2" w:rsidRDefault="00345812" w:rsidP="00345812">
      <w:pPr>
        <w:ind w:right="542" w:firstLine="780"/>
        <w:jc w:val="center"/>
        <w:rPr>
          <w:rFonts w:ascii="GHEA Grapalat" w:hAnsi="GHEA Grapalat"/>
          <w:b/>
          <w:lang w:val="hy-AM"/>
        </w:rPr>
      </w:pPr>
    </w:p>
    <w:p w:rsidR="00345812" w:rsidRPr="001520F2" w:rsidRDefault="00345812" w:rsidP="00345812">
      <w:pPr>
        <w:ind w:right="542"/>
        <w:jc w:val="center"/>
        <w:rPr>
          <w:rFonts w:ascii="GHEA Grapalat" w:hAnsi="GHEA Grapalat" w:cs="Sylfaen"/>
          <w:b/>
          <w:lang w:val="de-DE"/>
        </w:rPr>
      </w:pPr>
      <w:r>
        <w:rPr>
          <w:rFonts w:ascii="GHEA Grapalat" w:hAnsi="GHEA Grapalat" w:cs="Sylfaen"/>
          <w:b/>
          <w:lang w:val="de-DE"/>
        </w:rPr>
        <w:t>7.</w:t>
      </w:r>
      <w:r w:rsidRPr="001520F2">
        <w:rPr>
          <w:rFonts w:ascii="GHEA Grapalat" w:hAnsi="GHEA Grapalat" w:cs="Sylfaen"/>
          <w:b/>
          <w:lang w:val="de-DE"/>
        </w:rPr>
        <w:t>Անհաղթահարելի ուժի ազդեցությունը (ՖՈՐՍ-ՄԱԺՈՐ)</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7.1.</w:t>
      </w:r>
      <w:r w:rsidRPr="001520F2">
        <w:rPr>
          <w:rFonts w:ascii="GHEA Grapalat" w:hAnsi="GHEA Grapalat" w:cs="Arial Armenian"/>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7.2.</w:t>
      </w:r>
      <w:r w:rsidRPr="001520F2">
        <w:rPr>
          <w:rFonts w:ascii="GHEA Grapalat" w:hAnsi="GHEA Grapalat" w:cs="Arial Armenian"/>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7.3.</w:t>
      </w:r>
      <w:r w:rsidRPr="001520F2">
        <w:rPr>
          <w:rFonts w:ascii="GHEA Grapalat" w:hAnsi="GHEA Grapalat" w:cs="Arial Armenian"/>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7.4.</w:t>
      </w:r>
      <w:r w:rsidRPr="001520F2">
        <w:rPr>
          <w:rFonts w:ascii="GHEA Grapalat" w:hAnsi="GHEA Grapalat" w:cs="Arial Armenian"/>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w:t>
      </w:r>
      <w:r>
        <w:rPr>
          <w:rFonts w:ascii="GHEA Grapalat" w:hAnsi="GHEA Grapalat" w:cs="Arial Armenian"/>
          <w:lang w:val="hy-AM"/>
        </w:rPr>
        <w:t xml:space="preserve">: </w:t>
      </w:r>
      <w:r w:rsidRPr="001520F2">
        <w:rPr>
          <w:rFonts w:ascii="GHEA Grapalat" w:hAnsi="GHEA Grapalat" w:cs="Arial Armenian"/>
          <w:lang w:val="hy-AM"/>
        </w:rPr>
        <w:t>Անհաղթահարելի ուժի ազդեցության մասին ժամկետանց ծանուցումը զրկում է համապատասխան Կողմին հետագայում հիմնվել դրա վրա:</w:t>
      </w:r>
    </w:p>
    <w:p w:rsidR="00345812" w:rsidRPr="001520F2" w:rsidRDefault="00345812" w:rsidP="00345812">
      <w:pPr>
        <w:ind w:right="542" w:firstLine="720"/>
        <w:jc w:val="both"/>
        <w:rPr>
          <w:rFonts w:ascii="GHEA Grapalat" w:hAnsi="GHEA Grapalat"/>
          <w:lang w:val="hy-AM"/>
        </w:rPr>
      </w:pPr>
    </w:p>
    <w:p w:rsidR="00345812" w:rsidRPr="001520F2" w:rsidRDefault="00345812" w:rsidP="00345812">
      <w:pPr>
        <w:ind w:right="542"/>
        <w:jc w:val="center"/>
        <w:rPr>
          <w:rFonts w:ascii="GHEA Grapalat" w:hAnsi="GHEA Grapalat" w:cs="Sylfaen"/>
          <w:b/>
          <w:lang w:val="de-DE"/>
        </w:rPr>
      </w:pPr>
      <w:r>
        <w:rPr>
          <w:rFonts w:ascii="GHEA Grapalat" w:hAnsi="GHEA Grapalat" w:cs="Sylfaen"/>
          <w:b/>
          <w:lang w:val="de-DE"/>
        </w:rPr>
        <w:t>8.</w:t>
      </w:r>
      <w:r w:rsidRPr="001520F2">
        <w:rPr>
          <w:rFonts w:ascii="GHEA Grapalat" w:hAnsi="GHEA Grapalat" w:cs="Sylfaen"/>
          <w:b/>
          <w:lang w:val="de-DE"/>
        </w:rPr>
        <w:t>Եզրափակիչ դրույթներ</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8.1.</w:t>
      </w:r>
      <w:r w:rsidRPr="001520F2">
        <w:rPr>
          <w:rFonts w:ascii="GHEA Grapalat" w:hAnsi="GHEA Grapalat" w:cs="Arial Armenian"/>
          <w:lang w:val="hy-AM"/>
        </w:rPr>
        <w:tab/>
        <w:t xml:space="preserve">Պայմանագիրն ուժի մեջ է մտնում ստորագրման պահից և գործում է մինչև </w:t>
      </w:r>
      <w:r w:rsidRPr="007E04F9">
        <w:rPr>
          <w:rFonts w:ascii="GHEA Grapalat" w:hAnsi="GHEA Grapalat" w:cs="Arial Armenian"/>
          <w:lang w:val="de-DE"/>
        </w:rPr>
        <w:t>----------------</w:t>
      </w:r>
      <w:r w:rsidRPr="001520F2">
        <w:rPr>
          <w:rFonts w:ascii="GHEA Grapalat" w:hAnsi="GHEA Grapalat" w:cs="Arial Armenian"/>
          <w:lang w:val="hy-AM"/>
        </w:rPr>
        <w:t>-ը:</w:t>
      </w:r>
    </w:p>
    <w:p w:rsidR="00345812" w:rsidRPr="001520F2" w:rsidRDefault="00345812" w:rsidP="00345812">
      <w:pPr>
        <w:ind w:right="542" w:firstLine="720"/>
        <w:jc w:val="both"/>
        <w:outlineLvl w:val="0"/>
        <w:rPr>
          <w:rFonts w:ascii="GHEA Grapalat" w:hAnsi="GHEA Grapalat" w:cs="Arial Armenian"/>
          <w:color w:val="FF0000"/>
          <w:lang w:val="hy-AM"/>
        </w:rPr>
      </w:pPr>
      <w:r w:rsidRPr="001520F2">
        <w:rPr>
          <w:rFonts w:ascii="GHEA Grapalat" w:hAnsi="GHEA Grapalat" w:cs="Arial Armenian"/>
          <w:lang w:val="hy-AM"/>
        </w:rPr>
        <w:t>8.2.</w:t>
      </w:r>
      <w:r w:rsidRPr="001520F2">
        <w:rPr>
          <w:rFonts w:ascii="GHEA Grapalat" w:hAnsi="GHEA Grapalat" w:cs="Arial Armenian"/>
          <w:lang w:val="hy-AM"/>
        </w:rPr>
        <w:tab/>
        <w:t>Պայմանագրով Կատարողի ստանձնած պարտավորությունների կատարման նկատմամբ հսկողություն Պատվիրատուի անունից իրականացնում է «Գազպրոմ Արմենիա»</w:t>
      </w:r>
      <w:r>
        <w:rPr>
          <w:rFonts w:ascii="GHEA Grapalat" w:hAnsi="GHEA Grapalat" w:cs="Arial Armenian"/>
          <w:lang w:val="hy-AM"/>
        </w:rPr>
        <w:t xml:space="preserve"> </w:t>
      </w:r>
      <w:r w:rsidRPr="001520F2">
        <w:rPr>
          <w:rFonts w:ascii="GHEA Grapalat" w:hAnsi="GHEA Grapalat" w:cs="Arial Armenian"/>
          <w:lang w:val="hy-AM"/>
        </w:rPr>
        <w:t>ՓԲԸ-ի ՀՄՇ, Վ և ՎԿ բաժինը:</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8.3.</w:t>
      </w:r>
      <w:r w:rsidRPr="001520F2">
        <w:rPr>
          <w:rFonts w:ascii="GHEA Grapalat" w:hAnsi="GHEA Grapalat" w:cs="Arial Armenian"/>
          <w:lang w:val="hy-AM"/>
        </w:rPr>
        <w:tab/>
        <w:t>Պայմանագրում բոլոր փոփոխություններն ու լրացումները կատարվում են Կողմերի գրավոր համաձայնությամբ:</w:t>
      </w:r>
    </w:p>
    <w:p w:rsidR="00345812" w:rsidRPr="001520F2" w:rsidRDefault="00345812" w:rsidP="00345812">
      <w:pPr>
        <w:tabs>
          <w:tab w:val="left" w:pos="720"/>
        </w:tabs>
        <w:ind w:right="542" w:firstLine="720"/>
        <w:jc w:val="both"/>
        <w:rPr>
          <w:rFonts w:ascii="GHEA Grapalat" w:hAnsi="GHEA Grapalat"/>
          <w:bCs/>
          <w:lang w:val="de-DE"/>
        </w:rPr>
      </w:pPr>
      <w:r w:rsidRPr="001520F2">
        <w:rPr>
          <w:rFonts w:ascii="GHEA Grapalat" w:hAnsi="GHEA Grapalat"/>
          <w:bCs/>
          <w:lang w:val="de-DE"/>
        </w:rPr>
        <w:t>8.6.</w:t>
      </w:r>
      <w:r w:rsidRPr="001520F2">
        <w:rPr>
          <w:rFonts w:ascii="GHEA Grapalat" w:hAnsi="GHEA Grapalat"/>
          <w:bCs/>
          <w:lang w:val="de-DE"/>
        </w:rPr>
        <w:tab/>
        <w:t>Կողմերը փաստում են, Պայմանագրի կնքման պահին</w:t>
      </w:r>
      <w:r w:rsidRPr="001520F2">
        <w:rPr>
          <w:rFonts w:ascii="GHEA Grapalat" w:hAnsi="GHEA Grapalat" w:cs="Sylfaen"/>
          <w:lang w:val="de-DE"/>
        </w:rPr>
        <w:t xml:space="preserve"> Կատարողը ծանոթացել է </w:t>
      </w:r>
      <w:r w:rsidRPr="001520F2">
        <w:rPr>
          <w:rFonts w:ascii="GHEA Grapalat" w:hAnsi="GHEA Grapalat"/>
          <w:bCs/>
          <w:lang w:val="de-DE"/>
        </w:rPr>
        <w:t xml:space="preserve">«Գազպրոմ Արմենիա» ՓԲԸ-ի՝ </w:t>
      </w:r>
    </w:p>
    <w:p w:rsidR="00345812" w:rsidRPr="001C2B51" w:rsidRDefault="00345812" w:rsidP="00345812">
      <w:pPr>
        <w:ind w:right="542" w:firstLine="720"/>
        <w:jc w:val="both"/>
        <w:rPr>
          <w:rStyle w:val="Hyperlink"/>
          <w:rFonts w:ascii="GHEA Grapalat" w:hAnsi="GHEA Grapalat"/>
          <w:lang w:val="de-DE"/>
        </w:rPr>
      </w:pPr>
      <w:r w:rsidRPr="001520F2">
        <w:rPr>
          <w:rFonts w:ascii="GHEA Grapalat" w:hAnsi="GHEA Grapalat"/>
          <w:lang w:val="de-DE"/>
        </w:rPr>
        <w:t xml:space="preserve">-28.04.2017թ. թիվ 40 հրամանով հաստատված «Գազպրոմ Արմենիա» ՓԲԸ Որակի քաղաքականությունը (ISO 9001:2015), </w:t>
      </w:r>
      <w:r>
        <w:rPr>
          <w:rFonts w:ascii="GHEA Grapalat" w:hAnsi="GHEA Grapalat"/>
          <w:lang w:val="de-DE"/>
        </w:rPr>
        <w:fldChar w:fldCharType="begin"/>
      </w:r>
      <w:r>
        <w:rPr>
          <w:rFonts w:ascii="GHEA Grapalat" w:hAnsi="GHEA Grapalat"/>
          <w:lang w:val="de-DE"/>
        </w:rPr>
        <w:instrText xml:space="preserve"> HYPERLINK "https://armenia-am.gazprom.com/about/voraki-karavarman-hamakarger/" </w:instrText>
      </w:r>
      <w:r>
        <w:rPr>
          <w:rFonts w:ascii="GHEA Grapalat" w:hAnsi="GHEA Grapalat"/>
          <w:lang w:val="de-DE"/>
        </w:rPr>
        <w:fldChar w:fldCharType="separate"/>
      </w:r>
      <w:r w:rsidRPr="001C2B51">
        <w:rPr>
          <w:rStyle w:val="Hyperlink"/>
          <w:rFonts w:ascii="GHEA Grapalat" w:hAnsi="GHEA Grapalat"/>
          <w:lang w:val="de-DE"/>
        </w:rPr>
        <w:t>https://armenia-am.gazprom.com/about/voraki-karavarman-hamakarger/,</w:t>
      </w:r>
    </w:p>
    <w:p w:rsidR="00345812" w:rsidRPr="001C2B51" w:rsidRDefault="00345812" w:rsidP="00345812">
      <w:pPr>
        <w:ind w:right="542" w:firstLine="720"/>
        <w:jc w:val="both"/>
        <w:rPr>
          <w:rStyle w:val="Hyperlink"/>
          <w:rFonts w:ascii="GHEA Grapalat" w:hAnsi="GHEA Grapalat"/>
          <w:lang w:val="de-DE"/>
        </w:rPr>
      </w:pPr>
      <w:r>
        <w:rPr>
          <w:rFonts w:ascii="GHEA Grapalat" w:hAnsi="GHEA Grapalat"/>
          <w:lang w:val="de-DE"/>
        </w:rPr>
        <w:fldChar w:fldCharType="end"/>
      </w:r>
      <w:r w:rsidRPr="001520F2">
        <w:rPr>
          <w:rFonts w:ascii="GHEA Grapalat" w:hAnsi="GHEA Grapalat"/>
          <w:lang w:val="de-DE"/>
        </w:rPr>
        <w:t xml:space="preserve">-23.11.2022թ. թիվ 107 հրամանով հաստատված «Գազպրոմ Արմենիա» ՓԲԸ Էկոլոգիական քաղաքականությունը (ISO 14001:2015), </w:t>
      </w:r>
      <w:r>
        <w:rPr>
          <w:rFonts w:ascii="GHEA Grapalat" w:hAnsi="GHEA Grapalat"/>
          <w:lang w:val="de-DE"/>
        </w:rPr>
        <w:fldChar w:fldCharType="begin"/>
      </w:r>
      <w:r>
        <w:rPr>
          <w:rFonts w:ascii="GHEA Grapalat" w:hAnsi="GHEA Grapalat"/>
          <w:lang w:val="de-DE"/>
        </w:rPr>
        <w:instrText xml:space="preserve"> HYPERLINK "https://armenia-am.gazprom.com/about/voraki-karavarman-hamakarger/" </w:instrText>
      </w:r>
      <w:r>
        <w:rPr>
          <w:rFonts w:ascii="GHEA Grapalat" w:hAnsi="GHEA Grapalat"/>
          <w:lang w:val="de-DE"/>
        </w:rPr>
        <w:fldChar w:fldCharType="separate"/>
      </w:r>
      <w:r w:rsidRPr="001C2B51">
        <w:rPr>
          <w:rStyle w:val="Hyperlink"/>
          <w:rFonts w:ascii="GHEA Grapalat" w:hAnsi="GHEA Grapalat"/>
          <w:lang w:val="de-DE"/>
        </w:rPr>
        <w:t>https://armenia-am.gazprom.com/about/voraki-karavarman-hamakarger/,</w:t>
      </w:r>
    </w:p>
    <w:p w:rsidR="00345812" w:rsidRPr="001C2B51" w:rsidRDefault="00345812" w:rsidP="00345812">
      <w:pPr>
        <w:ind w:right="542" w:firstLine="720"/>
        <w:jc w:val="both"/>
        <w:rPr>
          <w:rStyle w:val="Hyperlink"/>
          <w:rFonts w:ascii="GHEA Grapalat" w:hAnsi="GHEA Grapalat"/>
          <w:lang w:val="de-DE"/>
        </w:rPr>
      </w:pPr>
      <w:r>
        <w:rPr>
          <w:rFonts w:ascii="GHEA Grapalat" w:hAnsi="GHEA Grapalat"/>
          <w:lang w:val="de-DE"/>
        </w:rPr>
        <w:fldChar w:fldCharType="end"/>
      </w:r>
      <w:r w:rsidRPr="001520F2">
        <w:rPr>
          <w:rFonts w:ascii="GHEA Grapalat" w:hAnsi="GHEA Grapalat"/>
          <w:lang w:val="de-DE"/>
        </w:rPr>
        <w:t xml:space="preserve">-28.04.2017թ. թիվ 40 հրամանով հաստատված «Գազպրոմ Արմենիա» ՓԲԸ Աշխատանքի անվտանգության, առողջության պահպանման և հրդեհային ու ճանապարհային երթևեկության անվտանգության քաղաքականությանը (ISO 45001:2018) </w:t>
      </w:r>
      <w:r>
        <w:rPr>
          <w:rFonts w:ascii="GHEA Grapalat" w:hAnsi="GHEA Grapalat"/>
          <w:lang w:val="de-DE"/>
        </w:rPr>
        <w:fldChar w:fldCharType="begin"/>
      </w:r>
      <w:r>
        <w:rPr>
          <w:rFonts w:ascii="GHEA Grapalat" w:hAnsi="GHEA Grapalat"/>
          <w:lang w:val="de-DE"/>
        </w:rPr>
        <w:instrText xml:space="preserve"> HYPERLINK "https://armenia-am.gazprom.com/about/voraki-karavarman-hamakarger/" </w:instrText>
      </w:r>
      <w:r>
        <w:rPr>
          <w:rFonts w:ascii="GHEA Grapalat" w:hAnsi="GHEA Grapalat"/>
          <w:lang w:val="de-DE"/>
        </w:rPr>
        <w:fldChar w:fldCharType="separate"/>
      </w:r>
      <w:r w:rsidRPr="001C2B51">
        <w:rPr>
          <w:rStyle w:val="Hyperlink"/>
          <w:rFonts w:ascii="GHEA Grapalat" w:hAnsi="GHEA Grapalat"/>
          <w:lang w:val="de-DE"/>
        </w:rPr>
        <w:t>https://armenia-am.gazprom.com/about/voraki-karavarman-hamakarger/:</w:t>
      </w:r>
    </w:p>
    <w:p w:rsidR="00345812" w:rsidRPr="001520F2" w:rsidRDefault="00345812" w:rsidP="00345812">
      <w:pPr>
        <w:ind w:right="542" w:firstLine="720"/>
        <w:jc w:val="both"/>
        <w:outlineLvl w:val="0"/>
        <w:rPr>
          <w:rFonts w:ascii="GHEA Grapalat" w:hAnsi="GHEA Grapalat" w:cs="Arial Armenian"/>
          <w:lang w:val="hy-AM"/>
        </w:rPr>
      </w:pPr>
      <w:r>
        <w:rPr>
          <w:rFonts w:ascii="GHEA Grapalat" w:hAnsi="GHEA Grapalat"/>
          <w:lang w:val="de-DE"/>
        </w:rPr>
        <w:fldChar w:fldCharType="end"/>
      </w:r>
      <w:r w:rsidRPr="001520F2">
        <w:rPr>
          <w:rFonts w:ascii="GHEA Grapalat" w:hAnsi="GHEA Grapalat" w:cs="Arial Armenian"/>
          <w:lang w:val="hy-AM"/>
        </w:rPr>
        <w:t>8.</w:t>
      </w:r>
      <w:r w:rsidRPr="001520F2">
        <w:rPr>
          <w:rFonts w:ascii="GHEA Grapalat" w:hAnsi="GHEA Grapalat" w:cs="Arial Armenian"/>
          <w:lang w:val="de-DE"/>
        </w:rPr>
        <w:t>7</w:t>
      </w:r>
      <w:r w:rsidRPr="001520F2">
        <w:rPr>
          <w:rFonts w:ascii="GHEA Grapalat" w:hAnsi="GHEA Grapalat" w:cs="Arial Armenian"/>
          <w:lang w:val="hy-AM"/>
        </w:rPr>
        <w:t>.</w:t>
      </w:r>
      <w:r w:rsidRPr="001520F2">
        <w:rPr>
          <w:rFonts w:ascii="GHEA Grapalat" w:hAnsi="GHEA Grapalat" w:cs="Arial Armenian"/>
          <w:lang w:val="hy-AM"/>
        </w:rPr>
        <w:tab/>
        <w:t>Պայմանագրով չկարգավորված հարցերը կարգավորվում են ՀՀ օրենսդրությամբ սահմանված կարգով:</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8.8.</w:t>
      </w:r>
      <w:r w:rsidRPr="001520F2">
        <w:rPr>
          <w:rFonts w:ascii="GHEA Grapalat" w:hAnsi="GHEA Grapalat" w:cs="Arial Armenian"/>
          <w:lang w:val="hy-AM"/>
        </w:rPr>
        <w:tab/>
        <w:t>Պայմանագիրը կազմված է հայերենով, հավասարազոր իրավաբանական ուժ ունեցող երկու օրինակից, մեկական օրինակ յուրաքանչյուր կողմի համար:</w:t>
      </w:r>
    </w:p>
    <w:p w:rsidR="00345812" w:rsidRPr="001520F2" w:rsidRDefault="00345812" w:rsidP="00345812">
      <w:pPr>
        <w:ind w:right="542" w:firstLine="780"/>
        <w:jc w:val="center"/>
        <w:rPr>
          <w:rFonts w:ascii="GHEA Grapalat" w:hAnsi="GHEA Grapalat" w:cs="Arial Armenian"/>
          <w:b/>
          <w:lang w:val="hy-AM"/>
        </w:rPr>
      </w:pPr>
      <w:r w:rsidRPr="001520F2">
        <w:rPr>
          <w:rFonts w:ascii="GHEA Grapalat" w:hAnsi="GHEA Grapalat"/>
          <w:b/>
          <w:lang w:val="hy-AM"/>
        </w:rPr>
        <w:t>9.</w:t>
      </w:r>
      <w:r w:rsidRPr="001520F2">
        <w:rPr>
          <w:rFonts w:ascii="GHEA Grapalat" w:hAnsi="GHEA Grapalat"/>
          <w:lang w:val="hy-AM"/>
        </w:rPr>
        <w:t xml:space="preserve"> </w:t>
      </w:r>
      <w:r w:rsidRPr="001520F2">
        <w:rPr>
          <w:rFonts w:ascii="GHEA Grapalat" w:hAnsi="GHEA Grapalat" w:cs="Sylfaen"/>
          <w:b/>
          <w:lang w:val="hy-AM"/>
        </w:rPr>
        <w:t>Կողմերի</w:t>
      </w:r>
      <w:r w:rsidRPr="001520F2">
        <w:rPr>
          <w:rFonts w:ascii="GHEA Grapalat" w:hAnsi="GHEA Grapalat" w:cs="Arial Armenian"/>
          <w:b/>
          <w:lang w:val="hy-AM"/>
        </w:rPr>
        <w:t xml:space="preserve"> </w:t>
      </w:r>
      <w:r w:rsidRPr="001520F2">
        <w:rPr>
          <w:rFonts w:ascii="GHEA Grapalat" w:hAnsi="GHEA Grapalat" w:cs="Sylfaen"/>
          <w:b/>
          <w:lang w:val="hy-AM"/>
        </w:rPr>
        <w:t>հասցեները</w:t>
      </w:r>
      <w:r w:rsidRPr="001520F2">
        <w:rPr>
          <w:rFonts w:ascii="GHEA Grapalat" w:hAnsi="GHEA Grapalat" w:cs="Arial Armenian"/>
          <w:b/>
          <w:lang w:val="hy-AM"/>
        </w:rPr>
        <w:t xml:space="preserve">, </w:t>
      </w:r>
      <w:r w:rsidRPr="001520F2">
        <w:rPr>
          <w:rFonts w:ascii="GHEA Grapalat" w:hAnsi="GHEA Grapalat" w:cs="Sylfaen"/>
          <w:b/>
          <w:lang w:val="hy-AM"/>
        </w:rPr>
        <w:t>բանկային</w:t>
      </w:r>
      <w:r w:rsidRPr="001520F2">
        <w:rPr>
          <w:rFonts w:ascii="GHEA Grapalat" w:hAnsi="GHEA Grapalat" w:cs="Arial Armenian"/>
          <w:b/>
          <w:lang w:val="hy-AM"/>
        </w:rPr>
        <w:t xml:space="preserve"> </w:t>
      </w:r>
      <w:r w:rsidRPr="001520F2">
        <w:rPr>
          <w:rFonts w:ascii="GHEA Grapalat" w:hAnsi="GHEA Grapalat" w:cs="Sylfaen"/>
          <w:b/>
          <w:lang w:val="hy-AM"/>
        </w:rPr>
        <w:t>վավերապայմանները</w:t>
      </w:r>
    </w:p>
    <w:p w:rsidR="00345812" w:rsidRPr="001520F2" w:rsidRDefault="00345812" w:rsidP="00345812">
      <w:pPr>
        <w:pStyle w:val="BodyText"/>
        <w:spacing w:after="0"/>
        <w:ind w:left="-274" w:right="542" w:firstLine="994"/>
        <w:jc w:val="center"/>
        <w:rPr>
          <w:rFonts w:ascii="GHEA Grapalat" w:hAnsi="GHEA Grapalat" w:cs="Sylfaen"/>
          <w:b/>
          <w:lang w:val="hy-AM"/>
        </w:rPr>
      </w:pPr>
      <w:r w:rsidRPr="001520F2">
        <w:rPr>
          <w:rFonts w:ascii="GHEA Grapalat" w:hAnsi="GHEA Grapalat" w:cs="Sylfaen"/>
          <w:b/>
          <w:lang w:val="hy-AM"/>
        </w:rPr>
        <w:t>և</w:t>
      </w:r>
      <w:r w:rsidRPr="001520F2">
        <w:rPr>
          <w:rFonts w:ascii="GHEA Grapalat" w:hAnsi="GHEA Grapalat" w:cs="Arial Armenian"/>
          <w:b/>
          <w:lang w:val="hy-AM"/>
        </w:rPr>
        <w:t xml:space="preserve"> </w:t>
      </w:r>
      <w:r w:rsidRPr="001520F2">
        <w:rPr>
          <w:rFonts w:ascii="GHEA Grapalat" w:hAnsi="GHEA Grapalat" w:cs="Sylfaen"/>
          <w:b/>
          <w:lang w:val="hy-AM"/>
        </w:rPr>
        <w:t>ստորագրությունները</w:t>
      </w:r>
    </w:p>
    <w:p w:rsidR="00345812" w:rsidRPr="001520F2" w:rsidRDefault="00345812" w:rsidP="00345812">
      <w:pPr>
        <w:pStyle w:val="BodyText"/>
        <w:spacing w:after="0"/>
        <w:ind w:left="-274" w:right="542" w:firstLine="994"/>
        <w:jc w:val="center"/>
        <w:rPr>
          <w:rFonts w:ascii="GHEA Grapalat" w:hAnsi="GHEA Grapalat" w:cs="Sylfaen"/>
          <w:b/>
          <w:lang w:val="hy-AM"/>
        </w:rPr>
      </w:pPr>
    </w:p>
    <w:tbl>
      <w:tblPr>
        <w:tblW w:w="10614" w:type="dxa"/>
        <w:tblLook w:val="01E0" w:firstRow="1" w:lastRow="1" w:firstColumn="1" w:lastColumn="1" w:noHBand="0" w:noVBand="0"/>
      </w:tblPr>
      <w:tblGrid>
        <w:gridCol w:w="5841"/>
        <w:gridCol w:w="4773"/>
      </w:tblGrid>
      <w:tr w:rsidR="00345812" w:rsidRPr="001520F2" w:rsidTr="009E5234">
        <w:trPr>
          <w:trHeight w:val="253"/>
        </w:trPr>
        <w:tc>
          <w:tcPr>
            <w:tcW w:w="5841" w:type="dxa"/>
          </w:tcPr>
          <w:p w:rsidR="00345812" w:rsidRPr="001520F2" w:rsidRDefault="00345812" w:rsidP="009E5234">
            <w:pPr>
              <w:ind w:right="542"/>
              <w:rPr>
                <w:rFonts w:ascii="GHEA Grapalat" w:hAnsi="GHEA Grapalat" w:cs="Sylfaen"/>
                <w:lang w:val="de-DE"/>
              </w:rPr>
            </w:pPr>
            <w:r w:rsidRPr="001520F2">
              <w:rPr>
                <w:rFonts w:ascii="GHEA Grapalat" w:hAnsi="GHEA Grapalat" w:cs="Sylfaen"/>
                <w:lang w:val="de-DE"/>
              </w:rPr>
              <w:t>Պատվիրատու</w:t>
            </w:r>
          </w:p>
          <w:p w:rsidR="00345812" w:rsidRPr="001520F2" w:rsidRDefault="00345812" w:rsidP="009E5234">
            <w:pPr>
              <w:ind w:right="542"/>
              <w:rPr>
                <w:rFonts w:ascii="GHEA Grapalat" w:hAnsi="GHEA Grapalat" w:cs="Sylfaen"/>
                <w:lang w:val="de-DE"/>
              </w:rPr>
            </w:pPr>
            <w:r w:rsidRPr="001520F2">
              <w:rPr>
                <w:rFonts w:ascii="GHEA Grapalat" w:hAnsi="GHEA Grapalat" w:cs="Sylfaen"/>
                <w:lang w:val="de-DE"/>
              </w:rPr>
              <w:t>«Գազպրոմ Արմենիա» ՓԲԸ</w:t>
            </w:r>
          </w:p>
          <w:p w:rsidR="00345812" w:rsidRPr="001520F2" w:rsidRDefault="00345812" w:rsidP="009E5234">
            <w:pPr>
              <w:ind w:right="542"/>
              <w:jc w:val="both"/>
              <w:rPr>
                <w:rFonts w:ascii="GHEA Grapalat" w:hAnsi="GHEA Grapalat" w:cs="Sylfaen"/>
                <w:lang w:val="hy-AM"/>
              </w:rPr>
            </w:pPr>
          </w:p>
          <w:p w:rsidR="00345812" w:rsidRPr="001520F2" w:rsidRDefault="00345812" w:rsidP="009E5234">
            <w:pPr>
              <w:ind w:right="542"/>
              <w:jc w:val="both"/>
              <w:rPr>
                <w:rFonts w:ascii="GHEA Grapalat" w:hAnsi="GHEA Grapalat" w:cs="Sylfaen"/>
                <w:lang w:val="hy-AM"/>
              </w:rPr>
            </w:pPr>
            <w:r w:rsidRPr="001520F2">
              <w:rPr>
                <w:rFonts w:ascii="GHEA Grapalat" w:hAnsi="GHEA Grapalat" w:cs="Sylfaen"/>
                <w:lang w:val="hy-AM"/>
              </w:rPr>
              <w:t>0091, ՀՀ, ք. Երևան, Թբիլիսյան խճ. 43</w:t>
            </w:r>
          </w:p>
          <w:p w:rsidR="00345812" w:rsidRPr="001520F2" w:rsidRDefault="00345812" w:rsidP="009E5234">
            <w:pPr>
              <w:ind w:right="542"/>
              <w:jc w:val="both"/>
              <w:rPr>
                <w:rFonts w:ascii="GHEA Grapalat" w:hAnsi="GHEA Grapalat" w:cs="Sylfaen"/>
                <w:lang w:val="hy-AM"/>
              </w:rPr>
            </w:pPr>
            <w:r w:rsidRPr="001520F2">
              <w:rPr>
                <w:rFonts w:ascii="GHEA Grapalat" w:hAnsi="GHEA Grapalat" w:cs="Sylfaen"/>
                <w:lang w:val="de-DE"/>
              </w:rPr>
              <w:t>«</w:t>
            </w:r>
            <w:r w:rsidRPr="001520F2">
              <w:rPr>
                <w:rFonts w:ascii="GHEA Grapalat" w:hAnsi="GHEA Grapalat" w:cs="Sylfaen"/>
                <w:lang w:val="hy-AM"/>
              </w:rPr>
              <w:t>Արդշինբանկ</w:t>
            </w:r>
            <w:r w:rsidRPr="001520F2">
              <w:rPr>
                <w:rFonts w:ascii="GHEA Grapalat" w:hAnsi="GHEA Grapalat" w:cs="Sylfaen"/>
                <w:lang w:val="de-DE"/>
              </w:rPr>
              <w:t>»</w:t>
            </w:r>
            <w:r w:rsidRPr="001520F2">
              <w:rPr>
                <w:rFonts w:ascii="GHEA Grapalat" w:hAnsi="GHEA Grapalat" w:cs="Sylfaen"/>
                <w:lang w:val="hy-AM"/>
              </w:rPr>
              <w:t xml:space="preserve"> ՓԲԸ </w:t>
            </w:r>
          </w:p>
          <w:p w:rsidR="00345812" w:rsidRPr="001520F2" w:rsidRDefault="00345812" w:rsidP="009E5234">
            <w:pPr>
              <w:ind w:right="542"/>
              <w:jc w:val="both"/>
              <w:rPr>
                <w:rFonts w:ascii="GHEA Grapalat" w:hAnsi="GHEA Grapalat" w:cs="Sylfaen"/>
                <w:lang w:val="hy-AM"/>
              </w:rPr>
            </w:pPr>
            <w:r w:rsidRPr="001520F2">
              <w:rPr>
                <w:rFonts w:ascii="GHEA Grapalat" w:hAnsi="GHEA Grapalat" w:cs="Sylfaen"/>
                <w:lang w:val="hy-AM"/>
              </w:rPr>
              <w:t>Հ/Հ</w:t>
            </w:r>
            <w:r>
              <w:rPr>
                <w:rFonts w:ascii="GHEA Grapalat" w:hAnsi="GHEA Grapalat" w:cs="Sylfaen"/>
                <w:lang w:val="hy-AM"/>
              </w:rPr>
              <w:t xml:space="preserve"> </w:t>
            </w:r>
            <w:r w:rsidRPr="001520F2">
              <w:rPr>
                <w:rFonts w:ascii="GHEA Grapalat" w:hAnsi="GHEA Grapalat" w:cs="Sylfaen"/>
                <w:lang w:val="hy-AM"/>
              </w:rPr>
              <w:t xml:space="preserve">2470100527091000  </w:t>
            </w:r>
          </w:p>
          <w:p w:rsidR="00345812" w:rsidRPr="001520F2" w:rsidRDefault="00345812" w:rsidP="009E5234">
            <w:pPr>
              <w:ind w:right="542"/>
              <w:jc w:val="both"/>
              <w:rPr>
                <w:rFonts w:ascii="GHEA Grapalat" w:hAnsi="GHEA Grapalat" w:cs="Sylfaen"/>
                <w:lang w:val="hy-AM"/>
              </w:rPr>
            </w:pPr>
            <w:r w:rsidRPr="001520F2">
              <w:rPr>
                <w:rFonts w:ascii="GHEA Grapalat" w:hAnsi="GHEA Grapalat" w:cs="Sylfaen"/>
                <w:lang w:val="hy-AM"/>
              </w:rPr>
              <w:t xml:space="preserve">ՀՎՀՀ 00046317 </w:t>
            </w:r>
          </w:p>
          <w:p w:rsidR="00345812" w:rsidRPr="001520F2" w:rsidRDefault="00345812" w:rsidP="009E5234">
            <w:pPr>
              <w:ind w:right="542"/>
              <w:jc w:val="both"/>
              <w:rPr>
                <w:rFonts w:ascii="GHEA Grapalat" w:hAnsi="GHEA Grapalat" w:cs="Sylfaen"/>
                <w:lang w:val="hy-AM"/>
              </w:rPr>
            </w:pPr>
            <w:r w:rsidRPr="001520F2">
              <w:rPr>
                <w:rFonts w:ascii="GHEA Grapalat" w:hAnsi="GHEA Grapalat" w:cs="Sylfaen"/>
                <w:lang w:val="hy-AM"/>
              </w:rPr>
              <w:t>հեռ. (37410) 294728</w:t>
            </w:r>
          </w:p>
          <w:p w:rsidR="00345812" w:rsidRPr="001520F2" w:rsidRDefault="00345812" w:rsidP="009E5234">
            <w:pPr>
              <w:ind w:right="542"/>
              <w:jc w:val="both"/>
              <w:rPr>
                <w:rFonts w:ascii="GHEA Grapalat" w:hAnsi="GHEA Grapalat" w:cs="Sylfaen"/>
                <w:lang w:val="hy-AM"/>
              </w:rPr>
            </w:pPr>
            <w:r w:rsidRPr="001520F2">
              <w:rPr>
                <w:rFonts w:ascii="GHEA Grapalat" w:hAnsi="GHEA Grapalat" w:cs="Sylfaen"/>
                <w:lang w:val="hy-AM"/>
              </w:rPr>
              <w:t>էլ.</w:t>
            </w:r>
            <w:r w:rsidRPr="00D93033">
              <w:rPr>
                <w:rFonts w:ascii="GHEA Grapalat" w:hAnsi="GHEA Grapalat" w:cs="Sylfaen"/>
                <w:lang w:val="hy-AM"/>
              </w:rPr>
              <w:t xml:space="preserve"> </w:t>
            </w:r>
            <w:r>
              <w:rPr>
                <w:rFonts w:ascii="GHEA Grapalat" w:hAnsi="GHEA Grapalat" w:cs="Sylfaen"/>
                <w:lang w:val="hy-AM"/>
              </w:rPr>
              <w:t>հասցեն՝</w:t>
            </w:r>
            <w:r w:rsidRPr="00D93033">
              <w:rPr>
                <w:rFonts w:ascii="GHEA Grapalat" w:hAnsi="GHEA Grapalat" w:cs="Sylfaen"/>
                <w:lang w:val="hy-AM"/>
              </w:rPr>
              <w:t xml:space="preserve"> </w:t>
            </w:r>
            <w:r w:rsidRPr="001520F2">
              <w:rPr>
                <w:rFonts w:ascii="GHEA Grapalat" w:hAnsi="GHEA Grapalat" w:cs="Sylfaen"/>
                <w:lang w:val="hy-AM"/>
              </w:rPr>
              <w:t>inbox@gazpromarmenia.am</w:t>
            </w:r>
          </w:p>
          <w:p w:rsidR="00345812" w:rsidRPr="001520F2" w:rsidRDefault="00345812" w:rsidP="009E5234">
            <w:pPr>
              <w:ind w:right="542"/>
              <w:rPr>
                <w:rFonts w:ascii="GHEA Grapalat" w:hAnsi="GHEA Grapalat"/>
                <w:lang w:val="hy-AM"/>
              </w:rPr>
            </w:pPr>
          </w:p>
        </w:tc>
        <w:tc>
          <w:tcPr>
            <w:tcW w:w="4773" w:type="dxa"/>
          </w:tcPr>
          <w:p w:rsidR="00345812" w:rsidRPr="001520F2" w:rsidRDefault="00345812" w:rsidP="009E5234">
            <w:pPr>
              <w:ind w:right="542"/>
              <w:rPr>
                <w:rFonts w:ascii="GHEA Grapalat" w:hAnsi="GHEA Grapalat" w:cs="Sylfaen"/>
                <w:lang w:val="de-DE"/>
              </w:rPr>
            </w:pPr>
            <w:r w:rsidRPr="001520F2">
              <w:rPr>
                <w:rFonts w:ascii="GHEA Grapalat" w:hAnsi="GHEA Grapalat" w:cs="Sylfaen"/>
                <w:lang w:val="de-DE"/>
              </w:rPr>
              <w:t>Կատարող</w:t>
            </w:r>
          </w:p>
          <w:p w:rsidR="00345812" w:rsidRPr="001520F2" w:rsidRDefault="00345812" w:rsidP="009E5234">
            <w:pPr>
              <w:ind w:right="542"/>
              <w:rPr>
                <w:rFonts w:ascii="GHEA Grapalat" w:hAnsi="GHEA Grapalat" w:cs="Sylfaen"/>
                <w:lang w:val="de-DE"/>
              </w:rPr>
            </w:pPr>
            <w:r w:rsidRPr="001520F2">
              <w:rPr>
                <w:rFonts w:ascii="GHEA Grapalat" w:hAnsi="GHEA Grapalat" w:cs="Sylfaen"/>
                <w:lang w:val="de-DE"/>
              </w:rPr>
              <w:t xml:space="preserve">« » </w:t>
            </w:r>
          </w:p>
          <w:p w:rsidR="00345812" w:rsidRPr="001520F2" w:rsidRDefault="00345812" w:rsidP="009E5234">
            <w:pPr>
              <w:ind w:right="542"/>
              <w:rPr>
                <w:rFonts w:ascii="GHEA Grapalat" w:hAnsi="GHEA Grapalat" w:cs="Sylfaen"/>
                <w:lang w:val="de-DE"/>
              </w:rPr>
            </w:pPr>
          </w:p>
          <w:p w:rsidR="00345812" w:rsidRDefault="00345812" w:rsidP="009E5234">
            <w:pPr>
              <w:ind w:right="542"/>
              <w:rPr>
                <w:rFonts w:ascii="GHEA Grapalat" w:hAnsi="GHEA Grapalat" w:cs="Sylfaen"/>
                <w:lang w:val="de-DE"/>
              </w:rPr>
            </w:pPr>
            <w:r>
              <w:rPr>
                <w:rFonts w:ascii="GHEA Grapalat" w:hAnsi="GHEA Grapalat" w:cs="Sylfaen"/>
                <w:lang w:val="de-DE"/>
              </w:rPr>
              <w:t>---------------------,</w:t>
            </w:r>
          </w:p>
          <w:p w:rsidR="00345812" w:rsidRDefault="00345812" w:rsidP="009E5234">
            <w:pPr>
              <w:ind w:right="542"/>
              <w:rPr>
                <w:rFonts w:ascii="GHEA Grapalat" w:hAnsi="GHEA Grapalat" w:cs="Sylfaen"/>
                <w:lang w:val="de-DE"/>
              </w:rPr>
            </w:pPr>
            <w:r>
              <w:rPr>
                <w:rFonts w:ascii="GHEA Grapalat" w:hAnsi="GHEA Grapalat" w:cs="Sylfaen"/>
                <w:lang w:val="de-DE"/>
              </w:rPr>
              <w:t>----------</w:t>
            </w:r>
          </w:p>
          <w:p w:rsidR="00345812" w:rsidRPr="001520F2" w:rsidRDefault="00345812" w:rsidP="009E5234">
            <w:pPr>
              <w:ind w:right="542"/>
              <w:rPr>
                <w:rFonts w:ascii="GHEA Grapalat" w:hAnsi="GHEA Grapalat" w:cs="Sylfaen"/>
                <w:lang w:val="de-DE"/>
              </w:rPr>
            </w:pPr>
            <w:r>
              <w:rPr>
                <w:rFonts w:ascii="GHEA Grapalat" w:hAnsi="GHEA Grapalat" w:cs="Sylfaen"/>
                <w:lang w:val="de-DE"/>
              </w:rPr>
              <w:t>-------</w:t>
            </w:r>
          </w:p>
          <w:p w:rsidR="00345812" w:rsidRPr="001520F2" w:rsidRDefault="00345812" w:rsidP="009E5234">
            <w:pPr>
              <w:ind w:right="542"/>
              <w:rPr>
                <w:rFonts w:ascii="GHEA Grapalat" w:hAnsi="GHEA Grapalat" w:cs="Sylfaen"/>
                <w:lang w:val="de-DE"/>
              </w:rPr>
            </w:pPr>
            <w:r w:rsidRPr="001520F2">
              <w:rPr>
                <w:rFonts w:ascii="GHEA Grapalat" w:hAnsi="GHEA Grapalat" w:cs="Sylfaen"/>
                <w:lang w:val="de-DE"/>
              </w:rPr>
              <w:t>Հ/</w:t>
            </w:r>
            <w:r>
              <w:rPr>
                <w:rFonts w:ascii="GHEA Grapalat" w:hAnsi="GHEA Grapalat" w:cs="Sylfaen"/>
                <w:lang w:val="de-DE"/>
              </w:rPr>
              <w:t>Հ 1------</w:t>
            </w:r>
          </w:p>
          <w:p w:rsidR="00345812" w:rsidRPr="001520F2" w:rsidRDefault="00345812" w:rsidP="009E5234">
            <w:pPr>
              <w:ind w:right="542"/>
              <w:rPr>
                <w:rFonts w:ascii="GHEA Grapalat" w:hAnsi="GHEA Grapalat" w:cs="Sylfaen"/>
                <w:lang w:val="de-DE"/>
              </w:rPr>
            </w:pPr>
            <w:r>
              <w:rPr>
                <w:rFonts w:ascii="GHEA Grapalat" w:hAnsi="GHEA Grapalat" w:cs="Sylfaen"/>
                <w:lang w:val="de-DE"/>
              </w:rPr>
              <w:t>ՀՎՀՀ --------</w:t>
            </w:r>
          </w:p>
          <w:p w:rsidR="00345812" w:rsidRPr="001520F2" w:rsidRDefault="00345812" w:rsidP="009E5234">
            <w:pPr>
              <w:ind w:right="542"/>
              <w:rPr>
                <w:rFonts w:ascii="GHEA Grapalat" w:hAnsi="GHEA Grapalat" w:cs="Sylfaen"/>
                <w:lang w:val="de-DE"/>
              </w:rPr>
            </w:pPr>
            <w:r w:rsidRPr="001520F2">
              <w:rPr>
                <w:rFonts w:ascii="GHEA Grapalat" w:hAnsi="GHEA Grapalat" w:cs="Sylfaen"/>
                <w:lang w:val="de-DE"/>
              </w:rPr>
              <w:t xml:space="preserve">հեռ. </w:t>
            </w:r>
            <w:r w:rsidRPr="007E04F9">
              <w:rPr>
                <w:rFonts w:ascii="GHEA Grapalat" w:hAnsi="GHEA Grapalat" w:cs="Sylfaen"/>
                <w:lang w:val="de-DE"/>
              </w:rPr>
              <w:t>-----------</w:t>
            </w:r>
            <w:r w:rsidRPr="001520F2">
              <w:rPr>
                <w:rFonts w:ascii="GHEA Grapalat" w:hAnsi="GHEA Grapalat" w:cs="Sylfaen"/>
                <w:lang w:val="hy-AM"/>
              </w:rPr>
              <w:t xml:space="preserve"> </w:t>
            </w:r>
          </w:p>
          <w:p w:rsidR="00345812" w:rsidRPr="001520F2" w:rsidRDefault="00345812" w:rsidP="009E5234">
            <w:pPr>
              <w:ind w:right="542"/>
              <w:rPr>
                <w:rFonts w:ascii="GHEA Grapalat" w:hAnsi="GHEA Grapalat" w:cs="Sylfaen"/>
                <w:lang w:val="de-DE"/>
              </w:rPr>
            </w:pPr>
            <w:r w:rsidRPr="001520F2">
              <w:rPr>
                <w:rFonts w:ascii="Courier New" w:hAnsi="Courier New" w:cs="Courier New"/>
                <w:lang w:val="de-DE"/>
              </w:rPr>
              <w:t>‎</w:t>
            </w:r>
            <w:r w:rsidRPr="001520F2">
              <w:rPr>
                <w:rFonts w:ascii="GHEA Grapalat" w:hAnsi="GHEA Grapalat" w:cs="Sylfaen"/>
                <w:lang w:val="de-DE"/>
              </w:rPr>
              <w:t xml:space="preserve"> Էլ. հասցե</w:t>
            </w:r>
            <w:r>
              <w:rPr>
                <w:rFonts w:ascii="GHEA Grapalat" w:hAnsi="GHEA Grapalat" w:cs="Sylfaen"/>
                <w:lang w:val="de-DE"/>
              </w:rPr>
              <w:t>ն</w:t>
            </w:r>
            <w:r w:rsidRPr="001520F2">
              <w:rPr>
                <w:rFonts w:ascii="GHEA Grapalat" w:hAnsi="GHEA Grapalat" w:cs="Sylfaen"/>
                <w:lang w:val="de-DE"/>
              </w:rPr>
              <w:t xml:space="preserve">՝ </w:t>
            </w:r>
            <w:hyperlink r:id="rId10" w:history="1">
              <w:r>
                <w:rPr>
                  <w:rFonts w:ascii="GHEA Grapalat" w:hAnsi="GHEA Grapalat" w:cs="Sylfaen"/>
                  <w:lang w:val="de-DE"/>
                </w:rPr>
                <w:t>----</w:t>
              </w:r>
            </w:hyperlink>
          </w:p>
          <w:p w:rsidR="00345812" w:rsidRPr="001520F2" w:rsidRDefault="00345812" w:rsidP="009E5234">
            <w:pPr>
              <w:ind w:right="542"/>
              <w:rPr>
                <w:rFonts w:ascii="GHEA Grapalat" w:hAnsi="GHEA Grapalat" w:cs="Sylfaen"/>
                <w:lang w:val="de-DE"/>
              </w:rPr>
            </w:pPr>
          </w:p>
        </w:tc>
      </w:tr>
      <w:tr w:rsidR="00345812" w:rsidRPr="001520F2" w:rsidTr="009E5234">
        <w:trPr>
          <w:trHeight w:val="72"/>
        </w:trPr>
        <w:tc>
          <w:tcPr>
            <w:tcW w:w="5841" w:type="dxa"/>
          </w:tcPr>
          <w:p w:rsidR="00345812" w:rsidRPr="001520F2" w:rsidRDefault="00345812" w:rsidP="009E5234">
            <w:pPr>
              <w:ind w:left="-1000" w:right="542" w:firstLine="1000"/>
              <w:rPr>
                <w:rFonts w:ascii="GHEA Grapalat" w:hAnsi="GHEA Grapalat"/>
                <w:bCs/>
                <w:lang w:val="hy-AM"/>
              </w:rPr>
            </w:pPr>
          </w:p>
          <w:p w:rsidR="00345812" w:rsidRPr="001520F2" w:rsidRDefault="00345812" w:rsidP="009E5234">
            <w:pPr>
              <w:ind w:left="-1000" w:right="542" w:firstLine="1000"/>
              <w:rPr>
                <w:rFonts w:ascii="GHEA Grapalat" w:hAnsi="GHEA Grapalat"/>
                <w:bCs/>
                <w:lang w:val="hy-AM"/>
              </w:rPr>
            </w:pPr>
            <w:r w:rsidRPr="001520F2">
              <w:rPr>
                <w:rFonts w:ascii="GHEA Grapalat" w:hAnsi="GHEA Grapalat"/>
                <w:bCs/>
                <w:lang w:val="hy-AM"/>
              </w:rPr>
              <w:t>Լիազորված անձ</w:t>
            </w:r>
          </w:p>
          <w:p w:rsidR="00345812" w:rsidRPr="001520F2" w:rsidRDefault="00345812" w:rsidP="009E5234">
            <w:pPr>
              <w:ind w:right="542"/>
              <w:rPr>
                <w:rFonts w:ascii="GHEA Grapalat" w:hAnsi="GHEA Grapalat"/>
                <w:lang w:val="de-DE"/>
              </w:rPr>
            </w:pPr>
            <w:r w:rsidRPr="001520F2">
              <w:rPr>
                <w:rFonts w:ascii="GHEA Grapalat" w:hAnsi="GHEA Grapalat"/>
                <w:lang w:val="hy-AM"/>
              </w:rPr>
              <w:t>Գլխավոր տնօրենի տեղակալ</w:t>
            </w:r>
          </w:p>
          <w:p w:rsidR="00345812" w:rsidRPr="001520F2" w:rsidRDefault="00345812" w:rsidP="009E5234">
            <w:pPr>
              <w:ind w:right="542"/>
              <w:rPr>
                <w:rFonts w:ascii="GHEA Grapalat" w:hAnsi="GHEA Grapalat"/>
                <w:lang w:val="de-DE"/>
              </w:rPr>
            </w:pPr>
          </w:p>
          <w:p w:rsidR="00345812" w:rsidRPr="001520F2" w:rsidRDefault="00345812" w:rsidP="009E5234">
            <w:pPr>
              <w:ind w:right="542"/>
              <w:rPr>
                <w:rFonts w:ascii="GHEA Grapalat" w:hAnsi="GHEA Grapalat"/>
                <w:lang w:val="de-DE"/>
              </w:rPr>
            </w:pPr>
            <w:r w:rsidRPr="001520F2">
              <w:rPr>
                <w:rFonts w:ascii="GHEA Grapalat" w:hAnsi="GHEA Grapalat"/>
                <w:lang w:val="de-DE"/>
              </w:rPr>
              <w:t xml:space="preserve"> </w:t>
            </w:r>
          </w:p>
          <w:p w:rsidR="00345812" w:rsidRPr="001520F2" w:rsidRDefault="00345812" w:rsidP="009E5234">
            <w:pPr>
              <w:pStyle w:val="Heading3"/>
              <w:ind w:right="542"/>
              <w:rPr>
                <w:rFonts w:ascii="GHEA Grapalat" w:hAnsi="GHEA Grapalat" w:cs="Times Armenian"/>
                <w:i w:val="0"/>
                <w:sz w:val="24"/>
                <w:szCs w:val="24"/>
                <w:lang w:val="de-DE"/>
              </w:rPr>
            </w:pPr>
            <w:r w:rsidRPr="001520F2">
              <w:rPr>
                <w:rFonts w:ascii="GHEA Grapalat" w:hAnsi="GHEA Grapalat" w:cs="Sylfaen"/>
                <w:i w:val="0"/>
                <w:sz w:val="24"/>
                <w:szCs w:val="24"/>
                <w:lang w:val="de-DE"/>
              </w:rPr>
              <w:lastRenderedPageBreak/>
              <w:t>___________________________ Վ. Միրումյան</w:t>
            </w:r>
          </w:p>
          <w:p w:rsidR="00345812" w:rsidRPr="001520F2" w:rsidRDefault="00345812" w:rsidP="009E5234">
            <w:pPr>
              <w:ind w:right="542"/>
              <w:rPr>
                <w:rFonts w:ascii="GHEA Grapalat" w:hAnsi="GHEA Grapalat"/>
                <w:b/>
                <w:lang w:val="de-DE"/>
              </w:rPr>
            </w:pPr>
          </w:p>
        </w:tc>
        <w:tc>
          <w:tcPr>
            <w:tcW w:w="4773" w:type="dxa"/>
          </w:tcPr>
          <w:p w:rsidR="00345812" w:rsidRPr="001520F2" w:rsidRDefault="00345812" w:rsidP="009E5234">
            <w:pPr>
              <w:ind w:left="-270" w:right="542" w:firstLine="270"/>
              <w:rPr>
                <w:rFonts w:ascii="GHEA Grapalat" w:hAnsi="GHEA Grapalat"/>
                <w:lang w:val="de-DE"/>
              </w:rPr>
            </w:pPr>
          </w:p>
          <w:p w:rsidR="00345812" w:rsidRPr="001520F2" w:rsidRDefault="00345812" w:rsidP="009E5234">
            <w:pPr>
              <w:ind w:left="-270" w:right="542" w:firstLine="270"/>
              <w:rPr>
                <w:rFonts w:ascii="GHEA Grapalat" w:hAnsi="GHEA Grapalat"/>
                <w:lang w:val="de-DE"/>
              </w:rPr>
            </w:pPr>
            <w:r w:rsidRPr="001520F2">
              <w:rPr>
                <w:rFonts w:ascii="GHEA Grapalat" w:hAnsi="GHEA Grapalat"/>
                <w:lang w:val="de-DE"/>
              </w:rPr>
              <w:t>Տնօրեն</w:t>
            </w:r>
          </w:p>
          <w:p w:rsidR="00345812" w:rsidRPr="001520F2" w:rsidRDefault="00345812" w:rsidP="009E5234">
            <w:pPr>
              <w:ind w:left="-270" w:right="542" w:firstLine="270"/>
              <w:rPr>
                <w:rFonts w:ascii="GHEA Grapalat" w:hAnsi="GHEA Grapalat"/>
                <w:lang w:val="de-DE"/>
              </w:rPr>
            </w:pPr>
          </w:p>
          <w:p w:rsidR="00345812" w:rsidRPr="001520F2" w:rsidRDefault="00345812" w:rsidP="009E5234">
            <w:pPr>
              <w:ind w:right="542"/>
              <w:rPr>
                <w:rFonts w:ascii="GHEA Grapalat" w:hAnsi="GHEA Grapalat"/>
                <w:lang w:val="de-DE"/>
              </w:rPr>
            </w:pPr>
          </w:p>
          <w:p w:rsidR="00345812" w:rsidRPr="001520F2" w:rsidRDefault="00345812" w:rsidP="009E5234">
            <w:pPr>
              <w:ind w:right="542"/>
              <w:rPr>
                <w:rFonts w:ascii="GHEA Grapalat" w:hAnsi="GHEA Grapalat"/>
                <w:lang w:val="de-DE"/>
              </w:rPr>
            </w:pPr>
          </w:p>
          <w:p w:rsidR="00345812" w:rsidRPr="001520F2" w:rsidRDefault="00345812" w:rsidP="009E5234">
            <w:pPr>
              <w:pStyle w:val="Heading3"/>
              <w:ind w:left="-270" w:right="542"/>
              <w:rPr>
                <w:rFonts w:ascii="GHEA Grapalat" w:hAnsi="GHEA Grapalat"/>
                <w:b/>
                <w:i w:val="0"/>
                <w:sz w:val="24"/>
                <w:szCs w:val="24"/>
                <w:lang w:val="de-DE"/>
              </w:rPr>
            </w:pPr>
            <w:r w:rsidRPr="001520F2">
              <w:rPr>
                <w:rFonts w:ascii="GHEA Grapalat" w:hAnsi="GHEA Grapalat"/>
                <w:b/>
                <w:i w:val="0"/>
                <w:sz w:val="24"/>
                <w:szCs w:val="24"/>
                <w:lang w:val="de-DE"/>
              </w:rPr>
              <w:lastRenderedPageBreak/>
              <w:t>_</w:t>
            </w:r>
            <w:r w:rsidRPr="00602492">
              <w:rPr>
                <w:rFonts w:ascii="GHEA Grapalat" w:hAnsi="GHEA Grapalat"/>
                <w:b/>
                <w:i w:val="0"/>
                <w:sz w:val="24"/>
                <w:szCs w:val="24"/>
                <w:lang w:val="de-DE"/>
              </w:rPr>
              <w:t>____________________</w:t>
            </w:r>
          </w:p>
        </w:tc>
      </w:tr>
    </w:tbl>
    <w:p w:rsidR="00345812" w:rsidRPr="001520F2" w:rsidRDefault="00345812" w:rsidP="00345812">
      <w:pPr>
        <w:jc w:val="right"/>
        <w:rPr>
          <w:rFonts w:ascii="GHEA Grapalat" w:hAnsi="GHEA Grapalat"/>
          <w:lang w:val="pt-BR"/>
        </w:rPr>
      </w:pPr>
    </w:p>
    <w:p w:rsidR="00345812" w:rsidRPr="001520F2" w:rsidRDefault="00345812" w:rsidP="00345812">
      <w:pPr>
        <w:jc w:val="right"/>
        <w:rPr>
          <w:rFonts w:ascii="GHEA Grapalat" w:hAnsi="GHEA Grapalat"/>
          <w:lang w:val="pt-BR"/>
        </w:rPr>
      </w:pPr>
    </w:p>
    <w:p w:rsidR="00345812" w:rsidRPr="001520F2" w:rsidRDefault="00345812" w:rsidP="00345812">
      <w:pPr>
        <w:jc w:val="right"/>
        <w:rPr>
          <w:rFonts w:ascii="GHEA Grapalat" w:hAnsi="GHEA Grapalat"/>
          <w:lang w:val="pt-BR"/>
        </w:rPr>
      </w:pPr>
    </w:p>
    <w:p w:rsidR="00345812" w:rsidRPr="001520F2" w:rsidRDefault="00345812" w:rsidP="00345812">
      <w:pPr>
        <w:jc w:val="right"/>
        <w:rPr>
          <w:rFonts w:ascii="GHEA Grapalat" w:hAnsi="GHEA Grapalat"/>
          <w:lang w:val="pt-BR"/>
        </w:rPr>
      </w:pPr>
      <w:r w:rsidRPr="001520F2">
        <w:rPr>
          <w:rFonts w:ascii="GHEA Grapalat" w:hAnsi="GHEA Grapalat"/>
          <w:lang w:val="pt-BR"/>
        </w:rPr>
        <w:t>Հավելված</w:t>
      </w:r>
    </w:p>
    <w:p w:rsidR="00345812" w:rsidRPr="001520F2" w:rsidRDefault="002317B4" w:rsidP="00345812">
      <w:pPr>
        <w:jc w:val="right"/>
        <w:rPr>
          <w:rFonts w:ascii="GHEA Grapalat" w:hAnsi="GHEA Grapalat" w:cs="Sylfaen"/>
          <w:lang w:val="pt-BR"/>
        </w:rPr>
      </w:pPr>
      <w:r>
        <w:rPr>
          <w:rFonts w:ascii="GHEA Grapalat" w:hAnsi="GHEA Grapalat"/>
          <w:lang w:val="pt-BR"/>
        </w:rPr>
        <w:t>«____»_______2026</w:t>
      </w:r>
      <w:r w:rsidR="00345812" w:rsidRPr="001520F2">
        <w:rPr>
          <w:rFonts w:ascii="GHEA Grapalat" w:hAnsi="GHEA Grapalat" w:cs="Sylfaen"/>
          <w:lang w:val="pt-BR"/>
        </w:rPr>
        <w:t>թ</w:t>
      </w:r>
      <w:r w:rsidR="00345812" w:rsidRPr="001520F2">
        <w:rPr>
          <w:rFonts w:ascii="GHEA Grapalat" w:hAnsi="GHEA Grapalat"/>
          <w:lang w:val="pt-BR"/>
        </w:rPr>
        <w:t xml:space="preserve">. </w:t>
      </w:r>
      <w:r w:rsidR="00345812" w:rsidRPr="001520F2">
        <w:rPr>
          <w:rFonts w:ascii="GHEA Grapalat" w:hAnsi="GHEA Grapalat" w:cs="Sylfaen"/>
          <w:lang w:val="pt-BR"/>
        </w:rPr>
        <w:t>Պայմանագրի</w:t>
      </w:r>
    </w:p>
    <w:p w:rsidR="00345812" w:rsidRDefault="00345812" w:rsidP="00345812">
      <w:pPr>
        <w:jc w:val="center"/>
        <w:rPr>
          <w:rFonts w:ascii="GHEA Grapalat" w:hAnsi="GHEA Grapalat"/>
          <w:b/>
          <w:lang w:val="pt-BR" w:eastAsia="ru-RU"/>
        </w:rPr>
      </w:pPr>
    </w:p>
    <w:p w:rsidR="00345812" w:rsidRDefault="00345812" w:rsidP="00345812">
      <w:pPr>
        <w:jc w:val="center"/>
        <w:rPr>
          <w:rFonts w:ascii="GHEA Grapalat" w:hAnsi="GHEA Grapalat"/>
          <w:b/>
          <w:lang w:val="pt-BR" w:eastAsia="ru-RU"/>
        </w:rPr>
      </w:pPr>
    </w:p>
    <w:p w:rsidR="00345812" w:rsidRPr="001520F2" w:rsidRDefault="00345812" w:rsidP="00345812">
      <w:pPr>
        <w:jc w:val="center"/>
        <w:rPr>
          <w:rFonts w:ascii="GHEA Grapalat" w:hAnsi="GHEA Grapalat"/>
          <w:b/>
          <w:lang w:val="pt-BR" w:eastAsia="ru-RU"/>
        </w:rPr>
      </w:pPr>
      <w:r w:rsidRPr="001520F2">
        <w:rPr>
          <w:rFonts w:ascii="GHEA Grapalat" w:hAnsi="GHEA Grapalat"/>
          <w:b/>
          <w:lang w:val="pt-BR" w:eastAsia="ru-RU"/>
        </w:rPr>
        <w:t>Ծավալաթերթ</w:t>
      </w:r>
    </w:p>
    <w:p w:rsidR="00345812" w:rsidRPr="001520F2" w:rsidRDefault="00345812" w:rsidP="00345812">
      <w:pPr>
        <w:jc w:val="center"/>
        <w:rPr>
          <w:rFonts w:ascii="GHEA Grapalat" w:hAnsi="GHEA Grapalat"/>
          <w:lang w:val="pt-BR" w:eastAsia="ru-RU"/>
        </w:rPr>
      </w:pPr>
      <w:r w:rsidRPr="001520F2">
        <w:rPr>
          <w:rFonts w:ascii="GHEA Grapalat" w:hAnsi="GHEA Grapalat"/>
          <w:bCs/>
          <w:lang w:val="de-DE"/>
        </w:rPr>
        <w:t>«Գազպրոմ Արմենիա» ՓԲԸ</w:t>
      </w:r>
      <w:r w:rsidRPr="001520F2">
        <w:rPr>
          <w:rFonts w:ascii="GHEA Grapalat" w:hAnsi="GHEA Grapalat" w:cs="Sylfaen"/>
          <w:lang w:val="de-DE"/>
        </w:rPr>
        <w:t xml:space="preserve"> </w:t>
      </w:r>
      <w:r w:rsidRPr="001520F2">
        <w:rPr>
          <w:rFonts w:ascii="GHEA Grapalat" w:hAnsi="GHEA Grapalat"/>
          <w:lang w:val="pt-BR" w:eastAsia="ru-RU"/>
        </w:rPr>
        <w:t>օբյեկտների նախագծա-նախահաշվային</w:t>
      </w:r>
    </w:p>
    <w:p w:rsidR="00345812" w:rsidRDefault="00345812" w:rsidP="00345812">
      <w:pPr>
        <w:jc w:val="center"/>
        <w:rPr>
          <w:rFonts w:ascii="GHEA Grapalat" w:hAnsi="GHEA Grapalat"/>
          <w:lang w:val="pt-BR" w:eastAsia="ru-RU"/>
        </w:rPr>
      </w:pPr>
      <w:r w:rsidRPr="001520F2">
        <w:rPr>
          <w:rFonts w:ascii="GHEA Grapalat" w:hAnsi="GHEA Grapalat"/>
          <w:lang w:val="pt-BR" w:eastAsia="ru-RU"/>
        </w:rPr>
        <w:t xml:space="preserve">փաստաթղթերի պարզ փորձաքննության </w:t>
      </w:r>
    </w:p>
    <w:p w:rsidR="00345812" w:rsidRDefault="00345812" w:rsidP="00345812"/>
    <w:p w:rsidR="00345812" w:rsidRDefault="00345812" w:rsidP="00345812"/>
    <w:tbl>
      <w:tblPr>
        <w:tblW w:w="10200"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2"/>
        <w:gridCol w:w="1948"/>
      </w:tblGrid>
      <w:tr w:rsidR="00345812" w:rsidRPr="00D0057B" w:rsidTr="009E5234">
        <w:trPr>
          <w:trHeight w:val="692"/>
        </w:trPr>
        <w:tc>
          <w:tcPr>
            <w:tcW w:w="8252" w:type="dxa"/>
            <w:shd w:val="clear" w:color="auto" w:fill="auto"/>
          </w:tcPr>
          <w:p w:rsidR="00345812" w:rsidRPr="00D0057B" w:rsidRDefault="00345812" w:rsidP="009E5234">
            <w:pPr>
              <w:autoSpaceDE w:val="0"/>
              <w:autoSpaceDN w:val="0"/>
              <w:adjustRightInd w:val="0"/>
              <w:jc w:val="center"/>
              <w:rPr>
                <w:rFonts w:ascii="GHEA Grapalat" w:hAnsi="GHEA Grapalat" w:cs="Sylfaen"/>
                <w:bCs/>
                <w:color w:val="000000"/>
              </w:rPr>
            </w:pPr>
            <w:r w:rsidRPr="00D0057B">
              <w:rPr>
                <w:rFonts w:ascii="GHEA Grapalat" w:hAnsi="GHEA Grapalat"/>
                <w:color w:val="000000"/>
                <w:sz w:val="22"/>
                <w:szCs w:val="22"/>
                <w:lang w:val="ru-RU" w:eastAsia="ru-RU"/>
              </w:rPr>
              <w:t>Օբյեկտի անվանումը</w:t>
            </w:r>
          </w:p>
        </w:tc>
        <w:tc>
          <w:tcPr>
            <w:tcW w:w="1948" w:type="dxa"/>
            <w:shd w:val="clear" w:color="auto" w:fill="auto"/>
          </w:tcPr>
          <w:p w:rsidR="00345812" w:rsidRPr="00D0057B" w:rsidRDefault="00345812" w:rsidP="009E5234">
            <w:pPr>
              <w:spacing w:line="276" w:lineRule="auto"/>
              <w:jc w:val="center"/>
              <w:rPr>
                <w:rFonts w:ascii="GHEA Grapalat" w:hAnsi="GHEA Grapalat"/>
                <w:lang w:eastAsia="ru-RU"/>
              </w:rPr>
            </w:pPr>
            <w:r w:rsidRPr="00D0057B">
              <w:rPr>
                <w:rFonts w:ascii="GHEA Grapalat" w:hAnsi="GHEA Grapalat"/>
                <w:sz w:val="22"/>
                <w:szCs w:val="22"/>
                <w:lang w:eastAsia="ru-RU"/>
              </w:rPr>
              <w:t>Գինը,</w:t>
            </w:r>
          </w:p>
          <w:p w:rsidR="00345812" w:rsidRPr="00D0057B" w:rsidRDefault="00345812" w:rsidP="009E5234">
            <w:pPr>
              <w:autoSpaceDE w:val="0"/>
              <w:autoSpaceDN w:val="0"/>
              <w:adjustRightInd w:val="0"/>
              <w:jc w:val="center"/>
              <w:rPr>
                <w:rFonts w:ascii="GHEA Grapalat" w:hAnsi="GHEA Grapalat" w:cs="Calibri"/>
                <w:bCs/>
                <w:color w:val="000000"/>
              </w:rPr>
            </w:pPr>
            <w:r w:rsidRPr="00D0057B">
              <w:rPr>
                <w:rFonts w:ascii="GHEA Grapalat" w:hAnsi="GHEA Grapalat"/>
                <w:sz w:val="22"/>
                <w:szCs w:val="22"/>
                <w:lang w:eastAsia="ru-RU"/>
              </w:rPr>
              <w:t>ՀՀ դրամ</w:t>
            </w:r>
          </w:p>
        </w:tc>
      </w:tr>
      <w:tr w:rsidR="00345812" w:rsidRPr="00D93033" w:rsidTr="009E5234">
        <w:trPr>
          <w:trHeight w:val="1340"/>
        </w:trPr>
        <w:tc>
          <w:tcPr>
            <w:tcW w:w="8252" w:type="dxa"/>
            <w:shd w:val="clear" w:color="auto" w:fill="auto"/>
          </w:tcPr>
          <w:p w:rsidR="00345812" w:rsidRPr="00D93033" w:rsidRDefault="00345812" w:rsidP="009E5234">
            <w:pPr>
              <w:autoSpaceDE w:val="0"/>
              <w:autoSpaceDN w:val="0"/>
              <w:adjustRightInd w:val="0"/>
              <w:rPr>
                <w:rFonts w:ascii="GHEA Grapalat" w:hAnsi="GHEA Grapalat" w:cs="Sylfaen"/>
                <w:bCs/>
                <w:color w:val="000000"/>
              </w:rPr>
            </w:pPr>
          </w:p>
        </w:tc>
        <w:tc>
          <w:tcPr>
            <w:tcW w:w="1948" w:type="dxa"/>
            <w:shd w:val="clear" w:color="auto" w:fill="auto"/>
          </w:tcPr>
          <w:p w:rsidR="00345812" w:rsidRPr="00D93033" w:rsidRDefault="00345812" w:rsidP="009E5234">
            <w:pPr>
              <w:autoSpaceDE w:val="0"/>
              <w:autoSpaceDN w:val="0"/>
              <w:adjustRightInd w:val="0"/>
              <w:jc w:val="center"/>
              <w:rPr>
                <w:rFonts w:ascii="GHEA Grapalat" w:hAnsi="GHEA Grapalat" w:cs="Calibri"/>
                <w:bCs/>
                <w:color w:val="000000"/>
              </w:rPr>
            </w:pPr>
          </w:p>
        </w:tc>
      </w:tr>
      <w:tr w:rsidR="00345812" w:rsidRPr="00D93033" w:rsidTr="009E5234">
        <w:trPr>
          <w:trHeight w:val="368"/>
        </w:trPr>
        <w:tc>
          <w:tcPr>
            <w:tcW w:w="8252" w:type="dxa"/>
            <w:shd w:val="clear" w:color="auto" w:fill="auto"/>
          </w:tcPr>
          <w:p w:rsidR="00345812" w:rsidRPr="00D93033" w:rsidRDefault="00345812" w:rsidP="009E5234">
            <w:pPr>
              <w:autoSpaceDE w:val="0"/>
              <w:autoSpaceDN w:val="0"/>
              <w:adjustRightInd w:val="0"/>
              <w:rPr>
                <w:rFonts w:ascii="GHEA Grapalat" w:hAnsi="GHEA Grapalat" w:cs="Sylfaen"/>
                <w:color w:val="000000"/>
              </w:rPr>
            </w:pPr>
            <w:r w:rsidRPr="00D93033">
              <w:rPr>
                <w:rFonts w:ascii="GHEA Grapalat" w:hAnsi="GHEA Grapalat" w:cs="Sylfaen"/>
                <w:color w:val="000000"/>
                <w:sz w:val="22"/>
                <w:szCs w:val="22"/>
              </w:rPr>
              <w:t>Ընդամենը</w:t>
            </w:r>
          </w:p>
        </w:tc>
        <w:tc>
          <w:tcPr>
            <w:tcW w:w="1948" w:type="dxa"/>
            <w:shd w:val="clear" w:color="auto" w:fill="auto"/>
          </w:tcPr>
          <w:p w:rsidR="00345812" w:rsidRPr="00D93033" w:rsidRDefault="00345812" w:rsidP="009E5234">
            <w:pPr>
              <w:autoSpaceDE w:val="0"/>
              <w:autoSpaceDN w:val="0"/>
              <w:adjustRightInd w:val="0"/>
              <w:jc w:val="center"/>
              <w:rPr>
                <w:rFonts w:ascii="GHEA Grapalat" w:hAnsi="GHEA Grapalat" w:cs="Sylfaen"/>
                <w:color w:val="000000"/>
              </w:rPr>
            </w:pPr>
          </w:p>
        </w:tc>
      </w:tr>
      <w:tr w:rsidR="00345812" w:rsidRPr="00D93033" w:rsidTr="009E5234">
        <w:trPr>
          <w:trHeight w:val="350"/>
        </w:trPr>
        <w:tc>
          <w:tcPr>
            <w:tcW w:w="8252" w:type="dxa"/>
            <w:shd w:val="clear" w:color="auto" w:fill="auto"/>
          </w:tcPr>
          <w:p w:rsidR="00345812" w:rsidRPr="00D93033" w:rsidRDefault="00345812" w:rsidP="009E5234">
            <w:pPr>
              <w:autoSpaceDE w:val="0"/>
              <w:autoSpaceDN w:val="0"/>
              <w:adjustRightInd w:val="0"/>
              <w:rPr>
                <w:rFonts w:ascii="GHEA Grapalat" w:hAnsi="GHEA Grapalat" w:cs="Sylfaen"/>
                <w:color w:val="000000"/>
              </w:rPr>
            </w:pPr>
            <w:r w:rsidRPr="00D93033">
              <w:rPr>
                <w:rFonts w:ascii="GHEA Grapalat" w:hAnsi="GHEA Grapalat" w:cs="Sylfaen"/>
                <w:color w:val="000000"/>
                <w:sz w:val="22"/>
                <w:szCs w:val="22"/>
              </w:rPr>
              <w:t>ԱԱՀ, 20%</w:t>
            </w:r>
          </w:p>
        </w:tc>
        <w:tc>
          <w:tcPr>
            <w:tcW w:w="1948" w:type="dxa"/>
            <w:shd w:val="clear" w:color="auto" w:fill="auto"/>
          </w:tcPr>
          <w:p w:rsidR="00345812" w:rsidRPr="00D93033" w:rsidRDefault="00345812" w:rsidP="009E5234">
            <w:pPr>
              <w:autoSpaceDE w:val="0"/>
              <w:autoSpaceDN w:val="0"/>
              <w:adjustRightInd w:val="0"/>
              <w:jc w:val="center"/>
              <w:rPr>
                <w:rFonts w:ascii="GHEA Grapalat" w:hAnsi="GHEA Grapalat" w:cs="Sylfaen"/>
                <w:color w:val="000000"/>
              </w:rPr>
            </w:pPr>
          </w:p>
        </w:tc>
      </w:tr>
      <w:tr w:rsidR="00345812" w:rsidRPr="00D93033" w:rsidTr="009E5234">
        <w:trPr>
          <w:trHeight w:val="350"/>
        </w:trPr>
        <w:tc>
          <w:tcPr>
            <w:tcW w:w="8252" w:type="dxa"/>
            <w:shd w:val="clear" w:color="auto" w:fill="auto"/>
          </w:tcPr>
          <w:p w:rsidR="00345812" w:rsidRPr="00D93033" w:rsidRDefault="00345812" w:rsidP="009E5234">
            <w:pPr>
              <w:autoSpaceDE w:val="0"/>
              <w:autoSpaceDN w:val="0"/>
              <w:adjustRightInd w:val="0"/>
              <w:rPr>
                <w:rFonts w:ascii="GHEA Grapalat" w:hAnsi="GHEA Grapalat" w:cs="Sylfaen"/>
                <w:bCs/>
                <w:color w:val="000000"/>
              </w:rPr>
            </w:pPr>
            <w:r w:rsidRPr="00D93033">
              <w:rPr>
                <w:rFonts w:ascii="GHEA Grapalat" w:hAnsi="GHEA Grapalat" w:cs="Sylfaen"/>
                <w:bCs/>
                <w:color w:val="000000"/>
                <w:sz w:val="22"/>
                <w:szCs w:val="22"/>
              </w:rPr>
              <w:t>Ընդամենը</w:t>
            </w:r>
            <w:r>
              <w:rPr>
                <w:rFonts w:ascii="GHEA Grapalat" w:hAnsi="GHEA Grapalat" w:cs="Sylfaen"/>
                <w:bCs/>
                <w:color w:val="000000"/>
                <w:sz w:val="22"/>
                <w:szCs w:val="22"/>
              </w:rPr>
              <w:t>,</w:t>
            </w:r>
            <w:r w:rsidRPr="00D93033">
              <w:rPr>
                <w:rFonts w:ascii="GHEA Grapalat" w:hAnsi="GHEA Grapalat" w:cs="Sylfaen"/>
                <w:bCs/>
                <w:color w:val="000000"/>
                <w:sz w:val="22"/>
                <w:szCs w:val="22"/>
              </w:rPr>
              <w:t xml:space="preserve"> ներառյալ</w:t>
            </w:r>
            <w:r>
              <w:rPr>
                <w:rFonts w:ascii="GHEA Grapalat" w:hAnsi="GHEA Grapalat" w:cs="Sylfaen"/>
                <w:bCs/>
                <w:color w:val="000000"/>
                <w:sz w:val="22"/>
                <w:szCs w:val="22"/>
              </w:rPr>
              <w:t>՝</w:t>
            </w:r>
            <w:r w:rsidRPr="00D93033">
              <w:rPr>
                <w:rFonts w:ascii="GHEA Grapalat" w:hAnsi="GHEA Grapalat" w:cs="Sylfaen"/>
                <w:bCs/>
                <w:color w:val="000000"/>
                <w:sz w:val="22"/>
                <w:szCs w:val="22"/>
              </w:rPr>
              <w:t xml:space="preserve"> ԱԱՀ</w:t>
            </w:r>
            <w:r>
              <w:rPr>
                <w:rFonts w:ascii="GHEA Grapalat" w:hAnsi="GHEA Grapalat" w:cs="Sylfaen"/>
                <w:bCs/>
                <w:color w:val="000000"/>
                <w:sz w:val="22"/>
                <w:szCs w:val="22"/>
              </w:rPr>
              <w:t>-ն</w:t>
            </w:r>
          </w:p>
        </w:tc>
        <w:tc>
          <w:tcPr>
            <w:tcW w:w="1948" w:type="dxa"/>
            <w:shd w:val="clear" w:color="auto" w:fill="auto"/>
          </w:tcPr>
          <w:p w:rsidR="00345812" w:rsidRPr="00D93033" w:rsidRDefault="00345812" w:rsidP="009E5234">
            <w:pPr>
              <w:autoSpaceDE w:val="0"/>
              <w:autoSpaceDN w:val="0"/>
              <w:adjustRightInd w:val="0"/>
              <w:jc w:val="center"/>
              <w:rPr>
                <w:rFonts w:ascii="GHEA Grapalat" w:hAnsi="GHEA Grapalat" w:cs="Sylfaen"/>
                <w:bCs/>
                <w:color w:val="000000"/>
              </w:rPr>
            </w:pPr>
          </w:p>
        </w:tc>
      </w:tr>
    </w:tbl>
    <w:p w:rsidR="00345812" w:rsidRDefault="00345812" w:rsidP="00345812">
      <w:pPr>
        <w:jc w:val="center"/>
        <w:rPr>
          <w:rFonts w:ascii="GHEA Grapalat" w:hAnsi="GHEA Grapalat"/>
          <w:lang w:val="pt-BR" w:eastAsia="ru-RU"/>
        </w:rPr>
      </w:pPr>
    </w:p>
    <w:p w:rsidR="00345812" w:rsidRPr="001520F2" w:rsidRDefault="00345812" w:rsidP="00345812">
      <w:pPr>
        <w:jc w:val="center"/>
        <w:rPr>
          <w:rFonts w:ascii="GHEA Grapalat" w:hAnsi="GHEA Grapalat"/>
          <w:lang w:val="pt-BR" w:eastAsia="ru-RU"/>
        </w:rPr>
      </w:pPr>
    </w:p>
    <w:tbl>
      <w:tblPr>
        <w:tblW w:w="10587" w:type="dxa"/>
        <w:tblInd w:w="-34" w:type="dxa"/>
        <w:tblLook w:val="01E0" w:firstRow="1" w:lastRow="1" w:firstColumn="1" w:lastColumn="1" w:noHBand="0" w:noVBand="0"/>
      </w:tblPr>
      <w:tblGrid>
        <w:gridCol w:w="5812"/>
        <w:gridCol w:w="4775"/>
      </w:tblGrid>
      <w:tr w:rsidR="00345812" w:rsidRPr="001520F2" w:rsidTr="009E5234">
        <w:trPr>
          <w:trHeight w:val="73"/>
        </w:trPr>
        <w:tc>
          <w:tcPr>
            <w:tcW w:w="5812" w:type="dxa"/>
          </w:tcPr>
          <w:p w:rsidR="00345812" w:rsidRPr="001520F2" w:rsidRDefault="00345812" w:rsidP="009E5234">
            <w:pPr>
              <w:rPr>
                <w:rFonts w:ascii="GHEA Grapalat" w:hAnsi="GHEA Grapalat" w:cs="Sylfaen"/>
                <w:lang w:val="de-DE"/>
              </w:rPr>
            </w:pPr>
            <w:r w:rsidRPr="001520F2">
              <w:rPr>
                <w:rFonts w:ascii="GHEA Grapalat" w:hAnsi="GHEA Grapalat" w:cs="Sylfaen"/>
                <w:lang w:val="de-DE"/>
              </w:rPr>
              <w:t>Պատվիրատու</w:t>
            </w:r>
          </w:p>
          <w:p w:rsidR="00345812" w:rsidRDefault="00345812" w:rsidP="009E5234">
            <w:pPr>
              <w:ind w:left="-1000" w:firstLine="1000"/>
              <w:rPr>
                <w:rFonts w:ascii="GHEA Grapalat" w:hAnsi="GHEA Grapalat" w:cs="Sylfaen"/>
                <w:lang w:val="de-DE"/>
              </w:rPr>
            </w:pPr>
            <w:r w:rsidRPr="001520F2">
              <w:rPr>
                <w:rFonts w:ascii="GHEA Grapalat" w:hAnsi="GHEA Grapalat" w:cs="Sylfaen"/>
                <w:lang w:val="de-DE"/>
              </w:rPr>
              <w:t>«Գազպրոմ Արմենիա» ՓԲԸ</w:t>
            </w:r>
          </w:p>
          <w:p w:rsidR="00345812" w:rsidRPr="001520F2" w:rsidRDefault="00345812" w:rsidP="009E5234">
            <w:pPr>
              <w:ind w:left="-1000" w:firstLine="1000"/>
              <w:rPr>
                <w:rFonts w:ascii="GHEA Grapalat" w:hAnsi="GHEA Grapalat"/>
                <w:bCs/>
                <w:lang w:val="hy-AM"/>
              </w:rPr>
            </w:pPr>
          </w:p>
          <w:p w:rsidR="00345812" w:rsidRPr="001520F2" w:rsidRDefault="00345812" w:rsidP="009E5234">
            <w:pPr>
              <w:ind w:left="-1000" w:firstLine="1000"/>
              <w:rPr>
                <w:rFonts w:ascii="GHEA Grapalat" w:hAnsi="GHEA Grapalat"/>
                <w:bCs/>
                <w:lang w:val="hy-AM"/>
              </w:rPr>
            </w:pPr>
            <w:r w:rsidRPr="001520F2">
              <w:rPr>
                <w:rFonts w:ascii="GHEA Grapalat" w:hAnsi="GHEA Grapalat"/>
                <w:bCs/>
                <w:lang w:val="hy-AM"/>
              </w:rPr>
              <w:t>Լիազորված անձ</w:t>
            </w:r>
          </w:p>
          <w:p w:rsidR="00345812" w:rsidRPr="001520F2" w:rsidRDefault="00345812" w:rsidP="009E5234">
            <w:pPr>
              <w:rPr>
                <w:rFonts w:ascii="GHEA Grapalat" w:hAnsi="GHEA Grapalat"/>
                <w:lang w:val="de-DE"/>
              </w:rPr>
            </w:pPr>
            <w:r w:rsidRPr="001520F2">
              <w:rPr>
                <w:rFonts w:ascii="GHEA Grapalat" w:hAnsi="GHEA Grapalat"/>
                <w:lang w:val="hy-AM"/>
              </w:rPr>
              <w:t>Գլխավոր տնօրենի տեղակալ</w:t>
            </w:r>
          </w:p>
          <w:p w:rsidR="00345812" w:rsidRPr="001520F2" w:rsidRDefault="00345812" w:rsidP="009E5234">
            <w:pPr>
              <w:rPr>
                <w:rFonts w:ascii="GHEA Grapalat" w:hAnsi="GHEA Grapalat"/>
                <w:lang w:val="de-DE"/>
              </w:rPr>
            </w:pPr>
          </w:p>
          <w:p w:rsidR="00345812" w:rsidRPr="001520F2" w:rsidRDefault="00345812" w:rsidP="009E5234">
            <w:pPr>
              <w:rPr>
                <w:rFonts w:ascii="GHEA Grapalat" w:hAnsi="GHEA Grapalat"/>
                <w:lang w:val="de-DE" w:eastAsia="x-none"/>
              </w:rPr>
            </w:pPr>
            <w:r w:rsidRPr="001520F2">
              <w:rPr>
                <w:rFonts w:ascii="GHEA Grapalat" w:hAnsi="GHEA Grapalat"/>
                <w:lang w:val="de-DE"/>
              </w:rPr>
              <w:t xml:space="preserve"> </w:t>
            </w:r>
          </w:p>
          <w:p w:rsidR="00345812" w:rsidRPr="001520F2" w:rsidRDefault="00345812" w:rsidP="009E5234">
            <w:pPr>
              <w:rPr>
                <w:rFonts w:ascii="GHEA Grapalat" w:hAnsi="GHEA Grapalat"/>
                <w:lang w:val="de-DE" w:eastAsia="x-none"/>
              </w:rPr>
            </w:pPr>
          </w:p>
          <w:p w:rsidR="00345812" w:rsidRPr="001520F2" w:rsidRDefault="00345812" w:rsidP="009E5234">
            <w:pPr>
              <w:pStyle w:val="Heading3"/>
              <w:rPr>
                <w:rFonts w:ascii="GHEA Grapalat" w:hAnsi="GHEA Grapalat" w:cs="Times Armenian"/>
                <w:i w:val="0"/>
                <w:sz w:val="24"/>
                <w:szCs w:val="24"/>
                <w:lang w:val="de-DE"/>
              </w:rPr>
            </w:pPr>
            <w:r w:rsidRPr="001520F2">
              <w:rPr>
                <w:rFonts w:ascii="GHEA Grapalat" w:hAnsi="GHEA Grapalat" w:cs="Sylfaen"/>
                <w:i w:val="0"/>
                <w:sz w:val="24"/>
                <w:szCs w:val="24"/>
                <w:lang w:val="de-DE"/>
              </w:rPr>
              <w:t>________</w:t>
            </w:r>
            <w:r>
              <w:rPr>
                <w:rFonts w:ascii="GHEA Grapalat" w:hAnsi="GHEA Grapalat" w:cs="Sylfaen"/>
                <w:i w:val="0"/>
                <w:sz w:val="24"/>
                <w:szCs w:val="24"/>
                <w:lang w:val="de-DE"/>
              </w:rPr>
              <w:t>______________</w:t>
            </w:r>
            <w:r w:rsidRPr="001520F2">
              <w:rPr>
                <w:rFonts w:ascii="GHEA Grapalat" w:hAnsi="GHEA Grapalat" w:cs="Sylfaen"/>
                <w:i w:val="0"/>
                <w:sz w:val="24"/>
                <w:szCs w:val="24"/>
                <w:lang w:val="de-DE"/>
              </w:rPr>
              <w:t xml:space="preserve"> Վ. Միրումյան</w:t>
            </w:r>
          </w:p>
          <w:p w:rsidR="00345812" w:rsidRPr="001520F2" w:rsidRDefault="00345812" w:rsidP="009E5234">
            <w:pPr>
              <w:rPr>
                <w:rFonts w:ascii="GHEA Grapalat" w:hAnsi="GHEA Grapalat"/>
                <w:b/>
                <w:lang w:val="de-DE"/>
              </w:rPr>
            </w:pPr>
          </w:p>
        </w:tc>
        <w:tc>
          <w:tcPr>
            <w:tcW w:w="4775" w:type="dxa"/>
          </w:tcPr>
          <w:p w:rsidR="00345812" w:rsidRPr="001520F2" w:rsidRDefault="00345812" w:rsidP="009E5234">
            <w:pPr>
              <w:rPr>
                <w:rFonts w:ascii="GHEA Grapalat" w:hAnsi="GHEA Grapalat" w:cs="Sylfaen"/>
                <w:lang w:val="de-DE"/>
              </w:rPr>
            </w:pPr>
            <w:r w:rsidRPr="001520F2">
              <w:rPr>
                <w:rFonts w:ascii="GHEA Grapalat" w:hAnsi="GHEA Grapalat" w:cs="Sylfaen"/>
                <w:lang w:val="de-DE"/>
              </w:rPr>
              <w:t>Կատարող</w:t>
            </w:r>
          </w:p>
          <w:p w:rsidR="00345812" w:rsidRDefault="00345812" w:rsidP="009E5234">
            <w:pPr>
              <w:ind w:left="-270" w:firstLine="270"/>
              <w:rPr>
                <w:rFonts w:ascii="GHEA Grapalat" w:hAnsi="GHEA Grapalat" w:cs="Sylfaen"/>
                <w:lang w:val="de-DE"/>
              </w:rPr>
            </w:pPr>
            <w:r w:rsidRPr="001520F2">
              <w:rPr>
                <w:rFonts w:ascii="GHEA Grapalat" w:hAnsi="GHEA Grapalat" w:cs="Sylfaen"/>
                <w:lang w:val="de-DE"/>
              </w:rPr>
              <w:t xml:space="preserve">« » </w:t>
            </w:r>
          </w:p>
          <w:p w:rsidR="00345812" w:rsidRPr="001520F2" w:rsidRDefault="00345812" w:rsidP="009E5234">
            <w:pPr>
              <w:ind w:left="-270" w:firstLine="270"/>
              <w:rPr>
                <w:rFonts w:ascii="GHEA Grapalat" w:hAnsi="GHEA Grapalat"/>
                <w:lang w:val="de-DE"/>
              </w:rPr>
            </w:pPr>
          </w:p>
          <w:p w:rsidR="00345812" w:rsidRPr="001520F2" w:rsidRDefault="00345812" w:rsidP="009E5234">
            <w:pPr>
              <w:ind w:left="-270" w:firstLine="270"/>
              <w:rPr>
                <w:rFonts w:ascii="GHEA Grapalat" w:hAnsi="GHEA Grapalat"/>
                <w:lang w:val="de-DE"/>
              </w:rPr>
            </w:pPr>
            <w:r w:rsidRPr="001520F2">
              <w:rPr>
                <w:rFonts w:ascii="GHEA Grapalat" w:hAnsi="GHEA Grapalat"/>
                <w:lang w:val="de-DE"/>
              </w:rPr>
              <w:t>Տնօրեն</w:t>
            </w:r>
          </w:p>
          <w:p w:rsidR="00345812" w:rsidRPr="001520F2" w:rsidRDefault="00345812" w:rsidP="009E5234">
            <w:pPr>
              <w:ind w:left="-270" w:firstLine="270"/>
              <w:rPr>
                <w:rFonts w:ascii="GHEA Grapalat" w:hAnsi="GHEA Grapalat"/>
                <w:lang w:val="de-DE"/>
              </w:rPr>
            </w:pPr>
          </w:p>
          <w:p w:rsidR="00345812" w:rsidRPr="001520F2" w:rsidRDefault="00345812" w:rsidP="009E5234">
            <w:pPr>
              <w:rPr>
                <w:rFonts w:ascii="GHEA Grapalat" w:hAnsi="GHEA Grapalat"/>
                <w:lang w:val="de-DE"/>
              </w:rPr>
            </w:pPr>
          </w:p>
          <w:p w:rsidR="00345812" w:rsidRDefault="00345812" w:rsidP="009E5234">
            <w:pPr>
              <w:rPr>
                <w:rFonts w:ascii="GHEA Grapalat" w:hAnsi="GHEA Grapalat"/>
                <w:lang w:val="de-DE"/>
              </w:rPr>
            </w:pPr>
          </w:p>
          <w:p w:rsidR="00345812" w:rsidRPr="001520F2" w:rsidRDefault="00345812" w:rsidP="009E5234">
            <w:pPr>
              <w:rPr>
                <w:rFonts w:ascii="GHEA Grapalat" w:hAnsi="GHEA Grapalat"/>
                <w:lang w:val="de-DE"/>
              </w:rPr>
            </w:pPr>
          </w:p>
          <w:p w:rsidR="00345812" w:rsidRPr="001520F2" w:rsidRDefault="00345812" w:rsidP="009E5234">
            <w:pPr>
              <w:pStyle w:val="Heading3"/>
              <w:ind w:left="-270" w:firstLine="270"/>
              <w:rPr>
                <w:rFonts w:ascii="GHEA Grapalat" w:hAnsi="GHEA Grapalat"/>
                <w:b/>
                <w:i w:val="0"/>
                <w:sz w:val="24"/>
                <w:szCs w:val="24"/>
                <w:lang w:val="de-DE"/>
              </w:rPr>
            </w:pPr>
            <w:r w:rsidRPr="001520F2">
              <w:rPr>
                <w:rFonts w:ascii="GHEA Grapalat" w:hAnsi="GHEA Grapalat"/>
                <w:b/>
                <w:i w:val="0"/>
                <w:sz w:val="24"/>
                <w:szCs w:val="24"/>
                <w:lang w:val="de-DE"/>
              </w:rPr>
              <w:t xml:space="preserve">_____________________ </w:t>
            </w:r>
          </w:p>
        </w:tc>
      </w:tr>
    </w:tbl>
    <w:p w:rsidR="00345812" w:rsidRPr="001520F2" w:rsidRDefault="00345812" w:rsidP="00345812">
      <w:pPr>
        <w:jc w:val="center"/>
        <w:rPr>
          <w:rFonts w:ascii="GHEA Grapalat" w:hAnsi="GHEA Grapalat"/>
          <w:lang w:val="pt-BR" w:eastAsia="ru-RU"/>
        </w:rPr>
      </w:pPr>
    </w:p>
    <w:p w:rsidR="00345812" w:rsidRPr="007E04F9" w:rsidRDefault="00345812" w:rsidP="00345812">
      <w:pPr>
        <w:rPr>
          <w:rFonts w:ascii="GHEA Grapalat" w:hAnsi="GHEA Grapalat"/>
          <w:vanish/>
          <w:lang w:val="de-DE"/>
        </w:rPr>
      </w:pPr>
    </w:p>
    <w:p w:rsidR="00345812" w:rsidRPr="007E04F9" w:rsidRDefault="00345812" w:rsidP="00345812">
      <w:pPr>
        <w:rPr>
          <w:rFonts w:ascii="Sylfaen" w:hAnsi="Sylfaen" w:cs="Sylfaen"/>
          <w:i/>
          <w:lang w:val="de-DE"/>
        </w:rPr>
      </w:pPr>
    </w:p>
    <w:p w:rsidR="002B62E8" w:rsidRDefault="002B62E8" w:rsidP="00AF771B">
      <w:pPr>
        <w:pStyle w:val="BodyTextIndent3"/>
        <w:ind w:firstLine="0"/>
        <w:jc w:val="right"/>
        <w:rPr>
          <w:rFonts w:ascii="Sylfaen" w:hAnsi="Sylfaen"/>
          <w:sz w:val="22"/>
          <w:szCs w:val="22"/>
          <w:lang w:val="hy-AM"/>
        </w:rPr>
      </w:pPr>
    </w:p>
    <w:sectPr w:rsidR="002B62E8"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06C" w:rsidRDefault="009D006C" w:rsidP="004D3B9B">
      <w:r>
        <w:separator/>
      </w:r>
    </w:p>
  </w:endnote>
  <w:endnote w:type="continuationSeparator" w:id="0">
    <w:p w:rsidR="009D006C" w:rsidRDefault="009D006C"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 Pro W3">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06C" w:rsidRDefault="009D006C" w:rsidP="004D3B9B">
      <w:r>
        <w:separator/>
      </w:r>
    </w:p>
  </w:footnote>
  <w:footnote w:type="continuationSeparator" w:id="0">
    <w:p w:rsidR="009D006C" w:rsidRDefault="009D006C" w:rsidP="004D3B9B">
      <w:r>
        <w:continuationSeparator/>
      </w:r>
    </w:p>
  </w:footnote>
  <w:footnote w:id="1">
    <w:p w:rsidR="004376BD" w:rsidRPr="00814D61" w:rsidRDefault="004376BD"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6BD" w:rsidRDefault="004376BD">
    <w:pPr>
      <w:pStyle w:val="Header"/>
      <w:rPr>
        <w:lang w:val="en-US"/>
      </w:rPr>
    </w:pPr>
  </w:p>
  <w:p w:rsidR="004376BD" w:rsidRPr="00460191" w:rsidRDefault="004376B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7"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4C3302"/>
    <w:multiLevelType w:val="multilevel"/>
    <w:tmpl w:val="4024F040"/>
    <w:lvl w:ilvl="0">
      <w:start w:val="1"/>
      <w:numFmt w:val="decimal"/>
      <w:lvlText w:val="%1."/>
      <w:lvlJc w:val="left"/>
      <w:pPr>
        <w:ind w:left="502"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E3D3DE6"/>
    <w:multiLevelType w:val="hybridMultilevel"/>
    <w:tmpl w:val="2550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21"/>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9"/>
  </w:num>
  <w:num w:numId="12">
    <w:abstractNumId w:val="2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8"/>
  </w:num>
  <w:num w:numId="17">
    <w:abstractNumId w:val="3"/>
  </w:num>
  <w:num w:numId="18">
    <w:abstractNumId w:val="2"/>
  </w:num>
  <w:num w:numId="19">
    <w:abstractNumId w:val="0"/>
  </w:num>
  <w:num w:numId="20">
    <w:abstractNumId w:val="5"/>
  </w:num>
  <w:num w:numId="21">
    <w:abstractNumId w:val="22"/>
  </w:num>
  <w:num w:numId="22">
    <w:abstractNumId w:val="1"/>
  </w:num>
  <w:num w:numId="23">
    <w:abstractNumId w:val="14"/>
  </w:num>
  <w:num w:numId="24">
    <w:abstractNumId w:val="13"/>
  </w:num>
  <w:num w:numId="25">
    <w:abstractNumId w:val="11"/>
  </w:num>
  <w:num w:numId="26">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0"/>
  <w:activeWritingStyle w:appName="MSWord" w:lang="de-DE"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A52"/>
    <w:rsid w:val="00004AB4"/>
    <w:rsid w:val="00004C9B"/>
    <w:rsid w:val="00004D30"/>
    <w:rsid w:val="000064BD"/>
    <w:rsid w:val="00007B19"/>
    <w:rsid w:val="00010ECD"/>
    <w:rsid w:val="0001120D"/>
    <w:rsid w:val="00012B13"/>
    <w:rsid w:val="0001322D"/>
    <w:rsid w:val="00013E5C"/>
    <w:rsid w:val="00015C53"/>
    <w:rsid w:val="00016AFF"/>
    <w:rsid w:val="0001753B"/>
    <w:rsid w:val="00020667"/>
    <w:rsid w:val="00023469"/>
    <w:rsid w:val="00026DB9"/>
    <w:rsid w:val="0003355F"/>
    <w:rsid w:val="000359DB"/>
    <w:rsid w:val="0003777B"/>
    <w:rsid w:val="00037A82"/>
    <w:rsid w:val="00037D87"/>
    <w:rsid w:val="00042374"/>
    <w:rsid w:val="00045A4B"/>
    <w:rsid w:val="00050A4E"/>
    <w:rsid w:val="00050DC1"/>
    <w:rsid w:val="000527FF"/>
    <w:rsid w:val="00052A0A"/>
    <w:rsid w:val="000579E2"/>
    <w:rsid w:val="00057F0E"/>
    <w:rsid w:val="00062F23"/>
    <w:rsid w:val="00063D4C"/>
    <w:rsid w:val="000651DF"/>
    <w:rsid w:val="000673E1"/>
    <w:rsid w:val="00070FE2"/>
    <w:rsid w:val="00071CA0"/>
    <w:rsid w:val="00072906"/>
    <w:rsid w:val="00074110"/>
    <w:rsid w:val="0007503D"/>
    <w:rsid w:val="0007529E"/>
    <w:rsid w:val="00077AB7"/>
    <w:rsid w:val="00077E51"/>
    <w:rsid w:val="0008349C"/>
    <w:rsid w:val="000849DC"/>
    <w:rsid w:val="00084E89"/>
    <w:rsid w:val="000868AA"/>
    <w:rsid w:val="0009080E"/>
    <w:rsid w:val="00093143"/>
    <w:rsid w:val="00094F7E"/>
    <w:rsid w:val="0009611C"/>
    <w:rsid w:val="00096547"/>
    <w:rsid w:val="000A1526"/>
    <w:rsid w:val="000A2A26"/>
    <w:rsid w:val="000A33C6"/>
    <w:rsid w:val="000A3417"/>
    <w:rsid w:val="000A36E4"/>
    <w:rsid w:val="000A4689"/>
    <w:rsid w:val="000B56B7"/>
    <w:rsid w:val="000C4ADE"/>
    <w:rsid w:val="000C6B08"/>
    <w:rsid w:val="000C6E7D"/>
    <w:rsid w:val="000D010A"/>
    <w:rsid w:val="000D3121"/>
    <w:rsid w:val="000D4AF8"/>
    <w:rsid w:val="000D532C"/>
    <w:rsid w:val="000D6038"/>
    <w:rsid w:val="000E2DB6"/>
    <w:rsid w:val="000E3056"/>
    <w:rsid w:val="000E33E2"/>
    <w:rsid w:val="000E3911"/>
    <w:rsid w:val="000E5066"/>
    <w:rsid w:val="000E5794"/>
    <w:rsid w:val="000E70A2"/>
    <w:rsid w:val="000F09C3"/>
    <w:rsid w:val="000F1C17"/>
    <w:rsid w:val="000F4D09"/>
    <w:rsid w:val="000F5518"/>
    <w:rsid w:val="00107142"/>
    <w:rsid w:val="00107A8C"/>
    <w:rsid w:val="00110024"/>
    <w:rsid w:val="00110DA7"/>
    <w:rsid w:val="001124D3"/>
    <w:rsid w:val="001125C3"/>
    <w:rsid w:val="001135A8"/>
    <w:rsid w:val="00114B8B"/>
    <w:rsid w:val="00120A53"/>
    <w:rsid w:val="0012259D"/>
    <w:rsid w:val="00125C7A"/>
    <w:rsid w:val="00127498"/>
    <w:rsid w:val="00132797"/>
    <w:rsid w:val="0013285A"/>
    <w:rsid w:val="00134761"/>
    <w:rsid w:val="00134AFF"/>
    <w:rsid w:val="00134EA5"/>
    <w:rsid w:val="00134FC2"/>
    <w:rsid w:val="001370EC"/>
    <w:rsid w:val="001417FC"/>
    <w:rsid w:val="001418D6"/>
    <w:rsid w:val="00141A0A"/>
    <w:rsid w:val="00141F3E"/>
    <w:rsid w:val="001430B0"/>
    <w:rsid w:val="00144F46"/>
    <w:rsid w:val="00145790"/>
    <w:rsid w:val="00151A50"/>
    <w:rsid w:val="001525EF"/>
    <w:rsid w:val="0015296E"/>
    <w:rsid w:val="001532E1"/>
    <w:rsid w:val="001532FE"/>
    <w:rsid w:val="001546F6"/>
    <w:rsid w:val="00157F9D"/>
    <w:rsid w:val="00160CB2"/>
    <w:rsid w:val="0016185B"/>
    <w:rsid w:val="001619CC"/>
    <w:rsid w:val="00164417"/>
    <w:rsid w:val="00164609"/>
    <w:rsid w:val="00165EB4"/>
    <w:rsid w:val="0017108C"/>
    <w:rsid w:val="001710E7"/>
    <w:rsid w:val="00171492"/>
    <w:rsid w:val="001723BB"/>
    <w:rsid w:val="00174C71"/>
    <w:rsid w:val="00175E48"/>
    <w:rsid w:val="00180A50"/>
    <w:rsid w:val="001857B0"/>
    <w:rsid w:val="0018664C"/>
    <w:rsid w:val="00187BB1"/>
    <w:rsid w:val="00194F27"/>
    <w:rsid w:val="0019693E"/>
    <w:rsid w:val="00197B1A"/>
    <w:rsid w:val="001A087B"/>
    <w:rsid w:val="001A3ECD"/>
    <w:rsid w:val="001A7047"/>
    <w:rsid w:val="001C51F9"/>
    <w:rsid w:val="001C7A03"/>
    <w:rsid w:val="001D0131"/>
    <w:rsid w:val="001D396F"/>
    <w:rsid w:val="001D3CDC"/>
    <w:rsid w:val="001D6B92"/>
    <w:rsid w:val="001D72F2"/>
    <w:rsid w:val="001E1D43"/>
    <w:rsid w:val="001E2EF3"/>
    <w:rsid w:val="001E540D"/>
    <w:rsid w:val="001E5DE7"/>
    <w:rsid w:val="001E6257"/>
    <w:rsid w:val="001E684A"/>
    <w:rsid w:val="001E6D85"/>
    <w:rsid w:val="001F16AD"/>
    <w:rsid w:val="001F1ECC"/>
    <w:rsid w:val="001F23C2"/>
    <w:rsid w:val="001F4BCD"/>
    <w:rsid w:val="001F711C"/>
    <w:rsid w:val="0020753F"/>
    <w:rsid w:val="002100D1"/>
    <w:rsid w:val="0021023C"/>
    <w:rsid w:val="002119B6"/>
    <w:rsid w:val="00211B15"/>
    <w:rsid w:val="00212453"/>
    <w:rsid w:val="0021343B"/>
    <w:rsid w:val="00213DE9"/>
    <w:rsid w:val="0021563E"/>
    <w:rsid w:val="00215ACF"/>
    <w:rsid w:val="00215BC2"/>
    <w:rsid w:val="00216CAF"/>
    <w:rsid w:val="00217298"/>
    <w:rsid w:val="0021743E"/>
    <w:rsid w:val="00217D55"/>
    <w:rsid w:val="00222F9D"/>
    <w:rsid w:val="0022478F"/>
    <w:rsid w:val="00224AC2"/>
    <w:rsid w:val="00225C2F"/>
    <w:rsid w:val="0022756E"/>
    <w:rsid w:val="00230BB8"/>
    <w:rsid w:val="002317B4"/>
    <w:rsid w:val="00231D77"/>
    <w:rsid w:val="002321FD"/>
    <w:rsid w:val="0023352F"/>
    <w:rsid w:val="0023354D"/>
    <w:rsid w:val="0023601C"/>
    <w:rsid w:val="00237559"/>
    <w:rsid w:val="00237F69"/>
    <w:rsid w:val="00240833"/>
    <w:rsid w:val="002442EA"/>
    <w:rsid w:val="002448FF"/>
    <w:rsid w:val="002456D9"/>
    <w:rsid w:val="00245E0E"/>
    <w:rsid w:val="002475DC"/>
    <w:rsid w:val="00254DA5"/>
    <w:rsid w:val="0025781C"/>
    <w:rsid w:val="00262A3A"/>
    <w:rsid w:val="0026610B"/>
    <w:rsid w:val="0026656B"/>
    <w:rsid w:val="00270D57"/>
    <w:rsid w:val="002743B0"/>
    <w:rsid w:val="0027776F"/>
    <w:rsid w:val="00281578"/>
    <w:rsid w:val="002905FC"/>
    <w:rsid w:val="00292C7C"/>
    <w:rsid w:val="00295C25"/>
    <w:rsid w:val="002962C8"/>
    <w:rsid w:val="0029641A"/>
    <w:rsid w:val="002971CB"/>
    <w:rsid w:val="00297914"/>
    <w:rsid w:val="002A160B"/>
    <w:rsid w:val="002A747D"/>
    <w:rsid w:val="002A75FB"/>
    <w:rsid w:val="002B0F15"/>
    <w:rsid w:val="002B219E"/>
    <w:rsid w:val="002B57C5"/>
    <w:rsid w:val="002B5DAE"/>
    <w:rsid w:val="002B5DD4"/>
    <w:rsid w:val="002B62E8"/>
    <w:rsid w:val="002B7932"/>
    <w:rsid w:val="002B7A37"/>
    <w:rsid w:val="002C022C"/>
    <w:rsid w:val="002C1B34"/>
    <w:rsid w:val="002C2AC7"/>
    <w:rsid w:val="002C3E80"/>
    <w:rsid w:val="002C430E"/>
    <w:rsid w:val="002C4D0E"/>
    <w:rsid w:val="002C5B43"/>
    <w:rsid w:val="002C67FF"/>
    <w:rsid w:val="002C6934"/>
    <w:rsid w:val="002D11E0"/>
    <w:rsid w:val="002D1B47"/>
    <w:rsid w:val="002D3D78"/>
    <w:rsid w:val="002D4429"/>
    <w:rsid w:val="002D4D24"/>
    <w:rsid w:val="002E098D"/>
    <w:rsid w:val="002E103A"/>
    <w:rsid w:val="002E240D"/>
    <w:rsid w:val="002E2658"/>
    <w:rsid w:val="002E384E"/>
    <w:rsid w:val="002E5BCD"/>
    <w:rsid w:val="002E678F"/>
    <w:rsid w:val="002E702B"/>
    <w:rsid w:val="002E7CF8"/>
    <w:rsid w:val="002F1807"/>
    <w:rsid w:val="002F1826"/>
    <w:rsid w:val="002F1890"/>
    <w:rsid w:val="002F2585"/>
    <w:rsid w:val="002F3D90"/>
    <w:rsid w:val="002F6829"/>
    <w:rsid w:val="002F692F"/>
    <w:rsid w:val="002F727C"/>
    <w:rsid w:val="00303E79"/>
    <w:rsid w:val="003040D7"/>
    <w:rsid w:val="00307280"/>
    <w:rsid w:val="003114AD"/>
    <w:rsid w:val="0031267C"/>
    <w:rsid w:val="00312A71"/>
    <w:rsid w:val="00313584"/>
    <w:rsid w:val="0031408A"/>
    <w:rsid w:val="003157FA"/>
    <w:rsid w:val="003161EB"/>
    <w:rsid w:val="00323FB4"/>
    <w:rsid w:val="003264FD"/>
    <w:rsid w:val="00327CFE"/>
    <w:rsid w:val="00331604"/>
    <w:rsid w:val="003337C0"/>
    <w:rsid w:val="003345B7"/>
    <w:rsid w:val="0033536C"/>
    <w:rsid w:val="00336FFE"/>
    <w:rsid w:val="00337916"/>
    <w:rsid w:val="00337D6E"/>
    <w:rsid w:val="00343B42"/>
    <w:rsid w:val="00345492"/>
    <w:rsid w:val="00345812"/>
    <w:rsid w:val="00345A89"/>
    <w:rsid w:val="0034763B"/>
    <w:rsid w:val="003521E0"/>
    <w:rsid w:val="003552D0"/>
    <w:rsid w:val="00355C40"/>
    <w:rsid w:val="00356629"/>
    <w:rsid w:val="003577B6"/>
    <w:rsid w:val="00360597"/>
    <w:rsid w:val="00360D1C"/>
    <w:rsid w:val="00361236"/>
    <w:rsid w:val="003614FE"/>
    <w:rsid w:val="00361B57"/>
    <w:rsid w:val="00363589"/>
    <w:rsid w:val="0036470E"/>
    <w:rsid w:val="00364E71"/>
    <w:rsid w:val="00365FC7"/>
    <w:rsid w:val="003669B9"/>
    <w:rsid w:val="00372A35"/>
    <w:rsid w:val="003759A4"/>
    <w:rsid w:val="0037685E"/>
    <w:rsid w:val="00377813"/>
    <w:rsid w:val="00377C6D"/>
    <w:rsid w:val="00380CF2"/>
    <w:rsid w:val="003810F4"/>
    <w:rsid w:val="003832E5"/>
    <w:rsid w:val="003869DD"/>
    <w:rsid w:val="00386C50"/>
    <w:rsid w:val="003910A1"/>
    <w:rsid w:val="0039150D"/>
    <w:rsid w:val="0039234D"/>
    <w:rsid w:val="003925FA"/>
    <w:rsid w:val="00392EFE"/>
    <w:rsid w:val="003957A6"/>
    <w:rsid w:val="00396423"/>
    <w:rsid w:val="003977B3"/>
    <w:rsid w:val="003A06D7"/>
    <w:rsid w:val="003A22FB"/>
    <w:rsid w:val="003A2FD2"/>
    <w:rsid w:val="003A70DD"/>
    <w:rsid w:val="003A76A3"/>
    <w:rsid w:val="003A7B81"/>
    <w:rsid w:val="003B1D87"/>
    <w:rsid w:val="003B3849"/>
    <w:rsid w:val="003B5205"/>
    <w:rsid w:val="003B5EA6"/>
    <w:rsid w:val="003B6649"/>
    <w:rsid w:val="003B6D12"/>
    <w:rsid w:val="003B6D1D"/>
    <w:rsid w:val="003B7FE7"/>
    <w:rsid w:val="003C07A5"/>
    <w:rsid w:val="003C13C3"/>
    <w:rsid w:val="003C2499"/>
    <w:rsid w:val="003C43E7"/>
    <w:rsid w:val="003C6769"/>
    <w:rsid w:val="003C67B7"/>
    <w:rsid w:val="003C7807"/>
    <w:rsid w:val="003D088B"/>
    <w:rsid w:val="003D2520"/>
    <w:rsid w:val="003D46C5"/>
    <w:rsid w:val="003D635F"/>
    <w:rsid w:val="003D65E6"/>
    <w:rsid w:val="003E0C0B"/>
    <w:rsid w:val="003E4FB9"/>
    <w:rsid w:val="003E7232"/>
    <w:rsid w:val="003E7789"/>
    <w:rsid w:val="003F0C33"/>
    <w:rsid w:val="003F429D"/>
    <w:rsid w:val="003F4AF6"/>
    <w:rsid w:val="003F5BE7"/>
    <w:rsid w:val="003F6659"/>
    <w:rsid w:val="003F6C7E"/>
    <w:rsid w:val="004003C4"/>
    <w:rsid w:val="00401A09"/>
    <w:rsid w:val="00403B00"/>
    <w:rsid w:val="0040442D"/>
    <w:rsid w:val="004045CC"/>
    <w:rsid w:val="00406649"/>
    <w:rsid w:val="004130B2"/>
    <w:rsid w:val="00413A34"/>
    <w:rsid w:val="00413AAE"/>
    <w:rsid w:val="004155D2"/>
    <w:rsid w:val="00416245"/>
    <w:rsid w:val="00417D16"/>
    <w:rsid w:val="00417E56"/>
    <w:rsid w:val="0042186A"/>
    <w:rsid w:val="00427355"/>
    <w:rsid w:val="004327DF"/>
    <w:rsid w:val="004327F9"/>
    <w:rsid w:val="00432DD3"/>
    <w:rsid w:val="0043403A"/>
    <w:rsid w:val="00434572"/>
    <w:rsid w:val="00435052"/>
    <w:rsid w:val="00435BD4"/>
    <w:rsid w:val="00436801"/>
    <w:rsid w:val="004376BD"/>
    <w:rsid w:val="00440517"/>
    <w:rsid w:val="004427D9"/>
    <w:rsid w:val="00444C93"/>
    <w:rsid w:val="00445CD3"/>
    <w:rsid w:val="00445E55"/>
    <w:rsid w:val="0045041F"/>
    <w:rsid w:val="00450506"/>
    <w:rsid w:val="00451E2C"/>
    <w:rsid w:val="004535F1"/>
    <w:rsid w:val="004561E4"/>
    <w:rsid w:val="004571D6"/>
    <w:rsid w:val="0046353B"/>
    <w:rsid w:val="00465CBF"/>
    <w:rsid w:val="00465CE6"/>
    <w:rsid w:val="004660E1"/>
    <w:rsid w:val="00466C86"/>
    <w:rsid w:val="0047003E"/>
    <w:rsid w:val="004703BD"/>
    <w:rsid w:val="004733FE"/>
    <w:rsid w:val="004741DB"/>
    <w:rsid w:val="004743D3"/>
    <w:rsid w:val="00475C19"/>
    <w:rsid w:val="00477893"/>
    <w:rsid w:val="00481A8B"/>
    <w:rsid w:val="00481B03"/>
    <w:rsid w:val="00484A7E"/>
    <w:rsid w:val="00484C61"/>
    <w:rsid w:val="00484F1C"/>
    <w:rsid w:val="004907EC"/>
    <w:rsid w:val="004909EE"/>
    <w:rsid w:val="004919CD"/>
    <w:rsid w:val="0049648F"/>
    <w:rsid w:val="00497341"/>
    <w:rsid w:val="004A2033"/>
    <w:rsid w:val="004A31D8"/>
    <w:rsid w:val="004A3D05"/>
    <w:rsid w:val="004A752E"/>
    <w:rsid w:val="004A7C83"/>
    <w:rsid w:val="004B069E"/>
    <w:rsid w:val="004B2244"/>
    <w:rsid w:val="004B3192"/>
    <w:rsid w:val="004B51F0"/>
    <w:rsid w:val="004B532B"/>
    <w:rsid w:val="004C172F"/>
    <w:rsid w:val="004C1F6B"/>
    <w:rsid w:val="004C20D2"/>
    <w:rsid w:val="004C27DE"/>
    <w:rsid w:val="004C746A"/>
    <w:rsid w:val="004D00A3"/>
    <w:rsid w:val="004D3B9B"/>
    <w:rsid w:val="004E1DBD"/>
    <w:rsid w:val="004E246E"/>
    <w:rsid w:val="004E4F83"/>
    <w:rsid w:val="004F0237"/>
    <w:rsid w:val="004F0CAA"/>
    <w:rsid w:val="004F0E31"/>
    <w:rsid w:val="004F518C"/>
    <w:rsid w:val="004F5966"/>
    <w:rsid w:val="004F7675"/>
    <w:rsid w:val="004F7A86"/>
    <w:rsid w:val="00500EE8"/>
    <w:rsid w:val="00503709"/>
    <w:rsid w:val="00510BA9"/>
    <w:rsid w:val="00516F4E"/>
    <w:rsid w:val="005171BA"/>
    <w:rsid w:val="0051785D"/>
    <w:rsid w:val="00517AEF"/>
    <w:rsid w:val="005208CA"/>
    <w:rsid w:val="00521F93"/>
    <w:rsid w:val="00523182"/>
    <w:rsid w:val="0052322A"/>
    <w:rsid w:val="0052371A"/>
    <w:rsid w:val="00523A0E"/>
    <w:rsid w:val="005362F4"/>
    <w:rsid w:val="00536BB6"/>
    <w:rsid w:val="0053737E"/>
    <w:rsid w:val="00541542"/>
    <w:rsid w:val="00541AED"/>
    <w:rsid w:val="005437AD"/>
    <w:rsid w:val="00547711"/>
    <w:rsid w:val="005503EB"/>
    <w:rsid w:val="00550441"/>
    <w:rsid w:val="0055081B"/>
    <w:rsid w:val="00550DBD"/>
    <w:rsid w:val="00551974"/>
    <w:rsid w:val="00551C1C"/>
    <w:rsid w:val="005529B0"/>
    <w:rsid w:val="005541CF"/>
    <w:rsid w:val="00556696"/>
    <w:rsid w:val="005616B7"/>
    <w:rsid w:val="005618A6"/>
    <w:rsid w:val="005664A7"/>
    <w:rsid w:val="00566B71"/>
    <w:rsid w:val="00570F1D"/>
    <w:rsid w:val="005747A9"/>
    <w:rsid w:val="00574985"/>
    <w:rsid w:val="00577064"/>
    <w:rsid w:val="00584E90"/>
    <w:rsid w:val="005851AF"/>
    <w:rsid w:val="0059059F"/>
    <w:rsid w:val="0059069E"/>
    <w:rsid w:val="00590FA8"/>
    <w:rsid w:val="00591441"/>
    <w:rsid w:val="0059213D"/>
    <w:rsid w:val="00592452"/>
    <w:rsid w:val="005941F6"/>
    <w:rsid w:val="005946ED"/>
    <w:rsid w:val="00595A8C"/>
    <w:rsid w:val="00596D2F"/>
    <w:rsid w:val="005A26AD"/>
    <w:rsid w:val="005A4B3B"/>
    <w:rsid w:val="005A5D42"/>
    <w:rsid w:val="005B1360"/>
    <w:rsid w:val="005B1F3F"/>
    <w:rsid w:val="005B2F49"/>
    <w:rsid w:val="005B67AF"/>
    <w:rsid w:val="005C1E06"/>
    <w:rsid w:val="005C4DA5"/>
    <w:rsid w:val="005C5E45"/>
    <w:rsid w:val="005C60DD"/>
    <w:rsid w:val="005D0666"/>
    <w:rsid w:val="005D0836"/>
    <w:rsid w:val="005D348A"/>
    <w:rsid w:val="005D442B"/>
    <w:rsid w:val="005D70CE"/>
    <w:rsid w:val="005E37FB"/>
    <w:rsid w:val="005E4582"/>
    <w:rsid w:val="005E4BDC"/>
    <w:rsid w:val="005E6736"/>
    <w:rsid w:val="005E6CE9"/>
    <w:rsid w:val="005F0FA2"/>
    <w:rsid w:val="005F27B9"/>
    <w:rsid w:val="005F4827"/>
    <w:rsid w:val="005F4C5A"/>
    <w:rsid w:val="005F6314"/>
    <w:rsid w:val="0060120D"/>
    <w:rsid w:val="00603F38"/>
    <w:rsid w:val="006049EA"/>
    <w:rsid w:val="00612085"/>
    <w:rsid w:val="00612F2A"/>
    <w:rsid w:val="00614F8F"/>
    <w:rsid w:val="00615429"/>
    <w:rsid w:val="006161C7"/>
    <w:rsid w:val="006215FA"/>
    <w:rsid w:val="00621F58"/>
    <w:rsid w:val="006250D6"/>
    <w:rsid w:val="0062587B"/>
    <w:rsid w:val="00626421"/>
    <w:rsid w:val="006300E4"/>
    <w:rsid w:val="006314E6"/>
    <w:rsid w:val="00634036"/>
    <w:rsid w:val="00635CBF"/>
    <w:rsid w:val="00637C8B"/>
    <w:rsid w:val="0064012F"/>
    <w:rsid w:val="00640670"/>
    <w:rsid w:val="00641782"/>
    <w:rsid w:val="00642000"/>
    <w:rsid w:val="0064574E"/>
    <w:rsid w:val="00645F98"/>
    <w:rsid w:val="00651B9D"/>
    <w:rsid w:val="00655420"/>
    <w:rsid w:val="0065542E"/>
    <w:rsid w:val="00655B12"/>
    <w:rsid w:val="006641E4"/>
    <w:rsid w:val="00664FEB"/>
    <w:rsid w:val="00665B36"/>
    <w:rsid w:val="0066682E"/>
    <w:rsid w:val="00667E30"/>
    <w:rsid w:val="00670183"/>
    <w:rsid w:val="006710B9"/>
    <w:rsid w:val="00674F36"/>
    <w:rsid w:val="00675758"/>
    <w:rsid w:val="00675A24"/>
    <w:rsid w:val="00675A50"/>
    <w:rsid w:val="0067684D"/>
    <w:rsid w:val="006776B1"/>
    <w:rsid w:val="00680621"/>
    <w:rsid w:val="006830C3"/>
    <w:rsid w:val="00684CC9"/>
    <w:rsid w:val="00685A69"/>
    <w:rsid w:val="00686009"/>
    <w:rsid w:val="00691C37"/>
    <w:rsid w:val="006929CF"/>
    <w:rsid w:val="0069684B"/>
    <w:rsid w:val="006A09B0"/>
    <w:rsid w:val="006A37D3"/>
    <w:rsid w:val="006B35CD"/>
    <w:rsid w:val="006B459B"/>
    <w:rsid w:val="006B6C24"/>
    <w:rsid w:val="006C053C"/>
    <w:rsid w:val="006C0C48"/>
    <w:rsid w:val="006C0C8C"/>
    <w:rsid w:val="006C1950"/>
    <w:rsid w:val="006C6BDF"/>
    <w:rsid w:val="006D36CA"/>
    <w:rsid w:val="006D5383"/>
    <w:rsid w:val="006D5FD1"/>
    <w:rsid w:val="006D7E8F"/>
    <w:rsid w:val="006E1478"/>
    <w:rsid w:val="006E2072"/>
    <w:rsid w:val="006E20DF"/>
    <w:rsid w:val="006E2786"/>
    <w:rsid w:val="006E387A"/>
    <w:rsid w:val="006E7F07"/>
    <w:rsid w:val="006F1AA8"/>
    <w:rsid w:val="006F3F2D"/>
    <w:rsid w:val="006F5DCF"/>
    <w:rsid w:val="006F72FB"/>
    <w:rsid w:val="00700AC8"/>
    <w:rsid w:val="00702AAC"/>
    <w:rsid w:val="00702C86"/>
    <w:rsid w:val="00702EA5"/>
    <w:rsid w:val="00703B96"/>
    <w:rsid w:val="0070427D"/>
    <w:rsid w:val="0070479C"/>
    <w:rsid w:val="00705174"/>
    <w:rsid w:val="00707974"/>
    <w:rsid w:val="00714E4B"/>
    <w:rsid w:val="00716B59"/>
    <w:rsid w:val="00717DB8"/>
    <w:rsid w:val="007213D3"/>
    <w:rsid w:val="0072151E"/>
    <w:rsid w:val="0072163D"/>
    <w:rsid w:val="007266B1"/>
    <w:rsid w:val="00730903"/>
    <w:rsid w:val="00734E33"/>
    <w:rsid w:val="00740387"/>
    <w:rsid w:val="00742732"/>
    <w:rsid w:val="0074313A"/>
    <w:rsid w:val="00743410"/>
    <w:rsid w:val="00746860"/>
    <w:rsid w:val="00746A6E"/>
    <w:rsid w:val="007513A3"/>
    <w:rsid w:val="00751B8B"/>
    <w:rsid w:val="00751D54"/>
    <w:rsid w:val="0075251C"/>
    <w:rsid w:val="00752B6E"/>
    <w:rsid w:val="00752B88"/>
    <w:rsid w:val="007537A9"/>
    <w:rsid w:val="0075393D"/>
    <w:rsid w:val="00754A3F"/>
    <w:rsid w:val="00757811"/>
    <w:rsid w:val="00761B6F"/>
    <w:rsid w:val="00762253"/>
    <w:rsid w:val="007622BC"/>
    <w:rsid w:val="00762837"/>
    <w:rsid w:val="00763ABC"/>
    <w:rsid w:val="00764E48"/>
    <w:rsid w:val="00765C71"/>
    <w:rsid w:val="00766AF4"/>
    <w:rsid w:val="00766BDD"/>
    <w:rsid w:val="00771359"/>
    <w:rsid w:val="00772E91"/>
    <w:rsid w:val="007748A5"/>
    <w:rsid w:val="00775078"/>
    <w:rsid w:val="0077567D"/>
    <w:rsid w:val="00777F99"/>
    <w:rsid w:val="00783328"/>
    <w:rsid w:val="007845CD"/>
    <w:rsid w:val="0078742A"/>
    <w:rsid w:val="00787C91"/>
    <w:rsid w:val="00791DC4"/>
    <w:rsid w:val="00792251"/>
    <w:rsid w:val="00793E11"/>
    <w:rsid w:val="00795944"/>
    <w:rsid w:val="00796252"/>
    <w:rsid w:val="007A0C05"/>
    <w:rsid w:val="007A0DD5"/>
    <w:rsid w:val="007A1454"/>
    <w:rsid w:val="007A28D2"/>
    <w:rsid w:val="007A2BF2"/>
    <w:rsid w:val="007A4EC9"/>
    <w:rsid w:val="007A636F"/>
    <w:rsid w:val="007B01F4"/>
    <w:rsid w:val="007B249B"/>
    <w:rsid w:val="007B29B3"/>
    <w:rsid w:val="007B3345"/>
    <w:rsid w:val="007B3BA7"/>
    <w:rsid w:val="007B7407"/>
    <w:rsid w:val="007B77DF"/>
    <w:rsid w:val="007C220E"/>
    <w:rsid w:val="007C348B"/>
    <w:rsid w:val="007C3ADE"/>
    <w:rsid w:val="007C562B"/>
    <w:rsid w:val="007D03D1"/>
    <w:rsid w:val="007D0B67"/>
    <w:rsid w:val="007D2CB7"/>
    <w:rsid w:val="007D4375"/>
    <w:rsid w:val="007D564F"/>
    <w:rsid w:val="007E1D22"/>
    <w:rsid w:val="007E38FA"/>
    <w:rsid w:val="007F21AF"/>
    <w:rsid w:val="007F43BF"/>
    <w:rsid w:val="007F5AE6"/>
    <w:rsid w:val="007F7426"/>
    <w:rsid w:val="007F7A96"/>
    <w:rsid w:val="00800C3C"/>
    <w:rsid w:val="008040E6"/>
    <w:rsid w:val="008042BF"/>
    <w:rsid w:val="008104FB"/>
    <w:rsid w:val="00811F0D"/>
    <w:rsid w:val="0081306A"/>
    <w:rsid w:val="00814D61"/>
    <w:rsid w:val="008171A8"/>
    <w:rsid w:val="00817DA3"/>
    <w:rsid w:val="00821785"/>
    <w:rsid w:val="0082255B"/>
    <w:rsid w:val="0082442A"/>
    <w:rsid w:val="00824DFF"/>
    <w:rsid w:val="00825269"/>
    <w:rsid w:val="00827962"/>
    <w:rsid w:val="00827F5D"/>
    <w:rsid w:val="0083049F"/>
    <w:rsid w:val="00830D7D"/>
    <w:rsid w:val="00832011"/>
    <w:rsid w:val="00835D38"/>
    <w:rsid w:val="00840296"/>
    <w:rsid w:val="00842A50"/>
    <w:rsid w:val="00844720"/>
    <w:rsid w:val="0084501B"/>
    <w:rsid w:val="008463B9"/>
    <w:rsid w:val="0084703A"/>
    <w:rsid w:val="008539F1"/>
    <w:rsid w:val="0085505A"/>
    <w:rsid w:val="00855BC4"/>
    <w:rsid w:val="00856256"/>
    <w:rsid w:val="00856D1E"/>
    <w:rsid w:val="0086296E"/>
    <w:rsid w:val="008629E6"/>
    <w:rsid w:val="00863A29"/>
    <w:rsid w:val="00864008"/>
    <w:rsid w:val="0086534A"/>
    <w:rsid w:val="008655C2"/>
    <w:rsid w:val="00865A72"/>
    <w:rsid w:val="00867E51"/>
    <w:rsid w:val="008708A0"/>
    <w:rsid w:val="008712C6"/>
    <w:rsid w:val="008729C1"/>
    <w:rsid w:val="00874C34"/>
    <w:rsid w:val="00874F11"/>
    <w:rsid w:val="0087555B"/>
    <w:rsid w:val="00881014"/>
    <w:rsid w:val="008822D9"/>
    <w:rsid w:val="008832B5"/>
    <w:rsid w:val="008836CB"/>
    <w:rsid w:val="008840CF"/>
    <w:rsid w:val="008841E3"/>
    <w:rsid w:val="008855CC"/>
    <w:rsid w:val="00885A66"/>
    <w:rsid w:val="00885D52"/>
    <w:rsid w:val="00886070"/>
    <w:rsid w:val="00886554"/>
    <w:rsid w:val="00891B59"/>
    <w:rsid w:val="00893C0C"/>
    <w:rsid w:val="00897217"/>
    <w:rsid w:val="008A15BE"/>
    <w:rsid w:val="008A23E4"/>
    <w:rsid w:val="008A35B0"/>
    <w:rsid w:val="008A35B2"/>
    <w:rsid w:val="008A3D0F"/>
    <w:rsid w:val="008A4308"/>
    <w:rsid w:val="008B14D4"/>
    <w:rsid w:val="008B6425"/>
    <w:rsid w:val="008C0799"/>
    <w:rsid w:val="008C1A2F"/>
    <w:rsid w:val="008C24C4"/>
    <w:rsid w:val="008C4D89"/>
    <w:rsid w:val="008C5FF3"/>
    <w:rsid w:val="008C61E8"/>
    <w:rsid w:val="008C7DCD"/>
    <w:rsid w:val="008D1B0C"/>
    <w:rsid w:val="008D20FC"/>
    <w:rsid w:val="008D2999"/>
    <w:rsid w:val="008D3250"/>
    <w:rsid w:val="008D38E0"/>
    <w:rsid w:val="008D546A"/>
    <w:rsid w:val="008D55D7"/>
    <w:rsid w:val="008D62A8"/>
    <w:rsid w:val="008D6D76"/>
    <w:rsid w:val="008D71C9"/>
    <w:rsid w:val="008E112C"/>
    <w:rsid w:val="008E4602"/>
    <w:rsid w:val="008E563D"/>
    <w:rsid w:val="008E5D70"/>
    <w:rsid w:val="008F05AB"/>
    <w:rsid w:val="008F5219"/>
    <w:rsid w:val="008F7216"/>
    <w:rsid w:val="008F736A"/>
    <w:rsid w:val="008F7C9B"/>
    <w:rsid w:val="0090156B"/>
    <w:rsid w:val="00902026"/>
    <w:rsid w:val="00904467"/>
    <w:rsid w:val="00904AD3"/>
    <w:rsid w:val="00906F33"/>
    <w:rsid w:val="00913D22"/>
    <w:rsid w:val="00913FB8"/>
    <w:rsid w:val="009141D2"/>
    <w:rsid w:val="0091468E"/>
    <w:rsid w:val="009157F3"/>
    <w:rsid w:val="009173CA"/>
    <w:rsid w:val="00917713"/>
    <w:rsid w:val="009229BF"/>
    <w:rsid w:val="009265F6"/>
    <w:rsid w:val="00927E84"/>
    <w:rsid w:val="00932079"/>
    <w:rsid w:val="0093537F"/>
    <w:rsid w:val="009355FC"/>
    <w:rsid w:val="00935740"/>
    <w:rsid w:val="00940072"/>
    <w:rsid w:val="00940423"/>
    <w:rsid w:val="00944D06"/>
    <w:rsid w:val="00945E32"/>
    <w:rsid w:val="009464A3"/>
    <w:rsid w:val="00946AD3"/>
    <w:rsid w:val="00946D9C"/>
    <w:rsid w:val="00951B6F"/>
    <w:rsid w:val="0095331A"/>
    <w:rsid w:val="009534D9"/>
    <w:rsid w:val="00954666"/>
    <w:rsid w:val="00956A55"/>
    <w:rsid w:val="00957AD4"/>
    <w:rsid w:val="00961CCA"/>
    <w:rsid w:val="00961EF8"/>
    <w:rsid w:val="0096450D"/>
    <w:rsid w:val="009662F8"/>
    <w:rsid w:val="0096697C"/>
    <w:rsid w:val="00970122"/>
    <w:rsid w:val="009711A8"/>
    <w:rsid w:val="00972DF8"/>
    <w:rsid w:val="00974B8C"/>
    <w:rsid w:val="00977CC5"/>
    <w:rsid w:val="009824BC"/>
    <w:rsid w:val="009826C1"/>
    <w:rsid w:val="00982D2D"/>
    <w:rsid w:val="0098349D"/>
    <w:rsid w:val="00983C5D"/>
    <w:rsid w:val="00984635"/>
    <w:rsid w:val="009855F0"/>
    <w:rsid w:val="009860DA"/>
    <w:rsid w:val="00986541"/>
    <w:rsid w:val="00986745"/>
    <w:rsid w:val="00986F46"/>
    <w:rsid w:val="009876AF"/>
    <w:rsid w:val="00990BE9"/>
    <w:rsid w:val="00992A91"/>
    <w:rsid w:val="00994A6D"/>
    <w:rsid w:val="00996D72"/>
    <w:rsid w:val="00997158"/>
    <w:rsid w:val="00997376"/>
    <w:rsid w:val="009A0867"/>
    <w:rsid w:val="009A0E05"/>
    <w:rsid w:val="009A24EB"/>
    <w:rsid w:val="009A3B49"/>
    <w:rsid w:val="009A4B33"/>
    <w:rsid w:val="009A4C07"/>
    <w:rsid w:val="009A794C"/>
    <w:rsid w:val="009B09AB"/>
    <w:rsid w:val="009B1FBA"/>
    <w:rsid w:val="009B231D"/>
    <w:rsid w:val="009B3510"/>
    <w:rsid w:val="009B767F"/>
    <w:rsid w:val="009C44CA"/>
    <w:rsid w:val="009C4CEB"/>
    <w:rsid w:val="009C4DDB"/>
    <w:rsid w:val="009C6F22"/>
    <w:rsid w:val="009C7D93"/>
    <w:rsid w:val="009D006C"/>
    <w:rsid w:val="009D2A9A"/>
    <w:rsid w:val="009D36A6"/>
    <w:rsid w:val="009D5DD9"/>
    <w:rsid w:val="009D6045"/>
    <w:rsid w:val="009E1252"/>
    <w:rsid w:val="009E1ADD"/>
    <w:rsid w:val="009E26A2"/>
    <w:rsid w:val="009E5732"/>
    <w:rsid w:val="009E583C"/>
    <w:rsid w:val="009F05B5"/>
    <w:rsid w:val="009F06E4"/>
    <w:rsid w:val="009F1D62"/>
    <w:rsid w:val="009F58BC"/>
    <w:rsid w:val="009F7310"/>
    <w:rsid w:val="009F7506"/>
    <w:rsid w:val="00A01261"/>
    <w:rsid w:val="00A021E0"/>
    <w:rsid w:val="00A04329"/>
    <w:rsid w:val="00A044F3"/>
    <w:rsid w:val="00A0452B"/>
    <w:rsid w:val="00A04EFC"/>
    <w:rsid w:val="00A053B1"/>
    <w:rsid w:val="00A07F97"/>
    <w:rsid w:val="00A1174E"/>
    <w:rsid w:val="00A11DFA"/>
    <w:rsid w:val="00A145CE"/>
    <w:rsid w:val="00A14715"/>
    <w:rsid w:val="00A168D5"/>
    <w:rsid w:val="00A17D88"/>
    <w:rsid w:val="00A23BF8"/>
    <w:rsid w:val="00A24174"/>
    <w:rsid w:val="00A24719"/>
    <w:rsid w:val="00A3091C"/>
    <w:rsid w:val="00A34775"/>
    <w:rsid w:val="00A353DC"/>
    <w:rsid w:val="00A36E2D"/>
    <w:rsid w:val="00A36E87"/>
    <w:rsid w:val="00A40646"/>
    <w:rsid w:val="00A443B6"/>
    <w:rsid w:val="00A50C11"/>
    <w:rsid w:val="00A52EAA"/>
    <w:rsid w:val="00A5330C"/>
    <w:rsid w:val="00A541F5"/>
    <w:rsid w:val="00A5476B"/>
    <w:rsid w:val="00A55E22"/>
    <w:rsid w:val="00A55F0A"/>
    <w:rsid w:val="00A56B0E"/>
    <w:rsid w:val="00A57762"/>
    <w:rsid w:val="00A57BBF"/>
    <w:rsid w:val="00A62974"/>
    <w:rsid w:val="00A638A0"/>
    <w:rsid w:val="00A63AD1"/>
    <w:rsid w:val="00A64179"/>
    <w:rsid w:val="00A647D6"/>
    <w:rsid w:val="00A6507F"/>
    <w:rsid w:val="00A76217"/>
    <w:rsid w:val="00A7689B"/>
    <w:rsid w:val="00A77010"/>
    <w:rsid w:val="00A77037"/>
    <w:rsid w:val="00A77522"/>
    <w:rsid w:val="00A80A91"/>
    <w:rsid w:val="00A8205C"/>
    <w:rsid w:val="00A83245"/>
    <w:rsid w:val="00A869AD"/>
    <w:rsid w:val="00A913F4"/>
    <w:rsid w:val="00A93F56"/>
    <w:rsid w:val="00A94A7A"/>
    <w:rsid w:val="00A965C3"/>
    <w:rsid w:val="00A977BE"/>
    <w:rsid w:val="00AA25B0"/>
    <w:rsid w:val="00AA2A4D"/>
    <w:rsid w:val="00AA346F"/>
    <w:rsid w:val="00AA5015"/>
    <w:rsid w:val="00AA664B"/>
    <w:rsid w:val="00AA6C47"/>
    <w:rsid w:val="00AA7D8D"/>
    <w:rsid w:val="00AB1ADD"/>
    <w:rsid w:val="00AB496A"/>
    <w:rsid w:val="00AB5DBD"/>
    <w:rsid w:val="00AC0D68"/>
    <w:rsid w:val="00AC25E8"/>
    <w:rsid w:val="00AC2933"/>
    <w:rsid w:val="00AC593D"/>
    <w:rsid w:val="00AC6B7C"/>
    <w:rsid w:val="00AC6C4E"/>
    <w:rsid w:val="00AC76EA"/>
    <w:rsid w:val="00AD5A8E"/>
    <w:rsid w:val="00AD610A"/>
    <w:rsid w:val="00AD738B"/>
    <w:rsid w:val="00AD799B"/>
    <w:rsid w:val="00AD7A67"/>
    <w:rsid w:val="00AE0FAD"/>
    <w:rsid w:val="00AE1113"/>
    <w:rsid w:val="00AE623C"/>
    <w:rsid w:val="00AE6315"/>
    <w:rsid w:val="00AE6910"/>
    <w:rsid w:val="00AE7AE9"/>
    <w:rsid w:val="00AF088B"/>
    <w:rsid w:val="00AF3295"/>
    <w:rsid w:val="00AF4E65"/>
    <w:rsid w:val="00AF5563"/>
    <w:rsid w:val="00AF6199"/>
    <w:rsid w:val="00AF771B"/>
    <w:rsid w:val="00B015E2"/>
    <w:rsid w:val="00B049C4"/>
    <w:rsid w:val="00B103F0"/>
    <w:rsid w:val="00B10C53"/>
    <w:rsid w:val="00B13F17"/>
    <w:rsid w:val="00B1798B"/>
    <w:rsid w:val="00B20767"/>
    <w:rsid w:val="00B21714"/>
    <w:rsid w:val="00B21C40"/>
    <w:rsid w:val="00B25D2B"/>
    <w:rsid w:val="00B267A9"/>
    <w:rsid w:val="00B320AC"/>
    <w:rsid w:val="00B33135"/>
    <w:rsid w:val="00B334EE"/>
    <w:rsid w:val="00B36728"/>
    <w:rsid w:val="00B37CE3"/>
    <w:rsid w:val="00B37EBB"/>
    <w:rsid w:val="00B40D28"/>
    <w:rsid w:val="00B40D43"/>
    <w:rsid w:val="00B41EB5"/>
    <w:rsid w:val="00B42170"/>
    <w:rsid w:val="00B421B7"/>
    <w:rsid w:val="00B44140"/>
    <w:rsid w:val="00B47886"/>
    <w:rsid w:val="00B47F97"/>
    <w:rsid w:val="00B507F4"/>
    <w:rsid w:val="00B50CA5"/>
    <w:rsid w:val="00B50D1A"/>
    <w:rsid w:val="00B51FB0"/>
    <w:rsid w:val="00B563DB"/>
    <w:rsid w:val="00B60353"/>
    <w:rsid w:val="00B60578"/>
    <w:rsid w:val="00B60EBF"/>
    <w:rsid w:val="00B62389"/>
    <w:rsid w:val="00B62F95"/>
    <w:rsid w:val="00B66093"/>
    <w:rsid w:val="00B66362"/>
    <w:rsid w:val="00B66EA0"/>
    <w:rsid w:val="00B671F1"/>
    <w:rsid w:val="00B70326"/>
    <w:rsid w:val="00B71EF6"/>
    <w:rsid w:val="00B77355"/>
    <w:rsid w:val="00B806F5"/>
    <w:rsid w:val="00B820F5"/>
    <w:rsid w:val="00B8504C"/>
    <w:rsid w:val="00B8666D"/>
    <w:rsid w:val="00B8675A"/>
    <w:rsid w:val="00B8743E"/>
    <w:rsid w:val="00B90118"/>
    <w:rsid w:val="00B94CB2"/>
    <w:rsid w:val="00B95629"/>
    <w:rsid w:val="00B959F3"/>
    <w:rsid w:val="00B9662E"/>
    <w:rsid w:val="00B967DC"/>
    <w:rsid w:val="00B96A7D"/>
    <w:rsid w:val="00BA083D"/>
    <w:rsid w:val="00BA1662"/>
    <w:rsid w:val="00BA176D"/>
    <w:rsid w:val="00BA3718"/>
    <w:rsid w:val="00BB35CA"/>
    <w:rsid w:val="00BB49EE"/>
    <w:rsid w:val="00BB69ED"/>
    <w:rsid w:val="00BC0DB6"/>
    <w:rsid w:val="00BC0FC1"/>
    <w:rsid w:val="00BC1485"/>
    <w:rsid w:val="00BC1583"/>
    <w:rsid w:val="00BC4150"/>
    <w:rsid w:val="00BC5B3B"/>
    <w:rsid w:val="00BC7052"/>
    <w:rsid w:val="00BD2BBF"/>
    <w:rsid w:val="00BD3399"/>
    <w:rsid w:val="00BD410C"/>
    <w:rsid w:val="00BD411F"/>
    <w:rsid w:val="00BD449E"/>
    <w:rsid w:val="00BD559F"/>
    <w:rsid w:val="00BD6D1C"/>
    <w:rsid w:val="00BE0175"/>
    <w:rsid w:val="00BE1B0E"/>
    <w:rsid w:val="00BE1C47"/>
    <w:rsid w:val="00BE22EB"/>
    <w:rsid w:val="00BE39DC"/>
    <w:rsid w:val="00BE6BCD"/>
    <w:rsid w:val="00BF23FA"/>
    <w:rsid w:val="00BF306C"/>
    <w:rsid w:val="00BF3FF1"/>
    <w:rsid w:val="00BF403B"/>
    <w:rsid w:val="00BF7971"/>
    <w:rsid w:val="00C008F9"/>
    <w:rsid w:val="00C00C3C"/>
    <w:rsid w:val="00C00F44"/>
    <w:rsid w:val="00C02148"/>
    <w:rsid w:val="00C03E0A"/>
    <w:rsid w:val="00C05388"/>
    <w:rsid w:val="00C0544C"/>
    <w:rsid w:val="00C061E5"/>
    <w:rsid w:val="00C069CE"/>
    <w:rsid w:val="00C1071C"/>
    <w:rsid w:val="00C122AB"/>
    <w:rsid w:val="00C12764"/>
    <w:rsid w:val="00C1285F"/>
    <w:rsid w:val="00C12A07"/>
    <w:rsid w:val="00C12EB6"/>
    <w:rsid w:val="00C168C6"/>
    <w:rsid w:val="00C2099E"/>
    <w:rsid w:val="00C216B5"/>
    <w:rsid w:val="00C2230E"/>
    <w:rsid w:val="00C276F1"/>
    <w:rsid w:val="00C33AE0"/>
    <w:rsid w:val="00C34052"/>
    <w:rsid w:val="00C34595"/>
    <w:rsid w:val="00C34DB8"/>
    <w:rsid w:val="00C36518"/>
    <w:rsid w:val="00C374DF"/>
    <w:rsid w:val="00C405DE"/>
    <w:rsid w:val="00C4098A"/>
    <w:rsid w:val="00C42F00"/>
    <w:rsid w:val="00C465FE"/>
    <w:rsid w:val="00C46DDD"/>
    <w:rsid w:val="00C47539"/>
    <w:rsid w:val="00C51FBC"/>
    <w:rsid w:val="00C53E50"/>
    <w:rsid w:val="00C54C3C"/>
    <w:rsid w:val="00C56AC2"/>
    <w:rsid w:val="00C605AD"/>
    <w:rsid w:val="00C6662D"/>
    <w:rsid w:val="00C71BA1"/>
    <w:rsid w:val="00C71D40"/>
    <w:rsid w:val="00C7224D"/>
    <w:rsid w:val="00C724A3"/>
    <w:rsid w:val="00C7371F"/>
    <w:rsid w:val="00C73ED1"/>
    <w:rsid w:val="00C747AD"/>
    <w:rsid w:val="00C76E64"/>
    <w:rsid w:val="00C810B1"/>
    <w:rsid w:val="00C83C2C"/>
    <w:rsid w:val="00C846A3"/>
    <w:rsid w:val="00C86E0F"/>
    <w:rsid w:val="00C8773D"/>
    <w:rsid w:val="00C90F40"/>
    <w:rsid w:val="00C92077"/>
    <w:rsid w:val="00C937A8"/>
    <w:rsid w:val="00C9406D"/>
    <w:rsid w:val="00C949B0"/>
    <w:rsid w:val="00C951A8"/>
    <w:rsid w:val="00C9545B"/>
    <w:rsid w:val="00CA05EC"/>
    <w:rsid w:val="00CA1775"/>
    <w:rsid w:val="00CA182F"/>
    <w:rsid w:val="00CA2321"/>
    <w:rsid w:val="00CA2416"/>
    <w:rsid w:val="00CA2A6F"/>
    <w:rsid w:val="00CA5ADE"/>
    <w:rsid w:val="00CB48F3"/>
    <w:rsid w:val="00CB5139"/>
    <w:rsid w:val="00CB6201"/>
    <w:rsid w:val="00CB6788"/>
    <w:rsid w:val="00CB771E"/>
    <w:rsid w:val="00CC02E3"/>
    <w:rsid w:val="00CC1684"/>
    <w:rsid w:val="00CC1821"/>
    <w:rsid w:val="00CC1CD4"/>
    <w:rsid w:val="00CC31F6"/>
    <w:rsid w:val="00CD0677"/>
    <w:rsid w:val="00CD1E91"/>
    <w:rsid w:val="00CD23B1"/>
    <w:rsid w:val="00CD2C05"/>
    <w:rsid w:val="00CD40D3"/>
    <w:rsid w:val="00CD61BD"/>
    <w:rsid w:val="00CE0AAC"/>
    <w:rsid w:val="00CE38B6"/>
    <w:rsid w:val="00CE6C0C"/>
    <w:rsid w:val="00CE716B"/>
    <w:rsid w:val="00CF1E54"/>
    <w:rsid w:val="00CF27DA"/>
    <w:rsid w:val="00CF29A7"/>
    <w:rsid w:val="00CF4B65"/>
    <w:rsid w:val="00CF5BD4"/>
    <w:rsid w:val="00CF7B24"/>
    <w:rsid w:val="00D00203"/>
    <w:rsid w:val="00D009B4"/>
    <w:rsid w:val="00D011C2"/>
    <w:rsid w:val="00D0151C"/>
    <w:rsid w:val="00D02830"/>
    <w:rsid w:val="00D028F6"/>
    <w:rsid w:val="00D031B0"/>
    <w:rsid w:val="00D05C28"/>
    <w:rsid w:val="00D05DB8"/>
    <w:rsid w:val="00D0664C"/>
    <w:rsid w:val="00D10029"/>
    <w:rsid w:val="00D1055C"/>
    <w:rsid w:val="00D1167D"/>
    <w:rsid w:val="00D12D3D"/>
    <w:rsid w:val="00D13495"/>
    <w:rsid w:val="00D13B1B"/>
    <w:rsid w:val="00D13CFB"/>
    <w:rsid w:val="00D14758"/>
    <w:rsid w:val="00D159CD"/>
    <w:rsid w:val="00D15F05"/>
    <w:rsid w:val="00D1626E"/>
    <w:rsid w:val="00D205C3"/>
    <w:rsid w:val="00D22454"/>
    <w:rsid w:val="00D23A5B"/>
    <w:rsid w:val="00D23E16"/>
    <w:rsid w:val="00D258D2"/>
    <w:rsid w:val="00D26643"/>
    <w:rsid w:val="00D32E97"/>
    <w:rsid w:val="00D41C96"/>
    <w:rsid w:val="00D43289"/>
    <w:rsid w:val="00D43310"/>
    <w:rsid w:val="00D439F6"/>
    <w:rsid w:val="00D45C50"/>
    <w:rsid w:val="00D52D50"/>
    <w:rsid w:val="00D56A43"/>
    <w:rsid w:val="00D56D52"/>
    <w:rsid w:val="00D578C3"/>
    <w:rsid w:val="00D60093"/>
    <w:rsid w:val="00D60918"/>
    <w:rsid w:val="00D626DE"/>
    <w:rsid w:val="00D63AB0"/>
    <w:rsid w:val="00D643C4"/>
    <w:rsid w:val="00D64C00"/>
    <w:rsid w:val="00D654CE"/>
    <w:rsid w:val="00D67745"/>
    <w:rsid w:val="00D67AB4"/>
    <w:rsid w:val="00D70680"/>
    <w:rsid w:val="00D707FD"/>
    <w:rsid w:val="00D72FDA"/>
    <w:rsid w:val="00D73B17"/>
    <w:rsid w:val="00D74B0A"/>
    <w:rsid w:val="00D75236"/>
    <w:rsid w:val="00D801EC"/>
    <w:rsid w:val="00D80210"/>
    <w:rsid w:val="00D827A4"/>
    <w:rsid w:val="00D848F4"/>
    <w:rsid w:val="00D91B00"/>
    <w:rsid w:val="00D922CB"/>
    <w:rsid w:val="00D9254B"/>
    <w:rsid w:val="00D93F18"/>
    <w:rsid w:val="00D960A8"/>
    <w:rsid w:val="00DA294A"/>
    <w:rsid w:val="00DA30F6"/>
    <w:rsid w:val="00DA60B8"/>
    <w:rsid w:val="00DA7416"/>
    <w:rsid w:val="00DB202F"/>
    <w:rsid w:val="00DB5C4C"/>
    <w:rsid w:val="00DB625D"/>
    <w:rsid w:val="00DB6545"/>
    <w:rsid w:val="00DB6A7C"/>
    <w:rsid w:val="00DB7545"/>
    <w:rsid w:val="00DC0953"/>
    <w:rsid w:val="00DC0BE1"/>
    <w:rsid w:val="00DC1DC5"/>
    <w:rsid w:val="00DC2002"/>
    <w:rsid w:val="00DC452E"/>
    <w:rsid w:val="00DC5090"/>
    <w:rsid w:val="00DD15C7"/>
    <w:rsid w:val="00DD1765"/>
    <w:rsid w:val="00DD17E3"/>
    <w:rsid w:val="00DD18A6"/>
    <w:rsid w:val="00DD2868"/>
    <w:rsid w:val="00DD6640"/>
    <w:rsid w:val="00DE2871"/>
    <w:rsid w:val="00DE29FB"/>
    <w:rsid w:val="00DE2B0E"/>
    <w:rsid w:val="00DE2F49"/>
    <w:rsid w:val="00DE5F23"/>
    <w:rsid w:val="00DF0AFC"/>
    <w:rsid w:val="00DF1020"/>
    <w:rsid w:val="00DF2380"/>
    <w:rsid w:val="00DF2D55"/>
    <w:rsid w:val="00DF3451"/>
    <w:rsid w:val="00DF4383"/>
    <w:rsid w:val="00DF60E9"/>
    <w:rsid w:val="00E01892"/>
    <w:rsid w:val="00E12E41"/>
    <w:rsid w:val="00E137CF"/>
    <w:rsid w:val="00E13A46"/>
    <w:rsid w:val="00E146AD"/>
    <w:rsid w:val="00E1555C"/>
    <w:rsid w:val="00E2511C"/>
    <w:rsid w:val="00E25397"/>
    <w:rsid w:val="00E267A4"/>
    <w:rsid w:val="00E26ABA"/>
    <w:rsid w:val="00E271F3"/>
    <w:rsid w:val="00E31186"/>
    <w:rsid w:val="00E346BC"/>
    <w:rsid w:val="00E35E87"/>
    <w:rsid w:val="00E3602A"/>
    <w:rsid w:val="00E4043F"/>
    <w:rsid w:val="00E41232"/>
    <w:rsid w:val="00E43300"/>
    <w:rsid w:val="00E44791"/>
    <w:rsid w:val="00E53FA5"/>
    <w:rsid w:val="00E53FEF"/>
    <w:rsid w:val="00E54914"/>
    <w:rsid w:val="00E554BD"/>
    <w:rsid w:val="00E55F08"/>
    <w:rsid w:val="00E61FF1"/>
    <w:rsid w:val="00E624F0"/>
    <w:rsid w:val="00E6487D"/>
    <w:rsid w:val="00E667E4"/>
    <w:rsid w:val="00E66C45"/>
    <w:rsid w:val="00E700E2"/>
    <w:rsid w:val="00E70332"/>
    <w:rsid w:val="00E72959"/>
    <w:rsid w:val="00E73B6D"/>
    <w:rsid w:val="00E73DDF"/>
    <w:rsid w:val="00E76176"/>
    <w:rsid w:val="00E76DE0"/>
    <w:rsid w:val="00E805D6"/>
    <w:rsid w:val="00E819CF"/>
    <w:rsid w:val="00E8328E"/>
    <w:rsid w:val="00E8424F"/>
    <w:rsid w:val="00E8528B"/>
    <w:rsid w:val="00E9020A"/>
    <w:rsid w:val="00E90282"/>
    <w:rsid w:val="00E90A9B"/>
    <w:rsid w:val="00E9151C"/>
    <w:rsid w:val="00E92913"/>
    <w:rsid w:val="00E95585"/>
    <w:rsid w:val="00E968FD"/>
    <w:rsid w:val="00EA0773"/>
    <w:rsid w:val="00EA2B53"/>
    <w:rsid w:val="00EA2ED1"/>
    <w:rsid w:val="00EA42F5"/>
    <w:rsid w:val="00EA5BC5"/>
    <w:rsid w:val="00EB1094"/>
    <w:rsid w:val="00EB16A1"/>
    <w:rsid w:val="00EB266E"/>
    <w:rsid w:val="00EB424D"/>
    <w:rsid w:val="00EB51FE"/>
    <w:rsid w:val="00EB5601"/>
    <w:rsid w:val="00EB5F64"/>
    <w:rsid w:val="00EC188D"/>
    <w:rsid w:val="00EC2FC4"/>
    <w:rsid w:val="00EC39BD"/>
    <w:rsid w:val="00EC57CC"/>
    <w:rsid w:val="00EC7E78"/>
    <w:rsid w:val="00ED0DE4"/>
    <w:rsid w:val="00ED1788"/>
    <w:rsid w:val="00ED1A28"/>
    <w:rsid w:val="00ED4E84"/>
    <w:rsid w:val="00ED4F7C"/>
    <w:rsid w:val="00ED6060"/>
    <w:rsid w:val="00ED61AF"/>
    <w:rsid w:val="00ED72AB"/>
    <w:rsid w:val="00EE34A2"/>
    <w:rsid w:val="00EE3876"/>
    <w:rsid w:val="00EE4AE4"/>
    <w:rsid w:val="00EF248B"/>
    <w:rsid w:val="00EF5CAA"/>
    <w:rsid w:val="00EF7CE8"/>
    <w:rsid w:val="00F01642"/>
    <w:rsid w:val="00F03574"/>
    <w:rsid w:val="00F03E1D"/>
    <w:rsid w:val="00F042AA"/>
    <w:rsid w:val="00F105D8"/>
    <w:rsid w:val="00F122C7"/>
    <w:rsid w:val="00F122CC"/>
    <w:rsid w:val="00F13E68"/>
    <w:rsid w:val="00F14B8B"/>
    <w:rsid w:val="00F176DF"/>
    <w:rsid w:val="00F2014C"/>
    <w:rsid w:val="00F205B3"/>
    <w:rsid w:val="00F209EA"/>
    <w:rsid w:val="00F21D3D"/>
    <w:rsid w:val="00F2319C"/>
    <w:rsid w:val="00F23338"/>
    <w:rsid w:val="00F2439D"/>
    <w:rsid w:val="00F324E5"/>
    <w:rsid w:val="00F327AD"/>
    <w:rsid w:val="00F3725B"/>
    <w:rsid w:val="00F37BB5"/>
    <w:rsid w:val="00F40CF3"/>
    <w:rsid w:val="00F41EAD"/>
    <w:rsid w:val="00F456B9"/>
    <w:rsid w:val="00F51264"/>
    <w:rsid w:val="00F520DB"/>
    <w:rsid w:val="00F5412C"/>
    <w:rsid w:val="00F56A43"/>
    <w:rsid w:val="00F56BD2"/>
    <w:rsid w:val="00F60876"/>
    <w:rsid w:val="00F60EAF"/>
    <w:rsid w:val="00F62B45"/>
    <w:rsid w:val="00F6426A"/>
    <w:rsid w:val="00F66808"/>
    <w:rsid w:val="00F66FC2"/>
    <w:rsid w:val="00F72ABE"/>
    <w:rsid w:val="00F74384"/>
    <w:rsid w:val="00F74A29"/>
    <w:rsid w:val="00F76731"/>
    <w:rsid w:val="00F7687B"/>
    <w:rsid w:val="00F80A9B"/>
    <w:rsid w:val="00F80E82"/>
    <w:rsid w:val="00F8204A"/>
    <w:rsid w:val="00F866CB"/>
    <w:rsid w:val="00F90A3D"/>
    <w:rsid w:val="00F91878"/>
    <w:rsid w:val="00F92078"/>
    <w:rsid w:val="00F96CB4"/>
    <w:rsid w:val="00FA0E29"/>
    <w:rsid w:val="00FA32D7"/>
    <w:rsid w:val="00FA6558"/>
    <w:rsid w:val="00FA7791"/>
    <w:rsid w:val="00FB1268"/>
    <w:rsid w:val="00FB1CFF"/>
    <w:rsid w:val="00FB2CE9"/>
    <w:rsid w:val="00FB4A79"/>
    <w:rsid w:val="00FB637C"/>
    <w:rsid w:val="00FB7145"/>
    <w:rsid w:val="00FB7EE1"/>
    <w:rsid w:val="00FC0C79"/>
    <w:rsid w:val="00FC49BE"/>
    <w:rsid w:val="00FC6A0F"/>
    <w:rsid w:val="00FD110E"/>
    <w:rsid w:val="00FD26DC"/>
    <w:rsid w:val="00FD279D"/>
    <w:rsid w:val="00FD3054"/>
    <w:rsid w:val="00FD35CA"/>
    <w:rsid w:val="00FD4447"/>
    <w:rsid w:val="00FD4778"/>
    <w:rsid w:val="00FD4B83"/>
    <w:rsid w:val="00FD559D"/>
    <w:rsid w:val="00FD5681"/>
    <w:rsid w:val="00FD61E8"/>
    <w:rsid w:val="00FD7701"/>
    <w:rsid w:val="00FE298D"/>
    <w:rsid w:val="00FE3D84"/>
    <w:rsid w:val="00FE7807"/>
    <w:rsid w:val="00FE7812"/>
    <w:rsid w:val="00FF02E1"/>
    <w:rsid w:val="00FF5CE9"/>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C058F2-D27D-4C3C-A635-43F21324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B1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paragraph" w:customStyle="1" w:styleId="xl415">
    <w:name w:val="xl41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174C71"/>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174C71"/>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174C71"/>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174C71"/>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174C71"/>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174C71"/>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174C71"/>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174C71"/>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174C71"/>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174C71"/>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174C71"/>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174C71"/>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174C71"/>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174C71"/>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174C71"/>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174C71"/>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174C71"/>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174C71"/>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174C7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174C71"/>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174C71"/>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174C7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table" w:customStyle="1" w:styleId="TableGrid1">
    <w:name w:val="Table Grid1"/>
    <w:basedOn w:val="TableNormal"/>
    <w:next w:val="TableGrid"/>
    <w:uiPriority w:val="59"/>
    <w:rsid w:val="00BC0DB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D30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A31D8"/>
    <w:pPr>
      <w:spacing w:before="100" w:beforeAutospacing="1" w:after="100" w:afterAutospacing="1"/>
    </w:pPr>
  </w:style>
  <w:style w:type="table" w:customStyle="1" w:styleId="TableGrid11">
    <w:name w:val="Table Grid11"/>
    <w:basedOn w:val="TableNormal"/>
    <w:next w:val="TableGrid"/>
    <w:uiPriority w:val="59"/>
    <w:rsid w:val="004A3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4A31D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table" w:customStyle="1" w:styleId="TableGrid12">
    <w:name w:val="Table Grid12"/>
    <w:basedOn w:val="TableNormal"/>
    <w:next w:val="TableGrid"/>
    <w:uiPriority w:val="59"/>
    <w:rsid w:val="00A36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3">
    <w:name w:val="xl553"/>
    <w:basedOn w:val="Normal"/>
    <w:rsid w:val="00A36E2D"/>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A36E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A36E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A36E2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A36E2D"/>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A36E2D"/>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A36E2D"/>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A36E2D"/>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A36E2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A36E2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A36E2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A36E2D"/>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A36E2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A36E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A36E2D"/>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A36E2D"/>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A36E2D"/>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A36E2D"/>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A36E2D"/>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A36E2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A36E2D"/>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A36E2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A36E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A36E2D"/>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A36E2D"/>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A36E2D"/>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table" w:customStyle="1" w:styleId="TableGrid13">
    <w:name w:val="Table Grid13"/>
    <w:basedOn w:val="TableNormal"/>
    <w:next w:val="TableGrid"/>
    <w:uiPriority w:val="59"/>
    <w:rsid w:val="00365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09">
    <w:name w:val="xl609"/>
    <w:basedOn w:val="Normal"/>
    <w:rsid w:val="00365FC7"/>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365FC7"/>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365FC7"/>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365FC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365FC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365FC7"/>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365FC7"/>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365FC7"/>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365F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365F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365FC7"/>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365F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365F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365FC7"/>
    <w:pPr>
      <w:spacing w:before="100" w:beforeAutospacing="1" w:after="100" w:afterAutospacing="1"/>
    </w:pPr>
    <w:rPr>
      <w:rFonts w:ascii="Sylfaen" w:hAnsi="Sylfaen"/>
      <w:sz w:val="20"/>
      <w:szCs w:val="20"/>
    </w:rPr>
  </w:style>
  <w:style w:type="paragraph" w:customStyle="1" w:styleId="xl634">
    <w:name w:val="xl634"/>
    <w:basedOn w:val="Normal"/>
    <w:rsid w:val="00365FC7"/>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365FC7"/>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365FC7"/>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character" w:customStyle="1" w:styleId="ListParagraphChar">
    <w:name w:val="List Paragraph Char"/>
    <w:link w:val="ListParagraph"/>
    <w:locked/>
    <w:rsid w:val="006C0C8C"/>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6C0C8C"/>
  </w:style>
  <w:style w:type="table" w:customStyle="1" w:styleId="TableGrid14">
    <w:name w:val="Table Grid14"/>
    <w:basedOn w:val="TableNormal"/>
    <w:next w:val="TableGrid"/>
    <w:uiPriority w:val="59"/>
    <w:rsid w:val="00856D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856D1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856D1E"/>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856D1E"/>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856D1E"/>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character" w:customStyle="1" w:styleId="ypks7kbdpwfgdykd3qb9">
    <w:name w:val="ypks7kbdpwfgdykd3qb9"/>
    <w:basedOn w:val="DefaultParagraphFont"/>
    <w:rsid w:val="004A2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17369604">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151802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q=%D0%97%D0%B0%D0%BA%D1%83%D0%BF%D0%BA%D0%B0+%D0%BE%D1%81%D1%83%D1%89%D0%B5%D1%81%D1%82%D0%B2%D0%BB%D1%8F%D0%B5%D1%82%D1%81%D1%8F+3+%D0%BB%D0%BE%D1%82%D0%B0%D0%BC%D0%B8&amp;spell=1&amp;sa=X&amp;ved=0ahUKEwik_KG4rPrXAhVLuhQKHSiYClIQvwUIIi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nergon81@inbox.ru"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80F16B-3100-491A-AE21-A2EFDF3F1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41</Pages>
  <Words>13317</Words>
  <Characters>75909</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89048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Artur Hakobyan</cp:lastModifiedBy>
  <cp:revision>126</cp:revision>
  <cp:lastPrinted>2015-07-20T14:41:00Z</cp:lastPrinted>
  <dcterms:created xsi:type="dcterms:W3CDTF">2015-06-11T09:49:00Z</dcterms:created>
  <dcterms:modified xsi:type="dcterms:W3CDTF">2026-06-30T10:40:00Z</dcterms:modified>
</cp:coreProperties>
</file>