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018F1315" w14:textId="368FCF97" w:rsidR="00677D90" w:rsidRDefault="00E11FF0">
      <w:pPr>
        <w:rPr>
          <w:lang w:val="hy-AM"/>
        </w:rPr>
      </w:pPr>
      <w:hyperlink r:id="rId4" w:history="1">
        <w:r w:rsidRPr="00DA537B">
          <w:rPr>
            <w:rStyle w:val="Hyperlink"/>
            <w:lang w:val="hy-AM"/>
          </w:rPr>
          <w:t>https://www.e-register.am/am/companies/1360608/declaration/de27c0c3-047e-4d7b-a826-84be0b0224e4</w:t>
        </w:r>
      </w:hyperlink>
    </w:p>
    <w:p w14:paraId="16587011" w14:textId="77777777" w:rsidR="00E11FF0" w:rsidRPr="00E11FF0" w:rsidRDefault="00E11FF0">
      <w:pPr>
        <w:rPr>
          <w:rFonts w:ascii="GHEA Grapalat" w:hAnsi="GHEA Grapalat"/>
          <w:lang w:val="hy-AM"/>
        </w:rPr>
      </w:pPr>
    </w:p>
    <w:sectPr w:rsidR="00E11FF0" w:rsidRPr="00E11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65EAE"/>
    <w:rsid w:val="003F07D4"/>
    <w:rsid w:val="004C2414"/>
    <w:rsid w:val="00677D90"/>
    <w:rsid w:val="00B60EB5"/>
    <w:rsid w:val="00C47408"/>
    <w:rsid w:val="00E02A8C"/>
    <w:rsid w:val="00E11FF0"/>
    <w:rsid w:val="00EB2A6C"/>
    <w:rsid w:val="00EF4BEF"/>
    <w:rsid w:val="00F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60608/declaration/de27c0c3-047e-4d7b-a826-84be0b0224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243</Characters>
  <Application>Microsoft Office Word</Application>
  <DocSecurity>0</DocSecurity>
  <Lines>11</Lines>
  <Paragraphs>3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11</cp:revision>
  <dcterms:created xsi:type="dcterms:W3CDTF">2023-10-19T11:17:00Z</dcterms:created>
  <dcterms:modified xsi:type="dcterms:W3CDTF">2024-02-11T15:35:00Z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