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0A1E3F" w:rsidRPr="000A1E3F">
        <w:rPr>
          <w:rFonts w:ascii="GHEA Grapalat" w:hAnsi="GHEA Grapalat" w:cs="Sylfaen"/>
        </w:rPr>
        <w:t>ԵՔԿԱ-ԳՀԱՊՁԲ-21/1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AE161A" w:rsidP="00AE161A">
      <w:pPr>
        <w:jc w:val="both"/>
        <w:rPr>
          <w:rFonts w:ascii="GHEA Grapalat" w:hAnsi="GHEA Grapalat" w:cs="Sylfaen"/>
        </w:rPr>
      </w:pPr>
      <w:r w:rsidRPr="00AE161A">
        <w:rPr>
          <w:rFonts w:ascii="GHEA Grapalat" w:hAnsi="GHEA Grapalat" w:cs="Sylfaen"/>
        </w:rPr>
        <w:t xml:space="preserve">   </w:t>
      </w:r>
      <w:r w:rsidR="000A1E3F" w:rsidRPr="000A1E3F">
        <w:rPr>
          <w:rFonts w:ascii="GHEA Grapalat" w:hAnsi="GHEA Grapalat" w:cs="Sylfaen"/>
        </w:rPr>
        <w:t>«ԵՐԵՎԱՆԻ ԿԵՆԴԱՆԱԲԱՆԱԿԱՆ ԱՅԳԻ» ՀՈԱԿ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="000A1E3F" w:rsidRPr="000A1E3F">
        <w:rPr>
          <w:rFonts w:ascii="GHEA Grapalat" w:hAnsi="GHEA Grapalat" w:cs="Sylfaen"/>
        </w:rPr>
        <w:t xml:space="preserve">տնտեսականի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0A1E3F" w:rsidRPr="000A1E3F">
        <w:rPr>
          <w:rFonts w:ascii="GHEA Grapalat" w:hAnsi="GHEA Grapalat" w:cs="Sylfaen"/>
        </w:rPr>
        <w:t>ԵՔԿԱ-ԳՀԱՊՁԲ-21/1</w:t>
      </w:r>
      <w:r w:rsidRPr="00B27B72">
        <w:rPr>
          <w:rFonts w:ascii="GHEA Grapalat" w:hAnsi="GHEA Grapalat" w:cs="Sylfaen"/>
        </w:rPr>
        <w:t>»</w:t>
      </w:r>
      <w:r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0A1E3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0A1E3F">
        <w:rPr>
          <w:rFonts w:ascii="GHEA Grapalat" w:hAnsi="GHEA Grapalat" w:cs="Sylfaen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/>
      </w:tblPr>
      <w:tblGrid>
        <w:gridCol w:w="1419"/>
        <w:gridCol w:w="1842"/>
        <w:gridCol w:w="3544"/>
        <w:gridCol w:w="1553"/>
        <w:gridCol w:w="1736"/>
      </w:tblGrid>
      <w:tr w:rsidR="00911E18" w:rsidTr="000412F7">
        <w:tc>
          <w:tcPr>
            <w:tcW w:w="1419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1842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3544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553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0A1E3F" w:rsidTr="000412F7">
        <w:tc>
          <w:tcPr>
            <w:tcW w:w="1419" w:type="dxa"/>
            <w:vAlign w:val="center"/>
          </w:tcPr>
          <w:p w:rsidR="000A1E3F" w:rsidRPr="000A1E3F" w:rsidRDefault="000A1E3F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  <w:vAlign w:val="center"/>
          </w:tcPr>
          <w:p w:rsidR="000A1E3F" w:rsidRPr="000412F7" w:rsidRDefault="000A1E3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Սննդի տարաներ</w:t>
            </w:r>
          </w:p>
        </w:tc>
        <w:tc>
          <w:tcPr>
            <w:tcW w:w="3544" w:type="dxa"/>
            <w:vAlign w:val="center"/>
          </w:tcPr>
          <w:p w:rsidR="000A1E3F" w:rsidRPr="000412F7" w:rsidRDefault="000A1E3F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Մեծ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Ծիածան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&gt;&gt; ՍՊԸ</w:t>
            </w:r>
          </w:p>
          <w:p w:rsidR="000A1E3F" w:rsidRPr="000412F7" w:rsidRDefault="000A1E3F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Թի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 ՍՊԸ</w:t>
            </w:r>
          </w:p>
          <w:p w:rsidR="000A1E3F" w:rsidRPr="000412F7" w:rsidRDefault="000A1E3F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Ռուզաննա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Մինասյան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Վաղինակի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Ա/Ձ</w:t>
            </w:r>
          </w:p>
        </w:tc>
        <w:tc>
          <w:tcPr>
            <w:tcW w:w="1553" w:type="dxa"/>
            <w:vAlign w:val="center"/>
          </w:tcPr>
          <w:p w:rsidR="000A1E3F" w:rsidRPr="000412F7" w:rsidRDefault="000A1E3F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1-ին կետի</w:t>
            </w:r>
          </w:p>
          <w:p w:rsidR="000A1E3F" w:rsidRPr="000412F7" w:rsidRDefault="000A1E3F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2-րդ կետի</w:t>
            </w:r>
          </w:p>
          <w:p w:rsidR="000A1E3F" w:rsidRPr="000412F7" w:rsidRDefault="000A1E3F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3-րդ կետի</w:t>
            </w:r>
          </w:p>
          <w:p w:rsidR="000A1E3F" w:rsidRPr="000412F7" w:rsidRDefault="000A1E3F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4-րդ կետի</w:t>
            </w:r>
          </w:p>
        </w:tc>
        <w:tc>
          <w:tcPr>
            <w:tcW w:w="1736" w:type="dxa"/>
            <w:vAlign w:val="center"/>
          </w:tcPr>
          <w:p w:rsidR="000A1E3F" w:rsidRPr="000412F7" w:rsidRDefault="000A1E3F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մասնակցի գնային առաջարկը գերազանցում էր նախահաշվային գինը</w:t>
            </w:r>
          </w:p>
        </w:tc>
      </w:tr>
      <w:tr w:rsidR="000412F7" w:rsidTr="000412F7">
        <w:tc>
          <w:tcPr>
            <w:tcW w:w="1419" w:type="dxa"/>
            <w:vAlign w:val="center"/>
          </w:tcPr>
          <w:p w:rsidR="000412F7" w:rsidRPr="000A1E3F" w:rsidRDefault="000412F7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1842" w:type="dxa"/>
            <w:vAlign w:val="center"/>
          </w:tcPr>
          <w:p w:rsidR="000412F7" w:rsidRPr="000412F7" w:rsidRDefault="000412F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Խմելու ջրի տարաներ</w:t>
            </w:r>
          </w:p>
        </w:tc>
        <w:tc>
          <w:tcPr>
            <w:tcW w:w="3544" w:type="dxa"/>
            <w:vAlign w:val="center"/>
          </w:tcPr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&lt;&lt;Մեծ Ծիածան&gt;&gt;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Թի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 ՍՊԸ</w:t>
            </w:r>
          </w:p>
        </w:tc>
        <w:tc>
          <w:tcPr>
            <w:tcW w:w="1553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 xml:space="preserve">1-ին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առաջարկը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էր նախահաշվային գինը</w:t>
            </w:r>
          </w:p>
        </w:tc>
      </w:tr>
      <w:tr w:rsidR="000412F7" w:rsidTr="000412F7">
        <w:tc>
          <w:tcPr>
            <w:tcW w:w="1419" w:type="dxa"/>
            <w:vAlign w:val="center"/>
          </w:tcPr>
          <w:p w:rsidR="000412F7" w:rsidRDefault="000412F7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14</w:t>
            </w:r>
          </w:p>
        </w:tc>
        <w:tc>
          <w:tcPr>
            <w:tcW w:w="1842" w:type="dxa"/>
            <w:vAlign w:val="center"/>
          </w:tcPr>
          <w:p w:rsidR="000412F7" w:rsidRPr="000412F7" w:rsidRDefault="000412F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Խմելու ջրի տարաներ</w:t>
            </w:r>
          </w:p>
        </w:tc>
        <w:tc>
          <w:tcPr>
            <w:tcW w:w="3544" w:type="dxa"/>
            <w:vAlign w:val="center"/>
          </w:tcPr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&lt;&lt;Մեծ Ծիածան&gt;&gt;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Թի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 ՍՊԸ</w:t>
            </w:r>
          </w:p>
        </w:tc>
        <w:tc>
          <w:tcPr>
            <w:tcW w:w="1553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 xml:space="preserve">1-ին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առաջարկը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էր նախահաշվային գինը</w:t>
            </w:r>
          </w:p>
        </w:tc>
      </w:tr>
      <w:tr w:rsidR="000412F7" w:rsidTr="000412F7">
        <w:tc>
          <w:tcPr>
            <w:tcW w:w="1419" w:type="dxa"/>
            <w:vAlign w:val="center"/>
          </w:tcPr>
          <w:p w:rsidR="000412F7" w:rsidRDefault="000412F7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19</w:t>
            </w:r>
          </w:p>
        </w:tc>
        <w:tc>
          <w:tcPr>
            <w:tcW w:w="1842" w:type="dxa"/>
            <w:vAlign w:val="center"/>
          </w:tcPr>
          <w:p w:rsidR="000412F7" w:rsidRPr="000412F7" w:rsidRDefault="000412F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Լվացող նյութեր</w:t>
            </w:r>
          </w:p>
        </w:tc>
        <w:tc>
          <w:tcPr>
            <w:tcW w:w="3544" w:type="dxa"/>
            <w:vAlign w:val="center"/>
          </w:tcPr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&lt;&lt;Էկոմիքս&gt;&gt; ՍՊԸ 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&lt;&lt;Մեծ Ծիածան&gt;&gt;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&lt;&lt;ԴԱՆԻՆԻ&gt;&gt;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Թի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 ՍՊԸ</w:t>
            </w:r>
          </w:p>
          <w:p w:rsidR="000412F7" w:rsidRPr="000412F7" w:rsidRDefault="000412F7" w:rsidP="000412F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0412F7" w:rsidRPr="000412F7" w:rsidRDefault="000412F7" w:rsidP="000412F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 xml:space="preserve">1-ին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առաջարկը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էր նախահաշվային գինը</w:t>
            </w:r>
          </w:p>
        </w:tc>
      </w:tr>
      <w:tr w:rsidR="000412F7" w:rsidTr="000412F7">
        <w:tc>
          <w:tcPr>
            <w:tcW w:w="1419" w:type="dxa"/>
            <w:vAlign w:val="center"/>
          </w:tcPr>
          <w:p w:rsidR="000412F7" w:rsidRDefault="000412F7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842" w:type="dxa"/>
            <w:vAlign w:val="center"/>
          </w:tcPr>
          <w:p w:rsidR="000412F7" w:rsidRPr="000412F7" w:rsidRDefault="000412F7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Սպասքի լվացման դետերգենտներ</w:t>
            </w:r>
          </w:p>
        </w:tc>
        <w:tc>
          <w:tcPr>
            <w:tcW w:w="3544" w:type="dxa"/>
            <w:vAlign w:val="center"/>
          </w:tcPr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&lt;&lt;Էկոմիքս&gt;&gt;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&lt;&lt;Մեծ Ծիածան&gt;&gt;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Թի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Ռուզաննա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Մինասյան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Վաղինակի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Ա/Ձ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Սոֆթ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Թրեյդ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 ՍՊԸ</w:t>
            </w:r>
          </w:p>
        </w:tc>
        <w:tc>
          <w:tcPr>
            <w:tcW w:w="1553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 xml:space="preserve">1-ին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առաջարկը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էր նախահաշվային գինը</w:t>
            </w:r>
          </w:p>
        </w:tc>
      </w:tr>
      <w:tr w:rsidR="000412F7" w:rsidTr="000412F7">
        <w:tc>
          <w:tcPr>
            <w:tcW w:w="1419" w:type="dxa"/>
            <w:vAlign w:val="center"/>
          </w:tcPr>
          <w:p w:rsidR="000412F7" w:rsidRDefault="000412F7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842" w:type="dxa"/>
            <w:vAlign w:val="center"/>
          </w:tcPr>
          <w:p w:rsidR="000412F7" w:rsidRPr="000412F7" w:rsidRDefault="000412F7" w:rsidP="000A1E3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Հատակ մաքրելու ձող, պլաստմասե, փայտյա</w:t>
            </w:r>
          </w:p>
          <w:p w:rsidR="000412F7" w:rsidRPr="00516821" w:rsidRDefault="000412F7" w:rsidP="000B3926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&lt;&lt;Էկոմիքս&gt;&gt;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&lt;&lt;Մեծ Ծիածան&gt;&gt;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&lt;&lt;ԴԱՆԻՆԻ&gt;&gt;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Թի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Էյջ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 ՍՊԸ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Ռուզաննա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Մինասյան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Վաղինակի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Ա/Ձ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Դավիթ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Հովհաննիսյան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Հովհաննեսի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Ա/Ձ</w:t>
            </w:r>
          </w:p>
          <w:p w:rsidR="000412F7" w:rsidRPr="000412F7" w:rsidRDefault="000412F7" w:rsidP="000412F7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&lt;&lt;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Սոֆթ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Թրեյդ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&gt; ՍՊԸ</w:t>
            </w:r>
          </w:p>
        </w:tc>
        <w:tc>
          <w:tcPr>
            <w:tcW w:w="1553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lastRenderedPageBreak/>
              <w:t xml:space="preserve">1-ին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u w:val="single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2-րդ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3-րդ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 xml:space="preserve">4-րդ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1736" w:type="dxa"/>
            <w:vAlign w:val="center"/>
          </w:tcPr>
          <w:p w:rsidR="000412F7" w:rsidRPr="000412F7" w:rsidRDefault="000412F7" w:rsidP="005B629A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մասնակցի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գնային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առաջարկը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գերազանցում</w:t>
            </w:r>
            <w:proofErr w:type="spellEnd"/>
            <w:r w:rsidRPr="000412F7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էր նախահաշվային գինը</w:t>
            </w:r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lastRenderedPageBreak/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0412F7" w:rsidRPr="000A1E3F">
        <w:rPr>
          <w:rFonts w:ascii="GHEA Grapalat" w:hAnsi="GHEA Grapalat" w:cs="Sylfaen"/>
        </w:rPr>
        <w:t>ԵՔԿԱ-ԳՀԱՊՁԲ-21/1</w:t>
      </w:r>
      <w:r w:rsidR="00AE161A" w:rsidRPr="00B27B72">
        <w:rPr>
          <w:rFonts w:ascii="GHEA Grapalat" w:hAnsi="GHEA Grapalat" w:cs="Sylfaen"/>
        </w:rPr>
        <w:t>»</w:t>
      </w:r>
      <w:r w:rsidR="00516821" w:rsidRPr="00516821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0412F7" w:rsidRPr="000412F7">
        <w:rPr>
          <w:rFonts w:ascii="GHEA Grapalat" w:hAnsi="GHEA Grapalat" w:cs="Sylfaen"/>
        </w:rPr>
        <w:t>Հ.Սահակյանին</w:t>
      </w:r>
      <w:r w:rsidRPr="00B27B72">
        <w:rPr>
          <w:rFonts w:ascii="GHEA Grapalat" w:hAnsi="GHEA Grapalat" w:cs="Sylfaen"/>
        </w:rPr>
        <w:t>։</w:t>
      </w:r>
    </w:p>
    <w:p w:rsidR="00516821" w:rsidRPr="000412F7" w:rsidRDefault="00516821" w:rsidP="00516821">
      <w:pPr>
        <w:spacing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516821">
        <w:rPr>
          <w:rFonts w:ascii="GHEA Grapalat" w:hAnsi="GHEA Grapalat" w:cs="Sylfaen"/>
          <w:sz w:val="20"/>
          <w:szCs w:val="20"/>
        </w:rPr>
        <w:t xml:space="preserve">Հեռախոս: </w:t>
      </w:r>
      <w:r w:rsidR="000412F7" w:rsidRPr="000412F7">
        <w:rPr>
          <w:rFonts w:ascii="GHEA Grapalat" w:hAnsi="GHEA Grapalat" w:cs="Sylfaen"/>
          <w:sz w:val="20"/>
          <w:szCs w:val="20"/>
        </w:rPr>
        <w:t>099-90-53-35</w:t>
      </w:r>
    </w:p>
    <w:p w:rsidR="00516821" w:rsidRPr="00516821" w:rsidRDefault="00516821" w:rsidP="00516821">
      <w:pPr>
        <w:spacing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516821">
        <w:rPr>
          <w:rFonts w:ascii="GHEA Grapalat" w:hAnsi="GHEA Grapalat" w:cs="Sylfaen"/>
          <w:sz w:val="20"/>
          <w:szCs w:val="20"/>
        </w:rPr>
        <w:t xml:space="preserve">Էլ. փոստ`  </w:t>
      </w:r>
      <w:hyperlink r:id="rId5" w:history="1">
        <w:r w:rsidRPr="00E43727">
          <w:rPr>
            <w:rStyle w:val="Hyperlink"/>
            <w:rFonts w:ascii="GHEA Grapalat" w:hAnsi="GHEA Grapalat" w:cs="Sylfaen"/>
            <w:sz w:val="20"/>
            <w:szCs w:val="20"/>
          </w:rPr>
          <w:t>hs.partners@mail.ru</w:t>
        </w:r>
      </w:hyperlink>
      <w:r w:rsidRPr="00516821">
        <w:rPr>
          <w:rFonts w:ascii="GHEA Grapalat" w:hAnsi="GHEA Grapalat" w:cs="Sylfaen"/>
          <w:sz w:val="20"/>
          <w:szCs w:val="20"/>
        </w:rPr>
        <w:t xml:space="preserve"> </w:t>
      </w:r>
    </w:p>
    <w:p w:rsidR="00B27B72" w:rsidRPr="00516821" w:rsidRDefault="00B27B72" w:rsidP="00516821">
      <w:pPr>
        <w:spacing w:line="240" w:lineRule="auto"/>
        <w:jc w:val="center"/>
        <w:rPr>
          <w:rFonts w:ascii="GHEA Grapalat" w:hAnsi="GHEA Grapalat" w:cs="Sylfaen"/>
          <w:sz w:val="20"/>
          <w:szCs w:val="20"/>
        </w:rPr>
      </w:pPr>
      <w:r w:rsidRPr="00AE161A">
        <w:rPr>
          <w:rFonts w:ascii="GHEA Grapalat" w:hAnsi="GHEA Grapalat" w:cs="Sylfaen"/>
          <w:sz w:val="20"/>
          <w:szCs w:val="20"/>
        </w:rPr>
        <w:t>Պատվիրատ</w:t>
      </w:r>
      <w:bookmarkStart w:id="0" w:name="_GoBack"/>
      <w:bookmarkEnd w:id="0"/>
      <w:r w:rsidRPr="00AE161A">
        <w:rPr>
          <w:rFonts w:ascii="GHEA Grapalat" w:hAnsi="GHEA Grapalat" w:cs="Sylfaen"/>
          <w:sz w:val="20"/>
          <w:szCs w:val="20"/>
        </w:rPr>
        <w:t xml:space="preserve">ու` </w:t>
      </w:r>
      <w:r w:rsidR="000412F7" w:rsidRPr="000412F7">
        <w:rPr>
          <w:rFonts w:ascii="GHEA Grapalat" w:hAnsi="GHEA Grapalat" w:cs="Sylfaen"/>
          <w:sz w:val="20"/>
          <w:szCs w:val="20"/>
        </w:rPr>
        <w:t>«ԵՐԵՎԱՆԻ ԿԵՆԴԱՆԱԲԱՆԱԿԱՆ ԱՅԳԻ» ՀՈԱԿ</w:t>
      </w:r>
    </w:p>
    <w:sectPr w:rsidR="00B27B72" w:rsidRPr="00516821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63D9"/>
    <w:multiLevelType w:val="hybridMultilevel"/>
    <w:tmpl w:val="AE56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D58E2"/>
    <w:multiLevelType w:val="hybridMultilevel"/>
    <w:tmpl w:val="392C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96BFB"/>
    <w:multiLevelType w:val="hybridMultilevel"/>
    <w:tmpl w:val="AF48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C3BFF"/>
    <w:multiLevelType w:val="hybridMultilevel"/>
    <w:tmpl w:val="A9D4B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33323"/>
    <w:rsid w:val="000412F7"/>
    <w:rsid w:val="000A1E3F"/>
    <w:rsid w:val="000B3926"/>
    <w:rsid w:val="00272A4D"/>
    <w:rsid w:val="00516821"/>
    <w:rsid w:val="0063258B"/>
    <w:rsid w:val="00733323"/>
    <w:rsid w:val="007E7F67"/>
    <w:rsid w:val="008502D5"/>
    <w:rsid w:val="0089143D"/>
    <w:rsid w:val="00911E18"/>
    <w:rsid w:val="00A93625"/>
    <w:rsid w:val="00AE161A"/>
    <w:rsid w:val="00B27B72"/>
    <w:rsid w:val="00BA456C"/>
    <w:rsid w:val="00C96975"/>
    <w:rsid w:val="00EF6021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41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s.partne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9</cp:revision>
  <dcterms:created xsi:type="dcterms:W3CDTF">2019-09-27T06:15:00Z</dcterms:created>
  <dcterms:modified xsi:type="dcterms:W3CDTF">2021-01-13T18:49:00Z</dcterms:modified>
</cp:coreProperties>
</file>