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2" w:rsidRDefault="00D77112" w:rsidP="00D7711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77112" w:rsidRPr="009A5807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77112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D77112" w:rsidRPr="009A5807" w:rsidRDefault="00D77112" w:rsidP="00D77112">
      <w:pPr>
        <w:jc w:val="center"/>
        <w:rPr>
          <w:rFonts w:ascii="GHEA Grapalat" w:hAnsi="GHEA Grapalat"/>
          <w:b/>
          <w:sz w:val="20"/>
          <w:lang w:val="af-ZA"/>
        </w:rPr>
      </w:pP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18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մարտի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21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5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D77112" w:rsidRPr="00EA309E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D77112" w:rsidRDefault="00D77112" w:rsidP="00D7711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D77112" w:rsidRDefault="00D77112" w:rsidP="00D77112">
      <w:pPr>
        <w:pStyle w:val="Heading3"/>
        <w:ind w:firstLine="0"/>
        <w:rPr>
          <w:rFonts w:ascii="GHEA Grapalat" w:hAnsi="GHEA Grapalat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</w:p>
    <w:p w:rsidR="00D77112" w:rsidRPr="00D77112" w:rsidRDefault="00D77112" w:rsidP="00D771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Pr="00502C5A">
        <w:rPr>
          <w:rFonts w:ascii="GHEA Grapalat" w:hAnsi="GHEA Grapalat"/>
          <w:sz w:val="18"/>
          <w:szCs w:val="18"/>
          <w:lang w:val="af-ZA"/>
        </w:rPr>
        <w:t xml:space="preserve">Եր. Հ. Ղափլանյանի անվ. դրամատիկական թատրոն ՀՈԱԿ, 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af-ZA"/>
        </w:rPr>
        <w:tab/>
        <w:t>հանդերձանքի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</w:t>
      </w:r>
      <w:r w:rsidRPr="00C02BB2">
        <w:rPr>
          <w:rFonts w:ascii="GHEA Grapalat" w:hAnsi="GHEA Grapalat" w:cs="Sylfaen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պատճառները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և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կատարված </w:t>
      </w:r>
      <w:r w:rsidRPr="004C7E81">
        <w:rPr>
          <w:rFonts w:ascii="GHEA Grapalat" w:hAnsi="GHEA Grapalat" w:cs="Sylfaen"/>
          <w:sz w:val="20"/>
          <w:lang w:val="af-ZA"/>
        </w:rPr>
        <w:t>փոփոխությունների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համառոտ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նկարագրությունը</w:t>
      </w:r>
      <w:r>
        <w:rPr>
          <w:rFonts w:ascii="GHEA Grapalat" w:hAnsi="GHEA Grapalat" w:cs="Arial Armenian"/>
          <w:sz w:val="20"/>
          <w:lang w:val="af-ZA"/>
        </w:rPr>
        <w:t>`</w:t>
      </w:r>
    </w:p>
    <w:p w:rsidR="00BB4436" w:rsidRDefault="00BB4436" w:rsidP="00BB44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B4436" w:rsidRDefault="00D77112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առաջացման </w:t>
      </w:r>
      <w:r w:rsidRPr="004C7E81">
        <w:rPr>
          <w:rFonts w:ascii="GHEA Grapalat" w:hAnsi="GHEA Grapalat" w:cs="Sylfaen"/>
          <w:sz w:val="20"/>
          <w:lang w:val="af-ZA"/>
        </w:rPr>
        <w:t>պատճառ</w:t>
      </w:r>
      <w:r w:rsidR="00BB4436">
        <w:rPr>
          <w:rFonts w:ascii="GHEA Grapalat" w:hAnsi="GHEA Grapalat" w:cs="Sylfaen"/>
          <w:sz w:val="20"/>
          <w:lang w:val="af-ZA"/>
        </w:rPr>
        <w:t>-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BB4436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="00BB4436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BB4436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BB4436">
        <w:rPr>
          <w:rFonts w:ascii="GHEA Grapalat" w:hAnsi="GHEA Grapalat"/>
          <w:sz w:val="20"/>
          <w:lang w:val="af-ZA"/>
        </w:rPr>
        <w:t xml:space="preserve">-  </w:t>
      </w:r>
      <w:r w:rsidR="00BB4436">
        <w:rPr>
          <w:rFonts w:ascii="GHEA Grapalat" w:hAnsi="GHEA Grapalat"/>
          <w:sz w:val="20"/>
          <w:u w:val="single"/>
          <w:lang w:val="af-ZA"/>
        </w:rPr>
        <w:t>տեխնիկական բնութագիր - գնման ժամանակացույցի լրամշակում և հստակեցում</w:t>
      </w:r>
      <w:r w:rsidR="00BB4436">
        <w:rPr>
          <w:rFonts w:ascii="GHEA Grapalat" w:hAnsi="GHEA Grapalat"/>
          <w:sz w:val="20"/>
          <w:lang w:val="af-ZA"/>
        </w:rPr>
        <w:t xml:space="preserve">: </w:t>
      </w:r>
    </w:p>
    <w:p w:rsidR="00D77112" w:rsidRDefault="00D77112" w:rsidP="00D7711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B4436" w:rsidRDefault="00D77112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նկարագրություն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B4436">
        <w:rPr>
          <w:rFonts w:ascii="GHEA Grapalat" w:hAnsi="GHEA Grapalat" w:cs="Sylfaen"/>
          <w:sz w:val="20"/>
          <w:lang w:val="af-ZA"/>
        </w:rPr>
        <w:t>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BB4436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="00BB4436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BB4436">
        <w:rPr>
          <w:rFonts w:ascii="GHEA Grapalat" w:hAnsi="GHEA Grapalat" w:cs="Sylfaen"/>
          <w:sz w:val="20"/>
          <w:lang w:val="af-ZA"/>
        </w:rPr>
        <w:t xml:space="preserve">ծածկագրով գնման ընթացակարգի հրավերում կատարվել է փոփոխություն - </w:t>
      </w:r>
      <w:r w:rsidR="00BB4436">
        <w:rPr>
          <w:rFonts w:ascii="GHEA Grapalat" w:hAnsi="GHEA Grapalat"/>
          <w:sz w:val="20"/>
          <w:u w:val="single"/>
          <w:lang w:val="af-ZA"/>
        </w:rPr>
        <w:t>տեխնիկական բնութագիր-գնման ժամանակացույցի լրամշակում և հստակեցում</w:t>
      </w:r>
      <w:r w:rsidR="00BB4436">
        <w:rPr>
          <w:rFonts w:ascii="GHEA Grapalat" w:hAnsi="GHEA Grapalat"/>
          <w:sz w:val="20"/>
          <w:lang w:val="af-ZA"/>
        </w:rPr>
        <w:t>:</w:t>
      </w:r>
    </w:p>
    <w:p w:rsidR="00D77112" w:rsidRDefault="00D77112" w:rsidP="00BB443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B4436" w:rsidRDefault="00D77112" w:rsidP="00BB4436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C7E81">
        <w:rPr>
          <w:rFonts w:ascii="GHEA Grapalat" w:hAnsi="GHEA Grapalat" w:cs="Sylfaen"/>
          <w:sz w:val="20"/>
          <w:lang w:val="af-ZA"/>
        </w:rPr>
        <w:t>Փոփոխության</w:t>
      </w:r>
      <w:r w:rsidRPr="004C7E81">
        <w:rPr>
          <w:rFonts w:ascii="GHEA Grapalat" w:hAnsi="GHEA Grapalat"/>
          <w:sz w:val="20"/>
          <w:lang w:val="af-ZA"/>
        </w:rPr>
        <w:t xml:space="preserve"> </w:t>
      </w:r>
      <w:r w:rsidRPr="004C7E81">
        <w:rPr>
          <w:rFonts w:ascii="GHEA Grapalat" w:hAnsi="GHEA Grapalat" w:cs="Sylfaen"/>
          <w:sz w:val="20"/>
          <w:lang w:val="af-ZA"/>
        </w:rPr>
        <w:t>հիմնավորում</w:t>
      </w:r>
      <w:r w:rsidRPr="004C7E81">
        <w:rPr>
          <w:rFonts w:ascii="GHEA Grapalat" w:hAnsi="GHEA Grapalat"/>
          <w:sz w:val="20"/>
          <w:lang w:val="af-ZA"/>
        </w:rPr>
        <w:tab/>
      </w:r>
      <w:r w:rsidR="00BB4436">
        <w:rPr>
          <w:rFonts w:ascii="GHEA Grapalat" w:hAnsi="GHEA Grapalat" w:cs="Sylfaen"/>
          <w:sz w:val="20"/>
          <w:lang w:val="af-ZA"/>
        </w:rPr>
        <w:t>«Գնումների մասին» ՀՀ օրենքի 2</w:t>
      </w:r>
      <w:r w:rsidR="00BB4436">
        <w:rPr>
          <w:rFonts w:ascii="GHEA Grapalat" w:hAnsi="GHEA Grapalat" w:cs="Sylfaen"/>
          <w:sz w:val="20"/>
          <w:lang w:val="hy-AM"/>
        </w:rPr>
        <w:t>9</w:t>
      </w:r>
      <w:r w:rsidR="00BB4436">
        <w:rPr>
          <w:rFonts w:ascii="GHEA Grapalat" w:hAnsi="GHEA Grapalat" w:cs="Sylfaen"/>
          <w:sz w:val="20"/>
          <w:lang w:val="af-ZA"/>
        </w:rPr>
        <w:t>-րդ հոդվածի 4-րդ կետ</w:t>
      </w:r>
      <w:r w:rsidR="00BB4436">
        <w:rPr>
          <w:rFonts w:ascii="GHEA Grapalat" w:hAnsi="GHEA Grapalat" w:cs="Arial Armenian"/>
          <w:sz w:val="20"/>
          <w:lang w:val="af-ZA"/>
        </w:rPr>
        <w:t>։</w:t>
      </w:r>
    </w:p>
    <w:p w:rsidR="00D77112" w:rsidRDefault="00D77112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D77112" w:rsidRDefault="00D77112" w:rsidP="00D7711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D77112" w:rsidRPr="00A7446E" w:rsidRDefault="00BB4436" w:rsidP="00D77112">
      <w:pPr>
        <w:jc w:val="both"/>
        <w:rPr>
          <w:rFonts w:ascii="GHEA Grapalat" w:hAnsi="GHEA Grapalat" w:cs="Sylfaen"/>
          <w:sz w:val="20"/>
          <w:lang w:val="af-ZA"/>
        </w:rPr>
      </w:pP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D77112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Արփինե Գրիգորյանին</w:t>
      </w:r>
      <w:r w:rsidR="00D77112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</w:p>
    <w:p w:rsidR="00D77112" w:rsidRPr="00A7446E" w:rsidRDefault="00D77112" w:rsidP="00D7711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D77112" w:rsidRPr="00EA309E" w:rsidRDefault="00D77112" w:rsidP="00D7711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4436">
        <w:rPr>
          <w:rFonts w:ascii="GHEA Grapalat" w:hAnsi="GHEA Grapalat"/>
          <w:sz w:val="20"/>
          <w:lang w:val="af-ZA"/>
        </w:rPr>
        <w:t>010 58 08 73</w:t>
      </w:r>
    </w:p>
    <w:p w:rsidR="00BB4436" w:rsidRDefault="00BB4436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փոստ</w:t>
      </w:r>
      <w:r>
        <w:rPr>
          <w:rFonts w:ascii="Tahoma" w:hAnsi="Tahoma" w:cs="Tahoma"/>
          <w:sz w:val="20"/>
          <w:lang w:val="af-ZA"/>
        </w:rPr>
        <w:t>։</w:t>
      </w:r>
      <w:bookmarkStart w:id="0" w:name="clb790259"/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begin"/>
      </w:r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 xml:space="preserve"> HYPERLINK "mailto:</w:instrText>
      </w:r>
      <w:r w:rsidRPr="00C92E02"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>ydt68@mail.ru</w:instrText>
      </w:r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instrText xml:space="preserve">" </w:instrText>
      </w:r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separate"/>
      </w:r>
      <w:r w:rsidRPr="000870B2">
        <w:rPr>
          <w:rStyle w:val="Hyperlink"/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t>ydt68@mail.ru</w:t>
      </w:r>
      <w:bookmarkEnd w:id="0"/>
      <w:r>
        <w:rPr>
          <w:rFonts w:ascii="Sylfaen" w:hAnsi="Sylfaen" w:cs="Arial"/>
          <w:sz w:val="20"/>
          <w:bdr w:val="none" w:sz="0" w:space="0" w:color="auto" w:frame="1"/>
          <w:shd w:val="clear" w:color="auto" w:fill="FFFFFF"/>
          <w:lang w:val="hy-AM"/>
        </w:rPr>
        <w:fldChar w:fldCharType="end"/>
      </w:r>
    </w:p>
    <w:p w:rsidR="00BB4436" w:rsidRDefault="00BB4436" w:rsidP="00BB4436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BB4436" w:rsidRDefault="00BB4436" w:rsidP="00BB4436">
      <w:pPr>
        <w:rPr>
          <w:rFonts w:ascii="Sylfaen" w:hAnsi="Sylfaen"/>
          <w:sz w:val="20"/>
          <w:lang w:val="af-ZA"/>
        </w:rPr>
      </w:pPr>
      <w:r w:rsidRPr="004248AA">
        <w:rPr>
          <w:rFonts w:ascii="Sylfaen" w:hAnsi="Sylfaen" w:cs="Sylfaen"/>
          <w:i/>
          <w:sz w:val="20"/>
          <w:lang w:val="af-ZA"/>
        </w:rPr>
        <w:t>Պատվիրատու</w:t>
      </w:r>
      <w:r w:rsidRPr="004248AA">
        <w:rPr>
          <w:rFonts w:ascii="GHEA Grapalat" w:hAnsi="GHEA Grapalat"/>
          <w:i/>
          <w:sz w:val="20"/>
          <w:lang w:val="af-ZA"/>
        </w:rPr>
        <w:t xml:space="preserve">`         </w:t>
      </w:r>
      <w:r w:rsidRPr="004248AA">
        <w:rPr>
          <w:rFonts w:ascii="Sylfaen" w:hAnsi="Sylfaen"/>
          <w:sz w:val="20"/>
          <w:lang w:val="ru-RU"/>
        </w:rPr>
        <w:t>Եր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Հ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Ղափլանյանի</w:t>
      </w:r>
      <w:r w:rsidRPr="004248AA">
        <w:rPr>
          <w:rFonts w:ascii="Sylfaen" w:hAnsi="Sylfaen"/>
          <w:sz w:val="20"/>
          <w:lang w:val="af-ZA"/>
        </w:rPr>
        <w:t xml:space="preserve"> </w:t>
      </w:r>
      <w:r w:rsidRPr="004248AA">
        <w:rPr>
          <w:rFonts w:ascii="Sylfaen" w:hAnsi="Sylfaen"/>
          <w:sz w:val="20"/>
          <w:lang w:val="ru-RU"/>
        </w:rPr>
        <w:t>անվ</w:t>
      </w:r>
      <w:r w:rsidRPr="004248AA">
        <w:rPr>
          <w:rFonts w:ascii="Sylfaen" w:hAnsi="Sylfaen"/>
          <w:sz w:val="20"/>
          <w:lang w:val="af-ZA"/>
        </w:rPr>
        <w:t xml:space="preserve">. </w:t>
      </w:r>
      <w:r w:rsidRPr="004248AA">
        <w:rPr>
          <w:rFonts w:ascii="Sylfaen" w:hAnsi="Sylfaen"/>
          <w:sz w:val="20"/>
          <w:lang w:val="ru-RU"/>
        </w:rPr>
        <w:t>դրամատիկական</w:t>
      </w:r>
      <w:r w:rsidRPr="004248AA">
        <w:rPr>
          <w:rFonts w:ascii="Sylfaen" w:hAnsi="Sylfaen"/>
          <w:sz w:val="20"/>
          <w:lang w:val="af-ZA"/>
        </w:rPr>
        <w:t xml:space="preserve"> </w:t>
      </w:r>
      <w:r w:rsidRPr="004248AA">
        <w:rPr>
          <w:rFonts w:ascii="Sylfaen" w:hAnsi="Sylfaen"/>
          <w:sz w:val="20"/>
          <w:lang w:val="ru-RU"/>
        </w:rPr>
        <w:t>թատրոն</w:t>
      </w:r>
      <w:r w:rsidRPr="004248AA">
        <w:rPr>
          <w:rFonts w:ascii="Sylfaen" w:hAnsi="Sylfaen"/>
          <w:sz w:val="20"/>
          <w:lang w:val="af-ZA"/>
        </w:rPr>
        <w:t xml:space="preserve"> ՀՈԱԿ</w:t>
      </w:r>
    </w:p>
    <w:p w:rsidR="00BB4436" w:rsidRPr="004248AA" w:rsidRDefault="00BB4436" w:rsidP="00BB4436">
      <w:pPr>
        <w:rPr>
          <w:rFonts w:ascii="Sylfaen" w:hAnsi="Sylfaen"/>
          <w:lang w:val="af-ZA"/>
        </w:rPr>
      </w:pPr>
    </w:p>
    <w:p w:rsidR="00D77112" w:rsidRDefault="00D77112" w:rsidP="00D77112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ԵՀՂԱԴԹ-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hy-AM"/>
        </w:rPr>
        <w:t>ԳՀ</w:t>
      </w:r>
      <w:r w:rsidR="00BB4436" w:rsidRPr="00AE1207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ԱՊՁԲ -</w:t>
      </w:r>
      <w:r w:rsidR="00BB4436">
        <w:rPr>
          <w:rFonts w:ascii="GHEA Grapalat" w:hAnsi="GHEA Grapalat"/>
          <w:color w:val="FF0000"/>
          <w:sz w:val="18"/>
          <w:szCs w:val="18"/>
          <w:u w:val="single"/>
          <w:lang w:val="af-ZA"/>
        </w:rPr>
        <w:t>18/4</w:t>
      </w:r>
      <w:r w:rsidR="00BB4436" w:rsidRPr="00AE1207">
        <w:rPr>
          <w:rFonts w:ascii="GHEA Grapalat" w:hAnsi="GHEA Grapalat"/>
          <w:sz w:val="18"/>
          <w:szCs w:val="18"/>
          <w:u w:val="single"/>
          <w:lang w:val="af-ZA"/>
        </w:rPr>
        <w:t xml:space="preserve">    </w:t>
      </w:r>
      <w:r w:rsidR="00BB443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</w:t>
      </w:r>
      <w:r w:rsidR="00BB4436">
        <w:rPr>
          <w:rFonts w:ascii="GHEA Grapalat" w:hAnsi="GHEA Grapalat" w:cs="Sylfaen"/>
          <w:sz w:val="20"/>
          <w:lang w:val="af-ZA"/>
        </w:rPr>
        <w:t>ղով:</w:t>
      </w:r>
    </w:p>
    <w:p w:rsidR="00CC6EB7" w:rsidRPr="00BB4436" w:rsidRDefault="00CC6EB7">
      <w:pPr>
        <w:rPr>
          <w:lang w:val="af-ZA"/>
        </w:rPr>
      </w:pPr>
    </w:p>
    <w:sectPr w:rsidR="00CC6EB7" w:rsidRPr="00BB4436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B443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B4436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BB4436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7112"/>
    <w:rsid w:val="00112911"/>
    <w:rsid w:val="007E0A0E"/>
    <w:rsid w:val="00BB4436"/>
    <w:rsid w:val="00CC6EB7"/>
    <w:rsid w:val="00D7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1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711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9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9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91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1291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rsid w:val="00D7711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D7711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D7711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D7711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D7711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D77112"/>
  </w:style>
  <w:style w:type="paragraph" w:styleId="Footer">
    <w:name w:val="footer"/>
    <w:basedOn w:val="Normal"/>
    <w:link w:val="FooterChar"/>
    <w:rsid w:val="00D7711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77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BB4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2018-03-21T07:02:00Z</dcterms:created>
  <dcterms:modified xsi:type="dcterms:W3CDTF">2018-03-21T07:22:00Z</dcterms:modified>
</cp:coreProperties>
</file>