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0F3DBF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>№241/GArm/26_5.4_053/06.07.26</w:t>
      </w:r>
      <w:r w:rsidR="00640670">
        <w:rPr>
          <w:rFonts w:ascii="Times New Roman" w:hAnsi="Times New Roman"/>
          <w:sz w:val="24"/>
          <w:szCs w:val="24"/>
          <w:lang w:val="af-ZA"/>
        </w:rPr>
        <w:t xml:space="preserve">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0F3DBF">
        <w:rPr>
          <w:rFonts w:ascii="Times New Roman" w:hAnsi="Times New Roman"/>
          <w:color w:val="auto"/>
          <w:sz w:val="24"/>
          <w:szCs w:val="24"/>
          <w:lang w:val="af-ZA"/>
        </w:rPr>
        <w:t>17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172DFA">
        <w:rPr>
          <w:rFonts w:ascii="Times New Roman" w:hAnsi="Times New Roman"/>
          <w:color w:val="auto"/>
          <w:sz w:val="24"/>
          <w:szCs w:val="24"/>
          <w:lang w:val="af-ZA"/>
        </w:rPr>
        <w:t>0</w:t>
      </w:r>
      <w:r w:rsidR="00B12BEF">
        <w:rPr>
          <w:rFonts w:ascii="Times New Roman" w:hAnsi="Times New Roman"/>
          <w:color w:val="auto"/>
          <w:sz w:val="24"/>
          <w:szCs w:val="24"/>
          <w:lang w:val="af-ZA"/>
        </w:rPr>
        <w:t>7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172DFA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3A06D7" w:rsidRDefault="00B12BEF" w:rsidP="005A4B3B">
      <w:pPr>
        <w:tabs>
          <w:tab w:val="left" w:pos="7905"/>
        </w:tabs>
        <w:ind w:firstLine="567"/>
        <w:rPr>
          <w:lang w:val="af-ZA"/>
        </w:rPr>
      </w:pPr>
      <w:r>
        <w:rPr>
          <w:rFonts w:ascii="Sylfaen" w:hAnsi="Sylfaen"/>
          <w:b/>
          <w:bCs/>
          <w:lang w:val="hy-AM"/>
        </w:rPr>
        <w:t>Строительство наружного газопровода для многоквартирного дома, расположенного по адресу: улица Аветисяна, 20, Арабкирский административный район, Ереван.</w:t>
      </w:r>
      <w:r w:rsidR="005A4B3B">
        <w:rPr>
          <w:lang w:val="af-ZA"/>
        </w:rPr>
        <w:tab/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03777B" w:rsidRPr="00AE6910" w:rsidRDefault="0003777B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lastRenderedPageBreak/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4130B2" w:rsidRPr="004130B2">
        <w:rPr>
          <w:rFonts w:ascii="Sylfaen" w:hAnsi="Sylfaen"/>
          <w:b/>
          <w:lang w:val="hy-AM"/>
        </w:rPr>
        <w:t xml:space="preserve">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B12BEF">
        <w:rPr>
          <w:rFonts w:ascii="Sylfaen" w:hAnsi="Sylfaen"/>
          <w:b/>
          <w:lang w:val="hy-AM"/>
        </w:rPr>
        <w:t>Строительство наружного газопровода для многоквартирного дома, расположенного по адресу: улица Аветисяна, 20, Арабкирский административный район, Ереван.</w:t>
      </w:r>
    </w:p>
    <w:p w:rsidR="00766AF4" w:rsidRPr="00DB6A7C" w:rsidRDefault="00766AF4" w:rsidP="00372A35">
      <w:pPr>
        <w:pStyle w:val="Heading9"/>
        <w:rPr>
          <w:rFonts w:ascii="Sylfaen" w:hAnsi="Sylfaen"/>
          <w:bCs/>
          <w:sz w:val="24"/>
          <w:szCs w:val="24"/>
          <w:lang w:val="af-ZA"/>
        </w:rPr>
      </w:pPr>
    </w:p>
    <w:p w:rsidR="00874C34" w:rsidRPr="00626421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af-ZA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5A4B3B" w:rsidRDefault="005A4B3B" w:rsidP="008708A0">
      <w:pPr>
        <w:jc w:val="both"/>
        <w:rPr>
          <w:lang w:val="af-ZA"/>
        </w:rPr>
      </w:pPr>
    </w:p>
    <w:p w:rsidR="00A34775" w:rsidRDefault="00A34775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Настоящая документация конкурентного  отбора предоставляется в дополнение к извещению о проведении конкурентного отбора под кодом </w:t>
      </w:r>
      <w:r w:rsidR="000F3DBF">
        <w:rPr>
          <w:lang w:val="af-ZA"/>
        </w:rPr>
        <w:t>№241/GArm/26_5.4_053/06.07.26</w:t>
      </w:r>
      <w:r w:rsidRPr="006A7A92">
        <w:rPr>
          <w:lang w:val="af-ZA"/>
        </w:rPr>
        <w:t xml:space="preserve"> с целью приобритение  работ объекта «</w:t>
      </w:r>
      <w:r w:rsidR="00B12BEF">
        <w:rPr>
          <w:lang w:val="af-ZA"/>
        </w:rPr>
        <w:t xml:space="preserve">Строительство наружного газопровода для многоквартирного </w:t>
      </w:r>
      <w:r w:rsidR="00B12BEF">
        <w:rPr>
          <w:lang w:val="af-ZA"/>
        </w:rPr>
        <w:lastRenderedPageBreak/>
        <w:t>дома, расположенного по адресу: улица Аветисяна, 20, Арабкирский административный район, Ереван.</w:t>
      </w:r>
      <w:r w:rsidR="00487835">
        <w:rPr>
          <w:lang w:val="af-ZA"/>
        </w:rPr>
        <w:t>.</w:t>
      </w:r>
      <w:r w:rsidRPr="006A7A92">
        <w:rPr>
          <w:lang w:val="af-ZA"/>
        </w:rPr>
        <w:t xml:space="preserve"> для нужд ЗАО «Газпром Армения» (далее Заказчик).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>Данный конкурентный отбор составлен в соответствии с Положением о закупках ЗАО «Газпром Армения», 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конкурентном  отборе, объявленном Заказчиком, об условиях конкурентного  отбора: предмет закупки, проведение конкурентного  отбора, определение победителя и заключение с ним  контракта, а также поддержка при подготовке заявки конкурентного  отбора.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>К отношениям, связанным с настоящим конкурентным отбором, применяется закон Республики Армения и порядок закупок ЗАО «Газпром Армения»</w:t>
      </w:r>
    </w:p>
    <w:p w:rsidR="006A7A92" w:rsidRPr="006A7A92" w:rsidRDefault="006A7A92" w:rsidP="006A7A92">
      <w:pPr>
        <w:jc w:val="both"/>
        <w:rPr>
          <w:lang w:val="af-ZA"/>
        </w:rPr>
      </w:pPr>
      <w:r w:rsidRPr="006A7A92">
        <w:rPr>
          <w:lang w:val="af-ZA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8463B9" w:rsidRPr="00AE6910" w:rsidRDefault="006A7A92" w:rsidP="006A7A92">
      <w:pPr>
        <w:jc w:val="both"/>
        <w:rPr>
          <w:lang w:val="hy-AM"/>
        </w:rPr>
      </w:pPr>
      <w:r w:rsidRPr="006A7A92">
        <w:rPr>
          <w:lang w:val="af-ZA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B12BEF">
        <w:rPr>
          <w:rFonts w:ascii="Sylfaen" w:hAnsi="Sylfaen"/>
          <w:b/>
          <w:lang w:val="hy-AM"/>
        </w:rPr>
        <w:t>Строительство наружного газопровода для многоквартирного дома, расположенного по адресу: улица Аветисяна, 20, Арабкирский административный район, Ереван.</w:t>
      </w:r>
      <w:r w:rsidR="00487835">
        <w:rPr>
          <w:rFonts w:ascii="Sylfaen" w:hAnsi="Sylfaen"/>
          <w:b/>
          <w:lang w:val="hy-AM"/>
        </w:rPr>
        <w:t>.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5F2F57" w:rsidRDefault="00114B8B" w:rsidP="005F2F57">
      <w:pPr>
        <w:jc w:val="both"/>
        <w:rPr>
          <w:lang w:val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03777B" w:rsidRPr="0003777B">
        <w:rPr>
          <w:rFonts w:ascii="Sylfaen" w:hAnsi="Sylfaen"/>
          <w:b/>
          <w:lang w:val="hy-AM"/>
        </w:rPr>
        <w:t>«</w:t>
      </w:r>
      <w:r w:rsidR="00B12BEF">
        <w:rPr>
          <w:rFonts w:ascii="Sylfaen" w:hAnsi="Sylfaen"/>
          <w:b/>
          <w:lang w:val="hy-AM"/>
        </w:rPr>
        <w:t>Строительство наружного газопровода для многоквартирного дома, расположенного по адресу: улица Аветисяна, 20, Арабкирский административный район, Ереван.</w:t>
      </w:r>
      <w:r w:rsidR="00487835">
        <w:rPr>
          <w:rFonts w:ascii="Sylfaen" w:hAnsi="Sylfaen"/>
          <w:b/>
          <w:lang w:val="hy-AM"/>
        </w:rPr>
        <w:t>.</w:t>
      </w:r>
      <w:r w:rsidR="004130B2" w:rsidRPr="004130B2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5F2F57">
        <w:rPr>
          <w:lang w:val="ru-RU"/>
        </w:rPr>
        <w:t>Газпром Армения»</w:t>
      </w:r>
      <w:r w:rsidR="00F56BD2" w:rsidRPr="005F2F57">
        <w:rPr>
          <w:lang w:val="ru-RU"/>
        </w:rPr>
        <w:t>,</w:t>
      </w:r>
      <w:r w:rsidR="00E624F0" w:rsidRPr="005F2F57">
        <w:rPr>
          <w:lang w:val="ru-RU"/>
        </w:rPr>
        <w:t xml:space="preserve"> </w:t>
      </w:r>
      <w:r w:rsidR="00B25D2B" w:rsidRPr="005F2F57">
        <w:rPr>
          <w:lang w:val="ru-RU"/>
        </w:rPr>
        <w:t>а также спецификация предмета закупки</w:t>
      </w:r>
      <w:r w:rsidR="00F56BD2" w:rsidRPr="005F2F57">
        <w:rPr>
          <w:lang w:val="ru-RU"/>
        </w:rPr>
        <w:t xml:space="preserve">, технические данные, а также </w:t>
      </w:r>
      <w:r w:rsidR="00B25D2B" w:rsidRPr="005F2F57">
        <w:rPr>
          <w:lang w:val="ru-RU"/>
        </w:rPr>
        <w:t>полное описание иных неценовых условий составля</w:t>
      </w:r>
      <w:r w:rsidR="00D13495" w:rsidRPr="005F2F57">
        <w:rPr>
          <w:lang w:val="ru-RU"/>
        </w:rPr>
        <w:t>ют неотъемлемую часть контракта</w:t>
      </w:r>
      <w:r w:rsidR="00B25D2B" w:rsidRPr="005F2F57">
        <w:rPr>
          <w:lang w:val="ru-RU"/>
        </w:rPr>
        <w:t xml:space="preserve">.  </w:t>
      </w:r>
    </w:p>
    <w:p w:rsidR="00D74B0A" w:rsidRPr="005F2F57" w:rsidRDefault="00E413D2" w:rsidP="00D74B0A">
      <w:pPr>
        <w:jc w:val="both"/>
        <w:rPr>
          <w:b/>
          <w:lang w:val="ru-RU"/>
        </w:rPr>
      </w:pPr>
      <w:hyperlink r:id="rId8" w:history="1">
        <w:r w:rsidR="00D74B0A" w:rsidRPr="00F03099">
          <w:rPr>
            <w:lang w:val="ru-RU"/>
          </w:rPr>
          <w:t>Закупка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осуществляется</w:t>
        </w:r>
        <w:r w:rsidR="00D74B0A" w:rsidRPr="005F2F57">
          <w:rPr>
            <w:lang w:val="ru-RU"/>
          </w:rPr>
          <w:t> </w:t>
        </w:r>
        <w:r w:rsidR="00D74B0A" w:rsidRPr="00F03099">
          <w:rPr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ООО «Газпром Армения».</w:t>
      </w:r>
    </w:p>
    <w:p w:rsidR="00364E71" w:rsidRPr="00AE6910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0F3DBF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0F3DBF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B12BEF" w:rsidP="00A34775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>
              <w:rPr>
                <w:rFonts w:ascii="Sylfaen" w:hAnsi="Sylfaen"/>
                <w:b/>
                <w:bCs/>
                <w:color w:val="000000"/>
                <w:lang w:val="ru-RU" w:eastAsia="ru-RU"/>
              </w:rPr>
              <w:lastRenderedPageBreak/>
              <w:t>Строительство наружного газопровода для многоквартирного дома, расположенного по адресу: улица Аветисяна, 20, Арабкирский административный район, Ереван.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5F2F57" w:rsidP="009F7310">
      <w:pPr>
        <w:ind w:firstLine="567"/>
        <w:jc w:val="both"/>
        <w:rPr>
          <w:lang w:val="ru-RU"/>
        </w:rPr>
      </w:pPr>
      <w:r>
        <w:rPr>
          <w:lang w:val="ru-RU"/>
        </w:rPr>
        <w:t xml:space="preserve">2.3.1 </w:t>
      </w:r>
      <w:r w:rsidR="009F7310" w:rsidRPr="00D74B0A">
        <w:rPr>
          <w:lang w:val="ru-RU"/>
        </w:rPr>
        <w:t xml:space="preserve">Критерий соответствия </w:t>
      </w:r>
      <w:r w:rsidR="009F7310" w:rsidRPr="00D74B0A">
        <w:rPr>
          <w:lang w:val="hy-AM"/>
        </w:rPr>
        <w:t>профессиональн</w:t>
      </w:r>
      <w:r w:rsidR="009F7310" w:rsidRPr="00D74B0A">
        <w:rPr>
          <w:lang w:val="ru-RU"/>
        </w:rPr>
        <w:t>ой</w:t>
      </w:r>
      <w:r w:rsidR="009F7310" w:rsidRPr="00D74B0A">
        <w:rPr>
          <w:lang w:val="hy-AM"/>
        </w:rPr>
        <w:t xml:space="preserve"> </w:t>
      </w:r>
      <w:r w:rsidR="009F7310"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E106A0" w:rsidRPr="00E106A0">
        <w:rPr>
          <w:lang w:val="ru-RU"/>
        </w:rPr>
        <w:t>с</w:t>
      </w:r>
      <w:r w:rsidR="00E106A0" w:rsidRPr="00E106A0">
        <w:rPr>
          <w:b/>
          <w:lang w:val="ru-RU"/>
        </w:rPr>
        <w:t xml:space="preserve">троительство </w:t>
      </w:r>
      <w:r w:rsidR="003F3C0B" w:rsidRPr="00A34775">
        <w:rPr>
          <w:b/>
          <w:lang w:val="hy-AM"/>
        </w:rPr>
        <w:t xml:space="preserve">газопроводов среднего </w:t>
      </w:r>
      <w:r w:rsidR="00172DFA" w:rsidRPr="007F754C">
        <w:rPr>
          <w:b/>
          <w:lang w:val="ru-RU"/>
        </w:rPr>
        <w:t xml:space="preserve">или высокого </w:t>
      </w:r>
      <w:r w:rsidR="003F3C0B" w:rsidRPr="00A34775">
        <w:rPr>
          <w:b/>
          <w:lang w:val="hy-AM"/>
        </w:rPr>
        <w:t>давления</w:t>
      </w:r>
      <w:r w:rsidR="00ED6C01" w:rsidRPr="00ED6C01">
        <w:rPr>
          <w:b/>
          <w:lang w:val="ru-RU"/>
        </w:rPr>
        <w:t>,</w:t>
      </w:r>
      <w:r w:rsidR="00ED6C01" w:rsidRPr="00ED6C01">
        <w:rPr>
          <w:lang w:val="ru-RU"/>
        </w:rPr>
        <w:t xml:space="preserve"> </w:t>
      </w:r>
      <w:r w:rsidR="00ED6C01" w:rsidRPr="00ED6C01">
        <w:rPr>
          <w:b/>
          <w:lang w:val="ru-RU"/>
        </w:rPr>
        <w:t xml:space="preserve">которые были реализованы в Республике Армения </w:t>
      </w:r>
      <w:r w:rsidR="009D5DD9" w:rsidRPr="00D74B0A">
        <w:rPr>
          <w:lang w:val="hy-AM"/>
        </w:rPr>
        <w:t>.</w:t>
      </w:r>
    </w:p>
    <w:p w:rsidR="006161C7" w:rsidRPr="00D74B0A" w:rsidRDefault="005F2F57" w:rsidP="006161C7">
      <w:pPr>
        <w:ind w:firstLine="567"/>
        <w:jc w:val="both"/>
        <w:rPr>
          <w:lang w:val="ru-RU" w:eastAsia="ru-RU"/>
        </w:rPr>
      </w:pPr>
      <w:r>
        <w:rPr>
          <w:lang w:val="ru-RU"/>
        </w:rPr>
        <w:t xml:space="preserve">2.3.2 </w:t>
      </w:r>
      <w:r w:rsidR="006161C7" w:rsidRPr="00D74B0A">
        <w:rPr>
          <w:lang w:val="ru-RU"/>
        </w:rPr>
        <w:t xml:space="preserve">Критерий </w:t>
      </w:r>
      <w:r w:rsidR="006161C7"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E106A0" w:rsidRPr="00E106A0">
        <w:rPr>
          <w:b/>
          <w:lang w:val="ru-RU"/>
        </w:rPr>
        <w:t xml:space="preserve">строительство </w:t>
      </w:r>
      <w:r w:rsidR="00A34775" w:rsidRPr="00A34775">
        <w:rPr>
          <w:b/>
          <w:lang w:val="hy-AM"/>
        </w:rPr>
        <w:t>газопроводов среднего</w:t>
      </w:r>
      <w:r w:rsidR="00172DFA" w:rsidRPr="00172DFA">
        <w:rPr>
          <w:b/>
          <w:lang w:val="ru-RU"/>
        </w:rPr>
        <w:t xml:space="preserve"> или высокого</w:t>
      </w:r>
      <w:r w:rsidR="00A34775" w:rsidRPr="00A34775">
        <w:rPr>
          <w:b/>
          <w:lang w:val="hy-AM"/>
        </w:rPr>
        <w:t xml:space="preserve"> давления</w:t>
      </w:r>
      <w:r w:rsidR="00ED6C01" w:rsidRPr="00ED6C01">
        <w:rPr>
          <w:b/>
          <w:lang w:val="ru-RU"/>
        </w:rPr>
        <w:t>,</w:t>
      </w:r>
      <w:r w:rsidRPr="00A41394">
        <w:rPr>
          <w:lang w:val="ru-RU"/>
        </w:rPr>
        <w:t xml:space="preserve">. </w:t>
      </w:r>
      <w:r w:rsidR="00ED6C01" w:rsidRPr="00ED6C01">
        <w:rPr>
          <w:lang w:val="ru-RU"/>
        </w:rPr>
        <w:t>которые были реализованы в Республике Армения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не должна быть меньше </w:t>
      </w:r>
      <w:r w:rsidR="009A3B49" w:rsidRPr="00167D76">
        <w:rPr>
          <w:b/>
          <w:lang w:val="ru-RU" w:eastAsia="ru-RU"/>
        </w:rPr>
        <w:t>2</w:t>
      </w:r>
      <w:r w:rsidR="00757811" w:rsidRPr="00167D76">
        <w:rPr>
          <w:b/>
          <w:lang w:val="ru-RU"/>
        </w:rPr>
        <w:t>0</w:t>
      </w:r>
      <w:r w:rsidRPr="00CB771E">
        <w:rPr>
          <w:b/>
          <w:lang w:val="ru-RU"/>
        </w:rPr>
        <w:t>%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5F2F57" w:rsidRPr="00A41394" w:rsidRDefault="005F2F57" w:rsidP="00945E32">
      <w:pPr>
        <w:ind w:firstLine="567"/>
        <w:jc w:val="both"/>
        <w:rPr>
          <w:lang w:val="ru-RU"/>
        </w:rPr>
      </w:pPr>
      <w:r>
        <w:rPr>
          <w:lang w:val="ru-RU"/>
        </w:rPr>
        <w:lastRenderedPageBreak/>
        <w:t xml:space="preserve">2.3.3 </w:t>
      </w:r>
      <w:r w:rsidRPr="00D74B0A">
        <w:rPr>
          <w:lang w:val="ru-RU"/>
        </w:rPr>
        <w:t xml:space="preserve">Критерий </w:t>
      </w:r>
      <w:r w:rsidRPr="00AE6910">
        <w:rPr>
          <w:lang w:val="ru-RU"/>
        </w:rPr>
        <w:t>технически</w:t>
      </w:r>
      <w:r>
        <w:rPr>
          <w:lang w:val="ru-RU"/>
        </w:rPr>
        <w:t>х средств</w:t>
      </w:r>
      <w:r w:rsidRPr="00D74B0A">
        <w:rPr>
          <w:lang w:val="ru-RU" w:eastAsia="ru-RU"/>
        </w:rPr>
        <w:t xml:space="preserve"> оценивается следующим образом: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5F2F57">
      <w:pPr>
        <w:ind w:firstLine="567"/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F2F57" w:rsidP="005F2F57">
      <w:pPr>
        <w:ind w:firstLine="567"/>
        <w:rPr>
          <w:lang w:val="ru-RU"/>
        </w:rPr>
      </w:pPr>
      <w:r>
        <w:rPr>
          <w:lang w:val="ru-RU"/>
        </w:rPr>
        <w:t xml:space="preserve">2.3.4 </w:t>
      </w:r>
      <w:r w:rsidR="00590FA8"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5F2F57" w:rsidP="005F2F57">
      <w:pPr>
        <w:ind w:firstLine="720"/>
        <w:rPr>
          <w:lang w:val="ru-RU"/>
        </w:rPr>
      </w:pPr>
      <w:r>
        <w:rPr>
          <w:lang w:val="ru-RU"/>
        </w:rPr>
        <w:t xml:space="preserve">2.3.5 </w:t>
      </w:r>
      <w:r w:rsidR="00961EF8"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5F2F57" w:rsidRDefault="001E540D" w:rsidP="001E540D">
      <w:pPr>
        <w:ind w:firstLine="567"/>
        <w:jc w:val="both"/>
        <w:rPr>
          <w:b/>
          <w:lang w:val="hy-AM"/>
        </w:rPr>
      </w:pPr>
      <w:r w:rsidRPr="005F2F57">
        <w:rPr>
          <w:b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0F3DBF" w:rsidRPr="000F3DBF">
        <w:rPr>
          <w:rFonts w:ascii="Times New Roman" w:hAnsi="Times New Roman"/>
          <w:b/>
          <w:sz w:val="24"/>
          <w:szCs w:val="24"/>
          <w:lang w:val="ru-RU" w:eastAsia="ru-RU"/>
        </w:rPr>
        <w:t>24</w:t>
      </w:r>
      <w:bookmarkStart w:id="0" w:name="_GoBack"/>
      <w:bookmarkEnd w:id="0"/>
      <w:r w:rsidR="00645F98" w:rsidRPr="006776B1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172DFA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487835">
        <w:rPr>
          <w:rFonts w:ascii="Sylfaen" w:hAnsi="Sylfaen"/>
          <w:b/>
          <w:sz w:val="24"/>
          <w:szCs w:val="24"/>
          <w:lang w:val="ru-RU" w:eastAsia="ru-RU"/>
        </w:rPr>
        <w:t>7</w:t>
      </w:r>
      <w:r w:rsidR="005664A7" w:rsidRPr="005664A7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172DFA" w:rsidRPr="00172DFA">
        <w:rPr>
          <w:rFonts w:ascii="Sylfaen" w:hAnsi="Sylfaen"/>
          <w:b/>
          <w:sz w:val="24"/>
          <w:szCs w:val="24"/>
          <w:lang w:val="ru-RU" w:eastAsia="ru-RU"/>
        </w:rPr>
        <w:t xml:space="preserve">6 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>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487835">
        <w:rPr>
          <w:rFonts w:ascii="Times New Roman" w:hAnsi="Times New Roman"/>
          <w:sz w:val="24"/>
          <w:szCs w:val="24"/>
          <w:lang w:val="ru-RU" w:eastAsia="ru-RU"/>
        </w:rPr>
        <w:t>20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</w:t>
      </w:r>
      <w:r w:rsidR="005F2F57" w:rsidRPr="00AE6910">
        <w:rPr>
          <w:rFonts w:ascii="Times New Roman" w:hAnsi="Times New Roman"/>
          <w:sz w:val="24"/>
          <w:szCs w:val="24"/>
          <w:lang w:val="ru-RU" w:eastAsia="ru-RU"/>
        </w:rPr>
        <w:t>г. Ер</w:t>
      </w:r>
      <w:r w:rsidR="005F2F57">
        <w:rPr>
          <w:rFonts w:ascii="Times New Roman" w:hAnsi="Times New Roman"/>
          <w:sz w:val="24"/>
          <w:szCs w:val="24"/>
          <w:lang w:val="ru-RU" w:eastAsia="ru-RU"/>
        </w:rPr>
        <w:t xml:space="preserve">еван, Тбилисское шоссе 43, 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 xml:space="preserve">ЗАО «Газпром Армения» </w:t>
      </w:r>
      <w:r w:rsidR="00B12BEF" w:rsidRPr="00B12BEF">
        <w:rPr>
          <w:rFonts w:ascii="Times New Roman" w:hAnsi="Times New Roman"/>
          <w:sz w:val="24"/>
          <w:szCs w:val="24"/>
          <w:lang w:val="ru-RU" w:eastAsia="ru-RU"/>
        </w:rPr>
        <w:t>5-й</w:t>
      </w:r>
      <w:r w:rsidR="005F2F57" w:rsidRPr="00F076A5">
        <w:rPr>
          <w:rFonts w:ascii="Times New Roman" w:hAnsi="Times New Roman"/>
          <w:sz w:val="24"/>
          <w:szCs w:val="24"/>
          <w:lang w:val="ru-RU" w:eastAsia="ru-RU"/>
        </w:rPr>
        <w:t xml:space="preserve"> корпус, 3 этаж, 66 кабинет, Отдел подготовки и проведения закупок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lastRenderedPageBreak/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172DFA" w:rsidRPr="00172DFA">
        <w:rPr>
          <w:rFonts w:ascii="Times New Roman" w:hAnsi="Times New Roman"/>
          <w:sz w:val="24"/>
          <w:szCs w:val="24"/>
          <w:lang w:val="ru-RU" w:eastAsia="ru-RU"/>
        </w:rPr>
        <w:t>Артур Акобян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Ц</w:t>
      </w:r>
      <w:r w:rsidRPr="00AE6910">
        <w:rPr>
          <w:rFonts w:ascii="Times New Roman" w:hAnsi="Times New Roman"/>
          <w:sz w:val="24"/>
          <w:szCs w:val="24"/>
          <w:lang w:val="ru-RU"/>
        </w:rPr>
        <w:t>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О</w:t>
      </w:r>
      <w:r w:rsidRPr="00AE6910">
        <w:rPr>
          <w:rFonts w:ascii="Times New Roman" w:hAnsi="Times New Roman"/>
          <w:sz w:val="24"/>
          <w:szCs w:val="24"/>
          <w:lang w:val="ru-RU"/>
        </w:rPr>
        <w:t>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Н</w:t>
      </w:r>
      <w:r w:rsidRPr="00AE6910">
        <w:rPr>
          <w:rFonts w:ascii="Times New Roman" w:hAnsi="Times New Roman"/>
          <w:sz w:val="24"/>
          <w:szCs w:val="24"/>
          <w:lang w:val="ru-RU"/>
        </w:rPr>
        <w:t>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172DFA" w:rsidRPr="00AE6910">
        <w:rPr>
          <w:rFonts w:ascii="Times New Roman" w:hAnsi="Times New Roman"/>
          <w:sz w:val="24"/>
          <w:szCs w:val="24"/>
          <w:lang w:val="ru-RU"/>
        </w:rPr>
        <w:t>У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="00015C53" w:rsidRPr="00AE6910">
        <w:rPr>
          <w:lang w:val="ru-RU"/>
        </w:rPr>
        <w:t>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72DFA" w:rsidRPr="00AE6910">
        <w:rPr>
          <w:lang w:val="ru-RU"/>
        </w:rPr>
        <w:t>Р</w:t>
      </w:r>
      <w:r w:rsidR="001F16AD" w:rsidRPr="00AE6910">
        <w:rPr>
          <w:lang w:val="ru-RU"/>
        </w:rPr>
        <w:t>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</w:t>
      </w:r>
      <w:r w:rsidR="00172DFA" w:rsidRPr="00AE6910">
        <w:rPr>
          <w:lang w:val="ru-RU"/>
        </w:rPr>
        <w:t>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72DFA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="001532E1"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lastRenderedPageBreak/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172DFA" w:rsidRDefault="002F727C" w:rsidP="00172DFA">
      <w:pPr>
        <w:pStyle w:val="ListParagraph"/>
        <w:numPr>
          <w:ilvl w:val="0"/>
          <w:numId w:val="25"/>
        </w:numPr>
        <w:jc w:val="center"/>
        <w:rPr>
          <w:b/>
          <w:lang w:val="af-ZA"/>
        </w:rPr>
      </w:pPr>
      <w:r w:rsidRPr="00172DFA">
        <w:rPr>
          <w:b/>
          <w:lang w:val="af-ZA"/>
        </w:rPr>
        <w:t>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</w:t>
      </w:r>
      <w:r w:rsidR="003F3C0B">
        <w:rPr>
          <w:rFonts w:ascii="Times New Roman" w:hAnsi="Times New Roman"/>
          <w:sz w:val="24"/>
          <w:szCs w:val="24"/>
          <w:lang w:val="ru-RU"/>
        </w:rPr>
        <w:t>10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lastRenderedPageBreak/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623E" w:rsidRPr="00AE6910" w:rsidRDefault="0015623E" w:rsidP="00197B1A">
      <w:pPr>
        <w:jc w:val="center"/>
        <w:rPr>
          <w:b/>
          <w:lang w:val="af-ZA"/>
        </w:rPr>
      </w:pP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9.</w:t>
      </w:r>
      <w:r>
        <w:rPr>
          <w:rFonts w:ascii="Sylfaen" w:hAnsi="Sylfaen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15623E" w:rsidRDefault="0015623E" w:rsidP="0015623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15623E" w:rsidRDefault="0015623E" w:rsidP="0015623E">
      <w:pPr>
        <w:autoSpaceDE w:val="0"/>
        <w:autoSpaceDN w:val="0"/>
        <w:adjustRightInd w:val="0"/>
        <w:ind w:firstLine="567"/>
        <w:rPr>
          <w:rFonts w:ascii="Sylfaen" w:hAnsi="Sylfaen"/>
          <w:sz w:val="20"/>
          <w:szCs w:val="20"/>
          <w:lang w:val="af-ZA" w:eastAsia="ru-RU"/>
        </w:rPr>
      </w:pPr>
      <w:r>
        <w:rPr>
          <w:rFonts w:ascii="Sylfaen" w:hAnsi="Sylfaen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15623E" w:rsidRDefault="0015623E" w:rsidP="0015623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33536C" w:rsidRPr="0015623E" w:rsidRDefault="0033536C" w:rsidP="0033536C">
      <w:pPr>
        <w:rPr>
          <w:rFonts w:ascii="Sylfaen" w:hAnsi="Sylfaen"/>
          <w:lang w:val="af-ZA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E106A0" w:rsidRDefault="00E106A0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E106A0" w:rsidRDefault="00E106A0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172DFA" w:rsidRDefault="00237559" w:rsidP="00172DFA">
      <w:pPr>
        <w:pStyle w:val="ListParagraph"/>
        <w:numPr>
          <w:ilvl w:val="0"/>
          <w:numId w:val="26"/>
        </w:numPr>
        <w:jc w:val="center"/>
        <w:rPr>
          <w:b/>
          <w:sz w:val="20"/>
          <w:szCs w:val="20"/>
          <w:lang w:val="af-ZA"/>
        </w:rPr>
      </w:pPr>
      <w:r w:rsidRPr="00172DFA">
        <w:rPr>
          <w:b/>
          <w:lang w:val="af-ZA"/>
        </w:rPr>
        <w:t>Общие положения</w:t>
      </w:r>
      <w:r w:rsidRPr="00172DFA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lastRenderedPageBreak/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E106A0" w:rsidRPr="00E106A0">
        <w:rPr>
          <w:lang w:val="ru-RU"/>
        </w:rPr>
        <w:t>с</w:t>
      </w:r>
      <w:r w:rsidR="00E106A0" w:rsidRPr="00E106A0">
        <w:rPr>
          <w:b/>
          <w:lang w:val="ru-RU"/>
        </w:rPr>
        <w:t xml:space="preserve">троительство </w:t>
      </w:r>
      <w:r w:rsidR="00E106A0" w:rsidRPr="00A34775">
        <w:rPr>
          <w:b/>
          <w:lang w:val="hy-AM"/>
        </w:rPr>
        <w:t xml:space="preserve">газопроводов среднего </w:t>
      </w:r>
      <w:r w:rsidR="00E106A0" w:rsidRPr="007F754C">
        <w:rPr>
          <w:b/>
          <w:lang w:val="ru-RU"/>
        </w:rPr>
        <w:t xml:space="preserve">или высокого </w:t>
      </w:r>
      <w:r w:rsidR="00E106A0" w:rsidRPr="00A34775">
        <w:rPr>
          <w:b/>
          <w:lang w:val="hy-AM"/>
        </w:rPr>
        <w:t>давления</w:t>
      </w:r>
      <w:r w:rsidR="00E106A0" w:rsidRPr="00ED6C01">
        <w:rPr>
          <w:b/>
          <w:lang w:val="ru-RU"/>
        </w:rPr>
        <w:t>,</w:t>
      </w:r>
      <w:r w:rsidR="00E106A0" w:rsidRPr="00ED6C01">
        <w:rPr>
          <w:lang w:val="ru-RU"/>
        </w:rPr>
        <w:t xml:space="preserve"> </w:t>
      </w:r>
      <w:r w:rsidR="00E106A0" w:rsidRPr="00ED6C01">
        <w:rPr>
          <w:b/>
          <w:lang w:val="ru-RU"/>
        </w:rPr>
        <w:t>которые были р</w:t>
      </w:r>
      <w:r w:rsidR="00E106A0">
        <w:rPr>
          <w:b/>
          <w:lang w:val="ru-RU"/>
        </w:rPr>
        <w:t>еализованы в Республике Армения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3"/>
        <w:tblW w:w="97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7"/>
        <w:gridCol w:w="4813"/>
        <w:gridCol w:w="2694"/>
        <w:gridCol w:w="1594"/>
      </w:tblGrid>
      <w:tr w:rsidR="002C6FF4" w:rsidRPr="002C6FF4" w:rsidTr="002C6FF4">
        <w:trPr>
          <w:trHeight w:val="969"/>
        </w:trPr>
        <w:tc>
          <w:tcPr>
            <w:tcW w:w="617" w:type="dxa"/>
            <w:shd w:val="clear" w:color="auto" w:fill="auto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4813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694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Պահանջվող  հզորության մեքենամեխանիզմներ</w:t>
            </w:r>
          </w:p>
        </w:tc>
        <w:tc>
          <w:tcPr>
            <w:tcW w:w="1594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Պահաջվող քանակը</w:t>
            </w: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B12BEF" w:rsidRPr="002C6FF4" w:rsidTr="00CA06C5">
        <w:tblPrEx>
          <w:tblLook w:val="04A0" w:firstRow="1" w:lastRow="0" w:firstColumn="1" w:lastColumn="0" w:noHBand="0" w:noVBand="1"/>
        </w:tblPrEx>
        <w:trPr>
          <w:trHeight w:val="341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12BEF" w:rsidRPr="002C6FF4" w:rsidTr="00CA06C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Թեթև բեռնատար ավտոմեքենա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12BEF" w:rsidRPr="002C6FF4" w:rsidTr="00CA06C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10տն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12BEF" w:rsidRPr="002C6FF4" w:rsidTr="00CA06C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մինչև 1մ³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12BEF" w:rsidRPr="002C6FF4" w:rsidTr="00CA06C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12BEF" w:rsidRPr="002C6FF4" w:rsidTr="00CA06C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սարք (պոլիէթիլեն)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12BEF" w:rsidRPr="002C6FF4" w:rsidTr="00CA06C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B12BEF" w:rsidRPr="002C6FF4" w:rsidTr="00CA06C5">
        <w:tblPrEx>
          <w:tblLook w:val="04A0" w:firstRow="1" w:lastRow="0" w:firstColumn="1" w:lastColumn="0" w:noHBand="0" w:noVBand="1"/>
        </w:tblPrEx>
        <w:trPr>
          <w:trHeight w:val="23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Մարդատար ավտոմեքենա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4"/>
        <w:tblW w:w="0" w:type="auto"/>
        <w:tblLook w:val="0000" w:firstRow="0" w:lastRow="0" w:firstColumn="0" w:lastColumn="0" w:noHBand="0" w:noVBand="0"/>
      </w:tblPr>
      <w:tblGrid>
        <w:gridCol w:w="548"/>
        <w:gridCol w:w="2589"/>
        <w:gridCol w:w="1089"/>
        <w:gridCol w:w="1847"/>
        <w:gridCol w:w="1964"/>
        <w:gridCol w:w="1591"/>
      </w:tblGrid>
      <w:tr w:rsidR="002C6FF4" w:rsidRPr="002C6FF4" w:rsidTr="00E106A0">
        <w:trPr>
          <w:trHeight w:val="809"/>
        </w:trPr>
        <w:tc>
          <w:tcPr>
            <w:tcW w:w="548" w:type="dxa"/>
            <w:shd w:val="clear" w:color="auto" w:fill="auto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589" w:type="dxa"/>
          </w:tcPr>
          <w:p w:rsidR="002C6FF4" w:rsidRPr="002C6FF4" w:rsidRDefault="002C6FF4" w:rsidP="002C6FF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2C6FF4" w:rsidRPr="002C6FF4" w:rsidRDefault="002C6FF4" w:rsidP="002C6FF4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2C6FF4" w:rsidRPr="002C6FF4" w:rsidRDefault="002C6FF4" w:rsidP="002C6FF4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089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847" w:type="dxa"/>
          </w:tcPr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2C6FF4" w:rsidRPr="002C6FF4" w:rsidRDefault="002C6FF4" w:rsidP="002C6FF4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64" w:type="dxa"/>
            <w:shd w:val="clear" w:color="auto" w:fill="auto"/>
          </w:tcPr>
          <w:p w:rsidR="002C6FF4" w:rsidRPr="002C6FF4" w:rsidRDefault="002C6FF4" w:rsidP="002C6FF4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2C6FF4" w:rsidRPr="002C6FF4" w:rsidRDefault="002C6FF4" w:rsidP="002C6FF4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C6FF4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B12BEF" w:rsidRPr="002C6FF4" w:rsidTr="00E106A0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12BEF" w:rsidRPr="002C6FF4" w:rsidRDefault="00B12BEF" w:rsidP="00B12BE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12BEF" w:rsidRPr="002C6FF4" w:rsidTr="00FA796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բարձ. կրթություն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12BEF" w:rsidRPr="002C6FF4" w:rsidTr="00FA796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12BEF" w:rsidRPr="002C6FF4" w:rsidTr="00FA796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12BEF" w:rsidRPr="002C6FF4" w:rsidRDefault="00B12BEF" w:rsidP="00B12BE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12BEF" w:rsidRPr="002C6FF4" w:rsidTr="00FA796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12BEF" w:rsidRPr="002C6FF4" w:rsidRDefault="00B12BEF" w:rsidP="00B12BEF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12BEF" w:rsidRPr="002C6FF4" w:rsidTr="00FA796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Եռակցող (պոլիէթիլեն)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2C6FF4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B12BEF" w:rsidRPr="002C6FF4" w:rsidTr="00FA796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B12BEF" w:rsidRPr="002C6FF4" w:rsidTr="00FA7965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2C6FF4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2BEF" w:rsidRDefault="00B12BEF" w:rsidP="00B12BEF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թույլատվություն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B12BEF" w:rsidRPr="002C6FF4" w:rsidRDefault="00B12BEF" w:rsidP="00B12BE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45041F" w:rsidRPr="00CB771E" w:rsidRDefault="003161EB" w:rsidP="00A77010">
      <w:pPr>
        <w:ind w:firstLine="567"/>
        <w:jc w:val="both"/>
        <w:rPr>
          <w:sz w:val="22"/>
          <w:szCs w:val="22"/>
          <w:lang w:val="ru-RU"/>
        </w:rPr>
      </w:pPr>
      <w:r>
        <w:rPr>
          <w:lang w:val="af-ZA"/>
        </w:rPr>
        <w:t>себе</w:t>
      </w:r>
      <w:r w:rsidR="008040E6">
        <w:rPr>
          <w:rFonts w:ascii="Sylfaen" w:hAnsi="Sylfaen"/>
          <w:lang w:val="hy-AM"/>
        </w:rPr>
        <w:t xml:space="preserve"> </w:t>
      </w:r>
      <w:r>
        <w:rPr>
          <w:lang w:val="af-ZA"/>
        </w:rPr>
        <w:t>стоимости и НДС</w:t>
      </w:r>
      <w:r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E106A0" w:rsidRPr="00E106A0">
        <w:rPr>
          <w:b/>
          <w:lang w:val="ru-RU"/>
        </w:rPr>
        <w:t xml:space="preserve">строительство газопроводов среднего или высокого давления, которые были реализованы в Республике Армения.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B12BEF" w:rsidRPr="009223B1" w:rsidRDefault="00B12BEF" w:rsidP="00B12BEF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9223B1">
        <w:rPr>
          <w:rFonts w:ascii="GHEA Grapalat" w:hAnsi="GHEA Grapalat"/>
          <w:sz w:val="20"/>
          <w:szCs w:val="20"/>
          <w:lang w:val="es-ES"/>
        </w:rPr>
        <w:t xml:space="preserve">5.1 Участник </w:t>
      </w:r>
      <w:r w:rsidRPr="009223B1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9223B1">
        <w:rPr>
          <w:rFonts w:ascii="GHEA Grapalat" w:hAnsi="GHEA Grapalat" w:cs="Sylfaen"/>
          <w:sz w:val="20"/>
          <w:szCs w:val="20"/>
          <w:lang w:val="ru-RU"/>
        </w:rPr>
        <w:t>ставл</w:t>
      </w:r>
      <w:r w:rsidRPr="009223B1">
        <w:rPr>
          <w:rFonts w:ascii="GHEA Grapalat" w:hAnsi="GHEA Grapalat" w:cs="Sylfaen"/>
          <w:sz w:val="20"/>
          <w:lang w:val="ru-RU"/>
        </w:rPr>
        <w:t>яет</w:t>
      </w:r>
      <w:r w:rsidRPr="009223B1">
        <w:rPr>
          <w:rFonts w:ascii="GHEA Grapalat" w:hAnsi="GHEA Grapalat" w:cs="Sylfaen"/>
          <w:sz w:val="20"/>
          <w:szCs w:val="20"/>
          <w:lang w:val="ru-RU"/>
        </w:rPr>
        <w:t xml:space="preserve"> заявку в порядке, установленном настоящим приглашением. </w:t>
      </w:r>
    </w:p>
    <w:p w:rsidR="00B12BEF" w:rsidRPr="009223B1" w:rsidRDefault="00B12BEF" w:rsidP="00B12BEF">
      <w:pPr>
        <w:ind w:firstLine="567"/>
        <w:jc w:val="both"/>
        <w:rPr>
          <w:rFonts w:ascii="GHEA Grapalat" w:hAnsi="GHEA Grapalat" w:cs="Sylfaen"/>
          <w:sz w:val="20"/>
          <w:lang w:val="ru-RU"/>
        </w:rPr>
      </w:pPr>
      <w:r w:rsidRPr="009223B1">
        <w:rPr>
          <w:rFonts w:ascii="GHEA Grapalat" w:hAnsi="GHEA Grapalat"/>
          <w:b/>
          <w:lang w:val="ru-RU"/>
        </w:rPr>
        <w:t>Заявки участников принимаются</w:t>
      </w:r>
      <w:r w:rsidRPr="009223B1">
        <w:rPr>
          <w:rFonts w:ascii="Calibri" w:hAnsi="Calibri" w:cs="Calibri"/>
          <w:b/>
        </w:rPr>
        <w:t> </w:t>
      </w:r>
      <w:r w:rsidRPr="009223B1">
        <w:rPr>
          <w:rFonts w:ascii="GHEA Grapalat" w:hAnsi="GHEA Grapalat"/>
          <w:b/>
          <w:lang w:val="ru-RU"/>
        </w:rPr>
        <w:t>исключительно</w:t>
      </w:r>
      <w:r w:rsidRPr="009223B1">
        <w:rPr>
          <w:rFonts w:ascii="Calibri" w:hAnsi="Calibri" w:cs="Calibri"/>
          <w:b/>
        </w:rPr>
        <w:t> </w:t>
      </w:r>
      <w:r w:rsidRPr="009223B1">
        <w:rPr>
          <w:rFonts w:ascii="GHEA Grapalat" w:hAnsi="GHEA Grapalat"/>
          <w:b/>
          <w:lang w:val="ru-RU"/>
        </w:rPr>
        <w:t>в бумажном виде</w:t>
      </w:r>
      <w:r w:rsidRPr="009223B1">
        <w:rPr>
          <w:rFonts w:ascii="GHEA Grapalat" w:hAnsi="GHEA Grapalat" w:cs="Sylfaen"/>
          <w:b/>
          <w:sz w:val="20"/>
          <w:lang w:val="ru-RU"/>
        </w:rPr>
        <w:t>,</w:t>
      </w:r>
      <w:r w:rsidRPr="009223B1">
        <w:rPr>
          <w:rFonts w:ascii="GHEA Grapalat" w:hAnsi="GHEA Grapalat" w:cs="Sylfaen"/>
          <w:sz w:val="20"/>
          <w:lang w:val="ru-RU"/>
        </w:rPr>
        <w:t xml:space="preserve"> предложения участника, относящиеся к ним документы, упаковываются в конверт, который заклеивается </w:t>
      </w:r>
      <w:r w:rsidRPr="009223B1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9223B1">
        <w:rPr>
          <w:rFonts w:ascii="GHEA Grapalat" w:hAnsi="GHEA Grapalat" w:cs="Sylfaen"/>
          <w:sz w:val="20"/>
          <w:szCs w:val="20"/>
          <w:lang w:val="ru-RU"/>
        </w:rPr>
        <w:t>ставл</w:t>
      </w:r>
      <w:r w:rsidRPr="009223B1">
        <w:rPr>
          <w:rFonts w:ascii="GHEA Grapalat" w:hAnsi="GHEA Grapalat" w:cs="Sylfaen"/>
          <w:sz w:val="20"/>
          <w:lang w:val="ru-RU"/>
        </w:rPr>
        <w:t xml:space="preserve">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9223B1">
        <w:rPr>
          <w:rFonts w:ascii="GHEA Grapalat" w:hAnsi="GHEA Grapalat" w:cs="Sylfaen"/>
          <w:sz w:val="20"/>
          <w:lang w:val="ru-RU"/>
        </w:rPr>
        <w:lastRenderedPageBreak/>
        <w:t>пред</w:t>
      </w:r>
      <w:r w:rsidRPr="009223B1">
        <w:rPr>
          <w:rFonts w:ascii="GHEA Grapalat" w:hAnsi="GHEA Grapalat" w:cs="Sylfaen"/>
          <w:sz w:val="20"/>
          <w:szCs w:val="20"/>
          <w:lang w:val="ru-RU"/>
        </w:rPr>
        <w:t>ставл</w:t>
      </w:r>
      <w:r w:rsidRPr="009223B1">
        <w:rPr>
          <w:rFonts w:ascii="GHEA Grapalat" w:hAnsi="GHEA Grapalat" w:cs="Sylfaen"/>
          <w:sz w:val="20"/>
          <w:lang w:val="ru-RU"/>
        </w:rPr>
        <w:t xml:space="preserve">яющее лицо или уполномоченное им лицо (далее агент). Если заявку </w:t>
      </w:r>
      <w:r w:rsidRPr="009223B1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9223B1">
        <w:rPr>
          <w:rFonts w:ascii="GHEA Grapalat" w:hAnsi="GHEA Grapalat" w:cs="Sylfaen"/>
          <w:sz w:val="20"/>
          <w:szCs w:val="20"/>
          <w:lang w:val="ru-RU"/>
        </w:rPr>
        <w:t xml:space="preserve">ставляет агент, то вместе с заявкой </w:t>
      </w:r>
      <w:r w:rsidRPr="009223B1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9223B1">
        <w:rPr>
          <w:rFonts w:ascii="GHEA Grapalat" w:hAnsi="GHEA Grapalat" w:cs="Sylfaen"/>
          <w:sz w:val="20"/>
          <w:szCs w:val="20"/>
          <w:lang w:val="ru-RU"/>
        </w:rPr>
        <w:t xml:space="preserve">ставляется уполномочивающий его документ.  </w:t>
      </w:r>
    </w:p>
    <w:p w:rsidR="00B12BEF" w:rsidRPr="009223B1" w:rsidRDefault="00B12BEF" w:rsidP="00B12BE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9223B1">
        <w:rPr>
          <w:rFonts w:ascii="GHEA Grapalat" w:hAnsi="GHEA Grapalat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B12BEF" w:rsidRPr="009223B1" w:rsidRDefault="00B12BEF" w:rsidP="00B12BE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223B1">
        <w:rPr>
          <w:rFonts w:ascii="GHEA Grapalat" w:hAnsi="GHEA Grapalat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B12BEF" w:rsidRPr="009223B1" w:rsidRDefault="00B12BEF" w:rsidP="00B12BE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223B1">
        <w:rPr>
          <w:rFonts w:ascii="GHEA Grapalat" w:hAnsi="GHEA Grapalat" w:cs="Sylfaen"/>
          <w:sz w:val="20"/>
          <w:szCs w:val="20"/>
          <w:lang w:val="es-ES"/>
        </w:rPr>
        <w:t xml:space="preserve">б) код конкурентного отбора </w:t>
      </w:r>
    </w:p>
    <w:p w:rsidR="00B12BEF" w:rsidRPr="009223B1" w:rsidRDefault="00B12BEF" w:rsidP="00B12BE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223B1">
        <w:rPr>
          <w:rFonts w:ascii="GHEA Grapalat" w:hAnsi="GHEA Grapalat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B12BEF" w:rsidRPr="009223B1" w:rsidRDefault="00B12BEF" w:rsidP="00B12BE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223B1">
        <w:rPr>
          <w:rFonts w:ascii="GHEA Grapalat" w:hAnsi="GHEA Grapalat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12BEF" w:rsidRPr="009223B1" w:rsidRDefault="00B12BEF" w:rsidP="00B12BEF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9223B1">
        <w:rPr>
          <w:rFonts w:ascii="GHEA Grapalat" w:hAnsi="GHEA Grapalat" w:cs="Sylfaen"/>
          <w:sz w:val="20"/>
          <w:szCs w:val="20"/>
          <w:lang w:val="es-ES"/>
        </w:rPr>
        <w:t xml:space="preserve">д) адрес электронной почты </w:t>
      </w:r>
    </w:p>
    <w:p w:rsidR="00B12BEF" w:rsidRPr="009223B1" w:rsidRDefault="00B12BEF" w:rsidP="00B12BE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9223B1">
        <w:rPr>
          <w:rFonts w:ascii="GHEA Grapalat" w:hAnsi="GHEA Grapalat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F3DBF">
        <w:rPr>
          <w:rFonts w:ascii="Sylfaen" w:hAnsi="Sylfaen"/>
          <w:sz w:val="20"/>
          <w:lang w:val="af-ZA"/>
        </w:rPr>
        <w:t>№241/GArm/26_5.4_053/06.07.26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0F3DBF">
        <w:rPr>
          <w:rFonts w:ascii="Sylfaen" w:hAnsi="Sylfaen"/>
          <w:sz w:val="20"/>
          <w:lang w:val="af-ZA"/>
        </w:rPr>
        <w:t>№241/GArm/26_5.4_053/06.07.26</w:t>
      </w:r>
      <w:r w:rsidR="00640670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  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0F3DBF">
        <w:rPr>
          <w:rFonts w:ascii="Sylfaen" w:hAnsi="Sylfaen"/>
          <w:sz w:val="20"/>
          <w:lang w:val="af-ZA"/>
        </w:rPr>
        <w:t>№241/GArm/26_5.4_053/06.07.26</w:t>
      </w:r>
      <w:r w:rsidR="00640670">
        <w:rPr>
          <w:rFonts w:ascii="Sylfaen" w:hAnsi="Sylfaen"/>
          <w:sz w:val="20"/>
          <w:lang w:val="af-ZA"/>
        </w:rPr>
        <w:t xml:space="preserve"> </w:t>
      </w:r>
      <w:r w:rsidRPr="00676171">
        <w:rPr>
          <w:rFonts w:ascii="Sylfaen" w:hAnsi="Sylfaen"/>
          <w:sz w:val="20"/>
          <w:lang w:val="af-ZA"/>
        </w:rPr>
        <w:t>,</w:t>
      </w:r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0F3DBF">
        <w:rPr>
          <w:rFonts w:ascii="Sylfaen" w:hAnsi="Sylfaen"/>
          <w:sz w:val="20"/>
          <w:lang w:val="af-ZA"/>
        </w:rPr>
        <w:t>№241/GArm/26_5.4_053/06.07.26</w:t>
      </w:r>
      <w:r w:rsidR="00640670">
        <w:rPr>
          <w:rFonts w:ascii="Sylfaen" w:hAnsi="Sylfaen"/>
          <w:sz w:val="20"/>
          <w:lang w:val="af-ZA"/>
        </w:rPr>
        <w:t xml:space="preserve">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F3DB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F3DB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F3DB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F3DB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F3DB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F3DB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F3DB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F3DB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0F3DBF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0F3DB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0F3DB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0F3DBF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0F3DB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0F3DB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0F3DB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0F3DB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0F3DB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F3DB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0F3DBF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F3DB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F3DB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F3DB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0F3DB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0F3DB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0F3DBF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0F3DBF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0F3DBF">
        <w:rPr>
          <w:rFonts w:ascii="Sylfaen" w:hAnsi="Sylfaen"/>
          <w:b/>
          <w:sz w:val="20"/>
          <w:lang w:val="af-ZA"/>
        </w:rPr>
        <w:t>№241/GArm/26_5.4_053/06.07.26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0F3DBF">
        <w:rPr>
          <w:rFonts w:ascii="Sylfaen" w:hAnsi="Sylfaen"/>
          <w:b/>
          <w:sz w:val="20"/>
          <w:lang w:val="af-ZA"/>
        </w:rPr>
        <w:t>№241/GArm/26_5.4_053/06.07.26</w:t>
      </w:r>
      <w:r w:rsidR="00640670">
        <w:rPr>
          <w:rFonts w:ascii="Sylfaen" w:hAnsi="Sylfaen"/>
          <w:b/>
          <w:sz w:val="20"/>
          <w:lang w:val="af-ZA"/>
        </w:rPr>
        <w:t xml:space="preserve">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F3DBF">
        <w:rPr>
          <w:rFonts w:ascii="Times New Roman" w:hAnsi="Times New Roman"/>
          <w:sz w:val="20"/>
          <w:lang w:val="af-ZA"/>
        </w:rPr>
        <w:t>№241/GArm/26_5.4_053/06.07.26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0F3DBF">
        <w:rPr>
          <w:b/>
          <w:sz w:val="20"/>
          <w:szCs w:val="20"/>
          <w:lang w:val="af-ZA"/>
        </w:rPr>
        <w:t>№241/GArm/26_5.4_053/06.07.26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0F3DBF">
        <w:rPr>
          <w:b/>
          <w:sz w:val="20"/>
          <w:szCs w:val="20"/>
          <w:lang w:val="af-ZA"/>
        </w:rPr>
        <w:t>№241/GArm/26_5.4_053/06.07.26</w:t>
      </w:r>
      <w:r w:rsidR="00640670">
        <w:rPr>
          <w:b/>
          <w:sz w:val="20"/>
          <w:szCs w:val="20"/>
          <w:lang w:val="af-ZA"/>
        </w:rPr>
        <w:t xml:space="preserve">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C6FF4" w:rsidRDefault="002C6FF4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2C6FF4" w:rsidRDefault="002C6FF4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F3DBF">
        <w:rPr>
          <w:rFonts w:ascii="Times New Roman" w:hAnsi="Times New Roman"/>
          <w:sz w:val="20"/>
          <w:lang w:val="af-ZA"/>
        </w:rPr>
        <w:t>№241/GArm/26_5.4_053/06.07.26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F3DBF">
        <w:rPr>
          <w:rFonts w:ascii="Times New Roman" w:hAnsi="Times New Roman"/>
          <w:sz w:val="20"/>
          <w:lang w:val="af-ZA"/>
        </w:rPr>
        <w:t>№241/GArm/26_5.4_053/06.07.26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F3DBF">
        <w:rPr>
          <w:rFonts w:ascii="Times New Roman" w:hAnsi="Times New Roman"/>
          <w:sz w:val="20"/>
          <w:lang w:val="af-ZA"/>
        </w:rPr>
        <w:t>№241/GArm/26_5.4_053/06.07.26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  </w:t>
      </w:r>
      <w:r w:rsidRPr="00AE6910">
        <w:rPr>
          <w:lang w:val="es-ES" w:eastAsia="ru-RU"/>
        </w:rPr>
        <w:t xml:space="preserve"> (</w:t>
      </w:r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F3DBF">
        <w:rPr>
          <w:rFonts w:ascii="Times New Roman" w:hAnsi="Times New Roman"/>
          <w:sz w:val="20"/>
          <w:lang w:val="af-ZA"/>
        </w:rPr>
        <w:t>№241/GArm/26_5.4_053/06.07.26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0F3DBF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0F3DB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F3DB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F3DB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F3DB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F3DB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F3DB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0F3DB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F3DBF">
        <w:rPr>
          <w:rFonts w:ascii="Times New Roman" w:hAnsi="Times New Roman"/>
          <w:sz w:val="20"/>
          <w:lang w:val="af-ZA"/>
        </w:rPr>
        <w:t>№241/GArm/26_5.4_053/06.07.26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0F3DBF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0F3DBF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F3DBF">
        <w:rPr>
          <w:rFonts w:ascii="Times New Roman" w:hAnsi="Times New Roman"/>
          <w:sz w:val="20"/>
          <w:lang w:val="af-ZA"/>
        </w:rPr>
        <w:t>№241/GArm/26_5.4_053/06.07.26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0F3DBF">
        <w:rPr>
          <w:sz w:val="20"/>
          <w:lang w:val="af-ZA"/>
        </w:rPr>
        <w:t>№241/GArm/26_5.4_053/06.07.26</w:t>
      </w:r>
      <w:r w:rsidR="00640670">
        <w:rPr>
          <w:sz w:val="20"/>
          <w:lang w:val="af-ZA"/>
        </w:rPr>
        <w:t xml:space="preserve"> </w:t>
      </w:r>
      <w:r w:rsidRPr="00AE6910">
        <w:rPr>
          <w:sz w:val="20"/>
          <w:szCs w:val="20"/>
          <w:lang w:val="af-ZA"/>
        </w:rPr>
        <w:t>,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0F3DBF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0F3DBF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172DFA" w:rsidP="00AD4135">
            <w:pPr>
              <w:jc w:val="both"/>
              <w:rPr>
                <w:rFonts w:ascii="Sylfaen" w:hAnsi="Sylfaen"/>
                <w:bCs/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 xml:space="preserve"> </w:t>
            </w:r>
            <w:r w:rsidR="00B12BEF">
              <w:rPr>
                <w:rFonts w:ascii="Sylfaen" w:hAnsi="Sylfaen"/>
                <w:bCs/>
                <w:lang w:val="ru-RU"/>
              </w:rPr>
              <w:t>Строительство наружного газопровода для многоквартирного дома, расположенного по адресу: улица Аветисяна, 20, Арабкирский административный район, Ереван.</w:t>
            </w:r>
            <w:r w:rsidR="00487835" w:rsidRPr="00487835">
              <w:rPr>
                <w:rFonts w:ascii="Sylfaen" w:hAnsi="Sylfaen"/>
                <w:bCs/>
                <w:lang w:val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292C7C" w:rsidRDefault="00292C7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11F7B" w:rsidRDefault="00011F7B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F0C33" w:rsidRDefault="003F0C33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3A2FD2">
      <w:pPr>
        <w:pStyle w:val="BodyTextIndent3"/>
        <w:spacing w:line="240" w:lineRule="auto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Default="004F5966" w:rsidP="003A2FD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F3DBF">
        <w:rPr>
          <w:rFonts w:ascii="Times New Roman" w:hAnsi="Times New Roman"/>
          <w:sz w:val="20"/>
          <w:lang w:val="af-ZA"/>
        </w:rPr>
        <w:t>№241/GArm/26_5.4_053/06.07.26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50C26" w:rsidRPr="00450C26" w:rsidRDefault="00450C26" w:rsidP="00450C26">
      <w:pPr>
        <w:rPr>
          <w:lang w:val="af-ZA" w:eastAsia="ru-RU"/>
        </w:rPr>
      </w:pPr>
    </w:p>
    <w:p w:rsidR="00487835" w:rsidRDefault="00B12BEF" w:rsidP="00037A82">
      <w:pPr>
        <w:jc w:val="both"/>
        <w:rPr>
          <w:rFonts w:ascii="Sylfaen" w:hAnsi="Sylfaen"/>
          <w:bCs/>
          <w:i/>
          <w:sz w:val="20"/>
          <w:szCs w:val="20"/>
          <w:lang w:val="ru-RU"/>
        </w:rPr>
      </w:pPr>
      <w:r>
        <w:rPr>
          <w:rFonts w:ascii="Sylfaen" w:hAnsi="Sylfaen"/>
          <w:bCs/>
          <w:i/>
          <w:sz w:val="20"/>
          <w:szCs w:val="20"/>
          <w:lang w:val="ru-RU"/>
        </w:rPr>
        <w:t>Строительство наружного газопровода для многоквартирного дома, расположенного по адресу: улица Аветисяна, 20, Арабкирский административный район, Ереван.</w:t>
      </w:r>
    </w:p>
    <w:tbl>
      <w:tblPr>
        <w:tblW w:w="10376" w:type="dxa"/>
        <w:tblInd w:w="131" w:type="dxa"/>
        <w:tblLayout w:type="fixed"/>
        <w:tblLook w:val="04A0" w:firstRow="1" w:lastRow="0" w:firstColumn="1" w:lastColumn="0" w:noHBand="0" w:noVBand="1"/>
      </w:tblPr>
      <w:tblGrid>
        <w:gridCol w:w="459"/>
        <w:gridCol w:w="5548"/>
        <w:gridCol w:w="1260"/>
        <w:gridCol w:w="1080"/>
        <w:gridCol w:w="1137"/>
        <w:gridCol w:w="892"/>
      </w:tblGrid>
      <w:tr w:rsidR="00B12BEF" w:rsidRPr="00C8188F" w:rsidTr="00B12BEF">
        <w:trPr>
          <w:trHeight w:val="360"/>
        </w:trPr>
        <w:tc>
          <w:tcPr>
            <w:tcW w:w="459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>Հ/Հ</w:t>
            </w:r>
          </w:p>
        </w:tc>
        <w:tc>
          <w:tcPr>
            <w:tcW w:w="5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Աշխատանքների անվանումը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>Քանակը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Միավորի արժեքը </w:t>
            </w: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ՀՀ </w:t>
            </w: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>դրամ</w:t>
            </w:r>
          </w:p>
        </w:tc>
        <w:tc>
          <w:tcPr>
            <w:tcW w:w="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Ընդհանուր արժեքը </w:t>
            </w:r>
            <w:r>
              <w:rPr>
                <w:rFonts w:ascii="Sylfaen" w:hAnsi="Sylfaen" w:cs="Calibri"/>
                <w:b/>
                <w:bCs/>
                <w:sz w:val="18"/>
                <w:szCs w:val="18"/>
              </w:rPr>
              <w:t xml:space="preserve">ՀՀ </w:t>
            </w: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>դրամ</w:t>
            </w:r>
          </w:p>
        </w:tc>
      </w:tr>
      <w:tr w:rsidR="00B12BEF" w:rsidRPr="00C8188F" w:rsidTr="00B12BEF">
        <w:trPr>
          <w:trHeight w:val="517"/>
        </w:trPr>
        <w:tc>
          <w:tcPr>
            <w:tcW w:w="459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5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B12BEF" w:rsidRPr="00C8188F" w:rsidTr="00B12BEF">
        <w:trPr>
          <w:trHeight w:val="517"/>
        </w:trPr>
        <w:tc>
          <w:tcPr>
            <w:tcW w:w="459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5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B12BEF" w:rsidRPr="00C8188F" w:rsidTr="00B12BEF">
        <w:trPr>
          <w:trHeight w:val="517"/>
        </w:trPr>
        <w:tc>
          <w:tcPr>
            <w:tcW w:w="459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5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B12BEF" w:rsidRPr="00C8188F" w:rsidTr="00B12BEF">
        <w:trPr>
          <w:trHeight w:val="675"/>
        </w:trPr>
        <w:tc>
          <w:tcPr>
            <w:tcW w:w="459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5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</w:p>
        </w:tc>
      </w:tr>
      <w:tr w:rsidR="00B12BEF" w:rsidRPr="00C8188F" w:rsidTr="00B12BEF">
        <w:trPr>
          <w:trHeight w:val="270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8188F">
              <w:rPr>
                <w:rFonts w:ascii="Sylfaen" w:hAnsi="Sylfaen" w:cs="Calibr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8188F">
              <w:rPr>
                <w:rFonts w:ascii="Sylfaen" w:hAnsi="Sylfaen" w:cs="Calibr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8188F">
              <w:rPr>
                <w:rFonts w:ascii="Sylfaen" w:hAnsi="Sylfaen" w:cs="Calibr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8188F">
              <w:rPr>
                <w:rFonts w:ascii="Sylfaen" w:hAnsi="Sylfaen" w:cs="Calibr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8188F">
              <w:rPr>
                <w:rFonts w:ascii="Sylfaen" w:hAnsi="Sylfaen" w:cs="Calibri"/>
                <w:b/>
                <w:bCs/>
                <w:sz w:val="16"/>
                <w:szCs w:val="16"/>
              </w:rPr>
              <w:t>6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5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 xml:space="preserve">Ասֆալտի կտրում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394.0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Ասֆալտի քանդում 0.1մ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19.6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Խճի նստաշերտի քանդում 0.16մ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31.4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Խրամուղու քանդում VI կարգի գրունտներում հարվածահատ մուրճով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170.0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 xml:space="preserve">Գրունտի փխրեցում էքսկավատոր- հիդրոմուրճով VI կարգի գրունտներում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170.0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Խրամուղու քանդում V կարգի գրունտներում հարվածահատ մուրճով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56.0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 xml:space="preserve">Խրամուղու քանդում էքսկավատորով V կարգի գրունտներում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70.0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Խրամուղու քանդում V կարգի գրունտում ձեռքով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2.9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Ավելորդ գրունտի բարձում էքսկավատորով ավտոինքնաթափ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294.0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 xml:space="preserve">Ավելորդ գրունտի  տեղափոխում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տն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646.8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0.1մ նստաշերտի ստեղծում խողովակի տակ և ծածկում (ավազ առանց խառնուրդի) էքսկավատորով</w:t>
            </w:r>
            <w:r w:rsidRPr="00C8188F">
              <w:rPr>
                <w:rFonts w:ascii="Sylfaen" w:hAnsi="Sylfaen" w:cs="Calibri"/>
                <w:sz w:val="18"/>
                <w:szCs w:val="18"/>
              </w:rPr>
              <w:br/>
            </w:r>
            <w:r w:rsidRPr="00C8188F">
              <w:rPr>
                <w:rFonts w:ascii="Sylfaen" w:hAnsi="Sylfaen" w:cs="Calibri"/>
                <w:sz w:val="18"/>
                <w:szCs w:val="18"/>
              </w:rPr>
              <w:br/>
            </w:r>
            <w:r w:rsidRPr="00C8188F">
              <w:rPr>
                <w:rFonts w:ascii="Sylfaen" w:hAnsi="Sylfaen" w:cs="Calibri"/>
                <w:sz w:val="18"/>
                <w:szCs w:val="18"/>
              </w:rPr>
              <w:br/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243.0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խոշորահատիկ խառն. 6 սմ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294.0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Ասֆալտբետոնե ծածկույթի իրականացում ` մանրահատիկ խառնուրդից 4 սմ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294.0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Խճի նստաշերտի ստեղծում 16 սմ հաստությամբ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294.0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 xml:space="preserve">Գրունտի տոփանում մեխանիզմով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106.0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ՊԷ խողովակի d-63x5.8մմ SDR-11 ПЭ 100 տեղադրում խրամուղում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193.0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ՊԷ խողովակների զոդակարերի ուլտրաձայնային ստուգում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32.0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ПЭ խողովակների փորձարկման համար ճնշման բարձրացում d≤100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193.0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ПЭ խողովակների փորձարկման համար ճնշման պահում d-50÷300մմ (0.6ՄՊա)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տեղ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ՊԷ խողովակի d-63մմ կցորդչային միացություն ներդիր տաքացուցիչով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Չկազմատվող միացություն «պոլիէթիլեն - պողպատ» d=63/57 մմ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 xml:space="preserve"> d-63մմ ՊԷ 90° անկյունակի տեղադրում (ներդիր տաքաց.)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Պղնձե լարի տեղադրում 2.5մմ²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199.0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Բացահայտիչ ժապավենի փռում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196.0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lastRenderedPageBreak/>
              <w:t>25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Ø76x3.5մմ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94.0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Ø57x3.5մմ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9.5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dպ-50մմ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5.0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Պողպատե գազատար խողովակների տեղադրում փորձարկումով Ø25x3,0մմ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9.6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Գազատարի փչամաքրում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գմ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306.0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70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Ձևավոր մասերի տեղադրում (արմունկ, անցում, եռաբաշխիչ, խցափակիչ)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17.7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Ø133x4մմ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69.0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Խողովակների հակակոռոզիոն մեկուսացում «РАМ» տիպի մեկուսիչ նյութերով dպ-125մմ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68.0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Պողպատե պատյանի տեղադրում խրամուղում Ø89x3.5մմ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3.5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Պողպատե պատյանի ծայրերի հերմետիկացում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16.0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Զոդակարերի ստուգում ֆիզիկական եղանակով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21.0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Մետաղական շինվածքներ պատերից ամրացման համար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39.0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37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Կիսախողովակների տեղադրում գազախողովակների տակ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11.5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38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 xml:space="preserve">Պարոնիտի տեղադրում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կգ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5.8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39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Մետաղական խողովակների մակերեսի մաքրում և հղկում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Մետաղական մակերևույթների նախաներկում ГФ -021 2 շերտով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41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Մետաղական մակերևույթների յուղաներկում 2 անգամ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մ</w:t>
            </w:r>
            <w:r w:rsidRPr="00C8188F">
              <w:rPr>
                <w:rFonts w:ascii="Sylfaen" w:hAnsi="Sylfaen" w:cs="Calibr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25.0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42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Ստուգիչ խողովակի տեղադրում d-20մմ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43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Պողպատե խողովակների ներմիացում d-50 մմ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44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 xml:space="preserve">Գնդային փականի  տեղադրում dպ-50մմ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45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 xml:space="preserve">Կցաշուրթերի մոնտաժում dպ-50մմ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46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Ճնշման կարգավորիչի տեղադրում (պտուտակային) 100մ3/ժ թող. Արկղով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Շահույթ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sz w:val="18"/>
                <w:szCs w:val="18"/>
              </w:rPr>
            </w:pPr>
            <w:r w:rsidRPr="00C8188F">
              <w:rPr>
                <w:rFonts w:ascii="Sylfaen" w:hAnsi="Sylfaen" w:cs="Calibri"/>
                <w:b/>
                <w:bCs/>
                <w:sz w:val="18"/>
                <w:szCs w:val="18"/>
              </w:rPr>
              <w:t>Ընդամենը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20"/>
                <w:szCs w:val="20"/>
              </w:rPr>
            </w:pPr>
            <w:r w:rsidRPr="00C8188F">
              <w:rPr>
                <w:rFonts w:ascii="Sylfaen" w:hAnsi="Sylfaen" w:cs="Calibri"/>
                <w:sz w:val="20"/>
                <w:szCs w:val="20"/>
              </w:rPr>
              <w:t>ԱԱՀ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20%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B12BEF" w:rsidRPr="00C8188F" w:rsidTr="00B12BEF">
        <w:trPr>
          <w:trHeight w:val="285"/>
        </w:trPr>
        <w:tc>
          <w:tcPr>
            <w:tcW w:w="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5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2BEF" w:rsidRPr="00C8188F" w:rsidRDefault="00B12BEF" w:rsidP="00310926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C8188F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Ընդամենը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C8188F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C8188F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12BEF" w:rsidRPr="00C8188F" w:rsidRDefault="00B12BEF" w:rsidP="00310926">
            <w:pPr>
              <w:jc w:val="center"/>
              <w:rPr>
                <w:rFonts w:ascii="Sylfaen" w:hAnsi="Sylfaen" w:cs="Calibri"/>
                <w:b/>
                <w:bCs/>
                <w:sz w:val="20"/>
                <w:szCs w:val="20"/>
              </w:rPr>
            </w:pPr>
          </w:p>
        </w:tc>
      </w:tr>
    </w:tbl>
    <w:p w:rsidR="00B12BEF" w:rsidRDefault="00B12BEF" w:rsidP="00037A82">
      <w:pPr>
        <w:jc w:val="both"/>
        <w:rPr>
          <w:rFonts w:ascii="Sylfaen" w:hAnsi="Sylfaen"/>
          <w:bCs/>
          <w:i/>
          <w:sz w:val="20"/>
          <w:szCs w:val="20"/>
          <w:lang w:val="ru-RU"/>
        </w:rPr>
      </w:pPr>
    </w:p>
    <w:p w:rsidR="00B12BEF" w:rsidRDefault="00B12BEF" w:rsidP="00037A82">
      <w:pPr>
        <w:jc w:val="both"/>
        <w:rPr>
          <w:rFonts w:ascii="Sylfaen" w:hAnsi="Sylfaen"/>
          <w:bCs/>
          <w:i/>
          <w:sz w:val="20"/>
          <w:szCs w:val="20"/>
          <w:lang w:val="ru-RU"/>
        </w:rPr>
      </w:pPr>
    </w:p>
    <w:p w:rsidR="00487835" w:rsidRDefault="00487835" w:rsidP="00037A82">
      <w:pPr>
        <w:jc w:val="both"/>
        <w:rPr>
          <w:rFonts w:ascii="Sylfaen" w:hAnsi="Sylfaen"/>
          <w:bCs/>
          <w:i/>
          <w:sz w:val="20"/>
          <w:szCs w:val="20"/>
          <w:lang w:val="ru-RU"/>
        </w:rPr>
      </w:pPr>
    </w:p>
    <w:p w:rsidR="00FD61E8" w:rsidRPr="004C6092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4C6092">
        <w:rPr>
          <w:rFonts w:ascii="Sylfaen" w:hAnsi="Sylfaen"/>
          <w:sz w:val="18"/>
          <w:szCs w:val="18"/>
          <w:lang w:val="ru-RU"/>
        </w:rPr>
        <w:t>Перед заполнением конкурсной документации участник должен на месте ознакомится с объемами выполняемых работ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</w:t>
      </w:r>
      <w:r w:rsidR="004C6092">
        <w:rPr>
          <w:rFonts w:ascii="Sylfaen" w:hAnsi="Sylfaen"/>
          <w:sz w:val="18"/>
          <w:szCs w:val="18"/>
          <w:lang w:val="ru-RU"/>
        </w:rPr>
        <w:t>льных финансовых обязательств).</w:t>
      </w:r>
    </w:p>
    <w:p w:rsidR="00CD1E91" w:rsidRPr="00481B03" w:rsidRDefault="00CD1E91" w:rsidP="00037A82">
      <w:pPr>
        <w:jc w:val="both"/>
        <w:rPr>
          <w:lang w:val="ru-RU"/>
        </w:rPr>
      </w:pPr>
      <w:r w:rsidRPr="00AE6910">
        <w:rPr>
          <w:lang w:val="hy-AM"/>
        </w:rPr>
        <w:t xml:space="preserve">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0F3DBF">
        <w:rPr>
          <w:rFonts w:ascii="Times New Roman" w:hAnsi="Times New Roman"/>
          <w:sz w:val="20"/>
          <w:lang w:val="af-ZA"/>
        </w:rPr>
        <w:t>№241/GArm/26_5.4_053/06.07.26</w:t>
      </w:r>
      <w:r w:rsidR="00640670">
        <w:rPr>
          <w:rFonts w:ascii="Times New Roman" w:hAnsi="Times New Roman"/>
          <w:sz w:val="20"/>
          <w:lang w:val="af-ZA"/>
        </w:rPr>
        <w:t xml:space="preserve">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0F3DBF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F66808" w:rsidRDefault="00B12BEF" w:rsidP="006A09B0">
            <w:pPr>
              <w:jc w:val="center"/>
              <w:rPr>
                <w:lang w:val="ru-RU"/>
              </w:rPr>
            </w:pPr>
            <w:r>
              <w:rPr>
                <w:rFonts w:ascii="Sylfaen" w:hAnsi="Sylfaen"/>
                <w:bCs/>
                <w:lang w:val="ru-RU"/>
              </w:rPr>
              <w:t>Строительство наружного газопровода для многоквартирного дома, расположенного по адресу: улица Аветисяна, 20, Арабкирский административный район, Ереван.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AD4135" w:rsidRDefault="005A4B3B" w:rsidP="00AD4135">
            <w:pPr>
              <w:jc w:val="center"/>
              <w:rPr>
                <w:rFonts w:ascii="Sylfaen" w:hAnsi="Sylfaen" w:cs="Sylfaen"/>
                <w:b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До </w:t>
            </w:r>
            <w:r w:rsidR="00AD413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-</w:t>
            </w: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0F3DBF">
        <w:rPr>
          <w:sz w:val="20"/>
          <w:lang w:val="af-ZA"/>
        </w:rPr>
        <w:t>№241/GArm/26_5.4_053/06.07.26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0F3DBF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>№241/GArm/26_5.4_053/06.07.26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0F3DBF">
        <w:rPr>
          <w:sz w:val="20"/>
          <w:lang w:val="af-ZA"/>
        </w:rPr>
        <w:t>№241/GArm/26_5.4_053/06.07.26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0F3DBF">
        <w:rPr>
          <w:sz w:val="20"/>
          <w:lang w:val="af-ZA"/>
        </w:rPr>
        <w:t>№241/GArm/26_5.4_053/06.07.26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0F3DBF">
        <w:rPr>
          <w:sz w:val="20"/>
          <w:lang w:val="af-ZA"/>
        </w:rPr>
        <w:t>№241/GArm/26_5.4_053/06.07.26</w:t>
      </w:r>
      <w:r w:rsidR="00640670">
        <w:rPr>
          <w:sz w:val="20"/>
          <w:lang w:val="af-ZA"/>
        </w:rPr>
        <w:t xml:space="preserve">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>
        <w:rPr>
          <w:bCs/>
          <w:sz w:val="16"/>
          <w:szCs w:val="16"/>
          <w:lang w:val="ru-RU"/>
        </w:rPr>
        <w:t>конкурентного 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0F3DBF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0F3DBF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F3DBF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0F3DBF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F03099" w:rsidRPr="00A46ECA" w:rsidRDefault="00F03099" w:rsidP="00F03099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944D06">
        <w:rPr>
          <w:rFonts w:ascii="Sylfaen" w:hAnsi="Sylfaen" w:cs="Sylfaen"/>
          <w:sz w:val="20"/>
          <w:szCs w:val="20"/>
          <w:lang w:val="pt-BR"/>
        </w:rPr>
        <w:lastRenderedPageBreak/>
        <w:t xml:space="preserve">                                                                                                                                                                          </w:t>
      </w:r>
      <w:r w:rsidRPr="00664589">
        <w:rPr>
          <w:rFonts w:ascii="Sylfaen" w:hAnsi="Sylfaen" w:cs="Sylfaen"/>
          <w:sz w:val="20"/>
          <w:szCs w:val="20"/>
          <w:lang w:val="hy-AM"/>
        </w:rPr>
        <w:t>Նախագիծ</w:t>
      </w:r>
      <w:r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A46ECA">
        <w:rPr>
          <w:rFonts w:ascii="Sylfaen" w:hAnsi="Sylfaen" w:cs="Sylfaen"/>
          <w:sz w:val="20"/>
          <w:szCs w:val="20"/>
          <w:lang w:val="hy-AM"/>
        </w:rPr>
        <w:t>5</w:t>
      </w:r>
    </w:p>
    <w:p w:rsidR="009142BA" w:rsidRPr="009142BA" w:rsidRDefault="009142BA" w:rsidP="009142BA">
      <w:pPr>
        <w:ind w:right="824" w:firstLine="540"/>
        <w:jc w:val="center"/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hy-AM" w:bidi="en-US"/>
        </w:rPr>
      </w:pP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hy-AM" w:bidi="en-US"/>
        </w:rPr>
        <w:t>ՊԱՅՄԱՆԱԳԻՐ</w:t>
      </w:r>
    </w:p>
    <w:p w:rsidR="009142BA" w:rsidRPr="009142BA" w:rsidRDefault="009142BA" w:rsidP="009142BA">
      <w:pPr>
        <w:ind w:right="824" w:firstLine="540"/>
        <w:jc w:val="center"/>
        <w:rPr>
          <w:rFonts w:ascii="GHEA Grapalat" w:hAnsi="GHEA Grapalat"/>
          <w:sz w:val="22"/>
          <w:szCs w:val="22"/>
          <w:lang w:val="hy-AM" w:bidi="en-US"/>
        </w:rPr>
      </w:pP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>Շինարարական Կապալի</w:t>
      </w:r>
    </w:p>
    <w:p w:rsidR="009142BA" w:rsidRPr="009142BA" w:rsidRDefault="009142BA" w:rsidP="009142BA">
      <w:pPr>
        <w:ind w:right="824" w:firstLine="540"/>
        <w:jc w:val="center"/>
        <w:rPr>
          <w:rFonts w:ascii="GHEA Grapalat" w:hAnsi="GHEA Grapalat"/>
          <w:sz w:val="22"/>
          <w:szCs w:val="22"/>
          <w:lang w:val="hy-AM" w:bidi="en-US"/>
        </w:rPr>
      </w:pPr>
    </w:p>
    <w:p w:rsidR="009142BA" w:rsidRPr="009142BA" w:rsidRDefault="009142BA" w:rsidP="009142BA">
      <w:pPr>
        <w:spacing w:after="100" w:afterAutospacing="1"/>
        <w:ind w:right="824"/>
        <w:jc w:val="center"/>
        <w:rPr>
          <w:rFonts w:ascii="GHEA Grapalat" w:hAnsi="GHEA Grapalat"/>
          <w:color w:val="212529"/>
          <w:sz w:val="18"/>
          <w:szCs w:val="18"/>
          <w:lang w:val="hy-AM"/>
        </w:rPr>
      </w:pP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>ք.Երևան</w:t>
      </w:r>
      <w:r w:rsidRPr="009142BA">
        <w:rPr>
          <w:rFonts w:ascii="GHEA Grapalat" w:hAnsi="GHEA Grapalat"/>
          <w:sz w:val="22"/>
          <w:szCs w:val="22"/>
          <w:lang w:val="hy-AM" w:bidi="en-US"/>
        </w:rPr>
        <w:t xml:space="preserve"> </w:t>
      </w:r>
      <w:r w:rsidRPr="009142BA">
        <w:rPr>
          <w:rFonts w:ascii="GHEA Grapalat" w:hAnsi="GHEA Grapalat"/>
          <w:sz w:val="22"/>
          <w:szCs w:val="22"/>
          <w:lang w:val="hy-AM" w:bidi="en-US"/>
        </w:rPr>
        <w:tab/>
      </w:r>
      <w:r w:rsidRPr="009142BA">
        <w:rPr>
          <w:rFonts w:ascii="GHEA Grapalat" w:hAnsi="GHEA Grapalat"/>
          <w:sz w:val="22"/>
          <w:szCs w:val="22"/>
          <w:lang w:val="hy-AM" w:bidi="en-US"/>
        </w:rPr>
        <w:tab/>
      </w:r>
      <w:r w:rsidRPr="009142BA">
        <w:rPr>
          <w:rFonts w:ascii="GHEA Grapalat" w:hAnsi="GHEA Grapalat"/>
          <w:sz w:val="22"/>
          <w:szCs w:val="22"/>
          <w:lang w:val="hy-AM" w:bidi="en-US"/>
        </w:rPr>
        <w:tab/>
      </w:r>
      <w:r w:rsidRPr="009142BA">
        <w:rPr>
          <w:rFonts w:ascii="GHEA Grapalat" w:hAnsi="GHEA Grapalat"/>
          <w:sz w:val="22"/>
          <w:szCs w:val="22"/>
          <w:lang w:val="hy-AM" w:bidi="en-US"/>
        </w:rPr>
        <w:tab/>
      </w:r>
      <w:r w:rsidRPr="009142BA">
        <w:rPr>
          <w:rFonts w:ascii="GHEA Grapalat" w:hAnsi="GHEA Grapalat"/>
          <w:sz w:val="22"/>
          <w:szCs w:val="22"/>
          <w:lang w:val="hy-AM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hy-AM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hy-AM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hy-AM"/>
        </w:rPr>
        <w:tab/>
        <w:t>«____»__________2026</w:t>
      </w:r>
      <w:r w:rsidRPr="009142BA">
        <w:rPr>
          <w:rFonts w:ascii="GHEA Grapalat" w:hAnsi="GHEA Grapalat" w:cs="Arial"/>
          <w:color w:val="212529"/>
          <w:sz w:val="22"/>
          <w:szCs w:val="22"/>
          <w:lang w:val="hy-AM"/>
        </w:rPr>
        <w:t>թ</w:t>
      </w:r>
      <w:r w:rsidRPr="009142BA">
        <w:rPr>
          <w:rFonts w:ascii="GHEA Grapalat" w:hAnsi="GHEA Grapalat"/>
          <w:color w:val="212529"/>
          <w:sz w:val="22"/>
          <w:szCs w:val="22"/>
          <w:lang w:val="hy-AM"/>
        </w:rPr>
        <w:t>.</w:t>
      </w:r>
    </w:p>
    <w:p w:rsidR="009142BA" w:rsidRPr="009142BA" w:rsidRDefault="009142BA" w:rsidP="009142BA">
      <w:pPr>
        <w:ind w:right="824" w:firstLine="720"/>
        <w:jc w:val="both"/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</w:pP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Գազպրոմ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Արմենիա</w:t>
      </w:r>
      <w:r w:rsidRPr="009142BA">
        <w:rPr>
          <w:rFonts w:ascii="GHEA Grapalat" w:hAnsi="GHEA Grapalat" w:cs="Arial Armenian"/>
          <w:color w:val="212529"/>
          <w:sz w:val="22"/>
          <w:szCs w:val="22"/>
          <w:shd w:val="clear" w:color="auto" w:fill="FFFFFF"/>
          <w:lang w:val="hy-AM" w:bidi="en-US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ՓԲԸ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 xml:space="preserve">ն 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>(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այսուհետ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` նաև Ընկերություն և/կամ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Պատվիրատու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),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դեմս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shd w:val="clear" w:color="auto" w:fill="FFFFFF"/>
          <w:lang w:val="hy-AM" w:bidi="en-US"/>
        </w:rPr>
        <w:t xml:space="preserve">Ընկերության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Գլխավոր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տնօրենի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տեղակալ</w:t>
      </w:r>
      <w:r w:rsidRPr="009142BA">
        <w:rPr>
          <w:rFonts w:ascii="Calibri" w:hAnsi="Calibri" w:cs="Calibri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----------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որը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գործում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է</w:t>
      </w:r>
      <w:r w:rsidRPr="009142BA">
        <w:rPr>
          <w:rFonts w:ascii="GHEA Grapalat" w:hAnsi="GHEA Grapalat" w:cs="Arial Armenian"/>
          <w:color w:val="212529"/>
          <w:sz w:val="22"/>
          <w:szCs w:val="22"/>
          <w:shd w:val="clear" w:color="auto" w:fill="FFFFFF"/>
          <w:lang w:val="hy-AM" w:bidi="en-US"/>
        </w:rPr>
        <w:t xml:space="preserve"> Ընկերության Գլխավոր ------------------ կողմից 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>-------------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թ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>.-ին տրված թիվ -----------------------</w:t>
      </w:r>
      <w:r w:rsidRPr="009142BA">
        <w:rPr>
          <w:rFonts w:ascii="Calibri" w:hAnsi="Calibri" w:cs="Calibri"/>
          <w:color w:val="212529"/>
          <w:sz w:val="22"/>
          <w:szCs w:val="22"/>
          <w:shd w:val="clear" w:color="auto" w:fill="FFFFFF"/>
          <w:lang w:val="hy-AM" w:bidi="en-US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լիազորագրի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հիման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մի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shd w:val="clear" w:color="auto" w:fill="FFFFFF"/>
          <w:lang w:val="hy-AM" w:bidi="en-US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--------------</w:t>
      </w:r>
      <w:r w:rsidRPr="009142BA">
        <w:rPr>
          <w:rFonts w:ascii="GHEA Grapalat" w:hAnsi="GHEA Grapalat" w:cs="Arial Armenian"/>
          <w:color w:val="212529"/>
          <w:sz w:val="22"/>
          <w:szCs w:val="22"/>
          <w:shd w:val="clear" w:color="auto" w:fill="FFFFFF"/>
          <w:lang w:val="hy-AM" w:bidi="en-US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ՍՊԸ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ն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(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af-ZA" w:bidi="en-US"/>
        </w:rPr>
        <w:t>այսուհետ՝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af-ZA" w:bidi="en-US"/>
        </w:rPr>
        <w:t>Կապալառու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>)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af-ZA" w:bidi="en-US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af-ZA" w:bidi="en-US"/>
        </w:rPr>
        <w:t>դեմս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af-ZA" w:bidi="en-US"/>
        </w:rPr>
        <w:t>տնօրեն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af-ZA" w:bidi="en-US"/>
        </w:rPr>
        <w:t>-----------------------------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>,</w:t>
      </w:r>
      <w:r w:rsidRPr="009142BA">
        <w:rPr>
          <w:rFonts w:ascii="Calibri" w:hAnsi="Calibri" w:cs="Calibri"/>
          <w:color w:val="212529"/>
          <w:sz w:val="22"/>
          <w:szCs w:val="22"/>
          <w:shd w:val="clear" w:color="auto" w:fill="FFFFFF"/>
          <w:lang w:val="af-ZA" w:bidi="en-US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որը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գործում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Ընկերության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կանոնադրության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հիման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մյուս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կնքեցին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սույն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պայմանագիրը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հետևյալի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shd w:val="clear" w:color="auto" w:fill="FFFFFF"/>
          <w:lang w:val="hy-AM" w:bidi="en-US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hy-AM" w:bidi="en-US"/>
        </w:rPr>
        <w:t>.</w:t>
      </w:r>
    </w:p>
    <w:p w:rsidR="009142BA" w:rsidRPr="009142BA" w:rsidRDefault="009142BA" w:rsidP="009142BA">
      <w:pPr>
        <w:ind w:right="824" w:firstLine="720"/>
        <w:jc w:val="both"/>
        <w:rPr>
          <w:rFonts w:ascii="GHEA Grapalat" w:hAnsi="GHEA Grapalat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left="2880" w:right="824" w:firstLine="720"/>
        <w:jc w:val="both"/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Տերմիններ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և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սահմանումներ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Պայմանագիր՝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սույն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պայմանագիրը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համաձայնագրերը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հավելվածները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Պայմանագիրը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կնքված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Գազպրոմ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Արմենիա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ՓԲԸ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նախապատրաստման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անցկացման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բաժնի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անցկացված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---------------------------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ծածկագրով՝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մրցակցային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ընտրության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գործընթացի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հանձնաժողովի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3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արձանագրությանը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Օբյեկտ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ավարտված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շահագործման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անշարժ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գույքի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անձ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համագործակցություն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նպատակով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նշանակված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Նախահաշվային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փաստաթղթեր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ամբողջություն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թվում՝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հաստատված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ծավալաթերթ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նախահաշիվը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պարունակում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տեղեկություններ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շինհավաքակցման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սարքավորումների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գույքի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վերաբերյալ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Կողմ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Կողմեր՝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համատեղ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փաստաթղթեր՝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ամբողջություն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ներառում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գծագրային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հաշվարկային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տեքստային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անհրաժեշտ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կազմակերպման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Գինը՝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ամբողջական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գումարը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3.1.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Տնտեսումը՝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փաստացի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պակաս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նրանցից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առնվել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մեթոդների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տեխնոլոգիաների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կիրառմամբ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արտադրության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արդյունավետ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կազմակերպումը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լոգիստիկ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ընդհանուր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տնտեսական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կրճատումը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արդյունքում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էականորեն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նվազում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առանց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վատթարացնելու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օգտագործված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որակը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նվազեցումը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խնայողություն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22"/>
          <w:szCs w:val="22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lastRenderedPageBreak/>
        <w:tab/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Կենտրոնացված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մատակարար՝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Գազպրոմ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Արմենիա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ՓԲԸ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սարքավորումների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կենտրոնացված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անվանումը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վավերապայմանները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Կենտրոնացված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առկայության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):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22"/>
          <w:szCs w:val="22"/>
          <w:lang w:val="af-ZA"/>
        </w:rPr>
      </w:pP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22"/>
          <w:szCs w:val="22"/>
          <w:lang w:val="af-ZA"/>
        </w:rPr>
      </w:pPr>
    </w:p>
    <w:p w:rsidR="009142BA" w:rsidRPr="009142BA" w:rsidRDefault="009142BA" w:rsidP="009142BA">
      <w:pPr>
        <w:ind w:right="824" w:firstLine="708"/>
        <w:jc w:val="both"/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Calibri" w:hAnsi="Calibri" w:cs="Calibri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Calibri" w:hAnsi="Calibri" w:cs="Calibri"/>
          <w:b/>
          <w:bCs/>
          <w:color w:val="212529"/>
          <w:sz w:val="22"/>
          <w:szCs w:val="22"/>
          <w:shd w:val="clear" w:color="auto" w:fill="FFFFFF"/>
          <w:lang w:val="af-ZA" w:bidi="en-US"/>
        </w:rPr>
        <w:t> 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1.Պայմանագրի առարկան</w:t>
      </w:r>
    </w:p>
    <w:p w:rsidR="009142BA" w:rsidRPr="009142BA" w:rsidRDefault="009142BA" w:rsidP="009142BA">
      <w:pPr>
        <w:ind w:right="824" w:firstLine="708"/>
        <w:jc w:val="both"/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br/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1.1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կառուցել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ավարտված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՝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«</w:t>
      </w:r>
      <w:r w:rsidRPr="009142BA">
        <w:rPr>
          <w:rFonts w:ascii="GHEA Grapalat" w:hAnsi="GHEA Grapalat"/>
          <w:sz w:val="22"/>
          <w:szCs w:val="22"/>
          <w:lang w:val="af-ZA" w:bidi="en-US"/>
        </w:rPr>
        <w:t>---------------------------------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» 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նախագիծ՝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ՆՆՓ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000000"/>
          <w:sz w:val="22"/>
          <w:szCs w:val="22"/>
          <w:lang w:val="af-ZA"/>
        </w:rPr>
        <w:t>№ 7</w:t>
      </w:r>
      <w:r w:rsidRPr="009142BA">
        <w:rPr>
          <w:rFonts w:ascii="GHEA Grapalat" w:hAnsi="GHEA Grapalat"/>
          <w:color w:val="000000"/>
          <w:sz w:val="22"/>
          <w:szCs w:val="22"/>
          <w:lang w:val="af-ZA"/>
        </w:rPr>
        <w:t>-----------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օբյեկտ՝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-------------------)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այսուհետ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) վթարային հատվածների նորոգման աշխատանքները,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այսուհետ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),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անբաժանելի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Հավելված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անհրաժեշտ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նշանակությանը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հետագա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շահագործման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իսկ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ավարտված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պարտականությունը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Calibri" w:hAnsi="Calibri" w:cs="Calibri"/>
          <w:color w:val="212529"/>
          <w:sz w:val="22"/>
          <w:szCs w:val="22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1.2.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1.1.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Տերմիններ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սահմանումներ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բաժնում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ծավալաթերթ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նախահաշիվը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հանդիսանում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անբաժանելի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մասը։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</w:p>
    <w:p w:rsidR="009142BA" w:rsidRPr="009142BA" w:rsidRDefault="009142BA" w:rsidP="009142BA">
      <w:pPr>
        <w:ind w:left="2160" w:right="824" w:firstLine="709"/>
        <w:jc w:val="both"/>
        <w:rPr>
          <w:rFonts w:ascii="Calibri" w:hAnsi="Calibri" w:cs="Calibri"/>
          <w:b/>
          <w:bCs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>2.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Կողմերի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իրավունքներն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ու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պարտավորությունները</w:t>
      </w:r>
      <w:r w:rsidRPr="009142BA">
        <w:rPr>
          <w:rFonts w:ascii="Calibri" w:hAnsi="Calibri" w:cs="Calibri"/>
          <w:b/>
          <w:bCs/>
          <w:color w:val="212529"/>
          <w:sz w:val="22"/>
          <w:szCs w:val="22"/>
          <w:shd w:val="clear" w:color="auto" w:fill="FFFFFF"/>
          <w:lang w:val="af-ZA" w:bidi="en-US"/>
        </w:rPr>
        <w:t> 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b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b/>
          <w:color w:val="212529"/>
          <w:sz w:val="22"/>
          <w:szCs w:val="22"/>
          <w:lang w:val="af-ZA" w:bidi="en-US"/>
        </w:rPr>
        <w:t>2.1.</w:t>
      </w:r>
      <w:r w:rsidRPr="009142BA">
        <w:rPr>
          <w:rFonts w:ascii="Calibri" w:hAnsi="Calibri" w:cs="Calibri"/>
          <w:b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b/>
          <w:color w:val="212529"/>
          <w:sz w:val="22"/>
          <w:szCs w:val="22"/>
          <w:lang w:val="af-ZA" w:bidi="en-US"/>
        </w:rPr>
        <w:t>Պատվիրատուն</w:t>
      </w:r>
      <w:r w:rsidRPr="009142BA">
        <w:rPr>
          <w:rFonts w:ascii="GHEA Grapalat" w:hAnsi="GHEA Grapalat"/>
          <w:b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color w:val="212529"/>
          <w:sz w:val="22"/>
          <w:szCs w:val="22"/>
          <w:lang w:val="af-ZA" w:bidi="en-US"/>
        </w:rPr>
        <w:t>իրավունք</w:t>
      </w:r>
      <w:r w:rsidRPr="009142BA">
        <w:rPr>
          <w:rFonts w:ascii="GHEA Grapalat" w:hAnsi="GHEA Grapalat"/>
          <w:b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color w:val="212529"/>
          <w:sz w:val="22"/>
          <w:szCs w:val="22"/>
          <w:lang w:val="af-ZA" w:bidi="en-US"/>
        </w:rPr>
        <w:t>ունի՝</w:t>
      </w:r>
      <w:r w:rsidRPr="009142BA">
        <w:rPr>
          <w:rFonts w:ascii="Calibri" w:hAnsi="Calibri" w:cs="Calibri"/>
          <w:b/>
          <w:color w:val="212529"/>
          <w:sz w:val="22"/>
          <w:szCs w:val="22"/>
          <w:lang w:val="af-ZA" w:bidi="en-US"/>
        </w:rPr>
        <w:t> 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2.1.1.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ժամանակ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ստուգել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ընթացքը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որակը՝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առանց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միջամտելու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գործունեությանը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2.1.2.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արդյունքն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ընդունելու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ժամանակ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Կապալառուից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ողջամիտ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անհատույց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վերացնելու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հայտնաբերված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թերությունները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2.1.3.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Եթե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ժամանակ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ակնհայտ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դառնում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որ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այն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պատշաճ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կատարվում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հանձնարարել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ողջամիտ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վերացնելու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թերությունները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2.1.4.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Աշխատանքներն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ընդունելուց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հետո՝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1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մեկ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տարվա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ընթացքում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գույքին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կողմ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չհանդիսացող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երրորդ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անձանց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գույքին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կյանքին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առողջությանը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վնաս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պատճառելու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վտանգ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սպառնացող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թերություններ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հայտնաբերելու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անհատույց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վերացնելու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թերությունները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հատուցելու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վնասները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հատուցելու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իր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անձանց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ուժերով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թերությունները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վերացնելու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կապակցությամբ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դրանց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հետևանքով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պատճառված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վնասները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: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> 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b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b/>
          <w:color w:val="212529"/>
          <w:sz w:val="22"/>
          <w:szCs w:val="22"/>
          <w:lang w:val="af-ZA" w:bidi="en-US"/>
        </w:rPr>
        <w:t>2.2.</w:t>
      </w:r>
      <w:r w:rsidRPr="009142BA">
        <w:rPr>
          <w:rFonts w:ascii="Calibri" w:hAnsi="Calibri" w:cs="Calibri"/>
          <w:b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b/>
          <w:color w:val="212529"/>
          <w:sz w:val="22"/>
          <w:szCs w:val="22"/>
          <w:lang w:val="af-ZA" w:bidi="en-US"/>
        </w:rPr>
        <w:t>Պատվիրատուն</w:t>
      </w:r>
      <w:r w:rsidRPr="009142BA">
        <w:rPr>
          <w:rFonts w:ascii="GHEA Grapalat" w:hAnsi="GHEA Grapalat"/>
          <w:b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color w:val="212529"/>
          <w:sz w:val="22"/>
          <w:szCs w:val="22"/>
          <w:lang w:val="af-ZA" w:bidi="en-US"/>
        </w:rPr>
        <w:t>պարտավոր</w:t>
      </w:r>
      <w:r w:rsidRPr="009142BA">
        <w:rPr>
          <w:rFonts w:ascii="GHEA Grapalat" w:hAnsi="GHEA Grapalat"/>
          <w:b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color w:val="212529"/>
          <w:sz w:val="22"/>
          <w:szCs w:val="22"/>
          <w:lang w:val="af-ZA" w:bidi="en-US"/>
        </w:rPr>
        <w:t>է</w:t>
      </w:r>
      <w:r w:rsidRPr="009142BA">
        <w:rPr>
          <w:rFonts w:ascii="GHEA Grapalat" w:hAnsi="GHEA Grapalat"/>
          <w:b/>
          <w:color w:val="212529"/>
          <w:sz w:val="22"/>
          <w:szCs w:val="22"/>
          <w:lang w:val="af-ZA" w:bidi="en-US"/>
        </w:rPr>
        <w:t>`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2.2.1.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1.1.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կետում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նշված՝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փաստաթղթերը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տրամադրել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Պայմանագիրը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կնքելուց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հետո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3-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օրյա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22"/>
          <w:szCs w:val="22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2.2.2.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գործողության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պաշտպանության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տեխնիկական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հրդեհային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անվտանգության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ոլորտում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Գազպրոմ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Արմենիա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ՓԲԸ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ներքին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փաստաթղթերում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փոփոխություններ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մտցվելու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lastRenderedPageBreak/>
        <w:t>գրավոր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տեղեկացնել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փոփոխություններ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մտցվելու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օրվանից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10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 w:cs="Arial"/>
          <w:color w:val="212529"/>
          <w:sz w:val="22"/>
          <w:szCs w:val="22"/>
          <w:lang w:val="af-ZA" w:bidi="en-US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2.2.3.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GHEA Grapalat"/>
          <w:color w:val="212529"/>
          <w:sz w:val="22"/>
          <w:szCs w:val="22"/>
          <w:lang w:val="af-ZA" w:bidi="en-US"/>
        </w:rPr>
        <w:t>կատարել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GHEA Grapalat"/>
          <w:color w:val="212529"/>
          <w:sz w:val="22"/>
          <w:szCs w:val="22"/>
          <w:lang w:val="af-ZA" w:bidi="en-US"/>
        </w:rPr>
        <w:t>Պայմանագրի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 xml:space="preserve"> 2.4.2. </w:t>
      </w:r>
      <w:r w:rsidRPr="009142BA">
        <w:rPr>
          <w:rFonts w:ascii="GHEA Grapalat" w:hAnsi="GHEA Grapalat" w:cs="GHEA Grapalat"/>
          <w:color w:val="212529"/>
          <w:sz w:val="22"/>
          <w:szCs w:val="22"/>
          <w:lang w:val="af-ZA" w:bidi="en-US"/>
        </w:rPr>
        <w:t>ենթակետով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GHEA Grapalat"/>
          <w:color w:val="212529"/>
          <w:sz w:val="22"/>
          <w:szCs w:val="22"/>
          <w:lang w:val="af-ZA" w:bidi="en-US"/>
        </w:rPr>
        <w:t>նախատեսված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GHEA Grapalat"/>
          <w:color w:val="212529"/>
          <w:sz w:val="22"/>
          <w:szCs w:val="22"/>
          <w:lang w:val="af-ZA" w:bidi="en-US"/>
        </w:rPr>
        <w:t>իր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սեփականությունը հանդիսացող ապրանքանյութական արժեքների (խողովակ և այլն) ընդունման համար անհրաժեշտ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բոլոր գործողությունները: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2.3.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Օբյեկտը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հանձնել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ժամկետից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շուտ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b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b/>
          <w:color w:val="212529"/>
          <w:sz w:val="22"/>
          <w:szCs w:val="22"/>
          <w:lang w:val="af-ZA" w:bidi="en-US"/>
        </w:rPr>
        <w:t>2.4.</w:t>
      </w:r>
      <w:r w:rsidRPr="009142BA">
        <w:rPr>
          <w:rFonts w:ascii="Calibri" w:hAnsi="Calibri" w:cs="Calibri"/>
          <w:b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b/>
          <w:color w:val="212529"/>
          <w:sz w:val="22"/>
          <w:szCs w:val="22"/>
          <w:lang w:val="af-ZA" w:bidi="en-US"/>
        </w:rPr>
        <w:t>Կապալառուն</w:t>
      </w:r>
      <w:r w:rsidRPr="009142BA">
        <w:rPr>
          <w:rFonts w:ascii="GHEA Grapalat" w:hAnsi="GHEA Grapalat"/>
          <w:b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color w:val="212529"/>
          <w:sz w:val="22"/>
          <w:szCs w:val="22"/>
          <w:lang w:val="af-ZA" w:bidi="en-US"/>
        </w:rPr>
        <w:t>պարտավոր</w:t>
      </w:r>
      <w:r w:rsidRPr="009142BA">
        <w:rPr>
          <w:rFonts w:ascii="GHEA Grapalat" w:hAnsi="GHEA Grapalat"/>
          <w:b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color w:val="212529"/>
          <w:sz w:val="22"/>
          <w:szCs w:val="22"/>
          <w:lang w:val="af-ZA" w:bidi="en-US"/>
        </w:rPr>
        <w:t>է՝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22"/>
          <w:szCs w:val="22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2.4.1.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Ապահովել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կատարումը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պատշաճ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որակով՝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նորմատիվ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իրավական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ակտերի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պահանջներին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պայմաններին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 w:cs="Arial"/>
          <w:color w:val="212529"/>
          <w:sz w:val="22"/>
          <w:szCs w:val="22"/>
          <w:lang w:val="af-ZA" w:bidi="en-US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2.4.2.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GHEA Grapalat"/>
          <w:color w:val="212529"/>
          <w:sz w:val="22"/>
          <w:szCs w:val="22"/>
          <w:lang w:val="af-ZA" w:bidi="en-US"/>
        </w:rPr>
        <w:t>Աշխատանքների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GHEA Grapalat"/>
          <w:color w:val="212529"/>
          <w:sz w:val="22"/>
          <w:szCs w:val="22"/>
          <w:lang w:val="af-ZA" w:bidi="en-US"/>
        </w:rPr>
        <w:t>կատա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րման ընթացքում՝ ապահավաքակցման արդյունքում, առաջացած Պատվիրատուի սեփականությունը հանդիսացող ապրանքանյութական արժեքները (խողովակ և այլն) հանձնել Պատվիրատուին համապատասխան փաստաթղթերի ձևակերպմամբ.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2.4.3.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Օբյեկտը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հանձնել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2.4.4.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Օբյեկտը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հանձնելուց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հետո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երաշխիքային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` 1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մեկ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տարվա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գույքին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կողմ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չհանդիսացող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երրորդ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անձանց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գույքին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կյանքին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առողջությանը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վնաս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պատճառելու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վտանգ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սպառնացող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թերություններ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հայտնաբերվելու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անհատույց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վերացնել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թերությունները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հատուցել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վնասները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հատուցել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անձանց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ուժերով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թերությունները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վերացնելու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կապակցությամբ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դրանց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հետևանքով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պատճառված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վնասները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2.4.5.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Անհապաղ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տեղեկացնել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(</w:t>
      </w:r>
      <w:r w:rsidRPr="009142BA">
        <w:rPr>
          <w:rFonts w:ascii="GHEA Grapalat" w:hAnsi="GHEA Grapalat" w:cs="Arial"/>
          <w:color w:val="212529"/>
          <w:sz w:val="22"/>
          <w:szCs w:val="22"/>
          <w:lang w:val="pt-BR" w:bidi="en-US"/>
        </w:rPr>
        <w:t>էլեկտրոնային</w:t>
      </w:r>
      <w:r w:rsidRPr="009142BA">
        <w:rPr>
          <w:rFonts w:ascii="GHEA Grapalat" w:hAnsi="GHEA Grapalat"/>
          <w:color w:val="212529"/>
          <w:sz w:val="22"/>
          <w:szCs w:val="22"/>
          <w:lang w:val="pt-BR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pt-BR" w:bidi="en-US"/>
        </w:rPr>
        <w:t>փոստի</w:t>
      </w:r>
      <w:r w:rsidRPr="009142BA">
        <w:rPr>
          <w:rFonts w:ascii="GHEA Grapalat" w:hAnsi="GHEA Grapalat"/>
          <w:color w:val="212529"/>
          <w:sz w:val="22"/>
          <w:szCs w:val="22"/>
          <w:lang w:val="pt-BR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pt-BR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pt-BR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pt-BR" w:bidi="en-US"/>
        </w:rPr>
        <w:t>հեռախոսային</w:t>
      </w:r>
      <w:r w:rsidRPr="009142BA">
        <w:rPr>
          <w:rFonts w:ascii="GHEA Grapalat" w:hAnsi="GHEA Grapalat"/>
          <w:color w:val="212529"/>
          <w:sz w:val="22"/>
          <w:szCs w:val="22"/>
          <w:lang w:val="pt-BR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pt-BR" w:bidi="en-US"/>
        </w:rPr>
        <w:t>կապի</w:t>
      </w:r>
      <w:r w:rsidRPr="009142BA">
        <w:rPr>
          <w:rFonts w:ascii="Calibri" w:hAnsi="Calibri" w:cs="Calibri"/>
          <w:color w:val="212529"/>
          <w:sz w:val="22"/>
          <w:szCs w:val="22"/>
          <w:lang w:val="pt-BR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pt-BR" w:bidi="en-US"/>
        </w:rPr>
        <w:t>միջոցով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օբյեկտում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տեղի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ունեցած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վթարների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միջադեպերի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դժբախտ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պատահարների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մասնագիտական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հիվանդությունների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հրդեհների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բռնկումների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,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2.4.6.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Պահպանել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օրենսդրության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պաշտպանության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տեխնիկական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հրդեհային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անվտանգության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ոլորտում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Գազպրոմ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Արմենիա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ՓԲԸ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ներքին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պահանջները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,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2.4.7.</w:t>
      </w:r>
      <w:r w:rsidRPr="009142BA">
        <w:rPr>
          <w:rFonts w:ascii="Calibri" w:hAnsi="Calibri" w:cs="Calibri"/>
          <w:color w:val="212529"/>
          <w:sz w:val="22"/>
          <w:szCs w:val="22"/>
          <w:lang w:val="af-ZA" w:bidi="en-US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ներգրավման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կնքվող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պայմանագրերում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ներառել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օրենսդրության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պաշտպանության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տեխնիկական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հրդեհային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անվտանգության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ոլորտում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Գազպրոմ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Արմենիա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ՓԲԸ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ներքին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պահանջները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պահպանելու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պարտավորությունները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2.5.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Կողմերը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փաստում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որ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կնքման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պահին՝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սկիզբը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ծանոթացվել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պաշտպանության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տեխնիկական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հրդեհային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անվտանգության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ոլորտում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Գազպրոմ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Արմենիա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ՓԲԸ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ներքին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փաստաթղթերին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թվում՝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Գազպրոմ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Արմենիա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ՓԲԸ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Աշխատանքի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պաշտպանության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տեխնիկական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անվտանգության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քաղաքականությանը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ծանոթացել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Գազպրոմ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Արմենիա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 w:bidi="en-US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ՓԲԸ</w:t>
      </w:r>
      <w:r w:rsidRPr="009142BA">
        <w:rPr>
          <w:rFonts w:ascii="GHEA Grapalat" w:hAnsi="GHEA Grapalat"/>
          <w:color w:val="212529"/>
          <w:sz w:val="22"/>
          <w:szCs w:val="22"/>
          <w:lang w:val="af-ZA" w:bidi="en-US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ի՝</w:t>
      </w:r>
      <w:r w:rsidRPr="009142BA">
        <w:rPr>
          <w:rFonts w:ascii="Calibri" w:hAnsi="Calibri" w:cs="Calibri"/>
          <w:color w:val="FF0000"/>
          <w:sz w:val="22"/>
          <w:szCs w:val="22"/>
          <w:lang w:val="af-ZA" w:bidi="en-US"/>
        </w:rPr>
        <w:tab/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lang w:val="af-ZA" w:bidi="en-US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-26.12.2024թ. թիվ 170 հրամանով հաստատված «Գազպրոմ Արմենիա» ՓԲԸ Որակի քաղաքականությանը (ISO 9001:2015),</w:t>
      </w:r>
      <w:r w:rsidRPr="009142BA">
        <w:rPr>
          <w:rFonts w:ascii="Calibri" w:hAnsi="Calibri" w:cs="Calibri"/>
          <w:color w:val="212529"/>
          <w:lang w:val="pt-BR" w:bidi="en-US"/>
        </w:rPr>
        <w:t> </w:t>
      </w:r>
      <w:hyperlink r:id="rId10" w:history="1">
        <w:r w:rsidRPr="009142BA">
          <w:rPr>
            <w:rFonts w:ascii="GHEA Grapalat" w:hAnsi="GHEA Grapalat"/>
            <w:color w:val="0D6EFD"/>
            <w:u w:val="single"/>
            <w:lang w:val="pt-BR" w:bidi="en-US"/>
          </w:rPr>
          <w:t>https://armenia-am.gazprom.com/about/voraki-karavarman-hamakarger/</w:t>
        </w:r>
      </w:hyperlink>
      <w:r w:rsidRPr="009142BA">
        <w:rPr>
          <w:rFonts w:ascii="Calibri" w:hAnsi="Calibri" w:cs="Calibri"/>
          <w:color w:val="212529"/>
          <w:lang w:val="pt-BR" w:bidi="en-US"/>
        </w:rPr>
        <w:t> </w:t>
      </w:r>
      <w:r w:rsidRPr="009142BA">
        <w:rPr>
          <w:rFonts w:ascii="GHEA Grapalat" w:hAnsi="GHEA Grapalat"/>
          <w:color w:val="212529"/>
          <w:lang w:val="pt-BR" w:bidi="en-US"/>
        </w:rPr>
        <w:t>,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lang w:val="af-ZA" w:bidi="en-US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t>-23.11.2022թ. թիվ 107 հրամանով հաստատված «Գազպրոմ Արմենիա» ՓԲԸ Էկոլոգիական քաղաքականությանը (ISO 14001:2015),</w:t>
      </w:r>
      <w:r w:rsidRPr="009142BA">
        <w:rPr>
          <w:rFonts w:ascii="Calibri" w:hAnsi="Calibri" w:cs="Calibri"/>
          <w:color w:val="212529"/>
          <w:lang w:val="pt-BR" w:bidi="en-US"/>
        </w:rPr>
        <w:t> </w:t>
      </w:r>
      <w:hyperlink r:id="rId11" w:history="1">
        <w:r w:rsidRPr="009142BA">
          <w:rPr>
            <w:rFonts w:ascii="GHEA Grapalat" w:hAnsi="GHEA Grapalat"/>
            <w:color w:val="0D6EFD"/>
            <w:u w:val="single"/>
            <w:lang w:val="pt-BR" w:bidi="en-US"/>
          </w:rPr>
          <w:t>https://armenia-am.gazprom.com/about/voraki-karavarman-hamakarger/</w:t>
        </w:r>
      </w:hyperlink>
      <w:r w:rsidRPr="009142BA">
        <w:rPr>
          <w:rFonts w:ascii="Calibri" w:hAnsi="Calibri" w:cs="Calibri"/>
          <w:color w:val="212529"/>
          <w:lang w:val="pt-BR" w:bidi="en-US"/>
        </w:rPr>
        <w:t> </w:t>
      </w:r>
      <w:r w:rsidRPr="009142BA">
        <w:rPr>
          <w:rFonts w:ascii="GHEA Grapalat" w:hAnsi="GHEA Grapalat"/>
          <w:color w:val="212529"/>
          <w:lang w:val="pt-BR" w:bidi="en-US"/>
        </w:rPr>
        <w:t>,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 w:bidi="en-US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 w:bidi="en-US"/>
        </w:rPr>
        <w:lastRenderedPageBreak/>
        <w:t>-26.12.2024թ. թիվ 170 հրամանով հաստատված «Գազպրոմ Արմենիա» ՓԲԸ Աշխատանքի անվտանգության, առողջության պահպանման և հրդեհային ու ճանապարհային երթևեկության անվտանգության քաղաքականությանը (ISO 45001:2018)</w:t>
      </w:r>
      <w:r w:rsidRPr="009142BA">
        <w:rPr>
          <w:rFonts w:ascii="Calibri" w:hAnsi="Calibri" w:cs="Calibri"/>
          <w:color w:val="212529"/>
          <w:lang w:val="pt-BR" w:bidi="en-US"/>
        </w:rPr>
        <w:t> </w:t>
      </w:r>
      <w:hyperlink r:id="rId12" w:history="1">
        <w:r w:rsidRPr="009142BA">
          <w:rPr>
            <w:rFonts w:ascii="GHEA Grapalat" w:hAnsi="GHEA Grapalat"/>
            <w:color w:val="0D6EFD"/>
            <w:u w:val="single"/>
            <w:lang w:val="pt-BR" w:bidi="en-US"/>
          </w:rPr>
          <w:t>https://armenia-am.gazprom.com/about/voraki-karavarman-hamakarger/</w:t>
        </w:r>
      </w:hyperlink>
      <w:r w:rsidRPr="009142BA">
        <w:rPr>
          <w:rFonts w:ascii="Calibri" w:hAnsi="Calibri" w:cs="Calibri"/>
          <w:color w:val="212529"/>
          <w:lang w:val="pt-BR" w:bidi="en-US"/>
        </w:rPr>
        <w:t> </w:t>
      </w:r>
      <w:r w:rsidRPr="009142BA">
        <w:rPr>
          <w:rFonts w:ascii="GHEA Grapalat" w:hAnsi="GHEA Grapalat"/>
          <w:color w:val="212529"/>
          <w:lang w:val="pt-BR" w:bidi="en-US"/>
        </w:rPr>
        <w:t>:</w:t>
      </w:r>
      <w:r w:rsidRPr="009142BA">
        <w:rPr>
          <w:rFonts w:ascii="Calibri" w:hAnsi="Calibri" w:cs="Calibri"/>
          <w:b/>
          <w:bCs/>
          <w:color w:val="212529"/>
          <w:sz w:val="22"/>
          <w:szCs w:val="22"/>
          <w:lang w:val="af-ZA" w:bidi="en-US"/>
        </w:rPr>
        <w:t> </w:t>
      </w: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/>
          <w:b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left="2160" w:right="824" w:firstLine="709"/>
        <w:jc w:val="both"/>
        <w:rPr>
          <w:rFonts w:ascii="Calibri" w:hAnsi="Calibri" w:cs="Calibri"/>
          <w:b/>
          <w:bCs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>3.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Աշխատանքների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Գինը</w:t>
      </w:r>
      <w:r w:rsidRPr="009142BA">
        <w:rPr>
          <w:rFonts w:ascii="Calibri" w:hAnsi="Calibri" w:cs="Calibri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և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վճարման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կարգը</w:t>
      </w:r>
      <w:r w:rsidRPr="009142BA">
        <w:rPr>
          <w:rFonts w:ascii="Calibri" w:hAnsi="Calibri" w:cs="Calibri"/>
          <w:b/>
          <w:bCs/>
          <w:color w:val="212529"/>
          <w:sz w:val="22"/>
          <w:szCs w:val="22"/>
          <w:shd w:val="clear" w:color="auto" w:fill="FFFFFF"/>
          <w:lang w:val="af-ZA" w:bidi="en-US"/>
        </w:rPr>
        <w:t> </w:t>
      </w:r>
    </w:p>
    <w:p w:rsidR="009142BA" w:rsidRPr="009142BA" w:rsidRDefault="009142BA" w:rsidP="009142BA">
      <w:pPr>
        <w:ind w:left="2160" w:right="824" w:firstLine="709"/>
        <w:jc w:val="both"/>
        <w:rPr>
          <w:rFonts w:ascii="GHEA Grapalat" w:hAnsi="GHEA Grapalat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3.1.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ընդհանուր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 xml:space="preserve">է 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----------------------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------------------------------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ԱԱՀ՝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11,599,038.00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տասնմեկ միլիոն հինգ հարյուր իննսունինը հազար երեսունութ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ընդհանուր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ներառյալ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ԱԱՀ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----------------------- (----------------------------)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անփոփոխ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իրենից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լրիվ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եթե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անգամ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կնքման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նախապատրաստման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բացառվում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անհրաժեշտ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ողջ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որոշման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հնարավորությունը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ներառում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անհրաժեշտ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բնականոն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շահագործման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բացառությամբ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3.2.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),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բոլոր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հնարավոր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ներառյալ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սակայն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չսահմանափակվելով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3.5-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րդ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3.2.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1.1.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անհրաժեշտ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սարքավորումներ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առանց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դրանց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նկատմամբ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սեփականության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սարքավորումներ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սարքավորումների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անվանումները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քանակը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հավելվածում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3.3.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փաստացի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կատարողական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ակտերը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ստորագրելուց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հաշվարկային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ներկայացնելուց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հետո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30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երեսուն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օրացուցային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անկանխիկ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ձևով՝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փոխանցմամբ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3.4.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վերջնական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ավարտական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ակտն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ստորագրելուց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հետո՝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հաշվարկային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փաստաթուղթը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օրվանից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30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երեսուն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օրացուցային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անկանխիկ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ձևով՝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փոխանցմամբ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3.5.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ab/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առնվում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բոլոր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հնարավոր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ներառյալ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սակայն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չսահմանափակվելով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հետևյալ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`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շինհավաքակցման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առնելով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արտադրանքի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կառույցների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սարքավորումների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հավաքակցման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տրանսպորտապահեստային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լոգիստիկ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նյութատեխնիկական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պաշարների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ձևավորման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ներառյալ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Կենտրոնացված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անվանակարգի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մշակման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նպատակով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անհրաժեշտության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lastRenderedPageBreak/>
        <w:t>ժամանակավոր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շենքերով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շինություններով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ծանրաբեռնված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հողամասերի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հատկացման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ձևակերպման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նյութատեխնիկական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պաշարների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հարթակների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երկաթգծի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փակուղիների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կառամատույցների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վերանորոգումը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վերակառուցումը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պաշարների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վերամշակումը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պահեստավորումը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ծավալներով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ներառյալ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խոշոր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տրամագծով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խողովակները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ձևային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ապրանքները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մալուխահաղորդիչային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արտադրանքը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շինությունից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վերատեղակայման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ներառյալ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տեխնիկայի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վերատեղակայումը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մշտական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ավտոմայրուղիների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պահպանման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ավարտից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հետո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դրանց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վերականգնման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տեղափոխման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պայմաններին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տրանսպորտային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հարմարեցման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հանգույցների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կազմակերպման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կամուրջների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ամրապնդման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ճանապարհների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հարթեցման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խանգարող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տեղափոխման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պայմաններին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ապահովագրության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ռիսկերի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գույքի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ապահովագրության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սղաճային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ռիսկերի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թույլատրելի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նորմատիվների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չափաքանակների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արտանետումների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նորմատիվների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սահմաններում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շրջակա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միջավայր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աղտոտող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արտանետման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արտանետումների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թույլատրելի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նորմատիվների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չափաքանակների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արտանետումների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նորմատիվների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սահմաններում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աղտոտող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ջրային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տեղանք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արտանետման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չափաքանակների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սահմաններում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արտադրության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սպառման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թափոնների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տեղակայման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կառույցների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կառուցման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տեղակայման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սպասարկման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անհրաժեշտ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շենքերի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կառուցման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շինհրապարակի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տարածքից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դուրս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գտնվող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ճանապարհների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թվում՝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հողատեղափոխման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կառուցման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շինհրապարակը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հոսանքով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ջրով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ջեռուցմամբ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այլնով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նպատակով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աղբյուրից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շինհրապարակում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գտնվող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բաժանիչ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սարքավորումներ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հասցնելու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նպատակով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մայրուղային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ենթակառուցվածքների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ընդհանուր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ցանցի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տարածքի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նախնական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յուրացման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նպատակով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մայրուղուն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մայրուղուն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ճանապարհին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զուգահեռ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ճանապարհի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բարեկարգման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ենթակառուցվածքների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հումքի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մոտեցումն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նպատակով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արհեստական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ենթակառուցվածքների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կամուրջների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ուղեկամուրջների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թունելների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մայրուղու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սկսելը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անհրաժեշտ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մոտեցման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ուղիների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14"/>
          <w:szCs w:val="14"/>
          <w:lang w:val="af-ZA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ձմեռային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ժամանակաշրջանում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շինհավաքակցման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շինվերանորոգման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lastRenderedPageBreak/>
        <w:t>ավտոմեքենայով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փոխադրամիջոցով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աշխատողների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տեղափոխման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քաղաքային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տրանսպորտի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երթուղիների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կազմակերպման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փոխհատուցումը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հերթափոխային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եղանակով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բացառությամբ՝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անհատական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նախահաշիվներում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առնվող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հաստիքային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դրույքաչափին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ավելացվող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հերթափոխային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լրավճարների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/;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աշխատողների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շինհավաքակցման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նպատակով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գործուղման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նորմալ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ապահովմանն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ուղղված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միջոցառումների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անցկացման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մաքսային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ապրանքների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տեղափոխման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մաքսային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տուրքերը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,</w:t>
      </w:r>
    </w:p>
    <w:p w:rsidR="009142BA" w:rsidRPr="009142BA" w:rsidRDefault="009142BA" w:rsidP="009142BA">
      <w:pPr>
        <w:numPr>
          <w:ilvl w:val="0"/>
          <w:numId w:val="28"/>
        </w:numPr>
        <w:ind w:left="0" w:right="824" w:firstLine="709"/>
        <w:contextualSpacing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շահագործման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անհրաժեշտ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պահուստային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3.6.</w:t>
      </w:r>
      <w:r w:rsidRPr="009142BA">
        <w:rPr>
          <w:rFonts w:ascii="GHEA Grapalat" w:hAnsi="GHEA Grapalat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Հանգամանքների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Հանգամանքների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որոնցից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ելել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Պայմանագիրը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կնքելիս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փոփոխությունը</w:t>
      </w:r>
      <w:r w:rsidRPr="009142BA">
        <w:rPr>
          <w:rFonts w:ascii="GHEA Grapalat" w:hAnsi="GHEA Grapalat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հանդիսանում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վերանայման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4.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Պայմանագրի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գնի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փոփոխություն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4.1.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նվազեցում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նվազեցնել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նվազման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հայտ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եկել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այնպես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սկիզբը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կապակցությամբ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շրջանակներում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նվազեցման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որոշվում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միակողմանիորեն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վերաբերյալ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ստորագրված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ծանուցում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հաստատված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պատշաճ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ծանուցելու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նվազեցման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անհամաձայնության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դատական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անհիմն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նվազեցմամբ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պատճառված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վնասների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պարտականությունները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չհանված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պահպանվում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ամբողջ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ծավալով՝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անկախ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նվազեցման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անհամաձայնությունից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4.2.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միակողմանիորեն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կատարելը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Քաղաքացիական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օրենսգրքի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742-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րդ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հոդվածի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10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չգերազանցող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ուղղում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ցուցումներ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Սույն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հանգեցնում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ավելացման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lastRenderedPageBreak/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հետևաբար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ֆինանսական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10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գերազանցող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ներառումը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Եթե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վստահ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վերաբերյալ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առկայության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զրկվում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վարձատրության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4.3.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վերանայման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առանձին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տեսակի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առանձին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տեսակի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միավորի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ընդհանուր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ավելացում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այդպիսի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միավորի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10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պետք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յուրաքանչյուր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ավելացման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ձեռքբերումը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հիմնավորված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հարցում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ուղղել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կցելով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միավորի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հաստատող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միավորի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ավելացումը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հիմնավորող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ստանալ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գրավոր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ձեռք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բերելու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Սույն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ընթացակարգի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չպահպանման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զրկվում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Քաղաքացիական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օրենսգրքի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707-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րդ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742-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րդ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հոդվածների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վերանայման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4.4.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երկարաձգման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որոշում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կընդունեն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օրացուցային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երկարաձգելու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վերաբերյալ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ինդեքսավորման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տարեկան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դեֆլյատորների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կիրառմամբ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հրապարակվում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Ֆինանսների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կայքում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մակրոտնտեսական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ցուցանիշների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երկարաձգման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ավելացման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որոշումն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կնքման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եղանակով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օրացուցային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տարուց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պակաս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երկարաձգելու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վերանայման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4.5.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Տնտեսումը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Տնտեսման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առկայության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օրենսդրությամբ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ձևակերպմանը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հաջորդող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ամսվա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առաջին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Տնտեսման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հաշվարկը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Տնտեսման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գումարը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բաշխվում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հավասարաչափ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4.6.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10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եթե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քաղաքացիական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օրենսդրության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իմպերատիվ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նորմերի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լինի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ավելացման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ավելացումը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գերազանցում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10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>5.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Պատվիրատուի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հսկողությունը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շինարարության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նկատմամբ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5.1.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lastRenderedPageBreak/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կնքման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/5/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օրացուցային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ծանուցում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նշանակման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ընթացքում՝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5.1.1.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հսկողություն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նկատմամբ՝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նպատակ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ունենալով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տեխնիկական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կանոնակարգերի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պահանջներին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պահանջներին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հողամասի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քաղաքաշինական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հատակագծերի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պահանջներին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սկզբից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ավարտված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հանձնաժողովի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Նախագծային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շահագործման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5.1.2.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արտադրական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ռեեստրի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պատճենների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ստացումը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5.1.3.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կազմակերպում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վերաբերյալ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տեղեկատվության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ստուգումը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5.1.4.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անհրաժեշտության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տալիս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5.1.5.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լիազորություններ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պետք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ծանուցվի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նշանակման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ծանուցման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ծանուցումից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հետո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պատասխանատվություն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գործառույթներ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իրականացնող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5.1.6.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իրավասու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նպատակով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սահմաններում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ծավալները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վերաբերյալ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հավանություն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լիազորագրի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5.2.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նկատմամբ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հսկողության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միջոցառումներ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Յուրաքանչյուր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ամսվա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/25/-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ուշ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ուղարկում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ռեեստր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հարցում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ստանալու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հաստատում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փոխանցում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1.1.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գերազանցում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ամիսը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արդյունքը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հաստատում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իրավասու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տեղեկատվություն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վերաբերում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հարցմանը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ուշ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ստանալուց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հետո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/5/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տեղեկատվության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lastRenderedPageBreak/>
        <w:t>անհնարինության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նույն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հիմնավորված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մերժում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5.3.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վերաբերյալ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եթե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իրավասու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առանց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մրցույթի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անցկացման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կնքված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չպետք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գերազանցի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Սույն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դրույթի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չպահպանման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փաստացի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տարբերությունը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20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թանկացման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կապակցությամբ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առաջացած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փոխհատուցման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առաջացման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իրավասու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փոխհատուցման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գումարը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հաշվանցել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ըստ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վճարվելիք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գումարի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Բացառիկ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իրավասու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ձեռք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բերել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անձանցից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պահպանելով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5.4.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5.4.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20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մատակարարներից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ձեռք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բերել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անձանց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հետևյալ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դեպքում՝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5.4.1.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ուղարկում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գրություն՝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կնքման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ձեռքբերման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ստանալու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որտեղ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անվանումը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կնքվելիք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նախագիծը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հետևյալ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փաթեթը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նոտարական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վավերացմամբ՝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իրավաբանական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գրանցման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վկայականի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հարկ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վճարողի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հաշվառման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կանոնադրության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միանձնյա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գործադիր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մարմին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նշանակելու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վերաբերյալ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արձանագրության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որոշման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պատճենները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իրավաբանական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անձանց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պետական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ռեգիստրից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քաղվածքի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բնօրինակը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պետք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լինի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ուշ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հանձնելուց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15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վերջին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հաշվետու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ամսաթվի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նախորդ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երկու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տարիների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հաշվապահական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հաշվեկշիռը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5.4.2.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5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հինգ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ստուգումը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Ստուգման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արդյունքների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որոշում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կայացնում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մերժման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իրավասու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լրացուցիչ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տեղեկություններ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սույն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որոշումները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կայացնել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հարցման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ստանալուց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հետո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5.4.3.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Կայացված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որոշման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անձը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տեղեկացնում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ուշ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որոշում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կայացնելուց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հետո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5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հինգ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20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տալը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ազատում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պատասխանատվությունից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 w:firstLine="709"/>
        <w:rPr>
          <w:rFonts w:ascii="GHEA Grapalat" w:hAnsi="GHEA Grapalat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>6.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շահերի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պաշտպանությունը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կողմերի</w:t>
      </w: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b/>
          <w:bCs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պատասխանատվությունը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վեճերի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լուծումը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sz w:val="22"/>
          <w:szCs w:val="22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6.1.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6.1.1.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կանխավճարի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20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կանխավճար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ապահովումն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կանխավճարի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ստորագրման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պահից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/>
          <w:color w:val="212529"/>
          <w:sz w:val="22"/>
          <w:szCs w:val="22"/>
          <w:lang w:val="pt-BR"/>
        </w:rPr>
        <w:t>30 (</w:t>
      </w:r>
      <w:r w:rsidRPr="009142BA">
        <w:rPr>
          <w:rFonts w:ascii="GHEA Grapalat" w:hAnsi="GHEA Grapalat" w:cs="Arial"/>
          <w:color w:val="212529"/>
          <w:sz w:val="22"/>
          <w:szCs w:val="22"/>
          <w:lang w:val="pt-BR"/>
        </w:rPr>
        <w:t>երեսուն</w:t>
      </w:r>
      <w:r w:rsidRPr="009142BA">
        <w:rPr>
          <w:rFonts w:ascii="GHEA Grapalat" w:hAnsi="GHEA Grapalat"/>
          <w:color w:val="212529"/>
          <w:sz w:val="22"/>
          <w:szCs w:val="22"/>
          <w:lang w:val="pt-BR"/>
        </w:rPr>
        <w:t>)</w:t>
      </w:r>
      <w:r w:rsidRPr="009142BA">
        <w:rPr>
          <w:rFonts w:ascii="Calibri" w:hAnsi="Calibri" w:cs="Calibri"/>
          <w:color w:val="212529"/>
          <w:sz w:val="22"/>
          <w:szCs w:val="22"/>
          <w:lang w:val="pt-BR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օրացուցային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/>
          <w:color w:val="212529"/>
          <w:sz w:val="22"/>
          <w:szCs w:val="22"/>
          <w:u w:val="single"/>
          <w:lang w:val="af-ZA"/>
        </w:rPr>
        <w:t>---------------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գումարի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անհետկանչելի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/>
          <w:color w:val="212529"/>
          <w:sz w:val="22"/>
          <w:szCs w:val="22"/>
          <w:u w:val="single"/>
          <w:lang w:val="af-ZA"/>
        </w:rPr>
        <w:t>---------------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իրավասու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ուշացման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յուրաքանչյուր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վնասի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/>
          <w:color w:val="212529"/>
          <w:sz w:val="22"/>
          <w:szCs w:val="22"/>
          <w:u w:val="single"/>
          <w:lang w:val="af-ZA"/>
        </w:rPr>
        <w:t>---------------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Երաշխավորն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ընտրվում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վերջնական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տեքստը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պարտադիր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երաշխավորին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առաջացման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հանդիսանում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6.1.2.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ապահովումն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բացառությամբ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կանխավճարայինների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գումարների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կնքման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պահից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  <w:r w:rsidRPr="009142BA">
        <w:rPr>
          <w:rFonts w:ascii="GHEA Grapalat" w:hAnsi="GHEA Grapalat"/>
          <w:color w:val="212529"/>
          <w:sz w:val="22"/>
          <w:szCs w:val="22"/>
          <w:lang w:val="pt-BR"/>
        </w:rPr>
        <w:t>30 (</w:t>
      </w:r>
      <w:r w:rsidRPr="009142BA">
        <w:rPr>
          <w:rFonts w:ascii="GHEA Grapalat" w:hAnsi="GHEA Grapalat" w:cs="Arial"/>
          <w:color w:val="212529"/>
          <w:sz w:val="22"/>
          <w:szCs w:val="22"/>
          <w:lang w:val="pt-BR"/>
        </w:rPr>
        <w:t>երեսուն</w:t>
      </w:r>
      <w:r w:rsidRPr="009142BA">
        <w:rPr>
          <w:rFonts w:ascii="GHEA Grapalat" w:hAnsi="GHEA Grapalat"/>
          <w:color w:val="212529"/>
          <w:sz w:val="22"/>
          <w:szCs w:val="22"/>
          <w:lang w:val="pt-BR"/>
        </w:rPr>
        <w:t>)</w:t>
      </w:r>
      <w:r w:rsidRPr="009142BA">
        <w:rPr>
          <w:rFonts w:ascii="Calibri" w:hAnsi="Calibri" w:cs="Calibri"/>
          <w:color w:val="212529"/>
          <w:sz w:val="22"/>
          <w:szCs w:val="22"/>
          <w:lang w:val="pt-BR"/>
        </w:rPr>
        <w:t> 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օրացուցային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10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անհետկանչելի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ավարտուն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օրենսդրությամբ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ստորագրումը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իրավասու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0,1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ուշացման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յուրաքանչյուր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Երաշխավորն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ընտրվում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վերջնական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տեքստը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պարտադիր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երաշխավորին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առաջացման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հանդիսանում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6.1.3.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ապահովումն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ավարտված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օրենսդրությամբ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ստորագրման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5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օրացուցային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5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lastRenderedPageBreak/>
        <w:t>անհետկանչելի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տույժերի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ուշացման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յուրաքանչյուր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0,01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չկատարել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3.4.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սույն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փոխարեն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5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ստանալու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գումարն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կվճարվի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ավարտման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եթե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արդյունքի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նկատմամբ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թերություններ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հայտնաբերվի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Երաշխավորն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ընտրվում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վերջնական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տեքստը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պարտադիր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երաշխավորին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առաջացման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հանդիսանում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6.2.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Տուժանքներ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6.2.1.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շեղվելու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պատասխանատվություն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Նախահաշվից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թույլ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շեղման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եղել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տույժ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5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6.2.2.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Պատասխանատվությունը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հսկողության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իրականացմանը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խոչընդոտելու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Արտադրական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ռեեստրի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գումարների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հիմնավորող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ավելի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3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երեք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ուշացնելու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ծախսման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նկատմամբ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իրականացվող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հսկողությանը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խոչընդոտելու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յուրաքանչյուրի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6.2.3.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Չհամաձայնեցված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պատասխանատվությունը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Առանց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համաձայնեցման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յուրաքանչյուր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5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6.2.4.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Պատասխանատվությունը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չհանձնելու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20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հանձնման՝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8.1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8.3.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կետանցի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յուրաքանչյուր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գնի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0,1%-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ab/>
        <w:t>6.2.5.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տուգանային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բնույթը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ցանկացած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տուգանային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բնույթ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թույլ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ազատում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պատճառված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վնասի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հատուցումից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6.2.6.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lastRenderedPageBreak/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առաջացման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գումարը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պետք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պահանջագրում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հաշվեհամարին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փոխանցվի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օրվանից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5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հինգ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հակառակ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երաշխիքի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6.3.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Վեճերի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լուծման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կապակցությամբ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ծագող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վեճերը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տարաձայնությունները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հնարավորության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սահմաններում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պետք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կարգավորվեն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բանակցությունների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վեճերի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կարգավորման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պարտադիր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մինչդատական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նախապահանջների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ուղարկման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ձևակերպվում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գրավոր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ուղարկվում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թույլ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թվարկվում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խախտումները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հղում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կատարելով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դրույթներին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ինչպես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գործողությունները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պետք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քննարկման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գերազանցել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ուղարկելուց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15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տասնհինգ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Բանակցությունների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չհասնելու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բոլոր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վեճերը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տարաձայնությունները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որոնք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առաջանում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կապակցությամբ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խախտմանը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դադարմանը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անվավերությանը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վերաբերող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քննության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դատական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>7.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Պայմանագրի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լուծումը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sz w:val="22"/>
          <w:szCs w:val="22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7.1.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միակողմանիորեն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Քաղաքացիական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օրենսգրքի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713-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րդ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հոդվածով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միակողմանիորեն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բոլոր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վայր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եթե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ակնհայտ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դարձել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ժամանակին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որևէ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փուլի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կետանցը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/30/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օրացուցային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կկատարվեն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ոչ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պատշաճ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ձևով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նրա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վերացնի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թերությունները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հատուցել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վաղաժամկետ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լուծմամբ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պատճառված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վնասները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թողնված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օգուտը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7.2.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միակողմանի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չհամաձայնեցված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չհամաձայնեցված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ձեռքբերման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տուժանքի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փոխարեն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միակողմանիորեն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բոլոր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վնասների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վայր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եթե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հայտնի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դառնա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ներգրավել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ենթակապալառուների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մատակարարների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7.3.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միակողմ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խախտման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lastRenderedPageBreak/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իրավասու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միակողմանիորեն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պահանջել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բոլոր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վնասների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հատուցում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վայր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գրավոր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ծանուցում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ուղղելու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եթե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պարտականությունները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7.4.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միակողմ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9.1.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չկատարելու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9.1.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չկատարելու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իրավունք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միակողմանի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Պայմանագիրը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կհամարվի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լուծված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կատարումից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ծանուցումը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ստանալու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կլինի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ծանուցման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հաշվարկների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ստուգման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ակտ՝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արձանագրելով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լուծման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փոխադարձ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պարտավորությունների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դրանց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դիմաց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չափը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շրջանակներում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չծախսված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քանակը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սահմանելով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տրամադրված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եղանակն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ժամկետը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7.5.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.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հրաժարվելու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5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հինգ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վերադարձնել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նրանից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որպես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մասնակի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կանխավճար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/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դրանից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պահելով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փաստացի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արժեքը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: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վերադարձնելն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ուշացնելու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ուրիշի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դրամական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միջոցներն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օգտագործելու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վճարում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Քաղաքացիական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օրենսգրքի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411-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րդ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հոդվածով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նախատեսված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տոկոսները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>8.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ժամկետը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Օբյեկտների</w:t>
      </w: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հանձնման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կարգը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8.1.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վերջնաժամկետը՝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Պայմանագիրը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կնքելու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օրվանից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-----------------------.: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8.2.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եթե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ակտով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8.3.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1.1.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կետում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արդյունքը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հանձնվել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ըստ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առանձին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փուլերի՝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ըստ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ավարտվածության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աստիճանի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8.4.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Օբյեկտի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հանձնում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ընդունումը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վայր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վերադարձնում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ստացված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նպատակային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նշանակությամբ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չօգտագործված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նյութերը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> </w:t>
      </w: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/>
          <w:b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9.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Եզրափակիչ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դրույթներ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9.1.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Պայմանագիրն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ուժի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մտնում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ստորագրման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պահից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մինչև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----------------------.:</w:t>
      </w:r>
    </w:p>
    <w:p w:rsidR="009142BA" w:rsidRPr="009142BA" w:rsidRDefault="009142BA" w:rsidP="009142BA">
      <w:pPr>
        <w:ind w:right="824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9.2.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սեփականատերերի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ներառյալ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շահառուների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թվում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վերջնական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)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շղթայում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/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գործադիր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մարմինների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lastRenderedPageBreak/>
        <w:t>դեպքում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այդ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փոփոխությունից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հետո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3 (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երեք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)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օրացուցային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օրվա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ընթացքում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hyperlink r:id="rId13" w:history="1">
        <w:r w:rsidRPr="009142BA">
          <w:rPr>
            <w:rFonts w:ascii="GHEA Grapalat" w:hAnsi="GHEA Grapalat"/>
            <w:color w:val="0000FF"/>
            <w:sz w:val="22"/>
            <w:szCs w:val="22"/>
            <w:u w:val="single"/>
            <w:lang w:val="af-ZA"/>
          </w:rPr>
          <w:t>inbox@gazpromarmenia.am</w:t>
        </w:r>
      </w:hyperlink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էլեկտրոնային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հասցեով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ներկայացնում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տեղեկատվություն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մասին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`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հավաստելով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համապատասխան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փաստաթղթերով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683" w:firstLine="708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9.3.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Կապալառուի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ստանձնած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պարտավորությունների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նկատմամբ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հսկողություն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իրականացնող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Պատվիրատուի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ստորաբաժանումն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/>
        </w:rPr>
        <w:t>«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Գազպրոմ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Արմենիա</w:t>
      </w:r>
      <w:r w:rsidRPr="009142BA">
        <w:rPr>
          <w:rFonts w:ascii="GHEA Grapalat" w:hAnsi="GHEA Grapalat" w:cs="Arial Armenian"/>
          <w:color w:val="212529"/>
          <w:sz w:val="22"/>
          <w:szCs w:val="22"/>
          <w:lang w:val="af-ZA"/>
        </w:rPr>
        <w:t>»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ՓԲԸ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Հիմնականմիջոցների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շինարարության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վերանորոգման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վերակառուցման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կազմակերպման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բաժինը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683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9.4.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բոլոր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փոփոխություններն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լրացումները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կատարվում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գրավոր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համաձայնությամբ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683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9.5.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Պայմանագրով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չկարգավորված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հարցերը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կարգավորվում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ՀՀ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օրենսդրությամբ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սահմանված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կարգով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683" w:firstLine="709"/>
        <w:jc w:val="both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9.6.</w:t>
      </w:r>
      <w:r w:rsidRPr="009142BA">
        <w:rPr>
          <w:rFonts w:ascii="Calibri" w:hAnsi="Calibri" w:cs="Calibri"/>
          <w:color w:val="212529"/>
          <w:sz w:val="22"/>
          <w:szCs w:val="22"/>
          <w:lang w:val="af-ZA"/>
        </w:rPr>
        <w:tab/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Պայմանագիրը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կազմված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է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հայերենով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հավասարազոր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իրավաբանական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ուժ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ունեցող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երկու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օրինակից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մեկական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օրինակ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յուրաքանչյուր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կողմի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համար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>:</w:t>
      </w: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>10.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Կողմերի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հասցեները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,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բանկային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վավերապայմանները</w:t>
      </w:r>
    </w:p>
    <w:p w:rsidR="009142BA" w:rsidRPr="009142BA" w:rsidRDefault="009142BA" w:rsidP="009142BA">
      <w:pPr>
        <w:ind w:right="824" w:firstLine="709"/>
        <w:jc w:val="center"/>
        <w:rPr>
          <w:rFonts w:ascii="GHEA Grapalat" w:hAnsi="GHEA Grapalat"/>
          <w:color w:val="212529"/>
          <w:sz w:val="18"/>
          <w:szCs w:val="18"/>
          <w:lang w:val="af-ZA"/>
        </w:rPr>
      </w:pP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և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lang w:val="af-ZA"/>
        </w:rPr>
        <w:t>ստորագրությունները</w:t>
      </w:r>
    </w:p>
    <w:tbl>
      <w:tblPr>
        <w:tblW w:w="4740" w:type="pct"/>
        <w:tblLook w:val="01E0" w:firstRow="1" w:lastRow="1" w:firstColumn="1" w:lastColumn="1" w:noHBand="0" w:noVBand="0"/>
      </w:tblPr>
      <w:tblGrid>
        <w:gridCol w:w="4764"/>
        <w:gridCol w:w="4373"/>
      </w:tblGrid>
      <w:tr w:rsidR="009142BA" w:rsidRPr="009142BA" w:rsidTr="00310926">
        <w:trPr>
          <w:trHeight w:val="4867"/>
        </w:trPr>
        <w:tc>
          <w:tcPr>
            <w:tcW w:w="2607" w:type="pct"/>
          </w:tcPr>
          <w:p w:rsidR="009142BA" w:rsidRPr="009142BA" w:rsidRDefault="009142BA" w:rsidP="009142BA">
            <w:pPr>
              <w:ind w:right="824"/>
              <w:rPr>
                <w:rFonts w:ascii="GHEA Grapalat" w:hAnsi="GHEA Grapalat"/>
                <w:lang w:val="af-ZA"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Պատվիրատու</w:t>
            </w:r>
          </w:p>
          <w:p w:rsidR="009142BA" w:rsidRPr="009142BA" w:rsidRDefault="009142BA" w:rsidP="009142BA">
            <w:pPr>
              <w:tabs>
                <w:tab w:val="right" w:pos="5398"/>
              </w:tabs>
              <w:ind w:right="824"/>
              <w:rPr>
                <w:rFonts w:ascii="GHEA Grapalat" w:hAnsi="GHEA Grapalat"/>
                <w:sz w:val="22"/>
                <w:szCs w:val="22"/>
                <w:lang w:val="af-ZA"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  <w:t>«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Գազպրոմ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  <w:t xml:space="preserve"> 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Արմենիա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  <w:t xml:space="preserve">» 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ՓԲԸ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  <w:t xml:space="preserve"> </w:t>
            </w:r>
            <w:r w:rsidRPr="009142BA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  <w:lang w:val="af-ZA" w:bidi="en-US"/>
              </w:rPr>
              <w:t xml:space="preserve"> </w:t>
            </w:r>
            <w:r w:rsidRPr="009142BA">
              <w:rPr>
                <w:rFonts w:ascii="GHEA Grapalat" w:hAnsi="GHEA Grapalat"/>
                <w:sz w:val="22"/>
                <w:szCs w:val="22"/>
                <w:lang w:val="af-ZA" w:bidi="en-US"/>
              </w:rPr>
              <w:tab/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lang w:val="af-ZA"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lang w:val="af-ZA"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Լիազորված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  <w:t xml:space="preserve"> 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անձ</w:t>
            </w:r>
            <w:r w:rsidRPr="009142BA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  <w:lang w:val="af-ZA" w:bidi="en-US"/>
              </w:rPr>
              <w:t> 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lang w:val="af-ZA"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lang w:val="af-ZA"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lang w:val="af-ZA"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lang w:val="af-ZA"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lang w:val="af-ZA"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bCs/>
                <w:lang w:val="af-ZA" w:bidi="en-US"/>
              </w:rPr>
            </w:pPr>
            <w:r w:rsidRPr="009142BA">
              <w:rPr>
                <w:rFonts w:ascii="GHEA Grapalat" w:hAnsi="GHEA Grapalat"/>
                <w:sz w:val="22"/>
                <w:szCs w:val="22"/>
                <w:lang w:val="af-ZA" w:bidi="en-US"/>
              </w:rPr>
              <w:t>_______________________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-</w:t>
            </w:r>
          </w:p>
        </w:tc>
        <w:tc>
          <w:tcPr>
            <w:tcW w:w="2393" w:type="pct"/>
          </w:tcPr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Կապալառու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  <w:t>«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---------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  <w:t xml:space="preserve">» 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ՍՊԸ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val="af-ZA"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Տնօրեն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_____________________</w:t>
            </w:r>
          </w:p>
        </w:tc>
      </w:tr>
    </w:tbl>
    <w:p w:rsidR="009142BA" w:rsidRPr="009142BA" w:rsidRDefault="009142BA" w:rsidP="009142BA">
      <w:pPr>
        <w:ind w:right="824"/>
        <w:jc w:val="right"/>
        <w:rPr>
          <w:rFonts w:ascii="Sylfaen" w:hAnsi="Sylfaen"/>
          <w:lang w:val="hy-AM" w:bidi="en-US"/>
        </w:rPr>
      </w:pPr>
    </w:p>
    <w:p w:rsidR="009142BA" w:rsidRPr="009142BA" w:rsidRDefault="009142BA" w:rsidP="009142BA">
      <w:pPr>
        <w:ind w:right="824"/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/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/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/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/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/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/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/>
        <w:jc w:val="right"/>
        <w:rPr>
          <w:rFonts w:ascii="Arial Armenian" w:hAnsi="Arial Armenian"/>
          <w:sz w:val="22"/>
          <w:szCs w:val="22"/>
          <w:lang w:val="af-ZA" w:bidi="en-US"/>
        </w:rPr>
      </w:pPr>
    </w:p>
    <w:p w:rsidR="009142BA" w:rsidRPr="009142BA" w:rsidRDefault="009142BA" w:rsidP="009142BA">
      <w:pPr>
        <w:ind w:right="824"/>
        <w:jc w:val="right"/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bidi="en-US"/>
        </w:rPr>
        <w:t>Հավելված</w:t>
      </w:r>
      <w:r w:rsidRPr="009142BA">
        <w:rPr>
          <w:rFonts w:ascii="Calibri" w:hAnsi="Calibri" w:cs="Calibri"/>
          <w:color w:val="212529"/>
          <w:sz w:val="22"/>
          <w:szCs w:val="22"/>
          <w:shd w:val="clear" w:color="auto" w:fill="FFFFFF"/>
          <w:lang w:val="af-ZA" w:bidi="en-US"/>
        </w:rPr>
        <w:t> </w:t>
      </w:r>
    </w:p>
    <w:p w:rsidR="009142BA" w:rsidRPr="009142BA" w:rsidRDefault="009142BA" w:rsidP="009142BA">
      <w:pPr>
        <w:ind w:right="824"/>
        <w:jc w:val="center"/>
        <w:rPr>
          <w:rFonts w:ascii="Sylfaen" w:hAnsi="Sylfaen"/>
          <w:color w:val="212529"/>
          <w:sz w:val="22"/>
          <w:szCs w:val="22"/>
          <w:shd w:val="clear" w:color="auto" w:fill="FFFFFF"/>
          <w:lang w:val="af-ZA" w:bidi="en-US"/>
        </w:rPr>
      </w:pP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ab/>
        <w:t>«___»_______2026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bidi="en-US"/>
        </w:rPr>
        <w:t>թ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val="af-ZA" w:bidi="en-US"/>
        </w:rPr>
        <w:t xml:space="preserve">. </w:t>
      </w: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bidi="en-US"/>
        </w:rPr>
        <w:t>Պայմանագ</w:t>
      </w:r>
      <w:r w:rsidRPr="009142BA">
        <w:rPr>
          <w:rFonts w:ascii="Sylfaen" w:hAnsi="Sylfaen"/>
          <w:color w:val="212529"/>
          <w:sz w:val="22"/>
          <w:szCs w:val="22"/>
          <w:shd w:val="clear" w:color="auto" w:fill="FFFFFF"/>
          <w:lang w:bidi="en-US"/>
        </w:rPr>
        <w:t>րի</w:t>
      </w:r>
    </w:p>
    <w:p w:rsidR="009142BA" w:rsidRPr="009142BA" w:rsidRDefault="009142BA" w:rsidP="009142BA">
      <w:pPr>
        <w:ind w:right="824"/>
        <w:jc w:val="center"/>
        <w:rPr>
          <w:rFonts w:ascii="GHEA Grapalat" w:hAnsi="GHEA Grapalat"/>
          <w:b/>
          <w:sz w:val="22"/>
          <w:szCs w:val="22"/>
          <w:lang w:val="af-ZA" w:bidi="en-US"/>
        </w:rPr>
      </w:pP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Ծավալաթերթ</w:t>
      </w:r>
      <w:r w:rsidRPr="009142BA">
        <w:rPr>
          <w:rFonts w:ascii="GHEA Grapalat" w:hAnsi="GHEA Grapalat"/>
          <w:b/>
          <w:bCs/>
          <w:color w:val="212529"/>
          <w:sz w:val="22"/>
          <w:szCs w:val="22"/>
          <w:shd w:val="clear" w:color="auto" w:fill="FFFFFF"/>
          <w:lang w:val="af-ZA" w:bidi="en-US"/>
        </w:rPr>
        <w:t>-</w:t>
      </w:r>
      <w:r w:rsidRPr="009142BA">
        <w:rPr>
          <w:rFonts w:ascii="GHEA Grapalat" w:hAnsi="GHEA Grapalat" w:cs="Arial"/>
          <w:b/>
          <w:bCs/>
          <w:color w:val="212529"/>
          <w:sz w:val="22"/>
          <w:szCs w:val="22"/>
          <w:shd w:val="clear" w:color="auto" w:fill="FFFFFF"/>
          <w:lang w:val="af-ZA" w:bidi="en-US"/>
        </w:rPr>
        <w:t>նախահաշիվ</w:t>
      </w:r>
    </w:p>
    <w:p w:rsidR="009142BA" w:rsidRPr="009142BA" w:rsidRDefault="009142BA" w:rsidP="009142BA">
      <w:pPr>
        <w:ind w:right="824"/>
        <w:jc w:val="center"/>
        <w:rPr>
          <w:rFonts w:ascii="GHEA Grapalat" w:hAnsi="GHEA Grapalat" w:cs="Arial"/>
          <w:color w:val="212529"/>
          <w:sz w:val="22"/>
          <w:szCs w:val="22"/>
          <w:lang w:val="af-ZA"/>
        </w:rPr>
      </w:pP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«</w:t>
      </w:r>
      <w:r w:rsidRPr="009142BA">
        <w:rPr>
          <w:rFonts w:ascii="GHEA Grapalat" w:hAnsi="GHEA Grapalat"/>
          <w:sz w:val="22"/>
          <w:szCs w:val="22"/>
          <w:lang w:bidi="en-US"/>
        </w:rPr>
        <w:t>--------------------------------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 xml:space="preserve">» </w:t>
      </w:r>
    </w:p>
    <w:p w:rsidR="009142BA" w:rsidRPr="009142BA" w:rsidRDefault="009142BA" w:rsidP="009142BA">
      <w:pPr>
        <w:ind w:right="824"/>
        <w:jc w:val="center"/>
        <w:rPr>
          <w:rFonts w:ascii="GHEA Grapalat" w:hAnsi="GHEA Grapalat" w:cs="Arial"/>
          <w:color w:val="212529"/>
          <w:sz w:val="22"/>
          <w:szCs w:val="22"/>
          <w:lang w:val="af-ZA"/>
        </w:rPr>
      </w:pPr>
      <w:r w:rsidRPr="009142BA">
        <w:rPr>
          <w:rFonts w:ascii="GHEA Grapalat" w:hAnsi="GHEA Grapalat"/>
          <w:color w:val="212529"/>
          <w:sz w:val="22"/>
          <w:szCs w:val="22"/>
          <w:shd w:val="clear" w:color="auto" w:fill="FFFFFF"/>
          <w:lang w:bidi="en-US"/>
        </w:rPr>
        <w:t>օբյեկտի</w:t>
      </w:r>
      <w:r w:rsidRPr="009142BA">
        <w:rPr>
          <w:rFonts w:ascii="GHEA Grapalat" w:hAnsi="GHEA Grapalat" w:cs="Sylfaen"/>
          <w:sz w:val="22"/>
          <w:szCs w:val="22"/>
          <w:lang w:val="af-ZA" w:bidi="en-US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նորոգման</w:t>
      </w:r>
      <w:r w:rsidRPr="009142BA">
        <w:rPr>
          <w:rFonts w:ascii="GHEA Grapalat" w:hAnsi="GHEA Grapalat"/>
          <w:color w:val="212529"/>
          <w:sz w:val="22"/>
          <w:szCs w:val="22"/>
          <w:lang w:val="af-ZA"/>
        </w:rPr>
        <w:t xml:space="preserve"> </w:t>
      </w:r>
      <w:r w:rsidRPr="009142BA">
        <w:rPr>
          <w:rFonts w:ascii="GHEA Grapalat" w:hAnsi="GHEA Grapalat" w:cs="Arial"/>
          <w:color w:val="212529"/>
          <w:sz w:val="22"/>
          <w:szCs w:val="22"/>
          <w:lang w:val="af-ZA"/>
        </w:rPr>
        <w:t>աշխատանքների</w:t>
      </w:r>
    </w:p>
    <w:p w:rsidR="009142BA" w:rsidRPr="009142BA" w:rsidRDefault="009142BA" w:rsidP="009142BA">
      <w:pPr>
        <w:ind w:right="824"/>
        <w:jc w:val="center"/>
        <w:rPr>
          <w:rFonts w:ascii="GHEA Grapalat" w:hAnsi="GHEA Grapalat" w:cs="Sylfaen"/>
          <w:sz w:val="22"/>
          <w:szCs w:val="22"/>
          <w:lang w:val="af-ZA" w:bidi="en-US"/>
        </w:rPr>
      </w:pPr>
    </w:p>
    <w:tbl>
      <w:tblPr>
        <w:tblW w:w="484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640"/>
        <w:gridCol w:w="3591"/>
        <w:gridCol w:w="662"/>
        <w:gridCol w:w="796"/>
        <w:gridCol w:w="2086"/>
        <w:gridCol w:w="1547"/>
      </w:tblGrid>
      <w:tr w:rsidR="009142BA" w:rsidRPr="009142BA" w:rsidTr="00310926">
        <w:trPr>
          <w:trHeight w:val="315"/>
        </w:trPr>
        <w:tc>
          <w:tcPr>
            <w:tcW w:w="34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GHEA Grapalat" w:hAnsi="GHEA Grapalat"/>
                <w:color w:val="000000"/>
                <w:sz w:val="18"/>
                <w:szCs w:val="18"/>
                <w:lang w:bidi="en-US"/>
              </w:rPr>
              <w:t xml:space="preserve">       Աշխատանքների անվանումը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Չ/Մ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Քան.</w:t>
            </w: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Միավորի գինը, </w:t>
            </w:r>
          </w:p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ՀՀ դրամ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Ընդհանուր</w:t>
            </w:r>
          </w:p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գինը, ՀՀ դրամ</w:t>
            </w: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192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52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52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52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52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Ընդամենը 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142BA">
              <w:rPr>
                <w:rFonts w:ascii="Sylfaen" w:hAnsi="Sylfaen" w:cs="Calibri"/>
                <w:color w:val="000000"/>
                <w:sz w:val="20"/>
                <w:szCs w:val="20"/>
              </w:rPr>
              <w:t>Շահույթ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%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9142BA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9142BA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9142BA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9142BA">
              <w:rPr>
                <w:rFonts w:ascii="Sylfaen" w:hAnsi="Sylfaen" w:cs="Calibri"/>
                <w:color w:val="000000"/>
                <w:sz w:val="20"/>
                <w:szCs w:val="20"/>
              </w:rPr>
              <w:t>ԱԱՀ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9142BA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9142BA" w:rsidRPr="009142BA" w:rsidTr="00310926">
        <w:trPr>
          <w:trHeight w:val="315"/>
        </w:trPr>
        <w:tc>
          <w:tcPr>
            <w:tcW w:w="3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9142BA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9142BA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 xml:space="preserve">Ընդամենը </w:t>
            </w:r>
          </w:p>
        </w:tc>
        <w:tc>
          <w:tcPr>
            <w:tcW w:w="3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right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9142BA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jc w:val="right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</w:pPr>
            <w:r w:rsidRPr="009142BA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142BA" w:rsidRPr="009142BA" w:rsidRDefault="009142BA" w:rsidP="009142BA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9142BA"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9142BA" w:rsidRPr="009142BA" w:rsidRDefault="009142BA" w:rsidP="009142BA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9142BA" w:rsidRPr="009142BA" w:rsidRDefault="009142BA" w:rsidP="009142BA">
      <w:pPr>
        <w:ind w:right="824"/>
        <w:rPr>
          <w:rFonts w:ascii="GHEA Grapalat" w:hAnsi="GHEA Grapalat" w:cs="Sylfaen"/>
          <w:sz w:val="18"/>
          <w:szCs w:val="18"/>
          <w:lang w:val="af-ZA" w:bidi="en-US"/>
        </w:rPr>
      </w:pPr>
    </w:p>
    <w:p w:rsidR="009142BA" w:rsidRPr="009142BA" w:rsidRDefault="009142BA" w:rsidP="009142BA">
      <w:pPr>
        <w:ind w:right="824"/>
        <w:rPr>
          <w:rFonts w:ascii="GHEA Grapalat" w:hAnsi="GHEA Grapalat"/>
          <w:color w:val="212529"/>
          <w:sz w:val="22"/>
          <w:szCs w:val="22"/>
          <w:shd w:val="clear" w:color="auto" w:fill="FFFFFF"/>
          <w:lang w:bidi="en-US"/>
        </w:rPr>
      </w:pPr>
    </w:p>
    <w:p w:rsidR="009142BA" w:rsidRPr="009142BA" w:rsidRDefault="009142BA" w:rsidP="009142BA">
      <w:pPr>
        <w:ind w:right="824"/>
        <w:rPr>
          <w:rFonts w:ascii="GHEA Grapalat" w:hAnsi="GHEA Grapalat"/>
          <w:color w:val="212529"/>
          <w:sz w:val="22"/>
          <w:szCs w:val="22"/>
          <w:shd w:val="clear" w:color="auto" w:fill="FFFFFF"/>
          <w:lang w:bidi="en-US"/>
        </w:rPr>
      </w:pPr>
    </w:p>
    <w:tbl>
      <w:tblPr>
        <w:tblW w:w="20674" w:type="dxa"/>
        <w:tblInd w:w="108" w:type="dxa"/>
        <w:tblLook w:val="01E0" w:firstRow="1" w:lastRow="1" w:firstColumn="1" w:lastColumn="1" w:noHBand="0" w:noVBand="0"/>
      </w:tblPr>
      <w:tblGrid>
        <w:gridCol w:w="5614"/>
        <w:gridCol w:w="4826"/>
        <w:gridCol w:w="5117"/>
        <w:gridCol w:w="5117"/>
      </w:tblGrid>
      <w:tr w:rsidR="009142BA" w:rsidRPr="009142BA" w:rsidTr="00310926">
        <w:trPr>
          <w:trHeight w:val="4275"/>
        </w:trPr>
        <w:tc>
          <w:tcPr>
            <w:tcW w:w="5614" w:type="dxa"/>
          </w:tcPr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Պատվիրատու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b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tabs>
                <w:tab w:val="right" w:pos="5398"/>
              </w:tabs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b/>
                <w:color w:val="212529"/>
                <w:sz w:val="22"/>
                <w:szCs w:val="22"/>
                <w:shd w:val="clear" w:color="auto" w:fill="FFFFFF"/>
                <w:lang w:bidi="en-US"/>
              </w:rPr>
              <w:t>«Գազպրոմ Արմենիա» ՓԲԸ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 xml:space="preserve">  </w:t>
            </w: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ab/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Լիազորված անձ</w:t>
            </w:r>
            <w:r w:rsidRPr="009142BA">
              <w:rPr>
                <w:rFonts w:ascii="Calibri" w:hAnsi="Calibri" w:cs="Calibri"/>
                <w:color w:val="212529"/>
                <w:sz w:val="22"/>
                <w:szCs w:val="22"/>
                <w:shd w:val="clear" w:color="auto" w:fill="FFFFFF"/>
                <w:lang w:bidi="en-US"/>
              </w:rPr>
              <w:t> 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Գլխավոր տնօրենի տեղակալ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__________________________</w:t>
            </w:r>
          </w:p>
        </w:tc>
        <w:tc>
          <w:tcPr>
            <w:tcW w:w="4826" w:type="dxa"/>
          </w:tcPr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Կապալառու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b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b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b/>
                <w:color w:val="212529"/>
                <w:sz w:val="22"/>
                <w:szCs w:val="22"/>
                <w:shd w:val="clear" w:color="auto" w:fill="FFFFFF"/>
                <w:lang w:bidi="en-US"/>
              </w:rPr>
              <w:t>«----------------» ՍՊԸ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Տնօրեն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_____________________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</w:tc>
        <w:tc>
          <w:tcPr>
            <w:tcW w:w="5117" w:type="dxa"/>
          </w:tcPr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</w:tc>
        <w:tc>
          <w:tcPr>
            <w:tcW w:w="5117" w:type="dxa"/>
          </w:tcPr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Î³å³É³éáõ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 xml:space="preserve">§¶³½-¸ÛáõÃÇ¦ êäÀ 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 xml:space="preserve">____, ÐÐ, ù, ºñ¨³Ý, ø³Ý³ù»é-¼»ÛÃáõÝ, 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². ²Ñ³ñáÝÛ³Ý 8 ß., µÝ. 14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 xml:space="preserve">§Ð³ÛµÇ½Ý»ëµ³ÝÏ¦ ö´À 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Ð/Ð 1150020987767728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ÐìÐÐ 00910287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Ñ»é. (+37491) 371018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ý³ùë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¿É. ÷áëï`gazdraive18@mail.ru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 xml:space="preserve">îÝûñ»Ý 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  <w:r w:rsidRPr="009142BA"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  <w:t>_________________________ ². ´³µ³Û³Ý</w:t>
            </w:r>
          </w:p>
          <w:p w:rsidR="009142BA" w:rsidRPr="009142BA" w:rsidRDefault="009142BA" w:rsidP="009142BA">
            <w:pPr>
              <w:ind w:right="824"/>
              <w:rPr>
                <w:rFonts w:ascii="GHEA Grapalat" w:hAnsi="GHEA Grapalat"/>
                <w:color w:val="212529"/>
                <w:sz w:val="22"/>
                <w:szCs w:val="22"/>
                <w:shd w:val="clear" w:color="auto" w:fill="FFFFFF"/>
                <w:lang w:bidi="en-US"/>
              </w:rPr>
            </w:pPr>
          </w:p>
        </w:tc>
      </w:tr>
    </w:tbl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3D2" w:rsidRDefault="00E413D2" w:rsidP="004D3B9B">
      <w:r>
        <w:separator/>
      </w:r>
    </w:p>
  </w:endnote>
  <w:endnote w:type="continuationSeparator" w:id="0">
    <w:p w:rsidR="00E413D2" w:rsidRDefault="00E413D2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3D2" w:rsidRDefault="00E413D2" w:rsidP="004D3B9B">
      <w:r>
        <w:separator/>
      </w:r>
    </w:p>
  </w:footnote>
  <w:footnote w:type="continuationSeparator" w:id="0">
    <w:p w:rsidR="00E413D2" w:rsidRDefault="00E413D2" w:rsidP="004D3B9B">
      <w:r>
        <w:continuationSeparator/>
      </w:r>
    </w:p>
  </w:footnote>
  <w:footnote w:id="1">
    <w:p w:rsidR="002C6FF4" w:rsidRPr="00814D61" w:rsidRDefault="002C6FF4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FF4" w:rsidRDefault="002C6FF4">
    <w:pPr>
      <w:pStyle w:val="Header"/>
      <w:rPr>
        <w:lang w:val="en-US"/>
      </w:rPr>
    </w:pPr>
  </w:p>
  <w:p w:rsidR="002C6FF4" w:rsidRPr="00460191" w:rsidRDefault="002C6FF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0A4A"/>
    <w:multiLevelType w:val="hybridMultilevel"/>
    <w:tmpl w:val="F4EE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B85190"/>
    <w:multiLevelType w:val="hybridMultilevel"/>
    <w:tmpl w:val="19621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C25042"/>
    <w:multiLevelType w:val="hybridMultilevel"/>
    <w:tmpl w:val="58D42338"/>
    <w:lvl w:ilvl="0" w:tplc="59DCAF0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3B23F0"/>
    <w:multiLevelType w:val="hybridMultilevel"/>
    <w:tmpl w:val="BEEAAECC"/>
    <w:lvl w:ilvl="0" w:tplc="3216FDA2">
      <w:numFmt w:val="decimal"/>
      <w:lvlText w:val="%1."/>
      <w:lvlJc w:val="left"/>
      <w:pPr>
        <w:ind w:left="720" w:hanging="360"/>
      </w:pPr>
      <w:rPr>
        <w:rFonts w:ascii="GHEA Grapalat" w:hAnsi="GHEA Grapalat" w:cs="Calibri" w:hint="default"/>
        <w:b w:val="0"/>
        <w:color w:val="000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2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0"/>
  </w:num>
  <w:num w:numId="12">
    <w:abstractNumId w:val="26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0"/>
  </w:num>
  <w:num w:numId="17">
    <w:abstractNumId w:val="4"/>
  </w:num>
  <w:num w:numId="18">
    <w:abstractNumId w:val="3"/>
  </w:num>
  <w:num w:numId="19">
    <w:abstractNumId w:val="1"/>
  </w:num>
  <w:num w:numId="20">
    <w:abstractNumId w:val="6"/>
  </w:num>
  <w:num w:numId="21">
    <w:abstractNumId w:val="24"/>
  </w:num>
  <w:num w:numId="22">
    <w:abstractNumId w:val="2"/>
  </w:num>
  <w:num w:numId="23">
    <w:abstractNumId w:val="15"/>
  </w:num>
  <w:num w:numId="24">
    <w:abstractNumId w:val="14"/>
  </w:num>
  <w:num w:numId="25">
    <w:abstractNumId w:val="25"/>
  </w:num>
  <w:num w:numId="26">
    <w:abstractNumId w:val="23"/>
  </w:num>
  <w:num w:numId="27">
    <w:abstractNumId w:val="7"/>
  </w:num>
  <w:num w:numId="2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1F7B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77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3ED4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3DBF"/>
    <w:rsid w:val="000F4D09"/>
    <w:rsid w:val="000F5518"/>
    <w:rsid w:val="000F743F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4761"/>
    <w:rsid w:val="00134AFF"/>
    <w:rsid w:val="00134EA5"/>
    <w:rsid w:val="00134FC2"/>
    <w:rsid w:val="001370EC"/>
    <w:rsid w:val="00137206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623E"/>
    <w:rsid w:val="00157F9D"/>
    <w:rsid w:val="00160CB2"/>
    <w:rsid w:val="0016185B"/>
    <w:rsid w:val="001619CC"/>
    <w:rsid w:val="00164417"/>
    <w:rsid w:val="00164609"/>
    <w:rsid w:val="00165EB4"/>
    <w:rsid w:val="00167A46"/>
    <w:rsid w:val="00167D76"/>
    <w:rsid w:val="0017108C"/>
    <w:rsid w:val="001710E7"/>
    <w:rsid w:val="00171492"/>
    <w:rsid w:val="001723BB"/>
    <w:rsid w:val="00172DFA"/>
    <w:rsid w:val="00174C71"/>
    <w:rsid w:val="00175E48"/>
    <w:rsid w:val="00180A50"/>
    <w:rsid w:val="0018199B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5F45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77C8D"/>
    <w:rsid w:val="002905FC"/>
    <w:rsid w:val="00292C7C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C6FF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47C76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6423"/>
    <w:rsid w:val="003977B3"/>
    <w:rsid w:val="003A06D7"/>
    <w:rsid w:val="003A22FB"/>
    <w:rsid w:val="003A2FD2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3492"/>
    <w:rsid w:val="003E4FB9"/>
    <w:rsid w:val="003E7232"/>
    <w:rsid w:val="003E7789"/>
    <w:rsid w:val="003F0C33"/>
    <w:rsid w:val="003F3C0B"/>
    <w:rsid w:val="003F3C62"/>
    <w:rsid w:val="003F429D"/>
    <w:rsid w:val="003F4AF6"/>
    <w:rsid w:val="003F5BE7"/>
    <w:rsid w:val="003F5F90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4572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0C26"/>
    <w:rsid w:val="00451E2C"/>
    <w:rsid w:val="004535F1"/>
    <w:rsid w:val="004561E4"/>
    <w:rsid w:val="00456FBD"/>
    <w:rsid w:val="004571D6"/>
    <w:rsid w:val="0046353B"/>
    <w:rsid w:val="00465CBF"/>
    <w:rsid w:val="00465CE6"/>
    <w:rsid w:val="004660E1"/>
    <w:rsid w:val="00466C86"/>
    <w:rsid w:val="0047003E"/>
    <w:rsid w:val="004703BD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87835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6092"/>
    <w:rsid w:val="004C746A"/>
    <w:rsid w:val="004D00A3"/>
    <w:rsid w:val="004D328C"/>
    <w:rsid w:val="004D3B9B"/>
    <w:rsid w:val="004E1DBD"/>
    <w:rsid w:val="004E246E"/>
    <w:rsid w:val="004E4F83"/>
    <w:rsid w:val="004F0237"/>
    <w:rsid w:val="004F0CAA"/>
    <w:rsid w:val="004F0E31"/>
    <w:rsid w:val="004F518C"/>
    <w:rsid w:val="004F5966"/>
    <w:rsid w:val="004F7675"/>
    <w:rsid w:val="004F7A86"/>
    <w:rsid w:val="00500EE8"/>
    <w:rsid w:val="00503594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64A7"/>
    <w:rsid w:val="00566B71"/>
    <w:rsid w:val="00570F1D"/>
    <w:rsid w:val="005747A9"/>
    <w:rsid w:val="00574985"/>
    <w:rsid w:val="00577064"/>
    <w:rsid w:val="005851AF"/>
    <w:rsid w:val="0059059F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4B3B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2F57"/>
    <w:rsid w:val="005F4827"/>
    <w:rsid w:val="005F4C5A"/>
    <w:rsid w:val="005F6314"/>
    <w:rsid w:val="005F6E3E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0670"/>
    <w:rsid w:val="00640BD8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977AA"/>
    <w:rsid w:val="006A09B0"/>
    <w:rsid w:val="006A37D3"/>
    <w:rsid w:val="006A3F44"/>
    <w:rsid w:val="006A7A92"/>
    <w:rsid w:val="006B35CD"/>
    <w:rsid w:val="006B459B"/>
    <w:rsid w:val="006B4901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1E1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044"/>
    <w:rsid w:val="00757811"/>
    <w:rsid w:val="00761B6F"/>
    <w:rsid w:val="00762253"/>
    <w:rsid w:val="007622BC"/>
    <w:rsid w:val="00762837"/>
    <w:rsid w:val="00763ABC"/>
    <w:rsid w:val="00764A3E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3328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54C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66D0"/>
    <w:rsid w:val="00827962"/>
    <w:rsid w:val="00827F5D"/>
    <w:rsid w:val="0083049F"/>
    <w:rsid w:val="00830D7D"/>
    <w:rsid w:val="00832011"/>
    <w:rsid w:val="00835D38"/>
    <w:rsid w:val="00840296"/>
    <w:rsid w:val="00842A50"/>
    <w:rsid w:val="00844720"/>
    <w:rsid w:val="0084501B"/>
    <w:rsid w:val="008463B9"/>
    <w:rsid w:val="0084703A"/>
    <w:rsid w:val="00851EEC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2CC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2BA"/>
    <w:rsid w:val="0091468E"/>
    <w:rsid w:val="009157F3"/>
    <w:rsid w:val="009173CA"/>
    <w:rsid w:val="00917713"/>
    <w:rsid w:val="00921E4E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281C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7D3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90693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2993"/>
    <w:rsid w:val="00AD4135"/>
    <w:rsid w:val="00AD5A8E"/>
    <w:rsid w:val="00AD610A"/>
    <w:rsid w:val="00AD738B"/>
    <w:rsid w:val="00AD799B"/>
    <w:rsid w:val="00AD7A67"/>
    <w:rsid w:val="00AE0FAD"/>
    <w:rsid w:val="00AE111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2BEF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6541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775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1C2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2506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76B8B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04A02"/>
    <w:rsid w:val="00E106A0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13D2"/>
    <w:rsid w:val="00E42001"/>
    <w:rsid w:val="00E43300"/>
    <w:rsid w:val="00E44791"/>
    <w:rsid w:val="00E53FA5"/>
    <w:rsid w:val="00E53FEF"/>
    <w:rsid w:val="00E54914"/>
    <w:rsid w:val="00E554BD"/>
    <w:rsid w:val="00E55F08"/>
    <w:rsid w:val="00E61FF1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B755A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6C01"/>
    <w:rsid w:val="00ED72AB"/>
    <w:rsid w:val="00EE34A2"/>
    <w:rsid w:val="00EE3876"/>
    <w:rsid w:val="00EE4AE4"/>
    <w:rsid w:val="00EF248B"/>
    <w:rsid w:val="00EF5CAA"/>
    <w:rsid w:val="00EF7CE8"/>
    <w:rsid w:val="00F01642"/>
    <w:rsid w:val="00F03099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4E5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C6A0F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A2E983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uiPriority w:val="99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3">
    <w:name w:val="Table Grid3"/>
    <w:basedOn w:val="TableNormal"/>
    <w:next w:val="TableGrid"/>
    <w:rsid w:val="002C6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C6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142BA"/>
  </w:style>
  <w:style w:type="paragraph" w:customStyle="1" w:styleId="xl63">
    <w:name w:val="xl63"/>
    <w:basedOn w:val="Normal"/>
    <w:rsid w:val="009142BA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4">
    <w:name w:val="xl64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65">
    <w:name w:val="xl65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66">
    <w:name w:val="xl66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8">
    <w:name w:val="xl68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9">
    <w:name w:val="xl69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70">
    <w:name w:val="xl70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1">
    <w:name w:val="xl71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72">
    <w:name w:val="xl72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20"/>
      <w:szCs w:val="20"/>
    </w:rPr>
  </w:style>
  <w:style w:type="paragraph" w:customStyle="1" w:styleId="xl73">
    <w:name w:val="xl73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74">
    <w:name w:val="xl74"/>
    <w:basedOn w:val="Normal"/>
    <w:rsid w:val="00914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20"/>
      <w:szCs w:val="20"/>
    </w:rPr>
  </w:style>
  <w:style w:type="paragraph" w:customStyle="1" w:styleId="xl75">
    <w:name w:val="xl75"/>
    <w:basedOn w:val="Normal"/>
    <w:rsid w:val="00914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76">
    <w:name w:val="xl76"/>
    <w:basedOn w:val="Normal"/>
    <w:rsid w:val="00914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20"/>
      <w:szCs w:val="20"/>
    </w:rPr>
  </w:style>
  <w:style w:type="paragraph" w:customStyle="1" w:styleId="xl77">
    <w:name w:val="xl77"/>
    <w:basedOn w:val="Normal"/>
    <w:rsid w:val="009142B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78">
    <w:name w:val="xl78"/>
    <w:basedOn w:val="Normal"/>
    <w:rsid w:val="009142BA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79">
    <w:name w:val="xl79"/>
    <w:basedOn w:val="Normal"/>
    <w:rsid w:val="009142BA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80">
    <w:name w:val="xl80"/>
    <w:basedOn w:val="Normal"/>
    <w:rsid w:val="009142BA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</w:rPr>
  </w:style>
  <w:style w:type="paragraph" w:customStyle="1" w:styleId="xl81">
    <w:name w:val="xl81"/>
    <w:basedOn w:val="Normal"/>
    <w:rsid w:val="009142BA"/>
    <w:pP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2">
    <w:name w:val="xl82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83">
    <w:name w:val="xl83"/>
    <w:basedOn w:val="Normal"/>
    <w:rsid w:val="009142B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84">
    <w:name w:val="xl84"/>
    <w:basedOn w:val="Normal"/>
    <w:rsid w:val="009142B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18"/>
      <w:szCs w:val="18"/>
    </w:rPr>
  </w:style>
  <w:style w:type="paragraph" w:customStyle="1" w:styleId="xl85">
    <w:name w:val="xl85"/>
    <w:basedOn w:val="Normal"/>
    <w:rsid w:val="009142B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6">
    <w:name w:val="xl86"/>
    <w:basedOn w:val="Normal"/>
    <w:rsid w:val="009142B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87">
    <w:name w:val="xl87"/>
    <w:basedOn w:val="Normal"/>
    <w:rsid w:val="009142B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Calibri" w:hAnsi="Calibri"/>
      <w:color w:val="000000"/>
      <w:sz w:val="18"/>
      <w:szCs w:val="18"/>
    </w:rPr>
  </w:style>
  <w:style w:type="paragraph" w:customStyle="1" w:styleId="xl88">
    <w:name w:val="xl88"/>
    <w:basedOn w:val="Normal"/>
    <w:rsid w:val="009142B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89">
    <w:name w:val="xl89"/>
    <w:basedOn w:val="Normal"/>
    <w:rsid w:val="009142B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90">
    <w:name w:val="xl90"/>
    <w:basedOn w:val="Normal"/>
    <w:rsid w:val="009142B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1">
    <w:name w:val="xl91"/>
    <w:basedOn w:val="Normal"/>
    <w:rsid w:val="009142B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92">
    <w:name w:val="xl92"/>
    <w:basedOn w:val="Normal"/>
    <w:rsid w:val="009142B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93">
    <w:name w:val="xl93"/>
    <w:basedOn w:val="Normal"/>
    <w:rsid w:val="009142B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"/>
    <w:rsid w:val="009142B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"/>
    <w:rsid w:val="009142B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96">
    <w:name w:val="xl96"/>
    <w:basedOn w:val="Normal"/>
    <w:rsid w:val="009142B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"/>
    <w:rsid w:val="009142B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98">
    <w:name w:val="xl98"/>
    <w:basedOn w:val="Normal"/>
    <w:rsid w:val="009142B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99">
    <w:name w:val="xl99"/>
    <w:basedOn w:val="Normal"/>
    <w:rsid w:val="009142B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00">
    <w:name w:val="xl100"/>
    <w:basedOn w:val="Normal"/>
    <w:rsid w:val="009142B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101">
    <w:name w:val="xl101"/>
    <w:basedOn w:val="Normal"/>
    <w:rsid w:val="009142BA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2">
    <w:name w:val="xl102"/>
    <w:basedOn w:val="Normal"/>
    <w:rsid w:val="009142BA"/>
    <w:pPr>
      <w:spacing w:before="100" w:beforeAutospacing="1" w:after="100" w:afterAutospacing="1"/>
      <w:textAlignment w:val="center"/>
    </w:pPr>
    <w:rPr>
      <w:rFonts w:ascii="Calibri" w:hAnsi="Calibri"/>
    </w:rPr>
  </w:style>
  <w:style w:type="paragraph" w:customStyle="1" w:styleId="xl103">
    <w:name w:val="xl103"/>
    <w:basedOn w:val="Normal"/>
    <w:rsid w:val="009142BA"/>
    <w:pP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104">
    <w:name w:val="xl104"/>
    <w:basedOn w:val="Normal"/>
    <w:rsid w:val="009142BA"/>
    <w:pP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Normal"/>
    <w:rsid w:val="009142B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06">
    <w:name w:val="xl106"/>
    <w:basedOn w:val="Normal"/>
    <w:rsid w:val="009142B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07">
    <w:name w:val="xl107"/>
    <w:basedOn w:val="Normal"/>
    <w:rsid w:val="009142B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108">
    <w:name w:val="xl108"/>
    <w:basedOn w:val="Normal"/>
    <w:rsid w:val="009142B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09">
    <w:name w:val="xl109"/>
    <w:basedOn w:val="Normal"/>
    <w:rsid w:val="009142B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0">
    <w:name w:val="xl110"/>
    <w:basedOn w:val="Normal"/>
    <w:rsid w:val="009142B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111">
    <w:name w:val="xl111"/>
    <w:basedOn w:val="Normal"/>
    <w:rsid w:val="009142B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112">
    <w:name w:val="xl112"/>
    <w:basedOn w:val="Normal"/>
    <w:rsid w:val="009142B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113">
    <w:name w:val="xl113"/>
    <w:basedOn w:val="Normal"/>
    <w:rsid w:val="009142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14">
    <w:name w:val="xl114"/>
    <w:basedOn w:val="Normal"/>
    <w:rsid w:val="009142BA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15">
    <w:name w:val="xl115"/>
    <w:basedOn w:val="Normal"/>
    <w:rsid w:val="009142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16">
    <w:name w:val="xl116"/>
    <w:basedOn w:val="Normal"/>
    <w:rsid w:val="009142BA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17">
    <w:name w:val="xl117"/>
    <w:basedOn w:val="Normal"/>
    <w:rsid w:val="009142BA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18">
    <w:name w:val="xl118"/>
    <w:basedOn w:val="Normal"/>
    <w:rsid w:val="009142BA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19">
    <w:name w:val="xl119"/>
    <w:basedOn w:val="Normal"/>
    <w:rsid w:val="009142B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20">
    <w:name w:val="xl120"/>
    <w:basedOn w:val="Normal"/>
    <w:rsid w:val="009142B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21">
    <w:name w:val="xl121"/>
    <w:basedOn w:val="Normal"/>
    <w:rsid w:val="009142BA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22">
    <w:name w:val="xl122"/>
    <w:basedOn w:val="Normal"/>
    <w:rsid w:val="009142BA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23">
    <w:name w:val="xl123"/>
    <w:basedOn w:val="Normal"/>
    <w:rsid w:val="009142B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font0">
    <w:name w:val="font0"/>
    <w:basedOn w:val="Normal"/>
    <w:rsid w:val="009142BA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10">
    <w:name w:val="font10"/>
    <w:basedOn w:val="Normal"/>
    <w:rsid w:val="009142BA"/>
    <w:pPr>
      <w:spacing w:before="100" w:beforeAutospacing="1" w:after="100" w:afterAutospacing="1"/>
    </w:pPr>
    <w:rPr>
      <w:rFonts w:ascii="Arial AM" w:hAnsi="Arial AM"/>
      <w:b/>
      <w:bCs/>
      <w:color w:val="000000"/>
    </w:rPr>
  </w:style>
  <w:style w:type="paragraph" w:customStyle="1" w:styleId="font11">
    <w:name w:val="font11"/>
    <w:basedOn w:val="Normal"/>
    <w:rsid w:val="009142BA"/>
    <w:pPr>
      <w:spacing w:before="100" w:beforeAutospacing="1" w:after="100" w:afterAutospacing="1"/>
    </w:pPr>
    <w:rPr>
      <w:rFonts w:ascii="Arial AM" w:hAnsi="Arial AM"/>
      <w:b/>
      <w:bCs/>
      <w:color w:val="000000"/>
      <w:sz w:val="22"/>
      <w:szCs w:val="22"/>
    </w:rPr>
  </w:style>
  <w:style w:type="paragraph" w:customStyle="1" w:styleId="xl124">
    <w:name w:val="xl124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5">
    <w:name w:val="xl125"/>
    <w:basedOn w:val="Normal"/>
    <w:rsid w:val="00914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6">
    <w:name w:val="xl126"/>
    <w:basedOn w:val="Normal"/>
    <w:rsid w:val="00914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7">
    <w:name w:val="xl127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Normal"/>
    <w:rsid w:val="00914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9">
    <w:name w:val="xl129"/>
    <w:basedOn w:val="Normal"/>
    <w:rsid w:val="00914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/>
    </w:rPr>
  </w:style>
  <w:style w:type="paragraph" w:customStyle="1" w:styleId="xl132">
    <w:name w:val="xl132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Normal"/>
    <w:rsid w:val="00914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Normal"/>
    <w:rsid w:val="00914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Normal"/>
    <w:rsid w:val="00914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36">
    <w:name w:val="xl136"/>
    <w:basedOn w:val="Normal"/>
    <w:rsid w:val="00914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37">
    <w:name w:val="xl137"/>
    <w:basedOn w:val="Normal"/>
    <w:rsid w:val="00914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9142B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13" Type="http://schemas.openxmlformats.org/officeDocument/2006/relationships/hyperlink" Target="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rmenia-am.gazprom.com/about/voraki-karavarman-hamakarger/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44B3E-0E5F-45A0-9508-AEE8590C3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</Pages>
  <Words>18010</Words>
  <Characters>102657</Characters>
  <Application>Microsoft Office Word</Application>
  <DocSecurity>0</DocSecurity>
  <Lines>855</Lines>
  <Paragraphs>240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120427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Artur Hakobyan</cp:lastModifiedBy>
  <cp:revision>153</cp:revision>
  <cp:lastPrinted>2015-07-20T14:41:00Z</cp:lastPrinted>
  <dcterms:created xsi:type="dcterms:W3CDTF">2015-06-11T09:49:00Z</dcterms:created>
  <dcterms:modified xsi:type="dcterms:W3CDTF">2026-07-17T05:19:00Z</dcterms:modified>
</cp:coreProperties>
</file>