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9A7A54" w:rsidRDefault="00926C29" w:rsidP="009A7A54">
      <w:pPr>
        <w:tabs>
          <w:tab w:val="right" w:pos="7164"/>
        </w:tabs>
        <w:spacing w:after="200"/>
        <w:jc w:val="center"/>
        <w:rPr>
          <w:rFonts w:ascii="GHEA Grapalat" w:hAnsi="GHEA Grapalat"/>
          <w:b/>
          <w:i/>
          <w:sz w:val="36"/>
          <w:szCs w:val="36"/>
        </w:rPr>
      </w:pPr>
      <w:r w:rsidRPr="00B05894">
        <w:rPr>
          <w:rFonts w:ascii="GHEA Grapalat" w:hAnsi="GHEA Grapalat"/>
          <w:b/>
          <w:i/>
          <w:color w:val="000000"/>
          <w:sz w:val="36"/>
          <w:szCs w:val="36"/>
        </w:rPr>
        <w:t>ՀՀ Գեղարքունիքի, Արագա</w:t>
      </w:r>
      <w:r w:rsidR="009026A7">
        <w:rPr>
          <w:rFonts w:ascii="GHEA Grapalat" w:hAnsi="GHEA Grapalat"/>
          <w:b/>
          <w:i/>
          <w:color w:val="000000"/>
          <w:sz w:val="36"/>
          <w:szCs w:val="36"/>
        </w:rPr>
        <w:t>ծ</w:t>
      </w:r>
      <w:r w:rsidRPr="00B05894">
        <w:rPr>
          <w:rFonts w:ascii="GHEA Grapalat" w:hAnsi="GHEA Grapalat"/>
          <w:b/>
          <w:i/>
          <w:color w:val="000000"/>
          <w:sz w:val="36"/>
          <w:szCs w:val="36"/>
        </w:rPr>
        <w:t xml:space="preserve">ոտնի, Սյունիքի, Լոռու, Տավուշի մարզերի համայնքների արոտօգտագործողների սպառողական կոոպերատիվի </w:t>
      </w:r>
      <w:r w:rsidRPr="00B05894">
        <w:rPr>
          <w:rFonts w:ascii="GHEA Grapalat" w:hAnsi="GHEA Grapalat"/>
          <w:b/>
          <w:i/>
          <w:color w:val="000000"/>
          <w:sz w:val="36"/>
          <w:szCs w:val="36"/>
          <w:lang w:val="hy-AM"/>
        </w:rPr>
        <w:t xml:space="preserve">կարիքների </w:t>
      </w:r>
      <w:r w:rsidRPr="00B05894">
        <w:rPr>
          <w:rFonts w:ascii="GHEA Grapalat" w:hAnsi="GHEA Grapalat"/>
          <w:b/>
          <w:i/>
          <w:color w:val="000000"/>
          <w:sz w:val="36"/>
          <w:szCs w:val="36"/>
        </w:rPr>
        <w:t>համար</w:t>
      </w:r>
      <w:r w:rsidR="003864EF">
        <w:rPr>
          <w:rFonts w:ascii="GHEA Grapalat" w:hAnsi="GHEA Grapalat"/>
          <w:b/>
          <w:i/>
          <w:color w:val="000000"/>
          <w:sz w:val="36"/>
          <w:szCs w:val="36"/>
        </w:rPr>
        <w:t xml:space="preserve"> </w:t>
      </w:r>
      <w:r w:rsidR="00055AF3">
        <w:rPr>
          <w:rFonts w:ascii="GHEA Grapalat" w:hAnsi="GHEA Grapalat"/>
          <w:b/>
          <w:i/>
          <w:color w:val="000000"/>
          <w:sz w:val="36"/>
          <w:szCs w:val="36"/>
        </w:rPr>
        <w:t>գյուղատնտեսական տեխնիկայի</w:t>
      </w:r>
      <w:r w:rsidRPr="00B05894">
        <w:rPr>
          <w:rFonts w:ascii="GHEA Grapalat" w:hAnsi="GHEA Grapalat"/>
          <w:b/>
          <w:i/>
          <w:color w:val="000000"/>
          <w:sz w:val="36"/>
          <w:szCs w:val="36"/>
        </w:rPr>
        <w:t xml:space="preserve"> ձեռքբերում</w:t>
      </w:r>
    </w:p>
    <w:p w:rsidR="00E748FD" w:rsidRPr="00E748FD" w:rsidRDefault="00E748FD" w:rsidP="00E748FD">
      <w:pPr>
        <w:jc w:val="center"/>
        <w:rPr>
          <w:rFonts w:ascii="GHEA Grapalat" w:hAnsi="GHEA Grapalat"/>
          <w:b/>
          <w:i/>
          <w:sz w:val="28"/>
          <w:szCs w:val="28"/>
        </w:rPr>
      </w:pPr>
    </w:p>
    <w:p w:rsidR="00D073EA" w:rsidRPr="008010F2"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D519C7">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CARMAC2-CP-NCB-J-18-5</w:t>
        </w:r>
      </w:hyperlink>
      <w:r w:rsidR="002E20A9" w:rsidRPr="002E20A9">
        <w:rPr>
          <w:rFonts w:ascii="GHEA Grapalat" w:hAnsi="GHEA Grapalat"/>
          <w:sz w:val="36"/>
          <w:szCs w:val="36"/>
        </w:rPr>
        <w:t>8</w:t>
      </w:r>
      <w:r w:rsidR="00C70DB8">
        <w:rPr>
          <w:rFonts w:ascii="GHEA Grapalat" w:hAnsi="GHEA Grapalat"/>
          <w:sz w:val="36"/>
          <w:szCs w:val="36"/>
        </w:rPr>
        <w:t>-2</w:t>
      </w:r>
    </w:p>
    <w:p w:rsidR="00E748FD" w:rsidRPr="00E748FD" w:rsidRDefault="00E748FD" w:rsidP="00E748FD">
      <w:pPr>
        <w:jc w:val="center"/>
        <w:rPr>
          <w:rFonts w:ascii="GHEA Grapalat" w:hAnsi="GHEA Grapalat"/>
          <w:sz w:val="28"/>
          <w:szCs w:val="28"/>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CD6492" w:rsidRPr="00CD6492">
        <w:rPr>
          <w:rFonts w:ascii="GHEA Grapalat" w:hAnsi="GHEA Grapalat"/>
          <w:sz w:val="28"/>
          <w:szCs w:val="28"/>
        </w:rPr>
        <w:t>Համայնքների Գյուղատնտ</w:t>
      </w:r>
      <w:r w:rsidR="002E20A9">
        <w:rPr>
          <w:rFonts w:ascii="GHEA Grapalat" w:hAnsi="GHEA Grapalat"/>
          <w:sz w:val="28"/>
          <w:szCs w:val="28"/>
        </w:rPr>
        <w:t>եսական Ռեսուրսների Կառավարման և</w:t>
      </w:r>
      <w:r w:rsidR="00CD6492" w:rsidRPr="00CD6492">
        <w:rPr>
          <w:rFonts w:ascii="GHEA Grapalat" w:hAnsi="GHEA Grapalat"/>
          <w:sz w:val="28"/>
          <w:szCs w:val="28"/>
        </w:rPr>
        <w:t xml:space="preserve">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9026A7">
        <w:rPr>
          <w:rFonts w:ascii="GHEA Grapalat" w:hAnsi="GHEA Grapalat"/>
          <w:b/>
          <w:iCs/>
          <w:sz w:val="28"/>
          <w:szCs w:val="28"/>
        </w:rPr>
        <w:t>Վարկ/Փոխառություն.</w:t>
      </w:r>
      <w:r w:rsidRPr="00543A4D">
        <w:rPr>
          <w:rFonts w:ascii="GHEA Grapalat" w:hAnsi="GHEA Grapalat"/>
          <w:sz w:val="28"/>
          <w:szCs w:val="28"/>
        </w:rPr>
        <w:t xml:space="preserve">ՎԶՄԲ վարկNo.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2E20A9" w:rsidRDefault="009E3C21" w:rsidP="009026A7">
      <w:pPr>
        <w:spacing w:after="120" w:line="288" w:lineRule="auto"/>
        <w:jc w:val="both"/>
        <w:rPr>
          <w:rFonts w:ascii="GHEA Grapalat" w:hAnsi="GHEA Grapalat"/>
          <w:b/>
          <w:szCs w:val="24"/>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r w:rsidR="009026A7">
        <w:rPr>
          <w:rFonts w:ascii="GHEA Grapalat" w:hAnsi="GHEA Grapalat" w:cs="Arial"/>
          <w:iCs/>
          <w:sz w:val="28"/>
          <w:szCs w:val="28"/>
          <w:lang w:val="en-GB"/>
        </w:rPr>
        <w:t xml:space="preserve"> ՊՀ</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00EE1C34">
        <w:rPr>
          <w:rFonts w:ascii="GHEA Grapalat" w:hAnsi="GHEA Grapalat"/>
          <w:b/>
          <w:szCs w:val="24"/>
        </w:rPr>
        <w:t xml:space="preserve"> 20</w:t>
      </w:r>
      <w:r w:rsidR="008F35FE" w:rsidRPr="00D519C7">
        <w:rPr>
          <w:rFonts w:ascii="GHEA Grapalat" w:hAnsi="GHEA Grapalat"/>
          <w:b/>
          <w:szCs w:val="24"/>
          <w:lang w:val="hy-AM"/>
        </w:rPr>
        <w:t>.</w:t>
      </w:r>
      <w:r w:rsidR="00926C29" w:rsidRPr="00D519C7">
        <w:rPr>
          <w:rFonts w:ascii="GHEA Grapalat" w:hAnsi="GHEA Grapalat"/>
          <w:b/>
          <w:szCs w:val="24"/>
          <w:lang w:val="hy-AM"/>
        </w:rPr>
        <w:t>0</w:t>
      </w:r>
      <w:r w:rsidR="009D58E9" w:rsidRPr="00D519C7">
        <w:rPr>
          <w:rFonts w:ascii="GHEA Grapalat" w:hAnsi="GHEA Grapalat"/>
          <w:b/>
          <w:szCs w:val="24"/>
        </w:rPr>
        <w:t>7</w:t>
      </w:r>
      <w:r w:rsidR="005F7B8A" w:rsidRPr="00D519C7">
        <w:rPr>
          <w:rFonts w:ascii="GHEA Grapalat" w:hAnsi="GHEA Grapalat"/>
          <w:b/>
          <w:szCs w:val="24"/>
          <w:lang w:val="hy-AM"/>
        </w:rPr>
        <w:t>.</w:t>
      </w:r>
      <w:r w:rsidR="00F40A0D" w:rsidRPr="00D519C7">
        <w:rPr>
          <w:rFonts w:ascii="GHEA Grapalat" w:hAnsi="GHEA Grapalat"/>
          <w:b/>
          <w:szCs w:val="24"/>
          <w:lang w:val="hy-AM"/>
        </w:rPr>
        <w:t>201</w:t>
      </w:r>
      <w:r w:rsidR="00F81DA8" w:rsidRPr="00D519C7">
        <w:rPr>
          <w:rFonts w:ascii="GHEA Grapalat" w:hAnsi="GHEA Grapalat"/>
          <w:b/>
          <w:szCs w:val="24"/>
          <w:lang w:val="hy-AM"/>
        </w:rPr>
        <w:t>8</w:t>
      </w:r>
    </w:p>
    <w:p w:rsidR="002E20A9" w:rsidRPr="002E20A9" w:rsidRDefault="002E20A9" w:rsidP="00E748FD">
      <w:pPr>
        <w:rPr>
          <w:rFonts w:ascii="GHEA Grapalat" w:hAnsi="GHEA Grapalat"/>
          <w:b/>
          <w:sz w:val="36"/>
          <w:szCs w:val="36"/>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ունԽարդախություն և 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66629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5B772F">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66629A">
        <w:fldChar w:fldCharType="begin"/>
      </w:r>
      <w:r>
        <w:instrText xml:space="preserve"> PAGEREF _Toc503779922 \h </w:instrText>
      </w:r>
      <w:r w:rsidR="0066629A">
        <w:fldChar w:fldCharType="separate"/>
      </w:r>
      <w:r w:rsidR="005B772F">
        <w:t>5</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Ֆինանսականմիջոցներիաղբյուր</w:t>
      </w:r>
      <w:r>
        <w:tab/>
      </w:r>
      <w:r w:rsidR="0066629A">
        <w:fldChar w:fldCharType="begin"/>
      </w:r>
      <w:r>
        <w:instrText xml:space="preserve"> PAGEREF _Toc503779923 \h </w:instrText>
      </w:r>
      <w:r w:rsidR="0066629A">
        <w:fldChar w:fldCharType="separate"/>
      </w:r>
      <w:r w:rsidR="005B772F">
        <w:t>5</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Խարդախությունևկոռուպցիա</w:t>
      </w:r>
      <w:r>
        <w:tab/>
      </w:r>
      <w:r w:rsidR="0066629A">
        <w:fldChar w:fldCharType="begin"/>
      </w:r>
      <w:r>
        <w:instrText xml:space="preserve"> PAGEREF _Toc503779924 \h </w:instrText>
      </w:r>
      <w:r w:rsidR="0066629A">
        <w:fldChar w:fldCharType="separate"/>
      </w:r>
      <w:r w:rsidR="005B772F">
        <w:t>6</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66629A">
        <w:fldChar w:fldCharType="begin"/>
      </w:r>
      <w:r>
        <w:instrText xml:space="preserve"> PAGEREF _Toc503779925 \h </w:instrText>
      </w:r>
      <w:r w:rsidR="0066629A">
        <w:fldChar w:fldCharType="separate"/>
      </w:r>
      <w:r w:rsidR="005B772F">
        <w:t>6</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Ընդունելիապրանքներև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66629A">
        <w:fldChar w:fldCharType="begin"/>
      </w:r>
      <w:r>
        <w:instrText xml:space="preserve"> PAGEREF _Toc503779926 \h </w:instrText>
      </w:r>
      <w:r w:rsidR="0066629A">
        <w:fldChar w:fldCharType="separate"/>
      </w:r>
      <w:r w:rsidR="005B772F">
        <w:t>10</w:t>
      </w:r>
      <w:r w:rsidR="0066629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Մրցութայինփաստաթղթերիբովանդակություն</w:t>
      </w:r>
      <w:r>
        <w:tab/>
      </w:r>
      <w:r w:rsidR="0066629A">
        <w:fldChar w:fldCharType="begin"/>
      </w:r>
      <w:r>
        <w:instrText xml:space="preserve"> PAGEREF _Toc503779927 \h </w:instrText>
      </w:r>
      <w:r w:rsidR="0066629A">
        <w:fldChar w:fldCharType="separate"/>
      </w:r>
      <w:r w:rsidR="005B772F">
        <w:t>11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66629A">
        <w:fldChar w:fldCharType="begin"/>
      </w:r>
      <w:r>
        <w:instrText xml:space="preserve"> PAGEREF _Toc503779928 \h </w:instrText>
      </w:r>
      <w:r w:rsidR="0066629A">
        <w:fldChar w:fldCharType="separate"/>
      </w:r>
      <w:r w:rsidR="005B772F">
        <w:t>11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փաստաթղթերիմասեր</w:t>
      </w:r>
      <w:r>
        <w:tab/>
      </w:r>
      <w:r w:rsidR="0066629A">
        <w:fldChar w:fldCharType="begin"/>
      </w:r>
      <w:r>
        <w:instrText xml:space="preserve"> PAGEREF _Toc503779929 \h </w:instrText>
      </w:r>
      <w:r w:rsidR="0066629A">
        <w:fldChar w:fldCharType="separate"/>
      </w:r>
      <w:r w:rsidR="005B772F">
        <w:t>11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66629A">
        <w:fldChar w:fldCharType="begin"/>
      </w:r>
      <w:r>
        <w:instrText xml:space="preserve"> PAGEREF _Toc503779930 \h </w:instrText>
      </w:r>
      <w:r w:rsidR="0066629A">
        <w:fldChar w:fldCharType="separate"/>
      </w:r>
      <w:r w:rsidR="005B772F">
        <w:t>12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փաստաթղթերիպարզաբանում</w:t>
      </w:r>
      <w:r>
        <w:tab/>
      </w:r>
      <w:r w:rsidR="0066629A">
        <w:fldChar w:fldCharType="begin"/>
      </w:r>
      <w:r>
        <w:instrText xml:space="preserve"> PAGEREF _Toc503779931 \h </w:instrText>
      </w:r>
      <w:r w:rsidR="0066629A">
        <w:fldChar w:fldCharType="separate"/>
      </w:r>
      <w:r w:rsidR="005B772F">
        <w:t>12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Մրցութայինփաստաթղթիփոփոխում</w:t>
      </w:r>
      <w:r>
        <w:tab/>
      </w:r>
      <w:r w:rsidR="0066629A">
        <w:fldChar w:fldCharType="begin"/>
      </w:r>
      <w:r>
        <w:instrText xml:space="preserve"> PAGEREF _Toc503779932 \h </w:instrText>
      </w:r>
      <w:r w:rsidR="0066629A">
        <w:fldChar w:fldCharType="separate"/>
      </w:r>
      <w:r w:rsidR="005B772F">
        <w:t>12</w:t>
      </w:r>
      <w:r w:rsidR="0066629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Հայտերիպատրաստում</w:t>
      </w:r>
      <w:r>
        <w:tab/>
      </w:r>
      <w:r w:rsidR="0066629A">
        <w:fldChar w:fldCharType="begin"/>
      </w:r>
      <w:r>
        <w:instrText xml:space="preserve"> PAGEREF _Toc503779933 \h </w:instrText>
      </w:r>
      <w:r w:rsidR="0066629A">
        <w:fldChar w:fldCharType="separate"/>
      </w:r>
      <w:r w:rsidR="005B772F">
        <w:t>12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Հայտիպատրաստմանծախսեր</w:t>
      </w:r>
      <w:r>
        <w:tab/>
      </w:r>
      <w:r w:rsidR="0066629A">
        <w:fldChar w:fldCharType="begin"/>
      </w:r>
      <w:r>
        <w:instrText xml:space="preserve"> PAGEREF _Toc503779934 \h </w:instrText>
      </w:r>
      <w:r w:rsidR="0066629A">
        <w:fldChar w:fldCharType="separate"/>
      </w:r>
      <w:r w:rsidR="005B772F">
        <w:t>12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66629A">
        <w:fldChar w:fldCharType="begin"/>
      </w:r>
      <w:r>
        <w:instrText xml:space="preserve"> PAGEREF _Toc503779935 \h </w:instrText>
      </w:r>
      <w:r w:rsidR="0066629A">
        <w:fldChar w:fldCharType="separate"/>
      </w:r>
      <w:r w:rsidR="005B772F">
        <w:t>13</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Հայտիբաղկացուցիչփաստաթղթեր</w:t>
      </w:r>
      <w:r>
        <w:tab/>
      </w:r>
      <w:r w:rsidR="0066629A">
        <w:fldChar w:fldCharType="begin"/>
      </w:r>
      <w:r>
        <w:instrText xml:space="preserve"> PAGEREF _Toc503779936 \h </w:instrText>
      </w:r>
      <w:r w:rsidR="0066629A">
        <w:fldChar w:fldCharType="separate"/>
      </w:r>
      <w:r w:rsidR="005B772F">
        <w:t>13</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Հայտադիմումիձևևգնացուցակներ</w:t>
      </w:r>
      <w:r>
        <w:tab/>
      </w:r>
      <w:r w:rsidR="0066629A">
        <w:fldChar w:fldCharType="begin"/>
      </w:r>
      <w:r>
        <w:instrText xml:space="preserve"> PAGEREF _Toc503779937 \h </w:instrText>
      </w:r>
      <w:r w:rsidR="0066629A">
        <w:fldChar w:fldCharType="separate"/>
      </w:r>
      <w:r w:rsidR="005B772F">
        <w:t>14</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66629A">
        <w:fldChar w:fldCharType="begin"/>
      </w:r>
      <w:r>
        <w:instrText xml:space="preserve"> PAGEREF _Toc503779938 \h </w:instrText>
      </w:r>
      <w:r w:rsidR="0066629A">
        <w:fldChar w:fldCharType="separate"/>
      </w:r>
      <w:r w:rsidR="005B772F">
        <w:t>14</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66629A">
        <w:fldChar w:fldCharType="begin"/>
      </w:r>
      <w:r>
        <w:instrText xml:space="preserve"> PAGEREF _Toc503779939 \h </w:instrText>
      </w:r>
      <w:r w:rsidR="0066629A">
        <w:fldChar w:fldCharType="separate"/>
      </w:r>
      <w:r w:rsidR="005B772F">
        <w:t>14</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66629A">
        <w:fldChar w:fldCharType="begin"/>
      </w:r>
      <w:r>
        <w:instrText xml:space="preserve"> PAGEREF _Toc503779940 \h </w:instrText>
      </w:r>
      <w:r w:rsidR="0066629A">
        <w:fldChar w:fldCharType="separate"/>
      </w:r>
      <w:r w:rsidR="005B772F">
        <w:t>16</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Ապրանքներիևծառայություններիընդունելիությունըհաստատողփաստաթղթեր</w:t>
      </w:r>
      <w:r>
        <w:tab/>
      </w:r>
      <w:r w:rsidR="0066629A">
        <w:fldChar w:fldCharType="begin"/>
      </w:r>
      <w:r>
        <w:instrText xml:space="preserve"> PAGEREF _Toc503779941 \h </w:instrText>
      </w:r>
      <w:r w:rsidR="0066629A">
        <w:fldChar w:fldCharType="separate"/>
      </w:r>
      <w:r w:rsidR="005B772F">
        <w:t>16</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հաստատողփաստաթղթեր</w:t>
      </w:r>
      <w:r>
        <w:tab/>
      </w:r>
      <w:r w:rsidR="0066629A">
        <w:fldChar w:fldCharType="begin"/>
      </w:r>
      <w:r>
        <w:instrText xml:space="preserve"> PAGEREF _Toc503779942 \h </w:instrText>
      </w:r>
      <w:r w:rsidR="0066629A">
        <w:fldChar w:fldCharType="separate"/>
      </w:r>
      <w:r w:rsidR="005B772F">
        <w:t>17</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66629A">
        <w:fldChar w:fldCharType="begin"/>
      </w:r>
      <w:r>
        <w:instrText xml:space="preserve"> PAGEREF _Toc503779943 \h </w:instrText>
      </w:r>
      <w:r w:rsidR="0066629A">
        <w:fldChar w:fldCharType="separate"/>
      </w:r>
      <w:r w:rsidR="005B772F">
        <w:t>18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66629A">
        <w:fldChar w:fldCharType="begin"/>
      </w:r>
      <w:r>
        <w:instrText xml:space="preserve"> PAGEREF _Toc503779944 \h </w:instrText>
      </w:r>
      <w:r w:rsidR="0066629A">
        <w:fldChar w:fldCharType="separate"/>
      </w:r>
      <w:r w:rsidR="005B772F">
        <w:t>18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Հայտիերաշխիք</w:t>
      </w:r>
      <w:r>
        <w:tab/>
      </w:r>
      <w:r w:rsidR="0066629A">
        <w:fldChar w:fldCharType="begin"/>
      </w:r>
      <w:r>
        <w:instrText xml:space="preserve"> PAGEREF _Toc503779945 \h </w:instrText>
      </w:r>
      <w:r w:rsidR="0066629A">
        <w:fldChar w:fldCharType="separate"/>
      </w:r>
      <w:r w:rsidR="005B772F">
        <w:t>18</w:t>
      </w:r>
      <w:r w:rsidR="0066629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66629A">
        <w:fldChar w:fldCharType="begin"/>
      </w:r>
      <w:r>
        <w:instrText xml:space="preserve"> PAGEREF _Toc503779946 \h </w:instrText>
      </w:r>
      <w:r w:rsidR="0066629A">
        <w:fldChar w:fldCharType="separate"/>
      </w:r>
      <w:r w:rsidR="005B772F">
        <w:t>21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Հայտերիկնքում ևնշագրում</w:t>
      </w:r>
      <w:r>
        <w:tab/>
      </w:r>
      <w:r w:rsidR="0066629A">
        <w:fldChar w:fldCharType="begin"/>
      </w:r>
      <w:r>
        <w:instrText xml:space="preserve"> PAGEREF _Toc503779947 \h </w:instrText>
      </w:r>
      <w:r w:rsidR="0066629A">
        <w:fldChar w:fldCharType="separate"/>
      </w:r>
      <w:r w:rsidR="005B772F">
        <w:t>21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Հայտերիներկայացմանվերջնաժամկետ</w:t>
      </w:r>
      <w:r>
        <w:tab/>
      </w:r>
      <w:r w:rsidR="0066629A">
        <w:fldChar w:fldCharType="begin"/>
      </w:r>
      <w:r>
        <w:instrText xml:space="preserve"> PAGEREF _Toc503779948 \h </w:instrText>
      </w:r>
      <w:r w:rsidR="0066629A">
        <w:fldChar w:fldCharType="separate"/>
      </w:r>
      <w:r w:rsidR="005B772F">
        <w:t>21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23.</w:t>
      </w:r>
      <w:r>
        <w:rPr>
          <w:rFonts w:asciiTheme="minorHAnsi" w:eastAsiaTheme="minorEastAsia" w:hAnsiTheme="minorHAnsi" w:cstheme="minorBidi"/>
          <w:sz w:val="22"/>
          <w:szCs w:val="22"/>
        </w:rPr>
        <w:tab/>
      </w:r>
      <w:r w:rsidRPr="00823EAF">
        <w:rPr>
          <w:rFonts w:ascii="GHEA Grapalat" w:hAnsi="GHEA Grapalat" w:cs="Sylfaen"/>
        </w:rPr>
        <w:t>Ուշացրածհայտեր</w:t>
      </w:r>
      <w:r>
        <w:tab/>
      </w:r>
      <w:r w:rsidR="0066629A">
        <w:fldChar w:fldCharType="begin"/>
      </w:r>
      <w:r>
        <w:instrText xml:space="preserve"> PAGEREF _Toc503779949 \h </w:instrText>
      </w:r>
      <w:r w:rsidR="0066629A">
        <w:fldChar w:fldCharType="separate"/>
      </w:r>
      <w:r w:rsidR="005B772F">
        <w:t>21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ետվերցնում</w:t>
      </w:r>
      <w:r w:rsidRPr="00823EAF">
        <w:rPr>
          <w:rFonts w:ascii="GHEA Grapalat" w:hAnsi="GHEA Grapalat" w:cs="Arial Armenian"/>
        </w:rPr>
        <w:t xml:space="preserve">, </w:t>
      </w:r>
      <w:r w:rsidRPr="00823EAF">
        <w:rPr>
          <w:rFonts w:ascii="GHEA Grapalat" w:hAnsi="GHEA Grapalat" w:cs="Sylfaen"/>
        </w:rPr>
        <w:t>փոխարինումևփոփոխում</w:t>
      </w:r>
      <w:r>
        <w:tab/>
      </w:r>
      <w:r w:rsidR="0066629A">
        <w:fldChar w:fldCharType="begin"/>
      </w:r>
      <w:r>
        <w:instrText xml:space="preserve"> PAGEREF _Toc503779950 \h </w:instrText>
      </w:r>
      <w:r w:rsidR="0066629A">
        <w:fldChar w:fldCharType="separate"/>
      </w:r>
      <w:r w:rsidR="005B772F">
        <w:t>21</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Հայտերիբացում</w:t>
      </w:r>
      <w:r>
        <w:tab/>
      </w:r>
      <w:r w:rsidR="0066629A">
        <w:fldChar w:fldCharType="begin"/>
      </w:r>
      <w:r>
        <w:instrText xml:space="preserve"> PAGEREF _Toc503779951 \h </w:instrText>
      </w:r>
      <w:r w:rsidR="0066629A">
        <w:fldChar w:fldCharType="separate"/>
      </w:r>
      <w:r w:rsidR="005B772F">
        <w:t>22</w:t>
      </w:r>
      <w:r w:rsidR="0066629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66629A">
        <w:fldChar w:fldCharType="begin"/>
      </w:r>
      <w:r>
        <w:instrText xml:space="preserve"> PAGEREF _Toc503779952 \h </w:instrText>
      </w:r>
      <w:r w:rsidR="0066629A">
        <w:fldChar w:fldCharType="separate"/>
      </w:r>
      <w:r w:rsidR="005B772F">
        <w:t>22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66629A">
        <w:fldChar w:fldCharType="begin"/>
      </w:r>
      <w:r>
        <w:instrText xml:space="preserve"> PAGEREF _Toc503779953 \h </w:instrText>
      </w:r>
      <w:r w:rsidR="0066629A">
        <w:fldChar w:fldCharType="separate"/>
      </w:r>
      <w:r w:rsidR="005B772F">
        <w:t>22</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Հայտերիպարզաբանում</w:t>
      </w:r>
      <w:r>
        <w:tab/>
      </w:r>
      <w:r w:rsidR="0066629A">
        <w:fldChar w:fldCharType="begin"/>
      </w:r>
      <w:r>
        <w:instrText xml:space="preserve"> PAGEREF _Toc503779954 \h </w:instrText>
      </w:r>
      <w:r w:rsidR="0066629A">
        <w:fldChar w:fldCharType="separate"/>
      </w:r>
      <w:r w:rsidR="005B772F">
        <w:t>23</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66629A">
        <w:fldChar w:fldCharType="begin"/>
      </w:r>
      <w:r>
        <w:instrText xml:space="preserve"> PAGEREF _Toc503779955 \h </w:instrText>
      </w:r>
      <w:r w:rsidR="0066629A">
        <w:fldChar w:fldCharType="separate"/>
      </w:r>
      <w:r w:rsidR="005B772F">
        <w:t>23</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66629A">
        <w:fldChar w:fldCharType="begin"/>
      </w:r>
      <w:r>
        <w:instrText xml:space="preserve"> PAGEREF _Toc503779956 \h </w:instrText>
      </w:r>
      <w:r w:rsidR="0066629A">
        <w:fldChar w:fldCharType="separate"/>
      </w:r>
      <w:r w:rsidR="005B772F">
        <w:t>24</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սխալներևբացթողումներ</w:t>
      </w:r>
      <w:r>
        <w:tab/>
      </w:r>
      <w:r w:rsidR="0066629A">
        <w:fldChar w:fldCharType="begin"/>
      </w:r>
      <w:r>
        <w:instrText xml:space="preserve"> PAGEREF _Toc503779957 \h </w:instrText>
      </w:r>
      <w:r w:rsidR="0066629A">
        <w:fldChar w:fldCharType="separate"/>
      </w:r>
      <w:r w:rsidR="005B772F">
        <w:t>24</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66629A">
        <w:fldChar w:fldCharType="begin"/>
      </w:r>
      <w:r>
        <w:instrText xml:space="preserve"> PAGEREF _Toc503779958 \h </w:instrText>
      </w:r>
      <w:r w:rsidR="0066629A">
        <w:fldChar w:fldCharType="separate"/>
      </w:r>
      <w:r w:rsidR="005B772F">
        <w:t>25</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Հայտերիգնահատում</w:t>
      </w:r>
      <w:r>
        <w:tab/>
      </w:r>
      <w:r w:rsidR="0066629A">
        <w:fldChar w:fldCharType="begin"/>
      </w:r>
      <w:r>
        <w:instrText xml:space="preserve"> PAGEREF _Toc503779959 \h </w:instrText>
      </w:r>
      <w:r w:rsidR="0066629A">
        <w:fldChar w:fldCharType="separate"/>
      </w:r>
      <w:r w:rsidR="005B772F">
        <w:t>26</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Հայտերիհամեմատում</w:t>
      </w:r>
      <w:r>
        <w:tab/>
      </w:r>
      <w:r w:rsidR="0066629A">
        <w:fldChar w:fldCharType="begin"/>
      </w:r>
      <w:r>
        <w:instrText xml:space="preserve"> PAGEREF _Toc503779960 \h </w:instrText>
      </w:r>
      <w:r w:rsidR="0066629A">
        <w:fldChar w:fldCharType="separate"/>
      </w:r>
      <w:r w:rsidR="005B772F">
        <w:t>27</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66629A">
        <w:fldChar w:fldCharType="begin"/>
      </w:r>
      <w:r>
        <w:instrText xml:space="preserve"> PAGEREF _Toc503779961 \h </w:instrText>
      </w:r>
      <w:r w:rsidR="0066629A">
        <w:fldChar w:fldCharType="separate"/>
      </w:r>
      <w:r w:rsidR="005B772F">
        <w:t>27</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Ցանկացածհայտընդունելուևցանկացածկամբոլորհայտերըմերժելու</w:t>
      </w:r>
      <w:r w:rsidRPr="00823EAF">
        <w:rPr>
          <w:rFonts w:ascii="GHEA Grapalat" w:hAnsi="GHEA Grapalat" w:cs="Arial Armenian"/>
          <w:lang w:val="hy-AM"/>
        </w:rPr>
        <w:t xml:space="preserve"> Գ</w:t>
      </w:r>
      <w:r w:rsidRPr="00823EAF">
        <w:rPr>
          <w:rFonts w:ascii="GHEA Grapalat" w:hAnsi="GHEA Grapalat" w:cs="Sylfaen"/>
          <w:lang w:val="hy-AM"/>
        </w:rPr>
        <w:t>նորդիիրավունք</w:t>
      </w:r>
      <w:r>
        <w:tab/>
      </w:r>
      <w:r w:rsidR="0066629A">
        <w:fldChar w:fldCharType="begin"/>
      </w:r>
      <w:r>
        <w:instrText xml:space="preserve"> PAGEREF _Toc503779962 \h </w:instrText>
      </w:r>
      <w:r w:rsidR="0066629A">
        <w:fldChar w:fldCharType="separate"/>
      </w:r>
      <w:r w:rsidR="005B772F">
        <w:t>28</w:t>
      </w:r>
      <w:r w:rsidR="0066629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Պայմանագրիշնորհում</w:t>
      </w:r>
      <w:r>
        <w:tab/>
      </w:r>
      <w:r w:rsidR="0066629A">
        <w:fldChar w:fldCharType="begin"/>
      </w:r>
      <w:r>
        <w:instrText xml:space="preserve"> PAGEREF _Toc503779963 \h </w:instrText>
      </w:r>
      <w:r w:rsidR="0066629A">
        <w:fldChar w:fldCharType="separate"/>
      </w:r>
      <w:r w:rsidR="005B772F">
        <w:t>28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Պայմանագրիշնորհմանչափանիշներ</w:t>
      </w:r>
      <w:r>
        <w:tab/>
      </w:r>
      <w:r w:rsidR="0066629A">
        <w:fldChar w:fldCharType="begin"/>
      </w:r>
      <w:r>
        <w:instrText xml:space="preserve"> PAGEREF _Toc503779964 \h </w:instrText>
      </w:r>
      <w:r w:rsidR="0066629A">
        <w:fldChar w:fldCharType="separate"/>
      </w:r>
      <w:r w:rsidR="005B772F">
        <w:t>28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Պայմանագրիշնորհմանժամանակքանակներիփոփոխմանգնորդիիրավունք</w:t>
      </w:r>
      <w:r>
        <w:tab/>
      </w:r>
      <w:r w:rsidR="0066629A">
        <w:fldChar w:fldCharType="begin"/>
      </w:r>
      <w:r>
        <w:instrText xml:space="preserve"> PAGEREF _Toc503779965 \h </w:instrText>
      </w:r>
      <w:r w:rsidR="0066629A">
        <w:fldChar w:fldCharType="separate"/>
      </w:r>
      <w:r w:rsidR="005B772F">
        <w:t>28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Պայմանագրիշնորհմանվերաբերյալծանուցում</w:t>
      </w:r>
      <w:r>
        <w:tab/>
      </w:r>
      <w:r w:rsidR="0066629A">
        <w:fldChar w:fldCharType="begin"/>
      </w:r>
      <w:r>
        <w:instrText xml:space="preserve"> PAGEREF _Toc503779966 \h </w:instrText>
      </w:r>
      <w:r w:rsidR="0066629A">
        <w:fldChar w:fldCharType="separate"/>
      </w:r>
      <w:r w:rsidR="005B772F">
        <w:t>28</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Պայմանագրիստորագրում</w:t>
      </w:r>
      <w:r>
        <w:tab/>
      </w:r>
      <w:r w:rsidR="0066629A">
        <w:fldChar w:fldCharType="begin"/>
      </w:r>
      <w:r>
        <w:instrText xml:space="preserve"> PAGEREF _Toc503779967 \h </w:instrText>
      </w:r>
      <w:r w:rsidR="0066629A">
        <w:fldChar w:fldCharType="separate"/>
      </w:r>
      <w:r w:rsidR="005B772F">
        <w:t>29</w:t>
      </w:r>
      <w:r w:rsidR="0066629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Պայմանագրիկատարմաներաշխիք</w:t>
      </w:r>
      <w:r>
        <w:tab/>
      </w:r>
      <w:r w:rsidR="0066629A">
        <w:fldChar w:fldCharType="begin"/>
      </w:r>
      <w:r>
        <w:instrText xml:space="preserve"> PAGEREF _Toc503779968 \h </w:instrText>
      </w:r>
      <w:r w:rsidR="0066629A">
        <w:fldChar w:fldCharType="separate"/>
      </w:r>
      <w:r w:rsidR="005B772F">
        <w:t>29</w:t>
      </w:r>
      <w:r w:rsidR="0066629A">
        <w:fldChar w:fldCharType="end"/>
      </w:r>
    </w:p>
    <w:p w:rsidR="00455149" w:rsidRPr="006C0A79" w:rsidRDefault="0066629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Մրցույթիտվյալներիաղյուսակում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ԳնորդըթողարկումէայսՄրցութայինփաստաթղթերը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ՄասումնշվածԱպրանքներիևօժանդակծառայություններիմատակարարմանհամար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Մասի`Պահանջվողապրանքներիժամանակացույցի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ՍույնԱզգայինՄրցակցայինՄրցույթի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ևհամարը ևքանակը</w:t>
            </w:r>
            <w:r w:rsidRPr="00D65A09">
              <w:rPr>
                <w:rFonts w:ascii="GHEA Grapalat" w:hAnsi="GHEA Grapalat" w:cs="Sylfaen"/>
                <w:b/>
                <w:spacing w:val="0"/>
              </w:rPr>
              <w:t>նշվածենՄՏԱ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ԱյսՄրցութայնփաստաթղթերում</w:t>
            </w:r>
            <w:r w:rsidRPr="00D65A09">
              <w:rPr>
                <w:rFonts w:ascii="GHEA Grapalat" w:hAnsi="GHEA Grapalat" w:cs="Arial Armenian"/>
                <w:spacing w:val="0"/>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գրավոր»տերմինընշանակումէտեղեկացվածգրավորտեսքով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՝ստացմանհաստատմամբ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ելնելովբովանդակությանպահանջից</w:t>
            </w:r>
            <w:r w:rsidRPr="00D65A09">
              <w:rPr>
                <w:rFonts w:ascii="GHEA Grapalat" w:hAnsi="GHEA Grapalat" w:cs="Arial Armenian"/>
              </w:rPr>
              <w:t>` «</w:t>
            </w:r>
            <w:r w:rsidRPr="00D65A09">
              <w:rPr>
                <w:rFonts w:ascii="GHEA Grapalat" w:hAnsi="GHEA Grapalat" w:cs="Sylfaen"/>
              </w:rPr>
              <w:t>եզակի»տերմինընշանակումէ</w:t>
            </w:r>
            <w:r w:rsidRPr="00D65A09">
              <w:rPr>
                <w:rFonts w:ascii="GHEA Grapalat" w:hAnsi="GHEA Grapalat" w:cs="Arial Armenian"/>
              </w:rPr>
              <w:t xml:space="preserve"> «</w:t>
            </w:r>
            <w:r w:rsidRPr="00D65A09">
              <w:rPr>
                <w:rFonts w:ascii="GHEA Grapalat" w:hAnsi="GHEA Grapalat" w:cs="Sylfaen"/>
              </w:rPr>
              <w:t>հոգնակի»ևհակառակը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օր»նշանակումէօրացուցայինօր</w:t>
            </w:r>
            <w:r w:rsidRPr="00D65A09">
              <w:rPr>
                <w:rFonts w:ascii="GHEA Grapalat" w:hAnsi="GHEA Grapalat" w:cs="Arial Armenian"/>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Ֆինանսականմիջոցներիաղբյուր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ՎարկառունկամՍտացողը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cs="Arial"/>
                <w:spacing w:val="0"/>
              </w:rPr>
              <w:t>«</w:t>
            </w:r>
            <w:r w:rsidRPr="00D65A09">
              <w:rPr>
                <w:rFonts w:ascii="GHEA Grapalat" w:hAnsi="GHEA Grapalat" w:cs="Sylfaen"/>
                <w:spacing w:val="0"/>
              </w:rPr>
              <w:t>Վարկառու»դիմելէ</w:t>
            </w:r>
            <w:r w:rsidRPr="00D65A09">
              <w:rPr>
                <w:rFonts w:ascii="GHEA Grapalat" w:hAnsi="GHEA Grapalat" w:cs="Arial Armenian"/>
                <w:spacing w:val="0"/>
              </w:rPr>
              <w:t>/</w:t>
            </w:r>
            <w:r w:rsidRPr="00D65A09">
              <w:rPr>
                <w:rFonts w:ascii="GHEA Grapalat" w:hAnsi="GHEA Grapalat" w:cs="Sylfaen"/>
                <w:spacing w:val="0"/>
              </w:rPr>
              <w:t>ստացելէֆինանսավորում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ՎերակառուցմանևԶարգացմանՄիջազգայինԲանկից</w:t>
            </w:r>
            <w:r w:rsidRPr="00D65A09">
              <w:rPr>
                <w:rFonts w:ascii="GHEA Grapalat" w:hAnsi="GHEA Grapalat" w:cs="Arial Armenian"/>
                <w:spacing w:val="0"/>
              </w:rPr>
              <w:t xml:space="preserve"> (IBRD) </w:t>
            </w:r>
            <w:r w:rsidRPr="00D65A09">
              <w:rPr>
                <w:rFonts w:ascii="GHEA Grapalat" w:hAnsi="GHEA Grapalat" w:cs="Sylfaen"/>
                <w:spacing w:val="0"/>
              </w:rPr>
              <w:t>կամՄիջազգայինԶարգացմանԸնկերակցությունից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ծրագրիծախսերըիրականացնելունպատակով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D65A09">
              <w:rPr>
                <w:rFonts w:ascii="GHEA Grapalat" w:hAnsi="GHEA Grapalat" w:cs="Arial Armenian"/>
                <w:spacing w:val="0"/>
              </w:rPr>
              <w:t xml:space="preserve">, </w:t>
            </w:r>
            <w:r w:rsidRPr="00D65A09">
              <w:rPr>
                <w:rFonts w:ascii="GHEA Grapalat" w:hAnsi="GHEA Grapalat" w:cs="Sylfaen"/>
                <w:spacing w:val="0"/>
              </w:rPr>
              <w:t>որիհամարթողարկվել</w:t>
            </w:r>
            <w:r w:rsidRPr="00D65A09">
              <w:rPr>
                <w:rFonts w:ascii="GHEA Grapalat" w:hAnsi="GHEA Grapalat" w:cs="Arial Armenian"/>
                <w:spacing w:val="0"/>
              </w:rPr>
              <w:t xml:space="preserve"> է </w:t>
            </w:r>
            <w:r w:rsidRPr="00D65A09">
              <w:rPr>
                <w:rFonts w:ascii="GHEA Grapalat" w:hAnsi="GHEA Grapalat" w:cs="Sylfaen"/>
                <w:spacing w:val="0"/>
              </w:rPr>
              <w:t>այսՄրցութայինփաստաթուղթը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ՎճարումներըկկատարվենմիայնՎարկառուիդիմումիցևԲանկիկողմիցստացվածհաստատումիցհետո</w:t>
            </w:r>
            <w:r w:rsidRPr="00D65A09">
              <w:rPr>
                <w:rFonts w:ascii="GHEA Grapalat" w:hAnsi="GHEA Grapalat" w:cs="Arial Armenian"/>
              </w:rPr>
              <w:t xml:space="preserve">` </w:t>
            </w:r>
            <w:r w:rsidRPr="00D65A09">
              <w:rPr>
                <w:rFonts w:ascii="GHEA Grapalat" w:hAnsi="GHEA Grapalat" w:cs="Sylfaen"/>
              </w:rPr>
              <w:t xml:space="preserve">ՎարկառուիևԲանկիմիջևկնքված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համաձայնագրիպայմաններինհամապատասխան: 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համաձայնագիրըարգելումէվարկայինհաշվիցորևէգումարհատկացն</w:t>
            </w:r>
            <w:r w:rsidRPr="00D65A09">
              <w:rPr>
                <w:rFonts w:ascii="GHEA Grapalat" w:hAnsi="GHEA Grapalat" w:cs="Sylfaen"/>
              </w:rPr>
              <w:lastRenderedPageBreak/>
              <w:t>ելանհատներին</w:t>
            </w:r>
            <w:r w:rsidRPr="00D65A09">
              <w:rPr>
                <w:rFonts w:ascii="GHEA Grapalat" w:hAnsi="GHEA Grapalat" w:cs="Arial Armenian"/>
              </w:rPr>
              <w:t xml:space="preserve">, </w:t>
            </w:r>
            <w:r w:rsidRPr="00D65A09">
              <w:rPr>
                <w:rFonts w:ascii="GHEA Grapalat" w:hAnsi="GHEA Grapalat" w:cs="Sylfaen"/>
              </w:rPr>
              <w:t>ձեռնարկություններինկամապրանքներիներմուծմաննպատակով</w:t>
            </w:r>
            <w:r w:rsidRPr="00D65A09">
              <w:rPr>
                <w:rFonts w:ascii="GHEA Grapalat" w:hAnsi="GHEA Grapalat" w:cs="Arial Armenian"/>
              </w:rPr>
              <w:t xml:space="preserve">, </w:t>
            </w:r>
            <w:r w:rsidRPr="00D65A09">
              <w:rPr>
                <w:rFonts w:ascii="GHEA Grapalat" w:hAnsi="GHEA Grapalat" w:cs="Sylfaen"/>
              </w:rPr>
              <w:t>եթեայդպիսիվճարումներըկամներմուծումները</w:t>
            </w:r>
            <w:r w:rsidRPr="00D65A09">
              <w:rPr>
                <w:rFonts w:ascii="GHEA Grapalat" w:hAnsi="GHEA Grapalat" w:cs="Arial Armenian"/>
              </w:rPr>
              <w:t xml:space="preserve">, </w:t>
            </w:r>
            <w:r w:rsidRPr="00D65A09">
              <w:rPr>
                <w:rFonts w:ascii="GHEA Grapalat" w:hAnsi="GHEA Grapalat" w:cs="Sylfaen"/>
              </w:rPr>
              <w:t>ըստԲանկի</w:t>
            </w:r>
            <w:r w:rsidRPr="00D65A09">
              <w:rPr>
                <w:rFonts w:ascii="GHEA Grapalat" w:hAnsi="GHEA Grapalat" w:cs="Arial Armenian"/>
              </w:rPr>
              <w:t xml:space="preserve">, </w:t>
            </w:r>
            <w:r w:rsidRPr="00D65A09">
              <w:rPr>
                <w:rFonts w:ascii="GHEA Grapalat" w:hAnsi="GHEA Grapalat" w:cs="Sylfaen"/>
              </w:rPr>
              <w:t>արգելվածէՄԱԿ</w:t>
            </w:r>
            <w:r w:rsidRPr="00D65A09">
              <w:rPr>
                <w:rFonts w:ascii="GHEA Grapalat" w:hAnsi="GHEA Grapalat" w:cs="Arial Armenian"/>
              </w:rPr>
              <w:t>-</w:t>
            </w:r>
            <w:r w:rsidRPr="00D65A09">
              <w:rPr>
                <w:rFonts w:ascii="GHEA Grapalat" w:hAnsi="GHEA Grapalat" w:cs="Sylfaen"/>
              </w:rPr>
              <w:t>իանվտանգությանխորհրդիորոշմամբ</w:t>
            </w:r>
            <w:r w:rsidRPr="00D65A09">
              <w:rPr>
                <w:rFonts w:ascii="GHEA Grapalat" w:hAnsi="GHEA Grapalat" w:cs="Arial Armenian"/>
              </w:rPr>
              <w:t xml:space="preserve">` </w:t>
            </w:r>
            <w:r w:rsidRPr="00D65A09">
              <w:rPr>
                <w:rFonts w:ascii="GHEA Grapalat" w:hAnsi="GHEA Grapalat" w:cs="Sylfaen"/>
              </w:rPr>
              <w:t>նշվածՄիացյալազգերիկանոնադրության</w:t>
            </w:r>
            <w:r w:rsidRPr="00D65A09">
              <w:rPr>
                <w:rFonts w:ascii="GHEA Grapalat" w:hAnsi="GHEA Grapalat" w:cs="Arial Armenian"/>
              </w:rPr>
              <w:t xml:space="preserve"> 7-</w:t>
            </w:r>
            <w:r w:rsidRPr="00D65A09">
              <w:rPr>
                <w:rFonts w:ascii="GHEA Grapalat" w:hAnsi="GHEA Grapalat" w:cs="Sylfaen"/>
              </w:rPr>
              <w:t>րդգլխում</w:t>
            </w:r>
            <w:r w:rsidRPr="00D65A09">
              <w:rPr>
                <w:rFonts w:ascii="GHEA Grapalat" w:hAnsi="GHEA Grapalat" w:cs="Arial Armenian"/>
              </w:rPr>
              <w:t xml:space="preserve">: </w:t>
            </w:r>
            <w:r w:rsidRPr="00D65A09">
              <w:rPr>
                <w:rFonts w:ascii="GHEA Grapalat" w:hAnsi="GHEA Grapalat" w:cs="Sylfaen"/>
              </w:rPr>
              <w:t>ՎարկառուիցբացիոչմիայլկողմչունիիրավունքներՎարկային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նկատմամբևչիկարողհավակնելվարկի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միջոցներստանալուհամար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Խարդախությունևկոռուպցիա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w:t>
            </w:r>
            <w:r w:rsidRPr="00D65A09">
              <w:rPr>
                <w:rFonts w:ascii="GHEA Grapalat" w:hAnsi="GHEA Grapalat" w:cs="Sylfaen"/>
              </w:rPr>
              <w:lastRenderedPageBreak/>
              <w:t xml:space="preserve">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w:t>
            </w:r>
            <w:r w:rsidRPr="00D65A09">
              <w:rPr>
                <w:rFonts w:ascii="GHEA Grapalat" w:hAnsi="GHEA Grapalat" w:cs="Sylfaen"/>
              </w:rPr>
              <w:lastRenderedPageBreak/>
              <w:t xml:space="preserve">խորհրդատվական ծառայություններ, որոնք առաջացել կամ ուղղակիորեն կապված են խորհրդատվական ծառայությունների հետ ՄՏԱՏՄՄ </w:t>
            </w:r>
            <w:r w:rsidRPr="00D65A09">
              <w:rPr>
                <w:rFonts w:ascii="GHEA Grapalat" w:hAnsi="GHEA Grapalat"/>
              </w:rPr>
              <w:t>2.1-</w:t>
            </w:r>
            <w:r w:rsidRPr="00D65A09">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Այնհայտատուն</w:t>
            </w:r>
            <w:r w:rsidRPr="00D65A09">
              <w:rPr>
                <w:rFonts w:ascii="GHEA Grapalat" w:hAnsi="GHEA Grapalat" w:cs="Arial Armenian"/>
                <w:spacing w:val="0"/>
              </w:rPr>
              <w:t xml:space="preserve">, </w:t>
            </w:r>
            <w:r w:rsidRPr="00D65A09">
              <w:rPr>
                <w:rFonts w:ascii="GHEA Grapalat" w:hAnsi="GHEA Grapalat" w:cs="Sylfaen"/>
                <w:spacing w:val="0"/>
              </w:rPr>
              <w:t>որիհանդեպԲանկըպատժամիջոցներէկիրառել՝համաձայնՏՄՄ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դրույթիկամհամաձայնՎԶՄԲՓոխառություններովևՄԶԱՎարկերո</w:t>
            </w:r>
            <w:r w:rsidRPr="00D65A09">
              <w:rPr>
                <w:rFonts w:ascii="GHEA Grapalat" w:hAnsi="GHEA Grapalat" w:cs="Sylfaen"/>
                <w:spacing w:val="0"/>
              </w:rPr>
              <w:lastRenderedPageBreak/>
              <w:t>վևԴրամաշնորհներովֆինանսավորվողԾրագրերումԽարդախությանևԿոռուպցիայիդեմՊայքարիևԿանխարգելմանմասինԲանկիՈւղեցույցի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Վարկառուիերկրումկարող են մասնակցելմրցույթինմիայնայնդեպքում</w:t>
            </w:r>
            <w:r w:rsidRPr="00D65A09">
              <w:rPr>
                <w:rFonts w:ascii="GHEA Grapalat" w:hAnsi="GHEA Grapalat" w:cs="Arial Armenian"/>
                <w:spacing w:val="0"/>
              </w:rPr>
              <w:t xml:space="preserve">, </w:t>
            </w:r>
            <w:r w:rsidRPr="00D65A09">
              <w:rPr>
                <w:rFonts w:ascii="GHEA Grapalat" w:hAnsi="GHEA Grapalat" w:cs="Sylfaen"/>
                <w:spacing w:val="0"/>
              </w:rPr>
              <w:t>եթենրանք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գտնվումենֆինանսապեսկամիրավակազմակերպականանկախկարգավիճակում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գործումենառևտրայինօրենքներիհամաձայնև</w:t>
            </w:r>
            <w:r w:rsidRPr="00D65A09">
              <w:rPr>
                <w:rFonts w:ascii="GHEA Grapalat" w:hAnsi="GHEA Grapalat" w:cs="Arial Armenian"/>
                <w:spacing w:val="0"/>
              </w:rPr>
              <w:t xml:space="preserve"> (iii) </w:t>
            </w:r>
            <w:r w:rsidRPr="00D65A09">
              <w:rPr>
                <w:rFonts w:ascii="GHEA Grapalat" w:hAnsi="GHEA Grapalat" w:cs="Sylfaen"/>
                <w:spacing w:val="0"/>
              </w:rPr>
              <w:t>Գնորդիցկախումունեցողգործակալությունչենհանդիսանում</w:t>
            </w:r>
            <w:r w:rsidRPr="00D65A09">
              <w:rPr>
                <w:rFonts w:ascii="GHEA Grapalat" w:hAnsi="GHEA Grapalat"/>
                <w:spacing w:val="0"/>
              </w:rPr>
              <w:t>:</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Հայտատուի գործողությունները չպետք է կասեցվեն </w:t>
            </w:r>
            <w:r w:rsidRPr="00D65A09">
              <w:rPr>
                <w:rFonts w:ascii="GHEA Grapalat" w:hAnsi="GHEA Grapalat" w:cs="Sylfaen"/>
              </w:rPr>
              <w:lastRenderedPageBreak/>
              <w:t>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Ընդունելիապրանքներև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D65A09">
              <w:rPr>
                <w:rFonts w:ascii="GHEA Grapalat" w:hAnsi="GHEA Grapalat" w:cs="Arial Armenian"/>
                <w:spacing w:val="0"/>
              </w:rPr>
              <w:t xml:space="preserve">` </w:t>
            </w:r>
            <w:r w:rsidRPr="00D65A09">
              <w:rPr>
                <w:rFonts w:ascii="GHEA Grapalat" w:hAnsi="GHEA Grapalat" w:cs="Sylfaen"/>
                <w:spacing w:val="0"/>
              </w:rPr>
              <w:t>համաձայնՄասի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Այսդրույթինպատակներիհամար</w:t>
            </w:r>
            <w:r w:rsidRPr="00D65A09">
              <w:rPr>
                <w:rFonts w:ascii="GHEA Grapalat" w:hAnsi="GHEA Grapalat" w:cs="Arial Armenian"/>
                <w:spacing w:val="0"/>
              </w:rPr>
              <w:t xml:space="preserve"> «</w:t>
            </w:r>
            <w:r w:rsidRPr="00D65A09">
              <w:rPr>
                <w:rFonts w:ascii="GHEA Grapalat" w:hAnsi="GHEA Grapalat" w:cs="Sylfaen"/>
                <w:spacing w:val="0"/>
              </w:rPr>
              <w:t>ապրանք»տերմինիմեջներառվումենհումքը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սարքավորումներըևարդյունաբերականարտադրանքները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ծառայություններ»տերմինըներառումէայնպիսիծառայություններինչպիսինենապահովագրումը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ուսուցումըևնախնական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lastRenderedPageBreak/>
              <w:t>«Ծագում»տերմինընշանակումէայներկիրը</w:t>
            </w:r>
            <w:r w:rsidRPr="00D65A09">
              <w:rPr>
                <w:rFonts w:ascii="GHEA Grapalat" w:hAnsi="GHEA Grapalat" w:cs="Arial Armenian"/>
              </w:rPr>
              <w:t xml:space="preserve">, </w:t>
            </w:r>
            <w:r w:rsidRPr="00D65A09">
              <w:rPr>
                <w:rFonts w:ascii="GHEA Grapalat" w:hAnsi="GHEA Grapalat" w:cs="Sylfaen"/>
              </w:rPr>
              <w:t>որտեղապրանքներըարդյունահանվում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արտադրվումկամմշակվումեն</w:t>
            </w:r>
            <w:r w:rsidRPr="00D65A09">
              <w:rPr>
                <w:rFonts w:ascii="GHEA Grapalat" w:hAnsi="GHEA Grapalat" w:cs="Arial Armenian"/>
              </w:rPr>
              <w:t xml:space="preserve">, </w:t>
            </w:r>
            <w:r w:rsidRPr="00D65A09">
              <w:rPr>
                <w:rFonts w:ascii="GHEA Grapalat" w:hAnsi="GHEA Grapalat" w:cs="Sylfaen"/>
              </w:rPr>
              <w:t>կամորտեղ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մշակմանկամբաղադրամասերիհավաքմանմիջոցովստեղծվումէնորառևտրայնորենճանաչվածապրանք</w:t>
            </w:r>
            <w:r w:rsidRPr="00D65A09">
              <w:rPr>
                <w:rFonts w:ascii="GHEA Grapalat" w:hAnsi="GHEA Grapalat" w:cs="Arial Armenian"/>
              </w:rPr>
              <w:t xml:space="preserve">, </w:t>
            </w:r>
            <w:r w:rsidRPr="00D65A09">
              <w:rPr>
                <w:rFonts w:ascii="GHEA Grapalat" w:hAnsi="GHEA Grapalat" w:cs="Sylfaen"/>
              </w:rPr>
              <w:t>որնիրհիմնականբնութագրերովէապեստարբերվումէիրբաղադրամասերից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Մրցութայինփաստաթղթերիբովանդակություն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t>փաստաթղթերիմասեր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ՄրցութայինՓաստաթղթերըբաղկացածենՄասեր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որոնքներառումենստորևնշվածբոլորԲաժիններըևպետքէմեկնաբանվենՏՄՄդրույթ</w:t>
            </w:r>
            <w:r w:rsidRPr="00D65A09">
              <w:rPr>
                <w:rFonts w:ascii="GHEA Grapalat" w:hAnsi="GHEA Grapalat" w:cs="Arial Armenian"/>
              </w:rPr>
              <w:t xml:space="preserve"> 8-</w:t>
            </w:r>
            <w:r w:rsidRPr="00D65A09">
              <w:rPr>
                <w:rFonts w:ascii="GHEA Grapalat" w:hAnsi="GHEA Grapalat" w:cs="Sylfaen"/>
              </w:rPr>
              <w:t>իհամաձայնթողարկվածցանկացածՀավելվածիհետհամատեղ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ԳնորդիկողմիցտրվածՄրցույթիհրավերըՄրցութայինփաստաթղթերիմասչիկազմում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w:t>
            </w:r>
            <w:r w:rsidRPr="00D65A09">
              <w:rPr>
                <w:rFonts w:ascii="GHEA Grapalat" w:hAnsi="GHEA Grapalat"/>
                <w:spacing w:val="0"/>
              </w:rPr>
              <w:lastRenderedPageBreak/>
              <w:t xml:space="preserve">(էլ.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որըպահանջումէՄրցութայինփաստաթղթերիորևէպարզաբանում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պետքէ ուղղի էլ. գնումների համակարգի միջոցով:Գնորդը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կպատասխանիցանկացածպարզաբանմանդիմումի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որըստացվելէ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ԵթեպարզաբանումներիարդյունքումՄրցութայինփաստաթղթերումանհրաժեշտէ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ապաԳնորդը պետքէկատարի փոփոխություն Մրցութային փաստաթղթում համաձայն</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Մրցութայինփաստաթղթիփոփոխում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Հայտերիներկայացմանվերջնաժամկետիցառաջցանկացածպահին</w:t>
            </w:r>
            <w:r w:rsidRPr="00D65A09">
              <w:rPr>
                <w:rFonts w:ascii="GHEA Grapalat" w:hAnsi="GHEA Grapalat" w:cs="Arial Armenian"/>
                <w:spacing w:val="0"/>
              </w:rPr>
              <w:t xml:space="preserve">, </w:t>
            </w:r>
            <w:r w:rsidRPr="00D65A09">
              <w:rPr>
                <w:rFonts w:ascii="GHEA Grapalat" w:hAnsi="GHEA Grapalat" w:cs="Sylfaen"/>
                <w:spacing w:val="0"/>
              </w:rPr>
              <w:t>ԳնորդըկարողէփոփոխությունկատարելՄրցութայինփաստաթղթերում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կարողէերկարացնելհայտերիներկայացմանվերջնաժամկետը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հնարավորՀայտատուներին՝հայտերըպատրաստելուընթացքումփոփոխություններըհաշվիառնելուհամարբավարարժամանակտրամ</w:t>
            </w:r>
            <w:r w:rsidRPr="00D65A09">
              <w:rPr>
                <w:rFonts w:ascii="GHEA Grapalat" w:hAnsi="GHEA Grapalat" w:cs="Sylfaen"/>
                <w:spacing w:val="0"/>
              </w:rPr>
              <w:lastRenderedPageBreak/>
              <w:t>ադրելունպատակով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Հայտերիպատրաստում</w:t>
            </w:r>
            <w:bookmarkEnd w:id="69"/>
            <w:bookmarkEnd w:id="70"/>
            <w:bookmarkEnd w:id="71"/>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Հայտիպատրաստմանծախսեր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ՀայտիպատրաստմանևներկայացմանհետկապվածբոլործախսերըպետքէկրիՀայտատուն</w:t>
            </w:r>
            <w:r w:rsidRPr="00D65A09">
              <w:rPr>
                <w:rFonts w:ascii="GHEA Grapalat" w:hAnsi="GHEA Grapalat" w:cs="Arial Armenian"/>
                <w:spacing w:val="0"/>
              </w:rPr>
              <w:t xml:space="preserve">, </w:t>
            </w:r>
            <w:r w:rsidRPr="00D65A09">
              <w:rPr>
                <w:rFonts w:ascii="GHEA Grapalat" w:hAnsi="GHEA Grapalat" w:cs="Sylfaen"/>
                <w:spacing w:val="0"/>
              </w:rPr>
              <w:t>իսկԳնորդըպատասխանատուկամիրավասուչէայդծախսերիհամար</w:t>
            </w:r>
            <w:r w:rsidRPr="00D65A09">
              <w:rPr>
                <w:rFonts w:ascii="GHEA Grapalat" w:hAnsi="GHEA Grapalat" w:cs="Arial Armenian"/>
                <w:spacing w:val="0"/>
              </w:rPr>
              <w:t xml:space="preserve">` </w:t>
            </w:r>
            <w:r w:rsidRPr="00D65A09">
              <w:rPr>
                <w:rFonts w:ascii="GHEA Grapalat" w:hAnsi="GHEA Grapalat" w:cs="Sylfaen"/>
                <w:spacing w:val="0"/>
              </w:rPr>
              <w:t>անկախմրցույթիանցկացմանընթացքիցկամարդյունքից</w:t>
            </w:r>
            <w:r w:rsidRPr="00D65A09">
              <w:rPr>
                <w:rFonts w:ascii="GHEA Grapalat" w:hAnsi="GHEA Grapalat" w:cs="Arial Armenian"/>
                <w:spacing w:val="0"/>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Հայտատուիկողմիցներկայացվածհայտը</w:t>
            </w:r>
            <w:r w:rsidRPr="00D65A09">
              <w:rPr>
                <w:rFonts w:ascii="GHEA Grapalat" w:hAnsi="GHEA Grapalat" w:cs="Arial Armenian"/>
                <w:spacing w:val="0"/>
              </w:rPr>
              <w:t xml:space="preserve">, </w:t>
            </w:r>
            <w:r w:rsidRPr="00D65A09">
              <w:rPr>
                <w:rFonts w:ascii="GHEA Grapalat" w:hAnsi="GHEA Grapalat" w:cs="Sylfaen"/>
                <w:spacing w:val="0"/>
              </w:rPr>
              <w:t>ինչպեսնաևհայտինվերաբերողամբողջնամակագրությունըևփաստաթղթերըպետքէգրվածլինեն</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cs="Sylfaen"/>
                <w:spacing w:val="0"/>
              </w:rPr>
              <w:t>Հայտիմասկազմողլրացուցիչփաստաթղթերըևտպագրվածգրականությունըկարողենլինելայլլեզվով</w:t>
            </w:r>
            <w:r w:rsidRPr="00D65A09">
              <w:rPr>
                <w:rFonts w:ascii="GHEA Grapalat" w:hAnsi="GHEA Grapalat" w:cs="Arial Armenian"/>
                <w:spacing w:val="0"/>
              </w:rPr>
              <w:t xml:space="preserve">, </w:t>
            </w:r>
            <w:r w:rsidRPr="00D65A09">
              <w:rPr>
                <w:rFonts w:ascii="GHEA Grapalat" w:hAnsi="GHEA Grapalat" w:cs="Sylfaen"/>
                <w:spacing w:val="0"/>
              </w:rPr>
              <w:t>եթեառկաէդրանցհամապատասխանմասերի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պարբերություններիպատշաճթարգմանությունը</w:t>
            </w:r>
            <w:r w:rsidRPr="00D65A09">
              <w:rPr>
                <w:rFonts w:ascii="GHEA Grapalat" w:hAnsi="GHEA Grapalat" w:cs="Arial Armenian"/>
                <w:spacing w:val="0"/>
              </w:rPr>
              <w:t>`</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 որի դեպքում, Հայտիմեկնաբանմանպարագայում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t>11.</w:t>
            </w:r>
            <w:r w:rsidRPr="00D65A09">
              <w:rPr>
                <w:rFonts w:ascii="GHEA Grapalat" w:hAnsi="GHEA Grapalat"/>
              </w:rPr>
              <w:tab/>
            </w:r>
            <w:bookmarkStart w:id="86" w:name="_Toc381360084"/>
            <w:r w:rsidRPr="00D65A09">
              <w:rPr>
                <w:rFonts w:ascii="GHEA Grapalat" w:hAnsi="GHEA Grapalat" w:cs="Sylfaen"/>
              </w:rPr>
              <w:t>Հայտիբաղկացուցիչփաստաթղթեր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Հայտըբաղկացածէհետևյալփաստաթղթերից՝</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Հայտադիմումիձև` համաձայն ՏՄՄ 12 դրույթի,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ՀայտիերաշխիքկամՀայտիերաշխիքայինհայտարարագիր</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ՀայտատուիկողմիցտրամադրածՀայտըներկայացնելուգրավորլիազորագիր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որիրհայտիընդունմանդեպքումՀայտատունունիպայմանագիրըկատարելուհամապատասխանորակավորում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 xml:space="preserve">րդհոդվածիհամաձայն,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որՀայտատունընդունելիէ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րդդրույթիհամաձայն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lastRenderedPageBreak/>
              <w:t>որՀայտատուիկողմիցմատակարարվելիքապրանքներըևօժանդակծառայություններըընդունելիեն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որապրանքներըևտրամադրվողծառայություններըհամապատասխանումենՄրցութայինփաստաթղթերիպահանջներին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ովպահանջվող</w:t>
            </w:r>
            <w:r w:rsidRPr="00D65A09">
              <w:rPr>
                <w:rFonts w:ascii="GHEA Grapalat" w:hAnsi="GHEA Grapalat" w:cs="Sylfaen"/>
              </w:rPr>
              <w:t>ցանկացածայլփաստաթուղթ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cs="Sylfaen"/>
              </w:rPr>
              <w:t>Հայտադիմումիձևևգնացուցակներ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Հայտատունպետքէներկայացնիհայտադիմումիձևը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ՄասումներկայացվածՀայտիօրինակելիձևերը</w:t>
            </w:r>
            <w:r w:rsidRPr="00D65A09">
              <w:rPr>
                <w:rFonts w:ascii="GHEA Grapalat" w:hAnsi="GHEA Grapalat" w:cs="Arial Armenian"/>
                <w:spacing w:val="0"/>
              </w:rPr>
              <w:t xml:space="preserve">: </w:t>
            </w:r>
            <w:r w:rsidRPr="00D65A09">
              <w:rPr>
                <w:rFonts w:ascii="GHEA Grapalat" w:hAnsi="GHEA Grapalat" w:cs="Sylfaen"/>
                <w:spacing w:val="0"/>
              </w:rPr>
              <w:t>Այդձևըպետքէլրացնելառանցֆորմատումորևէփոփոխություներկատարելու</w:t>
            </w:r>
            <w:r w:rsidRPr="00D65A09">
              <w:rPr>
                <w:rFonts w:ascii="GHEA Grapalat" w:hAnsi="GHEA Grapalat" w:cs="Arial Armenian"/>
                <w:spacing w:val="0"/>
              </w:rPr>
              <w:t xml:space="preserve">: </w:t>
            </w:r>
            <w:r w:rsidRPr="00D65A09">
              <w:rPr>
                <w:rFonts w:ascii="GHEA Grapalat" w:hAnsi="GHEA Grapalat" w:cs="Sylfaen"/>
                <w:spacing w:val="0"/>
              </w:rPr>
              <w:t>Ոչմիփոխարինողհայտադիումումիձևերչենընդունվի,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Բոլորչլրացվածկետերըպետքէլրացնելպահանջվողտեղեկատվությամբ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ՀայտադիմումիձևումևԳնացուցակումՀայտատուիկողմիցնշվածգներըևզեղչերըպետքէհամապատասխանենստորևբերվածպահանջներին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Գնացուցակներումպետքէառանձին</w:t>
            </w:r>
            <w:r w:rsidRPr="00D65A09">
              <w:rPr>
                <w:rFonts w:ascii="GHEA Grapalat" w:hAnsi="GHEA Grapalat" w:cs="Arial Armenian"/>
                <w:spacing w:val="0"/>
              </w:rPr>
              <w:t>-</w:t>
            </w:r>
            <w:r w:rsidRPr="00D65A09">
              <w:rPr>
                <w:rFonts w:ascii="GHEA Grapalat" w:hAnsi="GHEA Grapalat" w:cs="Sylfaen"/>
                <w:spacing w:val="0"/>
              </w:rPr>
              <w:lastRenderedPageBreak/>
              <w:t>առանձիննշված</w:t>
            </w:r>
            <w:r w:rsidRPr="00D65A09">
              <w:rPr>
                <w:rFonts w:ascii="GHEA Grapalat" w:hAnsi="GHEA Grapalat" w:cs="Arial Armenian"/>
                <w:spacing w:val="0"/>
              </w:rPr>
              <w:t>/</w:t>
            </w:r>
            <w:r w:rsidRPr="00D65A09">
              <w:rPr>
                <w:rFonts w:ascii="GHEA Grapalat" w:hAnsi="GHEA Grapalat" w:cs="Sylfaen"/>
                <w:spacing w:val="0"/>
              </w:rPr>
              <w:t>թվարկվածլինենբոլորլոտերը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Հայտադիմումիձևումնշվելիքգինըպետքէլինիհայտիընդհանուր</w:t>
            </w:r>
            <w:r w:rsidRPr="00D65A09">
              <w:rPr>
                <w:rFonts w:ascii="GHEA Grapalat" w:hAnsi="GHEA Grapalat" w:cs="Arial Armenian"/>
                <w:spacing w:val="0"/>
              </w:rPr>
              <w:t>/</w:t>
            </w:r>
            <w:r w:rsidRPr="00D65A09">
              <w:rPr>
                <w:rFonts w:ascii="GHEA Grapalat" w:hAnsi="GHEA Grapalat" w:cs="Sylfaen"/>
                <w:spacing w:val="0"/>
              </w:rPr>
              <w:t>ամբողջգինը</w:t>
            </w:r>
            <w:r w:rsidRPr="00D65A09">
              <w:rPr>
                <w:rFonts w:ascii="GHEA Grapalat" w:hAnsi="GHEA Grapalat" w:cs="Arial Armenian"/>
                <w:spacing w:val="0"/>
              </w:rPr>
              <w:t xml:space="preserve">, </w:t>
            </w:r>
            <w:r w:rsidRPr="00D65A09">
              <w:rPr>
                <w:rFonts w:ascii="GHEA Grapalat" w:hAnsi="GHEA Grapalat" w:cs="Sylfaen"/>
                <w:spacing w:val="0"/>
              </w:rPr>
              <w:t>որըբացառումէցանկացածառաջարկվողզեղչ,</w:t>
            </w:r>
            <w:r w:rsidRPr="00D65A09">
              <w:rPr>
                <w:rFonts w:ascii="GHEA Grapalat" w:hAnsi="GHEA Grapalat" w:cs="Arial Armenian"/>
                <w:spacing w:val="0"/>
              </w:rPr>
              <w:t xml:space="preserve"> համաձայն ՏՄՄ 12.1-ի:</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ՀայտատունպետքէնշիցանկացածզեղչևնշիդրակիրառմանմեթոդաբանությունըՀայտադիմումիձևում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ՀայտատուիկողմիցնշվածգներըպետքէֆիքսվածլինենՊայմանագրիկատարմանընթա</w:t>
            </w:r>
            <w:r w:rsidR="00724893">
              <w:rPr>
                <w:rFonts w:ascii="GHEA Grapalat" w:hAnsi="GHEA Grapalat" w:cs="Sylfaen"/>
                <w:spacing w:val="0"/>
                <w:lang w:val="af-ZA"/>
              </w:rPr>
              <w:t>ցքումևչենենթարկվիորևէփոփոխությա</w:t>
            </w:r>
            <w:r w:rsidR="00495B0C">
              <w:rPr>
                <w:rFonts w:ascii="GHEA Grapalat" w:hAnsi="GHEA Grapalat" w:cs="Sylfaen"/>
                <w:spacing w:val="0"/>
                <w:lang w:val="af-ZA"/>
              </w:rPr>
              <w:t>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ենթակետովհատկորոշվածլինելուդեպքում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հայտատուներինկառաջարկվենանհատականլոտեր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Գնանշումըպետքէ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ովհամապատասխանիամենլոտիապրանքատեսակներինևդրանցումսահմանվածքանակին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Այնհայտատուները</w:t>
            </w:r>
            <w:r w:rsidRPr="00D65A09">
              <w:rPr>
                <w:rFonts w:ascii="GHEA Grapalat" w:hAnsi="GHEA Grapalat" w:cs="Arial Armenian"/>
                <w:spacing w:val="0"/>
                <w:lang w:val="af-ZA"/>
              </w:rPr>
              <w:t>,</w:t>
            </w:r>
            <w:r w:rsidRPr="00D65A09">
              <w:rPr>
                <w:rFonts w:ascii="GHEA Grapalat" w:hAnsi="GHEA Grapalat" w:cs="Sylfaen"/>
                <w:spacing w:val="0"/>
                <w:lang w:val="af-ZA"/>
              </w:rPr>
              <w:t>ովքերկցանկանանառաջարկելգներիիջեցումմեկիցավելիպայմանագրիդեպքում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պետքէնշենդա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որբոլորլոտերի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 xml:space="preserve">համարներկայացվածհայտերըներկայացվումևբացվումենմիաժամանակ,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Հայտիձևեր</w:t>
            </w:r>
            <w:r w:rsidRPr="00D65A09">
              <w:rPr>
                <w:rFonts w:ascii="GHEA Grapalat" w:hAnsi="GHEA Grapalat" w:cs="Arial Armenian"/>
                <w:spacing w:val="0"/>
              </w:rPr>
              <w:t xml:space="preserve">) </w:t>
            </w:r>
            <w:r w:rsidRPr="00D65A09">
              <w:rPr>
                <w:rFonts w:ascii="GHEA Grapalat" w:hAnsi="GHEA Grapalat" w:cs="Sylfaen"/>
                <w:spacing w:val="0"/>
              </w:rPr>
              <w:t>ընդգրկվածյուրաքանչյուրԳնացուցակի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w:t>
            </w:r>
            <w:r w:rsidRPr="00D65A09">
              <w:rPr>
                <w:rFonts w:ascii="GHEA Grapalat" w:hAnsi="GHEA Grapalat"/>
              </w:rPr>
              <w:lastRenderedPageBreak/>
              <w:t xml:space="preserve">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կկատարիԳնորդի՝</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t>16.</w:t>
            </w:r>
            <w:r w:rsidRPr="00D65A09">
              <w:rPr>
                <w:rFonts w:ascii="GHEA Grapalat" w:hAnsi="GHEA Grapalat"/>
              </w:rPr>
              <w:tab/>
            </w:r>
            <w:bookmarkStart w:id="103" w:name="_Toc381360090"/>
            <w:r w:rsidRPr="00D65A09">
              <w:rPr>
                <w:rFonts w:ascii="GHEA Grapalat" w:hAnsi="GHEA Grapalat" w:cs="Sylfaen"/>
                <w:lang w:val="af-ZA"/>
              </w:rPr>
              <w:t>Ապրանքներիևծառայություններիընդունելիությունըհաստատողփաստաթղթեր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Ապրանքներիևօժանդակծառայություններիընդունելիությունըհաստատելունպատակով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ՀայտատուներըպետքէլրացնենԳնացուցակիձևերումապրանքներիծագմաներկրիմասինհայտարարագիր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ԱպրանքներիևօժանդակծառայություններիհամապատասպանությունըՄրցութայինփաստաթղթերինհաստատելունպատակով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ՀայտատունպետքէորպեսիրՀայտիմասներկայացնիփաստաթղթայինհիմնավորումառայն</w:t>
            </w:r>
            <w:r w:rsidRPr="00D65A09">
              <w:rPr>
                <w:rFonts w:ascii="GHEA Grapalat" w:hAnsi="GHEA Grapalat" w:cs="Arial Armenian"/>
                <w:lang w:val="af-ZA"/>
              </w:rPr>
              <w:t xml:space="preserve">, </w:t>
            </w:r>
            <w:r w:rsidRPr="00D65A09">
              <w:rPr>
                <w:rFonts w:ascii="GHEA Grapalat" w:hAnsi="GHEA Grapalat" w:cs="Sylfaen"/>
                <w:lang w:val="af-ZA"/>
              </w:rPr>
              <w:t>որԱպրանքներըհամապատասխանումեն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ամրագրվածտեխնիկականմասնագրերինևչափանիշներին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Ապրանքներիևծառայություններիմրցութայինփաստաթղթերինհամապատասխանությունըարտահայտողփաստաթղթայինվկայության էլեկտրոնային տարբերակըկարողէներկայացվածլինելտեքստի</w:t>
            </w:r>
            <w:r w:rsidRPr="00D65A09">
              <w:rPr>
                <w:rFonts w:ascii="GHEA Grapalat" w:hAnsi="GHEA Grapalat" w:cs="Arial Armenian"/>
                <w:lang w:val="af-ZA"/>
              </w:rPr>
              <w:t xml:space="preserve">, </w:t>
            </w:r>
            <w:r w:rsidRPr="00D65A09">
              <w:rPr>
                <w:rFonts w:ascii="GHEA Grapalat" w:hAnsi="GHEA Grapalat" w:cs="Sylfaen"/>
                <w:lang w:val="af-ZA"/>
              </w:rPr>
              <w:t>գծագրերիկամթվայինտվյալներիձևովևպետքէներառիապրանքներիտեխնիկականևաշխատանքայինհիմնականչափանիշներիմանրամասննկարագրությունը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ինչպեսնաևհաստատի</w:t>
            </w:r>
            <w:r w:rsidRPr="00D65A09">
              <w:rPr>
                <w:rFonts w:ascii="GHEA Grapalat" w:hAnsi="GHEA Grapalat" w:cs="Arial Armenian"/>
                <w:lang w:val="af-ZA"/>
              </w:rPr>
              <w:t xml:space="preserve">, </w:t>
            </w:r>
            <w:r w:rsidRPr="00D65A09">
              <w:rPr>
                <w:rFonts w:ascii="GHEA Grapalat" w:hAnsi="GHEA Grapalat" w:cs="Sylfaen"/>
                <w:lang w:val="af-ZA"/>
              </w:rPr>
              <w:t>որԱպրանքներըևՀարակիցԾառայություններըըստէությանհամապատասխանումենտեխնիկականմասնագրերին</w:t>
            </w:r>
            <w:r w:rsidRPr="00D65A09">
              <w:rPr>
                <w:rFonts w:ascii="GHEA Grapalat" w:hAnsi="GHEA Grapalat" w:cs="Arial Armenian"/>
                <w:lang w:val="af-ZA"/>
              </w:rPr>
              <w:t xml:space="preserve">, </w:t>
            </w:r>
            <w:r w:rsidRPr="00D65A09">
              <w:rPr>
                <w:rFonts w:ascii="GHEA Grapalat" w:hAnsi="GHEA Grapalat" w:cs="Sylfaen"/>
                <w:lang w:val="af-ZA"/>
              </w:rPr>
              <w:t>ևեթեկիրառելիէ</w:t>
            </w:r>
            <w:r w:rsidRPr="00D65A09">
              <w:rPr>
                <w:rFonts w:ascii="GHEA Grapalat" w:hAnsi="GHEA Grapalat" w:cs="Arial Armenian"/>
                <w:lang w:val="af-ZA"/>
              </w:rPr>
              <w:t xml:space="preserve">, </w:t>
            </w:r>
            <w:r w:rsidRPr="00D65A09">
              <w:rPr>
                <w:rFonts w:ascii="GHEA Grapalat" w:hAnsi="GHEA Grapalat" w:cs="Sylfaen"/>
                <w:lang w:val="af-ZA"/>
              </w:rPr>
              <w:t>ներկայացնիՊահանջվողապրանքներիցուցակիդրույթներիցշեղումներիկամբացառություններիվերաբերյալհայտարարություն</w:t>
            </w:r>
            <w:r w:rsidRPr="00D65A09">
              <w:rPr>
                <w:rFonts w:ascii="GHEA Grapalat" w:hAnsi="GHEA Grapalat" w:cs="Arial Armenian"/>
                <w:lang w:val="af-ZA"/>
              </w:rPr>
              <w:t xml:space="preserve"> Մաս VII </w:t>
            </w:r>
            <w:r w:rsidRPr="00D65A09">
              <w:rPr>
                <w:rFonts w:ascii="GHEA Grapalat" w:hAnsi="GHEA Grapalat" w:cs="Arial Armenian"/>
                <w:lang w:val="af-ZA"/>
              </w:rPr>
              <w:lastRenderedPageBreak/>
              <w:t>(</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Հայտատուննաևկներկայացնիցուցակ</w:t>
            </w:r>
            <w:r w:rsidRPr="00D65A09">
              <w:rPr>
                <w:rFonts w:ascii="GHEA Grapalat" w:hAnsi="GHEA Grapalat" w:cs="Arial Armenian"/>
                <w:lang w:val="af-ZA"/>
              </w:rPr>
              <w:t xml:space="preserve">, </w:t>
            </w:r>
            <w:r w:rsidRPr="00D65A09">
              <w:rPr>
                <w:rFonts w:ascii="GHEA Grapalat" w:hAnsi="GHEA Grapalat" w:cs="Sylfaen"/>
                <w:lang w:val="af-ZA"/>
              </w:rPr>
              <w:t>որտեղառկակլինենբոլորայնմանրամասները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որոնքվերաբերումենանհրաժեշտպահեստամասերին</w:t>
            </w:r>
            <w:r w:rsidRPr="00D65A09">
              <w:rPr>
                <w:rFonts w:ascii="GHEA Grapalat" w:hAnsi="GHEA Grapalat" w:cs="Arial Armenian"/>
                <w:lang w:val="af-ZA"/>
              </w:rPr>
              <w:t xml:space="preserve">, </w:t>
            </w:r>
            <w:r w:rsidRPr="00D65A09">
              <w:rPr>
                <w:rFonts w:ascii="GHEA Grapalat" w:hAnsi="GHEA Grapalat" w:cs="Sylfaen"/>
                <w:lang w:val="af-ZA"/>
              </w:rPr>
              <w:t xml:space="preserve">հատուկգործիքներիևայլնյութերիառկաաղբյուրներինուընթացիկգներին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Տեխնիկականբնութագրերումներառվածպահանջվողորակավորման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հումքիևսարքավորումներիչափանիշները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ինչպեսնաևհղումներըմակնիշներինկամկատալոգիհամարներինկրումեննկարագրականևչսահմանափակողբնույթ</w:t>
            </w:r>
            <w:r w:rsidRPr="00D65A09">
              <w:rPr>
                <w:rFonts w:ascii="GHEA Grapalat" w:hAnsi="GHEA Grapalat"/>
                <w:lang w:val="af-ZA"/>
              </w:rPr>
              <w:t>:</w:t>
            </w:r>
            <w:r w:rsidRPr="00D65A09">
              <w:rPr>
                <w:rFonts w:ascii="GHEA Grapalat" w:hAnsi="GHEA Grapalat" w:cs="Sylfaen"/>
                <w:lang w:val="af-ZA"/>
              </w:rPr>
              <w:t>ՀայտատունիրՀայտիմեջկարողէներկայացնելայլընտրանքայինչափանիշներ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մակնիշներև</w:t>
            </w:r>
            <w:r w:rsidRPr="00D65A09">
              <w:rPr>
                <w:rFonts w:ascii="GHEA Grapalat" w:hAnsi="GHEA Grapalat"/>
                <w:lang w:val="af-ZA"/>
              </w:rPr>
              <w:t>/</w:t>
            </w:r>
            <w:r w:rsidRPr="00D65A09">
              <w:rPr>
                <w:rFonts w:ascii="GHEA Grapalat" w:hAnsi="GHEA Grapalat" w:cs="Sylfaen"/>
                <w:lang w:val="af-ZA"/>
              </w:rPr>
              <w:t>կամկատալոգիհամարներ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որԳնորդիպահանջներըբավարարվածենայնառումով</w:t>
            </w:r>
            <w:r w:rsidRPr="00D65A09">
              <w:rPr>
                <w:rFonts w:ascii="GHEA Grapalat" w:hAnsi="GHEA Grapalat" w:cs="Arial Armenian"/>
                <w:lang w:val="af-ZA"/>
              </w:rPr>
              <w:t xml:space="preserve">, </w:t>
            </w:r>
            <w:r w:rsidRPr="00D65A09">
              <w:rPr>
                <w:rFonts w:ascii="GHEA Grapalat" w:hAnsi="GHEA Grapalat" w:cs="Sylfaen"/>
                <w:lang w:val="af-ZA"/>
              </w:rPr>
              <w:t>որայդփոխարինումներնէականորենհամարժեքենկամգերակայումեն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Պահանջվողապրանքներիցուցակումնշվածպահանջներին</w:t>
            </w:r>
            <w:r w:rsidRPr="00D65A09">
              <w:rPr>
                <w:rFonts w:ascii="GHEA Grapalat" w:hAnsi="GHEA Grapalat" w:cs="Arial Armenian"/>
                <w:lang w:val="af-ZA"/>
              </w:rPr>
              <w:t>:</w:t>
            </w:r>
          </w:p>
        </w:tc>
      </w:tr>
      <w:tr w:rsidR="00076B5E" w:rsidRPr="00EE1C3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հաստատողփաստաթղթեր</w:t>
            </w:r>
            <w:bookmarkEnd w:id="104"/>
            <w:bookmarkEnd w:id="105"/>
            <w:bookmarkEnd w:id="106"/>
            <w:bookmarkEnd w:id="107"/>
            <w:bookmarkEnd w:id="108"/>
            <w:bookmarkEnd w:id="109"/>
            <w:bookmarkEnd w:id="110"/>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րդդրույթիհամապատասխան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իրենցընդունելիությունըհաստատելունպատակովՀայտատուներըպետքէլրացնենհայտադիմումիձևը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Պայմանագրիձևեր</w:t>
            </w:r>
            <w:r w:rsidRPr="00D65A09">
              <w:rPr>
                <w:rFonts w:ascii="GHEA Grapalat" w:hAnsi="GHEA Grapalat" w:cs="Arial Armenian"/>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Փաստաթղթայինհիմնավորումառայն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որիրհայտիընդունմանդեպքումՀայտատունունիպայմանագիրըկատարելուորակավորում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Գնորդինհավաստիացնելովհետևյալում</w:t>
            </w:r>
            <w:r w:rsidRPr="00D65A09">
              <w:rPr>
                <w:rFonts w:ascii="GHEA Grapalat" w:hAnsi="GHEA Grapalat" w:cs="Arial Armenian"/>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Sylfaen"/>
                <w:szCs w:val="22"/>
                <w:lang w:val="af-ZA"/>
              </w:rPr>
              <w:t>որպեսպահանջլինելուդեպքում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եթեառաջարկվողապրանքներըչենարտադրվումՀայտատուիկողմից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նապետքէներկայացնիԱրտադրողիլիազորագիր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որըլրացվածկլինիԲաժին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ներառվածձևըևորըկհաստատի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որնապատշաճկերպովլիազորվածէարտադրողիկողմից՝այդապրանքներըմատակարարելուԳնորդիերկիր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lastRenderedPageBreak/>
              <w:t>եթեՄասնակիցըներկայումսչիաշխատումԳնորդիերկրում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ապապայմանագիրըշնորհելուդեպքումայդերկրումնրաններկայացնումէ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կամպետքէներկայացնիիրԳործակալը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որըիրազորկլինիիրականացնելՊայմանագրիպայմաններում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կամՏեխնիկականմասնագրերումնշվածսպասարկմանծառայությունները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վերանորոգմանաշխատանքներըևպահեստամասերիտրամադրումը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որՀայտատունհամապատասխանումէ</w:t>
            </w:r>
            <w:r w:rsidRPr="00D65A09">
              <w:rPr>
                <w:rFonts w:ascii="GHEA Grapalat" w:hAnsi="GHEA Grapalat" w:cs="Arial Armenian"/>
                <w:lang w:val="af-ZA"/>
              </w:rPr>
              <w:t xml:space="preserve"> III </w:t>
            </w:r>
            <w:r w:rsidRPr="00D65A09">
              <w:rPr>
                <w:rFonts w:ascii="GHEA Grapalat" w:hAnsi="GHEA Grapalat" w:cs="Sylfaen"/>
                <w:lang w:val="af-ZA"/>
              </w:rPr>
              <w:t>Բաժնումամրագրված</w:t>
            </w:r>
            <w:r w:rsidRPr="00D65A09">
              <w:rPr>
                <w:rFonts w:ascii="GHEA Grapalat" w:hAnsi="GHEA Grapalat" w:cs="Arial Armenian"/>
                <w:lang w:val="af-ZA"/>
              </w:rPr>
              <w:t xml:space="preserve">Գնահատման և </w:t>
            </w:r>
            <w:r w:rsidRPr="00D65A09">
              <w:rPr>
                <w:rFonts w:ascii="GHEA Grapalat" w:hAnsi="GHEA Grapalat" w:cs="Sylfaen"/>
                <w:lang w:val="af-ZA"/>
              </w:rPr>
              <w:t>որակավորմանչափանիշների</w:t>
            </w:r>
            <w:r w:rsidRPr="00D65A09">
              <w:rPr>
                <w:rFonts w:ascii="GHEA Grapalat" w:hAnsi="GHEA Grapalat" w:cs="Arial Armenian"/>
                <w:lang w:val="af-ZA"/>
              </w:rPr>
              <w:t>:</w:t>
            </w:r>
          </w:p>
        </w:tc>
      </w:tr>
      <w:tr w:rsidR="00076B5E" w:rsidRPr="00EE1C34"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lastRenderedPageBreak/>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2"/>
            <w:bookmarkEnd w:id="113"/>
            <w:bookmarkEnd w:id="114"/>
            <w:bookmarkEnd w:id="115"/>
            <w:bookmarkEnd w:id="116"/>
            <w:bookmarkEnd w:id="117"/>
            <w:bookmarkEnd w:id="118"/>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Հայտերըպետքէվավերլինեն՝Գնորդիկողմիցնշվածժամանակահատվածում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հայտերիներկայացմանվերջնաժամկետիցհետո, համաձայն ՏՄՄ 22.1-ի</w:t>
            </w:r>
            <w:r w:rsidRPr="00D65A09">
              <w:rPr>
                <w:rFonts w:ascii="GHEA Grapalat" w:hAnsi="GHEA Grapalat" w:cs="Arial Armenian"/>
                <w:b/>
                <w:spacing w:val="0"/>
                <w:lang w:val="af-ZA"/>
              </w:rPr>
              <w:t>:</w:t>
            </w:r>
            <w:r w:rsidRPr="00D65A09">
              <w:rPr>
                <w:rFonts w:ascii="GHEA Grapalat" w:hAnsi="GHEA Grapalat" w:cs="Sylfaen"/>
                <w:spacing w:val="0"/>
                <w:lang w:val="af-ZA"/>
              </w:rPr>
              <w:t>ՎավերականությանավելիկարճժամանակահատվածունեցողհայտըկմերժվիԳնորդիկողմից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որպեսպահանջներինչհամապատասխանող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մինչհայտիվավերականությանժամկետիսպառումը</w:t>
            </w:r>
            <w:r w:rsidRPr="00D65A09">
              <w:rPr>
                <w:rFonts w:ascii="GHEA Grapalat" w:hAnsi="GHEA Grapalat" w:cs="Arial Armenian"/>
                <w:lang w:val="af-ZA"/>
              </w:rPr>
              <w:t xml:space="preserve">, </w:t>
            </w:r>
            <w:r w:rsidRPr="00D65A09">
              <w:rPr>
                <w:rFonts w:ascii="GHEA Grapalat" w:hAnsi="GHEA Grapalat" w:cs="Sylfaen"/>
                <w:lang w:val="af-ZA"/>
              </w:rPr>
              <w:t>ԳնորդըկարողէխնդրելՀայտատուիհամաձայնությունըվավերականությանժամկետըերկարաձգելուհամար</w:t>
            </w:r>
            <w:r w:rsidRPr="00D65A09">
              <w:rPr>
                <w:rFonts w:ascii="GHEA Grapalat" w:hAnsi="GHEA Grapalat" w:cs="Arial Armenian"/>
                <w:lang w:val="af-ZA"/>
              </w:rPr>
              <w:t xml:space="preserve">: </w:t>
            </w:r>
            <w:r w:rsidRPr="00D65A09">
              <w:rPr>
                <w:rFonts w:ascii="GHEA Grapalat" w:hAnsi="GHEA Grapalat" w:cs="Sylfaen"/>
                <w:lang w:val="af-ZA"/>
              </w:rPr>
              <w:t>Դիմումըևպատասխաններըպետքէներկայացվենգրավոր</w:t>
            </w:r>
            <w:r w:rsidRPr="00D65A09">
              <w:rPr>
                <w:rFonts w:ascii="GHEA Grapalat" w:hAnsi="GHEA Grapalat" w:cs="Arial Armenian"/>
                <w:lang w:val="af-ZA"/>
              </w:rPr>
              <w:t xml:space="preserve">: </w:t>
            </w:r>
            <w:r w:rsidRPr="00D65A09">
              <w:rPr>
                <w:rFonts w:ascii="GHEA Grapalat" w:hAnsi="GHEA Grapalat" w:cs="Sylfaen"/>
                <w:lang w:val="af-ZA"/>
              </w:rPr>
              <w:t>ԵթեՀայտիերաշխիքըներկայացվումէ</w:t>
            </w:r>
            <w:r w:rsidRPr="00D65A09">
              <w:rPr>
                <w:rFonts w:ascii="GHEA Grapalat" w:hAnsi="GHEA Grapalat" w:cs="Arial Armenian"/>
                <w:lang w:val="af-ZA"/>
              </w:rPr>
              <w:t xml:space="preserve">` </w:t>
            </w:r>
            <w:r w:rsidRPr="00D65A09">
              <w:rPr>
                <w:rFonts w:ascii="GHEA Grapalat" w:hAnsi="GHEA Grapalat" w:cs="Sylfaen"/>
                <w:lang w:val="af-ZA"/>
              </w:rPr>
              <w:t>համաձայնՏՄՄ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րդդրույթի</w:t>
            </w:r>
            <w:r w:rsidRPr="00D65A09">
              <w:rPr>
                <w:rFonts w:ascii="GHEA Grapalat" w:hAnsi="GHEA Grapalat" w:cs="Arial Armenian"/>
                <w:lang w:val="af-ZA"/>
              </w:rPr>
              <w:t xml:space="preserve">, </w:t>
            </w:r>
            <w:r w:rsidRPr="00D65A09">
              <w:rPr>
                <w:rFonts w:ascii="GHEA Grapalat" w:hAnsi="GHEA Grapalat" w:cs="Sylfaen"/>
                <w:lang w:val="af-ZA"/>
              </w:rPr>
              <w:t>ապաայնպետքէերկարաձգվիհամապատասխանժամանակահատվածով</w:t>
            </w:r>
            <w:r w:rsidRPr="00D65A09">
              <w:rPr>
                <w:rFonts w:ascii="GHEA Grapalat" w:hAnsi="GHEA Grapalat"/>
                <w:sz w:val="22"/>
                <w:szCs w:val="22"/>
                <w:lang w:val="af-ZA"/>
              </w:rPr>
              <w:t>:</w:t>
            </w:r>
            <w:r w:rsidRPr="00D65A09">
              <w:rPr>
                <w:rFonts w:ascii="GHEA Grapalat" w:hAnsi="GHEA Grapalat" w:cs="Sylfaen"/>
                <w:lang w:val="af-ZA"/>
              </w:rPr>
              <w:t>Հայտատունկարողէմերժելայդխնդրանքը</w:t>
            </w:r>
            <w:r w:rsidRPr="00D65A09">
              <w:rPr>
                <w:rFonts w:ascii="GHEA Grapalat" w:hAnsi="GHEA Grapalat" w:cs="Arial Armenian"/>
                <w:lang w:val="af-ZA"/>
              </w:rPr>
              <w:t xml:space="preserve">` </w:t>
            </w:r>
            <w:r w:rsidRPr="00D65A09">
              <w:rPr>
                <w:rFonts w:ascii="GHEA Grapalat" w:hAnsi="GHEA Grapalat" w:cs="Sylfaen"/>
                <w:lang w:val="af-ZA"/>
              </w:rPr>
              <w:t>առանցիրՀայտիերաշխիքըբռնագանձմանենթարկելու</w:t>
            </w:r>
            <w:r w:rsidRPr="00D65A09">
              <w:rPr>
                <w:rFonts w:ascii="GHEA Grapalat" w:hAnsi="GHEA Grapalat" w:cs="Arial Armenian"/>
                <w:lang w:val="af-ZA"/>
              </w:rPr>
              <w:t xml:space="preserve">: </w:t>
            </w:r>
            <w:r w:rsidRPr="00D65A09">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Պայմանագրիգինըպետքէլինիհայտիգինը՝ճշգրտված</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lastRenderedPageBreak/>
              <w:t>ում</w:t>
            </w:r>
            <w:r w:rsidR="00076B5E" w:rsidRPr="00D65A09">
              <w:rPr>
                <w:rFonts w:ascii="GHEA Grapalat" w:hAnsi="GHEA Grapalat" w:cs="Sylfaen"/>
                <w:lang w:val="en-US"/>
              </w:rPr>
              <w:t>նշվածգործոնինհամապատասխան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r w:rsidRPr="00D65A09">
              <w:rPr>
                <w:rFonts w:ascii="GHEA Grapalat" w:hAnsi="GHEA Grapalat" w:cs="Sylfaen"/>
              </w:rPr>
              <w:t>Հայտիերաշխիք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պահանջվումէՀայտիերաշխիքկամՀայտիերաշխիքայինհայտարարագիր</w:t>
            </w:r>
            <w:r w:rsidRPr="00D65A09">
              <w:rPr>
                <w:rFonts w:ascii="GHEA Grapalat" w:hAnsi="GHEA Grapalat" w:cs="Arial Armenian"/>
                <w:spacing w:val="0"/>
              </w:rPr>
              <w:t xml:space="preserve">, </w:t>
            </w:r>
            <w:r w:rsidRPr="00D65A09">
              <w:rPr>
                <w:rFonts w:ascii="GHEA Grapalat" w:hAnsi="GHEA Grapalat" w:cs="Sylfaen"/>
                <w:spacing w:val="0"/>
              </w:rPr>
              <w:t>ևեթեդրանքչեններկայացվումՀայտիհետ</w:t>
            </w:r>
            <w:r w:rsidRPr="00D65A09">
              <w:rPr>
                <w:rFonts w:ascii="GHEA Grapalat" w:hAnsi="GHEA Grapalat" w:cs="Arial Armenian"/>
                <w:spacing w:val="0"/>
              </w:rPr>
              <w:t xml:space="preserve">, </w:t>
            </w:r>
            <w:r w:rsidRPr="00D65A09">
              <w:rPr>
                <w:rFonts w:ascii="GHEA Grapalat" w:hAnsi="GHEA Grapalat" w:cs="Sylfaen"/>
                <w:spacing w:val="0"/>
              </w:rPr>
              <w:t>ապաՀայտըանհընդունելիկհամարվիևկմերժվիԳնորդիկողմից:</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D65A09">
              <w:rPr>
                <w:rFonts w:ascii="GHEA Grapalat" w:hAnsi="GHEA Grapalat" w:cs="Arial Armenian"/>
                <w:spacing w:val="0"/>
              </w:rPr>
              <w:t xml:space="preserve">, </w:t>
            </w:r>
            <w:r w:rsidRPr="00D65A09">
              <w:rPr>
                <w:rFonts w:ascii="GHEA Grapalat" w:hAnsi="GHEA Grapalat" w:cs="Sylfaen"/>
                <w:spacing w:val="0"/>
              </w:rPr>
              <w:t>հաղթողճանաչվածՀայտատուի՝Հայտիիրականացմաներաշխիքիներկայացմանպես</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ՀայտիերաշխիքըկարողէբռնագանձվելկամՀայտիերաշխիք</w:t>
            </w:r>
            <w:r w:rsidRPr="00F05827">
              <w:rPr>
                <w:rFonts w:ascii="GHEA Grapalat" w:hAnsi="GHEA Grapalat" w:cs="Sylfaen"/>
                <w:spacing w:val="0"/>
              </w:rPr>
              <w:lastRenderedPageBreak/>
              <w:t>այինհայտարարագիրըկարող</w:t>
            </w:r>
            <w:r w:rsidRPr="00D65A09">
              <w:rPr>
                <w:rFonts w:ascii="GHEA Grapalat" w:hAnsi="GHEA Grapalat" w:cs="Sylfaen"/>
                <w:spacing w:val="0"/>
              </w:rPr>
              <w:t>էգործադրվել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 xml:space="preserve">եթեՀայտատունհետվերցնիիրառաջարկըՀայտադիմումիձևումիրկողմիցնշվածՀայտիվավերականությանժամանակահատվածում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եթեհաղթողճանաչվածՀայտատունչկարողանա</w:t>
            </w:r>
            <w:r w:rsidRPr="00D65A09">
              <w:rPr>
                <w:rFonts w:ascii="GHEA Grapalat" w:hAnsi="GHEA Grapalat" w:cs="Arial Armenian"/>
              </w:rPr>
              <w:t>.</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ներկայացնելՊայմանագրիկատարմաներաշխիք</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ՀայտիերաշխիքըևՀայտիերաշխիքայինհայտարարագիրըպետքէլինենՀայտըներկայացնողՀՁ</w:t>
            </w:r>
            <w:r w:rsidRPr="00D65A09">
              <w:rPr>
                <w:rFonts w:ascii="GHEA Grapalat" w:hAnsi="GHEA Grapalat" w:cs="Arial Armenian"/>
                <w:spacing w:val="0"/>
              </w:rPr>
              <w:t>-</w:t>
            </w:r>
            <w:r w:rsidRPr="00D65A09">
              <w:rPr>
                <w:rFonts w:ascii="GHEA Grapalat" w:hAnsi="GHEA Grapalat" w:cs="Sylfaen"/>
                <w:spacing w:val="0"/>
              </w:rPr>
              <w:t>իանունով</w:t>
            </w:r>
            <w:r w:rsidRPr="00D65A09">
              <w:rPr>
                <w:rFonts w:ascii="GHEA Grapalat" w:hAnsi="GHEA Grapalat" w:cs="Arial Armenian"/>
                <w:spacing w:val="0"/>
              </w:rPr>
              <w:t xml:space="preserve">: </w:t>
            </w:r>
            <w:r w:rsidRPr="00D65A09">
              <w:rPr>
                <w:rFonts w:ascii="GHEA Grapalat" w:hAnsi="GHEA Grapalat" w:cs="Sylfaen"/>
                <w:spacing w:val="0"/>
              </w:rPr>
              <w:t>Եթեհայտըներկայացնելուպահին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նիրավաբանորենկազմավորվածչէր</w:t>
            </w:r>
            <w:r w:rsidRPr="00D65A09">
              <w:rPr>
                <w:rFonts w:ascii="GHEA Grapalat" w:hAnsi="GHEA Grapalat" w:cs="Arial Armenian"/>
                <w:spacing w:val="0"/>
              </w:rPr>
              <w:t xml:space="preserve">, </w:t>
            </w:r>
            <w:r w:rsidRPr="00D65A09">
              <w:rPr>
                <w:rFonts w:ascii="GHEA Grapalat" w:hAnsi="GHEA Grapalat" w:cs="Sylfaen"/>
                <w:spacing w:val="0"/>
              </w:rPr>
              <w:t>ապաՀայտիերաշխիքըևՀայտիերաշխիքայինհայտարարագիրըպետքէլինենբոլորապագագործընկերներիանունից</w:t>
            </w:r>
            <w:r w:rsidRPr="00D65A09">
              <w:rPr>
                <w:rFonts w:ascii="GHEA Grapalat" w:hAnsi="GHEA Grapalat" w:cs="Arial Armenian"/>
                <w:spacing w:val="0"/>
              </w:rPr>
              <w:t xml:space="preserve">, </w:t>
            </w:r>
            <w:r w:rsidRPr="00D65A09">
              <w:rPr>
                <w:rFonts w:ascii="GHEA Grapalat" w:hAnsi="GHEA Grapalat" w:cs="Sylfaen"/>
                <w:spacing w:val="0"/>
              </w:rPr>
              <w:t>ինչպեսնշվածէմտադրություններիմասիննամակում,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իհամաձայն</w:t>
            </w:r>
            <w:r w:rsidRPr="00D65A09">
              <w:rPr>
                <w:rFonts w:ascii="GHEA Grapalat" w:hAnsi="GHEA Grapalat" w:cs="Arial Armenian"/>
                <w:b/>
              </w:rPr>
              <w:t xml:space="preserve">, </w:t>
            </w:r>
            <w:r w:rsidRPr="00D65A09">
              <w:rPr>
                <w:rFonts w:ascii="GHEA Grapalat" w:hAnsi="GHEA Grapalat" w:cs="Sylfaen"/>
              </w:rPr>
              <w:t>չիպահանջվումհայտերիերաշխիք</w:t>
            </w:r>
            <w:r w:rsidRPr="00D65A09">
              <w:rPr>
                <w:rFonts w:ascii="GHEA Grapalat" w:hAnsi="GHEA Grapalat" w:cs="Arial Armenian"/>
              </w:rPr>
              <w:t>, համաձայն ՏՄՄ 19.1 ենթադրույթի,</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D65A09">
              <w:rPr>
                <w:rFonts w:ascii="GHEA Grapalat" w:hAnsi="GHEA Grapalat" w:cs="Sylfaen"/>
              </w:rPr>
              <w:t xml:space="preserve">, </w:t>
            </w:r>
            <w:r w:rsidRPr="00D65A09">
              <w:rPr>
                <w:rFonts w:ascii="GHEA Grapalat" w:hAnsi="GHEA Grapalat" w:cs="Sylfaen"/>
                <w:lang w:val="es-ES_tradnl"/>
              </w:rPr>
              <w:t>կամ</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եթեհաղթողՀայտատունչստորագրիՊայմանագիրը</w:t>
            </w:r>
            <w:r w:rsidRPr="00D65A09">
              <w:rPr>
                <w:rFonts w:ascii="GHEA Grapalat" w:hAnsi="GHEA Grapalat" w:cs="Arial Armenian"/>
              </w:rPr>
              <w:t xml:space="preserve">, </w:t>
            </w:r>
            <w:r w:rsidRPr="00D65A09">
              <w:rPr>
                <w:rFonts w:ascii="GHEA Grapalat" w:hAnsi="GHEA Grapalat" w:cs="Sylfaen"/>
                <w:lang w:val="es-ES_tradnl"/>
              </w:rPr>
              <w:t>համաձայնՏՄՄ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կամչներկայացնիՊայմանագրիԿատարմանԵրաշխիքը՝ՏՄՄ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ապա</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ումսահմանվածլինելուդեպքում՝</w:t>
            </w:r>
            <w:r w:rsidRPr="00F05827">
              <w:rPr>
                <w:rFonts w:ascii="GHEA Grapalat" w:hAnsi="GHEA Grapalat" w:cs="Sylfaen"/>
              </w:rPr>
              <w:t>Փոխառունկարողէ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որՀայտատունորակազրկվածէևԳործատունչիկարողնրանՊայմա</w:t>
            </w:r>
            <w:r w:rsidRPr="00F05827">
              <w:rPr>
                <w:rFonts w:ascii="GHEA Grapalat" w:hAnsi="GHEA Grapalat" w:cs="Sylfaen"/>
              </w:rPr>
              <w:lastRenderedPageBreak/>
              <w:t>նագիրշնորհելՄՏԱ</w:t>
            </w:r>
            <w:r w:rsidRPr="00F05827">
              <w:rPr>
                <w:rFonts w:ascii="GHEA Grapalat" w:hAnsi="GHEA Grapalat" w:cs="Arial Armenian"/>
              </w:rPr>
              <w:t>-</w:t>
            </w:r>
            <w:r w:rsidRPr="00F05827">
              <w:rPr>
                <w:rFonts w:ascii="GHEA Grapalat" w:hAnsi="GHEA Grapalat" w:cs="Sylfaen"/>
              </w:rPr>
              <w:t>ումնշվածժամանակահատվածիընթացքում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Հայտիձևևստորագրում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ՀայտըպետքէտպվածկամգրվածլինիչջնջվողթանաքովևպետքէստորագրվածլինիՀայտատուիանունից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համապատասխանլիազորությունունեցողանձիկողմից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Հայտումցանկացածլրացումը</w:t>
            </w:r>
            <w:r w:rsidRPr="00D65A09">
              <w:rPr>
                <w:rFonts w:ascii="GHEA Grapalat" w:hAnsi="GHEA Grapalat" w:cs="Arial Armenian"/>
                <w:spacing w:val="0"/>
              </w:rPr>
              <w:t xml:space="preserve">, </w:t>
            </w:r>
            <w:r w:rsidRPr="00D65A09">
              <w:rPr>
                <w:rFonts w:ascii="GHEA Grapalat" w:hAnsi="GHEA Grapalat" w:cs="Sylfaen"/>
                <w:spacing w:val="0"/>
              </w:rPr>
              <w:t>ջնջումըկամփոփոխությունըօրինականէ</w:t>
            </w:r>
            <w:r w:rsidRPr="00D65A09">
              <w:rPr>
                <w:rFonts w:ascii="GHEA Grapalat" w:hAnsi="GHEA Grapalat" w:cs="Arial Armenian"/>
                <w:spacing w:val="0"/>
              </w:rPr>
              <w:t xml:space="preserve">, </w:t>
            </w:r>
            <w:r w:rsidRPr="00D65A09">
              <w:rPr>
                <w:rFonts w:ascii="GHEA Grapalat" w:hAnsi="GHEA Grapalat" w:cs="Sylfaen"/>
                <w:spacing w:val="0"/>
              </w:rPr>
              <w:t>եթեայնստորագրվածէՀայտըստորագրողանձիկողմից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Հայտերիկնքում ևնշագրում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Հայտերիներկայացմանվերջնաժամկետ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Գնորդըկարողէ</w:t>
            </w:r>
            <w:r w:rsidRPr="00D65A09">
              <w:rPr>
                <w:rFonts w:ascii="GHEA Grapalat" w:hAnsi="GHEA Grapalat" w:cs="Arial Armenian"/>
              </w:rPr>
              <w:t xml:space="preserve">, </w:t>
            </w:r>
            <w:r w:rsidRPr="00D65A09">
              <w:rPr>
                <w:rFonts w:ascii="GHEA Grapalat" w:hAnsi="GHEA Grapalat" w:cs="Sylfaen"/>
              </w:rPr>
              <w:t>իրհայեցողությամբ</w:t>
            </w:r>
            <w:r w:rsidRPr="00D65A09">
              <w:rPr>
                <w:rFonts w:ascii="GHEA Grapalat" w:hAnsi="GHEA Grapalat" w:cs="Arial Armenian"/>
              </w:rPr>
              <w:t xml:space="preserve">, </w:t>
            </w:r>
            <w:r w:rsidRPr="00D65A09">
              <w:rPr>
                <w:rFonts w:ascii="GHEA Grapalat" w:hAnsi="GHEA Grapalat" w:cs="Sylfaen"/>
              </w:rPr>
              <w:t>երկարաձգելհայտերիներկայացմանվերջնաժամկետը</w:t>
            </w:r>
            <w:r w:rsidRPr="00D65A09">
              <w:rPr>
                <w:rFonts w:ascii="GHEA Grapalat" w:hAnsi="GHEA Grapalat" w:cs="Arial Armenian"/>
              </w:rPr>
              <w:t xml:space="preserve">, </w:t>
            </w:r>
            <w:r w:rsidRPr="00D65A09">
              <w:rPr>
                <w:rFonts w:ascii="GHEA Grapalat" w:hAnsi="GHEA Grapalat" w:cs="Sylfaen"/>
              </w:rPr>
              <w:lastRenderedPageBreak/>
              <w:t>փոփոխելովՄրցութայինփաստաթղթերը</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րդդրույթի</w:t>
            </w:r>
            <w:r w:rsidRPr="00D65A09">
              <w:rPr>
                <w:rFonts w:ascii="GHEA Grapalat" w:hAnsi="GHEA Grapalat" w:cs="Arial Armenian"/>
              </w:rPr>
              <w:t xml:space="preserve">, </w:t>
            </w:r>
            <w:r w:rsidRPr="00D65A09">
              <w:rPr>
                <w:rFonts w:ascii="GHEA Grapalat" w:hAnsi="GHEA Grapalat" w:cs="Sylfaen"/>
              </w:rPr>
              <w:t>ինչիդեպքումԳնորդիևՀայտատուներիբոլորիրավունքներըևպարտավորությունները</w:t>
            </w:r>
            <w:r w:rsidRPr="00D65A09">
              <w:rPr>
                <w:rFonts w:ascii="GHEA Grapalat" w:hAnsi="GHEA Grapalat" w:cs="Arial Armenian"/>
              </w:rPr>
              <w:t xml:space="preserve">, </w:t>
            </w:r>
            <w:r w:rsidRPr="00D65A09">
              <w:rPr>
                <w:rFonts w:ascii="GHEA Grapalat" w:hAnsi="GHEA Grapalat" w:cs="Sylfaen"/>
              </w:rPr>
              <w:t>որոնքնախկինումպայմանավորվածէինվերջնաժամկետով</w:t>
            </w:r>
            <w:r w:rsidRPr="00D65A09">
              <w:rPr>
                <w:rFonts w:ascii="GHEA Grapalat" w:hAnsi="GHEA Grapalat" w:cs="Arial Armenian"/>
              </w:rPr>
              <w:t xml:space="preserve">` </w:t>
            </w:r>
            <w:r w:rsidRPr="00D65A09">
              <w:rPr>
                <w:rFonts w:ascii="GHEA Grapalat" w:hAnsi="GHEA Grapalat" w:cs="Sylfaen"/>
              </w:rPr>
              <w:t>համաձայնդրաենթակակլինեներկարացված</w:t>
            </w:r>
            <w:r w:rsidRPr="00D65A09">
              <w:rPr>
                <w:rFonts w:ascii="GHEA Grapalat" w:hAnsi="GHEA Grapalat" w:cs="Arial Armenian"/>
              </w:rPr>
              <w:t>/</w:t>
            </w:r>
            <w:r w:rsidRPr="00D65A09">
              <w:rPr>
                <w:rFonts w:ascii="GHEA Grapalat" w:hAnsi="GHEA Grapalat" w:cs="Sylfaen"/>
              </w:rPr>
              <w:t>նորացվածվերջնաժամկետի: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lastRenderedPageBreak/>
              <w:t>23.</w:t>
            </w:r>
            <w:r w:rsidRPr="00D65A09">
              <w:rPr>
                <w:rFonts w:ascii="GHEA Grapalat" w:hAnsi="GHEA Grapalat"/>
              </w:rPr>
              <w:tab/>
            </w:r>
            <w:bookmarkStart w:id="155" w:name="_Toc381360099"/>
            <w:r w:rsidRPr="00D65A09">
              <w:rPr>
                <w:rFonts w:ascii="GHEA Grapalat" w:hAnsi="GHEA Grapalat" w:cs="Sylfaen"/>
              </w:rPr>
              <w:t>Ուշացրածհայտեր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հ</w:t>
            </w:r>
            <w:r w:rsidRPr="00D65A09">
              <w:rPr>
                <w:rFonts w:ascii="GHEA Grapalat" w:hAnsi="GHEA Grapalat" w:cs="Sylfaen"/>
              </w:rPr>
              <w:t>ետվերցնում</w:t>
            </w:r>
            <w:r w:rsidRPr="00D65A09">
              <w:rPr>
                <w:rFonts w:ascii="GHEA Grapalat" w:hAnsi="GHEA Grapalat" w:cs="Arial Armenian"/>
              </w:rPr>
              <w:t xml:space="preserve">, </w:t>
            </w:r>
            <w:r w:rsidRPr="00D65A09">
              <w:rPr>
                <w:rFonts w:ascii="GHEA Grapalat" w:hAnsi="GHEA Grapalat" w:cs="Sylfaen"/>
              </w:rPr>
              <w:t>փոխարինումևփոփոխում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Հնարավորչէհետվերցնել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D65A09">
              <w:rPr>
                <w:rFonts w:ascii="GHEA Grapalat" w:hAnsi="GHEA Grapalat" w:cs="Arial Armenian"/>
                <w:spacing w:val="0"/>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ԳնորդըպետքէկազմիՀայտերիբացմանարձանագրություն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որըպետքէներառիառնվազն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Հայտատուիանունըևեթեկահայտիհետվերցնելու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փոխարինմանկամփոփոխմանմասինգրառումը</w:t>
            </w:r>
            <w:r w:rsidRPr="00D65A09">
              <w:rPr>
                <w:rFonts w:ascii="GHEA Grapalat" w:hAnsi="GHEA Grapalat" w:cs="Arial Armenian"/>
                <w:spacing w:val="0"/>
              </w:rPr>
              <w:t xml:space="preserve">: </w:t>
            </w:r>
            <w:r w:rsidRPr="00D65A09">
              <w:rPr>
                <w:rFonts w:ascii="GHEA Grapalat" w:hAnsi="GHEA Grapalat" w:cs="Sylfaen"/>
                <w:spacing w:val="0"/>
              </w:rPr>
              <w:t>Հայտիգինը</w:t>
            </w:r>
            <w:r w:rsidRPr="00D65A09">
              <w:rPr>
                <w:rFonts w:ascii="GHEA Grapalat" w:hAnsi="GHEA Grapalat" w:cs="Arial Armenian"/>
                <w:spacing w:val="0"/>
              </w:rPr>
              <w:t xml:space="preserve">` </w:t>
            </w:r>
            <w:r w:rsidRPr="00D65A09">
              <w:rPr>
                <w:rFonts w:ascii="GHEA Grapalat" w:hAnsi="GHEA Grapalat" w:cs="Sylfaen"/>
                <w:spacing w:val="0"/>
              </w:rPr>
              <w:t>ամենլոտի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համարառանձին</w:t>
            </w:r>
            <w:r w:rsidRPr="00D65A09">
              <w:rPr>
                <w:rFonts w:ascii="GHEA Grapalat" w:hAnsi="GHEA Grapalat" w:cs="Arial Armenian"/>
                <w:spacing w:val="0"/>
              </w:rPr>
              <w:t xml:space="preserve">, </w:t>
            </w:r>
            <w:r w:rsidRPr="00D65A09">
              <w:rPr>
                <w:rFonts w:ascii="GHEA Grapalat" w:hAnsi="GHEA Grapalat" w:cs="Sylfaen"/>
                <w:spacing w:val="0"/>
              </w:rPr>
              <w:t>եթեկիրառելիէ՝ներառելովցանկացածզեղչկամայլընտրանքայինառաջարկ</w:t>
            </w:r>
            <w:r w:rsidRPr="00D65A09">
              <w:rPr>
                <w:rFonts w:ascii="GHEA Grapalat" w:hAnsi="GHEA Grapalat" w:cs="Arial Armenian"/>
                <w:spacing w:val="0"/>
              </w:rPr>
              <w:t xml:space="preserve">, </w:t>
            </w:r>
            <w:r w:rsidRPr="00D65A09">
              <w:rPr>
                <w:rFonts w:ascii="GHEA Grapalat" w:hAnsi="GHEA Grapalat" w:cs="Sylfaen"/>
                <w:spacing w:val="0"/>
              </w:rPr>
              <w:t>եթեդրանքթույլատրելիենևՀայտիերաշխիքիկամՀայտիերաշխիքայինհայտարարագրիառկայությունը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ԱրձանագրությանմեկականօրինակպետքէուղարկվիբոլորՀայտատուներին: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w:t>
            </w:r>
            <w:r w:rsidRPr="00D65A09">
              <w:rPr>
                <w:rFonts w:ascii="GHEA Grapalat" w:hAnsi="GHEA Grapalat" w:cs="Arial Armenian"/>
                <w:spacing w:val="0"/>
              </w:rPr>
              <w:lastRenderedPageBreak/>
              <w:t xml:space="preserve">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ՄինչևՊայմանագրիշնորհումը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համեմատմանըևհետորակավորմանըվերաբերողտեղեկատվությունը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D65A09">
              <w:rPr>
                <w:rFonts w:ascii="GHEA Grapalat" w:hAnsi="GHEA Grapalat" w:cs="Arial Armenian"/>
                <w:spacing w:val="0"/>
              </w:rPr>
              <w:t xml:space="preserve">, </w:t>
            </w:r>
            <w:r w:rsidRPr="00D65A09">
              <w:rPr>
                <w:rFonts w:ascii="GHEA Grapalat" w:hAnsi="GHEA Grapalat" w:cs="Sylfaen"/>
                <w:spacing w:val="0"/>
              </w:rPr>
              <w:t>որոնքպաշտոնապեսկապվածչենտվյալգործընթացիհետ,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ինչպեսնաևպայմանագիրըշնորհելուորոշումըընդունելիս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ԳնորդիվրաազդեցությունգործելուՀայտատուիորևէփորձկարողէՀայտիմերժմանպատճառհանդիսանալ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հայտըբացելուպահիցմինչևՊայամանգրիշնորհումը</w:t>
            </w:r>
            <w:r w:rsidRPr="00D65A09">
              <w:rPr>
                <w:rFonts w:ascii="GHEA Grapalat" w:hAnsi="GHEA Grapalat" w:cs="Arial Armenian"/>
                <w:spacing w:val="0"/>
              </w:rPr>
              <w:t xml:space="preserve">, </w:t>
            </w:r>
            <w:r w:rsidRPr="00D65A09">
              <w:rPr>
                <w:rFonts w:ascii="GHEA Grapalat" w:hAnsi="GHEA Grapalat" w:cs="Sylfaen"/>
                <w:spacing w:val="0"/>
              </w:rPr>
              <w:t>եթեՀայտատունցանկանումէԳնորդիհետկապվելմրցույթիհետկապվածցանկացածհարցիվերաբերյալ</w:t>
            </w:r>
            <w:r w:rsidRPr="00D65A09">
              <w:rPr>
                <w:rFonts w:ascii="GHEA Grapalat" w:hAnsi="GHEA Grapalat" w:cs="Arial Armenian"/>
                <w:spacing w:val="0"/>
              </w:rPr>
              <w:t xml:space="preserve">, </w:t>
            </w:r>
            <w:r w:rsidRPr="00D65A09">
              <w:rPr>
                <w:rFonts w:ascii="GHEA Grapalat" w:hAnsi="GHEA Grapalat" w:cs="Sylfaen"/>
                <w:spacing w:val="0"/>
              </w:rPr>
              <w:t>ապադապետքէլինիգրովորտեսքով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համեմատմանևհետորակավորմանգործընթացինաջակցելունպատակով՝Գնորդըկարողէ</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ցանկացածՀայտատուիցիրՀայտիվերաբերյալպարզաբանումպահանջել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Հայտատուիկողմիցներկայացվածորևէպարզաբանում</w:t>
            </w:r>
            <w:r w:rsidRPr="00D65A09">
              <w:rPr>
                <w:rFonts w:ascii="GHEA Grapalat" w:hAnsi="GHEA Grapalat" w:cs="Arial Armenian"/>
                <w:spacing w:val="0"/>
              </w:rPr>
              <w:t xml:space="preserve">, </w:t>
            </w:r>
            <w:r w:rsidRPr="00D65A09">
              <w:rPr>
                <w:rFonts w:ascii="GHEA Grapalat" w:hAnsi="GHEA Grapalat" w:cs="Sylfaen"/>
                <w:spacing w:val="0"/>
              </w:rPr>
              <w:t>որըչիբավարարումԳնորդիպահանջը</w:t>
            </w:r>
            <w:r w:rsidRPr="00D65A09">
              <w:rPr>
                <w:rFonts w:ascii="GHEA Grapalat" w:hAnsi="GHEA Grapalat" w:cs="Arial Armenian"/>
                <w:spacing w:val="0"/>
              </w:rPr>
              <w:t xml:space="preserve">, </w:t>
            </w:r>
            <w:r w:rsidRPr="00D65A09">
              <w:rPr>
                <w:rFonts w:ascii="GHEA Grapalat" w:hAnsi="GHEA Grapalat" w:cs="Sylfaen"/>
                <w:spacing w:val="0"/>
              </w:rPr>
              <w:t>կարողէչընդունվել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Պարզաբանմանպահանջըևպատասխանըպետքէլինենգրավոր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դրույթի՝Հայտիգներիկամբովանդակությանոչմիփոփոխությունչիկարողպահանջվել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առաջարկվելկամթույլատրվել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բացառությամբայնդեպքերի</w:t>
            </w:r>
            <w:r w:rsidRPr="00D65A09">
              <w:rPr>
                <w:rFonts w:ascii="GHEA Grapalat" w:hAnsi="GHEA Grapalat" w:cs="Arial Armenian"/>
                <w:spacing w:val="0"/>
              </w:rPr>
              <w:t xml:space="preserve">, </w:t>
            </w:r>
            <w:r w:rsidRPr="00D65A09">
              <w:rPr>
                <w:rFonts w:ascii="GHEA Grapalat" w:hAnsi="GHEA Grapalat" w:cs="Sylfaen"/>
                <w:spacing w:val="0"/>
              </w:rPr>
              <w:t>երբհայտերըգնահատելիսԳնորդըհայտնաբերումէմաթեմատիկականսխալներ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 xml:space="preserve">Եթե Հայտատուն չի տրամադրում պարզաբանումներ իր հայտի վերաբերյալ մինչ Գնորդի պարզաբանման պահանջում </w:t>
            </w:r>
            <w:r w:rsidRPr="00D65A09">
              <w:rPr>
                <w:rFonts w:ascii="GHEA Grapalat" w:hAnsi="GHEA Grapalat" w:cs="Sylfaen"/>
                <w:spacing w:val="0"/>
              </w:rPr>
              <w:lastRenderedPageBreak/>
              <w:t>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ԵթեհայտըըստէությանչիհամապատասխանումՄրցութայինփաստաթղթերիպայմաններին</w:t>
            </w:r>
            <w:r w:rsidRPr="00D65A09">
              <w:rPr>
                <w:rFonts w:ascii="GHEA Grapalat" w:hAnsi="GHEA Grapalat" w:cs="Arial Armenian"/>
                <w:spacing w:val="0"/>
              </w:rPr>
              <w:t xml:space="preserve">, </w:t>
            </w:r>
            <w:r w:rsidRPr="00D65A09">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D65A09">
              <w:rPr>
                <w:rFonts w:ascii="GHEA Grapalat" w:hAnsi="GHEA Grapalat" w:cs="Arial Armenian"/>
                <w:spacing w:val="0"/>
              </w:rPr>
              <w:t xml:space="preserve">: </w:t>
            </w:r>
          </w:p>
        </w:tc>
      </w:tr>
      <w:tr w:rsidR="00076B5E" w:rsidRPr="00EE1C34"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սխալներևբացթողումներ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ԳնորդըկարողէանտեսելՀայտումեղածցանկացածանհամապատասխանություն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որՀայտատուններկայացնիանհրաժեշտփաստաթղթերկամտեղեկատվություն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որպեսզիուղղիհայտումեղածփաստաթղթայինպահանջներինվերաբերողոչէականանհամապատաս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խանություններըկամբացթողումները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թողումներըչպետքէկապվածլինենորևէկերպովՀայտիգնիհետ</w:t>
            </w:r>
            <w:r w:rsidRPr="00D65A09">
              <w:rPr>
                <w:rFonts w:ascii="GHEA Grapalat" w:hAnsi="GHEA Grapalat" w:cs="Arial Armenian"/>
                <w:spacing w:val="0"/>
                <w:lang w:val="fr-FR"/>
              </w:rPr>
              <w:t xml:space="preserve">: </w:t>
            </w:r>
            <w:r w:rsidRPr="00D65A09">
              <w:rPr>
                <w:rFonts w:ascii="GHEA Grapalat" w:hAnsi="GHEA Grapalat" w:cs="Sylfaen"/>
                <w:spacing w:val="0"/>
              </w:rPr>
              <w:t>ԵթեՀայտատունչգործիպահանջիհամաձայն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այնկարողէմերժմանհիմքհանդիսանալ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քանակապեսոչէականանհամապատասխանությունները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որոնքառնչվումենՀայտիգնիհետ</w:t>
            </w:r>
            <w:r w:rsidRPr="00D65A09">
              <w:rPr>
                <w:rFonts w:ascii="GHEA Grapalat" w:hAnsi="GHEA Grapalat" w:cs="Sylfaen"/>
                <w:spacing w:val="0"/>
                <w:lang w:val="fr-FR"/>
              </w:rPr>
              <w:t xml:space="preserve">: </w:t>
            </w:r>
            <w:r w:rsidRPr="00D65A09">
              <w:rPr>
                <w:rFonts w:ascii="GHEA Grapalat" w:hAnsi="GHEA Grapalat" w:cs="Sylfaen"/>
              </w:rPr>
              <w:t>ԱյդառումովՀայտիգինըճշտվումէմիայնհամեմատությաննպատակով՝արտացոլելուբացթողնվածկետիկամբաղադրիչիգինը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4"/>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lastRenderedPageBreak/>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lastRenderedPageBreak/>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ՀայտըգնահատելուհամարԳնորդըպետքէօգտագործիմիայնայնմեթոդոլոգիաներըևչափանիշները</w:t>
            </w:r>
            <w:r w:rsidRPr="00D65A09">
              <w:rPr>
                <w:rFonts w:ascii="GHEA Grapalat" w:hAnsi="GHEA Grapalat" w:cs="Arial Armenian"/>
                <w:spacing w:val="0"/>
              </w:rPr>
              <w:t>,</w:t>
            </w:r>
            <w:r w:rsidRPr="00D65A09">
              <w:rPr>
                <w:rFonts w:ascii="GHEA Grapalat" w:hAnsi="GHEA Grapalat" w:cs="Sylfaen"/>
                <w:spacing w:val="0"/>
              </w:rPr>
              <w:t>որոնքսահմանվածենսույնդրույթում</w:t>
            </w:r>
            <w:r w:rsidRPr="00D65A09">
              <w:rPr>
                <w:rFonts w:ascii="GHEA Grapalat" w:hAnsi="GHEA Grapalat" w:cs="Arial Armenian"/>
                <w:spacing w:val="0"/>
              </w:rPr>
              <w:t>: Գնահատման ո</w:t>
            </w:r>
            <w:r w:rsidRPr="00D65A09">
              <w:rPr>
                <w:rFonts w:ascii="GHEA Grapalat" w:hAnsi="GHEA Grapalat" w:cs="Sylfaen"/>
                <w:spacing w:val="0"/>
              </w:rPr>
              <w:t>չմիայլչափանիշկամմեթոդաբանությունչպետքէկիրառվի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ՀայտըգնահատելուհամարԳնորդըպետքէհաշվիառնի</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գնահատումըկիրականացվիՄիավորներիկամԼոտերի</w:t>
            </w:r>
            <w:r w:rsidRPr="00D65A09">
              <w:rPr>
                <w:rFonts w:ascii="GHEA Grapalat" w:hAnsi="GHEA Grapalat" w:cs="Arial Armenian"/>
              </w:rPr>
              <w:t xml:space="preserve"> (պայմանագրերի) </w:t>
            </w:r>
            <w:r w:rsidRPr="00D65A09">
              <w:rPr>
                <w:rFonts w:ascii="GHEA Grapalat" w:hAnsi="GHEA Grapalat" w:cs="Sylfaen"/>
              </w:rPr>
              <w:t>համար՝համաձայնՄՏԱ</w:t>
            </w:r>
            <w:r w:rsidRPr="00D65A09">
              <w:rPr>
                <w:rFonts w:ascii="GHEA Grapalat" w:hAnsi="GHEA Grapalat" w:cs="Arial Armenian"/>
              </w:rPr>
              <w:t xml:space="preserve"> –</w:t>
            </w:r>
            <w:r w:rsidRPr="00D65A09">
              <w:rPr>
                <w:rFonts w:ascii="GHEA Grapalat" w:hAnsi="GHEA Grapalat" w:cs="Sylfaen"/>
              </w:rPr>
              <w:t>ի,ևՀայտիԳնի</w:t>
            </w:r>
            <w:r w:rsidRPr="00D65A09">
              <w:rPr>
                <w:rFonts w:ascii="GHEA Grapalat" w:hAnsi="GHEA Grapalat" w:cs="Arial Armenian"/>
              </w:rPr>
              <w:t xml:space="preserve">, </w:t>
            </w:r>
            <w:r w:rsidRPr="00D65A09">
              <w:rPr>
                <w:rFonts w:ascii="GHEA Grapalat" w:hAnsi="GHEA Grapalat" w:cs="Sylfaen"/>
              </w:rPr>
              <w:t>որընշվելէհամաձայն</w:t>
            </w:r>
            <w:r w:rsidRPr="00D65A09">
              <w:rPr>
                <w:rFonts w:ascii="GHEA Grapalat" w:hAnsi="GHEA Grapalat" w:cs="Arial Armenian"/>
              </w:rPr>
              <w:t xml:space="preserve"> 14-</w:t>
            </w:r>
            <w:r w:rsidRPr="00D65A09">
              <w:rPr>
                <w:rFonts w:ascii="GHEA Grapalat" w:hAnsi="GHEA Grapalat" w:cs="Sylfaen"/>
              </w:rPr>
              <w:t>րդդրույթի,</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թվաբանականսխալներինպատակովգնիկարգավորումը՝համաձայնՏՄՄ</w:t>
            </w:r>
            <w:r w:rsidRPr="00D65A09">
              <w:rPr>
                <w:rFonts w:ascii="GHEA Grapalat" w:hAnsi="GHEA Grapalat"/>
              </w:rPr>
              <w:t>31.1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զեղչերիհետևանքովվրակատարվածգնայինկարգավորումը՝համա</w:t>
            </w:r>
            <w:r w:rsidRPr="00D65A09">
              <w:rPr>
                <w:rFonts w:ascii="GHEA Grapalat" w:hAnsi="GHEA Grapalat" w:cs="Sylfaen"/>
              </w:rPr>
              <w:lastRenderedPageBreak/>
              <w:t>ձայնՏՄՄ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գնահատման լրացուցիչ գործոնները նշված են Բաժին</w:t>
            </w:r>
            <w:r w:rsidRPr="00D65A09">
              <w:rPr>
                <w:rFonts w:ascii="GHEA Grapalat" w:hAnsi="GHEA Grapalat" w:cs="Arial Armenian"/>
              </w:rPr>
              <w:t xml:space="preserve"> III-ում, </w:t>
            </w:r>
            <w:r w:rsidRPr="00D65A09">
              <w:rPr>
                <w:rFonts w:ascii="GHEA Grapalat" w:hAnsi="GHEA Grapalat" w:cs="Sylfaen"/>
              </w:rPr>
              <w:t>ԳնահատմանևՈրակավորմանՉափանիշներ: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հայտըգնահատելիս</w:t>
            </w:r>
            <w:r w:rsidRPr="00D65A09">
              <w:rPr>
                <w:rFonts w:ascii="GHEA Grapalat" w:hAnsi="GHEA Grapalat" w:cs="Arial Armenian"/>
                <w:spacing w:val="0"/>
              </w:rPr>
              <w:t xml:space="preserve">, </w:t>
            </w:r>
            <w:r w:rsidRPr="00D65A09">
              <w:rPr>
                <w:rFonts w:ascii="GHEA Grapalat" w:hAnsi="GHEA Grapalat" w:cs="Sylfaen"/>
                <w:spacing w:val="0"/>
              </w:rPr>
              <w:t>կարողէհաշվիառնելայլգործ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բացինշվածՀայտիգնի</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րդդրույթի</w:t>
            </w:r>
            <w:r w:rsidRPr="00D65A09">
              <w:rPr>
                <w:rFonts w:ascii="GHEA Grapalat" w:hAnsi="GHEA Grapalat" w:cs="Arial Armenian"/>
                <w:spacing w:val="0"/>
              </w:rPr>
              <w:t xml:space="preserve">: </w:t>
            </w:r>
            <w:r w:rsidRPr="00D65A09">
              <w:rPr>
                <w:rFonts w:ascii="GHEA Grapalat" w:hAnsi="GHEA Grapalat" w:cs="Sylfaen"/>
                <w:spacing w:val="0"/>
              </w:rPr>
              <w:t>ԱյսգործոններըկարողենվերաբերելԱպրանքներիևօժանդակծառայություններիգնմանբնութագրերին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ինչպեսնաևդրանցգնմանպայմաններին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Ընտրվածգործոններիազդեցությունը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եթեայպիսիքկան</w:t>
            </w:r>
            <w:r w:rsidRPr="00D65A09">
              <w:rPr>
                <w:rFonts w:ascii="GHEA Grapalat" w:hAnsi="GHEA Grapalat" w:cs="Arial Armenian"/>
                <w:spacing w:val="0"/>
              </w:rPr>
              <w:t xml:space="preserve">, </w:t>
            </w:r>
            <w:r w:rsidRPr="00D65A09">
              <w:rPr>
                <w:rFonts w:ascii="GHEA Grapalat" w:hAnsi="GHEA Grapalat" w:cs="Sylfaen"/>
                <w:spacing w:val="0"/>
              </w:rPr>
              <w:t>պետքէարտահայտվենֆինանսականպայմաններով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հայտերիհամեմատումըհեշտացնելունպատակով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ԳնահատմանևՈրակավորմանՉափանիշներ</w:t>
            </w:r>
            <w:r w:rsidRPr="00D65A09">
              <w:rPr>
                <w:rFonts w:ascii="GHEA Grapalat" w:hAnsi="GHEA Grapalat" w:cs="Arial Armenian"/>
                <w:spacing w:val="0"/>
              </w:rPr>
              <w:t xml:space="preserve">) </w:t>
            </w:r>
            <w:r w:rsidRPr="00D65A09">
              <w:rPr>
                <w:rFonts w:ascii="GHEA Grapalat" w:hAnsi="GHEA Grapalat" w:cs="Sylfaen"/>
                <w:spacing w:val="0"/>
              </w:rPr>
              <w:t>այլկերպնշվածչէ</w:t>
            </w:r>
            <w:r w:rsidRPr="00D65A09">
              <w:rPr>
                <w:rFonts w:ascii="GHEA Grapalat" w:hAnsi="GHEA Grapalat" w:cs="Arial Armenian"/>
                <w:spacing w:val="0"/>
              </w:rPr>
              <w:t xml:space="preserve">: </w:t>
            </w:r>
            <w:r w:rsidRPr="00D65A09">
              <w:rPr>
                <w:rFonts w:ascii="GHEA Grapalat" w:hAnsi="GHEA Grapalat" w:cs="Sylfaen"/>
                <w:spacing w:val="0"/>
              </w:rPr>
              <w:t>Օգտագործվելիքգործոնները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մեթոդաբանությունըևչափանիշներըպետքէհատկորոշվածլինենՏՄՄ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EE1C34"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w:t>
            </w:r>
            <w:r w:rsidRPr="00D65A09">
              <w:rPr>
                <w:rFonts w:ascii="GHEA Grapalat" w:hAnsi="GHEA Grapalat" w:cs="Sylfaen"/>
                <w:spacing w:val="0"/>
                <w:lang w:val="hy-AM"/>
              </w:rPr>
              <w:lastRenderedPageBreak/>
              <w:t>գների հետ միասին:</w:t>
            </w:r>
          </w:p>
        </w:tc>
      </w:tr>
      <w:tr w:rsidR="00076B5E" w:rsidRPr="00EE1C3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lastRenderedPageBreak/>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ՈրոշումըպետքէհիմնվածլինիՀայտատուիկողմիցներկայացվածՀայտատուիոր</w:t>
            </w:r>
            <w:r w:rsidRPr="00D65A09">
              <w:rPr>
                <w:rFonts w:ascii="GHEA Grapalat" w:hAnsi="GHEA Grapalat" w:cs="Sylfaen"/>
                <w:spacing w:val="0"/>
              </w:rPr>
              <w:t>ա</w:t>
            </w:r>
            <w:r w:rsidRPr="00D65A09">
              <w:rPr>
                <w:rFonts w:ascii="GHEA Grapalat" w:hAnsi="GHEA Grapalat" w:cs="Sylfaen"/>
                <w:spacing w:val="0"/>
                <w:lang w:val="hy-AM"/>
              </w:rPr>
              <w:t>կավորումներիփաստաթղթայինվկայությանվրա՝համաձայնՏՄՄ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ԴրականորոշումընախապայմանկհանդիսանաՀայտատուինՊայմանգիրըշնորհելուհամար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Բացասականորոշումըկհանգեցնիհայտիմերժմանը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ևայդդեպքումԳնորդըկուսումնասիրիհաջորդնվազագույնգնահատվածհայտը</w:t>
            </w:r>
            <w:r w:rsidRPr="00D65A09">
              <w:rPr>
                <w:rFonts w:ascii="GHEA Grapalat" w:hAnsi="GHEA Grapalat" w:cs="Arial Armenian"/>
                <w:spacing w:val="0"/>
                <w:lang w:val="hy-AM"/>
              </w:rPr>
              <w:t>,</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պայմանագիրըբավարարկերպովկատարելուունակություններըգնահատելունպատակով</w:t>
            </w:r>
            <w:r w:rsidRPr="00D65A09">
              <w:rPr>
                <w:rFonts w:ascii="GHEA Grapalat" w:hAnsi="GHEA Grapalat" w:cs="Arial Armenian"/>
                <w:lang w:val="hy-AM"/>
              </w:rPr>
              <w:t>:</w:t>
            </w:r>
          </w:p>
        </w:tc>
      </w:tr>
      <w:tr w:rsidR="00076B5E" w:rsidRPr="00EE1C34"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t>35.</w:t>
            </w:r>
            <w:r w:rsidRPr="00D65A09">
              <w:rPr>
                <w:rFonts w:ascii="GHEA Grapalat" w:hAnsi="GHEA Grapalat"/>
                <w:lang w:val="hy-AM"/>
              </w:rPr>
              <w:tab/>
            </w:r>
            <w:bookmarkStart w:id="219" w:name="_Toc381360112"/>
            <w:r w:rsidRPr="00D65A09">
              <w:rPr>
                <w:rFonts w:ascii="GHEA Grapalat" w:hAnsi="GHEA Grapalat" w:cs="Sylfaen"/>
                <w:lang w:val="hy-AM"/>
              </w:rPr>
              <w:t>Ցանկացածհայտընդունելուևցանկացածկամբոլորհայտերըմերժելու</w:t>
            </w:r>
            <w:r w:rsidRPr="00D65A09">
              <w:rPr>
                <w:rFonts w:ascii="GHEA Grapalat" w:hAnsi="GHEA Grapalat" w:cs="Arial Armenian"/>
                <w:lang w:val="hy-AM"/>
              </w:rPr>
              <w:t xml:space="preserve"> Գ</w:t>
            </w:r>
            <w:r w:rsidRPr="00D65A09">
              <w:rPr>
                <w:rFonts w:ascii="GHEA Grapalat" w:hAnsi="GHEA Grapalat" w:cs="Sylfaen"/>
                <w:lang w:val="hy-AM"/>
              </w:rPr>
              <w:t>նորդիիրավունք</w:t>
            </w:r>
            <w:bookmarkEnd w:id="213"/>
            <w:bookmarkEnd w:id="214"/>
            <w:bookmarkEnd w:id="215"/>
            <w:bookmarkEnd w:id="216"/>
            <w:bookmarkEnd w:id="217"/>
            <w:bookmarkEnd w:id="218"/>
            <w:bookmarkEnd w:id="219"/>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ՄինչևպայմանագրիշնորհումըԳնորդըիրավունքունիընդունելկամմերժելցանկացածհայտ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ինչպեսնաևչեղյալհամարելմրցութայինգործընթացըևմերժելբոլորհայտերը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D65A09">
              <w:rPr>
                <w:rFonts w:ascii="GHEA Grapalat" w:hAnsi="GHEA Grapalat" w:cs="Arial Armenian"/>
                <w:spacing w:val="0"/>
                <w:lang w:val="hy-AM"/>
              </w:rPr>
              <w:t>:</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Պայմանագրիշնորհմանչափանիշներ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ԳնորդըպետքէՊայմանագիրըշնորհիայնՀայտատուին</w:t>
            </w:r>
            <w:r w:rsidRPr="00D65A09">
              <w:rPr>
                <w:rFonts w:ascii="GHEA Grapalat" w:hAnsi="GHEA Grapalat" w:cs="Arial Armenian"/>
                <w:lang w:val="hy-AM"/>
              </w:rPr>
              <w:t xml:space="preserve">, </w:t>
            </w:r>
            <w:r w:rsidRPr="00D65A09">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հետագապայմանով</w:t>
            </w:r>
            <w:r w:rsidRPr="00D65A09">
              <w:rPr>
                <w:rFonts w:ascii="GHEA Grapalat" w:hAnsi="GHEA Grapalat" w:cs="Arial Armenian"/>
                <w:lang w:val="hy-AM"/>
              </w:rPr>
              <w:t xml:space="preserve">, </w:t>
            </w:r>
            <w:r w:rsidRPr="00D65A09">
              <w:rPr>
                <w:rFonts w:ascii="GHEA Grapalat" w:hAnsi="GHEA Grapalat" w:cs="Sylfaen"/>
                <w:lang w:val="hy-AM"/>
              </w:rPr>
              <w:lastRenderedPageBreak/>
              <w:t>որՀայտատունգնահատվումէորակավորված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Պայմանագիրըբավարարկերպովկատարելուհամար</w:t>
            </w:r>
            <w:r w:rsidRPr="00D65A09">
              <w:rPr>
                <w:rFonts w:ascii="GHEA Grapalat" w:hAnsi="GHEA Grapalat" w:cs="Arial Armenian"/>
                <w:lang w:val="hy-AM"/>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lastRenderedPageBreak/>
              <w:t>37.</w:t>
            </w:r>
            <w:r w:rsidRPr="00D65A09">
              <w:rPr>
                <w:rFonts w:ascii="GHEA Grapalat" w:hAnsi="GHEA Grapalat"/>
              </w:rPr>
              <w:tab/>
            </w:r>
            <w:bookmarkStart w:id="236" w:name="_Toc381360115"/>
            <w:r w:rsidRPr="00D65A09">
              <w:rPr>
                <w:rFonts w:ascii="GHEA Grapalat" w:hAnsi="GHEA Grapalat" w:cs="Sylfaen"/>
                <w:lang w:val="hy-AM"/>
              </w:rPr>
              <w:t>Պայմանագրիշնորհմանժամանակքանակներիփոփոխմանգնորդիիրավունք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ՊայմանագրիշնորհմանժամանակԳնորդինիրավունքէվերապահվումավելացնելկամպակասեցնելնախապեսնշվածապրանքներիևծառայություններիքանակը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Պահանջվողապրանքներիցանկ</w:t>
            </w:r>
            <w:r w:rsidRPr="00D65A09">
              <w:rPr>
                <w:rFonts w:ascii="GHEA Grapalat" w:hAnsi="GHEA Grapalat" w:cs="Arial Armenian"/>
                <w:spacing w:val="0"/>
                <w:lang w:val="hy-AM"/>
              </w:rPr>
              <w:t>)`</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ումնշված</w:t>
            </w:r>
            <w:r w:rsidRPr="00D65A09">
              <w:rPr>
                <w:rFonts w:ascii="GHEA Grapalat" w:hAnsi="GHEA Grapalat" w:cs="Sylfaen"/>
                <w:spacing w:val="0"/>
                <w:lang w:val="hy-AM"/>
              </w:rPr>
              <w:t>տոկոսիչափով՝առանցգնի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հայտիկամՄրցութայինփաստաթղթերիպայմաններիփոփոխման</w:t>
            </w:r>
            <w:r w:rsidRPr="00D65A09">
              <w:rPr>
                <w:rFonts w:ascii="GHEA Grapalat" w:hAnsi="GHEA Grapalat" w:cs="Arial Armenian"/>
                <w:spacing w:val="0"/>
                <w:lang w:val="hy-AM"/>
              </w:rPr>
              <w:t>:</w:t>
            </w:r>
          </w:p>
        </w:tc>
      </w:tr>
      <w:tr w:rsidR="00076B5E" w:rsidRPr="00EE1C3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t>38.</w:t>
            </w:r>
            <w:r w:rsidRPr="00D65A09">
              <w:rPr>
                <w:rFonts w:ascii="GHEA Grapalat" w:hAnsi="GHEA Grapalat"/>
              </w:rPr>
              <w:tab/>
            </w:r>
            <w:bookmarkStart w:id="243" w:name="_Toc381360116"/>
            <w:r w:rsidRPr="00D65A09">
              <w:rPr>
                <w:rFonts w:ascii="GHEA Grapalat" w:hAnsi="GHEA Grapalat" w:cs="Sylfaen"/>
                <w:lang w:val="hy-AM"/>
              </w:rPr>
              <w:t>Պայմանագրիշնորհմանվերաբերյալծանուցում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Մինչևհայտիվավերականությանժամկետիավարտը</w:t>
            </w:r>
            <w:r w:rsidRPr="00D65A09">
              <w:rPr>
                <w:rFonts w:ascii="GHEA Grapalat" w:hAnsi="GHEA Grapalat" w:cs="Arial Armenian"/>
                <w:lang w:val="hy-AM"/>
              </w:rPr>
              <w:t xml:space="preserve">, </w:t>
            </w:r>
            <w:r w:rsidRPr="00D65A09">
              <w:rPr>
                <w:rFonts w:ascii="GHEA Grapalat" w:hAnsi="GHEA Grapalat" w:cs="Sylfaen"/>
                <w:lang w:val="hy-AM"/>
              </w:rPr>
              <w:t>ԳնորդըպետքէգրավորկերպովծանուցիհաղթողճանաչվածՀայտատուին</w:t>
            </w:r>
            <w:r w:rsidRPr="00D65A09">
              <w:rPr>
                <w:rFonts w:ascii="GHEA Grapalat" w:hAnsi="GHEA Grapalat" w:cs="Arial Armenian"/>
                <w:lang w:val="hy-AM"/>
              </w:rPr>
              <w:t xml:space="preserve">` </w:t>
            </w:r>
            <w:r w:rsidRPr="00D65A09">
              <w:rPr>
                <w:rFonts w:ascii="GHEA Grapalat" w:hAnsi="GHEA Grapalat" w:cs="Sylfaen"/>
                <w:lang w:val="hy-AM"/>
              </w:rPr>
              <w:t>Հայտիընդունմանվերաբերյալ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ՄինչևպաշտոնականՊայմանագրիպատրաստվելըևուժիմեջմտնելը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պայմանագրիշնորհմանվերաբերյալծանուցումըպետքէլինիպարտավորեցնողՊայմանագիր</w:t>
            </w:r>
            <w:r w:rsidRPr="00D65A09">
              <w:rPr>
                <w:rFonts w:ascii="GHEA Grapalat" w:hAnsi="GHEA Grapalat" w:cs="Arial Armenian"/>
                <w:spacing w:val="0"/>
                <w:lang w:val="hy-AM"/>
              </w:rPr>
              <w:t>:</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spacing w:val="0"/>
                <w:lang w:val="hy-AM"/>
              </w:rPr>
              <w:t>Գործատուն</w:t>
            </w:r>
            <w:r w:rsidRPr="00D65A09">
              <w:rPr>
                <w:rFonts w:ascii="GHEA Grapalat" w:hAnsi="GHEA Grapalat" w:cs="Sylfaen"/>
                <w:spacing w:val="0"/>
                <w:lang w:val="hy-AM"/>
              </w:rPr>
              <w:t>պետքէանմիջապեսգրավորկերպովպատասխանիյուրաքանչյուրպարտվածՀայտատուի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D65A09">
              <w:rPr>
                <w:rFonts w:ascii="GHEA Grapalat" w:hAnsi="GHEA Grapalat" w:cs="Arial Armenian"/>
                <w:spacing w:val="0"/>
                <w:lang w:val="hy-AM"/>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ԱնմիջապեսծանուցումիցհետոԳնորդըպետքէհաղթողճանաչվածՀայտատուինուղարկիՀամաձայնագիրը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Համաձայնագիրըստանալուցհետոքսանութ</w:t>
            </w:r>
            <w:r w:rsidRPr="00D65A09">
              <w:rPr>
                <w:rFonts w:ascii="GHEA Grapalat" w:hAnsi="GHEA Grapalat" w:cs="Arial Armenian"/>
                <w:lang w:val="hy-AM"/>
              </w:rPr>
              <w:t xml:space="preserve"> (28) </w:t>
            </w:r>
            <w:r w:rsidRPr="00D65A09">
              <w:rPr>
                <w:rFonts w:ascii="GHEA Grapalat" w:hAnsi="GHEA Grapalat" w:cs="Sylfaen"/>
                <w:lang w:val="hy-AM"/>
              </w:rPr>
              <w:t>օրվաընթացքում</w:t>
            </w:r>
            <w:r w:rsidRPr="00D65A09">
              <w:rPr>
                <w:rFonts w:ascii="GHEA Grapalat" w:hAnsi="GHEA Grapalat" w:cs="Arial Armenian"/>
                <w:lang w:val="hy-AM"/>
              </w:rPr>
              <w:t xml:space="preserve">, </w:t>
            </w:r>
            <w:r w:rsidRPr="00D65A09">
              <w:rPr>
                <w:rFonts w:ascii="GHEA Grapalat" w:hAnsi="GHEA Grapalat" w:cs="Sylfaen"/>
                <w:lang w:val="hy-AM"/>
              </w:rPr>
              <w:t>հաղթողճանաչվածՀայտատունպետքէստորագրի</w:t>
            </w:r>
            <w:r w:rsidRPr="00D65A09">
              <w:rPr>
                <w:rFonts w:ascii="GHEA Grapalat" w:hAnsi="GHEA Grapalat" w:cs="Arial Armenian"/>
                <w:lang w:val="hy-AM"/>
              </w:rPr>
              <w:t xml:space="preserve">, </w:t>
            </w:r>
            <w:r w:rsidRPr="00D65A09">
              <w:rPr>
                <w:rFonts w:ascii="GHEA Grapalat" w:hAnsi="GHEA Grapalat" w:cs="Sylfaen"/>
                <w:lang w:val="hy-AM"/>
              </w:rPr>
              <w:t>թվագրիևայնվերադարձնիԳնորդին</w:t>
            </w:r>
            <w:r w:rsidRPr="00D65A09">
              <w:rPr>
                <w:rFonts w:ascii="GHEA Grapalat" w:hAnsi="GHEA Grapalat" w:cs="Arial Armenian"/>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Պայմանագրիկատարմաներաշխիք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ԳնորդիցՊայմանագրիշնորհմանվերաբերյալծանուցումստանալուցհետոքսանութ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հաղթողճանաչվածՀայտատուն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պետքէներկայացնիՊայմանագրիկատարմաներաշխիք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համաձայնՊԸՊ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օգտագործելովՊայմանագրիկատարմաներ</w:t>
            </w:r>
            <w:r w:rsidRPr="00D65A09">
              <w:rPr>
                <w:rFonts w:ascii="GHEA Grapalat" w:hAnsi="GHEA Grapalat" w:cs="Sylfaen"/>
                <w:spacing w:val="0"/>
              </w:rPr>
              <w:t>ա</w:t>
            </w:r>
            <w:r w:rsidRPr="00D65A09">
              <w:rPr>
                <w:rFonts w:ascii="GHEA Grapalat" w:hAnsi="GHEA Grapalat" w:cs="Sylfaen"/>
                <w:spacing w:val="0"/>
                <w:lang w:val="hy-AM"/>
              </w:rPr>
              <w:t>շխիքիձևը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կամԳնորդիհամարընդունելիայլՁևը</w:t>
            </w:r>
            <w:r w:rsidRPr="00D65A09">
              <w:rPr>
                <w:rFonts w:ascii="GHEA Grapalat" w:hAnsi="GHEA Grapalat" w:cs="Arial Armenian"/>
                <w:spacing w:val="0"/>
                <w:lang w:val="hy-AM"/>
              </w:rPr>
              <w:t>:</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Գնորդըկարողէ</w:t>
            </w:r>
            <w:r w:rsidRPr="00D65A09">
              <w:rPr>
                <w:rFonts w:ascii="GHEA Grapalat" w:hAnsi="GHEA Grapalat" w:cs="Arial Armenian"/>
                <w:spacing w:val="0"/>
              </w:rPr>
              <w:t>Պ</w:t>
            </w:r>
            <w:r w:rsidRPr="00D65A09">
              <w:rPr>
                <w:rFonts w:ascii="GHEA Grapalat" w:hAnsi="GHEA Grapalat" w:cs="Sylfaen"/>
                <w:spacing w:val="0"/>
                <w:lang w:val="hy-AM"/>
              </w:rPr>
              <w:t>այմանագիրըշնորհելհաջորդնվազագույնգնահատվածՀայտըներկայացնողՀայտատուին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ըստէությանհամապատասխանումէմրցույթիհիմնականպահանջներինև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որՀայտատունունիանհրաժեշտորակավորում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որպեսզիբավարարձևովկատարիՊայմանագիրը</w:t>
            </w:r>
            <w:r w:rsidRPr="00D65A09">
              <w:rPr>
                <w:rFonts w:ascii="GHEA Grapalat" w:hAnsi="GHEA Grapalat" w:cs="Arial Armenian"/>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t>Բաժին</w:t>
            </w:r>
            <w:r w:rsidR="00455149" w:rsidRPr="00D65A09">
              <w:rPr>
                <w:rFonts w:ascii="GHEA Grapalat" w:hAnsi="GHEA Grapalat"/>
              </w:rPr>
              <w:t xml:space="preserve"> IV.</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66629A">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fldChar w:fldCharType="begin"/>
      </w:r>
      <w:r w:rsidR="000D080A">
        <w:instrText xml:space="preserve"> PAGEREF _Toc503779969 \h </w:instrText>
      </w:r>
      <w:r>
        <w:fldChar w:fldCharType="separate"/>
      </w:r>
      <w:r w:rsidR="005B772F">
        <w:t>31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66629A">
        <w:fldChar w:fldCharType="begin"/>
      </w:r>
      <w:r>
        <w:instrText xml:space="preserve"> PAGEREF _Toc503779970 \h </w:instrText>
      </w:r>
      <w:r w:rsidR="0066629A">
        <w:fldChar w:fldCharType="separate"/>
      </w:r>
      <w:r w:rsidR="005B772F">
        <w:t>39</w:t>
      </w:r>
      <w:r w:rsidR="0066629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66629A">
        <w:fldChar w:fldCharType="begin"/>
      </w:r>
      <w:r>
        <w:instrText xml:space="preserve"> PAGEREF _Toc503779971 \h </w:instrText>
      </w:r>
      <w:r w:rsidR="0066629A">
        <w:fldChar w:fldCharType="separate"/>
      </w:r>
      <w:r w:rsidR="005B772F">
        <w:t>39</w:t>
      </w:r>
      <w:r w:rsidR="0066629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cs="Sylfaen"/>
          <w:lang w:val="hy-AM"/>
        </w:rPr>
        <w:t>/չի կիրառվում</w:t>
      </w:r>
      <w:r>
        <w:tab/>
      </w:r>
      <w:r w:rsidR="0066629A">
        <w:fldChar w:fldCharType="begin"/>
      </w:r>
      <w:r>
        <w:instrText xml:space="preserve"> PAGEREF _Toc503779972 \h </w:instrText>
      </w:r>
      <w:r w:rsidR="0066629A">
        <w:fldChar w:fldCharType="separate"/>
      </w:r>
      <w:r w:rsidR="005B772F">
        <w:t>41</w:t>
      </w:r>
      <w:r w:rsidR="0066629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rsidR="0066629A">
        <w:fldChar w:fldCharType="begin"/>
      </w:r>
      <w:r>
        <w:instrText xml:space="preserve"> PAGEREF _Toc503779973 \h </w:instrText>
      </w:r>
      <w:r w:rsidR="0066629A">
        <w:fldChar w:fldCharType="separate"/>
      </w:r>
      <w:r w:rsidR="005B772F">
        <w:t>43</w:t>
      </w:r>
      <w:r w:rsidR="0066629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lastRenderedPageBreak/>
        <w:t>Արտադրողի լիազորագիր-Չի կիրառվում</w:t>
      </w:r>
      <w:r>
        <w:tab/>
      </w:r>
      <w:r w:rsidR="0066629A">
        <w:fldChar w:fldCharType="begin"/>
      </w:r>
      <w:r>
        <w:instrText xml:space="preserve"> PAGEREF _Toc503779974 \h </w:instrText>
      </w:r>
      <w:r w:rsidR="0066629A">
        <w:fldChar w:fldCharType="separate"/>
      </w:r>
      <w:r w:rsidR="005B772F">
        <w:t>46</w:t>
      </w:r>
      <w:r w:rsidR="0066629A">
        <w:fldChar w:fldCharType="end"/>
      </w:r>
    </w:p>
    <w:p w:rsidR="00455149" w:rsidRPr="00CC6DEF" w:rsidRDefault="0066629A"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EE1C34"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C9175D" w:rsidP="00F320FC">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w:t>
            </w:r>
            <w:r w:rsidR="00076B5E" w:rsidRPr="00F320FC">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Հայտիներկայացմանժամանակը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00C9175D" w:rsidRPr="00C9175D">
        <w:rPr>
          <w:rFonts w:ascii="GHEA Grapalat" w:hAnsi="GHEA Grapalat" w:cs="Sylfaen"/>
          <w:b/>
          <w:i/>
          <w:lang w:val="af-ZA"/>
        </w:rPr>
        <w:t>)</w:t>
      </w:r>
      <w:r w:rsidRPr="000A5D39">
        <w:rPr>
          <w:rFonts w:ascii="GHEA Grapalat" w:hAnsi="GHEA Grapalat"/>
          <w:b/>
          <w:lang w:val="hy-AM"/>
        </w:rPr>
        <w:t>]</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b/>
          <w:i/>
          <w:u w:val="single"/>
          <w:lang w:val="hy-AM"/>
        </w:rPr>
        <w:t>[</w:t>
      </w:r>
      <w:r w:rsidRPr="000A5D39">
        <w:rPr>
          <w:rFonts w:ascii="GHEA Grapalat" w:hAnsi="GHEA Grapalat" w:cs="Sylfaen"/>
          <w:b/>
          <w:i/>
          <w:u w:val="single"/>
          <w:lang w:val="hy-AM"/>
        </w:rPr>
        <w:t>մրցութայինգործընթացիհամար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Մրցութայինհրավեր</w:t>
      </w:r>
      <w:r w:rsidRPr="000A5D39">
        <w:rPr>
          <w:rFonts w:ascii="GHEA Grapalat" w:hAnsi="GHEA Grapalat" w:cs="Arial Armenian"/>
          <w:lang w:val="hy-AM"/>
        </w:rPr>
        <w:t xml:space="preserve"> No.</w:t>
      </w:r>
      <w:r w:rsidRPr="000A5D39">
        <w:rPr>
          <w:rFonts w:ascii="GHEA Grapalat" w:hAnsi="GHEA Grapalat"/>
          <w:b/>
          <w:i/>
          <w:iCs/>
          <w:lang w:val="hy-AM"/>
        </w:rPr>
        <w:t>[</w:t>
      </w:r>
      <w:r w:rsidRPr="000A5D39">
        <w:rPr>
          <w:rFonts w:ascii="GHEA Grapalat" w:hAnsi="GHEA Grapalat" w:cs="Sylfaen"/>
          <w:b/>
          <w:i/>
          <w:iCs/>
          <w:lang w:val="hy-AM"/>
        </w:rPr>
        <w:t>նշեքմրցութայինհրավերիհամարը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Գնորդիլրիվանունը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00C9175D">
        <w:rPr>
          <w:rFonts w:ascii="GHEA Grapalat" w:hAnsi="GHEA Grapalat" w:cs="Arial Armenian"/>
          <w:lang w:val="af-ZA"/>
        </w:rPr>
        <w:t xml:space="preserve">) </w:t>
      </w:r>
      <w:r w:rsidRPr="000A5D39">
        <w:rPr>
          <w:rFonts w:ascii="GHEA Grapalat" w:hAnsi="GHEA Grapalat"/>
          <w:lang w:val="hy-AM"/>
        </w:rPr>
        <w:t>Մ</w:t>
      </w:r>
      <w:r w:rsidR="00C9175D">
        <w:rPr>
          <w:rFonts w:ascii="GHEA Grapalat" w:hAnsi="GHEA Grapalat"/>
          <w:lang w:val="hy-AM"/>
        </w:rPr>
        <w:t>ենք</w:t>
      </w:r>
      <w:r w:rsidRPr="000A5D39">
        <w:rPr>
          <w:rFonts w:ascii="GHEA Grapalat" w:hAnsi="GHEA Grapalat" w:cs="Sylfaen"/>
          <w:lang w:val="af-ZA"/>
        </w:rPr>
        <w:t>ուսումնասիրելենքՄրցութայինՓաստաթղթերըևչունենքորևէվերապահումդրանցվերաբերյալ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չունենքշահերիբախում՝համաձայնՏՄՄ</w:t>
      </w:r>
      <w:r w:rsidRPr="000A5D39">
        <w:rPr>
          <w:rFonts w:ascii="GHEA Grapalat" w:hAnsi="GHEA Grapalat" w:cs="Arial Armenian"/>
          <w:lang w:val="af-ZA"/>
        </w:rPr>
        <w:t xml:space="preserve"> 4 </w:t>
      </w:r>
      <w:r w:rsidRPr="000A5D39">
        <w:rPr>
          <w:rFonts w:ascii="GHEA Grapalat" w:hAnsi="GHEA Grapalat" w:cs="Sylfaen"/>
          <w:lang w:val="af-ZA"/>
        </w:rPr>
        <w:t>դրույթի,</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ՄրցութայինՓաստաթղթերինհամապատասխանևԱպրանքներիՑանկի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ՄատակարարմանԺամանակացույցիհամաձայն՝առաջարկումենքմատակարարելհետևյալԱպրանքներըևՀարակիցԾառայությունները</w:t>
      </w:r>
      <w:r w:rsidRPr="000A5D39">
        <w:rPr>
          <w:rFonts w:ascii="GHEA Grapalat" w:hAnsi="GHEA Grapalat"/>
          <w:b/>
          <w:iCs/>
          <w:lang w:val="af-ZA"/>
        </w:rPr>
        <w:t>[</w:t>
      </w:r>
      <w:r w:rsidRPr="000A5D39">
        <w:rPr>
          <w:rFonts w:ascii="GHEA Grapalat" w:hAnsi="GHEA Grapalat" w:cs="Sylfaen"/>
          <w:b/>
          <w:i/>
          <w:iCs/>
          <w:u w:val="single"/>
          <w:lang w:val="af-ZA"/>
        </w:rPr>
        <w:t>ԱպրանքներիևՀարակիցԾառայություններիհակիրճնկարագրությունը</w:t>
      </w:r>
      <w:r w:rsidRPr="000A5D39">
        <w:rPr>
          <w:rFonts w:ascii="GHEA Grapalat" w:hAnsi="GHEA Grapalat" w:cs="Arial Armenian"/>
          <w:b/>
          <w:iCs/>
          <w:u w:val="single"/>
          <w:lang w:val="af-ZA"/>
        </w:rPr>
        <w:t>],</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Հայտիընդհանուրգինը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կետումստորևառաջակվողզեղչերի</w:t>
      </w:r>
      <w:r w:rsidRPr="000A5D39">
        <w:rPr>
          <w:rFonts w:ascii="GHEA Grapalat" w:hAnsi="GHEA Grapalat" w:cs="Arial Armenian"/>
          <w:lang w:val="af-ZA"/>
        </w:rPr>
        <w:t xml:space="preserve">, </w:t>
      </w:r>
      <w:r w:rsidRPr="000A5D39">
        <w:rPr>
          <w:rFonts w:ascii="GHEA Grapalat" w:hAnsi="GHEA Grapalat" w:cs="Sylfaen"/>
          <w:lang w:val="af-ZA"/>
        </w:rPr>
        <w:t>հետևյալնէ՝</w:t>
      </w:r>
    </w:p>
    <w:p w:rsidR="00076B5E" w:rsidRPr="004326E3" w:rsidRDefault="00076B5E" w:rsidP="000A5D39">
      <w:pPr>
        <w:spacing w:after="200"/>
        <w:rPr>
          <w:rFonts w:ascii="GHEA Grapalat" w:hAnsi="GHEA Grapalat"/>
          <w:i/>
          <w:lang w:val="hy-AM"/>
        </w:rPr>
      </w:pPr>
      <w:r w:rsidRPr="000A5D39">
        <w:rPr>
          <w:rFonts w:ascii="GHEA Grapalat" w:hAnsi="GHEA Grapalat"/>
          <w:lang w:val="hy-AM"/>
        </w:rPr>
        <w:t xml:space="preserve">Միայն մեկ լոտի դեպքում` Հայտի ընդհանուր գինը </w:t>
      </w:r>
      <w:r w:rsidRPr="004326E3">
        <w:rPr>
          <w:rFonts w:ascii="GHEA Grapalat" w:hAnsi="GHEA Grapalat"/>
          <w:b/>
          <w:i/>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4326E3">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4326E3">
        <w:rPr>
          <w:rFonts w:ascii="GHEA Grapalat" w:hAnsi="GHEA Grapalat"/>
          <w:b/>
          <w:i/>
          <w:u w:val="single"/>
          <w:lang w:val="hy-AM"/>
        </w:rPr>
        <w:t>[գրել բոլոր լոտերի ընդհանուր գումարը բառերով և թվերով` նշելով գումարը և արժույթը],</w:t>
      </w:r>
    </w:p>
    <w:p w:rsidR="00076B5E" w:rsidRPr="00EC7515" w:rsidRDefault="00076B5E" w:rsidP="00E748FD">
      <w:pPr>
        <w:tabs>
          <w:tab w:val="left" w:pos="540"/>
          <w:tab w:val="num" w:pos="720"/>
        </w:tabs>
        <w:jc w:val="both"/>
        <w:rPr>
          <w:rFonts w:ascii="GHEA Grapalat" w:hAnsi="GHEA Grapalat"/>
          <w:lang w:val="af-ZA"/>
        </w:rPr>
      </w:pPr>
      <w:r w:rsidRPr="00EC7515">
        <w:rPr>
          <w:rFonts w:ascii="GHEA Grapalat" w:hAnsi="GHEA Grapalat"/>
          <w:lang w:val="af-ZA"/>
        </w:rPr>
        <w:t>(զ</w:t>
      </w:r>
      <w:r w:rsidRPr="00EC7515">
        <w:rPr>
          <w:rFonts w:ascii="GHEA Grapalat" w:hAnsi="GHEA Grapalat" w:cs="Arial Armenian"/>
          <w:lang w:val="af-ZA"/>
        </w:rPr>
        <w:t xml:space="preserve">) </w:t>
      </w:r>
      <w:r w:rsidRPr="00EC7515">
        <w:rPr>
          <w:rFonts w:ascii="GHEA Grapalat" w:hAnsi="GHEA Grapalat" w:cs="Sylfaen"/>
          <w:lang w:val="af-ZA"/>
        </w:rPr>
        <w:t>Առաջարկվողզեղչերըևդրանցկիրառմանմեթոդաբանությունը՝</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EC7515">
        <w:rPr>
          <w:rFonts w:ascii="GHEA Grapalat" w:hAnsi="GHEA Grapalat" w:cs="Sylfaen"/>
          <w:bCs/>
          <w:lang w:val="af-ZA"/>
        </w:rPr>
        <w:t>Առաջարկվում են հետևյալ զեղչերը.</w:t>
      </w:r>
      <w:r w:rsidRPr="00EC7515">
        <w:rPr>
          <w:rFonts w:ascii="GHEA Grapalat" w:hAnsi="GHEA Grapalat"/>
          <w:iCs/>
          <w:lang w:val="af-ZA"/>
        </w:rPr>
        <w:t>[</w:t>
      </w:r>
      <w:r w:rsidRPr="00EC7515">
        <w:rPr>
          <w:rFonts w:ascii="GHEA Grapalat" w:hAnsi="GHEA Grapalat" w:cs="Sylfaen"/>
          <w:b/>
          <w:i/>
          <w:iCs/>
          <w:u w:val="single"/>
          <w:lang w:val="af-ZA"/>
        </w:rPr>
        <w:t>Մանրամասնհատկորոշելյուրաքանչյուրառաջարկվողզեղչը</w:t>
      </w:r>
      <w:r w:rsidRPr="00EC7515">
        <w:rPr>
          <w:rFonts w:ascii="GHEA Grapalat" w:hAnsi="GHEA Grapalat" w:cs="Arial Armenian"/>
          <w:b/>
          <w:iCs/>
          <w:u w:val="single"/>
          <w:lang w:val="af-ZA"/>
        </w:rPr>
        <w:t>],</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EC751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EC7515">
        <w:rPr>
          <w:rFonts w:ascii="GHEA Grapalat" w:hAnsi="GHEA Grapalat"/>
          <w:b/>
          <w:iCs/>
          <w:u w:val="single"/>
          <w:lang w:val="af-ZA"/>
        </w:rPr>
        <w:t>[</w:t>
      </w:r>
      <w:r w:rsidRPr="00EC7515">
        <w:rPr>
          <w:rFonts w:ascii="GHEA Grapalat" w:hAnsi="GHEA Grapalat" w:cs="Sylfaen"/>
          <w:b/>
          <w:i/>
          <w:iCs/>
          <w:u w:val="single"/>
          <w:lang w:val="af-ZA"/>
        </w:rPr>
        <w:t>Մանրամասնհատկորոշելզեղչերըկիրառելումեթոդը</w:t>
      </w:r>
      <w:r w:rsidRPr="00EC7515">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cs="Sylfaen"/>
          <w:lang w:val="af-ZA"/>
        </w:rPr>
        <w:t>Մերհայտըվավերկլինի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սկսածհայտերիներկայացմանվերջնաժամկետիօրվանից՝համաձայնՄրցութային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ևայնմեզհամարկլինիպարտադիրևկարողէհաղթողճանաչվելցանկացածժամանակմինչայդժամկետիսպառվելը,</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Եթեմերհայտըճանաչվիհաղթող</w:t>
      </w:r>
      <w:r w:rsidRPr="000A5D39">
        <w:rPr>
          <w:rFonts w:ascii="GHEA Grapalat" w:hAnsi="GHEA Grapalat" w:cs="Arial Armenian"/>
          <w:lang w:val="af-ZA"/>
        </w:rPr>
        <w:t xml:space="preserve">, </w:t>
      </w:r>
      <w:r w:rsidRPr="000A5D39">
        <w:rPr>
          <w:rFonts w:ascii="GHEA Grapalat" w:hAnsi="GHEA Grapalat" w:cs="Sylfaen"/>
          <w:lang w:val="af-ZA"/>
        </w:rPr>
        <w:t>մենքպարտավորվումենքձեռքբերելՊայմանագրիԿատարմանԵրաշխիք՝համաձայնՄրցութային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դրամասնաճյուղերըևդուստրընկերությունները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ներառյալՊայմանագրիորևէմասովենթակապալառուներըկամմատակարարները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Բանկիկողմիցանընդունելիչենհայտարարվել՝համաձայնԳնորդիերկրիօրենքներիկամպաշտոնականկանոնակարգերի</w:t>
      </w:r>
      <w:r w:rsidRPr="000A5D39">
        <w:rPr>
          <w:rFonts w:ascii="GHEA Grapalat" w:hAnsi="GHEA Grapalat" w:cs="Arial Armenian"/>
          <w:lang w:val="af-ZA"/>
        </w:rPr>
        <w:t xml:space="preserve">, </w:t>
      </w:r>
      <w:r w:rsidRPr="000A5D39">
        <w:rPr>
          <w:rFonts w:ascii="GHEA Grapalat" w:hAnsi="GHEA Grapalat" w:cs="Sylfaen"/>
          <w:lang w:val="af-ZA"/>
        </w:rPr>
        <w:t xml:space="preserve">ինչպեսհատկորոշվածէՄիացյալ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Մենքպետ</w:t>
      </w:r>
      <w:r w:rsidRPr="000A5D39">
        <w:rPr>
          <w:rFonts w:ascii="GHEA Grapalat" w:hAnsi="GHEA Grapalat"/>
        </w:rPr>
        <w:t>ականհիմնարկությունչենք</w:t>
      </w:r>
      <w:r w:rsidRPr="000A5D39">
        <w:rPr>
          <w:rFonts w:ascii="GHEA Grapalat" w:hAnsi="GHEA Grapalat"/>
          <w:lang w:val="af-ZA"/>
        </w:rPr>
        <w:t>/</w:t>
      </w:r>
      <w:r w:rsidRPr="000A5D39">
        <w:rPr>
          <w:rFonts w:ascii="GHEA Grapalat" w:hAnsi="GHEA Grapalat"/>
        </w:rPr>
        <w:t>Մենքպետ</w:t>
      </w:r>
      <w:r w:rsidR="00C9175D">
        <w:rPr>
          <w:rFonts w:ascii="GHEA Grapalat" w:hAnsi="GHEA Grapalat"/>
        </w:rPr>
        <w:t>ա</w:t>
      </w:r>
      <w:r w:rsidRPr="000A5D39">
        <w:rPr>
          <w:rFonts w:ascii="GHEA Grapalat" w:hAnsi="GHEA Grapalat"/>
        </w:rPr>
        <w:t>կանհիմնարկությունենք</w:t>
      </w:r>
      <w:r w:rsidRPr="000A5D39">
        <w:rPr>
          <w:rFonts w:ascii="GHEA Grapalat" w:hAnsi="GHEA Grapalat"/>
          <w:lang w:val="af-ZA"/>
        </w:rPr>
        <w:t xml:space="preserve">, </w:t>
      </w:r>
      <w:r w:rsidRPr="000A5D39">
        <w:rPr>
          <w:rFonts w:ascii="GHEA Grapalat" w:hAnsi="GHEA Grapalat"/>
        </w:rPr>
        <w:t>սակայնբավարարումենքՏՄՄ</w:t>
      </w:r>
      <w:r w:rsidRPr="000A5D39">
        <w:rPr>
          <w:rFonts w:ascii="GHEA Grapalat" w:hAnsi="GHEA Grapalat"/>
          <w:lang w:val="af-ZA"/>
        </w:rPr>
        <w:t xml:space="preserve"> 4.5 –</w:t>
      </w:r>
      <w:r w:rsidRPr="000A5D39">
        <w:rPr>
          <w:rFonts w:ascii="GHEA Grapalat" w:hAnsi="GHEA Grapalat"/>
        </w:rPr>
        <w:t>իպահանջներին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4326E3" w:rsidRDefault="00076B5E" w:rsidP="00E748FD">
      <w:pPr>
        <w:spacing w:after="200"/>
        <w:jc w:val="both"/>
        <w:rPr>
          <w:rFonts w:ascii="Sylfaen" w:hAnsi="Sylfaen"/>
          <w:i/>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Վճարվելենկամենթակաենվճարմանպայմանագրիկատարմանըկամմրցութայինգործընթացինվերաբերողհետևյալմիջնորդավճարները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պարգևավճարներըկամտուրքերը</w:t>
      </w:r>
      <w:r w:rsidRPr="000A5D39">
        <w:rPr>
          <w:rFonts w:ascii="GHEA Grapalat" w:hAnsi="GHEA Grapalat" w:cs="Arial Armenian"/>
          <w:lang w:val="af-ZA"/>
        </w:rPr>
        <w:t xml:space="preserve">. </w:t>
      </w:r>
      <w:r w:rsidRPr="004326E3">
        <w:rPr>
          <w:rFonts w:ascii="GHEA Grapalat" w:hAnsi="GHEA Grapalat" w:cs="Arial Armenian"/>
          <w:i/>
          <w:lang w:val="af-ZA"/>
        </w:rPr>
        <w:t>[</w:t>
      </w:r>
      <w:r w:rsidRPr="004326E3">
        <w:rPr>
          <w:rFonts w:ascii="GHEA Grapalat" w:hAnsi="GHEA Grapalat" w:cs="Sylfaen"/>
          <w:b/>
          <w:i/>
          <w:lang w:val="af-ZA"/>
        </w:rPr>
        <w:t>գրել՝յուրաքանչյուրՍտացողի</w:t>
      </w:r>
      <w:r w:rsidRPr="004326E3">
        <w:rPr>
          <w:rFonts w:ascii="GHEA Grapalat" w:hAnsi="GHEA Grapalat" w:cs="Arial Armenian"/>
          <w:b/>
          <w:i/>
          <w:lang w:val="af-ZA"/>
        </w:rPr>
        <w:t>/</w:t>
      </w:r>
      <w:r w:rsidRPr="004326E3">
        <w:rPr>
          <w:rFonts w:ascii="GHEA Grapalat" w:hAnsi="GHEA Grapalat" w:cs="Sylfaen"/>
          <w:b/>
          <w:i/>
          <w:lang w:val="af-ZA"/>
        </w:rPr>
        <w:t>Հասցեատիրոջամբողջականանու</w:t>
      </w:r>
      <w:r w:rsidR="00C9175D" w:rsidRPr="004326E3">
        <w:rPr>
          <w:rFonts w:ascii="GHEA Grapalat" w:hAnsi="GHEA Grapalat" w:cs="Sylfaen"/>
          <w:b/>
          <w:i/>
          <w:lang w:val="af-ZA"/>
        </w:rPr>
        <w:t>ն</w:t>
      </w:r>
      <w:r w:rsidRPr="004326E3">
        <w:rPr>
          <w:rFonts w:ascii="GHEA Grapalat" w:hAnsi="GHEA Grapalat" w:cs="Sylfaen"/>
          <w:b/>
          <w:i/>
          <w:lang w:val="af-ZA"/>
        </w:rPr>
        <w:t>ը</w:t>
      </w:r>
      <w:r w:rsidRPr="004326E3">
        <w:rPr>
          <w:rFonts w:ascii="GHEA Grapalat" w:hAnsi="GHEA Grapalat" w:cs="Arial Armenian"/>
          <w:b/>
          <w:i/>
          <w:lang w:val="af-ZA"/>
        </w:rPr>
        <w:t xml:space="preserve">, </w:t>
      </w:r>
      <w:r w:rsidRPr="004326E3">
        <w:rPr>
          <w:rFonts w:ascii="GHEA Grapalat" w:hAnsi="GHEA Grapalat" w:cs="Sylfaen"/>
          <w:b/>
          <w:i/>
          <w:lang w:val="af-ZA"/>
        </w:rPr>
        <w:t>հասցեն</w:t>
      </w:r>
      <w:r w:rsidRPr="004326E3">
        <w:rPr>
          <w:rFonts w:ascii="GHEA Grapalat" w:hAnsi="GHEA Grapalat" w:cs="Arial Armenian"/>
          <w:b/>
          <w:i/>
          <w:lang w:val="af-ZA"/>
        </w:rPr>
        <w:t xml:space="preserve">, </w:t>
      </w:r>
      <w:r w:rsidRPr="004326E3">
        <w:rPr>
          <w:rFonts w:ascii="GHEA Grapalat" w:hAnsi="GHEA Grapalat" w:cs="Sylfaen"/>
          <w:b/>
          <w:i/>
          <w:lang w:val="af-ZA"/>
        </w:rPr>
        <w:t>յուրաքանչյուրմիջնորդավճարիկամպագևավճարիվճարմանհիմքերըևյուրաքանչյուրայդպիսիմիջնորդավճարիկամպագևավճարիչափըևարժույթը</w:t>
      </w:r>
      <w:r w:rsidRPr="004326E3">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մինչևպայմանագրիպատրաստումըևձևակերպումը</w:t>
      </w:r>
      <w:r w:rsidRPr="000A5D39">
        <w:rPr>
          <w:rFonts w:ascii="GHEA Grapalat" w:hAnsi="GHEA Grapalat" w:cs="Arial Armenian"/>
        </w:rPr>
        <w:t xml:space="preserve">, </w:t>
      </w:r>
      <w:r w:rsidRPr="000A5D39">
        <w:rPr>
          <w:rFonts w:ascii="GHEA Grapalat" w:hAnsi="GHEA Grapalat" w:cs="Sylfaen"/>
        </w:rPr>
        <w:t>այսհայտը՝Ձերգրավորհամաձայնությանևմրցույթիշնորհմանծանուցմանհետմիասինկհանդիսանանմերմիջևորպեսփոխհարաբերություններկարգավորող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Մենքհասկանումենք</w:t>
      </w:r>
      <w:r w:rsidRPr="000A5D39">
        <w:rPr>
          <w:rFonts w:ascii="GHEA Grapalat" w:hAnsi="GHEA Grapalat" w:cs="Arial Armenian"/>
        </w:rPr>
        <w:t xml:space="preserve">, </w:t>
      </w:r>
      <w:r w:rsidRPr="000A5D39">
        <w:rPr>
          <w:rFonts w:ascii="GHEA Grapalat" w:hAnsi="GHEA Grapalat" w:cs="Sylfaen"/>
        </w:rPr>
        <w:t>որդուքպարտավորչեքընդունելնվազագույնգնահատվածհայտըկամցանկացածայլհայտ</w:t>
      </w:r>
      <w:r w:rsidRPr="000A5D39">
        <w:rPr>
          <w:rFonts w:ascii="GHEA Grapalat" w:hAnsi="GHEA Grapalat" w:cs="Arial Armenian"/>
        </w:rPr>
        <w:t>:</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B81900">
        <w:rPr>
          <w:rFonts w:ascii="GHEA Grapalat" w:hAnsi="GHEA Grapalat"/>
          <w:b/>
          <w:bCs/>
          <w:i/>
          <w:iCs/>
        </w:rPr>
        <w:t>*</w:t>
      </w:r>
      <w:r w:rsidRPr="00B81900">
        <w:rPr>
          <w:rFonts w:ascii="GHEA Grapalat" w:hAnsi="GHEA Grapalat"/>
          <w:b/>
          <w:i/>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պատշաճկերպովլիազորվածէստորագրելուսույնհայտը</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B81900">
        <w:rPr>
          <w:rFonts w:ascii="GHEA Grapalat" w:hAnsi="GHEA Grapalat"/>
          <w:b/>
          <w:i/>
          <w:iCs/>
          <w:lang w:val="af-ZA"/>
        </w:rPr>
        <w:t>[</w:t>
      </w:r>
      <w:r w:rsidRPr="00B81900">
        <w:rPr>
          <w:rFonts w:ascii="GHEA Grapalat" w:hAnsi="GHEA Grapalat" w:cs="Sylfaen"/>
          <w:b/>
          <w:i/>
          <w:iCs/>
          <w:lang w:val="af-ZA"/>
        </w:rPr>
        <w:t>Հայտըստորագրողանձի</w:t>
      </w:r>
      <w:r w:rsidRPr="00B81900">
        <w:rPr>
          <w:rFonts w:ascii="GHEA Grapalat" w:hAnsi="GHEA Grapalat" w:cs="Arial Armenian"/>
          <w:b/>
          <w:i/>
          <w:iCs/>
          <w:lang w:val="af-ZA"/>
        </w:rPr>
        <w:t xml:space="preserve"> լրիվ պաշտոնը</w:t>
      </w:r>
      <w:r w:rsidRPr="00B81900">
        <w:rPr>
          <w:rFonts w:ascii="GHEA Grapalat" w:hAnsi="GHEA Grapalat"/>
          <w:b/>
          <w:i/>
          <w:iCs/>
          <w:lang w:val="af-ZA"/>
        </w:rPr>
        <w:t>]</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Վերոնշյալանձիստորագրությունը</w:t>
      </w:r>
      <w:r w:rsidRPr="00B81900">
        <w:rPr>
          <w:rFonts w:ascii="GHEA Grapalat" w:hAnsi="GHEA Grapalat"/>
          <w:i/>
          <w:u w:val="single"/>
          <w:lang w:val="af-ZA"/>
        </w:rPr>
        <w:t>[</w:t>
      </w:r>
      <w:r w:rsidRPr="00B81900">
        <w:rPr>
          <w:rFonts w:ascii="GHEA Grapalat" w:hAnsi="GHEA Grapalat"/>
          <w:b/>
          <w:i/>
          <w:u w:val="single"/>
        </w:rPr>
        <w:t>այնանձիստորագրությունը</w:t>
      </w:r>
      <w:r w:rsidRPr="00B81900">
        <w:rPr>
          <w:rFonts w:ascii="GHEA Grapalat" w:hAnsi="GHEA Grapalat"/>
          <w:b/>
          <w:i/>
          <w:u w:val="single"/>
          <w:lang w:val="af-ZA"/>
        </w:rPr>
        <w:t xml:space="preserve">, </w:t>
      </w:r>
      <w:r w:rsidRPr="00B81900">
        <w:rPr>
          <w:rFonts w:ascii="GHEA Grapalat" w:hAnsi="GHEA Grapalat" w:cs="Sylfaen"/>
          <w:b/>
          <w:i/>
          <w:iCs/>
          <w:u w:val="single"/>
          <w:lang w:val="af-ZA"/>
        </w:rPr>
        <w:t>որիանունըևպաշտոնընշվածէ վերը</w:t>
      </w:r>
      <w:r w:rsidRPr="00B81900">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Ստորագրմանամսաթիվը</w:t>
      </w:r>
      <w:r w:rsidRPr="00B81900">
        <w:rPr>
          <w:rFonts w:ascii="GHEA Grapalat" w:hAnsi="GHEA Grapalat"/>
          <w:b/>
          <w:i/>
          <w:lang w:val="af-ZA"/>
        </w:rPr>
        <w:t>[</w:t>
      </w:r>
      <w:r w:rsidRPr="00B81900">
        <w:rPr>
          <w:rFonts w:ascii="GHEA Grapalat" w:hAnsi="GHEA Grapalat"/>
          <w:b/>
          <w:i/>
        </w:rPr>
        <w:t>գրելստորագրմանօրը</w:t>
      </w:r>
      <w:r w:rsidRPr="00B81900">
        <w:rPr>
          <w:rFonts w:ascii="GHEA Grapalat" w:hAnsi="GHEA Grapalat"/>
          <w:b/>
          <w:i/>
          <w:lang w:val="af-ZA"/>
        </w:rPr>
        <w:t>],[</w:t>
      </w:r>
      <w:r w:rsidRPr="00B81900">
        <w:rPr>
          <w:rFonts w:ascii="GHEA Grapalat" w:hAnsi="GHEA Grapalat"/>
          <w:b/>
          <w:i/>
        </w:rPr>
        <w:t>ամիսը</w:t>
      </w:r>
      <w:r w:rsidRPr="00B81900">
        <w:rPr>
          <w:rFonts w:ascii="GHEA Grapalat" w:hAnsi="GHEA Grapalat"/>
          <w:b/>
          <w:i/>
          <w:lang w:val="af-ZA"/>
        </w:rPr>
        <w:t>]</w:t>
      </w:r>
      <w:r w:rsidRPr="00B81900">
        <w:rPr>
          <w:rFonts w:ascii="GHEA Grapalat" w:hAnsi="GHEA Grapalat"/>
          <w:i/>
          <w:lang w:val="af-ZA"/>
        </w:rPr>
        <w:t xml:space="preserve">, </w:t>
      </w:r>
      <w:r w:rsidRPr="00B81900">
        <w:rPr>
          <w:rFonts w:ascii="GHEA Grapalat" w:hAnsi="GHEA Grapalat"/>
          <w:b/>
          <w:i/>
          <w:lang w:val="af-ZA"/>
        </w:rPr>
        <w:t>[</w:t>
      </w:r>
      <w:r w:rsidRPr="00B81900">
        <w:rPr>
          <w:rFonts w:ascii="GHEA Grapalat" w:hAnsi="GHEA Grapalat"/>
          <w:b/>
          <w:i/>
        </w:rPr>
        <w:t>տարին</w:t>
      </w:r>
      <w:r w:rsidRPr="00B81900">
        <w:rPr>
          <w:rFonts w:ascii="GHEA Grapalat" w:hAnsi="GHEA Grapalat"/>
          <w:b/>
          <w:i/>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ՀայտըստորագրողանձըպետքէունենաՀայտատուիկողմիցտրվածլիազորագիր</w:t>
      </w:r>
      <w:r w:rsidRPr="000A5D39">
        <w:rPr>
          <w:rFonts w:ascii="GHEA Grapalat" w:hAnsi="GHEA Grapalat"/>
          <w:lang w:val="af-ZA"/>
        </w:rPr>
        <w:t xml:space="preserve">, </w:t>
      </w:r>
      <w:r w:rsidRPr="000A5D39">
        <w:rPr>
          <w:rFonts w:ascii="GHEA Grapalat" w:hAnsi="GHEA Grapalat"/>
        </w:rPr>
        <w:t>որըկցվումէՀայտացուցակներին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5" w:name="_Toc347230620"/>
      <w:bookmarkStart w:id="256" w:name="_Toc499746353"/>
      <w:r w:rsidR="00076B5E" w:rsidRPr="00F320FC">
        <w:rPr>
          <w:rFonts w:ascii="GHEA Grapalat" w:hAnsi="GHEA Grapalat"/>
          <w:b/>
          <w:sz w:val="36"/>
        </w:rPr>
        <w:lastRenderedPageBreak/>
        <w:t>Հայտատուիտվյալներիձև</w:t>
      </w:r>
      <w:bookmarkStart w:id="257" w:name="_Toc381360132"/>
      <w:bookmarkEnd w:id="255"/>
      <w:bookmarkEnd w:id="256"/>
      <w:bookmarkEnd w:id="257"/>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ՀայտատունպետքէլրացնիայսՁևը</w:t>
      </w:r>
      <w:r w:rsidRPr="004A1724">
        <w:rPr>
          <w:rFonts w:ascii="GHEA Grapalat" w:hAnsi="GHEA Grapalat"/>
          <w:lang w:val="af-ZA"/>
        </w:rPr>
        <w:t xml:space="preserve">` </w:t>
      </w:r>
      <w:r w:rsidRPr="00487802">
        <w:rPr>
          <w:rFonts w:ascii="GHEA Grapalat" w:hAnsi="GHEA Grapalat" w:cs="Sylfaen"/>
        </w:rPr>
        <w:t>համաձայնստորևբերվածցուցումների</w:t>
      </w:r>
      <w:r w:rsidRPr="004A1724">
        <w:rPr>
          <w:rFonts w:ascii="GHEA Grapalat" w:hAnsi="GHEA Grapalat"/>
          <w:lang w:val="af-ZA"/>
        </w:rPr>
        <w:t xml:space="preserve">: </w:t>
      </w:r>
      <w:r w:rsidRPr="00487802">
        <w:rPr>
          <w:rFonts w:ascii="GHEA Grapalat" w:hAnsi="GHEA Grapalat" w:cs="Sylfaen"/>
        </w:rPr>
        <w:t>Որևէփոփոխությունթույլատրելիչէ</w:t>
      </w:r>
      <w:r w:rsidRPr="004A1724">
        <w:rPr>
          <w:rFonts w:ascii="GHEA Grapalat" w:hAnsi="GHEA Grapalat"/>
          <w:lang w:val="af-ZA"/>
        </w:rPr>
        <w:t xml:space="preserve">, </w:t>
      </w:r>
      <w:r w:rsidRPr="00487802">
        <w:rPr>
          <w:rFonts w:ascii="GHEA Grapalat" w:hAnsi="GHEA Grapalat" w:cs="Sylfaen"/>
        </w:rPr>
        <w:t>իսկփոխարինումներըընդունելիչեն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Հայտիներկայացմանժամկետ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մրցութայինգործընթացիհամար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8" w:name="_Toc499743329"/>
      <w:bookmarkStart w:id="259" w:name="_Toc499746354"/>
      <w:r w:rsidRPr="00487802">
        <w:rPr>
          <w:rFonts w:ascii="GHEA Grapalat" w:hAnsi="GHEA Grapalat"/>
        </w:rPr>
        <w:t xml:space="preserve">________ </w:t>
      </w:r>
      <w:r w:rsidRPr="00487802">
        <w:rPr>
          <w:rFonts w:ascii="GHEA Grapalat" w:hAnsi="GHEA Grapalat" w:cs="Sylfaen"/>
        </w:rPr>
        <w:t>րդէջ</w:t>
      </w:r>
      <w:r w:rsidRPr="00487802">
        <w:rPr>
          <w:rFonts w:ascii="GHEA Grapalat" w:hAnsi="GHEA Grapalat"/>
        </w:rPr>
        <w:t xml:space="preserve">_ ______ </w:t>
      </w:r>
      <w:r w:rsidRPr="00487802">
        <w:rPr>
          <w:rFonts w:ascii="GHEA Grapalat" w:hAnsi="GHEA Grapalat" w:cs="Sylfaen"/>
        </w:rPr>
        <w:t>էջից</w:t>
      </w:r>
      <w:bookmarkEnd w:id="258"/>
      <w:bookmarkEnd w:id="259"/>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Համատեղձեռնարկությանդեպքում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իյուրաքանչյուրկողմիանունը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Հայտատուիընթացիկ</w:t>
            </w:r>
            <w:r w:rsidRPr="000A5D39">
              <w:rPr>
                <w:rFonts w:ascii="GHEA Grapalat" w:hAnsi="GHEA Grapalat" w:cs="Arial Armenian"/>
              </w:rPr>
              <w:t>/</w:t>
            </w:r>
            <w:r w:rsidRPr="000A5D39">
              <w:rPr>
                <w:rFonts w:ascii="GHEA Grapalat" w:hAnsi="GHEA Grapalat" w:cs="Sylfaen"/>
              </w:rPr>
              <w:t>առկակամենթադրվողգրանցմաներկիր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ԸնթացիկկամենթադրվողԳրանցմանԵրկիր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Հայտատուիգրանցմանտարի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Հայտատուիիրավաբանականհասցենգրանցմաներկրում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ՏեղեկություններՀայտատուիլիազորվածներկայացուցչիվերաբերյալ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i/>
                <w:spacing w:val="-2"/>
                <w:kern w:val="0"/>
              </w:rPr>
              <w:t>[</w:t>
            </w:r>
            <w:r w:rsidRPr="000A5D39">
              <w:rPr>
                <w:rFonts w:ascii="GHEA Grapalat" w:hAnsi="GHEA Grapalat" w:cs="Sylfaen"/>
                <w:i/>
                <w:spacing w:val="-2"/>
                <w:kern w:val="0"/>
              </w:rPr>
              <w:t>ԼիազորվածՆերկայացուցչիանունը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ԼիազորվածՆերկայացուցչիհեռախոսի</w:t>
            </w:r>
            <w:r w:rsidRPr="000A5D39">
              <w:rPr>
                <w:rFonts w:ascii="GHEA Grapalat" w:hAnsi="GHEA Grapalat" w:cs="Arial Armenian"/>
                <w:i/>
                <w:spacing w:val="-2"/>
              </w:rPr>
              <w:t>/</w:t>
            </w:r>
            <w:r w:rsidRPr="000A5D39">
              <w:rPr>
                <w:rFonts w:ascii="GHEA Grapalat" w:hAnsi="GHEA Grapalat" w:cs="Sylfaen"/>
                <w:i/>
                <w:spacing w:val="-2"/>
              </w:rPr>
              <w:t>ֆաքսիհամարները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իառկայությանդեպքում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իստեղծմանկամՀՁհամաձայնագրիստեղծմանմտադրությանմասիննամակ</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իրավաբանորենևֆինանսապեսանկախությունը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0" w:name="_Toc381360133"/>
      <w:bookmarkStart w:id="261" w:name="_Toc499746355"/>
      <w:r w:rsidRPr="00F320FC">
        <w:rPr>
          <w:rFonts w:ascii="GHEA Grapalat" w:hAnsi="GHEA Grapalat"/>
          <w:b/>
          <w:sz w:val="36"/>
        </w:rPr>
        <w:lastRenderedPageBreak/>
        <w:t>Համատեղ ձեռնարկության գործընկերոջ տվյալների ձև</w:t>
      </w:r>
      <w:bookmarkEnd w:id="260"/>
      <w:bookmarkEnd w:id="261"/>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ՀայտատունպետքէլրացնիայսՁևը</w:t>
      </w:r>
      <w:r w:rsidRPr="000A5D39">
        <w:rPr>
          <w:rFonts w:ascii="GHEA Grapalat" w:hAnsi="GHEA Grapalat" w:cs="Arial Armenian"/>
          <w:i/>
          <w:iCs/>
        </w:rPr>
        <w:t xml:space="preserve">` </w:t>
      </w:r>
      <w:r w:rsidRPr="000A5D39">
        <w:rPr>
          <w:rFonts w:ascii="GHEA Grapalat" w:hAnsi="GHEA Grapalat" w:cs="Sylfaen"/>
          <w:i/>
          <w:iCs/>
        </w:rPr>
        <w:t>համաձայնստորևբերվածցուցումների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Հայտիներկայացմանժամկետ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i/>
        </w:rPr>
        <w:t>[</w:t>
      </w:r>
      <w:r w:rsidRPr="000A5D39">
        <w:rPr>
          <w:rFonts w:ascii="GHEA Grapalat" w:hAnsi="GHEA Grapalat" w:cs="Sylfaen"/>
          <w:i/>
        </w:rPr>
        <w:t>մրցութայինգործընթացիհամար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Համատեղձեռնարկությանկողմիիրավաբանականանունը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ԳրանցմանԵրկիր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իկողմիգրանցմանտարի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իիրավաբանականհասցենգրանցմաներկրում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իկողմիլիազորվածներկայացուցչիմասինտեղեկատվություն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spacing w:val="-2"/>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իկողմիլիազորվածներկայացուցչիհեռախոսի</w:t>
            </w:r>
            <w:r w:rsidRPr="000A5D39">
              <w:rPr>
                <w:rFonts w:ascii="GHEA Grapalat" w:hAnsi="GHEA Grapalat" w:cs="Arial Armenian"/>
                <w:i/>
              </w:rPr>
              <w:t>/</w:t>
            </w:r>
            <w:r w:rsidRPr="000A5D39">
              <w:rPr>
                <w:rFonts w:ascii="GHEA Grapalat" w:hAnsi="GHEA Grapalat" w:cs="Sylfaen"/>
                <w:i/>
              </w:rPr>
              <w:t>ֆաքսիհամարներ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իկողմիլիազորվածներկայացուցչիէլփոստիհասցե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Գնորդիերկրումպետությանըպատկանողհաստատությանդեպքում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փաստաթղթայինհիմնավորումառայն</w:t>
            </w:r>
            <w:r w:rsidRPr="000A5D39">
              <w:rPr>
                <w:rFonts w:ascii="GHEA Grapalat" w:hAnsi="GHEA Grapalat" w:cs="Arial Armenian"/>
                <w:spacing w:val="-2"/>
              </w:rPr>
              <w:t xml:space="preserve">, </w:t>
            </w:r>
            <w:r w:rsidRPr="000A5D39">
              <w:rPr>
                <w:rFonts w:ascii="GHEA Grapalat" w:hAnsi="GHEA Grapalat" w:cs="Sylfaen"/>
                <w:spacing w:val="-2"/>
              </w:rPr>
              <w:t>որհաստատությունըիրավաբանորենևֆինանսապեսանկախէ</w:t>
            </w:r>
            <w:r w:rsidRPr="000A5D39">
              <w:rPr>
                <w:rFonts w:ascii="GHEA Grapalat" w:hAnsi="GHEA Grapalat" w:cs="Arial Armenian"/>
                <w:spacing w:val="-2"/>
              </w:rPr>
              <w:t xml:space="preserve">, </w:t>
            </w:r>
            <w:r w:rsidRPr="000A5D39">
              <w:rPr>
                <w:rFonts w:ascii="GHEA Grapalat" w:hAnsi="GHEA Grapalat" w:cs="Sylfaen"/>
                <w:spacing w:val="-2"/>
              </w:rPr>
              <w:lastRenderedPageBreak/>
              <w:t>ևգործումէառևտրայինօրենքիհամապատասխան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2" w:name="_Toc381360137"/>
      <w:bookmarkStart w:id="263" w:name="_Toc499743331"/>
      <w:bookmarkStart w:id="264" w:name="_Toc499746356"/>
      <w:r w:rsidRPr="00F320FC">
        <w:rPr>
          <w:rFonts w:ascii="GHEA Grapalat" w:hAnsi="GHEA Grapalat"/>
        </w:rPr>
        <w:t>[</w:t>
      </w:r>
      <w:r w:rsidRPr="00F320FC">
        <w:rPr>
          <w:rFonts w:ascii="GHEA Grapalat" w:hAnsi="GHEA Grapalat" w:cs="Sylfaen"/>
        </w:rPr>
        <w:t>ՀայտատունպետքէլրացնիայսԳնացուցակիձևերը</w:t>
      </w:r>
      <w:r w:rsidRPr="00F320FC">
        <w:rPr>
          <w:rFonts w:ascii="GHEA Grapalat" w:hAnsi="GHEA Grapalat"/>
        </w:rPr>
        <w:t xml:space="preserve">` </w:t>
      </w:r>
      <w:r w:rsidRPr="00F320FC">
        <w:rPr>
          <w:rFonts w:ascii="GHEA Grapalat" w:hAnsi="GHEA Grapalat" w:cs="Sylfaen"/>
        </w:rPr>
        <w:t>համաձայննշվածցուցումների</w:t>
      </w:r>
      <w:r w:rsidRPr="00F320FC">
        <w:rPr>
          <w:rFonts w:ascii="GHEA Grapalat" w:hAnsi="GHEA Grapalat"/>
        </w:rPr>
        <w:t>: 1-</w:t>
      </w:r>
      <w:r w:rsidRPr="00F320FC">
        <w:rPr>
          <w:rFonts w:ascii="GHEA Grapalat" w:hAnsi="GHEA Grapalat" w:cs="Sylfaen"/>
        </w:rPr>
        <w:t>ինսյունակումտրված</w:t>
      </w:r>
      <w:r w:rsidRPr="00487802">
        <w:rPr>
          <w:rFonts w:ascii="GHEA Grapalat" w:hAnsi="GHEA Grapalat" w:cs="Sylfaen"/>
          <w:b/>
        </w:rPr>
        <w:t>Ապրանքներիգնացուցակը</w:t>
      </w:r>
      <w:r w:rsidRPr="00F320FC">
        <w:rPr>
          <w:rFonts w:ascii="GHEA Grapalat" w:hAnsi="GHEA Grapalat" w:cs="Sylfaen"/>
        </w:rPr>
        <w:t>պետքէհամընկնիՊահանջներիցանկումԳնորդիկողմիցամրագրվածԱպրանքներիևօժանդակծառայություններիցուցակիհետ</w:t>
      </w:r>
      <w:r w:rsidRPr="00F320FC">
        <w:rPr>
          <w:rFonts w:ascii="GHEA Grapalat" w:hAnsi="GHEA Grapalat"/>
        </w:rPr>
        <w:t>:]</w:t>
      </w:r>
      <w:bookmarkEnd w:id="262"/>
      <w:bookmarkEnd w:id="263"/>
      <w:bookmarkEnd w:id="264"/>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5" w:name="_Toc503779970"/>
            <w:bookmarkStart w:id="266" w:name="_Toc381360139"/>
            <w:bookmarkStart w:id="267" w:name="_Toc499746358"/>
            <w:r w:rsidRPr="004A1724">
              <w:rPr>
                <w:rFonts w:ascii="GHEA Grapalat" w:hAnsi="GHEA Grapalat"/>
                <w:szCs w:val="36"/>
              </w:rPr>
              <w:lastRenderedPageBreak/>
              <w:t>Գնացուցակ</w:t>
            </w:r>
            <w:bookmarkEnd w:id="265"/>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 xml:space="preserve">Մինչվերջնականվայրմատակարարմանժամանակահատվածը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[ներառյալբոլորհարկերը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փոխադրումըևապահովագրումը]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Default="00055AF3" w:rsidP="00AB72EA">
            <w:pPr>
              <w:rPr>
                <w:rFonts w:ascii="GHEA Grapalat" w:hAnsi="GHEA Grapalat"/>
                <w:i/>
                <w:iCs/>
                <w:sz w:val="20"/>
              </w:rPr>
            </w:pPr>
          </w:p>
          <w:p w:rsidR="00055AF3" w:rsidRDefault="00055AF3" w:rsidP="00055AF3">
            <w:pPr>
              <w:tabs>
                <w:tab w:val="left" w:pos="1440"/>
              </w:tabs>
              <w:rPr>
                <w:rFonts w:ascii="GHEA Grapalat" w:hAnsi="GHEA Grapalat"/>
                <w:i/>
                <w:iCs/>
                <w:sz w:val="20"/>
              </w:rPr>
            </w:pPr>
            <w:r>
              <w:rPr>
                <w:rFonts w:ascii="GHEA Grapalat" w:hAnsi="GHEA Grapalat"/>
                <w:i/>
                <w:iCs/>
                <w:sz w:val="20"/>
              </w:rPr>
              <w:tab/>
            </w:r>
          </w:p>
          <w:p w:rsidR="00455149" w:rsidRPr="00926C29" w:rsidRDefault="00DF3065" w:rsidP="00FD41AD">
            <w:pPr>
              <w:pStyle w:val="SectionVHeader"/>
              <w:spacing w:before="0" w:after="0"/>
              <w:rPr>
                <w:rFonts w:ascii="GHEA Grapalat" w:hAnsi="GHEA Grapalat" w:cs="Sylfaen"/>
                <w:sz w:val="30"/>
                <w:szCs w:val="30"/>
                <w:lang w:val="hy-AM"/>
              </w:rPr>
            </w:pPr>
            <w:bookmarkStart w:id="268" w:name="_Toc503779971"/>
            <w:r w:rsidRPr="00926C29">
              <w:rPr>
                <w:rFonts w:ascii="GHEA Grapalat" w:hAnsi="GHEA Grapalat" w:cs="Sylfaen"/>
                <w:sz w:val="30"/>
                <w:szCs w:val="30"/>
              </w:rPr>
              <w:t>Գնացուցակ և Կատարման ժամանակացույց՝ Հարակից ծառայություններ</w:t>
            </w:r>
            <w:bookmarkEnd w:id="266"/>
            <w:bookmarkEnd w:id="267"/>
            <w:bookmarkEnd w:id="268"/>
          </w:p>
          <w:p w:rsidR="00A460A9" w:rsidRPr="004A1724" w:rsidRDefault="00A460A9" w:rsidP="00FD41AD">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բացառումէ</w:t>
            </w:r>
            <w:r w:rsidRPr="00F4429A">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69" w:name="_Toc499746359"/>
      <w:bookmarkStart w:id="270" w:name="_Toc503779972"/>
      <w:bookmarkStart w:id="271" w:name="_Toc347230627"/>
      <w:bookmarkStart w:id="272" w:name="_Toc488411755"/>
      <w:bookmarkStart w:id="273" w:name="_Toc438266926"/>
      <w:bookmarkStart w:id="274" w:name="_Toc438267900"/>
      <w:bookmarkStart w:id="275" w:name="_Toc438366668"/>
      <w:bookmarkStart w:id="276" w:name="_Toc438954446"/>
      <w:r w:rsidRPr="009D19AC">
        <w:rPr>
          <w:rFonts w:ascii="GHEA Grapalat" w:hAnsi="GHEA Grapalat"/>
        </w:rPr>
        <w:lastRenderedPageBreak/>
        <w:t>Հայտի երաշխիքի ձև</w:t>
      </w:r>
      <w:r w:rsidRPr="00955E16">
        <w:rPr>
          <w:rFonts w:ascii="GHEA Grapalat" w:hAnsi="GHEA Grapalat" w:cs="Sylfaen"/>
          <w:lang w:val="hy-AM"/>
        </w:rPr>
        <w:t>/</w:t>
      </w:r>
      <w:r w:rsidRPr="009D19AC">
        <w:rPr>
          <w:rFonts w:ascii="GHEA Grapalat" w:hAnsi="GHEA Grapalat" w:cs="Sylfaen"/>
          <w:lang w:val="hy-AM"/>
        </w:rPr>
        <w:t>չի կիրառվում</w:t>
      </w:r>
      <w:bookmarkEnd w:id="269"/>
      <w:bookmarkEnd w:id="270"/>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ԲանկըպետքէլրացնիայսԲանկայիներաշխիքիձևը</w:t>
      </w:r>
      <w:r w:rsidRPr="00955E16">
        <w:rPr>
          <w:rFonts w:ascii="GHEA Grapalat" w:hAnsi="GHEA Grapalat"/>
          <w:i/>
          <w:iCs/>
        </w:rPr>
        <w:t xml:space="preserve">` </w:t>
      </w:r>
      <w:r w:rsidRPr="00955E16">
        <w:rPr>
          <w:rFonts w:ascii="GHEA Grapalat" w:hAnsi="GHEA Grapalat" w:cs="Sylfaen"/>
          <w:i/>
          <w:iCs/>
        </w:rPr>
        <w:t>ստորևնշվածցուցումներիհամաձայն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r>
      <w:r w:rsidRPr="009D19AC">
        <w:rPr>
          <w:rFonts w:ascii="GHEA Grapalat" w:hAnsi="GHEA Grapalat" w:cs="Times New Roman"/>
          <w:i/>
          <w:iCs/>
          <w:szCs w:val="20"/>
        </w:rPr>
        <w:t>[</w:t>
      </w:r>
      <w:r w:rsidRPr="009D19AC">
        <w:rPr>
          <w:rFonts w:ascii="GHEA Grapalat" w:hAnsi="GHEA Grapalat" w:cs="Sylfaen"/>
          <w:i/>
          <w:iCs/>
          <w:szCs w:val="20"/>
        </w:rPr>
        <w:t>Գնորդիանունևհասցե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ՀԱՅՏԻԵՐԱՇԽԻՔ</w:t>
      </w:r>
      <w:r w:rsidRPr="009D19AC">
        <w:rPr>
          <w:rFonts w:ascii="GHEA Grapalat" w:hAnsi="GHEA Grapalat" w:cs="Times New Roman"/>
          <w:b/>
          <w:bCs/>
          <w:szCs w:val="20"/>
        </w:rPr>
        <w:t xml:space="preserve"> No.</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Մենքտեղեկացվելենք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spacing w:val="-3"/>
        </w:rPr>
        <w:t>[</w:t>
      </w:r>
      <w:r w:rsidRPr="00955E16">
        <w:rPr>
          <w:rFonts w:ascii="GHEA Grapalat" w:hAnsi="GHEA Grapalat" w:cs="Sylfaen"/>
          <w:iCs/>
          <w:lang w:val="af-ZA"/>
        </w:rPr>
        <w:t>Հայտատուիլրիվանունը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համատեղձեռնարկությանդեպքում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ՀայտիԵրաշխիքըպետքէլինիհայտըներկայացնողհամատեղձեռնարկությանբոլորգործընկերներիանունով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ՁեզՀայտէներկայացրել՝թվագրված</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՝ՄրցութայինՀրավեր</w:t>
      </w:r>
      <w:r w:rsidRPr="00955E16">
        <w:rPr>
          <w:rFonts w:ascii="GHEA Grapalat" w:hAnsi="GHEA Grapalat" w:cs="Arial Armenian"/>
          <w:spacing w:val="-3"/>
        </w:rPr>
        <w:t xml:space="preserve"> No.</w:t>
      </w:r>
      <w:r w:rsidRPr="00955E16">
        <w:rPr>
          <w:rFonts w:ascii="GHEA Grapalat" w:hAnsi="GHEA Grapalat"/>
          <w:i/>
          <w:spacing w:val="-3"/>
        </w:rPr>
        <w:t>[</w:t>
      </w:r>
      <w:r w:rsidRPr="00955E16">
        <w:rPr>
          <w:rFonts w:ascii="GHEA Grapalat" w:hAnsi="GHEA Grapalat" w:cs="Sylfaen"/>
          <w:i/>
          <w:spacing w:val="-3"/>
        </w:rPr>
        <w:t>ՄՀհամարը</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իշրջանակում</w:t>
      </w:r>
      <w:r w:rsidRPr="00955E16">
        <w:rPr>
          <w:rFonts w:ascii="GHEA Grapalat" w:hAnsi="GHEA Grapalat"/>
          <w:i/>
          <w:spacing w:val="-3"/>
        </w:rPr>
        <w:t>[</w:t>
      </w:r>
      <w:r w:rsidRPr="00955E16">
        <w:rPr>
          <w:rFonts w:ascii="GHEA Grapalat" w:hAnsi="GHEA Grapalat" w:cs="Sylfaen"/>
          <w:i/>
          <w:spacing w:val="-3"/>
        </w:rPr>
        <w:t>Պայմանագրիանունը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իկատարմաննպատակով</w:t>
      </w:r>
      <w:r w:rsidRPr="00955E16">
        <w:rPr>
          <w:rFonts w:ascii="GHEA Grapalat" w:hAnsi="GHEA Grapalat" w:cs="Arial Armenian"/>
          <w:spacing w:val="-3"/>
        </w:rPr>
        <w:t>:</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Բացիայդ</w:t>
      </w:r>
      <w:r w:rsidRPr="009D19AC">
        <w:rPr>
          <w:rFonts w:ascii="GHEA Grapalat" w:hAnsi="GHEA Grapalat" w:cs="Times New Roman"/>
        </w:rPr>
        <w:t xml:space="preserve">, </w:t>
      </w:r>
      <w:r w:rsidRPr="009D19AC">
        <w:rPr>
          <w:rFonts w:ascii="GHEA Grapalat" w:hAnsi="GHEA Grapalat" w:cs="Sylfaen"/>
        </w:rPr>
        <w:t>մենքհասկանումենք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համաձայնՁերպայմանների</w:t>
      </w:r>
      <w:r w:rsidRPr="009D19AC">
        <w:rPr>
          <w:rFonts w:ascii="GHEA Grapalat" w:hAnsi="GHEA Grapalat" w:cs="Times New Roman"/>
        </w:rPr>
        <w:t xml:space="preserve">, </w:t>
      </w:r>
      <w:r w:rsidRPr="009D19AC">
        <w:rPr>
          <w:rFonts w:ascii="GHEA Grapalat" w:hAnsi="GHEA Grapalat" w:cs="Sylfaen"/>
        </w:rPr>
        <w:t>հայտերըպետքէհիմնավորելհայտիերաշխիքով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Հայտատուիպահանջով՝մենք՝</w:t>
      </w:r>
      <w:r w:rsidRPr="009D19AC">
        <w:rPr>
          <w:rFonts w:ascii="GHEA Grapalat" w:hAnsi="GHEA Grapalat" w:cs="Times New Roman"/>
          <w:i/>
          <w:iCs/>
        </w:rPr>
        <w:t>[</w:t>
      </w:r>
      <w:r w:rsidRPr="009D19AC">
        <w:rPr>
          <w:rFonts w:ascii="GHEA Grapalat" w:hAnsi="GHEA Grapalat" w:cs="Sylfaen"/>
          <w:i/>
          <w:iCs/>
        </w:rPr>
        <w:t>Բանկիանվանումը</w:t>
      </w:r>
      <w:r w:rsidRPr="009D19AC">
        <w:rPr>
          <w:rFonts w:ascii="GHEA Grapalat" w:hAnsi="GHEA Grapalat" w:cs="Times New Roman"/>
          <w:i/>
          <w:iCs/>
        </w:rPr>
        <w:t xml:space="preserve">], </w:t>
      </w:r>
      <w:r w:rsidRPr="009D19AC">
        <w:rPr>
          <w:rFonts w:ascii="GHEA Grapalat" w:hAnsi="GHEA Grapalat" w:cs="Sylfaen"/>
          <w:i/>
          <w:iCs/>
        </w:rPr>
        <w:t>սույնովպարտավորվումենքանվերադարձՁեզվճարելցանկացածգումարկամգումարներ</w:t>
      </w:r>
      <w:r w:rsidRPr="009D19AC">
        <w:rPr>
          <w:rFonts w:ascii="GHEA Grapalat" w:hAnsi="GHEA Grapalat" w:cs="Times New Roman"/>
          <w:i/>
          <w:iCs/>
        </w:rPr>
        <w:t xml:space="preserve">, </w:t>
      </w:r>
      <w:r w:rsidRPr="009D19AC">
        <w:rPr>
          <w:rFonts w:ascii="GHEA Grapalat" w:hAnsi="GHEA Grapalat" w:cs="Sylfaen"/>
          <w:i/>
          <w:iCs/>
        </w:rPr>
        <w:t>որոնքընդհանուրառմամբչենգերազանցի</w:t>
      </w:r>
      <w:r w:rsidRPr="009D19AC">
        <w:rPr>
          <w:rFonts w:ascii="GHEA Grapalat" w:hAnsi="GHEA Grapalat" w:cs="Times New Roman"/>
          <w:i/>
          <w:iCs/>
        </w:rPr>
        <w:t>[</w:t>
      </w:r>
      <w:r w:rsidRPr="009D19AC">
        <w:rPr>
          <w:rFonts w:ascii="GHEA Grapalat" w:hAnsi="GHEA Grapalat" w:cs="Sylfaen"/>
          <w:i/>
          <w:iCs/>
        </w:rPr>
        <w:t>գումարըթվերով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Ձերգրավորպահանջըստանալունպեսառայն</w:t>
      </w:r>
      <w:r w:rsidRPr="009D19AC">
        <w:rPr>
          <w:rFonts w:ascii="GHEA Grapalat" w:hAnsi="GHEA Grapalat" w:cs="Times New Roman"/>
        </w:rPr>
        <w:t xml:space="preserve">, </w:t>
      </w:r>
      <w:r w:rsidRPr="009D19AC">
        <w:rPr>
          <w:rFonts w:ascii="GHEA Grapalat" w:hAnsi="GHEA Grapalat" w:cs="Sylfaen"/>
        </w:rPr>
        <w:t>որՀայտատունխախտելէհայտիպայմաններիհամաձայնստանձնածիրպարտավորությունները</w:t>
      </w:r>
      <w:r w:rsidRPr="009D19AC">
        <w:rPr>
          <w:rFonts w:ascii="GHEA Grapalat" w:hAnsi="GHEA Grapalat" w:cs="Times New Roman"/>
        </w:rPr>
        <w:t xml:space="preserve">, </w:t>
      </w:r>
      <w:r w:rsidRPr="009D19AC">
        <w:rPr>
          <w:rFonts w:ascii="GHEA Grapalat" w:hAnsi="GHEA Grapalat" w:cs="Sylfaen"/>
        </w:rPr>
        <w:t>քանիորԴիմողը՝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lastRenderedPageBreak/>
        <w:t xml:space="preserve"> (a) </w:t>
      </w:r>
      <w:r w:rsidRPr="009D19AC">
        <w:rPr>
          <w:rFonts w:ascii="GHEA Grapalat" w:hAnsi="GHEA Grapalat" w:cs="Times New Roman"/>
        </w:rPr>
        <w:tab/>
      </w:r>
      <w:r w:rsidRPr="009D19AC">
        <w:rPr>
          <w:rFonts w:ascii="GHEA Grapalat" w:hAnsi="GHEA Grapalat" w:cs="Sylfaen"/>
        </w:rPr>
        <w:t>հետէկանչելիրՀայտը՝ՀայտադիմումումՀայտատուիկողմիցնշվածհայտիվավերականությանժ</w:t>
      </w:r>
      <w:r w:rsidRPr="00955E16">
        <w:rPr>
          <w:rFonts w:ascii="GHEA Grapalat" w:hAnsi="GHEA Grapalat" w:cs="Sylfaen"/>
        </w:rPr>
        <w:t>ամկետիընթացքում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t xml:space="preserve"> (b) </w:t>
      </w:r>
      <w:r w:rsidRPr="00955E16">
        <w:rPr>
          <w:rFonts w:ascii="GHEA Grapalat" w:hAnsi="GHEA Grapalat" w:cs="Times New Roman"/>
        </w:rPr>
        <w:tab/>
      </w:r>
      <w:r w:rsidRPr="00955E16">
        <w:rPr>
          <w:rFonts w:ascii="GHEA Grapalat" w:hAnsi="GHEA Grapalat" w:cs="Sylfaen"/>
        </w:rPr>
        <w:t>հայտիվավերականությանժամկետիընթացքումտեղեկացվելէԳնորդիկողմիցիրՀայտըհաղթողճանաչելումասինև</w:t>
      </w:r>
      <w:r w:rsidRPr="00955E16">
        <w:rPr>
          <w:rFonts w:ascii="GHEA Grapalat" w:hAnsi="GHEA Grapalat" w:cs="Times New Roman"/>
        </w:rPr>
        <w:t xml:space="preserve"> (i) </w:t>
      </w:r>
      <w:r w:rsidRPr="00955E16">
        <w:rPr>
          <w:rFonts w:ascii="GHEA Grapalat" w:hAnsi="GHEA Grapalat" w:cs="Sylfaen"/>
        </w:rPr>
        <w:t>չիկարողկամհրաժարվումէստորագրելՊայմանագրիՁևը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չիկարողկամհրաժարվումէանհրաժեշտությանդեպքումներկայացնելՊայմանագրիկատարմաներաշխիքը՝համաձայն</w:t>
      </w:r>
      <w:r w:rsidRPr="00955E16">
        <w:rPr>
          <w:rFonts w:ascii="GHEA Grapalat" w:hAnsi="GHEA Grapalat" w:cs="Times New Roman"/>
        </w:rPr>
        <w:t xml:space="preserve"> «</w:t>
      </w:r>
      <w:r w:rsidRPr="00955E16">
        <w:rPr>
          <w:rFonts w:ascii="GHEA Grapalat" w:hAnsi="GHEA Grapalat" w:cs="Sylfaen"/>
        </w:rPr>
        <w:t>ՏվյալներՄրցույթիՄասնակիցներին»բաժնի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ԱյսԵրաշխավորագիրնկհամարվիուժըկորցրած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955E16">
        <w:rPr>
          <w:rFonts w:ascii="GHEA Grapalat" w:hAnsi="GHEA Grapalat" w:cs="Times New Roman"/>
        </w:rPr>
        <w:t xml:space="preserve">, </w:t>
      </w:r>
      <w:r w:rsidRPr="00955E16">
        <w:rPr>
          <w:rFonts w:ascii="GHEA Grapalat" w:hAnsi="GHEA Grapalat" w:cs="Sylfaen"/>
        </w:rPr>
        <w:t>որըՁեզէտրամադրվելՀայտատուիպահանջով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Հայտատուիհաղթողչճանաչվելունպես</w:t>
      </w:r>
      <w:r w:rsidRPr="00955E16">
        <w:rPr>
          <w:rFonts w:ascii="GHEA Grapalat" w:hAnsi="GHEA Grapalat" w:cs="Times New Roman"/>
        </w:rPr>
        <w:t xml:space="preserve"> (i) </w:t>
      </w:r>
      <w:r w:rsidRPr="00955E16">
        <w:rPr>
          <w:rFonts w:ascii="GHEA Grapalat" w:hAnsi="GHEA Grapalat" w:cs="Sylfaen"/>
        </w:rPr>
        <w:t>մենքստանանքՁերկողմիցՀայտատուինուղարկվածծանուցումանպատճենը</w:t>
      </w:r>
      <w:r w:rsidRPr="00955E16">
        <w:rPr>
          <w:rFonts w:ascii="GHEA Grapalat" w:hAnsi="GHEA Grapalat" w:cs="Times New Roman"/>
        </w:rPr>
        <w:t xml:space="preserve">, </w:t>
      </w:r>
      <w:r w:rsidRPr="00955E16">
        <w:rPr>
          <w:rFonts w:ascii="GHEA Grapalat" w:hAnsi="GHEA Grapalat" w:cs="Sylfaen"/>
        </w:rPr>
        <w:t>որըկպարունակիհաղթողճանաչվածՀայտատուիանունը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ՀայտատուիՀայտիվավերականությանվերջնաժամկետինհաջորդողքսանութօրվաավարտիցհետո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ՍույներաշխիքըենթակաէՄիջազգայինԱռևտրայինՊալատի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ԱռաջինիսկՊահանջովԵրաշխիքիտրամադրմանՄիասնականԿանոններին»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455149" w:rsidRPr="00817443" w:rsidRDefault="00AF2BD0" w:rsidP="00E748FD">
      <w:pPr>
        <w:pStyle w:val="SectionVHeader"/>
        <w:rPr>
          <w:rFonts w:ascii="GHEA Grapalat" w:hAnsi="GHEA Grapalat"/>
        </w:rPr>
      </w:pPr>
      <w:bookmarkStart w:id="277" w:name="_Toc499746360"/>
      <w:bookmarkStart w:id="278"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1"/>
      <w:r w:rsidR="003438DE" w:rsidRPr="00817443">
        <w:rPr>
          <w:rFonts w:ascii="GHEA Grapalat" w:hAnsi="GHEA Grapalat"/>
        </w:rPr>
        <w:t>/</w:t>
      </w:r>
      <w:r w:rsidR="00D10894" w:rsidRPr="00817443">
        <w:rPr>
          <w:rFonts w:ascii="GHEA Grapalat" w:hAnsi="GHEA Grapalat"/>
        </w:rPr>
        <w:t>չի կիրառվում</w:t>
      </w:r>
      <w:bookmarkEnd w:id="277"/>
      <w:bookmarkEnd w:id="278"/>
    </w:p>
    <w:p w:rsidR="003438DE" w:rsidRPr="00A04A0B" w:rsidRDefault="003438DE" w:rsidP="00E748FD">
      <w:pPr>
        <w:pStyle w:val="SectionVHeader"/>
        <w:rPr>
          <w:rFonts w:ascii="Sylfaen" w:hAnsi="Sylfaen"/>
        </w:rPr>
      </w:pPr>
      <w:bookmarkStart w:id="279"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79"/>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0"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1" w:name="_Toc499743336"/>
      <w:bookmarkStart w:id="282" w:name="_Toc499746361"/>
      <w:r w:rsidRPr="00487802">
        <w:rPr>
          <w:rFonts w:ascii="GHEA Grapalat" w:eastAsia="Calibri" w:hAnsi="GHEA Grapalat"/>
          <w:b/>
          <w:lang w:val="hy-AM"/>
        </w:rPr>
        <w:t>**</w:t>
      </w:r>
      <w:r w:rsidRPr="00487802">
        <w:rPr>
          <w:rFonts w:ascii="GHEA Grapalat" w:eastAsia="Calibri" w:hAnsi="GHEA Grapalat" w:cs="Sylfaen"/>
          <w:b/>
          <w:lang w:val="hy-AM"/>
        </w:rPr>
        <w:t>Հայտըստորագրողանձըպետքէունենամրցույթիմասնակցիլիազորագիրը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որըպետքէկցելհայտին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Ծանուցում՝համատեղձեռնարկությանդեպքումՀայտիԵրաշխիքայինՀայտարարագիրըպետքէլինիհայտըներկայացնողհամատեղձեռնարկությանբոլորանդամներիանունից</w:t>
      </w:r>
      <w:r w:rsidRPr="00487802">
        <w:rPr>
          <w:rFonts w:ascii="GHEA Grapalat" w:eastAsia="Calibri" w:hAnsi="GHEA Grapalat"/>
          <w:b/>
          <w:lang w:val="hy-AM"/>
        </w:rPr>
        <w:t>:]</w:t>
      </w:r>
      <w:bookmarkEnd w:id="281"/>
      <w:bookmarkEnd w:id="282"/>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3" w:name="_Toc499746362"/>
      <w:bookmarkStart w:id="284" w:name="_Toc503779974"/>
      <w:bookmarkEnd w:id="272"/>
      <w:bookmarkEnd w:id="280"/>
      <w:r w:rsidRPr="00926C29">
        <w:rPr>
          <w:rFonts w:ascii="GHEA Grapalat" w:hAnsi="GHEA Grapalat"/>
          <w:lang w:val="hy-AM"/>
        </w:rPr>
        <w:lastRenderedPageBreak/>
        <w:t>Արտադրողի լիազորագիր</w:t>
      </w:r>
      <w:bookmarkEnd w:id="283"/>
      <w:bookmarkEnd w:id="284"/>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ՀայտատունպետքէՄատակարարիցպահանջիլրացնելայսձևը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համաձայնստորևբերվածցուցումների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Սույննամակ</w:t>
      </w:r>
      <w:r w:rsidRPr="00955E16">
        <w:rPr>
          <w:rFonts w:ascii="GHEA Grapalat" w:hAnsi="GHEA Grapalat" w:cs="Arial Armenian"/>
          <w:i/>
          <w:iCs/>
          <w:lang w:val="hy-AM"/>
        </w:rPr>
        <w:t>-</w:t>
      </w:r>
      <w:r w:rsidRPr="00955E16">
        <w:rPr>
          <w:rFonts w:ascii="GHEA Grapalat" w:hAnsi="GHEA Grapalat" w:cs="Sylfaen"/>
          <w:i/>
          <w:iCs/>
          <w:lang w:val="hy-AM"/>
        </w:rPr>
        <w:t>լիազորագիրըպետքէլինիՄատակարարիձևաթղթիվրաևպետքէստորագրվածլինիստորագրելուիրավասությունունեցողանձիկողմից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ՀայտատունպետքէներառիայնիրՀայտում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եթեայդպեսնշվածէՄՏԱ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i/>
          <w:lang w:val="hy-AM"/>
        </w:rPr>
        <w:t>[</w:t>
      </w:r>
      <w:r w:rsidRPr="00955E16">
        <w:rPr>
          <w:rFonts w:ascii="GHEA Grapalat" w:hAnsi="GHEA Grapalat" w:cs="Sylfaen"/>
          <w:i/>
          <w:lang w:val="hy-AM"/>
        </w:rPr>
        <w:t>Հայտիներկայացմանամսաթիվը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մրցութայինգործընթացիհամար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i/>
          <w:iCs/>
          <w:lang w:val="hy-AM"/>
        </w:rPr>
        <w:t>[</w:t>
      </w:r>
      <w:r w:rsidRPr="00955E16">
        <w:rPr>
          <w:rFonts w:ascii="GHEA Grapalat" w:hAnsi="GHEA Grapalat" w:cs="Sylfaen"/>
          <w:i/>
          <w:iCs/>
          <w:lang w:val="hy-AM"/>
        </w:rPr>
        <w:t>Գնորդիլրիվանունը</w:t>
      </w:r>
      <w:r w:rsidRPr="00955E16">
        <w:rPr>
          <w:rFonts w:ascii="GHEA Grapalat" w:hAnsi="GHEA Grapalat"/>
          <w:i/>
          <w:iCs/>
          <w:lang w:val="hy-AM"/>
        </w:rPr>
        <w:t>]</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Հաշվիառնելով</w:t>
      </w:r>
      <w:r w:rsidRPr="00955E16">
        <w:rPr>
          <w:rFonts w:ascii="GHEA Grapalat" w:hAnsi="GHEA Grapalat" w:cs="Arial Armenian"/>
          <w:lang w:val="hy-AM"/>
        </w:rPr>
        <w:t xml:space="preserve">, </w:t>
      </w:r>
      <w:r w:rsidRPr="00955E16">
        <w:rPr>
          <w:rFonts w:ascii="GHEA Grapalat" w:hAnsi="GHEA Grapalat" w:cs="Sylfaen"/>
          <w:lang w:val="hy-AM"/>
        </w:rPr>
        <w:t>որ</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i/>
          <w:iCs/>
          <w:lang w:val="hy-AM"/>
        </w:rPr>
        <w:t>[</w:t>
      </w:r>
      <w:r w:rsidRPr="00955E16">
        <w:rPr>
          <w:rFonts w:ascii="GHEA Grapalat" w:hAnsi="GHEA Grapalat" w:cs="Sylfaen"/>
          <w:i/>
          <w:iCs/>
          <w:lang w:val="hy-AM"/>
        </w:rPr>
        <w:t>Արտադրողիլրիվանվանումը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արտադրվողապրանքներիտեսակը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cs="Sylfaen"/>
          <w:iCs/>
          <w:lang w:val="hy-AM"/>
        </w:rPr>
        <w:t>պաշտոնականարտադրող</w:t>
      </w:r>
      <w:r w:rsidRPr="00955E16">
        <w:rPr>
          <w:rFonts w:ascii="GHEA Grapalat" w:hAnsi="GHEA Grapalat"/>
          <w:iCs/>
          <w:lang w:val="hy-AM"/>
        </w:rPr>
        <w:t xml:space="preserve">, </w:t>
      </w:r>
      <w:r w:rsidRPr="00955E16">
        <w:rPr>
          <w:rFonts w:ascii="GHEA Grapalat" w:hAnsi="GHEA Grapalat" w:cs="Sylfaen"/>
          <w:iCs/>
          <w:lang w:val="hy-AM"/>
        </w:rPr>
        <w:t>որըունիգործարաններ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Արտադրողիգործարաններիլրիվհասցեն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սույնովլիազորումենք</w:t>
      </w:r>
      <w:r w:rsidRPr="00955E16">
        <w:rPr>
          <w:rFonts w:ascii="GHEA Grapalat" w:hAnsi="GHEA Grapalat"/>
          <w:i/>
          <w:iCs/>
          <w:lang w:val="hy-AM"/>
        </w:rPr>
        <w:t>[</w:t>
      </w:r>
      <w:r w:rsidRPr="00955E16">
        <w:rPr>
          <w:rFonts w:ascii="GHEA Grapalat" w:hAnsi="GHEA Grapalat" w:cs="Sylfaen"/>
          <w:i/>
          <w:iCs/>
          <w:lang w:val="hy-AM"/>
        </w:rPr>
        <w:t>Հայտատուիլրիվանունը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cs="Sylfaen"/>
          <w:iCs/>
          <w:lang w:val="hy-AM"/>
        </w:rPr>
        <w:t>ներկայացնելուհայտ</w:t>
      </w:r>
      <w:r w:rsidRPr="00955E16">
        <w:rPr>
          <w:rFonts w:ascii="GHEA Grapalat" w:hAnsi="GHEA Grapalat" w:cs="Arial Armenian"/>
          <w:iCs/>
          <w:lang w:val="hy-AM"/>
        </w:rPr>
        <w:t xml:space="preserve">, </w:t>
      </w:r>
      <w:r w:rsidRPr="00955E16">
        <w:rPr>
          <w:rFonts w:ascii="GHEA Grapalat" w:hAnsi="GHEA Grapalat" w:cs="Sylfaen"/>
          <w:iCs/>
          <w:lang w:val="hy-AM"/>
        </w:rPr>
        <w:t>որինպատակնէտրամադրելմերկողմիցարտադրվածհետևյալԱպրանքները</w:t>
      </w:r>
      <w:r w:rsidRPr="00955E16">
        <w:rPr>
          <w:rFonts w:ascii="GHEA Grapalat" w:hAnsi="GHEA Grapalat"/>
          <w:i/>
          <w:iCs/>
          <w:lang w:val="hy-AM"/>
        </w:rPr>
        <w:t>[</w:t>
      </w:r>
      <w:r w:rsidRPr="00955E16">
        <w:rPr>
          <w:rFonts w:ascii="GHEA Grapalat" w:hAnsi="GHEA Grapalat" w:cs="Sylfaen"/>
          <w:i/>
          <w:iCs/>
          <w:lang w:val="hy-AM"/>
        </w:rPr>
        <w:t>Ապրանքներիանվանումներըև</w:t>
      </w:r>
      <w:r w:rsidRPr="00955E16">
        <w:rPr>
          <w:rFonts w:ascii="GHEA Grapalat" w:hAnsi="GHEA Grapalat" w:cs="Arial Armenian"/>
          <w:i/>
          <w:iCs/>
          <w:lang w:val="hy-AM"/>
        </w:rPr>
        <w:t>/</w:t>
      </w:r>
      <w:r w:rsidRPr="00955E16">
        <w:rPr>
          <w:rFonts w:ascii="GHEA Grapalat" w:hAnsi="GHEA Grapalat" w:cs="Sylfaen"/>
          <w:i/>
          <w:iCs/>
          <w:lang w:val="hy-AM"/>
        </w:rPr>
        <w:t>կամհամառոտնկարագիրը</w:t>
      </w:r>
      <w:r w:rsidRPr="00955E16">
        <w:rPr>
          <w:rFonts w:ascii="GHEA Grapalat" w:hAnsi="GHEA Grapalat" w:cs="Arial Armenian"/>
          <w:i/>
          <w:iCs/>
          <w:lang w:val="hy-AM"/>
        </w:rPr>
        <w:t>],</w:t>
      </w:r>
      <w:r w:rsidRPr="00955E16">
        <w:rPr>
          <w:rFonts w:ascii="GHEA Grapalat" w:hAnsi="GHEA Grapalat" w:cs="Sylfaen"/>
          <w:iCs/>
          <w:lang w:val="hy-AM"/>
        </w:rPr>
        <w:t>ևհետագայումբանակցելուևկնքելուՊայմանագիրը</w:t>
      </w:r>
      <w:r w:rsidRPr="00955E16">
        <w:rPr>
          <w:rFonts w:ascii="GHEA Grapalat" w:hAnsi="GHEA Grapalat" w:cs="Arial Armenian"/>
          <w:iCs/>
          <w:lang w:val="hy-AM"/>
        </w:rPr>
        <w:t>:</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ՍույնովմենքտրամադրումենքմերլիարժեքերաշխիքըվերոնշյալընկերությանկողմիցառաջարկվողԱպրանքներիհամար՝համաձայնՊայմանագրիընդհանուրպայմանների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ներկայացուցիչներիլրիվանունը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i/>
          <w:iCs/>
          <w:lang w:val="hy-AM"/>
        </w:rPr>
        <w:t>[</w:t>
      </w:r>
      <w:r w:rsidRPr="00955E16">
        <w:rPr>
          <w:rFonts w:ascii="GHEA Grapalat" w:hAnsi="GHEA Grapalat" w:cs="Sylfaen"/>
          <w:i/>
          <w:iCs/>
          <w:lang w:val="hy-AM"/>
        </w:rPr>
        <w:t>ստորագրմանամսաթիվը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5"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3"/>
      <w:bookmarkEnd w:id="274"/>
      <w:bookmarkEnd w:id="275"/>
      <w:bookmarkEnd w:id="276"/>
      <w:bookmarkEnd w:id="285"/>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ԲանկիֆինանսավորմամբգնումներիընթացքումԱպրանքների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ԱշխատանքներիևԾառայություններիմատուցմանընդունելիություն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Իգիտությունվարկառուներինևհայտատուներին` համաձայն ՏՄՄ 4.7 և 5.1 ենթադրույթների ներկայումս հետևյալերկրներիկազմակերպությունները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ապրանքներըևծառայություններըհանվածենմրցույթից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6"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6"/>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նախապեսգաղտնիհամաձայնեցում»նշանակումէերկուկամավելիկողմերի</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E118AF">
        <w:rPr>
          <w:rStyle w:val="FootnoteReference"/>
          <w:rFonts w:ascii="GHEA Grapalat" w:hAnsi="GHEA Grapalat"/>
        </w:rPr>
        <w:footnoteReference w:id="6"/>
      </w:r>
      <w:r w:rsidRPr="00E118AF">
        <w:rPr>
          <w:rFonts w:ascii="GHEA Grapalat" w:hAnsi="GHEA Grapalat" w:cs="Sylfaen"/>
          <w:lang w:val="hy-AM"/>
        </w:rPr>
        <w:t>գործունեությանվրաանօրենկերպովազդելունպատակով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խոչընդոտում»նշանակումէ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հետաքննությաննյութերըմիտումնավորվերացնելը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որըվերաբերումէկոռուպիցայի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հարկադրանքիևգաղտնի</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ւթյանմասինհայտարարություններին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որոնքմիտվածենըստէությանխոչընդոտելուԲանկիկողմիցհետաքն</w:t>
      </w:r>
      <w:r w:rsidRPr="00E118AF">
        <w:rPr>
          <w:rFonts w:ascii="GHEA Grapalat" w:hAnsi="GHEA Grapalat" w:cs="Sylfaen"/>
          <w:lang w:val="hy-AM"/>
        </w:rPr>
        <w:lastRenderedPageBreak/>
        <w:t>նությանևաուդիտիիրականացումը՝նախատեսված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E1C34">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7" w:name="_Toc471555340"/>
            <w:bookmarkStart w:id="288" w:name="_Toc471555883"/>
            <w:bookmarkStart w:id="289" w:name="_Toc488411760"/>
            <w:bookmarkStart w:id="290" w:name="_Toc347227548"/>
            <w:bookmarkStart w:id="291" w:name="_Toc438266930"/>
            <w:bookmarkStart w:id="292" w:name="_Toc438267904"/>
            <w:bookmarkStart w:id="293" w:name="_Toc438366671"/>
            <w:r w:rsidRPr="00CC6DEF">
              <w:rPr>
                <w:rFonts w:ascii="GHEA Grapalat" w:hAnsi="GHEA Grapalat"/>
                <w:lang w:val="hy-AM"/>
              </w:rPr>
              <w:lastRenderedPageBreak/>
              <w:t>Բաժին VIII.  Պայմանագրի ընդհանուր պայմաններ</w:t>
            </w:r>
            <w:bookmarkEnd w:id="287"/>
            <w:bookmarkEnd w:id="288"/>
            <w:bookmarkEnd w:id="289"/>
            <w:bookmarkEnd w:id="290"/>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66629A"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5B772F">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Պայմանագրիփաստաթղթեր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_Toc428456691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56</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Խարդախությունևկոռուպցիա</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_Toc428456692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57</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_Toc428456693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57</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_Toc428456694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58</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Համատեղձեռնակությունկոնսորցիումկամընկերակցություն</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_Toc428456695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59</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_Toc428456696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59</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_Toc428456697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60</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_Toc428456698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60</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Վեճերիկարգավորում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_Toc428456699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60</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Բանկիկողմիցիրականացվողուսումնասիրություններևստուգումներ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_Toc428456700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61</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Մատակարարմանշրջանակ</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_Toc428456701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61</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Առաքումևփաստաթղթեր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_Toc428456702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61</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Մատակարարիպարտականությունները</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_Toc428456703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62</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Պայմանագրիգինը</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_Toc428456704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62</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Վճարմանպայմաններ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_Toc428456705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62</w:t>
      </w:r>
      <w:r w:rsidR="0066629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Հարկերևտուրքեր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_Toc428456706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63</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Պայմանագրիկատարմաներաշխիք</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_Toc428456707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63</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Հեղինակայինիրավունք</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_Toc428456708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64</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Գաղտնիտեղեկություններ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_Toc428456709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64</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Ենթակապալայինպայմանագրերիկնքում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_Toc428456710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65</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_Toc428456711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66</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Փաթեթավորումևփաստաթղթեր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_Toc428456712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66</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_Toc428456713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67</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_Toc428456714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67</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_Toc428456715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68</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_Toc428456716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70</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_Toc428456717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71</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Արտոնագրիխախտումներիփոխհատուցում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_Toc428456718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72</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Պատասխանատվությանսահմանափակումներ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_Toc428456719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73</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_Toc428456720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74</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ՓոփոխությանհայտերևՊայմանագրիփոփոխություններ</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_Toc428456721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75</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Ժամկետիերկարաձգում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_Toc428456722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76</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_Toc428456723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77</w:t>
      </w:r>
      <w:r w:rsidR="0066629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66629A" w:rsidRPr="00CC6DEF">
        <w:rPr>
          <w:rFonts w:ascii="GHEA Grapalat" w:hAnsi="GHEA Grapalat"/>
        </w:rPr>
        <w:fldChar w:fldCharType="begin"/>
      </w:r>
      <w:r w:rsidRPr="00CC6DEF">
        <w:rPr>
          <w:rFonts w:ascii="GHEA Grapalat" w:hAnsi="GHEA Grapalat"/>
          <w:lang w:val="hy-AM"/>
        </w:rPr>
        <w:instrText xml:space="preserve"> PAGEREF _Toc428456724 \h </w:instrText>
      </w:r>
      <w:r w:rsidR="0066629A" w:rsidRPr="00CC6DEF">
        <w:rPr>
          <w:rFonts w:ascii="GHEA Grapalat" w:hAnsi="GHEA Grapalat"/>
        </w:rPr>
      </w:r>
      <w:r w:rsidR="0066629A" w:rsidRPr="00CC6DEF">
        <w:rPr>
          <w:rFonts w:ascii="GHEA Grapalat" w:hAnsi="GHEA Grapalat"/>
        </w:rPr>
        <w:fldChar w:fldCharType="separate"/>
      </w:r>
      <w:r w:rsidR="005B772F">
        <w:rPr>
          <w:rFonts w:ascii="GHEA Grapalat" w:hAnsi="GHEA Grapalat"/>
          <w:lang w:val="hy-AM"/>
        </w:rPr>
        <w:t>79</w:t>
      </w:r>
      <w:r w:rsidR="0066629A" w:rsidRPr="00CC6DEF">
        <w:rPr>
          <w:rFonts w:ascii="GHEA Grapalat" w:hAnsi="GHEA Grapalat"/>
        </w:rPr>
        <w:fldChar w:fldCharType="end"/>
      </w:r>
    </w:p>
    <w:p w:rsidR="00927D0D" w:rsidRPr="00CC6DEF" w:rsidRDefault="0066629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Պայմանագրիընդհանուրպայմաններ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4" w:name="_Toc428456690"/>
            <w:r w:rsidRPr="00CC6DEF">
              <w:rPr>
                <w:rFonts w:ascii="GHEA Grapalat" w:hAnsi="GHEA Grapalat"/>
              </w:rPr>
              <w:t>1.</w:t>
            </w:r>
            <w:bookmarkEnd w:id="294"/>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ՍույնՊայմանագրումտեղգտածհետևյալբառերըևարտահայտություններըկմեկնաբանվենայնպես</w:t>
            </w:r>
            <w:r w:rsidRPr="00CC6DEF">
              <w:rPr>
                <w:rFonts w:ascii="GHEA Grapalat" w:hAnsi="GHEA Grapalat" w:cs="Arial Armenian"/>
                <w:spacing w:val="0"/>
              </w:rPr>
              <w:t xml:space="preserve">, </w:t>
            </w:r>
            <w:r w:rsidRPr="00CC6DEF">
              <w:rPr>
                <w:rFonts w:ascii="GHEA Grapalat" w:hAnsi="GHEA Grapalat" w:cs="Sylfaen"/>
                <w:spacing w:val="0"/>
              </w:rPr>
              <w:t>ինչպեսնշվածէստորև՝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Բանկ»նշանակումէՀամաշխարհայինբանկևվերաբերումէՎերակառուցմանևզարգացմանմիջազգայինբանկին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կամՄիջազգայինզարգացմանընկերակցությանը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Պայմանագիր»նշանակումէԳնորդիևՄատակարարիմիջևստորագրվածպայմանագիրը</w:t>
            </w:r>
            <w:r w:rsidRPr="00CC6DEF">
              <w:rPr>
                <w:rFonts w:ascii="GHEA Grapalat" w:hAnsi="GHEA Grapalat" w:cs="Arial Armenian"/>
              </w:rPr>
              <w:t xml:space="preserve">` </w:t>
            </w:r>
            <w:r w:rsidRPr="00CC6DEF">
              <w:rPr>
                <w:rFonts w:ascii="GHEA Grapalat" w:hAnsi="GHEA Grapalat" w:cs="Sylfaen"/>
              </w:rPr>
              <w:t>ներառյալդրանկցվողևվերագրվողբոլորհավելվածները</w:t>
            </w:r>
            <w:r w:rsidRPr="00CC6DEF">
              <w:rPr>
                <w:rFonts w:ascii="GHEA Grapalat" w:hAnsi="GHEA Grapalat" w:cs="Arial Armenian"/>
              </w:rPr>
              <w:t xml:space="preserve">, </w:t>
            </w:r>
            <w:r w:rsidRPr="00CC6DEF">
              <w:rPr>
                <w:rFonts w:ascii="GHEA Grapalat" w:hAnsi="GHEA Grapalat" w:cs="Sylfaen"/>
              </w:rPr>
              <w:t>նյութերըևփաստաթղթերը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Պայմանագրիփաստաթղթեր»նշանակումէՊայմանագրիհամաձայնագրումթվարկվածփաստաթղթերը</w:t>
            </w:r>
            <w:r w:rsidRPr="00CC6DEF">
              <w:rPr>
                <w:rFonts w:ascii="GHEA Grapalat" w:hAnsi="GHEA Grapalat" w:cs="Arial Armenian"/>
              </w:rPr>
              <w:t xml:space="preserve">` </w:t>
            </w:r>
            <w:r w:rsidRPr="00CC6DEF">
              <w:rPr>
                <w:rFonts w:ascii="GHEA Grapalat" w:hAnsi="GHEA Grapalat" w:cs="Sylfaen"/>
              </w:rPr>
              <w:t>ներառյալցանկացածկատարվածփոփոխություն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Պայմանագրիգին»նշանակումէՊայմանագրիհամաձայնագրովհաստատվածՄատակարարինվճարվողգինը</w:t>
            </w:r>
            <w:r w:rsidRPr="00CC6DEF">
              <w:rPr>
                <w:rFonts w:ascii="GHEA Grapalat" w:hAnsi="GHEA Grapalat" w:cs="Arial Armenian"/>
              </w:rPr>
              <w:t xml:space="preserve">, </w:t>
            </w:r>
            <w:r w:rsidRPr="00CC6DEF">
              <w:rPr>
                <w:rFonts w:ascii="GHEA Grapalat" w:hAnsi="GHEA Grapalat" w:cs="Sylfaen"/>
              </w:rPr>
              <w:t>որըենթակաէհնարավորհավելմանկամփոփոխմանկամնվազեցման՝Պայմանագրիհամաձայն</w:t>
            </w:r>
            <w:r w:rsidRPr="00CC6DEF">
              <w:rPr>
                <w:rFonts w:ascii="GHEA Grapalat" w:hAnsi="GHEA Grapalat" w:cs="Arial Armenian"/>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Օր»նշանակումէօրացուցայինօր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Ավարտ»նշանակումէՄատակարարիկողմիցօժանդակծառայություններիիրականացումը</w:t>
            </w:r>
            <w:r w:rsidRPr="00CC6DEF">
              <w:rPr>
                <w:rFonts w:ascii="GHEA Grapalat" w:hAnsi="GHEA Grapalat" w:cs="Arial Armenian"/>
              </w:rPr>
              <w:t xml:space="preserve">` </w:t>
            </w:r>
            <w:r w:rsidRPr="00CC6DEF">
              <w:rPr>
                <w:rFonts w:ascii="GHEA Grapalat" w:hAnsi="GHEA Grapalat" w:cs="Sylfaen"/>
              </w:rPr>
              <w:t>համաձայնՊայմանագրումնշվածպայմանների</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ՊԸՊ»նշանակումէՊայմանագրիընդհանուրպայմաններ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Ապրանքներ»նշանակումէբոլորայնսարքավորումները</w:t>
            </w:r>
            <w:r w:rsidRPr="00CC6DEF">
              <w:rPr>
                <w:rFonts w:ascii="GHEA Grapalat" w:hAnsi="GHEA Grapalat" w:cs="Arial Armenian"/>
              </w:rPr>
              <w:t xml:space="preserve">, </w:t>
            </w:r>
            <w:r w:rsidRPr="00CC6DEF">
              <w:rPr>
                <w:rFonts w:ascii="GHEA Grapalat" w:hAnsi="GHEA Grapalat" w:cs="Sylfaen"/>
              </w:rPr>
              <w:t>միջոցներըև</w:t>
            </w:r>
            <w:r w:rsidRPr="00CC6DEF">
              <w:rPr>
                <w:rFonts w:ascii="GHEA Grapalat" w:hAnsi="GHEA Grapalat" w:cs="Arial Armenian"/>
              </w:rPr>
              <w:t>/</w:t>
            </w:r>
            <w:r w:rsidRPr="00CC6DEF">
              <w:rPr>
                <w:rFonts w:ascii="GHEA Grapalat" w:hAnsi="GHEA Grapalat" w:cs="Sylfaen"/>
              </w:rPr>
              <w:t>կամայլնյութերը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համաձայնՊայմանագրի</w:t>
            </w:r>
            <w:r w:rsidRPr="00CC6DEF">
              <w:rPr>
                <w:rFonts w:ascii="GHEA Grapalat" w:hAnsi="GHEA Grapalat" w:cs="Arial Armenian"/>
              </w:rPr>
              <w:t xml:space="preserve">, </w:t>
            </w:r>
            <w:r w:rsidRPr="00CC6DEF">
              <w:rPr>
                <w:rFonts w:ascii="GHEA Grapalat" w:hAnsi="GHEA Grapalat" w:cs="Sylfaen"/>
              </w:rPr>
              <w:lastRenderedPageBreak/>
              <w:t>ՄատակարարըպարտավորէմատակարարելԳնորդին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Գնորդիերկիր»նշանակումէայներկիրը</w:t>
            </w:r>
            <w:r w:rsidRPr="00CC6DEF">
              <w:rPr>
                <w:rFonts w:ascii="GHEA Grapalat" w:hAnsi="GHEA Grapalat" w:cs="Arial Armenian"/>
              </w:rPr>
              <w:t xml:space="preserve">, </w:t>
            </w:r>
            <w:r w:rsidRPr="00CC6DEF">
              <w:rPr>
                <w:rFonts w:ascii="GHEA Grapalat" w:hAnsi="GHEA Grapalat" w:cs="Sylfaen"/>
              </w:rPr>
              <w:t>որըհատկորոշվածէՊայմանագրիհատուկպայմաններով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Գնորդ»նշանակումէԱպրանքներևօժանդակծառայություններձեռքբերողկազմակերպություն</w:t>
            </w:r>
            <w:r w:rsidRPr="00CC6DEF">
              <w:rPr>
                <w:rFonts w:ascii="GHEA Grapalat" w:hAnsi="GHEA Grapalat" w:cs="Arial Armenian"/>
              </w:rPr>
              <w:t xml:space="preserve">` </w:t>
            </w:r>
            <w:r w:rsidRPr="00CC6DEF">
              <w:rPr>
                <w:rFonts w:ascii="GHEA Grapalat" w:hAnsi="GHEA Grapalat" w:cs="Sylfaen"/>
              </w:rPr>
              <w:t>համաձայնՊՀՊ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ծառայություններ»նշանակումէայնծառայությունները</w:t>
            </w:r>
            <w:r w:rsidRPr="004A1724">
              <w:rPr>
                <w:rFonts w:ascii="GHEA Grapalat" w:hAnsi="GHEA Grapalat" w:cs="Arial Armenian"/>
              </w:rPr>
              <w:t xml:space="preserve">, </w:t>
            </w:r>
            <w:r w:rsidRPr="004A1724">
              <w:rPr>
                <w:rFonts w:ascii="GHEA Grapalat" w:hAnsi="GHEA Grapalat" w:cs="Sylfaen"/>
              </w:rPr>
              <w:t>որոնքկապվածենայնպիսիծառայություններիմատակարարմանհետ</w:t>
            </w:r>
            <w:r w:rsidRPr="004A1724">
              <w:rPr>
                <w:rFonts w:ascii="GHEA Grapalat" w:hAnsi="GHEA Grapalat" w:cs="Arial Armenian"/>
              </w:rPr>
              <w:t xml:space="preserve">, </w:t>
            </w:r>
            <w:r w:rsidRPr="004A1724">
              <w:rPr>
                <w:rFonts w:ascii="GHEA Grapalat" w:hAnsi="GHEA Grapalat" w:cs="Sylfaen"/>
              </w:rPr>
              <w:t>ինչպիսքենապահովագրությունը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ուսուցումըևնախնականսպասարկումը</w:t>
            </w:r>
            <w:r w:rsidRPr="004A1724">
              <w:rPr>
                <w:rFonts w:ascii="GHEA Grapalat" w:hAnsi="GHEA Grapalat" w:cs="Arial Armenian"/>
              </w:rPr>
              <w:t xml:space="preserve">, </w:t>
            </w:r>
            <w:r w:rsidRPr="004A1724">
              <w:rPr>
                <w:rFonts w:ascii="GHEA Grapalat" w:hAnsi="GHEA Grapalat" w:cs="Sylfaen"/>
              </w:rPr>
              <w:t>ինչպեսնաևՊայմանագրովամրագրվածՄատակարարինմանօրինակպարտավորությունները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ՊՀՊ»նշանակումէՊայմանգրիՀատուկՊայմաններ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Ենթակապալառու»նշանակումէցանկացածանձ</w:t>
            </w:r>
            <w:r w:rsidRPr="00CC6DEF">
              <w:rPr>
                <w:rFonts w:ascii="GHEA Grapalat" w:hAnsi="GHEA Grapalat" w:cs="Arial Armenian"/>
              </w:rPr>
              <w:t xml:space="preserve">, </w:t>
            </w:r>
            <w:r w:rsidRPr="00CC6DEF">
              <w:rPr>
                <w:rFonts w:ascii="GHEA Grapalat" w:hAnsi="GHEA Grapalat" w:cs="Sylfaen"/>
              </w:rPr>
              <w:t>անհատկամպետականձեռնարկություն</w:t>
            </w:r>
            <w:r w:rsidRPr="00CC6DEF">
              <w:rPr>
                <w:rFonts w:ascii="GHEA Grapalat" w:hAnsi="GHEA Grapalat" w:cs="Arial Armenian"/>
              </w:rPr>
              <w:t xml:space="preserve">, </w:t>
            </w:r>
            <w:r w:rsidRPr="00CC6DEF">
              <w:rPr>
                <w:rFonts w:ascii="GHEA Grapalat" w:hAnsi="GHEA Grapalat" w:cs="Sylfaen"/>
              </w:rPr>
              <w:t>կամդրանցհամակցությունը</w:t>
            </w:r>
            <w:r w:rsidRPr="00CC6DEF">
              <w:rPr>
                <w:rFonts w:ascii="GHEA Grapalat" w:hAnsi="GHEA Grapalat" w:cs="Arial Armenian"/>
              </w:rPr>
              <w:t xml:space="preserve">, </w:t>
            </w:r>
            <w:r w:rsidRPr="00CC6DEF">
              <w:rPr>
                <w:rFonts w:ascii="GHEA Grapalat" w:hAnsi="GHEA Grapalat" w:cs="Sylfaen"/>
              </w:rPr>
              <w:t>որըընտրվումէՄատակարարիկողմից՝ենթակապալիպայմանագրովստանձնելով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ծառայություններիկամԱպրանքներիցանկացածմասիմատակարարումըկամիրականացումը</w:t>
            </w:r>
            <w:r w:rsidRPr="00CC6DEF">
              <w:rPr>
                <w:rFonts w:ascii="GHEA Grapalat" w:hAnsi="GHEA Grapalat" w:cs="Arial Armenian"/>
              </w:rPr>
              <w:t>:</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cs="Sylfaen"/>
              </w:rPr>
              <w:t>նշանակումէցանկացածանձ</w:t>
            </w:r>
            <w:r w:rsidRPr="00CC6DEF">
              <w:rPr>
                <w:rFonts w:ascii="GHEA Grapalat" w:hAnsi="GHEA Grapalat" w:cs="Arial Armenian"/>
              </w:rPr>
              <w:t xml:space="preserve">, </w:t>
            </w:r>
            <w:r w:rsidRPr="00CC6DEF">
              <w:rPr>
                <w:rFonts w:ascii="GHEA Grapalat" w:hAnsi="GHEA Grapalat" w:cs="Sylfaen"/>
              </w:rPr>
              <w:t>մասնավորկամպետականձեռնարկություն</w:t>
            </w:r>
            <w:r w:rsidRPr="00CC6DEF">
              <w:rPr>
                <w:rFonts w:ascii="GHEA Grapalat" w:hAnsi="GHEA Grapalat" w:cs="Arial Armenian"/>
              </w:rPr>
              <w:t xml:space="preserve">, </w:t>
            </w:r>
            <w:r w:rsidRPr="00CC6DEF">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CC6DEF">
              <w:rPr>
                <w:rFonts w:ascii="GHEA Grapalat" w:hAnsi="GHEA Grapalat" w:cs="Arial Armenian"/>
              </w:rPr>
              <w:t>:</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Ծրագրիիրականացմանվայր»</w:t>
            </w:r>
            <w:r w:rsidRPr="00CC6DEF">
              <w:rPr>
                <w:rFonts w:ascii="GHEA Grapalat" w:hAnsi="GHEA Grapalat" w:cs="Arial Armenian"/>
              </w:rPr>
              <w:t xml:space="preserve">, </w:t>
            </w:r>
            <w:r w:rsidRPr="00CC6DEF">
              <w:rPr>
                <w:rFonts w:ascii="GHEA Grapalat" w:hAnsi="GHEA Grapalat" w:cs="Sylfaen"/>
              </w:rPr>
              <w:t>որտեղկիրառելիէ</w:t>
            </w:r>
            <w:r w:rsidRPr="00CC6DEF">
              <w:rPr>
                <w:rFonts w:ascii="GHEA Grapalat" w:hAnsi="GHEA Grapalat" w:cs="Arial Armenian"/>
              </w:rPr>
              <w:t xml:space="preserve">, </w:t>
            </w:r>
            <w:r w:rsidRPr="00CC6DEF">
              <w:rPr>
                <w:rFonts w:ascii="GHEA Grapalat" w:hAnsi="GHEA Grapalat" w:cs="Sylfaen"/>
              </w:rPr>
              <w:t>նշանակումէՊՀՊ</w:t>
            </w:r>
            <w:r w:rsidRPr="00CC6DEF">
              <w:rPr>
                <w:rFonts w:ascii="GHEA Grapalat" w:hAnsi="GHEA Grapalat" w:cs="Arial Armenian"/>
              </w:rPr>
              <w:t>-</w:t>
            </w:r>
            <w:r w:rsidRPr="00CC6DEF">
              <w:rPr>
                <w:rFonts w:ascii="GHEA Grapalat" w:hAnsi="GHEA Grapalat" w:cs="Sylfaen"/>
              </w:rPr>
              <w:t>ումնշվածվայրը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1"/>
            <w:r w:rsidRPr="00CC6DEF">
              <w:rPr>
                <w:rFonts w:ascii="GHEA Grapalat" w:hAnsi="GHEA Grapalat"/>
              </w:rPr>
              <w:lastRenderedPageBreak/>
              <w:t>2.</w:t>
            </w:r>
            <w:r w:rsidRPr="00CC6DEF">
              <w:rPr>
                <w:rFonts w:ascii="GHEA Grapalat" w:hAnsi="GHEA Grapalat"/>
              </w:rPr>
              <w:tab/>
            </w:r>
            <w:bookmarkStart w:id="296" w:name="_Toc381360273"/>
            <w:r w:rsidRPr="00CC6DEF">
              <w:rPr>
                <w:rFonts w:ascii="GHEA Grapalat" w:hAnsi="GHEA Grapalat" w:cs="Sylfaen"/>
              </w:rPr>
              <w:t>Պայմանագրիփաստաթղթեր</w:t>
            </w:r>
            <w:bookmarkEnd w:id="295"/>
            <w:bookmarkEnd w:id="296"/>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Պայմանագրիվերաբերյալհամաձայնագրումնախընտրելիկարգովնշվածբոլորփաստաթղթերը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որոնքկազմումենՊայմանագիրը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ինչպեսնաևդրանցկազմողմասերըպետքէլինենփոխկապակց</w:t>
            </w:r>
            <w:r w:rsidRPr="00CC6DEF">
              <w:rPr>
                <w:rFonts w:ascii="GHEA Grapalat" w:hAnsi="GHEA Grapalat" w:cs="Sylfaen"/>
                <w:spacing w:val="0"/>
              </w:rPr>
              <w:lastRenderedPageBreak/>
              <w:t>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համապատասխանենևփոխլրացնենմիմյանցևլինենփոխադարձբացատրելի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Պայմանագրիհամաձայանգիրպետքէկարդացվի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որպեսմեկամբողջականփաստաթուղթ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428456692"/>
            <w:r w:rsidRPr="00CC6DEF">
              <w:rPr>
                <w:rFonts w:ascii="GHEA Grapalat" w:hAnsi="GHEA Grapalat"/>
              </w:rPr>
              <w:lastRenderedPageBreak/>
              <w:t xml:space="preserve">3. </w:t>
            </w:r>
            <w:bookmarkStart w:id="298" w:name="_Toc381360274"/>
            <w:r w:rsidRPr="00CC6DEF">
              <w:rPr>
                <w:rFonts w:ascii="GHEA Grapalat" w:hAnsi="GHEA Grapalat" w:cs="Sylfaen"/>
              </w:rPr>
              <w:t>Խարդախությունևկոռուպցիա</w:t>
            </w:r>
            <w:bookmarkEnd w:id="297"/>
            <w:bookmarkEnd w:id="298"/>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381360275"/>
            <w:bookmarkStart w:id="300" w:name="_Toc428456693"/>
            <w:r w:rsidRPr="00CC6DEF">
              <w:rPr>
                <w:rFonts w:ascii="GHEA Grapalat" w:hAnsi="GHEA Grapalat" w:cs="Sylfaen"/>
              </w:rPr>
              <w:t>4. Մեկնաբանում</w:t>
            </w:r>
            <w:bookmarkEnd w:id="299"/>
            <w:bookmarkEnd w:id="300"/>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Պայմանագիրըամբողջությամբ</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բանակցություններըևհամաձայնագրերը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լինենդրանքգրավորկամբանավոր</w:t>
            </w:r>
            <w:r w:rsidRPr="00CC6DEF">
              <w:rPr>
                <w:rFonts w:ascii="GHEA Grapalat" w:hAnsi="GHEA Grapalat" w:cs="Arial Armenian"/>
                <w:spacing w:val="0"/>
              </w:rPr>
              <w:t xml:space="preserve">), </w:t>
            </w:r>
            <w:r w:rsidRPr="00CC6DEF">
              <w:rPr>
                <w:rFonts w:ascii="GHEA Grapalat" w:hAnsi="GHEA Grapalat" w:cs="Sylfaen"/>
                <w:spacing w:val="0"/>
              </w:rPr>
              <w:t>որոնքգոյությունենունեցելմինչՊայմանագրիուժիմեջմտնելը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lastRenderedPageBreak/>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Պայմանագրիորևէփոփոխությունկամայլտարատեսակվավերականէմիայնայնդեպքում</w:t>
            </w:r>
            <w:r w:rsidRPr="00CC6DEF">
              <w:rPr>
                <w:rFonts w:ascii="GHEA Grapalat" w:hAnsi="GHEA Grapalat" w:cs="Arial Armenian"/>
                <w:spacing w:val="0"/>
              </w:rPr>
              <w:t xml:space="preserve">, </w:t>
            </w:r>
            <w:r w:rsidRPr="00CC6DEF">
              <w:rPr>
                <w:rFonts w:ascii="GHEA Grapalat" w:hAnsi="GHEA Grapalat" w:cs="Sylfaen"/>
                <w:spacing w:val="0"/>
              </w:rPr>
              <w:t>եթեայններկայացվածէգրավորտեսքով</w:t>
            </w:r>
            <w:r w:rsidRPr="00CC6DEF">
              <w:rPr>
                <w:rFonts w:ascii="GHEA Grapalat" w:hAnsi="GHEA Grapalat" w:cs="Arial Armenian"/>
                <w:spacing w:val="0"/>
              </w:rPr>
              <w:t xml:space="preserve">, </w:t>
            </w:r>
            <w:r w:rsidRPr="00CC6DEF">
              <w:rPr>
                <w:rFonts w:ascii="GHEA Grapalat" w:hAnsi="GHEA Grapalat" w:cs="Sylfaen"/>
                <w:spacing w:val="0"/>
              </w:rPr>
              <w:t>թվագրվածէ</w:t>
            </w:r>
            <w:r w:rsidRPr="00CC6DEF">
              <w:rPr>
                <w:rFonts w:ascii="GHEA Grapalat" w:hAnsi="GHEA Grapalat" w:cs="Arial Armenian"/>
                <w:spacing w:val="0"/>
              </w:rPr>
              <w:t xml:space="preserve">, </w:t>
            </w:r>
            <w:r w:rsidRPr="00CC6DEF">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Հրաժարմանիրավունքիբացակայություն</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դրույթովստորև՝ցանկացածկողմի</w:t>
            </w:r>
            <w:r w:rsidRPr="00CC6DEF">
              <w:rPr>
                <w:rFonts w:ascii="GHEA Grapalat" w:hAnsi="GHEA Grapalat" w:cs="Arial Armenian"/>
              </w:rPr>
              <w:t xml:space="preserve">` </w:t>
            </w:r>
            <w:r w:rsidRPr="00CC6DEF">
              <w:rPr>
                <w:rFonts w:ascii="GHEA Grapalat" w:hAnsi="GHEA Grapalat" w:cs="Sylfaen"/>
              </w:rPr>
              <w:t>Պայմանագրիպայմաններիևդրույթներիկատարմանհետաձգումը</w:t>
            </w:r>
            <w:r w:rsidRPr="00CC6DEF">
              <w:rPr>
                <w:rFonts w:ascii="GHEA Grapalat" w:hAnsi="GHEA Grapalat" w:cs="Arial Armenian"/>
              </w:rPr>
              <w:t xml:space="preserve">, </w:t>
            </w:r>
            <w:r w:rsidRPr="00CC6DEF">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CC6DEF">
              <w:rPr>
                <w:rFonts w:ascii="GHEA Grapalat" w:hAnsi="GHEA Grapalat" w:cs="Arial Armenian"/>
              </w:rPr>
              <w:t xml:space="preserve">, </w:t>
            </w:r>
            <w:r w:rsidRPr="00CC6DEF">
              <w:rPr>
                <w:rFonts w:ascii="GHEA Grapalat" w:hAnsi="GHEA Grapalat" w:cs="Sylfaen"/>
              </w:rPr>
              <w:t>ներգործիկամսահմանափակիայդկողմիիրավունքներըՊայմանագրիհետկապված</w:t>
            </w:r>
            <w:r w:rsidRPr="00CC6DEF">
              <w:rPr>
                <w:rFonts w:ascii="GHEA Grapalat" w:hAnsi="GHEA Grapalat" w:cs="Arial Armenian"/>
              </w:rPr>
              <w:t xml:space="preserve">, </w:t>
            </w:r>
            <w:r w:rsidRPr="00CC6DEF">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CC6DEF">
              <w:rPr>
                <w:rFonts w:ascii="GHEA Grapalat" w:hAnsi="GHEA Grapalat" w:cs="Arial Armenian"/>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Պայմանագրիշրջանակներումորևէկողմի՝իրավունքներից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իրավասություններիցկամիրավականպաշտպանությանմիջոցներիցհրաժարվելըպետքէլինիգրավոր</w:t>
            </w:r>
            <w:r w:rsidRPr="00CC6DEF">
              <w:rPr>
                <w:rFonts w:ascii="GHEA Grapalat" w:hAnsi="GHEA Grapalat" w:cs="Arial Armenian"/>
              </w:rPr>
              <w:t xml:space="preserve">, </w:t>
            </w:r>
            <w:r w:rsidRPr="00CC6DEF">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CC6DEF">
              <w:rPr>
                <w:rFonts w:ascii="GHEA Grapalat" w:hAnsi="GHEA Grapalat" w:cs="Arial Armenian"/>
              </w:rPr>
              <w:t>:</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Պայմանագրիվավերականություն՝որևիցեդրույթանվավերճանաչելուդեպում</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ԵթեՊայմանագրիորևէդրույթկամպայմանարգելվում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անվավերկամճանաչվումէհարկադիրկատարմանոչենթակա</w:t>
            </w:r>
            <w:r w:rsidRPr="00CC6DEF">
              <w:rPr>
                <w:rFonts w:ascii="GHEA Grapalat" w:hAnsi="GHEA Grapalat" w:cs="Arial Armenian"/>
                <w:spacing w:val="0"/>
              </w:rPr>
              <w:t xml:space="preserve">, </w:t>
            </w:r>
            <w:r w:rsidRPr="00CC6DEF">
              <w:rPr>
                <w:rFonts w:ascii="GHEA Grapalat" w:hAnsi="GHEA Grapalat" w:cs="Sylfaen"/>
                <w:spacing w:val="0"/>
              </w:rPr>
              <w:t>ապաայդարգելումը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անվավերկամհարկադիրկատարմանոչենթակալինելըչենազդումՊայմանագրիայլդրույթներիևպայմանների</w:t>
            </w:r>
            <w:r w:rsidRPr="00CC6DEF">
              <w:rPr>
                <w:rFonts w:ascii="GHEA Grapalat" w:hAnsi="GHEA Grapalat"/>
                <w:spacing w:val="0"/>
              </w:rPr>
              <w:tab/>
            </w:r>
            <w:r w:rsidRPr="00CC6DEF">
              <w:rPr>
                <w:rFonts w:ascii="GHEA Grapalat" w:hAnsi="GHEA Grapalat" w:cs="Sylfaen"/>
                <w:spacing w:val="0"/>
              </w:rPr>
              <w:t>վավերականությանկամհարկադրաբարկատարման</w:t>
            </w:r>
            <w:r w:rsidRPr="00CC6DEF">
              <w:rPr>
                <w:rFonts w:ascii="GHEA Grapalat" w:hAnsi="GHEA Grapalat"/>
                <w:spacing w:val="0"/>
              </w:rPr>
              <w:lastRenderedPageBreak/>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428456694"/>
            <w:r w:rsidRPr="00CC6DEF">
              <w:rPr>
                <w:rFonts w:ascii="GHEA Grapalat" w:hAnsi="GHEA Grapalat"/>
              </w:rPr>
              <w:lastRenderedPageBreak/>
              <w:t>5.</w:t>
            </w:r>
            <w:r w:rsidRPr="00CC6DEF">
              <w:rPr>
                <w:rFonts w:ascii="GHEA Grapalat" w:hAnsi="GHEA Grapalat"/>
              </w:rPr>
              <w:tab/>
            </w:r>
            <w:bookmarkStart w:id="302" w:name="_Toc381360276"/>
            <w:r w:rsidRPr="00CC6DEF">
              <w:rPr>
                <w:rFonts w:ascii="GHEA Grapalat" w:hAnsi="GHEA Grapalat" w:cs="Sylfaen"/>
              </w:rPr>
              <w:t>Լեզու</w:t>
            </w:r>
            <w:bookmarkEnd w:id="301"/>
            <w:bookmarkEnd w:id="302"/>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ինչպեսնաևԳնորդիևՄատակարաիմիջևՊայմանագրինվերաբերողամբողջհամապատասխաննամակագրությունըպետքէլինիՊՀՊ</w:t>
            </w:r>
            <w:r w:rsidRPr="00CC6DEF">
              <w:rPr>
                <w:rFonts w:ascii="GHEA Grapalat" w:hAnsi="GHEA Grapalat" w:cs="Arial Armenian"/>
                <w:spacing w:val="0"/>
              </w:rPr>
              <w:t>-</w:t>
            </w:r>
            <w:r w:rsidRPr="00CC6DEF">
              <w:rPr>
                <w:rFonts w:ascii="GHEA Grapalat" w:hAnsi="GHEA Grapalat" w:cs="Sylfaen"/>
                <w:spacing w:val="0"/>
              </w:rPr>
              <w:t>ումհատկորոշվածլեզվով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Հայտիմասկազմողլրացուցիչփաստաթղթերըևտպագրվածգրականությունըկարողենլինելայլլեզվով</w:t>
            </w:r>
            <w:r w:rsidRPr="00CC6DEF">
              <w:rPr>
                <w:rFonts w:ascii="GHEA Grapalat" w:hAnsi="GHEA Grapalat" w:cs="Arial Armenian"/>
                <w:spacing w:val="0"/>
              </w:rPr>
              <w:t xml:space="preserve">, </w:t>
            </w:r>
            <w:r w:rsidRPr="00CC6DEF">
              <w:rPr>
                <w:rFonts w:ascii="GHEA Grapalat" w:hAnsi="GHEA Grapalat" w:cs="Sylfaen"/>
                <w:spacing w:val="0"/>
              </w:rPr>
              <w:t>եթեառկաէդրանցհամապատասխանմասերի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յուններիպատշաճթարգմանությունըհատկորոշվածլեզվով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ևայդդեպքում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Պայմանագրիմեկնաբանությաննպատակով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գերեկայումէայդթարգմանությունը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3" w:name="_Toc381360277"/>
            <w:bookmarkStart w:id="304" w:name="_Toc428456695"/>
            <w:r w:rsidRPr="00CC6DEF">
              <w:rPr>
                <w:rFonts w:ascii="GHEA Grapalat" w:hAnsi="GHEA Grapalat" w:cs="Sylfaen"/>
              </w:rPr>
              <w:t>Համատեղձեռնակությունկոնսորցիումկամընկերակցություն</w:t>
            </w:r>
            <w:bookmarkEnd w:id="303"/>
            <w:bookmarkEnd w:id="304"/>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ԵթեՄատակարարաըհամատեղձեռնարկությունէ</w:t>
            </w:r>
            <w:r w:rsidRPr="00CC6DEF">
              <w:rPr>
                <w:rFonts w:ascii="GHEA Grapalat" w:hAnsi="GHEA Grapalat" w:cs="Arial Armenian"/>
                <w:spacing w:val="0"/>
              </w:rPr>
              <w:t xml:space="preserve">, </w:t>
            </w:r>
            <w:r w:rsidRPr="00CC6DEF">
              <w:rPr>
                <w:rFonts w:ascii="GHEA Grapalat" w:hAnsi="GHEA Grapalat" w:cs="Sylfaen"/>
                <w:spacing w:val="0"/>
              </w:rPr>
              <w:t>կոնսորցիումկամընկերակցություն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բոլորկողմերըպետքէհավասարաչափևհստակորենիրավազոր</w:t>
            </w:r>
            <w:r w:rsidRPr="00CC6DEF">
              <w:rPr>
                <w:rFonts w:ascii="GHEA Grapalat" w:hAnsi="GHEA Grapalat" w:cs="Arial Armenian"/>
                <w:spacing w:val="0"/>
              </w:rPr>
              <w:t>/</w:t>
            </w:r>
            <w:r w:rsidRPr="00CC6DEF">
              <w:rPr>
                <w:rFonts w:ascii="GHEA Grapalat" w:hAnsi="GHEA Grapalat" w:cs="Sylfaen"/>
                <w:spacing w:val="0"/>
              </w:rPr>
              <w:t>իրավաբանորենպարտավորություններկրենԳնորդիհանդեպ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Պայմանագրիդրույթներիկատարմանհամարևպետքէմիկողմիննշանակեն</w:t>
            </w:r>
            <w:r w:rsidRPr="00CC6DEF">
              <w:rPr>
                <w:rFonts w:ascii="GHEA Grapalat" w:hAnsi="GHEA Grapalat" w:cs="Arial Armenian"/>
                <w:spacing w:val="0"/>
              </w:rPr>
              <w:t xml:space="preserve">, </w:t>
            </w:r>
            <w:r w:rsidRPr="00CC6DEF">
              <w:rPr>
                <w:rFonts w:ascii="GHEA Grapalat" w:hAnsi="GHEA Grapalat" w:cs="Sylfaen"/>
                <w:spacing w:val="0"/>
              </w:rPr>
              <w:t>որպեսզիայնգործիորպեսառաջատար</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կոնսորցիումինկամընկերակցությանըպարտավորություներովկապելուիրավունքով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կոնսորցիումիկամընկերակցությանկառուցվածքըչպետքէփոփոխվի</w:t>
            </w:r>
            <w:r w:rsidRPr="00CC6DEF">
              <w:rPr>
                <w:rFonts w:ascii="GHEA Grapalat" w:hAnsi="GHEA Grapalat" w:cs="Arial Armenian"/>
                <w:spacing w:val="0"/>
              </w:rPr>
              <w:t xml:space="preserve">` </w:t>
            </w:r>
            <w:r w:rsidRPr="00CC6DEF">
              <w:rPr>
                <w:rFonts w:ascii="GHEA Grapalat" w:hAnsi="GHEA Grapalat" w:cs="Sylfaen"/>
                <w:spacing w:val="0"/>
              </w:rPr>
              <w:t>առանցԳնորդինախնականհամաձայնության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5" w:name="_Toc428456696"/>
            <w:r w:rsidRPr="00CC6DEF">
              <w:rPr>
                <w:rFonts w:ascii="GHEA Grapalat" w:hAnsi="GHEA Grapalat"/>
              </w:rPr>
              <w:t>7.</w:t>
            </w:r>
            <w:bookmarkStart w:id="306" w:name="_Toc381360278"/>
            <w:r w:rsidRPr="00CC6DEF">
              <w:rPr>
                <w:rFonts w:ascii="GHEA Grapalat" w:hAnsi="GHEA Grapalat" w:cs="Sylfaen"/>
                <w:sz w:val="22"/>
                <w:szCs w:val="22"/>
              </w:rPr>
              <w:t>Ընդունելիություն</w:t>
            </w:r>
            <w:bookmarkEnd w:id="305"/>
            <w:bookmarkEnd w:id="306"/>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ՄատակարարըևԵնթակապալառուներըևպետքէընդունելիերկրներիքաղաքացիությունունենան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Մատակարարըկամենթակապալառուներըունենորևէերկրիքաղաքացիություն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եթեՀայտատունորևէերկրիքաղաքացիություն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եթեձևավորվելեն</w:t>
            </w:r>
            <w:r w:rsidRPr="00CC6DEF">
              <w:rPr>
                <w:rFonts w:ascii="GHEA Grapalat" w:hAnsi="GHEA Grapalat" w:cs="Arial Armenian"/>
                <w:spacing w:val="0"/>
              </w:rPr>
              <w:t xml:space="preserve">, </w:t>
            </w:r>
            <w:r w:rsidRPr="00CC6DEF">
              <w:rPr>
                <w:rFonts w:ascii="GHEA Grapalat" w:hAnsi="GHEA Grapalat" w:cs="Sylfaen"/>
                <w:spacing w:val="0"/>
              </w:rPr>
              <w:t>ներգրավվելկամգրանցվելենևգործումեն</w:t>
            </w:r>
            <w:r w:rsidRPr="00CC6DEF">
              <w:rPr>
                <w:rFonts w:ascii="GHEA Grapalat" w:hAnsi="GHEA Grapalat" w:cs="Arial Armenian"/>
                <w:spacing w:val="0"/>
              </w:rPr>
              <w:t xml:space="preserve">` </w:t>
            </w:r>
            <w:r w:rsidRPr="00CC6DEF">
              <w:rPr>
                <w:rFonts w:ascii="GHEA Grapalat" w:hAnsi="GHEA Grapalat" w:cs="Sylfaen"/>
                <w:spacing w:val="0"/>
              </w:rPr>
              <w:t>համաձայնայդպետությանօրենսդրության</w:t>
            </w:r>
            <w:r w:rsidRPr="00CC6DEF">
              <w:rPr>
                <w:rFonts w:ascii="GHEA Grapalat" w:hAnsi="GHEA Grapalat" w:cs="Arial Armenian"/>
                <w:spacing w:val="0"/>
              </w:rPr>
              <w:t>:</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ԲանկիկողմիցֆինանսավորվողևՊայմանագրիշրջանակ</w:t>
            </w:r>
            <w:r w:rsidRPr="00CC6DEF">
              <w:rPr>
                <w:rFonts w:ascii="GHEA Grapalat" w:hAnsi="GHEA Grapalat" w:cs="Sylfaen"/>
                <w:spacing w:val="0"/>
              </w:rPr>
              <w:lastRenderedPageBreak/>
              <w:t>ներումձեռքբերվողբոլորապրանքներըևօժանդակծառայություններըծագումովկլինենԸնդունելիԵրկրներից</w:t>
            </w:r>
            <w:r w:rsidRPr="00CC6DEF">
              <w:rPr>
                <w:rFonts w:ascii="GHEA Grapalat" w:hAnsi="GHEA Grapalat" w:cs="Arial Armenian"/>
                <w:spacing w:val="0"/>
              </w:rPr>
              <w:t xml:space="preserve">:  </w:t>
            </w:r>
            <w:r w:rsidRPr="00CC6DEF">
              <w:rPr>
                <w:rFonts w:ascii="GHEA Grapalat" w:hAnsi="GHEA Grapalat" w:cs="Sylfaen"/>
                <w:spacing w:val="0"/>
              </w:rPr>
              <w:t>Այսդրույթինպատակներիհամար</w:t>
            </w:r>
            <w:r w:rsidRPr="00CC6DEF">
              <w:rPr>
                <w:rFonts w:ascii="GHEA Grapalat" w:hAnsi="GHEA Grapalat" w:cs="Arial Armenian"/>
                <w:spacing w:val="0"/>
              </w:rPr>
              <w:t xml:space="preserve"> «</w:t>
            </w:r>
            <w:r w:rsidRPr="00CC6DEF">
              <w:rPr>
                <w:rFonts w:ascii="GHEA Grapalat" w:hAnsi="GHEA Grapalat" w:cs="Sylfaen"/>
                <w:spacing w:val="0"/>
              </w:rPr>
              <w:t>ծագում»նշանակումէայներկիրը</w:t>
            </w:r>
            <w:r w:rsidRPr="00CC6DEF">
              <w:rPr>
                <w:rFonts w:ascii="GHEA Grapalat" w:hAnsi="GHEA Grapalat" w:cs="Arial Armenian"/>
                <w:spacing w:val="0"/>
              </w:rPr>
              <w:t xml:space="preserve">, </w:t>
            </w:r>
            <w:r w:rsidRPr="00CC6DEF">
              <w:rPr>
                <w:rFonts w:ascii="GHEA Grapalat" w:hAnsi="GHEA Grapalat" w:cs="Sylfaen"/>
                <w:spacing w:val="0"/>
              </w:rPr>
              <w:t>որտեղապրանքներըաճեցվել</w:t>
            </w:r>
            <w:r w:rsidRPr="00CC6DEF">
              <w:rPr>
                <w:rFonts w:ascii="GHEA Grapalat" w:hAnsi="GHEA Grapalat" w:cs="Arial Armenian"/>
                <w:spacing w:val="0"/>
              </w:rPr>
              <w:t xml:space="preserve">, </w:t>
            </w:r>
            <w:r w:rsidRPr="00CC6DEF">
              <w:rPr>
                <w:rFonts w:ascii="GHEA Grapalat" w:hAnsi="GHEA Grapalat" w:cs="Sylfaen"/>
                <w:spacing w:val="0"/>
              </w:rPr>
              <w:t>հանքիցենստացվել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արտադրվելկամմշակվելեն, կամայլառևտրայնորենճանաչվածիր</w:t>
            </w:r>
            <w:r w:rsidRPr="00CC6DEF">
              <w:rPr>
                <w:rFonts w:ascii="GHEA Grapalat" w:hAnsi="GHEA Grapalat" w:cs="Arial Armenian"/>
                <w:spacing w:val="0"/>
              </w:rPr>
              <w:t xml:space="preserve">, </w:t>
            </w:r>
            <w:r w:rsidRPr="00CC6DEF">
              <w:rPr>
                <w:rFonts w:ascii="GHEA Grapalat" w:hAnsi="GHEA Grapalat" w:cs="Sylfaen"/>
                <w:spacing w:val="0"/>
              </w:rPr>
              <w:t>որըիրհիմնականհատկանիշներովտարբերվումէիրբաղադրիչներից</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428456697"/>
            <w:r w:rsidRPr="00CC6DEF">
              <w:rPr>
                <w:rFonts w:ascii="GHEA Grapalat" w:hAnsi="GHEA Grapalat"/>
              </w:rPr>
              <w:lastRenderedPageBreak/>
              <w:t>8.</w:t>
            </w:r>
            <w:r w:rsidRPr="00CC6DEF">
              <w:rPr>
                <w:rFonts w:ascii="GHEA Grapalat" w:hAnsi="GHEA Grapalat"/>
              </w:rPr>
              <w:tab/>
            </w:r>
            <w:bookmarkStart w:id="308" w:name="_Toc381360279"/>
            <w:r w:rsidRPr="00CC6DEF">
              <w:rPr>
                <w:rFonts w:ascii="GHEA Grapalat" w:hAnsi="GHEA Grapalat" w:cs="Sylfaen"/>
              </w:rPr>
              <w:t>Ծանուցումներ</w:t>
            </w:r>
            <w:bookmarkEnd w:id="307"/>
            <w:bookmarkEnd w:id="308"/>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ՍույնՊայմանագրիհամաձայնցանկացածծանուցումպետքէներկայացնելգրավորկերպով՝ՊՀՊ</w:t>
            </w:r>
            <w:r w:rsidRPr="00CC6DEF">
              <w:rPr>
                <w:rFonts w:ascii="GHEA Grapalat" w:hAnsi="GHEA Grapalat" w:cs="Arial Armenian"/>
              </w:rPr>
              <w:t>-</w:t>
            </w:r>
            <w:r w:rsidRPr="00CC6DEF">
              <w:rPr>
                <w:rFonts w:ascii="GHEA Grapalat" w:hAnsi="GHEA Grapalat" w:cs="Sylfaen"/>
              </w:rPr>
              <w:t>ումնշվածհասցեով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Գրավոր»տերմինընշանակումէհաղոդակցվելգրավորկերպով՝համապատասխանստացականիառկայությամբ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Ծանուցումըուժիմեջկլինիստացմանպահիցկամծանուցման՝ուժիմեջմտնելուամսաթվից՝կախվածնրանից</w:t>
            </w:r>
            <w:r w:rsidRPr="00CC6DEF">
              <w:rPr>
                <w:rFonts w:ascii="GHEA Grapalat" w:hAnsi="GHEA Grapalat" w:cs="Arial Armenian"/>
              </w:rPr>
              <w:t xml:space="preserve">, </w:t>
            </w:r>
            <w:r w:rsidRPr="00CC6DEF">
              <w:rPr>
                <w:rFonts w:ascii="GHEA Grapalat" w:hAnsi="GHEA Grapalat" w:cs="Sylfaen"/>
              </w:rPr>
              <w:t>թեորամսաթիվնէավելիուշ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9" w:name="_Toc428456698"/>
            <w:r w:rsidRPr="00CC6DEF">
              <w:rPr>
                <w:rFonts w:ascii="GHEA Grapalat" w:hAnsi="GHEA Grapalat"/>
              </w:rPr>
              <w:t xml:space="preserve">9. </w:t>
            </w:r>
            <w:r w:rsidRPr="00CC6DEF">
              <w:rPr>
                <w:rFonts w:ascii="GHEA Grapalat" w:hAnsi="GHEA Grapalat"/>
              </w:rPr>
              <w:tab/>
              <w:t>Կարգավորող օրենք</w:t>
            </w:r>
            <w:bookmarkEnd w:id="309"/>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ՍույնՊայմանագիրըպետքէկարգավորվիևմեկնաբանվիԳնորդիերկրիօրենսդրությանըհամապատասխան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9"/>
            <w:r w:rsidRPr="00CC6DEF">
              <w:rPr>
                <w:rFonts w:ascii="GHEA Grapalat" w:hAnsi="GHEA Grapalat"/>
              </w:rPr>
              <w:t>10.</w:t>
            </w:r>
            <w:r w:rsidRPr="00CC6DEF">
              <w:rPr>
                <w:rFonts w:ascii="GHEA Grapalat" w:hAnsi="GHEA Grapalat"/>
              </w:rPr>
              <w:tab/>
            </w:r>
            <w:bookmarkStart w:id="311" w:name="_Toc381360281"/>
            <w:r w:rsidRPr="00CC6DEF">
              <w:rPr>
                <w:rFonts w:ascii="GHEA Grapalat" w:hAnsi="GHEA Grapalat" w:cs="Sylfaen"/>
              </w:rPr>
              <w:t>Վեճերիկարգավորում</w:t>
            </w:r>
            <w:bookmarkEnd w:id="310"/>
            <w:bookmarkEnd w:id="311"/>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ԳնորդըևՄատակարարը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Պայմանագրիկատարմանընթացքում</w:t>
            </w:r>
            <w:r w:rsidRPr="00CC6DEF">
              <w:rPr>
                <w:rFonts w:ascii="GHEA Grapalat" w:hAnsi="GHEA Grapalat" w:cs="Arial Armenian"/>
                <w:spacing w:val="0"/>
              </w:rPr>
              <w:t xml:space="preserve">, </w:t>
            </w:r>
            <w:r w:rsidRPr="00CC6DEF">
              <w:rPr>
                <w:rFonts w:ascii="GHEA Grapalat" w:hAnsi="GHEA Grapalat" w:cs="Sylfaen"/>
                <w:spacing w:val="0"/>
              </w:rPr>
              <w:t>պետքէբոլորջանքերըկիրառեն՝ուղղակի</w:t>
            </w:r>
            <w:r w:rsidRPr="00CC6DEF">
              <w:rPr>
                <w:rFonts w:ascii="GHEA Grapalat" w:hAnsi="GHEA Grapalat" w:cs="Arial Armenian"/>
                <w:spacing w:val="0"/>
              </w:rPr>
              <w:t xml:space="preserve">, </w:t>
            </w:r>
            <w:r w:rsidRPr="00CC6DEF">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CC6DEF">
              <w:rPr>
                <w:rFonts w:ascii="GHEA Grapalat" w:hAnsi="GHEA Grapalat" w:cs="Arial Armenian"/>
                <w:spacing w:val="0"/>
              </w:rPr>
              <w:t>:</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օրվաընթացքում</w:t>
            </w:r>
            <w:r w:rsidRPr="00CC6DEF">
              <w:rPr>
                <w:rFonts w:ascii="GHEA Grapalat" w:hAnsi="GHEA Grapalat" w:cs="Arial Armenian"/>
              </w:rPr>
              <w:t xml:space="preserve">, </w:t>
            </w:r>
            <w:r w:rsidRPr="00CC6DEF">
              <w:rPr>
                <w:rFonts w:ascii="GHEA Grapalat" w:hAnsi="GHEA Grapalat" w:cs="Sylfaen"/>
              </w:rPr>
              <w:t>կողմերըչենկարողանումլուծելվեճըկամտարաձայնություններըփոխադարձբանակցություններիմիջոցով</w:t>
            </w:r>
            <w:r w:rsidRPr="00CC6DEF">
              <w:rPr>
                <w:rFonts w:ascii="GHEA Grapalat" w:hAnsi="GHEA Grapalat" w:cs="Arial Armenian"/>
              </w:rPr>
              <w:t xml:space="preserve">, </w:t>
            </w:r>
            <w:r w:rsidRPr="00CC6DEF">
              <w:rPr>
                <w:rFonts w:ascii="GHEA Grapalat" w:hAnsi="GHEA Grapalat" w:cs="Sylfaen"/>
              </w:rPr>
              <w:t>ապաԳնորդըկամՄատակարարըծանուցումէուղարկումմյուսկողմին՝նշելովիրարբիտրաժդիմելումտադրությանմասին</w:t>
            </w:r>
            <w:r w:rsidRPr="00CC6DEF">
              <w:rPr>
                <w:rFonts w:ascii="GHEA Grapalat" w:hAnsi="GHEA Grapalat" w:cs="Arial Armenian"/>
              </w:rPr>
              <w:t xml:space="preserve">, </w:t>
            </w:r>
            <w:r w:rsidRPr="00CC6DEF">
              <w:rPr>
                <w:rFonts w:ascii="GHEA Grapalat" w:hAnsi="GHEA Grapalat" w:cs="Sylfaen"/>
              </w:rPr>
              <w:t>ինչպեսնշվածէստորևևկողմերըկարողենդիմելարբիտրաժմիայնայդծանուցումնուղարկելուցհետո</w:t>
            </w:r>
            <w:r w:rsidRPr="00CC6DEF">
              <w:rPr>
                <w:rFonts w:ascii="GHEA Grapalat" w:hAnsi="GHEA Grapalat" w:cs="Arial Armenian"/>
              </w:rPr>
              <w:t xml:space="preserve">: </w:t>
            </w:r>
            <w:r w:rsidRPr="00CC6DEF">
              <w:rPr>
                <w:rFonts w:ascii="GHEA Grapalat" w:hAnsi="GHEA Grapalat" w:cs="Sylfaen"/>
              </w:rPr>
              <w:t>Ցանկացածվեճկամտարաձայնություն</w:t>
            </w:r>
            <w:r w:rsidRPr="00CC6DEF">
              <w:rPr>
                <w:rFonts w:ascii="GHEA Grapalat" w:hAnsi="GHEA Grapalat" w:cs="Arial Armenian"/>
              </w:rPr>
              <w:t xml:space="preserve">, </w:t>
            </w:r>
            <w:r w:rsidRPr="00CC6DEF">
              <w:rPr>
                <w:rFonts w:ascii="GHEA Grapalat" w:hAnsi="GHEA Grapalat" w:cs="Sylfaen"/>
              </w:rPr>
              <w:t>որիհամարայսկետիհամաձայնտրվելէարբիտրաժդիմելումասինծանուցումը</w:t>
            </w:r>
            <w:r w:rsidRPr="00CC6DEF">
              <w:rPr>
                <w:rFonts w:ascii="GHEA Grapalat" w:hAnsi="GHEA Grapalat" w:cs="Arial Armenian"/>
              </w:rPr>
              <w:t xml:space="preserve">, </w:t>
            </w:r>
            <w:r w:rsidRPr="00CC6DEF">
              <w:rPr>
                <w:rFonts w:ascii="GHEA Grapalat" w:hAnsi="GHEA Grapalat" w:cs="Sylfaen"/>
              </w:rPr>
              <w:t>պետքէվերջնականապեսկարգավորվիարբիտրաժիկողմից</w:t>
            </w:r>
            <w:r w:rsidRPr="00CC6DEF">
              <w:rPr>
                <w:rFonts w:ascii="GHEA Grapalat" w:hAnsi="GHEA Grapalat" w:cs="Arial Armenian"/>
              </w:rPr>
              <w:t xml:space="preserve">: </w:t>
            </w:r>
            <w:r w:rsidRPr="00CC6DEF">
              <w:rPr>
                <w:rFonts w:ascii="GHEA Grapalat" w:hAnsi="GHEA Grapalat" w:cs="Sylfaen"/>
              </w:rPr>
              <w:t>ԱրբիտրաժիգործնեությունըկարողէսկսվելՊայմանագրովԱպր</w:t>
            </w:r>
            <w:r w:rsidRPr="00CC6DEF">
              <w:rPr>
                <w:rFonts w:ascii="GHEA Grapalat" w:hAnsi="GHEA Grapalat" w:cs="Sylfaen"/>
              </w:rPr>
              <w:lastRenderedPageBreak/>
              <w:t>անքներիառաքումիցառաջկամհետո</w:t>
            </w:r>
            <w:r w:rsidRPr="00CC6DEF">
              <w:rPr>
                <w:rFonts w:ascii="GHEA Grapalat" w:hAnsi="GHEA Grapalat" w:cs="Arial Armenian"/>
              </w:rPr>
              <w:t xml:space="preserve">: </w:t>
            </w:r>
            <w:r w:rsidRPr="00CC6DEF">
              <w:rPr>
                <w:rFonts w:ascii="GHEA Grapalat" w:hAnsi="GHEA Grapalat" w:cs="Sylfaen"/>
              </w:rPr>
              <w:t>Արբիտրաժայինվարմանկարգըպետքէհամապատասխանի</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Sylfaen"/>
              </w:rPr>
              <w:t>հատկորոշվածվարմանկանոններին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Անկախարբիտրաժդիմելուց՝</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կողմերըպետքէշարունակենկատարելՊայմանագորովհատկացվածիրենցպարտականությունները</w:t>
            </w:r>
            <w:r w:rsidRPr="00CC6DEF">
              <w:rPr>
                <w:rFonts w:ascii="GHEA Grapalat" w:hAnsi="GHEA Grapalat" w:cs="Arial Armenian"/>
              </w:rPr>
              <w:t xml:space="preserve">` </w:t>
            </w:r>
            <w:r w:rsidRPr="00CC6DEF">
              <w:rPr>
                <w:rFonts w:ascii="GHEA Grapalat" w:hAnsi="GHEA Grapalat" w:cs="Sylfaen"/>
              </w:rPr>
              <w:t>այլպայմանավորվածությունչունենալուդեպքում,և</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ԳնորդըպետքէվճարիՄատակարարինհասանելիցանկացածգումարներ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428456700"/>
            <w:r w:rsidRPr="00CC6DEF">
              <w:rPr>
                <w:rFonts w:ascii="GHEA Grapalat" w:hAnsi="GHEA Grapalat"/>
                <w:lang w:val="en-GB"/>
              </w:rPr>
              <w:lastRenderedPageBreak/>
              <w:t>11.</w:t>
            </w:r>
            <w:r w:rsidRPr="00CC6DEF">
              <w:rPr>
                <w:rFonts w:ascii="GHEA Grapalat" w:hAnsi="GHEA Grapalat"/>
                <w:lang w:val="en-GB"/>
              </w:rPr>
              <w:tab/>
            </w:r>
            <w:bookmarkStart w:id="313" w:name="_Toc381360282"/>
            <w:r w:rsidRPr="00CC6DEF">
              <w:rPr>
                <w:rFonts w:ascii="GHEA Grapalat" w:hAnsi="GHEA Grapalat" w:cs="Sylfaen"/>
                <w:lang w:val="en-GB"/>
              </w:rPr>
              <w:t>Բանկիկողմիցիրականացվողուսումնասիրություններևստուգումներ</w:t>
            </w:r>
            <w:bookmarkEnd w:id="312"/>
            <w:bookmarkEnd w:id="313"/>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4" w:name="OLE_LINK1"/>
            <w:bookmarkStart w:id="315"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ՄատակարարըթույլկտաԲանկինև</w:t>
            </w:r>
            <w:r w:rsidRPr="00CC6DEF">
              <w:rPr>
                <w:rFonts w:ascii="GHEA Grapalat" w:hAnsi="GHEA Grapalat" w:cs="Arial Armenian"/>
              </w:rPr>
              <w:t>/</w:t>
            </w:r>
            <w:r w:rsidRPr="00CC6DEF">
              <w:rPr>
                <w:rFonts w:ascii="GHEA Grapalat" w:hAnsi="GHEA Grapalat" w:cs="Sylfaen"/>
              </w:rPr>
              <w:t>կամԲանկիկողմիցնշանակվածանձանցտեսչականստուգումներիրականացնելՄատակարարիգրասենյակներում</w:t>
            </w:r>
            <w:r w:rsidRPr="00CC6DEF">
              <w:rPr>
                <w:rFonts w:ascii="GHEA Grapalat" w:hAnsi="GHEA Grapalat" w:cs="Arial Armenian"/>
              </w:rPr>
              <w:t xml:space="preserve">, </w:t>
            </w:r>
            <w:r w:rsidRPr="00CC6DEF">
              <w:rPr>
                <w:rFonts w:ascii="GHEA Grapalat" w:hAnsi="GHEA Grapalat" w:cs="Sylfaen"/>
              </w:rPr>
              <w:t>ստուգելՊայմանագրիկատարմանևհայտիներկայացմանհետկապվածբոլորհաշիվներըևարձանագրությունները</w:t>
            </w:r>
            <w:r w:rsidRPr="00CC6DEF">
              <w:rPr>
                <w:rFonts w:ascii="GHEA Grapalat" w:hAnsi="GHEA Grapalat" w:cs="Arial Armenian"/>
              </w:rPr>
              <w:t xml:space="preserve">, </w:t>
            </w:r>
            <w:r w:rsidRPr="00CC6DEF">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CC6DEF">
              <w:rPr>
                <w:rFonts w:ascii="GHEA Grapalat" w:hAnsi="GHEA Grapalat" w:cs="Arial Armenian"/>
              </w:rPr>
              <w:t xml:space="preserve">: </w:t>
            </w:r>
            <w:r w:rsidRPr="00CC6DEF">
              <w:rPr>
                <w:rFonts w:ascii="GHEA Grapalat" w:hAnsi="GHEA Grapalat" w:cs="Sylfaen"/>
              </w:rPr>
              <w:t>ՄատակարարըևնրաԵնթակապալառուներըևխորհրդատուներըպետքէուշադիրլինենդրույթ</w:t>
            </w:r>
            <w:r w:rsidRPr="00CC6DEF">
              <w:rPr>
                <w:rFonts w:ascii="GHEA Grapalat" w:hAnsi="GHEA Grapalat" w:cs="Arial Armenian"/>
              </w:rPr>
              <w:t xml:space="preserve"> 3-</w:t>
            </w:r>
            <w:r w:rsidRPr="00CC6DEF">
              <w:rPr>
                <w:rFonts w:ascii="GHEA Grapalat" w:hAnsi="GHEA Grapalat" w:cs="Sylfaen"/>
              </w:rPr>
              <w:t>իբովանդակությանը</w:t>
            </w:r>
            <w:r w:rsidRPr="00CC6DEF">
              <w:rPr>
                <w:rFonts w:ascii="GHEA Grapalat" w:hAnsi="GHEA Grapalat" w:cs="Arial Armenian"/>
              </w:rPr>
              <w:t xml:space="preserve"> [</w:t>
            </w:r>
            <w:r w:rsidRPr="00CC6DEF">
              <w:rPr>
                <w:rFonts w:ascii="GHEA Grapalat" w:hAnsi="GHEA Grapalat" w:cs="Sylfaen"/>
              </w:rPr>
              <w:t>Խարդախությունևկոռուպիա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իթիվսայլոց</w:t>
            </w:r>
            <w:r w:rsidRPr="00CC6DEF">
              <w:rPr>
                <w:rFonts w:ascii="GHEA Grapalat" w:hAnsi="GHEA Grapalat" w:cs="Arial Armenian"/>
              </w:rPr>
              <w:t xml:space="preserve">, </w:t>
            </w:r>
            <w:r w:rsidRPr="00CC6DEF">
              <w:rPr>
                <w:rFonts w:ascii="GHEA Grapalat" w:hAnsi="GHEA Grapalat" w:cs="Sylfaen"/>
              </w:rPr>
              <w:t>նախատեսումէ</w:t>
            </w:r>
            <w:r w:rsidRPr="00CC6DEF">
              <w:rPr>
                <w:rFonts w:ascii="GHEA Grapalat" w:hAnsi="GHEA Grapalat" w:cs="Arial Armenian"/>
              </w:rPr>
              <w:t xml:space="preserve">, </w:t>
            </w:r>
            <w:r w:rsidRPr="00CC6DEF">
              <w:rPr>
                <w:rFonts w:ascii="GHEA Grapalat" w:hAnsi="GHEA Grapalat" w:cs="Sylfaen"/>
              </w:rPr>
              <w:t>որայնգործողությունները</w:t>
            </w:r>
            <w:r w:rsidRPr="00CC6DEF">
              <w:rPr>
                <w:rFonts w:ascii="GHEA Grapalat" w:hAnsi="GHEA Grapalat" w:cs="Arial Armenian"/>
              </w:rPr>
              <w:t xml:space="preserve">, </w:t>
            </w:r>
            <w:r w:rsidRPr="00CC6DEF">
              <w:rPr>
                <w:rFonts w:ascii="GHEA Grapalat" w:hAnsi="GHEA Grapalat" w:cs="Sylfaen"/>
              </w:rPr>
              <w:t>որոնքմիտվածենէապեսխանգարելստուգումներևաուդիտիրականացնելուԲանկիիրավունքներին՝համաձայնսույն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հանդիսանումենարգելվածգործունեություն</w:t>
            </w:r>
            <w:r w:rsidRPr="00CC6DEF">
              <w:rPr>
                <w:rFonts w:ascii="GHEA Grapalat" w:hAnsi="GHEA Grapalat" w:cs="Arial Armenian"/>
              </w:rPr>
              <w:t xml:space="preserve">, </w:t>
            </w:r>
            <w:r w:rsidRPr="00CC6DEF">
              <w:rPr>
                <w:rFonts w:ascii="GHEA Grapalat" w:hAnsi="GHEA Grapalat" w:cs="Sylfaen"/>
              </w:rPr>
              <w:t>որըկհանգեցնիՊայմանագրիդադարեցմանը</w:t>
            </w:r>
            <w:r w:rsidRPr="00CC6DEF">
              <w:rPr>
                <w:rFonts w:ascii="GHEA Grapalat" w:hAnsi="GHEA Grapalat" w:cs="Arial Armenian"/>
              </w:rPr>
              <w:t xml:space="preserve"> (</w:t>
            </w:r>
            <w:r w:rsidRPr="00CC6DEF">
              <w:rPr>
                <w:rFonts w:ascii="GHEA Grapalat" w:hAnsi="GHEA Grapalat" w:cs="Sylfaen"/>
              </w:rPr>
              <w:t>ինչպեսնաևանընդունելիհայտարարվելուորոշմանը՝համաձայն</w:t>
            </w:r>
            <w:r w:rsidRPr="00CC6DEF">
              <w:rPr>
                <w:rFonts w:ascii="GHEA Grapalat" w:hAnsi="GHEA Grapalat" w:cs="Sylfaen"/>
              </w:rPr>
              <w:lastRenderedPageBreak/>
              <w:t>Բանկիպատժամիջոցների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4"/>
            <w:bookmarkEnd w:id="315"/>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6" w:name="_Toc428456701"/>
            <w:r w:rsidRPr="00CC6DEF">
              <w:rPr>
                <w:rFonts w:ascii="GHEA Grapalat" w:hAnsi="GHEA Grapalat"/>
              </w:rPr>
              <w:lastRenderedPageBreak/>
              <w:t>12.</w:t>
            </w:r>
            <w:bookmarkStart w:id="317" w:name="_Toc381360283"/>
            <w:r w:rsidRPr="00CC6DEF">
              <w:rPr>
                <w:rFonts w:ascii="GHEA Grapalat" w:hAnsi="GHEA Grapalat" w:cs="Sylfaen"/>
              </w:rPr>
              <w:t>Մատակարարմանշրջանակ</w:t>
            </w:r>
            <w:bookmarkEnd w:id="316"/>
            <w:bookmarkEnd w:id="31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ՄատակարարվելիքԱպրանքներըևօժանդակծառայություներըպետքէհատկորոշվածլինենՊահանջներիցանկում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428456702"/>
            <w:r w:rsidRPr="00CC6DEF">
              <w:rPr>
                <w:rFonts w:ascii="GHEA Grapalat" w:hAnsi="GHEA Grapalat"/>
              </w:rPr>
              <w:t>13.</w:t>
            </w:r>
            <w:r w:rsidRPr="00CC6DEF">
              <w:rPr>
                <w:rFonts w:ascii="GHEA Grapalat" w:hAnsi="GHEA Grapalat"/>
              </w:rPr>
              <w:tab/>
            </w:r>
            <w:bookmarkStart w:id="319" w:name="_Toc381360284"/>
            <w:r w:rsidRPr="00CC6DEF">
              <w:rPr>
                <w:rFonts w:ascii="GHEA Grapalat" w:hAnsi="GHEA Grapalat" w:cs="Sylfaen"/>
              </w:rPr>
              <w:t>Առաքումևփաստաթղթեր</w:t>
            </w:r>
            <w:bookmarkEnd w:id="318"/>
            <w:bookmarkEnd w:id="319"/>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ԱպրանքներիառաքումըևօժանդակծառայություններիտրամադրմանավարտըկիրականացվիհամաձայնԱռաքմանևԱվարտիժամանակացույցի</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Փոխադրմանմանրամասներըևայլփաստաթղթեր</w:t>
            </w:r>
            <w:r w:rsidRPr="00CC6DEF">
              <w:rPr>
                <w:rFonts w:ascii="GHEA Grapalat" w:hAnsi="GHEA Grapalat" w:cs="Arial Armenian"/>
              </w:rPr>
              <w:t xml:space="preserve">, </w:t>
            </w:r>
            <w:r w:rsidRPr="00CC6DEF">
              <w:rPr>
                <w:rFonts w:ascii="GHEA Grapalat" w:hAnsi="GHEA Grapalat" w:cs="Sylfaen"/>
              </w:rPr>
              <w:t>որոնքպետքէներկայացվենՄատակարարիկողմից</w:t>
            </w:r>
            <w:r w:rsidRPr="00CC6DEF">
              <w:rPr>
                <w:rFonts w:ascii="GHEA Grapalat" w:hAnsi="GHEA Grapalat" w:cs="Arial Armenian"/>
              </w:rPr>
              <w:t xml:space="preserve">,  </w:t>
            </w:r>
            <w:r w:rsidRPr="00CC6DEF">
              <w:rPr>
                <w:rFonts w:ascii="GHEA Grapalat" w:hAnsi="GHEA Grapalat" w:cs="Sylfaen"/>
              </w:rPr>
              <w:t>հատկորոշվածեն</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428456703"/>
            <w:r w:rsidRPr="00CC6DEF">
              <w:rPr>
                <w:rFonts w:ascii="GHEA Grapalat" w:hAnsi="GHEA Grapalat"/>
              </w:rPr>
              <w:t>14.</w:t>
            </w:r>
            <w:r w:rsidRPr="00CC6DEF">
              <w:rPr>
                <w:rFonts w:ascii="GHEA Grapalat" w:hAnsi="GHEA Grapalat"/>
              </w:rPr>
              <w:tab/>
            </w:r>
            <w:bookmarkStart w:id="321" w:name="_Toc381360285"/>
            <w:r w:rsidRPr="00CC6DEF">
              <w:rPr>
                <w:rFonts w:ascii="GHEA Grapalat" w:hAnsi="GHEA Grapalat" w:cs="Sylfaen"/>
              </w:rPr>
              <w:t>Մատակարարիպարտական</w:t>
            </w:r>
            <w:r w:rsidRPr="00CC6DEF">
              <w:rPr>
                <w:rFonts w:ascii="GHEA Grapalat" w:hAnsi="GHEA Grapalat" w:cs="Arial Armenian"/>
              </w:rPr>
              <w:t>-</w:t>
            </w:r>
            <w:r w:rsidRPr="00CC6DEF">
              <w:rPr>
                <w:rFonts w:ascii="GHEA Grapalat" w:hAnsi="GHEA Grapalat" w:cs="Sylfaen"/>
              </w:rPr>
              <w:t>ությունները</w:t>
            </w:r>
            <w:bookmarkEnd w:id="320"/>
            <w:bookmarkEnd w:id="321"/>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ՄատակարարըպետքէմատակարարիբոլորԱպրանքներըևօժանդակծառայությունները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Մատակարարմանշրջանակ</w:t>
            </w:r>
            <w:r w:rsidRPr="00CC6DEF">
              <w:rPr>
                <w:rFonts w:ascii="GHEA Grapalat" w:hAnsi="GHEA Grapalat" w:cs="Arial Armenian"/>
                <w:spacing w:val="0"/>
              </w:rPr>
              <w:t xml:space="preserve">) </w:t>
            </w:r>
            <w:r w:rsidRPr="00CC6DEF">
              <w:rPr>
                <w:rFonts w:ascii="GHEA Grapalat" w:hAnsi="GHEA Grapalat" w:cs="Sylfaen"/>
                <w:spacing w:val="0"/>
              </w:rPr>
              <w:t>ևՊԸՊ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Առաքմանևավարտիժամանակացույց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428456704"/>
            <w:r w:rsidRPr="00CC6DEF">
              <w:rPr>
                <w:rFonts w:ascii="GHEA Grapalat" w:hAnsi="GHEA Grapalat"/>
              </w:rPr>
              <w:t>15</w:t>
            </w:r>
            <w:r w:rsidRPr="00CC6DEF">
              <w:rPr>
                <w:rFonts w:ascii="GHEA Grapalat" w:hAnsi="GHEA Grapalat"/>
              </w:rPr>
              <w:tab/>
            </w:r>
            <w:bookmarkStart w:id="323" w:name="_Toc381360286"/>
            <w:r w:rsidRPr="00CC6DEF">
              <w:rPr>
                <w:rFonts w:ascii="GHEA Grapalat" w:hAnsi="GHEA Grapalat" w:cs="Sylfaen"/>
              </w:rPr>
              <w:t>Պայմանագրիգինը</w:t>
            </w:r>
            <w:bookmarkEnd w:id="322"/>
            <w:bookmarkEnd w:id="323"/>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428456705"/>
            <w:r w:rsidRPr="00CC6DEF">
              <w:rPr>
                <w:rFonts w:ascii="GHEA Grapalat" w:hAnsi="GHEA Grapalat"/>
              </w:rPr>
              <w:t>16.</w:t>
            </w:r>
            <w:r w:rsidRPr="00CC6DEF">
              <w:rPr>
                <w:rFonts w:ascii="GHEA Grapalat" w:hAnsi="GHEA Grapalat"/>
              </w:rPr>
              <w:tab/>
            </w:r>
            <w:bookmarkStart w:id="325" w:name="_Toc381360287"/>
            <w:r w:rsidRPr="00CC6DEF">
              <w:rPr>
                <w:rFonts w:ascii="GHEA Grapalat" w:hAnsi="GHEA Grapalat" w:cs="Sylfaen"/>
              </w:rPr>
              <w:t>Վճարմանպայմաններ</w:t>
            </w:r>
            <w:bookmarkEnd w:id="324"/>
            <w:bookmarkEnd w:id="325"/>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Պայմանագրիգինը</w:t>
            </w:r>
            <w:r w:rsidRPr="00CC6DEF">
              <w:rPr>
                <w:rFonts w:ascii="GHEA Grapalat" w:hAnsi="GHEA Grapalat" w:cs="Arial Armenian"/>
                <w:spacing w:val="0"/>
              </w:rPr>
              <w:t xml:space="preserve">, </w:t>
            </w:r>
            <w:r w:rsidRPr="00CC6DEF">
              <w:rPr>
                <w:rFonts w:ascii="GHEA Grapalat" w:hAnsi="GHEA Grapalat" w:cs="Sylfaen"/>
                <w:spacing w:val="0"/>
              </w:rPr>
              <w:t>ներառյալԿանխավճարները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կիրառելիությանդեպքում</w:t>
            </w:r>
            <w:r w:rsidRPr="00CC6DEF">
              <w:rPr>
                <w:rFonts w:ascii="GHEA Grapalat" w:hAnsi="GHEA Grapalat" w:cs="Arial Armenian"/>
                <w:spacing w:val="0"/>
              </w:rPr>
              <w:t xml:space="preserve">, </w:t>
            </w:r>
            <w:r w:rsidRPr="00CC6DEF">
              <w:rPr>
                <w:rFonts w:ascii="GHEA Grapalat" w:hAnsi="GHEA Grapalat" w:cs="Sylfaen"/>
                <w:spacing w:val="0"/>
              </w:rPr>
              <w:t>պետքէվճարվեն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CC6DEF">
              <w:rPr>
                <w:rFonts w:ascii="GHEA Grapalat" w:hAnsi="GHEA Grapalat" w:cs="Arial Armenian"/>
              </w:rPr>
              <w:t xml:space="preserve">, </w:t>
            </w:r>
            <w:r w:rsidRPr="00CC6DEF">
              <w:rPr>
                <w:rFonts w:ascii="GHEA Grapalat" w:hAnsi="GHEA Grapalat" w:cs="Sylfaen"/>
              </w:rPr>
              <w:t>ինչպեսնաևՊԸՊ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րդդրույթումնշվածփաստաթղթերը</w:t>
            </w:r>
            <w:r w:rsidRPr="00CC6DEF">
              <w:rPr>
                <w:rFonts w:ascii="GHEA Grapalat" w:hAnsi="GHEA Grapalat" w:cs="Arial Armenian"/>
              </w:rPr>
              <w:t xml:space="preserve">: </w:t>
            </w:r>
            <w:r w:rsidRPr="00CC6DEF">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CC6DEF">
              <w:rPr>
                <w:rFonts w:ascii="GHEA Grapalat" w:hAnsi="GHEA Grapalat" w:cs="Arial Armenian"/>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lastRenderedPageBreak/>
              <w:tab/>
            </w:r>
            <w:r w:rsidRPr="00CC6DEF">
              <w:rPr>
                <w:rFonts w:ascii="GHEA Grapalat" w:hAnsi="GHEA Grapalat" w:cs="Sylfaen"/>
              </w:rPr>
              <w:t>ՎճարումներըԳնորդիկողմիցպետքէկատարվենանհապաղ</w:t>
            </w:r>
            <w:r w:rsidRPr="00CC6DEF">
              <w:rPr>
                <w:rFonts w:ascii="GHEA Grapalat" w:hAnsi="GHEA Grapalat" w:cs="Arial Armenian"/>
              </w:rPr>
              <w:t xml:space="preserve">, </w:t>
            </w:r>
            <w:r w:rsidRPr="00CC6DEF">
              <w:rPr>
                <w:rFonts w:ascii="GHEA Grapalat" w:hAnsi="GHEA Grapalat" w:cs="Sylfaen"/>
              </w:rPr>
              <w:t>սակայնՄատակարարիկողմիցապրանքագրիկամպահանջինեկայացմանևԳնորդիստանալուպահիցոչուշքանվաթսուն</w:t>
            </w:r>
            <w:r w:rsidRPr="00CC6DEF">
              <w:rPr>
                <w:rFonts w:ascii="GHEA Grapalat" w:hAnsi="GHEA Grapalat" w:cs="Arial Armenian"/>
              </w:rPr>
              <w:t xml:space="preserve"> (60) </w:t>
            </w:r>
            <w:r w:rsidRPr="00CC6DEF">
              <w:rPr>
                <w:rFonts w:ascii="GHEA Grapalat" w:hAnsi="GHEA Grapalat" w:cs="Sylfaen"/>
              </w:rPr>
              <w:t>օրվաընթացքում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ճարումներըՄատակարարինկիրականացվենԳնորդիազգայինարժույթով</w:t>
            </w:r>
            <w:r w:rsidRPr="00CC6DEF">
              <w:rPr>
                <w:rFonts w:ascii="GHEA Grapalat" w:hAnsi="GHEA Grapalat" w:cs="Arial Armenian"/>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Այնդեպքում</w:t>
            </w:r>
            <w:r w:rsidRPr="00CC6DEF">
              <w:rPr>
                <w:rFonts w:ascii="GHEA Grapalat" w:hAnsi="GHEA Grapalat" w:cs="Arial Armenian"/>
                <w:spacing w:val="0"/>
              </w:rPr>
              <w:t xml:space="preserve">, </w:t>
            </w:r>
            <w:r w:rsidRPr="00CC6DEF">
              <w:rPr>
                <w:rFonts w:ascii="GHEA Grapalat" w:hAnsi="GHEA Grapalat" w:cs="Sylfaen"/>
                <w:spacing w:val="0"/>
              </w:rPr>
              <w:t>եթեԳնորդըվճարումչիկատարումՄատակարարինվճարմանօրըկամՊՀՊ</w:t>
            </w:r>
            <w:r w:rsidRPr="00CC6DEF">
              <w:rPr>
                <w:rFonts w:ascii="GHEA Grapalat" w:hAnsi="GHEA Grapalat" w:cs="Arial Armenian"/>
                <w:spacing w:val="0"/>
              </w:rPr>
              <w:t>-</w:t>
            </w:r>
            <w:r w:rsidRPr="00CC6DEF">
              <w:rPr>
                <w:rFonts w:ascii="GHEA Grapalat" w:hAnsi="GHEA Grapalat" w:cs="Sylfaen"/>
                <w:spacing w:val="0"/>
              </w:rPr>
              <w:t>ումնշվածժամկետիշրջանակներում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ապաԳնորդըպետքէՄատակարարինվճարիտոկոսվճարումըհետաձգելուհամար՝ՊՀՊ</w:t>
            </w:r>
            <w:r w:rsidRPr="00CC6DEF">
              <w:rPr>
                <w:rFonts w:ascii="GHEA Grapalat" w:hAnsi="GHEA Grapalat" w:cs="Arial Armenian"/>
                <w:spacing w:val="0"/>
              </w:rPr>
              <w:t>-</w:t>
            </w:r>
            <w:r w:rsidRPr="00CC6DEF">
              <w:rPr>
                <w:rFonts w:ascii="GHEA Grapalat" w:hAnsi="GHEA Grapalat" w:cs="Sylfaen"/>
                <w:spacing w:val="0"/>
              </w:rPr>
              <w:t>ումնշվածդրույքաչափով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428456706"/>
            <w:r w:rsidRPr="00CC6DEF">
              <w:rPr>
                <w:rFonts w:ascii="GHEA Grapalat" w:hAnsi="GHEA Grapalat"/>
              </w:rPr>
              <w:lastRenderedPageBreak/>
              <w:t>17.</w:t>
            </w:r>
            <w:r w:rsidRPr="00CC6DEF">
              <w:rPr>
                <w:rFonts w:ascii="GHEA Grapalat" w:hAnsi="GHEA Grapalat"/>
              </w:rPr>
              <w:tab/>
            </w:r>
            <w:bookmarkStart w:id="327" w:name="_Toc381360288"/>
            <w:r w:rsidRPr="00CC6DEF">
              <w:rPr>
                <w:rFonts w:ascii="GHEA Grapalat" w:hAnsi="GHEA Grapalat" w:cs="Sylfaen"/>
              </w:rPr>
              <w:t>Հարկերևտուրքեր</w:t>
            </w:r>
            <w:bookmarkEnd w:id="326"/>
            <w:bookmarkEnd w:id="327"/>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428456707"/>
            <w:r w:rsidRPr="00CC6DEF">
              <w:rPr>
                <w:rFonts w:ascii="GHEA Grapalat" w:hAnsi="GHEA Grapalat"/>
              </w:rPr>
              <w:t>18.</w:t>
            </w:r>
            <w:r w:rsidRPr="00CC6DEF">
              <w:rPr>
                <w:rFonts w:ascii="GHEA Grapalat" w:hAnsi="GHEA Grapalat"/>
              </w:rPr>
              <w:tab/>
            </w:r>
            <w:bookmarkStart w:id="329" w:name="_Toc381360289"/>
            <w:r w:rsidRPr="00CC6DEF">
              <w:rPr>
                <w:rFonts w:ascii="GHEA Grapalat" w:hAnsi="GHEA Grapalat" w:cs="Sylfaen"/>
              </w:rPr>
              <w:t>Պայմանագրիկատարմաներաշխիք</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Պայմանագրիշնորհմանվերաբերյալծանուցումստանալուցհետոքսանութ</w:t>
            </w:r>
            <w:r w:rsidRPr="00CC6DEF">
              <w:rPr>
                <w:rFonts w:ascii="GHEA Grapalat" w:hAnsi="GHEA Grapalat" w:cs="Arial Armenian"/>
              </w:rPr>
              <w:t xml:space="preserve"> (28) </w:t>
            </w:r>
            <w:r w:rsidRPr="00CC6DEF">
              <w:rPr>
                <w:rFonts w:ascii="GHEA Grapalat" w:hAnsi="GHEA Grapalat" w:cs="Sylfaen"/>
              </w:rPr>
              <w:t>օրվաընթացքումՄատակարարը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իպայմաններիհամաձայն</w:t>
            </w:r>
            <w:r w:rsidRPr="00CC6DEF">
              <w:rPr>
                <w:rFonts w:ascii="GHEA Grapalat" w:hAnsi="GHEA Grapalat" w:cs="Arial Armenian"/>
              </w:rPr>
              <w:t xml:space="preserve">, </w:t>
            </w:r>
            <w:r w:rsidRPr="00CC6DEF">
              <w:rPr>
                <w:rFonts w:ascii="GHEA Grapalat" w:hAnsi="GHEA Grapalat" w:cs="Sylfaen"/>
              </w:rPr>
              <w:t>պետքէներկայացնիՊայմանագրիկատարմաներաշխիք՝</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ումնշվածգումարիչափով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ԿատարմաներաշխիքըվճարվումէՊայմանագրովսահմանվածարժույթով</w:t>
            </w:r>
            <w:r w:rsidRPr="00CC6DEF">
              <w:rPr>
                <w:rFonts w:ascii="GHEA Grapalat" w:hAnsi="GHEA Grapalat" w:cs="Arial Armenian"/>
              </w:rPr>
              <w:t xml:space="preserve">, </w:t>
            </w:r>
            <w:r w:rsidRPr="00CC6DEF">
              <w:rPr>
                <w:rFonts w:ascii="GHEA Grapalat" w:hAnsi="GHEA Grapalat" w:cs="Sylfaen"/>
              </w:rPr>
              <w:t>կամԳնորդիհամարընդունելիազատփոխարկելիորևէարժույթո</w:t>
            </w:r>
            <w:r w:rsidRPr="00CC6DEF">
              <w:rPr>
                <w:rFonts w:ascii="GHEA Grapalat" w:hAnsi="GHEA Grapalat" w:cs="Sylfaen"/>
              </w:rPr>
              <w:lastRenderedPageBreak/>
              <w:t>վևարտահայտվումէԳնորդիհամարընդունելի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ումամրագրվածձևով,կամԳնորդինհարմարայլձևով</w:t>
            </w:r>
            <w:r w:rsidRPr="00CC6DEF">
              <w:rPr>
                <w:rFonts w:ascii="GHEA Grapalat" w:hAnsi="GHEA Grapalat" w:cs="Arial Armenian"/>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CC6DEF">
              <w:rPr>
                <w:rFonts w:ascii="GHEA Grapalat" w:hAnsi="GHEA Grapalat" w:cs="Arial Armenian"/>
              </w:rPr>
              <w:t xml:space="preserve">, </w:t>
            </w:r>
            <w:r w:rsidRPr="00CC6DEF">
              <w:rPr>
                <w:rFonts w:ascii="GHEA Grapalat" w:hAnsi="GHEA Grapalat" w:cs="Sylfaen"/>
              </w:rPr>
              <w:t>այդթվումնաևցանկացածերաշխավորմանպարտականություններիկատարմանավարտիցհետոոչուշքանքսանութ</w:t>
            </w:r>
            <w:r w:rsidRPr="00CC6DEF">
              <w:rPr>
                <w:rFonts w:ascii="GHEA Grapalat" w:hAnsi="GHEA Grapalat" w:cs="Arial Armenian"/>
              </w:rPr>
              <w:t xml:space="preserve"> (28) </w:t>
            </w:r>
            <w:r w:rsidRPr="00CC6DEF">
              <w:rPr>
                <w:rFonts w:ascii="GHEA Grapalat" w:hAnsi="GHEA Grapalat" w:cs="Sylfaen"/>
              </w:rPr>
              <w:t>օրանց</w:t>
            </w:r>
            <w:r w:rsidRPr="00CC6DEF">
              <w:rPr>
                <w:rFonts w:ascii="GHEA Grapalat" w:hAnsi="GHEA Grapalat" w:cs="Arial Armenian"/>
              </w:rPr>
              <w:t xml:space="preserve">, </w:t>
            </w:r>
            <w:r w:rsidRPr="00CC6DEF">
              <w:rPr>
                <w:rFonts w:ascii="GHEA Grapalat" w:hAnsi="GHEA Grapalat" w:cs="Sylfaen"/>
              </w:rPr>
              <w:t>եթեայլկերպնշվածչէՊՀՊ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428456708"/>
            <w:r w:rsidRPr="00CC6DEF">
              <w:rPr>
                <w:rFonts w:ascii="GHEA Grapalat" w:hAnsi="GHEA Grapalat"/>
              </w:rPr>
              <w:lastRenderedPageBreak/>
              <w:t>19.</w:t>
            </w:r>
            <w:r w:rsidRPr="00CC6DEF">
              <w:rPr>
                <w:rFonts w:ascii="GHEA Grapalat" w:hAnsi="GHEA Grapalat"/>
              </w:rPr>
              <w:tab/>
            </w:r>
            <w:bookmarkStart w:id="331" w:name="_Toc381360290"/>
            <w:r w:rsidRPr="00CC6DEF">
              <w:rPr>
                <w:rFonts w:ascii="GHEA Grapalat" w:hAnsi="GHEA Grapalat" w:cs="Sylfaen"/>
              </w:rPr>
              <w:t>Հեղինակայինիրավունք</w:t>
            </w:r>
            <w:bookmarkEnd w:id="330"/>
            <w:bookmarkEnd w:id="331"/>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ՄատակարարիկողմիցԳնորդիններկայացվածբոլորգծագրերի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CC6DEF">
              <w:rPr>
                <w:rFonts w:ascii="GHEA Grapalat" w:hAnsi="GHEA Grapalat" w:cs="Arial Armenian"/>
                <w:spacing w:val="0"/>
              </w:rPr>
              <w:t xml:space="preserve">, </w:t>
            </w:r>
            <w:r w:rsidRPr="00CC6DEF">
              <w:rPr>
                <w:rFonts w:ascii="GHEA Grapalat" w:hAnsi="GHEA Grapalat" w:cs="Sylfaen"/>
                <w:spacing w:val="0"/>
              </w:rPr>
              <w:t>եթեդրանքԳնորդիններկայացվումենուղղակիկամորևէերրորդկողմիմիջոցով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ներառելովնյութերիմատակարարներին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ապաայդնյութերիհեղինակայինիրավունքըպետքէպատկանիմատակարարողերրորդկողմին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428456709"/>
            <w:r w:rsidRPr="00CC6DEF">
              <w:rPr>
                <w:rFonts w:ascii="GHEA Grapalat" w:hAnsi="GHEA Grapalat"/>
              </w:rPr>
              <w:t>20.</w:t>
            </w:r>
            <w:r w:rsidRPr="00CC6DEF">
              <w:rPr>
                <w:rFonts w:ascii="GHEA Grapalat" w:hAnsi="GHEA Grapalat"/>
              </w:rPr>
              <w:tab/>
            </w:r>
            <w:bookmarkStart w:id="333" w:name="_Toc381360291"/>
            <w:r w:rsidRPr="00CC6DEF">
              <w:rPr>
                <w:rFonts w:ascii="GHEA Grapalat" w:hAnsi="GHEA Grapalat" w:cs="Sylfaen"/>
              </w:rPr>
              <w:t>Գաղտնիտեղեկություններ</w:t>
            </w:r>
            <w:bookmarkEnd w:id="332"/>
            <w:bookmarkEnd w:id="333"/>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ԳնորդըևՄատակարարըգաղտնիկպահենևառանցերրորդկողմիգրավորհամաձայնությանչենհրապարակի</w:t>
            </w:r>
            <w:r w:rsidRPr="00CC6DEF">
              <w:rPr>
                <w:rFonts w:ascii="GHEA Grapalat" w:hAnsi="GHEA Grapalat" w:cs="Arial Armenian"/>
                <w:spacing w:val="0"/>
              </w:rPr>
              <w:t>/</w:t>
            </w:r>
            <w:r w:rsidRPr="00CC6DEF">
              <w:rPr>
                <w:rFonts w:ascii="GHEA Grapalat" w:hAnsi="GHEA Grapalat" w:cs="Sylfaen"/>
                <w:spacing w:val="0"/>
              </w:rPr>
              <w:t>տրամադրիմեկայլկողմիորևէփաստաթուղթ</w:t>
            </w:r>
            <w:r w:rsidRPr="00CC6DEF">
              <w:rPr>
                <w:rFonts w:ascii="GHEA Grapalat" w:hAnsi="GHEA Grapalat" w:cs="Arial Armenian"/>
                <w:spacing w:val="0"/>
              </w:rPr>
              <w:t xml:space="preserve">, </w:t>
            </w:r>
            <w:r w:rsidRPr="00CC6DEF">
              <w:rPr>
                <w:rFonts w:ascii="GHEA Grapalat" w:hAnsi="GHEA Grapalat" w:cs="Sylfaen"/>
                <w:spacing w:val="0"/>
              </w:rPr>
              <w:t>տվյալկամայլտեղեկատվություն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որըներկայացվելէՊայմանագրիիրականացմանհետկապվածկողմիցմեկիկողմից</w:t>
            </w:r>
            <w:r w:rsidRPr="00CC6DEF">
              <w:rPr>
                <w:rFonts w:ascii="GHEA Grapalat" w:hAnsi="GHEA Grapalat" w:cs="Arial Armenian"/>
                <w:spacing w:val="0"/>
              </w:rPr>
              <w:t xml:space="preserve">, </w:t>
            </w:r>
            <w:r w:rsidRPr="00CC6DEF">
              <w:rPr>
                <w:rFonts w:ascii="GHEA Grapalat" w:hAnsi="GHEA Grapalat" w:cs="Sylfaen"/>
                <w:spacing w:val="0"/>
              </w:rPr>
              <w:t>անկախայնփաստից</w:t>
            </w:r>
            <w:r w:rsidRPr="00CC6DEF">
              <w:rPr>
                <w:rFonts w:ascii="GHEA Grapalat" w:hAnsi="GHEA Grapalat" w:cs="Arial Armenian"/>
                <w:spacing w:val="0"/>
              </w:rPr>
              <w:t xml:space="preserve">, </w:t>
            </w:r>
            <w:r w:rsidRPr="00CC6DEF">
              <w:rPr>
                <w:rFonts w:ascii="GHEA Grapalat" w:hAnsi="GHEA Grapalat" w:cs="Sylfaen"/>
                <w:spacing w:val="0"/>
              </w:rPr>
              <w:t>թեայդտեղեկատվությունըներկայացվելէպայմանագրիկատարմանկամդադերցմանընթացքում</w:t>
            </w:r>
            <w:r w:rsidRPr="00CC6DEF">
              <w:rPr>
                <w:rFonts w:ascii="GHEA Grapalat" w:hAnsi="GHEA Grapalat" w:cs="Arial Armenian"/>
                <w:spacing w:val="0"/>
              </w:rPr>
              <w:t xml:space="preserve">, </w:t>
            </w:r>
            <w:r w:rsidRPr="00CC6DEF">
              <w:rPr>
                <w:rFonts w:ascii="GHEA Grapalat" w:hAnsi="GHEA Grapalat" w:cs="Sylfaen"/>
                <w:spacing w:val="0"/>
              </w:rPr>
              <w:t>մինչայդկամդրաավարտիցհետո</w:t>
            </w:r>
            <w:r w:rsidRPr="00CC6DEF">
              <w:rPr>
                <w:rFonts w:ascii="GHEA Grapalat" w:hAnsi="GHEA Grapalat" w:cs="Arial Armenian"/>
                <w:spacing w:val="0"/>
              </w:rPr>
              <w:t xml:space="preserve">: </w:t>
            </w:r>
            <w:r w:rsidRPr="00CC6DEF">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որոնքպահանջվումենՊայմանագիրըկատարելուհամար</w:t>
            </w:r>
            <w:r w:rsidRPr="00CC6DEF">
              <w:rPr>
                <w:rFonts w:ascii="GHEA Grapalat" w:hAnsi="GHEA Grapalat" w:cs="Arial Armenian"/>
                <w:spacing w:val="0"/>
              </w:rPr>
              <w:t xml:space="preserve">: </w:t>
            </w:r>
            <w:r w:rsidRPr="00CC6DEF">
              <w:rPr>
                <w:rFonts w:ascii="GHEA Grapalat" w:hAnsi="GHEA Grapalat" w:cs="Sylfaen"/>
                <w:spacing w:val="0"/>
              </w:rPr>
              <w:t>Այդդեպքում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Մատակարարըպետքէենթակապալառուիցպահաջիգաղտնիությունըպահպանելունույնպարտավոր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lastRenderedPageBreak/>
              <w:t>որինենթակաէՄատակարարըինքը՝համաձայնՊԸՊ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ԳնորդըչիօգտագործիՄատակարարիկողմիցստացվածայնպիսիփաստաթղթեր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ՄատակարարըչպետքէօգտագործիԳնորդիկողմիցստացվածայնպիսիփաստաթղթեր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CC6DEF">
              <w:rPr>
                <w:rFonts w:ascii="GHEA Grapalat" w:hAnsi="GHEA Grapalat" w:cs="Arial Armenian"/>
              </w:rPr>
              <w:t>/</w:t>
            </w:r>
            <w:r w:rsidRPr="00CC6DEF">
              <w:rPr>
                <w:rFonts w:ascii="GHEA Grapalat" w:hAnsi="GHEA Grapalat" w:cs="Sylfaen"/>
              </w:rPr>
              <w:t>տվյալներփոխանցել</w:t>
            </w:r>
            <w:r w:rsidRPr="00CC6DEF">
              <w:rPr>
                <w:rFonts w:ascii="GHEA Grapalat" w:hAnsi="GHEA Grapalat" w:cs="Arial Armenian"/>
              </w:rPr>
              <w:t>;</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տեղեկություններըտվյալպահինկամհեռագայումհանրությանըհայտնիենդառնումոչկողմերիցորևէմեկիմեղքով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հնարավորէապացուցել</w:t>
            </w:r>
            <w:r w:rsidRPr="00CC6DEF">
              <w:rPr>
                <w:rFonts w:ascii="GHEA Grapalat" w:hAnsi="GHEA Grapalat" w:cs="Arial Armenian"/>
              </w:rPr>
              <w:t xml:space="preserve">, </w:t>
            </w:r>
            <w:r w:rsidRPr="00CC6DEF">
              <w:rPr>
                <w:rFonts w:ascii="GHEA Grapalat" w:hAnsi="GHEA Grapalat" w:cs="Sylfaen"/>
              </w:rPr>
              <w:t>որտեղեկություններըարդենհայտնիենեղելայդկողմինբացահայտմանպահինևդրանքնախկինումմյուսկող</w:t>
            </w:r>
            <w:r w:rsidRPr="00CC6DEF">
              <w:rPr>
                <w:rFonts w:ascii="GHEA Grapalat" w:hAnsi="GHEA Grapalat" w:cs="Arial Armenian"/>
              </w:rPr>
              <w:t>մ</w:t>
            </w:r>
            <w:r w:rsidRPr="00CC6DEF">
              <w:rPr>
                <w:rFonts w:ascii="GHEA Grapalat" w:hAnsi="GHEA Grapalat" w:cs="Sylfaen"/>
              </w:rPr>
              <w:t>ըչիհաղորդվել՝ուղղակիկամանուղղակիճանապարհով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այլկերպօրինականճանապարհովտեղեկություններըհաղորդվելենայդկողմինմիերրորդկողմիկողմից</w:t>
            </w:r>
            <w:r w:rsidRPr="00CC6DEF">
              <w:rPr>
                <w:rFonts w:ascii="GHEA Grapalat" w:hAnsi="GHEA Grapalat" w:cs="Arial Armenian"/>
              </w:rPr>
              <w:t xml:space="preserve">, </w:t>
            </w:r>
            <w:r w:rsidRPr="00CC6DEF">
              <w:rPr>
                <w:rFonts w:ascii="GHEA Grapalat" w:hAnsi="GHEA Grapalat" w:cs="Sylfaen"/>
              </w:rPr>
              <w:t>որըգաղտնիությանպարտավորությունչունի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րդդրույթիվերոնշյալկետերը</w:t>
            </w:r>
            <w:r w:rsidRPr="00CC6DEF">
              <w:rPr>
                <w:rFonts w:ascii="GHEA Grapalat" w:hAnsi="GHEA Grapalat" w:cs="Arial Armenian"/>
                <w:spacing w:val="0"/>
              </w:rPr>
              <w:t xml:space="preserve">, </w:t>
            </w:r>
            <w:r w:rsidRPr="00CC6DEF">
              <w:rPr>
                <w:rFonts w:ascii="GHEA Grapalat" w:hAnsi="GHEA Grapalat" w:cs="Sylfaen"/>
                <w:spacing w:val="0"/>
              </w:rPr>
              <w:t>ոչմիդեպքում</w:t>
            </w:r>
            <w:r w:rsidRPr="00CC6DEF">
              <w:rPr>
                <w:rFonts w:ascii="GHEA Grapalat" w:hAnsi="GHEA Grapalat" w:cs="Arial Armenian"/>
                <w:spacing w:val="0"/>
              </w:rPr>
              <w:t xml:space="preserve">, </w:t>
            </w:r>
            <w:r w:rsidRPr="00CC6DEF">
              <w:rPr>
                <w:rFonts w:ascii="GHEA Grapalat" w:hAnsi="GHEA Grapalat" w:cs="Sylfaen"/>
                <w:spacing w:val="0"/>
              </w:rPr>
              <w:t>չպետքէփոխենորևիցեկողմի՝գաղտնիությունըպահպանելուպարտավորությունը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որըայնստանձնելէմինչՊայմանագրիստորագումը՝մատակարամանկամայլմասիկատարմանհետկապված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րդդրույթիկետերըկպահպանվենմինչՊայմանագրիկատարմ</w:t>
            </w:r>
            <w:r w:rsidRPr="00CC6DEF">
              <w:rPr>
                <w:rFonts w:ascii="GHEA Grapalat" w:hAnsi="GHEA Grapalat" w:cs="Sylfaen"/>
                <w:spacing w:val="0"/>
              </w:rPr>
              <w:lastRenderedPageBreak/>
              <w:t>անավարտըկամդադարեցումը՝անկախպատճառներից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428456710"/>
            <w:r w:rsidRPr="00CC6DEF">
              <w:rPr>
                <w:rFonts w:ascii="GHEA Grapalat" w:hAnsi="GHEA Grapalat"/>
              </w:rPr>
              <w:lastRenderedPageBreak/>
              <w:t>21.</w:t>
            </w:r>
            <w:bookmarkStart w:id="335" w:name="_Toc381360292"/>
            <w:r w:rsidRPr="00CD7326">
              <w:rPr>
                <w:rFonts w:ascii="GHEA Grapalat" w:hAnsi="GHEA Grapalat" w:cs="Sylfaen"/>
                <w:sz w:val="22"/>
                <w:szCs w:val="22"/>
              </w:rPr>
              <w:t>Ենթակապալայինպայմանագրերիկնքում</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ՄատակարարըպետքէԳնորդինգրավորկերպովծանուցիբոլորշնորհվածենթակապալայինպայմանագրերիմասին</w:t>
            </w:r>
            <w:r w:rsidRPr="00CC6DEF">
              <w:rPr>
                <w:rFonts w:ascii="GHEA Grapalat" w:hAnsi="GHEA Grapalat" w:cs="Arial Armenian"/>
                <w:spacing w:val="0"/>
              </w:rPr>
              <w:t xml:space="preserve">, </w:t>
            </w:r>
            <w:r w:rsidRPr="00CC6DEF">
              <w:rPr>
                <w:rFonts w:ascii="GHEA Grapalat" w:hAnsi="GHEA Grapalat" w:cs="Sylfaen"/>
                <w:spacing w:val="0"/>
              </w:rPr>
              <w:t>եթեդրանքարդեննշվածչենհայտում</w:t>
            </w:r>
            <w:r w:rsidRPr="00CC6DEF">
              <w:rPr>
                <w:rFonts w:ascii="GHEA Grapalat" w:hAnsi="GHEA Grapalat" w:cs="Arial Armenian"/>
                <w:spacing w:val="0"/>
              </w:rPr>
              <w:t xml:space="preserve">: </w:t>
            </w:r>
            <w:r w:rsidRPr="00CC6DEF">
              <w:rPr>
                <w:rFonts w:ascii="GHEA Grapalat" w:hAnsi="GHEA Grapalat" w:cs="Sylfaen"/>
                <w:spacing w:val="0"/>
              </w:rPr>
              <w:t>Այդպիսիծանուցումը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սկզբնականհայտումկամհետագահայտում</w:t>
            </w:r>
            <w:r w:rsidRPr="00CC6DEF">
              <w:rPr>
                <w:rFonts w:ascii="GHEA Grapalat" w:hAnsi="GHEA Grapalat" w:cs="Arial Armenian"/>
                <w:spacing w:val="0"/>
              </w:rPr>
              <w:t xml:space="preserve">, </w:t>
            </w:r>
            <w:r w:rsidRPr="00CC6DEF">
              <w:rPr>
                <w:rFonts w:ascii="GHEA Grapalat" w:hAnsi="GHEA Grapalat" w:cs="Sylfaen"/>
                <w:spacing w:val="0"/>
              </w:rPr>
              <w:t>չպետքէՄատակարարինազատիիրպարտականություններից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պարտավորություններիցկամիրավասություններից՝Պայմանագրիհետկապված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Ենթակապալիպայմանագրերըկհամապատաս</w:t>
            </w:r>
            <w:r w:rsidR="00CD7326">
              <w:rPr>
                <w:rFonts w:ascii="GHEA Grapalat" w:hAnsi="GHEA Grapalat" w:cs="Sylfaen"/>
                <w:spacing w:val="0"/>
              </w:rPr>
              <w:softHyphen/>
            </w:r>
            <w:r w:rsidRPr="00CC6DEF">
              <w:rPr>
                <w:rFonts w:ascii="GHEA Grapalat" w:hAnsi="GHEA Grapalat" w:cs="Sylfaen"/>
                <w:spacing w:val="0"/>
              </w:rPr>
              <w:t>խանենՊԸՊ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6" w:name="_Toc428456711"/>
            <w:r w:rsidRPr="00CC6DEF">
              <w:rPr>
                <w:rFonts w:ascii="GHEA Grapalat" w:hAnsi="GHEA Grapalat"/>
              </w:rPr>
              <w:t>22.</w:t>
            </w:r>
            <w:r w:rsidRPr="00CC6DEF">
              <w:rPr>
                <w:rFonts w:ascii="GHEA Grapalat" w:hAnsi="GHEA Grapalat"/>
              </w:rPr>
              <w:tab/>
            </w:r>
            <w:bookmarkStart w:id="337" w:name="_Toc381360293"/>
            <w:r w:rsidRPr="00CC6DEF">
              <w:rPr>
                <w:rFonts w:ascii="GHEA Grapalat" w:hAnsi="GHEA Grapalat" w:cs="Sylfaen"/>
              </w:rPr>
              <w:t>Մասնագրերև</w:t>
            </w:r>
            <w:r w:rsidRPr="00CC6DEF">
              <w:rPr>
                <w:rFonts w:ascii="GHEA Grapalat" w:hAnsi="GHEA Grapalat" w:cs="Arial Armenian"/>
              </w:rPr>
              <w:t xml:space="preserve"> չ</w:t>
            </w:r>
            <w:r w:rsidRPr="00CC6DEF">
              <w:rPr>
                <w:rFonts w:ascii="GHEA Grapalat" w:hAnsi="GHEA Grapalat" w:cs="Sylfaen"/>
              </w:rPr>
              <w:t>ափանիշներ</w:t>
            </w:r>
            <w:bookmarkEnd w:id="336"/>
            <w:bookmarkEnd w:id="337"/>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8"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Sylfaen"/>
                <w:sz w:val="22"/>
                <w:szCs w:val="22"/>
              </w:rPr>
              <w:t>ևփաստաթղթեր</w:t>
            </w:r>
            <w:bookmarkEnd w:id="338"/>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Տեխնիկականմասնագրերևգծագրեր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ՊայմանագրիշրջանակներումմատակարարվողԱպրանքներըևօժանդակծառայություններըպետքէհամապատասխանեն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նշվածտեխնիկականմասնագրերինևչափանշներինև</w:t>
                  </w:r>
                  <w:r w:rsidRPr="00CC6DEF">
                    <w:rPr>
                      <w:rFonts w:ascii="GHEA Grapalat" w:hAnsi="GHEA Grapalat" w:cs="Arial Armenian"/>
                    </w:rPr>
                    <w:t xml:space="preserve">, </w:t>
                  </w:r>
                  <w:r w:rsidRPr="00CC6DEF">
                    <w:rPr>
                      <w:rFonts w:ascii="GHEA Grapalat" w:hAnsi="GHEA Grapalat" w:cs="Sylfaen"/>
                    </w:rPr>
                    <w:t>եթենշվածչէորևէկիրառելիչափանիշ</w:t>
                  </w:r>
                  <w:r w:rsidRPr="00CC6DEF">
                    <w:rPr>
                      <w:rFonts w:ascii="GHEA Grapalat" w:hAnsi="GHEA Grapalat" w:cs="Arial Armenian"/>
                    </w:rPr>
                    <w:t xml:space="preserve">, </w:t>
                  </w:r>
                  <w:r w:rsidRPr="00CC6DEF">
                    <w:rPr>
                      <w:rFonts w:ascii="GHEA Grapalat" w:hAnsi="GHEA Grapalat" w:cs="Sylfaen"/>
                    </w:rPr>
                    <w:t>ապաայնպետքէհավասարազորլինիպաշտոնապեսընդունված</w:t>
                  </w:r>
                  <w:r w:rsidRPr="00CC6DEF">
                    <w:rPr>
                      <w:rFonts w:ascii="GHEA Grapalat" w:hAnsi="GHEA Grapalat" w:cs="Arial Armenian"/>
                    </w:rPr>
                    <w:t xml:space="preserve">, </w:t>
                  </w:r>
                  <w:r w:rsidRPr="00CC6DEF">
                    <w:rPr>
                      <w:rFonts w:ascii="GHEA Grapalat" w:hAnsi="GHEA Grapalat" w:cs="Sylfaen"/>
                    </w:rPr>
                    <w:t>Ապրանքներիծագմաներկրինհամապատասխանչափանիշներինկամգերազանցիդրանք</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մասնագրիկամայլփաստաթղթիևդրանցձևափոխվածտարբերակներիհետկապված՝նախօրոքտեղյակպահելովԳնորդին</w:t>
                  </w:r>
                  <w:r w:rsidRPr="00CC6DEF">
                    <w:rPr>
                      <w:rFonts w:ascii="GHEA Grapalat" w:hAnsi="GHEA Grapalat" w:cs="Arial Armenian"/>
                    </w:rPr>
                    <w:t>:</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cs="Sylfaen"/>
                    </w:rPr>
                    <w:t>Այնդեպքերում</w:t>
                  </w:r>
                  <w:r w:rsidRPr="00CC6DEF">
                    <w:rPr>
                      <w:rFonts w:ascii="GHEA Grapalat" w:hAnsi="GHEA Grapalat" w:cs="Arial Armenian"/>
                    </w:rPr>
                    <w:t xml:space="preserve">, </w:t>
                  </w:r>
                  <w:r w:rsidRPr="00CC6DEF">
                    <w:rPr>
                      <w:rFonts w:ascii="GHEA Grapalat" w:hAnsi="GHEA Grapalat" w:cs="Sylfaen"/>
                    </w:rPr>
                    <w:t>երբՊայմանագրումհղումներենարվումկանոններիևչափանիշների</w:t>
                  </w:r>
                  <w:r w:rsidRPr="00CC6DEF">
                    <w:rPr>
                      <w:rFonts w:ascii="GHEA Grapalat" w:hAnsi="GHEA Grapalat" w:cs="Arial Armenian"/>
                    </w:rPr>
                    <w:t xml:space="preserve">, </w:t>
                  </w:r>
                  <w:r w:rsidRPr="00CC6DEF">
                    <w:rPr>
                      <w:rFonts w:ascii="GHEA Grapalat" w:hAnsi="GHEA Grapalat" w:cs="Sylfaen"/>
                    </w:rPr>
                    <w:t>համաձայնորոնցկատարվումէՊայմանագիրը</w:t>
                  </w:r>
                  <w:r w:rsidRPr="00CC6DEF">
                    <w:rPr>
                      <w:rFonts w:ascii="GHEA Grapalat" w:hAnsi="GHEA Grapalat" w:cs="Arial Armenian"/>
                    </w:rPr>
                    <w:t xml:space="preserve">, </w:t>
                  </w:r>
                  <w:r w:rsidRPr="00CC6DEF">
                    <w:rPr>
                      <w:rFonts w:ascii="GHEA Grapalat" w:hAnsi="GHEA Grapalat" w:cs="Sylfaen"/>
                    </w:rPr>
                    <w:t>այդկանոններիևչափանիշներիխմբագրվածկամփոփոխվածտարբերակներըպետքէլինենՊահանջներիցանկումնշվածները</w:t>
                  </w:r>
                  <w:r w:rsidRPr="00CC6DEF">
                    <w:rPr>
                      <w:rFonts w:ascii="GHEA Grapalat" w:hAnsi="GHEA Grapalat" w:cs="Arial Armenian"/>
                    </w:rPr>
                    <w:t xml:space="preserve">: </w:t>
                  </w:r>
                  <w:r w:rsidRPr="00CC6DEF">
                    <w:rPr>
                      <w:rFonts w:ascii="GHEA Grapalat" w:hAnsi="GHEA Grapalat" w:cs="Sylfaen"/>
                    </w:rPr>
                    <w:t>Պայմանագրիիրականացմանընթացքում</w:t>
                  </w:r>
                  <w:r w:rsidRPr="00CC6DEF">
                    <w:rPr>
                      <w:rFonts w:ascii="GHEA Grapalat" w:hAnsi="GHEA Grapalat"/>
                    </w:rPr>
                    <w:t xml:space="preserve">, </w:t>
                  </w:r>
                  <w:r w:rsidRPr="00CC6DEF">
                    <w:rPr>
                      <w:rFonts w:ascii="GHEA Grapalat" w:hAnsi="GHEA Grapalat" w:cs="Sylfaen"/>
                    </w:rPr>
                    <w:lastRenderedPageBreak/>
                    <w:t>այդպիսիկանոններումևչափանիշներումորևէփոփոխություններըպետքէկիրառվենմիայնԳնորդիհաստատումիցհետոևօգտագործվեն</w:t>
                  </w:r>
                  <w:r w:rsidRPr="00CC6DEF">
                    <w:rPr>
                      <w:rFonts w:ascii="GHEA Grapalat" w:hAnsi="GHEA Grapalat" w:cs="Arial Armenian"/>
                    </w:rPr>
                    <w:t xml:space="preserve">` </w:t>
                  </w:r>
                  <w:r w:rsidRPr="00CC6DEF">
                    <w:rPr>
                      <w:rFonts w:ascii="GHEA Grapalat" w:hAnsi="GHEA Grapalat" w:cs="Sylfaen"/>
                    </w:rPr>
                    <w:t>համաձայնՊԸՊ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ՄատակարարըպարտավորէպատշաճկերպովփաթեթավորելԱպրանքները</w:t>
                  </w:r>
                  <w:r w:rsidRPr="00CC6DEF">
                    <w:rPr>
                      <w:rFonts w:ascii="GHEA Grapalat" w:hAnsi="GHEA Grapalat" w:cs="Arial Armenian"/>
                    </w:rPr>
                    <w:t xml:space="preserve">` </w:t>
                  </w:r>
                  <w:r w:rsidRPr="00CC6DEF">
                    <w:rPr>
                      <w:rFonts w:ascii="GHEA Grapalat" w:hAnsi="GHEA Grapalat" w:cs="Sylfaen"/>
                    </w:rPr>
                    <w:t>մինչևվերջնականնշանակմանվայրըապահով</w:t>
                  </w:r>
                  <w:r w:rsidRPr="00CC6DEF">
                    <w:rPr>
                      <w:rFonts w:ascii="GHEA Grapalat" w:hAnsi="GHEA Grapalat" w:cs="Arial Armenian"/>
                    </w:rPr>
                    <w:t xml:space="preserve">, </w:t>
                  </w:r>
                  <w:r w:rsidRPr="00CC6DEF">
                    <w:rPr>
                      <w:rFonts w:ascii="GHEA Grapalat" w:hAnsi="GHEA Grapalat" w:cs="Sylfaen"/>
                    </w:rPr>
                    <w:t>առանցվնասիևմաշվածությանդրանքփոխադրելունպատակով՝համաձայնՊայմանագրի</w:t>
                  </w:r>
                  <w:r w:rsidRPr="00CC6DEF">
                    <w:rPr>
                      <w:rFonts w:ascii="GHEA Grapalat" w:hAnsi="GHEA Grapalat" w:cs="Arial Armenian"/>
                    </w:rPr>
                    <w:t xml:space="preserve">: </w:t>
                  </w:r>
                  <w:r w:rsidRPr="00CC6DEF">
                    <w:rPr>
                      <w:rFonts w:ascii="GHEA Grapalat" w:hAnsi="GHEA Grapalat" w:cs="Sylfaen"/>
                    </w:rPr>
                    <w:t>Փաթեթավորումըպետքէբավականինապահովևդիմացկունլինիփոխադրմանընթացքումհնարավորազդեցություններինկատմամբ՝անփույթգործածման</w:t>
                  </w:r>
                  <w:r w:rsidRPr="00CC6DEF">
                    <w:rPr>
                      <w:rFonts w:ascii="GHEA Grapalat" w:hAnsi="GHEA Grapalat" w:cs="Arial Armenian"/>
                    </w:rPr>
                    <w:t xml:space="preserve">, </w:t>
                  </w:r>
                  <w:r w:rsidRPr="00CC6DEF">
                    <w:rPr>
                      <w:rFonts w:ascii="GHEA Grapalat" w:hAnsi="GHEA Grapalat" w:cs="Sylfaen"/>
                    </w:rPr>
                    <w:t>բարձրևցածրջերմաստիճանների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խոնավկամբացօդյապայմանների</w:t>
                  </w:r>
                  <w:r w:rsidRPr="00CC6DEF">
                    <w:rPr>
                      <w:rFonts w:ascii="GHEA Grapalat" w:hAnsi="GHEA Grapalat" w:cs="Arial Armenian"/>
                    </w:rPr>
                    <w:t xml:space="preserve">: </w:t>
                  </w:r>
                  <w:r w:rsidRPr="00CC6DEF">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CC6DEF">
                    <w:rPr>
                      <w:rFonts w:ascii="GHEA Grapalat" w:hAnsi="GHEA Grapalat" w:cs="Arial Armenian"/>
                    </w:rPr>
                    <w:t xml:space="preserve">, </w:t>
                  </w:r>
                  <w:r w:rsidRPr="00CC6DEF">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Փաթեթներիներքինևարտաքինփաթեթավորումը</w:t>
                  </w:r>
                  <w:r w:rsidRPr="00CC6DEF">
                    <w:rPr>
                      <w:rFonts w:ascii="GHEA Grapalat" w:hAnsi="GHEA Grapalat" w:cs="Arial Armenian"/>
                    </w:rPr>
                    <w:t xml:space="preserve">, </w:t>
                  </w:r>
                  <w:r w:rsidRPr="00CC6DEF">
                    <w:rPr>
                      <w:rFonts w:ascii="GHEA Grapalat" w:hAnsi="GHEA Grapalat" w:cs="Sylfaen"/>
                    </w:rPr>
                    <w:t>նշումներըևփաստաթղթերըպետքէխստորենհամապատասխանենՊայմանագրովամրագրվածհատուկպահանջներին</w:t>
                  </w:r>
                  <w:r w:rsidRPr="00CC6DEF">
                    <w:rPr>
                      <w:rFonts w:ascii="GHEA Grapalat" w:hAnsi="GHEA Grapalat" w:cs="Arial Armenian"/>
                    </w:rPr>
                    <w:t xml:space="preserve">, </w:t>
                  </w:r>
                  <w:r w:rsidRPr="00CC6DEF">
                    <w:rPr>
                      <w:rFonts w:ascii="GHEA Grapalat" w:hAnsi="GHEA Grapalat" w:cs="Sylfaen"/>
                    </w:rPr>
                    <w:t>ներառյալ՝ՊՀՊ</w:t>
                  </w:r>
                  <w:r w:rsidRPr="00CC6DEF">
                    <w:rPr>
                      <w:rFonts w:ascii="GHEA Grapalat" w:hAnsi="GHEA Grapalat" w:cs="Arial Armenian"/>
                    </w:rPr>
                    <w:t>-</w:t>
                  </w:r>
                  <w:r w:rsidRPr="00CC6DEF">
                    <w:rPr>
                      <w:rFonts w:ascii="GHEA Grapalat" w:hAnsi="GHEA Grapalat" w:cs="Sylfaen"/>
                    </w:rPr>
                    <w:t>ումնշվածլրացուցիչպահանջները</w:t>
                  </w:r>
                  <w:r w:rsidRPr="00CC6DEF">
                    <w:rPr>
                      <w:rFonts w:ascii="GHEA Grapalat" w:hAnsi="GHEA Grapalat" w:cs="Arial Armenian"/>
                    </w:rPr>
                    <w:t xml:space="preserve">, </w:t>
                  </w:r>
                  <w:r w:rsidRPr="00CC6DEF">
                    <w:rPr>
                      <w:rFonts w:ascii="GHEA Grapalat" w:hAnsi="GHEA Grapalat" w:cs="Sylfaen"/>
                    </w:rPr>
                    <w:t>եթեայդպիսիքկան</w:t>
                  </w:r>
                  <w:r w:rsidRPr="00CC6DEF">
                    <w:rPr>
                      <w:rFonts w:ascii="GHEA Grapalat" w:hAnsi="GHEA Grapalat" w:cs="Arial Armenian"/>
                    </w:rPr>
                    <w:t xml:space="preserve">, </w:t>
                  </w:r>
                  <w:r w:rsidRPr="00CC6DEF">
                    <w:rPr>
                      <w:rFonts w:ascii="GHEA Grapalat" w:hAnsi="GHEA Grapalat" w:cs="Sylfaen"/>
                    </w:rPr>
                    <w:t>ինչպեսնաևԳնորդիկողմիցներկայացվածցանկացածայլհրահանգներին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39" w:name="_Toc428456713"/>
            <w:r w:rsidRPr="00CD7326">
              <w:rPr>
                <w:rFonts w:ascii="GHEA Grapalat" w:hAnsi="GHEA Grapalat"/>
              </w:rPr>
              <w:lastRenderedPageBreak/>
              <w:t>24.</w:t>
            </w:r>
            <w:bookmarkStart w:id="340" w:name="_Toc381360295"/>
            <w:r w:rsidRPr="00CD7326">
              <w:rPr>
                <w:rFonts w:ascii="GHEA Grapalat" w:hAnsi="GHEA Grapalat" w:cs="Sylfaen"/>
              </w:rPr>
              <w:t>Ապահովագրություն</w:t>
            </w:r>
            <w:bookmarkEnd w:id="339"/>
            <w:bookmarkEnd w:id="340"/>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rPr>
              <w:t>և օժանդակ ծառայություններ</w:t>
            </w:r>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lastRenderedPageBreak/>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5"/>
            <w:r w:rsidRPr="00CD7326">
              <w:rPr>
                <w:rFonts w:ascii="GHEA Grapalat" w:hAnsi="GHEA Grapalat"/>
              </w:rPr>
              <w:lastRenderedPageBreak/>
              <w:t>26.</w:t>
            </w:r>
            <w:r w:rsidRPr="00CD7326">
              <w:rPr>
                <w:rFonts w:ascii="GHEA Grapalat" w:hAnsi="GHEA Grapalat"/>
              </w:rPr>
              <w:tab/>
            </w:r>
            <w:bookmarkStart w:id="343" w:name="_Toc381360297"/>
            <w:r w:rsidRPr="00CD7326">
              <w:rPr>
                <w:rFonts w:ascii="GHEA Grapalat" w:hAnsi="GHEA Grapalat" w:cs="Sylfaen"/>
              </w:rPr>
              <w:t>Ստուգումներևթեստավորում</w:t>
            </w:r>
            <w:bookmarkEnd w:id="342"/>
            <w:bookmarkEnd w:id="343"/>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CD7326">
              <w:rPr>
                <w:rFonts w:ascii="GHEA Grapalat" w:hAnsi="GHEA Grapalat" w:cs="Arial Armenian"/>
                <w:spacing w:val="0"/>
              </w:rPr>
              <w:t>/</w:t>
            </w:r>
            <w:r w:rsidRPr="00CD7326">
              <w:rPr>
                <w:rFonts w:ascii="GHEA Grapalat" w:hAnsi="GHEA Grapalat" w:cs="Sylfaen"/>
                <w:spacing w:val="0"/>
              </w:rPr>
              <w:t>կամստուգումները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ինչպեսհատկորոշվածէ</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առաքմանկետումև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կամԱպրանքներիվերջնականնշանակմանվայրում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lastRenderedPageBreak/>
              <w:t>կամԳնորդիերկրիորևէայլվայրում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որըհատկորոշվածէՊՀՊ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Գնորդըկամնրակողմիցլիազորվածներկայացուցիչըիրավունքունիներկագտնվելստուգումներինև</w:t>
            </w:r>
            <w:r w:rsidRPr="00CD7326">
              <w:rPr>
                <w:rFonts w:ascii="GHEA Grapalat" w:hAnsi="GHEA Grapalat" w:cs="Arial Armenian"/>
                <w:spacing w:val="-4"/>
                <w:szCs w:val="24"/>
              </w:rPr>
              <w:t>/</w:t>
            </w:r>
            <w:r w:rsidRPr="00CD7326">
              <w:rPr>
                <w:rFonts w:ascii="GHEA Grapalat" w:hAnsi="GHEA Grapalat" w:cs="Sylfaen"/>
                <w:spacing w:val="-4"/>
                <w:szCs w:val="24"/>
              </w:rPr>
              <w:t>կամթեստավորմանը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որոնքնախատեսվածենՊԸՊ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որայդներկայությանհետկապվածբոլործախսերը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ներառյալճանապարհածախսըևբնակությանծախսերըկհոգաԳնորդը</w:t>
            </w:r>
            <w:r w:rsidRPr="00CD7326">
              <w:rPr>
                <w:rFonts w:ascii="GHEA Grapalat" w:hAnsi="GHEA Grapalat" w:cs="Arial Armenian"/>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ԵրբՄատակարարըպատրաստկլինիանցկացնելստուգում</w:t>
            </w:r>
            <w:r w:rsidRPr="00CD7326">
              <w:rPr>
                <w:rFonts w:ascii="GHEA Grapalat" w:hAnsi="GHEA Grapalat" w:cs="Arial Armenian"/>
              </w:rPr>
              <w:t xml:space="preserve"> և / </w:t>
            </w:r>
            <w:r w:rsidRPr="00CD7326">
              <w:rPr>
                <w:rFonts w:ascii="GHEA Grapalat" w:hAnsi="GHEA Grapalat" w:cs="Sylfaen"/>
              </w:rPr>
              <w:t>կամթեստավորում</w:t>
            </w:r>
            <w:r w:rsidRPr="00CD7326">
              <w:rPr>
                <w:rFonts w:ascii="GHEA Grapalat" w:hAnsi="GHEA Grapalat" w:cs="Arial Armenian"/>
              </w:rPr>
              <w:t xml:space="preserve">, </w:t>
            </w:r>
            <w:r w:rsidRPr="00CD7326">
              <w:rPr>
                <w:rFonts w:ascii="GHEA Grapalat" w:hAnsi="GHEA Grapalat" w:cs="Sylfaen"/>
              </w:rPr>
              <w:t>նապետքէողջամիտժամկետումնախօրոքԳնորդինտեղյակպահիդրամասին</w:t>
            </w:r>
            <w:r w:rsidRPr="00CD7326">
              <w:rPr>
                <w:rFonts w:ascii="GHEA Grapalat" w:hAnsi="GHEA Grapalat" w:cs="Arial Armenian"/>
              </w:rPr>
              <w:t xml:space="preserve">, </w:t>
            </w:r>
            <w:r w:rsidRPr="00CD7326">
              <w:rPr>
                <w:rFonts w:ascii="GHEA Grapalat" w:hAnsi="GHEA Grapalat" w:cs="Sylfaen"/>
              </w:rPr>
              <w:t>ինչպեսնաևհայտնիիրականացմանվայրըևժամանակը</w:t>
            </w:r>
            <w:r w:rsidRPr="00CD7326">
              <w:rPr>
                <w:rFonts w:ascii="GHEA Grapalat" w:hAnsi="GHEA Grapalat" w:cs="Arial Armenian"/>
              </w:rPr>
              <w:t xml:space="preserve">: </w:t>
            </w:r>
            <w:r w:rsidRPr="00CD7326">
              <w:rPr>
                <w:rFonts w:ascii="GHEA Grapalat" w:hAnsi="GHEA Grapalat" w:cs="Sylfaen"/>
              </w:rPr>
              <w:t>Մատակարարըկստանահամապատասխաներրորդկողմիկամարտադրողիթույլատվությունըկամհամաձայնությունըառայն</w:t>
            </w:r>
            <w:r w:rsidRPr="00CD7326">
              <w:rPr>
                <w:rFonts w:ascii="GHEA Grapalat" w:hAnsi="GHEA Grapalat" w:cs="Arial Armenian"/>
              </w:rPr>
              <w:t xml:space="preserve">, </w:t>
            </w:r>
            <w:r w:rsidRPr="00CD7326">
              <w:rPr>
                <w:rFonts w:ascii="GHEA Grapalat" w:hAnsi="GHEA Grapalat" w:cs="Sylfaen"/>
              </w:rPr>
              <w:t>որԳնորդըկամիրներկայացուցիչըներկագտնվենստուգումներիև</w:t>
            </w:r>
            <w:r w:rsidRPr="00CD7326">
              <w:rPr>
                <w:rFonts w:ascii="GHEA Grapalat" w:hAnsi="GHEA Grapalat" w:cs="Arial Armenian"/>
              </w:rPr>
              <w:t>/</w:t>
            </w:r>
            <w:r w:rsidRPr="00CD7326">
              <w:rPr>
                <w:rFonts w:ascii="GHEA Grapalat" w:hAnsi="GHEA Grapalat" w:cs="Sylfaen"/>
              </w:rPr>
              <w:t>կամթեստավորմանանցկացմանժամանակ: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ԳնորդըկարողէՄատակարարիցպահանջելիրականացնելցանկացածթեստավորումև</w:t>
            </w:r>
            <w:r w:rsidRPr="00CD7326">
              <w:rPr>
                <w:rFonts w:ascii="GHEA Grapalat" w:hAnsi="GHEA Grapalat" w:cs="Arial Armenian"/>
                <w:spacing w:val="0"/>
              </w:rPr>
              <w:t>/</w:t>
            </w:r>
            <w:r w:rsidRPr="00CD7326">
              <w:rPr>
                <w:rFonts w:ascii="GHEA Grapalat" w:hAnsi="GHEA Grapalat" w:cs="Sylfaen"/>
                <w:spacing w:val="0"/>
              </w:rPr>
              <w:t>կամստուգում</w:t>
            </w:r>
            <w:r w:rsidRPr="00CD7326">
              <w:rPr>
                <w:rFonts w:ascii="GHEA Grapalat" w:hAnsi="GHEA Grapalat" w:cs="Arial Armenian"/>
                <w:spacing w:val="0"/>
              </w:rPr>
              <w:t xml:space="preserve">, </w:t>
            </w:r>
            <w:r w:rsidRPr="00CD7326">
              <w:rPr>
                <w:rFonts w:ascii="GHEA Grapalat" w:hAnsi="GHEA Grapalat" w:cs="Sylfaen"/>
                <w:spacing w:val="0"/>
              </w:rPr>
              <w:t>որընախատեսվածչէՊայմանագրով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սակայնհամարվումէանհրաժեշտ՝հաստատելուհամար</w:t>
            </w:r>
            <w:r w:rsidRPr="00CD7326">
              <w:rPr>
                <w:rFonts w:ascii="GHEA Grapalat" w:hAnsi="GHEA Grapalat" w:cs="Arial Armenian"/>
                <w:spacing w:val="0"/>
              </w:rPr>
              <w:t xml:space="preserve">, </w:t>
            </w:r>
            <w:r w:rsidRPr="00CD7326">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CD7326">
              <w:rPr>
                <w:rFonts w:ascii="GHEA Grapalat" w:hAnsi="GHEA Grapalat" w:cs="Arial Armenian"/>
                <w:spacing w:val="0"/>
              </w:rPr>
              <w:t xml:space="preserve">, </w:t>
            </w:r>
            <w:r w:rsidRPr="00CD7326">
              <w:rPr>
                <w:rFonts w:ascii="GHEA Grapalat" w:hAnsi="GHEA Grapalat" w:cs="Sylfaen"/>
                <w:spacing w:val="0"/>
              </w:rPr>
              <w:t>որՄատակարարըկառաջարկիողջամիտարժեքայդտեսակիթեստավորումև</w:t>
            </w:r>
            <w:r w:rsidRPr="00CD7326">
              <w:rPr>
                <w:rFonts w:ascii="GHEA Grapalat" w:hAnsi="GHEA Grapalat" w:cs="Arial Armenian"/>
                <w:spacing w:val="0"/>
              </w:rPr>
              <w:t>/</w:t>
            </w:r>
            <w:r w:rsidRPr="00CD7326">
              <w:rPr>
                <w:rFonts w:ascii="GHEA Grapalat" w:hAnsi="GHEA Grapalat" w:cs="Sylfaen"/>
                <w:spacing w:val="0"/>
              </w:rPr>
              <w:t>կամստուգումիրականացնելուհամար</w:t>
            </w:r>
            <w:r w:rsidRPr="00CD7326">
              <w:rPr>
                <w:rFonts w:ascii="GHEA Grapalat" w:hAnsi="GHEA Grapalat" w:cs="Arial Armenian"/>
                <w:spacing w:val="0"/>
              </w:rPr>
              <w:t xml:space="preserve">, </w:t>
            </w:r>
            <w:r w:rsidRPr="00CD7326">
              <w:rPr>
                <w:rFonts w:ascii="GHEA Grapalat" w:hAnsi="GHEA Grapalat" w:cs="Sylfaen"/>
                <w:spacing w:val="0"/>
              </w:rPr>
              <w:t>որըկավելացվիՊայմանագրիգնին</w:t>
            </w:r>
            <w:r w:rsidRPr="00CD7326">
              <w:rPr>
                <w:rFonts w:ascii="GHEA Grapalat" w:hAnsi="GHEA Grapalat" w:cs="Arial Armenian"/>
                <w:spacing w:val="0"/>
              </w:rPr>
              <w:t xml:space="preserve">: </w:t>
            </w:r>
            <w:r w:rsidRPr="00CD7326">
              <w:rPr>
                <w:rFonts w:ascii="GHEA Grapalat" w:hAnsi="GHEA Grapalat" w:cs="Sylfaen"/>
                <w:spacing w:val="0"/>
              </w:rPr>
              <w:t>Բացիայդ</w:t>
            </w:r>
            <w:r w:rsidRPr="00CD7326">
              <w:rPr>
                <w:rFonts w:ascii="GHEA Grapalat" w:hAnsi="GHEA Grapalat" w:cs="Arial Armenian"/>
                <w:spacing w:val="0"/>
              </w:rPr>
              <w:t xml:space="preserve">, </w:t>
            </w:r>
            <w:r w:rsidRPr="00CD7326">
              <w:rPr>
                <w:rFonts w:ascii="GHEA Grapalat" w:hAnsi="GHEA Grapalat" w:cs="Sylfaen"/>
                <w:spacing w:val="0"/>
              </w:rPr>
              <w:t>եթենմանօրինակթեստավորումըև</w:t>
            </w:r>
            <w:r w:rsidRPr="00CD7326">
              <w:rPr>
                <w:rFonts w:ascii="GHEA Grapalat" w:hAnsi="GHEA Grapalat" w:cs="Arial Armenian"/>
                <w:spacing w:val="0"/>
              </w:rPr>
              <w:t>/</w:t>
            </w:r>
            <w:r w:rsidRPr="00CD7326">
              <w:rPr>
                <w:rFonts w:ascii="GHEA Grapalat" w:hAnsi="GHEA Grapalat" w:cs="Sylfaen"/>
                <w:spacing w:val="0"/>
              </w:rPr>
              <w:t>կամստուգումըխափանում</w:t>
            </w:r>
            <w:r w:rsidRPr="00CD7326">
              <w:rPr>
                <w:rFonts w:ascii="GHEA Grapalat" w:hAnsi="GHEA Grapalat" w:cs="Sylfaen"/>
                <w:spacing w:val="0"/>
              </w:rPr>
              <w:lastRenderedPageBreak/>
              <w:t>էարտադրությանգործընթացը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կամՄատակարարիկողմիցիրպայմանագրայինպարտավորություններիկատարումը</w:t>
            </w:r>
            <w:r w:rsidRPr="00CD7326">
              <w:rPr>
                <w:rFonts w:ascii="GHEA Grapalat" w:hAnsi="GHEA Grapalat" w:cs="Arial Armenian"/>
                <w:spacing w:val="0"/>
              </w:rPr>
              <w:t xml:space="preserve">, </w:t>
            </w:r>
            <w:r w:rsidRPr="00CD7326">
              <w:rPr>
                <w:rFonts w:ascii="GHEA Grapalat" w:hAnsi="GHEA Grapalat" w:cs="Sylfaen"/>
                <w:spacing w:val="0"/>
              </w:rPr>
              <w:t>ապաԱռաքմանամսաթվերիևաշխատանքներիավարտիժամկետների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ինչպեսնաևայլհամապատասխանպարտավորություններիհետկապվածկլինենզիջումներ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ՄատակարարըԳնորդինկտրամադրիցանկացածայդպիսիթեստավորմանև</w:t>
            </w:r>
            <w:r w:rsidRPr="00CD7326">
              <w:rPr>
                <w:rFonts w:ascii="GHEA Grapalat" w:hAnsi="GHEA Grapalat" w:cs="Arial Armenian"/>
                <w:spacing w:val="0"/>
              </w:rPr>
              <w:t>/</w:t>
            </w:r>
            <w:r w:rsidRPr="00CD7326">
              <w:rPr>
                <w:rFonts w:ascii="GHEA Grapalat" w:hAnsi="GHEA Grapalat" w:cs="Sylfaen"/>
                <w:spacing w:val="0"/>
              </w:rPr>
              <w:t>կամստուգմանարդյունքներիվերաբերյալհաշվետվություն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ԳնորդըկարողէմերժելայնԱպրանքներըկամդրանցցանկացածբաղադրիչ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որոնքչենանցելթեստավորումըև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կամստուգումըկամչենհամապատասխանումմասնագրերիպահանջներին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Մատակարարկամկվերացնիթերությունները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կամէլկփոխարինիայդպիսիԱպրանքներըկամդրանցմասերը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կամստուգումը՝դրամասիննախապեսծանուցումուղարկելով՝համաձայնՊԸՊ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ԱյդամենըկիրականացվիառանցԳնորդիհամարավելնորդծախսագոյացման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Մատակարարըհամաձայնէ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որոչԱպրանքներիկամդրանցմասերիթեստավորմանև</w:t>
            </w:r>
            <w:r w:rsidRPr="00CD7326">
              <w:rPr>
                <w:rFonts w:ascii="GHEA Grapalat" w:hAnsi="GHEA Grapalat" w:cs="Arial Armenian"/>
                <w:spacing w:val="0"/>
                <w:szCs w:val="24"/>
              </w:rPr>
              <w:t>/</w:t>
            </w:r>
            <w:r w:rsidRPr="00CD7326">
              <w:rPr>
                <w:rFonts w:ascii="GHEA Grapalat" w:hAnsi="GHEA Grapalat" w:cs="Sylfaen"/>
                <w:spacing w:val="0"/>
                <w:szCs w:val="24"/>
              </w:rPr>
              <w:t>կամստուգմանիրականացումը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ոչԳնորդիկամնրաներկայացուցչիներկագտնվելուփաստըևոչէլՊԸՊ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428456716"/>
            <w:r w:rsidRPr="00CD7326">
              <w:rPr>
                <w:rFonts w:ascii="GHEA Grapalat" w:hAnsi="GHEA Grapalat"/>
              </w:rPr>
              <w:lastRenderedPageBreak/>
              <w:t>27.</w:t>
            </w:r>
            <w:r w:rsidRPr="00CD7326">
              <w:rPr>
                <w:rFonts w:ascii="GHEA Grapalat" w:hAnsi="GHEA Grapalat"/>
              </w:rPr>
              <w:tab/>
            </w:r>
            <w:bookmarkStart w:id="345" w:name="_Toc381360298"/>
            <w:r w:rsidRPr="00CD7326">
              <w:rPr>
                <w:rFonts w:ascii="GHEA Grapalat" w:hAnsi="GHEA Grapalat" w:cs="Sylfaen"/>
                <w:bCs/>
              </w:rPr>
              <w:t>Գնահատվածվնասահատուցում</w:t>
            </w:r>
            <w:bookmarkEnd w:id="344"/>
            <w:bookmarkEnd w:id="345"/>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ԲացառությամբՊԸՊ</w:t>
            </w:r>
            <w:r w:rsidRPr="00CD7326">
              <w:rPr>
                <w:rFonts w:ascii="GHEA Grapalat" w:hAnsi="GHEA Grapalat" w:cs="Arial Armenian"/>
                <w:spacing w:val="0"/>
              </w:rPr>
              <w:t xml:space="preserve"> 32 </w:t>
            </w:r>
            <w:r w:rsidRPr="00CD7326">
              <w:rPr>
                <w:rFonts w:ascii="GHEA Grapalat" w:hAnsi="GHEA Grapalat" w:cs="Sylfaen"/>
                <w:spacing w:val="0"/>
              </w:rPr>
              <w:t>դրույթովնախատեսվածի՝եթե</w:t>
            </w:r>
            <w:r w:rsidRPr="00CD7326">
              <w:rPr>
                <w:rFonts w:ascii="GHEA Grapalat" w:hAnsi="GHEA Grapalat" w:cs="Sylfaen"/>
                <w:iCs/>
              </w:rPr>
              <w:t>ՄատակարարըթերանումէմատակարարելորևիցէԱպրանքկամբոլորապրանքներըԱռաքմանժ</w:t>
            </w:r>
            <w:r w:rsidRPr="00CD7326">
              <w:rPr>
                <w:rFonts w:ascii="GHEA Grapalat" w:hAnsi="GHEA Grapalat" w:cs="Sylfaen"/>
                <w:iCs/>
              </w:rPr>
              <w:lastRenderedPageBreak/>
              <w:t>ամկետիհամաձայնկամմա</w:t>
            </w:r>
            <w:r w:rsidRPr="00CD7326">
              <w:rPr>
                <w:rFonts w:ascii="GHEA Grapalat" w:hAnsi="GHEA Grapalat" w:cs="Sylfaen"/>
                <w:spacing w:val="0"/>
              </w:rPr>
              <w:t>տուց</w:t>
            </w:r>
            <w:r w:rsidRPr="00CD7326">
              <w:rPr>
                <w:rFonts w:ascii="GHEA Grapalat" w:hAnsi="GHEA Grapalat" w:cs="Sylfaen"/>
                <w:iCs/>
              </w:rPr>
              <w:t>ելօժանդակծառայություններըՊայմանագրումնշվածժամանակահատվածիընթացքում</w:t>
            </w:r>
            <w:r w:rsidRPr="00CD7326">
              <w:rPr>
                <w:rFonts w:ascii="GHEA Grapalat" w:hAnsi="GHEA Grapalat" w:cs="Arial Armenian"/>
                <w:iCs/>
              </w:rPr>
              <w:t xml:space="preserve">, </w:t>
            </w:r>
            <w:r w:rsidRPr="00CD7326">
              <w:rPr>
                <w:rFonts w:ascii="GHEA Grapalat" w:hAnsi="GHEA Grapalat" w:cs="Sylfaen"/>
                <w:iCs/>
              </w:rPr>
              <w:t>ապաչվնասելովՊայմանագրովնախատեսվածիրմնացածբոլորմիջոցներին</w:t>
            </w:r>
            <w:r w:rsidRPr="00CD7326">
              <w:rPr>
                <w:rFonts w:ascii="GHEA Grapalat" w:hAnsi="GHEA Grapalat" w:cs="Arial Armenian"/>
                <w:iCs/>
              </w:rPr>
              <w:t xml:space="preserve">, </w:t>
            </w:r>
            <w:r w:rsidRPr="00CD7326">
              <w:rPr>
                <w:rFonts w:ascii="GHEA Grapalat" w:hAnsi="GHEA Grapalat" w:cs="Sylfaen"/>
                <w:iCs/>
              </w:rPr>
              <w:t>ԳնորդըկարողէորպեսգնահատվածվնասահատուցումՊայմանագրիգնիցգումարհանել</w:t>
            </w:r>
            <w:r w:rsidRPr="00CD7326">
              <w:rPr>
                <w:rFonts w:ascii="GHEA Grapalat" w:hAnsi="GHEA Grapalat" w:cs="Arial Armenian"/>
                <w:iCs/>
              </w:rPr>
              <w:t xml:space="preserve">, </w:t>
            </w:r>
            <w:r w:rsidRPr="00CD7326">
              <w:rPr>
                <w:rFonts w:ascii="GHEA Grapalat" w:hAnsi="GHEA Grapalat" w:cs="Sylfaen"/>
                <w:iCs/>
              </w:rPr>
              <w:t>որըհամարժեքկլինիՊՀՊ</w:t>
            </w:r>
            <w:r w:rsidRPr="00CD7326">
              <w:rPr>
                <w:rFonts w:ascii="GHEA Grapalat" w:hAnsi="GHEA Grapalat" w:cs="Arial Armenian"/>
                <w:iCs/>
              </w:rPr>
              <w:t>-</w:t>
            </w:r>
            <w:r w:rsidRPr="00CD7326">
              <w:rPr>
                <w:rFonts w:ascii="GHEA Grapalat" w:hAnsi="GHEA Grapalat" w:cs="Sylfaen"/>
                <w:iCs/>
              </w:rPr>
              <w:t>ումնշվածուշացածԱպրանքներիկամչմատուցածԾառայություններիկամդրանցմասերիգնինյուրաքանչյուրուշացածշաբաթվահամարմինչդրանցառաքումըևիրականացումը</w:t>
            </w:r>
            <w:r w:rsidRPr="00CD7326">
              <w:rPr>
                <w:rFonts w:ascii="GHEA Grapalat" w:hAnsi="GHEA Grapalat" w:cs="Arial Armenian"/>
                <w:iCs/>
              </w:rPr>
              <w:t xml:space="preserve">: </w:t>
            </w:r>
            <w:r w:rsidRPr="00CD7326">
              <w:rPr>
                <w:rFonts w:ascii="GHEA Grapalat" w:hAnsi="GHEA Grapalat" w:cs="Sylfaen"/>
                <w:iCs/>
              </w:rPr>
              <w:t>ԱյդգումարըկարողէհասնելՊՀՊ</w:t>
            </w:r>
            <w:r w:rsidRPr="00CD7326">
              <w:rPr>
                <w:rFonts w:ascii="GHEA Grapalat" w:hAnsi="GHEA Grapalat" w:cs="Arial Armenian"/>
                <w:iCs/>
              </w:rPr>
              <w:t>-</w:t>
            </w:r>
            <w:r w:rsidRPr="00CD7326">
              <w:rPr>
                <w:rFonts w:ascii="GHEA Grapalat" w:hAnsi="GHEA Grapalat" w:cs="Sylfaen"/>
                <w:iCs/>
              </w:rPr>
              <w:t>ումնշվածմաքսիմալսահմանին</w:t>
            </w:r>
            <w:r w:rsidRPr="00CD7326">
              <w:rPr>
                <w:rFonts w:ascii="GHEA Grapalat" w:hAnsi="GHEA Grapalat" w:cs="Arial Armenian"/>
                <w:iCs/>
              </w:rPr>
              <w:t>:</w:t>
            </w:r>
            <w:r w:rsidRPr="00CD7326">
              <w:rPr>
                <w:rFonts w:ascii="GHEA Grapalat" w:hAnsi="GHEA Grapalat" w:cs="Sylfaen"/>
                <w:spacing w:val="0"/>
              </w:rPr>
              <w:t>Այդդեպքում</w:t>
            </w:r>
            <w:r w:rsidRPr="00CD7326">
              <w:rPr>
                <w:rFonts w:ascii="GHEA Grapalat" w:hAnsi="GHEA Grapalat" w:cs="Arial Armenian"/>
                <w:spacing w:val="0"/>
              </w:rPr>
              <w:t xml:space="preserve">, </w:t>
            </w:r>
            <w:r w:rsidRPr="00CD7326">
              <w:rPr>
                <w:rFonts w:ascii="GHEA Grapalat" w:hAnsi="GHEA Grapalat" w:cs="Sylfaen"/>
                <w:spacing w:val="0"/>
              </w:rPr>
              <w:t>համաձայնՊԸՊ</w:t>
            </w:r>
            <w:r w:rsidRPr="00CD7326">
              <w:rPr>
                <w:rFonts w:ascii="GHEA Grapalat" w:hAnsi="GHEA Grapalat" w:cs="Arial Armenian"/>
                <w:spacing w:val="0"/>
              </w:rPr>
              <w:t xml:space="preserve">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Գնորդըկարողէկասեցնելպայմանագիրը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6" w:name="_Toc428456717"/>
            <w:bookmarkStart w:id="347" w:name="_Toc381360299"/>
            <w:r>
              <w:rPr>
                <w:rFonts w:ascii="GHEA Grapalat" w:hAnsi="GHEA Grapalat"/>
              </w:rPr>
              <w:lastRenderedPageBreak/>
              <w:t>28.</w:t>
            </w:r>
            <w:r w:rsidR="0053116D" w:rsidRPr="00CD7326">
              <w:rPr>
                <w:rFonts w:ascii="GHEA Grapalat" w:hAnsi="GHEA Grapalat" w:cs="Sylfaen"/>
              </w:rPr>
              <w:t>Երաշխիք</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Մատակարարըերաշխավորումէ</w:t>
            </w:r>
            <w:r w:rsidRPr="00CD7326">
              <w:rPr>
                <w:rFonts w:ascii="GHEA Grapalat" w:hAnsi="GHEA Grapalat" w:cs="Arial Armenian"/>
              </w:rPr>
              <w:t xml:space="preserve">, </w:t>
            </w:r>
            <w:r w:rsidRPr="00CD7326">
              <w:rPr>
                <w:rFonts w:ascii="GHEA Grapalat" w:hAnsi="GHEA Grapalat" w:cs="Sylfaen"/>
              </w:rPr>
              <w:t>որմատակարարվողԱպրանքներընորեն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համապատասխանումենգծագրմանևնյութերինորագույնտեխնոլոգիաներինևմոդելներին</w:t>
            </w:r>
            <w:r w:rsidRPr="00CD7326">
              <w:rPr>
                <w:rFonts w:ascii="GHEA Grapalat" w:hAnsi="GHEA Grapalat" w:cs="Arial Armenian"/>
              </w:rPr>
              <w:t xml:space="preserve">, </w:t>
            </w:r>
            <w:r w:rsidRPr="00CD7326">
              <w:rPr>
                <w:rFonts w:ascii="GHEA Grapalat" w:hAnsi="GHEA Grapalat" w:cs="Sylfaen"/>
              </w:rPr>
              <w:t>եթեՊայմանագրովայլբանչինախատեսվում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cs="Sylfaen"/>
              </w:rPr>
              <w:t>Մատակարարընաևերաշխավորումէ</w:t>
            </w:r>
            <w:r w:rsidRPr="00CD7326">
              <w:rPr>
                <w:rFonts w:ascii="GHEA Grapalat" w:hAnsi="GHEA Grapalat" w:cs="Arial Armenian"/>
              </w:rPr>
              <w:t xml:space="preserve">, </w:t>
            </w:r>
            <w:r w:rsidRPr="00CD7326">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CD7326">
              <w:rPr>
                <w:rFonts w:ascii="GHEA Grapalat" w:hAnsi="GHEA Grapalat" w:cs="Arial Armenian"/>
              </w:rPr>
              <w:t xml:space="preserve">, </w:t>
            </w:r>
            <w:r w:rsidRPr="00CD7326">
              <w:rPr>
                <w:rFonts w:ascii="GHEA Grapalat" w:hAnsi="GHEA Grapalat" w:cs="Sylfaen"/>
              </w:rPr>
              <w:t>նյութերիևապրանքիարտադրմանորակիպատճառով</w:t>
            </w:r>
            <w:r w:rsidRPr="00CD7326">
              <w:rPr>
                <w:rFonts w:ascii="GHEA Grapalat" w:hAnsi="GHEA Grapalat" w:cs="Arial Armenian"/>
              </w:rPr>
              <w:t xml:space="preserve">, </w:t>
            </w:r>
            <w:r w:rsidRPr="00CD7326">
              <w:rPr>
                <w:rFonts w:ascii="GHEA Grapalat" w:hAnsi="GHEA Grapalat" w:cs="Sylfaen"/>
              </w:rPr>
              <w:t>որըկարողէիհայտգալվերջնականնշանակմանվայրումգերակշռողպայմաններումճիշտօգտագործմանժամանակ</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ումայլկերպչնշվելուդեպքում</w:t>
            </w:r>
            <w:r w:rsidRPr="00CD7326">
              <w:rPr>
                <w:rFonts w:ascii="GHEA Grapalat" w:hAnsi="GHEA Grapalat" w:cs="Arial Armenian"/>
                <w:spacing w:val="0"/>
              </w:rPr>
              <w:t>,</w:t>
            </w:r>
            <w:r w:rsidRPr="00CD7326">
              <w:rPr>
                <w:rFonts w:ascii="GHEA Grapalat" w:hAnsi="GHEA Grapalat" w:cs="Sylfaen"/>
              </w:rPr>
              <w:t>այսերաշխիքըուժիմեջէտասներկու</w:t>
            </w:r>
            <w:r w:rsidRPr="00CD7326">
              <w:rPr>
                <w:rFonts w:ascii="GHEA Grapalat" w:hAnsi="GHEA Grapalat" w:cs="Arial Armenian"/>
              </w:rPr>
              <w:t xml:space="preserve"> (12) </w:t>
            </w:r>
            <w:r w:rsidRPr="00CD7326">
              <w:rPr>
                <w:rFonts w:ascii="GHEA Grapalat" w:hAnsi="GHEA Grapalat" w:cs="Sylfaen"/>
              </w:rPr>
              <w:t>ամսվաընթացքում՝ԳնորդիերկրումՊՀՊ</w:t>
            </w:r>
            <w:r w:rsidRPr="00CD7326">
              <w:rPr>
                <w:rFonts w:ascii="GHEA Grapalat" w:hAnsi="GHEA Grapalat" w:cs="Arial Armenian"/>
              </w:rPr>
              <w:t>-</w:t>
            </w:r>
            <w:r w:rsidRPr="00CD7326">
              <w:rPr>
                <w:rFonts w:ascii="GHEA Grapalat" w:hAnsi="GHEA Grapalat" w:cs="Sylfaen"/>
              </w:rPr>
              <w:t>ումնշվածվերջնակետումԱպրանքներիկամդրանցմիմասիառաքմանևընդունմանօրիցկամ</w:t>
            </w:r>
            <w:r w:rsidRPr="00CD7326">
              <w:rPr>
                <w:rFonts w:ascii="GHEA Grapalat" w:hAnsi="GHEA Grapalat" w:cs="Arial Armenian"/>
              </w:rPr>
              <w:t xml:space="preserve"> 18 </w:t>
            </w:r>
            <w:r w:rsidRPr="00CD7326">
              <w:rPr>
                <w:rFonts w:ascii="GHEA Grapalat" w:hAnsi="GHEA Grapalat" w:cs="Sylfaen"/>
              </w:rPr>
              <w:t>ամսվաընթացքում՝առաքողերկրինավահանգստիցկամբեռնմանվայրիցառաքմանօրից</w:t>
            </w:r>
            <w:r w:rsidRPr="00CD7326">
              <w:rPr>
                <w:rFonts w:ascii="GHEA Grapalat" w:hAnsi="GHEA Grapalat" w:cs="Arial Armenian"/>
              </w:rPr>
              <w:t xml:space="preserve">, </w:t>
            </w:r>
            <w:r w:rsidRPr="00CD7326">
              <w:rPr>
                <w:rFonts w:ascii="GHEA Grapalat" w:hAnsi="GHEA Grapalat" w:cs="Sylfaen"/>
              </w:rPr>
              <w:t>կախվածնրանից</w:t>
            </w:r>
            <w:r w:rsidRPr="00CD7326">
              <w:rPr>
                <w:rFonts w:ascii="GHEA Grapalat" w:hAnsi="GHEA Grapalat" w:cs="Arial Armenian"/>
              </w:rPr>
              <w:t xml:space="preserve">, </w:t>
            </w:r>
            <w:r w:rsidRPr="00CD7326">
              <w:rPr>
                <w:rFonts w:ascii="GHEA Grapalat" w:hAnsi="GHEA Grapalat" w:cs="Sylfaen"/>
              </w:rPr>
              <w:t>թեորժամանակահատվածնէլրանումավելիշուտ</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անկացածթերությանմասինԳնորդըգրավորկերպովան</w:t>
            </w:r>
            <w:r w:rsidRPr="00CD7326">
              <w:rPr>
                <w:rFonts w:ascii="GHEA Grapalat" w:hAnsi="GHEA Grapalat" w:cs="Sylfaen"/>
              </w:rPr>
              <w:lastRenderedPageBreak/>
              <w:t>հապաղկծանուցիՄատակարարին՝նշելովայդթերությանմանրամասներըևայնապացուցողնյութերը՝այդթերությունըհայտնաբերելուցանմիջապեսհետո</w:t>
            </w:r>
            <w:r w:rsidRPr="00CD7326">
              <w:rPr>
                <w:rFonts w:ascii="GHEA Grapalat" w:hAnsi="GHEA Grapalat" w:cs="Arial Armenian"/>
              </w:rPr>
              <w:t xml:space="preserve">: </w:t>
            </w:r>
            <w:r w:rsidRPr="00CD7326">
              <w:rPr>
                <w:rFonts w:ascii="GHEA Grapalat" w:hAnsi="GHEA Grapalat" w:cs="Sylfaen"/>
              </w:rPr>
              <w:t>ԳնորդըպետքէՄատկարարիհամարհնարավորությունստեղծիթերություններըուսումնասիրելուհամար</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ԹերություններիմասինծանուցումստանալուցհետոՄատակարարը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ումորոշվածժամանակահատվածում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հնարավորինչափարագկվերանորոգիԱպրանքները</w:t>
            </w:r>
            <w:r w:rsidRPr="00CD7326">
              <w:rPr>
                <w:rFonts w:ascii="GHEA Grapalat" w:hAnsi="GHEA Grapalat" w:cs="Arial Armenian"/>
                <w:iCs/>
              </w:rPr>
              <w:t xml:space="preserve">, </w:t>
            </w:r>
            <w:r w:rsidRPr="00CD7326">
              <w:rPr>
                <w:rFonts w:ascii="GHEA Grapalat" w:hAnsi="GHEA Grapalat" w:cs="Sylfaen"/>
                <w:iCs/>
              </w:rPr>
              <w:t>կամփոխարինիդրանքկամդրանցմասերը</w:t>
            </w:r>
            <w:r w:rsidRPr="00CD7326">
              <w:rPr>
                <w:rFonts w:ascii="GHEA Grapalat" w:hAnsi="GHEA Grapalat" w:cs="Arial Armenian"/>
                <w:iCs/>
              </w:rPr>
              <w:t xml:space="preserve">` </w:t>
            </w:r>
            <w:r w:rsidRPr="00CD7326">
              <w:rPr>
                <w:rFonts w:ascii="GHEA Grapalat" w:hAnsi="GHEA Grapalat" w:cs="Sylfaen"/>
                <w:iCs/>
              </w:rPr>
              <w:t>առանցԳնորդիլրացուցիչծախսերի</w:t>
            </w:r>
            <w:r w:rsidRPr="00CD7326">
              <w:rPr>
                <w:rFonts w:ascii="GHEA Grapalat" w:hAnsi="GHEA Grapalat" w:cs="Arial Armenian"/>
                <w:iCs/>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ԵթեՄատակարարըծանուցումստանալուցհետոՊՀՊ</w:t>
            </w:r>
            <w:r w:rsidRPr="00CD7326">
              <w:rPr>
                <w:rFonts w:ascii="GHEA Grapalat" w:hAnsi="GHEA Grapalat" w:cs="Arial Armenian"/>
              </w:rPr>
              <w:t>-</w:t>
            </w:r>
            <w:r w:rsidRPr="00CD7326">
              <w:rPr>
                <w:rFonts w:ascii="GHEA Grapalat" w:hAnsi="GHEA Grapalat" w:cs="Sylfaen"/>
              </w:rPr>
              <w:t>ումնշվածժամանակահատվածումչիվերացնումանսարքությունները</w:t>
            </w:r>
            <w:r w:rsidRPr="00CD7326">
              <w:rPr>
                <w:rFonts w:ascii="GHEA Grapalat" w:hAnsi="GHEA Grapalat" w:cs="Arial Armenian"/>
              </w:rPr>
              <w:t xml:space="preserve">, </w:t>
            </w:r>
            <w:r w:rsidRPr="00CD7326">
              <w:rPr>
                <w:rFonts w:ascii="GHEA Grapalat" w:hAnsi="GHEA Grapalat" w:cs="Sylfaen"/>
              </w:rPr>
              <w:t>ԳնորդըկարողէայդաշխատանքներըկատարիՄատակարարիհաշվին</w:t>
            </w:r>
            <w:r w:rsidRPr="00CD7326">
              <w:rPr>
                <w:rFonts w:ascii="GHEA Grapalat" w:hAnsi="GHEA Grapalat" w:cs="Arial Armenian"/>
              </w:rPr>
              <w:t xml:space="preserve">, </w:t>
            </w:r>
            <w:r w:rsidRPr="00CD7326">
              <w:rPr>
                <w:rFonts w:ascii="GHEA Grapalat" w:hAnsi="GHEA Grapalat" w:cs="Sylfaen"/>
              </w:rPr>
              <w:t>առանցխախտելուսույնՊայմանագրովՄատակարարինկատմամբԳնորդիունեցածցանկացածայլիրավունք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428456718"/>
            <w:r w:rsidRPr="00CD7326">
              <w:rPr>
                <w:rFonts w:ascii="GHEA Grapalat" w:hAnsi="GHEA Grapalat"/>
              </w:rPr>
              <w:lastRenderedPageBreak/>
              <w:t>29.</w:t>
            </w:r>
            <w:r w:rsidRPr="00CD7326">
              <w:rPr>
                <w:rFonts w:ascii="GHEA Grapalat" w:hAnsi="GHEA Grapalat"/>
              </w:rPr>
              <w:tab/>
            </w:r>
            <w:bookmarkStart w:id="349" w:name="_Toc381360300"/>
            <w:r w:rsidRPr="00CD7326">
              <w:rPr>
                <w:rFonts w:ascii="GHEA Grapalat" w:hAnsi="GHEA Grapalat" w:cs="Sylfaen"/>
                <w:bCs/>
              </w:rPr>
              <w:t>Արտոնագրիխախտումներիփոխհատուցում</w:t>
            </w:r>
            <w:bookmarkEnd w:id="348"/>
            <w:bookmarkEnd w:id="349"/>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ՊայմանավորվածԳնորդի՝ՊԸՊ</w:t>
            </w:r>
            <w:r w:rsidRPr="00CD7326">
              <w:rPr>
                <w:rFonts w:ascii="GHEA Grapalat" w:hAnsi="GHEA Grapalat" w:cs="Arial Armenian"/>
                <w:szCs w:val="24"/>
              </w:rPr>
              <w:t xml:space="preserve"> 29.2 </w:t>
            </w:r>
            <w:r w:rsidRPr="00CD7326">
              <w:rPr>
                <w:rFonts w:ascii="GHEA Grapalat" w:hAnsi="GHEA Grapalat" w:cs="Sylfaen"/>
                <w:szCs w:val="24"/>
              </w:rPr>
              <w:t>ենթակետիպայմաններիկատարմամբ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ներառյալ՝իրավաբանիծախսերը</w:t>
            </w:r>
            <w:r w:rsidRPr="00CD7326">
              <w:rPr>
                <w:rFonts w:ascii="GHEA Grapalat" w:hAnsi="GHEA Grapalat" w:cs="Arial Armenian"/>
                <w:szCs w:val="24"/>
              </w:rPr>
              <w:t xml:space="preserve">, </w:t>
            </w:r>
            <w:r w:rsidRPr="00CD7326">
              <w:rPr>
                <w:rFonts w:ascii="GHEA Grapalat" w:hAnsi="GHEA Grapalat" w:cs="Sylfaen"/>
                <w:szCs w:val="24"/>
              </w:rPr>
              <w:t>որոնքկարողենծագելարտոնագրի</w:t>
            </w:r>
            <w:r w:rsidRPr="00CD7326">
              <w:rPr>
                <w:rFonts w:ascii="GHEA Grapalat" w:hAnsi="GHEA Grapalat" w:cs="Arial Armenian"/>
                <w:szCs w:val="24"/>
              </w:rPr>
              <w:t xml:space="preserve">, </w:t>
            </w:r>
            <w:r w:rsidRPr="00CD7326">
              <w:rPr>
                <w:rFonts w:ascii="GHEA Grapalat" w:hAnsi="GHEA Grapalat" w:cs="Sylfaen"/>
                <w:szCs w:val="24"/>
              </w:rPr>
              <w:t>օգտակարմոդելի</w:t>
            </w:r>
            <w:r w:rsidRPr="00CD7326">
              <w:rPr>
                <w:rFonts w:ascii="GHEA Grapalat" w:hAnsi="GHEA Grapalat" w:cs="Arial Armenian"/>
                <w:szCs w:val="24"/>
              </w:rPr>
              <w:t xml:space="preserve">, </w:t>
            </w:r>
            <w:r w:rsidRPr="00CD7326">
              <w:rPr>
                <w:rFonts w:ascii="GHEA Grapalat" w:hAnsi="GHEA Grapalat" w:cs="Sylfaen"/>
                <w:szCs w:val="24"/>
              </w:rPr>
              <w:t>գրանցվածնմուշի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հեղինակայինիրավունքիկամայլմտավորսեփականությանիրավունքիխախտմանդեպքում</w:t>
            </w:r>
            <w:r w:rsidRPr="00CD7326">
              <w:rPr>
                <w:rFonts w:ascii="GHEA Grapalat" w:hAnsi="GHEA Grapalat" w:cs="Arial Armenian"/>
                <w:szCs w:val="24"/>
              </w:rPr>
              <w:t xml:space="preserve">, </w:t>
            </w:r>
            <w:r w:rsidRPr="00CD7326">
              <w:rPr>
                <w:rFonts w:ascii="GHEA Grapalat" w:hAnsi="GHEA Grapalat" w:cs="Sylfaen"/>
                <w:szCs w:val="24"/>
              </w:rPr>
              <w:t>եթեայնգրանցվածէեղելպայմանագրիստորագրմանպահինհետևյալնպատակով</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Մատակարարիկողմիցապրանքներիտեղադրումկամօգտագործումայներկրում</w:t>
            </w:r>
            <w:r w:rsidRPr="004A1724">
              <w:rPr>
                <w:rFonts w:ascii="GHEA Grapalat" w:hAnsi="GHEA Grapalat" w:cs="Arial Armenian"/>
                <w:szCs w:val="24"/>
              </w:rPr>
              <w:t xml:space="preserve">, </w:t>
            </w:r>
            <w:r w:rsidRPr="004A1724">
              <w:rPr>
                <w:rFonts w:ascii="GHEA Grapalat" w:hAnsi="GHEA Grapalat" w:cs="Sylfaen"/>
                <w:szCs w:val="24"/>
              </w:rPr>
              <w:t>որտեղտեղակայվածէԳնորդիվերջնականվայրը</w:t>
            </w:r>
            <w:r w:rsidRPr="004A1724">
              <w:rPr>
                <w:rFonts w:ascii="GHEA Grapalat" w:hAnsi="GHEA Grapalat" w:cs="Arial Armenian"/>
                <w:szCs w:val="24"/>
              </w:rPr>
              <w:t xml:space="preserve">, </w:t>
            </w:r>
            <w:r w:rsidRPr="004A1724">
              <w:rPr>
                <w:rFonts w:ascii="GHEA Grapalat" w:hAnsi="GHEA Grapalat" w:cs="Sylfaen"/>
                <w:szCs w:val="24"/>
              </w:rPr>
              <w:t>և</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lastRenderedPageBreak/>
              <w:t>Ապրանքիմիջոցովարտադրվածարտադրանքիվաճառքըորևէերկրում</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ՆմանփոխհատուցումըչիներառումԱպրանքներիկամդրանցմասերիօգտագործումը</w:t>
            </w:r>
            <w:r w:rsidRPr="00CD7326">
              <w:rPr>
                <w:rFonts w:ascii="GHEA Grapalat" w:hAnsi="GHEA Grapalat" w:cs="Arial Armenian"/>
                <w:szCs w:val="24"/>
              </w:rPr>
              <w:t xml:space="preserve">, </w:t>
            </w:r>
            <w:r w:rsidRPr="00CD7326">
              <w:rPr>
                <w:rFonts w:ascii="GHEA Grapalat" w:hAnsi="GHEA Grapalat" w:cs="Sylfaen"/>
                <w:szCs w:val="24"/>
              </w:rPr>
              <w:t>եթեդահիմնավորվածչէկամչիենթադրվումՊայմանագրով</w:t>
            </w:r>
            <w:r w:rsidRPr="00CD7326">
              <w:rPr>
                <w:rFonts w:ascii="GHEA Grapalat" w:hAnsi="GHEA Grapalat" w:cs="Arial Armenian"/>
                <w:szCs w:val="24"/>
              </w:rPr>
              <w:t xml:space="preserve">, </w:t>
            </w:r>
            <w:r w:rsidRPr="00CD7326">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CD7326">
              <w:rPr>
                <w:rFonts w:ascii="GHEA Grapalat" w:hAnsi="GHEA Grapalat" w:cs="Arial Armenian"/>
                <w:szCs w:val="24"/>
              </w:rPr>
              <w:t xml:space="preserve">, </w:t>
            </w:r>
            <w:r w:rsidRPr="00CD7326">
              <w:rPr>
                <w:rFonts w:ascii="GHEA Grapalat" w:hAnsi="GHEA Grapalat" w:cs="Sylfaen"/>
                <w:szCs w:val="24"/>
              </w:rPr>
              <w:t>կամորևէապրանք</w:t>
            </w:r>
            <w:r w:rsidRPr="00CD7326">
              <w:rPr>
                <w:rFonts w:ascii="GHEA Grapalat" w:hAnsi="GHEA Grapalat" w:cs="Arial Armenian"/>
                <w:szCs w:val="24"/>
              </w:rPr>
              <w:t xml:space="preserve">, </w:t>
            </w:r>
            <w:r w:rsidRPr="00CD7326">
              <w:rPr>
                <w:rFonts w:ascii="GHEA Grapalat" w:hAnsi="GHEA Grapalat" w:cs="Sylfaen"/>
                <w:szCs w:val="24"/>
              </w:rPr>
              <w:t>որըարդյունքէԱպրանքներիկամդրանցմասերիևՄատակարարիկողմիցչտրամադրվածայլսարքավորման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կայանքիկամնյութերիհետհամակցության՝համաձայնՊայմանագրի</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ԵթեԳնորդինՊԸՊ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ենթակետիշրջանակում</w:t>
            </w:r>
            <w:r w:rsidRPr="00CD7326">
              <w:rPr>
                <w:rFonts w:ascii="GHEA Grapalat" w:hAnsi="GHEA Grapalat" w:cs="Arial Armenian"/>
                <w:szCs w:val="24"/>
              </w:rPr>
              <w:t xml:space="preserve">, </w:t>
            </w:r>
            <w:r w:rsidRPr="00CD7326">
              <w:rPr>
                <w:rFonts w:ascii="GHEA Grapalat" w:hAnsi="GHEA Grapalat" w:cs="Sylfaen"/>
                <w:szCs w:val="24"/>
              </w:rPr>
              <w:t>Գնորդիդեմներկայացվումէհայտկամպահանջ</w:t>
            </w:r>
            <w:r w:rsidRPr="00CD7326">
              <w:rPr>
                <w:rFonts w:ascii="GHEA Grapalat" w:hAnsi="GHEA Grapalat" w:cs="Arial Armenian"/>
                <w:szCs w:val="24"/>
              </w:rPr>
              <w:t xml:space="preserve">, </w:t>
            </w:r>
            <w:r w:rsidRPr="00CD7326">
              <w:rPr>
                <w:rFonts w:ascii="GHEA Grapalat" w:hAnsi="GHEA Grapalat" w:cs="Sylfaen"/>
                <w:szCs w:val="24"/>
              </w:rPr>
              <w:t>ապաԳնորդըանամիջապեստեղեկացնիդրամասինՄատակարարին</w:t>
            </w:r>
            <w:r w:rsidRPr="00CD7326">
              <w:rPr>
                <w:rFonts w:ascii="GHEA Grapalat" w:hAnsi="GHEA Grapalat" w:cs="Arial Armenian"/>
                <w:szCs w:val="24"/>
              </w:rPr>
              <w:t xml:space="preserve">, </w:t>
            </w:r>
            <w:r w:rsidRPr="00CD7326">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ԵթեՄատակարարըայդպիսիծանուցմանստացմանպահիցքսանութ</w:t>
            </w:r>
            <w:r w:rsidRPr="00CD7326">
              <w:rPr>
                <w:rFonts w:ascii="GHEA Grapalat" w:hAnsi="GHEA Grapalat" w:cs="Arial Armenian"/>
                <w:szCs w:val="24"/>
              </w:rPr>
              <w:t xml:space="preserve"> (28) </w:t>
            </w:r>
            <w:r w:rsidRPr="00CD7326">
              <w:rPr>
                <w:rFonts w:ascii="GHEA Grapalat" w:hAnsi="GHEA Grapalat" w:cs="Sylfaen"/>
                <w:szCs w:val="24"/>
              </w:rPr>
              <w:t>օրվաընթացքումչիծանուցումԳնորդին</w:t>
            </w:r>
            <w:r w:rsidRPr="00CD7326">
              <w:rPr>
                <w:rFonts w:ascii="GHEA Grapalat" w:hAnsi="GHEA Grapalat" w:cs="Arial Armenian"/>
                <w:szCs w:val="24"/>
              </w:rPr>
              <w:t xml:space="preserve">, </w:t>
            </w:r>
            <w:r w:rsidRPr="00CD7326">
              <w:rPr>
                <w:rFonts w:ascii="GHEA Grapalat" w:hAnsi="GHEA Grapalat" w:cs="Sylfaen"/>
                <w:szCs w:val="24"/>
              </w:rPr>
              <w:t>որմտադիրէզբաղվելայդներկայացվածհայտիկամպահանջիգործով</w:t>
            </w:r>
            <w:r w:rsidRPr="00CD7326">
              <w:rPr>
                <w:rFonts w:ascii="GHEA Grapalat" w:hAnsi="GHEA Grapalat" w:cs="Arial Armenian"/>
                <w:szCs w:val="24"/>
              </w:rPr>
              <w:t xml:space="preserve">, </w:t>
            </w:r>
            <w:r w:rsidRPr="00CD7326">
              <w:rPr>
                <w:rFonts w:ascii="GHEA Grapalat" w:hAnsi="GHEA Grapalat" w:cs="Sylfaen"/>
                <w:szCs w:val="24"/>
              </w:rPr>
              <w:t>ապաԳնորդըինքնուրույնկարողէայնկատարելիրհայեցեղությամբ</w:t>
            </w:r>
            <w:r w:rsidRPr="00CD7326">
              <w:rPr>
                <w:rFonts w:ascii="GHEA Grapalat" w:hAnsi="GHEA Grapalat" w:cs="Arial Armenian"/>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CD7326">
              <w:rPr>
                <w:rFonts w:ascii="GHEA Grapalat" w:hAnsi="GHEA Grapalat" w:cs="Arial Armenian"/>
                <w:szCs w:val="24"/>
              </w:rPr>
              <w:t xml:space="preserve">, </w:t>
            </w:r>
            <w:r w:rsidRPr="00CD7326">
              <w:rPr>
                <w:rFonts w:ascii="GHEA Grapalat" w:hAnsi="GHEA Grapalat" w:cs="Sylfaen"/>
                <w:szCs w:val="24"/>
              </w:rPr>
              <w:t>ևփոխհատուցումկստանաՄատակարարիկողմիցբոլորառաջացածհիմնավործախսերիհամար</w:t>
            </w:r>
            <w:r w:rsidRPr="00CD7326">
              <w:rPr>
                <w:rFonts w:ascii="GHEA Grapalat" w:hAnsi="GHEA Grapalat" w:cs="Arial Armenian"/>
                <w:szCs w:val="24"/>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վարչականգործողություններից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ծախսերիցևցանկացածտեսակիծախսերից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արտոնագրայինհավատարմատարիծախսերը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որոնքկարողենառաջանալՄատակարարիմոտարտոնագրի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որոնքգրանցվածենկամառկաենՊայմանագրիստորագրմանպահին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ևորոնքառաջացելենմոդելի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մասնագրերիկամայլփաստաթղթերիհետկապված՝մշակվածկամտրամադրվածԳնորդիկողմիցկամիրանունից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428456719"/>
            <w:r w:rsidRPr="00CD7326">
              <w:rPr>
                <w:rFonts w:ascii="GHEA Grapalat" w:hAnsi="GHEA Grapalat"/>
              </w:rPr>
              <w:lastRenderedPageBreak/>
              <w:t>30</w:t>
            </w:r>
            <w:r w:rsidR="00CD7326" w:rsidRPr="00CD7326">
              <w:rPr>
                <w:rFonts w:ascii="GHEA Grapalat" w:hAnsi="GHEA Grapalat"/>
              </w:rPr>
              <w:t>.</w:t>
            </w:r>
            <w:bookmarkStart w:id="351" w:name="_Toc381360301"/>
            <w:r w:rsidRPr="00CD7326">
              <w:rPr>
                <w:rFonts w:ascii="GHEA Grapalat" w:hAnsi="GHEA Grapalat" w:cs="Sylfaen"/>
                <w:bCs/>
              </w:rPr>
              <w:t>Պատասխանատվությանսահմանափակումներ</w:t>
            </w:r>
            <w:bookmarkEnd w:id="350"/>
            <w:bookmarkEnd w:id="351"/>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Բացառությամբհանցավորանփութության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կանխամտածվածանօրինականվարքիդեպքերի՝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ՄատակարարըորևէկերպպատասխանատուչէԳնորդիառաջանուղղակիկամկողմնակիկորուստներիևվնասների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օգտագործմանհետկապվածկամշահույթիկամտոկոսագումարիկորուստներիհամար</w:t>
            </w:r>
            <w:r w:rsidRPr="00CD7326">
              <w:rPr>
                <w:rFonts w:ascii="GHEA Grapalat" w:hAnsi="GHEA Grapalat" w:cs="Arial Armenian"/>
                <w:szCs w:val="24"/>
              </w:rPr>
              <w:t>,</w:t>
            </w:r>
            <w:r w:rsidRPr="00CD7326">
              <w:rPr>
                <w:rFonts w:ascii="GHEA Grapalat" w:hAnsi="GHEA Grapalat" w:cs="Sylfaen"/>
                <w:szCs w:val="24"/>
              </w:rPr>
              <w:t>որոնքկառաջանանպայմանագրիկատարմանընթացքում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իրավախախտմանհետևանքովկամորևէայլձևով</w:t>
            </w:r>
            <w:r w:rsidRPr="00CD7326">
              <w:rPr>
                <w:rFonts w:ascii="GHEA Grapalat" w:hAnsi="GHEA Grapalat" w:cs="Arial Armenian"/>
                <w:szCs w:val="24"/>
              </w:rPr>
              <w:t xml:space="preserve">: </w:t>
            </w:r>
            <w:r w:rsidRPr="00CD7326">
              <w:rPr>
                <w:rFonts w:ascii="GHEA Grapalat" w:hAnsi="GHEA Grapalat" w:cs="Sylfaen"/>
                <w:szCs w:val="24"/>
              </w:rPr>
              <w:t>Սակիրառելիէայնդեպքում</w:t>
            </w:r>
            <w:r w:rsidRPr="00CD7326">
              <w:rPr>
                <w:rFonts w:ascii="GHEA Grapalat" w:hAnsi="GHEA Grapalat" w:cs="Arial Armenian"/>
                <w:szCs w:val="24"/>
              </w:rPr>
              <w:t xml:space="preserve">, </w:t>
            </w:r>
            <w:r w:rsidRPr="00CD7326">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ՄատակարարիամբողջպատասխանատվությունըԳնորդիհանդեպ</w:t>
            </w:r>
            <w:r w:rsidRPr="00CD7326">
              <w:rPr>
                <w:rFonts w:ascii="GHEA Grapalat" w:hAnsi="GHEA Grapalat" w:cs="Arial Armenian"/>
                <w:iCs/>
                <w:szCs w:val="24"/>
              </w:rPr>
              <w:t xml:space="preserve">, </w:t>
            </w:r>
            <w:r w:rsidRPr="00CD7326">
              <w:rPr>
                <w:rFonts w:ascii="GHEA Grapalat" w:hAnsi="GHEA Grapalat" w:cs="Sylfaen"/>
                <w:iCs/>
                <w:szCs w:val="24"/>
              </w:rPr>
              <w:t>որըառաջացելէՊայմանգրիշրջանակներում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իրավախախտմանհետևանքովկամորևէայլձևով</w:t>
            </w:r>
            <w:r w:rsidRPr="00CD7326">
              <w:rPr>
                <w:rFonts w:ascii="GHEA Grapalat" w:hAnsi="GHEA Grapalat" w:cs="Arial Armenian"/>
                <w:iCs/>
                <w:szCs w:val="24"/>
              </w:rPr>
              <w:t xml:space="preserve">, </w:t>
            </w:r>
            <w:r w:rsidRPr="00CD7326">
              <w:rPr>
                <w:rFonts w:ascii="GHEA Grapalat" w:hAnsi="GHEA Grapalat" w:cs="Sylfaen"/>
                <w:iCs/>
                <w:szCs w:val="24"/>
              </w:rPr>
              <w:t>չպետքէգերազանցիՊայմանագրիԸնդհանուրԱրժեքը՝պայմանով</w:t>
            </w:r>
            <w:r w:rsidRPr="00CD7326">
              <w:rPr>
                <w:rFonts w:ascii="GHEA Grapalat" w:hAnsi="GHEA Grapalat" w:cs="Arial Armenian"/>
                <w:iCs/>
                <w:szCs w:val="24"/>
              </w:rPr>
              <w:t xml:space="preserve">, </w:t>
            </w:r>
            <w:r w:rsidRPr="00CD7326">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CD7326">
              <w:rPr>
                <w:rFonts w:ascii="GHEA Grapalat" w:hAnsi="GHEA Grapalat" w:cs="Arial Armenian"/>
                <w:iCs/>
                <w:szCs w:val="24"/>
              </w:rPr>
              <w:t xml:space="preserve">, </w:t>
            </w:r>
            <w:r w:rsidRPr="00CD7326">
              <w:rPr>
                <w:rFonts w:ascii="GHEA Grapalat" w:hAnsi="GHEA Grapalat" w:cs="Sylfaen"/>
                <w:iCs/>
                <w:szCs w:val="24"/>
              </w:rPr>
              <w:t>կամարտոնագրայինիրավախախտումներինվերաբերողգնոր</w:t>
            </w:r>
            <w:r w:rsidRPr="00CD7326">
              <w:rPr>
                <w:rFonts w:ascii="GHEA Grapalat" w:hAnsi="GHEA Grapalat" w:cs="Sylfaen"/>
                <w:iCs/>
                <w:szCs w:val="24"/>
              </w:rPr>
              <w:lastRenderedPageBreak/>
              <w:t>դիհանդեպմատակարարիորևէպարտավորություններին</w:t>
            </w:r>
            <w:r w:rsidRPr="00CD7326">
              <w:rPr>
                <w:rFonts w:ascii="GHEA Grapalat" w:hAnsi="GHEA Grapalat" w:cs="Arial Armenian"/>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428456720"/>
            <w:r w:rsidRPr="00CD7326">
              <w:rPr>
                <w:rFonts w:ascii="GHEA Grapalat" w:hAnsi="GHEA Grapalat"/>
              </w:rPr>
              <w:t>32.</w:t>
            </w:r>
            <w:r w:rsidRPr="00CD7326">
              <w:rPr>
                <w:rFonts w:ascii="GHEA Grapalat" w:hAnsi="GHEA Grapalat"/>
              </w:rPr>
              <w:tab/>
            </w:r>
            <w:bookmarkStart w:id="353" w:name="_Toc381360303"/>
            <w:r w:rsidRPr="00CD7326">
              <w:rPr>
                <w:rFonts w:ascii="GHEA Grapalat" w:hAnsi="GHEA Grapalat" w:cs="Sylfaen"/>
              </w:rPr>
              <w:t>ՖորսՄաժոր</w:t>
            </w:r>
            <w:bookmarkEnd w:id="352"/>
            <w:bookmarkEnd w:id="353"/>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Մատակարարըչիկրումպատասխանատվությունպայմանագրայիներաշխիքիբռնագրավմանգնահատվածվնասահատուցմանկամչվճարմանպատճառովդադարեցմանհամար</w:t>
            </w:r>
            <w:r w:rsidRPr="00CD7326">
              <w:rPr>
                <w:rFonts w:ascii="GHEA Grapalat" w:hAnsi="GHEA Grapalat" w:cs="Arial Armenian"/>
              </w:rPr>
              <w:t xml:space="preserve">, </w:t>
            </w:r>
            <w:r w:rsidRPr="00CD7326">
              <w:rPr>
                <w:rFonts w:ascii="GHEA Grapalat" w:hAnsi="GHEA Grapalat" w:cs="Sylfaen"/>
              </w:rPr>
              <w:t>եթեՊայմանագրիշրջանակներումպայմաններիկատարմանուշացումըկամպարտականություններիչկատարումըհանդիսանումէՖորսՄաժորայինհանգամանքներիհետևանք</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Սույնդրույթինպատակներիհամար</w:t>
            </w:r>
            <w:r w:rsidRPr="00CD7326">
              <w:rPr>
                <w:rFonts w:ascii="GHEA Grapalat" w:hAnsi="GHEA Grapalat" w:cs="Arial Armenian"/>
              </w:rPr>
              <w:t>, «</w:t>
            </w:r>
            <w:r w:rsidRPr="00CD7326">
              <w:rPr>
                <w:rFonts w:ascii="GHEA Grapalat" w:hAnsi="GHEA Grapalat" w:cs="Sylfaen"/>
              </w:rPr>
              <w:t>ՖորսՄաժոր»նշանակումէմիիրավիճակկամիրադարձություն</w:t>
            </w:r>
            <w:r w:rsidRPr="00CD7326">
              <w:rPr>
                <w:rFonts w:ascii="GHEA Grapalat" w:hAnsi="GHEA Grapalat" w:cs="Arial Armenian"/>
              </w:rPr>
              <w:t xml:space="preserve">, </w:t>
            </w:r>
            <w:r w:rsidRPr="00CD7326">
              <w:rPr>
                <w:rFonts w:ascii="GHEA Grapalat" w:hAnsi="GHEA Grapalat" w:cs="Sylfaen"/>
              </w:rPr>
              <w:t>որըանկանախատեսելիէ</w:t>
            </w:r>
            <w:r w:rsidRPr="00CD7326">
              <w:rPr>
                <w:rFonts w:ascii="GHEA Grapalat" w:hAnsi="GHEA Grapalat" w:cs="Arial Armenian"/>
              </w:rPr>
              <w:t xml:space="preserve">, </w:t>
            </w:r>
            <w:r w:rsidRPr="00CD7326">
              <w:rPr>
                <w:rFonts w:ascii="GHEA Grapalat" w:hAnsi="GHEA Grapalat" w:cs="Sylfaen"/>
              </w:rPr>
              <w:t>անխուսափելիևդուրսէՄատակարարիվերահսկողությունից</w:t>
            </w:r>
            <w:r w:rsidRPr="00CD7326">
              <w:rPr>
                <w:rFonts w:ascii="GHEA Grapalat" w:hAnsi="GHEA Grapalat" w:cs="Arial Armenian"/>
              </w:rPr>
              <w:t xml:space="preserve">, </w:t>
            </w:r>
            <w:r w:rsidRPr="00CD7326">
              <w:rPr>
                <w:rFonts w:ascii="GHEA Grapalat" w:hAnsi="GHEA Grapalat" w:cs="Sylfaen"/>
              </w:rPr>
              <w:t>ևորըտեղիչիունեցելՄատակարարիանփութությանկամանուշադրությանպատճառով</w:t>
            </w:r>
            <w:r w:rsidRPr="00CD7326">
              <w:rPr>
                <w:rFonts w:ascii="GHEA Grapalat" w:hAnsi="GHEA Grapalat" w:cs="Arial Armenian"/>
              </w:rPr>
              <w:t xml:space="preserve">:  </w:t>
            </w:r>
            <w:r w:rsidRPr="00CD7326">
              <w:rPr>
                <w:rFonts w:ascii="GHEA Grapalat" w:hAnsi="GHEA Grapalat" w:cs="Sylfaen"/>
              </w:rPr>
              <w:t>Այդպիսիիրադարձություններկարողենհամարվել</w:t>
            </w:r>
            <w:r w:rsidRPr="00CD7326">
              <w:rPr>
                <w:rFonts w:ascii="GHEA Grapalat" w:hAnsi="GHEA Grapalat" w:cs="Arial Armenian"/>
              </w:rPr>
              <w:t xml:space="preserve"> (</w:t>
            </w:r>
            <w:r w:rsidRPr="00CD7326">
              <w:rPr>
                <w:rFonts w:ascii="GHEA Grapalat" w:hAnsi="GHEA Grapalat" w:cs="Sylfaen"/>
              </w:rPr>
              <w:t>առանցսահմանափակումների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կարանտինայինսահմանափակումներըևառաքմանէմբարգոները</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ՖորսՄաժորայինիրավիճակիառաջացմանդեպքում</w:t>
            </w:r>
            <w:r w:rsidRPr="00CD7326">
              <w:rPr>
                <w:rFonts w:ascii="GHEA Grapalat" w:hAnsi="GHEA Grapalat" w:cs="Arial Armenian"/>
              </w:rPr>
              <w:t xml:space="preserve">, </w:t>
            </w:r>
            <w:r w:rsidRPr="00CD7326">
              <w:rPr>
                <w:rFonts w:ascii="GHEA Grapalat" w:hAnsi="GHEA Grapalat" w:cs="Sylfaen"/>
              </w:rPr>
              <w:t>ՄատակարարըպետքէանմիջապեսգրավորկերպովծանուցիԳնորդինիրավիճակիևդրաառաջացմանպատճառներիմասին</w:t>
            </w:r>
            <w:r w:rsidRPr="00CD7326">
              <w:rPr>
                <w:rFonts w:ascii="GHEA Grapalat" w:hAnsi="GHEA Grapalat" w:cs="Arial Armenian"/>
              </w:rPr>
              <w:t xml:space="preserve">:  </w:t>
            </w:r>
            <w:r w:rsidRPr="00CD7326">
              <w:rPr>
                <w:rFonts w:ascii="GHEA Grapalat" w:hAnsi="GHEA Grapalat" w:cs="Sylfaen"/>
              </w:rPr>
              <w:t>Այնդեպքում</w:t>
            </w:r>
            <w:r w:rsidRPr="00CD7326">
              <w:rPr>
                <w:rFonts w:ascii="GHEA Grapalat" w:hAnsi="GHEA Grapalat" w:cs="Arial Armenian"/>
              </w:rPr>
              <w:t xml:space="preserve">, </w:t>
            </w:r>
            <w:r w:rsidRPr="00CD7326">
              <w:rPr>
                <w:rFonts w:ascii="GHEA Grapalat" w:hAnsi="GHEA Grapalat" w:cs="Sylfaen"/>
              </w:rPr>
              <w:t>եթեԳնորդիցչստացվիոչմիգրավորցուցմունք</w:t>
            </w:r>
            <w:r w:rsidRPr="00CD7326">
              <w:rPr>
                <w:rFonts w:ascii="GHEA Grapalat" w:hAnsi="GHEA Grapalat" w:cs="Arial Armenian"/>
              </w:rPr>
              <w:t xml:space="preserve">, </w:t>
            </w:r>
            <w:r w:rsidRPr="00CD7326">
              <w:rPr>
                <w:rFonts w:ascii="GHEA Grapalat" w:hAnsi="GHEA Grapalat" w:cs="Sylfaen"/>
              </w:rPr>
              <w:t>Մատակարարըպետքէշարունակիկատարելպայմանագրովնախատեսվածիրպարտականություններըայնքանով</w:t>
            </w:r>
            <w:r w:rsidRPr="00CD7326">
              <w:rPr>
                <w:rFonts w:ascii="GHEA Grapalat" w:hAnsi="GHEA Grapalat" w:cs="Arial Armenian"/>
              </w:rPr>
              <w:t xml:space="preserve">, </w:t>
            </w:r>
            <w:r w:rsidRPr="00CD7326">
              <w:rPr>
                <w:rFonts w:ascii="GHEA Grapalat" w:hAnsi="GHEA Grapalat" w:cs="Sylfaen"/>
              </w:rPr>
              <w:t>որքանովդահնարավորէ</w:t>
            </w:r>
            <w:r w:rsidRPr="00CD7326">
              <w:rPr>
                <w:rFonts w:ascii="GHEA Grapalat" w:hAnsi="GHEA Grapalat" w:cs="Arial Armenian"/>
              </w:rPr>
              <w:t xml:space="preserve">, </w:t>
            </w:r>
            <w:r w:rsidRPr="00CD7326">
              <w:rPr>
                <w:rFonts w:ascii="GHEA Grapalat" w:hAnsi="GHEA Grapalat" w:cs="Sylfaen"/>
              </w:rPr>
              <w:t>ևպետքէօգտագործիՖորսՄաժորայինհանգամանքներիցդուրսբոլորայլընտրանքայինհնարավորությունները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381360304"/>
            <w:bookmarkStart w:id="355" w:name="_Toc428456721"/>
            <w:r w:rsidRPr="00CD7326">
              <w:rPr>
                <w:rFonts w:ascii="GHEA Grapalat" w:hAnsi="GHEA Grapalat" w:cs="Sylfaen"/>
                <w:bCs/>
              </w:rPr>
              <w:t>33. ՓոփոխությանհայտերևՊայմանագրիփոփոխություններ</w:t>
            </w:r>
            <w:bookmarkEnd w:id="354"/>
            <w:bookmarkEnd w:id="355"/>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ԳնորդըկարողէցանկացածժամանակկարգադրելՄա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րդդրույթ</w:t>
            </w:r>
            <w:r w:rsidRPr="00CD7326">
              <w:rPr>
                <w:rFonts w:ascii="GHEA Grapalat" w:hAnsi="GHEA Grapalat" w:cs="Arial Armenian"/>
                <w:szCs w:val="24"/>
              </w:rPr>
              <w:t xml:space="preserve">) </w:t>
            </w:r>
            <w:r w:rsidRPr="00CD7326">
              <w:rPr>
                <w:rFonts w:ascii="GHEA Grapalat" w:hAnsi="GHEA Grapalat" w:cs="Sylfaen"/>
                <w:szCs w:val="24"/>
              </w:rPr>
              <w:t>Պայմանագրիընդհանուրշրջանակումփոփոխություններկատարելհետևյալիվերաբերյալ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lastRenderedPageBreak/>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նախագծերիկամմասնագրերի</w:t>
            </w:r>
            <w:r w:rsidRPr="00CD7326">
              <w:rPr>
                <w:rFonts w:ascii="GHEA Grapalat" w:hAnsi="GHEA Grapalat" w:cs="Arial Armenian"/>
                <w:szCs w:val="24"/>
              </w:rPr>
              <w:t xml:space="preserve">, </w:t>
            </w:r>
            <w:r w:rsidRPr="00CD7326">
              <w:rPr>
                <w:rFonts w:ascii="GHEA Grapalat" w:hAnsi="GHEA Grapalat" w:cs="Sylfaen"/>
                <w:szCs w:val="24"/>
              </w:rPr>
              <w:t>որոնցդեպքումՊայմանագրովնախատեսվածԱպրանքներըարտադրվումենհատուկԳնորդիհամար,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բեռնմանևփաթեթավորմանեղանակի,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առաքմանվայրի,և</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Մատակարարիկողմիցտրամադրվողօժանդակծառայությունների: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Եթենմանփոփոխություններըհանգեցնումենարժեքայինկամժամանակայինփոփոխությունների</w:t>
            </w:r>
            <w:r w:rsidRPr="00CD7326">
              <w:rPr>
                <w:rFonts w:ascii="GHEA Grapalat" w:hAnsi="GHEA Grapalat" w:cs="Arial Armenian"/>
              </w:rPr>
              <w:t xml:space="preserve">, </w:t>
            </w:r>
            <w:r w:rsidRPr="00CD7326">
              <w:rPr>
                <w:rFonts w:ascii="GHEA Grapalat" w:hAnsi="GHEA Grapalat" w:cs="Sylfaen"/>
              </w:rPr>
              <w:t>որոնքանհրաժեշտենՄատակարարիկողմիցՊայմանագրիպարտավորություններիկատարմանհամար</w:t>
            </w:r>
            <w:r w:rsidRPr="00CD7326">
              <w:rPr>
                <w:rFonts w:ascii="GHEA Grapalat" w:hAnsi="GHEA Grapalat" w:cs="Arial Armenian"/>
              </w:rPr>
              <w:t xml:space="preserve">, </w:t>
            </w:r>
            <w:r w:rsidRPr="00CD7326">
              <w:rPr>
                <w:rFonts w:ascii="GHEA Grapalat" w:hAnsi="GHEA Grapalat" w:cs="Sylfaen"/>
              </w:rPr>
              <w:t>ապաՊայմանագրիԳինըկամ</w:t>
            </w:r>
            <w:r w:rsidRPr="00CD7326">
              <w:rPr>
                <w:rFonts w:ascii="GHEA Grapalat" w:hAnsi="GHEA Grapalat" w:cs="Arial Armenian"/>
              </w:rPr>
              <w:t>/</w:t>
            </w:r>
            <w:r w:rsidRPr="00CD7326">
              <w:rPr>
                <w:rFonts w:ascii="GHEA Grapalat" w:hAnsi="GHEA Grapalat" w:cs="Sylfaen"/>
              </w:rPr>
              <w:t>ևԱռաքման</w:t>
            </w:r>
            <w:r w:rsidRPr="00CD7326">
              <w:rPr>
                <w:rFonts w:ascii="GHEA Grapalat" w:hAnsi="GHEA Grapalat" w:cs="Arial Armenian"/>
              </w:rPr>
              <w:t>/</w:t>
            </w:r>
            <w:r w:rsidRPr="00CD7326">
              <w:rPr>
                <w:rFonts w:ascii="GHEA Grapalat" w:hAnsi="GHEA Grapalat" w:cs="Sylfaen"/>
              </w:rPr>
              <w:t>ավարտիժամանակացույցըպետքէփոփոխվենհամապատասխանաբար</w:t>
            </w:r>
            <w:r w:rsidRPr="00CD7326">
              <w:rPr>
                <w:rFonts w:ascii="GHEA Grapalat" w:hAnsi="GHEA Grapalat" w:cs="Arial Armenian"/>
              </w:rPr>
              <w:t xml:space="preserve">: </w:t>
            </w:r>
            <w:r w:rsidRPr="00CD7326">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CD7326">
              <w:rPr>
                <w:rFonts w:ascii="GHEA Grapalat" w:hAnsi="GHEA Grapalat" w:cs="Arial Armenian"/>
              </w:rPr>
              <w:t xml:space="preserve"> (28) </w:t>
            </w:r>
            <w:r w:rsidRPr="00CD7326">
              <w:rPr>
                <w:rFonts w:ascii="GHEA Grapalat" w:hAnsi="GHEA Grapalat" w:cs="Sylfaen"/>
              </w:rPr>
              <w:t>օրվաընթացքում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Մատակարարիգներըայնօժանդակծառայություններիհամար</w:t>
            </w:r>
            <w:r w:rsidRPr="00CD7326">
              <w:rPr>
                <w:rFonts w:ascii="GHEA Grapalat" w:hAnsi="GHEA Grapalat" w:cs="Arial Armenian"/>
                <w:spacing w:val="0"/>
              </w:rPr>
              <w:t xml:space="preserve">, </w:t>
            </w:r>
            <w:r w:rsidRPr="00CD7326">
              <w:rPr>
                <w:rFonts w:ascii="GHEA Grapalat" w:hAnsi="GHEA Grapalat" w:cs="Sylfaen"/>
                <w:spacing w:val="0"/>
              </w:rPr>
              <w:t>որոնքկարողենանհրաժեշտլինել</w:t>
            </w:r>
            <w:r w:rsidRPr="00CD7326">
              <w:rPr>
                <w:rFonts w:ascii="GHEA Grapalat" w:hAnsi="GHEA Grapalat" w:cs="Arial Armenian"/>
                <w:spacing w:val="0"/>
              </w:rPr>
              <w:t xml:space="preserve">, </w:t>
            </w:r>
            <w:r w:rsidRPr="00CD7326">
              <w:rPr>
                <w:rFonts w:ascii="GHEA Grapalat" w:hAnsi="GHEA Grapalat" w:cs="Sylfaen"/>
                <w:spacing w:val="0"/>
              </w:rPr>
              <w:t>սակայննախատեսվածչենՊայմանագրով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CD7326">
              <w:rPr>
                <w:rFonts w:ascii="GHEA Grapalat" w:hAnsi="GHEA Grapalat" w:cs="Arial Armenian"/>
                <w:spacing w:val="0"/>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Ելնելովվերոնշյալից՝Պայմանագրիպայմաններումոչմիփոփոխությունչիկատարվի</w:t>
            </w:r>
            <w:r w:rsidRPr="00CD7326">
              <w:rPr>
                <w:rFonts w:ascii="GHEA Grapalat" w:hAnsi="GHEA Grapalat" w:cs="Arial Armenian"/>
                <w:spacing w:val="0"/>
              </w:rPr>
              <w:t xml:space="preserve">, </w:t>
            </w:r>
            <w:r w:rsidRPr="00CD7326">
              <w:rPr>
                <w:rFonts w:ascii="GHEA Grapalat" w:hAnsi="GHEA Grapalat" w:cs="Sylfaen"/>
                <w:spacing w:val="0"/>
              </w:rPr>
              <w:t>բացիկողմերիստորագրություններովհաստատվածգրավորփոփոխություններից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6" w:name="_Toc428456722"/>
            <w:bookmarkStart w:id="357" w:name="_Toc381360305"/>
            <w:r>
              <w:rPr>
                <w:rFonts w:ascii="GHEA Grapalat" w:hAnsi="GHEA Grapalat"/>
              </w:rPr>
              <w:lastRenderedPageBreak/>
              <w:t>34.</w:t>
            </w:r>
            <w:r w:rsidR="0053116D" w:rsidRPr="00CD7326">
              <w:rPr>
                <w:rFonts w:ascii="GHEA Grapalat" w:hAnsi="GHEA Grapalat" w:cs="Sylfaen"/>
                <w:bCs/>
              </w:rPr>
              <w:t>Ժամկետիերկարաձգում</w:t>
            </w:r>
            <w:bookmarkEnd w:id="356"/>
            <w:bookmarkEnd w:id="357"/>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ԵթեՊայմանագրիկատարմանընթացքումՄատակարարըկամնրաենթակապալառուներըդժվարություններունենանժամ</w:t>
            </w:r>
            <w:r w:rsidRPr="00CD7326">
              <w:rPr>
                <w:rFonts w:ascii="GHEA Grapalat" w:hAnsi="GHEA Grapalat" w:cs="Sylfaen"/>
              </w:rPr>
              <w:lastRenderedPageBreak/>
              <w:t>անակինայդապրանքներիառաքմանևծառայություններիկատարմանհետկապված</w:t>
            </w:r>
            <w:r w:rsidRPr="00CD7326">
              <w:rPr>
                <w:rFonts w:ascii="GHEA Grapalat" w:hAnsi="GHEA Grapalat" w:cs="Arial Armenian"/>
              </w:rPr>
              <w:t xml:space="preserve">, </w:t>
            </w:r>
            <w:r w:rsidRPr="00CD7326">
              <w:rPr>
                <w:rFonts w:ascii="GHEA Grapalat" w:hAnsi="GHEA Grapalat" w:cs="Sylfaen"/>
              </w:rPr>
              <w:t>համաձայնՊԸՊ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CD7326">
              <w:rPr>
                <w:rFonts w:ascii="GHEA Grapalat" w:hAnsi="GHEA Grapalat" w:cs="Arial Armenian"/>
              </w:rPr>
              <w:t xml:space="preserve">: </w:t>
            </w:r>
            <w:r w:rsidRPr="00CD7326">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CD7326">
              <w:rPr>
                <w:rFonts w:ascii="GHEA Grapalat" w:hAnsi="GHEA Grapalat" w:cs="Arial Armenian"/>
              </w:rPr>
              <w:t xml:space="preserve">, </w:t>
            </w:r>
            <w:r w:rsidRPr="00CD7326">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ԲացառությամբՖորսմաժորդեպքերի</w:t>
            </w:r>
            <w:r w:rsidRPr="00CD7326">
              <w:rPr>
                <w:rFonts w:ascii="GHEA Grapalat" w:hAnsi="GHEA Grapalat" w:cs="Arial Armenian"/>
                <w:iCs/>
              </w:rPr>
              <w:t xml:space="preserve">, </w:t>
            </w:r>
            <w:r w:rsidRPr="00CD7326">
              <w:rPr>
                <w:rFonts w:ascii="GHEA Grapalat" w:hAnsi="GHEA Grapalat" w:cs="Sylfaen"/>
                <w:iCs/>
              </w:rPr>
              <w:t>որոնքնշվածենՊԸՊ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ՄատակարարիկողմիցառաքմանևպարտավորվածություններիկատարմանուշացմանդեպքումՄատակարարըկպարտավորվիգնահատվածվնասահատուցումկատարելու</w:t>
            </w:r>
            <w:r w:rsidRPr="00CD7326">
              <w:rPr>
                <w:rFonts w:ascii="GHEA Grapalat" w:hAnsi="GHEA Grapalat" w:cs="Arial Armenian"/>
                <w:iCs/>
              </w:rPr>
              <w:t xml:space="preserve">,   </w:t>
            </w:r>
            <w:r w:rsidRPr="00CD7326">
              <w:rPr>
                <w:rFonts w:ascii="GHEA Grapalat" w:hAnsi="GHEA Grapalat" w:cs="Sylfaen"/>
                <w:iCs/>
              </w:rPr>
              <w:t>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եթեժամկետիերկարաձգմանմասինառկաչէպայմանավորվածություն՝ըստՊԸՊ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926C29"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8"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8"/>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Պայմանագրիդադարեցում՝պարտավորություններիչկատարմանպատճառով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չվնասելովցանկացածայլիրավականպաշտպանությանմիջոցների</w:t>
            </w:r>
            <w:r w:rsidRPr="00CD7326">
              <w:rPr>
                <w:rFonts w:ascii="GHEA Grapalat" w:hAnsi="GHEA Grapalat" w:cs="Arial Armenian"/>
                <w:lang w:val="ru-RU"/>
              </w:rPr>
              <w:t xml:space="preserve">, </w:t>
            </w:r>
            <w:r w:rsidRPr="00CD7326">
              <w:rPr>
                <w:rFonts w:ascii="GHEA Grapalat" w:hAnsi="GHEA Grapalat" w:cs="Sylfaen"/>
              </w:rPr>
              <w:t>կարողէամբողջությամբկամմասամբլուծելՊայմանագիրը՝գրավորկերպովծանուցելովՄատակարարիննրապարտազանցությանմասին</w:t>
            </w:r>
            <w:r w:rsidRPr="00CD7326">
              <w:rPr>
                <w:rFonts w:ascii="GHEA Grapalat" w:hAnsi="GHEA Grapalat" w:cs="Arial Armenian"/>
                <w:lang w:val="ru-RU"/>
              </w:rPr>
              <w:t xml:space="preserve">, </w:t>
            </w:r>
            <w:r w:rsidRPr="00CD7326">
              <w:rPr>
                <w:rFonts w:ascii="GHEA Grapalat" w:hAnsi="GHEA Grapalat" w:cs="Sylfaen"/>
              </w:rPr>
              <w:t>եթե</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ՄատակարարընշվածժամկետումկամհամաձայնՊԸՊ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րդդրույթովնրանշնորհվածերկարաձգվածժամկետումչիմատակարարելցանկացածկամբոլորԱպրանքները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ՄատակարարըչիկատարելսույնՊայմանագրո</w:t>
            </w:r>
            <w:r w:rsidRPr="00CD7326">
              <w:rPr>
                <w:rFonts w:ascii="GHEA Grapalat" w:hAnsi="GHEA Grapalat" w:cs="Sylfaen"/>
              </w:rPr>
              <w:lastRenderedPageBreak/>
              <w:t>վամրագրվածորևէայլպարտականություն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եթեՄատակարարըԳնորդիհամոզմամբՊայմանագրիհամարմրցելիս</w:t>
            </w:r>
            <w:r w:rsidRPr="00CD7326">
              <w:rPr>
                <w:rFonts w:ascii="GHEA Grapalat" w:hAnsi="GHEA Grapalat" w:cs="Arial Armenian"/>
                <w:lang w:val="ru-RU"/>
              </w:rPr>
              <w:t xml:space="preserve">, </w:t>
            </w:r>
            <w:r w:rsidRPr="00CD7326">
              <w:rPr>
                <w:rFonts w:ascii="GHEA Grapalat" w:hAnsi="GHEA Grapalat" w:cs="Sylfaen"/>
              </w:rPr>
              <w:t>կամՊայմանագրիիրականացմանընթացքումմասնակիցէեղելկոռուպցիայիկամխարդախությանդեպքերի՝համաձայնՊԸՊ</w:t>
            </w:r>
            <w:r w:rsidRPr="00CD7326">
              <w:rPr>
                <w:rFonts w:ascii="GHEA Grapalat" w:hAnsi="GHEA Grapalat" w:cs="Arial Armenian"/>
                <w:lang w:val="ru-RU"/>
              </w:rPr>
              <w:t xml:space="preserve"> 3-</w:t>
            </w:r>
            <w:r w:rsidRPr="00CD7326">
              <w:rPr>
                <w:rFonts w:ascii="GHEA Grapalat" w:hAnsi="GHEA Grapalat" w:cs="Sylfaen"/>
              </w:rPr>
              <w:t>րդդրույթի</w:t>
            </w:r>
            <w:r w:rsidRPr="00CD7326">
              <w:rPr>
                <w:rFonts w:ascii="GHEA Grapalat" w:hAnsi="GHEA Grapalat" w:cs="Arial Armenian"/>
                <w:lang w:val="ru-RU"/>
              </w:rPr>
              <w:t>:</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Այնդեպքում</w:t>
            </w:r>
            <w:r w:rsidRPr="00CD7326">
              <w:rPr>
                <w:rFonts w:ascii="GHEA Grapalat" w:hAnsi="GHEA Grapalat" w:cs="Arial Armenian"/>
                <w:lang w:val="ru-RU"/>
              </w:rPr>
              <w:t xml:space="preserve">, </w:t>
            </w:r>
            <w:r w:rsidRPr="00CD7326">
              <w:rPr>
                <w:rFonts w:ascii="GHEA Grapalat" w:hAnsi="GHEA Grapalat" w:cs="Sylfaen"/>
              </w:rPr>
              <w:t>եթեԳնորդըմասամբկամամբողջովինլուծումէՊայմանագիրը</w:t>
            </w:r>
            <w:r w:rsidRPr="00CD7326">
              <w:rPr>
                <w:rFonts w:ascii="GHEA Grapalat" w:hAnsi="GHEA Grapalat" w:cs="Arial Armenian"/>
                <w:lang w:val="ru-RU"/>
              </w:rPr>
              <w:t xml:space="preserve">, </w:t>
            </w:r>
            <w:r w:rsidRPr="00CD7326">
              <w:rPr>
                <w:rFonts w:ascii="GHEA Grapalat" w:hAnsi="GHEA Grapalat" w:cs="Sylfaen"/>
              </w:rPr>
              <w:t>համաձայնՊԸՊ</w:t>
            </w:r>
            <w:r w:rsidRPr="00CD7326">
              <w:rPr>
                <w:rFonts w:ascii="GHEA Grapalat" w:hAnsi="GHEA Grapalat" w:cs="Arial Armenian"/>
                <w:lang w:val="ru-RU"/>
              </w:rPr>
              <w:t>-</w:t>
            </w:r>
            <w:r w:rsidRPr="00CD7326">
              <w:rPr>
                <w:rFonts w:ascii="GHEA Grapalat" w:hAnsi="GHEA Grapalat" w:cs="Sylfaen"/>
              </w:rPr>
              <w:t>իՀոդված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Մատակարարըպետքէշարունակիպայմանագրիկատարումըայնմասով</w:t>
            </w:r>
            <w:r w:rsidRPr="00CD7326">
              <w:rPr>
                <w:rFonts w:ascii="GHEA Grapalat" w:hAnsi="GHEA Grapalat" w:cs="Arial Armenian"/>
                <w:lang w:val="ru-RU"/>
              </w:rPr>
              <w:t xml:space="preserve">, </w:t>
            </w:r>
            <w:r w:rsidRPr="00CD7326">
              <w:rPr>
                <w:rFonts w:ascii="GHEA Grapalat" w:hAnsi="GHEA Grapalat" w:cs="Sylfaen"/>
              </w:rPr>
              <w:t>որըչէրլուծվել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Անվճարունակությանհետևանքովպայմանագրիլուծում</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ԳնորդըկարողէցանկացածպահինլուծելՊայմանագիրը</w:t>
            </w:r>
            <w:r w:rsidRPr="00CD7326">
              <w:rPr>
                <w:rFonts w:ascii="GHEA Grapalat" w:hAnsi="GHEA Grapalat" w:cs="Arial Armenian"/>
                <w:lang w:val="ru-RU"/>
              </w:rPr>
              <w:t xml:space="preserve">, </w:t>
            </w:r>
            <w:r w:rsidRPr="00CD7326">
              <w:rPr>
                <w:rFonts w:ascii="GHEA Grapalat" w:hAnsi="GHEA Grapalat" w:cs="Sylfaen"/>
              </w:rPr>
              <w:t>գրավորկերպովծանուցելովՄատակարարին</w:t>
            </w:r>
            <w:r w:rsidRPr="00CD7326">
              <w:rPr>
                <w:rFonts w:ascii="GHEA Grapalat" w:hAnsi="GHEA Grapalat" w:cs="Arial Armenian"/>
                <w:lang w:val="ru-RU"/>
              </w:rPr>
              <w:t xml:space="preserve">, </w:t>
            </w:r>
            <w:r w:rsidRPr="00CD7326">
              <w:rPr>
                <w:rFonts w:ascii="GHEA Grapalat" w:hAnsi="GHEA Grapalat" w:cs="Sylfaen"/>
              </w:rPr>
              <w:t>եթեՄատակարարըճանաչվումէսնանկկամանվճարունակ</w:t>
            </w:r>
            <w:r w:rsidRPr="00CD7326">
              <w:rPr>
                <w:rFonts w:ascii="GHEA Grapalat" w:hAnsi="GHEA Grapalat" w:cs="Arial Armenian"/>
                <w:lang w:val="ru-RU"/>
              </w:rPr>
              <w:t xml:space="preserve">: </w:t>
            </w:r>
            <w:r w:rsidRPr="00CD7326">
              <w:rPr>
                <w:rFonts w:ascii="GHEA Grapalat" w:hAnsi="GHEA Grapalat" w:cs="Sylfaen"/>
              </w:rPr>
              <w:t>Այսդեպքում</w:t>
            </w:r>
            <w:r w:rsidRPr="00CD7326">
              <w:rPr>
                <w:rFonts w:ascii="GHEA Grapalat" w:hAnsi="GHEA Grapalat" w:cs="Arial Armenian"/>
                <w:lang w:val="ru-RU"/>
              </w:rPr>
              <w:t xml:space="preserve">, </w:t>
            </w:r>
            <w:r w:rsidRPr="00CD7326">
              <w:rPr>
                <w:rFonts w:ascii="GHEA Grapalat" w:hAnsi="GHEA Grapalat" w:cs="Sylfaen"/>
              </w:rPr>
              <w:t>լուծումըկատարվումէառանցՄատակարարինորևէփախհատուցումվճարելու</w:t>
            </w:r>
            <w:r w:rsidRPr="00CD7326">
              <w:rPr>
                <w:rFonts w:ascii="GHEA Grapalat" w:hAnsi="GHEA Grapalat" w:cs="Arial Armenian"/>
                <w:lang w:val="ru-RU"/>
              </w:rPr>
              <w:t xml:space="preserve">, </w:t>
            </w:r>
            <w:r w:rsidRPr="00CD7326">
              <w:rPr>
                <w:rFonts w:ascii="GHEA Grapalat" w:hAnsi="GHEA Grapalat" w:cs="Sylfaen"/>
              </w:rPr>
              <w:t>ևայնպայմանով</w:t>
            </w:r>
            <w:r w:rsidRPr="00CD7326">
              <w:rPr>
                <w:rFonts w:ascii="GHEA Grapalat" w:hAnsi="GHEA Grapalat" w:cs="Arial Armenian"/>
                <w:lang w:val="ru-RU"/>
              </w:rPr>
              <w:t xml:space="preserve">, </w:t>
            </w:r>
            <w:r w:rsidRPr="00CD7326">
              <w:rPr>
                <w:rFonts w:ascii="GHEA Grapalat" w:hAnsi="GHEA Grapalat" w:cs="Sylfaen"/>
              </w:rPr>
              <w:t>որայդպիսիլուծումըչիվնասիկամազդիԳնորդիգործելուկամիրավականպաշտպանությանմիջոցի</w:t>
            </w:r>
            <w:r w:rsidRPr="00CD7326">
              <w:rPr>
                <w:rFonts w:ascii="GHEA Grapalat" w:hAnsi="GHEA Grapalat" w:cs="Arial Armenian"/>
                <w:lang w:val="ru-RU"/>
              </w:rPr>
              <w:t xml:space="preserve">, </w:t>
            </w:r>
            <w:r w:rsidRPr="00CD7326">
              <w:rPr>
                <w:rFonts w:ascii="GHEA Grapalat" w:hAnsi="GHEA Grapalat" w:cs="Sylfaen"/>
              </w:rPr>
              <w:t>որըարդենառկաէկամկառաջանահետագայում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ՊայմանագրիլուծումԳնորդինախաձեռնությամբ</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իրնախաձեռնությամբ</w:t>
            </w:r>
            <w:r w:rsidRPr="00CD7326">
              <w:rPr>
                <w:rFonts w:ascii="GHEA Grapalat" w:hAnsi="GHEA Grapalat" w:cs="Arial Armenian"/>
                <w:lang w:val="ru-RU"/>
              </w:rPr>
              <w:t xml:space="preserve">, </w:t>
            </w:r>
            <w:r w:rsidRPr="00CD7326">
              <w:rPr>
                <w:rFonts w:ascii="GHEA Grapalat" w:hAnsi="GHEA Grapalat" w:cs="Sylfaen"/>
              </w:rPr>
              <w:t>կարողէմասամբկամամբողջությամբլուծելՊայմանագիրըցանկացածպահին՝ծանուցելովայդմասինՄատակարարին</w:t>
            </w:r>
            <w:r w:rsidRPr="00CD7326">
              <w:rPr>
                <w:rFonts w:ascii="GHEA Grapalat" w:hAnsi="GHEA Grapalat" w:cs="Arial Armenian"/>
                <w:lang w:val="ru-RU"/>
              </w:rPr>
              <w:t xml:space="preserve">: </w:t>
            </w:r>
            <w:r w:rsidRPr="00CD7326">
              <w:rPr>
                <w:rFonts w:ascii="GHEA Grapalat" w:hAnsi="GHEA Grapalat" w:cs="Sylfaen"/>
              </w:rPr>
              <w:t>Լուծմանմասինծանուցուցմանմեջնշվածկլինի</w:t>
            </w:r>
            <w:r w:rsidRPr="00CD7326">
              <w:rPr>
                <w:rFonts w:ascii="GHEA Grapalat" w:hAnsi="GHEA Grapalat" w:cs="Arial Armenian"/>
                <w:lang w:val="ru-RU"/>
              </w:rPr>
              <w:t xml:space="preserve">, </w:t>
            </w:r>
            <w:r w:rsidRPr="00CD7326">
              <w:rPr>
                <w:rFonts w:ascii="GHEA Grapalat" w:hAnsi="GHEA Grapalat" w:cs="Sylfaen"/>
              </w:rPr>
              <w:t>որդադարեցումըկատարվելէԳնորդիկողմից՝նպատակահարմարությանպատճառներով</w:t>
            </w:r>
            <w:r w:rsidRPr="00CD7326">
              <w:rPr>
                <w:rFonts w:ascii="GHEA Grapalat" w:hAnsi="GHEA Grapalat" w:cs="Arial Armenian"/>
                <w:lang w:val="ru-RU"/>
              </w:rPr>
              <w:t xml:space="preserve">, </w:t>
            </w:r>
            <w:r w:rsidRPr="00CD7326">
              <w:rPr>
                <w:rFonts w:ascii="GHEA Grapalat" w:hAnsi="GHEA Grapalat" w:cs="Sylfaen"/>
              </w:rPr>
              <w:t>ինչպեսնաևլուծմանենթակաՄատակարարիաշխատանքներիծավալըըստՊայմանագրիևլուծմանուժիմեջմտնելուամսաթիվ</w:t>
            </w:r>
            <w:r w:rsidRPr="00CD7326">
              <w:rPr>
                <w:rFonts w:ascii="GHEA Grapalat" w:hAnsi="GHEA Grapalat" w:cs="Sylfaen"/>
              </w:rPr>
              <w:lastRenderedPageBreak/>
              <w:t>ը</w:t>
            </w:r>
            <w:r w:rsidRPr="00CD7326">
              <w:rPr>
                <w:rFonts w:ascii="GHEA Grapalat" w:hAnsi="GHEA Grapalat" w:cs="Arial Armenian"/>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ԱյնԱպրանքները</w:t>
            </w:r>
            <w:r w:rsidRPr="00CD7326">
              <w:rPr>
                <w:rFonts w:ascii="GHEA Grapalat" w:hAnsi="GHEA Grapalat" w:cs="Arial Armenian"/>
                <w:lang w:val="ru-RU"/>
              </w:rPr>
              <w:t xml:space="preserve">, </w:t>
            </w:r>
            <w:r w:rsidRPr="00CD7326">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CD7326">
              <w:rPr>
                <w:rFonts w:ascii="GHEA Grapalat" w:hAnsi="GHEA Grapalat" w:cs="Arial Armenian"/>
                <w:lang w:val="ru-RU"/>
              </w:rPr>
              <w:t xml:space="preserve"> 28 </w:t>
            </w:r>
            <w:r w:rsidRPr="00CD7326">
              <w:rPr>
                <w:rFonts w:ascii="GHEA Grapalat" w:hAnsi="GHEA Grapalat" w:cs="Sylfaen"/>
              </w:rPr>
              <w:t>օրվաընթացքումպետքէընդունվենԳնորդիկողմից՝Պայմանագրումամրագրվածգներովևպայմաններով</w:t>
            </w:r>
            <w:r w:rsidRPr="00CD7326">
              <w:rPr>
                <w:rFonts w:ascii="GHEA Grapalat" w:hAnsi="GHEA Grapalat" w:cs="Arial Armenian"/>
                <w:lang w:val="ru-RU"/>
              </w:rPr>
              <w:t xml:space="preserve">: </w:t>
            </w:r>
            <w:r w:rsidRPr="00CD7326">
              <w:rPr>
                <w:rFonts w:ascii="GHEA Grapalat" w:hAnsi="GHEA Grapalat" w:cs="Sylfaen"/>
              </w:rPr>
              <w:t>ՄնացածԱպրանքներիհամարԳնորդըկարողէիրհայեցողությամբ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համաձայնվելմնացածԱպրանքներիցանկացածմասիառաքմանը՝Պայմանագրումնշվածգնիևպայմաններիհամաձայն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r w:rsidRPr="00CD7326">
              <w:rPr>
                <w:rFonts w:ascii="GHEA Grapalat" w:hAnsi="GHEA Grapalat" w:cs="Arial Armenian"/>
                <w:lang w:val="ru-RU"/>
              </w:rPr>
              <w:t xml:space="preserve">, </w:t>
            </w:r>
            <w:r w:rsidRPr="00CD7326">
              <w:rPr>
                <w:rFonts w:ascii="GHEA Grapalat" w:hAnsi="GHEA Grapalat" w:cs="Sylfaen"/>
              </w:rPr>
              <w:t>ինչպեսնաևվճարելՄատակարարիկողմիցնախապեսգնվածնյութերիևպահեստամասերիհամար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59" w:name="_Toc381360307"/>
            <w:bookmarkStart w:id="360"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59"/>
            <w:bookmarkEnd w:id="360"/>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CD7326">
              <w:rPr>
                <w:rFonts w:ascii="GHEA Grapalat" w:hAnsi="GHEA Grapalat" w:cs="Arial Armenian"/>
                <w:spacing w:val="0"/>
              </w:rPr>
              <w:t xml:space="preserve">, </w:t>
            </w:r>
            <w:r w:rsidRPr="00CD7326">
              <w:rPr>
                <w:rFonts w:ascii="GHEA Grapalat" w:hAnsi="GHEA Grapalat" w:cs="Sylfaen"/>
                <w:spacing w:val="0"/>
              </w:rPr>
              <w:t>եթեդրավերաբերյալմյուսկողմինախնականգրավորհամաձայնությունըառկաչէ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նախապեսգաղտնիհամաձայնեցում»նշանակումէերկուկամավելիկողմերի</w:t>
      </w:r>
      <w:r w:rsidRPr="00CD7326">
        <w:rPr>
          <w:rStyle w:val="FootnoteReference"/>
          <w:rFonts w:ascii="GHEA Grapalat" w:hAnsi="GHEA Grapalat"/>
        </w:rPr>
        <w:footnoteReference w:id="12"/>
      </w:r>
      <w:r w:rsidRPr="00CD7326">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CD7326">
        <w:rPr>
          <w:rFonts w:ascii="GHEA Grapalat" w:hAnsi="GHEA Grapalat" w:cs="Arial Armenian"/>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CD7326">
        <w:rPr>
          <w:rStyle w:val="FootnoteReference"/>
          <w:rFonts w:ascii="GHEA Grapalat" w:hAnsi="GHEA Grapalat"/>
        </w:rPr>
        <w:footnoteReference w:id="13"/>
      </w:r>
      <w:r w:rsidRPr="00CD7326">
        <w:rPr>
          <w:rFonts w:ascii="GHEA Grapalat" w:hAnsi="GHEA Grapalat" w:cs="Sylfaen"/>
          <w:lang w:val="hy-AM"/>
        </w:rPr>
        <w:t>գործունեությանվրաանօրենկերպովազդելունպատակով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խոչընդոտում»նշանակումէ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հետաքննությաննյութերըմիտումնավորվերացնելը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որըվերաբերումէկոռուպիցայի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հարկադրանքիևգաղտնիհամաձայն</w:t>
      </w:r>
      <w:r w:rsidR="00AD1BBF" w:rsidRPr="00CD7326">
        <w:rPr>
          <w:rFonts w:ascii="GHEA Grapalat" w:hAnsi="GHEA Grapalat" w:cs="Sylfaen"/>
          <w:lang w:val="hy-AM"/>
        </w:rPr>
        <w:t>ո</w:t>
      </w:r>
      <w:r w:rsidRPr="00CD7326">
        <w:rPr>
          <w:rFonts w:ascii="GHEA Grapalat" w:hAnsi="GHEA Grapalat" w:cs="Sylfaen"/>
          <w:lang w:val="hy-AM"/>
        </w:rPr>
        <w:t>ւթյանմասինհայտարարություններին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ենթակետովստորև</w:t>
      </w:r>
      <w:r w:rsidRPr="00CD7326">
        <w:rPr>
          <w:rFonts w:ascii="GHEA Grapalat" w:hAnsi="GHEA Grapalat" w:cs="Arial Armenian"/>
          <w:lang w:val="hy-AM"/>
        </w:rPr>
        <w:t>:</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1" w:name="_Toc438954453"/>
            <w:bookmarkStart w:id="362" w:name="_Toc488411762"/>
            <w:bookmarkStart w:id="363" w:name="_Toc347227550"/>
            <w:bookmarkEnd w:id="291"/>
            <w:bookmarkEnd w:id="292"/>
            <w:bookmarkEnd w:id="293"/>
            <w:r w:rsidRPr="00A27F6D">
              <w:rPr>
                <w:rFonts w:ascii="GHEA Grapalat" w:hAnsi="GHEA Grapalat"/>
              </w:rPr>
              <w:lastRenderedPageBreak/>
              <w:t>Բաժին</w:t>
            </w:r>
            <w:r w:rsidR="00455149" w:rsidRPr="00A27F6D">
              <w:rPr>
                <w:rFonts w:ascii="GHEA Grapalat" w:hAnsi="GHEA Grapalat"/>
              </w:rPr>
              <w:t xml:space="preserve"> X.</w:t>
            </w:r>
            <w:r w:rsidRPr="00A27F6D">
              <w:rPr>
                <w:rFonts w:ascii="GHEA Grapalat" w:hAnsi="GHEA Grapalat"/>
              </w:rPr>
              <w:t>Պայմանագրի ձևեր</w:t>
            </w:r>
            <w:bookmarkEnd w:id="361"/>
            <w:bookmarkEnd w:id="362"/>
            <w:bookmarkEnd w:id="363"/>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66629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5B772F">
          <w:rPr>
            <w:webHidden/>
          </w:rPr>
          <w:t>lxxxvi</w:t>
        </w:r>
        <w:r w:rsidRPr="004A1724">
          <w:rPr>
            <w:webHidden/>
          </w:rPr>
          <w:fldChar w:fldCharType="end"/>
        </w:r>
      </w:hyperlink>
    </w:p>
    <w:p w:rsidR="001A1FA7" w:rsidRPr="004A1724" w:rsidRDefault="00F00231">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66629A" w:rsidRPr="004A1724">
          <w:rPr>
            <w:webHidden/>
          </w:rPr>
          <w:fldChar w:fldCharType="begin"/>
        </w:r>
        <w:r w:rsidR="001A1FA7" w:rsidRPr="004A1724">
          <w:rPr>
            <w:webHidden/>
          </w:rPr>
          <w:instrText xml:space="preserve"> PAGEREF _Toc503288771 \h </w:instrText>
        </w:r>
        <w:r w:rsidR="0066629A" w:rsidRPr="004A1724">
          <w:rPr>
            <w:webHidden/>
          </w:rPr>
        </w:r>
        <w:r w:rsidR="0066629A" w:rsidRPr="004A1724">
          <w:rPr>
            <w:webHidden/>
          </w:rPr>
          <w:fldChar w:fldCharType="separate"/>
        </w:r>
        <w:r w:rsidR="005B772F">
          <w:rPr>
            <w:webHidden/>
          </w:rPr>
          <w:t>lxxxvii</w:t>
        </w:r>
        <w:r w:rsidR="0066629A" w:rsidRPr="004A1724">
          <w:rPr>
            <w:webHidden/>
          </w:rPr>
          <w:fldChar w:fldCharType="end"/>
        </w:r>
      </w:hyperlink>
    </w:p>
    <w:p w:rsidR="001A1FA7" w:rsidRPr="004A1724" w:rsidRDefault="00F00231">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66629A" w:rsidRPr="004A1724">
          <w:rPr>
            <w:webHidden/>
          </w:rPr>
          <w:fldChar w:fldCharType="begin"/>
        </w:r>
        <w:r w:rsidR="001A1FA7" w:rsidRPr="004A1724">
          <w:rPr>
            <w:webHidden/>
          </w:rPr>
          <w:instrText xml:space="preserve"> PAGEREF _Toc503288772 \h </w:instrText>
        </w:r>
        <w:r w:rsidR="0066629A" w:rsidRPr="004A1724">
          <w:rPr>
            <w:webHidden/>
          </w:rPr>
        </w:r>
        <w:r w:rsidR="0066629A" w:rsidRPr="004A1724">
          <w:rPr>
            <w:webHidden/>
          </w:rPr>
          <w:fldChar w:fldCharType="separate"/>
        </w:r>
        <w:r w:rsidR="005B772F">
          <w:rPr>
            <w:webHidden/>
          </w:rPr>
          <w:t>xc</w:t>
        </w:r>
        <w:r w:rsidR="0066629A" w:rsidRPr="004A1724">
          <w:rPr>
            <w:webHidden/>
          </w:rPr>
          <w:fldChar w:fldCharType="end"/>
        </w:r>
      </w:hyperlink>
    </w:p>
    <w:p w:rsidR="001A1FA7" w:rsidRPr="004A1724" w:rsidRDefault="00F00231">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66629A" w:rsidRPr="004A1724">
          <w:rPr>
            <w:webHidden/>
          </w:rPr>
          <w:fldChar w:fldCharType="begin"/>
        </w:r>
        <w:r w:rsidR="001A1FA7" w:rsidRPr="004A1724">
          <w:rPr>
            <w:webHidden/>
          </w:rPr>
          <w:instrText xml:space="preserve"> PAGEREF _Toc503288773 \h </w:instrText>
        </w:r>
        <w:r w:rsidR="0066629A" w:rsidRPr="004A1724">
          <w:rPr>
            <w:webHidden/>
          </w:rPr>
        </w:r>
        <w:r w:rsidR="0066629A" w:rsidRPr="004A1724">
          <w:rPr>
            <w:webHidden/>
          </w:rPr>
          <w:fldChar w:fldCharType="separate"/>
        </w:r>
        <w:r w:rsidR="005B772F">
          <w:rPr>
            <w:webHidden/>
          </w:rPr>
          <w:t>xc</w:t>
        </w:r>
        <w:r w:rsidR="0066629A" w:rsidRPr="004A1724">
          <w:rPr>
            <w:webHidden/>
          </w:rPr>
          <w:fldChar w:fldCharType="end"/>
        </w:r>
      </w:hyperlink>
    </w:p>
    <w:p w:rsidR="00591650" w:rsidRPr="004A1724" w:rsidRDefault="0066629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4" w:name="_Toc503288770"/>
      <w:r w:rsidRPr="00C30424">
        <w:rPr>
          <w:rFonts w:ascii="GHEA Grapalat" w:hAnsi="GHEA Grapalat"/>
        </w:rPr>
        <w:lastRenderedPageBreak/>
        <w:t>Ընդունման գրություն</w:t>
      </w:r>
      <w:bookmarkEnd w:id="364"/>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53116D" w:rsidP="00E748FD">
      <w:pPr>
        <w:jc w:val="right"/>
        <w:rPr>
          <w:rFonts w:ascii="GHEA Grapalat" w:hAnsi="GHEA Grapalat"/>
        </w:rPr>
      </w:pPr>
      <w:r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66629A" w:rsidRPr="00C30424">
        <w:rPr>
          <w:rFonts w:ascii="GHEA Grapalat" w:hAnsi="GHEA Grapalat"/>
          <w:i/>
        </w:rPr>
        <w:fldChar w:fldCharType="begin"/>
      </w:r>
      <w:r w:rsidRPr="00C30424">
        <w:rPr>
          <w:rFonts w:ascii="GHEA Grapalat" w:hAnsi="GHEA Grapalat"/>
          <w:i/>
        </w:rPr>
        <w:instrText>ADVANCE \D 1.90</w:instrText>
      </w:r>
      <w:r w:rsidR="0066629A"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Պայմանագրի շնորհման ծանուցում</w:t>
      </w:r>
      <w:r w:rsidRPr="00C30424">
        <w:rPr>
          <w:rFonts w:ascii="GHEA Grapalat" w:hAnsi="GHEA Grapalat"/>
          <w:szCs w:val="24"/>
        </w:rPr>
        <w:t>.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5" w:name="_Toc438907197"/>
      <w:bookmarkStart w:id="366" w:name="_Toc438907297"/>
      <w:bookmarkStart w:id="367" w:name="_Toc471555884"/>
      <w:bookmarkStart w:id="368" w:name="_Toc73333192"/>
      <w:bookmarkStart w:id="369" w:name="_Toc348001570"/>
      <w:bookmarkStart w:id="370" w:name="_Toc503288771"/>
      <w:r w:rsidRPr="00C30424">
        <w:rPr>
          <w:rFonts w:ascii="GHEA Grapalat" w:hAnsi="GHEA Grapalat"/>
        </w:rPr>
        <w:t>Պայմանագիր</w:t>
      </w:r>
      <w:bookmarkEnd w:id="365"/>
      <w:bookmarkEnd w:id="366"/>
      <w:bookmarkEnd w:id="367"/>
      <w:bookmarkEnd w:id="368"/>
      <w:bookmarkEnd w:id="369"/>
      <w:bookmarkEnd w:id="370"/>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Հայտատունպետքէլրացնիսույնձևը</w:t>
      </w:r>
      <w:r w:rsidRPr="00C30424">
        <w:rPr>
          <w:rFonts w:ascii="GHEA Grapalat" w:hAnsi="GHEA Grapalat" w:cs="Arial Armenian"/>
          <w:i/>
          <w:iCs/>
        </w:rPr>
        <w:t xml:space="preserve">` </w:t>
      </w:r>
      <w:r w:rsidRPr="00C30424">
        <w:rPr>
          <w:rFonts w:ascii="GHEA Grapalat" w:hAnsi="GHEA Grapalat" w:cs="Sylfaen"/>
          <w:i/>
          <w:iCs/>
        </w:rPr>
        <w:t>մատնանշվածցուցումներիհամաձայն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ՍՈՒՅՆՊԱՅՄԱՆԱԳԻՐԸԿՆՔԵԼԷ</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ԳրելԳնորդիամբողջականանվանումը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գրելիրավականմիավորինկարագրությունը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նախարարությանգործակալությանանվանումը</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կամկորպորացիա</w:t>
      </w:r>
      <w:r w:rsidRPr="00C30424">
        <w:rPr>
          <w:rFonts w:ascii="GHEA Grapalat" w:hAnsi="GHEA Grapalat" w:cs="Arial Armenian"/>
          <w:i/>
          <w:iCs/>
        </w:rPr>
        <w:t xml:space="preserve">, </w:t>
      </w:r>
      <w:r w:rsidRPr="00C30424">
        <w:rPr>
          <w:rFonts w:ascii="GHEA Grapalat" w:hAnsi="GHEA Grapalat" w:cs="Sylfaen"/>
          <w:i/>
          <w:iCs/>
        </w:rPr>
        <w:t>որըստեղծվածէ</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օրենսդրությանհամաձայն</w:t>
      </w:r>
      <w:r w:rsidRPr="00C30424">
        <w:rPr>
          <w:rFonts w:ascii="GHEA Grapalat" w:hAnsi="GHEA Grapalat" w:cs="Arial Armenian"/>
          <w:i/>
          <w:iCs/>
        </w:rPr>
        <w:t xml:space="preserve">, </w:t>
      </w:r>
      <w:r w:rsidRPr="00C30424">
        <w:rPr>
          <w:rFonts w:ascii="GHEA Grapalat" w:hAnsi="GHEA Grapalat" w:cs="Sylfaen"/>
          <w:i/>
          <w:iCs/>
        </w:rPr>
        <w:t>որիգլխամասայինգրասենյակը</w:t>
      </w:r>
      <w:r w:rsidRPr="00C30424">
        <w:rPr>
          <w:rFonts w:ascii="GHEA Grapalat" w:hAnsi="GHEA Grapalat" w:cs="Arial Armenian"/>
          <w:i/>
          <w:iCs/>
        </w:rPr>
        <w:t>` [</w:t>
      </w:r>
      <w:r w:rsidRPr="00C30424">
        <w:rPr>
          <w:rFonts w:ascii="GHEA Grapalat" w:hAnsi="GHEA Grapalat" w:cs="Sylfaen"/>
          <w:i/>
          <w:iCs/>
        </w:rPr>
        <w:t>գրելԳնորդիհասցեն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ԳրելՄատակարարիանվանումը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rPr>
        <w:t>[</w:t>
      </w:r>
      <w:r w:rsidRPr="00C30424">
        <w:rPr>
          <w:rFonts w:ascii="GHEA Grapalat" w:hAnsi="GHEA Grapalat" w:cs="Sylfaen"/>
          <w:i/>
        </w:rPr>
        <w:t>գրելՄատակարարիերկրիանվանումը</w:t>
      </w:r>
      <w:r w:rsidRPr="00C30424">
        <w:rPr>
          <w:rFonts w:ascii="GHEA Grapalat" w:hAnsi="GHEA Grapalat"/>
        </w:rPr>
        <w:t xml:space="preserve">] </w:t>
      </w:r>
      <w:r w:rsidRPr="00C30424">
        <w:rPr>
          <w:rFonts w:ascii="GHEA Grapalat" w:hAnsi="GHEA Grapalat" w:cs="Sylfaen"/>
        </w:rPr>
        <w:t>օրենքներիհամաձայն</w:t>
      </w:r>
      <w:r w:rsidRPr="00C30424">
        <w:rPr>
          <w:rFonts w:ascii="GHEA Grapalat" w:hAnsi="GHEA Grapalat" w:cs="Arial Armenian"/>
        </w:rPr>
        <w:t xml:space="preserve">, </w:t>
      </w:r>
      <w:r w:rsidRPr="00C30424">
        <w:rPr>
          <w:rFonts w:ascii="GHEA Grapalat" w:hAnsi="GHEA Grapalat" w:cs="Sylfaen"/>
        </w:rPr>
        <w:t>որիգործունեությանհիմնականվայրը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գրելՄատակարարիհասցեն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ՄԻՆՉԴԵՌԳնորդըհայտերիներկայացմանհրավերէներկայացրելորոշակի</w:t>
      </w:r>
      <w:r w:rsidRPr="00926C29">
        <w:rPr>
          <w:rFonts w:ascii="GHEA Grapalat" w:hAnsi="GHEA Grapalat" w:cs="Sylfaen"/>
        </w:rPr>
        <w:t>Ապրանքներիևօժանդակծառայությունների</w:t>
      </w:r>
      <w:r w:rsidRPr="00C30424">
        <w:rPr>
          <w:rFonts w:ascii="GHEA Grapalat" w:hAnsi="GHEA Grapalat" w:cs="Sylfaen"/>
        </w:rPr>
        <w:t>համար</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րելԱպրանքներիևծառայություններիսեղմնկարագիրը</w:t>
      </w:r>
      <w:r w:rsidRPr="00C30424">
        <w:rPr>
          <w:rFonts w:ascii="GHEA Grapalat" w:hAnsi="GHEA Grapalat"/>
        </w:rPr>
        <w:t xml:space="preserve">] </w:t>
      </w:r>
      <w:r w:rsidRPr="00C30424">
        <w:rPr>
          <w:rFonts w:ascii="GHEA Grapalat" w:hAnsi="GHEA Grapalat" w:cs="Sylfaen"/>
        </w:rPr>
        <w:t>ևՄատակարարիկողմիցստացելէՀայտ</w:t>
      </w:r>
      <w:r w:rsidRPr="00C30424">
        <w:rPr>
          <w:rFonts w:ascii="GHEA Grapalat" w:hAnsi="GHEA Grapalat" w:cs="Arial Armenian"/>
        </w:rPr>
        <w:t xml:space="preserve">` </w:t>
      </w:r>
      <w:r w:rsidRPr="00C30424">
        <w:rPr>
          <w:rFonts w:ascii="GHEA Grapalat" w:hAnsi="GHEA Grapalat" w:cs="Sylfaen"/>
        </w:rPr>
        <w:t>այդԱպրանքներիևԾառայություններիմատակարարմանհամար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ՍույնՊայմանագրումբառերըևբառակապակցություններըպետքէունենաննույնիմաստը</w:t>
      </w:r>
      <w:r w:rsidRPr="00C30424">
        <w:rPr>
          <w:rFonts w:ascii="GHEA Grapalat" w:hAnsi="GHEA Grapalat" w:cs="Arial Armenian"/>
        </w:rPr>
        <w:t xml:space="preserve">, </w:t>
      </w:r>
      <w:r w:rsidRPr="00C30424">
        <w:rPr>
          <w:rFonts w:ascii="GHEA Grapalat" w:hAnsi="GHEA Grapalat" w:cs="Sylfaen"/>
        </w:rPr>
        <w:t>ինչունենՊայմանագրի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 xml:space="preserve">ՀետևյալփաստաթղթերըպետքէընթերցվենևմեկնաբանվենորպեսսույնՊայմանագրիանբաժանելիմաս: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Պայմանագրիհատուկպայմաններ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Պայմանագրիընդհանուրպայմաններ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Տեխնիկականպահանջներ</w:t>
      </w:r>
      <w:r w:rsidRPr="00C30424">
        <w:rPr>
          <w:rFonts w:ascii="GHEA Grapalat" w:hAnsi="GHEA Grapalat" w:cs="Arial Armenian"/>
        </w:rPr>
        <w:t>, (</w:t>
      </w:r>
      <w:r w:rsidRPr="00C30424">
        <w:rPr>
          <w:rFonts w:ascii="GHEA Grapalat" w:hAnsi="GHEA Grapalat" w:cs="Sylfaen"/>
        </w:rPr>
        <w:t>ներառյալպահանջներիժամանակացույցըևտեխնիկականմասնագրերը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կողմիցՄատակարարինկատարվողվճարումներիհամատեքստումՄատակարարըպայմանավորվումէԳնորդիհետմատակարարելԱպրանքներըևԾառայություններըևՊայմանագրիդրույթներիհամաձայնվերացնելբոլոր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ԳնորդըսույնովհամաձայնումէմատակարարվածԱպրանքներիևԾառայություններիևթերություններիվերացմանդիմացՄատակարարինվճարելՊայմանագրիգինըկամնմանայլգումար</w:t>
      </w:r>
      <w:r w:rsidRPr="00C30424">
        <w:rPr>
          <w:rFonts w:ascii="GHEA Grapalat" w:hAnsi="GHEA Grapalat" w:cs="Arial Armenian"/>
        </w:rPr>
        <w:t xml:space="preserve">, </w:t>
      </w:r>
      <w:r w:rsidRPr="00C30424">
        <w:rPr>
          <w:rFonts w:ascii="GHEA Grapalat" w:hAnsi="GHEA Grapalat" w:cs="Sylfaen"/>
        </w:rPr>
        <w:lastRenderedPageBreak/>
        <w:t>որըենթակաէվճարմանՊայմանագրիդրույթներիհամաձայնայնժամանակևայնձևով</w:t>
      </w:r>
      <w:r w:rsidRPr="00C30424">
        <w:rPr>
          <w:rFonts w:ascii="GHEA Grapalat" w:hAnsi="GHEA Grapalat" w:cs="Arial Armenian"/>
        </w:rPr>
        <w:t xml:space="preserve">, </w:t>
      </w:r>
      <w:r w:rsidRPr="00C30424">
        <w:rPr>
          <w:rFonts w:ascii="GHEA Grapalat" w:hAnsi="GHEA Grapalat" w:cs="Sylfaen"/>
        </w:rPr>
        <w:t>որընախանշվածէ Պայմանագրիշրջանակներում</w:t>
      </w:r>
      <w:r w:rsidRPr="00C30424">
        <w:rPr>
          <w:rFonts w:ascii="GHEA Grapalat" w:hAnsi="GHEA Grapalat" w:cs="Arial Armenian"/>
        </w:rPr>
        <w:t>:</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ԻՎԿԱՅՈՒԹՅՈՒՆՎԵՐՈՆՇՅԱԼԻկողմերըկնքելենսույնՊայմանագիրը</w:t>
      </w:r>
      <w:r w:rsidRPr="00C30424">
        <w:rPr>
          <w:rFonts w:ascii="GHEA Grapalat" w:hAnsi="GHEA Grapalat" w:cs="Arial Armenian"/>
        </w:rPr>
        <w:t xml:space="preserve">, </w:t>
      </w:r>
      <w:r w:rsidRPr="00C30424">
        <w:rPr>
          <w:rFonts w:ascii="GHEA Grapalat" w:hAnsi="GHEA Grapalat" w:cs="Sylfaen"/>
        </w:rPr>
        <w:t>որըպետքէիրականացվի</w:t>
      </w:r>
      <w:r w:rsidRPr="00C30424">
        <w:rPr>
          <w:rFonts w:ascii="GHEA Grapalat" w:hAnsi="GHEA Grapalat" w:cs="Sylfaen"/>
          <w:i/>
        </w:rPr>
        <w:t>Գնորդիերկրի</w:t>
      </w:r>
      <w:r w:rsidRPr="00C30424">
        <w:rPr>
          <w:rFonts w:ascii="GHEA Grapalat" w:hAnsi="GHEA Grapalat" w:cs="Sylfaen"/>
        </w:rPr>
        <w:t>օրենքներիհամաձայն</w:t>
      </w:r>
      <w:r w:rsidRPr="00C30424">
        <w:rPr>
          <w:rFonts w:ascii="GHEA Grapalat" w:hAnsi="GHEA Grapalat" w:cs="Arial Armenian"/>
        </w:rPr>
        <w:t>`</w:t>
      </w:r>
      <w:r w:rsidRPr="00C30424">
        <w:rPr>
          <w:rFonts w:ascii="GHEA Grapalat" w:hAnsi="GHEA Grapalat" w:cs="Sylfaen"/>
        </w:rPr>
        <w:t>վերոնշյալօրը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1" w:name="_Toc503288772"/>
      <w:bookmarkStart w:id="372" w:name="_Toc428352207"/>
      <w:bookmarkStart w:id="373" w:name="_Toc438907198"/>
      <w:bookmarkStart w:id="374" w:name="_Toc438907298"/>
      <w:bookmarkStart w:id="375" w:name="_Toc471555885"/>
      <w:bookmarkStart w:id="376" w:name="_Toc73333193"/>
      <w:bookmarkStart w:id="377"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1"/>
    </w:p>
    <w:p w:rsidR="00455149" w:rsidRPr="00C30424" w:rsidRDefault="000F3779" w:rsidP="00E748FD">
      <w:pPr>
        <w:pStyle w:val="SectionIXHeader"/>
        <w:rPr>
          <w:rFonts w:ascii="GHEA Grapalat" w:hAnsi="GHEA Grapalat"/>
        </w:rPr>
      </w:pPr>
      <w:bookmarkStart w:id="378" w:name="_Toc503288773"/>
      <w:r w:rsidRPr="00C30424">
        <w:rPr>
          <w:rFonts w:ascii="GHEA Grapalat" w:hAnsi="GHEA Grapalat"/>
          <w:sz w:val="28"/>
          <w:szCs w:val="28"/>
        </w:rPr>
        <w:t>(Բանկային երաշխիք)</w:t>
      </w:r>
      <w:bookmarkEnd w:id="372"/>
      <w:bookmarkEnd w:id="373"/>
      <w:bookmarkEnd w:id="374"/>
      <w:bookmarkEnd w:id="375"/>
      <w:bookmarkEnd w:id="376"/>
      <w:bookmarkEnd w:id="377"/>
      <w:bookmarkEnd w:id="378"/>
    </w:p>
    <w:p w:rsidR="0053116D" w:rsidRPr="00C30424" w:rsidRDefault="0053116D" w:rsidP="00E748FD">
      <w:pPr>
        <w:pStyle w:val="NormalWeb"/>
        <w:jc w:val="both"/>
        <w:rPr>
          <w:rFonts w:ascii="GHEA Grapalat" w:hAnsi="GHEA Grapalat" w:cs="Times New Roman"/>
          <w:szCs w:val="20"/>
        </w:rPr>
      </w:pPr>
      <w:bookmarkStart w:id="379" w:name="_Toc348001572"/>
      <w:bookmarkEnd w:id="379"/>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r>
      <w:r w:rsidRPr="00C30424">
        <w:rPr>
          <w:rFonts w:ascii="GHEA Grapalat" w:hAnsi="GHEA Grapalat" w:cs="Times New Roman"/>
          <w:i/>
          <w:iCs/>
          <w:szCs w:val="20"/>
        </w:rPr>
        <w:t>[</w:t>
      </w:r>
      <w:r w:rsidRPr="00C30424">
        <w:rPr>
          <w:rFonts w:ascii="GHEA Grapalat" w:hAnsi="GHEA Grapalat" w:cs="Sylfaen"/>
          <w:i/>
          <w:iCs/>
          <w:szCs w:val="20"/>
        </w:rPr>
        <w:t>Գնորդիանունևհասցե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Մենքտեղեկացվելենք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spacing w:val="-3"/>
          <w:lang w:val="hy-AM"/>
        </w:rPr>
        <w:t>[</w:t>
      </w:r>
      <w:r w:rsidRPr="00C30424">
        <w:rPr>
          <w:rFonts w:ascii="GHEA Grapalat" w:hAnsi="GHEA Grapalat" w:cs="Sylfaen"/>
          <w:i/>
          <w:iCs/>
          <w:lang w:val="af-ZA"/>
        </w:rPr>
        <w:t>Մատակարարիանունը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կնքել՝թվագրված</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համաձայնՊայմանագրիպայմանների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որոնքչենգերազանցի</w:t>
      </w:r>
      <w:r w:rsidRPr="00C30424">
        <w:rPr>
          <w:rFonts w:ascii="GHEA Grapalat" w:hAnsi="GHEA Grapalat"/>
          <w:i/>
          <w:iCs/>
          <w:lang w:val="hy-AM"/>
        </w:rPr>
        <w:t>[</w:t>
      </w:r>
      <w:r w:rsidRPr="00C30424">
        <w:rPr>
          <w:rFonts w:ascii="GHEA Grapalat" w:hAnsi="GHEA Grapalat" w:cs="Sylfaen"/>
          <w:i/>
          <w:iCs/>
          <w:lang w:val="hy-AM"/>
        </w:rPr>
        <w:t>գրելգումարը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թվերովևբառերով</w:t>
      </w:r>
      <w:r w:rsidRPr="00C30424">
        <w:rPr>
          <w:rFonts w:ascii="GHEA Grapalat" w:hAnsi="GHEA Grapalat" w:cs="Arial Armenian"/>
          <w:i/>
          <w:iCs/>
          <w:lang w:val="hy-AM"/>
        </w:rPr>
        <w:t>]</w:t>
      </w:r>
      <w:r w:rsidRPr="00C30424">
        <w:rPr>
          <w:rFonts w:ascii="GHEA Grapalat" w:hAnsi="GHEA Grapalat" w:cs="Sylfaen"/>
          <w:iCs/>
          <w:lang w:val="hy-AM"/>
        </w:rPr>
        <w:t>Շահառուիպահանջիդեպքում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որովկնշվի</w:t>
      </w:r>
      <w:r w:rsidRPr="00C30424">
        <w:rPr>
          <w:rFonts w:ascii="GHEA Grapalat" w:hAnsi="GHEA Grapalat" w:cs="Arial Armenian"/>
          <w:iCs/>
          <w:lang w:val="hy-AM"/>
        </w:rPr>
        <w:t xml:space="preserve">, </w:t>
      </w:r>
      <w:r w:rsidRPr="00C30424">
        <w:rPr>
          <w:rFonts w:ascii="GHEA Grapalat" w:hAnsi="GHEA Grapalat" w:cs="Sylfaen"/>
          <w:iCs/>
          <w:lang w:val="hy-AM"/>
        </w:rPr>
        <w:t>որԴիմողըՊայմանագրիշրջանակումչիկատարելպայմանագրայինիրպարտավորություն(ներ)ը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C30424">
        <w:rPr>
          <w:rFonts w:ascii="GHEA Grapalat" w:hAnsi="GHEA Grapalat" w:cs="Arial Armenian"/>
          <w:iCs/>
          <w:lang w:val="hy-AM"/>
        </w:rPr>
        <w:t>:</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Այսերաշխիքիժամկետըկլրանաոչուշքան</w:t>
      </w:r>
      <w:r w:rsidRPr="00C30424">
        <w:rPr>
          <w:rFonts w:ascii="GHEA Grapalat" w:hAnsi="GHEA Grapalat"/>
          <w:i/>
          <w:iCs/>
          <w:lang w:val="hy-AM"/>
        </w:rPr>
        <w:t>[</w:t>
      </w:r>
      <w:r w:rsidRPr="00C30424">
        <w:rPr>
          <w:rFonts w:ascii="GHEA Grapalat" w:hAnsi="GHEA Grapalat" w:cs="Sylfaen"/>
          <w:i/>
          <w:iCs/>
          <w:lang w:val="hy-AM"/>
        </w:rPr>
        <w:t>գրելօրը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C30424">
        <w:rPr>
          <w:rFonts w:ascii="GHEA Grapalat" w:hAnsi="GHEA Grapalat" w:cs="Arial Armenian"/>
          <w:lang w:val="hy-AM"/>
        </w:rPr>
        <w:t xml:space="preserve">, </w:t>
      </w:r>
      <w:r w:rsidRPr="00C30424">
        <w:rPr>
          <w:rFonts w:ascii="GHEA Grapalat" w:hAnsi="GHEA Grapalat" w:cs="Sylfaen"/>
          <w:lang w:val="hy-AM"/>
        </w:rPr>
        <w:t>կամդրանիցառաջ</w:t>
      </w:r>
      <w:r w:rsidRPr="00C30424">
        <w:rPr>
          <w:rFonts w:ascii="GHEA Grapalat" w:hAnsi="GHEA Grapalat" w:cs="Arial Armenian"/>
          <w:lang w:val="hy-AM"/>
        </w:rPr>
        <w:t>:</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Կանխավճարիբանկայիներաշխիք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Գնորդիանունևհասցե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Մենքտեղեկացվելենք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spacing w:val="-3"/>
          <w:lang w:val="hy-AM"/>
        </w:rPr>
        <w:t>[</w:t>
      </w:r>
      <w:r w:rsidRPr="006A75D4">
        <w:rPr>
          <w:rFonts w:ascii="GHEA Grapalat" w:hAnsi="GHEA Grapalat" w:cs="Sylfaen"/>
          <w:i/>
          <w:iCs/>
          <w:lang w:val="af-ZA"/>
        </w:rPr>
        <w:t>Մատակարարիանունը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կնքել՝թվագրված</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համաձայնՊայմանագրիպայմանների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որոնքչենգերազանցի</w:t>
      </w:r>
      <w:r w:rsidRPr="006A75D4">
        <w:rPr>
          <w:rFonts w:ascii="GHEA Grapalat" w:hAnsi="GHEA Grapalat"/>
          <w:i/>
          <w:iCs/>
          <w:lang w:val="hy-AM"/>
        </w:rPr>
        <w:t>[</w:t>
      </w:r>
      <w:r w:rsidRPr="006A75D4">
        <w:rPr>
          <w:rFonts w:ascii="GHEA Grapalat" w:hAnsi="GHEA Grapalat" w:cs="Sylfaen"/>
          <w:i/>
          <w:iCs/>
          <w:lang w:val="hy-AM"/>
        </w:rPr>
        <w:t>գրելգումարը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թվերովևբառերով</w:t>
      </w:r>
      <w:r w:rsidRPr="006A75D4">
        <w:rPr>
          <w:rFonts w:ascii="GHEA Grapalat" w:hAnsi="GHEA Grapalat" w:cs="Arial Armenian"/>
          <w:i/>
          <w:iCs/>
          <w:lang w:val="hy-AM"/>
        </w:rPr>
        <w:t>]</w:t>
      </w:r>
      <w:r w:rsidRPr="006A75D4">
        <w:rPr>
          <w:rFonts w:ascii="GHEA Grapalat" w:hAnsi="GHEA Grapalat" w:cs="Sylfaen"/>
          <w:iCs/>
          <w:lang w:val="hy-AM"/>
        </w:rPr>
        <w:t>Շահառուիպահանջիդեպքում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որովկնշվի</w:t>
      </w:r>
      <w:r w:rsidRPr="006A75D4">
        <w:rPr>
          <w:rFonts w:ascii="GHEA Grapalat" w:hAnsi="GHEA Grapalat" w:cs="Arial Armenian"/>
          <w:iCs/>
          <w:lang w:val="hy-AM"/>
        </w:rPr>
        <w:t xml:space="preserve">, </w:t>
      </w:r>
      <w:r w:rsidRPr="006A75D4">
        <w:rPr>
          <w:rFonts w:ascii="GHEA Grapalat" w:hAnsi="GHEA Grapalat" w:cs="Sylfaen"/>
          <w:iCs/>
          <w:lang w:val="hy-AM"/>
        </w:rPr>
        <w:t xml:space="preserve">որԴիմողը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1A0EAF" w:rsidRPr="008D59BD" w:rsidRDefault="001A0EAF" w:rsidP="00E748FD">
      <w:pPr>
        <w:jc w:val="center"/>
        <w:rPr>
          <w:rFonts w:ascii="Sylfaen" w:hAnsi="Sylfaen"/>
          <w:b/>
          <w:sz w:val="36"/>
          <w:szCs w:val="36"/>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lastRenderedPageBreak/>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EE1C34"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0" w:name="_Toc438366665"/>
            <w:bookmarkStart w:id="381" w:name="_Toc438954443"/>
            <w:bookmarkStart w:id="382"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Մրցույթիտվյալներիաղյուսակ</w:t>
            </w:r>
            <w:bookmarkEnd w:id="380"/>
            <w:bookmarkEnd w:id="381"/>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2"/>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Ապրանքներիձեռքբերմանհամարհետևյալհատուկտեղեկություններըկհավելեն</w:t>
            </w:r>
            <w:r w:rsidR="000F3779" w:rsidRPr="006A75D4">
              <w:rPr>
                <w:rFonts w:ascii="GHEA Grapalat" w:hAnsi="GHEA Grapalat"/>
                <w:lang w:val="ru-RU"/>
              </w:rPr>
              <w:t xml:space="preserve">, </w:t>
            </w:r>
            <w:r w:rsidRPr="006A75D4">
              <w:rPr>
                <w:rFonts w:ascii="GHEA Grapalat" w:hAnsi="GHEA Grapalat"/>
                <w:lang w:val="es-ES_tradnl"/>
              </w:rPr>
              <w:t>կլրամշակենկամ</w:t>
            </w:r>
            <w:r w:rsidR="0034033E" w:rsidRPr="006A75D4">
              <w:rPr>
                <w:rFonts w:ascii="GHEA Grapalat" w:hAnsi="GHEA Grapalat" w:cs="Sylfaen"/>
              </w:rPr>
              <w:t>կփոփոխեն</w:t>
            </w:r>
            <w:r w:rsidR="0034033E" w:rsidRPr="006A75D4">
              <w:rPr>
                <w:rFonts w:ascii="GHEA Grapalat" w:hAnsi="GHEA Grapalat"/>
                <w:lang w:val="es-ES_tradnl"/>
              </w:rPr>
              <w:t>Տեղեկություններմրցույթիմասնակիցներին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բաժնիդրույթները</w:t>
            </w:r>
            <w:r w:rsidR="000F3779" w:rsidRPr="006A75D4">
              <w:rPr>
                <w:rFonts w:ascii="GHEA Grapalat" w:hAnsi="GHEA Grapalat"/>
                <w:lang w:val="ru-RU"/>
              </w:rPr>
              <w:t xml:space="preserve">: </w:t>
            </w:r>
            <w:r w:rsidRPr="006A75D4">
              <w:rPr>
                <w:rFonts w:ascii="GHEA Grapalat" w:hAnsi="GHEA Grapalat"/>
                <w:lang w:val="es-ES_tradnl"/>
              </w:rPr>
              <w:t>Բոլորայնդեպքերում</w:t>
            </w:r>
            <w:r w:rsidR="000F3779" w:rsidRPr="006A75D4">
              <w:rPr>
                <w:rFonts w:ascii="GHEA Grapalat" w:hAnsi="GHEA Grapalat"/>
                <w:lang w:val="ru-RU"/>
              </w:rPr>
              <w:t xml:space="preserve">, </w:t>
            </w:r>
            <w:r w:rsidRPr="006A75D4">
              <w:rPr>
                <w:rFonts w:ascii="GHEA Grapalat" w:hAnsi="GHEA Grapalat"/>
                <w:lang w:val="es-ES_tradnl"/>
              </w:rPr>
              <w:t>երբառկաէտարաձայնություն</w:t>
            </w:r>
            <w:r w:rsidR="000F3779" w:rsidRPr="006A75D4">
              <w:rPr>
                <w:rFonts w:ascii="GHEA Grapalat" w:hAnsi="GHEA Grapalat"/>
                <w:lang w:val="ru-RU"/>
              </w:rPr>
              <w:t xml:space="preserve">, </w:t>
            </w:r>
            <w:r w:rsidRPr="006A75D4">
              <w:rPr>
                <w:rFonts w:ascii="GHEA Grapalat" w:hAnsi="GHEA Grapalat"/>
                <w:lang w:val="es-ES_tradnl"/>
              </w:rPr>
              <w:t>ապասույնդրույթներըպետքէգերակայենՏՄՄբաժնումներկայացվողդրույթներինկատմամբ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2E20A9"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B05894" w:rsidTr="004326E3">
        <w:trPr>
          <w:cantSplit/>
          <w:trHeight w:val="1657"/>
        </w:trPr>
        <w:tc>
          <w:tcPr>
            <w:tcW w:w="1629" w:type="dxa"/>
            <w:tcBorders>
              <w:bottom w:val="nil"/>
            </w:tcBorders>
          </w:tcPr>
          <w:p w:rsidR="00926C29" w:rsidRPr="00B05894" w:rsidRDefault="00926C29" w:rsidP="004326E3">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04"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4326E3">
        <w:trPr>
          <w:cantSplit/>
        </w:trPr>
        <w:tc>
          <w:tcPr>
            <w:tcW w:w="1629"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bottom w:val="nil"/>
            </w:tcBorders>
          </w:tcPr>
          <w:p w:rsidR="00926C29" w:rsidRPr="00B05894" w:rsidRDefault="00926C29" w:rsidP="004F42C3">
            <w:pPr>
              <w:tabs>
                <w:tab w:val="right" w:pos="7272"/>
              </w:tabs>
              <w:spacing w:before="60" w:after="60"/>
              <w:jc w:val="both"/>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B05894">
                <w:rPr>
                  <w:rStyle w:val="Hyperlink"/>
                  <w:rFonts w:ascii="GHEA Grapalat" w:hAnsi="GHEA Grapalat"/>
                  <w:b/>
                  <w:bCs/>
                  <w:color w:val="000000"/>
                  <w:u w:val="none"/>
                </w:rPr>
                <w:t>CARMAC2-CP-NCB-J-18-5</w:t>
              </w:r>
            </w:hyperlink>
            <w:r w:rsidR="00C039F4" w:rsidRPr="00C039F4">
              <w:rPr>
                <w:rFonts w:ascii="GHEA Grapalat" w:hAnsi="GHEA Grapalat"/>
                <w:b/>
                <w:szCs w:val="24"/>
              </w:rPr>
              <w:t>8</w:t>
            </w:r>
            <w:r w:rsidR="00C70DB8">
              <w:rPr>
                <w:rFonts w:ascii="GHEA Grapalat" w:hAnsi="GHEA Grapalat"/>
                <w:b/>
                <w:szCs w:val="24"/>
              </w:rPr>
              <w:t>-2</w:t>
            </w:r>
          </w:p>
        </w:tc>
      </w:tr>
      <w:tr w:rsidR="00926C29" w:rsidRPr="00B05894" w:rsidTr="004326E3">
        <w:trPr>
          <w:cantSplit/>
        </w:trPr>
        <w:tc>
          <w:tcPr>
            <w:tcW w:w="1629"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B05894" w:rsidRDefault="00926C29" w:rsidP="002B6028">
            <w:pPr>
              <w:tabs>
                <w:tab w:val="right" w:pos="7272"/>
              </w:tabs>
              <w:spacing w:before="60" w:after="60"/>
              <w:jc w:val="both"/>
              <w:rPr>
                <w:rFonts w:ascii="GHEA Grapalat" w:hAnsi="GHEA Grapalat"/>
                <w:color w:val="000000"/>
              </w:rPr>
            </w:pPr>
            <w:r w:rsidRPr="00B05894">
              <w:rPr>
                <w:rFonts w:ascii="GHEA Grapalat" w:hAnsi="GHEA Grapalat"/>
                <w:color w:val="000000"/>
              </w:rPr>
              <w:t xml:space="preserve">Գնորդը հանդիսանում է` </w:t>
            </w:r>
            <w:r w:rsidRPr="0043001E">
              <w:rPr>
                <w:rFonts w:ascii="GHEA Grapalat" w:hAnsi="GHEA Grapalat" w:cs="Arial"/>
                <w:b/>
                <w:iCs/>
                <w:color w:val="000000"/>
                <w:szCs w:val="22"/>
                <w:lang w:val="hy-AM"/>
              </w:rPr>
              <w:t>Գյուղատնտեսության զարգացման հիմնադրամ</w:t>
            </w:r>
            <w:r w:rsidR="002B6028">
              <w:rPr>
                <w:rFonts w:ascii="GHEA Grapalat" w:hAnsi="GHEA Grapalat" w:cs="Arial"/>
                <w:b/>
                <w:iCs/>
                <w:color w:val="000000"/>
                <w:szCs w:val="22"/>
              </w:rPr>
              <w:t>ը</w:t>
            </w:r>
            <w:r w:rsidRPr="0043001E">
              <w:rPr>
                <w:rFonts w:ascii="GHEA Grapalat" w:hAnsi="GHEA Grapalat" w:cs="Arial"/>
                <w:b/>
                <w:iCs/>
                <w:color w:val="000000"/>
                <w:szCs w:val="22"/>
              </w:rPr>
              <w:t xml:space="preserve"> և ՀՀ ֆինանսների նախարարության Արտասահմանյան Ֆինա</w:t>
            </w:r>
            <w:r w:rsidR="00D86312" w:rsidRPr="0043001E">
              <w:rPr>
                <w:rFonts w:ascii="GHEA Grapalat" w:hAnsi="GHEA Grapalat" w:cs="Arial"/>
                <w:b/>
                <w:iCs/>
                <w:color w:val="000000"/>
                <w:szCs w:val="22"/>
              </w:rPr>
              <w:t>ն</w:t>
            </w:r>
            <w:r w:rsidRPr="0043001E">
              <w:rPr>
                <w:rFonts w:ascii="GHEA Grapalat" w:hAnsi="GHEA Grapalat" w:cs="Arial"/>
                <w:b/>
                <w:iCs/>
                <w:color w:val="000000"/>
                <w:szCs w:val="22"/>
              </w:rPr>
              <w:t>ս</w:t>
            </w:r>
            <w:r w:rsidR="00D86312" w:rsidRPr="0043001E">
              <w:rPr>
                <w:rFonts w:ascii="GHEA Grapalat" w:hAnsi="GHEA Grapalat" w:cs="Arial"/>
                <w:b/>
                <w:iCs/>
                <w:color w:val="000000"/>
                <w:szCs w:val="22"/>
              </w:rPr>
              <w:t>ա</w:t>
            </w:r>
            <w:r w:rsidRPr="0043001E">
              <w:rPr>
                <w:rFonts w:ascii="GHEA Grapalat" w:hAnsi="GHEA Grapalat" w:cs="Arial"/>
                <w:b/>
                <w:iCs/>
                <w:color w:val="000000"/>
                <w:szCs w:val="22"/>
              </w:rPr>
              <w:t>կան Ծրագրերի Կառավարման Կենտրոն ՊՀ-</w:t>
            </w:r>
            <w:r w:rsidR="002B6028">
              <w:rPr>
                <w:rFonts w:ascii="GHEA Grapalat" w:hAnsi="GHEA Grapalat" w:cs="Arial"/>
                <w:b/>
                <w:iCs/>
                <w:color w:val="000000"/>
                <w:szCs w:val="22"/>
              </w:rPr>
              <w:t>ն</w:t>
            </w:r>
          </w:p>
        </w:tc>
      </w:tr>
      <w:tr w:rsidR="00926C29" w:rsidRPr="009D58E9"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lastRenderedPageBreak/>
              <w:t>ՏՄՄ 1.1</w:t>
            </w:r>
          </w:p>
        </w:tc>
        <w:tc>
          <w:tcPr>
            <w:tcW w:w="7404" w:type="dxa"/>
            <w:tcBorders>
              <w:top w:val="nil"/>
              <w:bottom w:val="single" w:sz="12" w:space="0" w:color="000000"/>
            </w:tcBorders>
          </w:tcPr>
          <w:p w:rsidR="001A0EAF" w:rsidRDefault="00926C29" w:rsidP="00926C29">
            <w:pPr>
              <w:jc w:val="both"/>
              <w:rPr>
                <w:rFonts w:ascii="GHEA Grapalat" w:hAnsi="GHEA Grapalat"/>
                <w:b/>
                <w:i/>
                <w:color w:val="000000"/>
                <w:szCs w:val="24"/>
              </w:rPr>
            </w:pPr>
            <w:r w:rsidRPr="00DC73CC">
              <w:rPr>
                <w:rFonts w:ascii="GHEA Grapalat" w:hAnsi="GHEA Grapalat"/>
                <w:b/>
                <w:bCs/>
                <w:color w:val="000000"/>
              </w:rPr>
              <w:t>ԱՄՄ փաթեթի անվանումը`</w:t>
            </w:r>
            <w:r w:rsidR="001A0EAF" w:rsidRPr="00DC73CC">
              <w:rPr>
                <w:rFonts w:ascii="GHEA Grapalat" w:hAnsi="GHEA Grapalat"/>
                <w:b/>
                <w:bCs/>
                <w:i/>
                <w:color w:val="000000"/>
              </w:rPr>
              <w:t>ՀՀ Գեղարքունիքի, Արագածոտնի, Սյունիքի, Լոռու, Տավուշի մարզերի</w:t>
            </w:r>
            <w:r w:rsidR="001A0EAF" w:rsidRPr="00DC73CC">
              <w:rPr>
                <w:rFonts w:ascii="GHEA Grapalat" w:hAnsi="GHEA Grapalat"/>
                <w:b/>
                <w:i/>
                <w:color w:val="000000"/>
                <w:szCs w:val="24"/>
              </w:rPr>
              <w:t xml:space="preserve">համայնքների արոտօգտագործողների սպառողական կոոպերատիվի </w:t>
            </w:r>
            <w:r w:rsidR="001A0EAF" w:rsidRPr="00DC73CC">
              <w:rPr>
                <w:rFonts w:ascii="GHEA Grapalat" w:hAnsi="GHEA Grapalat"/>
                <w:b/>
                <w:i/>
                <w:color w:val="000000"/>
                <w:szCs w:val="24"/>
                <w:lang w:val="hy-AM"/>
              </w:rPr>
              <w:t xml:space="preserve">կարիքների </w:t>
            </w:r>
            <w:r w:rsidR="001A0EAF" w:rsidRPr="00DC73CC">
              <w:rPr>
                <w:rFonts w:ascii="GHEA Grapalat" w:hAnsi="GHEA Grapalat"/>
                <w:b/>
                <w:i/>
                <w:color w:val="000000"/>
                <w:szCs w:val="24"/>
              </w:rPr>
              <w:t xml:space="preserve">համար </w:t>
            </w:r>
            <w:r w:rsidR="0043001E" w:rsidRPr="00DC73CC">
              <w:rPr>
                <w:rFonts w:ascii="GHEA Grapalat" w:hAnsi="GHEA Grapalat"/>
                <w:b/>
                <w:i/>
                <w:color w:val="000000"/>
                <w:szCs w:val="24"/>
              </w:rPr>
              <w:t>գյուղատնտեսական տեխնիկայի</w:t>
            </w:r>
            <w:r w:rsidR="001A0EAF" w:rsidRPr="00DC73CC">
              <w:rPr>
                <w:rFonts w:ascii="GHEA Grapalat" w:hAnsi="GHEA Grapalat"/>
                <w:b/>
                <w:i/>
                <w:color w:val="000000"/>
                <w:szCs w:val="24"/>
              </w:rPr>
              <w:t xml:space="preserve"> ձեռքբերում</w:t>
            </w:r>
            <w:r w:rsidR="00C039F4" w:rsidRPr="00DC73CC">
              <w:rPr>
                <w:rFonts w:ascii="GHEA Grapalat" w:hAnsi="GHEA Grapalat"/>
                <w:b/>
                <w:i/>
                <w:color w:val="000000"/>
                <w:szCs w:val="24"/>
              </w:rPr>
              <w:t>:</w:t>
            </w:r>
          </w:p>
          <w:p w:rsidR="00A75FEE" w:rsidRPr="00DC73CC" w:rsidRDefault="00A75FEE" w:rsidP="00926C29">
            <w:pPr>
              <w:jc w:val="both"/>
              <w:rPr>
                <w:rFonts w:ascii="GHEA Grapalat" w:hAnsi="GHEA Grapalat"/>
                <w:b/>
                <w:bCs/>
                <w:color w:val="000000"/>
              </w:rPr>
            </w:pPr>
          </w:p>
          <w:p w:rsidR="00926C29" w:rsidRPr="00DC73CC" w:rsidRDefault="00926C29" w:rsidP="00926C29">
            <w:pPr>
              <w:rPr>
                <w:rFonts w:ascii="GHEA Grapalat" w:hAnsi="GHEA Grapalat"/>
                <w:b/>
                <w:bCs/>
                <w:color w:val="000000"/>
              </w:rPr>
            </w:pPr>
            <w:r w:rsidRPr="00DC73CC">
              <w:rPr>
                <w:rFonts w:ascii="GHEA Grapalat" w:hAnsi="GHEA Grapalat"/>
                <w:color w:val="000000"/>
              </w:rPr>
              <w:t xml:space="preserve">ԱՄՄնույնականացմանհամարը` </w:t>
            </w:r>
            <w:r w:rsidRPr="00DC73CC">
              <w:rPr>
                <w:rFonts w:ascii="GHEA Grapalat" w:hAnsi="GHEA Grapalat"/>
                <w:b/>
                <w:bCs/>
                <w:color w:val="000000"/>
              </w:rPr>
              <w:t>CARMAC2-CP-</w:t>
            </w:r>
            <w:r w:rsidRPr="00DC73CC">
              <w:rPr>
                <w:rStyle w:val="Hyperlink"/>
                <w:rFonts w:ascii="GHEA Grapalat" w:hAnsi="GHEA Grapalat"/>
                <w:b/>
                <w:bCs/>
                <w:color w:val="000000"/>
                <w:u w:val="none"/>
              </w:rPr>
              <w:t>NCB</w:t>
            </w:r>
            <w:r w:rsidR="001A0EAF" w:rsidRPr="00DC73CC">
              <w:rPr>
                <w:rFonts w:ascii="GHEA Grapalat" w:hAnsi="GHEA Grapalat"/>
                <w:b/>
                <w:bCs/>
                <w:color w:val="000000"/>
              </w:rPr>
              <w:t>-J-18-58</w:t>
            </w:r>
            <w:r w:rsidR="00A75FEE">
              <w:rPr>
                <w:rFonts w:ascii="GHEA Grapalat" w:hAnsi="GHEA Grapalat"/>
                <w:b/>
                <w:bCs/>
                <w:color w:val="000000"/>
              </w:rPr>
              <w:t>-2</w:t>
            </w:r>
          </w:p>
          <w:p w:rsidR="00594279" w:rsidRPr="00DC73CC" w:rsidRDefault="00594279" w:rsidP="00926C29">
            <w:pPr>
              <w:rPr>
                <w:rFonts w:ascii="GHEA Grapalat" w:hAnsi="GHEA Grapalat"/>
                <w:b/>
                <w:bCs/>
                <w:color w:val="000000"/>
              </w:rPr>
            </w:pPr>
          </w:p>
          <w:p w:rsidR="0081391A" w:rsidRPr="000269D8" w:rsidRDefault="0081391A" w:rsidP="005B2149">
            <w:pPr>
              <w:rPr>
                <w:b/>
                <w:i/>
                <w:color w:val="0000FF"/>
              </w:rPr>
            </w:pPr>
            <w:r w:rsidRPr="000269D8">
              <w:rPr>
                <w:rFonts w:ascii="GHEA Grapalat" w:hAnsi="GHEA Grapalat"/>
                <w:bCs/>
                <w:color w:val="000000"/>
              </w:rPr>
              <w:t>ԱՄՄփաթեթիմասկազմողլոտերի (պայմանագրեր) քանակըևհամարը՝</w:t>
            </w:r>
            <w:r w:rsidR="00A75FEE" w:rsidRPr="000269D8">
              <w:rPr>
                <w:rFonts w:ascii="GHEA Grapalat" w:hAnsi="GHEA Grapalat"/>
                <w:bCs/>
                <w:color w:val="000000"/>
              </w:rPr>
              <w:t xml:space="preserve"> 7</w:t>
            </w:r>
            <w:r w:rsidRPr="000269D8">
              <w:rPr>
                <w:rFonts w:ascii="GHEA Grapalat" w:hAnsi="GHEA Grapalat"/>
                <w:bCs/>
                <w:color w:val="000000"/>
              </w:rPr>
              <w:t xml:space="preserve"> (</w:t>
            </w:r>
            <w:r w:rsidR="00A75FEE" w:rsidRPr="000269D8">
              <w:rPr>
                <w:rFonts w:ascii="GHEA Grapalat" w:hAnsi="GHEA Grapalat"/>
                <w:bCs/>
                <w:color w:val="000000"/>
              </w:rPr>
              <w:t>յոթ</w:t>
            </w:r>
            <w:r w:rsidRPr="000269D8">
              <w:rPr>
                <w:rFonts w:ascii="GHEA Grapalat" w:hAnsi="GHEA Grapalat"/>
                <w:bCs/>
                <w:color w:val="000000"/>
              </w:rPr>
              <w:t>):</w:t>
            </w:r>
          </w:p>
          <w:p w:rsidR="00CE680A" w:rsidRPr="000269D8" w:rsidRDefault="00CE680A" w:rsidP="00CE680A">
            <w:pPr>
              <w:rPr>
                <w:rFonts w:ascii="GHEA Grapalat" w:hAnsi="GHEA Grapalat"/>
                <w:b/>
                <w:lang w:val="it-IT"/>
              </w:rPr>
            </w:pPr>
            <w:r w:rsidRPr="000269D8">
              <w:rPr>
                <w:rFonts w:ascii="GHEA Grapalat" w:hAnsi="GHEA Grapalat"/>
                <w:b/>
                <w:bCs/>
                <w:color w:val="000000"/>
                <w:lang w:val="ru-RU"/>
              </w:rPr>
              <w:t>Լոտ</w:t>
            </w:r>
            <w:r w:rsidRPr="000269D8">
              <w:rPr>
                <w:rFonts w:ascii="GHEA Grapalat" w:hAnsi="GHEA Grapalat"/>
                <w:b/>
                <w:bCs/>
                <w:color w:val="000000"/>
              </w:rPr>
              <w:t xml:space="preserve"> 1. </w:t>
            </w:r>
            <w:r w:rsidRPr="000269D8">
              <w:rPr>
                <w:rFonts w:ascii="GHEA Grapalat" w:hAnsi="GHEA Grapalat"/>
                <w:b/>
              </w:rPr>
              <w:t>Հողամշակիչ մեքենաներ</w:t>
            </w:r>
          </w:p>
          <w:p w:rsidR="00C472F0" w:rsidRPr="000269D8" w:rsidRDefault="00CE680A" w:rsidP="00926C29">
            <w:pPr>
              <w:rPr>
                <w:rFonts w:ascii="GHEA Grapalat" w:hAnsi="GHEA Grapalat"/>
                <w:b/>
                <w:bCs/>
                <w:color w:val="000000"/>
                <w:lang w:val="it-IT"/>
              </w:rPr>
            </w:pPr>
            <w:r w:rsidRPr="000269D8">
              <w:rPr>
                <w:rFonts w:ascii="GHEA Grapalat" w:hAnsi="GHEA Grapalat"/>
                <w:b/>
                <w:bCs/>
                <w:color w:val="000000"/>
                <w:lang w:val="ru-RU"/>
              </w:rPr>
              <w:t>Լոտ</w:t>
            </w:r>
            <w:r w:rsidRPr="000269D8">
              <w:rPr>
                <w:rFonts w:ascii="GHEA Grapalat" w:hAnsi="GHEA Grapalat"/>
                <w:b/>
                <w:bCs/>
                <w:color w:val="000000"/>
                <w:lang w:val="it-IT"/>
              </w:rPr>
              <w:t xml:space="preserve"> 2. </w:t>
            </w:r>
            <w:r w:rsidR="00C472F0" w:rsidRPr="000269D8">
              <w:rPr>
                <w:rFonts w:ascii="GHEA Grapalat" w:hAnsi="GHEA Grapalat"/>
                <w:b/>
                <w:bCs/>
                <w:color w:val="000000"/>
                <w:lang w:val="it-IT"/>
              </w:rPr>
              <w:t>Հրող թևեր</w:t>
            </w:r>
          </w:p>
          <w:p w:rsidR="00C472F0" w:rsidRPr="000269D8" w:rsidRDefault="00C472F0" w:rsidP="00926C29">
            <w:pPr>
              <w:rPr>
                <w:rFonts w:ascii="GHEA Grapalat" w:hAnsi="GHEA Grapalat"/>
                <w:b/>
                <w:bCs/>
                <w:color w:val="000000"/>
                <w:lang w:val="it-IT"/>
              </w:rPr>
            </w:pPr>
            <w:r w:rsidRPr="000269D8">
              <w:rPr>
                <w:rFonts w:ascii="GHEA Grapalat" w:hAnsi="GHEA Grapalat"/>
                <w:b/>
                <w:bCs/>
                <w:color w:val="000000"/>
                <w:lang w:val="it-IT"/>
              </w:rPr>
              <w:t>Լոտ 3. Պարարտանյութացրիչ մեքենաներ</w:t>
            </w:r>
          </w:p>
          <w:p w:rsidR="00CE680A" w:rsidRPr="000269D8" w:rsidRDefault="00C472F0" w:rsidP="00926C29">
            <w:pPr>
              <w:rPr>
                <w:rFonts w:ascii="GHEA Grapalat" w:hAnsi="GHEA Grapalat"/>
                <w:b/>
                <w:bCs/>
                <w:color w:val="000000"/>
                <w:lang w:val="it-IT"/>
              </w:rPr>
            </w:pPr>
            <w:r w:rsidRPr="000269D8">
              <w:rPr>
                <w:rFonts w:ascii="GHEA Grapalat" w:hAnsi="GHEA Grapalat"/>
                <w:b/>
                <w:bCs/>
                <w:color w:val="000000"/>
              </w:rPr>
              <w:t>Լոտ</w:t>
            </w:r>
            <w:r w:rsidRPr="000269D8">
              <w:rPr>
                <w:rFonts w:ascii="GHEA Grapalat" w:hAnsi="GHEA Grapalat"/>
                <w:b/>
                <w:bCs/>
                <w:color w:val="000000"/>
                <w:lang w:val="it-IT"/>
              </w:rPr>
              <w:t xml:space="preserve"> 4. </w:t>
            </w:r>
            <w:r w:rsidR="00CE680A" w:rsidRPr="000269D8">
              <w:rPr>
                <w:rFonts w:ascii="GHEA Grapalat" w:hAnsi="GHEA Grapalat"/>
                <w:b/>
                <w:bCs/>
                <w:color w:val="000000"/>
                <w:lang w:val="ru-RU"/>
              </w:rPr>
              <w:t>Ց</w:t>
            </w:r>
            <w:r w:rsidR="00CE680A" w:rsidRPr="000269D8">
              <w:rPr>
                <w:rFonts w:ascii="GHEA Grapalat" w:hAnsi="GHEA Grapalat"/>
                <w:b/>
              </w:rPr>
              <w:t>անքիմեքենաներ</w:t>
            </w:r>
          </w:p>
          <w:p w:rsidR="00C472F0" w:rsidRPr="000269D8" w:rsidRDefault="00CE680A" w:rsidP="0081391A">
            <w:pPr>
              <w:rPr>
                <w:rFonts w:ascii="GHEA Grapalat" w:hAnsi="GHEA Grapalat"/>
                <w:b/>
                <w:bCs/>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5</w:t>
            </w:r>
            <w:r w:rsidRPr="000269D8">
              <w:rPr>
                <w:rFonts w:ascii="GHEA Grapalat" w:hAnsi="GHEA Grapalat"/>
                <w:b/>
                <w:bCs/>
                <w:color w:val="000000"/>
                <w:lang w:val="it-IT"/>
              </w:rPr>
              <w:t>.</w:t>
            </w:r>
            <w:r w:rsidR="00C472F0" w:rsidRPr="000269D8">
              <w:rPr>
                <w:rFonts w:ascii="GHEA Grapalat" w:hAnsi="GHEA Grapalat"/>
                <w:b/>
                <w:bCs/>
                <w:color w:val="000000"/>
                <w:lang w:val="it-IT"/>
              </w:rPr>
              <w:t xml:space="preserve"> Բերքահավաքի մեքենաներ</w:t>
            </w:r>
          </w:p>
          <w:p w:rsidR="00926C29" w:rsidRPr="000269D8" w:rsidRDefault="00C472F0" w:rsidP="0081391A">
            <w:pPr>
              <w:rPr>
                <w:rFonts w:ascii="GHEA Grapalat" w:hAnsi="GHEA Grapalat"/>
                <w:b/>
                <w:lang w:val="it-IT"/>
              </w:rPr>
            </w:pPr>
            <w:r w:rsidRPr="000269D8">
              <w:rPr>
                <w:rFonts w:ascii="GHEA Grapalat" w:hAnsi="GHEA Grapalat"/>
                <w:b/>
                <w:bCs/>
                <w:color w:val="000000"/>
                <w:lang w:val="it-IT"/>
              </w:rPr>
              <w:t>Լոտ 6.</w:t>
            </w:r>
            <w:r w:rsidR="00CE680A" w:rsidRPr="000269D8">
              <w:rPr>
                <w:rFonts w:ascii="GHEA Grapalat" w:hAnsi="GHEA Grapalat"/>
                <w:b/>
              </w:rPr>
              <w:t>Հավաքիչ</w:t>
            </w:r>
            <w:r w:rsidR="00CE680A" w:rsidRPr="000269D8">
              <w:rPr>
                <w:rFonts w:ascii="GHEA Grapalat" w:hAnsi="GHEA Grapalat"/>
                <w:b/>
                <w:lang w:val="it-IT"/>
              </w:rPr>
              <w:t>-</w:t>
            </w:r>
            <w:r w:rsidR="00CE680A" w:rsidRPr="000269D8">
              <w:rPr>
                <w:rFonts w:ascii="GHEA Grapalat" w:hAnsi="GHEA Grapalat"/>
                <w:b/>
              </w:rPr>
              <w:t>մամլիչներ</w:t>
            </w:r>
          </w:p>
          <w:p w:rsidR="007772CD" w:rsidRPr="00DC73CC" w:rsidRDefault="007772CD" w:rsidP="00953BF9">
            <w:pPr>
              <w:rPr>
                <w:rFonts w:ascii="GHEA Grapalat" w:hAnsi="GHEA Grapalat"/>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 xml:space="preserve"> 7</w:t>
            </w:r>
            <w:r w:rsidRPr="000269D8">
              <w:rPr>
                <w:rFonts w:ascii="GHEA Grapalat" w:hAnsi="GHEA Grapalat"/>
                <w:b/>
                <w:bCs/>
                <w:color w:val="000000"/>
                <w:lang w:val="it-IT"/>
              </w:rPr>
              <w:t xml:space="preserve">. </w:t>
            </w:r>
            <w:r w:rsidRPr="000269D8">
              <w:rPr>
                <w:rFonts w:ascii="GHEA Grapalat" w:hAnsi="GHEA Grapalat"/>
                <w:b/>
                <w:bCs/>
                <w:color w:val="000000"/>
                <w:lang w:val="ru-RU"/>
              </w:rPr>
              <w:t>Կերաջարդիչմեքենաներ</w:t>
            </w:r>
          </w:p>
        </w:tc>
      </w:tr>
      <w:tr w:rsidR="00926C29" w:rsidRPr="00C472F0"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nil"/>
              <w:bottom w:val="single" w:sz="4" w:space="0" w:color="auto"/>
            </w:tcBorders>
          </w:tcPr>
          <w:p w:rsidR="00926C29" w:rsidRPr="00C472F0" w:rsidRDefault="00926C29" w:rsidP="00926C29">
            <w:pPr>
              <w:tabs>
                <w:tab w:val="right" w:pos="7272"/>
              </w:tabs>
              <w:spacing w:before="120" w:after="120"/>
              <w:rPr>
                <w:rFonts w:ascii="GHEA Grapalat" w:hAnsi="GHEA Grapalat"/>
                <w:color w:val="000000"/>
                <w:u w:val="single"/>
                <w:lang w:val="it-IT"/>
              </w:rPr>
            </w:pPr>
            <w:r w:rsidRPr="00B05894">
              <w:rPr>
                <w:rFonts w:ascii="GHEA Grapalat" w:hAnsi="GHEA Grapalat"/>
                <w:color w:val="000000"/>
                <w:lang w:val="hy-AM"/>
              </w:rPr>
              <w:t>Փոխառուն</w:t>
            </w:r>
            <w:r w:rsidRPr="00B05894">
              <w:rPr>
                <w:rFonts w:ascii="GHEA Grapalat" w:hAnsi="GHEA Grapalat"/>
                <w:color w:val="000000"/>
              </w:rPr>
              <w:t>հանդիսանումէ</w:t>
            </w:r>
            <w:r w:rsidRPr="00B05894">
              <w:rPr>
                <w:rFonts w:ascii="GHEA Grapalat" w:hAnsi="GHEA Grapalat"/>
                <w:b/>
                <w:color w:val="000000"/>
              </w:rPr>
              <w:t>ՀայաստանիՀանրապետությունը</w:t>
            </w:r>
          </w:p>
        </w:tc>
      </w:tr>
      <w:tr w:rsidR="00926C29" w:rsidRPr="00B05894"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Վարկիկամֆինանսավորմանհամաձայնագրիգումարը՝</w:t>
            </w:r>
            <w:r w:rsidRPr="00C472F0">
              <w:rPr>
                <w:rFonts w:ascii="GHEA Grapalat" w:hAnsi="GHEA Grapalat" w:cs="Sylfaen"/>
                <w:b/>
                <w:color w:val="000000"/>
                <w:lang w:val="it-IT"/>
              </w:rPr>
              <w:t>32.6</w:t>
            </w:r>
            <w:r w:rsidRPr="00B05894">
              <w:rPr>
                <w:rFonts w:ascii="GHEA Grapalat" w:hAnsi="GHEA Grapalat" w:cs="Sylfaen"/>
                <w:b/>
                <w:color w:val="000000"/>
                <w:lang w:val="hy-AM"/>
              </w:rPr>
              <w:t>7</w:t>
            </w:r>
            <w:r w:rsidRPr="00B05894">
              <w:rPr>
                <w:rFonts w:ascii="GHEA Grapalat" w:hAnsi="GHEA Grapalat" w:cs="Sylfaen"/>
                <w:b/>
                <w:color w:val="000000"/>
              </w:rPr>
              <w:t>մլն ԱՄՆ դոլար</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B05894" w:rsidRDefault="00926C29" w:rsidP="001A0EAF">
            <w:pPr>
              <w:tabs>
                <w:tab w:val="right" w:pos="7254"/>
              </w:tabs>
              <w:spacing w:before="60" w:after="60"/>
              <w:jc w:val="both"/>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43001E">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43001E">
              <w:rPr>
                <w:rFonts w:ascii="GHEA Grapalat" w:hAnsi="GHEA Grapalat" w:cs="Arial"/>
                <w:color w:val="000000"/>
                <w:szCs w:val="24"/>
              </w:rPr>
              <w:t>»</w:t>
            </w:r>
          </w:p>
        </w:tc>
      </w:tr>
      <w:tr w:rsidR="00926C29" w:rsidRPr="00B05894" w:rsidTr="004326E3">
        <w:trPr>
          <w:cantSplit/>
          <w:trHeight w:val="537"/>
        </w:trPr>
        <w:tc>
          <w:tcPr>
            <w:tcW w:w="1629"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0269D8">
              <w:rPr>
                <w:rFonts w:ascii="GHEA Grapalat" w:hAnsi="GHEA Grapalat"/>
                <w:iCs/>
                <w:color w:val="000000"/>
              </w:rPr>
              <w:t xml:space="preserve">ՀՁ-ում անդամների առավելագույն քանակը </w:t>
            </w:r>
            <w:r w:rsidRPr="000269D8">
              <w:rPr>
                <w:rFonts w:ascii="GHEA Grapalat" w:hAnsi="GHEA Grapalat"/>
                <w:b/>
                <w:iCs/>
                <w:color w:val="000000"/>
              </w:rPr>
              <w:t>2 (երկու)</w:t>
            </w:r>
            <w:r w:rsidRPr="000269D8">
              <w:rPr>
                <w:rFonts w:ascii="GHEA Grapalat" w:hAnsi="GHEA Grapalat"/>
                <w:iCs/>
                <w:color w:val="000000"/>
              </w:rPr>
              <w:t xml:space="preserve"> է:</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0"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3" w:name="_Toc505659530"/>
            <w:bookmarkStart w:id="384" w:name="_Toc506185678"/>
            <w:r w:rsidRPr="00B05894">
              <w:rPr>
                <w:rFonts w:ascii="GHEA Grapalat" w:hAnsi="GHEA Grapalat"/>
                <w:b/>
                <w:bCs/>
                <w:color w:val="000000"/>
                <w:sz w:val="28"/>
              </w:rPr>
              <w:t xml:space="preserve">Բ. Մրցութային փաստաթղթերի բովանդակութուն </w:t>
            </w:r>
            <w:bookmarkEnd w:id="383"/>
            <w:bookmarkEnd w:id="384"/>
          </w:p>
        </w:tc>
      </w:tr>
      <w:tr w:rsidR="00926C29" w:rsidRPr="00EE1C3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04" w:type="dxa"/>
          </w:tcPr>
          <w:p w:rsidR="00926C29" w:rsidRPr="00B05894" w:rsidRDefault="00926C29" w:rsidP="00C039F4">
            <w:pPr>
              <w:tabs>
                <w:tab w:val="right" w:pos="7254"/>
              </w:tabs>
              <w:spacing w:before="120" w:after="120"/>
              <w:jc w:val="both"/>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hyperlink r:id="rId31" w:history="1"/>
            <w:hyperlink r:id="rId32" w:history="1">
              <w:r w:rsidRPr="00B05894">
                <w:rPr>
                  <w:rStyle w:val="Hyperlink"/>
                  <w:rFonts w:ascii="GHEA Grapalat" w:hAnsi="GHEA Grapalat"/>
                  <w:b/>
                  <w:bCs/>
                  <w:color w:val="000000"/>
                  <w:lang w:val="fr-FR"/>
                </w:rPr>
                <w:t>www.armeps.am</w:t>
              </w:r>
            </w:hyperlink>
          </w:p>
          <w:p w:rsidR="00926C29" w:rsidRPr="00B05894" w:rsidRDefault="00926C29" w:rsidP="00C039F4">
            <w:pPr>
              <w:tabs>
                <w:tab w:val="right" w:pos="7254"/>
              </w:tabs>
              <w:spacing w:before="120" w:after="120"/>
              <w:jc w:val="both"/>
              <w:rPr>
                <w:rFonts w:ascii="GHEA Grapalat" w:hAnsi="GHEA Grapalat"/>
                <w:b/>
                <w:bCs/>
                <w:color w:val="000000"/>
                <w:u w:val="single"/>
                <w:lang w:val="fr-FR"/>
              </w:rPr>
            </w:pPr>
            <w:r w:rsidRPr="00B05894">
              <w:rPr>
                <w:rFonts w:ascii="GHEA Grapalat" w:hAnsi="GHEA Grapalat" w:cs="Sylfaen"/>
                <w:color w:val="000000"/>
              </w:rPr>
              <w:t>Պարզաբանման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վերաբերյալ</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հարցումը</w:t>
            </w:r>
            <w:r w:rsidR="009A635B" w:rsidRPr="009A635B">
              <w:rPr>
                <w:rFonts w:ascii="GHEA Grapalat" w:hAnsi="GHEA Grapalat" w:cs="Sylfaen"/>
                <w:color w:val="000000"/>
                <w:lang w:val="fr-FR"/>
              </w:rPr>
              <w:t xml:space="preserve"> </w:t>
            </w:r>
            <w:r w:rsidRPr="00B05894">
              <w:rPr>
                <w:rFonts w:ascii="GHEA Grapalat" w:hAnsi="GHEA Grapalat" w:cs="Sylfaen"/>
                <w:color w:val="000000"/>
              </w:rPr>
              <w:t>պետք</w:t>
            </w:r>
            <w:r w:rsidR="009A635B" w:rsidRPr="009A635B">
              <w:rPr>
                <w:rFonts w:ascii="GHEA Grapalat" w:hAnsi="GHEA Grapalat" w:cs="Sylfaen"/>
                <w:color w:val="000000"/>
                <w:lang w:val="fr-FR"/>
              </w:rPr>
              <w:t xml:space="preserve"> </w:t>
            </w:r>
            <w:r w:rsidRPr="00B05894">
              <w:rPr>
                <w:rFonts w:ascii="GHEA Grapalat" w:hAnsi="GHEA Grapalat" w:cs="Sylfaen"/>
                <w:color w:val="000000"/>
              </w:rPr>
              <w:t>է</w:t>
            </w:r>
            <w:r w:rsidR="009A635B" w:rsidRPr="009A635B">
              <w:rPr>
                <w:rFonts w:ascii="GHEA Grapalat" w:hAnsi="GHEA Grapalat" w:cs="Sylfaen"/>
                <w:color w:val="000000"/>
                <w:lang w:val="fr-FR"/>
              </w:rPr>
              <w:t xml:space="preserve"> </w:t>
            </w:r>
            <w:r w:rsidRPr="00B05894">
              <w:rPr>
                <w:rFonts w:ascii="GHEA Grapalat" w:hAnsi="GHEA Grapalat" w:cs="Sylfaen"/>
                <w:color w:val="000000"/>
              </w:rPr>
              <w:t>Գործատուի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կողմից</w:t>
            </w:r>
            <w:r w:rsidR="009A635B" w:rsidRPr="009A635B">
              <w:rPr>
                <w:rFonts w:ascii="GHEA Grapalat" w:hAnsi="GHEA Grapalat" w:cs="Sylfaen"/>
                <w:color w:val="000000"/>
                <w:lang w:val="fr-FR"/>
              </w:rPr>
              <w:t xml:space="preserve"> </w:t>
            </w:r>
            <w:r w:rsidRPr="00B05894">
              <w:rPr>
                <w:rFonts w:ascii="GHEA Grapalat" w:hAnsi="GHEA Grapalat" w:cs="Sylfaen"/>
                <w:color w:val="000000"/>
              </w:rPr>
              <w:t>ստացվի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ոչ</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հայտերի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ներկայացման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009A635B" w:rsidRPr="009A635B">
              <w:rPr>
                <w:rFonts w:ascii="GHEA Grapalat" w:hAnsi="GHEA Grapalat" w:cs="Sylfaen"/>
                <w:color w:val="000000"/>
                <w:lang w:val="fr-FR"/>
              </w:rPr>
              <w:t xml:space="preserve"> </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օր</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lastRenderedPageBreak/>
              <w:t>ՏՄՄ 7.1</w:t>
            </w:r>
          </w:p>
        </w:tc>
        <w:tc>
          <w:tcPr>
            <w:tcW w:w="7404"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5" w:name="_Toc505659531"/>
            <w:bookmarkStart w:id="386" w:name="_Toc506185679"/>
            <w:r w:rsidRPr="00B05894">
              <w:rPr>
                <w:rFonts w:ascii="GHEA Grapalat" w:hAnsi="GHEA Grapalat"/>
                <w:b/>
                <w:bCs/>
                <w:color w:val="000000"/>
                <w:sz w:val="28"/>
              </w:rPr>
              <w:t>Գ. Հայտերի պատրաստում</w:t>
            </w:r>
            <w:bookmarkEnd w:id="385"/>
            <w:bookmarkEnd w:id="386"/>
          </w:p>
        </w:tc>
      </w:tr>
      <w:tr w:rsidR="00926C29" w:rsidRPr="00B05894" w:rsidTr="004326E3">
        <w:tblPrEx>
          <w:tblBorders>
            <w:insideH w:val="single" w:sz="8" w:space="0" w:color="000000"/>
          </w:tblBorders>
        </w:tblPrEx>
        <w:trPr>
          <w:trHeight w:val="59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04"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04"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D86312">
              <w:rPr>
                <w:rFonts w:ascii="GHEA Grapalat" w:hAnsi="GHEA Grapalat"/>
                <w:b/>
                <w:i/>
                <w:color w:val="000000"/>
              </w:rPr>
              <w:t>Փաստաթղթային հիմնավորում, որը ցույց է տալիս, որ Հայտատուն բավարարում է Բ</w:t>
            </w:r>
            <w:r w:rsidR="002B6028">
              <w:rPr>
                <w:rFonts w:ascii="GHEA Grapalat" w:hAnsi="GHEA Grapalat"/>
                <w:b/>
                <w:i/>
                <w:color w:val="000000"/>
              </w:rPr>
              <w:t>աժին III-ում նշված պահանջներին:</w:t>
            </w:r>
            <w:r w:rsidRPr="00D86312">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B05894" w:rsidTr="004326E3">
        <w:tblPrEx>
          <w:tblBorders>
            <w:insideH w:val="single" w:sz="8" w:space="0" w:color="000000"/>
          </w:tblBorders>
          <w:tblCellMar>
            <w:left w:w="103" w:type="dxa"/>
            <w:right w:w="103" w:type="dxa"/>
          </w:tblCellMar>
        </w:tblPrEx>
        <w:trPr>
          <w:trHeight w:val="59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04" w:type="dxa"/>
          </w:tcPr>
          <w:p w:rsidR="005719F4" w:rsidRPr="008B06F6" w:rsidRDefault="005B34E5" w:rsidP="005B2149">
            <w:pPr>
              <w:pStyle w:val="i"/>
              <w:tabs>
                <w:tab w:val="right" w:pos="7254"/>
              </w:tabs>
              <w:suppressAutoHyphens w:val="0"/>
              <w:spacing w:before="120" w:after="120"/>
              <w:rPr>
                <w:color w:val="000000" w:themeColor="text1"/>
                <w:szCs w:val="24"/>
              </w:rPr>
            </w:pPr>
            <w:r w:rsidRPr="008B06F6">
              <w:rPr>
                <w:rFonts w:ascii="GHEA Grapalat" w:hAnsi="GHEA Grapalat"/>
                <w:bCs/>
                <w:color w:val="000000" w:themeColor="text1"/>
                <w:szCs w:val="24"/>
              </w:rPr>
              <w:t>Յուրաքանչյուր լոտի (պայմանագրի) համար գնանշ</w:t>
            </w:r>
            <w:r w:rsidR="00953BF9" w:rsidRPr="008B06F6">
              <w:rPr>
                <w:rFonts w:ascii="GHEA Grapalat" w:hAnsi="GHEA Grapalat"/>
                <w:bCs/>
                <w:color w:val="000000" w:themeColor="text1"/>
                <w:szCs w:val="24"/>
              </w:rPr>
              <w:t>վ</w:t>
            </w:r>
            <w:r w:rsidRPr="008B06F6">
              <w:rPr>
                <w:rFonts w:ascii="GHEA Grapalat" w:hAnsi="GHEA Grapalat"/>
                <w:bCs/>
                <w:color w:val="000000" w:themeColor="text1"/>
                <w:szCs w:val="24"/>
              </w:rPr>
              <w:t>ա</w:t>
            </w:r>
            <w:r w:rsidR="00263697" w:rsidRPr="008B06F6">
              <w:rPr>
                <w:rFonts w:ascii="GHEA Grapalat" w:hAnsi="GHEA Grapalat"/>
                <w:bCs/>
                <w:color w:val="000000" w:themeColor="text1"/>
                <w:szCs w:val="24"/>
              </w:rPr>
              <w:t>ծ</w:t>
            </w:r>
            <w:r w:rsidRPr="008B06F6">
              <w:rPr>
                <w:rFonts w:ascii="GHEA Grapalat" w:hAnsi="GHEA Grapalat"/>
                <w:bCs/>
                <w:color w:val="000000" w:themeColor="text1"/>
                <w:szCs w:val="24"/>
              </w:rPr>
              <w:t xml:space="preserve">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100 տոկոսի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FF2C24" w:rsidRPr="008B06F6">
              <w:rPr>
                <w:rFonts w:ascii="GHEA Grapalat" w:hAnsi="GHEA Grapalat"/>
                <w:bCs/>
                <w:color w:val="000000" w:themeColor="text1"/>
                <w:szCs w:val="24"/>
              </w:rPr>
              <w:t xml:space="preserve">յուրաքանչյուր </w:t>
            </w:r>
            <w:r w:rsidRPr="008B06F6">
              <w:rPr>
                <w:rFonts w:ascii="GHEA Grapalat" w:hAnsi="GHEA Grapalat"/>
                <w:bCs/>
                <w:color w:val="000000" w:themeColor="text1"/>
                <w:szCs w:val="24"/>
              </w:rPr>
              <w:t>լոտ</w:t>
            </w:r>
            <w:r w:rsidR="005719F4" w:rsidRPr="008B06F6">
              <w:rPr>
                <w:rFonts w:ascii="GHEA Grapalat" w:hAnsi="GHEA Grapalat"/>
                <w:bCs/>
                <w:color w:val="000000" w:themeColor="text1"/>
                <w:szCs w:val="24"/>
              </w:rPr>
              <w:t>ի</w:t>
            </w:r>
            <w:r w:rsidRPr="008B06F6">
              <w:rPr>
                <w:rFonts w:ascii="GHEA Grapalat" w:hAnsi="GHEA Grapalat"/>
                <w:bCs/>
                <w:color w:val="000000" w:themeColor="text1"/>
                <w:szCs w:val="24"/>
              </w:rPr>
              <w:t xml:space="preserve"> (պայմանագրի) </w:t>
            </w:r>
            <w:r w:rsidR="005719F4" w:rsidRPr="008B06F6">
              <w:rPr>
                <w:rFonts w:ascii="GHEA Grapalat" w:hAnsi="GHEA Grapalat"/>
                <w:bCs/>
                <w:color w:val="000000" w:themeColor="text1"/>
                <w:szCs w:val="24"/>
              </w:rPr>
              <w:t xml:space="preserve">համար </w:t>
            </w:r>
            <w:r w:rsidRPr="008B06F6">
              <w:rPr>
                <w:rFonts w:ascii="GHEA Grapalat" w:hAnsi="GHEA Grapalat"/>
                <w:bCs/>
                <w:color w:val="000000" w:themeColor="text1"/>
                <w:szCs w:val="24"/>
              </w:rPr>
              <w:t>սահմանված ապրանքների</w:t>
            </w:r>
            <w:r w:rsidR="005719F4" w:rsidRPr="008B06F6">
              <w:rPr>
                <w:rFonts w:ascii="GHEA Grapalat" w:hAnsi="GHEA Grapalat"/>
                <w:bCs/>
                <w:color w:val="000000" w:themeColor="text1"/>
                <w:szCs w:val="24"/>
              </w:rPr>
              <w:t>ն</w:t>
            </w:r>
            <w:r w:rsidRPr="008B06F6">
              <w:rPr>
                <w:rFonts w:ascii="GHEA Grapalat" w:hAnsi="GHEA Grapalat"/>
                <w:bCs/>
                <w:color w:val="000000" w:themeColor="text1"/>
                <w:szCs w:val="24"/>
              </w:rPr>
              <w:t>:</w:t>
            </w:r>
          </w:p>
          <w:p w:rsidR="00CD719A" w:rsidRPr="00FD6899" w:rsidRDefault="005B34E5" w:rsidP="0079550E">
            <w:pPr>
              <w:pStyle w:val="i"/>
              <w:tabs>
                <w:tab w:val="right" w:pos="7254"/>
              </w:tabs>
              <w:suppressAutoHyphens w:val="0"/>
              <w:spacing w:before="120" w:after="120"/>
              <w:rPr>
                <w:color w:val="000000" w:themeColor="text1"/>
              </w:rPr>
            </w:pPr>
            <w:r w:rsidRPr="008B06F6">
              <w:rPr>
                <w:rFonts w:ascii="GHEA Grapalat" w:hAnsi="GHEA Grapalat"/>
                <w:bCs/>
                <w:color w:val="000000" w:themeColor="text1"/>
                <w:szCs w:val="24"/>
              </w:rPr>
              <w:t>Լոտո</w:t>
            </w:r>
            <w:r w:rsidR="00FF2C24" w:rsidRPr="008B06F6">
              <w:rPr>
                <w:rFonts w:ascii="GHEA Grapalat" w:hAnsi="GHEA Grapalat"/>
                <w:bCs/>
                <w:color w:val="000000" w:themeColor="text1"/>
                <w:szCs w:val="24"/>
              </w:rPr>
              <w:t>ւմ</w:t>
            </w:r>
            <w:r w:rsidRPr="008B06F6">
              <w:rPr>
                <w:rFonts w:ascii="GHEA Grapalat" w:hAnsi="GHEA Grapalat"/>
                <w:bCs/>
                <w:color w:val="000000" w:themeColor="text1"/>
                <w:szCs w:val="24"/>
              </w:rPr>
              <w:t xml:space="preserve"> ներկայացվ</w:t>
            </w:r>
            <w:r w:rsidR="00FF2C24" w:rsidRPr="008B06F6">
              <w:rPr>
                <w:rFonts w:ascii="GHEA Grapalat" w:hAnsi="GHEA Grapalat"/>
                <w:bCs/>
                <w:color w:val="000000" w:themeColor="text1"/>
                <w:szCs w:val="24"/>
              </w:rPr>
              <w:t>ած</w:t>
            </w:r>
            <w:r w:rsidRPr="008B06F6">
              <w:rPr>
                <w:rFonts w:ascii="GHEA Grapalat" w:hAnsi="GHEA Grapalat"/>
                <w:bCs/>
                <w:color w:val="000000" w:themeColor="text1"/>
                <w:szCs w:val="24"/>
              </w:rPr>
              <w:t xml:space="preserve"> յուրաքանչյուր ապրանքի համար գնանշված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 xml:space="preserve">100 </w:t>
            </w:r>
            <w:r w:rsidR="00FF2C24" w:rsidRPr="008B06F6">
              <w:rPr>
                <w:rFonts w:ascii="GHEA Grapalat" w:hAnsi="GHEA Grapalat"/>
                <w:bCs/>
                <w:color w:val="000000" w:themeColor="text1"/>
                <w:szCs w:val="24"/>
                <w:lang w:val="ru-RU"/>
              </w:rPr>
              <w:t>տոկոս</w:t>
            </w:r>
            <w:r w:rsidR="00FF2C24" w:rsidRPr="008B06F6">
              <w:rPr>
                <w:rFonts w:ascii="GHEA Grapalat" w:hAnsi="GHEA Grapalat"/>
                <w:bCs/>
                <w:color w:val="000000" w:themeColor="text1"/>
                <w:szCs w:val="24"/>
              </w:rPr>
              <w:t>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086F0D" w:rsidRPr="008B06F6">
              <w:rPr>
                <w:rFonts w:ascii="GHEA Grapalat" w:hAnsi="GHEA Grapalat"/>
                <w:bCs/>
                <w:color w:val="000000" w:themeColor="text1"/>
                <w:szCs w:val="24"/>
                <w:lang w:val="ru-RU"/>
              </w:rPr>
              <w:t>տվյալ</w:t>
            </w:r>
            <w:r w:rsidRPr="008B06F6">
              <w:rPr>
                <w:rFonts w:ascii="GHEA Grapalat" w:hAnsi="GHEA Grapalat"/>
                <w:bCs/>
                <w:color w:val="000000" w:themeColor="text1"/>
                <w:szCs w:val="24"/>
              </w:rPr>
              <w:t xml:space="preserve"> ապրանքի համար սահմանված քանակին:</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04" w:type="dxa"/>
          </w:tcPr>
          <w:p w:rsidR="00926C29" w:rsidRPr="008B06F6" w:rsidRDefault="00926C29" w:rsidP="00C039F4">
            <w:pPr>
              <w:tabs>
                <w:tab w:val="right" w:pos="7164"/>
              </w:tabs>
              <w:spacing w:after="200"/>
              <w:jc w:val="both"/>
              <w:rPr>
                <w:rFonts w:ascii="GHEA Grapalat" w:hAnsi="GHEA Grapalat" w:cs="Times Armenian"/>
                <w:color w:val="000000"/>
              </w:rPr>
            </w:pPr>
            <w:r w:rsidRPr="008B06F6">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VII-ի«Ապրանքների ցանկ և մատակարարման ժամանակացույց» ենթաբաժին I-ում:</w:t>
            </w:r>
          </w:p>
          <w:p w:rsidR="00926C29" w:rsidRPr="008B06F6" w:rsidRDefault="00926C29" w:rsidP="00926C29">
            <w:pPr>
              <w:tabs>
                <w:tab w:val="right" w:pos="7164"/>
              </w:tabs>
              <w:spacing w:after="200"/>
              <w:rPr>
                <w:rFonts w:ascii="GHEA Grapalat" w:hAnsi="GHEA Grapalat" w:cs="Times Armenian"/>
                <w:color w:val="000000"/>
              </w:rPr>
            </w:pPr>
            <w:r w:rsidRPr="008B06F6">
              <w:rPr>
                <w:rFonts w:ascii="GHEA Grapalat" w:hAnsi="GHEA Grapalat" w:cs="Times Armenian"/>
                <w:color w:val="000000"/>
              </w:rPr>
              <w:t>Վերջնական նշանակման վայրերն 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/Ն.Գետաշեն/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/Աղբերք/</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/Վարսեր/</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/ք. Մարտունի/</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/Վարդենիկ/</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/Շատվան/</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/Ներքին Բազմաբերդ/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/Նոր Ամանոս/</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/Քուչակ/</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lastRenderedPageBreak/>
              <w:t>Տավուշի մարզ /Կոթի/</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/Նորաշեն/</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/Ներքին Կարմիր Աղբյուր/</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Arial"/>
                <w:sz w:val="22"/>
                <w:szCs w:val="22"/>
              </w:rPr>
            </w:pPr>
            <w:r w:rsidRPr="007B6F75">
              <w:rPr>
                <w:rFonts w:ascii="GHEA Grapalat" w:hAnsi="GHEA Grapalat" w:cs="Arial"/>
                <w:sz w:val="22"/>
                <w:szCs w:val="22"/>
              </w:rPr>
              <w:t>Լոռու մարզ /Ջրաշեն/</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/Բալաք/</w:t>
            </w: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/Շաղատ/</w:t>
            </w:r>
          </w:p>
          <w:p w:rsidR="00926C29" w:rsidRPr="00FD6899" w:rsidRDefault="005A0F37" w:rsidP="005A0F37">
            <w:pPr>
              <w:rPr>
                <w:rFonts w:ascii="GHEA Grapalat" w:hAnsi="GHEA Grapalat" w:cs="Times Armenian"/>
                <w:color w:val="000000"/>
              </w:rPr>
            </w:pPr>
            <w:r w:rsidRPr="007B6F75">
              <w:rPr>
                <w:rFonts w:ascii="GHEA Grapalat" w:hAnsi="GHEA Grapalat" w:cs="Sylfaen"/>
                <w:color w:val="000000"/>
                <w:sz w:val="22"/>
                <w:szCs w:val="22"/>
                <w:lang w:val="en-GB"/>
              </w:rPr>
              <w:t>Սյունիքի մարզ /Դաստակերտ/</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 xml:space="preserve">ՏՄՄ 15.1 </w:t>
            </w:r>
          </w:p>
        </w:tc>
        <w:tc>
          <w:tcPr>
            <w:tcW w:w="7404"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04"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04" w:type="dxa"/>
          </w:tcPr>
          <w:p w:rsidR="004F1632" w:rsidRPr="001F7402" w:rsidRDefault="00926C29" w:rsidP="00263697">
            <w:pPr>
              <w:tabs>
                <w:tab w:val="right" w:pos="7254"/>
              </w:tabs>
              <w:spacing w:before="120" w:after="120"/>
              <w:rPr>
                <w:rFonts w:ascii="GHEA Grapalat" w:hAnsi="GHEA Grapalat"/>
                <w:b/>
                <w:bCs/>
                <w:color w:val="000000"/>
                <w:szCs w:val="24"/>
              </w:rPr>
            </w:pPr>
            <w:r w:rsidRPr="001F7402">
              <w:rPr>
                <w:rFonts w:ascii="GHEA Grapalat" w:hAnsi="GHEA Grapalat"/>
                <w:color w:val="000000"/>
                <w:szCs w:val="24"/>
              </w:rPr>
              <w:t xml:space="preserve">Արտադրողի լիազորագիր` </w:t>
            </w:r>
            <w:r w:rsidRPr="001F7402">
              <w:rPr>
                <w:rFonts w:ascii="GHEA Grapalat" w:hAnsi="GHEA Grapalat"/>
                <w:b/>
                <w:bCs/>
                <w:color w:val="000000"/>
                <w:szCs w:val="24"/>
              </w:rPr>
              <w:t>պահանջվում</w:t>
            </w:r>
            <w:r w:rsidRPr="001F7402">
              <w:rPr>
                <w:rFonts w:ascii="GHEA Grapalat" w:hAnsi="GHEA Grapalat"/>
                <w:b/>
                <w:bCs/>
                <w:color w:val="000000"/>
                <w:szCs w:val="24"/>
                <w:lang w:val="hy-AM"/>
              </w:rPr>
              <w:t xml:space="preserve"> է</w:t>
            </w:r>
            <w:r w:rsidR="004F1632" w:rsidRPr="001F7402">
              <w:rPr>
                <w:rFonts w:ascii="GHEA Grapalat" w:hAnsi="GHEA Grapalat"/>
                <w:b/>
                <w:bCs/>
                <w:color w:val="000000"/>
                <w:szCs w:val="24"/>
              </w:rPr>
              <w:t xml:space="preserve"> հետևյալ ապրանքների համար. </w:t>
            </w:r>
          </w:p>
          <w:p w:rsidR="00926C29"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Լոտ 1-ի կետ</w:t>
            </w:r>
            <w:r w:rsidR="00322AF2" w:rsidRPr="001F7402">
              <w:rPr>
                <w:rFonts w:ascii="GHEA Grapalat" w:hAnsi="GHEA Grapalat"/>
                <w:b/>
                <w:bCs/>
                <w:color w:val="000000"/>
                <w:szCs w:val="24"/>
              </w:rPr>
              <w:t xml:space="preserve"> 1.3</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3 իրանանի քարքարոտ հողերի համար</w:t>
            </w:r>
            <w:r w:rsidR="00043AFB" w:rsidRPr="001F7402">
              <w:rPr>
                <w:rFonts w:ascii="GHEA Grapalat" w:hAnsi="GHEA Grapalat"/>
                <w:bCs/>
                <w:sz w:val="22"/>
                <w:szCs w:val="22"/>
              </w:rPr>
              <w:t>/</w:t>
            </w:r>
            <w:r w:rsidR="00322AF2" w:rsidRPr="001F7402">
              <w:rPr>
                <w:rFonts w:ascii="GHEA Grapalat" w:hAnsi="GHEA Grapalat"/>
                <w:b/>
                <w:bCs/>
                <w:sz w:val="22"/>
                <w:szCs w:val="22"/>
                <w:lang w:val="ru-RU"/>
              </w:rPr>
              <w:t>և</w:t>
            </w:r>
            <w:r w:rsidR="00322AF2" w:rsidRPr="001F7402">
              <w:rPr>
                <w:rFonts w:ascii="GHEA Grapalat" w:hAnsi="GHEA Grapalat"/>
                <w:b/>
                <w:bCs/>
                <w:color w:val="000000"/>
                <w:szCs w:val="24"/>
              </w:rPr>
              <w:t xml:space="preserve"> կետ 1.4</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4 իրանանի քարքարոտ հողերի համար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en-AU"/>
              </w:rPr>
              <w:t>Շարքացան հացահատիկային, նեղաշար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cs="Sylfaen"/>
                <w:sz w:val="22"/>
                <w:szCs w:val="22"/>
              </w:rPr>
              <w:t>Հավաքիչ-մամլիչ</w:t>
            </w:r>
            <w:r w:rsidR="00043AFB" w:rsidRPr="001F7402">
              <w:rPr>
                <w:rFonts w:ascii="GHEA Grapalat" w:hAnsi="GHEA Grapalat" w:cs="Sylfaen"/>
                <w:sz w:val="22"/>
                <w:szCs w:val="22"/>
              </w:rPr>
              <w:t>/</w:t>
            </w:r>
          </w:p>
          <w:p w:rsidR="004F1632" w:rsidRPr="00FD6899" w:rsidRDefault="004F1632" w:rsidP="00BD4E3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hy-AM"/>
              </w:rPr>
              <w:t>Կերաջարդիչ ունիվերսալ</w:t>
            </w:r>
            <w:r w:rsidR="00043AFB" w:rsidRPr="001F7402">
              <w:rPr>
                <w:rFonts w:ascii="GHEA Grapalat" w:hAnsi="GHEA Grapalat"/>
                <w:bCs/>
                <w:sz w:val="22"/>
                <w:szCs w:val="22"/>
              </w:rPr>
              <w:t>/</w:t>
            </w:r>
          </w:p>
        </w:tc>
      </w:tr>
      <w:tr w:rsidR="00926C29" w:rsidRPr="00322AF2"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04" w:type="dxa"/>
          </w:tcPr>
          <w:p w:rsidR="00322AF2" w:rsidRPr="001F7402" w:rsidRDefault="00926C29" w:rsidP="00263697">
            <w:pPr>
              <w:tabs>
                <w:tab w:val="right" w:pos="7254"/>
              </w:tabs>
              <w:spacing w:before="120" w:after="120"/>
              <w:rPr>
                <w:rFonts w:ascii="GHEA Grapalat" w:hAnsi="GHEA Grapalat"/>
                <w:b/>
                <w:color w:val="000000"/>
              </w:rPr>
            </w:pPr>
            <w:r w:rsidRPr="001F7402">
              <w:rPr>
                <w:rFonts w:ascii="GHEA Grapalat" w:hAnsi="GHEA Grapalat"/>
                <w:color w:val="000000"/>
              </w:rPr>
              <w:t xml:space="preserve">Վաճառքից հետո սպասարկում` </w:t>
            </w:r>
            <w:r w:rsidRPr="001F7402">
              <w:rPr>
                <w:rFonts w:ascii="GHEA Grapalat" w:hAnsi="GHEA Grapalat"/>
                <w:b/>
                <w:color w:val="000000"/>
              </w:rPr>
              <w:t>պահանջվում է</w:t>
            </w:r>
            <w:r w:rsidR="00322AF2" w:rsidRPr="001F7402">
              <w:rPr>
                <w:rFonts w:ascii="GHEA Grapalat" w:hAnsi="GHEA Grapalat"/>
                <w:b/>
                <w:color w:val="000000"/>
              </w:rPr>
              <w:t xml:space="preserve">. </w:t>
            </w:r>
          </w:p>
          <w:p w:rsidR="00926C29" w:rsidRPr="001F7402" w:rsidRDefault="00322AF2" w:rsidP="00322AF2">
            <w:pPr>
              <w:tabs>
                <w:tab w:val="right" w:pos="7254"/>
              </w:tabs>
              <w:spacing w:before="120" w:after="120"/>
              <w:jc w:val="both"/>
              <w:rPr>
                <w:rFonts w:ascii="GHEA Grapalat" w:hAnsi="GHEA Grapalat" w:cs="Times Armenian"/>
                <w:color w:val="000000"/>
              </w:rPr>
            </w:pPr>
            <w:r w:rsidRPr="001F7402">
              <w:rPr>
                <w:rFonts w:ascii="GHEA Grapalat" w:hAnsi="GHEA Grapalat" w:cs="Times Armenian"/>
                <w:color w:val="000000"/>
              </w:rPr>
              <w:t>Ապրանքները պետք է ունենան Արտադրողի կամ Մատակարարի երաշխիք  12</w:t>
            </w:r>
            <w:r w:rsidRPr="001F7402">
              <w:rPr>
                <w:rFonts w:ascii="GHEA Grapalat" w:hAnsi="GHEA Grapalat" w:cs="Times Armenian"/>
                <w:color w:val="000000"/>
                <w:lang w:val="hy-AM"/>
              </w:rPr>
              <w:t xml:space="preserve"> ամսվա ընթացքում</w:t>
            </w:r>
            <w:r w:rsidRPr="001F7402">
              <w:rPr>
                <w:rFonts w:ascii="GHEA Grapalat" w:hAnsi="GHEA Grapalat" w:cs="Times Armenian"/>
                <w:color w:val="000000"/>
              </w:rPr>
              <w:t>` սկսած  ապրանքները Գնորդի կողմից ընդունելու օրվանից:</w:t>
            </w:r>
          </w:p>
          <w:p w:rsidR="00245423" w:rsidRPr="00C2225D" w:rsidRDefault="00245423" w:rsidP="00322AF2">
            <w:pPr>
              <w:tabs>
                <w:tab w:val="right" w:pos="7254"/>
              </w:tabs>
              <w:spacing w:before="120" w:after="120"/>
              <w:jc w:val="both"/>
              <w:rPr>
                <w:rFonts w:ascii="GHEA Grapalat" w:hAnsi="GHEA Grapalat"/>
                <w:color w:val="000000"/>
              </w:rPr>
            </w:pPr>
            <w:r w:rsidRPr="001F7402">
              <w:rPr>
                <w:rFonts w:ascii="GHEA Grapalat" w:hAnsi="GHEA Grapalat" w:cs="Times Armenian"/>
                <w:color w:val="000000"/>
              </w:rPr>
              <w:t>Երաշխիքի նպատակների համար վերջնական</w:t>
            </w:r>
            <w:r w:rsidRPr="00C2225D">
              <w:rPr>
                <w:rFonts w:ascii="GHEA Grapalat" w:hAnsi="GHEA Grapalat" w:cs="Times Armenian"/>
                <w:color w:val="000000"/>
              </w:rPr>
              <w:t xml:space="preserve"> նշանակման վայր կհանդիսանա Ապրանքների առաքման վերջնական նշանակման վայրերը  /Ծրագրի վայրը/,  ինչպես նշված է ՊԸՊ 1.1(կ)  կետում: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04"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ժամկետը </w:t>
            </w:r>
            <w:r w:rsidRPr="00B05894">
              <w:rPr>
                <w:rFonts w:ascii="GHEA Grapalat" w:hAnsi="GHEA Grapalat"/>
                <w:b/>
                <w:i/>
                <w:color w:val="000000"/>
              </w:rPr>
              <w:t xml:space="preserve">90 </w:t>
            </w:r>
            <w:r w:rsidRPr="00B05894">
              <w:rPr>
                <w:rFonts w:ascii="GHEA Grapalat" w:hAnsi="GHEA Grapalat"/>
                <w:color w:val="000000"/>
              </w:rPr>
              <w:t xml:space="preserve">օր է: </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04" w:type="dxa"/>
          </w:tcPr>
          <w:p w:rsidR="00926C29" w:rsidRPr="00B05894" w:rsidRDefault="00926C29" w:rsidP="00C039F4">
            <w:pPr>
              <w:tabs>
                <w:tab w:val="right" w:pos="7254"/>
              </w:tabs>
              <w:spacing w:before="60" w:after="60"/>
              <w:jc w:val="both"/>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4326E3">
        <w:tblPrEx>
          <w:tblBorders>
            <w:insideH w:val="single" w:sz="8" w:space="0" w:color="000000"/>
          </w:tblBorders>
        </w:tblPrEx>
        <w:trPr>
          <w:trHeight w:val="77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04" w:type="dxa"/>
          </w:tcPr>
          <w:p w:rsidR="00926C29" w:rsidRPr="00B05894" w:rsidRDefault="00926C29" w:rsidP="00C039F4">
            <w:pPr>
              <w:tabs>
                <w:tab w:val="right" w:pos="7254"/>
              </w:tabs>
              <w:spacing w:before="60" w:after="60"/>
              <w:jc w:val="both"/>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04"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lastRenderedPageBreak/>
              <w:t>ՏՄՄ 19.9</w:t>
            </w:r>
          </w:p>
        </w:tc>
        <w:tc>
          <w:tcPr>
            <w:tcW w:w="7404" w:type="dxa"/>
          </w:tcPr>
          <w:p w:rsidR="00926C29" w:rsidRPr="00B05894" w:rsidRDefault="00926C29" w:rsidP="00C039F4">
            <w:pPr>
              <w:tabs>
                <w:tab w:val="num" w:pos="864"/>
                <w:tab w:val="right" w:pos="7254"/>
              </w:tabs>
              <w:spacing w:before="60" w:after="60"/>
              <w:jc w:val="both"/>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04"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04" w:type="dxa"/>
          </w:tcPr>
          <w:p w:rsidR="00926C29" w:rsidRPr="00B05894" w:rsidRDefault="00926C29" w:rsidP="00EC0DD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w:t>
            </w:r>
            <w:r w:rsidR="00BD4E37">
              <w:rPr>
                <w:rFonts w:ascii="GHEA Grapalat" w:hAnsi="GHEA Grapalat" w:cs="Sylfaen"/>
                <w:b/>
                <w:color w:val="000000"/>
              </w:rPr>
              <w:t xml:space="preserve"> ստորագրված պաշտոնական նամակից:</w:t>
            </w:r>
            <w:r w:rsidRPr="00B05894">
              <w:rPr>
                <w:rFonts w:ascii="GHEA Grapalat" w:hAnsi="GHEA Grapalat" w:cs="Sylfaen"/>
                <w:b/>
                <w:color w:val="000000"/>
              </w:rPr>
              <w:t xml:space="preserve"> Նամակի սկանավորված տարբերակը պետք է ներկայացվի Հայտի հետ մեկտեղ:</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04" w:type="dxa"/>
          </w:tcPr>
          <w:p w:rsidR="00926C29" w:rsidRPr="00110B1B" w:rsidRDefault="00926C29" w:rsidP="00926C29">
            <w:pPr>
              <w:tabs>
                <w:tab w:val="right" w:pos="7254"/>
              </w:tabs>
              <w:spacing w:before="60" w:after="60"/>
              <w:jc w:val="both"/>
              <w:rPr>
                <w:rFonts w:ascii="GHEA Grapalat" w:hAnsi="GHEA Grapalat"/>
                <w:b/>
                <w:bCs/>
                <w:color w:val="000000"/>
              </w:rPr>
            </w:pPr>
            <w:r w:rsidRPr="00110B1B">
              <w:rPr>
                <w:rFonts w:ascii="GHEA Grapalat" w:hAnsi="GHEA Grapalat" w:cs="Arial"/>
                <w:color w:val="000000"/>
              </w:rPr>
              <w:t>Մրցութային Հայտերի ներկայացումը իրականացվելու է է</w:t>
            </w:r>
            <w:r w:rsidRPr="00110B1B">
              <w:rPr>
                <w:rFonts w:ascii="GHEA Grapalat" w:hAnsi="GHEA Grapalat" w:cs="Arial"/>
                <w:color w:val="000000"/>
                <w:szCs w:val="24"/>
              </w:rPr>
              <w:t xml:space="preserve">լեկտրոնային </w:t>
            </w:r>
            <w:r w:rsidR="001A0EAF" w:rsidRPr="00110B1B">
              <w:rPr>
                <w:rFonts w:ascii="GHEA Grapalat" w:hAnsi="GHEA Grapalat" w:cs="Arial"/>
                <w:b/>
                <w:color w:val="000000"/>
              </w:rPr>
              <w:t>եղանակով՝ ARMEPS</w:t>
            </w:r>
            <w:r w:rsidRPr="00110B1B">
              <w:rPr>
                <w:rFonts w:ascii="GHEA Grapalat" w:hAnsi="GHEA Grapalat" w:cs="Arial"/>
                <w:b/>
                <w:color w:val="000000"/>
              </w:rPr>
              <w:t xml:space="preserve"> էլ</w:t>
            </w:r>
            <w:r w:rsidRPr="00110B1B">
              <w:rPr>
                <w:rFonts w:ascii="GHEA Grapalat" w:hAnsi="GHEA Grapalat" w:cs="Arial"/>
                <w:b/>
                <w:color w:val="000000"/>
                <w:szCs w:val="24"/>
              </w:rPr>
              <w:t xml:space="preserve">. գնումների համակարգի միջոցով: </w:t>
            </w:r>
          </w:p>
          <w:p w:rsidR="00926C29" w:rsidRPr="00110B1B" w:rsidRDefault="00926C29" w:rsidP="00EE1C34">
            <w:pPr>
              <w:pStyle w:val="Sub-ClauseText"/>
              <w:tabs>
                <w:tab w:val="left" w:pos="0"/>
              </w:tabs>
              <w:suppressAutoHyphens/>
              <w:spacing w:before="0" w:after="0"/>
              <w:rPr>
                <w:rFonts w:ascii="GHEA Grapalat" w:hAnsi="GHEA Grapalat"/>
                <w:color w:val="000000"/>
                <w:lang w:val="fr-FR"/>
              </w:rPr>
            </w:pPr>
            <w:r w:rsidRPr="00D519C7">
              <w:rPr>
                <w:rFonts w:ascii="GHEA Grapalat" w:hAnsi="GHEA Grapalat"/>
                <w:b/>
                <w:color w:val="000000"/>
              </w:rPr>
              <w:t xml:space="preserve">Հայտերի ներկայացման վերջնաժամկետը` 2018թ.  </w:t>
            </w:r>
            <w:r w:rsidR="00EE1C34">
              <w:rPr>
                <w:rFonts w:ascii="GHEA Grapalat" w:hAnsi="GHEA Grapalat"/>
                <w:b/>
                <w:color w:val="000000"/>
                <w:lang w:val="hy-AM"/>
              </w:rPr>
              <w:t>օգոստոսի 03</w:t>
            </w:r>
            <w:r w:rsidR="009C0FBB" w:rsidRPr="00D519C7">
              <w:rPr>
                <w:rFonts w:ascii="GHEA Grapalat" w:hAnsi="GHEA Grapalat"/>
                <w:b/>
                <w:color w:val="000000"/>
              </w:rPr>
              <w:t>-</w:t>
            </w:r>
            <w:r w:rsidR="00600805" w:rsidRPr="00D519C7">
              <w:rPr>
                <w:rFonts w:ascii="GHEA Grapalat" w:hAnsi="GHEA Grapalat"/>
                <w:b/>
                <w:color w:val="000000"/>
              </w:rPr>
              <w:t>ը</w:t>
            </w:r>
            <w:r w:rsidRPr="00D519C7">
              <w:rPr>
                <w:rFonts w:ascii="GHEA Grapalat" w:hAnsi="GHEA Grapalat"/>
                <w:b/>
                <w:color w:val="000000"/>
              </w:rPr>
              <w:t>, ժամը՝ 15</w:t>
            </w:r>
            <w:r w:rsidR="00EE1C34">
              <w:rPr>
                <w:rFonts w:ascii="GHEA Grapalat" w:hAnsi="GHEA Grapalat"/>
                <w:b/>
                <w:color w:val="000000"/>
                <w:lang w:val="hy-AM"/>
              </w:rPr>
              <w:t>:</w:t>
            </w:r>
            <w:r w:rsidRPr="00D519C7">
              <w:rPr>
                <w:rFonts w:ascii="GHEA Grapalat" w:hAnsi="GHEA Grapalat"/>
                <w:b/>
                <w:color w:val="000000"/>
              </w:rPr>
              <w:t xml:space="preserve">00 (հրապարակումից հետո </w:t>
            </w:r>
            <w:r w:rsidR="00814826">
              <w:rPr>
                <w:rFonts w:ascii="GHEA Grapalat" w:hAnsi="GHEA Grapalat"/>
                <w:b/>
                <w:color w:val="000000"/>
              </w:rPr>
              <w:t>14</w:t>
            </w:r>
            <w:r w:rsidRPr="00D519C7">
              <w:rPr>
                <w:rFonts w:ascii="GHEA Grapalat" w:hAnsi="GHEA Grapalat"/>
                <w:b/>
                <w:color w:val="000000"/>
              </w:rPr>
              <w:t xml:space="preserve"> օր)</w:t>
            </w:r>
          </w:p>
        </w:tc>
      </w:tr>
      <w:tr w:rsidR="00926C29" w:rsidRPr="00B05894"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t>ՏՄՄ 25.1</w:t>
            </w:r>
          </w:p>
        </w:tc>
        <w:tc>
          <w:tcPr>
            <w:tcW w:w="7404" w:type="dxa"/>
          </w:tcPr>
          <w:p w:rsidR="00926C29" w:rsidRPr="00110B1B" w:rsidRDefault="00926C29" w:rsidP="00EE1C34">
            <w:pPr>
              <w:tabs>
                <w:tab w:val="right" w:pos="7254"/>
              </w:tabs>
              <w:spacing w:before="60" w:after="60"/>
              <w:jc w:val="both"/>
              <w:rPr>
                <w:rFonts w:ascii="GHEA Grapalat" w:hAnsi="GHEA Grapalat"/>
                <w:b/>
                <w:color w:val="000000"/>
              </w:rPr>
            </w:pPr>
            <w:r w:rsidRPr="00110B1B">
              <w:rPr>
                <w:rFonts w:ascii="GHEA Grapalat" w:hAnsi="GHEA Grapalat" w:cs="Arial"/>
                <w:color w:val="000000"/>
              </w:rPr>
              <w:t xml:space="preserve">Մրցութային Հայտերի բացումը իրականացվելու է </w:t>
            </w:r>
            <w:r w:rsidRPr="00D519C7">
              <w:rPr>
                <w:rFonts w:ascii="GHEA Grapalat" w:hAnsi="GHEA Grapalat"/>
                <w:b/>
                <w:color w:val="000000"/>
              </w:rPr>
              <w:t xml:space="preserve">2018թ.  </w:t>
            </w:r>
            <w:r w:rsidR="00EE1C34">
              <w:rPr>
                <w:rFonts w:ascii="GHEA Grapalat" w:hAnsi="GHEA Grapalat"/>
                <w:b/>
                <w:color w:val="000000"/>
                <w:lang w:val="hy-AM"/>
              </w:rPr>
              <w:t>օգոստոսի 03</w:t>
            </w:r>
            <w:r w:rsidRPr="00D519C7">
              <w:rPr>
                <w:rFonts w:ascii="GHEA Grapalat" w:hAnsi="GHEA Grapalat"/>
                <w:b/>
                <w:color w:val="000000"/>
              </w:rPr>
              <w:t>-ին</w:t>
            </w:r>
            <w:r w:rsidRPr="00110B1B">
              <w:rPr>
                <w:rFonts w:ascii="GHEA Grapalat" w:hAnsi="GHEA Grapalat"/>
                <w:b/>
                <w:color w:val="000000"/>
              </w:rPr>
              <w:t>, ժամը՝ 15</w:t>
            </w:r>
            <w:r w:rsidR="00EE1C34">
              <w:rPr>
                <w:rFonts w:ascii="GHEA Grapalat" w:hAnsi="GHEA Grapalat"/>
                <w:b/>
                <w:color w:val="000000"/>
                <w:lang w:val="hy-AM"/>
              </w:rPr>
              <w:t>:</w:t>
            </w:r>
            <w:r w:rsidRPr="00110B1B">
              <w:rPr>
                <w:rFonts w:ascii="GHEA Grapalat" w:hAnsi="GHEA Grapalat"/>
                <w:b/>
                <w:color w:val="000000"/>
              </w:rPr>
              <w:t>00</w:t>
            </w:r>
            <w:r w:rsidRPr="00110B1B">
              <w:rPr>
                <w:rFonts w:ascii="GHEA Grapalat" w:hAnsi="GHEA Grapalat"/>
                <w:b/>
                <w:bCs/>
                <w:color w:val="000000"/>
              </w:rPr>
              <w:t xml:space="preserve"> (տեղական ժամանակ) </w:t>
            </w:r>
            <w:r w:rsidRPr="00110B1B">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0A2082"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04" w:type="dxa"/>
          </w:tcPr>
          <w:p w:rsidR="000A2082" w:rsidRPr="00103DF1" w:rsidRDefault="002B3C4D" w:rsidP="002B3C4D">
            <w:pPr>
              <w:jc w:val="both"/>
              <w:rPr>
                <w:rFonts w:ascii="GHEA Grapalat" w:hAnsi="GHEA Grapalat" w:cs="Courier New"/>
                <w:szCs w:val="24"/>
                <w:highlight w:val="yellow"/>
              </w:rPr>
            </w:pPr>
            <w:r w:rsidRPr="000A2082">
              <w:rPr>
                <w:rFonts w:ascii="GHEA Grapalat" w:hAnsi="GHEA Grapalat" w:cs="Sylfaen"/>
                <w:szCs w:val="24"/>
              </w:rPr>
              <w:t>Հայտերիգնահատումըկիրականացվիըստլոտերի</w:t>
            </w:r>
            <w:r w:rsidRPr="000A2082">
              <w:rPr>
                <w:rFonts w:ascii="GHEA Grapalat" w:hAnsi="GHEA Grapalat" w:cs="Courier New"/>
                <w:szCs w:val="24"/>
              </w:rPr>
              <w:t xml:space="preserve">: </w:t>
            </w:r>
          </w:p>
          <w:p w:rsidR="000A2082" w:rsidRPr="00103DF1" w:rsidRDefault="000A2082" w:rsidP="002B3C4D">
            <w:pPr>
              <w:jc w:val="both"/>
              <w:rPr>
                <w:rFonts w:ascii="GHEA Grapalat" w:hAnsi="GHEA Grapalat" w:cs="Courier New"/>
                <w:szCs w:val="24"/>
                <w:highlight w:val="yellow"/>
              </w:rPr>
            </w:pPr>
            <w:r w:rsidRPr="000A2082">
              <w:rPr>
                <w:rFonts w:ascii="GHEA Grapalat" w:hAnsi="GHEA Grapalat" w:cs="Courier New"/>
                <w:szCs w:val="24"/>
                <w:lang w:val="ru-RU"/>
              </w:rPr>
              <w:t>Եթե</w:t>
            </w:r>
            <w:r>
              <w:rPr>
                <w:rFonts w:ascii="GHEA Grapalat" w:hAnsi="GHEA Grapalat" w:cs="Courier New"/>
                <w:szCs w:val="24"/>
                <w:lang w:val="ru-RU"/>
              </w:rPr>
              <w:t>Գնացուցակումառկաենառարկաներ</w:t>
            </w:r>
            <w:r w:rsidRPr="00103DF1">
              <w:rPr>
                <w:rFonts w:ascii="GHEA Grapalat" w:hAnsi="GHEA Grapalat" w:cs="Courier New"/>
                <w:szCs w:val="24"/>
              </w:rPr>
              <w:t xml:space="preserve">, </w:t>
            </w:r>
            <w:r>
              <w:rPr>
                <w:rFonts w:ascii="GHEA Grapalat" w:hAnsi="GHEA Grapalat" w:cs="Courier New"/>
                <w:szCs w:val="24"/>
                <w:lang w:val="ru-RU"/>
              </w:rPr>
              <w:t>որոնցգինընշվածչէ</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որդրանցգներըներառվածենայլառարկաներիգներիմեջ</w:t>
            </w:r>
            <w:r w:rsidRPr="00103DF1">
              <w:rPr>
                <w:rFonts w:ascii="GHEA Grapalat" w:hAnsi="GHEA Grapalat" w:cs="Courier New"/>
                <w:szCs w:val="24"/>
              </w:rPr>
              <w:t xml:space="preserve">: </w:t>
            </w:r>
            <w:r>
              <w:rPr>
                <w:rFonts w:ascii="GHEA Grapalat" w:hAnsi="GHEA Grapalat" w:cs="Courier New"/>
                <w:szCs w:val="24"/>
                <w:lang w:val="ru-RU"/>
              </w:rPr>
              <w:t>ԵթեորևէառարկանշվածչէԳնացուցակում</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որայնընդգրկվածչէհայտում</w:t>
            </w:r>
            <w:r w:rsidRPr="00103DF1">
              <w:rPr>
                <w:rFonts w:ascii="GHEA Grapalat" w:hAnsi="GHEA Grapalat" w:cs="Courier New"/>
                <w:szCs w:val="24"/>
              </w:rPr>
              <w:t xml:space="preserve">, </w:t>
            </w:r>
            <w:r>
              <w:rPr>
                <w:rFonts w:ascii="GHEA Grapalat" w:hAnsi="GHEA Grapalat" w:cs="Courier New"/>
                <w:szCs w:val="24"/>
                <w:lang w:val="ru-RU"/>
              </w:rPr>
              <w:t>ևեթեհայտըըստէությանընդունելիէ</w:t>
            </w:r>
            <w:r w:rsidRPr="00103DF1">
              <w:rPr>
                <w:rFonts w:ascii="GHEA Grapalat" w:hAnsi="GHEA Grapalat" w:cs="Courier New"/>
                <w:szCs w:val="24"/>
              </w:rPr>
              <w:t xml:space="preserve">, </w:t>
            </w:r>
            <w:r>
              <w:rPr>
                <w:rFonts w:ascii="GHEA Grapalat" w:hAnsi="GHEA Grapalat" w:cs="Courier New"/>
                <w:szCs w:val="24"/>
                <w:lang w:val="ru-RU"/>
              </w:rPr>
              <w:t>առարկայիմիջինգինը</w:t>
            </w:r>
            <w:r w:rsidRPr="00103DF1">
              <w:rPr>
                <w:rFonts w:ascii="GHEA Grapalat" w:hAnsi="GHEA Grapalat" w:cs="Courier New"/>
                <w:szCs w:val="24"/>
              </w:rPr>
              <w:t xml:space="preserve">, </w:t>
            </w:r>
            <w:r>
              <w:rPr>
                <w:rFonts w:ascii="GHEA Grapalat" w:hAnsi="GHEA Grapalat" w:cs="Courier New"/>
                <w:szCs w:val="24"/>
                <w:lang w:val="ru-RU"/>
              </w:rPr>
              <w:t>որընշվելէըստէությանընդունելիհայտատուներիկողմից</w:t>
            </w:r>
            <w:r w:rsidRPr="00103DF1">
              <w:rPr>
                <w:rFonts w:ascii="GHEA Grapalat" w:hAnsi="GHEA Grapalat" w:cs="Courier New"/>
                <w:szCs w:val="24"/>
              </w:rPr>
              <w:t xml:space="preserve">, </w:t>
            </w:r>
            <w:r>
              <w:rPr>
                <w:rFonts w:ascii="GHEA Grapalat" w:hAnsi="GHEA Grapalat" w:cs="Courier New"/>
                <w:szCs w:val="24"/>
                <w:lang w:val="ru-RU"/>
              </w:rPr>
              <w:t>կգումարվիհայտիգնինևայդկերպորոշվածհայտիհամարժեքընդհանուրարժեքըկօգտագործվիգներիհամեմատությանհամար</w:t>
            </w:r>
            <w:r w:rsidRPr="00103DF1">
              <w:rPr>
                <w:rFonts w:ascii="GHEA Grapalat" w:hAnsi="GHEA Grapalat" w:cs="Courier New"/>
                <w:szCs w:val="24"/>
              </w:rPr>
              <w:t>:</w:t>
            </w:r>
          </w:p>
          <w:p w:rsidR="002B3C4D" w:rsidRPr="00103DF1" w:rsidRDefault="002B3C4D" w:rsidP="000831D7">
            <w:pPr>
              <w:jc w:val="both"/>
              <w:rPr>
                <w:rFonts w:ascii="GHEA Grapalat" w:hAnsi="GHEA Grapalat"/>
                <w:b/>
                <w:highlight w:val="yellow"/>
              </w:rPr>
            </w:pPr>
          </w:p>
        </w:tc>
      </w:tr>
      <w:tr w:rsidR="00926C29" w:rsidRPr="00B05894" w:rsidTr="004326E3">
        <w:tblPrEx>
          <w:tblBorders>
            <w:insideH w:val="single" w:sz="8" w:space="0" w:color="000000"/>
          </w:tblBorders>
          <w:tblCellMar>
            <w:left w:w="103" w:type="dxa"/>
            <w:right w:w="103" w:type="dxa"/>
          </w:tblCellMar>
        </w:tblPrEx>
        <w:trPr>
          <w:trHeight w:val="3247"/>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32.4</w:t>
            </w:r>
          </w:p>
        </w:tc>
        <w:tc>
          <w:tcPr>
            <w:tcW w:w="7404" w:type="dxa"/>
          </w:tcPr>
          <w:p w:rsidR="00926C29" w:rsidRPr="00B05894" w:rsidRDefault="00926C29" w:rsidP="0099415E">
            <w:pPr>
              <w:spacing w:before="120" w:after="180"/>
              <w:jc w:val="both"/>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9415E">
            <w:pPr>
              <w:spacing w:after="200"/>
              <w:ind w:left="119" w:hanging="90"/>
              <w:jc w:val="both"/>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9415E">
            <w:pPr>
              <w:tabs>
                <w:tab w:val="left" w:pos="707"/>
              </w:tabs>
              <w:spacing w:after="200"/>
              <w:jc w:val="both"/>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4326E3">
        <w:tblPrEx>
          <w:tblBorders>
            <w:insideH w:val="single" w:sz="8" w:space="0" w:color="000000"/>
          </w:tblBorders>
          <w:tblCellMar>
            <w:left w:w="103" w:type="dxa"/>
            <w:right w:w="103" w:type="dxa"/>
          </w:tblCellMar>
        </w:tblPrEx>
        <w:trPr>
          <w:trHeight w:val="771"/>
        </w:trPr>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4326E3">
        <w:tblPrEx>
          <w:tblBorders>
            <w:insideH w:val="single" w:sz="8" w:space="0" w:color="000000"/>
          </w:tblBorders>
          <w:tblCellMar>
            <w:left w:w="103" w:type="dxa"/>
            <w:right w:w="103" w:type="dxa"/>
          </w:tblCellMar>
        </w:tblPrEx>
        <w:trPr>
          <w:trHeight w:val="148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04" w:type="dxa"/>
          </w:tcPr>
          <w:p w:rsidR="00926C29" w:rsidRPr="00B05894" w:rsidRDefault="00926C29" w:rsidP="00926C29">
            <w:pPr>
              <w:spacing w:before="120" w:after="180"/>
              <w:rPr>
                <w:rFonts w:ascii="GHEA Grapalat" w:hAnsi="GHEA Grapalat" w:cs="Sylfaen"/>
                <w:color w:val="000000"/>
              </w:rPr>
            </w:pPr>
            <w:r w:rsidRPr="00B05894">
              <w:rPr>
                <w:rFonts w:ascii="GHEA Grapalat" w:hAnsi="GHEA Grapalat" w:cs="Sylfaen"/>
                <w:color w:val="000000"/>
              </w:rPr>
              <w:t>Քանակների ավելացման առավելագույն տոկոս` կիրառելիչէ</w:t>
            </w:r>
          </w:p>
          <w:p w:rsidR="00926C29" w:rsidRPr="00B05894" w:rsidRDefault="00926C29" w:rsidP="00926C29">
            <w:pPr>
              <w:spacing w:before="120" w:after="180"/>
              <w:rPr>
                <w:rFonts w:ascii="GHEA Grapalat" w:hAnsi="GHEA Grapalat"/>
                <w:b/>
                <w:bCs/>
                <w:color w:val="000000"/>
                <w:sz w:val="28"/>
              </w:rPr>
            </w:pPr>
            <w:r w:rsidRPr="00B05894">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3"/>
          <w:headerReference w:type="default" r:id="rId34"/>
          <w:headerReference w:type="first" r:id="rId35"/>
          <w:type w:val="oddPage"/>
          <w:pgSz w:w="12240" w:h="15840" w:code="1"/>
          <w:pgMar w:top="0" w:right="1440" w:bottom="1440" w:left="1800" w:header="720" w:footer="720" w:gutter="0"/>
          <w:paperSrc w:first="15" w:other="15"/>
          <w:cols w:space="720"/>
          <w:titlePg/>
        </w:sectPr>
      </w:pPr>
    </w:p>
    <w:p w:rsidR="009D1B2B" w:rsidRPr="002E20A9" w:rsidRDefault="00C46A4E" w:rsidP="00E748FD">
      <w:pPr>
        <w:pStyle w:val="Subtitle"/>
        <w:rPr>
          <w:rFonts w:ascii="GHEA Grapalat" w:hAnsi="GHEA Grapalat"/>
          <w:lang w:val="hy-AM"/>
        </w:rPr>
      </w:pPr>
      <w:bookmarkStart w:id="387" w:name="_Toc347227541"/>
      <w:r w:rsidRPr="002E20A9">
        <w:rPr>
          <w:rFonts w:ascii="GHEA Grapalat" w:hAnsi="GHEA Grapalat"/>
          <w:lang w:val="hy-AM"/>
        </w:rPr>
        <w:lastRenderedPageBreak/>
        <w:t>Բաժին</w:t>
      </w:r>
      <w:r w:rsidR="009D1B2B" w:rsidRPr="002E20A9">
        <w:rPr>
          <w:rFonts w:ascii="GHEA Grapalat" w:hAnsi="GHEA Grapalat"/>
          <w:lang w:val="hy-AM"/>
        </w:rPr>
        <w:t xml:space="preserve"> III. </w:t>
      </w:r>
      <w:r w:rsidRPr="002E20A9">
        <w:rPr>
          <w:rFonts w:ascii="GHEA Grapalat" w:hAnsi="GHEA Grapalat"/>
          <w:lang w:val="hy-AM"/>
        </w:rPr>
        <w:t>Գնահատման և որակավորման չափանիշներ</w:t>
      </w:r>
      <w:bookmarkEnd w:id="387"/>
    </w:p>
    <w:p w:rsidR="009D1B2B" w:rsidRPr="002E20A9" w:rsidRDefault="009D1B2B" w:rsidP="00E748FD">
      <w:pPr>
        <w:rPr>
          <w:rFonts w:ascii="GHEA Grapalat" w:hAnsi="GHEA Grapalat"/>
          <w:lang w:val="hy-AM"/>
        </w:rPr>
      </w:pPr>
    </w:p>
    <w:p w:rsidR="009D1B2B" w:rsidRPr="002E20A9" w:rsidRDefault="009316F9" w:rsidP="00E748FD">
      <w:pPr>
        <w:pStyle w:val="BodyText3"/>
        <w:jc w:val="both"/>
        <w:rPr>
          <w:rFonts w:ascii="GHEA Grapalat" w:hAnsi="GHEA Grapalat"/>
          <w:lang w:val="hy-AM"/>
        </w:rPr>
      </w:pPr>
      <w:bookmarkStart w:id="388" w:name="_Toc487942150"/>
      <w:r w:rsidRPr="002E20A9">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8"/>
    </w:p>
    <w:p w:rsidR="009D1B2B" w:rsidRPr="002E20A9" w:rsidRDefault="009D1B2B" w:rsidP="00E748FD">
      <w:pPr>
        <w:pStyle w:val="BodyText3"/>
        <w:rPr>
          <w:rFonts w:ascii="GHEA Grapalat" w:hAnsi="GHEA Grapalat"/>
          <w:lang w:val="hy-AM"/>
        </w:rPr>
      </w:pPr>
    </w:p>
    <w:p w:rsidR="009D1B2B" w:rsidRPr="00BB1177" w:rsidRDefault="009316F9" w:rsidP="00E748FD">
      <w:pPr>
        <w:jc w:val="center"/>
        <w:rPr>
          <w:rFonts w:ascii="GHEA Grapalat" w:hAnsi="GHEA Grapalat"/>
          <w:b/>
          <w:sz w:val="36"/>
          <w:lang w:val="hy-AM"/>
        </w:rPr>
      </w:pPr>
      <w:r w:rsidRPr="00BB1177">
        <w:rPr>
          <w:rFonts w:ascii="GHEA Grapalat" w:hAnsi="GHEA Grapalat"/>
          <w:b/>
          <w:sz w:val="36"/>
          <w:lang w:val="hy-AM"/>
        </w:rPr>
        <w:t>Բովանդակություն</w:t>
      </w:r>
    </w:p>
    <w:p w:rsidR="009D1B2B" w:rsidRPr="00BB1177" w:rsidRDefault="0066629A"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BB1177">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BB1177">
          <w:rPr>
            <w:rStyle w:val="Hyperlink"/>
            <w:rFonts w:ascii="GHEA Grapalat" w:hAnsi="GHEA Grapalat"/>
            <w:b w:val="0"/>
            <w:color w:val="auto"/>
            <w:u w:val="none"/>
            <w:lang w:val="hy-AM"/>
          </w:rPr>
          <w:t xml:space="preserve">1. </w:t>
        </w:r>
        <w:r w:rsidR="009316F9" w:rsidRPr="00BB1177">
          <w:rPr>
            <w:rStyle w:val="Hyperlink"/>
            <w:rFonts w:ascii="GHEA Grapalat" w:hAnsi="GHEA Grapalat"/>
            <w:b w:val="0"/>
            <w:color w:val="auto"/>
            <w:u w:val="none"/>
            <w:lang w:val="hy-AM"/>
          </w:rPr>
          <w:t xml:space="preserve">Գնահատում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32)</w:t>
        </w:r>
        <w:r w:rsidR="009D1B2B" w:rsidRPr="00BB1177">
          <w:rPr>
            <w:rFonts w:ascii="GHEA Grapalat" w:hAnsi="GHEA Grapalat"/>
            <w:b w:val="0"/>
            <w:webHidden/>
            <w:lang w:val="hy-AM"/>
          </w:rPr>
          <w:tab/>
        </w:r>
      </w:hyperlink>
      <w:r w:rsidR="00A27FB1" w:rsidRPr="00BB1177">
        <w:rPr>
          <w:rFonts w:ascii="GHEA Grapalat" w:hAnsi="GHEA Grapalat"/>
          <w:b w:val="0"/>
          <w:lang w:val="hy-AM"/>
        </w:rPr>
        <w:t>88</w:t>
      </w:r>
    </w:p>
    <w:p w:rsidR="009D1B2B" w:rsidRPr="00BB1177" w:rsidRDefault="00F00231" w:rsidP="00E748FD">
      <w:pPr>
        <w:pStyle w:val="TOC1"/>
        <w:rPr>
          <w:rFonts w:ascii="GHEA Grapalat" w:hAnsi="GHEA Grapalat"/>
          <w:b w:val="0"/>
          <w:sz w:val="22"/>
          <w:szCs w:val="22"/>
          <w:lang w:val="hy-AM"/>
        </w:rPr>
      </w:pPr>
      <w:hyperlink w:anchor="_Toc346722378" w:history="1">
        <w:r w:rsidR="009D1B2B" w:rsidRPr="00BB1177">
          <w:rPr>
            <w:rStyle w:val="Hyperlink"/>
            <w:rFonts w:ascii="GHEA Grapalat" w:hAnsi="GHEA Grapalat"/>
            <w:b w:val="0"/>
            <w:color w:val="auto"/>
            <w:u w:val="none"/>
            <w:lang w:val="hy-AM"/>
          </w:rPr>
          <w:t xml:space="preserve">2. </w:t>
        </w:r>
        <w:r w:rsidR="009316F9" w:rsidRPr="00BB1177">
          <w:rPr>
            <w:rStyle w:val="Hyperlink"/>
            <w:rFonts w:ascii="GHEA Grapalat" w:hAnsi="GHEA Grapalat"/>
            <w:b w:val="0"/>
            <w:color w:val="auto"/>
            <w:u w:val="none"/>
            <w:lang w:val="hy-AM"/>
          </w:rPr>
          <w:t xml:space="preserve">Որակավորում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34)</w:t>
        </w:r>
        <w:r w:rsidR="009D1B2B" w:rsidRPr="00BB1177">
          <w:rPr>
            <w:rFonts w:ascii="GHEA Grapalat" w:hAnsi="GHEA Grapalat"/>
            <w:b w:val="0"/>
            <w:webHidden/>
            <w:lang w:val="hy-AM"/>
          </w:rPr>
          <w:tab/>
        </w:r>
      </w:hyperlink>
      <w:r w:rsidR="00042092" w:rsidRPr="00BB1177">
        <w:rPr>
          <w:rFonts w:ascii="GHEA Grapalat" w:hAnsi="GHEA Grapalat"/>
          <w:b w:val="0"/>
          <w:lang w:val="hy-AM"/>
        </w:rPr>
        <w:t>88</w:t>
      </w:r>
    </w:p>
    <w:p w:rsidR="0019180C" w:rsidRPr="00BB1177" w:rsidRDefault="0066629A" w:rsidP="0019180C">
      <w:pPr>
        <w:rPr>
          <w:rFonts w:ascii="GHEA Grapalat" w:hAnsi="GHEA Grapalat"/>
          <w:bCs/>
          <w:color w:val="000000"/>
          <w:lang w:val="hy-AM"/>
        </w:rPr>
      </w:pPr>
      <w:r w:rsidRPr="00F53BF7">
        <w:rPr>
          <w:rFonts w:ascii="GHEA Grapalat" w:hAnsi="GHEA Grapalat"/>
        </w:rPr>
        <w:fldChar w:fldCharType="end"/>
      </w:r>
    </w:p>
    <w:p w:rsidR="0019180C" w:rsidRPr="00BB1177" w:rsidRDefault="0019180C" w:rsidP="0019180C">
      <w:pPr>
        <w:rPr>
          <w:rFonts w:ascii="GHEA Grapalat" w:hAnsi="GHEA Grapalat"/>
          <w:b/>
          <w:color w:val="000000"/>
          <w:lang w:val="hy-AM"/>
        </w:rPr>
        <w:sectPr w:rsidR="0019180C" w:rsidRPr="00BB117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rsidR="0019180C" w:rsidRPr="00BB1177" w:rsidRDefault="0019180C" w:rsidP="0019180C">
      <w:pPr>
        <w:rPr>
          <w:rFonts w:ascii="GHEA Grapalat" w:hAnsi="GHEA Grapalat"/>
          <w:b/>
          <w:color w:val="000000"/>
          <w:lang w:val="hy-AM"/>
        </w:rPr>
      </w:pPr>
      <w:bookmarkStart w:id="389" w:name="_Toc346722377"/>
      <w:r w:rsidRPr="00BB1177">
        <w:rPr>
          <w:rFonts w:ascii="GHEA Grapalat" w:hAnsi="GHEA Grapalat"/>
          <w:b/>
          <w:color w:val="000000"/>
          <w:lang w:val="hy-AM"/>
        </w:rPr>
        <w:lastRenderedPageBreak/>
        <w:t>1</w:t>
      </w:r>
      <w:r w:rsidRPr="00BB1177">
        <w:rPr>
          <w:rFonts w:ascii="GHEA Grapalat" w:hAnsi="GHEA Grapalat"/>
          <w:color w:val="000000"/>
          <w:lang w:val="hy-AM"/>
        </w:rPr>
        <w:t xml:space="preserve">. </w:t>
      </w:r>
      <w:bookmarkEnd w:id="389"/>
      <w:r w:rsidRPr="00BB1177">
        <w:rPr>
          <w:rFonts w:ascii="GHEA Grapalat" w:hAnsi="GHEA Grapalat"/>
          <w:color w:val="000000"/>
          <w:lang w:val="hy-AM"/>
        </w:rPr>
        <w:t>Որակավորում</w:t>
      </w:r>
      <w:r w:rsidRPr="00BB1177">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0" w:name="_Toc346722378"/>
      <w:r w:rsidRPr="00B05894">
        <w:rPr>
          <w:rFonts w:ascii="GHEA Grapalat" w:hAnsi="GHEA Grapalat"/>
          <w:color w:val="000000"/>
          <w:lang w:val="hy-AM"/>
        </w:rPr>
        <w:t xml:space="preserve">2. </w:t>
      </w:r>
      <w:bookmarkEnd w:id="390"/>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9D051F" w:rsidRDefault="0019180C" w:rsidP="0019180C">
      <w:pPr>
        <w:spacing w:after="200"/>
        <w:rPr>
          <w:rFonts w:ascii="GHEA Grapalat" w:hAnsi="GHEA Grapalat"/>
          <w:b/>
          <w:color w:val="000000"/>
          <w:lang w:val="hy-AM"/>
        </w:rPr>
      </w:pPr>
      <w:r w:rsidRPr="00B05894">
        <w:rPr>
          <w:rFonts w:ascii="GHEA Grapalat" w:hAnsi="GHEA Grapalat"/>
          <w:b/>
          <w:color w:val="000000"/>
          <w:lang w:val="hy-AM"/>
        </w:rPr>
        <w:t xml:space="preserve">2.1 </w:t>
      </w:r>
      <w:r w:rsidRPr="009D051F">
        <w:rPr>
          <w:rFonts w:ascii="GHEA Grapalat" w:hAnsi="GHEA Grapalat"/>
          <w:b/>
          <w:color w:val="000000"/>
          <w:lang w:val="hy-AM"/>
        </w:rPr>
        <w:t>Որակավորման պահանջներ (ՏՄՄ 34.1)</w:t>
      </w:r>
    </w:p>
    <w:p w:rsidR="0019180C" w:rsidRPr="009D051F" w:rsidRDefault="0019180C" w:rsidP="0019180C">
      <w:pPr>
        <w:pStyle w:val="BankNormal"/>
        <w:spacing w:after="200"/>
        <w:jc w:val="both"/>
        <w:rPr>
          <w:rFonts w:ascii="GHEA Grapalat" w:hAnsi="GHEA Grapalat"/>
          <w:color w:val="000000"/>
          <w:lang w:val="hy-AM"/>
        </w:rPr>
      </w:pPr>
      <w:r w:rsidRPr="009D051F">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 xml:space="preserve">(ա) </w:t>
      </w:r>
      <w:r w:rsidRPr="009D051F">
        <w:rPr>
          <w:rFonts w:ascii="GHEA Grapalat" w:hAnsi="GHEA Grapalat"/>
          <w:b/>
          <w:color w:val="000000"/>
          <w:szCs w:val="24"/>
          <w:lang w:val="hy-AM"/>
        </w:rPr>
        <w:tab/>
        <w:t>Ֆինանսական կարողություններ</w:t>
      </w:r>
    </w:p>
    <w:p w:rsidR="0019180C" w:rsidRPr="009D051F" w:rsidRDefault="0019180C" w:rsidP="0019180C">
      <w:pPr>
        <w:rPr>
          <w:rFonts w:ascii="GHEA Grapalat" w:hAnsi="GHEA Grapalat"/>
          <w:color w:val="000000"/>
          <w:lang w:val="hy-AM"/>
        </w:rPr>
      </w:pPr>
      <w:r w:rsidRPr="009D051F">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9D051F" w:rsidRDefault="0019180C" w:rsidP="0019180C">
      <w:pPr>
        <w:rPr>
          <w:rFonts w:ascii="GHEA Grapalat" w:hAnsi="GHEA Grapalat"/>
          <w:color w:val="000000"/>
          <w:lang w:val="hy-AM"/>
        </w:rPr>
      </w:pP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(բ) Փորձ և տեխնիկական կարողություն</w:t>
      </w:r>
    </w:p>
    <w:p w:rsidR="0019180C" w:rsidRPr="009D051F" w:rsidRDefault="0019180C" w:rsidP="0019180C">
      <w:pPr>
        <w:pStyle w:val="BankNormal"/>
        <w:spacing w:after="200"/>
        <w:jc w:val="both"/>
        <w:rPr>
          <w:rFonts w:ascii="GHEA Grapalat" w:hAnsi="GHEA Grapalat"/>
          <w:i/>
          <w:iCs/>
          <w:color w:val="000000"/>
          <w:lang w:val="hy-AM"/>
        </w:rPr>
      </w:pPr>
      <w:r w:rsidRPr="009D051F">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9D051F" w:rsidRDefault="0019180C" w:rsidP="0019180C">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9D051F">
        <w:rPr>
          <w:rFonts w:ascii="GHEA Grapalat" w:hAnsi="GHEA Grapalat" w:cs="Sylfaen"/>
          <w:color w:val="000000"/>
          <w:lang w:val="hy-AM"/>
        </w:rPr>
        <w:t xml:space="preserve">Վերջին հինգ (5) տարվա </w:t>
      </w:r>
      <w:r w:rsidRPr="009D051F">
        <w:rPr>
          <w:rFonts w:ascii="GHEA Grapalat" w:hAnsi="GHEA Grapalat" w:cs="Tahoma"/>
          <w:color w:val="000000"/>
          <w:szCs w:val="24"/>
          <w:lang w:val="hy-AM"/>
        </w:rPr>
        <w:t xml:space="preserve">(2013-2017թթ.) </w:t>
      </w:r>
      <w:r w:rsidRPr="009D051F">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F53BF7" w:rsidRDefault="009D1B2B" w:rsidP="0019180C">
      <w:pPr>
        <w:rPr>
          <w:rFonts w:ascii="GHEA Grapalat" w:hAnsi="GHEA Grapalat"/>
          <w:color w:val="000000"/>
          <w:lang w:val="hy-AM"/>
        </w:rPr>
      </w:pPr>
      <w:r w:rsidRPr="0019180C">
        <w:rPr>
          <w:rFonts w:ascii="Sylfaen" w:hAnsi="Sylfaen"/>
          <w:b/>
          <w:lang w:val="hy-AM"/>
        </w:rPr>
        <w:lastRenderedPageBreak/>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19180C">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1" w:name="_Toc438954449"/>
            <w:bookmarkStart w:id="392"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1"/>
            <w:r w:rsidRPr="00F53BF7">
              <w:rPr>
                <w:rFonts w:ascii="GHEA Grapalat" w:hAnsi="GHEA Grapalat"/>
              </w:rPr>
              <w:t>Պահանջների ժամանակացույց</w:t>
            </w:r>
            <w:bookmarkEnd w:id="392"/>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66629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5B772F">
        <w:t>104</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66629A">
        <w:fldChar w:fldCharType="begin"/>
      </w:r>
      <w:r>
        <w:instrText xml:space="preserve"> PAGEREF _Toc503345521 \h </w:instrText>
      </w:r>
      <w:r w:rsidR="0066629A">
        <w:fldChar w:fldCharType="separate"/>
      </w:r>
      <w:r w:rsidR="005B772F">
        <w:t>112</w:t>
      </w:r>
      <w:r w:rsidR="0066629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66629A">
        <w:fldChar w:fldCharType="begin"/>
      </w:r>
      <w:r>
        <w:instrText xml:space="preserve"> PAGEREF _Toc503345522 \h </w:instrText>
      </w:r>
      <w:r w:rsidR="0066629A">
        <w:fldChar w:fldCharType="separate"/>
      </w:r>
      <w:r w:rsidR="005B772F">
        <w:t>113</w:t>
      </w:r>
      <w:r w:rsidR="0066629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rsidR="0066629A">
        <w:fldChar w:fldCharType="begin"/>
      </w:r>
      <w:r>
        <w:instrText xml:space="preserve"> PAGEREF _Toc503345523 \h </w:instrText>
      </w:r>
      <w:r w:rsidR="0066629A">
        <w:fldChar w:fldCharType="separate"/>
      </w:r>
      <w:r w:rsidR="005B772F">
        <w:t>123</w:t>
      </w:r>
      <w:r w:rsidR="0066629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rsidR="0066629A">
        <w:fldChar w:fldCharType="begin"/>
      </w:r>
      <w:r>
        <w:instrText xml:space="preserve"> PAGEREF _Toc503345524 \h </w:instrText>
      </w:r>
      <w:r w:rsidR="0066629A">
        <w:fldChar w:fldCharType="separate"/>
      </w:r>
      <w:r w:rsidR="005B772F">
        <w:t>124</w:t>
      </w:r>
      <w:r w:rsidR="0066629A">
        <w:fldChar w:fldCharType="end"/>
      </w:r>
    </w:p>
    <w:p w:rsidR="009D1B2B" w:rsidRPr="00F53BF7" w:rsidRDefault="0066629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Default="00240764" w:rsidP="00F320FC">
      <w:pPr>
        <w:pStyle w:val="SectionVIHeader"/>
        <w:rPr>
          <w:rFonts w:ascii="GHEA Grapalat" w:hAnsi="GHEA Grapalat"/>
          <w:lang w:val="en-GB"/>
        </w:rPr>
      </w:pPr>
      <w:bookmarkStart w:id="393" w:name="_Toc481830822"/>
      <w:bookmarkStart w:id="394" w:name="_Toc503345520"/>
      <w:r w:rsidRPr="00F320FC">
        <w:rPr>
          <w:rFonts w:ascii="GHEA Grapalat" w:hAnsi="GHEA Grapalat"/>
          <w:lang w:val="hy-AM"/>
        </w:rPr>
        <w:lastRenderedPageBreak/>
        <w:t xml:space="preserve">1. </w:t>
      </w:r>
      <w:r w:rsidR="00775078" w:rsidRPr="00C03376">
        <w:rPr>
          <w:rFonts w:ascii="GHEA Grapalat" w:hAnsi="GHEA Grapalat"/>
          <w:lang w:val="hy-AM"/>
        </w:rPr>
        <w:t>Ապրանքների ցանկ և մատակարարման ժամանակացույց</w:t>
      </w:r>
      <w:bookmarkEnd w:id="393"/>
      <w:bookmarkEnd w:id="394"/>
    </w:p>
    <w:p w:rsidR="007249BC" w:rsidRPr="0043001E" w:rsidRDefault="0099415E" w:rsidP="0043001E">
      <w:pPr>
        <w:pStyle w:val="SectionVIHeader"/>
        <w:jc w:val="left"/>
        <w:rPr>
          <w:rFonts w:ascii="Sylfaen" w:hAnsi="Sylfaen"/>
        </w:rPr>
      </w:pPr>
      <w:r w:rsidRPr="0043001E">
        <w:rPr>
          <w:rFonts w:ascii="GHEA Grapalat" w:hAnsi="GHEA Grapalat"/>
          <w:sz w:val="28"/>
          <w:szCs w:val="28"/>
          <w:lang w:val="en-GB"/>
        </w:rPr>
        <w:t>Լոտ 1</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9B67FF" w:rsidTr="005152DC">
        <w:trPr>
          <w:trHeight w:val="749"/>
        </w:trPr>
        <w:tc>
          <w:tcPr>
            <w:tcW w:w="718" w:type="dxa"/>
            <w:hideMark/>
          </w:tcPr>
          <w:p w:rsidR="0019180C" w:rsidRPr="00B05894" w:rsidRDefault="0019180C" w:rsidP="002E20A9">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19180C" w:rsidRPr="00B05894" w:rsidRDefault="0019180C" w:rsidP="005152DC">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sidR="005152DC">
              <w:rPr>
                <w:rFonts w:ascii="GHEA Grapalat" w:eastAsia="Calibri" w:hAnsi="GHEA Grapalat" w:cs="Calibri"/>
                <w:b/>
                <w:bCs/>
                <w:color w:val="000000"/>
                <w:sz w:val="22"/>
              </w:rPr>
              <w:t>ա</w:t>
            </w:r>
            <w:r w:rsidR="005152DC" w:rsidRPr="00B05894">
              <w:rPr>
                <w:rFonts w:ascii="GHEA Grapalat" w:eastAsia="Calibri" w:hAnsi="GHEA Grapalat" w:cs="Calibri"/>
                <w:b/>
                <w:bCs/>
                <w:color w:val="000000"/>
                <w:sz w:val="22"/>
              </w:rPr>
              <w:t>նվանումը</w:t>
            </w:r>
          </w:p>
        </w:tc>
        <w:tc>
          <w:tcPr>
            <w:tcW w:w="1276"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19180C" w:rsidRPr="00B05894" w:rsidRDefault="0019180C" w:rsidP="002E20A9">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0084308B" w:rsidRPr="00B30694">
              <w:rPr>
                <w:rFonts w:ascii="GHEA Grapalat" w:eastAsia="Calibri" w:hAnsi="GHEA Grapalat" w:cs="Calibri"/>
                <w:b/>
                <w:bCs/>
                <w:color w:val="000000"/>
                <w:sz w:val="22"/>
              </w:rPr>
              <w:t>/հեռավորությունը ք. Երևանից</w:t>
            </w:r>
            <w:r w:rsidR="004B6CA1" w:rsidRPr="00B30694">
              <w:rPr>
                <w:rFonts w:ascii="GHEA Grapalat" w:eastAsia="Calibri" w:hAnsi="GHEA Grapalat" w:cs="Calibri"/>
                <w:b/>
                <w:bCs/>
                <w:color w:val="000000"/>
                <w:sz w:val="22"/>
              </w:rPr>
              <w:t>, կմ</w:t>
            </w:r>
            <w:r w:rsidR="0084308B" w:rsidRPr="00B30694">
              <w:rPr>
                <w:rFonts w:ascii="GHEA Grapalat" w:eastAsia="Calibri" w:hAnsi="GHEA Grapalat" w:cs="Calibri"/>
                <w:b/>
                <w:bCs/>
                <w:color w:val="000000"/>
                <w:sz w:val="22"/>
              </w:rPr>
              <w:t>/</w:t>
            </w:r>
          </w:p>
        </w:tc>
        <w:tc>
          <w:tcPr>
            <w:tcW w:w="7371" w:type="dxa"/>
            <w:gridSpan w:val="2"/>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5152DC">
        <w:trPr>
          <w:trHeight w:val="996"/>
        </w:trPr>
        <w:tc>
          <w:tcPr>
            <w:tcW w:w="718" w:type="dxa"/>
            <w:hideMark/>
          </w:tcPr>
          <w:p w:rsidR="0019180C" w:rsidRPr="00B05894" w:rsidRDefault="0019180C" w:rsidP="002E20A9">
            <w:pPr>
              <w:rPr>
                <w:rFonts w:ascii="GHEA Grapalat" w:eastAsia="Calibri" w:hAnsi="GHEA Grapalat" w:cs="Calibri"/>
                <w:b/>
                <w:bCs/>
                <w:color w:val="000000"/>
                <w:sz w:val="22"/>
              </w:rPr>
            </w:pPr>
          </w:p>
        </w:tc>
        <w:tc>
          <w:tcPr>
            <w:tcW w:w="1418" w:type="dxa"/>
            <w:hideMark/>
          </w:tcPr>
          <w:p w:rsidR="0019180C" w:rsidRPr="00B05894" w:rsidRDefault="0019180C" w:rsidP="002E20A9">
            <w:pPr>
              <w:jc w:val="center"/>
              <w:rPr>
                <w:rFonts w:ascii="GHEA Grapalat" w:eastAsia="Calibri" w:hAnsi="GHEA Grapalat" w:cs="Calibri"/>
                <w:b/>
                <w:bCs/>
                <w:color w:val="000000"/>
                <w:sz w:val="22"/>
              </w:rPr>
            </w:pPr>
          </w:p>
        </w:tc>
        <w:tc>
          <w:tcPr>
            <w:tcW w:w="1276" w:type="dxa"/>
            <w:hideMark/>
          </w:tcPr>
          <w:p w:rsidR="0019180C" w:rsidRPr="00B05894" w:rsidRDefault="0019180C" w:rsidP="002E20A9">
            <w:pPr>
              <w:jc w:val="center"/>
              <w:rPr>
                <w:rFonts w:ascii="GHEA Grapalat" w:eastAsia="Calibri" w:hAnsi="GHEA Grapalat" w:cs="Calibri"/>
                <w:b/>
                <w:bCs/>
                <w:color w:val="000000"/>
                <w:sz w:val="22"/>
              </w:rPr>
            </w:pPr>
          </w:p>
        </w:tc>
        <w:tc>
          <w:tcPr>
            <w:tcW w:w="1134" w:type="dxa"/>
            <w:hideMark/>
          </w:tcPr>
          <w:p w:rsidR="0019180C" w:rsidRPr="00B05894" w:rsidRDefault="0019180C" w:rsidP="002E20A9">
            <w:pPr>
              <w:jc w:val="center"/>
              <w:rPr>
                <w:rFonts w:ascii="GHEA Grapalat" w:eastAsia="Calibri" w:hAnsi="GHEA Grapalat" w:cs="Calibri"/>
                <w:b/>
                <w:bCs/>
                <w:color w:val="000000"/>
                <w:sz w:val="22"/>
              </w:rPr>
            </w:pPr>
          </w:p>
        </w:tc>
        <w:tc>
          <w:tcPr>
            <w:tcW w:w="2551" w:type="dxa"/>
            <w:hideMark/>
          </w:tcPr>
          <w:p w:rsidR="0019180C" w:rsidRPr="00B05894" w:rsidRDefault="0019180C" w:rsidP="002E20A9">
            <w:pPr>
              <w:rPr>
                <w:rFonts w:ascii="GHEA Grapalat" w:eastAsia="Calibri" w:hAnsi="GHEA Grapalat" w:cs="Calibri"/>
                <w:b/>
                <w:bCs/>
                <w:color w:val="000000"/>
                <w:sz w:val="22"/>
              </w:rPr>
            </w:pPr>
          </w:p>
        </w:tc>
        <w:tc>
          <w:tcPr>
            <w:tcW w:w="3119"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19180C" w:rsidRPr="009B67FF" w:rsidTr="0099415E">
        <w:trPr>
          <w:trHeight w:val="954"/>
        </w:trPr>
        <w:tc>
          <w:tcPr>
            <w:tcW w:w="14468" w:type="dxa"/>
            <w:gridSpan w:val="7"/>
            <w:shd w:val="clear" w:color="auto" w:fill="D9D9D9"/>
          </w:tcPr>
          <w:p w:rsidR="0019180C" w:rsidRPr="0099415E" w:rsidRDefault="003B2ED2" w:rsidP="00C9242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0099415E" w:rsidRPr="0099415E">
              <w:rPr>
                <w:rStyle w:val="Emphasis"/>
                <w:rFonts w:ascii="GHEA Grapalat" w:hAnsi="GHEA Grapalat" w:cs="Sylfaen"/>
                <w:b/>
                <w:i w:val="0"/>
                <w:sz w:val="22"/>
                <w:szCs w:val="22"/>
              </w:rPr>
              <w:t xml:space="preserve">ԳԵՂԱՐՔՈՒՆԻՔԻ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ԱՂԲԵՐՔ, ՆԵՐՔԻՆ ԳԵՏԱՇԵՆ, ՎԱՐՍԵՐ, Ք.ՄԱՐՏՈՒՆԻ, ՎԱՐԴԵՆԻԿ, ՇԱՏՎԱՆ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ԱՐԱԳԱԾՈՏՆԻ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ՆԵՐՔԻՆ ԲԱԶՄԱԲԵՐԴ, ՆՈՐ ԱՄԱՆՈՍ, ՔՈՒՉԱԿ</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ԼՈՌՈՒ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ՋՐԱՇԵՆ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,ՍՅՈՒՆԻՔԻ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ՇԱՂԱՏ, ԲԱԼԱՔ, ԴԱՍՏԱԿԵՐՏ</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ՏԱՎՈՒՇԻ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ԲԵՐԴ, ՆՈՐԱՇԵՆ, ՆԵՐՔԻՆ ԿԱՐՄԻՐ ԱՂԲՅՈՒՐ, ԿՈԹԻ</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0099415E"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9415E" w:rsidRPr="00EE1C34" w:rsidTr="005152DC">
        <w:trPr>
          <w:trHeight w:val="2629"/>
        </w:trPr>
        <w:tc>
          <w:tcPr>
            <w:tcW w:w="718" w:type="dxa"/>
            <w:vAlign w:val="center"/>
          </w:tcPr>
          <w:p w:rsidR="0099415E" w:rsidRPr="0099415E"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1.1</w:t>
            </w:r>
          </w:p>
        </w:tc>
        <w:tc>
          <w:tcPr>
            <w:tcW w:w="1418" w:type="dxa"/>
            <w:vAlign w:val="center"/>
          </w:tcPr>
          <w:p w:rsidR="0099415E" w:rsidRPr="0084308B" w:rsidRDefault="0084308B" w:rsidP="002E20A9">
            <w:pPr>
              <w:rPr>
                <w:rFonts w:ascii="GHEA Grapalat" w:hAnsi="GHEA Grapalat" w:cs="Calibri"/>
                <w:bCs/>
                <w:color w:val="000000"/>
                <w:sz w:val="22"/>
                <w:szCs w:val="22"/>
              </w:rPr>
            </w:pPr>
            <w:r w:rsidRPr="0084308B">
              <w:rPr>
                <w:rFonts w:ascii="GHEA Grapalat" w:hAnsi="GHEA Grapalat"/>
                <w:bCs/>
                <w:sz w:val="22"/>
                <w:szCs w:val="22"/>
                <w:lang w:val="en-AU"/>
              </w:rPr>
              <w:t>Գութան 3 իրանանիկախվող</w:t>
            </w:r>
          </w:p>
        </w:tc>
        <w:tc>
          <w:tcPr>
            <w:tcW w:w="1276" w:type="dxa"/>
            <w:vAlign w:val="center"/>
          </w:tcPr>
          <w:p w:rsidR="0099415E"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9415E" w:rsidRPr="0099415E"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99415E" w:rsidRDefault="0084308B" w:rsidP="0084308B">
            <w:pPr>
              <w:jc w:val="cente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/-1 հատ</w:t>
            </w:r>
            <w:r w:rsidR="00370E52">
              <w:rPr>
                <w:rFonts w:ascii="GHEA Grapalat" w:hAnsi="GHEA Grapalat" w:cs="Arial"/>
                <w:sz w:val="22"/>
                <w:szCs w:val="22"/>
              </w:rPr>
              <w:t xml:space="preserve">, 125կմ </w:t>
            </w:r>
          </w:p>
          <w:p w:rsidR="0084308B" w:rsidRDefault="0084308B" w:rsidP="0084308B">
            <w:pPr>
              <w:jc w:val="center"/>
              <w:rPr>
                <w:rFonts w:ascii="GHEA Grapalat" w:hAnsi="GHEA Grapalat" w:cs="Arial"/>
                <w:sz w:val="22"/>
                <w:szCs w:val="22"/>
              </w:rPr>
            </w:pPr>
            <w:r>
              <w:rPr>
                <w:rFonts w:ascii="GHEA Grapalat" w:hAnsi="GHEA Grapalat" w:cs="Arial"/>
                <w:sz w:val="22"/>
                <w:szCs w:val="22"/>
              </w:rPr>
              <w:t>2.Տավուշի մարզ /Կոթի/-1 հատ</w:t>
            </w:r>
            <w:r w:rsidR="00370E52">
              <w:rPr>
                <w:rFonts w:ascii="GHEA Grapalat" w:hAnsi="GHEA Grapalat" w:cs="Arial"/>
                <w:sz w:val="22"/>
                <w:szCs w:val="22"/>
              </w:rPr>
              <w:t>, 185 կմ</w:t>
            </w:r>
          </w:p>
          <w:p w:rsidR="0084308B" w:rsidRPr="0099415E" w:rsidRDefault="0084308B" w:rsidP="0084308B">
            <w:pPr>
              <w:jc w:val="center"/>
              <w:rPr>
                <w:rFonts w:ascii="GHEA Grapalat" w:hAnsi="GHEA Grapalat" w:cs="Sylfaen"/>
                <w:color w:val="000000"/>
                <w:sz w:val="22"/>
                <w:szCs w:val="22"/>
                <w:lang w:val="hy-AM"/>
              </w:rPr>
            </w:pPr>
            <w:r>
              <w:rPr>
                <w:rFonts w:ascii="GHEA Grapalat" w:hAnsi="GHEA Grapalat" w:cs="Arial"/>
                <w:sz w:val="22"/>
                <w:szCs w:val="22"/>
              </w:rPr>
              <w:t>3.Լոռու մարզ /Ջրաշեն/-1 հատ</w:t>
            </w:r>
            <w:r w:rsidR="00370E52">
              <w:rPr>
                <w:rFonts w:ascii="GHEA Grapalat" w:hAnsi="GHEA Grapalat" w:cs="Arial"/>
                <w:sz w:val="22"/>
                <w:szCs w:val="22"/>
              </w:rPr>
              <w:t>, 90կմ</w:t>
            </w:r>
          </w:p>
        </w:tc>
        <w:tc>
          <w:tcPr>
            <w:tcW w:w="3119" w:type="dxa"/>
          </w:tcPr>
          <w:p w:rsidR="0099415E" w:rsidRPr="00086F0D" w:rsidRDefault="00086F0D" w:rsidP="006B68D1">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6B68D1"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9415E" w:rsidRPr="00B05894" w:rsidRDefault="0099415E" w:rsidP="002E20A9">
            <w:pPr>
              <w:ind w:left="-383" w:firstLine="383"/>
              <w:rPr>
                <w:rFonts w:ascii="GHEA Grapalat" w:eastAsia="Calibri" w:hAnsi="GHEA Grapalat"/>
                <w:color w:val="000000"/>
                <w:sz w:val="20"/>
                <w:highlight w:val="yellow"/>
                <w:lang w:val="hy-AM"/>
              </w:rPr>
            </w:pPr>
          </w:p>
        </w:tc>
      </w:tr>
      <w:tr w:rsidR="0084308B" w:rsidRPr="009026A7" w:rsidTr="005152DC">
        <w:trPr>
          <w:trHeight w:val="2406"/>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2</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կախվող</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Սյունիքի մարզ /Բալաք/-1 հատ, 200կմ</w:t>
            </w:r>
          </w:p>
        </w:tc>
        <w:tc>
          <w:tcPr>
            <w:tcW w:w="3119" w:type="dxa"/>
          </w:tcPr>
          <w:p w:rsidR="0084308B" w:rsidRPr="0099415E" w:rsidRDefault="00086F0D" w:rsidP="00B30694">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2822"/>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3</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3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/Նոր Ամանոս/-1 հատ, 55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Արագածոտնի մարզ /Ն. Բազմաբերդ/-1 հատ, 60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 xml:space="preserve">3. Գեղարքունիքի մարզ /Ն. Գետաշեն/-1 հատ, 125 կմ </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3364"/>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4</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/Քուչակ/-1 հատ, 50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Սյունիքի մարզ /Շաղատ/-1 հատ, 200կմ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3. Գեղարքունիքի մարզ /Մարտունի/-1 հատ, 130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4. Գեղարքունիքի մարզ /Շատվան/- 1 հատ, 175կմ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EE1C34" w:rsidTr="005152DC">
        <w:trPr>
          <w:trHeight w:val="1981"/>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5</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Ցաքան զիգ-զագ տեսակի</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Pr="0099415E" w:rsidRDefault="00370E52" w:rsidP="00370E52">
            <w:pP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/Վարսեր</w:t>
            </w:r>
            <w:r>
              <w:rPr>
                <w:rFonts w:ascii="GHEA Grapalat" w:hAnsi="GHEA Grapalat" w:cs="Arial"/>
                <w:sz w:val="22"/>
                <w:szCs w:val="22"/>
              </w:rPr>
              <w:t>/-4 հատ, 65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bl>
    <w:p w:rsidR="009C0FBB" w:rsidRPr="00D519C7" w:rsidRDefault="009C0FBB" w:rsidP="00075CFA">
      <w:pPr>
        <w:pStyle w:val="SectionVIHeader"/>
        <w:jc w:val="left"/>
        <w:rPr>
          <w:rFonts w:ascii="GHEA Grapalat" w:hAnsi="GHEA Grapalat"/>
          <w:sz w:val="28"/>
          <w:szCs w:val="28"/>
          <w:lang w:val="hy-AM"/>
        </w:rPr>
      </w:pPr>
    </w:p>
    <w:p w:rsidR="009C0FBB" w:rsidRPr="00D519C7" w:rsidRDefault="009C0FBB" w:rsidP="00075CFA">
      <w:pPr>
        <w:pStyle w:val="SectionVIHeader"/>
        <w:jc w:val="left"/>
        <w:rPr>
          <w:rFonts w:ascii="GHEA Grapalat" w:hAnsi="GHEA Grapalat"/>
          <w:sz w:val="28"/>
          <w:szCs w:val="28"/>
          <w:lang w:val="hy-AM"/>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t>Լոտ 2</w:t>
      </w:r>
    </w:p>
    <w:p w:rsidR="009C0FBB" w:rsidRDefault="009C0FBB" w:rsidP="00075CFA">
      <w:pPr>
        <w:pStyle w:val="SectionVIHeader"/>
        <w:jc w:val="left"/>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E30B84">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00E30B84">
              <w:rPr>
                <w:rStyle w:val="Emphasis"/>
                <w:rFonts w:ascii="GHEA Grapalat" w:hAnsi="GHEA Grapalat" w:cs="Sylfaen"/>
                <w:b/>
                <w:i w:val="0"/>
                <w:sz w:val="22"/>
                <w:szCs w:val="22"/>
              </w:rPr>
              <w:t>ՋՐԱՇԵՆ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EE1C34"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2.1</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Беларусь-82.1 տրակտորի համար</w:t>
            </w:r>
          </w:p>
          <w:p w:rsidR="009C0FBB" w:rsidRPr="009C0FBB" w:rsidRDefault="009C0FBB" w:rsidP="009C0FBB">
            <w:pPr>
              <w:rPr>
                <w:rFonts w:ascii="GHEA Grapalat" w:hAnsi="GHEA Grapalat" w:cs="Calibri"/>
                <w:bCs/>
                <w:color w:val="000000"/>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9C0FBB" w:rsidRDefault="009C0FBB" w:rsidP="009C0FBB">
            <w:pPr>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9C0FBB" w:rsidRDefault="009C0FBB" w:rsidP="009C0FBB">
            <w:pPr>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9C0FBB" w:rsidRPr="0099415E" w:rsidRDefault="009C0FBB" w:rsidP="009C0FBB">
            <w:pPr>
              <w:rPr>
                <w:rFonts w:ascii="GHEA Grapalat" w:hAnsi="GHEA Grapalat" w:cs="Sylfaen"/>
                <w:color w:val="000000"/>
                <w:sz w:val="22"/>
                <w:szCs w:val="22"/>
                <w:lang w:val="hy-AM"/>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Беларусь-1221.2 տրակտորի համար</w:t>
            </w:r>
          </w:p>
          <w:p w:rsidR="009C0FBB" w:rsidRPr="0084308B" w:rsidRDefault="009C0FBB" w:rsidP="009C0FBB">
            <w:pPr>
              <w:rPr>
                <w:rFonts w:ascii="GHEA Grapalat" w:hAnsi="GHEA Grapalat"/>
                <w:bCs/>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lastRenderedPageBreak/>
        <w:t xml:space="preserve">Լոտ 3 </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9C0FBB">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EE1C34"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3.1</w:t>
            </w:r>
          </w:p>
        </w:tc>
        <w:tc>
          <w:tcPr>
            <w:tcW w:w="1418" w:type="dxa"/>
            <w:vAlign w:val="center"/>
          </w:tcPr>
          <w:p w:rsidR="009C0FBB" w:rsidRPr="0084308B" w:rsidRDefault="009C0FBB" w:rsidP="009C0FBB">
            <w:pPr>
              <w:rPr>
                <w:rFonts w:ascii="GHEA Grapalat" w:hAnsi="GHEA Grapalat" w:cs="Calibri"/>
                <w:bCs/>
                <w:color w:val="000000"/>
                <w:sz w:val="22"/>
                <w:szCs w:val="22"/>
              </w:rPr>
            </w:pPr>
            <w:r w:rsidRPr="0084308B">
              <w:rPr>
                <w:rFonts w:ascii="GHEA Grapalat" w:hAnsi="GHEA Grapalat"/>
                <w:bCs/>
                <w:sz w:val="22"/>
                <w:szCs w:val="22"/>
                <w:lang w:val="en-AU"/>
              </w:rPr>
              <w:t>Պարարտանյութացրիչ մեքենա 0.5տ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C0FBB" w:rsidRPr="0099415E" w:rsidRDefault="009C0FBB" w:rsidP="009C0FBB">
            <w:pPr>
              <w:jc w:val="cente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Սյունիք</w:t>
            </w:r>
            <w:r>
              <w:rPr>
                <w:rFonts w:ascii="GHEA Grapalat" w:hAnsi="GHEA Grapalat" w:cs="Arial"/>
                <w:sz w:val="22"/>
                <w:szCs w:val="22"/>
              </w:rPr>
              <w:t xml:space="preserve">ի մարզ </w:t>
            </w:r>
            <w:r w:rsidRPr="00847819">
              <w:rPr>
                <w:rFonts w:ascii="GHEA Grapalat" w:hAnsi="GHEA Grapalat" w:cs="Arial"/>
                <w:sz w:val="22"/>
                <w:szCs w:val="22"/>
              </w:rPr>
              <w:t>/Շաղատ</w:t>
            </w:r>
            <w:r>
              <w:rPr>
                <w:rFonts w:ascii="GHEA Grapalat" w:hAnsi="GHEA Grapalat" w:cs="Arial"/>
                <w:sz w:val="22"/>
                <w:szCs w:val="22"/>
              </w:rPr>
              <w:t>/-1 հատ, 200կմ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3.2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Պարարտանյութացրիչ մեքենա 1.0 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/Վարդենիկ</w:t>
            </w:r>
            <w:r>
              <w:rPr>
                <w:rFonts w:ascii="GHEA Grapalat" w:hAnsi="GHEA Grapalat" w:cs="Arial"/>
                <w:sz w:val="22"/>
                <w:szCs w:val="22"/>
              </w:rPr>
              <w:t>/-1 հատ, 140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/Շատվան</w:t>
            </w:r>
            <w:r>
              <w:rPr>
                <w:rFonts w:ascii="GHEA Grapalat" w:hAnsi="GHEA Grapalat" w:cs="Arial"/>
                <w:sz w:val="22"/>
                <w:szCs w:val="22"/>
              </w:rPr>
              <w:t>/-1 հատ, 175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Pr="009C0FBB" w:rsidRDefault="009C0FBB" w:rsidP="00075CFA">
      <w:pPr>
        <w:pStyle w:val="SectionVIHeader"/>
        <w:jc w:val="left"/>
        <w:rPr>
          <w:rFonts w:ascii="GHEA Grapalat" w:hAnsi="GHEA Grapalat"/>
          <w:sz w:val="28"/>
          <w:szCs w:val="28"/>
          <w:lang w:val="hy-AM"/>
        </w:rPr>
        <w:sectPr w:rsidR="009C0FBB" w:rsidRPr="009C0FBB" w:rsidSect="002D01F5">
          <w:pgSz w:w="15840" w:h="12240" w:orient="landscape" w:code="1"/>
          <w:pgMar w:top="1560" w:right="2232" w:bottom="1440" w:left="1440" w:header="720" w:footer="720" w:gutter="0"/>
          <w:paperSrc w:first="16643" w:other="16643"/>
          <w:pgNumType w:chapStyle="1"/>
          <w:cols w:space="720"/>
          <w:titlePg/>
        </w:sectPr>
      </w:pPr>
    </w:p>
    <w:p w:rsidR="00075CFA" w:rsidRPr="0043001E" w:rsidRDefault="00075CFA" w:rsidP="00075CFA">
      <w:pPr>
        <w:pStyle w:val="SectionVIHeader"/>
        <w:jc w:val="left"/>
        <w:rPr>
          <w:rFonts w:ascii="GHEA Grapalat" w:hAnsi="GHEA Grapalat"/>
          <w:sz w:val="28"/>
          <w:szCs w:val="28"/>
          <w:lang w:val="en-GB"/>
        </w:rPr>
      </w:pPr>
      <w:r w:rsidRPr="0043001E">
        <w:rPr>
          <w:rFonts w:ascii="GHEA Grapalat" w:hAnsi="GHEA Grapalat"/>
          <w:sz w:val="28"/>
          <w:szCs w:val="28"/>
          <w:lang w:val="en-GB"/>
        </w:rPr>
        <w:lastRenderedPageBreak/>
        <w:t xml:space="preserve">Լոտ </w:t>
      </w:r>
      <w:r w:rsidR="002D53F3">
        <w:rPr>
          <w:rFonts w:ascii="GHEA Grapalat" w:hAnsi="GHEA Grapalat"/>
          <w:sz w:val="28"/>
          <w:szCs w:val="28"/>
          <w:lang w:val="en-GB"/>
        </w:rPr>
        <w:t>4</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075CFA" w:rsidRPr="009B67FF" w:rsidTr="00075CFA">
        <w:trPr>
          <w:trHeight w:val="749"/>
        </w:trPr>
        <w:tc>
          <w:tcPr>
            <w:tcW w:w="718" w:type="dxa"/>
            <w:hideMark/>
          </w:tcPr>
          <w:p w:rsidR="00075CFA" w:rsidRPr="00B05894" w:rsidRDefault="00075CFA"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075CFA" w:rsidRPr="00B05894" w:rsidRDefault="00075CFA" w:rsidP="00075CFA">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075CFA" w:rsidRPr="00B05894" w:rsidRDefault="00075CFA"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075CFA" w:rsidRPr="009B67FF" w:rsidTr="00075CFA">
        <w:trPr>
          <w:trHeight w:val="1285"/>
        </w:trPr>
        <w:tc>
          <w:tcPr>
            <w:tcW w:w="718" w:type="dxa"/>
            <w:hideMark/>
          </w:tcPr>
          <w:p w:rsidR="00075CFA" w:rsidRPr="00B05894" w:rsidRDefault="00075CFA" w:rsidP="008010F2">
            <w:pPr>
              <w:rPr>
                <w:rFonts w:ascii="GHEA Grapalat" w:eastAsia="Calibri" w:hAnsi="GHEA Grapalat" w:cs="Calibri"/>
                <w:b/>
                <w:bCs/>
                <w:color w:val="000000"/>
                <w:sz w:val="22"/>
              </w:rPr>
            </w:pPr>
          </w:p>
        </w:tc>
        <w:tc>
          <w:tcPr>
            <w:tcW w:w="1701" w:type="dxa"/>
            <w:hideMark/>
          </w:tcPr>
          <w:p w:rsidR="00075CFA" w:rsidRPr="00B05894"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p>
        </w:tc>
        <w:tc>
          <w:tcPr>
            <w:tcW w:w="1134" w:type="dxa"/>
            <w:hideMark/>
          </w:tcPr>
          <w:p w:rsidR="00075CFA" w:rsidRPr="00B05894" w:rsidRDefault="00075CFA" w:rsidP="008010F2">
            <w:pPr>
              <w:jc w:val="center"/>
              <w:rPr>
                <w:rFonts w:ascii="GHEA Grapalat" w:eastAsia="Calibri" w:hAnsi="GHEA Grapalat" w:cs="Calibri"/>
                <w:b/>
                <w:bCs/>
                <w:color w:val="000000"/>
                <w:sz w:val="22"/>
              </w:rPr>
            </w:pPr>
          </w:p>
        </w:tc>
        <w:tc>
          <w:tcPr>
            <w:tcW w:w="2976" w:type="dxa"/>
            <w:hideMark/>
          </w:tcPr>
          <w:p w:rsidR="00075CFA" w:rsidRPr="00B05894" w:rsidRDefault="00075CFA" w:rsidP="008010F2">
            <w:pPr>
              <w:rPr>
                <w:rFonts w:ascii="GHEA Grapalat" w:eastAsia="Calibri" w:hAnsi="GHEA Grapalat" w:cs="Calibri"/>
                <w:b/>
                <w:bCs/>
                <w:color w:val="000000"/>
                <w:sz w:val="22"/>
              </w:rPr>
            </w:pPr>
          </w:p>
        </w:tc>
        <w:tc>
          <w:tcPr>
            <w:tcW w:w="2411"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075CFA" w:rsidRPr="009B67FF" w:rsidTr="008010F2">
        <w:trPr>
          <w:trHeight w:val="954"/>
        </w:trPr>
        <w:tc>
          <w:tcPr>
            <w:tcW w:w="14468" w:type="dxa"/>
            <w:gridSpan w:val="8"/>
            <w:shd w:val="clear" w:color="auto" w:fill="D9D9D9"/>
          </w:tcPr>
          <w:p w:rsidR="00075CFA"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075CFA" w:rsidRPr="00EE1C34" w:rsidTr="00873305">
        <w:trPr>
          <w:trHeight w:val="2919"/>
        </w:trPr>
        <w:tc>
          <w:tcPr>
            <w:tcW w:w="718" w:type="dxa"/>
            <w:vAlign w:val="center"/>
          </w:tcPr>
          <w:p w:rsidR="00075CFA"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r w:rsidR="00075CFA">
              <w:rPr>
                <w:rFonts w:ascii="GHEA Grapalat" w:hAnsi="GHEA Grapalat" w:cs="Calibri"/>
                <w:bCs/>
                <w:color w:val="000000"/>
                <w:sz w:val="22"/>
                <w:szCs w:val="22"/>
              </w:rPr>
              <w:t xml:space="preserve">.1 </w:t>
            </w:r>
          </w:p>
        </w:tc>
        <w:tc>
          <w:tcPr>
            <w:tcW w:w="1985" w:type="dxa"/>
            <w:gridSpan w:val="2"/>
            <w:vAlign w:val="center"/>
          </w:tcPr>
          <w:p w:rsidR="00075CFA" w:rsidRPr="000A77D2" w:rsidRDefault="000A77D2" w:rsidP="008010F2">
            <w:pPr>
              <w:rPr>
                <w:rFonts w:ascii="GHEA Grapalat" w:hAnsi="GHEA Grapalat" w:cs="Calibri"/>
                <w:bCs/>
                <w:color w:val="000000"/>
                <w:sz w:val="22"/>
                <w:szCs w:val="22"/>
              </w:rPr>
            </w:pPr>
            <w:r w:rsidRPr="000A77D2">
              <w:rPr>
                <w:rFonts w:ascii="GHEA Grapalat" w:hAnsi="GHEA Grapalat"/>
                <w:bCs/>
                <w:sz w:val="22"/>
                <w:szCs w:val="22"/>
                <w:lang w:val="en-AU"/>
              </w:rPr>
              <w:t>Շարքացան հացահատիկային, նեղաշար</w:t>
            </w:r>
          </w:p>
        </w:tc>
        <w:tc>
          <w:tcPr>
            <w:tcW w:w="992" w:type="dxa"/>
            <w:vAlign w:val="center"/>
          </w:tcPr>
          <w:p w:rsidR="00075CFA" w:rsidRPr="0099415E" w:rsidRDefault="00075CFA"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075CFA" w:rsidRPr="0099415E" w:rsidRDefault="000A77D2"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976" w:type="dxa"/>
          </w:tcPr>
          <w:p w:rsidR="000A77D2" w:rsidRPr="0099415E" w:rsidRDefault="000A77D2" w:rsidP="000A77D2">
            <w:pPr>
              <w:jc w:val="center"/>
              <w:rPr>
                <w:rFonts w:ascii="GHEA Grapalat" w:hAnsi="GHEA Grapalat" w:cs="Sylfaen"/>
                <w:color w:val="000000"/>
                <w:sz w:val="22"/>
                <w:szCs w:val="22"/>
                <w:lang w:val="hy-AM"/>
              </w:rPr>
            </w:pPr>
          </w:p>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1.</w:t>
            </w:r>
            <w:r w:rsidRPr="000A77D2">
              <w:rPr>
                <w:rFonts w:ascii="GHEA Grapalat" w:hAnsi="GHEA Grapalat" w:cs="Arial"/>
                <w:sz w:val="22"/>
                <w:szCs w:val="22"/>
                <w:lang w:val="hy-AM"/>
              </w:rPr>
              <w:t xml:space="preserve"> Սյունիքի մարզ /Բալաք/-1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2. Սյունիքի մարզ /Շաղատ/ -1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3. Գեղարքունիքի մարզ /Վարսեր/ - 1 հատ, 65 կմ</w:t>
            </w:r>
          </w:p>
          <w:p w:rsidR="000A77D2" w:rsidRPr="000A77D2" w:rsidRDefault="000A77D2" w:rsidP="000A77D2">
            <w:pPr>
              <w:rPr>
                <w:rFonts w:ascii="GHEA Grapalat" w:hAnsi="GHEA Grapalat" w:cs="Sylfaen"/>
                <w:color w:val="000000"/>
                <w:sz w:val="22"/>
                <w:szCs w:val="22"/>
                <w:lang w:val="hy-AM"/>
              </w:rPr>
            </w:pPr>
            <w:r w:rsidRPr="000A77D2">
              <w:rPr>
                <w:rFonts w:ascii="GHEA Grapalat" w:hAnsi="GHEA Grapalat" w:cs="Arial"/>
                <w:sz w:val="22"/>
                <w:szCs w:val="22"/>
                <w:lang w:val="hy-AM"/>
              </w:rPr>
              <w:t>4. Գեղարքունիքի մարզ /Շատվան/ - 1 հատ, 175 կմ</w:t>
            </w:r>
          </w:p>
        </w:tc>
        <w:tc>
          <w:tcPr>
            <w:tcW w:w="2411" w:type="dxa"/>
          </w:tcPr>
          <w:p w:rsidR="00075CFA" w:rsidRPr="00E60CF9"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bl>
    <w:p w:rsidR="00075CFA" w:rsidRPr="00D519C7" w:rsidRDefault="00075CFA" w:rsidP="00075CFA">
      <w:pPr>
        <w:rPr>
          <w:rFonts w:ascii="GHEA Grapalat" w:hAnsi="GHEA Grapalat"/>
          <w:szCs w:val="24"/>
          <w:highlight w:val="yellow"/>
          <w:lang w:val="hy-AM"/>
        </w:rPr>
      </w:pPr>
    </w:p>
    <w:p w:rsidR="002D53F3" w:rsidRPr="00D519C7" w:rsidRDefault="002D53F3" w:rsidP="00075CFA">
      <w:pPr>
        <w:rPr>
          <w:rFonts w:ascii="GHEA Grapalat" w:hAnsi="GHEA Grapalat"/>
          <w:szCs w:val="24"/>
          <w:highlight w:val="yellow"/>
          <w:lang w:val="hy-AM"/>
        </w:rPr>
      </w:pPr>
    </w:p>
    <w:p w:rsidR="00075CFA" w:rsidRDefault="00075CFA" w:rsidP="00075CFA">
      <w:pPr>
        <w:rPr>
          <w:rFonts w:ascii="GHEA Grapalat" w:hAnsi="GHEA Grapalat"/>
          <w:szCs w:val="24"/>
          <w:highlight w:val="yellow"/>
          <w:lang w:val="hy-AM"/>
        </w:rPr>
      </w:pPr>
    </w:p>
    <w:p w:rsidR="00D358CB" w:rsidRPr="008010F2" w:rsidRDefault="00D358CB" w:rsidP="00075CFA">
      <w:pPr>
        <w:rPr>
          <w:rFonts w:ascii="GHEA Grapalat" w:hAnsi="GHEA Grapalat"/>
          <w:sz w:val="28"/>
          <w:szCs w:val="28"/>
          <w:lang w:val="hy-AM"/>
        </w:rPr>
      </w:pPr>
    </w:p>
    <w:p w:rsidR="00D358CB" w:rsidRPr="002D53F3" w:rsidRDefault="002D53F3" w:rsidP="00075CFA">
      <w:pPr>
        <w:rPr>
          <w:rFonts w:ascii="GHEA Grapalat" w:hAnsi="GHEA Grapalat"/>
          <w:b/>
          <w:sz w:val="28"/>
          <w:szCs w:val="28"/>
        </w:rPr>
      </w:pPr>
      <w:r w:rsidRPr="002D53F3">
        <w:rPr>
          <w:rFonts w:ascii="GHEA Grapalat" w:hAnsi="GHEA Grapalat"/>
          <w:b/>
          <w:sz w:val="28"/>
          <w:szCs w:val="28"/>
        </w:rPr>
        <w:lastRenderedPageBreak/>
        <w:t>Լոտ 5</w:t>
      </w:r>
    </w:p>
    <w:p w:rsidR="002D53F3" w:rsidRPr="002D53F3"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2D53F3" w:rsidRPr="009B67FF" w:rsidTr="008B06F6">
        <w:trPr>
          <w:trHeight w:val="749"/>
        </w:trPr>
        <w:tc>
          <w:tcPr>
            <w:tcW w:w="718" w:type="dxa"/>
            <w:hideMark/>
          </w:tcPr>
          <w:p w:rsidR="002D53F3" w:rsidRPr="00B05894" w:rsidRDefault="002D53F3" w:rsidP="008B06F6">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2D53F3" w:rsidRPr="00B05894" w:rsidRDefault="002D53F3" w:rsidP="008B06F6">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2D53F3" w:rsidRPr="009B67FF" w:rsidTr="008B06F6">
        <w:trPr>
          <w:trHeight w:val="1285"/>
        </w:trPr>
        <w:tc>
          <w:tcPr>
            <w:tcW w:w="718" w:type="dxa"/>
            <w:hideMark/>
          </w:tcPr>
          <w:p w:rsidR="002D53F3" w:rsidRPr="00B05894" w:rsidRDefault="002D53F3" w:rsidP="008B06F6">
            <w:pPr>
              <w:rPr>
                <w:rFonts w:ascii="GHEA Grapalat" w:eastAsia="Calibri" w:hAnsi="GHEA Grapalat" w:cs="Calibri"/>
                <w:b/>
                <w:bCs/>
                <w:color w:val="000000"/>
                <w:sz w:val="22"/>
              </w:rPr>
            </w:pPr>
          </w:p>
        </w:tc>
        <w:tc>
          <w:tcPr>
            <w:tcW w:w="1701" w:type="dxa"/>
            <w:hideMark/>
          </w:tcPr>
          <w:p w:rsidR="002D53F3" w:rsidRPr="00B05894" w:rsidRDefault="002D53F3" w:rsidP="008B06F6">
            <w:pPr>
              <w:jc w:val="center"/>
              <w:rPr>
                <w:rFonts w:ascii="GHEA Grapalat" w:eastAsia="Calibri" w:hAnsi="GHEA Grapalat" w:cs="Calibri"/>
                <w:b/>
                <w:bCs/>
                <w:color w:val="000000"/>
                <w:sz w:val="22"/>
              </w:rPr>
            </w:pP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p>
        </w:tc>
        <w:tc>
          <w:tcPr>
            <w:tcW w:w="1134" w:type="dxa"/>
            <w:hideMark/>
          </w:tcPr>
          <w:p w:rsidR="002D53F3" w:rsidRPr="00B05894" w:rsidRDefault="002D53F3" w:rsidP="008B06F6">
            <w:pPr>
              <w:jc w:val="center"/>
              <w:rPr>
                <w:rFonts w:ascii="GHEA Grapalat" w:eastAsia="Calibri" w:hAnsi="GHEA Grapalat" w:cs="Calibri"/>
                <w:b/>
                <w:bCs/>
                <w:color w:val="000000"/>
                <w:sz w:val="22"/>
              </w:rPr>
            </w:pPr>
          </w:p>
        </w:tc>
        <w:tc>
          <w:tcPr>
            <w:tcW w:w="2976" w:type="dxa"/>
            <w:hideMark/>
          </w:tcPr>
          <w:p w:rsidR="002D53F3" w:rsidRPr="00B05894" w:rsidRDefault="002D53F3" w:rsidP="008B06F6">
            <w:pPr>
              <w:rPr>
                <w:rFonts w:ascii="GHEA Grapalat" w:eastAsia="Calibri" w:hAnsi="GHEA Grapalat" w:cs="Calibri"/>
                <w:b/>
                <w:bCs/>
                <w:color w:val="000000"/>
                <w:sz w:val="22"/>
              </w:rPr>
            </w:pPr>
          </w:p>
        </w:tc>
        <w:tc>
          <w:tcPr>
            <w:tcW w:w="241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2D53F3" w:rsidRPr="009B67FF" w:rsidTr="008B06F6">
        <w:trPr>
          <w:trHeight w:val="954"/>
        </w:trPr>
        <w:tc>
          <w:tcPr>
            <w:tcW w:w="14468" w:type="dxa"/>
            <w:gridSpan w:val="8"/>
            <w:shd w:val="clear" w:color="auto" w:fill="D9D9D9"/>
          </w:tcPr>
          <w:p w:rsidR="002D53F3" w:rsidRPr="0099415E" w:rsidRDefault="002D53F3" w:rsidP="008B06F6">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2D53F3" w:rsidRPr="00EE1C34" w:rsidTr="008B06F6">
        <w:trPr>
          <w:trHeight w:val="1698"/>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5.1</w:t>
            </w:r>
          </w:p>
        </w:tc>
        <w:tc>
          <w:tcPr>
            <w:tcW w:w="1985" w:type="dxa"/>
            <w:gridSpan w:val="2"/>
            <w:vAlign w:val="center"/>
          </w:tcPr>
          <w:p w:rsidR="002D53F3" w:rsidRPr="000A77D2" w:rsidRDefault="002D53F3" w:rsidP="008B06F6">
            <w:pPr>
              <w:rPr>
                <w:rFonts w:ascii="GHEA Grapalat" w:hAnsi="GHEA Grapalat"/>
                <w:bCs/>
                <w:sz w:val="22"/>
                <w:szCs w:val="22"/>
                <w:lang w:val="hy-AM"/>
              </w:rPr>
            </w:pPr>
            <w:r w:rsidRPr="000A77D2">
              <w:rPr>
                <w:rFonts w:ascii="GHEA Grapalat" w:hAnsi="GHEA Grapalat"/>
                <w:bCs/>
                <w:sz w:val="22"/>
                <w:szCs w:val="22"/>
                <w:lang w:val="hy-AM"/>
              </w:rPr>
              <w:t>Խոտհնձիչ տրակտորային մատնասեգմենտային,կախվող</w:t>
            </w: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Սյունիքի մարզ /Բալաք/-1 հատ, 200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Սյունիքի մարզ /Դաստակերտ/- 1 հատ, 230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r w:rsidR="002D53F3" w:rsidRPr="00EE1C34" w:rsidTr="008B06F6">
        <w:trPr>
          <w:trHeight w:val="1836"/>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5.2</w:t>
            </w:r>
          </w:p>
        </w:tc>
        <w:tc>
          <w:tcPr>
            <w:tcW w:w="1985" w:type="dxa"/>
            <w:gridSpan w:val="2"/>
            <w:vAlign w:val="center"/>
          </w:tcPr>
          <w:p w:rsidR="002D53F3" w:rsidRPr="000A77D2" w:rsidRDefault="002D53F3" w:rsidP="008B06F6">
            <w:pPr>
              <w:rPr>
                <w:rFonts w:ascii="GHEA Grapalat" w:hAnsi="GHEA Grapalat"/>
                <w:sz w:val="22"/>
                <w:szCs w:val="22"/>
                <w:lang w:val="hy-AM"/>
              </w:rPr>
            </w:pPr>
            <w:r w:rsidRPr="000A77D2">
              <w:rPr>
                <w:rFonts w:ascii="GHEA Grapalat" w:hAnsi="GHEA Grapalat"/>
                <w:bCs/>
                <w:sz w:val="22"/>
                <w:szCs w:val="22"/>
                <w:lang w:val="hy-AM"/>
              </w:rPr>
              <w:t xml:space="preserve">Խոտհավաք-խառնիչ </w:t>
            </w:r>
          </w:p>
          <w:p w:rsidR="002D53F3" w:rsidRPr="000A77D2" w:rsidRDefault="002D53F3" w:rsidP="008B06F6">
            <w:pPr>
              <w:rPr>
                <w:rFonts w:ascii="GHEA Grapalat" w:hAnsi="GHEA Grapalat"/>
                <w:bCs/>
                <w:sz w:val="22"/>
                <w:szCs w:val="22"/>
                <w:lang w:val="hy-AM"/>
              </w:rPr>
            </w:pP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Տավուշի մարզ /Ն.Կ.Աղբյուր/- 1 հատ, 185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Տավուշի մարզ /Նորաշեն/ - 1 հատ, 185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bl>
    <w:p w:rsidR="002D53F3" w:rsidRPr="002D53F3" w:rsidRDefault="002D53F3" w:rsidP="00075CFA">
      <w:pPr>
        <w:rPr>
          <w:rFonts w:ascii="GHEA Grapalat" w:hAnsi="GHEA Grapalat"/>
          <w:b/>
          <w:sz w:val="28"/>
          <w:szCs w:val="28"/>
          <w:lang w:val="hy-AM"/>
        </w:rPr>
      </w:pPr>
    </w:p>
    <w:p w:rsidR="002D53F3" w:rsidRPr="002D53F3" w:rsidRDefault="002D53F3" w:rsidP="00075CFA">
      <w:pPr>
        <w:rPr>
          <w:rFonts w:ascii="GHEA Grapalat" w:hAnsi="GHEA Grapalat"/>
          <w:b/>
          <w:sz w:val="28"/>
          <w:szCs w:val="28"/>
          <w:lang w:val="hy-AM"/>
        </w:rPr>
      </w:pPr>
    </w:p>
    <w:p w:rsidR="0019180C" w:rsidRPr="0043001E" w:rsidRDefault="00D358CB" w:rsidP="00075CFA">
      <w:pPr>
        <w:rPr>
          <w:rFonts w:ascii="GHEA Grapalat" w:hAnsi="GHEA Grapalat"/>
          <w:b/>
          <w:sz w:val="28"/>
          <w:szCs w:val="28"/>
          <w:lang w:val="en-GB"/>
        </w:rPr>
      </w:pPr>
      <w:r w:rsidRPr="0043001E">
        <w:rPr>
          <w:rFonts w:ascii="GHEA Grapalat" w:hAnsi="GHEA Grapalat"/>
          <w:b/>
          <w:sz w:val="28"/>
          <w:szCs w:val="28"/>
          <w:lang w:val="en-GB"/>
        </w:rPr>
        <w:t xml:space="preserve">Լոտ </w:t>
      </w:r>
      <w:r w:rsidR="002D53F3">
        <w:rPr>
          <w:rFonts w:ascii="GHEA Grapalat" w:hAnsi="GHEA Grapalat"/>
          <w:b/>
          <w:sz w:val="28"/>
          <w:szCs w:val="28"/>
          <w:lang w:val="en-GB"/>
        </w:rPr>
        <w:t>6</w:t>
      </w:r>
    </w:p>
    <w:p w:rsidR="00D358CB" w:rsidRDefault="00D358CB"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9B67FF" w:rsidTr="008010F2">
        <w:trPr>
          <w:trHeight w:val="749"/>
        </w:trPr>
        <w:tc>
          <w:tcPr>
            <w:tcW w:w="718" w:type="dxa"/>
            <w:hideMark/>
          </w:tcPr>
          <w:p w:rsidR="00D358CB" w:rsidRPr="00B05894" w:rsidRDefault="00D358CB"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D358CB" w:rsidRPr="00B05894" w:rsidRDefault="00D358CB"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w:t>
            </w:r>
            <w:r w:rsidRPr="00B30694">
              <w:rPr>
                <w:rFonts w:ascii="GHEA Grapalat" w:eastAsia="Calibri" w:hAnsi="GHEA Grapalat" w:cs="Calibri"/>
                <w:b/>
                <w:bCs/>
                <w:color w:val="000000"/>
                <w:sz w:val="22"/>
              </w:rPr>
              <w:t>սահմանված է ՄՏԱ-ում /հեռավորությունը ք. Երևանից/</w:t>
            </w:r>
          </w:p>
        </w:tc>
        <w:tc>
          <w:tcPr>
            <w:tcW w:w="6663" w:type="dxa"/>
            <w:gridSpan w:val="2"/>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D358CB" w:rsidRPr="009B67FF" w:rsidTr="00873305">
        <w:trPr>
          <w:trHeight w:val="939"/>
        </w:trPr>
        <w:tc>
          <w:tcPr>
            <w:tcW w:w="718" w:type="dxa"/>
            <w:hideMark/>
          </w:tcPr>
          <w:p w:rsidR="00D358CB" w:rsidRPr="00B05894" w:rsidRDefault="00D358CB" w:rsidP="008010F2">
            <w:pPr>
              <w:rPr>
                <w:rFonts w:ascii="GHEA Grapalat" w:eastAsia="Calibri" w:hAnsi="GHEA Grapalat" w:cs="Calibri"/>
                <w:b/>
                <w:bCs/>
                <w:color w:val="000000"/>
                <w:sz w:val="22"/>
              </w:rPr>
            </w:pPr>
          </w:p>
        </w:tc>
        <w:tc>
          <w:tcPr>
            <w:tcW w:w="1701" w:type="dxa"/>
            <w:hideMark/>
          </w:tcPr>
          <w:p w:rsidR="00D358CB" w:rsidRPr="00B05894" w:rsidRDefault="00D358CB" w:rsidP="008010F2">
            <w:pPr>
              <w:jc w:val="center"/>
              <w:rPr>
                <w:rFonts w:ascii="GHEA Grapalat" w:eastAsia="Calibri" w:hAnsi="GHEA Grapalat" w:cs="Calibri"/>
                <w:b/>
                <w:bCs/>
                <w:color w:val="000000"/>
                <w:sz w:val="22"/>
              </w:rPr>
            </w:pPr>
          </w:p>
        </w:tc>
        <w:tc>
          <w:tcPr>
            <w:tcW w:w="1276" w:type="dxa"/>
            <w:hideMark/>
          </w:tcPr>
          <w:p w:rsidR="00D358CB" w:rsidRPr="00B05894" w:rsidRDefault="00D358CB" w:rsidP="008010F2">
            <w:pPr>
              <w:jc w:val="center"/>
              <w:rPr>
                <w:rFonts w:ascii="GHEA Grapalat" w:eastAsia="Calibri" w:hAnsi="GHEA Grapalat" w:cs="Calibri"/>
                <w:b/>
                <w:bCs/>
                <w:color w:val="000000"/>
                <w:sz w:val="22"/>
              </w:rPr>
            </w:pPr>
          </w:p>
        </w:tc>
        <w:tc>
          <w:tcPr>
            <w:tcW w:w="1134" w:type="dxa"/>
            <w:hideMark/>
          </w:tcPr>
          <w:p w:rsidR="00D358CB" w:rsidRPr="00B05894" w:rsidRDefault="00D358CB" w:rsidP="008010F2">
            <w:pPr>
              <w:jc w:val="center"/>
              <w:rPr>
                <w:rFonts w:ascii="GHEA Grapalat" w:eastAsia="Calibri" w:hAnsi="GHEA Grapalat" w:cs="Calibri"/>
                <w:b/>
                <w:bCs/>
                <w:color w:val="000000"/>
                <w:sz w:val="22"/>
              </w:rPr>
            </w:pPr>
          </w:p>
        </w:tc>
        <w:tc>
          <w:tcPr>
            <w:tcW w:w="2976" w:type="dxa"/>
            <w:hideMark/>
          </w:tcPr>
          <w:p w:rsidR="00D358CB" w:rsidRPr="00B05894" w:rsidRDefault="00D358CB" w:rsidP="008010F2">
            <w:pPr>
              <w:rPr>
                <w:rFonts w:ascii="GHEA Grapalat" w:eastAsia="Calibri" w:hAnsi="GHEA Grapalat" w:cs="Calibri"/>
                <w:b/>
                <w:bCs/>
                <w:color w:val="000000"/>
                <w:sz w:val="22"/>
              </w:rPr>
            </w:pPr>
          </w:p>
        </w:tc>
        <w:tc>
          <w:tcPr>
            <w:tcW w:w="241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358CB" w:rsidRPr="009B67FF" w:rsidTr="008010F2">
        <w:trPr>
          <w:trHeight w:val="954"/>
        </w:trPr>
        <w:tc>
          <w:tcPr>
            <w:tcW w:w="14468" w:type="dxa"/>
            <w:gridSpan w:val="7"/>
            <w:shd w:val="clear" w:color="auto" w:fill="D9D9D9"/>
          </w:tcPr>
          <w:p w:rsidR="00D358CB"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D358CB" w:rsidRPr="00EE1C34" w:rsidTr="00484996">
        <w:trPr>
          <w:trHeight w:val="557"/>
        </w:trPr>
        <w:tc>
          <w:tcPr>
            <w:tcW w:w="718" w:type="dxa"/>
            <w:vAlign w:val="center"/>
          </w:tcPr>
          <w:p w:rsidR="00D358CB"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6</w:t>
            </w:r>
            <w:r w:rsidR="00D358CB">
              <w:rPr>
                <w:rFonts w:ascii="GHEA Grapalat" w:hAnsi="GHEA Grapalat" w:cs="Calibri"/>
                <w:bCs/>
                <w:color w:val="000000"/>
                <w:sz w:val="22"/>
                <w:szCs w:val="22"/>
              </w:rPr>
              <w:t xml:space="preserve">.1 </w:t>
            </w:r>
          </w:p>
        </w:tc>
        <w:tc>
          <w:tcPr>
            <w:tcW w:w="1701" w:type="dxa"/>
            <w:vAlign w:val="center"/>
          </w:tcPr>
          <w:p w:rsidR="00D358CB" w:rsidRPr="00D358CB" w:rsidRDefault="00D358CB" w:rsidP="008010F2">
            <w:pPr>
              <w:rPr>
                <w:rFonts w:ascii="GHEA Grapalat" w:hAnsi="GHEA Grapalat" w:cs="Calibri"/>
                <w:bCs/>
                <w:color w:val="000000"/>
                <w:sz w:val="22"/>
                <w:szCs w:val="22"/>
              </w:rPr>
            </w:pPr>
            <w:r w:rsidRPr="00D358CB">
              <w:rPr>
                <w:rFonts w:ascii="GHEA Grapalat" w:hAnsi="GHEA Grapalat" w:cs="Sylfaen"/>
                <w:sz w:val="22"/>
                <w:szCs w:val="22"/>
              </w:rPr>
              <w:t>Հավաքիչ-մամլիչ</w:t>
            </w:r>
          </w:p>
        </w:tc>
        <w:tc>
          <w:tcPr>
            <w:tcW w:w="1276" w:type="dxa"/>
            <w:vAlign w:val="center"/>
          </w:tcPr>
          <w:p w:rsidR="00D358CB" w:rsidRPr="0099415E" w:rsidRDefault="00D358CB"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D358CB" w:rsidRPr="0099415E" w:rsidRDefault="00D358CB" w:rsidP="008010F2">
            <w:pPr>
              <w:jc w:val="center"/>
              <w:rPr>
                <w:rFonts w:ascii="GHEA Grapalat" w:hAnsi="GHEA Grapalat" w:cs="Calibri"/>
                <w:bCs/>
                <w:color w:val="000000"/>
                <w:sz w:val="22"/>
                <w:szCs w:val="22"/>
              </w:rPr>
            </w:pPr>
            <w:r>
              <w:rPr>
                <w:rFonts w:ascii="GHEA Grapalat" w:hAnsi="GHEA Grapalat" w:cs="Calibri"/>
                <w:bCs/>
                <w:color w:val="000000"/>
                <w:sz w:val="22"/>
                <w:szCs w:val="22"/>
              </w:rPr>
              <w:t>10</w:t>
            </w:r>
          </w:p>
        </w:tc>
        <w:tc>
          <w:tcPr>
            <w:tcW w:w="2976" w:type="dxa"/>
          </w:tcPr>
          <w:p w:rsidR="00D358CB" w:rsidRPr="0099415E" w:rsidRDefault="00D358CB" w:rsidP="008010F2">
            <w:pPr>
              <w:jc w:val="center"/>
              <w:rPr>
                <w:rFonts w:ascii="GHEA Grapalat" w:hAnsi="GHEA Grapalat" w:cs="Sylfaen"/>
                <w:color w:val="000000"/>
                <w:sz w:val="22"/>
                <w:szCs w:val="22"/>
                <w:lang w:val="hy-AM"/>
              </w:rPr>
            </w:pP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1.</w:t>
            </w:r>
            <w:r w:rsidRPr="00D358CB">
              <w:rPr>
                <w:rFonts w:ascii="GHEA Grapalat" w:hAnsi="GHEA Grapalat" w:cs="Arial"/>
                <w:sz w:val="22"/>
                <w:szCs w:val="22"/>
                <w:lang w:val="hy-AM"/>
              </w:rPr>
              <w:t xml:space="preserve"> Սյունիքի մարզ /Բալաք/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200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 xml:space="preserve">2. </w:t>
            </w:r>
            <w:r w:rsidRPr="00D358CB">
              <w:rPr>
                <w:rFonts w:ascii="GHEA Grapalat" w:hAnsi="GHEA Grapalat" w:cs="Arial"/>
                <w:sz w:val="22"/>
                <w:szCs w:val="22"/>
                <w:lang w:val="hy-AM"/>
              </w:rPr>
              <w:t>Սյունիքի մարզ /Դաստակերտ/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230 կմ</w:t>
            </w:r>
          </w:p>
          <w:p w:rsidR="00D358CB" w:rsidRPr="0043001E"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3.</w:t>
            </w:r>
            <w:r w:rsidRPr="00D358CB">
              <w:rPr>
                <w:rFonts w:ascii="GHEA Grapalat" w:hAnsi="GHEA Grapalat" w:cs="Arial"/>
                <w:sz w:val="22"/>
                <w:szCs w:val="22"/>
                <w:lang w:val="hy-AM"/>
              </w:rPr>
              <w:t xml:space="preserve"> Արագածոտնի մարզ /Նոր Ամանոս/ - 1 հատ</w:t>
            </w:r>
            <w:r w:rsidR="0043001E" w:rsidRPr="0043001E">
              <w:rPr>
                <w:rFonts w:ascii="GHEA Grapalat" w:hAnsi="GHEA Grapalat" w:cs="Arial"/>
                <w:sz w:val="22"/>
                <w:szCs w:val="22"/>
                <w:lang w:val="hy-AM"/>
              </w:rPr>
              <w:t>,</w:t>
            </w:r>
            <w:r w:rsidR="003B2ED2" w:rsidRPr="003B2ED2">
              <w:rPr>
                <w:rFonts w:ascii="GHEA Grapalat" w:hAnsi="GHEA Grapalat" w:cs="Arial"/>
                <w:sz w:val="22"/>
                <w:szCs w:val="22"/>
                <w:lang w:val="hy-AM"/>
              </w:rPr>
              <w:t xml:space="preserve"> 60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4.</w:t>
            </w:r>
            <w:r w:rsidRPr="00D358CB">
              <w:rPr>
                <w:rFonts w:ascii="GHEA Grapalat" w:hAnsi="GHEA Grapalat" w:cs="Arial"/>
                <w:sz w:val="22"/>
                <w:szCs w:val="22"/>
                <w:lang w:val="hy-AM"/>
              </w:rPr>
              <w:t xml:space="preserve"> Արագածոտնի մարզ /Քուչակ/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50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5.</w:t>
            </w:r>
            <w:r w:rsidRPr="00D358CB">
              <w:rPr>
                <w:rFonts w:ascii="GHEA Grapalat" w:hAnsi="GHEA Grapalat" w:cs="Arial"/>
                <w:sz w:val="22"/>
                <w:szCs w:val="22"/>
                <w:lang w:val="hy-AM"/>
              </w:rPr>
              <w:t xml:space="preserve"> Տավուշի մարզ /Կոթի/- 1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185 կմ</w:t>
            </w:r>
          </w:p>
          <w:p w:rsidR="00D358CB" w:rsidRPr="0043001E" w:rsidRDefault="00D358CB" w:rsidP="008010F2">
            <w:pPr>
              <w:rPr>
                <w:rFonts w:ascii="GHEA Grapalat" w:hAnsi="GHEA Grapalat" w:cs="Sylfaen"/>
                <w:color w:val="000000"/>
                <w:sz w:val="22"/>
                <w:szCs w:val="22"/>
              </w:rPr>
            </w:pPr>
            <w:r w:rsidRPr="008010F2">
              <w:rPr>
                <w:rFonts w:ascii="GHEA Grapalat" w:hAnsi="GHEA Grapalat" w:cs="Sylfaen"/>
                <w:color w:val="000000"/>
                <w:sz w:val="22"/>
                <w:szCs w:val="22"/>
                <w:lang w:val="hy-AM"/>
              </w:rPr>
              <w:lastRenderedPageBreak/>
              <w:t>6.</w:t>
            </w:r>
            <w:r w:rsidRPr="008010F2">
              <w:rPr>
                <w:rFonts w:ascii="GHEA Grapalat" w:hAnsi="GHEA Grapalat" w:cs="Arial"/>
                <w:sz w:val="22"/>
                <w:szCs w:val="22"/>
                <w:lang w:val="hy-AM"/>
              </w:rPr>
              <w:t xml:space="preserve"> Գեղարքունիքի մարզ /Աղբերք/ - 5 հատ</w:t>
            </w:r>
            <w:r w:rsidR="0043001E">
              <w:rPr>
                <w:rFonts w:ascii="GHEA Grapalat" w:hAnsi="GHEA Grapalat" w:cs="Arial"/>
                <w:sz w:val="22"/>
                <w:szCs w:val="22"/>
              </w:rPr>
              <w:t xml:space="preserve">, </w:t>
            </w:r>
            <w:r w:rsidR="003B2ED2">
              <w:rPr>
                <w:rFonts w:ascii="GHEA Grapalat" w:hAnsi="GHEA Grapalat" w:cs="Arial"/>
                <w:sz w:val="22"/>
                <w:szCs w:val="22"/>
              </w:rPr>
              <w:t>110 կմ</w:t>
            </w:r>
          </w:p>
          <w:p w:rsidR="00D358CB" w:rsidRPr="008010F2" w:rsidRDefault="00D358CB" w:rsidP="00D358CB">
            <w:pPr>
              <w:rPr>
                <w:rFonts w:ascii="GHEA Grapalat" w:hAnsi="GHEA Grapalat" w:cs="Sylfaen"/>
                <w:color w:val="000000"/>
                <w:sz w:val="22"/>
                <w:szCs w:val="22"/>
                <w:lang w:val="hy-AM"/>
              </w:rPr>
            </w:pPr>
          </w:p>
        </w:tc>
        <w:tc>
          <w:tcPr>
            <w:tcW w:w="2411" w:type="dxa"/>
          </w:tcPr>
          <w:p w:rsidR="00D358CB" w:rsidRPr="000A77D2" w:rsidRDefault="00086F0D" w:rsidP="00B30694">
            <w:pPr>
              <w:ind w:left="37" w:hanging="37"/>
              <w:jc w:val="center"/>
              <w:rPr>
                <w:rFonts w:ascii="GHEA Grapalat" w:eastAsia="Calibri" w:hAnsi="GHEA Grapalat" w:cs="Times Armenian"/>
                <w:bCs/>
                <w:color w:val="000000"/>
                <w:sz w:val="22"/>
                <w:highlight w:val="yellow"/>
                <w:lang w:val="hy-AM"/>
              </w:rPr>
            </w:pPr>
            <w:r w:rsidRPr="00D07925">
              <w:rPr>
                <w:rFonts w:ascii="GHEA Grapalat" w:eastAsia="Calibri" w:hAnsi="GHEA Grapalat" w:cs="Times Armenian"/>
                <w:bCs/>
                <w:color w:val="000000"/>
                <w:sz w:val="22"/>
                <w:lang w:val="hy-AM"/>
              </w:rPr>
              <w:lastRenderedPageBreak/>
              <w:t xml:space="preserve">Պայմանագրի ստորագրումից </w:t>
            </w:r>
            <w:r w:rsidR="00B30694"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D358CB" w:rsidRPr="00B05894" w:rsidRDefault="00D358CB" w:rsidP="008010F2">
            <w:pPr>
              <w:ind w:left="-383" w:firstLine="383"/>
              <w:rPr>
                <w:rFonts w:ascii="GHEA Grapalat" w:eastAsia="Calibri" w:hAnsi="GHEA Grapalat"/>
                <w:color w:val="000000"/>
                <w:sz w:val="20"/>
                <w:highlight w:val="yellow"/>
                <w:lang w:val="hy-AM"/>
              </w:rPr>
            </w:pPr>
          </w:p>
        </w:tc>
      </w:tr>
    </w:tbl>
    <w:p w:rsidR="00D358CB" w:rsidRPr="00953BF9" w:rsidRDefault="00D358CB" w:rsidP="00075CFA">
      <w:pPr>
        <w:rPr>
          <w:rFonts w:ascii="GHEA Grapalat" w:hAnsi="GHEA Grapalat"/>
          <w:sz w:val="28"/>
          <w:szCs w:val="28"/>
          <w:lang w:val="hy-AM"/>
        </w:rPr>
      </w:pPr>
    </w:p>
    <w:p w:rsidR="00FB5F44" w:rsidRPr="00103DF1" w:rsidRDefault="00FB5F44" w:rsidP="007772CD">
      <w:pPr>
        <w:rPr>
          <w:rFonts w:ascii="GHEA Grapalat" w:hAnsi="GHEA Grapalat"/>
          <w:b/>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7772CD" w:rsidRPr="0043001E" w:rsidRDefault="007772CD" w:rsidP="007772CD">
      <w:pPr>
        <w:rPr>
          <w:rFonts w:ascii="GHEA Grapalat" w:hAnsi="GHEA Grapalat"/>
          <w:b/>
          <w:sz w:val="28"/>
          <w:szCs w:val="28"/>
          <w:lang w:val="en-GB"/>
        </w:rPr>
      </w:pPr>
      <w:r w:rsidRPr="006D0A56">
        <w:rPr>
          <w:rFonts w:ascii="GHEA Grapalat" w:hAnsi="GHEA Grapalat"/>
          <w:b/>
          <w:sz w:val="28"/>
          <w:szCs w:val="28"/>
          <w:lang w:val="en-GB"/>
        </w:rPr>
        <w:lastRenderedPageBreak/>
        <w:t xml:space="preserve">Լոտ </w:t>
      </w:r>
      <w:r w:rsidR="002D53F3">
        <w:rPr>
          <w:rFonts w:ascii="GHEA Grapalat" w:hAnsi="GHEA Grapalat"/>
          <w:b/>
          <w:sz w:val="28"/>
          <w:szCs w:val="28"/>
          <w:lang w:val="en-GB"/>
        </w:rPr>
        <w:t>7</w:t>
      </w:r>
    </w:p>
    <w:p w:rsidR="007772CD" w:rsidRDefault="007772CD"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7772CD" w:rsidRPr="009B67FF" w:rsidTr="00522601">
        <w:trPr>
          <w:trHeight w:val="749"/>
        </w:trPr>
        <w:tc>
          <w:tcPr>
            <w:tcW w:w="718" w:type="dxa"/>
            <w:hideMark/>
          </w:tcPr>
          <w:p w:rsidR="007772CD" w:rsidRPr="00B05894" w:rsidRDefault="007772CD" w:rsidP="00522601">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7772CD" w:rsidRPr="00B05894" w:rsidRDefault="007772CD" w:rsidP="00522601">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7772CD" w:rsidRPr="009B67FF" w:rsidTr="00522601">
        <w:trPr>
          <w:trHeight w:val="1285"/>
        </w:trPr>
        <w:tc>
          <w:tcPr>
            <w:tcW w:w="718" w:type="dxa"/>
            <w:hideMark/>
          </w:tcPr>
          <w:p w:rsidR="007772CD" w:rsidRPr="00B05894" w:rsidRDefault="007772CD" w:rsidP="00522601">
            <w:pPr>
              <w:rPr>
                <w:rFonts w:ascii="GHEA Grapalat" w:eastAsia="Calibri" w:hAnsi="GHEA Grapalat" w:cs="Calibri"/>
                <w:b/>
                <w:bCs/>
                <w:color w:val="000000"/>
                <w:sz w:val="22"/>
              </w:rPr>
            </w:pPr>
          </w:p>
        </w:tc>
        <w:tc>
          <w:tcPr>
            <w:tcW w:w="1701" w:type="dxa"/>
            <w:hideMark/>
          </w:tcPr>
          <w:p w:rsidR="007772CD" w:rsidRPr="00B05894" w:rsidRDefault="007772CD" w:rsidP="00522601">
            <w:pPr>
              <w:jc w:val="center"/>
              <w:rPr>
                <w:rFonts w:ascii="GHEA Grapalat" w:eastAsia="Calibri" w:hAnsi="GHEA Grapalat" w:cs="Calibri"/>
                <w:b/>
                <w:bCs/>
                <w:color w:val="000000"/>
                <w:sz w:val="22"/>
              </w:rPr>
            </w:pP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p>
        </w:tc>
        <w:tc>
          <w:tcPr>
            <w:tcW w:w="1134" w:type="dxa"/>
            <w:hideMark/>
          </w:tcPr>
          <w:p w:rsidR="007772CD" w:rsidRPr="00B05894" w:rsidRDefault="007772CD" w:rsidP="00522601">
            <w:pPr>
              <w:jc w:val="center"/>
              <w:rPr>
                <w:rFonts w:ascii="GHEA Grapalat" w:eastAsia="Calibri" w:hAnsi="GHEA Grapalat" w:cs="Calibri"/>
                <w:b/>
                <w:bCs/>
                <w:color w:val="000000"/>
                <w:sz w:val="22"/>
              </w:rPr>
            </w:pPr>
          </w:p>
        </w:tc>
        <w:tc>
          <w:tcPr>
            <w:tcW w:w="2976" w:type="dxa"/>
            <w:hideMark/>
          </w:tcPr>
          <w:p w:rsidR="007772CD" w:rsidRPr="00B05894" w:rsidRDefault="007772CD" w:rsidP="00522601">
            <w:pPr>
              <w:rPr>
                <w:rFonts w:ascii="GHEA Grapalat" w:eastAsia="Calibri" w:hAnsi="GHEA Grapalat" w:cs="Calibri"/>
                <w:b/>
                <w:bCs/>
                <w:color w:val="000000"/>
                <w:sz w:val="22"/>
              </w:rPr>
            </w:pPr>
          </w:p>
        </w:tc>
        <w:tc>
          <w:tcPr>
            <w:tcW w:w="241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7772CD" w:rsidRPr="009B67FF" w:rsidTr="00522601">
        <w:trPr>
          <w:trHeight w:val="954"/>
        </w:trPr>
        <w:tc>
          <w:tcPr>
            <w:tcW w:w="14468" w:type="dxa"/>
            <w:gridSpan w:val="8"/>
            <w:shd w:val="clear" w:color="auto" w:fill="D9D9D9"/>
          </w:tcPr>
          <w:p w:rsidR="007772CD" w:rsidRPr="0099415E" w:rsidRDefault="007772CD" w:rsidP="00522601">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7772CD" w:rsidRPr="00EE1C34" w:rsidTr="00522601">
        <w:trPr>
          <w:trHeight w:val="1981"/>
        </w:trPr>
        <w:tc>
          <w:tcPr>
            <w:tcW w:w="718" w:type="dxa"/>
            <w:vAlign w:val="center"/>
          </w:tcPr>
          <w:p w:rsidR="007772CD" w:rsidRPr="00953BF9" w:rsidRDefault="002D53F3" w:rsidP="007772CD">
            <w:pPr>
              <w:jc w:val="center"/>
              <w:rPr>
                <w:rFonts w:ascii="GHEA Grapalat" w:hAnsi="GHEA Grapalat" w:cs="Calibri"/>
                <w:bCs/>
                <w:color w:val="000000"/>
                <w:sz w:val="22"/>
                <w:szCs w:val="22"/>
              </w:rPr>
            </w:pPr>
            <w:r>
              <w:rPr>
                <w:rFonts w:ascii="GHEA Grapalat" w:hAnsi="GHEA Grapalat" w:cs="Calibri"/>
                <w:bCs/>
                <w:color w:val="000000"/>
                <w:sz w:val="22"/>
                <w:szCs w:val="22"/>
              </w:rPr>
              <w:t>7</w:t>
            </w:r>
            <w:r w:rsidR="007772CD" w:rsidRPr="00953BF9">
              <w:rPr>
                <w:rFonts w:ascii="GHEA Grapalat" w:hAnsi="GHEA Grapalat" w:cs="Calibri"/>
                <w:bCs/>
                <w:color w:val="000000"/>
                <w:sz w:val="22"/>
                <w:szCs w:val="22"/>
                <w:lang w:val="hy-AM"/>
              </w:rPr>
              <w:t>.</w:t>
            </w:r>
            <w:r w:rsidR="007772CD" w:rsidRPr="00953BF9">
              <w:rPr>
                <w:rFonts w:ascii="GHEA Grapalat" w:hAnsi="GHEA Grapalat" w:cs="Calibri"/>
                <w:bCs/>
                <w:color w:val="000000"/>
                <w:sz w:val="22"/>
                <w:szCs w:val="22"/>
              </w:rPr>
              <w:t>1</w:t>
            </w:r>
          </w:p>
        </w:tc>
        <w:tc>
          <w:tcPr>
            <w:tcW w:w="1985" w:type="dxa"/>
            <w:gridSpan w:val="2"/>
            <w:vAlign w:val="center"/>
          </w:tcPr>
          <w:p w:rsidR="007772CD" w:rsidRPr="00953BF9" w:rsidRDefault="007772CD" w:rsidP="00522601">
            <w:pPr>
              <w:rPr>
                <w:rFonts w:ascii="GHEA Grapalat" w:hAnsi="GHEA Grapalat"/>
                <w:bCs/>
                <w:sz w:val="22"/>
                <w:szCs w:val="22"/>
                <w:lang w:val="hy-AM"/>
              </w:rPr>
            </w:pPr>
            <w:r w:rsidRPr="00953BF9">
              <w:rPr>
                <w:rFonts w:ascii="GHEA Grapalat" w:hAnsi="GHEA Grapalat"/>
                <w:bCs/>
                <w:sz w:val="22"/>
                <w:szCs w:val="22"/>
                <w:lang w:val="hy-AM"/>
              </w:rPr>
              <w:t>Կերաջարդիչ ունիվերսալ</w:t>
            </w:r>
          </w:p>
        </w:tc>
        <w:tc>
          <w:tcPr>
            <w:tcW w:w="992"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2</w:t>
            </w:r>
          </w:p>
        </w:tc>
        <w:tc>
          <w:tcPr>
            <w:tcW w:w="2976" w:type="dxa"/>
          </w:tcPr>
          <w:p w:rsidR="007772CD" w:rsidRPr="00953BF9" w:rsidRDefault="007772CD" w:rsidP="00522601">
            <w:pPr>
              <w:rPr>
                <w:rFonts w:ascii="GHEA Grapalat" w:hAnsi="GHEA Grapalat" w:cs="Arial"/>
                <w:sz w:val="22"/>
                <w:szCs w:val="22"/>
                <w:lang w:val="hy-AM"/>
              </w:rPr>
            </w:pPr>
            <w:r w:rsidRPr="00953BF9">
              <w:rPr>
                <w:rFonts w:ascii="GHEA Grapalat" w:hAnsi="GHEA Grapalat" w:cs="Sylfaen"/>
                <w:color w:val="000000"/>
                <w:sz w:val="22"/>
                <w:szCs w:val="22"/>
                <w:lang w:val="hy-AM"/>
              </w:rPr>
              <w:t xml:space="preserve">1. </w:t>
            </w:r>
            <w:r w:rsidRPr="00953BF9">
              <w:rPr>
                <w:rFonts w:ascii="GHEA Grapalat" w:hAnsi="GHEA Grapalat" w:cs="Arial"/>
                <w:sz w:val="22"/>
                <w:szCs w:val="22"/>
                <w:lang w:val="hy-AM"/>
              </w:rPr>
              <w:t>Տավուշի մարզ /Բերդ/ - 1 հատ, 175 կմ</w:t>
            </w:r>
          </w:p>
          <w:p w:rsidR="007772CD" w:rsidRPr="00953BF9" w:rsidRDefault="007772CD" w:rsidP="00522601">
            <w:pPr>
              <w:rPr>
                <w:rFonts w:ascii="GHEA Grapalat" w:hAnsi="GHEA Grapalat" w:cs="Sylfaen"/>
                <w:color w:val="000000"/>
                <w:sz w:val="22"/>
                <w:szCs w:val="22"/>
                <w:lang w:val="hy-AM"/>
              </w:rPr>
            </w:pPr>
            <w:r w:rsidRPr="00953BF9">
              <w:rPr>
                <w:rFonts w:ascii="GHEA Grapalat" w:hAnsi="GHEA Grapalat" w:cs="Arial"/>
                <w:sz w:val="22"/>
                <w:szCs w:val="22"/>
                <w:lang w:val="hy-AM"/>
              </w:rPr>
              <w:t>2. Արագածոտնի մարզ /Ն.Բազմաբերդ/ - 1 հատ, 60 կմ</w:t>
            </w:r>
          </w:p>
        </w:tc>
        <w:tc>
          <w:tcPr>
            <w:tcW w:w="2411" w:type="dxa"/>
          </w:tcPr>
          <w:p w:rsidR="007772CD" w:rsidRPr="00953BF9" w:rsidRDefault="007772CD"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7772CD" w:rsidRPr="00953BF9" w:rsidRDefault="007772CD" w:rsidP="00522601">
            <w:pPr>
              <w:ind w:left="-383" w:firstLine="383"/>
              <w:rPr>
                <w:rFonts w:ascii="GHEA Grapalat" w:eastAsia="Calibri" w:hAnsi="GHEA Grapalat"/>
                <w:color w:val="000000"/>
                <w:sz w:val="20"/>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19180C" w:rsidRPr="00B05894" w:rsidRDefault="0019180C" w:rsidP="0019180C">
      <w:pPr>
        <w:ind w:left="-113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2E20A9" w:rsidRDefault="00386BE9" w:rsidP="00E748FD">
      <w:pPr>
        <w:rPr>
          <w:rFonts w:ascii="GHEA Grapalat" w:hAnsi="GHEA Grapalat"/>
          <w:bCs/>
          <w:sz w:val="22"/>
          <w:szCs w:val="22"/>
          <w:highlight w:val="yellow"/>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802"/>
        <w:gridCol w:w="2301"/>
      </w:tblGrid>
      <w:tr w:rsidR="009D1B2B" w:rsidRPr="00EE1C34" w:rsidTr="004914E4">
        <w:trPr>
          <w:cantSplit/>
          <w:trHeight w:val="520"/>
        </w:trPr>
        <w:tc>
          <w:tcPr>
            <w:tcW w:w="13590" w:type="dxa"/>
            <w:gridSpan w:val="6"/>
            <w:tcBorders>
              <w:top w:val="nil"/>
              <w:left w:val="nil"/>
              <w:bottom w:val="double" w:sz="4" w:space="0" w:color="auto"/>
              <w:right w:val="nil"/>
            </w:tcBorders>
          </w:tcPr>
          <w:p w:rsidR="009D1B2B" w:rsidRPr="00042EA0" w:rsidRDefault="009D1B2B" w:rsidP="001071BF">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5" w:name="_Toc428805387"/>
            <w:bookmarkStart w:id="396"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5"/>
            <w:bookmarkEnd w:id="396"/>
          </w:p>
        </w:tc>
      </w:tr>
      <w:tr w:rsidR="00A37FB1" w:rsidRPr="00EE1C34" w:rsidTr="004914E4">
        <w:trPr>
          <w:cantSplit/>
          <w:trHeight w:val="256"/>
        </w:trPr>
        <w:tc>
          <w:tcPr>
            <w:tcW w:w="13590" w:type="dxa"/>
            <w:gridSpan w:val="6"/>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tc>
      </w:tr>
      <w:tr w:rsidR="001071BF" w:rsidRPr="00EE1C34" w:rsidTr="00263697">
        <w:trPr>
          <w:cantSplit/>
          <w:trHeight w:val="520"/>
        </w:trPr>
        <w:tc>
          <w:tcPr>
            <w:tcW w:w="13590" w:type="dxa"/>
            <w:gridSpan w:val="6"/>
            <w:tcBorders>
              <w:top w:val="nil"/>
              <w:left w:val="nil"/>
              <w:bottom w:val="double" w:sz="4" w:space="0" w:color="auto"/>
              <w:right w:val="nil"/>
            </w:tcBorders>
          </w:tcPr>
          <w:p w:rsidR="001071BF" w:rsidRPr="00A84307" w:rsidRDefault="001071BF" w:rsidP="001071BF">
            <w:pPr>
              <w:pStyle w:val="SectionVIHeader"/>
              <w:jc w:val="left"/>
              <w:rPr>
                <w:rFonts w:ascii="GHEA Grapalat" w:hAnsi="GHEA Grapalat"/>
                <w:i/>
                <w:iCs/>
                <w:highlight w:val="yellow"/>
                <w:lang w:val="hy-AM"/>
              </w:rPr>
            </w:pPr>
          </w:p>
        </w:tc>
      </w:tr>
      <w:tr w:rsidR="001071BF" w:rsidRPr="00042EA0" w:rsidTr="001071BF">
        <w:trPr>
          <w:cantSplit/>
          <w:trHeight w:val="520"/>
        </w:trPr>
        <w:tc>
          <w:tcPr>
            <w:tcW w:w="99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lang w:val="hy-AM"/>
              </w:rPr>
            </w:pPr>
          </w:p>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1071BF" w:rsidRPr="001071BF" w:rsidRDefault="001071BF" w:rsidP="00263697">
            <w:pPr>
              <w:spacing w:before="120"/>
              <w:jc w:val="center"/>
              <w:rPr>
                <w:rFonts w:ascii="GHEA Grapalat" w:hAnsi="GHEA Grapalat"/>
                <w:b/>
                <w:bCs/>
                <w:sz w:val="22"/>
                <w:szCs w:val="22"/>
                <w:lang w:val="ru-RU"/>
              </w:rPr>
            </w:pPr>
            <w:r w:rsidRPr="00042EA0">
              <w:rPr>
                <w:rFonts w:ascii="GHEA Grapalat" w:hAnsi="GHEA Grapalat"/>
                <w:b/>
                <w:bCs/>
                <w:sz w:val="22"/>
                <w:szCs w:val="22"/>
              </w:rPr>
              <w:t>Քանակ</w:t>
            </w:r>
          </w:p>
        </w:tc>
        <w:tc>
          <w:tcPr>
            <w:tcW w:w="1984"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802" w:type="dxa"/>
            <w:vMerge w:val="restart"/>
            <w:tcBorders>
              <w:top w:val="single" w:sz="6" w:space="0" w:color="auto"/>
              <w:bottom w:val="single" w:sz="6" w:space="0" w:color="auto"/>
            </w:tcBorders>
          </w:tcPr>
          <w:p w:rsidR="001071BF" w:rsidRPr="00042EA0" w:rsidRDefault="001071BF" w:rsidP="00263697">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r w:rsidRPr="00B30694">
              <w:rPr>
                <w:rFonts w:ascii="GHEA Grapalat" w:eastAsia="Calibri" w:hAnsi="GHEA Grapalat" w:cs="Calibri"/>
                <w:b/>
                <w:bCs/>
                <w:color w:val="000000"/>
                <w:sz w:val="22"/>
              </w:rPr>
              <w:t>/հեռավորությունը ք. Երևանից/</w:t>
            </w:r>
          </w:p>
        </w:tc>
        <w:tc>
          <w:tcPr>
            <w:tcW w:w="2301"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1071BF" w:rsidRPr="00042EA0" w:rsidTr="001071BF">
        <w:trPr>
          <w:cantSplit/>
          <w:trHeight w:val="561"/>
        </w:trPr>
        <w:tc>
          <w:tcPr>
            <w:tcW w:w="99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802"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301"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r>
      <w:tr w:rsidR="001071BF" w:rsidRPr="00042EA0" w:rsidTr="00263697">
        <w:trPr>
          <w:cantSplit/>
          <w:trHeight w:val="255"/>
        </w:trPr>
        <w:tc>
          <w:tcPr>
            <w:tcW w:w="990" w:type="dxa"/>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r>
      <w:tr w:rsidR="001071BF" w:rsidRPr="00042EA0"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1</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2.1</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 xml:space="preserve">/ </w:t>
            </w:r>
          </w:p>
          <w:p w:rsidR="001071BF" w:rsidRPr="000E2C58" w:rsidRDefault="001071BF" w:rsidP="00263697">
            <w:pPr>
              <w:rPr>
                <w:rFonts w:ascii="GHEA Grapalat" w:eastAsia="Calibri" w:hAnsi="GHEA Grapalat"/>
                <w:sz w:val="20"/>
              </w:rPr>
            </w:pPr>
          </w:p>
        </w:tc>
        <w:tc>
          <w:tcPr>
            <w:tcW w:w="1283"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C84BD3">
              <w:rPr>
                <w:rFonts w:ascii="GHEA Grapalat" w:hAnsi="GHEA Grapalat"/>
                <w:kern w:val="0"/>
                <w:sz w:val="20"/>
              </w:rPr>
              <w:t>4</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1071BF" w:rsidRPr="00A37FB1" w:rsidRDefault="001071BF" w:rsidP="00C03376">
            <w:pPr>
              <w:jc w:val="both"/>
              <w:rPr>
                <w:rFonts w:ascii="GHEA Grapalat" w:eastAsia="Calibri" w:hAnsi="GHEA Grapalat"/>
                <w:b/>
                <w:sz w:val="20"/>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rPr>
            </w:pPr>
            <w:r w:rsidRPr="0077668E">
              <w:rPr>
                <w:rFonts w:ascii="GHEA Grapalat" w:eastAsia="Calibri" w:hAnsi="GHEA Grapalat"/>
                <w:sz w:val="22"/>
                <w:szCs w:val="22"/>
              </w:rPr>
              <w:t>Մատակարարումից հետո 10 օրացուցային օրվա ընթացքում:</w:t>
            </w:r>
          </w:p>
        </w:tc>
      </w:tr>
      <w:tr w:rsidR="001071BF" w:rsidRPr="00EE1C34"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2</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w:t>
            </w:r>
            <w:r w:rsidR="00C84BD3" w:rsidRPr="00C84BD3">
              <w:rPr>
                <w:rFonts w:ascii="GHEA Grapalat" w:hAnsi="GHEA Grapalat"/>
                <w:color w:val="000000"/>
                <w:szCs w:val="24"/>
              </w:rPr>
              <w:t>.</w:t>
            </w:r>
            <w:r w:rsidR="0078585F">
              <w:rPr>
                <w:rFonts w:ascii="GHEA Grapalat" w:hAnsi="GHEA Grapalat"/>
                <w:color w:val="000000"/>
                <w:szCs w:val="24"/>
              </w:rPr>
              <w:t>2</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w:t>
            </w:r>
          </w:p>
          <w:p w:rsidR="001071BF" w:rsidRPr="000E2C58" w:rsidRDefault="001071BF" w:rsidP="00263697">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1071BF" w:rsidRPr="001071BF" w:rsidRDefault="001071BF" w:rsidP="00263697">
            <w:pPr>
              <w:pStyle w:val="Outline"/>
              <w:spacing w:before="120"/>
              <w:jc w:val="center"/>
              <w:rPr>
                <w:rFonts w:ascii="GHEA Grapalat" w:hAnsi="GHEA Grapalat"/>
                <w:kern w:val="0"/>
                <w:sz w:val="20"/>
                <w:highlight w:val="yellow"/>
                <w:lang w:val="ru-RU"/>
              </w:rPr>
            </w:pPr>
            <w:r>
              <w:rPr>
                <w:rFonts w:ascii="GHEA Grapalat" w:hAnsi="GHEA Grapalat"/>
                <w:kern w:val="0"/>
                <w:sz w:val="20"/>
                <w:lang w:val="ru-RU"/>
              </w:rPr>
              <w:t>2</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1071BF" w:rsidRPr="00A37FB1" w:rsidRDefault="001071BF" w:rsidP="00C03376">
            <w:pPr>
              <w:jc w:val="both"/>
              <w:rPr>
                <w:rFonts w:ascii="GHEA Grapalat" w:eastAsia="Calibri" w:hAnsi="GHEA Grapalat" w:cs="Times Armenian"/>
                <w:b/>
                <w:i/>
                <w:iCs/>
                <w:sz w:val="20"/>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lang w:val="hy-AM"/>
              </w:rPr>
            </w:pPr>
            <w:r w:rsidRPr="0077668E">
              <w:rPr>
                <w:rFonts w:ascii="GHEA Grapalat" w:eastAsia="Calibri" w:hAnsi="GHEA Grapalat"/>
                <w:sz w:val="22"/>
                <w:szCs w:val="22"/>
                <w:lang w:val="hy-AM"/>
              </w:rPr>
              <w:t>Մատակարարումից հետո 10 օրացուցային օրվա ընթացքում:</w:t>
            </w:r>
          </w:p>
        </w:tc>
      </w:tr>
      <w:tr w:rsidR="001071BF" w:rsidRPr="00EE1C34" w:rsidTr="00263697">
        <w:trPr>
          <w:cantSplit/>
          <w:trHeight w:val="256"/>
        </w:trPr>
        <w:tc>
          <w:tcPr>
            <w:tcW w:w="13590" w:type="dxa"/>
            <w:gridSpan w:val="6"/>
            <w:tcBorders>
              <w:top w:val="double" w:sz="4" w:space="0" w:color="auto"/>
              <w:left w:val="nil"/>
              <w:bottom w:val="nil"/>
              <w:right w:val="nil"/>
            </w:tcBorders>
          </w:tcPr>
          <w:p w:rsidR="001071BF" w:rsidRPr="00C03376" w:rsidRDefault="001071BF" w:rsidP="00263697">
            <w:pPr>
              <w:suppressAutoHyphens/>
              <w:spacing w:before="120"/>
              <w:rPr>
                <w:rFonts w:ascii="GHEA Grapalat" w:hAnsi="GHEA Grapalat"/>
                <w:sz w:val="16"/>
                <w:lang w:val="hy-AM"/>
              </w:rPr>
            </w:pPr>
          </w:p>
          <w:p w:rsidR="001071BF" w:rsidRPr="00C03376" w:rsidRDefault="001071BF" w:rsidP="00263697">
            <w:pPr>
              <w:suppressAutoHyphens/>
              <w:spacing w:before="120"/>
              <w:rPr>
                <w:rFonts w:ascii="GHEA Grapalat" w:hAnsi="GHEA Grapalat"/>
                <w:sz w:val="16"/>
                <w:lang w:val="hy-AM"/>
              </w:rPr>
            </w:pPr>
          </w:p>
        </w:tc>
      </w:tr>
    </w:tbl>
    <w:p w:rsidR="0045051E" w:rsidRDefault="0045051E" w:rsidP="00FB5F44">
      <w:pPr>
        <w:pStyle w:val="SectionVIHeader"/>
        <w:rPr>
          <w:rFonts w:ascii="GHEA Grapalat" w:hAnsi="GHEA Grapalat"/>
        </w:rPr>
      </w:pPr>
      <w:bookmarkStart w:id="397" w:name="_Toc503345522"/>
      <w:r w:rsidRPr="0045051E">
        <w:rPr>
          <w:rFonts w:ascii="GHEA Grapalat" w:hAnsi="GHEA Grapalat"/>
        </w:rPr>
        <w:t>3.</w:t>
      </w:r>
      <w:r w:rsidRPr="0045051E">
        <w:rPr>
          <w:rFonts w:ascii="GHEA Grapalat" w:hAnsi="GHEA Grapalat"/>
        </w:rPr>
        <w:tab/>
      </w:r>
      <w:r w:rsidRPr="00B30694">
        <w:rPr>
          <w:rFonts w:ascii="GHEA Grapalat" w:hAnsi="GHEA Grapalat"/>
        </w:rPr>
        <w:t>Տեխնիկական մասնագրեր</w:t>
      </w:r>
      <w:bookmarkEnd w:id="397"/>
    </w:p>
    <w:p w:rsidR="008010F2" w:rsidRPr="008010F2" w:rsidRDefault="008010F2" w:rsidP="008010F2">
      <w:pPr>
        <w:jc w:val="center"/>
        <w:rPr>
          <w:rFonts w:ascii="GHEA Grapalat" w:hAnsi="GHEA Grapalat"/>
          <w:b/>
          <w:sz w:val="28"/>
          <w:szCs w:val="28"/>
        </w:rPr>
      </w:pPr>
      <w:r w:rsidRPr="008010F2">
        <w:rPr>
          <w:rFonts w:ascii="GHEA Grapalat" w:hAnsi="GHEA Grapalat"/>
          <w:b/>
          <w:sz w:val="28"/>
          <w:szCs w:val="28"/>
        </w:rPr>
        <w:t>Լոտ 1 – Հողամշակիչ մեքենաներ</w:t>
      </w:r>
    </w:p>
    <w:p w:rsidR="008010F2" w:rsidRPr="00BA70C8" w:rsidRDefault="008010F2" w:rsidP="008010F2">
      <w:pPr>
        <w:jc w:val="center"/>
        <w:rPr>
          <w:rFonts w:ascii="GHEA Grapalat" w:hAnsi="GHEA Grapalat"/>
          <w:b/>
          <w:lang w:val="it-IT"/>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112"/>
        <w:gridCol w:w="3119"/>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112"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1.2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w:t>
            </w:r>
            <w:r w:rsidRPr="0078585F">
              <w:rPr>
                <w:rFonts w:ascii="GHEA Grapalat" w:hAnsi="GHEA Grapalat"/>
                <w:szCs w:val="24"/>
                <w:vertAlign w:val="superscript"/>
              </w:rPr>
              <w:t>0</w:t>
            </w:r>
            <w:r w:rsidRPr="0078585F">
              <w:rPr>
                <w:rFonts w:ascii="GHEA Grapalat" w:hAnsi="GHEA Grapalat"/>
                <w:szCs w:val="24"/>
              </w:rPr>
              <w:t xml:space="preserve">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Իրանների քանակը - 3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1.0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80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t xml:space="preserve">Իրանների քանակը - 4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1.5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Ցաքան զիգ-զագ տեսակի</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հողի վերին շերտի փխրեցման, մոլախոտերի ոչնչացման, մշակաբույսերի  ցանքսերի ցաքանման համար:</w:t>
            </w:r>
          </w:p>
          <w:p w:rsidR="0078585F" w:rsidRPr="0078585F" w:rsidRDefault="0078585F" w:rsidP="008B06F6">
            <w:pPr>
              <w:rPr>
                <w:rFonts w:ascii="GHEA Grapalat" w:hAnsi="GHEA Grapalat"/>
                <w:szCs w:val="24"/>
              </w:rPr>
            </w:pPr>
            <w:r w:rsidRPr="0078585F">
              <w:rPr>
                <w:rFonts w:ascii="GHEA Grapalat" w:hAnsi="GHEA Grapalat"/>
                <w:szCs w:val="24"/>
              </w:rPr>
              <w:lastRenderedPageBreak/>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 xml:space="preserve">Վարի խորությունը – </w:t>
            </w:r>
            <w:r w:rsidR="00EE1C34">
              <w:rPr>
                <w:rFonts w:ascii="GHEA Grapalat" w:hAnsi="GHEA Grapalat"/>
                <w:szCs w:val="24"/>
                <w:lang w:val="hy-AM"/>
              </w:rPr>
              <w:t xml:space="preserve">առնվազն </w:t>
            </w:r>
            <w:r w:rsidR="00EE1C34">
              <w:rPr>
                <w:rFonts w:ascii="GHEA Grapalat" w:hAnsi="GHEA Grapalat"/>
                <w:szCs w:val="24"/>
              </w:rPr>
              <w:t>20-30 մ</w:t>
            </w:r>
            <w:bookmarkStart w:id="398" w:name="_GoBack"/>
            <w:bookmarkEnd w:id="398"/>
            <w:r w:rsidRPr="0078585F">
              <w:rPr>
                <w:rFonts w:ascii="GHEA Grapalat" w:hAnsi="GHEA Grapalat"/>
                <w:szCs w:val="24"/>
              </w:rPr>
              <w:t>մ;</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1.4-2.0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4 հատ</w:t>
            </w:r>
          </w:p>
        </w:tc>
      </w:tr>
    </w:tbl>
    <w:p w:rsidR="008010F2" w:rsidRDefault="008010F2" w:rsidP="00E748FD">
      <w:pPr>
        <w:pStyle w:val="SectionVIHeader"/>
        <w:rPr>
          <w:rFonts w:ascii="GHEA Grapalat" w:hAnsi="GHEA Grapalat"/>
        </w:rPr>
      </w:pPr>
    </w:p>
    <w:p w:rsidR="008010F2" w:rsidRDefault="00655F1F" w:rsidP="00E748FD">
      <w:pPr>
        <w:pStyle w:val="SectionVIHeader"/>
        <w:rPr>
          <w:rFonts w:ascii="GHEA Grapalat" w:hAnsi="GHEA Grapalat"/>
          <w:sz w:val="28"/>
          <w:szCs w:val="28"/>
        </w:rPr>
      </w:pPr>
      <w:r>
        <w:rPr>
          <w:rFonts w:ascii="GHEA Grapalat" w:hAnsi="GHEA Grapalat"/>
          <w:sz w:val="28"/>
          <w:szCs w:val="28"/>
        </w:rPr>
        <w:t>Լ</w:t>
      </w:r>
      <w:r w:rsidR="008010F2" w:rsidRPr="008010F2">
        <w:rPr>
          <w:rFonts w:ascii="GHEA Grapalat" w:hAnsi="GHEA Grapalat"/>
          <w:sz w:val="28"/>
          <w:szCs w:val="28"/>
        </w:rPr>
        <w:t xml:space="preserve">ոտ 2 – </w:t>
      </w:r>
      <w:r w:rsidR="0078585F">
        <w:rPr>
          <w:rFonts w:ascii="GHEA Grapalat" w:hAnsi="GHEA Grapalat"/>
          <w:sz w:val="28"/>
          <w:szCs w:val="28"/>
        </w:rPr>
        <w:t>Հրող թևեր</w:t>
      </w:r>
    </w:p>
    <w:p w:rsidR="008010F2" w:rsidRDefault="008010F2" w:rsidP="00E748FD">
      <w:pPr>
        <w:pStyle w:val="SectionVIHeader"/>
        <w:rPr>
          <w:rFonts w:ascii="GHEA Grapalat" w:hAnsi="GHEA Grapalat"/>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7828"/>
        <w:gridCol w:w="2977"/>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Հրող թև թեքվող, հիդրավլիկ կառավարմամբ, Беларусь-82.1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Հրող թևը (թեքվող) նախատեսված է տարածքների մաքրման, 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ՄՏԶ-82.1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2.0 մ, բարձրությունը – առնվազն 0.8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 xml:space="preserve">Հրող թև </w:t>
            </w:r>
            <w:r w:rsidRPr="0078585F">
              <w:rPr>
                <w:rFonts w:ascii="GHEA Grapalat" w:hAnsi="GHEA Grapalat"/>
                <w:b/>
                <w:bCs/>
                <w:szCs w:val="24"/>
                <w:lang w:val="en-AU"/>
              </w:rPr>
              <w:lastRenderedPageBreak/>
              <w:t>թեքվող, հիդրավլիկ կառավարմամբ, Беларусь-1221.2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Հրող թևը (թեքվող) նախատեսված է տարածքների մաքրման, </w:t>
            </w:r>
            <w:r w:rsidRPr="0078585F">
              <w:rPr>
                <w:rFonts w:ascii="GHEA Grapalat" w:hAnsi="GHEA Grapalat"/>
                <w:szCs w:val="24"/>
              </w:rPr>
              <w:lastRenderedPageBreak/>
              <w:t xml:space="preserve">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ՄՏԶ-1221.2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2.1 մ, բարձրությունը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2 հատ</w:t>
            </w:r>
          </w:p>
        </w:tc>
      </w:tr>
    </w:tbl>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8010F2" w:rsidRPr="008010F2" w:rsidRDefault="008010F2" w:rsidP="008010F2">
      <w:pPr>
        <w:jc w:val="center"/>
        <w:rPr>
          <w:rFonts w:ascii="GHEA Grapalat" w:hAnsi="GHEA Grapalat"/>
          <w:b/>
          <w:sz w:val="28"/>
          <w:szCs w:val="28"/>
          <w:lang w:val="it-IT"/>
        </w:rPr>
      </w:pPr>
      <w:r w:rsidRPr="008010F2">
        <w:rPr>
          <w:rFonts w:ascii="GHEA Grapalat" w:hAnsi="GHEA Grapalat"/>
          <w:b/>
          <w:sz w:val="28"/>
          <w:szCs w:val="28"/>
        </w:rPr>
        <w:t xml:space="preserve">Լոտ 3 – </w:t>
      </w:r>
      <w:r w:rsidR="0078585F">
        <w:rPr>
          <w:rFonts w:ascii="GHEA Grapalat" w:hAnsi="GHEA Grapalat"/>
          <w:b/>
          <w:sz w:val="28"/>
          <w:szCs w:val="28"/>
        </w:rPr>
        <w:t>Պարարտանյութացրիչ մեքենաներ</w:t>
      </w:r>
    </w:p>
    <w:p w:rsidR="008010F2" w:rsidRDefault="008010F2"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0.5տ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14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1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450 լ (ոչ պակաս 500 կգ);</w:t>
            </w:r>
          </w:p>
          <w:p w:rsidR="0078585F" w:rsidRPr="0078585F" w:rsidRDefault="0078585F" w:rsidP="008B06F6">
            <w:pPr>
              <w:rPr>
                <w:rFonts w:ascii="GHEA Grapalat" w:hAnsi="GHEA Grapalat"/>
                <w:szCs w:val="24"/>
              </w:rPr>
            </w:pPr>
            <w:r w:rsidRPr="0078585F">
              <w:rPr>
                <w:rFonts w:ascii="GHEA Grapalat" w:hAnsi="GHEA Grapalat"/>
                <w:szCs w:val="24"/>
              </w:rPr>
              <w:lastRenderedPageBreak/>
              <w:t>Բանվորական արագությունը  - 8-15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1.0 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20-25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2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900 լ (ոչ պակաս 1000 կգ);</w:t>
            </w:r>
          </w:p>
          <w:p w:rsidR="0078585F" w:rsidRPr="0078585F" w:rsidRDefault="0078585F" w:rsidP="008B06F6">
            <w:pPr>
              <w:rPr>
                <w:rFonts w:ascii="GHEA Grapalat" w:hAnsi="GHEA Grapalat"/>
                <w:szCs w:val="24"/>
              </w:rPr>
            </w:pPr>
            <w:r w:rsidRPr="0078585F">
              <w:rPr>
                <w:rFonts w:ascii="GHEA Grapalat" w:hAnsi="GHEA Grapalat"/>
                <w:szCs w:val="24"/>
              </w:rPr>
              <w:t>Ցրման դոզան - 60-800 կգ/հա;</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առնվազն 10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2 հատ</w:t>
            </w:r>
          </w:p>
        </w:tc>
      </w:tr>
    </w:tbl>
    <w:p w:rsidR="00FB5F44" w:rsidRDefault="00FB5F44" w:rsidP="001847D5">
      <w:pPr>
        <w:jc w:val="center"/>
        <w:rPr>
          <w:rFonts w:ascii="GHEA Grapalat" w:hAnsi="GHEA Grapalat"/>
          <w:b/>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1847D5" w:rsidRDefault="001847D5" w:rsidP="001847D5">
      <w:pPr>
        <w:jc w:val="center"/>
        <w:rPr>
          <w:rFonts w:ascii="GHEA Grapalat" w:hAnsi="GHEA Grapalat"/>
          <w:b/>
          <w:sz w:val="28"/>
          <w:szCs w:val="28"/>
        </w:rPr>
      </w:pPr>
      <w:r w:rsidRPr="008010F2">
        <w:rPr>
          <w:rFonts w:ascii="GHEA Grapalat" w:hAnsi="GHEA Grapalat"/>
          <w:b/>
          <w:sz w:val="28"/>
          <w:szCs w:val="28"/>
        </w:rPr>
        <w:lastRenderedPageBreak/>
        <w:t xml:space="preserve">Լոտ </w:t>
      </w:r>
      <w:r>
        <w:rPr>
          <w:rFonts w:ascii="GHEA Grapalat" w:hAnsi="GHEA Grapalat"/>
          <w:b/>
          <w:sz w:val="28"/>
          <w:szCs w:val="28"/>
        </w:rPr>
        <w:t>4</w:t>
      </w:r>
      <w:r w:rsidR="0078585F">
        <w:rPr>
          <w:rFonts w:ascii="GHEA Grapalat" w:hAnsi="GHEA Grapalat"/>
          <w:b/>
          <w:sz w:val="28"/>
          <w:szCs w:val="28"/>
        </w:rPr>
        <w:t xml:space="preserve"> – Ցանքի մեքենաներ</w:t>
      </w:r>
    </w:p>
    <w:p w:rsidR="0078585F" w:rsidRDefault="0078585F" w:rsidP="001847D5">
      <w:pPr>
        <w:jc w:val="center"/>
        <w:rPr>
          <w:rFonts w:ascii="GHEA Grapalat" w:hAnsi="GHEA Grapalat"/>
          <w:b/>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Շարքացան հացահատիկային, նեղաշար</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հացահատիկային մշակաբույսերի (ցորեն, գարի, վարսակ և այլն), լոբազգիների (սիսեռ, լոբի, սոյա, ոսպ, լյուպին և այլն) նեղաշար ցանքի համար, միաժամանակ հանքային պարարտանութի մտցնմամբ: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3,5 մ,</w:t>
            </w:r>
          </w:p>
          <w:p w:rsidR="0078585F" w:rsidRPr="0078585F" w:rsidRDefault="0078585F" w:rsidP="008B06F6">
            <w:pPr>
              <w:rPr>
                <w:rFonts w:ascii="GHEA Grapalat" w:hAnsi="GHEA Grapalat"/>
                <w:szCs w:val="24"/>
              </w:rPr>
            </w:pPr>
            <w:r w:rsidRPr="0078585F">
              <w:rPr>
                <w:rFonts w:ascii="GHEA Grapalat" w:hAnsi="GHEA Grapalat"/>
                <w:szCs w:val="24"/>
              </w:rPr>
              <w:t>Սերմերի ցանքի խորությունը – 4-8 սմ;</w:t>
            </w:r>
          </w:p>
          <w:p w:rsidR="0078585F" w:rsidRPr="0078585F" w:rsidRDefault="0078585F" w:rsidP="008B06F6">
            <w:pPr>
              <w:rPr>
                <w:rFonts w:ascii="GHEA Grapalat" w:hAnsi="GHEA Grapalat"/>
                <w:szCs w:val="24"/>
              </w:rPr>
            </w:pPr>
            <w:r w:rsidRPr="0078585F">
              <w:rPr>
                <w:rFonts w:ascii="GHEA Grapalat" w:hAnsi="GHEA Grapalat"/>
                <w:szCs w:val="24"/>
              </w:rPr>
              <w:t>Ցանքի նորման – սերմերի համար 20-400 կգ/հա, պարարտանյութի համար 30-200 կգ/հա;</w:t>
            </w:r>
          </w:p>
          <w:p w:rsidR="0078585F" w:rsidRPr="0078585F" w:rsidRDefault="0078585F" w:rsidP="008B06F6">
            <w:pPr>
              <w:rPr>
                <w:rFonts w:ascii="GHEA Grapalat" w:hAnsi="GHEA Grapalat"/>
                <w:szCs w:val="24"/>
              </w:rPr>
            </w:pPr>
            <w:r w:rsidRPr="0078585F">
              <w:rPr>
                <w:rFonts w:ascii="GHEA Grapalat" w:hAnsi="GHEA Grapalat"/>
                <w:szCs w:val="24"/>
              </w:rPr>
              <w:t>Միջշարքային լայնությունը – 7,5 սմ;</w:t>
            </w:r>
          </w:p>
          <w:p w:rsidR="0078585F" w:rsidRPr="0078585F" w:rsidRDefault="0078585F" w:rsidP="008B06F6">
            <w:pPr>
              <w:rPr>
                <w:rFonts w:ascii="GHEA Grapalat" w:hAnsi="GHEA Grapalat"/>
                <w:szCs w:val="24"/>
              </w:rPr>
            </w:pPr>
            <w:r w:rsidRPr="0078585F">
              <w:rPr>
                <w:rFonts w:ascii="GHEA Grapalat" w:hAnsi="GHEA Grapalat"/>
                <w:szCs w:val="24"/>
              </w:rPr>
              <w:t>Շարքերի քանակը  - առնվազն 48;</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- 9-12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bl>
    <w:p w:rsidR="0078585F" w:rsidRDefault="0078585F" w:rsidP="001847D5">
      <w:pPr>
        <w:jc w:val="center"/>
        <w:rPr>
          <w:rFonts w:ascii="GHEA Grapalat" w:hAnsi="GHEA Grapalat"/>
          <w:b/>
          <w:sz w:val="28"/>
          <w:szCs w:val="28"/>
        </w:rPr>
      </w:pPr>
    </w:p>
    <w:p w:rsidR="001847D5" w:rsidRPr="008010F2" w:rsidRDefault="001847D5" w:rsidP="001847D5">
      <w:pPr>
        <w:jc w:val="center"/>
        <w:rPr>
          <w:rFonts w:ascii="GHEA Grapalat" w:hAnsi="GHEA Grapalat"/>
          <w:b/>
          <w:sz w:val="28"/>
          <w:szCs w:val="28"/>
          <w:lang w:val="it-IT"/>
        </w:rPr>
      </w:pPr>
    </w:p>
    <w:p w:rsidR="005629E4" w:rsidRDefault="005629E4" w:rsidP="005629E4">
      <w:pPr>
        <w:jc w:val="center"/>
        <w:rPr>
          <w:rFonts w:ascii="GHEA Grapalat" w:hAnsi="GHEA Grapalat"/>
          <w:b/>
          <w:sz w:val="28"/>
          <w:szCs w:val="28"/>
        </w:rPr>
      </w:pPr>
      <w:r w:rsidRPr="005629E4">
        <w:rPr>
          <w:rFonts w:ascii="GHEA Grapalat" w:hAnsi="GHEA Grapalat"/>
          <w:b/>
          <w:sz w:val="28"/>
          <w:szCs w:val="28"/>
        </w:rPr>
        <w:t>Լոտ 5 – Բերքահավաքի մեքենաներ</w:t>
      </w:r>
    </w:p>
    <w:p w:rsidR="005629E4" w:rsidRPr="005629E4" w:rsidRDefault="005629E4" w:rsidP="005629E4">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Տեխնիկական մասնագիրը</w:t>
            </w:r>
          </w:p>
          <w:p w:rsidR="005629E4" w:rsidRPr="005629E4" w:rsidRDefault="005629E4"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b/>
                <w:szCs w:val="24"/>
                <w:lang w:val="hy-AM"/>
              </w:rPr>
            </w:pPr>
            <w:r w:rsidRPr="005629E4">
              <w:rPr>
                <w:rFonts w:ascii="GHEA Grapalat" w:hAnsi="GHEA Grapalat"/>
                <w:b/>
                <w:szCs w:val="24"/>
                <w:lang w:val="hy-AM"/>
              </w:rPr>
              <w:t>Քանակը</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b/>
                <w:bCs/>
                <w:szCs w:val="24"/>
                <w:lang w:val="en-AU"/>
              </w:rPr>
            </w:pPr>
            <w:r w:rsidRPr="005629E4">
              <w:rPr>
                <w:rFonts w:ascii="GHEA Grapalat" w:hAnsi="GHEA Grapalat"/>
                <w:b/>
                <w:bCs/>
                <w:szCs w:val="24"/>
                <w:lang w:val="en-AU"/>
              </w:rPr>
              <w:t>Խոտհնձիչ տրակտորային մատնասեգմենտային,կախվող</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t xml:space="preserve">Նախատեսված է ցանված և բնական խոտաերի հնձման համար: </w:t>
            </w:r>
          </w:p>
          <w:p w:rsidR="005629E4" w:rsidRPr="005629E4" w:rsidRDefault="005629E4" w:rsidP="008B06F6">
            <w:pPr>
              <w:rPr>
                <w:rFonts w:ascii="GHEA Grapalat" w:hAnsi="GHEA Grapalat"/>
                <w:szCs w:val="24"/>
              </w:rPr>
            </w:pPr>
            <w:r w:rsidRPr="005629E4">
              <w:rPr>
                <w:rFonts w:ascii="GHEA Grapalat" w:hAnsi="GHEA Grapalat"/>
                <w:szCs w:val="24"/>
              </w:rPr>
              <w:t>Ընդգրկման լայնությունը  – առնվազն  2,0 մ;</w:t>
            </w:r>
          </w:p>
          <w:p w:rsidR="005629E4" w:rsidRPr="005629E4" w:rsidRDefault="005629E4" w:rsidP="008B06F6">
            <w:pPr>
              <w:rPr>
                <w:rFonts w:ascii="GHEA Grapalat" w:hAnsi="GHEA Grapalat"/>
                <w:szCs w:val="24"/>
              </w:rPr>
            </w:pPr>
            <w:r w:rsidRPr="005629E4">
              <w:rPr>
                <w:rFonts w:ascii="GHEA Grapalat" w:hAnsi="GHEA Grapalat"/>
                <w:szCs w:val="24"/>
              </w:rPr>
              <w:t>Կտրման բարձրությունը –  4-8 սմ;</w:t>
            </w:r>
          </w:p>
          <w:p w:rsidR="005629E4" w:rsidRPr="005629E4" w:rsidRDefault="005629E4" w:rsidP="008B06F6">
            <w:pPr>
              <w:rPr>
                <w:rFonts w:ascii="GHEA Grapalat" w:hAnsi="GHEA Grapalat"/>
                <w:szCs w:val="24"/>
              </w:rPr>
            </w:pPr>
            <w:r w:rsidRPr="005629E4">
              <w:rPr>
                <w:rFonts w:ascii="GHEA Grapalat" w:hAnsi="GHEA Grapalat"/>
                <w:szCs w:val="24"/>
              </w:rPr>
              <w:t>Կտրող ապարատի տեսակը – մատնասեգմենտային;</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մինչև 10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t>2 հատ</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b/>
                <w:bCs/>
                <w:szCs w:val="24"/>
                <w:lang w:val="en-AU"/>
              </w:rPr>
              <w:t xml:space="preserve">Խոտհավաք-խառնիչ </w:t>
            </w:r>
          </w:p>
          <w:p w:rsidR="005629E4" w:rsidRPr="005629E4" w:rsidRDefault="005629E4" w:rsidP="008B06F6">
            <w:pPr>
              <w:rPr>
                <w:rFonts w:ascii="GHEA Grapalat" w:hAnsi="GHEA Grapalat"/>
                <w:szCs w:val="24"/>
              </w:rPr>
            </w:pP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lastRenderedPageBreak/>
              <w:t>Նախատեսված է չոր և նոր կտրված խոտերի երկայնական լասերի հավաքման, խառնման, երկու լասերի մեկում հավաքման համար:</w:t>
            </w:r>
          </w:p>
          <w:p w:rsidR="005629E4" w:rsidRPr="005629E4" w:rsidRDefault="005629E4" w:rsidP="008B06F6">
            <w:pPr>
              <w:rPr>
                <w:rFonts w:ascii="GHEA Grapalat" w:hAnsi="GHEA Grapalat"/>
                <w:szCs w:val="24"/>
              </w:rPr>
            </w:pPr>
            <w:r w:rsidRPr="005629E4">
              <w:rPr>
                <w:rFonts w:ascii="GHEA Grapalat" w:hAnsi="GHEA Grapalat"/>
                <w:szCs w:val="24"/>
              </w:rPr>
              <w:lastRenderedPageBreak/>
              <w:t>Ընդգրկման լայնությունը – առնվազն  3,4 մ,</w:t>
            </w:r>
          </w:p>
          <w:p w:rsidR="005629E4" w:rsidRPr="005629E4" w:rsidRDefault="005629E4" w:rsidP="008B06F6">
            <w:pPr>
              <w:rPr>
                <w:rFonts w:ascii="GHEA Grapalat" w:hAnsi="GHEA Grapalat"/>
                <w:szCs w:val="24"/>
              </w:rPr>
            </w:pPr>
            <w:r w:rsidRPr="005629E4">
              <w:rPr>
                <w:rFonts w:ascii="GHEA Grapalat" w:hAnsi="GHEA Grapalat"/>
                <w:szCs w:val="24"/>
              </w:rPr>
              <w:t>Բանվորական անիվների ընդհանուր քանակը – 4-5 հատ;</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առնվազն 5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lastRenderedPageBreak/>
              <w:t>2 հատ</w:t>
            </w:r>
          </w:p>
        </w:tc>
      </w:tr>
    </w:tbl>
    <w:p w:rsidR="008010F2" w:rsidRDefault="008010F2" w:rsidP="00E748FD">
      <w:pPr>
        <w:pStyle w:val="SectionVIHeader"/>
        <w:rPr>
          <w:rFonts w:ascii="GHEA Grapalat" w:hAnsi="GHEA Grapalat"/>
          <w:sz w:val="28"/>
          <w:szCs w:val="28"/>
        </w:rPr>
      </w:pPr>
    </w:p>
    <w:p w:rsidR="007E2F78" w:rsidRDefault="007E2F78" w:rsidP="007E2F78">
      <w:pPr>
        <w:jc w:val="center"/>
        <w:rPr>
          <w:rFonts w:ascii="GHEA Grapalat" w:hAnsi="GHEA Grapalat"/>
          <w:b/>
          <w:sz w:val="28"/>
          <w:szCs w:val="28"/>
        </w:rPr>
      </w:pPr>
      <w:r w:rsidRPr="007E2F78">
        <w:rPr>
          <w:rFonts w:ascii="GHEA Grapalat" w:hAnsi="GHEA Grapalat"/>
          <w:b/>
          <w:sz w:val="28"/>
          <w:szCs w:val="28"/>
        </w:rPr>
        <w:t>Լոտ 6 – Հավաքիչ-մամլիչներ</w:t>
      </w:r>
    </w:p>
    <w:p w:rsidR="00635266" w:rsidRPr="007E2F78" w:rsidRDefault="00635266" w:rsidP="007E2F78">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635266">
            <w:pPr>
              <w:rPr>
                <w:rFonts w:ascii="GHEA Grapalat" w:hAnsi="GHEA Grapalat"/>
                <w:b/>
                <w:szCs w:val="24"/>
              </w:rPr>
            </w:pPr>
            <w:r w:rsidRPr="007E2F78">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Տեխնիկական մասնագիրը</w:t>
            </w:r>
          </w:p>
          <w:p w:rsidR="007E2F78" w:rsidRPr="007E2F78" w:rsidRDefault="007E2F78"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b/>
                <w:szCs w:val="24"/>
                <w:lang w:val="hy-AM"/>
              </w:rPr>
            </w:pPr>
            <w:r w:rsidRPr="007E2F78">
              <w:rPr>
                <w:rFonts w:ascii="GHEA Grapalat" w:hAnsi="GHEA Grapalat"/>
                <w:b/>
                <w:szCs w:val="24"/>
                <w:lang w:val="hy-AM"/>
              </w:rPr>
              <w:t>Քանակը</w:t>
            </w:r>
          </w:p>
        </w:tc>
      </w:tr>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jc w:val="center"/>
              <w:rPr>
                <w:rFonts w:ascii="GHEA Grapalat" w:hAnsi="GHEA Grapalat"/>
                <w:szCs w:val="24"/>
              </w:rPr>
            </w:pPr>
            <w:r w:rsidRPr="007E2F78">
              <w:rPr>
                <w:rFonts w:ascii="GHEA Grapalat" w:hAnsi="GHEA Grapalat"/>
                <w:szCs w:val="24"/>
              </w:rPr>
              <w:t>6.1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b/>
                <w:bCs/>
                <w:szCs w:val="24"/>
                <w:lang w:val="en-AU"/>
              </w:rPr>
            </w:pPr>
            <w:r w:rsidRPr="007E2F78">
              <w:rPr>
                <w:rFonts w:ascii="GHEA Grapalat" w:hAnsi="GHEA Grapalat"/>
                <w:b/>
                <w:bCs/>
                <w:szCs w:val="24"/>
                <w:lang w:val="en-AU"/>
              </w:rPr>
              <w:t>Հավաքիչ-մամլիչ</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szCs w:val="24"/>
              </w:rPr>
            </w:pPr>
            <w:r w:rsidRPr="007E2F78">
              <w:rPr>
                <w:rFonts w:ascii="GHEA Grapalat" w:hAnsi="GHEA Grapalat"/>
                <w:szCs w:val="24"/>
              </w:rPr>
              <w:t xml:space="preserve">Նախատեսված է խոտի և ծղոտի լասերի հավաքման, դրանց ուղղանկյուն ձևի հակերի  մամլման համար, լարաններով (շպագատ) կապմամբ: </w:t>
            </w:r>
          </w:p>
          <w:p w:rsidR="007E2F78" w:rsidRPr="007E2F78" w:rsidRDefault="007E2F78" w:rsidP="008B06F6">
            <w:pPr>
              <w:rPr>
                <w:rFonts w:ascii="GHEA Grapalat" w:hAnsi="GHEA Grapalat"/>
                <w:szCs w:val="24"/>
              </w:rPr>
            </w:pPr>
            <w:r w:rsidRPr="007E2F78">
              <w:rPr>
                <w:rFonts w:ascii="GHEA Grapalat" w:hAnsi="GHEA Grapalat"/>
                <w:szCs w:val="24"/>
              </w:rPr>
              <w:t>Ընդգրկման լայնությունը – 1550+/-50 մմ;</w:t>
            </w:r>
          </w:p>
          <w:p w:rsidR="007E2F78" w:rsidRPr="007E2F78" w:rsidRDefault="007E2F78" w:rsidP="008B06F6">
            <w:pPr>
              <w:rPr>
                <w:rFonts w:ascii="GHEA Grapalat" w:hAnsi="GHEA Grapalat"/>
                <w:szCs w:val="24"/>
              </w:rPr>
            </w:pPr>
            <w:r w:rsidRPr="007E2F78">
              <w:rPr>
                <w:rFonts w:ascii="GHEA Grapalat" w:hAnsi="GHEA Grapalat"/>
                <w:szCs w:val="24"/>
              </w:rPr>
              <w:t>Հակերի երկարությունը – 0,5-1,3 մ;</w:t>
            </w:r>
          </w:p>
          <w:p w:rsidR="007E2F78" w:rsidRPr="007E2F78" w:rsidRDefault="007E2F78" w:rsidP="008B06F6">
            <w:pPr>
              <w:rPr>
                <w:rFonts w:ascii="GHEA Grapalat" w:hAnsi="GHEA Grapalat"/>
                <w:szCs w:val="24"/>
              </w:rPr>
            </w:pPr>
            <w:r w:rsidRPr="007E2F78">
              <w:rPr>
                <w:rFonts w:ascii="GHEA Grapalat" w:hAnsi="GHEA Grapalat"/>
                <w:szCs w:val="24"/>
              </w:rPr>
              <w:t>Հակի զանգվածը – 10-50 կգ;</w:t>
            </w:r>
          </w:p>
          <w:p w:rsidR="007E2F78" w:rsidRPr="007E2F78" w:rsidRDefault="007E2F78" w:rsidP="008B06F6">
            <w:pPr>
              <w:rPr>
                <w:rFonts w:ascii="GHEA Grapalat" w:hAnsi="GHEA Grapalat"/>
                <w:szCs w:val="24"/>
              </w:rPr>
            </w:pPr>
            <w:r w:rsidRPr="007E2F78">
              <w:rPr>
                <w:rFonts w:ascii="GHEA Grapalat" w:hAnsi="GHEA Grapalat"/>
                <w:szCs w:val="24"/>
              </w:rPr>
              <w:t>Արտադրողականությունը, խոտի 20-22% խոնավության դեպքում -  մինչև 7 կգ/վր;</w:t>
            </w:r>
          </w:p>
          <w:p w:rsidR="007E2F78" w:rsidRPr="007E2F78" w:rsidRDefault="007E2F78" w:rsidP="008B06F6">
            <w:pPr>
              <w:rPr>
                <w:rFonts w:ascii="GHEA Grapalat" w:hAnsi="GHEA Grapalat"/>
                <w:szCs w:val="24"/>
              </w:rPr>
            </w:pPr>
            <w:r w:rsidRPr="007E2F78">
              <w:rPr>
                <w:rFonts w:ascii="GHEA Grapalat" w:hAnsi="GHEA Grapalat"/>
                <w:szCs w:val="24"/>
              </w:rPr>
              <w:t>Մամլման խտությունը, խոտի զանգվածի 10-24% խոնավության դեպքում - 120-230 կգ/մ3;</w:t>
            </w:r>
          </w:p>
          <w:p w:rsidR="007E2F78" w:rsidRPr="007E2F78" w:rsidRDefault="007E2F78" w:rsidP="008B06F6">
            <w:pPr>
              <w:rPr>
                <w:rFonts w:ascii="GHEA Grapalat" w:hAnsi="GHEA Grapalat"/>
                <w:szCs w:val="24"/>
              </w:rPr>
            </w:pPr>
            <w:r w:rsidRPr="007E2F78">
              <w:rPr>
                <w:rFonts w:ascii="GHEA Grapalat" w:hAnsi="GHEA Grapalat"/>
                <w:szCs w:val="24"/>
              </w:rPr>
              <w:t>Հակերը կապվում են սինթետիկ լարանով (շպագատ);</w:t>
            </w:r>
          </w:p>
          <w:p w:rsidR="007E2F78" w:rsidRPr="007E2F78" w:rsidRDefault="007E2F78" w:rsidP="008B06F6">
            <w:pPr>
              <w:rPr>
                <w:rFonts w:ascii="GHEA Grapalat" w:hAnsi="GHEA Grapalat"/>
                <w:szCs w:val="24"/>
              </w:rPr>
            </w:pPr>
            <w:r w:rsidRPr="007E2F78">
              <w:rPr>
                <w:rFonts w:ascii="GHEA Grapalat" w:hAnsi="GHEA Grapalat"/>
                <w:szCs w:val="24"/>
              </w:rPr>
              <w:t>Բանվորական արագությունը - 5-7 կմ/ժամ;</w:t>
            </w:r>
          </w:p>
          <w:p w:rsidR="007E2F78" w:rsidRPr="007E2F78" w:rsidRDefault="007E2F78" w:rsidP="008B06F6">
            <w:pPr>
              <w:rPr>
                <w:rFonts w:ascii="GHEA Grapalat" w:hAnsi="GHEA Grapalat"/>
                <w:szCs w:val="24"/>
              </w:rPr>
            </w:pPr>
            <w:r w:rsidRPr="007E2F78">
              <w:rPr>
                <w:rFonts w:ascii="GHEA Grapalat" w:hAnsi="GHEA Grapalat"/>
                <w:szCs w:val="24"/>
              </w:rPr>
              <w:t xml:space="preserve">Տրակտորի ՀԱԼ թիվը – 540 պտ/րոպ; </w:t>
            </w:r>
          </w:p>
          <w:p w:rsidR="007E2F78" w:rsidRPr="007E2F78" w:rsidRDefault="007E2F78" w:rsidP="008B06F6">
            <w:pPr>
              <w:rPr>
                <w:rFonts w:ascii="GHEA Grapalat" w:hAnsi="GHEA Grapalat"/>
                <w:szCs w:val="24"/>
              </w:rPr>
            </w:pPr>
            <w:r w:rsidRPr="007E2F78">
              <w:rPr>
                <w:rFonts w:ascii="GHEA Grapalat" w:hAnsi="GHEA Grapalat"/>
                <w:szCs w:val="24"/>
              </w:rPr>
              <w:t>Ագրեգատավորվում է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szCs w:val="24"/>
              </w:rPr>
            </w:pPr>
            <w:r w:rsidRPr="007E2F78">
              <w:rPr>
                <w:rFonts w:ascii="GHEA Grapalat" w:hAnsi="GHEA Grapalat"/>
                <w:szCs w:val="24"/>
              </w:rPr>
              <w:t>10 հատ</w:t>
            </w:r>
          </w:p>
        </w:tc>
      </w:tr>
    </w:tbl>
    <w:p w:rsidR="00620BDF" w:rsidRDefault="00620BDF" w:rsidP="00E748FD">
      <w:pPr>
        <w:pStyle w:val="SectionVIHeader"/>
        <w:rPr>
          <w:rFonts w:ascii="GHEA Grapalat" w:hAnsi="GHEA Grapalat"/>
          <w:sz w:val="28"/>
          <w:szCs w:val="28"/>
        </w:rPr>
      </w:pPr>
    </w:p>
    <w:p w:rsidR="00620BDF" w:rsidRDefault="00620BDF"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55F1F" w:rsidRPr="00655F1F" w:rsidRDefault="00655F1F" w:rsidP="00655F1F">
      <w:pPr>
        <w:jc w:val="center"/>
        <w:rPr>
          <w:rFonts w:ascii="GHEA Grapalat" w:hAnsi="GHEA Grapalat"/>
          <w:b/>
          <w:sz w:val="28"/>
          <w:szCs w:val="28"/>
        </w:rPr>
      </w:pPr>
      <w:r w:rsidRPr="00655F1F">
        <w:rPr>
          <w:rFonts w:ascii="GHEA Grapalat" w:hAnsi="GHEA Grapalat"/>
          <w:b/>
          <w:sz w:val="28"/>
          <w:szCs w:val="28"/>
        </w:rPr>
        <w:lastRenderedPageBreak/>
        <w:t>Լոտ 7 – Կերաջարդիչ մեքենաներ</w:t>
      </w:r>
    </w:p>
    <w:p w:rsidR="00635266" w:rsidRDefault="00635266"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Տեխնիկական մասնագիրը</w:t>
            </w:r>
          </w:p>
          <w:p w:rsidR="00655F1F" w:rsidRPr="00655F1F" w:rsidRDefault="00655F1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b/>
                <w:szCs w:val="24"/>
                <w:lang w:val="hy-AM"/>
              </w:rPr>
            </w:pPr>
            <w:r w:rsidRPr="00655F1F">
              <w:rPr>
                <w:rFonts w:ascii="GHEA Grapalat" w:hAnsi="GHEA Grapalat"/>
                <w:b/>
                <w:szCs w:val="24"/>
                <w:lang w:val="hy-AM"/>
              </w:rPr>
              <w:t>Քանակը</w:t>
            </w:r>
          </w:p>
        </w:tc>
      </w:tr>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jc w:val="center"/>
              <w:rPr>
                <w:rFonts w:ascii="GHEA Grapalat" w:hAnsi="GHEA Grapalat"/>
                <w:szCs w:val="24"/>
              </w:rPr>
            </w:pPr>
            <w:r w:rsidRPr="00655F1F">
              <w:rPr>
                <w:rFonts w:ascii="GHEA Grapalat" w:hAnsi="GHEA Grapalat"/>
                <w:szCs w:val="24"/>
              </w:rPr>
              <w:t>7.1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b/>
                <w:bCs/>
                <w:szCs w:val="24"/>
                <w:lang w:val="en-AU"/>
              </w:rPr>
            </w:pPr>
            <w:r w:rsidRPr="00655F1F">
              <w:rPr>
                <w:rFonts w:ascii="GHEA Grapalat" w:hAnsi="GHEA Grapalat"/>
                <w:b/>
                <w:bCs/>
                <w:szCs w:val="24"/>
                <w:lang w:val="en-AU"/>
              </w:rPr>
              <w:t>Կերաջարդիչ ունիվերսալ</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szCs w:val="24"/>
              </w:rPr>
            </w:pPr>
            <w:r w:rsidRPr="00655F1F">
              <w:rPr>
                <w:rFonts w:ascii="GHEA Grapalat" w:hAnsi="GHEA Grapalat"/>
                <w:szCs w:val="24"/>
              </w:rPr>
              <w:t xml:space="preserve">Նախատեսված է ֆուրաժային ցորենի, եգիպտացորենի, քուսպի և խոտի, կանաչ կերերի, պալարների, սիլոսի մանրացման, ինչպես նաև այլ կերերի և հանքային հավելումների մարացման համար: Ծառայում է նաև 2-3 կոմպոնենտային կերային խառնուրդների պատրաստման համար, ներառելով հեղուկ հավելումներ: </w:t>
            </w:r>
          </w:p>
          <w:p w:rsidR="00655F1F" w:rsidRPr="00655F1F" w:rsidRDefault="00655F1F" w:rsidP="008B06F6">
            <w:pPr>
              <w:rPr>
                <w:rFonts w:ascii="GHEA Grapalat" w:hAnsi="GHEA Grapalat"/>
                <w:szCs w:val="24"/>
              </w:rPr>
            </w:pPr>
            <w:r w:rsidRPr="00655F1F">
              <w:rPr>
                <w:rFonts w:ascii="GHEA Grapalat" w:hAnsi="GHEA Grapalat"/>
                <w:szCs w:val="24"/>
              </w:rPr>
              <w:t xml:space="preserve">Մեքենայի տեսակը - ստացիոնար, էլեկտրաֆիկացված, ունեվերսալ նշանակության; </w:t>
            </w:r>
          </w:p>
          <w:p w:rsidR="00655F1F" w:rsidRPr="00655F1F" w:rsidRDefault="00655F1F" w:rsidP="008B06F6">
            <w:pPr>
              <w:rPr>
                <w:rFonts w:ascii="GHEA Grapalat" w:hAnsi="GHEA Grapalat"/>
                <w:szCs w:val="24"/>
              </w:rPr>
            </w:pPr>
            <w:r w:rsidRPr="00655F1F">
              <w:rPr>
                <w:rFonts w:ascii="GHEA Grapalat" w:hAnsi="GHEA Grapalat"/>
                <w:szCs w:val="24"/>
              </w:rPr>
              <w:t xml:space="preserve">Արտադրողականությունը – հատիկի ջանդման դեպքում առնվազն 2,0 տ/ժ,  քուսպի ջանդման դեպքում առնվազն 3,0 տ/ժ, խոտի ջանդման դեպքում մինչև 0,8 տ/ժ, կանաչ զանգվածի մանրացման դեպքում մինչև 2,0 տ/ժ;   </w:t>
            </w:r>
          </w:p>
          <w:p w:rsidR="00655F1F" w:rsidRPr="00655F1F" w:rsidRDefault="00655F1F" w:rsidP="008B06F6">
            <w:pPr>
              <w:rPr>
                <w:rFonts w:ascii="GHEA Grapalat" w:hAnsi="GHEA Grapalat"/>
                <w:szCs w:val="24"/>
              </w:rPr>
            </w:pPr>
            <w:r w:rsidRPr="00655F1F">
              <w:rPr>
                <w:rFonts w:ascii="GHEA Grapalat" w:hAnsi="GHEA Grapalat"/>
                <w:szCs w:val="24"/>
              </w:rPr>
              <w:t>Էլեկտրաշարժիչի հզորությունը – առնվազն 30 կՎտ;</w:t>
            </w:r>
          </w:p>
          <w:p w:rsidR="00655F1F" w:rsidRPr="00655F1F" w:rsidRDefault="00655F1F" w:rsidP="008B06F6">
            <w:pPr>
              <w:rPr>
                <w:rFonts w:ascii="GHEA Grapalat" w:hAnsi="GHEA Grapalat"/>
                <w:szCs w:val="24"/>
              </w:rPr>
            </w:pPr>
            <w:r w:rsidRPr="00655F1F">
              <w:rPr>
                <w:rFonts w:ascii="GHEA Grapalat" w:hAnsi="GHEA Grapalat"/>
                <w:szCs w:val="24"/>
              </w:rPr>
              <w:t xml:space="preserve">Ջարդիչ թմբուկ՝  տրամագիծը  – առնվազն 600մմ, </w:t>
            </w:r>
          </w:p>
          <w:p w:rsidR="00655F1F" w:rsidRPr="00655F1F" w:rsidRDefault="00655F1F" w:rsidP="008B06F6">
            <w:pPr>
              <w:rPr>
                <w:rFonts w:ascii="GHEA Grapalat" w:hAnsi="GHEA Grapalat"/>
                <w:szCs w:val="24"/>
              </w:rPr>
            </w:pPr>
            <w:r w:rsidRPr="00655F1F">
              <w:rPr>
                <w:rFonts w:ascii="GHEA Grapalat" w:hAnsi="GHEA Grapalat"/>
                <w:szCs w:val="24"/>
              </w:rPr>
              <w:t>ջարդիճ մուրճերի քանակը – առնվազն 90;</w:t>
            </w:r>
          </w:p>
          <w:p w:rsidR="00655F1F" w:rsidRPr="00655F1F" w:rsidRDefault="00655F1F" w:rsidP="008B06F6">
            <w:pPr>
              <w:rPr>
                <w:rFonts w:ascii="GHEA Grapalat" w:hAnsi="GHEA Grapalat"/>
                <w:szCs w:val="24"/>
              </w:rPr>
            </w:pPr>
            <w:r w:rsidRPr="00655F1F">
              <w:rPr>
                <w:rFonts w:ascii="GHEA Grapalat" w:hAnsi="GHEA Grapalat"/>
                <w:szCs w:val="24"/>
              </w:rPr>
              <w:t>Դանակային թմբուկ՝  տրամագիծը  – առնվազն 285մմм, դանակների թիվը  - առնվազն 3;</w:t>
            </w:r>
          </w:p>
          <w:p w:rsidR="00655F1F" w:rsidRPr="00655F1F" w:rsidRDefault="00655F1F" w:rsidP="008B06F6">
            <w:pPr>
              <w:rPr>
                <w:rFonts w:ascii="GHEA Grapalat" w:hAnsi="GHEA Grapalat"/>
                <w:szCs w:val="24"/>
              </w:rPr>
            </w:pPr>
            <w:r w:rsidRPr="00655F1F">
              <w:rPr>
                <w:rFonts w:ascii="GHEA Grapalat" w:hAnsi="GHEA Grapalat"/>
                <w:szCs w:val="24"/>
              </w:rPr>
              <w:t>Փոփոխվող մաղեր՝  4,6 և 8 մմ անցքերով:</w:t>
            </w: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szCs w:val="24"/>
              </w:rPr>
            </w:pPr>
            <w:r w:rsidRPr="00655F1F">
              <w:rPr>
                <w:rFonts w:ascii="GHEA Grapalat" w:hAnsi="GHEA Grapalat"/>
                <w:szCs w:val="24"/>
              </w:rPr>
              <w:t>2 հատ</w:t>
            </w:r>
          </w:p>
        </w:tc>
      </w:tr>
    </w:tbl>
    <w:p w:rsidR="00620BDF" w:rsidRDefault="00620BD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FA7069" w:rsidRDefault="00FA7069" w:rsidP="00E748FD">
      <w:pPr>
        <w:jc w:val="center"/>
        <w:rPr>
          <w:rFonts w:ascii="Sylfaen" w:hAnsi="Sylfaen"/>
          <w:sz w:val="22"/>
          <w:szCs w:val="22"/>
          <w:lang w:val="ru-RU"/>
        </w:rPr>
      </w:pPr>
    </w:p>
    <w:p w:rsidR="00FB5F44" w:rsidRPr="00FB5F44" w:rsidRDefault="00FB5F44" w:rsidP="00E748FD">
      <w:pPr>
        <w:jc w:val="center"/>
        <w:rPr>
          <w:rFonts w:ascii="Sylfaen" w:hAnsi="Sylfaen"/>
          <w:sz w:val="22"/>
          <w:szCs w:val="22"/>
          <w:lang w:val="ru-RU"/>
        </w:rPr>
      </w:pPr>
    </w:p>
    <w:tbl>
      <w:tblPr>
        <w:tblW w:w="13291" w:type="dxa"/>
        <w:tblLook w:val="04A0" w:firstRow="1" w:lastRow="0" w:firstColumn="1" w:lastColumn="0" w:noHBand="0" w:noVBand="1"/>
      </w:tblPr>
      <w:tblGrid>
        <w:gridCol w:w="1634"/>
        <w:gridCol w:w="11657"/>
      </w:tblGrid>
      <w:tr w:rsidR="0019180C" w:rsidRPr="009B67FF"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B05894" w:rsidRDefault="008C3887" w:rsidP="002E20A9">
            <w:pPr>
              <w:jc w:val="center"/>
              <w:rPr>
                <w:rFonts w:ascii="GHEA Grapalat" w:hAnsi="GHEA Grapalat" w:cs="Calibri"/>
                <w:b/>
                <w:bCs/>
                <w:color w:val="000000"/>
                <w:szCs w:val="24"/>
              </w:rPr>
            </w:pPr>
            <w:r>
              <w:rPr>
                <w:rFonts w:ascii="Sylfaen" w:hAnsi="Sylfaen"/>
                <w:sz w:val="22"/>
                <w:szCs w:val="22"/>
              </w:rPr>
              <w:br w:type="page"/>
            </w:r>
            <w:r w:rsidR="0019180C" w:rsidRPr="00B05894">
              <w:rPr>
                <w:rFonts w:ascii="GHEA Grapalat" w:hAnsi="GHEA Grapalat" w:cs="Calibri"/>
                <w:b/>
                <w:bCs/>
                <w:color w:val="000000"/>
                <w:szCs w:val="24"/>
              </w:rPr>
              <w:t>Ծանոթություն</w:t>
            </w:r>
          </w:p>
        </w:tc>
      </w:tr>
      <w:tr w:rsidR="0019180C" w:rsidRPr="009B67FF"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bCs/>
                <w:color w:val="000000"/>
                <w:sz w:val="22"/>
                <w:szCs w:val="22"/>
                <w:lang w:val="it-IT"/>
              </w:rPr>
            </w:pPr>
            <w:r w:rsidRPr="00B05894">
              <w:rPr>
                <w:rFonts w:ascii="GHEA Grapalat" w:hAnsi="GHEA Grapalat"/>
                <w:color w:val="000000"/>
                <w:sz w:val="22"/>
                <w:szCs w:val="22"/>
              </w:rPr>
              <w:t xml:space="preserve">ԳԶՀ-իկամ նրա լիազոր ներկայացուցչի կողմից </w:t>
            </w:r>
            <w:r w:rsidRPr="00B05894">
              <w:rPr>
                <w:rFonts w:ascii="GHEA Grapalat" w:hAnsi="GHEA Grapalat"/>
                <w:color w:val="000000"/>
                <w:sz w:val="22"/>
                <w:szCs w:val="22"/>
                <w:lang w:val="it-IT"/>
              </w:rPr>
              <w:t xml:space="preserve">պետք է իրականացվի անհրաժեշտ գործիքների </w:t>
            </w:r>
            <w:r w:rsidRPr="00B05894">
              <w:rPr>
                <w:rFonts w:ascii="GHEA Grapalat" w:hAnsi="GHEA Grapalat"/>
                <w:color w:val="000000"/>
                <w:sz w:val="22"/>
                <w:szCs w:val="22"/>
                <w:lang w:val="hy-AM"/>
              </w:rPr>
              <w:t>և պարտադիր</w:t>
            </w:r>
            <w:r w:rsidRPr="00B05894">
              <w:rPr>
                <w:rFonts w:ascii="GHEA Grapalat" w:hAnsi="GHEA Grapalat"/>
                <w:color w:val="000000"/>
                <w:sz w:val="22"/>
                <w:szCs w:val="22"/>
                <w:lang w:val="it-IT"/>
              </w:rPr>
              <w:t xml:space="preserve"> պահեստամասերի ստուգումը: </w:t>
            </w:r>
          </w:p>
          <w:p w:rsidR="0019180C" w:rsidRPr="00B05894" w:rsidRDefault="0019180C" w:rsidP="002E20A9">
            <w:pPr>
              <w:rPr>
                <w:rFonts w:ascii="GHEA Grapalat" w:hAnsi="GHEA Grapalat" w:cs="Calibri"/>
                <w:color w:val="000000"/>
                <w:szCs w:val="24"/>
                <w:lang w:val="it-IT"/>
              </w:rPr>
            </w:pPr>
          </w:p>
        </w:tc>
      </w:tr>
      <w:tr w:rsidR="0019180C" w:rsidRPr="009B67FF"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color w:val="000000"/>
                <w:sz w:val="22"/>
                <w:szCs w:val="22"/>
                <w:lang w:val="it-IT"/>
              </w:rPr>
            </w:pPr>
            <w:r w:rsidRPr="001919EA">
              <w:rPr>
                <w:rFonts w:ascii="GHEA Grapalat" w:hAnsi="GHEA Grapalat"/>
                <w:color w:val="000000"/>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1919EA">
              <w:rPr>
                <w:rFonts w:ascii="GHEA Grapalat" w:hAnsi="GHEA Grapalat"/>
                <w:color w:val="000000"/>
                <w:sz w:val="22"/>
                <w:szCs w:val="22"/>
                <w:lang w:val="hy-AM"/>
              </w:rPr>
              <w:t>՝</w:t>
            </w:r>
            <w:r w:rsidRPr="001919EA">
              <w:rPr>
                <w:rFonts w:ascii="GHEA Grapalat" w:hAnsi="GHEA Grapalat"/>
                <w:color w:val="000000"/>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1919EA">
              <w:rPr>
                <w:rFonts w:ascii="GHEA Grapalat" w:hAnsi="GHEA Grapalat"/>
                <w:color w:val="000000"/>
                <w:sz w:val="22"/>
                <w:szCs w:val="22"/>
                <w:lang w:val="hy-AM"/>
              </w:rPr>
              <w:t>Ա</w:t>
            </w:r>
            <w:r w:rsidRPr="001919EA">
              <w:rPr>
                <w:rFonts w:ascii="GHEA Grapalat" w:hAnsi="GHEA Grapalat"/>
                <w:color w:val="000000"/>
                <w:sz w:val="22"/>
                <w:szCs w:val="22"/>
                <w:lang w:val="it-IT"/>
              </w:rPr>
              <w:t xml:space="preserve">րոտօգտագործողների </w:t>
            </w:r>
            <w:r w:rsidRPr="001919EA">
              <w:rPr>
                <w:rFonts w:ascii="GHEA Grapalat" w:hAnsi="GHEA Grapalat"/>
                <w:color w:val="000000"/>
                <w:sz w:val="22"/>
                <w:szCs w:val="22"/>
                <w:lang w:val="hy-AM"/>
              </w:rPr>
              <w:t>Մ</w:t>
            </w:r>
            <w:r w:rsidRPr="001919EA">
              <w:rPr>
                <w:rFonts w:ascii="GHEA Grapalat" w:hAnsi="GHEA Grapalat"/>
                <w:color w:val="000000"/>
                <w:sz w:val="22"/>
                <w:szCs w:val="22"/>
                <w:lang w:val="it-IT"/>
              </w:rPr>
              <w:t>իավորում Սպառողական Կոոպերատիվներում:</w:t>
            </w:r>
          </w:p>
          <w:p w:rsidR="0019180C" w:rsidRPr="00B05894" w:rsidRDefault="0019180C" w:rsidP="002E20A9">
            <w:pPr>
              <w:rPr>
                <w:rFonts w:ascii="GHEA Grapalat" w:hAnsi="GHEA Grapalat" w:cs="Calibri"/>
                <w:color w:val="000000"/>
                <w:szCs w:val="24"/>
                <w:lang w:val="it-IT"/>
              </w:rPr>
            </w:pP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FB5F44">
          <w:pgSz w:w="15840" w:h="12240" w:orient="landscape" w:code="1"/>
          <w:pgMar w:top="1560" w:right="2232" w:bottom="48"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399"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bookmarkEnd w:id="399"/>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400" w:name="_Toc503345524"/>
      <w:r w:rsidRPr="00992870">
        <w:rPr>
          <w:rFonts w:ascii="GHEA Grapalat" w:hAnsi="GHEA Grapalat"/>
        </w:rPr>
        <w:lastRenderedPageBreak/>
        <w:t xml:space="preserve">5. </w:t>
      </w:r>
      <w:r w:rsidR="005E4AA0" w:rsidRPr="0019180C">
        <w:rPr>
          <w:rFonts w:ascii="GHEA Grapalat" w:hAnsi="GHEA Grapalat"/>
        </w:rPr>
        <w:t>Զննումներ և թեստեր</w:t>
      </w:r>
      <w:bookmarkEnd w:id="400"/>
    </w:p>
    <w:p w:rsidR="0019180C" w:rsidRPr="00B05894" w:rsidRDefault="0019180C" w:rsidP="0019180C">
      <w:pPr>
        <w:jc w:val="both"/>
        <w:rPr>
          <w:rFonts w:ascii="GHEA Grapalat" w:hAnsi="GHEA Grapalat"/>
          <w:color w:val="000000"/>
          <w:szCs w:val="24"/>
          <w:lang w:val="it-IT"/>
        </w:rPr>
      </w:pPr>
      <w:r w:rsidRPr="00B05894">
        <w:rPr>
          <w:rFonts w:ascii="GHEA Grapalat" w:hAnsi="GHEA Grapalat"/>
          <w:color w:val="000000"/>
          <w:szCs w:val="24"/>
          <w:lang w:val="it-IT"/>
        </w:rPr>
        <w:t>Մատակարարը պարտավոր է կատարել գործունեության հիմնական հանգույցների (</w:t>
      </w:r>
      <w:r w:rsidR="00721954" w:rsidRPr="00721954">
        <w:rPr>
          <w:rFonts w:ascii="GHEA Grapalat" w:hAnsi="GHEA Grapalat"/>
          <w:color w:val="000000"/>
          <w:szCs w:val="24"/>
          <w:lang w:val="it-IT"/>
        </w:rPr>
        <w:t>կարդանային փոխանցում, ցանիչ ապարատ</w:t>
      </w:r>
      <w:r w:rsidRPr="00B05894">
        <w:rPr>
          <w:rFonts w:ascii="GHEA Grapalat" w:hAnsi="GHEA Grapalat"/>
          <w:color w:val="000000"/>
          <w:szCs w:val="24"/>
          <w:lang w:val="it-IT"/>
        </w:rPr>
        <w:t>, հիդրոհամակարգ</w:t>
      </w:r>
      <w:r w:rsidR="00721954">
        <w:rPr>
          <w:rFonts w:ascii="GHEA Grapalat" w:hAnsi="GHEA Grapalat"/>
          <w:color w:val="000000"/>
          <w:szCs w:val="24"/>
          <w:lang w:val="it-IT"/>
        </w:rPr>
        <w:t>,</w:t>
      </w:r>
      <w:r w:rsidR="00721954" w:rsidRPr="00721954">
        <w:rPr>
          <w:rFonts w:ascii="GHEA Grapalat" w:hAnsi="GHEA Grapalat"/>
          <w:color w:val="000000"/>
          <w:szCs w:val="24"/>
          <w:lang w:val="it-IT"/>
        </w:rPr>
        <w:t xml:space="preserve">կապող ապարատ </w:t>
      </w:r>
      <w:r w:rsidRPr="00B05894">
        <w:rPr>
          <w:rFonts w:ascii="GHEA Grapalat" w:hAnsi="GHEA Grapalat"/>
          <w:color w:val="000000"/>
          <w:szCs w:val="24"/>
          <w:lang w:val="it-IT"/>
        </w:rPr>
        <w:t>և այլն) ստուգումներ</w:t>
      </w:r>
      <w:r w:rsidRPr="00B05894">
        <w:rPr>
          <w:rFonts w:ascii="GHEA Grapalat" w:hAnsi="GHEA Grapalat"/>
          <w:color w:val="000000"/>
          <w:szCs w:val="24"/>
          <w:lang w:val="hy-AM"/>
        </w:rPr>
        <w:t>՝</w:t>
      </w:r>
      <w:r w:rsidRPr="00B05894">
        <w:rPr>
          <w:rFonts w:ascii="GHEA Grapalat" w:hAnsi="GHEA Grapalat"/>
          <w:color w:val="000000"/>
          <w:szCs w:val="24"/>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p w:rsidR="0019180C" w:rsidRPr="0019180C" w:rsidRDefault="0019180C" w:rsidP="00E748FD">
      <w:pPr>
        <w:pStyle w:val="SectionVIHeader"/>
        <w:rPr>
          <w:rFonts w:ascii="GHEA Grapalat" w:hAnsi="GHEA Grapalat"/>
          <w:lang w:val="it-IT"/>
        </w:rPr>
      </w:pP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1" w:name="_Toc438954452"/>
            <w:bookmarkStart w:id="402" w:name="_Toc488411761"/>
            <w:bookmarkStart w:id="403"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1"/>
            <w:bookmarkEnd w:id="402"/>
            <w:bookmarkEnd w:id="403"/>
          </w:p>
        </w:tc>
      </w:tr>
      <w:tr w:rsidR="00091913" w:rsidRPr="00A04A0B" w:rsidTr="00A11D7F">
        <w:trPr>
          <w:cantSplit/>
        </w:trPr>
        <w:tc>
          <w:tcPr>
            <w:tcW w:w="9781" w:type="dxa"/>
            <w:gridSpan w:val="2"/>
            <w:tcBorders>
              <w:top w:val="nil"/>
              <w:left w:val="nil"/>
              <w:bottom w:val="nil"/>
              <w:right w:val="nil"/>
            </w:tcBorders>
          </w:tcPr>
          <w:p w:rsidR="00091913" w:rsidRPr="003025EB" w:rsidRDefault="00091913" w:rsidP="00103DF1">
            <w:pPr>
              <w:spacing w:after="200"/>
              <w:jc w:val="both"/>
              <w:rPr>
                <w:rFonts w:ascii="GHEA Grapalat" w:hAnsi="GHEA Grapalat" w:cs="Times Armenian"/>
              </w:rPr>
            </w:pPr>
            <w:r w:rsidRPr="0075301E">
              <w:rPr>
                <w:rFonts w:ascii="GHEA Grapalat" w:hAnsi="GHEA Grapalat" w:cs="Sylfaen"/>
              </w:rPr>
              <w:t>ՊայմանագրիհետևյալՀատուկպայմանները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պետքէհավելենև</w:t>
            </w:r>
            <w:r w:rsidRPr="0075301E">
              <w:rPr>
                <w:rFonts w:ascii="GHEA Grapalat" w:hAnsi="GHEA Grapalat" w:cs="Arial Armenian"/>
              </w:rPr>
              <w:t>/</w:t>
            </w:r>
            <w:r w:rsidRPr="0075301E">
              <w:rPr>
                <w:rFonts w:ascii="GHEA Grapalat" w:hAnsi="GHEA Grapalat" w:cs="Sylfaen"/>
              </w:rPr>
              <w:t>կամլրամշակենՊայմանագրիընդհանուրպայմանները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ակասություններիդեպքումայսդրույթներըկգերակայենՊԸՊ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tc>
      </w:tr>
      <w:tr w:rsidR="00820133" w:rsidRPr="00B05894" w:rsidTr="002E20A9">
        <w:trPr>
          <w:cantSplit/>
        </w:trPr>
        <w:tc>
          <w:tcPr>
            <w:tcW w:w="1418" w:type="dxa"/>
            <w:tcBorders>
              <w:top w:val="single" w:sz="12" w:space="0" w:color="auto"/>
              <w:bottom w:val="single" w:sz="6"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3025EB" w:rsidRDefault="00820133" w:rsidP="003025EB">
            <w:pPr>
              <w:tabs>
                <w:tab w:val="right" w:pos="7164"/>
              </w:tabs>
              <w:spacing w:after="200"/>
              <w:rPr>
                <w:rFonts w:ascii="GHEA Grapalat" w:hAnsi="GHEA Grapalat"/>
                <w:color w:val="000000"/>
                <w:lang w:val="ru-RU"/>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3025EB">
        <w:trPr>
          <w:cantSplit/>
        </w:trPr>
        <w:tc>
          <w:tcPr>
            <w:tcW w:w="1418" w:type="dxa"/>
            <w:tcBorders>
              <w:top w:val="nil"/>
              <w:bottom w:val="single" w:sz="4" w:space="0" w:color="auto"/>
            </w:tcBorders>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bottom w:val="single" w:sz="4" w:space="0" w:color="auto"/>
            </w:tcBorders>
          </w:tcPr>
          <w:p w:rsidR="00820133" w:rsidRPr="003025EB" w:rsidRDefault="00820133" w:rsidP="003025EB">
            <w:pPr>
              <w:keepNext/>
              <w:keepLines/>
              <w:tabs>
                <w:tab w:val="left" w:pos="426"/>
                <w:tab w:val="right" w:pos="9360"/>
              </w:tabs>
              <w:suppressAutoHyphens/>
              <w:ind w:right="-7"/>
              <w:jc w:val="both"/>
              <w:rPr>
                <w:rFonts w:ascii="GHEA Grapalat" w:hAnsi="GHEA Grapalat"/>
                <w:color w:val="000000"/>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զարգացման հիմնադրամ</w:t>
            </w:r>
            <w:r w:rsidR="002B7CE6">
              <w:rPr>
                <w:rFonts w:ascii="GHEA Grapalat" w:hAnsi="GHEA Grapalat" w:cs="Sylfaen"/>
                <w:b/>
                <w:color w:val="000000"/>
                <w:lang w:val="ru-RU"/>
              </w:rPr>
              <w:t>ը</w:t>
            </w:r>
            <w:r w:rsidRPr="00B05894">
              <w:rPr>
                <w:rFonts w:ascii="GHEA Grapalat" w:hAnsi="GHEA Grapalat" w:cs="Sylfaen"/>
                <w:b/>
                <w:color w:val="000000"/>
                <w:lang w:val="hy-AM"/>
              </w:rPr>
              <w:t xml:space="preserve"> (ԳԶՀ)</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Pr>
                <w:rFonts w:ascii="GHEA Grapalat" w:hAnsi="GHEA Grapalat" w:cs="Times Armenian"/>
                <w:color w:val="000000"/>
              </w:rPr>
              <w:t xml:space="preserve"> համար</w:t>
            </w:r>
            <w:r w:rsidRPr="00B05894">
              <w:rPr>
                <w:rFonts w:ascii="GHEA Grapalat" w:hAnsi="GHEA Grapalat" w:cs="Times Armenian"/>
                <w:color w:val="000000"/>
              </w:rPr>
              <w:t>:</w:t>
            </w:r>
          </w:p>
        </w:tc>
      </w:tr>
      <w:tr w:rsidR="00B8296C" w:rsidRPr="00B05894"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B05894" w:rsidRDefault="00B8296C" w:rsidP="002E20A9">
            <w:pPr>
              <w:spacing w:after="200"/>
              <w:rPr>
                <w:rFonts w:ascii="GHEA Grapalat" w:hAnsi="GHEA Grapalat"/>
                <w:b/>
                <w:color w:val="000000"/>
              </w:rPr>
            </w:pPr>
            <w:r w:rsidRPr="00B05894">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AE146E" w:rsidRDefault="00B8296C" w:rsidP="005152DC">
            <w:pPr>
              <w:tabs>
                <w:tab w:val="right" w:pos="7164"/>
              </w:tabs>
              <w:spacing w:after="200"/>
              <w:jc w:val="both"/>
              <w:rPr>
                <w:rFonts w:ascii="GHEA Grapalat" w:hAnsi="GHEA Grapalat" w:cs="Times Armenian"/>
                <w:color w:val="000000"/>
              </w:rPr>
            </w:pPr>
            <w:r w:rsidRPr="00AE146E">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AE146E" w:rsidRDefault="00B8296C" w:rsidP="00B8296C">
            <w:pPr>
              <w:tabs>
                <w:tab w:val="right" w:pos="7164"/>
              </w:tabs>
              <w:spacing w:after="200"/>
              <w:rPr>
                <w:rFonts w:ascii="GHEA Grapalat" w:hAnsi="GHEA Grapalat" w:cs="Times Armenian"/>
                <w:b/>
                <w:color w:val="000000"/>
              </w:rPr>
            </w:pPr>
            <w:r w:rsidRPr="00AE146E">
              <w:rPr>
                <w:rFonts w:ascii="GHEA Grapalat" w:hAnsi="GHEA Grapalat" w:cs="Times Armenian"/>
                <w:b/>
                <w:color w:val="000000"/>
              </w:rPr>
              <w:t>Վերջնական նշանակման վայրերն 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/Ն.Գետաշեն/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/Աղբերք/</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/Վարսեր/</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w:t>
            </w:r>
            <w:r w:rsidR="005A0F37" w:rsidRPr="00AE146E">
              <w:rPr>
                <w:rFonts w:ascii="GHEA Grapalat" w:hAnsi="GHEA Grapalat" w:cs="Arial"/>
                <w:sz w:val="22"/>
                <w:szCs w:val="22"/>
              </w:rPr>
              <w:t xml:space="preserve"> /ք</w:t>
            </w:r>
            <w:r w:rsidRPr="00AE146E">
              <w:rPr>
                <w:rFonts w:ascii="GHEA Grapalat" w:hAnsi="GHEA Grapalat" w:cs="Arial"/>
                <w:sz w:val="22"/>
                <w:szCs w:val="22"/>
              </w:rPr>
              <w:t>. Մարտունի/</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/Վարդենիկ/</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/Շատվան/</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/Ներքին Բազմաբերդ/</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w:t>
            </w:r>
            <w:r w:rsidR="005A0F37" w:rsidRPr="00AE146E">
              <w:rPr>
                <w:rFonts w:ascii="GHEA Grapalat" w:hAnsi="GHEA Grapalat" w:cs="Arial"/>
                <w:sz w:val="22"/>
                <w:szCs w:val="22"/>
              </w:rPr>
              <w:t>Նոր Ամանոս/</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w:t>
            </w:r>
            <w:r w:rsidR="005A0F37" w:rsidRPr="00AE146E">
              <w:rPr>
                <w:rFonts w:ascii="GHEA Grapalat" w:hAnsi="GHEA Grapalat" w:cs="Arial"/>
                <w:sz w:val="22"/>
                <w:szCs w:val="22"/>
              </w:rPr>
              <w:t xml:space="preserve"> /Քուչակ/</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Տավուշի մարզ /Կոթի/</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/Բերդ/</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/Նորաշեն/</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/Ներքին Կարմիր Աղբյուր/</w:t>
            </w:r>
          </w:p>
          <w:p w:rsidR="005A0F37" w:rsidRPr="00AE146E" w:rsidRDefault="005A0F37" w:rsidP="003B2ED2">
            <w:pPr>
              <w:rPr>
                <w:rFonts w:ascii="GHEA Grapalat" w:hAnsi="GHEA Grapalat" w:cs="Arial"/>
                <w:sz w:val="22"/>
                <w:szCs w:val="22"/>
              </w:rPr>
            </w:pPr>
          </w:p>
          <w:p w:rsidR="00B8296C" w:rsidRPr="00AE146E" w:rsidRDefault="003B2ED2" w:rsidP="003B2ED2">
            <w:pPr>
              <w:rPr>
                <w:rFonts w:ascii="GHEA Grapalat" w:hAnsi="GHEA Grapalat" w:cs="Arial"/>
                <w:sz w:val="22"/>
                <w:szCs w:val="22"/>
              </w:rPr>
            </w:pPr>
            <w:r w:rsidRPr="00AE146E">
              <w:rPr>
                <w:rFonts w:ascii="GHEA Grapalat" w:hAnsi="GHEA Grapalat" w:cs="Arial"/>
                <w:sz w:val="22"/>
                <w:szCs w:val="22"/>
              </w:rPr>
              <w:t>Լոռու մարզ /Ջրաշեն/</w:t>
            </w:r>
          </w:p>
          <w:p w:rsidR="005A0F37" w:rsidRPr="00AE146E" w:rsidRDefault="005A0F37" w:rsidP="003B2ED2">
            <w:pPr>
              <w:rPr>
                <w:rFonts w:ascii="GHEA Grapalat" w:hAnsi="GHEA Grapalat" w:cs="Arial"/>
                <w:sz w:val="22"/>
                <w:szCs w:val="22"/>
              </w:rPr>
            </w:pPr>
          </w:p>
          <w:p w:rsidR="003B2ED2" w:rsidRPr="00AE146E" w:rsidRDefault="003B2ED2"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/Բալաք/</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/Շաղատ/</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/Դաստակերտ/</w:t>
            </w:r>
          </w:p>
          <w:p w:rsidR="003B2ED2" w:rsidRPr="00AE146E" w:rsidRDefault="003B2ED2" w:rsidP="003B2ED2">
            <w:pPr>
              <w:rPr>
                <w:rFonts w:ascii="GHEA Grapalat" w:hAnsi="GHEA Grapalat" w:cs="Sylfaen"/>
                <w:color w:val="000000"/>
              </w:rPr>
            </w:pPr>
          </w:p>
        </w:tc>
      </w:tr>
      <w:tr w:rsidR="00820133" w:rsidRPr="00B05894" w:rsidTr="003025EB">
        <w:trPr>
          <w:cantSplit/>
        </w:trPr>
        <w:tc>
          <w:tcPr>
            <w:tcW w:w="1418" w:type="dxa"/>
            <w:tcBorders>
              <w:top w:val="single" w:sz="4"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Borders>
              <w:top w:val="single" w:sz="4" w:space="0" w:color="auto"/>
            </w:tcBorders>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EE1C3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8.1</w:t>
            </w:r>
          </w:p>
        </w:tc>
        <w:tc>
          <w:tcPr>
            <w:tcW w:w="8363" w:type="dxa"/>
          </w:tcPr>
          <w:p w:rsidR="00820133" w:rsidRPr="00B05894" w:rsidRDefault="00820133" w:rsidP="002E20A9">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2E20A9">
            <w:pPr>
              <w:jc w:val="both"/>
              <w:rPr>
                <w:rFonts w:ascii="GHEA Grapalat" w:hAnsi="GHEA Grapalat"/>
                <w:b/>
                <w:bCs/>
                <w:color w:val="000000"/>
              </w:rPr>
            </w:pP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ՀՀֆիանանսներինախարարության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Արտասահմանյանֆինանսականծրագրերիկառավարմանկենտրոն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086F0D">
            <w:pPr>
              <w:jc w:val="both"/>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086F0D">
            <w:pPr>
              <w:tabs>
                <w:tab w:val="right" w:pos="7164"/>
              </w:tabs>
              <w:spacing w:after="200"/>
              <w:jc w:val="both"/>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2E20A9">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2E20A9">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2E20A9">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 xml:space="preserve"> Մատակարարի հաշիվ ապրանքագրի բնօրինակները, որտեղ նշված կլինեն ապրանքների</w:t>
            </w:r>
            <w:r w:rsidRPr="001E1347">
              <w:rPr>
                <w:rFonts w:ascii="GHEA Grapalat" w:hAnsi="GHEA Grapalat" w:cs="Sylfaen"/>
                <w:color w:val="000000"/>
                <w:szCs w:val="24"/>
                <w:lang w:val="hy-AM"/>
              </w:rPr>
              <w:t xml:space="preserve"> անվանումը,</w:t>
            </w:r>
            <w:r w:rsidRPr="001E1347">
              <w:rPr>
                <w:rFonts w:ascii="GHEA Grapalat" w:hAnsi="GHEA Grapalat" w:cs="Sylfaen"/>
                <w:color w:val="000000"/>
                <w:szCs w:val="24"/>
              </w:rPr>
              <w:t xml:space="preserve"> քանակը, մեկ միավորի գինը ընդհանուր գումարը:</w:t>
            </w:r>
          </w:p>
          <w:p w:rsidR="006D02D4" w:rsidRPr="001E1347" w:rsidRDefault="006D02D4"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Հարակից ծառայության մատուցման հաշվի բնօրինակը</w:t>
            </w:r>
            <w:r w:rsidR="0077668E" w:rsidRPr="001E1347">
              <w:rPr>
                <w:rFonts w:ascii="GHEA Grapalat" w:hAnsi="GHEA Grapalat" w:cs="Sylfaen"/>
                <w:color w:val="000000"/>
                <w:szCs w:val="24"/>
              </w:rPr>
              <w:t>:</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szCs w:val="24"/>
              </w:rPr>
            </w:pPr>
            <w:r w:rsidRPr="001E1347">
              <w:rPr>
                <w:rFonts w:ascii="GHEA Grapalat" w:hAnsi="GHEA Grapalat" w:cs="Sylfaen"/>
                <w:color w:val="000000"/>
                <w:szCs w:val="24"/>
              </w:rPr>
              <w:t>Արտադրողի կամ Մատակարարի երաշխիքի վկայականը</w:t>
            </w:r>
            <w:r w:rsidRPr="001E1347">
              <w:rPr>
                <w:rFonts w:ascii="GHEA Grapalat" w:hAnsi="GHEA Grapalat" w:cs="Times Armenian"/>
                <w:color w:val="000000"/>
                <w:szCs w:val="24"/>
              </w:rPr>
              <w:t>:</w:t>
            </w:r>
          </w:p>
          <w:p w:rsidR="00820133" w:rsidRPr="006D02D4" w:rsidRDefault="00820133" w:rsidP="006D02D4">
            <w:pPr>
              <w:pStyle w:val="ListParagraph"/>
              <w:numPr>
                <w:ilvl w:val="3"/>
                <w:numId w:val="43"/>
              </w:numPr>
              <w:tabs>
                <w:tab w:val="left" w:pos="1080"/>
              </w:tabs>
              <w:suppressAutoHyphens/>
              <w:ind w:left="0" w:firstLine="0"/>
              <w:jc w:val="both"/>
              <w:rPr>
                <w:rFonts w:ascii="GHEA Grapalat" w:hAnsi="GHEA Grapalat" w:cs="Sylfaen"/>
                <w:color w:val="000000"/>
                <w:sz w:val="22"/>
                <w:szCs w:val="22"/>
              </w:rPr>
            </w:pPr>
            <w:r w:rsidRPr="001E1347">
              <w:rPr>
                <w:rFonts w:ascii="GHEA Grapalat" w:hAnsi="GHEA Grapalat" w:cs="Sylfaen"/>
                <w:color w:val="000000"/>
                <w:szCs w:val="24"/>
              </w:rPr>
              <w:t>Ապրանքների տեխնիկական փաստաթղթերը (անձնագրերը) և օգտագործման ձեռնարկները:</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EE1C3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2E20A9">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116097" w:rsidRDefault="00820133" w:rsidP="002E20A9">
            <w:pPr>
              <w:tabs>
                <w:tab w:val="left" w:pos="2160"/>
              </w:tabs>
              <w:suppressAutoHyphens/>
              <w:spacing w:after="220"/>
              <w:jc w:val="both"/>
              <w:rPr>
                <w:rFonts w:ascii="GHEA Grapalat" w:hAnsi="GHEA Grapalat"/>
                <w:color w:val="000000"/>
                <w:lang w:val="hy-AM"/>
              </w:rPr>
            </w:pPr>
            <w:r w:rsidRPr="00116097">
              <w:rPr>
                <w:rFonts w:ascii="GHEA Grapalat" w:hAnsi="GHEA Grapalat"/>
                <w:color w:val="000000"/>
              </w:rPr>
              <w:t xml:space="preserve">Գնորդի երկրում Ապրանքների համար վճարումը կկատարվի </w:t>
            </w:r>
            <w:r w:rsidRPr="00116097">
              <w:rPr>
                <w:rFonts w:ascii="GHEA Grapalat" w:hAnsi="GHEA Grapalat"/>
                <w:b/>
                <w:color w:val="000000"/>
              </w:rPr>
              <w:t>ՀՀ դրամով</w:t>
            </w:r>
            <w:r w:rsidRPr="00116097">
              <w:rPr>
                <w:rFonts w:ascii="GHEA Grapalat" w:hAnsi="GHEA Grapalat"/>
                <w:color w:val="000000"/>
              </w:rPr>
              <w:t xml:space="preserve">, հետևյալ կերպ.  </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Մատակարարված ապրանքների</w:t>
            </w:r>
            <w:r w:rsidR="001E7C3B" w:rsidRPr="001E7C3B">
              <w:rPr>
                <w:rFonts w:ascii="GHEA Grapalat" w:hAnsi="GHEA Grapalat" w:cs="Sylfaen"/>
                <w:bCs/>
                <w:color w:val="000000"/>
                <w:lang w:val="hy-AM"/>
              </w:rPr>
              <w:t xml:space="preserve"> և հարակից ծառայությունների</w:t>
            </w:r>
            <w:r w:rsidRPr="00116097">
              <w:rPr>
                <w:rFonts w:ascii="GHEA Grapalat" w:hAnsi="GHEA Grapalat" w:cs="Sylfaen"/>
                <w:bCs/>
                <w:color w:val="000000"/>
                <w:lang w:val="hy-AM"/>
              </w:rPr>
              <w:t xml:space="preserve"> գնի հարյուր (100) տոկոսը կվճարվի Ապրանքները մատակարարելուց</w:t>
            </w:r>
            <w:r w:rsidR="00BF41B7" w:rsidRPr="00BF41B7">
              <w:rPr>
                <w:rFonts w:ascii="GHEA Grapalat" w:hAnsi="GHEA Grapalat" w:cs="Sylfaen"/>
                <w:bCs/>
                <w:color w:val="000000"/>
                <w:lang w:val="hy-AM"/>
              </w:rPr>
              <w:t>, հարակից ծառայությունները իրականացնելուց</w:t>
            </w:r>
            <w:r w:rsidRPr="00116097">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B05894" w:rsidRDefault="00820133" w:rsidP="002E20A9">
            <w:pPr>
              <w:suppressAutoHyphens/>
              <w:spacing w:after="220"/>
              <w:jc w:val="both"/>
              <w:rPr>
                <w:rFonts w:ascii="GHEA Grapalat" w:hAnsi="GHEA Grapalat"/>
                <w:bCs/>
                <w:color w:val="000000"/>
                <w:lang w:val="hy-AM"/>
              </w:rPr>
            </w:pPr>
            <w:r w:rsidRPr="00116097">
              <w:rPr>
                <w:rFonts w:ascii="GHEA Grapalat" w:hAnsi="GHEA Grapalat"/>
                <w:bCs/>
                <w:color w:val="000000"/>
                <w:lang w:val="hy-AM"/>
              </w:rPr>
              <w:t xml:space="preserve">Պայմանագրի գնի 80%-ի վճարումը կիրականացվի </w:t>
            </w:r>
            <w:r w:rsidRPr="00116097">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116097">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 xml:space="preserve">կազմումէ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Պետքէներկայացվի</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պետքէկազմի</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2E20A9">
        <w:trPr>
          <w:cantSplit/>
          <w:trHeight w:val="876"/>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2E20A9">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600805">
            <w:pPr>
              <w:tabs>
                <w:tab w:val="right" w:pos="7164"/>
              </w:tabs>
              <w:spacing w:after="200"/>
              <w:ind w:left="214" w:hanging="214"/>
              <w:jc w:val="both"/>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կատարմաներաշխիքըԳնորդըկվերադարձնիՄատակարարին</w:t>
            </w:r>
            <w:r w:rsidRPr="00B05894">
              <w:rPr>
                <w:rFonts w:ascii="GHEA Grapalat" w:hAnsi="GHEA Grapalat" w:cs="Times Armenian"/>
                <w:color w:val="000000"/>
                <w:lang w:val="ru-RU"/>
              </w:rPr>
              <w:t>հետևյալկերպ՝</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կատարմաներաշխիք</w:t>
            </w:r>
            <w:r w:rsidRPr="00B05894">
              <w:rPr>
                <w:rFonts w:ascii="GHEA Grapalat" w:hAnsi="GHEA Grapalat" w:cs="Times Armenian"/>
                <w:b/>
                <w:color w:val="000000"/>
                <w:lang w:val="ru-RU"/>
              </w:rPr>
              <w:t>իգումարըկկրճատվիմինչ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Sylfaen"/>
                <w:b/>
                <w:color w:val="000000"/>
                <w:lang w:val="ru-RU"/>
              </w:rPr>
              <w:t>սույնՊայմանա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րվածՄատակարարի</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պարտականություններիկատարման</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5152DC">
            <w:pPr>
              <w:tabs>
                <w:tab w:val="right" w:pos="7164"/>
              </w:tabs>
              <w:spacing w:after="200"/>
              <w:jc w:val="both"/>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2E20A9">
        <w:trPr>
          <w:trHeight w:val="432"/>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2E20A9">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5152DC">
            <w:pPr>
              <w:tabs>
                <w:tab w:val="right" w:pos="7164"/>
              </w:tabs>
              <w:spacing w:after="200"/>
              <w:jc w:val="both"/>
              <w:rPr>
                <w:rFonts w:ascii="GHEA Grapalat" w:hAnsi="GHEA Grapalat"/>
                <w:color w:val="000000"/>
              </w:rPr>
            </w:pPr>
            <w:r w:rsidRPr="00B05894">
              <w:rPr>
                <w:rFonts w:ascii="GHEA Grapalat" w:hAnsi="GHEA Grapalat"/>
                <w:color w:val="000000"/>
              </w:rPr>
              <w:t xml:space="preserve">Զննումներ և թեստեր - </w:t>
            </w:r>
            <w:r w:rsidRPr="00B05894">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B05894">
              <w:rPr>
                <w:rFonts w:ascii="GHEA Grapalat" w:hAnsi="GHEA Grapalat"/>
                <w:color w:val="000000"/>
                <w:lang w:val="hy-AM"/>
              </w:rPr>
              <w:t>՝</w:t>
            </w:r>
            <w:r w:rsidRPr="00B05894">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5152DC">
            <w:pPr>
              <w:tabs>
                <w:tab w:val="right" w:pos="7164"/>
              </w:tabs>
              <w:spacing w:after="200"/>
              <w:jc w:val="both"/>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2E20A9">
        <w:trPr>
          <w:trHeight w:val="2349"/>
        </w:trPr>
        <w:tc>
          <w:tcPr>
            <w:tcW w:w="1418" w:type="dxa"/>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116097" w:rsidRDefault="00820133" w:rsidP="002E20A9">
            <w:pPr>
              <w:tabs>
                <w:tab w:val="right" w:pos="7164"/>
              </w:tabs>
              <w:jc w:val="both"/>
              <w:rPr>
                <w:rFonts w:ascii="GHEA Grapalat" w:hAnsi="GHEA Grapalat" w:cs="Times Armenian"/>
                <w:color w:val="000000"/>
              </w:rPr>
            </w:pPr>
            <w:r w:rsidRPr="00116097">
              <w:rPr>
                <w:rFonts w:ascii="GHEA Grapalat" w:hAnsi="GHEA Grapalat" w:cs="Times Armenian"/>
                <w:color w:val="000000"/>
              </w:rPr>
              <w:t>Ապրանքները պետք է ունենան Արտադրողի կամ Մատակարարի երաշխիք  12</w:t>
            </w:r>
            <w:r w:rsidRPr="00116097">
              <w:rPr>
                <w:rFonts w:ascii="GHEA Grapalat" w:hAnsi="GHEA Grapalat" w:cs="Times Armenian"/>
                <w:color w:val="000000"/>
                <w:lang w:val="hy-AM"/>
              </w:rPr>
              <w:t xml:space="preserve"> ամսվա ընթացքում</w:t>
            </w:r>
            <w:r w:rsidRPr="00116097">
              <w:rPr>
                <w:rFonts w:ascii="GHEA Grapalat" w:hAnsi="GHEA Grapalat" w:cs="Times Armenian"/>
                <w:color w:val="000000"/>
              </w:rPr>
              <w:t xml:space="preserve">` սկսած  ապրանքները Գնորդի կողմից ընդունելու օրվանից: </w:t>
            </w:r>
          </w:p>
          <w:p w:rsidR="00820133" w:rsidRPr="00116097" w:rsidRDefault="00820133" w:rsidP="002E20A9">
            <w:pPr>
              <w:tabs>
                <w:tab w:val="right" w:pos="7164"/>
              </w:tabs>
              <w:jc w:val="both"/>
              <w:rPr>
                <w:rFonts w:ascii="GHEA Grapalat" w:hAnsi="GHEA Grapalat" w:cs="Sylfaen"/>
                <w:b/>
                <w:bCs/>
                <w:color w:val="000000"/>
              </w:rPr>
            </w:pPr>
            <w:r w:rsidRPr="00116097">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lang w:val="hy-AM"/>
              </w:rPr>
            </w:pPr>
            <w:r w:rsidRPr="00484996">
              <w:rPr>
                <w:rFonts w:ascii="GHEA Grapalat" w:hAnsi="GHEA Grapalat" w:cs="Sylfaen"/>
                <w:color w:val="000000"/>
              </w:rPr>
              <w:t>Վերանորոգման և փոխարինման ժամանակահատվածը կկազմի</w:t>
            </w:r>
            <w:r w:rsidRPr="00484996">
              <w:rPr>
                <w:rFonts w:ascii="GHEA Grapalat" w:hAnsi="GHEA Grapalat" w:cs="Arial Armenian"/>
                <w:b/>
                <w:i/>
                <w:color w:val="000000"/>
              </w:rPr>
              <w:t>–</w:t>
            </w:r>
            <w:r w:rsidRPr="00484996">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B22212" w:rsidRDefault="009D1B2B" w:rsidP="00E748FD">
      <w:pPr>
        <w:numPr>
          <w:ilvl w:val="12"/>
          <w:numId w:val="0"/>
        </w:numPr>
        <w:spacing w:after="200"/>
        <w:jc w:val="center"/>
        <w:rPr>
          <w:rFonts w:ascii="GHEA Grapalat" w:hAnsi="GHEA Grapalat"/>
          <w:szCs w:val="24"/>
          <w:lang w:val="hy-AM"/>
        </w:rPr>
      </w:pPr>
      <w:r w:rsidRPr="002E20A9">
        <w:rPr>
          <w:rFonts w:ascii="Sylfaen" w:hAnsi="Sylfaen"/>
          <w:b/>
          <w:sz w:val="28"/>
          <w:lang w:val="hy-AM"/>
        </w:rPr>
        <w:br w:type="page"/>
      </w:r>
      <w:r w:rsidR="004E4D63" w:rsidRPr="00B22212">
        <w:rPr>
          <w:rFonts w:ascii="GHEA Grapalat" w:hAnsi="GHEA Grapalat" w:cs="Sylfaen"/>
          <w:b/>
          <w:bCs/>
          <w:szCs w:val="24"/>
          <w:lang w:val="hy-AM"/>
        </w:rPr>
        <w:lastRenderedPageBreak/>
        <w:t>ՀԱՅՏԵՐԻՆԵՐԿԱՅԱՑՄԱՆՀՐԱՎԵՐ</w:t>
      </w:r>
      <w:r w:rsidR="004E4D63" w:rsidRPr="00B22212">
        <w:rPr>
          <w:rFonts w:ascii="GHEA Grapalat" w:hAnsi="GHEA Grapalat" w:cs="Times Armenian"/>
          <w:b/>
          <w:bCs/>
          <w:szCs w:val="24"/>
          <w:lang w:val="hy-AM"/>
        </w:rPr>
        <w:t xml:space="preserve"> (IFB</w:t>
      </w:r>
      <w:r w:rsidR="004E4D63" w:rsidRPr="00B22212">
        <w:rPr>
          <w:rFonts w:ascii="GHEA Grapalat" w:hAnsi="GHEA Grapalat"/>
          <w:b/>
          <w:bCs/>
          <w:szCs w:val="24"/>
          <w:lang w:val="hy-AM"/>
        </w:rPr>
        <w:t>)</w:t>
      </w:r>
    </w:p>
    <w:p w:rsidR="004E4D63" w:rsidRPr="00B22212" w:rsidRDefault="004E4D63" w:rsidP="00E748FD">
      <w:pPr>
        <w:numPr>
          <w:ilvl w:val="12"/>
          <w:numId w:val="0"/>
        </w:numPr>
        <w:spacing w:after="200"/>
        <w:jc w:val="center"/>
        <w:rPr>
          <w:rFonts w:ascii="GHEA Grapalat" w:hAnsi="GHEA Grapalat"/>
          <w:b/>
          <w:bCs/>
          <w:spacing w:val="-2"/>
          <w:szCs w:val="24"/>
          <w:lang w:val="hy-AM"/>
        </w:rPr>
      </w:pPr>
      <w:r w:rsidRPr="00B22212">
        <w:rPr>
          <w:rFonts w:ascii="GHEA Grapalat" w:hAnsi="GHEA Grapalat" w:cs="Sylfaen"/>
          <w:b/>
          <w:bCs/>
          <w:spacing w:val="-2"/>
          <w:szCs w:val="24"/>
          <w:lang w:val="hy-AM"/>
        </w:rPr>
        <w:t>ՀայաստանիՀանրապետություն</w:t>
      </w:r>
    </w:p>
    <w:p w:rsidR="004E4D63" w:rsidRPr="00B22212" w:rsidRDefault="00CF7EF6" w:rsidP="00E748FD">
      <w:pPr>
        <w:jc w:val="center"/>
        <w:rPr>
          <w:rFonts w:ascii="GHEA Grapalat" w:hAnsi="GHEA Grapalat"/>
          <w:sz w:val="32"/>
          <w:szCs w:val="32"/>
          <w:lang w:val="hy-AM"/>
        </w:rPr>
      </w:pPr>
      <w:r w:rsidRPr="00B22212">
        <w:rPr>
          <w:rFonts w:ascii="GHEA Grapalat" w:hAnsi="GHEA Grapalat"/>
          <w:sz w:val="32"/>
          <w:szCs w:val="32"/>
          <w:lang w:val="hy-AM"/>
        </w:rPr>
        <w:t>Համայնքների Գյուղատնտ</w:t>
      </w:r>
      <w:r w:rsidR="005152DC" w:rsidRPr="00B22212">
        <w:rPr>
          <w:rFonts w:ascii="GHEA Grapalat" w:hAnsi="GHEA Grapalat"/>
          <w:sz w:val="32"/>
          <w:szCs w:val="32"/>
          <w:lang w:val="hy-AM"/>
        </w:rPr>
        <w:t>եսական Ռեսուրսների Կառավարման և</w:t>
      </w:r>
      <w:r w:rsidRPr="00B22212">
        <w:rPr>
          <w:rFonts w:ascii="GHEA Grapalat" w:hAnsi="GHEA Grapalat"/>
          <w:sz w:val="32"/>
          <w:szCs w:val="32"/>
          <w:lang w:val="hy-AM"/>
        </w:rPr>
        <w:t xml:space="preserve"> Մրցունակության Երկրորդ Ծրագիր</w:t>
      </w:r>
    </w:p>
    <w:p w:rsidR="00820133" w:rsidRPr="00B22212" w:rsidRDefault="00820133" w:rsidP="00820133">
      <w:pPr>
        <w:jc w:val="center"/>
        <w:rPr>
          <w:rFonts w:ascii="GHEA Grapalat" w:hAnsi="GHEA Grapalat"/>
          <w:b/>
          <w:iCs/>
          <w:color w:val="000000"/>
          <w:sz w:val="32"/>
          <w:szCs w:val="32"/>
          <w:lang w:val="hy-AM"/>
        </w:rPr>
      </w:pPr>
    </w:p>
    <w:p w:rsidR="00820133" w:rsidRPr="00B22212" w:rsidRDefault="00820133" w:rsidP="00820133">
      <w:pPr>
        <w:jc w:val="center"/>
        <w:rPr>
          <w:rFonts w:ascii="GHEA Grapalat" w:hAnsi="GHEA Grapalat"/>
          <w:color w:val="000000"/>
          <w:sz w:val="32"/>
          <w:szCs w:val="32"/>
          <w:lang w:val="hy-AM"/>
        </w:rPr>
      </w:pPr>
      <w:r w:rsidRPr="00B22212">
        <w:rPr>
          <w:rFonts w:ascii="GHEA Grapalat" w:hAnsi="GHEA Grapalat"/>
          <w:iCs/>
          <w:color w:val="000000"/>
          <w:sz w:val="32"/>
          <w:szCs w:val="32"/>
          <w:lang w:val="hy-AM"/>
        </w:rPr>
        <w:t xml:space="preserve">Վարկ/Փոխառություն. </w:t>
      </w:r>
      <w:r w:rsidRPr="00B22212">
        <w:rPr>
          <w:rFonts w:ascii="GHEA Grapalat" w:hAnsi="GHEA Grapalat"/>
          <w:color w:val="000000"/>
          <w:sz w:val="32"/>
          <w:szCs w:val="32"/>
          <w:lang w:val="hy-AM"/>
        </w:rPr>
        <w:t xml:space="preserve">ՎԶՄԲ վարկNo. 8374-AM, </w:t>
      </w:r>
    </w:p>
    <w:p w:rsidR="00820133" w:rsidRPr="008D59BD" w:rsidRDefault="00820133" w:rsidP="00820133">
      <w:pPr>
        <w:jc w:val="center"/>
        <w:rPr>
          <w:rFonts w:ascii="GHEA Grapalat" w:hAnsi="GHEA Grapalat"/>
          <w:color w:val="000000"/>
          <w:sz w:val="32"/>
          <w:szCs w:val="32"/>
          <w:lang w:val="hy-AM"/>
        </w:rPr>
      </w:pPr>
      <w:r w:rsidRPr="00B22212">
        <w:rPr>
          <w:rFonts w:ascii="GHEA Grapalat" w:hAnsi="GHEA Grapalat"/>
          <w:color w:val="000000"/>
          <w:sz w:val="32"/>
          <w:szCs w:val="32"/>
          <w:lang w:val="hy-AM"/>
        </w:rPr>
        <w:t>ՄԶԸ փոխառությունNo. 5504-AM և ՄԶԸ փոխառություն  No. 5505-AM</w:t>
      </w:r>
    </w:p>
    <w:p w:rsidR="004E4D63" w:rsidRPr="008D59BD" w:rsidRDefault="004E4D63" w:rsidP="00E748FD">
      <w:pPr>
        <w:jc w:val="center"/>
        <w:rPr>
          <w:rFonts w:ascii="GHEA Grapalat" w:hAnsi="GHEA Grapalat"/>
          <w:sz w:val="32"/>
          <w:szCs w:val="32"/>
          <w:lang w:val="hy-AM"/>
        </w:rPr>
      </w:pPr>
    </w:p>
    <w:p w:rsidR="004E4D63" w:rsidRPr="00A246FD" w:rsidRDefault="00820133" w:rsidP="00E748FD">
      <w:pPr>
        <w:jc w:val="center"/>
        <w:rPr>
          <w:rFonts w:ascii="GHEA Grapalat" w:hAnsi="GHEA Grapalat"/>
          <w:sz w:val="32"/>
          <w:szCs w:val="32"/>
          <w:lang w:val="hy-AM"/>
        </w:rPr>
      </w:pPr>
      <w:r w:rsidRPr="00B05894">
        <w:rPr>
          <w:rFonts w:ascii="GHEA Grapalat" w:hAnsi="GHEA Grapalat"/>
          <w:b/>
          <w:i/>
          <w:color w:val="000000"/>
          <w:sz w:val="36"/>
          <w:szCs w:val="36"/>
          <w:lang w:val="hy-AM"/>
        </w:rPr>
        <w:t>ՀՀ Գեղարքունիքի, Արագածոտնի, Սյունիքի, Լոռու, Տավուշի մարզերի համայնքների արոտօգտագործողների սպառողական կոոպերատիվի կարիքների համար</w:t>
      </w:r>
      <w:r w:rsidR="001919EA">
        <w:rPr>
          <w:rFonts w:ascii="GHEA Grapalat" w:hAnsi="GHEA Grapalat"/>
          <w:b/>
          <w:i/>
          <w:color w:val="000000"/>
          <w:sz w:val="36"/>
          <w:szCs w:val="36"/>
          <w:lang w:val="hy-AM"/>
        </w:rPr>
        <w:t>գյու</w:t>
      </w:r>
      <w:r w:rsidR="001919EA" w:rsidRPr="001919EA">
        <w:rPr>
          <w:rFonts w:ascii="GHEA Grapalat" w:hAnsi="GHEA Grapalat"/>
          <w:b/>
          <w:i/>
          <w:color w:val="000000"/>
          <w:sz w:val="36"/>
          <w:szCs w:val="36"/>
          <w:lang w:val="hy-AM"/>
        </w:rPr>
        <w:t xml:space="preserve">ղատնտեսական տեխնիկայի </w:t>
      </w:r>
      <w:r w:rsidRPr="00B05894">
        <w:rPr>
          <w:rFonts w:ascii="GHEA Grapalat" w:hAnsi="GHEA Grapalat"/>
          <w:b/>
          <w:i/>
          <w:color w:val="000000"/>
          <w:sz w:val="36"/>
          <w:szCs w:val="36"/>
          <w:lang w:val="hy-AM"/>
        </w:rPr>
        <w:t>ձեռքբերում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hyperlink r:id="rId43" w:history="1">
        <w:r w:rsidR="00F14C27" w:rsidRPr="00A74D2A">
          <w:rPr>
            <w:rStyle w:val="Hyperlink"/>
            <w:rFonts w:ascii="GHEA Grapalat" w:hAnsi="GHEA Grapalat"/>
            <w:color w:val="000000" w:themeColor="text1"/>
            <w:sz w:val="32"/>
            <w:szCs w:val="32"/>
          </w:rPr>
          <w:t>CARMAC2-CP-NCB-J-18-5</w:t>
        </w:r>
      </w:hyperlink>
      <w:r w:rsidR="005152DC" w:rsidRPr="00A74D2A">
        <w:rPr>
          <w:rFonts w:ascii="GHEA Grapalat" w:hAnsi="GHEA Grapalat"/>
          <w:color w:val="000000" w:themeColor="text1"/>
          <w:sz w:val="32"/>
          <w:szCs w:val="32"/>
          <w:u w:val="single"/>
        </w:rPr>
        <w:t>8</w:t>
      </w:r>
      <w:r w:rsidR="00A74D2A" w:rsidRPr="00A74D2A">
        <w:rPr>
          <w:rFonts w:ascii="GHEA Grapalat" w:hAnsi="GHEA Grapalat"/>
          <w:color w:val="000000" w:themeColor="text1"/>
          <w:sz w:val="32"/>
          <w:szCs w:val="32"/>
          <w:u w:val="single"/>
        </w:rPr>
        <w:t>-2</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1.  </w:t>
      </w:r>
      <w:r w:rsidRPr="00BD381A">
        <w:rPr>
          <w:rFonts w:ascii="GHEA Grapalat" w:hAnsi="GHEA Grapalat" w:cs="Sylfaen"/>
          <w:color w:val="000000"/>
          <w:spacing w:val="-2"/>
          <w:szCs w:val="24"/>
          <w:lang w:val="hy-AM"/>
        </w:rPr>
        <w:t>Հայաստանի Հանրապետությունը վարկ է ստացել Վերակառուցման և զար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ացման միջազ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եւ նպատակ ունի օ</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տա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ործել այս վարկային միջոցների մի մասը «ՀՀ Գեղարքունիքի, Արագածոտնի, Սյունիքի, Լոռու, Տավուշի մարզերի համայնքների արոտօգտագործողների</w:t>
      </w:r>
      <w:r w:rsidR="005152DC" w:rsidRPr="00BD381A">
        <w:rPr>
          <w:rFonts w:ascii="GHEA Grapalat" w:hAnsi="GHEA Grapalat" w:cs="Sylfaen"/>
          <w:color w:val="000000"/>
          <w:spacing w:val="-2"/>
          <w:szCs w:val="24"/>
          <w:lang w:val="hy-AM"/>
        </w:rPr>
        <w:t xml:space="preserve"> սպառողական</w:t>
      </w:r>
      <w:r w:rsidRPr="00BD381A">
        <w:rPr>
          <w:rFonts w:ascii="GHEA Grapalat" w:hAnsi="GHEA Grapalat" w:cs="Sylfaen"/>
          <w:color w:val="000000"/>
          <w:spacing w:val="-2"/>
          <w:szCs w:val="24"/>
          <w:lang w:val="hy-AM"/>
        </w:rPr>
        <w:t xml:space="preserve">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Pr="00BD381A">
        <w:rPr>
          <w:rFonts w:ascii="GHEA Grapalat" w:hAnsi="GHEA Grapalat" w:cs="Sylfaen"/>
          <w:color w:val="000000"/>
          <w:spacing w:val="-2"/>
          <w:szCs w:val="24"/>
          <w:lang w:val="hy-AM"/>
        </w:rPr>
        <w:t>պայմանա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րի շրջանակներում վճարումների իրականացման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2. </w:t>
      </w:r>
      <w:r w:rsidRPr="00BD381A">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BD381A">
        <w:rPr>
          <w:rFonts w:ascii="GHEA Grapalat" w:hAnsi="GHEA Grapalat" w:cs="Sylfaen"/>
          <w:color w:val="000000"/>
          <w:spacing w:val="-2"/>
          <w:szCs w:val="24"/>
          <w:lang w:val="hy-AM"/>
        </w:rPr>
        <w:t>ենտրոն» ՊՀ-ն սույնով հրավիրում են</w:t>
      </w:r>
      <w:r w:rsidRPr="00BD381A">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«ՀՀ Գեղարքունիքի, Արագածոտնի, Սյունիքի, Լոռու, Տավուշի մարզերի համայնքների արոտօգտագործողների սպառողական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00BD381A" w:rsidRPr="00BD381A">
        <w:rPr>
          <w:rFonts w:ascii="GHEA Grapalat" w:hAnsi="GHEA Grapalat" w:cs="Times Armenian"/>
          <w:color w:val="000000"/>
          <w:spacing w:val="-2"/>
          <w:szCs w:val="24"/>
          <w:lang w:val="hy-AM"/>
        </w:rPr>
        <w:t>-2</w:t>
      </w:r>
      <w:r w:rsidRPr="00BD381A">
        <w:rPr>
          <w:rFonts w:ascii="GHEA Grapalat" w:hAnsi="GHEA Grapalat" w:cs="Sylfaen"/>
          <w:color w:val="000000"/>
          <w:spacing w:val="-2"/>
          <w:szCs w:val="24"/>
          <w:lang w:val="hy-AM"/>
        </w:rPr>
        <w:t xml:space="preserve">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Sylfae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Sylfaen"/>
          <w:color w:val="000000"/>
          <w:spacing w:val="-2"/>
          <w:szCs w:val="24"/>
          <w:lang w:val="hy-AM"/>
        </w:rPr>
        <w:lastRenderedPageBreak/>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մրցակցային մրցույթի</w:t>
      </w:r>
      <w:r w:rsidRPr="00BD381A">
        <w:rPr>
          <w:rFonts w:ascii="GHEA Grapalat" w:hAnsi="GHEA Grapalat" w:cs="Times Armenian"/>
          <w:color w:val="000000"/>
          <w:spacing w:val="-2"/>
          <w:szCs w:val="24"/>
          <w:lang w:val="hy-AM"/>
        </w:rPr>
        <w:t xml:space="preserve"> (NCB) </w:t>
      </w:r>
      <w:r w:rsidRPr="00BD381A">
        <w:rPr>
          <w:rFonts w:ascii="GHEA Grapalat" w:hAnsi="GHEA Grapalat" w:cs="Sylfaen"/>
          <w:color w:val="000000"/>
          <w:spacing w:val="-2"/>
          <w:szCs w:val="24"/>
          <w:lang w:val="hy-AM"/>
        </w:rPr>
        <w:t>ընթացակար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երի համաձայն</w:t>
      </w:r>
      <w:r w:rsidRPr="00BD381A">
        <w:rPr>
          <w:rFonts w:ascii="GHEA Grapalat" w:hAnsi="GHEA Grapalat" w:cs="Times Armenian"/>
          <w:color w:val="000000"/>
          <w:spacing w:val="-2"/>
          <w:szCs w:val="24"/>
          <w:lang w:val="hy-AM"/>
        </w:rPr>
        <w:t xml:space="preserve"> (2011</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w:t>
      </w:r>
      <w:r w:rsidRPr="00BD381A">
        <w:rPr>
          <w:rFonts w:ascii="GHEA Grapalat" w:hAnsi="GHEA Grapalat" w:cs="Sylfaen"/>
          <w:color w:val="000000"/>
          <w:spacing w:val="-2"/>
          <w:szCs w:val="24"/>
          <w:lang w:val="hy-AM"/>
        </w:rPr>
        <w:t>ի հունվար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Ի հավելումն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խնդրվում է հղում կատարել կետեր</w:t>
      </w:r>
      <w:r w:rsidRPr="00BD381A">
        <w:rPr>
          <w:rFonts w:ascii="GHEA Grapalat" w:hAnsi="GHEA Grapalat" w:cs="Times Armenian"/>
          <w:color w:val="000000"/>
          <w:spacing w:val="-2"/>
          <w:szCs w:val="24"/>
          <w:lang w:val="hy-AM"/>
        </w:rPr>
        <w:t xml:space="preserve"> 1.6 </w:t>
      </w:r>
      <w:r w:rsidRPr="00BD381A">
        <w:rPr>
          <w:rFonts w:ascii="GHEA Grapalat" w:hAnsi="GHEA Grapalat" w:cs="Sylfaen"/>
          <w:color w:val="000000"/>
          <w:spacing w:val="-2"/>
          <w:szCs w:val="24"/>
          <w:lang w:val="hy-AM"/>
        </w:rPr>
        <w:t>և</w:t>
      </w:r>
      <w:r w:rsidRPr="00BD381A">
        <w:rPr>
          <w:rFonts w:ascii="GHEA Grapalat" w:hAnsi="GHEA Grapalat" w:cs="Times Armenian"/>
          <w:color w:val="000000"/>
          <w:spacing w:val="-2"/>
          <w:szCs w:val="24"/>
          <w:lang w:val="hy-AM"/>
        </w:rPr>
        <w:t xml:space="preserve"> 1.7-</w:t>
      </w:r>
      <w:r w:rsidRPr="00BD381A">
        <w:rPr>
          <w:rFonts w:ascii="GHEA Grapalat" w:hAnsi="GHEA Grapalat" w:cs="Sylfaen"/>
          <w:color w:val="000000"/>
          <w:spacing w:val="-2"/>
          <w:szCs w:val="24"/>
          <w:lang w:val="hy-AM"/>
        </w:rPr>
        <w:t>ում Համաշխարհային բանկի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շահերի բախման վերաբերյալ քաղաքականությանը</w:t>
      </w:r>
      <w:r w:rsidRPr="00BD381A">
        <w:rPr>
          <w:rFonts w:ascii="GHEA Grapalat" w:hAnsi="GHEA Grapalat" w:cs="Times Armenian"/>
          <w:color w:val="000000"/>
          <w:spacing w:val="-2"/>
          <w:szCs w:val="24"/>
          <w:lang w:val="hy-AM"/>
        </w:rPr>
        <w:t xml:space="preserve">:  </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4. </w:t>
      </w:r>
      <w:r w:rsidRPr="00BD381A">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4" w:history="1">
        <w:r w:rsidRPr="00BD381A">
          <w:rPr>
            <w:rStyle w:val="Hyperlink"/>
            <w:rFonts w:ascii="GHEA Grapalat" w:hAnsi="GHEA Grapalat" w:cs="Times Armenian"/>
            <w:color w:val="000000"/>
            <w:spacing w:val="-2"/>
            <w:szCs w:val="24"/>
            <w:lang w:val="hy-AM"/>
          </w:rPr>
          <w:t>www.gnumer.am</w:t>
        </w:r>
      </w:hyperlink>
      <w:r w:rsidRPr="00BD381A">
        <w:rPr>
          <w:rFonts w:ascii="GHEA Grapalat" w:hAnsi="GHEA Grapalat" w:cs="Sylfaen"/>
          <w:color w:val="000000"/>
          <w:spacing w:val="-2"/>
          <w:szCs w:val="24"/>
          <w:lang w:val="hy-AM"/>
        </w:rPr>
        <w:t xml:space="preserve">կամ </w:t>
      </w:r>
      <w:hyperlink r:id="rId45" w:history="1">
        <w:r w:rsidRPr="00BD381A">
          <w:rPr>
            <w:rStyle w:val="Hyperlink"/>
            <w:rFonts w:ascii="GHEA Grapalat" w:hAnsi="GHEA Grapalat" w:cs="Times Armenian"/>
            <w:color w:val="000000"/>
            <w:spacing w:val="-2"/>
            <w:szCs w:val="24"/>
            <w:lang w:val="hy-AM"/>
          </w:rPr>
          <w:t>www.armeps.am</w:t>
        </w:r>
      </w:hyperlink>
      <w:r w:rsidRPr="00BD381A">
        <w:rPr>
          <w:rFonts w:ascii="GHEA Grapalat" w:hAnsi="GHEA Grapalat" w:cs="Sylfaen"/>
          <w:color w:val="000000"/>
          <w:spacing w:val="-2"/>
          <w:szCs w:val="24"/>
          <w:lang w:val="hy-AM"/>
        </w:rPr>
        <w:t>կայքերից</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համաձայն համապատասխան</w:t>
      </w:r>
      <w:r w:rsidRPr="00BD381A">
        <w:rPr>
          <w:rFonts w:ascii="GHEA Grapalat" w:hAnsi="GHEA Grapalat" w:cs="Times Armenian"/>
          <w:color w:val="000000"/>
          <w:spacing w:val="-2"/>
          <w:szCs w:val="24"/>
          <w:lang w:val="hy-AM"/>
        </w:rPr>
        <w:t xml:space="preserve"> CPV </w:t>
      </w:r>
      <w:r w:rsidRPr="00BD381A">
        <w:rPr>
          <w:rFonts w:ascii="GHEA Grapalat" w:hAnsi="GHEA Grapalat" w:cs="Sylfaen"/>
          <w:color w:val="000000"/>
          <w:spacing w:val="-2"/>
          <w:szCs w:val="24"/>
          <w:lang w:val="hy-AM"/>
        </w:rPr>
        <w:t>կոդերի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Ցանկացած կ</w:t>
      </w:r>
      <w:r w:rsidR="005152DC" w:rsidRPr="00BD381A">
        <w:rPr>
          <w:rFonts w:ascii="GHEA Grapalat" w:hAnsi="GHEA Grapalat" w:cs="Sylfaen"/>
          <w:color w:val="000000"/>
          <w:spacing w:val="-2"/>
          <w:szCs w:val="24"/>
          <w:lang w:val="hy-AM"/>
        </w:rPr>
        <w:t>ազմակերպություն կարող է գրանցվե</w:t>
      </w:r>
      <w:r w:rsidRPr="00BD381A">
        <w:rPr>
          <w:rFonts w:ascii="GHEA Grapalat" w:hAnsi="GHEA Grapalat" w:cs="Sylfaen"/>
          <w:color w:val="000000"/>
          <w:spacing w:val="-2"/>
          <w:szCs w:val="24"/>
          <w:lang w:val="hy-AM"/>
        </w:rPr>
        <w:t>լէլ</w:t>
      </w:r>
      <w:r w:rsidR="005152DC" w:rsidRPr="00BD381A">
        <w:rPr>
          <w:rFonts w:ascii="GHEA Grapalat" w:hAnsi="GHEA Grapalat" w:cs="Sylfaen"/>
          <w:color w:val="000000"/>
          <w:spacing w:val="-2"/>
          <w:szCs w:val="24"/>
          <w:lang w:val="hy-AM"/>
        </w:rPr>
        <w:t>.</w:t>
      </w:r>
      <w:r w:rsidRPr="00BD381A">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BD381A">
        <w:rPr>
          <w:rFonts w:ascii="GHEA Grapalat" w:hAnsi="GHEA Grapalat" w:cs="Times Armenian"/>
          <w:color w:val="000000"/>
          <w:spacing w:val="-2"/>
          <w:szCs w:val="24"/>
          <w:lang w:val="hy-AM"/>
        </w:rPr>
        <w:t xml:space="preserve"> www.armeps.am.</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5. </w:t>
      </w:r>
      <w:r w:rsidRPr="00BD381A">
        <w:rPr>
          <w:rFonts w:ascii="GHEA Grapalat" w:hAnsi="GHEA Grapalat" w:cs="Sylfaen"/>
          <w:color w:val="000000"/>
          <w:spacing w:val="-2"/>
          <w:szCs w:val="24"/>
          <w:lang w:val="hy-AM"/>
        </w:rPr>
        <w:t>Հայտերը պետք է ներկայացվեն</w:t>
      </w:r>
      <w:r w:rsidRPr="00BD381A">
        <w:rPr>
          <w:rFonts w:ascii="GHEA Grapalat" w:hAnsi="GHEA Grapalat" w:cs="Times Armenian"/>
          <w:color w:val="000000"/>
          <w:spacing w:val="-2"/>
          <w:szCs w:val="24"/>
          <w:lang w:val="hy-AM"/>
        </w:rPr>
        <w:t xml:space="preserve"> ARMEPS </w:t>
      </w:r>
      <w:r w:rsidRPr="00BD381A">
        <w:rPr>
          <w:rFonts w:ascii="GHEA Grapalat" w:hAnsi="GHEA Grapalat" w:cs="Sylfaen"/>
          <w:color w:val="000000"/>
          <w:spacing w:val="-2"/>
          <w:szCs w:val="24"/>
          <w:lang w:val="hy-AM"/>
        </w:rPr>
        <w:t xml:space="preserve">համակարգի միջոցով մինչև </w:t>
      </w:r>
      <w:r w:rsidRPr="00BD381A">
        <w:rPr>
          <w:rFonts w:ascii="GHEA Grapalat" w:hAnsi="GHEA Grapalat" w:cs="Times Armenian"/>
          <w:color w:val="000000"/>
          <w:spacing w:val="-2"/>
          <w:szCs w:val="24"/>
          <w:lang w:val="hy-AM"/>
        </w:rPr>
        <w:t>2018</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 xml:space="preserve">. </w:t>
      </w:r>
      <w:r w:rsidR="00EE1C34">
        <w:rPr>
          <w:rFonts w:ascii="GHEA Grapalat" w:hAnsi="GHEA Grapalat" w:cs="Times Armenian"/>
          <w:color w:val="000000"/>
          <w:spacing w:val="-2"/>
          <w:szCs w:val="24"/>
          <w:lang w:val="hy-AM"/>
        </w:rPr>
        <w:t>Օ</w:t>
      </w:r>
      <w:r w:rsidR="00EE1C34" w:rsidRPr="00EE1C34">
        <w:rPr>
          <w:rFonts w:ascii="GHEA Grapalat" w:hAnsi="GHEA Grapalat" w:cs="Times Armenian"/>
          <w:color w:val="000000"/>
          <w:spacing w:val="-2"/>
          <w:szCs w:val="24"/>
          <w:lang w:val="hy-AM"/>
        </w:rPr>
        <w:t>գոստոսի 03</w:t>
      </w:r>
      <w:r w:rsidRPr="00162873">
        <w:rPr>
          <w:rFonts w:ascii="GHEA Grapalat" w:hAnsi="GHEA Grapalat" w:cs="Times Armenian"/>
          <w:color w:val="000000"/>
          <w:spacing w:val="-2"/>
          <w:szCs w:val="24"/>
          <w:lang w:val="hy-AM"/>
        </w:rPr>
        <w:t>-</w:t>
      </w:r>
      <w:r w:rsidRPr="00162873">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ժամը</w:t>
      </w:r>
      <w:r w:rsidRPr="00BD381A">
        <w:rPr>
          <w:rFonts w:ascii="GHEA Grapalat" w:hAnsi="GHEA Grapalat" w:cs="Times Armenian"/>
          <w:color w:val="000000"/>
          <w:spacing w:val="-2"/>
          <w:szCs w:val="24"/>
          <w:lang w:val="hy-AM"/>
        </w:rPr>
        <w:t xml:space="preserve"> 15:00-</w:t>
      </w:r>
      <w:r w:rsidRPr="00BD381A">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համակարգը չի ընդունում վերջնաժամկետից ուշացված Հայտեր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b/>
          <w:i/>
          <w:color w:val="000000"/>
          <w:spacing w:val="-2"/>
          <w:szCs w:val="24"/>
          <w:lang w:val="hy-AM"/>
        </w:rPr>
      </w:pPr>
      <w:r w:rsidRPr="00BD381A">
        <w:rPr>
          <w:rFonts w:ascii="GHEA Grapalat" w:hAnsi="GHEA Grapalat" w:cs="Times Armenian"/>
          <w:color w:val="000000"/>
          <w:spacing w:val="-2"/>
          <w:szCs w:val="24"/>
          <w:lang w:val="hy-AM"/>
        </w:rPr>
        <w:t xml:space="preserve">6.  </w:t>
      </w:r>
      <w:r w:rsidRPr="00BD381A">
        <w:rPr>
          <w:rFonts w:ascii="GHEA Grapalat" w:hAnsi="GHEA Grapalat" w:cs="Sylfaen"/>
          <w:color w:val="000000"/>
          <w:spacing w:val="-2"/>
          <w:szCs w:val="24"/>
          <w:lang w:val="hy-AM"/>
        </w:rPr>
        <w:t>Ինչպես նշված է ՄՀ</w:t>
      </w:r>
      <w:r w:rsidRPr="00BD381A">
        <w:rPr>
          <w:rFonts w:ascii="GHEA Grapalat" w:hAnsi="GHEA Grapalat" w:cs="Times Armenian"/>
          <w:color w:val="000000"/>
          <w:spacing w:val="-2"/>
          <w:szCs w:val="24"/>
          <w:lang w:val="hy-AM"/>
        </w:rPr>
        <w:t xml:space="preserve"> 19.1 </w:t>
      </w:r>
      <w:r w:rsidRPr="00BD381A">
        <w:rPr>
          <w:rFonts w:ascii="GHEA Grapalat" w:hAnsi="GHEA Grapalat" w:cs="Sylfaen"/>
          <w:color w:val="000000"/>
          <w:spacing w:val="-2"/>
          <w:szCs w:val="24"/>
          <w:lang w:val="hy-AM"/>
        </w:rPr>
        <w:t xml:space="preserve">կետում բոլոր Հայտերը պետք է ուղեկցվեն </w:t>
      </w:r>
      <w:r w:rsidRPr="00BD381A">
        <w:rPr>
          <w:rFonts w:ascii="GHEA Grapalat" w:hAnsi="GHEA Grapalat" w:cs="Sylfaen"/>
          <w:b/>
          <w:i/>
          <w:color w:val="000000"/>
          <w:spacing w:val="-2"/>
          <w:szCs w:val="24"/>
          <w:lang w:val="hy-AM"/>
        </w:rPr>
        <w:t>Հայտի երաշխիքային հայտարարարագրով</w:t>
      </w:r>
      <w:r w:rsidRPr="00BD381A">
        <w:rPr>
          <w:rFonts w:ascii="GHEA Grapalat" w:hAnsi="GHEA Grapalat" w:cs="Times Armenian"/>
          <w:b/>
          <w:i/>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7. </w:t>
      </w:r>
      <w:r w:rsidRPr="00484996">
        <w:rPr>
          <w:rFonts w:ascii="GHEA Grapalat" w:hAnsi="GHEA Grapalat" w:cs="Sylfaen"/>
          <w:color w:val="000000"/>
          <w:spacing w:val="-2"/>
          <w:szCs w:val="24"/>
          <w:lang w:val="hy-AM"/>
        </w:rPr>
        <w:t>Որակավորման պայմանները ներառում են</w:t>
      </w:r>
      <w:r w:rsidRPr="00484996">
        <w:rPr>
          <w:rFonts w:ascii="GHEA Grapalat" w:hAnsi="GHEA Grapalat" w:cs="Times Armenian"/>
          <w:color w:val="000000"/>
          <w:spacing w:val="-2"/>
          <w:szCs w:val="24"/>
          <w:lang w:val="hy-AM"/>
        </w:rPr>
        <w:t>`</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ա</w:t>
      </w:r>
      <w:r w:rsidRPr="00484996">
        <w:rPr>
          <w:rFonts w:ascii="GHEA Grapalat" w:hAnsi="GHEA Grapalat" w:cs="Times Armenian"/>
          <w:b/>
          <w:color w:val="000000"/>
          <w:spacing w:val="-2"/>
          <w:szCs w:val="24"/>
          <w:lang w:val="hy-AM"/>
        </w:rPr>
        <w:t xml:space="preserve">) </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 xml:space="preserve">Ֆինանսական կարողություններ </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հավաստում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այն համապատասխանում է հետևյալ ֆինանսական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Պահանջված նվազագույն միջին տարեկան շրջանառությունը վերջին երեք</w:t>
      </w:r>
      <w:r w:rsidRPr="00484996">
        <w:rPr>
          <w:rFonts w:ascii="GHEA Grapalat" w:hAnsi="GHEA Grapalat" w:cs="Times Armenian"/>
          <w:color w:val="000000"/>
          <w:spacing w:val="-2"/>
          <w:szCs w:val="24"/>
          <w:lang w:val="hy-AM"/>
        </w:rPr>
        <w:t xml:space="preserve"> (3) </w:t>
      </w:r>
      <w:r w:rsidRPr="00484996">
        <w:rPr>
          <w:rFonts w:ascii="GHEA Grapalat" w:hAnsi="GHEA Grapalat" w:cs="Sylfaen"/>
          <w:color w:val="000000"/>
          <w:spacing w:val="-2"/>
          <w:szCs w:val="24"/>
          <w:lang w:val="hy-AM"/>
        </w:rPr>
        <w:t xml:space="preserve">տարիների </w:t>
      </w:r>
      <w:r w:rsidRPr="00484996">
        <w:rPr>
          <w:rFonts w:ascii="GHEA Grapalat" w:hAnsi="GHEA Grapalat" w:cs="Times Armenian"/>
          <w:color w:val="000000"/>
          <w:spacing w:val="-2"/>
          <w:szCs w:val="24"/>
          <w:lang w:val="hy-AM"/>
        </w:rPr>
        <w:t>(2015-2017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պետք է լինի առնվազն Հայտի գնի չափով</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ind w:left="0"/>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վերջին երեք տարիների</w:t>
      </w:r>
      <w:r w:rsidRPr="00484996">
        <w:rPr>
          <w:rFonts w:ascii="GHEA Grapalat" w:hAnsi="GHEA Grapalat" w:cs="Times Armenian"/>
          <w:color w:val="000000"/>
          <w:spacing w:val="-2"/>
          <w:szCs w:val="24"/>
          <w:lang w:val="hy-AM"/>
        </w:rPr>
        <w:t xml:space="preserve"> (2015-2017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հաշվետվություններ ֆինանսական վիճակի վերաբերյալ</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ինչպիսիք են ֆինանսական հաշվետվությունները կամ շահութահարկի կամ ԱԱՀ</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 հաշվարկի հաշվետվությունները</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բ</w:t>
      </w:r>
      <w:r w:rsidRPr="00484996">
        <w:rPr>
          <w:rFonts w:ascii="GHEA Grapalat" w:hAnsi="GHEA Grapalat" w:cs="Times Armenian"/>
          <w:b/>
          <w:color w:val="000000"/>
          <w:spacing w:val="-2"/>
          <w:szCs w:val="24"/>
          <w:lang w:val="hy-AM"/>
        </w:rPr>
        <w:t>)</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Փորձ և տեխնիկական կարողություն</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վկայություն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նա բավարարում է փորձառության հետևյալ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Times Armenian"/>
          <w:color w:val="000000"/>
          <w:spacing w:val="-2"/>
          <w:szCs w:val="24"/>
          <w:lang w:val="hy-AM"/>
        </w:rPr>
        <w:tab/>
      </w:r>
      <w:r w:rsidRPr="00484996">
        <w:rPr>
          <w:rFonts w:ascii="GHEA Grapalat" w:hAnsi="GHEA Grapalat" w:cs="Sylfaen"/>
          <w:color w:val="000000"/>
          <w:spacing w:val="-2"/>
          <w:szCs w:val="24"/>
          <w:lang w:val="hy-AM"/>
        </w:rPr>
        <w:t>Նմանատիպ ապրանքների մատակարարման և</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կամ</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թողարկման նվազագույնը 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 փորձ</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lastRenderedPageBreak/>
        <w:t>Վերջինհինգ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w:t>
      </w:r>
      <w:r w:rsidRPr="00484996">
        <w:rPr>
          <w:rFonts w:ascii="GHEA Grapalat" w:hAnsi="GHEA Grapalat" w:cs="Times Armenian"/>
          <w:color w:val="000000"/>
          <w:spacing w:val="-2"/>
          <w:szCs w:val="24"/>
          <w:lang w:val="hy-AM"/>
        </w:rPr>
        <w:t xml:space="preserve"> (2013-2017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ընթացքում նմանատիպ բնույթով</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նվազագույնը երկու</w:t>
      </w:r>
      <w:r w:rsidRPr="00484996">
        <w:rPr>
          <w:rFonts w:ascii="GHEA Grapalat" w:hAnsi="GHEA Grapalat" w:cs="Times Armenian"/>
          <w:color w:val="000000"/>
          <w:spacing w:val="-2"/>
          <w:szCs w:val="24"/>
          <w:lang w:val="hy-AM"/>
        </w:rPr>
        <w:t xml:space="preserve"> (2) </w:t>
      </w:r>
      <w:r w:rsidRPr="00484996">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պայմանագրի գինը և մատակարարված ապրանքները</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Sylfaen"/>
          <w:color w:val="000000"/>
          <w:spacing w:val="-2"/>
          <w:szCs w:val="24"/>
          <w:lang w:val="hy-AM"/>
        </w:rPr>
      </w:pPr>
      <w:r w:rsidRPr="00484996">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6"/>
      <w:headerReference w:type="first" r:id="rId47"/>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31" w:rsidRDefault="00F00231">
      <w:r>
        <w:separator/>
      </w:r>
    </w:p>
  </w:endnote>
  <w:endnote w:type="continuationSeparator" w:id="0">
    <w:p w:rsidR="00F00231" w:rsidRDefault="00F0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31" w:rsidRDefault="00F00231">
      <w:r>
        <w:separator/>
      </w:r>
    </w:p>
  </w:footnote>
  <w:footnote w:type="continuationSeparator" w:id="0">
    <w:p w:rsidR="00F00231" w:rsidRDefault="00F00231">
      <w:r>
        <w:continuationSeparator/>
      </w:r>
    </w:p>
  </w:footnote>
  <w:footnote w:id="1">
    <w:p w:rsidR="008B06F6" w:rsidRPr="00055AF3" w:rsidRDefault="008B06F6"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8B06F6" w:rsidRPr="00C9175D" w:rsidRDefault="008B06F6" w:rsidP="00076B5E">
      <w:pPr>
        <w:pStyle w:val="FootnoteText"/>
        <w:rPr>
          <w:rFonts w:ascii="GHEA Grapalat" w:hAnsi="GHEA Grapalat"/>
          <w:highlight w:val="yellow"/>
        </w:rPr>
      </w:pPr>
    </w:p>
  </w:footnote>
  <w:footnote w:id="2">
    <w:p w:rsidR="008B06F6" w:rsidRPr="000A5D39" w:rsidRDefault="008B06F6"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E118AF" w:rsidRDefault="008B06F6"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E118AF" w:rsidRDefault="008B06F6"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E118AF" w:rsidRDefault="008B06F6"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E118AF" w:rsidRDefault="008B06F6"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8B06F6" w:rsidRDefault="008B06F6" w:rsidP="00C42AAF">
      <w:pPr>
        <w:pStyle w:val="FootnoteText"/>
        <w:ind w:left="0" w:firstLine="0"/>
      </w:pPr>
    </w:p>
  </w:footnote>
  <w:footnote w:id="4">
    <w:p w:rsidR="008B06F6" w:rsidRDefault="008B06F6" w:rsidP="00C42AAF">
      <w:pPr>
        <w:pStyle w:val="FootnoteText"/>
        <w:ind w:left="0" w:firstLine="0"/>
      </w:pPr>
    </w:p>
  </w:footnote>
  <w:footnote w:id="5">
    <w:p w:rsidR="008B06F6" w:rsidRPr="00BC0AF1" w:rsidRDefault="008B06F6" w:rsidP="0073472F">
      <w:pPr>
        <w:pStyle w:val="FootnoteText"/>
        <w:tabs>
          <w:tab w:val="left" w:pos="360"/>
        </w:tabs>
        <w:ind w:left="0" w:firstLine="0"/>
        <w:rPr>
          <w:rFonts w:ascii="Arial Armenian" w:hAnsi="Arial Armenian"/>
        </w:rPr>
      </w:pPr>
    </w:p>
  </w:footnote>
  <w:footnote w:id="6">
    <w:p w:rsidR="008B06F6" w:rsidRPr="00BC0AF1" w:rsidRDefault="008B06F6" w:rsidP="0073472F">
      <w:pPr>
        <w:pStyle w:val="FootnoteText"/>
        <w:tabs>
          <w:tab w:val="left" w:pos="360"/>
        </w:tabs>
        <w:ind w:left="0" w:firstLine="0"/>
        <w:rPr>
          <w:rFonts w:ascii="Arial Armenian" w:hAnsi="Arial Armenian"/>
          <w:i/>
          <w:iCs/>
          <w:color w:val="000000"/>
        </w:rPr>
      </w:pPr>
    </w:p>
    <w:p w:rsidR="008B06F6" w:rsidRDefault="008B06F6" w:rsidP="002540D6">
      <w:pPr>
        <w:pStyle w:val="FootnoteText"/>
        <w:tabs>
          <w:tab w:val="left" w:pos="360"/>
        </w:tabs>
      </w:pPr>
    </w:p>
  </w:footnote>
  <w:footnote w:id="7">
    <w:p w:rsidR="008B06F6" w:rsidRPr="00E34F28" w:rsidRDefault="008B06F6"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8B06F6" w:rsidRDefault="008B06F6"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8B06F6" w:rsidRDefault="008B06F6"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534EAC" w:rsidRDefault="008B06F6" w:rsidP="00CD7326">
      <w:pPr>
        <w:pStyle w:val="FootnoteText"/>
        <w:rPr>
          <w:rStyle w:val="FootnoteReference"/>
          <w:rFonts w:ascii="GHEA Grapalat" w:hAnsi="GHEA Grapalat"/>
          <w:sz w:val="16"/>
          <w:szCs w:val="16"/>
          <w:vertAlign w:val="baseline"/>
        </w:rPr>
      </w:pPr>
    </w:p>
  </w:footnote>
  <w:footnote w:id="10">
    <w:p w:rsidR="008B06F6" w:rsidRDefault="008B06F6"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C568D2" w:rsidRDefault="008B06F6"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C568D2" w:rsidRDefault="008B06F6"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534EAC" w:rsidRDefault="008B06F6"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8B06F6" w:rsidRPr="00CD7326" w:rsidRDefault="008B06F6" w:rsidP="0053116D">
      <w:pPr>
        <w:pStyle w:val="FootnoteText"/>
        <w:ind w:left="0" w:firstLine="0"/>
        <w:rPr>
          <w:rStyle w:val="FootnoteReference"/>
          <w:rFonts w:ascii="GHEA Grapalat" w:hAnsi="GHEA Grapalat"/>
          <w:sz w:val="16"/>
          <w:szCs w:val="16"/>
          <w:vertAlign w:val="baseline"/>
        </w:rPr>
      </w:pPr>
    </w:p>
  </w:footnote>
  <w:footnote w:id="12">
    <w:p w:rsidR="008B06F6" w:rsidRPr="00CD7326" w:rsidRDefault="008B06F6"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8B06F6" w:rsidRPr="00BC0AF1" w:rsidRDefault="008B06F6" w:rsidP="0053116D">
      <w:pPr>
        <w:pStyle w:val="FootnoteText"/>
        <w:tabs>
          <w:tab w:val="left" w:pos="360"/>
        </w:tabs>
        <w:rPr>
          <w:rFonts w:ascii="Arial Armenian" w:hAnsi="Arial Armenian"/>
          <w:i/>
          <w:iCs/>
          <w:color w:val="000000"/>
        </w:rPr>
      </w:pPr>
    </w:p>
    <w:p w:rsidR="008B06F6" w:rsidRDefault="008B06F6" w:rsidP="0053116D">
      <w:pPr>
        <w:pStyle w:val="FootnoteText"/>
        <w:tabs>
          <w:tab w:val="left" w:pos="360"/>
        </w:tabs>
      </w:pPr>
    </w:p>
  </w:footnote>
  <w:footnote w:id="14">
    <w:p w:rsidR="008B06F6" w:rsidRPr="00CD7326" w:rsidRDefault="008B06F6"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8B06F6" w:rsidRPr="00CD7326" w:rsidRDefault="008B06F6"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8B06F6" w:rsidRPr="006A75D4" w:rsidRDefault="008B06F6"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8B06F6" w:rsidRPr="00FB02A1" w:rsidRDefault="008B06F6"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1</w:t>
    </w:r>
    <w:r w:rsidR="0066629A">
      <w:rPr>
        <w:rStyle w:val="PageNumber"/>
      </w:rPr>
      <w:fldChar w:fldCharType="end"/>
    </w:r>
  </w:p>
  <w:p w:rsidR="008B06F6" w:rsidRDefault="008B06F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 Bank Policy-Corruption and Fraudulent Practices</w:t>
    </w: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53</w:t>
    </w:r>
    <w:r w:rsidR="0066629A">
      <w:rPr>
        <w:rStyle w:val="PageNumber"/>
      </w:rPr>
      <w:fldChar w:fldCharType="end"/>
    </w:r>
  </w:p>
  <w:p w:rsidR="008B06F6" w:rsidRDefault="008B06F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51</w:t>
    </w:r>
    <w:r w:rsidR="0066629A">
      <w:rPr>
        <w:rStyle w:val="PageNumber"/>
      </w:rPr>
      <w:fldChar w:fldCharType="end"/>
    </w:r>
  </w:p>
  <w:p w:rsidR="008B06F6" w:rsidRDefault="008B06F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80</w:t>
    </w:r>
    <w:r>
      <w:rPr>
        <w:rStyle w:val="PageNumber"/>
      </w:rPr>
      <w:fldChar w:fldCharType="end"/>
    </w:r>
    <w:r w:rsidR="008B06F6">
      <w:tab/>
      <w:t>Section VIII.  General Conditions of Contract</w:t>
    </w:r>
    <w:r w:rsidR="008B06F6">
      <w:tab/>
    </w:r>
  </w:p>
  <w:p w:rsidR="008B06F6" w:rsidRDefault="008B06F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jc w:val="left"/>
    </w:pPr>
    <w:r>
      <w:t>Section VIII.  General Conditions of Contract</w:t>
    </w: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81</w:t>
    </w:r>
    <w:r w:rsidR="0066629A">
      <w:rPr>
        <w:rStyle w:val="PageNumber"/>
      </w:rPr>
      <w:fldChar w:fldCharType="end"/>
    </w:r>
  </w:p>
  <w:p w:rsidR="008B06F6" w:rsidRDefault="008B06F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18"/>
      <w:jc w:val="left"/>
    </w:pP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55</w:t>
    </w:r>
    <w:r w:rsidR="0066629A">
      <w:rPr>
        <w:rStyle w:val="PageNumber"/>
      </w:rPr>
      <w:fldChar w:fldCharType="end"/>
    </w:r>
  </w:p>
  <w:p w:rsidR="008B06F6" w:rsidRDefault="008B06F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Pr>
    <w:r>
      <w:rPr>
        <w:rStyle w:val="PageNumber"/>
        <w:rFonts w:cs="Arial"/>
      </w:rPr>
      <w:fldChar w:fldCharType="begin"/>
    </w:r>
    <w:r w:rsidR="008B06F6">
      <w:rPr>
        <w:rStyle w:val="PageNumber"/>
        <w:rFonts w:cs="Arial"/>
      </w:rPr>
      <w:instrText xml:space="preserve"> PAGE </w:instrText>
    </w:r>
    <w:r>
      <w:rPr>
        <w:rStyle w:val="PageNumber"/>
        <w:rFonts w:cs="Arial"/>
      </w:rPr>
      <w:fldChar w:fldCharType="separate"/>
    </w:r>
    <w:r w:rsidR="00EE1C34">
      <w:rPr>
        <w:rStyle w:val="PageNumber"/>
        <w:rFonts w:cs="Arial"/>
        <w:noProof/>
      </w:rPr>
      <w:t>86</w:t>
    </w:r>
    <w:r>
      <w:rPr>
        <w:rStyle w:val="PageNumber"/>
        <w:rFonts w:cs="Arial"/>
      </w:rPr>
      <w:fldChar w:fldCharType="end"/>
    </w:r>
    <w:r w:rsidR="008B06F6">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rPr>
        <w:rStyle w:val="PageNumber"/>
        <w:rFonts w:cs="Arial"/>
      </w:rPr>
      <w:tab/>
    </w:r>
    <w:r w:rsidR="0066629A">
      <w:rPr>
        <w:rStyle w:val="PageNumber"/>
        <w:rFonts w:cs="Arial"/>
      </w:rPr>
      <w:fldChar w:fldCharType="begin"/>
    </w:r>
    <w:r>
      <w:rPr>
        <w:rStyle w:val="PageNumber"/>
        <w:rFonts w:cs="Arial"/>
      </w:rPr>
      <w:instrText xml:space="preserve"> PAGE </w:instrText>
    </w:r>
    <w:r w:rsidR="0066629A">
      <w:rPr>
        <w:rStyle w:val="PageNumber"/>
        <w:rFonts w:cs="Arial"/>
      </w:rPr>
      <w:fldChar w:fldCharType="separate"/>
    </w:r>
    <w:r w:rsidR="00EE1C34">
      <w:rPr>
        <w:rStyle w:val="PageNumber"/>
        <w:rFonts w:cs="Arial"/>
        <w:noProof/>
      </w:rPr>
      <w:t>85</w:t>
    </w:r>
    <w:r w:rsidR="0066629A">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single" w:sz="4" w:space="1" w:color="auto"/>
      </w:pBdr>
    </w:pP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83</w:t>
    </w:r>
    <w:r w:rsidR="0066629A">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xcvi</w:t>
    </w:r>
    <w:r>
      <w:rPr>
        <w:rStyle w:val="PageNumber"/>
      </w:rPr>
      <w:fldChar w:fldCharType="end"/>
    </w:r>
  </w:p>
  <w:p w:rsidR="008B06F6" w:rsidRDefault="008B06F6">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xcv</w:t>
    </w:r>
    <w:r>
      <w:rPr>
        <w:rStyle w:val="PageNumber"/>
      </w:rPr>
      <w:fldChar w:fldCharType="end"/>
    </w:r>
  </w:p>
  <w:p w:rsidR="008B06F6" w:rsidRDefault="008B06F6">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38</w:t>
    </w:r>
    <w:r>
      <w:rPr>
        <w:rStyle w:val="PageNumber"/>
      </w:rPr>
      <w:fldChar w:fldCharType="end"/>
    </w:r>
    <w:r w:rsidR="008B06F6">
      <w:rPr>
        <w:rStyle w:val="PageNumber"/>
      </w:rPr>
      <w:tab/>
      <w:t>Section IV Bidding Forms</w:t>
    </w:r>
  </w:p>
  <w:p w:rsidR="008B06F6" w:rsidRDefault="008B06F6"/>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lxxxvii</w:t>
    </w:r>
    <w:r w:rsidR="0066629A">
      <w:rPr>
        <w:rStyle w:val="PageNumber"/>
      </w:rPr>
      <w:fldChar w:fldCharType="end"/>
    </w:r>
  </w:p>
  <w:p w:rsidR="008B06F6" w:rsidRDefault="008B06F6"/>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102</w:t>
    </w:r>
    <w:r>
      <w:rPr>
        <w:rStyle w:val="PageNumber"/>
      </w:rPr>
      <w:fldChar w:fldCharType="end"/>
    </w:r>
    <w:r w:rsidR="008B06F6">
      <w:rPr>
        <w:rStyle w:val="PageNumber"/>
      </w:rPr>
      <w:tab/>
    </w:r>
    <w:r w:rsidR="008B06F6">
      <w:t>Section II Bid Data Sheet</w:t>
    </w:r>
  </w:p>
  <w:p w:rsidR="008B06F6" w:rsidRDefault="008B06F6"/>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101</w:t>
    </w:r>
    <w:r>
      <w:rPr>
        <w:rStyle w:val="PageNumber"/>
      </w:rPr>
      <w:fldChar w:fldCharType="end"/>
    </w:r>
  </w:p>
  <w:p w:rsidR="008B06F6" w:rsidRDefault="008B06F6">
    <w:pPr>
      <w:pStyle w:val="Header"/>
      <w:ind w:right="-36"/>
    </w:pPr>
    <w:r>
      <w:t>Section II Bid Data Sheet</w:t>
    </w:r>
  </w:p>
  <w:p w:rsidR="008B06F6" w:rsidRDefault="008B06F6"/>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97</w:t>
    </w:r>
    <w:r w:rsidR="0066629A">
      <w:rPr>
        <w:rStyle w:val="PageNumber"/>
      </w:rPr>
      <w:fldChar w:fldCharType="end"/>
    </w:r>
  </w:p>
  <w:p w:rsidR="008B06F6" w:rsidRDefault="008B06F6"/>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Pr="000723CD" w:rsidRDefault="0066629A">
    <w:pPr>
      <w:pStyle w:val="Header"/>
      <w:pBdr>
        <w:bottom w:val="single" w:sz="4" w:space="1" w:color="auto"/>
      </w:pBdr>
      <w:rPr>
        <w:rFonts w:ascii="Sylfaen" w:hAnsi="Sylfaen"/>
      </w:rPr>
    </w:pPr>
    <w:r>
      <w:rPr>
        <w:rStyle w:val="PageNumber"/>
      </w:rPr>
      <w:fldChar w:fldCharType="begin"/>
    </w:r>
    <w:r w:rsidR="008B06F6">
      <w:rPr>
        <w:rStyle w:val="PageNumber"/>
      </w:rPr>
      <w:instrText xml:space="preserve"> PAGE </w:instrText>
    </w:r>
    <w:r>
      <w:rPr>
        <w:rStyle w:val="PageNumber"/>
      </w:rPr>
      <w:fldChar w:fldCharType="separate"/>
    </w:r>
    <w:r w:rsidR="008B06F6">
      <w:rPr>
        <w:rStyle w:val="PageNumber"/>
        <w:noProof/>
      </w:rPr>
      <w:t>100</w:t>
    </w:r>
    <w:r>
      <w:rPr>
        <w:rStyle w:val="PageNumber"/>
      </w:rPr>
      <w:fldChar w:fldCharType="end"/>
    </w:r>
    <w:r w:rsidR="008B06F6">
      <w:rPr>
        <w:rStyle w:val="PageNumber"/>
      </w:rPr>
      <w:tab/>
    </w:r>
    <w:r w:rsidR="008B06F6" w:rsidRPr="000723CD">
      <w:rPr>
        <w:rFonts w:ascii="Sylfaen" w:hAnsi="Sylfaen"/>
      </w:rPr>
      <w:t>Բաժին III. Գնահատման և որակավորման չափանիշներ</w:t>
    </w:r>
  </w:p>
  <w:p w:rsidR="008B06F6" w:rsidRPr="000723CD" w:rsidRDefault="008B06F6">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105</w:t>
    </w:r>
    <w:r>
      <w:rPr>
        <w:rStyle w:val="PageNumber"/>
      </w:rPr>
      <w:fldChar w:fldCharType="end"/>
    </w:r>
  </w:p>
  <w:p w:rsidR="008B06F6" w:rsidRDefault="008B06F6">
    <w:pPr>
      <w:pStyle w:val="Header"/>
      <w:ind w:right="-36"/>
    </w:pPr>
    <w:r>
      <w:t>Section III. Evaluation and Qualification Criteria</w:t>
    </w:r>
  </w:p>
  <w:p w:rsidR="008B06F6" w:rsidRDefault="008B06F6"/>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104</w:t>
    </w:r>
    <w:r w:rsidR="0066629A">
      <w:rPr>
        <w:rStyle w:val="PageNumber"/>
      </w:rPr>
      <w:fldChar w:fldCharType="end"/>
    </w:r>
  </w:p>
  <w:p w:rsidR="008B06F6" w:rsidRDefault="008B06F6"/>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122</w:t>
    </w:r>
    <w:r>
      <w:rPr>
        <w:rStyle w:val="PageNumber"/>
      </w:rPr>
      <w:fldChar w:fldCharType="end"/>
    </w:r>
    <w:r w:rsidR="008B06F6">
      <w:rPr>
        <w:rStyle w:val="PageNumber"/>
      </w:rPr>
      <w:tab/>
    </w:r>
    <w:r w:rsidR="008B06F6">
      <w:t>Section VII Schedule of Requirements</w:t>
    </w:r>
  </w:p>
  <w:p w:rsidR="008B06F6" w:rsidRDefault="008B06F6"/>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VII. Schedule of Requirements</w:t>
    </w: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121</w:t>
    </w:r>
    <w:r w:rsidR="0066629A">
      <w:rPr>
        <w:rStyle w:val="PageNumber"/>
      </w:rPr>
      <w:fldChar w:fldCharType="end"/>
    </w:r>
  </w:p>
  <w:p w:rsidR="008B06F6" w:rsidRDefault="008B06F6"/>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119</w:t>
    </w:r>
    <w:r w:rsidR="0066629A">
      <w:rPr>
        <w:rStyle w:val="PageNumber"/>
      </w:rPr>
      <w:fldChar w:fldCharType="end"/>
    </w:r>
  </w:p>
  <w:p w:rsidR="008B06F6" w:rsidRDefault="008B06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39</w:t>
    </w:r>
    <w:r>
      <w:rPr>
        <w:rStyle w:val="PageNumber"/>
      </w:rPr>
      <w:fldChar w:fldCharType="end"/>
    </w:r>
  </w:p>
  <w:p w:rsidR="008B06F6" w:rsidRDefault="008B06F6">
    <w:pPr>
      <w:pStyle w:val="Header"/>
      <w:ind w:right="-36"/>
    </w:pPr>
    <w:r>
      <w:t>Section IV Bidding Forms</w:t>
    </w:r>
    <w:r>
      <w:tab/>
    </w:r>
  </w:p>
  <w:p w:rsidR="008B06F6" w:rsidRDefault="008B06F6"/>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129</w:t>
    </w:r>
    <w:r>
      <w:rPr>
        <w:rStyle w:val="PageNumber"/>
      </w:rPr>
      <w:fldChar w:fldCharType="end"/>
    </w:r>
    <w:r w:rsidR="008B06F6">
      <w:rPr>
        <w:rStyle w:val="PageNumber"/>
      </w:rPr>
      <w:tab/>
    </w:r>
    <w:r w:rsidR="008B06F6">
      <w:t>Section VII. Schedule of Requirements</w:t>
    </w:r>
  </w:p>
  <w:p w:rsidR="008B06F6" w:rsidRDefault="008B06F6"/>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tabs>
        <w:tab w:val="right" w:pos="9090"/>
      </w:tabs>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132</w:t>
    </w:r>
    <w:r>
      <w:rPr>
        <w:rStyle w:val="PageNumber"/>
      </w:rPr>
      <w:fldChar w:fldCharType="end"/>
    </w:r>
    <w:r w:rsidR="008B06F6">
      <w:rPr>
        <w:rStyle w:val="PageNumber"/>
      </w:rPr>
      <w:tab/>
    </w:r>
  </w:p>
  <w:p w:rsidR="008B06F6" w:rsidRDefault="008B06F6"/>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131</w:t>
    </w:r>
    <w:r w:rsidR="0066629A">
      <w:rPr>
        <w:rStyle w:val="PageNumber"/>
      </w:rPr>
      <w:fldChar w:fldCharType="end"/>
    </w:r>
  </w:p>
  <w:p w:rsidR="008B06F6" w:rsidRDefault="008B06F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3</w:t>
    </w:r>
    <w:r w:rsidR="0066629A">
      <w:rPr>
        <w:rStyle w:val="PageNumber"/>
      </w:rPr>
      <w:fldChar w:fldCharType="end"/>
    </w:r>
  </w:p>
  <w:p w:rsidR="008B06F6" w:rsidRDefault="008B06F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rsidP="004E3E6E">
    <w:pPr>
      <w:pStyle w:val="Header"/>
      <w:pBdr>
        <w:bottom w:val="single" w:sz="4" w:space="1" w:color="auto"/>
      </w:pBdr>
      <w:tabs>
        <w:tab w:val="clear" w:pos="9000"/>
        <w:tab w:val="right" w:pos="12960"/>
      </w:tabs>
    </w:pPr>
    <w:r>
      <w:rPr>
        <w:rStyle w:val="PageNumber"/>
      </w:rPr>
      <w:fldChar w:fldCharType="begin"/>
    </w:r>
    <w:r w:rsidR="008B06F6">
      <w:rPr>
        <w:rStyle w:val="PageNumber"/>
      </w:rPr>
      <w:instrText xml:space="preserve"> PAGE </w:instrText>
    </w:r>
    <w:r>
      <w:rPr>
        <w:rStyle w:val="PageNumber"/>
      </w:rPr>
      <w:fldChar w:fldCharType="separate"/>
    </w:r>
    <w:r w:rsidR="00EE1C34">
      <w:rPr>
        <w:rStyle w:val="PageNumber"/>
        <w:noProof/>
      </w:rPr>
      <w:t>46</w:t>
    </w:r>
    <w:r>
      <w:rPr>
        <w:rStyle w:val="PageNumber"/>
      </w:rPr>
      <w:fldChar w:fldCharType="end"/>
    </w:r>
    <w:r w:rsidR="008B06F6">
      <w:rPr>
        <w:rStyle w:val="PageNumber"/>
      </w:rPr>
      <w:t>Section IV Bidding Forms</w:t>
    </w:r>
  </w:p>
  <w:p w:rsidR="008B06F6" w:rsidRDefault="008B06F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66629A">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EE1C34">
      <w:rPr>
        <w:rStyle w:val="PageNumber"/>
        <w:noProof/>
      </w:rPr>
      <w:t>47</w:t>
    </w:r>
    <w:r>
      <w:rPr>
        <w:rStyle w:val="PageNumber"/>
      </w:rPr>
      <w:fldChar w:fldCharType="end"/>
    </w:r>
  </w:p>
  <w:p w:rsidR="008B06F6" w:rsidRDefault="008B06F6">
    <w:pPr>
      <w:pStyle w:val="Header"/>
      <w:ind w:right="-36"/>
    </w:pPr>
    <w:r>
      <w:t>Section IV Bidding Forms</w:t>
    </w:r>
    <w: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47</w:t>
    </w:r>
    <w:r w:rsidR="0066629A">
      <w:rPr>
        <w:rStyle w:val="PageNumber"/>
      </w:rPr>
      <w:fldChar w:fldCharType="end"/>
    </w:r>
  </w:p>
  <w:p w:rsidR="008B06F6" w:rsidRDefault="008B06F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rsidP="004E3E6E">
    <w:pPr>
      <w:pStyle w:val="Header"/>
      <w:tabs>
        <w:tab w:val="clear" w:pos="9000"/>
        <w:tab w:val="right" w:pos="12870"/>
      </w:tabs>
      <w:ind w:right="-18"/>
    </w:pPr>
    <w:r>
      <w:t>Section IV Bidding Forms</w:t>
    </w: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40</w:t>
    </w:r>
    <w:r w:rsidR="0066629A">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sidR="0066629A">
      <w:rPr>
        <w:rStyle w:val="PageNumber"/>
      </w:rPr>
      <w:fldChar w:fldCharType="begin"/>
    </w:r>
    <w:r>
      <w:rPr>
        <w:rStyle w:val="PageNumber"/>
      </w:rPr>
      <w:instrText xml:space="preserve"> PAGE </w:instrText>
    </w:r>
    <w:r w:rsidR="0066629A">
      <w:rPr>
        <w:rStyle w:val="PageNumber"/>
      </w:rPr>
      <w:fldChar w:fldCharType="separate"/>
    </w:r>
    <w:r w:rsidR="00EE1C34">
      <w:rPr>
        <w:rStyle w:val="PageNumber"/>
        <w:noProof/>
      </w:rPr>
      <w:t>42</w:t>
    </w:r>
    <w:r w:rsidR="0066629A">
      <w:rPr>
        <w:rStyle w:val="PageNumber"/>
      </w:rPr>
      <w:fldChar w:fldCharType="end"/>
    </w:r>
  </w:p>
  <w:p w:rsidR="008B06F6" w:rsidRDefault="008B06F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none" w:sz="0" w:space="0" w:color="auto"/>
      </w:pBdr>
    </w:pPr>
  </w:p>
  <w:p w:rsidR="008B06F6" w:rsidRDefault="008B06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0E1A"/>
    <w:rsid w:val="00001396"/>
    <w:rsid w:val="00002AA8"/>
    <w:rsid w:val="00002D33"/>
    <w:rsid w:val="00003D8F"/>
    <w:rsid w:val="00003EAE"/>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318E7"/>
    <w:rsid w:val="000319BF"/>
    <w:rsid w:val="00031AFA"/>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B6F"/>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577BB"/>
    <w:rsid w:val="00160845"/>
    <w:rsid w:val="001615B2"/>
    <w:rsid w:val="001621F1"/>
    <w:rsid w:val="00162873"/>
    <w:rsid w:val="001628F8"/>
    <w:rsid w:val="00162EC1"/>
    <w:rsid w:val="0016320B"/>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4BEF"/>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BD5"/>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4E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4146"/>
    <w:rsid w:val="003A534C"/>
    <w:rsid w:val="003A73B8"/>
    <w:rsid w:val="003A7800"/>
    <w:rsid w:val="003A7D69"/>
    <w:rsid w:val="003B011B"/>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42AD"/>
    <w:rsid w:val="0041568F"/>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629A"/>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2F"/>
    <w:rsid w:val="00735412"/>
    <w:rsid w:val="00735A63"/>
    <w:rsid w:val="00735C4C"/>
    <w:rsid w:val="00736ADA"/>
    <w:rsid w:val="00740164"/>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4826"/>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08B"/>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635B"/>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FF6"/>
    <w:rsid w:val="00D073EA"/>
    <w:rsid w:val="00D07925"/>
    <w:rsid w:val="00D07FF4"/>
    <w:rsid w:val="00D10894"/>
    <w:rsid w:val="00D11F86"/>
    <w:rsid w:val="00D130E4"/>
    <w:rsid w:val="00D1502F"/>
    <w:rsid w:val="00D17685"/>
    <w:rsid w:val="00D21DFF"/>
    <w:rsid w:val="00D21F03"/>
    <w:rsid w:val="00D23472"/>
    <w:rsid w:val="00D243B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335"/>
    <w:rsid w:val="00D519C7"/>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1C34"/>
    <w:rsid w:val="00EE22E5"/>
    <w:rsid w:val="00EE3A84"/>
    <w:rsid w:val="00EE3FF3"/>
    <w:rsid w:val="00EE436F"/>
    <w:rsid w:val="00EE6783"/>
    <w:rsid w:val="00EF0C2E"/>
    <w:rsid w:val="00EF1FD2"/>
    <w:rsid w:val="00EF3D2E"/>
    <w:rsid w:val="00EF3F78"/>
    <w:rsid w:val="00EF66EB"/>
    <w:rsid w:val="00EF734A"/>
    <w:rsid w:val="00F00231"/>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A8C981D"/>
  <w15:docId w15:val="{42B4866E-F97D-4860-B54C-00856822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armeps.am"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eader" Target="header23.xml"/><Relationship Id="rId43" Type="http://schemas.openxmlformats.org/officeDocument/2006/relationships/hyperlink" Target="https://step.worldbank.org/secure/activity/P133705/118317?isArchive=N&amp;lang=EN&amp;agencyCode=2410" TargetMode="External"/><Relationship Id="rId48" Type="http://schemas.openxmlformats.org/officeDocument/2006/relationships/fontTable" Target="fontTable.xml"/><Relationship Id="rId8" Type="http://schemas.openxmlformats.org/officeDocument/2006/relationships/hyperlink" Target="https://step.worldbank.org/secure/activity/P133705/118317?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934A-7BF6-4B3E-A533-320F1783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138</Pages>
  <Words>21293</Words>
  <Characters>121374</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142383</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17</cp:revision>
  <cp:lastPrinted>2018-04-11T11:16:00Z</cp:lastPrinted>
  <dcterms:created xsi:type="dcterms:W3CDTF">2018-07-04T08:10:00Z</dcterms:created>
  <dcterms:modified xsi:type="dcterms:W3CDTF">2018-07-20T12:15:00Z</dcterms:modified>
</cp:coreProperties>
</file>