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CDC" w:rsidRPr="00D11543" w:rsidRDefault="007F5CDC" w:rsidP="007F5CDC">
      <w:pPr>
        <w:shd w:val="clear" w:color="auto" w:fill="FFFFFF"/>
        <w:spacing w:after="0"/>
        <w:ind w:firstLine="374"/>
        <w:jc w:val="center"/>
        <w:rPr>
          <w:rFonts w:ascii="GHEA Grapalat" w:eastAsia="Times New Roman" w:hAnsi="GHEA Grapalat" w:cs="Times New Roman"/>
          <w:color w:val="000000"/>
          <w:sz w:val="32"/>
          <w:lang w:val="hy-AM" w:eastAsia="ru-RU"/>
        </w:rPr>
      </w:pP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Հ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Ա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Յ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Տ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Ա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Ր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Ա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Ր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ՈՒ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Թ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Յ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ՈՒ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Ն</w:t>
      </w:r>
    </w:p>
    <w:p w:rsidR="007F5CDC" w:rsidRPr="00D11543" w:rsidRDefault="007F5CDC" w:rsidP="007F5CDC">
      <w:pPr>
        <w:shd w:val="clear" w:color="auto" w:fill="FFFFFF"/>
        <w:spacing w:after="0"/>
        <w:ind w:firstLine="374"/>
        <w:jc w:val="center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ՄՐՑՈՒՅԹԻ</w:t>
      </w:r>
      <w:r w:rsidRPr="00D11543">
        <w:rPr>
          <w:rFonts w:ascii="GHEA Grapalat" w:eastAsia="Times New Roman" w:hAnsi="GHEA Grapalat" w:cs="Arial"/>
          <w:b/>
          <w:b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ՀՐԱՎԵՐՈՒՄ</w:t>
      </w:r>
      <w:r w:rsidRPr="00D11543">
        <w:rPr>
          <w:rFonts w:ascii="GHEA Grapalat" w:eastAsia="Times New Roman" w:hAnsi="GHEA Grapalat" w:cs="Arial"/>
          <w:b/>
          <w:b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ՓՈՓՈԽՈՒԹՅՈՒՆ</w:t>
      </w:r>
      <w:r w:rsidRPr="00D11543">
        <w:rPr>
          <w:rFonts w:ascii="GHEA Grapalat" w:eastAsia="Times New Roman" w:hAnsi="GHEA Grapalat" w:cs="Arial"/>
          <w:b/>
          <w:b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ԿԱՏԱՐԵԼՈՒ</w:t>
      </w:r>
      <w:r w:rsidRPr="00D11543">
        <w:rPr>
          <w:rFonts w:ascii="GHEA Grapalat" w:eastAsia="Times New Roman" w:hAnsi="GHEA Grapalat" w:cs="Arial"/>
          <w:b/>
          <w:b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ՄԱՍԻՆ</w:t>
      </w:r>
      <w:r w:rsidRPr="00D11543">
        <w:rPr>
          <w:rFonts w:ascii="Calibri" w:eastAsia="Times New Roman" w:hAnsi="Calibri" w:cs="Calibri"/>
          <w:color w:val="000000"/>
          <w:lang w:val="hy-AM" w:eastAsia="ru-RU"/>
        </w:rPr>
        <w:t> </w:t>
      </w:r>
    </w:p>
    <w:p w:rsidR="007F5CDC" w:rsidRPr="00D11543" w:rsidRDefault="007F5CDC" w:rsidP="007F5CDC">
      <w:pPr>
        <w:shd w:val="clear" w:color="auto" w:fill="FFFFFF"/>
        <w:spacing w:after="0" w:line="240" w:lineRule="auto"/>
        <w:ind w:firstLine="374"/>
        <w:jc w:val="center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Times New Roman"/>
          <w:b/>
          <w:bCs/>
          <w:color w:val="000000"/>
          <w:lang w:val="hy-AM" w:eastAsia="ru-RU"/>
        </w:rPr>
        <w:t>(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ՀՐԱՊԱՐԱԿՎՈՒՄ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Է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«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ԳՆՈՒՄՆԵՐԻ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ՄԱՍԻՆ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»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ՀՀ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ՕՐԵՆՔԻ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29-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ՐԴ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ՀՈԴՎԱԾԻ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ՀԱՄԱՁԱՅՆ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>)</w:t>
      </w:r>
    </w:p>
    <w:p w:rsidR="007F5CDC" w:rsidRPr="00D11543" w:rsidRDefault="007F5CDC" w:rsidP="007F5CDC">
      <w:pPr>
        <w:shd w:val="clear" w:color="auto" w:fill="FFFFFF"/>
        <w:spacing w:after="0" w:line="240" w:lineRule="auto"/>
        <w:ind w:firstLine="375"/>
        <w:jc w:val="center"/>
        <w:rPr>
          <w:rFonts w:ascii="GHEA Grapalat" w:hAnsi="GHEA Grapalat" w:cs="Sylfaen"/>
          <w:b/>
          <w:lang w:val="hy-AM"/>
        </w:rPr>
      </w:pPr>
    </w:p>
    <w:p w:rsidR="007F5CDC" w:rsidRPr="00911C70" w:rsidRDefault="007F5CDC" w:rsidP="007F5CDC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</w:pPr>
      <w:r w:rsidRPr="00D11543">
        <w:rPr>
          <w:rFonts w:ascii="GHEA Grapalat" w:hAnsi="GHEA Grapalat" w:cs="Sylfaen"/>
          <w:b/>
          <w:sz w:val="24"/>
          <w:lang w:val="hy-AM"/>
        </w:rPr>
        <w:t>Ընթացակարգի</w:t>
      </w:r>
      <w:r w:rsidRPr="00D11543">
        <w:rPr>
          <w:rFonts w:ascii="GHEA Grapalat" w:hAnsi="GHEA Grapalat"/>
          <w:b/>
          <w:sz w:val="24"/>
          <w:lang w:val="hy-AM"/>
        </w:rPr>
        <w:t xml:space="preserve"> </w:t>
      </w:r>
      <w:r w:rsidRPr="00D11543">
        <w:rPr>
          <w:rFonts w:ascii="GHEA Grapalat" w:hAnsi="GHEA Grapalat" w:cs="Sylfaen"/>
          <w:b/>
          <w:sz w:val="24"/>
          <w:lang w:val="hy-AM"/>
        </w:rPr>
        <w:t>ծածկագիրը՝</w:t>
      </w:r>
      <w:r w:rsidRPr="00D11543">
        <w:rPr>
          <w:rFonts w:ascii="GHEA Grapalat" w:hAnsi="GHEA Grapalat"/>
          <w:b/>
          <w:sz w:val="24"/>
          <w:lang w:val="hy-AM"/>
        </w:rPr>
        <w:t xml:space="preserve"> </w:t>
      </w:r>
      <w:r w:rsidR="00B32CCD" w:rsidRPr="00F65FA4">
        <w:rPr>
          <w:rFonts w:ascii="GHEA Grapalat" w:hAnsi="GHEA Grapalat"/>
          <w:b/>
          <w:sz w:val="24"/>
          <w:szCs w:val="24"/>
          <w:lang w:val="hy-AM"/>
        </w:rPr>
        <w:t>ՀՀ ԱՄ ԹՀ-</w:t>
      </w:r>
      <w:r w:rsidR="00B32CCD" w:rsidRPr="00F65FA4">
        <w:rPr>
          <w:rFonts w:ascii="GHEA Grapalat" w:hAnsi="GHEA Grapalat"/>
          <w:b/>
          <w:sz w:val="24"/>
          <w:szCs w:val="24"/>
          <w:lang w:val="af-ZA"/>
        </w:rPr>
        <w:t>ՀԲՄ</w:t>
      </w:r>
      <w:r w:rsidR="00B32CCD" w:rsidRPr="00F65FA4">
        <w:rPr>
          <w:rFonts w:ascii="GHEA Grapalat" w:hAnsi="GHEA Grapalat"/>
          <w:b/>
          <w:sz w:val="24"/>
          <w:szCs w:val="24"/>
          <w:lang w:val="hy-AM"/>
        </w:rPr>
        <w:t>Խ</w:t>
      </w:r>
      <w:r w:rsidR="00B32CCD" w:rsidRPr="00F65FA4">
        <w:rPr>
          <w:rFonts w:ascii="GHEA Grapalat" w:hAnsi="GHEA Grapalat"/>
          <w:b/>
          <w:sz w:val="24"/>
          <w:szCs w:val="24"/>
          <w:lang w:val="af-ZA"/>
        </w:rPr>
        <w:t>Ծ</w:t>
      </w:r>
      <w:r w:rsidR="00B32CCD" w:rsidRPr="00F65FA4">
        <w:rPr>
          <w:rFonts w:ascii="GHEA Grapalat" w:hAnsi="GHEA Grapalat"/>
          <w:b/>
          <w:sz w:val="24"/>
          <w:szCs w:val="24"/>
          <w:lang w:val="hy-AM"/>
        </w:rPr>
        <w:t>ՁԲ-</w:t>
      </w:r>
      <w:r w:rsidR="00B32CCD" w:rsidRPr="00F65FA4">
        <w:rPr>
          <w:rFonts w:ascii="GHEA Grapalat" w:hAnsi="GHEA Grapalat"/>
          <w:b/>
          <w:sz w:val="24"/>
          <w:szCs w:val="24"/>
          <w:lang w:val="af-ZA"/>
        </w:rPr>
        <w:t>25/1</w:t>
      </w:r>
      <w:r w:rsidR="00B32CCD" w:rsidRPr="00F65FA4">
        <w:rPr>
          <w:rFonts w:ascii="GHEA Grapalat" w:hAnsi="GHEA Grapalat"/>
          <w:b/>
          <w:sz w:val="24"/>
          <w:szCs w:val="24"/>
          <w:lang w:val="pt-BR"/>
        </w:rPr>
        <w:t>2</w:t>
      </w:r>
      <w:r w:rsidR="00576E53">
        <w:rPr>
          <w:rFonts w:ascii="GHEA Grapalat" w:hAnsi="GHEA Grapalat"/>
          <w:b/>
          <w:sz w:val="24"/>
          <w:szCs w:val="24"/>
          <w:lang w:val="pt-BR"/>
        </w:rPr>
        <w:t>4</w:t>
      </w:r>
      <w:r w:rsidR="00B32CCD" w:rsidRPr="00F65FA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B32CCD" w:rsidRPr="00F65FA4">
        <w:rPr>
          <w:rFonts w:ascii="GHEA Grapalat" w:hAnsi="GHEA Grapalat"/>
          <w:b/>
          <w:sz w:val="24"/>
          <w:szCs w:val="24"/>
          <w:lang w:val="pt-BR"/>
        </w:rPr>
        <w:t xml:space="preserve"> </w:t>
      </w:r>
    </w:p>
    <w:p w:rsidR="007F5CDC" w:rsidRPr="00D11543" w:rsidRDefault="007F5CDC" w:rsidP="007F5CDC">
      <w:pPr>
        <w:spacing w:after="0"/>
        <w:jc w:val="center"/>
        <w:rPr>
          <w:rFonts w:ascii="GHEA Grapalat" w:hAnsi="GHEA Grapalat"/>
          <w:lang w:val="hy-AM"/>
        </w:rPr>
      </w:pPr>
      <w:r w:rsidRPr="00D11543">
        <w:rPr>
          <w:rFonts w:ascii="GHEA Grapalat" w:hAnsi="GHEA Grapalat" w:cs="Sylfaen"/>
          <w:lang w:val="hy-AM"/>
        </w:rPr>
        <w:t xml:space="preserve">    Հայտարարության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սույն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տեքստը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հաստատված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է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գնահատող</w:t>
      </w:r>
      <w:r w:rsidRPr="00D11543">
        <w:rPr>
          <w:rFonts w:ascii="GHEA Grapalat" w:hAnsi="GHEA Grapalat"/>
          <w:lang w:val="hy-AM"/>
        </w:rPr>
        <w:t xml:space="preserve"> </w:t>
      </w:r>
    </w:p>
    <w:p w:rsidR="007F5CDC" w:rsidRPr="00D11543" w:rsidRDefault="007F5CDC" w:rsidP="007F5CDC">
      <w:pPr>
        <w:spacing w:after="0"/>
        <w:jc w:val="center"/>
        <w:rPr>
          <w:rFonts w:ascii="GHEA Grapalat" w:hAnsi="GHEA Grapalat"/>
          <w:lang w:val="hy-AM"/>
        </w:rPr>
      </w:pPr>
      <w:r w:rsidRPr="00D11543">
        <w:rPr>
          <w:rFonts w:ascii="GHEA Grapalat" w:hAnsi="GHEA Grapalat" w:cs="Sylfaen"/>
          <w:lang w:val="hy-AM"/>
        </w:rPr>
        <w:t>հանձնաժողովի</w:t>
      </w:r>
      <w:r w:rsidRPr="00D11543">
        <w:rPr>
          <w:rFonts w:ascii="GHEA Grapalat" w:hAnsi="GHEA Grapalat"/>
          <w:lang w:val="hy-AM"/>
        </w:rPr>
        <w:t xml:space="preserve"> 202</w:t>
      </w:r>
      <w:r>
        <w:rPr>
          <w:rFonts w:ascii="GHEA Grapalat" w:hAnsi="GHEA Grapalat"/>
          <w:lang w:val="hy-AM"/>
        </w:rPr>
        <w:t xml:space="preserve">5 </w:t>
      </w:r>
      <w:r w:rsidRPr="00D11543">
        <w:rPr>
          <w:rFonts w:ascii="GHEA Grapalat" w:hAnsi="GHEA Grapalat" w:cs="Sylfaen"/>
          <w:lang w:val="hy-AM"/>
        </w:rPr>
        <w:t>թվականի</w:t>
      </w:r>
      <w:r w:rsidRPr="00D11543">
        <w:rPr>
          <w:rFonts w:ascii="GHEA Grapalat" w:hAnsi="GHEA Grapalat"/>
          <w:lang w:val="hy-AM"/>
        </w:rPr>
        <w:t xml:space="preserve">  </w:t>
      </w:r>
      <w:r>
        <w:rPr>
          <w:rFonts w:ascii="GHEA Grapalat" w:hAnsi="GHEA Grapalat"/>
          <w:lang w:val="hy-AM"/>
        </w:rPr>
        <w:t>սեպտեմբերի 05</w:t>
      </w:r>
      <w:r w:rsidRPr="00D11543">
        <w:rPr>
          <w:rFonts w:ascii="GHEA Grapalat" w:hAnsi="GHEA Grapalat"/>
          <w:lang w:val="hy-AM"/>
        </w:rPr>
        <w:t>-</w:t>
      </w:r>
      <w:r w:rsidRPr="00D11543">
        <w:rPr>
          <w:rFonts w:ascii="GHEA Grapalat" w:hAnsi="GHEA Grapalat" w:cs="Sylfaen"/>
          <w:lang w:val="hy-AM"/>
        </w:rPr>
        <w:t>ի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թիվ</w:t>
      </w:r>
      <w:r w:rsidRPr="00D11543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2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որոշմամբ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և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հրապարակվում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է</w:t>
      </w:r>
    </w:p>
    <w:p w:rsidR="007F5CDC" w:rsidRPr="00D11543" w:rsidRDefault="007F5CDC" w:rsidP="007F5CDC">
      <w:pPr>
        <w:rPr>
          <w:rFonts w:ascii="GHEA Grapalat" w:hAnsi="GHEA Grapalat" w:cs="Sylfaen"/>
          <w:lang w:val="hy-AM"/>
        </w:rPr>
      </w:pP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/>
          <w:lang w:val="hy-AM"/>
        </w:rPr>
        <w:tab/>
      </w:r>
      <w:r w:rsidRPr="00D11543">
        <w:rPr>
          <w:rFonts w:ascii="GHEA Grapalat" w:hAnsi="GHEA Grapalat" w:cs="Sylfaen"/>
          <w:lang w:val="hy-AM"/>
        </w:rPr>
        <w:t xml:space="preserve"> </w:t>
      </w:r>
    </w:p>
    <w:p w:rsidR="007F5CDC" w:rsidRPr="00D11543" w:rsidRDefault="007F5CDC" w:rsidP="007F5CDC">
      <w:pPr>
        <w:ind w:firstLine="708"/>
        <w:jc w:val="both"/>
        <w:rPr>
          <w:rFonts w:ascii="GHEA Grapalat" w:hAnsi="GHEA Grapalat"/>
          <w:lang w:val="hy-AM"/>
        </w:rPr>
      </w:pPr>
      <w:r w:rsidRPr="00A20217">
        <w:rPr>
          <w:rFonts w:ascii="GHEA Grapalat" w:hAnsi="GHEA Grapalat"/>
          <w:lang w:val="hy-AM"/>
        </w:rPr>
        <w:t xml:space="preserve">ՀՀ </w:t>
      </w:r>
      <w:proofErr w:type="spellStart"/>
      <w:r w:rsidR="00B32CCD">
        <w:rPr>
          <w:rFonts w:ascii="GHEA Grapalat" w:hAnsi="GHEA Grapalat"/>
          <w:lang w:val="en-US"/>
        </w:rPr>
        <w:t>Արագածոտնի</w:t>
      </w:r>
      <w:proofErr w:type="spellEnd"/>
      <w:r w:rsidR="00B32CCD">
        <w:rPr>
          <w:rFonts w:ascii="GHEA Grapalat" w:hAnsi="GHEA Grapalat"/>
          <w:lang w:val="en-US"/>
        </w:rPr>
        <w:t xml:space="preserve"> </w:t>
      </w:r>
      <w:proofErr w:type="spellStart"/>
      <w:r w:rsidR="00B32CCD">
        <w:rPr>
          <w:rFonts w:ascii="GHEA Grapalat" w:hAnsi="GHEA Grapalat"/>
          <w:lang w:val="en-US"/>
        </w:rPr>
        <w:t>մարզի</w:t>
      </w:r>
      <w:proofErr w:type="spellEnd"/>
      <w:r w:rsidRPr="00A20217">
        <w:rPr>
          <w:rFonts w:ascii="GHEA Grapalat" w:hAnsi="GHEA Grapalat"/>
          <w:lang w:val="hy-AM"/>
        </w:rPr>
        <w:t xml:space="preserve"> </w:t>
      </w:r>
      <w:proofErr w:type="spellStart"/>
      <w:r w:rsidR="00B32CCD">
        <w:rPr>
          <w:rFonts w:ascii="GHEA Grapalat" w:hAnsi="GHEA Grapalat"/>
          <w:lang w:val="en-US"/>
        </w:rPr>
        <w:t>Թալինի</w:t>
      </w:r>
      <w:proofErr w:type="spellEnd"/>
      <w:r w:rsidRPr="00A20217">
        <w:rPr>
          <w:rFonts w:ascii="GHEA Grapalat" w:hAnsi="GHEA Grapalat"/>
          <w:lang w:val="af-ZA"/>
        </w:rPr>
        <w:t xml:space="preserve"> համայնքապետարանի կարիքների համար՝</w:t>
      </w:r>
      <w:r w:rsidRPr="00A20217">
        <w:rPr>
          <w:rFonts w:ascii="GHEA Grapalat" w:hAnsi="GHEA Grapalat"/>
          <w:lang w:val="hy-AM"/>
        </w:rPr>
        <w:t xml:space="preserve"> «</w:t>
      </w:r>
      <w:bookmarkStart w:id="0" w:name="_Hlk160198308"/>
      <w:r w:rsidR="00576E53" w:rsidRPr="009F5D5B">
        <w:rPr>
          <w:rFonts w:ascii="GHEA Grapalat" w:hAnsi="GHEA Grapalat"/>
          <w:caps/>
          <w:color w:val="4F81BD" w:themeColor="accent1"/>
          <w:sz w:val="20"/>
          <w:szCs w:val="20"/>
          <w:lang w:val="hy-AM"/>
        </w:rPr>
        <w:t>Ա</w:t>
      </w:r>
      <w:r w:rsidR="00576E53" w:rsidRPr="009F5D5B">
        <w:rPr>
          <w:rFonts w:ascii="GHEA Grapalat" w:hAnsi="GHEA Grapalat"/>
          <w:color w:val="4F81BD" w:themeColor="accent1"/>
          <w:sz w:val="20"/>
          <w:szCs w:val="20"/>
        </w:rPr>
        <w:t>րագածոտնի</w:t>
      </w:r>
      <w:r w:rsidR="00576E53">
        <w:rPr>
          <w:rFonts w:ascii="GHEA Grapalat" w:hAnsi="GHEA Grapalat"/>
          <w:color w:val="4F81BD" w:themeColor="accent1"/>
          <w:sz w:val="20"/>
          <w:szCs w:val="20"/>
          <w:lang w:val="af-ZA"/>
        </w:rPr>
        <w:t xml:space="preserve"> </w:t>
      </w:r>
      <w:r w:rsidR="00576E53" w:rsidRPr="009F5D5B">
        <w:rPr>
          <w:rFonts w:ascii="GHEA Grapalat" w:hAnsi="GHEA Grapalat"/>
          <w:color w:val="4F81BD" w:themeColor="accent1"/>
          <w:sz w:val="20"/>
          <w:szCs w:val="20"/>
        </w:rPr>
        <w:t>մարզի</w:t>
      </w:r>
      <w:r w:rsidR="00576E53">
        <w:rPr>
          <w:rFonts w:ascii="GHEA Grapalat" w:hAnsi="GHEA Grapalat"/>
          <w:color w:val="4F81BD" w:themeColor="accent1"/>
          <w:sz w:val="20"/>
          <w:szCs w:val="20"/>
          <w:lang w:val="hy-AM"/>
        </w:rPr>
        <w:t xml:space="preserve"> Թալին համայնք</w:t>
      </w:r>
      <w:r w:rsidR="00576E53">
        <w:rPr>
          <w:rFonts w:ascii="GHEA Grapalat" w:hAnsi="GHEA Grapalat"/>
          <w:color w:val="4F81BD" w:themeColor="accent1"/>
          <w:sz w:val="20"/>
          <w:szCs w:val="20"/>
        </w:rPr>
        <w:t>ի</w:t>
      </w:r>
      <w:r w:rsidR="00576E53" w:rsidRPr="001520D6">
        <w:rPr>
          <w:rFonts w:ascii="GHEA Grapalat" w:hAnsi="GHEA Grapalat"/>
          <w:color w:val="4F81BD" w:themeColor="accent1"/>
          <w:sz w:val="20"/>
          <w:szCs w:val="20"/>
          <w:lang w:val="af-ZA"/>
        </w:rPr>
        <w:t xml:space="preserve"> </w:t>
      </w:r>
      <w:r w:rsidR="00576E53">
        <w:rPr>
          <w:rFonts w:ascii="GHEA Grapalat" w:hAnsi="GHEA Grapalat"/>
          <w:color w:val="4F81BD" w:themeColor="accent1"/>
          <w:sz w:val="20"/>
          <w:szCs w:val="20"/>
          <w:lang w:val="af-ZA"/>
        </w:rPr>
        <w:t xml:space="preserve">Կաթնաղբյու,Կարմրաշեն, բնակավայրում վարչական շենքերի տանիքների վերակառուցման և Դաշտադեմ բնակավայրի վարչական շենքի տանիքի  վերանորոգման  </w:t>
      </w:r>
      <w:r w:rsidR="00576E53" w:rsidRPr="009F5D5B">
        <w:rPr>
          <w:rFonts w:ascii="GHEA Grapalat" w:hAnsi="GHEA Grapalat"/>
          <w:color w:val="4F81BD" w:themeColor="accent1"/>
          <w:sz w:val="20"/>
          <w:szCs w:val="20"/>
        </w:rPr>
        <w:t>նախագծա</w:t>
      </w:r>
      <w:r w:rsidR="00576E53" w:rsidRPr="009F5D5B">
        <w:rPr>
          <w:rFonts w:ascii="GHEA Grapalat" w:hAnsi="GHEA Grapalat"/>
          <w:color w:val="4F81BD" w:themeColor="accent1"/>
          <w:sz w:val="20"/>
          <w:szCs w:val="20"/>
          <w:lang w:val="af-ZA"/>
        </w:rPr>
        <w:t>-</w:t>
      </w:r>
      <w:r w:rsidR="00576E53" w:rsidRPr="009F5D5B">
        <w:rPr>
          <w:rFonts w:ascii="GHEA Grapalat" w:hAnsi="GHEA Grapalat"/>
          <w:color w:val="4F81BD" w:themeColor="accent1"/>
          <w:sz w:val="20"/>
          <w:szCs w:val="20"/>
        </w:rPr>
        <w:t>նախահաշվային</w:t>
      </w:r>
      <w:r w:rsidR="00576E53" w:rsidRPr="009F5D5B">
        <w:rPr>
          <w:rFonts w:ascii="GHEA Grapalat" w:hAnsi="GHEA Grapalat"/>
          <w:color w:val="4F81BD" w:themeColor="accent1"/>
          <w:sz w:val="20"/>
          <w:szCs w:val="20"/>
          <w:lang w:val="af-ZA"/>
        </w:rPr>
        <w:t xml:space="preserve"> </w:t>
      </w:r>
      <w:r w:rsidR="00576E53" w:rsidRPr="009F5D5B">
        <w:rPr>
          <w:rFonts w:ascii="GHEA Grapalat" w:hAnsi="GHEA Grapalat"/>
          <w:color w:val="4F81BD" w:themeColor="accent1"/>
          <w:sz w:val="20"/>
          <w:szCs w:val="20"/>
        </w:rPr>
        <w:t>փաստաթղթերի</w:t>
      </w:r>
      <w:r w:rsidR="00576E53" w:rsidRPr="009F5D5B">
        <w:rPr>
          <w:rFonts w:ascii="GHEA Grapalat" w:hAnsi="GHEA Grapalat"/>
          <w:color w:val="4F81BD" w:themeColor="accent1"/>
          <w:sz w:val="20"/>
          <w:szCs w:val="20"/>
          <w:lang w:val="af-ZA"/>
        </w:rPr>
        <w:t xml:space="preserve"> </w:t>
      </w:r>
      <w:r w:rsidR="00576E53" w:rsidRPr="009F5D5B">
        <w:rPr>
          <w:rFonts w:ascii="GHEA Grapalat" w:hAnsi="GHEA Grapalat"/>
          <w:color w:val="4F81BD" w:themeColor="accent1"/>
          <w:sz w:val="20"/>
          <w:szCs w:val="20"/>
        </w:rPr>
        <w:t>կազմման</w:t>
      </w:r>
      <w:r w:rsidR="00576E53">
        <w:rPr>
          <w:rFonts w:ascii="GHEA Grapalat" w:hAnsi="GHEA Grapalat"/>
          <w:color w:val="4F81BD" w:themeColor="accent1"/>
          <w:sz w:val="20"/>
          <w:szCs w:val="20"/>
          <w:lang w:val="hy-AM"/>
        </w:rPr>
        <w:t xml:space="preserve"> </w:t>
      </w:r>
      <w:r w:rsidR="00576E53" w:rsidRPr="00306C12">
        <w:rPr>
          <w:rFonts w:ascii="GHEA Grapalat" w:hAnsi="GHEA Grapalat"/>
          <w:bCs/>
          <w:color w:val="4F81BD" w:themeColor="accent1"/>
          <w:sz w:val="20"/>
          <w:szCs w:val="20"/>
          <w:lang w:val="hy-AM"/>
        </w:rPr>
        <w:t>խորհրդատվակա</w:t>
      </w:r>
      <w:r w:rsidR="00576E53" w:rsidRPr="00306C12">
        <w:rPr>
          <w:rFonts w:ascii="GHEA Grapalat" w:hAnsi="GHEA Grapalat"/>
          <w:b/>
          <w:color w:val="4F81BD" w:themeColor="accent1"/>
          <w:sz w:val="20"/>
          <w:szCs w:val="20"/>
          <w:lang w:val="hy-AM"/>
        </w:rPr>
        <w:t>ն</w:t>
      </w:r>
      <w:r w:rsidR="00576E53" w:rsidRPr="00306C12">
        <w:rPr>
          <w:rFonts w:ascii="GHEA Grapalat" w:hAnsi="GHEA Grapalat"/>
          <w:b/>
          <w:color w:val="4F81BD" w:themeColor="accent1"/>
          <w:sz w:val="20"/>
          <w:szCs w:val="20"/>
          <w:lang w:val="af-ZA"/>
        </w:rPr>
        <w:t xml:space="preserve"> </w:t>
      </w:r>
      <w:bookmarkEnd w:id="0"/>
      <w:r w:rsidR="00576E53">
        <w:rPr>
          <w:rFonts w:ascii="GHEA Grapalat" w:hAnsi="GHEA Grapalat"/>
          <w:color w:val="4F81BD" w:themeColor="accent1"/>
          <w:sz w:val="20"/>
          <w:szCs w:val="20"/>
        </w:rPr>
        <w:t>ծառայությունների</w:t>
      </w:r>
      <w:r w:rsidRPr="00A20217">
        <w:rPr>
          <w:rFonts w:ascii="GHEA Grapalat" w:hAnsi="GHEA Grapalat"/>
          <w:lang w:val="hy-AM"/>
        </w:rPr>
        <w:t>»</w:t>
      </w:r>
      <w:r w:rsidRPr="00A20217">
        <w:rPr>
          <w:rFonts w:ascii="GHEA Grapalat" w:hAnsi="GHEA Grapalat" w:cs="Times Armenian"/>
          <w:b/>
          <w:lang w:val="hy-AM"/>
        </w:rPr>
        <w:t xml:space="preserve">-ի </w:t>
      </w:r>
      <w:r w:rsidRPr="00A20217">
        <w:rPr>
          <w:rFonts w:ascii="GHEA Grapalat" w:hAnsi="GHEA Grapalat" w:cs="Sylfaen"/>
          <w:lang w:val="hy-AM"/>
        </w:rPr>
        <w:t>ձեռքբերման</w:t>
      </w:r>
      <w:r w:rsidRPr="00A20217">
        <w:rPr>
          <w:rFonts w:ascii="GHEA Grapalat" w:hAnsi="GHEA Grapalat"/>
          <w:lang w:val="hy-AM"/>
        </w:rPr>
        <w:t xml:space="preserve"> </w:t>
      </w:r>
      <w:r w:rsidRPr="00A20217">
        <w:rPr>
          <w:rFonts w:ascii="GHEA Grapalat" w:hAnsi="GHEA Grapalat" w:cs="Sylfaen"/>
          <w:lang w:val="hy-AM"/>
        </w:rPr>
        <w:t>նպատակով</w:t>
      </w:r>
      <w:r w:rsidRPr="00A20217">
        <w:rPr>
          <w:rFonts w:ascii="GHEA Grapalat" w:hAnsi="GHEA Grapalat"/>
          <w:lang w:val="hy-AM"/>
        </w:rPr>
        <w:t xml:space="preserve"> </w:t>
      </w:r>
      <w:r w:rsidRPr="00A20217">
        <w:rPr>
          <w:rFonts w:ascii="GHEA Grapalat" w:hAnsi="GHEA Grapalat" w:cs="Sylfaen"/>
          <w:lang w:val="hy-AM"/>
        </w:rPr>
        <w:t>կազմակերպված</w:t>
      </w:r>
      <w:r w:rsidRPr="00A20217">
        <w:rPr>
          <w:rFonts w:ascii="GHEA Grapalat" w:hAnsi="GHEA Grapalat"/>
          <w:lang w:val="hy-AM"/>
        </w:rPr>
        <w:t xml:space="preserve"> </w:t>
      </w:r>
      <w:r w:rsidR="00B32CCD" w:rsidRPr="00F65FA4">
        <w:rPr>
          <w:rFonts w:ascii="GHEA Grapalat" w:hAnsi="GHEA Grapalat"/>
          <w:b/>
          <w:sz w:val="24"/>
          <w:szCs w:val="24"/>
          <w:lang w:val="hy-AM"/>
        </w:rPr>
        <w:t>ՀՀ ԱՄ ԹՀ-</w:t>
      </w:r>
      <w:r w:rsidR="00B32CCD" w:rsidRPr="00F65FA4">
        <w:rPr>
          <w:rFonts w:ascii="GHEA Grapalat" w:hAnsi="GHEA Grapalat"/>
          <w:b/>
          <w:sz w:val="24"/>
          <w:szCs w:val="24"/>
          <w:lang w:val="af-ZA"/>
        </w:rPr>
        <w:t>ՀԲՄ</w:t>
      </w:r>
      <w:r w:rsidR="00B32CCD" w:rsidRPr="00F65FA4">
        <w:rPr>
          <w:rFonts w:ascii="GHEA Grapalat" w:hAnsi="GHEA Grapalat"/>
          <w:b/>
          <w:sz w:val="24"/>
          <w:szCs w:val="24"/>
          <w:lang w:val="hy-AM"/>
        </w:rPr>
        <w:t>Խ</w:t>
      </w:r>
      <w:r w:rsidR="00B32CCD" w:rsidRPr="00F65FA4">
        <w:rPr>
          <w:rFonts w:ascii="GHEA Grapalat" w:hAnsi="GHEA Grapalat"/>
          <w:b/>
          <w:sz w:val="24"/>
          <w:szCs w:val="24"/>
          <w:lang w:val="af-ZA"/>
        </w:rPr>
        <w:t>Ծ</w:t>
      </w:r>
      <w:r w:rsidR="00B32CCD" w:rsidRPr="00F65FA4">
        <w:rPr>
          <w:rFonts w:ascii="GHEA Grapalat" w:hAnsi="GHEA Grapalat"/>
          <w:b/>
          <w:sz w:val="24"/>
          <w:szCs w:val="24"/>
          <w:lang w:val="hy-AM"/>
        </w:rPr>
        <w:t>ՁԲ-</w:t>
      </w:r>
      <w:r w:rsidR="00B32CCD" w:rsidRPr="00F65FA4">
        <w:rPr>
          <w:rFonts w:ascii="GHEA Grapalat" w:hAnsi="GHEA Grapalat"/>
          <w:b/>
          <w:sz w:val="24"/>
          <w:szCs w:val="24"/>
          <w:lang w:val="af-ZA"/>
        </w:rPr>
        <w:t>25/1</w:t>
      </w:r>
      <w:r w:rsidR="00B32CCD" w:rsidRPr="00F65FA4">
        <w:rPr>
          <w:rFonts w:ascii="GHEA Grapalat" w:hAnsi="GHEA Grapalat"/>
          <w:b/>
          <w:sz w:val="24"/>
          <w:szCs w:val="24"/>
          <w:lang w:val="pt-BR"/>
        </w:rPr>
        <w:t>2</w:t>
      </w:r>
      <w:r w:rsidR="00576E53">
        <w:rPr>
          <w:rFonts w:ascii="GHEA Grapalat" w:hAnsi="GHEA Grapalat"/>
          <w:b/>
          <w:sz w:val="24"/>
          <w:szCs w:val="24"/>
          <w:lang w:val="pt-BR"/>
        </w:rPr>
        <w:t>4</w:t>
      </w:r>
      <w:r w:rsidR="00B32CCD" w:rsidRPr="00F65FA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B32CCD" w:rsidRPr="00F65FA4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A20217">
        <w:rPr>
          <w:rFonts w:ascii="GHEA Grapalat" w:hAnsi="GHEA Grapalat" w:cs="Sylfaen"/>
          <w:lang w:val="hy-AM"/>
        </w:rPr>
        <w:t>ծածկագրով</w:t>
      </w:r>
      <w:r w:rsidRPr="00A20217">
        <w:rPr>
          <w:rFonts w:ascii="GHEA Grapalat" w:hAnsi="GHEA Grapalat"/>
          <w:lang w:val="hy-AM"/>
        </w:rPr>
        <w:t xml:space="preserve"> </w:t>
      </w:r>
      <w:r w:rsidRPr="00A20217">
        <w:rPr>
          <w:rFonts w:ascii="GHEA Grapalat" w:hAnsi="GHEA Grapalat" w:cs="Sylfaen"/>
          <w:lang w:val="hy-AM"/>
        </w:rPr>
        <w:t>գնման</w:t>
      </w:r>
      <w:r w:rsidRPr="00A20217">
        <w:rPr>
          <w:rFonts w:ascii="GHEA Grapalat" w:hAnsi="GHEA Grapalat"/>
          <w:lang w:val="hy-AM"/>
        </w:rPr>
        <w:t xml:space="preserve"> </w:t>
      </w:r>
      <w:r w:rsidRPr="00A20217">
        <w:rPr>
          <w:rFonts w:ascii="GHEA Grapalat" w:hAnsi="GHEA Grapalat" w:cs="Sylfaen"/>
          <w:lang w:val="hy-AM"/>
        </w:rPr>
        <w:t>ընթացակարգի</w:t>
      </w:r>
      <w:r w:rsidRPr="00A20217">
        <w:rPr>
          <w:rFonts w:ascii="GHEA Grapalat" w:hAnsi="GHEA Grapalat"/>
          <w:lang w:val="hy-AM"/>
        </w:rPr>
        <w:t xml:space="preserve"> </w:t>
      </w:r>
      <w:r w:rsidRPr="00A20217">
        <w:rPr>
          <w:rFonts w:ascii="GHEA Grapalat" w:hAnsi="GHEA Grapalat" w:cs="Sylfaen"/>
          <w:lang w:val="hy-AM"/>
        </w:rPr>
        <w:t>գնահատող</w:t>
      </w:r>
      <w:r w:rsidRPr="00A20217">
        <w:rPr>
          <w:rFonts w:ascii="GHEA Grapalat" w:hAnsi="GHEA Grapalat"/>
          <w:lang w:val="hy-AM"/>
        </w:rPr>
        <w:t xml:space="preserve"> </w:t>
      </w:r>
      <w:r w:rsidRPr="00A20217">
        <w:rPr>
          <w:rFonts w:ascii="GHEA Grapalat" w:hAnsi="GHEA Grapalat" w:cs="Sylfaen"/>
          <w:lang w:val="hy-AM"/>
        </w:rPr>
        <w:t>հանձնաժողովը</w:t>
      </w:r>
      <w:r w:rsidRPr="00A20217">
        <w:rPr>
          <w:rFonts w:ascii="GHEA Grapalat" w:hAnsi="GHEA Grapalat"/>
          <w:lang w:val="hy-AM"/>
        </w:rPr>
        <w:t xml:space="preserve"> </w:t>
      </w:r>
      <w:r w:rsidRPr="00A20217">
        <w:rPr>
          <w:rFonts w:ascii="GHEA Grapalat" w:hAnsi="GHEA Grapalat" w:cs="Sylfaen"/>
          <w:lang w:val="hy-AM"/>
        </w:rPr>
        <w:t>ստորև</w:t>
      </w:r>
      <w:r w:rsidRPr="00A20217">
        <w:rPr>
          <w:rFonts w:ascii="GHEA Grapalat" w:hAnsi="GHEA Grapalat"/>
          <w:lang w:val="hy-AM"/>
        </w:rPr>
        <w:t xml:space="preserve"> </w:t>
      </w:r>
      <w:r w:rsidRPr="00A20217">
        <w:rPr>
          <w:rFonts w:ascii="GHEA Grapalat" w:hAnsi="GHEA Grapalat" w:cs="Sylfaen"/>
          <w:lang w:val="hy-AM"/>
        </w:rPr>
        <w:t>ներկայացնում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է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նույն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ծածկագրով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հրավերում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կատարված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փոփոխության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պատճառները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և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կատարված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փոփոխությունների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համառոտ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նկարագրությունը</w:t>
      </w:r>
      <w:r w:rsidRPr="00D11543">
        <w:rPr>
          <w:rFonts w:ascii="GHEA Grapalat" w:hAnsi="GHEA Grapalat"/>
          <w:lang w:val="hy-AM"/>
        </w:rPr>
        <w:t xml:space="preserve">` </w:t>
      </w:r>
    </w:p>
    <w:p w:rsidR="007F5CDC" w:rsidRPr="00D11543" w:rsidRDefault="007F5CDC" w:rsidP="007F5CDC">
      <w:pPr>
        <w:spacing w:after="0" w:line="360" w:lineRule="auto"/>
        <w:rPr>
          <w:rFonts w:ascii="GHEA Grapalat" w:hAnsi="GHEA Grapalat"/>
          <w:lang w:val="hy-AM"/>
        </w:rPr>
      </w:pPr>
      <w:r w:rsidRPr="00D11543">
        <w:rPr>
          <w:rFonts w:ascii="GHEA Grapalat" w:hAnsi="GHEA Grapalat" w:cs="Sylfaen"/>
          <w:b/>
          <w:lang w:val="hy-AM"/>
        </w:rPr>
        <w:t xml:space="preserve"> Փոփոխության</w:t>
      </w:r>
      <w:r w:rsidRPr="00D11543">
        <w:rPr>
          <w:rFonts w:ascii="GHEA Grapalat" w:hAnsi="GHEA Grapalat"/>
          <w:b/>
          <w:lang w:val="hy-AM"/>
        </w:rPr>
        <w:t xml:space="preserve"> </w:t>
      </w:r>
      <w:r w:rsidRPr="00D11543">
        <w:rPr>
          <w:rFonts w:ascii="GHEA Grapalat" w:hAnsi="GHEA Grapalat" w:cs="Sylfaen"/>
          <w:b/>
          <w:lang w:val="hy-AM"/>
        </w:rPr>
        <w:t>առաջացման</w:t>
      </w:r>
      <w:r w:rsidRPr="00D11543">
        <w:rPr>
          <w:rFonts w:ascii="GHEA Grapalat" w:hAnsi="GHEA Grapalat"/>
          <w:b/>
          <w:lang w:val="hy-AM"/>
        </w:rPr>
        <w:t xml:space="preserve"> </w:t>
      </w:r>
      <w:r w:rsidRPr="00D11543">
        <w:rPr>
          <w:rFonts w:ascii="GHEA Grapalat" w:hAnsi="GHEA Grapalat" w:cs="Sylfaen"/>
          <w:b/>
          <w:lang w:val="hy-AM"/>
        </w:rPr>
        <w:t>պատճառ</w:t>
      </w:r>
      <w:r w:rsidRPr="00D11543">
        <w:rPr>
          <w:rFonts w:ascii="GHEA Grapalat" w:hAnsi="GHEA Grapalat"/>
          <w:b/>
          <w:lang w:val="hy-AM"/>
        </w:rPr>
        <w:t xml:space="preserve"> ՝   </w:t>
      </w:r>
      <w:r w:rsidRPr="005A30EF">
        <w:rPr>
          <w:rFonts w:ascii="GHEA Grapalat" w:hAnsi="GHEA Grapalat"/>
          <w:lang w:val="hy-AM"/>
        </w:rPr>
        <w:t>Ա</w:t>
      </w:r>
      <w:r w:rsidRPr="00422327">
        <w:rPr>
          <w:rFonts w:ascii="GHEA Grapalat" w:hAnsi="GHEA Grapalat"/>
          <w:lang w:val="hy-AM"/>
        </w:rPr>
        <w:t>ն</w:t>
      </w:r>
      <w:r>
        <w:rPr>
          <w:rFonts w:ascii="GHEA Grapalat" w:hAnsi="GHEA Grapalat"/>
          <w:lang w:val="hy-AM"/>
        </w:rPr>
        <w:t>համապատասխանությունների</w:t>
      </w:r>
      <w:r w:rsidRPr="00D11543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շտկում</w:t>
      </w:r>
    </w:p>
    <w:p w:rsidR="007F5CDC" w:rsidRPr="00B32CCD" w:rsidRDefault="007F5CDC" w:rsidP="00B32CCD">
      <w:pPr>
        <w:jc w:val="center"/>
        <w:rPr>
          <w:rFonts w:ascii="GHEA Grapalat" w:hAnsi="GHEA Grapalat"/>
          <w:sz w:val="20"/>
          <w:szCs w:val="20"/>
          <w:lang w:val="en-US"/>
        </w:rPr>
      </w:pPr>
      <w:r w:rsidRPr="00D11543">
        <w:rPr>
          <w:rFonts w:ascii="GHEA Grapalat" w:hAnsi="GHEA Grapalat" w:cs="Sylfaen"/>
          <w:b/>
          <w:lang w:val="hy-AM"/>
        </w:rPr>
        <w:t>Փոփոխության</w:t>
      </w:r>
      <w:r w:rsidRPr="00D11543">
        <w:rPr>
          <w:rFonts w:ascii="GHEA Grapalat" w:hAnsi="GHEA Grapalat"/>
          <w:b/>
          <w:lang w:val="hy-AM"/>
        </w:rPr>
        <w:t xml:space="preserve"> </w:t>
      </w:r>
      <w:r w:rsidRPr="00D11543">
        <w:rPr>
          <w:rFonts w:ascii="GHEA Grapalat" w:hAnsi="GHEA Grapalat" w:cs="Sylfaen"/>
          <w:b/>
          <w:lang w:val="hy-AM"/>
        </w:rPr>
        <w:t>նկարագրություն</w:t>
      </w:r>
      <w:r w:rsidRPr="00D11543">
        <w:rPr>
          <w:rFonts w:ascii="GHEA Grapalat" w:hAnsi="GHEA Grapalat"/>
          <w:b/>
          <w:lang w:val="hy-AM"/>
        </w:rPr>
        <w:t>:</w:t>
      </w:r>
      <w:r w:rsidRPr="00D11543">
        <w:rPr>
          <w:rFonts w:ascii="GHEA Grapalat" w:hAnsi="GHEA Grapalat"/>
          <w:lang w:val="hy-AM"/>
        </w:rPr>
        <w:t xml:space="preserve">   </w:t>
      </w:r>
      <w:r>
        <w:rPr>
          <w:rFonts w:ascii="GHEA Grapalat" w:hAnsi="GHEA Grapalat"/>
          <w:lang w:val="hy-AM"/>
        </w:rPr>
        <w:t xml:space="preserve">  </w:t>
      </w:r>
      <w:proofErr w:type="spellStart"/>
      <w:r w:rsidR="00B32CCD">
        <w:rPr>
          <w:rFonts w:ascii="GHEA Grapalat" w:hAnsi="GHEA Grapalat"/>
          <w:lang w:val="en-US"/>
        </w:rPr>
        <w:t>Հրավերի</w:t>
      </w:r>
      <w:proofErr w:type="spellEnd"/>
      <w:r w:rsidR="00B32CCD">
        <w:rPr>
          <w:rFonts w:ascii="GHEA Grapalat" w:hAnsi="GHEA Grapalat"/>
          <w:lang w:val="en-US"/>
        </w:rPr>
        <w:t xml:space="preserve"> 10.3 </w:t>
      </w:r>
      <w:proofErr w:type="spellStart"/>
      <w:r w:rsidR="00B32CCD">
        <w:rPr>
          <w:rFonts w:ascii="GHEA Grapalat" w:hAnsi="GHEA Grapalat"/>
          <w:lang w:val="en-US"/>
        </w:rPr>
        <w:t>կետում</w:t>
      </w:r>
      <w:proofErr w:type="spellEnd"/>
      <w:r w:rsidR="00B32CCD">
        <w:rPr>
          <w:rFonts w:ascii="GHEA Grapalat" w:hAnsi="GHEA Grapalat"/>
          <w:lang w:val="en-US"/>
        </w:rPr>
        <w:t xml:space="preserve"> </w:t>
      </w:r>
      <w:proofErr w:type="spellStart"/>
      <w:r w:rsidR="00B32CCD">
        <w:rPr>
          <w:rFonts w:ascii="GHEA Grapalat" w:hAnsi="GHEA Grapalat"/>
          <w:lang w:val="en-US"/>
        </w:rPr>
        <w:t>պայմանագրի</w:t>
      </w:r>
      <w:proofErr w:type="spellEnd"/>
      <w:r w:rsidR="00B32CCD">
        <w:rPr>
          <w:rFonts w:ascii="GHEA Grapalat" w:hAnsi="GHEA Grapalat"/>
          <w:lang w:val="en-US"/>
        </w:rPr>
        <w:t xml:space="preserve"> </w:t>
      </w:r>
      <w:proofErr w:type="spellStart"/>
      <w:r w:rsidR="00B32CCD">
        <w:rPr>
          <w:rFonts w:ascii="GHEA Grapalat" w:hAnsi="GHEA Grapalat"/>
          <w:lang w:val="en-US"/>
        </w:rPr>
        <w:t>ապահովման</w:t>
      </w:r>
      <w:proofErr w:type="spellEnd"/>
      <w:r w:rsidR="00B32CCD">
        <w:rPr>
          <w:rFonts w:ascii="GHEA Grapalat" w:hAnsi="GHEA Grapalat"/>
          <w:lang w:val="en-US"/>
        </w:rPr>
        <w:t xml:space="preserve"> </w:t>
      </w:r>
      <w:proofErr w:type="spellStart"/>
      <w:r w:rsidR="00B32CCD">
        <w:rPr>
          <w:rFonts w:ascii="GHEA Grapalat" w:hAnsi="GHEA Grapalat"/>
          <w:lang w:val="en-US"/>
        </w:rPr>
        <w:t>դրույքաչափի</w:t>
      </w:r>
      <w:proofErr w:type="spellEnd"/>
      <w:r w:rsidR="00B32CCD">
        <w:rPr>
          <w:rFonts w:ascii="GHEA Grapalat" w:hAnsi="GHEA Grapalat"/>
          <w:lang w:val="en-US"/>
        </w:rPr>
        <w:t xml:space="preserve"> </w:t>
      </w:r>
      <w:proofErr w:type="spellStart"/>
      <w:r w:rsidR="00B32CCD">
        <w:rPr>
          <w:rFonts w:ascii="GHEA Grapalat" w:hAnsi="GHEA Grapalat"/>
          <w:lang w:val="en-US"/>
        </w:rPr>
        <w:t>ճշտում</w:t>
      </w:r>
      <w:proofErr w:type="spellEnd"/>
    </w:p>
    <w:p w:rsidR="007F5CDC" w:rsidRPr="00D11543" w:rsidRDefault="007F5CDC" w:rsidP="007F5CDC">
      <w:pPr>
        <w:spacing w:after="0" w:line="360" w:lineRule="auto"/>
        <w:rPr>
          <w:rFonts w:ascii="GHEA Grapalat" w:hAnsi="GHEA Grapalat"/>
          <w:lang w:val="hy-AM"/>
        </w:rPr>
      </w:pP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b/>
          <w:lang w:val="hy-AM"/>
        </w:rPr>
        <w:t>Փոփոխության</w:t>
      </w:r>
      <w:r w:rsidRPr="00D11543">
        <w:rPr>
          <w:rFonts w:ascii="GHEA Grapalat" w:hAnsi="GHEA Grapalat"/>
          <w:b/>
          <w:lang w:val="hy-AM"/>
        </w:rPr>
        <w:t xml:space="preserve"> </w:t>
      </w:r>
      <w:r w:rsidRPr="00D11543">
        <w:rPr>
          <w:rFonts w:ascii="GHEA Grapalat" w:hAnsi="GHEA Grapalat" w:cs="Sylfaen"/>
          <w:b/>
          <w:lang w:val="hy-AM"/>
        </w:rPr>
        <w:t>հիմնավորում</w:t>
      </w:r>
      <w:r w:rsidRPr="00D11543">
        <w:rPr>
          <w:rFonts w:ascii="GHEA Grapalat" w:hAnsi="GHEA Grapalat"/>
          <w:b/>
          <w:lang w:val="hy-AM"/>
        </w:rPr>
        <w:t>:</w:t>
      </w:r>
      <w:r w:rsidRPr="00D11543">
        <w:rPr>
          <w:rFonts w:ascii="GHEA Grapalat" w:hAnsi="GHEA Grapalat"/>
          <w:lang w:val="hy-AM"/>
        </w:rPr>
        <w:t xml:space="preserve">              </w:t>
      </w:r>
      <w:r>
        <w:rPr>
          <w:rFonts w:ascii="GHEA Grapalat" w:hAnsi="GHEA Grapalat"/>
          <w:lang w:val="hy-AM"/>
        </w:rPr>
        <w:t xml:space="preserve">      </w:t>
      </w:r>
      <w:r w:rsidRPr="005A30EF">
        <w:rPr>
          <w:rFonts w:ascii="GHEA Grapalat" w:hAnsi="GHEA Grapalat"/>
          <w:lang w:val="hy-AM"/>
        </w:rPr>
        <w:t>Ա</w:t>
      </w:r>
      <w:r w:rsidRPr="00422327">
        <w:rPr>
          <w:rFonts w:ascii="GHEA Grapalat" w:hAnsi="GHEA Grapalat"/>
          <w:lang w:val="hy-AM"/>
        </w:rPr>
        <w:t>ն</w:t>
      </w:r>
      <w:r>
        <w:rPr>
          <w:rFonts w:ascii="GHEA Grapalat" w:hAnsi="GHEA Grapalat"/>
          <w:lang w:val="hy-AM"/>
        </w:rPr>
        <w:t>համապատասխանությունների</w:t>
      </w:r>
      <w:r w:rsidRPr="00D11543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շտկում</w:t>
      </w:r>
    </w:p>
    <w:p w:rsidR="007F5CDC" w:rsidRPr="00D11543" w:rsidRDefault="007F5CDC" w:rsidP="007F5CDC">
      <w:pPr>
        <w:spacing w:after="0" w:line="360" w:lineRule="auto"/>
        <w:jc w:val="both"/>
        <w:rPr>
          <w:rFonts w:ascii="GHEA Grapalat" w:hAnsi="GHEA Grapalat"/>
          <w:lang w:val="hy-AM"/>
        </w:rPr>
      </w:pPr>
    </w:p>
    <w:p w:rsidR="007F5CDC" w:rsidRPr="00D11543" w:rsidRDefault="007F5CDC" w:rsidP="007F5CDC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Հիշյալ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փոփոխություններով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պայմանավորված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>, «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Գնումների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մասին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»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ՀՀ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օրենքի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29-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րդ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հոդված</w:t>
      </w:r>
    </w:p>
    <w:p w:rsidR="007F5CDC" w:rsidRPr="00D11543" w:rsidRDefault="007F5CDC" w:rsidP="007F5CDC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Times New Roman"/>
          <w:iCs/>
          <w:color w:val="000000"/>
          <w:lang w:val="hy-AM" w:eastAsia="ru-RU"/>
        </w:rPr>
        <w:t>4-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րդ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կետի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համաձայն</w:t>
      </w:r>
      <w:r w:rsidRPr="00D11543">
        <w:rPr>
          <w:rFonts w:ascii="GHEA Grapalat" w:eastAsia="Times New Roman" w:hAnsi="GHEA Grapalat" w:cs="Times New Roman"/>
          <w:iCs/>
          <w:color w:val="000000"/>
          <w:lang w:val="hy-AM" w:eastAsia="ru-RU"/>
        </w:rPr>
        <w:t>`</w:t>
      </w:r>
    </w:p>
    <w:p w:rsidR="007F5CDC" w:rsidRPr="00D11543" w:rsidRDefault="007F5CDC" w:rsidP="007F5CDC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Սահմանվել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է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մրցույթի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հայտերի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ներկայացման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նոր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վերջնական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ժամկետ</w:t>
      </w:r>
      <w:r w:rsidRPr="00D11543">
        <w:rPr>
          <w:rFonts w:ascii="GHEA Grapalat" w:eastAsia="Times New Roman" w:hAnsi="GHEA Grapalat" w:cs="Times New Roman"/>
          <w:iCs/>
          <w:color w:val="000000"/>
          <w:lang w:val="hy-AM" w:eastAsia="ru-RU"/>
        </w:rPr>
        <w:t>`</w:t>
      </w:r>
    </w:p>
    <w:p w:rsidR="007F5CDC" w:rsidRPr="00D11543" w:rsidRDefault="007F5CDC" w:rsidP="007F5CDC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այն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է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՝ </w:t>
      </w:r>
    </w:p>
    <w:p w:rsidR="007F5CDC" w:rsidRPr="00D11543" w:rsidRDefault="007F5CDC" w:rsidP="007F5CDC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 xml:space="preserve">              202</w:t>
      </w:r>
      <w:r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>5</w:t>
      </w:r>
      <w:r w:rsidRPr="00D11543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u w:val="single"/>
          <w:lang w:val="hy-AM" w:eastAsia="ru-RU"/>
        </w:rPr>
        <w:t>թվականի</w:t>
      </w:r>
      <w:r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 xml:space="preserve"> սեպտեմբերի 1</w:t>
      </w:r>
      <w:r w:rsidR="00B32CCD">
        <w:rPr>
          <w:rFonts w:ascii="GHEA Grapalat" w:eastAsia="Times New Roman" w:hAnsi="GHEA Grapalat" w:cs="Arial"/>
          <w:iCs/>
          <w:color w:val="000000"/>
          <w:u w:val="single"/>
          <w:lang w:val="en-US" w:eastAsia="ru-RU"/>
        </w:rPr>
        <w:t>6</w:t>
      </w:r>
      <w:r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>-</w:t>
      </w:r>
      <w:r w:rsidRPr="00D11543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 xml:space="preserve">ը                         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ժամը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` </w:t>
      </w:r>
      <w:r w:rsidR="00576E53">
        <w:rPr>
          <w:rFonts w:ascii="GHEA Grapalat" w:eastAsia="Times New Roman" w:hAnsi="GHEA Grapalat" w:cs="Arial"/>
          <w:iCs/>
          <w:color w:val="000000"/>
          <w:u w:val="single"/>
          <w:lang w:val="en-US" w:eastAsia="ru-RU"/>
        </w:rPr>
        <w:t>16</w:t>
      </w:r>
      <w:r w:rsidRPr="00D11543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>:</w:t>
      </w:r>
      <w:r w:rsidR="00576E53">
        <w:rPr>
          <w:rFonts w:ascii="GHEA Grapalat" w:eastAsia="Times New Roman" w:hAnsi="GHEA Grapalat" w:cs="Arial"/>
          <w:iCs/>
          <w:color w:val="000000"/>
          <w:u w:val="single"/>
          <w:lang w:val="en-US" w:eastAsia="ru-RU"/>
        </w:rPr>
        <w:t>00</w:t>
      </w:r>
      <w:bookmarkStart w:id="1" w:name="_GoBack"/>
      <w:bookmarkEnd w:id="1"/>
      <w:r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 xml:space="preserve">  </w:t>
      </w:r>
      <w:r w:rsidRPr="00D11543">
        <w:rPr>
          <w:rFonts w:ascii="GHEA Grapalat" w:eastAsia="Times New Roman" w:hAnsi="GHEA Grapalat" w:cs="Times New Roman"/>
          <w:iCs/>
          <w:color w:val="000000"/>
          <w:lang w:val="hy-AM" w:eastAsia="ru-RU"/>
        </w:rPr>
        <w:t>:</w:t>
      </w:r>
    </w:p>
    <w:p w:rsidR="007F5CDC" w:rsidRPr="00D11543" w:rsidRDefault="007F5CDC" w:rsidP="007F5CDC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14"/>
          <w:lang w:val="hy-AM" w:eastAsia="ru-RU"/>
        </w:rPr>
      </w:pPr>
      <w:r w:rsidRPr="00D11543">
        <w:rPr>
          <w:rFonts w:ascii="GHEA Grapalat" w:eastAsia="Times New Roman" w:hAnsi="GHEA Grapalat" w:cs="Times New Roman"/>
          <w:iCs/>
          <w:color w:val="000000"/>
          <w:sz w:val="14"/>
          <w:lang w:val="hy-AM" w:eastAsia="ru-RU"/>
        </w:rPr>
        <w:t>(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Մրցույթի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հայտերի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ներկայացման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երկարաձգված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վերջնաժամկետի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տարեթիվը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,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ամիսը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,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օրը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և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ժամը</w:t>
      </w:r>
      <w:r w:rsidRPr="00D11543">
        <w:rPr>
          <w:rFonts w:ascii="GHEA Grapalat" w:eastAsia="Times New Roman" w:hAnsi="GHEA Grapalat" w:cs="Times New Roman"/>
          <w:iCs/>
          <w:color w:val="000000"/>
          <w:sz w:val="14"/>
          <w:lang w:val="hy-AM" w:eastAsia="ru-RU"/>
        </w:rPr>
        <w:t>)</w:t>
      </w:r>
    </w:p>
    <w:p w:rsidR="007F5CDC" w:rsidRPr="00D11543" w:rsidRDefault="007F5CDC" w:rsidP="007F5CDC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Calibri" w:eastAsia="Times New Roman" w:hAnsi="Calibri" w:cs="Calibri"/>
          <w:color w:val="000000"/>
          <w:lang w:val="hy-AM" w:eastAsia="ru-RU"/>
        </w:rPr>
        <w:t> </w:t>
      </w:r>
    </w:p>
    <w:p w:rsidR="007F5CDC" w:rsidRPr="00D11543" w:rsidRDefault="007F5CDC" w:rsidP="007F5CDC">
      <w:pPr>
        <w:spacing w:after="0"/>
        <w:rPr>
          <w:rFonts w:ascii="GHEA Grapalat" w:hAnsi="GHEA Grapalat"/>
          <w:lang w:val="hy-AM"/>
        </w:rPr>
      </w:pPr>
      <w:r w:rsidRPr="00D11543">
        <w:rPr>
          <w:rFonts w:ascii="GHEA Grapalat" w:hAnsi="GHEA Grapalat" w:cs="Sylfaen"/>
          <w:lang w:val="hy-AM"/>
        </w:rPr>
        <w:tab/>
        <w:t>Սույն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հայտարարության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հետ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կապված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լրացուցիչ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տեղեկություններ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ստանալու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համար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կարող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եք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դիմել</w:t>
      </w:r>
      <w:r w:rsidRPr="00D11543">
        <w:rPr>
          <w:rFonts w:ascii="GHEA Grapalat" w:hAnsi="GHEA Grapalat"/>
          <w:lang w:val="hy-AM"/>
        </w:rPr>
        <w:t xml:space="preserve"> </w:t>
      </w:r>
      <w:r w:rsidR="00B32CCD" w:rsidRPr="00F65FA4">
        <w:rPr>
          <w:rFonts w:ascii="GHEA Grapalat" w:hAnsi="GHEA Grapalat"/>
          <w:b/>
          <w:sz w:val="24"/>
          <w:szCs w:val="24"/>
          <w:lang w:val="hy-AM"/>
        </w:rPr>
        <w:t>ՀՀ ԱՄ ԹՀ-</w:t>
      </w:r>
      <w:r w:rsidR="00B32CCD" w:rsidRPr="00F65FA4">
        <w:rPr>
          <w:rFonts w:ascii="GHEA Grapalat" w:hAnsi="GHEA Grapalat"/>
          <w:b/>
          <w:sz w:val="24"/>
          <w:szCs w:val="24"/>
          <w:lang w:val="af-ZA"/>
        </w:rPr>
        <w:t>ՀԲՄ</w:t>
      </w:r>
      <w:r w:rsidR="00B32CCD" w:rsidRPr="00F65FA4">
        <w:rPr>
          <w:rFonts w:ascii="GHEA Grapalat" w:hAnsi="GHEA Grapalat"/>
          <w:b/>
          <w:sz w:val="24"/>
          <w:szCs w:val="24"/>
          <w:lang w:val="hy-AM"/>
        </w:rPr>
        <w:t>Խ</w:t>
      </w:r>
      <w:r w:rsidR="00B32CCD" w:rsidRPr="00F65FA4">
        <w:rPr>
          <w:rFonts w:ascii="GHEA Grapalat" w:hAnsi="GHEA Grapalat"/>
          <w:b/>
          <w:sz w:val="24"/>
          <w:szCs w:val="24"/>
          <w:lang w:val="af-ZA"/>
        </w:rPr>
        <w:t>Ծ</w:t>
      </w:r>
      <w:r w:rsidR="00B32CCD" w:rsidRPr="00F65FA4">
        <w:rPr>
          <w:rFonts w:ascii="GHEA Grapalat" w:hAnsi="GHEA Grapalat"/>
          <w:b/>
          <w:sz w:val="24"/>
          <w:szCs w:val="24"/>
          <w:lang w:val="hy-AM"/>
        </w:rPr>
        <w:t>ՁԲ-</w:t>
      </w:r>
      <w:r w:rsidR="00B32CCD" w:rsidRPr="00F65FA4">
        <w:rPr>
          <w:rFonts w:ascii="GHEA Grapalat" w:hAnsi="GHEA Grapalat"/>
          <w:b/>
          <w:sz w:val="24"/>
          <w:szCs w:val="24"/>
          <w:lang w:val="af-ZA"/>
        </w:rPr>
        <w:t>25/1</w:t>
      </w:r>
      <w:r w:rsidR="00B32CCD" w:rsidRPr="00F65FA4">
        <w:rPr>
          <w:rFonts w:ascii="GHEA Grapalat" w:hAnsi="GHEA Grapalat"/>
          <w:b/>
          <w:sz w:val="24"/>
          <w:szCs w:val="24"/>
          <w:lang w:val="pt-BR"/>
        </w:rPr>
        <w:t>2</w:t>
      </w:r>
      <w:r w:rsidR="00576E53">
        <w:rPr>
          <w:rFonts w:ascii="GHEA Grapalat" w:hAnsi="GHEA Grapalat"/>
          <w:b/>
          <w:sz w:val="24"/>
          <w:szCs w:val="24"/>
          <w:lang w:val="pt-BR"/>
        </w:rPr>
        <w:t>4</w:t>
      </w:r>
      <w:r w:rsidR="00B32CCD" w:rsidRPr="00F65FA4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D11543">
        <w:rPr>
          <w:rFonts w:ascii="GHEA Grapalat" w:hAnsi="GHEA Grapalat" w:cs="Sylfaen"/>
          <w:lang w:val="hy-AM"/>
        </w:rPr>
        <w:t>ծածկագրով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գնահատող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հանձնաժողովի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 xml:space="preserve">քարտուղար </w:t>
      </w:r>
      <w:proofErr w:type="spellStart"/>
      <w:r w:rsidR="00B32CCD">
        <w:rPr>
          <w:rFonts w:ascii="GHEA Grapalat" w:hAnsi="GHEA Grapalat" w:cs="Sylfaen"/>
          <w:lang w:val="en-US"/>
        </w:rPr>
        <w:t>Ա.Հովհաննիսյանին</w:t>
      </w:r>
      <w:proofErr w:type="spellEnd"/>
      <w:r w:rsidRPr="00D11543">
        <w:rPr>
          <w:rFonts w:ascii="GHEA Grapalat" w:hAnsi="GHEA Grapalat"/>
          <w:lang w:val="hy-AM"/>
        </w:rPr>
        <w:t xml:space="preserve">:    </w:t>
      </w:r>
    </w:p>
    <w:p w:rsidR="007F5CDC" w:rsidRDefault="007F5CDC" w:rsidP="007F5CDC">
      <w:pPr>
        <w:pStyle w:val="BodyTextIndent"/>
        <w:rPr>
          <w:rFonts w:ascii="GHEA Grapalat" w:hAnsi="GHEA Grapalat"/>
          <w:b/>
          <w:i w:val="0"/>
          <w:sz w:val="22"/>
          <w:szCs w:val="22"/>
          <w:lang w:val="af-ZA"/>
        </w:rPr>
      </w:pPr>
    </w:p>
    <w:p w:rsidR="00B32CCD" w:rsidRPr="005E1F72" w:rsidRDefault="00B32CCD" w:rsidP="00B32CCD">
      <w:pPr>
        <w:pStyle w:val="BodyTextIndent"/>
        <w:spacing w:line="240" w:lineRule="auto"/>
        <w:rPr>
          <w:rFonts w:ascii="GHEA Grapalat" w:hAnsi="GHEA Grapalat"/>
          <w:i w:val="0"/>
          <w:u w:val="single"/>
          <w:lang w:val="af-ZA"/>
        </w:rPr>
      </w:pPr>
      <w:r w:rsidRPr="005E1F72">
        <w:rPr>
          <w:rFonts w:ascii="GHEA Grapalat" w:hAnsi="GHEA Grapalat"/>
          <w:i w:val="0"/>
          <w:lang w:val="af-ZA"/>
        </w:rPr>
        <w:t xml:space="preserve">                                      Հեռախոս </w:t>
      </w:r>
      <w:r w:rsidRPr="00CA0F74">
        <w:rPr>
          <w:rFonts w:ascii="GHEA Grapalat" w:hAnsi="GHEA Grapalat"/>
          <w:iCs/>
          <w:color w:val="4F81BD" w:themeColor="accent1"/>
          <w:u w:val="single"/>
          <w:lang w:val="hy-AM"/>
        </w:rPr>
        <w:t>+(374)93637127</w:t>
      </w:r>
    </w:p>
    <w:p w:rsidR="00B32CCD" w:rsidRPr="005E1F72" w:rsidRDefault="00B32CCD" w:rsidP="00B32CCD">
      <w:pPr>
        <w:pStyle w:val="BodyTextIndent"/>
        <w:spacing w:line="240" w:lineRule="auto"/>
        <w:rPr>
          <w:rFonts w:ascii="GHEA Grapalat" w:hAnsi="GHEA Grapalat"/>
          <w:i w:val="0"/>
          <w:u w:val="single"/>
          <w:lang w:val="af-ZA"/>
        </w:rPr>
      </w:pPr>
      <w:r w:rsidRPr="005E1F72">
        <w:rPr>
          <w:rFonts w:ascii="GHEA Grapalat" w:hAnsi="GHEA Grapalat"/>
          <w:i w:val="0"/>
          <w:lang w:val="af-ZA"/>
        </w:rPr>
        <w:t xml:space="preserve">                                      Էլ. փոստ </w:t>
      </w:r>
      <w:r w:rsidRPr="00CA0F74">
        <w:rPr>
          <w:rFonts w:ascii="GHEA Grapalat" w:hAnsi="GHEA Grapalat"/>
          <w:iCs/>
          <w:color w:val="4F81BD" w:themeColor="accent1"/>
          <w:u w:val="single"/>
          <w:lang w:val="hy-AM"/>
        </w:rPr>
        <w:t>talingnumner@mail.ru</w:t>
      </w:r>
    </w:p>
    <w:p w:rsidR="00B32CCD" w:rsidRPr="005E1F72" w:rsidRDefault="00B32CCD" w:rsidP="00B32CCD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u w:val="single"/>
          <w:lang w:val="af-ZA"/>
        </w:rPr>
      </w:pPr>
      <w:r w:rsidRPr="005E1F72">
        <w:rPr>
          <w:rFonts w:ascii="GHEA Grapalat" w:hAnsi="GHEA Grapalat"/>
          <w:i w:val="0"/>
          <w:lang w:val="af-ZA"/>
        </w:rPr>
        <w:t>Պատվիրատու</w:t>
      </w:r>
      <w:r>
        <w:rPr>
          <w:rFonts w:ascii="GHEA Grapalat" w:hAnsi="GHEA Grapalat"/>
          <w:i w:val="0"/>
          <w:lang w:val="hy-AM"/>
        </w:rPr>
        <w:t xml:space="preserve">՝ </w:t>
      </w:r>
      <w:r w:rsidRPr="00CA0F74">
        <w:rPr>
          <w:rFonts w:ascii="GHEA Grapalat" w:hAnsi="GHEA Grapalat"/>
          <w:iCs/>
          <w:color w:val="4F81BD" w:themeColor="accent1"/>
          <w:u w:val="single"/>
          <w:lang w:val="hy-AM"/>
        </w:rPr>
        <w:t>Թալինի համայնքապետարան</w:t>
      </w:r>
    </w:p>
    <w:p w:rsidR="00B32CCD" w:rsidRDefault="00B32CCD" w:rsidP="00B32CCD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16"/>
          <w:szCs w:val="16"/>
          <w:lang w:val="hy-AM"/>
        </w:rPr>
      </w:pPr>
      <w:r w:rsidRPr="005E1F72">
        <w:rPr>
          <w:rFonts w:ascii="GHEA Grapalat" w:hAnsi="GHEA Grapalat"/>
          <w:i w:val="0"/>
          <w:lang w:val="af-ZA"/>
        </w:rPr>
        <w:tab/>
      </w:r>
      <w:r w:rsidRPr="005E1F72">
        <w:rPr>
          <w:rFonts w:ascii="GHEA Grapalat" w:hAnsi="GHEA Grapalat"/>
          <w:i w:val="0"/>
          <w:lang w:val="af-ZA"/>
        </w:rPr>
        <w:tab/>
      </w:r>
      <w:r w:rsidRPr="005E1F72">
        <w:rPr>
          <w:rFonts w:ascii="GHEA Grapalat" w:hAnsi="GHEA Grapalat"/>
          <w:i w:val="0"/>
          <w:lang w:val="af-ZA"/>
        </w:rPr>
        <w:tab/>
      </w:r>
      <w:r>
        <w:rPr>
          <w:rFonts w:ascii="GHEA Grapalat" w:hAnsi="GHEA Grapalat"/>
          <w:i w:val="0"/>
          <w:lang w:val="hy-AM"/>
        </w:rPr>
        <w:t xml:space="preserve">       </w:t>
      </w:r>
      <w:r w:rsidRPr="005E1F72">
        <w:rPr>
          <w:rFonts w:ascii="GHEA Grapalat" w:hAnsi="GHEA Grapalat"/>
          <w:i w:val="0"/>
          <w:sz w:val="16"/>
          <w:szCs w:val="16"/>
          <w:lang w:val="af-ZA"/>
        </w:rPr>
        <w:t>Անվանումը</w:t>
      </w:r>
    </w:p>
    <w:p w:rsidR="007F5CDC" w:rsidRPr="00D11543" w:rsidRDefault="007F5CDC" w:rsidP="007F5CDC">
      <w:pPr>
        <w:rPr>
          <w:rFonts w:ascii="GHEA Grapalat" w:hAnsi="GHEA Grapalat"/>
          <w:lang w:val="af-ZA"/>
        </w:rPr>
      </w:pPr>
    </w:p>
    <w:p w:rsidR="007633F8" w:rsidRDefault="007633F8"/>
    <w:sectPr w:rsidR="007633F8" w:rsidSect="00422327">
      <w:pgSz w:w="11906" w:h="16838"/>
      <w:pgMar w:top="851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B7F"/>
    <w:rsid w:val="003F1B7F"/>
    <w:rsid w:val="00576E53"/>
    <w:rsid w:val="007633F8"/>
    <w:rsid w:val="007F5CDC"/>
    <w:rsid w:val="00B32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CDC"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7F5CDC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7F5CDC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CDC"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7F5CDC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7F5CDC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2025-09-05T12:46:00Z</dcterms:created>
  <dcterms:modified xsi:type="dcterms:W3CDTF">2025-09-05T13:32:00Z</dcterms:modified>
</cp:coreProperties>
</file>