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627055DF" w14:textId="77777777" w:rsidR="00D47111" w:rsidRPr="002B1A94" w:rsidRDefault="00584D2B" w:rsidP="00D47111">
      <w:pPr>
        <w:widowControl w:val="0"/>
        <w:jc w:val="both"/>
        <w:rPr>
          <w:rFonts w:ascii="GHEA Grapalat" w:hAnsi="GHEA Grapalat"/>
          <w:color w:val="000000" w:themeColor="text1"/>
          <w:sz w:val="6"/>
          <w:lang w:val="en-US"/>
        </w:rPr>
      </w:pPr>
      <w:r w:rsidRPr="00D47111">
        <w:rPr>
          <w:rFonts w:ascii="GHEA Grapalat" w:hAnsi="GHEA Grapalat"/>
          <w:color w:val="000000" w:themeColor="text1"/>
          <w:sz w:val="20"/>
          <w:lang w:val="en-US"/>
        </w:rPr>
        <w:tab/>
      </w:r>
    </w:p>
    <w:p w14:paraId="3DEAC0F0" w14:textId="770BF497" w:rsidR="00227378" w:rsidRPr="00D47111" w:rsidRDefault="001E5F17" w:rsidP="00C34DAC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D47111">
        <w:rPr>
          <w:rFonts w:ascii="GHEA Grapalat" w:hAnsi="GHEA Grapalat" w:cs="Sylfaen"/>
          <w:sz w:val="20"/>
        </w:rPr>
        <w:t xml:space="preserve">Комитет по градостроительству РА </w:t>
      </w:r>
      <w:r w:rsidR="005461BC" w:rsidRPr="00D47111">
        <w:rPr>
          <w:rFonts w:ascii="GHEA Grapalat" w:hAnsi="GHEA Grapalat" w:cs="Sylfaen"/>
          <w:sz w:val="20"/>
        </w:rPr>
        <w:t>ниже пре</w:t>
      </w:r>
      <w:r w:rsidR="00FE6424" w:rsidRPr="00D47111">
        <w:rPr>
          <w:rFonts w:ascii="GHEA Grapalat" w:hAnsi="GHEA Grapalat" w:cs="Sylfaen"/>
          <w:sz w:val="20"/>
        </w:rPr>
        <w:t xml:space="preserve">дставляет информацию </w:t>
      </w:r>
      <w:r w:rsidR="002D1764" w:rsidRPr="00D47111">
        <w:rPr>
          <w:rFonts w:ascii="GHEA Grapalat" w:hAnsi="GHEA Grapalat" w:cs="Sylfaen"/>
          <w:sz w:val="20"/>
        </w:rPr>
        <w:t xml:space="preserve">о заключенном договоре от </w:t>
      </w:r>
      <w:r w:rsidR="00002134" w:rsidRPr="00D47111">
        <w:rPr>
          <w:rFonts w:ascii="GHEA Grapalat" w:hAnsi="GHEA Grapalat" w:cs="Sylfaen"/>
          <w:sz w:val="20"/>
        </w:rPr>
        <w:t>0</w:t>
      </w:r>
      <w:r w:rsidR="00D47111" w:rsidRPr="00D47111">
        <w:rPr>
          <w:rFonts w:ascii="GHEA Grapalat" w:hAnsi="GHEA Grapalat" w:cs="Sylfaen"/>
          <w:sz w:val="20"/>
        </w:rPr>
        <w:t>3</w:t>
      </w:r>
      <w:r w:rsidR="00002134" w:rsidRPr="00D47111">
        <w:rPr>
          <w:rFonts w:ascii="GHEA Grapalat" w:hAnsi="GHEA Grapalat" w:cs="Sylfaen"/>
          <w:sz w:val="20"/>
        </w:rPr>
        <w:t>.</w:t>
      </w:r>
      <w:r w:rsidR="00D47111" w:rsidRPr="00D47111">
        <w:rPr>
          <w:rFonts w:ascii="GHEA Grapalat" w:hAnsi="GHEA Grapalat" w:cs="Sylfaen"/>
          <w:sz w:val="20"/>
        </w:rPr>
        <w:t>07</w:t>
      </w:r>
      <w:r w:rsidR="00227378" w:rsidRPr="00D47111">
        <w:rPr>
          <w:rFonts w:ascii="GHEA Grapalat" w:hAnsi="GHEA Grapalat" w:cs="Sylfaen"/>
          <w:sz w:val="20"/>
        </w:rPr>
        <w:t>.</w:t>
      </w:r>
      <w:r w:rsidR="00785328" w:rsidRPr="00D47111">
        <w:rPr>
          <w:rFonts w:ascii="GHEA Grapalat" w:hAnsi="GHEA Grapalat" w:cs="Sylfaen"/>
          <w:sz w:val="20"/>
        </w:rPr>
        <w:t>2020г</w:t>
      </w:r>
      <w:r w:rsidR="00227378" w:rsidRPr="00D47111">
        <w:rPr>
          <w:rFonts w:ascii="GHEA Grapalat" w:hAnsi="GHEA Grapalat" w:cs="Sylfaen"/>
          <w:sz w:val="20"/>
        </w:rPr>
        <w:t>.</w:t>
      </w:r>
      <w:r w:rsidR="00785328" w:rsidRPr="00D47111">
        <w:rPr>
          <w:rFonts w:ascii="GHEA Grapalat" w:hAnsi="GHEA Grapalat" w:cs="Sylfaen"/>
          <w:sz w:val="20"/>
        </w:rPr>
        <w:t xml:space="preserve"> </w:t>
      </w:r>
      <w:r w:rsidR="00A629B6" w:rsidRPr="00D47111">
        <w:rPr>
          <w:rFonts w:ascii="GHEA Grapalat" w:hAnsi="GHEA Grapalat" w:cs="Sylfaen"/>
          <w:sz w:val="20"/>
        </w:rPr>
        <w:t xml:space="preserve">N </w:t>
      </w:r>
      <w:r w:rsidR="00227378" w:rsidRPr="00D47111">
        <w:rPr>
          <w:rFonts w:ascii="GHEA Grapalat" w:hAnsi="GHEA Grapalat" w:cs="Sylfaen"/>
          <w:sz w:val="20"/>
        </w:rPr>
        <w:t>HHQK-GHKhTsDzB-</w:t>
      </w:r>
      <w:r w:rsidR="00D47111" w:rsidRPr="00D47111">
        <w:rPr>
          <w:rFonts w:ascii="GHEA Grapalat" w:hAnsi="GHEA Grapalat" w:cs="Sylfaen"/>
          <w:sz w:val="20"/>
        </w:rPr>
        <w:t>20/14</w:t>
      </w:r>
      <w:r w:rsidR="00227378" w:rsidRPr="00D47111">
        <w:rPr>
          <w:rFonts w:ascii="GHEA Grapalat" w:hAnsi="GHEA Grapalat" w:cs="Sylfaen"/>
          <w:sz w:val="20"/>
        </w:rPr>
        <w:t xml:space="preserve"> </w:t>
      </w:r>
      <w:r w:rsidR="00FE6424" w:rsidRPr="00D47111">
        <w:rPr>
          <w:rFonts w:ascii="GHEA Grapalat" w:hAnsi="GHEA Grapalat" w:cs="Sylfaen"/>
          <w:sz w:val="20"/>
        </w:rPr>
        <w:t>в результате организации процесса зак</w:t>
      </w:r>
      <w:r w:rsidR="00785328" w:rsidRPr="00D47111">
        <w:rPr>
          <w:rFonts w:ascii="GHEA Grapalat" w:hAnsi="GHEA Grapalat" w:cs="Sylfaen"/>
          <w:sz w:val="20"/>
        </w:rPr>
        <w:t>упки</w:t>
      </w:r>
      <w:r w:rsidR="00A629B6" w:rsidRPr="00D47111">
        <w:rPr>
          <w:rFonts w:ascii="GHEA Grapalat" w:hAnsi="GHEA Grapalat" w:cs="Sylfaen"/>
          <w:sz w:val="20"/>
        </w:rPr>
        <w:t xml:space="preserve"> под кодом </w:t>
      </w:r>
      <w:r w:rsidR="00227378" w:rsidRPr="00D47111">
        <w:rPr>
          <w:rFonts w:ascii="GHEA Grapalat" w:hAnsi="GHEA Grapalat" w:cs="Sylfaen"/>
          <w:sz w:val="20"/>
        </w:rPr>
        <w:t>HHQK-GHKhTsDzB-</w:t>
      </w:r>
      <w:r w:rsidR="00D47111" w:rsidRPr="00D47111">
        <w:rPr>
          <w:rFonts w:ascii="GHEA Grapalat" w:hAnsi="GHEA Grapalat" w:cs="Sylfaen"/>
          <w:sz w:val="20"/>
        </w:rPr>
        <w:t>20/14</w:t>
      </w:r>
      <w:r w:rsidR="00157AA3" w:rsidRPr="00D47111">
        <w:rPr>
          <w:rFonts w:ascii="GHEA Grapalat" w:hAnsi="GHEA Grapalat" w:cs="Sylfaen"/>
          <w:sz w:val="20"/>
        </w:rPr>
        <w:t xml:space="preserve">, </w:t>
      </w:r>
      <w:r w:rsidR="00002134" w:rsidRPr="00D47111">
        <w:rPr>
          <w:rFonts w:ascii="GHEA Grapalat" w:hAnsi="GHEA Grapalat" w:cs="Sylfaen"/>
          <w:sz w:val="20"/>
        </w:rPr>
        <w:t xml:space="preserve">по </w:t>
      </w:r>
      <w:r w:rsidR="00D47111" w:rsidRPr="00D47111">
        <w:rPr>
          <w:rFonts w:ascii="GHEA Grapalat" w:hAnsi="GHEA Grapalat" w:cs="Sylfaen"/>
          <w:sz w:val="20"/>
        </w:rPr>
        <w:t>по разработке образцовой проектно-сметной документации (многократного применения) по строительству бойни модульного типа</w:t>
      </w:r>
      <w:r w:rsidR="00002134" w:rsidRPr="00D47111">
        <w:rPr>
          <w:rFonts w:ascii="GHEA Grapalat" w:hAnsi="GHEA Grapalat" w:cs="Sylfaen"/>
          <w:sz w:val="20"/>
        </w:rPr>
        <w:t xml:space="preserve"> для своих нужд</w:t>
      </w:r>
      <w:r w:rsidR="00227378" w:rsidRPr="00D47111">
        <w:rPr>
          <w:rFonts w:ascii="GHEA Grapalat" w:hAnsi="GHEA Grapalat" w:cs="Sylfaen"/>
          <w:sz w:val="20"/>
        </w:rPr>
        <w:t>.</w:t>
      </w:r>
    </w:p>
    <w:p w14:paraId="313DA211" w14:textId="77777777" w:rsidR="00AC03AA" w:rsidRPr="00D47111" w:rsidRDefault="00AC03AA" w:rsidP="00D47111">
      <w:pPr>
        <w:tabs>
          <w:tab w:val="left" w:pos="270"/>
        </w:tabs>
        <w:spacing w:after="160" w:line="192" w:lineRule="auto"/>
        <w:ind w:left="274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637"/>
        <w:gridCol w:w="128"/>
        <w:gridCol w:w="1118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74"/>
        <w:gridCol w:w="48"/>
        <w:gridCol w:w="195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7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002134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866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2B1A94">
        <w:trPr>
          <w:trHeight w:val="38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2B1A94">
        <w:trPr>
          <w:trHeight w:val="43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34DAC" w:rsidRPr="009954F1" w14:paraId="4DEE5352" w14:textId="77777777" w:rsidTr="002B1A94">
        <w:trPr>
          <w:trHeight w:val="1384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C34DAC" w:rsidRPr="004311BA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53386418" w:rsidR="00C34DAC" w:rsidRPr="004311BA" w:rsidRDefault="00C34DAC" w:rsidP="002B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Р</w:t>
            </w: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азработк</w:t>
            </w: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a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образцовой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многократного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применения) по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строительству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бойни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модульного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типа</w:t>
            </w:r>
            <w:proofErr w:type="spellEnd"/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C34DAC" w:rsidRPr="004311BA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402EA850" w:rsidR="00C34DAC" w:rsidRPr="004311BA" w:rsidRDefault="00C34DAC" w:rsidP="00C34DAC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321C09D2" w:rsidR="00C34DAC" w:rsidRPr="004311BA" w:rsidRDefault="00C34DAC" w:rsidP="00C34DAC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0578F5F7" w:rsidR="00C34DAC" w:rsidRPr="004311BA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311BA">
              <w:rPr>
                <w:rFonts w:ascii="GHEA Grapalat" w:hAnsi="GHEA Grapalat"/>
                <w:b/>
                <w:sz w:val="14"/>
                <w:szCs w:val="14"/>
              </w:rPr>
              <w:t>11 879 999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41B75476" w:rsidR="00C34DAC" w:rsidRPr="004311BA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311BA">
              <w:rPr>
                <w:rFonts w:ascii="GHEA Grapalat" w:hAnsi="GHEA Grapalat"/>
                <w:b/>
                <w:sz w:val="14"/>
                <w:szCs w:val="14"/>
              </w:rPr>
              <w:t>11 879 999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03501045" w:rsidR="00C34DAC" w:rsidRPr="004311BA" w:rsidRDefault="00C34DAC" w:rsidP="002B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Разработкa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образцовой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многократного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применения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строительству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бойни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модульного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типа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039A78D2" w:rsidR="00C34DAC" w:rsidRPr="004311BA" w:rsidRDefault="00C34DAC" w:rsidP="002B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Разработкa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образцовой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многократного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применения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строительству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бойни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модульного</w:t>
            </w:r>
            <w:proofErr w:type="spellEnd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типа</w:t>
            </w:r>
            <w:proofErr w:type="spellEnd"/>
          </w:p>
        </w:tc>
      </w:tr>
      <w:tr w:rsidR="000C2C6C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AFF432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92E23E" w14:textId="77777777" w:rsidTr="002B1A94">
        <w:trPr>
          <w:trHeight w:val="259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0C2C6C" w:rsidRPr="004311BA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Согласно </w:t>
            </w:r>
            <w:r w:rsidR="00227378"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-ой части статьи 2</w:t>
            </w:r>
            <w:r w:rsidR="00227378"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Закона "О закупках" РА </w:t>
            </w:r>
          </w:p>
        </w:tc>
      </w:tr>
      <w:tr w:rsidR="000C2C6C" w:rsidRPr="009954F1" w14:paraId="68EE1285" w14:textId="77777777" w:rsidTr="002B1A94">
        <w:trPr>
          <w:trHeight w:val="61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14:paraId="2B954753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C34DAC" w:rsidRPr="009954F1" w14:paraId="183E3F9E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16960C24" w:rsidR="00C34DAC" w:rsidRPr="009954F1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34DA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04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1A76D4A7" w:rsidR="00C34DAC" w:rsidRPr="009954F1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34DA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40AED20B" w:rsidR="00C34DAC" w:rsidRPr="009954F1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34DA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1D7E3517" w:rsidR="00C34DAC" w:rsidRPr="009954F1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34DA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1086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C34DAC" w:rsidRPr="00227378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C34DAC" w:rsidRPr="009954F1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C34DAC" w:rsidRPr="009954F1" w:rsidRDefault="00C34DAC" w:rsidP="00C34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5714FF6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370129AE" w:rsidR="000C2C6C" w:rsidRPr="009954F1" w:rsidRDefault="004311B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02.06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429B70D9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0561A940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14:paraId="3236D89F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D21136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41B40648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1"/>
            <w:shd w:val="clear" w:color="auto" w:fill="auto"/>
            <w:vAlign w:val="center"/>
          </w:tcPr>
          <w:p w14:paraId="3261D29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B50F4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1"/>
            <w:shd w:val="clear" w:color="auto" w:fill="auto"/>
            <w:vAlign w:val="center"/>
          </w:tcPr>
          <w:p w14:paraId="7A17F3B3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6536F2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14:paraId="427958DF" w14:textId="77777777" w:rsidTr="002B1A94">
        <w:trPr>
          <w:trHeight w:val="68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B1A94" w:rsidRPr="009954F1" w14:paraId="36D8EF46" w14:textId="77777777" w:rsidTr="002B1A94">
        <w:trPr>
          <w:trHeight w:val="268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2B1A94" w:rsidRPr="009954F1" w:rsidRDefault="002B1A94" w:rsidP="002B1A9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78ED1A9" w14:textId="331D2846" w:rsidR="002B1A94" w:rsidRPr="002B1A94" w:rsidRDefault="002B1A94" w:rsidP="002B1A94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2B1A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ПТ ПК &lt;&lt;Норашен&gt;&gt;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4D0E2579" w14:textId="4EC65A3F" w:rsidR="002B1A94" w:rsidRPr="002B1A94" w:rsidRDefault="002B1A94" w:rsidP="002B1A94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233B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9 000 000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2A80FAEE" w:rsidR="002B1A94" w:rsidRPr="002B1A94" w:rsidRDefault="002B1A94" w:rsidP="002B1A94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233B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9 000 000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49DC5F89" w:rsidR="002B1A94" w:rsidRPr="002B1A94" w:rsidRDefault="002B1A94" w:rsidP="002B1A94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233B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1 800 000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7E7D47B1" w:rsidR="002B1A94" w:rsidRPr="002B1A94" w:rsidRDefault="002B1A94" w:rsidP="002B1A94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233B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1 800 000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1A72D2DB" w:rsidR="002B1A94" w:rsidRPr="002B1A94" w:rsidRDefault="002B1A94" w:rsidP="002B1A94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233B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10 800 000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74E7EE08" w:rsidR="002B1A94" w:rsidRPr="002B1A94" w:rsidRDefault="002B1A94" w:rsidP="002B1A94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233B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10 800 000</w:t>
            </w:r>
          </w:p>
        </w:tc>
      </w:tr>
      <w:tr w:rsidR="000C2C6C" w:rsidRPr="009954F1" w14:paraId="20E8B78C" w14:textId="77777777" w:rsidTr="002B1A94">
        <w:trPr>
          <w:trHeight w:val="16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7378" w:rsidRPr="009954F1" w14:paraId="2D1EF14F" w14:textId="77777777" w:rsidTr="002B1A94">
        <w:trPr>
          <w:trHeight w:val="124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6D404B5" w14:textId="77777777" w:rsidTr="002B1A94">
        <w:trPr>
          <w:trHeight w:val="97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1AD635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36C9B88" w14:textId="77777777" w:rsidTr="00DB31A3">
        <w:trPr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2C6C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14:paraId="57643F16" w14:textId="77777777" w:rsidTr="00002134">
        <w:trPr>
          <w:trHeight w:val="54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185EF" w14:textId="77777777" w:rsidR="00002134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</w:t>
            </w:r>
          </w:p>
          <w:p w14:paraId="49ABE61E" w14:textId="27AEB34E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ния конверта </w:t>
            </w: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453E" w14:textId="77777777" w:rsidR="00002134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вие техни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ческих ха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рактерис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тик предло</w:t>
            </w:r>
          </w:p>
          <w:p w14:paraId="5E4E9233" w14:textId="3AA637E4" w:rsidR="000C2C6C" w:rsidRPr="009954F1" w:rsidRDefault="000C2C6C" w:rsidP="0000213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жен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5016DD56" w:rsidR="000C2C6C" w:rsidRPr="009954F1" w:rsidRDefault="000C2C6C" w:rsidP="0000213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тель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 предусмот-ренной по дого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ятельности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2C6C" w:rsidRPr="009954F1" w14:paraId="2085A018" w14:textId="77777777" w:rsidTr="00002134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FB5BDCB" w14:textId="77777777" w:rsidTr="002B1A94">
        <w:trPr>
          <w:trHeight w:val="61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2C6C" w:rsidRPr="009954F1" w14:paraId="340B600D" w14:textId="77777777" w:rsidTr="002B1A94">
        <w:trPr>
          <w:trHeight w:val="54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451C106B" w:rsidR="000C2C6C" w:rsidRPr="000943F8" w:rsidRDefault="000C2C6C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0C2C6C" w:rsidRPr="009954F1" w14:paraId="03E989E1" w14:textId="77777777" w:rsidTr="002B1A94">
        <w:trPr>
          <w:trHeight w:val="54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A6BCEC1" w14:textId="77777777" w:rsidTr="00EC1294">
        <w:trPr>
          <w:trHeight w:val="196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53B03D03" w:rsidR="000C2C6C" w:rsidRPr="00EC1294" w:rsidRDefault="002B1A94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11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.06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2C6C" w:rsidRPr="009954F1" w14:paraId="796E0951" w14:textId="77777777" w:rsidTr="00B957A2">
        <w:trPr>
          <w:trHeight w:val="257"/>
          <w:jc w:val="center"/>
        </w:trPr>
        <w:tc>
          <w:tcPr>
            <w:tcW w:w="4438" w:type="dxa"/>
            <w:gridSpan w:val="9"/>
            <w:vMerge w:val="restart"/>
            <w:shd w:val="clear" w:color="auto" w:fill="auto"/>
            <w:vAlign w:val="center"/>
          </w:tcPr>
          <w:p w14:paraId="54E78506" w14:textId="5665E038" w:rsidR="000C2C6C" w:rsidRPr="00002134" w:rsidRDefault="00002134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02134" w:rsidRPr="009954F1" w14:paraId="7C20B3AD" w14:textId="77777777" w:rsidTr="00F2164B">
        <w:trPr>
          <w:trHeight w:val="178"/>
          <w:jc w:val="center"/>
        </w:trPr>
        <w:tc>
          <w:tcPr>
            <w:tcW w:w="443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002134" w:rsidRPr="009954F1" w:rsidRDefault="00002134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64852A5C" w:rsidR="00002134" w:rsidRPr="00EC1294" w:rsidRDefault="00002134" w:rsidP="0000213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Согласно 4-ой части статьи 10 Закона "О закупках" РА срок бездействия не устанавливается. </w:t>
            </w:r>
          </w:p>
        </w:tc>
      </w:tr>
      <w:tr w:rsidR="00DB31A3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62AEB862" w:rsidR="00DB31A3" w:rsidRPr="00EC1294" w:rsidRDefault="00DB31A3" w:rsidP="0000213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2B1A9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DB31A3" w:rsidRPr="009954F1" w14:paraId="20F996E4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BD4EB5E" w:rsidR="00DB31A3" w:rsidRPr="00EC1294" w:rsidRDefault="002B1A94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02.07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DB31A3" w:rsidRPr="009954F1" w14:paraId="0ED435A2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23D0C62A" w:rsidR="00DB31A3" w:rsidRPr="00EC1294" w:rsidRDefault="002B1A94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03.07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2020г.</w:t>
            </w:r>
          </w:p>
        </w:tc>
      </w:tr>
      <w:tr w:rsidR="00DB31A3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E1A4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3"/>
            <w:shd w:val="clear" w:color="auto" w:fill="auto"/>
            <w:vAlign w:val="center"/>
          </w:tcPr>
          <w:p w14:paraId="4DBE00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B31A3" w:rsidRPr="009954F1" w14:paraId="1E8F6327" w14:textId="77777777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36EBA47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75176BCC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B31A3" w:rsidRPr="009954F1" w14:paraId="73A396F9" w14:textId="77777777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11A68FC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79CFCBF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33D0F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DB31A3" w:rsidRPr="009954F1" w14:paraId="3F34C0B7" w14:textId="77777777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2B1A94" w:rsidRPr="009954F1" w14:paraId="4B6943EA" w14:textId="77777777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2B1A94" w:rsidRPr="00DB31A3" w:rsidRDefault="002B1A94" w:rsidP="002B1A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4CEF00CA" w:rsidR="002B1A94" w:rsidRPr="00DB31A3" w:rsidRDefault="002B1A94" w:rsidP="002B1A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1A94">
              <w:rPr>
                <w:rFonts w:ascii="GHEA Grapalat" w:hAnsi="GHEA Grapalat" w:cs="Sylfaen"/>
                <w:b/>
                <w:sz w:val="14"/>
                <w:szCs w:val="14"/>
              </w:rPr>
              <w:t>ПТ ПК &lt;&lt;Норашен&gt;&gt;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4CAA36B" w14:textId="595A3DEF" w:rsidR="002B1A94" w:rsidRPr="00DB31A3" w:rsidRDefault="002B1A94" w:rsidP="002B1A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HHQK-GHKhTsDzB-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20/14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3AB8324C" w:rsidR="002B1A94" w:rsidRPr="00DB31A3" w:rsidRDefault="002B1A94" w:rsidP="002B1A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03.07</w:t>
            </w:r>
            <w:r w:rsidRPr="0061644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BC892C" w14:textId="08B8E342" w:rsidR="002B1A94" w:rsidRPr="00DB31A3" w:rsidRDefault="002B1A94" w:rsidP="002B1A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25.12.2020г.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AE72476" w14:textId="11632CF4" w:rsidR="002B1A94" w:rsidRPr="002B1A94" w:rsidRDefault="002B1A94" w:rsidP="002B1A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2 700 000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6149F4A5" w:rsidR="002B1A94" w:rsidRPr="00DB31A3" w:rsidRDefault="002B1A94" w:rsidP="002B1A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0619">
              <w:rPr>
                <w:rFonts w:ascii="GHEA Grapalat" w:hAnsi="GHEA Grapalat" w:cs="Sylfaen"/>
                <w:b/>
                <w:sz w:val="14"/>
                <w:szCs w:val="14"/>
              </w:rPr>
              <w:t>10 800 000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5E20868" w14:textId="6D3B5A3F" w:rsidR="002B1A94" w:rsidRPr="00DB31A3" w:rsidRDefault="002B1A94" w:rsidP="002B1A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0619">
              <w:rPr>
                <w:rFonts w:ascii="GHEA Grapalat" w:hAnsi="GHEA Grapalat" w:cs="Sylfaen"/>
                <w:b/>
                <w:sz w:val="14"/>
                <w:szCs w:val="14"/>
              </w:rPr>
              <w:t>10 800 000</w:t>
            </w:r>
          </w:p>
        </w:tc>
      </w:tr>
      <w:tr w:rsidR="00DB31A3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205F427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31A3" w:rsidRPr="009954F1" w14:paraId="0DFB2BBD" w14:textId="77777777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2B1A94" w:rsidRPr="009954F1" w14:paraId="48FC24B6" w14:textId="77777777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2B1A94" w:rsidRPr="00EC1294" w:rsidRDefault="002B1A94" w:rsidP="002B1A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21D4B81C" w:rsidR="002B1A94" w:rsidRPr="00EC1294" w:rsidRDefault="002B1A94" w:rsidP="002B1A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1A94">
              <w:rPr>
                <w:rFonts w:ascii="GHEA Grapalat" w:hAnsi="GHEA Grapalat" w:cs="Sylfaen"/>
                <w:b/>
                <w:sz w:val="14"/>
                <w:szCs w:val="14"/>
              </w:rPr>
              <w:t>ПТ ПК &lt;&lt;Норашен&gt;&gt;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99E3595" w14:textId="50288122" w:rsidR="002B1A94" w:rsidRPr="002B1A94" w:rsidRDefault="002B1A94" w:rsidP="002B1A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ул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Алабяна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11-36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0105F882" w:rsidR="002B1A94" w:rsidRPr="00EC1294" w:rsidRDefault="002B1A94" w:rsidP="002B1A94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norashendtc@gmail.com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78914ECA" w:rsidR="002B1A94" w:rsidRPr="00EC1294" w:rsidRDefault="002B1A94" w:rsidP="002B1A94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911674">
              <w:rPr>
                <w:rFonts w:ascii="GHEA Grapalat" w:hAnsi="GHEA Grapalat" w:cs="Sylfaen"/>
                <w:b/>
                <w:sz w:val="14"/>
                <w:szCs w:val="14"/>
              </w:rPr>
              <w:t>24144000617900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957664C" w14:textId="04F1676B" w:rsidR="002B1A94" w:rsidRPr="00A66F6D" w:rsidRDefault="002B1A94" w:rsidP="002B1A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0619">
              <w:rPr>
                <w:rFonts w:ascii="GHEA Grapalat" w:hAnsi="GHEA Grapalat" w:cs="Sylfaen"/>
                <w:b/>
                <w:sz w:val="14"/>
                <w:szCs w:val="14"/>
              </w:rPr>
              <w:t>01203702</w:t>
            </w:r>
          </w:p>
        </w:tc>
      </w:tr>
      <w:tr w:rsidR="00DB31A3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C192F5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B31A3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F9AC6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1E51A5D5" w14:textId="77777777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B6C0317" w14:textId="371F83D9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DB31A3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F9C31F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256FE3C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1215DEA5" w:rsidR="00DB31A3" w:rsidRPr="009954F1" w:rsidRDefault="00DB31A3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7F9011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E6446B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66ABB4CE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DB31A3" w:rsidRPr="009954F1" w14:paraId="026ED2CC" w14:textId="77777777" w:rsidTr="00DB31A3">
        <w:trPr>
          <w:trHeight w:val="47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B31A3" w:rsidRPr="009954F1" w14:paraId="45E21826" w14:textId="77777777" w:rsidTr="00DB31A3">
        <w:trPr>
          <w:trHeight w:val="47"/>
          <w:jc w:val="center"/>
        </w:trPr>
        <w:tc>
          <w:tcPr>
            <w:tcW w:w="4438" w:type="dxa"/>
            <w:gridSpan w:val="9"/>
            <w:shd w:val="clear" w:color="auto" w:fill="auto"/>
            <w:vAlign w:val="center"/>
          </w:tcPr>
          <w:p w14:paraId="70998624" w14:textId="158112F7" w:rsidR="00DB31A3" w:rsidRPr="00EC1294" w:rsidRDefault="00D23DB5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65AA0080" w14:textId="499889F9" w:rsidR="00DB31A3" w:rsidRPr="0041416F" w:rsidRDefault="00EC1294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="00D23DB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DB31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C22BF4C" w14:textId="77777777"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79B78" w14:textId="77777777" w:rsidR="00810F2A" w:rsidRDefault="00810F2A">
      <w:r>
        <w:separator/>
      </w:r>
    </w:p>
  </w:endnote>
  <w:endnote w:type="continuationSeparator" w:id="0">
    <w:p w14:paraId="11225E80" w14:textId="77777777" w:rsidR="00810F2A" w:rsidRDefault="0081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0BAC8F1E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2B1A94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98F3" w14:textId="77777777" w:rsidR="00810F2A" w:rsidRDefault="00810F2A">
      <w:r>
        <w:separator/>
      </w:r>
    </w:p>
  </w:footnote>
  <w:footnote w:type="continuationSeparator" w:id="0">
    <w:p w14:paraId="2D628612" w14:textId="77777777" w:rsidR="00810F2A" w:rsidRDefault="00810F2A">
      <w:r>
        <w:continuationSeparator/>
      </w:r>
    </w:p>
  </w:footnote>
  <w:footnote w:id="1">
    <w:p w14:paraId="0308B6E7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14:paraId="4C2AD7F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DB31A3" w:rsidRPr="00B12937" w:rsidRDefault="00DB31A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DB31A3" w:rsidRPr="00B12937" w:rsidRDefault="00DB31A3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34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1A94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09E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1BA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0F2A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84BC6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8A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66F6D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DAC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111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E629-0E31-4440-BE04-62C7BB02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20</cp:revision>
  <cp:lastPrinted>2020-07-03T09:00:00Z</cp:lastPrinted>
  <dcterms:created xsi:type="dcterms:W3CDTF">2020-05-08T06:59:00Z</dcterms:created>
  <dcterms:modified xsi:type="dcterms:W3CDTF">2020-07-03T09:51:00Z</dcterms:modified>
</cp:coreProperties>
</file>