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Default="007770F0" w:rsidP="007770F0">
      <w:pPr>
        <w:rPr>
          <w:rFonts w:ascii="GHEA Grapalat" w:hAnsi="GHEA Grapalat" w:cs="Sylfaen"/>
          <w:b/>
          <w:sz w:val="24"/>
          <w:szCs w:val="20"/>
          <w:lang w:val="af-ZA"/>
        </w:rPr>
      </w:pPr>
      <w:bookmarkStart w:id="0" w:name="_GoBack"/>
      <w:bookmarkEnd w:id="0"/>
      <w:r>
        <w:rPr>
          <w:rFonts w:cs="Sylfaen"/>
          <w:b/>
          <w:sz w:val="24"/>
          <w:szCs w:val="20"/>
          <w:lang w:val="af-ZA"/>
        </w:rPr>
        <w:t>ՀԱՅՏԱՐԱՐՈՒԹՅՈՒՆ</w:t>
      </w:r>
    </w:p>
    <w:p w:rsidR="007770F0" w:rsidRDefault="007770F0" w:rsidP="007770F0">
      <w:pPr>
        <w:rPr>
          <w:rFonts w:ascii="GHEA Grapalat" w:hAnsi="GHEA Grapalat" w:cs="Sylfaen"/>
          <w:b/>
          <w:sz w:val="24"/>
          <w:szCs w:val="20"/>
          <w:lang w:val="af-ZA"/>
        </w:rPr>
      </w:pPr>
      <w:r>
        <w:rPr>
          <w:rFonts w:cs="Sylfaen"/>
          <w:b/>
          <w:sz w:val="24"/>
          <w:szCs w:val="20"/>
          <w:lang w:val="af-ZA"/>
        </w:rPr>
        <w:t>պայմանագիր</w:t>
      </w:r>
      <w:r>
        <w:rPr>
          <w:rFonts w:ascii="GHEA Grapalat" w:hAnsi="GHEA Grapalat" w:cs="Sylfaen"/>
          <w:b/>
          <w:sz w:val="24"/>
          <w:szCs w:val="20"/>
          <w:lang w:val="af-ZA"/>
        </w:rPr>
        <w:t xml:space="preserve"> </w:t>
      </w:r>
      <w:r>
        <w:rPr>
          <w:rFonts w:cs="Sylfaen"/>
          <w:b/>
          <w:sz w:val="24"/>
          <w:szCs w:val="20"/>
          <w:lang w:val="af-ZA"/>
        </w:rPr>
        <w:t>կնքելու</w:t>
      </w:r>
      <w:r>
        <w:rPr>
          <w:rFonts w:ascii="GHEA Grapalat" w:hAnsi="GHEA Grapalat" w:cs="Sylfaen"/>
          <w:b/>
          <w:sz w:val="24"/>
          <w:szCs w:val="20"/>
          <w:lang w:val="af-ZA"/>
        </w:rPr>
        <w:t xml:space="preserve"> </w:t>
      </w:r>
      <w:r>
        <w:rPr>
          <w:rFonts w:cs="Sylfaen"/>
          <w:b/>
          <w:sz w:val="24"/>
          <w:szCs w:val="20"/>
          <w:lang w:val="af-ZA"/>
        </w:rPr>
        <w:t>որոշման</w:t>
      </w:r>
      <w:r>
        <w:rPr>
          <w:rFonts w:ascii="GHEA Grapalat" w:hAnsi="GHEA Grapalat" w:cs="Sylfaen"/>
          <w:b/>
          <w:sz w:val="24"/>
          <w:szCs w:val="20"/>
          <w:lang w:val="af-ZA"/>
        </w:rPr>
        <w:t xml:space="preserve"> </w:t>
      </w:r>
      <w:r>
        <w:rPr>
          <w:rFonts w:cs="Sylfaen"/>
          <w:b/>
          <w:sz w:val="24"/>
          <w:szCs w:val="20"/>
          <w:lang w:val="af-ZA"/>
        </w:rPr>
        <w:t>մասին</w:t>
      </w:r>
    </w:p>
    <w:p w:rsidR="007770F0" w:rsidRDefault="007770F0" w:rsidP="007770F0">
      <w:pPr>
        <w:pStyle w:val="3"/>
        <w:rPr>
          <w:rFonts w:ascii="GHEA Grapalat" w:hAnsi="GHEA Grapalat" w:cs="Sylfaen"/>
          <w:b w:val="0"/>
          <w:lang w:val="af-ZA"/>
        </w:rPr>
      </w:pPr>
      <w:r>
        <w:rPr>
          <w:rFonts w:ascii="GHEA Grapalat" w:hAnsi="GHEA Grapalat" w:cs="Sylfaen"/>
          <w:b w:val="0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lang w:val="af-ZA"/>
        </w:rPr>
        <w:t xml:space="preserve">` </w:t>
      </w:r>
      <w:r>
        <w:rPr>
          <w:rFonts w:ascii="GHEA Grapalat" w:hAnsi="GHEA Grapalat" w:cs="Sylfaen"/>
          <w:szCs w:val="24"/>
          <w:lang w:val="hy-AM"/>
        </w:rPr>
        <w:t xml:space="preserve">  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</w:t>
      </w:r>
      <w:r>
        <w:rPr>
          <w:rFonts w:ascii="GHEA Grapalat" w:eastAsia="Calibri" w:hAnsi="GHEA Grapalat"/>
        </w:rPr>
        <w:t>ԱՇ</w:t>
      </w:r>
      <w:r>
        <w:rPr>
          <w:rFonts w:ascii="GHEA Grapalat" w:eastAsia="Calibri" w:hAnsi="GHEA Grapalat"/>
          <w:lang w:val="hy-AM"/>
        </w:rPr>
        <w:t>ՁԲ</w:t>
      </w:r>
      <w:r>
        <w:rPr>
          <w:rFonts w:ascii="GHEA Grapalat" w:eastAsia="Calibri" w:hAnsi="GHEA Grapalat"/>
          <w:lang w:val="af-ZA"/>
        </w:rPr>
        <w:t>-22/20</w:t>
      </w:r>
      <w:r>
        <w:rPr>
          <w:rFonts w:ascii="GHEA Grapalat" w:eastAsia="Calibri" w:hAnsi="GHEA Grapalat"/>
          <w:lang w:val="es-ES"/>
        </w:rPr>
        <w:t xml:space="preserve">&gt;&gt; </w:t>
      </w:r>
      <w:r>
        <w:rPr>
          <w:rFonts w:ascii="GHEA Grapalat" w:eastAsia="Calibri" w:hAnsi="GHEA Grapalat"/>
          <w:b w:val="0"/>
          <w:lang w:val="es-ES"/>
        </w:rPr>
        <w:t xml:space="preserve"> </w:t>
      </w:r>
    </w:p>
    <w:p w:rsidR="007770F0" w:rsidRDefault="007770F0" w:rsidP="007770F0">
      <w:pPr>
        <w:pStyle w:val="3"/>
        <w:rPr>
          <w:rFonts w:ascii="GHEA Grapalat" w:hAnsi="GHEA Grapalat" w:cs="Sylfaen"/>
          <w:b w:val="0"/>
          <w:lang w:val="af-ZA"/>
        </w:rPr>
      </w:pPr>
      <w:r>
        <w:rPr>
          <w:rFonts w:ascii="GHEA Grapalat" w:hAnsi="GHEA Grapalat" w:cs="Sylfaen"/>
          <w:b w:val="0"/>
          <w:i w:val="0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Cs w:val="22"/>
          <w:shd w:val="clear" w:color="auto" w:fill="FFFFFF"/>
          <w:lang w:val="hy-AM"/>
        </w:rPr>
        <w:t>Ծաղկաձոր համայնքի արտաքին լուսավորության համակարգի արդիականացման աշխատանքներ</w:t>
      </w:r>
      <w:r>
        <w:rPr>
          <w:rFonts w:ascii="GHEA Grapalat" w:hAnsi="GHEA Grapalat"/>
          <w:color w:val="000000" w:themeColor="text1"/>
          <w:szCs w:val="22"/>
          <w:shd w:val="clear" w:color="auto" w:fill="FFFFFF"/>
        </w:rPr>
        <w:t>ի</w:t>
      </w:r>
      <w:r>
        <w:rPr>
          <w:rFonts w:ascii="GHEA Grapalat" w:hAnsi="GHEA Grapalat"/>
          <w:color w:val="000000" w:themeColor="text1"/>
          <w:szCs w:val="22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</w:t>
      </w:r>
      <w:r>
        <w:rPr>
          <w:rFonts w:ascii="GHEA Grapalat" w:eastAsia="Calibri" w:hAnsi="GHEA Grapalat"/>
        </w:rPr>
        <w:t>ԱՇ</w:t>
      </w:r>
      <w:r>
        <w:rPr>
          <w:rFonts w:ascii="GHEA Grapalat" w:eastAsia="Calibri" w:hAnsi="GHEA Grapalat"/>
          <w:lang w:val="hy-AM"/>
        </w:rPr>
        <w:t>ՁԲ</w:t>
      </w:r>
      <w:r>
        <w:rPr>
          <w:rFonts w:ascii="GHEA Grapalat" w:eastAsia="Calibri" w:hAnsi="GHEA Grapalat"/>
          <w:lang w:val="af-ZA"/>
        </w:rPr>
        <w:t>-22/20</w:t>
      </w:r>
      <w:r>
        <w:rPr>
          <w:rFonts w:ascii="GHEA Grapalat" w:eastAsia="Calibri" w:hAnsi="GHEA Grapalat"/>
          <w:lang w:val="es-ES"/>
        </w:rPr>
        <w:t xml:space="preserve">&gt;&gt; </w:t>
      </w:r>
      <w:r>
        <w:rPr>
          <w:rFonts w:ascii="GHEA Grapalat" w:eastAsia="Calibri" w:hAnsi="GHEA Grapalat"/>
          <w:b w:val="0"/>
          <w:lang w:val="es-ES"/>
        </w:rPr>
        <w:t xml:space="preserve"> </w:t>
      </w:r>
      <w:r>
        <w:rPr>
          <w:rFonts w:ascii="GHEA Grapalat" w:hAnsi="GHEA Grapalat" w:cs="Sylfaen"/>
          <w:b w:val="0"/>
          <w:i w:val="0"/>
          <w:lang w:val="af-ZA"/>
        </w:rPr>
        <w:t>ծածկագրով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lang w:val="af-ZA"/>
        </w:rPr>
        <w:t>`</w:t>
      </w:r>
    </w:p>
    <w:p w:rsidR="007770F0" w:rsidRDefault="007770F0" w:rsidP="007770F0">
      <w:pPr>
        <w:spacing w:after="240" w:line="276" w:lineRule="auto"/>
        <w:ind w:firstLine="709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Գնահատող հանձնաժողովի</w:t>
      </w:r>
      <w:r>
        <w:rPr>
          <w:rFonts w:ascii="GHEA Grapalat" w:hAnsi="GHEA Grapalat"/>
          <w:szCs w:val="20"/>
          <w:lang w:val="af-ZA"/>
        </w:rPr>
        <w:t xml:space="preserve"> 2022 </w:t>
      </w:r>
      <w:r>
        <w:rPr>
          <w:rFonts w:ascii="GHEA Grapalat" w:hAnsi="GHEA Grapalat" w:cs="Sylfaen"/>
          <w:szCs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Cs w:val="20"/>
        </w:rPr>
        <w:t>հուլիսի</w:t>
      </w:r>
      <w:proofErr w:type="spellEnd"/>
      <w:r>
        <w:rPr>
          <w:rFonts w:ascii="GHEA Grapalat" w:hAnsi="GHEA Grapalat" w:cs="Sylfaen"/>
          <w:szCs w:val="20"/>
          <w:lang w:val="af-ZA"/>
        </w:rPr>
        <w:t xml:space="preserve"> 13</w:t>
      </w:r>
      <w:r>
        <w:rPr>
          <w:rFonts w:ascii="GHEA Grapalat" w:hAnsi="GHEA Grapalat"/>
          <w:szCs w:val="20"/>
          <w:lang w:val="af-ZA"/>
        </w:rPr>
        <w:t>-</w:t>
      </w:r>
      <w:r>
        <w:rPr>
          <w:rFonts w:ascii="GHEA Grapalat" w:hAnsi="GHEA Grapalat" w:cs="Sylfaen"/>
          <w:szCs w:val="20"/>
          <w:lang w:val="af-ZA"/>
        </w:rPr>
        <w:t>ի թիվ</w:t>
      </w:r>
      <w:r>
        <w:rPr>
          <w:rFonts w:ascii="GHEA Grapalat" w:hAnsi="GHEA Grapalat"/>
          <w:szCs w:val="20"/>
          <w:lang w:val="af-ZA"/>
        </w:rPr>
        <w:t xml:space="preserve"> 4 </w:t>
      </w:r>
      <w:r>
        <w:rPr>
          <w:rFonts w:ascii="GHEA Grapalat" w:hAnsi="GHEA Grapalat" w:cs="Sylfaen"/>
          <w:szCs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Cs w:val="20"/>
          <w:lang w:val="af-ZA"/>
        </w:rPr>
        <w:t xml:space="preserve">` </w:t>
      </w:r>
      <w:r>
        <w:rPr>
          <w:rFonts w:ascii="GHEA Grapalat" w:hAnsi="GHEA Grapalat" w:cs="Sylfaen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Cs w:val="20"/>
          <w:lang w:val="af-ZA"/>
        </w:rPr>
        <w:t xml:space="preserve">։ </w:t>
      </w:r>
      <w:r>
        <w:rPr>
          <w:rFonts w:ascii="GHEA Grapalat" w:hAnsi="GHEA Grapalat" w:cs="Sylfaen"/>
          <w:szCs w:val="20"/>
          <w:lang w:val="af-ZA"/>
        </w:rPr>
        <w:t>Համաձյան որի</w:t>
      </w:r>
      <w:r>
        <w:rPr>
          <w:rFonts w:ascii="GHEA Grapalat" w:hAnsi="GHEA Grapalat"/>
          <w:szCs w:val="20"/>
          <w:lang w:val="af-ZA"/>
        </w:rPr>
        <w:t>`</w:t>
      </w:r>
    </w:p>
    <w:p w:rsidR="007770F0" w:rsidRDefault="007770F0" w:rsidP="007770F0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t>Չափաբաժին</w:t>
      </w:r>
      <w:r>
        <w:rPr>
          <w:rFonts w:ascii="GHEA Grapalat" w:hAnsi="GHEA Grapalat"/>
          <w:szCs w:val="20"/>
          <w:lang w:val="af-ZA"/>
        </w:rPr>
        <w:t xml:space="preserve"> 1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7770F0" w:rsidRDefault="007770F0" w:rsidP="007770F0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20"/>
          <w:szCs w:val="20"/>
          <w:shd w:val="clear" w:color="auto" w:fill="FFFFFF"/>
          <w:lang w:val="hy-AM"/>
        </w:rPr>
        <w:t>Ծաղկաձոր համայնքի արտաքին լուսավորության համակարգի արդիականացման աշխատանքներ</w:t>
      </w:r>
      <w:r>
        <w:rPr>
          <w:rFonts w:ascii="GHEA Grapalat" w:hAnsi="GHEA Grapalat"/>
          <w:i/>
          <w:color w:val="000000" w:themeColor="text1"/>
          <w:sz w:val="20"/>
          <w:szCs w:val="20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552"/>
        <w:gridCol w:w="2411"/>
        <w:gridCol w:w="2552"/>
        <w:gridCol w:w="1558"/>
      </w:tblGrid>
      <w:tr w:rsidR="007770F0" w:rsidTr="007770F0">
        <w:trPr>
          <w:trHeight w:val="626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jc w:val="both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Հ/Հ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770F0" w:rsidTr="007770F0">
        <w:trPr>
          <w:trHeight w:val="374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&lt;&lt;ՑԵՆՏՌԱ ԿՈԼ&gt;&gt;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7770F0" w:rsidTr="007770F0">
        <w:trPr>
          <w:trHeight w:val="406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&lt;&lt;ՎՈԼՏ ԱՄՊԵՐ&gt;&gt;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4" w:lineRule="auto"/>
              <w:ind w:right="318" w:firstLine="57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7770F0" w:rsidTr="007770F0">
        <w:trPr>
          <w:trHeight w:val="31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Սուսմետ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4" w:lineRule="auto"/>
              <w:ind w:right="318" w:firstLine="57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7770F0" w:rsidTr="007770F0">
        <w:trPr>
          <w:trHeight w:val="220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&lt;&lt;ՍՄԱՐԹ ԷՆԵՐՋԻ ՍԵՐՎԻՍ&gt;&gt;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7770F0" w:rsidTr="007770F0">
        <w:trPr>
          <w:trHeight w:val="2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Պրեմիում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7770F0" w:rsidTr="007770F0">
        <w:trPr>
          <w:trHeight w:val="317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&lt;&lt;ՄԱՐՏԻՐՈՍՅԱՆ ՇԻՆ&gt;&gt;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4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7770F0" w:rsidTr="007770F0">
        <w:trPr>
          <w:trHeight w:val="373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  <w:t>&lt;&lt;Հիբրիթ Սիսթեմս&gt;&gt; և &lt;&lt;Նավասարդ Շինարար&gt;&gt; ՍՊԸ կոնսորցիում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4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af-ZA"/>
              </w:rPr>
            </w:pPr>
          </w:p>
        </w:tc>
      </w:tr>
      <w:tr w:rsidR="007770F0" w:rsidTr="007770F0">
        <w:trPr>
          <w:trHeight w:val="41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Լուսի-Արեգ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4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7770F0" w:rsidTr="007770F0">
        <w:trPr>
          <w:trHeight w:val="41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  <w:t>&lt;&lt;ԱՇՈՏ ԵՎ ՀԱՅԿ ԵՂԲԱՅՐՆԵՐ&gt;&gt;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4" w:lineRule="auto"/>
              <w:ind w:right="318"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7770F0" w:rsidRPr="0059343A" w:rsidTr="007770F0">
        <w:trPr>
          <w:trHeight w:val="41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&lt;&lt;ՄԱՆՎԵԼՅԱՆՇԻՆ&gt;&gt;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F0" w:rsidRDefault="007770F0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Փաստաթղթերը armeps.am համակարգում կցված չեն եղել</w:t>
            </w:r>
          </w:p>
        </w:tc>
      </w:tr>
      <w:tr w:rsidR="007770F0" w:rsidRPr="0059343A" w:rsidTr="007770F0">
        <w:trPr>
          <w:trHeight w:val="41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Հիբրիդ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Տելեմատիկա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F0" w:rsidRDefault="007770F0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1A06A5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Ներկայացվել են այլ ընկերության փաստաթղթեր</w:t>
            </w:r>
          </w:p>
        </w:tc>
      </w:tr>
      <w:tr w:rsidR="007770F0" w:rsidRPr="0059343A" w:rsidTr="007770F0">
        <w:trPr>
          <w:trHeight w:val="41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F0" w:rsidRDefault="007770F0">
            <w:pPr>
              <w:spacing w:line="256" w:lineRule="auto"/>
              <w:rPr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Գլավդորստրոյ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ԲԸ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F0" w:rsidRDefault="007770F0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F0" w:rsidRDefault="007770F0">
            <w:pPr>
              <w:spacing w:after="0" w:line="254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Փաստաթղթերը armeps.am համակարգում կցված չեն եղել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7770F0" w:rsidRPr="0059343A" w:rsidTr="007770F0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7770F0" w:rsidTr="007770F0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Պրեմիում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950 000</w:t>
            </w:r>
          </w:p>
        </w:tc>
      </w:tr>
      <w:tr w:rsidR="007770F0" w:rsidTr="007770F0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&lt;&lt;ՍՄԱՐԹ ԷՆԵՐՋԻ ՍԵՐՎԻՍ&gt;&gt;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000 000</w:t>
            </w:r>
          </w:p>
        </w:tc>
      </w:tr>
      <w:tr w:rsidR="007770F0" w:rsidTr="007770F0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Սուսմետ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787 000</w:t>
            </w:r>
          </w:p>
        </w:tc>
      </w:tr>
      <w:tr w:rsidR="007770F0" w:rsidTr="007770F0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  <w:t>&lt;&lt;Հիբրիթ Սիսթեմս&gt;&gt; և &lt;&lt;Նավասարդ Շինարար&gt;&gt; ՍՊԸ կոնսորցիում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788 000</w:t>
            </w:r>
          </w:p>
        </w:tc>
      </w:tr>
      <w:tr w:rsidR="007770F0" w:rsidTr="007770F0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&lt;&lt;ՑԵՆՏՌԱ ԿՈԼ&gt;&gt;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900 000</w:t>
            </w:r>
          </w:p>
        </w:tc>
      </w:tr>
      <w:tr w:rsidR="007770F0" w:rsidTr="007770F0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b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  <w:t>&lt;&lt;ԱՇՈՏ ԵՎ ՀԱՅԿ ԵՂԲԱՅՐՆԵՐ&gt;&gt;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000 000</w:t>
            </w:r>
          </w:p>
        </w:tc>
      </w:tr>
      <w:tr w:rsidR="007770F0" w:rsidTr="007770F0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b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&lt;&lt;ՄԱՐՏԻՐՈՍՅԱՆ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750 000</w:t>
            </w:r>
          </w:p>
        </w:tc>
      </w:tr>
      <w:tr w:rsidR="007770F0" w:rsidTr="007770F0">
        <w:trPr>
          <w:trHeight w:val="1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&lt;&lt;ՎՈԼՏ ԱՄՊԵՐ&gt;&gt;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21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700 000</w:t>
            </w:r>
          </w:p>
        </w:tc>
      </w:tr>
      <w:tr w:rsidR="007770F0" w:rsidTr="007770F0">
        <w:trPr>
          <w:trHeight w:val="3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54" w:lineRule="auto"/>
              <w:rPr>
                <w:rFonts w:ascii="GHEA Grapalat" w:hAnsi="GHEA Grapalat"/>
                <w:b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Լուսի-Արեգ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0" w:rsidRDefault="007770F0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F0" w:rsidRDefault="007770F0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bCs/>
                <w:sz w:val="28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139 286</w:t>
            </w:r>
          </w:p>
        </w:tc>
      </w:tr>
    </w:tbl>
    <w:p w:rsidR="007770F0" w:rsidRDefault="007770F0" w:rsidP="007770F0">
      <w:pPr>
        <w:pStyle w:val="31"/>
        <w:spacing w:after="0"/>
        <w:ind w:left="0"/>
        <w:jc w:val="both"/>
        <w:rPr>
          <w:rFonts w:ascii="GHEA Grapalat" w:hAnsi="GHEA Grapalat" w:cs="Sylfaen"/>
          <w:sz w:val="18"/>
          <w:szCs w:val="20"/>
          <w:lang w:val="ru-RU"/>
        </w:rPr>
      </w:pPr>
    </w:p>
    <w:p w:rsidR="007770F0" w:rsidRDefault="007770F0" w:rsidP="007770F0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szCs w:val="20"/>
          <w:lang w:val="ru-RU"/>
        </w:rPr>
        <w:t>՝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szCs w:val="20"/>
          <w:lang w:val="ru-RU"/>
        </w:rPr>
        <w:t>և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նվազագույն գնային առաջարկ</w:t>
      </w:r>
      <w:r>
        <w:rPr>
          <w:rFonts w:ascii="GHEA Grapalat" w:hAnsi="GHEA Grapalat" w:cs="Tahoma"/>
          <w:b/>
          <w:sz w:val="18"/>
          <w:szCs w:val="20"/>
          <w:lang w:val="ru-RU"/>
        </w:rPr>
        <w:t>։</w:t>
      </w:r>
    </w:p>
    <w:p w:rsidR="007770F0" w:rsidRDefault="007770F0" w:rsidP="007770F0">
      <w:pPr>
        <w:pStyle w:val="31"/>
        <w:spacing w:after="0"/>
        <w:rPr>
          <w:rFonts w:ascii="GHEA Grapalat" w:hAnsi="GHEA Grapalat" w:cs="Sylfaen"/>
          <w:b/>
          <w:sz w:val="18"/>
          <w:szCs w:val="20"/>
          <w:lang w:val="hy-AM"/>
        </w:rPr>
      </w:pPr>
      <w:r>
        <w:rPr>
          <w:rFonts w:ascii="GHEA Grapalat" w:hAnsi="GHEA Grapalat" w:cs="Sylfaen"/>
          <w:b/>
          <w:bCs/>
          <w:sz w:val="18"/>
          <w:szCs w:val="20"/>
          <w:lang w:val="hy-AM"/>
        </w:rPr>
        <w:t>Ընտրված մասնակցի հետ պայմանագիրը կնքվելու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է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անգործության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հետո՝ 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>5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 աշխատանքային օրվա ընթացքում:</w:t>
      </w:r>
    </w:p>
    <w:p w:rsidR="007770F0" w:rsidRDefault="007770F0" w:rsidP="007770F0">
      <w:pPr>
        <w:spacing w:after="0"/>
        <w:ind w:firstLine="709"/>
        <w:rPr>
          <w:rFonts w:ascii="GHEA Grapalat" w:eastAsia="Calibri" w:hAnsi="GHEA Grapalat" w:cs="Times New Roma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ԱՇ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/>
          <w:b/>
          <w:sz w:val="18"/>
          <w:szCs w:val="20"/>
          <w:lang w:val="hy-AM"/>
        </w:rPr>
        <w:t>22/20</w:t>
      </w:r>
      <w:r>
        <w:rPr>
          <w:rFonts w:ascii="GHEA Grapalat" w:eastAsia="Calibri" w:hAnsi="GHEA Grapalat"/>
          <w:b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ծածկագրով գնահատող հանձնաժողովի քարտուղար Արփինե Ավետիսյանին:</w:t>
      </w:r>
    </w:p>
    <w:p w:rsidR="007770F0" w:rsidRDefault="007770F0" w:rsidP="007770F0">
      <w:pPr>
        <w:spacing w:after="0"/>
        <w:rPr>
          <w:rFonts w:ascii="GHEA Grapalat" w:eastAsia="Calibri" w:hAnsi="GHEA Grapalat" w:cs="Sylfae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b/>
          <w:sz w:val="18"/>
          <w:szCs w:val="20"/>
          <w:lang w:val="af-ZA"/>
        </w:rPr>
        <w:t>։</w:t>
      </w:r>
    </w:p>
    <w:p w:rsidR="007770F0" w:rsidRDefault="007770F0" w:rsidP="007770F0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hy-AM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sz w:val="18"/>
          <w:szCs w:val="20"/>
          <w:lang w:val="hy-AM"/>
        </w:rPr>
        <w:t>tsaghkadzor.tender@mail.ru</w:t>
      </w:r>
    </w:p>
    <w:p w:rsidR="007770F0" w:rsidRDefault="007770F0" w:rsidP="007770F0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20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20"/>
          <w:lang w:val="af-ZA"/>
        </w:rPr>
        <w:t>Ծաղկաձորի համայնքապետարան:</w:t>
      </w:r>
    </w:p>
    <w:p w:rsidR="007770F0" w:rsidRDefault="007770F0" w:rsidP="007770F0">
      <w:pPr>
        <w:spacing w:after="0"/>
        <w:ind w:firstLine="709"/>
        <w:rPr>
          <w:rFonts w:ascii="GHEA Grapalat" w:eastAsia="Calibri" w:hAnsi="GHEA Grapalat" w:cs="Arial Armenian"/>
          <w:szCs w:val="20"/>
          <w:lang w:val="af-ZA"/>
        </w:rPr>
      </w:pPr>
    </w:p>
    <w:p w:rsidR="007770F0" w:rsidRDefault="007770F0" w:rsidP="007770F0">
      <w:pPr>
        <w:rPr>
          <w:lang w:val="hy-AM"/>
        </w:rPr>
      </w:pPr>
    </w:p>
    <w:p w:rsidR="007770F0" w:rsidRDefault="007770F0" w:rsidP="007770F0">
      <w:pPr>
        <w:rPr>
          <w:lang w:val="hy-AM"/>
        </w:rPr>
      </w:pPr>
    </w:p>
    <w:p w:rsidR="00E85503" w:rsidRDefault="00E85503"/>
    <w:sectPr w:rsidR="00E85503" w:rsidSect="005934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1A06A5"/>
    <w:rsid w:val="0059343A"/>
    <w:rsid w:val="007770F0"/>
    <w:rsid w:val="00E8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0FB24-EF38-4937-8C4D-1313D86E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770F0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70F0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770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770F0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2022-07-13T08:33:00Z</dcterms:created>
  <dcterms:modified xsi:type="dcterms:W3CDTF">2022-07-13T08:35:00Z</dcterms:modified>
</cp:coreProperties>
</file>