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3255E0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53874">
        <w:rPr>
          <w:rFonts w:ascii="GHEA Grapalat" w:hAnsi="GHEA Grapalat" w:cs="Sylfaen"/>
          <w:b/>
          <w:sz w:val="20"/>
          <w:lang w:val="hy-AM"/>
        </w:rPr>
        <w:t>ՏԿԵՆ-</w:t>
      </w:r>
      <w:r w:rsidR="005F0816">
        <w:rPr>
          <w:rFonts w:ascii="GHEA Grapalat" w:hAnsi="GHEA Grapalat" w:cs="Sylfaen"/>
          <w:b/>
          <w:sz w:val="20"/>
          <w:lang w:val="hy-AM"/>
        </w:rPr>
        <w:t>ԲՄԱՇՁԲ</w:t>
      </w:r>
      <w:r w:rsidR="00D76E79">
        <w:rPr>
          <w:rFonts w:ascii="GHEA Grapalat" w:hAnsi="GHEA Grapalat" w:cs="Sylfaen"/>
          <w:b/>
          <w:sz w:val="20"/>
          <w:lang w:val="hy-AM"/>
        </w:rPr>
        <w:t>-202</w:t>
      </w:r>
      <w:r w:rsidR="005F0816">
        <w:rPr>
          <w:rFonts w:ascii="GHEA Grapalat" w:hAnsi="GHEA Grapalat" w:cs="Sylfaen"/>
          <w:b/>
          <w:sz w:val="20"/>
          <w:lang w:val="hy-AM"/>
        </w:rPr>
        <w:t>2</w:t>
      </w:r>
      <w:r w:rsidR="00D76E79">
        <w:rPr>
          <w:rFonts w:ascii="GHEA Grapalat" w:hAnsi="GHEA Grapalat" w:cs="Sylfaen"/>
          <w:b/>
          <w:sz w:val="20"/>
          <w:lang w:val="hy-AM"/>
        </w:rPr>
        <w:t>/</w:t>
      </w:r>
      <w:r w:rsidR="005F0816">
        <w:rPr>
          <w:rFonts w:ascii="GHEA Grapalat" w:hAnsi="GHEA Grapalat" w:cs="Sylfaen"/>
          <w:b/>
          <w:sz w:val="20"/>
          <w:lang w:val="hy-AM"/>
        </w:rPr>
        <w:t>36Շ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5F0816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76E79" w:rsidRPr="00D76E79">
        <w:rPr>
          <w:rFonts w:ascii="GHEA Grapalat" w:hAnsi="GHEA Grapalat" w:cs="Sylfaen"/>
          <w:b/>
          <w:bCs/>
          <w:sz w:val="20"/>
          <w:lang w:val="hy-AM"/>
        </w:rPr>
        <w:t>հուն</w:t>
      </w:r>
      <w:r w:rsidR="005F0816">
        <w:rPr>
          <w:rFonts w:ascii="GHEA Grapalat" w:hAnsi="GHEA Grapalat" w:cs="Sylfaen"/>
          <w:b/>
          <w:bCs/>
          <w:sz w:val="20"/>
          <w:lang w:val="hy-AM"/>
        </w:rPr>
        <w:t>վարի</w:t>
      </w:r>
      <w:r w:rsidR="005A43FC">
        <w:rPr>
          <w:rFonts w:ascii="GHEA Grapalat" w:hAnsi="GHEA Grapalat" w:cs="Sylfaen"/>
          <w:b/>
          <w:sz w:val="20"/>
          <w:lang w:val="hy-AM"/>
        </w:rPr>
        <w:t xml:space="preserve"> 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5F0816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5F0816" w:rsidRPr="003D7C11">
        <w:rPr>
          <w:rFonts w:ascii="GHEA Grapalat" w:hAnsi="GHEA Grapalat" w:cs="Sylfaen"/>
          <w:b/>
          <w:sz w:val="20"/>
          <w:lang w:val="hy-AM"/>
        </w:rPr>
        <w:t>N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5F0816">
        <w:rPr>
          <w:rFonts w:ascii="GHEA Grapalat" w:hAnsi="GHEA Grapalat" w:cs="Sylfaen"/>
          <w:b/>
          <w:sz w:val="20"/>
          <w:lang w:val="hy-AM"/>
        </w:rPr>
        <w:t>ՏԿԵՆ-ԲՄԱՇՁԲ-2022/36Շ</w:t>
      </w:r>
      <w:r w:rsidR="005F0816">
        <w:rPr>
          <w:rFonts w:ascii="GHEA Grapalat" w:hAnsi="GHEA Grapalat" w:cs="Sylfaen"/>
          <w:b/>
          <w:sz w:val="20"/>
          <w:lang w:val="hy-AM"/>
        </w:rPr>
        <w:t>-1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0816">
        <w:rPr>
          <w:rFonts w:ascii="GHEA Grapalat" w:hAnsi="GHEA Grapalat" w:cs="Sylfaen"/>
          <w:b/>
          <w:sz w:val="20"/>
          <w:lang w:val="hy-AM"/>
        </w:rPr>
        <w:t>11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41EE515" w:rsidR="003C4AA4" w:rsidRPr="00A1500B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>ընդունելով պ</w:t>
      </w:r>
      <w:r w:rsidRPr="00A1500B">
        <w:rPr>
          <w:rFonts w:ascii="GHEA Grapalat" w:hAnsi="GHEA Grapalat" w:cs="Sylfaen"/>
          <w:sz w:val="20"/>
          <w:lang w:val="af-ZA"/>
        </w:rPr>
        <w:t>այմանագրի</w:t>
      </w:r>
      <w:r w:rsidR="00A1500B">
        <w:rPr>
          <w:rFonts w:ascii="GHEA Grapalat" w:hAnsi="GHEA Grapalat" w:cs="Sylfaen"/>
          <w:sz w:val="20"/>
          <w:lang w:val="hy-AM"/>
        </w:rPr>
        <w:t xml:space="preserve"> </w:t>
      </w:r>
      <w:r w:rsidR="00247122" w:rsidRPr="00A1500B">
        <w:rPr>
          <w:rFonts w:ascii="GHEA Grapalat" w:hAnsi="GHEA Grapalat" w:cs="Sylfaen"/>
          <w:sz w:val="20"/>
          <w:lang w:val="hy-AM"/>
        </w:rPr>
        <w:t xml:space="preserve"> </w:t>
      </w:r>
      <w:r w:rsidR="005F0816">
        <w:rPr>
          <w:rFonts w:ascii="GHEA Grapalat" w:hAnsi="GHEA Grapalat" w:cs="Calibri"/>
          <w:sz w:val="20"/>
          <w:szCs w:val="16"/>
          <w:lang w:val="hy-AM"/>
        </w:rPr>
        <w:t>8</w:t>
      </w:r>
      <w:r w:rsidRPr="00A1500B">
        <w:rPr>
          <w:rFonts w:ascii="GHEA Grapalat" w:hAnsi="GHEA Grapalat" w:cs="Calibri"/>
          <w:sz w:val="20"/>
          <w:szCs w:val="16"/>
          <w:lang w:val="hy-AM"/>
        </w:rPr>
        <w:t>.5</w:t>
      </w:r>
      <w:r w:rsidR="00D76E79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C30F7A" w:rsidRPr="00A1500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5F0816">
        <w:rPr>
          <w:rFonts w:ascii="GHEA Grapalat" w:hAnsi="GHEA Grapalat" w:cs="Calibri"/>
          <w:sz w:val="20"/>
          <w:szCs w:val="16"/>
          <w:lang w:val="hy-AM"/>
        </w:rPr>
        <w:t>8</w:t>
      </w:r>
      <w:r w:rsidR="00C30F7A" w:rsidRPr="00A1500B">
        <w:rPr>
          <w:rFonts w:ascii="Cambria Math" w:hAnsi="Cambria Math" w:cs="Cambria Math"/>
          <w:sz w:val="20"/>
          <w:szCs w:val="16"/>
          <w:lang w:val="hy-AM"/>
        </w:rPr>
        <w:t>․</w:t>
      </w:r>
      <w:r w:rsidR="005F0816">
        <w:rPr>
          <w:rFonts w:ascii="GHEA Grapalat" w:hAnsi="GHEA Grapalat" w:cs="Calibri"/>
          <w:sz w:val="20"/>
          <w:szCs w:val="16"/>
          <w:lang w:val="hy-AM"/>
        </w:rPr>
        <w:t>13</w:t>
      </w:r>
      <w:r w:rsidR="00C30F7A" w:rsidRPr="00A1500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1500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1500B">
        <w:rPr>
          <w:rFonts w:ascii="GHEA Grapalat" w:hAnsi="GHEA Grapalat" w:cs="Calibri"/>
          <w:sz w:val="20"/>
          <w:szCs w:val="16"/>
          <w:lang w:val="hy-AM"/>
        </w:rPr>
        <w:t>կետ</w:t>
      </w:r>
      <w:r w:rsidR="00C30F7A" w:rsidRPr="00A1500B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A1500B">
        <w:rPr>
          <w:rFonts w:ascii="GHEA Grapalat" w:hAnsi="GHEA Grapalat" w:cs="Calibri"/>
          <w:sz w:val="20"/>
          <w:szCs w:val="16"/>
          <w:lang w:val="hy-AM"/>
        </w:rPr>
        <w:t>ը</w:t>
      </w:r>
      <w:r w:rsidR="005F0816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30-ի</w:t>
      </w:r>
      <w:r w:rsidR="005F0816" w:rsidRP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Sylfaen"/>
          <w:bCs/>
          <w:sz w:val="20"/>
          <w:lang w:val="hy-AM"/>
        </w:rPr>
        <w:t>N</w:t>
      </w:r>
      <w:r w:rsidR="005F0816">
        <w:rPr>
          <w:rFonts w:ascii="GHEA Grapalat" w:hAnsi="GHEA Grapalat" w:cs="Sylfaen"/>
          <w:bCs/>
          <w:sz w:val="20"/>
          <w:lang w:val="hy-AM"/>
        </w:rPr>
        <w:t>2103-Ն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4DB6BF9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5F0816">
        <w:rPr>
          <w:rFonts w:ascii="GHEA Grapalat" w:hAnsi="GHEA Grapalat" w:cs="Sylfaen"/>
          <w:sz w:val="20"/>
          <w:lang w:val="af-ZA"/>
        </w:rPr>
        <w:t>Կողմերը որոշեցին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Պայմանագրի 5-րդ կետի 5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1 </w:t>
      </w:r>
      <w:r w:rsidR="005F0816" w:rsidRPr="005F0816">
        <w:rPr>
          <w:rFonts w:ascii="GHEA Grapalat" w:hAnsi="GHEA Grapalat" w:cs="GHEA Grapalat"/>
          <w:sz w:val="20"/>
          <w:lang w:val="hy-AM"/>
        </w:rPr>
        <w:t>ենթակետը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GHEA Grapalat"/>
          <w:sz w:val="20"/>
          <w:lang w:val="hy-AM"/>
        </w:rPr>
        <w:t>շարադրել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GHEA Grapalat"/>
          <w:sz w:val="20"/>
          <w:lang w:val="hy-AM"/>
        </w:rPr>
        <w:t>նոր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GHEA Grapalat"/>
          <w:sz w:val="20"/>
          <w:lang w:val="hy-AM"/>
        </w:rPr>
        <w:t>խմբագրութ</w:t>
      </w:r>
      <w:r w:rsidR="005F0816" w:rsidRPr="005F0816">
        <w:rPr>
          <w:rFonts w:ascii="GHEA Grapalat" w:hAnsi="GHEA Grapalat" w:cs="Sylfaen"/>
          <w:sz w:val="20"/>
          <w:lang w:val="hy-AM"/>
        </w:rPr>
        <w:t>յամբ,</w:t>
      </w:r>
      <w:r w:rsidR="00A1500B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F96C7B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1276B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A1500B" w:rsidRPr="005F0816">
        <w:rPr>
          <w:rFonts w:ascii="GHEA Grapalat" w:hAnsi="GHEA Grapalat" w:cs="Sylfaen"/>
          <w:sz w:val="20"/>
          <w:lang w:val="hy-AM"/>
        </w:rPr>
        <w:t>2023թ</w:t>
      </w:r>
      <w:r w:rsidR="00A1500B" w:rsidRPr="005F0816">
        <w:rPr>
          <w:rFonts w:ascii="Cambria Math" w:hAnsi="Cambria Math" w:cs="Cambria Math"/>
          <w:sz w:val="20"/>
          <w:lang w:val="hy-AM"/>
        </w:rPr>
        <w:t>․</w:t>
      </w:r>
      <w:r w:rsidR="00A1500B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GHEA Grapalat"/>
          <w:sz w:val="20"/>
          <w:lang w:val="hy-AM"/>
        </w:rPr>
        <w:t xml:space="preserve">իրականացվելիք աշխատանքների Ծավալաթերթ-նախահաշիվը՝ </w:t>
      </w:r>
      <w:r w:rsidR="00F96C7B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47122" w:rsidRPr="005F0816">
        <w:rPr>
          <w:rFonts w:ascii="GHEA Grapalat" w:hAnsi="GHEA Grapalat" w:cs="Sylfaen"/>
          <w:sz w:val="20"/>
          <w:lang w:val="hy-AM"/>
        </w:rPr>
        <w:t>1</w:t>
      </w:r>
      <w:r w:rsidR="00F96C7B" w:rsidRPr="005F0816">
        <w:rPr>
          <w:rFonts w:ascii="GHEA Grapalat" w:hAnsi="GHEA Grapalat" w:cs="Sylfaen"/>
          <w:sz w:val="20"/>
          <w:lang w:val="hy-AM"/>
        </w:rPr>
        <w:t>-ի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5F0816">
        <w:rPr>
          <w:rFonts w:ascii="GHEA Grapalat" w:hAnsi="GHEA Grapalat" w:cs="Sylfaen"/>
          <w:sz w:val="20"/>
          <w:lang w:val="hy-AM"/>
        </w:rPr>
        <w:t>2023թ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 Վճարման ժամանակացույցը՝ 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F0816" w:rsidRPr="005F0816">
        <w:rPr>
          <w:rFonts w:ascii="GHEA Grapalat" w:hAnsi="GHEA Grapalat" w:cs="Sylfaen"/>
          <w:sz w:val="20"/>
          <w:lang w:val="hy-AM"/>
        </w:rPr>
        <w:t>2</w:t>
      </w:r>
      <w:r w:rsidR="005F0816" w:rsidRPr="005F0816">
        <w:rPr>
          <w:rFonts w:ascii="GHEA Grapalat" w:hAnsi="GHEA Grapalat" w:cs="Sylfaen"/>
          <w:sz w:val="20"/>
          <w:lang w:val="hy-AM"/>
        </w:rPr>
        <w:t>-ի</w:t>
      </w:r>
      <w:r w:rsidR="005F0816" w:rsidRPr="005F0816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EEC3302" w14:textId="29862C26" w:rsidR="0040704E" w:rsidRPr="0040704E" w:rsidRDefault="003C4AA4" w:rsidP="0040704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5F0816">
        <w:rPr>
          <w:rFonts w:ascii="GHEA Grapalat" w:hAnsi="GHEA Grapalat" w:cs="Calibri"/>
          <w:sz w:val="20"/>
          <w:szCs w:val="16"/>
          <w:lang w:val="hy-AM"/>
        </w:rPr>
        <w:t>8</w:t>
      </w:r>
      <w:r w:rsidR="005F0816" w:rsidRPr="00A1500B">
        <w:rPr>
          <w:rFonts w:ascii="GHEA Grapalat" w:hAnsi="GHEA Grapalat" w:cs="Calibri"/>
          <w:sz w:val="20"/>
          <w:szCs w:val="16"/>
          <w:lang w:val="hy-AM"/>
        </w:rPr>
        <w:t>.5</w:t>
      </w:r>
      <w:r w:rsidR="005F0816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5F0816" w:rsidRPr="00A1500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5F0816">
        <w:rPr>
          <w:rFonts w:ascii="GHEA Grapalat" w:hAnsi="GHEA Grapalat" w:cs="Calibri"/>
          <w:sz w:val="20"/>
          <w:szCs w:val="16"/>
          <w:lang w:val="hy-AM"/>
        </w:rPr>
        <w:t>8</w:t>
      </w:r>
      <w:r w:rsidR="005F0816" w:rsidRPr="00A1500B">
        <w:rPr>
          <w:rFonts w:ascii="Cambria Math" w:hAnsi="Cambria Math" w:cs="Cambria Math"/>
          <w:sz w:val="20"/>
          <w:szCs w:val="16"/>
          <w:lang w:val="hy-AM"/>
        </w:rPr>
        <w:t>․</w:t>
      </w:r>
      <w:r w:rsidR="005F0816">
        <w:rPr>
          <w:rFonts w:ascii="GHEA Grapalat" w:hAnsi="GHEA Grapalat" w:cs="Calibri"/>
          <w:sz w:val="20"/>
          <w:szCs w:val="16"/>
          <w:lang w:val="hy-AM"/>
        </w:rPr>
        <w:t>13</w:t>
      </w:r>
      <w:r w:rsidR="005F0816" w:rsidRPr="00A1500B">
        <w:rPr>
          <w:rFonts w:ascii="GHEA Grapalat" w:hAnsi="GHEA Grapalat" w:cs="Calibri"/>
          <w:sz w:val="20"/>
          <w:szCs w:val="16"/>
          <w:lang w:val="hy-AM"/>
        </w:rPr>
        <w:t xml:space="preserve">  կետերը</w:t>
      </w:r>
      <w:r w:rsidR="005F0816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30-ի</w:t>
      </w:r>
      <w:r w:rsidR="005F0816" w:rsidRP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Sylfaen"/>
          <w:bCs/>
          <w:sz w:val="20"/>
          <w:lang w:val="hy-AM"/>
        </w:rPr>
        <w:t>N</w:t>
      </w:r>
      <w:r w:rsidR="005F0816">
        <w:rPr>
          <w:rFonts w:ascii="GHEA Grapalat" w:hAnsi="GHEA Grapalat" w:cs="Sylfaen"/>
          <w:bCs/>
          <w:sz w:val="20"/>
          <w:lang w:val="hy-AM"/>
        </w:rPr>
        <w:t>2103-Ն որոշումը</w:t>
      </w:r>
    </w:p>
    <w:p w14:paraId="681EC4F7" w14:textId="466DCFA8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0E40" w14:textId="77777777" w:rsidR="00432846" w:rsidRDefault="00432846">
      <w:r>
        <w:separator/>
      </w:r>
    </w:p>
  </w:endnote>
  <w:endnote w:type="continuationSeparator" w:id="0">
    <w:p w14:paraId="27811E3C" w14:textId="77777777" w:rsidR="00432846" w:rsidRDefault="0043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6DAAD" w14:textId="77777777" w:rsidR="00432846" w:rsidRDefault="00432846">
      <w:r>
        <w:separator/>
      </w:r>
    </w:p>
  </w:footnote>
  <w:footnote w:type="continuationSeparator" w:id="0">
    <w:p w14:paraId="7512B983" w14:textId="77777777" w:rsidR="00432846" w:rsidRDefault="00432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D3463"/>
    <w:rsid w:val="001E5896"/>
    <w:rsid w:val="001F5490"/>
    <w:rsid w:val="00211D9E"/>
    <w:rsid w:val="00212CE2"/>
    <w:rsid w:val="00247122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F0816"/>
    <w:rsid w:val="005F2F13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BF4C5B"/>
    <w:rsid w:val="00C30F7A"/>
    <w:rsid w:val="00C32E19"/>
    <w:rsid w:val="00C60888"/>
    <w:rsid w:val="00C66BEE"/>
    <w:rsid w:val="00C8423F"/>
    <w:rsid w:val="00C92336"/>
    <w:rsid w:val="00CA1DBB"/>
    <w:rsid w:val="00CA4FDB"/>
    <w:rsid w:val="00CB0BEC"/>
    <w:rsid w:val="00CB0D3A"/>
    <w:rsid w:val="00CC4DC1"/>
    <w:rsid w:val="00CE3132"/>
    <w:rsid w:val="00D142FF"/>
    <w:rsid w:val="00D406F5"/>
    <w:rsid w:val="00D639E1"/>
    <w:rsid w:val="00D76E79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105</cp:revision>
  <cp:lastPrinted>2023-11-10T08:38:00Z</cp:lastPrinted>
  <dcterms:created xsi:type="dcterms:W3CDTF">2023-08-17T06:34:00Z</dcterms:created>
  <dcterms:modified xsi:type="dcterms:W3CDTF">2023-12-13T06:50:00Z</dcterms:modified>
</cp:coreProperties>
</file>