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AD2424" w:rsidRDefault="00DE1183" w:rsidP="00E67FCA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AD2424">
        <w:rPr>
          <w:rFonts w:ascii="GHEA Grapalat" w:hAnsi="GHEA Grapalat"/>
          <w:b/>
          <w:sz w:val="22"/>
          <w:szCs w:val="22"/>
        </w:rPr>
        <w:t>ОБЪЯВЛЕНИЕ</w:t>
      </w:r>
    </w:p>
    <w:p w14:paraId="6F76143B" w14:textId="77777777" w:rsidR="00DE1183" w:rsidRPr="00AD2424" w:rsidRDefault="001517BC" w:rsidP="00E67FCA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AD2424">
        <w:rPr>
          <w:rFonts w:ascii="GHEA Grapalat" w:hAnsi="GHEA Grapalat"/>
          <w:b/>
          <w:sz w:val="22"/>
          <w:szCs w:val="22"/>
        </w:rPr>
        <w:t>о заключенном договоре</w:t>
      </w:r>
    </w:p>
    <w:p w14:paraId="6D024CDC" w14:textId="5110E4F8" w:rsidR="00E67FCA" w:rsidRPr="00AD2424" w:rsidRDefault="00E67FCA" w:rsidP="00AD2424">
      <w:pPr>
        <w:pStyle w:val="BodyTextIndent"/>
        <w:spacing w:line="276" w:lineRule="auto"/>
        <w:jc w:val="center"/>
        <w:rPr>
          <w:rFonts w:ascii="GHEA Grapalat" w:hAnsi="GHEA Grapalat" w:cs="Sylfaen"/>
          <w:sz w:val="20"/>
          <w:lang w:val="af-ZA" w:bidi="ar-SA"/>
        </w:rPr>
      </w:pPr>
      <w:r w:rsidRPr="00FD2987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FD2987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FD2987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FD2987">
        <w:rPr>
          <w:rFonts w:ascii="GHEA Grapalat" w:hAnsi="GHEA Grapalat" w:cs="Sylfaen"/>
          <w:sz w:val="20"/>
          <w:lang w:val="af-ZA" w:bidi="ar-SA"/>
        </w:rPr>
        <w:t xml:space="preserve"> </w:t>
      </w:r>
      <w:r w:rsidRPr="00FD2987">
        <w:rPr>
          <w:rFonts w:ascii="GHEA Grapalat" w:hAnsi="GHEA Grapalat" w:cs="Sylfaen" w:hint="eastAsia"/>
          <w:sz w:val="20"/>
          <w:lang w:val="af-ZA" w:bidi="ar-SA"/>
        </w:rPr>
        <w:t>электр</w:t>
      </w:r>
      <w:r w:rsidRPr="00AD2424">
        <w:rPr>
          <w:rFonts w:ascii="GHEA Grapalat" w:hAnsi="GHEA Grapalat" w:cs="Sylfaen" w:hint="eastAsia"/>
          <w:sz w:val="20"/>
          <w:lang w:val="af-ZA" w:bidi="ar-SA"/>
        </w:rPr>
        <w:t>о</w:t>
      </w:r>
      <w:r w:rsidRPr="00FD2987">
        <w:rPr>
          <w:rFonts w:ascii="GHEA Grapalat" w:hAnsi="GHEA Grapalat" w:cs="Sylfaen" w:hint="eastAsia"/>
          <w:sz w:val="20"/>
          <w:lang w:val="af-ZA" w:bidi="ar-SA"/>
        </w:rPr>
        <w:t>сети»</w:t>
      </w:r>
      <w:r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AD2424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</w:p>
    <w:p w14:paraId="6DF2E032" w14:textId="70465ADB" w:rsidR="005461BC" w:rsidRPr="00AD2424" w:rsidRDefault="003939D3" w:rsidP="00AD2424">
      <w:pPr>
        <w:pStyle w:val="BodyTextIndent"/>
        <w:spacing w:line="276" w:lineRule="auto"/>
        <w:jc w:val="center"/>
        <w:rPr>
          <w:rFonts w:ascii="GHEA Grapalat" w:hAnsi="GHEA Grapalat" w:cs="Sylfaen"/>
          <w:sz w:val="20"/>
          <w:lang w:val="af-ZA" w:bidi="ar-SA"/>
        </w:rPr>
      </w:pPr>
      <w:r w:rsidRPr="00AD2424">
        <w:rPr>
          <w:rFonts w:ascii="GHEA Grapalat" w:hAnsi="GHEA Grapalat" w:cs="Sylfaen"/>
          <w:sz w:val="20"/>
          <w:lang w:val="af-ZA" w:bidi="ar-SA"/>
        </w:rPr>
        <w:t>№</w:t>
      </w:r>
      <w:r w:rsidR="00E67FCA"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>«</w:t>
      </w:r>
      <w:r w:rsidR="0003539F">
        <w:rPr>
          <w:rFonts w:ascii="GHEA Grapalat" w:hAnsi="GHEA Grapalat" w:cs="Sylfaen"/>
          <w:sz w:val="20"/>
          <w:lang w:val="af-ZA" w:bidi="ar-SA"/>
        </w:rPr>
        <w:t>ԲԷՑ-ԳՀԾՁԲ-23/04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>»</w:t>
      </w:r>
      <w:r w:rsidR="005461BC" w:rsidRPr="00AD2424">
        <w:rPr>
          <w:rFonts w:ascii="GHEA Grapalat" w:hAnsi="GHEA Grapalat" w:cs="Sylfaen"/>
          <w:sz w:val="20"/>
          <w:lang w:val="af-ZA" w:bidi="ar-SA"/>
        </w:rPr>
        <w:t xml:space="preserve">, заключенном </w:t>
      </w:r>
      <w:r w:rsidR="0003539F">
        <w:rPr>
          <w:rFonts w:ascii="GHEA Grapalat" w:hAnsi="GHEA Grapalat" w:cs="Sylfaen"/>
          <w:sz w:val="20"/>
          <w:lang w:bidi="ar-SA"/>
        </w:rPr>
        <w:t>26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 xml:space="preserve"> </w:t>
      </w:r>
      <w:r w:rsidR="0003539F">
        <w:rPr>
          <w:rFonts w:ascii="GHEA Grapalat" w:hAnsi="GHEA Grapalat" w:cs="Sylfaen" w:hint="eastAsia"/>
          <w:sz w:val="20"/>
          <w:lang w:bidi="ar-SA"/>
        </w:rPr>
        <w:t>а</w:t>
      </w:r>
      <w:r w:rsidR="0003539F">
        <w:rPr>
          <w:rFonts w:ascii="GHEA Grapalat" w:hAnsi="GHEA Grapalat" w:cs="Sylfaen"/>
          <w:sz w:val="20"/>
          <w:lang w:bidi="ar-SA"/>
        </w:rPr>
        <w:t>преля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 xml:space="preserve"> </w:t>
      </w:r>
      <w:r w:rsidR="0003539F">
        <w:rPr>
          <w:rFonts w:ascii="GHEA Grapalat" w:hAnsi="GHEA Grapalat" w:cs="Sylfaen"/>
          <w:sz w:val="20"/>
          <w:lang w:val="af-ZA" w:bidi="ar-SA"/>
        </w:rPr>
        <w:t>2023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 xml:space="preserve"> </w:t>
      </w:r>
      <w:r w:rsidR="00E67FCA" w:rsidRPr="00FD2987">
        <w:rPr>
          <w:rFonts w:ascii="GHEA Grapalat" w:hAnsi="GHEA Grapalat" w:cs="Sylfaen" w:hint="eastAsia"/>
          <w:sz w:val="20"/>
          <w:lang w:val="af-ZA" w:bidi="ar-SA"/>
        </w:rPr>
        <w:t>года</w:t>
      </w:r>
      <w:r w:rsidR="00E67FCA"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AD2424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AD2424">
        <w:rPr>
          <w:rFonts w:ascii="GHEA Grapalat" w:hAnsi="GHEA Grapalat" w:cs="Sylfaen"/>
          <w:sz w:val="20"/>
          <w:lang w:val="af-ZA" w:bidi="ar-SA"/>
        </w:rPr>
        <w:t>процедуры закупки по</w:t>
      </w:r>
      <w:r w:rsidR="00620A72" w:rsidRPr="00AD2424">
        <w:rPr>
          <w:rFonts w:ascii="GHEA Grapalat" w:hAnsi="GHEA Grapalat" w:cs="Sylfaen"/>
          <w:sz w:val="20"/>
          <w:lang w:val="af-ZA" w:bidi="ar-SA"/>
        </w:rPr>
        <w:t>д</w:t>
      </w:r>
      <w:r w:rsidR="008F36E5" w:rsidRPr="00AD2424">
        <w:rPr>
          <w:rFonts w:ascii="GHEA Grapalat" w:hAnsi="GHEA Grapalat" w:cs="Sylfaen"/>
          <w:sz w:val="20"/>
          <w:lang w:val="af-ZA" w:bidi="ar-SA"/>
        </w:rPr>
        <w:t xml:space="preserve"> код</w:t>
      </w:r>
      <w:r w:rsidR="00620A72" w:rsidRPr="00AD2424">
        <w:rPr>
          <w:rFonts w:ascii="GHEA Grapalat" w:hAnsi="GHEA Grapalat" w:cs="Sylfaen"/>
          <w:sz w:val="20"/>
          <w:lang w:val="af-ZA" w:bidi="ar-SA"/>
        </w:rPr>
        <w:t>ом</w:t>
      </w:r>
      <w:r w:rsidR="00E67FCA"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>«</w:t>
      </w:r>
      <w:r w:rsidR="0003539F">
        <w:rPr>
          <w:rFonts w:ascii="GHEA Grapalat" w:hAnsi="GHEA Grapalat" w:cs="Sylfaen"/>
          <w:sz w:val="20"/>
          <w:lang w:val="af-ZA" w:bidi="ar-SA"/>
        </w:rPr>
        <w:t>ԲԷՑ-ԳՀԾՁԲ-23/04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>»</w:t>
      </w:r>
      <w:r w:rsidR="008F36E5" w:rsidRPr="00AD2424">
        <w:rPr>
          <w:rFonts w:ascii="GHEA Grapalat" w:hAnsi="GHEA Grapalat" w:cs="Sylfaen"/>
          <w:sz w:val="20"/>
          <w:lang w:val="af-ZA" w:bidi="ar-SA"/>
        </w:rPr>
        <w:t>,</w:t>
      </w:r>
      <w:r w:rsidR="005461BC" w:rsidRPr="00AD2424">
        <w:rPr>
          <w:rFonts w:ascii="GHEA Grapalat" w:hAnsi="GHEA Grapalat" w:cs="Sylfaen"/>
          <w:sz w:val="20"/>
          <w:lang w:val="af-ZA" w:bidi="ar-SA"/>
        </w:rPr>
        <w:t>орг</w:t>
      </w:r>
      <w:r w:rsidR="00620A72" w:rsidRPr="00AD2424">
        <w:rPr>
          <w:rFonts w:ascii="GHEA Grapalat" w:hAnsi="GHEA Grapalat" w:cs="Sylfaen"/>
          <w:sz w:val="20"/>
          <w:lang w:val="af-ZA" w:bidi="ar-SA"/>
        </w:rPr>
        <w:t>анизованной с целью приобретения</w:t>
      </w:r>
      <w:r w:rsidR="00E67FCA"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E67FCA" w:rsidRPr="00FD2987">
        <w:rPr>
          <w:rFonts w:ascii="GHEA Grapalat" w:hAnsi="GHEA Grapalat" w:cs="Sylfaen"/>
          <w:sz w:val="20"/>
          <w:lang w:val="af-ZA" w:bidi="ar-SA"/>
        </w:rPr>
        <w:t>услуги  анализа трансформаторного масла</w:t>
      </w:r>
      <w:r w:rsidR="005461BC" w:rsidRPr="00AD2424">
        <w:rPr>
          <w:rFonts w:ascii="GHEA Grapalat" w:hAnsi="GHEA Grapalat" w:cs="Sylfaen"/>
          <w:sz w:val="20"/>
          <w:lang w:val="af-ZA" w:bidi="ar-SA"/>
        </w:rPr>
        <w:t xml:space="preserve"> </w:t>
      </w:r>
      <w:r w:rsidR="006840B6" w:rsidRPr="00AD2424">
        <w:rPr>
          <w:rFonts w:ascii="GHEA Grapalat" w:hAnsi="GHEA Grapalat" w:cs="Sylfaen"/>
          <w:sz w:val="20"/>
          <w:lang w:val="af-ZA" w:bidi="ar-SA"/>
        </w:rPr>
        <w:t xml:space="preserve"> для своих нужд</w:t>
      </w:r>
      <w:r w:rsidR="00E67FCA" w:rsidRPr="00AD2424">
        <w:rPr>
          <w:rFonts w:ascii="GHEA Grapalat" w:hAnsi="GHEA Grapalat" w:cs="Sylfaen"/>
          <w:sz w:val="20"/>
          <w:lang w:val="af-ZA" w:bidi="ar-SA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284"/>
        <w:gridCol w:w="584"/>
        <w:gridCol w:w="204"/>
        <w:gridCol w:w="104"/>
        <w:gridCol w:w="83"/>
        <w:gridCol w:w="152"/>
        <w:gridCol w:w="7"/>
        <w:gridCol w:w="766"/>
        <w:gridCol w:w="65"/>
        <w:gridCol w:w="774"/>
        <w:gridCol w:w="217"/>
        <w:gridCol w:w="162"/>
        <w:gridCol w:w="1985"/>
        <w:gridCol w:w="12"/>
      </w:tblGrid>
      <w:tr w:rsidR="005461BC" w:rsidRPr="00395B6E" w14:paraId="6389C56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98FC93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14:paraId="3C27F25E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7D47A23" w14:textId="77777777" w:rsidTr="009D656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766142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621FBD9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1ECB6C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55" w:type="dxa"/>
            <w:gridSpan w:val="10"/>
            <w:shd w:val="clear" w:color="auto" w:fill="auto"/>
            <w:vAlign w:val="center"/>
          </w:tcPr>
          <w:p w14:paraId="612CB0F4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0A8D777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02D604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9D656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55" w:type="dxa"/>
            <w:gridSpan w:val="10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5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9D656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539F" w:rsidRPr="00395B6E" w14:paraId="2528B427" w14:textId="77777777" w:rsidTr="009D656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3BB9259" w14:textId="77777777" w:rsidR="0003539F" w:rsidRPr="00395B6E" w:rsidRDefault="0003539F" w:rsidP="0003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1F289F6B" w:rsidR="0003539F" w:rsidRPr="00395B6E" w:rsidRDefault="0003539F" w:rsidP="000353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581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Краткий анализ трансформаторного масла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03539F" w:rsidRPr="00395B6E" w:rsidRDefault="0003539F" w:rsidP="000353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68639450" w:rsidR="0003539F" w:rsidRPr="00395B6E" w:rsidRDefault="0003539F" w:rsidP="0003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03539F" w:rsidRPr="00395B6E" w:rsidRDefault="0003539F" w:rsidP="000353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69CC007A" w:rsidR="0003539F" w:rsidRPr="009D65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4122000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2287CFB9" w:rsidR="0003539F" w:rsidRPr="009D65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4122000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8831B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Определение цвета</w:t>
            </w:r>
          </w:p>
          <w:p w14:paraId="3A5A7D8C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Определение наличия механических </w:t>
            </w:r>
            <w:r w:rsidRPr="0003539F">
              <w:rPr>
                <w:rFonts w:ascii="GHEA Grapalat" w:hAnsi="GHEA Grapalat"/>
                <w:sz w:val="18"/>
                <w:szCs w:val="18"/>
              </w:rPr>
              <w:t>примесей</w:t>
            </w:r>
          </w:p>
          <w:p w14:paraId="3C8F3C6D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водорастворимых кислот, мг КОН</w:t>
            </w:r>
          </w:p>
          <w:p w14:paraId="5E0DEFE5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Определение кислотного числа, мг КОН</w:t>
            </w:r>
          </w:p>
          <w:p w14:paraId="57B91D46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Определениетемпер</w:t>
            </w:r>
            <w:r w:rsidRPr="0003539F">
              <w:rPr>
                <w:rFonts w:ascii="GHEA Grapalat" w:hAnsi="GHEA Grapalat"/>
                <w:sz w:val="18"/>
                <w:szCs w:val="18"/>
              </w:rPr>
              <w:t>а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туры </w:t>
            </w:r>
            <w:r w:rsidRPr="0003539F">
              <w:rPr>
                <w:rFonts w:ascii="GHEA Grapalat" w:hAnsi="GHEA Grapalat"/>
                <w:sz w:val="18"/>
                <w:szCs w:val="18"/>
              </w:rPr>
              <w:t>вспышки в закрытом тигле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0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</w:p>
          <w:p w14:paraId="73A4F4A5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</w:rPr>
              <w:t>Определение пробивного напряжения, кВ</w:t>
            </w:r>
          </w:p>
          <w:p w14:paraId="40666FC7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 xml:space="preserve"> растворенного в масле шлама (потенциальный осадок 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угл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я)</w:t>
            </w:r>
          </w:p>
          <w:p w14:paraId="34DB04FA" w14:textId="77777777" w:rsidR="0003539F" w:rsidRPr="0003539F" w:rsidRDefault="0003539F" w:rsidP="0003539F">
            <w:pPr>
              <w:pStyle w:val="ListParagraph"/>
              <w:numPr>
                <w:ilvl w:val="0"/>
                <w:numId w:val="41"/>
              </w:numPr>
              <w:tabs>
                <w:tab w:val="left" w:pos="274"/>
              </w:tabs>
              <w:ind w:left="199" w:hanging="142"/>
              <w:rPr>
                <w:rFonts w:ascii="GHEA Grapalat" w:hAnsi="GHEA Grapalat"/>
                <w:sz w:val="18"/>
                <w:szCs w:val="18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Определение наличия воды</w:t>
            </w:r>
          </w:p>
          <w:p w14:paraId="23400A81" w14:textId="313DAF47" w:rsidR="0003539F" w:rsidRPr="0003539F" w:rsidRDefault="0003539F" w:rsidP="0003539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До 167 экземпляр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CFCC" w14:textId="314ED614" w:rsidR="0003539F" w:rsidRPr="0003539F" w:rsidRDefault="0003539F" w:rsidP="0003539F">
            <w:pPr>
              <w:tabs>
                <w:tab w:val="left" w:pos="397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цвета</w:t>
            </w:r>
          </w:p>
          <w:p w14:paraId="7CB08911" w14:textId="19CB23F4" w:rsidR="0003539F" w:rsidRPr="0003539F" w:rsidRDefault="0003539F" w:rsidP="0003539F">
            <w:pPr>
              <w:tabs>
                <w:tab w:val="left" w:pos="397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Определение наличия механических </w:t>
            </w:r>
            <w:r w:rsidRPr="0003539F">
              <w:rPr>
                <w:rFonts w:ascii="GHEA Grapalat" w:hAnsi="GHEA Grapalat"/>
                <w:sz w:val="18"/>
                <w:szCs w:val="18"/>
              </w:rPr>
              <w:t>примесей</w:t>
            </w:r>
          </w:p>
          <w:p w14:paraId="1B8747B7" w14:textId="1692311D" w:rsidR="0003539F" w:rsidRPr="0003539F" w:rsidRDefault="0003539F" w:rsidP="0003539F">
            <w:pPr>
              <w:tabs>
                <w:tab w:val="left" w:pos="397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водорастворимых кислот, мг КОН</w:t>
            </w:r>
          </w:p>
          <w:p w14:paraId="2FD6F8BF" w14:textId="63E096D6" w:rsidR="0003539F" w:rsidRPr="0003539F" w:rsidRDefault="0003539F" w:rsidP="0003539F">
            <w:pPr>
              <w:tabs>
                <w:tab w:val="left" w:pos="397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кислотного числа, мг КОН</w:t>
            </w:r>
          </w:p>
          <w:p w14:paraId="651172E1" w14:textId="6092B7B6" w:rsidR="0003539F" w:rsidRPr="0003539F" w:rsidRDefault="0003539F" w:rsidP="0003539F">
            <w:pPr>
              <w:tabs>
                <w:tab w:val="left" w:pos="397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Определениетемпер</w:t>
            </w:r>
            <w:r w:rsidRPr="0003539F">
              <w:rPr>
                <w:rFonts w:ascii="GHEA Grapalat" w:hAnsi="GHEA Grapalat"/>
                <w:sz w:val="18"/>
                <w:szCs w:val="18"/>
              </w:rPr>
              <w:t>а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туры </w:t>
            </w:r>
            <w:r w:rsidRPr="0003539F">
              <w:rPr>
                <w:rFonts w:ascii="GHEA Grapalat" w:hAnsi="GHEA Grapalat"/>
                <w:sz w:val="18"/>
                <w:szCs w:val="18"/>
              </w:rPr>
              <w:t>вспышки в закрытом тигле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0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</w:p>
          <w:p w14:paraId="6971041E" w14:textId="1CA8FDA0" w:rsidR="0003539F" w:rsidRPr="0003539F" w:rsidRDefault="0003539F" w:rsidP="0003539F">
            <w:pPr>
              <w:tabs>
                <w:tab w:val="left" w:pos="0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6.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Определение пробивного напряжения, кВ</w:t>
            </w:r>
          </w:p>
          <w:p w14:paraId="2FB7DFB2" w14:textId="7B5D5E13" w:rsidR="0003539F" w:rsidRPr="0003539F" w:rsidRDefault="0003539F" w:rsidP="0003539F">
            <w:pPr>
              <w:tabs>
                <w:tab w:val="left" w:pos="274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 xml:space="preserve"> растворенного в масле шлама (потенциальный осадок 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угл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я)</w:t>
            </w:r>
          </w:p>
          <w:p w14:paraId="6CE57C9B" w14:textId="248E7101" w:rsidR="0003539F" w:rsidRPr="0003539F" w:rsidRDefault="0003539F" w:rsidP="0003539F">
            <w:pPr>
              <w:tabs>
                <w:tab w:val="left" w:pos="274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наличия воды</w:t>
            </w:r>
          </w:p>
          <w:p w14:paraId="6ADFC22A" w14:textId="3AEA2698" w:rsidR="0003539F" w:rsidRPr="0003539F" w:rsidRDefault="0003539F" w:rsidP="0003539F">
            <w:pPr>
              <w:tabs>
                <w:tab w:val="left" w:pos="1248"/>
              </w:tabs>
              <w:ind w:left="360" w:hanging="468"/>
              <w:rPr>
                <w:rFonts w:ascii="GHEA Grapalat" w:hAnsi="GHEA Grapalat"/>
                <w:b/>
                <w:sz w:val="18"/>
                <w:szCs w:val="18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До 167 экземпляр</w:t>
            </w:r>
          </w:p>
        </w:tc>
      </w:tr>
      <w:tr w:rsidR="009D656E" w:rsidRPr="00395B6E" w14:paraId="74CC63B4" w14:textId="77777777" w:rsidTr="009D656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40F6A" w14:textId="3AC9F30A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027C8" w14:textId="707DA916" w:rsidR="009D656E" w:rsidRPr="00E67FCA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67F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Полный анализ трансформаторного масла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2E811" w14:textId="76B49F64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A7CB" w14:textId="7C960899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0BDD" w14:textId="22D4D26A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2CD16" w14:textId="51AE2D8D" w:rsidR="009D656E" w:rsidRPr="009D65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2C0D9" w14:textId="4E89B123" w:rsidR="009D656E" w:rsidRPr="009D65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175000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55543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Определение цвета</w:t>
            </w:r>
          </w:p>
          <w:p w14:paraId="1F44C601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наличия механических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при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месей</w:t>
            </w:r>
          </w:p>
          <w:p w14:paraId="2C6CE5F6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водорастворимых кислот, мг КОН</w:t>
            </w:r>
          </w:p>
          <w:p w14:paraId="68BEE0C9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Определение кислотного числа, мг. КОН</w:t>
            </w:r>
          </w:p>
          <w:p w14:paraId="7DC277BA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Определениетемпе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р</w:t>
            </w:r>
            <w:r w:rsidRPr="0003539F">
              <w:rPr>
                <w:rFonts w:ascii="GHEA Grapalat" w:hAnsi="GHEA Grapalat"/>
                <w:sz w:val="18"/>
                <w:szCs w:val="18"/>
              </w:rPr>
              <w:t>а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туры </w:t>
            </w:r>
            <w:r w:rsidRPr="0003539F">
              <w:rPr>
                <w:rFonts w:ascii="GHEA Grapalat" w:hAnsi="GHEA Grapalat"/>
                <w:sz w:val="18"/>
                <w:szCs w:val="18"/>
              </w:rPr>
              <w:t>вспышкив  закрытом тигле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0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</w:p>
          <w:p w14:paraId="28780C50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</w:rPr>
              <w:t>Определение пробивного напряжения, кВ</w:t>
            </w:r>
          </w:p>
          <w:p w14:paraId="207D28B7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 xml:space="preserve">растворенного в масле шлама (потенциальный осадок 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угл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я)</w:t>
            </w:r>
          </w:p>
          <w:p w14:paraId="7C8FAB2D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Вода (количественное определение)</w:t>
            </w:r>
          </w:p>
          <w:p w14:paraId="2EA6CE1E" w14:textId="77777777" w:rsidR="009D656E" w:rsidRPr="0003539F" w:rsidRDefault="009D656E" w:rsidP="009D656E">
            <w:pPr>
              <w:pStyle w:val="ListParagraph"/>
              <w:numPr>
                <w:ilvl w:val="0"/>
                <w:numId w:val="40"/>
              </w:num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кинематической вязкости, мм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/с</w:t>
            </w:r>
          </w:p>
          <w:p w14:paraId="503E169C" w14:textId="77777777" w:rsidR="009D656E" w:rsidRPr="0003539F" w:rsidRDefault="009D656E" w:rsidP="009D656E">
            <w:pPr>
              <w:ind w:left="16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10.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Определение стабил</w:t>
            </w:r>
            <w:r w:rsidRPr="0003539F">
              <w:rPr>
                <w:rFonts w:ascii="GHEA Grapalat" w:hAnsi="GHEA Grapalat"/>
                <w:sz w:val="18"/>
                <w:szCs w:val="18"/>
              </w:rPr>
              <w:t>ьности против окисления-масса летучих кислот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, мг КОН, % осадки</w:t>
            </w:r>
          </w:p>
          <w:p w14:paraId="78F643F9" w14:textId="77777777" w:rsidR="009D656E" w:rsidRPr="0003539F" w:rsidRDefault="009D656E" w:rsidP="009D656E">
            <w:pPr>
              <w:ind w:left="16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11.Определение антиок</w:t>
            </w:r>
            <w:r w:rsidRPr="0003539F">
              <w:rPr>
                <w:rFonts w:ascii="GHEA Grapalat" w:hAnsi="GHEA Grapalat"/>
                <w:sz w:val="18"/>
                <w:szCs w:val="18"/>
              </w:rPr>
              <w:t>ислительной присадки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%</w:t>
            </w:r>
          </w:p>
          <w:p w14:paraId="1A9A977A" w14:textId="77777777" w:rsidR="009D656E" w:rsidRPr="0003539F" w:rsidRDefault="009D656E" w:rsidP="009D656E">
            <w:pPr>
              <w:ind w:left="169" w:hanging="21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12.</w:t>
            </w:r>
            <w:r w:rsidRPr="0003539F">
              <w:rPr>
                <w:rFonts w:ascii="GHEA Grapalat" w:hAnsi="GHEA Grapalat"/>
                <w:sz w:val="18"/>
                <w:szCs w:val="18"/>
              </w:rPr>
              <w:t xml:space="preserve"> Определение диэлектрических потерь, 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tg %  </w:t>
            </w:r>
          </w:p>
          <w:p w14:paraId="37B1EC14" w14:textId="77777777" w:rsidR="009D656E" w:rsidRPr="0003539F" w:rsidRDefault="009D656E" w:rsidP="009D656E">
            <w:pPr>
              <w:spacing w:after="120"/>
              <w:ind w:left="169" w:hanging="215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13.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плотности, г/см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</w:rPr>
              <w:t>2</w:t>
            </w:r>
          </w:p>
          <w:p w14:paraId="277D286A" w14:textId="3FBA7D0E" w:rsidR="009D656E" w:rsidRPr="0003539F" w:rsidRDefault="009D656E" w:rsidP="009D656E">
            <w:pPr>
              <w:ind w:left="169" w:right="3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До 2 экз.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479D0" w14:textId="0200F974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цвета</w:t>
            </w:r>
          </w:p>
          <w:p w14:paraId="17D20D5C" w14:textId="6B3FA742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2.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наличия механических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при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месей</w:t>
            </w:r>
          </w:p>
          <w:p w14:paraId="7057525E" w14:textId="60988A39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водорастворимых кислот, мг КОН</w:t>
            </w:r>
          </w:p>
          <w:p w14:paraId="60FFD915" w14:textId="61B0E8E6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кислотного числа, мг. КОН</w:t>
            </w:r>
          </w:p>
          <w:p w14:paraId="5237DB10" w14:textId="49FC863C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Определениетемпе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р</w:t>
            </w:r>
            <w:r w:rsidRPr="0003539F">
              <w:rPr>
                <w:rFonts w:ascii="GHEA Grapalat" w:hAnsi="GHEA Grapalat"/>
                <w:sz w:val="18"/>
                <w:szCs w:val="18"/>
              </w:rPr>
              <w:t>а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туры </w:t>
            </w:r>
            <w:r w:rsidRPr="0003539F">
              <w:rPr>
                <w:rFonts w:ascii="GHEA Grapalat" w:hAnsi="GHEA Grapalat"/>
                <w:sz w:val="18"/>
                <w:szCs w:val="18"/>
              </w:rPr>
              <w:t>вспышкив  закрытом тигле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0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</w:p>
          <w:p w14:paraId="43DBC5E3" w14:textId="4BB674BA" w:rsidR="009D656E" w:rsidRPr="0003539F" w:rsidRDefault="009D656E" w:rsidP="009D656E">
            <w:pPr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6.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Определение пробивного напряжения, кВ</w:t>
            </w:r>
          </w:p>
          <w:p w14:paraId="61435D78" w14:textId="1ECF9616" w:rsidR="009D656E" w:rsidRPr="0003539F" w:rsidRDefault="009D656E" w:rsidP="009D656E">
            <w:pPr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7.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Определение 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 xml:space="preserve">растворенного в масле шлама (потенциальный осадок </w:t>
            </w: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угл</w:t>
            </w:r>
            <w:r w:rsidRPr="0003539F">
              <w:rPr>
                <w:rFonts w:ascii="GHEA Grapalat" w:hAnsi="GHEA Grapalat" w:cs="Sylfaen"/>
                <w:sz w:val="18"/>
                <w:szCs w:val="18"/>
              </w:rPr>
              <w:t>я)</w:t>
            </w:r>
          </w:p>
          <w:p w14:paraId="7065B3C9" w14:textId="66F7C7BA" w:rsidR="009D656E" w:rsidRPr="0003539F" w:rsidRDefault="009D656E" w:rsidP="009D656E">
            <w:pPr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  <w:r w:rsidRPr="0003539F">
              <w:rPr>
                <w:rFonts w:ascii="GHEA Grapalat" w:hAnsi="GHEA Grapalat"/>
                <w:sz w:val="18"/>
                <w:szCs w:val="18"/>
              </w:rPr>
              <w:t>Вода (количественное определение)</w:t>
            </w:r>
          </w:p>
          <w:p w14:paraId="08AF1524" w14:textId="12DCB0AB" w:rsidR="009D656E" w:rsidRPr="0003539F" w:rsidRDefault="009D656E" w:rsidP="009D656E">
            <w:pPr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Определение кинематической вязкости, мм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/с</w:t>
            </w:r>
          </w:p>
          <w:p w14:paraId="3FCAC7F1" w14:textId="77777777" w:rsidR="009D656E" w:rsidRPr="0003539F" w:rsidRDefault="009D656E" w:rsidP="009D656E">
            <w:pPr>
              <w:ind w:left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 w:cs="Sylfaen"/>
                <w:sz w:val="18"/>
                <w:szCs w:val="18"/>
                <w:lang w:val="hy-AM"/>
              </w:rPr>
              <w:t>10.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Определение стабил</w:t>
            </w:r>
            <w:r w:rsidRPr="0003539F">
              <w:rPr>
                <w:rFonts w:ascii="GHEA Grapalat" w:hAnsi="GHEA Grapalat"/>
                <w:sz w:val="18"/>
                <w:szCs w:val="18"/>
              </w:rPr>
              <w:t>ьности против окисления-масса летучих кислот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, мг КОН, % осадки</w:t>
            </w:r>
          </w:p>
          <w:p w14:paraId="6165356D" w14:textId="77777777" w:rsidR="009D656E" w:rsidRPr="0003539F" w:rsidRDefault="009D656E" w:rsidP="009D656E">
            <w:pPr>
              <w:ind w:left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11.Определение антиок</w:t>
            </w:r>
            <w:r w:rsidRPr="0003539F">
              <w:rPr>
                <w:rFonts w:ascii="GHEA Grapalat" w:hAnsi="GHEA Grapalat"/>
                <w:sz w:val="18"/>
                <w:szCs w:val="18"/>
              </w:rPr>
              <w:t>ислительной присадки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%</w:t>
            </w:r>
          </w:p>
          <w:p w14:paraId="02BF7E61" w14:textId="77777777" w:rsidR="009D656E" w:rsidRPr="0003539F" w:rsidRDefault="009D656E" w:rsidP="009D656E">
            <w:pPr>
              <w:ind w:left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12.</w:t>
            </w:r>
            <w:r w:rsidRPr="0003539F">
              <w:rPr>
                <w:rFonts w:ascii="GHEA Grapalat" w:hAnsi="GHEA Grapalat"/>
                <w:sz w:val="18"/>
                <w:szCs w:val="18"/>
              </w:rPr>
              <w:t xml:space="preserve"> Определение диэлектрических потерь, </w:t>
            </w: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 xml:space="preserve">tg %  </w:t>
            </w:r>
          </w:p>
          <w:p w14:paraId="075FF24F" w14:textId="77777777" w:rsidR="009D656E" w:rsidRPr="0003539F" w:rsidRDefault="009D656E" w:rsidP="009D656E">
            <w:pPr>
              <w:spacing w:after="120"/>
              <w:ind w:left="34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 w:rsidRPr="0003539F">
              <w:rPr>
                <w:rFonts w:ascii="GHEA Grapalat" w:hAnsi="GHEA Grapalat"/>
                <w:sz w:val="18"/>
                <w:szCs w:val="18"/>
                <w:lang w:val="hy-AM"/>
              </w:rPr>
              <w:t>13.</w:t>
            </w:r>
            <w:r w:rsidRPr="0003539F">
              <w:rPr>
                <w:rFonts w:ascii="GHEA Grapalat" w:hAnsi="GHEA Grapalat"/>
                <w:sz w:val="18"/>
                <w:szCs w:val="18"/>
              </w:rPr>
              <w:t>Определение плотности, г/см</w:t>
            </w:r>
            <w:r w:rsidRPr="0003539F">
              <w:rPr>
                <w:rFonts w:ascii="GHEA Grapalat" w:hAnsi="GHEA Grapalat"/>
                <w:sz w:val="18"/>
                <w:szCs w:val="18"/>
                <w:vertAlign w:val="superscript"/>
              </w:rPr>
              <w:t>2</w:t>
            </w:r>
          </w:p>
          <w:p w14:paraId="07842D59" w14:textId="06DF747B" w:rsidR="009D656E" w:rsidRPr="0003539F" w:rsidRDefault="009D656E" w:rsidP="009D656E">
            <w:pPr>
              <w:tabs>
                <w:tab w:val="left" w:pos="1248"/>
              </w:tabs>
              <w:ind w:left="34"/>
              <w:rPr>
                <w:rFonts w:ascii="GHEA Grapalat" w:hAnsi="GHEA Grapalat"/>
                <w:b/>
                <w:sz w:val="18"/>
                <w:szCs w:val="18"/>
              </w:rPr>
            </w:pPr>
            <w:r w:rsidRPr="0003539F">
              <w:rPr>
                <w:rFonts w:ascii="GHEA Grapalat" w:hAnsi="GHEA Grapalat"/>
                <w:sz w:val="18"/>
                <w:szCs w:val="18"/>
              </w:rPr>
              <w:t>До 2 экз.</w:t>
            </w:r>
          </w:p>
        </w:tc>
      </w:tr>
      <w:tr w:rsidR="009D656E" w:rsidRPr="00395B6E" w14:paraId="1EFA7FB4" w14:textId="77777777" w:rsidTr="009D656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5C31E" w14:textId="0B01E5C0" w:rsidR="009D65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700B" w14:textId="77777777" w:rsidR="009D656E" w:rsidRPr="00E67FCA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67FC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Хроматографическийанализгазов, растворенных в трансформаторном масле</w:t>
            </w:r>
          </w:p>
          <w:p w14:paraId="511B197C" w14:textId="77777777" w:rsidR="009D656E" w:rsidRPr="00E67FCA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D7DBF" w14:textId="646D289F" w:rsidR="009D65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B7BD" w14:textId="4ABC4449" w:rsidR="009D656E" w:rsidRPr="00BB5CE5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EC613" w14:textId="33948D45" w:rsidR="009D656E" w:rsidRPr="00BB5CE5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BB5CE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1767C" w14:textId="5CF5CAEF" w:rsidR="009D656E" w:rsidRPr="009D65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</w:rPr>
              <w:t>2890400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B33A2" w14:textId="5DC34C37" w:rsidR="009D656E" w:rsidRPr="009D65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656E">
              <w:rPr>
                <w:rFonts w:ascii="GHEA Grapalat" w:hAnsi="GHEA Grapalat"/>
                <w:color w:val="000000"/>
                <w:sz w:val="18"/>
                <w:szCs w:val="18"/>
              </w:rPr>
              <w:t>2890400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E7802" w14:textId="77777777" w:rsidR="009D656E" w:rsidRPr="009D656E" w:rsidRDefault="009D656E" w:rsidP="009D656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Определение количества газов (водород, мета</w:t>
            </w:r>
            <w:r w:rsidRPr="009D656E">
              <w:rPr>
                <w:rFonts w:ascii="GHEA Grapalat" w:hAnsi="GHEA Grapalat"/>
                <w:sz w:val="18"/>
                <w:szCs w:val="18"/>
              </w:rPr>
              <w:t>н</w:t>
            </w: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, оксид углерода, углекислый газ, ацетилен, этилен, этан)</w:t>
            </w:r>
          </w:p>
          <w:p w14:paraId="3AA8BDB8" w14:textId="50AEDE69" w:rsidR="009D656E" w:rsidRPr="009D656E" w:rsidRDefault="009D656E" w:rsidP="009D656E">
            <w:pPr>
              <w:ind w:right="34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</w:rPr>
              <w:t>До 62 экз.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C5B56" w14:textId="77777777" w:rsidR="009D656E" w:rsidRPr="009D656E" w:rsidRDefault="009D656E" w:rsidP="009D656E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Определение количества газов (водород, мета</w:t>
            </w:r>
            <w:r w:rsidRPr="009D656E">
              <w:rPr>
                <w:rFonts w:ascii="GHEA Grapalat" w:hAnsi="GHEA Grapalat"/>
                <w:sz w:val="18"/>
                <w:szCs w:val="18"/>
              </w:rPr>
              <w:t>н</w:t>
            </w: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, оксид углерода, углекислый газ, ацетилен, этилен, этан)</w:t>
            </w:r>
          </w:p>
          <w:p w14:paraId="76831CF3" w14:textId="5048BE5E" w:rsidR="009D656E" w:rsidRPr="009D656E" w:rsidRDefault="009D656E" w:rsidP="009D656E">
            <w:pPr>
              <w:ind w:right="34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</w:rPr>
              <w:t>До 62 экз.</w:t>
            </w:r>
          </w:p>
        </w:tc>
      </w:tr>
      <w:tr w:rsidR="00E67FCA" w:rsidRPr="00395B6E" w14:paraId="5DFEEB3D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019EF51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FCA" w:rsidRPr="00395B6E" w14:paraId="3A3935E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E67FCA" w:rsidRPr="00395B6E" w14:paraId="253ACA4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14C466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5C882641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07</w:t>
            </w:r>
            <w:r w:rsidRPr="00BB5C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.0</w:t>
            </w:r>
            <w:r w:rsidR="009D656E">
              <w:rPr>
                <w:rFonts w:ascii="GHEA Grapalat" w:hAnsi="GHEA Grapalat"/>
                <w:bCs/>
                <w:sz w:val="18"/>
                <w:szCs w:val="18"/>
              </w:rPr>
              <w:t>4</w:t>
            </w:r>
            <w:r w:rsidRPr="00BB5C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.</w:t>
            </w:r>
            <w:r w:rsidR="0003539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2023</w:t>
            </w:r>
            <w:r w:rsidRPr="00BB5CE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թ.</w:t>
            </w:r>
          </w:p>
        </w:tc>
      </w:tr>
      <w:tr w:rsidR="00E67FCA" w:rsidRPr="00395B6E" w14:paraId="2B2DC001" w14:textId="77777777" w:rsidTr="0003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96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E67FCA" w:rsidRPr="00395B6E" w:rsidRDefault="00E67FCA" w:rsidP="00E67F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944DFD7" w14:textId="77777777" w:rsidTr="000353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96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47F1F7DD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96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E67FCA" w:rsidRPr="00395B6E" w:rsidRDefault="00E67FCA" w:rsidP="00E6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67FCA" w:rsidRPr="00395B6E" w14:paraId="2D7B601B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96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E67FCA" w:rsidRPr="00395B6E" w:rsidRDefault="00E67FCA" w:rsidP="00E67F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35450E3E" w14:textId="77777777" w:rsidTr="009D65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96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E67FCA" w:rsidRPr="00395B6E" w:rsidRDefault="00E67FCA" w:rsidP="00E6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7FCA" w:rsidRPr="00395B6E" w14:paraId="79E10C6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5402BE7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FCA" w:rsidRPr="00395B6E" w14:paraId="07CBD82A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9A633FF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8259049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14:paraId="241D0169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67FCA" w:rsidRPr="00395B6E" w14:paraId="1211CB90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2306D85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06E64BE1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4BF9B1EE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2BE455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3FE367CC" w14:textId="77777777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67FCA" w:rsidRPr="00395B6E" w14:paraId="396DA787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BB0D9B" w14:textId="2D56B8DD" w:rsidR="00E67FCA" w:rsidRPr="00395B6E" w:rsidRDefault="00E67FCA" w:rsidP="00E6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14:paraId="5605D949" w14:textId="77777777" w:rsidR="00E67FCA" w:rsidRPr="00395B6E" w:rsidRDefault="00E67FCA" w:rsidP="00E67FC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656E" w:rsidRPr="00395B6E" w14:paraId="5D5D6536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C0AFFF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2CAE32" w14:textId="123D9662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Филиал НИИЭ ЗАО ''Электроналадка''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A235E80" w14:textId="3C36319F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3434856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ED2008" w14:textId="05C61778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686971.2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08F2957C" w14:textId="77C8052A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4121827.2</w:t>
            </w:r>
          </w:p>
        </w:tc>
      </w:tr>
      <w:tr w:rsidR="009D656E" w:rsidRPr="00395B6E" w14:paraId="28747923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00C2C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F3D8C69" w14:textId="3EBAB6F3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Филиал НИИЭ ЗАО ''Электроналадка''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740677E" w14:textId="38A3E72A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145812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CF3453" w14:textId="511766FF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29162.4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24172F0B" w14:textId="3C0A8DDA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174974.4</w:t>
            </w:r>
          </w:p>
        </w:tc>
      </w:tr>
      <w:tr w:rsidR="009D656E" w:rsidRPr="00395B6E" w14:paraId="3EE3CA2B" w14:textId="77777777" w:rsidTr="00637DD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757F9C7" w14:textId="0CAEEA14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15F467" w14:textId="57BE9A06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Филиал НИИЭ ЗАО ''Электроналадка''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564DD43B" w14:textId="059C2741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2408638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D3B9D9" w14:textId="759337ED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481727.6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14:paraId="0F8D6837" w14:textId="3CA7D133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56E">
              <w:rPr>
                <w:rFonts w:ascii="GHEA Grapalat" w:hAnsi="GHEA Grapalat"/>
                <w:sz w:val="18"/>
                <w:szCs w:val="18"/>
                <w:lang w:val="hy-AM"/>
              </w:rPr>
              <w:t>2890365.6</w:t>
            </w:r>
          </w:p>
        </w:tc>
      </w:tr>
      <w:tr w:rsidR="009D656E" w:rsidRPr="00395B6E" w14:paraId="4A05823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47F98238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4CC70A20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D656E" w:rsidRPr="00395B6E" w14:paraId="29498989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ADC47B1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FB71184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D656E" w:rsidRPr="00395B6E" w14:paraId="39DA3ED9" w14:textId="77777777" w:rsidTr="009D656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9D656E" w:rsidRPr="00395B6E" w:rsidRDefault="009D656E" w:rsidP="009D65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9D656E" w:rsidRPr="00AC1E22" w:rsidRDefault="009D656E" w:rsidP="009D656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FF6A707" w14:textId="77777777" w:rsidR="009D656E" w:rsidRPr="00371D38" w:rsidRDefault="009D656E" w:rsidP="009D656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4728A1E" w14:textId="77777777" w:rsidR="009D656E" w:rsidRPr="00395B6E" w:rsidRDefault="009D656E" w:rsidP="009D656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9D656E" w:rsidRPr="00395B6E" w:rsidRDefault="009D656E" w:rsidP="009D65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9D656E" w:rsidRPr="00395B6E" w:rsidRDefault="009D656E" w:rsidP="009D65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D656E" w:rsidRPr="00395B6E" w14:paraId="53CD34DE" w14:textId="77777777" w:rsidTr="009D656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213DC76A" w14:textId="77777777" w:rsidTr="009D656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421C22B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5A17F42A" w14:textId="77777777" w:rsidR="009D656E" w:rsidRPr="00395B6E" w:rsidRDefault="009D656E" w:rsidP="009D65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D656E" w:rsidRPr="00395B6E" w14:paraId="1C3B365A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06005265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67F6C7C4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38B53C64" w:rsidR="009D656E" w:rsidRPr="00395B6E" w:rsidRDefault="009D656E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14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</w:rPr>
              <w:t>.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4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2023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9D656E" w:rsidRPr="00395B6E" w14:paraId="376FC6D7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015A9CFF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D656E" w:rsidRPr="00395B6E" w14:paraId="0C17A219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300A7D4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B24B96" w14:textId="1A7A12E0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21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4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2023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9D656E" w:rsidRPr="00395B6E" w14:paraId="2E59E0F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7D0C3643" w:rsidR="009D656E" w:rsidRPr="00395B6E" w:rsidRDefault="009D656E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5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4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2023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D656E" w:rsidRPr="00395B6E" w14:paraId="54C7146B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9D656E" w:rsidRPr="00395B6E" w:rsidRDefault="009D656E" w:rsidP="009D65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48F53571" w:rsidR="009D656E" w:rsidRPr="00395B6E" w:rsidRDefault="009D656E" w:rsidP="009D65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26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>4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2023</w:t>
            </w:r>
            <w:r w:rsidRPr="00BB5CE5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թ.</w:t>
            </w:r>
          </w:p>
        </w:tc>
      </w:tr>
      <w:tr w:rsidR="009D656E" w:rsidRPr="00395B6E" w14:paraId="33C0ABB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7467234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649C794D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18948CE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ABAC3D5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14:paraId="39F7705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D656E" w:rsidRPr="00395B6E" w14:paraId="7A3BA0E0" w14:textId="77777777" w:rsidTr="001C3FA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1E66506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EBE802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D47445D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421688B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4"/>
            <w:vMerge w:val="restart"/>
            <w:shd w:val="clear" w:color="auto" w:fill="auto"/>
            <w:vAlign w:val="center"/>
          </w:tcPr>
          <w:p w14:paraId="7587A1A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F51875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25C10DD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D656E" w:rsidRPr="00395B6E" w14:paraId="6219BEDB" w14:textId="77777777" w:rsidTr="001C3FA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C97BA0B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3C91DD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589FBB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98ABA6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vMerge/>
            <w:shd w:val="clear" w:color="auto" w:fill="auto"/>
            <w:vAlign w:val="center"/>
          </w:tcPr>
          <w:p w14:paraId="0A1DE53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7EF937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14:paraId="7CF87126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D656E" w:rsidRPr="00395B6E" w14:paraId="17551581" w14:textId="77777777" w:rsidTr="009D656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D656E" w:rsidRPr="00395B6E" w14:paraId="103F7134" w14:textId="77777777" w:rsidTr="009D656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626A31F" w14:textId="58D3B7C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34CAB04" w14:textId="3625B133" w:rsidR="009D656E" w:rsidRPr="00BB5EC3" w:rsidRDefault="009D656E" w:rsidP="009D65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5EC3">
              <w:rPr>
                <w:rFonts w:ascii="GHEA Grapalat" w:hAnsi="GHEA Grapalat"/>
                <w:sz w:val="16"/>
                <w:szCs w:val="16"/>
                <w:lang w:val="hy-AM"/>
              </w:rPr>
              <w:t>Филиал НИИЭ ЗАО ''Электроналадка''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2F496842" w14:textId="474FEC2C" w:rsidR="009D656E" w:rsidRPr="001C3FA7" w:rsidRDefault="009D656E" w:rsidP="009D656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C3FA7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ԲԷՑ-ԳՀԾՁԲ-23/04</w:t>
            </w:r>
            <w:r w:rsidRPr="001C3FA7">
              <w:rPr>
                <w:rFonts w:ascii="GHEA Grapalat" w:hAnsi="GHEA Grapalat"/>
                <w:bCs/>
                <w:sz w:val="16"/>
                <w:szCs w:val="16"/>
              </w:rPr>
              <w:t>»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2E318179" w14:textId="77A76F84" w:rsidR="009D656E" w:rsidRPr="001C3FA7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Pr="001C3FA7">
              <w:rPr>
                <w:rFonts w:ascii="GHEA Grapalat" w:hAnsi="GHEA Grapalat"/>
                <w:sz w:val="16"/>
                <w:szCs w:val="16"/>
              </w:rPr>
              <w:t>.</w:t>
            </w:r>
            <w:r w:rsidRPr="001C3FA7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1C3FA7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2023г.</w:t>
            </w:r>
          </w:p>
        </w:tc>
        <w:tc>
          <w:tcPr>
            <w:tcW w:w="1176" w:type="dxa"/>
            <w:gridSpan w:val="4"/>
            <w:shd w:val="clear" w:color="auto" w:fill="auto"/>
            <w:vAlign w:val="center"/>
          </w:tcPr>
          <w:p w14:paraId="3C40D31A" w14:textId="30828868" w:rsidR="009D656E" w:rsidRPr="001C3FA7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Pr="001C3FA7">
              <w:rPr>
                <w:rFonts w:ascii="GHEA Grapalat" w:hAnsi="GHEA Grapalat"/>
                <w:sz w:val="16"/>
                <w:szCs w:val="16"/>
              </w:rPr>
              <w:t>.</w:t>
            </w:r>
            <w:r w:rsidRPr="001C3FA7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1C3FA7">
              <w:rPr>
                <w:rFonts w:ascii="GHEA Grapalat" w:hAnsi="GHEA Grapalat"/>
                <w:sz w:val="16"/>
                <w:szCs w:val="16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2024г.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DEF659D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14:paraId="0419F15C" w14:textId="2BB96973" w:rsidR="009D656E" w:rsidRPr="009D656E" w:rsidRDefault="009D656E" w:rsidP="009D65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656E">
              <w:rPr>
                <w:rFonts w:ascii="GHEA Grapalat" w:hAnsi="GHEA Grapalat"/>
                <w:sz w:val="16"/>
                <w:szCs w:val="16"/>
              </w:rPr>
              <w:t>7187167.2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14:paraId="724D082C" w14:textId="6F47BD14" w:rsidR="009D656E" w:rsidRPr="001C3FA7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D656E">
              <w:rPr>
                <w:rFonts w:ascii="GHEA Grapalat" w:hAnsi="GHEA Grapalat"/>
                <w:sz w:val="16"/>
                <w:szCs w:val="16"/>
              </w:rPr>
              <w:t>7187167.2</w:t>
            </w:r>
          </w:p>
        </w:tc>
      </w:tr>
      <w:tr w:rsidR="009D656E" w:rsidRPr="00395B6E" w14:paraId="7FEC3B16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53BFCB6F" w14:textId="77777777" w:rsidR="009D656E" w:rsidRPr="00BB5EC3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5EC3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9D656E" w:rsidRPr="00395B6E" w14:paraId="0AEF5394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9D656E" w:rsidRPr="00BB5EC3" w:rsidRDefault="009D656E" w:rsidP="009D65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5EC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B5EC3" w:rsidRPr="00395B6E" w14:paraId="4DBAB69B" w14:textId="77777777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5DA5FDE8" w:rsidR="00BB5EC3" w:rsidRPr="00395B6E" w:rsidRDefault="00BB5EC3" w:rsidP="00BB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A909" w14:textId="116006A0" w:rsidR="00BB5EC3" w:rsidRPr="00BB5EC3" w:rsidRDefault="00BB5EC3" w:rsidP="00BB5EC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5EC3">
              <w:rPr>
                <w:rFonts w:ascii="GHEA Grapalat" w:hAnsi="GHEA Grapalat"/>
                <w:sz w:val="16"/>
                <w:szCs w:val="16"/>
                <w:lang w:val="hy-AM"/>
              </w:rPr>
              <w:t>Филиал НИИЭ ЗАО ''Электроналадка''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BA898" w14:textId="6F3ECEDA" w:rsidR="00BB5EC3" w:rsidRPr="00395B6E" w:rsidRDefault="00BB5EC3" w:rsidP="00BB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рева</w:t>
            </w: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1C3FA7">
              <w:rPr>
                <w:rFonts w:ascii="GHEA Grapalat" w:hAnsi="GHEA Grapalat" w:hint="eastAsia"/>
                <w:b/>
                <w:sz w:val="14"/>
                <w:szCs w:val="14"/>
              </w:rPr>
              <w:t>Айгедзор</w:t>
            </w:r>
            <w:r w:rsidRPr="001C3FA7">
              <w:rPr>
                <w:rFonts w:ascii="GHEA Grapalat" w:hAnsi="GHEA Grapalat"/>
                <w:b/>
                <w:sz w:val="14"/>
                <w:szCs w:val="14"/>
              </w:rPr>
              <w:t xml:space="preserve">. 67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77B5DC2E" w:rsidR="00BB5EC3" w:rsidRPr="00395B6E" w:rsidRDefault="00000000" w:rsidP="00BB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BB5EC3" w:rsidRPr="008B761C">
                <w:rPr>
                  <w:rFonts w:ascii="GHEA Grapalat" w:hAnsi="GHEA Grapalat"/>
                  <w:b/>
                  <w:sz w:val="14"/>
                  <w:szCs w:val="14"/>
                </w:rPr>
                <w:t>armenergonaladka@gmail.com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78C5BA7A" w:rsidR="00BB5EC3" w:rsidRPr="00395B6E" w:rsidRDefault="00BB5EC3" w:rsidP="00BB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1C">
              <w:rPr>
                <w:rFonts w:ascii="GHEA Grapalat" w:hAnsi="GHEA Grapalat"/>
                <w:b/>
                <w:sz w:val="14"/>
                <w:szCs w:val="14"/>
              </w:rPr>
              <w:t>1570054691090100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548FCA69" w:rsidR="00BB5EC3" w:rsidRPr="00395B6E" w:rsidRDefault="00BB5EC3" w:rsidP="00BB5EC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61C">
              <w:rPr>
                <w:rFonts w:ascii="GHEA Grapalat" w:hAnsi="GHEA Grapalat"/>
                <w:b/>
                <w:sz w:val="14"/>
                <w:szCs w:val="14"/>
              </w:rPr>
              <w:t>01507302</w:t>
            </w:r>
          </w:p>
        </w:tc>
      </w:tr>
      <w:tr w:rsidR="009D656E" w:rsidRPr="00395B6E" w14:paraId="616C3A9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3A8A29A4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3713CF3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9D656E" w:rsidRPr="00395B6E" w:rsidRDefault="009D656E" w:rsidP="009D65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9D656E" w:rsidRPr="00395B6E" w:rsidRDefault="009D656E" w:rsidP="009D65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D656E" w:rsidRPr="00395B6E" w14:paraId="5BDDB9D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0E011DB7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0828903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642E5393" w14:textId="436B7757" w:rsidR="009D656E" w:rsidRPr="00B946EF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4433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9D656E" w:rsidRPr="00B946EF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9D656E" w:rsidRPr="00AC1E22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9D656E" w:rsidRPr="00205D54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9D656E" w:rsidRPr="00C24736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9D656E" w:rsidRPr="00A747D5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9D656E" w:rsidRPr="00A747D5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9D656E" w:rsidRPr="006D6189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123E338" w14:textId="5851C606" w:rsidR="009D656E" w:rsidRPr="00AF1445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42949">
              <w:rPr>
                <w:rFonts w:ascii="GHEA Grapalat" w:hAnsi="GHEA Grapalat"/>
                <w:b/>
                <w:sz w:val="16"/>
                <w:szCs w:val="16"/>
                <w:lang w:val="hy-AM"/>
              </w:rPr>
              <w:t>arsen.harutyunyan</w:t>
            </w:r>
            <w:r w:rsidRPr="009448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@hven.am</w:t>
            </w:r>
          </w:p>
          <w:p w14:paraId="48D0AA78" w14:textId="77777777" w:rsidR="009D656E" w:rsidRPr="00A747D5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56E" w:rsidRPr="00395B6E" w14:paraId="7D25D54D" w14:textId="77777777" w:rsidTr="008B761C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627E3" w14:textId="77777777" w:rsidR="009D656E" w:rsidRPr="00BB5CE5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5CE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armeps.am, gnumner.am</w:t>
            </w:r>
          </w:p>
          <w:p w14:paraId="01E9B087" w14:textId="77777777" w:rsidR="009D656E" w:rsidRPr="00395B6E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56E" w:rsidRPr="00395B6E" w14:paraId="6F296B8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2F74D5E6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1057A66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56E" w:rsidRPr="00395B6E" w14:paraId="7665448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1B428F87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56E" w:rsidRPr="00395B6E" w14:paraId="1842DA5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388F599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5152662C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9D656E" w:rsidRPr="00395B6E" w:rsidRDefault="009D656E" w:rsidP="009D65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656E" w:rsidRPr="00395B6E" w14:paraId="1B3F47A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14:paraId="6126740F" w14:textId="77777777" w:rsidR="009D656E" w:rsidRPr="00395B6E" w:rsidRDefault="009D656E" w:rsidP="009D65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656E" w:rsidRPr="00395B6E" w14:paraId="08E662E4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14:paraId="65ABBFB5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D656E" w:rsidRPr="00395B6E" w14:paraId="5F6DB9C9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9D656E" w:rsidRPr="00395B6E" w:rsidRDefault="009D656E" w:rsidP="009D65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D656E" w:rsidRPr="00395B6E" w14:paraId="6473F04E" w14:textId="77777777" w:rsidTr="008B761C">
        <w:trPr>
          <w:gridAfter w:val="1"/>
          <w:wAfter w:w="12" w:type="dxa"/>
          <w:trHeight w:val="262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F7D41DE" w14:textId="1B463E83" w:rsidR="009D656E" w:rsidRPr="00AD2424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2424">
              <w:rPr>
                <w:rFonts w:ascii="GHEA Grapalat" w:hAnsi="GHEA Grapalat"/>
                <w:sz w:val="16"/>
                <w:szCs w:val="16"/>
              </w:rPr>
              <w:t>Мелине Согоян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354AB87" w14:textId="499B3562" w:rsidR="009D656E" w:rsidRPr="00AD2424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2424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976" w:type="dxa"/>
            <w:gridSpan w:val="7"/>
            <w:shd w:val="clear" w:color="auto" w:fill="auto"/>
            <w:vAlign w:val="center"/>
          </w:tcPr>
          <w:p w14:paraId="724537A0" w14:textId="5284F3A9" w:rsidR="009D656E" w:rsidRPr="00AD2424" w:rsidRDefault="009D656E" w:rsidP="009D65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2424">
              <w:rPr>
                <w:rFonts w:ascii="GHEA Grapalat" w:hAnsi="GHEA Grapalat"/>
                <w:sz w:val="16"/>
                <w:szCs w:val="16"/>
              </w:rPr>
              <w:t>meline.soghoyan@hven.am</w:t>
            </w:r>
          </w:p>
        </w:tc>
      </w:tr>
    </w:tbl>
    <w:p w14:paraId="1461C7B2" w14:textId="77777777" w:rsidR="00AD2424" w:rsidRDefault="00AD2424" w:rsidP="00AD2424">
      <w:pPr>
        <w:spacing w:after="240"/>
        <w:jc w:val="both"/>
        <w:rPr>
          <w:rFonts w:ascii="GHEA Grapalat" w:hAnsi="GHEA Grapalat" w:cs="Sylfaen"/>
          <w:sz w:val="20"/>
        </w:rPr>
      </w:pPr>
    </w:p>
    <w:p w14:paraId="223D7928" w14:textId="0F5D9675" w:rsidR="00371957" w:rsidRPr="008503C1" w:rsidRDefault="00BA5C97" w:rsidP="00AD2424">
      <w:pPr>
        <w:spacing w:after="240"/>
        <w:ind w:hanging="567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8B761C">
        <w:rPr>
          <w:rFonts w:ascii="GHEA Grapalat" w:hAnsi="GHEA Grapalat"/>
          <w:sz w:val="20"/>
        </w:rPr>
        <w:t xml:space="preserve"> </w:t>
      </w:r>
    </w:p>
    <w:p w14:paraId="2B5DA8A8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3539F">
      <w:footerReference w:type="even" r:id="rId9"/>
      <w:footerReference w:type="default" r:id="rId10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E8C1" w14:textId="77777777" w:rsidR="00B31909" w:rsidRDefault="00B31909">
      <w:r>
        <w:separator/>
      </w:r>
    </w:p>
  </w:endnote>
  <w:endnote w:type="continuationSeparator" w:id="0">
    <w:p w14:paraId="189A6906" w14:textId="77777777" w:rsidR="00B31909" w:rsidRDefault="00B3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7F2D71BE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3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BA2A9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DB5" w14:textId="77777777" w:rsidR="00B31909" w:rsidRDefault="00B31909">
      <w:r>
        <w:separator/>
      </w:r>
    </w:p>
  </w:footnote>
  <w:footnote w:type="continuationSeparator" w:id="0">
    <w:p w14:paraId="1DF3ECFB" w14:textId="77777777" w:rsidR="00B31909" w:rsidRDefault="00B31909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E67FCA" w:rsidRPr="004F6EEB" w:rsidRDefault="00E67FC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E67FCA" w:rsidRPr="004F6EEB" w:rsidRDefault="00E67FCA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9D656E" w:rsidRPr="00263338" w:rsidRDefault="009D656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r w:rsidRPr="00263338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9D656E" w:rsidRPr="00263338" w:rsidRDefault="009D656E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</w:t>
      </w:r>
      <w:r w:rsidRPr="00263338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8F603D"/>
    <w:multiLevelType w:val="hybridMultilevel"/>
    <w:tmpl w:val="5FD60320"/>
    <w:lvl w:ilvl="0" w:tplc="9552FA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A64C4"/>
    <w:multiLevelType w:val="hybridMultilevel"/>
    <w:tmpl w:val="0CBA8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16767600">
    <w:abstractNumId w:val="34"/>
  </w:num>
  <w:num w:numId="2" w16cid:durableId="205878633">
    <w:abstractNumId w:val="29"/>
  </w:num>
  <w:num w:numId="3" w16cid:durableId="1787045698">
    <w:abstractNumId w:val="4"/>
  </w:num>
  <w:num w:numId="4" w16cid:durableId="1987780243">
    <w:abstractNumId w:val="24"/>
  </w:num>
  <w:num w:numId="5" w16cid:durableId="752311841">
    <w:abstractNumId w:val="39"/>
  </w:num>
  <w:num w:numId="6" w16cid:durableId="1166819810">
    <w:abstractNumId w:val="22"/>
  </w:num>
  <w:num w:numId="7" w16cid:durableId="2107336627">
    <w:abstractNumId w:val="35"/>
  </w:num>
  <w:num w:numId="8" w16cid:durableId="66388584">
    <w:abstractNumId w:val="8"/>
  </w:num>
  <w:num w:numId="9" w16cid:durableId="713310239">
    <w:abstractNumId w:val="23"/>
  </w:num>
  <w:num w:numId="10" w16cid:durableId="2096438652">
    <w:abstractNumId w:val="19"/>
  </w:num>
  <w:num w:numId="11" w16cid:durableId="1168252484">
    <w:abstractNumId w:val="14"/>
  </w:num>
  <w:num w:numId="12" w16cid:durableId="1525631368">
    <w:abstractNumId w:val="1"/>
  </w:num>
  <w:num w:numId="13" w16cid:durableId="993340439">
    <w:abstractNumId w:val="31"/>
  </w:num>
  <w:num w:numId="14" w16cid:durableId="1014646955">
    <w:abstractNumId w:val="30"/>
  </w:num>
  <w:num w:numId="15" w16cid:durableId="1425495222">
    <w:abstractNumId w:val="11"/>
  </w:num>
  <w:num w:numId="16" w16cid:durableId="738791243">
    <w:abstractNumId w:val="2"/>
  </w:num>
  <w:num w:numId="17" w16cid:durableId="145587512">
    <w:abstractNumId w:val="7"/>
  </w:num>
  <w:num w:numId="18" w16cid:durableId="422726134">
    <w:abstractNumId w:val="27"/>
  </w:num>
  <w:num w:numId="19" w16cid:durableId="1100297467">
    <w:abstractNumId w:val="32"/>
  </w:num>
  <w:num w:numId="20" w16cid:durableId="1472282551">
    <w:abstractNumId w:val="3"/>
  </w:num>
  <w:num w:numId="21" w16cid:durableId="1206672886">
    <w:abstractNumId w:val="28"/>
  </w:num>
  <w:num w:numId="22" w16cid:durableId="1079642453">
    <w:abstractNumId w:val="33"/>
  </w:num>
  <w:num w:numId="23" w16cid:durableId="395472488">
    <w:abstractNumId w:val="10"/>
  </w:num>
  <w:num w:numId="24" w16cid:durableId="935527102">
    <w:abstractNumId w:val="5"/>
  </w:num>
  <w:num w:numId="25" w16cid:durableId="2089771135">
    <w:abstractNumId w:val="38"/>
  </w:num>
  <w:num w:numId="26" w16cid:durableId="1118330141">
    <w:abstractNumId w:val="26"/>
  </w:num>
  <w:num w:numId="27" w16cid:durableId="1056322452">
    <w:abstractNumId w:val="12"/>
  </w:num>
  <w:num w:numId="28" w16cid:durableId="223029809">
    <w:abstractNumId w:val="17"/>
  </w:num>
  <w:num w:numId="29" w16cid:durableId="1310088359">
    <w:abstractNumId w:val="36"/>
  </w:num>
  <w:num w:numId="30" w16cid:durableId="1281449611">
    <w:abstractNumId w:val="25"/>
  </w:num>
  <w:num w:numId="31" w16cid:durableId="2125422556">
    <w:abstractNumId w:val="25"/>
  </w:num>
  <w:num w:numId="32" w16cid:durableId="107160341">
    <w:abstractNumId w:val="20"/>
  </w:num>
  <w:num w:numId="33" w16cid:durableId="783619586">
    <w:abstractNumId w:val="40"/>
  </w:num>
  <w:num w:numId="34" w16cid:durableId="1465076453">
    <w:abstractNumId w:val="13"/>
  </w:num>
  <w:num w:numId="35" w16cid:durableId="1605459620">
    <w:abstractNumId w:val="18"/>
  </w:num>
  <w:num w:numId="36" w16cid:durableId="503741826">
    <w:abstractNumId w:val="6"/>
  </w:num>
  <w:num w:numId="37" w16cid:durableId="1246721954">
    <w:abstractNumId w:val="21"/>
  </w:num>
  <w:num w:numId="38" w16cid:durableId="886844116">
    <w:abstractNumId w:val="15"/>
  </w:num>
  <w:num w:numId="39" w16cid:durableId="2004818181">
    <w:abstractNumId w:val="0"/>
  </w:num>
  <w:num w:numId="40" w16cid:durableId="1635257714">
    <w:abstractNumId w:val="37"/>
  </w:num>
  <w:num w:numId="41" w16cid:durableId="216288211">
    <w:abstractNumId w:val="9"/>
  </w:num>
  <w:num w:numId="42" w16cid:durableId="406651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539F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015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335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56E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909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5EC3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ergonalad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8ECB-2926-4020-81A1-BCDF55A5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2023-04-27T14:03:00Z</dcterms:created>
  <dcterms:modified xsi:type="dcterms:W3CDTF">2023-04-27T14:03:00Z</dcterms:modified>
</cp:coreProperties>
</file>