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1C15A" w14:textId="5ED53DEB" w:rsidR="00FA78FC" w:rsidRPr="00B01DAA" w:rsidRDefault="00FA78FC" w:rsidP="00FA78FC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bookmarkStart w:id="0" w:name="_Hlk33543470"/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F3083C">
        <w:rPr>
          <w:rFonts w:ascii="GHEA Grapalat" w:hAnsi="GHEA Grapalat" w:cs="Sylfaen"/>
          <w:b/>
          <w:bCs/>
          <w:sz w:val="20"/>
          <w:lang w:val="ru-RU"/>
        </w:rPr>
        <w:t>4</w:t>
      </w:r>
    </w:p>
    <w:p w14:paraId="1C9392A2" w14:textId="6D4E8F45" w:rsidR="00FA78FC" w:rsidRPr="005B32AB" w:rsidRDefault="00FA78FC" w:rsidP="00FA78FC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Cs w:val="24"/>
        </w:rPr>
      </w:pPr>
      <w:proofErr w:type="gramStart"/>
      <w:r w:rsidRPr="00C9112F">
        <w:rPr>
          <w:rFonts w:ascii="GHEA Grapalat" w:hAnsi="GHEA Grapalat" w:cs="Sylfaen"/>
          <w:b/>
          <w:bCs/>
          <w:sz w:val="20"/>
        </w:rPr>
        <w:t>Заседания  оценочной</w:t>
      </w:r>
      <w:proofErr w:type="gramEnd"/>
      <w:r w:rsidRPr="00C9112F">
        <w:rPr>
          <w:rFonts w:ascii="GHEA Grapalat" w:hAnsi="GHEA Grapalat" w:cs="Sylfaen"/>
          <w:b/>
          <w:bCs/>
          <w:sz w:val="20"/>
        </w:rPr>
        <w:t xml:space="preserve"> комиссии по процедуре вскрытия заявок на участие в запросе котировок под кодом </w:t>
      </w:r>
      <w:r w:rsidRPr="009D6CB5">
        <w:rPr>
          <w:rFonts w:ascii="Times New Roman" w:hAnsi="Times New Roman"/>
          <w:b/>
          <w:bCs/>
          <w:szCs w:val="24"/>
        </w:rPr>
        <w:t>KEAP GHASHDZB-</w:t>
      </w:r>
      <w:r w:rsidRPr="00DC45DC">
        <w:rPr>
          <w:rFonts w:ascii="Times New Roman" w:hAnsi="Times New Roman"/>
          <w:b/>
          <w:bCs/>
          <w:szCs w:val="24"/>
        </w:rPr>
        <w:t xml:space="preserve"> </w:t>
      </w:r>
      <w:r w:rsidR="00747F26">
        <w:rPr>
          <w:rFonts w:ascii="Times New Roman" w:hAnsi="Times New Roman"/>
          <w:b/>
          <w:bCs/>
          <w:szCs w:val="24"/>
        </w:rPr>
        <w:t>PAR</w:t>
      </w:r>
      <w:r w:rsidRPr="009D6CB5">
        <w:rPr>
          <w:rFonts w:ascii="Times New Roman" w:hAnsi="Times New Roman"/>
          <w:b/>
          <w:bCs/>
          <w:szCs w:val="24"/>
        </w:rPr>
        <w:t>-20/</w:t>
      </w:r>
      <w:r w:rsidR="005625F4" w:rsidRPr="005625F4">
        <w:rPr>
          <w:rFonts w:ascii="Times New Roman" w:hAnsi="Times New Roman"/>
          <w:b/>
          <w:bCs/>
          <w:szCs w:val="24"/>
        </w:rPr>
        <w:t>1</w:t>
      </w:r>
      <w:r w:rsidR="00747F26">
        <w:rPr>
          <w:rFonts w:ascii="Times New Roman" w:hAnsi="Times New Roman"/>
          <w:b/>
          <w:bCs/>
          <w:szCs w:val="24"/>
        </w:rPr>
        <w:t>6</w:t>
      </w:r>
    </w:p>
    <w:p w14:paraId="646D0AEB" w14:textId="5FAB0326" w:rsidR="00FA78FC" w:rsidRPr="005537E5" w:rsidRDefault="00FA78FC" w:rsidP="00FA78FC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u w:val="single"/>
          <w:lang w:val="ru-RU"/>
        </w:rPr>
      </w:pPr>
      <w:r w:rsidRPr="00295AEF">
        <w:rPr>
          <w:rFonts w:ascii="GHEA Grapalat" w:hAnsi="GHEA Grapalat" w:cs="Sylfaen"/>
          <w:sz w:val="20"/>
          <w:lang w:val="ru-RU"/>
        </w:rPr>
        <w:t>Е</w:t>
      </w:r>
      <w:r>
        <w:rPr>
          <w:rFonts w:ascii="GHEA Grapalat" w:hAnsi="GHEA Grapalat" w:cs="Sylfaen"/>
          <w:sz w:val="20"/>
          <w:lang w:val="ru-RU"/>
        </w:rPr>
        <w:t>реван</w:t>
      </w:r>
      <w:r w:rsidRPr="00402E20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FE5FDB">
        <w:rPr>
          <w:rFonts w:ascii="GHEA Grapalat" w:hAnsi="GHEA Grapalat" w:cs="Sylfaen"/>
          <w:sz w:val="20"/>
          <w:lang w:val="ru-RU"/>
        </w:rPr>
        <w:t>1</w:t>
      </w:r>
      <w:r w:rsidR="00F3083C">
        <w:rPr>
          <w:rFonts w:ascii="GHEA Grapalat" w:hAnsi="GHEA Grapalat" w:cs="Sylfaen"/>
          <w:sz w:val="20"/>
          <w:lang w:val="ru-RU"/>
        </w:rPr>
        <w:t>4</w:t>
      </w:r>
      <w:r>
        <w:rPr>
          <w:rFonts w:ascii="GHEA Grapalat" w:hAnsi="GHEA Grapalat" w:cs="Sylfaen"/>
          <w:sz w:val="20"/>
          <w:lang w:val="ru-RU"/>
        </w:rPr>
        <w:t>.</w:t>
      </w:r>
      <w:r w:rsidRPr="00DC45DC">
        <w:rPr>
          <w:rFonts w:ascii="GHEA Grapalat" w:hAnsi="GHEA Grapalat" w:cs="Sylfaen"/>
          <w:sz w:val="20"/>
          <w:lang w:val="ru-RU"/>
        </w:rPr>
        <w:t>0</w:t>
      </w:r>
      <w:r w:rsidR="00FE5FDB">
        <w:rPr>
          <w:rFonts w:ascii="GHEA Grapalat" w:hAnsi="GHEA Grapalat" w:cs="Sylfaen"/>
          <w:sz w:val="20"/>
          <w:lang w:val="ru-RU"/>
        </w:rPr>
        <w:t>8</w:t>
      </w:r>
      <w:r w:rsidRPr="00043935">
        <w:rPr>
          <w:rFonts w:ascii="GHEA Grapalat" w:hAnsi="GHEA Grapalat" w:cs="Sylfaen"/>
          <w:sz w:val="20"/>
          <w:lang w:val="ru-RU"/>
        </w:rPr>
        <w:t>.</w:t>
      </w:r>
      <w:r w:rsidRPr="005537E5">
        <w:rPr>
          <w:rFonts w:ascii="GHEA Grapalat" w:hAnsi="GHEA Grapalat" w:cs="Sylfaen"/>
          <w:sz w:val="20"/>
          <w:lang w:val="ru-RU"/>
        </w:rPr>
        <w:t>20</w:t>
      </w:r>
      <w:r w:rsidRPr="00DC45DC">
        <w:rPr>
          <w:rFonts w:ascii="GHEA Grapalat" w:hAnsi="GHEA Grapalat" w:cs="Sylfaen"/>
          <w:sz w:val="20"/>
          <w:lang w:val="ru-RU"/>
        </w:rPr>
        <w:t>20</w:t>
      </w:r>
      <w:r w:rsidRPr="005537E5">
        <w:rPr>
          <w:rFonts w:ascii="GHEA Grapalat" w:hAnsi="GHEA Grapalat" w:cs="Sylfaen"/>
          <w:sz w:val="20"/>
          <w:lang w:val="ru-RU"/>
        </w:rPr>
        <w:t>г.</w:t>
      </w:r>
    </w:p>
    <w:p w14:paraId="4648D0CF" w14:textId="501F81A9" w:rsidR="00FA78FC" w:rsidRDefault="00FA78FC" w:rsidP="00FA78F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hy-AM"/>
        </w:rPr>
      </w:pP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  <w:t>Время</w:t>
      </w:r>
      <w:r w:rsidRPr="00EB13FB">
        <w:rPr>
          <w:rFonts w:ascii="GHEA Grapalat" w:hAnsi="GHEA Grapalat" w:cs="Sylfaen"/>
          <w:sz w:val="20"/>
          <w:lang w:val="ru-RU"/>
        </w:rPr>
        <w:t xml:space="preserve"> 1</w:t>
      </w:r>
      <w:r w:rsidR="00F3083C">
        <w:rPr>
          <w:rFonts w:ascii="GHEA Grapalat" w:hAnsi="GHEA Grapalat" w:cs="Sylfaen"/>
          <w:sz w:val="20"/>
          <w:lang w:val="ru-RU"/>
        </w:rPr>
        <w:t>2</w:t>
      </w:r>
      <w:r w:rsidRPr="005537E5">
        <w:rPr>
          <w:rFonts w:ascii="GHEA Grapalat" w:hAnsi="GHEA Grapalat" w:cs="Sylfaen"/>
          <w:sz w:val="20"/>
          <w:lang w:val="ru-RU"/>
        </w:rPr>
        <w:t>:</w:t>
      </w:r>
      <w:r w:rsidR="00747F26">
        <w:rPr>
          <w:rFonts w:ascii="GHEA Grapalat" w:hAnsi="GHEA Grapalat" w:cs="Sylfaen"/>
          <w:sz w:val="20"/>
          <w:lang w:val="ru-RU"/>
        </w:rPr>
        <w:t>3</w:t>
      </w:r>
      <w:r w:rsidRPr="00EB13FB">
        <w:rPr>
          <w:rFonts w:ascii="GHEA Grapalat" w:hAnsi="GHEA Grapalat" w:cs="Sylfaen"/>
          <w:sz w:val="20"/>
          <w:lang w:val="ru-RU"/>
        </w:rPr>
        <w:t>0</w:t>
      </w:r>
      <w:r w:rsidRPr="005537E5">
        <w:rPr>
          <w:rFonts w:ascii="GHEA Grapalat" w:hAnsi="GHEA Grapalat" w:cs="Sylfaen"/>
          <w:sz w:val="20"/>
          <w:lang w:val="ru-RU"/>
        </w:rPr>
        <w:t xml:space="preserve"> </w:t>
      </w:r>
      <w:r w:rsidRPr="00EB13FB">
        <w:rPr>
          <w:rFonts w:ascii="GHEA Grapalat" w:hAnsi="GHEA Grapalat" w:cs="Sylfaen"/>
          <w:sz w:val="20"/>
          <w:lang w:val="ru-RU"/>
        </w:rPr>
        <w:t xml:space="preserve">          </w:t>
      </w:r>
    </w:p>
    <w:p w14:paraId="727F5D34" w14:textId="77777777" w:rsidR="00FA78FC" w:rsidRPr="004363C6" w:rsidRDefault="00FA78FC" w:rsidP="00FA78F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1B278316" w14:textId="30DB636A" w:rsidR="00FA78F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>
        <w:rPr>
          <w:rFonts w:ascii="GHEA Grapalat" w:hAnsi="GHEA Grapalat" w:cs="Sylfaen"/>
          <w:sz w:val="20"/>
          <w:lang w:val="ru-RU"/>
        </w:rPr>
        <w:t>Участвовали:</w:t>
      </w:r>
    </w:p>
    <w:p w14:paraId="55DCABBF" w14:textId="6529E449" w:rsidR="00FA78FC" w:rsidRPr="00DC45D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proofErr w:type="spellStart"/>
      <w:r w:rsidRPr="00DC45DC">
        <w:rPr>
          <w:rFonts w:ascii="GHEA Grapalat" w:hAnsi="GHEA Grapalat" w:cs="Sylfaen"/>
          <w:sz w:val="20"/>
          <w:lang w:val="ru-RU"/>
        </w:rPr>
        <w:t>М.Осикян</w:t>
      </w:r>
      <w:proofErr w:type="spellEnd"/>
    </w:p>
    <w:p w14:paraId="0DB5A68A" w14:textId="7362F08A" w:rsidR="00FA78FC" w:rsidRPr="00DC45D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 w:rsidRPr="00951E66">
        <w:rPr>
          <w:rFonts w:ascii="GHEA Grapalat" w:hAnsi="GHEA Grapalat" w:cs="GHEA Grapalat"/>
          <w:sz w:val="20"/>
          <w:lang w:val="ru-RU"/>
        </w:rPr>
        <w:t xml:space="preserve">  </w:t>
      </w:r>
      <w:r>
        <w:rPr>
          <w:rFonts w:ascii="GHEA Grapalat" w:hAnsi="GHEA Grapalat" w:cs="GHEA Grapalat"/>
          <w:sz w:val="20"/>
          <w:lang w:val="ru-RU"/>
        </w:rPr>
        <w:t>Члены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>комиссии</w:t>
      </w:r>
      <w:r>
        <w:rPr>
          <w:rFonts w:ascii="GHEA Grapalat" w:hAnsi="GHEA Grapalat" w:cs="Sylfaen"/>
          <w:sz w:val="20"/>
          <w:lang w:val="ru-RU"/>
        </w:rPr>
        <w:t xml:space="preserve">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0CC2C20B" w14:textId="77777777" w:rsidR="00FA78FC" w:rsidRDefault="00FA78FC" w:rsidP="00FA78F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269AE588" w14:textId="47ED489F" w:rsidR="00FA78FC" w:rsidRDefault="00FA78FC" w:rsidP="00FA78FC">
      <w:pPr>
        <w:pStyle w:val="BodyText2"/>
        <w:tabs>
          <w:tab w:val="left" w:pos="-426"/>
        </w:tabs>
        <w:spacing w:after="0" w:line="240" w:lineRule="auto"/>
        <w:ind w:left="567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секретарь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 xml:space="preserve">комиссии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proofErr w:type="spellStart"/>
      <w:r w:rsidR="00D858F9" w:rsidRPr="005B32AB">
        <w:rPr>
          <w:rFonts w:ascii="GHEA Grapalat" w:hAnsi="GHEA Grapalat" w:cs="GHEA Grapalat"/>
          <w:sz w:val="20"/>
          <w:lang w:val="ru-RU"/>
        </w:rPr>
        <w:t>Н.Аветис</w:t>
      </w:r>
      <w:r>
        <w:rPr>
          <w:rFonts w:ascii="GHEA Grapalat" w:hAnsi="GHEA Grapalat" w:cs="GHEA Grapalat"/>
          <w:sz w:val="20"/>
          <w:lang w:val="ru-RU"/>
        </w:rPr>
        <w:t>ян</w:t>
      </w:r>
      <w:proofErr w:type="spellEnd"/>
    </w:p>
    <w:bookmarkEnd w:id="0"/>
    <w:p w14:paraId="0E996368" w14:textId="77777777" w:rsidR="000878FD" w:rsidRPr="00D0113B" w:rsidRDefault="000878FD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sz w:val="20"/>
          <w:lang w:val="ru-RU"/>
        </w:rPr>
      </w:pPr>
    </w:p>
    <w:p w14:paraId="0B59B7F5" w14:textId="77777777" w:rsidR="001C301C" w:rsidRPr="005537E5" w:rsidRDefault="005C5B00" w:rsidP="00284623">
      <w:pPr>
        <w:pStyle w:val="BodyText2"/>
        <w:numPr>
          <w:ilvl w:val="0"/>
          <w:numId w:val="1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5537E5">
        <w:rPr>
          <w:rFonts w:ascii="Calibri" w:hAnsi="Calibri" w:cs="Calibri"/>
          <w:b/>
          <w:sz w:val="20"/>
          <w:u w:val="single"/>
          <w:lang w:val="ru-RU"/>
        </w:rPr>
        <w:t> </w:t>
      </w:r>
    </w:p>
    <w:p w14:paraId="7E2CCA71" w14:textId="4CD57C22" w:rsidR="001C301C" w:rsidRDefault="00C90969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en-US"/>
        </w:rPr>
      </w:pPr>
      <w:proofErr w:type="spellStart"/>
      <w:r>
        <w:rPr>
          <w:rFonts w:ascii="GHEA Grapalat" w:hAnsi="GHEA Grapalat" w:cs="Sylfaen"/>
          <w:sz w:val="20"/>
          <w:lang w:val="en-US"/>
        </w:rPr>
        <w:t>М.Осикян</w:t>
      </w:r>
      <w:proofErr w:type="spellEnd"/>
    </w:p>
    <w:p w14:paraId="35080E87" w14:textId="77777777" w:rsidR="00C90969" w:rsidRPr="005537E5" w:rsidRDefault="00C90969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3B4AC6C3" w14:textId="77777777" w:rsidR="00C90969" w:rsidRDefault="00E62803" w:rsidP="00C90969">
      <w:pPr>
        <w:pStyle w:val="BodyText2"/>
        <w:tabs>
          <w:tab w:val="left" w:pos="900"/>
        </w:tabs>
        <w:ind w:firstLine="630"/>
      </w:pPr>
      <w:r w:rsidRPr="005537E5">
        <w:rPr>
          <w:rFonts w:ascii="GHEA Grapalat" w:hAnsi="GHEA Grapalat" w:cs="Sylfaen"/>
          <w:sz w:val="20"/>
          <w:lang w:val="ru-RU"/>
        </w:rPr>
        <w:t>Утвердить сл</w:t>
      </w:r>
      <w:r w:rsidR="0073753B" w:rsidRPr="005537E5">
        <w:rPr>
          <w:rFonts w:ascii="GHEA Grapalat" w:hAnsi="GHEA Grapalat" w:cs="Sylfaen"/>
          <w:sz w:val="20"/>
          <w:lang w:val="ru-RU"/>
        </w:rPr>
        <w:t>едующую повестку дня заседания к</w:t>
      </w:r>
      <w:r w:rsidRPr="005537E5">
        <w:rPr>
          <w:rFonts w:ascii="GHEA Grapalat" w:hAnsi="GHEA Grapalat" w:cs="Sylfaen"/>
          <w:sz w:val="20"/>
          <w:lang w:val="ru-RU"/>
        </w:rPr>
        <w:t>омиссии:</w:t>
      </w:r>
      <w:r w:rsidR="00C90969" w:rsidRPr="00C90969">
        <w:t xml:space="preserve"> </w:t>
      </w:r>
    </w:p>
    <w:p w14:paraId="2FFAD0BC" w14:textId="4093F680" w:rsidR="00D04FE2" w:rsidRPr="00D04FE2" w:rsidRDefault="00C90969" w:rsidP="00F3083C">
      <w:pPr>
        <w:pStyle w:val="BodyText2"/>
        <w:numPr>
          <w:ilvl w:val="0"/>
          <w:numId w:val="16"/>
        </w:numPr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C90969">
        <w:rPr>
          <w:rFonts w:ascii="GHEA Grapalat" w:hAnsi="GHEA Grapalat" w:cs="Sylfaen" w:hint="eastAsia"/>
          <w:sz w:val="20"/>
          <w:lang w:val="ru-RU"/>
        </w:rPr>
        <w:t>Утверждение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повестки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дня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заседания</w:t>
      </w:r>
      <w:r w:rsidRPr="00C90969">
        <w:rPr>
          <w:rFonts w:ascii="GHEA Grapalat" w:hAnsi="GHEA Grapalat" w:cs="Sylfaen"/>
          <w:sz w:val="20"/>
          <w:lang w:val="ru-RU"/>
        </w:rPr>
        <w:t xml:space="preserve"> </w:t>
      </w:r>
      <w:r w:rsidRPr="00C90969">
        <w:rPr>
          <w:rFonts w:ascii="GHEA Grapalat" w:hAnsi="GHEA Grapalat" w:cs="Sylfaen" w:hint="eastAsia"/>
          <w:sz w:val="20"/>
          <w:lang w:val="ru-RU"/>
        </w:rPr>
        <w:t>Комиссии</w:t>
      </w:r>
      <w:r w:rsidRPr="00C90969">
        <w:rPr>
          <w:rFonts w:ascii="GHEA Grapalat" w:hAnsi="GHEA Grapalat" w:cs="Sylfaen"/>
          <w:sz w:val="20"/>
          <w:lang w:val="ru-RU"/>
        </w:rPr>
        <w:t>.</w:t>
      </w:r>
      <w:r w:rsidR="00D04FE2" w:rsidRPr="00D04FE2">
        <w:t xml:space="preserve"> </w:t>
      </w:r>
    </w:p>
    <w:p w14:paraId="1427533F" w14:textId="4A5D421D" w:rsidR="00D04FE2" w:rsidRDefault="00D04FE2" w:rsidP="00D04FE2">
      <w:pPr>
        <w:pStyle w:val="BodyText2"/>
        <w:numPr>
          <w:ilvl w:val="0"/>
          <w:numId w:val="16"/>
        </w:numPr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D04FE2">
        <w:rPr>
          <w:rFonts w:ascii="GHEA Grapalat" w:hAnsi="GHEA Grapalat" w:cs="Sylfaen" w:hint="eastAsia"/>
          <w:sz w:val="20"/>
          <w:lang w:val="ru-RU"/>
        </w:rPr>
        <w:t>Об</w:t>
      </w:r>
      <w:r w:rsidRPr="00D04FE2">
        <w:rPr>
          <w:rFonts w:ascii="GHEA Grapalat" w:hAnsi="GHEA Grapalat" w:cs="Sylfaen"/>
          <w:sz w:val="20"/>
          <w:lang w:val="ru-RU"/>
        </w:rPr>
        <w:t xml:space="preserve"> </w:t>
      </w:r>
      <w:r w:rsidRPr="00D04FE2">
        <w:rPr>
          <w:rFonts w:ascii="GHEA Grapalat" w:hAnsi="GHEA Grapalat" w:cs="Sylfaen" w:hint="eastAsia"/>
          <w:sz w:val="20"/>
          <w:lang w:val="ru-RU"/>
        </w:rPr>
        <w:t>организации</w:t>
      </w:r>
      <w:r w:rsidRPr="00D04FE2">
        <w:rPr>
          <w:rFonts w:ascii="GHEA Grapalat" w:hAnsi="GHEA Grapalat" w:cs="Sylfaen"/>
          <w:sz w:val="20"/>
          <w:lang w:val="ru-RU"/>
        </w:rPr>
        <w:t xml:space="preserve"> </w:t>
      </w:r>
      <w:r w:rsidRPr="00D04FE2">
        <w:rPr>
          <w:rFonts w:ascii="GHEA Grapalat" w:hAnsi="GHEA Grapalat" w:cs="Sylfaen" w:hint="eastAsia"/>
          <w:sz w:val="20"/>
          <w:lang w:val="ru-RU"/>
        </w:rPr>
        <w:t>переговоров</w:t>
      </w:r>
      <w:r w:rsidR="008637FD">
        <w:rPr>
          <w:rFonts w:ascii="GHEA Grapalat" w:hAnsi="GHEA Grapalat" w:cs="Sylfaen"/>
          <w:sz w:val="20"/>
          <w:lang w:val="ru-RU"/>
        </w:rPr>
        <w:t xml:space="preserve">            </w:t>
      </w:r>
    </w:p>
    <w:p w14:paraId="5126AD5D" w14:textId="27981DBD" w:rsidR="00F3083C" w:rsidRPr="00F3083C" w:rsidRDefault="00F3083C" w:rsidP="00F3083C">
      <w:pPr>
        <w:pStyle w:val="BodyText2"/>
        <w:numPr>
          <w:ilvl w:val="0"/>
          <w:numId w:val="16"/>
        </w:numPr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Об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оценке</w:t>
      </w:r>
    </w:p>
    <w:p w14:paraId="53D59EA7" w14:textId="4AAC0525" w:rsidR="00F3083C" w:rsidRPr="00F3083C" w:rsidRDefault="00F3083C" w:rsidP="00F3083C">
      <w:pPr>
        <w:pStyle w:val="BodyText2"/>
        <w:numPr>
          <w:ilvl w:val="0"/>
          <w:numId w:val="16"/>
        </w:numPr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F3083C">
        <w:rPr>
          <w:rFonts w:ascii="GHEA Grapalat" w:hAnsi="GHEA Grapalat" w:cs="Sylfaen" w:hint="eastAsia"/>
          <w:sz w:val="20"/>
          <w:lang w:val="ru-RU"/>
        </w:rPr>
        <w:t>Решение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о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заключении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договора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Pr="00F3083C">
        <w:rPr>
          <w:rFonts w:ascii="GHEA Grapalat" w:hAnsi="GHEA Grapalat" w:cs="Sylfaen"/>
          <w:sz w:val="20"/>
          <w:lang w:val="ru-RU"/>
        </w:rPr>
        <w:t>մասին</w:t>
      </w:r>
      <w:proofErr w:type="spellEnd"/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об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утверждении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периода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бездействия</w:t>
      </w:r>
    </w:p>
    <w:p w14:paraId="696C8FAC" w14:textId="158BE042" w:rsidR="008637FD" w:rsidRPr="00C90969" w:rsidRDefault="00F3083C" w:rsidP="00F3083C">
      <w:pPr>
        <w:pStyle w:val="BodyText2"/>
        <w:numPr>
          <w:ilvl w:val="0"/>
          <w:numId w:val="16"/>
        </w:numPr>
        <w:tabs>
          <w:tab w:val="left" w:pos="900"/>
        </w:tabs>
        <w:spacing w:line="240" w:lineRule="auto"/>
        <w:rPr>
          <w:rFonts w:ascii="GHEA Grapalat" w:hAnsi="GHEA Grapalat" w:cs="Sylfaen"/>
          <w:sz w:val="20"/>
          <w:lang w:val="ru-RU"/>
        </w:rPr>
      </w:pPr>
      <w:r w:rsidRPr="00F3083C">
        <w:rPr>
          <w:rFonts w:ascii="GHEA Grapalat" w:hAnsi="GHEA Grapalat" w:cs="Sylfaen" w:hint="eastAsia"/>
          <w:sz w:val="20"/>
          <w:lang w:val="ru-RU"/>
        </w:rPr>
        <w:t>Утверждение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несостоявшихся</w:t>
      </w:r>
      <w:r w:rsidRPr="00F3083C">
        <w:rPr>
          <w:rFonts w:ascii="GHEA Grapalat" w:hAnsi="GHEA Grapalat" w:cs="Sylfaen"/>
          <w:sz w:val="20"/>
          <w:lang w:val="ru-RU"/>
        </w:rPr>
        <w:t xml:space="preserve"> </w:t>
      </w:r>
      <w:r w:rsidRPr="00F3083C">
        <w:rPr>
          <w:rFonts w:ascii="GHEA Grapalat" w:hAnsi="GHEA Grapalat" w:cs="Sylfaen" w:hint="eastAsia"/>
          <w:sz w:val="20"/>
          <w:lang w:val="ru-RU"/>
        </w:rPr>
        <w:t>платежей</w:t>
      </w:r>
    </w:p>
    <w:p w14:paraId="643A1127" w14:textId="77777777" w:rsidR="00F3083C" w:rsidRDefault="00500FC5" w:rsidP="00F3083C">
      <w:pPr>
        <w:pStyle w:val="BodyText2"/>
        <w:tabs>
          <w:tab w:val="left" w:pos="900"/>
          <w:tab w:val="center" w:pos="5096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за </w:t>
      </w:r>
      <w:proofErr w:type="gramStart"/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>3 ,</w:t>
      </w:r>
      <w:proofErr w:type="gramEnd"/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против: 0</w:t>
      </w:r>
      <w:r w:rsidR="00E62803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68C0664A" w14:textId="52945B64" w:rsidR="00747F26" w:rsidRPr="00747F26" w:rsidRDefault="00F3083C" w:rsidP="00F3083C">
      <w:pPr>
        <w:pStyle w:val="BodyText2"/>
        <w:tabs>
          <w:tab w:val="left" w:pos="900"/>
          <w:tab w:val="center" w:pos="5096"/>
        </w:tabs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                                                            </w:t>
      </w:r>
      <w:r>
        <w:rPr>
          <w:rFonts w:ascii="GHEA Grapalat" w:hAnsi="GHEA Grapalat" w:cs="Sylfaen"/>
          <w:b/>
          <w:sz w:val="20"/>
          <w:u w:val="single"/>
        </w:rPr>
        <w:t>2</w:t>
      </w:r>
      <w:r w:rsidR="00747F26" w:rsidRPr="00747F26">
        <w:rPr>
          <w:rFonts w:ascii="Cambria Math" w:hAnsi="Cambria Math" w:cs="Cambria Math"/>
          <w:b/>
          <w:sz w:val="20"/>
          <w:u w:val="single"/>
        </w:rPr>
        <w:t>․</w:t>
      </w:r>
      <w:r w:rsidR="00747F26" w:rsidRPr="00747F26">
        <w:rPr>
          <w:rFonts w:ascii="GHEA Grapalat" w:hAnsi="GHEA Grapalat" w:cs="Sylfaen" w:hint="eastAsia"/>
          <w:b/>
          <w:sz w:val="20"/>
          <w:u w:val="single"/>
        </w:rPr>
        <w:t>Об</w:t>
      </w:r>
      <w:r w:rsidR="00747F26"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proofErr w:type="spellStart"/>
      <w:r w:rsidR="00747F26" w:rsidRPr="00747F26">
        <w:rPr>
          <w:rFonts w:ascii="GHEA Grapalat" w:hAnsi="GHEA Grapalat" w:cs="Sylfaen" w:hint="eastAsia"/>
          <w:b/>
          <w:sz w:val="20"/>
          <w:u w:val="single"/>
        </w:rPr>
        <w:t>организации</w:t>
      </w:r>
      <w:proofErr w:type="spellEnd"/>
      <w:r w:rsidR="00747F26" w:rsidRPr="00747F26">
        <w:rPr>
          <w:rFonts w:ascii="GHEA Grapalat" w:hAnsi="GHEA Grapalat" w:cs="Sylfaen"/>
          <w:b/>
          <w:sz w:val="20"/>
          <w:u w:val="single"/>
        </w:rPr>
        <w:t xml:space="preserve"> </w:t>
      </w:r>
      <w:proofErr w:type="spellStart"/>
      <w:r w:rsidR="00747F26" w:rsidRPr="00747F26">
        <w:rPr>
          <w:rFonts w:ascii="GHEA Grapalat" w:hAnsi="GHEA Grapalat" w:cs="Sylfaen" w:hint="eastAsia"/>
          <w:b/>
          <w:sz w:val="20"/>
          <w:u w:val="single"/>
        </w:rPr>
        <w:t>переговоров</w:t>
      </w:r>
      <w:proofErr w:type="spellEnd"/>
    </w:p>
    <w:p w14:paraId="382120E4" w14:textId="77777777" w:rsidR="00747F26" w:rsidRPr="00747F26" w:rsidRDefault="00747F26" w:rsidP="00747F26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Cs/>
          <w:sz w:val="20"/>
        </w:rPr>
      </w:pPr>
      <w:r w:rsidRPr="00747F26">
        <w:rPr>
          <w:rFonts w:ascii="GHEA Grapalat" w:hAnsi="GHEA Grapalat" w:cs="Sylfaen"/>
          <w:bCs/>
          <w:sz w:val="20"/>
        </w:rPr>
        <w:t>(</w:t>
      </w:r>
      <w:r w:rsidRPr="00747F26">
        <w:rPr>
          <w:rFonts w:ascii="GHEA Grapalat" w:hAnsi="GHEA Grapalat" w:cs="Sylfaen" w:hint="eastAsia"/>
          <w:bCs/>
          <w:sz w:val="20"/>
        </w:rPr>
        <w:t>М</w:t>
      </w:r>
      <w:r w:rsidRPr="00747F26">
        <w:rPr>
          <w:rFonts w:ascii="GHEA Grapalat" w:hAnsi="GHEA Grapalat" w:cs="Sylfaen"/>
          <w:bCs/>
          <w:sz w:val="20"/>
        </w:rPr>
        <w:t xml:space="preserve">. </w:t>
      </w:r>
      <w:proofErr w:type="spellStart"/>
      <w:r w:rsidRPr="00747F26">
        <w:rPr>
          <w:rFonts w:ascii="GHEA Grapalat" w:hAnsi="GHEA Grapalat" w:cs="Sylfaen" w:hint="eastAsia"/>
          <w:bCs/>
          <w:sz w:val="20"/>
        </w:rPr>
        <w:t>Осикян</w:t>
      </w:r>
      <w:proofErr w:type="spellEnd"/>
      <w:r w:rsidRPr="00747F26">
        <w:rPr>
          <w:rFonts w:ascii="GHEA Grapalat" w:hAnsi="GHEA Grapalat" w:cs="Sylfaen"/>
          <w:bCs/>
          <w:sz w:val="20"/>
        </w:rPr>
        <w:t>)</w:t>
      </w:r>
    </w:p>
    <w:p w14:paraId="69F795E7" w14:textId="77777777" w:rsidR="00747F26" w:rsidRPr="00747F26" w:rsidRDefault="00747F26" w:rsidP="00747F26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Cs/>
          <w:sz w:val="20"/>
        </w:rPr>
      </w:pPr>
      <w:r w:rsidRPr="00747F26">
        <w:rPr>
          <w:rFonts w:ascii="GHEA Grapalat" w:hAnsi="GHEA Grapalat" w:cs="Sylfaen"/>
          <w:bCs/>
          <w:sz w:val="20"/>
        </w:rPr>
        <w:t xml:space="preserve">   </w:t>
      </w:r>
      <w:r w:rsidRPr="00747F26">
        <w:rPr>
          <w:rFonts w:ascii="GHEA Grapalat" w:hAnsi="GHEA Grapalat" w:cs="Sylfaen" w:hint="eastAsia"/>
          <w:bCs/>
          <w:sz w:val="20"/>
        </w:rPr>
        <w:t>Поскольку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поданные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заявки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</w:t>
      </w:r>
      <w:r w:rsidRPr="00747F26">
        <w:rPr>
          <w:rFonts w:ascii="GHEA Grapalat" w:hAnsi="GHEA Grapalat" w:cs="Sylfaen"/>
          <w:bCs/>
          <w:sz w:val="20"/>
        </w:rPr>
        <w:t xml:space="preserve"> 1–4 </w:t>
      </w:r>
      <w:r w:rsidRPr="00747F26">
        <w:rPr>
          <w:rFonts w:ascii="GHEA Grapalat" w:hAnsi="GHEA Grapalat" w:cs="Sylfaen" w:hint="eastAsia"/>
          <w:bCs/>
          <w:sz w:val="20"/>
        </w:rPr>
        <w:t>лотам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превышают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сумму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предусмотренных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финансовых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средств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Комиссия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решила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Cambria Math" w:hAnsi="Cambria Math" w:cs="Cambria Math"/>
          <w:bCs/>
          <w:sz w:val="20"/>
        </w:rPr>
        <w:t>․</w:t>
      </w:r>
    </w:p>
    <w:p w14:paraId="5A3EBF45" w14:textId="2DAFE3FB" w:rsidR="00747F26" w:rsidRDefault="00747F26" w:rsidP="00747F26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Cs/>
          <w:sz w:val="20"/>
        </w:rPr>
      </w:pPr>
      <w:r w:rsidRPr="00747F26">
        <w:rPr>
          <w:rFonts w:ascii="GHEA Grapalat" w:hAnsi="GHEA Grapalat" w:cs="Sylfaen" w:hint="eastAsia"/>
          <w:bCs/>
          <w:sz w:val="20"/>
        </w:rPr>
        <w:t>Правительство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РА</w:t>
      </w:r>
      <w:r w:rsidRPr="00747F26">
        <w:rPr>
          <w:rFonts w:ascii="GHEA Grapalat" w:hAnsi="GHEA Grapalat" w:cs="Sylfaen"/>
          <w:bCs/>
          <w:sz w:val="20"/>
        </w:rPr>
        <w:t xml:space="preserve"> 04.05.2017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соответствии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частью</w:t>
      </w:r>
      <w:r w:rsidRPr="00747F26">
        <w:rPr>
          <w:rFonts w:ascii="GHEA Grapalat" w:hAnsi="GHEA Grapalat" w:cs="Sylfaen"/>
          <w:bCs/>
          <w:sz w:val="20"/>
        </w:rPr>
        <w:t xml:space="preserve"> 5 </w:t>
      </w:r>
      <w:r w:rsidRPr="00747F26">
        <w:rPr>
          <w:rFonts w:ascii="GHEA Grapalat" w:hAnsi="GHEA Grapalat" w:cs="Sylfaen" w:hint="eastAsia"/>
          <w:bCs/>
          <w:sz w:val="20"/>
        </w:rPr>
        <w:t>пункта</w:t>
      </w:r>
      <w:r w:rsidRPr="00747F26">
        <w:rPr>
          <w:rFonts w:ascii="GHEA Grapalat" w:hAnsi="GHEA Grapalat" w:cs="Sylfaen"/>
          <w:bCs/>
          <w:sz w:val="20"/>
        </w:rPr>
        <w:t xml:space="preserve"> 40 </w:t>
      </w:r>
      <w:r w:rsidRPr="00747F26">
        <w:rPr>
          <w:rFonts w:ascii="GHEA Grapalat" w:hAnsi="GHEA Grapalat" w:cs="Sylfaen" w:hint="eastAsia"/>
          <w:bCs/>
          <w:sz w:val="20"/>
        </w:rPr>
        <w:t>Порядка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организации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закупки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утвержденного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Постановлением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№</w:t>
      </w:r>
      <w:r w:rsidRPr="00747F26">
        <w:rPr>
          <w:rFonts w:ascii="GHEA Grapalat" w:hAnsi="GHEA Grapalat" w:cs="Sylfaen"/>
          <w:bCs/>
          <w:sz w:val="20"/>
        </w:rPr>
        <w:t xml:space="preserve"> 526-</w:t>
      </w:r>
      <w:r w:rsidRPr="00747F26">
        <w:rPr>
          <w:rFonts w:ascii="GHEA Grapalat" w:hAnsi="GHEA Grapalat" w:cs="Sylfaen" w:hint="eastAsia"/>
          <w:bCs/>
          <w:sz w:val="20"/>
        </w:rPr>
        <w:t>Н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целях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определения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победителя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по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указанным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лотам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приостановить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вскрытие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оценку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заявок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провести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одновременные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переговоры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оцениваемыми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участниками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торгов</w:t>
      </w:r>
      <w:r w:rsidRPr="00747F26">
        <w:rPr>
          <w:rFonts w:ascii="GHEA Grapalat" w:hAnsi="GHEA Grapalat" w:cs="Sylfaen"/>
          <w:bCs/>
          <w:sz w:val="20"/>
        </w:rPr>
        <w:t xml:space="preserve">, </w:t>
      </w:r>
      <w:r w:rsidRPr="00747F26">
        <w:rPr>
          <w:rFonts w:ascii="GHEA Grapalat" w:hAnsi="GHEA Grapalat" w:cs="Sylfaen" w:hint="eastAsia"/>
          <w:bCs/>
          <w:sz w:val="20"/>
        </w:rPr>
        <w:t>удовлетворяющими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неценовым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условиям</w:t>
      </w:r>
      <w:r w:rsidRPr="00747F26">
        <w:rPr>
          <w:rFonts w:ascii="GHEA Grapalat" w:hAnsi="GHEA Grapalat" w:cs="Sylfaen"/>
          <w:bCs/>
          <w:sz w:val="20"/>
        </w:rPr>
        <w:t xml:space="preserve">. </w:t>
      </w:r>
      <w:r w:rsidRPr="00747F26">
        <w:rPr>
          <w:rFonts w:ascii="GHEA Grapalat" w:hAnsi="GHEA Grapalat" w:cs="Sylfaen" w:hint="eastAsia"/>
          <w:bCs/>
          <w:sz w:val="20"/>
        </w:rPr>
        <w:t>созвать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собрание</w:t>
      </w:r>
      <w:r w:rsidRPr="00747F26">
        <w:rPr>
          <w:rFonts w:ascii="GHEA Grapalat" w:hAnsi="GHEA Grapalat" w:cs="Sylfaen"/>
          <w:bCs/>
          <w:sz w:val="20"/>
        </w:rPr>
        <w:t xml:space="preserve"> 14.08.2020 </w:t>
      </w:r>
      <w:r w:rsidRPr="00747F26">
        <w:rPr>
          <w:rFonts w:ascii="GHEA Grapalat" w:hAnsi="GHEA Grapalat" w:cs="Sylfaen" w:hint="eastAsia"/>
          <w:bCs/>
          <w:sz w:val="20"/>
        </w:rPr>
        <w:t>в</w:t>
      </w:r>
      <w:r w:rsidRPr="00747F26">
        <w:rPr>
          <w:rFonts w:ascii="GHEA Grapalat" w:hAnsi="GHEA Grapalat" w:cs="Sylfaen"/>
          <w:bCs/>
          <w:sz w:val="20"/>
        </w:rPr>
        <w:t xml:space="preserve"> 12:30, </w:t>
      </w:r>
      <w:r w:rsidRPr="00747F26">
        <w:rPr>
          <w:rFonts w:ascii="GHEA Grapalat" w:hAnsi="GHEA Grapalat" w:cs="Sylfaen" w:hint="eastAsia"/>
          <w:bCs/>
          <w:sz w:val="20"/>
        </w:rPr>
        <w:t>установить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время</w:t>
      </w:r>
      <w:r w:rsidRPr="00747F26">
        <w:rPr>
          <w:rFonts w:ascii="GHEA Grapalat" w:hAnsi="GHEA Grapalat" w:cs="Sylfaen"/>
          <w:b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sz w:val="20"/>
        </w:rPr>
        <w:t>переговоров</w:t>
      </w:r>
      <w:r w:rsidRPr="00747F26">
        <w:rPr>
          <w:rFonts w:ascii="GHEA Grapalat" w:hAnsi="GHEA Grapalat" w:cs="Sylfaen"/>
          <w:bCs/>
          <w:sz w:val="20"/>
        </w:rPr>
        <w:t xml:space="preserve"> 15 </w:t>
      </w:r>
      <w:r w:rsidRPr="00747F26">
        <w:rPr>
          <w:rFonts w:ascii="GHEA Grapalat" w:hAnsi="GHEA Grapalat" w:cs="Sylfaen" w:hint="eastAsia"/>
          <w:bCs/>
          <w:sz w:val="20"/>
        </w:rPr>
        <w:t>минут</w:t>
      </w:r>
      <w:r w:rsidRPr="00747F26">
        <w:rPr>
          <w:rFonts w:ascii="GHEA Grapalat" w:hAnsi="GHEA Grapalat" w:cs="Sylfaen"/>
          <w:bCs/>
          <w:sz w:val="20"/>
        </w:rPr>
        <w:t>.</w:t>
      </w:r>
    </w:p>
    <w:p w14:paraId="19B78B2E" w14:textId="77777777" w:rsidR="00F3083C" w:rsidRPr="00F3083C" w:rsidRDefault="00F3083C" w:rsidP="00F3083C">
      <w:pPr>
        <w:spacing w:before="100" w:beforeAutospacing="1" w:after="100" w:afterAutospacing="1"/>
        <w:ind w:left="90" w:firstLine="708"/>
        <w:outlineLvl w:val="2"/>
        <w:rPr>
          <w:rFonts w:ascii="GHEA Grapalat" w:hAnsi="GHEA Grapalat" w:cs="Sylfaen"/>
          <w:bCs/>
          <w:sz w:val="20"/>
        </w:rPr>
      </w:pPr>
      <w:r w:rsidRPr="00F3083C">
        <w:rPr>
          <w:rFonts w:ascii="GHEA Grapalat" w:hAnsi="GHEA Grapalat" w:cs="Sylfaen" w:hint="eastAsia"/>
          <w:bCs/>
          <w:sz w:val="20"/>
        </w:rPr>
        <w:t>Цены</w:t>
      </w:r>
      <w:r w:rsidRPr="00F3083C">
        <w:rPr>
          <w:rFonts w:ascii="GHEA Grapalat" w:hAnsi="GHEA Grapalat" w:cs="Sylfaen"/>
          <w:bCs/>
          <w:sz w:val="20"/>
        </w:rPr>
        <w:t xml:space="preserve">, </w:t>
      </w:r>
      <w:r w:rsidRPr="00F3083C">
        <w:rPr>
          <w:rFonts w:ascii="GHEA Grapalat" w:hAnsi="GHEA Grapalat" w:cs="Sylfaen" w:hint="eastAsia"/>
          <w:bCs/>
          <w:sz w:val="20"/>
        </w:rPr>
        <w:t>представленные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участниками</w:t>
      </w:r>
      <w:r w:rsidRPr="00F3083C">
        <w:rPr>
          <w:rFonts w:ascii="GHEA Grapalat" w:hAnsi="GHEA Grapalat" w:cs="Sylfaen"/>
          <w:bCs/>
          <w:sz w:val="20"/>
        </w:rPr>
        <w:t xml:space="preserve">, </w:t>
      </w:r>
      <w:r w:rsidRPr="00F3083C">
        <w:rPr>
          <w:rFonts w:ascii="GHEA Grapalat" w:hAnsi="GHEA Grapalat" w:cs="Sylfaen" w:hint="eastAsia"/>
          <w:bCs/>
          <w:sz w:val="20"/>
        </w:rPr>
        <w:t>следующие</w:t>
      </w:r>
      <w:r w:rsidRPr="00F3083C">
        <w:rPr>
          <w:rFonts w:ascii="GHEA Grapalat" w:hAnsi="GHEA Grapalat" w:cs="Sylfaen"/>
          <w:bCs/>
          <w:sz w:val="20"/>
        </w:rPr>
        <w:t>:</w:t>
      </w:r>
    </w:p>
    <w:p w14:paraId="31631AA2" w14:textId="77777777" w:rsidR="00F3083C" w:rsidRPr="00F3083C" w:rsidRDefault="00F3083C" w:rsidP="00F3083C">
      <w:pPr>
        <w:spacing w:before="100" w:beforeAutospacing="1" w:after="100" w:afterAutospacing="1"/>
        <w:ind w:left="90" w:firstLine="708"/>
        <w:outlineLvl w:val="2"/>
        <w:rPr>
          <w:rFonts w:ascii="GHEA Grapalat" w:hAnsi="GHEA Grapalat" w:cs="Sylfaen"/>
          <w:bCs/>
          <w:sz w:val="20"/>
        </w:rPr>
      </w:pPr>
      <w:r w:rsidRPr="00F3083C">
        <w:rPr>
          <w:rFonts w:ascii="GHEA Grapalat" w:hAnsi="GHEA Grapalat" w:cs="Sylfaen" w:hint="eastAsia"/>
          <w:bCs/>
          <w:sz w:val="20"/>
        </w:rPr>
        <w:t>ООО</w:t>
      </w:r>
      <w:r w:rsidRPr="00F3083C">
        <w:rPr>
          <w:rFonts w:ascii="GHEA Grapalat" w:hAnsi="GHEA Grapalat" w:cs="Sylfaen"/>
          <w:bCs/>
          <w:sz w:val="20"/>
        </w:rPr>
        <w:t xml:space="preserve"> "</w:t>
      </w:r>
      <w:r w:rsidRPr="00F3083C">
        <w:rPr>
          <w:rFonts w:ascii="GHEA Grapalat" w:hAnsi="GHEA Grapalat" w:cs="Sylfaen" w:hint="eastAsia"/>
          <w:bCs/>
          <w:sz w:val="20"/>
        </w:rPr>
        <w:t>Лейко</w:t>
      </w:r>
      <w:r w:rsidRPr="00F3083C">
        <w:rPr>
          <w:rFonts w:ascii="GHEA Grapalat" w:hAnsi="GHEA Grapalat" w:cs="Sylfaen"/>
          <w:bCs/>
          <w:sz w:val="20"/>
        </w:rPr>
        <w:t xml:space="preserve">" - </w:t>
      </w:r>
      <w:r w:rsidRPr="00F3083C">
        <w:rPr>
          <w:rFonts w:ascii="GHEA Grapalat" w:hAnsi="GHEA Grapalat" w:cs="Sylfaen" w:hint="eastAsia"/>
          <w:bCs/>
          <w:sz w:val="20"/>
        </w:rPr>
        <w:t>Лот</w:t>
      </w:r>
      <w:r w:rsidRPr="00F3083C">
        <w:rPr>
          <w:rFonts w:ascii="GHEA Grapalat" w:hAnsi="GHEA Grapalat" w:cs="Sylfaen"/>
          <w:bCs/>
          <w:sz w:val="20"/>
        </w:rPr>
        <w:t xml:space="preserve"> 4 - </w:t>
      </w:r>
      <w:r w:rsidRPr="00F3083C">
        <w:rPr>
          <w:rFonts w:ascii="GHEA Grapalat" w:hAnsi="GHEA Grapalat" w:cs="Sylfaen" w:hint="eastAsia"/>
          <w:bCs/>
          <w:sz w:val="20"/>
        </w:rPr>
        <w:t>Выносной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градусник</w:t>
      </w:r>
      <w:r w:rsidRPr="00F3083C">
        <w:rPr>
          <w:rFonts w:ascii="GHEA Grapalat" w:hAnsi="GHEA Grapalat" w:cs="Sylfaen"/>
          <w:bCs/>
          <w:sz w:val="20"/>
        </w:rPr>
        <w:t xml:space="preserve"> - 22,000 </w:t>
      </w:r>
      <w:r w:rsidRPr="00F3083C">
        <w:rPr>
          <w:rFonts w:ascii="GHEA Grapalat" w:hAnsi="GHEA Grapalat" w:cs="Sylfaen" w:hint="eastAsia"/>
          <w:bCs/>
          <w:sz w:val="20"/>
        </w:rPr>
        <w:t>драм</w:t>
      </w:r>
    </w:p>
    <w:p w14:paraId="4FC9D79E" w14:textId="04C80D1F" w:rsidR="00F3083C" w:rsidRDefault="00F3083C" w:rsidP="00F3083C">
      <w:pPr>
        <w:spacing w:before="100" w:beforeAutospacing="1" w:after="100" w:afterAutospacing="1"/>
        <w:ind w:left="90" w:firstLine="708"/>
        <w:outlineLvl w:val="2"/>
        <w:rPr>
          <w:rFonts w:ascii="GHEA Grapalat" w:hAnsi="GHEA Grapalat" w:cs="Sylfaen"/>
          <w:bCs/>
          <w:sz w:val="20"/>
        </w:rPr>
      </w:pP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ООО</w:t>
      </w:r>
      <w:r w:rsidRPr="00F3083C">
        <w:rPr>
          <w:rFonts w:ascii="GHEA Grapalat" w:hAnsi="GHEA Grapalat" w:cs="Sylfaen"/>
          <w:bCs/>
          <w:sz w:val="20"/>
        </w:rPr>
        <w:t xml:space="preserve"> «</w:t>
      </w:r>
      <w:r w:rsidRPr="00F3083C">
        <w:rPr>
          <w:rFonts w:ascii="GHEA Grapalat" w:hAnsi="GHEA Grapalat" w:cs="Sylfaen" w:hint="eastAsia"/>
          <w:bCs/>
          <w:sz w:val="20"/>
        </w:rPr>
        <w:t>МЕДТЕХСЕРВИС»</w:t>
      </w:r>
      <w:r w:rsidRPr="00F3083C">
        <w:rPr>
          <w:rFonts w:ascii="GHEA Grapalat" w:hAnsi="GHEA Grapalat" w:cs="Sylfaen"/>
          <w:bCs/>
          <w:sz w:val="20"/>
        </w:rPr>
        <w:t xml:space="preserve"> - </w:t>
      </w:r>
      <w:r w:rsidRPr="00F3083C">
        <w:rPr>
          <w:rFonts w:ascii="GHEA Grapalat" w:hAnsi="GHEA Grapalat" w:cs="Sylfaen" w:hint="eastAsia"/>
          <w:bCs/>
          <w:sz w:val="20"/>
        </w:rPr>
        <w:t>Лот</w:t>
      </w:r>
      <w:r w:rsidRPr="00F3083C">
        <w:rPr>
          <w:rFonts w:ascii="GHEA Grapalat" w:hAnsi="GHEA Grapalat" w:cs="Sylfaen"/>
          <w:bCs/>
          <w:sz w:val="20"/>
        </w:rPr>
        <w:t xml:space="preserve"> 4 - </w:t>
      </w:r>
      <w:r w:rsidRPr="00F3083C">
        <w:rPr>
          <w:rFonts w:ascii="GHEA Grapalat" w:hAnsi="GHEA Grapalat" w:cs="Sylfaen" w:hint="eastAsia"/>
          <w:bCs/>
          <w:sz w:val="20"/>
        </w:rPr>
        <w:t>Выносной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термометр</w:t>
      </w:r>
      <w:r w:rsidRPr="00F3083C">
        <w:rPr>
          <w:rFonts w:ascii="GHEA Grapalat" w:hAnsi="GHEA Grapalat" w:cs="Sylfaen"/>
          <w:bCs/>
          <w:sz w:val="20"/>
        </w:rPr>
        <w:t xml:space="preserve"> - 21,600 </w:t>
      </w:r>
      <w:r w:rsidRPr="00F3083C">
        <w:rPr>
          <w:rFonts w:ascii="GHEA Grapalat" w:hAnsi="GHEA Grapalat" w:cs="Sylfaen" w:hint="eastAsia"/>
          <w:bCs/>
          <w:sz w:val="20"/>
        </w:rPr>
        <w:t>драм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2717"/>
        <w:gridCol w:w="1747"/>
        <w:gridCol w:w="1035"/>
        <w:gridCol w:w="1599"/>
        <w:gridCol w:w="2705"/>
        <w:gridCol w:w="36"/>
      </w:tblGrid>
      <w:tr w:rsidR="00F3083C" w:rsidRPr="00747F26" w14:paraId="656AAD53" w14:textId="77777777" w:rsidTr="00F41C5C">
        <w:trPr>
          <w:gridAfter w:val="1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27B5E268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Times New Roman" w:hAnsi="Times New Roman"/>
                <w:b/>
                <w:bCs/>
                <w:sz w:val="22"/>
                <w:szCs w:val="22"/>
              </w:rPr>
              <w:t>Չ/Հ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07BB69B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Имя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3BD2E187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Цена без НДС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2422C84B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Ориентировочная цена</w:t>
            </w:r>
          </w:p>
        </w:tc>
      </w:tr>
      <w:tr w:rsidR="00F3083C" w:rsidRPr="00747F26" w14:paraId="30268D70" w14:textId="77777777" w:rsidTr="00F41C5C">
        <w:trPr>
          <w:gridAfter w:val="1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8883F50" w14:textId="77777777" w:rsidR="00F3083C" w:rsidRPr="00747F26" w:rsidRDefault="00F3083C" w:rsidP="00F41C5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DF1CB10" w14:textId="77777777" w:rsidR="00F3083C" w:rsidRPr="00747F26" w:rsidRDefault="00F3083C" w:rsidP="00F41C5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007E6FA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Цена без 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3A34C735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47F26">
              <w:rPr>
                <w:rFonts w:ascii="GHEA Grapalat" w:hAnsi="GHEA Grapalat" w:cs="Sylfaen"/>
                <w:sz w:val="22"/>
                <w:szCs w:val="22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15CB138C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747F26">
              <w:rPr>
                <w:rFonts w:ascii="GHEA Grapalat" w:hAnsi="GHEA Grapalat" w:cs="Sylfaen"/>
                <w:sz w:val="22"/>
                <w:szCs w:val="22"/>
              </w:rPr>
              <w:t>Обшая</w:t>
            </w:r>
            <w:proofErr w:type="spellEnd"/>
            <w:r w:rsidRPr="00747F26">
              <w:rPr>
                <w:rFonts w:ascii="GHEA Grapalat" w:hAnsi="GHEA Grapalat" w:cs="Sylfaen"/>
                <w:sz w:val="22"/>
                <w:szCs w:val="22"/>
              </w:rPr>
              <w:t xml:space="preserve"> цена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AB9ACCA" w14:textId="77777777" w:rsidR="00F3083C" w:rsidRPr="00747F26" w:rsidRDefault="00F3083C" w:rsidP="00F41C5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3083C" w:rsidRPr="00747F26" w14:paraId="4EA865BF" w14:textId="77777777" w:rsidTr="00F41C5C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20CC32D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ЛОТ 1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>-</w:t>
            </w:r>
            <w:r w:rsidRPr="00747F26">
              <w:rPr>
                <w:sz w:val="22"/>
                <w:szCs w:val="22"/>
              </w:rPr>
              <w:t xml:space="preserve"> </w:t>
            </w:r>
          </w:p>
        </w:tc>
      </w:tr>
      <w:tr w:rsidR="00F3083C" w:rsidRPr="00747F26" w14:paraId="7DC02295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D542668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0522B57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Десервис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B556DFD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27000.00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769646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13D363C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32400.00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4565079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18900</w:t>
            </w:r>
          </w:p>
        </w:tc>
        <w:tc>
          <w:tcPr>
            <w:tcW w:w="0" w:type="auto"/>
            <w:vAlign w:val="center"/>
            <w:hideMark/>
          </w:tcPr>
          <w:p w14:paraId="1E5A0009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29B62502" w14:textId="77777777" w:rsidTr="00F41C5C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EFBB75C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ЛОТ 2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 xml:space="preserve"> - </w:t>
            </w:r>
          </w:p>
        </w:tc>
      </w:tr>
      <w:tr w:rsidR="00F3083C" w:rsidRPr="00747F26" w14:paraId="06101E5F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BB6765F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E800A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Лейко</w:t>
            </w:r>
            <w:r w:rsidRPr="00747F26">
              <w:rPr>
                <w:sz w:val="22"/>
                <w:szCs w:val="22"/>
              </w:rPr>
              <w:t xml:space="preserve"> </w:t>
            </w:r>
            <w:r w:rsidRPr="00747F26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C6D5D29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A9BAF9A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1ACB29D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94CFAB1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393A20FB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6D7DF61F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369C62E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E497DE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Десервис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BA31298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A0CF6E9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E690A22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EB68AC1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0BF5BDC5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632F2757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457EF03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79015D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Хачпар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935F3E7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5DA915A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D06F88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F78E37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1BBAAA97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1424BBCC" w14:textId="77777777" w:rsidTr="00F41C5C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3050F32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ЛОТ 3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>-</w:t>
            </w:r>
            <w:r w:rsidRPr="00747F26">
              <w:rPr>
                <w:sz w:val="22"/>
                <w:szCs w:val="22"/>
              </w:rPr>
              <w:t xml:space="preserve"> </w:t>
            </w:r>
          </w:p>
        </w:tc>
      </w:tr>
      <w:tr w:rsidR="00F3083C" w:rsidRPr="00747F26" w14:paraId="05260F19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0453149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80B5DA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Лейко</w:t>
            </w:r>
            <w:r w:rsidRPr="00747F26">
              <w:rPr>
                <w:sz w:val="22"/>
                <w:szCs w:val="22"/>
              </w:rPr>
              <w:t xml:space="preserve"> </w:t>
            </w:r>
            <w:r w:rsidRPr="00747F26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9CD6175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720A99C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750.00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B1792EC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4500.00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26C4BFD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7FAC0418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1A77CCBA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01DE7A8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4CED00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Десервис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02CF217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7503513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B10CFC6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EFFCFC5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46D2A7AF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558ECEAB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0F5C17C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0C5137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Хачпар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6949A66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DF4245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A228C39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6000.00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A6A3B28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0" w:type="auto"/>
            <w:vAlign w:val="center"/>
            <w:hideMark/>
          </w:tcPr>
          <w:p w14:paraId="286C15D8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1785B55A" w14:textId="77777777" w:rsidTr="00F41C5C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29B4FBC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B4EC26C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 xml:space="preserve">ЛОТ </w:t>
            </w:r>
            <w:proofErr w:type="gramStart"/>
            <w:r w:rsidRPr="00747F26">
              <w:rPr>
                <w:rFonts w:ascii="Times New Roman" w:hAnsi="Times New Roman"/>
                <w:sz w:val="22"/>
                <w:szCs w:val="22"/>
              </w:rPr>
              <w:t>4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 xml:space="preserve">  -</w:t>
            </w:r>
            <w:proofErr w:type="gramEnd"/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 xml:space="preserve"> </w:t>
            </w:r>
          </w:p>
        </w:tc>
      </w:tr>
      <w:tr w:rsidR="00F3083C" w:rsidRPr="00747F26" w14:paraId="409F6D60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F8B0AF1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42FCA2C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Лейко</w:t>
            </w:r>
            <w:r w:rsidRPr="00747F26">
              <w:rPr>
                <w:sz w:val="22"/>
                <w:szCs w:val="22"/>
              </w:rPr>
              <w:t xml:space="preserve"> </w:t>
            </w:r>
            <w:r w:rsidRPr="00747F26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86BAEF6" w14:textId="44F0BD71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18333.33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623D6F4" w14:textId="4157BCD4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3666.67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7FA2256" w14:textId="6E6C48EC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22000.00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20412F5" w14:textId="03A671FE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5158396A" w14:textId="77777777" w:rsidR="00F3083C" w:rsidRPr="00747F26" w:rsidRDefault="00F3083C" w:rsidP="00F308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3DA9921D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F33DBDC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86548C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Десервис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3665F98" w14:textId="14857D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36666.67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96E10CD" w14:textId="6EA66EF6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7333.33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E87665B" w14:textId="326F568D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44000.00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B6EA1C0" w14:textId="773EA73C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3E4023C8" w14:textId="77777777" w:rsidR="00F3083C" w:rsidRPr="00747F26" w:rsidRDefault="00F3083C" w:rsidP="00F308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4FD609F0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D572FF0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4D6D605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Хачпар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0DD2A66" w14:textId="2F76BF8B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20000.00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FB067D0" w14:textId="6363A4B3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4000.00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D8B91D2" w14:textId="56885B9B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24000.00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E65F77C" w14:textId="54A63775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08D433DB" w14:textId="77777777" w:rsidR="00F3083C" w:rsidRPr="00747F26" w:rsidRDefault="00F3083C" w:rsidP="00F308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59C7E2BF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1480A90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3CA1001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r w:rsidRPr="00747F26">
              <w:rPr>
                <w:rFonts w:hint="eastAsia"/>
                <w:sz w:val="22"/>
                <w:szCs w:val="22"/>
              </w:rPr>
              <w:t>МЕДТЕКССЕРВИС»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9D4BA1A" w14:textId="2C58FB53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18000.00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0F432B7" w14:textId="7B816429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3600.00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34A63F6" w14:textId="60EC287D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21600.00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7E980CC" w14:textId="706494A3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33FF074D" w14:textId="77777777" w:rsidR="00F3083C" w:rsidRPr="00747F26" w:rsidRDefault="00F3083C" w:rsidP="00F308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687159AD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452A80E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0605CA" w14:textId="7777777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"</w:t>
            </w:r>
            <w:r w:rsidRPr="00747F26">
              <w:rPr>
                <w:rFonts w:hint="eastAsia"/>
                <w:sz w:val="22"/>
                <w:szCs w:val="22"/>
              </w:rPr>
              <w:t>Вард</w:t>
            </w:r>
            <w:r w:rsidRPr="00747F26">
              <w:rPr>
                <w:sz w:val="22"/>
                <w:szCs w:val="22"/>
              </w:rPr>
              <w:t>-</w:t>
            </w:r>
            <w:r w:rsidRPr="00747F26">
              <w:rPr>
                <w:rFonts w:hint="eastAsia"/>
                <w:sz w:val="22"/>
                <w:szCs w:val="22"/>
              </w:rPr>
              <w:t>Фарм</w:t>
            </w:r>
            <w:r w:rsidRPr="00747F26">
              <w:rPr>
                <w:sz w:val="22"/>
                <w:szCs w:val="22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C18F504" w14:textId="6DC73997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26900.00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47C8419" w14:textId="0BE08C5F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7E4B7A1" w14:textId="051EF80E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26900.00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C6581C4" w14:textId="0DF685AF" w:rsidR="00F3083C" w:rsidRPr="00747F26" w:rsidRDefault="00F3083C" w:rsidP="00F308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1F17">
              <w:rPr>
                <w:rFonts w:ascii="GHEA Grapalat" w:hAnsi="GHEA Grapalat"/>
                <w:sz w:val="18"/>
                <w:szCs w:val="18"/>
              </w:rPr>
              <w:t>22000</w:t>
            </w:r>
          </w:p>
        </w:tc>
        <w:tc>
          <w:tcPr>
            <w:tcW w:w="0" w:type="auto"/>
            <w:vAlign w:val="center"/>
            <w:hideMark/>
          </w:tcPr>
          <w:p w14:paraId="6D3013B8" w14:textId="77777777" w:rsidR="00F3083C" w:rsidRPr="00747F26" w:rsidRDefault="00F3083C" w:rsidP="00F3083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522C6B66" w14:textId="77777777" w:rsidTr="00F41C5C">
        <w:tc>
          <w:tcPr>
            <w:tcW w:w="0" w:type="auto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F8A27F9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  <w:lang w:val="hy-AM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ЛОТ 5</w:t>
            </w:r>
            <w:r w:rsidRPr="00747F26">
              <w:rPr>
                <w:rFonts w:ascii="Times New Roman" w:hAnsi="Times New Roman"/>
                <w:sz w:val="22"/>
                <w:szCs w:val="22"/>
                <w:lang w:val="hy-AM"/>
              </w:rPr>
              <w:t xml:space="preserve"> -</w:t>
            </w:r>
            <w:r w:rsidRPr="00747F26">
              <w:rPr>
                <w:sz w:val="22"/>
                <w:szCs w:val="22"/>
              </w:rPr>
              <w:t xml:space="preserve"> </w:t>
            </w:r>
          </w:p>
        </w:tc>
      </w:tr>
      <w:tr w:rsidR="00F3083C" w:rsidRPr="00747F26" w14:paraId="725D57A7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D211022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74A74B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Лейко</w:t>
            </w:r>
            <w:r w:rsidRPr="00747F26">
              <w:rPr>
                <w:sz w:val="22"/>
                <w:szCs w:val="22"/>
              </w:rPr>
              <w:t xml:space="preserve"> </w:t>
            </w:r>
            <w:r w:rsidRPr="00747F26">
              <w:rPr>
                <w:rFonts w:hint="eastAsia"/>
                <w:sz w:val="22"/>
                <w:szCs w:val="22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E42B1E7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450000.00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FAFB39A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90000.00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289D5C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540000.00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CDA8A3B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414000</w:t>
            </w:r>
          </w:p>
        </w:tc>
        <w:tc>
          <w:tcPr>
            <w:tcW w:w="0" w:type="auto"/>
            <w:vAlign w:val="center"/>
            <w:hideMark/>
          </w:tcPr>
          <w:p w14:paraId="16F5E4F5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469716BF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1F89AE8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5B65DD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«</w:t>
            </w:r>
            <w:proofErr w:type="spellStart"/>
            <w:r w:rsidRPr="00747F26">
              <w:rPr>
                <w:rFonts w:hint="eastAsia"/>
                <w:sz w:val="22"/>
                <w:szCs w:val="22"/>
              </w:rPr>
              <w:t>Хачпар</w:t>
            </w:r>
            <w:proofErr w:type="spellEnd"/>
            <w:r w:rsidRPr="00747F26">
              <w:rPr>
                <w:rFonts w:hint="eastAsia"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25F8FE1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495000.00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71F64E2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A6E0A2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495000.00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A88085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414000</w:t>
            </w:r>
          </w:p>
        </w:tc>
        <w:tc>
          <w:tcPr>
            <w:tcW w:w="0" w:type="auto"/>
            <w:vAlign w:val="center"/>
            <w:hideMark/>
          </w:tcPr>
          <w:p w14:paraId="7FB46517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083C" w:rsidRPr="00747F26" w14:paraId="32279600" w14:textId="77777777" w:rsidTr="00F41C5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D506CBD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684FDA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hint="eastAsia"/>
                <w:sz w:val="22"/>
                <w:szCs w:val="22"/>
              </w:rPr>
              <w:t>ООО</w:t>
            </w:r>
            <w:r w:rsidRPr="00747F26">
              <w:rPr>
                <w:sz w:val="22"/>
                <w:szCs w:val="22"/>
              </w:rPr>
              <w:t xml:space="preserve"> "</w:t>
            </w:r>
            <w:r w:rsidRPr="00747F26">
              <w:rPr>
                <w:rFonts w:hint="eastAsia"/>
                <w:sz w:val="22"/>
                <w:szCs w:val="22"/>
              </w:rPr>
              <w:t>Вард</w:t>
            </w:r>
            <w:r w:rsidRPr="00747F26">
              <w:rPr>
                <w:sz w:val="22"/>
                <w:szCs w:val="22"/>
              </w:rPr>
              <w:t>-</w:t>
            </w:r>
            <w:r w:rsidRPr="00747F26">
              <w:rPr>
                <w:rFonts w:hint="eastAsia"/>
                <w:sz w:val="22"/>
                <w:szCs w:val="22"/>
              </w:rPr>
              <w:t>Фарм</w:t>
            </w:r>
            <w:r w:rsidRPr="00747F26">
              <w:rPr>
                <w:sz w:val="22"/>
                <w:szCs w:val="22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9CC12B9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412200.00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4F70359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3483EE4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412200.00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5A192FD" w14:textId="77777777" w:rsidR="00F3083C" w:rsidRPr="00747F26" w:rsidRDefault="00F3083C" w:rsidP="00F41C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7F26">
              <w:rPr>
                <w:rFonts w:ascii="Times New Roman" w:hAnsi="Times New Roman"/>
                <w:sz w:val="22"/>
                <w:szCs w:val="22"/>
              </w:rPr>
              <w:t>414000</w:t>
            </w:r>
          </w:p>
        </w:tc>
        <w:tc>
          <w:tcPr>
            <w:tcW w:w="0" w:type="auto"/>
            <w:vAlign w:val="center"/>
            <w:hideMark/>
          </w:tcPr>
          <w:p w14:paraId="7290A56F" w14:textId="77777777" w:rsidR="00F3083C" w:rsidRPr="00747F26" w:rsidRDefault="00F3083C" w:rsidP="00F41C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8BEC03D" w14:textId="5F6997D3" w:rsidR="00F3083C" w:rsidRPr="00747F26" w:rsidRDefault="00747F26" w:rsidP="00747F26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sz w:val="20"/>
          <w:u w:val="single"/>
        </w:rPr>
      </w:pPr>
      <w:r w:rsidRPr="00747F26">
        <w:rPr>
          <w:rFonts w:ascii="GHEA Grapalat" w:hAnsi="GHEA Grapalat" w:cs="Sylfaen" w:hint="eastAsia"/>
          <w:bCs/>
          <w:i/>
          <w:iCs/>
          <w:sz w:val="20"/>
        </w:rPr>
        <w:t>Принято</w:t>
      </w:r>
      <w:r w:rsidRPr="00747F26">
        <w:rPr>
          <w:rFonts w:ascii="GHEA Grapalat" w:hAnsi="GHEA Grapalat" w:cs="Sylfaen"/>
          <w:bCs/>
          <w:i/>
          <w:iCs/>
          <w:sz w:val="20"/>
        </w:rPr>
        <w:t xml:space="preserve"> </w:t>
      </w:r>
      <w:r w:rsidRPr="00747F26">
        <w:rPr>
          <w:rFonts w:ascii="GHEA Grapalat" w:hAnsi="GHEA Grapalat" w:cs="Sylfaen" w:hint="eastAsia"/>
          <w:bCs/>
          <w:i/>
          <w:iCs/>
          <w:sz w:val="20"/>
        </w:rPr>
        <w:t>решение</w:t>
      </w:r>
      <w:r w:rsidRPr="00747F26">
        <w:rPr>
          <w:rFonts w:ascii="GHEA Grapalat" w:hAnsi="GHEA Grapalat" w:cs="Sylfaen"/>
          <w:bCs/>
          <w:i/>
          <w:iCs/>
          <w:sz w:val="20"/>
        </w:rPr>
        <w:t xml:space="preserve">: 3 </w:t>
      </w:r>
      <w:r w:rsidRPr="00747F26">
        <w:rPr>
          <w:rFonts w:ascii="GHEA Grapalat" w:hAnsi="GHEA Grapalat" w:cs="Sylfaen" w:hint="eastAsia"/>
          <w:bCs/>
          <w:i/>
          <w:iCs/>
          <w:sz w:val="20"/>
        </w:rPr>
        <w:t>за</w:t>
      </w:r>
      <w:r w:rsidRPr="00747F26">
        <w:rPr>
          <w:rFonts w:ascii="GHEA Grapalat" w:hAnsi="GHEA Grapalat" w:cs="Sylfaen"/>
          <w:bCs/>
          <w:i/>
          <w:iCs/>
          <w:sz w:val="20"/>
        </w:rPr>
        <w:t xml:space="preserve">, 0 </w:t>
      </w:r>
      <w:r w:rsidRPr="00747F26">
        <w:rPr>
          <w:rFonts w:ascii="GHEA Grapalat" w:hAnsi="GHEA Grapalat" w:cs="Sylfaen" w:hint="eastAsia"/>
          <w:bCs/>
          <w:i/>
          <w:iCs/>
          <w:sz w:val="20"/>
        </w:rPr>
        <w:t>против</w:t>
      </w:r>
    </w:p>
    <w:p w14:paraId="33C6D1E6" w14:textId="77777777" w:rsidR="00F3083C" w:rsidRDefault="00747F26" w:rsidP="00747F26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sz w:val="20"/>
          <w:u w:val="single"/>
        </w:rPr>
      </w:pPr>
      <w:r w:rsidRPr="00747F26">
        <w:rPr>
          <w:rFonts w:ascii="GHEA Grapalat" w:hAnsi="GHEA Grapalat" w:cs="Sylfaen"/>
          <w:b/>
          <w:sz w:val="20"/>
          <w:u w:val="single"/>
        </w:rPr>
        <w:t xml:space="preserve">4. </w:t>
      </w:r>
      <w:r w:rsidR="00F3083C" w:rsidRPr="00F3083C">
        <w:rPr>
          <w:rFonts w:ascii="GHEA Grapalat" w:hAnsi="GHEA Grapalat" w:cs="Sylfaen" w:hint="eastAsia"/>
          <w:b/>
          <w:sz w:val="20"/>
          <w:u w:val="single"/>
        </w:rPr>
        <w:t>Об</w:t>
      </w:r>
      <w:r w:rsidR="00F3083C" w:rsidRPr="00F3083C">
        <w:rPr>
          <w:rFonts w:ascii="GHEA Grapalat" w:hAnsi="GHEA Grapalat" w:cs="Sylfaen"/>
          <w:b/>
          <w:sz w:val="20"/>
          <w:u w:val="single"/>
        </w:rPr>
        <w:t xml:space="preserve"> </w:t>
      </w:r>
      <w:r w:rsidR="00F3083C" w:rsidRPr="00F3083C">
        <w:rPr>
          <w:rFonts w:ascii="GHEA Grapalat" w:hAnsi="GHEA Grapalat" w:cs="Sylfaen" w:hint="eastAsia"/>
          <w:b/>
          <w:sz w:val="20"/>
          <w:u w:val="single"/>
        </w:rPr>
        <w:t>оценке</w:t>
      </w:r>
      <w:r w:rsidR="00F3083C" w:rsidRPr="00F3083C">
        <w:rPr>
          <w:rFonts w:ascii="GHEA Grapalat" w:hAnsi="GHEA Grapalat" w:cs="Sylfaen"/>
          <w:b/>
          <w:sz w:val="20"/>
          <w:u w:val="single"/>
        </w:rPr>
        <w:t xml:space="preserve"> </w:t>
      </w:r>
    </w:p>
    <w:p w14:paraId="75157EBE" w14:textId="19ECFD87" w:rsidR="00747F26" w:rsidRDefault="00747F26" w:rsidP="00747F26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sz w:val="20"/>
          <w:u w:val="single"/>
        </w:rPr>
      </w:pPr>
      <w:r w:rsidRPr="00747F26">
        <w:rPr>
          <w:rFonts w:ascii="GHEA Grapalat" w:hAnsi="GHEA Grapalat" w:cs="Sylfaen"/>
          <w:b/>
          <w:sz w:val="20"/>
          <w:u w:val="single"/>
        </w:rPr>
        <w:t>(</w:t>
      </w:r>
      <w:r w:rsidRPr="00747F26">
        <w:rPr>
          <w:rFonts w:ascii="GHEA Grapalat" w:hAnsi="GHEA Grapalat" w:cs="Sylfaen" w:hint="eastAsia"/>
          <w:b/>
          <w:sz w:val="20"/>
          <w:u w:val="single"/>
        </w:rPr>
        <w:t>М</w:t>
      </w:r>
      <w:r w:rsidRPr="00747F26">
        <w:rPr>
          <w:rFonts w:ascii="GHEA Grapalat" w:hAnsi="GHEA Grapalat" w:cs="Sylfaen"/>
          <w:b/>
          <w:sz w:val="20"/>
          <w:u w:val="single"/>
        </w:rPr>
        <w:t xml:space="preserve">. </w:t>
      </w:r>
      <w:proofErr w:type="spellStart"/>
      <w:r w:rsidRPr="00747F26">
        <w:rPr>
          <w:rFonts w:ascii="GHEA Grapalat" w:hAnsi="GHEA Grapalat" w:cs="Sylfaen" w:hint="eastAsia"/>
          <w:b/>
          <w:sz w:val="20"/>
          <w:u w:val="single"/>
        </w:rPr>
        <w:t>Осикян</w:t>
      </w:r>
      <w:proofErr w:type="spellEnd"/>
      <w:r w:rsidRPr="00747F26">
        <w:rPr>
          <w:rFonts w:ascii="GHEA Grapalat" w:hAnsi="GHEA Grapalat" w:cs="Sylfaen"/>
          <w:b/>
          <w:sz w:val="20"/>
          <w:u w:val="single"/>
        </w:rPr>
        <w:t>)</w:t>
      </w:r>
    </w:p>
    <w:p w14:paraId="013DDBE3" w14:textId="77777777" w:rsidR="00F3083C" w:rsidRPr="00F3083C" w:rsidRDefault="00F3083C" w:rsidP="00F3083C">
      <w:pPr>
        <w:spacing w:before="100" w:beforeAutospacing="1" w:after="100" w:afterAutospacing="1"/>
        <w:ind w:firstLine="708"/>
        <w:jc w:val="both"/>
        <w:outlineLvl w:val="2"/>
        <w:rPr>
          <w:rFonts w:ascii="GHEA Grapalat" w:hAnsi="GHEA Grapalat" w:cs="Sylfaen"/>
          <w:bCs/>
          <w:sz w:val="20"/>
        </w:rPr>
      </w:pPr>
      <w:r w:rsidRPr="00F3083C">
        <w:rPr>
          <w:rFonts w:ascii="GHEA Grapalat" w:hAnsi="GHEA Grapalat" w:cs="Sylfaen" w:hint="eastAsia"/>
          <w:bCs/>
          <w:sz w:val="20"/>
        </w:rPr>
        <w:t>Достаточно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оцененный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участник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торгов</w:t>
      </w:r>
      <w:r w:rsidRPr="00F3083C">
        <w:rPr>
          <w:rFonts w:ascii="GHEA Grapalat" w:hAnsi="GHEA Grapalat" w:cs="Sylfaen"/>
          <w:bCs/>
          <w:sz w:val="20"/>
        </w:rPr>
        <w:t xml:space="preserve">, </w:t>
      </w:r>
      <w:r w:rsidRPr="00F3083C">
        <w:rPr>
          <w:rFonts w:ascii="GHEA Grapalat" w:hAnsi="GHEA Grapalat" w:cs="Sylfaen" w:hint="eastAsia"/>
          <w:bCs/>
          <w:sz w:val="20"/>
        </w:rPr>
        <w:t>применивший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критерии</w:t>
      </w:r>
      <w:r w:rsidRPr="00F3083C">
        <w:rPr>
          <w:rFonts w:ascii="GHEA Grapalat" w:hAnsi="GHEA Grapalat" w:cs="Sylfaen"/>
          <w:bCs/>
          <w:sz w:val="20"/>
        </w:rPr>
        <w:t xml:space="preserve">, </w:t>
      </w:r>
      <w:r w:rsidRPr="00F3083C">
        <w:rPr>
          <w:rFonts w:ascii="GHEA Grapalat" w:hAnsi="GHEA Grapalat" w:cs="Sylfaen" w:hint="eastAsia"/>
          <w:bCs/>
          <w:sz w:val="20"/>
        </w:rPr>
        <w:t>использованные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для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определения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выбранного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участника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торгов</w:t>
      </w:r>
      <w:r w:rsidRPr="00F3083C">
        <w:rPr>
          <w:rFonts w:ascii="GHEA Grapalat" w:hAnsi="GHEA Grapalat" w:cs="Sylfaen"/>
          <w:bCs/>
          <w:sz w:val="20"/>
        </w:rPr>
        <w:t>.</w:t>
      </w:r>
    </w:p>
    <w:p w14:paraId="479B63F7" w14:textId="00E63DB0" w:rsidR="00F3083C" w:rsidRDefault="00F3083C" w:rsidP="00F3083C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sz w:val="20"/>
        </w:rPr>
      </w:pPr>
      <w:r w:rsidRPr="00F3083C">
        <w:rPr>
          <w:rFonts w:ascii="GHEA Grapalat" w:hAnsi="GHEA Grapalat" w:cs="Sylfaen"/>
          <w:bCs/>
          <w:sz w:val="20"/>
        </w:rPr>
        <w:t xml:space="preserve">          </w:t>
      </w:r>
      <w:r w:rsidRPr="00F3083C">
        <w:rPr>
          <w:rFonts w:ascii="GHEA Grapalat" w:hAnsi="GHEA Grapalat" w:cs="Sylfaen" w:hint="eastAsia"/>
          <w:bCs/>
          <w:sz w:val="20"/>
        </w:rPr>
        <w:t>На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основании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предложенных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заявок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комиссия</w:t>
      </w:r>
      <w:r w:rsidRPr="00F3083C">
        <w:rPr>
          <w:rFonts w:ascii="GHEA Grapalat" w:hAnsi="GHEA Grapalat" w:cs="Sylfaen"/>
          <w:bCs/>
          <w:sz w:val="20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</w:rPr>
        <w:t>решила</w:t>
      </w:r>
      <w:r w:rsidRPr="00F3083C">
        <w:rPr>
          <w:rFonts w:ascii="GHEA Grapalat" w:hAnsi="GHEA Grapalat" w:cs="Sylfaen"/>
          <w:bCs/>
          <w:sz w:val="20"/>
        </w:rPr>
        <w:t>:</w:t>
      </w:r>
      <w:r w:rsidR="00747F26" w:rsidRPr="00F3083C">
        <w:rPr>
          <w:rFonts w:ascii="GHEA Grapalat" w:hAnsi="GHEA Grapalat" w:cs="Sylfaen"/>
          <w:bCs/>
          <w:sz w:val="20"/>
        </w:rPr>
        <w:t xml:space="preserve">     </w:t>
      </w:r>
    </w:p>
    <w:tbl>
      <w:tblPr>
        <w:tblpPr w:leftFromText="180" w:rightFromText="180" w:vertAnchor="text" w:horzAnchor="page" w:tblpX="2611" w:tblpY="514"/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4"/>
        <w:gridCol w:w="3955"/>
        <w:gridCol w:w="2337"/>
        <w:gridCol w:w="11"/>
      </w:tblGrid>
      <w:tr w:rsidR="00F3083C" w:rsidRPr="004B1F17" w14:paraId="5DA5B489" w14:textId="77777777" w:rsidTr="00741E64">
        <w:trPr>
          <w:gridAfter w:val="1"/>
          <w:wAfter w:w="1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A39E5CC" w14:textId="77777777" w:rsidR="00F3083C" w:rsidRPr="004B1F17" w:rsidRDefault="00F3083C" w:rsidP="00F3083C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4B1F17">
              <w:rPr>
                <w:rStyle w:val="Strong"/>
                <w:rFonts w:ascii="GHEA Grapalat" w:hAnsi="GHEA Grapalat"/>
                <w:sz w:val="20"/>
              </w:rPr>
              <w:t>Հ/Հ</w:t>
            </w:r>
          </w:p>
        </w:tc>
        <w:tc>
          <w:tcPr>
            <w:tcW w:w="39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1A31AB4D" w14:textId="600871FF" w:rsidR="00F3083C" w:rsidRPr="004B1F17" w:rsidRDefault="00F3083C" w:rsidP="00F3083C">
            <w:pPr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A11F82">
              <w:rPr>
                <w:rFonts w:hint="eastAsia"/>
              </w:rPr>
              <w:t>Участник</w:t>
            </w:r>
            <w:r w:rsidRPr="00A11F82">
              <w:t>:</w:t>
            </w:r>
          </w:p>
        </w:tc>
        <w:tc>
          <w:tcPr>
            <w:tcW w:w="23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E855F4B" w14:textId="45DDD574" w:rsidR="00F3083C" w:rsidRPr="00F3083C" w:rsidRDefault="00F3083C" w:rsidP="00F3083C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Style w:val="Strong"/>
              </w:rPr>
              <w:t>Л</w:t>
            </w:r>
            <w:r>
              <w:rPr>
                <w:rStyle w:val="Strong"/>
                <w:rFonts w:asciiTheme="minorHAnsi" w:hAnsiTheme="minorHAnsi"/>
              </w:rPr>
              <w:t>от</w:t>
            </w:r>
          </w:p>
        </w:tc>
      </w:tr>
      <w:tr w:rsidR="00F3083C" w:rsidRPr="004B1F17" w14:paraId="131EC98E" w14:textId="77777777" w:rsidTr="00F3083C">
        <w:tc>
          <w:tcPr>
            <w:tcW w:w="718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90BC203" w14:textId="79BF1755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F3083C">
              <w:rPr>
                <w:rStyle w:val="Strong"/>
                <w:rFonts w:ascii="GHEA Grapalat" w:hAnsi="GHEA Grapalat" w:hint="eastAsia"/>
                <w:sz w:val="20"/>
              </w:rPr>
              <w:t>Выбранный</w:t>
            </w:r>
            <w:r w:rsidRPr="00F3083C">
              <w:rPr>
                <w:rStyle w:val="Strong"/>
                <w:rFonts w:ascii="GHEA Grapalat" w:hAnsi="GHEA Grapalat"/>
                <w:sz w:val="20"/>
              </w:rPr>
              <w:t xml:space="preserve"> </w:t>
            </w:r>
            <w:r w:rsidRPr="00F3083C">
              <w:rPr>
                <w:rStyle w:val="Strong"/>
                <w:rFonts w:ascii="GHEA Grapalat" w:hAnsi="GHEA Grapalat" w:hint="eastAsia"/>
                <w:sz w:val="20"/>
              </w:rPr>
              <w:t>участник</w:t>
            </w:r>
            <w:r w:rsidRPr="00F3083C">
              <w:rPr>
                <w:rStyle w:val="Strong"/>
                <w:rFonts w:ascii="GHEA Grapalat" w:hAnsi="GHEA Grapalat"/>
                <w:sz w:val="20"/>
              </w:rPr>
              <w:t>:</w:t>
            </w:r>
          </w:p>
        </w:tc>
      </w:tr>
      <w:tr w:rsidR="00F3083C" w:rsidRPr="004B1F17" w14:paraId="2B3BEAEB" w14:textId="77777777" w:rsidTr="00741E64">
        <w:trPr>
          <w:gridAfter w:val="1"/>
          <w:wAfter w:w="1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F27059C" w14:textId="77777777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4B1F17">
              <w:rPr>
                <w:rFonts w:ascii="GHEA Grapalat" w:hAnsi="GHEA Grapalat"/>
                <w:sz w:val="20"/>
              </w:rPr>
              <w:lastRenderedPageBreak/>
              <w:t>1</w:t>
            </w:r>
          </w:p>
        </w:tc>
        <w:tc>
          <w:tcPr>
            <w:tcW w:w="39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370EEDEA" w14:textId="0652725F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A11F82">
              <w:rPr>
                <w:rFonts w:hint="eastAsia"/>
              </w:rPr>
              <w:t>ООО</w:t>
            </w:r>
            <w:r w:rsidRPr="00A11F82">
              <w:t xml:space="preserve"> "</w:t>
            </w:r>
            <w:r w:rsidRPr="00A11F82">
              <w:rPr>
                <w:rFonts w:hint="eastAsia"/>
              </w:rPr>
              <w:t>Лейко</w:t>
            </w:r>
            <w:r w:rsidRPr="00A11F82">
              <w:t>"</w:t>
            </w:r>
          </w:p>
        </w:tc>
        <w:tc>
          <w:tcPr>
            <w:tcW w:w="23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2CA0558" w14:textId="77777777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4B1F17">
              <w:rPr>
                <w:rFonts w:ascii="GHEA Grapalat" w:hAnsi="GHEA Grapalat"/>
                <w:sz w:val="20"/>
              </w:rPr>
              <w:t>2,3</w:t>
            </w:r>
          </w:p>
        </w:tc>
      </w:tr>
      <w:tr w:rsidR="00F3083C" w:rsidRPr="004B1F17" w14:paraId="3BB01B07" w14:textId="77777777" w:rsidTr="00741E64">
        <w:trPr>
          <w:gridAfter w:val="1"/>
          <w:wAfter w:w="1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B00D11" w14:textId="77777777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4B1F17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39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F21AE4" w14:textId="540AEB39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A11F82">
              <w:rPr>
                <w:rFonts w:hint="eastAsia"/>
              </w:rPr>
              <w:t>ООО</w:t>
            </w:r>
            <w:r w:rsidRPr="00A11F82">
              <w:t xml:space="preserve"> «</w:t>
            </w:r>
            <w:r w:rsidRPr="00A11F82">
              <w:rPr>
                <w:rFonts w:hint="eastAsia"/>
              </w:rPr>
              <w:t>МЕДТЕКССЕРВИС»</w:t>
            </w:r>
          </w:p>
        </w:tc>
        <w:tc>
          <w:tcPr>
            <w:tcW w:w="23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FE953D" w14:textId="77777777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4B1F17">
              <w:rPr>
                <w:rFonts w:ascii="GHEA Grapalat" w:hAnsi="GHEA Grapalat"/>
                <w:sz w:val="20"/>
              </w:rPr>
              <w:t>4</w:t>
            </w:r>
          </w:p>
        </w:tc>
      </w:tr>
      <w:tr w:rsidR="00F3083C" w:rsidRPr="004B1F17" w14:paraId="384A0724" w14:textId="77777777" w:rsidTr="00741E64">
        <w:trPr>
          <w:gridAfter w:val="1"/>
          <w:wAfter w:w="11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E09BB86" w14:textId="77777777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4B1F17"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39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14:paraId="066BF7AC" w14:textId="007D1BC7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A11F82">
              <w:rPr>
                <w:rFonts w:hint="eastAsia"/>
              </w:rPr>
              <w:t>ООО</w:t>
            </w:r>
            <w:r w:rsidRPr="00A11F82">
              <w:t xml:space="preserve"> "</w:t>
            </w:r>
            <w:r w:rsidRPr="00A11F82">
              <w:rPr>
                <w:rFonts w:hint="eastAsia"/>
              </w:rPr>
              <w:t>Вард</w:t>
            </w:r>
            <w:r w:rsidRPr="00A11F82">
              <w:t>-</w:t>
            </w:r>
            <w:r w:rsidRPr="00A11F82">
              <w:rPr>
                <w:rFonts w:hint="eastAsia"/>
              </w:rPr>
              <w:t>Фарм</w:t>
            </w:r>
            <w:r w:rsidRPr="00A11F82">
              <w:t>"</w:t>
            </w:r>
          </w:p>
        </w:tc>
        <w:tc>
          <w:tcPr>
            <w:tcW w:w="23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7093BDA" w14:textId="77777777" w:rsidR="00F3083C" w:rsidRPr="004B1F17" w:rsidRDefault="00F3083C" w:rsidP="00F3083C">
            <w:pPr>
              <w:jc w:val="center"/>
              <w:rPr>
                <w:rFonts w:ascii="GHEA Grapalat" w:hAnsi="GHEA Grapalat"/>
                <w:sz w:val="20"/>
              </w:rPr>
            </w:pPr>
            <w:r w:rsidRPr="004B1F17">
              <w:rPr>
                <w:rFonts w:ascii="GHEA Grapalat" w:hAnsi="GHEA Grapalat"/>
                <w:sz w:val="20"/>
              </w:rPr>
              <w:t>5</w:t>
            </w:r>
          </w:p>
        </w:tc>
      </w:tr>
    </w:tbl>
    <w:p w14:paraId="1BD94BB3" w14:textId="6A52A79E" w:rsidR="00F3083C" w:rsidRDefault="00F3083C" w:rsidP="00F3083C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sz w:val="20"/>
        </w:rPr>
      </w:pPr>
    </w:p>
    <w:p w14:paraId="7FF5487D" w14:textId="7FEAD96B" w:rsidR="00F3083C" w:rsidRDefault="00F3083C" w:rsidP="00F3083C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sz w:val="20"/>
        </w:rPr>
      </w:pPr>
    </w:p>
    <w:p w14:paraId="4EE0926F" w14:textId="26CC76B4" w:rsidR="008637FD" w:rsidRDefault="008637FD" w:rsidP="00F3083C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i/>
          <w:sz w:val="20"/>
        </w:rPr>
      </w:pPr>
      <w:r w:rsidRPr="00F3083C">
        <w:rPr>
          <w:rFonts w:ascii="GHEA Grapalat" w:hAnsi="GHEA Grapalat" w:cs="Sylfaen"/>
          <w:bCs/>
          <w:i/>
          <w:sz w:val="20"/>
        </w:rPr>
        <w:t xml:space="preserve">Было принято решение: 3 за и 0 </w:t>
      </w:r>
    </w:p>
    <w:p w14:paraId="6BC88C3C" w14:textId="77777777" w:rsidR="00F3083C" w:rsidRPr="00F3083C" w:rsidRDefault="00F3083C" w:rsidP="00F3083C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bCs/>
          <w:sz w:val="20"/>
          <w:u w:val="single"/>
          <w:lang w:val="hy-AM"/>
        </w:rPr>
      </w:pP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4.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Решение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о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заключении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договора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մասին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об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утверждении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периода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бездействия</w:t>
      </w:r>
    </w:p>
    <w:p w14:paraId="07B8D9DA" w14:textId="45891A36" w:rsidR="00F3083C" w:rsidRPr="00F3083C" w:rsidRDefault="00F3083C" w:rsidP="00F3083C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bCs/>
          <w:sz w:val="20"/>
          <w:u w:val="single"/>
          <w:lang w:val="hy-AM"/>
        </w:rPr>
      </w:pP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>(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М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.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Осикян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>)</w:t>
      </w:r>
    </w:p>
    <w:p w14:paraId="598A4401" w14:textId="77777777" w:rsidR="00F3083C" w:rsidRPr="00F3083C" w:rsidRDefault="00F3083C" w:rsidP="00F3083C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sz w:val="20"/>
          <w:lang w:val="hy-AM"/>
        </w:rPr>
      </w:pPr>
      <w:r w:rsidRPr="00F3083C">
        <w:rPr>
          <w:rFonts w:ascii="GHEA Grapalat" w:hAnsi="GHEA Grapalat" w:cs="Sylfaen" w:hint="eastAsia"/>
          <w:bCs/>
          <w:sz w:val="20"/>
          <w:lang w:val="hy-AM"/>
        </w:rPr>
        <w:t>В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соответствии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с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пунктом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1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статьи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10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Закона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РА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«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О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закупках»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опубликовать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объявление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о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решении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о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заключении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договора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в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бюллетене</w:t>
      </w:r>
      <w:r w:rsidRPr="00F3083C">
        <w:rPr>
          <w:rFonts w:ascii="GHEA Grapalat" w:hAnsi="GHEA Grapalat" w:cs="Sylfaen"/>
          <w:bCs/>
          <w:sz w:val="20"/>
          <w:lang w:val="hy-AM"/>
        </w:rPr>
        <w:t>;</w:t>
      </w:r>
    </w:p>
    <w:p w14:paraId="285FC2F7" w14:textId="77777777" w:rsidR="00F3083C" w:rsidRPr="00F3083C" w:rsidRDefault="00F3083C" w:rsidP="00F3083C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i/>
          <w:iCs/>
          <w:sz w:val="20"/>
          <w:lang w:val="hy-AM"/>
        </w:rPr>
      </w:pPr>
      <w:r w:rsidRPr="00F3083C">
        <w:rPr>
          <w:rFonts w:ascii="GHEA Grapalat" w:hAnsi="GHEA Grapalat" w:cs="Sylfaen" w:hint="eastAsia"/>
          <w:bCs/>
          <w:i/>
          <w:iCs/>
          <w:sz w:val="20"/>
          <w:lang w:val="hy-AM"/>
        </w:rPr>
        <w:t>Принято</w:t>
      </w:r>
      <w:r w:rsidRPr="00F3083C">
        <w:rPr>
          <w:rFonts w:ascii="GHEA Grapalat" w:hAnsi="GHEA Grapalat" w:cs="Sylfaen"/>
          <w:bCs/>
          <w:i/>
          <w:i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i/>
          <w:iCs/>
          <w:sz w:val="20"/>
          <w:lang w:val="hy-AM"/>
        </w:rPr>
        <w:t>решение</w:t>
      </w:r>
      <w:r w:rsidRPr="00F3083C">
        <w:rPr>
          <w:rFonts w:ascii="GHEA Grapalat" w:hAnsi="GHEA Grapalat" w:cs="Sylfaen"/>
          <w:bCs/>
          <w:i/>
          <w:iCs/>
          <w:sz w:val="20"/>
          <w:lang w:val="hy-AM"/>
        </w:rPr>
        <w:t xml:space="preserve">: 3 </w:t>
      </w:r>
      <w:r w:rsidRPr="00F3083C">
        <w:rPr>
          <w:rFonts w:ascii="GHEA Grapalat" w:hAnsi="GHEA Grapalat" w:cs="Sylfaen" w:hint="eastAsia"/>
          <w:bCs/>
          <w:i/>
          <w:iCs/>
          <w:sz w:val="20"/>
          <w:lang w:val="hy-AM"/>
        </w:rPr>
        <w:t>за</w:t>
      </w:r>
      <w:r w:rsidRPr="00F3083C">
        <w:rPr>
          <w:rFonts w:ascii="GHEA Grapalat" w:hAnsi="GHEA Grapalat" w:cs="Sylfaen"/>
          <w:bCs/>
          <w:i/>
          <w:iCs/>
          <w:sz w:val="20"/>
          <w:lang w:val="hy-AM"/>
        </w:rPr>
        <w:t xml:space="preserve">, 0 </w:t>
      </w:r>
      <w:r w:rsidRPr="00F3083C">
        <w:rPr>
          <w:rFonts w:ascii="GHEA Grapalat" w:hAnsi="GHEA Grapalat" w:cs="Sylfaen" w:hint="eastAsia"/>
          <w:bCs/>
          <w:i/>
          <w:iCs/>
          <w:sz w:val="20"/>
          <w:lang w:val="hy-AM"/>
        </w:rPr>
        <w:t>против</w:t>
      </w:r>
    </w:p>
    <w:p w14:paraId="7CC74715" w14:textId="77777777" w:rsidR="00F3083C" w:rsidRPr="00F3083C" w:rsidRDefault="00F3083C" w:rsidP="00F3083C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sz w:val="20"/>
          <w:lang w:val="hy-AM"/>
        </w:rPr>
      </w:pPr>
    </w:p>
    <w:p w14:paraId="03FEEA2B" w14:textId="77777777" w:rsidR="00F3083C" w:rsidRPr="00F3083C" w:rsidRDefault="00F3083C" w:rsidP="00F3083C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bCs/>
          <w:sz w:val="20"/>
          <w:u w:val="single"/>
          <w:lang w:val="hy-AM"/>
        </w:rPr>
      </w:pP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5.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Об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утверждении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несостоявшихся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доз</w:t>
      </w:r>
    </w:p>
    <w:p w14:paraId="656A18B5" w14:textId="5DC78C36" w:rsidR="00F3083C" w:rsidRPr="00F3083C" w:rsidRDefault="00F3083C" w:rsidP="00F3083C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bCs/>
          <w:sz w:val="20"/>
          <w:u w:val="single"/>
          <w:lang w:val="hy-AM"/>
        </w:rPr>
      </w:pP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>(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М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 xml:space="preserve">. </w:t>
      </w:r>
      <w:r w:rsidRPr="00F3083C">
        <w:rPr>
          <w:rFonts w:ascii="GHEA Grapalat" w:hAnsi="GHEA Grapalat" w:cs="Sylfaen" w:hint="eastAsia"/>
          <w:bCs/>
          <w:sz w:val="20"/>
          <w:u w:val="single"/>
          <w:lang w:val="hy-AM"/>
        </w:rPr>
        <w:t>Осикян</w:t>
      </w:r>
      <w:r w:rsidRPr="00F3083C">
        <w:rPr>
          <w:rFonts w:ascii="GHEA Grapalat" w:hAnsi="GHEA Grapalat" w:cs="Sylfaen"/>
          <w:bCs/>
          <w:sz w:val="20"/>
          <w:u w:val="single"/>
          <w:lang w:val="hy-AM"/>
        </w:rPr>
        <w:t>)</w:t>
      </w:r>
    </w:p>
    <w:p w14:paraId="3242D496" w14:textId="77777777" w:rsidR="00F3083C" w:rsidRPr="00F3083C" w:rsidRDefault="00F3083C" w:rsidP="00F3083C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sz w:val="20"/>
          <w:lang w:val="hy-AM"/>
        </w:rPr>
      </w:pPr>
      <w:r w:rsidRPr="00F3083C">
        <w:rPr>
          <w:rFonts w:ascii="GHEA Grapalat" w:hAnsi="GHEA Grapalat" w:cs="Sylfaen" w:hint="eastAsia"/>
          <w:bCs/>
          <w:sz w:val="20"/>
          <w:lang w:val="hy-AM"/>
        </w:rPr>
        <w:t>В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соответствии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с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пунктом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1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части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1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статьи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37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Закона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РА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«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О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закупках»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,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о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признании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1-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го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транша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неудачным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,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ни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одна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из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заявок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не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соответствует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требованиям</w:t>
      </w:r>
      <w:r w:rsidRPr="00F3083C">
        <w:rPr>
          <w:rFonts w:ascii="GHEA Grapalat" w:hAnsi="GHEA Grapalat" w:cs="Sylfaen"/>
          <w:b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sz w:val="20"/>
          <w:lang w:val="hy-AM"/>
        </w:rPr>
        <w:t>приглашения</w:t>
      </w:r>
      <w:r w:rsidRPr="00F3083C">
        <w:rPr>
          <w:rFonts w:ascii="GHEA Grapalat" w:hAnsi="GHEA Grapalat" w:cs="Sylfaen"/>
          <w:bCs/>
          <w:sz w:val="20"/>
          <w:lang w:val="hy-AM"/>
        </w:rPr>
        <w:t>.</w:t>
      </w:r>
    </w:p>
    <w:p w14:paraId="0CF290A4" w14:textId="48E2497F" w:rsidR="00F3083C" w:rsidRPr="00F3083C" w:rsidRDefault="00F3083C" w:rsidP="00F3083C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i/>
          <w:iCs/>
          <w:sz w:val="20"/>
          <w:lang w:val="hy-AM"/>
        </w:rPr>
      </w:pPr>
      <w:r w:rsidRPr="00F3083C">
        <w:rPr>
          <w:rFonts w:ascii="GHEA Grapalat" w:hAnsi="GHEA Grapalat" w:cs="Sylfaen" w:hint="eastAsia"/>
          <w:bCs/>
          <w:i/>
          <w:iCs/>
          <w:sz w:val="20"/>
          <w:lang w:val="hy-AM"/>
        </w:rPr>
        <w:t>Принято</w:t>
      </w:r>
      <w:r w:rsidRPr="00F3083C">
        <w:rPr>
          <w:rFonts w:ascii="GHEA Grapalat" w:hAnsi="GHEA Grapalat" w:cs="Sylfaen"/>
          <w:bCs/>
          <w:i/>
          <w:iCs/>
          <w:sz w:val="20"/>
          <w:lang w:val="hy-AM"/>
        </w:rPr>
        <w:t xml:space="preserve"> </w:t>
      </w:r>
      <w:r w:rsidRPr="00F3083C">
        <w:rPr>
          <w:rFonts w:ascii="GHEA Grapalat" w:hAnsi="GHEA Grapalat" w:cs="Sylfaen" w:hint="eastAsia"/>
          <w:bCs/>
          <w:i/>
          <w:iCs/>
          <w:sz w:val="20"/>
          <w:lang w:val="hy-AM"/>
        </w:rPr>
        <w:t>решение</w:t>
      </w:r>
      <w:r w:rsidRPr="00F3083C">
        <w:rPr>
          <w:rFonts w:ascii="GHEA Grapalat" w:hAnsi="GHEA Grapalat" w:cs="Sylfaen"/>
          <w:bCs/>
          <w:i/>
          <w:iCs/>
          <w:sz w:val="20"/>
          <w:lang w:val="hy-AM"/>
        </w:rPr>
        <w:t xml:space="preserve">: 3 </w:t>
      </w:r>
      <w:r w:rsidRPr="00F3083C">
        <w:rPr>
          <w:rFonts w:ascii="GHEA Grapalat" w:hAnsi="GHEA Grapalat" w:cs="Sylfaen" w:hint="eastAsia"/>
          <w:bCs/>
          <w:i/>
          <w:iCs/>
          <w:sz w:val="20"/>
          <w:lang w:val="hy-AM"/>
        </w:rPr>
        <w:t>за</w:t>
      </w:r>
      <w:r w:rsidRPr="00F3083C">
        <w:rPr>
          <w:rFonts w:ascii="GHEA Grapalat" w:hAnsi="GHEA Grapalat" w:cs="Sylfaen"/>
          <w:bCs/>
          <w:i/>
          <w:iCs/>
          <w:sz w:val="20"/>
          <w:lang w:val="hy-AM"/>
        </w:rPr>
        <w:t xml:space="preserve">, 0 </w:t>
      </w:r>
      <w:r w:rsidRPr="00F3083C">
        <w:rPr>
          <w:rFonts w:ascii="GHEA Grapalat" w:hAnsi="GHEA Grapalat" w:cs="Sylfaen" w:hint="eastAsia"/>
          <w:bCs/>
          <w:i/>
          <w:iCs/>
          <w:sz w:val="20"/>
          <w:lang w:val="hy-AM"/>
        </w:rPr>
        <w:t>против</w:t>
      </w:r>
    </w:p>
    <w:p w14:paraId="2F456F4A" w14:textId="15CB2681" w:rsidR="00747F26" w:rsidRPr="00F3083C" w:rsidRDefault="00747F26" w:rsidP="00747F26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Cs/>
          <w:i/>
          <w:sz w:val="20"/>
          <w:lang w:val="hy-AM"/>
        </w:rPr>
      </w:pPr>
    </w:p>
    <w:p w14:paraId="2D90D451" w14:textId="77777777" w:rsidR="00747F26" w:rsidRPr="00F3083C" w:rsidRDefault="00747F26" w:rsidP="00747F26">
      <w:pPr>
        <w:spacing w:before="100" w:beforeAutospacing="1" w:after="100" w:afterAutospacing="1"/>
        <w:jc w:val="both"/>
        <w:outlineLvl w:val="2"/>
        <w:rPr>
          <w:rFonts w:ascii="GHEA Grapalat" w:hAnsi="GHEA Grapalat" w:cs="Sylfaen"/>
          <w:b/>
          <w:i/>
          <w:sz w:val="20"/>
          <w:lang w:val="hy-AM"/>
        </w:rPr>
      </w:pPr>
    </w:p>
    <w:p w14:paraId="1C43EF32" w14:textId="77777777" w:rsidR="008637FD" w:rsidRDefault="008637FD" w:rsidP="008637FD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bookmarkStart w:id="1" w:name="_Hlk33544041"/>
      <w:r w:rsidRPr="00E96D6A">
        <w:rPr>
          <w:rFonts w:ascii="GHEA Grapalat" w:hAnsi="GHEA Grapalat" w:cs="Sylfaen" w:hint="eastAsia"/>
          <w:sz w:val="22"/>
          <w:szCs w:val="22"/>
          <w:lang w:val="ru-RU"/>
        </w:rPr>
        <w:t>Председатель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gramStart"/>
      <w:r w:rsidRPr="00E96D6A">
        <w:rPr>
          <w:rFonts w:ascii="GHEA Grapalat" w:hAnsi="GHEA Grapalat" w:cs="Sylfaen" w:hint="eastAsia"/>
          <w:sz w:val="22"/>
          <w:szCs w:val="22"/>
          <w:lang w:val="ru-RU"/>
        </w:rPr>
        <w:t>комитета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:   </w:t>
      </w:r>
      <w:proofErr w:type="gramEnd"/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                </w:t>
      </w:r>
      <w:r w:rsidRPr="005B32AB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EB13FB">
        <w:rPr>
          <w:rFonts w:ascii="GHEA Grapalat" w:hAnsi="GHEA Grapalat" w:cs="Sylfaen"/>
          <w:sz w:val="20"/>
          <w:lang w:val="ru-RU"/>
        </w:rPr>
        <w:t>М.Осикян</w:t>
      </w:r>
      <w:proofErr w:type="spellEnd"/>
      <w:r w:rsidRPr="00E96D6A">
        <w:rPr>
          <w:rFonts w:ascii="GHEA Grapalat" w:hAnsi="GHEA Grapalat" w:cs="Sylfaen" w:hint="eastAsia"/>
          <w:sz w:val="22"/>
          <w:szCs w:val="22"/>
          <w:lang w:val="ru-RU"/>
        </w:rPr>
        <w:t xml:space="preserve"> </w:t>
      </w:r>
    </w:p>
    <w:p w14:paraId="753C18B8" w14:textId="77777777" w:rsidR="008637FD" w:rsidRPr="00DC45DC" w:rsidRDefault="008637FD" w:rsidP="008637FD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 xml:space="preserve">                    </w:t>
      </w:r>
      <w:r w:rsidRPr="00E96D6A">
        <w:rPr>
          <w:rFonts w:ascii="GHEA Grapalat" w:hAnsi="GHEA Grapalat" w:cs="Sylfaen" w:hint="eastAsia"/>
          <w:sz w:val="22"/>
          <w:szCs w:val="22"/>
          <w:lang w:val="ru-RU"/>
        </w:rPr>
        <w:t>Члены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                                </w:t>
      </w:r>
      <w:r w:rsidRPr="009C5918">
        <w:rPr>
          <w:rFonts w:ascii="GHEA Grapalat" w:hAnsi="GHEA Grapalat" w:cs="GHEA Grapalat"/>
          <w:sz w:val="20"/>
          <w:lang w:val="ru-RU"/>
        </w:rPr>
        <w:t xml:space="preserve"> </w:t>
      </w:r>
      <w:r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1D8D3698" w14:textId="77777777" w:rsidR="008637FD" w:rsidRDefault="008637FD" w:rsidP="008637FD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  <w:t xml:space="preserve">      </w:t>
      </w:r>
    </w:p>
    <w:p w14:paraId="4D74207D" w14:textId="77777777" w:rsidR="008637FD" w:rsidRDefault="008637FD" w:rsidP="008637FD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 xml:space="preserve">                                                                                  </w:t>
      </w:r>
      <w:r w:rsidRPr="00D858F9">
        <w:rPr>
          <w:rFonts w:ascii="GHEA Grapalat" w:hAnsi="GHEA Grapalat" w:cs="GHEA Grapalat"/>
          <w:sz w:val="20"/>
          <w:lang w:val="ru-RU"/>
        </w:rPr>
        <w:t xml:space="preserve">   </w:t>
      </w:r>
      <w:r>
        <w:rPr>
          <w:rFonts w:ascii="GHEA Grapalat" w:hAnsi="GHEA Grapalat" w:cs="GHEA Grapalat"/>
          <w:sz w:val="20"/>
          <w:lang w:val="ru-RU"/>
        </w:rPr>
        <w:t xml:space="preserve">  </w:t>
      </w:r>
      <w:r w:rsidRPr="00D858F9">
        <w:rPr>
          <w:rFonts w:ascii="GHEA Grapalat" w:hAnsi="GHEA Grapalat" w:cs="GHEA Grapalat"/>
          <w:sz w:val="20"/>
          <w:lang w:val="ru-RU"/>
        </w:rPr>
        <w:t xml:space="preserve"> </w:t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7B0F28E2" w14:textId="77777777" w:rsidR="008637FD" w:rsidRPr="00C84942" w:rsidRDefault="008637FD" w:rsidP="008637FD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Секретарь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: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григорианский</w:t>
      </w:r>
      <w:r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Pr="00D858F9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</w:t>
      </w:r>
      <w:proofErr w:type="spellStart"/>
      <w:r w:rsidRPr="001D17DA">
        <w:rPr>
          <w:rFonts w:ascii="GHEA Grapalat" w:hAnsi="GHEA Grapalat" w:cs="Sylfaen"/>
          <w:sz w:val="22"/>
          <w:szCs w:val="22"/>
          <w:lang w:val="ru-RU"/>
        </w:rPr>
        <w:t>Н.Аветис</w:t>
      </w:r>
      <w:proofErr w:type="spellEnd"/>
      <w:r>
        <w:rPr>
          <w:rFonts w:ascii="GHEA Grapalat" w:hAnsi="GHEA Grapalat" w:cs="Sylfaen"/>
          <w:sz w:val="22"/>
          <w:szCs w:val="22"/>
          <w:lang w:val="hy-AM"/>
        </w:rPr>
        <w:t>ян</w:t>
      </w:r>
    </w:p>
    <w:bookmarkEnd w:id="1"/>
    <w:p w14:paraId="7203F110" w14:textId="77777777" w:rsidR="008637FD" w:rsidRDefault="008637FD" w:rsidP="008637FD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b/>
          <w:i/>
          <w:sz w:val="20"/>
        </w:rPr>
      </w:pPr>
    </w:p>
    <w:sectPr w:rsidR="008637FD" w:rsidSect="00D858F9">
      <w:footerReference w:type="default" r:id="rId8"/>
      <w:pgSz w:w="11906" w:h="16838"/>
      <w:pgMar w:top="850" w:right="850" w:bottom="28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6D1C4" w14:textId="77777777" w:rsidR="00927277" w:rsidRDefault="00927277" w:rsidP="00DD122C">
      <w:r>
        <w:separator/>
      </w:r>
    </w:p>
  </w:endnote>
  <w:endnote w:type="continuationSeparator" w:id="0">
    <w:p w14:paraId="79F2099A" w14:textId="77777777" w:rsidR="00927277" w:rsidRDefault="00927277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37FA4" w14:textId="77777777" w:rsidR="0058501B" w:rsidRDefault="0058501B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58501B" w:rsidRDefault="0058501B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3F11F" w14:textId="77777777" w:rsidR="00927277" w:rsidRDefault="00927277" w:rsidP="00DD122C">
      <w:r>
        <w:separator/>
      </w:r>
    </w:p>
  </w:footnote>
  <w:footnote w:type="continuationSeparator" w:id="0">
    <w:p w14:paraId="7EEC5EA4" w14:textId="77777777" w:rsidR="00927277" w:rsidRDefault="00927277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D12CA"/>
    <w:multiLevelType w:val="hybridMultilevel"/>
    <w:tmpl w:val="167048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6590C68"/>
    <w:multiLevelType w:val="hybridMultilevel"/>
    <w:tmpl w:val="4D2E2B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6B26B1D"/>
    <w:multiLevelType w:val="hybridMultilevel"/>
    <w:tmpl w:val="1222FBB0"/>
    <w:lvl w:ilvl="0" w:tplc="5484C2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02E2AD4"/>
    <w:multiLevelType w:val="hybridMultilevel"/>
    <w:tmpl w:val="063205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29036AB"/>
    <w:multiLevelType w:val="hybridMultilevel"/>
    <w:tmpl w:val="FC7472F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6193E87"/>
    <w:multiLevelType w:val="hybridMultilevel"/>
    <w:tmpl w:val="42E6C798"/>
    <w:lvl w:ilvl="0" w:tplc="06B00CFA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E1C1DAC"/>
    <w:multiLevelType w:val="hybridMultilevel"/>
    <w:tmpl w:val="1222FBB0"/>
    <w:lvl w:ilvl="0" w:tplc="5484C2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2E291B51"/>
    <w:multiLevelType w:val="hybridMultilevel"/>
    <w:tmpl w:val="474228B6"/>
    <w:lvl w:ilvl="0" w:tplc="EE8ADA7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BDC723C"/>
    <w:multiLevelType w:val="hybridMultilevel"/>
    <w:tmpl w:val="ED4AD474"/>
    <w:lvl w:ilvl="0" w:tplc="58FE89D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7E836EE"/>
    <w:multiLevelType w:val="hybridMultilevel"/>
    <w:tmpl w:val="C7883072"/>
    <w:lvl w:ilvl="0" w:tplc="701EB25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E5A28"/>
    <w:multiLevelType w:val="hybridMultilevel"/>
    <w:tmpl w:val="F35E003C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12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14"/>
  </w:num>
  <w:num w:numId="11">
    <w:abstractNumId w:val="1"/>
  </w:num>
  <w:num w:numId="12">
    <w:abstractNumId w:val="6"/>
  </w:num>
  <w:num w:numId="13">
    <w:abstractNumId w:val="10"/>
  </w:num>
  <w:num w:numId="14">
    <w:abstractNumId w:val="9"/>
  </w:num>
  <w:num w:numId="15">
    <w:abstractNumId w:val="8"/>
  </w:num>
  <w:num w:numId="16">
    <w:abstractNumId w:val="2"/>
  </w:num>
  <w:num w:numId="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15D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C7D8D"/>
    <w:rsid w:val="000D0846"/>
    <w:rsid w:val="000D0D7F"/>
    <w:rsid w:val="000D1225"/>
    <w:rsid w:val="000D4445"/>
    <w:rsid w:val="000E29EA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2620A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84623"/>
    <w:rsid w:val="00290E7D"/>
    <w:rsid w:val="0029134A"/>
    <w:rsid w:val="0029173A"/>
    <w:rsid w:val="002948D9"/>
    <w:rsid w:val="00294D85"/>
    <w:rsid w:val="0029588E"/>
    <w:rsid w:val="002A024A"/>
    <w:rsid w:val="002A027B"/>
    <w:rsid w:val="002A43BF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61C5"/>
    <w:rsid w:val="0031755B"/>
    <w:rsid w:val="003209E7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35A42"/>
    <w:rsid w:val="004363C6"/>
    <w:rsid w:val="004434EF"/>
    <w:rsid w:val="0044767C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A6A27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DF2"/>
    <w:rsid w:val="00512FE0"/>
    <w:rsid w:val="005155CE"/>
    <w:rsid w:val="005159C4"/>
    <w:rsid w:val="005207E9"/>
    <w:rsid w:val="00520926"/>
    <w:rsid w:val="00525F16"/>
    <w:rsid w:val="00534373"/>
    <w:rsid w:val="00542CA6"/>
    <w:rsid w:val="005439F3"/>
    <w:rsid w:val="00545E30"/>
    <w:rsid w:val="005475FB"/>
    <w:rsid w:val="0055239E"/>
    <w:rsid w:val="005537E5"/>
    <w:rsid w:val="005625F4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501B"/>
    <w:rsid w:val="00586495"/>
    <w:rsid w:val="00592625"/>
    <w:rsid w:val="00592C2B"/>
    <w:rsid w:val="00596803"/>
    <w:rsid w:val="00596B0A"/>
    <w:rsid w:val="00597188"/>
    <w:rsid w:val="005A1A62"/>
    <w:rsid w:val="005A44EA"/>
    <w:rsid w:val="005B069B"/>
    <w:rsid w:val="005B1920"/>
    <w:rsid w:val="005B32AB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57B3C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255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47F26"/>
    <w:rsid w:val="0075036A"/>
    <w:rsid w:val="007508F4"/>
    <w:rsid w:val="007511B2"/>
    <w:rsid w:val="00752F91"/>
    <w:rsid w:val="00753B97"/>
    <w:rsid w:val="00755246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1105"/>
    <w:rsid w:val="007946E4"/>
    <w:rsid w:val="0079570D"/>
    <w:rsid w:val="00797ABC"/>
    <w:rsid w:val="007A6E9A"/>
    <w:rsid w:val="007A7031"/>
    <w:rsid w:val="007B04FF"/>
    <w:rsid w:val="007B1820"/>
    <w:rsid w:val="007B4ADF"/>
    <w:rsid w:val="007C7123"/>
    <w:rsid w:val="007C7D2C"/>
    <w:rsid w:val="007D34DD"/>
    <w:rsid w:val="007D5935"/>
    <w:rsid w:val="007D77AB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23E14"/>
    <w:rsid w:val="00827B87"/>
    <w:rsid w:val="00831DEB"/>
    <w:rsid w:val="00832989"/>
    <w:rsid w:val="00843327"/>
    <w:rsid w:val="008475CD"/>
    <w:rsid w:val="008511FE"/>
    <w:rsid w:val="00852249"/>
    <w:rsid w:val="00852B56"/>
    <w:rsid w:val="008603D5"/>
    <w:rsid w:val="00861A09"/>
    <w:rsid w:val="008637FD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A2508"/>
    <w:rsid w:val="008A34F4"/>
    <w:rsid w:val="008A7627"/>
    <w:rsid w:val="008A79B4"/>
    <w:rsid w:val="008B0534"/>
    <w:rsid w:val="008B2A32"/>
    <w:rsid w:val="008B6428"/>
    <w:rsid w:val="008C072D"/>
    <w:rsid w:val="008C57C9"/>
    <w:rsid w:val="008C5999"/>
    <w:rsid w:val="008D0B84"/>
    <w:rsid w:val="008D3B17"/>
    <w:rsid w:val="008D7319"/>
    <w:rsid w:val="008D7A6C"/>
    <w:rsid w:val="008D7ABA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27277"/>
    <w:rsid w:val="009336D7"/>
    <w:rsid w:val="00934E84"/>
    <w:rsid w:val="00935A61"/>
    <w:rsid w:val="009429C3"/>
    <w:rsid w:val="00942B67"/>
    <w:rsid w:val="00947108"/>
    <w:rsid w:val="00951E66"/>
    <w:rsid w:val="0095717E"/>
    <w:rsid w:val="00957DB2"/>
    <w:rsid w:val="00964BA6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D6CB5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288"/>
    <w:rsid w:val="00A06321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56079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C73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24F6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4942"/>
    <w:rsid w:val="00C85DA1"/>
    <w:rsid w:val="00C90969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D1D6F"/>
    <w:rsid w:val="00CD2B12"/>
    <w:rsid w:val="00CD523F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113B"/>
    <w:rsid w:val="00D044E5"/>
    <w:rsid w:val="00D04FE2"/>
    <w:rsid w:val="00D06888"/>
    <w:rsid w:val="00D07083"/>
    <w:rsid w:val="00D121E1"/>
    <w:rsid w:val="00D13BAD"/>
    <w:rsid w:val="00D21F8A"/>
    <w:rsid w:val="00D26F41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58F9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5D2"/>
    <w:rsid w:val="00E04C14"/>
    <w:rsid w:val="00E04C40"/>
    <w:rsid w:val="00E04C68"/>
    <w:rsid w:val="00E10C51"/>
    <w:rsid w:val="00E10CCA"/>
    <w:rsid w:val="00E13FCC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803"/>
    <w:rsid w:val="00E638D2"/>
    <w:rsid w:val="00E672BD"/>
    <w:rsid w:val="00E80B45"/>
    <w:rsid w:val="00E82C5E"/>
    <w:rsid w:val="00E83097"/>
    <w:rsid w:val="00E905E4"/>
    <w:rsid w:val="00E96082"/>
    <w:rsid w:val="00E96D6A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5BA3"/>
    <w:rsid w:val="00F17637"/>
    <w:rsid w:val="00F17B09"/>
    <w:rsid w:val="00F264CE"/>
    <w:rsid w:val="00F3083C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2705"/>
    <w:rsid w:val="00F62827"/>
    <w:rsid w:val="00F71B7D"/>
    <w:rsid w:val="00F72D72"/>
    <w:rsid w:val="00F72FC4"/>
    <w:rsid w:val="00F737C6"/>
    <w:rsid w:val="00F750E1"/>
    <w:rsid w:val="00F91D09"/>
    <w:rsid w:val="00F975C3"/>
    <w:rsid w:val="00FA69D8"/>
    <w:rsid w:val="00FA78FC"/>
    <w:rsid w:val="00FB2CE8"/>
    <w:rsid w:val="00FB5A20"/>
    <w:rsid w:val="00FC1A6C"/>
    <w:rsid w:val="00FC5DD8"/>
    <w:rsid w:val="00FC6EFF"/>
    <w:rsid w:val="00FD7405"/>
    <w:rsid w:val="00FE5FDB"/>
    <w:rsid w:val="00FE647C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  <w15:docId w15:val="{846A752E-5AA7-4D62-935E-BA3F0150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uiPriority w:val="99"/>
    <w:rsid w:val="0079570D"/>
    <w:rPr>
      <w:lang w:val="en-AU" w:eastAsia="ru-RU"/>
    </w:rPr>
  </w:style>
  <w:style w:type="paragraph" w:styleId="Header">
    <w:name w:val="header"/>
    <w:basedOn w:val="Normal"/>
    <w:link w:val="Head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76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518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8628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5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58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58341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9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1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33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2482">
                                              <w:marLeft w:val="23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462233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18" w:space="9" w:color="1A73E8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775367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245880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439136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0207025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609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47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47161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4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16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1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7576">
                              <w:marLeft w:val="225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8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3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1666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32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90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84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213332">
                                                              <w:marLeft w:val="-24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FE1E5"/>
                                                                <w:left w:val="single" w:sz="6" w:space="0" w:color="DFE1E5"/>
                                                                <w:bottom w:val="single" w:sz="6" w:space="0" w:color="DFE1E5"/>
                                                                <w:right w:val="single" w:sz="6" w:space="0" w:color="DFE1E5"/>
                                                              </w:divBdr>
                                                              <w:divsChild>
                                                                <w:div w:id="141612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4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032620">
                                                                          <w:marLeft w:val="-240"/>
                                                                          <w:marRight w:val="-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050365">
                                                                              <w:marLeft w:val="0"/>
                                                                              <w:marRight w:val="3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8785881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3495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37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726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2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6B4C-77C8-40B2-AFB4-3B71795D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User</cp:lastModifiedBy>
  <cp:revision>170</cp:revision>
  <cp:lastPrinted>2019-05-08T11:56:00Z</cp:lastPrinted>
  <dcterms:created xsi:type="dcterms:W3CDTF">2019-04-03T06:22:00Z</dcterms:created>
  <dcterms:modified xsi:type="dcterms:W3CDTF">2020-08-18T10:22:00Z</dcterms:modified>
</cp:coreProperties>
</file>