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4C207" w14:textId="77777777" w:rsidR="001644E7" w:rsidRPr="00CC6B06" w:rsidRDefault="001644E7" w:rsidP="001644E7">
      <w:pPr>
        <w:pStyle w:val="BodyTextIndent"/>
        <w:jc w:val="right"/>
        <w:rPr>
          <w:rFonts w:ascii="GHEA Grapalat" w:hAnsi="GHEA Grapalat"/>
          <w:lang w:val="af-ZA"/>
        </w:rPr>
      </w:pPr>
    </w:p>
    <w:p w14:paraId="3214DF34" w14:textId="77777777" w:rsidR="00CC6B06" w:rsidRDefault="00CC6B06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7E64695F" w14:textId="5DB98AF6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D2B51D4" w14:textId="77777777" w:rsidR="001644E7" w:rsidRPr="00CC6B06" w:rsidRDefault="001644E7" w:rsidP="001644E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C6B06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EF16A5" w14:textId="77777777" w:rsidR="001644E7" w:rsidRPr="00CC6B06" w:rsidRDefault="001644E7" w:rsidP="001644E7">
      <w:pPr>
        <w:jc w:val="both"/>
        <w:rPr>
          <w:rFonts w:ascii="GHEA Grapalat" w:hAnsi="GHEA Grapalat"/>
          <w:sz w:val="20"/>
          <w:lang w:val="af-ZA"/>
        </w:rPr>
      </w:pPr>
    </w:p>
    <w:p w14:paraId="3C448FAF" w14:textId="77777777" w:rsidR="001644E7" w:rsidRPr="00CC6B06" w:rsidRDefault="001644E7" w:rsidP="001644E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D48FAF3" w14:textId="2FBCBBB7" w:rsidR="001644E7" w:rsidRPr="002D79E0" w:rsidRDefault="009444EE" w:rsidP="001644E7">
      <w:pPr>
        <w:pStyle w:val="Heading3"/>
        <w:ind w:firstLine="0"/>
        <w:rPr>
          <w:rFonts w:ascii="GHEA Grapalat" w:hAnsi="GHEA Grapalat" w:cs="Sylfaen"/>
          <w:bCs/>
          <w:sz w:val="20"/>
          <w:u w:val="single"/>
          <w:lang w:val="af-ZA"/>
        </w:rPr>
      </w:pPr>
      <w:r w:rsidRPr="002D79E0">
        <w:rPr>
          <w:rFonts w:ascii="GHEA Grapalat" w:hAnsi="GHEA Grapalat"/>
          <w:b w:val="0"/>
          <w:sz w:val="20"/>
          <w:u w:val="single"/>
          <w:lang w:val="af-ZA"/>
        </w:rPr>
        <w:t xml:space="preserve"> </w:t>
      </w:r>
      <w:r w:rsidRPr="002D79E0">
        <w:rPr>
          <w:rFonts w:ascii="GHEA Grapalat" w:hAnsi="GHEA Grapalat"/>
          <w:bCs/>
          <w:sz w:val="20"/>
          <w:u w:val="single"/>
          <w:lang w:val="af-ZA"/>
        </w:rPr>
        <w:t>ՃԿՊԱ-</w:t>
      </w:r>
      <w:r w:rsidR="00A23845" w:rsidRPr="002D79E0">
        <w:rPr>
          <w:rFonts w:ascii="GHEA Grapalat" w:hAnsi="GHEA Grapalat"/>
          <w:bCs/>
          <w:sz w:val="20"/>
          <w:u w:val="single"/>
          <w:lang w:val="af-ZA"/>
        </w:rPr>
        <w:t>ՎԱ</w:t>
      </w:r>
      <w:r w:rsidRPr="002D79E0">
        <w:rPr>
          <w:rFonts w:ascii="GHEA Grapalat" w:hAnsi="GHEA Grapalat"/>
          <w:bCs/>
          <w:sz w:val="20"/>
          <w:u w:val="single"/>
          <w:lang w:val="af-ZA"/>
        </w:rPr>
        <w:t>-ԳՀ</w:t>
      </w:r>
      <w:r w:rsidR="00812820" w:rsidRPr="002D79E0">
        <w:rPr>
          <w:rFonts w:ascii="GHEA Grapalat" w:hAnsi="GHEA Grapalat"/>
          <w:bCs/>
          <w:sz w:val="20"/>
          <w:u w:val="single"/>
          <w:lang w:val="af-ZA"/>
        </w:rPr>
        <w:t>ԱՊ</w:t>
      </w:r>
      <w:r w:rsidRPr="002D79E0">
        <w:rPr>
          <w:rFonts w:ascii="GHEA Grapalat" w:hAnsi="GHEA Grapalat"/>
          <w:bCs/>
          <w:sz w:val="20"/>
          <w:u w:val="single"/>
          <w:lang w:val="af-ZA"/>
        </w:rPr>
        <w:t>ՁԲ-22/1</w:t>
      </w:r>
      <w:r w:rsidR="00A23845" w:rsidRPr="002D79E0">
        <w:rPr>
          <w:rFonts w:ascii="GHEA Grapalat" w:hAnsi="GHEA Grapalat"/>
          <w:bCs/>
          <w:sz w:val="20"/>
          <w:u w:val="single"/>
          <w:lang w:val="af-ZA"/>
        </w:rPr>
        <w:t>2</w:t>
      </w:r>
    </w:p>
    <w:p w14:paraId="63D015F7" w14:textId="77777777" w:rsidR="001644E7" w:rsidRPr="00CC6B06" w:rsidRDefault="001644E7" w:rsidP="001644E7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C8CF0CF" w14:textId="092666C3" w:rsidR="001644E7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 </w:t>
      </w:r>
      <w:r w:rsidR="00CC6B06" w:rsidRP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ԱԻՆ Ճգնաժամային կառավարման պետական ակադեմիա ՊՈԱ</w:t>
      </w:r>
      <w:r w:rsidR="004C45D0">
        <w:rPr>
          <w:rFonts w:ascii="GHEA Grapalat" w:hAnsi="GHEA Grapalat" w:cs="Sylfaen"/>
          <w:bCs/>
          <w:iCs/>
          <w:sz w:val="20"/>
          <w:lang w:val="af-ZA"/>
        </w:rPr>
        <w:t>Կ</w:t>
      </w:r>
      <w:r w:rsidRPr="00CC6B06">
        <w:rPr>
          <w:rFonts w:ascii="GHEA Grapalat" w:hAnsi="GHEA Grapalat" w:cs="Sylfaen"/>
          <w:bCs/>
          <w:iCs/>
          <w:sz w:val="20"/>
          <w:lang w:val="af-ZA"/>
        </w:rPr>
        <w:t>-ը</w:t>
      </w:r>
      <w:r w:rsidR="00CC6B06">
        <w:rPr>
          <w:rFonts w:ascii="GHEA Grapalat" w:hAnsi="GHEA Grapalat" w:cs="Sylfaen"/>
          <w:bCs/>
          <w:iCs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FB06B0">
        <w:rPr>
          <w:rFonts w:ascii="GHEA Grapalat" w:hAnsi="GHEA Grapalat" w:cs="Sylfaen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</w:t>
      </w:r>
      <w:r w:rsidR="00A23845">
        <w:rPr>
          <w:rFonts w:ascii="GHEA Grapalat" w:hAnsi="GHEA Grapalat" w:cs="Sylfaen"/>
          <w:sz w:val="20"/>
          <w:lang w:val="af-ZA"/>
        </w:rPr>
        <w:t>Վառելիքի</w:t>
      </w:r>
      <w:r w:rsidRPr="00CC6B06">
        <w:rPr>
          <w:rFonts w:ascii="GHEA Grapalat" w:hAnsi="GHEA Grapalat" w:cs="Sylfaen"/>
          <w:sz w:val="20"/>
          <w:lang w:val="af-ZA"/>
        </w:rPr>
        <w:t></w:t>
      </w:r>
      <w:r w:rsidR="00CC6B06"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C6B06">
        <w:rPr>
          <w:rFonts w:ascii="GHEA Grapalat" w:hAnsi="GHEA Grapalat" w:cs="Sylfaen"/>
          <w:sz w:val="20"/>
          <w:lang w:val="af-ZA"/>
        </w:rPr>
        <w:t>ՃԿՊԱ-</w:t>
      </w:r>
      <w:r w:rsidR="00A23845">
        <w:rPr>
          <w:rFonts w:ascii="GHEA Grapalat" w:hAnsi="GHEA Grapalat" w:cs="Sylfaen"/>
          <w:sz w:val="20"/>
          <w:lang w:val="af-ZA"/>
        </w:rPr>
        <w:t>ՎԱ</w:t>
      </w:r>
      <w:r w:rsidRPr="00CC6B06">
        <w:rPr>
          <w:rFonts w:ascii="GHEA Grapalat" w:hAnsi="GHEA Grapalat" w:cs="Sylfaen"/>
          <w:sz w:val="20"/>
          <w:lang w:val="af-ZA"/>
        </w:rPr>
        <w:t>-ԳՀ</w:t>
      </w:r>
      <w:r w:rsidR="00812820">
        <w:rPr>
          <w:rFonts w:ascii="GHEA Grapalat" w:hAnsi="GHEA Grapalat" w:cs="Sylfaen"/>
          <w:sz w:val="20"/>
          <w:lang w:val="af-ZA"/>
        </w:rPr>
        <w:t>ԱՊ</w:t>
      </w:r>
      <w:r w:rsidRPr="00CC6B06">
        <w:rPr>
          <w:rFonts w:ascii="GHEA Grapalat" w:hAnsi="GHEA Grapalat" w:cs="Sylfaen"/>
          <w:sz w:val="20"/>
          <w:lang w:val="af-ZA"/>
        </w:rPr>
        <w:t>ՁԲ-22/1</w:t>
      </w:r>
      <w:r w:rsidR="00A23845">
        <w:rPr>
          <w:rFonts w:ascii="GHEA Grapalat" w:hAnsi="GHEA Grapalat" w:cs="Sylfaen"/>
          <w:sz w:val="20"/>
          <w:lang w:val="af-ZA"/>
        </w:rPr>
        <w:t>2</w:t>
      </w:r>
      <w:r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340E8B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</w:t>
      </w:r>
      <w:r w:rsidRPr="00CC6B06">
        <w:rPr>
          <w:rFonts w:ascii="GHEA Grapalat" w:hAnsi="GHEA Grapalat" w:cs="Sylfaen"/>
          <w:sz w:val="20"/>
          <w:lang w:val="af-ZA"/>
        </w:rPr>
        <w:t xml:space="preserve">ը՝ </w:t>
      </w:r>
    </w:p>
    <w:p w14:paraId="36D469D3" w14:textId="77777777" w:rsidR="009444EE" w:rsidRPr="00CC6B06" w:rsidRDefault="009444EE" w:rsidP="00CC6B0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1644E7" w:rsidRPr="00CC6B06" w14:paraId="33BF4EDF" w14:textId="77777777" w:rsidTr="00A0654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5FF2FC7" w14:textId="77777777" w:rsidR="001644E7" w:rsidRPr="00892D53" w:rsidRDefault="001644E7" w:rsidP="00A0654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D8EBCA" w14:textId="77777777" w:rsidR="001644E7" w:rsidRPr="00892D53" w:rsidRDefault="001644E7" w:rsidP="00A065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1DA8004" w14:textId="77777777" w:rsidR="001644E7" w:rsidRPr="00892D53" w:rsidRDefault="001644E7" w:rsidP="00A065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6E1F46" w14:textId="77777777" w:rsidR="001644E7" w:rsidRPr="00892D53" w:rsidRDefault="001644E7" w:rsidP="00A065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29B2AA28" w14:textId="77777777" w:rsidR="001644E7" w:rsidRPr="00892D53" w:rsidRDefault="001644E7" w:rsidP="00A065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/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92D53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367F52" w14:textId="77777777" w:rsidR="001644E7" w:rsidRPr="00892D53" w:rsidRDefault="001644E7" w:rsidP="00A0654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92D5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92D53" w:rsidRPr="00CC6B06" w14:paraId="4E311CF4" w14:textId="77777777" w:rsidTr="001C58E6">
        <w:trPr>
          <w:trHeight w:val="1075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191EF" w14:textId="77777777" w:rsidR="00892D53" w:rsidRPr="00892D53" w:rsidRDefault="00892D53" w:rsidP="00A0654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92D5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37AE" w14:textId="77777777" w:rsidR="00892D53" w:rsidRPr="00892D53" w:rsidRDefault="00892D53" w:rsidP="00A06540">
            <w:pPr>
              <w:jc w:val="center"/>
              <w:rPr>
                <w:rFonts w:ascii="Sylfaen" w:hAnsi="Sylfaen"/>
                <w:iCs/>
                <w:sz w:val="18"/>
                <w:szCs w:val="18"/>
              </w:rPr>
            </w:pPr>
          </w:p>
          <w:p w14:paraId="6A1785D6" w14:textId="31151DCC" w:rsidR="00892D53" w:rsidRDefault="00A23845" w:rsidP="00A06540">
            <w:pPr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Բենզին</w:t>
            </w:r>
            <w:proofErr w:type="spellEnd"/>
          </w:p>
          <w:p w14:paraId="1224E345" w14:textId="64433DED" w:rsidR="00A23845" w:rsidRPr="00892D53" w:rsidRDefault="00A23845" w:rsidP="00A06540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iCs/>
                <w:sz w:val="18"/>
                <w:szCs w:val="18"/>
                <w:lang w:val="af-ZA"/>
              </w:rPr>
              <w:t>/պրեմիում/</w:t>
            </w:r>
          </w:p>
          <w:p w14:paraId="0E2C41B2" w14:textId="77777777" w:rsidR="00892D53" w:rsidRPr="00892D53" w:rsidRDefault="00892D53" w:rsidP="00A06540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</w:p>
          <w:p w14:paraId="67885E41" w14:textId="43283C41" w:rsidR="00892D53" w:rsidRPr="00892D53" w:rsidRDefault="00892D53" w:rsidP="00A06540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14:paraId="6A84EA17" w14:textId="77777777" w:rsidR="00892D53" w:rsidRPr="00892D53" w:rsidRDefault="00892D53" w:rsidP="00A0654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14:paraId="2F1CD648" w14:textId="77777777" w:rsidR="00892D53" w:rsidRPr="00892D53" w:rsidRDefault="00892D53" w:rsidP="00A0654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14:paraId="62F42F78" w14:textId="77777777" w:rsidR="00892D53" w:rsidRPr="00892D53" w:rsidRDefault="00892D53" w:rsidP="00A0654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14:paraId="7594DB0C" w14:textId="0070D077" w:rsidR="00892D53" w:rsidRPr="00892D53" w:rsidRDefault="00892D53" w:rsidP="00A0654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12C6B" w14:textId="77777777" w:rsidR="00892D53" w:rsidRPr="00FB06B0" w:rsidRDefault="00892D53" w:rsidP="00812820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FB06B0">
              <w:rPr>
                <w:rFonts w:ascii="Sylfaen" w:hAnsi="Sylfaen" w:cs="Sylfaen"/>
                <w:b/>
                <w:bCs/>
                <w:sz w:val="20"/>
                <w:lang w:val="af-ZA"/>
              </w:rPr>
              <w:t>ին</w:t>
            </w: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00FB06B0">
              <w:rPr>
                <w:rFonts w:ascii="Sylfaen" w:hAnsi="Sylfaen" w:cs="Sylfaen"/>
                <w:b/>
                <w:bCs/>
                <w:sz w:val="20"/>
                <w:lang w:val="af-ZA"/>
              </w:rPr>
              <w:t>կետի</w:t>
            </w: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6B71DD82" w14:textId="77777777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2-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0A4BBFDD" w14:textId="77777777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3-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67EF5F0B" w14:textId="170C29AD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4-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E15A4" w14:textId="56E68561" w:rsidR="00892D53" w:rsidRPr="006715E6" w:rsidRDefault="006715E6" w:rsidP="00C72D0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առաջարկը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գերազանցել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6715E6">
              <w:rPr>
                <w:rFonts w:ascii="Sylfaen" w:hAnsi="Sylfaen" w:cs="Sylfaen"/>
                <w:sz w:val="18"/>
                <w:szCs w:val="18"/>
              </w:rPr>
              <w:t>է</w:t>
            </w:r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</w:p>
        </w:tc>
      </w:tr>
      <w:tr w:rsidR="00892D53" w:rsidRPr="00CC6B06" w14:paraId="0EFB38CB" w14:textId="77777777" w:rsidTr="00F2583F">
        <w:trPr>
          <w:trHeight w:val="810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ED087" w14:textId="46AE313E" w:rsidR="00892D53" w:rsidRPr="00892D53" w:rsidRDefault="00892D53" w:rsidP="00A0654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92D53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8DF408" w14:textId="77777777" w:rsidR="00892D53" w:rsidRPr="00892D53" w:rsidRDefault="00892D53" w:rsidP="00A06540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</w:p>
          <w:p w14:paraId="035518B6" w14:textId="77777777" w:rsidR="00A23845" w:rsidRDefault="00A23845" w:rsidP="00A23845">
            <w:pPr>
              <w:jc w:val="center"/>
              <w:rPr>
                <w:rFonts w:ascii="Sylfaen" w:hAnsi="Sylfaen"/>
                <w:iCs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iCs/>
                <w:sz w:val="18"/>
                <w:szCs w:val="18"/>
              </w:rPr>
              <w:t>Բենզին</w:t>
            </w:r>
            <w:proofErr w:type="spellEnd"/>
          </w:p>
          <w:p w14:paraId="72A1AAFF" w14:textId="2ADB3CF4" w:rsidR="00A23845" w:rsidRPr="00892D53" w:rsidRDefault="00A23845" w:rsidP="00A23845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iCs/>
                <w:sz w:val="18"/>
                <w:szCs w:val="18"/>
                <w:lang w:val="af-ZA"/>
              </w:rPr>
              <w:t>/ռեգուլյար/</w:t>
            </w:r>
          </w:p>
          <w:p w14:paraId="00228857" w14:textId="77777777" w:rsidR="00892D53" w:rsidRPr="00892D53" w:rsidRDefault="00892D53" w:rsidP="00A06540">
            <w:pPr>
              <w:jc w:val="center"/>
              <w:rPr>
                <w:rFonts w:ascii="Sylfaen" w:hAnsi="Sylfaen"/>
                <w:iCs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</w:tcPr>
          <w:p w14:paraId="47D5150C" w14:textId="77777777" w:rsidR="00892D53" w:rsidRPr="00892D53" w:rsidRDefault="00892D53" w:rsidP="00A06540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32886D" w14:textId="77777777" w:rsidR="00892D53" w:rsidRPr="00FB06B0" w:rsidRDefault="00892D53" w:rsidP="00812820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>1-</w:t>
            </w:r>
            <w:r w:rsidRPr="00FB06B0">
              <w:rPr>
                <w:rFonts w:ascii="Sylfaen" w:hAnsi="Sylfaen" w:cs="Sylfaen"/>
                <w:b/>
                <w:bCs/>
                <w:sz w:val="20"/>
                <w:lang w:val="af-ZA"/>
              </w:rPr>
              <w:t>ին</w:t>
            </w: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  <w:r w:rsidRPr="00FB06B0">
              <w:rPr>
                <w:rFonts w:ascii="Sylfaen" w:hAnsi="Sylfaen" w:cs="Sylfaen"/>
                <w:b/>
                <w:bCs/>
                <w:sz w:val="20"/>
                <w:lang w:val="af-ZA"/>
              </w:rPr>
              <w:t>կետի</w:t>
            </w:r>
            <w:r w:rsidRPr="00FB06B0">
              <w:rPr>
                <w:rFonts w:ascii="Sylfaen" w:hAnsi="Sylfaen"/>
                <w:b/>
                <w:bCs/>
                <w:sz w:val="20"/>
                <w:lang w:val="af-ZA"/>
              </w:rPr>
              <w:t xml:space="preserve"> </w:t>
            </w:r>
          </w:p>
          <w:p w14:paraId="39A8B5C9" w14:textId="77777777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2-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1852A0FC" w14:textId="77777777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3-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14:paraId="549543FA" w14:textId="34F6A988" w:rsidR="00892D53" w:rsidRPr="00892D53" w:rsidRDefault="00892D53" w:rsidP="0081282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92D53">
              <w:rPr>
                <w:rFonts w:ascii="Sylfaen" w:hAnsi="Sylfaen"/>
                <w:sz w:val="20"/>
                <w:lang w:val="af-ZA"/>
              </w:rPr>
              <w:t>4-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92D5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92D53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5DB525" w14:textId="64299A63" w:rsidR="00892D53" w:rsidRPr="006715E6" w:rsidRDefault="006715E6" w:rsidP="00A0654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ներկայացված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գնային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առաջարկը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գերազանցել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6715E6">
              <w:rPr>
                <w:rFonts w:ascii="Sylfaen" w:hAnsi="Sylfaen" w:cs="Sylfaen"/>
                <w:sz w:val="18"/>
                <w:szCs w:val="18"/>
              </w:rPr>
              <w:t>է</w:t>
            </w:r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նախահաշվային</w:t>
            </w:r>
            <w:proofErr w:type="spellEnd"/>
            <w:r w:rsidRPr="006715E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6715E6">
              <w:rPr>
                <w:rFonts w:ascii="Sylfaen" w:hAnsi="Sylfaen" w:cs="Sylfaen"/>
                <w:sz w:val="18"/>
                <w:szCs w:val="18"/>
              </w:rPr>
              <w:t>գինը</w:t>
            </w:r>
            <w:proofErr w:type="spellEnd"/>
          </w:p>
        </w:tc>
      </w:tr>
    </w:tbl>
    <w:p w14:paraId="5C21A4A1" w14:textId="77777777" w:rsidR="001644E7" w:rsidRPr="00CC6B06" w:rsidRDefault="001644E7" w:rsidP="001644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1B5A3AF" w14:textId="77777777" w:rsidR="001644E7" w:rsidRPr="00CC6B06" w:rsidRDefault="001644E7" w:rsidP="001644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C6B06">
        <w:rPr>
          <w:rFonts w:ascii="GHEA Grapalat" w:hAnsi="GHEA Grapalat" w:cs="Sylfaen"/>
          <w:sz w:val="20"/>
          <w:lang w:val="af-ZA"/>
        </w:rPr>
        <w:t>Սույն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հայտարարության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հետ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կապված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լրացուցիչ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տեղեկություններ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ստանալու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համար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կարող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եք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Pr="00CC6B06">
        <w:rPr>
          <w:rFonts w:ascii="GHEA Grapalat" w:hAnsi="GHEA Grapalat" w:cs="Sylfaen"/>
          <w:sz w:val="20"/>
          <w:lang w:val="af-ZA"/>
        </w:rPr>
        <w:t>դիմել</w:t>
      </w:r>
      <w:r w:rsidRPr="00CC6B06">
        <w:rPr>
          <w:rFonts w:ascii="GHEA Grapalat" w:hAnsi="GHEA Grapalat"/>
          <w:sz w:val="20"/>
          <w:lang w:val="af-ZA"/>
        </w:rPr>
        <w:t xml:space="preserve"> </w:t>
      </w:r>
    </w:p>
    <w:p w14:paraId="608533AA" w14:textId="620C823B" w:rsidR="001644E7" w:rsidRPr="00CC6B06" w:rsidRDefault="00812820" w:rsidP="001644E7">
      <w:pPr>
        <w:jc w:val="both"/>
        <w:rPr>
          <w:rFonts w:ascii="GHEA Grapalat" w:hAnsi="GHEA Grapalat" w:cs="Sylfaen"/>
          <w:sz w:val="20"/>
          <w:lang w:val="af-ZA"/>
        </w:rPr>
      </w:pPr>
      <w:r w:rsidRPr="00CC6B06">
        <w:rPr>
          <w:rFonts w:ascii="GHEA Grapalat" w:hAnsi="GHEA Grapalat" w:cs="Sylfaen"/>
          <w:sz w:val="20"/>
          <w:lang w:val="af-ZA"/>
        </w:rPr>
        <w:t>ՃԿՊԱ-</w:t>
      </w:r>
      <w:r w:rsidR="00A23845">
        <w:rPr>
          <w:rFonts w:ascii="GHEA Grapalat" w:hAnsi="GHEA Grapalat" w:cs="Sylfaen"/>
          <w:sz w:val="20"/>
          <w:lang w:val="af-ZA"/>
        </w:rPr>
        <w:t>ՎԱ</w:t>
      </w:r>
      <w:r w:rsidRPr="00CC6B06">
        <w:rPr>
          <w:rFonts w:ascii="GHEA Grapalat" w:hAnsi="GHEA Grapalat" w:cs="Sylfaen"/>
          <w:sz w:val="20"/>
          <w:lang w:val="af-ZA"/>
        </w:rPr>
        <w:t>-ԳՀ</w:t>
      </w:r>
      <w:r>
        <w:rPr>
          <w:rFonts w:ascii="GHEA Grapalat" w:hAnsi="GHEA Grapalat" w:cs="Sylfaen"/>
          <w:sz w:val="20"/>
          <w:lang w:val="af-ZA"/>
        </w:rPr>
        <w:t>ԱՊ</w:t>
      </w:r>
      <w:r w:rsidRPr="00CC6B06">
        <w:rPr>
          <w:rFonts w:ascii="GHEA Grapalat" w:hAnsi="GHEA Grapalat" w:cs="Sylfaen"/>
          <w:sz w:val="20"/>
          <w:lang w:val="af-ZA"/>
        </w:rPr>
        <w:t>ՁԲ-22/1</w:t>
      </w:r>
      <w:r w:rsidR="00A23845">
        <w:rPr>
          <w:rFonts w:ascii="GHEA Grapalat" w:hAnsi="GHEA Grapalat" w:cs="Sylfaen"/>
          <w:sz w:val="20"/>
          <w:lang w:val="af-ZA"/>
        </w:rPr>
        <w:t>2</w:t>
      </w:r>
      <w:r w:rsidR="00CC6B06" w:rsidRPr="00CC6B06">
        <w:rPr>
          <w:rFonts w:ascii="GHEA Grapalat" w:hAnsi="GHEA Grapalat" w:cs="Sylfaen"/>
          <w:sz w:val="20"/>
          <w:lang w:val="af-ZA"/>
        </w:rPr>
        <w:t xml:space="preserve"> </w:t>
      </w:r>
      <w:r w:rsidR="001644E7" w:rsidRPr="00CC6B06">
        <w:rPr>
          <w:rFonts w:ascii="GHEA Grapalat" w:hAnsi="GHEA Grapalat" w:cs="Sylfaen"/>
          <w:sz w:val="20"/>
          <w:lang w:val="af-ZA"/>
        </w:rPr>
        <w:t>ծածկագրով գնումների համակարգ</w:t>
      </w:r>
      <w:r w:rsidR="00CC6B06" w:rsidRPr="00CC6B06">
        <w:rPr>
          <w:rFonts w:ascii="GHEA Grapalat" w:hAnsi="GHEA Grapalat" w:cs="Sylfaen"/>
          <w:sz w:val="20"/>
          <w:lang w:val="af-ZA"/>
        </w:rPr>
        <w:t>ող Գոհար Մանուկյանին:</w:t>
      </w:r>
    </w:p>
    <w:p w14:paraId="711BED07" w14:textId="36877B12" w:rsidR="001644E7" w:rsidRPr="00CC6B06" w:rsidRDefault="001644E7" w:rsidP="001644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</w:r>
      <w:r w:rsidRPr="00CC6B06">
        <w:rPr>
          <w:rFonts w:ascii="GHEA Grapalat" w:hAnsi="GHEA Grapalat" w:cs="Sylfaen"/>
          <w:sz w:val="12"/>
          <w:lang w:val="af-ZA"/>
        </w:rPr>
        <w:tab/>
        <w:t xml:space="preserve">                </w:t>
      </w:r>
    </w:p>
    <w:p w14:paraId="57611FD3" w14:textId="77777777" w:rsidR="001644E7" w:rsidRPr="00CC6B06" w:rsidRDefault="001644E7" w:rsidP="001644E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40ECC46" w14:textId="4905CFC9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Հեռախոս՝</w:t>
      </w:r>
      <w:r w:rsidR="00CC6B06" w:rsidRPr="00CC6B06">
        <w:rPr>
          <w:rFonts w:ascii="GHEA Grapalat" w:hAnsi="GHEA Grapalat"/>
          <w:sz w:val="20"/>
          <w:lang w:val="af-ZA"/>
        </w:rPr>
        <w:t xml:space="preserve"> 060-69-10-00 /127/</w:t>
      </w:r>
    </w:p>
    <w:p w14:paraId="06BF857B" w14:textId="772CBB32" w:rsidR="001644E7" w:rsidRPr="00CC6B06" w:rsidRDefault="001644E7" w:rsidP="00B53BE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53BED">
        <w:rPr>
          <w:rFonts w:ascii="GHEA Grapalat" w:hAnsi="GHEA Grapalat" w:cs="Sylfaen"/>
          <w:b/>
          <w:bCs/>
          <w:sz w:val="20"/>
          <w:lang w:val="af-ZA"/>
        </w:rPr>
        <w:t>Էլեկոտրանային փոստ՝</w:t>
      </w:r>
      <w:r w:rsidRPr="00CC6B06">
        <w:rPr>
          <w:rFonts w:ascii="GHEA Grapalat" w:hAnsi="GHEA Grapalat"/>
          <w:sz w:val="20"/>
          <w:lang w:val="af-ZA"/>
        </w:rPr>
        <w:t xml:space="preserve"> </w:t>
      </w:r>
      <w:r w:rsidR="00CC6B06" w:rsidRPr="00CC6B06">
        <w:rPr>
          <w:rFonts w:ascii="GHEA Grapalat" w:hAnsi="GHEA Grapalat"/>
          <w:sz w:val="20"/>
          <w:lang w:val="af-ZA"/>
        </w:rPr>
        <w:t>gnumner@cmsa.am</w:t>
      </w:r>
    </w:p>
    <w:p w14:paraId="7C70704F" w14:textId="7FAA7855" w:rsidR="001644E7" w:rsidRPr="00CC6B06" w:rsidRDefault="001644E7" w:rsidP="00B53BED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>Պատվիրատու`</w:t>
      </w:r>
      <w:r w:rsidR="00CC6B06" w:rsidRPr="00B53BED">
        <w:rPr>
          <w:rFonts w:ascii="GHEA Grapalat" w:hAnsi="GHEA Grapalat" w:cs="Sylfaen"/>
          <w:bCs/>
          <w:i w:val="0"/>
          <w:sz w:val="20"/>
          <w:u w:val="none"/>
          <w:lang w:val="af-ZA"/>
        </w:rPr>
        <w:t xml:space="preserve"> </w:t>
      </w:r>
      <w:r w:rsidR="00CC6B0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ԱԻՆ Ճգնաժամային կառավարման պետական ակադեմիա ՊՈԱԿ</w:t>
      </w:r>
    </w:p>
    <w:p w14:paraId="0091827C" w14:textId="77777777" w:rsidR="001644E7" w:rsidRPr="00CC6B06" w:rsidRDefault="001644E7" w:rsidP="001644E7">
      <w:pPr>
        <w:rPr>
          <w:rFonts w:ascii="GHEA Grapalat" w:hAnsi="GHEA Grapalat"/>
        </w:rPr>
      </w:pPr>
    </w:p>
    <w:p w14:paraId="6C9698C4" w14:textId="77777777" w:rsidR="004B3840" w:rsidRPr="00CC6B06" w:rsidRDefault="004B3840">
      <w:pPr>
        <w:rPr>
          <w:rFonts w:ascii="GHEA Grapalat" w:hAnsi="GHEA Grapalat"/>
        </w:rPr>
      </w:pPr>
    </w:p>
    <w:sectPr w:rsidR="004B3840" w:rsidRPr="00CC6B06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82DAB" w14:textId="77777777" w:rsidR="007413C2" w:rsidRDefault="007413C2">
      <w:r>
        <w:separator/>
      </w:r>
    </w:p>
  </w:endnote>
  <w:endnote w:type="continuationSeparator" w:id="0">
    <w:p w14:paraId="0F0D42CD" w14:textId="77777777" w:rsidR="007413C2" w:rsidRDefault="0074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8538" w14:textId="77777777" w:rsidR="00274EE0" w:rsidRDefault="001644E7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CE9BB2" w14:textId="77777777" w:rsidR="00274EE0" w:rsidRDefault="007413C2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8BE2" w14:textId="77777777" w:rsidR="00274EE0" w:rsidRDefault="007413C2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90E8" w14:textId="77777777" w:rsidR="007413C2" w:rsidRDefault="007413C2">
      <w:r>
        <w:separator/>
      </w:r>
    </w:p>
  </w:footnote>
  <w:footnote w:type="continuationSeparator" w:id="0">
    <w:p w14:paraId="086AE086" w14:textId="77777777" w:rsidR="007413C2" w:rsidRDefault="0074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4C"/>
    <w:rsid w:val="000E10D3"/>
    <w:rsid w:val="001644E7"/>
    <w:rsid w:val="001C3349"/>
    <w:rsid w:val="002A064C"/>
    <w:rsid w:val="002D79E0"/>
    <w:rsid w:val="003103FC"/>
    <w:rsid w:val="00340E8B"/>
    <w:rsid w:val="00366F70"/>
    <w:rsid w:val="004B3840"/>
    <w:rsid w:val="004C45D0"/>
    <w:rsid w:val="0061087D"/>
    <w:rsid w:val="006715E6"/>
    <w:rsid w:val="006E194C"/>
    <w:rsid w:val="00712809"/>
    <w:rsid w:val="007413C2"/>
    <w:rsid w:val="00812820"/>
    <w:rsid w:val="00892D53"/>
    <w:rsid w:val="009444EE"/>
    <w:rsid w:val="00A23845"/>
    <w:rsid w:val="00B53BED"/>
    <w:rsid w:val="00B63322"/>
    <w:rsid w:val="00C72D01"/>
    <w:rsid w:val="00CC6B06"/>
    <w:rsid w:val="00CF713B"/>
    <w:rsid w:val="00F41241"/>
    <w:rsid w:val="00FB06B0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3BC4"/>
  <w15:chartTrackingRefBased/>
  <w15:docId w15:val="{2B6D64BE-AB0B-4B4F-BF27-EE82EF75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4E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644E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644E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644E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644E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644E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644E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644E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44E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644E7"/>
  </w:style>
  <w:style w:type="paragraph" w:styleId="Footer">
    <w:name w:val="footer"/>
    <w:basedOn w:val="Normal"/>
    <w:link w:val="FooterChar"/>
    <w:rsid w:val="001644E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644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18</cp:revision>
  <dcterms:created xsi:type="dcterms:W3CDTF">2022-04-21T06:37:00Z</dcterms:created>
  <dcterms:modified xsi:type="dcterms:W3CDTF">2022-05-06T05:25:00Z</dcterms:modified>
</cp:coreProperties>
</file>