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D0D57" w14:textId="0A2D9A48" w:rsidR="0022631D" w:rsidRPr="0022631D" w:rsidRDefault="0022631D" w:rsidP="00CA5CB0">
      <w:pPr>
        <w:tabs>
          <w:tab w:val="left" w:pos="-630"/>
        </w:tabs>
        <w:spacing w:before="0" w:after="0"/>
        <w:ind w:left="-900" w:right="-503" w:firstLine="27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7971082F" w:rsidR="0022631D" w:rsidRPr="00D96E6C" w:rsidRDefault="00E30C77" w:rsidP="007351C4">
      <w:pPr>
        <w:spacing w:before="0" w:after="0" w:line="276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20A47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Հայաստանի</w:t>
      </w:r>
      <w:r w:rsidR="00EB711B" w:rsidRPr="00B20A4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B20A4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վերականգնվող</w:t>
      </w:r>
      <w:r w:rsidR="00EB711B" w:rsidRPr="00B20A4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B20A4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էներգետիկայի</w:t>
      </w:r>
      <w:r w:rsidR="00EB711B" w:rsidRPr="00B20A4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B20A4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և</w:t>
      </w:r>
      <w:r w:rsidR="00EB711B" w:rsidRPr="00B20A4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B20A4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էներգախնայողության</w:t>
      </w:r>
      <w:r w:rsidR="00EB711B" w:rsidRPr="00B20A4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B20A4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հիմնադրամը</w:t>
      </w:r>
      <w:r w:rsidR="0022631D" w:rsidRPr="00B20A4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EB711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որը </w:t>
      </w:r>
      <w:r w:rsidR="00EB711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գտնվում</w:t>
      </w:r>
      <w:r w:rsidR="00EB711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է</w:t>
      </w:r>
      <w:r w:rsidR="00EB711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 Երևան, Սայաթ</w:t>
      </w:r>
      <w:r w:rsidR="00EB711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Նովա </w:t>
      </w:r>
      <w:r w:rsidR="00EB711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29/1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</w:t>
      </w:r>
      <w:r w:rsidR="00D96E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="00D96E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է</w:t>
      </w:r>
      <w:r w:rsidR="00D96E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իր</w:t>
      </w:r>
      <w:r w:rsidR="00D96E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22631D" w:rsidRPr="00D8115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համար </w:t>
      </w:r>
      <w:r w:rsidR="003377F8" w:rsidRPr="007856A1">
        <w:rPr>
          <w:rFonts w:ascii="GHEA Grapalat" w:hAnsi="GHEA Grapalat" w:cs="Sylfaen"/>
          <w:color w:val="FF0000"/>
          <w:sz w:val="20"/>
          <w:szCs w:val="20"/>
          <w:lang w:val="hy-AM"/>
        </w:rPr>
        <w:t xml:space="preserve"> </w:t>
      </w:r>
      <w:r w:rsidR="003377F8" w:rsidRPr="007856A1">
        <w:rPr>
          <w:rFonts w:ascii="GHEA Grapalat" w:hAnsi="GHEA Grapalat"/>
          <w:color w:val="FF0000"/>
          <w:lang w:val="af-ZA"/>
        </w:rPr>
        <w:t xml:space="preserve"> </w:t>
      </w:r>
      <w:r w:rsidR="004E4458" w:rsidRPr="002758D3">
        <w:rPr>
          <w:rFonts w:ascii="GHEA Grapalat" w:hAnsi="GHEA Grapalat"/>
          <w:b/>
          <w:sz w:val="16"/>
          <w:szCs w:val="16"/>
          <w:lang w:val="hy-AM"/>
        </w:rPr>
        <w:t>«</w:t>
      </w:r>
      <w:r w:rsidR="004E4458" w:rsidRPr="002758D3">
        <w:rPr>
          <w:rFonts w:ascii="GHEA Grapalat" w:hAnsi="GHEA Grapalat" w:cs="Times Armenian"/>
          <w:b/>
          <w:bCs/>
          <w:sz w:val="16"/>
          <w:szCs w:val="16"/>
          <w:lang w:val="hy-AM"/>
        </w:rPr>
        <w:t>ՀՀ Շիրակի մարզի</w:t>
      </w:r>
      <w:r w:rsidR="004E4458" w:rsidRPr="002758D3">
        <w:rPr>
          <w:rFonts w:ascii="GHEA Grapalat" w:hAnsi="GHEA Grapalat" w:cs="Times Armenian"/>
          <w:b/>
          <w:sz w:val="16"/>
          <w:szCs w:val="16"/>
          <w:lang w:val="hy-AM" w:eastAsia="ru-RU"/>
        </w:rPr>
        <w:t xml:space="preserve"> </w:t>
      </w:r>
      <w:r w:rsidR="004E4458" w:rsidRPr="002758D3">
        <w:rPr>
          <w:rFonts w:ascii="GHEA Grapalat" w:hAnsi="GHEA Grapalat" w:cs="Times Armenian"/>
          <w:b/>
          <w:bCs/>
          <w:sz w:val="16"/>
          <w:szCs w:val="16"/>
          <w:lang w:val="hy-AM"/>
        </w:rPr>
        <w:t xml:space="preserve">Ամասիա համայնքի </w:t>
      </w:r>
      <w:r w:rsidR="004E4458" w:rsidRPr="002758D3">
        <w:rPr>
          <w:rFonts w:ascii="GHEA Grapalat" w:hAnsi="GHEA Grapalat" w:cs="Times Armenian"/>
          <w:b/>
          <w:sz w:val="16"/>
          <w:szCs w:val="16"/>
          <w:lang w:val="hy-AM"/>
        </w:rPr>
        <w:t>Հովտուն, Բյուրակն, Գտաշեն, Ալվար, Ողջի, Գառնառիճ</w:t>
      </w:r>
      <w:r w:rsidR="004E4458" w:rsidRPr="002758D3">
        <w:rPr>
          <w:rFonts w:ascii="GHEA Grapalat" w:hAnsi="GHEA Grapalat" w:cs="Times Armenian"/>
          <w:b/>
          <w:bCs/>
          <w:sz w:val="16"/>
          <w:szCs w:val="16"/>
          <w:lang w:val="hy-AM"/>
        </w:rPr>
        <w:t xml:space="preserve">  </w:t>
      </w:r>
      <w:r w:rsidR="004E4458" w:rsidRPr="002758D3">
        <w:rPr>
          <w:rFonts w:ascii="GHEA Grapalat" w:hAnsi="GHEA Grapalat" w:cs="Times Armenian"/>
          <w:b/>
          <w:sz w:val="16"/>
          <w:szCs w:val="16"/>
          <w:lang w:val="hy-AM"/>
        </w:rPr>
        <w:t>բնակավայրերի</w:t>
      </w:r>
      <w:r w:rsidR="004E4458" w:rsidRPr="002758D3">
        <w:rPr>
          <w:rFonts w:ascii="GHEA Grapalat" w:hAnsi="GHEA Grapalat" w:cs="Times Armenian"/>
          <w:b/>
          <w:bCs/>
          <w:sz w:val="16"/>
          <w:szCs w:val="16"/>
          <w:lang w:val="hy-AM"/>
        </w:rPr>
        <w:t xml:space="preserve"> փողոցների արտաքին լուսավորության 6</w:t>
      </w:r>
      <w:r w:rsidR="004E4458" w:rsidRPr="002758D3">
        <w:rPr>
          <w:rFonts w:ascii="Cambria Math" w:hAnsi="Cambria Math" w:cs="Cambria Math"/>
          <w:b/>
          <w:bCs/>
          <w:sz w:val="16"/>
          <w:szCs w:val="16"/>
          <w:lang w:val="hy-AM"/>
        </w:rPr>
        <w:t>․</w:t>
      </w:r>
      <w:r w:rsidR="004E4458" w:rsidRPr="002758D3">
        <w:rPr>
          <w:rFonts w:ascii="GHEA Grapalat" w:hAnsi="GHEA Grapalat" w:cs="Times Armenian"/>
          <w:b/>
          <w:bCs/>
          <w:sz w:val="16"/>
          <w:szCs w:val="16"/>
          <w:lang w:val="hy-AM"/>
        </w:rPr>
        <w:t>3 կմ երկարության ցանցի</w:t>
      </w:r>
      <w:r w:rsidR="004E4458" w:rsidRPr="002758D3">
        <w:rPr>
          <w:rFonts w:ascii="GHEA Grapalat" w:hAnsi="GHEA Grapalat" w:cs="Times Armenian"/>
          <w:b/>
          <w:sz w:val="16"/>
          <w:szCs w:val="16"/>
          <w:lang w:val="hy-AM" w:eastAsia="ru-RU"/>
        </w:rPr>
        <w:t xml:space="preserve"> կառուցման</w:t>
      </w:r>
      <w:r w:rsidR="004E4458" w:rsidRPr="002758D3">
        <w:rPr>
          <w:rFonts w:ascii="GHEA Grapalat" w:hAnsi="GHEA Grapalat" w:cs="Times Armenian"/>
          <w:b/>
          <w:bCs/>
          <w:sz w:val="16"/>
          <w:szCs w:val="16"/>
          <w:lang w:val="hy-AM"/>
        </w:rPr>
        <w:t>, և ՀՀ Շիրակի մարզի Արթիկ համայնքի փողոցների արտաքին լուսավորության մոտ 100 հատ լուսատուների արդիականացման (լուսատուների, հաղորդալարերի և բարձակների փոխարինում ըստ անհրաժեշտության), և նոր կառուցվող ցանցի նախագծանախահաշվային փաստաթղթերի մշակում</w:t>
      </w:r>
      <w:r w:rsidR="004E4458" w:rsidRPr="002758D3">
        <w:rPr>
          <w:rFonts w:ascii="GHEA Grapalat" w:hAnsi="GHEA Grapalat" w:cs="Times Armenian"/>
          <w:b/>
          <w:sz w:val="16"/>
          <w:szCs w:val="16"/>
          <w:lang w:val="hy-AM" w:eastAsia="ru-RU"/>
        </w:rPr>
        <w:t xml:space="preserve"> և հեղինակային հսկողության իրականացում</w:t>
      </w:r>
      <w:r w:rsidR="004E4458" w:rsidRPr="002758D3">
        <w:rPr>
          <w:rFonts w:ascii="GHEA Grapalat" w:hAnsi="GHEA Grapalat"/>
          <w:b/>
          <w:sz w:val="16"/>
          <w:szCs w:val="16"/>
          <w:lang w:val="hy-AM"/>
        </w:rPr>
        <w:t>»</w:t>
      </w:r>
      <w:r w:rsidR="004E4458" w:rsidRPr="002758D3">
        <w:rPr>
          <w:rFonts w:ascii="GHEA Grapalat" w:hAnsi="GHEA Grapalat" w:cs="Sylfaen"/>
          <w:b/>
          <w:sz w:val="16"/>
          <w:szCs w:val="16"/>
          <w:lang w:val="hy-AM"/>
        </w:rPr>
        <w:t xml:space="preserve"> ծառայություններ</w:t>
      </w:r>
      <w:r w:rsidR="00D96E6C" w:rsidRPr="00D8115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</w:t>
      </w:r>
      <w:r w:rsidR="0022631D" w:rsidRPr="00D8115D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="00D96E6C" w:rsidRPr="00D8115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D8115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</w:t>
      </w:r>
      <w:r w:rsidR="00D96E6C" w:rsidRPr="00D8115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FA35C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  </w:t>
      </w:r>
      <w:r w:rsidR="00EB711B" w:rsidRPr="00F27387">
        <w:rPr>
          <w:rFonts w:ascii="GHEA Grapalat" w:eastAsia="Times New Roman" w:hAnsi="GHEA Grapalat" w:cs="Sylfaen"/>
          <w:sz w:val="20"/>
          <w:szCs w:val="20"/>
          <w:lang w:val="hy-AM" w:eastAsia="ru-RU"/>
        </w:rPr>
        <w:t>ՀՎԷԷՀ-ԳՀԾՁԲ-0</w:t>
      </w:r>
      <w:r w:rsidR="002758D3" w:rsidRPr="002758D3"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="00EB711B" w:rsidRPr="00F27387">
        <w:rPr>
          <w:rFonts w:ascii="GHEA Grapalat" w:eastAsia="Times New Roman" w:hAnsi="GHEA Grapalat" w:cs="Sylfaen"/>
          <w:sz w:val="20"/>
          <w:szCs w:val="20"/>
          <w:lang w:val="hy-AM" w:eastAsia="ru-RU"/>
        </w:rPr>
        <w:t>/202</w:t>
      </w:r>
      <w:r w:rsidR="003377F8" w:rsidRPr="00F27387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D96E6C" w:rsidRPr="00F2738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</w:t>
      </w:r>
      <w:r w:rsidR="0022631D" w:rsidRPr="00FA35C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FA35C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FA35C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tbl>
      <w:tblPr>
        <w:tblW w:w="11150" w:type="dxa"/>
        <w:tblInd w:w="-4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83"/>
        <w:gridCol w:w="841"/>
        <w:gridCol w:w="29"/>
        <w:gridCol w:w="237"/>
        <w:gridCol w:w="53"/>
        <w:gridCol w:w="577"/>
        <w:gridCol w:w="398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12"/>
        <w:gridCol w:w="588"/>
        <w:gridCol w:w="204"/>
        <w:gridCol w:w="187"/>
        <w:gridCol w:w="11"/>
        <w:gridCol w:w="143"/>
        <w:gridCol w:w="732"/>
        <w:gridCol w:w="39"/>
        <w:gridCol w:w="636"/>
        <w:gridCol w:w="208"/>
        <w:gridCol w:w="26"/>
        <w:gridCol w:w="186"/>
        <w:gridCol w:w="10"/>
        <w:gridCol w:w="25"/>
        <w:gridCol w:w="2035"/>
      </w:tblGrid>
      <w:tr w:rsidR="0022631D" w:rsidRPr="0022631D" w14:paraId="3BCB0F4A" w14:textId="77777777" w:rsidTr="00F27387">
        <w:trPr>
          <w:trHeight w:val="146"/>
        </w:trPr>
        <w:tc>
          <w:tcPr>
            <w:tcW w:w="540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1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27387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90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45" w:type="dxa"/>
            <w:gridSpan w:val="6"/>
            <w:shd w:val="clear" w:color="auto" w:fill="auto"/>
            <w:vAlign w:val="center"/>
          </w:tcPr>
          <w:p w14:paraId="59F68B85" w14:textId="5F9CE41C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205" w:type="dxa"/>
            <w:gridSpan w:val="9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0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27387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gridSpan w:val="3"/>
            <w:vMerge w:val="restart"/>
            <w:shd w:val="clear" w:color="auto" w:fill="auto"/>
            <w:vAlign w:val="center"/>
          </w:tcPr>
          <w:p w14:paraId="374821C4" w14:textId="5E0C9B15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05" w:type="dxa"/>
            <w:gridSpan w:val="9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80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27387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546F8D2A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58D3" w:rsidRPr="002758D3" w14:paraId="6CB0AC86" w14:textId="77777777" w:rsidTr="00F27387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14:paraId="62F33415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2B1DCB5" w:rsidR="002758D3" w:rsidRPr="002758D3" w:rsidRDefault="002758D3" w:rsidP="002758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758D3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2758D3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>ՀՀ Շիրակի մարզի</w:t>
            </w:r>
            <w:r w:rsidRPr="002758D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758D3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 xml:space="preserve">Ամասիա համայնքի </w:t>
            </w:r>
            <w:r w:rsidRPr="002758D3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Հովտուն, Բյուրակն, Գտաշեն, Ալվար, Ողջի, Գառնառիճ</w:t>
            </w:r>
            <w:r w:rsidRPr="002758D3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 xml:space="preserve">  </w:t>
            </w:r>
            <w:r w:rsidRPr="002758D3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բնակավայրերի</w:t>
            </w:r>
            <w:r w:rsidRPr="002758D3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 xml:space="preserve"> փողոցների արտաքին լուսավորության 6</w:t>
            </w:r>
            <w:r w:rsidRPr="002758D3">
              <w:rPr>
                <w:rFonts w:ascii="Cambria Math" w:hAnsi="Cambria Math" w:cs="Cambria Math"/>
                <w:b/>
                <w:bCs/>
                <w:sz w:val="16"/>
                <w:szCs w:val="16"/>
                <w:lang w:val="hy-AM"/>
              </w:rPr>
              <w:t>․</w:t>
            </w:r>
            <w:r w:rsidRPr="002758D3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>3 կմ երկարության ցանցի</w:t>
            </w:r>
            <w:r w:rsidRPr="002758D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կառուցման</w:t>
            </w:r>
            <w:r w:rsidRPr="002758D3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>, և ՀՀ Շիրակի մարզի Արթիկ համայնքի փողոցների արտաքին լուսավորության մոտ 100 հատ լուսատուների արդիականացման (լուսատուների, հաղորդալարերի և բարձակների փոխարինում ըստ անհրաժեշտության), և նոր կառուցվող ցանցի նախագծանախահաշվային փաստաթղթերի մշակում</w:t>
            </w:r>
            <w:r w:rsidRPr="002758D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և հեղինակային հսկողության իրականացում</w:t>
            </w:r>
            <w:r w:rsidRPr="002758D3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2758D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ծառայություններ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08F15E1" w:rsidR="002758D3" w:rsidRPr="00F27387" w:rsidRDefault="002758D3" w:rsidP="002758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273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10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C4755B8" w:rsidR="002758D3" w:rsidRPr="00F27387" w:rsidRDefault="002758D3" w:rsidP="002758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273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7B04CC9" w:rsidR="002758D3" w:rsidRPr="00F27387" w:rsidRDefault="002758D3" w:rsidP="002758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273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A74607B" w:rsidR="002758D3" w:rsidRPr="00F27387" w:rsidRDefault="004A33D2" w:rsidP="002758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1 500 000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C438CDF" w:rsidR="002758D3" w:rsidRPr="00F27387" w:rsidRDefault="004A33D2" w:rsidP="002758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1 500 </w:t>
            </w:r>
            <w:bookmarkStart w:id="0" w:name="_GoBack"/>
            <w:bookmarkEnd w:id="0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000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AAA4B7D" w:rsidR="002758D3" w:rsidRPr="007856A1" w:rsidRDefault="002758D3" w:rsidP="002758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 w:rsidRPr="002758D3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2758D3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>ՀՀ Շիրակի մարզի</w:t>
            </w:r>
            <w:r w:rsidRPr="002758D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758D3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 xml:space="preserve">Ամասիա համայնքի </w:t>
            </w:r>
            <w:r w:rsidRPr="002758D3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Հովտուն, Բյուրակն, Գտաշեն, Ալվար, Ողջի, Գառնառիճ</w:t>
            </w:r>
            <w:r w:rsidRPr="002758D3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 xml:space="preserve">  </w:t>
            </w:r>
            <w:r w:rsidRPr="002758D3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բնակավայրերի</w:t>
            </w:r>
            <w:r w:rsidRPr="002758D3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 xml:space="preserve"> փողոցների արտաքին լուսավորության 6</w:t>
            </w:r>
            <w:r w:rsidRPr="002758D3">
              <w:rPr>
                <w:rFonts w:ascii="Cambria Math" w:hAnsi="Cambria Math" w:cs="Cambria Math"/>
                <w:b/>
                <w:bCs/>
                <w:sz w:val="16"/>
                <w:szCs w:val="16"/>
                <w:lang w:val="hy-AM"/>
              </w:rPr>
              <w:t>․</w:t>
            </w:r>
            <w:r w:rsidRPr="002758D3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>3 կմ երկարության ցանցի</w:t>
            </w:r>
            <w:r w:rsidRPr="002758D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կառուցման</w:t>
            </w:r>
            <w:r w:rsidRPr="002758D3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>, և ՀՀ Շիրակի մարզի Արթիկ համայնքի փողոցների արտաքին լուսավորության մոտ 100 հատ լուսատուների արդիականացման (լուսատուների, հաղորդալարերի և բարձակների փոխարինում ըստ անհրաժեշտության), և նոր կառուցվող ցանցի նախագծանախահաշվային փաստաթղթերի մշակում</w:t>
            </w:r>
            <w:r w:rsidRPr="002758D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և հեղինակային հսկողության իրականացում</w:t>
            </w:r>
            <w:r w:rsidRPr="002758D3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2758D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ծառայություններ</w:t>
            </w:r>
          </w:p>
        </w:tc>
        <w:tc>
          <w:tcPr>
            <w:tcW w:w="20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46821016" w:rsidR="002758D3" w:rsidRPr="00F27387" w:rsidRDefault="002758D3" w:rsidP="002758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FF0000"/>
                <w:sz w:val="16"/>
                <w:szCs w:val="16"/>
                <w:lang w:val="hy-AM" w:eastAsia="ru-RU"/>
              </w:rPr>
            </w:pPr>
            <w:r w:rsidRPr="002758D3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2758D3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>ՀՀ Շիրակի մարզի</w:t>
            </w:r>
            <w:r w:rsidRPr="002758D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758D3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 xml:space="preserve">Ամասիա համայնքի </w:t>
            </w:r>
            <w:r w:rsidRPr="002758D3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Հովտուն, Բյուրակն, Գտաշեն, Ալվար, Ողջի, Գառնառիճ</w:t>
            </w:r>
            <w:r w:rsidRPr="002758D3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 xml:space="preserve">  </w:t>
            </w:r>
            <w:r w:rsidRPr="002758D3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բնակավայրերի</w:t>
            </w:r>
            <w:r w:rsidRPr="002758D3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 xml:space="preserve"> փողոցների արտաքին լուսավորության 6</w:t>
            </w:r>
            <w:r w:rsidRPr="002758D3">
              <w:rPr>
                <w:rFonts w:ascii="Cambria Math" w:hAnsi="Cambria Math" w:cs="Cambria Math"/>
                <w:b/>
                <w:bCs/>
                <w:sz w:val="16"/>
                <w:szCs w:val="16"/>
                <w:lang w:val="hy-AM"/>
              </w:rPr>
              <w:t>․</w:t>
            </w:r>
            <w:r w:rsidRPr="002758D3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>3 կմ երկարության ցանցի</w:t>
            </w:r>
            <w:r w:rsidRPr="002758D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կառուցման</w:t>
            </w:r>
            <w:r w:rsidRPr="002758D3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>, և ՀՀ Շիրակի մարզի Արթիկ համայնքի փողոցների արտաքին լուսավորության մոտ 100 հատ լուսատուների արդիականացման (լուսատուների, հաղորդալարերի և բարձակների փոխարինում ըստ անհրաժեշտության), և նոր կառուցվող ցանցի նախագծանախահաշվային փաստաթղթերի մշակում</w:t>
            </w:r>
            <w:r w:rsidRPr="002758D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և հեղինակային հսկողության իրականացում</w:t>
            </w:r>
            <w:r w:rsidRPr="002758D3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2758D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ծառայություններ</w:t>
            </w:r>
          </w:p>
        </w:tc>
      </w:tr>
      <w:tr w:rsidR="002758D3" w:rsidRPr="002758D3" w14:paraId="4B8BC031" w14:textId="77777777" w:rsidTr="00F27387">
        <w:trPr>
          <w:trHeight w:val="169"/>
        </w:trPr>
        <w:tc>
          <w:tcPr>
            <w:tcW w:w="11150" w:type="dxa"/>
            <w:gridSpan w:val="32"/>
            <w:shd w:val="clear" w:color="auto" w:fill="99CCFF"/>
            <w:vAlign w:val="center"/>
          </w:tcPr>
          <w:p w14:paraId="451180EC" w14:textId="77777777" w:rsidR="002758D3" w:rsidRPr="00480A24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2758D3" w:rsidRPr="002758D3" w14:paraId="24C3B0CB" w14:textId="77777777" w:rsidTr="00F27387">
        <w:trPr>
          <w:trHeight w:val="137"/>
        </w:trPr>
        <w:tc>
          <w:tcPr>
            <w:tcW w:w="43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758D3" w:rsidRPr="007856A1" w:rsidRDefault="002758D3" w:rsidP="002758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758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7856A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758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856A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758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7856A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758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5D367C3" w:rsidR="002758D3" w:rsidRPr="000A2885" w:rsidRDefault="002758D3" w:rsidP="002758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&lt;&lt;Գնումների մասին&gt;&gt; ՀՀ օրենք հոդված 22</w:t>
            </w:r>
          </w:p>
        </w:tc>
      </w:tr>
      <w:tr w:rsidR="002758D3" w:rsidRPr="002758D3" w14:paraId="075EEA57" w14:textId="77777777" w:rsidTr="00F27387">
        <w:trPr>
          <w:trHeight w:val="142"/>
        </w:trPr>
        <w:tc>
          <w:tcPr>
            <w:tcW w:w="1115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758D3" w:rsidRPr="007856A1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2758D3" w:rsidRPr="0022631D" w14:paraId="681596E8" w14:textId="77777777" w:rsidTr="00F273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758D3" w:rsidRPr="00F27387" w:rsidRDefault="002758D3" w:rsidP="002758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273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F273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F273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2738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273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F2738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F273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A3861E7" w:rsidR="002758D3" w:rsidRPr="00F27387" w:rsidRDefault="002758D3" w:rsidP="002758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09</w:t>
            </w:r>
            <w:r w:rsidRPr="00F273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Pr="00F273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Pr="00F2738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 w:rsidRPr="00F273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2758D3" w:rsidRPr="0022631D" w14:paraId="199F948A" w14:textId="77777777" w:rsidTr="00F273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20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0E7ED93" w:rsidR="002758D3" w:rsidRPr="0022631D" w:rsidRDefault="002758D3" w:rsidP="002758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71AD37F" w:rsidR="002758D3" w:rsidRPr="00810C27" w:rsidRDefault="002758D3" w:rsidP="002758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------</w:t>
            </w:r>
          </w:p>
        </w:tc>
      </w:tr>
      <w:tr w:rsidR="002758D3" w:rsidRPr="0022631D" w14:paraId="13FE412E" w14:textId="77777777" w:rsidTr="00F273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2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758D3" w:rsidRPr="0022631D" w:rsidRDefault="002758D3" w:rsidP="002758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758D3" w:rsidRPr="0022631D" w:rsidRDefault="002758D3" w:rsidP="002758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758D3" w:rsidRPr="0022631D" w14:paraId="321D26CF" w14:textId="77777777" w:rsidTr="00F273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2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758D3" w:rsidRPr="0022631D" w:rsidRDefault="002758D3" w:rsidP="002758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758D3" w:rsidRPr="0022631D" w:rsidRDefault="002758D3" w:rsidP="002758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58D3" w:rsidRPr="0022631D" w14:paraId="30B89418" w14:textId="77777777" w:rsidTr="00F27387">
        <w:trPr>
          <w:trHeight w:val="54"/>
        </w:trPr>
        <w:tc>
          <w:tcPr>
            <w:tcW w:w="11150" w:type="dxa"/>
            <w:gridSpan w:val="32"/>
            <w:shd w:val="clear" w:color="auto" w:fill="99CCFF"/>
            <w:vAlign w:val="center"/>
          </w:tcPr>
          <w:p w14:paraId="70776DB4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58D3" w:rsidRPr="0022631D" w14:paraId="10DC4861" w14:textId="77777777" w:rsidTr="00F27387">
        <w:trPr>
          <w:trHeight w:val="448"/>
        </w:trPr>
        <w:tc>
          <w:tcPr>
            <w:tcW w:w="1323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31DF53C1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758D3" w:rsidRPr="0022631D" w14:paraId="3FD00E3A" w14:textId="77777777" w:rsidTr="00F27387">
        <w:trPr>
          <w:trHeight w:val="250"/>
        </w:trPr>
        <w:tc>
          <w:tcPr>
            <w:tcW w:w="1323" w:type="dxa"/>
            <w:gridSpan w:val="2"/>
            <w:vMerge/>
            <w:shd w:val="clear" w:color="auto" w:fill="auto"/>
            <w:vAlign w:val="center"/>
          </w:tcPr>
          <w:p w14:paraId="67E5DBFB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542D69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758D3" w:rsidRPr="0022631D" w14:paraId="4DA511EC" w14:textId="77777777" w:rsidTr="00F27387">
        <w:trPr>
          <w:trHeight w:val="83"/>
        </w:trPr>
        <w:tc>
          <w:tcPr>
            <w:tcW w:w="1323" w:type="dxa"/>
            <w:gridSpan w:val="2"/>
            <w:shd w:val="clear" w:color="auto" w:fill="auto"/>
            <w:vAlign w:val="center"/>
          </w:tcPr>
          <w:p w14:paraId="5DBE5B3F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02DD1380" w:rsidR="002758D3" w:rsidRPr="000A2885" w:rsidRDefault="002758D3" w:rsidP="002758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2758D3" w:rsidRPr="0022631D" w14:paraId="50825522" w14:textId="77777777" w:rsidTr="00F27387">
        <w:trPr>
          <w:trHeight w:val="83"/>
        </w:trPr>
        <w:tc>
          <w:tcPr>
            <w:tcW w:w="1323" w:type="dxa"/>
            <w:gridSpan w:val="2"/>
            <w:shd w:val="clear" w:color="auto" w:fill="auto"/>
            <w:vAlign w:val="center"/>
          </w:tcPr>
          <w:p w14:paraId="50AD5B95" w14:textId="77777777" w:rsidR="002758D3" w:rsidRPr="00DE774E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E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615AF8BF" w:rsidR="002758D3" w:rsidRPr="00F27387" w:rsidRDefault="002758D3" w:rsidP="002758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color w:val="FF0000"/>
                <w:sz w:val="18"/>
                <w:szCs w:val="18"/>
                <w:lang w:val="hy-AM" w:eastAsia="ru-RU"/>
              </w:rPr>
            </w:pPr>
            <w:r w:rsidRPr="00B71713">
              <w:rPr>
                <w:rFonts w:ascii="GHEA Grapalat" w:hAnsi="GHEA Grapalat"/>
                <w:sz w:val="20"/>
                <w:szCs w:val="20"/>
              </w:rPr>
              <w:t>«</w:t>
            </w:r>
            <w:r w:rsidRPr="00B71713">
              <w:rPr>
                <w:rFonts w:ascii="GHEA Grapalat" w:hAnsi="GHEA Grapalat"/>
                <w:sz w:val="20"/>
                <w:szCs w:val="20"/>
                <w:lang w:val="ru-RU"/>
              </w:rPr>
              <w:t>ԷԼԵԿՇԻՆ</w:t>
            </w:r>
            <w:r w:rsidRPr="00B71713">
              <w:rPr>
                <w:rFonts w:ascii="GHEA Grapalat" w:hAnsi="GHEA Grapalat"/>
                <w:sz w:val="20"/>
                <w:szCs w:val="20"/>
              </w:rPr>
              <w:t>»</w:t>
            </w:r>
            <w:r w:rsidRPr="00B71713">
              <w:rPr>
                <w:rFonts w:ascii="GHEA Grapalat" w:hAnsi="GHEA Grapalat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D867224" w14:textId="15897EC6" w:rsidR="002758D3" w:rsidRPr="002758D3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895000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0EE841F6" w:rsidR="002758D3" w:rsidRPr="00F27387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F27387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02450C25" w:rsidR="002758D3" w:rsidRPr="00F27387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895000</w:t>
            </w:r>
          </w:p>
        </w:tc>
      </w:tr>
      <w:tr w:rsidR="002758D3" w:rsidRPr="0022631D" w14:paraId="39910864" w14:textId="77777777" w:rsidTr="00F27387">
        <w:trPr>
          <w:trHeight w:val="304"/>
        </w:trPr>
        <w:tc>
          <w:tcPr>
            <w:tcW w:w="1323" w:type="dxa"/>
            <w:gridSpan w:val="2"/>
            <w:shd w:val="clear" w:color="auto" w:fill="auto"/>
            <w:vAlign w:val="center"/>
          </w:tcPr>
          <w:p w14:paraId="2B48B578" w14:textId="431A4143" w:rsidR="002758D3" w:rsidRPr="00F27387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F668461" w14:textId="68B283B4" w:rsidR="002758D3" w:rsidRPr="00F27387" w:rsidRDefault="002758D3" w:rsidP="002758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color w:val="FF0000"/>
                <w:sz w:val="18"/>
                <w:szCs w:val="18"/>
                <w:lang w:val="hy-AM" w:eastAsia="ru-RU"/>
              </w:rPr>
            </w:pPr>
            <w:r w:rsidRPr="00F27387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F27387">
              <w:rPr>
                <w:rFonts w:ascii="GHEA Grapalat" w:hAnsi="GHEA Grapalat"/>
                <w:sz w:val="18"/>
                <w:szCs w:val="18"/>
              </w:rPr>
              <w:t>Աֆինա</w:t>
            </w:r>
            <w:proofErr w:type="spellEnd"/>
            <w:r w:rsidRPr="00F2738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27387">
              <w:rPr>
                <w:rFonts w:ascii="GHEA Grapalat" w:hAnsi="GHEA Grapalat"/>
                <w:sz w:val="18"/>
                <w:szCs w:val="18"/>
              </w:rPr>
              <w:t>Պրոջեքթս</w:t>
            </w:r>
            <w:proofErr w:type="spellEnd"/>
            <w:r w:rsidRPr="00F27387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AF1312A" w14:textId="363C98EA" w:rsidR="002758D3" w:rsidRPr="002758D3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975000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1F7ED60" w14:textId="3D7344EB" w:rsidR="002758D3" w:rsidRPr="002758D3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195000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F5A62E7" w14:textId="62C8970E" w:rsidR="002758D3" w:rsidRPr="002758D3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1170000</w:t>
            </w:r>
          </w:p>
        </w:tc>
      </w:tr>
      <w:tr w:rsidR="002758D3" w:rsidRPr="0022631D" w14:paraId="28115341" w14:textId="77777777" w:rsidTr="00F27387">
        <w:trPr>
          <w:trHeight w:val="304"/>
        </w:trPr>
        <w:tc>
          <w:tcPr>
            <w:tcW w:w="1323" w:type="dxa"/>
            <w:gridSpan w:val="2"/>
            <w:shd w:val="clear" w:color="auto" w:fill="auto"/>
            <w:vAlign w:val="center"/>
          </w:tcPr>
          <w:p w14:paraId="2F908112" w14:textId="6ABF3D65" w:rsidR="002758D3" w:rsidRPr="00F27387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5B453B9" w14:textId="5F5B36A2" w:rsidR="002758D3" w:rsidRPr="00F27387" w:rsidRDefault="002758D3" w:rsidP="002758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F27387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F27387">
              <w:rPr>
                <w:rFonts w:ascii="GHEA Grapalat" w:hAnsi="GHEA Grapalat"/>
                <w:sz w:val="18"/>
                <w:szCs w:val="18"/>
                <w:lang w:val="ru-RU"/>
              </w:rPr>
              <w:t>Գրանդ</w:t>
            </w:r>
            <w:proofErr w:type="spellEnd"/>
            <w:r w:rsidRPr="00F2738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27387">
              <w:rPr>
                <w:rFonts w:ascii="GHEA Grapalat" w:hAnsi="GHEA Grapalat"/>
                <w:sz w:val="18"/>
                <w:szCs w:val="18"/>
                <w:lang w:val="ru-RU"/>
              </w:rPr>
              <w:t>Ինսփեքշն</w:t>
            </w:r>
            <w:proofErr w:type="spellEnd"/>
            <w:r w:rsidRPr="00F27387">
              <w:rPr>
                <w:rFonts w:ascii="GHEA Grapalat" w:hAnsi="GHEA Grapalat"/>
                <w:sz w:val="18"/>
                <w:szCs w:val="18"/>
              </w:rPr>
              <w:t>»</w:t>
            </w:r>
            <w:r w:rsidRPr="00F27387">
              <w:rPr>
                <w:rFonts w:ascii="GHEA Grapalat" w:hAnsi="GHEA Grapalat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1FCC54A" w14:textId="4F7D0D4E" w:rsidR="002758D3" w:rsidRPr="00F27387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750000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9295CA2" w14:textId="65E7B391" w:rsidR="002758D3" w:rsidRPr="00F27387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 w:rsidRPr="00F27387"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2D387E6" w14:textId="448BF1D7" w:rsidR="002758D3" w:rsidRPr="00F27387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750000</w:t>
            </w:r>
          </w:p>
        </w:tc>
      </w:tr>
      <w:tr w:rsidR="002758D3" w:rsidRPr="0022631D" w14:paraId="700CD07F" w14:textId="77777777" w:rsidTr="00F27387">
        <w:trPr>
          <w:trHeight w:val="133"/>
        </w:trPr>
        <w:tc>
          <w:tcPr>
            <w:tcW w:w="11150" w:type="dxa"/>
            <w:gridSpan w:val="32"/>
            <w:shd w:val="clear" w:color="auto" w:fill="99CCFF"/>
            <w:vAlign w:val="center"/>
          </w:tcPr>
          <w:p w14:paraId="10ED0606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58D3" w:rsidRPr="0022631D" w14:paraId="521126E1" w14:textId="77777777" w:rsidTr="00F27387">
        <w:tc>
          <w:tcPr>
            <w:tcW w:w="1115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758D3" w:rsidRPr="0022631D" w14:paraId="552679BF" w14:textId="77777777" w:rsidTr="00F27387">
        <w:tc>
          <w:tcPr>
            <w:tcW w:w="540" w:type="dxa"/>
            <w:vMerge w:val="restart"/>
            <w:shd w:val="clear" w:color="auto" w:fill="auto"/>
            <w:vAlign w:val="center"/>
          </w:tcPr>
          <w:p w14:paraId="770D59CE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53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758D3" w:rsidRPr="0022631D" w14:paraId="3CA6FABC" w14:textId="77777777" w:rsidTr="00F27387"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758D3" w:rsidRPr="0022631D" w14:paraId="5E96A1C5" w14:textId="77777777" w:rsidTr="00F27387"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0CC97D95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31D3289B" w:rsidR="002758D3" w:rsidRPr="007856A1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6BBC4C97" w:rsidR="002758D3" w:rsidRPr="007856A1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6A702806" w:rsidR="002758D3" w:rsidRPr="007856A1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02B164AE" w:rsidR="002758D3" w:rsidRPr="007856A1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106EB8BA" w:rsidR="002758D3" w:rsidRPr="007856A1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2758D3" w:rsidRPr="0022631D" w14:paraId="522ACAFB" w14:textId="77777777" w:rsidTr="00F27387">
        <w:trPr>
          <w:trHeight w:val="331"/>
        </w:trPr>
        <w:tc>
          <w:tcPr>
            <w:tcW w:w="2193" w:type="dxa"/>
            <w:gridSpan w:val="4"/>
            <w:shd w:val="clear" w:color="auto" w:fill="auto"/>
            <w:vAlign w:val="center"/>
          </w:tcPr>
          <w:p w14:paraId="514F7E40" w14:textId="77777777" w:rsidR="002758D3" w:rsidRPr="0022631D" w:rsidRDefault="002758D3" w:rsidP="002758D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2758D3" w:rsidRPr="0022631D" w:rsidRDefault="002758D3" w:rsidP="002758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758D3" w:rsidRPr="0022631D" w14:paraId="617248CD" w14:textId="77777777" w:rsidTr="00F27387">
        <w:trPr>
          <w:trHeight w:val="187"/>
        </w:trPr>
        <w:tc>
          <w:tcPr>
            <w:tcW w:w="1115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58D3" w:rsidRPr="0022631D" w14:paraId="1515C769" w14:textId="77777777" w:rsidTr="00F27387">
        <w:trPr>
          <w:trHeight w:val="232"/>
        </w:trPr>
        <w:tc>
          <w:tcPr>
            <w:tcW w:w="49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758D3" w:rsidRPr="0022631D" w:rsidRDefault="002758D3" w:rsidP="002758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E358992" w:rsidR="002758D3" w:rsidRPr="00B20A47" w:rsidRDefault="002758D3" w:rsidP="002758D3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9</w:t>
            </w:r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F27387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758D3" w:rsidRPr="0022631D" w14:paraId="71BEA872" w14:textId="77777777" w:rsidTr="00F27387">
        <w:trPr>
          <w:trHeight w:val="169"/>
        </w:trPr>
        <w:tc>
          <w:tcPr>
            <w:tcW w:w="4913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2758D3" w:rsidRPr="0022631D" w:rsidRDefault="002758D3" w:rsidP="002758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758D3" w:rsidRPr="00B20A47" w:rsidRDefault="002758D3" w:rsidP="002758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20A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B20A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B20A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0A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B20A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0A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758D3" w:rsidRPr="00B20A47" w:rsidRDefault="002758D3" w:rsidP="002758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20A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B20A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B20A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0A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B20A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0A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758D3" w:rsidRPr="0022631D" w14:paraId="04C80107" w14:textId="77777777" w:rsidTr="00F27387">
        <w:trPr>
          <w:trHeight w:val="92"/>
        </w:trPr>
        <w:tc>
          <w:tcPr>
            <w:tcW w:w="491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758D3" w:rsidRPr="0022631D" w:rsidRDefault="002758D3" w:rsidP="002758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A1601AD" w:rsidR="002758D3" w:rsidRPr="00F27387" w:rsidRDefault="002758D3" w:rsidP="002758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9</w:t>
            </w:r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C5069A7" w:rsidR="002758D3" w:rsidRPr="007856A1" w:rsidRDefault="002758D3" w:rsidP="002758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30</w:t>
            </w:r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2758D3" w:rsidRPr="0022631D" w14:paraId="2254FA5C" w14:textId="77777777" w:rsidTr="00F27387">
        <w:trPr>
          <w:trHeight w:val="205"/>
        </w:trPr>
        <w:tc>
          <w:tcPr>
            <w:tcW w:w="11150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91A4342" w:rsidR="002758D3" w:rsidRPr="00F27387" w:rsidRDefault="002758D3" w:rsidP="002758D3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F273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Pr="00F273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Pr="002758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 w:rsidRPr="00F273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Pr="00F273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Pr="00F273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Pr="00F273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F273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Pr="00F27387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758D3" w:rsidRPr="0022631D" w14:paraId="0682C6BE" w14:textId="77777777" w:rsidTr="00F27387">
        <w:trPr>
          <w:trHeight w:val="241"/>
        </w:trPr>
        <w:tc>
          <w:tcPr>
            <w:tcW w:w="49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758D3" w:rsidRPr="00F27387" w:rsidRDefault="002758D3" w:rsidP="002758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61AE53C" w:rsidR="002758D3" w:rsidRPr="00F27387" w:rsidRDefault="002758D3" w:rsidP="002758D3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02</w:t>
            </w:r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F27387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758D3" w:rsidRPr="0022631D" w14:paraId="79A64497" w14:textId="77777777" w:rsidTr="00F27387">
        <w:trPr>
          <w:trHeight w:val="79"/>
        </w:trPr>
        <w:tc>
          <w:tcPr>
            <w:tcW w:w="11150" w:type="dxa"/>
            <w:gridSpan w:val="32"/>
            <w:shd w:val="clear" w:color="auto" w:fill="99CCFF"/>
            <w:vAlign w:val="center"/>
          </w:tcPr>
          <w:p w14:paraId="620F225D" w14:textId="77777777" w:rsidR="002758D3" w:rsidRPr="00B702C5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58D3" w:rsidRPr="0022631D" w14:paraId="4E4EA255" w14:textId="77777777" w:rsidTr="00F27387">
        <w:trPr>
          <w:trHeight w:val="133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7AA249E4" w14:textId="77777777" w:rsidR="002758D3" w:rsidRPr="0022631D" w:rsidRDefault="002758D3" w:rsidP="002758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24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758D3" w:rsidRPr="0022631D" w14:paraId="11F19FA1" w14:textId="77777777" w:rsidTr="00F27387">
        <w:trPr>
          <w:trHeight w:val="205"/>
        </w:trPr>
        <w:tc>
          <w:tcPr>
            <w:tcW w:w="540" w:type="dxa"/>
            <w:vMerge/>
            <w:shd w:val="clear" w:color="auto" w:fill="auto"/>
            <w:vAlign w:val="center"/>
          </w:tcPr>
          <w:p w14:paraId="39B67943" w14:textId="77777777" w:rsidR="002758D3" w:rsidRPr="0022631D" w:rsidRDefault="002758D3" w:rsidP="002758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2"/>
            <w:vMerge/>
            <w:shd w:val="clear" w:color="auto" w:fill="auto"/>
            <w:vAlign w:val="center"/>
          </w:tcPr>
          <w:p w14:paraId="2856C5C6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758D3" w:rsidRPr="0022631D" w14:paraId="4DC53241" w14:textId="77777777" w:rsidTr="00F27387">
        <w:trPr>
          <w:trHeight w:val="160"/>
        </w:trPr>
        <w:tc>
          <w:tcPr>
            <w:tcW w:w="540" w:type="dxa"/>
            <w:vMerge/>
            <w:shd w:val="clear" w:color="auto" w:fill="auto"/>
            <w:vAlign w:val="center"/>
          </w:tcPr>
          <w:p w14:paraId="7D858D4B" w14:textId="77777777" w:rsidR="002758D3" w:rsidRPr="0022631D" w:rsidRDefault="002758D3" w:rsidP="002758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2"/>
            <w:vMerge/>
            <w:shd w:val="clear" w:color="auto" w:fill="auto"/>
            <w:vAlign w:val="center"/>
          </w:tcPr>
          <w:p w14:paraId="078A8417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73BBD2A3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758D3" w:rsidRPr="0022631D" w14:paraId="75FDA7D8" w14:textId="77777777" w:rsidTr="00F27387">
        <w:trPr>
          <w:trHeight w:val="263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758D3" w:rsidRPr="0022631D" w:rsidRDefault="002758D3" w:rsidP="002758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AC244CE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758D3" w:rsidRPr="0022631D" w14:paraId="1E28D31D" w14:textId="77777777" w:rsidTr="00F27387">
        <w:trPr>
          <w:trHeight w:val="637"/>
        </w:trPr>
        <w:tc>
          <w:tcPr>
            <w:tcW w:w="540" w:type="dxa"/>
            <w:shd w:val="clear" w:color="auto" w:fill="auto"/>
            <w:vAlign w:val="center"/>
          </w:tcPr>
          <w:p w14:paraId="1F1D10DE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391CD0D1" w14:textId="3AD8BC4A" w:rsidR="002758D3" w:rsidRPr="00F27387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27387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F27387">
              <w:rPr>
                <w:rFonts w:ascii="GHEA Grapalat" w:hAnsi="GHEA Grapalat"/>
                <w:sz w:val="18"/>
                <w:szCs w:val="18"/>
                <w:lang w:val="ru-RU"/>
              </w:rPr>
              <w:t>Գրանդ</w:t>
            </w:r>
            <w:proofErr w:type="spellEnd"/>
            <w:r w:rsidRPr="00F2738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27387">
              <w:rPr>
                <w:rFonts w:ascii="GHEA Grapalat" w:hAnsi="GHEA Grapalat"/>
                <w:sz w:val="18"/>
                <w:szCs w:val="18"/>
                <w:lang w:val="ru-RU"/>
              </w:rPr>
              <w:t>Ինսփեքշն</w:t>
            </w:r>
            <w:proofErr w:type="spellEnd"/>
            <w:r w:rsidRPr="00F27387">
              <w:rPr>
                <w:rFonts w:ascii="GHEA Grapalat" w:hAnsi="GHEA Grapalat"/>
                <w:sz w:val="18"/>
                <w:szCs w:val="18"/>
              </w:rPr>
              <w:t>»</w:t>
            </w:r>
            <w:r w:rsidRPr="00F27387">
              <w:rPr>
                <w:rFonts w:ascii="GHEA Grapalat" w:hAnsi="GHEA Grapalat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7A55F483" w:rsidR="002758D3" w:rsidRPr="00F27387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F273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ՀՎԷԷՀ</w:t>
            </w:r>
            <w:r w:rsidRPr="00F2738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-ԳՀԾՁԲ</w:t>
            </w:r>
            <w:r w:rsidRPr="00F273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</w:t>
            </w:r>
            <w:r w:rsidRPr="00F273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 w:rsidRPr="00F2738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2AA834A6" w:rsidR="002758D3" w:rsidRPr="00F27387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02</w:t>
            </w:r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610A7BBF" w14:textId="44030C12" w:rsidR="002758D3" w:rsidRPr="00F27387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04</w:t>
            </w:r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6FE80A4D" w:rsidR="002758D3" w:rsidRPr="00F27387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2738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540F0BC7" w14:textId="3D9C2AB7" w:rsidR="002758D3" w:rsidRPr="00F27387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7</w:t>
            </w:r>
            <w:r w:rsidRPr="00F273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F2738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0000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043A549" w14:textId="46823B31" w:rsidR="002758D3" w:rsidRPr="00F27387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7</w:t>
            </w:r>
            <w:r w:rsidRPr="00F273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F2738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0000</w:t>
            </w:r>
          </w:p>
        </w:tc>
      </w:tr>
      <w:tr w:rsidR="002758D3" w:rsidRPr="0022631D" w14:paraId="41E4ED39" w14:textId="77777777" w:rsidTr="00F27387">
        <w:trPr>
          <w:trHeight w:val="150"/>
        </w:trPr>
        <w:tc>
          <w:tcPr>
            <w:tcW w:w="11150" w:type="dxa"/>
            <w:gridSpan w:val="32"/>
            <w:shd w:val="clear" w:color="auto" w:fill="auto"/>
            <w:vAlign w:val="center"/>
          </w:tcPr>
          <w:p w14:paraId="7265AE84" w14:textId="77777777" w:rsidR="002758D3" w:rsidRPr="0022631D" w:rsidRDefault="002758D3" w:rsidP="002758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758D3" w:rsidRPr="0022631D" w14:paraId="1F657639" w14:textId="77777777" w:rsidTr="00F27387">
        <w:trPr>
          <w:trHeight w:val="493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758D3" w:rsidRPr="0022631D" w:rsidRDefault="002758D3" w:rsidP="002758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758D3" w:rsidRPr="0022631D" w:rsidRDefault="002758D3" w:rsidP="002758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758D3" w:rsidRPr="0022631D" w:rsidRDefault="002758D3" w:rsidP="002758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758D3" w:rsidRPr="0022631D" w:rsidRDefault="002758D3" w:rsidP="002758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3BFBC06C" w:rsidR="002758D3" w:rsidRPr="0022631D" w:rsidRDefault="002758D3" w:rsidP="002758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</w:p>
        </w:tc>
      </w:tr>
      <w:tr w:rsidR="002758D3" w:rsidRPr="00E746BE" w14:paraId="20BC55B9" w14:textId="77777777" w:rsidTr="00F27387">
        <w:trPr>
          <w:trHeight w:val="15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D50D0EC" w:rsidR="002758D3" w:rsidRPr="00FA35CF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 w:rsidRPr="003377F8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3377F8">
              <w:rPr>
                <w:rFonts w:ascii="GHEA Grapalat" w:hAnsi="GHEA Grapalat"/>
                <w:sz w:val="18"/>
                <w:szCs w:val="18"/>
                <w:lang w:val="ru-RU"/>
              </w:rPr>
              <w:t>Գրանդ</w:t>
            </w:r>
            <w:proofErr w:type="spellEnd"/>
            <w:r w:rsidRPr="003377F8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377F8">
              <w:rPr>
                <w:rFonts w:ascii="GHEA Grapalat" w:hAnsi="GHEA Grapalat"/>
                <w:sz w:val="18"/>
                <w:szCs w:val="18"/>
                <w:lang w:val="ru-RU"/>
              </w:rPr>
              <w:t>Ինսփեքշն</w:t>
            </w:r>
            <w:proofErr w:type="spellEnd"/>
            <w:r w:rsidRPr="003377F8">
              <w:rPr>
                <w:rFonts w:ascii="GHEA Grapalat" w:hAnsi="GHEA Grapalat"/>
                <w:sz w:val="18"/>
                <w:szCs w:val="18"/>
              </w:rPr>
              <w:t>»</w:t>
            </w:r>
            <w:r w:rsidRPr="003377F8">
              <w:rPr>
                <w:rFonts w:ascii="GHEA Grapalat" w:hAnsi="GHEA Grapalat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0E0F9D2" w:rsidR="002758D3" w:rsidRPr="00010750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07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ՀՀ, ք. Երևան, փողոց Քանաքեռ 13, 32/1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3961244" w:rsidR="002758D3" w:rsidRPr="00010750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010750">
              <w:rPr>
                <w:rFonts w:ascii="GHEA Grapalat" w:hAnsi="GHEA Grapalat"/>
                <w:sz w:val="18"/>
                <w:szCs w:val="18"/>
                <w:lang w:val="pt-BR"/>
              </w:rPr>
              <w:t>info@grandinspection.am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74ED2" w14:textId="6C9A7ADF" w:rsidR="002758D3" w:rsidRPr="00B408B6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B408B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Ամերիա</w:t>
            </w:r>
            <w:proofErr w:type="spellEnd"/>
            <w:r w:rsidRPr="00B408B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բանկ ՓԲԸ</w:t>
            </w:r>
          </w:p>
          <w:p w14:paraId="2D248C13" w14:textId="5E9DDBBA" w:rsidR="002758D3" w:rsidRPr="00B408B6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08B6">
              <w:rPr>
                <w:rFonts w:ascii="GHEA Grapalat" w:hAnsi="GHEA Grapalat"/>
                <w:sz w:val="16"/>
                <w:szCs w:val="16"/>
                <w:lang w:val="ru-RU"/>
              </w:rPr>
              <w:t>1570066404680100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F5A0E8B" w:rsidR="002758D3" w:rsidRPr="00010750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010750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09218126</w:t>
            </w:r>
          </w:p>
        </w:tc>
      </w:tr>
      <w:tr w:rsidR="002758D3" w:rsidRPr="0022631D" w14:paraId="496A046D" w14:textId="77777777" w:rsidTr="00F27387">
        <w:trPr>
          <w:trHeight w:val="241"/>
        </w:trPr>
        <w:tc>
          <w:tcPr>
            <w:tcW w:w="11150" w:type="dxa"/>
            <w:gridSpan w:val="32"/>
            <w:shd w:val="clear" w:color="auto" w:fill="99CCFF"/>
            <w:vAlign w:val="center"/>
          </w:tcPr>
          <w:p w14:paraId="393BE26B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58D3" w:rsidRPr="0022631D" w14:paraId="3863A00B" w14:textId="77777777" w:rsidTr="00F273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758D3" w:rsidRPr="0022631D" w:rsidRDefault="002758D3" w:rsidP="002758D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758D3" w:rsidRPr="0022631D" w:rsidRDefault="002758D3" w:rsidP="002758D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758D3" w:rsidRPr="0022631D" w14:paraId="485BF528" w14:textId="77777777" w:rsidTr="00F27387">
        <w:trPr>
          <w:trHeight w:val="288"/>
        </w:trPr>
        <w:tc>
          <w:tcPr>
            <w:tcW w:w="11150" w:type="dxa"/>
            <w:gridSpan w:val="32"/>
            <w:shd w:val="clear" w:color="auto" w:fill="99CCFF"/>
            <w:vAlign w:val="center"/>
          </w:tcPr>
          <w:p w14:paraId="60FF974B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58D3" w:rsidRPr="002758D3" w14:paraId="5484FA73" w14:textId="77777777" w:rsidTr="00F27387">
        <w:trPr>
          <w:trHeight w:val="475"/>
        </w:trPr>
        <w:tc>
          <w:tcPr>
            <w:tcW w:w="24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758D3" w:rsidRPr="0022631D" w:rsidRDefault="002758D3" w:rsidP="002758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1E06078E" w14:textId="77777777" w:rsidR="002758D3" w:rsidRDefault="002758D3" w:rsidP="002758D3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Մրցույթի հայտարարությունը և հրավերը հրապարակվել են armeps էլեկտրոնային գնումների համակարգի միջոցով</w:t>
            </w:r>
          </w:p>
          <w:p w14:paraId="6FC786A2" w14:textId="77777777" w:rsidR="002758D3" w:rsidRPr="0022631D" w:rsidRDefault="002758D3" w:rsidP="002758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758D3" w:rsidRPr="002758D3" w14:paraId="5A7FED5D" w14:textId="77777777" w:rsidTr="00F27387">
        <w:trPr>
          <w:trHeight w:val="288"/>
        </w:trPr>
        <w:tc>
          <w:tcPr>
            <w:tcW w:w="11150" w:type="dxa"/>
            <w:gridSpan w:val="32"/>
            <w:shd w:val="clear" w:color="auto" w:fill="99CCFF"/>
            <w:vAlign w:val="center"/>
          </w:tcPr>
          <w:p w14:paraId="0C88E286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758D3" w:rsidRPr="002758D3" w14:paraId="40B30E88" w14:textId="77777777" w:rsidTr="00F27387">
        <w:trPr>
          <w:trHeight w:val="427"/>
        </w:trPr>
        <w:tc>
          <w:tcPr>
            <w:tcW w:w="24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758D3" w:rsidRPr="0022631D" w:rsidRDefault="002758D3" w:rsidP="002758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8D1EBDD" w:rsidR="002758D3" w:rsidRPr="004C4B9A" w:rsidRDefault="002758D3" w:rsidP="002758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C4B9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Գնումների գործընթացի շրջանակներում հակաօրինական գործողություններ  չեն հայտնաբերվել</w:t>
            </w:r>
          </w:p>
        </w:tc>
      </w:tr>
      <w:tr w:rsidR="002758D3" w:rsidRPr="002758D3" w14:paraId="541BD7F7" w14:textId="77777777" w:rsidTr="00F27387">
        <w:trPr>
          <w:trHeight w:val="288"/>
        </w:trPr>
        <w:tc>
          <w:tcPr>
            <w:tcW w:w="1115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758D3" w:rsidRPr="002758D3" w14:paraId="4DE14D25" w14:textId="77777777" w:rsidTr="00F27387">
        <w:trPr>
          <w:trHeight w:val="427"/>
        </w:trPr>
        <w:tc>
          <w:tcPr>
            <w:tcW w:w="24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758D3" w:rsidRPr="00E56328" w:rsidRDefault="002758D3" w:rsidP="002758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5724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FEB45FD" w:rsidR="002758D3" w:rsidRPr="004C4B9A" w:rsidRDefault="002758D3" w:rsidP="002758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C4B9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ընթացակարգի վերաբերյալ բողոքներ չեն ներկայացվել</w:t>
            </w:r>
          </w:p>
        </w:tc>
      </w:tr>
      <w:tr w:rsidR="002758D3" w:rsidRPr="002758D3" w14:paraId="1DAD5D5C" w14:textId="77777777" w:rsidTr="00F27387">
        <w:trPr>
          <w:trHeight w:val="288"/>
        </w:trPr>
        <w:tc>
          <w:tcPr>
            <w:tcW w:w="11150" w:type="dxa"/>
            <w:gridSpan w:val="32"/>
            <w:shd w:val="clear" w:color="auto" w:fill="99CCFF"/>
            <w:vAlign w:val="center"/>
          </w:tcPr>
          <w:p w14:paraId="57597369" w14:textId="77777777" w:rsidR="002758D3" w:rsidRPr="00E56328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758D3" w:rsidRPr="0022631D" w14:paraId="5F667D89" w14:textId="77777777" w:rsidTr="00F27387">
        <w:trPr>
          <w:trHeight w:val="331"/>
        </w:trPr>
        <w:tc>
          <w:tcPr>
            <w:tcW w:w="24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758D3" w:rsidRPr="0022631D" w:rsidRDefault="002758D3" w:rsidP="002758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281356FC" w:rsidR="002758D3" w:rsidRPr="0022631D" w:rsidRDefault="002758D3" w:rsidP="002758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-----------------------------------------------------------------------------------------------------------------------------</w:t>
            </w:r>
          </w:p>
        </w:tc>
      </w:tr>
      <w:tr w:rsidR="002758D3" w:rsidRPr="0022631D" w14:paraId="406B68D6" w14:textId="77777777" w:rsidTr="00F27387">
        <w:trPr>
          <w:trHeight w:val="288"/>
        </w:trPr>
        <w:tc>
          <w:tcPr>
            <w:tcW w:w="11150" w:type="dxa"/>
            <w:gridSpan w:val="32"/>
            <w:shd w:val="clear" w:color="auto" w:fill="99CCFF"/>
            <w:vAlign w:val="center"/>
          </w:tcPr>
          <w:p w14:paraId="79EAD146" w14:textId="77777777" w:rsidR="002758D3" w:rsidRPr="0022631D" w:rsidRDefault="002758D3" w:rsidP="00275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58D3" w:rsidRPr="0022631D" w14:paraId="1A2BD291" w14:textId="77777777" w:rsidTr="00F27387">
        <w:trPr>
          <w:trHeight w:val="227"/>
        </w:trPr>
        <w:tc>
          <w:tcPr>
            <w:tcW w:w="11150" w:type="dxa"/>
            <w:gridSpan w:val="32"/>
            <w:shd w:val="clear" w:color="auto" w:fill="auto"/>
            <w:vAlign w:val="center"/>
          </w:tcPr>
          <w:p w14:paraId="73A19DB3" w14:textId="77777777" w:rsidR="002758D3" w:rsidRPr="0022631D" w:rsidRDefault="002758D3" w:rsidP="002758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758D3" w:rsidRPr="0022631D" w14:paraId="002AF1AD" w14:textId="77777777" w:rsidTr="00F27387">
        <w:trPr>
          <w:trHeight w:val="47"/>
        </w:trPr>
        <w:tc>
          <w:tcPr>
            <w:tcW w:w="3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758D3" w:rsidRPr="0022631D" w:rsidRDefault="002758D3" w:rsidP="002758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9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758D3" w:rsidRPr="0022631D" w:rsidRDefault="002758D3" w:rsidP="002758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758D3" w:rsidRPr="0022631D" w:rsidRDefault="002758D3" w:rsidP="002758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758D3" w:rsidRPr="0022631D" w14:paraId="6C6C269C" w14:textId="77777777" w:rsidTr="00F27387">
        <w:trPr>
          <w:trHeight w:val="47"/>
        </w:trPr>
        <w:tc>
          <w:tcPr>
            <w:tcW w:w="3060" w:type="dxa"/>
            <w:gridSpan w:val="7"/>
            <w:shd w:val="clear" w:color="auto" w:fill="auto"/>
            <w:vAlign w:val="center"/>
          </w:tcPr>
          <w:p w14:paraId="0A862370" w14:textId="7EE041BA" w:rsidR="002758D3" w:rsidRPr="00E746BE" w:rsidRDefault="002758D3" w:rsidP="002758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700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Լիլիյա Ապրեսյան</w:t>
            </w:r>
          </w:p>
        </w:tc>
        <w:tc>
          <w:tcPr>
            <w:tcW w:w="4193" w:type="dxa"/>
            <w:gridSpan w:val="16"/>
            <w:shd w:val="clear" w:color="auto" w:fill="auto"/>
            <w:vAlign w:val="center"/>
          </w:tcPr>
          <w:p w14:paraId="570A2BE5" w14:textId="6AF54D23" w:rsidR="002758D3" w:rsidRPr="00E746BE" w:rsidRDefault="002758D3" w:rsidP="002758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010 54 51 21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3C42DEDA" w14:textId="2F29A998" w:rsidR="002758D3" w:rsidRPr="00E746BE" w:rsidRDefault="002758D3" w:rsidP="002758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liliya.apresyan</w:t>
            </w:r>
            <w:proofErr w:type="spellEnd"/>
            <w:r w:rsidRPr="00E746B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@r2e2.am</w:t>
            </w:r>
          </w:p>
        </w:tc>
      </w:tr>
    </w:tbl>
    <w:p w14:paraId="1160E497" w14:textId="6D048FB0" w:rsidR="001021B0" w:rsidRPr="001A1999" w:rsidRDefault="001021B0" w:rsidP="00BB58F5">
      <w:pPr>
        <w:spacing w:before="0" w:line="360" w:lineRule="auto"/>
        <w:ind w:left="0" w:firstLine="709"/>
        <w:jc w:val="both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010750">
      <w:pgSz w:w="11907" w:h="16840" w:code="9"/>
      <w:pgMar w:top="270" w:right="567" w:bottom="284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11B6D" w14:textId="77777777" w:rsidR="00F4463E" w:rsidRDefault="00F4463E" w:rsidP="0022631D">
      <w:pPr>
        <w:spacing w:before="0" w:after="0"/>
      </w:pPr>
      <w:r>
        <w:separator/>
      </w:r>
    </w:p>
  </w:endnote>
  <w:endnote w:type="continuationSeparator" w:id="0">
    <w:p w14:paraId="5FF293A1" w14:textId="77777777" w:rsidR="00F4463E" w:rsidRDefault="00F4463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EA607" w14:textId="77777777" w:rsidR="00F4463E" w:rsidRDefault="00F4463E" w:rsidP="0022631D">
      <w:pPr>
        <w:spacing w:before="0" w:after="0"/>
      </w:pPr>
      <w:r>
        <w:separator/>
      </w:r>
    </w:p>
  </w:footnote>
  <w:footnote w:type="continuationSeparator" w:id="0">
    <w:p w14:paraId="7E16BC7A" w14:textId="77777777" w:rsidR="00F4463E" w:rsidRDefault="00F4463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10750"/>
    <w:rsid w:val="00011641"/>
    <w:rsid w:val="00012170"/>
    <w:rsid w:val="000358C4"/>
    <w:rsid w:val="00044EA8"/>
    <w:rsid w:val="00046CCF"/>
    <w:rsid w:val="00051ECE"/>
    <w:rsid w:val="00057243"/>
    <w:rsid w:val="0007090E"/>
    <w:rsid w:val="00073D66"/>
    <w:rsid w:val="000A2885"/>
    <w:rsid w:val="000B0199"/>
    <w:rsid w:val="000C5AA2"/>
    <w:rsid w:val="000E4FF1"/>
    <w:rsid w:val="000F376D"/>
    <w:rsid w:val="001021B0"/>
    <w:rsid w:val="001619BD"/>
    <w:rsid w:val="001810BB"/>
    <w:rsid w:val="0018422F"/>
    <w:rsid w:val="001A1999"/>
    <w:rsid w:val="001C1BE1"/>
    <w:rsid w:val="001E0091"/>
    <w:rsid w:val="001E5873"/>
    <w:rsid w:val="001F6AC2"/>
    <w:rsid w:val="0022631D"/>
    <w:rsid w:val="002328B5"/>
    <w:rsid w:val="002336B3"/>
    <w:rsid w:val="002602FF"/>
    <w:rsid w:val="002758D3"/>
    <w:rsid w:val="00295B92"/>
    <w:rsid w:val="00295DF6"/>
    <w:rsid w:val="002A113F"/>
    <w:rsid w:val="002D68CA"/>
    <w:rsid w:val="002D7CAB"/>
    <w:rsid w:val="002E4E6F"/>
    <w:rsid w:val="002F16CC"/>
    <w:rsid w:val="002F1FEB"/>
    <w:rsid w:val="00302BBE"/>
    <w:rsid w:val="003377F8"/>
    <w:rsid w:val="00371B1D"/>
    <w:rsid w:val="003B2758"/>
    <w:rsid w:val="003C64C1"/>
    <w:rsid w:val="003E3D40"/>
    <w:rsid w:val="003E6978"/>
    <w:rsid w:val="00406FA1"/>
    <w:rsid w:val="00433E3C"/>
    <w:rsid w:val="00472069"/>
    <w:rsid w:val="00474C2F"/>
    <w:rsid w:val="004764CD"/>
    <w:rsid w:val="00480A24"/>
    <w:rsid w:val="004875E0"/>
    <w:rsid w:val="004954A7"/>
    <w:rsid w:val="004A33D2"/>
    <w:rsid w:val="004C2FF4"/>
    <w:rsid w:val="004C4B9A"/>
    <w:rsid w:val="004D078F"/>
    <w:rsid w:val="004D5F7E"/>
    <w:rsid w:val="004E376E"/>
    <w:rsid w:val="004E391B"/>
    <w:rsid w:val="004E4458"/>
    <w:rsid w:val="004E53A4"/>
    <w:rsid w:val="00503BCC"/>
    <w:rsid w:val="00546023"/>
    <w:rsid w:val="005737F9"/>
    <w:rsid w:val="005A4CB1"/>
    <w:rsid w:val="005D2C15"/>
    <w:rsid w:val="005D5FBD"/>
    <w:rsid w:val="005D7BDB"/>
    <w:rsid w:val="00607C9A"/>
    <w:rsid w:val="00627637"/>
    <w:rsid w:val="0064277B"/>
    <w:rsid w:val="00646760"/>
    <w:rsid w:val="00666F40"/>
    <w:rsid w:val="00673E41"/>
    <w:rsid w:val="00690ECB"/>
    <w:rsid w:val="006A38B4"/>
    <w:rsid w:val="006B2E21"/>
    <w:rsid w:val="006C0266"/>
    <w:rsid w:val="006C3682"/>
    <w:rsid w:val="006E0589"/>
    <w:rsid w:val="006E0D92"/>
    <w:rsid w:val="006E1A83"/>
    <w:rsid w:val="006F2779"/>
    <w:rsid w:val="00701542"/>
    <w:rsid w:val="007060FC"/>
    <w:rsid w:val="007351C4"/>
    <w:rsid w:val="00757001"/>
    <w:rsid w:val="007732E7"/>
    <w:rsid w:val="007856A1"/>
    <w:rsid w:val="0078682E"/>
    <w:rsid w:val="007C110E"/>
    <w:rsid w:val="007E6FD9"/>
    <w:rsid w:val="00805E1E"/>
    <w:rsid w:val="00810C27"/>
    <w:rsid w:val="0081420B"/>
    <w:rsid w:val="00825ED0"/>
    <w:rsid w:val="00840AB0"/>
    <w:rsid w:val="00850A49"/>
    <w:rsid w:val="008B5BEE"/>
    <w:rsid w:val="008C4E62"/>
    <w:rsid w:val="008E493A"/>
    <w:rsid w:val="00973D19"/>
    <w:rsid w:val="00981B0B"/>
    <w:rsid w:val="009C5E0F"/>
    <w:rsid w:val="009E75FF"/>
    <w:rsid w:val="00A306F5"/>
    <w:rsid w:val="00A31820"/>
    <w:rsid w:val="00A666BE"/>
    <w:rsid w:val="00AA32E4"/>
    <w:rsid w:val="00AA346C"/>
    <w:rsid w:val="00AA5868"/>
    <w:rsid w:val="00AC2E14"/>
    <w:rsid w:val="00AD07B9"/>
    <w:rsid w:val="00AD59DC"/>
    <w:rsid w:val="00AE1B32"/>
    <w:rsid w:val="00B20A47"/>
    <w:rsid w:val="00B367DE"/>
    <w:rsid w:val="00B408B6"/>
    <w:rsid w:val="00B702C5"/>
    <w:rsid w:val="00B75762"/>
    <w:rsid w:val="00B831B8"/>
    <w:rsid w:val="00B91DE2"/>
    <w:rsid w:val="00B94EA2"/>
    <w:rsid w:val="00BA03B0"/>
    <w:rsid w:val="00BB0A93"/>
    <w:rsid w:val="00BB58F5"/>
    <w:rsid w:val="00BD3D4E"/>
    <w:rsid w:val="00BF1465"/>
    <w:rsid w:val="00BF4745"/>
    <w:rsid w:val="00C84DF7"/>
    <w:rsid w:val="00C900A1"/>
    <w:rsid w:val="00C96337"/>
    <w:rsid w:val="00C96BED"/>
    <w:rsid w:val="00C97EBE"/>
    <w:rsid w:val="00CA5CB0"/>
    <w:rsid w:val="00CB44D2"/>
    <w:rsid w:val="00CC1F23"/>
    <w:rsid w:val="00CF1F70"/>
    <w:rsid w:val="00D0333E"/>
    <w:rsid w:val="00D208E7"/>
    <w:rsid w:val="00D350DE"/>
    <w:rsid w:val="00D36189"/>
    <w:rsid w:val="00D55914"/>
    <w:rsid w:val="00D80C64"/>
    <w:rsid w:val="00D8115D"/>
    <w:rsid w:val="00D82EA5"/>
    <w:rsid w:val="00D96E6C"/>
    <w:rsid w:val="00DE06F1"/>
    <w:rsid w:val="00DE774E"/>
    <w:rsid w:val="00E07BA8"/>
    <w:rsid w:val="00E243EA"/>
    <w:rsid w:val="00E30C77"/>
    <w:rsid w:val="00E33A25"/>
    <w:rsid w:val="00E4188B"/>
    <w:rsid w:val="00E53009"/>
    <w:rsid w:val="00E54C4D"/>
    <w:rsid w:val="00E56328"/>
    <w:rsid w:val="00E660D5"/>
    <w:rsid w:val="00E746BE"/>
    <w:rsid w:val="00EA01A2"/>
    <w:rsid w:val="00EA568C"/>
    <w:rsid w:val="00EA767F"/>
    <w:rsid w:val="00EB59EE"/>
    <w:rsid w:val="00EB711B"/>
    <w:rsid w:val="00EF16D0"/>
    <w:rsid w:val="00F10AFE"/>
    <w:rsid w:val="00F15CFB"/>
    <w:rsid w:val="00F27387"/>
    <w:rsid w:val="00F31004"/>
    <w:rsid w:val="00F4463E"/>
    <w:rsid w:val="00F45E3C"/>
    <w:rsid w:val="00F64167"/>
    <w:rsid w:val="00F6673B"/>
    <w:rsid w:val="00F765CE"/>
    <w:rsid w:val="00F77AAD"/>
    <w:rsid w:val="00F916C4"/>
    <w:rsid w:val="00FA35CF"/>
    <w:rsid w:val="00FB097B"/>
    <w:rsid w:val="00F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07DF2EA1-5297-47BE-8D7C-C6CD8E92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B58F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B58F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B58F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B58F5"/>
    <w:rPr>
      <w:rFonts w:ascii="Calibri" w:eastAsia="Calibri" w:hAnsi="Calibri" w:cs="Times New Roman"/>
    </w:rPr>
  </w:style>
  <w:style w:type="character" w:styleId="Hyperlink">
    <w:name w:val="Hyperlink"/>
    <w:uiPriority w:val="99"/>
    <w:rsid w:val="00B702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6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C9874-048D-4A13-A61E-BE0315AFB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Liliya Apresyan</cp:lastModifiedBy>
  <cp:revision>48</cp:revision>
  <cp:lastPrinted>2025-02-20T06:47:00Z</cp:lastPrinted>
  <dcterms:created xsi:type="dcterms:W3CDTF">2022-02-22T07:59:00Z</dcterms:created>
  <dcterms:modified xsi:type="dcterms:W3CDTF">2026-04-03T13:05:00Z</dcterms:modified>
</cp:coreProperties>
</file>