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9716" w14:textId="77777777" w:rsidR="007C61B2" w:rsidRDefault="007C61B2" w:rsidP="007C61B2">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4</w:t>
      </w:r>
    </w:p>
    <w:p w14:paraId="257221BA" w14:textId="77777777" w:rsidR="007C61B2" w:rsidRDefault="007C61B2" w:rsidP="007C61B2">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Pr="00E92003">
        <w:rPr>
          <w:rFonts w:ascii="GHEA Grapalat" w:hAnsi="GHEA Grapalat" w:cs="Sylfaen"/>
          <w:i/>
          <w:sz w:val="16"/>
          <w:lang w:val="hy-AM"/>
        </w:rPr>
        <w:t>202</w:t>
      </w:r>
      <w:r w:rsidRPr="00E92003">
        <w:rPr>
          <w:rFonts w:ascii="GHEA Grapalat" w:hAnsi="GHEA Grapalat" w:cs="Sylfaen"/>
          <w:i/>
          <w:sz w:val="16"/>
        </w:rPr>
        <w:t>5</w:t>
      </w:r>
      <w:r w:rsidRPr="00E92003">
        <w:rPr>
          <w:rFonts w:ascii="GHEA Grapalat" w:hAnsi="GHEA Grapalat" w:cs="Sylfaen"/>
          <w:i/>
          <w:sz w:val="16"/>
          <w:lang w:val="hy-AM"/>
        </w:rPr>
        <w:t xml:space="preserve"> թվականի փետրվարի 19</w:t>
      </w:r>
      <w:r w:rsidRPr="00E92003">
        <w:rPr>
          <w:rFonts w:ascii="GHEA Grapalat" w:hAnsi="GHEA Grapalat" w:cs="Sylfaen"/>
          <w:i/>
          <w:sz w:val="16"/>
        </w:rPr>
        <w:t xml:space="preserve"> </w:t>
      </w:r>
      <w:r w:rsidRPr="00E92003">
        <w:rPr>
          <w:rFonts w:ascii="GHEA Grapalat" w:hAnsi="GHEA Grapalat" w:cs="Sylfaen"/>
          <w:i/>
          <w:sz w:val="16"/>
          <w:lang w:val="hy-AM"/>
        </w:rPr>
        <w:t>-ի</w:t>
      </w:r>
    </w:p>
    <w:p w14:paraId="2684A447" w14:textId="77777777" w:rsidR="007C61B2" w:rsidRPr="00A71D81" w:rsidRDefault="007C61B2" w:rsidP="007C61B2">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14:paraId="499F0B1D" w14:textId="77777777" w:rsidR="007C61B2" w:rsidRPr="00A71D81" w:rsidRDefault="007C61B2" w:rsidP="007C61B2">
      <w:pPr>
        <w:pStyle w:val="BodyTextIndent"/>
        <w:spacing w:line="240" w:lineRule="auto"/>
        <w:jc w:val="center"/>
        <w:rPr>
          <w:rFonts w:ascii="GHEA Grapalat" w:hAnsi="GHEA Grapalat"/>
          <w:i w:val="0"/>
          <w:lang w:val="af-ZA"/>
        </w:rPr>
      </w:pPr>
    </w:p>
    <w:p w14:paraId="757A30C6"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BAE0294" w14:textId="77777777"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0DA5E247" w14:textId="77777777" w:rsidR="007C61B2" w:rsidRPr="00A71D81" w:rsidRDefault="007C61B2" w:rsidP="007C61B2">
      <w:pPr>
        <w:pStyle w:val="BodyTextIndent"/>
        <w:spacing w:line="240" w:lineRule="auto"/>
        <w:jc w:val="center"/>
        <w:rPr>
          <w:rFonts w:ascii="GHEA Grapalat" w:hAnsi="GHEA Grapalat"/>
          <w:i w:val="0"/>
          <w:lang w:val="af-ZA"/>
        </w:rPr>
      </w:pPr>
    </w:p>
    <w:p w14:paraId="2FE670AC"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67D36C6" w14:textId="03BB6082"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202</w:t>
      </w:r>
      <w:r w:rsidR="00055EC9">
        <w:rPr>
          <w:rFonts w:ascii="GHEA Grapalat" w:hAnsi="GHEA Grapalat"/>
          <w:i w:val="0"/>
          <w:lang w:val="af-ZA"/>
        </w:rPr>
        <w:t>6</w:t>
      </w:r>
      <w:r w:rsidRPr="00A71D81">
        <w:rPr>
          <w:rFonts w:ascii="GHEA Grapalat" w:hAnsi="GHEA Grapalat"/>
          <w:i w:val="0"/>
          <w:lang w:val="af-ZA"/>
        </w:rPr>
        <w:t xml:space="preserve">  թվականի «</w:t>
      </w:r>
      <w:r>
        <w:rPr>
          <w:rFonts w:ascii="GHEA Grapalat" w:hAnsi="GHEA Grapalat"/>
          <w:i w:val="0"/>
          <w:lang w:val="hy-AM"/>
        </w:rPr>
        <w:t>փետրվար</w:t>
      </w:r>
      <w:r w:rsidR="00055EC9">
        <w:rPr>
          <w:rFonts w:ascii="GHEA Grapalat" w:hAnsi="GHEA Grapalat"/>
          <w:i w:val="0"/>
          <w:lang w:val="hy-AM"/>
        </w:rPr>
        <w:t>ի</w:t>
      </w:r>
      <w:r w:rsidRPr="00A71D81">
        <w:rPr>
          <w:rFonts w:ascii="GHEA Grapalat" w:hAnsi="GHEA Grapalat"/>
          <w:i w:val="0"/>
          <w:lang w:val="af-ZA"/>
        </w:rPr>
        <w:t>»  «</w:t>
      </w:r>
      <w:r w:rsidR="00783A0B">
        <w:rPr>
          <w:rFonts w:ascii="GHEA Grapalat" w:hAnsi="GHEA Grapalat"/>
          <w:i w:val="0"/>
          <w:lang w:val="hy-AM"/>
        </w:rPr>
        <w:t>24</w:t>
      </w:r>
      <w:r w:rsidRPr="00A71D81">
        <w:rPr>
          <w:rFonts w:ascii="GHEA Grapalat" w:hAnsi="GHEA Grapalat"/>
          <w:i w:val="0"/>
          <w:lang w:val="af-ZA"/>
        </w:rPr>
        <w:t>» «</w:t>
      </w:r>
      <w:r>
        <w:rPr>
          <w:rFonts w:ascii="GHEA Grapalat" w:hAnsi="GHEA Grapalat"/>
          <w:i w:val="0"/>
          <w:lang w:val="af-ZA"/>
        </w:rPr>
        <w:t>N1</w:t>
      </w:r>
      <w:r w:rsidRPr="00A71D81">
        <w:rPr>
          <w:rFonts w:ascii="GHEA Grapalat" w:hAnsi="GHEA Grapalat"/>
          <w:i w:val="0"/>
          <w:lang w:val="af-ZA"/>
        </w:rPr>
        <w:t xml:space="preserve">» որոշմամբ </w:t>
      </w:r>
    </w:p>
    <w:p w14:paraId="7CAB1DEC" w14:textId="77777777" w:rsidR="007C61B2" w:rsidRPr="005E1F72" w:rsidRDefault="007C61B2" w:rsidP="007C61B2">
      <w:pPr>
        <w:pStyle w:val="BodyTextIndent"/>
        <w:spacing w:line="240" w:lineRule="auto"/>
        <w:jc w:val="center"/>
        <w:rPr>
          <w:rFonts w:ascii="GHEA Grapalat" w:hAnsi="GHEA Grapalat"/>
          <w:i w:val="0"/>
          <w:lang w:val="af-ZA"/>
        </w:rPr>
      </w:pPr>
    </w:p>
    <w:p w14:paraId="4BA7D853" w14:textId="29CC4841" w:rsidR="007C61B2" w:rsidRPr="005E1F72"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783A0B">
        <w:rPr>
          <w:rFonts w:ascii="GHEA Grapalat" w:hAnsi="GHEA Grapalat"/>
          <w:i w:val="0"/>
          <w:lang w:val="hy-AM"/>
        </w:rPr>
        <w:t>ՄՀԿՍԲՀՈԱԿ-ԳՀԱՊՁԲ-26/04</w:t>
      </w:r>
    </w:p>
    <w:p w14:paraId="0122D015" w14:textId="77777777" w:rsidR="007C61B2" w:rsidRDefault="007C61B2" w:rsidP="007C61B2">
      <w:pPr>
        <w:pStyle w:val="BodyTextIndent"/>
        <w:spacing w:line="240" w:lineRule="auto"/>
        <w:ind w:firstLine="708"/>
        <w:jc w:val="left"/>
        <w:rPr>
          <w:rFonts w:ascii="GHEA Grapalat" w:hAnsi="GHEA Grapalat"/>
          <w:i w:val="0"/>
          <w:lang w:val="af-ZA"/>
        </w:rPr>
      </w:pPr>
      <w:bookmarkStart w:id="0" w:name="_Hlk23167417"/>
    </w:p>
    <w:p w14:paraId="2F9566A2" w14:textId="77777777" w:rsidR="007C61B2" w:rsidRPr="00A71D81" w:rsidRDefault="007C61B2" w:rsidP="007C61B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w:t>
      </w:r>
      <w:r w:rsidRPr="008E214C">
        <w:rPr>
          <w:rFonts w:ascii="GHEA Grapalat" w:hAnsi="GHEA Grapalat"/>
          <w:i w:val="0"/>
          <w:lang w:val="af-ZA"/>
        </w:rPr>
        <w:t>Մարտունու համայնքի թիվ</w:t>
      </w:r>
      <w:r>
        <w:rPr>
          <w:rFonts w:ascii="GHEA Grapalat" w:hAnsi="GHEA Grapalat"/>
          <w:i w:val="0"/>
          <w:lang w:val="hy-AM"/>
        </w:rPr>
        <w:t xml:space="preserve"> </w:t>
      </w:r>
      <w:r w:rsidRPr="008E214C">
        <w:rPr>
          <w:rFonts w:ascii="GHEA Grapalat" w:hAnsi="GHEA Grapalat"/>
          <w:i w:val="0"/>
          <w:lang w:val="af-ZA"/>
        </w:rPr>
        <w:t>1 կոմունալ սպաս</w:t>
      </w:r>
      <w:r>
        <w:rPr>
          <w:rFonts w:ascii="GHEA Grapalat" w:hAnsi="GHEA Grapalat"/>
          <w:i w:val="0"/>
          <w:lang w:val="hy-AM"/>
        </w:rPr>
        <w:t>ա</w:t>
      </w:r>
      <w:r>
        <w:rPr>
          <w:rFonts w:ascii="GHEA Grapalat" w:hAnsi="GHEA Grapalat"/>
          <w:i w:val="0"/>
          <w:lang w:val="af-ZA"/>
        </w:rPr>
        <w:t>րկում և բարեկարգում</w:t>
      </w:r>
      <w:r>
        <w:rPr>
          <w:rFonts w:ascii="GHEA Grapalat" w:hAnsi="GHEA Grapalat"/>
          <w:i w:val="0"/>
          <w:lang w:val="hy-AM"/>
        </w:rPr>
        <w:t xml:space="preserve">» </w:t>
      </w:r>
      <w:r w:rsidRPr="008E214C">
        <w:rPr>
          <w:rFonts w:ascii="GHEA Grapalat" w:hAnsi="GHEA Grapalat"/>
          <w:i w:val="0"/>
          <w:lang w:val="af-ZA"/>
        </w:rPr>
        <w:t xml:space="preserve"> ՀՈԱԿ</w:t>
      </w:r>
      <w:r w:rsidRPr="00A71D81">
        <w:rPr>
          <w:rFonts w:ascii="GHEA Grapalat" w:hAnsi="GHEA Grapalat"/>
          <w:i w:val="0"/>
          <w:lang w:val="af-ZA"/>
        </w:rPr>
        <w:t>, որը գտնվում է</w:t>
      </w:r>
      <w:r>
        <w:rPr>
          <w:rFonts w:ascii="GHEA Grapalat" w:hAnsi="GHEA Grapalat"/>
          <w:i w:val="0"/>
          <w:lang w:val="hy-AM"/>
        </w:rPr>
        <w:t xml:space="preserve"> ք. Մարտունի, Շահումյան 2 հասցեում</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18F26C1" w14:textId="550EFA78" w:rsidR="007C61B2" w:rsidRPr="00E6597C"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783A0B">
        <w:rPr>
          <w:rFonts w:ascii="GHEA Grapalat" w:hAnsi="GHEA Grapalat"/>
          <w:b/>
          <w:i w:val="0"/>
          <w:lang w:val="hy-AM"/>
        </w:rPr>
        <w:t>դիզելային վառելիքի և բենզին ռեգուլյարի</w:t>
      </w:r>
      <w:r w:rsidRPr="00C35455">
        <w:rPr>
          <w:rFonts w:ascii="GHEA Grapalat" w:hAnsi="GHEA Grapalat"/>
          <w:b/>
          <w:i w:val="0"/>
          <w:lang w:val="af-ZA"/>
        </w:rPr>
        <w:t xml:space="preserve"> մատակարարման պայմանագիր</w:t>
      </w:r>
      <w:r w:rsidRPr="00A71D81">
        <w:rPr>
          <w:rFonts w:ascii="GHEA Grapalat" w:hAnsi="GHEA Grapalat"/>
          <w:i w:val="0"/>
          <w:lang w:val="af-ZA"/>
        </w:rPr>
        <w:t xml:space="preserve"> (այսուհետ` պայմանագիր)։ </w:t>
      </w:r>
      <w:r w:rsidRPr="00E6597C">
        <w:rPr>
          <w:rFonts w:ascii="GHEA Grapalat" w:hAnsi="GHEA Grapalat"/>
          <w:i w:val="0"/>
          <w:sz w:val="16"/>
          <w:szCs w:val="16"/>
          <w:lang w:val="af-ZA"/>
        </w:rPr>
        <w:t xml:space="preserve">                   </w:t>
      </w:r>
    </w:p>
    <w:p w14:paraId="3BCE672F" w14:textId="77777777" w:rsidR="007C61B2" w:rsidRPr="00A71D81" w:rsidRDefault="007C61B2" w:rsidP="007C61B2">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8594695" w14:textId="77777777" w:rsidR="007C61B2" w:rsidRPr="00A71D81" w:rsidRDefault="007C61B2" w:rsidP="007C61B2">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3F5B5D2"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44CFE26"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28BECEE0"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B131D66" w14:textId="796F2DE4" w:rsidR="007C61B2" w:rsidRDefault="007C61B2" w:rsidP="007C61B2">
      <w:pPr>
        <w:pStyle w:val="BodyTextIndent"/>
        <w:spacing w:line="240" w:lineRule="auto"/>
        <w:ind w:firstLine="708"/>
        <w:rPr>
          <w:rFonts w:ascii="GHEA Grapalat" w:hAnsi="GHEA Grapalat"/>
          <w:i w:val="0"/>
          <w:lang w:val="hy-AM"/>
        </w:rPr>
      </w:pPr>
      <w:r w:rsidRPr="00C35455">
        <w:rPr>
          <w:rFonts w:ascii="GHEA Grapalat" w:hAnsi="GHEA Grapalat"/>
          <w:i w:val="0"/>
          <w:lang w:val="af-ZA"/>
        </w:rPr>
        <w:t xml:space="preserve">Սույն ընթացակարգին մասնակցության հայտերն անհրաժեշտ է ներկայացնել է Մարտունու համայնքապետարան, ք. Մարտունի Շահումյան 2 հասցեով, փաստաթղթային ձևով մինչև սույն հայտարարության հրապարակման օրվանից հաշված հաշված 7 -րդ օրվա ժամը </w:t>
      </w:r>
      <w:r w:rsidR="00783A0B">
        <w:rPr>
          <w:rFonts w:ascii="GHEA Grapalat" w:hAnsi="GHEA Grapalat"/>
          <w:i w:val="0"/>
          <w:lang w:val="af-ZA"/>
        </w:rPr>
        <w:t>17:30</w:t>
      </w:r>
      <w:r>
        <w:rPr>
          <w:rFonts w:ascii="GHEA Grapalat" w:hAnsi="GHEA Grapalat"/>
          <w:i w:val="0"/>
          <w:lang w:val="af-ZA"/>
        </w:rPr>
        <w:t>-</w:t>
      </w:r>
      <w:r>
        <w:rPr>
          <w:rFonts w:ascii="GHEA Grapalat" w:hAnsi="GHEA Grapalat"/>
          <w:i w:val="0"/>
          <w:lang w:val="hy-AM"/>
        </w:rPr>
        <w:t>ն</w:t>
      </w:r>
      <w:r w:rsidRPr="00C35455">
        <w:rPr>
          <w:rFonts w:ascii="GHEA Grapalat" w:hAnsi="GHEA Grapalat"/>
          <w:i w:val="0"/>
          <w:lang w:val="af-ZA"/>
        </w:rPr>
        <w:t>:</w:t>
      </w:r>
    </w:p>
    <w:p w14:paraId="675BAA78" w14:textId="77777777" w:rsidR="007C61B2" w:rsidRPr="00A71D81" w:rsidRDefault="007C61B2" w:rsidP="007C61B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2A7A452" w14:textId="0C853CD5" w:rsidR="007C61B2" w:rsidRPr="006675F2" w:rsidRDefault="007C61B2" w:rsidP="007C61B2">
      <w:pPr>
        <w:ind w:firstLine="720"/>
        <w:jc w:val="both"/>
        <w:rPr>
          <w:rFonts w:ascii="GHEA Grapalat" w:hAnsi="GHEA Grapalat"/>
          <w:sz w:val="20"/>
          <w:szCs w:val="20"/>
          <w:lang w:val="hy-AM"/>
        </w:rPr>
      </w:pPr>
      <w:r w:rsidRPr="00C35455">
        <w:rPr>
          <w:rFonts w:ascii="GHEA Grapalat" w:hAnsi="GHEA Grapalat"/>
          <w:sz w:val="20"/>
          <w:szCs w:val="20"/>
          <w:lang w:val="af-ZA"/>
        </w:rPr>
        <w:t xml:space="preserve">Հայտերի բացումը տեղի կունենա Մարտունու համայնքապետարան, ք. Մարտունի Շահումյան 2 հասցեում,  </w:t>
      </w:r>
      <w:r w:rsidRPr="00EF4D15">
        <w:rPr>
          <w:rFonts w:ascii="GHEA Grapalat" w:hAnsi="GHEA Grapalat"/>
          <w:b/>
          <w:bCs/>
          <w:sz w:val="20"/>
          <w:szCs w:val="20"/>
          <w:lang w:val="af-ZA"/>
        </w:rPr>
        <w:t>«202</w:t>
      </w:r>
      <w:r w:rsidR="00A76F12">
        <w:rPr>
          <w:rFonts w:ascii="GHEA Grapalat" w:hAnsi="GHEA Grapalat"/>
          <w:b/>
          <w:bCs/>
          <w:sz w:val="20"/>
          <w:szCs w:val="20"/>
          <w:lang w:val="af-ZA"/>
        </w:rPr>
        <w:t>6</w:t>
      </w:r>
      <w:r w:rsidRPr="00EF4D15">
        <w:rPr>
          <w:rFonts w:ascii="GHEA Grapalat" w:hAnsi="GHEA Grapalat"/>
          <w:b/>
          <w:bCs/>
          <w:sz w:val="20"/>
          <w:szCs w:val="20"/>
          <w:lang w:val="af-ZA"/>
        </w:rPr>
        <w:t>» «</w:t>
      </w:r>
      <w:r w:rsidR="00783A0B">
        <w:rPr>
          <w:rFonts w:ascii="GHEA Grapalat" w:hAnsi="GHEA Grapalat"/>
          <w:b/>
          <w:bCs/>
          <w:sz w:val="20"/>
          <w:szCs w:val="20"/>
          <w:lang w:val="hy-AM"/>
        </w:rPr>
        <w:t>մարտի</w:t>
      </w:r>
      <w:r w:rsidRPr="00EF4D15">
        <w:rPr>
          <w:rFonts w:ascii="GHEA Grapalat" w:hAnsi="GHEA Grapalat"/>
          <w:b/>
          <w:bCs/>
          <w:sz w:val="20"/>
          <w:szCs w:val="20"/>
          <w:lang w:val="af-ZA"/>
        </w:rPr>
        <w:t>» «</w:t>
      </w:r>
      <w:r w:rsidR="00783A0B">
        <w:rPr>
          <w:rFonts w:ascii="GHEA Grapalat" w:hAnsi="GHEA Grapalat"/>
          <w:b/>
          <w:bCs/>
          <w:sz w:val="20"/>
          <w:szCs w:val="20"/>
          <w:lang w:val="af-ZA"/>
        </w:rPr>
        <w:t>3</w:t>
      </w:r>
      <w:r w:rsidRPr="00EF4D15">
        <w:rPr>
          <w:rFonts w:ascii="GHEA Grapalat" w:hAnsi="GHEA Grapalat"/>
          <w:b/>
          <w:bCs/>
          <w:sz w:val="20"/>
          <w:szCs w:val="20"/>
          <w:lang w:val="af-ZA"/>
        </w:rPr>
        <w:t xml:space="preserve">»-ին ժամը  </w:t>
      </w:r>
      <w:r w:rsidR="00783A0B">
        <w:rPr>
          <w:rFonts w:ascii="GHEA Grapalat" w:hAnsi="GHEA Grapalat"/>
          <w:b/>
          <w:bCs/>
          <w:sz w:val="20"/>
          <w:szCs w:val="20"/>
          <w:lang w:val="af-ZA"/>
        </w:rPr>
        <w:t>17:30</w:t>
      </w:r>
      <w:r w:rsidRPr="00EF4D15">
        <w:rPr>
          <w:rFonts w:ascii="GHEA Grapalat" w:hAnsi="GHEA Grapalat"/>
          <w:b/>
          <w:bCs/>
          <w:sz w:val="20"/>
          <w:szCs w:val="20"/>
          <w:lang w:val="af-ZA"/>
        </w:rPr>
        <w:t>-ին</w:t>
      </w:r>
      <w:r w:rsidRPr="00C35455">
        <w:rPr>
          <w:rFonts w:ascii="GHEA Grapalat" w:hAnsi="GHEA Grapalat"/>
          <w:sz w:val="20"/>
          <w:szCs w:val="20"/>
          <w:lang w:val="af-ZA"/>
        </w:rPr>
        <w:t>։</w:t>
      </w:r>
      <w:r>
        <w:rPr>
          <w:rFonts w:ascii="GHEA Grapalat" w:hAnsi="GHEA Grapalat"/>
          <w:sz w:val="20"/>
          <w:szCs w:val="20"/>
          <w:lang w:val="hy-AM"/>
        </w:rPr>
        <w:t xml:space="preserve"> </w:t>
      </w: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457B8C1"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C35455">
        <w:rPr>
          <w:rFonts w:ascii="GHEA Grapalat" w:hAnsi="GHEA Grapalat"/>
          <w:i w:val="0"/>
          <w:lang w:val="hy-AM"/>
        </w:rPr>
        <w:t>Է</w:t>
      </w:r>
      <w:r>
        <w:rPr>
          <w:rFonts w:ascii="GHEA Grapalat" w:hAnsi="GHEA Grapalat"/>
          <w:i w:val="0"/>
          <w:lang w:val="hy-AM"/>
        </w:rPr>
        <w:t xml:space="preserve">. </w:t>
      </w:r>
      <w:r w:rsidRPr="00C35455">
        <w:rPr>
          <w:rFonts w:ascii="GHEA Grapalat" w:hAnsi="GHEA Grapalat"/>
          <w:i w:val="0"/>
          <w:lang w:val="hy-AM"/>
        </w:rPr>
        <w:t>Գրիգորյան</w:t>
      </w:r>
      <w:r w:rsidRPr="00C35455">
        <w:rPr>
          <w:rFonts w:ascii="GHEA Grapalat" w:hAnsi="GHEA Grapalat"/>
          <w:i w:val="0"/>
          <w:lang w:val="af-ZA"/>
        </w:rPr>
        <w:t>ին</w:t>
      </w:r>
    </w:p>
    <w:p w14:paraId="24578B39" w14:textId="77777777" w:rsidR="007C61B2"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84CBA5" w14:textId="77777777" w:rsidR="007C61B2" w:rsidRPr="00A71D81" w:rsidRDefault="007C61B2" w:rsidP="007C61B2">
      <w:pPr>
        <w:pStyle w:val="BodyTextIndent"/>
        <w:spacing w:line="240" w:lineRule="auto"/>
        <w:ind w:firstLine="0"/>
        <w:rPr>
          <w:rFonts w:ascii="GHEA Grapalat" w:hAnsi="GHEA Grapalat"/>
          <w:i w:val="0"/>
          <w:lang w:val="af-ZA"/>
        </w:rPr>
      </w:pPr>
    </w:p>
    <w:p w14:paraId="7A854CC8" w14:textId="267654AB" w:rsidR="007C61B2" w:rsidRPr="007351CB" w:rsidRDefault="007C61B2" w:rsidP="007C61B2">
      <w:pPr>
        <w:pStyle w:val="BodyTextIndent"/>
        <w:jc w:val="center"/>
        <w:rPr>
          <w:rFonts w:ascii="GHEA Grapalat" w:hAnsi="GHEA Grapalat"/>
          <w:i w:val="0"/>
          <w:u w:val="single"/>
          <w:lang w:val="hy-AM"/>
        </w:rPr>
      </w:pPr>
      <w:r w:rsidRPr="00A71D81">
        <w:rPr>
          <w:rFonts w:ascii="GHEA Grapalat" w:hAnsi="GHEA Grapalat"/>
          <w:i w:val="0"/>
          <w:lang w:val="af-ZA"/>
        </w:rPr>
        <w:t xml:space="preserve">Հեռախոս </w:t>
      </w:r>
      <w:r w:rsidRPr="003F6D85">
        <w:rPr>
          <w:rFonts w:ascii="GHEA Grapalat" w:hAnsi="GHEA Grapalat"/>
          <w:b/>
          <w:i w:val="0"/>
          <w:u w:val="single"/>
          <w:lang w:val="hy-AM"/>
        </w:rPr>
        <w:t>+374</w:t>
      </w:r>
      <w:r w:rsidR="00F62512">
        <w:rPr>
          <w:rFonts w:ascii="GHEA Grapalat" w:hAnsi="GHEA Grapalat"/>
          <w:b/>
          <w:i w:val="0"/>
          <w:u w:val="single"/>
          <w:lang w:val="hy-AM"/>
        </w:rPr>
        <w:t>77</w:t>
      </w:r>
      <w:r w:rsidRPr="003F6D85">
        <w:rPr>
          <w:rFonts w:ascii="GHEA Grapalat" w:hAnsi="GHEA Grapalat"/>
          <w:b/>
          <w:i w:val="0"/>
          <w:u w:val="single"/>
          <w:lang w:val="hy-AM"/>
        </w:rPr>
        <w:t>270194</w:t>
      </w:r>
    </w:p>
    <w:p w14:paraId="66DF9EAC" w14:textId="2172E6C9" w:rsidR="007C61B2" w:rsidRPr="0005199A" w:rsidRDefault="007C61B2" w:rsidP="007C61B2">
      <w:pPr>
        <w:pStyle w:val="BodyTextIndent"/>
        <w:jc w:val="center"/>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af-ZA"/>
        </w:rPr>
        <w:t xml:space="preserve">` </w:t>
      </w:r>
      <w:r w:rsidR="00F62512" w:rsidRPr="00F62512">
        <w:rPr>
          <w:rFonts w:ascii="GHEA Grapalat" w:hAnsi="GHEA Grapalat"/>
          <w:b/>
          <w:bCs/>
          <w:i w:val="0"/>
          <w:lang w:val="af-ZA"/>
        </w:rPr>
        <w:t>Edwingrigoryan@gmail.com</w:t>
      </w:r>
    </w:p>
    <w:p w14:paraId="2BD71CCE" w14:textId="77777777" w:rsidR="007C61B2" w:rsidRPr="00A71D81" w:rsidRDefault="007C61B2" w:rsidP="007C61B2">
      <w:pPr>
        <w:pStyle w:val="BodyTextIndent"/>
        <w:ind w:firstLine="0"/>
        <w:jc w:val="center"/>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3F6D85">
        <w:rPr>
          <w:rFonts w:ascii="GHEA Grapalat" w:hAnsi="GHEA Grapalat"/>
          <w:b/>
          <w:i w:val="0"/>
          <w:lang w:val="af-ZA"/>
        </w:rPr>
        <w:t>«Մարտունու համայնքի թիվ 1 կոմունալ սպաս</w:t>
      </w:r>
      <w:r w:rsidRPr="003F6D85">
        <w:rPr>
          <w:rFonts w:ascii="GHEA Grapalat" w:hAnsi="GHEA Grapalat"/>
          <w:b/>
          <w:i w:val="0"/>
          <w:lang w:val="hy-AM"/>
        </w:rPr>
        <w:t>ա</w:t>
      </w:r>
      <w:r w:rsidRPr="003F6D85">
        <w:rPr>
          <w:rFonts w:ascii="GHEA Grapalat" w:hAnsi="GHEA Grapalat"/>
          <w:b/>
          <w:i w:val="0"/>
          <w:lang w:val="af-ZA"/>
        </w:rPr>
        <w:t>րկում և բարեկարգում» ՀՈԱԿ</w:t>
      </w:r>
    </w:p>
    <w:p w14:paraId="7678C906" w14:textId="77777777" w:rsidR="007C61B2" w:rsidRPr="00757E96" w:rsidRDefault="007C61B2" w:rsidP="007C61B2">
      <w:pPr>
        <w:pStyle w:val="BodyTextIndent3"/>
        <w:spacing w:after="240" w:line="240" w:lineRule="auto"/>
        <w:ind w:firstLine="709"/>
        <w:rPr>
          <w:rFonts w:ascii="GHEA Grapalat" w:hAnsi="GHEA Grapalat" w:cs="Sylfaen"/>
          <w:b/>
          <w:lang w:val="af-ZA"/>
        </w:rPr>
      </w:pPr>
    </w:p>
    <w:p w14:paraId="12C4E23E" w14:textId="77777777" w:rsidR="007C61B2" w:rsidRPr="00A71D81" w:rsidRDefault="007C61B2" w:rsidP="007C61B2">
      <w:pPr>
        <w:pStyle w:val="BodyTextIndent"/>
        <w:spacing w:line="240" w:lineRule="auto"/>
        <w:ind w:left="1404"/>
        <w:rPr>
          <w:rFonts w:ascii="GHEA Grapalat" w:hAnsi="GHEA Grapalat"/>
          <w:i w:val="0"/>
          <w:lang w:val="af-ZA"/>
        </w:rPr>
      </w:pPr>
    </w:p>
    <w:p w14:paraId="26283021" w14:textId="77777777" w:rsidR="007C61B2" w:rsidRPr="00A71D81" w:rsidRDefault="007C61B2" w:rsidP="007C61B2">
      <w:pPr>
        <w:pStyle w:val="BodyTextIndent"/>
        <w:spacing w:line="240" w:lineRule="auto"/>
        <w:ind w:left="1404"/>
        <w:rPr>
          <w:rFonts w:ascii="GHEA Grapalat" w:hAnsi="GHEA Grapalat"/>
          <w:i w:val="0"/>
          <w:lang w:val="af-ZA"/>
        </w:rPr>
      </w:pPr>
    </w:p>
    <w:p w14:paraId="6ECB2007" w14:textId="77777777" w:rsidR="007C61B2" w:rsidRPr="00A71D81" w:rsidRDefault="007C61B2" w:rsidP="007C61B2">
      <w:pPr>
        <w:pStyle w:val="BodyText"/>
        <w:ind w:right="-7" w:firstLine="567"/>
        <w:jc w:val="right"/>
        <w:rPr>
          <w:rFonts w:ascii="GHEA Grapalat" w:hAnsi="GHEA Grapalat" w:cs="Sylfaen"/>
          <w:i/>
          <w:sz w:val="22"/>
          <w:lang w:val="af-ZA"/>
        </w:rPr>
      </w:pPr>
    </w:p>
    <w:p w14:paraId="019895AC" w14:textId="77777777" w:rsidR="007C61B2" w:rsidRPr="005176BB" w:rsidRDefault="007C61B2" w:rsidP="007C61B2">
      <w:pPr>
        <w:pStyle w:val="BodyText"/>
        <w:spacing w:after="0"/>
        <w:ind w:firstLine="567"/>
        <w:jc w:val="right"/>
        <w:rPr>
          <w:rFonts w:ascii="GHEA Grapalat" w:hAnsi="GHEA Grapalat" w:cs="Sylfaen"/>
          <w:i/>
          <w:sz w:val="20"/>
          <w:szCs w:val="20"/>
          <w:lang w:val="af-ZA"/>
        </w:rPr>
      </w:pPr>
    </w:p>
    <w:p w14:paraId="55B294F7" w14:textId="77777777" w:rsidR="007C61B2" w:rsidRDefault="007C61B2" w:rsidP="007C61B2">
      <w:pPr>
        <w:pStyle w:val="BodyText"/>
        <w:spacing w:after="0"/>
        <w:ind w:firstLine="567"/>
        <w:jc w:val="right"/>
        <w:rPr>
          <w:rFonts w:ascii="GHEA Grapalat" w:hAnsi="GHEA Grapalat" w:cs="Sylfaen"/>
          <w:i/>
          <w:sz w:val="20"/>
          <w:szCs w:val="20"/>
          <w:lang w:val="af-ZA"/>
        </w:rPr>
      </w:pPr>
    </w:p>
    <w:p w14:paraId="561DAB31" w14:textId="77777777" w:rsidR="008F3582" w:rsidRDefault="008F3582" w:rsidP="007C61B2">
      <w:pPr>
        <w:pStyle w:val="BodyText"/>
        <w:spacing w:after="0"/>
        <w:ind w:firstLine="567"/>
        <w:jc w:val="right"/>
        <w:rPr>
          <w:rFonts w:ascii="GHEA Grapalat" w:hAnsi="GHEA Grapalat" w:cs="Sylfaen"/>
          <w:i/>
          <w:sz w:val="20"/>
          <w:szCs w:val="20"/>
          <w:lang w:val="af-ZA"/>
        </w:rPr>
      </w:pPr>
    </w:p>
    <w:p w14:paraId="0A6833F6" w14:textId="77777777" w:rsidR="008F3582" w:rsidRDefault="008F3582" w:rsidP="007C61B2">
      <w:pPr>
        <w:pStyle w:val="BodyText"/>
        <w:spacing w:after="0"/>
        <w:ind w:firstLine="567"/>
        <w:jc w:val="right"/>
        <w:rPr>
          <w:rFonts w:ascii="GHEA Grapalat" w:hAnsi="GHEA Grapalat" w:cs="Sylfaen"/>
          <w:i/>
          <w:sz w:val="20"/>
          <w:szCs w:val="20"/>
          <w:lang w:val="af-ZA"/>
        </w:rPr>
      </w:pPr>
    </w:p>
    <w:p w14:paraId="7D8710D4" w14:textId="77777777" w:rsidR="008F3582" w:rsidRDefault="008F3582" w:rsidP="007C61B2">
      <w:pPr>
        <w:pStyle w:val="BodyText"/>
        <w:spacing w:after="0"/>
        <w:ind w:firstLine="567"/>
        <w:jc w:val="right"/>
        <w:rPr>
          <w:rFonts w:ascii="GHEA Grapalat" w:hAnsi="GHEA Grapalat" w:cs="Sylfaen"/>
          <w:i/>
          <w:sz w:val="20"/>
          <w:szCs w:val="20"/>
          <w:lang w:val="af-ZA"/>
        </w:rPr>
      </w:pPr>
    </w:p>
    <w:p w14:paraId="53CEA9F9" w14:textId="77777777" w:rsidR="008F3582" w:rsidRPr="005176BB" w:rsidRDefault="008F3582" w:rsidP="007C61B2">
      <w:pPr>
        <w:pStyle w:val="BodyText"/>
        <w:spacing w:after="0"/>
        <w:ind w:firstLine="567"/>
        <w:jc w:val="right"/>
        <w:rPr>
          <w:rFonts w:ascii="GHEA Grapalat" w:hAnsi="GHEA Grapalat" w:cs="Sylfaen"/>
          <w:i/>
          <w:sz w:val="20"/>
          <w:szCs w:val="20"/>
          <w:lang w:val="af-ZA"/>
        </w:rPr>
      </w:pPr>
    </w:p>
    <w:p w14:paraId="3F09AB63" w14:textId="77777777" w:rsidR="007C61B2" w:rsidRPr="00A71D81" w:rsidRDefault="007C61B2" w:rsidP="007C61B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7100CA3B" w14:textId="271B98E2" w:rsidR="007C61B2" w:rsidRPr="00A71D81" w:rsidRDefault="00783A0B" w:rsidP="007C61B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ՄՀԿՍԲՀՈԱԿ-ԳՀԱՊՁԲ-26/04</w:t>
      </w:r>
      <w:r w:rsidR="007C61B2">
        <w:rPr>
          <w:rFonts w:ascii="GHEA Grapalat" w:hAnsi="GHEA Grapalat" w:cs="Sylfaen"/>
          <w:i/>
          <w:sz w:val="20"/>
          <w:szCs w:val="20"/>
          <w:u w:val="single"/>
          <w:lang w:val="hy-AM"/>
        </w:rPr>
        <w:t xml:space="preserve"> </w:t>
      </w:r>
      <w:proofErr w:type="spellStart"/>
      <w:r w:rsidR="007C61B2" w:rsidRPr="00A71D81">
        <w:rPr>
          <w:rFonts w:ascii="GHEA Grapalat" w:hAnsi="GHEA Grapalat" w:cs="Sylfaen"/>
          <w:i/>
          <w:sz w:val="20"/>
          <w:szCs w:val="20"/>
        </w:rPr>
        <w:t>ծածկա</w:t>
      </w:r>
      <w:r w:rsidR="007C61B2" w:rsidRPr="00A71D81">
        <w:rPr>
          <w:rFonts w:ascii="GHEA Grapalat" w:hAnsi="GHEA Grapalat" w:cs="Times Armenian"/>
          <w:i/>
          <w:sz w:val="20"/>
          <w:szCs w:val="20"/>
        </w:rPr>
        <w:t>գ</w:t>
      </w:r>
      <w:r w:rsidR="007C61B2" w:rsidRPr="00A71D81">
        <w:rPr>
          <w:rFonts w:ascii="GHEA Grapalat" w:hAnsi="GHEA Grapalat" w:cs="Sylfaen"/>
          <w:i/>
          <w:sz w:val="20"/>
          <w:szCs w:val="20"/>
        </w:rPr>
        <w:t>րով</w:t>
      </w:r>
      <w:proofErr w:type="spellEnd"/>
      <w:r w:rsidR="007C61B2" w:rsidRPr="00A71D81">
        <w:rPr>
          <w:rFonts w:ascii="GHEA Grapalat" w:hAnsi="GHEA Grapalat" w:cs="Times Armenian"/>
          <w:i/>
          <w:sz w:val="20"/>
          <w:szCs w:val="20"/>
          <w:lang w:val="af-ZA"/>
        </w:rPr>
        <w:t xml:space="preserve"> </w:t>
      </w:r>
    </w:p>
    <w:p w14:paraId="465B2E66" w14:textId="77777777" w:rsidR="007C61B2" w:rsidRPr="00A71D81" w:rsidRDefault="007C61B2" w:rsidP="007C61B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B658A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330FC75D" w14:textId="5D1CF575" w:rsidR="007C61B2" w:rsidRPr="00A71D81" w:rsidRDefault="007C61B2" w:rsidP="007C61B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w:t>
      </w:r>
      <w:r w:rsidR="008F3582">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փետրվարի</w:t>
      </w:r>
      <w:r w:rsidRPr="00A71D81">
        <w:rPr>
          <w:rFonts w:ascii="GHEA Grapalat" w:hAnsi="GHEA Grapalat" w:cs="Times Armenian"/>
          <w:i/>
          <w:sz w:val="20"/>
          <w:szCs w:val="20"/>
          <w:lang w:val="af-ZA"/>
        </w:rPr>
        <w:t xml:space="preserve"> </w:t>
      </w:r>
      <w:r w:rsidR="00EB55B8">
        <w:rPr>
          <w:rFonts w:ascii="GHEA Grapalat" w:hAnsi="GHEA Grapalat" w:cs="Times Armenian"/>
          <w:i/>
          <w:sz w:val="20"/>
          <w:szCs w:val="20"/>
          <w:lang w:val="hy-AM"/>
        </w:rPr>
        <w:t>24</w:t>
      </w:r>
      <w:r>
        <w:rPr>
          <w:rFonts w:ascii="GHEA Grapalat" w:hAnsi="GHEA Grapalat" w:cs="Times Armenian"/>
          <w:i/>
          <w:sz w:val="20"/>
          <w:szCs w:val="20"/>
          <w:lang w:val="hy-AM"/>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83187F">
        <w:rPr>
          <w:rFonts w:ascii="GHEA Grapalat" w:hAnsi="GHEA Grapalat" w:cs="Times Armenian"/>
          <w:i/>
          <w:sz w:val="20"/>
          <w:szCs w:val="20"/>
          <w:lang w:val="hy-AM"/>
        </w:rPr>
        <w:t>1</w:t>
      </w:r>
      <w:r>
        <w:rPr>
          <w:rFonts w:ascii="GHEA Grapalat" w:hAnsi="GHEA Grapalat" w:cs="Times Armenian"/>
          <w:i/>
          <w:sz w:val="20"/>
          <w:szCs w:val="20"/>
          <w:lang w:val="hy-AM"/>
        </w:rPr>
        <w:t xml:space="preserve"> </w:t>
      </w:r>
      <w:proofErr w:type="spellStart"/>
      <w:r w:rsidRPr="0083187F">
        <w:rPr>
          <w:rFonts w:ascii="GHEA Grapalat" w:hAnsi="GHEA Grapalat" w:cs="Sylfaen"/>
          <w:i/>
          <w:sz w:val="20"/>
          <w:szCs w:val="20"/>
        </w:rPr>
        <w:t>որոշմամբ</w:t>
      </w:r>
      <w:proofErr w:type="spellEnd"/>
    </w:p>
    <w:p w14:paraId="7F5FF91F" w14:textId="77777777" w:rsidR="007C61B2" w:rsidRPr="00A71D81" w:rsidRDefault="007C61B2" w:rsidP="007C61B2">
      <w:pPr>
        <w:pStyle w:val="BodyText"/>
        <w:ind w:right="-7" w:firstLine="567"/>
        <w:jc w:val="center"/>
        <w:rPr>
          <w:rFonts w:ascii="GHEA Grapalat" w:hAnsi="GHEA Grapalat"/>
          <w:lang w:val="af-ZA"/>
        </w:rPr>
      </w:pPr>
    </w:p>
    <w:p w14:paraId="1FE51F43" w14:textId="77777777" w:rsidR="007C61B2" w:rsidRPr="00A71D81" w:rsidRDefault="007C61B2" w:rsidP="007C61B2">
      <w:pPr>
        <w:pStyle w:val="BodyText"/>
        <w:ind w:right="-7" w:firstLine="567"/>
        <w:jc w:val="center"/>
        <w:rPr>
          <w:rFonts w:ascii="GHEA Grapalat" w:hAnsi="GHEA Grapalat"/>
          <w:lang w:val="af-ZA"/>
        </w:rPr>
      </w:pPr>
    </w:p>
    <w:p w14:paraId="33ED10B4" w14:textId="77777777" w:rsidR="007C61B2" w:rsidRPr="00A71D81" w:rsidRDefault="007C61B2" w:rsidP="007C61B2">
      <w:pPr>
        <w:pStyle w:val="BodyText"/>
        <w:ind w:right="-7" w:firstLine="567"/>
        <w:jc w:val="center"/>
        <w:rPr>
          <w:rFonts w:ascii="GHEA Grapalat" w:hAnsi="GHEA Grapalat"/>
          <w:lang w:val="af-ZA"/>
        </w:rPr>
      </w:pPr>
    </w:p>
    <w:p w14:paraId="28A6882F" w14:textId="77777777" w:rsidR="007C61B2" w:rsidRPr="00A71D81" w:rsidRDefault="007C61B2" w:rsidP="007C61B2">
      <w:pPr>
        <w:pStyle w:val="BodyText"/>
        <w:ind w:right="-7" w:firstLine="567"/>
        <w:jc w:val="center"/>
        <w:rPr>
          <w:rFonts w:ascii="GHEA Grapalat" w:hAnsi="GHEA Grapalat"/>
          <w:lang w:val="af-ZA"/>
        </w:rPr>
      </w:pPr>
    </w:p>
    <w:p w14:paraId="17C32ECB" w14:textId="77777777" w:rsidR="007C61B2" w:rsidRPr="00A71D81" w:rsidRDefault="007C61B2" w:rsidP="007C61B2">
      <w:pPr>
        <w:pStyle w:val="BodyText"/>
        <w:ind w:right="-7" w:firstLine="567"/>
        <w:jc w:val="center"/>
        <w:rPr>
          <w:rFonts w:ascii="GHEA Grapalat" w:hAnsi="GHEA Grapalat"/>
          <w:lang w:val="af-ZA"/>
        </w:rPr>
      </w:pPr>
    </w:p>
    <w:p w14:paraId="35E6F2AB" w14:textId="77777777" w:rsidR="007C61B2" w:rsidRPr="00A71D81" w:rsidRDefault="007C61B2" w:rsidP="007C61B2">
      <w:pPr>
        <w:pStyle w:val="BodyText"/>
        <w:tabs>
          <w:tab w:val="left" w:pos="5968"/>
        </w:tabs>
        <w:ind w:right="-7" w:firstLine="567"/>
        <w:rPr>
          <w:rFonts w:ascii="GHEA Grapalat" w:hAnsi="GHEA Grapalat"/>
          <w:lang w:val="af-ZA"/>
        </w:rPr>
      </w:pPr>
      <w:r w:rsidRPr="003F6D85">
        <w:rPr>
          <w:rFonts w:ascii="GHEA Grapalat" w:hAnsi="GHEA Grapalat"/>
          <w:b/>
          <w:lang w:val="af-ZA"/>
        </w:rPr>
        <w:t>«Մարտունու համայնքի թիվ</w:t>
      </w:r>
      <w:r w:rsidRPr="003F6D85">
        <w:rPr>
          <w:rFonts w:ascii="GHEA Grapalat" w:hAnsi="GHEA Grapalat"/>
          <w:b/>
          <w:i/>
          <w:lang w:val="af-ZA"/>
        </w:rPr>
        <w:t xml:space="preserve"> </w:t>
      </w:r>
      <w:r w:rsidRPr="003F6D85">
        <w:rPr>
          <w:rFonts w:ascii="GHEA Grapalat" w:hAnsi="GHEA Grapalat"/>
          <w:b/>
          <w:lang w:val="af-ZA"/>
        </w:rPr>
        <w:t>1 կոմունալ</w:t>
      </w:r>
      <w:r w:rsidRPr="0083187F">
        <w:rPr>
          <w:rFonts w:ascii="GHEA Grapalat" w:hAnsi="GHEA Grapalat"/>
          <w:b/>
          <w:lang w:val="af-ZA"/>
        </w:rPr>
        <w:t xml:space="preserve"> սպաս</w:t>
      </w:r>
      <w:r w:rsidRPr="0083187F">
        <w:rPr>
          <w:rFonts w:ascii="GHEA Grapalat" w:hAnsi="GHEA Grapalat"/>
          <w:b/>
          <w:lang w:val="hy-AM"/>
        </w:rPr>
        <w:t>ա</w:t>
      </w:r>
      <w:r w:rsidRPr="0083187F">
        <w:rPr>
          <w:rFonts w:ascii="GHEA Grapalat" w:hAnsi="GHEA Grapalat"/>
          <w:b/>
          <w:lang w:val="af-ZA"/>
        </w:rPr>
        <w:t>րկում</w:t>
      </w:r>
      <w:r w:rsidRPr="003F6D85">
        <w:rPr>
          <w:rFonts w:ascii="GHEA Grapalat" w:hAnsi="GHEA Grapalat"/>
          <w:b/>
          <w:lang w:val="af-ZA"/>
        </w:rPr>
        <w:t xml:space="preserve"> և բարեկարգում» ՀՈԱԿ</w:t>
      </w:r>
      <w:r w:rsidRPr="00A71D81">
        <w:rPr>
          <w:rFonts w:ascii="GHEA Grapalat" w:hAnsi="GHEA Grapalat"/>
          <w:lang w:val="af-ZA"/>
        </w:rPr>
        <w:tab/>
      </w:r>
    </w:p>
    <w:p w14:paraId="77F86A8D" w14:textId="77777777" w:rsidR="007C61B2" w:rsidRPr="00A71D81" w:rsidRDefault="007C61B2" w:rsidP="007C61B2">
      <w:pPr>
        <w:pStyle w:val="BodyText"/>
        <w:ind w:right="-7" w:firstLine="567"/>
        <w:jc w:val="center"/>
        <w:rPr>
          <w:rFonts w:ascii="GHEA Grapalat" w:hAnsi="GHEA Grapalat"/>
          <w:lang w:val="af-ZA"/>
        </w:rPr>
      </w:pPr>
    </w:p>
    <w:p w14:paraId="101C9AA9" w14:textId="77777777" w:rsidR="007C61B2" w:rsidRPr="00A71D81" w:rsidRDefault="007C61B2" w:rsidP="007C61B2">
      <w:pPr>
        <w:pStyle w:val="BodyText"/>
        <w:ind w:right="-7" w:firstLine="567"/>
        <w:jc w:val="center"/>
        <w:rPr>
          <w:rFonts w:ascii="GHEA Grapalat" w:hAnsi="GHEA Grapalat"/>
          <w:lang w:val="af-ZA"/>
        </w:rPr>
      </w:pPr>
    </w:p>
    <w:p w14:paraId="34660D8D" w14:textId="77777777" w:rsidR="007C61B2" w:rsidRPr="00A71D81" w:rsidRDefault="007C61B2" w:rsidP="007C61B2">
      <w:pPr>
        <w:pStyle w:val="BodyText"/>
        <w:ind w:right="-7" w:firstLine="567"/>
        <w:jc w:val="center"/>
        <w:rPr>
          <w:rFonts w:ascii="GHEA Grapalat" w:hAnsi="GHEA Grapalat"/>
          <w:lang w:val="af-ZA"/>
        </w:rPr>
      </w:pPr>
    </w:p>
    <w:p w14:paraId="4A22B0FD" w14:textId="77777777" w:rsidR="007C61B2" w:rsidRPr="00A71D81" w:rsidRDefault="007C61B2" w:rsidP="007C61B2">
      <w:pPr>
        <w:pStyle w:val="BodyText"/>
        <w:ind w:right="-7" w:firstLine="567"/>
        <w:jc w:val="center"/>
        <w:rPr>
          <w:rFonts w:ascii="GHEA Grapalat" w:hAnsi="GHEA Grapalat"/>
          <w:lang w:val="af-ZA"/>
        </w:rPr>
      </w:pPr>
    </w:p>
    <w:p w14:paraId="2FECC0CA" w14:textId="77777777" w:rsidR="007C61B2" w:rsidRPr="00A71D81" w:rsidRDefault="007C61B2" w:rsidP="007C61B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8ACC7EC" w14:textId="77777777" w:rsidR="007C61B2" w:rsidRPr="00A71D81" w:rsidRDefault="007C61B2" w:rsidP="007C61B2">
      <w:pPr>
        <w:pStyle w:val="BodyText"/>
        <w:ind w:right="-7" w:firstLine="567"/>
        <w:jc w:val="center"/>
        <w:rPr>
          <w:rFonts w:ascii="GHEA Grapalat" w:hAnsi="GHEA Grapalat" w:cs="Sylfaen"/>
          <w:lang w:val="af-ZA"/>
        </w:rPr>
      </w:pPr>
    </w:p>
    <w:p w14:paraId="077E679A" w14:textId="77777777" w:rsidR="007C61B2" w:rsidRPr="00A71D81" w:rsidRDefault="007C61B2" w:rsidP="007C61B2">
      <w:pPr>
        <w:pStyle w:val="BodyText"/>
        <w:ind w:right="-7" w:firstLine="567"/>
        <w:jc w:val="center"/>
        <w:rPr>
          <w:rFonts w:ascii="GHEA Grapalat" w:hAnsi="GHEA Grapalat" w:cs="Sylfaen"/>
          <w:lang w:val="af-ZA"/>
        </w:rPr>
      </w:pPr>
    </w:p>
    <w:p w14:paraId="175941A2" w14:textId="4095CEC5" w:rsidR="007C61B2" w:rsidRPr="0083187F" w:rsidRDefault="007C61B2" w:rsidP="007C61B2">
      <w:pPr>
        <w:pStyle w:val="BodyText"/>
        <w:ind w:right="-7"/>
        <w:jc w:val="center"/>
        <w:rPr>
          <w:rFonts w:ascii="GHEA Grapalat" w:hAnsi="GHEA Grapalat"/>
          <w:b/>
          <w:lang w:val="af-ZA"/>
        </w:rPr>
      </w:pPr>
      <w:r w:rsidRPr="0083187F">
        <w:rPr>
          <w:rFonts w:ascii="GHEA Grapalat" w:hAnsi="GHEA Grapalat"/>
          <w:b/>
          <w:lang w:val="af-ZA"/>
        </w:rPr>
        <w:t>«ՄԱՐՏՈՒՆՈՒ ՀԱՄԱՅՆՔԻ ԹԻՎ 1 ԿՈՄՈՒՆԱԼ ՍՊԱՍ</w:t>
      </w:r>
      <w:r w:rsidRPr="0083187F">
        <w:rPr>
          <w:rFonts w:ascii="GHEA Grapalat" w:hAnsi="GHEA Grapalat"/>
          <w:b/>
          <w:lang w:val="hy-AM"/>
        </w:rPr>
        <w:t>Ա</w:t>
      </w:r>
      <w:r w:rsidRPr="0083187F">
        <w:rPr>
          <w:rFonts w:ascii="GHEA Grapalat" w:hAnsi="GHEA Grapalat"/>
          <w:b/>
          <w:lang w:val="af-ZA"/>
        </w:rPr>
        <w:t xml:space="preserve">ՐԿՈՒՄ </w:t>
      </w:r>
      <w:r>
        <w:rPr>
          <w:rFonts w:ascii="GHEA Grapalat" w:hAnsi="GHEA Grapalat"/>
          <w:b/>
          <w:lang w:val="hy-AM"/>
        </w:rPr>
        <w:t>ԵՎ</w:t>
      </w:r>
      <w:r w:rsidRPr="0083187F">
        <w:rPr>
          <w:rFonts w:ascii="GHEA Grapalat" w:hAnsi="GHEA Grapalat"/>
          <w:b/>
          <w:lang w:val="af-ZA"/>
        </w:rPr>
        <w:t xml:space="preserve"> ԲԱՐԵԿԱՐԳՈՒՄ» ՀՈԱԿ</w:t>
      </w:r>
      <w:r w:rsidRPr="0083187F">
        <w:rPr>
          <w:rFonts w:ascii="GHEA Grapalat" w:hAnsi="GHEA Grapalat" w:cs="Sylfaen"/>
          <w:b/>
          <w:lang w:val="af-ZA"/>
        </w:rPr>
        <w:t>-</w:t>
      </w:r>
      <w:r w:rsidRPr="0083187F">
        <w:rPr>
          <w:rFonts w:ascii="GHEA Grapalat" w:hAnsi="GHEA Grapalat" w:cs="Sylfaen"/>
          <w:b/>
        </w:rPr>
        <w:t>Ի</w:t>
      </w:r>
      <w:r w:rsidRPr="0083187F">
        <w:rPr>
          <w:rFonts w:ascii="GHEA Grapalat" w:hAnsi="GHEA Grapalat" w:cs="Sylfaen"/>
          <w:b/>
          <w:lang w:val="af-ZA"/>
        </w:rPr>
        <w:t xml:space="preserve"> </w:t>
      </w:r>
      <w:r w:rsidRPr="0083187F">
        <w:rPr>
          <w:rFonts w:ascii="GHEA Grapalat" w:hAnsi="GHEA Grapalat" w:cs="Sylfaen"/>
          <w:b/>
        </w:rPr>
        <w:t>ԿԱՐԻՔՆԵՐԻ</w:t>
      </w:r>
      <w:r w:rsidRPr="0083187F">
        <w:rPr>
          <w:rFonts w:ascii="GHEA Grapalat" w:hAnsi="GHEA Grapalat" w:cs="Times Armenian"/>
          <w:b/>
          <w:lang w:val="af-ZA"/>
        </w:rPr>
        <w:t xml:space="preserve"> </w:t>
      </w:r>
      <w:r w:rsidRPr="0083187F">
        <w:rPr>
          <w:rFonts w:ascii="GHEA Grapalat" w:hAnsi="GHEA Grapalat" w:cs="Sylfaen"/>
          <w:b/>
        </w:rPr>
        <w:t>ՀԱՄԱՐ</w:t>
      </w:r>
      <w:r w:rsidRPr="0083187F">
        <w:rPr>
          <w:rFonts w:ascii="GHEA Grapalat" w:hAnsi="GHEA Grapalat" w:cs="Times Armenian"/>
          <w:b/>
          <w:lang w:val="af-ZA"/>
        </w:rPr>
        <w:t xml:space="preserve">` </w:t>
      </w:r>
      <w:r w:rsidRPr="0083187F">
        <w:rPr>
          <w:rFonts w:ascii="GHEA Grapalat" w:hAnsi="GHEA Grapalat" w:cs="Sylfaen"/>
          <w:b/>
          <w:lang w:val="af-ZA"/>
        </w:rPr>
        <w:t>«</w:t>
      </w:r>
      <w:r w:rsidRPr="0083187F">
        <w:rPr>
          <w:rFonts w:ascii="GHEA Grapalat" w:hAnsi="GHEA Grapalat"/>
          <w:b/>
          <w:lang w:val="af-ZA"/>
        </w:rPr>
        <w:t>ԴԻԶ. ՎԱՌԵԼԻՔԻ</w:t>
      </w:r>
      <w:r w:rsidR="00783A0B" w:rsidRPr="00783A0B">
        <w:rPr>
          <w:rFonts w:ascii="GHEA Grapalat" w:hAnsi="GHEA Grapalat"/>
          <w:b/>
          <w:lang w:val="hy-AM"/>
        </w:rPr>
        <w:t xml:space="preserve"> </w:t>
      </w:r>
      <w:r w:rsidR="00783A0B" w:rsidRPr="0083187F">
        <w:rPr>
          <w:rFonts w:ascii="GHEA Grapalat" w:hAnsi="GHEA Grapalat"/>
          <w:b/>
          <w:lang w:val="hy-AM"/>
        </w:rPr>
        <w:t>ԵՎ</w:t>
      </w:r>
      <w:r>
        <w:rPr>
          <w:rFonts w:ascii="GHEA Grapalat" w:hAnsi="GHEA Grapalat"/>
          <w:b/>
          <w:lang w:val="hy-AM"/>
        </w:rPr>
        <w:t xml:space="preserve"> ԲԵՆԶԻՆ ՌԵԳՈՒԼՅԱՐԻ</w:t>
      </w:r>
      <w:r w:rsidRPr="0083187F">
        <w:rPr>
          <w:rFonts w:ascii="GHEA Grapalat" w:hAnsi="GHEA Grapalat" w:cs="Sylfaen"/>
          <w:b/>
          <w:lang w:val="af-ZA"/>
        </w:rPr>
        <w:t xml:space="preserve">» </w:t>
      </w:r>
      <w:r w:rsidRPr="0083187F">
        <w:rPr>
          <w:rFonts w:ascii="GHEA Grapalat" w:hAnsi="GHEA Grapalat" w:cs="Sylfaen"/>
          <w:b/>
        </w:rPr>
        <w:t>ՁԵՌՔԲԵՐՄԱՆ</w:t>
      </w:r>
      <w:r w:rsidRPr="0083187F">
        <w:rPr>
          <w:rFonts w:ascii="GHEA Grapalat" w:hAnsi="GHEA Grapalat" w:cs="Times Armenian"/>
          <w:b/>
          <w:lang w:val="af-ZA"/>
        </w:rPr>
        <w:t xml:space="preserve"> </w:t>
      </w:r>
      <w:r w:rsidRPr="0083187F">
        <w:rPr>
          <w:rFonts w:ascii="GHEA Grapalat" w:hAnsi="GHEA Grapalat" w:cs="Sylfaen"/>
          <w:b/>
        </w:rPr>
        <w:t>ՆՊԱՏԱԿՈՎ</w:t>
      </w:r>
      <w:r w:rsidRPr="0083187F">
        <w:rPr>
          <w:rFonts w:ascii="GHEA Grapalat" w:hAnsi="GHEA Grapalat" w:cs="Sylfaen"/>
          <w:b/>
          <w:lang w:val="af-ZA"/>
        </w:rPr>
        <w:t xml:space="preserve"> </w:t>
      </w:r>
      <w:r w:rsidRPr="0083187F">
        <w:rPr>
          <w:rFonts w:ascii="GHEA Grapalat" w:hAnsi="GHEA Grapalat" w:cs="Times Armenian"/>
          <w:b/>
          <w:lang w:val="af-ZA"/>
        </w:rPr>
        <w:t xml:space="preserve"> </w:t>
      </w:r>
      <w:r w:rsidRPr="0083187F">
        <w:rPr>
          <w:rFonts w:ascii="GHEA Grapalat" w:hAnsi="GHEA Grapalat" w:cs="Sylfaen"/>
          <w:b/>
        </w:rPr>
        <w:t>ՀԱՅՏԱՐԱՐՎԱԾ</w:t>
      </w:r>
      <w:r w:rsidRPr="0083187F">
        <w:rPr>
          <w:rFonts w:ascii="GHEA Grapalat" w:hAnsi="GHEA Grapalat" w:cs="Times Armenian"/>
          <w:b/>
          <w:lang w:val="af-ZA"/>
        </w:rPr>
        <w:t xml:space="preserve"> </w:t>
      </w:r>
      <w:r w:rsidRPr="0083187F">
        <w:rPr>
          <w:rFonts w:ascii="GHEA Grapalat" w:hAnsi="GHEA Grapalat" w:cs="Sylfaen"/>
          <w:b/>
        </w:rPr>
        <w:t>ԳՆԱՆՇՄԱՆ</w:t>
      </w:r>
      <w:r w:rsidRPr="0083187F">
        <w:rPr>
          <w:rFonts w:ascii="GHEA Grapalat" w:hAnsi="GHEA Grapalat" w:cs="Sylfaen"/>
          <w:b/>
          <w:lang w:val="af-ZA"/>
        </w:rPr>
        <w:t xml:space="preserve"> </w:t>
      </w:r>
      <w:r w:rsidRPr="0083187F">
        <w:rPr>
          <w:rFonts w:ascii="GHEA Grapalat" w:hAnsi="GHEA Grapalat" w:cs="Sylfaen"/>
          <w:b/>
        </w:rPr>
        <w:t>ՀԱՐՑՄԱՆ</w:t>
      </w:r>
    </w:p>
    <w:p w14:paraId="5637B0A7" w14:textId="77777777" w:rsidR="007C61B2" w:rsidRPr="00A71D81" w:rsidRDefault="007C61B2" w:rsidP="007C61B2">
      <w:pPr>
        <w:pStyle w:val="BodyText"/>
        <w:ind w:right="-7"/>
        <w:jc w:val="center"/>
        <w:rPr>
          <w:rFonts w:ascii="GHEA Grapalat" w:hAnsi="GHEA Grapalat"/>
          <w:szCs w:val="22"/>
          <w:lang w:val="af-ZA"/>
        </w:rPr>
      </w:pPr>
    </w:p>
    <w:p w14:paraId="3180D77A" w14:textId="77777777" w:rsidR="007C61B2" w:rsidRPr="00A71D81" w:rsidRDefault="007C61B2" w:rsidP="007C61B2">
      <w:pPr>
        <w:pStyle w:val="BodyText"/>
        <w:ind w:right="-7"/>
        <w:jc w:val="center"/>
        <w:rPr>
          <w:rFonts w:ascii="GHEA Grapalat" w:hAnsi="GHEA Grapalat"/>
          <w:szCs w:val="22"/>
          <w:lang w:val="af-ZA"/>
        </w:rPr>
      </w:pPr>
    </w:p>
    <w:p w14:paraId="36D730DF" w14:textId="77777777" w:rsidR="007C61B2" w:rsidRPr="00A71D81" w:rsidRDefault="007C61B2" w:rsidP="007C61B2">
      <w:pPr>
        <w:pStyle w:val="BodyText"/>
        <w:ind w:right="-7" w:firstLine="567"/>
        <w:jc w:val="center"/>
        <w:rPr>
          <w:rFonts w:ascii="GHEA Grapalat" w:hAnsi="GHEA Grapalat"/>
          <w:lang w:val="af-ZA"/>
        </w:rPr>
      </w:pPr>
    </w:p>
    <w:p w14:paraId="787AB4C6" w14:textId="77777777" w:rsidR="007C61B2" w:rsidRPr="00A71D81" w:rsidRDefault="007C61B2" w:rsidP="007C61B2">
      <w:pPr>
        <w:pStyle w:val="BodyText"/>
        <w:ind w:right="-7" w:firstLine="567"/>
        <w:jc w:val="center"/>
        <w:rPr>
          <w:rFonts w:ascii="GHEA Grapalat" w:hAnsi="GHEA Grapalat"/>
          <w:lang w:val="af-ZA"/>
        </w:rPr>
      </w:pPr>
    </w:p>
    <w:p w14:paraId="16760100" w14:textId="77777777" w:rsidR="007C61B2" w:rsidRPr="00A71D81" w:rsidRDefault="007C61B2" w:rsidP="007C61B2">
      <w:pPr>
        <w:pStyle w:val="BodyText"/>
        <w:ind w:right="-7" w:firstLine="567"/>
        <w:jc w:val="center"/>
        <w:rPr>
          <w:rFonts w:ascii="GHEA Grapalat" w:hAnsi="GHEA Grapalat"/>
          <w:lang w:val="af-ZA"/>
        </w:rPr>
      </w:pPr>
    </w:p>
    <w:p w14:paraId="48111439" w14:textId="77777777" w:rsidR="007C61B2" w:rsidRPr="00A71D81" w:rsidRDefault="007C61B2" w:rsidP="007C61B2">
      <w:pPr>
        <w:pStyle w:val="BodyText"/>
        <w:ind w:right="-7" w:firstLine="567"/>
        <w:jc w:val="center"/>
        <w:rPr>
          <w:rFonts w:ascii="GHEA Grapalat" w:hAnsi="GHEA Grapalat"/>
          <w:lang w:val="af-ZA"/>
        </w:rPr>
      </w:pPr>
    </w:p>
    <w:p w14:paraId="5241A386" w14:textId="77777777" w:rsidR="007C61B2" w:rsidRPr="00A71D81" w:rsidRDefault="007C61B2" w:rsidP="007C61B2">
      <w:pPr>
        <w:pStyle w:val="BodyText"/>
        <w:ind w:right="-7" w:firstLine="567"/>
        <w:jc w:val="center"/>
        <w:rPr>
          <w:rFonts w:ascii="GHEA Grapalat" w:hAnsi="GHEA Grapalat"/>
          <w:lang w:val="af-ZA"/>
        </w:rPr>
      </w:pPr>
    </w:p>
    <w:p w14:paraId="3B2B3D32" w14:textId="77777777" w:rsidR="007C61B2" w:rsidRPr="00A71D81" w:rsidRDefault="007C61B2" w:rsidP="007C61B2">
      <w:pPr>
        <w:pStyle w:val="BodyText"/>
        <w:ind w:right="-7" w:firstLine="567"/>
        <w:jc w:val="center"/>
        <w:rPr>
          <w:rFonts w:ascii="GHEA Grapalat" w:hAnsi="GHEA Grapalat"/>
          <w:lang w:val="af-ZA"/>
        </w:rPr>
      </w:pPr>
    </w:p>
    <w:p w14:paraId="04D78820" w14:textId="77777777" w:rsidR="007C61B2" w:rsidRPr="00A71D81" w:rsidRDefault="007C61B2" w:rsidP="007C61B2">
      <w:pPr>
        <w:pStyle w:val="BodyText"/>
        <w:ind w:right="-7" w:firstLine="567"/>
        <w:jc w:val="center"/>
        <w:rPr>
          <w:rFonts w:ascii="GHEA Grapalat" w:hAnsi="GHEA Grapalat"/>
          <w:lang w:val="af-ZA"/>
        </w:rPr>
      </w:pPr>
    </w:p>
    <w:p w14:paraId="5B8DE8BF" w14:textId="77777777" w:rsidR="007C61B2" w:rsidRPr="00A71D81" w:rsidRDefault="007C61B2" w:rsidP="007C61B2">
      <w:pPr>
        <w:pStyle w:val="BodyText"/>
        <w:ind w:right="-7" w:firstLine="567"/>
        <w:jc w:val="center"/>
        <w:rPr>
          <w:rFonts w:ascii="GHEA Grapalat" w:hAnsi="GHEA Grapalat"/>
          <w:lang w:val="af-ZA"/>
        </w:rPr>
      </w:pPr>
    </w:p>
    <w:p w14:paraId="6E26DF45" w14:textId="77777777" w:rsidR="007C61B2" w:rsidRPr="00A71D81" w:rsidRDefault="007C61B2" w:rsidP="007C61B2">
      <w:pPr>
        <w:pStyle w:val="BodyText"/>
        <w:ind w:right="-7" w:firstLine="567"/>
        <w:jc w:val="center"/>
        <w:rPr>
          <w:rFonts w:ascii="GHEA Grapalat" w:hAnsi="GHEA Grapalat"/>
          <w:lang w:val="af-ZA"/>
        </w:rPr>
      </w:pPr>
    </w:p>
    <w:p w14:paraId="64504BE1" w14:textId="77777777" w:rsidR="007C61B2" w:rsidRPr="00A71D81" w:rsidRDefault="007C61B2" w:rsidP="007C61B2">
      <w:pPr>
        <w:pStyle w:val="BodyText"/>
        <w:ind w:right="-7" w:firstLine="567"/>
        <w:jc w:val="center"/>
        <w:rPr>
          <w:rFonts w:ascii="GHEA Grapalat" w:hAnsi="GHEA Grapalat"/>
          <w:lang w:val="af-ZA"/>
        </w:rPr>
      </w:pPr>
    </w:p>
    <w:p w14:paraId="777BF3A4" w14:textId="77777777" w:rsidR="007C61B2" w:rsidRPr="00A71D81" w:rsidRDefault="007C61B2" w:rsidP="007C61B2">
      <w:pPr>
        <w:pStyle w:val="BodyText"/>
        <w:ind w:right="-7" w:firstLine="567"/>
        <w:jc w:val="center"/>
        <w:rPr>
          <w:rFonts w:ascii="GHEA Grapalat" w:hAnsi="GHEA Grapalat"/>
          <w:lang w:val="af-ZA"/>
        </w:rPr>
      </w:pPr>
    </w:p>
    <w:p w14:paraId="693ED2E9" w14:textId="77777777" w:rsidR="007C61B2" w:rsidRPr="00A71D81" w:rsidRDefault="007C61B2" w:rsidP="007C61B2">
      <w:pPr>
        <w:pStyle w:val="BodyText"/>
        <w:ind w:right="-7" w:firstLine="567"/>
        <w:jc w:val="center"/>
        <w:rPr>
          <w:rFonts w:ascii="GHEA Grapalat" w:hAnsi="GHEA Grapalat"/>
          <w:lang w:val="af-ZA"/>
        </w:rPr>
      </w:pPr>
    </w:p>
    <w:p w14:paraId="2A2E2A0F" w14:textId="77777777" w:rsidR="007C61B2" w:rsidRPr="00A71D81" w:rsidRDefault="007C61B2" w:rsidP="007C61B2">
      <w:pPr>
        <w:pStyle w:val="BodyText"/>
        <w:ind w:right="-7" w:firstLine="567"/>
        <w:jc w:val="center"/>
        <w:rPr>
          <w:rFonts w:ascii="GHEA Grapalat" w:hAnsi="GHEA Grapalat"/>
          <w:lang w:val="af-ZA"/>
        </w:rPr>
      </w:pPr>
    </w:p>
    <w:p w14:paraId="48104D20" w14:textId="77777777" w:rsidR="007C61B2" w:rsidRPr="00A71D81" w:rsidRDefault="007C61B2" w:rsidP="007C61B2">
      <w:pPr>
        <w:pStyle w:val="BodyText"/>
        <w:ind w:right="-7" w:firstLine="567"/>
        <w:jc w:val="center"/>
        <w:rPr>
          <w:rFonts w:ascii="GHEA Grapalat" w:hAnsi="GHEA Grapalat"/>
          <w:lang w:val="af-ZA"/>
        </w:rPr>
      </w:pPr>
    </w:p>
    <w:p w14:paraId="346BB000" w14:textId="77777777" w:rsidR="007C61B2" w:rsidRPr="00A71D81" w:rsidRDefault="007C61B2" w:rsidP="007C61B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224BAEA4" w14:textId="77777777" w:rsidR="007C61B2" w:rsidRPr="00A71D81" w:rsidRDefault="007C61B2" w:rsidP="007C61B2">
      <w:pPr>
        <w:ind w:firstLine="567"/>
        <w:jc w:val="center"/>
        <w:rPr>
          <w:rFonts w:ascii="GHEA Grapalat" w:hAnsi="GHEA Grapalat"/>
          <w:b/>
          <w:sz w:val="20"/>
          <w:szCs w:val="22"/>
          <w:lang w:val="af-ZA"/>
        </w:rPr>
      </w:pPr>
    </w:p>
    <w:p w14:paraId="4C779DB9" w14:textId="77777777" w:rsidR="007C61B2" w:rsidRPr="00A71D81" w:rsidRDefault="007C61B2" w:rsidP="007C61B2">
      <w:pPr>
        <w:ind w:firstLine="567"/>
        <w:jc w:val="center"/>
        <w:rPr>
          <w:rFonts w:ascii="GHEA Grapalat" w:hAnsi="GHEA Grapalat" w:cs="Sylfaen"/>
          <w:b/>
          <w:sz w:val="22"/>
          <w:szCs w:val="22"/>
          <w:lang w:val="af-ZA"/>
        </w:rPr>
      </w:pPr>
    </w:p>
    <w:p w14:paraId="23EA9B60" w14:textId="77777777" w:rsidR="007C61B2" w:rsidRPr="00A71D81" w:rsidRDefault="007C61B2" w:rsidP="007C61B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A576B31" w14:textId="77777777" w:rsidR="007C61B2" w:rsidRPr="00A71D81" w:rsidRDefault="007C61B2" w:rsidP="007C61B2">
      <w:pPr>
        <w:ind w:firstLine="567"/>
        <w:jc w:val="center"/>
        <w:rPr>
          <w:rFonts w:ascii="GHEA Grapalat" w:hAnsi="GHEA Grapalat"/>
          <w:i/>
          <w:sz w:val="20"/>
          <w:lang w:val="af-ZA"/>
        </w:rPr>
      </w:pPr>
    </w:p>
    <w:p w14:paraId="06B83549" w14:textId="77777777" w:rsidR="007C61B2" w:rsidRPr="00E6597C" w:rsidRDefault="007C61B2" w:rsidP="007C61B2">
      <w:pPr>
        <w:ind w:firstLine="567"/>
        <w:jc w:val="center"/>
        <w:rPr>
          <w:rFonts w:ascii="GHEA Grapalat" w:hAnsi="GHEA Grapalat" w:cs="Sylfaen"/>
          <w:b/>
          <w:sz w:val="22"/>
          <w:szCs w:val="22"/>
          <w:lang w:val="af-ZA"/>
        </w:rPr>
      </w:pPr>
    </w:p>
    <w:p w14:paraId="63E0D602" w14:textId="6F854247" w:rsidR="007C61B2" w:rsidRPr="002E550E" w:rsidRDefault="007C61B2" w:rsidP="007C61B2">
      <w:pPr>
        <w:ind w:firstLine="567"/>
        <w:jc w:val="center"/>
        <w:rPr>
          <w:rFonts w:ascii="GHEA Grapalat" w:hAnsi="GHEA Grapalat"/>
          <w:b/>
          <w:sz w:val="20"/>
          <w:lang w:val="af-ZA"/>
        </w:rPr>
      </w:pPr>
      <w:r w:rsidRPr="002E550E">
        <w:rPr>
          <w:rFonts w:ascii="GHEA Grapalat" w:hAnsi="GHEA Grapalat"/>
          <w:b/>
          <w:sz w:val="20"/>
          <w:lang w:val="af-ZA"/>
        </w:rPr>
        <w:t>«ՄԱՐՏՈՒՆՈՒ ՀԱՄԱՅՆՔԻ ԹԻՎ 1 ԿՈՄՈՒՆԱԼ ՍՊԱՍԱՐԿՈՒՄ ԵՎ ԲԱՐԵԿԱՐԳՈՒՄ» ՀՈԱԿ-Ի ԿԱՐԻՔՆԵՐԻ ՀԱՄԱՐ` «ԴԻԶ. ՎԱՌԵԼԻՔԻ</w:t>
      </w:r>
      <w:r w:rsidR="00783A0B" w:rsidRPr="00783A0B">
        <w:rPr>
          <w:rFonts w:ascii="GHEA Grapalat" w:hAnsi="GHEA Grapalat"/>
          <w:b/>
          <w:sz w:val="20"/>
          <w:lang w:val="af-ZA"/>
        </w:rPr>
        <w:t xml:space="preserve"> </w:t>
      </w:r>
      <w:r w:rsidR="00783A0B" w:rsidRPr="002E550E">
        <w:rPr>
          <w:rFonts w:ascii="GHEA Grapalat" w:hAnsi="GHEA Grapalat"/>
          <w:b/>
          <w:sz w:val="20"/>
          <w:lang w:val="af-ZA"/>
        </w:rPr>
        <w:t>ԵՎ</w:t>
      </w:r>
      <w:r w:rsidRPr="002E550E">
        <w:rPr>
          <w:rFonts w:ascii="GHEA Grapalat" w:hAnsi="GHEA Grapalat"/>
          <w:b/>
          <w:sz w:val="20"/>
          <w:lang w:val="af-ZA"/>
        </w:rPr>
        <w:t xml:space="preserve"> ԲԵՆԶԻՆ ՌԵԳՈՒԼՅԱՐԻ» ՁԵՌՔԲԵՐՄԱՆ ՆՊԱՏԱԿՈՎ  ՀԱՅՏԱՐԱՐՎԱԾ ԳՆԱՆՇՄԱՆ ՀԱՐՑՄԱՆ</w:t>
      </w:r>
      <w:r>
        <w:rPr>
          <w:rFonts w:ascii="GHEA Grapalat" w:hAnsi="GHEA Grapalat"/>
          <w:b/>
          <w:sz w:val="20"/>
          <w:lang w:val="hy-AM"/>
        </w:rPr>
        <w:t xml:space="preserve"> </w:t>
      </w:r>
      <w:r w:rsidRPr="002E550E">
        <w:rPr>
          <w:rFonts w:ascii="GHEA Grapalat" w:hAnsi="GHEA Grapalat"/>
          <w:b/>
          <w:sz w:val="20"/>
          <w:lang w:val="af-ZA"/>
        </w:rPr>
        <w:t>ՀՐԱՎԵՐԻ</w:t>
      </w:r>
    </w:p>
    <w:p w14:paraId="437EF62D" w14:textId="77777777" w:rsidR="007C61B2" w:rsidRPr="00E6597C" w:rsidRDefault="007C61B2" w:rsidP="007C61B2">
      <w:pPr>
        <w:ind w:firstLine="567"/>
        <w:jc w:val="center"/>
        <w:rPr>
          <w:rFonts w:ascii="GHEA Grapalat" w:hAnsi="GHEA Grapalat" w:cs="Sylfaen"/>
          <w:b/>
          <w:sz w:val="20"/>
          <w:szCs w:val="22"/>
          <w:lang w:val="af-ZA"/>
        </w:rPr>
      </w:pPr>
    </w:p>
    <w:p w14:paraId="78B6E1F4" w14:textId="77777777" w:rsidR="007C61B2" w:rsidRPr="00A71D81" w:rsidRDefault="007C61B2" w:rsidP="007C61B2">
      <w:pPr>
        <w:ind w:firstLine="567"/>
        <w:jc w:val="center"/>
        <w:rPr>
          <w:rFonts w:ascii="GHEA Grapalat" w:hAnsi="GHEA Grapalat" w:cs="Sylfaen"/>
          <w:b/>
          <w:sz w:val="20"/>
          <w:szCs w:val="22"/>
          <w:lang w:val="af-ZA"/>
        </w:rPr>
      </w:pPr>
    </w:p>
    <w:p w14:paraId="1B074408" w14:textId="77777777" w:rsidR="007C61B2" w:rsidRPr="00A71D81" w:rsidRDefault="007C61B2" w:rsidP="007C61B2">
      <w:pPr>
        <w:ind w:firstLine="567"/>
        <w:jc w:val="center"/>
        <w:rPr>
          <w:rFonts w:ascii="GHEA Grapalat" w:hAnsi="GHEA Grapalat" w:cs="Sylfaen"/>
          <w:b/>
          <w:sz w:val="20"/>
          <w:szCs w:val="22"/>
          <w:lang w:val="af-ZA"/>
        </w:rPr>
      </w:pPr>
    </w:p>
    <w:p w14:paraId="00C99A16" w14:textId="77777777" w:rsidR="007C61B2" w:rsidRPr="00A71D81" w:rsidRDefault="007C61B2" w:rsidP="007C61B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5128F3CA" w14:textId="77777777" w:rsidR="007C61B2" w:rsidRPr="00A71D81" w:rsidRDefault="007C61B2" w:rsidP="007C61B2">
      <w:pPr>
        <w:ind w:firstLine="567"/>
        <w:jc w:val="both"/>
        <w:rPr>
          <w:rFonts w:ascii="GHEA Grapalat" w:hAnsi="GHEA Grapalat"/>
          <w:sz w:val="20"/>
          <w:lang w:val="af-ZA"/>
        </w:rPr>
      </w:pPr>
    </w:p>
    <w:p w14:paraId="2B1D7642"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44E9A2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767D3571"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C78176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6625AA4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4E02F914" w14:textId="77777777" w:rsidR="007C61B2"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28FEC155" w14:textId="187E5E52" w:rsidR="00112E4C" w:rsidRPr="00A71D81" w:rsidRDefault="00112E4C" w:rsidP="007C61B2">
      <w:pPr>
        <w:ind w:firstLine="1134"/>
        <w:jc w:val="both"/>
        <w:rPr>
          <w:rFonts w:ascii="GHEA Grapalat" w:hAnsi="GHEA Grapalat"/>
          <w:sz w:val="20"/>
          <w:lang w:val="af-ZA"/>
        </w:rPr>
      </w:pPr>
      <w:r>
        <w:rPr>
          <w:rFonts w:ascii="GHEA Grapalat" w:hAnsi="GHEA Grapalat" w:cs="Times Armenian"/>
          <w:sz w:val="20"/>
          <w:lang w:val="af-ZA"/>
        </w:rPr>
        <w:t xml:space="preserve">7. </w:t>
      </w:r>
      <w:r w:rsidRPr="00112E4C">
        <w:rPr>
          <w:rFonts w:ascii="GHEA Grapalat" w:hAnsi="GHEA Grapalat" w:cs="Times Armenian"/>
          <w:b/>
          <w:bCs/>
          <w:sz w:val="20"/>
          <w:lang w:val="af-ZA"/>
        </w:rPr>
        <w:t>Հայտի ապահովում /1-ին չափաբաժնի մասով/</w:t>
      </w:r>
    </w:p>
    <w:p w14:paraId="631A5B7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0532DC77"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0B406F9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42069E38"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12F0AF6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6869D59" w14:textId="77777777" w:rsidR="007C61B2" w:rsidRPr="00A71D81" w:rsidRDefault="007C61B2" w:rsidP="007C61B2">
      <w:pPr>
        <w:ind w:firstLine="567"/>
        <w:jc w:val="both"/>
        <w:rPr>
          <w:rFonts w:ascii="GHEA Grapalat" w:hAnsi="GHEA Grapalat"/>
          <w:sz w:val="20"/>
          <w:lang w:val="af-ZA"/>
        </w:rPr>
      </w:pPr>
    </w:p>
    <w:p w14:paraId="654F3460" w14:textId="77777777" w:rsidR="007C61B2" w:rsidRPr="00A71D81" w:rsidRDefault="007C61B2" w:rsidP="007C61B2">
      <w:pPr>
        <w:ind w:firstLine="567"/>
        <w:jc w:val="both"/>
        <w:rPr>
          <w:rFonts w:ascii="GHEA Grapalat" w:hAnsi="GHEA Grapalat"/>
          <w:sz w:val="20"/>
          <w:lang w:val="af-ZA"/>
        </w:rPr>
      </w:pPr>
    </w:p>
    <w:p w14:paraId="2A9926EF" w14:textId="77777777" w:rsidR="007C61B2" w:rsidRPr="00A71D81" w:rsidRDefault="007C61B2" w:rsidP="007C61B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6473AA">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077736B" w14:textId="77777777" w:rsidR="007C61B2" w:rsidRPr="00A71D81" w:rsidRDefault="007C61B2" w:rsidP="007C61B2">
      <w:pPr>
        <w:ind w:firstLine="567"/>
        <w:jc w:val="both"/>
        <w:rPr>
          <w:rFonts w:ascii="GHEA Grapalat" w:hAnsi="GHEA Grapalat"/>
          <w:sz w:val="20"/>
          <w:lang w:val="af-ZA"/>
        </w:rPr>
      </w:pPr>
    </w:p>
    <w:p w14:paraId="1193AC7C"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694CD800"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40778BA" w14:textId="77777777" w:rsidR="007C61B2" w:rsidRPr="00A71D81"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6DAF53A8" w14:textId="77777777" w:rsidR="007C61B2" w:rsidRPr="00A71D81" w:rsidRDefault="007C61B2" w:rsidP="007C61B2">
      <w:pPr>
        <w:ind w:firstLine="1134"/>
        <w:jc w:val="both"/>
        <w:rPr>
          <w:rFonts w:ascii="GHEA Grapalat" w:hAnsi="GHEA Grapalat" w:cs="Times Armenian"/>
          <w:sz w:val="20"/>
          <w:lang w:val="af-ZA"/>
        </w:rPr>
      </w:pPr>
    </w:p>
    <w:p w14:paraId="7A2936EF" w14:textId="77777777" w:rsidR="007C61B2" w:rsidRPr="00A71D81" w:rsidRDefault="007C61B2" w:rsidP="007C61B2">
      <w:pPr>
        <w:ind w:firstLine="1134"/>
        <w:jc w:val="both"/>
        <w:rPr>
          <w:rFonts w:ascii="GHEA Grapalat" w:hAnsi="GHEA Grapalat" w:cs="Times Armenian"/>
          <w:sz w:val="20"/>
          <w:lang w:val="af-ZA"/>
        </w:rPr>
      </w:pPr>
    </w:p>
    <w:p w14:paraId="1A2D660A" w14:textId="77777777" w:rsidR="007C61B2" w:rsidRPr="00A71D81" w:rsidRDefault="007C61B2" w:rsidP="007C61B2">
      <w:pPr>
        <w:ind w:firstLine="1134"/>
        <w:jc w:val="both"/>
        <w:rPr>
          <w:rFonts w:ascii="GHEA Grapalat" w:hAnsi="GHEA Grapalat" w:cs="Times Armenian"/>
          <w:sz w:val="20"/>
          <w:lang w:val="af-ZA"/>
        </w:rPr>
      </w:pPr>
    </w:p>
    <w:p w14:paraId="5AB040CF" w14:textId="77777777" w:rsidR="007C61B2" w:rsidRPr="00A71D81" w:rsidRDefault="007C61B2" w:rsidP="007C61B2">
      <w:pPr>
        <w:ind w:firstLine="1134"/>
        <w:jc w:val="both"/>
        <w:rPr>
          <w:rFonts w:ascii="GHEA Grapalat" w:hAnsi="GHEA Grapalat" w:cs="Times Armenian"/>
          <w:sz w:val="20"/>
          <w:lang w:val="af-ZA"/>
        </w:rPr>
      </w:pPr>
    </w:p>
    <w:p w14:paraId="36B3215D" w14:textId="77777777" w:rsidR="007C61B2" w:rsidRPr="00A71D81" w:rsidRDefault="007C61B2" w:rsidP="007C61B2">
      <w:pPr>
        <w:ind w:firstLine="1134"/>
        <w:jc w:val="both"/>
        <w:rPr>
          <w:rFonts w:ascii="GHEA Grapalat" w:hAnsi="GHEA Grapalat" w:cs="Times Armenian"/>
          <w:sz w:val="20"/>
          <w:lang w:val="af-ZA"/>
        </w:rPr>
      </w:pPr>
    </w:p>
    <w:p w14:paraId="1113B04C" w14:textId="77777777" w:rsidR="007C61B2" w:rsidRPr="00A71D81" w:rsidRDefault="007C61B2" w:rsidP="007C61B2">
      <w:pPr>
        <w:ind w:firstLine="1134"/>
        <w:jc w:val="both"/>
        <w:rPr>
          <w:rFonts w:ascii="GHEA Grapalat" w:hAnsi="GHEA Grapalat" w:cs="Times Armenian"/>
          <w:sz w:val="20"/>
          <w:lang w:val="af-ZA"/>
        </w:rPr>
      </w:pPr>
    </w:p>
    <w:p w14:paraId="1E3A7D46" w14:textId="3B5F2056" w:rsidR="00096865" w:rsidRPr="00A71D81" w:rsidRDefault="007C61B2" w:rsidP="007C61B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67CF234" w14:textId="6486959F" w:rsidR="007C61B2" w:rsidRPr="00E6597C" w:rsidRDefault="007C61B2" w:rsidP="007C61B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783A0B">
        <w:rPr>
          <w:rFonts w:ascii="GHEA Grapalat" w:hAnsi="GHEA Grapalat" w:cs="Times Armenian"/>
          <w:sz w:val="20"/>
          <w:lang w:val="af-ZA"/>
        </w:rPr>
        <w:t>ՄՀԿՍԲՀՈԱԿ-ԳՀԱՊՁԲ-26/04</w:t>
      </w:r>
      <w:r>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DC39F8">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4264818B"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Pr="00144B41">
        <w:rPr>
          <w:rFonts w:ascii="GHEA Grapalat" w:hAnsi="GHEA Grapalat"/>
          <w:sz w:val="20"/>
          <w:szCs w:val="20"/>
          <w:lang w:val="hy-AM"/>
        </w:rPr>
        <w:t>«</w:t>
      </w:r>
      <w:r w:rsidRPr="00144B41">
        <w:rPr>
          <w:rFonts w:ascii="GHEA Grapalat" w:hAnsi="GHEA Grapalat"/>
          <w:sz w:val="20"/>
          <w:szCs w:val="20"/>
          <w:lang w:val="af-ZA"/>
        </w:rPr>
        <w:t>Մարտունու համայնքի թիվ</w:t>
      </w:r>
      <w:r w:rsidRPr="00144B41">
        <w:rPr>
          <w:rFonts w:ascii="GHEA Grapalat" w:hAnsi="GHEA Grapalat"/>
          <w:sz w:val="20"/>
          <w:szCs w:val="20"/>
          <w:lang w:val="hy-AM"/>
        </w:rPr>
        <w:t xml:space="preserve"> </w:t>
      </w:r>
      <w:r w:rsidRPr="00144B41">
        <w:rPr>
          <w:rFonts w:ascii="GHEA Grapalat" w:hAnsi="GHEA Grapalat"/>
          <w:sz w:val="20"/>
          <w:szCs w:val="20"/>
          <w:lang w:val="af-ZA"/>
        </w:rPr>
        <w:t>1 կոմունալ սպաս</w:t>
      </w:r>
      <w:r w:rsidRPr="00144B41">
        <w:rPr>
          <w:rFonts w:ascii="GHEA Grapalat" w:hAnsi="GHEA Grapalat"/>
          <w:sz w:val="20"/>
          <w:szCs w:val="20"/>
          <w:lang w:val="hy-AM"/>
        </w:rPr>
        <w:t>ա</w:t>
      </w:r>
      <w:r w:rsidRPr="00144B41">
        <w:rPr>
          <w:rFonts w:ascii="GHEA Grapalat" w:hAnsi="GHEA Grapalat"/>
          <w:sz w:val="20"/>
          <w:szCs w:val="20"/>
          <w:lang w:val="af-ZA"/>
        </w:rPr>
        <w:t>րկում և բարեկարգում</w:t>
      </w:r>
      <w:r w:rsidRPr="00144B41">
        <w:rPr>
          <w:rFonts w:ascii="GHEA Grapalat" w:hAnsi="GHEA Grapalat"/>
          <w:sz w:val="20"/>
          <w:szCs w:val="20"/>
          <w:lang w:val="hy-AM"/>
        </w:rPr>
        <w:t xml:space="preserve">» </w:t>
      </w:r>
      <w:r w:rsidRPr="00144B41">
        <w:rPr>
          <w:rFonts w:ascii="GHEA Grapalat" w:hAnsi="GHEA Grapalat"/>
          <w:sz w:val="20"/>
          <w:szCs w:val="20"/>
          <w:lang w:val="af-ZA"/>
        </w:rPr>
        <w:t xml:space="preserve"> ՀՈԱԿ-</w:t>
      </w:r>
      <w:r w:rsidRPr="005E1F72">
        <w:rPr>
          <w:rFonts w:ascii="GHEA Grapalat" w:hAnsi="GHEA Grapalat"/>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24CA845E"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0844DFF2" w14:textId="77777777" w:rsidR="007C61B2" w:rsidRPr="00E6597C" w:rsidRDefault="007C61B2" w:rsidP="007C61B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54FF991" w14:textId="5B6EC8D1" w:rsidR="007C61B2" w:rsidRPr="00F11573" w:rsidRDefault="007C61B2" w:rsidP="007C61B2">
      <w:pPr>
        <w:pStyle w:val="BodyTextIndent2"/>
        <w:spacing w:line="240" w:lineRule="auto"/>
        <w:ind w:firstLine="567"/>
        <w:rPr>
          <w:rFonts w:ascii="GHEA Grapalat" w:hAnsi="GHEA Grapalat"/>
          <w:sz w:val="16"/>
        </w:rPr>
      </w:pPr>
      <w:r w:rsidRPr="00E6597C">
        <w:rPr>
          <w:rFonts w:ascii="GHEA Grapalat" w:hAnsi="GHEA Grapalat"/>
        </w:rPr>
        <w:t xml:space="preserve">Գնահատող հանձնաժողովի քարտուղարի էլեկտրոնային փոստի հասցեն է` </w:t>
      </w:r>
      <w:r w:rsidRPr="00F11573">
        <w:rPr>
          <w:rFonts w:ascii="GHEA Grapalat" w:hAnsi="GHEA Grapalat"/>
          <w:szCs w:val="24"/>
          <w:lang w:val="hy-AM"/>
        </w:rPr>
        <w:t>«</w:t>
      </w:r>
      <w:r w:rsidR="00B844CB">
        <w:rPr>
          <w:rFonts w:ascii="GHEA Grapalat" w:hAnsi="GHEA Grapalat"/>
          <w:szCs w:val="24"/>
        </w:rPr>
        <w:t>Edwingrigoryan</w:t>
      </w:r>
      <w:r w:rsidRPr="00F11573">
        <w:rPr>
          <w:rFonts w:ascii="GHEA Grapalat" w:hAnsi="GHEA Grapalat"/>
          <w:szCs w:val="24"/>
        </w:rPr>
        <w:t>@</w:t>
      </w:r>
      <w:r>
        <w:rPr>
          <w:rFonts w:ascii="GHEA Grapalat" w:hAnsi="GHEA Grapalat"/>
          <w:szCs w:val="24"/>
        </w:rPr>
        <w:t>gmail.com</w:t>
      </w:r>
      <w:r w:rsidRPr="00F11573">
        <w:rPr>
          <w:rFonts w:ascii="GHEA Grapalat" w:hAnsi="GHEA Grapalat"/>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475B00A"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866578" w:rsidRPr="00866578">
        <w:rPr>
          <w:rFonts w:ascii="GHEA Grapalat" w:hAnsi="GHEA Grapalat" w:cs="Sylfaen"/>
          <w:i w:val="0"/>
        </w:rPr>
        <w:t>Գնման</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առարկա</w:t>
      </w:r>
      <w:proofErr w:type="spellEnd"/>
      <w:r w:rsidR="00866578" w:rsidRPr="00866578">
        <w:rPr>
          <w:rFonts w:ascii="GHEA Grapalat" w:hAnsi="GHEA Grapalat" w:cs="Sylfaen"/>
          <w:i w:val="0"/>
        </w:rPr>
        <w:t xml:space="preserve"> է </w:t>
      </w:r>
      <w:proofErr w:type="spellStart"/>
      <w:r w:rsidR="00866578" w:rsidRPr="00866578">
        <w:rPr>
          <w:rFonts w:ascii="GHEA Grapalat" w:hAnsi="GHEA Grapalat" w:cs="Sylfaen"/>
          <w:i w:val="0"/>
        </w:rPr>
        <w:t>հանդիսանում</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Մարտունու</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համայնքի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թիվ</w:t>
      </w:r>
      <w:proofErr w:type="spellEnd"/>
      <w:r w:rsidR="00866578" w:rsidRPr="00866578">
        <w:rPr>
          <w:rFonts w:ascii="GHEA Grapalat" w:hAnsi="GHEA Grapalat" w:cs="Sylfaen"/>
          <w:i w:val="0"/>
        </w:rPr>
        <w:t xml:space="preserve"> 1 </w:t>
      </w:r>
      <w:proofErr w:type="spellStart"/>
      <w:r w:rsidR="00866578" w:rsidRPr="00866578">
        <w:rPr>
          <w:rFonts w:ascii="GHEA Grapalat" w:hAnsi="GHEA Grapalat" w:cs="Sylfaen"/>
          <w:i w:val="0"/>
        </w:rPr>
        <w:t>կոմունալ</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սպասարկում</w:t>
      </w:r>
      <w:proofErr w:type="spellEnd"/>
      <w:r w:rsidR="00866578" w:rsidRPr="00866578">
        <w:rPr>
          <w:rFonts w:ascii="GHEA Grapalat" w:hAnsi="GHEA Grapalat" w:cs="Sylfaen"/>
          <w:i w:val="0"/>
        </w:rPr>
        <w:t xml:space="preserve"> և </w:t>
      </w:r>
      <w:proofErr w:type="spellStart"/>
      <w:r w:rsidR="00866578" w:rsidRPr="00866578">
        <w:rPr>
          <w:rFonts w:ascii="GHEA Grapalat" w:hAnsi="GHEA Grapalat" w:cs="Sylfaen"/>
          <w:i w:val="0"/>
        </w:rPr>
        <w:t>բարեկարգում</w:t>
      </w:r>
      <w:proofErr w:type="spellEnd"/>
      <w:r w:rsidR="00866578" w:rsidRPr="00866578">
        <w:rPr>
          <w:rFonts w:ascii="GHEA Grapalat" w:hAnsi="GHEA Grapalat" w:cs="Sylfaen"/>
          <w:i w:val="0"/>
        </w:rPr>
        <w:t xml:space="preserve">»  ՀՈԱԿ-ի </w:t>
      </w:r>
      <w:proofErr w:type="spellStart"/>
      <w:r w:rsidR="00866578" w:rsidRPr="00866578">
        <w:rPr>
          <w:rFonts w:ascii="GHEA Grapalat" w:hAnsi="GHEA Grapalat" w:cs="Sylfaen"/>
          <w:i w:val="0"/>
        </w:rPr>
        <w:t>կարիքների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համար</w:t>
      </w:r>
      <w:proofErr w:type="spellEnd"/>
      <w:r w:rsidR="00866578" w:rsidRPr="00866578">
        <w:rPr>
          <w:rFonts w:ascii="GHEA Grapalat" w:hAnsi="GHEA Grapalat" w:cs="Sylfaen"/>
          <w:i w:val="0"/>
        </w:rPr>
        <w:t>` «</w:t>
      </w:r>
      <w:proofErr w:type="spellStart"/>
      <w:r w:rsidR="00783A0B">
        <w:rPr>
          <w:rFonts w:ascii="GHEA Grapalat" w:hAnsi="GHEA Grapalat" w:cs="Sylfaen"/>
          <w:i w:val="0"/>
        </w:rPr>
        <w:t>Դիզելային</w:t>
      </w:r>
      <w:proofErr w:type="spellEnd"/>
      <w:r w:rsidR="00783A0B">
        <w:rPr>
          <w:rFonts w:ascii="GHEA Grapalat" w:hAnsi="GHEA Grapalat" w:cs="Sylfaen"/>
          <w:i w:val="0"/>
        </w:rPr>
        <w:t xml:space="preserve"> </w:t>
      </w:r>
      <w:proofErr w:type="spellStart"/>
      <w:r w:rsidR="00783A0B">
        <w:rPr>
          <w:rFonts w:ascii="GHEA Grapalat" w:hAnsi="GHEA Grapalat" w:cs="Sylfaen"/>
          <w:i w:val="0"/>
        </w:rPr>
        <w:t>վառելիքի</w:t>
      </w:r>
      <w:proofErr w:type="spellEnd"/>
      <w:r w:rsidR="00783A0B">
        <w:rPr>
          <w:rFonts w:ascii="GHEA Grapalat" w:hAnsi="GHEA Grapalat" w:cs="Sylfaen"/>
          <w:i w:val="0"/>
        </w:rPr>
        <w:t xml:space="preserve"> և </w:t>
      </w:r>
      <w:proofErr w:type="spellStart"/>
      <w:r w:rsidR="00783A0B">
        <w:rPr>
          <w:rFonts w:ascii="GHEA Grapalat" w:hAnsi="GHEA Grapalat" w:cs="Sylfaen"/>
          <w:i w:val="0"/>
        </w:rPr>
        <w:t>բենզին</w:t>
      </w:r>
      <w:proofErr w:type="spellEnd"/>
      <w:r w:rsidR="00783A0B">
        <w:rPr>
          <w:rFonts w:ascii="GHEA Grapalat" w:hAnsi="GHEA Grapalat" w:cs="Sylfaen"/>
          <w:i w:val="0"/>
        </w:rPr>
        <w:t xml:space="preserve"> </w:t>
      </w:r>
      <w:proofErr w:type="spellStart"/>
      <w:r w:rsidR="00783A0B">
        <w:rPr>
          <w:rFonts w:ascii="GHEA Grapalat" w:hAnsi="GHEA Grapalat" w:cs="Sylfaen"/>
          <w:i w:val="0"/>
        </w:rPr>
        <w:t>ռեգուլյարի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ձեռքբերումը</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այսուհետ</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նաև</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ապրանք</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որոնք</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խմբավորված</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են</w:t>
      </w:r>
      <w:proofErr w:type="spellEnd"/>
      <w:r w:rsidR="00866578" w:rsidRPr="00866578">
        <w:rPr>
          <w:rFonts w:ascii="GHEA Grapalat" w:hAnsi="GHEA Grapalat" w:cs="Sylfaen"/>
          <w:i w:val="0"/>
        </w:rPr>
        <w:t xml:space="preserve"> «</w:t>
      </w:r>
      <w:r w:rsidR="00783A0B">
        <w:rPr>
          <w:rFonts w:ascii="GHEA Grapalat" w:hAnsi="GHEA Grapalat" w:cs="Sylfaen"/>
          <w:i w:val="0"/>
        </w:rPr>
        <w:t>2</w:t>
      </w:r>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չափաբաժիներում</w:t>
      </w:r>
      <w:proofErr w:type="spellEnd"/>
      <w:r w:rsidR="00866578" w:rsidRPr="00866578">
        <w:rPr>
          <w:rFonts w:ascii="GHEA Grapalat" w:hAnsi="GHEA Grapalat" w:cs="Sylfaen"/>
          <w:i w:val="0"/>
        </w:rPr>
        <w:t>`</w:t>
      </w:r>
    </w:p>
    <w:p w14:paraId="54B3B636" w14:textId="77777777" w:rsidR="00866578" w:rsidRPr="00866578" w:rsidRDefault="00866578" w:rsidP="00866578">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66578" w:rsidRPr="007C61B2" w14:paraId="69B811A7" w14:textId="77777777" w:rsidTr="006D2E03">
        <w:tc>
          <w:tcPr>
            <w:tcW w:w="1701" w:type="dxa"/>
            <w:vAlign w:val="center"/>
          </w:tcPr>
          <w:p w14:paraId="6D70B21A" w14:textId="77777777" w:rsidR="00866578" w:rsidRPr="00866578" w:rsidRDefault="00866578" w:rsidP="00866578">
            <w:pPr>
              <w:pStyle w:val="BodyTextIndent2"/>
              <w:spacing w:line="240" w:lineRule="auto"/>
              <w:ind w:firstLine="0"/>
              <w:jc w:val="center"/>
              <w:rPr>
                <w:rFonts w:ascii="GHEA Grapalat" w:hAnsi="GHEA Grapalat"/>
              </w:rPr>
            </w:pPr>
            <w:r w:rsidRPr="00866578">
              <w:rPr>
                <w:rFonts w:ascii="GHEA Grapalat" w:hAnsi="GHEA Grapalat"/>
              </w:rPr>
              <w:t>1</w:t>
            </w:r>
          </w:p>
        </w:tc>
        <w:tc>
          <w:tcPr>
            <w:tcW w:w="1418" w:type="dxa"/>
            <w:vAlign w:val="center"/>
          </w:tcPr>
          <w:p w14:paraId="176D7CD8" w14:textId="4ACFE3F6" w:rsidR="00866578" w:rsidRPr="00866578" w:rsidRDefault="00866578" w:rsidP="00866578">
            <w:pPr>
              <w:pStyle w:val="BodyTextIndent2"/>
              <w:spacing w:line="240" w:lineRule="auto"/>
              <w:ind w:firstLine="0"/>
              <w:jc w:val="center"/>
              <w:rPr>
                <w:rFonts w:ascii="GHEA Grapalat" w:hAnsi="GHEA Grapalat"/>
              </w:rPr>
            </w:pPr>
            <w:r w:rsidRPr="00866578">
              <w:rPr>
                <w:rFonts w:ascii="GHEA Grapalat" w:hAnsi="GHEA Grapalat"/>
              </w:rPr>
              <w:t xml:space="preserve">25 </w:t>
            </w:r>
            <w:r w:rsidR="00AF0A42">
              <w:rPr>
                <w:rFonts w:ascii="GHEA Grapalat" w:hAnsi="GHEA Grapalat"/>
              </w:rPr>
              <w:t>2</w:t>
            </w:r>
            <w:r w:rsidRPr="00866578">
              <w:rPr>
                <w:rFonts w:ascii="GHEA Grapalat" w:hAnsi="GHEA Grapalat"/>
              </w:rPr>
              <w:t>00 000</w:t>
            </w:r>
          </w:p>
        </w:tc>
        <w:tc>
          <w:tcPr>
            <w:tcW w:w="7231" w:type="dxa"/>
            <w:vAlign w:val="center"/>
          </w:tcPr>
          <w:p w14:paraId="5E5B2570" w14:textId="08AD7292" w:rsidR="00866578" w:rsidRPr="00A71D81" w:rsidRDefault="00866578" w:rsidP="00866578">
            <w:pPr>
              <w:pStyle w:val="BodyTextIndent2"/>
              <w:spacing w:line="240" w:lineRule="auto"/>
              <w:ind w:firstLine="0"/>
              <w:rPr>
                <w:rFonts w:ascii="GHEA Grapalat" w:hAnsi="GHEA Grapalat"/>
                <w:u w:val="single"/>
                <w:vertAlign w:val="subscript"/>
              </w:rPr>
            </w:pPr>
            <w:r>
              <w:rPr>
                <w:rFonts w:ascii="GHEA Grapalat" w:hAnsi="GHEA Grapalat"/>
                <w:lang w:val="hy-AM"/>
              </w:rPr>
              <w:t>Դիզելային վառելիք</w:t>
            </w:r>
          </w:p>
        </w:tc>
      </w:tr>
      <w:tr w:rsidR="00866578" w:rsidRPr="007C61B2" w14:paraId="362288B0" w14:textId="77777777" w:rsidTr="006D2E03">
        <w:tc>
          <w:tcPr>
            <w:tcW w:w="1701" w:type="dxa"/>
            <w:vAlign w:val="center"/>
          </w:tcPr>
          <w:p w14:paraId="558A16F2" w14:textId="77777777" w:rsidR="00866578" w:rsidRPr="00866578" w:rsidRDefault="00866578" w:rsidP="00866578">
            <w:pPr>
              <w:pStyle w:val="BodyTextIndent2"/>
              <w:spacing w:line="240" w:lineRule="auto"/>
              <w:ind w:firstLine="0"/>
              <w:jc w:val="center"/>
              <w:rPr>
                <w:rFonts w:ascii="GHEA Grapalat" w:hAnsi="GHEA Grapalat"/>
              </w:rPr>
            </w:pPr>
            <w:r w:rsidRPr="00866578">
              <w:rPr>
                <w:rFonts w:ascii="GHEA Grapalat" w:hAnsi="GHEA Grapalat"/>
              </w:rPr>
              <w:t>2</w:t>
            </w:r>
          </w:p>
        </w:tc>
        <w:tc>
          <w:tcPr>
            <w:tcW w:w="1418" w:type="dxa"/>
            <w:vAlign w:val="center"/>
          </w:tcPr>
          <w:p w14:paraId="2D9F359B" w14:textId="73E7787D" w:rsidR="00866578" w:rsidRPr="00866578" w:rsidRDefault="00866578" w:rsidP="00866578">
            <w:pPr>
              <w:pStyle w:val="BodyTextIndent2"/>
              <w:spacing w:line="240" w:lineRule="auto"/>
              <w:ind w:firstLine="0"/>
              <w:jc w:val="center"/>
              <w:rPr>
                <w:rFonts w:ascii="GHEA Grapalat" w:hAnsi="GHEA Grapalat"/>
              </w:rPr>
            </w:pPr>
            <w:r w:rsidRPr="00866578">
              <w:rPr>
                <w:rFonts w:ascii="GHEA Grapalat" w:hAnsi="GHEA Grapalat"/>
              </w:rPr>
              <w:t>2 900 000</w:t>
            </w:r>
          </w:p>
        </w:tc>
        <w:tc>
          <w:tcPr>
            <w:tcW w:w="7231" w:type="dxa"/>
            <w:vAlign w:val="center"/>
          </w:tcPr>
          <w:p w14:paraId="4FD8402B" w14:textId="0442FCA8" w:rsidR="00866578" w:rsidRPr="00A71D81" w:rsidRDefault="00866578" w:rsidP="00866578">
            <w:pPr>
              <w:pStyle w:val="BodyTextIndent2"/>
              <w:spacing w:line="240" w:lineRule="auto"/>
              <w:ind w:firstLine="0"/>
              <w:rPr>
                <w:rFonts w:ascii="GHEA Grapalat" w:hAnsi="GHEA Grapalat"/>
              </w:rPr>
            </w:pPr>
            <w:r>
              <w:rPr>
                <w:rFonts w:ascii="GHEA Grapalat" w:hAnsi="GHEA Grapalat"/>
                <w:lang w:val="hy-AM"/>
              </w:rPr>
              <w:t>Բենզին ռեգուլյար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603F73F"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3F3525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55ED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CD0A4B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2A20"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2A20">
        <w:rPr>
          <w:rFonts w:ascii="GHEA Grapalat" w:hAnsi="GHEA Grapalat" w:cs="Sylfaen"/>
          <w:szCs w:val="24"/>
          <w:lang w:val="hy-AM"/>
        </w:rPr>
        <w:t>7</w:t>
      </w:r>
      <w:r w:rsidR="00FE2A20" w:rsidRPr="00A71D81">
        <w:rPr>
          <w:rFonts w:ascii="GHEA Grapalat" w:hAnsi="GHEA Grapalat" w:cs="Sylfaen"/>
          <w:szCs w:val="24"/>
          <w:lang w:val="hy-AM"/>
        </w:rPr>
        <w:t>»</w:t>
      </w:r>
      <w:r w:rsidR="00FE2A20">
        <w:rPr>
          <w:rFonts w:ascii="GHEA Grapalat" w:hAnsi="GHEA Grapalat" w:cs="Sylfaen"/>
          <w:szCs w:val="24"/>
          <w:lang w:val="hy-AM"/>
        </w:rPr>
        <w:t>-</w:t>
      </w:r>
      <w:r w:rsidR="00FE2A20" w:rsidRPr="00A71D81">
        <w:rPr>
          <w:rFonts w:ascii="GHEA Grapalat" w:hAnsi="GHEA Grapalat" w:cs="Sylfaen"/>
          <w:szCs w:val="24"/>
          <w:lang w:val="hy-AM"/>
        </w:rPr>
        <w:t>րդ օրվա ժամը «</w:t>
      </w:r>
      <w:r w:rsidR="00783A0B">
        <w:rPr>
          <w:rFonts w:ascii="GHEA Grapalat" w:hAnsi="GHEA Grapalat" w:cs="Sylfaen"/>
          <w:szCs w:val="24"/>
          <w:lang w:val="hy-AM"/>
        </w:rPr>
        <w:t>17:30</w:t>
      </w:r>
      <w:r w:rsidR="00FE2A20" w:rsidRPr="00A71D81">
        <w:rPr>
          <w:rFonts w:ascii="GHEA Grapalat" w:hAnsi="GHEA Grapalat" w:cs="Sylfaen"/>
          <w:szCs w:val="24"/>
          <w:lang w:val="hy-AM"/>
        </w:rPr>
        <w:t>»-ն «</w:t>
      </w:r>
      <w:r w:rsidR="00FE2A20">
        <w:rPr>
          <w:rFonts w:ascii="GHEA Grapalat" w:hAnsi="GHEA Grapalat" w:cs="Sylfaen"/>
          <w:szCs w:val="24"/>
          <w:lang w:val="hy-AM"/>
        </w:rPr>
        <w:t>ք. Մարտունի, Շահումյան 2</w:t>
      </w:r>
      <w:r w:rsidR="00FE2A20" w:rsidRPr="00A71D81">
        <w:rPr>
          <w:rFonts w:ascii="GHEA Grapalat" w:hAnsi="GHEA Grapalat" w:cs="Sylfaen"/>
          <w:szCs w:val="24"/>
          <w:lang w:val="hy-AM"/>
        </w:rPr>
        <w:t xml:space="preserve">» հասցեով։  </w:t>
      </w:r>
      <w:r w:rsidRPr="00A71D81">
        <w:rPr>
          <w:rFonts w:ascii="GHEA Grapalat" w:hAnsi="GHEA Grapalat" w:cs="Sylfaen"/>
          <w:szCs w:val="24"/>
          <w:lang w:val="hy-AM"/>
        </w:rPr>
        <w:t xml:space="preserve">  </w:t>
      </w:r>
    </w:p>
    <w:p w14:paraId="0DE93E7A" w14:textId="659627F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E2A20" w:rsidRPr="00E6597C">
        <w:rPr>
          <w:rFonts w:ascii="GHEA Grapalat" w:hAnsi="GHEA Grapalat"/>
          <w:sz w:val="24"/>
          <w:szCs w:val="24"/>
        </w:rPr>
        <w:t>«</w:t>
      </w:r>
      <w:r w:rsidR="00FE2A20">
        <w:rPr>
          <w:rFonts w:ascii="GHEA Grapalat" w:hAnsi="GHEA Grapalat" w:cs="Sylfaen"/>
          <w:szCs w:val="24"/>
          <w:lang w:val="hy-AM"/>
        </w:rPr>
        <w:t>Է. Գրիգորյանին</w:t>
      </w:r>
      <w:r w:rsidR="00FE2A20" w:rsidRPr="00E6597C">
        <w:rPr>
          <w:rFonts w:ascii="GHEA Grapalat" w:hAnsi="GHEA Grapalat"/>
          <w:sz w:val="24"/>
          <w:szCs w:val="24"/>
        </w:rPr>
        <w:t>»</w:t>
      </w:r>
      <w:r w:rsidR="00FE2A20" w:rsidRPr="004605D7">
        <w:rPr>
          <w:rFonts w:ascii="GHEA Grapalat" w:hAnsi="GHEA Grapalat" w:cs="Sylfaen"/>
          <w:szCs w:val="24"/>
          <w:lang w:val="hy-AM"/>
        </w:rPr>
        <w:t xml:space="preserve">։ </w:t>
      </w:r>
      <w:r w:rsidR="00FE2A20"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0B960D5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18D3046"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r w:rsidR="00FE2A20">
        <w:rPr>
          <w:rFonts w:ascii="GHEA Grapalat" w:hAnsi="GHEA Grapalat" w:cs="Times Armenian"/>
          <w:b/>
          <w:sz w:val="20"/>
          <w:lang w:val="af-ZA"/>
        </w:rPr>
        <w:t>/1-ին չափաբաժնի համար/</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1A2343B3"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3EF6BF06"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1B0B2A70"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proofErr w:type="spellStart"/>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w:t>
      </w:r>
      <w:r w:rsidRPr="00FC035C">
        <w:rPr>
          <w:rFonts w:ascii="GHEA Grapalat" w:hAnsi="GHEA Grapalat" w:cs="Sylfaen"/>
          <w:sz w:val="20"/>
          <w:lang w:val="af-ZA"/>
        </w:rPr>
        <w:lastRenderedPageBreak/>
        <w:t xml:space="preserve">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85CB8D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985CA6" w:rsidRPr="006D2E03">
        <w:rPr>
          <w:rFonts w:ascii="GHEA Grapalat" w:hAnsi="GHEA Grapalat" w:cs="Sylfaen"/>
          <w:lang w:val="ru-RU"/>
        </w:rPr>
        <w:t>Հայտերի</w:t>
      </w:r>
      <w:r w:rsidR="00985CA6" w:rsidRPr="006D2E03">
        <w:rPr>
          <w:rFonts w:ascii="GHEA Grapalat" w:hAnsi="GHEA Grapalat" w:cs="Sylfaen"/>
        </w:rPr>
        <w:t xml:space="preserve"> </w:t>
      </w:r>
      <w:r w:rsidR="00985CA6" w:rsidRPr="006D2E03">
        <w:rPr>
          <w:rFonts w:ascii="GHEA Grapalat" w:hAnsi="GHEA Grapalat" w:cs="Sylfaen"/>
          <w:lang w:val="ru-RU"/>
        </w:rPr>
        <w:t>բացումը</w:t>
      </w:r>
      <w:r w:rsidR="00985CA6" w:rsidRPr="006D2E03">
        <w:rPr>
          <w:rFonts w:ascii="GHEA Grapalat" w:hAnsi="GHEA Grapalat" w:cs="Sylfaen"/>
        </w:rPr>
        <w:t xml:space="preserve"> </w:t>
      </w:r>
      <w:r w:rsidR="00985CA6" w:rsidRPr="006D2E03">
        <w:rPr>
          <w:rFonts w:ascii="GHEA Grapalat" w:hAnsi="GHEA Grapalat" w:cs="Sylfaen"/>
          <w:lang w:val="ru-RU"/>
        </w:rPr>
        <w:t>կկատարվի</w:t>
      </w:r>
      <w:r w:rsidR="00985CA6" w:rsidRPr="006D2E03">
        <w:rPr>
          <w:rFonts w:ascii="GHEA Grapalat" w:hAnsi="GHEA Grapalat" w:cs="Sylfaen"/>
        </w:rPr>
        <w:t xml:space="preserve"> հանձնաժողովի՝ հայտերի բացման և գնահատման նիստում՝ </w:t>
      </w:r>
      <w:r w:rsidR="00985CA6" w:rsidRPr="006D2E03">
        <w:rPr>
          <w:rFonts w:ascii="GHEA Grapalat" w:hAnsi="GHEA Grapalat" w:cs="Sylfaen"/>
          <w:szCs w:val="24"/>
          <w:lang w:val="ru-RU"/>
        </w:rPr>
        <w:t>սույն</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ընթացակարգի</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հայտարարությունը</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և</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հրավերը</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տեղեկագրում</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en-US"/>
        </w:rPr>
        <w:t>հ</w:t>
      </w:r>
      <w:r w:rsidR="00985CA6" w:rsidRPr="006D2E03">
        <w:rPr>
          <w:rFonts w:ascii="GHEA Grapalat" w:hAnsi="GHEA Grapalat" w:cs="Sylfaen"/>
          <w:szCs w:val="24"/>
          <w:lang w:val="ru-RU"/>
        </w:rPr>
        <w:t>րապարակվելու</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օրվանից</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հաշված</w:t>
      </w:r>
      <w:r w:rsidR="00985CA6">
        <w:rPr>
          <w:rFonts w:ascii="GHEA Grapalat" w:hAnsi="GHEA Grapalat" w:cs="Sylfaen"/>
          <w:szCs w:val="24"/>
        </w:rPr>
        <w:t xml:space="preserve"> «</w:t>
      </w:r>
      <w:r w:rsidR="00985CA6">
        <w:rPr>
          <w:rFonts w:ascii="GHEA Grapalat" w:hAnsi="GHEA Grapalat" w:cs="Sylfaen"/>
          <w:szCs w:val="24"/>
          <w:lang w:val="hy-AM"/>
        </w:rPr>
        <w:t>7</w:t>
      </w:r>
      <w:r w:rsidR="00985CA6" w:rsidRPr="006D2E03">
        <w:rPr>
          <w:rFonts w:ascii="GHEA Grapalat" w:hAnsi="GHEA Grapalat" w:cs="Sylfaen"/>
          <w:szCs w:val="24"/>
        </w:rPr>
        <w:t>»</w:t>
      </w:r>
      <w:r w:rsidR="00985CA6">
        <w:rPr>
          <w:rFonts w:ascii="GHEA Grapalat" w:hAnsi="GHEA Grapalat" w:cs="Sylfaen"/>
          <w:szCs w:val="24"/>
          <w:lang w:val="hy-AM"/>
        </w:rPr>
        <w:t>-</w:t>
      </w:r>
      <w:r w:rsidR="00985CA6" w:rsidRPr="006D2E03">
        <w:rPr>
          <w:rFonts w:ascii="GHEA Grapalat" w:hAnsi="GHEA Grapalat" w:cs="Sylfaen"/>
          <w:szCs w:val="24"/>
          <w:lang w:val="ru-RU"/>
        </w:rPr>
        <w:t>րդ</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օրվա</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ժամը</w:t>
      </w:r>
      <w:r w:rsidR="00985CA6" w:rsidRPr="006D2E03">
        <w:rPr>
          <w:rFonts w:ascii="GHEA Grapalat" w:hAnsi="GHEA Grapalat" w:cs="Sylfaen"/>
          <w:szCs w:val="24"/>
        </w:rPr>
        <w:t xml:space="preserve"> «</w:t>
      </w:r>
      <w:r w:rsidR="00783A0B">
        <w:rPr>
          <w:rFonts w:ascii="GHEA Grapalat" w:hAnsi="GHEA Grapalat" w:cs="Sylfaen"/>
          <w:szCs w:val="24"/>
          <w:lang w:val="hy-AM"/>
        </w:rPr>
        <w:t>17:30</w:t>
      </w:r>
      <w:r w:rsidR="00985CA6" w:rsidRPr="006D2E03">
        <w:rPr>
          <w:rFonts w:ascii="GHEA Grapalat" w:hAnsi="GHEA Grapalat" w:cs="Sylfaen"/>
          <w:szCs w:val="24"/>
        </w:rPr>
        <w:t>»-</w:t>
      </w:r>
      <w:r w:rsidR="00985CA6" w:rsidRPr="006D2E03">
        <w:rPr>
          <w:rFonts w:ascii="GHEA Grapalat" w:hAnsi="GHEA Grapalat" w:cs="Sylfaen"/>
          <w:szCs w:val="24"/>
          <w:lang w:val="en-US"/>
        </w:rPr>
        <w:t>ի</w:t>
      </w:r>
      <w:r w:rsidR="00985CA6" w:rsidRPr="006D2E03">
        <w:rPr>
          <w:rFonts w:ascii="GHEA Grapalat" w:hAnsi="GHEA Grapalat" w:cs="Sylfaen"/>
          <w:szCs w:val="24"/>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D704479"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1FA5">
        <w:rPr>
          <w:rFonts w:ascii="GHEA Grapalat" w:hAnsi="GHEA Grapalat" w:cs="Sylfaen"/>
          <w:i w:val="0"/>
          <w:szCs w:val="24"/>
          <w:lang w:val="af-ZA"/>
        </w:rPr>
        <w:t xml:space="preserve">ՀՀ ԿԲ-ի կողմից տվյալ օրվա դրությամբ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DE2D65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4F7ECF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2075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41F809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F2075D">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6"/>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B41A16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2103018" w:rsidR="00096865" w:rsidRPr="00A71D81" w:rsidRDefault="0076242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7C7050D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955EDE">
        <w:rPr>
          <w:rFonts w:ascii="GHEA Grapalat" w:hAnsi="GHEA Grapalat" w:cs="Sylfaen"/>
          <w:sz w:val="20"/>
          <w:lang w:val="hy-AM"/>
        </w:rPr>
        <w:t xml:space="preserve"> (</w:t>
      </w:r>
      <w:r w:rsidR="00955EDE" w:rsidRPr="00955EDE">
        <w:rPr>
          <w:rFonts w:ascii="GHEA Grapalat" w:hAnsi="GHEA Grapalat" w:cs="Sylfaen"/>
          <w:b/>
          <w:bCs/>
          <w:sz w:val="20"/>
          <w:lang w:val="hy-AM"/>
        </w:rPr>
        <w:t>1-ին չափաբաժնի համար</w:t>
      </w:r>
      <w:r w:rsidR="00955EDE">
        <w:rPr>
          <w:rFonts w:ascii="GHEA Grapalat" w:hAnsi="GHEA Grapalat" w:cs="Sylfaen"/>
          <w:sz w:val="20"/>
          <w:lang w:val="hy-AM"/>
        </w:rPr>
        <w:t>)</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57F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55EDE" w:rsidRPr="00955EDE">
        <w:rPr>
          <w:rFonts w:ascii="GHEA Grapalat" w:hAnsi="GHEA Grapalat"/>
          <w:b/>
          <w:bCs/>
          <w:color w:val="0070C0"/>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50717CE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3A0B">
        <w:rPr>
          <w:rFonts w:ascii="GHEA Grapalat" w:hAnsi="GHEA Grapalat"/>
          <w:b/>
          <w:lang w:val="es-ES"/>
        </w:rPr>
        <w:t>ՄՀԿՍԲՀՈԱԿ-ԳՀԱՊՁԲ-26/04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4773456" w:rsidR="00B2572B" w:rsidRPr="00A71D81" w:rsidRDefault="00955EDE"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14E9884" w:rsidR="00B2572B" w:rsidRPr="00A71D81" w:rsidRDefault="00955ED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202368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783A0B">
        <w:rPr>
          <w:rFonts w:ascii="GHEA Grapalat" w:hAnsi="GHEA Grapalat"/>
          <w:sz w:val="20"/>
          <w:szCs w:val="20"/>
          <w:lang w:val="es-ES"/>
        </w:rPr>
        <w:t>ՄՀԿՍԲՀՈԱԿ-ԳՀԱՊՁԲ-26/04</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D80CFFA" w:rsidR="00B2572B" w:rsidRPr="00A71D81" w:rsidRDefault="00955EDE"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BB77D0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3A0B">
        <w:rPr>
          <w:rFonts w:ascii="GHEA Grapalat" w:hAnsi="GHEA Grapalat" w:cs="Arial"/>
          <w:sz w:val="20"/>
          <w:szCs w:val="20"/>
          <w:lang w:val="es-ES"/>
        </w:rPr>
        <w:t>ՄՀԿՍԲՀՈԱԿ-ԳՀԱՊՁԲ-26/04</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9227CC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3A0B">
        <w:rPr>
          <w:rFonts w:ascii="GHEA Grapalat" w:hAnsi="GHEA Grapalat" w:cs="Sylfaen"/>
          <w:sz w:val="22"/>
          <w:szCs w:val="22"/>
          <w:lang w:val="hy-AM"/>
        </w:rPr>
        <w:t>ՄՀԿՍԲՀՈԱԿ-ԳՀԱՊՁԲ-26/04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FFF490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3A0B">
        <w:rPr>
          <w:rFonts w:ascii="GHEA Grapalat" w:hAnsi="GHEA Grapalat"/>
          <w:b/>
          <w:lang w:val="hy-AM"/>
        </w:rPr>
        <w:t>ՄՀԿՍԲՀՈԱԿ-ԳՀԱՊՁԲ-26/04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328AA" w:rsidR="000B1088" w:rsidRPr="00A71D81" w:rsidRDefault="00955ED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D799D2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3A0B">
        <w:rPr>
          <w:rFonts w:ascii="GHEA Grapalat" w:hAnsi="GHEA Grapalat" w:cs="Arial"/>
          <w:sz w:val="20"/>
          <w:szCs w:val="20"/>
          <w:lang w:val="es-ES"/>
        </w:rPr>
        <w:t>ՄՀԿՍԲՀՈԱԿ-ԳՀԱՊՁԲ-26/04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2EB02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A6C557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3A0B">
        <w:rPr>
          <w:rFonts w:ascii="GHEA Grapalat" w:hAnsi="GHEA Grapalat"/>
          <w:b/>
          <w:lang w:val="hy-AM"/>
        </w:rPr>
        <w:t>ՄՀԿՍԲՀՈԱԿ-ԳՀԱՊՁԲ-26/04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2247BAD" w:rsidR="00BF1194" w:rsidRPr="00A71D81" w:rsidRDefault="00955ED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A62C93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3A0B">
        <w:rPr>
          <w:rFonts w:ascii="GHEA Grapalat" w:hAnsi="GHEA Grapalat"/>
          <w:b/>
          <w:lang w:val="hy-AM"/>
        </w:rPr>
        <w:t>ՄՀԿՍԲՀՈԱԿ-ԳՀԱՊՁԲ-26/04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4B70773" w:rsidR="00B2572B" w:rsidRPr="00A71D81" w:rsidRDefault="00955ED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9F0F54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3A0B">
        <w:rPr>
          <w:rFonts w:ascii="GHEA Grapalat" w:hAnsi="GHEA Grapalat" w:cs="Arial"/>
          <w:sz w:val="20"/>
          <w:szCs w:val="20"/>
          <w:lang w:val="es-ES"/>
        </w:rPr>
        <w:t>ՄՀԿՍԲՀՈԱԿ-ԳՀԱՊՁԲ-26/04</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83A0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83A0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83A0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83A0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ED65D63"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3A0B">
        <w:rPr>
          <w:rFonts w:ascii="GHEA Grapalat" w:hAnsi="GHEA Grapalat"/>
          <w:b/>
          <w:lang w:val="hy-AM"/>
        </w:rPr>
        <w:t>ՄՀԿՍԲՀՈԱԿ-ԳՀԱՊՁԲ-26/04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003FB652" w:rsidR="00B2572B" w:rsidRPr="00A71D81" w:rsidRDefault="00955EDE"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0822F869" w14:textId="785EB32A" w:rsidR="00955EDE" w:rsidRPr="00A71D81" w:rsidRDefault="00955ED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(հայտի ապահովում)</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5B9C3689"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955EDE" w:rsidRPr="00955EDE">
        <w:rPr>
          <w:rStyle w:val="Strong"/>
          <w:rFonts w:ascii="GHEA Grapalat" w:hAnsi="GHEA Grapalat"/>
          <w:b w:val="0"/>
          <w:bCs w:val="0"/>
          <w:sz w:val="20"/>
          <w:szCs w:val="20"/>
          <w:u w:val="single"/>
          <w:lang w:val="hy-AM"/>
        </w:rPr>
        <w:t>1510046694620100</w:t>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78DC4EA8"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3A0B">
        <w:rPr>
          <w:rFonts w:ascii="GHEA Grapalat" w:hAnsi="GHEA Grapalat"/>
          <w:b/>
          <w:lang w:val="hy-AM"/>
        </w:rPr>
        <w:t>ՄՀԿՍԲՀՈԱԿ-ԳՀԱՊՁԲ-26/04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2EFD074A" w:rsidR="009C370D" w:rsidRPr="00A71D81" w:rsidRDefault="00955EDE"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67F3928C"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55EDE" w:rsidRPr="00955EDE">
        <w:rPr>
          <w:rStyle w:val="Strong"/>
          <w:rFonts w:ascii="GHEA Grapalat" w:hAnsi="GHEA Grapalat"/>
          <w:b w:val="0"/>
          <w:bCs w:val="0"/>
          <w:sz w:val="20"/>
          <w:szCs w:val="20"/>
          <w:u w:val="single"/>
          <w:lang w:val="hy-AM"/>
        </w:rPr>
        <w:t>1510046694620100</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50AD9971" w:rsidR="00955EDE" w:rsidRPr="00A71D81" w:rsidRDefault="009C370D" w:rsidP="00955EDE">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12E50BE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D59FBC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3A0B">
        <w:rPr>
          <w:rFonts w:ascii="GHEA Grapalat" w:hAnsi="GHEA Grapalat"/>
          <w:b/>
          <w:lang w:val="hy-AM"/>
        </w:rPr>
        <w:t>ՄՀԿՍԲՀՈԱԿ-ԳՀԱՊՁԲ-26/04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631ACAB" w:rsidR="007862B1" w:rsidRPr="00A71D81" w:rsidRDefault="00955ED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A57B469" w:rsidR="007862B1" w:rsidRPr="00A71D81" w:rsidRDefault="007862B1" w:rsidP="00955ED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55EDE" w:rsidRPr="00955EDE">
        <w:rPr>
          <w:rFonts w:ascii="GHEA Grapalat" w:hAnsi="GHEA Grapalat" w:cs="GHEA Grapalat"/>
          <w:sz w:val="20"/>
          <w:szCs w:val="20"/>
          <w:u w:val="single"/>
          <w:lang w:val="pt-BR"/>
        </w:rPr>
        <w:t>«Մարտունու համայնքի թիվ 1 կոմունալ սպասարկում և բարեկարգում» ՀՈԱԿ</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783A0B">
        <w:rPr>
          <w:rFonts w:ascii="GHEA Grapalat" w:hAnsi="GHEA Grapalat" w:cs="GHEA Grapalat"/>
          <w:sz w:val="20"/>
          <w:szCs w:val="20"/>
          <w:u w:val="single"/>
          <w:lang w:val="pt-BR"/>
        </w:rPr>
        <w:t>ՄՀԿՍԲՀՈԱԿ-ԳՀԱՊՁԲ-26/04</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55ED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D268B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955ED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F6279F" w:rsidR="00955EDE" w:rsidRPr="00A71D81" w:rsidRDefault="00955EDE" w:rsidP="00955E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55ED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A1162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955ED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055473"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955ED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094A09"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83A0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83A0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83A0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83A0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83A0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BB57E43"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3A0B">
        <w:rPr>
          <w:rFonts w:ascii="GHEA Grapalat" w:hAnsi="GHEA Grapalat"/>
          <w:b/>
          <w:lang w:val="hy-AM"/>
        </w:rPr>
        <w:t>ՄՀԿՍԲՀՈԱԿ-ԳՀԱՊՁԲ-26/04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1885ADEB" w:rsidR="00091EBC" w:rsidRPr="00A71D81" w:rsidRDefault="00955EDE"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65B1842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22557" w:rsidRPr="00A22557">
        <w:rPr>
          <w:rFonts w:ascii="GHEA Grapalat" w:hAnsi="GHEA Grapalat" w:cs="Arial"/>
          <w:sz w:val="20"/>
          <w:szCs w:val="20"/>
          <w:lang w:val="hy-AM"/>
        </w:rPr>
        <w:t>1510046694620100</w:t>
      </w:r>
      <w:r w:rsidR="00A22557">
        <w:rPr>
          <w:rFonts w:ascii="GHEA Grapalat" w:hAnsi="GHEA Grapalat" w:cs="Arial"/>
          <w:sz w:val="20"/>
          <w:szCs w:val="20"/>
          <w:lang w:val="hy-AM"/>
        </w:rPr>
        <w:t xml:space="preserve"> </w:t>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D6E852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3A0B">
        <w:rPr>
          <w:rFonts w:ascii="GHEA Grapalat" w:hAnsi="GHEA Grapalat" w:cs="Sylfaen"/>
          <w:b/>
          <w:lang w:val="hy-AM"/>
        </w:rPr>
        <w:t>ՄՀԿՍԲՀՈԱԿ-ԳՀԱՊՁԲ-26/04</w:t>
      </w:r>
      <w:r w:rsidRPr="00A71D81">
        <w:rPr>
          <w:rFonts w:ascii="GHEA Grapalat" w:hAnsi="GHEA Grapalat" w:cs="Sylfaen"/>
          <w:b/>
          <w:lang w:val="hy-AM"/>
        </w:rPr>
        <w:t>»*  ծածկագրով</w:t>
      </w:r>
    </w:p>
    <w:p w14:paraId="5BE6F7DC" w14:textId="1BDCDA91" w:rsidR="00631658" w:rsidRPr="00A71D81" w:rsidRDefault="00955ED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8D2F365" w14:textId="21E03713" w:rsidR="00955EDE" w:rsidRDefault="00955EDE" w:rsidP="00631658">
      <w:pPr>
        <w:ind w:firstLine="426"/>
        <w:jc w:val="both"/>
        <w:rPr>
          <w:rFonts w:ascii="GHEA Grapalat" w:hAnsi="GHEA Grapalat" w:cs="GHEA Grapalat"/>
          <w:sz w:val="20"/>
          <w:szCs w:val="20"/>
          <w:lang w:val="pt-BR"/>
        </w:rPr>
      </w:pPr>
      <w:r w:rsidRPr="00955EDE">
        <w:rPr>
          <w:rFonts w:ascii="GHEA Grapalat" w:hAnsi="GHEA Grapalat" w:cs="GHEA Grapalat"/>
          <w:sz w:val="20"/>
          <w:szCs w:val="20"/>
          <w:lang w:val="pt-BR"/>
        </w:rPr>
        <w:t>1.1</w:t>
      </w:r>
      <w:r w:rsidRPr="00955EDE">
        <w:rPr>
          <w:rFonts w:ascii="GHEA Grapalat" w:hAnsi="GHEA Grapalat" w:cs="GHEA Grapalat"/>
          <w:sz w:val="20"/>
          <w:szCs w:val="20"/>
          <w:lang w:val="pt-BR"/>
        </w:rPr>
        <w:tab/>
        <w:t xml:space="preserve">Ընկերությունը մասնակցում է «Մարտունու համայնքի թիվ 1 կոմունալ սպասարկում և բարեկարգում» ՀՈԱԿ*  (այսուհետ` Պատվիրատու) կողմից կազմակերպված`  </w:t>
      </w:r>
      <w:r w:rsidR="00783A0B">
        <w:rPr>
          <w:rFonts w:ascii="GHEA Grapalat" w:hAnsi="GHEA Grapalat" w:cs="GHEA Grapalat"/>
          <w:sz w:val="20"/>
          <w:szCs w:val="20"/>
          <w:lang w:val="pt-BR"/>
        </w:rPr>
        <w:t>ՄՀԿՍԲՀՈԱԿ-ԳՀԱՊՁԲ-26/04</w:t>
      </w:r>
      <w:r w:rsidRPr="00955EDE">
        <w:rPr>
          <w:rFonts w:ascii="GHEA Grapalat" w:hAnsi="GHEA Grapalat" w:cs="GHEA Grapalat"/>
          <w:sz w:val="20"/>
          <w:szCs w:val="20"/>
          <w:lang w:val="pt-BR"/>
        </w:rPr>
        <w:t>* ծածկագրով գնման ընթացակարգին:</w:t>
      </w:r>
    </w:p>
    <w:p w14:paraId="314CA090" w14:textId="5BAD0CDA"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55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28CA9C"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A2255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DC3C67" w:rsidR="00A22557" w:rsidRPr="00A71D81" w:rsidRDefault="00A22557" w:rsidP="00A2255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2255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429AFD"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A2255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F892CEA"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A2255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36AA67"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FC9D5AC" w:rsidR="00334B2F" w:rsidRPr="00A71D81" w:rsidRDefault="00334B2F" w:rsidP="005E6A2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83A0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83A0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83A0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83A0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83A0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544A809" w:rsidR="00CB5EFD" w:rsidRPr="00A71D81" w:rsidRDefault="00334B2F" w:rsidP="005E6A2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D3197B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3A0B">
        <w:rPr>
          <w:rFonts w:ascii="GHEA Grapalat" w:hAnsi="GHEA Grapalat" w:cs="Sylfaen"/>
          <w:b/>
          <w:lang w:val="hy-AM"/>
        </w:rPr>
        <w:t>ՄՀԿՍԲՀՈԱԿ-ԳՀԱՊՁԲ-26/04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B12F25C" w:rsidR="00071D1C" w:rsidRPr="00A71D81" w:rsidRDefault="00955ED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43B267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932B91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1E6068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F290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8B9744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E6A2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411"/>
        <w:gridCol w:w="1082"/>
        <w:gridCol w:w="1253"/>
        <w:gridCol w:w="1301"/>
        <w:gridCol w:w="1842"/>
        <w:gridCol w:w="860"/>
        <w:gridCol w:w="1044"/>
        <w:gridCol w:w="1044"/>
        <w:gridCol w:w="1222"/>
        <w:gridCol w:w="1412"/>
        <w:gridCol w:w="1387"/>
      </w:tblGrid>
      <w:tr w:rsidR="00071D1C" w:rsidRPr="00A71D81" w14:paraId="3342AEC9" w14:textId="77777777" w:rsidTr="00785625">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80771" w:rsidRPr="00A71D81" w14:paraId="767E5C25" w14:textId="77777777" w:rsidTr="00F80771">
        <w:trPr>
          <w:trHeight w:val="219"/>
        </w:trPr>
        <w:tc>
          <w:tcPr>
            <w:tcW w:w="1336"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0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08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5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29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839"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63"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4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01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80771" w:rsidRPr="00A71D81" w14:paraId="199E1A9C" w14:textId="77777777" w:rsidTr="00F80771">
        <w:trPr>
          <w:trHeight w:val="445"/>
        </w:trPr>
        <w:tc>
          <w:tcPr>
            <w:tcW w:w="1336" w:type="dxa"/>
            <w:vMerge/>
            <w:vAlign w:val="center"/>
          </w:tcPr>
          <w:p w14:paraId="68A1DB9E" w14:textId="77777777" w:rsidR="00071D1C" w:rsidRPr="00A71D81" w:rsidRDefault="00071D1C" w:rsidP="00EF3662">
            <w:pPr>
              <w:jc w:val="center"/>
              <w:rPr>
                <w:rFonts w:ascii="GHEA Grapalat" w:hAnsi="GHEA Grapalat"/>
                <w:sz w:val="18"/>
              </w:rPr>
            </w:pPr>
          </w:p>
        </w:tc>
        <w:tc>
          <w:tcPr>
            <w:tcW w:w="1409" w:type="dxa"/>
            <w:vMerge/>
            <w:vAlign w:val="center"/>
          </w:tcPr>
          <w:p w14:paraId="2473370F" w14:textId="77777777" w:rsidR="00071D1C" w:rsidRPr="00A71D81" w:rsidRDefault="00071D1C" w:rsidP="00EF3662">
            <w:pPr>
              <w:jc w:val="center"/>
              <w:rPr>
                <w:rFonts w:ascii="GHEA Grapalat" w:hAnsi="GHEA Grapalat"/>
                <w:sz w:val="18"/>
              </w:rPr>
            </w:pPr>
          </w:p>
        </w:tc>
        <w:tc>
          <w:tcPr>
            <w:tcW w:w="1081" w:type="dxa"/>
            <w:vMerge/>
            <w:vAlign w:val="center"/>
          </w:tcPr>
          <w:p w14:paraId="7313FB2F" w14:textId="77777777" w:rsidR="00071D1C" w:rsidRPr="00A71D81" w:rsidRDefault="00071D1C" w:rsidP="00EF3662">
            <w:pPr>
              <w:jc w:val="center"/>
              <w:rPr>
                <w:rFonts w:ascii="GHEA Grapalat" w:hAnsi="GHEA Grapalat"/>
                <w:sz w:val="18"/>
              </w:rPr>
            </w:pPr>
          </w:p>
        </w:tc>
        <w:tc>
          <w:tcPr>
            <w:tcW w:w="1252" w:type="dxa"/>
            <w:vMerge/>
            <w:vAlign w:val="center"/>
          </w:tcPr>
          <w:p w14:paraId="609837E1" w14:textId="77777777" w:rsidR="00071D1C" w:rsidRPr="00A71D81" w:rsidRDefault="00071D1C" w:rsidP="00EF3662">
            <w:pPr>
              <w:jc w:val="center"/>
              <w:rPr>
                <w:rFonts w:ascii="GHEA Grapalat" w:hAnsi="GHEA Grapalat"/>
                <w:sz w:val="18"/>
              </w:rPr>
            </w:pPr>
          </w:p>
        </w:tc>
        <w:tc>
          <w:tcPr>
            <w:tcW w:w="1299" w:type="dxa"/>
            <w:vMerge/>
            <w:vAlign w:val="center"/>
          </w:tcPr>
          <w:p w14:paraId="4AA48BAE" w14:textId="77777777" w:rsidR="00071D1C" w:rsidRPr="00A71D81" w:rsidRDefault="00071D1C" w:rsidP="00EF3662">
            <w:pPr>
              <w:jc w:val="center"/>
              <w:rPr>
                <w:rFonts w:ascii="GHEA Grapalat" w:hAnsi="GHEA Grapalat"/>
                <w:sz w:val="18"/>
              </w:rPr>
            </w:pPr>
          </w:p>
        </w:tc>
        <w:tc>
          <w:tcPr>
            <w:tcW w:w="1839" w:type="dxa"/>
            <w:vMerge/>
            <w:vAlign w:val="center"/>
          </w:tcPr>
          <w:p w14:paraId="258F5CFE" w14:textId="77777777" w:rsidR="00071D1C" w:rsidRPr="00A71D81" w:rsidRDefault="00071D1C" w:rsidP="00EF3662">
            <w:pPr>
              <w:jc w:val="center"/>
              <w:rPr>
                <w:rFonts w:ascii="GHEA Grapalat" w:hAnsi="GHEA Grapalat"/>
                <w:sz w:val="18"/>
              </w:rPr>
            </w:pPr>
          </w:p>
        </w:tc>
        <w:tc>
          <w:tcPr>
            <w:tcW w:w="859" w:type="dxa"/>
            <w:vMerge/>
            <w:vAlign w:val="center"/>
          </w:tcPr>
          <w:p w14:paraId="07EF3A65" w14:textId="77777777" w:rsidR="00071D1C" w:rsidRPr="00A71D81" w:rsidRDefault="00071D1C" w:rsidP="00EF3662">
            <w:pPr>
              <w:jc w:val="center"/>
              <w:rPr>
                <w:rFonts w:ascii="GHEA Grapalat" w:hAnsi="GHEA Grapalat"/>
                <w:sz w:val="18"/>
              </w:rPr>
            </w:pPr>
          </w:p>
        </w:tc>
        <w:tc>
          <w:tcPr>
            <w:tcW w:w="1063" w:type="dxa"/>
            <w:vMerge/>
            <w:vAlign w:val="center"/>
          </w:tcPr>
          <w:p w14:paraId="7F9FD80E" w14:textId="77777777" w:rsidR="00071D1C" w:rsidRPr="00A71D81" w:rsidRDefault="00071D1C" w:rsidP="00EF3662">
            <w:pPr>
              <w:jc w:val="center"/>
              <w:rPr>
                <w:rFonts w:ascii="GHEA Grapalat" w:hAnsi="GHEA Grapalat"/>
                <w:sz w:val="18"/>
              </w:rPr>
            </w:pPr>
          </w:p>
        </w:tc>
        <w:tc>
          <w:tcPr>
            <w:tcW w:w="1043" w:type="dxa"/>
            <w:vMerge/>
            <w:vAlign w:val="center"/>
          </w:tcPr>
          <w:p w14:paraId="32308719" w14:textId="77777777" w:rsidR="00071D1C" w:rsidRPr="00A71D81" w:rsidRDefault="00071D1C" w:rsidP="00EF3662">
            <w:pPr>
              <w:jc w:val="center"/>
              <w:rPr>
                <w:rFonts w:ascii="GHEA Grapalat" w:hAnsi="GHEA Grapalat"/>
                <w:sz w:val="18"/>
              </w:rPr>
            </w:pPr>
          </w:p>
        </w:tc>
        <w:tc>
          <w:tcPr>
            <w:tcW w:w="122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41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85"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80771" w:rsidRPr="00A71D81" w14:paraId="2E64C25F" w14:textId="77777777" w:rsidTr="00F80771">
        <w:trPr>
          <w:trHeight w:val="246"/>
        </w:trPr>
        <w:tc>
          <w:tcPr>
            <w:tcW w:w="1336" w:type="dxa"/>
          </w:tcPr>
          <w:p w14:paraId="616F865F" w14:textId="77777777" w:rsidR="00F80771" w:rsidRPr="00A71D81" w:rsidRDefault="00F80771" w:rsidP="00F80771">
            <w:pPr>
              <w:jc w:val="center"/>
              <w:rPr>
                <w:rFonts w:ascii="GHEA Grapalat" w:hAnsi="GHEA Grapalat"/>
                <w:sz w:val="20"/>
              </w:rPr>
            </w:pPr>
          </w:p>
        </w:tc>
        <w:tc>
          <w:tcPr>
            <w:tcW w:w="1409" w:type="dxa"/>
          </w:tcPr>
          <w:p w14:paraId="0E82D118" w14:textId="65F70E79" w:rsidR="00F80771" w:rsidRPr="00A71D81" w:rsidRDefault="00F80771" w:rsidP="00F80771">
            <w:pPr>
              <w:jc w:val="center"/>
              <w:rPr>
                <w:rFonts w:ascii="GHEA Grapalat" w:hAnsi="GHEA Grapalat"/>
                <w:sz w:val="20"/>
              </w:rPr>
            </w:pPr>
            <w:r>
              <w:rPr>
                <w:rFonts w:ascii="GHEA Grapalat" w:hAnsi="GHEA Grapalat"/>
                <w:sz w:val="20"/>
                <w:lang w:val="hy-AM"/>
              </w:rPr>
              <w:t>1</w:t>
            </w:r>
          </w:p>
        </w:tc>
        <w:tc>
          <w:tcPr>
            <w:tcW w:w="1081" w:type="dxa"/>
          </w:tcPr>
          <w:p w14:paraId="4B9C2C62" w14:textId="51F324FA" w:rsidR="00F80771" w:rsidRPr="00A71D81" w:rsidRDefault="00F80771" w:rsidP="00F80771">
            <w:pPr>
              <w:jc w:val="center"/>
              <w:rPr>
                <w:rFonts w:ascii="GHEA Grapalat" w:hAnsi="GHEA Grapalat"/>
                <w:sz w:val="20"/>
              </w:rPr>
            </w:pPr>
            <w:r w:rsidRPr="00BC4ED3">
              <w:rPr>
                <w:rFonts w:ascii="GHEA Grapalat" w:hAnsi="GHEA Grapalat"/>
                <w:b/>
                <w:sz w:val="16"/>
                <w:szCs w:val="16"/>
              </w:rPr>
              <w:t>09134200</w:t>
            </w:r>
          </w:p>
        </w:tc>
        <w:tc>
          <w:tcPr>
            <w:tcW w:w="1252" w:type="dxa"/>
            <w:vAlign w:val="center"/>
          </w:tcPr>
          <w:p w14:paraId="415F7AF3" w14:textId="77DE6FAC" w:rsidR="00F80771" w:rsidRPr="00A71D81" w:rsidRDefault="00F80771" w:rsidP="00F80771">
            <w:pPr>
              <w:jc w:val="center"/>
              <w:rPr>
                <w:rFonts w:ascii="GHEA Grapalat" w:hAnsi="GHEA Grapalat"/>
                <w:sz w:val="20"/>
              </w:rPr>
            </w:pPr>
            <w:r w:rsidRPr="00B96955">
              <w:rPr>
                <w:rFonts w:ascii="GHEA Grapalat" w:hAnsi="GHEA Grapalat"/>
                <w:sz w:val="20"/>
                <w:lang w:val="hy-AM"/>
              </w:rPr>
              <w:t>Դիզելային վառելիք</w:t>
            </w:r>
          </w:p>
        </w:tc>
        <w:tc>
          <w:tcPr>
            <w:tcW w:w="1299" w:type="dxa"/>
          </w:tcPr>
          <w:p w14:paraId="06FCA3D5" w14:textId="77777777" w:rsidR="00F80771" w:rsidRPr="00A71D81" w:rsidRDefault="00F80771" w:rsidP="00F80771">
            <w:pPr>
              <w:jc w:val="center"/>
              <w:rPr>
                <w:rFonts w:ascii="GHEA Grapalat" w:hAnsi="GHEA Grapalat"/>
                <w:sz w:val="20"/>
              </w:rPr>
            </w:pPr>
          </w:p>
        </w:tc>
        <w:tc>
          <w:tcPr>
            <w:tcW w:w="1839" w:type="dxa"/>
          </w:tcPr>
          <w:p w14:paraId="2B6F060F" w14:textId="77777777" w:rsidR="00F80771" w:rsidRPr="00A92C02" w:rsidRDefault="00F80771" w:rsidP="00F80771">
            <w:pPr>
              <w:rPr>
                <w:rFonts w:ascii="GHEA Grapalat" w:hAnsi="GHEA Grapalat" w:cs="Sylfaen"/>
                <w:sz w:val="16"/>
                <w:szCs w:val="16"/>
                <w:lang w:val="hy-AM"/>
              </w:rPr>
            </w:pPr>
            <w:r w:rsidRPr="00A92C02">
              <w:rPr>
                <w:rFonts w:ascii="GHEA Grapalat" w:hAnsi="GHEA Grapalat" w:cs="Sylfaen"/>
                <w:sz w:val="16"/>
                <w:szCs w:val="16"/>
                <w:lang w:val="hy-AM"/>
              </w:rPr>
              <w:t xml:space="preserve">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ցածր, ածխածնի մնացորդը 10% նստվածքում 0,3%- ից ոչ ավելի, մածուցիկոիթյունը 400C-ում` 2,0-ից մինչև 4,5 մմ2/վ, պղտորման ջերմաստիճանը` 00C-ից ոչ բարձր, անվտանգությունը, մակնշումը և փաթեթավորումը` ըստ ՀՀ կառավարության </w:t>
            </w:r>
            <w:r w:rsidRPr="00A92C02">
              <w:rPr>
                <w:rFonts w:ascii="GHEA Grapalat" w:hAnsi="GHEA Grapalat" w:cs="Sylfaen"/>
                <w:sz w:val="16"/>
                <w:szCs w:val="16"/>
                <w:lang w:val="hy-AM"/>
              </w:rPr>
              <w:lastRenderedPageBreak/>
              <w:t>2004թ. նոյեմբերի 11-ի N 1592-Ն որոշմամբ հաստատված «Ներքին այրման շարժիչային վառելիքների տեխնիկական կանոնակարգի»</w:t>
            </w:r>
          </w:p>
          <w:p w14:paraId="5D482891" w14:textId="77777777" w:rsidR="00F80771" w:rsidRDefault="00F80771" w:rsidP="00F80771">
            <w:pPr>
              <w:jc w:val="center"/>
              <w:rPr>
                <w:rFonts w:ascii="GHEA Grapalat" w:hAnsi="GHEA Grapalat" w:cs="Sylfaen"/>
                <w:b/>
                <w:color w:val="FF0000"/>
                <w:sz w:val="20"/>
                <w:szCs w:val="16"/>
                <w:lang w:val="hy-AM"/>
              </w:rPr>
            </w:pPr>
            <w:r w:rsidRPr="00A916B0">
              <w:rPr>
                <w:rFonts w:ascii="GHEA Grapalat" w:hAnsi="GHEA Grapalat" w:cs="Sylfaen"/>
                <w:b/>
                <w:color w:val="FF0000"/>
                <w:sz w:val="20"/>
                <w:szCs w:val="16"/>
                <w:lang w:val="hy-AM"/>
              </w:rPr>
              <w:t>Մատակարարումը կտրոնային</w:t>
            </w:r>
          </w:p>
          <w:p w14:paraId="2525D6E8" w14:textId="34492894" w:rsidR="00F80771" w:rsidRPr="000F290E" w:rsidRDefault="00F80771" w:rsidP="00F80771">
            <w:pPr>
              <w:jc w:val="center"/>
              <w:rPr>
                <w:rFonts w:ascii="GHEA Grapalat" w:hAnsi="GHEA Grapalat"/>
                <w:sz w:val="20"/>
                <w:lang w:val="hy-AM"/>
              </w:rPr>
            </w:pPr>
            <w:r w:rsidRPr="005873E8">
              <w:rPr>
                <w:rFonts w:ascii="GHEA Grapalat" w:hAnsi="GHEA Grapalat"/>
                <w:i/>
                <w:iCs/>
                <w:sz w:val="18"/>
                <w:szCs w:val="22"/>
                <w:lang w:val="hy-AM"/>
              </w:rPr>
              <w:t>Կտրոնները պետք է սպասարկվեն Մարտունի համայնքի Մարտունի քաղաքից մինչև Երանոս բնակավայր ընկած հատվածում</w:t>
            </w:r>
          </w:p>
        </w:tc>
        <w:tc>
          <w:tcPr>
            <w:tcW w:w="859" w:type="dxa"/>
          </w:tcPr>
          <w:p w14:paraId="37B2426C" w14:textId="75A690CD" w:rsidR="00F80771" w:rsidRPr="00A71D81" w:rsidRDefault="00F80771" w:rsidP="00F80771">
            <w:pPr>
              <w:jc w:val="center"/>
              <w:rPr>
                <w:rFonts w:ascii="GHEA Grapalat" w:hAnsi="GHEA Grapalat"/>
                <w:sz w:val="20"/>
              </w:rPr>
            </w:pPr>
            <w:r>
              <w:rPr>
                <w:rFonts w:ascii="GHEA Grapalat" w:hAnsi="GHEA Grapalat"/>
                <w:sz w:val="20"/>
                <w:lang w:val="hy-AM"/>
              </w:rPr>
              <w:lastRenderedPageBreak/>
              <w:t>Լիտր</w:t>
            </w:r>
          </w:p>
        </w:tc>
        <w:tc>
          <w:tcPr>
            <w:tcW w:w="1063" w:type="dxa"/>
          </w:tcPr>
          <w:p w14:paraId="4CAAEF4B" w14:textId="77777777" w:rsidR="00F80771" w:rsidRPr="00A71D81" w:rsidRDefault="00F80771" w:rsidP="00F80771">
            <w:pPr>
              <w:jc w:val="center"/>
              <w:rPr>
                <w:rFonts w:ascii="GHEA Grapalat" w:hAnsi="GHEA Grapalat"/>
                <w:sz w:val="20"/>
              </w:rPr>
            </w:pPr>
          </w:p>
        </w:tc>
        <w:tc>
          <w:tcPr>
            <w:tcW w:w="1043" w:type="dxa"/>
          </w:tcPr>
          <w:p w14:paraId="54AAE3B7" w14:textId="792E7783" w:rsidR="00F80771" w:rsidRPr="00A71D81" w:rsidRDefault="00783A0B" w:rsidP="00F80771">
            <w:pPr>
              <w:jc w:val="center"/>
              <w:rPr>
                <w:rFonts w:ascii="GHEA Grapalat" w:hAnsi="GHEA Grapalat"/>
                <w:sz w:val="20"/>
              </w:rPr>
            </w:pPr>
            <w:r>
              <w:rPr>
                <w:rFonts w:ascii="GHEA Grapalat" w:hAnsi="GHEA Grapalat"/>
                <w:sz w:val="20"/>
                <w:lang w:val="hy-AM"/>
              </w:rPr>
              <w:t>58 605</w:t>
            </w:r>
          </w:p>
        </w:tc>
        <w:tc>
          <w:tcPr>
            <w:tcW w:w="1220" w:type="dxa"/>
          </w:tcPr>
          <w:p w14:paraId="3AEECAA8" w14:textId="14254CB5" w:rsidR="00F80771" w:rsidRPr="00A71D81" w:rsidRDefault="00F80771" w:rsidP="00F80771">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411" w:type="dxa"/>
          </w:tcPr>
          <w:p w14:paraId="75E16D70" w14:textId="3F000D16" w:rsidR="00F80771" w:rsidRPr="00A71D81" w:rsidRDefault="00F80771" w:rsidP="00F80771">
            <w:pPr>
              <w:jc w:val="center"/>
              <w:rPr>
                <w:rFonts w:ascii="GHEA Grapalat" w:hAnsi="GHEA Grapalat"/>
                <w:sz w:val="20"/>
              </w:rPr>
            </w:pPr>
            <w:r>
              <w:rPr>
                <w:rFonts w:ascii="GHEA Grapalat" w:hAnsi="GHEA Grapalat"/>
                <w:sz w:val="20"/>
                <w:lang w:val="hy-AM"/>
              </w:rPr>
              <w:t>Ըստ պահանջարկի</w:t>
            </w:r>
          </w:p>
        </w:tc>
        <w:tc>
          <w:tcPr>
            <w:tcW w:w="1385" w:type="dxa"/>
          </w:tcPr>
          <w:p w14:paraId="64305CCB" w14:textId="0B4004A4" w:rsidR="00F80771" w:rsidRPr="00F80771" w:rsidRDefault="00F80771" w:rsidP="00F80771">
            <w:pPr>
              <w:jc w:val="center"/>
              <w:rPr>
                <w:rFonts w:ascii="GHEA Grapalat" w:hAnsi="GHEA Grapalat"/>
                <w:sz w:val="20"/>
                <w:lang w:val="hy-AM"/>
              </w:rPr>
            </w:pPr>
            <w:r>
              <w:rPr>
                <w:rFonts w:ascii="GHEA Grapalat" w:hAnsi="GHEA Grapalat"/>
                <w:sz w:val="20"/>
                <w:lang w:val="hy-AM"/>
              </w:rPr>
              <w:t>Պայմանագրի կնքման պահից մինչև 2026 թվականի դեկտեմբերի 30-ը:</w:t>
            </w:r>
          </w:p>
        </w:tc>
      </w:tr>
      <w:tr w:rsidR="00F80771" w:rsidRPr="00A71D81" w14:paraId="0743FB1E" w14:textId="77777777" w:rsidTr="00F80771">
        <w:tc>
          <w:tcPr>
            <w:tcW w:w="1336" w:type="dxa"/>
          </w:tcPr>
          <w:p w14:paraId="6A817C31" w14:textId="77777777" w:rsidR="00F80771" w:rsidRPr="00A71D81" w:rsidRDefault="00F80771" w:rsidP="00F80771">
            <w:pPr>
              <w:jc w:val="center"/>
              <w:rPr>
                <w:rFonts w:ascii="GHEA Grapalat" w:hAnsi="GHEA Grapalat"/>
                <w:sz w:val="20"/>
              </w:rPr>
            </w:pPr>
          </w:p>
        </w:tc>
        <w:tc>
          <w:tcPr>
            <w:tcW w:w="1409" w:type="dxa"/>
            <w:vAlign w:val="center"/>
          </w:tcPr>
          <w:p w14:paraId="04866129" w14:textId="1D5B8A69" w:rsidR="00F80771" w:rsidRPr="00A71D81" w:rsidRDefault="00F80771" w:rsidP="00F80771">
            <w:pPr>
              <w:jc w:val="center"/>
              <w:rPr>
                <w:rFonts w:ascii="GHEA Grapalat" w:hAnsi="GHEA Grapalat"/>
                <w:sz w:val="20"/>
              </w:rPr>
            </w:pPr>
            <w:r>
              <w:rPr>
                <w:rFonts w:ascii="Calibri" w:hAnsi="Calibri"/>
                <w:color w:val="000000"/>
                <w:sz w:val="20"/>
                <w:szCs w:val="20"/>
                <w:lang w:val="hy-AM"/>
              </w:rPr>
              <w:t>2</w:t>
            </w:r>
          </w:p>
        </w:tc>
        <w:tc>
          <w:tcPr>
            <w:tcW w:w="1081" w:type="dxa"/>
            <w:vAlign w:val="center"/>
          </w:tcPr>
          <w:p w14:paraId="324A10F3" w14:textId="5BD9AF97" w:rsidR="00F80771" w:rsidRPr="00A71D81" w:rsidRDefault="00F80771" w:rsidP="00F80771">
            <w:pPr>
              <w:jc w:val="center"/>
              <w:rPr>
                <w:rFonts w:ascii="GHEA Grapalat" w:hAnsi="GHEA Grapalat"/>
                <w:sz w:val="20"/>
              </w:rPr>
            </w:pPr>
            <w:r w:rsidRPr="000B6158">
              <w:rPr>
                <w:rFonts w:ascii="GHEA Grapalat" w:hAnsi="GHEA Grapalat"/>
                <w:b/>
                <w:sz w:val="20"/>
              </w:rPr>
              <w:t>09132200</w:t>
            </w:r>
          </w:p>
        </w:tc>
        <w:tc>
          <w:tcPr>
            <w:tcW w:w="1252" w:type="dxa"/>
            <w:vAlign w:val="center"/>
          </w:tcPr>
          <w:p w14:paraId="5E7916D0" w14:textId="49321EB4" w:rsidR="00F80771" w:rsidRPr="00A71D81" w:rsidRDefault="00F80771" w:rsidP="00F80771">
            <w:pPr>
              <w:jc w:val="center"/>
              <w:rPr>
                <w:rFonts w:ascii="GHEA Grapalat" w:hAnsi="GHEA Grapalat"/>
                <w:sz w:val="20"/>
              </w:rPr>
            </w:pPr>
            <w:r w:rsidRPr="00B96955">
              <w:rPr>
                <w:rFonts w:ascii="GHEA Grapalat" w:hAnsi="GHEA Grapalat"/>
                <w:sz w:val="20"/>
                <w:lang w:val="hy-AM"/>
              </w:rPr>
              <w:t>Բենզին ռեգուլյար</w:t>
            </w:r>
          </w:p>
        </w:tc>
        <w:tc>
          <w:tcPr>
            <w:tcW w:w="1299" w:type="dxa"/>
          </w:tcPr>
          <w:p w14:paraId="666D0FEA" w14:textId="77777777" w:rsidR="00F80771" w:rsidRPr="00A71D81" w:rsidRDefault="00F80771" w:rsidP="00F80771">
            <w:pPr>
              <w:jc w:val="center"/>
              <w:rPr>
                <w:rFonts w:ascii="GHEA Grapalat" w:hAnsi="GHEA Grapalat"/>
                <w:sz w:val="20"/>
              </w:rPr>
            </w:pPr>
          </w:p>
        </w:tc>
        <w:tc>
          <w:tcPr>
            <w:tcW w:w="1839" w:type="dxa"/>
          </w:tcPr>
          <w:p w14:paraId="22D0B9FB" w14:textId="77777777" w:rsidR="00F80771" w:rsidRPr="000C3E76" w:rsidRDefault="00F80771" w:rsidP="00F80771">
            <w:pPr>
              <w:autoSpaceDE w:val="0"/>
              <w:autoSpaceDN w:val="0"/>
              <w:adjustRightInd w:val="0"/>
              <w:rPr>
                <w:rFonts w:ascii="GHEA Grapalat" w:eastAsia="DejaVuSans" w:hAnsi="GHEA Grapalat" w:cs="DejaVuSans"/>
                <w:color w:val="000000"/>
                <w:sz w:val="16"/>
                <w:szCs w:val="20"/>
                <w:lang w:val="hy-AM"/>
              </w:rPr>
            </w:pPr>
            <w:r w:rsidRPr="000C3E76">
              <w:rPr>
                <w:rFonts w:ascii="GHEA Grapalat" w:eastAsia="DejaVuSans" w:hAnsi="GHEA Grapalat" w:cs="Sylfaen"/>
                <w:color w:val="000000"/>
                <w:sz w:val="16"/>
                <w:szCs w:val="20"/>
                <w:lang w:val="hy-AM"/>
              </w:rPr>
              <w:t>Արտաքին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տեսքը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մաքուր</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պարզ</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օկտանային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թիվը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որոշված</w:t>
            </w:r>
          </w:p>
          <w:p w14:paraId="3C7B9CD0" w14:textId="77777777" w:rsidR="00F80771" w:rsidRDefault="00F80771" w:rsidP="00F80771">
            <w:pPr>
              <w:jc w:val="center"/>
              <w:rPr>
                <w:rFonts w:ascii="GHEA Grapalat" w:eastAsia="DejaVuSans" w:hAnsi="GHEA Grapalat" w:cs="Sylfaen"/>
                <w:color w:val="000000"/>
                <w:sz w:val="16"/>
                <w:szCs w:val="20"/>
                <w:lang w:val="hy-AM"/>
              </w:rPr>
            </w:pPr>
            <w:r w:rsidRPr="000C3E76">
              <w:rPr>
                <w:rFonts w:ascii="GHEA Grapalat" w:eastAsia="DejaVuSans" w:hAnsi="GHEA Grapalat" w:cs="Sylfaen"/>
                <w:color w:val="000000"/>
                <w:sz w:val="16"/>
                <w:szCs w:val="20"/>
                <w:lang w:val="hy-AM"/>
              </w:rPr>
              <w:t>հետազոտական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մեթոդով՝</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պակաս</w:t>
            </w:r>
            <w:r w:rsidRPr="000C3E76">
              <w:rPr>
                <w:rFonts w:ascii="GHEA Grapalat" w:eastAsia="DejaVuSans" w:hAnsi="GHEA Grapalat" w:cs="DejaVuSans"/>
                <w:color w:val="000000"/>
                <w:sz w:val="16"/>
                <w:szCs w:val="20"/>
                <w:lang w:val="hy-AM"/>
              </w:rPr>
              <w:t xml:space="preserve"> 91, </w:t>
            </w:r>
            <w:r w:rsidRPr="000C3E76">
              <w:rPr>
                <w:rFonts w:ascii="GHEA Grapalat" w:eastAsia="DejaVuSans" w:hAnsi="GHEA Grapalat" w:cs="Sylfaen"/>
                <w:color w:val="000000"/>
                <w:sz w:val="16"/>
                <w:szCs w:val="20"/>
                <w:lang w:val="hy-AM"/>
              </w:rPr>
              <w:t>շարժիչային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մեթոդով՝</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պակաս</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DejaVuSans"/>
                <w:color w:val="000000"/>
                <w:sz w:val="16"/>
                <w:szCs w:val="20"/>
                <w:lang w:val="hy-AM"/>
              </w:rPr>
              <w:t xml:space="preserve">81, </w:t>
            </w:r>
            <w:r w:rsidRPr="000C3E76">
              <w:rPr>
                <w:rFonts w:ascii="GHEA Grapalat" w:eastAsia="DejaVuSans" w:hAnsi="GHEA Grapalat" w:cs="Sylfaen"/>
                <w:color w:val="000000"/>
                <w:sz w:val="16"/>
                <w:szCs w:val="20"/>
                <w:lang w:val="hy-AM"/>
              </w:rPr>
              <w:t>բենզինի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հագեցած</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գոլորշիների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ճնշումը</w:t>
            </w:r>
            <w:r w:rsidRPr="000C3E76">
              <w:rPr>
                <w:rFonts w:ascii="GHEA Grapalat" w:eastAsia="DejaVuSans" w:hAnsi="GHEA Grapalat" w:cs="DejaVuSans"/>
                <w:color w:val="000000"/>
                <w:sz w:val="16"/>
                <w:szCs w:val="20"/>
                <w:lang w:val="hy-AM"/>
              </w:rPr>
              <w:t>` 45-</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մինչև</w:t>
            </w:r>
            <w:r w:rsidRPr="000C3E76">
              <w:rPr>
                <w:rFonts w:ascii="GHEA Grapalat" w:eastAsia="DejaVuSans" w:hAnsi="GHEA Grapalat" w:cs="DejaVuSans"/>
                <w:color w:val="000000"/>
                <w:sz w:val="16"/>
                <w:szCs w:val="20"/>
                <w:lang w:val="hy-AM"/>
              </w:rPr>
              <w:t xml:space="preserve"> 100 </w:t>
            </w:r>
            <w:r w:rsidRPr="000C3E76">
              <w:rPr>
                <w:rFonts w:ascii="GHEA Grapalat" w:eastAsia="DejaVuSans" w:hAnsi="GHEA Grapalat" w:cs="Sylfaen"/>
                <w:color w:val="000000"/>
                <w:sz w:val="16"/>
                <w:szCs w:val="20"/>
                <w:lang w:val="hy-AM"/>
              </w:rPr>
              <w:t>կՊա</w:t>
            </w:r>
            <w:r w:rsidRPr="000C3E76">
              <w:rPr>
                <w:rFonts w:ascii="GHEA Grapalat" w:eastAsia="DejaVuSans" w:hAnsi="GHEA Grapalat" w:cs="DejaVuSans"/>
                <w:color w:val="000000"/>
                <w:sz w:val="16"/>
                <w:szCs w:val="20"/>
                <w:lang w:val="hy-AM"/>
              </w:rPr>
              <w:t>,</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կապարի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պարունակությունը</w:t>
            </w:r>
            <w:r w:rsidRPr="000C3E76">
              <w:rPr>
                <w:rFonts w:ascii="GHEA Grapalat" w:eastAsia="DejaVuSans" w:hAnsi="GHEA Grapalat" w:cs="DejaVuSans"/>
                <w:color w:val="000000"/>
                <w:sz w:val="16"/>
                <w:szCs w:val="20"/>
                <w:lang w:val="hy-AM"/>
              </w:rPr>
              <w:t xml:space="preserve"> 5 </w:t>
            </w:r>
            <w:r w:rsidRPr="000C3E76">
              <w:rPr>
                <w:rFonts w:ascii="GHEA Grapalat" w:eastAsia="DejaVuSans" w:hAnsi="GHEA Grapalat" w:cs="Sylfaen"/>
                <w:color w:val="000000"/>
                <w:sz w:val="16"/>
                <w:szCs w:val="20"/>
                <w:lang w:val="hy-AM"/>
              </w:rPr>
              <w:t>մգ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դմ</w:t>
            </w:r>
            <w:r w:rsidRPr="000C3E76">
              <w:rPr>
                <w:rFonts w:ascii="GHEA Grapalat" w:eastAsia="DejaVuSans" w:hAnsi="GHEA Grapalat" w:cs="DejaVuSans"/>
                <w:color w:val="000000"/>
                <w:sz w:val="16"/>
                <w:szCs w:val="20"/>
                <w:lang w:val="hy-AM"/>
              </w:rPr>
              <w:t xml:space="preserve"> 3-</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բենզոլի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ծավալային</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xml:space="preserve"> 1 %-</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խտությունը</w:t>
            </w:r>
            <w:r w:rsidRPr="000C3E76">
              <w:rPr>
                <w:rFonts w:ascii="GHEA Grapalat" w:eastAsia="DejaVuSans" w:hAnsi="GHEA Grapalat" w:cs="DejaVuSans"/>
                <w:color w:val="000000"/>
                <w:sz w:val="16"/>
                <w:szCs w:val="20"/>
                <w:lang w:val="hy-AM"/>
              </w:rPr>
              <w:t xml:space="preserve">` 15 °C </w:t>
            </w:r>
            <w:r w:rsidRPr="000C3E76">
              <w:rPr>
                <w:rFonts w:ascii="GHEA Grapalat" w:eastAsia="DejaVuSans" w:hAnsi="GHEA Grapalat" w:cs="Sylfaen"/>
                <w:color w:val="000000"/>
                <w:sz w:val="16"/>
                <w:szCs w:val="20"/>
                <w:lang w:val="hy-AM"/>
              </w:rPr>
              <w:t>ջերմաստիճանում՝</w:t>
            </w:r>
            <w:r w:rsidRPr="000C3E76">
              <w:rPr>
                <w:rFonts w:ascii="GHEA Grapalat" w:eastAsia="DejaVuSans" w:hAnsi="GHEA Grapalat" w:cs="DejaVuSans"/>
                <w:color w:val="000000"/>
                <w:sz w:val="16"/>
                <w:szCs w:val="20"/>
                <w:lang w:val="hy-AM"/>
              </w:rPr>
              <w:t xml:space="preserve"> 720-</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մինչև</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DejaVuSans"/>
                <w:color w:val="000000"/>
                <w:sz w:val="16"/>
                <w:szCs w:val="20"/>
                <w:lang w:val="hy-AM"/>
              </w:rPr>
              <w:t xml:space="preserve">775 </w:t>
            </w:r>
            <w:r w:rsidRPr="000C3E76">
              <w:rPr>
                <w:rFonts w:ascii="GHEA Grapalat" w:eastAsia="DejaVuSans" w:hAnsi="GHEA Grapalat" w:cs="Sylfaen"/>
                <w:color w:val="000000"/>
                <w:sz w:val="16"/>
                <w:szCs w:val="20"/>
                <w:lang w:val="hy-AM"/>
              </w:rPr>
              <w:t>կգ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մ</w:t>
            </w:r>
            <w:r w:rsidRPr="000C3E76">
              <w:rPr>
                <w:rFonts w:ascii="GHEA Grapalat" w:eastAsia="DejaVuSans" w:hAnsi="GHEA Grapalat" w:cs="DejaVuSans"/>
                <w:color w:val="000000"/>
                <w:sz w:val="16"/>
                <w:szCs w:val="20"/>
                <w:lang w:val="hy-AM"/>
              </w:rPr>
              <w:t xml:space="preserve"> 3, </w:t>
            </w:r>
            <w:r w:rsidRPr="000C3E76">
              <w:rPr>
                <w:rFonts w:ascii="GHEA Grapalat" w:eastAsia="DejaVuSans" w:hAnsi="GHEA Grapalat" w:cs="Sylfaen"/>
                <w:color w:val="000000"/>
                <w:sz w:val="16"/>
                <w:szCs w:val="20"/>
                <w:lang w:val="hy-AM"/>
              </w:rPr>
              <w:t>ծծմբի</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պարունակությունը</w:t>
            </w:r>
            <w:r w:rsidRPr="000C3E76">
              <w:rPr>
                <w:rFonts w:ascii="GHEA Grapalat" w:eastAsia="DejaVuSans" w:hAnsi="GHEA Grapalat" w:cs="DejaVuSans"/>
                <w:color w:val="000000"/>
                <w:sz w:val="16"/>
                <w:szCs w:val="20"/>
                <w:lang w:val="hy-AM"/>
              </w:rPr>
              <w:t xml:space="preserve">` 10 </w:t>
            </w:r>
            <w:r w:rsidRPr="000C3E76">
              <w:rPr>
                <w:rFonts w:ascii="GHEA Grapalat" w:eastAsia="DejaVuSans" w:hAnsi="GHEA Grapalat" w:cs="Sylfaen"/>
                <w:color w:val="000000"/>
                <w:sz w:val="16"/>
                <w:szCs w:val="20"/>
                <w:lang w:val="hy-AM"/>
              </w:rPr>
              <w:t>մգ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կգ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թթվածնի</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զանգվածային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DejaVuSans"/>
                <w:color w:val="000000"/>
                <w:sz w:val="16"/>
                <w:szCs w:val="20"/>
                <w:lang w:val="hy-AM"/>
              </w:rPr>
              <w:lastRenderedPageBreak/>
              <w:t>2,7 %-</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օքսիդիչների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ծավալային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մեթանոլ</w:t>
            </w:r>
            <w:r w:rsidRPr="000C3E76">
              <w:rPr>
                <w:rFonts w:ascii="GHEA Grapalat" w:eastAsia="DejaVuSans" w:hAnsi="GHEA Grapalat" w:cs="DejaVuSans"/>
                <w:color w:val="000000"/>
                <w:sz w:val="16"/>
                <w:szCs w:val="20"/>
                <w:lang w:val="hy-AM"/>
              </w:rPr>
              <w:t xml:space="preserve">-3 %, </w:t>
            </w:r>
            <w:r w:rsidRPr="000C3E76">
              <w:rPr>
                <w:rFonts w:ascii="GHEA Grapalat" w:eastAsia="DejaVuSans" w:hAnsi="GHEA Grapalat" w:cs="Sylfaen"/>
                <w:color w:val="000000"/>
                <w:sz w:val="16"/>
                <w:szCs w:val="20"/>
                <w:lang w:val="hy-AM"/>
              </w:rPr>
              <w:t>էթանոլ</w:t>
            </w:r>
            <w:r w:rsidRPr="000C3E76">
              <w:rPr>
                <w:rFonts w:ascii="GHEA Grapalat" w:eastAsia="DejaVuSans" w:hAnsi="GHEA Grapalat" w:cs="DejaVuSans"/>
                <w:color w:val="000000"/>
                <w:sz w:val="16"/>
                <w:szCs w:val="20"/>
                <w:lang w:val="hy-AM"/>
              </w:rPr>
              <w:t xml:space="preserve">-5 %, </w:t>
            </w:r>
            <w:r w:rsidRPr="000C3E76">
              <w:rPr>
                <w:rFonts w:ascii="GHEA Grapalat" w:eastAsia="DejaVuSans" w:hAnsi="GHEA Grapalat" w:cs="Sylfaen"/>
                <w:color w:val="000000"/>
                <w:sz w:val="16"/>
                <w:szCs w:val="20"/>
                <w:lang w:val="hy-AM"/>
              </w:rPr>
              <w:t>իզոպրոպիլ</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-10%, </w:t>
            </w:r>
            <w:r w:rsidRPr="000C3E76">
              <w:rPr>
                <w:rFonts w:ascii="GHEA Grapalat" w:eastAsia="DejaVuSans" w:hAnsi="GHEA Grapalat" w:cs="Sylfaen"/>
                <w:color w:val="000000"/>
                <w:sz w:val="16"/>
                <w:szCs w:val="20"/>
                <w:lang w:val="hy-AM"/>
              </w:rPr>
              <w:t>իզոբուտիլ</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-10 %, </w:t>
            </w:r>
            <w:r w:rsidRPr="000C3E76">
              <w:rPr>
                <w:rFonts w:ascii="GHEA Grapalat" w:eastAsia="DejaVuSans" w:hAnsi="GHEA Grapalat" w:cs="Sylfaen"/>
                <w:color w:val="000000"/>
                <w:sz w:val="16"/>
                <w:szCs w:val="20"/>
                <w:lang w:val="hy-AM"/>
              </w:rPr>
              <w:t>եռաբութիլ</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-7 %, </w:t>
            </w:r>
            <w:r w:rsidRPr="000C3E76">
              <w:rPr>
                <w:rFonts w:ascii="GHEA Grapalat" w:eastAsia="DejaVuSans" w:hAnsi="GHEA Grapalat" w:cs="Sylfaen"/>
                <w:color w:val="000000"/>
                <w:sz w:val="16"/>
                <w:szCs w:val="20"/>
                <w:lang w:val="hy-AM"/>
              </w:rPr>
              <w:t>եթերներ</w:t>
            </w:r>
            <w:r w:rsidRPr="000C3E76">
              <w:rPr>
                <w:rFonts w:ascii="GHEA Grapalat" w:eastAsia="DejaVuSans" w:hAnsi="GHEA Grapalat" w:cs="DejaVuSans"/>
                <w:color w:val="000000"/>
                <w:sz w:val="16"/>
                <w:szCs w:val="20"/>
                <w:lang w:val="hy-AM"/>
              </w:rPr>
              <w:t xml:space="preserve"> (C5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)-15 %, </w:t>
            </w:r>
            <w:r w:rsidRPr="000C3E76">
              <w:rPr>
                <w:rFonts w:ascii="GHEA Grapalat" w:eastAsia="DejaVuSans" w:hAnsi="GHEA Grapalat" w:cs="Sylfaen"/>
                <w:color w:val="000000"/>
                <w:sz w:val="16"/>
                <w:szCs w:val="20"/>
                <w:lang w:val="hy-AM"/>
              </w:rPr>
              <w:t>այլ</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օքսիդիչներ</w:t>
            </w:r>
            <w:r w:rsidRPr="000C3E76">
              <w:rPr>
                <w:rFonts w:ascii="GHEA Grapalat" w:eastAsia="DejaVuSans" w:hAnsi="GHEA Grapalat" w:cs="DejaVuSans"/>
                <w:color w:val="000000"/>
                <w:sz w:val="16"/>
                <w:szCs w:val="20"/>
                <w:lang w:val="hy-AM"/>
              </w:rPr>
              <w:t xml:space="preserve">-10 %, </w:t>
            </w:r>
            <w:r w:rsidRPr="000C3E76">
              <w:rPr>
                <w:rFonts w:ascii="GHEA Grapalat" w:eastAsia="DejaVuSans" w:hAnsi="GHEA Grapalat" w:cs="Sylfaen"/>
                <w:color w:val="000000"/>
                <w:sz w:val="16"/>
                <w:szCs w:val="20"/>
                <w:lang w:val="hy-AM"/>
              </w:rPr>
              <w:t>անվտանգությունը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մակնշումը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փաթեթավորումը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ըստ</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ՀՀ</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կառավարության</w:t>
            </w:r>
            <w:r w:rsidRPr="000C3E76">
              <w:rPr>
                <w:rFonts w:ascii="GHEA Grapalat" w:eastAsia="DejaVuSans" w:hAnsi="GHEA Grapalat" w:cs="DejaVuSans"/>
                <w:color w:val="000000"/>
                <w:sz w:val="16"/>
                <w:szCs w:val="20"/>
                <w:lang w:val="hy-AM"/>
              </w:rPr>
              <w:t xml:space="preserve"> 2004</w:t>
            </w:r>
            <w:r w:rsidRPr="000C3E76">
              <w:rPr>
                <w:rFonts w:ascii="GHEA Grapalat" w:eastAsia="DejaVuSans" w:hAnsi="GHEA Grapalat" w:cs="Sylfaen"/>
                <w:color w:val="000000"/>
                <w:sz w:val="16"/>
                <w:szCs w:val="20"/>
                <w:lang w:val="hy-AM"/>
              </w:rPr>
              <w:t>թ</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նոյեմբերի</w:t>
            </w:r>
            <w:r w:rsidRPr="000C3E76">
              <w:rPr>
                <w:rFonts w:ascii="GHEA Grapalat" w:eastAsia="DejaVuSans" w:hAnsi="GHEA Grapalat" w:cs="DejaVuSans"/>
                <w:color w:val="000000"/>
                <w:sz w:val="16"/>
                <w:szCs w:val="20"/>
                <w:lang w:val="hy-AM"/>
              </w:rPr>
              <w:t xml:space="preserve"> 11-</w:t>
            </w:r>
            <w:r w:rsidRPr="000C3E76">
              <w:rPr>
                <w:rFonts w:ascii="GHEA Grapalat" w:eastAsia="DejaVuSans" w:hAnsi="GHEA Grapalat" w:cs="Sylfaen"/>
                <w:color w:val="000000"/>
                <w:sz w:val="16"/>
                <w:szCs w:val="20"/>
                <w:lang w:val="hy-AM"/>
              </w:rPr>
              <w:t>ի</w:t>
            </w:r>
            <w:r w:rsidRPr="000C3E76">
              <w:rPr>
                <w:rFonts w:ascii="GHEA Grapalat" w:eastAsia="DejaVuSans" w:hAnsi="GHEA Grapalat" w:cs="DejaVuSans"/>
                <w:color w:val="000000"/>
                <w:sz w:val="16"/>
                <w:szCs w:val="20"/>
                <w:lang w:val="hy-AM"/>
              </w:rPr>
              <w:t xml:space="preserve"> N 1592-</w:t>
            </w:r>
            <w:r w:rsidRPr="000C3E76">
              <w:rPr>
                <w:rFonts w:ascii="GHEA Grapalat" w:eastAsia="DejaVuSans" w:hAnsi="GHEA Grapalat" w:cs="Sylfaen"/>
                <w:color w:val="000000"/>
                <w:sz w:val="16"/>
                <w:szCs w:val="20"/>
                <w:lang w:val="hy-AM"/>
              </w:rPr>
              <w:t>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որոշմամբ</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հաստատված</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Ներքին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այրման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շարժիչային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վառելիքների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տեխնիկական</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կանոնակարգի</w:t>
            </w:r>
            <w:r w:rsidRPr="0042335A">
              <w:rPr>
                <w:rFonts w:ascii="GHEA Grapalat" w:eastAsia="DejaVuSans" w:hAnsi="GHEA Grapalat" w:cs="Sylfaen"/>
                <w:color w:val="000000"/>
                <w:sz w:val="16"/>
                <w:szCs w:val="20"/>
                <w:lang w:val="hy-AM"/>
              </w:rPr>
              <w:t xml:space="preserve">: </w:t>
            </w:r>
          </w:p>
          <w:p w14:paraId="6D3BAE1A" w14:textId="77777777" w:rsidR="00F80771" w:rsidRDefault="00F80771" w:rsidP="00F80771">
            <w:pPr>
              <w:jc w:val="center"/>
              <w:rPr>
                <w:rFonts w:ascii="GHEA Grapalat" w:hAnsi="GHEA Grapalat" w:cs="Sylfaen"/>
                <w:b/>
                <w:color w:val="FF0000"/>
                <w:sz w:val="20"/>
                <w:szCs w:val="16"/>
                <w:lang w:val="hy-AM"/>
              </w:rPr>
            </w:pPr>
            <w:r w:rsidRPr="00A916B0">
              <w:rPr>
                <w:rFonts w:ascii="GHEA Grapalat" w:hAnsi="GHEA Grapalat" w:cs="Sylfaen"/>
                <w:b/>
                <w:color w:val="FF0000"/>
                <w:sz w:val="20"/>
                <w:szCs w:val="16"/>
                <w:lang w:val="hy-AM"/>
              </w:rPr>
              <w:t>Մատակարարումը կտրոնային</w:t>
            </w:r>
          </w:p>
          <w:p w14:paraId="0108627F" w14:textId="259313C8" w:rsidR="00F80771" w:rsidRPr="000F290E" w:rsidRDefault="00F80771" w:rsidP="00F80771">
            <w:pPr>
              <w:jc w:val="center"/>
              <w:rPr>
                <w:rFonts w:ascii="GHEA Grapalat" w:hAnsi="GHEA Grapalat"/>
                <w:sz w:val="20"/>
                <w:lang w:val="hy-AM"/>
              </w:rPr>
            </w:pPr>
            <w:r w:rsidRPr="005873E8">
              <w:rPr>
                <w:rFonts w:ascii="GHEA Grapalat" w:hAnsi="GHEA Grapalat"/>
                <w:i/>
                <w:iCs/>
                <w:sz w:val="18"/>
                <w:szCs w:val="22"/>
                <w:lang w:val="hy-AM"/>
              </w:rPr>
              <w:t>Կտրոնները պետք է սպասարկվեն Մարտունի համայնքի Մարտունի քաղաքից մինչև Երանոս բնակավայր ընկած հատվածում</w:t>
            </w:r>
          </w:p>
        </w:tc>
        <w:tc>
          <w:tcPr>
            <w:tcW w:w="859" w:type="dxa"/>
          </w:tcPr>
          <w:p w14:paraId="39B7577D" w14:textId="166AAEB5" w:rsidR="00F80771" w:rsidRPr="00A71D81" w:rsidRDefault="00F80771" w:rsidP="00F80771">
            <w:pPr>
              <w:jc w:val="center"/>
              <w:rPr>
                <w:rFonts w:ascii="GHEA Grapalat" w:hAnsi="GHEA Grapalat"/>
                <w:sz w:val="20"/>
              </w:rPr>
            </w:pPr>
            <w:r>
              <w:rPr>
                <w:rFonts w:ascii="GHEA Grapalat" w:hAnsi="GHEA Grapalat"/>
                <w:sz w:val="20"/>
                <w:lang w:val="hy-AM"/>
              </w:rPr>
              <w:lastRenderedPageBreak/>
              <w:t>Լիտր</w:t>
            </w:r>
          </w:p>
        </w:tc>
        <w:tc>
          <w:tcPr>
            <w:tcW w:w="1063" w:type="dxa"/>
          </w:tcPr>
          <w:p w14:paraId="49A4167A" w14:textId="77777777" w:rsidR="00F80771" w:rsidRPr="00A71D81" w:rsidRDefault="00F80771" w:rsidP="00F80771">
            <w:pPr>
              <w:jc w:val="center"/>
              <w:rPr>
                <w:rFonts w:ascii="GHEA Grapalat" w:hAnsi="GHEA Grapalat"/>
                <w:sz w:val="20"/>
              </w:rPr>
            </w:pPr>
          </w:p>
        </w:tc>
        <w:tc>
          <w:tcPr>
            <w:tcW w:w="1043" w:type="dxa"/>
          </w:tcPr>
          <w:p w14:paraId="43F49127" w14:textId="3CC2580C" w:rsidR="00F80771" w:rsidRPr="00A71D81" w:rsidRDefault="00783A0B" w:rsidP="00F80771">
            <w:pPr>
              <w:jc w:val="center"/>
              <w:rPr>
                <w:rFonts w:ascii="GHEA Grapalat" w:hAnsi="GHEA Grapalat"/>
                <w:sz w:val="20"/>
              </w:rPr>
            </w:pPr>
            <w:r>
              <w:rPr>
                <w:rFonts w:ascii="GHEA Grapalat" w:hAnsi="GHEA Grapalat"/>
                <w:sz w:val="20"/>
                <w:lang w:val="hy-AM"/>
              </w:rPr>
              <w:t>6745</w:t>
            </w:r>
          </w:p>
        </w:tc>
        <w:tc>
          <w:tcPr>
            <w:tcW w:w="1220" w:type="dxa"/>
          </w:tcPr>
          <w:p w14:paraId="36FF10E0" w14:textId="5C8779FD" w:rsidR="00F80771" w:rsidRPr="00A71D81" w:rsidRDefault="00F80771" w:rsidP="00F80771">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411" w:type="dxa"/>
          </w:tcPr>
          <w:p w14:paraId="723730F2" w14:textId="764949A9" w:rsidR="00F80771" w:rsidRPr="00A71D81" w:rsidRDefault="00F80771" w:rsidP="00F80771">
            <w:pPr>
              <w:jc w:val="center"/>
              <w:rPr>
                <w:rFonts w:ascii="GHEA Grapalat" w:hAnsi="GHEA Grapalat"/>
                <w:sz w:val="20"/>
              </w:rPr>
            </w:pPr>
            <w:r>
              <w:rPr>
                <w:rFonts w:ascii="GHEA Grapalat" w:hAnsi="GHEA Grapalat"/>
                <w:sz w:val="20"/>
                <w:lang w:val="hy-AM"/>
              </w:rPr>
              <w:t>Ըստ պահանջարկի</w:t>
            </w:r>
          </w:p>
        </w:tc>
        <w:tc>
          <w:tcPr>
            <w:tcW w:w="1385" w:type="dxa"/>
          </w:tcPr>
          <w:p w14:paraId="4A5DB05F" w14:textId="5AA19E47" w:rsidR="00F80771" w:rsidRPr="00A71D81" w:rsidRDefault="00F80771" w:rsidP="00F80771">
            <w:pPr>
              <w:jc w:val="center"/>
              <w:rPr>
                <w:rFonts w:ascii="GHEA Grapalat" w:hAnsi="GHEA Grapalat"/>
                <w:sz w:val="20"/>
              </w:rPr>
            </w:pPr>
            <w:r>
              <w:rPr>
                <w:rFonts w:ascii="GHEA Grapalat" w:hAnsi="GHEA Grapalat"/>
                <w:sz w:val="20"/>
                <w:lang w:val="hy-AM"/>
              </w:rPr>
              <w:t>Պայմանագրի կնքման պահից մինչև 2026 թվականի դեկտեմբերի 30-ը:</w:t>
            </w:r>
          </w:p>
        </w:tc>
      </w:tr>
    </w:tbl>
    <w:p w14:paraId="4B40BA5C" w14:textId="01C7D1CE" w:rsidR="00071D1C" w:rsidRPr="00F80771" w:rsidRDefault="00071D1C" w:rsidP="00EF3662">
      <w:pPr>
        <w:jc w:val="both"/>
        <w:rPr>
          <w:rFonts w:ascii="GHEA Grapalat" w:hAnsi="GHEA Grapalat" w:cs="Sylfaen"/>
          <w:i/>
          <w:color w:val="0070C0"/>
          <w:sz w:val="18"/>
          <w:szCs w:val="18"/>
          <w:lang w:val="pt-BR"/>
        </w:rPr>
      </w:pPr>
      <w:r w:rsidRPr="00F80771">
        <w:rPr>
          <w:rFonts w:ascii="GHEA Grapalat" w:hAnsi="GHEA Grapalat"/>
          <w:color w:val="0070C0"/>
          <w:sz w:val="20"/>
        </w:rPr>
        <w:t xml:space="preserve"> * </w:t>
      </w:r>
      <w:r w:rsidR="0022770A" w:rsidRPr="00F80771">
        <w:rPr>
          <w:rFonts w:ascii="GHEA Grapalat" w:hAnsi="GHEA Grapalat" w:cs="Sylfaen"/>
          <w:i/>
          <w:color w:val="0070C0"/>
          <w:sz w:val="18"/>
          <w:szCs w:val="18"/>
          <w:lang w:val="pt-BR"/>
        </w:rPr>
        <w:t>Ա</w:t>
      </w:r>
      <w:r w:rsidR="00EE5A09" w:rsidRPr="00F80771">
        <w:rPr>
          <w:rFonts w:ascii="GHEA Grapalat" w:hAnsi="GHEA Grapalat" w:cs="Sylfaen"/>
          <w:i/>
          <w:color w:val="0070C0"/>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80771">
        <w:rPr>
          <w:rFonts w:ascii="GHEA Grapalat" w:hAnsi="GHEA Grapalat" w:cs="Sylfaen"/>
          <w:i/>
          <w:color w:val="0070C0"/>
          <w:sz w:val="18"/>
          <w:szCs w:val="18"/>
          <w:lang w:val="pt-BR"/>
        </w:rPr>
        <w:t>ն</w:t>
      </w:r>
      <w:r w:rsidR="00EE5A09" w:rsidRPr="00F80771">
        <w:rPr>
          <w:rFonts w:ascii="GHEA Grapalat" w:hAnsi="GHEA Grapalat" w:cs="Sylfaen"/>
          <w:i/>
          <w:color w:val="0070C0"/>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F80771" w:rsidRDefault="00700C81" w:rsidP="00F954E8">
      <w:pPr>
        <w:pStyle w:val="FootnoteText"/>
        <w:jc w:val="both"/>
        <w:rPr>
          <w:color w:val="EE0000"/>
          <w:lang w:val="pt-BR"/>
        </w:rPr>
      </w:pPr>
      <w:r w:rsidRPr="00F80771">
        <w:rPr>
          <w:rFonts w:ascii="GHEA Grapalat" w:hAnsi="GHEA Grapalat"/>
          <w:color w:val="EE0000"/>
        </w:rPr>
        <w:t xml:space="preserve">** </w:t>
      </w:r>
      <w:r w:rsidR="00FD5AE8" w:rsidRPr="00F80771">
        <w:rPr>
          <w:rFonts w:ascii="GHEA Grapalat" w:hAnsi="GHEA Grapalat" w:cs="Sylfaen"/>
          <w:i/>
          <w:color w:val="EE0000"/>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80771">
        <w:rPr>
          <w:rFonts w:ascii="GHEA Grapalat" w:hAnsi="GHEA Grapalat" w:cs="Sylfaen"/>
          <w:i/>
          <w:color w:val="EE0000"/>
          <w:sz w:val="18"/>
          <w:szCs w:val="18"/>
          <w:lang w:val="hy-AM" w:eastAsia="en-US"/>
        </w:rPr>
        <w:t>մոդել</w:t>
      </w:r>
      <w:r w:rsidR="00FD5AE8" w:rsidRPr="00F80771">
        <w:rPr>
          <w:rFonts w:ascii="GHEA Grapalat" w:hAnsi="GHEA Grapalat" w:cs="Sylfaen"/>
          <w:i/>
          <w:color w:val="EE0000"/>
          <w:sz w:val="18"/>
          <w:szCs w:val="18"/>
          <w:lang w:val="pt-BR" w:eastAsia="en-US"/>
        </w:rPr>
        <w:t xml:space="preserve"> ունեցող ապրանքներ, ապա </w:t>
      </w:r>
      <w:r w:rsidR="00FD5AE8" w:rsidRPr="00F80771">
        <w:rPr>
          <w:rFonts w:ascii="GHEA Grapalat" w:hAnsi="GHEA Grapalat" w:cs="Sylfaen"/>
          <w:i/>
          <w:color w:val="EE0000"/>
          <w:sz w:val="18"/>
          <w:szCs w:val="18"/>
          <w:lang w:val="hy-AM" w:eastAsia="en-US"/>
        </w:rPr>
        <w:t>դրանցից բավարար գնահատվածները</w:t>
      </w:r>
      <w:r w:rsidR="00FD5AE8" w:rsidRPr="00F80771">
        <w:rPr>
          <w:rFonts w:ascii="GHEA Grapalat" w:hAnsi="GHEA Grapalat" w:cs="Sylfaen"/>
          <w:i/>
          <w:color w:val="EE0000"/>
          <w:sz w:val="18"/>
          <w:szCs w:val="18"/>
          <w:lang w:val="pt-BR" w:eastAsia="en-US"/>
        </w:rPr>
        <w:t xml:space="preserve"> ներառվում են սույն հավելվածում: </w:t>
      </w:r>
      <w:r w:rsidR="0022770A" w:rsidRPr="00F80771">
        <w:rPr>
          <w:rFonts w:ascii="GHEA Grapalat" w:hAnsi="GHEA Grapalat" w:cs="Sylfaen"/>
          <w:i/>
          <w:color w:val="EE0000"/>
          <w:sz w:val="18"/>
          <w:szCs w:val="18"/>
          <w:lang w:val="pt-BR" w:eastAsia="en-US"/>
        </w:rPr>
        <w:t>Ե</w:t>
      </w:r>
      <w:r w:rsidR="00F954E8" w:rsidRPr="00F80771">
        <w:rPr>
          <w:rFonts w:ascii="GHEA Grapalat" w:hAnsi="GHEA Grapalat" w:cs="Sylfaen"/>
          <w:i/>
          <w:color w:val="EE0000"/>
          <w:sz w:val="18"/>
          <w:szCs w:val="18"/>
          <w:lang w:val="pt-BR" w:eastAsia="en-US"/>
        </w:rPr>
        <w:t>թե հրավերով չի նախատեսվում մասնակցի կողմից առաջարկվող ապրանքի՝ ապրանքային նշանի</w:t>
      </w:r>
      <w:r w:rsidR="00EB35E7" w:rsidRPr="00F80771">
        <w:rPr>
          <w:rFonts w:ascii="GHEA Grapalat" w:hAnsi="GHEA Grapalat" w:cs="Sylfaen"/>
          <w:i/>
          <w:color w:val="EE0000"/>
          <w:sz w:val="18"/>
          <w:szCs w:val="18"/>
          <w:lang w:val="pt-BR" w:eastAsia="en-US"/>
        </w:rPr>
        <w:t xml:space="preserve">, ֆիրմային անվանման, </w:t>
      </w:r>
      <w:r w:rsidR="001A5E16" w:rsidRPr="00F80771">
        <w:rPr>
          <w:rFonts w:ascii="GHEA Grapalat" w:hAnsi="GHEA Grapalat" w:cs="Sylfaen"/>
          <w:i/>
          <w:color w:val="EE0000"/>
          <w:sz w:val="18"/>
          <w:szCs w:val="18"/>
          <w:lang w:val="hy-AM" w:eastAsia="en-US"/>
        </w:rPr>
        <w:t>մոդելի</w:t>
      </w:r>
      <w:r w:rsidR="00EB35E7" w:rsidRPr="00F80771">
        <w:rPr>
          <w:rFonts w:ascii="GHEA Grapalat" w:hAnsi="GHEA Grapalat" w:cs="Sylfaen"/>
          <w:i/>
          <w:color w:val="EE0000"/>
          <w:sz w:val="18"/>
          <w:szCs w:val="18"/>
          <w:lang w:val="pt-BR" w:eastAsia="en-US"/>
        </w:rPr>
        <w:t xml:space="preserve"> </w:t>
      </w:r>
      <w:r w:rsidR="00F954E8" w:rsidRPr="00F80771">
        <w:rPr>
          <w:rFonts w:ascii="GHEA Grapalat" w:hAnsi="GHEA Grapalat" w:cs="Sylfaen"/>
          <w:i/>
          <w:color w:val="EE0000"/>
          <w:sz w:val="18"/>
          <w:szCs w:val="18"/>
          <w:lang w:val="pt-BR" w:eastAsia="en-US"/>
        </w:rPr>
        <w:t xml:space="preserve">և արտադրողի վերաբերյալ տեղեկատվության ներկայացում, ապա </w:t>
      </w:r>
      <w:r w:rsidR="00EB35E7" w:rsidRPr="00F80771">
        <w:rPr>
          <w:rFonts w:ascii="GHEA Grapalat" w:hAnsi="GHEA Grapalat" w:cs="Sylfaen"/>
          <w:i/>
          <w:color w:val="EE0000"/>
          <w:sz w:val="18"/>
          <w:szCs w:val="18"/>
          <w:lang w:val="pt-BR" w:eastAsia="en-US"/>
        </w:rPr>
        <w:t xml:space="preserve">հանվում են </w:t>
      </w:r>
      <w:r w:rsidR="009F06B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ապրանքային նշանը, </w:t>
      </w:r>
      <w:r w:rsidR="001A5E16" w:rsidRPr="00F80771">
        <w:rPr>
          <w:rFonts w:ascii="GHEA Grapalat" w:hAnsi="GHEA Grapalat" w:cs="Sylfaen"/>
          <w:i/>
          <w:color w:val="EE0000"/>
          <w:sz w:val="18"/>
          <w:szCs w:val="18"/>
          <w:lang w:val="hy-AM" w:eastAsia="en-US"/>
        </w:rPr>
        <w:t>ֆիրմային անվանումը, մոդելը</w:t>
      </w:r>
      <w:r w:rsidR="008A2E7F" w:rsidRPr="00F80771">
        <w:rPr>
          <w:rFonts w:ascii="GHEA Grapalat" w:hAnsi="GHEA Grapalat" w:cs="Sylfaen"/>
          <w:i/>
          <w:color w:val="EE0000"/>
          <w:sz w:val="18"/>
          <w:szCs w:val="18"/>
          <w:lang w:val="hy-AM" w:eastAsia="en-US"/>
        </w:rPr>
        <w:t xml:space="preserve"> </w:t>
      </w:r>
      <w:r w:rsidR="00EB35E7" w:rsidRPr="00F80771">
        <w:rPr>
          <w:rFonts w:ascii="GHEA Grapalat" w:hAnsi="GHEA Grapalat" w:cs="Sylfaen"/>
          <w:i/>
          <w:color w:val="EE0000"/>
          <w:sz w:val="18"/>
          <w:szCs w:val="18"/>
          <w:lang w:val="pt-BR" w:eastAsia="en-US"/>
        </w:rPr>
        <w:t xml:space="preserve">և արտադրողի </w:t>
      </w:r>
      <w:r w:rsidR="00EB35E7" w:rsidRPr="00F80771">
        <w:rPr>
          <w:rFonts w:ascii="GHEA Grapalat" w:hAnsi="GHEA Grapalat" w:cs="Sylfaen"/>
          <w:i/>
          <w:color w:val="EE0000"/>
          <w:sz w:val="18"/>
          <w:szCs w:val="18"/>
          <w:lang w:val="pt-BR" w:eastAsia="en-US"/>
        </w:rPr>
        <w:lastRenderedPageBreak/>
        <w:t>անվանումը</w:t>
      </w:r>
      <w:r w:rsidR="009F06BA" w:rsidRPr="00F80771">
        <w:rPr>
          <w:rFonts w:ascii="GHEA Grapalat" w:hAnsi="GHEA Grapalat" w:cs="Sylfaen"/>
          <w:i/>
          <w:color w:val="EE0000"/>
          <w:sz w:val="18"/>
          <w:szCs w:val="18"/>
          <w:lang w:val="pt-BR" w:eastAsia="en-US"/>
        </w:rPr>
        <w:t>» սյունակ</w:t>
      </w:r>
      <w:r w:rsidR="00EB35E7" w:rsidRPr="00F80771">
        <w:rPr>
          <w:rFonts w:ascii="GHEA Grapalat" w:hAnsi="GHEA Grapalat" w:cs="Sylfaen"/>
          <w:i/>
          <w:color w:val="EE0000"/>
          <w:sz w:val="18"/>
          <w:szCs w:val="18"/>
          <w:lang w:val="pt-BR" w:eastAsia="en-US"/>
        </w:rPr>
        <w:t>ը</w:t>
      </w:r>
      <w:r w:rsidR="0022770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 Պայմանագրով նախատեսված դեպքում Վաճառողը Գնորդին ներկայացնում է նաև ապրանքն արտադրողից</w:t>
      </w:r>
      <w:r w:rsidR="005562ED" w:rsidRPr="00F80771">
        <w:rPr>
          <w:rFonts w:ascii="GHEA Grapalat" w:hAnsi="GHEA Grapalat" w:cs="Sylfaen"/>
          <w:i/>
          <w:color w:val="EE0000"/>
          <w:sz w:val="18"/>
          <w:szCs w:val="18"/>
          <w:lang w:val="pt-BR" w:eastAsia="en-US"/>
        </w:rPr>
        <w:t xml:space="preserve"> կամ վերջինիս ներկայացուցչից երաշխիքային նամակ կամ համապատասխանության սերտիֆիկատ:</w:t>
      </w:r>
      <w:r w:rsidR="00EB35E7" w:rsidRPr="00F80771">
        <w:rPr>
          <w:rFonts w:ascii="GHEA Grapalat" w:hAnsi="GHEA Grapalat" w:cs="Sylfaen"/>
          <w:i/>
          <w:color w:val="EE0000"/>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06"/>
        <w:gridCol w:w="506"/>
        <w:gridCol w:w="478"/>
        <w:gridCol w:w="478"/>
        <w:gridCol w:w="478"/>
        <w:gridCol w:w="1963"/>
      </w:tblGrid>
      <w:tr w:rsidR="00071D1C" w:rsidRPr="00A71D81" w14:paraId="3DADF274" w14:textId="77777777" w:rsidTr="00A24B15">
        <w:tc>
          <w:tcPr>
            <w:tcW w:w="1492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83A0B" w14:paraId="3B23D777" w14:textId="77777777" w:rsidTr="00A24B15">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27" w:type="dxa"/>
            <w:gridSpan w:val="13"/>
            <w:vAlign w:val="center"/>
          </w:tcPr>
          <w:p w14:paraId="4355517C" w14:textId="4A9B17AA"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A24B15">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A24B15">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0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80771" w:rsidRPr="00A71D81" w14:paraId="140D6FE5" w14:textId="77777777" w:rsidTr="00A24B15">
        <w:trPr>
          <w:trHeight w:val="1538"/>
        </w:trPr>
        <w:tc>
          <w:tcPr>
            <w:tcW w:w="1980" w:type="dxa"/>
            <w:vAlign w:val="center"/>
          </w:tcPr>
          <w:p w14:paraId="3C77A349" w14:textId="224C7276" w:rsidR="00F80771" w:rsidRPr="00A71D81" w:rsidRDefault="00F80771" w:rsidP="00F80771">
            <w:pPr>
              <w:jc w:val="center"/>
              <w:rPr>
                <w:rFonts w:ascii="GHEA Grapalat" w:hAnsi="GHEA Grapalat"/>
                <w:sz w:val="20"/>
                <w:lang w:val="es-ES"/>
              </w:rPr>
            </w:pPr>
            <w:r w:rsidRPr="00D21F46">
              <w:rPr>
                <w:rFonts w:ascii="GHEA Grapalat" w:hAnsi="GHEA Grapalat"/>
                <w:sz w:val="16"/>
                <w:lang w:val="hy-AM"/>
              </w:rPr>
              <w:t>1</w:t>
            </w:r>
          </w:p>
        </w:tc>
        <w:tc>
          <w:tcPr>
            <w:tcW w:w="2700" w:type="dxa"/>
            <w:vAlign w:val="center"/>
          </w:tcPr>
          <w:p w14:paraId="54BFF871" w14:textId="69CFD196" w:rsidR="00F80771" w:rsidRPr="00A71D81" w:rsidRDefault="00F80771" w:rsidP="00F80771">
            <w:pPr>
              <w:jc w:val="center"/>
              <w:rPr>
                <w:rFonts w:ascii="GHEA Grapalat" w:hAnsi="GHEA Grapalat"/>
                <w:sz w:val="20"/>
                <w:lang w:val="es-ES"/>
              </w:rPr>
            </w:pPr>
            <w:r w:rsidRPr="00D21F46">
              <w:rPr>
                <w:rFonts w:ascii="GHEA Grapalat" w:hAnsi="GHEA Grapalat"/>
                <w:b/>
                <w:sz w:val="16"/>
                <w:szCs w:val="16"/>
              </w:rPr>
              <w:t>09134200</w:t>
            </w:r>
          </w:p>
        </w:tc>
        <w:tc>
          <w:tcPr>
            <w:tcW w:w="2520" w:type="dxa"/>
            <w:vAlign w:val="center"/>
          </w:tcPr>
          <w:p w14:paraId="63AAE77B" w14:textId="64A85496" w:rsidR="00F80771" w:rsidRPr="00F80771" w:rsidRDefault="00F80771" w:rsidP="00F80771">
            <w:pPr>
              <w:jc w:val="center"/>
              <w:rPr>
                <w:rFonts w:ascii="GHEA Grapalat" w:hAnsi="GHEA Grapalat"/>
                <w:sz w:val="20"/>
                <w:szCs w:val="20"/>
                <w:lang w:val="es-ES"/>
              </w:rPr>
            </w:pPr>
            <w:r w:rsidRPr="00F80771">
              <w:rPr>
                <w:rFonts w:ascii="GHEA Grapalat" w:hAnsi="GHEA Grapalat"/>
                <w:sz w:val="20"/>
                <w:szCs w:val="20"/>
                <w:lang w:val="hy-AM"/>
              </w:rPr>
              <w:t>Դիզելային վառելիք</w:t>
            </w:r>
          </w:p>
        </w:tc>
        <w:tc>
          <w:tcPr>
            <w:tcW w:w="474" w:type="dxa"/>
          </w:tcPr>
          <w:p w14:paraId="3246E784" w14:textId="77777777" w:rsidR="00F80771" w:rsidRPr="00D21F46" w:rsidRDefault="00F80771" w:rsidP="00F80771">
            <w:pPr>
              <w:jc w:val="center"/>
              <w:rPr>
                <w:rFonts w:ascii="GHEA Grapalat" w:hAnsi="GHEA Grapalat"/>
                <w:sz w:val="16"/>
                <w:lang w:val="pt-BR"/>
              </w:rPr>
            </w:pPr>
          </w:p>
          <w:p w14:paraId="652C6E5F" w14:textId="77777777" w:rsidR="00F80771" w:rsidRPr="00D21F46" w:rsidRDefault="00F80771" w:rsidP="00F80771">
            <w:pPr>
              <w:jc w:val="center"/>
              <w:rPr>
                <w:rFonts w:ascii="GHEA Grapalat" w:hAnsi="GHEA Grapalat"/>
                <w:sz w:val="16"/>
                <w:lang w:val="pt-BR"/>
              </w:rPr>
            </w:pPr>
          </w:p>
          <w:p w14:paraId="765D51E5" w14:textId="74930DEC" w:rsidR="00F80771" w:rsidRPr="00A71D81" w:rsidRDefault="00F80771" w:rsidP="00F80771">
            <w:pPr>
              <w:jc w:val="center"/>
              <w:rPr>
                <w:rFonts w:ascii="GHEA Grapalat" w:hAnsi="GHEA Grapalat"/>
                <w:lang w:val="pt-BR"/>
              </w:rPr>
            </w:pPr>
            <w:r w:rsidRPr="00D21F46">
              <w:rPr>
                <w:rFonts w:ascii="GHEA Grapalat" w:hAnsi="GHEA Grapalat"/>
                <w:sz w:val="16"/>
                <w:lang w:val="pt-BR"/>
              </w:rPr>
              <w:t>... %</w:t>
            </w:r>
          </w:p>
        </w:tc>
        <w:tc>
          <w:tcPr>
            <w:tcW w:w="474" w:type="dxa"/>
          </w:tcPr>
          <w:p w14:paraId="72546150" w14:textId="77777777" w:rsidR="00F80771" w:rsidRPr="00D21F46" w:rsidRDefault="00F80771" w:rsidP="00F80771">
            <w:pPr>
              <w:jc w:val="center"/>
              <w:rPr>
                <w:rFonts w:ascii="GHEA Grapalat" w:hAnsi="GHEA Grapalat"/>
                <w:sz w:val="16"/>
                <w:lang w:val="pt-BR"/>
              </w:rPr>
            </w:pPr>
          </w:p>
          <w:p w14:paraId="2A263D7D" w14:textId="77777777" w:rsidR="00F80771" w:rsidRPr="00D21F46" w:rsidRDefault="00F80771" w:rsidP="00F80771">
            <w:pPr>
              <w:jc w:val="center"/>
              <w:rPr>
                <w:rFonts w:ascii="GHEA Grapalat" w:hAnsi="GHEA Grapalat"/>
                <w:sz w:val="16"/>
                <w:lang w:val="pt-BR"/>
              </w:rPr>
            </w:pPr>
          </w:p>
          <w:p w14:paraId="13D52C0D" w14:textId="1811AEF7" w:rsidR="00F80771" w:rsidRPr="00A71D81" w:rsidRDefault="00F80771" w:rsidP="00F80771">
            <w:pPr>
              <w:jc w:val="center"/>
              <w:rPr>
                <w:rFonts w:ascii="GHEA Grapalat" w:hAnsi="GHEA Grapalat"/>
                <w:lang w:val="pt-BR"/>
              </w:rPr>
            </w:pPr>
            <w:r w:rsidRPr="00D21F46">
              <w:rPr>
                <w:rFonts w:ascii="GHEA Grapalat" w:hAnsi="GHEA Grapalat"/>
                <w:sz w:val="16"/>
                <w:lang w:val="pt-BR"/>
              </w:rPr>
              <w:t>... %</w:t>
            </w:r>
          </w:p>
        </w:tc>
        <w:tc>
          <w:tcPr>
            <w:tcW w:w="474" w:type="dxa"/>
          </w:tcPr>
          <w:p w14:paraId="26DBCB6E" w14:textId="77777777" w:rsidR="00F80771" w:rsidRPr="00D21F46" w:rsidRDefault="00F80771" w:rsidP="00F80771">
            <w:pPr>
              <w:jc w:val="center"/>
              <w:rPr>
                <w:rFonts w:ascii="GHEA Grapalat" w:hAnsi="GHEA Grapalat"/>
                <w:sz w:val="16"/>
                <w:lang w:val="pt-BR"/>
              </w:rPr>
            </w:pPr>
          </w:p>
          <w:p w14:paraId="5918098F" w14:textId="77777777" w:rsidR="00F80771" w:rsidRPr="00D21F46" w:rsidRDefault="00F80771" w:rsidP="00F80771">
            <w:pPr>
              <w:jc w:val="center"/>
              <w:rPr>
                <w:rFonts w:ascii="GHEA Grapalat" w:hAnsi="GHEA Grapalat"/>
                <w:sz w:val="16"/>
                <w:lang w:val="pt-BR"/>
              </w:rPr>
            </w:pPr>
          </w:p>
          <w:p w14:paraId="445CF57D" w14:textId="0A33A18C"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3625CD31" w14:textId="77777777" w:rsidR="00F80771" w:rsidRPr="00D21F46" w:rsidRDefault="00F80771" w:rsidP="00F80771">
            <w:pPr>
              <w:jc w:val="center"/>
              <w:rPr>
                <w:rFonts w:ascii="GHEA Grapalat" w:hAnsi="GHEA Grapalat"/>
                <w:sz w:val="16"/>
                <w:lang w:val="pt-BR"/>
              </w:rPr>
            </w:pPr>
          </w:p>
          <w:p w14:paraId="633D93DC" w14:textId="77777777" w:rsidR="00F80771" w:rsidRPr="00D21F46" w:rsidRDefault="00F80771" w:rsidP="00F80771">
            <w:pPr>
              <w:jc w:val="center"/>
              <w:rPr>
                <w:rFonts w:ascii="GHEA Grapalat" w:hAnsi="GHEA Grapalat"/>
                <w:sz w:val="16"/>
                <w:lang w:val="pt-BR"/>
              </w:rPr>
            </w:pPr>
          </w:p>
          <w:p w14:paraId="7FF3CD51" w14:textId="4C5E4E91"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5E3E7329" w14:textId="77777777" w:rsidR="00F80771" w:rsidRPr="00D21F46" w:rsidRDefault="00F80771" w:rsidP="00F80771">
            <w:pPr>
              <w:jc w:val="center"/>
              <w:rPr>
                <w:rFonts w:ascii="GHEA Grapalat" w:hAnsi="GHEA Grapalat"/>
                <w:sz w:val="16"/>
                <w:lang w:val="pt-BR"/>
              </w:rPr>
            </w:pPr>
          </w:p>
          <w:p w14:paraId="1CD4DA6B" w14:textId="77777777" w:rsidR="00F80771" w:rsidRPr="00D21F46" w:rsidRDefault="00F80771" w:rsidP="00F80771">
            <w:pPr>
              <w:jc w:val="center"/>
              <w:rPr>
                <w:rFonts w:ascii="GHEA Grapalat" w:hAnsi="GHEA Grapalat"/>
                <w:sz w:val="16"/>
                <w:lang w:val="pt-BR"/>
              </w:rPr>
            </w:pPr>
          </w:p>
          <w:p w14:paraId="70C3E01D" w14:textId="2CCBEB47"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790A703B" w14:textId="77777777" w:rsidR="00F80771" w:rsidRPr="00D21F46" w:rsidRDefault="00F80771" w:rsidP="00F80771">
            <w:pPr>
              <w:jc w:val="center"/>
              <w:rPr>
                <w:rFonts w:ascii="GHEA Grapalat" w:hAnsi="GHEA Grapalat"/>
                <w:sz w:val="16"/>
                <w:lang w:val="pt-BR"/>
              </w:rPr>
            </w:pPr>
          </w:p>
          <w:p w14:paraId="20809307" w14:textId="77777777" w:rsidR="00F80771" w:rsidRPr="00D21F46" w:rsidRDefault="00F80771" w:rsidP="00F80771">
            <w:pPr>
              <w:jc w:val="center"/>
              <w:rPr>
                <w:rFonts w:ascii="GHEA Grapalat" w:hAnsi="GHEA Grapalat"/>
                <w:sz w:val="16"/>
                <w:lang w:val="pt-BR"/>
              </w:rPr>
            </w:pPr>
          </w:p>
          <w:p w14:paraId="54EAC0F4" w14:textId="7F95364D"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359642A5" w14:textId="77777777" w:rsidR="00F80771" w:rsidRPr="00D21F46" w:rsidRDefault="00F80771" w:rsidP="00F80771">
            <w:pPr>
              <w:jc w:val="center"/>
              <w:rPr>
                <w:rFonts w:ascii="GHEA Grapalat" w:hAnsi="GHEA Grapalat"/>
                <w:sz w:val="16"/>
                <w:lang w:val="pt-BR"/>
              </w:rPr>
            </w:pPr>
          </w:p>
          <w:p w14:paraId="60878FCD" w14:textId="77777777" w:rsidR="00F80771" w:rsidRPr="00D21F46" w:rsidRDefault="00F80771" w:rsidP="00F80771">
            <w:pPr>
              <w:jc w:val="center"/>
              <w:rPr>
                <w:rFonts w:ascii="GHEA Grapalat" w:hAnsi="GHEA Grapalat"/>
                <w:sz w:val="16"/>
                <w:lang w:val="pt-BR"/>
              </w:rPr>
            </w:pPr>
          </w:p>
          <w:p w14:paraId="485B937D" w14:textId="4BA49FD6"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347BB5FB" w14:textId="77777777" w:rsidR="00F80771" w:rsidRPr="00D21F46" w:rsidRDefault="00F80771" w:rsidP="00F80771">
            <w:pPr>
              <w:jc w:val="center"/>
              <w:rPr>
                <w:rFonts w:ascii="GHEA Grapalat" w:hAnsi="GHEA Grapalat"/>
                <w:sz w:val="16"/>
                <w:lang w:val="pt-BR"/>
              </w:rPr>
            </w:pPr>
          </w:p>
          <w:p w14:paraId="09013DF2" w14:textId="77777777" w:rsidR="00F80771" w:rsidRPr="00D21F46" w:rsidRDefault="00F80771" w:rsidP="00F80771">
            <w:pPr>
              <w:jc w:val="center"/>
              <w:rPr>
                <w:rFonts w:ascii="GHEA Grapalat" w:hAnsi="GHEA Grapalat"/>
                <w:sz w:val="16"/>
                <w:lang w:val="pt-BR"/>
              </w:rPr>
            </w:pPr>
          </w:p>
          <w:p w14:paraId="19B77F4E" w14:textId="0FB225A3"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7076C3BC" w14:textId="77777777" w:rsidR="00F80771" w:rsidRPr="00D21F46" w:rsidRDefault="00F80771" w:rsidP="00F80771">
            <w:pPr>
              <w:jc w:val="center"/>
              <w:rPr>
                <w:rFonts w:ascii="GHEA Grapalat" w:hAnsi="GHEA Grapalat"/>
                <w:sz w:val="16"/>
                <w:lang w:val="pt-BR"/>
              </w:rPr>
            </w:pPr>
          </w:p>
          <w:p w14:paraId="173FEBC0" w14:textId="77777777" w:rsidR="00F80771" w:rsidRPr="00D21F46" w:rsidRDefault="00F80771" w:rsidP="00F80771">
            <w:pPr>
              <w:jc w:val="center"/>
              <w:rPr>
                <w:rFonts w:ascii="GHEA Grapalat" w:hAnsi="GHEA Grapalat"/>
                <w:sz w:val="16"/>
                <w:lang w:val="pt-BR"/>
              </w:rPr>
            </w:pPr>
          </w:p>
          <w:p w14:paraId="3BDA1587" w14:textId="0A43E052"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76B6D09A" w14:textId="77777777" w:rsidR="00F80771" w:rsidRPr="00D21F46" w:rsidRDefault="00F80771" w:rsidP="00F80771">
            <w:pPr>
              <w:jc w:val="center"/>
              <w:rPr>
                <w:rFonts w:ascii="GHEA Grapalat" w:hAnsi="GHEA Grapalat"/>
                <w:sz w:val="16"/>
                <w:lang w:val="pt-BR"/>
              </w:rPr>
            </w:pPr>
          </w:p>
          <w:p w14:paraId="5E6D9AA1" w14:textId="77777777" w:rsidR="00F80771" w:rsidRPr="00D21F46" w:rsidRDefault="00F80771" w:rsidP="00F80771">
            <w:pPr>
              <w:jc w:val="center"/>
              <w:rPr>
                <w:rFonts w:ascii="GHEA Grapalat" w:hAnsi="GHEA Grapalat"/>
                <w:sz w:val="16"/>
                <w:lang w:val="pt-BR"/>
              </w:rPr>
            </w:pPr>
          </w:p>
          <w:p w14:paraId="41814414" w14:textId="2DD207E7"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47055697" w14:textId="77777777" w:rsidR="00F80771" w:rsidRPr="00D21F46" w:rsidRDefault="00F80771" w:rsidP="00F80771">
            <w:pPr>
              <w:jc w:val="center"/>
              <w:rPr>
                <w:rFonts w:ascii="GHEA Grapalat" w:hAnsi="GHEA Grapalat"/>
                <w:sz w:val="16"/>
                <w:lang w:val="pt-BR"/>
              </w:rPr>
            </w:pPr>
          </w:p>
          <w:p w14:paraId="32D7C3EF" w14:textId="77777777" w:rsidR="00F80771" w:rsidRPr="00D21F46" w:rsidRDefault="00F80771" w:rsidP="00F80771">
            <w:pPr>
              <w:jc w:val="center"/>
              <w:rPr>
                <w:rFonts w:ascii="GHEA Grapalat" w:hAnsi="GHEA Grapalat"/>
                <w:sz w:val="16"/>
                <w:lang w:val="pt-BR"/>
              </w:rPr>
            </w:pPr>
          </w:p>
          <w:p w14:paraId="4A9421FF" w14:textId="1A8482F1"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5E1BE57D" w14:textId="77777777" w:rsidR="00F80771" w:rsidRPr="00D21F46" w:rsidRDefault="00F80771" w:rsidP="00F80771">
            <w:pPr>
              <w:jc w:val="center"/>
              <w:rPr>
                <w:rFonts w:ascii="GHEA Grapalat" w:hAnsi="GHEA Grapalat"/>
                <w:sz w:val="16"/>
                <w:lang w:val="pt-BR"/>
              </w:rPr>
            </w:pPr>
          </w:p>
          <w:p w14:paraId="6F3FE75D" w14:textId="77777777" w:rsidR="00F80771" w:rsidRPr="00D21F46" w:rsidRDefault="00F80771" w:rsidP="00F80771">
            <w:pPr>
              <w:jc w:val="center"/>
              <w:rPr>
                <w:rFonts w:ascii="GHEA Grapalat" w:hAnsi="GHEA Grapalat"/>
                <w:sz w:val="16"/>
                <w:lang w:val="pt-BR"/>
              </w:rPr>
            </w:pPr>
          </w:p>
          <w:p w14:paraId="1A48623A" w14:textId="019BDDC4"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DD09479" w14:textId="77777777" w:rsidR="00F80771" w:rsidRPr="00D21F46" w:rsidRDefault="00F80771" w:rsidP="00F80771">
            <w:pPr>
              <w:jc w:val="center"/>
              <w:rPr>
                <w:rFonts w:ascii="GHEA Grapalat" w:hAnsi="GHEA Grapalat"/>
                <w:sz w:val="16"/>
                <w:lang w:val="pt-BR"/>
              </w:rPr>
            </w:pPr>
          </w:p>
          <w:p w14:paraId="75DCCD81" w14:textId="77777777" w:rsidR="00F80771" w:rsidRPr="00D21F46" w:rsidRDefault="00F80771" w:rsidP="00F80771">
            <w:pPr>
              <w:jc w:val="center"/>
              <w:rPr>
                <w:rFonts w:ascii="GHEA Grapalat" w:hAnsi="GHEA Grapalat"/>
                <w:sz w:val="16"/>
                <w:lang w:val="pt-BR"/>
              </w:rPr>
            </w:pPr>
          </w:p>
          <w:p w14:paraId="08F75891" w14:textId="32C4CF44" w:rsidR="00F80771" w:rsidRPr="00A71D81" w:rsidRDefault="00F80771" w:rsidP="00F80771">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F80771" w:rsidRPr="00A71D81" w14:paraId="47FBB053" w14:textId="77777777" w:rsidTr="00A24B15">
        <w:trPr>
          <w:trHeight w:val="1538"/>
        </w:trPr>
        <w:tc>
          <w:tcPr>
            <w:tcW w:w="1980" w:type="dxa"/>
            <w:vAlign w:val="center"/>
          </w:tcPr>
          <w:p w14:paraId="1CF6985B" w14:textId="435031DA" w:rsidR="00F80771" w:rsidRPr="00A71D81" w:rsidRDefault="00F80771" w:rsidP="00F80771">
            <w:pPr>
              <w:jc w:val="center"/>
              <w:rPr>
                <w:rFonts w:ascii="GHEA Grapalat" w:hAnsi="GHEA Grapalat"/>
                <w:sz w:val="20"/>
                <w:lang w:val="es-ES"/>
              </w:rPr>
            </w:pPr>
            <w:r w:rsidRPr="00D21F46">
              <w:rPr>
                <w:rFonts w:ascii="Calibri" w:hAnsi="Calibri"/>
                <w:color w:val="000000"/>
                <w:sz w:val="16"/>
                <w:szCs w:val="20"/>
                <w:lang w:val="hy-AM"/>
              </w:rPr>
              <w:t>2</w:t>
            </w:r>
          </w:p>
        </w:tc>
        <w:tc>
          <w:tcPr>
            <w:tcW w:w="2700" w:type="dxa"/>
            <w:vAlign w:val="center"/>
          </w:tcPr>
          <w:p w14:paraId="3B3F8C70" w14:textId="76956357" w:rsidR="00F80771" w:rsidRPr="00A71D81" w:rsidRDefault="00F80771" w:rsidP="00F80771">
            <w:pPr>
              <w:jc w:val="center"/>
              <w:rPr>
                <w:rFonts w:ascii="GHEA Grapalat" w:hAnsi="GHEA Grapalat"/>
                <w:sz w:val="20"/>
                <w:lang w:val="es-ES"/>
              </w:rPr>
            </w:pPr>
            <w:r w:rsidRPr="00D21F46">
              <w:rPr>
                <w:rFonts w:ascii="GHEA Grapalat" w:hAnsi="GHEA Grapalat"/>
                <w:sz w:val="16"/>
              </w:rPr>
              <w:t>09132200</w:t>
            </w:r>
          </w:p>
        </w:tc>
        <w:tc>
          <w:tcPr>
            <w:tcW w:w="2520" w:type="dxa"/>
            <w:vAlign w:val="center"/>
          </w:tcPr>
          <w:p w14:paraId="0FFB7311" w14:textId="5C10F711" w:rsidR="00F80771" w:rsidRPr="00F80771" w:rsidRDefault="00F80771" w:rsidP="00F80771">
            <w:pPr>
              <w:jc w:val="center"/>
              <w:rPr>
                <w:rFonts w:ascii="GHEA Grapalat" w:hAnsi="GHEA Grapalat"/>
                <w:sz w:val="20"/>
                <w:szCs w:val="20"/>
                <w:lang w:val="es-ES"/>
              </w:rPr>
            </w:pPr>
            <w:r w:rsidRPr="00F80771">
              <w:rPr>
                <w:rFonts w:ascii="GHEA Grapalat" w:hAnsi="GHEA Grapalat"/>
                <w:sz w:val="20"/>
                <w:szCs w:val="20"/>
                <w:lang w:val="hy-AM"/>
              </w:rPr>
              <w:t>Բենզին, ռեգուլյար</w:t>
            </w:r>
          </w:p>
        </w:tc>
        <w:tc>
          <w:tcPr>
            <w:tcW w:w="474" w:type="dxa"/>
          </w:tcPr>
          <w:p w14:paraId="11E327C3" w14:textId="77777777" w:rsidR="00F80771" w:rsidRPr="00D21F46" w:rsidRDefault="00F80771" w:rsidP="00F80771">
            <w:pPr>
              <w:jc w:val="center"/>
              <w:rPr>
                <w:rFonts w:ascii="GHEA Grapalat" w:hAnsi="GHEA Grapalat"/>
                <w:sz w:val="16"/>
                <w:lang w:val="pt-BR"/>
              </w:rPr>
            </w:pPr>
          </w:p>
          <w:p w14:paraId="52791C7C" w14:textId="77777777" w:rsidR="00F80771" w:rsidRPr="00D21F46" w:rsidRDefault="00F80771" w:rsidP="00F80771">
            <w:pPr>
              <w:jc w:val="center"/>
              <w:rPr>
                <w:rFonts w:ascii="GHEA Grapalat" w:hAnsi="GHEA Grapalat"/>
                <w:sz w:val="16"/>
                <w:lang w:val="pt-BR"/>
              </w:rPr>
            </w:pPr>
          </w:p>
          <w:p w14:paraId="3C7A0681" w14:textId="0B46A72D" w:rsidR="00F80771" w:rsidRPr="00A71D81" w:rsidRDefault="00F80771" w:rsidP="00F80771">
            <w:pPr>
              <w:jc w:val="center"/>
              <w:rPr>
                <w:rFonts w:ascii="GHEA Grapalat" w:hAnsi="GHEA Grapalat"/>
                <w:sz w:val="20"/>
                <w:lang w:val="pt-BR"/>
              </w:rPr>
            </w:pPr>
            <w:r w:rsidRPr="00D21F46">
              <w:rPr>
                <w:rFonts w:ascii="GHEA Grapalat" w:hAnsi="GHEA Grapalat"/>
                <w:sz w:val="16"/>
                <w:lang w:val="pt-BR"/>
              </w:rPr>
              <w:t>... %</w:t>
            </w:r>
          </w:p>
        </w:tc>
        <w:tc>
          <w:tcPr>
            <w:tcW w:w="474" w:type="dxa"/>
          </w:tcPr>
          <w:p w14:paraId="308832EE" w14:textId="77777777" w:rsidR="00F80771" w:rsidRPr="00D21F46" w:rsidRDefault="00F80771" w:rsidP="00F80771">
            <w:pPr>
              <w:jc w:val="center"/>
              <w:rPr>
                <w:rFonts w:ascii="GHEA Grapalat" w:hAnsi="GHEA Grapalat"/>
                <w:sz w:val="16"/>
                <w:lang w:val="pt-BR"/>
              </w:rPr>
            </w:pPr>
          </w:p>
          <w:p w14:paraId="7416962C" w14:textId="77777777" w:rsidR="00F80771" w:rsidRPr="00D21F46" w:rsidRDefault="00F80771" w:rsidP="00F80771">
            <w:pPr>
              <w:jc w:val="center"/>
              <w:rPr>
                <w:rFonts w:ascii="GHEA Grapalat" w:hAnsi="GHEA Grapalat"/>
                <w:sz w:val="16"/>
                <w:lang w:val="pt-BR"/>
              </w:rPr>
            </w:pPr>
          </w:p>
          <w:p w14:paraId="3058469A" w14:textId="218BFB4A" w:rsidR="00F80771" w:rsidRPr="00A71D81" w:rsidRDefault="00F80771" w:rsidP="00F80771">
            <w:pPr>
              <w:jc w:val="center"/>
              <w:rPr>
                <w:rFonts w:ascii="GHEA Grapalat" w:hAnsi="GHEA Grapalat"/>
                <w:sz w:val="20"/>
                <w:lang w:val="pt-BR"/>
              </w:rPr>
            </w:pPr>
            <w:r w:rsidRPr="00D21F46">
              <w:rPr>
                <w:rFonts w:ascii="GHEA Grapalat" w:hAnsi="GHEA Grapalat"/>
                <w:sz w:val="16"/>
                <w:lang w:val="pt-BR"/>
              </w:rPr>
              <w:t>... %</w:t>
            </w:r>
          </w:p>
        </w:tc>
        <w:tc>
          <w:tcPr>
            <w:tcW w:w="474" w:type="dxa"/>
          </w:tcPr>
          <w:p w14:paraId="12340F8A" w14:textId="77777777" w:rsidR="00F80771" w:rsidRPr="00D21F46" w:rsidRDefault="00F80771" w:rsidP="00F80771">
            <w:pPr>
              <w:jc w:val="center"/>
              <w:rPr>
                <w:rFonts w:ascii="GHEA Grapalat" w:hAnsi="GHEA Grapalat"/>
                <w:sz w:val="16"/>
                <w:lang w:val="pt-BR"/>
              </w:rPr>
            </w:pPr>
          </w:p>
          <w:p w14:paraId="7244E9CF" w14:textId="77777777" w:rsidR="00F80771" w:rsidRPr="00D21F46" w:rsidRDefault="00F80771" w:rsidP="00F80771">
            <w:pPr>
              <w:jc w:val="center"/>
              <w:rPr>
                <w:rFonts w:ascii="GHEA Grapalat" w:hAnsi="GHEA Grapalat"/>
                <w:sz w:val="16"/>
                <w:lang w:val="pt-BR"/>
              </w:rPr>
            </w:pPr>
          </w:p>
          <w:p w14:paraId="45993D37" w14:textId="58CAB1BE"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7311B67D" w14:textId="77777777" w:rsidR="00F80771" w:rsidRPr="00D21F46" w:rsidRDefault="00F80771" w:rsidP="00F80771">
            <w:pPr>
              <w:jc w:val="center"/>
              <w:rPr>
                <w:rFonts w:ascii="GHEA Grapalat" w:hAnsi="GHEA Grapalat"/>
                <w:sz w:val="16"/>
                <w:lang w:val="pt-BR"/>
              </w:rPr>
            </w:pPr>
          </w:p>
          <w:p w14:paraId="0992CBE7" w14:textId="77777777" w:rsidR="00F80771" w:rsidRPr="00D21F46" w:rsidRDefault="00F80771" w:rsidP="00F80771">
            <w:pPr>
              <w:jc w:val="center"/>
              <w:rPr>
                <w:rFonts w:ascii="GHEA Grapalat" w:hAnsi="GHEA Grapalat"/>
                <w:sz w:val="16"/>
                <w:lang w:val="pt-BR"/>
              </w:rPr>
            </w:pPr>
          </w:p>
          <w:p w14:paraId="22CE3475" w14:textId="5FA5255F"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5D97A027" w14:textId="77777777" w:rsidR="00F80771" w:rsidRPr="00D21F46" w:rsidRDefault="00F80771" w:rsidP="00F80771">
            <w:pPr>
              <w:jc w:val="center"/>
              <w:rPr>
                <w:rFonts w:ascii="GHEA Grapalat" w:hAnsi="GHEA Grapalat"/>
                <w:sz w:val="16"/>
                <w:lang w:val="pt-BR"/>
              </w:rPr>
            </w:pPr>
          </w:p>
          <w:p w14:paraId="1CE7CE90" w14:textId="77777777" w:rsidR="00F80771" w:rsidRPr="00D21F46" w:rsidRDefault="00F80771" w:rsidP="00F80771">
            <w:pPr>
              <w:jc w:val="center"/>
              <w:rPr>
                <w:rFonts w:ascii="GHEA Grapalat" w:hAnsi="GHEA Grapalat"/>
                <w:sz w:val="16"/>
                <w:lang w:val="pt-BR"/>
              </w:rPr>
            </w:pPr>
          </w:p>
          <w:p w14:paraId="5BBF3F4C" w14:textId="03EC2E5A"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16BAE37A" w14:textId="77777777" w:rsidR="00F80771" w:rsidRPr="00D21F46" w:rsidRDefault="00F80771" w:rsidP="00F80771">
            <w:pPr>
              <w:jc w:val="center"/>
              <w:rPr>
                <w:rFonts w:ascii="GHEA Grapalat" w:hAnsi="GHEA Grapalat"/>
                <w:sz w:val="16"/>
                <w:lang w:val="pt-BR"/>
              </w:rPr>
            </w:pPr>
          </w:p>
          <w:p w14:paraId="1AB57C51" w14:textId="77777777" w:rsidR="00F80771" w:rsidRPr="00D21F46" w:rsidRDefault="00F80771" w:rsidP="00F80771">
            <w:pPr>
              <w:jc w:val="center"/>
              <w:rPr>
                <w:rFonts w:ascii="GHEA Grapalat" w:hAnsi="GHEA Grapalat"/>
                <w:sz w:val="16"/>
                <w:lang w:val="pt-BR"/>
              </w:rPr>
            </w:pPr>
          </w:p>
          <w:p w14:paraId="52EC3BCC" w14:textId="3F6EDD5B"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1B2ED32A" w14:textId="77777777" w:rsidR="00F80771" w:rsidRPr="00D21F46" w:rsidRDefault="00F80771" w:rsidP="00F80771">
            <w:pPr>
              <w:jc w:val="center"/>
              <w:rPr>
                <w:rFonts w:ascii="GHEA Grapalat" w:hAnsi="GHEA Grapalat"/>
                <w:sz w:val="16"/>
                <w:lang w:val="pt-BR"/>
              </w:rPr>
            </w:pPr>
          </w:p>
          <w:p w14:paraId="6E67A355" w14:textId="77777777" w:rsidR="00F80771" w:rsidRPr="00D21F46" w:rsidRDefault="00F80771" w:rsidP="00F80771">
            <w:pPr>
              <w:jc w:val="center"/>
              <w:rPr>
                <w:rFonts w:ascii="GHEA Grapalat" w:hAnsi="GHEA Grapalat"/>
                <w:sz w:val="16"/>
                <w:lang w:val="pt-BR"/>
              </w:rPr>
            </w:pPr>
          </w:p>
          <w:p w14:paraId="4BBEDE3F" w14:textId="18F1F31C"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15083D23" w14:textId="77777777" w:rsidR="00F80771" w:rsidRPr="00D21F46" w:rsidRDefault="00F80771" w:rsidP="00F80771">
            <w:pPr>
              <w:jc w:val="center"/>
              <w:rPr>
                <w:rFonts w:ascii="GHEA Grapalat" w:hAnsi="GHEA Grapalat"/>
                <w:sz w:val="16"/>
                <w:lang w:val="pt-BR"/>
              </w:rPr>
            </w:pPr>
          </w:p>
          <w:p w14:paraId="781E1186" w14:textId="77777777" w:rsidR="00F80771" w:rsidRPr="00D21F46" w:rsidRDefault="00F80771" w:rsidP="00F80771">
            <w:pPr>
              <w:jc w:val="center"/>
              <w:rPr>
                <w:rFonts w:ascii="GHEA Grapalat" w:hAnsi="GHEA Grapalat"/>
                <w:sz w:val="16"/>
                <w:lang w:val="pt-BR"/>
              </w:rPr>
            </w:pPr>
          </w:p>
          <w:p w14:paraId="7460E842" w14:textId="34932928"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0C9EB788" w14:textId="77777777" w:rsidR="00F80771" w:rsidRPr="00D21F46" w:rsidRDefault="00F80771" w:rsidP="00F80771">
            <w:pPr>
              <w:jc w:val="center"/>
              <w:rPr>
                <w:rFonts w:ascii="GHEA Grapalat" w:hAnsi="GHEA Grapalat"/>
                <w:sz w:val="16"/>
                <w:lang w:val="pt-BR"/>
              </w:rPr>
            </w:pPr>
          </w:p>
          <w:p w14:paraId="3FF38145" w14:textId="77777777" w:rsidR="00F80771" w:rsidRPr="00D21F46" w:rsidRDefault="00F80771" w:rsidP="00F80771">
            <w:pPr>
              <w:jc w:val="center"/>
              <w:rPr>
                <w:rFonts w:ascii="GHEA Grapalat" w:hAnsi="GHEA Grapalat"/>
                <w:sz w:val="16"/>
                <w:lang w:val="pt-BR"/>
              </w:rPr>
            </w:pPr>
          </w:p>
          <w:p w14:paraId="44BB0FDB" w14:textId="7BB31BFD"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2145B6A4" w14:textId="77777777" w:rsidR="00F80771" w:rsidRPr="00D21F46" w:rsidRDefault="00F80771" w:rsidP="00F80771">
            <w:pPr>
              <w:jc w:val="center"/>
              <w:rPr>
                <w:rFonts w:ascii="GHEA Grapalat" w:hAnsi="GHEA Grapalat"/>
                <w:sz w:val="16"/>
                <w:lang w:val="pt-BR"/>
              </w:rPr>
            </w:pPr>
          </w:p>
          <w:p w14:paraId="0A7C83A1" w14:textId="77777777" w:rsidR="00F80771" w:rsidRPr="00D21F46" w:rsidRDefault="00F80771" w:rsidP="00F80771">
            <w:pPr>
              <w:jc w:val="center"/>
              <w:rPr>
                <w:rFonts w:ascii="GHEA Grapalat" w:hAnsi="GHEA Grapalat"/>
                <w:sz w:val="16"/>
                <w:lang w:val="pt-BR"/>
              </w:rPr>
            </w:pPr>
          </w:p>
          <w:p w14:paraId="575C2357" w14:textId="65D266FE"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53C5FE41" w14:textId="77777777" w:rsidR="00F80771" w:rsidRPr="00D21F46" w:rsidRDefault="00F80771" w:rsidP="00F80771">
            <w:pPr>
              <w:jc w:val="center"/>
              <w:rPr>
                <w:rFonts w:ascii="GHEA Grapalat" w:hAnsi="GHEA Grapalat"/>
                <w:sz w:val="16"/>
                <w:lang w:val="pt-BR"/>
              </w:rPr>
            </w:pPr>
          </w:p>
          <w:p w14:paraId="6DB7F79A" w14:textId="77777777" w:rsidR="00F80771" w:rsidRPr="00D21F46" w:rsidRDefault="00F80771" w:rsidP="00F80771">
            <w:pPr>
              <w:jc w:val="center"/>
              <w:rPr>
                <w:rFonts w:ascii="GHEA Grapalat" w:hAnsi="GHEA Grapalat"/>
                <w:sz w:val="16"/>
                <w:lang w:val="pt-BR"/>
              </w:rPr>
            </w:pPr>
          </w:p>
          <w:p w14:paraId="04C4B832" w14:textId="45A2AFAD"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0D3A6CDF" w14:textId="77777777" w:rsidR="00F80771" w:rsidRPr="00D21F46" w:rsidRDefault="00F80771" w:rsidP="00F80771">
            <w:pPr>
              <w:jc w:val="center"/>
              <w:rPr>
                <w:rFonts w:ascii="GHEA Grapalat" w:hAnsi="GHEA Grapalat"/>
                <w:sz w:val="16"/>
                <w:lang w:val="pt-BR"/>
              </w:rPr>
            </w:pPr>
          </w:p>
          <w:p w14:paraId="156F6581" w14:textId="77777777" w:rsidR="00F80771" w:rsidRPr="00D21F46" w:rsidRDefault="00F80771" w:rsidP="00F80771">
            <w:pPr>
              <w:jc w:val="center"/>
              <w:rPr>
                <w:rFonts w:ascii="GHEA Grapalat" w:hAnsi="GHEA Grapalat"/>
                <w:sz w:val="16"/>
                <w:lang w:val="pt-BR"/>
              </w:rPr>
            </w:pPr>
          </w:p>
          <w:p w14:paraId="09DB05BF" w14:textId="6D95CC12"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6C2AFF3" w14:textId="77777777" w:rsidR="00F80771" w:rsidRPr="00D21F46" w:rsidRDefault="00F80771" w:rsidP="00F80771">
            <w:pPr>
              <w:jc w:val="center"/>
              <w:rPr>
                <w:rFonts w:ascii="GHEA Grapalat" w:hAnsi="GHEA Grapalat"/>
                <w:sz w:val="16"/>
                <w:lang w:val="pt-BR"/>
              </w:rPr>
            </w:pPr>
          </w:p>
          <w:p w14:paraId="15E4B5DA" w14:textId="77777777" w:rsidR="00F80771" w:rsidRPr="00D21F46" w:rsidRDefault="00F80771" w:rsidP="00F80771">
            <w:pPr>
              <w:jc w:val="center"/>
              <w:rPr>
                <w:rFonts w:ascii="GHEA Grapalat" w:hAnsi="GHEA Grapalat"/>
                <w:sz w:val="16"/>
                <w:lang w:val="pt-BR"/>
              </w:rPr>
            </w:pPr>
          </w:p>
          <w:p w14:paraId="327830FA" w14:textId="022124FF"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83A0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D8D3" w14:textId="77777777" w:rsidR="009D441A" w:rsidRDefault="009D441A">
      <w:r>
        <w:separator/>
      </w:r>
    </w:p>
  </w:endnote>
  <w:endnote w:type="continuationSeparator" w:id="0">
    <w:p w14:paraId="07DD6720" w14:textId="77777777" w:rsidR="009D441A" w:rsidRDefault="009D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0A8D" w14:textId="77777777" w:rsidR="009D441A" w:rsidRDefault="009D441A">
      <w:r>
        <w:separator/>
      </w:r>
    </w:p>
  </w:footnote>
  <w:footnote w:type="continuationSeparator" w:id="0">
    <w:p w14:paraId="7CBDB2B8" w14:textId="77777777" w:rsidR="009D441A" w:rsidRDefault="009D441A">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FE2A20">
        <w:rPr>
          <w:rFonts w:ascii="GHEA Grapalat" w:hAnsi="GHEA Grapalat"/>
          <w:i/>
          <w:color w:val="EE0000"/>
          <w:sz w:val="16"/>
          <w:szCs w:val="16"/>
          <w:lang w:val="af-ZA"/>
        </w:rPr>
        <w:t>ՀՀ ռեզիդենտ հանդիսացող մասնակիցների դեպքում հրապարակվում է դիմում հայտարարության մեջ նշված</w:t>
      </w:r>
      <w:r w:rsidRPr="00FE2A20">
        <w:rPr>
          <w:rFonts w:ascii="GHEA Grapalat" w:hAnsi="GHEA Grapalat"/>
          <w:i/>
          <w:color w:val="EE0000"/>
          <w:sz w:val="16"/>
          <w:szCs w:val="16"/>
          <w:lang w:val="hy-AM"/>
        </w:rPr>
        <w:t>՝</w:t>
      </w:r>
      <w:r w:rsidRPr="00FE2A20">
        <w:rPr>
          <w:rFonts w:ascii="GHEA Grapalat" w:hAnsi="GHEA Grapalat"/>
          <w:i/>
          <w:color w:val="EE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4">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0">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75875753">
    <w:abstractNumId w:val="20"/>
  </w:num>
  <w:num w:numId="2" w16cid:durableId="1488520576">
    <w:abstractNumId w:val="8"/>
  </w:num>
  <w:num w:numId="3" w16cid:durableId="1855608215">
    <w:abstractNumId w:val="18"/>
  </w:num>
  <w:num w:numId="4" w16cid:durableId="640961208">
    <w:abstractNumId w:val="15"/>
  </w:num>
  <w:num w:numId="5" w16cid:durableId="1769038967">
    <w:abstractNumId w:val="22"/>
  </w:num>
  <w:num w:numId="6" w16cid:durableId="1585920582">
    <w:abstractNumId w:val="20"/>
    <w:lvlOverride w:ilvl="0">
      <w:startOverride w:val="1"/>
    </w:lvlOverride>
    <w:lvlOverride w:ilvl="1"/>
    <w:lvlOverride w:ilvl="2"/>
    <w:lvlOverride w:ilvl="3"/>
    <w:lvlOverride w:ilvl="4"/>
    <w:lvlOverride w:ilvl="5"/>
    <w:lvlOverride w:ilvl="6"/>
    <w:lvlOverride w:ilvl="7"/>
    <w:lvlOverride w:ilvl="8"/>
  </w:num>
  <w:num w:numId="7" w16cid:durableId="1527910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4104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3056901">
    <w:abstractNumId w:val="17"/>
  </w:num>
  <w:num w:numId="10" w16cid:durableId="604384129">
    <w:abstractNumId w:val="5"/>
  </w:num>
  <w:num w:numId="11" w16cid:durableId="747775492">
    <w:abstractNumId w:val="7"/>
  </w:num>
  <w:num w:numId="12" w16cid:durableId="531764958">
    <w:abstractNumId w:val="26"/>
  </w:num>
  <w:num w:numId="13" w16cid:durableId="636911268">
    <w:abstractNumId w:val="23"/>
  </w:num>
  <w:num w:numId="14" w16cid:durableId="1954052781">
    <w:abstractNumId w:val="10"/>
  </w:num>
  <w:num w:numId="15" w16cid:durableId="1448039373">
    <w:abstractNumId w:val="24"/>
  </w:num>
  <w:num w:numId="16" w16cid:durableId="1522664150">
    <w:abstractNumId w:val="13"/>
  </w:num>
  <w:num w:numId="17" w16cid:durableId="1269434012">
    <w:abstractNumId w:val="6"/>
  </w:num>
  <w:num w:numId="18" w16cid:durableId="1948735478">
    <w:abstractNumId w:val="1"/>
  </w:num>
  <w:num w:numId="19" w16cid:durableId="1544559806">
    <w:abstractNumId w:val="4"/>
  </w:num>
  <w:num w:numId="20" w16cid:durableId="662314337">
    <w:abstractNumId w:val="3"/>
  </w:num>
  <w:num w:numId="21" w16cid:durableId="217252788">
    <w:abstractNumId w:val="27"/>
  </w:num>
  <w:num w:numId="22" w16cid:durableId="197160911">
    <w:abstractNumId w:val="25"/>
  </w:num>
  <w:num w:numId="23" w16cid:durableId="160044167">
    <w:abstractNumId w:val="21"/>
  </w:num>
  <w:num w:numId="24" w16cid:durableId="819424645">
    <w:abstractNumId w:val="0"/>
  </w:num>
  <w:num w:numId="25" w16cid:durableId="1251156140">
    <w:abstractNumId w:val="12"/>
  </w:num>
  <w:num w:numId="26" w16cid:durableId="380331164">
    <w:abstractNumId w:val="16"/>
  </w:num>
  <w:num w:numId="27" w16cid:durableId="1602445145">
    <w:abstractNumId w:val="14"/>
  </w:num>
  <w:num w:numId="28" w16cid:durableId="1153720756">
    <w:abstractNumId w:val="9"/>
  </w:num>
  <w:num w:numId="29" w16cid:durableId="1839731048">
    <w:abstractNumId w:val="11"/>
  </w:num>
  <w:num w:numId="30" w16cid:durableId="804465762">
    <w:abstractNumId w:val="19"/>
  </w:num>
  <w:num w:numId="31" w16cid:durableId="69195722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5EC9"/>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90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E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2FB"/>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46E"/>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A28"/>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2F"/>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A0B"/>
    <w:rsid w:val="00784B86"/>
    <w:rsid w:val="00784CB7"/>
    <w:rsid w:val="00785625"/>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B2"/>
    <w:rsid w:val="007C6F4D"/>
    <w:rsid w:val="007D055C"/>
    <w:rsid w:val="007D0927"/>
    <w:rsid w:val="007D0C96"/>
    <w:rsid w:val="007D1213"/>
    <w:rsid w:val="007D12B1"/>
    <w:rsid w:val="007D13EE"/>
    <w:rsid w:val="007D17DA"/>
    <w:rsid w:val="007D22AD"/>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76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5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82"/>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5EDE"/>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C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41A"/>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557"/>
    <w:rsid w:val="00A22EB5"/>
    <w:rsid w:val="00A232D9"/>
    <w:rsid w:val="00A24827"/>
    <w:rsid w:val="00A249DB"/>
    <w:rsid w:val="00A24B15"/>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F12"/>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A42"/>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4CB"/>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5B8"/>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75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1FA5"/>
    <w:rsid w:val="00F62512"/>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7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91A"/>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20"/>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80</Pages>
  <Words>23634</Words>
  <Characters>134718</Characters>
  <Application>Microsoft Office Word</Application>
  <DocSecurity>0</DocSecurity>
  <Lines>1122</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158036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Edwin Grigoryan</cp:lastModifiedBy>
  <cp:revision>49</cp:revision>
  <cp:lastPrinted>2018-02-16T07:12:00Z</cp:lastPrinted>
  <dcterms:created xsi:type="dcterms:W3CDTF">2025-03-04T12:44:00Z</dcterms:created>
  <dcterms:modified xsi:type="dcterms:W3CDTF">2026-02-24T13:38:00Z</dcterms:modified>
</cp:coreProperties>
</file>