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DA66" w14:textId="31451415" w:rsidR="009B3E0E" w:rsidRPr="00E75B88" w:rsidRDefault="009B3E0E" w:rsidP="009B3E0E">
      <w:pPr>
        <w:pStyle w:val="aa"/>
        <w:ind w:firstLine="567"/>
        <w:jc w:val="center"/>
        <w:rPr>
          <w:rFonts w:ascii="GHEA Grapalat" w:hAnsi="GHEA Grapalat" w:cs="Sylfaen"/>
          <w:b/>
          <w:i/>
          <w:sz w:val="20"/>
          <w:szCs w:val="20"/>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w:t>
      </w:r>
      <w:r>
        <w:rPr>
          <w:rFonts w:ascii="GHEA Grapalat" w:hAnsi="GHEA Grapalat" w:cs="Sylfaen"/>
          <w:b/>
          <w:i/>
          <w:sz w:val="20"/>
          <w:szCs w:val="20"/>
          <w:lang w:val="hy-AM"/>
        </w:rPr>
        <w:t>6</w:t>
      </w:r>
      <w:r w:rsidRPr="00D52538">
        <w:rPr>
          <w:rFonts w:ascii="GHEA Grapalat" w:hAnsi="GHEA Grapalat" w:cs="Sylfaen"/>
          <w:b/>
          <w:i/>
          <w:sz w:val="20"/>
          <w:szCs w:val="20"/>
        </w:rPr>
        <w:t xml:space="preserve"> RA LAW</w:t>
      </w:r>
    </w:p>
    <w:p w14:paraId="4EB14CE0" w14:textId="77777777" w:rsidR="009B3E0E" w:rsidRPr="0093002B" w:rsidRDefault="009B3E0E" w:rsidP="009B3E0E">
      <w:pPr>
        <w:pStyle w:val="aa"/>
        <w:ind w:right="-7" w:firstLine="567"/>
        <w:rPr>
          <w:rFonts w:ascii="GHEA Grapalat" w:hAnsi="GHEA Grapalat" w:cs="Sylfaen"/>
          <w:i/>
          <w:sz w:val="22"/>
          <w:lang w:val="af-ZA"/>
        </w:rPr>
      </w:pPr>
    </w:p>
    <w:p w14:paraId="02DF14B5" w14:textId="77777777" w:rsidR="009B3E0E" w:rsidRPr="00C605D3" w:rsidRDefault="009B3E0E" w:rsidP="009B3E0E">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3DD04661" w14:textId="61C47339"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A467BA">
        <w:rPr>
          <w:rStyle w:val="10"/>
          <w:rFonts w:ascii="GHEA Grapalat" w:hAnsi="GHEA Grapalat"/>
          <w:i w:val="0"/>
          <w:sz w:val="24"/>
          <w:szCs w:val="24"/>
          <w:lang w:val="af-ZA"/>
        </w:rPr>
        <w:t xml:space="preserve">ABOUT THE </w:t>
      </w:r>
      <w:r w:rsidR="004D52D1" w:rsidRPr="004D52D1">
        <w:rPr>
          <w:rStyle w:val="10"/>
          <w:rFonts w:ascii="GHEA Grapalat" w:hAnsi="GHEA Grapalat"/>
          <w:i w:val="0"/>
          <w:sz w:val="24"/>
          <w:szCs w:val="24"/>
          <w:lang w:val="af-ZA"/>
        </w:rPr>
        <w:t>request for quotation</w:t>
      </w:r>
    </w:p>
    <w:p w14:paraId="7A28D32C"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0B3A3A52" w14:textId="05252AF4"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w:t>
      </w:r>
      <w:r w:rsidRPr="00DA5539">
        <w:rPr>
          <w:rStyle w:val="10"/>
          <w:rFonts w:ascii="GHEA Grapalat" w:hAnsi="GHEA Grapalat"/>
          <w:i w:val="0"/>
          <w:sz w:val="24"/>
          <w:szCs w:val="24"/>
        </w:rPr>
        <w:t>"</w:t>
      </w:r>
      <w:r>
        <w:rPr>
          <w:rStyle w:val="10"/>
          <w:rFonts w:ascii="GHEA Grapalat" w:hAnsi="GHEA Grapalat"/>
          <w:i w:val="0"/>
          <w:sz w:val="24"/>
          <w:szCs w:val="24"/>
          <w:lang w:val="hy-AM"/>
        </w:rPr>
        <w:t>1</w:t>
      </w:r>
      <w:r w:rsidRPr="00C605D3">
        <w:rPr>
          <w:rStyle w:val="10"/>
          <w:rFonts w:ascii="GHEA Grapalat" w:hAnsi="GHEA Grapalat"/>
          <w:i w:val="0"/>
          <w:sz w:val="24"/>
          <w:szCs w:val="24"/>
        </w:rPr>
        <w:t xml:space="preserve">" </w:t>
      </w:r>
      <w:r w:rsidR="00FE7EEB">
        <w:rPr>
          <w:rStyle w:val="10"/>
          <w:rFonts w:ascii="GHEA Grapalat" w:hAnsi="GHEA Grapalat"/>
          <w:i w:val="0"/>
          <w:sz w:val="24"/>
          <w:szCs w:val="24"/>
        </w:rPr>
        <w:t>of "</w:t>
      </w:r>
      <w:r w:rsidR="00A67EE6">
        <w:rPr>
          <w:rStyle w:val="10"/>
          <w:rFonts w:ascii="GHEA Grapalat" w:hAnsi="GHEA Grapalat"/>
          <w:i w:val="0"/>
          <w:sz w:val="24"/>
          <w:szCs w:val="24"/>
          <w:lang w:val="en-US"/>
        </w:rPr>
        <w:t>09</w:t>
      </w:r>
      <w:r w:rsidRPr="00DA5539">
        <w:rPr>
          <w:rStyle w:val="10"/>
          <w:rFonts w:ascii="GHEA Grapalat" w:hAnsi="GHEA Grapalat"/>
          <w:i w:val="0"/>
          <w:sz w:val="24"/>
          <w:szCs w:val="24"/>
        </w:rPr>
        <w:t xml:space="preserve"> "</w:t>
      </w:r>
      <w:r w:rsidR="00A67EE6">
        <w:rPr>
          <w:rStyle w:val="10"/>
          <w:rFonts w:ascii="GHEA Grapalat" w:hAnsi="GHEA Grapalat"/>
          <w:i w:val="0"/>
          <w:sz w:val="24"/>
          <w:szCs w:val="24"/>
        </w:rPr>
        <w:t>12</w:t>
      </w:r>
      <w:r w:rsidRPr="00DA5539">
        <w:rPr>
          <w:rStyle w:val="10"/>
          <w:rFonts w:ascii="GHEA Grapalat" w:hAnsi="GHEA Grapalat"/>
          <w:i w:val="0"/>
          <w:sz w:val="24"/>
          <w:szCs w:val="24"/>
        </w:rPr>
        <w:t xml:space="preserve">" of 2025 </w:t>
      </w:r>
    </w:p>
    <w:p w14:paraId="53DC0EAA" w14:textId="77777777" w:rsidR="009B3E0E" w:rsidRPr="00C605D3" w:rsidRDefault="009B3E0E" w:rsidP="009B3E0E">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 </w:t>
      </w:r>
    </w:p>
    <w:p w14:paraId="3C2B7669" w14:textId="1B928655" w:rsidR="009B3E0E" w:rsidRPr="00C605D3" w:rsidRDefault="009B3E0E" w:rsidP="009B3E0E">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F103B1">
        <w:rPr>
          <w:rFonts w:ascii="GHEA Grapalat" w:hAnsi="GHEA Grapalat"/>
          <w:i w:val="0"/>
          <w:sz w:val="24"/>
          <w:szCs w:val="24"/>
          <w:lang w:val="en-US"/>
        </w:rPr>
        <w:t>A</w:t>
      </w:r>
      <w:r w:rsidR="00F103B1">
        <w:rPr>
          <w:rFonts w:ascii="GHEA Grapalat" w:hAnsi="GHEA Grapalat"/>
          <w:i w:val="0"/>
          <w:sz w:val="24"/>
          <w:szCs w:val="24"/>
          <w:lang w:val="hy-AM"/>
        </w:rPr>
        <w:t>МГМАУ</w:t>
      </w:r>
      <w:r w:rsidR="00F103B1" w:rsidRPr="00357509">
        <w:rPr>
          <w:rFonts w:ascii="GHEA Grapalat" w:hAnsi="GHEA Grapalat"/>
          <w:i w:val="0"/>
          <w:sz w:val="24"/>
          <w:szCs w:val="24"/>
        </w:rPr>
        <w:t>_</w:t>
      </w:r>
      <w:r w:rsidR="00F103B1" w:rsidRPr="009044F1">
        <w:rPr>
          <w:rFonts w:ascii="GHEA Grapalat" w:hAnsi="GHEA Grapalat"/>
          <w:i w:val="0"/>
          <w:sz w:val="24"/>
          <w:szCs w:val="24"/>
        </w:rPr>
        <w:t>BM</w:t>
      </w:r>
      <w:r w:rsidR="00F103B1">
        <w:rPr>
          <w:rFonts w:ascii="GHEA Grapalat" w:hAnsi="GHEA Grapalat"/>
          <w:i w:val="0"/>
          <w:sz w:val="24"/>
          <w:szCs w:val="24"/>
        </w:rPr>
        <w:t>TsDzB</w:t>
      </w:r>
      <w:r w:rsidR="00F103B1" w:rsidRPr="00357509">
        <w:rPr>
          <w:rFonts w:ascii="GHEA Grapalat" w:hAnsi="GHEA Grapalat"/>
          <w:i w:val="0"/>
          <w:sz w:val="24"/>
          <w:szCs w:val="24"/>
        </w:rPr>
        <w:t>_</w:t>
      </w:r>
      <w:r w:rsidR="00A67EE6">
        <w:rPr>
          <w:rFonts w:ascii="GHEA Grapalat" w:hAnsi="GHEA Grapalat"/>
          <w:i w:val="0"/>
          <w:sz w:val="24"/>
          <w:szCs w:val="24"/>
        </w:rPr>
        <w:t>9</w:t>
      </w:r>
      <w:r w:rsidR="0030467B" w:rsidRPr="00A67EE6">
        <w:rPr>
          <w:rFonts w:ascii="GHEA Grapalat" w:hAnsi="GHEA Grapalat"/>
          <w:i w:val="0"/>
          <w:sz w:val="24"/>
          <w:szCs w:val="24"/>
          <w:lang w:val="en-US"/>
        </w:rPr>
        <w:t>6</w:t>
      </w:r>
      <w:r w:rsidR="00F103B1" w:rsidRPr="00842A61">
        <w:rPr>
          <w:rFonts w:ascii="GHEA Grapalat" w:hAnsi="GHEA Grapalat"/>
          <w:i w:val="0"/>
          <w:sz w:val="24"/>
          <w:szCs w:val="24"/>
        </w:rPr>
        <w:t>/25</w:t>
      </w:r>
    </w:p>
    <w:tbl>
      <w:tblPr>
        <w:tblW w:w="0" w:type="auto"/>
        <w:tblLook w:val="04A0" w:firstRow="1" w:lastRow="0" w:firstColumn="1" w:lastColumn="0" w:noHBand="0" w:noVBand="1"/>
      </w:tblPr>
      <w:tblGrid>
        <w:gridCol w:w="2660"/>
        <w:gridCol w:w="1843"/>
        <w:gridCol w:w="3260"/>
        <w:gridCol w:w="1523"/>
      </w:tblGrid>
      <w:tr w:rsidR="009B3E0E" w:rsidRPr="00C605D3" w14:paraId="569A6643" w14:textId="77777777" w:rsidTr="00B9455A">
        <w:tc>
          <w:tcPr>
            <w:tcW w:w="9286" w:type="dxa"/>
            <w:gridSpan w:val="4"/>
          </w:tcPr>
          <w:p w14:paraId="6A6A6E23" w14:textId="77777777" w:rsidR="009B3E0E" w:rsidRPr="00C605D3" w:rsidRDefault="009B3E0E" w:rsidP="00B9455A">
            <w:pPr>
              <w:pStyle w:val="a3"/>
              <w:spacing w:line="240" w:lineRule="auto"/>
              <w:ind w:firstLine="0"/>
              <w:contextualSpacing/>
              <w:rPr>
                <w:rFonts w:ascii="GHEA Grapalat" w:hAnsi="GHEA Grapalat"/>
                <w:i w:val="0"/>
                <w:sz w:val="22"/>
                <w:szCs w:val="22"/>
              </w:rPr>
            </w:pPr>
          </w:p>
          <w:p w14:paraId="1010264F" w14:textId="46BB097F" w:rsidR="009B3E0E" w:rsidRPr="00C605D3" w:rsidRDefault="009B3E0E" w:rsidP="003E75BA">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The contracting authority</w:t>
            </w:r>
            <w:r w:rsidR="003E75BA">
              <w:rPr>
                <w:rFonts w:ascii="GHEA Grapalat" w:hAnsi="GHEA Grapalat"/>
                <w:lang w:val="hy-AM"/>
              </w:rPr>
              <w:t xml:space="preserve"> </w:t>
            </w:r>
            <w:r w:rsidR="002A6F4A"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w:t>
            </w:r>
            <w:r w:rsidR="002A6F4A"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003E75BA">
              <w:rPr>
                <w:rFonts w:ascii="GHEA Grapalat" w:hAnsi="GHEA Grapalat"/>
                <w:lang w:val="hy-AM"/>
              </w:rPr>
              <w:t>Vardanants1</w:t>
            </w:r>
            <w:r w:rsidRPr="00C605D3">
              <w:rPr>
                <w:rFonts w:ascii="GHEA Grapalat" w:hAnsi="GHEA Grapalat"/>
              </w:rPr>
              <w:t xml:space="preserve">,  </w:t>
            </w:r>
            <w:r w:rsidR="003E75BA">
              <w:rPr>
                <w:rFonts w:ascii="GHEA Grapalat" w:hAnsi="GHEA Grapalat"/>
                <w:lang w:val="hy-AM"/>
              </w:rPr>
              <w:t>Shirak</w:t>
            </w:r>
            <w:r w:rsidRPr="00C605D3">
              <w:rPr>
                <w:rFonts w:ascii="GHEA Grapalat" w:hAnsi="GHEA Grapalat"/>
              </w:rPr>
              <w:t>,</w:t>
            </w:r>
          </w:p>
        </w:tc>
      </w:tr>
      <w:tr w:rsidR="009B3E0E" w:rsidRPr="00C605D3" w14:paraId="57F90ED6" w14:textId="77777777" w:rsidTr="00B9455A">
        <w:tc>
          <w:tcPr>
            <w:tcW w:w="2660" w:type="dxa"/>
          </w:tcPr>
          <w:p w14:paraId="7C51EFB4" w14:textId="77777777" w:rsidR="009B3E0E" w:rsidRPr="00C605D3" w:rsidRDefault="009B3E0E" w:rsidP="00B9455A">
            <w:pPr>
              <w:pStyle w:val="a3"/>
              <w:spacing w:after="160" w:line="240" w:lineRule="auto"/>
              <w:ind w:firstLine="0"/>
              <w:contextualSpacing/>
              <w:rPr>
                <w:rFonts w:ascii="GHEA Grapalat" w:hAnsi="GHEA Grapalat"/>
                <w:i w:val="0"/>
                <w:sz w:val="22"/>
                <w:szCs w:val="22"/>
              </w:rPr>
            </w:pPr>
          </w:p>
        </w:tc>
        <w:tc>
          <w:tcPr>
            <w:tcW w:w="1843" w:type="dxa"/>
          </w:tcPr>
          <w:p w14:paraId="6E65C4A6"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3260" w:type="dxa"/>
          </w:tcPr>
          <w:p w14:paraId="513602AC"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1523" w:type="dxa"/>
          </w:tcPr>
          <w:p w14:paraId="20116FC1"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r>
    </w:tbl>
    <w:p w14:paraId="08BB0BC6" w14:textId="7862A5F0" w:rsidR="009B3E0E" w:rsidRPr="00E75B88" w:rsidRDefault="009B3E0E" w:rsidP="009B3E0E">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Pr="001715B7">
        <w:rPr>
          <w:rFonts w:ascii="GHEA Grapalat" w:hAnsi="GHEA Grapalat"/>
          <w:b/>
          <w:i w:val="0"/>
          <w:sz w:val="22"/>
          <w:szCs w:val="22"/>
        </w:rPr>
        <w:t>"</w:t>
      </w:r>
      <w:r w:rsidR="004D52D1" w:rsidRPr="004D52D1">
        <w:t xml:space="preserve"> </w:t>
      </w:r>
      <w:r w:rsidR="004D52D1" w:rsidRPr="00797B38">
        <w:rPr>
          <w:rFonts w:ascii="GHEA Grapalat" w:hAnsi="GHEA Grapalat"/>
          <w:b/>
          <w:i w:val="0"/>
          <w:sz w:val="22"/>
          <w:szCs w:val="22"/>
        </w:rPr>
        <w:t xml:space="preserve">Construction work on the installation of </w:t>
      </w:r>
      <w:r w:rsidR="00A17102" w:rsidRPr="00A17102">
        <w:rPr>
          <w:rFonts w:ascii="GHEA Grapalat" w:hAnsi="GHEA Grapalat"/>
          <w:b/>
          <w:i w:val="0"/>
          <w:sz w:val="22"/>
          <w:szCs w:val="22"/>
          <w:lang w:val="en-US"/>
        </w:rPr>
        <w:t xml:space="preserve">1 </w:t>
      </w:r>
      <w:r w:rsidR="00A17102">
        <w:rPr>
          <w:rFonts w:ascii="GHEA Grapalat" w:hAnsi="GHEA Grapalat"/>
          <w:b/>
          <w:i w:val="0"/>
          <w:sz w:val="22"/>
          <w:szCs w:val="22"/>
          <w:lang w:val="en-US"/>
        </w:rPr>
        <w:t>set traffic lights</w:t>
      </w:r>
      <w:r w:rsidRPr="001715B7">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ABF7137" w14:textId="77777777" w:rsidR="009B3E0E" w:rsidRPr="00E75B88" w:rsidRDefault="009B3E0E" w:rsidP="009B3E0E">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6D670CFD"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256A4717"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935F686"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263F6339" w14:textId="750E3608" w:rsidR="009B3E0E" w:rsidRPr="00B554D1" w:rsidRDefault="009B3E0E" w:rsidP="009B3E0E">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w:t>
      </w:r>
      <w:r w:rsidRPr="00B554D1">
        <w:rPr>
          <w:rFonts w:ascii="GHEA Grapalat" w:hAnsi="GHEA Grapalat"/>
          <w:i w:val="0"/>
          <w:sz w:val="22"/>
          <w:szCs w:val="22"/>
        </w:rPr>
        <w:t xml:space="preserve">be submitted electronically, through Armeps </w:t>
      </w:r>
      <w:r w:rsidRPr="00B554D1">
        <w:rPr>
          <w:rStyle w:val="10"/>
          <w:rFonts w:ascii="GHEA Grapalat" w:hAnsi="GHEA Grapalat"/>
          <w:i w:val="0"/>
          <w:sz w:val="22"/>
          <w:szCs w:val="22"/>
        </w:rPr>
        <w:t>(</w:t>
      </w:r>
      <w:hyperlink r:id="rId8" w:history="1">
        <w:r w:rsidRPr="00B554D1">
          <w:rPr>
            <w:rStyle w:val="10"/>
            <w:rFonts w:ascii="GHEA Grapalat" w:hAnsi="GHEA Grapalat"/>
            <w:i w:val="0"/>
            <w:sz w:val="22"/>
            <w:szCs w:val="22"/>
            <w:u w:val="single"/>
          </w:rPr>
          <w:t>www.armeps.am</w:t>
        </w:r>
      </w:hyperlink>
      <w:r w:rsidRPr="00B554D1">
        <w:rPr>
          <w:rStyle w:val="10"/>
          <w:rFonts w:ascii="GHEA Grapalat" w:hAnsi="GHEA Grapalat"/>
          <w:i w:val="0"/>
          <w:sz w:val="22"/>
          <w:szCs w:val="22"/>
        </w:rPr>
        <w:t xml:space="preserve">) </w:t>
      </w:r>
      <w:r w:rsidRPr="00B554D1">
        <w:rPr>
          <w:rFonts w:ascii="GHEA Grapalat" w:hAnsi="GHEA Grapalat"/>
          <w:i w:val="0"/>
          <w:sz w:val="22"/>
          <w:szCs w:val="22"/>
        </w:rPr>
        <w:t xml:space="preserve"> system of electronic procurement, by _</w:t>
      </w:r>
      <w:r w:rsidR="004F23DE" w:rsidRPr="00B554D1">
        <w:rPr>
          <w:rFonts w:ascii="GHEA Grapalat" w:hAnsi="GHEA Grapalat"/>
          <w:i w:val="0"/>
          <w:sz w:val="22"/>
          <w:szCs w:val="22"/>
          <w:lang w:val="en-US"/>
        </w:rPr>
        <w:t>16</w:t>
      </w:r>
      <w:r w:rsidR="00F103B1" w:rsidRPr="00B554D1">
        <w:rPr>
          <w:rFonts w:ascii="GHEA Grapalat" w:hAnsi="GHEA Grapalat"/>
          <w:i w:val="0"/>
          <w:sz w:val="22"/>
          <w:szCs w:val="22"/>
        </w:rPr>
        <w:t>_ o'clock of the _</w:t>
      </w:r>
      <w:r w:rsidR="00C328B1" w:rsidRPr="00C328B1">
        <w:rPr>
          <w:rFonts w:ascii="GHEA Grapalat" w:hAnsi="GHEA Grapalat"/>
          <w:i w:val="0"/>
          <w:sz w:val="22"/>
          <w:szCs w:val="22"/>
          <w:lang w:val="en-US"/>
        </w:rPr>
        <w:t>13</w:t>
      </w:r>
      <w:r w:rsidRPr="00B554D1">
        <w:rPr>
          <w:rFonts w:ascii="GHEA Grapalat" w:hAnsi="GHEA Grapalat"/>
          <w:i w:val="0"/>
          <w:sz w:val="22"/>
          <w:szCs w:val="22"/>
        </w:rPr>
        <w:t>_ day from the date of publication of this notice.</w:t>
      </w:r>
      <w:r w:rsidRPr="00B554D1">
        <w:rPr>
          <w:rStyle w:val="10"/>
          <w:rFonts w:ascii="GHEA Grapalat" w:hAnsi="GHEA Grapalat"/>
          <w:i w:val="0"/>
          <w:sz w:val="22"/>
          <w:szCs w:val="22"/>
        </w:rPr>
        <w:t xml:space="preserve"> The bids may, in addition to Armenian, also be submitted in English or Russian. </w:t>
      </w:r>
    </w:p>
    <w:p w14:paraId="68CE54F3" w14:textId="1D25EC08" w:rsidR="009B3E0E" w:rsidRPr="00B554D1" w:rsidRDefault="009B3E0E" w:rsidP="009B3E0E">
      <w:pPr>
        <w:pStyle w:val="a3"/>
        <w:spacing w:after="160" w:line="240" w:lineRule="auto"/>
        <w:ind w:firstLine="0"/>
        <w:contextualSpacing/>
        <w:rPr>
          <w:rFonts w:ascii="GHEA Grapalat" w:hAnsi="GHEA Grapalat"/>
          <w:i w:val="0"/>
          <w:sz w:val="22"/>
          <w:szCs w:val="22"/>
        </w:rPr>
      </w:pPr>
      <w:r w:rsidRPr="00B554D1">
        <w:rPr>
          <w:rStyle w:val="10"/>
          <w:rFonts w:ascii="GHEA Grapalat" w:hAnsi="GHEA Grapalat"/>
          <w:i w:val="0"/>
          <w:sz w:val="22"/>
          <w:szCs w:val="22"/>
        </w:rPr>
        <w:t xml:space="preserve">     The bid opening will </w:t>
      </w:r>
      <w:r w:rsidRPr="00C328B1">
        <w:rPr>
          <w:rStyle w:val="10"/>
          <w:rFonts w:ascii="GHEA Grapalat" w:hAnsi="GHEA Grapalat"/>
          <w:i w:val="0"/>
          <w:sz w:val="22"/>
          <w:szCs w:val="22"/>
        </w:rPr>
        <w:t xml:space="preserve">take place electronically, through Armeps system of electronic procurement, </w:t>
      </w:r>
      <w:r w:rsidR="00F04CD4" w:rsidRPr="00C328B1">
        <w:rPr>
          <w:rStyle w:val="10"/>
          <w:rFonts w:ascii="GHEA Grapalat" w:hAnsi="GHEA Grapalat"/>
          <w:i w:val="0"/>
          <w:sz w:val="22"/>
          <w:szCs w:val="22"/>
        </w:rPr>
        <w:t>at _</w:t>
      </w:r>
      <w:r w:rsidRPr="00C328B1">
        <w:rPr>
          <w:rStyle w:val="10"/>
          <w:rFonts w:ascii="GHEA Grapalat" w:hAnsi="GHEA Grapalat"/>
          <w:i w:val="0"/>
          <w:sz w:val="22"/>
          <w:szCs w:val="22"/>
        </w:rPr>
        <w:t>1</w:t>
      </w:r>
      <w:r w:rsidR="00F401FA" w:rsidRPr="00C328B1">
        <w:rPr>
          <w:rStyle w:val="10"/>
          <w:rFonts w:ascii="GHEA Grapalat" w:hAnsi="GHEA Grapalat"/>
          <w:i w:val="0"/>
          <w:sz w:val="22"/>
          <w:szCs w:val="22"/>
          <w:lang w:val="hy-AM"/>
        </w:rPr>
        <w:t>6</w:t>
      </w:r>
      <w:r w:rsidRPr="00C328B1">
        <w:rPr>
          <w:rStyle w:val="10"/>
          <w:rFonts w:ascii="GHEA Grapalat" w:hAnsi="GHEA Grapalat"/>
          <w:i w:val="0"/>
          <w:sz w:val="22"/>
          <w:szCs w:val="22"/>
        </w:rPr>
        <w:t xml:space="preserve">_ o'clock on the </w:t>
      </w:r>
      <w:r w:rsidR="00C328B1" w:rsidRPr="00C328B1">
        <w:rPr>
          <w:rStyle w:val="10"/>
          <w:rFonts w:ascii="GHEA Grapalat" w:hAnsi="GHEA Grapalat"/>
          <w:i w:val="0"/>
          <w:sz w:val="22"/>
          <w:szCs w:val="22"/>
          <w:lang w:val="en-US"/>
        </w:rPr>
        <w:t>22</w:t>
      </w:r>
      <w:r w:rsidR="002A57D0" w:rsidRPr="00C328B1">
        <w:rPr>
          <w:rStyle w:val="10"/>
          <w:rFonts w:ascii="GHEA Grapalat" w:hAnsi="GHEA Grapalat"/>
          <w:i w:val="0"/>
          <w:sz w:val="22"/>
          <w:szCs w:val="22"/>
        </w:rPr>
        <w:t>/</w:t>
      </w:r>
      <w:r w:rsidR="00124399" w:rsidRPr="00C328B1">
        <w:rPr>
          <w:rStyle w:val="10"/>
          <w:rFonts w:ascii="GHEA Grapalat" w:hAnsi="GHEA Grapalat"/>
          <w:i w:val="0"/>
          <w:sz w:val="22"/>
          <w:szCs w:val="22"/>
        </w:rPr>
        <w:t>12</w:t>
      </w:r>
      <w:r w:rsidRPr="00C328B1">
        <w:rPr>
          <w:rStyle w:val="10"/>
          <w:rFonts w:ascii="GHEA Grapalat" w:hAnsi="GHEA Grapalat"/>
          <w:i w:val="0"/>
          <w:sz w:val="22"/>
          <w:szCs w:val="22"/>
        </w:rPr>
        <w:t>/2025</w:t>
      </w:r>
      <w:bookmarkStart w:id="0" w:name="_GoBack"/>
      <w:bookmarkEnd w:id="0"/>
      <w:r w:rsidRPr="00124399">
        <w:rPr>
          <w:rStyle w:val="10"/>
          <w:rFonts w:ascii="GHEA Grapalat" w:hAnsi="GHEA Grapalat"/>
          <w:i w:val="0"/>
          <w:sz w:val="22"/>
          <w:szCs w:val="22"/>
        </w:rPr>
        <w:t>.</w:t>
      </w:r>
      <w:r w:rsidRPr="00B554D1">
        <w:rPr>
          <w:rStyle w:val="10"/>
          <w:rFonts w:ascii="GHEA Grapalat" w:hAnsi="GHEA Grapalat"/>
          <w:i w:val="0"/>
          <w:sz w:val="22"/>
          <w:szCs w:val="22"/>
        </w:rPr>
        <w:t xml:space="preserve"> </w:t>
      </w:r>
    </w:p>
    <w:p w14:paraId="2D377F78" w14:textId="3CC35FC1" w:rsidR="000F2CDD" w:rsidRPr="00A11818" w:rsidRDefault="000F2CDD" w:rsidP="000F2CDD">
      <w:pPr>
        <w:pStyle w:val="a3"/>
        <w:ind w:firstLine="0"/>
        <w:rPr>
          <w:rFonts w:ascii="GHEA Grapalat" w:hAnsi="GHEA Grapalat"/>
          <w:i w:val="0"/>
          <w:sz w:val="24"/>
          <w:szCs w:val="24"/>
        </w:rPr>
      </w:pPr>
      <w:r w:rsidRPr="00B554D1">
        <w:rPr>
          <w:rFonts w:ascii="GHEA Grapalat" w:hAnsi="GHEA Grapalat"/>
          <w:i w:val="0"/>
          <w:sz w:val="24"/>
          <w:szCs w:val="24"/>
        </w:rPr>
        <w:t>For receiving additional information concerning</w:t>
      </w:r>
      <w:r w:rsidRPr="00A11818">
        <w:rPr>
          <w:rFonts w:ascii="GHEA Grapalat" w:hAnsi="GHEA Grapalat"/>
          <w:i w:val="0"/>
          <w:sz w:val="24"/>
          <w:szCs w:val="24"/>
        </w:rPr>
        <w:t xml:space="preserve"> this notice, you may apply to </w:t>
      </w:r>
      <w:r w:rsidRPr="00A11818">
        <w:rPr>
          <w:rFonts w:ascii="GHEA Grapalat" w:hAnsi="GHEA Grapalat"/>
          <w:i w:val="0"/>
          <w:sz w:val="24"/>
          <w:szCs w:val="24"/>
        </w:rPr>
        <w:br/>
      </w:r>
      <w:r w:rsidR="00360B24">
        <w:rPr>
          <w:rFonts w:ascii="GHEA Grapalat" w:hAnsi="GHEA Grapalat"/>
          <w:i w:val="0"/>
          <w:sz w:val="24"/>
          <w:szCs w:val="24"/>
          <w:lang w:val="en-US"/>
        </w:rPr>
        <w:t>Ani Avdalyan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521E600" w14:textId="791132C9" w:rsidR="000F2CDD" w:rsidRPr="00DE7BD6"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DE7BD6">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DE7BD6">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011CDEC" w14:textId="7CAACC65" w:rsidR="000F2CDD" w:rsidRPr="002A6F4A"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4F23DE">
        <w:rPr>
          <w:rFonts w:ascii="GHEA Grapalat" w:hAnsi="GHEA Grapalat"/>
          <w:i w:val="0"/>
          <w:sz w:val="24"/>
          <w:szCs w:val="24"/>
          <w:lang w:val="en-US"/>
        </w:rPr>
        <w:t>-</w:t>
      </w:r>
      <w:r w:rsidR="004F23DE" w:rsidRPr="004F23DE">
        <w:rPr>
          <w:rFonts w:ascii="GHEA Grapalat" w:hAnsi="GHEA Grapalat"/>
          <w:lang w:val="hy-AM"/>
        </w:rPr>
        <w:t xml:space="preserve"> </w:t>
      </w:r>
      <w:r w:rsidR="004F23DE"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community administration office</w:t>
      </w:r>
    </w:p>
    <w:p w14:paraId="0615BBE4"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E16F6" w14:textId="77777777" w:rsidR="006349BA" w:rsidRDefault="006349BA">
      <w:r>
        <w:separator/>
      </w:r>
    </w:p>
  </w:endnote>
  <w:endnote w:type="continuationSeparator" w:id="0">
    <w:p w14:paraId="50E32AC8" w14:textId="77777777" w:rsidR="006349BA" w:rsidRDefault="00634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862C2" w14:textId="77777777" w:rsidR="006349BA" w:rsidRDefault="006349BA">
      <w:r>
        <w:separator/>
      </w:r>
    </w:p>
  </w:footnote>
  <w:footnote w:type="continuationSeparator" w:id="0">
    <w:p w14:paraId="7B44E981" w14:textId="77777777" w:rsidR="006349BA" w:rsidRDefault="006349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C9E"/>
    <w:rsid w:val="000C3485"/>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399"/>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3A"/>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6D"/>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57D0"/>
    <w:rsid w:val="002A6F4A"/>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67B"/>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5BA"/>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2D1"/>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3DE"/>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0C3"/>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49BA"/>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691F"/>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0476"/>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B38"/>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3E9A"/>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3E0E"/>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6AE"/>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17102"/>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67EE6"/>
    <w:rsid w:val="00A70355"/>
    <w:rsid w:val="00A7178B"/>
    <w:rsid w:val="00A71BBC"/>
    <w:rsid w:val="00A731B5"/>
    <w:rsid w:val="00A738F6"/>
    <w:rsid w:val="00A747D4"/>
    <w:rsid w:val="00A74B2F"/>
    <w:rsid w:val="00A74D0E"/>
    <w:rsid w:val="00A750ED"/>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07CE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54D1"/>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4EA"/>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B1"/>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1F78"/>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257"/>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BD6"/>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80E"/>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4434"/>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32C9"/>
    <w:rsid w:val="00EC7188"/>
    <w:rsid w:val="00EC759E"/>
    <w:rsid w:val="00EC7897"/>
    <w:rsid w:val="00ED0338"/>
    <w:rsid w:val="00ED0BF3"/>
    <w:rsid w:val="00ED0DE3"/>
    <w:rsid w:val="00ED1142"/>
    <w:rsid w:val="00ED2462"/>
    <w:rsid w:val="00ED3320"/>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CD4"/>
    <w:rsid w:val="00F04FC3"/>
    <w:rsid w:val="00F103B1"/>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1FA"/>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5DA"/>
    <w:rsid w:val="00F64BF8"/>
    <w:rsid w:val="00F64DF9"/>
    <w:rsid w:val="00F65455"/>
    <w:rsid w:val="00F6578A"/>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E7EEB"/>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18938428-7576-41D5-87E0-A6CFD4F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6EF24-436D-470D-A4E1-C81327FD6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200</cp:revision>
  <cp:lastPrinted>2017-05-25T08:14:00Z</cp:lastPrinted>
  <dcterms:created xsi:type="dcterms:W3CDTF">2017-06-08T07:41:00Z</dcterms:created>
  <dcterms:modified xsi:type="dcterms:W3CDTF">2025-12-11T07:31:00Z</dcterms:modified>
</cp:coreProperties>
</file>