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պայմանագրի</w:t>
      </w:r>
      <w:proofErr w:type="spellEnd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proofErr w:type="spellEnd"/>
    </w:p>
    <w:p w14:paraId="6D610C87" w14:textId="25B5B44D" w:rsidR="0022631D" w:rsidRPr="0022631D" w:rsidRDefault="0086042D" w:rsidP="005422A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proofErr w:type="spellStart"/>
      <w:r w:rsidRPr="00B47F0F">
        <w:rPr>
          <w:rFonts w:ascii="GHEA Grapalat" w:hAnsi="GHEA Grapalat" w:cs="Sylfaen"/>
          <w:sz w:val="20"/>
          <w:lang w:val="af-ZA"/>
        </w:rPr>
        <w:t>Վարչապետի</w:t>
      </w:r>
      <w:proofErr w:type="spellEnd"/>
      <w:r w:rsidRPr="00B47F0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47F0F">
        <w:rPr>
          <w:rFonts w:ascii="GHEA Grapalat" w:hAnsi="GHEA Grapalat" w:cs="Sylfaen"/>
          <w:sz w:val="20"/>
          <w:lang w:val="af-ZA"/>
        </w:rPr>
        <w:t>աշխատակազմ</w:t>
      </w:r>
      <w:proofErr w:type="spellEnd"/>
      <w:r>
        <w:rPr>
          <w:rFonts w:ascii="GHEA Grapalat" w:hAnsi="GHEA Grapalat" w:cs="Sylfaen"/>
          <w:sz w:val="20"/>
          <w:lang w:val="hy-AM"/>
        </w:rPr>
        <w:t>ը</w:t>
      </w:r>
      <w:r w:rsidR="005422A8">
        <w:rPr>
          <w:rFonts w:ascii="GHEA Grapalat" w:hAnsi="GHEA Grapalat" w:cs="Sylfaen"/>
          <w:sz w:val="20"/>
          <w:lang w:val="af-ZA"/>
        </w:rPr>
        <w:t xml:space="preserve"> </w:t>
      </w:r>
      <w:r w:rsidR="005422A8" w:rsidRPr="003B71F7">
        <w:rPr>
          <w:rFonts w:ascii="GHEA Grapalat" w:hAnsi="GHEA Grapalat" w:cs="Sylfaen"/>
          <w:sz w:val="20"/>
          <w:lang w:val="af-ZA"/>
        </w:rPr>
        <w:t>(</w:t>
      </w:r>
      <w:proofErr w:type="spellStart"/>
      <w:r w:rsidR="008A2CC7" w:rsidRPr="000D4E7B">
        <w:rPr>
          <w:rFonts w:ascii="GHEA Grapalat" w:hAnsi="GHEA Grapalat" w:cs="Sylfaen"/>
          <w:sz w:val="20"/>
          <w:lang w:val="af-ZA"/>
        </w:rPr>
        <w:t>Առողջապահական</w:t>
      </w:r>
      <w:proofErr w:type="spellEnd"/>
      <w:r w:rsidR="008A2CC7" w:rsidRPr="000D4E7B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="008A2CC7" w:rsidRPr="000D4E7B">
        <w:rPr>
          <w:rFonts w:ascii="GHEA Grapalat" w:hAnsi="GHEA Grapalat" w:cs="Sylfaen"/>
          <w:sz w:val="20"/>
          <w:lang w:val="af-ZA"/>
        </w:rPr>
        <w:t>աշխատանքի</w:t>
      </w:r>
      <w:proofErr w:type="spellEnd"/>
      <w:r w:rsidR="008A2CC7" w:rsidRPr="000D4E7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2CC7" w:rsidRPr="000D4E7B">
        <w:rPr>
          <w:rFonts w:ascii="GHEA Grapalat" w:hAnsi="GHEA Grapalat" w:cs="Sylfaen"/>
          <w:sz w:val="20"/>
          <w:lang w:val="af-ZA"/>
        </w:rPr>
        <w:t>տեսչական</w:t>
      </w:r>
      <w:proofErr w:type="spellEnd"/>
      <w:r w:rsidR="008A2CC7" w:rsidRPr="000D4E7B">
        <w:rPr>
          <w:rFonts w:ascii="GHEA Grapalat" w:hAnsi="GHEA Grapalat" w:cs="Sylfaen"/>
          <w:sz w:val="20"/>
          <w:lang w:val="af-ZA"/>
        </w:rPr>
        <w:t xml:space="preserve"> </w:t>
      </w:r>
      <w:r w:rsidR="005422A8">
        <w:rPr>
          <w:rFonts w:ascii="GHEA Grapalat" w:hAnsi="GHEA Grapalat" w:cs="Sylfaen"/>
          <w:sz w:val="20"/>
          <w:lang w:val="hy-AM"/>
        </w:rPr>
        <w:t>մարմին</w:t>
      </w:r>
      <w:r w:rsidR="005422A8" w:rsidRPr="003B71F7">
        <w:rPr>
          <w:rFonts w:ascii="GHEA Grapalat" w:hAnsi="GHEA Grapalat" w:cs="Sylfaen"/>
          <w:sz w:val="20"/>
          <w:lang w:val="af-ZA"/>
        </w:rPr>
        <w:t>)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Կառավարական տուն 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22631D" w:rsidRPr="005422A8">
        <w:rPr>
          <w:rFonts w:ascii="GHEA Grapalat" w:eastAsia="Times New Roman" w:hAnsi="GHEA Grapalat" w:cs="Sylfaen"/>
          <w:sz w:val="20"/>
          <w:szCs w:val="20"/>
          <w:lang w:val="af-ZA" w:eastAsia="ru-RU"/>
        </w:rPr>
        <w:t>ր</w:t>
      </w:r>
      <w:proofErr w:type="spellEnd"/>
      <w:r w:rsidR="0022631D" w:rsidRPr="005422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61B6E">
        <w:rPr>
          <w:rFonts w:ascii="GHEA Grapalat" w:hAnsi="GHEA Grapalat" w:cs="Sylfaen"/>
          <w:sz w:val="20"/>
          <w:lang w:val="hy-AM"/>
        </w:rPr>
        <w:t>ներկայացուցչական ծառայությունների ձեռքբերման</w:t>
      </w:r>
      <w:r w:rsidR="008A2CC7" w:rsidRPr="001F0B9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06D85">
        <w:rPr>
          <w:rFonts w:ascii="GHEA Grapalat" w:hAnsi="GHEA Grapalat"/>
          <w:sz w:val="20"/>
          <w:lang w:val="af-ZA"/>
        </w:rPr>
        <w:t>A1100218029</w:t>
      </w:r>
      <w:r w:rsidR="008A2CC7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41F56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806D85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="002E01E2" w:rsidRPr="00116DB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8A2CC7" w:rsidRPr="00116DBE">
        <w:rPr>
          <w:rFonts w:ascii="GHEA Grapalat" w:eastAsia="Times New Roman" w:hAnsi="GHEA Grapalat" w:cs="Sylfaen"/>
          <w:sz w:val="20"/>
          <w:szCs w:val="20"/>
          <w:lang w:val="hy-AM" w:eastAsia="ru-RU"/>
        </w:rPr>
        <w:t>0</w:t>
      </w:r>
      <w:r w:rsidR="00AD2CB3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5422A8" w:rsidRPr="00116DB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5422A8" w:rsidRPr="00116DBE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806D85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5422A8" w:rsidRPr="00116DBE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="005422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6"/>
        <w:gridCol w:w="485"/>
        <w:gridCol w:w="775"/>
        <w:gridCol w:w="95"/>
        <w:gridCol w:w="175"/>
        <w:gridCol w:w="900"/>
        <w:gridCol w:w="190"/>
        <w:gridCol w:w="382"/>
        <w:gridCol w:w="254"/>
        <w:gridCol w:w="208"/>
        <w:gridCol w:w="136"/>
        <w:gridCol w:w="180"/>
        <w:gridCol w:w="287"/>
        <w:gridCol w:w="8"/>
        <w:gridCol w:w="863"/>
        <w:gridCol w:w="332"/>
        <w:gridCol w:w="67"/>
        <w:gridCol w:w="14"/>
        <w:gridCol w:w="519"/>
        <w:gridCol w:w="610"/>
        <w:gridCol w:w="208"/>
        <w:gridCol w:w="459"/>
        <w:gridCol w:w="39"/>
        <w:gridCol w:w="636"/>
        <w:gridCol w:w="208"/>
        <w:gridCol w:w="26"/>
        <w:gridCol w:w="404"/>
        <w:gridCol w:w="37"/>
        <w:gridCol w:w="1815"/>
      </w:tblGrid>
      <w:tr w:rsidR="0022631D" w:rsidRPr="00385265" w14:paraId="3BCB0F4A" w14:textId="77777777" w:rsidTr="004927CE">
        <w:trPr>
          <w:trHeight w:val="146"/>
        </w:trPr>
        <w:tc>
          <w:tcPr>
            <w:tcW w:w="900" w:type="dxa"/>
            <w:gridSpan w:val="2"/>
            <w:shd w:val="clear" w:color="auto" w:fill="auto"/>
            <w:vAlign w:val="center"/>
          </w:tcPr>
          <w:p w14:paraId="5FD69F2F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12" w:type="dxa"/>
            <w:gridSpan w:val="28"/>
            <w:shd w:val="clear" w:color="auto" w:fill="auto"/>
            <w:vAlign w:val="center"/>
          </w:tcPr>
          <w:p w14:paraId="47A5B985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385265" w14:paraId="796D388F" w14:textId="77777777" w:rsidTr="004927CE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38526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38526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D073E87" w14:textId="37128837" w:rsidR="0022631D" w:rsidRPr="0038526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8"/>
            <w:shd w:val="clear" w:color="auto" w:fill="auto"/>
            <w:vAlign w:val="center"/>
          </w:tcPr>
          <w:p w14:paraId="62535C49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38526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38526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385265" w14:paraId="02BE1D52" w14:textId="77777777" w:rsidTr="004927CE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38526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5C6C06A7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38526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8"/>
            <w:shd w:val="clear" w:color="auto" w:fill="auto"/>
            <w:vAlign w:val="center"/>
          </w:tcPr>
          <w:p w14:paraId="01CC38D9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38526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38526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385265" w14:paraId="688F77C8" w14:textId="77777777" w:rsidTr="004927CE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38526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38526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38526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38526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38526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38526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434E" w:rsidRPr="00385265" w14:paraId="09B605AF" w14:textId="77777777" w:rsidTr="004927CE">
        <w:trPr>
          <w:trHeight w:val="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2A97" w14:textId="77777777" w:rsidR="004E434E" w:rsidRPr="00385265" w:rsidRDefault="004E434E" w:rsidP="00387D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385265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14:paraId="1835D8B8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Սուրճ փարիզյան N5, 100 գրամ, տուփ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DA0B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385265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B19C" w14:textId="1E0376DA" w:rsidR="004E434E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4</w:t>
            </w:r>
            <w:r w:rsidR="00806D85"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90CD" w14:textId="60263BC0" w:rsidR="004E434E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4</w:t>
            </w:r>
            <w:r w:rsidR="00806D85"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EE39" w14:textId="63782823" w:rsidR="004E434E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85265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3</w:t>
            </w:r>
            <w:r w:rsidR="00806D85" w:rsidRPr="00385265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8</w:t>
            </w:r>
            <w:r w:rsidRPr="00385265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800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F42B" w14:textId="4AF86D28" w:rsidR="004E434E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85265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3</w:t>
            </w:r>
            <w:r w:rsidR="00806D85" w:rsidRPr="00385265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8</w:t>
            </w:r>
            <w:r w:rsidRPr="00385265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800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24E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Սուրճ փարիզյան N5, 100 գրամ, տուփ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766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Սուրճ փարիզյան N5, 100 գրամ, տուփ</w:t>
            </w:r>
          </w:p>
        </w:tc>
        <w:bookmarkStart w:id="0" w:name="_GoBack"/>
        <w:bookmarkEnd w:id="0"/>
      </w:tr>
      <w:tr w:rsidR="004E434E" w:rsidRPr="00385265" w14:paraId="376A0B54" w14:textId="77777777" w:rsidTr="004927CE">
        <w:trPr>
          <w:trHeight w:val="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C731" w14:textId="77777777" w:rsidR="004E434E" w:rsidRPr="00385265" w:rsidRDefault="004E434E" w:rsidP="00387D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14:paraId="7D5A7A9D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Հանքային ջուր, 0.5լ, տարա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D4BF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385265">
              <w:rPr>
                <w:rFonts w:ascii="GHEA Grapalat" w:hAnsi="GHEA Grapalat"/>
                <w:sz w:val="18"/>
                <w:szCs w:val="18"/>
                <w:lang w:val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52AB" w14:textId="49D2F34F" w:rsidR="004E434E" w:rsidRPr="00385265" w:rsidRDefault="00806D85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680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3534" w14:textId="051BFF91" w:rsidR="004E434E" w:rsidRPr="00385265" w:rsidRDefault="00806D85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680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F84" w14:textId="72D8AD14" w:rsidR="004E434E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12</w:t>
            </w:r>
            <w:r w:rsidR="00806D85"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92</w:t>
            </w:r>
            <w:r w:rsidR="004E434E"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00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50A90" w14:textId="7825D726" w:rsidR="004E434E" w:rsidRPr="00385265" w:rsidRDefault="00806D85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129200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0775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Հանքային ջուր, 0.5լ, տարա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08D8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Հանքային ջուր, 0.5լ, տարա</w:t>
            </w:r>
          </w:p>
        </w:tc>
      </w:tr>
      <w:tr w:rsidR="004E434E" w:rsidRPr="00385265" w14:paraId="52FBC274" w14:textId="77777777" w:rsidTr="004927CE">
        <w:trPr>
          <w:trHeight w:val="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6C95" w14:textId="77777777" w:rsidR="004E434E" w:rsidRPr="00385265" w:rsidRDefault="004E434E" w:rsidP="00387D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14:paraId="3AEF8385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Sylfaen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Աղբյուրի ջուր 0.5լ, տարա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54AB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E54F" w14:textId="09DF0346" w:rsidR="004E434E" w:rsidRPr="00385265" w:rsidRDefault="00806D85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5265">
              <w:rPr>
                <w:rFonts w:ascii="GHEA Grapalat" w:hAnsi="GHEA Grapalat"/>
                <w:sz w:val="18"/>
                <w:szCs w:val="18"/>
              </w:rPr>
              <w:t>685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E296" w14:textId="4ED179E1" w:rsidR="004E434E" w:rsidRPr="00385265" w:rsidRDefault="00806D85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5265">
              <w:rPr>
                <w:rFonts w:ascii="GHEA Grapalat" w:hAnsi="GHEA Grapalat"/>
                <w:sz w:val="18"/>
                <w:szCs w:val="18"/>
              </w:rPr>
              <w:t>685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7AFE" w14:textId="19498739" w:rsidR="004E434E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5265">
              <w:rPr>
                <w:rFonts w:ascii="GHEA Grapalat" w:hAnsi="GHEA Grapalat"/>
                <w:sz w:val="18"/>
                <w:szCs w:val="18"/>
              </w:rPr>
              <w:t>10</w:t>
            </w:r>
            <w:r w:rsidR="00806D85" w:rsidRPr="00385265">
              <w:rPr>
                <w:rFonts w:ascii="GHEA Grapalat" w:hAnsi="GHEA Grapalat"/>
                <w:sz w:val="18"/>
                <w:szCs w:val="18"/>
              </w:rPr>
              <w:t>27</w:t>
            </w:r>
            <w:r w:rsidRPr="00385265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4EB2" w14:textId="1630F248" w:rsidR="004E434E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85265">
              <w:rPr>
                <w:rFonts w:ascii="GHEA Grapalat" w:hAnsi="GHEA Grapalat"/>
                <w:sz w:val="18"/>
                <w:szCs w:val="18"/>
              </w:rPr>
              <w:t>10</w:t>
            </w:r>
            <w:r w:rsidR="00806D85" w:rsidRPr="00385265">
              <w:rPr>
                <w:rFonts w:ascii="GHEA Grapalat" w:hAnsi="GHEA Grapalat"/>
                <w:sz w:val="18"/>
                <w:szCs w:val="18"/>
              </w:rPr>
              <w:t>27</w:t>
            </w:r>
            <w:r w:rsidRPr="00385265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D623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Sylfaen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Աղբյուրի ջուր 0.5լ, տարա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D87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Sylfaen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Աղբյուրի ջուր 0.5լ, տարա</w:t>
            </w:r>
          </w:p>
        </w:tc>
      </w:tr>
      <w:tr w:rsidR="004E434E" w:rsidRPr="00385265" w14:paraId="7E8DE7E7" w14:textId="77777777" w:rsidTr="004927CE">
        <w:trPr>
          <w:trHeight w:val="40"/>
        </w:trPr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B0E3" w14:textId="77777777" w:rsidR="004E434E" w:rsidRPr="00385265" w:rsidRDefault="004E434E" w:rsidP="00387D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530" w:type="dxa"/>
            <w:gridSpan w:val="4"/>
            <w:tcBorders>
              <w:bottom w:val="single" w:sz="4" w:space="0" w:color="auto"/>
            </w:tcBorders>
            <w:vAlign w:val="center"/>
          </w:tcPr>
          <w:p w14:paraId="3511B8A7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Sylfaen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 xml:space="preserve">Թեյ Ռիչարդ </w:t>
            </w:r>
            <w:proofErr w:type="spellStart"/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Ռոյալ</w:t>
            </w:r>
            <w:proofErr w:type="spellEnd"/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 xml:space="preserve"> 25պ 50գ, տուփ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9D63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93B8" w14:textId="4425FBC6" w:rsidR="004E434E" w:rsidRPr="00385265" w:rsidRDefault="00AD2CB3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3</w:t>
            </w:r>
            <w:r w:rsidR="004E434E"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A886" w14:textId="046F0C39" w:rsidR="004E434E" w:rsidRPr="00385265" w:rsidRDefault="00AD2CB3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3</w:t>
            </w:r>
            <w:r w:rsidR="004E434E"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0</w:t>
            </w: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FCBC" w14:textId="4E266301" w:rsidR="004E434E" w:rsidRPr="00385265" w:rsidRDefault="00AD2CB3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29250</w:t>
            </w:r>
          </w:p>
        </w:tc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B341" w14:textId="565DE03C" w:rsidR="004E434E" w:rsidRPr="00385265" w:rsidRDefault="00AD2CB3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29250</w:t>
            </w:r>
          </w:p>
        </w:tc>
        <w:tc>
          <w:tcPr>
            <w:tcW w:w="1809" w:type="dxa"/>
            <w:gridSpan w:val="7"/>
            <w:tcBorders>
              <w:bottom w:val="single" w:sz="4" w:space="0" w:color="auto"/>
            </w:tcBorders>
            <w:vAlign w:val="center"/>
          </w:tcPr>
          <w:p w14:paraId="3648A13A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Sylfaen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 xml:space="preserve">Թեյ Ռիչարդ </w:t>
            </w:r>
            <w:proofErr w:type="spellStart"/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Ռոյալ</w:t>
            </w:r>
            <w:proofErr w:type="spellEnd"/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 xml:space="preserve"> 25պ 50գ, տուփ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14:paraId="1B5DF508" w14:textId="77777777" w:rsidR="004E434E" w:rsidRPr="00385265" w:rsidRDefault="004E434E" w:rsidP="00387D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Sylfaen" w:hAnsi="GHEA Grapalat" w:cs="Sylfaen"/>
                <w:sz w:val="18"/>
                <w:szCs w:val="18"/>
                <w:lang w:val="af-ZA"/>
              </w:rPr>
            </w:pPr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 xml:space="preserve">Թեյ Ռիչարդ </w:t>
            </w:r>
            <w:proofErr w:type="spellStart"/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>Ռոյալ</w:t>
            </w:r>
            <w:proofErr w:type="spellEnd"/>
            <w:r w:rsidRPr="00385265">
              <w:rPr>
                <w:rFonts w:ascii="GHEA Grapalat" w:hAnsi="GHEA Grapalat"/>
                <w:sz w:val="18"/>
                <w:szCs w:val="18"/>
                <w:lang w:val="hy-AM"/>
              </w:rPr>
              <w:t xml:space="preserve"> 25պ 50գ, տուփ</w:t>
            </w:r>
          </w:p>
        </w:tc>
      </w:tr>
      <w:tr w:rsidR="001D4A76" w:rsidRPr="00385265" w14:paraId="4B8BC031" w14:textId="77777777" w:rsidTr="00012170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451180EC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A76" w:rsidRPr="00385265" w14:paraId="24C3B0C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410E566" w:rsidR="001D4A76" w:rsidRPr="00385265" w:rsidRDefault="004E434E" w:rsidP="003F579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385265">
              <w:rPr>
                <w:rFonts w:ascii="GHEA Grapalat" w:hAnsi="GHEA Grapalat" w:cs="Times Armenian"/>
                <w:sz w:val="16"/>
                <w:szCs w:val="16"/>
                <w:lang w:val="hy-AM"/>
              </w:rPr>
              <w:t>ՀՀ կառավարության 2017թ. մայիսի 4-ի N 526-Ն որոշման N 1 հավելվածի 23-րդ կետի 4-րդ ենթակետի</w:t>
            </w:r>
            <w:r w:rsidR="00AD2CB3" w:rsidRPr="0038526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="005B0E46" w:rsidRPr="00385265">
              <w:rPr>
                <w:rFonts w:ascii="GHEA Grapalat" w:hAnsi="GHEA Grapalat" w:cs="Times Armenian"/>
                <w:sz w:val="16"/>
                <w:szCs w:val="16"/>
                <w:lang w:val="hy-AM"/>
              </w:rPr>
              <w:t>10-րդ տող,</w:t>
            </w:r>
            <w:r w:rsidRPr="00385265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«Տեսչական մարմինների մասին» ՀՀ օրենքի 5-րդ և 18-րդ կետեր</w:t>
            </w:r>
          </w:p>
        </w:tc>
      </w:tr>
      <w:tr w:rsidR="001D4A76" w:rsidRPr="00385265" w14:paraId="075EEA57" w14:textId="77777777" w:rsidTr="00012170">
        <w:trPr>
          <w:trHeight w:val="196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4A76" w:rsidRPr="00385265" w14:paraId="681596E8" w14:textId="77777777" w:rsidTr="009A1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832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4476F7F" w:rsidR="001D4A76" w:rsidRPr="00385265" w:rsidRDefault="00AD2CB3" w:rsidP="00806D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806D85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0</w:t>
            </w:r>
            <w:r w:rsidR="004E434E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</w:t>
            </w:r>
            <w:r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</w:t>
            </w:r>
            <w:r w:rsidR="004E434E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.202</w:t>
            </w:r>
            <w:r w:rsidR="00806D85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Pr="00385265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</w:p>
        </w:tc>
      </w:tr>
      <w:tr w:rsidR="001D4A76" w:rsidRPr="00385265" w14:paraId="199F948A" w14:textId="77777777" w:rsidTr="009A1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4A76" w:rsidRPr="00385265" w14:paraId="6EE9B008" w14:textId="77777777" w:rsidTr="009A1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4A76" w:rsidRPr="00385265" w14:paraId="13FE412E" w14:textId="77777777" w:rsidTr="009A1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D4A76" w:rsidRPr="00385265" w14:paraId="321D26CF" w14:textId="77777777" w:rsidTr="009A1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4A76" w:rsidRPr="00385265" w14:paraId="68E691E2" w14:textId="77777777" w:rsidTr="009A1F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D4A76" w:rsidRPr="00385265" w:rsidRDefault="001D4A76" w:rsidP="001D4A7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4A76" w:rsidRPr="00385265" w14:paraId="30B89418" w14:textId="77777777" w:rsidTr="00012170">
        <w:trPr>
          <w:trHeight w:val="54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0776DB4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4A76" w:rsidRPr="00385265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1FD38684" w14:textId="2B462658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D4A76" w:rsidRPr="00385265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D4A76" w:rsidRPr="00385265" w14:paraId="4DA511EC" w14:textId="77777777" w:rsidTr="008A2CC7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6ABF72D4" w14:textId="77777777" w:rsidR="001D4A76" w:rsidRPr="00385265" w:rsidRDefault="001D4A76" w:rsidP="001D4A7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A2CC7" w:rsidRPr="00385265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D54BB38" w:rsidR="008A2CC7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794EB09B" w:rsidR="008A2CC7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proofErr w:type="spellStart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Բեգո</w:t>
            </w:r>
            <w:proofErr w:type="spellEnd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Տրանս»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0B1FABF" w:rsidR="008A2CC7" w:rsidRPr="00385265" w:rsidRDefault="00806D85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32333</w:t>
            </w: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.33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3C7662EC" w:rsidR="008A2CC7" w:rsidRPr="00385265" w:rsidRDefault="00941F56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6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466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</w:rPr>
              <w:t>.67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21C19EB4" w:rsidR="008A2CC7" w:rsidRPr="00385265" w:rsidRDefault="00941F56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b/>
                <w:sz w:val="18"/>
                <w:szCs w:val="18"/>
                <w:lang w:val="hy-AM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3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8</w:t>
            </w: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800</w:t>
            </w:r>
          </w:p>
        </w:tc>
      </w:tr>
      <w:tr w:rsidR="004E434E" w:rsidRPr="00385265" w14:paraId="61DF9B80" w14:textId="77777777" w:rsidTr="00E74EA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DC891A7" w14:textId="04EE5AB6" w:rsidR="004E434E" w:rsidRPr="00385265" w:rsidRDefault="004E434E" w:rsidP="004E4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53A0FB90" w14:textId="77777777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</w:p>
        </w:tc>
      </w:tr>
      <w:tr w:rsidR="008A2CC7" w:rsidRPr="00385265" w14:paraId="47726369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59B151D" w14:textId="369F58DE" w:rsidR="008A2CC7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985CF2D" w14:textId="5ADA1874" w:rsidR="008A2CC7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proofErr w:type="spellStart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Բեգո</w:t>
            </w:r>
            <w:proofErr w:type="spellEnd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Տրանս»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69E2CA" w14:textId="2AADD3C3" w:rsidR="008A2CC7" w:rsidRPr="00385265" w:rsidRDefault="00941F56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10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7</w:t>
            </w: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666.6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7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722E395E" w14:textId="7C2C3C14" w:rsidR="008A2CC7" w:rsidRPr="00385265" w:rsidRDefault="00941F56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21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5</w:t>
            </w: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33.33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25BD11E" w14:textId="3FFC9F79" w:rsidR="008A2CC7" w:rsidRPr="00385265" w:rsidRDefault="00941F56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385265">
              <w:rPr>
                <w:rFonts w:ascii="GHEA Grapalat" w:eastAsiaTheme="minorHAnsi" w:hAnsi="GHEA Grapalat" w:cs="Arial"/>
                <w:sz w:val="19"/>
                <w:szCs w:val="19"/>
              </w:rPr>
              <w:t>12</w:t>
            </w:r>
            <w:r w:rsidR="00806D85" w:rsidRPr="00385265">
              <w:rPr>
                <w:rFonts w:ascii="GHEA Grapalat" w:eastAsiaTheme="minorHAnsi" w:hAnsi="GHEA Grapalat" w:cs="Arial"/>
                <w:sz w:val="19"/>
                <w:szCs w:val="19"/>
                <w:lang w:val="hy-AM"/>
              </w:rPr>
              <w:t>9</w:t>
            </w:r>
            <w:r w:rsidR="00806D85" w:rsidRPr="00385265">
              <w:rPr>
                <w:rFonts w:ascii="GHEA Grapalat" w:eastAsiaTheme="minorHAnsi" w:hAnsi="GHEA Grapalat" w:cs="Arial"/>
                <w:sz w:val="19"/>
                <w:szCs w:val="19"/>
              </w:rPr>
              <w:t>200</w:t>
            </w:r>
          </w:p>
        </w:tc>
      </w:tr>
      <w:tr w:rsidR="004E434E" w:rsidRPr="00385265" w14:paraId="176C3E5D" w14:textId="77777777" w:rsidTr="00C9390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A7D495B" w14:textId="7FCE631A" w:rsidR="004E434E" w:rsidRPr="00385265" w:rsidRDefault="004E434E" w:rsidP="004E4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0853F1B4" w14:textId="77777777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</w:p>
        </w:tc>
      </w:tr>
      <w:tr w:rsidR="004E434E" w:rsidRPr="00385265" w14:paraId="2A8EED88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063D49" w14:textId="1A210A80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686A1BAB" w14:textId="7BE8F493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proofErr w:type="spellStart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Բեգո</w:t>
            </w:r>
            <w:proofErr w:type="spellEnd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Տրանս»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B45C97" w14:textId="387F0AD5" w:rsidR="004E434E" w:rsidRPr="00385265" w:rsidRDefault="00941F56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8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5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</w:rPr>
              <w:t>625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750F528" w14:textId="03B50109" w:rsidR="004E434E" w:rsidRPr="00385265" w:rsidRDefault="00941F56" w:rsidP="00806D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17</w:t>
            </w:r>
            <w:r w:rsidR="00806D85" w:rsidRPr="00385265">
              <w:rPr>
                <w:rFonts w:ascii="GHEA Grapalat" w:eastAsiaTheme="minorHAnsi" w:hAnsi="GHEA Grapalat" w:cs="Arial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67D9D360" w14:textId="27DC4051" w:rsidR="004E434E" w:rsidRPr="00385265" w:rsidRDefault="00806D85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385265">
              <w:rPr>
                <w:rFonts w:ascii="GHEA Grapalat" w:eastAsiaTheme="minorHAnsi" w:hAnsi="GHEA Grapalat" w:cs="Arial"/>
                <w:sz w:val="19"/>
                <w:szCs w:val="19"/>
                <w:lang w:val="hy-AM"/>
              </w:rPr>
              <w:t>102750</w:t>
            </w:r>
          </w:p>
        </w:tc>
      </w:tr>
      <w:tr w:rsidR="004E434E" w:rsidRPr="00385265" w14:paraId="086F682D" w14:textId="77777777" w:rsidTr="005B1A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E0529A" w14:textId="7DE82D66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14:paraId="18EAF2C0" w14:textId="77777777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</w:p>
        </w:tc>
      </w:tr>
      <w:tr w:rsidR="004E434E" w:rsidRPr="00385265" w14:paraId="7E56F5A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AE8E83D" w14:textId="009C9FC7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14224B79" w14:textId="32FBB4D2" w:rsidR="004E434E" w:rsidRPr="00385265" w:rsidRDefault="004E434E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«</w:t>
            </w:r>
            <w:proofErr w:type="spellStart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Բեգո</w:t>
            </w:r>
            <w:proofErr w:type="spellEnd"/>
            <w:r w:rsidRPr="00385265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Տրանս»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B6163C" w14:textId="2F76645C" w:rsidR="004E434E" w:rsidRPr="00385265" w:rsidRDefault="00941F56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385265">
              <w:rPr>
                <w:rFonts w:ascii="GHEA Grapalat" w:eastAsiaTheme="minorHAnsi" w:hAnsi="GHEA Grapalat" w:cs="Arial"/>
                <w:sz w:val="21"/>
                <w:szCs w:val="21"/>
              </w:rPr>
              <w:t>24375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1E7FB4E5" w14:textId="1983C11C" w:rsidR="004E434E" w:rsidRPr="00385265" w:rsidRDefault="00941F56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4875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44B7868" w14:textId="427246BB" w:rsidR="004E434E" w:rsidRPr="00385265" w:rsidRDefault="00941F56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egoe UI"/>
                <w:sz w:val="18"/>
                <w:szCs w:val="18"/>
                <w:lang w:val="hy-AM"/>
              </w:rPr>
            </w:pPr>
            <w:r w:rsidRPr="00385265">
              <w:rPr>
                <w:rFonts w:ascii="GHEA Grapalat" w:eastAsiaTheme="minorHAnsi" w:hAnsi="GHEA Grapalat" w:cs="Arial"/>
                <w:sz w:val="20"/>
                <w:szCs w:val="20"/>
              </w:rPr>
              <w:t>29250</w:t>
            </w:r>
          </w:p>
        </w:tc>
      </w:tr>
      <w:tr w:rsidR="008A2CC7" w:rsidRPr="00385265" w14:paraId="6009BDD4" w14:textId="77777777" w:rsidTr="004E434E">
        <w:trPr>
          <w:trHeight w:val="475"/>
        </w:trPr>
        <w:tc>
          <w:tcPr>
            <w:tcW w:w="3520" w:type="dxa"/>
            <w:gridSpan w:val="8"/>
            <w:shd w:val="clear" w:color="auto" w:fill="auto"/>
            <w:vAlign w:val="center"/>
          </w:tcPr>
          <w:p w14:paraId="262EADF2" w14:textId="0FCD2501" w:rsidR="008A2CC7" w:rsidRPr="00385265" w:rsidRDefault="008A2CC7" w:rsidP="004E43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14:paraId="386004DA" w14:textId="77777777" w:rsidR="004E434E" w:rsidRPr="00385265" w:rsidRDefault="004E434E" w:rsidP="004E434E">
            <w:pPr>
              <w:spacing w:before="0" w:after="200"/>
              <w:ind w:left="-22" w:firstLine="54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4863FE6" w14:textId="4C115B19" w:rsidR="008A2CC7" w:rsidRPr="00385265" w:rsidRDefault="008A2CC7" w:rsidP="004E434E">
            <w:pPr>
              <w:spacing w:before="0" w:after="200"/>
              <w:ind w:left="-22" w:firstLine="54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Ծանոթություն`</w:t>
            </w:r>
          </w:p>
          <w:p w14:paraId="37CA1EBB" w14:textId="56F873FB" w:rsidR="004E434E" w:rsidRPr="00385265" w:rsidRDefault="004E434E" w:rsidP="004E434E">
            <w:pPr>
              <w:spacing w:before="0" w:after="200"/>
              <w:ind w:left="-22" w:firstLine="54"/>
              <w:rPr>
                <w:rFonts w:ascii="GHEA Grapalat" w:hAnsi="GHEA Grapalat" w:cs="Segoe UI"/>
                <w:b/>
                <w:sz w:val="16"/>
                <w:szCs w:val="16"/>
                <w:lang w:val="hy-AM"/>
              </w:rPr>
            </w:pPr>
          </w:p>
        </w:tc>
      </w:tr>
      <w:tr w:rsidR="008A2CC7" w:rsidRPr="00385265" w14:paraId="700CD07F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10ED0606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A2CC7" w:rsidRPr="00385265" w14:paraId="521126E1" w14:textId="77777777" w:rsidTr="00012170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8A2CC7" w:rsidRPr="00385265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A2CC7" w:rsidRPr="00385265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38526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A2CC7" w:rsidRPr="00385265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CC7" w:rsidRPr="00385265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5"/>
            <w:shd w:val="clear" w:color="auto" w:fill="auto"/>
            <w:vAlign w:val="center"/>
          </w:tcPr>
          <w:p w14:paraId="71AB42B3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38526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38526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38526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38526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A2CC7" w:rsidRPr="00385265" w14:paraId="3186C4DA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828A1D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5"/>
            <w:shd w:val="clear" w:color="auto" w:fill="auto"/>
            <w:vAlign w:val="center"/>
          </w:tcPr>
          <w:p w14:paraId="40F9282B" w14:textId="5E7648E1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Ինչպես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սույն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ընթացակարգի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տվյալ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մասով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հայտ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ներկայացրած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մասնակիցները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այնպես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էլ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Հայաստանի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Հանրապետությունում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պետական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գրանցում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ստացած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հասարակական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կազմակերպությունները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լրատվական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գործունեություն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իրականացնող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անձինք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կարող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են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ընթացակարգը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կազմակերպած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պատվիրատուին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ներկայացնել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կնքված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տվյալ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չափաբաժնի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արդյունքի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ընդունման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գործընթացին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պատասխանատու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ստորաբաժանման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հետ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համատեղ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մասնակցելու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գրավոր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պահանջ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՝ 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սույն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հայտարարությունը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հրապարակվելուց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հետո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3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օրացուցային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օրվա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ընթացքում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Գրավոր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պահանջին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կից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ներկայացվում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է՝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1)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ֆիզիկական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տրամադրված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լիազորագրի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բնօրինակը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Ընդ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որում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լիազորված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՝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ա.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ֆիզիկական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անձանց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քանակը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չի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կարող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գերազանցել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երկուսը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բ.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ֆիզիկական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անձամբ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պետք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է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կատարի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այն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գործողությունները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որոնց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համար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լիազորված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է.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2)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ինչպես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գործընթացին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մասնակցելու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պահանջ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ներկայացրած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այնպես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էլ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լիազորված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ֆիզիկական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անձանց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կողմից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ստորագրված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բնօրինակ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հայտարարություններ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՝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>«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Գնումների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մասին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» ՀՀ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օրենքի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5.1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հոդվածի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2-րդ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մասով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շահերի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բախման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բացակայության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մասին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3)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այն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էլեկտրոնային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փոստի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հասցեները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հեռախոսահամարները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որոնց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միջոցով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պատվիրատուն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կարող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է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կապ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հաստատել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պահանջը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ներկայացրած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վերջինիս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կողմից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լիազորված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ֆիզիկական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հետ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  <w:t xml:space="preserve">4)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Հայաստանի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Հանրապետությունում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պետական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գրանցում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ստացած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հասարակական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կազմակերպությունների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լրատվական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գործունեություն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իրականացնող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անձանց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դեպքում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՝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նաև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պետական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գրանցման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վկայականի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պատճենը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:</w:t>
            </w:r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br/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Պատվիրատուի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պատասխանատու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ստորաբաժանման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ղեկավարի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էլեկտրոնային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փոստի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պաշտոնական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38526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է </w:t>
            </w:r>
            <w:r w:rsidR="00806D85" w:rsidRPr="00385265">
              <w:rPr>
                <w:rFonts w:ascii="GHEA Grapalat" w:hAnsi="GHEA Grapalat"/>
                <w:b/>
                <w:bCs/>
                <w:sz w:val="18"/>
                <w:szCs w:val="18"/>
              </w:rPr>
              <w:t>edmon.kostanyan@hlib.am</w:t>
            </w:r>
            <w:r w:rsidRPr="00385265">
              <w:rPr>
                <w:rFonts w:ascii="GHEA Grapalat" w:hAnsi="GHEA Grapalat"/>
                <w:b/>
                <w:bCs/>
                <w:sz w:val="18"/>
                <w:szCs w:val="18"/>
              </w:rPr>
              <w:t>:</w:t>
            </w:r>
          </w:p>
        </w:tc>
      </w:tr>
      <w:tr w:rsidR="008A2CC7" w:rsidRPr="00385265" w14:paraId="617248CD" w14:textId="77777777" w:rsidTr="00012170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CC7" w:rsidRPr="00385265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603758F" w:rsidR="008A2CC7" w:rsidRPr="00385265" w:rsidRDefault="004E434E" w:rsidP="00806D8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                                    </w:t>
            </w:r>
            <w:r w:rsidR="00AD2CB3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  <w:r w:rsidR="00806D85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7</w:t>
            </w:r>
            <w:r w:rsidR="00AD2CB3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.03.202</w:t>
            </w:r>
            <w:r w:rsidR="00806D85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6</w:t>
            </w:r>
            <w:r w:rsidR="00AD2CB3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թ</w:t>
            </w:r>
            <w:r w:rsidR="00AD2CB3" w:rsidRPr="00385265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</w:p>
        </w:tc>
      </w:tr>
      <w:tr w:rsidR="008A2CC7" w:rsidRPr="00385265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A2CC7" w:rsidRPr="00385265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C45784C" w:rsidR="008A2CC7" w:rsidRPr="00385265" w:rsidRDefault="004E434E" w:rsidP="008A2C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BE8C3" w:rsidR="008A2CC7" w:rsidRPr="00385265" w:rsidRDefault="004E434E" w:rsidP="008A2CC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A2CC7" w:rsidRPr="00385265" w14:paraId="2254FA5C" w14:textId="77777777" w:rsidTr="00012170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F457C82" w:rsidR="008A2CC7" w:rsidRPr="00385265" w:rsidRDefault="008A2CC7" w:rsidP="004927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975F82"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</w:t>
            </w:r>
            <w:r w:rsidR="004E434E"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</w:t>
            </w:r>
            <w:r w:rsidR="00975F82"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806D85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17.03.2026թ</w:t>
            </w:r>
            <w:r w:rsidR="00AD2CB3" w:rsidRPr="00385265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</w:p>
        </w:tc>
      </w:tr>
      <w:tr w:rsidR="008A2CC7" w:rsidRPr="00385265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8675065" w:rsidR="008A2CC7" w:rsidRPr="00385265" w:rsidRDefault="0095756D" w:rsidP="00B11944">
            <w:pPr>
              <w:spacing w:before="0" w:after="0"/>
              <w:ind w:left="0" w:firstLine="0"/>
              <w:rPr>
                <w:rFonts w:ascii="GHEA Grapalat" w:eastAsia="MS Gothic" w:hAnsi="GHEA Grapalat" w:cs="MS Gothic"/>
                <w:sz w:val="18"/>
                <w:szCs w:val="14"/>
                <w:lang w:val="ru-RU" w:eastAsia="ru-RU"/>
              </w:rPr>
            </w:pPr>
            <w:r w:rsidRPr="00385265">
              <w:rPr>
                <w:rFonts w:ascii="GHEA Grapalat" w:eastAsia="Times New Roman" w:hAnsi="GHEA Grapalat" w:cs="Sylfaen"/>
                <w:sz w:val="18"/>
                <w:szCs w:val="20"/>
                <w:lang w:val="hy-AM" w:eastAsia="ru-RU"/>
              </w:rPr>
              <w:t xml:space="preserve">                                           </w:t>
            </w:r>
            <w:r w:rsidR="00806D85"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17.03.2026թ</w:t>
            </w:r>
            <w:r w:rsidR="00AD2CB3" w:rsidRPr="00385265">
              <w:rPr>
                <w:rFonts w:ascii="Cambria Math" w:eastAsia="Times New Roman" w:hAnsi="Cambria Math" w:cs="Cambria Math"/>
                <w:sz w:val="18"/>
                <w:szCs w:val="20"/>
                <w:lang w:val="hy-AM" w:eastAsia="ru-RU"/>
              </w:rPr>
              <w:t>․</w:t>
            </w:r>
          </w:p>
        </w:tc>
      </w:tr>
      <w:tr w:rsidR="008A2CC7" w:rsidRPr="00385265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2CC7" w:rsidRPr="00385265" w:rsidRDefault="008A2CC7" w:rsidP="008A2C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632398B" w:rsidR="008A2CC7" w:rsidRPr="00385265" w:rsidRDefault="00806D85" w:rsidP="004927C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17.03.2026թ</w:t>
            </w:r>
            <w:r w:rsidR="00AD2CB3" w:rsidRPr="00385265">
              <w:rPr>
                <w:rFonts w:ascii="Cambria Math" w:eastAsia="Times New Roman" w:hAnsi="Cambria Math" w:cs="Cambria Math"/>
                <w:b/>
                <w:sz w:val="20"/>
                <w:szCs w:val="20"/>
                <w:lang w:val="hy-AM" w:eastAsia="ru-RU"/>
              </w:rPr>
              <w:t>․</w:t>
            </w:r>
          </w:p>
        </w:tc>
      </w:tr>
      <w:tr w:rsidR="008A2CC7" w:rsidRPr="00385265" w14:paraId="79A64497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20F225D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A2CC7" w:rsidRPr="00385265" w14:paraId="4E4EA255" w14:textId="77777777" w:rsidTr="00F0192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052" w:type="dxa"/>
            <w:gridSpan w:val="26"/>
            <w:shd w:val="clear" w:color="auto" w:fill="auto"/>
            <w:vAlign w:val="center"/>
          </w:tcPr>
          <w:p w14:paraId="0A5086C3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A2CC7" w:rsidRPr="00385265" w14:paraId="11F19FA1" w14:textId="77777777" w:rsidTr="009A1F53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shd w:val="clear" w:color="auto" w:fill="auto"/>
            <w:vAlign w:val="center"/>
          </w:tcPr>
          <w:p w14:paraId="2856C5C6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38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42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67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A2CC7" w:rsidRPr="00385265" w14:paraId="4DC53241" w14:textId="77777777" w:rsidTr="009A1F53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shd w:val="clear" w:color="auto" w:fill="auto"/>
            <w:vAlign w:val="center"/>
          </w:tcPr>
          <w:p w14:paraId="078A8417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8"/>
            <w:vMerge/>
            <w:shd w:val="clear" w:color="auto" w:fill="auto"/>
            <w:vAlign w:val="center"/>
          </w:tcPr>
          <w:p w14:paraId="67FA13FC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4"/>
            <w:vMerge/>
            <w:shd w:val="clear" w:color="auto" w:fill="auto"/>
            <w:vAlign w:val="center"/>
          </w:tcPr>
          <w:p w14:paraId="7FDD9C22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2" w:type="dxa"/>
            <w:gridSpan w:val="5"/>
            <w:vMerge/>
            <w:shd w:val="clear" w:color="auto" w:fill="auto"/>
            <w:vAlign w:val="center"/>
          </w:tcPr>
          <w:p w14:paraId="73BBD2A3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shd w:val="clear" w:color="auto" w:fill="auto"/>
            <w:vAlign w:val="center"/>
          </w:tcPr>
          <w:p w14:paraId="078CB506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A2CC7" w:rsidRPr="00385265" w14:paraId="75FDA7D8" w14:textId="77777777" w:rsidTr="009A1F53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2CC7" w:rsidRPr="00385265" w14:paraId="1E28D31D" w14:textId="77777777" w:rsidTr="009A1F5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100A2F9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6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8"/>
                <w:szCs w:val="16"/>
                <w:lang w:eastAsia="ru-RU"/>
              </w:rPr>
              <w:t>1</w:t>
            </w: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14:paraId="391CD0D1" w14:textId="0006B8CC" w:rsidR="008A2CC7" w:rsidRPr="00385265" w:rsidRDefault="003F5795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hAnsi="GHEA Grapalat"/>
                <w:bCs/>
                <w:sz w:val="18"/>
                <w:szCs w:val="16"/>
                <w:lang w:val="hy-AM"/>
              </w:rPr>
              <w:t>«</w:t>
            </w:r>
            <w:proofErr w:type="spellStart"/>
            <w:r w:rsidRPr="00385265"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Բեգո</w:t>
            </w:r>
            <w:proofErr w:type="spellEnd"/>
            <w:r w:rsidRPr="00385265"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Տրանս» ՍՊԸ</w:t>
            </w:r>
          </w:p>
        </w:tc>
        <w:tc>
          <w:tcPr>
            <w:tcW w:w="2340" w:type="dxa"/>
            <w:gridSpan w:val="8"/>
            <w:shd w:val="clear" w:color="auto" w:fill="auto"/>
            <w:vAlign w:val="center"/>
          </w:tcPr>
          <w:p w14:paraId="2183B64C" w14:textId="2F4AF9C8" w:rsidR="008A2CC7" w:rsidRPr="00385265" w:rsidRDefault="00806D85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385265">
              <w:rPr>
                <w:rFonts w:ascii="GHEA Grapalat" w:hAnsi="GHEA Grapalat"/>
                <w:sz w:val="18"/>
              </w:rPr>
              <w:t>A1100218029</w:t>
            </w:r>
            <w:r w:rsidR="004927CE" w:rsidRPr="00385265">
              <w:rPr>
                <w:rFonts w:ascii="GHEA Grapalat" w:hAnsi="GHEA Grapalat"/>
                <w:sz w:val="18"/>
              </w:rPr>
              <w:t xml:space="preserve"> </w:t>
            </w:r>
          </w:p>
        </w:tc>
        <w:tc>
          <w:tcPr>
            <w:tcW w:w="1338" w:type="dxa"/>
            <w:gridSpan w:val="4"/>
            <w:shd w:val="clear" w:color="auto" w:fill="auto"/>
            <w:vAlign w:val="center"/>
          </w:tcPr>
          <w:p w14:paraId="54F54951" w14:textId="14DF6018" w:rsidR="008A2CC7" w:rsidRPr="00385265" w:rsidRDefault="00EF5905" w:rsidP="00B119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sz w:val="18"/>
                <w:szCs w:val="16"/>
                <w:lang w:eastAsia="ru-RU"/>
              </w:rPr>
              <w:t>1</w:t>
            </w:r>
            <w:r w:rsidR="00B11944"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7</w:t>
            </w:r>
            <w:r w:rsidRPr="00385265">
              <w:rPr>
                <w:rFonts w:ascii="GHEA Grapalat" w:eastAsia="Times New Roman" w:hAnsi="GHEA Grapalat" w:cs="Sylfaen"/>
                <w:sz w:val="18"/>
                <w:szCs w:val="16"/>
                <w:lang w:eastAsia="ru-RU"/>
              </w:rPr>
              <w:t>.</w:t>
            </w:r>
            <w:r w:rsidR="003F5795"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0</w:t>
            </w:r>
            <w:r w:rsidR="00AD2CB3"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3</w:t>
            </w:r>
            <w:r w:rsidR="00F51503"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.</w:t>
            </w:r>
            <w:r w:rsidR="003F5795"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202</w:t>
            </w:r>
            <w:r w:rsidR="00B11944"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6</w:t>
            </w:r>
            <w:r w:rsidR="003F5795" w:rsidRPr="00385265">
              <w:rPr>
                <w:rFonts w:ascii="GHEA Grapalat" w:eastAsia="Times New Roman" w:hAnsi="GHEA Grapalat" w:cs="GHEA Grapalat"/>
                <w:sz w:val="18"/>
                <w:szCs w:val="16"/>
                <w:lang w:val="hy-AM" w:eastAsia="ru-RU"/>
              </w:rPr>
              <w:t>թ</w:t>
            </w:r>
            <w:r w:rsidR="003F5795" w:rsidRPr="00385265"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  <w:t>.</w:t>
            </w:r>
          </w:p>
        </w:tc>
        <w:tc>
          <w:tcPr>
            <w:tcW w:w="1542" w:type="dxa"/>
            <w:gridSpan w:val="5"/>
            <w:shd w:val="clear" w:color="auto" w:fill="auto"/>
            <w:vAlign w:val="center"/>
          </w:tcPr>
          <w:p w14:paraId="610A7BBF" w14:textId="473CDAD6" w:rsidR="008A2CC7" w:rsidRPr="00385265" w:rsidRDefault="008A2CC7" w:rsidP="00B119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25.12.202</w:t>
            </w:r>
            <w:r w:rsidR="00B11944"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6</w:t>
            </w:r>
            <w:r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թ.</w:t>
            </w:r>
          </w:p>
        </w:tc>
        <w:tc>
          <w:tcPr>
            <w:tcW w:w="667" w:type="dxa"/>
            <w:gridSpan w:val="2"/>
            <w:shd w:val="clear" w:color="auto" w:fill="auto"/>
            <w:vAlign w:val="center"/>
          </w:tcPr>
          <w:p w14:paraId="6A3A27A0" w14:textId="628C3DE2" w:rsidR="008A2CC7" w:rsidRPr="00385265" w:rsidRDefault="008A2CC7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  <w:t>-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40F0BC7" w14:textId="6169C693" w:rsidR="008A2CC7" w:rsidRPr="00385265" w:rsidRDefault="00116DBE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6"/>
                <w:lang w:eastAsia="ru-RU"/>
              </w:rPr>
            </w:pPr>
            <w:r w:rsidRPr="00385265">
              <w:rPr>
                <w:rFonts w:ascii="GHEA Grapalat" w:eastAsia="Times New Roman" w:hAnsi="GHEA Grapalat" w:cs="Sylfaen"/>
                <w:sz w:val="18"/>
                <w:szCs w:val="16"/>
                <w:lang w:eastAsia="ru-RU"/>
              </w:rPr>
              <w:t>300 000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6043A549" w14:textId="3FAAC80F" w:rsidR="008A2CC7" w:rsidRPr="00385265" w:rsidRDefault="00116DBE" w:rsidP="009575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6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sz w:val="18"/>
                <w:szCs w:val="16"/>
                <w:lang w:eastAsia="ru-RU"/>
              </w:rPr>
              <w:t>300 000</w:t>
            </w:r>
          </w:p>
        </w:tc>
      </w:tr>
      <w:tr w:rsidR="008A2CC7" w:rsidRPr="00385265" w14:paraId="41E4ED39" w14:textId="77777777" w:rsidTr="00012170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265AE84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A2CC7" w:rsidRPr="00385265" w14:paraId="1F657639" w14:textId="77777777" w:rsidTr="009A1F53">
        <w:trPr>
          <w:trHeight w:val="52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2CC7" w:rsidRPr="00385265" w:rsidRDefault="008A2CC7" w:rsidP="008A2C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A2CC7" w:rsidRPr="00385265" w:rsidRDefault="008A2CC7" w:rsidP="008A2C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D2CB3" w:rsidRPr="00385265" w14:paraId="20BC55B9" w14:textId="77777777" w:rsidTr="009A1F53">
        <w:trPr>
          <w:trHeight w:val="853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ED19BD4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3392C23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</w:t>
            </w:r>
            <w:proofErr w:type="spellStart"/>
            <w:r w:rsidRPr="003852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Բեգո</w:t>
            </w:r>
            <w:proofErr w:type="spellEnd"/>
            <w:r w:rsidRPr="00385265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Տրանս» ՍՊԸ</w:t>
            </w:r>
          </w:p>
        </w:tc>
        <w:tc>
          <w:tcPr>
            <w:tcW w:w="25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0F80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</w:pPr>
          </w:p>
          <w:p w14:paraId="108B0583" w14:textId="49F74921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 xml:space="preserve">Ք. </w:t>
            </w:r>
            <w:proofErr w:type="spellStart"/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Երևան</w:t>
            </w:r>
            <w:proofErr w:type="spellEnd"/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 xml:space="preserve"> Մանանդյան 33/3</w:t>
            </w:r>
          </w:p>
          <w:p w14:paraId="4916BA54" w14:textId="770209F5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CDE1CEB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</w:rPr>
              <w:t>amikusupermarket@gmail.com</w:t>
            </w:r>
          </w:p>
        </w:tc>
        <w:tc>
          <w:tcPr>
            <w:tcW w:w="19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0BD105A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85265">
              <w:rPr>
                <w:rFonts w:ascii="GHEA Grapalat" w:hAnsi="GHEA Grapalat" w:cs="Sylfaen"/>
                <w:iCs/>
                <w:sz w:val="18"/>
                <w:szCs w:val="18"/>
                <w:lang w:val="hy-AM"/>
              </w:rPr>
              <w:t>2473604162490050</w:t>
            </w:r>
          </w:p>
        </w:tc>
        <w:tc>
          <w:tcPr>
            <w:tcW w:w="18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72D2A55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85265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01246571</w:t>
            </w:r>
          </w:p>
        </w:tc>
      </w:tr>
      <w:tr w:rsidR="00AD2CB3" w:rsidRPr="00385265" w14:paraId="496A046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393BE26B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2CB3" w:rsidRPr="00385265" w14:paraId="3863A00B" w14:textId="77777777" w:rsidTr="004927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D2CB3" w:rsidRPr="00385265" w:rsidRDefault="00AD2CB3" w:rsidP="00AD2C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D2CB3" w:rsidRPr="00385265" w:rsidRDefault="00AD2CB3" w:rsidP="00AD2C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38526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38526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38526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38526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38526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38526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38526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D2CB3" w:rsidRPr="00385265" w14:paraId="485BF528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60FF974B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2CB3" w:rsidRPr="00385265" w14:paraId="5484FA73" w14:textId="77777777" w:rsidTr="004927CE">
        <w:trPr>
          <w:trHeight w:val="475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82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41E4FB48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  <w:r w:rsidRPr="0038526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385265">
                <w:rPr>
                  <w:rStyle w:val="Hyperlink"/>
                  <w:rFonts w:ascii="GHEA Grapalat" w:hAnsi="GHEA Grapalat"/>
                  <w:sz w:val="14"/>
                  <w:szCs w:val="14"/>
                  <w:lang w:val="hy-AM"/>
                </w:rPr>
                <w:t>www.procurement.am</w:t>
              </w:r>
            </w:hyperlink>
            <w:r w:rsidRPr="003852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proofErr w:type="spellStart"/>
            <w:r w:rsidRPr="00385265">
              <w:rPr>
                <w:rFonts w:ascii="GHEA Grapalat" w:hAnsi="GHEA Grapalat" w:cs="Sylfaen"/>
                <w:sz w:val="14"/>
                <w:szCs w:val="14"/>
                <w:lang w:val="hy-AM"/>
              </w:rPr>
              <w:t>կայքում</w:t>
            </w:r>
            <w:proofErr w:type="spellEnd"/>
            <w:r w:rsidRPr="00385265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</w:tr>
      <w:tr w:rsidR="00AD2CB3" w:rsidRPr="00385265" w14:paraId="5A7FED5D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0C88E286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2CB3" w:rsidRPr="00385265" w14:paraId="40B30E88" w14:textId="77777777" w:rsidTr="004927CE">
        <w:trPr>
          <w:trHeight w:val="427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D2CB3" w:rsidRPr="00385265" w:rsidRDefault="00AD2CB3" w:rsidP="00AD2C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38526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90D9BD8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852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852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852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852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 չեն արձանագրվել</w:t>
            </w:r>
          </w:p>
        </w:tc>
      </w:tr>
      <w:tr w:rsidR="00AD2CB3" w:rsidRPr="00385265" w14:paraId="541BD7F7" w14:textId="77777777" w:rsidTr="00012170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2CB3" w:rsidRPr="00385265" w14:paraId="4DE14D25" w14:textId="77777777" w:rsidTr="004927CE">
        <w:trPr>
          <w:trHeight w:val="427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D2CB3" w:rsidRPr="00385265" w:rsidRDefault="00AD2CB3" w:rsidP="00AD2C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38526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8F9A6E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852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852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8526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852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 չեն ներկայացվել</w:t>
            </w:r>
          </w:p>
        </w:tc>
      </w:tr>
      <w:tr w:rsidR="00AD2CB3" w:rsidRPr="00385265" w14:paraId="1DAD5D5C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57597369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2CB3" w:rsidRPr="00385265" w14:paraId="5F667D89" w14:textId="77777777" w:rsidTr="004927CE">
        <w:trPr>
          <w:trHeight w:val="427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D2CB3" w:rsidRPr="00385265" w:rsidRDefault="00AD2CB3" w:rsidP="00AD2C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6789FE1F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852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AD2CB3" w:rsidRPr="00385265" w14:paraId="406B68D6" w14:textId="77777777" w:rsidTr="00012170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14:paraId="79EAD146" w14:textId="77777777" w:rsidR="00AD2CB3" w:rsidRPr="00385265" w:rsidRDefault="00AD2CB3" w:rsidP="00AD2C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D2CB3" w:rsidRPr="00385265" w14:paraId="1A2BD291" w14:textId="77777777" w:rsidTr="00012170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14:paraId="73A19DB3" w14:textId="77777777" w:rsidR="00AD2CB3" w:rsidRPr="00385265" w:rsidRDefault="00AD2CB3" w:rsidP="00AD2C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գնումների</w:t>
            </w:r>
            <w:proofErr w:type="spellEnd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համակարգող</w:t>
            </w:r>
            <w:proofErr w:type="spellEnd"/>
          </w:p>
        </w:tc>
      </w:tr>
      <w:tr w:rsidR="00AD2CB3" w:rsidRPr="00385265" w14:paraId="002AF1AD" w14:textId="77777777" w:rsidTr="009A1F53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D2CB3" w:rsidRPr="00385265" w:rsidRDefault="00AD2CB3" w:rsidP="00AD2C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D2CB3" w:rsidRPr="00385265" w:rsidRDefault="00AD2CB3" w:rsidP="00AD2C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D2CB3" w:rsidRPr="00385265" w:rsidRDefault="00AD2CB3" w:rsidP="00AD2C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8526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D2CB3" w:rsidRPr="00385265" w14:paraId="6C6C269C" w14:textId="77777777" w:rsidTr="009A1F53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650C4D43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85265">
              <w:rPr>
                <w:rFonts w:ascii="GHEA Grapalat" w:hAnsi="GHEA Grapalat" w:cs="Sylfaen"/>
                <w:sz w:val="20"/>
                <w:lang w:val="hy-AM"/>
              </w:rPr>
              <w:t>Մարիամ Սահակյան</w:t>
            </w:r>
          </w:p>
        </w:tc>
        <w:tc>
          <w:tcPr>
            <w:tcW w:w="4050" w:type="dxa"/>
            <w:gridSpan w:val="14"/>
            <w:shd w:val="clear" w:color="auto" w:fill="auto"/>
            <w:vAlign w:val="center"/>
          </w:tcPr>
          <w:p w14:paraId="570A2BE5" w14:textId="28E2EAD7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385265">
              <w:rPr>
                <w:rFonts w:ascii="GHEA Grapalat" w:hAnsi="GHEA Grapalat"/>
                <w:sz w:val="20"/>
                <w:lang w:val="hy-AM"/>
              </w:rPr>
              <w:t>010 515 723</w:t>
            </w:r>
          </w:p>
        </w:tc>
        <w:tc>
          <w:tcPr>
            <w:tcW w:w="3832" w:type="dxa"/>
            <w:gridSpan w:val="9"/>
            <w:shd w:val="clear" w:color="auto" w:fill="auto"/>
            <w:vAlign w:val="center"/>
          </w:tcPr>
          <w:p w14:paraId="3C42DEDA" w14:textId="23F0AF54" w:rsidR="00AD2CB3" w:rsidRPr="00385265" w:rsidRDefault="00AD2CB3" w:rsidP="00AD2C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385265">
              <w:rPr>
                <w:rFonts w:ascii="GHEA Grapalat" w:hAnsi="GHEA Grapalat"/>
                <w:bCs/>
                <w:sz w:val="20"/>
                <w:lang w:val="af-ZA"/>
              </w:rPr>
              <w:t>mariam.sahakyan@gov.am</w:t>
            </w:r>
          </w:p>
        </w:tc>
      </w:tr>
    </w:tbl>
    <w:p w14:paraId="1160E497" w14:textId="77777777" w:rsidR="001021B0" w:rsidRPr="001A1999" w:rsidRDefault="001021B0" w:rsidP="00642E7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642E7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78DAC" w14:textId="77777777" w:rsidR="004D2FB9" w:rsidRDefault="004D2FB9" w:rsidP="0022631D">
      <w:pPr>
        <w:spacing w:before="0" w:after="0"/>
      </w:pPr>
      <w:r>
        <w:separator/>
      </w:r>
    </w:p>
  </w:endnote>
  <w:endnote w:type="continuationSeparator" w:id="0">
    <w:p w14:paraId="4FED5409" w14:textId="77777777" w:rsidR="004D2FB9" w:rsidRDefault="004D2FB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CC7A6" w14:textId="77777777" w:rsidR="004D2FB9" w:rsidRDefault="004D2FB9" w:rsidP="0022631D">
      <w:pPr>
        <w:spacing w:before="0" w:after="0"/>
      </w:pPr>
      <w:r>
        <w:separator/>
      </w:r>
    </w:p>
  </w:footnote>
  <w:footnote w:type="continuationSeparator" w:id="0">
    <w:p w14:paraId="4171BC40" w14:textId="77777777" w:rsidR="004D2FB9" w:rsidRDefault="004D2FB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D4A76" w:rsidRPr="002D0BF6" w:rsidRDefault="001D4A7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D4A76" w:rsidRPr="002D0BF6" w:rsidRDefault="001D4A7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A2CC7" w:rsidRPr="00871366" w:rsidRDefault="008A2C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A2CC7" w:rsidRPr="002D0BF6" w:rsidRDefault="008A2CC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67CC8"/>
    <w:rsid w:val="0007090E"/>
    <w:rsid w:val="00073D66"/>
    <w:rsid w:val="00075C6A"/>
    <w:rsid w:val="0008663D"/>
    <w:rsid w:val="000B0199"/>
    <w:rsid w:val="000D2675"/>
    <w:rsid w:val="000E2782"/>
    <w:rsid w:val="000E4FF1"/>
    <w:rsid w:val="000E5DCA"/>
    <w:rsid w:val="000F376D"/>
    <w:rsid w:val="001021B0"/>
    <w:rsid w:val="001047B3"/>
    <w:rsid w:val="00116DBE"/>
    <w:rsid w:val="00117EB0"/>
    <w:rsid w:val="0012126D"/>
    <w:rsid w:val="001432E0"/>
    <w:rsid w:val="001803EC"/>
    <w:rsid w:val="0018422F"/>
    <w:rsid w:val="001A1999"/>
    <w:rsid w:val="001C1BE1"/>
    <w:rsid w:val="001C3BDD"/>
    <w:rsid w:val="001D4A76"/>
    <w:rsid w:val="001E0091"/>
    <w:rsid w:val="001E0375"/>
    <w:rsid w:val="00220A91"/>
    <w:rsid w:val="0022631D"/>
    <w:rsid w:val="002365D1"/>
    <w:rsid w:val="00295B92"/>
    <w:rsid w:val="002D4D0E"/>
    <w:rsid w:val="002E01E2"/>
    <w:rsid w:val="002E4E6F"/>
    <w:rsid w:val="002F16CC"/>
    <w:rsid w:val="002F1871"/>
    <w:rsid w:val="002F1FEB"/>
    <w:rsid w:val="00300FD1"/>
    <w:rsid w:val="00354ECB"/>
    <w:rsid w:val="00363D04"/>
    <w:rsid w:val="00371B1D"/>
    <w:rsid w:val="00382147"/>
    <w:rsid w:val="00385265"/>
    <w:rsid w:val="003B18AD"/>
    <w:rsid w:val="003B2758"/>
    <w:rsid w:val="003C2656"/>
    <w:rsid w:val="003E3D40"/>
    <w:rsid w:val="003E6978"/>
    <w:rsid w:val="003F5795"/>
    <w:rsid w:val="00417079"/>
    <w:rsid w:val="0042570B"/>
    <w:rsid w:val="00433E3C"/>
    <w:rsid w:val="00472069"/>
    <w:rsid w:val="00474C2F"/>
    <w:rsid w:val="004764CD"/>
    <w:rsid w:val="00483844"/>
    <w:rsid w:val="004875E0"/>
    <w:rsid w:val="004927CE"/>
    <w:rsid w:val="004D078F"/>
    <w:rsid w:val="004D2FB9"/>
    <w:rsid w:val="004E28DC"/>
    <w:rsid w:val="004E376E"/>
    <w:rsid w:val="004E434E"/>
    <w:rsid w:val="00503BCC"/>
    <w:rsid w:val="005422A8"/>
    <w:rsid w:val="00546023"/>
    <w:rsid w:val="005737F9"/>
    <w:rsid w:val="005B0E46"/>
    <w:rsid w:val="005D5FBD"/>
    <w:rsid w:val="00607C9A"/>
    <w:rsid w:val="00633C7E"/>
    <w:rsid w:val="00642E7C"/>
    <w:rsid w:val="00646760"/>
    <w:rsid w:val="00690ECB"/>
    <w:rsid w:val="006A0148"/>
    <w:rsid w:val="006A38B4"/>
    <w:rsid w:val="006B2E21"/>
    <w:rsid w:val="006C0266"/>
    <w:rsid w:val="006E0D92"/>
    <w:rsid w:val="006E1A83"/>
    <w:rsid w:val="006F1733"/>
    <w:rsid w:val="006F2779"/>
    <w:rsid w:val="0070058A"/>
    <w:rsid w:val="00702F6E"/>
    <w:rsid w:val="007060FC"/>
    <w:rsid w:val="00713C2C"/>
    <w:rsid w:val="00735221"/>
    <w:rsid w:val="007448B5"/>
    <w:rsid w:val="00755330"/>
    <w:rsid w:val="00757864"/>
    <w:rsid w:val="007715B8"/>
    <w:rsid w:val="007732E7"/>
    <w:rsid w:val="0078682E"/>
    <w:rsid w:val="007E6EAE"/>
    <w:rsid w:val="00806D85"/>
    <w:rsid w:val="0081420B"/>
    <w:rsid w:val="0086042D"/>
    <w:rsid w:val="008A2CC7"/>
    <w:rsid w:val="008B2A8D"/>
    <w:rsid w:val="008B5B86"/>
    <w:rsid w:val="008C4E62"/>
    <w:rsid w:val="008E493A"/>
    <w:rsid w:val="00941F56"/>
    <w:rsid w:val="00951FD7"/>
    <w:rsid w:val="0095756D"/>
    <w:rsid w:val="00961B6E"/>
    <w:rsid w:val="00975F82"/>
    <w:rsid w:val="0098556E"/>
    <w:rsid w:val="009A1F53"/>
    <w:rsid w:val="009C5E0F"/>
    <w:rsid w:val="009E75FF"/>
    <w:rsid w:val="00A306F5"/>
    <w:rsid w:val="00A31820"/>
    <w:rsid w:val="00A47B5D"/>
    <w:rsid w:val="00A81BC8"/>
    <w:rsid w:val="00A95EDE"/>
    <w:rsid w:val="00AA32E4"/>
    <w:rsid w:val="00AD07B9"/>
    <w:rsid w:val="00AD2CB3"/>
    <w:rsid w:val="00AD59DC"/>
    <w:rsid w:val="00B11944"/>
    <w:rsid w:val="00B202E5"/>
    <w:rsid w:val="00B65AB8"/>
    <w:rsid w:val="00B70024"/>
    <w:rsid w:val="00B75762"/>
    <w:rsid w:val="00B91DE2"/>
    <w:rsid w:val="00B94EA2"/>
    <w:rsid w:val="00BA03B0"/>
    <w:rsid w:val="00BB0A93"/>
    <w:rsid w:val="00BD3D4E"/>
    <w:rsid w:val="00BD5728"/>
    <w:rsid w:val="00BF1465"/>
    <w:rsid w:val="00BF4745"/>
    <w:rsid w:val="00C23C41"/>
    <w:rsid w:val="00C52B2D"/>
    <w:rsid w:val="00C84DF7"/>
    <w:rsid w:val="00C96337"/>
    <w:rsid w:val="00C96BED"/>
    <w:rsid w:val="00C97E1D"/>
    <w:rsid w:val="00CB2413"/>
    <w:rsid w:val="00CB44D2"/>
    <w:rsid w:val="00CB4850"/>
    <w:rsid w:val="00CC1F23"/>
    <w:rsid w:val="00CE0A31"/>
    <w:rsid w:val="00CF1F70"/>
    <w:rsid w:val="00D074E6"/>
    <w:rsid w:val="00D237DD"/>
    <w:rsid w:val="00D350DE"/>
    <w:rsid w:val="00D36189"/>
    <w:rsid w:val="00D80C64"/>
    <w:rsid w:val="00D97EE0"/>
    <w:rsid w:val="00DA6A65"/>
    <w:rsid w:val="00DE06F1"/>
    <w:rsid w:val="00DF7F58"/>
    <w:rsid w:val="00E028FC"/>
    <w:rsid w:val="00E163DE"/>
    <w:rsid w:val="00E243EA"/>
    <w:rsid w:val="00E33A25"/>
    <w:rsid w:val="00E4188B"/>
    <w:rsid w:val="00E42B02"/>
    <w:rsid w:val="00E54C4D"/>
    <w:rsid w:val="00E56328"/>
    <w:rsid w:val="00E9004A"/>
    <w:rsid w:val="00EA01A2"/>
    <w:rsid w:val="00EA568C"/>
    <w:rsid w:val="00EA767F"/>
    <w:rsid w:val="00EB59EE"/>
    <w:rsid w:val="00EC63F5"/>
    <w:rsid w:val="00EF16D0"/>
    <w:rsid w:val="00EF5905"/>
    <w:rsid w:val="00F01928"/>
    <w:rsid w:val="00F048D1"/>
    <w:rsid w:val="00F10AFE"/>
    <w:rsid w:val="00F117AC"/>
    <w:rsid w:val="00F16DCD"/>
    <w:rsid w:val="00F31004"/>
    <w:rsid w:val="00F51503"/>
    <w:rsid w:val="00F64167"/>
    <w:rsid w:val="00F6673B"/>
    <w:rsid w:val="00F77AAD"/>
    <w:rsid w:val="00F916C4"/>
    <w:rsid w:val="00FB097B"/>
    <w:rsid w:val="00FC0BEF"/>
    <w:rsid w:val="00FD0EAB"/>
    <w:rsid w:val="00FD192E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CDE9E8C-C5AA-4235-997B-E9B20CD5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A014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A014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6A01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FBE5-CF19-4129-9F9E-77373427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Mariam Sahakyan</cp:lastModifiedBy>
  <cp:revision>74</cp:revision>
  <cp:lastPrinted>2023-09-29T07:38:00Z</cp:lastPrinted>
  <dcterms:created xsi:type="dcterms:W3CDTF">2021-06-28T12:08:00Z</dcterms:created>
  <dcterms:modified xsi:type="dcterms:W3CDTF">2026-03-17T12:23:00Z</dcterms:modified>
</cp:coreProperties>
</file>