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B" w:rsidRPr="00BF6337" w:rsidRDefault="00352B7B" w:rsidP="00352B7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352B7B" w:rsidRPr="00BF6337" w:rsidRDefault="00352B7B" w:rsidP="00352B7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352B7B" w:rsidRPr="00BF6337" w:rsidRDefault="00352B7B" w:rsidP="00352B7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52B7B" w:rsidRPr="00BF6337" w:rsidRDefault="00352B7B" w:rsidP="00352B7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352B7B" w:rsidRPr="00C83F98" w:rsidRDefault="00352B7B" w:rsidP="00352B7B">
      <w:pPr>
        <w:keepNext/>
        <w:spacing w:after="0" w:line="240" w:lineRule="auto"/>
        <w:jc w:val="center"/>
        <w:outlineLvl w:val="2"/>
        <w:rPr>
          <w:rFonts w:ascii="Times Armenian" w:eastAsia="Times New Roman" w:hAnsi="Times Armenian" w:cs="Times New Roman"/>
          <w:sz w:val="20"/>
          <w:szCs w:val="20"/>
          <w:lang w:val="af-ZA" w:eastAsia="ru-RU"/>
        </w:rPr>
      </w:pP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6D053E">
        <w:rPr>
          <w:rFonts w:ascii="Arial" w:hAnsi="Arial" w:cs="Arial"/>
          <w:i/>
          <w:sz w:val="20"/>
          <w:szCs w:val="20"/>
          <w:lang w:val="hy-AM"/>
        </w:rPr>
        <w:t>ՇՄ</w:t>
      </w:r>
      <w:r w:rsidRPr="006D053E">
        <w:rPr>
          <w:rFonts w:ascii="Arial" w:hAnsi="Arial" w:cs="Arial"/>
          <w:i/>
          <w:sz w:val="20"/>
          <w:szCs w:val="20"/>
          <w:lang w:val="en-US"/>
        </w:rPr>
        <w:t>ՍՆՈՒՀ</w:t>
      </w:r>
      <w:r w:rsidRPr="006D053E">
        <w:rPr>
          <w:rFonts w:ascii="Arial LatArm" w:hAnsi="Arial LatArm"/>
          <w:i/>
          <w:sz w:val="20"/>
          <w:szCs w:val="20"/>
          <w:lang w:val="af-ZA"/>
        </w:rPr>
        <w:t xml:space="preserve"> </w:t>
      </w:r>
      <w:r w:rsidRPr="006D053E">
        <w:rPr>
          <w:rFonts w:ascii="Arial LatArm" w:hAnsi="Arial LatArm"/>
          <w:sz w:val="20"/>
          <w:szCs w:val="20"/>
          <w:lang w:val="af-ZA"/>
        </w:rPr>
        <w:t>-</w:t>
      </w:r>
      <w:r w:rsidRPr="006D053E">
        <w:rPr>
          <w:rFonts w:ascii="Arial" w:hAnsi="Arial" w:cs="Arial"/>
          <w:sz w:val="20"/>
          <w:szCs w:val="20"/>
          <w:lang w:val="af-ZA"/>
        </w:rPr>
        <w:t>ԳՀԱՊՁԲ</w:t>
      </w:r>
      <w:r w:rsidRPr="006D053E">
        <w:rPr>
          <w:rFonts w:ascii="Arial LatArm" w:hAnsi="Arial LatArm"/>
          <w:sz w:val="20"/>
          <w:szCs w:val="20"/>
          <w:lang w:val="af-ZA"/>
        </w:rPr>
        <w:t>-2</w:t>
      </w:r>
      <w:r w:rsidRPr="006D053E">
        <w:rPr>
          <w:rFonts w:ascii="Arial LatArm" w:hAnsi="Arial LatArm"/>
          <w:sz w:val="20"/>
          <w:szCs w:val="20"/>
          <w:lang w:val="hy-AM"/>
        </w:rPr>
        <w:t xml:space="preserve">1 </w:t>
      </w:r>
      <w:r w:rsidRPr="006D053E">
        <w:rPr>
          <w:rFonts w:ascii="Arial LatArm" w:hAnsi="Arial LatArm"/>
          <w:sz w:val="20"/>
          <w:szCs w:val="20"/>
          <w:lang w:val="af-ZA"/>
        </w:rPr>
        <w:t>/01</w:t>
      </w:r>
    </w:p>
    <w:p w:rsidR="00352B7B" w:rsidRPr="00C83F98" w:rsidRDefault="00352B7B" w:rsidP="00352B7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D053E">
        <w:rPr>
          <w:rFonts w:ascii="Arial" w:hAnsi="Arial" w:cs="Arial"/>
          <w:iCs/>
          <w:sz w:val="20"/>
          <w:szCs w:val="20"/>
          <w:lang w:val="hy-AM"/>
        </w:rPr>
        <w:t>՝</w:t>
      </w:r>
      <w:r w:rsidRPr="006D053E">
        <w:rPr>
          <w:rFonts w:ascii="Arial LatArm" w:hAnsi="Arial LatArm"/>
          <w:sz w:val="20"/>
          <w:szCs w:val="20"/>
          <w:lang w:val="af-ZA"/>
        </w:rPr>
        <w:t>&lt;&lt;</w:t>
      </w:r>
      <w:r w:rsidRPr="006D053E">
        <w:rPr>
          <w:rFonts w:ascii="Arial" w:hAnsi="Arial" w:cs="Arial"/>
          <w:sz w:val="20"/>
          <w:szCs w:val="20"/>
          <w:lang w:val="af-ZA"/>
        </w:rPr>
        <w:t>ՀՀ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 </w:t>
      </w:r>
      <w:r w:rsidRPr="006D053E">
        <w:rPr>
          <w:rFonts w:ascii="Arial" w:hAnsi="Arial" w:cs="Arial"/>
          <w:sz w:val="20"/>
          <w:szCs w:val="20"/>
          <w:lang w:val="af-ZA"/>
        </w:rPr>
        <w:t>Շիրակի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 </w:t>
      </w:r>
      <w:r w:rsidRPr="006D053E">
        <w:rPr>
          <w:rFonts w:ascii="Arial" w:hAnsi="Arial" w:cs="Arial"/>
          <w:sz w:val="20"/>
          <w:szCs w:val="20"/>
          <w:lang w:val="af-ZA"/>
        </w:rPr>
        <w:t>մարզի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  </w:t>
      </w:r>
      <w:r w:rsidRPr="006D053E">
        <w:rPr>
          <w:rFonts w:ascii="Arial" w:hAnsi="Arial" w:cs="Arial"/>
          <w:sz w:val="20"/>
          <w:szCs w:val="20"/>
          <w:lang w:val="af-ZA"/>
        </w:rPr>
        <w:t>Սառնաղբյուրի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 </w:t>
      </w:r>
      <w:r w:rsidRPr="006D053E">
        <w:rPr>
          <w:rFonts w:ascii="Arial" w:hAnsi="Arial" w:cs="Arial"/>
          <w:sz w:val="20"/>
          <w:szCs w:val="20"/>
          <w:lang w:val="af-ZA"/>
        </w:rPr>
        <w:t>ՆՈՒՀ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&gt;&gt; </w:t>
      </w:r>
      <w:r w:rsidRPr="00C83F98">
        <w:rPr>
          <w:rFonts w:ascii="GHEA Grapalat" w:hAnsi="GHEA Grapalat" w:cs="Sylfaen"/>
          <w:sz w:val="20"/>
          <w:szCs w:val="20"/>
          <w:lang w:val="hy-AM"/>
        </w:rPr>
        <w:t>ՀՈԱԿ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-ը ստորև ներկայացնում է իր կարիքների համար սննդամթերքի</w:t>
      </w:r>
      <w:r w:rsidRPr="00C83F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D053E">
        <w:rPr>
          <w:rFonts w:ascii="Arial" w:hAnsi="Arial" w:cs="Arial"/>
          <w:i/>
          <w:sz w:val="20"/>
          <w:szCs w:val="20"/>
          <w:lang w:val="hy-AM"/>
        </w:rPr>
        <w:t>ՇՄ</w:t>
      </w:r>
      <w:r w:rsidRPr="006D053E">
        <w:rPr>
          <w:rFonts w:ascii="Arial" w:hAnsi="Arial" w:cs="Arial"/>
          <w:i/>
          <w:sz w:val="20"/>
          <w:szCs w:val="20"/>
          <w:lang w:val="en-US"/>
        </w:rPr>
        <w:t>ՍՆՈՒՀ</w:t>
      </w:r>
      <w:r w:rsidRPr="006D053E">
        <w:rPr>
          <w:rFonts w:ascii="Arial LatArm" w:hAnsi="Arial LatArm"/>
          <w:i/>
          <w:sz w:val="20"/>
          <w:szCs w:val="20"/>
          <w:lang w:val="af-ZA"/>
        </w:rPr>
        <w:t xml:space="preserve"> </w:t>
      </w:r>
      <w:r w:rsidRPr="006D053E">
        <w:rPr>
          <w:rFonts w:ascii="Arial LatArm" w:hAnsi="Arial LatArm"/>
          <w:sz w:val="20"/>
          <w:szCs w:val="20"/>
          <w:lang w:val="af-ZA"/>
        </w:rPr>
        <w:t>-</w:t>
      </w:r>
      <w:r w:rsidRPr="006D053E">
        <w:rPr>
          <w:rFonts w:ascii="Arial" w:hAnsi="Arial" w:cs="Arial"/>
          <w:sz w:val="20"/>
          <w:szCs w:val="20"/>
          <w:lang w:val="af-ZA"/>
        </w:rPr>
        <w:t>ԳՀԱՊՁԲ</w:t>
      </w:r>
      <w:r w:rsidRPr="006D053E">
        <w:rPr>
          <w:rFonts w:ascii="Arial LatArm" w:hAnsi="Arial LatArm"/>
          <w:sz w:val="20"/>
          <w:szCs w:val="20"/>
          <w:lang w:val="af-ZA"/>
        </w:rPr>
        <w:t>-2</w:t>
      </w:r>
      <w:r w:rsidRPr="006D053E">
        <w:rPr>
          <w:rFonts w:ascii="Arial LatArm" w:hAnsi="Arial LatArm"/>
          <w:sz w:val="20"/>
          <w:szCs w:val="20"/>
          <w:lang w:val="hy-AM"/>
        </w:rPr>
        <w:t xml:space="preserve">1 </w:t>
      </w:r>
      <w:r w:rsidRPr="006D053E">
        <w:rPr>
          <w:rFonts w:ascii="Arial LatArm" w:hAnsi="Arial LatArm"/>
          <w:sz w:val="20"/>
          <w:szCs w:val="20"/>
          <w:lang w:val="af-ZA"/>
        </w:rPr>
        <w:t>/01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1,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չափաբաժինները չկայացած հայտարարելու մասին տեղեկատվությունը`</w:t>
      </w:r>
    </w:p>
    <w:tbl>
      <w:tblPr>
        <w:tblW w:w="10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10"/>
        <w:gridCol w:w="2713"/>
        <w:gridCol w:w="2434"/>
        <w:gridCol w:w="2012"/>
      </w:tblGrid>
      <w:tr w:rsidR="00352B7B" w:rsidRPr="00352B7B" w:rsidTr="00CC020A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352B7B" w:rsidRPr="00352B7B" w:rsidTr="00CC020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6386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Հաց</w:t>
            </w:r>
            <w:r w:rsidRPr="0036386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 մատնաքաշ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---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1-ին կետի </w:t>
            </w:r>
          </w:p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3-րդ կետի</w:t>
            </w:r>
          </w:p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52B7B" w:rsidRPr="00BF6337" w:rsidRDefault="00352B7B" w:rsidP="00CC020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sz w:val="24"/>
                <w:szCs w:val="20"/>
                <w:lang w:val="af-ZA" w:eastAsia="ru-RU"/>
              </w:rPr>
            </w:pP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ոչ</w:t>
            </w:r>
            <w:proofErr w:type="spellEnd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af-ZA" w:eastAsia="ru-RU"/>
              </w:rPr>
              <w:t xml:space="preserve"> </w:t>
            </w: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մի</w:t>
            </w:r>
            <w:proofErr w:type="spellEnd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af-ZA" w:eastAsia="ru-RU"/>
              </w:rPr>
              <w:t xml:space="preserve"> </w:t>
            </w: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հայտ</w:t>
            </w:r>
            <w:proofErr w:type="spellEnd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af-ZA" w:eastAsia="ru-RU"/>
              </w:rPr>
              <w:t xml:space="preserve"> </w:t>
            </w: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չի</w:t>
            </w:r>
            <w:proofErr w:type="spellEnd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af-ZA" w:eastAsia="ru-RU"/>
              </w:rPr>
              <w:t xml:space="preserve"> </w:t>
            </w: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ներկայացվել</w:t>
            </w:r>
            <w:proofErr w:type="spellEnd"/>
          </w:p>
        </w:tc>
      </w:tr>
    </w:tbl>
    <w:p w:rsidR="00352B7B" w:rsidRPr="00C83F98" w:rsidRDefault="00352B7B" w:rsidP="00352B7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352B7B" w:rsidRPr="00C83F98" w:rsidRDefault="00352B7B" w:rsidP="00352B7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D053E">
        <w:rPr>
          <w:rFonts w:ascii="Arial" w:hAnsi="Arial" w:cs="Arial"/>
          <w:i/>
          <w:sz w:val="20"/>
          <w:szCs w:val="20"/>
          <w:lang w:val="hy-AM"/>
        </w:rPr>
        <w:t>ՇՄ</w:t>
      </w:r>
      <w:r w:rsidRPr="006D053E">
        <w:rPr>
          <w:rFonts w:ascii="Arial" w:hAnsi="Arial" w:cs="Arial"/>
          <w:i/>
          <w:sz w:val="20"/>
          <w:szCs w:val="20"/>
          <w:lang w:val="en-US"/>
        </w:rPr>
        <w:t>ՍՆՈՒՀ</w:t>
      </w:r>
      <w:r w:rsidRPr="006D053E">
        <w:rPr>
          <w:rFonts w:ascii="Arial LatArm" w:hAnsi="Arial LatArm"/>
          <w:i/>
          <w:sz w:val="20"/>
          <w:szCs w:val="20"/>
          <w:lang w:val="af-ZA"/>
        </w:rPr>
        <w:t xml:space="preserve"> </w:t>
      </w:r>
      <w:r w:rsidRPr="006D053E">
        <w:rPr>
          <w:rFonts w:ascii="Arial LatArm" w:hAnsi="Arial LatArm"/>
          <w:sz w:val="20"/>
          <w:szCs w:val="20"/>
          <w:lang w:val="af-ZA"/>
        </w:rPr>
        <w:t>-</w:t>
      </w:r>
      <w:r w:rsidRPr="006D053E">
        <w:rPr>
          <w:rFonts w:ascii="Arial" w:hAnsi="Arial" w:cs="Arial"/>
          <w:sz w:val="20"/>
          <w:szCs w:val="20"/>
          <w:lang w:val="af-ZA"/>
        </w:rPr>
        <w:t>ԳՀԱՊՁԲ</w:t>
      </w:r>
      <w:r w:rsidRPr="006D053E">
        <w:rPr>
          <w:rFonts w:ascii="Arial LatArm" w:hAnsi="Arial LatArm"/>
          <w:sz w:val="20"/>
          <w:szCs w:val="20"/>
          <w:lang w:val="af-ZA"/>
        </w:rPr>
        <w:t>-2</w:t>
      </w:r>
      <w:r w:rsidRPr="006D053E">
        <w:rPr>
          <w:rFonts w:ascii="Arial LatArm" w:hAnsi="Arial LatArm"/>
          <w:sz w:val="20"/>
          <w:szCs w:val="20"/>
          <w:lang w:val="hy-AM"/>
        </w:rPr>
        <w:t xml:space="preserve">1 </w:t>
      </w:r>
      <w:r w:rsidRPr="006D053E">
        <w:rPr>
          <w:rFonts w:ascii="Arial LatArm" w:hAnsi="Arial LatArm"/>
          <w:sz w:val="20"/>
          <w:szCs w:val="20"/>
          <w:lang w:val="af-ZA"/>
        </w:rPr>
        <w:t>/01</w:t>
      </w:r>
      <w:r>
        <w:rPr>
          <w:sz w:val="20"/>
          <w:szCs w:val="20"/>
          <w:lang w:val="hy-AM"/>
        </w:rPr>
        <w:t xml:space="preserve"> </w:t>
      </w:r>
      <w:bookmarkStart w:id="0" w:name="_GoBack"/>
      <w:bookmarkEnd w:id="0"/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C83F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 w:rsidRPr="00C83F98">
        <w:rPr>
          <w:rFonts w:ascii="GHEA Grapalat" w:eastAsia="Times New Roman" w:hAnsi="GHEA Grapalat" w:cs="Sylfaen"/>
          <w:sz w:val="20"/>
          <w:szCs w:val="20"/>
          <w:lang w:val="en-US" w:eastAsia="ru-RU"/>
        </w:rPr>
        <w:t>Կարեն</w:t>
      </w:r>
      <w:proofErr w:type="spellEnd"/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C83F98">
        <w:rPr>
          <w:rFonts w:ascii="GHEA Grapalat" w:eastAsia="Times New Roman" w:hAnsi="GHEA Grapalat" w:cs="Sylfaen"/>
          <w:sz w:val="20"/>
          <w:szCs w:val="20"/>
          <w:lang w:val="en-US" w:eastAsia="ru-RU"/>
        </w:rPr>
        <w:t>Նալբանդյանին</w:t>
      </w:r>
      <w:proofErr w:type="spellEnd"/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352B7B" w:rsidRPr="00BF6337" w:rsidRDefault="00352B7B" w:rsidP="00352B7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352B7B" w:rsidRPr="00BF6337" w:rsidRDefault="00352B7B" w:rsidP="00352B7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Հեռախոս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098480329</w:t>
      </w: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</w:p>
    <w:p w:rsidR="00352B7B" w:rsidRPr="00BF6337" w:rsidRDefault="00352B7B" w:rsidP="00352B7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52B7B" w:rsidRPr="00BF6337" w:rsidRDefault="00352B7B" w:rsidP="00352B7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Էլ. փոստ </w:t>
      </w:r>
      <w:r>
        <w:rPr>
          <w:rFonts w:ascii="GHEA Grapalat" w:eastAsia="Times New Roman" w:hAnsi="GHEA Grapalat" w:cs="Times New Roman"/>
          <w:color w:val="0000FF"/>
          <w:sz w:val="20"/>
          <w:szCs w:val="20"/>
          <w:u w:val="single"/>
          <w:lang w:val="af-ZA" w:eastAsia="ru-RU"/>
        </w:rPr>
        <w:t>nalbandyan1976@inbox.ru</w:t>
      </w:r>
    </w:p>
    <w:p w:rsidR="00352B7B" w:rsidRPr="00BF6337" w:rsidRDefault="00352B7B" w:rsidP="00352B7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52B7B" w:rsidRPr="00C83F98" w:rsidRDefault="00352B7B" w:rsidP="00352B7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Պատվիրատու 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6D053E">
        <w:rPr>
          <w:rFonts w:ascii="Arial" w:hAnsi="Arial" w:cs="Arial"/>
          <w:iCs/>
          <w:sz w:val="20"/>
          <w:szCs w:val="20"/>
          <w:lang w:val="hy-AM"/>
        </w:rPr>
        <w:t>՝</w:t>
      </w:r>
      <w:r w:rsidRPr="006D053E">
        <w:rPr>
          <w:rFonts w:ascii="Arial LatArm" w:hAnsi="Arial LatArm"/>
          <w:sz w:val="20"/>
          <w:szCs w:val="20"/>
          <w:lang w:val="af-ZA"/>
        </w:rPr>
        <w:t>&lt;&lt;</w:t>
      </w:r>
      <w:r w:rsidRPr="006D053E">
        <w:rPr>
          <w:rFonts w:ascii="Arial" w:hAnsi="Arial" w:cs="Arial"/>
          <w:sz w:val="20"/>
          <w:szCs w:val="20"/>
          <w:lang w:val="af-ZA"/>
        </w:rPr>
        <w:t>ՀՀ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 </w:t>
      </w:r>
      <w:r w:rsidRPr="006D053E">
        <w:rPr>
          <w:rFonts w:ascii="Arial" w:hAnsi="Arial" w:cs="Arial"/>
          <w:sz w:val="20"/>
          <w:szCs w:val="20"/>
          <w:lang w:val="af-ZA"/>
        </w:rPr>
        <w:t>Շիրակի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 </w:t>
      </w:r>
      <w:r w:rsidRPr="006D053E">
        <w:rPr>
          <w:rFonts w:ascii="Arial" w:hAnsi="Arial" w:cs="Arial"/>
          <w:sz w:val="20"/>
          <w:szCs w:val="20"/>
          <w:lang w:val="af-ZA"/>
        </w:rPr>
        <w:t>մարզի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  </w:t>
      </w:r>
      <w:r w:rsidRPr="006D053E">
        <w:rPr>
          <w:rFonts w:ascii="Arial" w:hAnsi="Arial" w:cs="Arial"/>
          <w:sz w:val="20"/>
          <w:szCs w:val="20"/>
          <w:lang w:val="af-ZA"/>
        </w:rPr>
        <w:t>Սառնաղբյուրի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 </w:t>
      </w:r>
      <w:r w:rsidRPr="006D053E">
        <w:rPr>
          <w:rFonts w:ascii="Arial" w:hAnsi="Arial" w:cs="Arial"/>
          <w:sz w:val="20"/>
          <w:szCs w:val="20"/>
          <w:lang w:val="af-ZA"/>
        </w:rPr>
        <w:t>ՆՈՒՀ</w:t>
      </w:r>
      <w:r w:rsidRPr="006D053E">
        <w:rPr>
          <w:rFonts w:ascii="Arial LatArm" w:hAnsi="Arial LatArm"/>
          <w:sz w:val="20"/>
          <w:szCs w:val="20"/>
          <w:lang w:val="af-ZA"/>
        </w:rPr>
        <w:t xml:space="preserve">&gt;&gt; </w:t>
      </w:r>
      <w:r w:rsidRPr="00C83F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C83F98">
        <w:rPr>
          <w:rFonts w:ascii="GHEA Grapalat" w:hAnsi="GHEA Grapalat" w:cs="Sylfaen"/>
          <w:sz w:val="20"/>
          <w:szCs w:val="20"/>
          <w:lang w:val="hy-AM"/>
        </w:rPr>
        <w:t>ՀՈԱԿ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352B7B" w:rsidRPr="00BF6337" w:rsidRDefault="00352B7B" w:rsidP="00352B7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352B7B" w:rsidRPr="00352B7B" w:rsidRDefault="00352B7B">
      <w:pPr>
        <w:rPr>
          <w:lang w:val="es-ES"/>
        </w:rPr>
      </w:pPr>
    </w:p>
    <w:sectPr w:rsidR="00352B7B" w:rsidRPr="0035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B"/>
    <w:rsid w:val="003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2021-02-22T09:40:00Z</dcterms:created>
  <dcterms:modified xsi:type="dcterms:W3CDTF">2021-02-22T09:43:00Z</dcterms:modified>
</cp:coreProperties>
</file>