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7741B" w14:textId="77777777" w:rsidR="00BE5F62" w:rsidRPr="001A4EC4" w:rsidRDefault="00D64FDA" w:rsidP="00E17C17">
      <w:pPr>
        <w:pStyle w:val="6"/>
        <w:jc w:val="center"/>
      </w:pPr>
      <w:bookmarkStart w:id="0" w:name="_GoBack"/>
      <w:bookmarkEnd w:id="0"/>
      <w:r w:rsidRPr="001A4EC4">
        <w:rPr>
          <w:rFonts w:ascii="Calibri" w:hAnsi="Calibri" w:cs="Calibri"/>
        </w:rPr>
        <w:t>ОБЪЯВЛЕНИЕ</w:t>
      </w:r>
    </w:p>
    <w:p w14:paraId="15BDEC0E" w14:textId="77777777" w:rsidR="009A5807" w:rsidRPr="00AB674C" w:rsidRDefault="009A5807" w:rsidP="00EF5C1E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AB674C">
        <w:rPr>
          <w:rFonts w:ascii="GHEA Grapalat" w:hAnsi="GHEA Grapalat"/>
          <w:b/>
          <w:szCs w:val="24"/>
        </w:rPr>
        <w:t>о разъяснении приглашения</w:t>
      </w:r>
    </w:p>
    <w:p w14:paraId="32158A10" w14:textId="77777777" w:rsidR="00BE5F62" w:rsidRPr="00AB674C" w:rsidRDefault="00D64FDA" w:rsidP="004003CA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AB674C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7F5E4B65" w14:textId="285A9601" w:rsidR="00BE5F62" w:rsidRPr="001A4EC4" w:rsidRDefault="00F97BAF" w:rsidP="004003CA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AB674C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AB674C">
        <w:rPr>
          <w:rFonts w:ascii="GHEA Grapalat" w:hAnsi="GHEA Grapalat"/>
          <w:b w:val="0"/>
          <w:sz w:val="24"/>
          <w:szCs w:val="24"/>
        </w:rPr>
        <w:t>№</w:t>
      </w:r>
      <w:r w:rsidR="009A2C69">
        <w:rPr>
          <w:rFonts w:ascii="GHEA Grapalat" w:hAnsi="GHEA Grapalat"/>
          <w:b w:val="0"/>
          <w:sz w:val="24"/>
          <w:szCs w:val="24"/>
        </w:rPr>
        <w:t>6</w:t>
      </w:r>
      <w:r w:rsidR="00EF5C1E" w:rsidRPr="00AB674C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AB674C">
        <w:rPr>
          <w:rFonts w:ascii="GHEA Grapalat" w:hAnsi="GHEA Grapalat"/>
          <w:b w:val="0"/>
          <w:sz w:val="24"/>
          <w:szCs w:val="24"/>
        </w:rPr>
        <w:t xml:space="preserve"> </w:t>
      </w:r>
      <w:r w:rsidRPr="00AB674C">
        <w:rPr>
          <w:rFonts w:ascii="GHEA Grapalat" w:hAnsi="GHEA Grapalat"/>
          <w:b w:val="0"/>
          <w:sz w:val="24"/>
          <w:szCs w:val="24"/>
        </w:rPr>
        <w:t xml:space="preserve">от </w:t>
      </w:r>
      <w:r w:rsidR="009A2C69">
        <w:rPr>
          <w:rFonts w:ascii="GHEA Grapalat" w:hAnsi="GHEA Grapalat"/>
          <w:b w:val="0"/>
          <w:sz w:val="24"/>
          <w:szCs w:val="24"/>
        </w:rPr>
        <w:t>29</w:t>
      </w:r>
      <w:r w:rsidR="00EE0388" w:rsidRPr="00AB674C">
        <w:rPr>
          <w:rFonts w:ascii="GHEA Grapalat" w:hAnsi="GHEA Grapalat"/>
          <w:b w:val="0"/>
          <w:sz w:val="24"/>
          <w:szCs w:val="24"/>
        </w:rPr>
        <w:t>-</w:t>
      </w:r>
      <w:r w:rsidR="00EF5C1E" w:rsidRPr="00AB674C">
        <w:rPr>
          <w:rFonts w:ascii="GHEA Grapalat" w:hAnsi="GHEA Grapalat"/>
          <w:b w:val="0"/>
          <w:sz w:val="24"/>
          <w:szCs w:val="24"/>
        </w:rPr>
        <w:t xml:space="preserve">ого </w:t>
      </w:r>
      <w:r w:rsidR="00D0301F" w:rsidRPr="00AB674C">
        <w:rPr>
          <w:rFonts w:ascii="GHEA Grapalat" w:hAnsi="GHEA Grapalat"/>
          <w:b w:val="0"/>
          <w:sz w:val="24"/>
          <w:szCs w:val="24"/>
        </w:rPr>
        <w:t>августа</w:t>
      </w:r>
      <w:r w:rsidR="00EF5C1E" w:rsidRPr="00AB674C">
        <w:rPr>
          <w:rFonts w:ascii="GHEA Grapalat" w:hAnsi="GHEA Grapalat"/>
          <w:b w:val="0"/>
          <w:sz w:val="24"/>
          <w:szCs w:val="24"/>
        </w:rPr>
        <w:t xml:space="preserve"> </w:t>
      </w:r>
      <w:r w:rsidRPr="00AB674C">
        <w:rPr>
          <w:rFonts w:ascii="GHEA Grapalat" w:hAnsi="GHEA Grapalat"/>
          <w:b w:val="0"/>
          <w:sz w:val="24"/>
          <w:szCs w:val="24"/>
        </w:rPr>
        <w:t xml:space="preserve"> 20</w:t>
      </w:r>
      <w:r w:rsidR="00EF5C1E" w:rsidRPr="00AB674C">
        <w:rPr>
          <w:rFonts w:ascii="GHEA Grapalat" w:hAnsi="GHEA Grapalat"/>
          <w:b w:val="0"/>
          <w:sz w:val="24"/>
          <w:szCs w:val="24"/>
        </w:rPr>
        <w:t>2</w:t>
      </w:r>
      <w:r w:rsidR="00327860" w:rsidRPr="00AB674C">
        <w:rPr>
          <w:rFonts w:ascii="GHEA Grapalat" w:hAnsi="GHEA Grapalat"/>
          <w:b w:val="0"/>
          <w:sz w:val="24"/>
          <w:szCs w:val="24"/>
        </w:rPr>
        <w:t>4</w:t>
      </w:r>
      <w:r w:rsidR="00EF5C1E" w:rsidRPr="00AB674C">
        <w:rPr>
          <w:rFonts w:ascii="GHEA Grapalat" w:hAnsi="GHEA Grapalat"/>
          <w:b w:val="0"/>
          <w:sz w:val="24"/>
          <w:szCs w:val="24"/>
        </w:rPr>
        <w:t xml:space="preserve"> </w:t>
      </w:r>
      <w:r w:rsidRPr="00AB674C">
        <w:rPr>
          <w:rFonts w:ascii="GHEA Grapalat" w:hAnsi="GHEA Grapalat"/>
          <w:b w:val="0"/>
          <w:sz w:val="24"/>
          <w:szCs w:val="24"/>
        </w:rPr>
        <w:t>года</w:t>
      </w:r>
      <w:r w:rsidR="00CB7820" w:rsidRPr="00AB674C">
        <w:rPr>
          <w:rFonts w:ascii="GHEA Grapalat" w:hAnsi="GHEA Grapalat"/>
          <w:b w:val="0"/>
          <w:sz w:val="24"/>
          <w:szCs w:val="24"/>
        </w:rPr>
        <w:t xml:space="preserve"> </w:t>
      </w:r>
      <w:r w:rsidRPr="00AB674C">
        <w:rPr>
          <w:rFonts w:ascii="GHEA Grapalat" w:hAnsi="GHEA Grapalat"/>
          <w:b w:val="0"/>
          <w:sz w:val="24"/>
          <w:szCs w:val="24"/>
        </w:rPr>
        <w:br/>
        <w:t xml:space="preserve">и </w:t>
      </w:r>
      <w:r w:rsidR="002E72F0" w:rsidRPr="00AB674C">
        <w:rPr>
          <w:rFonts w:ascii="GHEA Grapalat" w:hAnsi="GHEA Grapalat"/>
          <w:b w:val="0"/>
          <w:sz w:val="24"/>
          <w:szCs w:val="24"/>
        </w:rPr>
        <w:t>опубликовывается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 </w:t>
      </w:r>
    </w:p>
    <w:p w14:paraId="5F7F5BBF" w14:textId="77777777" w:rsidR="00F97BAF" w:rsidRPr="001A4EC4" w:rsidRDefault="00D64FDA" w:rsidP="004003CA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33EFAA8B" w14:textId="00E8771E" w:rsidR="006425EF" w:rsidRPr="001A4EC4" w:rsidRDefault="009A5807" w:rsidP="004003CA">
      <w:pPr>
        <w:pStyle w:val="3"/>
        <w:keepNext w:val="0"/>
        <w:widowControl w:val="0"/>
        <w:spacing w:after="160"/>
        <w:ind w:firstLine="0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380A01" w:rsidRPr="00380A01">
        <w:rPr>
          <w:rFonts w:ascii="GHEA Grapalat" w:hAnsi="GHEA Grapalat"/>
          <w:sz w:val="22"/>
          <w:szCs w:val="22"/>
        </w:rPr>
        <w:t>«</w:t>
      </w:r>
      <w:r w:rsidR="00D0301F">
        <w:rPr>
          <w:rFonts w:ascii="GHEA Grapalat" w:hAnsi="GHEA Grapalat" w:cs="Sylfaen"/>
          <w:bCs/>
          <w:sz w:val="20"/>
        </w:rPr>
        <w:t>HAEK-BMAPDZB-2/24</w:t>
      </w:r>
      <w:r w:rsidR="00380A01" w:rsidRPr="00380A01">
        <w:rPr>
          <w:rFonts w:ascii="GHEA Grapalat" w:hAnsi="GHEA Grapalat"/>
          <w:sz w:val="22"/>
          <w:szCs w:val="22"/>
        </w:rPr>
        <w:t>»</w:t>
      </w:r>
    </w:p>
    <w:p w14:paraId="0C6E6F84" w14:textId="278D6E24" w:rsidR="00C0200A" w:rsidRPr="00380A01" w:rsidRDefault="00EF5C1E" w:rsidP="00380A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/>
          <w:szCs w:val="24"/>
        </w:rPr>
        <w:t xml:space="preserve">    </w:t>
      </w:r>
      <w:r w:rsidR="009A5807" w:rsidRPr="001A4EC4">
        <w:rPr>
          <w:rFonts w:ascii="GHEA Grapalat" w:hAnsi="GHEA Grapalat"/>
          <w:szCs w:val="24"/>
        </w:rPr>
        <w:t xml:space="preserve">Оценочная комиссия процедуры закупки </w:t>
      </w:r>
      <w:r w:rsidR="00085F00" w:rsidRPr="001A4EC4">
        <w:rPr>
          <w:rFonts w:ascii="GHEA Grapalat" w:hAnsi="GHEA Grapalat"/>
          <w:szCs w:val="24"/>
        </w:rPr>
        <w:t>по</w:t>
      </w:r>
      <w:r w:rsidR="00085F00">
        <w:rPr>
          <w:rFonts w:ascii="GHEA Grapalat" w:hAnsi="GHEA Grapalat"/>
          <w:szCs w:val="24"/>
        </w:rPr>
        <w:t>д</w:t>
      </w:r>
      <w:r w:rsidR="00085F00" w:rsidRPr="001A4EC4">
        <w:rPr>
          <w:rFonts w:ascii="GHEA Grapalat" w:hAnsi="GHEA Grapalat"/>
          <w:szCs w:val="24"/>
        </w:rPr>
        <w:t xml:space="preserve"> код</w:t>
      </w:r>
      <w:r w:rsidR="00085F00">
        <w:rPr>
          <w:rFonts w:ascii="GHEA Grapalat" w:hAnsi="GHEA Grapalat"/>
          <w:szCs w:val="24"/>
        </w:rPr>
        <w:t>ом</w:t>
      </w:r>
      <w:r w:rsidRPr="00EF5C1E">
        <w:rPr>
          <w:rFonts w:ascii="GHEA Grapalat" w:hAnsi="GHEA Grapalat"/>
          <w:b/>
          <w:szCs w:val="24"/>
        </w:rPr>
        <w:t xml:space="preserve"> </w:t>
      </w:r>
      <w:r w:rsidR="00380A01" w:rsidRPr="00A97895">
        <w:rPr>
          <w:rFonts w:ascii="GHEA Grapalat" w:hAnsi="GHEA Grapalat"/>
          <w:b/>
          <w:sz w:val="22"/>
          <w:szCs w:val="22"/>
        </w:rPr>
        <w:t>«</w:t>
      </w:r>
      <w:r w:rsidR="00D0301F">
        <w:rPr>
          <w:rFonts w:ascii="GHEA Grapalat" w:hAnsi="GHEA Grapalat" w:cs="Sylfaen"/>
          <w:b/>
          <w:sz w:val="20"/>
        </w:rPr>
        <w:t>HAEK-BMAPDZB-2/24</w:t>
      </w:r>
      <w:r w:rsidR="00380A01" w:rsidRPr="00A97895">
        <w:rPr>
          <w:rFonts w:ascii="GHEA Grapalat" w:hAnsi="GHEA Grapalat"/>
          <w:b/>
          <w:sz w:val="22"/>
          <w:szCs w:val="22"/>
        </w:rPr>
        <w:t>»</w:t>
      </w:r>
      <w:r w:rsidR="00085F00" w:rsidRPr="001A4EC4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 xml:space="preserve">организованной </w:t>
      </w:r>
      <w:r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с целью</w:t>
      </w:r>
      <w:r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 xml:space="preserve"> приобретения</w:t>
      </w:r>
      <w:r w:rsidR="00085F00" w:rsidRPr="00A433DD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 xml:space="preserve"> </w:t>
      </w:r>
      <w:bookmarkStart w:id="1" w:name="_Hlk167459664"/>
      <w:r w:rsidR="00AF406B">
        <w:rPr>
          <w:rFonts w:ascii="GHEA Grapalat" w:hAnsi="GHEA Grapalat"/>
          <w:szCs w:val="24"/>
        </w:rPr>
        <w:t xml:space="preserve">товара </w:t>
      </w:r>
      <w:r w:rsidR="00380A01" w:rsidRPr="00380A01">
        <w:rPr>
          <w:rFonts w:ascii="GHEA Grapalat" w:hAnsi="GHEA Grapalat"/>
          <w:b/>
          <w:sz w:val="22"/>
          <w:szCs w:val="22"/>
        </w:rPr>
        <w:t>"</w:t>
      </w:r>
      <w:r w:rsidR="00AF406B" w:rsidRPr="00AF406B">
        <w:rPr>
          <w:rFonts w:ascii="GHEA Grapalat" w:hAnsi="GHEA Grapalat"/>
          <w:sz w:val="20"/>
        </w:rPr>
        <w:t xml:space="preserve"> </w:t>
      </w:r>
      <w:bookmarkStart w:id="2" w:name="_Hlk174438559"/>
      <w:r w:rsidR="003E0776" w:rsidRPr="00D0301F">
        <w:rPr>
          <w:rFonts w:ascii="GHEA Grapalat" w:eastAsia="Arial Unicode MS" w:hAnsi="GHEA Grapalat" w:cs="Sylfaen"/>
          <w:b/>
          <w:bCs/>
          <w:color w:val="000000"/>
        </w:rPr>
        <w:t>Полупроводниковый детектор из чистого германия</w:t>
      </w:r>
      <w:bookmarkEnd w:id="2"/>
      <w:r w:rsidR="003E0776" w:rsidRPr="00380A01">
        <w:rPr>
          <w:rFonts w:ascii="GHEA Grapalat" w:hAnsi="GHEA Grapalat"/>
          <w:b/>
          <w:sz w:val="22"/>
          <w:szCs w:val="22"/>
        </w:rPr>
        <w:t xml:space="preserve"> </w:t>
      </w:r>
      <w:r w:rsidR="00380A01" w:rsidRPr="00380A01">
        <w:rPr>
          <w:rFonts w:ascii="GHEA Grapalat" w:hAnsi="GHEA Grapalat"/>
          <w:b/>
          <w:sz w:val="22"/>
          <w:szCs w:val="22"/>
        </w:rPr>
        <w:t>"</w:t>
      </w:r>
      <w:r w:rsidR="00380A01">
        <w:rPr>
          <w:rFonts w:ascii="GHEA Grapalat" w:hAnsi="GHEA Grapalat" w:cs="Sylfaen"/>
          <w:b/>
          <w:szCs w:val="24"/>
        </w:rPr>
        <w:t xml:space="preserve"> </w:t>
      </w:r>
      <w:bookmarkEnd w:id="1"/>
      <w:r w:rsidR="00085F00" w:rsidRPr="001A4EC4">
        <w:rPr>
          <w:rFonts w:ascii="GHEA Grapalat" w:hAnsi="GHEA Grapalat"/>
          <w:szCs w:val="24"/>
        </w:rPr>
        <w:t xml:space="preserve">для нужд </w:t>
      </w:r>
      <w:r>
        <w:rPr>
          <w:rFonts w:ascii="GHEA Grapalat" w:hAnsi="GHEA Grapalat"/>
          <w:b/>
        </w:rPr>
        <w:t xml:space="preserve"> </w:t>
      </w:r>
      <w:r w:rsidRPr="00EF5C1E">
        <w:rPr>
          <w:rFonts w:ascii="GHEA Grapalat" w:hAnsi="GHEA Grapalat"/>
          <w:b/>
        </w:rPr>
        <w:t>ЗАО  "ААЭК"</w:t>
      </w:r>
      <w:r w:rsidR="00085F00" w:rsidRPr="00EF5C1E">
        <w:rPr>
          <w:rFonts w:ascii="GHEA Grapalat" w:hAnsi="GHEA Grapalat"/>
          <w:b/>
        </w:rPr>
        <w:t>,</w:t>
      </w:r>
      <w:r w:rsid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ниже представляет запрос</w:t>
      </w:r>
      <w:r w:rsidR="00085F00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pacing w:val="4"/>
          <w:szCs w:val="24"/>
        </w:rPr>
        <w:t xml:space="preserve"> </w:t>
      </w:r>
      <w:r>
        <w:rPr>
          <w:rFonts w:ascii="GHEA Grapalat" w:hAnsi="GHEA Grapalat"/>
          <w:spacing w:val="4"/>
          <w:szCs w:val="24"/>
        </w:rPr>
        <w:t xml:space="preserve">полученные </w:t>
      </w:r>
      <w:r w:rsidR="009A2C69">
        <w:rPr>
          <w:rFonts w:ascii="GHEA Grapalat" w:hAnsi="GHEA Grapalat"/>
          <w:spacing w:val="4"/>
          <w:szCs w:val="24"/>
        </w:rPr>
        <w:t>28</w:t>
      </w:r>
      <w:r w:rsidRPr="00EF5C1E">
        <w:rPr>
          <w:rFonts w:ascii="GHEA Grapalat" w:hAnsi="GHEA Grapalat"/>
          <w:spacing w:val="4"/>
          <w:szCs w:val="24"/>
        </w:rPr>
        <w:t>.</w:t>
      </w:r>
      <w:r w:rsidR="00D0301F">
        <w:rPr>
          <w:rFonts w:ascii="GHEA Grapalat" w:hAnsi="GHEA Grapalat"/>
          <w:spacing w:val="4"/>
          <w:szCs w:val="24"/>
        </w:rPr>
        <w:t>08</w:t>
      </w:r>
      <w:r w:rsidRPr="00EF5C1E">
        <w:rPr>
          <w:rFonts w:ascii="GHEA Grapalat" w:hAnsi="GHEA Grapalat"/>
          <w:spacing w:val="4"/>
          <w:szCs w:val="24"/>
        </w:rPr>
        <w:t>.202</w:t>
      </w:r>
      <w:r w:rsidR="00327860">
        <w:rPr>
          <w:rFonts w:ascii="GHEA Grapalat" w:hAnsi="GHEA Grapalat"/>
          <w:spacing w:val="4"/>
          <w:szCs w:val="24"/>
        </w:rPr>
        <w:t>4</w:t>
      </w:r>
      <w:r w:rsidRPr="00EF5C1E">
        <w:rPr>
          <w:rFonts w:ascii="GHEA Grapalat" w:hAnsi="GHEA Grapalat"/>
          <w:spacing w:val="4"/>
          <w:szCs w:val="24"/>
        </w:rPr>
        <w:t>г.</w:t>
      </w:r>
      <w:r w:rsidR="00085F00" w:rsidRPr="00EF5C1E">
        <w:rPr>
          <w:rFonts w:ascii="GHEA Grapalat" w:hAnsi="GHEA Grapalat"/>
          <w:spacing w:val="4"/>
          <w:szCs w:val="24"/>
        </w:rPr>
        <w:t xml:space="preserve"> </w:t>
      </w:r>
      <w:r w:rsidR="00085F00" w:rsidRPr="00294538">
        <w:rPr>
          <w:rFonts w:ascii="GHEA Grapalat" w:hAnsi="GHEA Grapalat"/>
          <w:spacing w:val="4"/>
          <w:szCs w:val="24"/>
        </w:rPr>
        <w:t>и предоставленные</w:t>
      </w:r>
      <w:r>
        <w:rPr>
          <w:rFonts w:ascii="GHEA Grapalat" w:hAnsi="GHEA Grapalat"/>
          <w:spacing w:val="4"/>
          <w:szCs w:val="24"/>
        </w:rPr>
        <w:t xml:space="preserve"> </w:t>
      </w:r>
      <w:r w:rsidR="009A2C69">
        <w:rPr>
          <w:rFonts w:ascii="GHEA Grapalat" w:hAnsi="GHEA Grapalat"/>
          <w:spacing w:val="4"/>
          <w:szCs w:val="24"/>
        </w:rPr>
        <w:t>29</w:t>
      </w:r>
      <w:r w:rsidRPr="00EF5C1E">
        <w:rPr>
          <w:rFonts w:ascii="GHEA Grapalat" w:hAnsi="GHEA Grapalat"/>
          <w:spacing w:val="4"/>
          <w:szCs w:val="24"/>
        </w:rPr>
        <w:t>.</w:t>
      </w:r>
      <w:r w:rsidR="00327860">
        <w:rPr>
          <w:rFonts w:ascii="GHEA Grapalat" w:hAnsi="GHEA Grapalat"/>
          <w:spacing w:val="4"/>
          <w:szCs w:val="24"/>
        </w:rPr>
        <w:t>0</w:t>
      </w:r>
      <w:r w:rsidR="00D0301F">
        <w:rPr>
          <w:rFonts w:ascii="GHEA Grapalat" w:hAnsi="GHEA Grapalat"/>
          <w:spacing w:val="4"/>
          <w:szCs w:val="24"/>
        </w:rPr>
        <w:t>8</w:t>
      </w:r>
      <w:r w:rsidRPr="00EF5C1E">
        <w:rPr>
          <w:rFonts w:ascii="GHEA Grapalat" w:hAnsi="GHEA Grapalat"/>
          <w:spacing w:val="4"/>
          <w:szCs w:val="24"/>
        </w:rPr>
        <w:t>.202</w:t>
      </w:r>
      <w:r w:rsidR="00327860">
        <w:rPr>
          <w:rFonts w:ascii="GHEA Grapalat" w:hAnsi="GHEA Grapalat"/>
          <w:spacing w:val="4"/>
          <w:szCs w:val="24"/>
        </w:rPr>
        <w:t>4</w:t>
      </w:r>
      <w:r w:rsidRPr="00EF5C1E">
        <w:rPr>
          <w:rFonts w:ascii="GHEA Grapalat" w:hAnsi="GHEA Grapalat"/>
          <w:spacing w:val="4"/>
          <w:szCs w:val="24"/>
        </w:rPr>
        <w:t>г.</w:t>
      </w:r>
      <w:r>
        <w:rPr>
          <w:rFonts w:ascii="GHEA Grapalat" w:hAnsi="GHEA Grapalat" w:cs="Sylfaen"/>
          <w:b/>
          <w:sz w:val="20"/>
        </w:rPr>
        <w:t xml:space="preserve">  </w:t>
      </w:r>
      <w:r w:rsidR="00085F00" w:rsidRPr="00294538">
        <w:rPr>
          <w:rFonts w:ascii="GHEA Grapalat" w:hAnsi="GHEA Grapalat"/>
          <w:spacing w:val="4"/>
          <w:szCs w:val="24"/>
        </w:rPr>
        <w:t>по</w:t>
      </w:r>
      <w:r w:rsidR="00085F00">
        <w:rPr>
          <w:rFonts w:ascii="GHEA Grapalat" w:hAnsi="GHEA Grapalat"/>
          <w:spacing w:val="4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ним разъяснения</w:t>
      </w:r>
      <w:r w:rsidR="00C0200A" w:rsidRPr="00C0200A">
        <w:rPr>
          <w:rFonts w:ascii="GHEA Grapalat" w:hAnsi="GHEA Grapalat"/>
          <w:spacing w:val="4"/>
          <w:szCs w:val="24"/>
        </w:rPr>
        <w:t xml:space="preserve"> </w:t>
      </w:r>
      <w:r w:rsidR="00C0200A" w:rsidRPr="00294538">
        <w:rPr>
          <w:rFonts w:ascii="GHEA Grapalat" w:hAnsi="GHEA Grapalat"/>
          <w:spacing w:val="4"/>
          <w:szCs w:val="24"/>
        </w:rPr>
        <w:t>относительно приглашения по тому же</w:t>
      </w:r>
      <w:r w:rsidR="00C0200A">
        <w:rPr>
          <w:rFonts w:ascii="GHEA Grapalat" w:hAnsi="GHEA Grapalat"/>
          <w:spacing w:val="4"/>
          <w:szCs w:val="24"/>
        </w:rPr>
        <w:t xml:space="preserve"> коду:</w:t>
      </w:r>
      <w:r w:rsidR="00C0200A" w:rsidRPr="00294538">
        <w:rPr>
          <w:rFonts w:ascii="GHEA Grapalat" w:hAnsi="GHEA Grapalat"/>
          <w:spacing w:val="4"/>
          <w:szCs w:val="24"/>
        </w:rPr>
        <w:t xml:space="preserve"> </w:t>
      </w:r>
    </w:p>
    <w:p w14:paraId="46193731" w14:textId="77777777" w:rsidR="00D0301F" w:rsidRPr="004003CA" w:rsidRDefault="00D0301F" w:rsidP="00287E7C">
      <w:pPr>
        <w:spacing w:line="276" w:lineRule="auto"/>
        <w:ind w:left="360"/>
        <w:jc w:val="both"/>
        <w:rPr>
          <w:rFonts w:ascii="GHEA Grapalat" w:hAnsi="GHEA Grapalat"/>
          <w:sz w:val="12"/>
          <w:szCs w:val="12"/>
        </w:rPr>
      </w:pPr>
    </w:p>
    <w:p w14:paraId="56230120" w14:textId="71574865" w:rsidR="00AF406B" w:rsidRDefault="00EF5C1E" w:rsidP="004003CA">
      <w:pPr>
        <w:spacing w:line="276" w:lineRule="auto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 xml:space="preserve">Запрос №1 </w:t>
      </w:r>
      <w:r w:rsidR="00380A01">
        <w:rPr>
          <w:rFonts w:ascii="GHEA Grapalat" w:hAnsi="GHEA Grapalat"/>
          <w:szCs w:val="24"/>
        </w:rPr>
        <w:t xml:space="preserve"> </w:t>
      </w:r>
    </w:p>
    <w:p w14:paraId="0E941E97" w14:textId="77777777" w:rsidR="009A2C69" w:rsidRPr="009A2C69" w:rsidRDefault="009A2C69" w:rsidP="009A2C69">
      <w:pPr>
        <w:numPr>
          <w:ilvl w:val="0"/>
          <w:numId w:val="46"/>
        </w:numPr>
        <w:jc w:val="both"/>
        <w:rPr>
          <w:rFonts w:ascii="GHEA Grapalat" w:hAnsi="GHEA Grapalat"/>
          <w:i/>
          <w:sz w:val="20"/>
        </w:rPr>
      </w:pPr>
      <w:r w:rsidRPr="009A2C69">
        <w:rPr>
          <w:rFonts w:ascii="GHEA Grapalat" w:hAnsi="GHEA Grapalat"/>
          <w:i/>
          <w:sz w:val="20"/>
        </w:rPr>
        <w:t>2 августа текущего года согласно объявленному ЗАО  "ААЭК" открытому конкурсу под кодом HAEK-BMAPDZB-2/24 требуется поставить Полупроводниковый детектор из чистого германия. В связи с этим просим уточнить следующее.</w:t>
      </w:r>
    </w:p>
    <w:p w14:paraId="63663BAE" w14:textId="77777777" w:rsidR="009A2C69" w:rsidRPr="009A2C69" w:rsidRDefault="009A2C69" w:rsidP="009A2C69">
      <w:pPr>
        <w:ind w:left="720"/>
        <w:jc w:val="both"/>
        <w:rPr>
          <w:rFonts w:ascii="GHEA Grapalat" w:hAnsi="GHEA Grapalat"/>
          <w:i/>
          <w:sz w:val="20"/>
        </w:rPr>
      </w:pPr>
      <w:r w:rsidRPr="009A2C69">
        <w:rPr>
          <w:rFonts w:ascii="GHEA Grapalat" w:hAnsi="GHEA Grapalat"/>
          <w:i/>
          <w:sz w:val="20"/>
        </w:rPr>
        <w:t>Согласно п.5 Технической характиристики оборудования, требуемого приглашением, в комплект оборудования должен входить «</w:t>
      </w:r>
      <w:r w:rsidRPr="009A2C69">
        <w:rPr>
          <w:rFonts w:ascii="Cambria Math" w:hAnsi="Cambria Math" w:cs="Cambria Math"/>
          <w:i/>
          <w:sz w:val="20"/>
        </w:rPr>
        <w:t>․․․</w:t>
      </w:r>
      <w:r w:rsidRPr="009A2C69">
        <w:rPr>
          <w:rFonts w:ascii="GHEA Grapalat" w:hAnsi="GHEA Grapalat"/>
          <w:i/>
          <w:sz w:val="20"/>
        </w:rPr>
        <w:t>Genie-2000 (ISOCS և LabSOCS)</w:t>
      </w:r>
      <w:r w:rsidRPr="009A2C69">
        <w:rPr>
          <w:rFonts w:ascii="Cambria Math" w:hAnsi="Cambria Math" w:cs="Cambria Math"/>
          <w:i/>
          <w:sz w:val="20"/>
        </w:rPr>
        <w:t>․․․</w:t>
      </w:r>
      <w:r w:rsidRPr="009A2C69">
        <w:rPr>
          <w:rFonts w:ascii="GHEA Grapalat" w:hAnsi="GHEA Grapalat"/>
          <w:i/>
          <w:sz w:val="20"/>
        </w:rPr>
        <w:t>» программное обеспечение, на базе которого созданы пакеты ISOCS и LabSOCS, предназначенные для калибровки эффективности детектора из чистого германия (МГ-детектора) без использования источников ионизирующего излучения. Стоимость необходимого программного обеспечения ISOCS и LabSOCS составляет значительную часть стоимости комплекта детектора MG.</w:t>
      </w:r>
    </w:p>
    <w:p w14:paraId="640C5E39" w14:textId="77777777" w:rsidR="009A2C69" w:rsidRPr="009A2C69" w:rsidRDefault="009A2C69" w:rsidP="009A2C69">
      <w:pPr>
        <w:ind w:left="720"/>
        <w:jc w:val="both"/>
        <w:rPr>
          <w:rFonts w:ascii="GHEA Grapalat" w:hAnsi="GHEA Grapalat"/>
          <w:i/>
          <w:sz w:val="20"/>
        </w:rPr>
      </w:pPr>
      <w:r w:rsidRPr="009A2C69">
        <w:rPr>
          <w:rFonts w:ascii="GHEA Grapalat" w:hAnsi="GHEA Grapalat"/>
          <w:i/>
          <w:sz w:val="20"/>
        </w:rPr>
        <w:t>Судя по закупочной цене (80 301 600 драмов), отраженной в Приглашении, вышеуказанные пакеты должны быть включены в комплект детектора МГ. Пожалуйста, подтвердите это.</w:t>
      </w:r>
    </w:p>
    <w:p w14:paraId="3321B55F" w14:textId="77777777" w:rsidR="00333DC6" w:rsidRPr="007C33E0" w:rsidRDefault="00333DC6" w:rsidP="00333DC6">
      <w:pPr>
        <w:pStyle w:val="af4"/>
        <w:spacing w:after="0" w:line="240" w:lineRule="auto"/>
        <w:ind w:left="1440"/>
        <w:jc w:val="both"/>
        <w:rPr>
          <w:rFonts w:ascii="GHEA Grapalat" w:hAnsi="GHEA Grapalat" w:cs="Sylfaen"/>
          <w:sz w:val="20"/>
          <w:lang w:val="af-ZA"/>
        </w:rPr>
      </w:pPr>
    </w:p>
    <w:p w14:paraId="0E283CA8" w14:textId="4F5B03CB" w:rsidR="00EF5C1E" w:rsidRDefault="00D64FDA" w:rsidP="004003CA">
      <w:pPr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>Разъяснение № 1</w:t>
      </w:r>
      <w:r w:rsidR="00EF5C1E" w:rsidRPr="00EF5C1E">
        <w:rPr>
          <w:rFonts w:ascii="GHEA Grapalat" w:hAnsi="GHEA Grapalat"/>
          <w:szCs w:val="24"/>
        </w:rPr>
        <w:t>-</w:t>
      </w:r>
    </w:p>
    <w:p w14:paraId="17EE988C" w14:textId="77777777" w:rsidR="009A2C69" w:rsidRPr="009A2C69" w:rsidRDefault="009A2C69" w:rsidP="009A2C69">
      <w:pPr>
        <w:numPr>
          <w:ilvl w:val="0"/>
          <w:numId w:val="46"/>
        </w:numPr>
        <w:jc w:val="both"/>
        <w:rPr>
          <w:rFonts w:ascii="GHEA Grapalat" w:hAnsi="GHEA Grapalat"/>
          <w:i/>
          <w:sz w:val="20"/>
        </w:rPr>
      </w:pPr>
      <w:r w:rsidRPr="009A2C69">
        <w:rPr>
          <w:rFonts w:ascii="GHEA Grapalat" w:hAnsi="GHEA Grapalat"/>
          <w:i/>
          <w:sz w:val="20"/>
        </w:rPr>
        <w:t>В комплект детектора чистого германия входит программное обеспечение ISOCS и LabSOCS.</w:t>
      </w:r>
    </w:p>
    <w:p w14:paraId="3136A9CC" w14:textId="191CD752" w:rsidR="00753572" w:rsidRPr="009A2C69" w:rsidRDefault="00753572" w:rsidP="00D0301F">
      <w:pPr>
        <w:ind w:left="360"/>
        <w:rPr>
          <w:rFonts w:ascii="GHEA Grapalat" w:hAnsi="GHEA Grapalat"/>
          <w:sz w:val="2"/>
          <w:szCs w:val="2"/>
          <w:lang w:val="hy-AM"/>
        </w:rPr>
      </w:pPr>
    </w:p>
    <w:p w14:paraId="027D20F6" w14:textId="15662B60" w:rsidR="00753572" w:rsidRDefault="00753572" w:rsidP="00D0301F">
      <w:pPr>
        <w:ind w:left="360"/>
        <w:rPr>
          <w:rFonts w:ascii="GHEA Grapalat" w:hAnsi="GHEA Grapalat"/>
          <w:sz w:val="2"/>
          <w:szCs w:val="2"/>
        </w:rPr>
      </w:pPr>
    </w:p>
    <w:p w14:paraId="0B9AC996" w14:textId="77777777" w:rsidR="00753572" w:rsidRPr="00753572" w:rsidRDefault="00753572" w:rsidP="00D0301F">
      <w:pPr>
        <w:ind w:left="360"/>
        <w:rPr>
          <w:rFonts w:ascii="GHEA Grapalat" w:hAnsi="GHEA Grapalat"/>
          <w:sz w:val="2"/>
          <w:szCs w:val="2"/>
        </w:rPr>
      </w:pPr>
    </w:p>
    <w:p w14:paraId="7908D34A" w14:textId="77777777" w:rsidR="00AF498B" w:rsidRPr="00D15444" w:rsidRDefault="00EF5C1E" w:rsidP="00EF5C1E">
      <w:pPr>
        <w:widowControl w:val="0"/>
        <w:jc w:val="both"/>
        <w:rPr>
          <w:rFonts w:ascii="GHEA Grapalat" w:hAnsi="GHEA Grapalat"/>
          <w:spacing w:val="4"/>
          <w:szCs w:val="24"/>
        </w:rPr>
      </w:pPr>
      <w:r>
        <w:rPr>
          <w:rFonts w:ascii="GHEA Grapalat" w:hAnsi="GHEA Grapalat"/>
          <w:spacing w:val="4"/>
          <w:szCs w:val="24"/>
        </w:rPr>
        <w:t xml:space="preserve">   </w:t>
      </w:r>
      <w:r w:rsidR="00D64FDA" w:rsidRPr="001B6E60">
        <w:rPr>
          <w:rFonts w:ascii="GHEA Grapalat" w:hAnsi="GHEA Grapalat"/>
          <w:spacing w:val="4"/>
          <w:szCs w:val="24"/>
        </w:rPr>
        <w:t>Для получения дополнительной информации, связанной с настоящим</w:t>
      </w:r>
      <w:r w:rsidR="001B6E60" w:rsidRPr="001B6E60">
        <w:rPr>
          <w:rFonts w:ascii="Courier New" w:hAnsi="Courier New" w:cs="Courier New"/>
          <w:spacing w:val="4"/>
          <w:szCs w:val="24"/>
          <w:lang w:val="en-US"/>
        </w:rPr>
        <w:t> </w:t>
      </w:r>
      <w:r w:rsidR="00D64FDA" w:rsidRPr="001B6E60">
        <w:rPr>
          <w:rFonts w:ascii="GHEA Grapalat" w:hAnsi="GHEA Grapalat"/>
          <w:spacing w:val="4"/>
          <w:szCs w:val="24"/>
        </w:rPr>
        <w:t xml:space="preserve">объявлением, можно обратиться </w:t>
      </w:r>
      <w:r w:rsidR="00A7446E" w:rsidRPr="001B6E60">
        <w:rPr>
          <w:rFonts w:ascii="GHEA Grapalat" w:hAnsi="GHEA Grapalat"/>
          <w:spacing w:val="4"/>
          <w:szCs w:val="24"/>
        </w:rPr>
        <w:t xml:space="preserve">к секретарю </w:t>
      </w:r>
      <w:r w:rsidR="00661ACB" w:rsidRPr="001B6E60">
        <w:rPr>
          <w:rFonts w:ascii="GHEA Grapalat" w:hAnsi="GHEA Grapalat"/>
          <w:spacing w:val="4"/>
          <w:szCs w:val="24"/>
        </w:rPr>
        <w:t xml:space="preserve">Оценочной </w:t>
      </w:r>
      <w:r w:rsidR="00A7446E" w:rsidRPr="001B6E60">
        <w:rPr>
          <w:rFonts w:ascii="GHEA Grapalat" w:hAnsi="GHEA Grapalat"/>
          <w:spacing w:val="4"/>
          <w:szCs w:val="24"/>
        </w:rPr>
        <w:t>комиссии</w:t>
      </w:r>
    </w:p>
    <w:p w14:paraId="629EBBFC" w14:textId="276401BA" w:rsidR="00A7446E" w:rsidRDefault="00AF406B" w:rsidP="00EF5C1E"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Николай Тевосян</w:t>
      </w:r>
      <w:r w:rsidR="00EF5C1E">
        <w:rPr>
          <w:rFonts w:ascii="GHEA Grapalat" w:hAnsi="GHEA Grapalat"/>
          <w:szCs w:val="24"/>
        </w:rPr>
        <w:t xml:space="preserve"> </w:t>
      </w:r>
      <w:r w:rsidR="00A7446E" w:rsidRPr="001A4EC4">
        <w:rPr>
          <w:rFonts w:ascii="GHEA Grapalat" w:hAnsi="GHEA Grapalat"/>
          <w:szCs w:val="24"/>
        </w:rPr>
        <w:t>по</w:t>
      </w:r>
      <w:r w:rsidR="004A0803">
        <w:rPr>
          <w:rFonts w:ascii="GHEA Grapalat" w:hAnsi="GHEA Grapalat"/>
          <w:szCs w:val="24"/>
        </w:rPr>
        <w:t>д</w:t>
      </w:r>
      <w:r w:rsidR="00A7446E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A7446E" w:rsidRPr="001A4EC4">
        <w:rPr>
          <w:rFonts w:ascii="GHEA Grapalat" w:hAnsi="GHEA Grapalat"/>
          <w:szCs w:val="24"/>
        </w:rPr>
        <w:t xml:space="preserve"> </w:t>
      </w:r>
      <w:r w:rsidR="00D0301F">
        <w:rPr>
          <w:rFonts w:ascii="GHEA Grapalat" w:hAnsi="GHEA Grapalat" w:cs="Sylfaen"/>
          <w:b/>
          <w:sz w:val="20"/>
        </w:rPr>
        <w:t>HAEK-BMAPDZB-2/24</w:t>
      </w:r>
      <w:r w:rsidR="00A7446E" w:rsidRPr="001A4EC4">
        <w:rPr>
          <w:rFonts w:ascii="GHEA Grapalat" w:hAnsi="GHEA Grapalat"/>
          <w:szCs w:val="24"/>
        </w:rPr>
        <w:t>.</w:t>
      </w:r>
    </w:p>
    <w:p w14:paraId="0BFEAC02" w14:textId="77777777" w:rsidR="00AF406B" w:rsidRPr="00753572" w:rsidRDefault="00AF406B" w:rsidP="00EF5C1E">
      <w:pPr>
        <w:widowControl w:val="0"/>
        <w:jc w:val="both"/>
        <w:rPr>
          <w:rFonts w:ascii="GHEA Grapalat" w:hAnsi="GHEA Grapalat"/>
          <w:spacing w:val="4"/>
          <w:sz w:val="14"/>
          <w:szCs w:val="14"/>
        </w:rPr>
      </w:pPr>
    </w:p>
    <w:p w14:paraId="0E58A260" w14:textId="059F8BD2" w:rsidR="00AF406B" w:rsidRPr="00380A01" w:rsidRDefault="00AF406B" w:rsidP="00AF406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color w:val="000000" w:themeColor="text1"/>
          <w:sz w:val="22"/>
          <w:szCs w:val="22"/>
        </w:rPr>
      </w:pPr>
      <w:r w:rsidRPr="00380A01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Оценочная комиссия процедуры закупки под кодом  </w:t>
      </w:r>
      <w:r w:rsidRPr="00380A01">
        <w:rPr>
          <w:rFonts w:ascii="GHEA Grapalat" w:hAnsi="GHEA Grapalat"/>
          <w:color w:val="000000" w:themeColor="text1"/>
          <w:sz w:val="22"/>
          <w:szCs w:val="22"/>
        </w:rPr>
        <w:t>«</w:t>
      </w:r>
      <w:r w:rsidR="00D0301F">
        <w:rPr>
          <w:rFonts w:ascii="GHEA Grapalat" w:hAnsi="GHEA Grapalat" w:cs="Sylfaen"/>
          <w:b w:val="0"/>
          <w:sz w:val="20"/>
        </w:rPr>
        <w:t>HAEK-BMAPDZB-2/24</w:t>
      </w:r>
      <w:r w:rsidRPr="00380A01">
        <w:rPr>
          <w:rFonts w:ascii="GHEA Grapalat" w:hAnsi="GHEA Grapalat"/>
          <w:color w:val="000000" w:themeColor="text1"/>
          <w:sz w:val="22"/>
          <w:szCs w:val="22"/>
        </w:rPr>
        <w:t>»</w:t>
      </w:r>
    </w:p>
    <w:p w14:paraId="27875515" w14:textId="77777777" w:rsidR="00DD08B7" w:rsidRDefault="00DD08B7" w:rsidP="00DD08B7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Телефон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(+374 10)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20 04 91</w:t>
      </w:r>
    </w:p>
    <w:p w14:paraId="0DD7C665" w14:textId="4C20D30E" w:rsidR="00DD08B7" w:rsidRPr="00D22A08" w:rsidRDefault="00DD08B7" w:rsidP="00D22A08">
      <w:pPr>
        <w:pStyle w:val="a6"/>
        <w:ind w:firstLine="567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Электронная почта </w:t>
      </w:r>
      <w:hyperlink r:id="rId7" w:history="1">
        <w:r w:rsidR="00D22A08" w:rsidRPr="00E41A0C">
          <w:rPr>
            <w:rStyle w:val="ae"/>
            <w:rFonts w:ascii="GHEA Grapalat" w:hAnsi="GHEA Grapalat" w:cs="Sylfaen"/>
            <w:b/>
            <w:sz w:val="20"/>
            <w:lang w:val="af-ZA"/>
          </w:rPr>
          <w:t>Nikolay.Tevosyan@anpp.am</w:t>
        </w:r>
      </w:hyperlink>
    </w:p>
    <w:p w14:paraId="559BF0A8" w14:textId="338817AD" w:rsidR="001A4EC4" w:rsidRPr="00D0301F" w:rsidRDefault="00DD08B7" w:rsidP="00D0301F">
      <w:pPr>
        <w:pStyle w:val="a6"/>
        <w:widowControl w:val="0"/>
        <w:ind w:firstLine="567"/>
        <w:jc w:val="left"/>
        <w:rPr>
          <w:rFonts w:ascii="GHEA Grapalat" w:hAnsi="GHEA Grapalat"/>
          <w:b/>
          <w:i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Заказчик </w:t>
      </w:r>
      <w:r>
        <w:rPr>
          <w:rFonts w:ascii="GHEA Grapalat" w:hAnsi="GHEA Grapalat"/>
          <w:b/>
          <w:color w:val="000000" w:themeColor="text1"/>
          <w:sz w:val="22"/>
          <w:szCs w:val="22"/>
        </w:rPr>
        <w:t>ЗАО “ААЭК”</w:t>
      </w:r>
    </w:p>
    <w:sectPr w:rsidR="001A4EC4" w:rsidRPr="00D0301F" w:rsidSect="004003CA">
      <w:footerReference w:type="even" r:id="rId8"/>
      <w:footerReference w:type="default" r:id="rId9"/>
      <w:pgSz w:w="11906" w:h="16838" w:code="9"/>
      <w:pgMar w:top="568" w:right="707" w:bottom="1418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B991C" w14:textId="77777777" w:rsidR="00112A80" w:rsidRDefault="00112A80">
      <w:r>
        <w:separator/>
      </w:r>
    </w:p>
  </w:endnote>
  <w:endnote w:type="continuationSeparator" w:id="0">
    <w:p w14:paraId="274C668C" w14:textId="77777777" w:rsidR="00112A80" w:rsidRDefault="0011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B8BE8" w14:textId="77777777" w:rsidR="00B21464" w:rsidRDefault="00747E6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3A316AD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6DFBA9E" w14:textId="77777777" w:rsidR="00767EF2" w:rsidRPr="00767EF2" w:rsidRDefault="00747E6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380A01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66C91" w14:textId="77777777" w:rsidR="00112A80" w:rsidRDefault="00112A80">
      <w:r>
        <w:separator/>
      </w:r>
    </w:p>
  </w:footnote>
  <w:footnote w:type="continuationSeparator" w:id="0">
    <w:p w14:paraId="50E74CDB" w14:textId="77777777" w:rsidR="00112A80" w:rsidRDefault="0011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A9772A1"/>
    <w:multiLevelType w:val="hybridMultilevel"/>
    <w:tmpl w:val="52D064DE"/>
    <w:lvl w:ilvl="0" w:tplc="FD04081C">
      <w:start w:val="1"/>
      <w:numFmt w:val="decimal"/>
      <w:lvlText w:val="%1."/>
      <w:lvlJc w:val="left"/>
      <w:pPr>
        <w:ind w:left="1069" w:hanging="360"/>
      </w:pPr>
      <w:rPr>
        <w:rFonts w:eastAsia="Batang" w:cs="Arial CYR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17EE49CD"/>
    <w:multiLevelType w:val="hybridMultilevel"/>
    <w:tmpl w:val="EB9A2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3A91E5E"/>
    <w:multiLevelType w:val="hybridMultilevel"/>
    <w:tmpl w:val="AC92E2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431CC"/>
    <w:multiLevelType w:val="hybridMultilevel"/>
    <w:tmpl w:val="A9D001DA"/>
    <w:lvl w:ilvl="0" w:tplc="4A749316">
      <w:start w:val="1"/>
      <w:numFmt w:val="decimal"/>
      <w:lvlText w:val="%1."/>
      <w:lvlJc w:val="left"/>
      <w:pPr>
        <w:ind w:left="786" w:hanging="360"/>
      </w:pPr>
      <w:rPr>
        <w:rFonts w:ascii="GHEA Grapalat" w:eastAsia="Times New Roman" w:hAnsi="GHEA Grapalat" w:cs="Arial CYR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5F0C0F3D"/>
    <w:multiLevelType w:val="hybridMultilevel"/>
    <w:tmpl w:val="ADEEFE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66047B5A"/>
    <w:multiLevelType w:val="hybridMultilevel"/>
    <w:tmpl w:val="E1EA7B50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6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7" w15:restartNumberingAfterBreak="0">
    <w:nsid w:val="6A656E78"/>
    <w:multiLevelType w:val="hybridMultilevel"/>
    <w:tmpl w:val="2A60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250D9"/>
    <w:multiLevelType w:val="hybridMultilevel"/>
    <w:tmpl w:val="664A9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F4A15A3"/>
    <w:multiLevelType w:val="hybridMultilevel"/>
    <w:tmpl w:val="8CBCB284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3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6"/>
  </w:num>
  <w:num w:numId="2">
    <w:abstractNumId w:val="29"/>
  </w:num>
  <w:num w:numId="3">
    <w:abstractNumId w:val="3"/>
  </w:num>
  <w:num w:numId="4">
    <w:abstractNumId w:val="23"/>
  </w:num>
  <w:num w:numId="5">
    <w:abstractNumId w:val="43"/>
  </w:num>
  <w:num w:numId="6">
    <w:abstractNumId w:val="21"/>
  </w:num>
  <w:num w:numId="7">
    <w:abstractNumId w:val="39"/>
  </w:num>
  <w:num w:numId="8">
    <w:abstractNumId w:val="8"/>
  </w:num>
  <w:num w:numId="9">
    <w:abstractNumId w:val="22"/>
  </w:num>
  <w:num w:numId="10">
    <w:abstractNumId w:val="17"/>
  </w:num>
  <w:num w:numId="11">
    <w:abstractNumId w:val="14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7"/>
  </w:num>
  <w:num w:numId="18">
    <w:abstractNumId w:val="27"/>
  </w:num>
  <w:num w:numId="19">
    <w:abstractNumId w:val="33"/>
  </w:num>
  <w:num w:numId="20">
    <w:abstractNumId w:val="2"/>
  </w:num>
  <w:num w:numId="21">
    <w:abstractNumId w:val="28"/>
  </w:num>
  <w:num w:numId="22">
    <w:abstractNumId w:val="34"/>
  </w:num>
  <w:num w:numId="23">
    <w:abstractNumId w:val="9"/>
  </w:num>
  <w:num w:numId="24">
    <w:abstractNumId w:val="5"/>
  </w:num>
  <w:num w:numId="25">
    <w:abstractNumId w:val="41"/>
  </w:num>
  <w:num w:numId="26">
    <w:abstractNumId w:val="26"/>
  </w:num>
  <w:num w:numId="27">
    <w:abstractNumId w:val="12"/>
  </w:num>
  <w:num w:numId="28">
    <w:abstractNumId w:val="15"/>
  </w:num>
  <w:num w:numId="29">
    <w:abstractNumId w:val="40"/>
  </w:num>
  <w:num w:numId="30">
    <w:abstractNumId w:val="25"/>
  </w:num>
  <w:num w:numId="31">
    <w:abstractNumId w:val="25"/>
  </w:num>
  <w:num w:numId="32">
    <w:abstractNumId w:val="19"/>
  </w:num>
  <w:num w:numId="33">
    <w:abstractNumId w:val="44"/>
  </w:num>
  <w:num w:numId="34">
    <w:abstractNumId w:val="13"/>
  </w:num>
  <w:num w:numId="35">
    <w:abstractNumId w:val="16"/>
  </w:num>
  <w:num w:numId="36">
    <w:abstractNumId w:val="6"/>
  </w:num>
  <w:num w:numId="37">
    <w:abstractNumId w:val="20"/>
  </w:num>
  <w:num w:numId="38">
    <w:abstractNumId w:val="4"/>
  </w:num>
  <w:num w:numId="39">
    <w:abstractNumId w:val="24"/>
  </w:num>
  <w:num w:numId="40">
    <w:abstractNumId w:val="11"/>
  </w:num>
  <w:num w:numId="41">
    <w:abstractNumId w:val="37"/>
  </w:num>
  <w:num w:numId="42">
    <w:abstractNumId w:val="35"/>
  </w:num>
  <w:num w:numId="43">
    <w:abstractNumId w:val="32"/>
  </w:num>
  <w:num w:numId="44">
    <w:abstractNumId w:val="42"/>
  </w:num>
  <w:num w:numId="45">
    <w:abstractNumId w:val="18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439F"/>
    <w:rsid w:val="00025EFB"/>
    <w:rsid w:val="0003635A"/>
    <w:rsid w:val="00037B20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C210A"/>
    <w:rsid w:val="00100D10"/>
    <w:rsid w:val="00102A32"/>
    <w:rsid w:val="001038C8"/>
    <w:rsid w:val="00112A80"/>
    <w:rsid w:val="00116204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D45FF"/>
    <w:rsid w:val="001E6FDE"/>
    <w:rsid w:val="001F1025"/>
    <w:rsid w:val="001F5BAF"/>
    <w:rsid w:val="00205535"/>
    <w:rsid w:val="00206B7E"/>
    <w:rsid w:val="002137CA"/>
    <w:rsid w:val="0021442C"/>
    <w:rsid w:val="00215BB6"/>
    <w:rsid w:val="002216C7"/>
    <w:rsid w:val="0022406C"/>
    <w:rsid w:val="00226F64"/>
    <w:rsid w:val="00237045"/>
    <w:rsid w:val="00237D02"/>
    <w:rsid w:val="00245FAF"/>
    <w:rsid w:val="002518F7"/>
    <w:rsid w:val="002670F8"/>
    <w:rsid w:val="0026753B"/>
    <w:rsid w:val="002827E6"/>
    <w:rsid w:val="00287E7C"/>
    <w:rsid w:val="00294538"/>
    <w:rsid w:val="002955FD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27860"/>
    <w:rsid w:val="00333DC6"/>
    <w:rsid w:val="00341CA5"/>
    <w:rsid w:val="00345C5A"/>
    <w:rsid w:val="00351C2E"/>
    <w:rsid w:val="003654FE"/>
    <w:rsid w:val="00366B43"/>
    <w:rsid w:val="0036794B"/>
    <w:rsid w:val="00371957"/>
    <w:rsid w:val="00377D47"/>
    <w:rsid w:val="00380A01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776"/>
    <w:rsid w:val="003E343E"/>
    <w:rsid w:val="003F49B4"/>
    <w:rsid w:val="004003CA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C3B09"/>
    <w:rsid w:val="004D4E6E"/>
    <w:rsid w:val="004D595D"/>
    <w:rsid w:val="004F596C"/>
    <w:rsid w:val="004F739F"/>
    <w:rsid w:val="00512432"/>
    <w:rsid w:val="00531EA4"/>
    <w:rsid w:val="00535EFE"/>
    <w:rsid w:val="005438A3"/>
    <w:rsid w:val="00546E4E"/>
    <w:rsid w:val="005645A0"/>
    <w:rsid w:val="00565F1E"/>
    <w:rsid w:val="005676AA"/>
    <w:rsid w:val="005676B5"/>
    <w:rsid w:val="005863C1"/>
    <w:rsid w:val="00586A35"/>
    <w:rsid w:val="0059197C"/>
    <w:rsid w:val="00596EA1"/>
    <w:rsid w:val="005A05CF"/>
    <w:rsid w:val="005A3B39"/>
    <w:rsid w:val="005A7CDE"/>
    <w:rsid w:val="005B30BE"/>
    <w:rsid w:val="005B43C9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17F85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3572"/>
    <w:rsid w:val="0075655D"/>
    <w:rsid w:val="00760AA2"/>
    <w:rsid w:val="00765F01"/>
    <w:rsid w:val="00767EF2"/>
    <w:rsid w:val="00795048"/>
    <w:rsid w:val="007A44B1"/>
    <w:rsid w:val="007A4B84"/>
    <w:rsid w:val="007A795B"/>
    <w:rsid w:val="007B6C31"/>
    <w:rsid w:val="007C3B03"/>
    <w:rsid w:val="007C7163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38A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4654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2C69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B674C"/>
    <w:rsid w:val="00AC138E"/>
    <w:rsid w:val="00AD5F58"/>
    <w:rsid w:val="00AE7C17"/>
    <w:rsid w:val="00AF406B"/>
    <w:rsid w:val="00AF498B"/>
    <w:rsid w:val="00B06F5C"/>
    <w:rsid w:val="00B10495"/>
    <w:rsid w:val="00B16C9D"/>
    <w:rsid w:val="00B21464"/>
    <w:rsid w:val="00B21822"/>
    <w:rsid w:val="00B2491D"/>
    <w:rsid w:val="00B255FD"/>
    <w:rsid w:val="00B34A30"/>
    <w:rsid w:val="00B45438"/>
    <w:rsid w:val="00B5440A"/>
    <w:rsid w:val="00B5525A"/>
    <w:rsid w:val="00B7414D"/>
    <w:rsid w:val="00B749C2"/>
    <w:rsid w:val="00BB61A2"/>
    <w:rsid w:val="00BD2B29"/>
    <w:rsid w:val="00BD4E37"/>
    <w:rsid w:val="00BE08E1"/>
    <w:rsid w:val="00BE4030"/>
    <w:rsid w:val="00BE4581"/>
    <w:rsid w:val="00BE4FC4"/>
    <w:rsid w:val="00BE5F62"/>
    <w:rsid w:val="00BE609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D6DD7"/>
    <w:rsid w:val="00CE5FD6"/>
    <w:rsid w:val="00CF2959"/>
    <w:rsid w:val="00D01363"/>
    <w:rsid w:val="00D013A9"/>
    <w:rsid w:val="00D02A87"/>
    <w:rsid w:val="00D0301F"/>
    <w:rsid w:val="00D043CD"/>
    <w:rsid w:val="00D04D6D"/>
    <w:rsid w:val="00D0571B"/>
    <w:rsid w:val="00D0598D"/>
    <w:rsid w:val="00D06E8D"/>
    <w:rsid w:val="00D1512F"/>
    <w:rsid w:val="00D15444"/>
    <w:rsid w:val="00D15FBF"/>
    <w:rsid w:val="00D22A08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2907"/>
    <w:rsid w:val="00DC4A38"/>
    <w:rsid w:val="00DD08B7"/>
    <w:rsid w:val="00DE4E72"/>
    <w:rsid w:val="00DF1FB7"/>
    <w:rsid w:val="00E02629"/>
    <w:rsid w:val="00E059A0"/>
    <w:rsid w:val="00E14174"/>
    <w:rsid w:val="00E14F8A"/>
    <w:rsid w:val="00E15F93"/>
    <w:rsid w:val="00E17C17"/>
    <w:rsid w:val="00E24AA7"/>
    <w:rsid w:val="00E359C1"/>
    <w:rsid w:val="00E45F51"/>
    <w:rsid w:val="00E476D2"/>
    <w:rsid w:val="00E5530C"/>
    <w:rsid w:val="00E55F33"/>
    <w:rsid w:val="00E574FD"/>
    <w:rsid w:val="00E615C8"/>
    <w:rsid w:val="00E655F3"/>
    <w:rsid w:val="00E67524"/>
    <w:rsid w:val="00E677AC"/>
    <w:rsid w:val="00E72AF8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EE0388"/>
    <w:rsid w:val="00EF5C1E"/>
    <w:rsid w:val="00F07934"/>
    <w:rsid w:val="00F11DDE"/>
    <w:rsid w:val="00F1421F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D7F80"/>
  <w15:docId w15:val="{7D6A6A03-BE34-42D3-91BF-B95778F2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767EF2"/>
  </w:style>
  <w:style w:type="paragraph" w:styleId="af4">
    <w:name w:val="List Paragraph"/>
    <w:basedOn w:val="a"/>
    <w:uiPriority w:val="34"/>
    <w:qFormat/>
    <w:rsid w:val="00380A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kolay.Tevos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Nikolay Tevosyan</cp:lastModifiedBy>
  <cp:revision>36</cp:revision>
  <cp:lastPrinted>2024-08-29T07:46:00Z</cp:lastPrinted>
  <dcterms:created xsi:type="dcterms:W3CDTF">2018-08-08T07:12:00Z</dcterms:created>
  <dcterms:modified xsi:type="dcterms:W3CDTF">2024-08-29T07:46:00Z</dcterms:modified>
</cp:coreProperties>
</file>