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4609A" w14:textId="0CC97610" w:rsidR="00992FEF" w:rsidRPr="002866C2" w:rsidRDefault="00972FFA" w:rsidP="00E0354A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</w:rPr>
      </w:pPr>
      <w:r>
        <w:rPr>
          <w:rFonts w:ascii="GHEA Grapalat" w:hAnsi="GHEA Grapalat"/>
          <w:b/>
          <w:noProof/>
          <w:sz w:val="20"/>
          <w:lang w:val="gsw-FR"/>
        </w:rPr>
        <w:t>Протокол</w:t>
      </w:r>
      <w:r w:rsidR="00395CDC" w:rsidRPr="00BF3103">
        <w:rPr>
          <w:rFonts w:ascii="GHEA Grapalat" w:hAnsi="GHEA Grapalat"/>
          <w:b/>
          <w:noProof/>
          <w:sz w:val="20"/>
          <w:lang w:val="ru-RU"/>
        </w:rPr>
        <w:t xml:space="preserve"> 2-</w:t>
      </w:r>
      <w:r w:rsidR="002866C2">
        <w:rPr>
          <w:rFonts w:ascii="GHEA Grapalat" w:hAnsi="GHEA Grapalat"/>
          <w:b/>
          <w:noProof/>
          <w:sz w:val="20"/>
        </w:rPr>
        <w:t>3</w:t>
      </w:r>
      <w:bookmarkStart w:id="0" w:name="_GoBack"/>
      <w:bookmarkEnd w:id="0"/>
    </w:p>
    <w:p w14:paraId="368BD564" w14:textId="77777777" w:rsidR="002866C2" w:rsidRPr="002866C2" w:rsidRDefault="002866C2" w:rsidP="002866C2">
      <w:pPr>
        <w:pStyle w:val="BodyTextIndent3"/>
        <w:spacing w:line="240" w:lineRule="auto"/>
        <w:jc w:val="center"/>
        <w:rPr>
          <w:rFonts w:ascii="GHEA Grapalat" w:hAnsi="GHEA Grapalat"/>
          <w:b/>
          <w:noProof/>
          <w:lang w:val="gsw-FR"/>
        </w:rPr>
      </w:pPr>
      <w:r w:rsidRPr="002866C2">
        <w:rPr>
          <w:rFonts w:ascii="GHEA Grapalat" w:hAnsi="GHEA Grapalat"/>
          <w:b/>
          <w:noProof/>
          <w:lang w:val="gsw-FR"/>
        </w:rPr>
        <w:t>Заседания оценочной комиссии по приобретению работ по строительствy односеточной баскетбольной площадки в поселке Ачаркут Тавушской области РА,</w:t>
      </w:r>
    </w:p>
    <w:p w14:paraId="3CC1AE76" w14:textId="2D86306D" w:rsidR="002B6ED0" w:rsidRPr="00295386" w:rsidRDefault="002866C2" w:rsidP="002866C2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10"/>
          <w:lang w:val="ru-RU"/>
        </w:rPr>
      </w:pPr>
      <w:r w:rsidRPr="002866C2">
        <w:rPr>
          <w:rFonts w:ascii="GHEA Grapalat" w:hAnsi="GHEA Grapalat"/>
          <w:b/>
          <w:noProof/>
          <w:lang w:val="gsw-FR"/>
        </w:rPr>
        <w:t xml:space="preserve"> под кодом  HHQK-GHAShDzB-24/27</w:t>
      </w:r>
    </w:p>
    <w:p w14:paraId="6D4EAD2C" w14:textId="52CCCD8B" w:rsidR="00992FEF" w:rsidRPr="00473D6B" w:rsidRDefault="00992FEF" w:rsidP="00972754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473D6B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EC17BD">
        <w:rPr>
          <w:rFonts w:ascii="GHEA Grapalat" w:hAnsi="GHEA Grapalat"/>
          <w:sz w:val="20"/>
          <w:lang w:val="ru-RU"/>
        </w:rPr>
        <w:t>1</w:t>
      </w:r>
      <w:r w:rsidR="002866C2">
        <w:rPr>
          <w:rFonts w:ascii="GHEA Grapalat" w:hAnsi="GHEA Grapalat"/>
          <w:sz w:val="20"/>
        </w:rPr>
        <w:t>0</w:t>
      </w:r>
      <w:r w:rsidR="00EC17BD">
        <w:rPr>
          <w:rFonts w:ascii="GHEA Grapalat" w:hAnsi="GHEA Grapalat"/>
          <w:sz w:val="20"/>
          <w:lang w:val="ru-RU"/>
        </w:rPr>
        <w:t>.</w:t>
      </w:r>
      <w:r w:rsidR="00EC17BD">
        <w:rPr>
          <w:rFonts w:ascii="GHEA Grapalat" w:hAnsi="GHEA Grapalat"/>
          <w:sz w:val="20"/>
          <w:lang w:val="hy-AM"/>
        </w:rPr>
        <w:t>10</w:t>
      </w:r>
      <w:r w:rsidR="004C2152" w:rsidRPr="00BF3103">
        <w:rPr>
          <w:rFonts w:ascii="GHEA Grapalat" w:hAnsi="GHEA Grapalat"/>
          <w:sz w:val="20"/>
          <w:lang w:val="ru-RU"/>
        </w:rPr>
        <w:t>.202</w:t>
      </w:r>
      <w:r w:rsidR="002866C2">
        <w:rPr>
          <w:rFonts w:ascii="GHEA Grapalat" w:hAnsi="GHEA Grapalat"/>
          <w:sz w:val="20"/>
        </w:rPr>
        <w:t>4</w:t>
      </w:r>
      <w:r w:rsidRPr="00254462">
        <w:rPr>
          <w:rFonts w:ascii="GHEA Grapalat" w:hAnsi="GHEA Grapalat"/>
          <w:sz w:val="20"/>
          <w:lang w:val="ru-RU"/>
        </w:rPr>
        <w:t>г</w:t>
      </w:r>
      <w:r w:rsidRPr="00473D6B">
        <w:rPr>
          <w:rFonts w:ascii="GHEA Grapalat" w:hAnsi="GHEA Grapalat"/>
          <w:sz w:val="20"/>
          <w:lang w:val="ru-RU"/>
        </w:rPr>
        <w:t>.</w:t>
      </w:r>
    </w:p>
    <w:p w14:paraId="7E5655AF" w14:textId="503BE9E2" w:rsidR="00992FEF" w:rsidRDefault="007E49C9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  <w:r w:rsidRPr="00473D6B">
        <w:rPr>
          <w:rFonts w:ascii="GHEA Grapalat" w:hAnsi="GHEA Grapalat"/>
          <w:sz w:val="20"/>
          <w:lang w:val="ru-RU"/>
        </w:rPr>
        <w:t xml:space="preserve">          </w:t>
      </w:r>
      <w:r w:rsidR="00992FEF" w:rsidRPr="00254462">
        <w:rPr>
          <w:rFonts w:ascii="GHEA Grapalat" w:hAnsi="GHEA Grapalat"/>
          <w:sz w:val="20"/>
          <w:lang w:val="ru-RU"/>
        </w:rPr>
        <w:t>Время:</w:t>
      </w:r>
      <w:r w:rsidR="00992FEF" w:rsidRPr="00EC17BD">
        <w:rPr>
          <w:rFonts w:ascii="GHEA Grapalat" w:hAnsi="GHEA Grapalat"/>
          <w:sz w:val="20"/>
          <w:lang w:val="ru-RU"/>
        </w:rPr>
        <w:t xml:space="preserve"> 1</w:t>
      </w:r>
      <w:r w:rsidR="0042237D" w:rsidRPr="00EC17BD">
        <w:rPr>
          <w:rFonts w:ascii="GHEA Grapalat" w:hAnsi="GHEA Grapalat"/>
          <w:sz w:val="20"/>
          <w:lang w:val="ru-RU"/>
        </w:rPr>
        <w:t>5</w:t>
      </w:r>
      <w:r w:rsidR="00992FEF" w:rsidRPr="00EC17BD">
        <w:rPr>
          <w:rFonts w:ascii="GHEA Grapalat" w:hAnsi="GHEA Grapalat"/>
          <w:sz w:val="20"/>
          <w:lang w:val="ru-RU"/>
        </w:rPr>
        <w:t>:</w:t>
      </w:r>
      <w:r w:rsidR="002866C2">
        <w:rPr>
          <w:rFonts w:ascii="GHEA Grapalat" w:hAnsi="GHEA Grapalat"/>
          <w:sz w:val="20"/>
          <w:lang w:val="ru-RU"/>
        </w:rPr>
        <w:t>0</w:t>
      </w:r>
      <w:r w:rsidR="00992FEF" w:rsidRPr="00254462">
        <w:rPr>
          <w:rFonts w:ascii="GHEA Grapalat" w:hAnsi="GHEA Grapalat"/>
          <w:sz w:val="20"/>
          <w:lang w:val="hy-AM"/>
        </w:rPr>
        <w:t>0</w:t>
      </w:r>
    </w:p>
    <w:p w14:paraId="14535D7D" w14:textId="77777777" w:rsidR="00AD515F" w:rsidRPr="002A4E15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6"/>
          <w:lang w:val="hy-AM"/>
        </w:rPr>
      </w:pPr>
    </w:p>
    <w:tbl>
      <w:tblPr>
        <w:tblW w:w="9575" w:type="dxa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0"/>
        <w:gridCol w:w="1297"/>
        <w:gridCol w:w="5128"/>
      </w:tblGrid>
      <w:tr w:rsidR="002866C2" w:rsidRPr="008C547A" w14:paraId="5E267AE0" w14:textId="77777777" w:rsidTr="008E5020">
        <w:trPr>
          <w:trHeight w:val="508"/>
        </w:trPr>
        <w:tc>
          <w:tcPr>
            <w:tcW w:w="3150" w:type="dxa"/>
          </w:tcPr>
          <w:p w14:paraId="7F86DF42" w14:textId="77777777" w:rsidR="002866C2" w:rsidRPr="008C547A" w:rsidRDefault="002866C2" w:rsidP="008E5020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742FE946" w14:textId="77777777" w:rsidR="002866C2" w:rsidRPr="008C547A" w:rsidRDefault="002866C2" w:rsidP="008E5020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14:paraId="6D151DD6" w14:textId="77777777" w:rsidR="002866C2" w:rsidRPr="008C547A" w:rsidRDefault="002866C2" w:rsidP="008E5020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2866C2" w:rsidRPr="008C547A" w14:paraId="7BD46A8A" w14:textId="77777777" w:rsidTr="008E5020">
        <w:trPr>
          <w:trHeight w:val="336"/>
        </w:trPr>
        <w:tc>
          <w:tcPr>
            <w:tcW w:w="3150" w:type="dxa"/>
          </w:tcPr>
          <w:p w14:paraId="0544BF04" w14:textId="77777777" w:rsidR="002866C2" w:rsidRPr="008C547A" w:rsidRDefault="002866C2" w:rsidP="008E5020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3960B58D" w14:textId="77777777" w:rsidR="002866C2" w:rsidRPr="00AD6BB5" w:rsidRDefault="002866C2" w:rsidP="008E5020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AD6BB5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14:paraId="4E21A56F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2866C2" w:rsidRPr="008C547A" w14:paraId="7B0D075D" w14:textId="77777777" w:rsidTr="008E5020">
        <w:trPr>
          <w:trHeight w:val="336"/>
        </w:trPr>
        <w:tc>
          <w:tcPr>
            <w:tcW w:w="3150" w:type="dxa"/>
          </w:tcPr>
          <w:p w14:paraId="1F081A75" w14:textId="77777777" w:rsidR="002866C2" w:rsidRPr="008C547A" w:rsidRDefault="002866C2" w:rsidP="008E5020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4EBCAC1" w14:textId="77777777" w:rsidR="002866C2" w:rsidRPr="00AD6BB5" w:rsidRDefault="002866C2" w:rsidP="008E5020">
            <w:pPr>
              <w:rPr>
                <w:rFonts w:ascii="GHEA Grapalat" w:hAnsi="GHEA Grapalat"/>
                <w:lang w:val="ru-RU"/>
              </w:rPr>
            </w:pPr>
            <w:r w:rsidRPr="00AD6BB5">
              <w:rPr>
                <w:rFonts w:ascii="GHEA Grapalat" w:hAnsi="GHEA Grapalat"/>
                <w:lang w:val="ru-RU"/>
              </w:rPr>
              <w:t>С. Нунян</w:t>
            </w:r>
          </w:p>
          <w:p w14:paraId="34CE1632" w14:textId="77777777" w:rsidR="002866C2" w:rsidRPr="00AD6BB5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AD6BB5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Г. </w:t>
            </w:r>
            <w:r w:rsidRPr="00AD6BB5">
              <w:rPr>
                <w:rFonts w:ascii="GHEA Grapalat" w:hAnsi="GHEA Grapalat"/>
                <w:lang w:val="ru-RU"/>
              </w:rPr>
              <w:t>Арутюнян</w:t>
            </w:r>
          </w:p>
        </w:tc>
        <w:tc>
          <w:tcPr>
            <w:tcW w:w="5128" w:type="dxa"/>
            <w:vAlign w:val="center"/>
          </w:tcPr>
          <w:p w14:paraId="61364BF6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2866C2" w:rsidRPr="00AD6BB5" w14:paraId="7DDBDE29" w14:textId="77777777" w:rsidTr="008E5020">
        <w:trPr>
          <w:trHeight w:val="58"/>
        </w:trPr>
        <w:tc>
          <w:tcPr>
            <w:tcW w:w="3150" w:type="dxa"/>
          </w:tcPr>
          <w:p w14:paraId="3DE06350" w14:textId="77777777" w:rsidR="002866C2" w:rsidRPr="00B45E6A" w:rsidRDefault="002866C2" w:rsidP="008E5020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44EB686" w14:textId="77777777" w:rsidR="002866C2" w:rsidRPr="00AD6BB5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AD6BB5">
              <w:rPr>
                <w:rFonts w:ascii="GHEA Grapalat" w:hAnsi="GHEA Grapalat"/>
                <w:lang w:val="ru-RU"/>
              </w:rPr>
              <w:t xml:space="preserve"> А. Гиновян</w:t>
            </w:r>
          </w:p>
          <w:p w14:paraId="3ABD10F1" w14:textId="41C7010A" w:rsidR="002866C2" w:rsidRDefault="002866C2" w:rsidP="008E5020">
            <w:pPr>
              <w:rPr>
                <w:rFonts w:ascii="GHEA Grapalat" w:hAnsi="GHEA Grapalat"/>
                <w:lang w:val="ru-RU"/>
              </w:rPr>
            </w:pPr>
            <w:r w:rsidRPr="00AD6BB5">
              <w:rPr>
                <w:rFonts w:ascii="GHEA Grapalat" w:hAnsi="GHEA Grapalat"/>
                <w:lang w:val="ru-RU"/>
              </w:rPr>
              <w:t>А. Маркарян</w:t>
            </w:r>
          </w:p>
          <w:p w14:paraId="023FB45D" w14:textId="77777777" w:rsidR="002866C2" w:rsidRPr="00AD6BB5" w:rsidRDefault="002866C2" w:rsidP="008E5020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  <w:vAlign w:val="center"/>
          </w:tcPr>
          <w:p w14:paraId="60F6F9D9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2866C2" w:rsidRPr="008C547A" w14:paraId="413991CA" w14:textId="77777777" w:rsidTr="008E5020">
        <w:trPr>
          <w:trHeight w:val="58"/>
        </w:trPr>
        <w:tc>
          <w:tcPr>
            <w:tcW w:w="3150" w:type="dxa"/>
          </w:tcPr>
          <w:p w14:paraId="76E6C40D" w14:textId="77777777" w:rsidR="002866C2" w:rsidRPr="008C547A" w:rsidRDefault="002866C2" w:rsidP="008E5020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DFC1BFD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  <w:vAlign w:val="center"/>
          </w:tcPr>
          <w:p w14:paraId="1BCA76BB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2866C2" w:rsidRPr="008C547A" w14:paraId="1BF0D5EB" w14:textId="77777777" w:rsidTr="008E5020">
        <w:trPr>
          <w:trHeight w:val="336"/>
        </w:trPr>
        <w:tc>
          <w:tcPr>
            <w:tcW w:w="3150" w:type="dxa"/>
          </w:tcPr>
          <w:p w14:paraId="589AD284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14:paraId="468AED84" w14:textId="77777777" w:rsidR="002866C2" w:rsidRDefault="002866C2" w:rsidP="008E502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14:paraId="5AC6B971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14C511C0" w14:textId="77777777" w:rsidR="002866C2" w:rsidRPr="008C547A" w:rsidRDefault="002866C2" w:rsidP="008E5020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14:paraId="6746A33A" w14:textId="77777777" w:rsidR="002866C2" w:rsidRPr="008C547A" w:rsidRDefault="002866C2" w:rsidP="008E5020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14:paraId="3A8DD329" w14:textId="77777777" w:rsidR="00E0354A" w:rsidRDefault="00E0354A" w:rsidP="00B004EB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14:paraId="24AFDB24" w14:textId="77777777" w:rsidR="006439DE" w:rsidRPr="006439DE" w:rsidRDefault="0044781A" w:rsidP="009E77C0">
      <w:pPr>
        <w:pStyle w:val="Footer"/>
        <w:numPr>
          <w:ilvl w:val="0"/>
          <w:numId w:val="22"/>
        </w:numPr>
        <w:tabs>
          <w:tab w:val="left" w:pos="540"/>
          <w:tab w:val="left" w:pos="2250"/>
        </w:tabs>
        <w:ind w:left="0" w:firstLine="360"/>
        <w:jc w:val="center"/>
        <w:rPr>
          <w:rFonts w:ascii="GHEA Grapalat" w:hAnsi="GHEA Grapalat"/>
          <w:noProof/>
          <w:lang w:val="hy-AM"/>
        </w:rPr>
      </w:pPr>
      <w:r w:rsidRPr="00BF3103">
        <w:rPr>
          <w:rFonts w:ascii="GHEA Grapalat" w:hAnsi="GHEA Grapalat"/>
          <w:b/>
          <w:lang w:val="ru-RU"/>
        </w:rPr>
        <w:t xml:space="preserve"> </w:t>
      </w:r>
      <w:r w:rsidR="009E77C0" w:rsidRPr="009E77C0">
        <w:rPr>
          <w:rFonts w:ascii="GHEA Grapalat" w:hAnsi="GHEA Grapalat"/>
          <w:b/>
          <w:lang w:val="ru-RU"/>
        </w:rPr>
        <w:t>О несоответствиях, зафиксированных в заявк</w:t>
      </w:r>
      <w:r w:rsidR="006439DE" w:rsidRPr="00BF3103">
        <w:rPr>
          <w:rFonts w:ascii="GHEA Grapalat" w:hAnsi="GHEA Grapalat"/>
          <w:b/>
          <w:lang w:val="ru-RU"/>
        </w:rPr>
        <w:t>е</w:t>
      </w:r>
      <w:r w:rsidR="009E77C0" w:rsidRPr="009E77C0">
        <w:rPr>
          <w:rFonts w:ascii="GHEA Grapalat" w:hAnsi="GHEA Grapalat"/>
          <w:b/>
          <w:lang w:val="ru-RU"/>
        </w:rPr>
        <w:t xml:space="preserve"> участник</w:t>
      </w:r>
      <w:r w:rsidR="006439DE" w:rsidRPr="00BF3103">
        <w:rPr>
          <w:rFonts w:ascii="GHEA Grapalat" w:hAnsi="GHEA Grapalat"/>
          <w:b/>
          <w:lang w:val="ru-RU"/>
        </w:rPr>
        <w:t>а</w:t>
      </w:r>
      <w:r w:rsidR="009E77C0" w:rsidRPr="009E77C0">
        <w:rPr>
          <w:rFonts w:ascii="GHEA Grapalat" w:hAnsi="GHEA Grapalat"/>
          <w:b/>
          <w:lang w:val="ru-RU"/>
        </w:rPr>
        <w:t xml:space="preserve"> в рамках процедуры закупки, </w:t>
      </w:r>
    </w:p>
    <w:p w14:paraId="4D5A281A" w14:textId="2B7C2AD0" w:rsidR="009E77C0" w:rsidRPr="009E77C0" w:rsidRDefault="009E77C0" w:rsidP="006439DE">
      <w:pPr>
        <w:pStyle w:val="Footer"/>
        <w:tabs>
          <w:tab w:val="left" w:pos="540"/>
          <w:tab w:val="left" w:pos="2250"/>
        </w:tabs>
        <w:ind w:left="360"/>
        <w:jc w:val="center"/>
        <w:rPr>
          <w:rFonts w:ascii="GHEA Grapalat" w:hAnsi="GHEA Grapalat"/>
          <w:noProof/>
          <w:lang w:val="hy-AM"/>
        </w:rPr>
      </w:pPr>
      <w:r w:rsidRPr="009E77C0">
        <w:rPr>
          <w:rFonts w:ascii="GHEA Grapalat" w:hAnsi="GHEA Grapalat"/>
          <w:b/>
          <w:lang w:val="ru-RU"/>
        </w:rPr>
        <w:t>и их исправлении</w:t>
      </w:r>
    </w:p>
    <w:p w14:paraId="663EBC6B" w14:textId="4FFD8EBF" w:rsidR="00A90962" w:rsidRPr="009E77C0" w:rsidRDefault="00FA7D2F" w:rsidP="009E77C0">
      <w:pPr>
        <w:pStyle w:val="Footer"/>
        <w:tabs>
          <w:tab w:val="left" w:pos="540"/>
          <w:tab w:val="left" w:pos="2250"/>
        </w:tabs>
        <w:ind w:left="720"/>
        <w:jc w:val="center"/>
        <w:rPr>
          <w:rFonts w:ascii="GHEA Grapalat" w:hAnsi="GHEA Grapalat"/>
          <w:noProof/>
          <w:lang w:val="hy-AM"/>
        </w:rPr>
      </w:pPr>
      <w:r w:rsidRPr="009E77C0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01484DDF" w14:textId="5AB55226" w:rsidR="002A4E15" w:rsidRPr="00BF3103" w:rsidRDefault="002866C2" w:rsidP="00DD6DEB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6"/>
          <w:szCs w:val="14"/>
          <w:lang w:val="ru-RU"/>
        </w:rPr>
      </w:pPr>
      <w:r w:rsidRPr="002866C2">
        <w:rPr>
          <w:rFonts w:ascii="GHEA Grapalat" w:hAnsi="GHEA Grapalat"/>
          <w:noProof/>
          <w:sz w:val="14"/>
          <w:szCs w:val="14"/>
          <w:lang w:val="ru-RU"/>
        </w:rPr>
        <w:t>(М. Агаянц)</w:t>
      </w:r>
    </w:p>
    <w:p w14:paraId="7CDB15E7" w14:textId="77777777" w:rsidR="00D55E80" w:rsidRDefault="00D55E80" w:rsidP="00A945B0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hy-AM"/>
        </w:rPr>
      </w:pPr>
    </w:p>
    <w:p w14:paraId="4430DBDB" w14:textId="220D1037" w:rsidR="00F026B2" w:rsidRDefault="00AD38BA" w:rsidP="0093043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473D6B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1.1 </w:t>
      </w:r>
      <w:r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>Принять к сведению, что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результатам изучения документов </w:t>
      </w:r>
      <w:r w:rsidR="002866C2">
        <w:rPr>
          <w:rFonts w:ascii="GHEA Grapalat" w:hAnsi="GHEA Grapalat"/>
          <w:sz w:val="22"/>
          <w:szCs w:val="22"/>
          <w:lang w:val="ru-RU"/>
        </w:rPr>
        <w:t xml:space="preserve">ООО «СТАР КОНСТРАКТ» и </w:t>
      </w:r>
      <w:r w:rsidR="002866C2" w:rsidRPr="00973740">
        <w:rPr>
          <w:rFonts w:ascii="GHEA Grapalat" w:hAnsi="GHEA Grapalat"/>
          <w:sz w:val="22"/>
          <w:szCs w:val="22"/>
          <w:lang w:val="ru-RU"/>
        </w:rPr>
        <w:t>ООО</w:t>
      </w:r>
      <w:r w:rsidR="002866C2">
        <w:rPr>
          <w:rFonts w:ascii="GHEA Grapalat" w:hAnsi="GHEA Grapalat"/>
          <w:sz w:val="22"/>
          <w:szCs w:val="22"/>
          <w:lang w:val="ru-RU"/>
        </w:rPr>
        <w:t xml:space="preserve"> «МАВШИН»</w:t>
      </w:r>
      <w:r w:rsidR="002866C2" w:rsidRPr="00973740">
        <w:rPr>
          <w:rFonts w:ascii="GHEA Grapalat" w:hAnsi="GHEA Grapalat"/>
          <w:sz w:val="22"/>
          <w:szCs w:val="22"/>
          <w:lang w:val="ru-RU"/>
        </w:rPr>
        <w:t xml:space="preserve"> </w:t>
      </w:r>
      <w:r w:rsidR="002866C2" w:rsidRPr="00922D4D">
        <w:rPr>
          <w:rFonts w:ascii="GHEA Grapalat" w:hAnsi="GHEA Grapalat"/>
          <w:sz w:val="22"/>
          <w:szCs w:val="22"/>
          <w:lang w:val="ru-RU"/>
        </w:rPr>
        <w:t xml:space="preserve">консорциум </w:t>
      </w:r>
      <w:r w:rsidR="002866C2" w:rsidRPr="00973740">
        <w:rPr>
          <w:rFonts w:ascii="GHEA Grapalat" w:hAnsi="GHEA Grapalat"/>
          <w:sz w:val="22"/>
          <w:szCs w:val="22"/>
          <w:lang w:val="ru-RU"/>
        </w:rPr>
        <w:t>и ООО «БНВ»</w:t>
      </w:r>
      <w:r w:rsidR="002866C2" w:rsidRPr="002866C2">
        <w:rPr>
          <w:rFonts w:ascii="GHEA Grapalat" w:hAnsi="GHEA Grapalat"/>
          <w:sz w:val="22"/>
          <w:szCs w:val="22"/>
          <w:lang w:val="ru-RU"/>
        </w:rPr>
        <w:t xml:space="preserve"> </w:t>
      </w:r>
      <w:r w:rsidR="002A4E15">
        <w:rPr>
          <w:rFonts w:ascii="GHEA Grapalat" w:hAnsi="GHEA Grapalat"/>
          <w:color w:val="000000" w:themeColor="text1"/>
          <w:sz w:val="22"/>
          <w:szCs w:val="22"/>
          <w:lang w:val="ru-RU"/>
        </w:rPr>
        <w:t>был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уведомлен о несоответстви</w:t>
      </w:r>
      <w:r w:rsidR="00930432" w:rsidRPr="00BF3103">
        <w:rPr>
          <w:rFonts w:ascii="GHEA Grapalat" w:hAnsi="GHEA Grapalat"/>
          <w:color w:val="000000" w:themeColor="text1"/>
          <w:sz w:val="22"/>
          <w:szCs w:val="22"/>
          <w:lang w:val="ru-RU"/>
        </w:rPr>
        <w:t>ях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представленных документов требовани</w:t>
      </w:r>
      <w:r w:rsidR="00F24314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ям, установленным приглашением. 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>В течение установленного периода со стороны участник</w:t>
      </w:r>
      <w:r w:rsidR="00EC17BD">
        <w:rPr>
          <w:rFonts w:ascii="GHEA Grapalat" w:hAnsi="GHEA Grapalat"/>
          <w:color w:val="000000" w:themeColor="text1"/>
          <w:sz w:val="22"/>
          <w:szCs w:val="22"/>
          <w:lang w:val="hy-AM"/>
        </w:rPr>
        <w:t>ов</w:t>
      </w:r>
      <w:r w:rsidR="00F026B2" w:rsidRPr="0093043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несоответствия были исправлены.</w:t>
      </w:r>
    </w:p>
    <w:p w14:paraId="3A61F11E" w14:textId="77777777" w:rsidR="00930432" w:rsidRDefault="00930432" w:rsidP="00930432">
      <w:pPr>
        <w:pStyle w:val="BodyText2"/>
        <w:tabs>
          <w:tab w:val="left" w:pos="540"/>
        </w:tabs>
        <w:rPr>
          <w:rFonts w:ascii="GHEA Grapalat" w:hAnsi="GHEA Grapalat"/>
          <w:i/>
          <w:noProof/>
          <w:sz w:val="14"/>
          <w:szCs w:val="14"/>
          <w:lang w:val="sq-AL"/>
        </w:rPr>
      </w:pPr>
      <w:r>
        <w:rPr>
          <w:rFonts w:ascii="GHEA Grapalat" w:hAnsi="GHEA Grapalat"/>
          <w:i/>
          <w:noProof/>
          <w:sz w:val="14"/>
          <w:szCs w:val="14"/>
          <w:lang w:val="sq-AL"/>
        </w:rPr>
        <w:tab/>
      </w:r>
    </w:p>
    <w:p w14:paraId="5D7B835C" w14:textId="2B49E7DD" w:rsidR="00930432" w:rsidRPr="00930432" w:rsidRDefault="00930432" w:rsidP="00930432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  <w:r w:rsidRPr="00930432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2866C2">
        <w:rPr>
          <w:rFonts w:ascii="GHEA Grapalat" w:hAnsi="GHEA Grapalat"/>
          <w:noProof/>
          <w:sz w:val="14"/>
          <w:szCs w:val="14"/>
          <w:lang w:val="sq-AL"/>
        </w:rPr>
        <w:t>5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14:paraId="268C73CB" w14:textId="7542FF65" w:rsidR="00930432" w:rsidRDefault="00930432" w:rsidP="00930432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</w:p>
    <w:p w14:paraId="264CBEED" w14:textId="77777777" w:rsidR="00930432" w:rsidRPr="002A4E15" w:rsidRDefault="00930432" w:rsidP="00930432">
      <w:pPr>
        <w:pStyle w:val="BodyText2"/>
        <w:ind w:firstLine="562"/>
        <w:rPr>
          <w:rFonts w:ascii="GHEA Grapalat" w:hAnsi="GHEA Grapalat"/>
          <w:color w:val="000000" w:themeColor="text1"/>
          <w:sz w:val="10"/>
          <w:szCs w:val="22"/>
          <w:lang w:val="ru-RU"/>
        </w:rPr>
      </w:pPr>
    </w:p>
    <w:p w14:paraId="7EA89AAA" w14:textId="6293B2B1" w:rsidR="00930432" w:rsidRPr="002F7AF6" w:rsidRDefault="00930432" w:rsidP="00930432">
      <w:pPr>
        <w:jc w:val="center"/>
        <w:rPr>
          <w:rFonts w:ascii="GHEA Grapalat" w:hAnsi="GHEA Grapalat"/>
          <w:b/>
          <w:lang w:val="ru-RU"/>
        </w:rPr>
      </w:pPr>
      <w:r w:rsidRPr="00A82825">
        <w:rPr>
          <w:rFonts w:ascii="GHEA Grapalat" w:hAnsi="GHEA Grapalat"/>
          <w:b/>
          <w:lang w:val="ru-RU"/>
        </w:rPr>
        <w:t xml:space="preserve">2.  </w:t>
      </w:r>
      <w:r w:rsidRPr="002F7AF6">
        <w:rPr>
          <w:rFonts w:ascii="GHEA Grapalat" w:hAnsi="GHEA Grapalat"/>
          <w:b/>
          <w:lang w:val="ru-RU"/>
        </w:rPr>
        <w:t xml:space="preserve">Сведения об </w:t>
      </w:r>
      <w:r w:rsidRPr="00473D6B">
        <w:rPr>
          <w:rFonts w:ascii="GHEA Grapalat" w:hAnsi="GHEA Grapalat"/>
          <w:b/>
          <w:lang w:val="ru-RU"/>
        </w:rPr>
        <w:t xml:space="preserve">отобранном </w:t>
      </w:r>
      <w:r w:rsidR="000F6136" w:rsidRPr="000F6136">
        <w:rPr>
          <w:rFonts w:ascii="GHEA Grapalat" w:hAnsi="GHEA Grapalat"/>
          <w:b/>
          <w:lang w:val="ru-RU"/>
        </w:rPr>
        <w:t>и непризнанны</w:t>
      </w:r>
      <w:r w:rsidR="000F6136" w:rsidRPr="00BF3103">
        <w:rPr>
          <w:rFonts w:ascii="GHEA Grapalat" w:hAnsi="GHEA Grapalat"/>
          <w:b/>
          <w:lang w:val="ru-RU"/>
        </w:rPr>
        <w:t>м</w:t>
      </w:r>
      <w:r w:rsidR="000F6136" w:rsidRPr="000F6136">
        <w:rPr>
          <w:rFonts w:ascii="GHEA Grapalat" w:hAnsi="GHEA Grapalat"/>
          <w:b/>
          <w:lang w:val="ru-RU"/>
        </w:rPr>
        <w:t xml:space="preserve"> таковым участник</w:t>
      </w:r>
      <w:r w:rsidR="000F6136" w:rsidRPr="00BF3103">
        <w:rPr>
          <w:rFonts w:ascii="GHEA Grapalat" w:hAnsi="GHEA Grapalat"/>
          <w:b/>
          <w:lang w:val="ru-RU"/>
        </w:rPr>
        <w:t>ах</w:t>
      </w:r>
      <w:r w:rsidR="000F6136">
        <w:rPr>
          <w:rFonts w:ascii="GHEA Grapalat" w:hAnsi="GHEA Grapalat"/>
          <w:b/>
          <w:lang w:val="ru-RU"/>
        </w:rPr>
        <w:t xml:space="preserve"> </w:t>
      </w:r>
      <w:r w:rsidRPr="002F7AF6">
        <w:rPr>
          <w:rFonts w:ascii="GHEA Grapalat" w:hAnsi="GHEA Grapalat"/>
          <w:b/>
          <w:lang w:val="ru-RU"/>
        </w:rPr>
        <w:t>закупочной процедуры</w:t>
      </w:r>
    </w:p>
    <w:p w14:paraId="254279D3" w14:textId="77777777" w:rsidR="00930432" w:rsidRPr="004D6A3D" w:rsidRDefault="00930432" w:rsidP="00930432">
      <w:pPr>
        <w:pStyle w:val="BodyTextIndent"/>
        <w:spacing w:line="240" w:lineRule="auto"/>
        <w:ind w:left="1416" w:firstLine="708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</w:t>
      </w:r>
    </w:p>
    <w:p w14:paraId="37A55B89" w14:textId="0496476F" w:rsidR="002A4E15" w:rsidRPr="00BF3103" w:rsidRDefault="002866C2" w:rsidP="002A4E15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2866C2">
        <w:rPr>
          <w:rFonts w:ascii="GHEA Grapalat" w:hAnsi="GHEA Grapalat"/>
          <w:noProof/>
          <w:sz w:val="14"/>
          <w:szCs w:val="14"/>
          <w:lang w:val="ru-RU"/>
        </w:rPr>
        <w:t>(М. Агаянц)</w:t>
      </w:r>
    </w:p>
    <w:p w14:paraId="2C1C74CC" w14:textId="77777777" w:rsidR="00930432" w:rsidRPr="006439DE" w:rsidRDefault="00930432" w:rsidP="00930432">
      <w:pPr>
        <w:pStyle w:val="BodyText2"/>
        <w:ind w:left="-142" w:firstLine="704"/>
        <w:rPr>
          <w:rFonts w:ascii="GHEA Grapalat" w:hAnsi="GHEA Grapalat"/>
          <w:sz w:val="4"/>
          <w:szCs w:val="22"/>
          <w:lang w:val="ru-RU"/>
        </w:rPr>
      </w:pPr>
    </w:p>
    <w:p w14:paraId="5AB97CEB" w14:textId="1A285C62" w:rsidR="00930432" w:rsidRPr="00BF3103" w:rsidRDefault="00930432" w:rsidP="00930432">
      <w:pPr>
        <w:pStyle w:val="BodyText2"/>
        <w:tabs>
          <w:tab w:val="left" w:pos="630"/>
        </w:tabs>
        <w:ind w:left="-142" w:firstLine="592"/>
        <w:rPr>
          <w:rFonts w:ascii="GHEA Grapalat" w:hAnsi="GHEA Grapalat"/>
          <w:sz w:val="22"/>
          <w:szCs w:val="22"/>
          <w:lang w:val="ru-RU"/>
        </w:rPr>
      </w:pPr>
      <w:r w:rsidRPr="00BF3103">
        <w:rPr>
          <w:rFonts w:ascii="GHEA Grapalat" w:hAnsi="GHEA Grapalat"/>
          <w:sz w:val="22"/>
          <w:szCs w:val="22"/>
          <w:lang w:val="ru-RU"/>
        </w:rPr>
        <w:tab/>
        <w:t xml:space="preserve">  </w:t>
      </w:r>
      <w:r>
        <w:rPr>
          <w:rFonts w:ascii="GHEA Grapalat" w:hAnsi="GHEA Grapalat"/>
          <w:sz w:val="22"/>
          <w:szCs w:val="22"/>
          <w:lang w:val="ru-RU"/>
        </w:rPr>
        <w:t>2.1</w:t>
      </w:r>
      <w:r w:rsidRPr="004F19F9">
        <w:rPr>
          <w:rFonts w:ascii="GHEA Grapalat" w:hAnsi="GHEA Grapalat"/>
          <w:sz w:val="22"/>
          <w:szCs w:val="22"/>
          <w:lang w:val="ru-RU"/>
        </w:rPr>
        <w:t xml:space="preserve"> </w:t>
      </w:r>
      <w:r w:rsidR="003A05B9" w:rsidRPr="00BF3103">
        <w:rPr>
          <w:rFonts w:ascii="GHEA Grapalat" w:hAnsi="GHEA Grapalat"/>
          <w:sz w:val="22"/>
          <w:szCs w:val="22"/>
          <w:lang w:val="ru-RU"/>
        </w:rPr>
        <w:t xml:space="preserve">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Принимая за основу подпункт </w:t>
      </w:r>
      <w:r w:rsidRPr="00BF3103">
        <w:rPr>
          <w:rFonts w:ascii="GHEA Grapalat" w:hAnsi="GHEA Grapalat"/>
          <w:sz w:val="22"/>
          <w:szCs w:val="22"/>
          <w:lang w:val="ru-RU"/>
        </w:rPr>
        <w:t>5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 пункта 40 Порядка</w:t>
      </w:r>
      <w:r w:rsidRPr="00BF3103">
        <w:rPr>
          <w:rFonts w:ascii="GHEA Grapalat" w:hAnsi="GHEA Grapalat"/>
          <w:sz w:val="22"/>
          <w:szCs w:val="22"/>
          <w:lang w:val="ru-RU"/>
        </w:rPr>
        <w:t xml:space="preserve">,  </w:t>
      </w:r>
      <w:r w:rsidR="00BC473A" w:rsidRPr="00BF3103">
        <w:rPr>
          <w:rFonts w:ascii="GHEA Grapalat" w:hAnsi="GHEA Grapalat"/>
          <w:sz w:val="22"/>
          <w:szCs w:val="22"/>
          <w:lang w:val="ru-RU"/>
        </w:rPr>
        <w:t xml:space="preserve">представленные оценочной комиссией оценочные листы и </w:t>
      </w:r>
      <w:r w:rsidRPr="00BF3103">
        <w:rPr>
          <w:rFonts w:ascii="GHEA Grapalat" w:hAnsi="GHEA Grapalat"/>
          <w:sz w:val="22"/>
          <w:szCs w:val="22"/>
          <w:lang w:val="ru-RU"/>
        </w:rPr>
        <w:t>предс</w:t>
      </w:r>
      <w:r w:rsidR="00BC473A" w:rsidRPr="00BF3103">
        <w:rPr>
          <w:rFonts w:ascii="GHEA Grapalat" w:hAnsi="GHEA Grapalat"/>
          <w:sz w:val="22"/>
          <w:szCs w:val="22"/>
          <w:lang w:val="ru-RU"/>
        </w:rPr>
        <w:t xml:space="preserve">тавленные участниками документы, </w:t>
      </w:r>
      <w:r w:rsidRPr="00BF3103">
        <w:rPr>
          <w:rFonts w:ascii="GHEA Grapalat" w:hAnsi="GHEA Grapalat"/>
          <w:sz w:val="22"/>
          <w:szCs w:val="22"/>
          <w:lang w:val="ru-RU"/>
        </w:rPr>
        <w:t xml:space="preserve">оценочная комиссия решила </w:t>
      </w:r>
      <w:r w:rsidRPr="009038A0">
        <w:rPr>
          <w:rFonts w:ascii="GHEA Grapalat" w:hAnsi="GHEA Grapalat"/>
          <w:sz w:val="22"/>
          <w:szCs w:val="22"/>
          <w:lang w:val="ru-RU"/>
        </w:rPr>
        <w:t xml:space="preserve">признать следующих участников отобранным и </w:t>
      </w:r>
      <w:r w:rsidRPr="004F19F9">
        <w:rPr>
          <w:rFonts w:ascii="GHEA Grapalat" w:hAnsi="GHEA Grapalat"/>
          <w:sz w:val="22"/>
          <w:szCs w:val="22"/>
          <w:lang w:val="ru-RU"/>
        </w:rPr>
        <w:t>непризнанны</w:t>
      </w:r>
      <w:r w:rsidRPr="00BF3103">
        <w:rPr>
          <w:rFonts w:ascii="GHEA Grapalat" w:hAnsi="GHEA Grapalat"/>
          <w:sz w:val="22"/>
          <w:szCs w:val="22"/>
          <w:lang w:val="ru-RU"/>
        </w:rPr>
        <w:t>ми</w:t>
      </w:r>
      <w:r w:rsidRPr="004F19F9">
        <w:rPr>
          <w:rFonts w:ascii="GHEA Grapalat" w:hAnsi="GHEA Grapalat"/>
          <w:sz w:val="22"/>
          <w:szCs w:val="22"/>
          <w:lang w:val="ru-RU"/>
        </w:rPr>
        <w:t xml:space="preserve"> таковым</w:t>
      </w:r>
      <w:r w:rsidRPr="00BF3103">
        <w:rPr>
          <w:rFonts w:ascii="GHEA Grapalat" w:hAnsi="GHEA Grapalat"/>
          <w:sz w:val="22"/>
          <w:szCs w:val="22"/>
          <w:lang w:val="ru-RU"/>
        </w:rPr>
        <w:t>и</w:t>
      </w:r>
      <w:r w:rsidRPr="004F19F9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Pr="00BF3103">
        <w:rPr>
          <w:rFonts w:ascii="GHEA Grapalat" w:hAnsi="GHEA Grapalat"/>
          <w:sz w:val="22"/>
          <w:szCs w:val="22"/>
          <w:lang w:val="ru-RU"/>
        </w:rPr>
        <w:t>ами</w:t>
      </w:r>
      <w:r>
        <w:rPr>
          <w:rFonts w:ascii="GHEA Grapalat" w:hAnsi="GHEA Grapalat"/>
          <w:sz w:val="22"/>
          <w:szCs w:val="22"/>
          <w:lang w:val="ru-RU"/>
        </w:rPr>
        <w:t>.</w:t>
      </w:r>
    </w:p>
    <w:p w14:paraId="18FA26CE" w14:textId="77777777" w:rsidR="00930432" w:rsidRPr="009038A0" w:rsidRDefault="00930432" w:rsidP="00930432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tbl>
      <w:tblPr>
        <w:tblW w:w="10781" w:type="dxa"/>
        <w:jc w:val="center"/>
        <w:tblLayout w:type="fixed"/>
        <w:tblLook w:val="04A0" w:firstRow="1" w:lastRow="0" w:firstColumn="1" w:lastColumn="0" w:noHBand="0" w:noVBand="1"/>
      </w:tblPr>
      <w:tblGrid>
        <w:gridCol w:w="842"/>
        <w:gridCol w:w="3952"/>
        <w:gridCol w:w="2907"/>
        <w:gridCol w:w="3080"/>
      </w:tblGrid>
      <w:tr w:rsidR="00930432" w:rsidRPr="00AF6D0A" w14:paraId="136CB62A" w14:textId="77777777" w:rsidTr="002866C2">
        <w:trPr>
          <w:trHeight w:val="652"/>
          <w:jc w:val="center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AF61BC" w14:textId="77777777" w:rsidR="00930432" w:rsidRPr="004F19F9" w:rsidRDefault="00930432" w:rsidP="00AB66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77EC1">
              <w:rPr>
                <w:rFonts w:ascii="GHEA Grapalat" w:hAnsi="GHEA Grapalat"/>
                <w:b/>
                <w:sz w:val="16"/>
                <w:szCs w:val="16"/>
              </w:rPr>
              <w:t>Номер лот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</w:t>
            </w:r>
          </w:p>
        </w:tc>
        <w:tc>
          <w:tcPr>
            <w:tcW w:w="3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6454C48" w14:textId="77777777" w:rsidR="00930432" w:rsidRDefault="00930432" w:rsidP="00AB66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75FE7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  <w:r w:rsidRPr="00975FE7">
              <w:rPr>
                <w:rFonts w:ascii="Calibri" w:hAnsi="Calibri" w:cs="Calibri"/>
                <w:b/>
                <w:sz w:val="16"/>
                <w:szCs w:val="16"/>
              </w:rPr>
              <w:t> </w:t>
            </w:r>
          </w:p>
          <w:p w14:paraId="7B8C179B" w14:textId="77777777" w:rsidR="00930432" w:rsidRPr="00D77EC1" w:rsidRDefault="00930432" w:rsidP="00AB66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sz w:val="16"/>
                <w:szCs w:val="16"/>
              </w:rPr>
              <w:t>участника</w:t>
            </w:r>
          </w:p>
        </w:tc>
        <w:tc>
          <w:tcPr>
            <w:tcW w:w="2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8729104" w14:textId="77777777" w:rsidR="00930432" w:rsidRPr="00D77EC1" w:rsidRDefault="00930432" w:rsidP="00AB66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77EC1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E321C18" w14:textId="77777777" w:rsidR="00930432" w:rsidRPr="00A079E5" w:rsidRDefault="00930432" w:rsidP="00AB666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F19F9">
              <w:rPr>
                <w:rFonts w:ascii="GHEA Grapalat" w:hAnsi="GHEA Grapalat"/>
                <w:b/>
                <w:sz w:val="16"/>
                <w:szCs w:val="16"/>
              </w:rPr>
              <w:t>Непризнанны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й таковым</w:t>
            </w:r>
            <w:r w:rsidRPr="004F19F9">
              <w:rPr>
                <w:rFonts w:ascii="GHEA Grapalat" w:hAnsi="GHEA Grapalat"/>
                <w:b/>
                <w:sz w:val="16"/>
                <w:szCs w:val="16"/>
              </w:rPr>
              <w:t xml:space="preserve"> участник</w:t>
            </w:r>
          </w:p>
        </w:tc>
      </w:tr>
      <w:tr w:rsidR="002866C2" w:rsidRPr="002866C2" w14:paraId="54A3C5A8" w14:textId="77777777" w:rsidTr="002866C2">
        <w:trPr>
          <w:trHeight w:val="917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951D08" w14:textId="77777777" w:rsidR="002866C2" w:rsidRPr="00050621" w:rsidRDefault="002866C2" w:rsidP="002866C2">
            <w:pPr>
              <w:jc w:val="center"/>
              <w:rPr>
                <w:rFonts w:ascii="GHEA Grapalat" w:hAnsi="GHEA Grapalat"/>
              </w:rPr>
            </w:pPr>
            <w:r w:rsidRPr="00050621">
              <w:rPr>
                <w:rFonts w:ascii="GHEA Grapalat" w:hAnsi="GHEA Grapalat"/>
              </w:rPr>
              <w:t>1</w:t>
            </w: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87A974" w14:textId="14BE78FB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BF3103">
              <w:rPr>
                <w:rFonts w:ascii="GHEA Grapalat" w:hAnsi="GHEA Grapalat" w:hint="eastAsia"/>
                <w:lang w:val="ru-RU"/>
              </w:rPr>
              <w:t>Строительство</w:t>
            </w:r>
            <w:r w:rsidRPr="00BF3103">
              <w:rPr>
                <w:rFonts w:ascii="GHEA Grapalat" w:hAnsi="GHEA Grapalat"/>
                <w:lang w:val="ru-RU"/>
              </w:rPr>
              <w:t xml:space="preserve"> </w:t>
            </w:r>
            <w:r w:rsidRPr="002866C2">
              <w:rPr>
                <w:rFonts w:ascii="GHEA Grapalat" w:hAnsi="GHEA Grapalat"/>
                <w:b/>
                <w:noProof/>
                <w:lang w:val="gsw-FR"/>
              </w:rPr>
              <w:t xml:space="preserve">односеточной </w:t>
            </w:r>
            <w:r w:rsidRPr="002866C2">
              <w:rPr>
                <w:rFonts w:ascii="GHEA Grapalat" w:hAnsi="GHEA Grapalat"/>
                <w:lang w:val="ru-RU"/>
              </w:rPr>
              <w:t>баскетбольной площадки в поселке Ачаркут Тавушской области РА</w:t>
            </w:r>
            <w:r w:rsidRPr="00EC17BD">
              <w:rPr>
                <w:rFonts w:ascii="GHEA Grapalat" w:hAnsi="GHEA Grapalat"/>
                <w:lang w:val="ru-RU"/>
              </w:rPr>
              <w:br/>
            </w:r>
            <w:r w:rsidRPr="00BF3103">
              <w:rPr>
                <w:rFonts w:ascii="GHEA Grapalat" w:hAnsi="GHEA Grapalat"/>
                <w:lang w:val="ru-RU"/>
              </w:rPr>
              <w:t>РА</w:t>
            </w: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49A9FC" w14:textId="58B4FB24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  <w:r w:rsidRPr="00EC17BD">
              <w:rPr>
                <w:rFonts w:ascii="GHEA Grapalat" w:hAnsi="GHEA Grapalat"/>
                <w:lang w:val="ru-RU"/>
              </w:rPr>
              <w:t>консорциум</w:t>
            </w:r>
          </w:p>
          <w:p w14:paraId="627C900B" w14:textId="0BBC5D08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EEC15" w14:textId="41AC2B1F" w:rsidR="002866C2" w:rsidRPr="00EC17BD" w:rsidRDefault="002866C2" w:rsidP="002866C2">
            <w:pPr>
              <w:pStyle w:val="BodyTextIndent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>ООО «СТАР КОНСТРАКТ» и ООО «МАВШИН»</w:t>
            </w:r>
          </w:p>
        </w:tc>
      </w:tr>
      <w:tr w:rsidR="002866C2" w:rsidRPr="002866C2" w14:paraId="671628E6" w14:textId="77777777" w:rsidTr="002866C2">
        <w:trPr>
          <w:trHeight w:val="500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E281CC" w14:textId="77777777" w:rsidR="002866C2" w:rsidRPr="00EC17BD" w:rsidRDefault="002866C2" w:rsidP="002866C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9A57EF" w14:textId="77777777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2C4A16" w14:textId="7777777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F4CC" w14:textId="48CCEE93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</w:p>
        </w:tc>
      </w:tr>
      <w:tr w:rsidR="002866C2" w:rsidRPr="002866C2" w14:paraId="7550947C" w14:textId="77777777" w:rsidTr="002866C2">
        <w:trPr>
          <w:trHeight w:val="516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3ECDF5" w14:textId="77777777" w:rsidR="002866C2" w:rsidRPr="00EC17BD" w:rsidRDefault="002866C2" w:rsidP="002866C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7000DB" w14:textId="77777777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DD84A9" w14:textId="7777777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1C96" w14:textId="78E9677F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</w:p>
        </w:tc>
      </w:tr>
      <w:tr w:rsidR="002866C2" w:rsidRPr="002866C2" w14:paraId="2FDD2420" w14:textId="77777777" w:rsidTr="002866C2">
        <w:trPr>
          <w:trHeight w:val="557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7FD886" w14:textId="77777777" w:rsidR="002866C2" w:rsidRPr="00EC17BD" w:rsidRDefault="002866C2" w:rsidP="002866C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A24ED8" w14:textId="77777777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B776DB" w14:textId="7777777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786D9" w14:textId="2D347B22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</w:p>
        </w:tc>
      </w:tr>
      <w:tr w:rsidR="002866C2" w:rsidRPr="002866C2" w14:paraId="66FB7441" w14:textId="77777777" w:rsidTr="002866C2">
        <w:trPr>
          <w:trHeight w:val="435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51ABA8" w14:textId="77777777" w:rsidR="002866C2" w:rsidRPr="00EC17BD" w:rsidRDefault="002866C2" w:rsidP="002866C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3338D5" w14:textId="77777777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17ECF8" w14:textId="7777777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924D" w14:textId="516494E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</w:p>
        </w:tc>
      </w:tr>
      <w:tr w:rsidR="002866C2" w:rsidRPr="002866C2" w14:paraId="7E655691" w14:textId="77777777" w:rsidTr="002866C2">
        <w:trPr>
          <w:trHeight w:val="395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8ED6D8" w14:textId="77777777" w:rsidR="002866C2" w:rsidRPr="00EC17BD" w:rsidRDefault="002866C2" w:rsidP="002866C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D4F1AA" w14:textId="77777777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47CE64" w14:textId="7777777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59EAD" w14:textId="1AB13BAF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</w:p>
        </w:tc>
      </w:tr>
      <w:tr w:rsidR="002866C2" w:rsidRPr="002866C2" w14:paraId="0BB51F0E" w14:textId="77777777" w:rsidTr="002866C2">
        <w:trPr>
          <w:trHeight w:val="435"/>
          <w:jc w:val="center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57E7" w14:textId="77777777" w:rsidR="002866C2" w:rsidRPr="00EC17BD" w:rsidRDefault="002866C2" w:rsidP="002866C2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4209F" w14:textId="77777777" w:rsidR="002866C2" w:rsidRPr="00BF3103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2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43638" w14:textId="77777777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106F7" w14:textId="1C4B7348" w:rsidR="002866C2" w:rsidRPr="00EC17BD" w:rsidRDefault="002866C2" w:rsidP="002866C2">
            <w:pPr>
              <w:pStyle w:val="BodyTextIndent"/>
              <w:widowControl w:val="0"/>
              <w:spacing w:after="160" w:line="240" w:lineRule="auto"/>
              <w:ind w:firstLine="0"/>
              <w:jc w:val="center"/>
              <w:rPr>
                <w:rFonts w:ascii="GHEA Grapalat" w:hAnsi="GHEA Grapalat"/>
                <w:lang w:val="ru-RU"/>
              </w:rPr>
            </w:pPr>
            <w:r w:rsidRPr="002866C2">
              <w:rPr>
                <w:rFonts w:ascii="GHEA Grapalat" w:hAnsi="GHEA Grapalat"/>
                <w:lang w:val="ru-RU"/>
              </w:rPr>
              <w:t xml:space="preserve">ООО «СТАР КОНСТРАКТ» и ООО «МАВШИН» </w:t>
            </w:r>
          </w:p>
        </w:tc>
      </w:tr>
    </w:tbl>
    <w:p w14:paraId="6EC4CA23" w14:textId="77777777" w:rsidR="00930432" w:rsidRPr="00F01137" w:rsidRDefault="00930432" w:rsidP="00930432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6"/>
          <w:szCs w:val="14"/>
          <w:lang w:val="sq-AL"/>
        </w:rPr>
      </w:pPr>
    </w:p>
    <w:p w14:paraId="0661EA7A" w14:textId="7B7A8946" w:rsidR="00930432" w:rsidRDefault="00930432" w:rsidP="00930432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  <w:r w:rsidRPr="00930432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2866C2">
        <w:rPr>
          <w:rFonts w:ascii="GHEA Grapalat" w:hAnsi="GHEA Grapalat"/>
          <w:noProof/>
          <w:sz w:val="14"/>
          <w:szCs w:val="14"/>
          <w:lang w:val="sq-AL"/>
        </w:rPr>
        <w:t>5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14:paraId="3FCC98FA" w14:textId="3C354E59" w:rsidR="006A41E6" w:rsidRDefault="006A41E6" w:rsidP="00972754">
      <w:pPr>
        <w:pStyle w:val="BodyText2"/>
        <w:ind w:firstLine="562"/>
        <w:rPr>
          <w:rFonts w:ascii="GHEA Grapalat" w:hAnsi="GHEA Grapalat"/>
          <w:i/>
          <w:noProof/>
          <w:sz w:val="6"/>
          <w:lang w:val="ru-RU"/>
        </w:rPr>
      </w:pPr>
    </w:p>
    <w:p w14:paraId="640B7B4E" w14:textId="77777777" w:rsidR="00EF42A7" w:rsidRPr="00083F55" w:rsidRDefault="00EF42A7" w:rsidP="00972754">
      <w:pPr>
        <w:pStyle w:val="BodyText2"/>
        <w:ind w:firstLine="562"/>
        <w:rPr>
          <w:rFonts w:ascii="GHEA Grapalat" w:hAnsi="GHEA Grapalat"/>
          <w:i/>
          <w:noProof/>
          <w:sz w:val="6"/>
          <w:lang w:val="ru-RU"/>
        </w:rPr>
      </w:pPr>
    </w:p>
    <w:p w14:paraId="1675340C" w14:textId="77777777" w:rsidR="00DE7A92" w:rsidRPr="00DE7A92" w:rsidRDefault="00DE7A92" w:rsidP="00DE7A92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473D6B">
        <w:rPr>
          <w:rFonts w:ascii="GHEA Grapalat" w:hAnsi="GHEA Grapalat"/>
          <w:b/>
          <w:lang w:val="ru-RU"/>
        </w:rPr>
        <w:t xml:space="preserve">3. </w:t>
      </w:r>
      <w:r w:rsidR="003F029D" w:rsidRPr="00DE7A92">
        <w:rPr>
          <w:rFonts w:ascii="GHEA Grapalat" w:hAnsi="GHEA Grapalat"/>
          <w:b/>
          <w:lang w:val="ru-RU"/>
        </w:rPr>
        <w:t>О принятии решения заключения государственного договора закупки</w:t>
      </w:r>
    </w:p>
    <w:p w14:paraId="295A6A5B" w14:textId="77777777" w:rsidR="00DE7A92" w:rsidRPr="004D6A3D" w:rsidRDefault="00DE7A92" w:rsidP="00DE7A92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--------------------------------------------------------------------------------------------------</w:t>
      </w:r>
    </w:p>
    <w:p w14:paraId="3686CD1D" w14:textId="5589CB96" w:rsidR="006439DE" w:rsidRPr="00BF3103" w:rsidRDefault="002866C2" w:rsidP="006439DE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2866C2">
        <w:rPr>
          <w:rFonts w:ascii="GHEA Grapalat" w:hAnsi="GHEA Grapalat"/>
          <w:noProof/>
          <w:sz w:val="14"/>
          <w:szCs w:val="14"/>
          <w:lang w:val="ru-RU"/>
        </w:rPr>
        <w:t>(М. Агаянц)</w:t>
      </w:r>
    </w:p>
    <w:p w14:paraId="2E19EA63" w14:textId="77777777" w:rsidR="00DE7A92" w:rsidRPr="00473D6B" w:rsidRDefault="00DE7A92" w:rsidP="00DE7A92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16"/>
          <w:szCs w:val="16"/>
          <w:lang w:val="ru-RU"/>
        </w:rPr>
      </w:pPr>
    </w:p>
    <w:p w14:paraId="3341A06C" w14:textId="147C5C83" w:rsidR="003F029D" w:rsidRPr="005862DC" w:rsidRDefault="003F029D" w:rsidP="00EC17BD">
      <w:pPr>
        <w:pStyle w:val="BodyTextIndent"/>
        <w:widowControl w:val="0"/>
        <w:spacing w:after="160" w:line="240" w:lineRule="auto"/>
        <w:ind w:firstLine="0"/>
        <w:rPr>
          <w:rFonts w:ascii="GHEA Grapalat" w:hAnsi="GHEA Grapalat"/>
          <w:sz w:val="22"/>
          <w:szCs w:val="22"/>
          <w:lang w:val="ru-RU"/>
        </w:rPr>
      </w:pPr>
      <w:r w:rsidRPr="005862DC">
        <w:rPr>
          <w:rFonts w:ascii="GHEA Grapalat" w:hAnsi="GHEA Grapalat"/>
          <w:sz w:val="22"/>
          <w:szCs w:val="22"/>
          <w:lang w:val="ru-RU"/>
        </w:rPr>
        <w:t xml:space="preserve">3.1 </w:t>
      </w:r>
      <w:r w:rsidR="0074464D" w:rsidRPr="005925AB">
        <w:rPr>
          <w:rFonts w:ascii="GHEA Grapalat" w:hAnsi="GHEA Grapalat"/>
          <w:sz w:val="22"/>
          <w:szCs w:val="22"/>
          <w:lang w:val="ru-RU"/>
        </w:rPr>
        <w:t xml:space="preserve">  </w:t>
      </w:r>
      <w:r w:rsidR="00E559C4" w:rsidRPr="005862DC">
        <w:rPr>
          <w:rFonts w:ascii="GHEA Grapalat" w:hAnsi="GHEA Grapalat"/>
          <w:sz w:val="22"/>
          <w:szCs w:val="22"/>
          <w:lang w:val="ru-RU"/>
        </w:rPr>
        <w:t xml:space="preserve">Принимая за основу </w:t>
      </w:r>
      <w:r w:rsidR="009F0480" w:rsidRPr="005862DC">
        <w:rPr>
          <w:rFonts w:ascii="GHEA Grapalat" w:hAnsi="GHEA Grapalat"/>
          <w:sz w:val="22"/>
          <w:szCs w:val="22"/>
          <w:lang w:val="ru-RU"/>
        </w:rPr>
        <w:t>решение, принятое пунктом 2.</w:t>
      </w:r>
      <w:r w:rsidR="009038A0" w:rsidRPr="005862DC">
        <w:rPr>
          <w:rFonts w:ascii="GHEA Grapalat" w:hAnsi="GHEA Grapalat"/>
          <w:sz w:val="22"/>
          <w:szCs w:val="22"/>
          <w:lang w:val="ru-RU"/>
        </w:rPr>
        <w:t>1</w:t>
      </w:r>
      <w:r w:rsidR="009F0480" w:rsidRPr="005862DC">
        <w:rPr>
          <w:rFonts w:ascii="GHEA Grapalat" w:hAnsi="GHEA Grapalat"/>
          <w:sz w:val="22"/>
          <w:szCs w:val="22"/>
          <w:lang w:val="ru-RU"/>
        </w:rPr>
        <w:t xml:space="preserve"> 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 xml:space="preserve">данного протокола и </w:t>
      </w:r>
      <w:r w:rsidRPr="005862DC">
        <w:rPr>
          <w:rFonts w:ascii="GHEA Grapalat" w:hAnsi="GHEA Grapalat"/>
          <w:sz w:val="22"/>
          <w:szCs w:val="22"/>
          <w:lang w:val="ru-RU"/>
        </w:rPr>
        <w:t>част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>и</w:t>
      </w:r>
      <w:r w:rsidRPr="005862DC">
        <w:rPr>
          <w:rFonts w:ascii="GHEA Grapalat" w:hAnsi="GHEA Grapalat"/>
          <w:sz w:val="22"/>
          <w:szCs w:val="22"/>
          <w:lang w:val="ru-RU"/>
        </w:rPr>
        <w:t xml:space="preserve"> 1 и 2 статьи 36 Зако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>на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 xml:space="preserve">, 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>оценочная комиссия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 xml:space="preserve"> решила</w:t>
      </w:r>
      <w:r w:rsidR="007E49C9" w:rsidRPr="005862DC">
        <w:rPr>
          <w:rFonts w:ascii="GHEA Grapalat" w:hAnsi="GHEA Grapalat"/>
          <w:sz w:val="22"/>
          <w:szCs w:val="22"/>
          <w:lang w:val="ru-RU"/>
        </w:rPr>
        <w:t xml:space="preserve"> 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 xml:space="preserve">предложить заключение договора </w:t>
      </w:r>
      <w:r w:rsidR="002866C2" w:rsidRPr="002866C2">
        <w:rPr>
          <w:rFonts w:ascii="GHEA Grapalat" w:hAnsi="GHEA Grapalat"/>
          <w:sz w:val="22"/>
          <w:szCs w:val="22"/>
          <w:lang w:val="ru-RU"/>
        </w:rPr>
        <w:t xml:space="preserve">ООО «СТАР КОНСТРАКТ» и ООО «МАВШИН» консорциум </w:t>
      </w:r>
      <w:r w:rsidR="00D90FBA" w:rsidRPr="00866F44">
        <w:rPr>
          <w:rFonts w:ascii="GHEA Grapalat" w:hAnsi="GHEA Grapalat"/>
          <w:sz w:val="22"/>
          <w:szCs w:val="22"/>
          <w:lang w:val="ru-RU"/>
        </w:rPr>
        <w:t>по</w:t>
      </w:r>
      <w:r w:rsidR="00871782" w:rsidRPr="005862DC">
        <w:rPr>
          <w:rFonts w:ascii="GHEA Grapalat" w:hAnsi="GHEA Grapalat"/>
          <w:sz w:val="22"/>
          <w:szCs w:val="22"/>
          <w:lang w:val="ru-RU"/>
        </w:rPr>
        <w:t>сле завершения срока бездействия</w:t>
      </w:r>
      <w:r w:rsidRPr="005862DC">
        <w:rPr>
          <w:rFonts w:ascii="GHEA Grapalat" w:hAnsi="GHEA Grapalat"/>
          <w:sz w:val="22"/>
          <w:szCs w:val="22"/>
          <w:lang w:val="ru-RU"/>
        </w:rPr>
        <w:t xml:space="preserve">.  </w:t>
      </w:r>
    </w:p>
    <w:p w14:paraId="284B1043" w14:textId="77777777" w:rsidR="000155CE" w:rsidRPr="000155CE" w:rsidRDefault="000155CE" w:rsidP="000155CE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6"/>
          <w:szCs w:val="14"/>
          <w:lang w:val="sq-AL"/>
        </w:rPr>
      </w:pPr>
    </w:p>
    <w:p w14:paraId="4030F04D" w14:textId="4F2FB5FD" w:rsidR="000155CE" w:rsidRPr="00930432" w:rsidRDefault="000155CE" w:rsidP="000155CE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  <w:r>
        <w:rPr>
          <w:rFonts w:ascii="GHEA Grapalat" w:hAnsi="GHEA Grapalat"/>
          <w:noProof/>
          <w:sz w:val="14"/>
          <w:szCs w:val="14"/>
          <w:lang w:val="sq-AL"/>
        </w:rPr>
        <w:t xml:space="preserve">   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2866C2">
        <w:rPr>
          <w:rFonts w:ascii="GHEA Grapalat" w:hAnsi="GHEA Grapalat"/>
          <w:noProof/>
          <w:sz w:val="14"/>
          <w:szCs w:val="14"/>
          <w:lang w:val="sq-AL"/>
        </w:rPr>
        <w:t>5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14:paraId="539046FB" w14:textId="3C1B7978" w:rsidR="003F029D" w:rsidRDefault="003F029D" w:rsidP="003F029D">
      <w:pPr>
        <w:pStyle w:val="BodyText2"/>
        <w:ind w:firstLine="562"/>
        <w:rPr>
          <w:rFonts w:ascii="GHEA Grapalat" w:hAnsi="GHEA Grapalat"/>
          <w:lang w:val="ru-RU"/>
        </w:rPr>
      </w:pPr>
    </w:p>
    <w:p w14:paraId="279EE43A" w14:textId="77777777" w:rsidR="00871782" w:rsidRPr="00083F55" w:rsidRDefault="00871782" w:rsidP="003F029D">
      <w:pPr>
        <w:jc w:val="center"/>
        <w:rPr>
          <w:rFonts w:ascii="GHEA Grapalat" w:hAnsi="GHEA Grapalat"/>
          <w:b/>
          <w:sz w:val="10"/>
          <w:lang w:val="ru-RU"/>
        </w:rPr>
      </w:pPr>
    </w:p>
    <w:p w14:paraId="60FFF5A8" w14:textId="5BFA2D0B" w:rsidR="003F029D" w:rsidRPr="003F1ACC" w:rsidRDefault="003F029D" w:rsidP="003F029D">
      <w:pPr>
        <w:jc w:val="center"/>
        <w:rPr>
          <w:rFonts w:ascii="GHEA Grapalat" w:hAnsi="GHEA Grapalat"/>
          <w:b/>
          <w:lang w:val="ru-RU"/>
        </w:rPr>
      </w:pPr>
      <w:r w:rsidRPr="00150D51">
        <w:rPr>
          <w:rFonts w:ascii="GHEA Grapalat" w:hAnsi="GHEA Grapalat"/>
          <w:b/>
          <w:lang w:val="ru-RU"/>
        </w:rPr>
        <w:t>4</w:t>
      </w:r>
      <w:r w:rsidRPr="003F1ACC">
        <w:rPr>
          <w:rFonts w:ascii="GHEA Grapalat" w:hAnsi="GHEA Grapalat"/>
          <w:b/>
          <w:lang w:val="hy-AM"/>
        </w:rPr>
        <w:t xml:space="preserve">. </w:t>
      </w:r>
      <w:r w:rsidRPr="003F1ACC">
        <w:rPr>
          <w:rFonts w:ascii="GHEA Grapalat" w:hAnsi="GHEA Grapalat"/>
          <w:b/>
          <w:lang w:val="ru-RU"/>
        </w:rPr>
        <w:t xml:space="preserve">Об утверждении даты, времени и места проведения следующего </w:t>
      </w:r>
    </w:p>
    <w:p w14:paraId="56800C24" w14:textId="4A040C66" w:rsidR="003F029D" w:rsidRPr="00610F68" w:rsidRDefault="003F029D" w:rsidP="003F029D">
      <w:pPr>
        <w:jc w:val="center"/>
        <w:rPr>
          <w:rFonts w:ascii="GHEA Grapalat" w:hAnsi="GHEA Grapalat"/>
          <w:lang w:val="ru-RU"/>
        </w:rPr>
      </w:pPr>
      <w:r w:rsidRPr="003F1ACC">
        <w:rPr>
          <w:rFonts w:ascii="GHEA Grapalat" w:hAnsi="GHEA Grapalat"/>
          <w:b/>
          <w:lang w:val="ru-RU"/>
        </w:rPr>
        <w:t xml:space="preserve">заседания </w:t>
      </w:r>
      <w:r w:rsidRPr="00150D51">
        <w:rPr>
          <w:rFonts w:ascii="GHEA Grapalat" w:hAnsi="GHEA Grapalat"/>
          <w:b/>
          <w:lang w:val="ru-RU"/>
        </w:rPr>
        <w:t xml:space="preserve">оценочной </w:t>
      </w:r>
      <w:r w:rsidRPr="003F1ACC">
        <w:rPr>
          <w:rFonts w:ascii="GHEA Grapalat" w:hAnsi="GHEA Grapalat"/>
          <w:b/>
          <w:lang w:val="ru-RU"/>
        </w:rPr>
        <w:t>комиссии</w:t>
      </w:r>
      <w:r w:rsidRPr="00610F68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>закупочной процедуры</w:t>
      </w:r>
      <w:r w:rsidRPr="00610F68">
        <w:rPr>
          <w:rFonts w:ascii="GHEA Grapalat" w:hAnsi="GHEA Grapalat"/>
          <w:b/>
          <w:lang w:val="ru-RU"/>
        </w:rPr>
        <w:t xml:space="preserve"> </w:t>
      </w:r>
    </w:p>
    <w:p w14:paraId="095EA051" w14:textId="77777777" w:rsidR="003F029D" w:rsidRPr="004D6A3D" w:rsidRDefault="003F029D" w:rsidP="003F029D">
      <w:pPr>
        <w:jc w:val="center"/>
        <w:rPr>
          <w:rFonts w:ascii="GHEA Grapalat" w:hAnsi="GHEA Grapalat"/>
          <w:lang w:val="hy-AM"/>
        </w:rPr>
      </w:pPr>
      <w:r w:rsidRPr="004D6A3D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39440A70" w14:textId="27B8BD35" w:rsidR="006439DE" w:rsidRDefault="002866C2" w:rsidP="002866C2">
      <w:pPr>
        <w:pStyle w:val="BodyText2"/>
        <w:ind w:firstLine="562"/>
        <w:jc w:val="center"/>
        <w:rPr>
          <w:rFonts w:ascii="GHEA Grapalat" w:hAnsi="GHEA Grapalat"/>
          <w:lang w:val="ru-RU"/>
        </w:rPr>
      </w:pPr>
      <w:r w:rsidRPr="002866C2">
        <w:rPr>
          <w:rFonts w:ascii="GHEA Grapalat" w:hAnsi="GHEA Grapalat"/>
          <w:noProof/>
          <w:sz w:val="14"/>
          <w:szCs w:val="14"/>
          <w:lang w:val="ru-RU"/>
        </w:rPr>
        <w:t>(М. Агаянц)</w:t>
      </w:r>
    </w:p>
    <w:p w14:paraId="399E7684" w14:textId="46AB6B66" w:rsidR="003F029D" w:rsidRPr="00DE7A92" w:rsidRDefault="003F029D" w:rsidP="003F029D">
      <w:pPr>
        <w:pStyle w:val="BodyText2"/>
        <w:ind w:firstLine="562"/>
        <w:rPr>
          <w:rFonts w:ascii="GHEA Grapalat" w:hAnsi="GHEA Grapalat"/>
          <w:sz w:val="14"/>
          <w:lang w:val="ru-RU"/>
        </w:rPr>
      </w:pPr>
      <w:r w:rsidRPr="00150D51">
        <w:rPr>
          <w:rFonts w:ascii="GHEA Grapalat" w:hAnsi="GHEA Grapalat"/>
          <w:lang w:val="ru-RU"/>
        </w:rPr>
        <w:t xml:space="preserve"> </w:t>
      </w:r>
    </w:p>
    <w:p w14:paraId="0F3568CB" w14:textId="77777777" w:rsidR="003F029D" w:rsidRPr="00C720A9" w:rsidRDefault="003F029D" w:rsidP="003F029D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sz w:val="22"/>
          <w:szCs w:val="22"/>
          <w:lang w:val="ru-RU"/>
        </w:rPr>
      </w:pPr>
      <w:r w:rsidRPr="00C720A9">
        <w:rPr>
          <w:rFonts w:ascii="GHEA Grapalat" w:hAnsi="GHEA Grapalat"/>
          <w:sz w:val="22"/>
          <w:szCs w:val="22"/>
          <w:lang w:val="ru-RU"/>
        </w:rPr>
        <w:t>4.1 Следующее заседание комиссии назначить в день заключения государственного договора закупки</w:t>
      </w:r>
      <w:r w:rsidRPr="00C720A9">
        <w:rPr>
          <w:rFonts w:ascii="GHEA Grapalat" w:hAnsi="GHEA Grapalat"/>
          <w:color w:val="FF0000"/>
          <w:sz w:val="22"/>
          <w:szCs w:val="22"/>
          <w:lang w:val="ru-RU"/>
        </w:rPr>
        <w:t xml:space="preserve"> </w:t>
      </w:r>
      <w:r w:rsidRPr="00C720A9">
        <w:rPr>
          <w:rFonts w:ascii="GHEA Grapalat" w:hAnsi="GHEA Grapalat"/>
          <w:sz w:val="22"/>
          <w:szCs w:val="22"/>
          <w:lang w:val="ru-RU"/>
        </w:rPr>
        <w:t>(адрес: г. Ереван, Площадь Республики, Правительственный дом, 3; 4-ый этаж).</w:t>
      </w:r>
    </w:p>
    <w:p w14:paraId="1B43B907" w14:textId="77C7A9B8" w:rsidR="000155CE" w:rsidRPr="00930432" w:rsidRDefault="000155CE" w:rsidP="000155CE">
      <w:pPr>
        <w:pStyle w:val="BodyText2"/>
        <w:tabs>
          <w:tab w:val="left" w:pos="540"/>
        </w:tabs>
        <w:ind w:firstLine="540"/>
        <w:jc w:val="left"/>
        <w:rPr>
          <w:rFonts w:ascii="GHEA Grapalat" w:hAnsi="GHEA Grapalat"/>
          <w:noProof/>
          <w:sz w:val="14"/>
          <w:szCs w:val="14"/>
          <w:lang w:val="sq-AL"/>
        </w:rPr>
      </w:pPr>
      <w:r w:rsidRPr="00930432">
        <w:rPr>
          <w:rFonts w:ascii="GHEA Grapalat" w:hAnsi="GHEA Grapalat"/>
          <w:noProof/>
          <w:sz w:val="14"/>
          <w:szCs w:val="14"/>
          <w:lang w:val="sq-AL"/>
        </w:rPr>
        <w:t>Принято решение: за –</w:t>
      </w:r>
      <w:r w:rsidR="002866C2">
        <w:rPr>
          <w:rFonts w:ascii="GHEA Grapalat" w:hAnsi="GHEA Grapalat"/>
          <w:noProof/>
          <w:sz w:val="14"/>
          <w:szCs w:val="14"/>
          <w:lang w:val="sq-AL"/>
        </w:rPr>
        <w:t>5</w:t>
      </w:r>
      <w:r w:rsidRPr="00930432">
        <w:rPr>
          <w:rFonts w:ascii="GHEA Grapalat" w:hAnsi="GHEA Grapalat"/>
          <w:noProof/>
          <w:sz w:val="14"/>
          <w:szCs w:val="14"/>
          <w:lang w:val="sq-AL"/>
        </w:rPr>
        <w:t>, против – 0.</w:t>
      </w:r>
    </w:p>
    <w:p w14:paraId="5732C5D3" w14:textId="77777777" w:rsidR="00847A10" w:rsidRDefault="00847A10" w:rsidP="003F029D">
      <w:pPr>
        <w:widowControl w:val="0"/>
        <w:tabs>
          <w:tab w:val="left" w:pos="1134"/>
        </w:tabs>
        <w:spacing w:after="160"/>
        <w:ind w:firstLine="567"/>
        <w:jc w:val="both"/>
        <w:rPr>
          <w:rFonts w:ascii="GHEA Grapalat" w:hAnsi="GHEA Grapalat"/>
          <w:i/>
          <w:sz w:val="14"/>
          <w:szCs w:val="14"/>
          <w:lang w:val="ru-RU"/>
        </w:rPr>
      </w:pPr>
    </w:p>
    <w:sectPr w:rsidR="00847A10" w:rsidSect="00B00864">
      <w:pgSz w:w="11909" w:h="16834" w:code="9"/>
      <w:pgMar w:top="450" w:right="749" w:bottom="45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5E7DC" w14:textId="77777777" w:rsidR="00431102" w:rsidRDefault="00431102">
      <w:r>
        <w:separator/>
      </w:r>
    </w:p>
  </w:endnote>
  <w:endnote w:type="continuationSeparator" w:id="0">
    <w:p w14:paraId="554FB6F5" w14:textId="77777777" w:rsidR="00431102" w:rsidRDefault="0043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89161" w14:textId="77777777" w:rsidR="00431102" w:rsidRDefault="00431102">
      <w:r>
        <w:separator/>
      </w:r>
    </w:p>
  </w:footnote>
  <w:footnote w:type="continuationSeparator" w:id="0">
    <w:p w14:paraId="4285CC64" w14:textId="77777777" w:rsidR="00431102" w:rsidRDefault="00431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hybridMultilevel"/>
    <w:tmpl w:val="4ADA04C0"/>
    <w:lvl w:ilvl="0" w:tplc="6ACCB6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C81"/>
    <w:rsid w:val="00005DBF"/>
    <w:rsid w:val="0000793D"/>
    <w:rsid w:val="00010140"/>
    <w:rsid w:val="000102BD"/>
    <w:rsid w:val="00010490"/>
    <w:rsid w:val="000114BB"/>
    <w:rsid w:val="00011976"/>
    <w:rsid w:val="00012EFE"/>
    <w:rsid w:val="00014F49"/>
    <w:rsid w:val="000154D8"/>
    <w:rsid w:val="000155CE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44D4"/>
    <w:rsid w:val="00035252"/>
    <w:rsid w:val="00037E00"/>
    <w:rsid w:val="00044F0A"/>
    <w:rsid w:val="00050621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369F"/>
    <w:rsid w:val="000E5041"/>
    <w:rsid w:val="000E5363"/>
    <w:rsid w:val="000E796F"/>
    <w:rsid w:val="000F5C5D"/>
    <w:rsid w:val="000F6136"/>
    <w:rsid w:val="000F617B"/>
    <w:rsid w:val="000F64EF"/>
    <w:rsid w:val="00100802"/>
    <w:rsid w:val="0010081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204F5"/>
    <w:rsid w:val="00125DFA"/>
    <w:rsid w:val="001270F4"/>
    <w:rsid w:val="00127298"/>
    <w:rsid w:val="0013679A"/>
    <w:rsid w:val="00136818"/>
    <w:rsid w:val="00145C4C"/>
    <w:rsid w:val="00146DC0"/>
    <w:rsid w:val="00147E71"/>
    <w:rsid w:val="001567BF"/>
    <w:rsid w:val="00156F04"/>
    <w:rsid w:val="0016008D"/>
    <w:rsid w:val="001631E6"/>
    <w:rsid w:val="00163E86"/>
    <w:rsid w:val="0016504E"/>
    <w:rsid w:val="00165358"/>
    <w:rsid w:val="0016698E"/>
    <w:rsid w:val="00167449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7F9"/>
    <w:rsid w:val="001B3C23"/>
    <w:rsid w:val="001B6155"/>
    <w:rsid w:val="001B77D4"/>
    <w:rsid w:val="001C06F3"/>
    <w:rsid w:val="001D15B6"/>
    <w:rsid w:val="001D18AF"/>
    <w:rsid w:val="001D2AF5"/>
    <w:rsid w:val="001D3711"/>
    <w:rsid w:val="001D616A"/>
    <w:rsid w:val="001D7117"/>
    <w:rsid w:val="001D75D4"/>
    <w:rsid w:val="001D78A3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2C6E"/>
    <w:rsid w:val="00222DD5"/>
    <w:rsid w:val="00223284"/>
    <w:rsid w:val="00224DD8"/>
    <w:rsid w:val="00225656"/>
    <w:rsid w:val="00240CA2"/>
    <w:rsid w:val="00241D44"/>
    <w:rsid w:val="00247DD1"/>
    <w:rsid w:val="00250E75"/>
    <w:rsid w:val="00251842"/>
    <w:rsid w:val="002543BF"/>
    <w:rsid w:val="00254462"/>
    <w:rsid w:val="00254B06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533B"/>
    <w:rsid w:val="002756AD"/>
    <w:rsid w:val="00276121"/>
    <w:rsid w:val="0027762C"/>
    <w:rsid w:val="00281BDB"/>
    <w:rsid w:val="00282540"/>
    <w:rsid w:val="00285ED4"/>
    <w:rsid w:val="002866C2"/>
    <w:rsid w:val="00287EE9"/>
    <w:rsid w:val="0029005D"/>
    <w:rsid w:val="00290964"/>
    <w:rsid w:val="00292378"/>
    <w:rsid w:val="00294EFE"/>
    <w:rsid w:val="00295386"/>
    <w:rsid w:val="002A4E15"/>
    <w:rsid w:val="002B6ED0"/>
    <w:rsid w:val="002C03DF"/>
    <w:rsid w:val="002C4EDB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4C6A"/>
    <w:rsid w:val="003167D5"/>
    <w:rsid w:val="00323079"/>
    <w:rsid w:val="003233FE"/>
    <w:rsid w:val="0032451A"/>
    <w:rsid w:val="00334C2F"/>
    <w:rsid w:val="0033524C"/>
    <w:rsid w:val="003407F6"/>
    <w:rsid w:val="00341AAB"/>
    <w:rsid w:val="00341F32"/>
    <w:rsid w:val="0034208D"/>
    <w:rsid w:val="00342AF7"/>
    <w:rsid w:val="0035166B"/>
    <w:rsid w:val="003552E6"/>
    <w:rsid w:val="00355CAF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5CDC"/>
    <w:rsid w:val="003962FA"/>
    <w:rsid w:val="00396732"/>
    <w:rsid w:val="0039748B"/>
    <w:rsid w:val="00397899"/>
    <w:rsid w:val="003A05B9"/>
    <w:rsid w:val="003A1DFD"/>
    <w:rsid w:val="003A205B"/>
    <w:rsid w:val="003A65F2"/>
    <w:rsid w:val="003A7040"/>
    <w:rsid w:val="003B07C3"/>
    <w:rsid w:val="003B27D3"/>
    <w:rsid w:val="003B3E1E"/>
    <w:rsid w:val="003B712C"/>
    <w:rsid w:val="003C12A5"/>
    <w:rsid w:val="003C53FC"/>
    <w:rsid w:val="003C5F8C"/>
    <w:rsid w:val="003C60A6"/>
    <w:rsid w:val="003C7A65"/>
    <w:rsid w:val="003D2C58"/>
    <w:rsid w:val="003D45B4"/>
    <w:rsid w:val="003D74B6"/>
    <w:rsid w:val="003E0908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7091"/>
    <w:rsid w:val="004037C9"/>
    <w:rsid w:val="00404D7C"/>
    <w:rsid w:val="00406EEB"/>
    <w:rsid w:val="0041075E"/>
    <w:rsid w:val="0041215C"/>
    <w:rsid w:val="00412F96"/>
    <w:rsid w:val="00415756"/>
    <w:rsid w:val="00416F9B"/>
    <w:rsid w:val="00417313"/>
    <w:rsid w:val="0042237D"/>
    <w:rsid w:val="004224D6"/>
    <w:rsid w:val="004237A8"/>
    <w:rsid w:val="0042428D"/>
    <w:rsid w:val="004263A4"/>
    <w:rsid w:val="0042765B"/>
    <w:rsid w:val="00427E44"/>
    <w:rsid w:val="00431102"/>
    <w:rsid w:val="004402CB"/>
    <w:rsid w:val="00441524"/>
    <w:rsid w:val="00441CB0"/>
    <w:rsid w:val="004430FF"/>
    <w:rsid w:val="00445861"/>
    <w:rsid w:val="00445AB1"/>
    <w:rsid w:val="0044781A"/>
    <w:rsid w:val="00450F7D"/>
    <w:rsid w:val="004517E0"/>
    <w:rsid w:val="00453B4B"/>
    <w:rsid w:val="00454687"/>
    <w:rsid w:val="00465350"/>
    <w:rsid w:val="00465BED"/>
    <w:rsid w:val="0046645C"/>
    <w:rsid w:val="004728E3"/>
    <w:rsid w:val="00473D6B"/>
    <w:rsid w:val="00474B5A"/>
    <w:rsid w:val="00477165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7AC0"/>
    <w:rsid w:val="004C162F"/>
    <w:rsid w:val="004C1C57"/>
    <w:rsid w:val="004C20FB"/>
    <w:rsid w:val="004C2152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E0111"/>
    <w:rsid w:val="004E02C7"/>
    <w:rsid w:val="004E1834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26121"/>
    <w:rsid w:val="00526492"/>
    <w:rsid w:val="005320F0"/>
    <w:rsid w:val="0053219E"/>
    <w:rsid w:val="00532E3C"/>
    <w:rsid w:val="00534230"/>
    <w:rsid w:val="00534B6D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62DC"/>
    <w:rsid w:val="00587BAB"/>
    <w:rsid w:val="005925AB"/>
    <w:rsid w:val="005934C5"/>
    <w:rsid w:val="00593A2A"/>
    <w:rsid w:val="00595942"/>
    <w:rsid w:val="00595DDC"/>
    <w:rsid w:val="005961A6"/>
    <w:rsid w:val="00596D1C"/>
    <w:rsid w:val="005A0135"/>
    <w:rsid w:val="005A0A3B"/>
    <w:rsid w:val="005A1F38"/>
    <w:rsid w:val="005A3020"/>
    <w:rsid w:val="005A7061"/>
    <w:rsid w:val="005A72AB"/>
    <w:rsid w:val="005B0936"/>
    <w:rsid w:val="005B0CE1"/>
    <w:rsid w:val="005B1699"/>
    <w:rsid w:val="005B35F7"/>
    <w:rsid w:val="005B59C9"/>
    <w:rsid w:val="005C37F8"/>
    <w:rsid w:val="005D0F02"/>
    <w:rsid w:val="005D29A2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8"/>
    <w:rsid w:val="00610781"/>
    <w:rsid w:val="006108E6"/>
    <w:rsid w:val="00610A60"/>
    <w:rsid w:val="00612D82"/>
    <w:rsid w:val="006149F1"/>
    <w:rsid w:val="006204E6"/>
    <w:rsid w:val="00622D9E"/>
    <w:rsid w:val="00623B3A"/>
    <w:rsid w:val="00627AE2"/>
    <w:rsid w:val="006300E1"/>
    <w:rsid w:val="00630834"/>
    <w:rsid w:val="00630DF2"/>
    <w:rsid w:val="00632023"/>
    <w:rsid w:val="00637B45"/>
    <w:rsid w:val="006439DE"/>
    <w:rsid w:val="00651EBF"/>
    <w:rsid w:val="00653E8D"/>
    <w:rsid w:val="00654095"/>
    <w:rsid w:val="00656AB4"/>
    <w:rsid w:val="0066041C"/>
    <w:rsid w:val="0066450B"/>
    <w:rsid w:val="00665EF0"/>
    <w:rsid w:val="006666DD"/>
    <w:rsid w:val="00672C57"/>
    <w:rsid w:val="00672ECB"/>
    <w:rsid w:val="006813A9"/>
    <w:rsid w:val="006815C5"/>
    <w:rsid w:val="0069126C"/>
    <w:rsid w:val="0069488A"/>
    <w:rsid w:val="0069510E"/>
    <w:rsid w:val="0069611A"/>
    <w:rsid w:val="006A16E6"/>
    <w:rsid w:val="006A23E8"/>
    <w:rsid w:val="006A41E6"/>
    <w:rsid w:val="006A58F7"/>
    <w:rsid w:val="006B0C77"/>
    <w:rsid w:val="006B1802"/>
    <w:rsid w:val="006B3CC1"/>
    <w:rsid w:val="006B3F54"/>
    <w:rsid w:val="006B55FB"/>
    <w:rsid w:val="006B5A44"/>
    <w:rsid w:val="006C2936"/>
    <w:rsid w:val="006C40F9"/>
    <w:rsid w:val="006C66A3"/>
    <w:rsid w:val="006D29C4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46F2"/>
    <w:rsid w:val="00777C0D"/>
    <w:rsid w:val="007800A9"/>
    <w:rsid w:val="007836AD"/>
    <w:rsid w:val="00785280"/>
    <w:rsid w:val="00786675"/>
    <w:rsid w:val="0079101B"/>
    <w:rsid w:val="00793832"/>
    <w:rsid w:val="00794655"/>
    <w:rsid w:val="00794F54"/>
    <w:rsid w:val="007955A3"/>
    <w:rsid w:val="0079564C"/>
    <w:rsid w:val="00795DB4"/>
    <w:rsid w:val="00797377"/>
    <w:rsid w:val="007A41E6"/>
    <w:rsid w:val="007A703C"/>
    <w:rsid w:val="007B2FF6"/>
    <w:rsid w:val="007B469E"/>
    <w:rsid w:val="007B6B24"/>
    <w:rsid w:val="007C2221"/>
    <w:rsid w:val="007C2FC6"/>
    <w:rsid w:val="007C32BD"/>
    <w:rsid w:val="007C537C"/>
    <w:rsid w:val="007C5C32"/>
    <w:rsid w:val="007C604A"/>
    <w:rsid w:val="007C74AA"/>
    <w:rsid w:val="007D39C0"/>
    <w:rsid w:val="007D4EAD"/>
    <w:rsid w:val="007D5A72"/>
    <w:rsid w:val="007D66B3"/>
    <w:rsid w:val="007D6EA8"/>
    <w:rsid w:val="007E274A"/>
    <w:rsid w:val="007E3263"/>
    <w:rsid w:val="007E49C9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45B0"/>
    <w:rsid w:val="00826390"/>
    <w:rsid w:val="0082650F"/>
    <w:rsid w:val="00826C1E"/>
    <w:rsid w:val="008313E2"/>
    <w:rsid w:val="00834A81"/>
    <w:rsid w:val="008410F9"/>
    <w:rsid w:val="00841647"/>
    <w:rsid w:val="00842A1C"/>
    <w:rsid w:val="00843452"/>
    <w:rsid w:val="00844856"/>
    <w:rsid w:val="00845958"/>
    <w:rsid w:val="0084763D"/>
    <w:rsid w:val="00847888"/>
    <w:rsid w:val="00847A10"/>
    <w:rsid w:val="00850C02"/>
    <w:rsid w:val="00850DFE"/>
    <w:rsid w:val="00852B43"/>
    <w:rsid w:val="00855512"/>
    <w:rsid w:val="008569DE"/>
    <w:rsid w:val="008572DD"/>
    <w:rsid w:val="008617DD"/>
    <w:rsid w:val="008622B4"/>
    <w:rsid w:val="00863633"/>
    <w:rsid w:val="00866CFD"/>
    <w:rsid w:val="00866F44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1444"/>
    <w:rsid w:val="00892978"/>
    <w:rsid w:val="00894D1A"/>
    <w:rsid w:val="0089647E"/>
    <w:rsid w:val="008A0A40"/>
    <w:rsid w:val="008A51F6"/>
    <w:rsid w:val="008B624E"/>
    <w:rsid w:val="008C3A6D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432"/>
    <w:rsid w:val="009307E6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BB2"/>
    <w:rsid w:val="00970E2F"/>
    <w:rsid w:val="00971E65"/>
    <w:rsid w:val="00972754"/>
    <w:rsid w:val="00972FFA"/>
    <w:rsid w:val="00974C0F"/>
    <w:rsid w:val="00975C0D"/>
    <w:rsid w:val="00983142"/>
    <w:rsid w:val="009877F3"/>
    <w:rsid w:val="009907A5"/>
    <w:rsid w:val="00992D62"/>
    <w:rsid w:val="00992FEF"/>
    <w:rsid w:val="00994994"/>
    <w:rsid w:val="00994E48"/>
    <w:rsid w:val="00995A1A"/>
    <w:rsid w:val="009A01BB"/>
    <w:rsid w:val="009A02D1"/>
    <w:rsid w:val="009A222B"/>
    <w:rsid w:val="009A2EA9"/>
    <w:rsid w:val="009A2FB2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E178E"/>
    <w:rsid w:val="009E2E8E"/>
    <w:rsid w:val="009E38A8"/>
    <w:rsid w:val="009E481E"/>
    <w:rsid w:val="009E6AC5"/>
    <w:rsid w:val="009E77C0"/>
    <w:rsid w:val="009F0480"/>
    <w:rsid w:val="009F5533"/>
    <w:rsid w:val="009F6C26"/>
    <w:rsid w:val="009F6EC4"/>
    <w:rsid w:val="00A00824"/>
    <w:rsid w:val="00A065EC"/>
    <w:rsid w:val="00A11540"/>
    <w:rsid w:val="00A13F97"/>
    <w:rsid w:val="00A15A76"/>
    <w:rsid w:val="00A178AE"/>
    <w:rsid w:val="00A202D9"/>
    <w:rsid w:val="00A21C74"/>
    <w:rsid w:val="00A22E2B"/>
    <w:rsid w:val="00A23DCF"/>
    <w:rsid w:val="00A24707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6198"/>
    <w:rsid w:val="00A461F0"/>
    <w:rsid w:val="00A47B03"/>
    <w:rsid w:val="00A47D9A"/>
    <w:rsid w:val="00A62D54"/>
    <w:rsid w:val="00A631CD"/>
    <w:rsid w:val="00A634D3"/>
    <w:rsid w:val="00A64BB9"/>
    <w:rsid w:val="00A662AE"/>
    <w:rsid w:val="00A716F6"/>
    <w:rsid w:val="00A753D7"/>
    <w:rsid w:val="00A758FA"/>
    <w:rsid w:val="00A82825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4E57"/>
    <w:rsid w:val="00AC5C1F"/>
    <w:rsid w:val="00AC5DCA"/>
    <w:rsid w:val="00AC6DA7"/>
    <w:rsid w:val="00AD0A50"/>
    <w:rsid w:val="00AD1124"/>
    <w:rsid w:val="00AD1DB0"/>
    <w:rsid w:val="00AD2534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A5451"/>
    <w:rsid w:val="00BB0021"/>
    <w:rsid w:val="00BB0B08"/>
    <w:rsid w:val="00BB0C6C"/>
    <w:rsid w:val="00BB1E11"/>
    <w:rsid w:val="00BB301D"/>
    <w:rsid w:val="00BB3198"/>
    <w:rsid w:val="00BB7D40"/>
    <w:rsid w:val="00BC083B"/>
    <w:rsid w:val="00BC0BFA"/>
    <w:rsid w:val="00BC473A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103"/>
    <w:rsid w:val="00BF3F25"/>
    <w:rsid w:val="00BF6144"/>
    <w:rsid w:val="00C0458B"/>
    <w:rsid w:val="00C04B68"/>
    <w:rsid w:val="00C06C54"/>
    <w:rsid w:val="00C112FB"/>
    <w:rsid w:val="00C11409"/>
    <w:rsid w:val="00C12559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94E9A"/>
    <w:rsid w:val="00C963AF"/>
    <w:rsid w:val="00C96D86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700D"/>
    <w:rsid w:val="00CD7A79"/>
    <w:rsid w:val="00CE0471"/>
    <w:rsid w:val="00CE1B73"/>
    <w:rsid w:val="00CE1C0A"/>
    <w:rsid w:val="00CE26F6"/>
    <w:rsid w:val="00CE2D11"/>
    <w:rsid w:val="00CE38A8"/>
    <w:rsid w:val="00CF45DD"/>
    <w:rsid w:val="00CF4F2C"/>
    <w:rsid w:val="00CF640D"/>
    <w:rsid w:val="00CF71CB"/>
    <w:rsid w:val="00CF74D6"/>
    <w:rsid w:val="00D00F36"/>
    <w:rsid w:val="00D04A99"/>
    <w:rsid w:val="00D04EF5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35181"/>
    <w:rsid w:val="00D42219"/>
    <w:rsid w:val="00D441A3"/>
    <w:rsid w:val="00D47337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965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C01"/>
    <w:rsid w:val="00D96AE4"/>
    <w:rsid w:val="00D9723E"/>
    <w:rsid w:val="00D97A9C"/>
    <w:rsid w:val="00D97EF8"/>
    <w:rsid w:val="00DA0613"/>
    <w:rsid w:val="00DA0A32"/>
    <w:rsid w:val="00DA1472"/>
    <w:rsid w:val="00DB08D1"/>
    <w:rsid w:val="00DB2D7C"/>
    <w:rsid w:val="00DB3E9F"/>
    <w:rsid w:val="00DB662A"/>
    <w:rsid w:val="00DB7BA4"/>
    <w:rsid w:val="00DC13EE"/>
    <w:rsid w:val="00DC5D3D"/>
    <w:rsid w:val="00DC790C"/>
    <w:rsid w:val="00DC7AD4"/>
    <w:rsid w:val="00DD6DEB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354A"/>
    <w:rsid w:val="00E04541"/>
    <w:rsid w:val="00E1001D"/>
    <w:rsid w:val="00E1372B"/>
    <w:rsid w:val="00E224F7"/>
    <w:rsid w:val="00E22CD1"/>
    <w:rsid w:val="00E2394E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936"/>
    <w:rsid w:val="00E74B3D"/>
    <w:rsid w:val="00E774F2"/>
    <w:rsid w:val="00E7760E"/>
    <w:rsid w:val="00E77E86"/>
    <w:rsid w:val="00E821DE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8FB"/>
    <w:rsid w:val="00EA3DC9"/>
    <w:rsid w:val="00EA56B9"/>
    <w:rsid w:val="00EB177B"/>
    <w:rsid w:val="00EB1D7D"/>
    <w:rsid w:val="00EB1F4A"/>
    <w:rsid w:val="00EB3694"/>
    <w:rsid w:val="00EB43E5"/>
    <w:rsid w:val="00EC17BD"/>
    <w:rsid w:val="00EC28EF"/>
    <w:rsid w:val="00EC3099"/>
    <w:rsid w:val="00EC46B7"/>
    <w:rsid w:val="00EC47A7"/>
    <w:rsid w:val="00ED0F63"/>
    <w:rsid w:val="00ED28A3"/>
    <w:rsid w:val="00ED5E96"/>
    <w:rsid w:val="00ED6049"/>
    <w:rsid w:val="00ED6E1A"/>
    <w:rsid w:val="00ED6F81"/>
    <w:rsid w:val="00EE0C60"/>
    <w:rsid w:val="00EE0CD3"/>
    <w:rsid w:val="00EE2D63"/>
    <w:rsid w:val="00EE3BD5"/>
    <w:rsid w:val="00EF067F"/>
    <w:rsid w:val="00EF0A32"/>
    <w:rsid w:val="00EF1818"/>
    <w:rsid w:val="00EF1B3E"/>
    <w:rsid w:val="00EF42A7"/>
    <w:rsid w:val="00EF5093"/>
    <w:rsid w:val="00EF51EB"/>
    <w:rsid w:val="00EF729F"/>
    <w:rsid w:val="00F00C13"/>
    <w:rsid w:val="00F01137"/>
    <w:rsid w:val="00F026B2"/>
    <w:rsid w:val="00F02BD5"/>
    <w:rsid w:val="00F046AC"/>
    <w:rsid w:val="00F05C9E"/>
    <w:rsid w:val="00F05DCF"/>
    <w:rsid w:val="00F060E5"/>
    <w:rsid w:val="00F07DB7"/>
    <w:rsid w:val="00F10425"/>
    <w:rsid w:val="00F10CBC"/>
    <w:rsid w:val="00F11A07"/>
    <w:rsid w:val="00F11D78"/>
    <w:rsid w:val="00F1297F"/>
    <w:rsid w:val="00F13C55"/>
    <w:rsid w:val="00F13E21"/>
    <w:rsid w:val="00F163D6"/>
    <w:rsid w:val="00F16828"/>
    <w:rsid w:val="00F1733A"/>
    <w:rsid w:val="00F200A1"/>
    <w:rsid w:val="00F21939"/>
    <w:rsid w:val="00F24314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2C24"/>
    <w:rsid w:val="00F45E72"/>
    <w:rsid w:val="00F45F81"/>
    <w:rsid w:val="00F507B1"/>
    <w:rsid w:val="00F52BFE"/>
    <w:rsid w:val="00F5355E"/>
    <w:rsid w:val="00F536EF"/>
    <w:rsid w:val="00F55346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416"/>
    <w:rsid w:val="00F863A8"/>
    <w:rsid w:val="00F87D0B"/>
    <w:rsid w:val="00F909A5"/>
    <w:rsid w:val="00F92F0F"/>
    <w:rsid w:val="00F95B4D"/>
    <w:rsid w:val="00F967B5"/>
    <w:rsid w:val="00FA12B2"/>
    <w:rsid w:val="00FA2A1B"/>
    <w:rsid w:val="00FA55D9"/>
    <w:rsid w:val="00FA6EA3"/>
    <w:rsid w:val="00FA7D2F"/>
    <w:rsid w:val="00FB0F29"/>
    <w:rsid w:val="00FB77CF"/>
    <w:rsid w:val="00FC1FF9"/>
    <w:rsid w:val="00FC27B6"/>
    <w:rsid w:val="00FC6715"/>
    <w:rsid w:val="00FD3A9E"/>
    <w:rsid w:val="00FD52DF"/>
    <w:rsid w:val="00FD7513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E821D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35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354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E0354A"/>
  </w:style>
  <w:style w:type="character" w:customStyle="1" w:styleId="Heading5Char">
    <w:name w:val="Heading 5 Char"/>
    <w:basedOn w:val="DefaultParagraphFont"/>
    <w:link w:val="Heading5"/>
    <w:rsid w:val="00E821DE"/>
    <w:rPr>
      <w:rFonts w:asciiTheme="majorHAnsi" w:eastAsiaTheme="majorEastAsia" w:hAnsiTheme="majorHAnsi" w:cstheme="majorBidi"/>
      <w:color w:val="365F91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5DC4D-318C-4508-854A-07FDF0D08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4</cp:revision>
  <cp:lastPrinted>2022-01-19T07:35:00Z</cp:lastPrinted>
  <dcterms:created xsi:type="dcterms:W3CDTF">2023-10-18T11:42:00Z</dcterms:created>
  <dcterms:modified xsi:type="dcterms:W3CDTF">2024-10-09T07:37:00Z</dcterms:modified>
</cp:coreProperties>
</file>